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D61FD" w14:textId="77777777" w:rsidR="00C155EC" w:rsidRDefault="00C155EC" w:rsidP="00C155EC">
      <w:pPr>
        <w:tabs>
          <w:tab w:val="center" w:pos="4536"/>
          <w:tab w:val="right" w:pos="9072"/>
        </w:tabs>
        <w:rPr>
          <w:rFonts w:ascii="Times New Roman" w:hAnsi="Times New Roman" w:cs="Times New Roman"/>
          <w:smallCaps/>
        </w:rPr>
      </w:pPr>
      <w:r w:rsidRPr="0000427C">
        <w:rPr>
          <w:rFonts w:ascii="Times New Roman" w:hAnsi="Times New Roman" w:cs="Times New Roman"/>
          <w:smallCaps/>
        </w:rPr>
        <w:t xml:space="preserve">      </w:t>
      </w:r>
    </w:p>
    <w:p w14:paraId="6CB3341E" w14:textId="5334ED91" w:rsidR="00C155EC" w:rsidRPr="00B142C9" w:rsidRDefault="00C155EC" w:rsidP="00C155EC">
      <w:pPr>
        <w:tabs>
          <w:tab w:val="center" w:pos="4536"/>
          <w:tab w:val="right" w:pos="9072"/>
        </w:tabs>
        <w:jc w:val="right"/>
        <w:rPr>
          <w:rFonts w:ascii="Times New Roman" w:hAnsi="Times New Roman" w:cs="Times New Roman"/>
          <w:smallCaps/>
        </w:rPr>
      </w:pPr>
      <w:r w:rsidRPr="0000427C">
        <w:rPr>
          <w:rFonts w:ascii="Times New Roman" w:hAnsi="Times New Roman" w:cs="Times New Roman"/>
        </w:rPr>
        <w:t xml:space="preserve">Kielce, dnia </w:t>
      </w:r>
      <w:r>
        <w:rPr>
          <w:rFonts w:ascii="Times New Roman" w:hAnsi="Times New Roman" w:cs="Times New Roman"/>
        </w:rPr>
        <w:t>17</w:t>
      </w:r>
      <w:r w:rsidRPr="0000427C">
        <w:rPr>
          <w:rFonts w:ascii="Times New Roman" w:hAnsi="Times New Roman" w:cs="Times New Roman"/>
        </w:rPr>
        <w:t>.05.2024 r.</w:t>
      </w:r>
    </w:p>
    <w:p w14:paraId="7994A2AD" w14:textId="1721E1FB" w:rsidR="00C155EC" w:rsidRPr="0000427C" w:rsidRDefault="00C155EC" w:rsidP="00C155EC">
      <w:pPr>
        <w:tabs>
          <w:tab w:val="center" w:pos="4536"/>
          <w:tab w:val="right" w:pos="9072"/>
        </w:tabs>
        <w:jc w:val="right"/>
        <w:rPr>
          <w:rFonts w:ascii="Times New Roman" w:hAnsi="Times New Roman" w:cs="Times New Roman"/>
          <w:smallCaps/>
        </w:rPr>
      </w:pPr>
      <w:r w:rsidRPr="0000427C">
        <w:rPr>
          <w:rFonts w:ascii="Times New Roman" w:hAnsi="Times New Roman" w:cs="Times New Roman"/>
          <w:smallCaps/>
        </w:rPr>
        <w:t xml:space="preserve">                 </w:t>
      </w:r>
      <w:r w:rsidRPr="0000427C">
        <w:rPr>
          <w:rFonts w:ascii="Times New Roman" w:hAnsi="Times New Roman" w:cs="Times New Roman"/>
          <w:smallCaps/>
        </w:rPr>
        <w:tab/>
        <w:t xml:space="preserve">                                            </w:t>
      </w:r>
    </w:p>
    <w:p w14:paraId="5631C9AC" w14:textId="77777777" w:rsidR="00C155EC" w:rsidRPr="0000427C" w:rsidRDefault="00C155EC" w:rsidP="00C155EC">
      <w:pPr>
        <w:jc w:val="both"/>
        <w:rPr>
          <w:rFonts w:ascii="Times New Roman" w:hAnsi="Times New Roman" w:cs="Times New Roman"/>
          <w:smallCaps/>
        </w:rPr>
      </w:pPr>
      <w:r w:rsidRPr="0000427C">
        <w:rPr>
          <w:rFonts w:ascii="Times New Roman" w:hAnsi="Times New Roman" w:cs="Times New Roman"/>
          <w:smallCaps/>
        </w:rPr>
        <w:t>……………….……………………</w:t>
      </w:r>
    </w:p>
    <w:p w14:paraId="4F12AB04" w14:textId="77777777" w:rsidR="00C155EC" w:rsidRPr="0000427C" w:rsidRDefault="00C155EC" w:rsidP="00C155EC">
      <w:pPr>
        <w:tabs>
          <w:tab w:val="left" w:pos="5827"/>
        </w:tabs>
        <w:jc w:val="both"/>
        <w:rPr>
          <w:rFonts w:ascii="Times New Roman" w:hAnsi="Times New Roman" w:cs="Times New Roman"/>
        </w:rPr>
      </w:pPr>
      <w:r w:rsidRPr="0000427C">
        <w:rPr>
          <w:rFonts w:ascii="Times New Roman" w:hAnsi="Times New Roman" w:cs="Times New Roman"/>
          <w:smallCaps/>
        </w:rPr>
        <w:t xml:space="preserve">         zatwierdzam</w:t>
      </w:r>
      <w:r w:rsidRPr="0000427C">
        <w:rPr>
          <w:rFonts w:ascii="Times New Roman" w:hAnsi="Times New Roman" w:cs="Times New Roman"/>
          <w:smallCaps/>
        </w:rPr>
        <w:tab/>
      </w:r>
    </w:p>
    <w:p w14:paraId="1A37A900"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ZAPYTANIE  OFERTOWE</w:t>
      </w:r>
    </w:p>
    <w:p w14:paraId="645B11BB" w14:textId="77777777" w:rsidR="00C155EC" w:rsidRDefault="00C155EC" w:rsidP="00C155EC">
      <w:pPr>
        <w:jc w:val="center"/>
        <w:rPr>
          <w:rFonts w:ascii="Times New Roman" w:hAnsi="Times New Roman" w:cs="Times New Roman"/>
        </w:rPr>
      </w:pPr>
      <w:r w:rsidRPr="0000427C">
        <w:rPr>
          <w:rFonts w:ascii="Times New Roman" w:hAnsi="Times New Roman" w:cs="Times New Roman"/>
        </w:rPr>
        <w:t xml:space="preserve">dla postępowania prowadzonego zgodnie z zasadą konkurencyjności </w:t>
      </w:r>
      <w:r>
        <w:rPr>
          <w:rFonts w:ascii="Times New Roman" w:hAnsi="Times New Roman" w:cs="Times New Roman"/>
        </w:rPr>
        <w:t>pn.:</w:t>
      </w:r>
    </w:p>
    <w:p w14:paraId="14C41DA2" w14:textId="77777777" w:rsidR="00C155EC" w:rsidRPr="0000427C" w:rsidRDefault="00C155EC" w:rsidP="00C155EC">
      <w:pPr>
        <w:jc w:val="center"/>
        <w:rPr>
          <w:rFonts w:ascii="Times New Roman" w:hAnsi="Times New Roman" w:cs="Times New Roman"/>
        </w:rPr>
      </w:pPr>
      <w:r w:rsidRPr="0000427C">
        <w:rPr>
          <w:rFonts w:ascii="Times New Roman" w:hAnsi="Times New Roman" w:cs="Times New Roman"/>
          <w:b/>
          <w:i/>
        </w:rPr>
        <w:t>„</w:t>
      </w:r>
      <w:r w:rsidRPr="0000427C">
        <w:rPr>
          <w:rFonts w:ascii="Times New Roman" w:hAnsi="Times New Roman" w:cs="Times New Roman"/>
          <w:b/>
        </w:rPr>
        <w:t>Przebudow</w:t>
      </w:r>
      <w:r>
        <w:rPr>
          <w:rFonts w:ascii="Times New Roman" w:hAnsi="Times New Roman" w:cs="Times New Roman"/>
          <w:b/>
        </w:rPr>
        <w:t>a</w:t>
      </w:r>
      <w:r w:rsidRPr="0000427C">
        <w:rPr>
          <w:rFonts w:ascii="Times New Roman" w:hAnsi="Times New Roman" w:cs="Times New Roman"/>
          <w:b/>
        </w:rPr>
        <w:t xml:space="preserve"> i remont części budynku szkół im. 72 Pułku Piechoty w Radomiu, na potrzeby rozszerzenia działalności Technikum o Branżowe Centrum Umiejętności Służb Lotniskowych dla branży lotniczej w dziedzinie eksploatacji portów i terminali lotniczych”. Prace należy wykonać zgodnie z Decyzją o pozwoleniu na budowę nr 88/2024 z dnia 08.03.2024 r.</w:t>
      </w:r>
    </w:p>
    <w:p w14:paraId="42B19C81" w14:textId="77777777" w:rsidR="00C155EC" w:rsidRPr="0000427C" w:rsidRDefault="00C155EC" w:rsidP="00C155EC">
      <w:pPr>
        <w:jc w:val="both"/>
        <w:rPr>
          <w:rFonts w:ascii="Times New Roman" w:hAnsi="Times New Roman" w:cs="Times New Roman"/>
        </w:rPr>
      </w:pPr>
    </w:p>
    <w:p w14:paraId="32CDD3BC" w14:textId="77777777" w:rsidR="00C155EC" w:rsidRPr="0000427C" w:rsidRDefault="00C155EC" w:rsidP="00C155EC">
      <w:pPr>
        <w:pStyle w:val="Nagwek4"/>
        <w:keepLines w:val="0"/>
        <w:numPr>
          <w:ilvl w:val="0"/>
          <w:numId w:val="2"/>
        </w:numPr>
        <w:spacing w:before="0"/>
        <w:ind w:left="284" w:hanging="284"/>
        <w:jc w:val="both"/>
        <w:rPr>
          <w:rFonts w:ascii="Times New Roman" w:hAnsi="Times New Roman" w:cs="Times New Roman"/>
          <w:b/>
          <w:i w:val="0"/>
          <w:color w:val="auto"/>
          <w:sz w:val="22"/>
          <w:u w:val="single"/>
        </w:rPr>
      </w:pPr>
      <w:r w:rsidRPr="0000427C">
        <w:rPr>
          <w:rFonts w:ascii="Times New Roman" w:hAnsi="Times New Roman" w:cs="Times New Roman"/>
          <w:b/>
          <w:i w:val="0"/>
          <w:color w:val="auto"/>
          <w:sz w:val="22"/>
          <w:u w:val="single"/>
        </w:rPr>
        <w:t>NAZWA I ADRES ZAMAWIAJĄCEGO, INFORMACJE OGÓLNE</w:t>
      </w:r>
    </w:p>
    <w:p w14:paraId="1D40A918" w14:textId="77777777" w:rsidR="00C155EC" w:rsidRPr="0000427C" w:rsidRDefault="00C155EC" w:rsidP="00C155EC">
      <w:pPr>
        <w:jc w:val="both"/>
        <w:rPr>
          <w:rFonts w:ascii="Times New Roman" w:hAnsi="Times New Roman" w:cs="Times New Roman"/>
        </w:rPr>
      </w:pPr>
    </w:p>
    <w:tbl>
      <w:tblPr>
        <w:tblW w:w="913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66"/>
      </w:tblGrid>
      <w:tr w:rsidR="00C155EC" w:rsidRPr="0000427C" w14:paraId="15740A56" w14:textId="77777777" w:rsidTr="00C155E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A3B05F" w14:textId="77777777" w:rsidR="00C155EC" w:rsidRPr="0000427C" w:rsidRDefault="00C155EC" w:rsidP="00C155EC">
            <w:pPr>
              <w:tabs>
                <w:tab w:val="left" w:pos="2410"/>
              </w:tabs>
              <w:jc w:val="center"/>
              <w:rPr>
                <w:rFonts w:ascii="Times New Roman" w:hAnsi="Times New Roman" w:cs="Times New Roman"/>
                <w:b/>
                <w:bCs/>
              </w:rPr>
            </w:pPr>
            <w:r w:rsidRPr="0000427C">
              <w:rPr>
                <w:rFonts w:ascii="Times New Roman" w:hAnsi="Times New Roman" w:cs="Times New Roman"/>
                <w:b/>
                <w:bCs/>
              </w:rPr>
              <w:t>Zamawiający:</w:t>
            </w:r>
          </w:p>
        </w:tc>
        <w:tc>
          <w:tcPr>
            <w:tcW w:w="68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6B1FE43" w14:textId="77777777" w:rsidR="00C155EC" w:rsidRPr="0000427C" w:rsidRDefault="00C155EC" w:rsidP="00C155EC">
            <w:pPr>
              <w:tabs>
                <w:tab w:val="left" w:pos="709"/>
              </w:tabs>
              <w:jc w:val="center"/>
              <w:rPr>
                <w:rFonts w:ascii="Times New Roman" w:hAnsi="Times New Roman" w:cs="Times New Roman"/>
                <w:b/>
              </w:rPr>
            </w:pPr>
            <w:r w:rsidRPr="0000427C">
              <w:rPr>
                <w:rFonts w:ascii="Times New Roman" w:hAnsi="Times New Roman" w:cs="Times New Roman"/>
                <w:b/>
              </w:rPr>
              <w:t xml:space="preserve">Zakład Doskonalenia Zawodowego w Kielcach </w:t>
            </w:r>
            <w:r w:rsidRPr="0000427C">
              <w:rPr>
                <w:rFonts w:ascii="Times New Roman" w:hAnsi="Times New Roman" w:cs="Times New Roman"/>
                <w:b/>
              </w:rPr>
              <w:br/>
            </w:r>
            <w:r w:rsidRPr="0000427C">
              <w:rPr>
                <w:rFonts w:ascii="Times New Roman" w:hAnsi="Times New Roman" w:cs="Times New Roman"/>
              </w:rPr>
              <w:t>ul. Paderewskiego 55, 25-950 Kielce</w:t>
            </w:r>
          </w:p>
        </w:tc>
      </w:tr>
      <w:tr w:rsidR="00C155EC" w:rsidRPr="0000427C" w14:paraId="305FB681" w14:textId="77777777" w:rsidTr="00C155E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1FBD4F59" w14:textId="77777777" w:rsidR="00C155EC" w:rsidRPr="0000427C" w:rsidRDefault="00C155EC" w:rsidP="00C155EC">
            <w:pPr>
              <w:tabs>
                <w:tab w:val="left" w:pos="2410"/>
              </w:tabs>
              <w:ind w:left="851" w:hanging="567"/>
              <w:jc w:val="center"/>
              <w:rPr>
                <w:rFonts w:ascii="Times New Roman" w:hAnsi="Times New Roman" w:cs="Times New Roman"/>
                <w:b/>
                <w:bCs/>
              </w:rPr>
            </w:pPr>
            <w:r w:rsidRPr="0000427C">
              <w:rPr>
                <w:rFonts w:ascii="Times New Roman" w:hAnsi="Times New Roman" w:cs="Times New Roman"/>
                <w:b/>
                <w:bCs/>
              </w:rPr>
              <w:t>Prowadzący rozpoznanie (adres):</w:t>
            </w:r>
          </w:p>
        </w:tc>
        <w:tc>
          <w:tcPr>
            <w:tcW w:w="6866" w:type="dxa"/>
            <w:tcBorders>
              <w:top w:val="single" w:sz="8" w:space="0" w:color="auto"/>
              <w:left w:val="single" w:sz="8" w:space="0" w:color="auto"/>
              <w:bottom w:val="single" w:sz="8" w:space="0" w:color="auto"/>
              <w:right w:val="single" w:sz="8" w:space="0" w:color="auto"/>
            </w:tcBorders>
            <w:vAlign w:val="center"/>
            <w:hideMark/>
          </w:tcPr>
          <w:p w14:paraId="3C99D576" w14:textId="77777777" w:rsidR="00C155EC" w:rsidRPr="0000427C" w:rsidRDefault="00C155EC" w:rsidP="00C155EC">
            <w:pPr>
              <w:tabs>
                <w:tab w:val="left" w:pos="709"/>
              </w:tabs>
              <w:ind w:left="851" w:hanging="567"/>
              <w:jc w:val="center"/>
              <w:rPr>
                <w:rFonts w:ascii="Times New Roman" w:hAnsi="Times New Roman" w:cs="Times New Roman"/>
              </w:rPr>
            </w:pPr>
            <w:r w:rsidRPr="0000427C">
              <w:rPr>
                <w:rFonts w:ascii="Times New Roman" w:hAnsi="Times New Roman" w:cs="Times New Roman"/>
              </w:rPr>
              <w:t>Zakład Doskonalenia Zawodowego w Kielcach</w:t>
            </w:r>
            <w:r w:rsidRPr="0000427C">
              <w:rPr>
                <w:rFonts w:ascii="Times New Roman" w:hAnsi="Times New Roman" w:cs="Times New Roman"/>
                <w:b/>
              </w:rPr>
              <w:t xml:space="preserve"> </w:t>
            </w:r>
            <w:r w:rsidRPr="0000427C">
              <w:rPr>
                <w:rFonts w:ascii="Times New Roman" w:hAnsi="Times New Roman" w:cs="Times New Roman"/>
                <w:b/>
              </w:rPr>
              <w:br/>
            </w:r>
            <w:r w:rsidRPr="0000427C">
              <w:rPr>
                <w:rFonts w:ascii="Times New Roman" w:hAnsi="Times New Roman" w:cs="Times New Roman"/>
              </w:rPr>
              <w:t>Biuro Zakładu, ul. Śląska 9, 25-328 Kielce</w:t>
            </w:r>
          </w:p>
          <w:p w14:paraId="749ED852" w14:textId="77777777" w:rsidR="00C155EC" w:rsidRPr="0000427C" w:rsidRDefault="00C155EC" w:rsidP="00C155EC">
            <w:pPr>
              <w:tabs>
                <w:tab w:val="left" w:pos="709"/>
              </w:tabs>
              <w:ind w:left="851" w:hanging="567"/>
              <w:jc w:val="center"/>
              <w:rPr>
                <w:rFonts w:ascii="Times New Roman" w:hAnsi="Times New Roman" w:cs="Times New Roman"/>
                <w:b/>
              </w:rPr>
            </w:pPr>
            <w:r w:rsidRPr="0000427C">
              <w:rPr>
                <w:rFonts w:ascii="Times New Roman" w:hAnsi="Times New Roman" w:cs="Times New Roman"/>
                <w:b/>
              </w:rPr>
              <w:t>Wydział Zamówień Publicznych i Kontraktowania Wydatków</w:t>
            </w:r>
          </w:p>
          <w:p w14:paraId="0CDDB46F" w14:textId="77777777" w:rsidR="00C155EC" w:rsidRPr="0000427C" w:rsidRDefault="00C155EC" w:rsidP="00C155EC">
            <w:pPr>
              <w:tabs>
                <w:tab w:val="left" w:pos="709"/>
              </w:tabs>
              <w:ind w:left="851" w:hanging="567"/>
              <w:jc w:val="center"/>
              <w:rPr>
                <w:rFonts w:ascii="Times New Roman" w:hAnsi="Times New Roman" w:cs="Times New Roman"/>
              </w:rPr>
            </w:pPr>
            <w:r w:rsidRPr="0000427C">
              <w:rPr>
                <w:rFonts w:ascii="Times New Roman" w:hAnsi="Times New Roman" w:cs="Times New Roman"/>
              </w:rPr>
              <w:t>godziny pracy: od poniedziałku do piątku od 8:00 do 16:00</w:t>
            </w:r>
            <w:r w:rsidRPr="0000427C">
              <w:rPr>
                <w:rFonts w:ascii="Times New Roman" w:hAnsi="Times New Roman" w:cs="Times New Roman"/>
                <w:b/>
              </w:rPr>
              <w:t xml:space="preserve"> </w:t>
            </w:r>
            <w:r w:rsidRPr="0000427C">
              <w:rPr>
                <w:rFonts w:ascii="Times New Roman" w:hAnsi="Times New Roman" w:cs="Times New Roman"/>
                <w:b/>
              </w:rPr>
              <w:br/>
            </w:r>
            <w:r w:rsidRPr="0000427C">
              <w:rPr>
                <w:rFonts w:ascii="Times New Roman" w:hAnsi="Times New Roman" w:cs="Times New Roman"/>
              </w:rPr>
              <w:t xml:space="preserve">tel. 41/ 366-47-91, fax. 41/ 366-39-26, </w:t>
            </w:r>
            <w:r w:rsidRPr="0000427C">
              <w:rPr>
                <w:rFonts w:ascii="Times New Roman" w:hAnsi="Times New Roman" w:cs="Times New Roman"/>
              </w:rPr>
              <w:br/>
            </w:r>
            <w:hyperlink r:id="rId7" w:history="1">
              <w:r w:rsidRPr="0000427C">
                <w:rPr>
                  <w:rStyle w:val="Hipercze"/>
                  <w:rFonts w:ascii="Times New Roman" w:hAnsi="Times New Roman" w:cs="Times New Roman"/>
                </w:rPr>
                <w:t>www.zdz.kielce.pl</w:t>
              </w:r>
            </w:hyperlink>
            <w:r w:rsidRPr="0000427C">
              <w:rPr>
                <w:rFonts w:ascii="Times New Roman" w:hAnsi="Times New Roman" w:cs="Times New Roman"/>
              </w:rPr>
              <w:t xml:space="preserve">  e-mail: </w:t>
            </w:r>
            <w:hyperlink r:id="rId8" w:history="1">
              <w:r w:rsidRPr="0000427C">
                <w:rPr>
                  <w:rStyle w:val="Hipercze"/>
                  <w:rFonts w:ascii="Times New Roman" w:hAnsi="Times New Roman" w:cs="Times New Roman"/>
                </w:rPr>
                <w:t>zamowienia@zdz.kielce.pl</w:t>
              </w:r>
            </w:hyperlink>
          </w:p>
        </w:tc>
      </w:tr>
    </w:tbl>
    <w:p w14:paraId="62E944D5" w14:textId="77777777" w:rsidR="00C155EC" w:rsidRPr="0000427C" w:rsidRDefault="00C155EC" w:rsidP="00C155EC">
      <w:pPr>
        <w:pStyle w:val="Bezodstpw"/>
        <w:jc w:val="center"/>
        <w:rPr>
          <w:rFonts w:ascii="Times New Roman" w:hAnsi="Times New Roman" w:cs="Times New Roman"/>
        </w:rPr>
      </w:pPr>
    </w:p>
    <w:p w14:paraId="2A0294A5" w14:textId="6F62BAA9" w:rsidR="00C155EC" w:rsidRPr="0000427C" w:rsidRDefault="00C155EC" w:rsidP="00E83992">
      <w:pPr>
        <w:pStyle w:val="Bezodstpw"/>
        <w:numPr>
          <w:ilvl w:val="0"/>
          <w:numId w:val="9"/>
        </w:numPr>
        <w:ind w:left="426" w:hanging="426"/>
        <w:jc w:val="both"/>
        <w:rPr>
          <w:rFonts w:ascii="Times New Roman" w:hAnsi="Times New Roman" w:cs="Times New Roman"/>
          <w:strike/>
        </w:rPr>
      </w:pPr>
      <w:r w:rsidRPr="0000427C">
        <w:rPr>
          <w:rFonts w:ascii="Times New Roman" w:hAnsi="Times New Roman" w:cs="Times New Roman"/>
        </w:rPr>
        <w:t>Niniejsze Zapytanie ofertowe  zwane dalej jako Zapytanie, prowadzone jest zgo</w:t>
      </w:r>
      <w:r>
        <w:rPr>
          <w:rFonts w:ascii="Times New Roman" w:hAnsi="Times New Roman" w:cs="Times New Roman"/>
        </w:rPr>
        <w:t>dnie z zasadą  konkurencyjności .</w:t>
      </w:r>
    </w:p>
    <w:p w14:paraId="400D3BAF" w14:textId="77777777" w:rsidR="00C155EC" w:rsidRPr="0000427C" w:rsidRDefault="00C155EC" w:rsidP="00E83992">
      <w:pPr>
        <w:pStyle w:val="Bezodstpw"/>
        <w:numPr>
          <w:ilvl w:val="0"/>
          <w:numId w:val="9"/>
        </w:numPr>
        <w:ind w:left="426" w:hanging="426"/>
        <w:jc w:val="both"/>
        <w:rPr>
          <w:rFonts w:ascii="Times New Roman" w:hAnsi="Times New Roman" w:cs="Times New Roman"/>
          <w:strike/>
        </w:rPr>
      </w:pPr>
      <w:r w:rsidRPr="0000427C">
        <w:rPr>
          <w:rFonts w:ascii="Times New Roman" w:hAnsi="Times New Roman" w:cs="Times New Roman"/>
        </w:rPr>
        <w:t>Do niniejszego postępowania nie stosuje się (</w:t>
      </w:r>
      <w:r w:rsidRPr="0000427C">
        <w:rPr>
          <w:rFonts w:ascii="Times New Roman" w:hAnsi="Times New Roman" w:cs="Times New Roman"/>
          <w:bCs/>
        </w:rPr>
        <w:t xml:space="preserve">z uwagi na brak obowiązku stosowania - ustawy z dnia 11 września 2019 r. Prawo zamówień publicznych (tj. Dz. U. z </w:t>
      </w:r>
      <w:r w:rsidRPr="0000427C">
        <w:rPr>
          <w:rFonts w:ascii="Times New Roman" w:hAnsi="Times New Roman" w:cs="Times New Roman"/>
          <w:spacing w:val="-4"/>
        </w:rPr>
        <w:t>202</w:t>
      </w:r>
      <w:r>
        <w:rPr>
          <w:rFonts w:ascii="Times New Roman" w:hAnsi="Times New Roman" w:cs="Times New Roman"/>
          <w:spacing w:val="-4"/>
        </w:rPr>
        <w:t>3</w:t>
      </w:r>
      <w:r w:rsidRPr="0000427C">
        <w:rPr>
          <w:rFonts w:ascii="Times New Roman" w:hAnsi="Times New Roman" w:cs="Times New Roman"/>
          <w:spacing w:val="-4"/>
        </w:rPr>
        <w:t xml:space="preserve"> r., poz. 1</w:t>
      </w:r>
      <w:r>
        <w:rPr>
          <w:rFonts w:ascii="Times New Roman" w:hAnsi="Times New Roman" w:cs="Times New Roman"/>
          <w:spacing w:val="-4"/>
        </w:rPr>
        <w:t>605</w:t>
      </w:r>
      <w:r w:rsidRPr="0000427C">
        <w:rPr>
          <w:rFonts w:ascii="Times New Roman" w:hAnsi="Times New Roman" w:cs="Times New Roman"/>
          <w:spacing w:val="-4"/>
        </w:rPr>
        <w:t xml:space="preserve"> ze zm.</w:t>
      </w:r>
      <w:r w:rsidRPr="0000427C">
        <w:rPr>
          <w:rFonts w:ascii="Times New Roman" w:hAnsi="Times New Roman" w:cs="Times New Roman"/>
          <w:bCs/>
        </w:rPr>
        <w:t>).</w:t>
      </w:r>
    </w:p>
    <w:p w14:paraId="56B775D3" w14:textId="77777777" w:rsidR="00C155EC" w:rsidRPr="0000427C" w:rsidRDefault="00C155EC" w:rsidP="00E83992">
      <w:pPr>
        <w:pStyle w:val="Bezodstpw"/>
        <w:numPr>
          <w:ilvl w:val="0"/>
          <w:numId w:val="9"/>
        </w:numPr>
        <w:ind w:left="426" w:hanging="426"/>
        <w:jc w:val="both"/>
        <w:rPr>
          <w:rFonts w:ascii="Times New Roman" w:hAnsi="Times New Roman" w:cs="Times New Roman"/>
          <w:strike/>
        </w:rPr>
      </w:pPr>
      <w:r w:rsidRPr="0000427C">
        <w:rPr>
          <w:rFonts w:ascii="Times New Roman" w:hAnsi="Times New Roman" w:cs="Times New Roman"/>
        </w:rPr>
        <w:t>Komunikacja między Zamawiającym a Wykonawca w niemniejszym postępowaniu, w tym składanie ofert, zadawanie pytań i udzielanie odpowiedzi odbywa się za pośrednictwem aplikacji Baza Konkurencyjności  (</w:t>
      </w:r>
      <w:hyperlink r:id="rId9" w:history="1">
        <w:r w:rsidRPr="0000427C">
          <w:rPr>
            <w:rStyle w:val="Hipercze"/>
            <w:rFonts w:ascii="Times New Roman" w:hAnsi="Times New Roman" w:cs="Times New Roman"/>
          </w:rPr>
          <w:t>https://bazakonkurencyjnosci.funduszeeuropejskie.gov.pl</w:t>
        </w:r>
      </w:hyperlink>
      <w:r w:rsidRPr="0000427C">
        <w:rPr>
          <w:rFonts w:ascii="Times New Roman" w:hAnsi="Times New Roman" w:cs="Times New Roman"/>
        </w:rPr>
        <w:t>).</w:t>
      </w:r>
      <w:r w:rsidRPr="0000427C">
        <w:rPr>
          <w:rFonts w:ascii="Times New Roman" w:hAnsi="Times New Roman" w:cs="Times New Roman"/>
        </w:rPr>
        <w:tab/>
      </w:r>
    </w:p>
    <w:p w14:paraId="573003E8" w14:textId="77777777" w:rsidR="00C155EC" w:rsidRPr="0000427C" w:rsidRDefault="00C155EC" w:rsidP="00E83992">
      <w:pPr>
        <w:pStyle w:val="Bezodstpw"/>
        <w:numPr>
          <w:ilvl w:val="0"/>
          <w:numId w:val="9"/>
        </w:numPr>
        <w:ind w:left="426" w:hanging="426"/>
        <w:jc w:val="both"/>
        <w:rPr>
          <w:rFonts w:ascii="Times New Roman" w:hAnsi="Times New Roman" w:cs="Times New Roman"/>
          <w:strike/>
        </w:rPr>
      </w:pPr>
      <w:r w:rsidRPr="0000427C">
        <w:rPr>
          <w:rFonts w:ascii="Times New Roman" w:hAnsi="Times New Roman" w:cs="Times New Roman"/>
        </w:rPr>
        <w:t>Postępowanie prowadzone jest w języku polskim.</w:t>
      </w:r>
    </w:p>
    <w:p w14:paraId="6812B678" w14:textId="77777777" w:rsidR="00C155EC" w:rsidRPr="0000427C" w:rsidRDefault="00C155EC" w:rsidP="00E83992">
      <w:pPr>
        <w:pStyle w:val="Bezodstpw"/>
        <w:numPr>
          <w:ilvl w:val="0"/>
          <w:numId w:val="9"/>
        </w:numPr>
        <w:ind w:left="426" w:hanging="426"/>
        <w:jc w:val="both"/>
        <w:rPr>
          <w:rFonts w:ascii="Times New Roman" w:hAnsi="Times New Roman" w:cs="Times New Roman"/>
          <w:strike/>
        </w:rPr>
      </w:pPr>
      <w:r w:rsidRPr="0000427C">
        <w:rPr>
          <w:rFonts w:ascii="Times New Roman" w:hAnsi="Times New Roman" w:cs="Times New Roman"/>
        </w:rPr>
        <w:t>Każdy Wykonawca może przedłożyć tylko jedną ofertę  przygotowaną zgodnie z wymogami określonymi w Zapytaniu ofertowym. Wszelkie koszty związane z przygotowaniem oraz złożeniem oferty ponosi Wykonawca, niezależnie od wyniku postępowania.</w:t>
      </w:r>
    </w:p>
    <w:p w14:paraId="30EEF59B" w14:textId="77777777" w:rsidR="00C155EC" w:rsidRPr="0000427C" w:rsidRDefault="00C155EC" w:rsidP="00C155EC">
      <w:pPr>
        <w:pStyle w:val="Bezodstpw"/>
        <w:ind w:left="426" w:hanging="426"/>
        <w:jc w:val="both"/>
        <w:rPr>
          <w:rFonts w:ascii="Times New Roman" w:hAnsi="Times New Roman" w:cs="Times New Roman"/>
        </w:rPr>
      </w:pPr>
      <w:r w:rsidRPr="0000427C">
        <w:rPr>
          <w:rFonts w:ascii="Times New Roman" w:hAnsi="Times New Roman" w:cs="Times New Roman"/>
        </w:rPr>
        <w:t xml:space="preserve">6.  </w:t>
      </w:r>
      <w:r>
        <w:rPr>
          <w:rFonts w:ascii="Times New Roman" w:hAnsi="Times New Roman" w:cs="Times New Roman"/>
        </w:rPr>
        <w:tab/>
      </w:r>
      <w:r w:rsidRPr="0000427C">
        <w:rPr>
          <w:rFonts w:ascii="Times New Roman" w:hAnsi="Times New Roman" w:cs="Times New Roman"/>
        </w:rPr>
        <w:t>Informacja na temat zakazu konfliktu interesów:</w:t>
      </w:r>
    </w:p>
    <w:p w14:paraId="5A51173F" w14:textId="77777777" w:rsidR="00C155EC" w:rsidRPr="0000427C" w:rsidRDefault="00C155EC" w:rsidP="00C155EC">
      <w:pPr>
        <w:pStyle w:val="Bezodstpw"/>
        <w:ind w:left="426"/>
        <w:jc w:val="both"/>
        <w:rPr>
          <w:rFonts w:ascii="Times New Roman" w:hAnsi="Times New Roman" w:cs="Times New Roman"/>
        </w:rPr>
      </w:pPr>
      <w:r w:rsidRPr="0000427C">
        <w:rPr>
          <w:rFonts w:ascii="Times New Roman" w:hAnsi="Times New Roman" w:cs="Times New Roman"/>
        </w:rPr>
        <w:t>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3F5A0DA" w14:textId="77777777" w:rsidR="00C155EC" w:rsidRPr="0000427C" w:rsidRDefault="00C155EC" w:rsidP="00C155EC">
      <w:pPr>
        <w:pStyle w:val="Bezodstpw"/>
        <w:ind w:left="709" w:hanging="1"/>
        <w:jc w:val="both"/>
        <w:rPr>
          <w:rFonts w:ascii="Times New Roman" w:hAnsi="Times New Roman" w:cs="Times New Roman"/>
        </w:rPr>
      </w:pPr>
    </w:p>
    <w:p w14:paraId="3128CAA6" w14:textId="77777777" w:rsidR="00C155EC" w:rsidRPr="0000427C" w:rsidRDefault="00C155EC" w:rsidP="00C155EC">
      <w:pPr>
        <w:pStyle w:val="Akapitzlist"/>
        <w:widowControl/>
        <w:numPr>
          <w:ilvl w:val="0"/>
          <w:numId w:val="2"/>
        </w:numPr>
        <w:autoSpaceDE/>
        <w:autoSpaceDN/>
        <w:jc w:val="both"/>
        <w:rPr>
          <w:rFonts w:ascii="Times New Roman" w:eastAsia="Times New Roman" w:hAnsi="Times New Roman" w:cs="Times New Roman"/>
          <w:b/>
          <w:iCs/>
          <w:u w:val="single"/>
        </w:rPr>
      </w:pPr>
      <w:r w:rsidRPr="0000427C">
        <w:rPr>
          <w:rFonts w:ascii="Times New Roman" w:eastAsia="Times New Roman" w:hAnsi="Times New Roman" w:cs="Times New Roman"/>
          <w:b/>
          <w:iCs/>
          <w:u w:val="single"/>
        </w:rPr>
        <w:t>PRZEDMIOT ZAMÓWIENIA</w:t>
      </w:r>
    </w:p>
    <w:p w14:paraId="04F31B19" w14:textId="77777777" w:rsidR="00C155EC" w:rsidRDefault="00C155EC" w:rsidP="00E83992">
      <w:pPr>
        <w:pStyle w:val="Akapitzlist"/>
        <w:widowControl/>
        <w:numPr>
          <w:ilvl w:val="0"/>
          <w:numId w:val="23"/>
        </w:numPr>
        <w:autoSpaceDE/>
        <w:autoSpaceDN/>
        <w:ind w:left="284" w:hanging="284"/>
        <w:contextualSpacing w:val="0"/>
        <w:jc w:val="both"/>
        <w:rPr>
          <w:rFonts w:ascii="Times New Roman" w:hAnsi="Times New Roman" w:cs="Times New Roman"/>
        </w:rPr>
      </w:pPr>
      <w:r w:rsidRPr="0000427C">
        <w:rPr>
          <w:rFonts w:ascii="Times New Roman" w:hAnsi="Times New Roman" w:cs="Times New Roman"/>
        </w:rPr>
        <w:t xml:space="preserve">Przedmiotem zamówienia jest </w:t>
      </w:r>
      <w:r w:rsidRPr="0000427C">
        <w:rPr>
          <w:rFonts w:ascii="Times New Roman" w:hAnsi="Times New Roman" w:cs="Times New Roman"/>
          <w:b/>
          <w:bCs/>
          <w:iCs/>
        </w:rPr>
        <w:t>przebudowa</w:t>
      </w:r>
      <w:r w:rsidRPr="0000427C">
        <w:rPr>
          <w:rFonts w:ascii="Times New Roman" w:hAnsi="Times New Roman" w:cs="Times New Roman"/>
          <w:b/>
          <w:bCs/>
        </w:rPr>
        <w:t xml:space="preserve"> i remont części budynku szkół im. 72 Pułku Piechoty w Radomiu</w:t>
      </w:r>
      <w:r w:rsidRPr="0000427C">
        <w:rPr>
          <w:rFonts w:ascii="Times New Roman" w:hAnsi="Times New Roman" w:cs="Times New Roman"/>
        </w:rPr>
        <w:t xml:space="preserve">, na potrzeby rozszerzenia działalności Technikum o Branżowe Centrum Umiejętności Służb Lotniskowych dla branży lotniczej w dziedzinie eksploatacji portów i terminali lotniczych”. Prace należy wykonać zgodnie z Decyzją o pozwoleniu na budowę nr 88/2024 z dnia 08.03.2024 r. </w:t>
      </w:r>
    </w:p>
    <w:p w14:paraId="6DFF7E26" w14:textId="77777777" w:rsidR="00740E9A" w:rsidRPr="00740E9A" w:rsidRDefault="00740E9A" w:rsidP="00740E9A">
      <w:pPr>
        <w:pStyle w:val="Akapitzlist"/>
        <w:widowControl/>
        <w:numPr>
          <w:ilvl w:val="0"/>
          <w:numId w:val="23"/>
        </w:numPr>
        <w:autoSpaceDE/>
        <w:autoSpaceDN/>
        <w:ind w:left="284" w:hanging="284"/>
        <w:contextualSpacing w:val="0"/>
        <w:jc w:val="both"/>
        <w:rPr>
          <w:rFonts w:ascii="Times New Roman" w:hAnsi="Times New Roman" w:cs="Times New Roman"/>
        </w:rPr>
      </w:pPr>
      <w:r w:rsidRPr="00740E9A">
        <w:rPr>
          <w:rFonts w:ascii="Times New Roman" w:hAnsi="Times New Roman" w:cs="Times New Roman"/>
        </w:rPr>
        <w:t>Zamówienie zostało podzielone na dwa Zadania:</w:t>
      </w:r>
    </w:p>
    <w:p w14:paraId="7D9762A6" w14:textId="77777777" w:rsidR="00740E9A" w:rsidRPr="00740E9A" w:rsidRDefault="00740E9A" w:rsidP="00740E9A">
      <w:pPr>
        <w:ind w:left="284"/>
        <w:jc w:val="both"/>
        <w:rPr>
          <w:rFonts w:ascii="Times New Roman" w:hAnsi="Times New Roman" w:cs="Times New Roman"/>
        </w:rPr>
      </w:pPr>
      <w:r w:rsidRPr="00740E9A">
        <w:rPr>
          <w:rFonts w:ascii="Times New Roman" w:hAnsi="Times New Roman" w:cs="Times New Roman"/>
          <w:b/>
        </w:rPr>
        <w:t>ZADANIE NR 1</w:t>
      </w:r>
      <w:r w:rsidRPr="00740E9A">
        <w:rPr>
          <w:rFonts w:ascii="Times New Roman" w:hAnsi="Times New Roman" w:cs="Times New Roman"/>
        </w:rPr>
        <w:t xml:space="preserve"> - Przebudowa i remont części budynku szkół im. 72 Pułku Piechoty w Radomiu, na potrzeby rozszerzenia działalności Technikum o Branżowe Centrum Umiejętności Służb Lotniskowych dla branży lotniczej w dziedzinie eksploatacji portów i terminali lotniczych finansowane ze środków Unii Europejskiej</w:t>
      </w:r>
    </w:p>
    <w:p w14:paraId="147B1D6D" w14:textId="2FA14D55" w:rsidR="00740E9A" w:rsidRPr="00740E9A" w:rsidRDefault="00740E9A" w:rsidP="00740E9A">
      <w:pPr>
        <w:ind w:left="284"/>
        <w:jc w:val="both"/>
        <w:rPr>
          <w:rFonts w:ascii="Times New Roman" w:hAnsi="Times New Roman" w:cs="Times New Roman"/>
          <w:b/>
        </w:rPr>
      </w:pPr>
      <w:r w:rsidRPr="00740E9A">
        <w:rPr>
          <w:rFonts w:ascii="Times New Roman" w:hAnsi="Times New Roman" w:cs="Times New Roman"/>
          <w:b/>
        </w:rPr>
        <w:t>ZADANIE NR 2</w:t>
      </w:r>
      <w:r w:rsidRPr="00740E9A">
        <w:rPr>
          <w:rFonts w:ascii="Times New Roman" w:hAnsi="Times New Roman" w:cs="Times New Roman"/>
        </w:rPr>
        <w:t xml:space="preserve"> – Remontu części budynku „B” szkół im. 72 Pułku Piechoty w Radomiu – finansowane z dotacji oświatowej</w:t>
      </w:r>
      <w:r>
        <w:rPr>
          <w:rFonts w:ascii="Times New Roman" w:hAnsi="Times New Roman" w:cs="Times New Roman"/>
        </w:rPr>
        <w:t>.</w:t>
      </w:r>
    </w:p>
    <w:p w14:paraId="2DE3B2A3" w14:textId="4184E585" w:rsidR="00740E9A" w:rsidRPr="00740E9A" w:rsidRDefault="00740E9A" w:rsidP="00740E9A">
      <w:pPr>
        <w:ind w:left="284"/>
        <w:jc w:val="both"/>
        <w:rPr>
          <w:rFonts w:ascii="Times New Roman" w:hAnsi="Times New Roman" w:cs="Times New Roman"/>
        </w:rPr>
      </w:pPr>
      <w:r w:rsidRPr="00740E9A">
        <w:rPr>
          <w:rFonts w:ascii="Times New Roman" w:hAnsi="Times New Roman" w:cs="Times New Roman"/>
        </w:rPr>
        <w:lastRenderedPageBreak/>
        <w:t xml:space="preserve">Zamawiający nie dopuszcza składania ofert częściowy na poszczególne ZADANIA. Wykonawca ma na podstawie załączonych przedmiarów podać cenę za wykonanie całego zamówienia w rozbiciu na cenę za poszczególne zadań.  </w:t>
      </w:r>
    </w:p>
    <w:p w14:paraId="7D634AEC" w14:textId="77777777" w:rsidR="00C155EC" w:rsidRPr="0000427C" w:rsidRDefault="00C155EC" w:rsidP="00E83992">
      <w:pPr>
        <w:pStyle w:val="Akapitzlist"/>
        <w:widowControl/>
        <w:numPr>
          <w:ilvl w:val="0"/>
          <w:numId w:val="23"/>
        </w:numPr>
        <w:autoSpaceDE/>
        <w:autoSpaceDN/>
        <w:ind w:left="284" w:hanging="284"/>
        <w:contextualSpacing w:val="0"/>
        <w:jc w:val="both"/>
        <w:rPr>
          <w:rFonts w:ascii="Times New Roman" w:hAnsi="Times New Roman" w:cs="Times New Roman"/>
        </w:rPr>
      </w:pPr>
      <w:r w:rsidRPr="0000427C">
        <w:rPr>
          <w:rFonts w:ascii="Times New Roman" w:hAnsi="Times New Roman" w:cs="Times New Roman"/>
        </w:rPr>
        <w:t xml:space="preserve">Szczegółowy zakres rzeczowy zamówienia został określony w Opisie przedmiotu zamówienia, który  stanowi </w:t>
      </w:r>
      <w:r w:rsidRPr="0000427C">
        <w:rPr>
          <w:rFonts w:ascii="Times New Roman" w:hAnsi="Times New Roman" w:cs="Times New Roman"/>
          <w:b/>
        </w:rPr>
        <w:t>Załącznik nr 1</w:t>
      </w:r>
      <w:r w:rsidRPr="0000427C">
        <w:rPr>
          <w:rFonts w:ascii="Times New Roman" w:hAnsi="Times New Roman" w:cs="Times New Roman"/>
        </w:rPr>
        <w:t xml:space="preserve"> do Zapytania oraz w projekcie umowy, który stanowi </w:t>
      </w:r>
      <w:r w:rsidRPr="0000427C">
        <w:rPr>
          <w:rFonts w:ascii="Times New Roman" w:hAnsi="Times New Roman" w:cs="Times New Roman"/>
          <w:b/>
        </w:rPr>
        <w:t>Załącznik nr 8</w:t>
      </w:r>
      <w:r w:rsidRPr="0000427C">
        <w:rPr>
          <w:rFonts w:ascii="Times New Roman" w:hAnsi="Times New Roman" w:cs="Times New Roman"/>
        </w:rPr>
        <w:t xml:space="preserve"> do Zapytania. Wszystkie Załączniki  stanowią integralną część Zapytania.</w:t>
      </w:r>
    </w:p>
    <w:p w14:paraId="653E2C74" w14:textId="77777777" w:rsidR="00C155EC" w:rsidRPr="0000427C" w:rsidRDefault="00C155EC" w:rsidP="00E83992">
      <w:pPr>
        <w:pStyle w:val="Akapitzlist"/>
        <w:widowControl/>
        <w:numPr>
          <w:ilvl w:val="0"/>
          <w:numId w:val="23"/>
        </w:numPr>
        <w:autoSpaceDE/>
        <w:autoSpaceDN/>
        <w:ind w:left="284" w:hanging="284"/>
        <w:contextualSpacing w:val="0"/>
        <w:jc w:val="both"/>
        <w:rPr>
          <w:rFonts w:ascii="Times New Roman" w:hAnsi="Times New Roman" w:cs="Times New Roman"/>
        </w:rPr>
      </w:pPr>
      <w:r w:rsidRPr="0000427C">
        <w:rPr>
          <w:rFonts w:ascii="Times New Roman" w:hAnsi="Times New Roman" w:cs="Times New Roman"/>
          <w:b/>
          <w:u w:val="single"/>
        </w:rPr>
        <w:t>Zakres prac objętych postępowaniem wynika z:</w:t>
      </w:r>
    </w:p>
    <w:p w14:paraId="1D3C4D90" w14:textId="77777777" w:rsidR="00C155EC" w:rsidRPr="0000427C" w:rsidRDefault="00C155EC" w:rsidP="00E83992">
      <w:pPr>
        <w:pStyle w:val="Akapitzlist"/>
        <w:widowControl/>
        <w:numPr>
          <w:ilvl w:val="0"/>
          <w:numId w:val="57"/>
        </w:numPr>
        <w:autoSpaceDE/>
        <w:autoSpaceDN/>
        <w:spacing w:after="200"/>
        <w:ind w:left="851" w:hanging="425"/>
        <w:jc w:val="both"/>
        <w:rPr>
          <w:rFonts w:ascii="Times New Roman" w:hAnsi="Times New Roman" w:cs="Times New Roman"/>
        </w:rPr>
      </w:pPr>
      <w:r w:rsidRPr="0000427C">
        <w:rPr>
          <w:rFonts w:ascii="Times New Roman" w:hAnsi="Times New Roman" w:cs="Times New Roman"/>
          <w:b/>
          <w:bCs/>
          <w:u w:val="single"/>
        </w:rPr>
        <w:t>Przedmiarów robót</w:t>
      </w:r>
      <w:r w:rsidRPr="0000427C">
        <w:rPr>
          <w:rFonts w:ascii="Times New Roman" w:hAnsi="Times New Roman" w:cs="Times New Roman"/>
        </w:rPr>
        <w:t xml:space="preserve"> stanowiących odpowiednio Załączniki nr</w:t>
      </w:r>
      <w:r>
        <w:rPr>
          <w:rFonts w:ascii="Times New Roman" w:hAnsi="Times New Roman" w:cs="Times New Roman"/>
        </w:rPr>
        <w:t xml:space="preserve"> 1.1A, 1.1B, 1.1C, 1.1D,1.1 </w:t>
      </w:r>
      <w:r w:rsidRPr="0000427C">
        <w:rPr>
          <w:rFonts w:ascii="Times New Roman" w:hAnsi="Times New Roman" w:cs="Times New Roman"/>
        </w:rPr>
        <w:t>E</w:t>
      </w:r>
    </w:p>
    <w:p w14:paraId="2D78449C" w14:textId="4D070F3E" w:rsidR="00C155E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budowlana </w:t>
      </w:r>
      <w:r w:rsidR="00F0611D">
        <w:rPr>
          <w:rFonts w:ascii="Times New Roman" w:hAnsi="Times New Roman" w:cs="Times New Roman"/>
        </w:rPr>
        <w:t xml:space="preserve">dla ZADANIA nr 1 </w:t>
      </w:r>
      <w:r w:rsidRPr="0000427C">
        <w:rPr>
          <w:rFonts w:ascii="Times New Roman" w:hAnsi="Times New Roman" w:cs="Times New Roman"/>
        </w:rPr>
        <w:t>– 1.1A</w:t>
      </w:r>
    </w:p>
    <w:p w14:paraId="45052D3B" w14:textId="22E089CD" w:rsidR="00F0611D" w:rsidRPr="00F0611D" w:rsidRDefault="00F0611D"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budowlana </w:t>
      </w:r>
      <w:r>
        <w:rPr>
          <w:rFonts w:ascii="Times New Roman" w:hAnsi="Times New Roman" w:cs="Times New Roman"/>
        </w:rPr>
        <w:t xml:space="preserve">dla ZADANIA nr 2 </w:t>
      </w:r>
      <w:r w:rsidRPr="0000427C">
        <w:rPr>
          <w:rFonts w:ascii="Times New Roman" w:hAnsi="Times New Roman" w:cs="Times New Roman"/>
        </w:rPr>
        <w:t>– 1.1A</w:t>
      </w:r>
      <w:r>
        <w:rPr>
          <w:rFonts w:ascii="Times New Roman" w:hAnsi="Times New Roman" w:cs="Times New Roman"/>
        </w:rPr>
        <w:t>A</w:t>
      </w:r>
    </w:p>
    <w:p w14:paraId="79ECF075" w14:textId="791874D0" w:rsidR="00C155E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elektryczna: instalacje elektryczne </w:t>
      </w:r>
      <w:r w:rsidR="006261D6">
        <w:rPr>
          <w:rFonts w:ascii="Times New Roman" w:hAnsi="Times New Roman" w:cs="Times New Roman"/>
        </w:rPr>
        <w:t xml:space="preserve">dla ZADANIA nr 1 </w:t>
      </w:r>
      <w:r w:rsidRPr="0000427C">
        <w:rPr>
          <w:rFonts w:ascii="Times New Roman" w:hAnsi="Times New Roman" w:cs="Times New Roman"/>
        </w:rPr>
        <w:t>– 1.1B</w:t>
      </w:r>
    </w:p>
    <w:p w14:paraId="3A465888" w14:textId="4B020419" w:rsidR="006261D6" w:rsidRPr="006261D6" w:rsidRDefault="006261D6"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elektryczna: instalacje elektryczne </w:t>
      </w:r>
      <w:r>
        <w:rPr>
          <w:rFonts w:ascii="Times New Roman" w:hAnsi="Times New Roman" w:cs="Times New Roman"/>
        </w:rPr>
        <w:t xml:space="preserve">dla ZADANIA nr 2 </w:t>
      </w:r>
      <w:r w:rsidRPr="0000427C">
        <w:rPr>
          <w:rFonts w:ascii="Times New Roman" w:hAnsi="Times New Roman" w:cs="Times New Roman"/>
        </w:rPr>
        <w:t>– 1.1B</w:t>
      </w:r>
      <w:r>
        <w:rPr>
          <w:rFonts w:ascii="Times New Roman" w:hAnsi="Times New Roman" w:cs="Times New Roman"/>
        </w:rPr>
        <w:t>B</w:t>
      </w:r>
    </w:p>
    <w:p w14:paraId="11D1A5E7" w14:textId="77777777" w:rsidR="00C155EC" w:rsidRPr="0000427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branża elektryczna: instalacje elektryczne przeciwpożarowy wyłącznik prądu, inst. zespołu fotowoltaicznego – 1.1 C</w:t>
      </w:r>
    </w:p>
    <w:p w14:paraId="32D649E3" w14:textId="77777777" w:rsidR="00C155EC" w:rsidRPr="0000427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branża sanitarna – 1.1 D</w:t>
      </w:r>
    </w:p>
    <w:p w14:paraId="61DD616E" w14:textId="77777777" w:rsidR="00C155EC" w:rsidRPr="0000427C" w:rsidRDefault="00C155EC" w:rsidP="00E83992">
      <w:pPr>
        <w:pStyle w:val="Akapitzlist"/>
        <w:widowControl/>
        <w:numPr>
          <w:ilvl w:val="0"/>
          <w:numId w:val="54"/>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zagospodarowanie terenu – 1.1 E</w:t>
      </w:r>
    </w:p>
    <w:p w14:paraId="04EF9C3F" w14:textId="77777777" w:rsidR="00C155EC" w:rsidRPr="0000427C" w:rsidRDefault="00C155EC" w:rsidP="00E83992">
      <w:pPr>
        <w:pStyle w:val="Akapitzlist"/>
        <w:widowControl/>
        <w:numPr>
          <w:ilvl w:val="0"/>
          <w:numId w:val="57"/>
        </w:numPr>
        <w:autoSpaceDE/>
        <w:autoSpaceDN/>
        <w:spacing w:after="200"/>
        <w:ind w:left="851" w:hanging="425"/>
        <w:jc w:val="both"/>
        <w:rPr>
          <w:rFonts w:ascii="Times New Roman" w:hAnsi="Times New Roman" w:cs="Times New Roman"/>
        </w:rPr>
      </w:pPr>
      <w:r w:rsidRPr="0000427C">
        <w:rPr>
          <w:rFonts w:ascii="Times New Roman" w:hAnsi="Times New Roman" w:cs="Times New Roman"/>
          <w:b/>
          <w:bCs/>
          <w:u w:val="single"/>
        </w:rPr>
        <w:t>Specyfikacji technicznych</w:t>
      </w:r>
      <w:r w:rsidRPr="0000427C">
        <w:rPr>
          <w:rFonts w:ascii="Times New Roman" w:hAnsi="Times New Roman" w:cs="Times New Roman"/>
        </w:rPr>
        <w:t xml:space="preserve"> stanowiących Załączniki nr 1.2 A, 1.2 B, 1.2 C, 1.2 D</w:t>
      </w:r>
    </w:p>
    <w:p w14:paraId="7749C3D9"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Ogólna specyfikacja techniczna – 1.2 A</w:t>
      </w:r>
    </w:p>
    <w:p w14:paraId="63EB470D"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Specyfikacja techniczna wykonania i odbioru robót budowlanych 1.2 B</w:t>
      </w:r>
    </w:p>
    <w:p w14:paraId="5411BB3A"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Specyfikacja techniczna wykonania robót sanitarnych – 1.2 C</w:t>
      </w:r>
    </w:p>
    <w:p w14:paraId="4748836D"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eastAsia="CIDFont+F2" w:hAnsi="Times New Roman" w:cs="Times New Roman"/>
        </w:rPr>
      </w:pPr>
      <w:r w:rsidRPr="0000427C">
        <w:rPr>
          <w:rFonts w:ascii="Times New Roman" w:eastAsia="CIDFont+F2" w:hAnsi="Times New Roman" w:cs="Times New Roman"/>
        </w:rPr>
        <w:t>Specyfikacja techniczna wykonania i odbioru robót  - branża instalacji elektrycznych – 1.2D</w:t>
      </w:r>
    </w:p>
    <w:p w14:paraId="43E6C0E4" w14:textId="77777777" w:rsidR="00C155EC" w:rsidRPr="0000427C" w:rsidRDefault="00C155EC" w:rsidP="00E83992">
      <w:pPr>
        <w:pStyle w:val="Akapitzlist"/>
        <w:widowControl/>
        <w:numPr>
          <w:ilvl w:val="0"/>
          <w:numId w:val="57"/>
        </w:numPr>
        <w:autoSpaceDE/>
        <w:autoSpaceDN/>
        <w:spacing w:after="200"/>
        <w:ind w:left="851" w:hanging="425"/>
        <w:jc w:val="both"/>
        <w:rPr>
          <w:rFonts w:ascii="Times New Roman" w:hAnsi="Times New Roman" w:cs="Times New Roman"/>
        </w:rPr>
      </w:pPr>
      <w:r w:rsidRPr="0000427C">
        <w:rPr>
          <w:rFonts w:ascii="Times New Roman" w:hAnsi="Times New Roman" w:cs="Times New Roman"/>
          <w:b/>
          <w:bCs/>
          <w:u w:val="single"/>
        </w:rPr>
        <w:t>Dokumentacji projektowej</w:t>
      </w:r>
      <w:r w:rsidRPr="0000427C">
        <w:rPr>
          <w:rFonts w:ascii="Times New Roman" w:hAnsi="Times New Roman" w:cs="Times New Roman"/>
        </w:rPr>
        <w:t xml:space="preserve"> stanowiącej  Załączniki nr 1.3 </w:t>
      </w:r>
    </w:p>
    <w:p w14:paraId="0682D1EF"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Opinia Geotechniczna</w:t>
      </w:r>
    </w:p>
    <w:p w14:paraId="63BC6EE7"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bCs/>
        </w:rPr>
        <w:t xml:space="preserve">Sprawozdanie z Badań Geotechnicznych </w:t>
      </w:r>
    </w:p>
    <w:p w14:paraId="4EF76CC8"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Inwentaryzacja budowlana</w:t>
      </w:r>
    </w:p>
    <w:p w14:paraId="05151ED5"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Inwentaryzacja fotograficzna</w:t>
      </w:r>
    </w:p>
    <w:p w14:paraId="164C939E"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 xml:space="preserve">Projekt zagospodarowania terenu </w:t>
      </w:r>
    </w:p>
    <w:p w14:paraId="12C7DDC2"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Rysunek zamienny - Projekt zagospodarowania terenu  Nr rysunku Z’2/2</w:t>
      </w:r>
    </w:p>
    <w:p w14:paraId="18930849"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architektoniczno-budowlany</w:t>
      </w:r>
    </w:p>
    <w:p w14:paraId="5BB1A3D2"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techniczny architektoniczny</w:t>
      </w:r>
    </w:p>
    <w:p w14:paraId="48E69E2F"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techniczny konstrukcyjny</w:t>
      </w:r>
    </w:p>
    <w:p w14:paraId="524F4452"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techniczny wewnętrznych instalacji sanitarnych</w:t>
      </w:r>
    </w:p>
    <w:p w14:paraId="45FCD00F"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techniczny instalacji elektrycznych</w:t>
      </w:r>
    </w:p>
    <w:p w14:paraId="0EC6BA3A"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wykonawczy instalacji elektrycznych</w:t>
      </w:r>
    </w:p>
    <w:p w14:paraId="78E2F053"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budowlany zjazdu z ul Saskiej</w:t>
      </w:r>
    </w:p>
    <w:p w14:paraId="352A9544" w14:textId="77777777" w:rsidR="00C155EC" w:rsidRPr="0000427C" w:rsidRDefault="00C155EC" w:rsidP="00E83992">
      <w:pPr>
        <w:pStyle w:val="Akapitzlist"/>
        <w:widowControl/>
        <w:numPr>
          <w:ilvl w:val="0"/>
          <w:numId w:val="60"/>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Projekt techniczny, ukształtowanie układu komunikacyjnego –drogi, plac, chodniki</w:t>
      </w:r>
    </w:p>
    <w:p w14:paraId="3DAD27F2" w14:textId="77777777" w:rsidR="00C155EC" w:rsidRPr="0000427C" w:rsidRDefault="00C155EC" w:rsidP="00C155EC">
      <w:pPr>
        <w:pStyle w:val="Akapitzlist"/>
        <w:ind w:left="1418" w:hanging="284"/>
        <w:jc w:val="both"/>
        <w:rPr>
          <w:rFonts w:ascii="Times New Roman" w:hAnsi="Times New Roman" w:cs="Times New Roman"/>
          <w:b/>
          <w:u w:val="single"/>
        </w:rPr>
      </w:pPr>
      <w:r w:rsidRPr="0000427C">
        <w:rPr>
          <w:rFonts w:ascii="Times New Roman" w:hAnsi="Times New Roman" w:cs="Times New Roman"/>
          <w:b/>
          <w:highlight w:val="yellow"/>
          <w:u w:val="single"/>
        </w:rPr>
        <w:t>z wyłączeniem następujących elementów robót:</w:t>
      </w:r>
    </w:p>
    <w:p w14:paraId="36E24B60"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ocieplenia ścian fundamentowych poniżej poziomu terenu wraz z robotami towarzyszącymi (rozbiórka i odtworzenie opaski wokół budynku, roboty ziemne)</w:t>
      </w:r>
    </w:p>
    <w:p w14:paraId="22728143"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zmiana technologii ocieplenia elewacji ściany zachodniej pomiędzy osiami C-G. Rezygnacja z rozwiązania projektowego na rzecz ocieplenia w technologii lekkiej mokrej jak na pozostałej części elewacji.</w:t>
      </w:r>
    </w:p>
    <w:p w14:paraId="1DD5A396"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proofErr w:type="spellStart"/>
      <w:r w:rsidRPr="0000427C">
        <w:rPr>
          <w:rFonts w:ascii="Times New Roman" w:hAnsi="Times New Roman" w:cs="Times New Roman"/>
        </w:rPr>
        <w:t>lamelowe</w:t>
      </w:r>
      <w:proofErr w:type="spellEnd"/>
      <w:r w:rsidRPr="0000427C">
        <w:rPr>
          <w:rFonts w:ascii="Times New Roman" w:hAnsi="Times New Roman" w:cs="Times New Roman"/>
        </w:rPr>
        <w:t xml:space="preserve"> łamacze światła z napędem elektrycznym montowane na zewnątrz w ościeżach okien.</w:t>
      </w:r>
    </w:p>
    <w:p w14:paraId="27F16678"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proofErr w:type="spellStart"/>
      <w:r w:rsidRPr="0000427C">
        <w:rPr>
          <w:rFonts w:ascii="Times New Roman" w:hAnsi="Times New Roman" w:cs="Times New Roman"/>
        </w:rPr>
        <w:t>lamelowe</w:t>
      </w:r>
      <w:proofErr w:type="spellEnd"/>
      <w:r w:rsidRPr="0000427C">
        <w:rPr>
          <w:rFonts w:ascii="Times New Roman" w:hAnsi="Times New Roman" w:cs="Times New Roman"/>
        </w:rPr>
        <w:t xml:space="preserve"> żaluzje stałe nieruchome, montowane do muru</w:t>
      </w:r>
    </w:p>
    <w:p w14:paraId="72F4CD2D"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 xml:space="preserve">zmiana ślusarki okiennej aluminiowej z pozostawieniem ślusarki aluminiowej okiennej o zwiększonej odporności ogniowej na okna z profili PCV ciepłych, minimum pięciokomorowych, wzmocnionych profilem stalowym ocynkowanym z blachy gr. 2mm w kolorze jednostronnym zewnętrznym z palety RAL, wewnątrz białe. W pomieszczeniu 126 (pracownia symulacji wizualnej) na  I piętrze budynku okno PCV O3 w kolorze obustronnym zbliżonym do okna aluminiowego O7 w tym samym pomieszczeniu. Doświetla i naświetla przy ślusarce drzwiowej pozostają zgodne z projektem jako ślusarka aluminiowa. Wszelkie wymagania dotyczące wykonania ślusarki z profili AL i PCV zostały opisane w specyfikacji </w:t>
      </w:r>
      <w:r w:rsidRPr="0000427C">
        <w:rPr>
          <w:rFonts w:ascii="Times New Roman" w:hAnsi="Times New Roman" w:cs="Times New Roman"/>
          <w:bCs/>
        </w:rPr>
        <w:t>SST 06.00 ŚLUSARKA OKIENNA I DRZWIOWA.</w:t>
      </w:r>
    </w:p>
    <w:p w14:paraId="34703168"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lastRenderedPageBreak/>
        <w:t>elementy zagospodarowania terenu należy wykonać zgodnie z rysunkiem zamiennym.</w:t>
      </w:r>
    </w:p>
    <w:p w14:paraId="4F243893"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kanalizacja deszczowa zostanie wykonana tylko w obrębie projektowanej drogi oraz miejsc parkingowych zaznaczonych na rysunku zamiennym projektu zagospodarowania terenu, tj. pomiędzy studzienkami D5, D6 (2szt.) oraz wpustami ulicznymi W6, W7, W8, W9 przy czym ze studzienki D5 należy wyprowadzić króciec w kierunku studzienki D4 (budowa studzienki D4 nie jest objęta postępowaniem) i zakorkować.</w:t>
      </w:r>
    </w:p>
    <w:p w14:paraId="3B9B386B" w14:textId="77777777" w:rsidR="00C155EC" w:rsidRPr="0000427C" w:rsidRDefault="00C155EC" w:rsidP="00E83992">
      <w:pPr>
        <w:pStyle w:val="Akapitzlist"/>
        <w:widowControl/>
        <w:numPr>
          <w:ilvl w:val="0"/>
          <w:numId w:val="58"/>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instalacja elektryczna zewnętrzna obejmuje oświetlenie części terenu, zasilanie i sterowanie bramy, monitoring bramy wjazdowej. Należy ją wykonać w zakresie uwzględnionym na rysunku zamiennym zagospodarowania terenu.</w:t>
      </w:r>
    </w:p>
    <w:p w14:paraId="4CD0329E" w14:textId="77777777" w:rsidR="00C155EC" w:rsidRPr="0000427C" w:rsidRDefault="00C155EC" w:rsidP="00E83992">
      <w:pPr>
        <w:pStyle w:val="Akapitzlist"/>
        <w:widowControl/>
        <w:numPr>
          <w:ilvl w:val="0"/>
          <w:numId w:val="23"/>
        </w:numPr>
        <w:autoSpaceDE/>
        <w:autoSpaceDN/>
        <w:spacing w:after="200"/>
        <w:ind w:left="851" w:hanging="425"/>
        <w:jc w:val="both"/>
        <w:rPr>
          <w:rFonts w:ascii="Times New Roman" w:hAnsi="Times New Roman" w:cs="Times New Roman"/>
          <w:b/>
          <w:u w:val="single"/>
        </w:rPr>
      </w:pPr>
      <w:r w:rsidRPr="0000427C">
        <w:rPr>
          <w:rFonts w:ascii="Times New Roman" w:hAnsi="Times New Roman" w:cs="Times New Roman"/>
          <w:b/>
          <w:u w:val="single"/>
        </w:rPr>
        <w:t>Wykonawca po zakończeniu robót przekaże Zamawiającemu:</w:t>
      </w:r>
    </w:p>
    <w:p w14:paraId="6A32B7C1" w14:textId="77777777" w:rsidR="00C155EC" w:rsidRPr="0000427C" w:rsidRDefault="00C155EC" w:rsidP="00C155EC">
      <w:pPr>
        <w:ind w:left="1134" w:hanging="425"/>
        <w:jc w:val="both"/>
        <w:rPr>
          <w:rFonts w:ascii="Times New Roman" w:hAnsi="Times New Roman" w:cs="Times New Roman"/>
        </w:rPr>
      </w:pPr>
      <w:r w:rsidRPr="0000427C">
        <w:rPr>
          <w:rFonts w:ascii="Times New Roman" w:hAnsi="Times New Roman" w:cs="Times New Roman"/>
        </w:rPr>
        <w:t>Dokumenty potwierdzające zakończenie budowy, w tym oświadczenie o zakończeniu budowy wystawione przed kierownika budowy i właściwy organ, wskazujące, że:</w:t>
      </w:r>
    </w:p>
    <w:p w14:paraId="36C05795"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prace budowlano-remontowe zostały wykonane zgodnie z rozporządzeniem  Ministra Infrastruktury z dnia 12 kwietnia 2002 r. w sprawie warunków technicznych, jakim powinny odpowiadać budynki i ich usytuowanie (tj. Dz.  U. z 2022 r., poz. 1225),</w:t>
      </w:r>
    </w:p>
    <w:p w14:paraId="0BECBB42"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 xml:space="preserve">roboty zostały zakończone zgodnie z obowiązującymi przepisami, w tym w pełnej zgodności z „Wytycznymi Technicznymi dotyczącymi stosowania zasady „nie czyń poważnych szkód” na podstawie rozporządzenia ustanawiającego Instrument na rzecz Odbudowy i Zwiększania Odporności 2021/C 58/01”, </w:t>
      </w:r>
    </w:p>
    <w:p w14:paraId="13D89B6F"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atesty, certyfikaty i aprobaty zgodności na wbudowane materiały</w:t>
      </w:r>
    </w:p>
    <w:p w14:paraId="77CFBD99"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 xml:space="preserve">protokoły odbiorów technicznych, częściowych </w:t>
      </w:r>
    </w:p>
    <w:p w14:paraId="77A99356"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dziennik budowy</w:t>
      </w:r>
    </w:p>
    <w:p w14:paraId="3F8634B7"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inwentaryzację powykonawczą wykonanych robót, tyczenie</w:t>
      </w:r>
    </w:p>
    <w:p w14:paraId="1AA12EAB"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wszelkie dokumenty i zezwolenia niezbędne do przystąpienia do użytku budynku zgodnie z Decyzją o pozwoleniu na budowę nr 88/2024 z dnia 08.03.2024r. oraz z postanowieniem nr 228/2024 z dnia 12.03.2024r.</w:t>
      </w:r>
    </w:p>
    <w:p w14:paraId="348815F6" w14:textId="77777777" w:rsidR="00C155EC" w:rsidRPr="0000427C" w:rsidRDefault="00C155EC" w:rsidP="00E83992">
      <w:pPr>
        <w:pStyle w:val="Akapitzlist"/>
        <w:widowControl/>
        <w:numPr>
          <w:ilvl w:val="0"/>
          <w:numId w:val="53"/>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zgłoszenie zakończenia budowy obiektu budowlanego</w:t>
      </w:r>
    </w:p>
    <w:p w14:paraId="63BF4EEA" w14:textId="77777777" w:rsidR="00C155EC" w:rsidRDefault="00C155EC" w:rsidP="00C155EC">
      <w:pPr>
        <w:ind w:left="709"/>
        <w:jc w:val="both"/>
        <w:rPr>
          <w:rFonts w:ascii="Times New Roman" w:hAnsi="Times New Roman" w:cs="Times New Roman"/>
          <w:lang w:eastAsia="ar-SA"/>
        </w:rPr>
      </w:pPr>
      <w:r w:rsidRPr="0000427C">
        <w:rPr>
          <w:rFonts w:ascii="Times New Roman" w:hAnsi="Times New Roman" w:cs="Times New Roman"/>
          <w:lang w:eastAsia="ar-SA"/>
        </w:rPr>
        <w:t>Czynności, o których mowa w charakterystyce mają być wykonane zgodnie z warunka</w:t>
      </w:r>
      <w:r>
        <w:rPr>
          <w:rFonts w:ascii="Times New Roman" w:hAnsi="Times New Roman" w:cs="Times New Roman"/>
          <w:lang w:eastAsia="ar-SA"/>
        </w:rPr>
        <w:t xml:space="preserve">mi wynikającymi  </w:t>
      </w:r>
      <w:r w:rsidRPr="0000427C">
        <w:rPr>
          <w:rFonts w:ascii="Times New Roman" w:hAnsi="Times New Roman" w:cs="Times New Roman"/>
          <w:lang w:eastAsia="ar-SA"/>
        </w:rPr>
        <w:t>z przepisów technicznych i prawa budowlanego, wymogami wynikającymi z Norm, zasadami rzetelnej wiedzy technicznej i sztuką budowlaną.</w:t>
      </w:r>
    </w:p>
    <w:p w14:paraId="3D434AF6" w14:textId="77777777" w:rsidR="00C155EC" w:rsidRPr="00AB1586" w:rsidRDefault="00C155EC" w:rsidP="00E83992">
      <w:pPr>
        <w:pStyle w:val="Standard"/>
        <w:numPr>
          <w:ilvl w:val="0"/>
          <w:numId w:val="23"/>
        </w:numPr>
        <w:suppressAutoHyphens w:val="0"/>
        <w:spacing w:line="276" w:lineRule="auto"/>
        <w:jc w:val="both"/>
        <w:rPr>
          <w:rFonts w:asciiTheme="minorHAnsi" w:hAnsiTheme="minorHAnsi" w:cstheme="minorHAnsi"/>
          <w:bCs/>
          <w:sz w:val="22"/>
          <w:szCs w:val="22"/>
        </w:rPr>
      </w:pPr>
      <w:r w:rsidRPr="00AB1586">
        <w:rPr>
          <w:rFonts w:ascii="Times New Roman" w:hAnsi="Times New Roman" w:cs="Times New Roman"/>
          <w:bCs/>
          <w:color w:val="000000"/>
          <w:kern w:val="0"/>
          <w:sz w:val="22"/>
          <w:szCs w:val="22"/>
          <w:lang w:bidi="ar-SA"/>
        </w:rPr>
        <w:t>Rozwiązania równoważne</w:t>
      </w:r>
    </w:p>
    <w:p w14:paraId="599FA50B" w14:textId="77777777" w:rsidR="00C155EC" w:rsidRPr="00CE06D9" w:rsidRDefault="00C155EC" w:rsidP="00E83992">
      <w:pPr>
        <w:pStyle w:val="Standard"/>
        <w:numPr>
          <w:ilvl w:val="0"/>
          <w:numId w:val="89"/>
        </w:numPr>
        <w:suppressAutoHyphens w:val="0"/>
        <w:ind w:left="1134" w:hanging="425"/>
        <w:jc w:val="both"/>
        <w:rPr>
          <w:rFonts w:ascii="Times New Roman" w:hAnsi="Times New Roman" w:cs="Times New Roman"/>
          <w:sz w:val="22"/>
          <w:szCs w:val="22"/>
        </w:rPr>
      </w:pPr>
      <w:r w:rsidRPr="00AB1586">
        <w:rPr>
          <w:rFonts w:ascii="Times New Roman" w:hAnsi="Times New Roman" w:cs="Times New Roman"/>
          <w:color w:val="000000"/>
          <w:kern w:val="0"/>
          <w:sz w:val="22"/>
          <w:szCs w:val="22"/>
          <w:lang w:bidi="ar-SA"/>
        </w:rPr>
        <w:t xml:space="preserve">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w:t>
      </w:r>
      <w:r w:rsidRPr="00CE06D9">
        <w:rPr>
          <w:rFonts w:ascii="Times New Roman" w:hAnsi="Times New Roman" w:cs="Times New Roman"/>
          <w:sz w:val="22"/>
          <w:szCs w:val="22"/>
        </w:rPr>
        <w:t>zapewnienia parametrów technicznych, eksploatacyjnych, użytkowych nie gorszych niż określone w Specyfikacji Technicznej Wykonania i Odbioru Robót Budowlanych</w:t>
      </w:r>
    </w:p>
    <w:p w14:paraId="5C8B837E" w14:textId="77777777" w:rsidR="00C155EC" w:rsidRPr="00AB1586" w:rsidRDefault="00C155EC" w:rsidP="00E83992">
      <w:pPr>
        <w:pStyle w:val="Standard"/>
        <w:numPr>
          <w:ilvl w:val="0"/>
          <w:numId w:val="89"/>
        </w:numPr>
        <w:suppressAutoHyphens w:val="0"/>
        <w:ind w:left="1134" w:hanging="425"/>
        <w:jc w:val="both"/>
        <w:rPr>
          <w:rFonts w:ascii="Times New Roman" w:hAnsi="Times New Roman" w:cs="Times New Roman"/>
          <w:sz w:val="22"/>
          <w:szCs w:val="22"/>
        </w:rPr>
      </w:pPr>
      <w:r w:rsidRPr="00CE06D9">
        <w:rPr>
          <w:rFonts w:ascii="Times New Roman" w:hAnsi="Times New Roman" w:cs="Times New Roman"/>
          <w:color w:val="000000"/>
          <w:kern w:val="0"/>
          <w:sz w:val="22"/>
          <w:szCs w:val="22"/>
          <w:lang w:bidi="ar-SA"/>
        </w:rPr>
        <w:t>Wykonawca, który powołuje się na rozwiązania równoważne, jest zobowiązany wykazać,  że oferowane przez niego rozwiązanie spełnia wymagania określone</w:t>
      </w:r>
      <w:r w:rsidRPr="00AB1586">
        <w:rPr>
          <w:rFonts w:ascii="Times New Roman" w:hAnsi="Times New Roman" w:cs="Times New Roman"/>
          <w:color w:val="000000"/>
          <w:kern w:val="0"/>
          <w:sz w:val="22"/>
          <w:szCs w:val="22"/>
          <w:lang w:bidi="ar-SA"/>
        </w:rPr>
        <w:t xml:space="preserve"> przez Zamawiającego. W takim przypadku, wykonawca załącza do oferty wykaz rozwiązań równoważnych wraz z jego opisem lub normami.</w:t>
      </w:r>
    </w:p>
    <w:p w14:paraId="6F405336" w14:textId="77777777" w:rsidR="00C155EC" w:rsidRPr="00CE06D9" w:rsidRDefault="00C155EC" w:rsidP="00E83992">
      <w:pPr>
        <w:pStyle w:val="Standard"/>
        <w:numPr>
          <w:ilvl w:val="0"/>
          <w:numId w:val="89"/>
        </w:numPr>
        <w:suppressAutoHyphens w:val="0"/>
        <w:ind w:left="1134" w:hanging="425"/>
        <w:jc w:val="both"/>
        <w:rPr>
          <w:rFonts w:ascii="Times New Roman" w:hAnsi="Times New Roman" w:cs="Times New Roman"/>
          <w:sz w:val="22"/>
          <w:szCs w:val="22"/>
        </w:rPr>
      </w:pPr>
      <w:r w:rsidRPr="00AB1586">
        <w:rPr>
          <w:rFonts w:ascii="Times New Roman" w:hAnsi="Times New Roman" w:cs="Times New Roman"/>
          <w:color w:val="000000"/>
          <w:kern w:val="0"/>
          <w:sz w:val="22"/>
          <w:szCs w:val="22"/>
          <w:lang w:bidi="ar-SA"/>
        </w:rPr>
        <w:t>W przypadku, gdy w opisie przedmiotu zamówienia znajdą się odniesienia do norm, ocen technicznych, specyfikacji technicznych i systemów referencji technicznych, Zamawiający dopuszcza rozwiązania równoważne opisywanym.</w:t>
      </w:r>
    </w:p>
    <w:p w14:paraId="11C521AD" w14:textId="77777777" w:rsidR="00C155EC" w:rsidRPr="00C155EC" w:rsidRDefault="00C155EC" w:rsidP="00E83992">
      <w:pPr>
        <w:pStyle w:val="Standard"/>
        <w:numPr>
          <w:ilvl w:val="3"/>
          <w:numId w:val="46"/>
        </w:numPr>
        <w:suppressAutoHyphens w:val="0"/>
        <w:ind w:left="567" w:hanging="283"/>
        <w:jc w:val="both"/>
        <w:rPr>
          <w:rFonts w:ascii="Times New Roman" w:hAnsi="Times New Roman" w:cs="Times New Roman"/>
          <w:sz w:val="22"/>
          <w:szCs w:val="22"/>
        </w:rPr>
      </w:pPr>
      <w:r w:rsidRPr="00C155EC">
        <w:rPr>
          <w:rFonts w:ascii="Times New Roman" w:hAnsi="Times New Roman" w:cs="Times New Roman"/>
          <w:sz w:val="22"/>
          <w:szCs w:val="22"/>
        </w:rPr>
        <w:t>Wszystkie Załączniki  stanowią integralną część Zaproszenia.</w:t>
      </w:r>
    </w:p>
    <w:p w14:paraId="52A9A26B" w14:textId="77777777" w:rsidR="00C155EC" w:rsidRPr="00C155EC" w:rsidRDefault="00C155EC" w:rsidP="00E83992">
      <w:pPr>
        <w:pStyle w:val="Standard"/>
        <w:numPr>
          <w:ilvl w:val="3"/>
          <w:numId w:val="46"/>
        </w:numPr>
        <w:suppressAutoHyphens w:val="0"/>
        <w:ind w:left="567" w:hanging="283"/>
        <w:jc w:val="both"/>
        <w:rPr>
          <w:rFonts w:ascii="Times New Roman" w:hAnsi="Times New Roman" w:cs="Times New Roman"/>
          <w:sz w:val="22"/>
          <w:szCs w:val="22"/>
        </w:rPr>
      </w:pPr>
      <w:r w:rsidRPr="00C155EC">
        <w:rPr>
          <w:rFonts w:ascii="Times New Roman" w:hAnsi="Times New Roman" w:cs="Times New Roman"/>
          <w:sz w:val="22"/>
          <w:szCs w:val="22"/>
        </w:rPr>
        <w:t xml:space="preserve">Ze względu na specyfikę </w:t>
      </w:r>
      <w:r w:rsidRPr="00C155EC">
        <w:rPr>
          <w:rFonts w:ascii="Times New Roman" w:eastAsia="Batang" w:hAnsi="Times New Roman" w:cs="Times New Roman"/>
          <w:sz w:val="22"/>
          <w:szCs w:val="22"/>
        </w:rPr>
        <w:t xml:space="preserve">przedmiotu zamówienia </w:t>
      </w:r>
      <w:r w:rsidRPr="00C155EC">
        <w:rPr>
          <w:rFonts w:ascii="Times New Roman" w:eastAsia="Batang" w:hAnsi="Times New Roman" w:cs="Times New Roman"/>
          <w:b/>
          <w:sz w:val="22"/>
          <w:szCs w:val="22"/>
          <w:u w:val="single"/>
        </w:rPr>
        <w:t>Zamawiający wymaga</w:t>
      </w:r>
      <w:r w:rsidRPr="00C155EC">
        <w:rPr>
          <w:rFonts w:ascii="Times New Roman" w:eastAsia="Batang" w:hAnsi="Times New Roman" w:cs="Times New Roman"/>
          <w:sz w:val="22"/>
          <w:szCs w:val="22"/>
        </w:rPr>
        <w:t xml:space="preserve"> aby Wykonawcy przed złożeniem oferty odbyli wizję lokalną. </w:t>
      </w:r>
    </w:p>
    <w:p w14:paraId="50C8C208" w14:textId="77777777" w:rsidR="00C155EC" w:rsidRPr="00C155EC" w:rsidRDefault="00C155EC" w:rsidP="00C155EC">
      <w:pPr>
        <w:ind w:left="708"/>
        <w:jc w:val="both"/>
        <w:rPr>
          <w:rFonts w:ascii="Times New Roman" w:hAnsi="Times New Roman" w:cs="Times New Roman"/>
        </w:rPr>
      </w:pPr>
      <w:r w:rsidRPr="00C155EC">
        <w:rPr>
          <w:rFonts w:ascii="Times New Roman" w:eastAsia="Batang" w:hAnsi="Times New Roman" w:cs="Times New Roman"/>
          <w:lang w:eastAsia="zh-CN"/>
        </w:rPr>
        <w:t xml:space="preserve">Celem ustalenia terminu obowiązkowej wizji – kontakt z Kierownikiem Administracji Szkół pod numerem </w:t>
      </w:r>
      <w:r w:rsidRPr="00C155EC">
        <w:rPr>
          <w:rFonts w:ascii="Times New Roman" w:eastAsia="Batang" w:hAnsi="Times New Roman" w:cs="Times New Roman"/>
          <w:lang w:eastAsia="zh-CN"/>
        </w:rPr>
        <w:sym w:font="Wingdings 2" w:char="F027"/>
      </w:r>
      <w:r w:rsidRPr="00C155EC">
        <w:rPr>
          <w:rFonts w:ascii="Times New Roman" w:eastAsia="Batang" w:hAnsi="Times New Roman" w:cs="Times New Roman"/>
          <w:lang w:eastAsia="zh-CN"/>
        </w:rPr>
        <w:t xml:space="preserve"> </w:t>
      </w:r>
      <w:r w:rsidRPr="00C155EC">
        <w:rPr>
          <w:rFonts w:ascii="Times New Roman" w:hAnsi="Times New Roman" w:cs="Times New Roman"/>
        </w:rPr>
        <w:t>tel. 48 331-05-23 wew. 104,   tel. +48 662 877 001</w:t>
      </w:r>
    </w:p>
    <w:p w14:paraId="40C87A9B" w14:textId="77777777" w:rsidR="00C155EC" w:rsidRPr="00C155EC" w:rsidRDefault="00C155EC" w:rsidP="00C155EC">
      <w:pPr>
        <w:pStyle w:val="Akapitzlist"/>
        <w:contextualSpacing w:val="0"/>
        <w:jc w:val="both"/>
        <w:rPr>
          <w:rFonts w:ascii="Times New Roman" w:eastAsia="Batang" w:hAnsi="Times New Roman" w:cs="Times New Roman"/>
          <w:b/>
          <w:highlight w:val="yellow"/>
          <w:u w:val="single"/>
          <w:lang w:eastAsia="zh-CN"/>
        </w:rPr>
      </w:pPr>
      <w:r w:rsidRPr="00C155EC">
        <w:rPr>
          <w:rFonts w:ascii="Times New Roman" w:eastAsia="Batang" w:hAnsi="Times New Roman" w:cs="Times New Roman"/>
          <w:lang w:eastAsia="zh-CN"/>
        </w:rPr>
        <w:t xml:space="preserve">Jednocześnie informuje,  </w:t>
      </w:r>
      <w:r w:rsidRPr="00C155EC">
        <w:rPr>
          <w:rFonts w:ascii="Times New Roman" w:eastAsia="Batang" w:hAnsi="Times New Roman" w:cs="Times New Roman"/>
          <w:b/>
          <w:u w:val="single"/>
          <w:lang w:eastAsia="zh-CN"/>
        </w:rPr>
        <w:t>że Zamawiający odrzuci ofertę, która została złożona bez odbycia przez wykonawcę wymaganej wizji lokalnej.</w:t>
      </w:r>
    </w:p>
    <w:p w14:paraId="66147402" w14:textId="3864BCBC" w:rsidR="00C155EC" w:rsidRPr="0000427C" w:rsidRDefault="00C155EC" w:rsidP="00E83992">
      <w:pPr>
        <w:pStyle w:val="Akapitzlist"/>
        <w:widowControl/>
        <w:numPr>
          <w:ilvl w:val="3"/>
          <w:numId w:val="46"/>
        </w:numPr>
        <w:autoSpaceDE/>
        <w:autoSpaceDN/>
        <w:spacing w:after="200"/>
        <w:ind w:left="709" w:hanging="283"/>
        <w:jc w:val="both"/>
        <w:rPr>
          <w:rFonts w:ascii="Times New Roman" w:hAnsi="Times New Roman" w:cs="Times New Roman"/>
          <w:spacing w:val="-5"/>
        </w:rPr>
      </w:pPr>
      <w:r w:rsidRPr="00F0611D">
        <w:rPr>
          <w:rFonts w:ascii="Times New Roman" w:hAnsi="Times New Roman" w:cs="Times New Roman"/>
          <w:b/>
          <w:highlight w:val="yellow"/>
        </w:rPr>
        <w:t>Zamawiający nie dopuszcza składanie ofert częściowyc</w:t>
      </w:r>
      <w:r w:rsidR="00F0611D">
        <w:rPr>
          <w:rFonts w:ascii="Times New Roman" w:hAnsi="Times New Roman" w:cs="Times New Roman"/>
          <w:b/>
          <w:highlight w:val="yellow"/>
        </w:rPr>
        <w:t>h</w:t>
      </w:r>
      <w:r>
        <w:rPr>
          <w:rFonts w:ascii="Times New Roman" w:hAnsi="Times New Roman" w:cs="Times New Roman"/>
        </w:rPr>
        <w:t>.</w:t>
      </w:r>
    </w:p>
    <w:p w14:paraId="39B3598D" w14:textId="77777777" w:rsidR="00C155EC" w:rsidRPr="0000427C" w:rsidRDefault="00C155EC" w:rsidP="00E83992">
      <w:pPr>
        <w:pStyle w:val="Akapitzlist"/>
        <w:widowControl/>
        <w:numPr>
          <w:ilvl w:val="3"/>
          <w:numId w:val="46"/>
        </w:numPr>
        <w:autoSpaceDE/>
        <w:autoSpaceDN/>
        <w:spacing w:after="200"/>
        <w:ind w:left="709" w:hanging="283"/>
        <w:jc w:val="both"/>
        <w:rPr>
          <w:rFonts w:ascii="Times New Roman" w:hAnsi="Times New Roman" w:cs="Times New Roman"/>
          <w:spacing w:val="-5"/>
        </w:rPr>
      </w:pPr>
      <w:r>
        <w:rPr>
          <w:rFonts w:ascii="Times New Roman" w:hAnsi="Times New Roman" w:cs="Times New Roman"/>
          <w:b/>
        </w:rPr>
        <w:lastRenderedPageBreak/>
        <w:t>T</w:t>
      </w:r>
      <w:r w:rsidRPr="0000427C">
        <w:rPr>
          <w:rFonts w:ascii="Times New Roman" w:hAnsi="Times New Roman" w:cs="Times New Roman"/>
          <w:b/>
        </w:rPr>
        <w:t xml:space="preserve">ermin wykonania zamówienia </w:t>
      </w:r>
    </w:p>
    <w:p w14:paraId="43D4121E" w14:textId="77777777" w:rsidR="001B3A6F" w:rsidRPr="001B3A6F" w:rsidRDefault="001B3A6F" w:rsidP="001B3A6F">
      <w:pPr>
        <w:pStyle w:val="Akapitzlist"/>
        <w:jc w:val="both"/>
        <w:rPr>
          <w:rStyle w:val="markedcontent"/>
          <w:rFonts w:ascii="Times New Roman" w:hAnsi="Times New Roman" w:cs="Times New Roman"/>
        </w:rPr>
      </w:pPr>
      <w:r w:rsidRPr="001B3A6F">
        <w:rPr>
          <w:rStyle w:val="markedcontent"/>
          <w:rFonts w:ascii="Times New Roman" w:hAnsi="Times New Roman" w:cs="Times New Roman"/>
        </w:rPr>
        <w:t>Strony ustalają następujące terminy realizacji:</w:t>
      </w:r>
    </w:p>
    <w:p w14:paraId="39C7EA4E" w14:textId="44536E44" w:rsidR="001B3A6F" w:rsidRPr="001B3A6F" w:rsidRDefault="001B3A6F" w:rsidP="001B3A6F">
      <w:pPr>
        <w:pStyle w:val="Akapitzlist"/>
        <w:ind w:left="993" w:hanging="273"/>
        <w:jc w:val="both"/>
        <w:rPr>
          <w:rStyle w:val="markedcontent"/>
          <w:rFonts w:ascii="Times New Roman" w:hAnsi="Times New Roman" w:cs="Times New Roman"/>
        </w:rPr>
      </w:pPr>
      <w:r>
        <w:rPr>
          <w:rStyle w:val="markedcontent"/>
          <w:rFonts w:ascii="Times New Roman" w:hAnsi="Times New Roman" w:cs="Times New Roman"/>
        </w:rPr>
        <w:t>1)</w:t>
      </w:r>
      <w:r w:rsidRPr="001B3A6F">
        <w:rPr>
          <w:rStyle w:val="markedcontent"/>
          <w:rFonts w:ascii="Times New Roman" w:hAnsi="Times New Roman" w:cs="Times New Roman"/>
        </w:rPr>
        <w:t>Protokolarne przekazanie placu budowy – w trzecim dniu po podpisaniu umowy (lub pierwszy dzień roboczy po tym terminie) przez przedstawiciela Zamawiającego przy udziale Inspektora Nadzoru;</w:t>
      </w:r>
    </w:p>
    <w:p w14:paraId="45749145" w14:textId="2FF28C4E" w:rsidR="001B3A6F" w:rsidRPr="001B3A6F" w:rsidRDefault="001B3A6F" w:rsidP="001B3A6F">
      <w:pPr>
        <w:pStyle w:val="Akapitzlist"/>
        <w:ind w:left="993" w:hanging="273"/>
        <w:jc w:val="both"/>
        <w:rPr>
          <w:rStyle w:val="markedcontent"/>
          <w:rFonts w:ascii="Times New Roman" w:hAnsi="Times New Roman" w:cs="Times New Roman"/>
        </w:rPr>
      </w:pPr>
      <w:r>
        <w:rPr>
          <w:rStyle w:val="markedcontent"/>
          <w:rFonts w:ascii="Times New Roman" w:hAnsi="Times New Roman" w:cs="Times New Roman"/>
        </w:rPr>
        <w:t>2)</w:t>
      </w:r>
      <w:r w:rsidRPr="001B3A6F">
        <w:rPr>
          <w:rStyle w:val="markedcontent"/>
          <w:rFonts w:ascii="Times New Roman" w:hAnsi="Times New Roman" w:cs="Times New Roman"/>
        </w:rPr>
        <w:t>Termin rozpoczęcia robót – z dniem przekazania placu budowy;</w:t>
      </w:r>
    </w:p>
    <w:p w14:paraId="307F547C" w14:textId="09BEE744" w:rsidR="00C155EC" w:rsidRPr="001B3A6F" w:rsidRDefault="001B3A6F" w:rsidP="001B3A6F">
      <w:pPr>
        <w:pStyle w:val="Akapitzlist"/>
        <w:ind w:left="993" w:hanging="273"/>
        <w:jc w:val="both"/>
        <w:rPr>
          <w:rStyle w:val="markedcontent"/>
          <w:rFonts w:ascii="Times New Roman" w:hAnsi="Times New Roman" w:cs="Times New Roman"/>
        </w:rPr>
      </w:pPr>
      <w:r>
        <w:rPr>
          <w:rStyle w:val="markedcontent"/>
          <w:rFonts w:ascii="Times New Roman" w:hAnsi="Times New Roman" w:cs="Times New Roman"/>
        </w:rPr>
        <w:t>3)</w:t>
      </w:r>
      <w:r w:rsidRPr="001B3A6F">
        <w:rPr>
          <w:rStyle w:val="markedcontent"/>
          <w:rFonts w:ascii="Times New Roman" w:hAnsi="Times New Roman" w:cs="Times New Roman"/>
        </w:rPr>
        <w:t xml:space="preserve">Termin  zakończenia  robót – </w:t>
      </w:r>
      <w:r w:rsidRPr="001B3A6F">
        <w:rPr>
          <w:rStyle w:val="markedcontent"/>
          <w:rFonts w:ascii="Times New Roman" w:hAnsi="Times New Roman" w:cs="Times New Roman"/>
          <w:b/>
        </w:rPr>
        <w:t>do 15 października  2024 r.</w:t>
      </w:r>
    </w:p>
    <w:p w14:paraId="1FD8DFDB" w14:textId="77777777" w:rsidR="00C155EC" w:rsidRPr="0000427C" w:rsidRDefault="00C155EC" w:rsidP="00C155EC">
      <w:pPr>
        <w:pStyle w:val="Akapitzlist"/>
        <w:jc w:val="both"/>
        <w:rPr>
          <w:rFonts w:ascii="Times New Roman" w:hAnsi="Times New Roman" w:cs="Times New Roman"/>
        </w:rPr>
      </w:pPr>
      <w:r w:rsidRPr="0000427C">
        <w:rPr>
          <w:rFonts w:ascii="Times New Roman" w:hAnsi="Times New Roman" w:cs="Times New Roman"/>
        </w:rPr>
        <w:t>Prace można wykonywać od poniedziałku do piątku w godz. 7:00 do godz. 20:00 oraz w soboty  w godz. od 8:00 do 14:00 w okresie szkolnym , z wyłączeniem prowadzenia prac w dniach 07.05.2024r., 08.05.2024r., 09.05.2024r., 13.05.2024r. oraz  03.06.2024r. W okresie wakacyjnym od poniedziałku do piątku w godzinach od 7:00 do godziny 16:00 w uzgodnieniu z administracją w Radomiu godziny mogą być wydłużone. W okresie wakacyjnym w soboty do uzgodnienia z administracją w Radomiu.</w:t>
      </w:r>
    </w:p>
    <w:p w14:paraId="5E10A0FC" w14:textId="77777777" w:rsidR="00C155EC" w:rsidRPr="00732057" w:rsidRDefault="00C155EC" w:rsidP="00E83992">
      <w:pPr>
        <w:pStyle w:val="Akapitzlist"/>
        <w:numPr>
          <w:ilvl w:val="3"/>
          <w:numId w:val="46"/>
        </w:numPr>
        <w:ind w:left="851" w:hanging="284"/>
        <w:jc w:val="both"/>
        <w:rPr>
          <w:rStyle w:val="markedcontent"/>
          <w:rFonts w:ascii="Times New Roman" w:hAnsi="Times New Roman" w:cs="Times New Roman"/>
        </w:rPr>
      </w:pPr>
      <w:r w:rsidRPr="00732057">
        <w:rPr>
          <w:rStyle w:val="markedcontent"/>
          <w:rFonts w:ascii="Times New Roman" w:hAnsi="Times New Roman" w:cs="Times New Roman"/>
        </w:rPr>
        <w:t>Płatności</w:t>
      </w:r>
    </w:p>
    <w:p w14:paraId="3EFCC7E0" w14:textId="77777777" w:rsidR="00C155EC" w:rsidRPr="00732057" w:rsidRDefault="00C155EC" w:rsidP="00C155EC">
      <w:pPr>
        <w:jc w:val="both"/>
        <w:rPr>
          <w:rStyle w:val="markedcontent"/>
          <w:rFonts w:ascii="Times New Roman" w:hAnsi="Times New Roman" w:cs="Times New Roman"/>
        </w:rPr>
      </w:pPr>
      <w:r w:rsidRPr="00732057">
        <w:rPr>
          <w:rStyle w:val="markedcontent"/>
          <w:rFonts w:ascii="Times New Roman" w:hAnsi="Times New Roman" w:cs="Times New Roman"/>
        </w:rPr>
        <w:t xml:space="preserve">               Wykonawca ma możliwość wystawienia 4 faktur w ramach realizowanego przedmiotu  </w:t>
      </w:r>
      <w:r w:rsidRPr="00732057">
        <w:rPr>
          <w:rStyle w:val="markedcontent"/>
          <w:rFonts w:ascii="Times New Roman" w:hAnsi="Times New Roman" w:cs="Times New Roman"/>
        </w:rPr>
        <w:br/>
        <w:t xml:space="preserve">               zamówienia:</w:t>
      </w:r>
    </w:p>
    <w:p w14:paraId="028CBE89" w14:textId="77777777" w:rsidR="00C155EC" w:rsidRPr="00732057" w:rsidRDefault="00C155EC" w:rsidP="00E83992">
      <w:pPr>
        <w:pStyle w:val="Akapitzlist"/>
        <w:widowControl/>
        <w:numPr>
          <w:ilvl w:val="0"/>
          <w:numId w:val="55"/>
        </w:numPr>
        <w:autoSpaceDE/>
        <w:autoSpaceDN/>
        <w:spacing w:after="200"/>
        <w:ind w:left="1134"/>
        <w:jc w:val="both"/>
        <w:rPr>
          <w:rFonts w:ascii="Times New Roman" w:hAnsi="Times New Roman" w:cs="Times New Roman"/>
        </w:rPr>
      </w:pPr>
      <w:r w:rsidRPr="00732057">
        <w:rPr>
          <w:rStyle w:val="markedcontent"/>
          <w:rFonts w:ascii="Times New Roman" w:hAnsi="Times New Roman" w:cs="Times New Roman"/>
          <w:b/>
        </w:rPr>
        <w:t>Pierwsza, druga i trzecia faktura</w:t>
      </w:r>
      <w:r w:rsidRPr="00732057">
        <w:rPr>
          <w:rStyle w:val="markedcontent"/>
          <w:rFonts w:ascii="Times New Roman" w:hAnsi="Times New Roman" w:cs="Times New Roman"/>
        </w:rPr>
        <w:t xml:space="preserve"> w </w:t>
      </w:r>
      <w:r w:rsidRPr="00732057">
        <w:rPr>
          <w:rFonts w:ascii="Times New Roman" w:hAnsi="Times New Roman" w:cs="Times New Roman"/>
          <w:bCs/>
          <w:color w:val="000000"/>
        </w:rPr>
        <w:t xml:space="preserve">wysokości odpowiadającej wartości umowy za faktycznie wykonany zakres robót </w:t>
      </w:r>
      <w:r w:rsidRPr="00732057">
        <w:rPr>
          <w:rFonts w:ascii="Times New Roman" w:hAnsi="Times New Roman" w:cs="Times New Roman"/>
        </w:rPr>
        <w:t>potwierdzony protokołem odbioru</w:t>
      </w:r>
      <w:r w:rsidRPr="00732057">
        <w:rPr>
          <w:rFonts w:ascii="Times New Roman" w:hAnsi="Times New Roman" w:cs="Times New Roman"/>
          <w:bCs/>
          <w:color w:val="000000"/>
        </w:rPr>
        <w:t xml:space="preserve"> częściowego </w:t>
      </w:r>
      <w:r w:rsidRPr="00732057">
        <w:rPr>
          <w:rFonts w:ascii="Times New Roman" w:hAnsi="Times New Roman" w:cs="Times New Roman"/>
        </w:rPr>
        <w:t xml:space="preserve">podpisanym przez Inspektora Nadzoru i przedstawiciela Zamawiającego z kompletnymi dokumentami odbiorowymi – jednak nie więcej niż 30% wartości umowy dla każdej z faktur. Wysokość wynagrodzenia                      z trzech faktur nie może przekroczyć 70% wartości umowy. </w:t>
      </w:r>
    </w:p>
    <w:p w14:paraId="6C763F4B" w14:textId="77777777" w:rsidR="00C155EC" w:rsidRPr="0000427C" w:rsidRDefault="00C155EC" w:rsidP="00E83992">
      <w:pPr>
        <w:pStyle w:val="Akapitzlist"/>
        <w:widowControl/>
        <w:numPr>
          <w:ilvl w:val="0"/>
          <w:numId w:val="55"/>
        </w:numPr>
        <w:suppressAutoHyphens/>
        <w:autoSpaceDE/>
        <w:autoSpaceDN/>
        <w:spacing w:after="200"/>
        <w:ind w:left="1134"/>
        <w:jc w:val="both"/>
        <w:rPr>
          <w:rFonts w:ascii="Times New Roman" w:hAnsi="Times New Roman" w:cs="Times New Roman"/>
        </w:rPr>
      </w:pPr>
      <w:r w:rsidRPr="0000427C">
        <w:rPr>
          <w:rFonts w:ascii="Times New Roman" w:hAnsi="Times New Roman" w:cs="Times New Roman"/>
          <w:b/>
          <w:bCs/>
        </w:rPr>
        <w:t xml:space="preserve">Czwarta </w:t>
      </w:r>
      <w:r w:rsidRPr="0000427C">
        <w:rPr>
          <w:rFonts w:ascii="Times New Roman" w:hAnsi="Times New Roman" w:cs="Times New Roman"/>
          <w:bCs/>
          <w:color w:val="000000"/>
        </w:rPr>
        <w:t>faktura końcowa powinna stanowić niemniej niż 30% wartości umowy wystawiona po</w:t>
      </w:r>
      <w:r w:rsidRPr="0000427C">
        <w:rPr>
          <w:rFonts w:ascii="Times New Roman" w:hAnsi="Times New Roman" w:cs="Times New Roman"/>
        </w:rPr>
        <w:t xml:space="preserve"> odbiorze robót potwierdzonym protokołem odbioru robót końcowych podpisanym przez Inspektora Nadzoru i przedstawiciela Zamawiającego z kompletnymi dokumentami odbiorowymi.</w:t>
      </w:r>
    </w:p>
    <w:p w14:paraId="0F6722ED" w14:textId="77777777" w:rsidR="00C155EC" w:rsidRPr="007B66DE" w:rsidRDefault="00C155EC" w:rsidP="00E83992">
      <w:pPr>
        <w:pStyle w:val="Akapitzlist"/>
        <w:widowControl/>
        <w:numPr>
          <w:ilvl w:val="3"/>
          <w:numId w:val="46"/>
        </w:numPr>
        <w:autoSpaceDE/>
        <w:autoSpaceDN/>
        <w:spacing w:after="200"/>
        <w:ind w:left="851" w:hanging="425"/>
        <w:jc w:val="both"/>
        <w:rPr>
          <w:rFonts w:ascii="Times New Roman" w:hAnsi="Times New Roman" w:cs="Times New Roman"/>
          <w:spacing w:val="-5"/>
        </w:rPr>
      </w:pPr>
      <w:r w:rsidRPr="0000427C">
        <w:rPr>
          <w:rFonts w:ascii="Times New Roman" w:hAnsi="Times New Roman" w:cs="Times New Roman"/>
        </w:rPr>
        <w:t>Nazwy i kody przedmiotu zamówienia zgodne ze Wspólnym Słownikiem Zamówień CPV:</w:t>
      </w:r>
    </w:p>
    <w:p w14:paraId="4017ECBA"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sidRPr="007B66DE">
        <w:rPr>
          <w:rFonts w:ascii="Times New Roman" w:hAnsi="Times New Roman" w:cs="Times New Roman"/>
        </w:rPr>
        <w:t>45421100-5</w:t>
      </w:r>
      <w:r w:rsidRPr="007B66DE">
        <w:rPr>
          <w:rFonts w:ascii="Times New Roman" w:hAnsi="Times New Roman" w:cs="Times New Roman"/>
        </w:rPr>
        <w:tab/>
        <w:t>Instalowanie drzwi i okien i podobnych elementów</w:t>
      </w:r>
    </w:p>
    <w:p w14:paraId="70E172DD"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sidRPr="007B66DE">
        <w:rPr>
          <w:rFonts w:ascii="Times New Roman" w:hAnsi="Times New Roman" w:cs="Times New Roman"/>
        </w:rPr>
        <w:t>45432100-5</w:t>
      </w:r>
      <w:r w:rsidRPr="007B66DE">
        <w:rPr>
          <w:rFonts w:ascii="Times New Roman" w:hAnsi="Times New Roman" w:cs="Times New Roman"/>
        </w:rPr>
        <w:tab/>
      </w:r>
      <w:hyperlink r:id="rId10">
        <w:r w:rsidRPr="007B66DE">
          <w:rPr>
            <w:rFonts w:ascii="Times New Roman" w:hAnsi="Times New Roman" w:cs="Times New Roman"/>
          </w:rPr>
          <w:t>Kładzenie i wykładanie podłóg</w:t>
        </w:r>
      </w:hyperlink>
    </w:p>
    <w:p w14:paraId="6EF7A967"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sidRPr="007B66DE">
        <w:rPr>
          <w:rFonts w:ascii="Times New Roman" w:hAnsi="Times New Roman" w:cs="Times New Roman"/>
        </w:rPr>
        <w:t>45442100-8</w:t>
      </w:r>
      <w:r w:rsidRPr="007B66DE">
        <w:rPr>
          <w:rFonts w:ascii="Times New Roman" w:hAnsi="Times New Roman" w:cs="Times New Roman"/>
        </w:rPr>
        <w:tab/>
        <w:t>Roboty malarskie</w:t>
      </w:r>
    </w:p>
    <w:p w14:paraId="2E2AC410"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sidRPr="007B66DE">
        <w:rPr>
          <w:rFonts w:ascii="Times New Roman" w:hAnsi="Times New Roman" w:cs="Times New Roman"/>
        </w:rPr>
        <w:t>45261000-4</w:t>
      </w:r>
      <w:r w:rsidRPr="007B66DE">
        <w:rPr>
          <w:rFonts w:ascii="Times New Roman" w:hAnsi="Times New Roman" w:cs="Times New Roman"/>
        </w:rPr>
        <w:tab/>
        <w:t>Wykonanie pokryć i konserwacja dachu</w:t>
      </w:r>
    </w:p>
    <w:p w14:paraId="69D831AC" w14:textId="163C3518" w:rsidR="00C155EC" w:rsidRPr="004B2735" w:rsidRDefault="004B2735" w:rsidP="004B2735">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45332000-2</w:t>
      </w:r>
      <w:r w:rsidR="00C155EC">
        <w:rPr>
          <w:rFonts w:ascii="Times New Roman" w:hAnsi="Times New Roman" w:cs="Times New Roman"/>
        </w:rPr>
        <w:t xml:space="preserve"> </w:t>
      </w:r>
      <w:r>
        <w:rPr>
          <w:rFonts w:ascii="Times New Roman" w:hAnsi="Times New Roman" w:cs="Times New Roman"/>
        </w:rPr>
        <w:t xml:space="preserve"> Roboty instalacyjne wodne i </w:t>
      </w:r>
      <w:r w:rsidR="00C155EC" w:rsidRPr="007B66DE">
        <w:rPr>
          <w:rFonts w:ascii="Times New Roman" w:hAnsi="Times New Roman" w:cs="Times New Roman"/>
          <w:spacing w:val="-8"/>
        </w:rPr>
        <w:t xml:space="preserve"> </w:t>
      </w:r>
      <w:r w:rsidR="00C155EC" w:rsidRPr="004B2735">
        <w:rPr>
          <w:rFonts w:ascii="Times New Roman" w:hAnsi="Times New Roman" w:cs="Times New Roman"/>
        </w:rPr>
        <w:t>kanalizacyjne</w:t>
      </w:r>
    </w:p>
    <w:p w14:paraId="25F6915E" w14:textId="0C46B14E"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 xml:space="preserve"> 45332400-7  </w:t>
      </w:r>
      <w:r w:rsidRPr="007B66DE">
        <w:rPr>
          <w:rFonts w:ascii="Times New Roman" w:hAnsi="Times New Roman" w:cs="Times New Roman"/>
        </w:rPr>
        <w:t xml:space="preserve">Roboty </w:t>
      </w:r>
      <w:r w:rsidR="004B2735">
        <w:rPr>
          <w:rFonts w:ascii="Times New Roman" w:hAnsi="Times New Roman" w:cs="Times New Roman"/>
        </w:rPr>
        <w:t>instalacyjne w zakresie urządzeń sanitarnych</w:t>
      </w:r>
    </w:p>
    <w:p w14:paraId="7F337C9D" w14:textId="77777777" w:rsidR="00C155EC" w:rsidRPr="00D574C6"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 xml:space="preserve"> 45331100-7  </w:t>
      </w:r>
      <w:r w:rsidRPr="007B66DE">
        <w:rPr>
          <w:rFonts w:ascii="Times New Roman" w:hAnsi="Times New Roman" w:cs="Times New Roman"/>
        </w:rPr>
        <w:t>Instalowanie centralnego ogrzewania</w:t>
      </w:r>
    </w:p>
    <w:p w14:paraId="4B31E7E7"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 xml:space="preserve">45331210-1  </w:t>
      </w:r>
      <w:r w:rsidRPr="007B66DE">
        <w:rPr>
          <w:rFonts w:ascii="Times New Roman" w:hAnsi="Times New Roman" w:cs="Times New Roman"/>
        </w:rPr>
        <w:t>Instalowanie wentylacji</w:t>
      </w:r>
    </w:p>
    <w:p w14:paraId="549A5CC3" w14:textId="77777777" w:rsidR="00C155EC" w:rsidRPr="007B66DE" w:rsidRDefault="00C155EC"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 xml:space="preserve">45331000-6  </w:t>
      </w:r>
      <w:r w:rsidRPr="007B66DE">
        <w:rPr>
          <w:rFonts w:ascii="Times New Roman" w:hAnsi="Times New Roman" w:cs="Times New Roman"/>
        </w:rPr>
        <w:t xml:space="preserve">Instalowanie urządzeń grzewczych, wentylacyjnych i klimatyzacyjnych </w:t>
      </w:r>
    </w:p>
    <w:p w14:paraId="40E5887F" w14:textId="24CFAC95" w:rsidR="00C155EC" w:rsidRPr="007B66DE" w:rsidRDefault="004B2735" w:rsidP="00E83992">
      <w:pPr>
        <w:pStyle w:val="Akapitzlist"/>
        <w:widowControl/>
        <w:numPr>
          <w:ilvl w:val="0"/>
          <w:numId w:val="95"/>
        </w:numPr>
        <w:autoSpaceDE/>
        <w:autoSpaceDN/>
        <w:ind w:left="993" w:hanging="448"/>
        <w:contextualSpacing w:val="0"/>
        <w:jc w:val="both"/>
        <w:rPr>
          <w:rFonts w:ascii="Times New Roman" w:hAnsi="Times New Roman" w:cs="Times New Roman"/>
        </w:rPr>
      </w:pPr>
      <w:r>
        <w:rPr>
          <w:rFonts w:ascii="Times New Roman" w:hAnsi="Times New Roman" w:cs="Times New Roman"/>
        </w:rPr>
        <w:t>45311200-2</w:t>
      </w:r>
      <w:r w:rsidR="00C155EC" w:rsidRPr="007B66DE">
        <w:rPr>
          <w:rFonts w:ascii="Times New Roman" w:hAnsi="Times New Roman" w:cs="Times New Roman"/>
        </w:rPr>
        <w:tab/>
        <w:t xml:space="preserve">Roboty w zakresie  instalacji elektrycznych </w:t>
      </w:r>
    </w:p>
    <w:p w14:paraId="40B239F1" w14:textId="77777777" w:rsidR="00C155EC" w:rsidRPr="0000427C" w:rsidRDefault="00C155EC" w:rsidP="00C155EC">
      <w:pPr>
        <w:ind w:left="851" w:hanging="425"/>
        <w:jc w:val="both"/>
        <w:rPr>
          <w:rFonts w:ascii="Times New Roman" w:hAnsi="Times New Roman" w:cs="Times New Roman"/>
        </w:rPr>
      </w:pPr>
    </w:p>
    <w:p w14:paraId="1065A92C" w14:textId="77777777" w:rsidR="00C155EC" w:rsidRPr="0000427C" w:rsidRDefault="00C155EC" w:rsidP="00E83992">
      <w:pPr>
        <w:pStyle w:val="Akapitzlist"/>
        <w:widowControl/>
        <w:numPr>
          <w:ilvl w:val="0"/>
          <w:numId w:val="52"/>
        </w:numPr>
        <w:autoSpaceDE/>
        <w:autoSpaceDN/>
        <w:spacing w:after="200"/>
        <w:ind w:left="284"/>
        <w:jc w:val="both"/>
        <w:rPr>
          <w:rFonts w:ascii="Times New Roman" w:hAnsi="Times New Roman" w:cs="Times New Roman"/>
        </w:rPr>
      </w:pPr>
      <w:r w:rsidRPr="0000427C">
        <w:rPr>
          <w:rFonts w:ascii="Times New Roman" w:hAnsi="Times New Roman" w:cs="Times New Roman"/>
        </w:rPr>
        <w:t>Wykonawca</w:t>
      </w:r>
      <w:r w:rsidRPr="0000427C">
        <w:rPr>
          <w:rFonts w:ascii="Times New Roman" w:hAnsi="Times New Roman" w:cs="Times New Roman"/>
          <w:b/>
          <w:bCs/>
        </w:rPr>
        <w:t xml:space="preserve"> </w:t>
      </w:r>
      <w:r w:rsidRPr="0000427C">
        <w:rPr>
          <w:rFonts w:ascii="Times New Roman" w:hAnsi="Times New Roman" w:cs="Times New Roman"/>
        </w:rPr>
        <w:t xml:space="preserve">udziela </w:t>
      </w:r>
      <w:r w:rsidRPr="0000427C">
        <w:rPr>
          <w:rFonts w:ascii="Times New Roman" w:hAnsi="Times New Roman" w:cs="Times New Roman"/>
          <w:bCs/>
          <w:color w:val="000000"/>
        </w:rPr>
        <w:t>Zamawiającemu</w:t>
      </w:r>
      <w:r w:rsidRPr="0000427C">
        <w:rPr>
          <w:rFonts w:ascii="Times New Roman" w:hAnsi="Times New Roman" w:cs="Times New Roman"/>
          <w:b/>
          <w:bCs/>
          <w:color w:val="000000"/>
        </w:rPr>
        <w:t xml:space="preserve"> </w:t>
      </w:r>
      <w:r w:rsidRPr="0000427C">
        <w:rPr>
          <w:rFonts w:ascii="Times New Roman" w:hAnsi="Times New Roman" w:cs="Times New Roman"/>
          <w:bCs/>
          <w:color w:val="000000"/>
        </w:rPr>
        <w:t>rękojmi oraz gwarancji</w:t>
      </w:r>
      <w:r w:rsidRPr="0000427C">
        <w:rPr>
          <w:rFonts w:ascii="Times New Roman" w:hAnsi="Times New Roman" w:cs="Times New Roman"/>
          <w:color w:val="FF0000"/>
        </w:rPr>
        <w:t xml:space="preserve"> </w:t>
      </w:r>
      <w:r w:rsidRPr="0000427C">
        <w:rPr>
          <w:rFonts w:ascii="Times New Roman" w:hAnsi="Times New Roman" w:cs="Times New Roman"/>
        </w:rPr>
        <w:t xml:space="preserve">na </w:t>
      </w:r>
      <w:r w:rsidRPr="00AD018F">
        <w:rPr>
          <w:rFonts w:ascii="Times New Roman" w:hAnsi="Times New Roman" w:cs="Times New Roman"/>
          <w:color w:val="000000"/>
        </w:rPr>
        <w:t>okres 60</w:t>
      </w:r>
      <w:r w:rsidRPr="00AD018F">
        <w:rPr>
          <w:rFonts w:ascii="Times New Roman" w:hAnsi="Times New Roman" w:cs="Times New Roman"/>
          <w:bCs/>
          <w:color w:val="000000"/>
        </w:rPr>
        <w:t xml:space="preserve"> miesięcy</w:t>
      </w:r>
      <w:r w:rsidRPr="0000427C">
        <w:rPr>
          <w:rFonts w:ascii="Times New Roman" w:hAnsi="Times New Roman" w:cs="Times New Roman"/>
        </w:rPr>
        <w:t xml:space="preserve"> na wykonane roboty budowlane. Termin rękojmi i gwarancji liczony jest od daty odbioru końcowego.</w:t>
      </w:r>
    </w:p>
    <w:p w14:paraId="2717AF90" w14:textId="77777777" w:rsidR="00C155EC" w:rsidRPr="0000427C" w:rsidRDefault="00C155EC" w:rsidP="00E83992">
      <w:pPr>
        <w:pStyle w:val="Akapitzlist"/>
        <w:widowControl/>
        <w:numPr>
          <w:ilvl w:val="0"/>
          <w:numId w:val="52"/>
        </w:numPr>
        <w:autoSpaceDE/>
        <w:autoSpaceDN/>
        <w:spacing w:after="200"/>
        <w:ind w:left="284"/>
        <w:jc w:val="both"/>
        <w:rPr>
          <w:rFonts w:ascii="Times New Roman" w:hAnsi="Times New Roman" w:cs="Times New Roman"/>
        </w:rPr>
      </w:pPr>
      <w:r>
        <w:rPr>
          <w:rFonts w:ascii="Times New Roman" w:hAnsi="Times New Roman" w:cs="Times New Roman"/>
          <w:b/>
        </w:rPr>
        <w:t>L</w:t>
      </w:r>
      <w:r w:rsidRPr="0000427C">
        <w:rPr>
          <w:rFonts w:ascii="Times New Roman" w:hAnsi="Times New Roman" w:cs="Times New Roman"/>
          <w:b/>
        </w:rPr>
        <w:t>okalizacja</w:t>
      </w:r>
    </w:p>
    <w:p w14:paraId="52B6F217" w14:textId="77777777" w:rsidR="00C155EC" w:rsidRPr="0000427C" w:rsidRDefault="00C155EC" w:rsidP="00C155EC">
      <w:pPr>
        <w:pStyle w:val="Akapitzlist"/>
        <w:widowControl/>
        <w:autoSpaceDE/>
        <w:autoSpaceDN/>
        <w:spacing w:after="200"/>
        <w:ind w:left="284"/>
        <w:jc w:val="both"/>
        <w:rPr>
          <w:rFonts w:ascii="Times New Roman" w:hAnsi="Times New Roman" w:cs="Times New Roman"/>
        </w:rPr>
      </w:pPr>
      <w:r w:rsidRPr="0000427C">
        <w:rPr>
          <w:rFonts w:ascii="Times New Roman" w:hAnsi="Times New Roman" w:cs="Times New Roman"/>
        </w:rPr>
        <w:t xml:space="preserve">Teren objęty opracowaniem znajduje się w Radomiu przy ul. Saskiej, na działkach o nr </w:t>
      </w:r>
      <w:proofErr w:type="spellStart"/>
      <w:r w:rsidRPr="0000427C">
        <w:rPr>
          <w:rFonts w:ascii="Times New Roman" w:hAnsi="Times New Roman" w:cs="Times New Roman"/>
        </w:rPr>
        <w:t>ewid</w:t>
      </w:r>
      <w:proofErr w:type="spellEnd"/>
      <w:r w:rsidRPr="0000427C">
        <w:rPr>
          <w:rFonts w:ascii="Times New Roman" w:hAnsi="Times New Roman" w:cs="Times New Roman"/>
        </w:rPr>
        <w:t xml:space="preserve">. 55, 56, 57, 58 stanowiących własność Zakładu Doskonalenia Zawodowego w Kielcach. </w:t>
      </w:r>
    </w:p>
    <w:p w14:paraId="4F7240D5" w14:textId="77777777" w:rsidR="00C155EC" w:rsidRPr="0000427C" w:rsidRDefault="00C155EC" w:rsidP="00C155EC">
      <w:pPr>
        <w:pStyle w:val="Akapitzlist"/>
        <w:widowControl/>
        <w:autoSpaceDE/>
        <w:autoSpaceDN/>
        <w:spacing w:after="200"/>
        <w:ind w:left="284"/>
        <w:jc w:val="both"/>
        <w:rPr>
          <w:rFonts w:ascii="Times New Roman" w:hAnsi="Times New Roman" w:cs="Times New Roman"/>
        </w:rPr>
      </w:pPr>
      <w:r w:rsidRPr="0000427C">
        <w:rPr>
          <w:rFonts w:ascii="Times New Roman" w:eastAsia="CIDFont+F2" w:hAnsi="Times New Roman" w:cs="Times New Roman"/>
        </w:rPr>
        <w:t>Adres</w:t>
      </w:r>
      <w:r w:rsidRPr="0000427C">
        <w:rPr>
          <w:rFonts w:ascii="Times New Roman" w:hAnsi="Times New Roman" w:cs="Times New Roman"/>
        </w:rPr>
        <w:t>: Radom, ul. Saska 4/6, woj. mazowieckie.</w:t>
      </w:r>
    </w:p>
    <w:p w14:paraId="6D2E1B78" w14:textId="77777777" w:rsidR="00C155EC" w:rsidRPr="0000427C" w:rsidRDefault="00C155EC" w:rsidP="00C155EC">
      <w:pPr>
        <w:pStyle w:val="Akapitzlist"/>
        <w:ind w:left="709"/>
        <w:jc w:val="both"/>
        <w:rPr>
          <w:rFonts w:ascii="Times New Roman" w:hAnsi="Times New Roman" w:cs="Times New Roman"/>
        </w:rPr>
      </w:pPr>
    </w:p>
    <w:p w14:paraId="1CE0C09C" w14:textId="77777777" w:rsidR="00C155EC" w:rsidRPr="0000427C" w:rsidRDefault="00C155EC" w:rsidP="00C155EC">
      <w:pPr>
        <w:numPr>
          <w:ilvl w:val="0"/>
          <w:numId w:val="2"/>
        </w:numPr>
        <w:suppressAutoHyphens/>
        <w:spacing w:after="60"/>
        <w:ind w:left="567"/>
        <w:jc w:val="both"/>
        <w:rPr>
          <w:rFonts w:ascii="Times New Roman" w:eastAsia="Times New Roman" w:hAnsi="Times New Roman" w:cs="Times New Roman"/>
          <w:lang w:eastAsia="ar-SA"/>
        </w:rPr>
      </w:pPr>
      <w:r w:rsidRPr="0000427C">
        <w:rPr>
          <w:rFonts w:ascii="Times New Roman" w:eastAsia="Times New Roman" w:hAnsi="Times New Roman" w:cs="Times New Roman"/>
          <w:b/>
          <w:u w:val="single"/>
          <w:lang w:eastAsia="ar-SA"/>
        </w:rPr>
        <w:t>OKREŚLENIE WARUNKÓW UDZIAŁU W POSTĘPOWANIU</w:t>
      </w:r>
      <w:r w:rsidRPr="0000427C">
        <w:rPr>
          <w:rFonts w:ascii="Times New Roman" w:eastAsia="Times New Roman" w:hAnsi="Times New Roman" w:cs="Times New Roman"/>
          <w:b/>
          <w:lang w:eastAsia="ar-SA"/>
        </w:rPr>
        <w:t>:</w:t>
      </w:r>
    </w:p>
    <w:p w14:paraId="7549D771" w14:textId="77777777" w:rsidR="00C155EC" w:rsidRPr="00D635E9" w:rsidRDefault="00C155EC" w:rsidP="00C155EC">
      <w:pPr>
        <w:pStyle w:val="Akapitzlist"/>
        <w:widowControl/>
        <w:numPr>
          <w:ilvl w:val="1"/>
          <w:numId w:val="2"/>
        </w:numPr>
        <w:tabs>
          <w:tab w:val="clear" w:pos="1080"/>
        </w:tabs>
        <w:autoSpaceDE/>
        <w:autoSpaceDN/>
        <w:ind w:left="284" w:hanging="284"/>
        <w:jc w:val="both"/>
        <w:rPr>
          <w:rFonts w:ascii="Times New Roman" w:hAnsi="Times New Roman" w:cs="Times New Roman"/>
          <w:b/>
        </w:rPr>
      </w:pPr>
      <w:r w:rsidRPr="0000427C">
        <w:rPr>
          <w:rFonts w:ascii="Times New Roman" w:eastAsia="Times New Roman" w:hAnsi="Times New Roman" w:cs="Times New Roman"/>
        </w:rPr>
        <w:t xml:space="preserve">O udzielenie zamówienie zamówienia mogą ubiegać się Wykonawcy, którzy </w:t>
      </w:r>
      <w:r w:rsidRPr="0000427C">
        <w:rPr>
          <w:rFonts w:ascii="Times New Roman" w:hAnsi="Times New Roman" w:cs="Times New Roman"/>
        </w:rPr>
        <w:t>spełnienia warunków udziału w postępowaniu oraz nie podlegają wykluczeniu.</w:t>
      </w:r>
    </w:p>
    <w:p w14:paraId="2CDB01CA" w14:textId="77777777" w:rsidR="00C155EC" w:rsidRPr="0000427C" w:rsidRDefault="00C155EC" w:rsidP="00C155EC">
      <w:pPr>
        <w:pStyle w:val="Akapitzlist"/>
        <w:widowControl/>
        <w:autoSpaceDE/>
        <w:autoSpaceDN/>
        <w:ind w:left="284"/>
        <w:jc w:val="both"/>
        <w:rPr>
          <w:rFonts w:ascii="Times New Roman" w:hAnsi="Times New Roman" w:cs="Times New Roman"/>
          <w:b/>
        </w:rPr>
      </w:pPr>
    </w:p>
    <w:p w14:paraId="68E0600C" w14:textId="77777777" w:rsidR="00C155EC" w:rsidRPr="0000427C" w:rsidRDefault="00C155EC" w:rsidP="00C155EC">
      <w:pPr>
        <w:pStyle w:val="Akapitzlist"/>
        <w:widowControl/>
        <w:numPr>
          <w:ilvl w:val="1"/>
          <w:numId w:val="2"/>
        </w:numPr>
        <w:tabs>
          <w:tab w:val="clear" w:pos="1080"/>
        </w:tabs>
        <w:suppressAutoHyphens/>
        <w:autoSpaceDE/>
        <w:autoSpaceDN/>
        <w:ind w:left="284" w:hanging="284"/>
        <w:jc w:val="both"/>
        <w:rPr>
          <w:rFonts w:ascii="Times New Roman" w:hAnsi="Times New Roman" w:cs="Times New Roman"/>
        </w:rPr>
      </w:pPr>
      <w:r w:rsidRPr="0000427C">
        <w:rPr>
          <w:rFonts w:ascii="Times New Roman" w:hAnsi="Times New Roman" w:cs="Times New Roman"/>
        </w:rPr>
        <w:t>O udzielenie zamówienia mogą ubiegać się Wykonawcy, którzy</w:t>
      </w:r>
      <w:r>
        <w:rPr>
          <w:rFonts w:ascii="Times New Roman" w:hAnsi="Times New Roman" w:cs="Times New Roman"/>
        </w:rPr>
        <w:t>:</w:t>
      </w:r>
    </w:p>
    <w:p w14:paraId="02D19902" w14:textId="77777777" w:rsidR="00C155EC" w:rsidRPr="0000427C" w:rsidRDefault="00C155EC" w:rsidP="00E83992">
      <w:pPr>
        <w:numPr>
          <w:ilvl w:val="0"/>
          <w:numId w:val="27"/>
        </w:numPr>
        <w:ind w:left="567" w:hanging="283"/>
        <w:jc w:val="both"/>
        <w:rPr>
          <w:rFonts w:ascii="Times New Roman" w:hAnsi="Times New Roman" w:cs="Times New Roman"/>
        </w:rPr>
      </w:pPr>
      <w:r w:rsidRPr="0000427C">
        <w:rPr>
          <w:rFonts w:ascii="Times New Roman" w:hAnsi="Times New Roman" w:cs="Times New Roman"/>
          <w:b/>
          <w:u w:val="single"/>
        </w:rPr>
        <w:t>spełniają warunki udziału w postępowaniu dotyczące</w:t>
      </w:r>
      <w:r w:rsidRPr="0000427C">
        <w:rPr>
          <w:rFonts w:ascii="Times New Roman" w:hAnsi="Times New Roman" w:cs="Times New Roman"/>
          <w:u w:val="single"/>
        </w:rPr>
        <w:t>:</w:t>
      </w:r>
    </w:p>
    <w:p w14:paraId="3DE7A3BD" w14:textId="77777777" w:rsidR="00C155EC" w:rsidRPr="0000427C" w:rsidRDefault="00C155EC" w:rsidP="00E83992">
      <w:pPr>
        <w:numPr>
          <w:ilvl w:val="0"/>
          <w:numId w:val="28"/>
        </w:numPr>
        <w:ind w:left="851" w:hanging="284"/>
        <w:jc w:val="both"/>
        <w:rPr>
          <w:rFonts w:ascii="Times New Roman" w:hAnsi="Times New Roman" w:cs="Times New Roman"/>
        </w:rPr>
      </w:pPr>
      <w:r w:rsidRPr="0000427C">
        <w:rPr>
          <w:rFonts w:ascii="Times New Roman" w:hAnsi="Times New Roman" w:cs="Times New Roman"/>
          <w:i/>
        </w:rPr>
        <w:t>zdolności do występowania w obrocie gospodarczym oraz uprawnień do prowadzenia określonej działalności gospodarczej lub zawodowej, o ile wynika to z odrębnych przepisów.</w:t>
      </w:r>
    </w:p>
    <w:p w14:paraId="7A816479" w14:textId="77777777" w:rsidR="00C155EC" w:rsidRPr="0000427C" w:rsidRDefault="00C155EC" w:rsidP="00C155EC">
      <w:pPr>
        <w:ind w:left="851" w:hanging="284"/>
        <w:jc w:val="both"/>
        <w:rPr>
          <w:rFonts w:ascii="Times New Roman" w:eastAsia="Arial Narrow" w:hAnsi="Times New Roman" w:cs="Times New Roman"/>
        </w:rPr>
      </w:pPr>
      <w:r w:rsidRPr="0000427C">
        <w:rPr>
          <w:rFonts w:ascii="Times New Roman" w:eastAsia="Arial Narrow" w:hAnsi="Times New Roman" w:cs="Times New Roman"/>
        </w:rPr>
        <w:t xml:space="preserve">      Zamawiający nie precyzuje wymagań w tym zakresie.</w:t>
      </w:r>
    </w:p>
    <w:p w14:paraId="50F86C7E" w14:textId="77777777" w:rsidR="00C155EC" w:rsidRPr="0000427C" w:rsidRDefault="00C155EC" w:rsidP="00C155EC">
      <w:pPr>
        <w:jc w:val="both"/>
        <w:rPr>
          <w:rFonts w:ascii="Times New Roman" w:hAnsi="Times New Roman" w:cs="Times New Roman"/>
        </w:rPr>
      </w:pPr>
    </w:p>
    <w:p w14:paraId="65670566" w14:textId="77777777" w:rsidR="00C155EC" w:rsidRPr="0000427C" w:rsidRDefault="00C155EC" w:rsidP="00E83992">
      <w:pPr>
        <w:numPr>
          <w:ilvl w:val="0"/>
          <w:numId w:val="28"/>
        </w:numPr>
        <w:tabs>
          <w:tab w:val="left" w:pos="0"/>
          <w:tab w:val="left" w:pos="284"/>
        </w:tabs>
        <w:suppressAutoHyphens/>
        <w:ind w:left="851" w:hanging="284"/>
        <w:jc w:val="both"/>
        <w:rPr>
          <w:rFonts w:ascii="Times New Roman" w:hAnsi="Times New Roman" w:cs="Times New Roman"/>
          <w:b/>
          <w:bCs/>
          <w:i/>
          <w:u w:val="single"/>
        </w:rPr>
      </w:pPr>
      <w:r w:rsidRPr="0000427C">
        <w:rPr>
          <w:rFonts w:ascii="Times New Roman" w:hAnsi="Times New Roman" w:cs="Times New Roman"/>
          <w:b/>
          <w:bCs/>
          <w:i/>
          <w:u w:val="single"/>
        </w:rPr>
        <w:t xml:space="preserve">sytuacji ekonomicznej lub finansowej </w:t>
      </w:r>
      <w:r w:rsidRPr="0000427C">
        <w:rPr>
          <w:rFonts w:ascii="Times New Roman" w:hAnsi="Times New Roman" w:cs="Times New Roman"/>
          <w:b/>
          <w:bCs/>
          <w:u w:val="single"/>
        </w:rPr>
        <w:t>:</w:t>
      </w:r>
    </w:p>
    <w:p w14:paraId="3C46FBE9" w14:textId="77777777" w:rsidR="00C155EC" w:rsidRPr="0000427C" w:rsidRDefault="00C155EC" w:rsidP="00C155EC">
      <w:pPr>
        <w:shd w:val="clear" w:color="auto" w:fill="FFFFFF" w:themeFill="background1"/>
        <w:tabs>
          <w:tab w:val="left" w:pos="-1418"/>
          <w:tab w:val="left" w:pos="-993"/>
        </w:tabs>
        <w:ind w:left="851" w:hanging="284"/>
        <w:jc w:val="both"/>
        <w:rPr>
          <w:rFonts w:ascii="Times New Roman" w:hAnsi="Times New Roman" w:cs="Times New Roman"/>
          <w:b/>
        </w:rPr>
      </w:pPr>
      <w:r w:rsidRPr="0000427C">
        <w:rPr>
          <w:rFonts w:ascii="Times New Roman" w:eastAsia="Arial Narrow" w:hAnsi="Times New Roman" w:cs="Times New Roman"/>
          <w:b/>
        </w:rPr>
        <w:lastRenderedPageBreak/>
        <w:t>-</w:t>
      </w:r>
      <w:r w:rsidRPr="0000427C">
        <w:rPr>
          <w:rFonts w:ascii="Times New Roman" w:eastAsia="Arial Narrow" w:hAnsi="Times New Roman" w:cs="Times New Roman"/>
          <w:b/>
        </w:rPr>
        <w:tab/>
        <w:t xml:space="preserve">warunek ten </w:t>
      </w:r>
      <w:r w:rsidRPr="0000427C">
        <w:rPr>
          <w:rFonts w:ascii="Times New Roman" w:hAnsi="Times New Roman" w:cs="Times New Roman"/>
          <w:b/>
        </w:rPr>
        <w:t xml:space="preserve">zostanie spełniony jeżeli Wykonawca wykaże, że znajduję się w odpowiedniej sytuacji finansowej tzn. </w:t>
      </w:r>
      <w:r w:rsidRPr="0000427C">
        <w:rPr>
          <w:rFonts w:ascii="Times New Roman" w:hAnsi="Times New Roman" w:cs="Times New Roman"/>
        </w:rPr>
        <w:t>posiada środki finansowe w wysokości</w:t>
      </w:r>
      <w:r w:rsidRPr="0000427C">
        <w:rPr>
          <w:rFonts w:ascii="Times New Roman" w:hAnsi="Times New Roman" w:cs="Times New Roman"/>
          <w:b/>
        </w:rPr>
        <w:t xml:space="preserve"> </w:t>
      </w:r>
      <w:r>
        <w:rPr>
          <w:rFonts w:ascii="Times New Roman" w:hAnsi="Times New Roman" w:cs="Times New Roman"/>
          <w:b/>
          <w:highlight w:val="yellow"/>
        </w:rPr>
        <w:t>min. 1 5</w:t>
      </w:r>
      <w:r w:rsidRPr="0000427C">
        <w:rPr>
          <w:rFonts w:ascii="Times New Roman" w:hAnsi="Times New Roman" w:cs="Times New Roman"/>
          <w:b/>
          <w:highlight w:val="yellow"/>
        </w:rPr>
        <w:t>00 000,00</w:t>
      </w:r>
      <w:r w:rsidRPr="0000427C">
        <w:rPr>
          <w:rFonts w:ascii="Times New Roman" w:hAnsi="Times New Roman" w:cs="Times New Roman"/>
          <w:b/>
        </w:rPr>
        <w:t xml:space="preserve"> zł umożliwiające wykonanie zamówienia.</w:t>
      </w:r>
    </w:p>
    <w:p w14:paraId="0A3AFC07" w14:textId="77777777" w:rsidR="00C155EC" w:rsidRPr="0000427C" w:rsidRDefault="00C155EC" w:rsidP="00C155EC">
      <w:pPr>
        <w:shd w:val="clear" w:color="auto" w:fill="FFFFFF" w:themeFill="background1"/>
        <w:ind w:left="1418"/>
        <w:jc w:val="both"/>
        <w:rPr>
          <w:rFonts w:ascii="Times New Roman" w:hAnsi="Times New Roman" w:cs="Times New Roman"/>
          <w:highlight w:val="yellow"/>
          <w:u w:val="single"/>
        </w:rPr>
      </w:pPr>
    </w:p>
    <w:p w14:paraId="13E35EFB" w14:textId="77777777" w:rsidR="00C155EC" w:rsidRPr="0000427C" w:rsidRDefault="00C155EC" w:rsidP="00C155EC">
      <w:pPr>
        <w:shd w:val="clear" w:color="auto" w:fill="FFFFFF" w:themeFill="background1"/>
        <w:tabs>
          <w:tab w:val="left" w:pos="1276"/>
        </w:tabs>
        <w:ind w:left="851"/>
        <w:jc w:val="both"/>
        <w:rPr>
          <w:rFonts w:ascii="Times New Roman" w:eastAsia="Arial Narrow" w:hAnsi="Times New Roman" w:cs="Times New Roman"/>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14BF6CC6" w14:textId="77777777" w:rsidR="00C155EC" w:rsidRPr="0000427C" w:rsidRDefault="00C155EC" w:rsidP="00C155EC">
      <w:pPr>
        <w:tabs>
          <w:tab w:val="left" w:pos="1276"/>
        </w:tabs>
        <w:ind w:left="851"/>
        <w:jc w:val="both"/>
        <w:rPr>
          <w:rFonts w:ascii="Times New Roman" w:hAnsi="Times New Roman" w:cs="Times New Roman"/>
        </w:rPr>
      </w:pPr>
      <w:r w:rsidRPr="0000427C">
        <w:rPr>
          <w:rFonts w:ascii="Times New Roman" w:hAnsi="Times New Roman" w:cs="Times New Roman"/>
        </w:rPr>
        <w:t>Ocena spełnienia tego warunku nastąpi na podstawie złożonego oświadczenia w sprawie spełniania warunków udziału w postępowaniu oraz informacji z banku lub spółdzielczej kasy oszczędnościowo-kredytowej potwierdzającej wysokość posiadanych środków finansowych lub zdolność kredytową Wykonawcy, w okresie nie wcześniejszym niż 3 miesiące przed jej złożeniem.</w:t>
      </w:r>
    </w:p>
    <w:p w14:paraId="0EBC9424" w14:textId="77777777" w:rsidR="00C155EC" w:rsidRPr="0000427C" w:rsidRDefault="00C155EC" w:rsidP="00C155EC">
      <w:pPr>
        <w:shd w:val="clear" w:color="auto" w:fill="FFFFFF" w:themeFill="background1"/>
        <w:tabs>
          <w:tab w:val="left" w:pos="-1418"/>
          <w:tab w:val="left" w:pos="-993"/>
        </w:tabs>
        <w:ind w:left="1418"/>
        <w:jc w:val="both"/>
        <w:rPr>
          <w:rFonts w:ascii="Times New Roman" w:hAnsi="Times New Roman" w:cs="Times New Roman"/>
          <w:i/>
        </w:rPr>
      </w:pPr>
    </w:p>
    <w:p w14:paraId="738BE2FF" w14:textId="399FE081" w:rsidR="00C155EC" w:rsidRPr="0000427C" w:rsidRDefault="00C155EC" w:rsidP="00C155EC">
      <w:pPr>
        <w:shd w:val="clear" w:color="auto" w:fill="FFFFFF" w:themeFill="background1"/>
        <w:tabs>
          <w:tab w:val="left" w:pos="-1418"/>
          <w:tab w:val="left" w:pos="-993"/>
        </w:tabs>
        <w:ind w:left="851" w:hanging="284"/>
        <w:jc w:val="both"/>
        <w:rPr>
          <w:rFonts w:ascii="Times New Roman" w:hAnsi="Times New Roman" w:cs="Times New Roman"/>
        </w:rPr>
      </w:pPr>
      <w:r w:rsidRPr="0000427C">
        <w:rPr>
          <w:rFonts w:ascii="Times New Roman" w:eastAsia="Arial Narrow" w:hAnsi="Times New Roman" w:cs="Times New Roman"/>
        </w:rPr>
        <w:t>-</w:t>
      </w:r>
      <w:r w:rsidRPr="0000427C">
        <w:rPr>
          <w:rFonts w:ascii="Times New Roman" w:eastAsia="Arial Narrow" w:hAnsi="Times New Roman" w:cs="Times New Roman"/>
        </w:rPr>
        <w:tab/>
      </w:r>
      <w:r w:rsidRPr="0000427C">
        <w:rPr>
          <w:rFonts w:ascii="Times New Roman" w:eastAsia="Arial Narrow" w:hAnsi="Times New Roman" w:cs="Times New Roman"/>
          <w:b/>
        </w:rPr>
        <w:t xml:space="preserve">warunek ten </w:t>
      </w:r>
      <w:r w:rsidRPr="0000427C">
        <w:rPr>
          <w:rFonts w:ascii="Times New Roman" w:hAnsi="Times New Roman" w:cs="Times New Roman"/>
          <w:b/>
        </w:rPr>
        <w:t>zostanie spełniony jeżeli Wykonawca jest ubezpieczony od odpowiedzialności cywilnej w zakresie prowadzonej działalności związanej z przedmiotem zamówienia na sumę gwarancyjną min</w:t>
      </w:r>
      <w:r>
        <w:rPr>
          <w:rFonts w:ascii="Times New Roman" w:hAnsi="Times New Roman" w:cs="Times New Roman"/>
          <w:b/>
        </w:rPr>
        <w:t xml:space="preserve"> </w:t>
      </w:r>
      <w:r>
        <w:rPr>
          <w:rFonts w:ascii="Times New Roman" w:hAnsi="Times New Roman" w:cs="Times New Roman"/>
          <w:b/>
          <w:highlight w:val="yellow"/>
        </w:rPr>
        <w:t xml:space="preserve">1 000  000,00 </w:t>
      </w:r>
      <w:r w:rsidRPr="0000427C">
        <w:rPr>
          <w:rFonts w:ascii="Times New Roman" w:hAnsi="Times New Roman" w:cs="Times New Roman"/>
          <w:b/>
        </w:rPr>
        <w:t>zł brutto.</w:t>
      </w:r>
      <w:r w:rsidRPr="0000427C">
        <w:rPr>
          <w:rFonts w:ascii="Times New Roman" w:hAnsi="Times New Roman" w:cs="Times New Roman"/>
        </w:rPr>
        <w:t xml:space="preserve">  </w:t>
      </w:r>
    </w:p>
    <w:p w14:paraId="58903A22" w14:textId="77777777" w:rsidR="00C155EC" w:rsidRPr="0000427C" w:rsidRDefault="00C155EC" w:rsidP="00C155EC">
      <w:pPr>
        <w:ind w:left="851" w:hanging="284"/>
        <w:jc w:val="both"/>
        <w:rPr>
          <w:rFonts w:ascii="Times New Roman" w:hAnsi="Times New Roman" w:cs="Times New Roman"/>
          <w:u w:val="single"/>
        </w:rPr>
      </w:pPr>
    </w:p>
    <w:p w14:paraId="301320F7" w14:textId="77777777" w:rsidR="00C155EC" w:rsidRPr="0000427C" w:rsidRDefault="00C155EC" w:rsidP="00C155EC">
      <w:pPr>
        <w:ind w:left="851" w:hanging="284"/>
        <w:jc w:val="both"/>
        <w:rPr>
          <w:rFonts w:ascii="Times New Roman" w:hAnsi="Times New Roman" w:cs="Times New Roman"/>
          <w:u w:val="single"/>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68E46BCF" w14:textId="77777777" w:rsidR="00C155EC" w:rsidRPr="0000427C" w:rsidRDefault="00C155EC" w:rsidP="00C155EC">
      <w:pPr>
        <w:ind w:left="567"/>
        <w:jc w:val="both"/>
        <w:rPr>
          <w:rFonts w:ascii="Times New Roman" w:hAnsi="Times New Roman" w:cs="Times New Roman"/>
          <w:u w:val="single"/>
        </w:rPr>
      </w:pPr>
      <w:r w:rsidRPr="0000427C">
        <w:rPr>
          <w:rFonts w:ascii="Times New Roman" w:hAnsi="Times New Roman" w:cs="Times New Roman"/>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 ze wskazaniem sumy gwarancyjnej tego ubezpieczenia.</w:t>
      </w:r>
    </w:p>
    <w:p w14:paraId="1E08DA5D" w14:textId="77777777" w:rsidR="00C155EC" w:rsidRPr="0000427C" w:rsidRDefault="00C155EC" w:rsidP="00C155EC">
      <w:pPr>
        <w:tabs>
          <w:tab w:val="left" w:pos="-1418"/>
          <w:tab w:val="left" w:pos="-993"/>
        </w:tabs>
        <w:ind w:left="1418"/>
        <w:jc w:val="both"/>
        <w:rPr>
          <w:rFonts w:ascii="Times New Roman" w:hAnsi="Times New Roman" w:cs="Times New Roman"/>
          <w:i/>
        </w:rPr>
      </w:pPr>
    </w:p>
    <w:p w14:paraId="54ADE66B" w14:textId="77777777" w:rsidR="00C155EC" w:rsidRPr="0088220C" w:rsidRDefault="00C155EC" w:rsidP="00E83992">
      <w:pPr>
        <w:pStyle w:val="Akapitzlist"/>
        <w:widowControl/>
        <w:numPr>
          <w:ilvl w:val="0"/>
          <w:numId w:val="28"/>
        </w:numPr>
        <w:shd w:val="clear" w:color="auto" w:fill="FFFFFF" w:themeFill="background1"/>
        <w:tabs>
          <w:tab w:val="left" w:pos="0"/>
          <w:tab w:val="left" w:pos="284"/>
        </w:tabs>
        <w:suppressAutoHyphens/>
        <w:autoSpaceDE/>
        <w:autoSpaceDN/>
        <w:ind w:left="1276" w:hanging="567"/>
        <w:jc w:val="both"/>
        <w:rPr>
          <w:rFonts w:ascii="Times New Roman" w:hAnsi="Times New Roman" w:cs="Times New Roman"/>
          <w:b/>
          <w:i/>
        </w:rPr>
      </w:pPr>
      <w:r w:rsidRPr="0088220C">
        <w:rPr>
          <w:rFonts w:ascii="Times New Roman" w:hAnsi="Times New Roman" w:cs="Times New Roman"/>
          <w:b/>
          <w:i/>
        </w:rPr>
        <w:t xml:space="preserve">zdolności technicznej lub zawodowej: </w:t>
      </w:r>
    </w:p>
    <w:p w14:paraId="2E6D7F66" w14:textId="77777777" w:rsidR="00C155EC" w:rsidRPr="0000427C" w:rsidRDefault="00C155EC" w:rsidP="00C155EC">
      <w:pPr>
        <w:pStyle w:val="Akapitzlist"/>
        <w:shd w:val="clear" w:color="auto" w:fill="FFFFFF" w:themeFill="background1"/>
        <w:ind w:left="851" w:hanging="142"/>
        <w:jc w:val="both"/>
        <w:rPr>
          <w:rFonts w:ascii="Times New Roman" w:hAnsi="Times New Roman" w:cs="Times New Roman"/>
          <w:b/>
          <w:u w:val="single"/>
        </w:rPr>
      </w:pPr>
      <w:r w:rsidRPr="0000427C">
        <w:rPr>
          <w:rFonts w:ascii="Times New Roman" w:hAnsi="Times New Roman" w:cs="Times New Roman"/>
          <w:b/>
          <w:u w:val="single"/>
        </w:rPr>
        <w:t>dotyczący osób skierowanych do realizacji zamówienia</w:t>
      </w:r>
    </w:p>
    <w:p w14:paraId="39BD2E71" w14:textId="77777777" w:rsidR="00C155EC" w:rsidRDefault="00C155EC" w:rsidP="00C155EC">
      <w:pPr>
        <w:pStyle w:val="Akapitzlist"/>
        <w:shd w:val="clear" w:color="auto" w:fill="FFFFFF" w:themeFill="background1"/>
        <w:ind w:left="709"/>
        <w:jc w:val="both"/>
        <w:rPr>
          <w:rFonts w:ascii="Times New Roman" w:hAnsi="Times New Roman" w:cs="Times New Roman"/>
          <w:b/>
        </w:rPr>
      </w:pPr>
    </w:p>
    <w:p w14:paraId="29AB7C58" w14:textId="77777777" w:rsidR="00C155EC" w:rsidRPr="0088220C" w:rsidRDefault="00C155EC" w:rsidP="00C155EC">
      <w:pPr>
        <w:pStyle w:val="Akapitzlist"/>
        <w:shd w:val="clear" w:color="auto" w:fill="FFFFFF" w:themeFill="background1"/>
        <w:ind w:left="709"/>
        <w:jc w:val="both"/>
        <w:rPr>
          <w:rFonts w:ascii="Times New Roman" w:hAnsi="Times New Roman" w:cs="Times New Roman"/>
          <w:b/>
        </w:rPr>
      </w:pPr>
      <w:r>
        <w:rPr>
          <w:rFonts w:ascii="Times New Roman" w:hAnsi="Times New Roman" w:cs="Times New Roman"/>
          <w:b/>
        </w:rPr>
        <w:t>W</w:t>
      </w:r>
      <w:r w:rsidRPr="0088220C">
        <w:rPr>
          <w:rFonts w:ascii="Times New Roman" w:hAnsi="Times New Roman" w:cs="Times New Roman"/>
          <w:b/>
        </w:rPr>
        <w:t>arunek ten zostanie spełniony jeżeli Wykonawca wykaże, że dysponuje:</w:t>
      </w:r>
    </w:p>
    <w:p w14:paraId="32CE06E6" w14:textId="77777777" w:rsidR="00C155EC" w:rsidRPr="00AD018F" w:rsidRDefault="00C155EC" w:rsidP="00C155EC">
      <w:pPr>
        <w:pStyle w:val="Akapitzlist"/>
        <w:shd w:val="clear" w:color="auto" w:fill="FFFFFF" w:themeFill="background1"/>
        <w:ind w:left="993" w:hanging="284"/>
        <w:jc w:val="both"/>
        <w:rPr>
          <w:rFonts w:ascii="Times New Roman" w:hAnsi="Times New Roman" w:cs="Times New Roman"/>
          <w:b/>
          <w:u w:val="single"/>
        </w:rPr>
      </w:pPr>
      <w:r>
        <w:rPr>
          <w:rFonts w:ascii="Times New Roman" w:hAnsi="Times New Roman" w:cs="Times New Roman"/>
          <w:b/>
        </w:rPr>
        <w:t xml:space="preserve">- </w:t>
      </w:r>
      <w:r>
        <w:rPr>
          <w:rFonts w:ascii="Times New Roman" w:hAnsi="Times New Roman" w:cs="Times New Roman"/>
          <w:b/>
        </w:rPr>
        <w:tab/>
      </w:r>
      <w:r w:rsidRPr="0000427C">
        <w:rPr>
          <w:rFonts w:ascii="Times New Roman" w:hAnsi="Times New Roman" w:cs="Times New Roman"/>
          <w:b/>
        </w:rPr>
        <w:t xml:space="preserve">co najmniej jedną </w:t>
      </w:r>
      <w:r w:rsidRPr="00AD018F">
        <w:rPr>
          <w:rFonts w:ascii="Times New Roman" w:hAnsi="Times New Roman" w:cs="Times New Roman"/>
          <w:b/>
        </w:rPr>
        <w:t xml:space="preserve">osobą posiadającą uprawnienia budowlane do kierowania robotami budowlanymi w specjalności </w:t>
      </w:r>
      <w:r w:rsidRPr="00AD018F">
        <w:rPr>
          <w:rFonts w:ascii="Times New Roman" w:hAnsi="Times New Roman" w:cs="Times New Roman"/>
          <w:b/>
          <w:u w:val="single"/>
        </w:rPr>
        <w:t>konstrukcyjno-budowlanej bez ograniczeń</w:t>
      </w:r>
      <w:r w:rsidRPr="00AD018F">
        <w:rPr>
          <w:rFonts w:ascii="Times New Roman" w:hAnsi="Times New Roman" w:cs="Times New Roman"/>
          <w:b/>
        </w:rPr>
        <w:t xml:space="preserve">, która przy realizacji zamówienia będzie pełniła </w:t>
      </w:r>
      <w:r w:rsidRPr="00AD018F">
        <w:rPr>
          <w:rFonts w:ascii="Times New Roman" w:hAnsi="Times New Roman" w:cs="Times New Roman"/>
          <w:b/>
          <w:u w:val="single"/>
        </w:rPr>
        <w:t>funkcję kierownika budowy;</w:t>
      </w:r>
    </w:p>
    <w:p w14:paraId="24EB719C" w14:textId="77777777" w:rsidR="00C155EC" w:rsidRPr="00AD018F" w:rsidRDefault="00C155EC" w:rsidP="00C155EC">
      <w:pPr>
        <w:shd w:val="clear" w:color="auto" w:fill="FFFFFF" w:themeFill="background1"/>
        <w:ind w:left="993" w:hanging="284"/>
        <w:jc w:val="both"/>
        <w:rPr>
          <w:rFonts w:ascii="Times New Roman" w:hAnsi="Times New Roman" w:cs="Times New Roman"/>
          <w:b/>
        </w:rPr>
      </w:pPr>
      <w:r>
        <w:rPr>
          <w:rFonts w:ascii="Times New Roman" w:hAnsi="Times New Roman" w:cs="Times New Roman"/>
          <w:b/>
        </w:rPr>
        <w:t xml:space="preserve"> </w:t>
      </w:r>
      <w:r w:rsidRPr="00AD018F">
        <w:rPr>
          <w:rFonts w:ascii="Times New Roman" w:hAnsi="Times New Roman" w:cs="Times New Roman"/>
          <w:b/>
        </w:rPr>
        <w:t>oraz</w:t>
      </w:r>
    </w:p>
    <w:p w14:paraId="77722F28" w14:textId="77777777" w:rsidR="00C155EC" w:rsidRDefault="00C155EC" w:rsidP="00C155EC">
      <w:pPr>
        <w:pStyle w:val="Akapitzlist"/>
        <w:shd w:val="clear" w:color="auto" w:fill="FFFFFF" w:themeFill="background1"/>
        <w:ind w:left="851" w:hanging="142"/>
        <w:jc w:val="both"/>
        <w:rPr>
          <w:rFonts w:ascii="Times New Roman" w:hAnsi="Times New Roman" w:cs="Times New Roman"/>
          <w:b/>
        </w:rPr>
      </w:pPr>
      <w:r>
        <w:rPr>
          <w:rFonts w:ascii="Times New Roman" w:hAnsi="Times New Roman" w:cs="Times New Roman"/>
          <w:b/>
        </w:rPr>
        <w:t xml:space="preserve"> -  </w:t>
      </w:r>
      <w:r w:rsidRPr="00AD018F">
        <w:rPr>
          <w:rFonts w:ascii="Times New Roman" w:hAnsi="Times New Roman" w:cs="Times New Roman"/>
          <w:b/>
        </w:rPr>
        <w:t>co najmniej jedną osobą posiadającą uprawnienia do kierowania robotami budowlanymi w specjalności instalacyjnej w zakresie sieci, instalacji i urządzeń elektrycznych</w:t>
      </w:r>
      <w:r w:rsidRPr="0000427C">
        <w:rPr>
          <w:rFonts w:ascii="Times New Roman" w:hAnsi="Times New Roman" w:cs="Times New Roman"/>
          <w:b/>
        </w:rPr>
        <w:t xml:space="preserve">, która przy realizacji zamówienia będzie pełniła </w:t>
      </w:r>
      <w:r w:rsidRPr="0088220C">
        <w:rPr>
          <w:rFonts w:ascii="Times New Roman" w:hAnsi="Times New Roman" w:cs="Times New Roman"/>
          <w:b/>
          <w:u w:val="single"/>
        </w:rPr>
        <w:t>funkcję kierownika robót elektrycznych</w:t>
      </w:r>
      <w:r w:rsidRPr="0000427C">
        <w:rPr>
          <w:rFonts w:ascii="Times New Roman" w:hAnsi="Times New Roman" w:cs="Times New Roman"/>
          <w:b/>
        </w:rPr>
        <w:t>;</w:t>
      </w:r>
    </w:p>
    <w:p w14:paraId="7288084A" w14:textId="77777777" w:rsidR="00C155EC" w:rsidRDefault="00C155EC" w:rsidP="00C155EC">
      <w:pPr>
        <w:pStyle w:val="Akapitzlist"/>
        <w:shd w:val="clear" w:color="auto" w:fill="FFFFFF" w:themeFill="background1"/>
        <w:ind w:left="851" w:hanging="142"/>
        <w:jc w:val="both"/>
        <w:rPr>
          <w:rFonts w:ascii="Times New Roman" w:hAnsi="Times New Roman" w:cs="Times New Roman"/>
          <w:b/>
        </w:rPr>
      </w:pPr>
      <w:r>
        <w:rPr>
          <w:rFonts w:ascii="Times New Roman" w:hAnsi="Times New Roman" w:cs="Times New Roman"/>
          <w:b/>
        </w:rPr>
        <w:t xml:space="preserve">oraz </w:t>
      </w:r>
    </w:p>
    <w:p w14:paraId="67B2FB56" w14:textId="77777777" w:rsidR="00C155EC" w:rsidRPr="0088220C" w:rsidRDefault="00C155EC" w:rsidP="00C155EC">
      <w:pPr>
        <w:pStyle w:val="Akapitzlist"/>
        <w:shd w:val="clear" w:color="auto" w:fill="FFFFFF" w:themeFill="background1"/>
        <w:ind w:left="851" w:hanging="142"/>
        <w:jc w:val="both"/>
        <w:rPr>
          <w:rFonts w:ascii="Times New Roman" w:hAnsi="Times New Roman" w:cs="Times New Roman"/>
          <w:b/>
          <w:u w:val="single"/>
        </w:rPr>
      </w:pPr>
      <w:r>
        <w:rPr>
          <w:rFonts w:ascii="Times New Roman" w:hAnsi="Times New Roman" w:cs="Times New Roman"/>
          <w:b/>
        </w:rPr>
        <w:t xml:space="preserve">- </w:t>
      </w:r>
      <w:r w:rsidRPr="00AD018F">
        <w:rPr>
          <w:rFonts w:ascii="Times New Roman" w:hAnsi="Times New Roman" w:cs="Times New Roman"/>
          <w:b/>
        </w:rPr>
        <w:t>co najmniej jedną osobą posiadającą uprawnienia do kierowania robotami budowlanymi w specjalności instalacyjnej w zakresie</w:t>
      </w:r>
      <w:r>
        <w:rPr>
          <w:rFonts w:ascii="Times New Roman" w:hAnsi="Times New Roman" w:cs="Times New Roman"/>
          <w:b/>
        </w:rPr>
        <w:t xml:space="preserve"> sieci i urządzeń wodociągowych i kanalizacyjnych, cieplnych i wentylacyjnych, która przy realizacji zadania będzie pełniła </w:t>
      </w:r>
      <w:r w:rsidRPr="0088220C">
        <w:rPr>
          <w:rFonts w:ascii="Times New Roman" w:hAnsi="Times New Roman" w:cs="Times New Roman"/>
          <w:b/>
          <w:u w:val="single"/>
        </w:rPr>
        <w:t>funkcję kierownika robót sanitarnych</w:t>
      </w:r>
    </w:p>
    <w:p w14:paraId="58610734" w14:textId="77777777" w:rsidR="00C155EC" w:rsidRPr="0000427C" w:rsidRDefault="00C155EC" w:rsidP="00C155EC">
      <w:pPr>
        <w:pStyle w:val="Akapitzlist"/>
        <w:ind w:left="1860"/>
        <w:jc w:val="both"/>
        <w:rPr>
          <w:rFonts w:ascii="Times New Roman" w:hAnsi="Times New Roman" w:cs="Times New Roman"/>
          <w:b/>
        </w:rPr>
      </w:pPr>
    </w:p>
    <w:p w14:paraId="1D5E447D" w14:textId="77777777" w:rsidR="00C155EC" w:rsidRPr="0000427C" w:rsidRDefault="00C155EC" w:rsidP="00C155EC">
      <w:pPr>
        <w:pStyle w:val="Akapitzlist"/>
        <w:ind w:left="567"/>
        <w:jc w:val="both"/>
        <w:rPr>
          <w:rFonts w:ascii="Times New Roman" w:eastAsia="Arial Narrow" w:hAnsi="Times New Roman" w:cs="Times New Roman"/>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447626C8" w14:textId="77777777" w:rsidR="00C155EC" w:rsidRPr="0000427C" w:rsidRDefault="00C155EC" w:rsidP="00C155EC">
      <w:pPr>
        <w:pStyle w:val="Akapitzlist"/>
        <w:ind w:left="567"/>
        <w:jc w:val="both"/>
        <w:rPr>
          <w:rFonts w:ascii="Times New Roman" w:hAnsi="Times New Roman" w:cs="Times New Roman"/>
        </w:rPr>
      </w:pPr>
      <w:r w:rsidRPr="0000427C">
        <w:rPr>
          <w:rFonts w:ascii="Times New Roman" w:hAnsi="Times New Roman" w:cs="Times New Roman"/>
        </w:rPr>
        <w:t>Ocena spełnienia tego warunku nastąpi na podstawie złożonego oświadczenia w sprawie spełniania warunków udziału w postępowaniu z oraz wykazu osób skierowanych przez Wykonawcę do realizacji niniejszego zamówienia.</w:t>
      </w:r>
    </w:p>
    <w:p w14:paraId="03BAA96A" w14:textId="77777777" w:rsidR="00C155EC" w:rsidRPr="0000427C" w:rsidRDefault="00C155EC" w:rsidP="00C155EC">
      <w:pPr>
        <w:pStyle w:val="Akapitzlist"/>
        <w:ind w:left="567"/>
        <w:jc w:val="both"/>
        <w:rPr>
          <w:rFonts w:ascii="Times New Roman" w:hAnsi="Times New Roman" w:cs="Times New Roman"/>
          <w:b/>
        </w:rPr>
      </w:pPr>
    </w:p>
    <w:p w14:paraId="2B020A6C" w14:textId="77777777" w:rsidR="00C155EC" w:rsidRPr="0000427C" w:rsidRDefault="00C155EC" w:rsidP="00C155EC">
      <w:pPr>
        <w:pStyle w:val="Akapitzlist"/>
        <w:ind w:left="567"/>
        <w:jc w:val="both"/>
        <w:rPr>
          <w:rFonts w:ascii="Times New Roman" w:hAnsi="Times New Roman" w:cs="Times New Roman"/>
          <w:b/>
        </w:rPr>
      </w:pPr>
      <w:r w:rsidRPr="0000427C">
        <w:rPr>
          <w:rFonts w:ascii="Times New Roman" w:hAnsi="Times New Roman" w:cs="Times New Roman"/>
          <w:b/>
        </w:rPr>
        <w:t>UWAGA</w:t>
      </w:r>
    </w:p>
    <w:p w14:paraId="08568C95" w14:textId="77777777" w:rsidR="00C155EC" w:rsidRPr="0000427C" w:rsidRDefault="00C155EC" w:rsidP="00C155EC">
      <w:pPr>
        <w:pStyle w:val="Akapitzlist"/>
        <w:ind w:left="567"/>
        <w:jc w:val="both"/>
        <w:rPr>
          <w:rFonts w:ascii="Times New Roman" w:hAnsi="Times New Roman" w:cs="Times New Roman"/>
          <w:b/>
        </w:rPr>
      </w:pPr>
      <w:r w:rsidRPr="0000427C">
        <w:rPr>
          <w:rFonts w:ascii="Times New Roman" w:hAnsi="Times New Roman" w:cs="Times New Roman"/>
          <w:i/>
          <w:iCs/>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14:paraId="7B5BDE35" w14:textId="77777777" w:rsidR="00C155EC" w:rsidRPr="0000427C" w:rsidRDefault="00C155EC" w:rsidP="00C155EC">
      <w:pPr>
        <w:shd w:val="clear" w:color="auto" w:fill="FFFFFF" w:themeFill="background1"/>
        <w:ind w:left="567"/>
        <w:jc w:val="both"/>
        <w:rPr>
          <w:rFonts w:ascii="Times New Roman" w:hAnsi="Times New Roman" w:cs="Times New Roman"/>
          <w:b/>
          <w:u w:val="single"/>
        </w:rPr>
      </w:pPr>
    </w:p>
    <w:p w14:paraId="0E688C4C" w14:textId="77777777" w:rsidR="00C155EC" w:rsidRPr="0000427C" w:rsidRDefault="00C155EC" w:rsidP="00C155EC">
      <w:pPr>
        <w:shd w:val="clear" w:color="auto" w:fill="FFFFFF" w:themeFill="background1"/>
        <w:ind w:left="851" w:hanging="284"/>
        <w:jc w:val="both"/>
        <w:rPr>
          <w:rFonts w:ascii="Times New Roman" w:hAnsi="Times New Roman" w:cs="Times New Roman"/>
          <w:b/>
          <w:u w:val="single"/>
        </w:rPr>
      </w:pPr>
      <w:r w:rsidRPr="0000427C">
        <w:rPr>
          <w:rFonts w:ascii="Times New Roman" w:hAnsi="Times New Roman" w:cs="Times New Roman"/>
          <w:b/>
          <w:u w:val="single"/>
        </w:rPr>
        <w:lastRenderedPageBreak/>
        <w:t>dotyczący doświadczenia Wykonawcy</w:t>
      </w:r>
    </w:p>
    <w:p w14:paraId="5BDAE898" w14:textId="77777777" w:rsidR="00C155EC" w:rsidRDefault="00C155EC" w:rsidP="00C155EC">
      <w:pPr>
        <w:shd w:val="clear" w:color="auto" w:fill="FFFFFF" w:themeFill="background1"/>
        <w:ind w:left="567"/>
        <w:jc w:val="both"/>
        <w:rPr>
          <w:rFonts w:ascii="Times New Roman" w:hAnsi="Times New Roman" w:cs="Times New Roman"/>
          <w:b/>
        </w:rPr>
      </w:pPr>
      <w:r w:rsidRPr="0000427C">
        <w:rPr>
          <w:rFonts w:ascii="Times New Roman" w:hAnsi="Times New Roman" w:cs="Times New Roman"/>
          <w:b/>
        </w:rPr>
        <w:t xml:space="preserve"> </w:t>
      </w:r>
      <w:r w:rsidRPr="00AD018F">
        <w:rPr>
          <w:rFonts w:ascii="Times New Roman" w:hAnsi="Times New Roman" w:cs="Times New Roman"/>
          <w:b/>
        </w:rPr>
        <w:t>- warunek ten zostanie uznany za spełniony, jeżeli Wykonawca wykaże, że w okresie ostatnich pięciu lat przed upływem terminu składania ofert, a jeżeli okres prowadzenia działalności jest krótszy – w tym okresie, wykonał należycie, zgodnie z zasadami sztuki budowlanej i prawidłowo ukończył co najmniej jedną robotę budowla</w:t>
      </w:r>
      <w:r>
        <w:rPr>
          <w:rFonts w:ascii="Times New Roman" w:hAnsi="Times New Roman" w:cs="Times New Roman"/>
          <w:b/>
        </w:rPr>
        <w:t xml:space="preserve">ną o wartości co najmniej </w:t>
      </w:r>
      <w:r w:rsidRPr="00E324E5">
        <w:rPr>
          <w:rFonts w:ascii="Times New Roman" w:hAnsi="Times New Roman" w:cs="Times New Roman"/>
          <w:b/>
          <w:highlight w:val="yellow"/>
        </w:rPr>
        <w:t>3 000 000,00 zł brutto,</w:t>
      </w:r>
      <w:r>
        <w:rPr>
          <w:rFonts w:ascii="Times New Roman" w:hAnsi="Times New Roman" w:cs="Times New Roman"/>
          <w:b/>
        </w:rPr>
        <w:t xml:space="preserve"> obejmująca swoim zakresem budowę/ przebudowę/ rozbudowę/ nadbudowę budynku/ budynków: zamieszkania zbiorowego/ użyteczności publicznej/ mieszkalnych wielorodzinnych</w:t>
      </w:r>
    </w:p>
    <w:p w14:paraId="7819F6C4" w14:textId="77777777" w:rsidR="00C155EC" w:rsidRPr="0000427C" w:rsidRDefault="00C155EC" w:rsidP="00C155EC">
      <w:pPr>
        <w:jc w:val="both"/>
        <w:rPr>
          <w:rFonts w:ascii="Times New Roman" w:hAnsi="Times New Roman" w:cs="Times New Roman"/>
          <w:u w:val="single"/>
        </w:rPr>
      </w:pPr>
    </w:p>
    <w:p w14:paraId="171CBE75" w14:textId="77777777" w:rsidR="00C155EC" w:rsidRPr="0000427C" w:rsidRDefault="00C155EC" w:rsidP="00C155EC">
      <w:pPr>
        <w:ind w:left="851" w:hanging="284"/>
        <w:jc w:val="both"/>
        <w:rPr>
          <w:rFonts w:ascii="Times New Roman" w:eastAsia="Arial Narrow" w:hAnsi="Times New Roman" w:cs="Times New Roman"/>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44C34EB8" w14:textId="11E8EF19" w:rsidR="00C155EC" w:rsidRPr="0000427C" w:rsidRDefault="00C155EC" w:rsidP="00C155EC">
      <w:pPr>
        <w:pStyle w:val="Akapitzlist"/>
        <w:ind w:left="567"/>
        <w:jc w:val="both"/>
        <w:rPr>
          <w:rFonts w:ascii="Times New Roman" w:hAnsi="Times New Roman" w:cs="Times New Roman"/>
        </w:rPr>
      </w:pPr>
      <w:r w:rsidRPr="0000427C">
        <w:rPr>
          <w:rFonts w:ascii="Times New Roman" w:hAnsi="Times New Roman" w:cs="Times New Roman"/>
        </w:rPr>
        <w:t xml:space="preserve">Ocena spełnienia tego warunku nastąpi na podstawie złożonego oświadczenia w sprawie spełniania warunków udziału w postępowaniu oraz wykazu </w:t>
      </w:r>
      <w:r w:rsidR="001B3A6F">
        <w:rPr>
          <w:rFonts w:ascii="Times New Roman" w:hAnsi="Times New Roman" w:cs="Times New Roman"/>
        </w:rPr>
        <w:t>dostaw z podaniem rodzaju robót</w:t>
      </w:r>
      <w:r w:rsidRPr="0000427C">
        <w:rPr>
          <w:rFonts w:ascii="Times New Roman" w:hAnsi="Times New Roman" w:cs="Times New Roman"/>
        </w:rPr>
        <w:t xml:space="preserve">, wartości, daty i miejsca wykonania. </w:t>
      </w:r>
    </w:p>
    <w:p w14:paraId="13AFB5E0" w14:textId="43981FC9" w:rsidR="00C155EC" w:rsidRDefault="001B3A6F" w:rsidP="00C155EC">
      <w:pPr>
        <w:pStyle w:val="Akapitzlist"/>
        <w:ind w:left="567"/>
        <w:jc w:val="both"/>
        <w:rPr>
          <w:rFonts w:ascii="Times New Roman" w:hAnsi="Times New Roman" w:cs="Times New Roman"/>
          <w:bCs/>
        </w:rPr>
      </w:pPr>
      <w:r>
        <w:rPr>
          <w:rFonts w:ascii="Times New Roman" w:hAnsi="Times New Roman" w:cs="Times New Roman"/>
        </w:rPr>
        <w:t>Do wykazu robót</w:t>
      </w:r>
      <w:r w:rsidR="00C155EC" w:rsidRPr="0000427C">
        <w:rPr>
          <w:rFonts w:ascii="Times New Roman" w:hAnsi="Times New Roman" w:cs="Times New Roman"/>
        </w:rPr>
        <w:t xml:space="preserve"> należy dołączyć dowody określające </w:t>
      </w:r>
      <w:r>
        <w:rPr>
          <w:rFonts w:ascii="Times New Roman" w:hAnsi="Times New Roman" w:cs="Times New Roman"/>
          <w:bCs/>
        </w:rPr>
        <w:t>czy te roboty</w:t>
      </w:r>
      <w:r w:rsidR="00C155EC" w:rsidRPr="0000427C">
        <w:rPr>
          <w:rFonts w:ascii="Times New Roman" w:hAnsi="Times New Roman" w:cs="Times New Roman"/>
          <w:bCs/>
        </w:rPr>
        <w:t xml:space="preserve"> zostały wykonane należycie, w szczególności informacje o tym czy roboty zostały wykonane zgodnie z przepisami prawa budowlanego i prawidłowo ukończone.</w:t>
      </w:r>
    </w:p>
    <w:p w14:paraId="56E0FB5C" w14:textId="77777777" w:rsidR="00C155EC" w:rsidRPr="0000427C" w:rsidRDefault="00C155EC" w:rsidP="00C155EC">
      <w:pPr>
        <w:pStyle w:val="Akapitzlist"/>
        <w:ind w:left="567"/>
        <w:jc w:val="both"/>
        <w:rPr>
          <w:rFonts w:ascii="Times New Roman" w:hAnsi="Times New Roman" w:cs="Times New Roman"/>
          <w:bCs/>
        </w:rPr>
      </w:pPr>
    </w:p>
    <w:p w14:paraId="1017DFFA" w14:textId="77777777" w:rsidR="00C155EC" w:rsidRPr="0000427C" w:rsidRDefault="00C155EC" w:rsidP="00E83992">
      <w:pPr>
        <w:numPr>
          <w:ilvl w:val="0"/>
          <w:numId w:val="27"/>
        </w:numPr>
        <w:suppressAutoHyphens/>
        <w:jc w:val="both"/>
        <w:rPr>
          <w:rFonts w:ascii="Times New Roman" w:eastAsia="Arial Narrow" w:hAnsi="Times New Roman" w:cs="Times New Roman"/>
        </w:rPr>
      </w:pPr>
      <w:r w:rsidRPr="0000427C">
        <w:rPr>
          <w:rFonts w:ascii="Times New Roman" w:eastAsia="Arial Narrow" w:hAnsi="Times New Roman" w:cs="Times New Roman"/>
          <w:b/>
        </w:rPr>
        <w:t>nie podlegające wykluczeniu</w:t>
      </w:r>
      <w:r w:rsidRPr="0000427C">
        <w:rPr>
          <w:rFonts w:ascii="Times New Roman" w:hAnsi="Times New Roman" w:cs="Times New Roman"/>
        </w:rPr>
        <w:t>:</w:t>
      </w:r>
      <w:r w:rsidRPr="0000427C">
        <w:rPr>
          <w:rFonts w:ascii="Times New Roman" w:eastAsia="Arial Narrow" w:hAnsi="Times New Roman" w:cs="Times New Roman"/>
        </w:rPr>
        <w:t xml:space="preserve"> </w:t>
      </w:r>
    </w:p>
    <w:p w14:paraId="7EF82E57" w14:textId="77777777" w:rsidR="00C155EC" w:rsidRPr="0000427C" w:rsidRDefault="00C155EC" w:rsidP="00C155EC">
      <w:pPr>
        <w:ind w:left="1134"/>
        <w:jc w:val="both"/>
        <w:rPr>
          <w:rFonts w:ascii="Times New Roman" w:hAnsi="Times New Roman" w:cs="Times New Roman"/>
        </w:rPr>
      </w:pPr>
      <w:r w:rsidRPr="0000427C">
        <w:rPr>
          <w:rFonts w:ascii="Times New Roman" w:hAnsi="Times New Roman" w:cs="Times New Roman"/>
        </w:rPr>
        <w:t>Zamawiający wykluczy Wykonawcę:</w:t>
      </w:r>
    </w:p>
    <w:p w14:paraId="1216CC79" w14:textId="77777777" w:rsidR="00C155EC" w:rsidRPr="0000427C" w:rsidRDefault="00C155EC" w:rsidP="00E83992">
      <w:pPr>
        <w:pStyle w:val="Akapitzlist"/>
        <w:widowControl/>
        <w:numPr>
          <w:ilvl w:val="1"/>
          <w:numId w:val="61"/>
        </w:numPr>
        <w:autoSpaceDE/>
        <w:autoSpaceDN/>
        <w:jc w:val="both"/>
        <w:rPr>
          <w:rFonts w:ascii="Times New Roman" w:eastAsia="Arial Narrow" w:hAnsi="Times New Roman" w:cs="Times New Roman"/>
          <w:color w:val="FF0000"/>
        </w:rPr>
      </w:pPr>
      <w:r w:rsidRPr="0000427C">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FAF0405" w14:textId="77777777" w:rsidR="00C155EC" w:rsidRPr="0000427C" w:rsidRDefault="00C155EC" w:rsidP="00C155EC">
      <w:pPr>
        <w:ind w:left="1134"/>
        <w:jc w:val="both"/>
        <w:rPr>
          <w:rFonts w:ascii="Times New Roman" w:eastAsia="Arial Narrow" w:hAnsi="Times New Roman" w:cs="Times New Roman"/>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4839E0EC" w14:textId="77777777" w:rsidR="00C155EC" w:rsidRPr="0000427C" w:rsidRDefault="00C155EC" w:rsidP="00C155EC">
      <w:pPr>
        <w:ind w:left="1134"/>
        <w:jc w:val="both"/>
        <w:rPr>
          <w:rFonts w:ascii="Times New Roman" w:hAnsi="Times New Roman" w:cs="Times New Roman"/>
        </w:rPr>
      </w:pPr>
      <w:r w:rsidRPr="0000427C">
        <w:rPr>
          <w:rFonts w:ascii="Times New Roman" w:hAnsi="Times New Roman" w:cs="Times New Roman"/>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6F76A4E8" w14:textId="77777777" w:rsidR="00C155EC" w:rsidRPr="0000427C" w:rsidRDefault="00C155EC" w:rsidP="00C155EC">
      <w:pPr>
        <w:pStyle w:val="Akapitzlist"/>
        <w:spacing w:after="60"/>
        <w:ind w:left="1134"/>
        <w:jc w:val="both"/>
        <w:rPr>
          <w:rFonts w:ascii="Times New Roman" w:hAnsi="Times New Roman" w:cs="Times New Roman"/>
        </w:rPr>
      </w:pPr>
      <w:r w:rsidRPr="0000427C">
        <w:rPr>
          <w:rFonts w:ascii="Times New Roman" w:hAnsi="Times New Roman" w:cs="Times New Roman"/>
        </w:rPr>
        <w:t xml:space="preserve">Jeżeli Wykonawca ma siedzibę lub miejsce zamieszkania poza terytorium Rzeczypospolitej Polskiej zamiast dokumentów, o których mowa powyżej w lit. a), składa </w:t>
      </w:r>
      <w:r w:rsidRPr="0000427C">
        <w:rPr>
          <w:rFonts w:ascii="Times New Roman" w:hAnsi="Times New Roman" w:cs="Times New Roman"/>
          <w:bCs/>
        </w:rPr>
        <w:t>dokument lub dokumenty wystawione w kraju, w którym ma siedzibę lub miejsce zamieszkania, potwierdzające odpowiednio, że</w:t>
      </w:r>
    </w:p>
    <w:p w14:paraId="35A15D0E" w14:textId="77777777" w:rsidR="00C155EC" w:rsidRPr="0000427C" w:rsidRDefault="00C155EC" w:rsidP="00E83992">
      <w:pPr>
        <w:pStyle w:val="Akapitzlist"/>
        <w:numPr>
          <w:ilvl w:val="0"/>
          <w:numId w:val="3"/>
        </w:numPr>
        <w:autoSpaceDE/>
        <w:autoSpaceDN/>
        <w:ind w:left="1418" w:hanging="284"/>
        <w:jc w:val="both"/>
        <w:rPr>
          <w:rFonts w:ascii="Times New Roman" w:hAnsi="Times New Roman" w:cs="Times New Roman"/>
        </w:rPr>
      </w:pPr>
      <w:r w:rsidRPr="0000427C">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7BB6D5" w14:textId="77777777" w:rsidR="00C155EC" w:rsidRPr="0000427C" w:rsidRDefault="00C155EC" w:rsidP="00C155EC">
      <w:pPr>
        <w:ind w:left="1134"/>
        <w:jc w:val="both"/>
        <w:rPr>
          <w:rFonts w:ascii="Times New Roman" w:hAnsi="Times New Roman" w:cs="Times New Roman"/>
        </w:rPr>
      </w:pPr>
      <w:r w:rsidRPr="0000427C">
        <w:rPr>
          <w:rFonts w:ascii="Times New Roman" w:hAnsi="Times New Roman" w:cs="Times New Roman"/>
        </w:rPr>
        <w:t xml:space="preserve">Dokumenty, o których mowa powyżej, powinny być wystawione nie wcześniej niż 3 miesiące  </w:t>
      </w:r>
    </w:p>
    <w:p w14:paraId="4721CD90" w14:textId="77777777" w:rsidR="00C155EC" w:rsidRPr="0000427C" w:rsidRDefault="00C155EC" w:rsidP="00C155EC">
      <w:pPr>
        <w:ind w:left="1134"/>
        <w:jc w:val="both"/>
        <w:rPr>
          <w:rFonts w:ascii="Times New Roman" w:hAnsi="Times New Roman" w:cs="Times New Roman"/>
        </w:rPr>
      </w:pPr>
    </w:p>
    <w:p w14:paraId="76D7F263" w14:textId="77777777" w:rsidR="00C155EC" w:rsidRPr="0000427C" w:rsidRDefault="00C155EC" w:rsidP="00C155EC">
      <w:pPr>
        <w:ind w:left="1134"/>
        <w:jc w:val="both"/>
        <w:rPr>
          <w:rFonts w:ascii="Times New Roman" w:hAnsi="Times New Roman" w:cs="Times New Roman"/>
        </w:rPr>
      </w:pPr>
      <w:r w:rsidRPr="0000427C">
        <w:rPr>
          <w:rFonts w:ascii="Times New Roman" w:hAnsi="Times New Roman" w:cs="Times New Roman"/>
        </w:rPr>
        <w:t xml:space="preserve">2.2)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557AC171" w14:textId="77777777" w:rsidR="00C155EC" w:rsidRPr="0000427C" w:rsidRDefault="00C155EC" w:rsidP="00E83992">
      <w:pPr>
        <w:numPr>
          <w:ilvl w:val="0"/>
          <w:numId w:val="4"/>
        </w:numPr>
        <w:ind w:left="1418" w:hanging="426"/>
        <w:jc w:val="both"/>
        <w:rPr>
          <w:rFonts w:ascii="Times New Roman" w:hAnsi="Times New Roman" w:cs="Times New Roman"/>
        </w:rPr>
      </w:pPr>
      <w:r w:rsidRPr="0000427C">
        <w:rPr>
          <w:rFonts w:ascii="Times New Roman" w:hAnsi="Times New Roman" w:cs="Times New Roman"/>
        </w:rPr>
        <w:t>uczestniczeniu w spółce, jako wspólnik spółki cywilnej lub spółki osobowej;</w:t>
      </w:r>
    </w:p>
    <w:p w14:paraId="615BE118" w14:textId="77777777" w:rsidR="00C155EC" w:rsidRPr="0000427C" w:rsidRDefault="00C155EC" w:rsidP="00E83992">
      <w:pPr>
        <w:numPr>
          <w:ilvl w:val="0"/>
          <w:numId w:val="4"/>
        </w:numPr>
        <w:ind w:left="1418" w:hanging="426"/>
        <w:jc w:val="both"/>
        <w:rPr>
          <w:rFonts w:ascii="Times New Roman" w:hAnsi="Times New Roman" w:cs="Times New Roman"/>
        </w:rPr>
      </w:pPr>
      <w:r w:rsidRPr="0000427C">
        <w:rPr>
          <w:rFonts w:ascii="Times New Roman" w:hAnsi="Times New Roman" w:cs="Times New Roman"/>
        </w:rPr>
        <w:t xml:space="preserve">posiadaniu, co najmniej 10 % udziałów lub akcji; </w:t>
      </w:r>
    </w:p>
    <w:p w14:paraId="1CD735C7" w14:textId="77777777" w:rsidR="00C155EC" w:rsidRPr="0000427C" w:rsidRDefault="00C155EC" w:rsidP="00E83992">
      <w:pPr>
        <w:numPr>
          <w:ilvl w:val="0"/>
          <w:numId w:val="4"/>
        </w:numPr>
        <w:ind w:left="1418" w:hanging="426"/>
        <w:jc w:val="both"/>
        <w:rPr>
          <w:rFonts w:ascii="Times New Roman" w:hAnsi="Times New Roman" w:cs="Times New Roman"/>
        </w:rPr>
      </w:pPr>
      <w:r w:rsidRPr="0000427C">
        <w:rPr>
          <w:rFonts w:ascii="Times New Roman" w:hAnsi="Times New Roman" w:cs="Times New Roman"/>
        </w:rPr>
        <w:t>pełnieniu funkcji członka organu nadzorczego lub zarządzającego, prokurenta, pełnomocnika;</w:t>
      </w:r>
    </w:p>
    <w:p w14:paraId="0736E7E4" w14:textId="77777777" w:rsidR="00C155EC" w:rsidRPr="0000427C" w:rsidRDefault="00C155EC" w:rsidP="00E83992">
      <w:pPr>
        <w:numPr>
          <w:ilvl w:val="0"/>
          <w:numId w:val="4"/>
        </w:numPr>
        <w:ind w:left="1418" w:hanging="426"/>
        <w:jc w:val="both"/>
        <w:rPr>
          <w:rFonts w:ascii="Times New Roman" w:hAnsi="Times New Roman" w:cs="Times New Roman"/>
        </w:rPr>
      </w:pPr>
      <w:r w:rsidRPr="0000427C">
        <w:rPr>
          <w:rFonts w:ascii="Times New Roman" w:hAnsi="Times New Roman" w:cs="Times New Roman"/>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606ACC13" w14:textId="77777777" w:rsidR="00C155EC" w:rsidRPr="0000427C" w:rsidRDefault="00C155EC" w:rsidP="00E83992">
      <w:pPr>
        <w:numPr>
          <w:ilvl w:val="0"/>
          <w:numId w:val="4"/>
        </w:numPr>
        <w:ind w:left="1418" w:hanging="426"/>
        <w:jc w:val="both"/>
        <w:rPr>
          <w:rFonts w:ascii="Times New Roman" w:hAnsi="Times New Roman" w:cs="Times New Roman"/>
        </w:rPr>
      </w:pPr>
      <w:r w:rsidRPr="0000427C">
        <w:rPr>
          <w:rFonts w:ascii="Times New Roman" w:hAnsi="Times New Roman" w:cs="Times New Roman"/>
        </w:rPr>
        <w:t xml:space="preserve">pozostaniu z Zamawiającym w takim stosunku prawnym lub faktycznym, że istnieje uzasadniona wątpliwość co do ich bezstronności lub niezależności w związku z postępowaniem o udzielnie zamówienia. </w:t>
      </w:r>
    </w:p>
    <w:p w14:paraId="7C23E238" w14:textId="77777777" w:rsidR="00C155EC" w:rsidRPr="0000427C" w:rsidRDefault="00C155EC" w:rsidP="00C155EC">
      <w:pPr>
        <w:ind w:left="1134"/>
        <w:jc w:val="both"/>
        <w:rPr>
          <w:rFonts w:ascii="Times New Roman" w:hAnsi="Times New Roman" w:cs="Times New Roman"/>
          <w:u w:val="single"/>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07AA7F13" w14:textId="77777777" w:rsidR="00C155EC" w:rsidRPr="0000427C" w:rsidRDefault="00C155EC" w:rsidP="00C155EC">
      <w:pPr>
        <w:ind w:left="1134"/>
        <w:jc w:val="both"/>
        <w:rPr>
          <w:rFonts w:ascii="Times New Roman" w:hAnsi="Times New Roman" w:cs="Times New Roman"/>
          <w:lang w:eastAsia="zh-CN"/>
        </w:rPr>
      </w:pPr>
      <w:r w:rsidRPr="0000427C">
        <w:rPr>
          <w:rFonts w:ascii="Times New Roman" w:hAnsi="Times New Roman" w:cs="Times New Roman"/>
        </w:rPr>
        <w:lastRenderedPageBreak/>
        <w:t xml:space="preserve">Ocena spełniania tego warunku nastąpi na podstawie złożonego Oświadczenia o braku podstaw do wykluczenia – Załącznik nr 4 do Zapytania oraz </w:t>
      </w:r>
      <w:r w:rsidRPr="0000427C">
        <w:rPr>
          <w:rFonts w:ascii="Times New Roman" w:hAnsi="Times New Roman" w:cs="Times New Roman"/>
          <w:lang w:eastAsia="zh-CN"/>
        </w:rPr>
        <w:t xml:space="preserve">Oświadczenia o braku powiązań z Zamawiającym – Załącznik nr 5 </w:t>
      </w:r>
      <w:r w:rsidRPr="0000427C">
        <w:rPr>
          <w:rFonts w:ascii="Times New Roman" w:hAnsi="Times New Roman" w:cs="Times New Roman"/>
        </w:rPr>
        <w:t>do Zapytania</w:t>
      </w:r>
      <w:r w:rsidRPr="0000427C">
        <w:rPr>
          <w:rFonts w:ascii="Times New Roman" w:hAnsi="Times New Roman" w:cs="Times New Roman"/>
          <w:lang w:eastAsia="zh-CN"/>
        </w:rPr>
        <w:t>.</w:t>
      </w:r>
    </w:p>
    <w:p w14:paraId="32D9B1C7" w14:textId="77777777" w:rsidR="00C155EC" w:rsidRPr="0000427C" w:rsidRDefault="00C155EC" w:rsidP="00E83992">
      <w:pPr>
        <w:pStyle w:val="Akapitzlist"/>
        <w:widowControl/>
        <w:numPr>
          <w:ilvl w:val="1"/>
          <w:numId w:val="62"/>
        </w:numPr>
        <w:autoSpaceDE/>
        <w:autoSpaceDN/>
        <w:ind w:left="851" w:hanging="425"/>
        <w:jc w:val="both"/>
        <w:rPr>
          <w:rFonts w:ascii="Times New Roman" w:hAnsi="Times New Roman" w:cs="Times New Roman"/>
        </w:rPr>
      </w:pPr>
      <w:r w:rsidRPr="0000427C">
        <w:rPr>
          <w:rFonts w:ascii="Times New Roman" w:hAnsi="Times New Roman" w:cs="Times New Roman"/>
          <w:color w:val="000000"/>
        </w:rPr>
        <w:t xml:space="preserve">jeżeli podlega wykluczeniu na podstawie przesłanek wynikających z art. 7 ust. 1 ustawy z dnia 13 kwietnia 2022 r. o szczególnych rozwiązaniach w zakresie przeciwdziałania wspieraniu agresji na Ukrainę </w:t>
      </w:r>
      <w:r w:rsidRPr="0000427C">
        <w:rPr>
          <w:rFonts w:ascii="Times New Roman" w:hAnsi="Times New Roman" w:cs="Times New Roman"/>
        </w:rPr>
        <w:t>oraz służących ochronie bezpieczeństwa narodowego (Dz.U. z 2022 r. poz. 835 ze zm.)</w:t>
      </w:r>
    </w:p>
    <w:p w14:paraId="6485E9C5" w14:textId="77777777" w:rsidR="00C155EC" w:rsidRPr="0000427C" w:rsidRDefault="00C155EC" w:rsidP="00C155EC">
      <w:pPr>
        <w:pStyle w:val="Akapitzlist"/>
        <w:ind w:left="851"/>
        <w:jc w:val="both"/>
        <w:rPr>
          <w:rFonts w:ascii="Times New Roman" w:hAnsi="Times New Roman" w:cs="Times New Roman"/>
          <w:u w:val="single"/>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0066198A" w14:textId="77777777" w:rsidR="00C155EC" w:rsidRDefault="00C155EC" w:rsidP="00C155EC">
      <w:pPr>
        <w:pStyle w:val="Akapitzlist"/>
        <w:ind w:left="851"/>
        <w:jc w:val="both"/>
        <w:rPr>
          <w:rFonts w:ascii="Times New Roman" w:hAnsi="Times New Roman" w:cs="Times New Roman"/>
        </w:rPr>
      </w:pPr>
      <w:r w:rsidRPr="0000427C">
        <w:rPr>
          <w:rFonts w:ascii="Times New Roman" w:hAnsi="Times New Roman" w:cs="Times New Roman"/>
        </w:rPr>
        <w:t>Ocena spełniania tego warunku nastąpi na podstawie złożonego Oświadczenia o braku podstaw do wykluczenia – Załącznik nr 4 do Zapytania.</w:t>
      </w:r>
    </w:p>
    <w:p w14:paraId="67EE76FB" w14:textId="77777777" w:rsidR="00C155EC" w:rsidRDefault="00C155EC" w:rsidP="00E83992">
      <w:pPr>
        <w:pStyle w:val="Akapitzlist"/>
        <w:numPr>
          <w:ilvl w:val="1"/>
          <w:numId w:val="62"/>
        </w:numPr>
        <w:ind w:left="851" w:hanging="425"/>
        <w:jc w:val="both"/>
        <w:rPr>
          <w:rFonts w:ascii="Times New Roman" w:hAnsi="Times New Roman" w:cs="Times New Roman"/>
        </w:rPr>
      </w:pPr>
      <w:r w:rsidRPr="00D635E9">
        <w:rPr>
          <w:rFonts w:ascii="Times New Roman" w:hAnsi="Times New Roman" w:cs="Times New Roman"/>
        </w:rPr>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14:paraId="42576FB3" w14:textId="77777777" w:rsidR="00C155EC" w:rsidRPr="0000427C" w:rsidRDefault="00C155EC" w:rsidP="00C155EC">
      <w:pPr>
        <w:pStyle w:val="Akapitzlist"/>
        <w:ind w:left="851"/>
        <w:jc w:val="both"/>
        <w:rPr>
          <w:rFonts w:ascii="Times New Roman" w:hAnsi="Times New Roman" w:cs="Times New Roman"/>
          <w:u w:val="single"/>
        </w:rPr>
      </w:pPr>
      <w:r w:rsidRPr="0000427C">
        <w:rPr>
          <w:rFonts w:ascii="Times New Roman" w:hAnsi="Times New Roman" w:cs="Times New Roman"/>
          <w:u w:val="single"/>
        </w:rPr>
        <w:t>Opis</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sposobu</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dokonywania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oceny</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spełniania</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tego</w:t>
      </w:r>
      <w:r w:rsidRPr="0000427C">
        <w:rPr>
          <w:rFonts w:ascii="Times New Roman" w:eastAsia="Arial Narrow" w:hAnsi="Times New Roman" w:cs="Times New Roman"/>
          <w:u w:val="single"/>
        </w:rPr>
        <w:t xml:space="preserve"> </w:t>
      </w:r>
      <w:r w:rsidRPr="0000427C">
        <w:rPr>
          <w:rFonts w:ascii="Times New Roman" w:hAnsi="Times New Roman" w:cs="Times New Roman"/>
          <w:u w:val="single"/>
        </w:rPr>
        <w:t>warunku:</w:t>
      </w:r>
    </w:p>
    <w:p w14:paraId="2F64F933" w14:textId="77777777" w:rsidR="00C155EC" w:rsidRDefault="00C155EC" w:rsidP="00C155EC">
      <w:pPr>
        <w:pStyle w:val="Akapitzlist"/>
        <w:ind w:left="851"/>
        <w:jc w:val="both"/>
        <w:rPr>
          <w:rFonts w:ascii="Times New Roman" w:hAnsi="Times New Roman" w:cs="Times New Roman"/>
        </w:rPr>
      </w:pPr>
      <w:r w:rsidRPr="0000427C">
        <w:rPr>
          <w:rFonts w:ascii="Times New Roman" w:hAnsi="Times New Roman" w:cs="Times New Roman"/>
        </w:rPr>
        <w:t>Ocena spełniania tego warunku nastąpi na podstawie złożonego Oświadczenia o braku podstaw do wykluczenia – Załącznik nr 4 do Zapytania.</w:t>
      </w:r>
    </w:p>
    <w:p w14:paraId="4FB8E4D4" w14:textId="77777777" w:rsidR="00C155EC" w:rsidRPr="00D635E9" w:rsidRDefault="00C155EC" w:rsidP="00C155EC">
      <w:pPr>
        <w:jc w:val="both"/>
        <w:rPr>
          <w:rFonts w:ascii="Times New Roman" w:hAnsi="Times New Roman" w:cs="Times New Roman"/>
        </w:rPr>
      </w:pPr>
    </w:p>
    <w:p w14:paraId="032F87EA" w14:textId="77777777" w:rsidR="00C155EC" w:rsidRPr="0000427C" w:rsidRDefault="00C155EC" w:rsidP="00C155EC">
      <w:pPr>
        <w:pStyle w:val="pkt"/>
        <w:numPr>
          <w:ilvl w:val="0"/>
          <w:numId w:val="2"/>
        </w:numPr>
        <w:suppressAutoHyphens w:val="0"/>
        <w:spacing w:before="0" w:after="0"/>
        <w:rPr>
          <w:rFonts w:cs="Times New Roman"/>
          <w:b/>
          <w:sz w:val="22"/>
          <w:szCs w:val="22"/>
        </w:rPr>
      </w:pPr>
      <w:r w:rsidRPr="0000427C">
        <w:rPr>
          <w:rFonts w:cs="Times New Roman"/>
          <w:b/>
          <w:sz w:val="22"/>
          <w:szCs w:val="22"/>
        </w:rPr>
        <w:t>OPIS SPOSOBU PRZYGOTOWANIA I ZŁOŻENIA OFERTY ORAZ OŚWIADCZEŃ I DOKUMENTÓW.</w:t>
      </w:r>
    </w:p>
    <w:p w14:paraId="517DC8E4"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Oferta powinna być sporządzona z uwzględnieniem wszelkich wymagań Zamawiającego, określonych w Zap</w:t>
      </w:r>
      <w:r>
        <w:rPr>
          <w:rFonts w:ascii="Times New Roman" w:hAnsi="Times New Roman" w:cs="Times New Roman"/>
          <w:sz w:val="22"/>
          <w:szCs w:val="22"/>
        </w:rPr>
        <w:t>ytaniu ofertowym</w:t>
      </w:r>
      <w:r w:rsidRPr="0000427C">
        <w:rPr>
          <w:rFonts w:ascii="Times New Roman" w:hAnsi="Times New Roman" w:cs="Times New Roman"/>
          <w:sz w:val="22"/>
          <w:szCs w:val="22"/>
        </w:rPr>
        <w:t>.</w:t>
      </w:r>
    </w:p>
    <w:p w14:paraId="6190A51A"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Wykonawca ponosi wszystkie koszty związane z przygotowaniem i złożeniem oferty.</w:t>
      </w:r>
    </w:p>
    <w:p w14:paraId="051AB1DD"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Postępowanie jest prowadzone w języku polskim z zachowaniem formy pisemnej.</w:t>
      </w:r>
    </w:p>
    <w:p w14:paraId="6C260F79"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W przypadku gdy dokumenty elektroniczne przekazywane w niniejszym postępowaniu zawierają informacje stanowiące tajemnicę przedsiębiorstwa w rozumieniu przepisów ustawy z dnia 16 kwietnia 1993 r. o zwalczaniu nieuczciwej konkurencji (</w:t>
      </w:r>
      <w:proofErr w:type="spellStart"/>
      <w:r w:rsidRPr="0000427C">
        <w:rPr>
          <w:rFonts w:ascii="Times New Roman" w:hAnsi="Times New Roman" w:cs="Times New Roman"/>
          <w:sz w:val="22"/>
          <w:szCs w:val="22"/>
        </w:rPr>
        <w:t>t.j</w:t>
      </w:r>
      <w:proofErr w:type="spellEnd"/>
      <w:r w:rsidRPr="0000427C">
        <w:rPr>
          <w:rFonts w:ascii="Times New Roman" w:hAnsi="Times New Roman" w:cs="Times New Roman"/>
          <w:sz w:val="22"/>
          <w:szCs w:val="22"/>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B2C8AE6"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b/>
          <w:sz w:val="22"/>
          <w:szCs w:val="22"/>
        </w:rPr>
        <w:t xml:space="preserve">Ofertę składa się, pod rygorem nieważności, w formie elektronicznej (tj. w postaci elektronicznej </w:t>
      </w:r>
      <w:r w:rsidRPr="0000427C">
        <w:rPr>
          <w:rFonts w:ascii="Times New Roman" w:hAnsi="Times New Roman" w:cs="Times New Roman"/>
          <w:b/>
          <w:sz w:val="22"/>
          <w:szCs w:val="22"/>
          <w:highlight w:val="yellow"/>
        </w:rPr>
        <w:t>opatrzonej kwalifikowanym podpisem elektronicznym) lub</w:t>
      </w:r>
      <w:r w:rsidRPr="0000427C">
        <w:rPr>
          <w:rFonts w:ascii="Times New Roman" w:hAnsi="Times New Roman" w:cs="Times New Roman"/>
          <w:b/>
          <w:sz w:val="22"/>
          <w:szCs w:val="22"/>
        </w:rPr>
        <w:t xml:space="preserve"> w postaci elektronicznej </w:t>
      </w:r>
      <w:r w:rsidRPr="0000427C">
        <w:rPr>
          <w:rFonts w:ascii="Times New Roman" w:hAnsi="Times New Roman" w:cs="Times New Roman"/>
          <w:b/>
          <w:sz w:val="22"/>
          <w:szCs w:val="22"/>
          <w:highlight w:val="yellow"/>
        </w:rPr>
        <w:t>opatrzonej</w:t>
      </w:r>
      <w:r w:rsidRPr="0000427C">
        <w:rPr>
          <w:rFonts w:ascii="Times New Roman" w:hAnsi="Times New Roman" w:cs="Times New Roman"/>
          <w:b/>
          <w:sz w:val="22"/>
          <w:szCs w:val="22"/>
        </w:rPr>
        <w:t xml:space="preserve"> </w:t>
      </w:r>
      <w:r w:rsidRPr="0000427C">
        <w:rPr>
          <w:rFonts w:ascii="Times New Roman" w:hAnsi="Times New Roman" w:cs="Times New Roman"/>
          <w:b/>
          <w:sz w:val="22"/>
          <w:szCs w:val="22"/>
          <w:highlight w:val="yellow"/>
        </w:rPr>
        <w:t>podpisem zaufanym lub podpisem osobistym</w:t>
      </w:r>
      <w:r w:rsidRPr="0000427C">
        <w:rPr>
          <w:rFonts w:ascii="Times New Roman" w:hAnsi="Times New Roman" w:cs="Times New Roman"/>
          <w:b/>
          <w:sz w:val="22"/>
          <w:szCs w:val="22"/>
        </w:rPr>
        <w:t>.</w:t>
      </w:r>
      <w:r w:rsidRPr="0000427C">
        <w:rPr>
          <w:rFonts w:ascii="Times New Roman" w:hAnsi="Times New Roman" w:cs="Times New Roman"/>
          <w:sz w:val="22"/>
          <w:szCs w:val="22"/>
        </w:rPr>
        <w:t xml:space="preserve"> </w:t>
      </w:r>
    </w:p>
    <w:p w14:paraId="46D9496F" w14:textId="77777777" w:rsidR="00C155EC" w:rsidRPr="0000427C" w:rsidRDefault="00C155EC" w:rsidP="00C155EC">
      <w:pPr>
        <w:pStyle w:val="Bezodstpw"/>
        <w:ind w:left="709" w:hanging="425"/>
        <w:jc w:val="both"/>
        <w:rPr>
          <w:rFonts w:ascii="Times New Roman" w:hAnsi="Times New Roman" w:cs="Times New Roman"/>
          <w:b/>
        </w:rPr>
      </w:pPr>
    </w:p>
    <w:p w14:paraId="18E303CA" w14:textId="77777777" w:rsidR="00C155EC" w:rsidRPr="0000427C" w:rsidRDefault="00C155EC" w:rsidP="00C155EC">
      <w:pPr>
        <w:pStyle w:val="Bezodstpw"/>
        <w:ind w:left="709" w:hanging="425"/>
        <w:jc w:val="both"/>
        <w:rPr>
          <w:rFonts w:ascii="Times New Roman" w:hAnsi="Times New Roman" w:cs="Times New Roman"/>
          <w:b/>
        </w:rPr>
      </w:pPr>
      <w:r w:rsidRPr="0000427C">
        <w:rPr>
          <w:rFonts w:ascii="Times New Roman" w:hAnsi="Times New Roman" w:cs="Times New Roman"/>
          <w:b/>
        </w:rPr>
        <w:t xml:space="preserve">       Komunikacja między Zamawiającym a Wykonawca w niemniejszym postępowaniu, w tym składanie ofert, zadawanie pytań i udzielanie odpowiedzi, przekazywanie dokumentów i oświadczeń odbywa się pisemnie za pośrednictwem Bazy Konkurencyjności  (BK2021).</w:t>
      </w:r>
    </w:p>
    <w:p w14:paraId="58151567" w14:textId="77777777" w:rsidR="00C155EC" w:rsidRPr="0000427C" w:rsidRDefault="00C155EC" w:rsidP="00C155EC">
      <w:pPr>
        <w:pStyle w:val="Bezodstpw"/>
        <w:ind w:left="709" w:hanging="425"/>
        <w:jc w:val="both"/>
        <w:rPr>
          <w:rFonts w:ascii="Times New Roman" w:hAnsi="Times New Roman" w:cs="Times New Roman"/>
          <w:b/>
        </w:rPr>
      </w:pPr>
      <w:r w:rsidRPr="0000427C">
        <w:rPr>
          <w:rFonts w:ascii="Times New Roman" w:hAnsi="Times New Roman" w:cs="Times New Roman"/>
          <w:b/>
        </w:rPr>
        <w:t xml:space="preserve">       (</w:t>
      </w:r>
      <w:hyperlink r:id="rId11" w:history="1">
        <w:r w:rsidRPr="0000427C">
          <w:rPr>
            <w:rStyle w:val="Hipercze"/>
            <w:rFonts w:ascii="Times New Roman" w:hAnsi="Times New Roman" w:cs="Times New Roman"/>
            <w:b/>
          </w:rPr>
          <w:t>https://bazakonkurencyjnosci.funduszeeuropejskie.gov.pl</w:t>
        </w:r>
      </w:hyperlink>
      <w:r w:rsidRPr="0000427C">
        <w:rPr>
          <w:rFonts w:ascii="Times New Roman" w:hAnsi="Times New Roman" w:cs="Times New Roman"/>
          <w:b/>
        </w:rPr>
        <w:t xml:space="preserve">). </w:t>
      </w:r>
    </w:p>
    <w:p w14:paraId="3BE2F306" w14:textId="77777777" w:rsidR="00C155EC" w:rsidRPr="0000427C" w:rsidRDefault="00C155EC" w:rsidP="00C155EC">
      <w:pPr>
        <w:pStyle w:val="Tekstpodstawowy"/>
        <w:tabs>
          <w:tab w:val="left" w:pos="708"/>
        </w:tabs>
        <w:spacing w:line="240" w:lineRule="auto"/>
        <w:ind w:left="709" w:hanging="425"/>
        <w:jc w:val="both"/>
        <w:rPr>
          <w:rFonts w:ascii="Times New Roman" w:hAnsi="Times New Roman" w:cs="Times New Roman"/>
          <w:sz w:val="22"/>
          <w:szCs w:val="22"/>
        </w:rPr>
      </w:pPr>
    </w:p>
    <w:p w14:paraId="0C920885" w14:textId="77777777" w:rsidR="00C155EC" w:rsidRPr="0000427C" w:rsidRDefault="00C155EC" w:rsidP="00C155EC">
      <w:pPr>
        <w:pStyle w:val="Tekstpodstawowy"/>
        <w:tabs>
          <w:tab w:val="left" w:pos="708"/>
        </w:tabs>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 xml:space="preserve">        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595D99E7"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Wszelkie</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oświadczenia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i</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dokumenty</w:t>
      </w:r>
      <w:r w:rsidRPr="0000427C">
        <w:rPr>
          <w:rFonts w:ascii="Times New Roman" w:eastAsia="Arial Narrow" w:hAnsi="Times New Roman" w:cs="Times New Roman"/>
          <w:sz w:val="22"/>
          <w:szCs w:val="22"/>
        </w:rPr>
        <w:t xml:space="preserve"> składane z ofertą oraz </w:t>
      </w:r>
      <w:r w:rsidRPr="0000427C">
        <w:rPr>
          <w:rFonts w:ascii="Times New Roman" w:eastAsia="Arial Narrow" w:hAnsi="Times New Roman" w:cs="Times New Roman"/>
          <w:b/>
          <w:sz w:val="22"/>
          <w:szCs w:val="22"/>
        </w:rPr>
        <w:t>sama oferta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powinny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być</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podpisane</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przez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osobę</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uprawnioną</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do</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reprezentowania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firmy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lub</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upoważnionego</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przez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nią</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przedstawiciela zgodnie z formą reprezentacji Wykonawcy określoną w rejestrze lub innym dokumencie, właściwym dla danej formy.</w:t>
      </w:r>
    </w:p>
    <w:p w14:paraId="76E6069C" w14:textId="77777777" w:rsidR="00C155EC" w:rsidRPr="0000427C"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 xml:space="preserve">Dokumenty potwierdzające umocowanie do reprezentowania Wykonawcy – w przypadku, gdy: </w:t>
      </w:r>
    </w:p>
    <w:p w14:paraId="71988AC0" w14:textId="77777777" w:rsidR="00C155EC" w:rsidRPr="0000427C" w:rsidRDefault="00C155EC" w:rsidP="00E83992">
      <w:pPr>
        <w:pStyle w:val="Tekstpodstawowy"/>
        <w:widowControl/>
        <w:numPr>
          <w:ilvl w:val="0"/>
          <w:numId w:val="63"/>
        </w:numPr>
        <w:autoSpaceDE/>
        <w:autoSpaceDN/>
        <w:spacing w:line="240" w:lineRule="auto"/>
        <w:ind w:left="1134" w:hanging="425"/>
        <w:jc w:val="both"/>
        <w:rPr>
          <w:rFonts w:ascii="Times New Roman" w:hAnsi="Times New Roman" w:cs="Times New Roman"/>
          <w:sz w:val="22"/>
          <w:szCs w:val="22"/>
        </w:rPr>
      </w:pPr>
      <w:r w:rsidRPr="0000427C">
        <w:rPr>
          <w:rFonts w:ascii="Times New Roman" w:hAnsi="Times New Roman" w:cs="Times New Roman"/>
          <w:sz w:val="22"/>
          <w:szCs w:val="22"/>
        </w:rPr>
        <w:t xml:space="preserve">zostały wystawione przez upoważnione podmioty inne niż Wykonawca jako dokument elektroniczny, przekazuje się ten dokument; </w:t>
      </w:r>
    </w:p>
    <w:p w14:paraId="040FE02A" w14:textId="77777777" w:rsidR="00C155EC" w:rsidRPr="0000427C" w:rsidRDefault="00C155EC" w:rsidP="00E83992">
      <w:pPr>
        <w:pStyle w:val="Tekstpodstawowy"/>
        <w:widowControl/>
        <w:numPr>
          <w:ilvl w:val="0"/>
          <w:numId w:val="63"/>
        </w:numPr>
        <w:autoSpaceDE/>
        <w:autoSpaceDN/>
        <w:spacing w:line="240" w:lineRule="auto"/>
        <w:ind w:left="1134" w:hanging="425"/>
        <w:jc w:val="both"/>
        <w:rPr>
          <w:rFonts w:ascii="Times New Roman" w:hAnsi="Times New Roman" w:cs="Times New Roman"/>
          <w:sz w:val="22"/>
          <w:szCs w:val="22"/>
        </w:rPr>
      </w:pPr>
      <w:r w:rsidRPr="0000427C">
        <w:rPr>
          <w:rFonts w:ascii="Times New Roman" w:hAnsi="Times New Roman" w:cs="Times New Roman"/>
          <w:sz w:val="22"/>
          <w:szCs w:val="22"/>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w:t>
      </w:r>
      <w:r w:rsidRPr="0000427C">
        <w:rPr>
          <w:rFonts w:ascii="Times New Roman" w:hAnsi="Times New Roman" w:cs="Times New Roman"/>
          <w:sz w:val="22"/>
          <w:szCs w:val="22"/>
        </w:rPr>
        <w:lastRenderedPageBreak/>
        <w:t xml:space="preserve">dokumentów potwierdzających umocowanie do reprezentowania - odpowiednio Wykonawca w zakresie dokumentów potwierdzających umocowanie do reprezentowania, które każdego z nich dotyczą; poświadczenia tego może dokonać również notariusz; </w:t>
      </w:r>
    </w:p>
    <w:p w14:paraId="70175AD6" w14:textId="77777777" w:rsidR="00C155EC" w:rsidRPr="0000427C" w:rsidRDefault="00C155EC" w:rsidP="00E83992">
      <w:pPr>
        <w:pStyle w:val="Tekstpodstawowy"/>
        <w:widowControl/>
        <w:numPr>
          <w:ilvl w:val="0"/>
          <w:numId w:val="65"/>
        </w:numPr>
        <w:autoSpaceDE/>
        <w:autoSpaceDN/>
        <w:spacing w:line="240" w:lineRule="auto"/>
        <w:ind w:left="709" w:hanging="425"/>
        <w:jc w:val="both"/>
        <w:rPr>
          <w:rFonts w:ascii="Times New Roman" w:hAnsi="Times New Roman" w:cs="Times New Roman"/>
          <w:sz w:val="22"/>
          <w:szCs w:val="22"/>
        </w:rPr>
      </w:pPr>
      <w:r w:rsidRPr="0000427C">
        <w:rPr>
          <w:rFonts w:ascii="Times New Roman" w:hAnsi="Times New Roman" w:cs="Times New Roman"/>
          <w:sz w:val="22"/>
          <w:szCs w:val="22"/>
        </w:rPr>
        <w:t>Pełnomocnictwa.</w:t>
      </w:r>
    </w:p>
    <w:p w14:paraId="4B04AAB1" w14:textId="77777777" w:rsidR="00C155EC" w:rsidRPr="0000427C" w:rsidRDefault="00C155EC" w:rsidP="00E83992">
      <w:pPr>
        <w:pStyle w:val="Tekstpodstawowy"/>
        <w:widowControl/>
        <w:numPr>
          <w:ilvl w:val="0"/>
          <w:numId w:val="64"/>
        </w:numPr>
        <w:autoSpaceDE/>
        <w:autoSpaceDN/>
        <w:spacing w:line="240" w:lineRule="auto"/>
        <w:jc w:val="both"/>
        <w:rPr>
          <w:rFonts w:ascii="Times New Roman" w:hAnsi="Times New Roman" w:cs="Times New Roman"/>
          <w:sz w:val="22"/>
          <w:szCs w:val="22"/>
        </w:rPr>
      </w:pPr>
      <w:r w:rsidRPr="0000427C">
        <w:rPr>
          <w:rFonts w:ascii="Times New Roman" w:hAnsi="Times New Roman" w:cs="Times New Roman"/>
          <w:sz w:val="22"/>
          <w:szCs w:val="22"/>
        </w:rPr>
        <w:t xml:space="preserve">przekazuje się w postaci elektronicznej i opatruje się kwalifikowanym podpisem elektronicznym, podpisem zaufanym lub podpisem osobistym. </w:t>
      </w:r>
    </w:p>
    <w:p w14:paraId="0D153852" w14:textId="77777777" w:rsidR="00C155EC" w:rsidRPr="0000427C" w:rsidRDefault="00C155EC" w:rsidP="00E83992">
      <w:pPr>
        <w:pStyle w:val="Tekstpodstawowy"/>
        <w:widowControl/>
        <w:numPr>
          <w:ilvl w:val="0"/>
          <w:numId w:val="64"/>
        </w:numPr>
        <w:autoSpaceDE/>
        <w:autoSpaceDN/>
        <w:spacing w:line="240" w:lineRule="auto"/>
        <w:ind w:left="1560"/>
        <w:jc w:val="both"/>
        <w:rPr>
          <w:rFonts w:ascii="Times New Roman" w:hAnsi="Times New Roman" w:cs="Times New Roman"/>
          <w:sz w:val="22"/>
          <w:szCs w:val="22"/>
        </w:rPr>
      </w:pPr>
      <w:r w:rsidRPr="0000427C">
        <w:rPr>
          <w:rFonts w:ascii="Times New Roman" w:hAnsi="Times New Roman" w:cs="Times New Roman"/>
          <w:sz w:val="22"/>
          <w:szCs w:val="22"/>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21E6A79" w14:textId="77777777" w:rsidR="00C155EC" w:rsidRPr="0000427C" w:rsidRDefault="00C155EC" w:rsidP="00E83992">
      <w:pPr>
        <w:pStyle w:val="Tekstpodstawowy"/>
        <w:widowControl/>
        <w:numPr>
          <w:ilvl w:val="0"/>
          <w:numId w:val="64"/>
        </w:numPr>
        <w:autoSpaceDE/>
        <w:autoSpaceDN/>
        <w:spacing w:line="240" w:lineRule="auto"/>
        <w:ind w:left="1560"/>
        <w:jc w:val="both"/>
        <w:rPr>
          <w:rFonts w:ascii="Times New Roman" w:hAnsi="Times New Roman" w:cs="Times New Roman"/>
          <w:sz w:val="22"/>
          <w:szCs w:val="22"/>
        </w:rPr>
      </w:pPr>
      <w:r w:rsidRPr="0000427C">
        <w:rPr>
          <w:rFonts w:ascii="Times New Roman" w:hAnsi="Times New Roman" w:cs="Times New Roman"/>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63E75EC6" w14:textId="77777777" w:rsidR="00C155EC" w:rsidRPr="0000427C" w:rsidRDefault="00C155EC" w:rsidP="00E83992">
      <w:pPr>
        <w:pStyle w:val="Tekstpodstawowy"/>
        <w:widowControl/>
        <w:numPr>
          <w:ilvl w:val="0"/>
          <w:numId w:val="66"/>
        </w:numPr>
        <w:autoSpaceDE/>
        <w:autoSpaceDN/>
        <w:spacing w:line="240" w:lineRule="auto"/>
        <w:ind w:left="1134"/>
        <w:jc w:val="both"/>
        <w:rPr>
          <w:rFonts w:ascii="Times New Roman" w:hAnsi="Times New Roman" w:cs="Times New Roman"/>
          <w:sz w:val="22"/>
          <w:szCs w:val="22"/>
        </w:rPr>
      </w:pPr>
      <w:r w:rsidRPr="0000427C">
        <w:rPr>
          <w:rFonts w:ascii="Times New Roman" w:hAnsi="Times New Roman" w:cs="Times New Roman"/>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3E2BC253" w14:textId="77777777" w:rsidR="00C155EC" w:rsidRPr="0000427C" w:rsidRDefault="00C155EC" w:rsidP="00C155EC">
      <w:pPr>
        <w:pStyle w:val="Tekstpodstawowy"/>
        <w:widowControl/>
        <w:autoSpaceDE/>
        <w:autoSpaceDN/>
        <w:spacing w:line="240" w:lineRule="auto"/>
        <w:ind w:left="0"/>
        <w:jc w:val="both"/>
        <w:rPr>
          <w:rFonts w:ascii="Times New Roman" w:hAnsi="Times New Roman" w:cs="Times New Roman"/>
          <w:b/>
          <w:sz w:val="22"/>
          <w:szCs w:val="22"/>
        </w:rPr>
      </w:pPr>
    </w:p>
    <w:p w14:paraId="2FCAC651" w14:textId="77777777" w:rsidR="00C155EC" w:rsidRPr="0000427C" w:rsidRDefault="00C155EC" w:rsidP="00C155EC">
      <w:pPr>
        <w:pStyle w:val="Tekstpodstawowy"/>
        <w:widowControl/>
        <w:numPr>
          <w:ilvl w:val="0"/>
          <w:numId w:val="2"/>
        </w:numPr>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b/>
          <w:sz w:val="22"/>
          <w:szCs w:val="22"/>
        </w:rPr>
        <w:t>WYKAZ OŚWIADCZEŃ LUB DOKUMENTÓW, JAKIE MAJĄ DOSTARCZYĆ WYKONAWCY W CELU POTWIERDZENIA SPEŁNIENIA WARUNKÓW UDZIAŁU W ROZPOZNANIU ORAZ BRAKU PODSTAW DO WYKLUCZENIA</w:t>
      </w:r>
    </w:p>
    <w:p w14:paraId="1126D4F0" w14:textId="77777777" w:rsidR="00C155EC" w:rsidRPr="0000427C" w:rsidRDefault="00C155EC" w:rsidP="00E83992">
      <w:pPr>
        <w:pStyle w:val="Tekstpodstawowy"/>
        <w:widowControl/>
        <w:numPr>
          <w:ilvl w:val="0"/>
          <w:numId w:val="24"/>
        </w:numPr>
        <w:autoSpaceDE/>
        <w:autoSpaceDN/>
        <w:spacing w:line="240" w:lineRule="auto"/>
        <w:ind w:left="1134" w:hanging="357"/>
        <w:jc w:val="both"/>
        <w:rPr>
          <w:rFonts w:ascii="Times New Roman" w:hAnsi="Times New Roman" w:cs="Times New Roman"/>
          <w:b/>
          <w:sz w:val="22"/>
          <w:szCs w:val="22"/>
        </w:rPr>
      </w:pPr>
      <w:r w:rsidRPr="0000427C">
        <w:rPr>
          <w:rFonts w:ascii="Times New Roman" w:hAnsi="Times New Roman" w:cs="Times New Roman"/>
          <w:sz w:val="22"/>
          <w:szCs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C155EC" w:rsidRPr="0000427C" w14:paraId="55F39781" w14:textId="77777777" w:rsidTr="00C155EC">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14:paraId="19C3C7EB" w14:textId="77777777" w:rsidR="00C155EC" w:rsidRPr="0000427C" w:rsidRDefault="00C155EC" w:rsidP="00C155EC">
            <w:pPr>
              <w:suppressAutoHyphens/>
              <w:spacing w:before="40"/>
              <w:jc w:val="both"/>
              <w:rPr>
                <w:rFonts w:ascii="Times New Roman" w:hAnsi="Times New Roman" w:cs="Times New Roman"/>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D935DA" w14:textId="77777777" w:rsidR="00C155EC" w:rsidRPr="0000427C" w:rsidRDefault="00C155EC" w:rsidP="00C155EC">
            <w:pPr>
              <w:suppressAutoHyphens/>
              <w:spacing w:before="40" w:after="40"/>
              <w:ind w:left="72" w:right="140"/>
              <w:jc w:val="both"/>
              <w:rPr>
                <w:rFonts w:ascii="Times New Roman" w:hAnsi="Times New Roman" w:cs="Times New Roman"/>
                <w:lang w:eastAsia="zh-CN"/>
              </w:rPr>
            </w:pPr>
            <w:r w:rsidRPr="0000427C">
              <w:rPr>
                <w:rFonts w:ascii="Times New Roman" w:eastAsia="Batang" w:hAnsi="Times New Roman" w:cs="Times New Roman"/>
                <w:b/>
                <w:lang w:eastAsia="zh-CN"/>
              </w:rPr>
              <w:t xml:space="preserve">Oświadczenie  woli (Oferta) </w:t>
            </w:r>
          </w:p>
        </w:tc>
      </w:tr>
      <w:tr w:rsidR="00C155EC" w:rsidRPr="0000427C" w14:paraId="0185B9E7"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7D080940"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857D0D7" w14:textId="77777777" w:rsidR="00C155EC" w:rsidRPr="0000427C" w:rsidRDefault="00C155EC" w:rsidP="00C155EC">
            <w:pPr>
              <w:suppressAutoHyphens/>
              <w:ind w:right="140"/>
              <w:jc w:val="both"/>
              <w:rPr>
                <w:rFonts w:ascii="Times New Roman" w:eastAsia="Batang" w:hAnsi="Times New Roman" w:cs="Times New Roman"/>
                <w:lang w:eastAsia="zh-CN"/>
              </w:rPr>
            </w:pPr>
            <w:r w:rsidRPr="0000427C">
              <w:rPr>
                <w:rFonts w:ascii="Times New Roman" w:eastAsia="Batang" w:hAnsi="Times New Roman" w:cs="Times New Roman"/>
                <w:lang w:eastAsia="zh-CN"/>
              </w:rPr>
              <w:t>Ofertę cenową  stanowi Formularz Ofertowy, którego wzór stanowi Załącznik  Nr 2 do niniejszego Zaproszenia.</w:t>
            </w:r>
          </w:p>
          <w:p w14:paraId="1BF393DC" w14:textId="0BF021BE" w:rsidR="00C155EC" w:rsidRPr="0000427C" w:rsidRDefault="00C155EC" w:rsidP="00C155EC">
            <w:pPr>
              <w:suppressAutoHyphens/>
              <w:ind w:right="140"/>
              <w:jc w:val="both"/>
              <w:rPr>
                <w:rFonts w:ascii="Times New Roman" w:hAnsi="Times New Roman" w:cs="Times New Roman"/>
                <w:b/>
              </w:rPr>
            </w:pPr>
            <w:r w:rsidRPr="0000427C">
              <w:rPr>
                <w:rFonts w:ascii="Times New Roman" w:hAnsi="Times New Roman" w:cs="Times New Roman"/>
                <w:b/>
                <w:highlight w:val="yellow"/>
              </w:rPr>
              <w:t xml:space="preserve">Do oferty wykonawca załącza </w:t>
            </w:r>
            <w:r w:rsidRPr="0000427C">
              <w:rPr>
                <w:rFonts w:ascii="Times New Roman" w:hAnsi="Times New Roman" w:cs="Times New Roman"/>
                <w:b/>
                <w:color w:val="000000"/>
                <w:highlight w:val="yellow"/>
              </w:rPr>
              <w:t>kosztorys</w:t>
            </w:r>
            <w:r w:rsidR="00E44E13">
              <w:rPr>
                <w:rFonts w:ascii="Times New Roman" w:hAnsi="Times New Roman" w:cs="Times New Roman"/>
                <w:b/>
                <w:color w:val="000000"/>
                <w:highlight w:val="yellow"/>
              </w:rPr>
              <w:t>y</w:t>
            </w:r>
            <w:r w:rsidR="00245500">
              <w:rPr>
                <w:rFonts w:ascii="Times New Roman" w:hAnsi="Times New Roman" w:cs="Times New Roman"/>
                <w:b/>
                <w:color w:val="000000"/>
                <w:highlight w:val="yellow"/>
              </w:rPr>
              <w:t xml:space="preserve"> Ofertow</w:t>
            </w:r>
            <w:r w:rsidR="00245500">
              <w:rPr>
                <w:rFonts w:ascii="Times New Roman" w:hAnsi="Times New Roman" w:cs="Times New Roman"/>
                <w:b/>
                <w:color w:val="000000"/>
              </w:rPr>
              <w:t>e</w:t>
            </w:r>
            <w:r w:rsidRPr="0000427C">
              <w:rPr>
                <w:rFonts w:ascii="Times New Roman" w:hAnsi="Times New Roman" w:cs="Times New Roman"/>
                <w:b/>
                <w:color w:val="000000"/>
              </w:rPr>
              <w:t>.</w:t>
            </w:r>
          </w:p>
          <w:p w14:paraId="6A7C2AE6" w14:textId="2A5B8B83" w:rsidR="00C155EC" w:rsidRPr="0000427C" w:rsidRDefault="00C155EC" w:rsidP="00C155EC">
            <w:pPr>
              <w:adjustRightInd w:val="0"/>
              <w:jc w:val="both"/>
              <w:rPr>
                <w:rFonts w:ascii="Times New Roman" w:hAnsi="Times New Roman" w:cs="Times New Roman"/>
                <w:color w:val="000000"/>
              </w:rPr>
            </w:pPr>
            <w:r w:rsidRPr="0000427C">
              <w:rPr>
                <w:rFonts w:ascii="Times New Roman" w:hAnsi="Times New Roman" w:cs="Times New Roman"/>
                <w:color w:val="000000"/>
              </w:rPr>
              <w:t>Kosztorys</w:t>
            </w:r>
            <w:r w:rsidR="00E44E13">
              <w:rPr>
                <w:rFonts w:ascii="Times New Roman" w:hAnsi="Times New Roman" w:cs="Times New Roman"/>
                <w:color w:val="000000"/>
              </w:rPr>
              <w:t>y</w:t>
            </w:r>
            <w:r w:rsidRPr="0000427C">
              <w:rPr>
                <w:rFonts w:ascii="Times New Roman" w:hAnsi="Times New Roman" w:cs="Times New Roman"/>
                <w:color w:val="000000"/>
              </w:rPr>
              <w:t xml:space="preserve"> należy </w:t>
            </w:r>
            <w:r w:rsidRPr="0000427C">
              <w:rPr>
                <w:rFonts w:ascii="Times New Roman" w:hAnsi="Times New Roman" w:cs="Times New Roman"/>
                <w:color w:val="000000"/>
                <w:highlight w:val="yellow"/>
              </w:rPr>
              <w:t>sporządzić metodą kalkulacji szczegółowej</w:t>
            </w:r>
            <w:r w:rsidR="00E44E13">
              <w:rPr>
                <w:rFonts w:ascii="Times New Roman" w:hAnsi="Times New Roman" w:cs="Times New Roman"/>
                <w:color w:val="000000"/>
              </w:rPr>
              <w:t xml:space="preserve"> i powinny zostać przygotowane</w:t>
            </w:r>
            <w:r w:rsidRPr="0000427C">
              <w:rPr>
                <w:rFonts w:ascii="Times New Roman" w:hAnsi="Times New Roman" w:cs="Times New Roman"/>
                <w:color w:val="000000"/>
              </w:rPr>
              <w:t xml:space="preserve"> według opracowanych przez Zamawiającego przedmiarów robót. Udostępnione przez Zamawiającego Przedmiar</w:t>
            </w:r>
            <w:r w:rsidR="00E44E13">
              <w:rPr>
                <w:rFonts w:ascii="Times New Roman" w:hAnsi="Times New Roman" w:cs="Times New Roman"/>
                <w:color w:val="000000"/>
              </w:rPr>
              <w:t>y</w:t>
            </w:r>
            <w:r w:rsidRPr="0000427C">
              <w:rPr>
                <w:rFonts w:ascii="Times New Roman" w:hAnsi="Times New Roman" w:cs="Times New Roman"/>
                <w:color w:val="000000"/>
              </w:rPr>
              <w:t xml:space="preserve"> robót – </w:t>
            </w:r>
            <w:r w:rsidRPr="0000427C">
              <w:rPr>
                <w:rFonts w:ascii="Times New Roman" w:hAnsi="Times New Roman" w:cs="Times New Roman"/>
              </w:rPr>
              <w:t>stanowiące załącznik do Zaproszenia pełni</w:t>
            </w:r>
            <w:r w:rsidR="00E44E13">
              <w:rPr>
                <w:rFonts w:ascii="Times New Roman" w:hAnsi="Times New Roman" w:cs="Times New Roman"/>
              </w:rPr>
              <w:t>ą</w:t>
            </w:r>
            <w:r w:rsidRPr="0000427C">
              <w:rPr>
                <w:rFonts w:ascii="Times New Roman" w:hAnsi="Times New Roman" w:cs="Times New Roman"/>
              </w:rPr>
              <w:t xml:space="preserve"> jedynie rolę pomocniczą.</w:t>
            </w:r>
            <w:r w:rsidRPr="0000427C">
              <w:rPr>
                <w:rFonts w:ascii="Times New Roman" w:hAnsi="Times New Roman" w:cs="Times New Roman"/>
                <w:color w:val="000000"/>
              </w:rPr>
              <w:t xml:space="preserve">  </w:t>
            </w:r>
          </w:p>
          <w:p w14:paraId="38869A70" w14:textId="77777777" w:rsidR="00C155EC" w:rsidRPr="0000427C" w:rsidRDefault="00C155EC" w:rsidP="00C155EC">
            <w:pPr>
              <w:adjustRightInd w:val="0"/>
              <w:jc w:val="both"/>
              <w:rPr>
                <w:rFonts w:ascii="Times New Roman" w:hAnsi="Times New Roman" w:cs="Times New Roman"/>
              </w:rPr>
            </w:pPr>
            <w:r w:rsidRPr="0000427C">
              <w:rPr>
                <w:rFonts w:ascii="Times New Roman" w:hAnsi="Times New Roman" w:cs="Times New Roman"/>
                <w:color w:val="000000"/>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14:paraId="1EDF8F35" w14:textId="77777777" w:rsidR="00C155EC" w:rsidRPr="0000427C" w:rsidRDefault="00C155EC" w:rsidP="00C155EC">
            <w:pPr>
              <w:suppressAutoHyphens/>
              <w:ind w:right="140"/>
              <w:jc w:val="both"/>
              <w:rPr>
                <w:rFonts w:ascii="Times New Roman" w:eastAsia="Batang" w:hAnsi="Times New Roman" w:cs="Times New Roman"/>
                <w:lang w:eastAsia="zh-CN"/>
              </w:rPr>
            </w:pPr>
            <w:r w:rsidRPr="0000427C">
              <w:rPr>
                <w:rFonts w:ascii="Times New Roman" w:hAnsi="Times New Roman" w:cs="Times New Roman"/>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C155EC" w:rsidRPr="0000427C" w14:paraId="704A30C4"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23977A3"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AF5BD7" w14:textId="77777777" w:rsidR="00C155EC" w:rsidRPr="0000427C" w:rsidRDefault="00C155EC" w:rsidP="00C155EC">
            <w:pPr>
              <w:ind w:left="34" w:right="140" w:hanging="34"/>
              <w:jc w:val="both"/>
              <w:rPr>
                <w:rFonts w:ascii="Times New Roman" w:eastAsia="Batang" w:hAnsi="Times New Roman" w:cs="Times New Roman"/>
                <w:bCs/>
                <w:lang w:eastAsia="zh-CN"/>
              </w:rPr>
            </w:pPr>
            <w:r w:rsidRPr="0000427C">
              <w:rPr>
                <w:rFonts w:ascii="Times New Roman" w:eastAsia="Batang" w:hAnsi="Times New Roman" w:cs="Times New Roman"/>
                <w:bCs/>
                <w:lang w:eastAsia="zh-CN"/>
              </w:rPr>
              <w:t>Dokumenty z których wynika umocowanie osób do reprezentowania Wykonawcy w szczególności:</w:t>
            </w:r>
          </w:p>
          <w:p w14:paraId="6F633236" w14:textId="77777777" w:rsidR="00C155EC" w:rsidRPr="0000427C" w:rsidRDefault="00C155EC" w:rsidP="00E83992">
            <w:pPr>
              <w:pStyle w:val="Akapitzlist"/>
              <w:widowControl/>
              <w:numPr>
                <w:ilvl w:val="0"/>
                <w:numId w:val="67"/>
              </w:numPr>
              <w:suppressAutoHyphens/>
              <w:autoSpaceDE/>
              <w:autoSpaceDN/>
              <w:ind w:left="459" w:right="140"/>
              <w:jc w:val="both"/>
              <w:rPr>
                <w:rFonts w:ascii="Times New Roman" w:eastAsia="Batang" w:hAnsi="Times New Roman" w:cs="Times New Roman"/>
                <w:bCs/>
                <w:lang w:eastAsia="zh-CN"/>
              </w:rPr>
            </w:pPr>
            <w:r w:rsidRPr="0000427C">
              <w:rPr>
                <w:rFonts w:ascii="Times New Roman" w:hAnsi="Times New Roman" w:cs="Times New Roman"/>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B8A30E3" w14:textId="77777777" w:rsidR="00C155EC" w:rsidRPr="0000427C" w:rsidRDefault="00C155EC" w:rsidP="00C155EC">
            <w:pPr>
              <w:pStyle w:val="Akapitzlist"/>
              <w:suppressAutoHyphens/>
              <w:ind w:left="459" w:right="140"/>
              <w:jc w:val="both"/>
              <w:rPr>
                <w:rFonts w:ascii="Times New Roman" w:eastAsia="Batang" w:hAnsi="Times New Roman" w:cs="Times New Roman"/>
                <w:bCs/>
                <w:lang w:eastAsia="zh-CN"/>
              </w:rPr>
            </w:pPr>
            <w:r w:rsidRPr="0000427C">
              <w:rPr>
                <w:rFonts w:ascii="Times New Roman" w:hAnsi="Times New Roman" w:cs="Times New Roman"/>
              </w:rPr>
              <w:lastRenderedPageBreak/>
              <w:t>albo wskazanie w Formularzu Ofertowym danych umożliwiających dostęp do tych dokumentów, jeżeli Zamawiający może je uzyskać za pomocą bezpłatnych i ogólnodostępnych baz danych;</w:t>
            </w:r>
          </w:p>
          <w:p w14:paraId="0F824444" w14:textId="77777777" w:rsidR="00C155EC" w:rsidRPr="0000427C" w:rsidRDefault="00C155EC" w:rsidP="00C155EC">
            <w:pPr>
              <w:ind w:left="34" w:right="140" w:hanging="34"/>
              <w:jc w:val="both"/>
              <w:rPr>
                <w:rFonts w:ascii="Times New Roman" w:eastAsia="Batang" w:hAnsi="Times New Roman" w:cs="Times New Roman"/>
                <w:bCs/>
                <w:lang w:eastAsia="zh-CN"/>
              </w:rPr>
            </w:pPr>
            <w:r w:rsidRPr="0000427C">
              <w:rPr>
                <w:rFonts w:ascii="Times New Roman" w:eastAsia="Batang" w:hAnsi="Times New Roman" w:cs="Times New Roman"/>
                <w:bCs/>
                <w:lang w:eastAsia="zh-CN"/>
              </w:rPr>
              <w:t>lub</w:t>
            </w:r>
          </w:p>
          <w:p w14:paraId="1381A957" w14:textId="77777777" w:rsidR="00C155EC" w:rsidRPr="0000427C" w:rsidRDefault="00C155EC" w:rsidP="00E83992">
            <w:pPr>
              <w:pStyle w:val="Akapitzlist"/>
              <w:widowControl/>
              <w:numPr>
                <w:ilvl w:val="0"/>
                <w:numId w:val="67"/>
              </w:numPr>
              <w:autoSpaceDE/>
              <w:autoSpaceDN/>
              <w:ind w:left="459" w:right="140"/>
              <w:jc w:val="both"/>
              <w:rPr>
                <w:rFonts w:ascii="Times New Roman" w:hAnsi="Times New Roman" w:cs="Times New Roman"/>
              </w:rPr>
            </w:pPr>
            <w:r w:rsidRPr="0000427C">
              <w:rPr>
                <w:rFonts w:ascii="Times New Roman" w:hAnsi="Times New Roman" w:cs="Times New Roman"/>
              </w:rPr>
              <w:t xml:space="preserve">pełnomocnictwo lub inny dokument potwierdzający umocowanie do reprezentowania Wykonawcy, jeżeli w imieniu Wykonawcy działa osoba, której umocowanie do jego reprezentowania nie wynika z dokumentów określonych w pkt. 1) </w:t>
            </w:r>
          </w:p>
        </w:tc>
      </w:tr>
      <w:tr w:rsidR="00C155EC" w:rsidRPr="0000427C" w14:paraId="0C02757F"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93DB7F3"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C6E314" w14:textId="77777777" w:rsidR="00C155EC" w:rsidRPr="0000427C" w:rsidRDefault="00C155EC" w:rsidP="00C155EC">
            <w:pPr>
              <w:suppressAutoHyphens/>
              <w:spacing w:before="40" w:after="40"/>
              <w:ind w:right="140"/>
              <w:jc w:val="both"/>
              <w:rPr>
                <w:rFonts w:ascii="Times New Roman" w:hAnsi="Times New Roman" w:cs="Times New Roman"/>
                <w:lang w:eastAsia="zh-CN"/>
              </w:rPr>
            </w:pPr>
            <w:r w:rsidRPr="0000427C">
              <w:rPr>
                <w:rFonts w:ascii="Times New Roman" w:hAnsi="Times New Roman" w:cs="Times New Roman"/>
                <w:bCs/>
                <w:iCs/>
              </w:rPr>
              <w:t>Podpisane oświadczenie</w:t>
            </w:r>
            <w:r w:rsidRPr="0000427C">
              <w:rPr>
                <w:rFonts w:ascii="Times New Roman" w:hAnsi="Times New Roman" w:cs="Times New Roman"/>
              </w:rPr>
              <w:t xml:space="preserve"> o spełnianiu warunków udziału w postępowaniu - Załącznik nr 3 do Zapytania.</w:t>
            </w:r>
          </w:p>
        </w:tc>
      </w:tr>
      <w:tr w:rsidR="00C155EC" w:rsidRPr="0000427C" w14:paraId="755C0D16"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55624D18"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348842" w14:textId="77777777" w:rsidR="00C155EC" w:rsidRPr="0000427C" w:rsidRDefault="00C155EC" w:rsidP="00C155EC">
            <w:pPr>
              <w:suppressAutoHyphens/>
              <w:spacing w:before="40" w:after="40"/>
              <w:ind w:right="140"/>
              <w:jc w:val="both"/>
              <w:rPr>
                <w:rFonts w:ascii="Times New Roman" w:eastAsia="Batang" w:hAnsi="Times New Roman" w:cs="Times New Roman"/>
                <w:lang w:eastAsia="zh-CN"/>
              </w:rPr>
            </w:pPr>
            <w:r w:rsidRPr="0000427C">
              <w:rPr>
                <w:rFonts w:ascii="Times New Roman" w:hAnsi="Times New Roman" w:cs="Times New Roman"/>
                <w:bCs/>
                <w:iCs/>
              </w:rPr>
              <w:t>Podpisane oświadczenie</w:t>
            </w:r>
            <w:r w:rsidRPr="0000427C">
              <w:rPr>
                <w:rFonts w:ascii="Times New Roman" w:hAnsi="Times New Roman" w:cs="Times New Roman"/>
              </w:rPr>
              <w:t xml:space="preserve"> dot. braku podstaw do wykluczenia z postępowania - Załącznik nr 4 do Zapytania</w:t>
            </w:r>
          </w:p>
        </w:tc>
      </w:tr>
      <w:tr w:rsidR="00C155EC" w:rsidRPr="0000427C" w14:paraId="5568DDC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76EFF46"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440B0E" w14:textId="77777777" w:rsidR="00C155EC" w:rsidRPr="0000427C" w:rsidRDefault="00C155EC" w:rsidP="00C155EC">
            <w:pPr>
              <w:suppressAutoHyphens/>
              <w:spacing w:before="40" w:after="40"/>
              <w:ind w:right="140"/>
              <w:jc w:val="both"/>
              <w:rPr>
                <w:rFonts w:ascii="Times New Roman" w:hAnsi="Times New Roman" w:cs="Times New Roman"/>
                <w:bCs/>
                <w:iCs/>
              </w:rPr>
            </w:pPr>
            <w:r w:rsidRPr="0000427C">
              <w:rPr>
                <w:rFonts w:ascii="Times New Roman" w:hAnsi="Times New Roman" w:cs="Times New Roman"/>
                <w:bCs/>
                <w:iCs/>
              </w:rPr>
              <w:t>Podpisane oświadczenie</w:t>
            </w:r>
            <w:r w:rsidRPr="0000427C">
              <w:rPr>
                <w:rFonts w:ascii="Times New Roman" w:hAnsi="Times New Roman" w:cs="Times New Roman"/>
              </w:rPr>
              <w:t xml:space="preserve"> </w:t>
            </w:r>
            <w:r w:rsidRPr="0000427C">
              <w:rPr>
                <w:rFonts w:ascii="Times New Roman" w:hAnsi="Times New Roman" w:cs="Times New Roman"/>
                <w:lang w:eastAsia="zh-CN"/>
              </w:rPr>
              <w:t xml:space="preserve">o braku powiązania z Zamawiającym osobowo lub kapitałowo - Załącznik nr 5 do </w:t>
            </w:r>
            <w:r w:rsidRPr="0000427C">
              <w:rPr>
                <w:rFonts w:ascii="Times New Roman" w:hAnsi="Times New Roman" w:cs="Times New Roman"/>
              </w:rPr>
              <w:t>Zapytania.</w:t>
            </w:r>
          </w:p>
        </w:tc>
      </w:tr>
      <w:tr w:rsidR="00C155EC" w:rsidRPr="0000427C" w14:paraId="0961D6B0"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3310A58F"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0AC345F" w14:textId="77777777" w:rsidR="00C155EC" w:rsidRPr="0000427C" w:rsidRDefault="00C155EC" w:rsidP="00C155EC">
            <w:pPr>
              <w:suppressAutoHyphens/>
              <w:ind w:left="34" w:right="140" w:hanging="34"/>
              <w:jc w:val="both"/>
              <w:rPr>
                <w:rFonts w:ascii="Times New Roman" w:eastAsia="Batang" w:hAnsi="Times New Roman" w:cs="Times New Roman"/>
                <w:bCs/>
                <w:lang w:eastAsia="zh-CN"/>
              </w:rPr>
            </w:pPr>
            <w:r w:rsidRPr="0000427C">
              <w:rPr>
                <w:rFonts w:ascii="Times New Roman" w:hAnsi="Times New Roman" w:cs="Times New Roman"/>
                <w:b/>
                <w:color w:val="000000"/>
              </w:rPr>
              <w:t>Wadium - j</w:t>
            </w:r>
            <w:r w:rsidRPr="0000427C">
              <w:rPr>
                <w:rFonts w:ascii="Times New Roman" w:hAnsi="Times New Roman" w:cs="Times New Roman"/>
                <w:color w:val="000000"/>
              </w:rPr>
              <w:t>eżeli wadium jest wnoszone w formie gwarancji, Wykonawca przekazuje Zamawiającemu oryginał gwarancji wraz z ofertą.</w:t>
            </w:r>
          </w:p>
        </w:tc>
      </w:tr>
      <w:tr w:rsidR="00C155EC" w:rsidRPr="0000427C" w14:paraId="7EF64ED6"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975DDEE"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CFAB96" w14:textId="77777777" w:rsidR="00C155EC" w:rsidRPr="0000427C" w:rsidRDefault="00C155EC" w:rsidP="00C155EC">
            <w:pPr>
              <w:suppressAutoHyphens/>
              <w:ind w:left="34" w:right="140" w:hanging="34"/>
              <w:jc w:val="both"/>
              <w:rPr>
                <w:rFonts w:ascii="Times New Roman" w:hAnsi="Times New Roman" w:cs="Times New Roman"/>
                <w:b/>
                <w:color w:val="000000"/>
              </w:rPr>
            </w:pPr>
            <w:r w:rsidRPr="0000427C">
              <w:rPr>
                <w:rFonts w:ascii="Times New Roman" w:hAnsi="Times New Roman" w:cs="Times New Roman"/>
              </w:rPr>
              <w:t>Informacja z banku lub spółdzielczej kasy oszczędnościowo-kredytowej potwierdzającej wysokość posiadanych środków finansowych lub zdolność kredytową Wykonawcy, w okresie nie wcześniejszym niż 3 miesiące przed jej złożeniem.</w:t>
            </w:r>
          </w:p>
        </w:tc>
      </w:tr>
      <w:tr w:rsidR="00C155EC" w:rsidRPr="0000427C" w14:paraId="1FFD3163"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4A3B7488" w14:textId="77777777" w:rsidR="00C155EC" w:rsidRPr="0000427C" w:rsidRDefault="00C155EC" w:rsidP="00E83992">
            <w:pPr>
              <w:numPr>
                <w:ilvl w:val="0"/>
                <w:numId w:val="25"/>
              </w:numPr>
              <w:tabs>
                <w:tab w:val="left" w:pos="360"/>
              </w:tabs>
              <w:suppressAutoHyphens/>
              <w:snapToGrid w:val="0"/>
              <w:spacing w:before="40" w:after="40"/>
              <w:ind w:left="0"/>
              <w:jc w:val="both"/>
              <w:rPr>
                <w:rFonts w:ascii="Times New Roman" w:eastAsia="Batang" w:hAnsi="Times New Roman" w:cs="Times New Roman"/>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F26AEF" w14:textId="77777777" w:rsidR="00C155EC" w:rsidRPr="0000427C" w:rsidRDefault="00C155EC" w:rsidP="00C155EC">
            <w:pPr>
              <w:suppressAutoHyphens/>
              <w:ind w:left="34" w:right="140" w:hanging="34"/>
              <w:jc w:val="both"/>
              <w:rPr>
                <w:rFonts w:ascii="Times New Roman" w:hAnsi="Times New Roman" w:cs="Times New Roman"/>
              </w:rPr>
            </w:pPr>
            <w:r w:rsidRPr="0000427C">
              <w:rPr>
                <w:rFonts w:ascii="Times New Roman" w:hAnsi="Times New Roman" w:cs="Times New Roman"/>
              </w:rPr>
              <w:t>Dokument potwierdzający, że Wykonawca jest ubezpieczony od odpowiedzialności cywilnej w zakresie prowadzonej działalności związanej z przedmiotem zamówienia ze wskazaniem sumy gwarancyjnej tego ubezpieczenia.</w:t>
            </w:r>
          </w:p>
        </w:tc>
      </w:tr>
      <w:tr w:rsidR="00C155EC" w:rsidRPr="0000427C" w14:paraId="58E9A7B2" w14:textId="77777777" w:rsidTr="00C155EC">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14:paraId="4F5C5F48" w14:textId="77777777" w:rsidR="00C155EC" w:rsidRPr="0000427C" w:rsidRDefault="00C155EC" w:rsidP="00C155EC">
            <w:pPr>
              <w:suppressAutoHyphens/>
              <w:jc w:val="both"/>
              <w:rPr>
                <w:rFonts w:ascii="Times New Roman" w:hAnsi="Times New Roman" w:cs="Times New Roman"/>
                <w:lang w:eastAsia="zh-CN"/>
              </w:rPr>
            </w:pPr>
            <w:r w:rsidRPr="0000427C">
              <w:rPr>
                <w:rFonts w:ascii="Times New Roman" w:hAnsi="Times New Roman" w:cs="Times New Roman"/>
                <w:lang w:eastAsia="zh-CN"/>
              </w:rPr>
              <w:t>6.</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C02F77" w14:textId="77777777" w:rsidR="00C155EC" w:rsidRPr="0000427C" w:rsidRDefault="00C155EC" w:rsidP="00C155EC">
            <w:pPr>
              <w:adjustRightInd w:val="0"/>
              <w:ind w:right="-2"/>
              <w:jc w:val="both"/>
              <w:rPr>
                <w:rFonts w:ascii="Times New Roman" w:eastAsia="Batang" w:hAnsi="Times New Roman" w:cs="Times New Roman"/>
                <w:lang w:eastAsia="zh-CN"/>
              </w:rPr>
            </w:pPr>
            <w:r w:rsidRPr="0000427C">
              <w:rPr>
                <w:rFonts w:ascii="Times New Roman" w:eastAsia="Batang" w:hAnsi="Times New Roman" w:cs="Times New Roman"/>
                <w:lang w:eastAsia="zh-CN"/>
              </w:rPr>
              <w:t>Załącznik nr 6 (wykaz wykonanych robót) oraz dołączyć dowody określające, czy roboty te zostały wykonane w sposób należyty i prawidłowo ukończone.</w:t>
            </w:r>
          </w:p>
        </w:tc>
      </w:tr>
      <w:tr w:rsidR="00C155EC" w:rsidRPr="0000427C" w14:paraId="7643CE93" w14:textId="77777777" w:rsidTr="00C155EC">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14:paraId="16D32BBD" w14:textId="77777777" w:rsidR="00C155EC" w:rsidRPr="0000427C" w:rsidRDefault="00C155EC" w:rsidP="00C155EC">
            <w:pPr>
              <w:suppressAutoHyphens/>
              <w:jc w:val="both"/>
              <w:rPr>
                <w:rFonts w:ascii="Times New Roman" w:hAnsi="Times New Roman" w:cs="Times New Roman"/>
                <w:lang w:eastAsia="zh-CN"/>
              </w:rPr>
            </w:pPr>
            <w:r w:rsidRPr="0000427C">
              <w:rPr>
                <w:rFonts w:ascii="Times New Roman" w:hAnsi="Times New Roman" w:cs="Times New Roman"/>
                <w:lang w:eastAsia="zh-CN"/>
              </w:rPr>
              <w:t>9.</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419D7E"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xml:space="preserve">Załącznik nr 7 (wykaz osób) </w:t>
            </w:r>
          </w:p>
        </w:tc>
      </w:tr>
    </w:tbl>
    <w:p w14:paraId="2258DB82" w14:textId="77777777" w:rsidR="00C155EC" w:rsidRDefault="00C155EC" w:rsidP="00C155EC">
      <w:pPr>
        <w:pStyle w:val="Tekstpodstawowy"/>
        <w:suppressAutoHyphens/>
        <w:autoSpaceDE/>
        <w:autoSpaceDN/>
        <w:spacing w:line="240" w:lineRule="auto"/>
        <w:ind w:left="360"/>
        <w:jc w:val="both"/>
        <w:rPr>
          <w:rFonts w:ascii="Times New Roman" w:hAnsi="Times New Roman" w:cs="Times New Roman"/>
          <w:b/>
          <w:sz w:val="22"/>
          <w:szCs w:val="22"/>
        </w:rPr>
      </w:pPr>
    </w:p>
    <w:p w14:paraId="45E9D8AD" w14:textId="77777777" w:rsidR="00C155EC" w:rsidRPr="0000427C" w:rsidRDefault="00C155EC" w:rsidP="00C155EC">
      <w:pPr>
        <w:pStyle w:val="Tekstpodstawowy"/>
        <w:numPr>
          <w:ilvl w:val="0"/>
          <w:numId w:val="2"/>
        </w:numPr>
        <w:suppressAutoHyphens/>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b/>
          <w:sz w:val="22"/>
          <w:szCs w:val="22"/>
        </w:rPr>
        <w:t>INFORMACJA O SPOSOBIE POROZUMIEWANIA SIĘ ZAMAWIAJĄCEGO Z WYKONAWCAMI ORAZ PRZEKAZYWANIA OŚWIADCZEŃ LUB DOKUMENTÓW.</w:t>
      </w:r>
    </w:p>
    <w:p w14:paraId="372A4582" w14:textId="77777777" w:rsidR="00C155EC" w:rsidRPr="0000427C" w:rsidRDefault="00C155EC" w:rsidP="00E83992">
      <w:pPr>
        <w:pStyle w:val="ust"/>
        <w:numPr>
          <w:ilvl w:val="0"/>
          <w:numId w:val="68"/>
        </w:numPr>
        <w:suppressAutoHyphens w:val="0"/>
        <w:spacing w:before="0" w:after="0"/>
        <w:ind w:left="709" w:hanging="283"/>
        <w:rPr>
          <w:rFonts w:cs="Times New Roman"/>
          <w:sz w:val="22"/>
          <w:szCs w:val="22"/>
          <w:lang w:eastAsia="pl-PL"/>
        </w:rPr>
      </w:pPr>
      <w:r w:rsidRPr="0000427C">
        <w:rPr>
          <w:rFonts w:cs="Times New Roman"/>
          <w:sz w:val="22"/>
          <w:szCs w:val="22"/>
        </w:rPr>
        <w:t>Komunikacja w niemniejszym postępowaniu</w:t>
      </w:r>
      <w:r w:rsidRPr="0000427C">
        <w:rPr>
          <w:rFonts w:cs="Times New Roman"/>
          <w:b/>
          <w:sz w:val="22"/>
          <w:szCs w:val="22"/>
        </w:rPr>
        <w:t xml:space="preserve">, </w:t>
      </w:r>
      <w:r w:rsidRPr="0000427C">
        <w:rPr>
          <w:rFonts w:cs="Times New Roman"/>
          <w:sz w:val="22"/>
          <w:szCs w:val="22"/>
        </w:rPr>
        <w:t>w tym ogłoszenie zapytania ofertowego, składanie ofert, wymiana informacji między zamawiającym a wykonawcą min. zadawanie pytań i udzielanie odpowiedzi odbywa się pisemnie za pomocą  Bazy Konkurencyjności  (BK2021).</w:t>
      </w:r>
    </w:p>
    <w:p w14:paraId="6BB94BD7" w14:textId="77777777" w:rsidR="00C155EC" w:rsidRPr="0000427C" w:rsidRDefault="00C155EC" w:rsidP="00E83992">
      <w:pPr>
        <w:pStyle w:val="ust"/>
        <w:numPr>
          <w:ilvl w:val="0"/>
          <w:numId w:val="68"/>
        </w:numPr>
        <w:suppressAutoHyphens w:val="0"/>
        <w:spacing w:before="0" w:after="0"/>
        <w:ind w:left="709" w:hanging="283"/>
        <w:rPr>
          <w:rFonts w:cs="Times New Roman"/>
          <w:sz w:val="22"/>
          <w:szCs w:val="22"/>
          <w:lang w:eastAsia="pl-PL"/>
        </w:rPr>
      </w:pPr>
      <w:r w:rsidRPr="0000427C">
        <w:rPr>
          <w:rFonts w:cs="Times New Roman"/>
          <w:sz w:val="22"/>
          <w:szCs w:val="22"/>
        </w:rPr>
        <w:t>Każdy</w:t>
      </w:r>
      <w:r w:rsidRPr="0000427C">
        <w:rPr>
          <w:rFonts w:eastAsia="Arial Narrow" w:cs="Times New Roman"/>
          <w:sz w:val="22"/>
          <w:szCs w:val="22"/>
        </w:rPr>
        <w:t xml:space="preserve"> </w:t>
      </w:r>
      <w:r w:rsidRPr="0000427C">
        <w:rPr>
          <w:rFonts w:cs="Times New Roman"/>
          <w:sz w:val="22"/>
          <w:szCs w:val="22"/>
        </w:rPr>
        <w:t>Wykonawca</w:t>
      </w:r>
      <w:r w:rsidRPr="0000427C">
        <w:rPr>
          <w:rFonts w:eastAsia="Arial Narrow" w:cs="Times New Roman"/>
          <w:sz w:val="22"/>
          <w:szCs w:val="22"/>
        </w:rPr>
        <w:t xml:space="preserve"> </w:t>
      </w:r>
      <w:r w:rsidRPr="0000427C">
        <w:rPr>
          <w:rFonts w:cs="Times New Roman"/>
          <w:sz w:val="22"/>
          <w:szCs w:val="22"/>
        </w:rPr>
        <w:t>ma</w:t>
      </w:r>
      <w:r w:rsidRPr="0000427C">
        <w:rPr>
          <w:rFonts w:eastAsia="Arial Narrow" w:cs="Times New Roman"/>
          <w:sz w:val="22"/>
          <w:szCs w:val="22"/>
        </w:rPr>
        <w:t xml:space="preserve"> </w:t>
      </w:r>
      <w:r w:rsidRPr="0000427C">
        <w:rPr>
          <w:rFonts w:cs="Times New Roman"/>
          <w:sz w:val="22"/>
          <w:szCs w:val="22"/>
        </w:rPr>
        <w:t>prawo</w:t>
      </w:r>
      <w:r w:rsidRPr="0000427C">
        <w:rPr>
          <w:rFonts w:eastAsia="Arial Narrow" w:cs="Times New Roman"/>
          <w:sz w:val="22"/>
          <w:szCs w:val="22"/>
        </w:rPr>
        <w:t xml:space="preserve"> </w:t>
      </w:r>
      <w:r w:rsidRPr="0000427C">
        <w:rPr>
          <w:rFonts w:cs="Times New Roman"/>
          <w:sz w:val="22"/>
          <w:szCs w:val="22"/>
        </w:rPr>
        <w:t>zwrócić</w:t>
      </w:r>
      <w:r w:rsidRPr="0000427C">
        <w:rPr>
          <w:rFonts w:eastAsia="Arial Narrow" w:cs="Times New Roman"/>
          <w:sz w:val="22"/>
          <w:szCs w:val="22"/>
        </w:rPr>
        <w:t xml:space="preserve"> </w:t>
      </w:r>
      <w:r w:rsidRPr="0000427C">
        <w:rPr>
          <w:rFonts w:cs="Times New Roman"/>
          <w:sz w:val="22"/>
          <w:szCs w:val="22"/>
        </w:rPr>
        <w:t>się</w:t>
      </w:r>
      <w:r w:rsidRPr="0000427C">
        <w:rPr>
          <w:rFonts w:eastAsia="Arial Narrow" w:cs="Times New Roman"/>
          <w:sz w:val="22"/>
          <w:szCs w:val="22"/>
        </w:rPr>
        <w:t xml:space="preserve"> </w:t>
      </w:r>
      <w:r w:rsidRPr="0000427C">
        <w:rPr>
          <w:rFonts w:cs="Times New Roman"/>
          <w:sz w:val="22"/>
          <w:szCs w:val="22"/>
        </w:rPr>
        <w:t>do</w:t>
      </w:r>
      <w:r w:rsidRPr="0000427C">
        <w:rPr>
          <w:rFonts w:eastAsia="Arial Narrow" w:cs="Times New Roman"/>
          <w:sz w:val="22"/>
          <w:szCs w:val="22"/>
        </w:rPr>
        <w:t xml:space="preserve"> </w:t>
      </w:r>
      <w:r w:rsidRPr="0000427C">
        <w:rPr>
          <w:rFonts w:cs="Times New Roman"/>
          <w:sz w:val="22"/>
          <w:szCs w:val="22"/>
        </w:rPr>
        <w:t>Zamawiającego</w:t>
      </w:r>
      <w:r w:rsidRPr="0000427C">
        <w:rPr>
          <w:rFonts w:eastAsia="Arial Narrow" w:cs="Times New Roman"/>
          <w:sz w:val="22"/>
          <w:szCs w:val="22"/>
        </w:rPr>
        <w:t xml:space="preserve"> </w:t>
      </w:r>
      <w:r w:rsidRPr="0000427C">
        <w:rPr>
          <w:rFonts w:cs="Times New Roman"/>
          <w:sz w:val="22"/>
          <w:szCs w:val="22"/>
        </w:rPr>
        <w:t>o</w:t>
      </w:r>
      <w:r w:rsidRPr="0000427C">
        <w:rPr>
          <w:rFonts w:eastAsia="Arial Narrow" w:cs="Times New Roman"/>
          <w:sz w:val="22"/>
          <w:szCs w:val="22"/>
        </w:rPr>
        <w:t xml:space="preserve"> </w:t>
      </w:r>
      <w:r w:rsidRPr="0000427C">
        <w:rPr>
          <w:rFonts w:cs="Times New Roman"/>
          <w:sz w:val="22"/>
          <w:szCs w:val="22"/>
        </w:rPr>
        <w:t>wyjaśnienie</w:t>
      </w:r>
      <w:r w:rsidRPr="0000427C">
        <w:rPr>
          <w:rFonts w:eastAsia="Arial Narrow" w:cs="Times New Roman"/>
          <w:sz w:val="22"/>
          <w:szCs w:val="22"/>
        </w:rPr>
        <w:t xml:space="preserve"> </w:t>
      </w:r>
      <w:r w:rsidRPr="0000427C">
        <w:rPr>
          <w:rFonts w:cs="Times New Roman"/>
          <w:sz w:val="22"/>
          <w:szCs w:val="22"/>
        </w:rPr>
        <w:t>treści</w:t>
      </w:r>
      <w:r w:rsidRPr="0000427C">
        <w:rPr>
          <w:rFonts w:eastAsia="Arial Narrow" w:cs="Times New Roman"/>
          <w:sz w:val="22"/>
          <w:szCs w:val="22"/>
        </w:rPr>
        <w:t xml:space="preserve"> </w:t>
      </w:r>
      <w:r w:rsidRPr="0000427C">
        <w:rPr>
          <w:rFonts w:cs="Times New Roman"/>
          <w:sz w:val="22"/>
          <w:szCs w:val="22"/>
        </w:rPr>
        <w:t>Zapytania. Wymiana informacji między zamawiającym a wykonawcą tj. zadawanie pytań i odpowiedzi na pytania  odbywa się pisemnie za pomocą Bazy z wykorzystaniem zakładki Pytania. Nie jest możliwy inny sposób komunikowania.</w:t>
      </w:r>
    </w:p>
    <w:p w14:paraId="3E9F591D" w14:textId="77777777" w:rsidR="00C155EC" w:rsidRPr="0000427C" w:rsidRDefault="00C155EC" w:rsidP="00E83992">
      <w:pPr>
        <w:pStyle w:val="ust"/>
        <w:numPr>
          <w:ilvl w:val="0"/>
          <w:numId w:val="68"/>
        </w:numPr>
        <w:suppressAutoHyphens w:val="0"/>
        <w:spacing w:before="0" w:after="0"/>
        <w:ind w:left="709" w:hanging="283"/>
        <w:rPr>
          <w:rFonts w:cs="Times New Roman"/>
          <w:sz w:val="22"/>
          <w:szCs w:val="22"/>
          <w:lang w:eastAsia="pl-PL"/>
        </w:rPr>
      </w:pPr>
      <w:r w:rsidRPr="0000427C">
        <w:rPr>
          <w:rFonts w:cs="Times New Roman"/>
          <w:sz w:val="22"/>
          <w:szCs w:val="22"/>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22A777E" w14:textId="77777777" w:rsidR="00C155EC" w:rsidRPr="0000427C" w:rsidRDefault="00C155EC" w:rsidP="00E83992">
      <w:pPr>
        <w:pStyle w:val="ust"/>
        <w:numPr>
          <w:ilvl w:val="0"/>
          <w:numId w:val="68"/>
        </w:numPr>
        <w:suppressAutoHyphens w:val="0"/>
        <w:spacing w:before="0" w:after="0"/>
        <w:ind w:left="709" w:hanging="283"/>
        <w:rPr>
          <w:rFonts w:cs="Times New Roman"/>
          <w:sz w:val="22"/>
          <w:szCs w:val="22"/>
          <w:lang w:eastAsia="pl-PL"/>
        </w:rPr>
      </w:pPr>
      <w:r w:rsidRPr="0000427C">
        <w:rPr>
          <w:rFonts w:cs="Times New Roman"/>
          <w:sz w:val="22"/>
          <w:szCs w:val="22"/>
        </w:rPr>
        <w:t>Zamawiający może przed upływem terminu składania ofert zmienić treść Zapytania.</w:t>
      </w:r>
    </w:p>
    <w:p w14:paraId="3236DAF7" w14:textId="77777777" w:rsidR="00C155EC" w:rsidRPr="0000427C" w:rsidRDefault="00C155EC" w:rsidP="00C155EC">
      <w:pPr>
        <w:pStyle w:val="Tekstpodstawowy"/>
        <w:tabs>
          <w:tab w:val="left" w:pos="-1701"/>
        </w:tabs>
        <w:spacing w:line="240" w:lineRule="auto"/>
        <w:ind w:left="851"/>
        <w:jc w:val="both"/>
        <w:rPr>
          <w:rFonts w:ascii="Times New Roman" w:hAnsi="Times New Roman" w:cs="Times New Roman"/>
          <w:sz w:val="22"/>
          <w:szCs w:val="22"/>
        </w:rPr>
      </w:pPr>
    </w:p>
    <w:p w14:paraId="7D7B066D" w14:textId="77777777" w:rsidR="00C155EC" w:rsidRPr="0000427C" w:rsidRDefault="00C155EC" w:rsidP="00C155EC">
      <w:pPr>
        <w:pStyle w:val="Akapitzlist"/>
        <w:numPr>
          <w:ilvl w:val="0"/>
          <w:numId w:val="2"/>
        </w:numPr>
        <w:suppressAutoHyphens/>
        <w:autoSpaceDE/>
        <w:autoSpaceDN/>
        <w:jc w:val="both"/>
        <w:rPr>
          <w:rFonts w:ascii="Times New Roman" w:eastAsia="Times New Roman" w:hAnsi="Times New Roman" w:cs="Times New Roman"/>
          <w:b/>
          <w:bCs/>
          <w:lang w:eastAsia="ar-SA"/>
        </w:rPr>
      </w:pPr>
      <w:r w:rsidRPr="0000427C">
        <w:rPr>
          <w:rFonts w:ascii="Times New Roman" w:eastAsia="Times New Roman" w:hAnsi="Times New Roman" w:cs="Times New Roman"/>
          <w:b/>
          <w:lang w:eastAsia="ar-SA"/>
        </w:rPr>
        <w:t>TERMIN ZWIĄZANIA OFERTĄ</w:t>
      </w:r>
    </w:p>
    <w:p w14:paraId="73B28C7D" w14:textId="77777777" w:rsidR="00C155EC" w:rsidRPr="0000427C" w:rsidRDefault="00C155EC" w:rsidP="00C155EC">
      <w:pPr>
        <w:suppressAutoHyphens/>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00427C">
        <w:rPr>
          <w:rFonts w:ascii="Times New Roman" w:eastAsia="Times New Roman" w:hAnsi="Times New Roman" w:cs="Times New Roman"/>
          <w:lang w:eastAsia="ar-SA"/>
        </w:rPr>
        <w:t>Termin związania ofertą upływa po 30 dniach od daty terminu składania ofert.</w:t>
      </w:r>
    </w:p>
    <w:p w14:paraId="23C49238" w14:textId="77777777" w:rsidR="00C155EC" w:rsidRPr="0000427C" w:rsidRDefault="00C155EC" w:rsidP="00C155EC">
      <w:pPr>
        <w:pStyle w:val="Akapitzlist"/>
        <w:numPr>
          <w:ilvl w:val="0"/>
          <w:numId w:val="2"/>
        </w:numPr>
        <w:suppressAutoHyphens/>
        <w:autoSpaceDE/>
        <w:autoSpaceDN/>
        <w:jc w:val="both"/>
        <w:rPr>
          <w:rFonts w:ascii="Times New Roman" w:eastAsia="Times New Roman" w:hAnsi="Times New Roman" w:cs="Times New Roman"/>
          <w:b/>
          <w:bCs/>
          <w:lang w:eastAsia="ar-SA"/>
        </w:rPr>
      </w:pPr>
      <w:r w:rsidRPr="0000427C">
        <w:rPr>
          <w:rFonts w:ascii="Times New Roman" w:hAnsi="Times New Roman" w:cs="Times New Roman"/>
          <w:b/>
        </w:rPr>
        <w:t xml:space="preserve">WYMAGANIA DOTYCZĄCE WADIUM  </w:t>
      </w:r>
    </w:p>
    <w:p w14:paraId="472A3D18" w14:textId="77777777" w:rsidR="00C155EC" w:rsidRPr="0000427C" w:rsidRDefault="00C155EC" w:rsidP="00E83992">
      <w:pPr>
        <w:numPr>
          <w:ilvl w:val="0"/>
          <w:numId w:val="29"/>
        </w:numPr>
        <w:ind w:left="1134"/>
        <w:jc w:val="both"/>
        <w:rPr>
          <w:rFonts w:ascii="Times New Roman" w:eastAsia="Times New Roman" w:hAnsi="Times New Roman" w:cs="Times New Roman"/>
        </w:rPr>
      </w:pPr>
      <w:r w:rsidRPr="0000427C">
        <w:rPr>
          <w:rFonts w:ascii="Times New Roman" w:eastAsia="Times New Roman" w:hAnsi="Times New Roman" w:cs="Times New Roman"/>
        </w:rPr>
        <w:t>Zamawiający wymaga wpłaty wadium. Oferta musi być zabezpieczona wadium w wysokości</w:t>
      </w:r>
      <w:r w:rsidRPr="00AD018F">
        <w:rPr>
          <w:rFonts w:ascii="Times New Roman" w:eastAsia="Times New Roman" w:hAnsi="Times New Roman" w:cs="Times New Roman"/>
          <w:b/>
          <w:shd w:val="clear" w:color="auto" w:fill="FFFFFF" w:themeFill="background1"/>
        </w:rPr>
        <w:t>: 10 000,00</w:t>
      </w:r>
      <w:r w:rsidRPr="0000427C">
        <w:rPr>
          <w:rFonts w:ascii="Times New Roman" w:eastAsia="Times New Roman" w:hAnsi="Times New Roman" w:cs="Times New Roman"/>
          <w:shd w:val="clear" w:color="auto" w:fill="FFFFFF" w:themeFill="background1"/>
        </w:rPr>
        <w:t xml:space="preserve"> </w:t>
      </w:r>
      <w:r w:rsidRPr="0000427C">
        <w:rPr>
          <w:rFonts w:ascii="Times New Roman" w:eastAsia="Times New Roman" w:hAnsi="Times New Roman" w:cs="Times New Roman"/>
          <w:b/>
        </w:rPr>
        <w:t>złotych</w:t>
      </w:r>
      <w:r w:rsidRPr="0000427C">
        <w:rPr>
          <w:rFonts w:ascii="Times New Roman" w:eastAsia="Times New Roman" w:hAnsi="Times New Roman" w:cs="Times New Roman"/>
        </w:rPr>
        <w:t xml:space="preserve"> ( </w:t>
      </w:r>
      <w:r>
        <w:rPr>
          <w:rFonts w:ascii="Times New Roman" w:eastAsia="Times New Roman" w:hAnsi="Times New Roman" w:cs="Times New Roman"/>
        </w:rPr>
        <w:t xml:space="preserve">dziesięć tysięcy </w:t>
      </w:r>
      <w:r w:rsidRPr="0000427C">
        <w:rPr>
          <w:rFonts w:ascii="Times New Roman" w:eastAsia="Times New Roman" w:hAnsi="Times New Roman" w:cs="Times New Roman"/>
        </w:rPr>
        <w:t>złotych 00/100).</w:t>
      </w:r>
    </w:p>
    <w:p w14:paraId="3A7697E3" w14:textId="77777777" w:rsidR="00C155EC" w:rsidRPr="0000427C" w:rsidRDefault="00C155EC" w:rsidP="00E83992">
      <w:pPr>
        <w:numPr>
          <w:ilvl w:val="0"/>
          <w:numId w:val="29"/>
        </w:numPr>
        <w:ind w:left="1134"/>
        <w:jc w:val="both"/>
        <w:rPr>
          <w:rFonts w:ascii="Times New Roman" w:eastAsia="Times New Roman" w:hAnsi="Times New Roman" w:cs="Times New Roman"/>
        </w:rPr>
      </w:pPr>
      <w:r w:rsidRPr="0000427C">
        <w:rPr>
          <w:rFonts w:ascii="Times New Roman" w:hAnsi="Times New Roman" w:cs="Times New Roman"/>
          <w:color w:val="000000"/>
        </w:rPr>
        <w:t xml:space="preserve">Wadium może być wnoszone według wyboru wykonawcy w jednej lub kilku następujących formach: </w:t>
      </w:r>
    </w:p>
    <w:p w14:paraId="72ADB4F5" w14:textId="77777777" w:rsidR="00C155EC" w:rsidRPr="0000427C" w:rsidRDefault="00C155EC" w:rsidP="00E83992">
      <w:pPr>
        <w:numPr>
          <w:ilvl w:val="0"/>
          <w:numId w:val="39"/>
        </w:numPr>
        <w:ind w:left="1418" w:hanging="284"/>
        <w:jc w:val="both"/>
        <w:rPr>
          <w:rFonts w:ascii="Times New Roman" w:eastAsia="Times New Roman" w:hAnsi="Times New Roman" w:cs="Times New Roman"/>
        </w:rPr>
      </w:pPr>
      <w:r w:rsidRPr="0000427C">
        <w:rPr>
          <w:rFonts w:ascii="Times New Roman" w:hAnsi="Times New Roman" w:cs="Times New Roman"/>
          <w:color w:val="000000"/>
        </w:rPr>
        <w:t>pieniądzu;</w:t>
      </w:r>
    </w:p>
    <w:p w14:paraId="0D03FE83" w14:textId="77777777" w:rsidR="00C155EC" w:rsidRPr="0000427C" w:rsidRDefault="00C155EC" w:rsidP="00E83992">
      <w:pPr>
        <w:numPr>
          <w:ilvl w:val="0"/>
          <w:numId w:val="39"/>
        </w:numPr>
        <w:ind w:left="1418" w:hanging="284"/>
        <w:jc w:val="both"/>
        <w:rPr>
          <w:rFonts w:ascii="Times New Roman" w:eastAsia="Times New Roman" w:hAnsi="Times New Roman" w:cs="Times New Roman"/>
        </w:rPr>
      </w:pPr>
      <w:r w:rsidRPr="0000427C">
        <w:rPr>
          <w:rFonts w:ascii="Times New Roman" w:hAnsi="Times New Roman" w:cs="Times New Roman"/>
          <w:color w:val="000000"/>
        </w:rPr>
        <w:t>gwarancjach bankowych;</w:t>
      </w:r>
    </w:p>
    <w:p w14:paraId="6D47A375" w14:textId="77777777" w:rsidR="00C155EC" w:rsidRPr="0000427C" w:rsidRDefault="00C155EC" w:rsidP="00E83992">
      <w:pPr>
        <w:numPr>
          <w:ilvl w:val="0"/>
          <w:numId w:val="39"/>
        </w:numPr>
        <w:ind w:left="1418" w:hanging="284"/>
        <w:jc w:val="both"/>
        <w:rPr>
          <w:rFonts w:ascii="Times New Roman" w:eastAsia="Times New Roman" w:hAnsi="Times New Roman" w:cs="Times New Roman"/>
        </w:rPr>
      </w:pPr>
      <w:r w:rsidRPr="0000427C">
        <w:rPr>
          <w:rFonts w:ascii="Times New Roman" w:hAnsi="Times New Roman" w:cs="Times New Roman"/>
          <w:color w:val="000000"/>
        </w:rPr>
        <w:t xml:space="preserve">gwarancjach ubezpieczeniowych; </w:t>
      </w:r>
    </w:p>
    <w:p w14:paraId="70569E5C" w14:textId="77777777" w:rsidR="00C155EC" w:rsidRPr="0000427C" w:rsidRDefault="00C155EC" w:rsidP="00E83992">
      <w:pPr>
        <w:numPr>
          <w:ilvl w:val="0"/>
          <w:numId w:val="29"/>
        </w:numPr>
        <w:ind w:left="1134"/>
        <w:jc w:val="both"/>
        <w:rPr>
          <w:rFonts w:ascii="Times New Roman" w:eastAsia="Times New Roman" w:hAnsi="Times New Roman" w:cs="Times New Roman"/>
        </w:rPr>
      </w:pPr>
      <w:r w:rsidRPr="0000427C">
        <w:rPr>
          <w:rFonts w:ascii="Times New Roman" w:eastAsia="Times New Roman" w:hAnsi="Times New Roman" w:cs="Times New Roman"/>
        </w:rPr>
        <w:t>Potwierdzenie wniesienia wadium należy dołączyć do oferty.</w:t>
      </w:r>
    </w:p>
    <w:p w14:paraId="46062E20" w14:textId="77777777" w:rsidR="00C155EC" w:rsidRPr="0000427C" w:rsidRDefault="00C155EC" w:rsidP="00E83992">
      <w:pPr>
        <w:numPr>
          <w:ilvl w:val="0"/>
          <w:numId w:val="29"/>
        </w:numPr>
        <w:ind w:left="1134"/>
        <w:jc w:val="both"/>
        <w:rPr>
          <w:rFonts w:ascii="Times New Roman" w:eastAsia="Times New Roman" w:hAnsi="Times New Roman" w:cs="Times New Roman"/>
        </w:rPr>
      </w:pPr>
      <w:r w:rsidRPr="0000427C">
        <w:rPr>
          <w:rFonts w:ascii="Times New Roman" w:eastAsia="Times New Roman" w:hAnsi="Times New Roman" w:cs="Times New Roman"/>
        </w:rPr>
        <w:t>Oferta nie zabezpieczona akceptowalną formą wadium zostanie odrzucona bez rozpatrywania.</w:t>
      </w:r>
    </w:p>
    <w:p w14:paraId="76246175" w14:textId="77777777" w:rsidR="00C155EC" w:rsidRPr="0000427C" w:rsidRDefault="00C155EC" w:rsidP="00E83992">
      <w:pPr>
        <w:numPr>
          <w:ilvl w:val="0"/>
          <w:numId w:val="29"/>
        </w:numPr>
        <w:ind w:left="1134"/>
        <w:jc w:val="both"/>
        <w:rPr>
          <w:rFonts w:ascii="Times New Roman" w:eastAsia="Times New Roman" w:hAnsi="Times New Roman" w:cs="Times New Roman"/>
        </w:rPr>
      </w:pPr>
      <w:r w:rsidRPr="0000427C">
        <w:rPr>
          <w:rFonts w:ascii="Times New Roman" w:eastAsia="Times New Roman" w:hAnsi="Times New Roman" w:cs="Times New Roman"/>
          <w:b/>
        </w:rPr>
        <w:t>Wadium wnoszone w pieniądzu należy wpłacać na rachunek:</w:t>
      </w:r>
    </w:p>
    <w:p w14:paraId="6CBBAB8E" w14:textId="77777777" w:rsidR="00C155EC" w:rsidRPr="0000427C" w:rsidRDefault="00C155EC" w:rsidP="00C155EC">
      <w:pPr>
        <w:ind w:left="1134"/>
        <w:jc w:val="both"/>
        <w:rPr>
          <w:rFonts w:ascii="Times New Roman" w:eastAsia="Times New Roman" w:hAnsi="Times New Roman" w:cs="Times New Roman"/>
          <w:b/>
          <w:u w:val="single"/>
        </w:rPr>
      </w:pPr>
      <w:r w:rsidRPr="0000427C">
        <w:rPr>
          <w:rFonts w:ascii="Times New Roman" w:eastAsia="Times New Roman" w:hAnsi="Times New Roman" w:cs="Times New Roman"/>
          <w:b/>
          <w:u w:val="single"/>
        </w:rPr>
        <w:lastRenderedPageBreak/>
        <w:t>52 2030 0045 1110 0000 0026 5240</w:t>
      </w:r>
    </w:p>
    <w:p w14:paraId="76B14FB5" w14:textId="77777777" w:rsidR="00C155EC" w:rsidRPr="0000427C" w:rsidRDefault="00C155EC" w:rsidP="00C155EC">
      <w:pPr>
        <w:ind w:left="120" w:right="160"/>
        <w:jc w:val="both"/>
        <w:rPr>
          <w:rFonts w:ascii="Times New Roman" w:eastAsia="Times New Roman" w:hAnsi="Times New Roman" w:cs="Times New Roman"/>
        </w:rPr>
      </w:pPr>
      <w:r w:rsidRPr="0000427C">
        <w:rPr>
          <w:rFonts w:ascii="Times New Roman" w:eastAsia="Times New Roman" w:hAnsi="Times New Roman" w:cs="Times New Roman"/>
        </w:rPr>
        <w:t xml:space="preserve">z dopiskiem/tematem przelewu – wadium w postępowaniu na </w:t>
      </w:r>
    </w:p>
    <w:p w14:paraId="0B4BCCF7" w14:textId="77777777" w:rsidR="00C155EC" w:rsidRPr="0000427C" w:rsidRDefault="00C155EC" w:rsidP="00C155EC">
      <w:pPr>
        <w:ind w:left="120" w:right="160"/>
        <w:jc w:val="both"/>
        <w:rPr>
          <w:rFonts w:ascii="Times New Roman" w:eastAsia="Franklin Gothic Medium" w:hAnsi="Times New Roman" w:cs="Times New Roman"/>
          <w:b/>
        </w:rPr>
      </w:pPr>
      <w:r w:rsidRPr="0000427C">
        <w:rPr>
          <w:rFonts w:ascii="Times New Roman" w:eastAsia="Franklin Gothic Medium" w:hAnsi="Times New Roman" w:cs="Times New Roman"/>
          <w:b/>
        </w:rPr>
        <w:t>„</w:t>
      </w:r>
      <w:r w:rsidRPr="0000427C">
        <w:rPr>
          <w:rFonts w:ascii="Times New Roman" w:hAnsi="Times New Roman" w:cs="Times New Roman"/>
          <w:b/>
        </w:rPr>
        <w:t>Przebudowy i remontu części budynku szkół im. 72 Pułku Piechoty w Radomiu, na potrzeby rozszerzenia działalności Technikum o Branżowe Centrum Umiejętności Służb Lotniskowych dla branży lotniczej w dziedzinie eksploatacji portów i terminali lotniczych”</w:t>
      </w:r>
    </w:p>
    <w:p w14:paraId="7602DD18" w14:textId="77777777" w:rsidR="00C155EC" w:rsidRPr="0000427C" w:rsidRDefault="00C155EC" w:rsidP="00E83992">
      <w:pPr>
        <w:numPr>
          <w:ilvl w:val="0"/>
          <w:numId w:val="29"/>
        </w:numPr>
        <w:ind w:left="1134" w:right="160"/>
        <w:jc w:val="both"/>
        <w:rPr>
          <w:rFonts w:ascii="Times New Roman" w:eastAsia="Franklin Gothic Medium" w:hAnsi="Times New Roman" w:cs="Times New Roman"/>
        </w:rPr>
      </w:pPr>
      <w:r w:rsidRPr="0000427C">
        <w:rPr>
          <w:rFonts w:ascii="Times New Roman" w:hAnsi="Times New Roman" w:cs="Times New Roman"/>
          <w:color w:val="000000"/>
        </w:rPr>
        <w:t>Jeżeli wadium jest wnoszone w formie gwarancji, Wykonawca przekazuje Zamawiającemu oryginał gwarancji wraz z ofertą.</w:t>
      </w:r>
    </w:p>
    <w:p w14:paraId="66E8D8DA" w14:textId="77777777" w:rsidR="00C155EC" w:rsidRPr="0000427C" w:rsidRDefault="00C155EC" w:rsidP="00E83992">
      <w:pPr>
        <w:numPr>
          <w:ilvl w:val="0"/>
          <w:numId w:val="29"/>
        </w:numPr>
        <w:ind w:left="1134" w:right="160"/>
        <w:jc w:val="both"/>
        <w:rPr>
          <w:rFonts w:ascii="Times New Roman" w:eastAsia="Franklin Gothic Medium" w:hAnsi="Times New Roman" w:cs="Times New Roman"/>
        </w:rPr>
      </w:pPr>
      <w:r w:rsidRPr="0000427C">
        <w:rPr>
          <w:rFonts w:ascii="Times New Roman" w:hAnsi="Times New Roman" w:cs="Times New Roman"/>
          <w:color w:val="000000"/>
        </w:rPr>
        <w:t xml:space="preserve">Zamawiający zwraca wadium niezwłocznie, od dnia wystąpienia jednej z okoliczności: </w:t>
      </w:r>
    </w:p>
    <w:p w14:paraId="0DD41C35" w14:textId="77777777" w:rsidR="00C155EC" w:rsidRPr="0000427C" w:rsidRDefault="00C155EC" w:rsidP="00E83992">
      <w:pPr>
        <w:numPr>
          <w:ilvl w:val="0"/>
          <w:numId w:val="40"/>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upływu terminu związania ofertą;</w:t>
      </w:r>
    </w:p>
    <w:p w14:paraId="1D4ADE25" w14:textId="77777777" w:rsidR="00C155EC" w:rsidRPr="0000427C" w:rsidRDefault="00C155EC" w:rsidP="00E83992">
      <w:pPr>
        <w:numPr>
          <w:ilvl w:val="0"/>
          <w:numId w:val="40"/>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 xml:space="preserve"> zawarcia umowy w sprawie zamówienia; </w:t>
      </w:r>
    </w:p>
    <w:p w14:paraId="5C38F074" w14:textId="77777777" w:rsidR="00C155EC" w:rsidRPr="0000427C" w:rsidRDefault="00C155EC" w:rsidP="00E83992">
      <w:pPr>
        <w:numPr>
          <w:ilvl w:val="0"/>
          <w:numId w:val="47"/>
        </w:numPr>
        <w:adjustRightInd w:val="0"/>
        <w:ind w:left="1134"/>
        <w:jc w:val="both"/>
        <w:rPr>
          <w:rFonts w:ascii="Times New Roman" w:hAnsi="Times New Roman" w:cs="Times New Roman"/>
          <w:color w:val="000000"/>
        </w:rPr>
      </w:pPr>
      <w:r w:rsidRPr="0000427C">
        <w:rPr>
          <w:rFonts w:ascii="Times New Roman" w:hAnsi="Times New Roman" w:cs="Times New Roman"/>
          <w:color w:val="000000"/>
        </w:rPr>
        <w:t xml:space="preserve">Zamawiający, niezwłocznie zwraca wadium wykonawcy: </w:t>
      </w:r>
    </w:p>
    <w:p w14:paraId="0F6D8921" w14:textId="77777777" w:rsidR="00C155EC" w:rsidRPr="0000427C" w:rsidRDefault="00C155EC" w:rsidP="00E83992">
      <w:pPr>
        <w:numPr>
          <w:ilvl w:val="0"/>
          <w:numId w:val="41"/>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który wycofał ofertę przed upływem terminu składania ofert;</w:t>
      </w:r>
    </w:p>
    <w:p w14:paraId="78327B8B" w14:textId="77777777" w:rsidR="00C155EC" w:rsidRPr="0000427C" w:rsidRDefault="00C155EC" w:rsidP="00E83992">
      <w:pPr>
        <w:numPr>
          <w:ilvl w:val="0"/>
          <w:numId w:val="41"/>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którego oferta została odrzucona;</w:t>
      </w:r>
    </w:p>
    <w:p w14:paraId="43BA8B6B" w14:textId="77777777" w:rsidR="00C155EC" w:rsidRPr="0000427C" w:rsidRDefault="00C155EC" w:rsidP="00E83992">
      <w:pPr>
        <w:numPr>
          <w:ilvl w:val="0"/>
          <w:numId w:val="41"/>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 xml:space="preserve">po wyborze najkorzystniejszej oferty, z wyjątkiem wykonawcy, którego oferta została wybrana jako najkorzystniejsza; </w:t>
      </w:r>
    </w:p>
    <w:p w14:paraId="66834E87" w14:textId="77777777" w:rsidR="00C155EC" w:rsidRPr="0000427C" w:rsidRDefault="00C155EC" w:rsidP="00E83992">
      <w:pPr>
        <w:pStyle w:val="Akapitzlist"/>
        <w:widowControl/>
        <w:numPr>
          <w:ilvl w:val="0"/>
          <w:numId w:val="47"/>
        </w:numPr>
        <w:adjustRightInd w:val="0"/>
        <w:ind w:left="1276" w:hanging="425"/>
        <w:jc w:val="both"/>
        <w:rPr>
          <w:rFonts w:ascii="Times New Roman" w:hAnsi="Times New Roman" w:cs="Times New Roman"/>
          <w:color w:val="000000"/>
        </w:rPr>
      </w:pPr>
      <w:r w:rsidRPr="0000427C">
        <w:rPr>
          <w:rFonts w:ascii="Times New Roman" w:hAnsi="Times New Roman" w:cs="Times New Roman"/>
          <w:color w:val="000000"/>
        </w:rPr>
        <w:t xml:space="preserve">Zamawiający zatrzymuje wadium, a w przypadku wadium wniesionego w formie gwarancji, występuje odpowiednio do gwaranta z żądaniem zapłaty wadium, jeżeli: </w:t>
      </w:r>
    </w:p>
    <w:p w14:paraId="566875E5" w14:textId="77777777" w:rsidR="00C155EC" w:rsidRPr="0000427C" w:rsidRDefault="00C155EC" w:rsidP="00E83992">
      <w:pPr>
        <w:numPr>
          <w:ilvl w:val="0"/>
          <w:numId w:val="42"/>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wykonawca w odpowiedzi na wezwanie z przyczyn leżących po jego stronie, nie złożył podmiotowych środków dowodowych lub przedmiotowych środków dowodowych potwierdzających okoliczności, o których mowa w wezwaniu;</w:t>
      </w:r>
    </w:p>
    <w:p w14:paraId="007FBEC4" w14:textId="77777777" w:rsidR="00C155EC" w:rsidRPr="0000427C" w:rsidRDefault="00C155EC" w:rsidP="00E83992">
      <w:pPr>
        <w:numPr>
          <w:ilvl w:val="0"/>
          <w:numId w:val="42"/>
        </w:numPr>
        <w:adjustRightInd w:val="0"/>
        <w:ind w:left="1418" w:hanging="284"/>
        <w:jc w:val="both"/>
        <w:rPr>
          <w:rFonts w:ascii="Times New Roman" w:hAnsi="Times New Roman" w:cs="Times New Roman"/>
          <w:color w:val="000000"/>
        </w:rPr>
      </w:pPr>
      <w:r w:rsidRPr="0000427C">
        <w:rPr>
          <w:rFonts w:ascii="Times New Roman" w:hAnsi="Times New Roman" w:cs="Times New Roman"/>
          <w:color w:val="000000"/>
        </w:rPr>
        <w:t xml:space="preserve">wykonawca, którego oferta została wybrana: </w:t>
      </w:r>
    </w:p>
    <w:p w14:paraId="3FC6203F" w14:textId="77777777" w:rsidR="00C155EC" w:rsidRPr="0000427C" w:rsidRDefault="00C155EC" w:rsidP="00E83992">
      <w:pPr>
        <w:numPr>
          <w:ilvl w:val="0"/>
          <w:numId w:val="43"/>
        </w:numPr>
        <w:adjustRightInd w:val="0"/>
        <w:ind w:left="1701" w:hanging="283"/>
        <w:jc w:val="both"/>
        <w:rPr>
          <w:rFonts w:ascii="Times New Roman" w:hAnsi="Times New Roman" w:cs="Times New Roman"/>
          <w:color w:val="000000"/>
        </w:rPr>
      </w:pPr>
      <w:r w:rsidRPr="0000427C">
        <w:rPr>
          <w:rFonts w:ascii="Times New Roman" w:hAnsi="Times New Roman" w:cs="Times New Roman"/>
          <w:color w:val="000000"/>
        </w:rPr>
        <w:t>odmówił podpisania umowy w sprawie zamówienia publicznego na warunkach określonych w ofercie,</w:t>
      </w:r>
    </w:p>
    <w:p w14:paraId="2ECFEFD3" w14:textId="77777777" w:rsidR="00C155EC" w:rsidRPr="0000427C" w:rsidRDefault="00C155EC" w:rsidP="00E83992">
      <w:pPr>
        <w:numPr>
          <w:ilvl w:val="0"/>
          <w:numId w:val="43"/>
        </w:numPr>
        <w:adjustRightInd w:val="0"/>
        <w:ind w:left="1701" w:hanging="283"/>
        <w:jc w:val="both"/>
        <w:rPr>
          <w:rFonts w:ascii="Times New Roman" w:hAnsi="Times New Roman" w:cs="Times New Roman"/>
          <w:color w:val="000000"/>
        </w:rPr>
      </w:pPr>
      <w:r w:rsidRPr="0000427C">
        <w:rPr>
          <w:rFonts w:ascii="Times New Roman" w:hAnsi="Times New Roman" w:cs="Times New Roman"/>
          <w:color w:val="000000"/>
        </w:rPr>
        <w:t xml:space="preserve"> nie wniósł wymaganego zabezpieczenia należytego wykonania umowy; </w:t>
      </w:r>
    </w:p>
    <w:p w14:paraId="7A3035E9" w14:textId="77777777" w:rsidR="00C155EC" w:rsidRPr="0000427C" w:rsidRDefault="00C155EC" w:rsidP="00E83992">
      <w:pPr>
        <w:numPr>
          <w:ilvl w:val="0"/>
          <w:numId w:val="44"/>
        </w:numPr>
        <w:ind w:left="1418" w:hanging="284"/>
        <w:jc w:val="both"/>
        <w:rPr>
          <w:rFonts w:ascii="Times New Roman" w:eastAsia="Times New Roman" w:hAnsi="Times New Roman" w:cs="Times New Roman"/>
          <w:b/>
          <w:u w:val="single"/>
        </w:rPr>
      </w:pPr>
      <w:r w:rsidRPr="0000427C">
        <w:rPr>
          <w:rFonts w:ascii="Times New Roman" w:hAnsi="Times New Roman" w:cs="Times New Roman"/>
          <w:color w:val="000000"/>
        </w:rPr>
        <w:t>zawarcie umowy w sprawie zamówienia publicznego stało się niemożliwe z przyczyn leżących po stronie wykonawcy, którego oferta została wybrana.</w:t>
      </w:r>
    </w:p>
    <w:p w14:paraId="269117B1" w14:textId="77777777" w:rsidR="00C155EC" w:rsidRPr="0000427C" w:rsidRDefault="00C155EC" w:rsidP="00C155EC">
      <w:pPr>
        <w:pStyle w:val="Akapitzlist"/>
        <w:numPr>
          <w:ilvl w:val="0"/>
          <w:numId w:val="2"/>
        </w:numPr>
        <w:suppressAutoHyphens/>
        <w:autoSpaceDE/>
        <w:autoSpaceDN/>
        <w:jc w:val="both"/>
        <w:rPr>
          <w:rFonts w:ascii="Times New Roman" w:eastAsia="Times New Roman" w:hAnsi="Times New Roman" w:cs="Times New Roman"/>
          <w:b/>
          <w:bCs/>
          <w:lang w:eastAsia="ar-SA"/>
        </w:rPr>
      </w:pPr>
      <w:r w:rsidRPr="0000427C">
        <w:rPr>
          <w:rFonts w:ascii="Times New Roman" w:eastAsia="Times New Roman" w:hAnsi="Times New Roman" w:cs="Times New Roman"/>
          <w:b/>
          <w:lang w:eastAsia="ar-SA"/>
        </w:rPr>
        <w:t>WYMAGANIA DOTYCZĄCE ZABEZPIECZENIA</w:t>
      </w:r>
    </w:p>
    <w:p w14:paraId="2746B872" w14:textId="77777777" w:rsidR="00C155EC" w:rsidRPr="0000427C" w:rsidRDefault="00C155EC" w:rsidP="00E83992">
      <w:pPr>
        <w:numPr>
          <w:ilvl w:val="0"/>
          <w:numId w:val="31"/>
        </w:numPr>
        <w:suppressAutoHyphens/>
        <w:ind w:left="1134"/>
        <w:jc w:val="both"/>
        <w:rPr>
          <w:rFonts w:ascii="Times New Roman" w:hAnsi="Times New Roman" w:cs="Times New Roman"/>
        </w:rPr>
      </w:pPr>
      <w:r w:rsidRPr="0000427C">
        <w:rPr>
          <w:rFonts w:ascii="Times New Roman" w:hAnsi="Times New Roman" w:cs="Times New Roman"/>
        </w:rPr>
        <w:t xml:space="preserve">Wykonawca, którego oferta została wybrana jest zobowiązany wnieść </w:t>
      </w:r>
      <w:r w:rsidRPr="0000427C">
        <w:rPr>
          <w:rFonts w:ascii="Times New Roman" w:hAnsi="Times New Roman" w:cs="Times New Roman"/>
          <w:b/>
        </w:rPr>
        <w:t xml:space="preserve">zabezpieczenie należytego wykonania umowy w </w:t>
      </w:r>
      <w:r w:rsidRPr="00AD018F">
        <w:rPr>
          <w:rFonts w:ascii="Times New Roman" w:hAnsi="Times New Roman" w:cs="Times New Roman"/>
          <w:b/>
        </w:rPr>
        <w:t>wysokości 8%</w:t>
      </w:r>
      <w:r w:rsidRPr="0000427C">
        <w:rPr>
          <w:rFonts w:ascii="Times New Roman" w:hAnsi="Times New Roman" w:cs="Times New Roman"/>
        </w:rPr>
        <w:t xml:space="preserve"> wartości ceny brutto całkowitej podanej w ofercie.</w:t>
      </w:r>
    </w:p>
    <w:p w14:paraId="5F1EAA67" w14:textId="77777777" w:rsidR="00C155EC" w:rsidRPr="0000427C" w:rsidRDefault="00C155EC" w:rsidP="00E83992">
      <w:pPr>
        <w:numPr>
          <w:ilvl w:val="0"/>
          <w:numId w:val="31"/>
        </w:numPr>
        <w:suppressAutoHyphens/>
        <w:ind w:left="1134"/>
        <w:jc w:val="both"/>
        <w:rPr>
          <w:rFonts w:ascii="Times New Roman" w:hAnsi="Times New Roman" w:cs="Times New Roman"/>
        </w:rPr>
      </w:pPr>
      <w:r w:rsidRPr="0000427C">
        <w:rPr>
          <w:rFonts w:ascii="Times New Roman" w:hAnsi="Times New Roman" w:cs="Times New Roman"/>
        </w:rPr>
        <w:t>Zabezpieczenie należytego wykonania umowy zostanie zwrócone w następujący sposób:</w:t>
      </w:r>
    </w:p>
    <w:p w14:paraId="367C2C14" w14:textId="77777777" w:rsidR="00C155EC" w:rsidRPr="0000427C" w:rsidRDefault="00C155EC" w:rsidP="00E83992">
      <w:pPr>
        <w:numPr>
          <w:ilvl w:val="0"/>
          <w:numId w:val="30"/>
        </w:numPr>
        <w:suppressAutoHyphens/>
        <w:ind w:left="1418"/>
        <w:jc w:val="both"/>
        <w:rPr>
          <w:rFonts w:ascii="Times New Roman" w:hAnsi="Times New Roman" w:cs="Times New Roman"/>
        </w:rPr>
      </w:pPr>
      <w:r w:rsidRPr="0000427C">
        <w:rPr>
          <w:rFonts w:ascii="Times New Roman" w:hAnsi="Times New Roman" w:cs="Times New Roman"/>
        </w:rPr>
        <w:t>70% wartości zabezpieczenia gwarantującego zgodnie z umową wykonanie robót zostanie zwrócone w terminie 30 dni od dnia przekazania przez Wykonawcę robót i przyjęcie ich przez Zamawiającego, jako należycie wykonanych,</w:t>
      </w:r>
    </w:p>
    <w:p w14:paraId="54B3BC01" w14:textId="77777777" w:rsidR="00C155EC" w:rsidRPr="0000427C" w:rsidRDefault="00C155EC" w:rsidP="00E83992">
      <w:pPr>
        <w:numPr>
          <w:ilvl w:val="0"/>
          <w:numId w:val="30"/>
        </w:numPr>
        <w:suppressAutoHyphens/>
        <w:ind w:left="1418"/>
        <w:jc w:val="both"/>
        <w:rPr>
          <w:rFonts w:ascii="Times New Roman" w:hAnsi="Times New Roman" w:cs="Times New Roman"/>
        </w:rPr>
      </w:pPr>
      <w:r w:rsidRPr="0000427C">
        <w:rPr>
          <w:rFonts w:ascii="Times New Roman" w:hAnsi="Times New Roman" w:cs="Times New Roman"/>
        </w:rPr>
        <w:t>30% wartości zabezpieczenia zostanie zwrócone w ciągu 15 dni po upływie okresu rękojmi za wady.</w:t>
      </w:r>
    </w:p>
    <w:p w14:paraId="0E4049CF" w14:textId="77777777" w:rsidR="00C155EC" w:rsidRPr="004306C2" w:rsidRDefault="00C155EC" w:rsidP="00E83992">
      <w:pPr>
        <w:pStyle w:val="Akapitzlist"/>
        <w:widowControl/>
        <w:numPr>
          <w:ilvl w:val="0"/>
          <w:numId w:val="32"/>
        </w:numPr>
        <w:suppressAutoHyphens/>
        <w:autoSpaceDE/>
        <w:autoSpaceDN/>
        <w:ind w:left="1134" w:hanging="425"/>
        <w:jc w:val="both"/>
        <w:rPr>
          <w:rFonts w:ascii="Times New Roman" w:hAnsi="Times New Roman" w:cs="Times New Roman"/>
        </w:rPr>
      </w:pPr>
      <w:r w:rsidRPr="004306C2">
        <w:rPr>
          <w:rFonts w:ascii="Times New Roman" w:hAnsi="Times New Roman" w:cs="Times New Roman"/>
        </w:rPr>
        <w:t>Zabezpieczenie służy pokryciu roszczeń z tytułu niewykonania lub nienależytego wykonania umowy.</w:t>
      </w:r>
    </w:p>
    <w:p w14:paraId="535C3CB3" w14:textId="77777777" w:rsidR="00C155EC" w:rsidRPr="0000427C" w:rsidRDefault="00C155EC" w:rsidP="00E83992">
      <w:pPr>
        <w:numPr>
          <w:ilvl w:val="0"/>
          <w:numId w:val="32"/>
        </w:numPr>
        <w:suppressAutoHyphens/>
        <w:ind w:left="1134"/>
        <w:jc w:val="both"/>
        <w:rPr>
          <w:rFonts w:ascii="Times New Roman" w:hAnsi="Times New Roman" w:cs="Times New Roman"/>
        </w:rPr>
      </w:pPr>
      <w:r w:rsidRPr="0000427C">
        <w:rPr>
          <w:rFonts w:ascii="Times New Roman" w:hAnsi="Times New Roman" w:cs="Times New Roman"/>
        </w:rPr>
        <w:t>Wybrany Wykonawca zobowiązany jest wnieść zabezpieczenie należytego wykonania umowy najpóźniej przed podpisaniem umowy.</w:t>
      </w:r>
    </w:p>
    <w:p w14:paraId="14918934" w14:textId="77777777" w:rsidR="00C155EC" w:rsidRPr="0000427C" w:rsidRDefault="00C155EC" w:rsidP="00E83992">
      <w:pPr>
        <w:numPr>
          <w:ilvl w:val="0"/>
          <w:numId w:val="32"/>
        </w:numPr>
        <w:suppressAutoHyphens/>
        <w:ind w:left="1134"/>
        <w:jc w:val="both"/>
        <w:rPr>
          <w:rFonts w:ascii="Times New Roman" w:hAnsi="Times New Roman" w:cs="Times New Roman"/>
        </w:rPr>
      </w:pPr>
      <w:r w:rsidRPr="0000427C">
        <w:rPr>
          <w:rFonts w:ascii="Times New Roman" w:hAnsi="Times New Roman" w:cs="Times New Roman"/>
        </w:rPr>
        <w:t>Zabezpieczenie może być wnoszone według wyboru Wykonawcy w jednej lub w kilku następujących formach:</w:t>
      </w:r>
    </w:p>
    <w:p w14:paraId="2E495221" w14:textId="77777777" w:rsidR="00C155EC" w:rsidRPr="0000427C" w:rsidRDefault="00C155EC" w:rsidP="00E83992">
      <w:pPr>
        <w:numPr>
          <w:ilvl w:val="0"/>
          <w:numId w:val="33"/>
        </w:numPr>
        <w:suppressAutoHyphens/>
        <w:ind w:left="1418"/>
        <w:jc w:val="both"/>
        <w:rPr>
          <w:rFonts w:ascii="Times New Roman" w:hAnsi="Times New Roman" w:cs="Times New Roman"/>
        </w:rPr>
      </w:pPr>
      <w:r w:rsidRPr="0000427C">
        <w:rPr>
          <w:rFonts w:ascii="Times New Roman" w:hAnsi="Times New Roman" w:cs="Times New Roman"/>
        </w:rPr>
        <w:t>pieniądzu;</w:t>
      </w:r>
    </w:p>
    <w:p w14:paraId="4DE08558" w14:textId="77777777" w:rsidR="00C155EC" w:rsidRPr="0000427C" w:rsidRDefault="00C155EC" w:rsidP="00E83992">
      <w:pPr>
        <w:numPr>
          <w:ilvl w:val="0"/>
          <w:numId w:val="33"/>
        </w:numPr>
        <w:suppressAutoHyphens/>
        <w:ind w:left="1418"/>
        <w:jc w:val="both"/>
        <w:rPr>
          <w:rFonts w:ascii="Times New Roman" w:hAnsi="Times New Roman" w:cs="Times New Roman"/>
        </w:rPr>
      </w:pPr>
      <w:r w:rsidRPr="0000427C">
        <w:rPr>
          <w:rFonts w:ascii="Times New Roman" w:hAnsi="Times New Roman" w:cs="Times New Roman"/>
        </w:rPr>
        <w:t>poręczeniach bankowych lub poręczeniach spółdzielczej kasy oszczędnościowo-kredytowej, z tym że zobowiązanie kasy jest zawsze zobowiązaniem pieniężnym;</w:t>
      </w:r>
    </w:p>
    <w:p w14:paraId="39685424" w14:textId="77777777" w:rsidR="00C155EC" w:rsidRPr="0000427C" w:rsidRDefault="00C155EC" w:rsidP="00E83992">
      <w:pPr>
        <w:numPr>
          <w:ilvl w:val="0"/>
          <w:numId w:val="33"/>
        </w:numPr>
        <w:suppressAutoHyphens/>
        <w:ind w:left="1418"/>
        <w:jc w:val="both"/>
        <w:rPr>
          <w:rFonts w:ascii="Times New Roman" w:hAnsi="Times New Roman" w:cs="Times New Roman"/>
        </w:rPr>
      </w:pPr>
      <w:r w:rsidRPr="0000427C">
        <w:rPr>
          <w:rFonts w:ascii="Times New Roman" w:hAnsi="Times New Roman" w:cs="Times New Roman"/>
        </w:rPr>
        <w:t>gwarancjach bankowych;</w:t>
      </w:r>
    </w:p>
    <w:p w14:paraId="7270B461" w14:textId="77777777" w:rsidR="00C155EC" w:rsidRPr="0000427C" w:rsidRDefault="00C155EC" w:rsidP="00E83992">
      <w:pPr>
        <w:numPr>
          <w:ilvl w:val="0"/>
          <w:numId w:val="33"/>
        </w:numPr>
        <w:suppressAutoHyphens/>
        <w:ind w:left="1418"/>
        <w:jc w:val="both"/>
        <w:rPr>
          <w:rFonts w:ascii="Times New Roman" w:hAnsi="Times New Roman" w:cs="Times New Roman"/>
        </w:rPr>
      </w:pPr>
      <w:r w:rsidRPr="0000427C">
        <w:rPr>
          <w:rFonts w:ascii="Times New Roman" w:hAnsi="Times New Roman" w:cs="Times New Roman"/>
        </w:rPr>
        <w:t>gwarancjach ubezpieczeniowych;</w:t>
      </w:r>
    </w:p>
    <w:p w14:paraId="68C4DC21" w14:textId="77777777" w:rsidR="00C155EC" w:rsidRPr="0000427C" w:rsidRDefault="00C155EC" w:rsidP="00E83992">
      <w:pPr>
        <w:numPr>
          <w:ilvl w:val="0"/>
          <w:numId w:val="33"/>
        </w:numPr>
        <w:suppressAutoHyphens/>
        <w:ind w:left="1418"/>
        <w:jc w:val="both"/>
        <w:rPr>
          <w:rFonts w:ascii="Times New Roman" w:hAnsi="Times New Roman" w:cs="Times New Roman"/>
        </w:rPr>
      </w:pPr>
      <w:r w:rsidRPr="0000427C">
        <w:rPr>
          <w:rFonts w:ascii="Times New Roman" w:hAnsi="Times New Roman" w:cs="Times New Roman"/>
        </w:rPr>
        <w:t>poręczeniach udzielanych przez podmioty, o których mowa w art. 6b ust. 5 pkt 2 ustawy z dnia 9 listopada 2000r. o utworzeniu Polskiej Agencji Rozwoju Przedsiębiorczości.</w:t>
      </w:r>
    </w:p>
    <w:p w14:paraId="633DD798" w14:textId="77777777" w:rsidR="00C155EC" w:rsidRDefault="00C155EC" w:rsidP="00C155EC">
      <w:pPr>
        <w:ind w:left="120" w:right="160"/>
        <w:jc w:val="both"/>
        <w:rPr>
          <w:rFonts w:ascii="Times New Roman" w:hAnsi="Times New Roman" w:cs="Times New Roman"/>
        </w:rPr>
      </w:pPr>
    </w:p>
    <w:p w14:paraId="5684DADA" w14:textId="77777777" w:rsidR="00C155EC" w:rsidRPr="0000427C" w:rsidRDefault="00C155EC" w:rsidP="00C155EC">
      <w:pPr>
        <w:ind w:left="120" w:right="160"/>
        <w:jc w:val="both"/>
        <w:rPr>
          <w:rFonts w:ascii="Times New Roman" w:eastAsia="Times New Roman" w:hAnsi="Times New Roman" w:cs="Times New Roman"/>
          <w:b/>
        </w:rPr>
      </w:pPr>
      <w:r w:rsidRPr="0000427C">
        <w:rPr>
          <w:rFonts w:ascii="Times New Roman" w:hAnsi="Times New Roman" w:cs="Times New Roman"/>
        </w:rPr>
        <w:t xml:space="preserve">Zabezpieczenie wnoszone w pieniądzu Wykonawca wpłaci przelewem na rachunek bankowy Zamawiającego </w:t>
      </w:r>
      <w:r w:rsidRPr="0000427C">
        <w:rPr>
          <w:rFonts w:ascii="Times New Roman" w:eastAsia="Times New Roman" w:hAnsi="Times New Roman" w:cs="Times New Roman"/>
          <w:b/>
          <w:u w:val="single"/>
        </w:rPr>
        <w:t xml:space="preserve">52 2030 0045 1110 0000 0026 5240 </w:t>
      </w:r>
      <w:r w:rsidRPr="0000427C">
        <w:rPr>
          <w:rFonts w:ascii="Times New Roman" w:eastAsia="Times New Roman" w:hAnsi="Times New Roman" w:cs="Times New Roman"/>
        </w:rPr>
        <w:t xml:space="preserve">z dopiskiem/tematem przelewu – zabezpieczenie w postępowaniu </w:t>
      </w:r>
      <w:r w:rsidRPr="0000427C">
        <w:rPr>
          <w:rFonts w:ascii="Times New Roman" w:eastAsia="Times New Roman" w:hAnsi="Times New Roman" w:cs="Times New Roman"/>
          <w:b/>
        </w:rPr>
        <w:t xml:space="preserve">na </w:t>
      </w:r>
      <w:r w:rsidRPr="0000427C">
        <w:rPr>
          <w:rFonts w:ascii="Times New Roman" w:hAnsi="Times New Roman" w:cs="Times New Roman"/>
          <w:b/>
        </w:rPr>
        <w:t xml:space="preserve">budowę szybu windy w ramach zadania </w:t>
      </w:r>
      <w:r w:rsidRPr="0000427C">
        <w:rPr>
          <w:rFonts w:ascii="Times New Roman" w:eastAsia="Franklin Gothic Medium" w:hAnsi="Times New Roman" w:cs="Times New Roman"/>
          <w:b/>
        </w:rPr>
        <w:t>„</w:t>
      </w:r>
      <w:r w:rsidRPr="0000427C">
        <w:rPr>
          <w:rFonts w:ascii="Times New Roman" w:hAnsi="Times New Roman" w:cs="Times New Roman"/>
          <w:b/>
        </w:rPr>
        <w:t xml:space="preserve">Przebudowy i remontu części budynku szkół im. 72 Pułku Piechoty w Radomiu, na potrzeby rozszerzenia działalności Technikum o </w:t>
      </w:r>
      <w:r w:rsidRPr="0000427C">
        <w:rPr>
          <w:rFonts w:ascii="Times New Roman" w:hAnsi="Times New Roman" w:cs="Times New Roman"/>
          <w:b/>
        </w:rPr>
        <w:lastRenderedPageBreak/>
        <w:t>Branżowe Centrum Umiejętności Służb Lotniskowych dla branży lotniczej w dziedzinie eksploatacji portów i terminali lotniczyc</w:t>
      </w:r>
      <w:r w:rsidRPr="0000427C">
        <w:rPr>
          <w:rFonts w:ascii="Times New Roman" w:eastAsia="Franklin Gothic Medium" w:hAnsi="Times New Roman" w:cs="Times New Roman"/>
          <w:b/>
        </w:rPr>
        <w:t>h”</w:t>
      </w:r>
    </w:p>
    <w:p w14:paraId="41CCC7F8" w14:textId="77777777" w:rsidR="00C155EC" w:rsidRPr="004306C2" w:rsidRDefault="00C155EC" w:rsidP="00E83992">
      <w:pPr>
        <w:pStyle w:val="Akapitzlist"/>
        <w:widowControl/>
        <w:numPr>
          <w:ilvl w:val="0"/>
          <w:numId w:val="32"/>
        </w:numPr>
        <w:autoSpaceDE/>
        <w:autoSpaceDN/>
        <w:jc w:val="both"/>
        <w:rPr>
          <w:rFonts w:ascii="Times New Roman" w:eastAsia="Times New Roman" w:hAnsi="Times New Roman" w:cs="Times New Roman"/>
          <w:b/>
          <w:u w:val="single"/>
        </w:rPr>
      </w:pPr>
      <w:r w:rsidRPr="004306C2">
        <w:rPr>
          <w:rFonts w:ascii="Times New Roman" w:hAnsi="Times New Roman" w:cs="Times New Roman"/>
        </w:rPr>
        <w:t xml:space="preserve">Zabezpieczenie należytego wykonania umowy składane w formach gwarancji i poręczeń musi spełniać następujące wymogi: </w:t>
      </w:r>
    </w:p>
    <w:p w14:paraId="682048B6" w14:textId="77777777" w:rsidR="00C155EC" w:rsidRPr="0000427C" w:rsidRDefault="00C155EC" w:rsidP="00E83992">
      <w:pPr>
        <w:numPr>
          <w:ilvl w:val="0"/>
          <w:numId w:val="34"/>
        </w:numPr>
        <w:ind w:left="1418" w:hanging="284"/>
        <w:jc w:val="both"/>
        <w:rPr>
          <w:rFonts w:ascii="Times New Roman" w:hAnsi="Times New Roman" w:cs="Times New Roman"/>
          <w:i/>
        </w:rPr>
      </w:pPr>
      <w:r w:rsidRPr="0000427C">
        <w:rPr>
          <w:rFonts w:ascii="Times New Roman" w:hAnsi="Times New Roman" w:cs="Times New Roman"/>
          <w:i/>
        </w:rPr>
        <w:t xml:space="preserve">być wystawione na </w:t>
      </w:r>
      <w:r w:rsidRPr="0000427C">
        <w:rPr>
          <w:rFonts w:ascii="Times New Roman" w:hAnsi="Times New Roman" w:cs="Times New Roman"/>
          <w:b/>
          <w:i/>
        </w:rPr>
        <w:t xml:space="preserve">Zakład Doskonalenia Zawodowego w Kielcach </w:t>
      </w:r>
      <w:r w:rsidRPr="0000427C">
        <w:rPr>
          <w:rFonts w:ascii="Times New Roman" w:hAnsi="Times New Roman" w:cs="Times New Roman"/>
          <w:i/>
        </w:rPr>
        <w:t>ul. Paderewskiego 55, 25-950 Kielce</w:t>
      </w:r>
    </w:p>
    <w:p w14:paraId="3992633B" w14:textId="77777777" w:rsidR="00C155EC" w:rsidRPr="0000427C" w:rsidRDefault="00C155EC" w:rsidP="00E83992">
      <w:pPr>
        <w:numPr>
          <w:ilvl w:val="0"/>
          <w:numId w:val="34"/>
        </w:numPr>
        <w:ind w:left="1418" w:hanging="284"/>
        <w:jc w:val="both"/>
        <w:rPr>
          <w:rFonts w:ascii="Times New Roman" w:hAnsi="Times New Roman" w:cs="Times New Roman"/>
          <w:i/>
        </w:rPr>
      </w:pPr>
      <w:r w:rsidRPr="0000427C">
        <w:rPr>
          <w:rFonts w:ascii="Times New Roman" w:hAnsi="Times New Roman" w:cs="Times New Roman"/>
          <w:i/>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14:paraId="3FF5A49A" w14:textId="77777777" w:rsidR="00C155EC" w:rsidRPr="0000427C" w:rsidRDefault="00C155EC" w:rsidP="00E83992">
      <w:pPr>
        <w:numPr>
          <w:ilvl w:val="0"/>
          <w:numId w:val="34"/>
        </w:numPr>
        <w:ind w:left="1418" w:hanging="284"/>
        <w:jc w:val="both"/>
        <w:rPr>
          <w:rFonts w:ascii="Times New Roman" w:hAnsi="Times New Roman" w:cs="Times New Roman"/>
          <w:i/>
        </w:rPr>
      </w:pPr>
      <w:r w:rsidRPr="0000427C">
        <w:rPr>
          <w:rFonts w:ascii="Times New Roman" w:hAnsi="Times New Roman" w:cs="Times New Roman"/>
          <w:i/>
        </w:rPr>
        <w:t>okres ważności zabezpieczenia należytego wykonania umowy nie może być krótszy niż okres realizacji umowy i rękojmi.</w:t>
      </w:r>
    </w:p>
    <w:p w14:paraId="4DB87D70" w14:textId="77777777" w:rsidR="00C155EC" w:rsidRPr="004306C2" w:rsidRDefault="00C155EC" w:rsidP="00E83992">
      <w:pPr>
        <w:pStyle w:val="Akapitzlist"/>
        <w:widowControl/>
        <w:numPr>
          <w:ilvl w:val="0"/>
          <w:numId w:val="32"/>
        </w:numPr>
        <w:suppressAutoHyphens/>
        <w:autoSpaceDE/>
        <w:autoSpaceDN/>
        <w:jc w:val="both"/>
        <w:rPr>
          <w:rFonts w:ascii="Times New Roman" w:hAnsi="Times New Roman" w:cs="Times New Roman"/>
        </w:rPr>
      </w:pPr>
      <w:r w:rsidRPr="004306C2">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9B11531" w14:textId="77777777" w:rsidR="00C155EC" w:rsidRPr="0000427C" w:rsidRDefault="00C155EC" w:rsidP="00E83992">
      <w:pPr>
        <w:numPr>
          <w:ilvl w:val="0"/>
          <w:numId w:val="32"/>
        </w:numPr>
        <w:suppressAutoHyphens/>
        <w:ind w:left="851" w:hanging="567"/>
        <w:jc w:val="both"/>
        <w:rPr>
          <w:rFonts w:ascii="Times New Roman" w:hAnsi="Times New Roman" w:cs="Times New Roman"/>
        </w:rPr>
      </w:pPr>
      <w:r w:rsidRPr="0000427C">
        <w:rPr>
          <w:rFonts w:ascii="Times New Roman" w:hAnsi="Times New Roman" w:cs="Times New Roman"/>
        </w:rPr>
        <w:t xml:space="preserve">Do zmiany formy zabezpieczenia umowy w trakcie realizacji umowy stosuje się art. 451 ustawy </w:t>
      </w:r>
      <w:r w:rsidRPr="0000427C">
        <w:rPr>
          <w:rFonts w:ascii="Times New Roman" w:hAnsi="Times New Roman" w:cs="Times New Roman"/>
          <w:bCs/>
          <w:color w:val="000000"/>
        </w:rPr>
        <w:t>z dnia 11 września 2019 r. – Prawo zamówień publicznych.</w:t>
      </w:r>
    </w:p>
    <w:p w14:paraId="5986DB08" w14:textId="77777777" w:rsidR="00C155EC" w:rsidRDefault="00C155EC" w:rsidP="00E83992">
      <w:pPr>
        <w:numPr>
          <w:ilvl w:val="0"/>
          <w:numId w:val="45"/>
        </w:numPr>
        <w:suppressAutoHyphens/>
        <w:ind w:left="851" w:hanging="567"/>
        <w:jc w:val="both"/>
        <w:rPr>
          <w:rFonts w:ascii="Times New Roman" w:hAnsi="Times New Roman" w:cs="Times New Roman"/>
        </w:rPr>
      </w:pPr>
      <w:r w:rsidRPr="0000427C">
        <w:rPr>
          <w:rFonts w:ascii="Times New Roman" w:hAnsi="Times New Roman" w:cs="Times New Roman"/>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14:paraId="258DA0C4" w14:textId="77777777" w:rsidR="00C155EC" w:rsidRPr="0000427C" w:rsidRDefault="00C155EC" w:rsidP="00C155EC">
      <w:pPr>
        <w:suppressAutoHyphens/>
        <w:ind w:left="851"/>
        <w:jc w:val="both"/>
        <w:rPr>
          <w:rFonts w:ascii="Times New Roman" w:hAnsi="Times New Roman" w:cs="Times New Roman"/>
        </w:rPr>
      </w:pPr>
    </w:p>
    <w:p w14:paraId="455D5765" w14:textId="77777777" w:rsidR="00C155EC" w:rsidRPr="0000427C" w:rsidRDefault="00C155EC" w:rsidP="00C155EC">
      <w:pPr>
        <w:pStyle w:val="Akapitzlist"/>
        <w:keepNext/>
        <w:widowControl/>
        <w:numPr>
          <w:ilvl w:val="0"/>
          <w:numId w:val="2"/>
        </w:numPr>
        <w:autoSpaceDE/>
        <w:autoSpaceDN/>
        <w:jc w:val="both"/>
        <w:outlineLvl w:val="3"/>
        <w:rPr>
          <w:rFonts w:ascii="Times New Roman" w:eastAsia="Times New Roman" w:hAnsi="Times New Roman" w:cs="Times New Roman"/>
          <w:b/>
          <w:bCs/>
          <w:iCs/>
        </w:rPr>
      </w:pPr>
      <w:r w:rsidRPr="0000427C">
        <w:rPr>
          <w:rFonts w:ascii="Times New Roman" w:eastAsia="Times New Roman" w:hAnsi="Times New Roman" w:cs="Times New Roman"/>
          <w:b/>
          <w:bCs/>
          <w:iCs/>
        </w:rPr>
        <w:t xml:space="preserve">MIEJSCE I TERMIN SKŁADANIA OFERT. </w:t>
      </w:r>
    </w:p>
    <w:p w14:paraId="28EE8F84" w14:textId="77777777" w:rsidR="00C155EC" w:rsidRPr="0000427C" w:rsidRDefault="00C155EC" w:rsidP="00E83992">
      <w:pPr>
        <w:pStyle w:val="Akapitzlist"/>
        <w:widowControl/>
        <w:numPr>
          <w:ilvl w:val="0"/>
          <w:numId w:val="69"/>
        </w:numPr>
        <w:adjustRightInd w:val="0"/>
        <w:ind w:left="851" w:hanging="425"/>
        <w:jc w:val="both"/>
        <w:rPr>
          <w:rFonts w:ascii="Times New Roman" w:hAnsi="Times New Roman" w:cs="Times New Roman"/>
          <w:bCs/>
        </w:rPr>
      </w:pPr>
      <w:r w:rsidRPr="0000427C">
        <w:rPr>
          <w:rFonts w:ascii="Times New Roman" w:hAnsi="Times New Roman" w:cs="Times New Roman"/>
        </w:rPr>
        <w:t>Ofertę należy złożyć za pośrednictwem Bazy Konkurencyjności (BK2021).</w:t>
      </w:r>
    </w:p>
    <w:p w14:paraId="63047BEA" w14:textId="77777777" w:rsidR="00C155EC" w:rsidRPr="0000427C" w:rsidRDefault="00C155EC" w:rsidP="00E83992">
      <w:pPr>
        <w:pStyle w:val="ust"/>
        <w:numPr>
          <w:ilvl w:val="0"/>
          <w:numId w:val="69"/>
        </w:numPr>
        <w:suppressAutoHyphens w:val="0"/>
        <w:spacing w:before="0" w:after="0"/>
        <w:ind w:left="851" w:hanging="425"/>
        <w:rPr>
          <w:rFonts w:cs="Times New Roman"/>
          <w:sz w:val="22"/>
          <w:szCs w:val="22"/>
          <w:lang w:eastAsia="pl-PL"/>
        </w:rPr>
      </w:pPr>
      <w:r w:rsidRPr="0000427C">
        <w:rPr>
          <w:rFonts w:cs="Times New Roman"/>
          <w:color w:val="000000"/>
          <w:sz w:val="22"/>
          <w:szCs w:val="22"/>
          <w:shd w:val="clear" w:color="auto" w:fill="FFFFFF"/>
        </w:rPr>
        <w:t>Dostęp do Bazy jest bezpłatny.</w:t>
      </w:r>
    </w:p>
    <w:p w14:paraId="3E12AC5B" w14:textId="77777777" w:rsidR="00C155EC" w:rsidRPr="0000427C" w:rsidRDefault="00C155EC" w:rsidP="00E83992">
      <w:pPr>
        <w:pStyle w:val="ust"/>
        <w:numPr>
          <w:ilvl w:val="0"/>
          <w:numId w:val="69"/>
        </w:numPr>
        <w:suppressAutoHyphens w:val="0"/>
        <w:spacing w:before="0" w:after="0"/>
        <w:ind w:left="851" w:hanging="425"/>
        <w:rPr>
          <w:rFonts w:cs="Times New Roman"/>
          <w:sz w:val="22"/>
          <w:szCs w:val="22"/>
          <w:lang w:eastAsia="pl-PL"/>
        </w:rPr>
      </w:pPr>
      <w:r w:rsidRPr="0000427C">
        <w:rPr>
          <w:rFonts w:cs="Times New Roman"/>
          <w:sz w:val="22"/>
          <w:szCs w:val="22"/>
        </w:rPr>
        <w:t>Wykonawca, który zamierza wziąć udział w postępowaniu musi posiadać konto użytkownika w Bazie Konkurencyjności.</w:t>
      </w:r>
    </w:p>
    <w:p w14:paraId="6D6AEB8F" w14:textId="77777777" w:rsidR="00C155EC" w:rsidRDefault="00C155EC" w:rsidP="00E83992">
      <w:pPr>
        <w:pStyle w:val="ust"/>
        <w:numPr>
          <w:ilvl w:val="0"/>
          <w:numId w:val="69"/>
        </w:numPr>
        <w:suppressAutoHyphens w:val="0"/>
        <w:spacing w:before="0" w:after="0"/>
        <w:ind w:left="851" w:hanging="425"/>
        <w:rPr>
          <w:rFonts w:cs="Times New Roman"/>
          <w:sz w:val="22"/>
          <w:szCs w:val="22"/>
          <w:lang w:eastAsia="pl-PL"/>
        </w:rPr>
      </w:pPr>
      <w:r w:rsidRPr="0000427C">
        <w:rPr>
          <w:rFonts w:cs="Times New Roman"/>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39DBB83F" w14:textId="77777777" w:rsidR="00C155EC" w:rsidRPr="00663BB4" w:rsidRDefault="00C155EC" w:rsidP="00E83992">
      <w:pPr>
        <w:pStyle w:val="ust"/>
        <w:numPr>
          <w:ilvl w:val="0"/>
          <w:numId w:val="69"/>
        </w:numPr>
        <w:suppressAutoHyphens w:val="0"/>
        <w:spacing w:before="0" w:after="0"/>
        <w:ind w:left="851" w:hanging="425"/>
        <w:rPr>
          <w:rFonts w:cs="Times New Roman"/>
          <w:sz w:val="22"/>
          <w:szCs w:val="22"/>
          <w:lang w:eastAsia="pl-PL"/>
        </w:rPr>
      </w:pPr>
      <w:r w:rsidRPr="00663BB4">
        <w:rPr>
          <w:rFonts w:cs="Times New Roman"/>
          <w:b/>
          <w:sz w:val="22"/>
          <w:szCs w:val="22"/>
          <w:highlight w:val="yellow"/>
        </w:rPr>
        <w:t xml:space="preserve">Ofertę należy złożyć w terminie do dnia   </w:t>
      </w:r>
      <w:r w:rsidRPr="00663BB4">
        <w:rPr>
          <w:rFonts w:cs="Times New Roman"/>
          <w:b/>
          <w:sz w:val="22"/>
          <w:szCs w:val="22"/>
          <w:highlight w:val="yellow"/>
          <w:u w:val="single"/>
        </w:rPr>
        <w:t xml:space="preserve"> </w:t>
      </w:r>
      <w:r>
        <w:rPr>
          <w:rFonts w:cs="Times New Roman"/>
          <w:b/>
          <w:sz w:val="22"/>
          <w:szCs w:val="22"/>
          <w:highlight w:val="yellow"/>
          <w:u w:val="single"/>
        </w:rPr>
        <w:t>03</w:t>
      </w:r>
      <w:r w:rsidRPr="00663BB4">
        <w:rPr>
          <w:rFonts w:cs="Times New Roman"/>
          <w:b/>
          <w:sz w:val="22"/>
          <w:szCs w:val="22"/>
          <w:highlight w:val="yellow"/>
          <w:u w:val="single"/>
        </w:rPr>
        <w:t>.0</w:t>
      </w:r>
      <w:r>
        <w:rPr>
          <w:rFonts w:cs="Times New Roman"/>
          <w:b/>
          <w:sz w:val="22"/>
          <w:szCs w:val="22"/>
          <w:highlight w:val="yellow"/>
          <w:u w:val="single"/>
        </w:rPr>
        <w:t>6</w:t>
      </w:r>
      <w:r w:rsidRPr="00663BB4">
        <w:rPr>
          <w:rFonts w:cs="Times New Roman"/>
          <w:b/>
          <w:sz w:val="22"/>
          <w:szCs w:val="22"/>
          <w:highlight w:val="yellow"/>
          <w:u w:val="single"/>
        </w:rPr>
        <w:t xml:space="preserve">.2024 r. </w:t>
      </w:r>
      <w:r w:rsidRPr="00663BB4">
        <w:rPr>
          <w:rFonts w:cs="Times New Roman"/>
          <w:b/>
          <w:bCs/>
          <w:sz w:val="22"/>
          <w:szCs w:val="22"/>
          <w:highlight w:val="yellow"/>
          <w:u w:val="single"/>
        </w:rPr>
        <w:t>do godz. 10:00</w:t>
      </w:r>
    </w:p>
    <w:p w14:paraId="3D3826EC" w14:textId="77777777" w:rsidR="00C155EC" w:rsidRPr="00663BB4" w:rsidRDefault="00C155EC" w:rsidP="00E83992">
      <w:pPr>
        <w:pStyle w:val="ust"/>
        <w:numPr>
          <w:ilvl w:val="0"/>
          <w:numId w:val="69"/>
        </w:numPr>
        <w:suppressAutoHyphens w:val="0"/>
        <w:spacing w:before="0" w:after="0"/>
        <w:ind w:left="851" w:hanging="425"/>
        <w:rPr>
          <w:rFonts w:cs="Times New Roman"/>
          <w:sz w:val="22"/>
          <w:szCs w:val="22"/>
          <w:lang w:eastAsia="pl-PL"/>
        </w:rPr>
      </w:pPr>
      <w:r w:rsidRPr="00663BB4">
        <w:rPr>
          <w:rFonts w:cs="Times New Roman"/>
          <w:sz w:val="22"/>
          <w:szCs w:val="22"/>
        </w:rPr>
        <w:t>O terminowym złożeniu oferty decyduje data złożenia oferty za pośrednictwem BK2021.</w:t>
      </w:r>
    </w:p>
    <w:p w14:paraId="2E3A0400" w14:textId="77777777" w:rsidR="00C155EC" w:rsidRPr="0000427C" w:rsidRDefault="00C155EC" w:rsidP="00C155EC">
      <w:pPr>
        <w:keepNext/>
        <w:jc w:val="both"/>
        <w:outlineLvl w:val="3"/>
        <w:rPr>
          <w:rFonts w:ascii="Times New Roman" w:eastAsia="Times New Roman" w:hAnsi="Times New Roman" w:cs="Times New Roman"/>
          <w:b/>
          <w:bCs/>
          <w:iCs/>
        </w:rPr>
      </w:pPr>
    </w:p>
    <w:p w14:paraId="02B84CCB" w14:textId="77777777" w:rsidR="00C155EC" w:rsidRPr="00663BB4" w:rsidRDefault="00C155EC" w:rsidP="00C155EC">
      <w:pPr>
        <w:pStyle w:val="Akapitzlist"/>
        <w:keepNext/>
        <w:widowControl/>
        <w:numPr>
          <w:ilvl w:val="0"/>
          <w:numId w:val="2"/>
        </w:numPr>
        <w:autoSpaceDE/>
        <w:autoSpaceDN/>
        <w:jc w:val="both"/>
        <w:outlineLvl w:val="3"/>
        <w:rPr>
          <w:rFonts w:ascii="Times New Roman" w:eastAsia="Times New Roman" w:hAnsi="Times New Roman" w:cs="Times New Roman"/>
          <w:b/>
          <w:bCs/>
          <w:iCs/>
        </w:rPr>
      </w:pPr>
      <w:r w:rsidRPr="00663BB4">
        <w:rPr>
          <w:rFonts w:ascii="Times New Roman" w:eastAsia="Times New Roman" w:hAnsi="Times New Roman" w:cs="Times New Roman"/>
          <w:b/>
          <w:bCs/>
          <w:iCs/>
        </w:rPr>
        <w:t xml:space="preserve">OPIS SPOSOBU OBLICZENIA CENY </w:t>
      </w:r>
    </w:p>
    <w:p w14:paraId="7366C496" w14:textId="551B163C" w:rsidR="00C155EC" w:rsidRPr="0000427C" w:rsidRDefault="00C155EC" w:rsidP="00E83992">
      <w:pPr>
        <w:numPr>
          <w:ilvl w:val="0"/>
          <w:numId w:val="26"/>
        </w:numPr>
        <w:ind w:left="851" w:hanging="425"/>
        <w:jc w:val="both"/>
        <w:rPr>
          <w:rFonts w:ascii="Times New Roman" w:eastAsia="Times New Roman" w:hAnsi="Times New Roman" w:cs="Times New Roman"/>
          <w:lang w:eastAsia="ar-SA"/>
        </w:rPr>
      </w:pPr>
      <w:r w:rsidRPr="0000427C">
        <w:rPr>
          <w:rFonts w:ascii="Times New Roman" w:eastAsia="Times New Roman" w:hAnsi="Times New Roman" w:cs="Times New Roman"/>
          <w:lang w:eastAsia="ar-SA"/>
        </w:rPr>
        <w:t>Cena musi być podana w</w:t>
      </w:r>
      <w:r w:rsidRPr="0000427C">
        <w:rPr>
          <w:rFonts w:ascii="Times New Roman" w:eastAsia="Times New Roman" w:hAnsi="Times New Roman" w:cs="Times New Roman"/>
          <w:b/>
          <w:lang w:eastAsia="ar-SA"/>
        </w:rPr>
        <w:t xml:space="preserve"> złotych polskich</w:t>
      </w:r>
      <w:r w:rsidRPr="0000427C">
        <w:rPr>
          <w:rFonts w:ascii="Times New Roman" w:eastAsia="Times New Roman" w:hAnsi="Times New Roman" w:cs="Times New Roman"/>
          <w:lang w:eastAsia="ar-SA"/>
        </w:rPr>
        <w:t xml:space="preserve"> cyfrowo i słownie, w zaokrągleniu do d</w:t>
      </w:r>
      <w:r w:rsidR="00E44E13">
        <w:rPr>
          <w:rFonts w:ascii="Times New Roman" w:eastAsia="Times New Roman" w:hAnsi="Times New Roman" w:cs="Times New Roman"/>
          <w:lang w:eastAsia="ar-SA"/>
        </w:rPr>
        <w:t>rugiego miejsca po przecinku jako cena za całość zamówienia w rozbiciu na cenę za ZADANIE nr 1 i ZADANIE nr 2.</w:t>
      </w:r>
    </w:p>
    <w:p w14:paraId="48909B37" w14:textId="77777777" w:rsidR="00C155EC" w:rsidRPr="0000427C" w:rsidRDefault="00C155EC" w:rsidP="00E83992">
      <w:pPr>
        <w:numPr>
          <w:ilvl w:val="0"/>
          <w:numId w:val="26"/>
        </w:numPr>
        <w:ind w:left="851" w:hanging="425"/>
        <w:jc w:val="both"/>
        <w:rPr>
          <w:rFonts w:ascii="Times New Roman" w:eastAsia="Times New Roman" w:hAnsi="Times New Roman" w:cs="Times New Roman"/>
          <w:lang w:eastAsia="ar-SA"/>
        </w:rPr>
      </w:pPr>
      <w:r w:rsidRPr="0000427C">
        <w:rPr>
          <w:rFonts w:ascii="Times New Roman" w:hAnsi="Times New Roman" w:cs="Times New Roman"/>
          <w:color w:val="000000"/>
        </w:rPr>
        <w:t xml:space="preserve">Wynagrodzenie za realizację przedmiotu </w:t>
      </w:r>
      <w:r w:rsidRPr="0000427C">
        <w:rPr>
          <w:rFonts w:ascii="Times New Roman" w:hAnsi="Times New Roman" w:cs="Times New Roman"/>
        </w:rPr>
        <w:t>umowy jest wynagrodzeniem ryczałtowym. Cena</w:t>
      </w:r>
      <w:r w:rsidRPr="0000427C">
        <w:rPr>
          <w:rFonts w:ascii="Times New Roman" w:hAnsi="Times New Roman" w:cs="Times New Roman"/>
          <w:color w:val="000000"/>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14:paraId="6E9F6CF6" w14:textId="77777777" w:rsidR="00C155EC" w:rsidRPr="0000427C" w:rsidRDefault="00C155EC" w:rsidP="00E83992">
      <w:pPr>
        <w:numPr>
          <w:ilvl w:val="0"/>
          <w:numId w:val="26"/>
        </w:numPr>
        <w:ind w:left="851" w:hanging="425"/>
        <w:jc w:val="both"/>
        <w:rPr>
          <w:rFonts w:ascii="Times New Roman" w:eastAsia="Times New Roman" w:hAnsi="Times New Roman" w:cs="Times New Roman"/>
          <w:color w:val="FF0000"/>
          <w:lang w:eastAsia="ar-SA"/>
        </w:rPr>
      </w:pPr>
      <w:r w:rsidRPr="0000427C">
        <w:rPr>
          <w:rFonts w:ascii="Times New Roman" w:hAnsi="Times New Roman" w:cs="Times New Roman"/>
          <w:color w:val="000000"/>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prac w celu osiągnięcia oczekiwanego przez Zamawiającego rezultatu. </w:t>
      </w:r>
    </w:p>
    <w:p w14:paraId="75240D5A" w14:textId="77777777" w:rsidR="00C155EC" w:rsidRPr="0000427C" w:rsidRDefault="00C155EC" w:rsidP="00E83992">
      <w:pPr>
        <w:numPr>
          <w:ilvl w:val="0"/>
          <w:numId w:val="26"/>
        </w:numPr>
        <w:ind w:left="851" w:hanging="425"/>
        <w:jc w:val="both"/>
        <w:rPr>
          <w:rFonts w:ascii="Times New Roman" w:eastAsia="Times New Roman" w:hAnsi="Times New Roman" w:cs="Times New Roman"/>
          <w:color w:val="FF0000"/>
          <w:lang w:eastAsia="ar-SA"/>
        </w:rPr>
      </w:pPr>
      <w:r w:rsidRPr="0000427C">
        <w:rPr>
          <w:rFonts w:ascii="Times New Roman" w:hAnsi="Times New Roman" w:cs="Times New Roman"/>
          <w:color w:val="000000"/>
        </w:rPr>
        <w:t xml:space="preserve">Wykonawca określi cenę realizacji zamówienia uwzględniając pełną treść Zaproszenia i wszystkich jej załączników w szczególności projektu budowlanego, specyfikacji technicznych wykonania i odbioru prac wzoru umowy, doręczonych przez Zamawiającego decyzji, warunków, uzgodnień </w:t>
      </w:r>
      <w:r w:rsidRPr="0000427C">
        <w:rPr>
          <w:rFonts w:ascii="Times New Roman" w:hAnsi="Times New Roman" w:cs="Times New Roman"/>
          <w:color w:val="000000"/>
        </w:rPr>
        <w:lastRenderedPageBreak/>
        <w:t>poprzez wskazanie w formularzu oferty ceny brutto (łącznie z podatkiem VAT) za wykonanie całości przedmiotu zamówienia.</w:t>
      </w:r>
    </w:p>
    <w:p w14:paraId="03213CCC" w14:textId="77777777" w:rsidR="00C155EC" w:rsidRPr="00E44E13" w:rsidRDefault="00C155EC" w:rsidP="00E83992">
      <w:pPr>
        <w:numPr>
          <w:ilvl w:val="0"/>
          <w:numId w:val="26"/>
        </w:numPr>
        <w:ind w:left="851" w:hanging="425"/>
        <w:jc w:val="both"/>
        <w:rPr>
          <w:rFonts w:ascii="Times New Roman" w:eastAsia="Times New Roman" w:hAnsi="Times New Roman" w:cs="Times New Roman"/>
          <w:color w:val="FF0000"/>
          <w:lang w:eastAsia="ar-SA"/>
        </w:rPr>
      </w:pPr>
      <w:r w:rsidRPr="0000427C">
        <w:rPr>
          <w:rFonts w:ascii="Times New Roman" w:hAnsi="Times New Roman" w:cs="Times New Roman"/>
          <w:color w:val="000000"/>
        </w:rPr>
        <w:t>W cenie ryczałtowej należy uwzględnić wszystkie okoliczności nieprzewidziane, ale konieczne do wykonania zamówienia.</w:t>
      </w:r>
    </w:p>
    <w:p w14:paraId="0B30F050" w14:textId="77777777" w:rsidR="00E44E13" w:rsidRPr="0000427C" w:rsidRDefault="00E44E13" w:rsidP="00E44E13">
      <w:pPr>
        <w:ind w:left="851"/>
        <w:jc w:val="both"/>
        <w:rPr>
          <w:rFonts w:ascii="Times New Roman" w:eastAsia="Times New Roman" w:hAnsi="Times New Roman" w:cs="Times New Roman"/>
          <w:color w:val="FF0000"/>
          <w:lang w:eastAsia="ar-SA"/>
        </w:rPr>
      </w:pPr>
    </w:p>
    <w:p w14:paraId="2D25FE68" w14:textId="77777777" w:rsidR="00C155EC" w:rsidRPr="00663BB4" w:rsidRDefault="00C155EC" w:rsidP="00C155EC">
      <w:pPr>
        <w:pStyle w:val="Akapitzlist"/>
        <w:keepNext/>
        <w:widowControl/>
        <w:numPr>
          <w:ilvl w:val="0"/>
          <w:numId w:val="2"/>
        </w:numPr>
        <w:autoSpaceDE/>
        <w:autoSpaceDN/>
        <w:ind w:hanging="76"/>
        <w:jc w:val="both"/>
        <w:outlineLvl w:val="3"/>
        <w:rPr>
          <w:rFonts w:ascii="Times New Roman" w:eastAsia="Times New Roman" w:hAnsi="Times New Roman" w:cs="Times New Roman"/>
          <w:b/>
          <w:bCs/>
          <w:iCs/>
        </w:rPr>
      </w:pPr>
      <w:r w:rsidRPr="00663BB4">
        <w:rPr>
          <w:rFonts w:ascii="Times New Roman" w:eastAsia="Times New Roman" w:hAnsi="Times New Roman" w:cs="Times New Roman"/>
          <w:b/>
          <w:bCs/>
          <w:iCs/>
        </w:rPr>
        <w:t>OPIS KRYTERIÓW, KTÓRYMI ZAMAWIAJĄCY BĘDZIE SIĘ KIEROWAŁ PRZY WYBORZE OFERTY WRAZ Z PODANIEM ZNACZENIA TYCH KRYTERIÓW I SPOSOBU OCENY OFERT.</w:t>
      </w:r>
    </w:p>
    <w:p w14:paraId="259D9A47" w14:textId="77777777" w:rsidR="00C155EC" w:rsidRPr="0000427C" w:rsidRDefault="00C155EC" w:rsidP="00C155EC">
      <w:pPr>
        <w:spacing w:after="60"/>
        <w:jc w:val="both"/>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 xml:space="preserve">        </w:t>
      </w:r>
      <w:r w:rsidRPr="0000427C">
        <w:rPr>
          <w:rFonts w:ascii="Times New Roman" w:eastAsia="Times New Roman" w:hAnsi="Times New Roman" w:cs="Times New Roman"/>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155EC" w:rsidRPr="0000427C" w14:paraId="36B9AB13" w14:textId="77777777" w:rsidTr="00C155E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14:paraId="2A344CA4"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14:paraId="336D07EB" w14:textId="77777777" w:rsidR="00C155EC" w:rsidRPr="0000427C" w:rsidRDefault="00C155EC" w:rsidP="00C155EC">
            <w:pPr>
              <w:keepNext/>
              <w:keepLines/>
              <w:jc w:val="both"/>
              <w:outlineLvl w:val="6"/>
              <w:rPr>
                <w:rFonts w:ascii="Times New Roman" w:eastAsia="Times New Roman" w:hAnsi="Times New Roman" w:cs="Times New Roman"/>
                <w:b/>
                <w:iCs/>
              </w:rPr>
            </w:pPr>
            <w:r w:rsidRPr="0000427C">
              <w:rPr>
                <w:rFonts w:ascii="Times New Roman" w:eastAsia="Times New Roman" w:hAnsi="Times New Roman" w:cs="Times New Roman"/>
                <w:b/>
                <w:iCs/>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8D5A220"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Znaczenie</w:t>
            </w:r>
          </w:p>
        </w:tc>
      </w:tr>
      <w:tr w:rsidR="00C155EC" w:rsidRPr="0000427C" w14:paraId="576430CF" w14:textId="77777777" w:rsidTr="00C155E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14:paraId="0BE4BEB7" w14:textId="77777777" w:rsidR="00C155EC" w:rsidRPr="0000427C" w:rsidRDefault="00C155EC" w:rsidP="00C155EC">
            <w:pPr>
              <w:jc w:val="both"/>
              <w:rPr>
                <w:rFonts w:ascii="Times New Roman" w:hAnsi="Times New Roman" w:cs="Times New Roman"/>
                <w:bCs/>
              </w:rPr>
            </w:pPr>
            <w:r w:rsidRPr="0000427C">
              <w:rPr>
                <w:rFonts w:ascii="Times New Roman" w:hAnsi="Times New Roman" w:cs="Times New Roman"/>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14:paraId="6175188B" w14:textId="6F7FF1D8" w:rsidR="00C155EC" w:rsidRPr="0000427C" w:rsidRDefault="00C155EC" w:rsidP="00C155EC">
            <w:pPr>
              <w:jc w:val="both"/>
              <w:rPr>
                <w:rFonts w:ascii="Times New Roman" w:hAnsi="Times New Roman" w:cs="Times New Roman"/>
                <w:bCs/>
              </w:rPr>
            </w:pPr>
            <w:bookmarkStart w:id="0" w:name="_GoBack"/>
            <w:r w:rsidRPr="0000427C">
              <w:rPr>
                <w:rFonts w:ascii="Times New Roman" w:hAnsi="Times New Roman" w:cs="Times New Roman"/>
                <w:bCs/>
              </w:rPr>
              <w:t>cena brutto</w:t>
            </w:r>
            <w:r w:rsidR="00E44E13">
              <w:rPr>
                <w:rFonts w:ascii="Times New Roman" w:hAnsi="Times New Roman" w:cs="Times New Roman"/>
                <w:bCs/>
              </w:rPr>
              <w:t xml:space="preserve"> za całość zamówienia </w:t>
            </w:r>
            <w:bookmarkEnd w:id="0"/>
          </w:p>
        </w:tc>
        <w:tc>
          <w:tcPr>
            <w:tcW w:w="2161" w:type="dxa"/>
            <w:tcBorders>
              <w:top w:val="double" w:sz="4" w:space="0" w:color="auto"/>
              <w:left w:val="double" w:sz="4" w:space="0" w:color="auto"/>
              <w:bottom w:val="double" w:sz="4" w:space="0" w:color="auto"/>
              <w:right w:val="double" w:sz="4" w:space="0" w:color="auto"/>
            </w:tcBorders>
            <w:vAlign w:val="center"/>
            <w:hideMark/>
          </w:tcPr>
          <w:p w14:paraId="643B70D3" w14:textId="77777777" w:rsidR="00C155EC" w:rsidRPr="0000427C" w:rsidRDefault="00C155EC" w:rsidP="00C155EC">
            <w:pPr>
              <w:jc w:val="both"/>
              <w:rPr>
                <w:rFonts w:ascii="Times New Roman" w:hAnsi="Times New Roman" w:cs="Times New Roman"/>
                <w:bCs/>
              </w:rPr>
            </w:pPr>
            <w:r w:rsidRPr="0000427C">
              <w:rPr>
                <w:rFonts w:ascii="Times New Roman" w:hAnsi="Times New Roman" w:cs="Times New Roman"/>
                <w:bCs/>
              </w:rPr>
              <w:t>100 %</w:t>
            </w:r>
          </w:p>
        </w:tc>
      </w:tr>
    </w:tbl>
    <w:p w14:paraId="38DA7AF8" w14:textId="6CF27156" w:rsidR="00E44E13" w:rsidRDefault="00E44E13" w:rsidP="00C155EC">
      <w:pPr>
        <w:spacing w:before="60" w:after="60"/>
        <w:ind w:left="992"/>
        <w:jc w:val="both"/>
        <w:rPr>
          <w:rFonts w:ascii="Times New Roman" w:hAnsi="Times New Roman" w:cs="Times New Roman"/>
        </w:rPr>
      </w:pPr>
      <w:r>
        <w:rPr>
          <w:rFonts w:ascii="Times New Roman" w:hAnsi="Times New Roman" w:cs="Times New Roman"/>
        </w:rPr>
        <w:t xml:space="preserve">Ocena w kryterium Cena nastąpi na podstawie Ceny za całość zamówienia (suma ceny za Zadanie nr 1 i Zadanie nr 2). </w:t>
      </w:r>
    </w:p>
    <w:p w14:paraId="39B14D17" w14:textId="77777777" w:rsidR="00C155EC" w:rsidRPr="0000427C" w:rsidRDefault="00C155EC" w:rsidP="00C155EC">
      <w:pPr>
        <w:spacing w:before="60" w:after="60"/>
        <w:ind w:left="992"/>
        <w:jc w:val="both"/>
        <w:rPr>
          <w:rFonts w:ascii="Times New Roman" w:hAnsi="Times New Roman" w:cs="Times New Roman"/>
        </w:rPr>
      </w:pPr>
      <w:r w:rsidRPr="0000427C">
        <w:rPr>
          <w:rFonts w:ascii="Times New Roman" w:hAnsi="Times New Roman" w:cs="Times New Roman"/>
        </w:rPr>
        <w:t xml:space="preserve">Najkorzystniejsza oferta w odniesieniu do tych kryteriów może uzyskać maksimum 100 pkt. 1%=1pkt. </w:t>
      </w:r>
      <w:r w:rsidRPr="0000427C">
        <w:rPr>
          <w:rFonts w:ascii="Times New Roman" w:eastAsia="Times New Roman" w:hAnsi="Times New Roman" w:cs="Times New Roman"/>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155EC" w:rsidRPr="0000427C" w14:paraId="43E17186" w14:textId="77777777" w:rsidTr="00C155E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14:paraId="61E747AA"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14:paraId="00B53C93" w14:textId="77777777" w:rsidR="00C155EC" w:rsidRPr="0000427C" w:rsidRDefault="00C155EC" w:rsidP="00C155EC">
            <w:pPr>
              <w:keepNext/>
              <w:keepLines/>
              <w:ind w:left="71"/>
              <w:jc w:val="both"/>
              <w:outlineLvl w:val="5"/>
              <w:rPr>
                <w:rFonts w:ascii="Times New Roman" w:eastAsia="Times New Roman" w:hAnsi="Times New Roman" w:cs="Times New Roman"/>
                <w:b/>
                <w:bCs/>
              </w:rPr>
            </w:pPr>
            <w:r w:rsidRPr="0000427C">
              <w:rPr>
                <w:rFonts w:ascii="Times New Roman" w:eastAsia="Times New Roman" w:hAnsi="Times New Roman" w:cs="Times New Roman"/>
                <w:b/>
                <w:bCs/>
              </w:rPr>
              <w:t>Wzór</w:t>
            </w:r>
          </w:p>
        </w:tc>
      </w:tr>
      <w:tr w:rsidR="00C155EC" w:rsidRPr="0000427C" w14:paraId="7BE27EA4" w14:textId="77777777" w:rsidTr="00C155EC">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14:paraId="3ACCFC45" w14:textId="77777777" w:rsidR="00C155EC" w:rsidRPr="0000427C" w:rsidRDefault="00C155EC" w:rsidP="00C155EC">
            <w:pPr>
              <w:ind w:left="72"/>
              <w:jc w:val="both"/>
              <w:rPr>
                <w:rFonts w:ascii="Times New Roman" w:hAnsi="Times New Roman" w:cs="Times New Roman"/>
              </w:rPr>
            </w:pPr>
            <w:r w:rsidRPr="0000427C">
              <w:rPr>
                <w:rFonts w:ascii="Times New Roman" w:hAnsi="Times New Roman" w:cs="Times New Roman"/>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14:paraId="64F6B928"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Cena brutto</w:t>
            </w:r>
          </w:p>
          <w:p w14:paraId="682A286B" w14:textId="77777777" w:rsidR="00C155EC" w:rsidRPr="0000427C" w:rsidRDefault="00C155EC" w:rsidP="00C155EC">
            <w:pPr>
              <w:jc w:val="both"/>
              <w:rPr>
                <w:rFonts w:ascii="Times New Roman" w:eastAsia="Times New Roman" w:hAnsi="Times New Roman" w:cs="Times New Roman"/>
                <w:b/>
                <w:bCs/>
              </w:rPr>
            </w:pPr>
            <w:r w:rsidRPr="0000427C">
              <w:rPr>
                <w:rFonts w:ascii="Times New Roman" w:eastAsia="Times New Roman" w:hAnsi="Times New Roman" w:cs="Times New Roman"/>
                <w:b/>
                <w:bCs/>
              </w:rPr>
              <w:t xml:space="preserve">Liczba punktów = </w:t>
            </w:r>
            <w:proofErr w:type="spellStart"/>
            <w:r w:rsidRPr="0000427C">
              <w:rPr>
                <w:rFonts w:ascii="Times New Roman" w:eastAsia="Times New Roman" w:hAnsi="Times New Roman" w:cs="Times New Roman"/>
                <w:b/>
                <w:bCs/>
              </w:rPr>
              <w:t>Cn</w:t>
            </w:r>
            <w:proofErr w:type="spellEnd"/>
            <w:r w:rsidRPr="0000427C">
              <w:rPr>
                <w:rFonts w:ascii="Times New Roman" w:eastAsia="Times New Roman" w:hAnsi="Times New Roman" w:cs="Times New Roman"/>
                <w:b/>
                <w:bCs/>
              </w:rPr>
              <w:t>/</w:t>
            </w:r>
            <w:proofErr w:type="spellStart"/>
            <w:r w:rsidRPr="0000427C">
              <w:rPr>
                <w:rFonts w:ascii="Times New Roman" w:eastAsia="Times New Roman" w:hAnsi="Times New Roman" w:cs="Times New Roman"/>
                <w:b/>
                <w:bCs/>
              </w:rPr>
              <w:t>Cb</w:t>
            </w:r>
            <w:proofErr w:type="spellEnd"/>
            <w:r w:rsidRPr="0000427C">
              <w:rPr>
                <w:rFonts w:ascii="Times New Roman" w:eastAsia="Times New Roman" w:hAnsi="Times New Roman" w:cs="Times New Roman"/>
                <w:b/>
                <w:bCs/>
              </w:rPr>
              <w:t xml:space="preserve"> x 100</w:t>
            </w:r>
          </w:p>
          <w:p w14:paraId="345D787F" w14:textId="77777777" w:rsidR="00C155EC" w:rsidRPr="0000427C" w:rsidRDefault="00C155EC" w:rsidP="00C155EC">
            <w:pPr>
              <w:ind w:left="74"/>
              <w:jc w:val="both"/>
              <w:rPr>
                <w:rFonts w:ascii="Times New Roman" w:eastAsia="Times New Roman" w:hAnsi="Times New Roman" w:cs="Times New Roman"/>
              </w:rPr>
            </w:pPr>
            <w:r w:rsidRPr="0000427C">
              <w:rPr>
                <w:rFonts w:ascii="Times New Roman" w:eastAsia="Times New Roman" w:hAnsi="Times New Roman" w:cs="Times New Roman"/>
              </w:rPr>
              <w:t>gdzie:</w:t>
            </w:r>
          </w:p>
          <w:p w14:paraId="00E481FF"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xml:space="preserve"> - </w:t>
            </w:r>
            <w:proofErr w:type="spellStart"/>
            <w:r w:rsidRPr="0000427C">
              <w:rPr>
                <w:rFonts w:ascii="Times New Roman" w:hAnsi="Times New Roman" w:cs="Times New Roman"/>
              </w:rPr>
              <w:t>Cn</w:t>
            </w:r>
            <w:proofErr w:type="spellEnd"/>
            <w:r w:rsidRPr="0000427C">
              <w:rPr>
                <w:rFonts w:ascii="Times New Roman" w:hAnsi="Times New Roman" w:cs="Times New Roman"/>
              </w:rPr>
              <w:t xml:space="preserve"> – najniższa cena spośród wszystkich ofert nie odrzuconych</w:t>
            </w:r>
          </w:p>
          <w:p w14:paraId="595BCFA7"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xml:space="preserve"> - </w:t>
            </w:r>
            <w:proofErr w:type="spellStart"/>
            <w:r w:rsidRPr="0000427C">
              <w:rPr>
                <w:rFonts w:ascii="Times New Roman" w:hAnsi="Times New Roman" w:cs="Times New Roman"/>
              </w:rPr>
              <w:t>Cb</w:t>
            </w:r>
            <w:proofErr w:type="spellEnd"/>
            <w:r w:rsidRPr="0000427C">
              <w:rPr>
                <w:rFonts w:ascii="Times New Roman" w:hAnsi="Times New Roman" w:cs="Times New Roman"/>
              </w:rPr>
              <w:t xml:space="preserve"> – cena oferty badanej</w:t>
            </w:r>
          </w:p>
          <w:p w14:paraId="323A2677"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Maksymalnie w niniejszym kryterium Wykonawca może uzyskać 100 pkt.</w:t>
            </w:r>
          </w:p>
        </w:tc>
      </w:tr>
    </w:tbl>
    <w:p w14:paraId="3B214A7F" w14:textId="77777777" w:rsidR="00C155EC" w:rsidRPr="0000427C" w:rsidRDefault="00C155EC" w:rsidP="00C155EC">
      <w:pPr>
        <w:suppressAutoHyphens/>
        <w:jc w:val="both"/>
        <w:rPr>
          <w:rFonts w:ascii="Times New Roman" w:eastAsia="Times New Roman" w:hAnsi="Times New Roman" w:cs="Times New Roman"/>
          <w:lang w:eastAsia="ar-SA"/>
        </w:rPr>
      </w:pPr>
    </w:p>
    <w:p w14:paraId="0733B9CA" w14:textId="77777777" w:rsidR="00C155EC" w:rsidRPr="0000427C" w:rsidRDefault="00C155EC" w:rsidP="00C155EC">
      <w:pPr>
        <w:suppressAutoHyphens/>
        <w:ind w:left="1151"/>
        <w:jc w:val="both"/>
        <w:rPr>
          <w:rFonts w:ascii="Times New Roman" w:eastAsia="Times New Roman" w:hAnsi="Times New Roman" w:cs="Times New Roman"/>
          <w:lang w:eastAsia="ar-SA"/>
        </w:rPr>
      </w:pPr>
      <w:r w:rsidRPr="0000427C">
        <w:rPr>
          <w:rFonts w:ascii="Times New Roman" w:eastAsia="Times New Roman" w:hAnsi="Times New Roman" w:cs="Times New Roman"/>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66B3114" w14:textId="77777777" w:rsidR="00C155EC" w:rsidRPr="00663BB4" w:rsidRDefault="00C155EC" w:rsidP="00C155EC">
      <w:pPr>
        <w:pStyle w:val="Akapitzlist"/>
        <w:widowControl/>
        <w:numPr>
          <w:ilvl w:val="0"/>
          <w:numId w:val="2"/>
        </w:numPr>
        <w:autoSpaceDE/>
        <w:autoSpaceDN/>
        <w:jc w:val="both"/>
        <w:rPr>
          <w:rFonts w:ascii="Times New Roman" w:hAnsi="Times New Roman" w:cs="Times New Roman"/>
          <w:b/>
        </w:rPr>
      </w:pPr>
      <w:r w:rsidRPr="00663BB4">
        <w:rPr>
          <w:rFonts w:ascii="Times New Roman" w:hAnsi="Times New Roman" w:cs="Times New Roman"/>
          <w:b/>
        </w:rPr>
        <w:t xml:space="preserve">INFORMACJA O FORMALNOŚCIACH, JAKIE POWINNY ZOSTAĆ DOPEŁNIONE PO WYBORZE OFERTY W CELU ZAWARCIA UMOWY W SPRAWIE ZAMÓWIENIA PUBLICZNEGO. </w:t>
      </w:r>
    </w:p>
    <w:p w14:paraId="3946BD09" w14:textId="77777777" w:rsidR="00C155EC" w:rsidRPr="004306C2" w:rsidRDefault="00C155EC" w:rsidP="00E83992">
      <w:pPr>
        <w:numPr>
          <w:ilvl w:val="0"/>
          <w:numId w:val="35"/>
        </w:numPr>
        <w:jc w:val="both"/>
        <w:rPr>
          <w:rFonts w:ascii="Times New Roman" w:hAnsi="Times New Roman" w:cs="Times New Roman"/>
        </w:rPr>
      </w:pPr>
      <w:r w:rsidRPr="004306C2">
        <w:rPr>
          <w:rFonts w:ascii="Times New Roman" w:eastAsia="Times New Roman" w:hAnsi="Times New Roman" w:cs="Times New Roman"/>
        </w:rPr>
        <w:t>Niezwłocznie po wyborze najkorzystniejszej oferty Zamawiający jednocześnie zawiadomi Wykonawców, którzy złożyli oferty, o :</w:t>
      </w:r>
    </w:p>
    <w:p w14:paraId="69CEC3E8" w14:textId="77777777" w:rsidR="00C155EC" w:rsidRPr="004306C2" w:rsidRDefault="00C155EC" w:rsidP="00E83992">
      <w:pPr>
        <w:numPr>
          <w:ilvl w:val="0"/>
          <w:numId w:val="36"/>
        </w:numPr>
        <w:ind w:left="1276"/>
        <w:jc w:val="both"/>
        <w:rPr>
          <w:rFonts w:ascii="Times New Roman" w:hAnsi="Times New Roman" w:cs="Times New Roman"/>
        </w:rPr>
      </w:pPr>
      <w:r w:rsidRPr="004306C2">
        <w:rPr>
          <w:rFonts w:ascii="Times New Roman" w:hAnsi="Times New Roman" w:cs="Times New Roman"/>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3C3E799E" w14:textId="77777777" w:rsidR="00C155EC" w:rsidRPr="004306C2" w:rsidRDefault="00C155EC" w:rsidP="00E83992">
      <w:pPr>
        <w:numPr>
          <w:ilvl w:val="0"/>
          <w:numId w:val="36"/>
        </w:numPr>
        <w:ind w:left="1276"/>
        <w:jc w:val="both"/>
        <w:rPr>
          <w:rFonts w:ascii="Times New Roman" w:hAnsi="Times New Roman" w:cs="Times New Roman"/>
        </w:rPr>
      </w:pPr>
      <w:r w:rsidRPr="004306C2">
        <w:rPr>
          <w:rFonts w:ascii="Times New Roman" w:hAnsi="Times New Roman" w:cs="Times New Roman"/>
        </w:rPr>
        <w:t>Wykonawcach, których oferty zostały odrzucone, podając uzasadnienie faktyczne,</w:t>
      </w:r>
    </w:p>
    <w:p w14:paraId="43CC702D" w14:textId="77777777" w:rsidR="00C155EC" w:rsidRDefault="00C155EC" w:rsidP="00E83992">
      <w:pPr>
        <w:numPr>
          <w:ilvl w:val="0"/>
          <w:numId w:val="36"/>
        </w:numPr>
        <w:ind w:left="1276"/>
        <w:jc w:val="both"/>
        <w:rPr>
          <w:rFonts w:ascii="Times New Roman" w:hAnsi="Times New Roman" w:cs="Times New Roman"/>
        </w:rPr>
      </w:pPr>
      <w:r w:rsidRPr="004306C2">
        <w:rPr>
          <w:rFonts w:ascii="Times New Roman" w:hAnsi="Times New Roman" w:cs="Times New Roman"/>
        </w:rPr>
        <w:t>Wykonawcach, którzy zostali wykluczeni z postępowania o udzielenie zamówienia, podając uzasadnienie faktyczne.</w:t>
      </w:r>
    </w:p>
    <w:p w14:paraId="14F836A8" w14:textId="77777777" w:rsidR="00C155EC" w:rsidRPr="004306C2" w:rsidRDefault="00C155EC" w:rsidP="00C155EC">
      <w:pPr>
        <w:ind w:left="1276"/>
        <w:jc w:val="both"/>
        <w:rPr>
          <w:rFonts w:ascii="Times New Roman" w:hAnsi="Times New Roman" w:cs="Times New Roman"/>
        </w:rPr>
      </w:pPr>
    </w:p>
    <w:p w14:paraId="11558960" w14:textId="77777777" w:rsidR="00C155EC" w:rsidRPr="0000427C" w:rsidRDefault="00C155EC" w:rsidP="00C155EC">
      <w:pPr>
        <w:pStyle w:val="Tekstpodstawowy"/>
        <w:numPr>
          <w:ilvl w:val="0"/>
          <w:numId w:val="2"/>
        </w:numPr>
        <w:suppressAutoHyphens/>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1983E026" w14:textId="77777777" w:rsidR="00C155EC" w:rsidRPr="0000427C" w:rsidRDefault="00C155EC" w:rsidP="00E83992">
      <w:pPr>
        <w:pStyle w:val="Tekstpodstawowy"/>
        <w:numPr>
          <w:ilvl w:val="0"/>
          <w:numId w:val="37"/>
        </w:numPr>
        <w:suppressAutoHyphens/>
        <w:autoSpaceDE/>
        <w:autoSpaceDN/>
        <w:spacing w:line="240" w:lineRule="auto"/>
        <w:jc w:val="both"/>
        <w:rPr>
          <w:rFonts w:ascii="Times New Roman" w:hAnsi="Times New Roman" w:cs="Times New Roman"/>
          <w:b/>
          <w:color w:val="FF0000"/>
          <w:sz w:val="22"/>
          <w:szCs w:val="22"/>
        </w:rPr>
      </w:pPr>
      <w:r w:rsidRPr="0000427C">
        <w:rPr>
          <w:rFonts w:ascii="Times New Roman" w:hAnsi="Times New Roman" w:cs="Times New Roman"/>
          <w:sz w:val="22"/>
          <w:szCs w:val="22"/>
        </w:rPr>
        <w:t>Zamawiający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podpisze</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umowę</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Wykonawcą,</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który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przedłoży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najkorzystniejszą</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ofertę</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w:t>
      </w:r>
      <w:r w:rsidRPr="0000427C">
        <w:rPr>
          <w:rFonts w:ascii="Times New Roman" w:eastAsia="Arial Narrow" w:hAnsi="Times New Roman" w:cs="Times New Roman"/>
          <w:sz w:val="22"/>
          <w:szCs w:val="22"/>
        </w:rPr>
        <w:t> </w:t>
      </w:r>
      <w:r w:rsidRPr="0000427C">
        <w:rPr>
          <w:rFonts w:ascii="Times New Roman" w:hAnsi="Times New Roman" w:cs="Times New Roman"/>
          <w:sz w:val="22"/>
          <w:szCs w:val="22"/>
        </w:rPr>
        <w:t>punktu</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widzenia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kryteriów</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przyjętych</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Zap</w:t>
      </w:r>
      <w:r>
        <w:rPr>
          <w:rFonts w:ascii="Times New Roman" w:hAnsi="Times New Roman" w:cs="Times New Roman"/>
          <w:sz w:val="22"/>
          <w:szCs w:val="22"/>
        </w:rPr>
        <w:t>ytaniu ofertowym</w:t>
      </w:r>
      <w:r w:rsidRPr="0000427C">
        <w:rPr>
          <w:rFonts w:ascii="Times New Roman" w:hAnsi="Times New Roman" w:cs="Times New Roman"/>
          <w:sz w:val="22"/>
          <w:szCs w:val="22"/>
        </w:rPr>
        <w:t>.</w:t>
      </w:r>
    </w:p>
    <w:p w14:paraId="733AD516" w14:textId="77777777" w:rsidR="00C155EC" w:rsidRPr="0000427C" w:rsidRDefault="00C155EC" w:rsidP="00E83992">
      <w:pPr>
        <w:pStyle w:val="Tekstpodstawowy"/>
        <w:numPr>
          <w:ilvl w:val="0"/>
          <w:numId w:val="37"/>
        </w:numPr>
        <w:suppressAutoHyphens/>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sz w:val="22"/>
          <w:szCs w:val="22"/>
        </w:rPr>
        <w:t>Umowa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zawarta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zostanie</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uwzględnieniem</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postanowień</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wynikających</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treści</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Zap</w:t>
      </w:r>
      <w:r>
        <w:rPr>
          <w:rFonts w:ascii="Times New Roman" w:hAnsi="Times New Roman" w:cs="Times New Roman"/>
          <w:sz w:val="22"/>
          <w:szCs w:val="22"/>
        </w:rPr>
        <w:t>ytania ofertowego</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oraz</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danych</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zawartych</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ofercie.</w:t>
      </w:r>
    </w:p>
    <w:p w14:paraId="330DB18B" w14:textId="77777777" w:rsidR="00C155EC" w:rsidRPr="00354719" w:rsidRDefault="00C155EC" w:rsidP="00E83992">
      <w:pPr>
        <w:pStyle w:val="Tekstpodstawowy"/>
        <w:numPr>
          <w:ilvl w:val="0"/>
          <w:numId w:val="37"/>
        </w:numPr>
        <w:suppressAutoHyphens/>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sz w:val="22"/>
          <w:szCs w:val="22"/>
        </w:rPr>
        <w:t>Postanowienia</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umowy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zawarto</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w</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Projekcie</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umowy</w:t>
      </w:r>
      <w:r w:rsidRPr="0000427C">
        <w:rPr>
          <w:rFonts w:ascii="Times New Roman" w:eastAsia="Arial Narrow" w:hAnsi="Times New Roman" w:cs="Times New Roman"/>
          <w:sz w:val="22"/>
          <w:szCs w:val="22"/>
        </w:rPr>
        <w:t>”</w:t>
      </w:r>
      <w:r w:rsidRPr="0000427C">
        <w:rPr>
          <w:rFonts w:ascii="Times New Roman" w:hAnsi="Times New Roman" w:cs="Times New Roman"/>
          <w:sz w:val="22"/>
          <w:szCs w:val="22"/>
        </w:rPr>
        <w:t>,</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który</w:t>
      </w:r>
      <w:r w:rsidRPr="0000427C">
        <w:rPr>
          <w:rFonts w:ascii="Times New Roman" w:eastAsia="Arial Narrow" w:hAnsi="Times New Roman" w:cs="Times New Roman"/>
          <w:sz w:val="22"/>
          <w:szCs w:val="22"/>
        </w:rPr>
        <w:t xml:space="preserve"> </w:t>
      </w:r>
      <w:r w:rsidRPr="0000427C">
        <w:rPr>
          <w:rFonts w:ascii="Times New Roman" w:hAnsi="Times New Roman" w:cs="Times New Roman"/>
          <w:sz w:val="22"/>
          <w:szCs w:val="22"/>
        </w:rPr>
        <w:t>stanowi</w:t>
      </w:r>
      <w:r w:rsidRPr="0000427C">
        <w:rPr>
          <w:rFonts w:ascii="Times New Roman" w:eastAsia="Arial Narrow" w:hAnsi="Times New Roman" w:cs="Times New Roman"/>
          <w:sz w:val="22"/>
          <w:szCs w:val="22"/>
        </w:rPr>
        <w:t xml:space="preserve"> </w:t>
      </w:r>
      <w:r w:rsidRPr="0000427C">
        <w:rPr>
          <w:rFonts w:ascii="Times New Roman" w:hAnsi="Times New Roman" w:cs="Times New Roman"/>
          <w:b/>
          <w:bCs/>
          <w:sz w:val="22"/>
          <w:szCs w:val="22"/>
        </w:rPr>
        <w:t>Załączniku</w:t>
      </w:r>
      <w:r w:rsidRPr="0000427C">
        <w:rPr>
          <w:rFonts w:ascii="Times New Roman" w:eastAsia="Arial Narrow" w:hAnsi="Times New Roman" w:cs="Times New Roman"/>
          <w:b/>
          <w:bCs/>
          <w:sz w:val="22"/>
          <w:szCs w:val="22"/>
        </w:rPr>
        <w:t xml:space="preserve"> </w:t>
      </w:r>
      <w:r w:rsidRPr="0000427C">
        <w:rPr>
          <w:rFonts w:ascii="Times New Roman" w:hAnsi="Times New Roman" w:cs="Times New Roman"/>
          <w:b/>
          <w:bCs/>
          <w:sz w:val="22"/>
          <w:szCs w:val="22"/>
        </w:rPr>
        <w:t>nr</w:t>
      </w:r>
      <w:r w:rsidRPr="0000427C">
        <w:rPr>
          <w:rFonts w:ascii="Times New Roman" w:eastAsia="Arial Narrow" w:hAnsi="Times New Roman" w:cs="Times New Roman"/>
          <w:b/>
          <w:bCs/>
          <w:sz w:val="22"/>
          <w:szCs w:val="22"/>
        </w:rPr>
        <w:t xml:space="preserve"> </w:t>
      </w:r>
      <w:r>
        <w:rPr>
          <w:rFonts w:ascii="Times New Roman" w:eastAsia="Arial Narrow" w:hAnsi="Times New Roman" w:cs="Times New Roman"/>
          <w:b/>
          <w:bCs/>
          <w:sz w:val="22"/>
          <w:szCs w:val="22"/>
        </w:rPr>
        <w:t>8</w:t>
      </w:r>
      <w:r w:rsidRPr="0000427C">
        <w:rPr>
          <w:rFonts w:ascii="Times New Roman" w:eastAsia="Arial Narrow" w:hAnsi="Times New Roman" w:cs="Times New Roman"/>
          <w:b/>
          <w:bCs/>
          <w:sz w:val="22"/>
          <w:szCs w:val="22"/>
        </w:rPr>
        <w:t xml:space="preserve"> </w:t>
      </w:r>
      <w:r w:rsidRPr="0000427C">
        <w:rPr>
          <w:rFonts w:ascii="Times New Roman" w:hAnsi="Times New Roman" w:cs="Times New Roman"/>
          <w:b/>
          <w:bCs/>
          <w:sz w:val="22"/>
          <w:szCs w:val="22"/>
        </w:rPr>
        <w:t xml:space="preserve">do </w:t>
      </w:r>
      <w:r w:rsidRPr="0000427C">
        <w:rPr>
          <w:rFonts w:ascii="Times New Roman" w:hAnsi="Times New Roman" w:cs="Times New Roman"/>
          <w:b/>
          <w:bCs/>
          <w:sz w:val="22"/>
          <w:szCs w:val="22"/>
        </w:rPr>
        <w:lastRenderedPageBreak/>
        <w:t>Zap</w:t>
      </w:r>
      <w:r>
        <w:rPr>
          <w:rFonts w:ascii="Times New Roman" w:hAnsi="Times New Roman" w:cs="Times New Roman"/>
          <w:b/>
          <w:bCs/>
          <w:sz w:val="22"/>
          <w:szCs w:val="22"/>
        </w:rPr>
        <w:t>ytania ofertowego</w:t>
      </w:r>
      <w:r w:rsidRPr="0000427C">
        <w:rPr>
          <w:rFonts w:ascii="Times New Roman" w:hAnsi="Times New Roman" w:cs="Times New Roman"/>
          <w:bCs/>
          <w:sz w:val="22"/>
          <w:szCs w:val="22"/>
        </w:rPr>
        <w:t>.</w:t>
      </w:r>
    </w:p>
    <w:p w14:paraId="2F60E169" w14:textId="77777777" w:rsidR="00C155EC" w:rsidRDefault="00C155EC" w:rsidP="00E83992">
      <w:pPr>
        <w:pStyle w:val="Tekstpodstawowy"/>
        <w:numPr>
          <w:ilvl w:val="0"/>
          <w:numId w:val="37"/>
        </w:numPr>
        <w:suppressAutoHyphens/>
        <w:autoSpaceDE/>
        <w:autoSpaceDN/>
        <w:spacing w:line="240" w:lineRule="auto"/>
        <w:jc w:val="both"/>
        <w:rPr>
          <w:rFonts w:ascii="Times New Roman" w:hAnsi="Times New Roman" w:cs="Times New Roman"/>
          <w:b/>
          <w:sz w:val="22"/>
          <w:szCs w:val="22"/>
        </w:rPr>
      </w:pPr>
      <w:r w:rsidRPr="00354719">
        <w:rPr>
          <w:rFonts w:ascii="Times New Roman" w:hAnsi="Times New Roman" w:cs="Times New Roman"/>
          <w:b/>
          <w:sz w:val="22"/>
          <w:szCs w:val="22"/>
        </w:rPr>
        <w:t>Zamawiający zastrzega sobie możliwość dokonywania zmian w treści Zapytania.</w:t>
      </w:r>
    </w:p>
    <w:p w14:paraId="32B450A9" w14:textId="77777777" w:rsidR="00C155EC" w:rsidRPr="00354719" w:rsidRDefault="00C155EC" w:rsidP="00C155EC">
      <w:pPr>
        <w:pStyle w:val="Tekstpodstawowy"/>
        <w:suppressAutoHyphens/>
        <w:autoSpaceDE/>
        <w:autoSpaceDN/>
        <w:spacing w:line="240" w:lineRule="auto"/>
        <w:ind w:left="1080"/>
        <w:jc w:val="both"/>
        <w:rPr>
          <w:rFonts w:ascii="Times New Roman" w:hAnsi="Times New Roman" w:cs="Times New Roman"/>
          <w:b/>
          <w:sz w:val="22"/>
          <w:szCs w:val="22"/>
        </w:rPr>
      </w:pPr>
    </w:p>
    <w:p w14:paraId="4A87433A" w14:textId="77777777" w:rsidR="00C155EC" w:rsidRPr="0000427C" w:rsidRDefault="00C155EC" w:rsidP="00C155EC">
      <w:pPr>
        <w:pStyle w:val="Tekstpodstawowy"/>
        <w:numPr>
          <w:ilvl w:val="0"/>
          <w:numId w:val="2"/>
        </w:numPr>
        <w:suppressAutoHyphens/>
        <w:autoSpaceDE/>
        <w:autoSpaceDN/>
        <w:spacing w:line="240" w:lineRule="auto"/>
        <w:jc w:val="both"/>
        <w:rPr>
          <w:rFonts w:ascii="Times New Roman" w:hAnsi="Times New Roman" w:cs="Times New Roman"/>
          <w:b/>
          <w:sz w:val="22"/>
          <w:szCs w:val="22"/>
        </w:rPr>
      </w:pPr>
      <w:r w:rsidRPr="0000427C">
        <w:rPr>
          <w:rFonts w:ascii="Times New Roman" w:hAnsi="Times New Roman" w:cs="Times New Roman"/>
          <w:b/>
          <w:bCs/>
          <w:sz w:val="22"/>
          <w:szCs w:val="22"/>
        </w:rPr>
        <w:t xml:space="preserve">KLAUZULA INFORMACYJNA DOTYCZĄCA RODO </w:t>
      </w:r>
    </w:p>
    <w:p w14:paraId="422AEE1F" w14:textId="77777777" w:rsidR="00C155EC" w:rsidRPr="0000427C" w:rsidRDefault="00C155EC" w:rsidP="00C155EC">
      <w:pPr>
        <w:pStyle w:val="Akapitzlist"/>
        <w:tabs>
          <w:tab w:val="left" w:pos="567"/>
        </w:tabs>
        <w:suppressAutoHyphens/>
        <w:ind w:left="567"/>
        <w:contextualSpacing w:val="0"/>
        <w:jc w:val="both"/>
        <w:rPr>
          <w:rFonts w:ascii="Times New Roman" w:hAnsi="Times New Roman" w:cs="Times New Roman"/>
          <w:b/>
          <w:bCs/>
        </w:rPr>
      </w:pPr>
      <w:r w:rsidRPr="0000427C">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3FE043E" w14:textId="77777777" w:rsidR="00C155EC" w:rsidRPr="0000427C" w:rsidRDefault="00C155EC" w:rsidP="00E83992">
      <w:pPr>
        <w:numPr>
          <w:ilvl w:val="0"/>
          <w:numId w:val="19"/>
        </w:numPr>
        <w:ind w:left="993"/>
        <w:jc w:val="both"/>
        <w:rPr>
          <w:rFonts w:ascii="Times New Roman" w:hAnsi="Times New Roman" w:cs="Times New Roman"/>
          <w:b/>
          <w:bCs/>
          <w:i/>
        </w:rPr>
      </w:pPr>
      <w:r w:rsidRPr="0000427C">
        <w:rPr>
          <w:rFonts w:ascii="Times New Roman" w:hAnsi="Times New Roman" w:cs="Times New Roman"/>
        </w:rPr>
        <w:t xml:space="preserve">administratorem Pani/Pana danych osobowych jest </w:t>
      </w:r>
      <w:r w:rsidRPr="0000427C">
        <w:rPr>
          <w:rFonts w:ascii="Times New Roman" w:hAnsi="Times New Roman" w:cs="Times New Roman"/>
          <w:bCs/>
          <w:iCs/>
        </w:rPr>
        <w:t>ZDZ w Kielcach</w:t>
      </w:r>
    </w:p>
    <w:p w14:paraId="42F55DFE"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KONTAKT Z Inspektorem Ochrony Danych Osobowych</w:t>
      </w:r>
      <w:r w:rsidRPr="0000427C">
        <w:rPr>
          <w:rFonts w:ascii="Times New Roman" w:hAnsi="Times New Roman" w:cs="Times New Roman"/>
          <w:i/>
        </w:rPr>
        <w:t xml:space="preserve">: </w:t>
      </w:r>
      <w:r w:rsidRPr="0000427C">
        <w:rPr>
          <w:rFonts w:ascii="Times New Roman" w:hAnsi="Times New Roman" w:cs="Times New Roman"/>
        </w:rPr>
        <w:t xml:space="preserve">e-mail: </w:t>
      </w:r>
      <w:hyperlink r:id="rId12" w:history="1">
        <w:r w:rsidRPr="0000427C">
          <w:rPr>
            <w:rStyle w:val="Hipercze"/>
            <w:rFonts w:ascii="Times New Roman" w:hAnsi="Times New Roman" w:cs="Times New Roman"/>
          </w:rPr>
          <w:t>iod@zdz.kielce.pl</w:t>
        </w:r>
      </w:hyperlink>
      <w:r w:rsidRPr="0000427C">
        <w:rPr>
          <w:rFonts w:ascii="Times New Roman" w:hAnsi="Times New Roman" w:cs="Times New Roman"/>
        </w:rPr>
        <w:t xml:space="preserve">, tel.  41/ 366-47-91 w. 123.  </w:t>
      </w:r>
    </w:p>
    <w:p w14:paraId="5A23BE33"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Pani/Pana dane osobowe przetwarzane będą na podstawie art. 6 ust. 1 lit. c</w:t>
      </w:r>
      <w:r w:rsidRPr="0000427C">
        <w:rPr>
          <w:rFonts w:ascii="Times New Roman" w:hAnsi="Times New Roman" w:cs="Times New Roman"/>
          <w:i/>
        </w:rPr>
        <w:t xml:space="preserve"> </w:t>
      </w:r>
      <w:r w:rsidRPr="0000427C">
        <w:rPr>
          <w:rFonts w:ascii="Times New Roman" w:hAnsi="Times New Roman" w:cs="Times New Roman"/>
        </w:rPr>
        <w:t>RODO w celu związanym z niniejszym postępowaniem o udzielenie zamówienia publicznego;</w:t>
      </w:r>
    </w:p>
    <w:p w14:paraId="28449E12"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6B70CF76"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 xml:space="preserve">Pani/Pana dane osobowe będą przechowywane, zgodnie z art. 97 ust. 1 ustawy </w:t>
      </w:r>
      <w:proofErr w:type="spellStart"/>
      <w:r w:rsidRPr="0000427C">
        <w:rPr>
          <w:rFonts w:ascii="Times New Roman" w:hAnsi="Times New Roman" w:cs="Times New Roman"/>
        </w:rPr>
        <w:t>Pzp</w:t>
      </w:r>
      <w:proofErr w:type="spellEnd"/>
      <w:r w:rsidRPr="0000427C">
        <w:rPr>
          <w:rFonts w:ascii="Times New Roman" w:hAnsi="Times New Roman" w:cs="Times New Roman"/>
        </w:rPr>
        <w:t>, przez okres 4 lat od dnia zakończenia postępowania o udzielenie zamówienia;</w:t>
      </w:r>
    </w:p>
    <w:p w14:paraId="61D3C12D" w14:textId="77777777" w:rsidR="00C155EC" w:rsidRPr="0000427C" w:rsidRDefault="00C155EC" w:rsidP="00E83992">
      <w:pPr>
        <w:numPr>
          <w:ilvl w:val="0"/>
          <w:numId w:val="20"/>
        </w:numPr>
        <w:ind w:left="993"/>
        <w:jc w:val="both"/>
        <w:rPr>
          <w:rFonts w:ascii="Times New Roman" w:hAnsi="Times New Roman" w:cs="Times New Roman"/>
          <w:b/>
          <w:i/>
        </w:rPr>
      </w:pPr>
      <w:r w:rsidRPr="0000427C">
        <w:rPr>
          <w:rFonts w:ascii="Times New Roman" w:hAnsi="Times New Roman" w:cs="Times New Roman"/>
        </w:rPr>
        <w:t xml:space="preserve">obowiązek podania przez Panią/Pana danych osobowych bezpośrednio Pani/Pana dotyczących jest wymogiem ustawowym określonym w przepisach ustawy </w:t>
      </w:r>
      <w:proofErr w:type="spellStart"/>
      <w:r w:rsidRPr="0000427C">
        <w:rPr>
          <w:rFonts w:ascii="Times New Roman" w:hAnsi="Times New Roman" w:cs="Times New Roman"/>
        </w:rPr>
        <w:t>Pzp</w:t>
      </w:r>
      <w:proofErr w:type="spellEnd"/>
      <w:r w:rsidRPr="0000427C">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00427C">
        <w:rPr>
          <w:rFonts w:ascii="Times New Roman" w:hAnsi="Times New Roman" w:cs="Times New Roman"/>
        </w:rPr>
        <w:t>Pzp</w:t>
      </w:r>
      <w:proofErr w:type="spellEnd"/>
      <w:r w:rsidRPr="0000427C">
        <w:rPr>
          <w:rFonts w:ascii="Times New Roman" w:hAnsi="Times New Roman" w:cs="Times New Roman"/>
        </w:rPr>
        <w:t xml:space="preserve">;  </w:t>
      </w:r>
    </w:p>
    <w:p w14:paraId="13A6B6FD"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w odniesieniu do Pani/Pana danych osobowych decyzje nie będą podejmowane w sposób zautomatyzowany, stosowanie do art. 22 RODO;</w:t>
      </w:r>
    </w:p>
    <w:p w14:paraId="7DC6C101" w14:textId="77777777" w:rsidR="00C155EC" w:rsidRPr="0000427C" w:rsidRDefault="00C155EC" w:rsidP="00E83992">
      <w:pPr>
        <w:numPr>
          <w:ilvl w:val="0"/>
          <w:numId w:val="20"/>
        </w:numPr>
        <w:ind w:left="993"/>
        <w:jc w:val="both"/>
        <w:rPr>
          <w:rFonts w:ascii="Times New Roman" w:hAnsi="Times New Roman" w:cs="Times New Roman"/>
        </w:rPr>
      </w:pPr>
      <w:r w:rsidRPr="0000427C">
        <w:rPr>
          <w:rFonts w:ascii="Times New Roman" w:hAnsi="Times New Roman" w:cs="Times New Roman"/>
        </w:rPr>
        <w:t>posiada Pani/Pan:</w:t>
      </w:r>
    </w:p>
    <w:p w14:paraId="4CE72CF0" w14:textId="77777777" w:rsidR="00C155EC" w:rsidRPr="0000427C" w:rsidRDefault="00C155EC" w:rsidP="00E83992">
      <w:pPr>
        <w:numPr>
          <w:ilvl w:val="0"/>
          <w:numId w:val="21"/>
        </w:numPr>
        <w:ind w:left="1276"/>
        <w:jc w:val="both"/>
        <w:rPr>
          <w:rFonts w:ascii="Times New Roman" w:hAnsi="Times New Roman" w:cs="Times New Roman"/>
        </w:rPr>
      </w:pPr>
      <w:r w:rsidRPr="0000427C">
        <w:rPr>
          <w:rFonts w:ascii="Times New Roman" w:hAnsi="Times New Roman" w:cs="Times New Roman"/>
        </w:rPr>
        <w:t>na podstawie art. 15 RODO prawo dostępu do danych osobowych Pani/Pana dotyczących;</w:t>
      </w:r>
    </w:p>
    <w:p w14:paraId="5BB3CA7A" w14:textId="77777777" w:rsidR="00C155EC" w:rsidRPr="0000427C" w:rsidRDefault="00C155EC" w:rsidP="00E83992">
      <w:pPr>
        <w:numPr>
          <w:ilvl w:val="0"/>
          <w:numId w:val="21"/>
        </w:numPr>
        <w:ind w:left="1276"/>
        <w:jc w:val="both"/>
        <w:rPr>
          <w:rFonts w:ascii="Times New Roman" w:hAnsi="Times New Roman" w:cs="Times New Roman"/>
        </w:rPr>
      </w:pPr>
      <w:r w:rsidRPr="0000427C">
        <w:rPr>
          <w:rFonts w:ascii="Times New Roman" w:hAnsi="Times New Roman" w:cs="Times New Roman"/>
        </w:rPr>
        <w:t xml:space="preserve">na podstawie art. 16 RODO prawo do sprostowania Pani/Pana danych osobowych </w:t>
      </w:r>
      <w:r w:rsidRPr="0000427C">
        <w:rPr>
          <w:rFonts w:ascii="Times New Roman" w:hAnsi="Times New Roman" w:cs="Times New Roman"/>
          <w:b/>
          <w:vertAlign w:val="superscript"/>
        </w:rPr>
        <w:t>**</w:t>
      </w:r>
      <w:r w:rsidRPr="0000427C">
        <w:rPr>
          <w:rFonts w:ascii="Times New Roman" w:hAnsi="Times New Roman" w:cs="Times New Roman"/>
        </w:rPr>
        <w:t>;</w:t>
      </w:r>
    </w:p>
    <w:p w14:paraId="1B6B9B9D" w14:textId="77777777" w:rsidR="00C155EC" w:rsidRPr="0000427C" w:rsidRDefault="00C155EC" w:rsidP="00E83992">
      <w:pPr>
        <w:numPr>
          <w:ilvl w:val="0"/>
          <w:numId w:val="21"/>
        </w:numPr>
        <w:ind w:left="1276"/>
        <w:jc w:val="both"/>
        <w:rPr>
          <w:rFonts w:ascii="Times New Roman" w:hAnsi="Times New Roman" w:cs="Times New Roman"/>
        </w:rPr>
      </w:pPr>
      <w:r w:rsidRPr="0000427C">
        <w:rPr>
          <w:rFonts w:ascii="Times New Roman" w:hAnsi="Times New Roman" w:cs="Times New Roman"/>
        </w:rPr>
        <w:t>na podstawie art. 18 RODO prawo żądania od administratora ograniczenia przetwarzania danych osobowych z zastrzeżeniem przypadków, o których mowa w art. 18 ust. 2 RODO ***;</w:t>
      </w:r>
    </w:p>
    <w:p w14:paraId="0A3DA217" w14:textId="77777777" w:rsidR="00C155EC" w:rsidRPr="0000427C" w:rsidRDefault="00C155EC" w:rsidP="00E83992">
      <w:pPr>
        <w:numPr>
          <w:ilvl w:val="0"/>
          <w:numId w:val="21"/>
        </w:numPr>
        <w:ind w:left="1276"/>
        <w:jc w:val="both"/>
        <w:rPr>
          <w:rFonts w:ascii="Times New Roman" w:hAnsi="Times New Roman" w:cs="Times New Roman"/>
          <w:i/>
        </w:rPr>
      </w:pPr>
      <w:r w:rsidRPr="0000427C">
        <w:rPr>
          <w:rFonts w:ascii="Times New Roman" w:hAnsi="Times New Roman" w:cs="Times New Roman"/>
        </w:rPr>
        <w:t>prawo do wniesienia skargi do Prezesa Urzędu Ochrony Danych Osobowych, gdy uzna Pani/Pan, że przetwarzanie danych osobowych Pani/Pana dotyczących narusza przepisy RODO;</w:t>
      </w:r>
    </w:p>
    <w:p w14:paraId="79800DD7" w14:textId="77777777" w:rsidR="00C155EC" w:rsidRPr="0000427C" w:rsidRDefault="00C155EC" w:rsidP="00E83992">
      <w:pPr>
        <w:numPr>
          <w:ilvl w:val="0"/>
          <w:numId w:val="20"/>
        </w:numPr>
        <w:ind w:left="993"/>
        <w:jc w:val="both"/>
        <w:rPr>
          <w:rFonts w:ascii="Times New Roman" w:hAnsi="Times New Roman" w:cs="Times New Roman"/>
          <w:i/>
        </w:rPr>
      </w:pPr>
      <w:r w:rsidRPr="0000427C">
        <w:rPr>
          <w:rFonts w:ascii="Times New Roman" w:hAnsi="Times New Roman" w:cs="Times New Roman"/>
        </w:rPr>
        <w:t>nie przysługuje Pani/Panu:</w:t>
      </w:r>
    </w:p>
    <w:p w14:paraId="409FE7DE" w14:textId="77777777" w:rsidR="00C155EC" w:rsidRPr="0000427C" w:rsidRDefault="00C155EC" w:rsidP="00E83992">
      <w:pPr>
        <w:numPr>
          <w:ilvl w:val="0"/>
          <w:numId w:val="22"/>
        </w:numPr>
        <w:ind w:left="1276"/>
        <w:jc w:val="both"/>
        <w:rPr>
          <w:rFonts w:ascii="Times New Roman" w:hAnsi="Times New Roman" w:cs="Times New Roman"/>
          <w:i/>
        </w:rPr>
      </w:pPr>
      <w:r w:rsidRPr="0000427C">
        <w:rPr>
          <w:rFonts w:ascii="Times New Roman" w:hAnsi="Times New Roman" w:cs="Times New Roman"/>
        </w:rPr>
        <w:t>w związku z art. 17 ust. 3 lit. b, d lub e RODO prawo do usunięcia danych osobowych;</w:t>
      </w:r>
    </w:p>
    <w:p w14:paraId="518F05BE" w14:textId="77777777" w:rsidR="00C155EC" w:rsidRPr="0000427C" w:rsidRDefault="00C155EC" w:rsidP="00E83992">
      <w:pPr>
        <w:numPr>
          <w:ilvl w:val="0"/>
          <w:numId w:val="22"/>
        </w:numPr>
        <w:ind w:left="1276"/>
        <w:jc w:val="both"/>
        <w:rPr>
          <w:rFonts w:ascii="Times New Roman" w:hAnsi="Times New Roman" w:cs="Times New Roman"/>
          <w:b/>
          <w:i/>
        </w:rPr>
      </w:pPr>
      <w:r w:rsidRPr="0000427C">
        <w:rPr>
          <w:rFonts w:ascii="Times New Roman" w:hAnsi="Times New Roman" w:cs="Times New Roman"/>
        </w:rPr>
        <w:t>prawo do przenoszenia danych osobowych, o którym mowa w art. 20 RODO;</w:t>
      </w:r>
    </w:p>
    <w:p w14:paraId="76DC188C" w14:textId="77777777" w:rsidR="00C155EC" w:rsidRPr="0000427C" w:rsidRDefault="00C155EC" w:rsidP="00E83992">
      <w:pPr>
        <w:numPr>
          <w:ilvl w:val="0"/>
          <w:numId w:val="22"/>
        </w:numPr>
        <w:ind w:left="1276"/>
        <w:jc w:val="both"/>
        <w:rPr>
          <w:rFonts w:ascii="Times New Roman" w:hAnsi="Times New Roman" w:cs="Times New Roman"/>
          <w:i/>
        </w:rPr>
      </w:pPr>
      <w:r w:rsidRPr="0000427C">
        <w:rPr>
          <w:rFonts w:ascii="Times New Roman" w:hAnsi="Times New Roman" w:cs="Times New Roman"/>
        </w:rPr>
        <w:t>na podstawie art. 21 RODO prawo sprzeciwu, wobec przetwarzania danych osobowych, gdyż podstawą prawną przetwarzania Pani/Pana danych osobowych jest art. 6 ust. 1 lit. c RODO.</w:t>
      </w:r>
    </w:p>
    <w:p w14:paraId="74A69A7B" w14:textId="77777777" w:rsidR="00C155EC" w:rsidRPr="0000427C" w:rsidRDefault="00C155EC" w:rsidP="00C155EC">
      <w:pPr>
        <w:ind w:left="1276"/>
        <w:jc w:val="both"/>
        <w:rPr>
          <w:rFonts w:ascii="Times New Roman" w:hAnsi="Times New Roman" w:cs="Times New Roman"/>
          <w:i/>
        </w:rPr>
      </w:pPr>
      <w:r w:rsidRPr="0000427C">
        <w:rPr>
          <w:rFonts w:ascii="Times New Roman" w:hAnsi="Times New Roman" w:cs="Times New Roman"/>
        </w:rPr>
        <w:t xml:space="preserve"> </w:t>
      </w:r>
    </w:p>
    <w:p w14:paraId="368168FB"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Wyjaśnienie: informacja w tym zakresie jest wymagana, jeżeli w odniesieniu do danego administratora lub podmiotu  przetwarzającego istnieje obowiązek wyznaczenia inspektora ochrony danych osobowych.</w:t>
      </w:r>
    </w:p>
    <w:p w14:paraId="1DA5283F"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xml:space="preserve">** Wyjaśnienie: skorzystanie z prawa do sprostowania nie może skutkować zmianą wyniku postępowania o udzielenie zamówienia publicznego ani zmianą postanowień umowy w zakresie niezgodnym z ustawą </w:t>
      </w:r>
      <w:proofErr w:type="spellStart"/>
      <w:r w:rsidRPr="0000427C">
        <w:rPr>
          <w:rFonts w:ascii="Times New Roman" w:hAnsi="Times New Roman" w:cs="Times New Roman"/>
        </w:rPr>
        <w:t>Pzp</w:t>
      </w:r>
      <w:proofErr w:type="spellEnd"/>
      <w:r w:rsidRPr="0000427C">
        <w:rPr>
          <w:rFonts w:ascii="Times New Roman" w:hAnsi="Times New Roman" w:cs="Times New Roman"/>
        </w:rPr>
        <w:t xml:space="preserve"> oraz nie może naruszać  integralności protokołu oraz jego załączników.</w:t>
      </w:r>
    </w:p>
    <w:p w14:paraId="4BF6B7D3" w14:textId="04E8B6B5" w:rsidR="00C155EC" w:rsidRPr="00E44E13" w:rsidRDefault="00C155EC" w:rsidP="00E44E13">
      <w:pPr>
        <w:jc w:val="both"/>
        <w:rPr>
          <w:rFonts w:ascii="Times New Roman" w:hAnsi="Times New Roman" w:cs="Times New Roman"/>
        </w:rPr>
      </w:pPr>
      <w:r w:rsidRPr="0000427C">
        <w:rPr>
          <w:rFonts w:ascii="Times New Roman" w:hAnsi="Times New Roman"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44E13">
        <w:rPr>
          <w:rFonts w:ascii="Times New Roman" w:hAnsi="Times New Roman" w:cs="Times New Roman"/>
        </w:rPr>
        <w:t>iej lub państwa członkowskiego.</w:t>
      </w:r>
    </w:p>
    <w:p w14:paraId="65586C6B" w14:textId="6CD90E00" w:rsidR="00C155EC" w:rsidRPr="00E44E13" w:rsidRDefault="00C155EC" w:rsidP="00E44E13">
      <w:pPr>
        <w:pStyle w:val="Akapitzlist"/>
        <w:numPr>
          <w:ilvl w:val="0"/>
          <w:numId w:val="2"/>
        </w:numPr>
        <w:suppressAutoHyphens/>
        <w:autoSpaceDE/>
        <w:autoSpaceDN/>
        <w:spacing w:after="60"/>
        <w:jc w:val="both"/>
        <w:rPr>
          <w:rFonts w:ascii="Times New Roman" w:eastAsia="Times New Roman" w:hAnsi="Times New Roman" w:cs="Times New Roman"/>
          <w:b/>
          <w:u w:val="single"/>
          <w:lang w:eastAsia="ar-SA"/>
        </w:rPr>
      </w:pPr>
      <w:r w:rsidRPr="00663BB4">
        <w:rPr>
          <w:rFonts w:ascii="Times New Roman" w:eastAsia="Times New Roman" w:hAnsi="Times New Roman" w:cs="Times New Roman"/>
          <w:b/>
          <w:bCs/>
          <w:u w:val="single"/>
          <w:lang w:eastAsia="ar-SA"/>
        </w:rPr>
        <w:t>Załączniki stanowiące integralną część zaproszenia</w:t>
      </w:r>
    </w:p>
    <w:p w14:paraId="0C444201"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1 - Opis Przedmiotu Zamówienia:</w:t>
      </w:r>
    </w:p>
    <w:p w14:paraId="31A4E0E1" w14:textId="195B99F3" w:rsidR="00C155EC" w:rsidRDefault="00C155EC" w:rsidP="00C155EC">
      <w:pPr>
        <w:pStyle w:val="Akapitzlist"/>
        <w:suppressAutoHyphens/>
        <w:autoSpaceDE/>
        <w:autoSpaceDN/>
        <w:spacing w:after="60"/>
        <w:ind w:left="851"/>
        <w:jc w:val="both"/>
        <w:rPr>
          <w:rFonts w:ascii="Times New Roman" w:hAnsi="Times New Roman" w:cs="Times New Roman"/>
        </w:rPr>
      </w:pPr>
      <w:r w:rsidRPr="0000427C">
        <w:rPr>
          <w:rFonts w:ascii="Times New Roman" w:hAnsi="Times New Roman" w:cs="Times New Roman"/>
          <w:b/>
          <w:bCs/>
          <w:u w:val="single"/>
        </w:rPr>
        <w:t>Przedmiary robót</w:t>
      </w:r>
      <w:r w:rsidRPr="0000427C">
        <w:rPr>
          <w:rFonts w:ascii="Times New Roman" w:hAnsi="Times New Roman" w:cs="Times New Roman"/>
        </w:rPr>
        <w:t xml:space="preserve"> stanowiących odpowiednio Załączniki nr 1.1 A, </w:t>
      </w:r>
      <w:r w:rsidR="006261D6">
        <w:rPr>
          <w:rFonts w:ascii="Times New Roman" w:hAnsi="Times New Roman" w:cs="Times New Roman"/>
        </w:rPr>
        <w:t xml:space="preserve">1.1.AA, </w:t>
      </w:r>
      <w:r w:rsidRPr="0000427C">
        <w:rPr>
          <w:rFonts w:ascii="Times New Roman" w:hAnsi="Times New Roman" w:cs="Times New Roman"/>
        </w:rPr>
        <w:t xml:space="preserve">1.1 B, </w:t>
      </w:r>
      <w:r w:rsidR="006261D6">
        <w:rPr>
          <w:rFonts w:ascii="Times New Roman" w:hAnsi="Times New Roman" w:cs="Times New Roman"/>
        </w:rPr>
        <w:t xml:space="preserve">1.1.BB, </w:t>
      </w:r>
      <w:r w:rsidRPr="0000427C">
        <w:rPr>
          <w:rFonts w:ascii="Times New Roman" w:hAnsi="Times New Roman" w:cs="Times New Roman"/>
        </w:rPr>
        <w:t>1.1 C, 1.1 D,1.1.  E</w:t>
      </w:r>
    </w:p>
    <w:p w14:paraId="79FAFC12" w14:textId="77777777" w:rsidR="006261D6" w:rsidRDefault="006261D6"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budowlana </w:t>
      </w:r>
      <w:r>
        <w:rPr>
          <w:rFonts w:ascii="Times New Roman" w:hAnsi="Times New Roman" w:cs="Times New Roman"/>
        </w:rPr>
        <w:t xml:space="preserve">dla ZADANIA nr 1 </w:t>
      </w:r>
      <w:r w:rsidRPr="0000427C">
        <w:rPr>
          <w:rFonts w:ascii="Times New Roman" w:hAnsi="Times New Roman" w:cs="Times New Roman"/>
        </w:rPr>
        <w:t>– 1.1A</w:t>
      </w:r>
    </w:p>
    <w:p w14:paraId="2CA53274" w14:textId="77777777" w:rsidR="006261D6" w:rsidRPr="00F0611D" w:rsidRDefault="006261D6"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budowlana </w:t>
      </w:r>
      <w:r>
        <w:rPr>
          <w:rFonts w:ascii="Times New Roman" w:hAnsi="Times New Roman" w:cs="Times New Roman"/>
        </w:rPr>
        <w:t xml:space="preserve">dla ZADANIA nr 2 </w:t>
      </w:r>
      <w:r w:rsidRPr="0000427C">
        <w:rPr>
          <w:rFonts w:ascii="Times New Roman" w:hAnsi="Times New Roman" w:cs="Times New Roman"/>
        </w:rPr>
        <w:t>– 1.1A</w:t>
      </w:r>
      <w:r>
        <w:rPr>
          <w:rFonts w:ascii="Times New Roman" w:hAnsi="Times New Roman" w:cs="Times New Roman"/>
        </w:rPr>
        <w:t>A</w:t>
      </w:r>
    </w:p>
    <w:p w14:paraId="588D65FA" w14:textId="77777777" w:rsidR="006261D6" w:rsidRDefault="006261D6"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 xml:space="preserve">Przedmiar branża elektryczna: instalacje elektryczne </w:t>
      </w:r>
      <w:r>
        <w:rPr>
          <w:rFonts w:ascii="Times New Roman" w:hAnsi="Times New Roman" w:cs="Times New Roman"/>
        </w:rPr>
        <w:t xml:space="preserve">dla ZADANIA nr 1 </w:t>
      </w:r>
      <w:r w:rsidRPr="0000427C">
        <w:rPr>
          <w:rFonts w:ascii="Times New Roman" w:hAnsi="Times New Roman" w:cs="Times New Roman"/>
        </w:rPr>
        <w:t>– 1.1B</w:t>
      </w:r>
    </w:p>
    <w:p w14:paraId="6A2DCC14" w14:textId="4CCBE96B" w:rsidR="006261D6" w:rsidRPr="006261D6" w:rsidRDefault="006261D6"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lastRenderedPageBreak/>
        <w:t xml:space="preserve">Przedmiar branża elektryczna: instalacje elektryczne </w:t>
      </w:r>
      <w:r>
        <w:rPr>
          <w:rFonts w:ascii="Times New Roman" w:hAnsi="Times New Roman" w:cs="Times New Roman"/>
        </w:rPr>
        <w:t xml:space="preserve">dla ZADANIA nr 2 </w:t>
      </w:r>
      <w:r w:rsidRPr="0000427C">
        <w:rPr>
          <w:rFonts w:ascii="Times New Roman" w:hAnsi="Times New Roman" w:cs="Times New Roman"/>
        </w:rPr>
        <w:t>– 1.1B</w:t>
      </w:r>
      <w:r>
        <w:rPr>
          <w:rFonts w:ascii="Times New Roman" w:hAnsi="Times New Roman" w:cs="Times New Roman"/>
        </w:rPr>
        <w:t>B</w:t>
      </w:r>
    </w:p>
    <w:p w14:paraId="7FF8DA14" w14:textId="77777777" w:rsidR="00C155EC" w:rsidRPr="0000427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branża elektryczna: instalacje elektryczne przeciwpożarowy wyłącznik prądu, inst. zespołu fotowoltaicznego – 1.1 C</w:t>
      </w:r>
    </w:p>
    <w:p w14:paraId="08D3246F" w14:textId="77777777" w:rsidR="00C155EC" w:rsidRPr="0000427C" w:rsidRDefault="00C155EC" w:rsidP="00E83992">
      <w:pPr>
        <w:pStyle w:val="Akapitzlist"/>
        <w:widowControl/>
        <w:numPr>
          <w:ilvl w:val="0"/>
          <w:numId w:val="56"/>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branża sanitarna – 1.1 D</w:t>
      </w:r>
    </w:p>
    <w:p w14:paraId="272970D8" w14:textId="77777777" w:rsidR="00C155EC" w:rsidRPr="0000427C" w:rsidRDefault="00C155EC" w:rsidP="00E83992">
      <w:pPr>
        <w:pStyle w:val="Akapitzlist"/>
        <w:widowControl/>
        <w:numPr>
          <w:ilvl w:val="0"/>
          <w:numId w:val="54"/>
        </w:numPr>
        <w:autoSpaceDE/>
        <w:autoSpaceDN/>
        <w:spacing w:after="200"/>
        <w:ind w:left="1134" w:hanging="283"/>
        <w:jc w:val="both"/>
        <w:rPr>
          <w:rFonts w:ascii="Times New Roman" w:hAnsi="Times New Roman" w:cs="Times New Roman"/>
        </w:rPr>
      </w:pPr>
      <w:r w:rsidRPr="0000427C">
        <w:rPr>
          <w:rFonts w:ascii="Times New Roman" w:hAnsi="Times New Roman" w:cs="Times New Roman"/>
        </w:rPr>
        <w:t>Przedmiar zagospodarowanie terenu – 1.1 E</w:t>
      </w:r>
    </w:p>
    <w:p w14:paraId="7BDAE2FC" w14:textId="77777777" w:rsidR="00C155EC" w:rsidRPr="0000427C" w:rsidRDefault="00C155EC" w:rsidP="00C155EC">
      <w:pPr>
        <w:pStyle w:val="Akapitzlist"/>
        <w:widowControl/>
        <w:autoSpaceDE/>
        <w:autoSpaceDN/>
        <w:spacing w:after="200"/>
        <w:ind w:left="851"/>
        <w:jc w:val="both"/>
        <w:rPr>
          <w:rFonts w:ascii="Times New Roman" w:hAnsi="Times New Roman" w:cs="Times New Roman"/>
        </w:rPr>
      </w:pPr>
      <w:r w:rsidRPr="0000427C">
        <w:rPr>
          <w:rFonts w:ascii="Times New Roman" w:hAnsi="Times New Roman" w:cs="Times New Roman"/>
          <w:b/>
          <w:bCs/>
          <w:u w:val="single"/>
        </w:rPr>
        <w:t>Specyfikacji techniczne</w:t>
      </w:r>
      <w:r w:rsidRPr="0000427C">
        <w:rPr>
          <w:rFonts w:ascii="Times New Roman" w:hAnsi="Times New Roman" w:cs="Times New Roman"/>
        </w:rPr>
        <w:t xml:space="preserve"> stanowiących Załączniki nr 1.2 A, 1.2 B, 1.2 C, 1.2 D</w:t>
      </w:r>
    </w:p>
    <w:p w14:paraId="1742D98E"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Ogólna specyfikacja techniczna – 1.2 A</w:t>
      </w:r>
    </w:p>
    <w:p w14:paraId="7AA0E7BC"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Specyfikacja techniczna wykonania i odbioru robót budowlanych 1.2 B</w:t>
      </w:r>
    </w:p>
    <w:p w14:paraId="09E71E9F"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hAnsi="Times New Roman" w:cs="Times New Roman"/>
        </w:rPr>
      </w:pPr>
      <w:r w:rsidRPr="0000427C">
        <w:rPr>
          <w:rFonts w:ascii="Times New Roman" w:hAnsi="Times New Roman" w:cs="Times New Roman"/>
        </w:rPr>
        <w:t>Specyfikacja techniczna wykonania robót sanitarnych – 1.2 C</w:t>
      </w:r>
    </w:p>
    <w:p w14:paraId="028E6F0A" w14:textId="77777777" w:rsidR="00C155EC" w:rsidRPr="0000427C" w:rsidRDefault="00C155EC" w:rsidP="00E83992">
      <w:pPr>
        <w:pStyle w:val="Akapitzlist"/>
        <w:widowControl/>
        <w:numPr>
          <w:ilvl w:val="0"/>
          <w:numId w:val="59"/>
        </w:numPr>
        <w:autoSpaceDE/>
        <w:autoSpaceDN/>
        <w:spacing w:after="200"/>
        <w:ind w:left="1134" w:hanging="425"/>
        <w:jc w:val="both"/>
        <w:rPr>
          <w:rFonts w:ascii="Times New Roman" w:eastAsia="CIDFont+F2" w:hAnsi="Times New Roman" w:cs="Times New Roman"/>
        </w:rPr>
      </w:pPr>
      <w:r w:rsidRPr="0000427C">
        <w:rPr>
          <w:rFonts w:ascii="Times New Roman" w:eastAsia="CIDFont+F2" w:hAnsi="Times New Roman" w:cs="Times New Roman"/>
        </w:rPr>
        <w:t>Specyfikacja techniczna wykonania i odbioru robót  - branża instalacji elektrycznych – 1.2D</w:t>
      </w:r>
    </w:p>
    <w:p w14:paraId="2D468BBB" w14:textId="77777777" w:rsidR="00C155EC" w:rsidRPr="0000427C" w:rsidRDefault="00C155EC" w:rsidP="00C155EC">
      <w:pPr>
        <w:pStyle w:val="Akapitzlist"/>
        <w:widowControl/>
        <w:autoSpaceDE/>
        <w:autoSpaceDN/>
        <w:spacing w:after="200"/>
        <w:ind w:left="851"/>
        <w:jc w:val="both"/>
        <w:rPr>
          <w:rFonts w:ascii="Times New Roman" w:hAnsi="Times New Roman" w:cs="Times New Roman"/>
        </w:rPr>
      </w:pPr>
      <w:r w:rsidRPr="0000427C">
        <w:rPr>
          <w:rFonts w:ascii="Times New Roman" w:hAnsi="Times New Roman" w:cs="Times New Roman"/>
          <w:b/>
          <w:bCs/>
          <w:u w:val="single"/>
        </w:rPr>
        <w:t>Dokumentacja projektowa</w:t>
      </w:r>
      <w:r w:rsidRPr="0000427C">
        <w:rPr>
          <w:rFonts w:ascii="Times New Roman" w:hAnsi="Times New Roman" w:cs="Times New Roman"/>
        </w:rPr>
        <w:t xml:space="preserve"> stanowiącej  Załączniki nr 1.3 </w:t>
      </w:r>
    </w:p>
    <w:p w14:paraId="066B4827" w14:textId="77777777" w:rsidR="00C155EC" w:rsidRPr="0000427C" w:rsidRDefault="00C155EC" w:rsidP="00C155EC">
      <w:pPr>
        <w:pStyle w:val="Akapitzlist"/>
        <w:widowControl/>
        <w:autoSpaceDE/>
        <w:autoSpaceDN/>
        <w:spacing w:after="200"/>
        <w:ind w:left="851"/>
        <w:jc w:val="both"/>
        <w:rPr>
          <w:rFonts w:ascii="Times New Roman" w:hAnsi="Times New Roman" w:cs="Times New Roman"/>
          <w:b/>
          <w:bCs/>
        </w:rPr>
      </w:pPr>
      <w:r w:rsidRPr="0000427C">
        <w:rPr>
          <w:rFonts w:ascii="Times New Roman" w:hAnsi="Times New Roman" w:cs="Times New Roman"/>
          <w:b/>
          <w:bCs/>
        </w:rPr>
        <w:t xml:space="preserve">Pozwolenie na budowę – </w:t>
      </w:r>
      <w:r w:rsidRPr="0000427C">
        <w:rPr>
          <w:rFonts w:ascii="Times New Roman" w:hAnsi="Times New Roman" w:cs="Times New Roman"/>
        </w:rPr>
        <w:t>Załącznik nr</w:t>
      </w:r>
      <w:r w:rsidRPr="0000427C">
        <w:rPr>
          <w:rFonts w:ascii="Times New Roman" w:hAnsi="Times New Roman" w:cs="Times New Roman"/>
          <w:b/>
          <w:bCs/>
        </w:rPr>
        <w:t xml:space="preserve"> </w:t>
      </w:r>
      <w:r w:rsidRPr="0000427C">
        <w:rPr>
          <w:rFonts w:ascii="Times New Roman" w:hAnsi="Times New Roman" w:cs="Times New Roman"/>
        </w:rPr>
        <w:t>1.4</w:t>
      </w:r>
    </w:p>
    <w:p w14:paraId="5CBBA1A9"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2 - Formularz Ofertowy</w:t>
      </w:r>
    </w:p>
    <w:p w14:paraId="2535B1A7"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3 - Oświadczenie dot. spełnienia warunków udziału w postępowaniu</w:t>
      </w:r>
    </w:p>
    <w:p w14:paraId="17ED24AB"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4 - Oświadczenie dot. braku podstaw do wykluczenia</w:t>
      </w:r>
    </w:p>
    <w:p w14:paraId="7FA47528"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5 - Oświadczenie o braku powiązań osobowych lub kapitałowych</w:t>
      </w:r>
    </w:p>
    <w:p w14:paraId="632F72D8"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6 - Wykaz robót</w:t>
      </w:r>
    </w:p>
    <w:p w14:paraId="2E55B74A"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7 - Wykaz osób</w:t>
      </w:r>
    </w:p>
    <w:p w14:paraId="29655E29"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8 - Projekt umowy</w:t>
      </w:r>
    </w:p>
    <w:p w14:paraId="30DA214A" w14:textId="77777777" w:rsidR="00C155EC" w:rsidRPr="0000427C" w:rsidRDefault="00C155EC" w:rsidP="00E83992">
      <w:pPr>
        <w:pStyle w:val="Akapitzlist"/>
        <w:numPr>
          <w:ilvl w:val="0"/>
          <w:numId w:val="38"/>
        </w:numPr>
        <w:suppressAutoHyphens/>
        <w:autoSpaceDE/>
        <w:autoSpaceDN/>
        <w:spacing w:after="60"/>
        <w:ind w:left="851"/>
        <w:jc w:val="both"/>
        <w:rPr>
          <w:rFonts w:ascii="Times New Roman" w:eastAsia="Times New Roman" w:hAnsi="Times New Roman" w:cs="Times New Roman"/>
          <w:b/>
          <w:u w:val="single"/>
          <w:lang w:eastAsia="ar-SA"/>
        </w:rPr>
      </w:pPr>
      <w:r w:rsidRPr="0000427C">
        <w:rPr>
          <w:rFonts w:ascii="Times New Roman" w:hAnsi="Times New Roman" w:cs="Times New Roman"/>
        </w:rPr>
        <w:t>Załącznik nr 9 – oświadczenie wizja lokalna</w:t>
      </w:r>
    </w:p>
    <w:p w14:paraId="3B3BD7EB" w14:textId="77777777" w:rsidR="00C155EC" w:rsidRDefault="00C155EC" w:rsidP="00C155EC">
      <w:pPr>
        <w:pStyle w:val="Akapitzlist"/>
        <w:ind w:left="0"/>
        <w:jc w:val="both"/>
        <w:rPr>
          <w:rFonts w:ascii="Times New Roman" w:hAnsi="Times New Roman" w:cs="Times New Roman"/>
          <w:b/>
        </w:rPr>
      </w:pPr>
    </w:p>
    <w:p w14:paraId="01D72984" w14:textId="77777777" w:rsidR="00C155EC" w:rsidRDefault="00C155EC" w:rsidP="00C155EC">
      <w:pPr>
        <w:pStyle w:val="Akapitzlist"/>
        <w:ind w:left="0"/>
        <w:jc w:val="both"/>
        <w:rPr>
          <w:rFonts w:ascii="Times New Roman" w:hAnsi="Times New Roman" w:cs="Times New Roman"/>
          <w:b/>
        </w:rPr>
      </w:pPr>
    </w:p>
    <w:p w14:paraId="366069F2" w14:textId="77777777" w:rsidR="00C155EC" w:rsidRDefault="00C155EC" w:rsidP="00C155EC">
      <w:pPr>
        <w:pStyle w:val="Akapitzlist"/>
        <w:ind w:left="0"/>
        <w:jc w:val="both"/>
        <w:rPr>
          <w:rFonts w:ascii="Times New Roman" w:hAnsi="Times New Roman" w:cs="Times New Roman"/>
          <w:b/>
        </w:rPr>
      </w:pPr>
    </w:p>
    <w:p w14:paraId="2BCD3D36" w14:textId="77777777" w:rsidR="00C155EC" w:rsidRDefault="00C155EC" w:rsidP="00C155EC">
      <w:pPr>
        <w:pStyle w:val="Akapitzlist"/>
        <w:ind w:left="0"/>
        <w:jc w:val="both"/>
        <w:rPr>
          <w:rFonts w:ascii="Times New Roman" w:hAnsi="Times New Roman" w:cs="Times New Roman"/>
          <w:b/>
        </w:rPr>
      </w:pPr>
    </w:p>
    <w:p w14:paraId="7BB2185B" w14:textId="77777777" w:rsidR="00C155EC" w:rsidRDefault="00C155EC" w:rsidP="00C155EC">
      <w:pPr>
        <w:pStyle w:val="Akapitzlist"/>
        <w:ind w:left="0"/>
        <w:jc w:val="both"/>
        <w:rPr>
          <w:rFonts w:ascii="Times New Roman" w:hAnsi="Times New Roman" w:cs="Times New Roman"/>
          <w:b/>
        </w:rPr>
      </w:pPr>
    </w:p>
    <w:p w14:paraId="7A5D4FCB" w14:textId="77777777" w:rsidR="00C155EC" w:rsidRDefault="00C155EC" w:rsidP="00C155EC">
      <w:pPr>
        <w:pStyle w:val="Akapitzlist"/>
        <w:ind w:left="0"/>
        <w:jc w:val="both"/>
        <w:rPr>
          <w:rFonts w:ascii="Times New Roman" w:hAnsi="Times New Roman" w:cs="Times New Roman"/>
          <w:b/>
        </w:rPr>
      </w:pPr>
    </w:p>
    <w:p w14:paraId="68CB1EF2" w14:textId="77777777" w:rsidR="00C155EC" w:rsidRDefault="00C155EC" w:rsidP="00C155EC">
      <w:pPr>
        <w:pStyle w:val="Akapitzlist"/>
        <w:ind w:left="0"/>
        <w:jc w:val="both"/>
        <w:rPr>
          <w:rFonts w:ascii="Times New Roman" w:hAnsi="Times New Roman" w:cs="Times New Roman"/>
          <w:b/>
        </w:rPr>
      </w:pPr>
    </w:p>
    <w:p w14:paraId="536F2206" w14:textId="77777777" w:rsidR="00C155EC" w:rsidRDefault="00C155EC" w:rsidP="00C155EC">
      <w:pPr>
        <w:pStyle w:val="Akapitzlist"/>
        <w:ind w:left="0"/>
        <w:jc w:val="both"/>
        <w:rPr>
          <w:rFonts w:ascii="Times New Roman" w:hAnsi="Times New Roman" w:cs="Times New Roman"/>
          <w:b/>
        </w:rPr>
      </w:pPr>
    </w:p>
    <w:p w14:paraId="69792089" w14:textId="77777777" w:rsidR="00C155EC" w:rsidRDefault="00C155EC" w:rsidP="00C155EC">
      <w:pPr>
        <w:pStyle w:val="Akapitzlist"/>
        <w:ind w:left="0"/>
        <w:jc w:val="both"/>
        <w:rPr>
          <w:rFonts w:ascii="Times New Roman" w:hAnsi="Times New Roman" w:cs="Times New Roman"/>
          <w:b/>
        </w:rPr>
      </w:pPr>
    </w:p>
    <w:p w14:paraId="2265E72D" w14:textId="77777777" w:rsidR="00740E9A" w:rsidRDefault="00740E9A" w:rsidP="00C155EC">
      <w:pPr>
        <w:pStyle w:val="Akapitzlist"/>
        <w:ind w:left="0"/>
        <w:jc w:val="both"/>
        <w:rPr>
          <w:rFonts w:ascii="Times New Roman" w:hAnsi="Times New Roman" w:cs="Times New Roman"/>
          <w:b/>
        </w:rPr>
      </w:pPr>
    </w:p>
    <w:p w14:paraId="3A62643E" w14:textId="77777777" w:rsidR="00740E9A" w:rsidRDefault="00740E9A" w:rsidP="00C155EC">
      <w:pPr>
        <w:pStyle w:val="Akapitzlist"/>
        <w:ind w:left="0"/>
        <w:jc w:val="both"/>
        <w:rPr>
          <w:rFonts w:ascii="Times New Roman" w:hAnsi="Times New Roman" w:cs="Times New Roman"/>
          <w:b/>
        </w:rPr>
      </w:pPr>
    </w:p>
    <w:p w14:paraId="6BAC6F85" w14:textId="77777777" w:rsidR="00740E9A" w:rsidRDefault="00740E9A" w:rsidP="00C155EC">
      <w:pPr>
        <w:pStyle w:val="Akapitzlist"/>
        <w:ind w:left="0"/>
        <w:jc w:val="both"/>
        <w:rPr>
          <w:rFonts w:ascii="Times New Roman" w:hAnsi="Times New Roman" w:cs="Times New Roman"/>
          <w:b/>
        </w:rPr>
      </w:pPr>
    </w:p>
    <w:p w14:paraId="513F28B7" w14:textId="77777777" w:rsidR="00740E9A" w:rsidRDefault="00740E9A" w:rsidP="00C155EC">
      <w:pPr>
        <w:pStyle w:val="Akapitzlist"/>
        <w:ind w:left="0"/>
        <w:jc w:val="both"/>
        <w:rPr>
          <w:rFonts w:ascii="Times New Roman" w:hAnsi="Times New Roman" w:cs="Times New Roman"/>
          <w:b/>
        </w:rPr>
      </w:pPr>
    </w:p>
    <w:p w14:paraId="7F09E7CB" w14:textId="77777777" w:rsidR="00740E9A" w:rsidRDefault="00740E9A" w:rsidP="00C155EC">
      <w:pPr>
        <w:pStyle w:val="Akapitzlist"/>
        <w:ind w:left="0"/>
        <w:jc w:val="both"/>
        <w:rPr>
          <w:rFonts w:ascii="Times New Roman" w:hAnsi="Times New Roman" w:cs="Times New Roman"/>
          <w:b/>
        </w:rPr>
      </w:pPr>
    </w:p>
    <w:p w14:paraId="3A0E457E" w14:textId="77777777" w:rsidR="00740E9A" w:rsidRDefault="00740E9A" w:rsidP="00C155EC">
      <w:pPr>
        <w:pStyle w:val="Akapitzlist"/>
        <w:ind w:left="0"/>
        <w:jc w:val="both"/>
        <w:rPr>
          <w:rFonts w:ascii="Times New Roman" w:hAnsi="Times New Roman" w:cs="Times New Roman"/>
          <w:b/>
        </w:rPr>
      </w:pPr>
    </w:p>
    <w:p w14:paraId="508CB83B" w14:textId="77777777" w:rsidR="00740E9A" w:rsidRDefault="00740E9A" w:rsidP="00C155EC">
      <w:pPr>
        <w:pStyle w:val="Akapitzlist"/>
        <w:ind w:left="0"/>
        <w:jc w:val="both"/>
        <w:rPr>
          <w:rFonts w:ascii="Times New Roman" w:hAnsi="Times New Roman" w:cs="Times New Roman"/>
          <w:b/>
        </w:rPr>
      </w:pPr>
    </w:p>
    <w:p w14:paraId="418497E2" w14:textId="77777777" w:rsidR="00740E9A" w:rsidRDefault="00740E9A" w:rsidP="00C155EC">
      <w:pPr>
        <w:pStyle w:val="Akapitzlist"/>
        <w:ind w:left="0"/>
        <w:jc w:val="both"/>
        <w:rPr>
          <w:rFonts w:ascii="Times New Roman" w:hAnsi="Times New Roman" w:cs="Times New Roman"/>
          <w:b/>
        </w:rPr>
      </w:pPr>
    </w:p>
    <w:p w14:paraId="16C39AE3" w14:textId="77777777" w:rsidR="00740E9A" w:rsidRDefault="00740E9A" w:rsidP="00C155EC">
      <w:pPr>
        <w:pStyle w:val="Akapitzlist"/>
        <w:ind w:left="0"/>
        <w:jc w:val="both"/>
        <w:rPr>
          <w:rFonts w:ascii="Times New Roman" w:hAnsi="Times New Roman" w:cs="Times New Roman"/>
          <w:b/>
        </w:rPr>
      </w:pPr>
    </w:p>
    <w:p w14:paraId="6919AB83" w14:textId="77777777" w:rsidR="00740E9A" w:rsidRDefault="00740E9A" w:rsidP="00C155EC">
      <w:pPr>
        <w:pStyle w:val="Akapitzlist"/>
        <w:ind w:left="0"/>
        <w:jc w:val="both"/>
        <w:rPr>
          <w:rFonts w:ascii="Times New Roman" w:hAnsi="Times New Roman" w:cs="Times New Roman"/>
          <w:b/>
        </w:rPr>
      </w:pPr>
    </w:p>
    <w:p w14:paraId="18D5B182" w14:textId="77777777" w:rsidR="00740E9A" w:rsidRDefault="00740E9A" w:rsidP="00C155EC">
      <w:pPr>
        <w:pStyle w:val="Akapitzlist"/>
        <w:ind w:left="0"/>
        <w:jc w:val="both"/>
        <w:rPr>
          <w:rFonts w:ascii="Times New Roman" w:hAnsi="Times New Roman" w:cs="Times New Roman"/>
          <w:b/>
        </w:rPr>
      </w:pPr>
    </w:p>
    <w:p w14:paraId="590797CD" w14:textId="77777777" w:rsidR="00740E9A" w:rsidRDefault="00740E9A" w:rsidP="00C155EC">
      <w:pPr>
        <w:pStyle w:val="Akapitzlist"/>
        <w:ind w:left="0"/>
        <w:jc w:val="both"/>
        <w:rPr>
          <w:rFonts w:ascii="Times New Roman" w:hAnsi="Times New Roman" w:cs="Times New Roman"/>
          <w:b/>
        </w:rPr>
      </w:pPr>
    </w:p>
    <w:p w14:paraId="13576991" w14:textId="77777777" w:rsidR="00740E9A" w:rsidRDefault="00740E9A" w:rsidP="00C155EC">
      <w:pPr>
        <w:pStyle w:val="Akapitzlist"/>
        <w:ind w:left="0"/>
        <w:jc w:val="both"/>
        <w:rPr>
          <w:rFonts w:ascii="Times New Roman" w:hAnsi="Times New Roman" w:cs="Times New Roman"/>
          <w:b/>
        </w:rPr>
      </w:pPr>
    </w:p>
    <w:p w14:paraId="1B79AE34" w14:textId="77777777" w:rsidR="00740E9A" w:rsidRDefault="00740E9A" w:rsidP="00C155EC">
      <w:pPr>
        <w:pStyle w:val="Akapitzlist"/>
        <w:ind w:left="0"/>
        <w:jc w:val="both"/>
        <w:rPr>
          <w:rFonts w:ascii="Times New Roman" w:hAnsi="Times New Roman" w:cs="Times New Roman"/>
          <w:b/>
        </w:rPr>
      </w:pPr>
    </w:p>
    <w:p w14:paraId="261CC228" w14:textId="77777777" w:rsidR="00740E9A" w:rsidRDefault="00740E9A" w:rsidP="00C155EC">
      <w:pPr>
        <w:pStyle w:val="Akapitzlist"/>
        <w:ind w:left="0"/>
        <w:jc w:val="both"/>
        <w:rPr>
          <w:rFonts w:ascii="Times New Roman" w:hAnsi="Times New Roman" w:cs="Times New Roman"/>
          <w:b/>
        </w:rPr>
      </w:pPr>
    </w:p>
    <w:p w14:paraId="38513406" w14:textId="77777777" w:rsidR="00740E9A" w:rsidRDefault="00740E9A" w:rsidP="00C155EC">
      <w:pPr>
        <w:pStyle w:val="Akapitzlist"/>
        <w:ind w:left="0"/>
        <w:jc w:val="both"/>
        <w:rPr>
          <w:rFonts w:ascii="Times New Roman" w:hAnsi="Times New Roman" w:cs="Times New Roman"/>
          <w:b/>
        </w:rPr>
      </w:pPr>
    </w:p>
    <w:p w14:paraId="1E45AC90" w14:textId="77777777" w:rsidR="00740E9A" w:rsidRDefault="00740E9A" w:rsidP="00C155EC">
      <w:pPr>
        <w:pStyle w:val="Akapitzlist"/>
        <w:ind w:left="0"/>
        <w:jc w:val="both"/>
        <w:rPr>
          <w:rFonts w:ascii="Times New Roman" w:hAnsi="Times New Roman" w:cs="Times New Roman"/>
          <w:b/>
        </w:rPr>
      </w:pPr>
    </w:p>
    <w:p w14:paraId="71F9D6BE" w14:textId="77777777" w:rsidR="00740E9A" w:rsidRDefault="00740E9A" w:rsidP="00C155EC">
      <w:pPr>
        <w:pStyle w:val="Akapitzlist"/>
        <w:ind w:left="0"/>
        <w:jc w:val="both"/>
        <w:rPr>
          <w:rFonts w:ascii="Times New Roman" w:hAnsi="Times New Roman" w:cs="Times New Roman"/>
          <w:b/>
        </w:rPr>
      </w:pPr>
    </w:p>
    <w:p w14:paraId="18B02D57" w14:textId="77777777" w:rsidR="00740E9A" w:rsidRDefault="00740E9A" w:rsidP="00C155EC">
      <w:pPr>
        <w:pStyle w:val="Akapitzlist"/>
        <w:ind w:left="0"/>
        <w:jc w:val="both"/>
        <w:rPr>
          <w:rFonts w:ascii="Times New Roman" w:hAnsi="Times New Roman" w:cs="Times New Roman"/>
          <w:b/>
        </w:rPr>
      </w:pPr>
    </w:p>
    <w:p w14:paraId="39C80EE4" w14:textId="77777777" w:rsidR="00740E9A" w:rsidRDefault="00740E9A" w:rsidP="00C155EC">
      <w:pPr>
        <w:pStyle w:val="Akapitzlist"/>
        <w:ind w:left="0"/>
        <w:jc w:val="both"/>
        <w:rPr>
          <w:rFonts w:ascii="Times New Roman" w:hAnsi="Times New Roman" w:cs="Times New Roman"/>
          <w:b/>
        </w:rPr>
      </w:pPr>
    </w:p>
    <w:p w14:paraId="4AF001B7" w14:textId="77777777" w:rsidR="00740E9A" w:rsidRDefault="00740E9A" w:rsidP="00C155EC">
      <w:pPr>
        <w:pStyle w:val="Akapitzlist"/>
        <w:ind w:left="0"/>
        <w:jc w:val="both"/>
        <w:rPr>
          <w:rFonts w:ascii="Times New Roman" w:hAnsi="Times New Roman" w:cs="Times New Roman"/>
          <w:b/>
        </w:rPr>
      </w:pPr>
    </w:p>
    <w:p w14:paraId="747EAEDB" w14:textId="77777777" w:rsidR="00740E9A" w:rsidRDefault="00740E9A" w:rsidP="00C155EC">
      <w:pPr>
        <w:pStyle w:val="Akapitzlist"/>
        <w:ind w:left="0"/>
        <w:jc w:val="both"/>
        <w:rPr>
          <w:rFonts w:ascii="Times New Roman" w:hAnsi="Times New Roman" w:cs="Times New Roman"/>
          <w:b/>
        </w:rPr>
      </w:pPr>
    </w:p>
    <w:p w14:paraId="3B06FE8C" w14:textId="77777777" w:rsidR="00740E9A" w:rsidRDefault="00740E9A" w:rsidP="00C155EC">
      <w:pPr>
        <w:pStyle w:val="Akapitzlist"/>
        <w:ind w:left="0"/>
        <w:jc w:val="both"/>
        <w:rPr>
          <w:rFonts w:ascii="Times New Roman" w:hAnsi="Times New Roman" w:cs="Times New Roman"/>
          <w:b/>
        </w:rPr>
      </w:pPr>
    </w:p>
    <w:p w14:paraId="1660056C" w14:textId="77777777" w:rsidR="00740E9A" w:rsidRDefault="00740E9A" w:rsidP="00C155EC">
      <w:pPr>
        <w:pStyle w:val="Akapitzlist"/>
        <w:ind w:left="0"/>
        <w:jc w:val="both"/>
        <w:rPr>
          <w:rFonts w:ascii="Times New Roman" w:hAnsi="Times New Roman" w:cs="Times New Roman"/>
          <w:b/>
        </w:rPr>
      </w:pPr>
    </w:p>
    <w:p w14:paraId="0AC8A84A" w14:textId="77777777" w:rsidR="00C155EC" w:rsidRDefault="00C155EC" w:rsidP="00C155EC">
      <w:pPr>
        <w:pStyle w:val="Akapitzlist"/>
        <w:ind w:left="0"/>
        <w:jc w:val="both"/>
        <w:rPr>
          <w:rFonts w:ascii="Times New Roman" w:hAnsi="Times New Roman" w:cs="Times New Roman"/>
          <w:b/>
        </w:rPr>
      </w:pPr>
    </w:p>
    <w:p w14:paraId="4EECE756" w14:textId="77777777" w:rsidR="00C155EC" w:rsidRPr="0000427C" w:rsidRDefault="00C155EC" w:rsidP="00C155EC">
      <w:pPr>
        <w:pStyle w:val="Akapitzlist"/>
        <w:ind w:left="0"/>
        <w:jc w:val="both"/>
        <w:rPr>
          <w:rFonts w:ascii="Times New Roman" w:hAnsi="Times New Roman" w:cs="Times New Roman"/>
          <w:b/>
        </w:rPr>
      </w:pPr>
      <w:r w:rsidRPr="0000427C">
        <w:rPr>
          <w:rFonts w:ascii="Times New Roman" w:hAnsi="Times New Roman" w:cs="Times New Roman"/>
          <w:b/>
        </w:rPr>
        <w:lastRenderedPageBreak/>
        <w:t xml:space="preserve">Załącznik nr 1 </w:t>
      </w:r>
      <w:r>
        <w:rPr>
          <w:rFonts w:ascii="Times New Roman" w:hAnsi="Times New Roman" w:cs="Times New Roman"/>
          <w:b/>
        </w:rPr>
        <w:t>do Zapytania ofertowego</w:t>
      </w:r>
    </w:p>
    <w:p w14:paraId="7173C0E1" w14:textId="77777777" w:rsidR="00C155EC" w:rsidRPr="0000427C" w:rsidRDefault="00C155EC" w:rsidP="00C155EC">
      <w:pPr>
        <w:jc w:val="both"/>
        <w:rPr>
          <w:rFonts w:ascii="Times New Roman" w:hAnsi="Times New Roman" w:cs="Times New Roman"/>
          <w:b/>
        </w:rPr>
      </w:pPr>
    </w:p>
    <w:p w14:paraId="00BB7480"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OPIS  PRZEDMIOTU  ZAMÓWIENIA  (dalej OPZ)</w:t>
      </w:r>
    </w:p>
    <w:p w14:paraId="3270F03F" w14:textId="77777777" w:rsidR="00C155EC" w:rsidRPr="0000427C" w:rsidRDefault="00C155EC" w:rsidP="00C155EC">
      <w:pPr>
        <w:jc w:val="both"/>
        <w:rPr>
          <w:rFonts w:ascii="Times New Roman" w:hAnsi="Times New Roman" w:cs="Times New Roman"/>
          <w:b/>
        </w:rPr>
      </w:pPr>
    </w:p>
    <w:p w14:paraId="31BD7F00"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I. CHARAKTERYSTYKA PRZEDMIOTU ZAMÓWIENIA</w:t>
      </w:r>
    </w:p>
    <w:p w14:paraId="4DBDE75F"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 xml:space="preserve">Przedmiotem zamówienia jest </w:t>
      </w:r>
      <w:r w:rsidRPr="0000427C">
        <w:rPr>
          <w:rFonts w:ascii="Times New Roman" w:hAnsi="Times New Roman" w:cs="Times New Roman"/>
          <w:i/>
        </w:rPr>
        <w:t>„</w:t>
      </w:r>
      <w:r w:rsidRPr="0000427C">
        <w:rPr>
          <w:rFonts w:ascii="Times New Roman" w:hAnsi="Times New Roman" w:cs="Times New Roman"/>
        </w:rPr>
        <w:t>Przebudowa i remont części budynku szkół im. 72 Pułku Piechoty w Radomiu, na potrzeby rozszerzenia działalności Technikum o Branżowe Centrum Umiejętności Służb Lotniskowych dla branży lotniczej w dziedzinie eksploatacji portów i terminali lotniczych”. Prace należy wykonać zgodnie z Decyzją o pozwoleniu na budowę nr 88/2024 z dnia 08.03.2024</w:t>
      </w:r>
      <w:r>
        <w:rPr>
          <w:rFonts w:ascii="Times New Roman" w:hAnsi="Times New Roman" w:cs="Times New Roman"/>
        </w:rPr>
        <w:t xml:space="preserve"> </w:t>
      </w:r>
      <w:r w:rsidRPr="0000427C">
        <w:rPr>
          <w:rFonts w:ascii="Times New Roman" w:hAnsi="Times New Roman" w:cs="Times New Roman"/>
        </w:rPr>
        <w:t xml:space="preserve">r.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C155EC" w:rsidRPr="0000427C" w14:paraId="04F6E341" w14:textId="77777777" w:rsidTr="00C155EC">
        <w:trPr>
          <w:trHeight w:val="994"/>
        </w:trPr>
        <w:tc>
          <w:tcPr>
            <w:tcW w:w="9180" w:type="dxa"/>
          </w:tcPr>
          <w:p w14:paraId="09620AD5" w14:textId="17C99F97" w:rsidR="00C155EC" w:rsidRDefault="00C155EC" w:rsidP="00C155EC">
            <w:pPr>
              <w:jc w:val="center"/>
              <w:rPr>
                <w:rFonts w:ascii="Times New Roman" w:hAnsi="Times New Roman" w:cs="Times New Roman"/>
              </w:rPr>
            </w:pPr>
          </w:p>
          <w:p w14:paraId="11464AF9" w14:textId="77777777" w:rsidR="00C155EC" w:rsidRDefault="00C155EC" w:rsidP="00C155EC">
            <w:pPr>
              <w:jc w:val="center"/>
              <w:rPr>
                <w:rFonts w:ascii="Times New Roman" w:hAnsi="Times New Roman" w:cs="Times New Roman"/>
              </w:rPr>
            </w:pPr>
            <w:r>
              <w:rPr>
                <w:rFonts w:ascii="Times New Roman" w:hAnsi="Times New Roman" w:cs="Times New Roman"/>
              </w:rPr>
              <w:t xml:space="preserve">Realizowanego w ramach UMOWY O OBJĘCIE WSPARCIEM Z PLANU ROZWOJOWEGO dotycząca realizacji przedsięwzięcia w ramach konkursu pt. </w:t>
            </w:r>
          </w:p>
          <w:p w14:paraId="50B6F1C5" w14:textId="77777777" w:rsidR="00C155EC" w:rsidRDefault="00C155EC" w:rsidP="00C155EC">
            <w:pPr>
              <w:jc w:val="center"/>
              <w:rPr>
                <w:rFonts w:ascii="Times New Roman" w:hAnsi="Times New Roman" w:cs="Times New Roman"/>
                <w:b/>
              </w:rPr>
            </w:pPr>
            <w:r w:rsidRPr="00B41C30">
              <w:rPr>
                <w:rFonts w:ascii="Times New Roman" w:hAnsi="Times New Roman" w:cs="Times New Roman"/>
                <w:b/>
              </w:rPr>
              <w:t>Utworzenie i wsparcie funkcjonowania 120 branżowych centów umiejętności (BCU), realizujących koncepcję centrów doskonałości zawodowej (</w:t>
            </w:r>
            <w:proofErr w:type="spellStart"/>
            <w:r w:rsidRPr="00B41C30">
              <w:rPr>
                <w:rFonts w:ascii="Times New Roman" w:hAnsi="Times New Roman" w:cs="Times New Roman"/>
                <w:b/>
              </w:rPr>
              <w:t>CoVEs</w:t>
            </w:r>
            <w:proofErr w:type="spellEnd"/>
            <w:r w:rsidRPr="00B41C30">
              <w:rPr>
                <w:rFonts w:ascii="Times New Roman" w:hAnsi="Times New Roman" w:cs="Times New Roman"/>
                <w:b/>
              </w:rPr>
              <w:t>).</w:t>
            </w:r>
          </w:p>
          <w:p w14:paraId="58C85BB1" w14:textId="77777777" w:rsidR="00732057" w:rsidRPr="00B41C30" w:rsidRDefault="00732057" w:rsidP="00C155EC">
            <w:pPr>
              <w:jc w:val="center"/>
              <w:rPr>
                <w:rFonts w:ascii="Times New Roman" w:hAnsi="Times New Roman" w:cs="Times New Roman"/>
                <w:b/>
              </w:rPr>
            </w:pPr>
          </w:p>
          <w:p w14:paraId="19726AB9" w14:textId="77777777" w:rsidR="00C155EC" w:rsidRDefault="00732057" w:rsidP="00732057">
            <w:pPr>
              <w:jc w:val="both"/>
              <w:rPr>
                <w:rFonts w:ascii="Times New Roman" w:hAnsi="Times New Roman" w:cs="Times New Roman"/>
              </w:rPr>
            </w:pPr>
            <w:r>
              <w:rPr>
                <w:rFonts w:ascii="Times New Roman" w:hAnsi="Times New Roman" w:cs="Times New Roman"/>
              </w:rPr>
              <w:t>Zamówienie zostało podzielone na dwa Zadania:</w:t>
            </w:r>
          </w:p>
          <w:p w14:paraId="74D1F4DA" w14:textId="5CCD189F" w:rsidR="00732057" w:rsidRDefault="00732057" w:rsidP="00732057">
            <w:pPr>
              <w:jc w:val="both"/>
              <w:rPr>
                <w:rFonts w:ascii="Times New Roman" w:hAnsi="Times New Roman" w:cs="Times New Roman"/>
              </w:rPr>
            </w:pPr>
            <w:r w:rsidRPr="00732057">
              <w:rPr>
                <w:rFonts w:ascii="Times New Roman" w:hAnsi="Times New Roman" w:cs="Times New Roman"/>
                <w:b/>
              </w:rPr>
              <w:t>ZADANIE NR 1</w:t>
            </w:r>
            <w:r>
              <w:rPr>
                <w:rFonts w:ascii="Times New Roman" w:hAnsi="Times New Roman" w:cs="Times New Roman"/>
              </w:rPr>
              <w:t xml:space="preserve"> - </w:t>
            </w:r>
            <w:r w:rsidRPr="0000427C">
              <w:rPr>
                <w:rFonts w:ascii="Times New Roman" w:hAnsi="Times New Roman" w:cs="Times New Roman"/>
              </w:rPr>
              <w:t>Przebudowa i remont części budynku szkół im. 72 Pułku Piechoty w Radomiu, na potrzeby rozszerzenia działalności Technikum o Branżowe Centrum Umiejętności Służb Lotniskowych dla branży lotniczej w dziedzinie eksploatacji portów i terminali lotniczych</w:t>
            </w:r>
            <w:r>
              <w:rPr>
                <w:rFonts w:ascii="Times New Roman" w:hAnsi="Times New Roman" w:cs="Times New Roman"/>
              </w:rPr>
              <w:t xml:space="preserve"> finansowane ze środków Unii Europejskiej</w:t>
            </w:r>
          </w:p>
          <w:p w14:paraId="19CD7C55" w14:textId="77777777" w:rsidR="00732057" w:rsidRDefault="00732057" w:rsidP="00732057">
            <w:pPr>
              <w:jc w:val="both"/>
              <w:rPr>
                <w:rFonts w:ascii="Times New Roman" w:hAnsi="Times New Roman" w:cs="Times New Roman"/>
                <w:b/>
              </w:rPr>
            </w:pPr>
          </w:p>
          <w:p w14:paraId="4BE8552E" w14:textId="5F8D4D73" w:rsidR="00C62A16" w:rsidRDefault="00732057" w:rsidP="00C62A16">
            <w:pPr>
              <w:jc w:val="both"/>
              <w:rPr>
                <w:color w:val="1F497D"/>
              </w:rPr>
            </w:pPr>
            <w:r w:rsidRPr="00732057">
              <w:rPr>
                <w:rFonts w:ascii="Times New Roman" w:hAnsi="Times New Roman" w:cs="Times New Roman"/>
                <w:b/>
              </w:rPr>
              <w:t>ZADANIE NR 2</w:t>
            </w:r>
            <w:r>
              <w:rPr>
                <w:rFonts w:ascii="Times New Roman" w:hAnsi="Times New Roman" w:cs="Times New Roman"/>
              </w:rPr>
              <w:t xml:space="preserve"> – </w:t>
            </w:r>
            <w:r w:rsidR="00C62A16">
              <w:rPr>
                <w:rFonts w:ascii="Times New Roman" w:hAnsi="Times New Roman" w:cs="Times New Roman"/>
              </w:rPr>
              <w:t>Remontu części budynku „</w:t>
            </w:r>
            <w:r w:rsidR="00C62A16" w:rsidRPr="00C62A16">
              <w:rPr>
                <w:rFonts w:ascii="Times New Roman" w:hAnsi="Times New Roman" w:cs="Times New Roman"/>
              </w:rPr>
              <w:t>B</w:t>
            </w:r>
            <w:r w:rsidR="00C62A16">
              <w:rPr>
                <w:rFonts w:ascii="Times New Roman" w:hAnsi="Times New Roman" w:cs="Times New Roman"/>
              </w:rPr>
              <w:t>”</w:t>
            </w:r>
            <w:r w:rsidR="00C62A16" w:rsidRPr="00C62A16">
              <w:rPr>
                <w:rFonts w:ascii="Times New Roman" w:hAnsi="Times New Roman" w:cs="Times New Roman"/>
              </w:rPr>
              <w:t xml:space="preserve"> szkół im. 72 Pułku Piechoty w Radomiu – finansowane z dotacji oświatowej</w:t>
            </w:r>
          </w:p>
          <w:p w14:paraId="022352BA" w14:textId="786E7FC0" w:rsidR="00732057" w:rsidRDefault="00732057" w:rsidP="00732057">
            <w:pPr>
              <w:jc w:val="both"/>
              <w:rPr>
                <w:rFonts w:ascii="Times New Roman" w:hAnsi="Times New Roman" w:cs="Times New Roman"/>
              </w:rPr>
            </w:pPr>
            <w:r>
              <w:rPr>
                <w:rFonts w:ascii="Times New Roman" w:hAnsi="Times New Roman" w:cs="Times New Roman"/>
              </w:rPr>
              <w:t xml:space="preserve">Zamawiający nie dopuszcza składania ofert częściowy na poszczególne ZADANIA. Wykonawca ma na podstawie załączonych przedmiarów podać cenę za wykonanie całego zamówienia w rozbiciu na cenę za poszczególne zadań.  </w:t>
            </w:r>
          </w:p>
          <w:p w14:paraId="6F6F3177" w14:textId="77777777" w:rsidR="00732057" w:rsidRDefault="00740E9A" w:rsidP="00732057">
            <w:pPr>
              <w:jc w:val="both"/>
              <w:rPr>
                <w:rFonts w:ascii="Times New Roman" w:hAnsi="Times New Roman" w:cs="Times New Roman"/>
              </w:rPr>
            </w:pPr>
            <w:r>
              <w:rPr>
                <w:rFonts w:ascii="Times New Roman" w:hAnsi="Times New Roman" w:cs="Times New Roman"/>
              </w:rPr>
              <w:t>Zamawiający nie dopuszcza składania ofert częściowych.</w:t>
            </w:r>
          </w:p>
          <w:p w14:paraId="1565FF11" w14:textId="40E6E452" w:rsidR="00740E9A" w:rsidRPr="0000427C" w:rsidRDefault="00740E9A" w:rsidP="00732057">
            <w:pPr>
              <w:jc w:val="both"/>
              <w:rPr>
                <w:rFonts w:ascii="Times New Roman" w:hAnsi="Times New Roman" w:cs="Times New Roman"/>
              </w:rPr>
            </w:pPr>
          </w:p>
        </w:tc>
      </w:tr>
    </w:tbl>
    <w:p w14:paraId="0E78F14F" w14:textId="77777777" w:rsidR="00C155EC" w:rsidRPr="0000427C" w:rsidRDefault="00C155EC" w:rsidP="00C155EC">
      <w:pPr>
        <w:rPr>
          <w:rFonts w:ascii="Times New Roman" w:hAnsi="Times New Roman" w:cs="Times New Roman"/>
        </w:rPr>
      </w:pPr>
      <w:r w:rsidRPr="0000427C">
        <w:rPr>
          <w:rFonts w:ascii="Times New Roman" w:hAnsi="Times New Roman" w:cs="Times New Roman"/>
          <w:b/>
        </w:rPr>
        <w:t>III. ZAKRES PRAC OBJĘTYCH POSTĘPOWANIEM</w:t>
      </w:r>
      <w:r w:rsidRPr="0000427C">
        <w:rPr>
          <w:rFonts w:ascii="Times New Roman" w:hAnsi="Times New Roman" w:cs="Times New Roman"/>
        </w:rPr>
        <w:br/>
      </w:r>
    </w:p>
    <w:p w14:paraId="50CE1C1F" w14:textId="77777777" w:rsidR="00C155EC" w:rsidRPr="0000427C" w:rsidRDefault="00C155EC" w:rsidP="00C155EC">
      <w:pPr>
        <w:jc w:val="both"/>
        <w:rPr>
          <w:rFonts w:ascii="Times New Roman" w:hAnsi="Times New Roman" w:cs="Times New Roman"/>
          <w:b/>
          <w:u w:val="single"/>
        </w:rPr>
      </w:pPr>
      <w:r w:rsidRPr="0000427C">
        <w:rPr>
          <w:rFonts w:ascii="Times New Roman" w:hAnsi="Times New Roman" w:cs="Times New Roman"/>
          <w:b/>
          <w:u w:val="single"/>
        </w:rPr>
        <w:t>Zakres prac objętych postępowaniem wynika z:</w:t>
      </w:r>
    </w:p>
    <w:p w14:paraId="0E19A27D" w14:textId="77777777" w:rsidR="00C155EC" w:rsidRPr="0000427C" w:rsidRDefault="00C155EC" w:rsidP="00E83992">
      <w:pPr>
        <w:pStyle w:val="Akapitzlist"/>
        <w:widowControl/>
        <w:numPr>
          <w:ilvl w:val="0"/>
          <w:numId w:val="57"/>
        </w:numPr>
        <w:autoSpaceDE/>
        <w:autoSpaceDN/>
        <w:spacing w:after="200"/>
        <w:ind w:left="426" w:hanging="426"/>
        <w:jc w:val="both"/>
        <w:rPr>
          <w:rFonts w:ascii="Times New Roman" w:hAnsi="Times New Roman" w:cs="Times New Roman"/>
        </w:rPr>
      </w:pPr>
      <w:r w:rsidRPr="0000427C">
        <w:rPr>
          <w:rFonts w:ascii="Times New Roman" w:hAnsi="Times New Roman" w:cs="Times New Roman"/>
          <w:u w:val="single"/>
        </w:rPr>
        <w:t>Przedmiarów robót</w:t>
      </w:r>
      <w:r w:rsidRPr="0000427C">
        <w:rPr>
          <w:rFonts w:ascii="Times New Roman" w:hAnsi="Times New Roman" w:cs="Times New Roman"/>
        </w:rPr>
        <w:t xml:space="preserve"> </w:t>
      </w:r>
    </w:p>
    <w:p w14:paraId="087B44FE" w14:textId="77777777" w:rsidR="00C155EC" w:rsidRPr="0000427C" w:rsidRDefault="00C155EC" w:rsidP="00E83992">
      <w:pPr>
        <w:pStyle w:val="Akapitzlist"/>
        <w:widowControl/>
        <w:numPr>
          <w:ilvl w:val="0"/>
          <w:numId w:val="56"/>
        </w:numPr>
        <w:autoSpaceDE/>
        <w:autoSpaceDN/>
        <w:spacing w:after="200"/>
        <w:ind w:left="851" w:hanging="284"/>
        <w:jc w:val="both"/>
        <w:rPr>
          <w:rFonts w:ascii="Times New Roman" w:hAnsi="Times New Roman" w:cs="Times New Roman"/>
        </w:rPr>
      </w:pPr>
      <w:r w:rsidRPr="0000427C">
        <w:rPr>
          <w:rFonts w:ascii="Times New Roman" w:hAnsi="Times New Roman" w:cs="Times New Roman"/>
        </w:rPr>
        <w:t>Przedmiar branża budowlana</w:t>
      </w:r>
    </w:p>
    <w:p w14:paraId="7C1284DC" w14:textId="77777777" w:rsidR="00C155EC" w:rsidRPr="0000427C" w:rsidRDefault="00C155EC" w:rsidP="00E83992">
      <w:pPr>
        <w:pStyle w:val="Akapitzlist"/>
        <w:widowControl/>
        <w:numPr>
          <w:ilvl w:val="0"/>
          <w:numId w:val="56"/>
        </w:numPr>
        <w:autoSpaceDE/>
        <w:autoSpaceDN/>
        <w:spacing w:after="200"/>
        <w:ind w:left="851" w:hanging="284"/>
        <w:jc w:val="both"/>
        <w:rPr>
          <w:rFonts w:ascii="Times New Roman" w:hAnsi="Times New Roman" w:cs="Times New Roman"/>
        </w:rPr>
      </w:pPr>
      <w:r w:rsidRPr="0000427C">
        <w:rPr>
          <w:rFonts w:ascii="Times New Roman" w:hAnsi="Times New Roman" w:cs="Times New Roman"/>
        </w:rPr>
        <w:t>Przedmiar branża elektryczna: instalacje elektryczne</w:t>
      </w:r>
    </w:p>
    <w:p w14:paraId="6D7FDBCA" w14:textId="77777777" w:rsidR="00C155EC" w:rsidRPr="0000427C" w:rsidRDefault="00C155EC" w:rsidP="00E83992">
      <w:pPr>
        <w:pStyle w:val="Akapitzlist"/>
        <w:widowControl/>
        <w:numPr>
          <w:ilvl w:val="0"/>
          <w:numId w:val="56"/>
        </w:numPr>
        <w:autoSpaceDE/>
        <w:autoSpaceDN/>
        <w:spacing w:after="200"/>
        <w:ind w:left="851" w:hanging="284"/>
        <w:jc w:val="both"/>
        <w:rPr>
          <w:rFonts w:ascii="Times New Roman" w:hAnsi="Times New Roman" w:cs="Times New Roman"/>
        </w:rPr>
      </w:pPr>
      <w:r w:rsidRPr="0000427C">
        <w:rPr>
          <w:rFonts w:ascii="Times New Roman" w:hAnsi="Times New Roman" w:cs="Times New Roman"/>
        </w:rPr>
        <w:t>Przedmiar branża elektryczna: instalacje elektryczne przeciwpożarowy wyłącznik prądu, inst. zespołu fotowoltaicznego</w:t>
      </w:r>
    </w:p>
    <w:p w14:paraId="5D1FB590" w14:textId="77777777" w:rsidR="00C155EC" w:rsidRPr="0000427C" w:rsidRDefault="00C155EC" w:rsidP="00E83992">
      <w:pPr>
        <w:pStyle w:val="Akapitzlist"/>
        <w:widowControl/>
        <w:numPr>
          <w:ilvl w:val="0"/>
          <w:numId w:val="56"/>
        </w:numPr>
        <w:autoSpaceDE/>
        <w:autoSpaceDN/>
        <w:spacing w:after="200"/>
        <w:ind w:left="851" w:hanging="284"/>
        <w:jc w:val="both"/>
        <w:rPr>
          <w:rFonts w:ascii="Times New Roman" w:hAnsi="Times New Roman" w:cs="Times New Roman"/>
        </w:rPr>
      </w:pPr>
      <w:r w:rsidRPr="0000427C">
        <w:rPr>
          <w:rFonts w:ascii="Times New Roman" w:hAnsi="Times New Roman" w:cs="Times New Roman"/>
        </w:rPr>
        <w:t>Przedmiar branża sanitarna</w:t>
      </w:r>
    </w:p>
    <w:p w14:paraId="248545C8" w14:textId="77777777" w:rsidR="00C155EC" w:rsidRPr="0000427C" w:rsidRDefault="00C155EC" w:rsidP="00E83992">
      <w:pPr>
        <w:pStyle w:val="Akapitzlist"/>
        <w:widowControl/>
        <w:numPr>
          <w:ilvl w:val="0"/>
          <w:numId w:val="54"/>
        </w:numPr>
        <w:autoSpaceDE/>
        <w:autoSpaceDN/>
        <w:spacing w:after="200"/>
        <w:ind w:left="851" w:hanging="284"/>
        <w:jc w:val="both"/>
        <w:rPr>
          <w:rFonts w:ascii="Times New Roman" w:hAnsi="Times New Roman" w:cs="Times New Roman"/>
        </w:rPr>
      </w:pPr>
      <w:r w:rsidRPr="0000427C">
        <w:rPr>
          <w:rFonts w:ascii="Times New Roman" w:hAnsi="Times New Roman" w:cs="Times New Roman"/>
        </w:rPr>
        <w:t>Przedmiar zagospodarowanie terenu</w:t>
      </w:r>
    </w:p>
    <w:p w14:paraId="27D2D5C9" w14:textId="77777777" w:rsidR="00C155EC" w:rsidRPr="0000427C" w:rsidRDefault="00C155EC" w:rsidP="00C155EC">
      <w:pPr>
        <w:pStyle w:val="Akapitzlist"/>
        <w:ind w:left="426"/>
        <w:jc w:val="both"/>
        <w:rPr>
          <w:rFonts w:ascii="Times New Roman" w:hAnsi="Times New Roman" w:cs="Times New Roman"/>
        </w:rPr>
      </w:pPr>
    </w:p>
    <w:p w14:paraId="5E604879" w14:textId="77777777" w:rsidR="00C155EC" w:rsidRPr="0000427C" w:rsidRDefault="00C155EC" w:rsidP="00E83992">
      <w:pPr>
        <w:pStyle w:val="Akapitzlist"/>
        <w:widowControl/>
        <w:numPr>
          <w:ilvl w:val="0"/>
          <w:numId w:val="57"/>
        </w:numPr>
        <w:autoSpaceDE/>
        <w:autoSpaceDN/>
        <w:spacing w:after="200"/>
        <w:ind w:left="426" w:hanging="426"/>
        <w:jc w:val="both"/>
        <w:rPr>
          <w:rFonts w:ascii="Times New Roman" w:hAnsi="Times New Roman" w:cs="Times New Roman"/>
        </w:rPr>
      </w:pPr>
      <w:r w:rsidRPr="0000427C">
        <w:rPr>
          <w:rFonts w:ascii="Times New Roman" w:hAnsi="Times New Roman" w:cs="Times New Roman"/>
          <w:u w:val="single"/>
        </w:rPr>
        <w:t>Specyfikacji technicznych</w:t>
      </w:r>
      <w:r w:rsidRPr="0000427C">
        <w:rPr>
          <w:rFonts w:ascii="Times New Roman" w:hAnsi="Times New Roman" w:cs="Times New Roman"/>
        </w:rPr>
        <w:t xml:space="preserve"> </w:t>
      </w:r>
    </w:p>
    <w:p w14:paraId="2EC93C99" w14:textId="77777777" w:rsidR="00C155EC" w:rsidRPr="0000427C" w:rsidRDefault="00C155EC" w:rsidP="00E83992">
      <w:pPr>
        <w:pStyle w:val="Akapitzlist"/>
        <w:widowControl/>
        <w:numPr>
          <w:ilvl w:val="0"/>
          <w:numId w:val="59"/>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Ogólna specyfikacja techniczna</w:t>
      </w:r>
    </w:p>
    <w:p w14:paraId="79268FF9" w14:textId="77777777" w:rsidR="00C155EC" w:rsidRPr="0000427C" w:rsidRDefault="00C155EC" w:rsidP="00E83992">
      <w:pPr>
        <w:pStyle w:val="Akapitzlist"/>
        <w:widowControl/>
        <w:numPr>
          <w:ilvl w:val="0"/>
          <w:numId w:val="59"/>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Specyfikacja techniczna wykonania i odbioru robót budowlanych.</w:t>
      </w:r>
    </w:p>
    <w:p w14:paraId="576E2DDB" w14:textId="77777777" w:rsidR="00C155EC" w:rsidRPr="0000427C" w:rsidRDefault="00C155EC" w:rsidP="00E83992">
      <w:pPr>
        <w:pStyle w:val="Akapitzlist"/>
        <w:widowControl/>
        <w:numPr>
          <w:ilvl w:val="0"/>
          <w:numId w:val="59"/>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Specyfikacja techniczna wykonania robót sanitarnych</w:t>
      </w:r>
    </w:p>
    <w:p w14:paraId="38E201B3" w14:textId="77777777" w:rsidR="00C155EC" w:rsidRPr="0000427C" w:rsidRDefault="00C155EC" w:rsidP="00E83992">
      <w:pPr>
        <w:pStyle w:val="Akapitzlist"/>
        <w:widowControl/>
        <w:numPr>
          <w:ilvl w:val="0"/>
          <w:numId w:val="59"/>
        </w:numPr>
        <w:autoSpaceDE/>
        <w:autoSpaceDN/>
        <w:spacing w:after="200"/>
        <w:ind w:left="851" w:hanging="425"/>
        <w:jc w:val="both"/>
        <w:rPr>
          <w:rFonts w:ascii="Times New Roman" w:eastAsia="CIDFont+F2" w:hAnsi="Times New Roman" w:cs="Times New Roman"/>
        </w:rPr>
      </w:pPr>
      <w:r w:rsidRPr="0000427C">
        <w:rPr>
          <w:rFonts w:ascii="Times New Roman" w:eastAsia="CIDFont+F2" w:hAnsi="Times New Roman" w:cs="Times New Roman"/>
        </w:rPr>
        <w:t>Specyfikacja techniczna wykonania i odbioru robót. Branża instalacji elektrycznych</w:t>
      </w:r>
    </w:p>
    <w:p w14:paraId="51681362" w14:textId="77777777" w:rsidR="00C155EC" w:rsidRPr="0000427C" w:rsidRDefault="00C155EC" w:rsidP="00C155EC">
      <w:pPr>
        <w:pStyle w:val="Akapitzlist"/>
        <w:ind w:left="426"/>
        <w:jc w:val="both"/>
        <w:rPr>
          <w:rFonts w:ascii="Times New Roman" w:hAnsi="Times New Roman" w:cs="Times New Roman"/>
        </w:rPr>
      </w:pPr>
    </w:p>
    <w:p w14:paraId="20BC6AE6" w14:textId="77777777" w:rsidR="00C155EC" w:rsidRPr="0000427C" w:rsidRDefault="00C155EC" w:rsidP="00E83992">
      <w:pPr>
        <w:pStyle w:val="Akapitzlist"/>
        <w:widowControl/>
        <w:numPr>
          <w:ilvl w:val="0"/>
          <w:numId w:val="57"/>
        </w:numPr>
        <w:autoSpaceDE/>
        <w:autoSpaceDN/>
        <w:spacing w:after="200"/>
        <w:ind w:left="426" w:hanging="426"/>
        <w:jc w:val="both"/>
        <w:rPr>
          <w:rFonts w:ascii="Times New Roman" w:hAnsi="Times New Roman" w:cs="Times New Roman"/>
        </w:rPr>
      </w:pPr>
      <w:r w:rsidRPr="0000427C">
        <w:rPr>
          <w:rFonts w:ascii="Times New Roman" w:hAnsi="Times New Roman" w:cs="Times New Roman"/>
          <w:u w:val="single"/>
        </w:rPr>
        <w:t>Dokumentacji projektowej</w:t>
      </w:r>
      <w:r w:rsidRPr="0000427C">
        <w:rPr>
          <w:rFonts w:ascii="Times New Roman" w:hAnsi="Times New Roman" w:cs="Times New Roman"/>
        </w:rPr>
        <w:t xml:space="preserve"> </w:t>
      </w:r>
    </w:p>
    <w:p w14:paraId="775DBA4A"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Opinia Geotechniczna</w:t>
      </w:r>
    </w:p>
    <w:p w14:paraId="61C0A6B0"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bCs/>
        </w:rPr>
        <w:t xml:space="preserve">Sprawozdanie z Badań Geotechnicznych </w:t>
      </w:r>
    </w:p>
    <w:p w14:paraId="36C786E1"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Inwentaryzacja budowlana</w:t>
      </w:r>
    </w:p>
    <w:p w14:paraId="1F8E3085"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Inwentaryzacja fotograficzna</w:t>
      </w:r>
    </w:p>
    <w:p w14:paraId="2CE81C6F"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 xml:space="preserve">Projekt zagospodarowania terenu </w:t>
      </w:r>
    </w:p>
    <w:p w14:paraId="5F97980D"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Rysunek zamienny - Projekt zagospodarowania terenu  Nr rysunku Z’2/2</w:t>
      </w:r>
    </w:p>
    <w:p w14:paraId="55B120BC"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architektoniczno-budowlany</w:t>
      </w:r>
    </w:p>
    <w:p w14:paraId="0741A95D"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techniczny architektoniczny</w:t>
      </w:r>
    </w:p>
    <w:p w14:paraId="7D0AF8D3"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lastRenderedPageBreak/>
        <w:t>Projekt techniczny konstrukcyjny</w:t>
      </w:r>
    </w:p>
    <w:p w14:paraId="28F89EA8"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techniczny wewnętrznych instalacji sanitarnych</w:t>
      </w:r>
    </w:p>
    <w:p w14:paraId="64EB4B00"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techniczny instalacji elektrycznych</w:t>
      </w:r>
    </w:p>
    <w:p w14:paraId="31A93324"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wykonawczy instalacji elektrycznych</w:t>
      </w:r>
    </w:p>
    <w:p w14:paraId="431BB462" w14:textId="77777777" w:rsidR="00C155EC" w:rsidRPr="0000427C"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budowlany zjazdu z ul Saskiej</w:t>
      </w:r>
    </w:p>
    <w:p w14:paraId="18E3F84F" w14:textId="77777777" w:rsidR="00C155EC" w:rsidRPr="00663BB4" w:rsidRDefault="00C155EC" w:rsidP="00E83992">
      <w:pPr>
        <w:pStyle w:val="Akapitzlist"/>
        <w:widowControl/>
        <w:numPr>
          <w:ilvl w:val="0"/>
          <w:numId w:val="60"/>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Projekt techniczny, ukształtowanie układu komunikacyjnego –drogi, plac, chodniki</w:t>
      </w:r>
    </w:p>
    <w:p w14:paraId="7CB9A6F8" w14:textId="77777777" w:rsidR="00C155EC" w:rsidRPr="0000427C" w:rsidRDefault="00C155EC" w:rsidP="00C155EC">
      <w:pPr>
        <w:pStyle w:val="Akapitzlist"/>
        <w:ind w:left="426"/>
        <w:jc w:val="both"/>
        <w:rPr>
          <w:rFonts w:ascii="Times New Roman" w:hAnsi="Times New Roman" w:cs="Times New Roman"/>
          <w:u w:val="single"/>
        </w:rPr>
      </w:pPr>
      <w:r w:rsidRPr="0000427C">
        <w:rPr>
          <w:rFonts w:ascii="Times New Roman" w:hAnsi="Times New Roman" w:cs="Times New Roman"/>
          <w:u w:val="single"/>
        </w:rPr>
        <w:t>z wyłączeniem następujących elementów robót:</w:t>
      </w:r>
    </w:p>
    <w:p w14:paraId="794761BD"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ocieplenia ścian fundamentowych poniżej poziomu terenu wraz z robotami towarzyszącymi (rozbiórka i odtworzenie opaski wokół budynku, roboty ziemne)</w:t>
      </w:r>
    </w:p>
    <w:p w14:paraId="427D945C"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zmiana technologii ocieplenia elewacji ściany zachodniej pomiędzy osiami C-G. Rezygnacja z rozwiązania projektowego na rzecz ocieplenia w technologii lekkiej mokrej jak na pozostałej części elewacji.</w:t>
      </w:r>
    </w:p>
    <w:p w14:paraId="66B15B45"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proofErr w:type="spellStart"/>
      <w:r w:rsidRPr="0000427C">
        <w:rPr>
          <w:rFonts w:ascii="Times New Roman" w:hAnsi="Times New Roman" w:cs="Times New Roman"/>
        </w:rPr>
        <w:t>lamelowe</w:t>
      </w:r>
      <w:proofErr w:type="spellEnd"/>
      <w:r w:rsidRPr="0000427C">
        <w:rPr>
          <w:rFonts w:ascii="Times New Roman" w:hAnsi="Times New Roman" w:cs="Times New Roman"/>
        </w:rPr>
        <w:t xml:space="preserve"> łamacze światła z napędem elektrycznym montowane na zewnątrz w ościeżach okien.</w:t>
      </w:r>
    </w:p>
    <w:p w14:paraId="3D075BB4"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proofErr w:type="spellStart"/>
      <w:r w:rsidRPr="0000427C">
        <w:rPr>
          <w:rFonts w:ascii="Times New Roman" w:hAnsi="Times New Roman" w:cs="Times New Roman"/>
        </w:rPr>
        <w:t>lamelowe</w:t>
      </w:r>
      <w:proofErr w:type="spellEnd"/>
      <w:r w:rsidRPr="0000427C">
        <w:rPr>
          <w:rFonts w:ascii="Times New Roman" w:hAnsi="Times New Roman" w:cs="Times New Roman"/>
        </w:rPr>
        <w:t xml:space="preserve"> żaluzje stałe nieruchome, montowane do muru</w:t>
      </w:r>
    </w:p>
    <w:p w14:paraId="5E55E8F9"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 xml:space="preserve">zmiana ślusarki okiennej aluminiowej z pozostawieniem ślusarki aluminiowej okiennej o zwiększonej odporności ogniowej na okna z profili PCV ciepłych, minimum pięciokomorowych, wzmocnionych profilem stalowym ocynkowanym z blachy gr. 2mm w kolorze jednostronnym zewnętrznym z palety RAL, wewnątrz białe. W pomieszczeniu 126 (pracownia symulacji wizualnej) na  I piętrze budynku okno PCV O3 w kolorze obustronnym zbliżonym do okna aluminiowego O7 w tym samym pomieszczeniu. Doświetla i naświetla przy ślusarce drzwiowej pozostają zgodne z projektem jako ślusarka aluminiowa. Wszelkie wymagania dotyczące wykonania ślusarki z profili AL i PCV zostały opisane w specyfikacji </w:t>
      </w:r>
      <w:r w:rsidRPr="0000427C">
        <w:rPr>
          <w:rFonts w:ascii="Times New Roman" w:hAnsi="Times New Roman" w:cs="Times New Roman"/>
          <w:bCs/>
        </w:rPr>
        <w:t>SST 06.00 ŚLUSARKA OKIENNA I DRZWIOWA.</w:t>
      </w:r>
    </w:p>
    <w:p w14:paraId="20D77778"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elementy zagospodarowania terenu należy wykonać zgodnie z rysunkiem zamiennym.</w:t>
      </w:r>
    </w:p>
    <w:p w14:paraId="050EF65D"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kanalizacja deszczowa zostanie wykonana tylko w obrębie projektowanej drogi oraz miejsc parkingowych zaznaczonych na rysunku zamiennym projektu zagospodarowania terenu, tj. pomiędzy studzienkami D5, D6 (2szt.) oraz wpustami ulicznymi W6, W7, W8, W9 przy czym ze studzienki D5 należy wyprowadzić króciec w kierunku studzienki D4 (budowa studzienki D4 nie jest objęta postępowaniem) i zakorkować.</w:t>
      </w:r>
    </w:p>
    <w:p w14:paraId="2A0DF101" w14:textId="77777777" w:rsidR="00C155EC" w:rsidRPr="0000427C" w:rsidRDefault="00C155EC" w:rsidP="00E83992">
      <w:pPr>
        <w:pStyle w:val="Akapitzlist"/>
        <w:widowControl/>
        <w:numPr>
          <w:ilvl w:val="0"/>
          <w:numId w:val="58"/>
        </w:numPr>
        <w:autoSpaceDE/>
        <w:autoSpaceDN/>
        <w:spacing w:after="200"/>
        <w:ind w:left="851" w:hanging="425"/>
        <w:jc w:val="both"/>
        <w:rPr>
          <w:rFonts w:ascii="Times New Roman" w:hAnsi="Times New Roman" w:cs="Times New Roman"/>
        </w:rPr>
      </w:pPr>
      <w:r w:rsidRPr="0000427C">
        <w:rPr>
          <w:rFonts w:ascii="Times New Roman" w:hAnsi="Times New Roman" w:cs="Times New Roman"/>
        </w:rPr>
        <w:t>instalacja elektryczna zewnętrzna obejmuje oświetlenie części terenu, zasilanie i sterowanie bramy, monitoring bramy wjazdowej. Należy ją wykonać w zakresie uwzględnionym na rysunku zamiennym zagospodarowania terenu.</w:t>
      </w:r>
    </w:p>
    <w:p w14:paraId="73E37513" w14:textId="77777777" w:rsidR="00C155EC" w:rsidRPr="0000427C" w:rsidRDefault="00C155EC" w:rsidP="00C155EC">
      <w:pPr>
        <w:pStyle w:val="Akapitzlist"/>
        <w:jc w:val="both"/>
        <w:rPr>
          <w:rFonts w:ascii="Times New Roman" w:hAnsi="Times New Roman" w:cs="Times New Roman"/>
          <w:u w:val="single"/>
        </w:rPr>
      </w:pPr>
    </w:p>
    <w:p w14:paraId="780F3F34" w14:textId="77777777" w:rsidR="00C155EC" w:rsidRPr="0000427C" w:rsidRDefault="00C155EC" w:rsidP="00C155EC">
      <w:pPr>
        <w:jc w:val="both"/>
        <w:rPr>
          <w:rFonts w:ascii="Times New Roman" w:hAnsi="Times New Roman" w:cs="Times New Roman"/>
          <w:b/>
          <w:u w:val="single"/>
        </w:rPr>
      </w:pPr>
      <w:r w:rsidRPr="0000427C">
        <w:rPr>
          <w:rFonts w:ascii="Times New Roman" w:hAnsi="Times New Roman" w:cs="Times New Roman"/>
          <w:b/>
          <w:u w:val="single"/>
        </w:rPr>
        <w:t>Wykonawca po zakończeniu robót przekaże Zamawiającemu:</w:t>
      </w:r>
    </w:p>
    <w:p w14:paraId="7BF89DE8"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Dokumenty potwierdzające zakończenie budowy, w tym oświadczenie o zakończeniu budowy wystawione przed kierownika budowy i właściwy organ, wskazujące, że:</w:t>
      </w:r>
    </w:p>
    <w:p w14:paraId="0BCEBC67"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prace budowlano-remontowe zostały wykonane zgodnie z rozporządzeniem  Ministra Infrastruktury z dnia 12 kwietnia 2002 r. w sprawie warunków technicznych, jakim powinny odpowiadać budynki i ich usytuowanie (tj. Dz.  U. z 2022 r., poz. 1225),</w:t>
      </w:r>
    </w:p>
    <w:p w14:paraId="151E7D48"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 xml:space="preserve">roboty zostały zakończone zgodnie z obowiązującymi przepisami, w tym w pełnej zgodności z „Wytycznymi Technicznymi dotyczącymi stosowania zasady „nie czyń poważnych szkód” na podstawie rozporządzenia ustanawiającego Instrument na rzecz Odbudowy i Zwiększania Odporności 2021/C 58/01”, </w:t>
      </w:r>
    </w:p>
    <w:p w14:paraId="4DB90008"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atesty, certyfikaty i aprobaty zgodności na wbudowane materiały</w:t>
      </w:r>
    </w:p>
    <w:p w14:paraId="4D431AAE"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 xml:space="preserve">protokoły odbiorów technicznych, częściowych </w:t>
      </w:r>
    </w:p>
    <w:p w14:paraId="22637502"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dziennik budowy</w:t>
      </w:r>
    </w:p>
    <w:p w14:paraId="5C8C8180"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inwentaryzację powykonawczą wykonanych robót, tyczenie</w:t>
      </w:r>
    </w:p>
    <w:p w14:paraId="1550F90C"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wszelkie dokumenty i zezwolenia niezbędne do przystąpienia do użytku budynku zgodnie z Decyzją o pozwoleniu na budowę nr 88/2024 z dnia 08.03.2024r. oraz z postanowieniem nr 228/2024 z dnia 12.03.2024r.</w:t>
      </w:r>
    </w:p>
    <w:p w14:paraId="5E6F0A43" w14:textId="77777777" w:rsidR="00C155EC" w:rsidRPr="0000427C" w:rsidRDefault="00C155EC" w:rsidP="00E83992">
      <w:pPr>
        <w:pStyle w:val="Akapitzlist"/>
        <w:widowControl/>
        <w:numPr>
          <w:ilvl w:val="0"/>
          <w:numId w:val="53"/>
        </w:numPr>
        <w:autoSpaceDE/>
        <w:autoSpaceDN/>
        <w:spacing w:after="200"/>
        <w:ind w:left="426" w:hanging="284"/>
        <w:jc w:val="both"/>
        <w:rPr>
          <w:rFonts w:ascii="Times New Roman" w:hAnsi="Times New Roman" w:cs="Times New Roman"/>
        </w:rPr>
      </w:pPr>
      <w:r w:rsidRPr="0000427C">
        <w:rPr>
          <w:rFonts w:ascii="Times New Roman" w:hAnsi="Times New Roman" w:cs="Times New Roman"/>
        </w:rPr>
        <w:t>zgłoszenie zakończenia budowy obiektu budowlanego</w:t>
      </w:r>
    </w:p>
    <w:p w14:paraId="64E9A26D"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lang w:eastAsia="ar-SA"/>
        </w:rPr>
        <w:t>Czynności, o których mowa w charakterystyce mają być wykonane zgodnie z warunkami wynikającymi                 z przepisów technicznych i prawa budowlanego, wymogami wynikającymi z Polskich Norm, zasadami rzetelnej wiedzy technicznej i sztuką budowlaną.</w:t>
      </w:r>
    </w:p>
    <w:p w14:paraId="720913A0" w14:textId="77777777" w:rsidR="00C155EC" w:rsidRDefault="00C155EC" w:rsidP="00C155EC">
      <w:pPr>
        <w:jc w:val="both"/>
        <w:rPr>
          <w:rFonts w:ascii="Times New Roman" w:hAnsi="Times New Roman" w:cs="Times New Roman"/>
        </w:rPr>
      </w:pPr>
    </w:p>
    <w:p w14:paraId="6142CDC5"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Prace należy wykonać zgodnie z Decyzją o pozwoleniu na budowę nr 88/2024 z dnia 08.03.2024</w:t>
      </w:r>
      <w:r>
        <w:rPr>
          <w:rFonts w:ascii="Times New Roman" w:hAnsi="Times New Roman" w:cs="Times New Roman"/>
        </w:rPr>
        <w:t xml:space="preserve"> </w:t>
      </w:r>
      <w:r w:rsidRPr="0000427C">
        <w:rPr>
          <w:rFonts w:ascii="Times New Roman" w:hAnsi="Times New Roman" w:cs="Times New Roman"/>
        </w:rPr>
        <w:t xml:space="preserve">r. </w:t>
      </w:r>
    </w:p>
    <w:p w14:paraId="5ADCE717" w14:textId="77777777" w:rsidR="00C155EC" w:rsidRPr="0000427C" w:rsidRDefault="00C155EC" w:rsidP="00C155EC">
      <w:pPr>
        <w:jc w:val="both"/>
        <w:rPr>
          <w:rFonts w:ascii="Times New Roman" w:hAnsi="Times New Roman" w:cs="Times New Roman"/>
        </w:rPr>
      </w:pPr>
    </w:p>
    <w:p w14:paraId="679A461A"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 xml:space="preserve">IV. TERMIN WYKONANIA ZAMÓWIENIA </w:t>
      </w:r>
    </w:p>
    <w:p w14:paraId="2480511A" w14:textId="77777777" w:rsidR="00C155EC" w:rsidRPr="001B3A6F" w:rsidRDefault="00C155EC" w:rsidP="00C155EC">
      <w:pPr>
        <w:jc w:val="both"/>
        <w:rPr>
          <w:rStyle w:val="markedcontent"/>
          <w:rFonts w:ascii="Times New Roman" w:hAnsi="Times New Roman" w:cs="Times New Roman"/>
          <w:b/>
          <w:bCs/>
        </w:rPr>
      </w:pPr>
      <w:r w:rsidRPr="001B3A6F">
        <w:rPr>
          <w:rStyle w:val="markedcontent"/>
          <w:rFonts w:ascii="Times New Roman" w:hAnsi="Times New Roman" w:cs="Times New Roman"/>
        </w:rPr>
        <w:t>Termin zakończenia robót: 15.10.2024r.</w:t>
      </w:r>
    </w:p>
    <w:p w14:paraId="69B41D5F"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Prace można wykonywać od poniedziałku do piątku w godz. 7:00 do godz. 20:00 oraz w soboty  w godz. od 8:00 do 14:00 w okresie szkolnym , z wyłączeniem prowadzenia prac w dniach 07.05.2024r., 08.05.2024r., 09.05.2024r., 13.05.2024r. oraz  03.06.2024r. W okresie wakacyjnym od poniedziałku do piątku w godzinach od 7:00 do godziny 16:00 w uzgodnieniu z administracją w Radomiu godziny mogą być wydłużone. W okresie wakacyjnym w soboty do uzgodnienia z administracją w Radomiu.</w:t>
      </w:r>
    </w:p>
    <w:p w14:paraId="3DD7B7ED" w14:textId="77777777" w:rsidR="00C155EC" w:rsidRPr="001B3A6F" w:rsidRDefault="00C155EC" w:rsidP="00C155EC">
      <w:pPr>
        <w:jc w:val="both"/>
        <w:rPr>
          <w:rStyle w:val="markedcontent"/>
          <w:rFonts w:ascii="Times New Roman" w:hAnsi="Times New Roman" w:cs="Times New Roman"/>
        </w:rPr>
      </w:pPr>
    </w:p>
    <w:p w14:paraId="17B7E6F3" w14:textId="77777777" w:rsidR="00C155EC" w:rsidRPr="001B3A6F" w:rsidRDefault="00C155EC" w:rsidP="00C155EC">
      <w:pPr>
        <w:jc w:val="both"/>
        <w:rPr>
          <w:rStyle w:val="markedcontent"/>
          <w:rFonts w:ascii="Times New Roman" w:hAnsi="Times New Roman" w:cs="Times New Roman"/>
          <w:b/>
        </w:rPr>
      </w:pPr>
      <w:r w:rsidRPr="001B3A6F">
        <w:rPr>
          <w:rStyle w:val="markedcontent"/>
          <w:rFonts w:ascii="Times New Roman" w:hAnsi="Times New Roman" w:cs="Times New Roman"/>
        </w:rPr>
        <w:t>V. PŁATNOŚCI</w:t>
      </w:r>
    </w:p>
    <w:p w14:paraId="0523C8AE" w14:textId="77777777" w:rsidR="00C155EC" w:rsidRPr="001B3A6F" w:rsidRDefault="00C155EC" w:rsidP="00C155EC">
      <w:pPr>
        <w:jc w:val="both"/>
        <w:rPr>
          <w:rStyle w:val="markedcontent"/>
          <w:rFonts w:ascii="Times New Roman" w:hAnsi="Times New Roman" w:cs="Times New Roman"/>
        </w:rPr>
      </w:pPr>
      <w:r w:rsidRPr="001B3A6F">
        <w:rPr>
          <w:rStyle w:val="markedcontent"/>
          <w:rFonts w:ascii="Times New Roman" w:hAnsi="Times New Roman" w:cs="Times New Roman"/>
        </w:rPr>
        <w:t>Wykonawca ma możliwość wystawienia 4 faktur w ramach realizowanego przedmiotu zamówienia.</w:t>
      </w:r>
    </w:p>
    <w:p w14:paraId="48D66ADD" w14:textId="77777777" w:rsidR="00C155EC" w:rsidRPr="001B3A6F" w:rsidRDefault="00C155EC" w:rsidP="00E83992">
      <w:pPr>
        <w:pStyle w:val="Akapitzlist"/>
        <w:widowControl/>
        <w:numPr>
          <w:ilvl w:val="0"/>
          <w:numId w:val="55"/>
        </w:numPr>
        <w:autoSpaceDE/>
        <w:autoSpaceDN/>
        <w:spacing w:after="200"/>
        <w:jc w:val="both"/>
        <w:rPr>
          <w:rFonts w:ascii="Times New Roman" w:hAnsi="Times New Roman" w:cs="Times New Roman"/>
        </w:rPr>
      </w:pPr>
      <w:r w:rsidRPr="001B3A6F">
        <w:rPr>
          <w:rStyle w:val="markedcontent"/>
          <w:rFonts w:ascii="Times New Roman" w:hAnsi="Times New Roman" w:cs="Times New Roman"/>
        </w:rPr>
        <w:t xml:space="preserve">Pierwsza, druga i trzecia faktura w </w:t>
      </w:r>
      <w:r w:rsidRPr="001B3A6F">
        <w:rPr>
          <w:rFonts w:ascii="Times New Roman" w:hAnsi="Times New Roman" w:cs="Times New Roman"/>
          <w:bCs/>
          <w:color w:val="000000"/>
        </w:rPr>
        <w:t xml:space="preserve">wysokości odpowiadającej wartości umowy za faktycznie wykonany zakres robót </w:t>
      </w:r>
      <w:r w:rsidRPr="001B3A6F">
        <w:rPr>
          <w:rFonts w:ascii="Times New Roman" w:hAnsi="Times New Roman" w:cs="Times New Roman"/>
        </w:rPr>
        <w:t>potwierdzony protokołem odbioru</w:t>
      </w:r>
      <w:r w:rsidRPr="001B3A6F">
        <w:rPr>
          <w:rFonts w:ascii="Times New Roman" w:hAnsi="Times New Roman" w:cs="Times New Roman"/>
          <w:bCs/>
          <w:color w:val="000000"/>
        </w:rPr>
        <w:t xml:space="preserve"> częściowego </w:t>
      </w:r>
      <w:r w:rsidRPr="001B3A6F">
        <w:rPr>
          <w:rFonts w:ascii="Times New Roman" w:hAnsi="Times New Roman" w:cs="Times New Roman"/>
        </w:rPr>
        <w:t xml:space="preserve">podpisanym przez Inspektora Nadzoru i przedstawiciela Zamawiającego z kompletnymi dokumentami odbiorowymi – jednak nie więcej niż 30% wartości umowy dla każdej z faktur. Wysokość wynagrodzenia                      z trzech faktur nie może przekroczyć 70% wartości umowy. </w:t>
      </w:r>
    </w:p>
    <w:p w14:paraId="64CE8E34" w14:textId="77777777" w:rsidR="00C155EC" w:rsidRPr="001B3A6F" w:rsidRDefault="00C155EC" w:rsidP="00E83992">
      <w:pPr>
        <w:pStyle w:val="Akapitzlist"/>
        <w:widowControl/>
        <w:numPr>
          <w:ilvl w:val="0"/>
          <w:numId w:val="55"/>
        </w:numPr>
        <w:suppressAutoHyphens/>
        <w:autoSpaceDE/>
        <w:autoSpaceDN/>
        <w:spacing w:after="200"/>
        <w:jc w:val="both"/>
        <w:rPr>
          <w:rFonts w:ascii="Times New Roman" w:hAnsi="Times New Roman" w:cs="Times New Roman"/>
        </w:rPr>
      </w:pPr>
      <w:r w:rsidRPr="001B3A6F">
        <w:rPr>
          <w:rFonts w:ascii="Times New Roman" w:hAnsi="Times New Roman" w:cs="Times New Roman"/>
        </w:rPr>
        <w:t xml:space="preserve">Czwarta </w:t>
      </w:r>
      <w:r w:rsidRPr="001B3A6F">
        <w:rPr>
          <w:rFonts w:ascii="Times New Roman" w:hAnsi="Times New Roman" w:cs="Times New Roman"/>
          <w:bCs/>
          <w:color w:val="000000"/>
        </w:rPr>
        <w:t>faktura końcowa powinna stanowić niemniej niż 30% wartości umowy wystawiona po</w:t>
      </w:r>
      <w:r w:rsidRPr="001B3A6F">
        <w:rPr>
          <w:rFonts w:ascii="Times New Roman" w:hAnsi="Times New Roman" w:cs="Times New Roman"/>
        </w:rPr>
        <w:t xml:space="preserve"> odbiorze robót potwierdzonym protokołem odbioru robót końcowych podpisanym przez Inspektora Nadzoru i przedstawiciela Zamawiającego z kompletnymi dokumentami odbiorowymi.</w:t>
      </w:r>
    </w:p>
    <w:p w14:paraId="63324CA3" w14:textId="77777777" w:rsidR="00C155EC" w:rsidRPr="0000427C" w:rsidRDefault="00C155EC" w:rsidP="00C155EC">
      <w:pPr>
        <w:suppressAutoHyphens/>
        <w:jc w:val="both"/>
        <w:rPr>
          <w:rFonts w:ascii="Times New Roman" w:hAnsi="Times New Roman" w:cs="Times New Roman"/>
          <w:color w:val="000000"/>
        </w:rPr>
      </w:pPr>
      <w:r>
        <w:rPr>
          <w:rFonts w:ascii="Times New Roman" w:hAnsi="Times New Roman" w:cs="Times New Roman"/>
          <w:color w:val="000000"/>
        </w:rPr>
        <w:t>Wykonawca w ciągu 7 dni od podpisania Umowy przygotuje harmonogram rzeczowo-finansowy oraz ogólny w formie graficznej, który po zaakceptowaniu przez Zamawiającego stanie się załącznikiem do Umowy.</w:t>
      </w:r>
    </w:p>
    <w:p w14:paraId="1BB2EAB3" w14:textId="77777777" w:rsidR="00C155EC" w:rsidRPr="0000427C" w:rsidRDefault="00C155EC" w:rsidP="00C155EC">
      <w:pPr>
        <w:spacing w:after="60"/>
        <w:jc w:val="both"/>
        <w:rPr>
          <w:rFonts w:ascii="Times New Roman" w:hAnsi="Times New Roman" w:cs="Times New Roman"/>
          <w:b/>
          <w:u w:val="single"/>
        </w:rPr>
      </w:pPr>
    </w:p>
    <w:p w14:paraId="39E29491" w14:textId="77777777" w:rsidR="00C155EC" w:rsidRPr="0000427C" w:rsidRDefault="00C155EC" w:rsidP="00C155EC">
      <w:pPr>
        <w:spacing w:after="60"/>
        <w:jc w:val="both"/>
        <w:rPr>
          <w:rFonts w:ascii="Times New Roman" w:hAnsi="Times New Roman" w:cs="Times New Roman"/>
          <w:b/>
          <w:u w:val="single"/>
        </w:rPr>
      </w:pPr>
    </w:p>
    <w:p w14:paraId="446A59B7" w14:textId="77777777" w:rsidR="00C155EC" w:rsidRDefault="00C155EC" w:rsidP="00C155EC">
      <w:pPr>
        <w:spacing w:after="60"/>
        <w:jc w:val="both"/>
        <w:rPr>
          <w:rFonts w:ascii="Times New Roman" w:hAnsi="Times New Roman" w:cs="Times New Roman"/>
          <w:b/>
          <w:u w:val="single"/>
        </w:rPr>
      </w:pPr>
    </w:p>
    <w:p w14:paraId="3F008F8E" w14:textId="77777777" w:rsidR="00C155EC" w:rsidRDefault="00C155EC" w:rsidP="00C155EC">
      <w:pPr>
        <w:spacing w:after="60"/>
        <w:jc w:val="both"/>
        <w:rPr>
          <w:rFonts w:ascii="Times New Roman" w:hAnsi="Times New Roman" w:cs="Times New Roman"/>
          <w:b/>
          <w:u w:val="single"/>
        </w:rPr>
      </w:pPr>
    </w:p>
    <w:p w14:paraId="13901EC5" w14:textId="77777777" w:rsidR="00C155EC" w:rsidRDefault="00C155EC" w:rsidP="00C155EC">
      <w:pPr>
        <w:spacing w:after="60"/>
        <w:jc w:val="both"/>
        <w:rPr>
          <w:rFonts w:ascii="Times New Roman" w:hAnsi="Times New Roman" w:cs="Times New Roman"/>
          <w:b/>
          <w:u w:val="single"/>
        </w:rPr>
      </w:pPr>
    </w:p>
    <w:p w14:paraId="1AF9196D" w14:textId="77777777" w:rsidR="00C155EC" w:rsidRDefault="00C155EC" w:rsidP="00C155EC">
      <w:pPr>
        <w:spacing w:after="60"/>
        <w:jc w:val="both"/>
        <w:rPr>
          <w:rFonts w:ascii="Times New Roman" w:hAnsi="Times New Roman" w:cs="Times New Roman"/>
          <w:b/>
          <w:u w:val="single"/>
        </w:rPr>
      </w:pPr>
    </w:p>
    <w:p w14:paraId="6151245E" w14:textId="77777777" w:rsidR="00C155EC" w:rsidRDefault="00C155EC" w:rsidP="00C155EC">
      <w:pPr>
        <w:spacing w:after="60"/>
        <w:jc w:val="both"/>
        <w:rPr>
          <w:rFonts w:ascii="Times New Roman" w:hAnsi="Times New Roman" w:cs="Times New Roman"/>
          <w:b/>
          <w:u w:val="single"/>
        </w:rPr>
      </w:pPr>
    </w:p>
    <w:p w14:paraId="00ED05B7" w14:textId="77777777" w:rsidR="00C155EC" w:rsidRDefault="00C155EC" w:rsidP="00C155EC">
      <w:pPr>
        <w:spacing w:after="60"/>
        <w:jc w:val="both"/>
        <w:rPr>
          <w:rFonts w:ascii="Times New Roman" w:hAnsi="Times New Roman" w:cs="Times New Roman"/>
          <w:b/>
          <w:u w:val="single"/>
        </w:rPr>
      </w:pPr>
    </w:p>
    <w:p w14:paraId="2000EF9C" w14:textId="77777777" w:rsidR="00C155EC" w:rsidRDefault="00C155EC" w:rsidP="00C155EC">
      <w:pPr>
        <w:spacing w:after="60"/>
        <w:jc w:val="both"/>
        <w:rPr>
          <w:rFonts w:ascii="Times New Roman" w:hAnsi="Times New Roman" w:cs="Times New Roman"/>
          <w:b/>
          <w:u w:val="single"/>
        </w:rPr>
      </w:pPr>
    </w:p>
    <w:p w14:paraId="5EF4FB01" w14:textId="77777777" w:rsidR="00C155EC" w:rsidRDefault="00C155EC" w:rsidP="00C155EC">
      <w:pPr>
        <w:spacing w:after="60"/>
        <w:jc w:val="both"/>
        <w:rPr>
          <w:rFonts w:ascii="Times New Roman" w:hAnsi="Times New Roman" w:cs="Times New Roman"/>
          <w:b/>
          <w:u w:val="single"/>
        </w:rPr>
      </w:pPr>
    </w:p>
    <w:p w14:paraId="774E37B4" w14:textId="77777777" w:rsidR="00C155EC" w:rsidRDefault="00C155EC" w:rsidP="00C155EC">
      <w:pPr>
        <w:spacing w:after="60"/>
        <w:jc w:val="both"/>
        <w:rPr>
          <w:rFonts w:ascii="Times New Roman" w:hAnsi="Times New Roman" w:cs="Times New Roman"/>
          <w:b/>
          <w:u w:val="single"/>
        </w:rPr>
      </w:pPr>
    </w:p>
    <w:p w14:paraId="0EBBF0ED" w14:textId="77777777" w:rsidR="00C155EC" w:rsidRDefault="00C155EC" w:rsidP="00C155EC">
      <w:pPr>
        <w:spacing w:after="60"/>
        <w:jc w:val="both"/>
        <w:rPr>
          <w:rFonts w:ascii="Times New Roman" w:hAnsi="Times New Roman" w:cs="Times New Roman"/>
          <w:b/>
          <w:u w:val="single"/>
        </w:rPr>
      </w:pPr>
    </w:p>
    <w:p w14:paraId="5B166360" w14:textId="77777777" w:rsidR="00C155EC" w:rsidRDefault="00C155EC" w:rsidP="00C155EC">
      <w:pPr>
        <w:spacing w:after="60"/>
        <w:jc w:val="both"/>
        <w:rPr>
          <w:rFonts w:ascii="Times New Roman" w:hAnsi="Times New Roman" w:cs="Times New Roman"/>
          <w:b/>
          <w:u w:val="single"/>
        </w:rPr>
      </w:pPr>
    </w:p>
    <w:p w14:paraId="04EF4B52" w14:textId="77777777" w:rsidR="00C155EC" w:rsidRDefault="00C155EC" w:rsidP="00C155EC">
      <w:pPr>
        <w:spacing w:after="60"/>
        <w:jc w:val="both"/>
        <w:rPr>
          <w:rFonts w:ascii="Times New Roman" w:hAnsi="Times New Roman" w:cs="Times New Roman"/>
          <w:b/>
          <w:u w:val="single"/>
        </w:rPr>
      </w:pPr>
    </w:p>
    <w:p w14:paraId="6B293C6A" w14:textId="77777777" w:rsidR="00C155EC" w:rsidRDefault="00C155EC" w:rsidP="00C155EC">
      <w:pPr>
        <w:spacing w:after="60"/>
        <w:jc w:val="both"/>
        <w:rPr>
          <w:rFonts w:ascii="Times New Roman" w:hAnsi="Times New Roman" w:cs="Times New Roman"/>
          <w:b/>
          <w:u w:val="single"/>
        </w:rPr>
      </w:pPr>
    </w:p>
    <w:p w14:paraId="27FF8E1E" w14:textId="77777777" w:rsidR="00C155EC" w:rsidRDefault="00C155EC" w:rsidP="00C155EC">
      <w:pPr>
        <w:spacing w:after="60"/>
        <w:jc w:val="both"/>
        <w:rPr>
          <w:rFonts w:ascii="Times New Roman" w:hAnsi="Times New Roman" w:cs="Times New Roman"/>
          <w:b/>
          <w:u w:val="single"/>
        </w:rPr>
      </w:pPr>
    </w:p>
    <w:p w14:paraId="11FBE60D" w14:textId="77777777" w:rsidR="00C155EC" w:rsidRDefault="00C155EC" w:rsidP="00C155EC">
      <w:pPr>
        <w:spacing w:after="60"/>
        <w:jc w:val="both"/>
        <w:rPr>
          <w:rFonts w:ascii="Times New Roman" w:hAnsi="Times New Roman" w:cs="Times New Roman"/>
          <w:b/>
          <w:u w:val="single"/>
        </w:rPr>
      </w:pPr>
    </w:p>
    <w:p w14:paraId="07B52956" w14:textId="77777777" w:rsidR="00C155EC" w:rsidRDefault="00C155EC" w:rsidP="00C155EC">
      <w:pPr>
        <w:spacing w:after="60"/>
        <w:jc w:val="both"/>
        <w:rPr>
          <w:rFonts w:ascii="Times New Roman" w:hAnsi="Times New Roman" w:cs="Times New Roman"/>
          <w:b/>
          <w:u w:val="single"/>
        </w:rPr>
      </w:pPr>
    </w:p>
    <w:p w14:paraId="4BFF8CF3" w14:textId="77777777" w:rsidR="00C155EC" w:rsidRDefault="00C155EC" w:rsidP="00C155EC">
      <w:pPr>
        <w:spacing w:after="60"/>
        <w:jc w:val="both"/>
        <w:rPr>
          <w:rFonts w:ascii="Times New Roman" w:hAnsi="Times New Roman" w:cs="Times New Roman"/>
          <w:b/>
          <w:u w:val="single"/>
        </w:rPr>
      </w:pPr>
    </w:p>
    <w:p w14:paraId="25CF35C6" w14:textId="77777777" w:rsidR="00C155EC" w:rsidRDefault="00C155EC" w:rsidP="00C155EC">
      <w:pPr>
        <w:spacing w:after="60"/>
        <w:jc w:val="both"/>
        <w:rPr>
          <w:rFonts w:ascii="Times New Roman" w:hAnsi="Times New Roman" w:cs="Times New Roman"/>
          <w:b/>
          <w:u w:val="single"/>
        </w:rPr>
      </w:pPr>
    </w:p>
    <w:p w14:paraId="70E09C4B" w14:textId="77777777" w:rsidR="001B3A6F" w:rsidRDefault="001B3A6F" w:rsidP="00C155EC">
      <w:pPr>
        <w:spacing w:after="60"/>
        <w:jc w:val="both"/>
        <w:rPr>
          <w:rFonts w:ascii="Times New Roman" w:hAnsi="Times New Roman" w:cs="Times New Roman"/>
          <w:b/>
          <w:u w:val="single"/>
        </w:rPr>
      </w:pPr>
    </w:p>
    <w:p w14:paraId="73D8EFF7" w14:textId="77777777" w:rsidR="001B3A6F" w:rsidRDefault="001B3A6F" w:rsidP="00C155EC">
      <w:pPr>
        <w:spacing w:after="60"/>
        <w:jc w:val="both"/>
        <w:rPr>
          <w:rFonts w:ascii="Times New Roman" w:hAnsi="Times New Roman" w:cs="Times New Roman"/>
          <w:b/>
          <w:u w:val="single"/>
        </w:rPr>
      </w:pPr>
    </w:p>
    <w:p w14:paraId="194EAB33" w14:textId="77777777" w:rsidR="00C155EC" w:rsidRDefault="00C155EC" w:rsidP="00C155EC">
      <w:pPr>
        <w:spacing w:after="60"/>
        <w:jc w:val="both"/>
        <w:rPr>
          <w:rFonts w:ascii="Times New Roman" w:hAnsi="Times New Roman" w:cs="Times New Roman"/>
          <w:b/>
          <w:u w:val="single"/>
        </w:rPr>
      </w:pPr>
    </w:p>
    <w:p w14:paraId="7A0A74D4" w14:textId="77777777" w:rsidR="00C155EC" w:rsidRDefault="00C155EC" w:rsidP="00C155EC">
      <w:pPr>
        <w:spacing w:after="60"/>
        <w:jc w:val="both"/>
        <w:rPr>
          <w:rFonts w:ascii="Times New Roman" w:hAnsi="Times New Roman" w:cs="Times New Roman"/>
          <w:b/>
          <w:u w:val="single"/>
        </w:rPr>
      </w:pPr>
    </w:p>
    <w:p w14:paraId="7E30D6C8" w14:textId="77777777" w:rsidR="00C155EC" w:rsidRPr="0000427C" w:rsidRDefault="00C155EC" w:rsidP="00C155EC">
      <w:pPr>
        <w:jc w:val="both"/>
        <w:rPr>
          <w:rFonts w:ascii="Times New Roman" w:hAnsi="Times New Roman" w:cs="Times New Roman"/>
          <w:b/>
          <w:u w:val="single"/>
        </w:rPr>
      </w:pPr>
    </w:p>
    <w:p w14:paraId="32ACBAE8" w14:textId="77777777" w:rsidR="00C155EC" w:rsidRPr="0000427C" w:rsidRDefault="00C155EC" w:rsidP="00C155EC">
      <w:pPr>
        <w:jc w:val="both"/>
        <w:rPr>
          <w:rFonts w:ascii="Times New Roman" w:hAnsi="Times New Roman" w:cs="Times New Roman"/>
          <w:b/>
          <w:u w:val="single"/>
        </w:rPr>
      </w:pPr>
      <w:r w:rsidRPr="0000427C">
        <w:rPr>
          <w:rFonts w:ascii="Times New Roman" w:hAnsi="Times New Roman" w:cs="Times New Roman"/>
          <w:b/>
          <w:u w:val="single"/>
        </w:rPr>
        <w:lastRenderedPageBreak/>
        <w:t>Załącznik nr 2 do Zapytania ofertowego</w:t>
      </w:r>
    </w:p>
    <w:p w14:paraId="278B20B0" w14:textId="77777777" w:rsidR="00C155EC" w:rsidRPr="0000427C" w:rsidRDefault="00C155EC" w:rsidP="00C155EC">
      <w:pPr>
        <w:keepNext/>
        <w:jc w:val="both"/>
        <w:outlineLvl w:val="0"/>
        <w:rPr>
          <w:rFonts w:ascii="Times New Roman" w:eastAsia="Times New Roman" w:hAnsi="Times New Roman" w:cs="Times New Roman"/>
          <w:b/>
          <w:iCs/>
          <w:u w:val="single"/>
          <w:lang w:val="it-IT"/>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00427C" w14:paraId="0F45C2FF" w14:textId="77777777" w:rsidTr="00C155EC">
        <w:trPr>
          <w:trHeight w:val="868"/>
        </w:trPr>
        <w:tc>
          <w:tcPr>
            <w:tcW w:w="3650" w:type="dxa"/>
            <w:vAlign w:val="center"/>
          </w:tcPr>
          <w:p w14:paraId="1F71C194" w14:textId="77777777" w:rsidR="00C155EC" w:rsidRPr="0000427C" w:rsidRDefault="00C155EC" w:rsidP="00C155EC">
            <w:pPr>
              <w:tabs>
                <w:tab w:val="left" w:pos="3675"/>
              </w:tabs>
              <w:spacing w:after="60"/>
              <w:jc w:val="both"/>
              <w:rPr>
                <w:rFonts w:ascii="Times New Roman" w:hAnsi="Times New Roman" w:cs="Times New Roman"/>
              </w:rPr>
            </w:pPr>
          </w:p>
          <w:p w14:paraId="6A1C02BC" w14:textId="77777777" w:rsidR="00C155EC" w:rsidRPr="0000427C" w:rsidRDefault="00C155EC" w:rsidP="00C155EC">
            <w:pPr>
              <w:tabs>
                <w:tab w:val="left" w:pos="3675"/>
              </w:tabs>
              <w:spacing w:after="60"/>
              <w:jc w:val="both"/>
              <w:rPr>
                <w:rFonts w:ascii="Times New Roman" w:hAnsi="Times New Roman" w:cs="Times New Roman"/>
              </w:rPr>
            </w:pPr>
          </w:p>
          <w:p w14:paraId="4FA1DA6F" w14:textId="77777777" w:rsidR="00C155EC" w:rsidRPr="0000427C" w:rsidRDefault="00C155EC" w:rsidP="00C155EC">
            <w:pPr>
              <w:tabs>
                <w:tab w:val="left" w:pos="3675"/>
              </w:tabs>
              <w:spacing w:after="60"/>
              <w:jc w:val="both"/>
              <w:rPr>
                <w:rFonts w:ascii="Times New Roman" w:hAnsi="Times New Roman" w:cs="Times New Roman"/>
              </w:rPr>
            </w:pPr>
          </w:p>
        </w:tc>
      </w:tr>
      <w:tr w:rsidR="00C155EC" w:rsidRPr="0000427C" w14:paraId="48EC4B74" w14:textId="77777777" w:rsidTr="00C155EC">
        <w:trPr>
          <w:trHeight w:val="339"/>
        </w:trPr>
        <w:tc>
          <w:tcPr>
            <w:tcW w:w="3650" w:type="dxa"/>
            <w:vAlign w:val="center"/>
          </w:tcPr>
          <w:p w14:paraId="02566EFB" w14:textId="77777777" w:rsidR="00C155EC" w:rsidRPr="0000427C" w:rsidRDefault="00C155EC" w:rsidP="00C155EC">
            <w:pPr>
              <w:tabs>
                <w:tab w:val="left" w:pos="3675"/>
              </w:tabs>
              <w:spacing w:after="60"/>
              <w:jc w:val="both"/>
              <w:rPr>
                <w:rFonts w:ascii="Times New Roman" w:hAnsi="Times New Roman" w:cs="Times New Roman"/>
              </w:rPr>
            </w:pPr>
            <w:r w:rsidRPr="0000427C">
              <w:rPr>
                <w:rFonts w:ascii="Times New Roman" w:hAnsi="Times New Roman" w:cs="Times New Roman"/>
              </w:rPr>
              <w:t>Pieczęć Wykonawcy</w:t>
            </w:r>
          </w:p>
        </w:tc>
      </w:tr>
    </w:tbl>
    <w:p w14:paraId="2C178ACB" w14:textId="77777777" w:rsidR="00C155EC" w:rsidRPr="0000427C" w:rsidRDefault="00C155EC" w:rsidP="00C155EC">
      <w:pPr>
        <w:keepNext/>
        <w:jc w:val="both"/>
        <w:outlineLvl w:val="0"/>
        <w:rPr>
          <w:rFonts w:ascii="Times New Roman" w:eastAsia="Times New Roman" w:hAnsi="Times New Roman" w:cs="Times New Roman"/>
          <w:b/>
          <w:iCs/>
          <w:u w:val="single"/>
          <w:lang w:val="it-IT"/>
        </w:rPr>
      </w:pPr>
    </w:p>
    <w:p w14:paraId="1E345C93" w14:textId="77777777" w:rsidR="00C155EC" w:rsidRPr="0000427C" w:rsidRDefault="00C155EC" w:rsidP="00C155EC">
      <w:pPr>
        <w:keepNext/>
        <w:jc w:val="center"/>
        <w:outlineLvl w:val="0"/>
        <w:rPr>
          <w:rFonts w:ascii="Times New Roman" w:eastAsia="Times New Roman" w:hAnsi="Times New Roman" w:cs="Times New Roman"/>
          <w:b/>
          <w:iCs/>
          <w:u w:val="single"/>
          <w:lang w:val="it-IT"/>
        </w:rPr>
      </w:pPr>
      <w:r w:rsidRPr="0000427C">
        <w:rPr>
          <w:rFonts w:ascii="Times New Roman" w:eastAsia="Times New Roman" w:hAnsi="Times New Roman" w:cs="Times New Roman"/>
          <w:b/>
          <w:iCs/>
          <w:u w:val="single"/>
          <w:lang w:val="it-IT"/>
        </w:rPr>
        <w:t>FORMULARZ OFERTOWY</w:t>
      </w:r>
    </w:p>
    <w:p w14:paraId="59D02A2C" w14:textId="77777777" w:rsidR="00C155EC" w:rsidRPr="0000427C" w:rsidRDefault="00C155EC" w:rsidP="00C155EC">
      <w:pPr>
        <w:spacing w:after="6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C155EC" w:rsidRPr="0000427C" w14:paraId="61F063B9" w14:textId="77777777" w:rsidTr="00C155EC">
        <w:trPr>
          <w:trHeight w:val="328"/>
          <w:jc w:val="center"/>
        </w:trPr>
        <w:tc>
          <w:tcPr>
            <w:tcW w:w="9212" w:type="dxa"/>
            <w:gridSpan w:val="2"/>
            <w:shd w:val="clear" w:color="auto" w:fill="D9D9D9"/>
            <w:vAlign w:val="center"/>
          </w:tcPr>
          <w:p w14:paraId="21EED1B9"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Dane dotyczące Wykonawcy:</w:t>
            </w:r>
          </w:p>
        </w:tc>
      </w:tr>
      <w:tr w:rsidR="00C155EC" w:rsidRPr="0000427C" w14:paraId="5434857A" w14:textId="77777777" w:rsidTr="00C155EC">
        <w:trPr>
          <w:trHeight w:val="454"/>
          <w:jc w:val="center"/>
        </w:trPr>
        <w:tc>
          <w:tcPr>
            <w:tcW w:w="4219" w:type="dxa"/>
            <w:shd w:val="clear" w:color="auto" w:fill="auto"/>
            <w:vAlign w:val="center"/>
          </w:tcPr>
          <w:p w14:paraId="5E2E8EEA"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Nazwa firmy oraz adres</w:t>
            </w:r>
          </w:p>
        </w:tc>
        <w:tc>
          <w:tcPr>
            <w:tcW w:w="4993" w:type="dxa"/>
            <w:shd w:val="clear" w:color="auto" w:fill="auto"/>
            <w:vAlign w:val="center"/>
          </w:tcPr>
          <w:p w14:paraId="3B2D97A0" w14:textId="77777777" w:rsidR="00C155EC" w:rsidRPr="0000427C" w:rsidRDefault="00C155EC" w:rsidP="00C155EC">
            <w:pPr>
              <w:jc w:val="both"/>
              <w:rPr>
                <w:rFonts w:ascii="Times New Roman" w:hAnsi="Times New Roman" w:cs="Times New Roman"/>
              </w:rPr>
            </w:pPr>
          </w:p>
          <w:p w14:paraId="5F1EAF30" w14:textId="77777777" w:rsidR="00C155EC" w:rsidRPr="0000427C" w:rsidRDefault="00C155EC" w:rsidP="00C155EC">
            <w:pPr>
              <w:jc w:val="both"/>
              <w:rPr>
                <w:rFonts w:ascii="Times New Roman" w:hAnsi="Times New Roman" w:cs="Times New Roman"/>
              </w:rPr>
            </w:pPr>
          </w:p>
          <w:p w14:paraId="3733AB04" w14:textId="77777777" w:rsidR="00C155EC" w:rsidRPr="0000427C" w:rsidRDefault="00C155EC" w:rsidP="00C155EC">
            <w:pPr>
              <w:jc w:val="both"/>
              <w:rPr>
                <w:rFonts w:ascii="Times New Roman" w:hAnsi="Times New Roman" w:cs="Times New Roman"/>
              </w:rPr>
            </w:pPr>
          </w:p>
        </w:tc>
      </w:tr>
      <w:tr w:rsidR="00C155EC" w:rsidRPr="0000427C" w14:paraId="71561C8A" w14:textId="77777777" w:rsidTr="00C155EC">
        <w:trPr>
          <w:trHeight w:val="454"/>
          <w:jc w:val="center"/>
        </w:trPr>
        <w:tc>
          <w:tcPr>
            <w:tcW w:w="4219" w:type="dxa"/>
            <w:shd w:val="clear" w:color="auto" w:fill="auto"/>
            <w:vAlign w:val="center"/>
          </w:tcPr>
          <w:p w14:paraId="7DF18F07"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Imię, nazwisko osoby (osób) upoważnionych do podpisania umowy:</w:t>
            </w:r>
          </w:p>
        </w:tc>
        <w:tc>
          <w:tcPr>
            <w:tcW w:w="4993" w:type="dxa"/>
            <w:shd w:val="clear" w:color="auto" w:fill="auto"/>
            <w:vAlign w:val="center"/>
          </w:tcPr>
          <w:p w14:paraId="37090D75" w14:textId="77777777" w:rsidR="00C155EC" w:rsidRPr="0000427C" w:rsidRDefault="00C155EC" w:rsidP="00C155EC">
            <w:pPr>
              <w:jc w:val="both"/>
              <w:rPr>
                <w:rFonts w:ascii="Times New Roman" w:hAnsi="Times New Roman" w:cs="Times New Roman"/>
              </w:rPr>
            </w:pPr>
          </w:p>
        </w:tc>
      </w:tr>
      <w:tr w:rsidR="00C155EC" w:rsidRPr="0000427C" w14:paraId="308B474E" w14:textId="77777777" w:rsidTr="00C155EC">
        <w:trPr>
          <w:trHeight w:val="375"/>
          <w:jc w:val="center"/>
        </w:trPr>
        <w:tc>
          <w:tcPr>
            <w:tcW w:w="4219" w:type="dxa"/>
            <w:shd w:val="clear" w:color="auto" w:fill="auto"/>
            <w:vAlign w:val="center"/>
          </w:tcPr>
          <w:p w14:paraId="0F91CE93"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Numer telefonu:</w:t>
            </w:r>
          </w:p>
        </w:tc>
        <w:tc>
          <w:tcPr>
            <w:tcW w:w="4993" w:type="dxa"/>
            <w:shd w:val="clear" w:color="auto" w:fill="auto"/>
            <w:vAlign w:val="center"/>
          </w:tcPr>
          <w:p w14:paraId="67AE9B5E" w14:textId="77777777" w:rsidR="00C155EC" w:rsidRPr="0000427C" w:rsidRDefault="00C155EC" w:rsidP="00C155EC">
            <w:pPr>
              <w:jc w:val="both"/>
              <w:rPr>
                <w:rFonts w:ascii="Times New Roman" w:hAnsi="Times New Roman" w:cs="Times New Roman"/>
              </w:rPr>
            </w:pPr>
          </w:p>
        </w:tc>
      </w:tr>
      <w:tr w:rsidR="00C155EC" w:rsidRPr="0000427C" w14:paraId="46B8E50C" w14:textId="77777777" w:rsidTr="00C155EC">
        <w:trPr>
          <w:trHeight w:val="424"/>
          <w:jc w:val="center"/>
        </w:trPr>
        <w:tc>
          <w:tcPr>
            <w:tcW w:w="4219" w:type="dxa"/>
            <w:shd w:val="clear" w:color="auto" w:fill="auto"/>
            <w:vAlign w:val="center"/>
          </w:tcPr>
          <w:p w14:paraId="6A3B5339"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Numer REGON:</w:t>
            </w:r>
          </w:p>
        </w:tc>
        <w:tc>
          <w:tcPr>
            <w:tcW w:w="4993" w:type="dxa"/>
            <w:shd w:val="clear" w:color="auto" w:fill="auto"/>
            <w:vAlign w:val="center"/>
          </w:tcPr>
          <w:p w14:paraId="00F4B463" w14:textId="77777777" w:rsidR="00C155EC" w:rsidRPr="0000427C" w:rsidRDefault="00C155EC" w:rsidP="00C155EC">
            <w:pPr>
              <w:jc w:val="both"/>
              <w:rPr>
                <w:rFonts w:ascii="Times New Roman" w:hAnsi="Times New Roman" w:cs="Times New Roman"/>
              </w:rPr>
            </w:pPr>
          </w:p>
        </w:tc>
      </w:tr>
      <w:tr w:rsidR="00C155EC" w:rsidRPr="0000427C" w14:paraId="41C1DC50" w14:textId="77777777" w:rsidTr="00C155EC">
        <w:trPr>
          <w:trHeight w:val="402"/>
          <w:jc w:val="center"/>
        </w:trPr>
        <w:tc>
          <w:tcPr>
            <w:tcW w:w="4219" w:type="dxa"/>
            <w:shd w:val="clear" w:color="auto" w:fill="auto"/>
            <w:vAlign w:val="center"/>
          </w:tcPr>
          <w:p w14:paraId="3E37E835"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Numer NIP:</w:t>
            </w:r>
          </w:p>
        </w:tc>
        <w:tc>
          <w:tcPr>
            <w:tcW w:w="4993" w:type="dxa"/>
            <w:shd w:val="clear" w:color="auto" w:fill="auto"/>
            <w:vAlign w:val="center"/>
          </w:tcPr>
          <w:p w14:paraId="01D41F4F" w14:textId="77777777" w:rsidR="00C155EC" w:rsidRPr="0000427C" w:rsidRDefault="00C155EC" w:rsidP="00C155EC">
            <w:pPr>
              <w:jc w:val="both"/>
              <w:rPr>
                <w:rFonts w:ascii="Times New Roman" w:hAnsi="Times New Roman" w:cs="Times New Roman"/>
              </w:rPr>
            </w:pPr>
          </w:p>
        </w:tc>
      </w:tr>
      <w:tr w:rsidR="00C155EC" w:rsidRPr="0000427C" w14:paraId="5D0226BC" w14:textId="77777777" w:rsidTr="00C155EC">
        <w:trPr>
          <w:trHeight w:val="421"/>
          <w:jc w:val="center"/>
        </w:trPr>
        <w:tc>
          <w:tcPr>
            <w:tcW w:w="4219" w:type="dxa"/>
            <w:shd w:val="clear" w:color="auto" w:fill="auto"/>
            <w:vAlign w:val="center"/>
          </w:tcPr>
          <w:p w14:paraId="452DAEE6"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Adres kontaktowy e-mail:</w:t>
            </w:r>
          </w:p>
        </w:tc>
        <w:tc>
          <w:tcPr>
            <w:tcW w:w="4993" w:type="dxa"/>
            <w:shd w:val="clear" w:color="auto" w:fill="auto"/>
            <w:vAlign w:val="center"/>
          </w:tcPr>
          <w:p w14:paraId="049B8320" w14:textId="77777777" w:rsidR="00C155EC" w:rsidRPr="0000427C" w:rsidRDefault="00C155EC" w:rsidP="00C155EC">
            <w:pPr>
              <w:jc w:val="both"/>
              <w:rPr>
                <w:rFonts w:ascii="Times New Roman" w:hAnsi="Times New Roman" w:cs="Times New Roman"/>
              </w:rPr>
            </w:pPr>
          </w:p>
        </w:tc>
      </w:tr>
    </w:tbl>
    <w:p w14:paraId="3694D868" w14:textId="77777777" w:rsidR="00C155EC" w:rsidRPr="0000427C" w:rsidRDefault="00C155EC" w:rsidP="00C155EC">
      <w:pPr>
        <w:jc w:val="both"/>
        <w:rPr>
          <w:rFonts w:ascii="Times New Roman" w:hAnsi="Times New Roman" w:cs="Times New Roman"/>
        </w:rPr>
      </w:pPr>
    </w:p>
    <w:p w14:paraId="073EED05" w14:textId="77777777" w:rsidR="00C155EC" w:rsidRPr="0000427C" w:rsidRDefault="00C155EC" w:rsidP="00C155EC">
      <w:pPr>
        <w:jc w:val="center"/>
        <w:rPr>
          <w:rFonts w:ascii="Times New Roman" w:eastAsia="Times New Roman" w:hAnsi="Times New Roman" w:cs="Times New Roman"/>
          <w:lang w:eastAsia="ar-SA"/>
        </w:rPr>
      </w:pPr>
      <w:r w:rsidRPr="0000427C">
        <w:rPr>
          <w:rFonts w:ascii="Times New Roman" w:eastAsia="Times New Roman" w:hAnsi="Times New Roman" w:cs="Times New Roman"/>
          <w:lang w:eastAsia="ar-SA"/>
        </w:rPr>
        <w:t>Nawiązując do zapytania ofertowego</w:t>
      </w:r>
      <w:r w:rsidRPr="0000427C">
        <w:rPr>
          <w:rFonts w:ascii="Times New Roman" w:eastAsia="Times New Roman" w:hAnsi="Times New Roman" w:cs="Times New Roman"/>
          <w:b/>
          <w:bCs/>
          <w:lang w:eastAsia="ar-SA"/>
        </w:rPr>
        <w:t xml:space="preserve"> </w:t>
      </w:r>
      <w:r w:rsidRPr="0000427C">
        <w:rPr>
          <w:rFonts w:ascii="Times New Roman" w:eastAsia="Times New Roman" w:hAnsi="Times New Roman" w:cs="Times New Roman"/>
          <w:lang w:eastAsia="ar-SA"/>
        </w:rPr>
        <w:t>na:</w:t>
      </w:r>
    </w:p>
    <w:p w14:paraId="14178720"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Przebudowy i remontu części budynku szkół im. 72 Pułku Piechoty w Radomiu, na potrzeby rozszerzenia działalności Technikum o Branżowe Centrum Umiejętności Służb Lotniskowych dla branży lotniczej w dziedzinie eksploatacji portów i terminali lotniczych”.</w:t>
      </w:r>
    </w:p>
    <w:p w14:paraId="65A793D7"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oferuję realizację przedmiotu zamówienia za:</w:t>
      </w:r>
    </w:p>
    <w:p w14:paraId="68DF884D" w14:textId="77777777" w:rsidR="00C155EC" w:rsidRPr="0000427C" w:rsidRDefault="00C155EC" w:rsidP="00C155EC">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C155EC" w:rsidRPr="0000427C" w14:paraId="2499E1E5" w14:textId="77777777" w:rsidTr="00C155EC">
        <w:trPr>
          <w:trHeight w:hRule="exact" w:val="551"/>
          <w:jc w:val="center"/>
        </w:trPr>
        <w:tc>
          <w:tcPr>
            <w:tcW w:w="4531" w:type="dxa"/>
            <w:gridSpan w:val="2"/>
            <w:shd w:val="clear" w:color="auto" w:fill="auto"/>
            <w:vAlign w:val="center"/>
          </w:tcPr>
          <w:p w14:paraId="627CF313" w14:textId="77777777" w:rsidR="00C155EC" w:rsidRPr="0000427C" w:rsidRDefault="00C155EC" w:rsidP="00C155EC">
            <w:pPr>
              <w:jc w:val="both"/>
              <w:rPr>
                <w:rFonts w:ascii="Times New Roman" w:hAnsi="Times New Roman" w:cs="Times New Roman"/>
                <w:b/>
                <w:bCs/>
                <w:smallCaps/>
              </w:rPr>
            </w:pPr>
            <w:r w:rsidRPr="0000427C">
              <w:rPr>
                <w:rFonts w:ascii="Times New Roman" w:hAnsi="Times New Roman" w:cs="Times New Roman"/>
                <w:b/>
                <w:bCs/>
                <w:smallCaps/>
              </w:rPr>
              <w:t xml:space="preserve">           cena brutto razem :</w:t>
            </w:r>
          </w:p>
        </w:tc>
        <w:tc>
          <w:tcPr>
            <w:tcW w:w="4529" w:type="dxa"/>
            <w:shd w:val="clear" w:color="auto" w:fill="FFFFFF"/>
            <w:vAlign w:val="center"/>
          </w:tcPr>
          <w:p w14:paraId="6E85F877" w14:textId="77777777" w:rsidR="00C155EC" w:rsidRPr="0000427C" w:rsidRDefault="00C155EC" w:rsidP="00C155EC">
            <w:pPr>
              <w:jc w:val="both"/>
              <w:rPr>
                <w:rFonts w:ascii="Times New Roman" w:hAnsi="Times New Roman" w:cs="Times New Roman"/>
                <w:b/>
                <w:smallCaps/>
              </w:rPr>
            </w:pPr>
            <w:r w:rsidRPr="0000427C">
              <w:rPr>
                <w:rFonts w:ascii="Times New Roman" w:hAnsi="Times New Roman" w:cs="Times New Roman"/>
                <w:b/>
                <w:smallCaps/>
              </w:rPr>
              <w:t>zł</w:t>
            </w:r>
          </w:p>
        </w:tc>
      </w:tr>
      <w:tr w:rsidR="00C155EC" w:rsidRPr="0000427C" w14:paraId="2788C16F" w14:textId="77777777" w:rsidTr="00C155EC">
        <w:trPr>
          <w:trHeight w:hRule="exact" w:val="571"/>
          <w:jc w:val="center"/>
        </w:trPr>
        <w:tc>
          <w:tcPr>
            <w:tcW w:w="1519" w:type="dxa"/>
            <w:shd w:val="clear" w:color="auto" w:fill="auto"/>
            <w:vAlign w:val="center"/>
          </w:tcPr>
          <w:p w14:paraId="3E7BE0FD" w14:textId="77777777" w:rsidR="00C155EC" w:rsidRPr="0000427C" w:rsidRDefault="00C155EC" w:rsidP="00C155EC">
            <w:pPr>
              <w:jc w:val="both"/>
              <w:rPr>
                <w:rFonts w:ascii="Times New Roman" w:hAnsi="Times New Roman" w:cs="Times New Roman"/>
                <w:b/>
                <w:smallCaps/>
              </w:rPr>
            </w:pPr>
            <w:r w:rsidRPr="0000427C">
              <w:rPr>
                <w:rFonts w:ascii="Times New Roman" w:hAnsi="Times New Roman" w:cs="Times New Roman"/>
                <w:b/>
                <w:smallCaps/>
              </w:rPr>
              <w:t>słownie</w:t>
            </w:r>
            <w:r w:rsidRPr="0000427C">
              <w:rPr>
                <w:rFonts w:ascii="Times New Roman" w:hAnsi="Times New Roman" w:cs="Times New Roman"/>
                <w:smallCaps/>
              </w:rPr>
              <w:t>:</w:t>
            </w:r>
          </w:p>
        </w:tc>
        <w:tc>
          <w:tcPr>
            <w:tcW w:w="7541" w:type="dxa"/>
            <w:gridSpan w:val="2"/>
            <w:shd w:val="clear" w:color="auto" w:fill="auto"/>
            <w:vAlign w:val="center"/>
          </w:tcPr>
          <w:p w14:paraId="317318BC" w14:textId="77777777" w:rsidR="00C155EC" w:rsidRPr="0000427C" w:rsidRDefault="00C155EC" w:rsidP="00C155EC">
            <w:pPr>
              <w:jc w:val="both"/>
              <w:rPr>
                <w:rFonts w:ascii="Times New Roman" w:hAnsi="Times New Roman" w:cs="Times New Roman"/>
                <w:b/>
                <w:smallCaps/>
              </w:rPr>
            </w:pPr>
          </w:p>
        </w:tc>
      </w:tr>
    </w:tbl>
    <w:p w14:paraId="447190B2" w14:textId="77777777" w:rsidR="00C155EC" w:rsidRPr="0000427C" w:rsidRDefault="00C155EC" w:rsidP="00C155EC">
      <w:pPr>
        <w:tabs>
          <w:tab w:val="left" w:pos="284"/>
        </w:tabs>
        <w:jc w:val="both"/>
        <w:rPr>
          <w:rFonts w:ascii="Times New Roman" w:hAnsi="Times New Roman" w:cs="Times New Roman"/>
          <w:b/>
          <w:u w:val="single"/>
        </w:rPr>
      </w:pPr>
    </w:p>
    <w:p w14:paraId="688BDD0C" w14:textId="77777777" w:rsidR="00E44E13" w:rsidRDefault="00E44E13" w:rsidP="00C155EC">
      <w:pPr>
        <w:tabs>
          <w:tab w:val="left" w:pos="284"/>
        </w:tabs>
        <w:jc w:val="both"/>
        <w:rPr>
          <w:rFonts w:ascii="Times New Roman" w:hAnsi="Times New Roman" w:cs="Times New Roman"/>
          <w:b/>
        </w:rPr>
      </w:pPr>
      <w:r w:rsidRPr="00E44E13">
        <w:rPr>
          <w:rFonts w:ascii="Times New Roman" w:hAnsi="Times New Roman" w:cs="Times New Roman"/>
          <w:b/>
        </w:rPr>
        <w:tab/>
        <w:t>W tym</w:t>
      </w:r>
      <w:r>
        <w:rPr>
          <w:rFonts w:ascii="Times New Roman" w:hAnsi="Times New Roman" w:cs="Times New Roman"/>
          <w:b/>
        </w:rPr>
        <w:t>:</w:t>
      </w:r>
    </w:p>
    <w:p w14:paraId="468BF77C" w14:textId="21F5F7C2" w:rsidR="00E44E13" w:rsidRDefault="00E44E13" w:rsidP="00C155EC">
      <w:pPr>
        <w:tabs>
          <w:tab w:val="left" w:pos="284"/>
        </w:tabs>
        <w:jc w:val="both"/>
        <w:rPr>
          <w:rFonts w:ascii="Times New Roman" w:hAnsi="Times New Roman" w:cs="Times New Roman"/>
          <w:b/>
        </w:rPr>
      </w:pPr>
      <w:r>
        <w:rPr>
          <w:rFonts w:ascii="Times New Roman" w:hAnsi="Times New Roman" w:cs="Times New Roman"/>
          <w:b/>
        </w:rPr>
        <w:tab/>
      </w:r>
      <w:r w:rsidRPr="00E44E13">
        <w:rPr>
          <w:rFonts w:ascii="Times New Roman" w:hAnsi="Times New Roman" w:cs="Times New Roman"/>
          <w:b/>
        </w:rPr>
        <w:t>cena za ZADANIE NR 1</w:t>
      </w:r>
      <w:r>
        <w:rPr>
          <w:rFonts w:ascii="Times New Roman" w:hAnsi="Times New Roman" w:cs="Times New Roman"/>
          <w:b/>
        </w:rPr>
        <w:t xml:space="preserve"> …………………….zł brutto słownie ………………………………………</w:t>
      </w:r>
    </w:p>
    <w:p w14:paraId="742E9C26" w14:textId="48F52FA9" w:rsidR="00E44E13" w:rsidRPr="00E44E13" w:rsidRDefault="00E44E13" w:rsidP="00C155EC">
      <w:pPr>
        <w:tabs>
          <w:tab w:val="left" w:pos="284"/>
        </w:tabs>
        <w:jc w:val="both"/>
        <w:rPr>
          <w:rFonts w:ascii="Times New Roman" w:hAnsi="Times New Roman" w:cs="Times New Roman"/>
          <w:b/>
        </w:rPr>
      </w:pPr>
      <w:r>
        <w:rPr>
          <w:rFonts w:ascii="Times New Roman" w:hAnsi="Times New Roman" w:cs="Times New Roman"/>
          <w:b/>
        </w:rPr>
        <w:tab/>
        <w:t>cena za ZADANIE NR 2 …………………….zł brutto słownie ………………………………………</w:t>
      </w:r>
    </w:p>
    <w:p w14:paraId="29088ACB" w14:textId="77777777" w:rsidR="00E44E13" w:rsidRDefault="00E44E13" w:rsidP="00C155EC">
      <w:pPr>
        <w:tabs>
          <w:tab w:val="left" w:pos="284"/>
        </w:tabs>
        <w:jc w:val="both"/>
        <w:rPr>
          <w:rFonts w:ascii="Times New Roman" w:hAnsi="Times New Roman" w:cs="Times New Roman"/>
          <w:b/>
          <w:highlight w:val="yellow"/>
        </w:rPr>
      </w:pPr>
    </w:p>
    <w:p w14:paraId="53C8E08B" w14:textId="01324329" w:rsidR="00C155EC" w:rsidRPr="0000427C" w:rsidRDefault="00C155EC" w:rsidP="00C155EC">
      <w:pPr>
        <w:tabs>
          <w:tab w:val="left" w:pos="284"/>
        </w:tabs>
        <w:jc w:val="both"/>
        <w:rPr>
          <w:rFonts w:ascii="Times New Roman" w:hAnsi="Times New Roman" w:cs="Times New Roman"/>
          <w:b/>
          <w:u w:val="single"/>
        </w:rPr>
      </w:pPr>
      <w:r w:rsidRPr="00DF41EA">
        <w:rPr>
          <w:rFonts w:ascii="Times New Roman" w:hAnsi="Times New Roman" w:cs="Times New Roman"/>
          <w:b/>
          <w:highlight w:val="yellow"/>
        </w:rPr>
        <w:t xml:space="preserve">Do oferty załączamy </w:t>
      </w:r>
      <w:r w:rsidR="00E44E13">
        <w:rPr>
          <w:rFonts w:ascii="Times New Roman" w:hAnsi="Times New Roman" w:cs="Times New Roman"/>
          <w:b/>
          <w:highlight w:val="yellow"/>
        </w:rPr>
        <w:t xml:space="preserve">wymagane </w:t>
      </w:r>
      <w:r w:rsidRPr="00DF41EA">
        <w:rPr>
          <w:rFonts w:ascii="Times New Roman" w:hAnsi="Times New Roman" w:cs="Times New Roman"/>
          <w:b/>
          <w:highlight w:val="yellow"/>
        </w:rPr>
        <w:t>kosztorys</w:t>
      </w:r>
      <w:r w:rsidR="00E44E13">
        <w:rPr>
          <w:rFonts w:ascii="Times New Roman" w:hAnsi="Times New Roman" w:cs="Times New Roman"/>
          <w:b/>
          <w:highlight w:val="yellow"/>
        </w:rPr>
        <w:t>y ofertowe</w:t>
      </w:r>
    </w:p>
    <w:p w14:paraId="5C5B1334" w14:textId="77777777" w:rsidR="00C155EC" w:rsidRPr="0000427C" w:rsidRDefault="00C155EC" w:rsidP="00C155EC">
      <w:pPr>
        <w:adjustRightInd w:val="0"/>
        <w:ind w:left="360"/>
        <w:jc w:val="both"/>
        <w:rPr>
          <w:rFonts w:ascii="Times New Roman" w:hAnsi="Times New Roman" w:cs="Times New Roman"/>
        </w:rPr>
      </w:pPr>
    </w:p>
    <w:p w14:paraId="2CFCA282"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 xml:space="preserve">Oświadczamy, że dysponujemy osobami oraz warunkami technicznymi, umożliwiającymi wykonanie niniejszego zamówienia.  </w:t>
      </w:r>
    </w:p>
    <w:p w14:paraId="72F32F4A"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Oświadczamy, że posiadamy odpowiednią wiedzę i doświadczenie umożliwiające wykonanie zamówienia w terminach i na warunkach określonych przez Zamawiającego.</w:t>
      </w:r>
    </w:p>
    <w:p w14:paraId="766A1075"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Oświadczamy, że jesteśmy w odpowiedniej sytuacji ekonomicznej lub finansowej umożliwiającej wykonanie zamówienia w terminach i na warunkach określonych przez Zamawiającego.</w:t>
      </w:r>
    </w:p>
    <w:p w14:paraId="5E064BF8"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 xml:space="preserve">Oświadczamy, że wykonamy przedmiot zamówienia zgodnie </w:t>
      </w:r>
      <w:r w:rsidRPr="0000427C">
        <w:rPr>
          <w:rFonts w:ascii="Times New Roman" w:eastAsia="Times New Roman" w:hAnsi="Times New Roman" w:cs="Times New Roman"/>
          <w:bCs/>
        </w:rPr>
        <w:t xml:space="preserve">z wymogami Zaproszenia i załączników do niego </w:t>
      </w:r>
      <w:r w:rsidRPr="0000427C">
        <w:rPr>
          <w:rFonts w:ascii="Times New Roman" w:hAnsi="Times New Roman" w:cs="Times New Roman"/>
        </w:rPr>
        <w:t>i uznajemy</w:t>
      </w:r>
      <w:r w:rsidRPr="0000427C">
        <w:rPr>
          <w:rFonts w:ascii="Times New Roman" w:eastAsia="Times New Roman" w:hAnsi="Times New Roman" w:cs="Times New Roman"/>
          <w:bCs/>
        </w:rPr>
        <w:t xml:space="preserve"> je za wystarczający do realizacji zamówienia.</w:t>
      </w:r>
    </w:p>
    <w:p w14:paraId="329D3F7D" w14:textId="77777777" w:rsidR="00C155EC" w:rsidRPr="0000427C" w:rsidRDefault="00C155EC" w:rsidP="00E83992">
      <w:pPr>
        <w:numPr>
          <w:ilvl w:val="0"/>
          <w:numId w:val="17"/>
        </w:numPr>
        <w:suppressAutoHyphens/>
        <w:spacing w:after="120"/>
        <w:ind w:right="-28"/>
        <w:jc w:val="both"/>
        <w:rPr>
          <w:rFonts w:ascii="Times New Roman" w:hAnsi="Times New Roman" w:cs="Times New Roman"/>
        </w:rPr>
      </w:pPr>
      <w:r w:rsidRPr="0000427C">
        <w:rPr>
          <w:rFonts w:ascii="Times New Roman" w:hAnsi="Times New Roman" w:cs="Times New Roman"/>
        </w:rPr>
        <w:t>Wskazujemy dostępność odpisu z właściwego rejestru lub z centralnej ewidencji i informacji o działalności gospodarczej w formie elektronicznej pod następującym adresem internetowym</w:t>
      </w:r>
      <w:r w:rsidRPr="0000427C">
        <w:rPr>
          <w:rStyle w:val="Odwoanieprzypisudolnego"/>
          <w:rFonts w:ascii="Times New Roman" w:hAnsi="Times New Roman" w:cs="Times New Roman"/>
        </w:rPr>
        <w:footnoteReference w:id="1"/>
      </w:r>
      <w:r w:rsidRPr="0000427C">
        <w:rPr>
          <w:rFonts w:ascii="Times New Roman" w:hAnsi="Times New Roman" w:cs="Times New Roman"/>
        </w:rPr>
        <w:t>:</w:t>
      </w:r>
    </w:p>
    <w:p w14:paraId="55996272" w14:textId="77777777" w:rsidR="00C155EC" w:rsidRPr="0000427C" w:rsidRDefault="00C155EC" w:rsidP="00C155EC">
      <w:pPr>
        <w:ind w:left="720"/>
        <w:jc w:val="both"/>
        <w:rPr>
          <w:rFonts w:ascii="Times New Roman" w:hAnsi="Times New Roman" w:cs="Times New Roman"/>
        </w:rPr>
      </w:pPr>
      <w:r w:rsidRPr="0000427C">
        <w:rPr>
          <w:rFonts w:ascii="Times New Roman" w:hAnsi="Times New Roman" w:cs="Times New Roman"/>
        </w:rPr>
        <w:lastRenderedPageBreak/>
        <w:t>https://ems.ms.gov.pl - dla odpisu z Krajowego Rejestru Sądowego</w:t>
      </w:r>
    </w:p>
    <w:p w14:paraId="7862868D" w14:textId="77777777" w:rsidR="00C155EC" w:rsidRPr="0000427C" w:rsidRDefault="00C155EC" w:rsidP="00C155EC">
      <w:pPr>
        <w:ind w:left="720"/>
        <w:jc w:val="both"/>
        <w:rPr>
          <w:rFonts w:ascii="Times New Roman" w:hAnsi="Times New Roman" w:cs="Times New Roman"/>
        </w:rPr>
      </w:pPr>
      <w:r w:rsidRPr="0000427C">
        <w:rPr>
          <w:rFonts w:ascii="Times New Roman" w:hAnsi="Times New Roman" w:cs="Times New Roman"/>
        </w:rPr>
        <w:t>https://www.ceidg.gov.pl - dla odpisu z CEIDG</w:t>
      </w:r>
    </w:p>
    <w:p w14:paraId="76D0D8F0" w14:textId="77777777" w:rsidR="00C155EC" w:rsidRPr="0000427C" w:rsidRDefault="00C155EC" w:rsidP="00C155EC">
      <w:pPr>
        <w:spacing w:after="60"/>
        <w:ind w:left="720"/>
        <w:jc w:val="both"/>
        <w:rPr>
          <w:rFonts w:ascii="Times New Roman" w:hAnsi="Times New Roman" w:cs="Times New Roman"/>
          <w:i/>
          <w:u w:val="single"/>
          <w:vertAlign w:val="superscript"/>
        </w:rPr>
      </w:pPr>
      <w:r w:rsidRPr="0000427C">
        <w:rPr>
          <w:rFonts w:ascii="Times New Roman" w:hAnsi="Times New Roman" w:cs="Times New Roman"/>
        </w:rPr>
        <w:t>http://………………….....................…..................................……. - inny dokument</w:t>
      </w:r>
    </w:p>
    <w:p w14:paraId="451F69FF"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O</w:t>
      </w:r>
      <w:r w:rsidRPr="0000427C">
        <w:rPr>
          <w:rFonts w:ascii="Times New Roman" w:eastAsia="TimesNewRoman" w:hAnsi="Times New Roman" w:cs="Times New Roman"/>
        </w:rPr>
        <w:t>ś</w:t>
      </w:r>
      <w:r w:rsidRPr="0000427C">
        <w:rPr>
          <w:rFonts w:ascii="Times New Roman" w:hAnsi="Times New Roman" w:cs="Times New Roman"/>
        </w:rPr>
        <w:t xml:space="preserve">wiadczamy, </w:t>
      </w:r>
      <w:r w:rsidRPr="0000427C">
        <w:rPr>
          <w:rFonts w:ascii="Times New Roman" w:eastAsia="TimesNewRoman" w:hAnsi="Times New Roman" w:cs="Times New Roman"/>
        </w:rPr>
        <w:t>ż</w:t>
      </w:r>
      <w:r w:rsidRPr="0000427C">
        <w:rPr>
          <w:rFonts w:ascii="Times New Roman" w:hAnsi="Times New Roman" w:cs="Times New Roman"/>
        </w:rPr>
        <w:t>e w cenie naszej oferty zostały uwzgl</w:t>
      </w:r>
      <w:r w:rsidRPr="0000427C">
        <w:rPr>
          <w:rFonts w:ascii="Times New Roman" w:eastAsia="TimesNewRoman" w:hAnsi="Times New Roman" w:cs="Times New Roman"/>
        </w:rPr>
        <w:t>ę</w:t>
      </w:r>
      <w:r w:rsidRPr="0000427C">
        <w:rPr>
          <w:rFonts w:ascii="Times New Roman" w:hAnsi="Times New Roman" w:cs="Times New Roman"/>
        </w:rPr>
        <w:t>dnione wszystkie koszty wykonania przedmiotu zamówienia zgodnie z Zaproszenie do składania oferty.</w:t>
      </w:r>
    </w:p>
    <w:p w14:paraId="61322A62"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14:paraId="5C90EE22"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eastAsia="Times New Roman" w:hAnsi="Times New Roman" w:cs="Times New Roman"/>
        </w:rPr>
        <w:t>O</w:t>
      </w:r>
      <w:r w:rsidRPr="0000427C">
        <w:rPr>
          <w:rFonts w:ascii="Times New Roman" w:eastAsia="TimesNewRoman" w:hAnsi="Times New Roman" w:cs="Times New Roman"/>
        </w:rPr>
        <w:t>ś</w:t>
      </w:r>
      <w:r w:rsidRPr="0000427C">
        <w:rPr>
          <w:rFonts w:ascii="Times New Roman" w:eastAsia="Times New Roman" w:hAnsi="Times New Roman" w:cs="Times New Roman"/>
        </w:rPr>
        <w:t>wiadczamy, iż uwa</w:t>
      </w:r>
      <w:r w:rsidRPr="0000427C">
        <w:rPr>
          <w:rFonts w:ascii="Times New Roman" w:eastAsia="TimesNewRoman" w:hAnsi="Times New Roman" w:cs="Times New Roman"/>
        </w:rPr>
        <w:t>ż</w:t>
      </w:r>
      <w:r w:rsidRPr="0000427C">
        <w:rPr>
          <w:rFonts w:ascii="Times New Roman" w:eastAsia="Times New Roman" w:hAnsi="Times New Roman" w:cs="Times New Roman"/>
        </w:rPr>
        <w:t>amy si</w:t>
      </w:r>
      <w:r w:rsidRPr="0000427C">
        <w:rPr>
          <w:rFonts w:ascii="Times New Roman" w:eastAsia="TimesNewRoman" w:hAnsi="Times New Roman" w:cs="Times New Roman"/>
        </w:rPr>
        <w:t xml:space="preserve">ę </w:t>
      </w:r>
      <w:r w:rsidRPr="0000427C">
        <w:rPr>
          <w:rFonts w:ascii="Times New Roman" w:eastAsia="Times New Roman" w:hAnsi="Times New Roman" w:cs="Times New Roman"/>
        </w:rPr>
        <w:t>za zwi</w:t>
      </w:r>
      <w:r w:rsidRPr="0000427C">
        <w:rPr>
          <w:rFonts w:ascii="Times New Roman" w:eastAsia="TimesNewRoman" w:hAnsi="Times New Roman" w:cs="Times New Roman"/>
        </w:rPr>
        <w:t>ą</w:t>
      </w:r>
      <w:r w:rsidRPr="0000427C">
        <w:rPr>
          <w:rFonts w:ascii="Times New Roman" w:eastAsia="Times New Roman" w:hAnsi="Times New Roman" w:cs="Times New Roman"/>
        </w:rPr>
        <w:t>zanych niniejsz</w:t>
      </w:r>
      <w:r w:rsidRPr="0000427C">
        <w:rPr>
          <w:rFonts w:ascii="Times New Roman" w:eastAsia="TimesNewRoman" w:hAnsi="Times New Roman" w:cs="Times New Roman"/>
        </w:rPr>
        <w:t xml:space="preserve">ą </w:t>
      </w:r>
      <w:r w:rsidRPr="0000427C">
        <w:rPr>
          <w:rFonts w:ascii="Times New Roman" w:eastAsia="Times New Roman" w:hAnsi="Times New Roman" w:cs="Times New Roman"/>
        </w:rPr>
        <w:t>ofert</w:t>
      </w:r>
      <w:r w:rsidRPr="0000427C">
        <w:rPr>
          <w:rFonts w:ascii="Times New Roman" w:eastAsia="TimesNewRoman" w:hAnsi="Times New Roman" w:cs="Times New Roman"/>
        </w:rPr>
        <w:t xml:space="preserve">ą </w:t>
      </w:r>
      <w:r w:rsidRPr="0000427C">
        <w:rPr>
          <w:rFonts w:ascii="Times New Roman" w:eastAsia="Times New Roman" w:hAnsi="Times New Roman" w:cs="Times New Roman"/>
        </w:rPr>
        <w:t>na czas 30 dni - wskazany w Zaproszeniu.</w:t>
      </w:r>
    </w:p>
    <w:p w14:paraId="3F0C63D8"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eastAsia="Verdana,Bold" w:hAnsi="Times New Roman" w:cs="Times New Roman"/>
          <w:bCs/>
        </w:rPr>
        <w:t>Oświadczamy</w:t>
      </w:r>
      <w:r w:rsidRPr="0000427C">
        <w:rPr>
          <w:rFonts w:ascii="Times New Roman" w:eastAsia="Times New Roman" w:hAnsi="Times New Roman" w:cs="Times New Roman"/>
        </w:rPr>
        <w:t>, iż informacje i dokumenty zawarte na stronach nr od _____ do _____ stanowią tajemnicę przedsiębiorstwa w rozumieniu przepisów o zwalczaniu nieuczciwej konkurencji i zastrzegamy, że nie mogą być one udostępniane.</w:t>
      </w:r>
    </w:p>
    <w:p w14:paraId="595F38F9"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Oświadczamy, że wypełniliśmy obowiązki informacyjne przewidziane w art. 13 oraz 14 RODO</w:t>
      </w:r>
      <w:r w:rsidRPr="0000427C">
        <w:rPr>
          <w:rStyle w:val="Odwoanieprzypisudolnego"/>
          <w:rFonts w:ascii="Times New Roman" w:hAnsi="Times New Roman" w:cs="Times New Roman"/>
        </w:rPr>
        <w:footnoteReference w:id="2"/>
      </w:r>
      <w:r w:rsidRPr="0000427C">
        <w:rPr>
          <w:rFonts w:ascii="Times New Roman" w:hAnsi="Times New Roman" w:cs="Times New Roman"/>
        </w:rPr>
        <w:t xml:space="preserve">  wobec osób fizycznych, od których dane osobowe bezpośrednio lub pośrednio pozyskaliśmy w celu ubiegania się o udzielnie niniejszego zamówienia / nie dotyczy</w:t>
      </w:r>
      <w:r w:rsidRPr="0000427C">
        <w:rPr>
          <w:rStyle w:val="Odwoanieprzypisudolnego"/>
          <w:rFonts w:ascii="Times New Roman" w:hAnsi="Times New Roman" w:cs="Times New Roman"/>
        </w:rPr>
        <w:footnoteReference w:id="3"/>
      </w:r>
    </w:p>
    <w:p w14:paraId="35198AB0"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eastAsia="Verdana,Bold" w:hAnsi="Times New Roman" w:cs="Times New Roman"/>
          <w:bCs/>
        </w:rPr>
        <w:t xml:space="preserve">Zobowiązujemy się </w:t>
      </w:r>
      <w:r w:rsidRPr="0000427C">
        <w:rPr>
          <w:rFonts w:ascii="Times New Roman" w:hAnsi="Times New Roman" w:cs="Times New Roman"/>
        </w:rPr>
        <w:t>do wykonania zamówienia w terminie określonym w Zaproszeniu.</w:t>
      </w:r>
    </w:p>
    <w:p w14:paraId="2FEA60CC"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eastAsia="Verdana,Bold" w:hAnsi="Times New Roman" w:cs="Times New Roman"/>
          <w:bCs/>
        </w:rPr>
        <w:t xml:space="preserve">Akceptujemy </w:t>
      </w:r>
      <w:r w:rsidRPr="0000427C">
        <w:rPr>
          <w:rFonts w:ascii="Times New Roman" w:hAnsi="Times New Roman" w:cs="Times New Roman"/>
        </w:rPr>
        <w:t>warunki płatności określone przez Zamawiającego w Projekcie umowy – Załączniku nr 6 do Zaproszenia.</w:t>
      </w:r>
    </w:p>
    <w:p w14:paraId="4D904A4D"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eastAsia="Verdana,Bold" w:hAnsi="Times New Roman" w:cs="Times New Roman"/>
          <w:bCs/>
        </w:rPr>
        <w:t xml:space="preserve">Oświadczamy, </w:t>
      </w:r>
      <w:r w:rsidRPr="0000427C">
        <w:rPr>
          <w:rFonts w:ascii="Times New Roman" w:hAnsi="Times New Roman" w:cs="Times New Roman"/>
        </w:rPr>
        <w:t xml:space="preserve">że zapoznaliśmy się z Projektem umowy, stanowiącym Załącznik nr 6 do Zaproszenia </w:t>
      </w:r>
      <w:r w:rsidRPr="0000427C">
        <w:rPr>
          <w:rFonts w:ascii="Times New Roman" w:hAnsi="Times New Roman" w:cs="Times New Roman"/>
          <w:u w:val="single"/>
        </w:rPr>
        <w:t>i zobowiązujemy się, w przypadku wyboru naszej oferty, do zawarcia umowy zgodnej z ofertą, na warunkach określonych w Zaproszeniu oraz w miejscu i terminie wyznaczonym przez Zamawiającego.</w:t>
      </w:r>
    </w:p>
    <w:p w14:paraId="337F3DCC" w14:textId="77777777" w:rsidR="00C155EC" w:rsidRPr="0000427C" w:rsidRDefault="00C155EC" w:rsidP="00E83992">
      <w:pPr>
        <w:numPr>
          <w:ilvl w:val="0"/>
          <w:numId w:val="17"/>
        </w:numPr>
        <w:adjustRightInd w:val="0"/>
        <w:jc w:val="both"/>
        <w:rPr>
          <w:rFonts w:ascii="Times New Roman" w:hAnsi="Times New Roman" w:cs="Times New Roman"/>
        </w:rPr>
      </w:pPr>
      <w:r w:rsidRPr="0000427C">
        <w:rPr>
          <w:rFonts w:ascii="Times New Roman" w:hAnsi="Times New Roman" w:cs="Times New Roman"/>
        </w:rPr>
        <w:t>Oświadczamy, że wszystkie informacje podane w niniejszym Formularzu są aktualne i zgodne z prawdą oraz zostały przedstawione z pełną świadomością konsekwencji wprowadzenia zamawiającego w błąd przy przedstawianiu informacji.</w:t>
      </w:r>
    </w:p>
    <w:p w14:paraId="33727C13" w14:textId="77777777" w:rsidR="00C155EC" w:rsidRPr="0000427C" w:rsidRDefault="00C155EC" w:rsidP="00E83992">
      <w:pPr>
        <w:numPr>
          <w:ilvl w:val="0"/>
          <w:numId w:val="17"/>
        </w:numPr>
        <w:tabs>
          <w:tab w:val="left" w:pos="0"/>
        </w:tabs>
        <w:adjustRightInd w:val="0"/>
        <w:jc w:val="both"/>
        <w:rPr>
          <w:rFonts w:ascii="Times New Roman" w:hAnsi="Times New Roman" w:cs="Times New Roman"/>
        </w:rPr>
      </w:pPr>
      <w:r w:rsidRPr="0000427C">
        <w:rPr>
          <w:rFonts w:ascii="Times New Roman" w:hAnsi="Times New Roman" w:cs="Times New Roman"/>
        </w:rPr>
        <w:t>Oferta została zło</w:t>
      </w:r>
      <w:r w:rsidRPr="0000427C">
        <w:rPr>
          <w:rFonts w:ascii="Times New Roman" w:eastAsia="TimesNewRoman" w:hAnsi="Times New Roman" w:cs="Times New Roman"/>
        </w:rPr>
        <w:t>ż</w:t>
      </w:r>
      <w:r w:rsidRPr="0000427C">
        <w:rPr>
          <w:rFonts w:ascii="Times New Roman" w:hAnsi="Times New Roman" w:cs="Times New Roman"/>
        </w:rPr>
        <w:t xml:space="preserve">ona na ........ zapisanych stronach, kolejno ponumerowanych od nr ......... do nr ............ </w:t>
      </w:r>
    </w:p>
    <w:p w14:paraId="4A0EAAE3" w14:textId="77777777" w:rsidR="00C155EC" w:rsidRPr="0000427C" w:rsidRDefault="00C155EC" w:rsidP="00E83992">
      <w:pPr>
        <w:numPr>
          <w:ilvl w:val="0"/>
          <w:numId w:val="17"/>
        </w:numPr>
        <w:tabs>
          <w:tab w:val="left" w:pos="0"/>
        </w:tabs>
        <w:adjustRightInd w:val="0"/>
        <w:spacing w:after="160"/>
        <w:jc w:val="both"/>
        <w:rPr>
          <w:rFonts w:ascii="Times New Roman" w:hAnsi="Times New Roman" w:cs="Times New Roman"/>
        </w:rPr>
      </w:pPr>
      <w:r w:rsidRPr="0000427C">
        <w:rPr>
          <w:rFonts w:ascii="Times New Roman" w:hAnsi="Times New Roman" w:cs="Times New Roman"/>
        </w:rPr>
        <w:t>Załącznikami do niniejszej oferty są:</w:t>
      </w:r>
    </w:p>
    <w:p w14:paraId="2FBE92F8" w14:textId="77777777" w:rsidR="00C155EC" w:rsidRPr="0000427C" w:rsidRDefault="00C155EC" w:rsidP="00E83992">
      <w:pPr>
        <w:numPr>
          <w:ilvl w:val="0"/>
          <w:numId w:val="8"/>
        </w:numPr>
        <w:tabs>
          <w:tab w:val="left" w:pos="0"/>
        </w:tabs>
        <w:adjustRightInd w:val="0"/>
        <w:spacing w:after="160"/>
        <w:jc w:val="both"/>
        <w:rPr>
          <w:rFonts w:ascii="Times New Roman" w:hAnsi="Times New Roman" w:cs="Times New Roman"/>
        </w:rPr>
      </w:pPr>
      <w:r w:rsidRPr="0000427C">
        <w:rPr>
          <w:rFonts w:ascii="Times New Roman" w:hAnsi="Times New Roman" w:cs="Times New Roman"/>
        </w:rPr>
        <w:t>……………………..</w:t>
      </w:r>
    </w:p>
    <w:p w14:paraId="3D18F907" w14:textId="77777777" w:rsidR="00C155EC" w:rsidRPr="0000427C" w:rsidRDefault="00C155EC" w:rsidP="00E83992">
      <w:pPr>
        <w:numPr>
          <w:ilvl w:val="0"/>
          <w:numId w:val="8"/>
        </w:numPr>
        <w:tabs>
          <w:tab w:val="left" w:pos="0"/>
        </w:tabs>
        <w:adjustRightInd w:val="0"/>
        <w:spacing w:after="160"/>
        <w:jc w:val="both"/>
        <w:rPr>
          <w:rFonts w:ascii="Times New Roman" w:hAnsi="Times New Roman" w:cs="Times New Roman"/>
        </w:rPr>
      </w:pPr>
      <w:r w:rsidRPr="0000427C">
        <w:rPr>
          <w:rFonts w:ascii="Times New Roman" w:hAnsi="Times New Roman" w:cs="Times New Roman"/>
        </w:rPr>
        <w:t>………………………</w:t>
      </w:r>
    </w:p>
    <w:p w14:paraId="02165F95" w14:textId="77777777" w:rsidR="00C155EC" w:rsidRPr="0000427C" w:rsidRDefault="00C155EC" w:rsidP="00C155EC">
      <w:pPr>
        <w:jc w:val="both"/>
        <w:rPr>
          <w:rFonts w:ascii="Times New Roman" w:hAnsi="Times New Roman" w:cs="Times New Roman"/>
        </w:rPr>
      </w:pPr>
    </w:p>
    <w:p w14:paraId="2F5D8908" w14:textId="77777777" w:rsidR="00C155EC" w:rsidRPr="0000427C" w:rsidRDefault="00C155EC" w:rsidP="00C155EC">
      <w:pPr>
        <w:jc w:val="both"/>
        <w:rPr>
          <w:rFonts w:ascii="Times New Roman" w:hAnsi="Times New Roman" w:cs="Times New Roman"/>
        </w:rPr>
      </w:pPr>
    </w:p>
    <w:p w14:paraId="325ED0B3"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i/>
        </w:rPr>
        <w:t xml:space="preserve">(miejscowość), </w:t>
      </w:r>
      <w:r w:rsidRPr="00354719">
        <w:rPr>
          <w:rFonts w:ascii="Times New Roman" w:hAnsi="Times New Roman" w:cs="Times New Roman"/>
        </w:rPr>
        <w:t xml:space="preserve">dnia ………….……. r. </w:t>
      </w:r>
    </w:p>
    <w:p w14:paraId="7A7936DE"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t xml:space="preserve">          …………………………………………</w:t>
      </w:r>
    </w:p>
    <w:p w14:paraId="173AECAB" w14:textId="77777777" w:rsidR="00C155EC" w:rsidRPr="00354719"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4A962613" w14:textId="77777777" w:rsidR="00C155EC" w:rsidRPr="0000427C"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r w:rsidRPr="00354719">
        <w:rPr>
          <w:rFonts w:ascii="Times New Roman" w:hAnsi="Times New Roman" w:cs="Times New Roman"/>
          <w:i/>
        </w:rPr>
        <w:t>)</w:t>
      </w:r>
    </w:p>
    <w:p w14:paraId="7D3F8B74" w14:textId="77777777" w:rsidR="00C155EC" w:rsidRPr="0000427C" w:rsidRDefault="00C155EC" w:rsidP="00C155EC">
      <w:pPr>
        <w:jc w:val="both"/>
        <w:rPr>
          <w:rFonts w:ascii="Times New Roman" w:hAnsi="Times New Roman" w:cs="Times New Roman"/>
        </w:rPr>
      </w:pPr>
    </w:p>
    <w:p w14:paraId="09D5D835" w14:textId="77777777" w:rsidR="00C155EC" w:rsidRDefault="00C155EC" w:rsidP="00C155EC">
      <w:pPr>
        <w:jc w:val="both"/>
        <w:rPr>
          <w:rFonts w:ascii="Times New Roman" w:hAnsi="Times New Roman" w:cs="Times New Roman"/>
        </w:rPr>
      </w:pPr>
    </w:p>
    <w:p w14:paraId="00472A6E" w14:textId="77777777" w:rsidR="00E44E13" w:rsidRDefault="00E44E13" w:rsidP="00C155EC">
      <w:pPr>
        <w:jc w:val="both"/>
        <w:rPr>
          <w:rFonts w:ascii="Times New Roman" w:hAnsi="Times New Roman" w:cs="Times New Roman"/>
        </w:rPr>
      </w:pPr>
    </w:p>
    <w:p w14:paraId="453369B8" w14:textId="77777777" w:rsidR="00E44E13" w:rsidRDefault="00E44E13" w:rsidP="00C155EC">
      <w:pPr>
        <w:jc w:val="both"/>
        <w:rPr>
          <w:rFonts w:ascii="Times New Roman" w:hAnsi="Times New Roman" w:cs="Times New Roman"/>
        </w:rPr>
      </w:pPr>
    </w:p>
    <w:p w14:paraId="606BA02D" w14:textId="77777777" w:rsidR="00E44E13" w:rsidRDefault="00E44E13" w:rsidP="00C155EC">
      <w:pPr>
        <w:jc w:val="both"/>
        <w:rPr>
          <w:rFonts w:ascii="Times New Roman" w:hAnsi="Times New Roman" w:cs="Times New Roman"/>
        </w:rPr>
      </w:pPr>
    </w:p>
    <w:p w14:paraId="1BECDB1B" w14:textId="77777777" w:rsidR="00E44E13" w:rsidRDefault="00E44E13" w:rsidP="00C155EC">
      <w:pPr>
        <w:jc w:val="both"/>
        <w:rPr>
          <w:rFonts w:ascii="Times New Roman" w:hAnsi="Times New Roman" w:cs="Times New Roman"/>
        </w:rPr>
      </w:pPr>
    </w:p>
    <w:p w14:paraId="2CFC12FD" w14:textId="77777777" w:rsidR="00740E9A" w:rsidRDefault="00740E9A" w:rsidP="00C155EC">
      <w:pPr>
        <w:jc w:val="both"/>
        <w:rPr>
          <w:rFonts w:ascii="Times New Roman" w:hAnsi="Times New Roman" w:cs="Times New Roman"/>
        </w:rPr>
      </w:pPr>
    </w:p>
    <w:p w14:paraId="6BD40E7E" w14:textId="77777777" w:rsidR="00C155EC" w:rsidRPr="0000427C" w:rsidRDefault="00C155EC" w:rsidP="00C155EC">
      <w:pPr>
        <w:ind w:firstLine="6"/>
        <w:jc w:val="both"/>
        <w:rPr>
          <w:rFonts w:ascii="Times New Roman" w:hAnsi="Times New Roman" w:cs="Times New Roman"/>
          <w:b/>
          <w:u w:val="single"/>
        </w:rPr>
      </w:pPr>
    </w:p>
    <w:p w14:paraId="413CDC2D" w14:textId="77777777" w:rsidR="00C155EC" w:rsidRPr="0000427C" w:rsidRDefault="00C155EC" w:rsidP="00C155EC">
      <w:pPr>
        <w:ind w:firstLine="6"/>
        <w:jc w:val="both"/>
        <w:rPr>
          <w:rFonts w:ascii="Times New Roman" w:hAnsi="Times New Roman" w:cs="Times New Roman"/>
          <w:b/>
          <w:u w:val="single"/>
        </w:rPr>
      </w:pPr>
      <w:r w:rsidRPr="0000427C">
        <w:rPr>
          <w:rFonts w:ascii="Times New Roman" w:hAnsi="Times New Roman" w:cs="Times New Roman"/>
          <w:b/>
          <w:u w:val="single"/>
        </w:rPr>
        <w:t>Załącznik nr 3 do Zap</w:t>
      </w:r>
      <w:r>
        <w:rPr>
          <w:rFonts w:ascii="Times New Roman" w:hAnsi="Times New Roman" w:cs="Times New Roman"/>
          <w:b/>
          <w:u w:val="single"/>
        </w:rPr>
        <w:t>ytania ofertowego</w:t>
      </w:r>
    </w:p>
    <w:p w14:paraId="56D79379" w14:textId="77777777" w:rsidR="00C155EC" w:rsidRPr="0000427C" w:rsidRDefault="00C155EC" w:rsidP="00C155EC">
      <w:pPr>
        <w:ind w:left="5529"/>
        <w:jc w:val="both"/>
        <w:rPr>
          <w:rFonts w:ascii="Times New Roman" w:hAnsi="Times New Roman" w:cs="Times New Roman"/>
          <w:b/>
        </w:rPr>
      </w:pPr>
    </w:p>
    <w:p w14:paraId="27415CBB" w14:textId="77777777" w:rsidR="00C155EC" w:rsidRPr="0000427C" w:rsidRDefault="00C155EC" w:rsidP="00C155EC">
      <w:pPr>
        <w:ind w:left="5529"/>
        <w:jc w:val="both"/>
        <w:rPr>
          <w:rFonts w:ascii="Times New Roman" w:hAnsi="Times New Roman" w:cs="Times New Roman"/>
          <w:b/>
        </w:rPr>
      </w:pPr>
      <w:r w:rsidRPr="0000427C">
        <w:rPr>
          <w:rFonts w:ascii="Times New Roman" w:hAnsi="Times New Roman" w:cs="Times New Roman"/>
          <w:b/>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00427C" w14:paraId="4211E65B" w14:textId="77777777" w:rsidTr="00C155EC">
        <w:trPr>
          <w:trHeight w:val="868"/>
        </w:trPr>
        <w:tc>
          <w:tcPr>
            <w:tcW w:w="3650" w:type="dxa"/>
            <w:vAlign w:val="center"/>
          </w:tcPr>
          <w:p w14:paraId="118F2843" w14:textId="77777777" w:rsidR="00C155EC" w:rsidRPr="0000427C" w:rsidRDefault="00C155EC" w:rsidP="00C155EC">
            <w:pPr>
              <w:tabs>
                <w:tab w:val="left" w:pos="3675"/>
              </w:tabs>
              <w:spacing w:after="60"/>
              <w:jc w:val="both"/>
              <w:rPr>
                <w:rFonts w:ascii="Times New Roman" w:hAnsi="Times New Roman" w:cs="Times New Roman"/>
              </w:rPr>
            </w:pPr>
          </w:p>
          <w:p w14:paraId="3C0839E7" w14:textId="77777777" w:rsidR="00C155EC" w:rsidRPr="0000427C" w:rsidRDefault="00C155EC" w:rsidP="00C155EC">
            <w:pPr>
              <w:tabs>
                <w:tab w:val="left" w:pos="3675"/>
              </w:tabs>
              <w:spacing w:after="60"/>
              <w:jc w:val="both"/>
              <w:rPr>
                <w:rFonts w:ascii="Times New Roman" w:hAnsi="Times New Roman" w:cs="Times New Roman"/>
              </w:rPr>
            </w:pPr>
          </w:p>
          <w:p w14:paraId="22A2292A" w14:textId="77777777" w:rsidR="00C155EC" w:rsidRPr="0000427C" w:rsidRDefault="00C155EC" w:rsidP="00C155EC">
            <w:pPr>
              <w:tabs>
                <w:tab w:val="left" w:pos="3675"/>
              </w:tabs>
              <w:spacing w:after="60"/>
              <w:jc w:val="both"/>
              <w:rPr>
                <w:rFonts w:ascii="Times New Roman" w:hAnsi="Times New Roman" w:cs="Times New Roman"/>
              </w:rPr>
            </w:pPr>
          </w:p>
        </w:tc>
      </w:tr>
      <w:tr w:rsidR="00C155EC" w:rsidRPr="0000427C" w14:paraId="13E6A1A9" w14:textId="77777777" w:rsidTr="00C155EC">
        <w:trPr>
          <w:trHeight w:val="339"/>
        </w:trPr>
        <w:tc>
          <w:tcPr>
            <w:tcW w:w="3650" w:type="dxa"/>
            <w:vAlign w:val="center"/>
          </w:tcPr>
          <w:p w14:paraId="43BF1071" w14:textId="77777777" w:rsidR="00C155EC" w:rsidRPr="0000427C" w:rsidRDefault="00C155EC" w:rsidP="00C155EC">
            <w:pPr>
              <w:tabs>
                <w:tab w:val="left" w:pos="3675"/>
              </w:tabs>
              <w:spacing w:after="60"/>
              <w:jc w:val="both"/>
              <w:rPr>
                <w:rFonts w:ascii="Times New Roman" w:hAnsi="Times New Roman" w:cs="Times New Roman"/>
              </w:rPr>
            </w:pPr>
            <w:r w:rsidRPr="0000427C">
              <w:rPr>
                <w:rFonts w:ascii="Times New Roman" w:hAnsi="Times New Roman" w:cs="Times New Roman"/>
              </w:rPr>
              <w:t>Pieczęć / Firma, adres Wykonawcy</w:t>
            </w:r>
          </w:p>
        </w:tc>
      </w:tr>
    </w:tbl>
    <w:p w14:paraId="11D4855F" w14:textId="77777777" w:rsidR="00C155EC" w:rsidRPr="0000427C" w:rsidRDefault="00C155EC" w:rsidP="00C155EC">
      <w:pPr>
        <w:ind w:right="5954"/>
        <w:jc w:val="both"/>
        <w:rPr>
          <w:rFonts w:ascii="Times New Roman" w:hAnsi="Times New Roman" w:cs="Times New Roman"/>
        </w:rPr>
      </w:pPr>
    </w:p>
    <w:p w14:paraId="210D5119" w14:textId="77777777" w:rsidR="00C155EC" w:rsidRPr="0000427C" w:rsidRDefault="00C155EC" w:rsidP="00C155EC">
      <w:pPr>
        <w:jc w:val="both"/>
        <w:rPr>
          <w:rFonts w:ascii="Times New Roman" w:hAnsi="Times New Roman" w:cs="Times New Roman"/>
        </w:rPr>
      </w:pPr>
    </w:p>
    <w:p w14:paraId="16ECFFC8" w14:textId="77777777" w:rsidR="00C155EC" w:rsidRPr="0000427C" w:rsidRDefault="00C155EC" w:rsidP="00C155EC">
      <w:pPr>
        <w:spacing w:after="120"/>
        <w:jc w:val="center"/>
        <w:rPr>
          <w:rFonts w:ascii="Times New Roman" w:hAnsi="Times New Roman" w:cs="Times New Roman"/>
          <w:b/>
          <w:u w:val="single"/>
        </w:rPr>
      </w:pPr>
      <w:r w:rsidRPr="0000427C">
        <w:rPr>
          <w:rFonts w:ascii="Times New Roman" w:hAnsi="Times New Roman" w:cs="Times New Roman"/>
          <w:b/>
          <w:u w:val="single"/>
        </w:rPr>
        <w:t>Oświadczenie Wykonawcy</w:t>
      </w:r>
    </w:p>
    <w:p w14:paraId="1D1D4B03" w14:textId="77777777" w:rsidR="00C155EC" w:rsidRPr="0000427C" w:rsidRDefault="00C155EC" w:rsidP="00C155EC">
      <w:pPr>
        <w:spacing w:before="120"/>
        <w:jc w:val="center"/>
        <w:rPr>
          <w:rFonts w:ascii="Times New Roman" w:hAnsi="Times New Roman" w:cs="Times New Roman"/>
          <w:b/>
          <w:u w:val="single"/>
        </w:rPr>
      </w:pPr>
      <w:r w:rsidRPr="0000427C">
        <w:rPr>
          <w:rFonts w:ascii="Times New Roman" w:hAnsi="Times New Roman" w:cs="Times New Roman"/>
          <w:b/>
          <w:u w:val="single"/>
        </w:rPr>
        <w:t>DOTYCZĄCE SPEŁNIANIA WARUNKÓW UDZIAŁU W POSTĘPOWANIU</w:t>
      </w:r>
    </w:p>
    <w:p w14:paraId="07D38424" w14:textId="77777777" w:rsidR="00C155EC" w:rsidRPr="0000427C" w:rsidRDefault="00C155EC" w:rsidP="00C155EC">
      <w:pPr>
        <w:spacing w:before="120"/>
        <w:jc w:val="center"/>
        <w:rPr>
          <w:rFonts w:ascii="Times New Roman" w:hAnsi="Times New Roman" w:cs="Times New Roman"/>
          <w:b/>
          <w:u w:val="single"/>
        </w:rPr>
      </w:pPr>
    </w:p>
    <w:p w14:paraId="58810895"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Przebudowa i remont części budynku szkół im. 72 Pułku Piechoty w Radomiu, na potrzeby rozszerzenia działalności Technikum o Branżowe Centrum Umiejętności Służb Lotniskowych dla branży lotniczej w dziedzinie eksploatacji portów i terminali lotniczych”.</w:t>
      </w:r>
    </w:p>
    <w:p w14:paraId="69331C1C" w14:textId="77777777" w:rsidR="00C155EC" w:rsidRPr="0000427C" w:rsidRDefault="00C155EC" w:rsidP="00C155EC">
      <w:pPr>
        <w:spacing w:before="120"/>
        <w:jc w:val="center"/>
        <w:rPr>
          <w:rFonts w:ascii="Times New Roman" w:eastAsia="Times New Roman" w:hAnsi="Times New Roman" w:cs="Times New Roman"/>
          <w:b/>
        </w:rPr>
      </w:pPr>
    </w:p>
    <w:p w14:paraId="68CA5229" w14:textId="77777777" w:rsidR="00C155EC" w:rsidRPr="0000427C" w:rsidRDefault="00C155EC" w:rsidP="00C155EC">
      <w:pPr>
        <w:ind w:left="120" w:right="160"/>
        <w:jc w:val="both"/>
        <w:rPr>
          <w:rFonts w:ascii="Times New Roman" w:eastAsia="Franklin Gothic Medium" w:hAnsi="Times New Roman" w:cs="Times New Roman"/>
          <w:b/>
        </w:rPr>
      </w:pPr>
      <w:r w:rsidRPr="0000427C">
        <w:rPr>
          <w:rFonts w:ascii="Times New Roman" w:hAnsi="Times New Roman" w:cs="Times New Roman"/>
        </w:rPr>
        <w:br/>
        <w:t>oświadczam, co następuje:</w:t>
      </w:r>
    </w:p>
    <w:p w14:paraId="34BECFA1" w14:textId="77777777" w:rsidR="00C155EC" w:rsidRPr="0000427C" w:rsidRDefault="00C155EC" w:rsidP="00C155EC">
      <w:pPr>
        <w:jc w:val="both"/>
        <w:rPr>
          <w:rFonts w:ascii="Times New Roman" w:hAnsi="Times New Roman" w:cs="Times New Roman"/>
        </w:rPr>
      </w:pPr>
    </w:p>
    <w:p w14:paraId="17301A13" w14:textId="77777777" w:rsidR="00C155EC" w:rsidRPr="0000427C" w:rsidRDefault="00C155EC" w:rsidP="00C155EC">
      <w:pPr>
        <w:shd w:val="clear" w:color="auto" w:fill="BFBFBF"/>
        <w:jc w:val="both"/>
        <w:rPr>
          <w:rFonts w:ascii="Times New Roman" w:hAnsi="Times New Roman" w:cs="Times New Roman"/>
          <w:b/>
        </w:rPr>
      </w:pPr>
      <w:r w:rsidRPr="0000427C">
        <w:rPr>
          <w:rFonts w:ascii="Times New Roman" w:hAnsi="Times New Roman" w:cs="Times New Roman"/>
          <w:b/>
        </w:rPr>
        <w:t>INFORMACJA DOTYCZĄCA WYKONAWCY:</w:t>
      </w:r>
    </w:p>
    <w:p w14:paraId="2B65026D"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Oświadczam, że spełniam warunki udziału w postępowaniu określone przez zamawiającego w zaproszeniu do składania ofert.</w:t>
      </w:r>
    </w:p>
    <w:p w14:paraId="5D1AD9ED" w14:textId="77777777" w:rsidR="00C155EC" w:rsidRPr="0000427C" w:rsidRDefault="00C155EC" w:rsidP="00C155EC">
      <w:pPr>
        <w:jc w:val="both"/>
        <w:rPr>
          <w:rFonts w:ascii="Times New Roman" w:hAnsi="Times New Roman" w:cs="Times New Roman"/>
          <w:i/>
        </w:rPr>
      </w:pP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p>
    <w:p w14:paraId="6A273A21" w14:textId="77777777" w:rsidR="00C155EC" w:rsidRPr="0000427C" w:rsidRDefault="00C155EC" w:rsidP="00C155EC">
      <w:pPr>
        <w:ind w:left="5664" w:firstLine="708"/>
        <w:jc w:val="both"/>
        <w:rPr>
          <w:rFonts w:ascii="Times New Roman" w:hAnsi="Times New Roman" w:cs="Times New Roman"/>
          <w:i/>
        </w:rPr>
      </w:pPr>
    </w:p>
    <w:p w14:paraId="7DEDE671" w14:textId="77777777" w:rsidR="00C155EC" w:rsidRPr="0000427C" w:rsidRDefault="00C155EC" w:rsidP="00C155EC">
      <w:pPr>
        <w:ind w:left="5664" w:firstLine="708"/>
        <w:jc w:val="both"/>
        <w:rPr>
          <w:rFonts w:ascii="Times New Roman" w:hAnsi="Times New Roman" w:cs="Times New Roman"/>
          <w:i/>
        </w:rPr>
      </w:pPr>
    </w:p>
    <w:p w14:paraId="2AAE70D1" w14:textId="77777777" w:rsidR="00C155EC" w:rsidRPr="0000427C" w:rsidRDefault="00C155EC" w:rsidP="00C155EC">
      <w:pPr>
        <w:ind w:left="5664" w:firstLine="708"/>
        <w:jc w:val="both"/>
        <w:rPr>
          <w:rFonts w:ascii="Times New Roman" w:hAnsi="Times New Roman" w:cs="Times New Roman"/>
          <w:i/>
        </w:rPr>
      </w:pPr>
    </w:p>
    <w:p w14:paraId="012ACDD5" w14:textId="77777777" w:rsidR="00C155EC" w:rsidRPr="0000427C" w:rsidRDefault="00C155EC" w:rsidP="00C155EC">
      <w:pPr>
        <w:jc w:val="both"/>
        <w:rPr>
          <w:rFonts w:ascii="Times New Roman" w:hAnsi="Times New Roman" w:cs="Times New Roman"/>
        </w:rPr>
      </w:pPr>
    </w:p>
    <w:p w14:paraId="622717EE"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i/>
        </w:rPr>
        <w:t xml:space="preserve">(miejscowość), </w:t>
      </w:r>
      <w:r w:rsidRPr="00354719">
        <w:rPr>
          <w:rFonts w:ascii="Times New Roman" w:hAnsi="Times New Roman" w:cs="Times New Roman"/>
        </w:rPr>
        <w:t xml:space="preserve">dnia ………….……. r. </w:t>
      </w:r>
    </w:p>
    <w:p w14:paraId="10CDDE1B"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t xml:space="preserve">          …………………………………………</w:t>
      </w:r>
    </w:p>
    <w:p w14:paraId="44CE6C2E" w14:textId="77777777" w:rsidR="00C155EC" w:rsidRPr="00354719"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3E18E74B" w14:textId="77777777" w:rsidR="00C155EC" w:rsidRPr="0000427C"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r w:rsidRPr="00354719">
        <w:rPr>
          <w:rFonts w:ascii="Times New Roman" w:hAnsi="Times New Roman" w:cs="Times New Roman"/>
          <w:i/>
        </w:rPr>
        <w:t>)</w:t>
      </w:r>
    </w:p>
    <w:p w14:paraId="5C6E0621" w14:textId="77777777" w:rsidR="00C155EC" w:rsidRPr="0000427C" w:rsidRDefault="00C155EC" w:rsidP="00C155EC">
      <w:pPr>
        <w:jc w:val="both"/>
        <w:rPr>
          <w:rFonts w:ascii="Times New Roman" w:hAnsi="Times New Roman" w:cs="Times New Roman"/>
        </w:rPr>
      </w:pPr>
    </w:p>
    <w:p w14:paraId="03EE10AF" w14:textId="77777777" w:rsidR="00C155EC" w:rsidRPr="0000427C" w:rsidRDefault="00C155EC" w:rsidP="00C155EC">
      <w:pPr>
        <w:jc w:val="both"/>
        <w:rPr>
          <w:rFonts w:ascii="Times New Roman" w:hAnsi="Times New Roman" w:cs="Times New Roman"/>
        </w:rPr>
      </w:pPr>
    </w:p>
    <w:p w14:paraId="5F02C43E" w14:textId="77777777" w:rsidR="00C155EC" w:rsidRPr="0000427C" w:rsidRDefault="00C155EC" w:rsidP="00C155EC">
      <w:pPr>
        <w:jc w:val="both"/>
        <w:rPr>
          <w:rFonts w:ascii="Times New Roman" w:hAnsi="Times New Roman" w:cs="Times New Roman"/>
        </w:rPr>
      </w:pPr>
    </w:p>
    <w:p w14:paraId="082F60FC" w14:textId="77777777" w:rsidR="00C155EC" w:rsidRPr="0000427C" w:rsidRDefault="00C155EC" w:rsidP="00C155EC">
      <w:pPr>
        <w:jc w:val="both"/>
        <w:rPr>
          <w:rFonts w:ascii="Times New Roman" w:hAnsi="Times New Roman" w:cs="Times New Roman"/>
        </w:rPr>
      </w:pPr>
    </w:p>
    <w:p w14:paraId="1CA84A96" w14:textId="77777777" w:rsidR="00C155EC" w:rsidRPr="0000427C" w:rsidRDefault="00C155EC" w:rsidP="00C155EC">
      <w:pPr>
        <w:jc w:val="both"/>
        <w:rPr>
          <w:rFonts w:ascii="Times New Roman" w:hAnsi="Times New Roman" w:cs="Times New Roman"/>
        </w:rPr>
      </w:pPr>
    </w:p>
    <w:p w14:paraId="7F422851" w14:textId="77777777" w:rsidR="00C155EC" w:rsidRPr="0000427C" w:rsidRDefault="00C155EC" w:rsidP="00C155EC">
      <w:pPr>
        <w:jc w:val="both"/>
        <w:rPr>
          <w:rFonts w:ascii="Times New Roman" w:hAnsi="Times New Roman" w:cs="Times New Roman"/>
        </w:rPr>
      </w:pPr>
    </w:p>
    <w:p w14:paraId="2811A4BD" w14:textId="77777777" w:rsidR="00C155EC" w:rsidRPr="0000427C" w:rsidRDefault="00C155EC" w:rsidP="00C155EC">
      <w:pPr>
        <w:jc w:val="both"/>
        <w:rPr>
          <w:rFonts w:ascii="Times New Roman" w:hAnsi="Times New Roman" w:cs="Times New Roman"/>
        </w:rPr>
      </w:pPr>
    </w:p>
    <w:p w14:paraId="47E99D22" w14:textId="77777777" w:rsidR="00C155EC" w:rsidRPr="0000427C" w:rsidRDefault="00C155EC" w:rsidP="00C155EC">
      <w:pPr>
        <w:jc w:val="both"/>
        <w:rPr>
          <w:rFonts w:ascii="Times New Roman" w:hAnsi="Times New Roman" w:cs="Times New Roman"/>
        </w:rPr>
      </w:pPr>
    </w:p>
    <w:p w14:paraId="683DFD36" w14:textId="77777777" w:rsidR="00C155EC" w:rsidRPr="0000427C" w:rsidRDefault="00C155EC" w:rsidP="00C155EC">
      <w:pPr>
        <w:jc w:val="both"/>
        <w:rPr>
          <w:rFonts w:ascii="Times New Roman" w:hAnsi="Times New Roman" w:cs="Times New Roman"/>
        </w:rPr>
      </w:pPr>
    </w:p>
    <w:p w14:paraId="2D27F4FB" w14:textId="77777777" w:rsidR="00C155EC" w:rsidRPr="0000427C" w:rsidRDefault="00C155EC" w:rsidP="00C155EC">
      <w:pPr>
        <w:jc w:val="both"/>
        <w:rPr>
          <w:rFonts w:ascii="Times New Roman" w:hAnsi="Times New Roman" w:cs="Times New Roman"/>
        </w:rPr>
      </w:pPr>
    </w:p>
    <w:p w14:paraId="70EE1E64" w14:textId="77777777" w:rsidR="00C155EC" w:rsidRPr="0000427C" w:rsidRDefault="00C155EC" w:rsidP="00C155EC">
      <w:pPr>
        <w:jc w:val="both"/>
        <w:rPr>
          <w:rFonts w:ascii="Times New Roman" w:hAnsi="Times New Roman" w:cs="Times New Roman"/>
        </w:rPr>
      </w:pPr>
    </w:p>
    <w:p w14:paraId="7A10E107" w14:textId="77777777" w:rsidR="00C155EC" w:rsidRPr="0000427C" w:rsidRDefault="00C155EC" w:rsidP="00C155EC">
      <w:pPr>
        <w:jc w:val="both"/>
        <w:rPr>
          <w:rFonts w:ascii="Times New Roman" w:hAnsi="Times New Roman" w:cs="Times New Roman"/>
          <w:b/>
          <w:u w:val="single"/>
        </w:rPr>
      </w:pPr>
    </w:p>
    <w:p w14:paraId="7495CFBD" w14:textId="77777777" w:rsidR="00C155EC" w:rsidRDefault="00C155EC" w:rsidP="00C155EC">
      <w:pPr>
        <w:jc w:val="both"/>
        <w:rPr>
          <w:rFonts w:ascii="Times New Roman" w:hAnsi="Times New Roman" w:cs="Times New Roman"/>
          <w:b/>
          <w:u w:val="single"/>
        </w:rPr>
      </w:pPr>
    </w:p>
    <w:p w14:paraId="324F6BCA" w14:textId="77777777" w:rsidR="00C155EC" w:rsidRDefault="00C155EC" w:rsidP="00C155EC">
      <w:pPr>
        <w:jc w:val="both"/>
        <w:rPr>
          <w:rFonts w:ascii="Times New Roman" w:hAnsi="Times New Roman" w:cs="Times New Roman"/>
          <w:b/>
          <w:u w:val="single"/>
        </w:rPr>
      </w:pPr>
    </w:p>
    <w:p w14:paraId="5D71310D" w14:textId="77777777" w:rsidR="00740E9A" w:rsidRDefault="00740E9A" w:rsidP="00C155EC">
      <w:pPr>
        <w:jc w:val="both"/>
        <w:rPr>
          <w:rFonts w:ascii="Times New Roman" w:hAnsi="Times New Roman" w:cs="Times New Roman"/>
          <w:b/>
          <w:u w:val="single"/>
        </w:rPr>
      </w:pPr>
    </w:p>
    <w:p w14:paraId="5A73A1F4" w14:textId="77777777" w:rsidR="00740E9A" w:rsidRDefault="00740E9A" w:rsidP="00C155EC">
      <w:pPr>
        <w:jc w:val="both"/>
        <w:rPr>
          <w:rFonts w:ascii="Times New Roman" w:hAnsi="Times New Roman" w:cs="Times New Roman"/>
          <w:b/>
          <w:u w:val="single"/>
        </w:rPr>
      </w:pPr>
    </w:p>
    <w:p w14:paraId="2118EC81" w14:textId="77777777" w:rsidR="00740E9A" w:rsidRDefault="00740E9A" w:rsidP="00C155EC">
      <w:pPr>
        <w:jc w:val="both"/>
        <w:rPr>
          <w:rFonts w:ascii="Times New Roman" w:hAnsi="Times New Roman" w:cs="Times New Roman"/>
          <w:b/>
          <w:u w:val="single"/>
        </w:rPr>
      </w:pPr>
    </w:p>
    <w:p w14:paraId="5435C2B1" w14:textId="77777777" w:rsidR="00740E9A" w:rsidRDefault="00740E9A" w:rsidP="00C155EC">
      <w:pPr>
        <w:jc w:val="both"/>
        <w:rPr>
          <w:rFonts w:ascii="Times New Roman" w:hAnsi="Times New Roman" w:cs="Times New Roman"/>
          <w:b/>
          <w:u w:val="single"/>
        </w:rPr>
      </w:pPr>
    </w:p>
    <w:p w14:paraId="2D7AD220" w14:textId="77777777" w:rsidR="00740E9A" w:rsidRDefault="00740E9A" w:rsidP="00C155EC">
      <w:pPr>
        <w:jc w:val="both"/>
        <w:rPr>
          <w:rFonts w:ascii="Times New Roman" w:hAnsi="Times New Roman" w:cs="Times New Roman"/>
          <w:b/>
          <w:u w:val="single"/>
        </w:rPr>
      </w:pPr>
    </w:p>
    <w:p w14:paraId="2BE6EE0A" w14:textId="77777777" w:rsidR="00C155EC" w:rsidRDefault="00C155EC" w:rsidP="00C155EC">
      <w:pPr>
        <w:jc w:val="both"/>
        <w:rPr>
          <w:rFonts w:ascii="Times New Roman" w:hAnsi="Times New Roman" w:cs="Times New Roman"/>
          <w:b/>
          <w:u w:val="single"/>
        </w:rPr>
      </w:pPr>
    </w:p>
    <w:p w14:paraId="5546BE50" w14:textId="77777777" w:rsidR="00C155EC" w:rsidRDefault="00C155EC" w:rsidP="00C155EC">
      <w:pPr>
        <w:jc w:val="both"/>
        <w:rPr>
          <w:rFonts w:ascii="Times New Roman" w:hAnsi="Times New Roman" w:cs="Times New Roman"/>
          <w:b/>
          <w:u w:val="single"/>
        </w:rPr>
      </w:pPr>
    </w:p>
    <w:p w14:paraId="15FFE43F" w14:textId="77777777" w:rsidR="00C155EC" w:rsidRPr="0000427C" w:rsidRDefault="00C155EC" w:rsidP="00C155EC">
      <w:pPr>
        <w:jc w:val="both"/>
        <w:rPr>
          <w:rFonts w:ascii="Times New Roman" w:hAnsi="Times New Roman" w:cs="Times New Roman"/>
          <w:b/>
          <w:u w:val="single"/>
        </w:rPr>
      </w:pPr>
      <w:r w:rsidRPr="0000427C">
        <w:rPr>
          <w:rFonts w:ascii="Times New Roman" w:hAnsi="Times New Roman" w:cs="Times New Roman"/>
          <w:b/>
          <w:u w:val="single"/>
        </w:rPr>
        <w:t>Załącznik nr 4 do Zap</w:t>
      </w:r>
      <w:r>
        <w:rPr>
          <w:rFonts w:ascii="Times New Roman" w:hAnsi="Times New Roman" w:cs="Times New Roman"/>
          <w:b/>
          <w:u w:val="single"/>
        </w:rPr>
        <w:t>ytania ofertowego</w:t>
      </w:r>
      <w:r w:rsidRPr="0000427C">
        <w:rPr>
          <w:rFonts w:ascii="Times New Roman" w:hAnsi="Times New Roman" w:cs="Times New Roman"/>
          <w:b/>
          <w:u w:val="single"/>
        </w:rPr>
        <w:t xml:space="preserve"> </w:t>
      </w:r>
    </w:p>
    <w:p w14:paraId="14E40EEB" w14:textId="77777777" w:rsidR="00C155EC" w:rsidRPr="0000427C" w:rsidRDefault="00C155EC" w:rsidP="00C155EC">
      <w:pPr>
        <w:ind w:left="5246" w:firstLine="708"/>
        <w:jc w:val="both"/>
        <w:rPr>
          <w:rFonts w:ascii="Times New Roman" w:hAnsi="Times New Roman" w:cs="Times New Roman"/>
          <w:b/>
        </w:rPr>
      </w:pPr>
    </w:p>
    <w:p w14:paraId="0C1D1289" w14:textId="77777777" w:rsidR="00C155EC" w:rsidRPr="0000427C" w:rsidRDefault="00C155EC" w:rsidP="00C155EC">
      <w:pPr>
        <w:jc w:val="both"/>
        <w:rPr>
          <w:rFonts w:ascii="Times New Roman" w:hAnsi="Times New Roman" w:cs="Times New Roman"/>
          <w:b/>
        </w:rPr>
      </w:pPr>
    </w:p>
    <w:p w14:paraId="525CB7FB"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lastRenderedPageBreak/>
        <w:t>Wykonawca:</w:t>
      </w:r>
    </w:p>
    <w:p w14:paraId="4A0B0A73" w14:textId="77777777" w:rsidR="00C155EC" w:rsidRPr="0000427C" w:rsidRDefault="00C155EC" w:rsidP="00C155EC">
      <w:pPr>
        <w:jc w:val="both"/>
        <w:rPr>
          <w:rFonts w:ascii="Times New Roman" w:hAnsi="Times New Roman" w:cs="Times New Roman"/>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00427C" w14:paraId="3F3691E4" w14:textId="77777777" w:rsidTr="00C155EC">
        <w:trPr>
          <w:trHeight w:val="868"/>
        </w:trPr>
        <w:tc>
          <w:tcPr>
            <w:tcW w:w="3650" w:type="dxa"/>
            <w:vAlign w:val="center"/>
          </w:tcPr>
          <w:p w14:paraId="249CB7B1" w14:textId="77777777" w:rsidR="00C155EC" w:rsidRPr="0000427C" w:rsidRDefault="00C155EC" w:rsidP="00C155EC">
            <w:pPr>
              <w:tabs>
                <w:tab w:val="left" w:pos="3675"/>
              </w:tabs>
              <w:spacing w:after="60"/>
              <w:jc w:val="both"/>
              <w:rPr>
                <w:rFonts w:ascii="Times New Roman" w:hAnsi="Times New Roman" w:cs="Times New Roman"/>
              </w:rPr>
            </w:pPr>
          </w:p>
          <w:p w14:paraId="2B3FD9F1" w14:textId="77777777" w:rsidR="00C155EC" w:rsidRPr="0000427C" w:rsidRDefault="00C155EC" w:rsidP="00C155EC">
            <w:pPr>
              <w:tabs>
                <w:tab w:val="left" w:pos="3675"/>
              </w:tabs>
              <w:spacing w:after="60"/>
              <w:jc w:val="both"/>
              <w:rPr>
                <w:rFonts w:ascii="Times New Roman" w:hAnsi="Times New Roman" w:cs="Times New Roman"/>
              </w:rPr>
            </w:pPr>
          </w:p>
          <w:p w14:paraId="4B98C7D2" w14:textId="77777777" w:rsidR="00C155EC" w:rsidRPr="0000427C" w:rsidRDefault="00C155EC" w:rsidP="00C155EC">
            <w:pPr>
              <w:tabs>
                <w:tab w:val="left" w:pos="3675"/>
              </w:tabs>
              <w:spacing w:after="60"/>
              <w:jc w:val="both"/>
              <w:rPr>
                <w:rFonts w:ascii="Times New Roman" w:hAnsi="Times New Roman" w:cs="Times New Roman"/>
              </w:rPr>
            </w:pPr>
          </w:p>
        </w:tc>
      </w:tr>
      <w:tr w:rsidR="00C155EC" w:rsidRPr="0000427C" w14:paraId="0D143D30" w14:textId="77777777" w:rsidTr="00C155EC">
        <w:trPr>
          <w:trHeight w:val="339"/>
        </w:trPr>
        <w:tc>
          <w:tcPr>
            <w:tcW w:w="3650" w:type="dxa"/>
            <w:vAlign w:val="center"/>
          </w:tcPr>
          <w:p w14:paraId="2B87A010" w14:textId="77777777" w:rsidR="00C155EC" w:rsidRPr="0000427C" w:rsidRDefault="00C155EC" w:rsidP="00C155EC">
            <w:pPr>
              <w:tabs>
                <w:tab w:val="left" w:pos="3675"/>
              </w:tabs>
              <w:spacing w:after="60"/>
              <w:jc w:val="both"/>
              <w:rPr>
                <w:rFonts w:ascii="Times New Roman" w:hAnsi="Times New Roman" w:cs="Times New Roman"/>
              </w:rPr>
            </w:pPr>
            <w:r w:rsidRPr="0000427C">
              <w:rPr>
                <w:rFonts w:ascii="Times New Roman" w:hAnsi="Times New Roman" w:cs="Times New Roman"/>
              </w:rPr>
              <w:t>Pieczęć / Firma, adres Wykonawcy</w:t>
            </w:r>
          </w:p>
        </w:tc>
      </w:tr>
    </w:tbl>
    <w:p w14:paraId="5C7C16D4" w14:textId="77777777" w:rsidR="00C155EC" w:rsidRPr="0000427C" w:rsidRDefault="00C155EC" w:rsidP="00C155EC">
      <w:pPr>
        <w:jc w:val="both"/>
        <w:rPr>
          <w:rFonts w:ascii="Times New Roman" w:hAnsi="Times New Roman" w:cs="Times New Roman"/>
          <w:b/>
        </w:rPr>
      </w:pPr>
    </w:p>
    <w:p w14:paraId="1F84AC4B" w14:textId="77777777" w:rsidR="00C155EC" w:rsidRPr="0000427C" w:rsidRDefault="00C155EC" w:rsidP="00C155EC">
      <w:pPr>
        <w:ind w:right="5954"/>
        <w:jc w:val="both"/>
        <w:rPr>
          <w:rFonts w:ascii="Times New Roman" w:hAnsi="Times New Roman" w:cs="Times New Roman"/>
        </w:rPr>
      </w:pPr>
    </w:p>
    <w:p w14:paraId="3FD27497" w14:textId="77777777" w:rsidR="00C155EC" w:rsidRPr="0000427C" w:rsidRDefault="00C155EC" w:rsidP="00C155EC">
      <w:pPr>
        <w:spacing w:after="120"/>
        <w:jc w:val="both"/>
        <w:rPr>
          <w:rFonts w:ascii="Times New Roman" w:hAnsi="Times New Roman" w:cs="Times New Roman"/>
          <w:b/>
          <w:u w:val="single"/>
        </w:rPr>
      </w:pPr>
    </w:p>
    <w:p w14:paraId="07CF994E" w14:textId="77777777" w:rsidR="00C155EC" w:rsidRPr="0000427C" w:rsidRDefault="00C155EC" w:rsidP="00C155EC">
      <w:pPr>
        <w:spacing w:after="120"/>
        <w:jc w:val="center"/>
        <w:rPr>
          <w:rFonts w:ascii="Times New Roman" w:hAnsi="Times New Roman" w:cs="Times New Roman"/>
          <w:b/>
          <w:u w:val="single"/>
        </w:rPr>
      </w:pPr>
      <w:r w:rsidRPr="0000427C">
        <w:rPr>
          <w:rFonts w:ascii="Times New Roman" w:hAnsi="Times New Roman" w:cs="Times New Roman"/>
          <w:b/>
          <w:u w:val="single"/>
        </w:rPr>
        <w:t>Oświadczenie wykonawcy</w:t>
      </w:r>
    </w:p>
    <w:p w14:paraId="4238EDA6" w14:textId="77777777" w:rsidR="00C155EC" w:rsidRPr="0000427C" w:rsidRDefault="00C155EC" w:rsidP="00C155EC">
      <w:pPr>
        <w:spacing w:before="120"/>
        <w:jc w:val="center"/>
        <w:rPr>
          <w:rFonts w:ascii="Times New Roman" w:hAnsi="Times New Roman" w:cs="Times New Roman"/>
          <w:b/>
          <w:u w:val="single"/>
        </w:rPr>
      </w:pPr>
      <w:r w:rsidRPr="0000427C">
        <w:rPr>
          <w:rFonts w:ascii="Times New Roman" w:hAnsi="Times New Roman" w:cs="Times New Roman"/>
          <w:b/>
          <w:u w:val="single"/>
        </w:rPr>
        <w:t>DOTYCZĄCE PRZESŁANEK WYKLUCZENIA Z POSTĘPOWANIA</w:t>
      </w:r>
    </w:p>
    <w:p w14:paraId="1D01C882" w14:textId="77777777" w:rsidR="00C155EC" w:rsidRPr="0000427C" w:rsidRDefault="00C155EC" w:rsidP="00C155EC">
      <w:pPr>
        <w:jc w:val="center"/>
        <w:rPr>
          <w:rFonts w:ascii="Times New Roman" w:hAnsi="Times New Roman" w:cs="Times New Roman"/>
        </w:rPr>
      </w:pPr>
    </w:p>
    <w:p w14:paraId="6875D67A"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Przebudowa i remont części budynku szkół im. 72 Pułku Piechoty w Radomiu, na potrzeby rozszerzenia działalności Technikum o Branżowe Centrum Umiejętności Służb Lotniskowych dla branży lotniczej w dziedzinie eksploatacji portów i terminali lotniczych”.</w:t>
      </w:r>
    </w:p>
    <w:p w14:paraId="0BB1E974" w14:textId="77777777" w:rsidR="00C155EC" w:rsidRPr="0000427C" w:rsidRDefault="00C155EC" w:rsidP="00C155EC">
      <w:pPr>
        <w:ind w:right="160"/>
        <w:jc w:val="both"/>
        <w:rPr>
          <w:rFonts w:ascii="Times New Roman" w:eastAsia="Franklin Gothic Medium" w:hAnsi="Times New Roman" w:cs="Times New Roman"/>
          <w:b/>
        </w:rPr>
      </w:pPr>
    </w:p>
    <w:p w14:paraId="4355C688"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oświadczam, co następuje:</w:t>
      </w:r>
    </w:p>
    <w:p w14:paraId="4CAE1C82" w14:textId="77777777" w:rsidR="00C155EC" w:rsidRPr="0000427C" w:rsidRDefault="00C155EC" w:rsidP="00C155EC">
      <w:pPr>
        <w:jc w:val="both"/>
        <w:rPr>
          <w:rFonts w:ascii="Times New Roman" w:hAnsi="Times New Roman" w:cs="Times New Roman"/>
        </w:rPr>
      </w:pPr>
    </w:p>
    <w:p w14:paraId="4E887D8B" w14:textId="77777777" w:rsidR="00C155EC" w:rsidRPr="0000427C" w:rsidRDefault="00C155EC" w:rsidP="00C155EC">
      <w:pPr>
        <w:shd w:val="clear" w:color="auto" w:fill="BFBFBF"/>
        <w:jc w:val="both"/>
        <w:rPr>
          <w:rFonts w:ascii="Times New Roman" w:hAnsi="Times New Roman" w:cs="Times New Roman"/>
          <w:b/>
        </w:rPr>
      </w:pPr>
      <w:r w:rsidRPr="0000427C">
        <w:rPr>
          <w:rFonts w:ascii="Times New Roman" w:hAnsi="Times New Roman" w:cs="Times New Roman"/>
          <w:b/>
        </w:rPr>
        <w:t>OŚWIADCZENIA DOTYCZĄCE WYKONAWCY:</w:t>
      </w:r>
    </w:p>
    <w:p w14:paraId="654520ED" w14:textId="77777777" w:rsidR="00C155EC" w:rsidRPr="0000427C" w:rsidRDefault="00C155EC" w:rsidP="00C155EC">
      <w:pPr>
        <w:ind w:left="720"/>
        <w:contextualSpacing/>
        <w:jc w:val="both"/>
        <w:rPr>
          <w:rFonts w:ascii="Times New Roman" w:hAnsi="Times New Roman" w:cs="Times New Roman"/>
        </w:rPr>
      </w:pPr>
    </w:p>
    <w:p w14:paraId="280CFF5D"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Oświadczam, że nie podlegam wykluczeniu z postępowania na podstawie opisanych okoliczności w Zaproszeniu.</w:t>
      </w:r>
    </w:p>
    <w:p w14:paraId="15AD4F68" w14:textId="77777777" w:rsidR="00C155EC" w:rsidRPr="0000427C" w:rsidRDefault="00C155EC" w:rsidP="00C155EC">
      <w:pPr>
        <w:jc w:val="both"/>
        <w:rPr>
          <w:rFonts w:ascii="Times New Roman" w:hAnsi="Times New Roman" w:cs="Times New Roman"/>
          <w:i/>
        </w:rPr>
      </w:pPr>
    </w:p>
    <w:p w14:paraId="34CBFA3C"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r>
      <w:r w:rsidRPr="0000427C">
        <w:rPr>
          <w:rFonts w:ascii="Times New Roman" w:hAnsi="Times New Roman" w:cs="Times New Roman"/>
        </w:rPr>
        <w:tab/>
        <w:t xml:space="preserve">  </w:t>
      </w:r>
    </w:p>
    <w:p w14:paraId="104BA525" w14:textId="77777777" w:rsidR="00C155EC" w:rsidRPr="0000427C" w:rsidRDefault="00C155EC" w:rsidP="00C155EC">
      <w:pPr>
        <w:jc w:val="both"/>
        <w:rPr>
          <w:rFonts w:ascii="Times New Roman" w:hAnsi="Times New Roman" w:cs="Times New Roman"/>
        </w:rPr>
      </w:pPr>
    </w:p>
    <w:p w14:paraId="410B2BA6" w14:textId="77777777" w:rsidR="00C155EC" w:rsidRPr="0000427C" w:rsidRDefault="00C155EC" w:rsidP="00C155EC">
      <w:pPr>
        <w:jc w:val="both"/>
        <w:rPr>
          <w:rFonts w:ascii="Times New Roman" w:hAnsi="Times New Roman" w:cs="Times New Roman"/>
        </w:rPr>
      </w:pPr>
    </w:p>
    <w:p w14:paraId="6496436A" w14:textId="77777777" w:rsidR="00C155EC" w:rsidRPr="0000427C" w:rsidRDefault="00C155EC" w:rsidP="00C155EC">
      <w:pPr>
        <w:jc w:val="both"/>
        <w:rPr>
          <w:rFonts w:ascii="Times New Roman" w:hAnsi="Times New Roman" w:cs="Times New Roman"/>
        </w:rPr>
      </w:pPr>
    </w:p>
    <w:p w14:paraId="73A5179D"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i/>
        </w:rPr>
        <w:t xml:space="preserve">(miejscowość), </w:t>
      </w:r>
      <w:r w:rsidRPr="00354719">
        <w:rPr>
          <w:rFonts w:ascii="Times New Roman" w:hAnsi="Times New Roman" w:cs="Times New Roman"/>
        </w:rPr>
        <w:t xml:space="preserve">dnia …………………. r. </w:t>
      </w:r>
    </w:p>
    <w:p w14:paraId="1F87E7A2" w14:textId="77777777" w:rsidR="00C155EC" w:rsidRPr="00354719" w:rsidRDefault="00C155EC" w:rsidP="00C155EC">
      <w:pPr>
        <w:jc w:val="both"/>
        <w:rPr>
          <w:rFonts w:ascii="Times New Roman" w:hAnsi="Times New Roman" w:cs="Times New Roman"/>
        </w:rPr>
      </w:pPr>
    </w:p>
    <w:p w14:paraId="3BCE0699" w14:textId="77777777" w:rsidR="00C155EC" w:rsidRPr="00354719" w:rsidRDefault="00C155EC" w:rsidP="00C155EC">
      <w:pPr>
        <w:ind w:left="4956" w:firstLine="84"/>
        <w:jc w:val="both"/>
        <w:rPr>
          <w:rFonts w:ascii="Times New Roman" w:hAnsi="Times New Roman" w:cs="Times New Roman"/>
        </w:rPr>
      </w:pPr>
      <w:r w:rsidRPr="00354719">
        <w:rPr>
          <w:rFonts w:ascii="Times New Roman" w:hAnsi="Times New Roman" w:cs="Times New Roman"/>
        </w:rPr>
        <w:t xml:space="preserve">      ……………………………………………</w:t>
      </w:r>
    </w:p>
    <w:p w14:paraId="69DFDFC4" w14:textId="77777777" w:rsidR="00C155EC" w:rsidRPr="00354719"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4C984748" w14:textId="77777777" w:rsidR="00C155EC" w:rsidRPr="0000427C"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r w:rsidRPr="00354719">
        <w:rPr>
          <w:rFonts w:ascii="Times New Roman" w:hAnsi="Times New Roman" w:cs="Times New Roman"/>
          <w:i/>
        </w:rPr>
        <w:t>)</w:t>
      </w:r>
    </w:p>
    <w:p w14:paraId="08F37046" w14:textId="77777777" w:rsidR="00C155EC" w:rsidRPr="0000427C" w:rsidRDefault="00C155EC" w:rsidP="00C155EC">
      <w:pPr>
        <w:ind w:left="5670" w:firstLine="6"/>
        <w:jc w:val="both"/>
        <w:rPr>
          <w:rFonts w:ascii="Times New Roman" w:hAnsi="Times New Roman" w:cs="Times New Roman"/>
        </w:rPr>
      </w:pPr>
    </w:p>
    <w:p w14:paraId="7E26DC1B" w14:textId="77777777" w:rsidR="00C155EC" w:rsidRPr="0000427C" w:rsidRDefault="00C155EC" w:rsidP="00C155EC">
      <w:pPr>
        <w:tabs>
          <w:tab w:val="center" w:pos="4536"/>
          <w:tab w:val="right" w:pos="9072"/>
        </w:tabs>
        <w:jc w:val="both"/>
        <w:rPr>
          <w:rFonts w:ascii="Times New Roman" w:hAnsi="Times New Roman" w:cs="Times New Roman"/>
        </w:rPr>
      </w:pPr>
    </w:p>
    <w:p w14:paraId="33D6FE3B" w14:textId="77777777" w:rsidR="00C155EC" w:rsidRPr="0000427C" w:rsidRDefault="00C155EC" w:rsidP="00C155EC">
      <w:pPr>
        <w:tabs>
          <w:tab w:val="center" w:pos="4536"/>
          <w:tab w:val="right" w:pos="9072"/>
        </w:tabs>
        <w:jc w:val="both"/>
        <w:rPr>
          <w:rFonts w:ascii="Times New Roman" w:hAnsi="Times New Roman" w:cs="Times New Roman"/>
        </w:rPr>
      </w:pPr>
    </w:p>
    <w:p w14:paraId="59E3F22D" w14:textId="77777777" w:rsidR="00C155EC" w:rsidRPr="0000427C" w:rsidRDefault="00C155EC" w:rsidP="00C155EC">
      <w:pPr>
        <w:tabs>
          <w:tab w:val="center" w:pos="4536"/>
          <w:tab w:val="right" w:pos="9072"/>
        </w:tabs>
        <w:jc w:val="both"/>
        <w:rPr>
          <w:rFonts w:ascii="Times New Roman" w:hAnsi="Times New Roman" w:cs="Times New Roman"/>
        </w:rPr>
      </w:pPr>
    </w:p>
    <w:p w14:paraId="18CE92E6" w14:textId="77777777" w:rsidR="00C155EC" w:rsidRPr="0000427C" w:rsidRDefault="00C155EC" w:rsidP="00C155EC">
      <w:pPr>
        <w:tabs>
          <w:tab w:val="center" w:pos="4536"/>
          <w:tab w:val="right" w:pos="9072"/>
        </w:tabs>
        <w:jc w:val="both"/>
        <w:rPr>
          <w:rFonts w:ascii="Times New Roman" w:hAnsi="Times New Roman" w:cs="Times New Roman"/>
        </w:rPr>
      </w:pPr>
    </w:p>
    <w:p w14:paraId="47E64045" w14:textId="77777777" w:rsidR="00C155EC" w:rsidRPr="0000427C" w:rsidRDefault="00C155EC" w:rsidP="00C155EC">
      <w:pPr>
        <w:tabs>
          <w:tab w:val="left" w:pos="284"/>
        </w:tabs>
        <w:jc w:val="both"/>
        <w:rPr>
          <w:rFonts w:ascii="Times New Roman" w:hAnsi="Times New Roman" w:cs="Times New Roman"/>
          <w:b/>
          <w:u w:val="single"/>
        </w:rPr>
      </w:pPr>
    </w:p>
    <w:p w14:paraId="673C722D" w14:textId="77777777" w:rsidR="00C155EC" w:rsidRPr="0000427C" w:rsidRDefault="00C155EC" w:rsidP="00C155EC">
      <w:pPr>
        <w:tabs>
          <w:tab w:val="left" w:pos="284"/>
        </w:tabs>
        <w:jc w:val="both"/>
        <w:rPr>
          <w:rFonts w:ascii="Times New Roman" w:hAnsi="Times New Roman" w:cs="Times New Roman"/>
          <w:b/>
          <w:u w:val="single"/>
        </w:rPr>
      </w:pPr>
    </w:p>
    <w:p w14:paraId="14F523C2" w14:textId="77777777" w:rsidR="00C155EC" w:rsidRPr="0000427C" w:rsidRDefault="00C155EC" w:rsidP="00C155EC">
      <w:pPr>
        <w:tabs>
          <w:tab w:val="left" w:pos="284"/>
        </w:tabs>
        <w:jc w:val="both"/>
        <w:rPr>
          <w:rFonts w:ascii="Times New Roman" w:hAnsi="Times New Roman" w:cs="Times New Roman"/>
          <w:b/>
          <w:u w:val="single"/>
        </w:rPr>
      </w:pPr>
    </w:p>
    <w:p w14:paraId="1B69832D" w14:textId="77777777" w:rsidR="00C155EC" w:rsidRPr="0000427C" w:rsidRDefault="00C155EC" w:rsidP="00C155EC">
      <w:pPr>
        <w:tabs>
          <w:tab w:val="left" w:pos="284"/>
        </w:tabs>
        <w:jc w:val="both"/>
        <w:rPr>
          <w:rFonts w:ascii="Times New Roman" w:hAnsi="Times New Roman" w:cs="Times New Roman"/>
          <w:b/>
          <w:u w:val="single"/>
        </w:rPr>
      </w:pPr>
    </w:p>
    <w:p w14:paraId="39DA0394" w14:textId="77777777" w:rsidR="00C155EC" w:rsidRDefault="00C155EC" w:rsidP="00C155EC">
      <w:pPr>
        <w:tabs>
          <w:tab w:val="left" w:pos="284"/>
        </w:tabs>
        <w:jc w:val="both"/>
        <w:rPr>
          <w:rFonts w:ascii="Times New Roman" w:hAnsi="Times New Roman" w:cs="Times New Roman"/>
          <w:b/>
          <w:u w:val="single"/>
        </w:rPr>
      </w:pPr>
    </w:p>
    <w:p w14:paraId="5BDBD696" w14:textId="77777777" w:rsidR="00740E9A" w:rsidRDefault="00740E9A" w:rsidP="00C155EC">
      <w:pPr>
        <w:tabs>
          <w:tab w:val="left" w:pos="284"/>
        </w:tabs>
        <w:jc w:val="both"/>
        <w:rPr>
          <w:rFonts w:ascii="Times New Roman" w:hAnsi="Times New Roman" w:cs="Times New Roman"/>
          <w:b/>
          <w:u w:val="single"/>
        </w:rPr>
      </w:pPr>
    </w:p>
    <w:p w14:paraId="1BC424D7" w14:textId="77777777" w:rsidR="00740E9A" w:rsidRDefault="00740E9A" w:rsidP="00C155EC">
      <w:pPr>
        <w:tabs>
          <w:tab w:val="left" w:pos="284"/>
        </w:tabs>
        <w:jc w:val="both"/>
        <w:rPr>
          <w:rFonts w:ascii="Times New Roman" w:hAnsi="Times New Roman" w:cs="Times New Roman"/>
          <w:b/>
          <w:u w:val="single"/>
        </w:rPr>
      </w:pPr>
    </w:p>
    <w:p w14:paraId="4EC6189B" w14:textId="77777777" w:rsidR="00740E9A" w:rsidRDefault="00740E9A" w:rsidP="00C155EC">
      <w:pPr>
        <w:tabs>
          <w:tab w:val="left" w:pos="284"/>
        </w:tabs>
        <w:jc w:val="both"/>
        <w:rPr>
          <w:rFonts w:ascii="Times New Roman" w:hAnsi="Times New Roman" w:cs="Times New Roman"/>
          <w:b/>
          <w:u w:val="single"/>
        </w:rPr>
      </w:pPr>
    </w:p>
    <w:p w14:paraId="20AADD9C" w14:textId="77777777" w:rsidR="00740E9A" w:rsidRDefault="00740E9A" w:rsidP="00C155EC">
      <w:pPr>
        <w:tabs>
          <w:tab w:val="left" w:pos="284"/>
        </w:tabs>
        <w:jc w:val="both"/>
        <w:rPr>
          <w:rFonts w:ascii="Times New Roman" w:hAnsi="Times New Roman" w:cs="Times New Roman"/>
          <w:b/>
          <w:u w:val="single"/>
        </w:rPr>
      </w:pPr>
    </w:p>
    <w:p w14:paraId="56046158" w14:textId="77777777" w:rsidR="00740E9A" w:rsidRDefault="00740E9A" w:rsidP="00C155EC">
      <w:pPr>
        <w:tabs>
          <w:tab w:val="left" w:pos="284"/>
        </w:tabs>
        <w:jc w:val="both"/>
        <w:rPr>
          <w:rFonts w:ascii="Times New Roman" w:hAnsi="Times New Roman" w:cs="Times New Roman"/>
          <w:b/>
          <w:u w:val="single"/>
        </w:rPr>
      </w:pPr>
    </w:p>
    <w:p w14:paraId="0117453D" w14:textId="77777777" w:rsidR="00740E9A" w:rsidRDefault="00740E9A" w:rsidP="00C155EC">
      <w:pPr>
        <w:tabs>
          <w:tab w:val="left" w:pos="284"/>
        </w:tabs>
        <w:jc w:val="both"/>
        <w:rPr>
          <w:rFonts w:ascii="Times New Roman" w:hAnsi="Times New Roman" w:cs="Times New Roman"/>
          <w:b/>
          <w:u w:val="single"/>
        </w:rPr>
      </w:pPr>
    </w:p>
    <w:p w14:paraId="74C7E796" w14:textId="77777777" w:rsidR="00740E9A" w:rsidRPr="0000427C" w:rsidRDefault="00740E9A" w:rsidP="00C155EC">
      <w:pPr>
        <w:tabs>
          <w:tab w:val="left" w:pos="284"/>
        </w:tabs>
        <w:jc w:val="both"/>
        <w:rPr>
          <w:rFonts w:ascii="Times New Roman" w:hAnsi="Times New Roman" w:cs="Times New Roman"/>
          <w:b/>
          <w:u w:val="single"/>
        </w:rPr>
      </w:pPr>
    </w:p>
    <w:p w14:paraId="7BC82160" w14:textId="77777777" w:rsidR="00C155EC" w:rsidRPr="0000427C" w:rsidRDefault="00C155EC" w:rsidP="00C155EC">
      <w:pPr>
        <w:jc w:val="both"/>
        <w:rPr>
          <w:rFonts w:ascii="Times New Roman" w:hAnsi="Times New Roman" w:cs="Times New Roman"/>
          <w:b/>
          <w:color w:val="000000" w:themeColor="text1"/>
          <w:u w:val="single"/>
        </w:rPr>
      </w:pPr>
    </w:p>
    <w:p w14:paraId="47B54D32" w14:textId="77777777" w:rsidR="00C155EC" w:rsidRPr="0000427C" w:rsidRDefault="00C155EC" w:rsidP="00C155EC">
      <w:pPr>
        <w:jc w:val="both"/>
        <w:rPr>
          <w:rFonts w:ascii="Times New Roman" w:hAnsi="Times New Roman" w:cs="Times New Roman"/>
          <w:color w:val="000000" w:themeColor="text1"/>
          <w:u w:val="single"/>
        </w:rPr>
      </w:pPr>
      <w:r w:rsidRPr="0000427C">
        <w:rPr>
          <w:rFonts w:ascii="Times New Roman" w:hAnsi="Times New Roman" w:cs="Times New Roman"/>
          <w:b/>
          <w:color w:val="000000" w:themeColor="text1"/>
          <w:u w:val="single"/>
        </w:rPr>
        <w:t>Załącznik nr 5</w:t>
      </w:r>
    </w:p>
    <w:p w14:paraId="115F519B" w14:textId="77777777" w:rsidR="00C155EC" w:rsidRPr="0000427C" w:rsidRDefault="00C155EC" w:rsidP="00C155EC">
      <w:pPr>
        <w:jc w:val="both"/>
        <w:rPr>
          <w:rFonts w:ascii="Times New Roman" w:hAnsi="Times New Roman" w:cs="Times New Roman"/>
          <w:color w:val="000000" w:themeColor="text1"/>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155EC" w:rsidRPr="0000427C" w14:paraId="3F6B32C9" w14:textId="77777777" w:rsidTr="00C155E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0CA6401" w14:textId="77777777" w:rsidR="00C155EC" w:rsidRPr="0000427C" w:rsidRDefault="00C155EC" w:rsidP="00C155EC">
            <w:pPr>
              <w:tabs>
                <w:tab w:val="left" w:pos="3675"/>
              </w:tabs>
              <w:jc w:val="both"/>
              <w:rPr>
                <w:rFonts w:ascii="Times New Roman" w:hAnsi="Times New Roman" w:cs="Times New Roman"/>
                <w:color w:val="000000" w:themeColor="text1"/>
              </w:rPr>
            </w:pPr>
          </w:p>
        </w:tc>
      </w:tr>
      <w:tr w:rsidR="00C155EC" w:rsidRPr="0000427C" w14:paraId="16639278" w14:textId="77777777" w:rsidTr="00C155E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E881A3F" w14:textId="77777777" w:rsidR="00C155EC" w:rsidRPr="0000427C" w:rsidRDefault="00C155EC" w:rsidP="00C155EC">
            <w:pPr>
              <w:tabs>
                <w:tab w:val="left" w:pos="3675"/>
              </w:tabs>
              <w:jc w:val="both"/>
              <w:rPr>
                <w:rFonts w:ascii="Times New Roman" w:hAnsi="Times New Roman" w:cs="Times New Roman"/>
                <w:color w:val="000000" w:themeColor="text1"/>
              </w:rPr>
            </w:pPr>
            <w:r w:rsidRPr="0000427C">
              <w:rPr>
                <w:rFonts w:ascii="Times New Roman" w:hAnsi="Times New Roman" w:cs="Times New Roman"/>
                <w:color w:val="000000" w:themeColor="text1"/>
              </w:rPr>
              <w:t>Pieczęć / imię i nazwisko, adres Wykonawcy</w:t>
            </w:r>
          </w:p>
        </w:tc>
      </w:tr>
    </w:tbl>
    <w:p w14:paraId="04F6C630" w14:textId="77777777" w:rsidR="00C155EC" w:rsidRPr="0000427C" w:rsidRDefault="00C155EC" w:rsidP="00C155EC">
      <w:pPr>
        <w:jc w:val="both"/>
        <w:rPr>
          <w:rFonts w:ascii="Times New Roman" w:hAnsi="Times New Roman" w:cs="Times New Roman"/>
          <w:b/>
          <w:color w:val="000000" w:themeColor="text1"/>
          <w:u w:val="single"/>
        </w:rPr>
      </w:pPr>
    </w:p>
    <w:p w14:paraId="0A1DC295" w14:textId="77777777" w:rsidR="00C155EC" w:rsidRPr="0000427C" w:rsidRDefault="00C155EC" w:rsidP="00C155EC">
      <w:pPr>
        <w:jc w:val="center"/>
        <w:rPr>
          <w:rFonts w:ascii="Times New Roman" w:hAnsi="Times New Roman" w:cs="Times New Roman"/>
          <w:b/>
          <w:color w:val="000000" w:themeColor="text1"/>
          <w:u w:val="single"/>
        </w:rPr>
      </w:pPr>
      <w:r w:rsidRPr="0000427C">
        <w:rPr>
          <w:rFonts w:ascii="Times New Roman" w:hAnsi="Times New Roman" w:cs="Times New Roman"/>
          <w:b/>
          <w:color w:val="000000" w:themeColor="text1"/>
          <w:u w:val="single"/>
        </w:rPr>
        <w:t>Oświadczenie Wykonawcy</w:t>
      </w:r>
    </w:p>
    <w:p w14:paraId="32BE88E0" w14:textId="77777777" w:rsidR="00C155EC" w:rsidRPr="0000427C" w:rsidRDefault="00C155EC" w:rsidP="00C155EC">
      <w:pPr>
        <w:jc w:val="center"/>
        <w:rPr>
          <w:rFonts w:ascii="Times New Roman" w:hAnsi="Times New Roman" w:cs="Times New Roman"/>
          <w:b/>
          <w:color w:val="000000" w:themeColor="text1"/>
          <w:u w:val="single"/>
        </w:rPr>
      </w:pPr>
      <w:r w:rsidRPr="0000427C">
        <w:rPr>
          <w:rFonts w:ascii="Times New Roman" w:hAnsi="Times New Roman" w:cs="Times New Roman"/>
          <w:b/>
          <w:color w:val="000000" w:themeColor="text1"/>
          <w:u w:val="single"/>
        </w:rPr>
        <w:t>O BRAKU POWIĄZAŃ OSOBOWYCH I KAPITAŁOWYCH</w:t>
      </w:r>
    </w:p>
    <w:p w14:paraId="5295BC6F" w14:textId="77777777" w:rsidR="00C155EC" w:rsidRPr="0000427C" w:rsidRDefault="00C155EC" w:rsidP="00C155EC">
      <w:pPr>
        <w:jc w:val="both"/>
        <w:rPr>
          <w:rFonts w:ascii="Times New Roman" w:hAnsi="Times New Roman" w:cs="Times New Roman"/>
          <w:b/>
          <w:color w:val="000000" w:themeColor="text1"/>
          <w:u w:val="single"/>
        </w:rPr>
      </w:pPr>
    </w:p>
    <w:p w14:paraId="556ADDF7" w14:textId="77777777" w:rsidR="00C155EC" w:rsidRPr="0000427C" w:rsidRDefault="00C155EC" w:rsidP="00C155EC">
      <w:pPr>
        <w:jc w:val="center"/>
        <w:rPr>
          <w:rFonts w:ascii="Times New Roman" w:hAnsi="Times New Roman" w:cs="Times New Roman"/>
          <w:color w:val="000000" w:themeColor="text1"/>
        </w:rPr>
      </w:pPr>
      <w:r w:rsidRPr="0000427C">
        <w:rPr>
          <w:rFonts w:ascii="Times New Roman" w:hAnsi="Times New Roman" w:cs="Times New Roman"/>
          <w:color w:val="000000" w:themeColor="text1"/>
        </w:rPr>
        <w:t>Oświadczamy, iż ubiegając się o udzielenie zamówienia</w:t>
      </w:r>
    </w:p>
    <w:p w14:paraId="7FD23F4B"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Przebudowa i remont części budynku szkół im. 72 Pułku Piechoty w Radomiu, na potrzeby rozszerzenia działalności Technikum o Branżowe Centrum Umiejętności Służb Lotniskowych dla branży lotniczej w dziedzinie eksploatacji portów i terminali lotniczych”.</w:t>
      </w:r>
    </w:p>
    <w:p w14:paraId="3FD31609" w14:textId="77777777" w:rsidR="00C155EC" w:rsidRDefault="00C155EC" w:rsidP="00C155EC">
      <w:pPr>
        <w:jc w:val="both"/>
        <w:rPr>
          <w:rStyle w:val="markedcontent"/>
          <w:b/>
        </w:rPr>
      </w:pPr>
    </w:p>
    <w:p w14:paraId="20011F6E" w14:textId="77777777" w:rsidR="00C155EC" w:rsidRPr="0000427C" w:rsidRDefault="00C155EC" w:rsidP="00C155EC">
      <w:pPr>
        <w:jc w:val="both"/>
        <w:rPr>
          <w:rFonts w:ascii="Times New Roman" w:hAnsi="Times New Roman" w:cs="Times New Roman"/>
          <w:color w:val="000000" w:themeColor="text1"/>
        </w:rPr>
      </w:pPr>
      <w:r w:rsidRPr="0000427C">
        <w:rPr>
          <w:rFonts w:ascii="Times New Roman" w:hAnsi="Times New Roman" w:cs="Times New Roman"/>
          <w:color w:val="000000" w:themeColor="text1"/>
        </w:rPr>
        <w:t>nie jesteśmy powiązani z Zamawiającym – Zakładem Doskonalenia Zawodowego z siedzibą w Kielcach osobowo lub kapitałowo.</w:t>
      </w:r>
    </w:p>
    <w:p w14:paraId="661F6F5D" w14:textId="77777777" w:rsidR="00C155EC" w:rsidRPr="0000427C" w:rsidRDefault="00C155EC" w:rsidP="00C155EC">
      <w:pPr>
        <w:jc w:val="both"/>
        <w:rPr>
          <w:rFonts w:ascii="Times New Roman" w:hAnsi="Times New Roman" w:cs="Times New Roman"/>
          <w:vanish/>
          <w:color w:val="000000" w:themeColor="text1"/>
          <w:specVanish/>
        </w:rPr>
      </w:pPr>
      <w:r w:rsidRPr="0000427C">
        <w:rPr>
          <w:rFonts w:ascii="Times New Roman" w:hAnsi="Times New Roman" w:cs="Times New Roman"/>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F0029A9" w14:textId="77777777" w:rsidR="00C155EC" w:rsidRPr="0000427C" w:rsidRDefault="00C155EC" w:rsidP="00E83992">
      <w:pPr>
        <w:numPr>
          <w:ilvl w:val="0"/>
          <w:numId w:val="6"/>
        </w:numPr>
        <w:contextualSpacing/>
        <w:jc w:val="both"/>
        <w:rPr>
          <w:rFonts w:ascii="Times New Roman" w:hAnsi="Times New Roman" w:cs="Times New Roman"/>
          <w:color w:val="000000" w:themeColor="text1"/>
        </w:rPr>
      </w:pPr>
      <w:r w:rsidRPr="0000427C">
        <w:rPr>
          <w:rFonts w:ascii="Times New Roman" w:hAnsi="Times New Roman" w:cs="Times New Roman"/>
          <w:color w:val="000000" w:themeColor="text1"/>
        </w:rPr>
        <w:t xml:space="preserve"> </w:t>
      </w:r>
    </w:p>
    <w:p w14:paraId="244B214C" w14:textId="77777777" w:rsidR="00C155EC" w:rsidRPr="0000427C" w:rsidRDefault="00C155EC" w:rsidP="00E83992">
      <w:pPr>
        <w:numPr>
          <w:ilvl w:val="0"/>
          <w:numId w:val="6"/>
        </w:numPr>
        <w:contextualSpacing/>
        <w:jc w:val="both"/>
        <w:rPr>
          <w:rFonts w:ascii="Times New Roman" w:hAnsi="Times New Roman" w:cs="Times New Roman"/>
          <w:color w:val="000000" w:themeColor="text1"/>
        </w:rPr>
      </w:pPr>
      <w:r w:rsidRPr="0000427C">
        <w:rPr>
          <w:rFonts w:ascii="Times New Roman" w:hAnsi="Times New Roman" w:cs="Times New Roman"/>
          <w:color w:val="000000" w:themeColor="text1"/>
        </w:rPr>
        <w:t>uczestniczeniu w spółce jako wspólnik spółki cywilnej lub spółki osobowej;</w:t>
      </w:r>
    </w:p>
    <w:p w14:paraId="71491F79" w14:textId="77777777" w:rsidR="00C155EC" w:rsidRPr="0000427C" w:rsidRDefault="00C155EC" w:rsidP="00E83992">
      <w:pPr>
        <w:numPr>
          <w:ilvl w:val="0"/>
          <w:numId w:val="6"/>
        </w:numPr>
        <w:contextualSpacing/>
        <w:jc w:val="both"/>
        <w:rPr>
          <w:rFonts w:ascii="Times New Roman" w:hAnsi="Times New Roman" w:cs="Times New Roman"/>
          <w:color w:val="000000" w:themeColor="text1"/>
        </w:rPr>
      </w:pPr>
      <w:r w:rsidRPr="0000427C">
        <w:rPr>
          <w:rFonts w:ascii="Times New Roman" w:hAnsi="Times New Roman" w:cs="Times New Roman"/>
          <w:color w:val="000000" w:themeColor="text1"/>
        </w:rPr>
        <w:t>posiadaniu co najmniej 10 % udziałów lub akcji;</w:t>
      </w:r>
    </w:p>
    <w:p w14:paraId="1D494E02" w14:textId="77777777" w:rsidR="00C155EC" w:rsidRPr="00D574C6" w:rsidRDefault="00C155EC" w:rsidP="00E83992">
      <w:pPr>
        <w:pStyle w:val="Akapitzlist"/>
        <w:widowControl/>
        <w:numPr>
          <w:ilvl w:val="0"/>
          <w:numId w:val="6"/>
        </w:numPr>
        <w:autoSpaceDE/>
        <w:autoSpaceDN/>
        <w:jc w:val="both"/>
        <w:rPr>
          <w:rFonts w:ascii="Times New Roman" w:hAnsi="Times New Roman" w:cs="Times New Roman"/>
        </w:rPr>
      </w:pPr>
      <w:r w:rsidRPr="00354719">
        <w:rPr>
          <w:rFonts w:ascii="Times New Roman" w:hAnsi="Times New Roman" w:cs="Times New Roman"/>
        </w:rPr>
        <w:t>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w:t>
      </w:r>
      <w:r>
        <w:rPr>
          <w:rFonts w:ascii="Times New Roman" w:hAnsi="Times New Roman" w:cs="Times New Roman"/>
        </w:rPr>
        <w:t xml:space="preserve">anów nadzorczych Zamawiającego  </w:t>
      </w:r>
      <w:r w:rsidRPr="00D574C6">
        <w:rPr>
          <w:rFonts w:ascii="Times New Roman" w:hAnsi="Times New Roman" w:cs="Times New Roman"/>
        </w:rPr>
        <w:t xml:space="preserve">z </w:t>
      </w:r>
      <w:r w:rsidRPr="00D574C6">
        <w:rPr>
          <w:rFonts w:ascii="Times New Roman" w:hAnsi="Times New Roman" w:cs="Times New Roman"/>
          <w:color w:val="000000" w:themeColor="text1"/>
        </w:rPr>
        <w:t>n/w osobami:</w:t>
      </w:r>
    </w:p>
    <w:p w14:paraId="20426FAE" w14:textId="77777777" w:rsidR="00C155EC" w:rsidRPr="0000427C" w:rsidRDefault="00C155EC" w:rsidP="00E83992">
      <w:pPr>
        <w:pStyle w:val="Akapitzlist"/>
        <w:widowControl/>
        <w:numPr>
          <w:ilvl w:val="1"/>
          <w:numId w:val="7"/>
        </w:numPr>
        <w:autoSpaceDE/>
        <w:autoSpaceDN/>
        <w:ind w:left="426" w:hanging="426"/>
        <w:jc w:val="both"/>
        <w:rPr>
          <w:rFonts w:ascii="Times New Roman" w:hAnsi="Times New Roman" w:cs="Times New Roman"/>
          <w:bCs/>
          <w:color w:val="000000" w:themeColor="text1"/>
        </w:rPr>
      </w:pPr>
      <w:r w:rsidRPr="0000427C">
        <w:rPr>
          <w:rFonts w:ascii="Times New Roman" w:hAnsi="Times New Roman" w:cs="Times New Roman"/>
          <w:bCs/>
          <w:color w:val="000000" w:themeColor="text1"/>
        </w:rPr>
        <w:t xml:space="preserve">Prezes Zarządu </w:t>
      </w:r>
      <w:r w:rsidRPr="0000427C">
        <w:rPr>
          <w:rFonts w:ascii="Times New Roman" w:hAnsi="Times New Roman" w:cs="Times New Roman"/>
          <w:bCs/>
          <w:color w:val="000000" w:themeColor="text1"/>
        </w:rPr>
        <w:tab/>
      </w:r>
      <w:r w:rsidRPr="0000427C">
        <w:rPr>
          <w:rFonts w:ascii="Times New Roman" w:hAnsi="Times New Roman" w:cs="Times New Roman"/>
          <w:bCs/>
          <w:color w:val="000000" w:themeColor="text1"/>
        </w:rPr>
        <w:tab/>
        <w:t>-</w:t>
      </w:r>
      <w:r w:rsidRPr="0000427C">
        <w:rPr>
          <w:rFonts w:ascii="Times New Roman" w:hAnsi="Times New Roman" w:cs="Times New Roman"/>
          <w:bCs/>
          <w:color w:val="000000" w:themeColor="text1"/>
        </w:rPr>
        <w:tab/>
        <w:t>Jerzy Wątroba</w:t>
      </w:r>
    </w:p>
    <w:p w14:paraId="2FC32E98"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bCs/>
          <w:color w:val="000000" w:themeColor="text1"/>
        </w:rPr>
        <w:t xml:space="preserve">Wiceprezes Zarządu </w:t>
      </w:r>
      <w:r w:rsidRPr="0000427C">
        <w:rPr>
          <w:rFonts w:ascii="Times New Roman" w:hAnsi="Times New Roman" w:cs="Times New Roman"/>
          <w:bCs/>
          <w:color w:val="000000" w:themeColor="text1"/>
        </w:rPr>
        <w:tab/>
        <w:t>-</w:t>
      </w:r>
      <w:r w:rsidRPr="0000427C">
        <w:rPr>
          <w:rFonts w:ascii="Times New Roman" w:hAnsi="Times New Roman" w:cs="Times New Roman"/>
          <w:bCs/>
          <w:color w:val="000000" w:themeColor="text1"/>
        </w:rPr>
        <w:tab/>
        <w:t>Dariusz Wątroba</w:t>
      </w:r>
    </w:p>
    <w:p w14:paraId="6DDF4286"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bCs/>
          <w:color w:val="000000" w:themeColor="text1"/>
        </w:rPr>
        <w:t>Członek Zarządu</w:t>
      </w:r>
      <w:r w:rsidRPr="0000427C">
        <w:rPr>
          <w:rFonts w:ascii="Times New Roman" w:hAnsi="Times New Roman" w:cs="Times New Roman"/>
          <w:bCs/>
          <w:color w:val="000000" w:themeColor="text1"/>
        </w:rPr>
        <w:tab/>
      </w:r>
      <w:r w:rsidRPr="0000427C">
        <w:rPr>
          <w:rFonts w:ascii="Times New Roman" w:hAnsi="Times New Roman" w:cs="Times New Roman"/>
          <w:bCs/>
          <w:color w:val="000000" w:themeColor="text1"/>
        </w:rPr>
        <w:tab/>
        <w:t>-</w:t>
      </w:r>
      <w:r w:rsidRPr="0000427C">
        <w:rPr>
          <w:rFonts w:ascii="Times New Roman" w:hAnsi="Times New Roman" w:cs="Times New Roman"/>
          <w:bCs/>
          <w:color w:val="000000" w:themeColor="text1"/>
        </w:rPr>
        <w:tab/>
        <w:t>Beata Gębska-Wójcik</w:t>
      </w:r>
    </w:p>
    <w:p w14:paraId="29080F8F"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bCs/>
          <w:color w:val="000000" w:themeColor="text1"/>
        </w:rPr>
        <w:t>Pracownik</w:t>
      </w:r>
      <w:r w:rsidRPr="0000427C">
        <w:rPr>
          <w:rFonts w:ascii="Times New Roman" w:hAnsi="Times New Roman" w:cs="Times New Roman"/>
          <w:bCs/>
          <w:color w:val="000000" w:themeColor="text1"/>
        </w:rPr>
        <w:tab/>
      </w:r>
      <w:r w:rsidRPr="0000427C">
        <w:rPr>
          <w:rFonts w:ascii="Times New Roman" w:hAnsi="Times New Roman" w:cs="Times New Roman"/>
          <w:bCs/>
          <w:color w:val="000000" w:themeColor="text1"/>
        </w:rPr>
        <w:tab/>
      </w:r>
      <w:r w:rsidRPr="0000427C">
        <w:rPr>
          <w:rFonts w:ascii="Times New Roman" w:hAnsi="Times New Roman" w:cs="Times New Roman"/>
          <w:bCs/>
          <w:color w:val="000000" w:themeColor="text1"/>
        </w:rPr>
        <w:tab/>
        <w:t>-</w:t>
      </w:r>
      <w:r w:rsidRPr="0000427C">
        <w:rPr>
          <w:rFonts w:ascii="Times New Roman" w:hAnsi="Times New Roman" w:cs="Times New Roman"/>
          <w:bCs/>
          <w:color w:val="000000" w:themeColor="text1"/>
        </w:rPr>
        <w:tab/>
        <w:t>Maria Lech-Bielecka</w:t>
      </w:r>
    </w:p>
    <w:p w14:paraId="3549A49C"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r>
      <w:r>
        <w:rPr>
          <w:rFonts w:ascii="Times New Roman" w:hAnsi="Times New Roman" w:cs="Times New Roman"/>
          <w:color w:val="000000" w:themeColor="text1"/>
        </w:rPr>
        <w:t>Monika Szostak</w:t>
      </w:r>
    </w:p>
    <w:p w14:paraId="653CCF55"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t>Joanna Kaśków</w:t>
      </w:r>
    </w:p>
    <w:p w14:paraId="68EAE7D6"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t>Katarzyna Kaczmarek-Wolska</w:t>
      </w:r>
    </w:p>
    <w:p w14:paraId="16CCF588" w14:textId="77777777" w:rsidR="00C155EC" w:rsidRPr="00E45699"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r>
      <w:r>
        <w:rPr>
          <w:rFonts w:ascii="Times New Roman" w:hAnsi="Times New Roman" w:cs="Times New Roman"/>
          <w:color w:val="000000" w:themeColor="text1"/>
        </w:rPr>
        <w:t>Beata Mazur</w:t>
      </w:r>
    </w:p>
    <w:p w14:paraId="4FF40E63" w14:textId="77777777" w:rsidR="00C155EC" w:rsidRPr="00E45699" w:rsidRDefault="00C155EC" w:rsidP="00E83992">
      <w:pPr>
        <w:numPr>
          <w:ilvl w:val="1"/>
          <w:numId w:val="7"/>
        </w:numPr>
        <w:ind w:left="426" w:hanging="426"/>
        <w:jc w:val="both"/>
        <w:rPr>
          <w:rFonts w:ascii="Times New Roman" w:hAnsi="Times New Roman" w:cs="Times New Roman"/>
          <w:bCs/>
          <w:color w:val="000000" w:themeColor="text1"/>
        </w:rPr>
      </w:pPr>
      <w:r>
        <w:rPr>
          <w:rFonts w:ascii="Times New Roman" w:hAnsi="Times New Roman" w:cs="Times New Roman"/>
          <w:color w:val="000000" w:themeColor="text1"/>
        </w:rPr>
        <w:t>Pracownik</w:t>
      </w:r>
      <w:r>
        <w:rPr>
          <w:rFonts w:ascii="Times New Roman" w:hAnsi="Times New Roman" w:cs="Times New Roman"/>
          <w:bCs/>
          <w:color w:val="000000" w:themeColor="text1"/>
        </w:rPr>
        <w:t xml:space="preserve">                           -           </w:t>
      </w:r>
      <w:r w:rsidRPr="00E45699">
        <w:rPr>
          <w:rFonts w:ascii="Times New Roman" w:hAnsi="Times New Roman" w:cs="Times New Roman"/>
          <w:color w:val="000000" w:themeColor="text1"/>
        </w:rPr>
        <w:t>Michał Staniak</w:t>
      </w:r>
    </w:p>
    <w:p w14:paraId="60D8DDB4"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r>
      <w:r>
        <w:rPr>
          <w:rFonts w:ascii="Times New Roman" w:hAnsi="Times New Roman" w:cs="Times New Roman"/>
          <w:color w:val="000000" w:themeColor="text1"/>
        </w:rPr>
        <w:t>Arkadiusz Skałczyński</w:t>
      </w:r>
    </w:p>
    <w:p w14:paraId="7ABE3840"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 xml:space="preserve">Pracownik </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t>Klaudiusz Koriat</w:t>
      </w:r>
    </w:p>
    <w:p w14:paraId="6E80E4BC" w14:textId="77777777" w:rsidR="00C155EC" w:rsidRPr="0000427C" w:rsidRDefault="00C155EC" w:rsidP="00E83992">
      <w:pPr>
        <w:numPr>
          <w:ilvl w:val="1"/>
          <w:numId w:val="7"/>
        </w:numPr>
        <w:ind w:left="426" w:hanging="426"/>
        <w:jc w:val="both"/>
        <w:rPr>
          <w:rFonts w:ascii="Times New Roman" w:hAnsi="Times New Roman" w:cs="Times New Roman"/>
          <w:bCs/>
          <w:color w:val="000000" w:themeColor="text1"/>
        </w:rPr>
      </w:pPr>
      <w:r w:rsidRPr="0000427C">
        <w:rPr>
          <w:rFonts w:ascii="Times New Roman" w:hAnsi="Times New Roman" w:cs="Times New Roman"/>
          <w:color w:val="000000" w:themeColor="text1"/>
        </w:rPr>
        <w:t>Pracownik</w:t>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r>
      <w:r w:rsidRPr="0000427C">
        <w:rPr>
          <w:rFonts w:ascii="Times New Roman" w:hAnsi="Times New Roman" w:cs="Times New Roman"/>
          <w:color w:val="000000" w:themeColor="text1"/>
        </w:rPr>
        <w:tab/>
        <w:t>-</w:t>
      </w:r>
      <w:r w:rsidRPr="0000427C">
        <w:rPr>
          <w:rFonts w:ascii="Times New Roman" w:hAnsi="Times New Roman" w:cs="Times New Roman"/>
          <w:color w:val="000000" w:themeColor="text1"/>
        </w:rPr>
        <w:tab/>
        <w:t>Małgorzata Rolka</w:t>
      </w:r>
    </w:p>
    <w:p w14:paraId="61D3F94E" w14:textId="77777777" w:rsidR="00C155EC" w:rsidRPr="0000427C" w:rsidRDefault="00C155EC" w:rsidP="00C155EC">
      <w:pPr>
        <w:jc w:val="both"/>
        <w:rPr>
          <w:rFonts w:ascii="Times New Roman" w:hAnsi="Times New Roman" w:cs="Times New Roman"/>
          <w:color w:val="000000" w:themeColor="text1"/>
        </w:rPr>
      </w:pPr>
    </w:p>
    <w:p w14:paraId="1C100CAA" w14:textId="340C48B3" w:rsidR="00C155EC" w:rsidRPr="00354719" w:rsidRDefault="00C155EC" w:rsidP="00C155EC">
      <w:pPr>
        <w:pStyle w:val="Akapitzlist"/>
        <w:ind w:left="4260"/>
        <w:jc w:val="both"/>
        <w:rPr>
          <w:rFonts w:ascii="Times New Roman" w:hAnsi="Times New Roman" w:cs="Times New Roman"/>
          <w:color w:val="000000" w:themeColor="text1"/>
        </w:rPr>
      </w:pPr>
      <w:r w:rsidRPr="0000427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740E9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54719">
        <w:rPr>
          <w:rFonts w:ascii="Times New Roman" w:hAnsi="Times New Roman" w:cs="Times New Roman"/>
          <w:color w:val="000000" w:themeColor="text1"/>
        </w:rPr>
        <w:t>…………………………………………………</w:t>
      </w:r>
    </w:p>
    <w:p w14:paraId="2EC29BBE" w14:textId="77777777" w:rsidR="00C155EC" w:rsidRPr="00354719" w:rsidRDefault="00C155EC" w:rsidP="00C155EC">
      <w:pPr>
        <w:adjustRightInd w:val="0"/>
        <w:ind w:left="2832" w:firstLine="708"/>
        <w:jc w:val="center"/>
        <w:rPr>
          <w:rFonts w:ascii="Times New Roman" w:hAnsi="Times New Roman" w:cs="Times New Roman"/>
          <w:i/>
        </w:rPr>
      </w:pPr>
      <w:r>
        <w:rPr>
          <w:rFonts w:ascii="Times New Roman" w:hAnsi="Times New Roman" w:cs="Times New Roman"/>
          <w:i/>
        </w:rPr>
        <w:t xml:space="preserve">                           </w:t>
      </w:r>
      <w:r w:rsidRPr="00354719">
        <w:rPr>
          <w:rFonts w:ascii="Times New Roman" w:hAnsi="Times New Roman" w:cs="Times New Roman"/>
          <w:i/>
        </w:rPr>
        <w:t>piecz</w:t>
      </w:r>
      <w:r w:rsidRPr="00354719">
        <w:rPr>
          <w:rFonts w:ascii="Times New Roman" w:eastAsia="TimesNewRoman" w:hAnsi="Times New Roman" w:cs="Times New Roman"/>
          <w:i/>
        </w:rPr>
        <w:t>ą</w:t>
      </w:r>
      <w:r w:rsidRPr="00354719">
        <w:rPr>
          <w:rFonts w:ascii="Times New Roman" w:hAnsi="Times New Roman" w:cs="Times New Roman"/>
          <w:i/>
        </w:rPr>
        <w:t>tka i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7ADD9486" w14:textId="77777777" w:rsidR="00C155EC" w:rsidRPr="0066094E" w:rsidRDefault="00C155EC" w:rsidP="00C155EC">
      <w:pPr>
        <w:adjustRightInd w:val="0"/>
        <w:jc w:val="right"/>
        <w:rPr>
          <w:rFonts w:ascii="Times New Roman" w:hAnsi="Times New Roman" w:cs="Times New Roman"/>
          <w:i/>
        </w:rPr>
      </w:pPr>
      <w:r w:rsidRPr="00354719">
        <w:rPr>
          <w:rFonts w:ascii="Times New Roman" w:hAnsi="Times New Roman" w:cs="Times New Roman"/>
          <w:i/>
        </w:rPr>
        <w:t>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p>
    <w:p w14:paraId="2197C3FB" w14:textId="77777777" w:rsidR="00C155EC" w:rsidRDefault="00C155EC" w:rsidP="00C155EC">
      <w:pPr>
        <w:tabs>
          <w:tab w:val="left" w:pos="284"/>
        </w:tabs>
        <w:jc w:val="both"/>
        <w:rPr>
          <w:rFonts w:ascii="Times New Roman" w:hAnsi="Times New Roman" w:cs="Times New Roman"/>
          <w:b/>
          <w:u w:val="single"/>
        </w:rPr>
      </w:pPr>
    </w:p>
    <w:p w14:paraId="56462BDB" w14:textId="77777777" w:rsidR="00C155EC" w:rsidRDefault="00C155EC" w:rsidP="00C155EC">
      <w:pPr>
        <w:tabs>
          <w:tab w:val="left" w:pos="284"/>
        </w:tabs>
        <w:jc w:val="both"/>
        <w:rPr>
          <w:rFonts w:ascii="Times New Roman" w:hAnsi="Times New Roman" w:cs="Times New Roman"/>
          <w:b/>
          <w:u w:val="single"/>
        </w:rPr>
      </w:pPr>
    </w:p>
    <w:p w14:paraId="5D0D48D3" w14:textId="77777777" w:rsidR="00C155EC" w:rsidRDefault="00C155EC" w:rsidP="00C155EC">
      <w:pPr>
        <w:tabs>
          <w:tab w:val="left" w:pos="284"/>
        </w:tabs>
        <w:jc w:val="both"/>
        <w:rPr>
          <w:rFonts w:ascii="Times New Roman" w:hAnsi="Times New Roman" w:cs="Times New Roman"/>
          <w:b/>
          <w:u w:val="single"/>
        </w:rPr>
      </w:pPr>
    </w:p>
    <w:p w14:paraId="61AF9F71" w14:textId="77777777" w:rsidR="00C155EC" w:rsidRDefault="00C155EC" w:rsidP="00C155EC">
      <w:pPr>
        <w:tabs>
          <w:tab w:val="left" w:pos="284"/>
        </w:tabs>
        <w:jc w:val="both"/>
        <w:rPr>
          <w:rFonts w:ascii="Times New Roman" w:hAnsi="Times New Roman" w:cs="Times New Roman"/>
          <w:b/>
          <w:u w:val="single"/>
        </w:rPr>
      </w:pPr>
    </w:p>
    <w:p w14:paraId="564DCCEC" w14:textId="77777777" w:rsidR="00740E9A" w:rsidRDefault="00740E9A" w:rsidP="00C155EC">
      <w:pPr>
        <w:tabs>
          <w:tab w:val="left" w:pos="284"/>
        </w:tabs>
        <w:jc w:val="both"/>
        <w:rPr>
          <w:rFonts w:ascii="Times New Roman" w:hAnsi="Times New Roman" w:cs="Times New Roman"/>
          <w:b/>
          <w:u w:val="single"/>
        </w:rPr>
      </w:pPr>
    </w:p>
    <w:p w14:paraId="01BB6808" w14:textId="77777777" w:rsidR="00740E9A" w:rsidRDefault="00740E9A" w:rsidP="00C155EC">
      <w:pPr>
        <w:tabs>
          <w:tab w:val="left" w:pos="284"/>
        </w:tabs>
        <w:jc w:val="both"/>
        <w:rPr>
          <w:rFonts w:ascii="Times New Roman" w:hAnsi="Times New Roman" w:cs="Times New Roman"/>
          <w:b/>
          <w:u w:val="single"/>
        </w:rPr>
      </w:pPr>
    </w:p>
    <w:p w14:paraId="0D92BCC6" w14:textId="77777777" w:rsidR="00740E9A" w:rsidRDefault="00740E9A" w:rsidP="00C155EC">
      <w:pPr>
        <w:tabs>
          <w:tab w:val="left" w:pos="284"/>
        </w:tabs>
        <w:jc w:val="both"/>
        <w:rPr>
          <w:rFonts w:ascii="Times New Roman" w:hAnsi="Times New Roman" w:cs="Times New Roman"/>
          <w:b/>
          <w:u w:val="single"/>
        </w:rPr>
      </w:pPr>
    </w:p>
    <w:p w14:paraId="51609E72" w14:textId="77777777" w:rsidR="00740E9A" w:rsidRDefault="00740E9A" w:rsidP="00C155EC">
      <w:pPr>
        <w:tabs>
          <w:tab w:val="left" w:pos="284"/>
        </w:tabs>
        <w:jc w:val="both"/>
        <w:rPr>
          <w:rFonts w:ascii="Times New Roman" w:hAnsi="Times New Roman" w:cs="Times New Roman"/>
          <w:b/>
          <w:u w:val="single"/>
        </w:rPr>
      </w:pPr>
    </w:p>
    <w:p w14:paraId="647AC759" w14:textId="77777777" w:rsidR="001B3A6F" w:rsidRDefault="001B3A6F" w:rsidP="00C155EC">
      <w:pPr>
        <w:tabs>
          <w:tab w:val="left" w:pos="284"/>
        </w:tabs>
        <w:jc w:val="both"/>
        <w:rPr>
          <w:rFonts w:ascii="Times New Roman" w:hAnsi="Times New Roman" w:cs="Times New Roman"/>
          <w:b/>
          <w:u w:val="single"/>
        </w:rPr>
      </w:pPr>
    </w:p>
    <w:p w14:paraId="553E7B78" w14:textId="77777777" w:rsidR="001B3A6F" w:rsidRDefault="001B3A6F" w:rsidP="00C155EC">
      <w:pPr>
        <w:tabs>
          <w:tab w:val="left" w:pos="284"/>
        </w:tabs>
        <w:jc w:val="both"/>
        <w:rPr>
          <w:rFonts w:ascii="Times New Roman" w:hAnsi="Times New Roman" w:cs="Times New Roman"/>
          <w:b/>
          <w:u w:val="single"/>
        </w:rPr>
      </w:pPr>
    </w:p>
    <w:p w14:paraId="29849542" w14:textId="77777777" w:rsidR="00C155EC" w:rsidRDefault="00C155EC" w:rsidP="00C155EC">
      <w:pPr>
        <w:tabs>
          <w:tab w:val="left" w:pos="284"/>
        </w:tabs>
        <w:jc w:val="both"/>
        <w:rPr>
          <w:rFonts w:ascii="Times New Roman" w:hAnsi="Times New Roman" w:cs="Times New Roman"/>
          <w:b/>
          <w:u w:val="single"/>
        </w:rPr>
      </w:pPr>
    </w:p>
    <w:p w14:paraId="5E5ECB55" w14:textId="77777777" w:rsidR="00C155EC" w:rsidRDefault="00C155EC" w:rsidP="00C155EC">
      <w:pPr>
        <w:tabs>
          <w:tab w:val="left" w:pos="284"/>
        </w:tabs>
        <w:jc w:val="both"/>
        <w:rPr>
          <w:rFonts w:ascii="Times New Roman" w:hAnsi="Times New Roman" w:cs="Times New Roman"/>
          <w:b/>
          <w:u w:val="single"/>
        </w:rPr>
      </w:pPr>
    </w:p>
    <w:p w14:paraId="75AB6B38" w14:textId="77777777" w:rsidR="00C155EC" w:rsidRPr="0000427C" w:rsidRDefault="00C155EC" w:rsidP="00C155EC">
      <w:pPr>
        <w:tabs>
          <w:tab w:val="left" w:pos="284"/>
        </w:tabs>
        <w:jc w:val="both"/>
        <w:rPr>
          <w:rFonts w:ascii="Times New Roman" w:hAnsi="Times New Roman" w:cs="Times New Roman"/>
          <w:b/>
          <w:u w:val="single"/>
        </w:rPr>
      </w:pPr>
      <w:r w:rsidRPr="0000427C">
        <w:rPr>
          <w:rFonts w:ascii="Times New Roman" w:hAnsi="Times New Roman" w:cs="Times New Roman"/>
          <w:b/>
          <w:u w:val="single"/>
        </w:rPr>
        <w:lastRenderedPageBreak/>
        <w:t>Załącznik nr 6 do Zap</w:t>
      </w:r>
      <w:r>
        <w:rPr>
          <w:rFonts w:ascii="Times New Roman" w:hAnsi="Times New Roman" w:cs="Times New Roman"/>
          <w:b/>
          <w:u w:val="single"/>
        </w:rPr>
        <w:t>ytania ofertowego</w:t>
      </w:r>
    </w:p>
    <w:p w14:paraId="4C3D4066" w14:textId="77777777" w:rsidR="00C155EC" w:rsidRPr="0000427C" w:rsidRDefault="00C155EC" w:rsidP="00C155EC">
      <w:pPr>
        <w:jc w:val="both"/>
        <w:rPr>
          <w:rFonts w:ascii="Times New Roman" w:hAnsi="Times New Roman" w:cs="Times New Roman"/>
          <w:b/>
        </w:rPr>
      </w:pPr>
    </w:p>
    <w:p w14:paraId="64DC6909"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Wykonawca: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00427C" w14:paraId="48EEC2C6" w14:textId="77777777" w:rsidTr="00C155EC">
        <w:trPr>
          <w:trHeight w:val="868"/>
        </w:trPr>
        <w:tc>
          <w:tcPr>
            <w:tcW w:w="3650" w:type="dxa"/>
            <w:vAlign w:val="center"/>
          </w:tcPr>
          <w:p w14:paraId="76B67241" w14:textId="77777777" w:rsidR="00C155EC" w:rsidRPr="0000427C" w:rsidRDefault="00C155EC" w:rsidP="00C155EC">
            <w:pPr>
              <w:tabs>
                <w:tab w:val="left" w:pos="3675"/>
              </w:tabs>
              <w:spacing w:after="60"/>
              <w:jc w:val="both"/>
              <w:rPr>
                <w:rFonts w:ascii="Times New Roman" w:hAnsi="Times New Roman" w:cs="Times New Roman"/>
              </w:rPr>
            </w:pPr>
          </w:p>
          <w:p w14:paraId="504A2EB5" w14:textId="77777777" w:rsidR="00C155EC" w:rsidRPr="0000427C" w:rsidRDefault="00C155EC" w:rsidP="00C155EC">
            <w:pPr>
              <w:tabs>
                <w:tab w:val="left" w:pos="3675"/>
              </w:tabs>
              <w:spacing w:after="60"/>
              <w:jc w:val="both"/>
              <w:rPr>
                <w:rFonts w:ascii="Times New Roman" w:hAnsi="Times New Roman" w:cs="Times New Roman"/>
              </w:rPr>
            </w:pPr>
          </w:p>
        </w:tc>
      </w:tr>
      <w:tr w:rsidR="00C155EC" w:rsidRPr="0000427C" w14:paraId="11B1873B" w14:textId="77777777" w:rsidTr="00C155EC">
        <w:trPr>
          <w:trHeight w:val="339"/>
        </w:trPr>
        <w:tc>
          <w:tcPr>
            <w:tcW w:w="3650" w:type="dxa"/>
            <w:vAlign w:val="center"/>
          </w:tcPr>
          <w:p w14:paraId="0AB30AC9" w14:textId="77777777" w:rsidR="00C155EC" w:rsidRPr="0000427C" w:rsidRDefault="00C155EC" w:rsidP="00C155EC">
            <w:pPr>
              <w:tabs>
                <w:tab w:val="left" w:pos="3675"/>
              </w:tabs>
              <w:spacing w:after="60"/>
              <w:jc w:val="both"/>
              <w:rPr>
                <w:rFonts w:ascii="Times New Roman" w:hAnsi="Times New Roman" w:cs="Times New Roman"/>
              </w:rPr>
            </w:pPr>
            <w:r w:rsidRPr="0000427C">
              <w:rPr>
                <w:rFonts w:ascii="Times New Roman" w:hAnsi="Times New Roman" w:cs="Times New Roman"/>
              </w:rPr>
              <w:t>Pieczęć / Firma, adres Wykonawcy</w:t>
            </w:r>
          </w:p>
        </w:tc>
      </w:tr>
    </w:tbl>
    <w:p w14:paraId="629D9D7A" w14:textId="77777777" w:rsidR="00C155EC" w:rsidRPr="0000427C" w:rsidRDefault="00C155EC" w:rsidP="00C155EC">
      <w:pPr>
        <w:adjustRightInd w:val="0"/>
        <w:jc w:val="both"/>
        <w:rPr>
          <w:rFonts w:ascii="Times New Roman" w:eastAsia="Verdana,Bold" w:hAnsi="Times New Roman" w:cs="Times New Roman"/>
          <w:b/>
          <w:bCs/>
        </w:rPr>
      </w:pPr>
    </w:p>
    <w:p w14:paraId="53AF3041" w14:textId="77777777" w:rsidR="00C155EC" w:rsidRPr="0000427C" w:rsidRDefault="00C155EC" w:rsidP="00C155EC">
      <w:pPr>
        <w:adjustRightInd w:val="0"/>
        <w:jc w:val="both"/>
        <w:rPr>
          <w:rFonts w:ascii="Times New Roman" w:eastAsia="Verdana,Bold" w:hAnsi="Times New Roman" w:cs="Times New Roman"/>
          <w:b/>
          <w:bCs/>
        </w:rPr>
      </w:pPr>
      <w:r w:rsidRPr="0000427C">
        <w:rPr>
          <w:rFonts w:ascii="Times New Roman" w:eastAsia="Verdana,Bold" w:hAnsi="Times New Roman" w:cs="Times New Roman"/>
          <w:b/>
          <w:bCs/>
        </w:rPr>
        <w:br w:type="textWrapping" w:clear="all"/>
      </w:r>
    </w:p>
    <w:p w14:paraId="02DB0CC7" w14:textId="77777777" w:rsidR="00C155EC" w:rsidRPr="0000427C" w:rsidRDefault="00C155EC" w:rsidP="00C155EC">
      <w:pPr>
        <w:adjustRightInd w:val="0"/>
        <w:jc w:val="both"/>
        <w:rPr>
          <w:rFonts w:ascii="Times New Roman" w:eastAsia="Verdana,Bold" w:hAnsi="Times New Roman" w:cs="Times New Roman"/>
          <w:b/>
          <w:bCs/>
        </w:rPr>
      </w:pPr>
    </w:p>
    <w:p w14:paraId="2885D5A2" w14:textId="77777777" w:rsidR="00C155EC" w:rsidRPr="0000427C" w:rsidRDefault="00C155EC" w:rsidP="00C155EC">
      <w:pPr>
        <w:adjustRightInd w:val="0"/>
        <w:jc w:val="both"/>
        <w:rPr>
          <w:rFonts w:ascii="Times New Roman" w:eastAsia="Verdana,Bold" w:hAnsi="Times New Roman" w:cs="Times New Roman"/>
          <w:b/>
          <w:bCs/>
        </w:rPr>
      </w:pPr>
    </w:p>
    <w:p w14:paraId="31616931" w14:textId="77777777" w:rsidR="00C155EC" w:rsidRPr="0000427C" w:rsidRDefault="00C155EC" w:rsidP="00C155EC">
      <w:pPr>
        <w:adjustRightInd w:val="0"/>
        <w:jc w:val="center"/>
        <w:rPr>
          <w:rFonts w:ascii="Times New Roman" w:eastAsia="Verdana,Bold" w:hAnsi="Times New Roman" w:cs="Times New Roman"/>
          <w:b/>
          <w:bCs/>
        </w:rPr>
      </w:pPr>
      <w:r w:rsidRPr="0000427C">
        <w:rPr>
          <w:rFonts w:ascii="Times New Roman" w:eastAsia="Verdana,Bold" w:hAnsi="Times New Roman" w:cs="Times New Roman"/>
          <w:b/>
          <w:bCs/>
        </w:rPr>
        <w:t>WYKAZ ROBÓT</w:t>
      </w:r>
    </w:p>
    <w:p w14:paraId="010D5645" w14:textId="77777777" w:rsidR="00C155EC" w:rsidRDefault="00C155EC" w:rsidP="00C155EC">
      <w:pPr>
        <w:jc w:val="center"/>
        <w:rPr>
          <w:rFonts w:ascii="Times New Roman" w:hAnsi="Times New Roman" w:cs="Times New Roman"/>
        </w:rPr>
      </w:pPr>
      <w:r w:rsidRPr="0000427C">
        <w:rPr>
          <w:rFonts w:ascii="Times New Roman" w:hAnsi="Times New Roman" w:cs="Times New Roman"/>
        </w:rPr>
        <w:t xml:space="preserve">na potrzeby postępowania </w:t>
      </w:r>
    </w:p>
    <w:p w14:paraId="77B343E5"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Przebudowa i remont części budynku szkół im. 72 Pułku Piechoty w Radomiu, na potrzeby rozszerzenia działalności Technikum o Branżowe Centrum Umiejętności Służb Lotniskowych dla branży lotniczej w dziedzinie eksploatacji portów i terminali lotniczych”.</w:t>
      </w:r>
    </w:p>
    <w:p w14:paraId="33409630" w14:textId="77777777" w:rsidR="00C155EC" w:rsidRDefault="00C155EC" w:rsidP="00C155EC">
      <w:pPr>
        <w:jc w:val="center"/>
        <w:rPr>
          <w:rFonts w:ascii="Times New Roman" w:hAnsi="Times New Roman" w:cs="Times New Roman"/>
        </w:rPr>
      </w:pPr>
    </w:p>
    <w:p w14:paraId="4FCE8754" w14:textId="77777777" w:rsidR="00C155EC" w:rsidRPr="0000427C" w:rsidRDefault="00C155EC" w:rsidP="00C155EC">
      <w:pPr>
        <w:ind w:left="120" w:right="160"/>
        <w:jc w:val="both"/>
        <w:rPr>
          <w:rFonts w:ascii="Times New Roman" w:eastAsia="Times New Roman" w:hAnsi="Times New Roman" w:cs="Times New Roman"/>
        </w:rPr>
      </w:pPr>
    </w:p>
    <w:p w14:paraId="412A7DD4" w14:textId="77777777" w:rsidR="00C155EC" w:rsidRDefault="00C155EC" w:rsidP="00C155EC">
      <w:pPr>
        <w:jc w:val="both"/>
        <w:rPr>
          <w:rFonts w:ascii="Times New Roman" w:hAnsi="Times New Roman" w:cs="Times New Roman"/>
          <w:b/>
        </w:rPr>
      </w:pPr>
      <w:r w:rsidRPr="0000427C">
        <w:rPr>
          <w:rFonts w:ascii="Times New Roman" w:hAnsi="Times New Roman" w:cs="Times New Roman"/>
        </w:rPr>
        <w:t>oświadczam</w:t>
      </w:r>
      <w:r w:rsidRPr="0000427C">
        <w:rPr>
          <w:rFonts w:ascii="Times New Roman" w:eastAsia="Verdana,Bold" w:hAnsi="Times New Roman" w:cs="Times New Roman"/>
          <w:bCs/>
        </w:rPr>
        <w:t xml:space="preserve">, że </w:t>
      </w:r>
      <w:r w:rsidRPr="0000427C">
        <w:rPr>
          <w:rFonts w:ascii="Times New Roman" w:hAnsi="Times New Roman" w:cs="Times New Roman"/>
        </w:rPr>
        <w:t>w okresie ostatnich pięciu lat przed upływem terminu składania ofert, a jeżeli okres prowadzenia działalności jest krótszy – w tym okresie, wykona</w:t>
      </w:r>
      <w:r>
        <w:rPr>
          <w:rFonts w:ascii="Times New Roman" w:hAnsi="Times New Roman" w:cs="Times New Roman"/>
        </w:rPr>
        <w:t>liśmy</w:t>
      </w:r>
      <w:r w:rsidRPr="0000427C">
        <w:rPr>
          <w:rFonts w:ascii="Times New Roman" w:hAnsi="Times New Roman" w:cs="Times New Roman"/>
        </w:rPr>
        <w:t xml:space="preserve"> w sposób należyty, zgodnie z zasadami sztuki budowlanej i prawidłowo ukończy</w:t>
      </w:r>
      <w:r>
        <w:rPr>
          <w:rFonts w:ascii="Times New Roman" w:hAnsi="Times New Roman" w:cs="Times New Roman"/>
        </w:rPr>
        <w:t>liśmy</w:t>
      </w:r>
      <w:r w:rsidRPr="0000427C">
        <w:rPr>
          <w:rFonts w:ascii="Times New Roman" w:hAnsi="Times New Roman" w:cs="Times New Roman"/>
        </w:rPr>
        <w:t xml:space="preserve">, </w:t>
      </w:r>
      <w:r w:rsidRPr="0000427C">
        <w:rPr>
          <w:rFonts w:ascii="Times New Roman" w:hAnsi="Times New Roman" w:cs="Times New Roman"/>
          <w:b/>
        </w:rPr>
        <w:t xml:space="preserve">co najmniej </w:t>
      </w:r>
      <w:r>
        <w:rPr>
          <w:rFonts w:ascii="Times New Roman" w:hAnsi="Times New Roman" w:cs="Times New Roman"/>
          <w:b/>
        </w:rPr>
        <w:t>……………………………….</w:t>
      </w:r>
    </w:p>
    <w:p w14:paraId="1629FF77" w14:textId="77777777" w:rsidR="00C155EC" w:rsidRDefault="00C155EC" w:rsidP="00C155EC">
      <w:pPr>
        <w:jc w:val="both"/>
        <w:rPr>
          <w:rFonts w:ascii="Times New Roman" w:hAnsi="Times New Roman" w:cs="Times New Roman"/>
          <w:b/>
        </w:rPr>
      </w:pPr>
    </w:p>
    <w:p w14:paraId="643A3CB7" w14:textId="77777777" w:rsidR="00C155EC" w:rsidRPr="0000427C" w:rsidRDefault="00C155EC" w:rsidP="00C155EC">
      <w:pPr>
        <w:jc w:val="both"/>
        <w:rPr>
          <w:rFonts w:ascii="Times New Roman" w:hAnsi="Times New Roman" w:cs="Times New Roman"/>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253"/>
        <w:gridCol w:w="1701"/>
        <w:gridCol w:w="2268"/>
      </w:tblGrid>
      <w:tr w:rsidR="00C155EC" w:rsidRPr="0000427C" w14:paraId="3C02AB55" w14:textId="77777777" w:rsidTr="00C155EC">
        <w:trPr>
          <w:cantSplit/>
          <w:trHeight w:hRule="exact" w:val="837"/>
          <w:jc w:val="center"/>
        </w:trPr>
        <w:tc>
          <w:tcPr>
            <w:tcW w:w="851" w:type="dxa"/>
            <w:vAlign w:val="center"/>
          </w:tcPr>
          <w:p w14:paraId="29381312" w14:textId="77777777" w:rsidR="00C155EC" w:rsidRPr="0000427C" w:rsidRDefault="00C155EC" w:rsidP="00C155EC">
            <w:pPr>
              <w:snapToGrid w:val="0"/>
              <w:ind w:right="115"/>
              <w:jc w:val="center"/>
              <w:rPr>
                <w:rFonts w:ascii="Times New Roman" w:hAnsi="Times New Roman" w:cs="Times New Roman"/>
                <w:b/>
                <w:spacing w:val="4"/>
              </w:rPr>
            </w:pPr>
            <w:r w:rsidRPr="0000427C">
              <w:rPr>
                <w:rFonts w:ascii="Times New Roman" w:hAnsi="Times New Roman" w:cs="Times New Roman"/>
                <w:b/>
                <w:spacing w:val="4"/>
              </w:rPr>
              <w:t>Lp.</w:t>
            </w:r>
          </w:p>
        </w:tc>
        <w:tc>
          <w:tcPr>
            <w:tcW w:w="4253" w:type="dxa"/>
            <w:vAlign w:val="center"/>
          </w:tcPr>
          <w:p w14:paraId="6740642A" w14:textId="77777777" w:rsidR="00C155EC" w:rsidRPr="0000427C" w:rsidRDefault="00C155EC" w:rsidP="00C155EC">
            <w:pPr>
              <w:snapToGrid w:val="0"/>
              <w:rPr>
                <w:rFonts w:ascii="Times New Roman" w:hAnsi="Times New Roman" w:cs="Times New Roman"/>
                <w:b/>
                <w:spacing w:val="4"/>
              </w:rPr>
            </w:pPr>
            <w:r w:rsidRPr="0000427C">
              <w:rPr>
                <w:rFonts w:ascii="Times New Roman" w:hAnsi="Times New Roman" w:cs="Times New Roman"/>
                <w:b/>
                <w:spacing w:val="4"/>
              </w:rPr>
              <w:t>Rodzaj roboty, zakres,  miejsce wykonania</w:t>
            </w:r>
            <w:r>
              <w:rPr>
                <w:rFonts w:ascii="Times New Roman" w:hAnsi="Times New Roman" w:cs="Times New Roman"/>
                <w:b/>
                <w:spacing w:val="4"/>
              </w:rPr>
              <w:t xml:space="preserve">  /</w:t>
            </w:r>
            <w:r w:rsidRPr="00AD018F">
              <w:rPr>
                <w:rFonts w:ascii="Times New Roman" w:hAnsi="Times New Roman" w:cs="Times New Roman"/>
                <w:b/>
                <w:spacing w:val="4"/>
              </w:rPr>
              <w:t>wartość</w:t>
            </w:r>
            <w:r w:rsidRPr="0000427C">
              <w:rPr>
                <w:rFonts w:ascii="Times New Roman" w:hAnsi="Times New Roman" w:cs="Times New Roman"/>
                <w:b/>
                <w:spacing w:val="4"/>
              </w:rPr>
              <w:t xml:space="preserve"> </w:t>
            </w:r>
          </w:p>
        </w:tc>
        <w:tc>
          <w:tcPr>
            <w:tcW w:w="1701" w:type="dxa"/>
            <w:vAlign w:val="center"/>
          </w:tcPr>
          <w:p w14:paraId="2C4F9C2A" w14:textId="77777777" w:rsidR="00C155EC" w:rsidRPr="0000427C" w:rsidRDefault="00C155EC" w:rsidP="00C155EC">
            <w:pPr>
              <w:snapToGrid w:val="0"/>
              <w:rPr>
                <w:rFonts w:ascii="Times New Roman" w:hAnsi="Times New Roman" w:cs="Times New Roman"/>
                <w:b/>
                <w:spacing w:val="4"/>
              </w:rPr>
            </w:pPr>
            <w:r w:rsidRPr="0000427C">
              <w:rPr>
                <w:rFonts w:ascii="Times New Roman" w:hAnsi="Times New Roman" w:cs="Times New Roman"/>
                <w:b/>
                <w:spacing w:val="4"/>
              </w:rPr>
              <w:t>Data wykonania</w:t>
            </w:r>
          </w:p>
        </w:tc>
        <w:tc>
          <w:tcPr>
            <w:tcW w:w="2268" w:type="dxa"/>
            <w:vAlign w:val="center"/>
          </w:tcPr>
          <w:p w14:paraId="0526C93C" w14:textId="77777777" w:rsidR="00C155EC" w:rsidRPr="0000427C" w:rsidRDefault="00C155EC" w:rsidP="00C155EC">
            <w:pPr>
              <w:snapToGrid w:val="0"/>
              <w:rPr>
                <w:rFonts w:ascii="Times New Roman" w:hAnsi="Times New Roman" w:cs="Times New Roman"/>
                <w:b/>
                <w:spacing w:val="4"/>
              </w:rPr>
            </w:pPr>
            <w:r w:rsidRPr="0000427C">
              <w:rPr>
                <w:rFonts w:ascii="Times New Roman" w:hAnsi="Times New Roman" w:cs="Times New Roman"/>
                <w:b/>
                <w:spacing w:val="4"/>
              </w:rPr>
              <w:t>Nazwa i adres zleceniodawcy</w:t>
            </w:r>
          </w:p>
        </w:tc>
      </w:tr>
      <w:tr w:rsidR="00C155EC" w:rsidRPr="0000427C" w14:paraId="549ECD42" w14:textId="77777777" w:rsidTr="00C155EC">
        <w:trPr>
          <w:cantSplit/>
          <w:trHeight w:val="942"/>
          <w:jc w:val="center"/>
        </w:trPr>
        <w:tc>
          <w:tcPr>
            <w:tcW w:w="851" w:type="dxa"/>
            <w:vAlign w:val="center"/>
          </w:tcPr>
          <w:p w14:paraId="4D73BFFC" w14:textId="77777777" w:rsidR="00C155EC" w:rsidRPr="0000427C" w:rsidRDefault="00C155EC" w:rsidP="00C155EC">
            <w:pPr>
              <w:snapToGrid w:val="0"/>
              <w:jc w:val="center"/>
              <w:rPr>
                <w:rFonts w:ascii="Times New Roman" w:hAnsi="Times New Roman" w:cs="Times New Roman"/>
                <w:spacing w:val="4"/>
              </w:rPr>
            </w:pPr>
            <w:r w:rsidRPr="0000427C">
              <w:rPr>
                <w:rFonts w:ascii="Times New Roman" w:hAnsi="Times New Roman" w:cs="Times New Roman"/>
                <w:spacing w:val="4"/>
              </w:rPr>
              <w:t>1</w:t>
            </w:r>
          </w:p>
        </w:tc>
        <w:tc>
          <w:tcPr>
            <w:tcW w:w="4253" w:type="dxa"/>
            <w:vAlign w:val="center"/>
          </w:tcPr>
          <w:p w14:paraId="6C98F3CC" w14:textId="77777777" w:rsidR="00C155EC" w:rsidRPr="0000427C" w:rsidRDefault="00C155EC" w:rsidP="00C155EC">
            <w:pPr>
              <w:snapToGrid w:val="0"/>
              <w:jc w:val="both"/>
              <w:rPr>
                <w:rFonts w:ascii="Times New Roman" w:hAnsi="Times New Roman" w:cs="Times New Roman"/>
                <w:spacing w:val="4"/>
              </w:rPr>
            </w:pPr>
          </w:p>
          <w:p w14:paraId="42CDBD5D" w14:textId="77777777" w:rsidR="00C155EC" w:rsidRPr="0000427C" w:rsidRDefault="00C155EC" w:rsidP="00C155EC">
            <w:pPr>
              <w:snapToGrid w:val="0"/>
              <w:jc w:val="both"/>
              <w:rPr>
                <w:rFonts w:ascii="Times New Roman" w:hAnsi="Times New Roman" w:cs="Times New Roman"/>
                <w:spacing w:val="4"/>
              </w:rPr>
            </w:pPr>
          </w:p>
          <w:p w14:paraId="69E6741F" w14:textId="77777777" w:rsidR="00C155EC" w:rsidRPr="0000427C" w:rsidRDefault="00C155EC" w:rsidP="00C155EC">
            <w:pPr>
              <w:snapToGrid w:val="0"/>
              <w:jc w:val="both"/>
              <w:rPr>
                <w:rFonts w:ascii="Times New Roman" w:hAnsi="Times New Roman" w:cs="Times New Roman"/>
                <w:spacing w:val="4"/>
              </w:rPr>
            </w:pPr>
          </w:p>
          <w:p w14:paraId="4901B336" w14:textId="77777777" w:rsidR="00C155EC" w:rsidRPr="0000427C" w:rsidRDefault="00C155EC" w:rsidP="00C155EC">
            <w:pPr>
              <w:snapToGrid w:val="0"/>
              <w:jc w:val="both"/>
              <w:rPr>
                <w:rFonts w:ascii="Times New Roman" w:hAnsi="Times New Roman" w:cs="Times New Roman"/>
                <w:spacing w:val="4"/>
              </w:rPr>
            </w:pPr>
          </w:p>
          <w:p w14:paraId="6144F24F" w14:textId="77777777" w:rsidR="00C155EC" w:rsidRPr="0000427C" w:rsidRDefault="00C155EC" w:rsidP="00C155EC">
            <w:pPr>
              <w:snapToGrid w:val="0"/>
              <w:jc w:val="both"/>
              <w:rPr>
                <w:rFonts w:ascii="Times New Roman" w:hAnsi="Times New Roman" w:cs="Times New Roman"/>
                <w:spacing w:val="4"/>
              </w:rPr>
            </w:pPr>
          </w:p>
        </w:tc>
        <w:tc>
          <w:tcPr>
            <w:tcW w:w="1701" w:type="dxa"/>
            <w:vAlign w:val="center"/>
          </w:tcPr>
          <w:p w14:paraId="2D10BCC8" w14:textId="77777777" w:rsidR="00C155EC" w:rsidRPr="0000427C" w:rsidRDefault="00C155EC" w:rsidP="00C155EC">
            <w:pPr>
              <w:snapToGrid w:val="0"/>
              <w:jc w:val="both"/>
              <w:rPr>
                <w:rFonts w:ascii="Times New Roman" w:hAnsi="Times New Roman" w:cs="Times New Roman"/>
                <w:spacing w:val="4"/>
              </w:rPr>
            </w:pPr>
          </w:p>
        </w:tc>
        <w:tc>
          <w:tcPr>
            <w:tcW w:w="2268" w:type="dxa"/>
            <w:vAlign w:val="center"/>
          </w:tcPr>
          <w:p w14:paraId="762716B3" w14:textId="77777777" w:rsidR="00C155EC" w:rsidRPr="0000427C" w:rsidRDefault="00C155EC" w:rsidP="00C155EC">
            <w:pPr>
              <w:snapToGrid w:val="0"/>
              <w:jc w:val="both"/>
              <w:rPr>
                <w:rFonts w:ascii="Times New Roman" w:hAnsi="Times New Roman" w:cs="Times New Roman"/>
                <w:spacing w:val="4"/>
              </w:rPr>
            </w:pPr>
          </w:p>
        </w:tc>
      </w:tr>
      <w:tr w:rsidR="00C155EC" w:rsidRPr="0000427C" w14:paraId="2E9C5638" w14:textId="77777777" w:rsidTr="00C155EC">
        <w:trPr>
          <w:cantSplit/>
          <w:trHeight w:val="1334"/>
          <w:jc w:val="center"/>
        </w:trPr>
        <w:tc>
          <w:tcPr>
            <w:tcW w:w="851" w:type="dxa"/>
            <w:vAlign w:val="center"/>
          </w:tcPr>
          <w:p w14:paraId="6B353D1B" w14:textId="77777777" w:rsidR="00C155EC" w:rsidRPr="0000427C" w:rsidRDefault="00C155EC" w:rsidP="00C155EC">
            <w:pPr>
              <w:snapToGrid w:val="0"/>
              <w:jc w:val="center"/>
              <w:rPr>
                <w:rFonts w:ascii="Times New Roman" w:hAnsi="Times New Roman" w:cs="Times New Roman"/>
                <w:spacing w:val="4"/>
              </w:rPr>
            </w:pPr>
            <w:r w:rsidRPr="0000427C">
              <w:rPr>
                <w:rFonts w:ascii="Times New Roman" w:hAnsi="Times New Roman" w:cs="Times New Roman"/>
                <w:spacing w:val="4"/>
              </w:rPr>
              <w:t>2</w:t>
            </w:r>
          </w:p>
        </w:tc>
        <w:tc>
          <w:tcPr>
            <w:tcW w:w="4253" w:type="dxa"/>
            <w:vAlign w:val="center"/>
          </w:tcPr>
          <w:p w14:paraId="747636BB" w14:textId="77777777" w:rsidR="00C155EC" w:rsidRPr="0000427C" w:rsidRDefault="00C155EC" w:rsidP="00C155EC">
            <w:pPr>
              <w:snapToGrid w:val="0"/>
              <w:jc w:val="both"/>
              <w:rPr>
                <w:rFonts w:ascii="Times New Roman" w:hAnsi="Times New Roman" w:cs="Times New Roman"/>
                <w:spacing w:val="4"/>
              </w:rPr>
            </w:pPr>
          </w:p>
          <w:p w14:paraId="761EA2EF" w14:textId="77777777" w:rsidR="00C155EC" w:rsidRPr="0000427C" w:rsidRDefault="00C155EC" w:rsidP="00C155EC">
            <w:pPr>
              <w:snapToGrid w:val="0"/>
              <w:jc w:val="both"/>
              <w:rPr>
                <w:rFonts w:ascii="Times New Roman" w:hAnsi="Times New Roman" w:cs="Times New Roman"/>
                <w:spacing w:val="4"/>
              </w:rPr>
            </w:pPr>
          </w:p>
          <w:p w14:paraId="105DA689" w14:textId="77777777" w:rsidR="00C155EC" w:rsidRPr="0000427C" w:rsidRDefault="00C155EC" w:rsidP="00C155EC">
            <w:pPr>
              <w:snapToGrid w:val="0"/>
              <w:jc w:val="both"/>
              <w:rPr>
                <w:rFonts w:ascii="Times New Roman" w:hAnsi="Times New Roman" w:cs="Times New Roman"/>
                <w:spacing w:val="4"/>
              </w:rPr>
            </w:pPr>
          </w:p>
          <w:p w14:paraId="73CA850C" w14:textId="77777777" w:rsidR="00C155EC" w:rsidRPr="0000427C" w:rsidRDefault="00C155EC" w:rsidP="00C155EC">
            <w:pPr>
              <w:snapToGrid w:val="0"/>
              <w:jc w:val="both"/>
              <w:rPr>
                <w:rFonts w:ascii="Times New Roman" w:hAnsi="Times New Roman" w:cs="Times New Roman"/>
                <w:spacing w:val="4"/>
              </w:rPr>
            </w:pPr>
          </w:p>
        </w:tc>
        <w:tc>
          <w:tcPr>
            <w:tcW w:w="1701" w:type="dxa"/>
            <w:vAlign w:val="center"/>
          </w:tcPr>
          <w:p w14:paraId="3B5F0ECD" w14:textId="77777777" w:rsidR="00C155EC" w:rsidRPr="0000427C" w:rsidRDefault="00C155EC" w:rsidP="00C155EC">
            <w:pPr>
              <w:snapToGrid w:val="0"/>
              <w:jc w:val="both"/>
              <w:rPr>
                <w:rFonts w:ascii="Times New Roman" w:hAnsi="Times New Roman" w:cs="Times New Roman"/>
                <w:spacing w:val="4"/>
              </w:rPr>
            </w:pPr>
          </w:p>
        </w:tc>
        <w:tc>
          <w:tcPr>
            <w:tcW w:w="2268" w:type="dxa"/>
            <w:vAlign w:val="center"/>
          </w:tcPr>
          <w:p w14:paraId="48C7A89C" w14:textId="77777777" w:rsidR="00C155EC" w:rsidRPr="0000427C" w:rsidRDefault="00C155EC" w:rsidP="00C155EC">
            <w:pPr>
              <w:snapToGrid w:val="0"/>
              <w:jc w:val="both"/>
              <w:rPr>
                <w:rFonts w:ascii="Times New Roman" w:hAnsi="Times New Roman" w:cs="Times New Roman"/>
                <w:spacing w:val="4"/>
              </w:rPr>
            </w:pPr>
          </w:p>
        </w:tc>
      </w:tr>
    </w:tbl>
    <w:p w14:paraId="3EA46B40" w14:textId="77777777" w:rsidR="00C155EC" w:rsidRPr="0000427C" w:rsidRDefault="00C155EC" w:rsidP="00C155EC">
      <w:pPr>
        <w:spacing w:after="160"/>
        <w:jc w:val="both"/>
        <w:rPr>
          <w:rFonts w:ascii="Times New Roman" w:hAnsi="Times New Roman" w:cs="Times New Roman"/>
          <w:bCs/>
        </w:rPr>
      </w:pPr>
      <w:r w:rsidRPr="0000427C">
        <w:rPr>
          <w:rFonts w:ascii="Times New Roman" w:hAnsi="Times New Roman" w:cs="Times New Roman"/>
        </w:rPr>
        <w:t xml:space="preserve">Do wykazu dostaw należy dołączyć dowody określające </w:t>
      </w:r>
      <w:r w:rsidRPr="0000427C">
        <w:rPr>
          <w:rFonts w:ascii="Times New Roman" w:hAnsi="Times New Roman" w:cs="Times New Roman"/>
          <w:bCs/>
        </w:rPr>
        <w:t>czy te roboty zostały wykonane należycie, w szczególności informacje o tym czy zostały wykonane zgodnie z przepisami prawa budowlanego i prawidłowo ukończone.</w:t>
      </w:r>
    </w:p>
    <w:p w14:paraId="44B345F9" w14:textId="77777777" w:rsidR="00C155EC" w:rsidRPr="0000427C" w:rsidRDefault="00C155EC" w:rsidP="00C155EC">
      <w:pPr>
        <w:jc w:val="both"/>
        <w:rPr>
          <w:rFonts w:ascii="Times New Roman" w:hAnsi="Times New Roman" w:cs="Times New Roman"/>
        </w:rPr>
      </w:pPr>
    </w:p>
    <w:p w14:paraId="2C90457D"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i/>
        </w:rPr>
        <w:t xml:space="preserve">(miejscowość), </w:t>
      </w:r>
      <w:r w:rsidRPr="00354719">
        <w:rPr>
          <w:rFonts w:ascii="Times New Roman" w:hAnsi="Times New Roman" w:cs="Times New Roman"/>
        </w:rPr>
        <w:t xml:space="preserve">dnia …………. r. </w:t>
      </w:r>
    </w:p>
    <w:p w14:paraId="35C692B2" w14:textId="77777777" w:rsidR="00C155EC" w:rsidRPr="00354719" w:rsidRDefault="00C155EC" w:rsidP="00C155EC">
      <w:pPr>
        <w:ind w:left="4332" w:firstLine="708"/>
        <w:jc w:val="both"/>
        <w:rPr>
          <w:rFonts w:ascii="Times New Roman" w:hAnsi="Times New Roman" w:cs="Times New Roman"/>
        </w:rPr>
      </w:pPr>
      <w:r w:rsidRPr="00354719">
        <w:rPr>
          <w:rFonts w:ascii="Times New Roman" w:hAnsi="Times New Roman" w:cs="Times New Roman"/>
        </w:rPr>
        <w:t xml:space="preserve">    ………………………………………….…</w:t>
      </w:r>
    </w:p>
    <w:p w14:paraId="1DF678AE" w14:textId="77777777" w:rsidR="00C155EC" w:rsidRPr="00354719"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13805FAA" w14:textId="77777777" w:rsidR="00C155EC" w:rsidRPr="0000427C"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r w:rsidRPr="00354719">
        <w:rPr>
          <w:rFonts w:ascii="Times New Roman" w:hAnsi="Times New Roman" w:cs="Times New Roman"/>
          <w:i/>
        </w:rPr>
        <w:t>)</w:t>
      </w:r>
    </w:p>
    <w:p w14:paraId="3EE2B5EE" w14:textId="77777777" w:rsidR="00C155EC" w:rsidRDefault="00C155EC" w:rsidP="00C155EC">
      <w:pPr>
        <w:tabs>
          <w:tab w:val="left" w:pos="284"/>
        </w:tabs>
        <w:jc w:val="both"/>
        <w:rPr>
          <w:rFonts w:ascii="Times New Roman" w:hAnsi="Times New Roman" w:cs="Times New Roman"/>
          <w:b/>
          <w:u w:val="single"/>
        </w:rPr>
      </w:pPr>
    </w:p>
    <w:p w14:paraId="1A6A35A4" w14:textId="77777777" w:rsidR="00C155EC" w:rsidRDefault="00C155EC" w:rsidP="00C155EC">
      <w:pPr>
        <w:tabs>
          <w:tab w:val="left" w:pos="284"/>
        </w:tabs>
        <w:jc w:val="both"/>
        <w:rPr>
          <w:rFonts w:ascii="Times New Roman" w:hAnsi="Times New Roman" w:cs="Times New Roman"/>
          <w:b/>
          <w:u w:val="single"/>
        </w:rPr>
      </w:pPr>
    </w:p>
    <w:p w14:paraId="7798A7AC" w14:textId="77777777" w:rsidR="00C155EC" w:rsidRDefault="00C155EC" w:rsidP="00C155EC">
      <w:pPr>
        <w:tabs>
          <w:tab w:val="left" w:pos="284"/>
        </w:tabs>
        <w:jc w:val="both"/>
        <w:rPr>
          <w:rFonts w:ascii="Times New Roman" w:hAnsi="Times New Roman" w:cs="Times New Roman"/>
          <w:b/>
          <w:u w:val="single"/>
        </w:rPr>
      </w:pPr>
    </w:p>
    <w:p w14:paraId="36655C2F" w14:textId="77777777" w:rsidR="00C155EC" w:rsidRDefault="00C155EC" w:rsidP="00C155EC">
      <w:pPr>
        <w:tabs>
          <w:tab w:val="left" w:pos="284"/>
        </w:tabs>
        <w:jc w:val="both"/>
        <w:rPr>
          <w:rFonts w:ascii="Times New Roman" w:hAnsi="Times New Roman" w:cs="Times New Roman"/>
          <w:b/>
          <w:u w:val="single"/>
        </w:rPr>
      </w:pPr>
    </w:p>
    <w:p w14:paraId="698E43B9" w14:textId="77777777" w:rsidR="00C155EC" w:rsidRDefault="00C155EC" w:rsidP="00C155EC">
      <w:pPr>
        <w:tabs>
          <w:tab w:val="left" w:pos="284"/>
        </w:tabs>
        <w:jc w:val="both"/>
        <w:rPr>
          <w:rFonts w:ascii="Times New Roman" w:hAnsi="Times New Roman" w:cs="Times New Roman"/>
          <w:b/>
          <w:u w:val="single"/>
        </w:rPr>
      </w:pPr>
    </w:p>
    <w:p w14:paraId="02AB53D5" w14:textId="77777777" w:rsidR="00740E9A" w:rsidRDefault="00740E9A" w:rsidP="00C155EC">
      <w:pPr>
        <w:tabs>
          <w:tab w:val="left" w:pos="284"/>
        </w:tabs>
        <w:jc w:val="both"/>
        <w:rPr>
          <w:rFonts w:ascii="Times New Roman" w:hAnsi="Times New Roman" w:cs="Times New Roman"/>
          <w:b/>
          <w:u w:val="single"/>
        </w:rPr>
      </w:pPr>
    </w:p>
    <w:p w14:paraId="07AA8753" w14:textId="77777777" w:rsidR="001B3A6F" w:rsidRDefault="001B3A6F" w:rsidP="00C155EC">
      <w:pPr>
        <w:tabs>
          <w:tab w:val="left" w:pos="284"/>
        </w:tabs>
        <w:jc w:val="both"/>
        <w:rPr>
          <w:rFonts w:ascii="Times New Roman" w:hAnsi="Times New Roman" w:cs="Times New Roman"/>
          <w:b/>
          <w:u w:val="single"/>
        </w:rPr>
      </w:pPr>
    </w:p>
    <w:p w14:paraId="3416336D" w14:textId="77777777" w:rsidR="001B3A6F" w:rsidRDefault="001B3A6F" w:rsidP="00C155EC">
      <w:pPr>
        <w:tabs>
          <w:tab w:val="left" w:pos="284"/>
        </w:tabs>
        <w:jc w:val="both"/>
        <w:rPr>
          <w:rFonts w:ascii="Times New Roman" w:hAnsi="Times New Roman" w:cs="Times New Roman"/>
          <w:b/>
          <w:u w:val="single"/>
        </w:rPr>
      </w:pPr>
    </w:p>
    <w:p w14:paraId="01BBD2BF" w14:textId="77777777" w:rsidR="00740E9A" w:rsidRDefault="00740E9A" w:rsidP="00C155EC">
      <w:pPr>
        <w:tabs>
          <w:tab w:val="left" w:pos="284"/>
        </w:tabs>
        <w:jc w:val="both"/>
        <w:rPr>
          <w:rFonts w:ascii="Times New Roman" w:hAnsi="Times New Roman" w:cs="Times New Roman"/>
          <w:b/>
          <w:u w:val="single"/>
        </w:rPr>
      </w:pPr>
    </w:p>
    <w:p w14:paraId="1D909DFE" w14:textId="77777777" w:rsidR="00740E9A" w:rsidRDefault="00740E9A" w:rsidP="00C155EC">
      <w:pPr>
        <w:tabs>
          <w:tab w:val="left" w:pos="284"/>
        </w:tabs>
        <w:jc w:val="both"/>
        <w:rPr>
          <w:rFonts w:ascii="Times New Roman" w:hAnsi="Times New Roman" w:cs="Times New Roman"/>
          <w:b/>
          <w:u w:val="single"/>
        </w:rPr>
      </w:pPr>
    </w:p>
    <w:p w14:paraId="5009D104" w14:textId="77777777" w:rsidR="00740E9A" w:rsidRDefault="00740E9A" w:rsidP="00C155EC">
      <w:pPr>
        <w:tabs>
          <w:tab w:val="left" w:pos="284"/>
        </w:tabs>
        <w:jc w:val="both"/>
        <w:rPr>
          <w:rFonts w:ascii="Times New Roman" w:hAnsi="Times New Roman" w:cs="Times New Roman"/>
          <w:b/>
          <w:u w:val="single"/>
        </w:rPr>
      </w:pPr>
    </w:p>
    <w:p w14:paraId="11C90972" w14:textId="77777777" w:rsidR="00C155EC" w:rsidRDefault="00C155EC" w:rsidP="00C155EC">
      <w:pPr>
        <w:tabs>
          <w:tab w:val="left" w:pos="284"/>
        </w:tabs>
        <w:jc w:val="both"/>
        <w:rPr>
          <w:rFonts w:ascii="Times New Roman" w:hAnsi="Times New Roman" w:cs="Times New Roman"/>
          <w:b/>
          <w:u w:val="single"/>
        </w:rPr>
      </w:pPr>
    </w:p>
    <w:p w14:paraId="687C09D7" w14:textId="77777777" w:rsidR="00C155EC" w:rsidRPr="0000427C" w:rsidRDefault="00C155EC" w:rsidP="00C155EC">
      <w:pPr>
        <w:tabs>
          <w:tab w:val="left" w:pos="284"/>
        </w:tabs>
        <w:jc w:val="both"/>
        <w:rPr>
          <w:rFonts w:ascii="Times New Roman" w:hAnsi="Times New Roman" w:cs="Times New Roman"/>
          <w:b/>
          <w:u w:val="single"/>
        </w:rPr>
      </w:pPr>
      <w:r w:rsidRPr="0000427C">
        <w:rPr>
          <w:rFonts w:ascii="Times New Roman" w:hAnsi="Times New Roman" w:cs="Times New Roman"/>
          <w:b/>
          <w:u w:val="single"/>
        </w:rPr>
        <w:t>Załą</w:t>
      </w:r>
      <w:r w:rsidRPr="0000427C">
        <w:rPr>
          <w:rFonts w:ascii="Times New Roman" w:hAnsi="Times New Roman" w:cs="Times New Roman"/>
          <w:u w:val="single"/>
        </w:rPr>
        <w:t>c</w:t>
      </w:r>
      <w:r w:rsidRPr="0000427C">
        <w:rPr>
          <w:rFonts w:ascii="Times New Roman" w:hAnsi="Times New Roman" w:cs="Times New Roman"/>
          <w:b/>
          <w:u w:val="single"/>
        </w:rPr>
        <w:t>znik nr 7 do Zap</w:t>
      </w:r>
      <w:r>
        <w:rPr>
          <w:rFonts w:ascii="Times New Roman" w:hAnsi="Times New Roman" w:cs="Times New Roman"/>
          <w:b/>
          <w:u w:val="single"/>
        </w:rPr>
        <w:t>ytania ofertowego</w:t>
      </w:r>
    </w:p>
    <w:p w14:paraId="79927C7B" w14:textId="77777777" w:rsidR="00C155EC" w:rsidRPr="0000427C" w:rsidRDefault="00C155EC" w:rsidP="00C155EC">
      <w:pPr>
        <w:jc w:val="both"/>
        <w:rPr>
          <w:rFonts w:ascii="Times New Roman" w:hAnsi="Times New Roman" w:cs="Times New Roman"/>
          <w:b/>
        </w:rPr>
      </w:pPr>
    </w:p>
    <w:p w14:paraId="03BE72CC" w14:textId="77777777" w:rsidR="00C155EC" w:rsidRPr="0000427C" w:rsidRDefault="00C155EC" w:rsidP="00C155EC">
      <w:pPr>
        <w:ind w:left="5670"/>
        <w:jc w:val="both"/>
        <w:rPr>
          <w:rFonts w:ascii="Times New Roman" w:hAnsi="Times New Roman" w:cs="Times New Roman"/>
          <w:b/>
        </w:rPr>
      </w:pPr>
    </w:p>
    <w:p w14:paraId="3C46B62E" w14:textId="77777777" w:rsidR="00C155EC" w:rsidRPr="0000427C" w:rsidRDefault="00C155EC" w:rsidP="00C155EC">
      <w:pPr>
        <w:jc w:val="both"/>
        <w:rPr>
          <w:rFonts w:ascii="Times New Roman" w:hAnsi="Times New Roman" w:cs="Times New Roman"/>
          <w:b/>
        </w:rPr>
      </w:pPr>
      <w:r w:rsidRPr="0000427C">
        <w:rPr>
          <w:rFonts w:ascii="Times New Roman" w:hAnsi="Times New Roman" w:cs="Times New Roman"/>
          <w:b/>
        </w:rPr>
        <w:t>Wykonawca: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00427C" w14:paraId="5BBBEA80" w14:textId="77777777" w:rsidTr="00C155EC">
        <w:trPr>
          <w:trHeight w:val="868"/>
        </w:trPr>
        <w:tc>
          <w:tcPr>
            <w:tcW w:w="3650" w:type="dxa"/>
            <w:vAlign w:val="center"/>
          </w:tcPr>
          <w:p w14:paraId="7FC7D3C8" w14:textId="77777777" w:rsidR="00C155EC" w:rsidRPr="0000427C" w:rsidRDefault="00C155EC" w:rsidP="00C155EC">
            <w:pPr>
              <w:tabs>
                <w:tab w:val="left" w:pos="3675"/>
              </w:tabs>
              <w:spacing w:after="60"/>
              <w:jc w:val="both"/>
              <w:rPr>
                <w:rFonts w:ascii="Times New Roman" w:hAnsi="Times New Roman" w:cs="Times New Roman"/>
              </w:rPr>
            </w:pPr>
          </w:p>
          <w:p w14:paraId="30148E07" w14:textId="77777777" w:rsidR="00C155EC" w:rsidRPr="0000427C" w:rsidRDefault="00C155EC" w:rsidP="00C155EC">
            <w:pPr>
              <w:tabs>
                <w:tab w:val="left" w:pos="3675"/>
              </w:tabs>
              <w:spacing w:after="60"/>
              <w:jc w:val="both"/>
              <w:rPr>
                <w:rFonts w:ascii="Times New Roman" w:hAnsi="Times New Roman" w:cs="Times New Roman"/>
              </w:rPr>
            </w:pPr>
          </w:p>
          <w:p w14:paraId="1F996B73" w14:textId="77777777" w:rsidR="00C155EC" w:rsidRPr="0000427C" w:rsidRDefault="00C155EC" w:rsidP="00C155EC">
            <w:pPr>
              <w:tabs>
                <w:tab w:val="left" w:pos="3675"/>
              </w:tabs>
              <w:spacing w:after="60"/>
              <w:jc w:val="both"/>
              <w:rPr>
                <w:rFonts w:ascii="Times New Roman" w:hAnsi="Times New Roman" w:cs="Times New Roman"/>
              </w:rPr>
            </w:pPr>
          </w:p>
        </w:tc>
      </w:tr>
      <w:tr w:rsidR="00C155EC" w:rsidRPr="0000427C" w14:paraId="10C06BB1" w14:textId="77777777" w:rsidTr="00C155EC">
        <w:trPr>
          <w:trHeight w:val="339"/>
        </w:trPr>
        <w:tc>
          <w:tcPr>
            <w:tcW w:w="3650" w:type="dxa"/>
            <w:vAlign w:val="center"/>
          </w:tcPr>
          <w:p w14:paraId="53201487" w14:textId="77777777" w:rsidR="00C155EC" w:rsidRPr="0000427C" w:rsidRDefault="00C155EC" w:rsidP="00C155EC">
            <w:pPr>
              <w:tabs>
                <w:tab w:val="left" w:pos="3675"/>
              </w:tabs>
              <w:spacing w:after="60"/>
              <w:jc w:val="both"/>
              <w:rPr>
                <w:rFonts w:ascii="Times New Roman" w:hAnsi="Times New Roman" w:cs="Times New Roman"/>
              </w:rPr>
            </w:pPr>
            <w:r w:rsidRPr="0000427C">
              <w:rPr>
                <w:rFonts w:ascii="Times New Roman" w:hAnsi="Times New Roman" w:cs="Times New Roman"/>
              </w:rPr>
              <w:t>Pieczęć / Firma, adres Wykonawcy</w:t>
            </w:r>
          </w:p>
        </w:tc>
      </w:tr>
      <w:tr w:rsidR="00C155EC" w:rsidRPr="0000427C" w14:paraId="582102E0" w14:textId="77777777" w:rsidTr="00C155EC">
        <w:trPr>
          <w:trHeight w:val="339"/>
        </w:trPr>
        <w:tc>
          <w:tcPr>
            <w:tcW w:w="3650" w:type="dxa"/>
            <w:vAlign w:val="center"/>
          </w:tcPr>
          <w:p w14:paraId="40F02750" w14:textId="77777777" w:rsidR="00C155EC" w:rsidRPr="0000427C" w:rsidRDefault="00C155EC" w:rsidP="00C155EC">
            <w:pPr>
              <w:tabs>
                <w:tab w:val="left" w:pos="3675"/>
              </w:tabs>
              <w:spacing w:after="60"/>
              <w:jc w:val="both"/>
              <w:rPr>
                <w:rFonts w:ascii="Times New Roman" w:hAnsi="Times New Roman" w:cs="Times New Roman"/>
              </w:rPr>
            </w:pPr>
          </w:p>
        </w:tc>
      </w:tr>
    </w:tbl>
    <w:p w14:paraId="05782AEA" w14:textId="77777777" w:rsidR="00C155EC" w:rsidRPr="0000427C" w:rsidRDefault="00C155EC" w:rsidP="00C155EC">
      <w:pPr>
        <w:adjustRightInd w:val="0"/>
        <w:jc w:val="both"/>
        <w:rPr>
          <w:rFonts w:ascii="Times New Roman" w:eastAsia="Verdana,Bold" w:hAnsi="Times New Roman" w:cs="Times New Roman"/>
          <w:b/>
          <w:bCs/>
        </w:rPr>
      </w:pPr>
    </w:p>
    <w:p w14:paraId="6E12F6D2" w14:textId="77777777" w:rsidR="00C155EC" w:rsidRPr="0000427C" w:rsidRDefault="00C155EC" w:rsidP="00C155EC">
      <w:pPr>
        <w:adjustRightInd w:val="0"/>
        <w:jc w:val="center"/>
        <w:rPr>
          <w:rFonts w:ascii="Times New Roman" w:eastAsia="Verdana,Bold" w:hAnsi="Times New Roman" w:cs="Times New Roman"/>
          <w:b/>
          <w:bCs/>
        </w:rPr>
      </w:pPr>
      <w:r w:rsidRPr="0000427C">
        <w:rPr>
          <w:rFonts w:ascii="Times New Roman" w:eastAsia="Verdana,Bold" w:hAnsi="Times New Roman" w:cs="Times New Roman"/>
          <w:b/>
          <w:bCs/>
        </w:rPr>
        <w:t>WYKAZ OSÓB</w:t>
      </w:r>
    </w:p>
    <w:p w14:paraId="6893CFBF" w14:textId="77777777" w:rsidR="00C155EC" w:rsidRPr="0000427C" w:rsidRDefault="00C155EC" w:rsidP="00C155EC">
      <w:pPr>
        <w:jc w:val="center"/>
        <w:rPr>
          <w:rFonts w:ascii="Times New Roman" w:hAnsi="Times New Roman" w:cs="Times New Roman"/>
        </w:rPr>
      </w:pPr>
      <w:r w:rsidRPr="0000427C">
        <w:rPr>
          <w:rFonts w:ascii="Times New Roman" w:hAnsi="Times New Roman" w:cs="Times New Roman"/>
        </w:rPr>
        <w:t>na potrzeby postępowania</w:t>
      </w:r>
    </w:p>
    <w:p w14:paraId="0995BD2A" w14:textId="77777777" w:rsidR="00C155EC" w:rsidRPr="0000427C" w:rsidRDefault="00C155EC" w:rsidP="00C155EC">
      <w:pPr>
        <w:jc w:val="center"/>
        <w:rPr>
          <w:rFonts w:ascii="Times New Roman" w:eastAsia="Times New Roman" w:hAnsi="Times New Roman" w:cs="Times New Roman"/>
          <w:b/>
        </w:rPr>
      </w:pPr>
      <w:r w:rsidRPr="0000427C">
        <w:rPr>
          <w:rFonts w:ascii="Times New Roman" w:hAnsi="Times New Roman" w:cs="Times New Roman"/>
          <w:b/>
          <w:i/>
        </w:rPr>
        <w:t>„</w:t>
      </w:r>
      <w:r w:rsidRPr="0000427C">
        <w:rPr>
          <w:rFonts w:ascii="Times New Roman" w:hAnsi="Times New Roman" w:cs="Times New Roman"/>
          <w:b/>
        </w:rPr>
        <w:t>Przebudowa i remont części budynku szkół im. 72 Pułku Piechoty w Radomiu, na potrzeby rozszerzenia działalności Technikum o Branżowe Centrum Umiejętności Służb Lotniskowych dla branży lotniczej w dziedzinie eksploatacji portów i terminali lotniczych”.</w:t>
      </w:r>
    </w:p>
    <w:p w14:paraId="5086A184" w14:textId="77777777" w:rsidR="00C155EC" w:rsidRPr="0000427C" w:rsidRDefault="00C155EC" w:rsidP="00C155EC">
      <w:pPr>
        <w:ind w:right="160"/>
        <w:jc w:val="both"/>
        <w:rPr>
          <w:rFonts w:ascii="Times New Roman" w:eastAsia="Times New Roman" w:hAnsi="Times New Roman" w:cs="Times New Roman"/>
        </w:rPr>
      </w:pPr>
    </w:p>
    <w:p w14:paraId="57EF13B4" w14:textId="77777777" w:rsidR="00C155EC" w:rsidRPr="0000427C" w:rsidRDefault="00C155EC" w:rsidP="00C155EC">
      <w:pPr>
        <w:jc w:val="both"/>
        <w:rPr>
          <w:rFonts w:ascii="Times New Roman" w:eastAsia="Verdana,Bold" w:hAnsi="Times New Roman" w:cs="Times New Roman"/>
          <w:bCs/>
        </w:rPr>
      </w:pPr>
      <w:r w:rsidRPr="0000427C">
        <w:rPr>
          <w:rFonts w:ascii="Times New Roman" w:hAnsi="Times New Roman" w:cs="Times New Roman"/>
        </w:rPr>
        <w:t>oświadczamy</w:t>
      </w:r>
      <w:r w:rsidRPr="0000427C">
        <w:rPr>
          <w:rFonts w:ascii="Times New Roman" w:eastAsia="Verdana,Bold" w:hAnsi="Times New Roman" w:cs="Times New Roman"/>
          <w:bCs/>
        </w:rPr>
        <w:t>, że w wykonywaniu niniejszego zamówienia będą uczestniczyć następujące osoby:</w:t>
      </w:r>
    </w:p>
    <w:p w14:paraId="09D3B690" w14:textId="77777777" w:rsidR="00C155EC" w:rsidRPr="0000427C" w:rsidRDefault="00C155EC" w:rsidP="00C155EC">
      <w:pPr>
        <w:adjustRightInd w:val="0"/>
        <w:jc w:val="both"/>
        <w:rPr>
          <w:rFonts w:ascii="Times New Roman" w:eastAsia="Times New Roman" w:hAnsi="Times New Roman" w:cs="Times New Roman"/>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3"/>
        <w:gridCol w:w="2552"/>
        <w:gridCol w:w="2410"/>
      </w:tblGrid>
      <w:tr w:rsidR="00C155EC" w:rsidRPr="0000427C" w14:paraId="26A9E336" w14:textId="77777777" w:rsidTr="00C155EC">
        <w:trPr>
          <w:trHeight w:val="998"/>
          <w:jc w:val="center"/>
        </w:trPr>
        <w:tc>
          <w:tcPr>
            <w:tcW w:w="562" w:type="dxa"/>
            <w:vAlign w:val="center"/>
          </w:tcPr>
          <w:p w14:paraId="1A0F6172" w14:textId="77777777" w:rsidR="00C155EC" w:rsidRPr="0000427C" w:rsidRDefault="00C155EC" w:rsidP="00C155EC">
            <w:pPr>
              <w:adjustRightInd w:val="0"/>
              <w:jc w:val="both"/>
              <w:rPr>
                <w:rFonts w:ascii="Times New Roman" w:eastAsia="Verdana,Bold" w:hAnsi="Times New Roman" w:cs="Times New Roman"/>
                <w:b/>
                <w:bCs/>
              </w:rPr>
            </w:pPr>
            <w:r w:rsidRPr="0000427C">
              <w:rPr>
                <w:rFonts w:ascii="Times New Roman" w:eastAsia="Verdana,Bold" w:hAnsi="Times New Roman" w:cs="Times New Roman"/>
                <w:b/>
                <w:bCs/>
              </w:rPr>
              <w:t>Lp.</w:t>
            </w:r>
          </w:p>
        </w:tc>
        <w:tc>
          <w:tcPr>
            <w:tcW w:w="3833" w:type="dxa"/>
            <w:vAlign w:val="center"/>
          </w:tcPr>
          <w:p w14:paraId="5B1A0F8E" w14:textId="77777777" w:rsidR="00C155EC" w:rsidRPr="0000427C" w:rsidRDefault="00C155EC" w:rsidP="00C155EC">
            <w:pPr>
              <w:adjustRightInd w:val="0"/>
              <w:jc w:val="both"/>
              <w:rPr>
                <w:rFonts w:ascii="Times New Roman" w:eastAsia="Verdana,Bold" w:hAnsi="Times New Roman" w:cs="Times New Roman"/>
                <w:b/>
                <w:bCs/>
              </w:rPr>
            </w:pPr>
            <w:r w:rsidRPr="0000427C">
              <w:rPr>
                <w:rFonts w:ascii="Times New Roman" w:eastAsia="Verdana,Bold" w:hAnsi="Times New Roman" w:cs="Times New Roman"/>
                <w:b/>
                <w:bCs/>
              </w:rPr>
              <w:t xml:space="preserve">Nazwisko i imię </w:t>
            </w:r>
          </w:p>
        </w:tc>
        <w:tc>
          <w:tcPr>
            <w:tcW w:w="2552" w:type="dxa"/>
            <w:vAlign w:val="center"/>
          </w:tcPr>
          <w:p w14:paraId="11D39CD2" w14:textId="77777777" w:rsidR="00C155EC" w:rsidRPr="0000427C" w:rsidRDefault="00C155EC" w:rsidP="00C155EC">
            <w:pPr>
              <w:adjustRightInd w:val="0"/>
              <w:rPr>
                <w:rFonts w:ascii="Times New Roman" w:eastAsia="Verdana,Bold" w:hAnsi="Times New Roman" w:cs="Times New Roman"/>
                <w:b/>
                <w:bCs/>
              </w:rPr>
            </w:pPr>
            <w:r w:rsidRPr="0000427C">
              <w:rPr>
                <w:rFonts w:ascii="Times New Roman" w:eastAsia="Verdana,Bold" w:hAnsi="Times New Roman" w:cs="Times New Roman"/>
                <w:b/>
                <w:bCs/>
              </w:rPr>
              <w:t>Kwalifikacje zawodowe, uprawnienia, niezbędne do wykonania zamówienia</w:t>
            </w:r>
          </w:p>
        </w:tc>
        <w:tc>
          <w:tcPr>
            <w:tcW w:w="2410" w:type="dxa"/>
            <w:vAlign w:val="center"/>
          </w:tcPr>
          <w:p w14:paraId="7E33DCC8" w14:textId="77777777" w:rsidR="00C155EC" w:rsidRPr="0000427C" w:rsidRDefault="00C155EC" w:rsidP="00C155EC">
            <w:pPr>
              <w:adjustRightInd w:val="0"/>
              <w:rPr>
                <w:rFonts w:ascii="Times New Roman" w:eastAsia="Verdana,Bold" w:hAnsi="Times New Roman" w:cs="Times New Roman"/>
                <w:b/>
                <w:bCs/>
              </w:rPr>
            </w:pPr>
            <w:r w:rsidRPr="0000427C">
              <w:rPr>
                <w:rFonts w:ascii="Times New Roman" w:eastAsia="Verdana,Bold" w:hAnsi="Times New Roman" w:cs="Times New Roman"/>
                <w:b/>
                <w:bCs/>
              </w:rPr>
              <w:t xml:space="preserve">Zakres wykonywanych </w:t>
            </w:r>
            <w:r w:rsidRPr="0000427C">
              <w:rPr>
                <w:rFonts w:ascii="Times New Roman" w:eastAsia="Verdana,Bold" w:hAnsi="Times New Roman" w:cs="Times New Roman"/>
                <w:b/>
                <w:bCs/>
              </w:rPr>
              <w:br/>
              <w:t xml:space="preserve">czynności </w:t>
            </w:r>
            <w:r w:rsidRPr="0000427C">
              <w:rPr>
                <w:rFonts w:ascii="Times New Roman" w:eastAsia="Verdana,Bold" w:hAnsi="Times New Roman" w:cs="Times New Roman"/>
                <w:b/>
                <w:bCs/>
              </w:rPr>
              <w:br/>
              <w:t>w realizacji niniejszego zamówienia</w:t>
            </w:r>
          </w:p>
        </w:tc>
      </w:tr>
      <w:tr w:rsidR="00C155EC" w:rsidRPr="0000427C" w14:paraId="24157C1B" w14:textId="77777777" w:rsidTr="00C155EC">
        <w:trPr>
          <w:trHeight w:val="947"/>
          <w:jc w:val="center"/>
        </w:trPr>
        <w:tc>
          <w:tcPr>
            <w:tcW w:w="562" w:type="dxa"/>
            <w:vAlign w:val="center"/>
          </w:tcPr>
          <w:p w14:paraId="5E7E6083" w14:textId="77777777" w:rsidR="00C155EC" w:rsidRPr="0000427C" w:rsidRDefault="00C155EC" w:rsidP="00C155EC">
            <w:pPr>
              <w:adjustRightInd w:val="0"/>
              <w:jc w:val="both"/>
              <w:rPr>
                <w:rFonts w:ascii="Times New Roman" w:eastAsia="Verdana,Bold" w:hAnsi="Times New Roman" w:cs="Times New Roman"/>
                <w:bCs/>
              </w:rPr>
            </w:pPr>
            <w:r w:rsidRPr="0000427C">
              <w:rPr>
                <w:rFonts w:ascii="Times New Roman" w:eastAsia="Verdana,Bold" w:hAnsi="Times New Roman" w:cs="Times New Roman"/>
                <w:bCs/>
              </w:rPr>
              <w:t>1</w:t>
            </w:r>
          </w:p>
        </w:tc>
        <w:tc>
          <w:tcPr>
            <w:tcW w:w="3833" w:type="dxa"/>
          </w:tcPr>
          <w:p w14:paraId="31496FE3" w14:textId="77777777" w:rsidR="00C155EC" w:rsidRPr="0000427C" w:rsidRDefault="00C155EC" w:rsidP="00C155EC">
            <w:pPr>
              <w:adjustRightInd w:val="0"/>
              <w:jc w:val="both"/>
              <w:rPr>
                <w:rFonts w:ascii="Times New Roman" w:eastAsia="Verdana,Bold" w:hAnsi="Times New Roman" w:cs="Times New Roman"/>
                <w:b/>
                <w:bCs/>
              </w:rPr>
            </w:pPr>
          </w:p>
        </w:tc>
        <w:tc>
          <w:tcPr>
            <w:tcW w:w="2552" w:type="dxa"/>
          </w:tcPr>
          <w:p w14:paraId="69561953" w14:textId="77777777" w:rsidR="00C155EC" w:rsidRPr="0000427C" w:rsidRDefault="00C155EC" w:rsidP="00C155EC">
            <w:pPr>
              <w:adjustRightInd w:val="0"/>
              <w:jc w:val="both"/>
              <w:rPr>
                <w:rFonts w:ascii="Times New Roman" w:eastAsia="Verdana,Bold" w:hAnsi="Times New Roman" w:cs="Times New Roman"/>
                <w:b/>
                <w:bCs/>
              </w:rPr>
            </w:pPr>
          </w:p>
        </w:tc>
        <w:tc>
          <w:tcPr>
            <w:tcW w:w="2410" w:type="dxa"/>
            <w:vAlign w:val="center"/>
          </w:tcPr>
          <w:p w14:paraId="27167865" w14:textId="77777777" w:rsidR="00C155EC" w:rsidRPr="0000427C" w:rsidRDefault="00C155EC" w:rsidP="00C155EC">
            <w:pPr>
              <w:adjustRightInd w:val="0"/>
              <w:rPr>
                <w:rFonts w:ascii="Times New Roman" w:eastAsia="Verdana,Bold" w:hAnsi="Times New Roman" w:cs="Times New Roman"/>
                <w:b/>
                <w:bCs/>
                <w:i/>
              </w:rPr>
            </w:pPr>
            <w:r w:rsidRPr="0000427C">
              <w:rPr>
                <w:rFonts w:ascii="Times New Roman" w:eastAsia="Times New Roman" w:hAnsi="Times New Roman" w:cs="Times New Roman"/>
                <w:b/>
                <w:bCs/>
                <w:i/>
                <w:lang w:eastAsia="zh-CN"/>
              </w:rPr>
              <w:t>Kierownik budowy</w:t>
            </w:r>
          </w:p>
        </w:tc>
      </w:tr>
      <w:tr w:rsidR="00C155EC" w:rsidRPr="0000427C" w14:paraId="08DB370C" w14:textId="77777777" w:rsidTr="00C155EC">
        <w:trPr>
          <w:trHeight w:val="846"/>
          <w:jc w:val="center"/>
        </w:trPr>
        <w:tc>
          <w:tcPr>
            <w:tcW w:w="562" w:type="dxa"/>
            <w:vAlign w:val="center"/>
          </w:tcPr>
          <w:p w14:paraId="6746E13C" w14:textId="77777777" w:rsidR="00C155EC" w:rsidRPr="0000427C" w:rsidRDefault="00C155EC" w:rsidP="00C155EC">
            <w:pPr>
              <w:adjustRightInd w:val="0"/>
              <w:jc w:val="both"/>
              <w:rPr>
                <w:rFonts w:ascii="Times New Roman" w:eastAsia="Verdana,Bold" w:hAnsi="Times New Roman" w:cs="Times New Roman"/>
                <w:bCs/>
              </w:rPr>
            </w:pPr>
            <w:r w:rsidRPr="0000427C">
              <w:rPr>
                <w:rFonts w:ascii="Times New Roman" w:eastAsia="Verdana,Bold" w:hAnsi="Times New Roman" w:cs="Times New Roman"/>
                <w:bCs/>
              </w:rPr>
              <w:t>2</w:t>
            </w:r>
          </w:p>
        </w:tc>
        <w:tc>
          <w:tcPr>
            <w:tcW w:w="3833" w:type="dxa"/>
          </w:tcPr>
          <w:p w14:paraId="253BBB4D" w14:textId="77777777" w:rsidR="00C155EC" w:rsidRPr="0000427C" w:rsidRDefault="00C155EC" w:rsidP="00C155EC">
            <w:pPr>
              <w:adjustRightInd w:val="0"/>
              <w:jc w:val="both"/>
              <w:rPr>
                <w:rFonts w:ascii="Times New Roman" w:eastAsia="Verdana,Bold" w:hAnsi="Times New Roman" w:cs="Times New Roman"/>
                <w:b/>
                <w:bCs/>
              </w:rPr>
            </w:pPr>
          </w:p>
        </w:tc>
        <w:tc>
          <w:tcPr>
            <w:tcW w:w="2552" w:type="dxa"/>
          </w:tcPr>
          <w:p w14:paraId="7F8D4027" w14:textId="77777777" w:rsidR="00C155EC" w:rsidRPr="0000427C" w:rsidRDefault="00C155EC" w:rsidP="00C155EC">
            <w:pPr>
              <w:adjustRightInd w:val="0"/>
              <w:jc w:val="both"/>
              <w:rPr>
                <w:rFonts w:ascii="Times New Roman" w:eastAsia="Verdana,Bold" w:hAnsi="Times New Roman" w:cs="Times New Roman"/>
                <w:b/>
                <w:bCs/>
              </w:rPr>
            </w:pPr>
          </w:p>
        </w:tc>
        <w:tc>
          <w:tcPr>
            <w:tcW w:w="2410" w:type="dxa"/>
            <w:vAlign w:val="center"/>
          </w:tcPr>
          <w:p w14:paraId="68E3076F" w14:textId="77777777" w:rsidR="00C155EC" w:rsidRPr="0000427C" w:rsidRDefault="00C155EC" w:rsidP="00C155EC">
            <w:pPr>
              <w:adjustRightInd w:val="0"/>
              <w:rPr>
                <w:rFonts w:ascii="Times New Roman" w:eastAsia="Times New Roman" w:hAnsi="Times New Roman" w:cs="Times New Roman"/>
                <w:b/>
                <w:bCs/>
                <w:i/>
                <w:lang w:eastAsia="zh-CN"/>
              </w:rPr>
            </w:pPr>
            <w:r w:rsidRPr="0000427C">
              <w:rPr>
                <w:rFonts w:ascii="Times New Roman" w:eastAsia="Times New Roman" w:hAnsi="Times New Roman" w:cs="Times New Roman"/>
                <w:b/>
                <w:bCs/>
                <w:i/>
                <w:lang w:eastAsia="zh-CN"/>
              </w:rPr>
              <w:t>Kierownik robót elektrycznych</w:t>
            </w:r>
          </w:p>
          <w:p w14:paraId="68A1237C" w14:textId="77777777" w:rsidR="00C155EC" w:rsidRPr="0000427C" w:rsidRDefault="00C155EC" w:rsidP="00C155EC">
            <w:pPr>
              <w:adjustRightInd w:val="0"/>
              <w:rPr>
                <w:rFonts w:ascii="Times New Roman" w:eastAsia="Times New Roman" w:hAnsi="Times New Roman" w:cs="Times New Roman"/>
                <w:b/>
                <w:bCs/>
                <w:i/>
                <w:lang w:eastAsia="zh-CN"/>
              </w:rPr>
            </w:pPr>
          </w:p>
        </w:tc>
      </w:tr>
      <w:tr w:rsidR="00C155EC" w:rsidRPr="0000427C" w14:paraId="32C778AD" w14:textId="77777777" w:rsidTr="00C155EC">
        <w:trPr>
          <w:trHeight w:val="846"/>
          <w:jc w:val="center"/>
        </w:trPr>
        <w:tc>
          <w:tcPr>
            <w:tcW w:w="562" w:type="dxa"/>
            <w:vAlign w:val="center"/>
          </w:tcPr>
          <w:p w14:paraId="5CDB8985" w14:textId="77777777" w:rsidR="00C155EC" w:rsidRPr="0000427C" w:rsidRDefault="00C155EC" w:rsidP="00C155EC">
            <w:pPr>
              <w:adjustRightInd w:val="0"/>
              <w:jc w:val="both"/>
              <w:rPr>
                <w:rFonts w:ascii="Times New Roman" w:eastAsia="Verdana,Bold" w:hAnsi="Times New Roman" w:cs="Times New Roman"/>
                <w:bCs/>
              </w:rPr>
            </w:pPr>
            <w:r>
              <w:rPr>
                <w:rFonts w:ascii="Times New Roman" w:eastAsia="Verdana,Bold" w:hAnsi="Times New Roman" w:cs="Times New Roman"/>
                <w:bCs/>
              </w:rPr>
              <w:t>3</w:t>
            </w:r>
          </w:p>
        </w:tc>
        <w:tc>
          <w:tcPr>
            <w:tcW w:w="3833" w:type="dxa"/>
          </w:tcPr>
          <w:p w14:paraId="6D379C10" w14:textId="77777777" w:rsidR="00C155EC" w:rsidRPr="0000427C" w:rsidRDefault="00C155EC" w:rsidP="00C155EC">
            <w:pPr>
              <w:adjustRightInd w:val="0"/>
              <w:jc w:val="both"/>
              <w:rPr>
                <w:rFonts w:ascii="Times New Roman" w:eastAsia="Verdana,Bold" w:hAnsi="Times New Roman" w:cs="Times New Roman"/>
                <w:b/>
                <w:bCs/>
              </w:rPr>
            </w:pPr>
          </w:p>
        </w:tc>
        <w:tc>
          <w:tcPr>
            <w:tcW w:w="2552" w:type="dxa"/>
          </w:tcPr>
          <w:p w14:paraId="096B0F79" w14:textId="77777777" w:rsidR="00C155EC" w:rsidRPr="0000427C" w:rsidRDefault="00C155EC" w:rsidP="00C155EC">
            <w:pPr>
              <w:adjustRightInd w:val="0"/>
              <w:jc w:val="both"/>
              <w:rPr>
                <w:rFonts w:ascii="Times New Roman" w:eastAsia="Verdana,Bold" w:hAnsi="Times New Roman" w:cs="Times New Roman"/>
                <w:b/>
                <w:bCs/>
              </w:rPr>
            </w:pPr>
          </w:p>
        </w:tc>
        <w:tc>
          <w:tcPr>
            <w:tcW w:w="2410" w:type="dxa"/>
            <w:vAlign w:val="center"/>
          </w:tcPr>
          <w:p w14:paraId="6B3D3998" w14:textId="77777777" w:rsidR="00C155EC" w:rsidRDefault="00C155EC" w:rsidP="00C155EC">
            <w:pPr>
              <w:adjustRightInd w:val="0"/>
              <w:rPr>
                <w:rFonts w:ascii="Times New Roman" w:eastAsia="Times New Roman" w:hAnsi="Times New Roman" w:cs="Times New Roman"/>
                <w:b/>
                <w:i/>
              </w:rPr>
            </w:pPr>
            <w:r w:rsidRPr="0088220C">
              <w:rPr>
                <w:rFonts w:ascii="Times New Roman" w:eastAsia="Times New Roman" w:hAnsi="Times New Roman" w:cs="Times New Roman"/>
                <w:b/>
                <w:i/>
              </w:rPr>
              <w:t>Kierownikiem robót</w:t>
            </w:r>
          </w:p>
          <w:p w14:paraId="26D7759B" w14:textId="77777777" w:rsidR="00C155EC" w:rsidRPr="0088220C" w:rsidRDefault="00C155EC" w:rsidP="00C155EC">
            <w:pPr>
              <w:adjustRightInd w:val="0"/>
              <w:rPr>
                <w:rFonts w:ascii="Times New Roman" w:eastAsia="Times New Roman" w:hAnsi="Times New Roman" w:cs="Times New Roman"/>
                <w:b/>
                <w:bCs/>
                <w:i/>
                <w:lang w:eastAsia="zh-CN"/>
              </w:rPr>
            </w:pPr>
            <w:r>
              <w:rPr>
                <w:rFonts w:ascii="Times New Roman" w:eastAsia="Times New Roman" w:hAnsi="Times New Roman" w:cs="Times New Roman"/>
                <w:b/>
                <w:i/>
              </w:rPr>
              <w:t>sanitarnych</w:t>
            </w:r>
          </w:p>
        </w:tc>
      </w:tr>
    </w:tbl>
    <w:p w14:paraId="296D559F" w14:textId="77777777" w:rsidR="00C155EC" w:rsidRPr="0000427C" w:rsidRDefault="00C155EC" w:rsidP="00C155EC">
      <w:pPr>
        <w:spacing w:before="120" w:after="120"/>
        <w:ind w:right="-2"/>
        <w:jc w:val="both"/>
        <w:rPr>
          <w:rFonts w:ascii="Times New Roman" w:eastAsia="Times New Roman" w:hAnsi="Times New Roman" w:cs="Times New Roman"/>
          <w:b/>
          <w:bCs/>
        </w:rPr>
      </w:pPr>
    </w:p>
    <w:p w14:paraId="627A8742" w14:textId="77777777" w:rsidR="00C155EC" w:rsidRPr="0000427C" w:rsidRDefault="00C155EC" w:rsidP="00C155EC">
      <w:pPr>
        <w:spacing w:before="120" w:after="120"/>
        <w:ind w:right="-2"/>
        <w:jc w:val="both"/>
        <w:rPr>
          <w:rFonts w:ascii="Times New Roman" w:eastAsia="Times New Roman" w:hAnsi="Times New Roman" w:cs="Times New Roman"/>
        </w:rPr>
      </w:pPr>
      <w:r w:rsidRPr="0000427C">
        <w:rPr>
          <w:rFonts w:ascii="Times New Roman" w:eastAsia="Times New Roman" w:hAnsi="Times New Roman" w:cs="Times New Roman"/>
          <w:b/>
          <w:bCs/>
        </w:rPr>
        <w:t xml:space="preserve">Uwaga! </w:t>
      </w:r>
      <w:r w:rsidRPr="0000427C">
        <w:rPr>
          <w:rFonts w:ascii="Times New Roman" w:eastAsia="Times New Roman" w:hAnsi="Times New Roman" w:cs="Times New Roman"/>
        </w:rPr>
        <w:t xml:space="preserve">oświadczam(my), </w:t>
      </w:r>
      <w:r w:rsidRPr="0000427C">
        <w:rPr>
          <w:rFonts w:ascii="Times New Roman" w:eastAsia="Times New Roman" w:hAnsi="Times New Roman" w:cs="Times New Roman"/>
          <w:b/>
          <w:bCs/>
        </w:rPr>
        <w:t xml:space="preserve">że ww. osoby </w:t>
      </w:r>
      <w:r w:rsidRPr="0000427C">
        <w:rPr>
          <w:rFonts w:ascii="Times New Roman" w:eastAsia="Times New Roman" w:hAnsi="Times New Roman" w:cs="Times New Roman"/>
        </w:rPr>
        <w:t xml:space="preserve">są członkami </w:t>
      </w:r>
      <w:r w:rsidRPr="0000427C">
        <w:rPr>
          <w:rFonts w:ascii="Times New Roman" w:hAnsi="Times New Roman" w:cs="Times New Roman"/>
          <w:color w:val="000000"/>
          <w:shd w:val="clear" w:color="auto" w:fill="FFFFFF"/>
        </w:rPr>
        <w:t xml:space="preserve">Polskiej Izby Inżynierów Budownictwa oraz </w:t>
      </w:r>
      <w:r w:rsidRPr="0000427C">
        <w:rPr>
          <w:rFonts w:ascii="Times New Roman" w:eastAsia="Times New Roman" w:hAnsi="Times New Roman" w:cs="Times New Roman"/>
        </w:rPr>
        <w:t xml:space="preserve">będą uczestniczyć w wykonywaniu zamówienia i posiadają wymagane uprawnienia w postawionym warunku w zaproszeniu i mogą sprawować wymienione funkcje zgodnie z Prawem Budowlanym </w:t>
      </w:r>
    </w:p>
    <w:p w14:paraId="11A3C84B" w14:textId="77777777" w:rsidR="00C155EC" w:rsidRPr="0000427C" w:rsidRDefault="00C155EC" w:rsidP="00C155EC">
      <w:pPr>
        <w:jc w:val="both"/>
        <w:rPr>
          <w:rFonts w:ascii="Times New Roman" w:eastAsia="Times New Roman" w:hAnsi="Times New Roman" w:cs="Times New Roman"/>
          <w:color w:val="000000"/>
        </w:rPr>
      </w:pPr>
    </w:p>
    <w:p w14:paraId="5347AC81" w14:textId="77777777" w:rsidR="00C155EC" w:rsidRPr="0000427C" w:rsidRDefault="00C155EC" w:rsidP="00C155EC">
      <w:pPr>
        <w:jc w:val="both"/>
        <w:rPr>
          <w:rFonts w:ascii="Times New Roman" w:hAnsi="Times New Roman" w:cs="Times New Roman"/>
        </w:rPr>
      </w:pPr>
    </w:p>
    <w:p w14:paraId="7FB1A0BC"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i/>
        </w:rPr>
        <w:t xml:space="preserve">(miejscowość), </w:t>
      </w:r>
      <w:r w:rsidRPr="00354719">
        <w:rPr>
          <w:rFonts w:ascii="Times New Roman" w:hAnsi="Times New Roman" w:cs="Times New Roman"/>
        </w:rPr>
        <w:t xml:space="preserve">dnia …………………. r. </w:t>
      </w:r>
    </w:p>
    <w:p w14:paraId="5C703E43" w14:textId="77777777" w:rsidR="00C155EC" w:rsidRPr="00354719" w:rsidRDefault="00C155EC" w:rsidP="00C155EC">
      <w:pPr>
        <w:jc w:val="both"/>
        <w:rPr>
          <w:rFonts w:ascii="Times New Roman" w:hAnsi="Times New Roman" w:cs="Times New Roman"/>
        </w:rPr>
      </w:pPr>
      <w:r w:rsidRPr="00354719">
        <w:rPr>
          <w:rFonts w:ascii="Times New Roman" w:hAnsi="Times New Roman" w:cs="Times New Roman"/>
        </w:rPr>
        <w:t xml:space="preserve">      </w:t>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r>
      <w:r w:rsidRPr="00354719">
        <w:rPr>
          <w:rFonts w:ascii="Times New Roman" w:hAnsi="Times New Roman" w:cs="Times New Roman"/>
        </w:rPr>
        <w:tab/>
        <w:t xml:space="preserve">     …………………………………………….</w:t>
      </w:r>
    </w:p>
    <w:p w14:paraId="591174D1" w14:textId="77777777" w:rsidR="00C155EC" w:rsidRPr="00354719"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(podpis osoby/osób uprawnionej/</w:t>
      </w:r>
      <w:proofErr w:type="spellStart"/>
      <w:r w:rsidRPr="00354719">
        <w:rPr>
          <w:rFonts w:ascii="Times New Roman" w:hAnsi="Times New Roman" w:cs="Times New Roman"/>
          <w:i/>
        </w:rPr>
        <w:t>ych</w:t>
      </w:r>
      <w:proofErr w:type="spellEnd"/>
      <w:r w:rsidRPr="00354719">
        <w:rPr>
          <w:rFonts w:ascii="Times New Roman" w:hAnsi="Times New Roman" w:cs="Times New Roman"/>
          <w:i/>
        </w:rPr>
        <w:t xml:space="preserve">    </w:t>
      </w:r>
    </w:p>
    <w:p w14:paraId="0DBB6606" w14:textId="77777777" w:rsidR="00C155EC" w:rsidRPr="0089725B" w:rsidRDefault="00C155EC" w:rsidP="00C155EC">
      <w:pPr>
        <w:adjustRightInd w:val="0"/>
        <w:ind w:left="5040"/>
        <w:jc w:val="both"/>
        <w:rPr>
          <w:rFonts w:ascii="Times New Roman" w:hAnsi="Times New Roman" w:cs="Times New Roman"/>
          <w:i/>
        </w:rPr>
      </w:pPr>
      <w:r w:rsidRPr="00354719">
        <w:rPr>
          <w:rFonts w:ascii="Times New Roman" w:hAnsi="Times New Roman" w:cs="Times New Roman"/>
          <w:i/>
        </w:rPr>
        <w:t xml:space="preserve">                upowa</w:t>
      </w:r>
      <w:r w:rsidRPr="00354719">
        <w:rPr>
          <w:rFonts w:ascii="Times New Roman" w:eastAsia="TimesNewRoman" w:hAnsi="Times New Roman" w:cs="Times New Roman"/>
          <w:i/>
        </w:rPr>
        <w:t>ż</w:t>
      </w:r>
      <w:r w:rsidRPr="00354719">
        <w:rPr>
          <w:rFonts w:ascii="Times New Roman" w:hAnsi="Times New Roman" w:cs="Times New Roman"/>
          <w:i/>
        </w:rPr>
        <w:t>nionej przez Wykonawc</w:t>
      </w:r>
      <w:r w:rsidRPr="00354719">
        <w:rPr>
          <w:rFonts w:ascii="Times New Roman" w:eastAsia="TimesNewRoman" w:hAnsi="Times New Roman" w:cs="Times New Roman"/>
          <w:i/>
        </w:rPr>
        <w:t>ę</w:t>
      </w:r>
      <w:r w:rsidRPr="00354719">
        <w:rPr>
          <w:rFonts w:ascii="Times New Roman" w:hAnsi="Times New Roman" w:cs="Times New Roman"/>
          <w:i/>
        </w:rPr>
        <w:t>)</w:t>
      </w:r>
    </w:p>
    <w:p w14:paraId="69459D77" w14:textId="77777777" w:rsidR="00C155EC" w:rsidRPr="0000427C" w:rsidRDefault="00C155EC" w:rsidP="00C155EC">
      <w:pPr>
        <w:tabs>
          <w:tab w:val="left" w:pos="284"/>
        </w:tabs>
        <w:jc w:val="both"/>
        <w:rPr>
          <w:rFonts w:ascii="Times New Roman" w:hAnsi="Times New Roman" w:cs="Times New Roman"/>
          <w:b/>
          <w:u w:val="single"/>
        </w:rPr>
      </w:pPr>
    </w:p>
    <w:p w14:paraId="2EB6BB4B" w14:textId="77777777" w:rsidR="00C155EC" w:rsidRDefault="00C155EC" w:rsidP="00C155EC">
      <w:pPr>
        <w:tabs>
          <w:tab w:val="left" w:pos="284"/>
        </w:tabs>
        <w:jc w:val="both"/>
        <w:rPr>
          <w:rFonts w:ascii="Times New Roman" w:hAnsi="Times New Roman" w:cs="Times New Roman"/>
          <w:b/>
          <w:u w:val="single"/>
        </w:rPr>
      </w:pPr>
    </w:p>
    <w:p w14:paraId="23A45E0C" w14:textId="77777777" w:rsidR="00740E9A" w:rsidRDefault="00740E9A" w:rsidP="00C155EC">
      <w:pPr>
        <w:tabs>
          <w:tab w:val="left" w:pos="284"/>
        </w:tabs>
        <w:jc w:val="both"/>
        <w:rPr>
          <w:rFonts w:ascii="Times New Roman" w:hAnsi="Times New Roman" w:cs="Times New Roman"/>
          <w:b/>
          <w:u w:val="single"/>
        </w:rPr>
      </w:pPr>
    </w:p>
    <w:p w14:paraId="73B8B2CB" w14:textId="77777777" w:rsidR="00740E9A" w:rsidRDefault="00740E9A" w:rsidP="00C155EC">
      <w:pPr>
        <w:tabs>
          <w:tab w:val="left" w:pos="284"/>
        </w:tabs>
        <w:jc w:val="both"/>
        <w:rPr>
          <w:rFonts w:ascii="Times New Roman" w:hAnsi="Times New Roman" w:cs="Times New Roman"/>
          <w:b/>
          <w:u w:val="single"/>
        </w:rPr>
      </w:pPr>
    </w:p>
    <w:p w14:paraId="0FB01E0B" w14:textId="77777777" w:rsidR="00740E9A" w:rsidRDefault="00740E9A" w:rsidP="00C155EC">
      <w:pPr>
        <w:tabs>
          <w:tab w:val="left" w:pos="284"/>
        </w:tabs>
        <w:jc w:val="both"/>
        <w:rPr>
          <w:rFonts w:ascii="Times New Roman" w:hAnsi="Times New Roman" w:cs="Times New Roman"/>
          <w:b/>
          <w:u w:val="single"/>
        </w:rPr>
      </w:pPr>
    </w:p>
    <w:p w14:paraId="727D4F0E" w14:textId="77777777" w:rsidR="00740E9A" w:rsidRDefault="00740E9A" w:rsidP="00C155EC">
      <w:pPr>
        <w:tabs>
          <w:tab w:val="left" w:pos="284"/>
        </w:tabs>
        <w:jc w:val="both"/>
        <w:rPr>
          <w:rFonts w:ascii="Times New Roman" w:hAnsi="Times New Roman" w:cs="Times New Roman"/>
          <w:b/>
          <w:u w:val="single"/>
        </w:rPr>
      </w:pPr>
    </w:p>
    <w:p w14:paraId="4C4EBBBB" w14:textId="77777777" w:rsidR="00740E9A" w:rsidRDefault="00740E9A" w:rsidP="00C155EC">
      <w:pPr>
        <w:tabs>
          <w:tab w:val="left" w:pos="284"/>
        </w:tabs>
        <w:jc w:val="both"/>
        <w:rPr>
          <w:rFonts w:ascii="Times New Roman" w:hAnsi="Times New Roman" w:cs="Times New Roman"/>
          <w:b/>
          <w:u w:val="single"/>
        </w:rPr>
      </w:pPr>
    </w:p>
    <w:p w14:paraId="333BF6A7" w14:textId="77777777" w:rsidR="00C155EC" w:rsidRDefault="00C155EC" w:rsidP="00C155EC">
      <w:pPr>
        <w:tabs>
          <w:tab w:val="left" w:pos="284"/>
        </w:tabs>
        <w:jc w:val="both"/>
        <w:rPr>
          <w:rFonts w:ascii="Times New Roman" w:hAnsi="Times New Roman" w:cs="Times New Roman"/>
          <w:b/>
          <w:u w:val="single"/>
        </w:rPr>
      </w:pPr>
    </w:p>
    <w:p w14:paraId="1E72264F" w14:textId="77777777" w:rsidR="00C155EC" w:rsidRDefault="00C155EC" w:rsidP="00C155EC">
      <w:pPr>
        <w:tabs>
          <w:tab w:val="left" w:pos="284"/>
        </w:tabs>
        <w:jc w:val="both"/>
        <w:rPr>
          <w:rFonts w:ascii="Times New Roman" w:hAnsi="Times New Roman" w:cs="Times New Roman"/>
          <w:b/>
          <w:u w:val="single"/>
        </w:rPr>
      </w:pPr>
    </w:p>
    <w:p w14:paraId="1C345CAC" w14:textId="77777777" w:rsidR="00C155EC" w:rsidRPr="0000427C" w:rsidRDefault="00C155EC" w:rsidP="00C155EC">
      <w:pPr>
        <w:tabs>
          <w:tab w:val="left" w:pos="284"/>
        </w:tabs>
        <w:jc w:val="both"/>
        <w:rPr>
          <w:rFonts w:ascii="Times New Roman" w:hAnsi="Times New Roman" w:cs="Times New Roman"/>
          <w:b/>
          <w:u w:val="single"/>
        </w:rPr>
      </w:pPr>
      <w:r w:rsidRPr="0000427C">
        <w:rPr>
          <w:rFonts w:ascii="Times New Roman" w:hAnsi="Times New Roman" w:cs="Times New Roman"/>
          <w:b/>
          <w:u w:val="single"/>
        </w:rPr>
        <w:t xml:space="preserve">Załącznik nr </w:t>
      </w:r>
      <w:r>
        <w:rPr>
          <w:rFonts w:ascii="Times New Roman" w:hAnsi="Times New Roman" w:cs="Times New Roman"/>
          <w:b/>
          <w:u w:val="single"/>
        </w:rPr>
        <w:t>8</w:t>
      </w:r>
      <w:r w:rsidRPr="0000427C">
        <w:rPr>
          <w:rFonts w:ascii="Times New Roman" w:hAnsi="Times New Roman" w:cs="Times New Roman"/>
          <w:b/>
          <w:u w:val="single"/>
        </w:rPr>
        <w:t xml:space="preserve"> do Zap</w:t>
      </w:r>
      <w:r>
        <w:rPr>
          <w:rFonts w:ascii="Times New Roman" w:hAnsi="Times New Roman" w:cs="Times New Roman"/>
          <w:b/>
          <w:u w:val="single"/>
        </w:rPr>
        <w:t>ytania ofertowego</w:t>
      </w:r>
    </w:p>
    <w:p w14:paraId="1FD40043" w14:textId="77777777" w:rsidR="00C155EC" w:rsidRPr="0000427C" w:rsidRDefault="00C155EC" w:rsidP="00C155EC">
      <w:pPr>
        <w:jc w:val="both"/>
        <w:rPr>
          <w:rFonts w:ascii="Times New Roman" w:eastAsia="Times New Roman" w:hAnsi="Times New Roman" w:cs="Times New Roman"/>
          <w:b/>
          <w:u w:val="single"/>
        </w:rPr>
      </w:pPr>
    </w:p>
    <w:p w14:paraId="231AD2A6" w14:textId="77777777" w:rsidR="00C155EC" w:rsidRDefault="00C155EC" w:rsidP="00C155EC">
      <w:pPr>
        <w:jc w:val="center"/>
        <w:rPr>
          <w:rFonts w:ascii="Times New Roman" w:eastAsia="Times New Roman" w:hAnsi="Times New Roman" w:cs="Times New Roman"/>
          <w:b/>
          <w:u w:val="single"/>
        </w:rPr>
      </w:pPr>
      <w:r w:rsidRPr="0000427C">
        <w:rPr>
          <w:rFonts w:ascii="Times New Roman" w:eastAsia="Times New Roman" w:hAnsi="Times New Roman" w:cs="Times New Roman"/>
          <w:b/>
          <w:u w:val="single"/>
        </w:rPr>
        <w:t xml:space="preserve">PROJEKT </w:t>
      </w:r>
    </w:p>
    <w:p w14:paraId="570FE8A5" w14:textId="77777777" w:rsidR="00C155EC" w:rsidRPr="0000427C" w:rsidRDefault="00C155EC" w:rsidP="00C155EC">
      <w:pPr>
        <w:jc w:val="center"/>
        <w:rPr>
          <w:rFonts w:ascii="Times New Roman" w:eastAsia="Times New Roman" w:hAnsi="Times New Roman" w:cs="Times New Roman"/>
          <w:b/>
          <w:u w:val="single"/>
        </w:rPr>
      </w:pPr>
      <w:r w:rsidRPr="0000427C">
        <w:rPr>
          <w:rFonts w:ascii="Times New Roman" w:eastAsia="Times New Roman" w:hAnsi="Times New Roman" w:cs="Times New Roman"/>
          <w:b/>
          <w:u w:val="single"/>
        </w:rPr>
        <w:t>UMO</w:t>
      </w:r>
      <w:r>
        <w:rPr>
          <w:rFonts w:ascii="Times New Roman" w:eastAsia="Times New Roman" w:hAnsi="Times New Roman" w:cs="Times New Roman"/>
          <w:b/>
          <w:u w:val="single"/>
        </w:rPr>
        <w:t xml:space="preserve">WA   </w:t>
      </w:r>
      <w:r w:rsidRPr="0000427C">
        <w:rPr>
          <w:rFonts w:ascii="Times New Roman" w:eastAsia="Times New Roman" w:hAnsi="Times New Roman" w:cs="Times New Roman"/>
          <w:b/>
          <w:u w:val="single"/>
        </w:rPr>
        <w:t>Nr ………..</w:t>
      </w:r>
    </w:p>
    <w:p w14:paraId="185CE094" w14:textId="77777777" w:rsidR="00C155EC" w:rsidRPr="0000427C" w:rsidRDefault="00C155EC" w:rsidP="00C155EC">
      <w:pPr>
        <w:adjustRightInd w:val="0"/>
        <w:ind w:right="-8"/>
        <w:jc w:val="both"/>
        <w:rPr>
          <w:rFonts w:ascii="Times New Roman" w:eastAsia="Times New Roman" w:hAnsi="Times New Roman" w:cs="Times New Roman"/>
        </w:rPr>
      </w:pPr>
    </w:p>
    <w:p w14:paraId="3E20510D" w14:textId="77777777" w:rsidR="00C155EC" w:rsidRPr="0000427C" w:rsidRDefault="00C155EC" w:rsidP="00C155EC">
      <w:pPr>
        <w:adjustRightInd w:val="0"/>
        <w:ind w:right="-8"/>
        <w:jc w:val="both"/>
        <w:rPr>
          <w:rFonts w:ascii="Times New Roman" w:eastAsia="Times New Roman" w:hAnsi="Times New Roman" w:cs="Times New Roman"/>
        </w:rPr>
      </w:pPr>
      <w:r w:rsidRPr="0000427C">
        <w:rPr>
          <w:rFonts w:ascii="Times New Roman" w:eastAsia="Times New Roman" w:hAnsi="Times New Roman" w:cs="Times New Roman"/>
        </w:rPr>
        <w:t>Podpisana w dniu ………………………………………..  roku w Kielcach pomiędzy:</w:t>
      </w:r>
    </w:p>
    <w:p w14:paraId="78D23DE8" w14:textId="77777777" w:rsidR="00C155EC" w:rsidRPr="0000427C" w:rsidRDefault="00C155EC" w:rsidP="00C155EC">
      <w:pPr>
        <w:spacing w:after="60"/>
        <w:jc w:val="both"/>
        <w:outlineLvl w:val="4"/>
        <w:rPr>
          <w:rFonts w:ascii="Times New Roman" w:eastAsia="Times New Roman" w:hAnsi="Times New Roman" w:cs="Times New Roman"/>
          <w:bCs/>
          <w:iCs/>
        </w:rPr>
      </w:pPr>
      <w:r w:rsidRPr="0000427C">
        <w:rPr>
          <w:rFonts w:ascii="Times New Roman" w:eastAsia="Times New Roman" w:hAnsi="Times New Roman" w:cs="Times New Roman"/>
          <w:b/>
          <w:bCs/>
          <w:iCs/>
        </w:rPr>
        <w:t>Zakładem Doskonalenia Zawodowego w Kielcach</w:t>
      </w:r>
    </w:p>
    <w:p w14:paraId="349DD37C" w14:textId="77777777" w:rsidR="00C155EC" w:rsidRPr="0000427C" w:rsidRDefault="00C155EC" w:rsidP="00C155EC">
      <w:pPr>
        <w:spacing w:after="60"/>
        <w:jc w:val="both"/>
        <w:outlineLvl w:val="4"/>
        <w:rPr>
          <w:rFonts w:ascii="Times New Roman" w:eastAsia="Times New Roman" w:hAnsi="Times New Roman" w:cs="Times New Roman"/>
          <w:bCs/>
          <w:iCs/>
        </w:rPr>
      </w:pPr>
      <w:r w:rsidRPr="0000427C">
        <w:rPr>
          <w:rFonts w:ascii="Times New Roman" w:eastAsia="Times New Roman" w:hAnsi="Times New Roman" w:cs="Times New Roman"/>
          <w:bCs/>
          <w:iCs/>
        </w:rPr>
        <w:t xml:space="preserve">25-950 Kielce, ul. Paderewskiego 55, wpisanym do </w:t>
      </w:r>
      <w:r w:rsidRPr="0000427C">
        <w:rPr>
          <w:rFonts w:ascii="Times New Roman" w:eastAsia="Times New Roman" w:hAnsi="Times New Roman" w:cs="Times New Roman"/>
          <w:iCs/>
        </w:rPr>
        <w:t>rejestru przedsiębiorców</w:t>
      </w:r>
      <w:r w:rsidRPr="0000427C">
        <w:rPr>
          <w:rFonts w:ascii="Times New Roman" w:eastAsia="Times New Roman" w:hAnsi="Times New Roman" w:cs="Times New Roman"/>
          <w:b/>
          <w:bCs/>
          <w:iCs/>
        </w:rPr>
        <w:t xml:space="preserve"> </w:t>
      </w:r>
      <w:r w:rsidRPr="0000427C">
        <w:rPr>
          <w:rFonts w:ascii="Times New Roman" w:eastAsia="Times New Roman" w:hAnsi="Times New Roman" w:cs="Times New Roman"/>
          <w:iCs/>
        </w:rPr>
        <w:t>w</w:t>
      </w:r>
      <w:r w:rsidRPr="0000427C">
        <w:rPr>
          <w:rFonts w:ascii="Times New Roman" w:eastAsia="Times New Roman" w:hAnsi="Times New Roman" w:cs="Times New Roman"/>
          <w:b/>
          <w:iCs/>
        </w:rPr>
        <w:t xml:space="preserve"> </w:t>
      </w:r>
      <w:r w:rsidRPr="0000427C">
        <w:rPr>
          <w:rFonts w:ascii="Times New Roman" w:eastAsia="Times New Roman" w:hAnsi="Times New Roman" w:cs="Times New Roman"/>
          <w:bCs/>
          <w:iCs/>
        </w:rPr>
        <w:t xml:space="preserve">Sądzie Rejonowym w Kielcach Wydział X Gospodarczy Krajowego Rejestru Sądowego pod </w:t>
      </w:r>
      <w:r w:rsidRPr="0000427C">
        <w:rPr>
          <w:rFonts w:ascii="Times New Roman" w:eastAsia="Times New Roman" w:hAnsi="Times New Roman" w:cs="Times New Roman"/>
          <w:iCs/>
        </w:rPr>
        <w:t>numerem KRS 0000067987,</w:t>
      </w:r>
      <w:r w:rsidRPr="0000427C">
        <w:rPr>
          <w:rFonts w:ascii="Times New Roman" w:eastAsia="Times New Roman" w:hAnsi="Times New Roman" w:cs="Times New Roman"/>
          <w:b/>
          <w:iCs/>
        </w:rPr>
        <w:t xml:space="preserve"> </w:t>
      </w:r>
      <w:r w:rsidRPr="0000427C">
        <w:rPr>
          <w:rFonts w:ascii="Times New Roman" w:eastAsia="Times New Roman" w:hAnsi="Times New Roman" w:cs="Times New Roman"/>
          <w:bCs/>
          <w:iCs/>
        </w:rPr>
        <w:t xml:space="preserve">NIP: 657-000-88-69 REGON: 000512562  </w:t>
      </w:r>
    </w:p>
    <w:p w14:paraId="25C70C99" w14:textId="77777777" w:rsidR="00C155EC" w:rsidRPr="0000427C" w:rsidRDefault="00C155EC" w:rsidP="00C155EC">
      <w:pPr>
        <w:suppressAutoHyphens/>
        <w:spacing w:after="60"/>
        <w:jc w:val="both"/>
        <w:rPr>
          <w:rFonts w:ascii="Times New Roman" w:eastAsia="Arial Unicode MS" w:hAnsi="Times New Roman" w:cs="Times New Roman"/>
          <w:kern w:val="1"/>
        </w:rPr>
      </w:pPr>
      <w:r w:rsidRPr="0000427C">
        <w:rPr>
          <w:rFonts w:ascii="Times New Roman" w:eastAsia="Arial Unicode MS" w:hAnsi="Times New Roman" w:cs="Times New Roman"/>
          <w:kern w:val="1"/>
        </w:rPr>
        <w:t>reprezentowanym przez:</w:t>
      </w:r>
    </w:p>
    <w:p w14:paraId="603B072C" w14:textId="77777777" w:rsidR="00C155EC" w:rsidRPr="0000427C" w:rsidRDefault="00C155EC" w:rsidP="00C155EC">
      <w:pPr>
        <w:adjustRightInd w:val="0"/>
        <w:spacing w:after="60"/>
        <w:ind w:right="-8"/>
        <w:jc w:val="both"/>
        <w:rPr>
          <w:rFonts w:ascii="Times New Roman" w:eastAsia="Times New Roman" w:hAnsi="Times New Roman" w:cs="Times New Roman"/>
        </w:rPr>
      </w:pPr>
      <w:r w:rsidRPr="0000427C">
        <w:rPr>
          <w:rFonts w:ascii="Times New Roman" w:eastAsia="Times New Roman" w:hAnsi="Times New Roman" w:cs="Times New Roman"/>
        </w:rPr>
        <w:t>1……………………………</w:t>
      </w:r>
    </w:p>
    <w:p w14:paraId="538F08A9" w14:textId="77777777" w:rsidR="00C155EC" w:rsidRPr="0000427C" w:rsidRDefault="00C155EC" w:rsidP="00C155EC">
      <w:pPr>
        <w:adjustRightInd w:val="0"/>
        <w:spacing w:after="60"/>
        <w:ind w:right="-8"/>
        <w:jc w:val="both"/>
        <w:rPr>
          <w:rFonts w:ascii="Times New Roman" w:eastAsia="Times New Roman" w:hAnsi="Times New Roman" w:cs="Times New Roman"/>
        </w:rPr>
      </w:pPr>
      <w:r w:rsidRPr="0000427C">
        <w:rPr>
          <w:rFonts w:ascii="Times New Roman" w:eastAsia="Times New Roman" w:hAnsi="Times New Roman" w:cs="Times New Roman"/>
        </w:rPr>
        <w:t>2……………………………</w:t>
      </w:r>
    </w:p>
    <w:p w14:paraId="314C27E4" w14:textId="77777777" w:rsidR="00C155EC" w:rsidRPr="0000427C" w:rsidRDefault="00C155EC" w:rsidP="00C155EC">
      <w:pPr>
        <w:adjustRightInd w:val="0"/>
        <w:spacing w:after="60"/>
        <w:ind w:right="-8"/>
        <w:jc w:val="both"/>
        <w:rPr>
          <w:rFonts w:ascii="Times New Roman" w:eastAsia="Times New Roman" w:hAnsi="Times New Roman" w:cs="Times New Roman"/>
          <w:b/>
        </w:rPr>
      </w:pPr>
      <w:r w:rsidRPr="0000427C">
        <w:rPr>
          <w:rFonts w:ascii="Times New Roman" w:eastAsia="Times New Roman" w:hAnsi="Times New Roman" w:cs="Times New Roman"/>
        </w:rPr>
        <w:t xml:space="preserve">zwanym dalej w treści Umowy </w:t>
      </w:r>
      <w:r w:rsidRPr="0000427C">
        <w:rPr>
          <w:rFonts w:ascii="Times New Roman" w:eastAsia="Times New Roman" w:hAnsi="Times New Roman" w:cs="Times New Roman"/>
          <w:b/>
        </w:rPr>
        <w:t>Zamawiającym</w:t>
      </w:r>
    </w:p>
    <w:p w14:paraId="51A33044" w14:textId="77777777" w:rsidR="00C155EC" w:rsidRPr="0000427C" w:rsidRDefault="00C155EC" w:rsidP="00C155EC">
      <w:pPr>
        <w:tabs>
          <w:tab w:val="left" w:pos="4080"/>
        </w:tabs>
        <w:spacing w:after="120"/>
        <w:jc w:val="both"/>
        <w:rPr>
          <w:rFonts w:ascii="Times New Roman" w:eastAsia="Times New Roman" w:hAnsi="Times New Roman" w:cs="Times New Roman"/>
          <w:bCs/>
        </w:rPr>
      </w:pPr>
      <w:r w:rsidRPr="0000427C">
        <w:rPr>
          <w:rFonts w:ascii="Times New Roman" w:eastAsia="Times New Roman" w:hAnsi="Times New Roman" w:cs="Times New Roman"/>
          <w:bCs/>
        </w:rPr>
        <w:t>a</w:t>
      </w:r>
    </w:p>
    <w:p w14:paraId="7C7F83C1" w14:textId="77777777" w:rsidR="00C155EC" w:rsidRPr="0000427C" w:rsidRDefault="00C155EC" w:rsidP="00C155EC">
      <w:pPr>
        <w:tabs>
          <w:tab w:val="left" w:pos="4080"/>
        </w:tabs>
        <w:spacing w:after="120"/>
        <w:jc w:val="both"/>
        <w:rPr>
          <w:rFonts w:ascii="Times New Roman" w:hAnsi="Times New Roman" w:cs="Times New Roman"/>
        </w:rPr>
      </w:pPr>
      <w:r w:rsidRPr="0000427C">
        <w:rPr>
          <w:rFonts w:ascii="Times New Roman" w:eastAsia="Times New Roman" w:hAnsi="Times New Roman" w:cs="Times New Roman"/>
          <w:b/>
          <w:bCs/>
        </w:rPr>
        <w:t>…………………………………</w:t>
      </w:r>
    </w:p>
    <w:p w14:paraId="42EE8843" w14:textId="77777777" w:rsidR="00C155EC" w:rsidRPr="0000427C" w:rsidRDefault="00C155EC" w:rsidP="00C155EC">
      <w:pPr>
        <w:spacing w:after="120"/>
        <w:jc w:val="both"/>
        <w:rPr>
          <w:rFonts w:ascii="Times New Roman" w:hAnsi="Times New Roman" w:cs="Times New Roman"/>
        </w:rPr>
      </w:pPr>
      <w:r w:rsidRPr="0000427C">
        <w:rPr>
          <w:rFonts w:ascii="Times New Roman" w:hAnsi="Times New Roman" w:cs="Times New Roman"/>
        </w:rPr>
        <w:t xml:space="preserve">zwanym dalej </w:t>
      </w:r>
      <w:r w:rsidRPr="0000427C">
        <w:rPr>
          <w:rFonts w:ascii="Times New Roman" w:hAnsi="Times New Roman" w:cs="Times New Roman"/>
          <w:b/>
          <w:bCs/>
        </w:rPr>
        <w:t>Wykonawcą</w:t>
      </w:r>
    </w:p>
    <w:p w14:paraId="53EE43A3" w14:textId="77777777" w:rsidR="00C155EC" w:rsidRPr="0000427C" w:rsidRDefault="00C155EC" w:rsidP="00C155EC">
      <w:pPr>
        <w:spacing w:after="120"/>
        <w:jc w:val="both"/>
        <w:rPr>
          <w:rFonts w:ascii="Times New Roman" w:hAnsi="Times New Roman" w:cs="Times New Roman"/>
        </w:rPr>
      </w:pPr>
      <w:r w:rsidRPr="0000427C">
        <w:rPr>
          <w:rFonts w:ascii="Times New Roman" w:hAnsi="Times New Roman" w:cs="Times New Roman"/>
        </w:rPr>
        <w:t>o następującej treści</w:t>
      </w:r>
    </w:p>
    <w:p w14:paraId="76A5A11F"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1</w:t>
      </w:r>
    </w:p>
    <w:p w14:paraId="4B232B74" w14:textId="77777777" w:rsidR="00C155EC" w:rsidRPr="00C62A16" w:rsidRDefault="00C155EC" w:rsidP="00E83992">
      <w:pPr>
        <w:numPr>
          <w:ilvl w:val="0"/>
          <w:numId w:val="12"/>
        </w:numPr>
        <w:tabs>
          <w:tab w:val="clear" w:pos="644"/>
          <w:tab w:val="num" w:pos="426"/>
        </w:tabs>
        <w:ind w:left="426" w:hanging="426"/>
        <w:jc w:val="both"/>
        <w:rPr>
          <w:rFonts w:ascii="Times New Roman" w:eastAsia="Times New Roman" w:hAnsi="Times New Roman" w:cs="Times New Roman"/>
          <w:bCs/>
        </w:rPr>
      </w:pPr>
      <w:r w:rsidRPr="0000427C">
        <w:rPr>
          <w:rFonts w:ascii="Times New Roman" w:hAnsi="Times New Roman" w:cs="Times New Roman"/>
          <w:bCs/>
        </w:rPr>
        <w:t xml:space="preserve">Zamawiający zleca, a Wykonawca przyjmuje do realizacji roboty budowlane polegające na </w:t>
      </w:r>
      <w:r>
        <w:rPr>
          <w:rFonts w:ascii="Times New Roman" w:hAnsi="Times New Roman" w:cs="Times New Roman"/>
          <w:b/>
        </w:rPr>
        <w:t>p</w:t>
      </w:r>
      <w:r w:rsidRPr="00DE1DD2">
        <w:rPr>
          <w:rFonts w:ascii="Times New Roman" w:hAnsi="Times New Roman" w:cs="Times New Roman"/>
          <w:b/>
        </w:rPr>
        <w:t>rzebudow</w:t>
      </w:r>
      <w:r>
        <w:rPr>
          <w:rFonts w:ascii="Times New Roman" w:hAnsi="Times New Roman" w:cs="Times New Roman"/>
          <w:b/>
        </w:rPr>
        <w:t>ie</w:t>
      </w:r>
      <w:r w:rsidRPr="00DE1DD2">
        <w:rPr>
          <w:rFonts w:ascii="Times New Roman" w:hAnsi="Times New Roman" w:cs="Times New Roman"/>
          <w:b/>
        </w:rPr>
        <w:t xml:space="preserve"> i remon</w:t>
      </w:r>
      <w:r>
        <w:rPr>
          <w:rFonts w:ascii="Times New Roman" w:hAnsi="Times New Roman" w:cs="Times New Roman"/>
          <w:b/>
        </w:rPr>
        <w:t>cie</w:t>
      </w:r>
      <w:r w:rsidRPr="00DE1DD2">
        <w:rPr>
          <w:rFonts w:ascii="Times New Roman" w:hAnsi="Times New Roman" w:cs="Times New Roman"/>
          <w:b/>
        </w:rPr>
        <w:t xml:space="preserve"> części budynku szkół im. 72 Pułku Piechoty w Radomiu, na potrzeby rozszerzenia działalności Technikum o Branżowe Centrum Umiejętności Służb Lotniskowych dla branży lotniczej w dziedzinie eksploatacji port</w:t>
      </w:r>
      <w:r>
        <w:rPr>
          <w:rFonts w:ascii="Times New Roman" w:hAnsi="Times New Roman" w:cs="Times New Roman"/>
          <w:b/>
        </w:rPr>
        <w:t xml:space="preserve"> </w:t>
      </w:r>
      <w:r w:rsidRPr="00DE1DD2">
        <w:rPr>
          <w:rFonts w:ascii="Times New Roman" w:hAnsi="Times New Roman" w:cs="Times New Roman"/>
          <w:b/>
        </w:rPr>
        <w:t xml:space="preserve">ów i terminali lotniczych” </w:t>
      </w:r>
      <w:r w:rsidRPr="00DE1DD2">
        <w:rPr>
          <w:rFonts w:ascii="Times New Roman" w:hAnsi="Times New Roman" w:cs="Times New Roman"/>
          <w:bCs/>
        </w:rPr>
        <w:t>zgodnie z Decyzją o pozwoleniu na budowę nr 88/2024 z dnia 08.03.2024 r.,</w:t>
      </w:r>
      <w:r>
        <w:rPr>
          <w:rFonts w:ascii="Times New Roman" w:eastAsia="Times New Roman" w:hAnsi="Times New Roman" w:cs="Times New Roman"/>
          <w:bCs/>
        </w:rPr>
        <w:t xml:space="preserve"> Opisem przedmiotu zamówienia, </w:t>
      </w:r>
      <w:r w:rsidRPr="00DE1DD2">
        <w:rPr>
          <w:rFonts w:ascii="Times New Roman" w:hAnsi="Times New Roman" w:cs="Times New Roman"/>
          <w:bCs/>
        </w:rPr>
        <w:t>Przedmiar</w:t>
      </w:r>
      <w:r>
        <w:rPr>
          <w:rFonts w:ascii="Times New Roman" w:hAnsi="Times New Roman" w:cs="Times New Roman"/>
          <w:bCs/>
        </w:rPr>
        <w:t>ami</w:t>
      </w:r>
      <w:r w:rsidRPr="00DE1DD2">
        <w:rPr>
          <w:rFonts w:ascii="Times New Roman" w:hAnsi="Times New Roman" w:cs="Times New Roman"/>
          <w:bCs/>
        </w:rPr>
        <w:t xml:space="preserve"> robót, Specyfikacj</w:t>
      </w:r>
      <w:r>
        <w:rPr>
          <w:rFonts w:ascii="Times New Roman" w:hAnsi="Times New Roman" w:cs="Times New Roman"/>
          <w:bCs/>
        </w:rPr>
        <w:t>ami</w:t>
      </w:r>
      <w:r w:rsidRPr="00DE1DD2">
        <w:rPr>
          <w:rFonts w:ascii="Times New Roman" w:hAnsi="Times New Roman" w:cs="Times New Roman"/>
          <w:bCs/>
        </w:rPr>
        <w:t xml:space="preserve"> Techniczn</w:t>
      </w:r>
      <w:r>
        <w:rPr>
          <w:rFonts w:ascii="Times New Roman" w:hAnsi="Times New Roman" w:cs="Times New Roman"/>
          <w:bCs/>
        </w:rPr>
        <w:t>ymi</w:t>
      </w:r>
      <w:r w:rsidRPr="00DE1DD2">
        <w:rPr>
          <w:rFonts w:ascii="Times New Roman" w:hAnsi="Times New Roman" w:cs="Times New Roman"/>
          <w:bCs/>
        </w:rPr>
        <w:t xml:space="preserve"> Wykonania i Odbioru Robót Remontowych, </w:t>
      </w:r>
      <w:r>
        <w:rPr>
          <w:rFonts w:ascii="Times New Roman" w:hAnsi="Times New Roman" w:cs="Times New Roman"/>
          <w:bCs/>
        </w:rPr>
        <w:t>Dokumentacją projektową</w:t>
      </w:r>
      <w:r w:rsidRPr="00DE1DD2">
        <w:rPr>
          <w:rFonts w:ascii="Times New Roman" w:hAnsi="Times New Roman" w:cs="Times New Roman"/>
          <w:bCs/>
        </w:rPr>
        <w:t xml:space="preserve"> stanowiącymi załączniki do Zap</w:t>
      </w:r>
      <w:r>
        <w:rPr>
          <w:rFonts w:ascii="Times New Roman" w:hAnsi="Times New Roman" w:cs="Times New Roman"/>
          <w:bCs/>
        </w:rPr>
        <w:t>ytania ofertowego</w:t>
      </w:r>
      <w:r w:rsidRPr="00DE1DD2">
        <w:rPr>
          <w:rFonts w:ascii="Times New Roman" w:hAnsi="Times New Roman" w:cs="Times New Roman"/>
          <w:bCs/>
        </w:rPr>
        <w:t xml:space="preserve"> oraz Ofertą Wykonawcy.</w:t>
      </w:r>
    </w:p>
    <w:p w14:paraId="13203FD1" w14:textId="77777777" w:rsidR="00C62A16" w:rsidRPr="00C62A16" w:rsidRDefault="00C62A16" w:rsidP="00740E9A">
      <w:pPr>
        <w:pStyle w:val="Akapitzlist"/>
        <w:numPr>
          <w:ilvl w:val="0"/>
          <w:numId w:val="12"/>
        </w:numPr>
        <w:tabs>
          <w:tab w:val="clear" w:pos="644"/>
          <w:tab w:val="num" w:pos="426"/>
        </w:tabs>
        <w:ind w:hanging="502"/>
        <w:jc w:val="both"/>
        <w:rPr>
          <w:rFonts w:ascii="Times New Roman" w:hAnsi="Times New Roman" w:cs="Times New Roman"/>
        </w:rPr>
      </w:pPr>
      <w:r w:rsidRPr="00C62A16">
        <w:rPr>
          <w:rFonts w:ascii="Times New Roman" w:hAnsi="Times New Roman" w:cs="Times New Roman"/>
        </w:rPr>
        <w:t>Zamówienie zostało podzielone na dwa Zadania:</w:t>
      </w:r>
    </w:p>
    <w:p w14:paraId="573D010D" w14:textId="79E63E31" w:rsidR="00C62A16" w:rsidRDefault="00C62A16" w:rsidP="00740E9A">
      <w:pPr>
        <w:pStyle w:val="Akapitzlist"/>
        <w:tabs>
          <w:tab w:val="num" w:pos="426"/>
        </w:tabs>
        <w:ind w:left="567" w:hanging="76"/>
        <w:jc w:val="both"/>
        <w:rPr>
          <w:rFonts w:ascii="Times New Roman" w:hAnsi="Times New Roman" w:cs="Times New Roman"/>
        </w:rPr>
      </w:pPr>
      <w:r>
        <w:rPr>
          <w:rFonts w:ascii="Times New Roman" w:hAnsi="Times New Roman" w:cs="Times New Roman"/>
          <w:b/>
        </w:rPr>
        <w:t xml:space="preserve">1) </w:t>
      </w:r>
      <w:r w:rsidRPr="00C62A16">
        <w:rPr>
          <w:rFonts w:ascii="Times New Roman" w:hAnsi="Times New Roman" w:cs="Times New Roman"/>
          <w:b/>
        </w:rPr>
        <w:t>ZADANIE NR 1</w:t>
      </w:r>
      <w:r w:rsidRPr="00C62A16">
        <w:rPr>
          <w:rFonts w:ascii="Times New Roman" w:hAnsi="Times New Roman" w:cs="Times New Roman"/>
        </w:rPr>
        <w:t xml:space="preserve"> - Przebudowa i remont części budynku szkół im. 72 Pułku Piechoty w Radomiu, na potrzeby rozszerzenia działalności Technikum o Branżowe Centrum Umiejętności Służb Lotniskowych dla branży lotniczej w dziedzinie eksploatacji portów i terminali lotniczych finansowane ze środków Unii Europejskiej</w:t>
      </w:r>
      <w:r>
        <w:rPr>
          <w:rFonts w:ascii="Times New Roman" w:hAnsi="Times New Roman" w:cs="Times New Roman"/>
        </w:rPr>
        <w:t>.</w:t>
      </w:r>
    </w:p>
    <w:p w14:paraId="6C9226C5" w14:textId="298BE83D" w:rsidR="00C62A16" w:rsidRPr="00C62A16" w:rsidRDefault="00C62A16" w:rsidP="00740E9A">
      <w:pPr>
        <w:pStyle w:val="Akapitzlist"/>
        <w:tabs>
          <w:tab w:val="num" w:pos="426"/>
        </w:tabs>
        <w:ind w:left="567" w:hanging="76"/>
        <w:jc w:val="both"/>
        <w:rPr>
          <w:rFonts w:ascii="Times New Roman" w:hAnsi="Times New Roman" w:cs="Times New Roman"/>
        </w:rPr>
      </w:pPr>
      <w:r>
        <w:rPr>
          <w:rFonts w:ascii="Times New Roman" w:hAnsi="Times New Roman" w:cs="Times New Roman"/>
        </w:rPr>
        <w:t xml:space="preserve">2) </w:t>
      </w:r>
      <w:r w:rsidRPr="00C62A16">
        <w:rPr>
          <w:rFonts w:ascii="Times New Roman" w:hAnsi="Times New Roman" w:cs="Times New Roman"/>
          <w:b/>
        </w:rPr>
        <w:t>ZADANIE NR 2</w:t>
      </w:r>
      <w:r w:rsidRPr="00C62A16">
        <w:rPr>
          <w:rFonts w:ascii="Times New Roman" w:hAnsi="Times New Roman" w:cs="Times New Roman"/>
        </w:rPr>
        <w:t xml:space="preserve"> – Remontu części budynku „B” szkół im. 72 Pułku Piechoty w Radomiu – finansowane z dotacji oświatowej</w:t>
      </w:r>
    </w:p>
    <w:p w14:paraId="4AE11390" w14:textId="1700A1E9" w:rsidR="00C62A16" w:rsidRPr="00C62A16" w:rsidRDefault="00C62A16" w:rsidP="00740E9A">
      <w:pPr>
        <w:pStyle w:val="Akapitzlist"/>
        <w:numPr>
          <w:ilvl w:val="0"/>
          <w:numId w:val="12"/>
        </w:numPr>
        <w:tabs>
          <w:tab w:val="clear" w:pos="644"/>
        </w:tabs>
        <w:ind w:left="426" w:hanging="502"/>
        <w:jc w:val="both"/>
        <w:rPr>
          <w:rFonts w:ascii="Times New Roman" w:hAnsi="Times New Roman" w:cs="Times New Roman"/>
        </w:rPr>
      </w:pPr>
      <w:r w:rsidRPr="00C62A16">
        <w:rPr>
          <w:rFonts w:ascii="Times New Roman" w:hAnsi="Times New Roman" w:cs="Times New Roman"/>
        </w:rPr>
        <w:t xml:space="preserve">Zamawiający nie dopuszcza składania ofert częściowy na poszczególne ZADANIA. Wykonawca ma na podstawie załączonych przedmiarów podać cenę za wykonanie całego zamówienia w rozbiciu na cenę za poszczególne zadań.  </w:t>
      </w:r>
    </w:p>
    <w:p w14:paraId="1F46F176" w14:textId="77777777" w:rsidR="00C155EC" w:rsidRPr="0000427C" w:rsidRDefault="00C155EC" w:rsidP="00E83992">
      <w:pPr>
        <w:numPr>
          <w:ilvl w:val="0"/>
          <w:numId w:val="12"/>
        </w:numPr>
        <w:tabs>
          <w:tab w:val="clear" w:pos="644"/>
          <w:tab w:val="num" w:pos="426"/>
        </w:tabs>
        <w:ind w:left="426" w:hanging="426"/>
        <w:jc w:val="both"/>
        <w:rPr>
          <w:rFonts w:ascii="Times New Roman" w:eastAsia="Times New Roman" w:hAnsi="Times New Roman" w:cs="Times New Roman"/>
          <w:bCs/>
        </w:rPr>
      </w:pPr>
      <w:r w:rsidRPr="0000427C">
        <w:rPr>
          <w:rFonts w:ascii="Times New Roman" w:eastAsia="Times New Roman" w:hAnsi="Times New Roman" w:cs="Times New Roman"/>
          <w:b/>
          <w:bCs/>
        </w:rPr>
        <w:t>Wykonawca</w:t>
      </w:r>
      <w:r w:rsidRPr="0000427C">
        <w:rPr>
          <w:rFonts w:ascii="Times New Roman" w:eastAsia="Times New Roman" w:hAnsi="Times New Roman" w:cs="Times New Roman"/>
          <w:bCs/>
        </w:rPr>
        <w:t xml:space="preserve"> oświadcza, że zapoznał się z </w:t>
      </w:r>
      <w:r w:rsidRPr="0000427C">
        <w:rPr>
          <w:rFonts w:ascii="Times New Roman" w:eastAsia="Times New Roman" w:hAnsi="Times New Roman" w:cs="Times New Roman"/>
        </w:rPr>
        <w:t>Przedmiar</w:t>
      </w:r>
      <w:r>
        <w:rPr>
          <w:rFonts w:ascii="Times New Roman" w:eastAsia="Times New Roman" w:hAnsi="Times New Roman" w:cs="Times New Roman"/>
        </w:rPr>
        <w:t>ami</w:t>
      </w:r>
      <w:r w:rsidRPr="0000427C">
        <w:rPr>
          <w:rFonts w:ascii="Times New Roman" w:eastAsia="Times New Roman" w:hAnsi="Times New Roman" w:cs="Times New Roman"/>
        </w:rPr>
        <w:t xml:space="preserve">, </w:t>
      </w:r>
      <w:r w:rsidRPr="0000427C">
        <w:rPr>
          <w:rFonts w:ascii="Times New Roman" w:hAnsi="Times New Roman" w:cs="Times New Roman"/>
          <w:bCs/>
        </w:rPr>
        <w:t>Specyfikacj</w:t>
      </w:r>
      <w:r>
        <w:rPr>
          <w:rFonts w:ascii="Times New Roman" w:hAnsi="Times New Roman" w:cs="Times New Roman"/>
          <w:bCs/>
        </w:rPr>
        <w:t>ami</w:t>
      </w:r>
      <w:r w:rsidRPr="0000427C">
        <w:rPr>
          <w:rFonts w:ascii="Times New Roman" w:hAnsi="Times New Roman" w:cs="Times New Roman"/>
          <w:bCs/>
        </w:rPr>
        <w:t xml:space="preserve"> Techniczn</w:t>
      </w:r>
      <w:r>
        <w:rPr>
          <w:rFonts w:ascii="Times New Roman" w:hAnsi="Times New Roman" w:cs="Times New Roman"/>
          <w:bCs/>
        </w:rPr>
        <w:t>ymi</w:t>
      </w:r>
      <w:r w:rsidRPr="0000427C">
        <w:rPr>
          <w:rFonts w:ascii="Times New Roman" w:hAnsi="Times New Roman" w:cs="Times New Roman"/>
          <w:bCs/>
        </w:rPr>
        <w:t xml:space="preserve"> Wykonania i Odbioru Robót Remontowych</w:t>
      </w:r>
      <w:r w:rsidRPr="0000427C">
        <w:rPr>
          <w:rFonts w:ascii="Times New Roman" w:eastAsia="Times New Roman" w:hAnsi="Times New Roman" w:cs="Times New Roman"/>
        </w:rPr>
        <w:t xml:space="preserve">, </w:t>
      </w:r>
      <w:r>
        <w:rPr>
          <w:rFonts w:ascii="Times New Roman" w:eastAsia="Times New Roman" w:hAnsi="Times New Roman" w:cs="Times New Roman"/>
        </w:rPr>
        <w:t xml:space="preserve">Dokumentacją </w:t>
      </w:r>
      <w:r>
        <w:rPr>
          <w:rFonts w:ascii="Times New Roman" w:hAnsi="Times New Roman" w:cs="Times New Roman"/>
          <w:bCs/>
        </w:rPr>
        <w:t>projektową</w:t>
      </w:r>
      <w:r w:rsidRPr="0000427C">
        <w:rPr>
          <w:rFonts w:ascii="Times New Roman" w:hAnsi="Times New Roman" w:cs="Times New Roman"/>
          <w:bCs/>
        </w:rPr>
        <w:t xml:space="preserve"> </w:t>
      </w:r>
      <w:r>
        <w:rPr>
          <w:rFonts w:ascii="Times New Roman" w:hAnsi="Times New Roman" w:cs="Times New Roman"/>
          <w:bCs/>
        </w:rPr>
        <w:t xml:space="preserve">stanowiącymi załączniki </w:t>
      </w:r>
      <w:r w:rsidRPr="0000427C">
        <w:rPr>
          <w:rFonts w:ascii="Times New Roman" w:hAnsi="Times New Roman" w:cs="Times New Roman"/>
          <w:bCs/>
        </w:rPr>
        <w:t>do Zap</w:t>
      </w:r>
      <w:r>
        <w:rPr>
          <w:rFonts w:ascii="Times New Roman" w:hAnsi="Times New Roman" w:cs="Times New Roman"/>
          <w:bCs/>
        </w:rPr>
        <w:t>ytania ofertowego</w:t>
      </w:r>
      <w:r w:rsidRPr="0000427C">
        <w:rPr>
          <w:rFonts w:ascii="Times New Roman" w:eastAsia="Times New Roman" w:hAnsi="Times New Roman" w:cs="Times New Roman"/>
        </w:rPr>
        <w:t xml:space="preserve">  </w:t>
      </w:r>
      <w:r w:rsidRPr="0000427C">
        <w:rPr>
          <w:rFonts w:ascii="Times New Roman" w:eastAsia="Times New Roman" w:hAnsi="Times New Roman" w:cs="Times New Roman"/>
          <w:bCs/>
        </w:rPr>
        <w:t>i uznaje je za wystarczające do realizacji zamówienia.</w:t>
      </w:r>
    </w:p>
    <w:p w14:paraId="7FA9FA0E" w14:textId="77777777" w:rsidR="00C155EC" w:rsidRPr="0000427C" w:rsidRDefault="00C155EC" w:rsidP="00E83992">
      <w:pPr>
        <w:numPr>
          <w:ilvl w:val="0"/>
          <w:numId w:val="12"/>
        </w:numPr>
        <w:tabs>
          <w:tab w:val="clear" w:pos="644"/>
          <w:tab w:val="num" w:pos="426"/>
        </w:tabs>
        <w:ind w:left="426" w:hanging="426"/>
        <w:jc w:val="both"/>
        <w:rPr>
          <w:rFonts w:ascii="Times New Roman" w:eastAsia="Times New Roman" w:hAnsi="Times New Roman" w:cs="Times New Roman"/>
          <w:bCs/>
        </w:rPr>
      </w:pPr>
      <w:r w:rsidRPr="0000427C">
        <w:rPr>
          <w:rFonts w:ascii="Times New Roman" w:hAnsi="Times New Roman" w:cs="Times New Roman"/>
          <w:b/>
        </w:rPr>
        <w:t>Wykonawca</w:t>
      </w:r>
      <w:r w:rsidRPr="0000427C">
        <w:rPr>
          <w:rFonts w:ascii="Times New Roman" w:hAnsi="Times New Roman" w:cs="Times New Roman"/>
        </w:rPr>
        <w:t xml:space="preserve"> zobowiązuje się wykonać przedmiot umowy zgodnie z </w:t>
      </w:r>
      <w:r>
        <w:rPr>
          <w:rFonts w:ascii="Times New Roman" w:hAnsi="Times New Roman" w:cs="Times New Roman"/>
        </w:rPr>
        <w:t xml:space="preserve">Opisem przedmiotu zamówienia, </w:t>
      </w:r>
      <w:r w:rsidRPr="0000427C">
        <w:rPr>
          <w:rFonts w:ascii="Times New Roman" w:eastAsia="Times New Roman" w:hAnsi="Times New Roman" w:cs="Times New Roman"/>
        </w:rPr>
        <w:t>Przedmiar</w:t>
      </w:r>
      <w:r>
        <w:rPr>
          <w:rFonts w:ascii="Times New Roman" w:eastAsia="Times New Roman" w:hAnsi="Times New Roman" w:cs="Times New Roman"/>
        </w:rPr>
        <w:t>ami</w:t>
      </w:r>
      <w:r w:rsidRPr="0000427C">
        <w:rPr>
          <w:rFonts w:ascii="Times New Roman" w:eastAsia="Times New Roman" w:hAnsi="Times New Roman" w:cs="Times New Roman"/>
        </w:rPr>
        <w:t xml:space="preserve"> robó</w:t>
      </w:r>
      <w:r>
        <w:rPr>
          <w:rFonts w:ascii="Times New Roman" w:eastAsia="Times New Roman" w:hAnsi="Times New Roman" w:cs="Times New Roman"/>
        </w:rPr>
        <w:t>t</w:t>
      </w:r>
      <w:r w:rsidRPr="0000427C">
        <w:rPr>
          <w:rFonts w:ascii="Times New Roman" w:eastAsia="Times New Roman" w:hAnsi="Times New Roman" w:cs="Times New Roman"/>
        </w:rPr>
        <w:t xml:space="preserve">, </w:t>
      </w:r>
      <w:r w:rsidRPr="0000427C">
        <w:rPr>
          <w:rFonts w:ascii="Times New Roman" w:hAnsi="Times New Roman" w:cs="Times New Roman"/>
          <w:bCs/>
        </w:rPr>
        <w:t>Specyfikacj</w:t>
      </w:r>
      <w:r>
        <w:rPr>
          <w:rFonts w:ascii="Times New Roman" w:hAnsi="Times New Roman" w:cs="Times New Roman"/>
          <w:bCs/>
        </w:rPr>
        <w:t>ami</w:t>
      </w:r>
      <w:r w:rsidRPr="0000427C">
        <w:rPr>
          <w:rFonts w:ascii="Times New Roman" w:hAnsi="Times New Roman" w:cs="Times New Roman"/>
          <w:bCs/>
        </w:rPr>
        <w:t xml:space="preserve"> Techniczn</w:t>
      </w:r>
      <w:r>
        <w:rPr>
          <w:rFonts w:ascii="Times New Roman" w:hAnsi="Times New Roman" w:cs="Times New Roman"/>
          <w:bCs/>
        </w:rPr>
        <w:t>ymi</w:t>
      </w:r>
      <w:r w:rsidRPr="0000427C">
        <w:rPr>
          <w:rFonts w:ascii="Times New Roman" w:hAnsi="Times New Roman" w:cs="Times New Roman"/>
          <w:bCs/>
        </w:rPr>
        <w:t xml:space="preserve"> Wykonania i Odbioru Robót Remontowych</w:t>
      </w:r>
      <w:r w:rsidRPr="0000427C">
        <w:rPr>
          <w:rFonts w:ascii="Times New Roman" w:hAnsi="Times New Roman" w:cs="Times New Roman"/>
        </w:rPr>
        <w:t xml:space="preserve">, </w:t>
      </w:r>
      <w:r>
        <w:rPr>
          <w:rFonts w:ascii="Times New Roman" w:hAnsi="Times New Roman" w:cs="Times New Roman"/>
        </w:rPr>
        <w:t>Dokumentacją projektową</w:t>
      </w:r>
      <w:r w:rsidRPr="0000427C">
        <w:rPr>
          <w:rFonts w:ascii="Times New Roman" w:hAnsi="Times New Roman" w:cs="Times New Roman"/>
        </w:rPr>
        <w:t>, Kosz</w:t>
      </w:r>
      <w:r>
        <w:rPr>
          <w:rFonts w:ascii="Times New Roman" w:hAnsi="Times New Roman" w:cs="Times New Roman"/>
        </w:rPr>
        <w:t xml:space="preserve">torysem Ofertowym, Harmonogramami </w:t>
      </w:r>
      <w:r w:rsidRPr="0000427C">
        <w:rPr>
          <w:rFonts w:ascii="Times New Roman" w:hAnsi="Times New Roman" w:cs="Times New Roman"/>
        </w:rPr>
        <w:t>oraz zasadami wiedzy technicznej, obowiązującymi przepisami w szczególności techniczno-budowlanymi, normami oraz przepisami BHP.</w:t>
      </w:r>
    </w:p>
    <w:p w14:paraId="36EAE226" w14:textId="77777777" w:rsidR="00C155EC" w:rsidRPr="00FA74E3" w:rsidRDefault="00C155EC" w:rsidP="00E83992">
      <w:pPr>
        <w:numPr>
          <w:ilvl w:val="0"/>
          <w:numId w:val="12"/>
        </w:numPr>
        <w:tabs>
          <w:tab w:val="clear" w:pos="644"/>
          <w:tab w:val="num" w:pos="426"/>
        </w:tabs>
        <w:ind w:left="426" w:hanging="426"/>
        <w:jc w:val="both"/>
        <w:rPr>
          <w:rFonts w:ascii="Times New Roman" w:eastAsia="Times New Roman" w:hAnsi="Times New Roman" w:cs="Times New Roman"/>
          <w:bCs/>
        </w:rPr>
      </w:pPr>
      <w:r w:rsidRPr="0000427C">
        <w:rPr>
          <w:rFonts w:ascii="Times New Roman" w:hAnsi="Times New Roman" w:cs="Times New Roman"/>
        </w:rPr>
        <w:t>Zap</w:t>
      </w:r>
      <w:r>
        <w:rPr>
          <w:rFonts w:ascii="Times New Roman" w:hAnsi="Times New Roman" w:cs="Times New Roman"/>
        </w:rPr>
        <w:t>ytanie ofertowe</w:t>
      </w:r>
      <w:r w:rsidRPr="0000427C">
        <w:rPr>
          <w:rFonts w:ascii="Times New Roman" w:hAnsi="Times New Roman" w:cs="Times New Roman"/>
        </w:rPr>
        <w:t xml:space="preserve"> wraz z Załącznikami oraz oferta Wykonawcy, Kosztorys szczegółowy oraz harmonogram rzeczowo-finansowy </w:t>
      </w:r>
      <w:r>
        <w:rPr>
          <w:rFonts w:ascii="Times New Roman" w:hAnsi="Times New Roman" w:cs="Times New Roman"/>
        </w:rPr>
        <w:t xml:space="preserve">i harmonogram ogólny </w:t>
      </w:r>
      <w:r w:rsidRPr="0000427C">
        <w:rPr>
          <w:rFonts w:ascii="Times New Roman" w:hAnsi="Times New Roman" w:cs="Times New Roman"/>
        </w:rPr>
        <w:t>stanowią integralną część umowy.</w:t>
      </w:r>
    </w:p>
    <w:p w14:paraId="6BF29768" w14:textId="77777777" w:rsidR="00C155EC" w:rsidRPr="00FA74E3" w:rsidRDefault="00C155EC" w:rsidP="00E83992">
      <w:pPr>
        <w:numPr>
          <w:ilvl w:val="0"/>
          <w:numId w:val="12"/>
        </w:numPr>
        <w:tabs>
          <w:tab w:val="clear" w:pos="644"/>
          <w:tab w:val="num" w:pos="426"/>
        </w:tabs>
        <w:ind w:left="426" w:hanging="426"/>
        <w:jc w:val="both"/>
        <w:rPr>
          <w:rFonts w:ascii="Times New Roman" w:eastAsia="Times New Roman" w:hAnsi="Times New Roman" w:cs="Times New Roman"/>
          <w:bCs/>
        </w:rPr>
      </w:pPr>
      <w:r w:rsidRPr="00FA74E3">
        <w:rPr>
          <w:rFonts w:ascii="Times New Roman" w:hAnsi="Times New Roman" w:cs="Times New Roman"/>
          <w:color w:val="000000"/>
        </w:rPr>
        <w:lastRenderedPageBreak/>
        <w:t>Wykonawca w ciągu 7 dni od podpisania Umowy przygotuje harmonogram rzeczowo-finansowy</w:t>
      </w:r>
      <w:r>
        <w:rPr>
          <w:rFonts w:ascii="Times New Roman" w:hAnsi="Times New Roman" w:cs="Times New Roman"/>
          <w:color w:val="000000"/>
        </w:rPr>
        <w:t xml:space="preserve"> oraz ogólny w formie graficznej, które</w:t>
      </w:r>
      <w:r w:rsidRPr="00FA74E3">
        <w:rPr>
          <w:rFonts w:ascii="Times New Roman" w:hAnsi="Times New Roman" w:cs="Times New Roman"/>
          <w:color w:val="000000"/>
        </w:rPr>
        <w:t xml:space="preserve"> po zaakcepto</w:t>
      </w:r>
      <w:r>
        <w:rPr>
          <w:rFonts w:ascii="Times New Roman" w:hAnsi="Times New Roman" w:cs="Times New Roman"/>
          <w:color w:val="000000"/>
        </w:rPr>
        <w:t>waniu przez Zamawiającego staną</w:t>
      </w:r>
      <w:r w:rsidRPr="00FA74E3">
        <w:rPr>
          <w:rFonts w:ascii="Times New Roman" w:hAnsi="Times New Roman" w:cs="Times New Roman"/>
          <w:color w:val="000000"/>
        </w:rPr>
        <w:t xml:space="preserve"> się załącznikiem do Umowy.</w:t>
      </w:r>
    </w:p>
    <w:p w14:paraId="54A7552F" w14:textId="77777777" w:rsidR="00C155EC" w:rsidRPr="00B41C30" w:rsidRDefault="00C155EC" w:rsidP="00E83992">
      <w:pPr>
        <w:numPr>
          <w:ilvl w:val="0"/>
          <w:numId w:val="12"/>
        </w:numPr>
        <w:tabs>
          <w:tab w:val="clear" w:pos="644"/>
          <w:tab w:val="num" w:pos="426"/>
        </w:tabs>
        <w:ind w:left="426" w:hanging="426"/>
        <w:jc w:val="both"/>
        <w:rPr>
          <w:rFonts w:ascii="Times New Roman" w:hAnsi="Times New Roman" w:cs="Times New Roman"/>
          <w:b/>
          <w:bCs/>
        </w:rPr>
      </w:pPr>
      <w:r w:rsidRPr="00B41C30">
        <w:rPr>
          <w:rFonts w:ascii="Times New Roman" w:hAnsi="Times New Roman" w:cs="Times New Roman"/>
        </w:rPr>
        <w:t xml:space="preserve">Kolejność wykonywania prac odbywać się będzie zgodnie z ustalonymi harmonogramami. </w:t>
      </w:r>
    </w:p>
    <w:p w14:paraId="327BD533" w14:textId="77777777" w:rsidR="00C155EC" w:rsidRPr="00B41C30" w:rsidRDefault="00C155EC" w:rsidP="00C155EC">
      <w:pPr>
        <w:ind w:left="426"/>
        <w:jc w:val="both"/>
        <w:rPr>
          <w:rFonts w:ascii="Times New Roman" w:hAnsi="Times New Roman" w:cs="Times New Roman"/>
          <w:b/>
          <w:bCs/>
        </w:rPr>
      </w:pPr>
    </w:p>
    <w:p w14:paraId="53AED94C"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2</w:t>
      </w:r>
    </w:p>
    <w:p w14:paraId="75D3154B" w14:textId="77777777" w:rsidR="00C155EC" w:rsidRPr="0000427C" w:rsidRDefault="00C155EC" w:rsidP="00E83992">
      <w:pPr>
        <w:numPr>
          <w:ilvl w:val="0"/>
          <w:numId w:val="48"/>
        </w:numPr>
        <w:ind w:left="426" w:hanging="426"/>
        <w:jc w:val="both"/>
        <w:rPr>
          <w:rFonts w:ascii="Times New Roman" w:hAnsi="Times New Roman" w:cs="Times New Roman"/>
        </w:rPr>
      </w:pPr>
      <w:r w:rsidRPr="0000427C">
        <w:rPr>
          <w:rFonts w:ascii="Times New Roman" w:hAnsi="Times New Roman" w:cs="Times New Roman"/>
        </w:rPr>
        <w:t>Strony ustalają następujące terminy realizacji:</w:t>
      </w:r>
    </w:p>
    <w:p w14:paraId="3DE4D289" w14:textId="77777777" w:rsidR="00C155EC" w:rsidRPr="0000427C" w:rsidRDefault="00C155EC" w:rsidP="00E83992">
      <w:pPr>
        <w:numPr>
          <w:ilvl w:val="0"/>
          <w:numId w:val="78"/>
        </w:numPr>
        <w:jc w:val="both"/>
        <w:rPr>
          <w:rFonts w:ascii="Times New Roman" w:hAnsi="Times New Roman" w:cs="Times New Roman"/>
        </w:rPr>
      </w:pPr>
      <w:r w:rsidRPr="0000427C">
        <w:rPr>
          <w:rFonts w:ascii="Times New Roman" w:hAnsi="Times New Roman" w:cs="Times New Roman"/>
        </w:rPr>
        <w:t>Protokolarne przekazanie placu budowy – w trzecim dniu po podpisaniu umowy (lub pierwszy dzień roboczy po tym terminie) przez przedstawiciela Zamawiającego przy udziale Inspektora Nadzoru;</w:t>
      </w:r>
    </w:p>
    <w:p w14:paraId="0E6DA804" w14:textId="77777777" w:rsidR="00C155EC" w:rsidRPr="0000427C" w:rsidRDefault="00C155EC" w:rsidP="00E83992">
      <w:pPr>
        <w:numPr>
          <w:ilvl w:val="0"/>
          <w:numId w:val="78"/>
        </w:numPr>
        <w:jc w:val="both"/>
        <w:rPr>
          <w:rFonts w:ascii="Times New Roman" w:hAnsi="Times New Roman" w:cs="Times New Roman"/>
        </w:rPr>
      </w:pPr>
      <w:r w:rsidRPr="0000427C">
        <w:rPr>
          <w:rFonts w:ascii="Times New Roman" w:hAnsi="Times New Roman" w:cs="Times New Roman"/>
        </w:rPr>
        <w:t>Termin rozpoczęcia robót – z dniem przekazania placu budowy;</w:t>
      </w:r>
    </w:p>
    <w:p w14:paraId="1FD3578E" w14:textId="77777777" w:rsidR="00C155EC" w:rsidRPr="0089725B" w:rsidRDefault="00C155EC" w:rsidP="00E83992">
      <w:pPr>
        <w:numPr>
          <w:ilvl w:val="0"/>
          <w:numId w:val="78"/>
        </w:numPr>
        <w:shd w:val="clear" w:color="auto" w:fill="FFFFFF" w:themeFill="background1"/>
        <w:jc w:val="both"/>
        <w:rPr>
          <w:rFonts w:ascii="Times New Roman" w:hAnsi="Times New Roman" w:cs="Times New Roman"/>
        </w:rPr>
      </w:pPr>
      <w:r w:rsidRPr="0089725B">
        <w:rPr>
          <w:rFonts w:ascii="Times New Roman" w:hAnsi="Times New Roman" w:cs="Times New Roman"/>
          <w:shd w:val="clear" w:color="auto" w:fill="FFC000"/>
        </w:rPr>
        <w:t xml:space="preserve">Termin  zakończenia  robót – </w:t>
      </w:r>
      <w:r w:rsidRPr="0089725B">
        <w:rPr>
          <w:rFonts w:ascii="Times New Roman" w:hAnsi="Times New Roman" w:cs="Times New Roman"/>
          <w:b/>
          <w:shd w:val="clear" w:color="auto" w:fill="FFC000"/>
        </w:rPr>
        <w:t>do 15 października  2024 r.</w:t>
      </w:r>
    </w:p>
    <w:p w14:paraId="6FA86BE9" w14:textId="127C57EA" w:rsidR="00C155EC" w:rsidRPr="00740E9A" w:rsidRDefault="00C155EC" w:rsidP="00C155EC">
      <w:pPr>
        <w:numPr>
          <w:ilvl w:val="0"/>
          <w:numId w:val="85"/>
        </w:numPr>
        <w:ind w:left="426"/>
        <w:jc w:val="both"/>
        <w:rPr>
          <w:rFonts w:ascii="Times New Roman" w:hAnsi="Times New Roman" w:cs="Times New Roman"/>
        </w:rPr>
      </w:pPr>
      <w:r w:rsidRPr="0000427C">
        <w:rPr>
          <w:rFonts w:ascii="Times New Roman" w:eastAsia="Times-Roman" w:hAnsi="Times New Roman" w:cs="Times New Roman"/>
        </w:rPr>
        <w:t xml:space="preserve">Przez zakończenie robót, o którym mowa w ust. 1. pkt. 3 należy rozumieć zgłoszenie zakończenia robót zgodnie z postanowieniami </w:t>
      </w:r>
      <w:r w:rsidRPr="0000427C">
        <w:rPr>
          <w:rFonts w:ascii="Times New Roman" w:eastAsia="Times-Roman" w:hAnsi="Times New Roman" w:cs="Times New Roman"/>
          <w:bCs/>
        </w:rPr>
        <w:t>§ 6 umowy.</w:t>
      </w:r>
    </w:p>
    <w:p w14:paraId="2B40CB59" w14:textId="77777777" w:rsidR="00C155EC" w:rsidRDefault="00C155EC" w:rsidP="00C155EC">
      <w:pPr>
        <w:jc w:val="center"/>
        <w:rPr>
          <w:rFonts w:ascii="Times New Roman" w:hAnsi="Times New Roman" w:cs="Times New Roman"/>
          <w:b/>
          <w:bCs/>
        </w:rPr>
      </w:pPr>
      <w:r w:rsidRPr="0000427C">
        <w:rPr>
          <w:rFonts w:ascii="Times New Roman" w:hAnsi="Times New Roman" w:cs="Times New Roman"/>
          <w:b/>
          <w:bCs/>
        </w:rPr>
        <w:t>§ 3</w:t>
      </w:r>
    </w:p>
    <w:p w14:paraId="6FC5D8FD" w14:textId="77777777" w:rsidR="00C155EC" w:rsidRPr="003D15D5" w:rsidRDefault="00C155EC" w:rsidP="00E83992">
      <w:pPr>
        <w:numPr>
          <w:ilvl w:val="0"/>
          <w:numId w:val="90"/>
        </w:numPr>
        <w:tabs>
          <w:tab w:val="num" w:pos="284"/>
        </w:tabs>
        <w:spacing w:after="120"/>
        <w:ind w:left="284" w:hanging="284"/>
        <w:jc w:val="both"/>
        <w:rPr>
          <w:rFonts w:ascii="Times New Roman" w:hAnsi="Times New Roman" w:cs="Times New Roman"/>
        </w:rPr>
      </w:pPr>
      <w:r w:rsidRPr="003D15D5">
        <w:rPr>
          <w:rFonts w:ascii="Times New Roman" w:hAnsi="Times New Roman" w:cs="Times New Roman"/>
          <w:b/>
          <w:bCs/>
        </w:rPr>
        <w:t xml:space="preserve">Wykonawca </w:t>
      </w:r>
      <w:r w:rsidRPr="003D15D5">
        <w:rPr>
          <w:rFonts w:ascii="Times New Roman" w:hAnsi="Times New Roman" w:cs="Times New Roman"/>
        </w:rPr>
        <w:t xml:space="preserve">ponosi odpowiedzialność za wszelkie szkody i straty, które spowodował w czasie realizacji przedmiotu umowy wobec </w:t>
      </w:r>
      <w:r w:rsidRPr="003D15D5">
        <w:rPr>
          <w:rFonts w:ascii="Times New Roman" w:hAnsi="Times New Roman" w:cs="Times New Roman"/>
          <w:b/>
          <w:bCs/>
        </w:rPr>
        <w:t xml:space="preserve">Zamawiającego </w:t>
      </w:r>
      <w:r w:rsidRPr="003D15D5">
        <w:rPr>
          <w:rFonts w:ascii="Times New Roman" w:hAnsi="Times New Roman" w:cs="Times New Roman"/>
        </w:rPr>
        <w:t>i osób trzecich.</w:t>
      </w:r>
    </w:p>
    <w:p w14:paraId="142262F1" w14:textId="77777777" w:rsidR="00C155EC" w:rsidRPr="003D15D5" w:rsidRDefault="00C155EC" w:rsidP="00E83992">
      <w:pPr>
        <w:numPr>
          <w:ilvl w:val="0"/>
          <w:numId w:val="90"/>
        </w:numPr>
        <w:tabs>
          <w:tab w:val="num" w:pos="284"/>
        </w:tabs>
        <w:spacing w:after="120"/>
        <w:ind w:left="284" w:hanging="284"/>
        <w:jc w:val="both"/>
        <w:rPr>
          <w:rFonts w:ascii="Times New Roman" w:hAnsi="Times New Roman" w:cs="Times New Roman"/>
        </w:rPr>
      </w:pPr>
      <w:r w:rsidRPr="003D15D5">
        <w:rPr>
          <w:rFonts w:ascii="Times New Roman" w:hAnsi="Times New Roman" w:cs="Times New Roman"/>
        </w:rPr>
        <w:t>Wykonywanie robót przez Wykonawcę przy pomocy podwykonawców odbywać się może za zgodą Zamawiającego wyłącznie na zasadach określonych w art. 647</w:t>
      </w:r>
      <w:r w:rsidRPr="003D15D5">
        <w:rPr>
          <w:rFonts w:ascii="Times New Roman" w:hAnsi="Times New Roman" w:cs="Times New Roman"/>
          <w:vertAlign w:val="superscript"/>
        </w:rPr>
        <w:t>1</w:t>
      </w:r>
      <w:r w:rsidRPr="003D15D5">
        <w:rPr>
          <w:rFonts w:ascii="Times New Roman" w:hAnsi="Times New Roman" w:cs="Times New Roman"/>
        </w:rPr>
        <w:t xml:space="preserve"> kodeksu cywilnego z uwzględnieniem postanowień niniejszej umowy.</w:t>
      </w:r>
    </w:p>
    <w:p w14:paraId="063A62F0" w14:textId="77777777" w:rsidR="00C155EC" w:rsidRPr="003D15D5" w:rsidRDefault="00C155EC" w:rsidP="00E83992">
      <w:pPr>
        <w:numPr>
          <w:ilvl w:val="0"/>
          <w:numId w:val="90"/>
        </w:numPr>
        <w:tabs>
          <w:tab w:val="num" w:pos="284"/>
        </w:tabs>
        <w:spacing w:after="120"/>
        <w:ind w:left="284" w:hanging="284"/>
        <w:jc w:val="both"/>
        <w:rPr>
          <w:rFonts w:ascii="Times New Roman" w:hAnsi="Times New Roman" w:cs="Times New Roman"/>
        </w:rPr>
      </w:pPr>
      <w:r w:rsidRPr="003D15D5">
        <w:rPr>
          <w:rFonts w:ascii="Times New Roman" w:hAnsi="Times New Roman" w:cs="Times New Roman"/>
          <w:b/>
          <w:bCs/>
        </w:rPr>
        <w:t xml:space="preserve">Wykonawca </w:t>
      </w:r>
      <w:r w:rsidRPr="003D15D5">
        <w:rPr>
          <w:rFonts w:ascii="Times New Roman" w:hAnsi="Times New Roman" w:cs="Times New Roman"/>
        </w:rPr>
        <w:t xml:space="preserve">ponosi pełną odpowiedzialność wobec </w:t>
      </w:r>
      <w:r w:rsidRPr="003D15D5">
        <w:rPr>
          <w:rFonts w:ascii="Times New Roman" w:hAnsi="Times New Roman" w:cs="Times New Roman"/>
          <w:b/>
          <w:bCs/>
        </w:rPr>
        <w:t>Zamawiającego</w:t>
      </w:r>
      <w:r w:rsidRPr="003D15D5">
        <w:rPr>
          <w:rFonts w:ascii="Times New Roman" w:hAnsi="Times New Roman" w:cs="Times New Roman"/>
        </w:rPr>
        <w:t xml:space="preserve"> za roboty, które wykonuje przy pomocy podwykonawców.</w:t>
      </w:r>
    </w:p>
    <w:p w14:paraId="08F24B30" w14:textId="77777777" w:rsidR="00C155EC" w:rsidRPr="003D15D5" w:rsidRDefault="00C155EC" w:rsidP="00E83992">
      <w:pPr>
        <w:numPr>
          <w:ilvl w:val="0"/>
          <w:numId w:val="90"/>
        </w:numPr>
        <w:spacing w:after="120"/>
        <w:jc w:val="both"/>
        <w:rPr>
          <w:rFonts w:ascii="Times New Roman" w:hAnsi="Times New Roman" w:cs="Times New Roman"/>
        </w:rPr>
      </w:pPr>
      <w:r w:rsidRPr="003D15D5">
        <w:rPr>
          <w:rFonts w:ascii="Times New Roman" w:hAnsi="Times New Roman" w:cs="Times New Roman"/>
        </w:rPr>
        <w:t>Wykonawca zobowiązany jest, przed rozpoczęciem robót dostaw i usług przez Podwykonawców, do poinformowania o tym fakcie Zamawiającego</w:t>
      </w:r>
      <w:r>
        <w:rPr>
          <w:rFonts w:ascii="Times New Roman" w:hAnsi="Times New Roman" w:cs="Times New Roman"/>
        </w:rPr>
        <w:t xml:space="preserve"> w formie pisemnej pod rygorem nieważności</w:t>
      </w:r>
      <w:r w:rsidRPr="003D15D5">
        <w:rPr>
          <w:rFonts w:ascii="Times New Roman" w:hAnsi="Times New Roman" w:cs="Times New Roman"/>
        </w:rPr>
        <w:t>,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14:paraId="523B142D" w14:textId="77777777" w:rsidR="00C155EC" w:rsidRPr="003D15D5" w:rsidRDefault="00C155EC" w:rsidP="00E83992">
      <w:pPr>
        <w:numPr>
          <w:ilvl w:val="0"/>
          <w:numId w:val="90"/>
        </w:numPr>
        <w:tabs>
          <w:tab w:val="num" w:pos="284"/>
        </w:tabs>
        <w:spacing w:after="120"/>
        <w:ind w:left="284" w:hanging="284"/>
        <w:jc w:val="both"/>
        <w:rPr>
          <w:rFonts w:ascii="Times New Roman" w:hAnsi="Times New Roman" w:cs="Times New Roman"/>
        </w:rPr>
      </w:pPr>
      <w:r w:rsidRPr="003D15D5">
        <w:rPr>
          <w:rFonts w:ascii="Times New Roman" w:eastAsia="Times New Roman" w:hAnsi="Times New Roman" w:cs="Times New Roman"/>
          <w:bCs/>
        </w:rPr>
        <w:t xml:space="preserve">Przy realizacji zamówienia z udziałem podwykonawcy zastosowanie mają poniższe postanowienia: </w:t>
      </w:r>
    </w:p>
    <w:p w14:paraId="3F81F4D7" w14:textId="77777777" w:rsidR="00C155EC" w:rsidRPr="003D15D5" w:rsidRDefault="00C155EC" w:rsidP="00E83992">
      <w:pPr>
        <w:numPr>
          <w:ilvl w:val="0"/>
          <w:numId w:val="91"/>
        </w:numPr>
        <w:tabs>
          <w:tab w:val="num" w:pos="567"/>
        </w:tabs>
        <w:spacing w:after="120"/>
        <w:ind w:left="567" w:hanging="284"/>
        <w:jc w:val="both"/>
        <w:rPr>
          <w:rFonts w:ascii="Times New Roman" w:eastAsia="Times New Roman" w:hAnsi="Times New Roman" w:cs="Times New Roman"/>
        </w:rPr>
      </w:pPr>
      <w:r w:rsidRPr="003D15D5">
        <w:rPr>
          <w:rFonts w:ascii="Times New Roman" w:eastAsia="Times New Roman" w:hAnsi="Times New Roman" w:cs="Times New Roman"/>
        </w:rPr>
        <w:t>Wykonawca, podwykonawca lub dalszy podwykonawca zamówienia na roboty budowlane zamierzający zawrzeć umowę o podwykonawstwo lub dokonać zmian w zawartej umowie jest obowiązany do przedłożenia</w:t>
      </w:r>
      <w:r>
        <w:rPr>
          <w:rFonts w:ascii="Times New Roman" w:eastAsia="Times New Roman" w:hAnsi="Times New Roman" w:cs="Times New Roman"/>
        </w:rPr>
        <w:t xml:space="preserve"> w formie pisemnej pod rygorem nieważności</w:t>
      </w:r>
      <w:r w:rsidRPr="003D15D5">
        <w:rPr>
          <w:rFonts w:ascii="Times New Roman" w:eastAsia="Times New Roman" w:hAnsi="Times New Roman" w:cs="Times New Roman"/>
        </w:rPr>
        <w:t xml:space="preserve"> zamawiającemu projektu tej umowy lub propozycji zmian wraz z przedłożoną zgodą wykonawcy na zawarcie umowy o podwykonawstwo lub dokonania zmian w zawartej umowie. </w:t>
      </w:r>
    </w:p>
    <w:p w14:paraId="779AA48F" w14:textId="77777777" w:rsidR="00C155EC" w:rsidRPr="003D15D5" w:rsidRDefault="00C155EC" w:rsidP="00C155EC">
      <w:pPr>
        <w:tabs>
          <w:tab w:val="num" w:pos="567"/>
        </w:tabs>
        <w:spacing w:after="120"/>
        <w:ind w:left="567" w:hanging="284"/>
        <w:jc w:val="both"/>
        <w:rPr>
          <w:rFonts w:ascii="Times New Roman" w:eastAsia="Times New Roman" w:hAnsi="Times New Roman" w:cs="Times New Roman"/>
        </w:rPr>
      </w:pPr>
      <w:r w:rsidRPr="003D15D5">
        <w:rPr>
          <w:rFonts w:ascii="Times New Roman" w:eastAsia="Times New Roman" w:hAnsi="Times New Roman" w:cs="Times New Roman"/>
        </w:rPr>
        <w:t>2)</w:t>
      </w:r>
      <w:r w:rsidRPr="003D15D5">
        <w:rPr>
          <w:rFonts w:ascii="Times New Roman" w:eastAsia="Times New Roman" w:hAnsi="Times New Roman" w:cs="Times New Roman"/>
        </w:rPr>
        <w:tab/>
        <w:t>Wymogi nałożone wobec treści zawieranych umów z podwykonawcami i dalszymi podwykonawcami;</w:t>
      </w:r>
    </w:p>
    <w:p w14:paraId="02A7F498" w14:textId="77777777" w:rsidR="00C155EC" w:rsidRPr="003D15D5" w:rsidRDefault="00C155EC" w:rsidP="00E83992">
      <w:pPr>
        <w:numPr>
          <w:ilvl w:val="0"/>
          <w:numId w:val="92"/>
        </w:numPr>
        <w:tabs>
          <w:tab w:val="num" w:pos="0"/>
          <w:tab w:val="num" w:pos="993"/>
        </w:tabs>
        <w:suppressAutoHyphens/>
        <w:spacing w:after="120"/>
        <w:ind w:left="851" w:hanging="284"/>
        <w:jc w:val="both"/>
        <w:rPr>
          <w:rFonts w:ascii="Times New Roman" w:hAnsi="Times New Roman" w:cs="Times New Roman"/>
        </w:rPr>
      </w:pPr>
      <w:r w:rsidRPr="003D15D5">
        <w:rPr>
          <w:rFonts w:ascii="Times New Roman" w:hAnsi="Times New Roman" w:cs="Times New Roman"/>
        </w:rPr>
        <w:t xml:space="preserve">umowa nie może określać terminu zapłaty dłuższego niż 30 dni od dnia doręczenia faktury, </w:t>
      </w:r>
    </w:p>
    <w:p w14:paraId="005F1B67" w14:textId="77777777" w:rsidR="00C155EC" w:rsidRPr="003D15D5" w:rsidRDefault="00C155EC" w:rsidP="00E83992">
      <w:pPr>
        <w:numPr>
          <w:ilvl w:val="0"/>
          <w:numId w:val="92"/>
        </w:numPr>
        <w:tabs>
          <w:tab w:val="num" w:pos="0"/>
          <w:tab w:val="num" w:pos="993"/>
        </w:tabs>
        <w:suppressAutoHyphens/>
        <w:spacing w:after="120"/>
        <w:ind w:left="851" w:hanging="284"/>
        <w:jc w:val="both"/>
        <w:rPr>
          <w:rFonts w:ascii="Times New Roman" w:hAnsi="Times New Roman" w:cs="Times New Roman"/>
        </w:rPr>
      </w:pPr>
      <w:r w:rsidRPr="003D15D5">
        <w:rPr>
          <w:rFonts w:ascii="Times New Roman" w:hAnsi="Times New Roman" w:cs="Times New Roman"/>
        </w:rPr>
        <w:t xml:space="preserve">w umowie zakres i wielkość kar umownych nie może być bardziej rygorystyczna niż te określone w umowie podstawowej pomiędzy Zamawiającym i Wykonawcą </w:t>
      </w:r>
    </w:p>
    <w:p w14:paraId="5BAAEA07" w14:textId="77777777" w:rsidR="00C155EC" w:rsidRPr="003D15D5" w:rsidRDefault="00C155EC" w:rsidP="00E83992">
      <w:pPr>
        <w:numPr>
          <w:ilvl w:val="0"/>
          <w:numId w:val="92"/>
        </w:numPr>
        <w:tabs>
          <w:tab w:val="num" w:pos="0"/>
          <w:tab w:val="num" w:pos="993"/>
        </w:tabs>
        <w:suppressAutoHyphens/>
        <w:spacing w:after="120"/>
        <w:ind w:left="851" w:hanging="284"/>
        <w:jc w:val="both"/>
        <w:rPr>
          <w:rFonts w:ascii="Times New Roman" w:hAnsi="Times New Roman" w:cs="Times New Roman"/>
        </w:rPr>
      </w:pPr>
      <w:r w:rsidRPr="003D15D5">
        <w:rPr>
          <w:rFonts w:ascii="Times New Roman" w:hAnsi="Times New Roman" w:cs="Times New Roman"/>
        </w:rPr>
        <w:t xml:space="preserve">w umowie wysokość i warunki zabezpieczenia należytego wykonania umowy nie mogą być bardziej rygorystyczne niż te określone w umowie podstawowej pomiędzy Zamawiającym i Wykonawcą </w:t>
      </w:r>
    </w:p>
    <w:p w14:paraId="46E0F471" w14:textId="77777777" w:rsidR="00C155EC" w:rsidRPr="003D15D5" w:rsidRDefault="00C155EC" w:rsidP="00E83992">
      <w:pPr>
        <w:numPr>
          <w:ilvl w:val="0"/>
          <w:numId w:val="92"/>
        </w:numPr>
        <w:tabs>
          <w:tab w:val="num" w:pos="0"/>
          <w:tab w:val="num" w:pos="993"/>
        </w:tabs>
        <w:suppressAutoHyphens/>
        <w:spacing w:after="120"/>
        <w:ind w:left="851" w:hanging="284"/>
        <w:jc w:val="both"/>
        <w:rPr>
          <w:rFonts w:ascii="Times New Roman" w:hAnsi="Times New Roman" w:cs="Times New Roman"/>
          <w:bCs/>
        </w:rPr>
      </w:pPr>
      <w:r w:rsidRPr="003D15D5">
        <w:rPr>
          <w:rFonts w:ascii="Times New Roman" w:hAnsi="Times New Roman" w:cs="Times New Roman"/>
          <w:bCs/>
        </w:rPr>
        <w:t>termin realizacji, sposób spełnienia świadczenia oraz zmiany zawartej umowy musi być zgodny z wymogami określonymi w treści umowy Wykonawcy  z Zamawiającym.</w:t>
      </w:r>
    </w:p>
    <w:p w14:paraId="3F0E5DD4" w14:textId="77777777" w:rsidR="00C155EC" w:rsidRPr="003D15D5" w:rsidRDefault="00C155EC" w:rsidP="00E83992">
      <w:pPr>
        <w:numPr>
          <w:ilvl w:val="0"/>
          <w:numId w:val="92"/>
        </w:numPr>
        <w:tabs>
          <w:tab w:val="num" w:pos="0"/>
          <w:tab w:val="num" w:pos="993"/>
        </w:tabs>
        <w:suppressAutoHyphens/>
        <w:spacing w:after="120"/>
        <w:ind w:left="851" w:hanging="284"/>
        <w:jc w:val="both"/>
        <w:rPr>
          <w:rFonts w:ascii="Times New Roman" w:hAnsi="Times New Roman" w:cs="Times New Roman"/>
          <w:bCs/>
        </w:rPr>
      </w:pPr>
      <w:r w:rsidRPr="003D15D5">
        <w:rPr>
          <w:rFonts w:ascii="Times New Roman" w:hAnsi="Times New Roman" w:cs="Times New Roman"/>
          <w:bCs/>
        </w:rPr>
        <w:t>zakazuje się wprowadzenia do umowy zapisów, które będą zwalniały wykonawcę z odpowiedzialności względem zamawiającego za roboty wykonane przez podwykonawcę lub dalszych podwykonawców.</w:t>
      </w:r>
    </w:p>
    <w:p w14:paraId="2532727F" w14:textId="77777777" w:rsidR="00C155EC" w:rsidRPr="003D15D5" w:rsidRDefault="00C155EC" w:rsidP="00E83992">
      <w:pPr>
        <w:numPr>
          <w:ilvl w:val="0"/>
          <w:numId w:val="90"/>
        </w:numPr>
        <w:tabs>
          <w:tab w:val="num" w:pos="284"/>
        </w:tabs>
        <w:spacing w:after="120"/>
        <w:ind w:left="284" w:hanging="284"/>
        <w:jc w:val="both"/>
        <w:rPr>
          <w:rFonts w:ascii="Times New Roman" w:eastAsia="Times New Roman" w:hAnsi="Times New Roman" w:cs="Times New Roman"/>
          <w:color w:val="000000"/>
        </w:rPr>
      </w:pPr>
      <w:r w:rsidRPr="003D15D5">
        <w:rPr>
          <w:rFonts w:ascii="Times New Roman" w:eastAsia="Times New Roman" w:hAnsi="Times New Roman" w:cs="Times New Roman"/>
          <w:bCs/>
          <w:color w:val="000000"/>
        </w:rPr>
        <w:t xml:space="preserve">Zamawiający w terminie 14 dni od daty przekazania projektu umowy składa zastrzeżenia do jej treści. </w:t>
      </w:r>
      <w:r w:rsidRPr="003D15D5">
        <w:rPr>
          <w:rFonts w:ascii="Times New Roman" w:eastAsia="Times New Roman" w:hAnsi="Times New Roman" w:cs="Times New Roman"/>
          <w:color w:val="000000"/>
        </w:rPr>
        <w:t>Niezgłoszenie zastrzeżeń</w:t>
      </w:r>
      <w:r w:rsidRPr="003D15D5">
        <w:rPr>
          <w:rFonts w:ascii="Times New Roman" w:eastAsia="Times New Roman" w:hAnsi="Times New Roman" w:cs="Times New Roman"/>
          <w:bCs/>
          <w:color w:val="000000"/>
        </w:rPr>
        <w:t xml:space="preserve"> w terminie wskazanym </w:t>
      </w:r>
      <w:r w:rsidRPr="003D15D5">
        <w:rPr>
          <w:rFonts w:ascii="Times New Roman" w:eastAsia="Times New Roman" w:hAnsi="Times New Roman" w:cs="Times New Roman"/>
          <w:color w:val="000000"/>
        </w:rPr>
        <w:t>uważa się projekt umowy za zaakceptowany.</w:t>
      </w:r>
    </w:p>
    <w:p w14:paraId="1B5F3BDE" w14:textId="77777777" w:rsidR="00C155EC" w:rsidRPr="003D15D5" w:rsidRDefault="00C155EC" w:rsidP="00E83992">
      <w:pPr>
        <w:numPr>
          <w:ilvl w:val="0"/>
          <w:numId w:val="90"/>
        </w:numPr>
        <w:tabs>
          <w:tab w:val="num" w:pos="284"/>
        </w:tabs>
        <w:spacing w:after="120"/>
        <w:ind w:left="284" w:hanging="284"/>
        <w:jc w:val="both"/>
        <w:rPr>
          <w:rFonts w:ascii="Times New Roman" w:eastAsia="Times New Roman" w:hAnsi="Times New Roman" w:cs="Times New Roman"/>
        </w:rPr>
      </w:pPr>
      <w:r w:rsidRPr="003D15D5">
        <w:rPr>
          <w:rFonts w:ascii="Times New Roman" w:eastAsia="Times New Roman" w:hAnsi="Times New Roman" w:cs="Times New Roman"/>
        </w:rPr>
        <w:lastRenderedPageBreak/>
        <w:t>Wykonawca, podwykonawca lub dalszy podwykonawca zamówienia przedkłada zamawiającemu poświadczoną za zgodność z oryginałem kopię zawartej umowy o podwykonawstwo na roboty budowlane, dostawy i usług w terminie 7 dni od dnia ich zawarcia</w:t>
      </w:r>
      <w:r w:rsidRPr="003D15D5">
        <w:rPr>
          <w:rFonts w:ascii="Times New Roman" w:eastAsia="Times New Roman" w:hAnsi="Times New Roman" w:cs="Times New Roman"/>
          <w:bCs/>
        </w:rPr>
        <w:t>.</w:t>
      </w:r>
    </w:p>
    <w:p w14:paraId="2F88834C" w14:textId="77777777" w:rsidR="00C155EC" w:rsidRPr="003D15D5" w:rsidRDefault="00C155EC" w:rsidP="00E83992">
      <w:pPr>
        <w:numPr>
          <w:ilvl w:val="0"/>
          <w:numId w:val="90"/>
        </w:numPr>
        <w:spacing w:after="120"/>
        <w:jc w:val="both"/>
        <w:rPr>
          <w:rFonts w:ascii="Times New Roman" w:eastAsia="Times New Roman" w:hAnsi="Times New Roman" w:cs="Times New Roman"/>
        </w:rPr>
      </w:pPr>
      <w:r w:rsidRPr="003D15D5">
        <w:rPr>
          <w:rFonts w:ascii="Times New Roman" w:eastAsia="Times New Roman" w:hAnsi="Times New Roman" w:cs="Times New Roman"/>
        </w:rPr>
        <w:t xml:space="preserve">Zamawiający, w terminie 14 dni od dnia doręczenia, akceptuje lub zgłasza w formie pisemnej sprzeciw do umowy o podwykonawstwo, której przedmiotem są roboty budowlane. </w:t>
      </w:r>
    </w:p>
    <w:p w14:paraId="2321D7AC" w14:textId="77777777" w:rsidR="00C155EC" w:rsidRPr="003D15D5" w:rsidRDefault="00C155EC" w:rsidP="00E83992">
      <w:pPr>
        <w:pStyle w:val="Akapitzlist"/>
        <w:widowControl/>
        <w:numPr>
          <w:ilvl w:val="0"/>
          <w:numId w:val="90"/>
        </w:numPr>
        <w:autoSpaceDE/>
        <w:autoSpaceDN/>
        <w:spacing w:after="120"/>
        <w:jc w:val="both"/>
        <w:rPr>
          <w:rFonts w:ascii="Times New Roman" w:eastAsia="Times New Roman" w:hAnsi="Times New Roman" w:cs="Times New Roman"/>
        </w:rPr>
      </w:pPr>
      <w:r w:rsidRPr="003D15D5">
        <w:rPr>
          <w:rFonts w:ascii="Times New Roman" w:eastAsia="Times New Roman" w:hAnsi="Times New Roman" w:cs="Times New Roman"/>
        </w:rPr>
        <w:t xml:space="preserve">Niezgłoszenie pisemnego sprzeciwu do przedłożonej umowy o podwykonawstwo, której przedmiotem są roboty budowlane, w terminie określonym ust. 9, uważa się za akceptację umowy przez Zamawiającego. </w:t>
      </w:r>
    </w:p>
    <w:p w14:paraId="645BABE3" w14:textId="77777777" w:rsidR="00C155EC" w:rsidRPr="003D15D5" w:rsidRDefault="00C155EC" w:rsidP="00E83992">
      <w:pPr>
        <w:pStyle w:val="Akapitzlist"/>
        <w:widowControl/>
        <w:numPr>
          <w:ilvl w:val="0"/>
          <w:numId w:val="90"/>
        </w:numPr>
        <w:autoSpaceDE/>
        <w:autoSpaceDN/>
        <w:spacing w:after="120"/>
        <w:jc w:val="both"/>
        <w:rPr>
          <w:rFonts w:ascii="Times New Roman" w:eastAsia="Times New Roman" w:hAnsi="Times New Roman" w:cs="Times New Roman"/>
        </w:rPr>
      </w:pPr>
      <w:r w:rsidRPr="003D15D5">
        <w:rPr>
          <w:rFonts w:ascii="Times New Roman" w:eastAsia="Times New Roman" w:hAnsi="Times New Roman" w:cs="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14:paraId="2BDE0B78" w14:textId="77777777" w:rsidR="00C155EC" w:rsidRPr="003D15D5" w:rsidRDefault="00C155EC" w:rsidP="00E83992">
      <w:pPr>
        <w:numPr>
          <w:ilvl w:val="0"/>
          <w:numId w:val="93"/>
        </w:numPr>
        <w:tabs>
          <w:tab w:val="num" w:pos="284"/>
        </w:tabs>
        <w:spacing w:after="120"/>
        <w:ind w:left="284" w:hanging="284"/>
        <w:jc w:val="both"/>
        <w:rPr>
          <w:rFonts w:ascii="Times New Roman" w:eastAsia="Times New Roman" w:hAnsi="Times New Roman" w:cs="Times New Roman"/>
          <w:bCs/>
        </w:rPr>
      </w:pPr>
      <w:r w:rsidRPr="003D15D5">
        <w:rPr>
          <w:rFonts w:ascii="Times New Roman" w:eastAsia="Times New Roman" w:hAnsi="Times New Roman" w:cs="Times New Roman"/>
          <w:bCs/>
        </w:rPr>
        <w:t xml:space="preserve">Nie ma obowiązku przedkładania umów, o których mowa wyżej, jeżeli wartość zawartych umów z podwykonawcami i dalszymi podwykonawcami na dostawy i usługi nie przekracza </w:t>
      </w:r>
      <w:r>
        <w:rPr>
          <w:rFonts w:ascii="Times New Roman" w:eastAsia="Times New Roman" w:hAnsi="Times New Roman" w:cs="Times New Roman"/>
          <w:b/>
          <w:bCs/>
        </w:rPr>
        <w:t>5</w:t>
      </w:r>
      <w:r w:rsidRPr="003D15D5">
        <w:rPr>
          <w:rFonts w:ascii="Times New Roman" w:eastAsia="Times New Roman" w:hAnsi="Times New Roman" w:cs="Times New Roman"/>
          <w:b/>
          <w:bCs/>
        </w:rPr>
        <w:t>0 000,00</w:t>
      </w:r>
      <w:r w:rsidRPr="003D15D5">
        <w:rPr>
          <w:rFonts w:ascii="Times New Roman" w:eastAsia="Times New Roman" w:hAnsi="Times New Roman" w:cs="Times New Roman"/>
          <w:bCs/>
        </w:rPr>
        <w:t xml:space="preserve"> zł. </w:t>
      </w:r>
    </w:p>
    <w:p w14:paraId="006AB292" w14:textId="77777777" w:rsidR="00C155EC" w:rsidRPr="003D15D5" w:rsidRDefault="00C155EC" w:rsidP="00E83992">
      <w:pPr>
        <w:numPr>
          <w:ilvl w:val="0"/>
          <w:numId w:val="93"/>
        </w:numPr>
        <w:spacing w:after="120"/>
        <w:jc w:val="both"/>
        <w:rPr>
          <w:rFonts w:ascii="Times New Roman" w:eastAsia="Times New Roman" w:hAnsi="Times New Roman" w:cs="Times New Roman"/>
          <w:bCs/>
        </w:rPr>
      </w:pPr>
      <w:r w:rsidRPr="003D15D5">
        <w:rPr>
          <w:rFonts w:ascii="Times New Roman" w:eastAsia="Times New Roman" w:hAnsi="Times New Roman" w:cs="Times New Roman"/>
          <w:bCs/>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14:paraId="18513274" w14:textId="77777777" w:rsidR="00C155EC" w:rsidRPr="003D15D5" w:rsidRDefault="00C155EC" w:rsidP="00E83992">
      <w:pPr>
        <w:numPr>
          <w:ilvl w:val="0"/>
          <w:numId w:val="93"/>
        </w:numPr>
        <w:spacing w:after="120"/>
        <w:jc w:val="both"/>
        <w:rPr>
          <w:rFonts w:ascii="Times New Roman" w:eastAsia="Times New Roman" w:hAnsi="Times New Roman" w:cs="Times New Roman"/>
          <w:bCs/>
        </w:rPr>
      </w:pPr>
      <w:r w:rsidRPr="003D15D5">
        <w:rPr>
          <w:rFonts w:ascii="Times New Roman" w:eastAsia="Times New Roman" w:hAnsi="Times New Roman" w:cs="Times New Roman"/>
          <w:bCs/>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14:paraId="7E095472" w14:textId="77777777" w:rsidR="00C155EC" w:rsidRPr="003D15D5" w:rsidRDefault="00C155EC" w:rsidP="00E83992">
      <w:pPr>
        <w:numPr>
          <w:ilvl w:val="0"/>
          <w:numId w:val="93"/>
        </w:numPr>
        <w:spacing w:after="120"/>
        <w:jc w:val="both"/>
        <w:rPr>
          <w:rFonts w:ascii="Times New Roman" w:eastAsia="Times New Roman" w:hAnsi="Times New Roman" w:cs="Times New Roman"/>
          <w:bCs/>
        </w:rPr>
      </w:pPr>
      <w:r w:rsidRPr="003D15D5">
        <w:rPr>
          <w:rFonts w:ascii="Times New Roman" w:eastAsia="Times New Roman" w:hAnsi="Times New Roman" w:cs="Times New Roman"/>
          <w:bCs/>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14:paraId="46F9899E"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4</w:t>
      </w:r>
    </w:p>
    <w:p w14:paraId="6E215FB7" w14:textId="77777777" w:rsidR="00C155EC" w:rsidRPr="0000427C" w:rsidRDefault="00C155EC" w:rsidP="00E83992">
      <w:pPr>
        <w:numPr>
          <w:ilvl w:val="0"/>
          <w:numId w:val="75"/>
        </w:numPr>
        <w:ind w:left="426"/>
        <w:jc w:val="both"/>
        <w:rPr>
          <w:rFonts w:ascii="Times New Roman" w:hAnsi="Times New Roman" w:cs="Times New Roman"/>
        </w:rPr>
      </w:pPr>
      <w:r w:rsidRPr="0000427C">
        <w:rPr>
          <w:rFonts w:ascii="Times New Roman" w:hAnsi="Times New Roman" w:cs="Times New Roman"/>
          <w:b/>
        </w:rPr>
        <w:t>Zamawiający</w:t>
      </w:r>
      <w:r w:rsidRPr="0000427C">
        <w:rPr>
          <w:rFonts w:ascii="Times New Roman" w:hAnsi="Times New Roman" w:cs="Times New Roman"/>
        </w:rPr>
        <w:t xml:space="preserve"> jest zobowiązany w szczególności do:</w:t>
      </w:r>
    </w:p>
    <w:p w14:paraId="1161F036" w14:textId="77777777" w:rsidR="00C155EC" w:rsidRPr="0000427C" w:rsidRDefault="00C155EC" w:rsidP="00E83992">
      <w:pPr>
        <w:numPr>
          <w:ilvl w:val="0"/>
          <w:numId w:val="76"/>
        </w:numPr>
        <w:ind w:left="709"/>
        <w:jc w:val="both"/>
        <w:rPr>
          <w:rFonts w:ascii="Times New Roman" w:hAnsi="Times New Roman" w:cs="Times New Roman"/>
        </w:rPr>
      </w:pPr>
      <w:r w:rsidRPr="0000427C">
        <w:rPr>
          <w:rFonts w:ascii="Times New Roman" w:hAnsi="Times New Roman" w:cs="Times New Roman"/>
        </w:rPr>
        <w:t>dokonania odbioru końcowego od Wykonawcy przedmiotu zamówienia, po spełnieniu przez Wykonawcę wymogów określonych w §</w:t>
      </w:r>
      <w:r>
        <w:rPr>
          <w:rFonts w:ascii="Times New Roman" w:hAnsi="Times New Roman" w:cs="Times New Roman"/>
        </w:rPr>
        <w:t xml:space="preserve"> </w:t>
      </w:r>
      <w:r w:rsidRPr="0000427C">
        <w:rPr>
          <w:rFonts w:ascii="Times New Roman" w:hAnsi="Times New Roman" w:cs="Times New Roman"/>
        </w:rPr>
        <w:t>6.</w:t>
      </w:r>
    </w:p>
    <w:p w14:paraId="7548FD7D" w14:textId="77777777" w:rsidR="00C155EC" w:rsidRPr="0000427C" w:rsidRDefault="00C155EC" w:rsidP="00E83992">
      <w:pPr>
        <w:numPr>
          <w:ilvl w:val="0"/>
          <w:numId w:val="76"/>
        </w:numPr>
        <w:ind w:left="709"/>
        <w:jc w:val="both"/>
        <w:rPr>
          <w:rFonts w:ascii="Times New Roman" w:hAnsi="Times New Roman" w:cs="Times New Roman"/>
        </w:rPr>
      </w:pPr>
      <w:r w:rsidRPr="0000427C">
        <w:rPr>
          <w:rFonts w:ascii="Times New Roman" w:hAnsi="Times New Roman" w:cs="Times New Roman"/>
        </w:rPr>
        <w:t>zapewnienia nadzoru  inwestorskiego dla realizacji całej inwestycji, o której mowa w § 1. Zgłoszenie Nadzoru Inwestorskiego nastąpi wpisem do dziennika budowy. Obowiązki inspektora nadzoru określa ustawa z 7 lipca 1994 r. Prawo budowlane (Dz. U. z 2020 poz. 1333) , a w szczególności art. 25-27. Ustanowionym przez Zamawiającego Inspektorem Nadzoru, działającym w granicach umocowania określonego przepisami ustawy Prawo Budowlane jest ……………………………………………………………………………..</w:t>
      </w:r>
    </w:p>
    <w:p w14:paraId="0C319541" w14:textId="77777777" w:rsidR="00C155EC" w:rsidRPr="0000427C" w:rsidRDefault="00C155EC" w:rsidP="00E83992">
      <w:pPr>
        <w:numPr>
          <w:ilvl w:val="0"/>
          <w:numId w:val="77"/>
        </w:numPr>
        <w:ind w:left="426"/>
        <w:jc w:val="both"/>
        <w:rPr>
          <w:rFonts w:ascii="Times New Roman" w:hAnsi="Times New Roman" w:cs="Times New Roman"/>
        </w:rPr>
      </w:pPr>
      <w:r w:rsidRPr="0000427C">
        <w:rPr>
          <w:rFonts w:ascii="Times New Roman" w:eastAsia="Times New Roman" w:hAnsi="Times New Roman" w:cs="Times New Roman"/>
        </w:rPr>
        <w:t>Ustanowionym przez Wykonawcę</w:t>
      </w:r>
      <w:r w:rsidRPr="0000427C">
        <w:rPr>
          <w:rFonts w:ascii="Times New Roman" w:hAnsi="Times New Roman" w:cs="Times New Roman"/>
          <w:b/>
          <w:bCs/>
        </w:rPr>
        <w:t xml:space="preserve"> </w:t>
      </w:r>
      <w:r w:rsidRPr="0000427C">
        <w:rPr>
          <w:rFonts w:ascii="Times New Roman" w:eastAsia="Times New Roman" w:hAnsi="Times New Roman" w:cs="Times New Roman"/>
        </w:rPr>
        <w:t>Kierownikiem budowy jest: …………………………………</w:t>
      </w:r>
      <w:r w:rsidRPr="0000427C">
        <w:rPr>
          <w:rFonts w:ascii="Times New Roman" w:hAnsi="Times New Roman" w:cs="Times New Roman"/>
          <w:b/>
          <w:bCs/>
        </w:rPr>
        <w:t xml:space="preserve"> </w:t>
      </w:r>
      <w:r w:rsidRPr="0000427C">
        <w:rPr>
          <w:rFonts w:ascii="Times New Roman" w:eastAsia="Times New Roman" w:hAnsi="Times New Roman" w:cs="Times New Roman"/>
          <w:iCs/>
        </w:rPr>
        <w:t>działający w granicach umocowania określonego przepisami ustawy Prawo Budowlane.</w:t>
      </w:r>
    </w:p>
    <w:p w14:paraId="6537A75E" w14:textId="77777777" w:rsidR="00C155EC" w:rsidRPr="0000427C" w:rsidRDefault="00C155EC" w:rsidP="00E83992">
      <w:pPr>
        <w:numPr>
          <w:ilvl w:val="0"/>
          <w:numId w:val="77"/>
        </w:numPr>
        <w:ind w:left="426"/>
        <w:jc w:val="both"/>
        <w:rPr>
          <w:rFonts w:ascii="Times New Roman" w:hAnsi="Times New Roman" w:cs="Times New Roman"/>
        </w:rPr>
      </w:pPr>
      <w:r w:rsidRPr="0000427C">
        <w:rPr>
          <w:rFonts w:ascii="Times New Roman" w:eastAsia="Times New Roman" w:hAnsi="Times New Roman" w:cs="Times New Roman"/>
        </w:rPr>
        <w:t>Ustanowionym przez Wykonawcę</w:t>
      </w:r>
      <w:r w:rsidRPr="0000427C">
        <w:rPr>
          <w:rFonts w:ascii="Times New Roman" w:hAnsi="Times New Roman" w:cs="Times New Roman"/>
          <w:b/>
          <w:bCs/>
        </w:rPr>
        <w:t xml:space="preserve"> </w:t>
      </w:r>
      <w:r w:rsidRPr="0000427C">
        <w:rPr>
          <w:rFonts w:ascii="Times New Roman" w:eastAsia="Times New Roman" w:hAnsi="Times New Roman" w:cs="Times New Roman"/>
        </w:rPr>
        <w:t xml:space="preserve">Kierownikiem robót w branży sanitarnej jest: …………………………… </w:t>
      </w:r>
      <w:r w:rsidRPr="0000427C">
        <w:rPr>
          <w:rFonts w:ascii="Times New Roman" w:eastAsia="Times New Roman" w:hAnsi="Times New Roman" w:cs="Times New Roman"/>
          <w:iCs/>
        </w:rPr>
        <w:t>działający w granicach umocowania określonego przepisami ustawy Prawo Budowlane.</w:t>
      </w:r>
    </w:p>
    <w:p w14:paraId="231CA94D" w14:textId="77777777" w:rsidR="00C155EC" w:rsidRPr="00B41C30" w:rsidRDefault="00C155EC" w:rsidP="00E83992">
      <w:pPr>
        <w:numPr>
          <w:ilvl w:val="0"/>
          <w:numId w:val="77"/>
        </w:numPr>
        <w:ind w:left="426"/>
        <w:jc w:val="both"/>
        <w:rPr>
          <w:rFonts w:ascii="Times New Roman" w:hAnsi="Times New Roman" w:cs="Times New Roman"/>
        </w:rPr>
      </w:pPr>
      <w:r w:rsidRPr="0000427C">
        <w:rPr>
          <w:rFonts w:ascii="Times New Roman" w:eastAsia="Times New Roman" w:hAnsi="Times New Roman" w:cs="Times New Roman"/>
        </w:rPr>
        <w:t>Ustanowionym przez Wykonawc</w:t>
      </w:r>
      <w:r w:rsidRPr="0000427C">
        <w:rPr>
          <w:rFonts w:ascii="Times New Roman" w:eastAsia="Times New Roman" w:hAnsi="Times New Roman" w:cs="Times New Roman"/>
          <w:bCs/>
        </w:rPr>
        <w:t>ę</w:t>
      </w:r>
      <w:r w:rsidRPr="0000427C">
        <w:rPr>
          <w:rFonts w:ascii="Times New Roman" w:eastAsia="Times New Roman" w:hAnsi="Times New Roman" w:cs="Times New Roman"/>
          <w:b/>
          <w:bCs/>
        </w:rPr>
        <w:t xml:space="preserve"> </w:t>
      </w:r>
      <w:r w:rsidRPr="0000427C">
        <w:rPr>
          <w:rFonts w:ascii="Times New Roman" w:eastAsia="Times New Roman" w:hAnsi="Times New Roman" w:cs="Times New Roman"/>
        </w:rPr>
        <w:t xml:space="preserve">Kierownikiem robót w branży elektrycznej  jest: …………………………… </w:t>
      </w:r>
      <w:r w:rsidRPr="0000427C">
        <w:rPr>
          <w:rFonts w:ascii="Times New Roman" w:eastAsia="Times New Roman" w:hAnsi="Times New Roman" w:cs="Times New Roman"/>
          <w:iCs/>
        </w:rPr>
        <w:t>działający w granicach umocowania określonego przepisami ustawy z Prawo Budowlane.</w:t>
      </w:r>
    </w:p>
    <w:p w14:paraId="1D97B4E2" w14:textId="77777777" w:rsidR="00C155EC" w:rsidRPr="0000427C" w:rsidRDefault="00C155EC" w:rsidP="00C155EC">
      <w:pPr>
        <w:jc w:val="both"/>
        <w:rPr>
          <w:rFonts w:ascii="Times New Roman" w:hAnsi="Times New Roman" w:cs="Times New Roman"/>
          <w:b/>
        </w:rPr>
      </w:pPr>
    </w:p>
    <w:p w14:paraId="600307A2"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5</w:t>
      </w:r>
    </w:p>
    <w:p w14:paraId="6F48C144" w14:textId="77777777" w:rsidR="00C155EC" w:rsidRPr="0000427C" w:rsidRDefault="00C155EC" w:rsidP="00E83992">
      <w:pPr>
        <w:numPr>
          <w:ilvl w:val="0"/>
          <w:numId w:val="74"/>
        </w:numPr>
        <w:ind w:left="426"/>
        <w:jc w:val="both"/>
        <w:rPr>
          <w:rFonts w:ascii="Times New Roman" w:hAnsi="Times New Roman" w:cs="Times New Roman"/>
        </w:rPr>
      </w:pPr>
      <w:r w:rsidRPr="0000427C">
        <w:rPr>
          <w:rFonts w:ascii="Times New Roman" w:hAnsi="Times New Roman" w:cs="Times New Roman"/>
        </w:rPr>
        <w:t>Wykonawca zobowiązuje się w szczególności do:</w:t>
      </w:r>
    </w:p>
    <w:p w14:paraId="552B51BA"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terminowego wykonania robót zgodnie z umową;</w:t>
      </w:r>
    </w:p>
    <w:p w14:paraId="79EB2881"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wykonania wszystkich robót zgodnie z dokumentacją projektową wraz z warunkami technicznymi</w:t>
      </w:r>
      <w:r w:rsidRPr="0000427C">
        <w:rPr>
          <w:rFonts w:ascii="Times New Roman" w:hAnsi="Times New Roman" w:cs="Times New Roman"/>
        </w:rPr>
        <w:br/>
        <w:t xml:space="preserve"> i uzgodnieniami, specyfikacjami technicznymi wykonania i odbioru robót budowlanych </w:t>
      </w:r>
      <w:r w:rsidRPr="0000427C">
        <w:rPr>
          <w:rFonts w:ascii="Times New Roman" w:hAnsi="Times New Roman" w:cs="Times New Roman"/>
        </w:rPr>
        <w:lastRenderedPageBreak/>
        <w:t>i uzgodnieniami dokonanymi w trakcie realizacji umowy, zaleceniami nadzoru inwestorskiego i autorskiego, obowiązującymi normami i warunkami technicznymi wykonania i odbioru robót, przepisami dozoru technicznego, ustawą prawo budowlane, zasadami wiedzy technicznej, z zachowaniem wymogów stawianych wyrobom budowlanym i urządzeniom dopuszczonym do obrotu i powszechnego stosowania w budownictwie oraz zachowania jakości robót określonych w dokumentacji projektowej i nie niższej niż zadeklarowano w ofercie; zmiany określonych standardów wymagają pisemnej zgody Zamawiającego;</w:t>
      </w:r>
    </w:p>
    <w:p w14:paraId="4D7DD832"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 xml:space="preserve">wykonania przedmiotu umowy z materiałów własnych podlegających wbudowaniu, a wynikających z projektu i zakresu prac wprowadzonych do obrotu zgodnie z odpowiednimi przepisami, w szczególności ustawą z dnia 16 kwietnia 2004 r. o wyrobach budowlanych (Dz. U. 2020 poz. 215). </w:t>
      </w:r>
      <w:r w:rsidRPr="0000427C">
        <w:rPr>
          <w:rFonts w:ascii="Times New Roman" w:hAnsi="Times New Roman" w:cs="Times New Roman"/>
          <w:bCs/>
        </w:rPr>
        <w:t xml:space="preserve">Wykaz materiał </w:t>
      </w:r>
      <w:r w:rsidRPr="0000427C">
        <w:rPr>
          <w:rFonts w:ascii="Times New Roman" w:hAnsi="Times New Roman" w:cs="Times New Roman"/>
          <w:b/>
          <w:bCs/>
        </w:rPr>
        <w:t>Zamawiającego</w:t>
      </w:r>
      <w:r w:rsidRPr="0000427C">
        <w:rPr>
          <w:rFonts w:ascii="Times New Roman" w:hAnsi="Times New Roman" w:cs="Times New Roman"/>
          <w:bCs/>
        </w:rPr>
        <w:t xml:space="preserve"> znajduje się w Specyfikacji Technicznej Wykonania i Odbioru Robót Remontowych</w:t>
      </w:r>
      <w:r w:rsidRPr="0000427C">
        <w:rPr>
          <w:rFonts w:ascii="Times New Roman" w:eastAsia="Times New Roman" w:hAnsi="Times New Roman" w:cs="Times New Roman"/>
        </w:rPr>
        <w:t xml:space="preserve"> stanowiącej Załącznik nr 2 do Zaproszenia</w:t>
      </w:r>
      <w:r w:rsidRPr="0000427C">
        <w:rPr>
          <w:rFonts w:ascii="Times New Roman" w:hAnsi="Times New Roman" w:cs="Times New Roman"/>
          <w:bCs/>
        </w:rPr>
        <w:t>;</w:t>
      </w:r>
    </w:p>
    <w:p w14:paraId="6FDBCF67"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zapewnienia właściwych warunków składowania materiałów i ich ochronę,</w:t>
      </w:r>
    </w:p>
    <w:p w14:paraId="5EB08911"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przekazania świadectw jakości materiałów dostarczonych na plac budowy</w:t>
      </w:r>
      <w:r w:rsidRPr="0000427C">
        <w:rPr>
          <w:rFonts w:ascii="Times New Roman" w:hAnsi="Times New Roman" w:cs="Times New Roman"/>
          <w:b/>
          <w:bCs/>
        </w:rPr>
        <w:t xml:space="preserve"> </w:t>
      </w:r>
      <w:r w:rsidRPr="0000427C">
        <w:rPr>
          <w:rFonts w:ascii="Times New Roman" w:hAnsi="Times New Roman" w:cs="Times New Roman"/>
        </w:rPr>
        <w:t xml:space="preserve">na każde żądanie </w:t>
      </w:r>
      <w:r w:rsidRPr="0000427C">
        <w:rPr>
          <w:rFonts w:ascii="Times New Roman" w:hAnsi="Times New Roman" w:cs="Times New Roman"/>
          <w:b/>
          <w:bCs/>
        </w:rPr>
        <w:t>Zamawiającego</w:t>
      </w:r>
      <w:r w:rsidRPr="0000427C">
        <w:rPr>
          <w:rFonts w:ascii="Times New Roman" w:hAnsi="Times New Roman" w:cs="Times New Roman"/>
        </w:rPr>
        <w:t xml:space="preserve"> (certyfikat na znak bezpieczeństwa, deklaracja zgodności, aprobata techniczna itp.), jak również do uzyskania akceptacji </w:t>
      </w:r>
      <w:r w:rsidRPr="0000427C">
        <w:rPr>
          <w:rFonts w:ascii="Times New Roman" w:hAnsi="Times New Roman" w:cs="Times New Roman"/>
          <w:b/>
          <w:bCs/>
        </w:rPr>
        <w:t xml:space="preserve">Zamawiającego </w:t>
      </w:r>
      <w:r w:rsidRPr="0000427C">
        <w:rPr>
          <w:rFonts w:ascii="Times New Roman" w:hAnsi="Times New Roman" w:cs="Times New Roman"/>
        </w:rPr>
        <w:t>(Inspektora Nadzoru) przed ich wbudowaniem,</w:t>
      </w:r>
    </w:p>
    <w:p w14:paraId="35874BAF"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sporządzenia we własnym zakresie i na własny koszt planu bezpieczeństwa i ochrony zdrowia na budowie przed przystąpieniem do robót, jeżeli taki obowiązek wynika z ustawy prawo budowlane,</w:t>
      </w:r>
    </w:p>
    <w:p w14:paraId="226F51BE"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zapewnienia przestrzegania przepisów i zasad bhp oraz p.poż. we wszystkich miejscach wykonywania robót i miejscach składowania materiałów, zgodnie z przepisami i dokumentacją techniczną oraz zapewnienia należytego porządku na terenie budowy i w jego otoczeniu, w tym na drogach dojazdowych,</w:t>
      </w:r>
    </w:p>
    <w:p w14:paraId="239F9F58"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 xml:space="preserve">Wykonawca ponosi pełną odpowiedzialność za naruszenie przepisów bhp i p.poż przez osoby działające </w:t>
      </w:r>
      <w:r w:rsidRPr="0000427C">
        <w:rPr>
          <w:rFonts w:ascii="Times New Roman" w:hAnsi="Times New Roman" w:cs="Times New Roman"/>
        </w:rPr>
        <w:br/>
        <w:t>w imieniu Wykonawcy,</w:t>
      </w:r>
    </w:p>
    <w:p w14:paraId="3DB0CB16"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 xml:space="preserve">prawidłowego i czytelnego prowadzenia i przechowywania dokumentacji budowy, zgodnie z przepisami ustawy Prawo Budowlane. </w:t>
      </w:r>
    </w:p>
    <w:p w14:paraId="426BD5D9"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przygotowania dokumentacji powykonawczej; Wykonawca sporządzi i przekaże po zakończeniu realizacji robót Zamawiającemu kompletny zestaw dokumentacji projektowej powykonawczej, przez którą należy rozumieć dokumentację budowy w rozumieniu ustawy Prawo budowlane z naniesionymi zmianami dokonanymi w toku wykonywania robót, protokoły badań i sprawdzeń, w trzech egzemplarzach. Wykonawca zobowiązany jest przed dokonaniem zgłoszenia zakończenia robót przedstawić dokumentację powykonawczą Inspektorowi Nadzoru i uzyskać jego akceptację w zakresie jej kompletności i poprawności. Wykonawca zobowiązany jest do kompletowania i udostępniania Inspektorowi Nadzoru wszelkich innych dokumentów, sporządzonych w języku polskim, takich jak: atesty materiałowe, deklaracje zgodności dla dostarczanych materiałów, aprobaty techniczne, wyniki badań laboratoryjnych i technicznych (tam, gdzie są wymagane), itp. Inspektor Nadzoru dokona akceptacji materiałów przed wbudowaniem i urządzeń przed zainstalowaniem dokonując odpowiednich zapisów opatrzonych datą na przedstawionych przez Wykonawcę atestach, aprobatach, deklaracjach zgodności itp.;</w:t>
      </w:r>
    </w:p>
    <w:p w14:paraId="3DF7AAEB"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hAnsi="Times New Roman" w:cs="Times New Roman"/>
        </w:rPr>
        <w:t>przeprowadzenia branżowych prób i odbiorów technicznych i technologicznych, wykonania inwentaryzacji geodezyjnej niezbędnej do zrealizowania przedmiotu umowy z kosztorysem robót.</w:t>
      </w:r>
    </w:p>
    <w:p w14:paraId="6164BEFA" w14:textId="77777777" w:rsidR="00C155EC" w:rsidRPr="0000427C" w:rsidRDefault="00C155EC" w:rsidP="00E83992">
      <w:pPr>
        <w:numPr>
          <w:ilvl w:val="0"/>
          <w:numId w:val="79"/>
        </w:numPr>
        <w:jc w:val="both"/>
        <w:rPr>
          <w:rFonts w:ascii="Times New Roman" w:hAnsi="Times New Roman" w:cs="Times New Roman"/>
        </w:rPr>
      </w:pPr>
      <w:r w:rsidRPr="0000427C">
        <w:rPr>
          <w:rFonts w:ascii="Times New Roman" w:eastAsia="Times New Roman" w:hAnsi="Times New Roman" w:cs="Times New Roman"/>
          <w:bCs/>
          <w:lang w:eastAsia="ar-SA"/>
        </w:rPr>
        <w:t>posiadania ubezpieczenia OC r</w:t>
      </w:r>
      <w:r>
        <w:rPr>
          <w:rFonts w:ascii="Times New Roman" w:eastAsia="Times New Roman" w:hAnsi="Times New Roman" w:cs="Times New Roman"/>
          <w:bCs/>
          <w:lang w:eastAsia="ar-SA"/>
        </w:rPr>
        <w:t>obót na kwotę nie mniejszą niż 1 0</w:t>
      </w:r>
      <w:r w:rsidRPr="0000427C">
        <w:rPr>
          <w:rFonts w:ascii="Times New Roman" w:eastAsia="Times New Roman" w:hAnsi="Times New Roman" w:cs="Times New Roman"/>
          <w:bCs/>
          <w:lang w:eastAsia="ar-SA"/>
        </w:rPr>
        <w:t xml:space="preserve">00 000,00 zł na jedno lub wszystkie zdarzenia w okresie ubezpieczenia z tytułu szkód, które mogą zaistnieć w okresie od rozpoczęcia robót do przekazania całego przedmiotu umowy </w:t>
      </w:r>
      <w:r w:rsidRPr="0000427C">
        <w:rPr>
          <w:rFonts w:ascii="Times New Roman" w:eastAsia="Times New Roman" w:hAnsi="Times New Roman" w:cs="Times New Roman"/>
          <w:b/>
          <w:lang w:eastAsia="ar-SA"/>
        </w:rPr>
        <w:t>Zamawiającemu</w:t>
      </w:r>
      <w:r w:rsidRPr="0000427C">
        <w:rPr>
          <w:rFonts w:ascii="Times New Roman" w:eastAsia="Times New Roman" w:hAnsi="Times New Roman" w:cs="Times New Roman"/>
          <w:bCs/>
          <w:lang w:eastAsia="ar-SA"/>
        </w:rPr>
        <w:t xml:space="preserve">, w związku z określonymi zdarzeniami losowymi – od </w:t>
      </w:r>
      <w:proofErr w:type="spellStart"/>
      <w:r w:rsidRPr="0000427C">
        <w:rPr>
          <w:rFonts w:ascii="Times New Roman" w:eastAsia="Times New Roman" w:hAnsi="Times New Roman" w:cs="Times New Roman"/>
          <w:bCs/>
          <w:lang w:eastAsia="ar-SA"/>
        </w:rPr>
        <w:t>ryzyk</w:t>
      </w:r>
      <w:proofErr w:type="spellEnd"/>
      <w:r w:rsidRPr="0000427C">
        <w:rPr>
          <w:rFonts w:ascii="Times New Roman" w:eastAsia="Times New Roman" w:hAnsi="Times New Roman" w:cs="Times New Roman"/>
          <w:bCs/>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00427C">
        <w:rPr>
          <w:rFonts w:ascii="Times New Roman" w:hAnsi="Times New Roman" w:cs="Times New Roman"/>
        </w:rPr>
        <w:t>.</w:t>
      </w:r>
    </w:p>
    <w:p w14:paraId="70FF7334" w14:textId="77777777" w:rsidR="00C155EC" w:rsidRPr="0000427C" w:rsidRDefault="00C155EC" w:rsidP="00E83992">
      <w:pPr>
        <w:numPr>
          <w:ilvl w:val="0"/>
          <w:numId w:val="81"/>
        </w:numPr>
        <w:ind w:left="426"/>
        <w:jc w:val="both"/>
        <w:rPr>
          <w:rFonts w:ascii="Times New Roman" w:hAnsi="Times New Roman" w:cs="Times New Roman"/>
        </w:rPr>
      </w:pPr>
      <w:r w:rsidRPr="0000427C">
        <w:rPr>
          <w:rFonts w:ascii="Times New Roman" w:hAnsi="Times New Roman" w:cs="Times New Roman"/>
        </w:rPr>
        <w:t>W celu wykonania swoich obowiązków Wykonawca zapewni swoim staraniem i na swój koszt, w szczególności:</w:t>
      </w:r>
    </w:p>
    <w:p w14:paraId="12F391CC"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sporządzenie i uzgodnienie z autorem projektu oraz Zamawiającym wszelkiej dokumentacji projektowej,   która nie była dostarczona przez Zamawiającego, a której wykonanie jest niezbędne do kompleksowej realizacji przedmiotu umowy, przez co rozumie się w szczególności możliwość jego eksploatacji zgodnie z przeznaczeniem,</w:t>
      </w:r>
    </w:p>
    <w:p w14:paraId="252CF4FC"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lastRenderedPageBreak/>
        <w:t xml:space="preserve">osoby odpowiedzialne za kierownictwo nad realizowanymi robotami oraz zobowiązane do uczestniczenia w naradach na budowie, </w:t>
      </w:r>
    </w:p>
    <w:p w14:paraId="48BF3207"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organizację i utrzymanie zaplecza niezbędnego dla realizowanych robót,</w:t>
      </w:r>
    </w:p>
    <w:p w14:paraId="69EEFF25"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gospodarowanie terenem budowy, od momentu jego przejęcia od Zamawiającego aż do czasu wykonania  i odbioru przedmiotu umowy, odpowiadając za wszelkie szkody powstałe na tym terenie.</w:t>
      </w:r>
    </w:p>
    <w:p w14:paraId="10BF2F06"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wykonanie zabezpieczenia budowy i jej ochrony w okresie realizacji umowy, aż do dnia przekazania   wykonanych robót Zamawiającemu,</w:t>
      </w:r>
    </w:p>
    <w:p w14:paraId="117BA0F8"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organizację siły roboczej i pracy niezbędnych specjalistów wraz z nadzorem bezpośrednim nad robotami,</w:t>
      </w:r>
    </w:p>
    <w:p w14:paraId="4EDB0EE1"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 xml:space="preserve">pracę sprzętu budowlano – montażowego i środków transportu, </w:t>
      </w:r>
    </w:p>
    <w:p w14:paraId="44D69DD6"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prowadzenie robót w sposób nie powodujący szkód, w tym zagrożenia ludzi i mienia. W przypadku   powstania szkód z winy / zaniedbania Wykonawcy zobowiązany jest on do naprawienia szkody, w szczególności do przywrócenia obiektu do stanu pierwotnego i uzyskania akceptacji Użytkownika i Zamawiającego w tym zakresie,</w:t>
      </w:r>
    </w:p>
    <w:p w14:paraId="7871FB3F" w14:textId="77777777" w:rsidR="00C155EC" w:rsidRPr="0000427C" w:rsidRDefault="00C155EC" w:rsidP="00E83992">
      <w:pPr>
        <w:numPr>
          <w:ilvl w:val="0"/>
          <w:numId w:val="80"/>
        </w:numPr>
        <w:jc w:val="both"/>
        <w:rPr>
          <w:rFonts w:ascii="Times New Roman" w:hAnsi="Times New Roman" w:cs="Times New Roman"/>
        </w:rPr>
      </w:pPr>
      <w:r w:rsidRPr="0000427C">
        <w:rPr>
          <w:rFonts w:ascii="Times New Roman" w:hAnsi="Times New Roman" w:cs="Times New Roman"/>
        </w:rPr>
        <w:t>zawiadamianie Zamawiającego o wszelkich niedających się uniknąć uciążliwościach związanych z pracami.</w:t>
      </w:r>
    </w:p>
    <w:p w14:paraId="47C09E4A" w14:textId="77777777" w:rsidR="00C155EC" w:rsidRPr="00C85B56"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Wykonawca zapewnia we własnym zakresie wywóz i utylizację odpadów budowlanych (śmieci, gruz i inne) oraz zobowiązuje się do usunięcia z terenu budowy odpadów materiałowych i gruzu oraz ich utylizacji zgodnie z ustawą z dnia 14 grudnia 2012 r. o odpadach ( Dz. U. z 2020 r. poz. 797).</w:t>
      </w:r>
    </w:p>
    <w:p w14:paraId="43856735"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W</w:t>
      </w:r>
      <w:r w:rsidRPr="00C85B56">
        <w:rPr>
          <w:rFonts w:ascii="Times New Roman" w:hAnsi="Times New Roman" w:cs="Times New Roman"/>
          <w:color w:val="FF0000"/>
        </w:rPr>
        <w:t xml:space="preserve"> </w:t>
      </w:r>
      <w:r w:rsidRPr="00C85B56">
        <w:rPr>
          <w:rFonts w:ascii="Times New Roman" w:hAnsi="Times New Roman" w:cs="Times New Roman"/>
        </w:rPr>
        <w:t>czasie realizacji robót Wykonawca będzie utrzymywał teren budowy w stanie wolnym od przeszkód komunikacyjnych oraz będzie usuwał wszelkie urządzenia pomocnicze i zbędne materiały, odpady i śmieci oraz niepotrzebne urządzenia prowizoryczne.</w:t>
      </w:r>
    </w:p>
    <w:p w14:paraId="6FD52C6D"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Po zakończeniu robót Wykonawca zobowiązany jest uporządkować teren budowy i przekazać go Zamawiającemu w stanie porządkowym i technicznym nie gorszych niż w czasie przekazania, w dacie podpisania protokołu odbioru końcowego.</w:t>
      </w:r>
    </w:p>
    <w:p w14:paraId="60163912"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W przypadku przerwania robót Wykonawca zobowiązany jest do zabezpieczenia wykonanych robót przed ich zniszczeniem.</w:t>
      </w:r>
    </w:p>
    <w:p w14:paraId="4F9861E5"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Wykonawca jest zobowiązany niezwłocznie wykonać roboty niezbędne ze względu na bezpieczeństwo, zabezpieczenie przed awarią lub ochroną mienia.</w:t>
      </w:r>
    </w:p>
    <w:p w14:paraId="23F07FC9"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Do czasu odbioru końcowego Wykonawca ponosi pełną odpowiedzialność za wykonane roboty.</w:t>
      </w:r>
    </w:p>
    <w:p w14:paraId="5C630395" w14:textId="77777777" w:rsidR="00C155EC"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Zamawiający nie ponosi odpowiedzialności za składniki majątkowe pozostawione przez Wykonawcę na placu budowy w trakcie realizacji zadania.</w:t>
      </w:r>
    </w:p>
    <w:p w14:paraId="5D8D427E" w14:textId="77777777" w:rsidR="00C155EC" w:rsidRPr="00C85B56" w:rsidRDefault="00C155EC" w:rsidP="00E83992">
      <w:pPr>
        <w:pStyle w:val="Akapitzlist"/>
        <w:widowControl/>
        <w:numPr>
          <w:ilvl w:val="0"/>
          <w:numId w:val="81"/>
        </w:numPr>
        <w:autoSpaceDE/>
        <w:autoSpaceDN/>
        <w:ind w:left="284" w:hanging="284"/>
        <w:jc w:val="both"/>
        <w:rPr>
          <w:rFonts w:ascii="Times New Roman" w:hAnsi="Times New Roman" w:cs="Times New Roman"/>
        </w:rPr>
      </w:pPr>
      <w:r w:rsidRPr="00C85B56">
        <w:rPr>
          <w:rFonts w:ascii="Times New Roman" w:hAnsi="Times New Roman" w:cs="Times New Roman"/>
        </w:rPr>
        <w:t>Wykonawca ma obowiązek zapewnienia Zamawiającemu oraz wszystkim osobom upoważnionym przez niego, jak też innym uczestnikom procesu budowlanego, dostępu do terenu budowy i do każdego miejsca, gdzie roboty w związku z umową będą wykonywane.</w:t>
      </w:r>
    </w:p>
    <w:p w14:paraId="0F3CD409" w14:textId="77777777" w:rsidR="00C155EC" w:rsidRPr="0000427C" w:rsidRDefault="00C155EC" w:rsidP="00C155EC">
      <w:pPr>
        <w:spacing w:after="200"/>
        <w:contextualSpacing/>
        <w:jc w:val="both"/>
        <w:rPr>
          <w:rFonts w:ascii="Times New Roman" w:hAnsi="Times New Roman" w:cs="Times New Roman"/>
          <w:color w:val="000000"/>
        </w:rPr>
      </w:pPr>
    </w:p>
    <w:p w14:paraId="2B9F2534"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6</w:t>
      </w:r>
    </w:p>
    <w:p w14:paraId="1362FDC1" w14:textId="77777777" w:rsidR="00C155EC" w:rsidRPr="0000427C" w:rsidRDefault="00C155EC" w:rsidP="00E83992">
      <w:pPr>
        <w:numPr>
          <w:ilvl w:val="0"/>
          <w:numId w:val="13"/>
        </w:numPr>
        <w:tabs>
          <w:tab w:val="clear" w:pos="1080"/>
          <w:tab w:val="num" w:pos="426"/>
        </w:tabs>
        <w:ind w:left="426" w:hanging="284"/>
        <w:jc w:val="both"/>
        <w:rPr>
          <w:rFonts w:ascii="Times New Roman" w:hAnsi="Times New Roman" w:cs="Times New Roman"/>
        </w:rPr>
      </w:pPr>
      <w:r w:rsidRPr="0000427C">
        <w:rPr>
          <w:rFonts w:ascii="Times New Roman" w:hAnsi="Times New Roman" w:cs="Times New Roman"/>
        </w:rPr>
        <w:t xml:space="preserve">Po wykonaniu robót objętych umową, </w:t>
      </w:r>
      <w:r w:rsidRPr="0000427C">
        <w:rPr>
          <w:rFonts w:ascii="Times New Roman" w:hAnsi="Times New Roman" w:cs="Times New Roman"/>
          <w:b/>
          <w:bCs/>
        </w:rPr>
        <w:t>Wykonawca</w:t>
      </w:r>
      <w:r w:rsidRPr="0000427C">
        <w:rPr>
          <w:rFonts w:ascii="Times New Roman" w:hAnsi="Times New Roman" w:cs="Times New Roman"/>
        </w:rPr>
        <w:t xml:space="preserve"> przygotuje przedmiot umowy do odbioru końcowego i zawiadomi  o tym pisemnie </w:t>
      </w:r>
      <w:r w:rsidRPr="0000427C">
        <w:rPr>
          <w:rFonts w:ascii="Times New Roman" w:hAnsi="Times New Roman" w:cs="Times New Roman"/>
          <w:b/>
          <w:bCs/>
        </w:rPr>
        <w:t>Zamawiającego</w:t>
      </w:r>
      <w:r w:rsidRPr="0000427C">
        <w:rPr>
          <w:rFonts w:ascii="Times New Roman" w:hAnsi="Times New Roman" w:cs="Times New Roman"/>
        </w:rPr>
        <w:t>.</w:t>
      </w:r>
    </w:p>
    <w:p w14:paraId="57ADA1FD" w14:textId="77777777" w:rsidR="00C155EC" w:rsidRPr="0000427C" w:rsidRDefault="00C155EC" w:rsidP="00E83992">
      <w:pPr>
        <w:numPr>
          <w:ilvl w:val="0"/>
          <w:numId w:val="13"/>
        </w:numPr>
        <w:tabs>
          <w:tab w:val="clear" w:pos="1080"/>
          <w:tab w:val="num" w:pos="426"/>
        </w:tabs>
        <w:ind w:left="426" w:hanging="284"/>
        <w:jc w:val="both"/>
        <w:rPr>
          <w:rFonts w:ascii="Times New Roman" w:hAnsi="Times New Roman" w:cs="Times New Roman"/>
        </w:rPr>
      </w:pPr>
      <w:r w:rsidRPr="0000427C">
        <w:rPr>
          <w:rFonts w:ascii="Times New Roman" w:hAnsi="Times New Roman" w:cs="Times New Roman"/>
        </w:rPr>
        <w:t xml:space="preserve">Do zawiadomienia zakończenia robót </w:t>
      </w:r>
      <w:r w:rsidRPr="0000427C">
        <w:rPr>
          <w:rFonts w:ascii="Times New Roman" w:hAnsi="Times New Roman" w:cs="Times New Roman"/>
          <w:b/>
        </w:rPr>
        <w:t xml:space="preserve">Wykonawca </w:t>
      </w:r>
      <w:r w:rsidRPr="0000427C">
        <w:rPr>
          <w:rFonts w:ascii="Times New Roman" w:hAnsi="Times New Roman" w:cs="Times New Roman"/>
        </w:rPr>
        <w:t>załącza:</w:t>
      </w:r>
    </w:p>
    <w:p w14:paraId="3B2C4EB0" w14:textId="77777777" w:rsidR="00C155EC" w:rsidRPr="0000427C" w:rsidRDefault="00C155EC" w:rsidP="00E83992">
      <w:pPr>
        <w:numPr>
          <w:ilvl w:val="0"/>
          <w:numId w:val="70"/>
        </w:numPr>
        <w:ind w:left="709" w:hanging="283"/>
        <w:jc w:val="both"/>
        <w:rPr>
          <w:rFonts w:ascii="Times New Roman" w:hAnsi="Times New Roman" w:cs="Times New Roman"/>
        </w:rPr>
      </w:pPr>
      <w:r w:rsidRPr="0000427C">
        <w:rPr>
          <w:rFonts w:ascii="Times New Roman" w:eastAsia="Times-Roman" w:hAnsi="Times New Roman" w:cs="Times New Roman"/>
        </w:rPr>
        <w:t>o</w:t>
      </w:r>
      <w:r w:rsidRPr="0000427C">
        <w:rPr>
          <w:rFonts w:ascii="Times New Roman" w:eastAsia="TTE1FA5458t00" w:hAnsi="Times New Roman" w:cs="Times New Roman"/>
        </w:rPr>
        <w:t>ś</w:t>
      </w:r>
      <w:r w:rsidRPr="0000427C">
        <w:rPr>
          <w:rFonts w:ascii="Times New Roman" w:eastAsia="Times-Roman" w:hAnsi="Times New Roman" w:cs="Times New Roman"/>
        </w:rPr>
        <w:t>wiadczenie kierownika budowy, że roboty zostały wykonane zgodnie z dokumentacj</w:t>
      </w:r>
      <w:r w:rsidRPr="0000427C">
        <w:rPr>
          <w:rFonts w:ascii="Times New Roman" w:eastAsia="TTE1FA5458t00" w:hAnsi="Times New Roman" w:cs="Times New Roman"/>
        </w:rPr>
        <w:t>a</w:t>
      </w:r>
      <w:r w:rsidRPr="0000427C">
        <w:rPr>
          <w:rFonts w:ascii="Times New Roman" w:eastAsia="Times-Roman" w:hAnsi="Times New Roman" w:cs="Times New Roman"/>
        </w:rPr>
        <w:t>, a przy zmianach potwierdzenie, że zmiany zostały zaakceptowane przez autora projektu i inspektora nadzoru oraz że teren budowy został uprz</w:t>
      </w:r>
      <w:r w:rsidRPr="0000427C">
        <w:rPr>
          <w:rFonts w:ascii="Times New Roman" w:eastAsia="TTE1FA5458t00" w:hAnsi="Times New Roman" w:cs="Times New Roman"/>
        </w:rPr>
        <w:t>ą</w:t>
      </w:r>
      <w:r w:rsidRPr="0000427C">
        <w:rPr>
          <w:rFonts w:ascii="Times New Roman" w:eastAsia="Times-Roman" w:hAnsi="Times New Roman" w:cs="Times New Roman"/>
        </w:rPr>
        <w:t>tni</w:t>
      </w:r>
      <w:r w:rsidRPr="0000427C">
        <w:rPr>
          <w:rFonts w:ascii="Times New Roman" w:eastAsia="TTE1FA5458t00" w:hAnsi="Times New Roman" w:cs="Times New Roman"/>
        </w:rPr>
        <w:t>ę</w:t>
      </w:r>
      <w:r w:rsidRPr="0000427C">
        <w:rPr>
          <w:rFonts w:ascii="Times New Roman" w:eastAsia="Times-Roman" w:hAnsi="Times New Roman" w:cs="Times New Roman"/>
        </w:rPr>
        <w:t>ty,</w:t>
      </w:r>
    </w:p>
    <w:p w14:paraId="2DD37F5E" w14:textId="77777777" w:rsidR="00C155EC" w:rsidRPr="0000427C" w:rsidRDefault="00C155EC" w:rsidP="00E83992">
      <w:pPr>
        <w:numPr>
          <w:ilvl w:val="0"/>
          <w:numId w:val="70"/>
        </w:numPr>
        <w:ind w:left="709" w:hanging="283"/>
        <w:jc w:val="both"/>
        <w:rPr>
          <w:rFonts w:ascii="Times New Roman" w:hAnsi="Times New Roman" w:cs="Times New Roman"/>
        </w:rPr>
      </w:pPr>
      <w:r w:rsidRPr="0000427C">
        <w:rPr>
          <w:rFonts w:ascii="Times New Roman" w:eastAsia="Times-Roman" w:hAnsi="Times New Roman" w:cs="Times New Roman"/>
        </w:rPr>
        <w:t>atesty, certyfikaty i aprobaty zgodno</w:t>
      </w:r>
      <w:r w:rsidRPr="0000427C">
        <w:rPr>
          <w:rFonts w:ascii="Times New Roman" w:eastAsia="TTE1FA5458t00" w:hAnsi="Times New Roman" w:cs="Times New Roman"/>
        </w:rPr>
        <w:t>ś</w:t>
      </w:r>
      <w:r w:rsidRPr="0000427C">
        <w:rPr>
          <w:rFonts w:ascii="Times New Roman" w:eastAsia="Times-Roman" w:hAnsi="Times New Roman" w:cs="Times New Roman"/>
        </w:rPr>
        <w:t>ci na wbudowane materiały,</w:t>
      </w:r>
    </w:p>
    <w:p w14:paraId="25CA134A" w14:textId="77777777" w:rsidR="00C155EC" w:rsidRPr="0000427C" w:rsidRDefault="00C155EC" w:rsidP="00E83992">
      <w:pPr>
        <w:numPr>
          <w:ilvl w:val="0"/>
          <w:numId w:val="70"/>
        </w:numPr>
        <w:spacing w:after="200"/>
        <w:ind w:left="709" w:hanging="283"/>
        <w:contextualSpacing/>
        <w:jc w:val="both"/>
        <w:rPr>
          <w:rFonts w:ascii="Times New Roman" w:hAnsi="Times New Roman" w:cs="Times New Roman"/>
        </w:rPr>
      </w:pPr>
      <w:r w:rsidRPr="0000427C">
        <w:rPr>
          <w:rFonts w:ascii="Times New Roman" w:hAnsi="Times New Roman" w:cs="Times New Roman"/>
        </w:rPr>
        <w:t>Inwentaryzację powykonawczą wykonanych robót,</w:t>
      </w:r>
    </w:p>
    <w:p w14:paraId="5452C510" w14:textId="77777777" w:rsidR="00C155EC" w:rsidRPr="0000427C" w:rsidRDefault="00C155EC" w:rsidP="00E83992">
      <w:pPr>
        <w:numPr>
          <w:ilvl w:val="0"/>
          <w:numId w:val="70"/>
        </w:numPr>
        <w:spacing w:after="200"/>
        <w:ind w:left="709" w:hanging="283"/>
        <w:contextualSpacing/>
        <w:jc w:val="both"/>
        <w:rPr>
          <w:rFonts w:ascii="Times New Roman" w:hAnsi="Times New Roman" w:cs="Times New Roman"/>
        </w:rPr>
      </w:pPr>
      <w:r w:rsidRPr="0000427C">
        <w:rPr>
          <w:rFonts w:ascii="Times New Roman" w:hAnsi="Times New Roman" w:cs="Times New Roman"/>
        </w:rPr>
        <w:t>Protokoły odbiorów technicznych, częściowych</w:t>
      </w:r>
    </w:p>
    <w:p w14:paraId="065EE616" w14:textId="77777777" w:rsidR="00C155EC" w:rsidRPr="0000427C" w:rsidRDefault="00C155EC" w:rsidP="00E83992">
      <w:pPr>
        <w:numPr>
          <w:ilvl w:val="0"/>
          <w:numId w:val="70"/>
        </w:numPr>
        <w:spacing w:after="200"/>
        <w:ind w:left="709" w:hanging="283"/>
        <w:contextualSpacing/>
        <w:jc w:val="both"/>
        <w:rPr>
          <w:rFonts w:ascii="Times New Roman" w:hAnsi="Times New Roman" w:cs="Times New Roman"/>
        </w:rPr>
      </w:pPr>
      <w:r w:rsidRPr="0000427C">
        <w:rPr>
          <w:rFonts w:ascii="Times New Roman" w:hAnsi="Times New Roman" w:cs="Times New Roman"/>
        </w:rPr>
        <w:t>Dziennik budowy,</w:t>
      </w:r>
    </w:p>
    <w:p w14:paraId="01AD835B" w14:textId="77777777" w:rsidR="00C155EC" w:rsidRPr="0000427C" w:rsidRDefault="00C155EC" w:rsidP="00E83992">
      <w:pPr>
        <w:numPr>
          <w:ilvl w:val="0"/>
          <w:numId w:val="13"/>
        </w:numPr>
        <w:tabs>
          <w:tab w:val="clear" w:pos="1080"/>
          <w:tab w:val="num" w:pos="426"/>
        </w:tabs>
        <w:ind w:left="426" w:hanging="284"/>
        <w:jc w:val="both"/>
        <w:rPr>
          <w:rFonts w:ascii="Times New Roman" w:hAnsi="Times New Roman" w:cs="Times New Roman"/>
        </w:rPr>
      </w:pPr>
      <w:r w:rsidRPr="0000427C">
        <w:rPr>
          <w:rFonts w:ascii="Times New Roman" w:hAnsi="Times New Roman" w:cs="Times New Roman"/>
        </w:rPr>
        <w:t xml:space="preserve">Odbiór końcowy nastąpi w ciągu </w:t>
      </w:r>
      <w:r>
        <w:rPr>
          <w:rFonts w:ascii="Times New Roman" w:hAnsi="Times New Roman" w:cs="Times New Roman"/>
        </w:rPr>
        <w:t>7</w:t>
      </w:r>
      <w:r w:rsidRPr="0000427C">
        <w:rPr>
          <w:rFonts w:ascii="Times New Roman" w:hAnsi="Times New Roman" w:cs="Times New Roman"/>
        </w:rPr>
        <w:t xml:space="preserve"> dni od daty powiadomienia </w:t>
      </w:r>
      <w:r w:rsidRPr="0000427C">
        <w:rPr>
          <w:rFonts w:ascii="Times New Roman" w:hAnsi="Times New Roman" w:cs="Times New Roman"/>
          <w:b/>
        </w:rPr>
        <w:t>Zamawiającego</w:t>
      </w:r>
      <w:r w:rsidRPr="0000427C">
        <w:rPr>
          <w:rFonts w:ascii="Times New Roman" w:hAnsi="Times New Roman" w:cs="Times New Roman"/>
        </w:rPr>
        <w:t xml:space="preserve"> przez </w:t>
      </w:r>
      <w:r w:rsidRPr="0000427C">
        <w:rPr>
          <w:rFonts w:ascii="Times New Roman" w:hAnsi="Times New Roman" w:cs="Times New Roman"/>
          <w:b/>
          <w:bCs/>
        </w:rPr>
        <w:t xml:space="preserve">Wykonawcę </w:t>
      </w:r>
      <w:r w:rsidRPr="0000427C">
        <w:rPr>
          <w:rFonts w:ascii="Times New Roman" w:hAnsi="Times New Roman" w:cs="Times New Roman"/>
          <w:bCs/>
        </w:rPr>
        <w:t>i dostarczenia kompletu dokumentów o których mowa w ust. 2 niniejszego paragrafu</w:t>
      </w:r>
      <w:r w:rsidRPr="0000427C">
        <w:rPr>
          <w:rFonts w:ascii="Times New Roman" w:hAnsi="Times New Roman" w:cs="Times New Roman"/>
        </w:rPr>
        <w:t>.</w:t>
      </w:r>
    </w:p>
    <w:p w14:paraId="7894F7B9" w14:textId="77777777" w:rsidR="00C155EC" w:rsidRPr="0000427C" w:rsidRDefault="00C155EC" w:rsidP="00E83992">
      <w:pPr>
        <w:numPr>
          <w:ilvl w:val="0"/>
          <w:numId w:val="13"/>
        </w:numPr>
        <w:tabs>
          <w:tab w:val="clear" w:pos="1080"/>
          <w:tab w:val="num" w:pos="426"/>
        </w:tabs>
        <w:ind w:left="426" w:hanging="284"/>
        <w:jc w:val="both"/>
        <w:rPr>
          <w:rFonts w:ascii="Times New Roman" w:hAnsi="Times New Roman" w:cs="Times New Roman"/>
          <w:b/>
          <w:bCs/>
        </w:rPr>
      </w:pPr>
      <w:r w:rsidRPr="0000427C">
        <w:rPr>
          <w:rFonts w:ascii="Times New Roman" w:hAnsi="Times New Roman" w:cs="Times New Roman"/>
          <w:b/>
          <w:bCs/>
        </w:rPr>
        <w:t>Zamawiający</w:t>
      </w:r>
      <w:r w:rsidRPr="0000427C">
        <w:rPr>
          <w:rFonts w:ascii="Times New Roman" w:hAnsi="Times New Roman" w:cs="Times New Roman"/>
        </w:rPr>
        <w:t xml:space="preserve"> zakończy czynności odbioru najpóźniej w ciągu </w:t>
      </w:r>
      <w:r>
        <w:rPr>
          <w:rFonts w:ascii="Times New Roman" w:hAnsi="Times New Roman" w:cs="Times New Roman"/>
        </w:rPr>
        <w:t>14</w:t>
      </w:r>
      <w:r w:rsidRPr="0000427C">
        <w:rPr>
          <w:rFonts w:ascii="Times New Roman" w:hAnsi="Times New Roman" w:cs="Times New Roman"/>
        </w:rPr>
        <w:t xml:space="preserve"> dni, licząc od daty rozpoczęcia odbioru, o ile nie nastąpi przerwanie czynności odbiorowych.</w:t>
      </w:r>
    </w:p>
    <w:p w14:paraId="05F060DC" w14:textId="77777777" w:rsidR="00C155EC" w:rsidRPr="00CB22CA" w:rsidRDefault="00C155EC" w:rsidP="00E83992">
      <w:pPr>
        <w:numPr>
          <w:ilvl w:val="0"/>
          <w:numId w:val="13"/>
        </w:numPr>
        <w:tabs>
          <w:tab w:val="clear" w:pos="1080"/>
        </w:tabs>
        <w:ind w:left="425" w:hanging="284"/>
        <w:jc w:val="both"/>
        <w:rPr>
          <w:rFonts w:ascii="Times New Roman" w:hAnsi="Times New Roman" w:cs="Times New Roman"/>
        </w:rPr>
      </w:pPr>
      <w:r>
        <w:rPr>
          <w:rFonts w:ascii="Times New Roman" w:hAnsi="Times New Roman" w:cs="Times New Roman"/>
        </w:rPr>
        <w:t>J</w:t>
      </w:r>
      <w:r w:rsidRPr="00CB22CA">
        <w:rPr>
          <w:rFonts w:ascii="Times New Roman" w:hAnsi="Times New Roman" w:cs="Times New Roman"/>
        </w:rPr>
        <w:t>eżeli w toku czynności odbioru końcowego przedmiotu Umowy zostaną stwierdzone wady, Zamawiającemu będą przysługiwały następujące uprawnienia:</w:t>
      </w:r>
    </w:p>
    <w:p w14:paraId="71C08AA5" w14:textId="77777777" w:rsidR="00C155EC" w:rsidRPr="00CB22CA" w:rsidRDefault="00C155EC" w:rsidP="00C155EC">
      <w:pPr>
        <w:ind w:left="709" w:hanging="283"/>
        <w:jc w:val="both"/>
        <w:rPr>
          <w:rFonts w:ascii="Times New Roman" w:hAnsi="Times New Roman" w:cs="Times New Roman"/>
        </w:rPr>
      </w:pPr>
      <w:r>
        <w:rPr>
          <w:rFonts w:ascii="Times New Roman" w:hAnsi="Times New Roman" w:cs="Times New Roman"/>
        </w:rPr>
        <w:lastRenderedPageBreak/>
        <w:t xml:space="preserve">1) </w:t>
      </w:r>
      <w:r w:rsidRPr="00CB22CA">
        <w:rPr>
          <w:rFonts w:ascii="Times New Roman" w:hAnsi="Times New Roman" w:cs="Times New Roman"/>
        </w:rPr>
        <w:t>w przypadku wad nieistotnych, nadających się do usunięcia, Zamawiający dokona odbioru przedmiotu Umowy, jednocześnie wyznaczając termin na usunięcie wad, pod rygorem ich zastępczego usunięcia, bez uprzedniej zgody sądu, na koszt i ryzyko Wykonawcy;</w:t>
      </w:r>
    </w:p>
    <w:p w14:paraId="0293DB06" w14:textId="77777777" w:rsidR="00C155EC" w:rsidRPr="00CB22CA" w:rsidRDefault="00C155EC" w:rsidP="00C155EC">
      <w:pPr>
        <w:ind w:left="709" w:hanging="283"/>
        <w:jc w:val="both"/>
        <w:rPr>
          <w:rFonts w:ascii="Times New Roman" w:hAnsi="Times New Roman" w:cs="Times New Roman"/>
        </w:rPr>
      </w:pPr>
      <w:r>
        <w:rPr>
          <w:rFonts w:ascii="Times New Roman" w:hAnsi="Times New Roman" w:cs="Times New Roman"/>
        </w:rPr>
        <w:t xml:space="preserve">2) </w:t>
      </w:r>
      <w:r w:rsidRPr="00CB22CA">
        <w:rPr>
          <w:rFonts w:ascii="Times New Roman" w:hAnsi="Times New Roman" w:cs="Times New Roman"/>
        </w:rPr>
        <w:t>w przypadku wad nieistotnych nienadających się do usunięcia Zamawiający dokona odbioru robót, z zastrzeżeniem odpowiedniego obniżenia wynagrodzenia, odpowiadającego utracie wartości obiektu.</w:t>
      </w:r>
    </w:p>
    <w:p w14:paraId="7D462B0D" w14:textId="77777777" w:rsidR="00C155EC" w:rsidRPr="00CB22CA" w:rsidRDefault="00C155EC" w:rsidP="00C155EC">
      <w:pPr>
        <w:ind w:left="709" w:hanging="425"/>
        <w:jc w:val="both"/>
        <w:rPr>
          <w:rFonts w:ascii="Times New Roman" w:hAnsi="Times New Roman" w:cs="Times New Roman"/>
        </w:rPr>
      </w:pPr>
      <w:r w:rsidRPr="00CB22CA">
        <w:rPr>
          <w:rFonts w:ascii="Times New Roman" w:hAnsi="Times New Roman" w:cs="Times New Roman"/>
        </w:rPr>
        <w:t>3)   w przypadku wad istotnych nadających się do usunięcia Zamawiający wyznaczy termin na ich usunięcie i do chwili usunięcia nie dokona odbioru przedmiotu Umowy. W tej sytuacji do czasu usunięcia wad potwierdzonego protokołem odbioru Wykonawca pozostaje w zwłoce z realizacją przedmiotu Umowy.</w:t>
      </w:r>
    </w:p>
    <w:p w14:paraId="07EE8292" w14:textId="77777777" w:rsidR="00C155EC" w:rsidRPr="00CB22CA" w:rsidRDefault="00C155EC" w:rsidP="00C155EC">
      <w:pPr>
        <w:ind w:left="567" w:hanging="283"/>
        <w:jc w:val="both"/>
        <w:rPr>
          <w:rFonts w:ascii="Times New Roman" w:hAnsi="Times New Roman" w:cs="Times New Roman"/>
        </w:rPr>
      </w:pPr>
      <w:r w:rsidRPr="00CB22CA">
        <w:rPr>
          <w:rFonts w:ascii="Times New Roman" w:hAnsi="Times New Roman" w:cs="Times New Roman"/>
        </w:rPr>
        <w:t>4)   w przypadku wad istotnych nienadających się do usunięcia Zamawiający może w zależności od rodzaju wady:</w:t>
      </w:r>
    </w:p>
    <w:p w14:paraId="6413D45B" w14:textId="77777777" w:rsidR="00C155EC" w:rsidRPr="00CB22CA" w:rsidRDefault="00C155EC" w:rsidP="00C155EC">
      <w:pPr>
        <w:ind w:left="851" w:hanging="284"/>
        <w:jc w:val="both"/>
        <w:rPr>
          <w:rFonts w:ascii="Times New Roman" w:hAnsi="Times New Roman" w:cs="Times New Roman"/>
        </w:rPr>
      </w:pPr>
      <w:r>
        <w:rPr>
          <w:rFonts w:ascii="Times New Roman" w:hAnsi="Times New Roman" w:cs="Times New Roman"/>
        </w:rPr>
        <w:t xml:space="preserve">a) </w:t>
      </w:r>
      <w:r w:rsidRPr="00CB22CA">
        <w:rPr>
          <w:rFonts w:ascii="Times New Roman" w:hAnsi="Times New Roman" w:cs="Times New Roman"/>
        </w:rPr>
        <w:t>dokonać odbioru robót, z zastrzeżeniem odpowiedniego obniżenia wynagrodzenia, odpowiadającego utracie wartości obiektu, o ile pomimo istnienia wady obiekt nadaje się do użytkowania;</w:t>
      </w:r>
    </w:p>
    <w:p w14:paraId="67C6A589" w14:textId="77777777" w:rsidR="00C155EC" w:rsidRPr="0000427C" w:rsidRDefault="00C155EC" w:rsidP="00C155EC">
      <w:pPr>
        <w:ind w:left="851" w:hanging="284"/>
        <w:jc w:val="both"/>
        <w:rPr>
          <w:rFonts w:ascii="Times New Roman" w:hAnsi="Times New Roman" w:cs="Times New Roman"/>
        </w:rPr>
      </w:pPr>
      <w:r>
        <w:rPr>
          <w:rFonts w:ascii="Times New Roman" w:hAnsi="Times New Roman" w:cs="Times New Roman"/>
        </w:rPr>
        <w:t xml:space="preserve">b)  </w:t>
      </w:r>
      <w:r w:rsidRPr="00CB22CA">
        <w:rPr>
          <w:rFonts w:ascii="Times New Roman" w:hAnsi="Times New Roman" w:cs="Times New Roman"/>
        </w:rPr>
        <w:t>odmówić dokonania odbioru robót i od umowy odstąpić albo żądać wykonania przedmiotu Umowy po raz drugi, w przypadku, gdy przedmiot umowy nie nadaje się do użytkowania.</w:t>
      </w:r>
    </w:p>
    <w:p w14:paraId="4AC969FC" w14:textId="77777777" w:rsidR="00C155EC" w:rsidRPr="0000427C" w:rsidRDefault="00C155EC" w:rsidP="00C155EC">
      <w:pPr>
        <w:ind w:left="851" w:hanging="284"/>
        <w:jc w:val="both"/>
        <w:rPr>
          <w:rFonts w:ascii="Times New Roman" w:hAnsi="Times New Roman" w:cs="Times New Roman"/>
          <w:b/>
        </w:rPr>
      </w:pPr>
    </w:p>
    <w:p w14:paraId="2BF3D3FF" w14:textId="77777777" w:rsidR="00C155EC" w:rsidRPr="0000427C" w:rsidRDefault="00C155EC" w:rsidP="00C155EC">
      <w:pPr>
        <w:ind w:left="1080"/>
        <w:jc w:val="center"/>
        <w:rPr>
          <w:rFonts w:ascii="Times New Roman" w:hAnsi="Times New Roman" w:cs="Times New Roman"/>
          <w:b/>
        </w:rPr>
      </w:pPr>
      <w:r w:rsidRPr="0000427C">
        <w:rPr>
          <w:rFonts w:ascii="Times New Roman" w:hAnsi="Times New Roman" w:cs="Times New Roman"/>
          <w:b/>
        </w:rPr>
        <w:t>§7</w:t>
      </w:r>
    </w:p>
    <w:p w14:paraId="4418A33F" w14:textId="77777777" w:rsidR="00C155EC" w:rsidRPr="0000427C" w:rsidRDefault="00C155EC" w:rsidP="00E83992">
      <w:pPr>
        <w:numPr>
          <w:ilvl w:val="0"/>
          <w:numId w:val="50"/>
        </w:numPr>
        <w:tabs>
          <w:tab w:val="clear" w:pos="1080"/>
          <w:tab w:val="num" w:pos="-3402"/>
        </w:tabs>
        <w:ind w:left="360"/>
        <w:jc w:val="both"/>
        <w:rPr>
          <w:rFonts w:ascii="Times New Roman" w:hAnsi="Times New Roman" w:cs="Times New Roman"/>
        </w:rPr>
      </w:pPr>
      <w:r w:rsidRPr="0000427C">
        <w:rPr>
          <w:rFonts w:ascii="Times New Roman" w:hAnsi="Times New Roman" w:cs="Times New Roman"/>
          <w:b/>
        </w:rPr>
        <w:t>Wykonawca</w:t>
      </w:r>
      <w:r w:rsidRPr="0000427C">
        <w:rPr>
          <w:rFonts w:ascii="Times New Roman" w:hAnsi="Times New Roman" w:cs="Times New Roman"/>
          <w:b/>
          <w:bCs/>
        </w:rPr>
        <w:t xml:space="preserve"> </w:t>
      </w:r>
      <w:r w:rsidRPr="0000427C">
        <w:rPr>
          <w:rFonts w:ascii="Times New Roman" w:hAnsi="Times New Roman" w:cs="Times New Roman"/>
        </w:rPr>
        <w:t xml:space="preserve">udziela </w:t>
      </w:r>
      <w:r w:rsidRPr="0000427C">
        <w:rPr>
          <w:rFonts w:ascii="Times New Roman" w:hAnsi="Times New Roman" w:cs="Times New Roman"/>
          <w:b/>
          <w:bCs/>
        </w:rPr>
        <w:t xml:space="preserve">Zamawiającemu </w:t>
      </w:r>
      <w:r w:rsidRPr="0000427C">
        <w:rPr>
          <w:rFonts w:ascii="Times New Roman" w:hAnsi="Times New Roman" w:cs="Times New Roman"/>
          <w:bCs/>
        </w:rPr>
        <w:t>rękojmi/gwarancji</w:t>
      </w:r>
      <w:r w:rsidRPr="0000427C">
        <w:rPr>
          <w:rFonts w:ascii="Times New Roman" w:hAnsi="Times New Roman" w:cs="Times New Roman"/>
        </w:rPr>
        <w:t xml:space="preserve"> na </w:t>
      </w:r>
      <w:r w:rsidRPr="0000427C">
        <w:rPr>
          <w:rFonts w:ascii="Times New Roman" w:hAnsi="Times New Roman" w:cs="Times New Roman"/>
          <w:b/>
          <w:color w:val="000000"/>
        </w:rPr>
        <w:t>o</w:t>
      </w:r>
      <w:r>
        <w:rPr>
          <w:rFonts w:ascii="Times New Roman" w:hAnsi="Times New Roman" w:cs="Times New Roman"/>
          <w:b/>
          <w:color w:val="000000"/>
        </w:rPr>
        <w:t>kres 5</w:t>
      </w:r>
      <w:r w:rsidRPr="0000427C">
        <w:rPr>
          <w:rFonts w:ascii="Times New Roman" w:hAnsi="Times New Roman" w:cs="Times New Roman"/>
          <w:b/>
          <w:color w:val="000000"/>
        </w:rPr>
        <w:t xml:space="preserve"> lat</w:t>
      </w:r>
      <w:r w:rsidRPr="0000427C">
        <w:rPr>
          <w:rFonts w:ascii="Times New Roman" w:hAnsi="Times New Roman" w:cs="Times New Roman"/>
        </w:rPr>
        <w:t xml:space="preserve"> na wykonane roboty budowlane. Termin rękojmi liczony jest od daty bezusterkowego protokolarnego odbioru końcowego.</w:t>
      </w:r>
    </w:p>
    <w:p w14:paraId="003B77EA" w14:textId="77777777" w:rsidR="00C155EC" w:rsidRPr="0000427C" w:rsidRDefault="00C155EC" w:rsidP="00E83992">
      <w:pPr>
        <w:numPr>
          <w:ilvl w:val="0"/>
          <w:numId w:val="50"/>
        </w:numPr>
        <w:tabs>
          <w:tab w:val="clear" w:pos="1080"/>
        </w:tabs>
        <w:ind w:left="360"/>
        <w:jc w:val="both"/>
        <w:rPr>
          <w:rFonts w:ascii="Times New Roman" w:hAnsi="Times New Roman" w:cs="Times New Roman"/>
        </w:rPr>
      </w:pPr>
      <w:r w:rsidRPr="0000427C">
        <w:rPr>
          <w:rFonts w:ascii="Times New Roman" w:hAnsi="Times New Roman" w:cs="Times New Roman"/>
        </w:rPr>
        <w:t>Przed upływem terminu rękojmi, ustalonego w ust. 1, w ciągu 14 dni dokonany będzie ostateczny, odbiór przedmiotu umowy, potwierdzony stosownym protokołem.</w:t>
      </w:r>
    </w:p>
    <w:p w14:paraId="0473FF30" w14:textId="77777777" w:rsidR="00C155EC" w:rsidRPr="0000427C" w:rsidRDefault="00C155EC" w:rsidP="00C155EC">
      <w:pPr>
        <w:jc w:val="both"/>
        <w:rPr>
          <w:rFonts w:ascii="Times New Roman" w:hAnsi="Times New Roman" w:cs="Times New Roman"/>
          <w:b/>
        </w:rPr>
      </w:pPr>
    </w:p>
    <w:p w14:paraId="71118A3C"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8</w:t>
      </w:r>
    </w:p>
    <w:p w14:paraId="48F1180B" w14:textId="77777777" w:rsidR="00C155EC" w:rsidRPr="0000427C"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b/>
          <w:bCs/>
        </w:rPr>
        <w:t>Wykonawca</w:t>
      </w:r>
      <w:r w:rsidRPr="0000427C">
        <w:rPr>
          <w:rFonts w:ascii="Times New Roman" w:eastAsia="Times New Roman" w:hAnsi="Times New Roman" w:cs="Times New Roman"/>
        </w:rPr>
        <w:t xml:space="preserve"> jest odpowiedzialny względem </w:t>
      </w:r>
      <w:r w:rsidRPr="0000427C">
        <w:rPr>
          <w:rFonts w:ascii="Times New Roman" w:eastAsia="Times New Roman" w:hAnsi="Times New Roman" w:cs="Times New Roman"/>
          <w:b/>
          <w:bCs/>
        </w:rPr>
        <w:t>Zamawiającego</w:t>
      </w:r>
      <w:r w:rsidRPr="0000427C">
        <w:rPr>
          <w:rFonts w:ascii="Times New Roman" w:eastAsia="Times New Roman" w:hAnsi="Times New Roman" w:cs="Times New Roman"/>
        </w:rPr>
        <w:t>, jeżeli wykonany przedmiot umowy ma wady zmniejszające jego wartość lub użyteczność.</w:t>
      </w:r>
    </w:p>
    <w:p w14:paraId="6434356F" w14:textId="77777777" w:rsidR="00C155EC" w:rsidRPr="0000427C"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b/>
          <w:bCs/>
        </w:rPr>
        <w:t>Wykonawca</w:t>
      </w:r>
      <w:r w:rsidRPr="0000427C">
        <w:rPr>
          <w:rFonts w:ascii="Times New Roman" w:eastAsia="Times New Roman" w:hAnsi="Times New Roman" w:cs="Times New Roman"/>
        </w:rPr>
        <w:t xml:space="preserve"> jest odpowiedzialny z tytułu rękojmi za wady fizyczne wykonanych robót istniejące w czasie odbioru końcowego oraz za wady i awarie powstałe po odbiorze w okresie trwania rękojmi.</w:t>
      </w:r>
    </w:p>
    <w:p w14:paraId="41F2E28D" w14:textId="77777777" w:rsidR="00C155EC" w:rsidRPr="0000427C"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rPr>
        <w:t xml:space="preserve">O wykryciu wady </w:t>
      </w:r>
      <w:r w:rsidRPr="0000427C">
        <w:rPr>
          <w:rFonts w:ascii="Times New Roman" w:eastAsia="Times New Roman" w:hAnsi="Times New Roman" w:cs="Times New Roman"/>
          <w:b/>
          <w:bCs/>
        </w:rPr>
        <w:t>Zamawiający</w:t>
      </w:r>
      <w:r w:rsidRPr="0000427C">
        <w:rPr>
          <w:rFonts w:ascii="Times New Roman" w:eastAsia="Times New Roman" w:hAnsi="Times New Roman" w:cs="Times New Roman"/>
        </w:rPr>
        <w:t xml:space="preserve"> jest zobowiązany zawiadomić </w:t>
      </w:r>
      <w:r w:rsidRPr="0000427C">
        <w:rPr>
          <w:rFonts w:ascii="Times New Roman" w:eastAsia="Times New Roman" w:hAnsi="Times New Roman" w:cs="Times New Roman"/>
          <w:b/>
          <w:bCs/>
        </w:rPr>
        <w:t xml:space="preserve">Wykonawcę </w:t>
      </w:r>
      <w:r w:rsidRPr="0000427C">
        <w:rPr>
          <w:rFonts w:ascii="Times New Roman" w:eastAsia="Times New Roman" w:hAnsi="Times New Roman" w:cs="Times New Roman"/>
        </w:rPr>
        <w:t xml:space="preserve">pisemnie w terminie 7 dni od daty jej ujawnienia. Istnienie wady stwierdza się protokolarnie po przeprowadzeniu oględzin. O dacie oględzin </w:t>
      </w:r>
      <w:r w:rsidRPr="0000427C">
        <w:rPr>
          <w:rFonts w:ascii="Times New Roman" w:eastAsia="Times New Roman" w:hAnsi="Times New Roman" w:cs="Times New Roman"/>
          <w:b/>
          <w:bCs/>
        </w:rPr>
        <w:t>Zamawiający</w:t>
      </w:r>
      <w:r w:rsidRPr="0000427C">
        <w:rPr>
          <w:rFonts w:ascii="Times New Roman" w:eastAsia="Times New Roman" w:hAnsi="Times New Roman" w:cs="Times New Roman"/>
        </w:rPr>
        <w:t xml:space="preserve"> poinformuje </w:t>
      </w:r>
      <w:r w:rsidRPr="0000427C">
        <w:rPr>
          <w:rFonts w:ascii="Times New Roman" w:eastAsia="Times New Roman" w:hAnsi="Times New Roman" w:cs="Times New Roman"/>
          <w:b/>
          <w:bCs/>
        </w:rPr>
        <w:t>Wykonawcę</w:t>
      </w:r>
      <w:r w:rsidRPr="0000427C">
        <w:rPr>
          <w:rFonts w:ascii="Times New Roman" w:eastAsia="Times New Roman" w:hAnsi="Times New Roman" w:cs="Times New Roman"/>
        </w:rPr>
        <w:t xml:space="preserve"> na 7 dni przed planowanym terminem.</w:t>
      </w:r>
    </w:p>
    <w:p w14:paraId="1DEA2566" w14:textId="77777777" w:rsidR="00C155EC" w:rsidRPr="0000427C"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rPr>
        <w:t xml:space="preserve">W przypadku stwierdzenia istnienia wady obciążającej </w:t>
      </w:r>
      <w:r w:rsidRPr="0000427C">
        <w:rPr>
          <w:rFonts w:ascii="Times New Roman" w:eastAsia="Times New Roman" w:hAnsi="Times New Roman" w:cs="Times New Roman"/>
          <w:b/>
          <w:bCs/>
        </w:rPr>
        <w:t>Wykonawcę</w:t>
      </w:r>
      <w:r w:rsidRPr="0000427C">
        <w:rPr>
          <w:rFonts w:ascii="Times New Roman" w:eastAsia="Times New Roman" w:hAnsi="Times New Roman" w:cs="Times New Roman"/>
        </w:rPr>
        <w:t xml:space="preserve">, </w:t>
      </w:r>
      <w:r w:rsidRPr="0000427C">
        <w:rPr>
          <w:rFonts w:ascii="Times New Roman" w:eastAsia="Times New Roman" w:hAnsi="Times New Roman" w:cs="Times New Roman"/>
          <w:b/>
          <w:bCs/>
        </w:rPr>
        <w:t>Zamawiający</w:t>
      </w:r>
      <w:r w:rsidRPr="0000427C">
        <w:rPr>
          <w:rFonts w:ascii="Times New Roman" w:eastAsia="Times New Roman" w:hAnsi="Times New Roman" w:cs="Times New Roman"/>
        </w:rPr>
        <w:t xml:space="preserve"> wyznacza </w:t>
      </w:r>
      <w:r w:rsidRPr="0000427C">
        <w:rPr>
          <w:rFonts w:ascii="Times New Roman" w:eastAsia="Times New Roman" w:hAnsi="Times New Roman" w:cs="Times New Roman"/>
          <w:b/>
          <w:bCs/>
        </w:rPr>
        <w:t>Wykonawcy</w:t>
      </w:r>
      <w:r w:rsidRPr="0000427C">
        <w:rPr>
          <w:rFonts w:ascii="Times New Roman" w:eastAsia="Times New Roman" w:hAnsi="Times New Roman" w:cs="Times New Roman"/>
        </w:rPr>
        <w:t xml:space="preserve"> odpowiedni termin na jej usunięcie. Usunięcie wady stwierdza się protokolarnie.</w:t>
      </w:r>
    </w:p>
    <w:p w14:paraId="3AA97C4B" w14:textId="77777777" w:rsidR="00C155EC" w:rsidRPr="0000427C"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rPr>
        <w:t xml:space="preserve">W razie nie usunięcia, przez </w:t>
      </w:r>
      <w:r w:rsidRPr="0000427C">
        <w:rPr>
          <w:rFonts w:ascii="Times New Roman" w:eastAsia="Times New Roman" w:hAnsi="Times New Roman" w:cs="Times New Roman"/>
          <w:b/>
          <w:bCs/>
        </w:rPr>
        <w:t>Wykonawcę</w:t>
      </w:r>
      <w:r w:rsidRPr="0000427C">
        <w:rPr>
          <w:rFonts w:ascii="Times New Roman" w:eastAsia="Times New Roman" w:hAnsi="Times New Roman" w:cs="Times New Roman"/>
        </w:rPr>
        <w:t xml:space="preserve">, w wyznaczonym terminie ujawnionych wad wykonanych robót, </w:t>
      </w:r>
      <w:r w:rsidRPr="0000427C">
        <w:rPr>
          <w:rFonts w:ascii="Times New Roman" w:eastAsia="Times New Roman" w:hAnsi="Times New Roman" w:cs="Times New Roman"/>
          <w:b/>
          <w:bCs/>
        </w:rPr>
        <w:t>Zamawiający</w:t>
      </w:r>
      <w:r w:rsidRPr="0000427C">
        <w:rPr>
          <w:rFonts w:ascii="Times New Roman" w:eastAsia="Times New Roman" w:hAnsi="Times New Roman" w:cs="Times New Roman"/>
        </w:rPr>
        <w:t xml:space="preserve"> może zlecić ich usunięcie na koszt i ryzyko </w:t>
      </w:r>
      <w:r w:rsidRPr="0000427C">
        <w:rPr>
          <w:rFonts w:ascii="Times New Roman" w:eastAsia="Times New Roman" w:hAnsi="Times New Roman" w:cs="Times New Roman"/>
          <w:b/>
          <w:bCs/>
        </w:rPr>
        <w:t>Wykonawcy</w:t>
      </w:r>
      <w:r w:rsidRPr="0000427C">
        <w:rPr>
          <w:rFonts w:ascii="Times New Roman" w:eastAsia="Times New Roman" w:hAnsi="Times New Roman" w:cs="Times New Roman"/>
        </w:rPr>
        <w:t xml:space="preserve"> innemu wykonawcy. </w:t>
      </w:r>
    </w:p>
    <w:p w14:paraId="1312129B" w14:textId="77777777" w:rsidR="00C155EC" w:rsidRPr="00D574C6" w:rsidRDefault="00C155EC" w:rsidP="00E83992">
      <w:pPr>
        <w:numPr>
          <w:ilvl w:val="0"/>
          <w:numId w:val="14"/>
        </w:numPr>
        <w:tabs>
          <w:tab w:val="clear" w:pos="1560"/>
          <w:tab w:val="num" w:pos="284"/>
        </w:tabs>
        <w:ind w:left="284"/>
        <w:jc w:val="both"/>
        <w:rPr>
          <w:rFonts w:ascii="Times New Roman" w:eastAsia="Times New Roman" w:hAnsi="Times New Roman" w:cs="Times New Roman"/>
        </w:rPr>
      </w:pPr>
      <w:r w:rsidRPr="0000427C">
        <w:rPr>
          <w:rFonts w:ascii="Times New Roman" w:eastAsia="Times New Roman" w:hAnsi="Times New Roman" w:cs="Times New Roman"/>
        </w:rPr>
        <w:t xml:space="preserve">Jeżeli wady nie uniemożliwiają użytkowanie przedmiotu umowy zgodnie z jego przeznaczeniem, </w:t>
      </w:r>
      <w:r w:rsidRPr="0000427C">
        <w:rPr>
          <w:rFonts w:ascii="Times New Roman" w:eastAsia="Times New Roman" w:hAnsi="Times New Roman" w:cs="Times New Roman"/>
          <w:b/>
          <w:bCs/>
        </w:rPr>
        <w:t>Zamawiający</w:t>
      </w:r>
      <w:r w:rsidRPr="0000427C">
        <w:rPr>
          <w:rFonts w:ascii="Times New Roman" w:eastAsia="Times New Roman" w:hAnsi="Times New Roman" w:cs="Times New Roman"/>
        </w:rPr>
        <w:t xml:space="preserve"> może obniżyć </w:t>
      </w:r>
      <w:r w:rsidRPr="0000427C">
        <w:rPr>
          <w:rFonts w:ascii="Times New Roman" w:eastAsia="Times New Roman" w:hAnsi="Times New Roman" w:cs="Times New Roman"/>
          <w:b/>
          <w:bCs/>
        </w:rPr>
        <w:t>Wykonawcy</w:t>
      </w:r>
      <w:r w:rsidRPr="0000427C">
        <w:rPr>
          <w:rFonts w:ascii="Times New Roman" w:eastAsia="Times New Roman" w:hAnsi="Times New Roman" w:cs="Times New Roman"/>
        </w:rPr>
        <w:t xml:space="preserve"> wynagrodzenie za ten przedmiot odpowiednio do utraconej wartości użytkowej, estetycznej i technicznej.</w:t>
      </w:r>
    </w:p>
    <w:p w14:paraId="3760711E"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9</w:t>
      </w:r>
    </w:p>
    <w:p w14:paraId="09E05734" w14:textId="77777777" w:rsidR="00C155EC" w:rsidRPr="0000427C" w:rsidRDefault="00C155EC" w:rsidP="00E83992">
      <w:pPr>
        <w:pStyle w:val="Akapitzlist"/>
        <w:widowControl/>
        <w:numPr>
          <w:ilvl w:val="0"/>
          <w:numId w:val="82"/>
        </w:numPr>
        <w:autoSpaceDE/>
        <w:autoSpaceDN/>
        <w:spacing w:after="200"/>
        <w:jc w:val="both"/>
        <w:rPr>
          <w:rFonts w:ascii="Times New Roman" w:hAnsi="Times New Roman" w:cs="Times New Roman"/>
        </w:rPr>
      </w:pPr>
      <w:r w:rsidRPr="0000427C">
        <w:rPr>
          <w:rFonts w:ascii="Times New Roman" w:hAnsi="Times New Roman" w:cs="Times New Roman"/>
        </w:rPr>
        <w:t>Zamawiający oprócz odbioru końcowego robót będzie dokonywał również</w:t>
      </w:r>
      <w:r>
        <w:rPr>
          <w:rFonts w:ascii="Times New Roman" w:hAnsi="Times New Roman" w:cs="Times New Roman"/>
        </w:rPr>
        <w:t>:</w:t>
      </w:r>
    </w:p>
    <w:p w14:paraId="7E7E2E6B" w14:textId="77777777" w:rsidR="00C155EC" w:rsidRPr="0000427C" w:rsidRDefault="00C155EC" w:rsidP="00E83992">
      <w:pPr>
        <w:pStyle w:val="Akapitzlist"/>
        <w:widowControl/>
        <w:numPr>
          <w:ilvl w:val="0"/>
          <w:numId w:val="83"/>
        </w:numPr>
        <w:autoSpaceDE/>
        <w:autoSpaceDN/>
        <w:spacing w:after="200"/>
        <w:ind w:left="851"/>
        <w:jc w:val="both"/>
        <w:rPr>
          <w:rFonts w:ascii="Times New Roman" w:hAnsi="Times New Roman" w:cs="Times New Roman"/>
        </w:rPr>
      </w:pPr>
      <w:r w:rsidRPr="0000427C">
        <w:rPr>
          <w:rFonts w:ascii="Times New Roman" w:hAnsi="Times New Roman" w:cs="Times New Roman"/>
        </w:rPr>
        <w:t>Odbi</w:t>
      </w:r>
      <w:r>
        <w:rPr>
          <w:rFonts w:ascii="Times New Roman" w:hAnsi="Times New Roman" w:cs="Times New Roman"/>
        </w:rPr>
        <w:t>oru</w:t>
      </w:r>
      <w:r w:rsidRPr="0000427C">
        <w:rPr>
          <w:rFonts w:ascii="Times New Roman" w:hAnsi="Times New Roman" w:cs="Times New Roman"/>
        </w:rPr>
        <w:t xml:space="preserve"> robót zanikających i ulegających zakryciu,</w:t>
      </w:r>
    </w:p>
    <w:p w14:paraId="49C7B87B" w14:textId="77777777" w:rsidR="00C155EC" w:rsidRPr="0000427C" w:rsidRDefault="00C155EC" w:rsidP="00E83992">
      <w:pPr>
        <w:pStyle w:val="Akapitzlist"/>
        <w:widowControl/>
        <w:numPr>
          <w:ilvl w:val="0"/>
          <w:numId w:val="83"/>
        </w:numPr>
        <w:autoSpaceDE/>
        <w:autoSpaceDN/>
        <w:spacing w:after="200"/>
        <w:ind w:left="851"/>
        <w:jc w:val="both"/>
        <w:rPr>
          <w:rFonts w:ascii="Times New Roman" w:hAnsi="Times New Roman" w:cs="Times New Roman"/>
        </w:rPr>
      </w:pPr>
      <w:r w:rsidRPr="0000427C">
        <w:rPr>
          <w:rFonts w:ascii="Times New Roman" w:hAnsi="Times New Roman" w:cs="Times New Roman"/>
        </w:rPr>
        <w:t>Odbi</w:t>
      </w:r>
      <w:r>
        <w:rPr>
          <w:rFonts w:ascii="Times New Roman" w:hAnsi="Times New Roman" w:cs="Times New Roman"/>
        </w:rPr>
        <w:t>oru</w:t>
      </w:r>
      <w:r w:rsidRPr="0000427C">
        <w:rPr>
          <w:rFonts w:ascii="Times New Roman" w:hAnsi="Times New Roman" w:cs="Times New Roman"/>
        </w:rPr>
        <w:t xml:space="preserve"> częściow</w:t>
      </w:r>
      <w:r>
        <w:rPr>
          <w:rFonts w:ascii="Times New Roman" w:hAnsi="Times New Roman" w:cs="Times New Roman"/>
        </w:rPr>
        <w:t>ego</w:t>
      </w:r>
    </w:p>
    <w:p w14:paraId="0DFD1908" w14:textId="77777777" w:rsidR="00C155EC" w:rsidRPr="0000427C" w:rsidRDefault="00C155EC" w:rsidP="00E83992">
      <w:pPr>
        <w:pStyle w:val="Akapitzlist"/>
        <w:widowControl/>
        <w:numPr>
          <w:ilvl w:val="0"/>
          <w:numId w:val="83"/>
        </w:numPr>
        <w:autoSpaceDE/>
        <w:autoSpaceDN/>
        <w:spacing w:after="200"/>
        <w:ind w:left="851"/>
        <w:jc w:val="both"/>
        <w:rPr>
          <w:rFonts w:ascii="Times New Roman" w:hAnsi="Times New Roman" w:cs="Times New Roman"/>
        </w:rPr>
      </w:pPr>
      <w:r w:rsidRPr="0000427C">
        <w:rPr>
          <w:rFonts w:ascii="Times New Roman" w:hAnsi="Times New Roman" w:cs="Times New Roman"/>
        </w:rPr>
        <w:t>Odbi</w:t>
      </w:r>
      <w:r>
        <w:rPr>
          <w:rFonts w:ascii="Times New Roman" w:hAnsi="Times New Roman" w:cs="Times New Roman"/>
        </w:rPr>
        <w:t>oru</w:t>
      </w:r>
      <w:r w:rsidRPr="0000427C">
        <w:rPr>
          <w:rFonts w:ascii="Times New Roman" w:hAnsi="Times New Roman" w:cs="Times New Roman"/>
        </w:rPr>
        <w:t xml:space="preserve"> pogwarancyjn</w:t>
      </w:r>
      <w:r>
        <w:rPr>
          <w:rFonts w:ascii="Times New Roman" w:hAnsi="Times New Roman" w:cs="Times New Roman"/>
        </w:rPr>
        <w:t>ego</w:t>
      </w:r>
      <w:r w:rsidRPr="0000427C">
        <w:rPr>
          <w:rFonts w:ascii="Times New Roman" w:hAnsi="Times New Roman" w:cs="Times New Roman"/>
        </w:rPr>
        <w:t>.</w:t>
      </w:r>
    </w:p>
    <w:p w14:paraId="41B61349" w14:textId="77777777" w:rsidR="00C155EC" w:rsidRPr="008F5ACC" w:rsidRDefault="00C155EC" w:rsidP="00E83992">
      <w:pPr>
        <w:pStyle w:val="Akapitzlist"/>
        <w:widowControl/>
        <w:numPr>
          <w:ilvl w:val="0"/>
          <w:numId w:val="84"/>
        </w:numPr>
        <w:autoSpaceDE/>
        <w:autoSpaceDN/>
        <w:jc w:val="both"/>
        <w:rPr>
          <w:rFonts w:ascii="Times New Roman" w:hAnsi="Times New Roman" w:cs="Times New Roman"/>
        </w:rPr>
      </w:pPr>
      <w:r w:rsidRPr="0000427C">
        <w:rPr>
          <w:rFonts w:ascii="Times New Roman" w:hAnsi="Times New Roman" w:cs="Times New Roman"/>
        </w:rPr>
        <w:t>Odbiór robót zanikających i ulegających zakryciu polega na finalnej ocenie ilości i jakości wykonanych robót, które w dalszym procesie realizacji ulegną zakryciu. Odbiór robót zanikających i ulegających zakryciu będzie dokonywany w czasie umożliwiającym wykonanie ewentualnych korekt i poprawek bez hamowania ogólnego postępu robót.</w:t>
      </w:r>
      <w:r>
        <w:rPr>
          <w:rFonts w:ascii="Times New Roman" w:hAnsi="Times New Roman" w:cs="Times New Roman"/>
        </w:rPr>
        <w:t xml:space="preserve"> </w:t>
      </w:r>
      <w:r w:rsidRPr="008F5ACC">
        <w:rPr>
          <w:rFonts w:ascii="Times New Roman" w:hAnsi="Times New Roman" w:cs="Times New Roman"/>
        </w:rPr>
        <w:t>W tym przypadku Wykonawca – po dokonaniu wpisu w dzienniku budowy – powiadamia Inspektora Nadzoru z wyprzedzeniem umożliwiającym sprawdzenie wykonanych robót. Inspektor Nadzoru dokonuje sprawdzenia robót i potwierdza ich wykonanie wpisem do dziennika budowy.</w:t>
      </w:r>
    </w:p>
    <w:p w14:paraId="010EA706" w14:textId="77777777" w:rsidR="00C155EC" w:rsidRPr="0000427C" w:rsidRDefault="00C155EC" w:rsidP="00E83992">
      <w:pPr>
        <w:pStyle w:val="Akapitzlist"/>
        <w:widowControl/>
        <w:numPr>
          <w:ilvl w:val="0"/>
          <w:numId w:val="84"/>
        </w:numPr>
        <w:autoSpaceDE/>
        <w:autoSpaceDN/>
        <w:jc w:val="both"/>
        <w:rPr>
          <w:rFonts w:ascii="Times New Roman" w:hAnsi="Times New Roman" w:cs="Times New Roman"/>
        </w:rPr>
      </w:pPr>
      <w:r w:rsidRPr="0000427C">
        <w:rPr>
          <w:rFonts w:ascii="Times New Roman" w:eastAsia="Times New Roman" w:hAnsi="Times New Roman" w:cs="Times New Roman"/>
        </w:rPr>
        <w:t>Odbiór częściowy polega na ocenie ilości i jakości wykonywanych części robót, obiektu lub budowli. Odbioru częściowego robót dokonuje się wg zasad jak przy odbiorze ostatecznym robót przy zastosowaniu uproszczonych procedur odbiorowych. Odbioru dokonuje Zamawiający</w:t>
      </w:r>
      <w:r>
        <w:rPr>
          <w:rFonts w:ascii="Times New Roman" w:eastAsia="Times New Roman" w:hAnsi="Times New Roman" w:cs="Times New Roman"/>
        </w:rPr>
        <w:t>.</w:t>
      </w:r>
    </w:p>
    <w:p w14:paraId="2A2A39F1" w14:textId="77777777" w:rsidR="00C155EC" w:rsidRDefault="00C155EC" w:rsidP="00E83992">
      <w:pPr>
        <w:pStyle w:val="Akapitzlist"/>
        <w:widowControl/>
        <w:numPr>
          <w:ilvl w:val="0"/>
          <w:numId w:val="84"/>
        </w:numPr>
        <w:autoSpaceDE/>
        <w:autoSpaceDN/>
        <w:jc w:val="both"/>
        <w:rPr>
          <w:rFonts w:ascii="Times New Roman" w:hAnsi="Times New Roman" w:cs="Times New Roman"/>
        </w:rPr>
      </w:pPr>
      <w:r w:rsidRPr="008F5ACC">
        <w:rPr>
          <w:rFonts w:ascii="Times New Roman" w:hAnsi="Times New Roman" w:cs="Times New Roman"/>
        </w:rPr>
        <w:t>Dokonanie odbioru częściowego nie zwalnia stron z konieczności dokonania odbioru końcowego, który stanowi definitywną ocenę wykonania przedmiotu umowy, a w szczególności jego funkcjonowanie jako całość.</w:t>
      </w:r>
    </w:p>
    <w:p w14:paraId="30FDA533" w14:textId="77777777" w:rsidR="00C155EC" w:rsidRPr="00CB22CA" w:rsidRDefault="00C155EC" w:rsidP="00E83992">
      <w:pPr>
        <w:pStyle w:val="Akapitzlist"/>
        <w:widowControl/>
        <w:numPr>
          <w:ilvl w:val="0"/>
          <w:numId w:val="84"/>
        </w:numPr>
        <w:autoSpaceDE/>
        <w:autoSpaceDN/>
        <w:jc w:val="both"/>
        <w:rPr>
          <w:rFonts w:ascii="Times New Roman" w:hAnsi="Times New Roman" w:cs="Times New Roman"/>
        </w:rPr>
      </w:pPr>
      <w:r w:rsidRPr="00CB22CA">
        <w:rPr>
          <w:rFonts w:ascii="Times New Roman" w:hAnsi="Times New Roman" w:cs="Times New Roman"/>
        </w:rPr>
        <w:lastRenderedPageBreak/>
        <w:t xml:space="preserve">Jeżeli w toku czynności odbioru częściowego robót ujawnią się wady to Zamawiający: </w:t>
      </w:r>
    </w:p>
    <w:p w14:paraId="0DB761EC" w14:textId="77777777" w:rsidR="00C155EC" w:rsidRPr="00CB22CA" w:rsidRDefault="00C155EC" w:rsidP="00C155EC">
      <w:pPr>
        <w:pStyle w:val="Akapitzlist"/>
        <w:widowControl/>
        <w:autoSpaceDE/>
        <w:autoSpaceDN/>
        <w:ind w:left="360"/>
        <w:jc w:val="both"/>
        <w:rPr>
          <w:rFonts w:ascii="Times New Roman" w:hAnsi="Times New Roman" w:cs="Times New Roman"/>
        </w:rPr>
      </w:pPr>
      <w:r>
        <w:rPr>
          <w:rFonts w:ascii="Times New Roman" w:hAnsi="Times New Roman" w:cs="Times New Roman"/>
        </w:rPr>
        <w:t xml:space="preserve">1)  </w:t>
      </w:r>
      <w:r w:rsidRPr="00CB22CA">
        <w:rPr>
          <w:rFonts w:ascii="Times New Roman" w:hAnsi="Times New Roman" w:cs="Times New Roman"/>
        </w:rPr>
        <w:t>w przypadku wad istotnych nie dokona odbioru elementu robót dotkniętego wadą istotną, i wyznaczy termin na usunięcie wad, albo zażąda wykonania elementu robót dotkniętego taką wadą po raz drugi, z zastrzeżeniem pkt 3;</w:t>
      </w:r>
    </w:p>
    <w:p w14:paraId="4F344209" w14:textId="77777777" w:rsidR="00C155EC" w:rsidRPr="00CB22CA" w:rsidRDefault="00C155EC" w:rsidP="00C155EC">
      <w:pPr>
        <w:pStyle w:val="Akapitzlist"/>
        <w:widowControl/>
        <w:autoSpaceDE/>
        <w:autoSpaceDN/>
        <w:ind w:left="360"/>
        <w:jc w:val="both"/>
        <w:rPr>
          <w:rFonts w:ascii="Times New Roman" w:hAnsi="Times New Roman" w:cs="Times New Roman"/>
        </w:rPr>
      </w:pPr>
      <w:r w:rsidRPr="00CB22CA">
        <w:rPr>
          <w:rFonts w:ascii="Times New Roman" w:hAnsi="Times New Roman" w:cs="Times New Roman"/>
        </w:rPr>
        <w:t>2)     w przypadku wad nieistotnych elementów robót, Zamawiający dokona odbioru robót dotkniętych wadą i wyznaczy odpowiedni termin do jej usunięcia, pod rygorem zastępczego usunięcia wady, bez uprzedniej zgody sądu, na koszt i ryzyko Wykonawcy, gdyby ten nie usunął wady w wyznaczonym terminie, z zastrzeżeniem pkt. 3;</w:t>
      </w:r>
    </w:p>
    <w:p w14:paraId="22D6244E" w14:textId="77777777" w:rsidR="00C155EC" w:rsidRPr="00CB22CA" w:rsidRDefault="00C155EC" w:rsidP="00C155EC">
      <w:pPr>
        <w:pStyle w:val="Akapitzlist"/>
        <w:widowControl/>
        <w:autoSpaceDE/>
        <w:autoSpaceDN/>
        <w:ind w:left="360"/>
        <w:jc w:val="both"/>
        <w:rPr>
          <w:rFonts w:ascii="Times New Roman" w:hAnsi="Times New Roman" w:cs="Times New Roman"/>
        </w:rPr>
      </w:pPr>
      <w:r>
        <w:rPr>
          <w:rFonts w:ascii="Times New Roman" w:hAnsi="Times New Roman" w:cs="Times New Roman"/>
        </w:rPr>
        <w:t xml:space="preserve">3) </w:t>
      </w:r>
      <w:r w:rsidRPr="00CB22CA">
        <w:rPr>
          <w:rFonts w:ascii="Times New Roman" w:hAnsi="Times New Roman" w:cs="Times New Roman"/>
        </w:rPr>
        <w:t>w przypadku wad elementów robót, które w toku realizacji inwestycji ulegają zakryciu, Zamawiający wstrzyma dalsze roboty w takim zakresie, który skutkowałby zakryciem elementów wadliwych i powodowałby brak możliwości późniejszego usunięcia wad, lub czyniłby ich usunięcie znacznie utrudnionym.</w:t>
      </w:r>
    </w:p>
    <w:p w14:paraId="0C3B9C01" w14:textId="77777777" w:rsidR="00C155EC" w:rsidRPr="0066094E" w:rsidRDefault="00C155EC" w:rsidP="00E83992">
      <w:pPr>
        <w:pStyle w:val="Akapitzlist"/>
        <w:widowControl/>
        <w:numPr>
          <w:ilvl w:val="0"/>
          <w:numId w:val="84"/>
        </w:numPr>
        <w:autoSpaceDE/>
        <w:autoSpaceDN/>
        <w:jc w:val="both"/>
        <w:rPr>
          <w:rFonts w:ascii="Times New Roman" w:hAnsi="Times New Roman" w:cs="Times New Roman"/>
        </w:rPr>
      </w:pPr>
      <w:r w:rsidRPr="0000427C">
        <w:rPr>
          <w:rFonts w:ascii="Times New Roman" w:hAnsi="Times New Roman" w:cs="Times New Roman"/>
        </w:rPr>
        <w:t xml:space="preserve">Odbiór pogwarancyjny - </w:t>
      </w:r>
      <w:r w:rsidRPr="0000427C">
        <w:rPr>
          <w:rFonts w:ascii="Times New Roman" w:eastAsia="Times New Roman" w:hAnsi="Times New Roman" w:cs="Times New Roman"/>
        </w:rPr>
        <w:t>Zamawiający przed upływem terminu rękojmi  wskazanego w § 7 ust. 1 niniejszej umowy, wezwie Wykonawcę do udziału w „przeglądzie pogwarancyjnym”. Odbiór pogwarancyjny  służy potwierdzeniu usunięcia wszystkich wad ujawnionych w toku eksploatacji w okresie rękojmi. Dokonanie odbioru pogwarancyjnego i podpisanie protokołu odbioru pogwarancyjnego zwalnia Wykonawcę z wszystkich zobowiązań wynikających z umowy dotyczących usuwania wad. W przypadku, kiedy w czasie odbioru pogwarancyjnego ujawnione zostaną wady/usterki, których wcześniej nie dało się wykryć pomimo staranności Zamawiającego, wady te powinny być ujawnione w dokumencie z przeglądu pogwarancyjnego i po uzgodnieniu z użytkownikiem i wykonawcą robót, ustalony termin ich usunięcia.</w:t>
      </w:r>
    </w:p>
    <w:p w14:paraId="65DC99C5" w14:textId="77777777" w:rsidR="00C155EC" w:rsidRPr="0000427C" w:rsidRDefault="00C155EC" w:rsidP="00C155EC">
      <w:pPr>
        <w:jc w:val="both"/>
        <w:rPr>
          <w:rFonts w:ascii="Times New Roman" w:hAnsi="Times New Roman" w:cs="Times New Roman"/>
          <w:b/>
        </w:rPr>
      </w:pPr>
    </w:p>
    <w:p w14:paraId="5B03F860"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10</w:t>
      </w:r>
    </w:p>
    <w:p w14:paraId="425C6499" w14:textId="622C5306" w:rsidR="00C155EC" w:rsidRPr="00E44E13" w:rsidRDefault="00C155EC" w:rsidP="00E83992">
      <w:pPr>
        <w:numPr>
          <w:ilvl w:val="0"/>
          <w:numId w:val="10"/>
        </w:numPr>
        <w:tabs>
          <w:tab w:val="num" w:pos="2160"/>
        </w:tabs>
        <w:ind w:left="357" w:hanging="357"/>
        <w:jc w:val="both"/>
        <w:rPr>
          <w:rFonts w:ascii="Times New Roman" w:hAnsi="Times New Roman" w:cs="Times New Roman"/>
        </w:rPr>
      </w:pPr>
      <w:r w:rsidRPr="0000427C">
        <w:rPr>
          <w:rFonts w:ascii="Times New Roman" w:hAnsi="Times New Roman" w:cs="Times New Roman"/>
        </w:rPr>
        <w:t xml:space="preserve">Strony ustalają wynagrodzenie ryczałtowe brutto w wysokości </w:t>
      </w:r>
      <w:r w:rsidRPr="0000427C">
        <w:rPr>
          <w:rFonts w:ascii="Times New Roman" w:hAnsi="Times New Roman" w:cs="Times New Roman"/>
          <w:b/>
        </w:rPr>
        <w:t>…… zł brutto</w:t>
      </w:r>
      <w:r w:rsidRPr="0000427C">
        <w:rPr>
          <w:rFonts w:ascii="Times New Roman" w:hAnsi="Times New Roman" w:cs="Times New Roman"/>
          <w:b/>
          <w:bCs/>
        </w:rPr>
        <w:t xml:space="preserve"> </w:t>
      </w:r>
      <w:r w:rsidRPr="0000427C">
        <w:rPr>
          <w:rFonts w:ascii="Times New Roman" w:hAnsi="Times New Roman" w:cs="Times New Roman"/>
          <w:bCs/>
        </w:rPr>
        <w:t>(słownie: ……………………… zł … /100) za wykonanie całości robót</w:t>
      </w:r>
      <w:r w:rsidR="00E44E13">
        <w:rPr>
          <w:rFonts w:ascii="Times New Roman" w:hAnsi="Times New Roman" w:cs="Times New Roman"/>
          <w:bCs/>
        </w:rPr>
        <w:t>, w tym:</w:t>
      </w:r>
    </w:p>
    <w:p w14:paraId="1EA95B9D" w14:textId="08B41DD5" w:rsidR="00E44E13" w:rsidRDefault="00E44E13" w:rsidP="00E44E13">
      <w:pPr>
        <w:tabs>
          <w:tab w:val="num" w:pos="2160"/>
        </w:tabs>
        <w:ind w:left="357"/>
        <w:jc w:val="both"/>
        <w:rPr>
          <w:rFonts w:ascii="Times New Roman" w:hAnsi="Times New Roman" w:cs="Times New Roman"/>
          <w:bCs/>
        </w:rPr>
      </w:pPr>
      <w:r>
        <w:rPr>
          <w:rFonts w:ascii="Times New Roman" w:hAnsi="Times New Roman" w:cs="Times New Roman"/>
          <w:bCs/>
        </w:rPr>
        <w:t xml:space="preserve">1) Cena za ZADANIE NR 1 …………………..zł brutto,  </w:t>
      </w:r>
      <w:r w:rsidRPr="0000427C">
        <w:rPr>
          <w:rFonts w:ascii="Times New Roman" w:hAnsi="Times New Roman" w:cs="Times New Roman"/>
          <w:bCs/>
        </w:rPr>
        <w:t>słownie: ……………………</w:t>
      </w:r>
      <w:r>
        <w:rPr>
          <w:rFonts w:ascii="Times New Roman" w:hAnsi="Times New Roman" w:cs="Times New Roman"/>
          <w:bCs/>
        </w:rPr>
        <w:t>….</w:t>
      </w:r>
      <w:r w:rsidRPr="0000427C">
        <w:rPr>
          <w:rFonts w:ascii="Times New Roman" w:hAnsi="Times New Roman" w:cs="Times New Roman"/>
          <w:bCs/>
        </w:rPr>
        <w:t>… zł … /100)</w:t>
      </w:r>
    </w:p>
    <w:p w14:paraId="6C3C6740" w14:textId="33C93F81" w:rsidR="00E44E13" w:rsidRPr="00E44E13" w:rsidRDefault="00E44E13" w:rsidP="00E44E13">
      <w:pPr>
        <w:ind w:left="357"/>
        <w:jc w:val="both"/>
        <w:rPr>
          <w:rFonts w:ascii="Times New Roman" w:hAnsi="Times New Roman" w:cs="Times New Roman"/>
          <w:bCs/>
        </w:rPr>
      </w:pPr>
      <w:r>
        <w:rPr>
          <w:rFonts w:ascii="Times New Roman" w:hAnsi="Times New Roman" w:cs="Times New Roman"/>
          <w:bCs/>
        </w:rPr>
        <w:t xml:space="preserve">2) Cena za ZADANIE NR 2 …………………..zł brutto,  </w:t>
      </w:r>
      <w:r w:rsidRPr="0000427C">
        <w:rPr>
          <w:rFonts w:ascii="Times New Roman" w:hAnsi="Times New Roman" w:cs="Times New Roman"/>
          <w:bCs/>
        </w:rPr>
        <w:t>słownie: ……………………</w:t>
      </w:r>
      <w:r>
        <w:rPr>
          <w:rFonts w:ascii="Times New Roman" w:hAnsi="Times New Roman" w:cs="Times New Roman"/>
          <w:bCs/>
        </w:rPr>
        <w:t>….</w:t>
      </w:r>
      <w:r w:rsidRPr="0000427C">
        <w:rPr>
          <w:rFonts w:ascii="Times New Roman" w:hAnsi="Times New Roman" w:cs="Times New Roman"/>
          <w:bCs/>
        </w:rPr>
        <w:t>… zł … /100)</w:t>
      </w:r>
    </w:p>
    <w:p w14:paraId="6D8C26BC" w14:textId="77777777" w:rsidR="00C155EC" w:rsidRPr="0000427C" w:rsidRDefault="00C155EC" w:rsidP="00E83992">
      <w:pPr>
        <w:numPr>
          <w:ilvl w:val="0"/>
          <w:numId w:val="10"/>
        </w:numPr>
        <w:jc w:val="both"/>
        <w:rPr>
          <w:rFonts w:ascii="Times New Roman" w:hAnsi="Times New Roman" w:cs="Times New Roman"/>
        </w:rPr>
      </w:pPr>
      <w:r w:rsidRPr="0000427C">
        <w:rPr>
          <w:rFonts w:ascii="Times New Roman" w:hAnsi="Times New Roman" w:cs="Times New Roman"/>
        </w:rPr>
        <w:t>Jeżeli Wykonawca będzie wykonywał roboty przy pomocy podwykonawców warunkiem wypłaty wynagrodzenia jest dołączenie do faktury oświadczenia podwykonawców, że otrzymali należne wynagrodzenie za wykonane roboty.</w:t>
      </w:r>
    </w:p>
    <w:p w14:paraId="34B6DC61" w14:textId="77777777" w:rsidR="00C155EC" w:rsidRPr="0000427C" w:rsidRDefault="00C155EC" w:rsidP="00E83992">
      <w:pPr>
        <w:numPr>
          <w:ilvl w:val="0"/>
          <w:numId w:val="10"/>
        </w:numPr>
        <w:tabs>
          <w:tab w:val="num" w:pos="2160"/>
        </w:tabs>
        <w:ind w:left="357" w:hanging="357"/>
        <w:jc w:val="both"/>
        <w:rPr>
          <w:rFonts w:ascii="Times New Roman" w:hAnsi="Times New Roman" w:cs="Times New Roman"/>
        </w:rPr>
      </w:pPr>
      <w:r w:rsidRPr="0000427C">
        <w:rPr>
          <w:rFonts w:ascii="Times New Roman" w:hAnsi="Times New Roman" w:cs="Times New Roman"/>
          <w:bCs/>
        </w:rPr>
        <w:t>Wykonawca</w:t>
      </w:r>
      <w:r w:rsidRPr="0000427C">
        <w:rPr>
          <w:rFonts w:ascii="Times New Roman" w:hAnsi="Times New Roman" w:cs="Times New Roman"/>
        </w:rPr>
        <w:t xml:space="preserve"> obowiązany jest do wykonania robót w pełnym zakresie, zgodnie z przedmiarem i kosztorysem ofertowym. </w:t>
      </w:r>
    </w:p>
    <w:p w14:paraId="6631463C" w14:textId="77777777" w:rsidR="00C155EC" w:rsidRPr="0000427C" w:rsidRDefault="00C155EC" w:rsidP="00E83992">
      <w:pPr>
        <w:numPr>
          <w:ilvl w:val="0"/>
          <w:numId w:val="10"/>
        </w:numPr>
        <w:tabs>
          <w:tab w:val="num" w:pos="2160"/>
        </w:tabs>
        <w:ind w:left="357" w:hanging="357"/>
        <w:jc w:val="both"/>
        <w:rPr>
          <w:rFonts w:ascii="Times New Roman" w:hAnsi="Times New Roman" w:cs="Times New Roman"/>
        </w:rPr>
      </w:pPr>
      <w:r w:rsidRPr="0000427C">
        <w:rPr>
          <w:rFonts w:ascii="Times New Roman" w:hAnsi="Times New Roman" w:cs="Times New Roman"/>
        </w:rPr>
        <w:t>W przypadku pominięcia w kosztorysie ofertowym jakiejkolwiek pozycji zakresu robót, wynikających z przedmiaru robót</w:t>
      </w:r>
      <w:r w:rsidRPr="0000427C">
        <w:rPr>
          <w:rFonts w:ascii="Times New Roman" w:hAnsi="Times New Roman" w:cs="Times New Roman"/>
          <w:bCs/>
        </w:rPr>
        <w:t>, Wykonawca</w:t>
      </w:r>
      <w:r w:rsidRPr="0000427C">
        <w:rPr>
          <w:rFonts w:ascii="Times New Roman" w:hAnsi="Times New Roman" w:cs="Times New Roman"/>
        </w:rPr>
        <w:t xml:space="preserve"> wykona te roboty w ramach wynagrodzenia, określonego w § 10 ust. 1 bez prawa dochodzenia roszczeń finansowych z tego tytułu.</w:t>
      </w:r>
    </w:p>
    <w:p w14:paraId="0B605334" w14:textId="77777777" w:rsidR="00C155EC" w:rsidRPr="0000427C" w:rsidRDefault="00C155EC" w:rsidP="00E83992">
      <w:pPr>
        <w:numPr>
          <w:ilvl w:val="0"/>
          <w:numId w:val="10"/>
        </w:numPr>
        <w:tabs>
          <w:tab w:val="num" w:pos="2160"/>
        </w:tabs>
        <w:ind w:left="357" w:hanging="357"/>
        <w:jc w:val="both"/>
        <w:rPr>
          <w:rFonts w:ascii="Times New Roman" w:hAnsi="Times New Roman" w:cs="Times New Roman"/>
        </w:rPr>
      </w:pPr>
      <w:r w:rsidRPr="0000427C">
        <w:rPr>
          <w:rFonts w:ascii="Times New Roman" w:hAnsi="Times New Roman" w:cs="Times New Roman"/>
        </w:rPr>
        <w:t xml:space="preserve">W przypadku nie wykonania przez </w:t>
      </w:r>
      <w:r w:rsidRPr="0000427C">
        <w:rPr>
          <w:rFonts w:ascii="Times New Roman" w:hAnsi="Times New Roman" w:cs="Times New Roman"/>
          <w:bCs/>
        </w:rPr>
        <w:t xml:space="preserve">Wykonawcę </w:t>
      </w:r>
      <w:r w:rsidRPr="0000427C">
        <w:rPr>
          <w:rFonts w:ascii="Times New Roman" w:hAnsi="Times New Roman" w:cs="Times New Roman"/>
        </w:rPr>
        <w:t xml:space="preserve">jakiejkolwiek pozycji z kosztorysu ofertowego, </w:t>
      </w:r>
      <w:r w:rsidRPr="0000427C">
        <w:rPr>
          <w:rFonts w:ascii="Times New Roman" w:hAnsi="Times New Roman" w:cs="Times New Roman"/>
          <w:bCs/>
        </w:rPr>
        <w:t xml:space="preserve">Zamawiający </w:t>
      </w:r>
      <w:r w:rsidRPr="0000427C">
        <w:rPr>
          <w:rFonts w:ascii="Times New Roman" w:hAnsi="Times New Roman" w:cs="Times New Roman"/>
        </w:rPr>
        <w:t>pomniejszy odpowiednio przy końcowym rozliczeniu kwotę należności określonej w § 10 ust. 1. bez prawa dochodzenia roszczeń finansowych z tego tytułu</w:t>
      </w:r>
    </w:p>
    <w:p w14:paraId="0964987B" w14:textId="77777777" w:rsidR="00C155EC" w:rsidRPr="0000427C" w:rsidRDefault="00C155EC" w:rsidP="00C155EC">
      <w:pPr>
        <w:jc w:val="both"/>
        <w:rPr>
          <w:rFonts w:ascii="Times New Roman" w:hAnsi="Times New Roman" w:cs="Times New Roman"/>
          <w:b/>
        </w:rPr>
      </w:pPr>
    </w:p>
    <w:p w14:paraId="733A6F10" w14:textId="77777777" w:rsidR="00C155EC" w:rsidRPr="0000427C" w:rsidRDefault="00C155EC" w:rsidP="00C155EC">
      <w:pPr>
        <w:jc w:val="center"/>
        <w:rPr>
          <w:rFonts w:ascii="Times New Roman" w:hAnsi="Times New Roman" w:cs="Times New Roman"/>
        </w:rPr>
      </w:pPr>
      <w:r w:rsidRPr="0000427C">
        <w:rPr>
          <w:rFonts w:ascii="Times New Roman" w:hAnsi="Times New Roman" w:cs="Times New Roman"/>
          <w:b/>
        </w:rPr>
        <w:t>§ 11</w:t>
      </w:r>
    </w:p>
    <w:p w14:paraId="23C3A47D" w14:textId="77777777" w:rsidR="00C155EC" w:rsidRPr="0000427C" w:rsidRDefault="00C155EC" w:rsidP="00E83992">
      <w:pPr>
        <w:numPr>
          <w:ilvl w:val="0"/>
          <w:numId w:val="73"/>
        </w:numPr>
        <w:suppressAutoHyphens/>
        <w:ind w:left="426"/>
        <w:jc w:val="both"/>
        <w:rPr>
          <w:rFonts w:ascii="Times New Roman" w:hAnsi="Times New Roman" w:cs="Times New Roman"/>
          <w:color w:val="000000"/>
        </w:rPr>
      </w:pPr>
      <w:r w:rsidRPr="0000427C">
        <w:rPr>
          <w:rFonts w:ascii="Times New Roman" w:hAnsi="Times New Roman" w:cs="Times New Roman"/>
          <w:b/>
          <w:bCs/>
          <w:color w:val="000000"/>
        </w:rPr>
        <w:t xml:space="preserve">Zamawiający </w:t>
      </w:r>
      <w:r w:rsidRPr="0000427C">
        <w:rPr>
          <w:rFonts w:ascii="Times New Roman" w:hAnsi="Times New Roman" w:cs="Times New Roman"/>
          <w:color w:val="000000"/>
        </w:rPr>
        <w:t>dopuszcza fakturowanie częściowe robót.</w:t>
      </w:r>
    </w:p>
    <w:p w14:paraId="238A03A3" w14:textId="77777777" w:rsidR="00C155EC" w:rsidRPr="00BE3FE2" w:rsidRDefault="00C155EC" w:rsidP="00E83992">
      <w:pPr>
        <w:numPr>
          <w:ilvl w:val="0"/>
          <w:numId w:val="73"/>
        </w:numPr>
        <w:suppressAutoHyphens/>
        <w:ind w:left="426"/>
        <w:jc w:val="both"/>
        <w:rPr>
          <w:rFonts w:ascii="Times New Roman" w:hAnsi="Times New Roman" w:cs="Times New Roman"/>
          <w:color w:val="000000"/>
        </w:rPr>
      </w:pPr>
      <w:r w:rsidRPr="0000427C">
        <w:rPr>
          <w:rFonts w:ascii="Times New Roman" w:hAnsi="Times New Roman" w:cs="Times New Roman"/>
          <w:bCs/>
          <w:color w:val="000000"/>
        </w:rPr>
        <w:t xml:space="preserve">Wykonawca ma możliwość wystawienia </w:t>
      </w:r>
      <w:r>
        <w:rPr>
          <w:rFonts w:ascii="Times New Roman" w:hAnsi="Times New Roman" w:cs="Times New Roman"/>
          <w:bCs/>
          <w:color w:val="000000"/>
        </w:rPr>
        <w:t>4</w:t>
      </w:r>
      <w:r w:rsidRPr="0000427C">
        <w:rPr>
          <w:rFonts w:ascii="Times New Roman" w:hAnsi="Times New Roman" w:cs="Times New Roman"/>
          <w:bCs/>
          <w:color w:val="000000"/>
        </w:rPr>
        <w:t xml:space="preserve"> faktur w ramach realizowanego przedmiotu zamówienia. Pierwsza</w:t>
      </w:r>
      <w:r>
        <w:rPr>
          <w:rFonts w:ascii="Times New Roman" w:hAnsi="Times New Roman" w:cs="Times New Roman"/>
          <w:bCs/>
          <w:color w:val="000000"/>
        </w:rPr>
        <w:t xml:space="preserve">, </w:t>
      </w:r>
      <w:r w:rsidRPr="0000427C">
        <w:rPr>
          <w:rFonts w:ascii="Times New Roman" w:hAnsi="Times New Roman" w:cs="Times New Roman"/>
          <w:bCs/>
          <w:color w:val="000000"/>
        </w:rPr>
        <w:t xml:space="preserve">druga </w:t>
      </w:r>
      <w:r>
        <w:rPr>
          <w:rFonts w:ascii="Times New Roman" w:hAnsi="Times New Roman" w:cs="Times New Roman"/>
          <w:bCs/>
          <w:color w:val="000000"/>
        </w:rPr>
        <w:t xml:space="preserve">i trzecia </w:t>
      </w:r>
      <w:r w:rsidRPr="0000427C">
        <w:rPr>
          <w:rFonts w:ascii="Times New Roman" w:hAnsi="Times New Roman" w:cs="Times New Roman"/>
          <w:bCs/>
          <w:color w:val="000000"/>
        </w:rPr>
        <w:t xml:space="preserve">faktura w wysokości odpowiadającej wartości umowy za faktycznie wykonany zakres robót </w:t>
      </w:r>
      <w:r w:rsidRPr="0000427C">
        <w:rPr>
          <w:rFonts w:ascii="Times New Roman" w:hAnsi="Times New Roman" w:cs="Times New Roman"/>
        </w:rPr>
        <w:t>potwierdzony protokołem odbioru</w:t>
      </w:r>
      <w:r w:rsidRPr="0000427C">
        <w:rPr>
          <w:rFonts w:ascii="Times New Roman" w:hAnsi="Times New Roman" w:cs="Times New Roman"/>
          <w:bCs/>
          <w:color w:val="000000"/>
        </w:rPr>
        <w:t xml:space="preserve"> częściowego </w:t>
      </w:r>
      <w:r w:rsidRPr="0000427C">
        <w:rPr>
          <w:rFonts w:ascii="Times New Roman" w:hAnsi="Times New Roman" w:cs="Times New Roman"/>
        </w:rPr>
        <w:t>podpisanym przez Inspektora Nadzoru i przedstawiciela Zamawiającego z kompletnymi dokumentami odbiorowymi – jednak nie więcej niż 30% wartości umowy dla każdej z faktur</w:t>
      </w:r>
      <w:r w:rsidRPr="0000427C">
        <w:rPr>
          <w:rFonts w:ascii="Times New Roman" w:hAnsi="Times New Roman" w:cs="Times New Roman"/>
          <w:bCs/>
          <w:color w:val="000000"/>
        </w:rPr>
        <w:t xml:space="preserve">. </w:t>
      </w:r>
    </w:p>
    <w:p w14:paraId="00BA4ED9" w14:textId="77777777" w:rsidR="00C155EC" w:rsidRPr="00BE3FE2" w:rsidRDefault="00C155EC" w:rsidP="00E83992">
      <w:pPr>
        <w:numPr>
          <w:ilvl w:val="0"/>
          <w:numId w:val="73"/>
        </w:numPr>
        <w:suppressAutoHyphens/>
        <w:ind w:left="426"/>
        <w:jc w:val="both"/>
        <w:rPr>
          <w:rFonts w:ascii="Times New Roman" w:hAnsi="Times New Roman" w:cs="Times New Roman"/>
          <w:color w:val="000000"/>
        </w:rPr>
      </w:pPr>
      <w:r>
        <w:rPr>
          <w:rFonts w:ascii="Times New Roman" w:hAnsi="Times New Roman" w:cs="Times New Roman"/>
          <w:bCs/>
          <w:color w:val="000000"/>
        </w:rPr>
        <w:t>Wysokość wynagrodzenia z trzech faktur nie może przekroczyć 70</w:t>
      </w:r>
      <w:r w:rsidRPr="0000427C">
        <w:rPr>
          <w:rFonts w:ascii="Times New Roman" w:hAnsi="Times New Roman" w:cs="Times New Roman"/>
          <w:bCs/>
          <w:color w:val="000000"/>
        </w:rPr>
        <w:t>%</w:t>
      </w:r>
      <w:r>
        <w:rPr>
          <w:rFonts w:ascii="Times New Roman" w:hAnsi="Times New Roman" w:cs="Times New Roman"/>
          <w:bCs/>
          <w:color w:val="000000"/>
        </w:rPr>
        <w:t xml:space="preserve"> wartości umowy. </w:t>
      </w:r>
    </w:p>
    <w:p w14:paraId="066F8B04" w14:textId="77777777" w:rsidR="00C155EC" w:rsidRPr="0000427C" w:rsidRDefault="00C155EC" w:rsidP="00E83992">
      <w:pPr>
        <w:numPr>
          <w:ilvl w:val="0"/>
          <w:numId w:val="73"/>
        </w:numPr>
        <w:suppressAutoHyphens/>
        <w:ind w:left="426"/>
        <w:jc w:val="both"/>
        <w:rPr>
          <w:rFonts w:ascii="Times New Roman" w:hAnsi="Times New Roman" w:cs="Times New Roman"/>
          <w:color w:val="000000"/>
        </w:rPr>
      </w:pPr>
      <w:r>
        <w:rPr>
          <w:rFonts w:ascii="Times New Roman" w:hAnsi="Times New Roman" w:cs="Times New Roman"/>
          <w:bCs/>
          <w:color w:val="000000"/>
        </w:rPr>
        <w:t>Czwarta faktura</w:t>
      </w:r>
      <w:r w:rsidRPr="0000427C">
        <w:rPr>
          <w:rFonts w:ascii="Times New Roman" w:hAnsi="Times New Roman" w:cs="Times New Roman"/>
          <w:bCs/>
          <w:color w:val="000000"/>
        </w:rPr>
        <w:t xml:space="preserve"> – </w:t>
      </w:r>
      <w:r>
        <w:rPr>
          <w:rFonts w:ascii="Times New Roman" w:hAnsi="Times New Roman" w:cs="Times New Roman"/>
          <w:bCs/>
          <w:color w:val="000000"/>
        </w:rPr>
        <w:t>3</w:t>
      </w:r>
      <w:r w:rsidRPr="0000427C">
        <w:rPr>
          <w:rFonts w:ascii="Times New Roman" w:hAnsi="Times New Roman" w:cs="Times New Roman"/>
          <w:bCs/>
          <w:color w:val="000000"/>
        </w:rPr>
        <w:t xml:space="preserve">0 % wartości umowy - końcowa wystawiona po </w:t>
      </w:r>
      <w:r w:rsidRPr="0000427C">
        <w:rPr>
          <w:rFonts w:ascii="Times New Roman" w:hAnsi="Times New Roman" w:cs="Times New Roman"/>
        </w:rPr>
        <w:t>odbiorze robót potwierdzonym protokołem odbioru robót końcowych podpisanym przez Inspektora Nadzoru i przedstawiciela Zamawiającego z kompletnymi dokumentami odbiorowymi.</w:t>
      </w:r>
    </w:p>
    <w:p w14:paraId="0034C411" w14:textId="77777777" w:rsidR="00C155EC" w:rsidRPr="0000427C" w:rsidRDefault="00C155EC" w:rsidP="00E83992">
      <w:pPr>
        <w:numPr>
          <w:ilvl w:val="0"/>
          <w:numId w:val="73"/>
        </w:numPr>
        <w:suppressAutoHyphens/>
        <w:ind w:left="426"/>
        <w:jc w:val="both"/>
        <w:rPr>
          <w:rFonts w:ascii="Times New Roman" w:hAnsi="Times New Roman" w:cs="Times New Roman"/>
          <w:color w:val="000000"/>
        </w:rPr>
      </w:pPr>
      <w:r w:rsidRPr="0000427C">
        <w:rPr>
          <w:rFonts w:ascii="Times New Roman" w:hAnsi="Times New Roman" w:cs="Times New Roman"/>
        </w:rPr>
        <w:t xml:space="preserve">Zapłata faktury końcowej nastąpi w terminie do 30 dni licząc od dnia doręczenia </w:t>
      </w:r>
      <w:r w:rsidRPr="0000427C">
        <w:rPr>
          <w:rFonts w:ascii="Times New Roman" w:hAnsi="Times New Roman" w:cs="Times New Roman"/>
          <w:b/>
          <w:bCs/>
        </w:rPr>
        <w:t xml:space="preserve">Zamawiającemu </w:t>
      </w:r>
      <w:r w:rsidRPr="0000427C">
        <w:rPr>
          <w:rFonts w:ascii="Times New Roman" w:hAnsi="Times New Roman" w:cs="Times New Roman"/>
          <w:bCs/>
        </w:rPr>
        <w:t>prawidłowo wystawionej</w:t>
      </w:r>
      <w:r w:rsidRPr="0000427C">
        <w:rPr>
          <w:rFonts w:ascii="Times New Roman" w:hAnsi="Times New Roman" w:cs="Times New Roman"/>
          <w:b/>
          <w:bCs/>
        </w:rPr>
        <w:t xml:space="preserve"> </w:t>
      </w:r>
      <w:r w:rsidRPr="0000427C">
        <w:rPr>
          <w:rFonts w:ascii="Times New Roman" w:hAnsi="Times New Roman" w:cs="Times New Roman"/>
        </w:rPr>
        <w:t xml:space="preserve">faktury końcowej wraz z protokołem odbioru robót końcowych podpisanych przez Inspektora Nadzoru i przedstawiciela Zamawiającego z kompletnymi dokumentami odbiorowymi na konto bankowe wskazane na fakturze </w:t>
      </w:r>
    </w:p>
    <w:p w14:paraId="03527436" w14:textId="77777777" w:rsidR="00C155EC" w:rsidRPr="0066094E" w:rsidRDefault="00C155EC" w:rsidP="00E83992">
      <w:pPr>
        <w:numPr>
          <w:ilvl w:val="0"/>
          <w:numId w:val="73"/>
        </w:numPr>
        <w:suppressAutoHyphens/>
        <w:ind w:left="426"/>
        <w:jc w:val="both"/>
        <w:rPr>
          <w:rFonts w:ascii="Times New Roman" w:hAnsi="Times New Roman" w:cs="Times New Roman"/>
          <w:color w:val="000000"/>
        </w:rPr>
      </w:pPr>
      <w:r w:rsidRPr="0000427C">
        <w:rPr>
          <w:rFonts w:ascii="Times New Roman" w:hAnsi="Times New Roman" w:cs="Times New Roman"/>
        </w:rPr>
        <w:t>Za dzień zapłaty uznaje się dzień obciążenia rachunku Zamawiającego.</w:t>
      </w:r>
    </w:p>
    <w:p w14:paraId="0D410062" w14:textId="77777777" w:rsidR="00C155EC" w:rsidRDefault="00C155EC" w:rsidP="00E83992">
      <w:pPr>
        <w:numPr>
          <w:ilvl w:val="0"/>
          <w:numId w:val="73"/>
        </w:numPr>
        <w:suppressAutoHyphens/>
        <w:ind w:left="426"/>
        <w:jc w:val="both"/>
        <w:rPr>
          <w:rFonts w:ascii="Times New Roman" w:hAnsi="Times New Roman" w:cs="Times New Roman"/>
          <w:color w:val="000000"/>
        </w:rPr>
      </w:pPr>
      <w:r w:rsidRPr="0066094E">
        <w:rPr>
          <w:rFonts w:ascii="Times New Roman" w:hAnsi="Times New Roman" w:cs="Times New Roman"/>
          <w:color w:val="000000"/>
        </w:rPr>
        <w:lastRenderedPageBreak/>
        <w:t xml:space="preserve">W przypadku, o którym mowa w § 6 ust. 5 pkt 2 i 4 lit. a, wynagrodzenie zostanie obniżone o wartość robót wadliwych wyliczonych z uwzględnieniem dokumentów określonych w § 1, a w razie potrzeby określoną przez rzeczoznawcę. </w:t>
      </w:r>
    </w:p>
    <w:p w14:paraId="11B867EF" w14:textId="77777777" w:rsidR="00C155EC" w:rsidRDefault="00C155EC" w:rsidP="00E83992">
      <w:pPr>
        <w:numPr>
          <w:ilvl w:val="0"/>
          <w:numId w:val="73"/>
        </w:numPr>
        <w:suppressAutoHyphens/>
        <w:ind w:left="426"/>
        <w:jc w:val="both"/>
        <w:rPr>
          <w:rFonts w:ascii="Times New Roman" w:hAnsi="Times New Roman" w:cs="Times New Roman"/>
          <w:color w:val="000000"/>
        </w:rPr>
      </w:pPr>
      <w:r w:rsidRPr="0066094E">
        <w:rPr>
          <w:rFonts w:ascii="Times New Roman" w:hAnsi="Times New Roman" w:cs="Times New Roman"/>
          <w:color w:val="000000"/>
        </w:rPr>
        <w:t xml:space="preserve">W razie odmowy dokonania odbioru robót, z uwagi na wystąpienie wad istotnych, w przypadku, o którym mowa w  § 6 ust. 5 pkt 3 (wady istotne możliwe do usunięcia) oraz w sytuacji gdy usunięcie wady wymaga ponownego wykonania robót, wynagrodzenie Wykonawcy za te roboty nie będzie należne do chwili usunięcia wad istotnych, potwierdzonego protokołem odbioru i zostanie wypłacone w terminie 30 dni od daty dostarczenia protokołu usunięcia wad / wykonania przedmiotu umowy, a Wykonawcę obciążają wszelkie koszty związane z usunięciem wady lub ponownym wykonaniem przedmiotu umowy w całości lub części. </w:t>
      </w:r>
    </w:p>
    <w:p w14:paraId="6A77FE8E" w14:textId="77777777" w:rsidR="00C155EC" w:rsidRDefault="00C155EC" w:rsidP="00E83992">
      <w:pPr>
        <w:numPr>
          <w:ilvl w:val="0"/>
          <w:numId w:val="73"/>
        </w:numPr>
        <w:suppressAutoHyphens/>
        <w:ind w:left="426"/>
        <w:jc w:val="both"/>
        <w:rPr>
          <w:rFonts w:ascii="Times New Roman" w:hAnsi="Times New Roman" w:cs="Times New Roman"/>
          <w:color w:val="000000"/>
        </w:rPr>
      </w:pPr>
      <w:r w:rsidRPr="0066094E">
        <w:rPr>
          <w:rFonts w:ascii="Times New Roman" w:hAnsi="Times New Roman" w:cs="Times New Roman"/>
          <w:color w:val="000000"/>
        </w:rPr>
        <w:t>W razie nie usunięcia przez Wykonawcę ujawnionych możliwych do usunięcia wad wykonanych robót, w wyznaczonym przez Zamawiającego terminie, Zamawiający może zlecić ich usunięcie lub dokończenie innemu podmiotowi, bez uprzedniej zgody sądu, na koszt i ryzyko Wykonawcy. W razie powierzenia poprawienia i dokończenia robót osobie trzeciej Wykonawca zobowiązany jest do pokrycia wszelkich kosztów z tym związanych i wyraża zgodę na ich potrącenie z należnego mu wynagrodzenia, a jeżeli będzie ono niewystarczające zobowiązany jest zwrócić brakującą kwotę na konto Zamawiającego w terminie 7 dni od daty otrzymania wystąpienia Zamawiającego w tej sprawie.</w:t>
      </w:r>
    </w:p>
    <w:p w14:paraId="186D804E" w14:textId="77777777" w:rsidR="00C155EC" w:rsidRPr="0066094E" w:rsidRDefault="00C155EC" w:rsidP="00E83992">
      <w:pPr>
        <w:numPr>
          <w:ilvl w:val="0"/>
          <w:numId w:val="73"/>
        </w:numPr>
        <w:suppressAutoHyphens/>
        <w:ind w:left="426"/>
        <w:jc w:val="both"/>
        <w:rPr>
          <w:rFonts w:ascii="Times New Roman" w:hAnsi="Times New Roman" w:cs="Times New Roman"/>
          <w:color w:val="000000"/>
        </w:rPr>
      </w:pPr>
      <w:r w:rsidRPr="0066094E">
        <w:rPr>
          <w:rFonts w:ascii="Times New Roman" w:hAnsi="Times New Roman" w:cs="Times New Roman"/>
          <w:color w:val="000000"/>
        </w:rPr>
        <w:t>Odpowiedzialność Wykonawcy obejmuje również zwrot wydatków na opinie rzeczoznawców powołanych w celu ustalenia istnienia i rodzaju wady, a także sposobu jej usunięcia oraz koszty opracowania wyceny, o której mowa w ust. 3, w przypadku jeżeli opinia potwierdzi wadliwe wykonanie przedmiotu Umowy, z przyczyn leżących po stronie Wykonawcy.</w:t>
      </w:r>
    </w:p>
    <w:p w14:paraId="3BDFE755" w14:textId="77777777" w:rsidR="00C155EC" w:rsidRPr="0000427C" w:rsidRDefault="00C155EC" w:rsidP="00C155EC">
      <w:pPr>
        <w:jc w:val="both"/>
        <w:rPr>
          <w:rFonts w:ascii="Times New Roman" w:hAnsi="Times New Roman" w:cs="Times New Roman"/>
          <w:b/>
        </w:rPr>
      </w:pPr>
    </w:p>
    <w:p w14:paraId="17BA8E29"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12</w:t>
      </w:r>
    </w:p>
    <w:p w14:paraId="6AEC6C0C" w14:textId="77777777" w:rsidR="00C155EC" w:rsidRPr="0000427C" w:rsidRDefault="00C155EC" w:rsidP="00E83992">
      <w:pPr>
        <w:numPr>
          <w:ilvl w:val="0"/>
          <w:numId w:val="51"/>
        </w:numPr>
        <w:tabs>
          <w:tab w:val="num" w:pos="360"/>
        </w:tabs>
        <w:ind w:left="360"/>
        <w:jc w:val="both"/>
        <w:rPr>
          <w:rFonts w:ascii="Times New Roman" w:hAnsi="Times New Roman" w:cs="Times New Roman"/>
        </w:rPr>
      </w:pPr>
      <w:r w:rsidRPr="0000427C">
        <w:rPr>
          <w:rFonts w:ascii="Times New Roman" w:hAnsi="Times New Roman" w:cs="Times New Roman"/>
        </w:rPr>
        <w:t xml:space="preserve">W przypadku nieprzedstawienia przez </w:t>
      </w:r>
      <w:r w:rsidRPr="0000427C">
        <w:rPr>
          <w:rFonts w:ascii="Times New Roman" w:hAnsi="Times New Roman" w:cs="Times New Roman"/>
          <w:b/>
        </w:rPr>
        <w:t>Wykonawcę</w:t>
      </w:r>
      <w:r w:rsidRPr="0000427C">
        <w:rPr>
          <w:rFonts w:ascii="Times New Roman" w:hAnsi="Times New Roman" w:cs="Times New Roman"/>
        </w:rPr>
        <w:t xml:space="preserve"> dowodu zapłaty, o których mowa w § 10 ust. 2 wstrzymuje się wypłatę należnego wynagrodzenia w części równej sumie kwot wynikających z nieprzedstawionych dowodów zapłaty.</w:t>
      </w:r>
    </w:p>
    <w:p w14:paraId="0AF9E832" w14:textId="77777777" w:rsidR="00C155EC" w:rsidRPr="0000427C" w:rsidRDefault="00C155EC" w:rsidP="00E83992">
      <w:pPr>
        <w:numPr>
          <w:ilvl w:val="0"/>
          <w:numId w:val="51"/>
        </w:numPr>
        <w:tabs>
          <w:tab w:val="num" w:pos="360"/>
        </w:tabs>
        <w:ind w:left="360"/>
        <w:jc w:val="both"/>
        <w:rPr>
          <w:rFonts w:ascii="Times New Roman" w:hAnsi="Times New Roman" w:cs="Times New Roman"/>
        </w:rPr>
      </w:pPr>
      <w:r w:rsidRPr="0000427C">
        <w:rPr>
          <w:rFonts w:ascii="Times New Roman" w:eastAsia="Times New Roman" w:hAnsi="Times New Roman" w:cs="Times New Roman"/>
          <w:b/>
        </w:rPr>
        <w:t>Zamawiający</w:t>
      </w:r>
      <w:r w:rsidRPr="0000427C">
        <w:rPr>
          <w:rFonts w:ascii="Times New Roman" w:eastAsia="Times New Roman" w:hAnsi="Times New Roman" w:cs="Times New Roman"/>
        </w:rPr>
        <w:t xml:space="preserve"> z należności przysługującej </w:t>
      </w:r>
      <w:r w:rsidRPr="0000427C">
        <w:rPr>
          <w:rFonts w:ascii="Times New Roman" w:eastAsia="Times New Roman" w:hAnsi="Times New Roman" w:cs="Times New Roman"/>
          <w:b/>
        </w:rPr>
        <w:t>Wykonawcy</w:t>
      </w:r>
      <w:r w:rsidRPr="0000427C">
        <w:rPr>
          <w:rFonts w:ascii="Times New Roman" w:eastAsia="Times New Roman" w:hAnsi="Times New Roman" w:cs="Times New Roman"/>
        </w:rPr>
        <w:t xml:space="preserve"> ma prawo dokonania bezpośredniej zapłaty wymagalnego wynagrodzenia bez odsetek przysługującego podwykonawcy lub dalszemu podwykonawcy, który zawarł zaakceptowaną przez </w:t>
      </w:r>
      <w:r w:rsidRPr="0000427C">
        <w:rPr>
          <w:rFonts w:ascii="Times New Roman" w:eastAsia="Times New Roman" w:hAnsi="Times New Roman" w:cs="Times New Roman"/>
          <w:b/>
        </w:rPr>
        <w:t>Zamawiającego</w:t>
      </w:r>
      <w:r w:rsidRPr="0000427C">
        <w:rPr>
          <w:rFonts w:ascii="Times New Roman" w:eastAsia="Times New Roman" w:hAnsi="Times New Roman" w:cs="Times New Roman"/>
        </w:rPr>
        <w:t xml:space="preserve"> umowę o podwykonawstwo, której przedmiotem są roboty budowlane, lub który zawarł przedłożoną </w:t>
      </w:r>
      <w:r w:rsidRPr="0000427C">
        <w:rPr>
          <w:rFonts w:ascii="Times New Roman" w:eastAsia="Times New Roman" w:hAnsi="Times New Roman" w:cs="Times New Roman"/>
          <w:b/>
        </w:rPr>
        <w:t>Zamawiającemu</w:t>
      </w:r>
      <w:r w:rsidRPr="0000427C">
        <w:rPr>
          <w:rFonts w:ascii="Times New Roman" w:eastAsia="Times New Roman" w:hAnsi="Times New Roman" w:cs="Times New Roman"/>
        </w:rPr>
        <w:t xml:space="preserve"> umowę o podwykonawstwo, której przedmiotem są dostawy lub usługi, w przypadku uchylenia się od obowiązku zapłaty odpowiednio przez </w:t>
      </w:r>
      <w:r w:rsidRPr="0000427C">
        <w:rPr>
          <w:rFonts w:ascii="Times New Roman" w:eastAsia="Times New Roman" w:hAnsi="Times New Roman" w:cs="Times New Roman"/>
          <w:b/>
        </w:rPr>
        <w:t>Wykonawcę</w:t>
      </w:r>
      <w:r w:rsidRPr="0000427C">
        <w:rPr>
          <w:rFonts w:ascii="Times New Roman" w:eastAsia="Times New Roman" w:hAnsi="Times New Roman" w:cs="Times New Roman"/>
        </w:rPr>
        <w:t>, podwykonawcę  lub dalszego podwykonawcę.</w:t>
      </w:r>
    </w:p>
    <w:p w14:paraId="304D85EE" w14:textId="77777777" w:rsidR="00C155EC" w:rsidRPr="0000427C" w:rsidRDefault="00C155EC" w:rsidP="00E83992">
      <w:pPr>
        <w:numPr>
          <w:ilvl w:val="0"/>
          <w:numId w:val="51"/>
        </w:numPr>
        <w:tabs>
          <w:tab w:val="num" w:pos="360"/>
        </w:tabs>
        <w:ind w:left="360"/>
        <w:jc w:val="both"/>
        <w:rPr>
          <w:rFonts w:ascii="Times New Roman" w:hAnsi="Times New Roman" w:cs="Times New Roman"/>
        </w:rPr>
      </w:pPr>
      <w:r w:rsidRPr="0000427C">
        <w:rPr>
          <w:rFonts w:ascii="Times New Roman" w:hAnsi="Times New Roman" w:cs="Times New Roman"/>
          <w:b/>
        </w:rPr>
        <w:t>Zamawiający</w:t>
      </w:r>
      <w:r w:rsidRPr="0000427C">
        <w:rPr>
          <w:rFonts w:ascii="Times New Roman" w:hAnsi="Times New Roman" w:cs="Times New Roman"/>
        </w:rPr>
        <w:t xml:space="preserve"> przed dokonaniem płatności o której mowa w ust. 2 zwróci się do </w:t>
      </w:r>
      <w:r w:rsidRPr="0000427C">
        <w:rPr>
          <w:rFonts w:ascii="Times New Roman" w:hAnsi="Times New Roman" w:cs="Times New Roman"/>
          <w:b/>
        </w:rPr>
        <w:t>Wykonawcy</w:t>
      </w:r>
      <w:r w:rsidRPr="0000427C">
        <w:rPr>
          <w:rFonts w:ascii="Times New Roman" w:hAnsi="Times New Roman" w:cs="Times New Roman"/>
        </w:rPr>
        <w:t xml:space="preserve"> aby ten w terminie 7 dni wniósł pisemne uwagi o powodach nie uregulowania zobowiązań wobec podwykonawcy. Wniesione uwagi mogą być podstawą:</w:t>
      </w:r>
    </w:p>
    <w:p w14:paraId="2917C50B" w14:textId="77777777" w:rsidR="00C155EC" w:rsidRPr="0000427C" w:rsidRDefault="00C155EC" w:rsidP="00E83992">
      <w:pPr>
        <w:numPr>
          <w:ilvl w:val="0"/>
          <w:numId w:val="87"/>
        </w:numPr>
        <w:ind w:left="851"/>
        <w:jc w:val="both"/>
        <w:rPr>
          <w:rFonts w:ascii="Times New Roman" w:hAnsi="Times New Roman" w:cs="Times New Roman"/>
        </w:rPr>
      </w:pPr>
      <w:r w:rsidRPr="0000427C">
        <w:rPr>
          <w:rFonts w:ascii="Times New Roman" w:eastAsia="Times New Roman" w:hAnsi="Times New Roman" w:cs="Times New Roman"/>
        </w:rPr>
        <w:t>niedokonania bezpośredniej zapłaty wynagrodzenia podwykonawcy lub dalszemu podwykonawcy, jeżeli wykonawca wykaże niezasadność takiej zapłaty albo</w:t>
      </w:r>
    </w:p>
    <w:p w14:paraId="0FEEF8B6" w14:textId="77777777" w:rsidR="00C155EC" w:rsidRPr="0000427C" w:rsidRDefault="00C155EC" w:rsidP="00E83992">
      <w:pPr>
        <w:numPr>
          <w:ilvl w:val="0"/>
          <w:numId w:val="87"/>
        </w:numPr>
        <w:ind w:left="851"/>
        <w:jc w:val="both"/>
        <w:rPr>
          <w:rFonts w:ascii="Times New Roman" w:hAnsi="Times New Roman" w:cs="Times New Roman"/>
        </w:rPr>
      </w:pPr>
      <w:r w:rsidRPr="0000427C">
        <w:rPr>
          <w:rFonts w:ascii="Times New Roman" w:eastAsia="Times New Roman" w:hAnsi="Times New Roman" w:cs="Times New Roman"/>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5DC81D0E" w14:textId="77777777" w:rsidR="00C155EC" w:rsidRPr="0000427C" w:rsidRDefault="00C155EC" w:rsidP="00E83992">
      <w:pPr>
        <w:numPr>
          <w:ilvl w:val="0"/>
          <w:numId w:val="87"/>
        </w:numPr>
        <w:ind w:left="851"/>
        <w:jc w:val="both"/>
        <w:rPr>
          <w:rFonts w:ascii="Times New Roman" w:hAnsi="Times New Roman" w:cs="Times New Roman"/>
        </w:rPr>
      </w:pPr>
      <w:r w:rsidRPr="0000427C">
        <w:rPr>
          <w:rFonts w:ascii="Times New Roman" w:eastAsia="Times New Roman" w:hAnsi="Times New Roman" w:cs="Times New Roman"/>
        </w:rPr>
        <w:t>dokonania bezpośredniej zapłaty wynagrodzenia podwykonawcy lub dalszemu podwykonawcy, jeżeli podwykonawca lub dalszy podwykonawca wykaże zasadność takiej zapłaty.</w:t>
      </w:r>
    </w:p>
    <w:p w14:paraId="610F921A" w14:textId="77777777" w:rsidR="00C155EC" w:rsidRPr="0000427C" w:rsidRDefault="00C155EC" w:rsidP="00C155EC">
      <w:pPr>
        <w:jc w:val="both"/>
        <w:rPr>
          <w:rFonts w:ascii="Times New Roman" w:hAnsi="Times New Roman" w:cs="Times New Roman"/>
          <w:b/>
        </w:rPr>
      </w:pPr>
    </w:p>
    <w:p w14:paraId="2D64DE7E" w14:textId="77777777" w:rsidR="00C155EC" w:rsidRPr="0000427C" w:rsidRDefault="00C155EC" w:rsidP="00C155EC">
      <w:pPr>
        <w:jc w:val="center"/>
        <w:rPr>
          <w:rFonts w:ascii="Times New Roman" w:hAnsi="Times New Roman" w:cs="Times New Roman"/>
          <w:b/>
        </w:rPr>
      </w:pPr>
      <w:r w:rsidRPr="0000427C">
        <w:rPr>
          <w:rFonts w:ascii="Times New Roman" w:hAnsi="Times New Roman" w:cs="Times New Roman"/>
          <w:b/>
        </w:rPr>
        <w:t>§ 13</w:t>
      </w:r>
    </w:p>
    <w:p w14:paraId="11B84298" w14:textId="77777777" w:rsidR="00C155EC" w:rsidRPr="0000427C" w:rsidRDefault="00C155EC" w:rsidP="00E83992">
      <w:pPr>
        <w:numPr>
          <w:ilvl w:val="0"/>
          <w:numId w:val="18"/>
        </w:numPr>
        <w:tabs>
          <w:tab w:val="num" w:pos="426"/>
        </w:tabs>
        <w:ind w:left="426" w:hanging="426"/>
        <w:jc w:val="both"/>
        <w:rPr>
          <w:rFonts w:ascii="Times New Roman" w:hAnsi="Times New Roman" w:cs="Times New Roman"/>
        </w:rPr>
      </w:pPr>
      <w:r w:rsidRPr="0000427C">
        <w:rPr>
          <w:rFonts w:ascii="Times New Roman" w:hAnsi="Times New Roman" w:cs="Times New Roman"/>
          <w:b/>
          <w:bCs/>
        </w:rPr>
        <w:t>Wykonawca</w:t>
      </w:r>
      <w:r w:rsidRPr="0000427C">
        <w:rPr>
          <w:rFonts w:ascii="Times New Roman" w:hAnsi="Times New Roman" w:cs="Times New Roman"/>
        </w:rPr>
        <w:t xml:space="preserve"> udziela </w:t>
      </w:r>
      <w:r w:rsidRPr="0000427C">
        <w:rPr>
          <w:rFonts w:ascii="Times New Roman" w:hAnsi="Times New Roman" w:cs="Times New Roman"/>
          <w:b/>
          <w:bCs/>
        </w:rPr>
        <w:t xml:space="preserve">Zamawiającemu </w:t>
      </w:r>
      <w:r w:rsidRPr="0000427C">
        <w:rPr>
          <w:rFonts w:ascii="Times New Roman" w:hAnsi="Times New Roman" w:cs="Times New Roman"/>
        </w:rPr>
        <w:t>zabezpieczenia należytego wykonania przedmiotu umowy w kwocie stanowiącej 8</w:t>
      </w:r>
      <w:r w:rsidRPr="0000427C">
        <w:rPr>
          <w:rFonts w:ascii="Times New Roman" w:hAnsi="Times New Roman" w:cs="Times New Roman"/>
          <w:b/>
        </w:rPr>
        <w:t xml:space="preserve">% </w:t>
      </w:r>
      <w:r w:rsidRPr="0000427C">
        <w:rPr>
          <w:rFonts w:ascii="Times New Roman" w:hAnsi="Times New Roman" w:cs="Times New Roman"/>
        </w:rPr>
        <w:t xml:space="preserve">wynagrodzenia brutto wykonania przedmiotu umowy, tj. kwoty </w:t>
      </w:r>
      <w:r w:rsidRPr="0000427C">
        <w:rPr>
          <w:rFonts w:ascii="Times New Roman" w:hAnsi="Times New Roman" w:cs="Times New Roman"/>
          <w:b/>
        </w:rPr>
        <w:t>………</w:t>
      </w:r>
      <w:r w:rsidRPr="0000427C">
        <w:rPr>
          <w:rFonts w:ascii="Times New Roman" w:hAnsi="Times New Roman" w:cs="Times New Roman"/>
          <w:b/>
          <w:bCs/>
        </w:rPr>
        <w:t xml:space="preserve"> zł</w:t>
      </w:r>
      <w:r w:rsidRPr="0000427C">
        <w:rPr>
          <w:rFonts w:ascii="Times New Roman" w:hAnsi="Times New Roman" w:cs="Times New Roman"/>
          <w:bCs/>
        </w:rPr>
        <w:t xml:space="preserve">, </w:t>
      </w:r>
      <w:r w:rsidRPr="0000427C">
        <w:rPr>
          <w:rFonts w:ascii="Times New Roman" w:hAnsi="Times New Roman" w:cs="Times New Roman"/>
        </w:rPr>
        <w:t>słownie: ………. złotych …/100.</w:t>
      </w:r>
    </w:p>
    <w:p w14:paraId="64DF8B3F" w14:textId="77777777" w:rsidR="00C155EC" w:rsidRPr="0000427C" w:rsidRDefault="00C155EC" w:rsidP="00E83992">
      <w:pPr>
        <w:numPr>
          <w:ilvl w:val="0"/>
          <w:numId w:val="18"/>
        </w:numPr>
        <w:tabs>
          <w:tab w:val="num" w:pos="426"/>
        </w:tabs>
        <w:ind w:left="426" w:hanging="426"/>
        <w:jc w:val="both"/>
        <w:rPr>
          <w:rFonts w:ascii="Times New Roman" w:hAnsi="Times New Roman" w:cs="Times New Roman"/>
        </w:rPr>
      </w:pPr>
      <w:r w:rsidRPr="0000427C">
        <w:rPr>
          <w:rFonts w:ascii="Times New Roman" w:hAnsi="Times New Roman" w:cs="Times New Roman"/>
        </w:rPr>
        <w:t>Zabezpieczeniem należytego wykonania przedmiotu umowy jest ……………</w:t>
      </w:r>
    </w:p>
    <w:p w14:paraId="6EEDDB68" w14:textId="77777777" w:rsidR="00C155EC" w:rsidRPr="0000427C" w:rsidRDefault="00C155EC" w:rsidP="00E83992">
      <w:pPr>
        <w:numPr>
          <w:ilvl w:val="0"/>
          <w:numId w:val="18"/>
        </w:numPr>
        <w:tabs>
          <w:tab w:val="num" w:pos="426"/>
        </w:tabs>
        <w:ind w:left="426" w:hanging="426"/>
        <w:jc w:val="both"/>
        <w:rPr>
          <w:rFonts w:ascii="Times New Roman" w:hAnsi="Times New Roman" w:cs="Times New Roman"/>
        </w:rPr>
      </w:pPr>
      <w:r w:rsidRPr="0000427C">
        <w:rPr>
          <w:rFonts w:ascii="Times New Roman" w:hAnsi="Times New Roman" w:cs="Times New Roman"/>
        </w:rPr>
        <w:t xml:space="preserve">Część zabezpieczenia, gwarantująca wykonanie robót zgodnie z umową, w wysokości 70 % całości zabezpieczenia zwrócona zostanie </w:t>
      </w:r>
      <w:r w:rsidRPr="0000427C">
        <w:rPr>
          <w:rFonts w:ascii="Times New Roman" w:hAnsi="Times New Roman" w:cs="Times New Roman"/>
          <w:b/>
          <w:bCs/>
        </w:rPr>
        <w:t xml:space="preserve">Wykonawcy </w:t>
      </w:r>
      <w:r w:rsidRPr="0000427C">
        <w:rPr>
          <w:rFonts w:ascii="Times New Roman" w:hAnsi="Times New Roman" w:cs="Times New Roman"/>
        </w:rPr>
        <w:t>w ciągu 30 dni po bezusterkowym odbiorze końcowym przedmiotu umowy.</w:t>
      </w:r>
    </w:p>
    <w:p w14:paraId="360717B9" w14:textId="77777777" w:rsidR="00C155EC" w:rsidRPr="0000427C" w:rsidRDefault="00C155EC" w:rsidP="00E83992">
      <w:pPr>
        <w:numPr>
          <w:ilvl w:val="0"/>
          <w:numId w:val="18"/>
        </w:numPr>
        <w:tabs>
          <w:tab w:val="num" w:pos="426"/>
        </w:tabs>
        <w:ind w:left="426" w:hanging="426"/>
        <w:jc w:val="both"/>
        <w:rPr>
          <w:rFonts w:ascii="Times New Roman" w:hAnsi="Times New Roman" w:cs="Times New Roman"/>
        </w:rPr>
      </w:pPr>
      <w:r w:rsidRPr="0000427C">
        <w:rPr>
          <w:rFonts w:ascii="Times New Roman" w:hAnsi="Times New Roman" w:cs="Times New Roman"/>
        </w:rPr>
        <w:t xml:space="preserve">Pozostała część zabezpieczenia w wysokości 30 % całości zabezpieczenia służąca do pokrycia roszczeń w ramach rękojmi, zwrócona zostanie </w:t>
      </w:r>
      <w:r w:rsidRPr="0000427C">
        <w:rPr>
          <w:rFonts w:ascii="Times New Roman" w:hAnsi="Times New Roman" w:cs="Times New Roman"/>
          <w:b/>
          <w:bCs/>
        </w:rPr>
        <w:t>Wykonawcy</w:t>
      </w:r>
      <w:r w:rsidRPr="0000427C">
        <w:rPr>
          <w:rFonts w:ascii="Times New Roman" w:hAnsi="Times New Roman" w:cs="Times New Roman"/>
        </w:rPr>
        <w:t xml:space="preserve"> w ciągu 15 dni po upływie okresu rękojmi.</w:t>
      </w:r>
    </w:p>
    <w:p w14:paraId="4925E042" w14:textId="77777777" w:rsidR="00C155EC" w:rsidRPr="0000427C" w:rsidRDefault="00C155EC" w:rsidP="00E83992">
      <w:pPr>
        <w:numPr>
          <w:ilvl w:val="0"/>
          <w:numId w:val="18"/>
        </w:numPr>
        <w:tabs>
          <w:tab w:val="num" w:pos="426"/>
        </w:tabs>
        <w:ind w:left="426" w:hanging="426"/>
        <w:jc w:val="both"/>
        <w:rPr>
          <w:rFonts w:ascii="Times New Roman" w:hAnsi="Times New Roman" w:cs="Times New Roman"/>
        </w:rPr>
      </w:pPr>
      <w:r w:rsidRPr="0000427C">
        <w:rPr>
          <w:rFonts w:ascii="Times New Roman" w:hAnsi="Times New Roman" w:cs="Times New Roman"/>
        </w:rPr>
        <w:t xml:space="preserve">Wniesiona przez  </w:t>
      </w:r>
      <w:r w:rsidRPr="0000427C">
        <w:rPr>
          <w:rFonts w:ascii="Times New Roman" w:hAnsi="Times New Roman" w:cs="Times New Roman"/>
          <w:b/>
          <w:bCs/>
        </w:rPr>
        <w:t>Wykonawcę</w:t>
      </w:r>
      <w:r w:rsidRPr="0000427C">
        <w:rPr>
          <w:rFonts w:ascii="Times New Roman" w:hAnsi="Times New Roman" w:cs="Times New Roman"/>
        </w:rPr>
        <w:t xml:space="preserve"> kwota zabezpieczenia należytego wykonania umowy, określona w ust 1 może ulec zmniejszeniu z tytułu potrąceń za złą jakość robót, nie dotrzymania terminu zakończenia prac </w:t>
      </w:r>
      <w:r w:rsidRPr="0000427C">
        <w:rPr>
          <w:rFonts w:ascii="Times New Roman" w:hAnsi="Times New Roman" w:cs="Times New Roman"/>
        </w:rPr>
        <w:lastRenderedPageBreak/>
        <w:t xml:space="preserve">lub nakładów poniesionych przez </w:t>
      </w:r>
      <w:r w:rsidRPr="0000427C">
        <w:rPr>
          <w:rFonts w:ascii="Times New Roman" w:hAnsi="Times New Roman" w:cs="Times New Roman"/>
          <w:b/>
          <w:bCs/>
        </w:rPr>
        <w:t>Zamawiającego</w:t>
      </w:r>
      <w:r w:rsidRPr="0000427C">
        <w:rPr>
          <w:rFonts w:ascii="Times New Roman" w:hAnsi="Times New Roman" w:cs="Times New Roman"/>
        </w:rPr>
        <w:t xml:space="preserve"> na usunięcie ewentualnych wad, jeżeli nie dokonał tego </w:t>
      </w:r>
      <w:r w:rsidRPr="0000427C">
        <w:rPr>
          <w:rFonts w:ascii="Times New Roman" w:hAnsi="Times New Roman" w:cs="Times New Roman"/>
          <w:b/>
          <w:bCs/>
        </w:rPr>
        <w:t>Wykonawca</w:t>
      </w:r>
      <w:r w:rsidRPr="0000427C">
        <w:rPr>
          <w:rFonts w:ascii="Times New Roman" w:hAnsi="Times New Roman" w:cs="Times New Roman"/>
        </w:rPr>
        <w:t>.</w:t>
      </w:r>
    </w:p>
    <w:p w14:paraId="4D192BD4" w14:textId="77777777" w:rsidR="00C155EC" w:rsidRPr="0000427C" w:rsidRDefault="00C155EC" w:rsidP="00C155EC">
      <w:pPr>
        <w:jc w:val="both"/>
        <w:rPr>
          <w:rFonts w:ascii="Times New Roman" w:hAnsi="Times New Roman" w:cs="Times New Roman"/>
          <w:b/>
          <w:bCs/>
        </w:rPr>
      </w:pPr>
    </w:p>
    <w:p w14:paraId="59B3346A"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14</w:t>
      </w:r>
    </w:p>
    <w:p w14:paraId="4AEE9C86" w14:textId="77777777" w:rsidR="00C155EC" w:rsidRPr="0000427C" w:rsidRDefault="00C155EC" w:rsidP="00E83992">
      <w:pPr>
        <w:numPr>
          <w:ilvl w:val="0"/>
          <w:numId w:val="86"/>
        </w:numPr>
        <w:ind w:left="426"/>
        <w:jc w:val="both"/>
        <w:rPr>
          <w:rFonts w:ascii="Times New Roman" w:hAnsi="Times New Roman" w:cs="Times New Roman"/>
        </w:rPr>
      </w:pPr>
      <w:r w:rsidRPr="0000427C">
        <w:rPr>
          <w:rFonts w:ascii="Times New Roman" w:hAnsi="Times New Roman" w:cs="Times New Roman"/>
        </w:rPr>
        <w:t xml:space="preserve">W przypadku złej jakości prac (niezgodnej z aktualnie obowiązującymi normami i przepisami), stwierdzonych dwukrotnym dowodem pisemnym (powiadomienie na piśmie), </w:t>
      </w:r>
      <w:r w:rsidRPr="0000427C">
        <w:rPr>
          <w:rFonts w:ascii="Times New Roman" w:hAnsi="Times New Roman" w:cs="Times New Roman"/>
          <w:b/>
          <w:bCs/>
        </w:rPr>
        <w:t>Zamawiający</w:t>
      </w:r>
      <w:r w:rsidRPr="0000427C">
        <w:rPr>
          <w:rFonts w:ascii="Times New Roman" w:hAnsi="Times New Roman" w:cs="Times New Roman"/>
        </w:rPr>
        <w:t xml:space="preserve"> może odstąpić od umowy w terminie natychmiastowym z przyczyn leżących po stronie </w:t>
      </w:r>
      <w:r w:rsidRPr="0000427C">
        <w:rPr>
          <w:rFonts w:ascii="Times New Roman" w:hAnsi="Times New Roman" w:cs="Times New Roman"/>
          <w:b/>
          <w:bCs/>
        </w:rPr>
        <w:t>Wykonawcy</w:t>
      </w:r>
      <w:r w:rsidRPr="0000427C">
        <w:rPr>
          <w:rFonts w:ascii="Times New Roman" w:hAnsi="Times New Roman" w:cs="Times New Roman"/>
        </w:rPr>
        <w:t xml:space="preserve">, a </w:t>
      </w:r>
      <w:r w:rsidRPr="0000427C">
        <w:rPr>
          <w:rFonts w:ascii="Times New Roman" w:hAnsi="Times New Roman" w:cs="Times New Roman"/>
          <w:b/>
          <w:bCs/>
        </w:rPr>
        <w:t>Wykonawca</w:t>
      </w:r>
      <w:r w:rsidRPr="0000427C">
        <w:rPr>
          <w:rFonts w:ascii="Times New Roman" w:hAnsi="Times New Roman" w:cs="Times New Roman"/>
        </w:rPr>
        <w:t xml:space="preserve"> będzie obciążony wszelkimi kosztami z tego tytułu.</w:t>
      </w:r>
    </w:p>
    <w:p w14:paraId="3EF7AE9A" w14:textId="77777777" w:rsidR="00C155EC" w:rsidRPr="0000427C" w:rsidRDefault="00C155EC" w:rsidP="00E83992">
      <w:pPr>
        <w:numPr>
          <w:ilvl w:val="0"/>
          <w:numId w:val="86"/>
        </w:numPr>
        <w:ind w:left="426"/>
        <w:jc w:val="both"/>
        <w:rPr>
          <w:rFonts w:ascii="Times New Roman" w:hAnsi="Times New Roman" w:cs="Times New Roman"/>
        </w:rPr>
      </w:pPr>
      <w:r w:rsidRPr="0000427C">
        <w:rPr>
          <w:rFonts w:ascii="Times New Roman" w:hAnsi="Times New Roman" w:cs="Times New Roman"/>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14:paraId="3EF20F54" w14:textId="77777777" w:rsidR="00C155EC" w:rsidRPr="0000427C" w:rsidRDefault="00C155EC" w:rsidP="00E83992">
      <w:pPr>
        <w:numPr>
          <w:ilvl w:val="0"/>
          <w:numId w:val="49"/>
        </w:numPr>
        <w:tabs>
          <w:tab w:val="clear" w:pos="1800"/>
        </w:tabs>
        <w:ind w:left="851" w:hanging="357"/>
        <w:jc w:val="both"/>
        <w:rPr>
          <w:rFonts w:ascii="Times New Roman" w:hAnsi="Times New Roman" w:cs="Times New Roman"/>
        </w:rPr>
      </w:pPr>
      <w:r w:rsidRPr="0000427C">
        <w:rPr>
          <w:rFonts w:ascii="Times New Roman" w:hAnsi="Times New Roman" w:cs="Times New Roman"/>
        </w:rPr>
        <w:t>nie przestrzegają przepisów BHP,</w:t>
      </w:r>
    </w:p>
    <w:p w14:paraId="6742EAFF" w14:textId="77777777" w:rsidR="00C155EC" w:rsidRPr="0000427C" w:rsidRDefault="00C155EC" w:rsidP="00E83992">
      <w:pPr>
        <w:numPr>
          <w:ilvl w:val="0"/>
          <w:numId w:val="49"/>
        </w:numPr>
        <w:tabs>
          <w:tab w:val="clear" w:pos="1800"/>
        </w:tabs>
        <w:ind w:left="851" w:hanging="357"/>
        <w:jc w:val="both"/>
        <w:rPr>
          <w:rFonts w:ascii="Times New Roman" w:hAnsi="Times New Roman" w:cs="Times New Roman"/>
        </w:rPr>
      </w:pPr>
      <w:r w:rsidRPr="0000427C">
        <w:rPr>
          <w:rFonts w:ascii="Times New Roman" w:hAnsi="Times New Roman" w:cs="Times New Roman"/>
        </w:rPr>
        <w:t>nie prowadzą dokumentacji budowy zgodnie z Prawem budowlanym,</w:t>
      </w:r>
    </w:p>
    <w:p w14:paraId="0D3E1E8B" w14:textId="77777777" w:rsidR="00C155EC" w:rsidRPr="0000427C" w:rsidRDefault="00C155EC" w:rsidP="00E83992">
      <w:pPr>
        <w:numPr>
          <w:ilvl w:val="0"/>
          <w:numId w:val="49"/>
        </w:numPr>
        <w:tabs>
          <w:tab w:val="clear" w:pos="1800"/>
        </w:tabs>
        <w:ind w:left="851" w:hanging="357"/>
        <w:jc w:val="both"/>
        <w:rPr>
          <w:rFonts w:ascii="Times New Roman" w:hAnsi="Times New Roman" w:cs="Times New Roman"/>
        </w:rPr>
      </w:pPr>
      <w:r w:rsidRPr="0000427C">
        <w:rPr>
          <w:rFonts w:ascii="Times New Roman" w:hAnsi="Times New Roman" w:cs="Times New Roman"/>
        </w:rPr>
        <w:t>nie wykonują robót budowlanych zgodnie z dokumentacja projektową oraz zasadami wiedzy technicznej.</w:t>
      </w:r>
    </w:p>
    <w:p w14:paraId="23266F2C" w14:textId="77777777" w:rsidR="00C155EC" w:rsidRPr="0000427C" w:rsidRDefault="00C155EC" w:rsidP="00C155EC">
      <w:pPr>
        <w:jc w:val="both"/>
        <w:rPr>
          <w:rFonts w:ascii="Times New Roman" w:hAnsi="Times New Roman" w:cs="Times New Roman"/>
        </w:rPr>
      </w:pPr>
    </w:p>
    <w:p w14:paraId="1483B910"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15</w:t>
      </w:r>
    </w:p>
    <w:p w14:paraId="1C5F58A1" w14:textId="77777777" w:rsidR="00C155EC" w:rsidRPr="0000427C" w:rsidRDefault="00C155EC" w:rsidP="00E83992">
      <w:pPr>
        <w:pStyle w:val="Tekstpodstawowywcity2"/>
        <w:numPr>
          <w:ilvl w:val="3"/>
          <w:numId w:val="83"/>
        </w:numPr>
        <w:spacing w:after="0" w:line="240" w:lineRule="auto"/>
        <w:ind w:left="426"/>
        <w:jc w:val="both"/>
        <w:rPr>
          <w:rFonts w:ascii="Times New Roman" w:hAnsi="Times New Roman" w:cs="Times New Roman"/>
          <w:sz w:val="22"/>
          <w:szCs w:val="22"/>
        </w:rPr>
      </w:pPr>
      <w:r w:rsidRPr="0000427C">
        <w:rPr>
          <w:rFonts w:ascii="Times New Roman" w:hAnsi="Times New Roman" w:cs="Times New Roman"/>
          <w:sz w:val="22"/>
          <w:szCs w:val="22"/>
        </w:rPr>
        <w:t xml:space="preserve">W przypadku niewykonania lub nienależytego wykonania umowy Zamawiający może naliczyć </w:t>
      </w:r>
      <w:r>
        <w:rPr>
          <w:rFonts w:ascii="Times New Roman" w:hAnsi="Times New Roman" w:cs="Times New Roman"/>
          <w:sz w:val="22"/>
          <w:szCs w:val="22"/>
        </w:rPr>
        <w:t>Wykonawcy</w:t>
      </w:r>
      <w:r w:rsidRPr="0000427C">
        <w:rPr>
          <w:rFonts w:ascii="Times New Roman" w:hAnsi="Times New Roman" w:cs="Times New Roman"/>
          <w:sz w:val="22"/>
          <w:szCs w:val="22"/>
        </w:rPr>
        <w:t xml:space="preserve"> kary umowne w następujących przypadkach i wysokości:</w:t>
      </w:r>
    </w:p>
    <w:p w14:paraId="10D7ECB6" w14:textId="77777777" w:rsidR="00C155EC" w:rsidRPr="0000427C" w:rsidRDefault="00C155EC" w:rsidP="00E83992">
      <w:pPr>
        <w:numPr>
          <w:ilvl w:val="0"/>
          <w:numId w:val="15"/>
        </w:numPr>
        <w:tabs>
          <w:tab w:val="clear" w:pos="1440"/>
          <w:tab w:val="num" w:pos="-8080"/>
          <w:tab w:val="num" w:pos="-7088"/>
        </w:tabs>
        <w:ind w:left="851" w:hanging="425"/>
        <w:jc w:val="both"/>
        <w:rPr>
          <w:rFonts w:ascii="Times New Roman" w:hAnsi="Times New Roman" w:cs="Times New Roman"/>
        </w:rPr>
      </w:pPr>
      <w:r w:rsidRPr="0000427C">
        <w:rPr>
          <w:rFonts w:ascii="Times New Roman" w:hAnsi="Times New Roman" w:cs="Times New Roman"/>
        </w:rPr>
        <w:t>za brak zapłaty lub nieterminową zapłatę wynagrodzenia należnego podwykonawcy lub dalszemu podwykonawcy w wysokości 0,5% wartości wynagrodzenia należnego podwykonawcy lub dalszemu podwykonawcy za każdy dzień zwłoki;</w:t>
      </w:r>
    </w:p>
    <w:p w14:paraId="46A0BBE3" w14:textId="77777777" w:rsidR="00C155EC" w:rsidRPr="0000427C" w:rsidRDefault="00C155EC" w:rsidP="00E83992">
      <w:pPr>
        <w:numPr>
          <w:ilvl w:val="0"/>
          <w:numId w:val="15"/>
        </w:numPr>
        <w:tabs>
          <w:tab w:val="clear" w:pos="1440"/>
          <w:tab w:val="num" w:pos="-8080"/>
          <w:tab w:val="num" w:pos="-7088"/>
        </w:tabs>
        <w:ind w:left="851" w:hanging="425"/>
        <w:jc w:val="both"/>
        <w:rPr>
          <w:rFonts w:ascii="Times New Roman" w:hAnsi="Times New Roman" w:cs="Times New Roman"/>
        </w:rPr>
      </w:pPr>
      <w:r w:rsidRPr="0000427C">
        <w:rPr>
          <w:rFonts w:ascii="Times New Roman" w:hAnsi="Times New Roman" w:cs="Times New Roman"/>
        </w:rPr>
        <w:t>za nieprzedłożenie do zaakceptowania projektu umowy o podwykonawstwo, której przedmiotem są roboty budowlane, lub projektu jej zmiany za każdy stwierdzony przypadek w wysokości 2 % wynagrodzenia brutto określonego w § 10 ust. 1 umowy;</w:t>
      </w:r>
    </w:p>
    <w:p w14:paraId="1F54CF08" w14:textId="77777777" w:rsidR="00C155EC" w:rsidRPr="0000427C" w:rsidRDefault="00C155EC" w:rsidP="00E83992">
      <w:pPr>
        <w:numPr>
          <w:ilvl w:val="0"/>
          <w:numId w:val="15"/>
        </w:numPr>
        <w:tabs>
          <w:tab w:val="clear" w:pos="1440"/>
          <w:tab w:val="num" w:pos="426"/>
          <w:tab w:val="num" w:pos="709"/>
        </w:tabs>
        <w:ind w:left="851" w:hanging="425"/>
        <w:jc w:val="both"/>
        <w:rPr>
          <w:rFonts w:ascii="Times New Roman" w:hAnsi="Times New Roman" w:cs="Times New Roman"/>
        </w:rPr>
      </w:pPr>
      <w:r w:rsidRPr="0000427C">
        <w:rPr>
          <w:rFonts w:ascii="Times New Roman" w:hAnsi="Times New Roman" w:cs="Times New Roman"/>
        </w:rPr>
        <w:t>za nieprzedłożenie poświadczonej za zgodność z oryginałem kopii umowy o podwykonawstwo lub jej zmiany za każdy stwierdzony przypadek w wysokości 2 % wynagrodzenia brutto określonego w § 10 ust. 1 umowy;</w:t>
      </w:r>
    </w:p>
    <w:p w14:paraId="13971809" w14:textId="77777777" w:rsidR="00C155EC" w:rsidRPr="0000427C" w:rsidRDefault="00C155EC" w:rsidP="00E83992">
      <w:pPr>
        <w:numPr>
          <w:ilvl w:val="0"/>
          <w:numId w:val="15"/>
        </w:numPr>
        <w:tabs>
          <w:tab w:val="clear" w:pos="1440"/>
          <w:tab w:val="num" w:pos="426"/>
          <w:tab w:val="num" w:pos="709"/>
        </w:tabs>
        <w:ind w:left="851" w:hanging="425"/>
        <w:jc w:val="both"/>
        <w:rPr>
          <w:rFonts w:ascii="Times New Roman" w:hAnsi="Times New Roman" w:cs="Times New Roman"/>
        </w:rPr>
      </w:pPr>
      <w:r w:rsidRPr="0000427C">
        <w:rPr>
          <w:rFonts w:ascii="Times New Roman" w:hAnsi="Times New Roman" w:cs="Times New Roman"/>
        </w:rPr>
        <w:t>za niewprowadzenie zmiany do umowy o podwykonawstwo w zakresie terminu zapłaty za każdy stwierdzony przypadek w wysokości 2 % wynagrodzenia brutto określonego w § 10 ust. 1 umowy</w:t>
      </w:r>
    </w:p>
    <w:p w14:paraId="2681D89A" w14:textId="77777777" w:rsidR="00C155EC" w:rsidRPr="0000427C" w:rsidRDefault="00C155EC" w:rsidP="00E83992">
      <w:pPr>
        <w:numPr>
          <w:ilvl w:val="0"/>
          <w:numId w:val="15"/>
        </w:numPr>
        <w:tabs>
          <w:tab w:val="clear" w:pos="1440"/>
          <w:tab w:val="num" w:pos="426"/>
          <w:tab w:val="num" w:pos="709"/>
        </w:tabs>
        <w:ind w:left="851" w:hanging="425"/>
        <w:jc w:val="both"/>
        <w:rPr>
          <w:rFonts w:ascii="Times New Roman" w:hAnsi="Times New Roman" w:cs="Times New Roman"/>
        </w:rPr>
      </w:pPr>
      <w:r w:rsidRPr="0000427C">
        <w:rPr>
          <w:rFonts w:ascii="Times New Roman" w:hAnsi="Times New Roman" w:cs="Times New Roman"/>
        </w:rPr>
        <w:t>za zwłokę w wykonaniu robót w wysokości 0,2 % wynagrodzenia brutto określonego w § 10 ust. 1 umowy za każdy dzień zwłoki;</w:t>
      </w:r>
    </w:p>
    <w:p w14:paraId="5E5F62C9" w14:textId="77777777" w:rsidR="00C155EC" w:rsidRPr="0000427C" w:rsidRDefault="00C155EC" w:rsidP="00E83992">
      <w:pPr>
        <w:numPr>
          <w:ilvl w:val="0"/>
          <w:numId w:val="15"/>
        </w:numPr>
        <w:tabs>
          <w:tab w:val="clear" w:pos="1440"/>
          <w:tab w:val="num" w:pos="426"/>
          <w:tab w:val="num" w:pos="709"/>
        </w:tabs>
        <w:ind w:left="851" w:hanging="425"/>
        <w:jc w:val="both"/>
        <w:rPr>
          <w:rFonts w:ascii="Times New Roman" w:hAnsi="Times New Roman" w:cs="Times New Roman"/>
        </w:rPr>
      </w:pPr>
      <w:r w:rsidRPr="0000427C">
        <w:rPr>
          <w:rFonts w:ascii="Times New Roman" w:hAnsi="Times New Roman" w:cs="Times New Roman"/>
        </w:rPr>
        <w:t>za zwłokę w usunięciu wad i usterek w okresie rękojmi w wysokości 1 % wynagrodzenia brutto określonego w § 10 ust. 1 umowy, za każdy dzień zwłoki liczonej od daty wyznaczonej na usunięcie wad;</w:t>
      </w:r>
    </w:p>
    <w:p w14:paraId="0C5DA6DE" w14:textId="77777777" w:rsidR="00C155EC" w:rsidRPr="0000427C" w:rsidRDefault="00C155EC" w:rsidP="00E83992">
      <w:pPr>
        <w:numPr>
          <w:ilvl w:val="0"/>
          <w:numId w:val="15"/>
        </w:numPr>
        <w:tabs>
          <w:tab w:val="clear" w:pos="1440"/>
          <w:tab w:val="num" w:pos="426"/>
          <w:tab w:val="num" w:pos="709"/>
        </w:tabs>
        <w:ind w:left="851" w:hanging="425"/>
        <w:jc w:val="both"/>
        <w:rPr>
          <w:rFonts w:ascii="Times New Roman" w:hAnsi="Times New Roman" w:cs="Times New Roman"/>
        </w:rPr>
      </w:pPr>
      <w:r w:rsidRPr="0000427C">
        <w:rPr>
          <w:rFonts w:ascii="Times New Roman" w:hAnsi="Times New Roman" w:cs="Times New Roman"/>
        </w:rPr>
        <w:t xml:space="preserve">za odstąpienie od umowy przez </w:t>
      </w:r>
      <w:r w:rsidRPr="0000427C">
        <w:rPr>
          <w:rFonts w:ascii="Times New Roman" w:hAnsi="Times New Roman" w:cs="Times New Roman"/>
          <w:b/>
          <w:bCs/>
        </w:rPr>
        <w:t>Wykonawcę</w:t>
      </w:r>
      <w:r w:rsidRPr="0000427C">
        <w:rPr>
          <w:rFonts w:ascii="Times New Roman" w:hAnsi="Times New Roman" w:cs="Times New Roman"/>
        </w:rPr>
        <w:t xml:space="preserve"> z przyczyn nie zawinionych przez </w:t>
      </w:r>
      <w:r w:rsidRPr="0000427C">
        <w:rPr>
          <w:rFonts w:ascii="Times New Roman" w:hAnsi="Times New Roman" w:cs="Times New Roman"/>
          <w:b/>
          <w:bCs/>
        </w:rPr>
        <w:t>Zamawiającego</w:t>
      </w:r>
      <w:r w:rsidRPr="0000427C">
        <w:rPr>
          <w:rFonts w:ascii="Times New Roman" w:hAnsi="Times New Roman" w:cs="Times New Roman"/>
        </w:rPr>
        <w:t xml:space="preserve"> oraz odstąpienia od umowy przez </w:t>
      </w:r>
      <w:r w:rsidRPr="0000427C">
        <w:rPr>
          <w:rFonts w:ascii="Times New Roman" w:hAnsi="Times New Roman" w:cs="Times New Roman"/>
          <w:b/>
        </w:rPr>
        <w:t>Zamawiającego</w:t>
      </w:r>
      <w:r w:rsidRPr="0000427C">
        <w:rPr>
          <w:rFonts w:ascii="Times New Roman" w:hAnsi="Times New Roman" w:cs="Times New Roman"/>
        </w:rPr>
        <w:t xml:space="preserve"> w przypadkach określonych w §14 i  §16 ust 2 ust. 2 pkt. 2,3 i 4 umowy w wysokości 20 % wynagrodzenia brutto określonego w § 10 ust. 1 umowy;</w:t>
      </w:r>
    </w:p>
    <w:p w14:paraId="7FD7510F" w14:textId="77777777" w:rsidR="00C155EC" w:rsidRPr="0000427C" w:rsidRDefault="00C155EC" w:rsidP="00E83992">
      <w:pPr>
        <w:pStyle w:val="Tekstpodstawowywcity2"/>
        <w:numPr>
          <w:ilvl w:val="0"/>
          <w:numId w:val="94"/>
        </w:numPr>
        <w:tabs>
          <w:tab w:val="clear" w:pos="1440"/>
        </w:tabs>
        <w:spacing w:after="0" w:line="240" w:lineRule="auto"/>
        <w:ind w:left="357" w:hanging="357"/>
        <w:jc w:val="both"/>
        <w:rPr>
          <w:rFonts w:ascii="Times New Roman" w:hAnsi="Times New Roman" w:cs="Times New Roman"/>
          <w:sz w:val="22"/>
          <w:szCs w:val="22"/>
        </w:rPr>
      </w:pPr>
      <w:r w:rsidRPr="0000427C">
        <w:rPr>
          <w:rFonts w:ascii="Times New Roman" w:hAnsi="Times New Roman" w:cs="Times New Roman"/>
          <w:color w:val="000000"/>
          <w:sz w:val="22"/>
          <w:szCs w:val="22"/>
        </w:rPr>
        <w:t>Naliczone kary umowne stają się wymagalne jeżeli  Wykonawca w terminie 5 dni od daty otrzymania oświadczenia złożonego przez Zamawiającego o naliczeniu kar umownych nie dokonał ich zapłaty</w:t>
      </w:r>
      <w:r w:rsidRPr="0000427C">
        <w:rPr>
          <w:rFonts w:ascii="Times New Roman" w:hAnsi="Times New Roman" w:cs="Times New Roman"/>
          <w:sz w:val="22"/>
          <w:szCs w:val="22"/>
        </w:rPr>
        <w:t>.</w:t>
      </w:r>
    </w:p>
    <w:p w14:paraId="024DB86B" w14:textId="77777777" w:rsidR="00C155EC" w:rsidRPr="0000427C" w:rsidRDefault="00C155EC" w:rsidP="00E83992">
      <w:pPr>
        <w:pStyle w:val="Tekstpodstawowywcity2"/>
        <w:numPr>
          <w:ilvl w:val="0"/>
          <w:numId w:val="94"/>
        </w:numPr>
        <w:spacing w:after="0" w:line="240" w:lineRule="auto"/>
        <w:ind w:left="357" w:hanging="357"/>
        <w:jc w:val="both"/>
        <w:rPr>
          <w:rFonts w:ascii="Times New Roman" w:hAnsi="Times New Roman" w:cs="Times New Roman"/>
          <w:sz w:val="22"/>
          <w:szCs w:val="22"/>
        </w:rPr>
      </w:pPr>
      <w:r w:rsidRPr="0000427C">
        <w:rPr>
          <w:rFonts w:ascii="Times New Roman" w:hAnsi="Times New Roman" w:cs="Times New Roman"/>
          <w:color w:val="000000"/>
          <w:sz w:val="22"/>
          <w:szCs w:val="22"/>
        </w:rPr>
        <w:t>Zamawiający jest uprawniony do potrącenia z faktury kar umownych</w:t>
      </w:r>
      <w:r w:rsidRPr="0000427C">
        <w:rPr>
          <w:rFonts w:ascii="Times New Roman" w:hAnsi="Times New Roman" w:cs="Times New Roman"/>
          <w:sz w:val="22"/>
          <w:szCs w:val="22"/>
        </w:rPr>
        <w:t>.</w:t>
      </w:r>
    </w:p>
    <w:p w14:paraId="7AA8A008" w14:textId="77777777" w:rsidR="00C155EC" w:rsidRPr="0000427C" w:rsidRDefault="00C155EC" w:rsidP="00E83992">
      <w:pPr>
        <w:pStyle w:val="Tekstpodstawowywcity2"/>
        <w:numPr>
          <w:ilvl w:val="0"/>
          <w:numId w:val="94"/>
        </w:numPr>
        <w:spacing w:after="0" w:line="240" w:lineRule="auto"/>
        <w:ind w:left="360"/>
        <w:jc w:val="both"/>
        <w:rPr>
          <w:rFonts w:ascii="Times New Roman" w:hAnsi="Times New Roman" w:cs="Times New Roman"/>
          <w:sz w:val="22"/>
          <w:szCs w:val="22"/>
        </w:rPr>
      </w:pPr>
      <w:r w:rsidRPr="0000427C">
        <w:rPr>
          <w:rFonts w:ascii="Times New Roman" w:hAnsi="Times New Roman" w:cs="Times New Roman"/>
          <w:sz w:val="22"/>
          <w:szCs w:val="22"/>
        </w:rPr>
        <w:t>Strony zastrzegają sobie prawo dochodzenia odszkodowania uzupełniającego na zasadach ogólnych przepisów Kodeksu Cywilnego w sytuacji, gdy szkoda przewyższy wysokość kar umownych.</w:t>
      </w:r>
    </w:p>
    <w:p w14:paraId="321057D5" w14:textId="77777777" w:rsidR="00C155EC" w:rsidRPr="0000427C" w:rsidRDefault="00C155EC" w:rsidP="00E83992">
      <w:pPr>
        <w:pStyle w:val="Tekstpodstawowywcity2"/>
        <w:numPr>
          <w:ilvl w:val="0"/>
          <w:numId w:val="94"/>
        </w:numPr>
        <w:spacing w:after="0" w:line="240" w:lineRule="auto"/>
        <w:ind w:left="360"/>
        <w:jc w:val="both"/>
        <w:rPr>
          <w:rFonts w:ascii="Times New Roman" w:hAnsi="Times New Roman" w:cs="Times New Roman"/>
          <w:sz w:val="22"/>
          <w:szCs w:val="22"/>
        </w:rPr>
      </w:pPr>
      <w:r w:rsidRPr="0000427C">
        <w:rPr>
          <w:rFonts w:ascii="Times New Roman" w:hAnsi="Times New Roman" w:cs="Times New Roman"/>
          <w:sz w:val="22"/>
          <w:szCs w:val="22"/>
        </w:rPr>
        <w:t>Maksymalna wysokość kar umownych, jakich mogą żądać strony nie może przekraczać 20% wynagrodzenia brutto określonego w §10 ust 1 umowy.</w:t>
      </w:r>
    </w:p>
    <w:p w14:paraId="380659C6" w14:textId="77777777" w:rsidR="00C155EC" w:rsidRPr="0000427C" w:rsidRDefault="00C155EC" w:rsidP="00E83992">
      <w:pPr>
        <w:pStyle w:val="Tekstpodstawowywcity2"/>
        <w:numPr>
          <w:ilvl w:val="0"/>
          <w:numId w:val="94"/>
        </w:numPr>
        <w:spacing w:after="0" w:line="240" w:lineRule="auto"/>
        <w:ind w:left="360"/>
        <w:jc w:val="both"/>
        <w:rPr>
          <w:rFonts w:ascii="Times New Roman" w:hAnsi="Times New Roman" w:cs="Times New Roman"/>
          <w:sz w:val="22"/>
          <w:szCs w:val="22"/>
        </w:rPr>
      </w:pPr>
      <w:r w:rsidRPr="0000427C">
        <w:rPr>
          <w:rFonts w:ascii="Times New Roman" w:hAnsi="Times New Roman" w:cs="Times New Roman"/>
          <w:sz w:val="22"/>
          <w:szCs w:val="22"/>
        </w:rPr>
        <w:t>Odstąpienie od umowy nie zwalnia Wykonawcy z obowiązku zapłaty kar umownych.</w:t>
      </w:r>
    </w:p>
    <w:p w14:paraId="66AEE123" w14:textId="77777777" w:rsidR="00C155EC" w:rsidRPr="0000427C" w:rsidRDefault="00C155EC" w:rsidP="00E83992">
      <w:pPr>
        <w:pStyle w:val="Tekstpodstawowywcity2"/>
        <w:numPr>
          <w:ilvl w:val="0"/>
          <w:numId w:val="94"/>
        </w:numPr>
        <w:spacing w:after="0" w:line="240" w:lineRule="auto"/>
        <w:ind w:left="360"/>
        <w:jc w:val="both"/>
        <w:rPr>
          <w:rFonts w:ascii="Times New Roman" w:hAnsi="Times New Roman" w:cs="Times New Roman"/>
          <w:sz w:val="22"/>
          <w:szCs w:val="22"/>
        </w:rPr>
      </w:pPr>
      <w:r w:rsidRPr="0000427C">
        <w:rPr>
          <w:rFonts w:ascii="Times New Roman" w:hAnsi="Times New Roman" w:cs="Times New Roman"/>
          <w:sz w:val="22"/>
          <w:szCs w:val="22"/>
        </w:rPr>
        <w:t>W przypadku wystąpienia okoliczności uzasadniających odpowiedzialność Wykonawcy za szkody niewymienione w §15 ust 1 Zamawiający będzie uprawniony do dochodzenia odszkodowania z tego tytułu na zasadach ogólnych</w:t>
      </w:r>
    </w:p>
    <w:p w14:paraId="5DFFDE3E" w14:textId="77777777" w:rsidR="00C155EC" w:rsidRPr="0000427C" w:rsidRDefault="00C155EC" w:rsidP="00E83992">
      <w:pPr>
        <w:pStyle w:val="Tekstpodstawowywcity2"/>
        <w:numPr>
          <w:ilvl w:val="0"/>
          <w:numId w:val="94"/>
        </w:numPr>
        <w:spacing w:after="0" w:line="240" w:lineRule="auto"/>
        <w:ind w:left="360"/>
        <w:jc w:val="both"/>
        <w:rPr>
          <w:rFonts w:ascii="Times New Roman" w:hAnsi="Times New Roman" w:cs="Times New Roman"/>
          <w:sz w:val="22"/>
          <w:szCs w:val="22"/>
        </w:rPr>
      </w:pPr>
      <w:r w:rsidRPr="0000427C">
        <w:rPr>
          <w:rFonts w:ascii="Times New Roman" w:hAnsi="Times New Roman" w:cs="Times New Roman"/>
          <w:sz w:val="22"/>
          <w:szCs w:val="22"/>
        </w:rPr>
        <w:t>Zamawiający zapłaci Wykonawcy karę umowną:</w:t>
      </w:r>
    </w:p>
    <w:p w14:paraId="3BFDEB42" w14:textId="77777777" w:rsidR="00C155EC" w:rsidRPr="0000427C" w:rsidRDefault="00C155EC" w:rsidP="00E83992">
      <w:pPr>
        <w:pStyle w:val="Tekstpodstawowywcity2"/>
        <w:numPr>
          <w:ilvl w:val="0"/>
          <w:numId w:val="88"/>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sz w:val="22"/>
          <w:szCs w:val="22"/>
        </w:rPr>
        <w:t>Za zwłokę w przekazaniu placu budowy w wysokości 0,1% wynagrodzenia określonego w §10 ust 1 za każdy dzień zwłoki;</w:t>
      </w:r>
    </w:p>
    <w:p w14:paraId="17370AB0" w14:textId="77777777" w:rsidR="00C155EC" w:rsidRPr="0000427C" w:rsidRDefault="00C155EC" w:rsidP="00E83992">
      <w:pPr>
        <w:pStyle w:val="Tekstpodstawowywcity2"/>
        <w:numPr>
          <w:ilvl w:val="0"/>
          <w:numId w:val="88"/>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sz w:val="22"/>
          <w:szCs w:val="22"/>
        </w:rPr>
        <w:lastRenderedPageBreak/>
        <w:t>za zwłokę w przystąpieniu do odbioru końcowego w wysokości 0,1% wynagrodzenia określonego w §10 ust 1 za każdy dzień zwłoki licząc od następnego dnia po terminie wyznaczonym na rozpoczęcie odbioru końcowego.</w:t>
      </w:r>
    </w:p>
    <w:p w14:paraId="35A1AEE5" w14:textId="77777777" w:rsidR="00C155EC" w:rsidRPr="0000427C" w:rsidRDefault="00C155EC" w:rsidP="00C155EC">
      <w:pPr>
        <w:pStyle w:val="Tekstpodstawowywcity2"/>
        <w:spacing w:after="0" w:line="240" w:lineRule="auto"/>
        <w:ind w:left="0"/>
        <w:jc w:val="both"/>
        <w:rPr>
          <w:rFonts w:ascii="Times New Roman" w:hAnsi="Times New Roman" w:cs="Times New Roman"/>
          <w:b/>
          <w:bCs w:val="0"/>
          <w:sz w:val="22"/>
          <w:szCs w:val="22"/>
        </w:rPr>
      </w:pPr>
    </w:p>
    <w:p w14:paraId="16BF606F" w14:textId="77777777" w:rsidR="00C155EC" w:rsidRPr="0000427C" w:rsidRDefault="00C155EC" w:rsidP="00C155EC">
      <w:pPr>
        <w:pStyle w:val="Tekstpodstawowywcity2"/>
        <w:spacing w:after="0" w:line="240" w:lineRule="auto"/>
        <w:ind w:left="0"/>
        <w:jc w:val="center"/>
        <w:rPr>
          <w:rFonts w:ascii="Times New Roman" w:hAnsi="Times New Roman" w:cs="Times New Roman"/>
          <w:b/>
          <w:bCs w:val="0"/>
          <w:sz w:val="22"/>
          <w:szCs w:val="22"/>
        </w:rPr>
      </w:pPr>
      <w:r w:rsidRPr="0000427C">
        <w:rPr>
          <w:rFonts w:ascii="Times New Roman" w:hAnsi="Times New Roman" w:cs="Times New Roman"/>
          <w:b/>
          <w:bCs w:val="0"/>
          <w:sz w:val="22"/>
          <w:szCs w:val="22"/>
        </w:rPr>
        <w:t>§ 16</w:t>
      </w:r>
    </w:p>
    <w:p w14:paraId="46E3429D"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sz w:val="22"/>
          <w:szCs w:val="22"/>
        </w:rPr>
        <w:t xml:space="preserve">Stronom przysługuje prawo odstąpienia od umowy. W przypadku odstąpienia od umowy przez jedną ze stron, </w:t>
      </w:r>
      <w:r w:rsidRPr="0000427C">
        <w:rPr>
          <w:rFonts w:ascii="Times New Roman" w:hAnsi="Times New Roman" w:cs="Times New Roman"/>
          <w:b/>
          <w:bCs w:val="0"/>
          <w:sz w:val="22"/>
          <w:szCs w:val="22"/>
        </w:rPr>
        <w:t>Wykonawca</w:t>
      </w:r>
      <w:r w:rsidRPr="0000427C">
        <w:rPr>
          <w:rFonts w:ascii="Times New Roman" w:hAnsi="Times New Roman" w:cs="Times New Roman"/>
          <w:sz w:val="22"/>
          <w:szCs w:val="22"/>
        </w:rPr>
        <w:t xml:space="preserve"> powinien natychmiast wstrzymać i zabezpieczyć nie zakończone roboty oraz plac budowy.</w:t>
      </w:r>
    </w:p>
    <w:p w14:paraId="177F5508"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b/>
          <w:bCs w:val="0"/>
          <w:sz w:val="22"/>
          <w:szCs w:val="22"/>
        </w:rPr>
        <w:t>Zamawiającemu</w:t>
      </w:r>
      <w:r w:rsidRPr="0000427C">
        <w:rPr>
          <w:rFonts w:ascii="Times New Roman" w:hAnsi="Times New Roman" w:cs="Times New Roman"/>
          <w:sz w:val="22"/>
          <w:szCs w:val="22"/>
        </w:rPr>
        <w:t xml:space="preserve"> niezależnie od uprawnień wynikających z przepisów kodeksu cywilnego przysługuje prawo do odstąpienia od umowy w terminie </w:t>
      </w:r>
      <w:r>
        <w:rPr>
          <w:rFonts w:ascii="Times New Roman" w:hAnsi="Times New Roman" w:cs="Times New Roman"/>
          <w:sz w:val="22"/>
          <w:szCs w:val="22"/>
        </w:rPr>
        <w:t xml:space="preserve">30 </w:t>
      </w:r>
      <w:r w:rsidRPr="0000427C">
        <w:rPr>
          <w:rFonts w:ascii="Times New Roman" w:hAnsi="Times New Roman" w:cs="Times New Roman"/>
          <w:sz w:val="22"/>
          <w:szCs w:val="22"/>
        </w:rPr>
        <w:t>dni od każdego ze zdarzeń wymienionych poniżej, gdy:</w:t>
      </w:r>
    </w:p>
    <w:p w14:paraId="0AEDDF23"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sz w:val="22"/>
          <w:szCs w:val="22"/>
        </w:rPr>
        <w:t>wystąpi istotna zmiana okoliczności powodującej, że wykonanie umowy nie leży w interesie publicznym, czego nie można było przewidzieć w chwili zawarcia umowy;</w:t>
      </w:r>
    </w:p>
    <w:p w14:paraId="62960346"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sz w:val="22"/>
          <w:szCs w:val="22"/>
        </w:rPr>
        <w:t xml:space="preserve">zostanie zajęty cały majątek </w:t>
      </w:r>
      <w:r w:rsidRPr="0000427C">
        <w:rPr>
          <w:rFonts w:ascii="Times New Roman" w:hAnsi="Times New Roman" w:cs="Times New Roman"/>
          <w:b/>
          <w:bCs w:val="0"/>
          <w:sz w:val="22"/>
          <w:szCs w:val="22"/>
        </w:rPr>
        <w:t>Wykonawcy;</w:t>
      </w:r>
    </w:p>
    <w:p w14:paraId="30089229"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b/>
          <w:bCs w:val="0"/>
          <w:sz w:val="22"/>
          <w:szCs w:val="22"/>
        </w:rPr>
        <w:t xml:space="preserve">Wykonawca </w:t>
      </w:r>
      <w:r w:rsidRPr="0000427C">
        <w:rPr>
          <w:rFonts w:ascii="Times New Roman" w:hAnsi="Times New Roman" w:cs="Times New Roman"/>
          <w:sz w:val="22"/>
          <w:szCs w:val="22"/>
        </w:rPr>
        <w:t xml:space="preserve">nie rozpoczął robót bez uzasadnionych przyczyn oraz nie kontynuuje ich pomimo pisemnego wezwania </w:t>
      </w:r>
      <w:r w:rsidRPr="0000427C">
        <w:rPr>
          <w:rFonts w:ascii="Times New Roman" w:hAnsi="Times New Roman" w:cs="Times New Roman"/>
          <w:b/>
          <w:bCs w:val="0"/>
          <w:sz w:val="22"/>
          <w:szCs w:val="22"/>
        </w:rPr>
        <w:t xml:space="preserve">Zamawiającego </w:t>
      </w:r>
      <w:r w:rsidRPr="0000427C">
        <w:rPr>
          <w:rFonts w:ascii="Times New Roman" w:hAnsi="Times New Roman" w:cs="Times New Roman"/>
          <w:bCs w:val="0"/>
          <w:sz w:val="22"/>
          <w:szCs w:val="22"/>
        </w:rPr>
        <w:t>przez okres 7 dni.</w:t>
      </w:r>
    </w:p>
    <w:p w14:paraId="53DC00CA"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b/>
          <w:bCs w:val="0"/>
          <w:sz w:val="22"/>
          <w:szCs w:val="22"/>
        </w:rPr>
        <w:t xml:space="preserve">Wykonawca </w:t>
      </w:r>
      <w:r w:rsidRPr="0000427C">
        <w:rPr>
          <w:rFonts w:ascii="Times New Roman" w:hAnsi="Times New Roman" w:cs="Times New Roman"/>
          <w:bCs w:val="0"/>
          <w:sz w:val="22"/>
          <w:szCs w:val="22"/>
        </w:rPr>
        <w:t xml:space="preserve">bez uzasadnionej przyczyny przerwał realizację robót i przerwa trwa dłużej niż 7 dni. </w:t>
      </w:r>
    </w:p>
    <w:p w14:paraId="3A1733AE"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b/>
          <w:bCs w:val="0"/>
          <w:sz w:val="22"/>
          <w:szCs w:val="22"/>
        </w:rPr>
        <w:t xml:space="preserve">Wykonawcy </w:t>
      </w:r>
      <w:r w:rsidRPr="0000427C">
        <w:rPr>
          <w:rFonts w:ascii="Times New Roman" w:hAnsi="Times New Roman" w:cs="Times New Roman"/>
          <w:sz w:val="22"/>
          <w:szCs w:val="22"/>
        </w:rPr>
        <w:t xml:space="preserve">przysługuje prawo do odstąpienia od umowy w terminie 14 dni , gdy </w:t>
      </w:r>
      <w:r w:rsidRPr="0000427C">
        <w:rPr>
          <w:rFonts w:ascii="Times New Roman" w:hAnsi="Times New Roman" w:cs="Times New Roman"/>
          <w:b/>
          <w:bCs w:val="0"/>
          <w:sz w:val="22"/>
          <w:szCs w:val="22"/>
        </w:rPr>
        <w:t xml:space="preserve">Zamawiający </w:t>
      </w:r>
      <w:r w:rsidRPr="0000427C">
        <w:rPr>
          <w:rFonts w:ascii="Times New Roman" w:hAnsi="Times New Roman" w:cs="Times New Roman"/>
          <w:sz w:val="22"/>
          <w:szCs w:val="22"/>
        </w:rPr>
        <w:t xml:space="preserve">nie przystąpił do odbioru końcowego, odmawia dokonania odbioru robót lub odmawia podpisania protokołu odbioru z przyczyn nie leżących po stronie </w:t>
      </w:r>
      <w:r w:rsidRPr="0000427C">
        <w:rPr>
          <w:rFonts w:ascii="Times New Roman" w:hAnsi="Times New Roman" w:cs="Times New Roman"/>
          <w:b/>
          <w:sz w:val="22"/>
          <w:szCs w:val="22"/>
        </w:rPr>
        <w:t>Wykonawcy.</w:t>
      </w:r>
    </w:p>
    <w:p w14:paraId="27265C13"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sz w:val="22"/>
          <w:szCs w:val="22"/>
        </w:rPr>
        <w:t>Odstąpienie od umowy powinno nastąpić w formie pisemnej pod rygorem nieważności takiego oświadczenia i powinno zawierać uzasadnienie.</w:t>
      </w:r>
    </w:p>
    <w:p w14:paraId="05A711C8"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sz w:val="22"/>
          <w:szCs w:val="22"/>
        </w:rPr>
        <w:t xml:space="preserve">W przypadku odstąpienia od umowy </w:t>
      </w:r>
      <w:r w:rsidRPr="0000427C">
        <w:rPr>
          <w:rFonts w:ascii="Times New Roman" w:hAnsi="Times New Roman" w:cs="Times New Roman"/>
          <w:b/>
          <w:bCs w:val="0"/>
          <w:sz w:val="22"/>
          <w:szCs w:val="22"/>
        </w:rPr>
        <w:t>Wykonawcę</w:t>
      </w:r>
      <w:r w:rsidRPr="0000427C">
        <w:rPr>
          <w:rFonts w:ascii="Times New Roman" w:hAnsi="Times New Roman" w:cs="Times New Roman"/>
          <w:sz w:val="22"/>
          <w:szCs w:val="22"/>
        </w:rPr>
        <w:t xml:space="preserve"> oraz </w:t>
      </w:r>
      <w:r w:rsidRPr="0000427C">
        <w:rPr>
          <w:rFonts w:ascii="Times New Roman" w:hAnsi="Times New Roman" w:cs="Times New Roman"/>
          <w:b/>
          <w:bCs w:val="0"/>
          <w:sz w:val="22"/>
          <w:szCs w:val="22"/>
        </w:rPr>
        <w:t>Zamawiającego</w:t>
      </w:r>
      <w:r w:rsidRPr="0000427C">
        <w:rPr>
          <w:rFonts w:ascii="Times New Roman" w:hAnsi="Times New Roman" w:cs="Times New Roman"/>
          <w:sz w:val="22"/>
          <w:szCs w:val="22"/>
        </w:rPr>
        <w:t xml:space="preserve"> obciążają następujące obowiązki szczegółowe:</w:t>
      </w:r>
    </w:p>
    <w:p w14:paraId="7561E711"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sz w:val="22"/>
          <w:szCs w:val="22"/>
        </w:rPr>
        <w:t xml:space="preserve">w terminie 7 dni od daty odstąpienia od umowy, </w:t>
      </w:r>
      <w:r w:rsidRPr="0000427C">
        <w:rPr>
          <w:rFonts w:ascii="Times New Roman" w:hAnsi="Times New Roman" w:cs="Times New Roman"/>
          <w:b/>
          <w:bCs w:val="0"/>
          <w:sz w:val="22"/>
          <w:szCs w:val="22"/>
        </w:rPr>
        <w:t>Wykonawca</w:t>
      </w:r>
      <w:r w:rsidRPr="0000427C">
        <w:rPr>
          <w:rFonts w:ascii="Times New Roman" w:hAnsi="Times New Roman" w:cs="Times New Roman"/>
          <w:sz w:val="22"/>
          <w:szCs w:val="22"/>
        </w:rPr>
        <w:t xml:space="preserve"> przy udziale </w:t>
      </w:r>
      <w:r w:rsidRPr="0000427C">
        <w:rPr>
          <w:rFonts w:ascii="Times New Roman" w:hAnsi="Times New Roman" w:cs="Times New Roman"/>
          <w:b/>
          <w:bCs w:val="0"/>
          <w:sz w:val="22"/>
          <w:szCs w:val="22"/>
        </w:rPr>
        <w:t>Zamawiającego</w:t>
      </w:r>
      <w:r w:rsidRPr="0000427C">
        <w:rPr>
          <w:rFonts w:ascii="Times New Roman" w:hAnsi="Times New Roman" w:cs="Times New Roman"/>
          <w:sz w:val="22"/>
          <w:szCs w:val="22"/>
        </w:rPr>
        <w:t xml:space="preserve"> sporządzi szczegółowy protokół inwentaryzacji robót w toku wg stanu na dzień odstąpienia;</w:t>
      </w:r>
    </w:p>
    <w:p w14:paraId="47EA66F8" w14:textId="77777777" w:rsidR="00C155EC" w:rsidRPr="0000427C" w:rsidRDefault="00C155EC" w:rsidP="00E83992">
      <w:pPr>
        <w:pStyle w:val="Tekstpodstawowywcity2"/>
        <w:numPr>
          <w:ilvl w:val="1"/>
          <w:numId w:val="16"/>
        </w:numPr>
        <w:spacing w:after="0" w:line="240" w:lineRule="auto"/>
        <w:ind w:left="709" w:hanging="283"/>
        <w:jc w:val="both"/>
        <w:rPr>
          <w:rFonts w:ascii="Times New Roman" w:hAnsi="Times New Roman" w:cs="Times New Roman"/>
          <w:sz w:val="22"/>
          <w:szCs w:val="22"/>
        </w:rPr>
      </w:pPr>
      <w:r w:rsidRPr="0000427C">
        <w:rPr>
          <w:rFonts w:ascii="Times New Roman" w:hAnsi="Times New Roman" w:cs="Times New Roman"/>
          <w:b/>
          <w:bCs w:val="0"/>
          <w:sz w:val="22"/>
          <w:szCs w:val="22"/>
        </w:rPr>
        <w:t>Wykonawca</w:t>
      </w:r>
      <w:r w:rsidRPr="0000427C">
        <w:rPr>
          <w:rFonts w:ascii="Times New Roman" w:hAnsi="Times New Roman" w:cs="Times New Roman"/>
          <w:sz w:val="22"/>
          <w:szCs w:val="22"/>
        </w:rPr>
        <w:t xml:space="preserve"> zabezpieczy przerwane roboty w zakresie obustronnie uzgodnionym, na koszt tej strony, która była powodem odstąpienia od umowy;</w:t>
      </w:r>
    </w:p>
    <w:p w14:paraId="067D123C" w14:textId="77777777" w:rsidR="00C155EC" w:rsidRPr="0000427C" w:rsidRDefault="00C155EC" w:rsidP="00E83992">
      <w:pPr>
        <w:pStyle w:val="Tekstpodstawowywcity2"/>
        <w:numPr>
          <w:ilvl w:val="0"/>
          <w:numId w:val="16"/>
        </w:numPr>
        <w:spacing w:after="0" w:line="240" w:lineRule="auto"/>
        <w:jc w:val="both"/>
        <w:rPr>
          <w:rFonts w:ascii="Times New Roman" w:hAnsi="Times New Roman" w:cs="Times New Roman"/>
          <w:sz w:val="22"/>
          <w:szCs w:val="22"/>
        </w:rPr>
      </w:pPr>
      <w:r w:rsidRPr="0000427C">
        <w:rPr>
          <w:rFonts w:ascii="Times New Roman" w:hAnsi="Times New Roman" w:cs="Times New Roman"/>
          <w:sz w:val="22"/>
          <w:szCs w:val="22"/>
        </w:rPr>
        <w:t xml:space="preserve">W razie odstąpienia od umowy z przyczyn niezależnych od </w:t>
      </w:r>
      <w:r w:rsidRPr="0000427C">
        <w:rPr>
          <w:rFonts w:ascii="Times New Roman" w:hAnsi="Times New Roman" w:cs="Times New Roman"/>
          <w:b/>
          <w:bCs w:val="0"/>
          <w:sz w:val="22"/>
          <w:szCs w:val="22"/>
        </w:rPr>
        <w:t>Wykonawcy</w:t>
      </w:r>
      <w:r w:rsidRPr="0000427C">
        <w:rPr>
          <w:rFonts w:ascii="Times New Roman" w:hAnsi="Times New Roman" w:cs="Times New Roman"/>
          <w:sz w:val="22"/>
          <w:szCs w:val="22"/>
        </w:rPr>
        <w:t xml:space="preserve">, </w:t>
      </w:r>
      <w:r w:rsidRPr="0000427C">
        <w:rPr>
          <w:rFonts w:ascii="Times New Roman" w:hAnsi="Times New Roman" w:cs="Times New Roman"/>
          <w:b/>
          <w:bCs w:val="0"/>
          <w:sz w:val="22"/>
          <w:szCs w:val="22"/>
        </w:rPr>
        <w:t>Zamawiający</w:t>
      </w:r>
      <w:r w:rsidRPr="0000427C">
        <w:rPr>
          <w:rFonts w:ascii="Times New Roman" w:hAnsi="Times New Roman" w:cs="Times New Roman"/>
          <w:sz w:val="22"/>
          <w:szCs w:val="22"/>
        </w:rPr>
        <w:t xml:space="preserve"> zobowiązany jest do dokonania odbioru robót wykonanych do dnia odstąpienia od umowy, zapłaty wynagrodzenia za wykonane roboty oraz protokolarnego przejęcia placu budowy.</w:t>
      </w:r>
    </w:p>
    <w:p w14:paraId="07314EFC" w14:textId="77777777" w:rsidR="00C155EC" w:rsidRPr="0000427C" w:rsidRDefault="00C155EC" w:rsidP="00C155EC">
      <w:pPr>
        <w:pStyle w:val="Tekstpodstawowywcity2"/>
        <w:spacing w:after="0" w:line="240" w:lineRule="auto"/>
        <w:ind w:left="0"/>
        <w:jc w:val="both"/>
        <w:rPr>
          <w:rFonts w:ascii="Times New Roman" w:hAnsi="Times New Roman" w:cs="Times New Roman"/>
          <w:b/>
          <w:bCs w:val="0"/>
          <w:sz w:val="22"/>
          <w:szCs w:val="22"/>
        </w:rPr>
      </w:pPr>
    </w:p>
    <w:p w14:paraId="09AFBC18" w14:textId="77777777" w:rsidR="00C155EC" w:rsidRPr="0000427C" w:rsidRDefault="00C155EC" w:rsidP="00C155EC">
      <w:pPr>
        <w:pStyle w:val="Tekstpodstawowywcity2"/>
        <w:spacing w:after="0" w:line="240" w:lineRule="auto"/>
        <w:ind w:left="0"/>
        <w:jc w:val="center"/>
        <w:rPr>
          <w:rFonts w:ascii="Times New Roman" w:hAnsi="Times New Roman" w:cs="Times New Roman"/>
          <w:b/>
          <w:bCs w:val="0"/>
          <w:sz w:val="22"/>
          <w:szCs w:val="22"/>
        </w:rPr>
      </w:pPr>
      <w:r w:rsidRPr="0000427C">
        <w:rPr>
          <w:rFonts w:ascii="Times New Roman" w:hAnsi="Times New Roman" w:cs="Times New Roman"/>
          <w:b/>
          <w:bCs w:val="0"/>
          <w:sz w:val="22"/>
          <w:szCs w:val="22"/>
        </w:rPr>
        <w:t>§ 17</w:t>
      </w:r>
    </w:p>
    <w:p w14:paraId="35CF8E15" w14:textId="77777777" w:rsidR="00C155EC" w:rsidRPr="0000427C" w:rsidRDefault="00C155EC" w:rsidP="00C155EC">
      <w:pPr>
        <w:jc w:val="both"/>
        <w:rPr>
          <w:rFonts w:ascii="Times New Roman" w:hAnsi="Times New Roman" w:cs="Times New Roman"/>
        </w:rPr>
      </w:pPr>
      <w:r w:rsidRPr="0000427C">
        <w:rPr>
          <w:rFonts w:ascii="Times New Roman" w:hAnsi="Times New Roman" w:cs="Times New Roman"/>
        </w:rPr>
        <w:t>Stosownie do wymogu określonego w art. 13 ogólnego rozporządzenia o ochronie danych osobowych z dnia 27 kwietnia 2016 r. Wykonawca</w:t>
      </w:r>
      <w:r w:rsidRPr="0000427C">
        <w:rPr>
          <w:rFonts w:ascii="Times New Roman" w:hAnsi="Times New Roman" w:cs="Times New Roman"/>
          <w:b/>
        </w:rPr>
        <w:t xml:space="preserve"> </w:t>
      </w:r>
      <w:r w:rsidRPr="0000427C">
        <w:rPr>
          <w:rFonts w:ascii="Times New Roman" w:hAnsi="Times New Roman" w:cs="Times New Roman"/>
        </w:rPr>
        <w:t>został poinformowany, że</w:t>
      </w:r>
      <w:r w:rsidRPr="0000427C">
        <w:rPr>
          <w:rFonts w:ascii="Times New Roman" w:hAnsi="Times New Roman" w:cs="Times New Roman"/>
          <w:b/>
        </w:rPr>
        <w:t>:</w:t>
      </w:r>
    </w:p>
    <w:p w14:paraId="768A794B"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administratorem jego danych osobowych jest Zakład Doskonalenia Zawodowego w Kielcach z siedzibą: 25-950 Kielce, ul. Paderewskiego 55,</w:t>
      </w:r>
    </w:p>
    <w:p w14:paraId="395C1EE5"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 xml:space="preserve">kontakt z Inspektorem Ochrony Danych możliwy jest pod adresem: </w:t>
      </w:r>
      <w:hyperlink r:id="rId13" w:history="1">
        <w:r w:rsidRPr="0000427C">
          <w:rPr>
            <w:rFonts w:ascii="Times New Roman" w:hAnsi="Times New Roman" w:cs="Times New Roman"/>
            <w:color w:val="0000FF"/>
            <w:u w:val="single"/>
          </w:rPr>
          <w:t>iod@zdz.kielce.pl</w:t>
        </w:r>
      </w:hyperlink>
      <w:r w:rsidRPr="0000427C">
        <w:rPr>
          <w:rFonts w:ascii="Times New Roman" w:hAnsi="Times New Roman" w:cs="Times New Roman"/>
          <w:color w:val="0000FF"/>
          <w:u w:val="single"/>
        </w:rPr>
        <w:t>,</w:t>
      </w:r>
    </w:p>
    <w:p w14:paraId="1E19F95B"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dane osobowe Wykonawcy przetwarzane będą w celu realizacji umowy na podstawie art. 6 ust. 1 lit. b ogólnego rozporządzenia o ochronie danych osobowych z dnia 27 kwietnia 2016 r. ,</w:t>
      </w:r>
    </w:p>
    <w:p w14:paraId="657FDA71"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 xml:space="preserve">dane osobowe mogą być przekazywane innym organom i podmiotom wyłącznie na podstawie obowiązujących przepisów prawa, </w:t>
      </w:r>
    </w:p>
    <w:p w14:paraId="74EC1EB4"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dane osobowe przechowywane będą przez okres 10 lat po ustaniu umowy,</w:t>
      </w:r>
    </w:p>
    <w:p w14:paraId="2162D0AF"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Wykonawca posiada prawo do dostępu do treści swoich danych,  ich sprostowania, usunięcia lub ograniczenia przetwarzania,</w:t>
      </w:r>
    </w:p>
    <w:p w14:paraId="66EC95A0"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Wykonawca ma prawo wniesienia skargi do organu nadzorczego, gdy przetwarzanie danych osobowych dotyczących Wykonawcy naruszyłoby przepisy ogólnego rozporządzenia o ochronie danych osobowych z dnia 27 kwietnia 2016 roku.,</w:t>
      </w:r>
    </w:p>
    <w:p w14:paraId="1D3502FA" w14:textId="77777777" w:rsidR="00C155EC" w:rsidRPr="0000427C" w:rsidRDefault="00C155EC" w:rsidP="00E83992">
      <w:pPr>
        <w:numPr>
          <w:ilvl w:val="0"/>
          <w:numId w:val="71"/>
        </w:numPr>
        <w:jc w:val="both"/>
        <w:rPr>
          <w:rFonts w:ascii="Times New Roman" w:hAnsi="Times New Roman" w:cs="Times New Roman"/>
        </w:rPr>
      </w:pPr>
      <w:r w:rsidRPr="0000427C">
        <w:rPr>
          <w:rFonts w:ascii="Times New Roman" w:hAnsi="Times New Roman" w:cs="Times New Roman"/>
        </w:rPr>
        <w:t>podanie danych osobowych przez Wykonawcę jest dobrowolne jednakże odmowa podania danych skutkuje odmową zawarcia umowy</w:t>
      </w:r>
    </w:p>
    <w:p w14:paraId="15C00139" w14:textId="77777777" w:rsidR="00C155EC" w:rsidRPr="0000427C" w:rsidRDefault="00C155EC" w:rsidP="00C155EC">
      <w:pPr>
        <w:pStyle w:val="Tekstpodstawowywcity2"/>
        <w:spacing w:after="0" w:line="240" w:lineRule="auto"/>
        <w:ind w:left="360"/>
        <w:jc w:val="both"/>
        <w:rPr>
          <w:rFonts w:ascii="Times New Roman" w:hAnsi="Times New Roman" w:cs="Times New Roman"/>
          <w:sz w:val="22"/>
          <w:szCs w:val="22"/>
        </w:rPr>
      </w:pPr>
    </w:p>
    <w:p w14:paraId="01FB975E" w14:textId="77777777" w:rsidR="00C155EC" w:rsidRPr="0000427C" w:rsidRDefault="00C155EC" w:rsidP="00C155EC">
      <w:pPr>
        <w:jc w:val="center"/>
        <w:rPr>
          <w:rFonts w:ascii="Times New Roman" w:hAnsi="Times New Roman" w:cs="Times New Roman"/>
          <w:b/>
          <w:bCs/>
        </w:rPr>
      </w:pPr>
      <w:r w:rsidRPr="0000427C">
        <w:rPr>
          <w:rFonts w:ascii="Times New Roman" w:hAnsi="Times New Roman" w:cs="Times New Roman"/>
          <w:b/>
          <w:bCs/>
        </w:rPr>
        <w:t>§ 18</w:t>
      </w:r>
    </w:p>
    <w:p w14:paraId="2BEA9258" w14:textId="77777777" w:rsidR="00C155EC" w:rsidRPr="0000427C" w:rsidRDefault="00C155EC" w:rsidP="00E83992">
      <w:pPr>
        <w:numPr>
          <w:ilvl w:val="1"/>
          <w:numId w:val="11"/>
        </w:numPr>
        <w:ind w:left="426" w:hanging="426"/>
        <w:jc w:val="both"/>
        <w:rPr>
          <w:rFonts w:ascii="Times New Roman" w:eastAsia="Times New Roman" w:hAnsi="Times New Roman" w:cs="Times New Roman"/>
        </w:rPr>
      </w:pPr>
      <w:r w:rsidRPr="0000427C">
        <w:rPr>
          <w:rFonts w:ascii="Times New Roman" w:eastAsia="Times New Roman" w:hAnsi="Times New Roman" w:cs="Times New Roman"/>
        </w:rPr>
        <w:t xml:space="preserve">W sprawach nieuregulowanych niniejszą umową znajdują zastosowanie przepisy Kodeksu Cywilnego. </w:t>
      </w:r>
    </w:p>
    <w:p w14:paraId="60FCFF5A" w14:textId="77777777" w:rsidR="00C155EC" w:rsidRPr="0066094E" w:rsidRDefault="00C155EC" w:rsidP="00E83992">
      <w:pPr>
        <w:numPr>
          <w:ilvl w:val="1"/>
          <w:numId w:val="11"/>
        </w:numPr>
        <w:ind w:left="426" w:hanging="426"/>
        <w:jc w:val="both"/>
        <w:rPr>
          <w:rFonts w:ascii="Times New Roman" w:eastAsia="Times New Roman" w:hAnsi="Times New Roman" w:cs="Times New Roman"/>
        </w:rPr>
      </w:pPr>
      <w:r w:rsidRPr="0000427C">
        <w:rPr>
          <w:rFonts w:ascii="Times New Roman" w:eastAsia="Times New Roman" w:hAnsi="Times New Roman" w:cs="Times New Roman"/>
        </w:rPr>
        <w:t xml:space="preserve">W razie ewentualnych sporów rozstrzygać je będzie Sąd Powszechny właściwy dla siedziby </w:t>
      </w:r>
      <w:r w:rsidRPr="0000427C">
        <w:rPr>
          <w:rFonts w:ascii="Times New Roman" w:eastAsia="Times New Roman" w:hAnsi="Times New Roman" w:cs="Times New Roman"/>
          <w:b/>
        </w:rPr>
        <w:t>Zamawiającego.</w:t>
      </w:r>
    </w:p>
    <w:p w14:paraId="64DD182E" w14:textId="77777777" w:rsidR="00C155EC" w:rsidRPr="0000427C" w:rsidRDefault="00C155EC" w:rsidP="00C155EC">
      <w:pPr>
        <w:jc w:val="center"/>
        <w:rPr>
          <w:rFonts w:ascii="Times New Roman" w:eastAsia="Times New Roman" w:hAnsi="Times New Roman" w:cs="Times New Roman"/>
        </w:rPr>
      </w:pPr>
      <w:r w:rsidRPr="0000427C">
        <w:rPr>
          <w:rFonts w:ascii="Times New Roman" w:eastAsia="Times New Roman" w:hAnsi="Times New Roman" w:cs="Times New Roman"/>
          <w:b/>
          <w:bCs/>
        </w:rPr>
        <w:t>§ 19</w:t>
      </w:r>
    </w:p>
    <w:p w14:paraId="10F5798D" w14:textId="77777777" w:rsidR="00C155EC" w:rsidRPr="0000427C" w:rsidRDefault="00C155EC" w:rsidP="00E83992">
      <w:pPr>
        <w:numPr>
          <w:ilvl w:val="0"/>
          <w:numId w:val="72"/>
        </w:numPr>
        <w:ind w:left="426"/>
        <w:jc w:val="both"/>
        <w:rPr>
          <w:rFonts w:ascii="Times New Roman" w:eastAsia="Times New Roman" w:hAnsi="Times New Roman" w:cs="Times New Roman"/>
        </w:rPr>
      </w:pPr>
      <w:r w:rsidRPr="0000427C">
        <w:rPr>
          <w:rFonts w:ascii="Times New Roman" w:eastAsia="Times New Roman" w:hAnsi="Times New Roman" w:cs="Times New Roman"/>
        </w:rPr>
        <w:lastRenderedPageBreak/>
        <w:t>Wszelkie zmiany treści umowy mogą nastąpić jedynie w formie pisemnej pod rygorem nieważności.</w:t>
      </w:r>
    </w:p>
    <w:p w14:paraId="3444CBB9" w14:textId="77777777" w:rsidR="00C155EC" w:rsidRPr="0000427C" w:rsidRDefault="00C155EC" w:rsidP="00E83992">
      <w:pPr>
        <w:numPr>
          <w:ilvl w:val="0"/>
          <w:numId w:val="72"/>
        </w:numPr>
        <w:ind w:left="426"/>
        <w:jc w:val="both"/>
        <w:rPr>
          <w:rFonts w:ascii="Times New Roman" w:eastAsia="Times New Roman" w:hAnsi="Times New Roman" w:cs="Times New Roman"/>
        </w:rPr>
      </w:pPr>
      <w:r w:rsidRPr="0000427C">
        <w:rPr>
          <w:rFonts w:ascii="Times New Roman" w:eastAsia="Times New Roman" w:hAnsi="Times New Roman" w:cs="Times New Roman"/>
          <w:bCs/>
        </w:rPr>
        <w:t>Porozumiewanie się stron w sprawach związanych z wykonywaniem umowy odbywać się będzie na drodze  korespondencji pisemnej doręczanej adresatom za pokwitowaniem</w:t>
      </w:r>
      <w:r>
        <w:rPr>
          <w:rFonts w:ascii="Times New Roman" w:eastAsia="Times New Roman" w:hAnsi="Times New Roman" w:cs="Times New Roman"/>
          <w:bCs/>
        </w:rPr>
        <w:t xml:space="preserve"> lub w formie elektronicznej za wyjątkiem przypadków zastrzegających formę pisemną</w:t>
      </w:r>
      <w:r w:rsidRPr="0000427C">
        <w:rPr>
          <w:rFonts w:ascii="Times New Roman" w:eastAsia="Times New Roman" w:hAnsi="Times New Roman" w:cs="Times New Roman"/>
          <w:bCs/>
        </w:rPr>
        <w:t>.</w:t>
      </w:r>
    </w:p>
    <w:p w14:paraId="4E484635" w14:textId="77777777" w:rsidR="00C155EC" w:rsidRPr="0000427C" w:rsidRDefault="00C155EC" w:rsidP="00C155EC">
      <w:pPr>
        <w:jc w:val="both"/>
        <w:rPr>
          <w:rFonts w:ascii="Times New Roman" w:eastAsia="Times New Roman" w:hAnsi="Times New Roman" w:cs="Times New Roman"/>
          <w:b/>
          <w:bCs/>
        </w:rPr>
      </w:pPr>
    </w:p>
    <w:p w14:paraId="45BA3C77" w14:textId="77777777" w:rsidR="00C155EC" w:rsidRPr="0000427C" w:rsidRDefault="00C155EC" w:rsidP="00C155EC">
      <w:pPr>
        <w:jc w:val="center"/>
        <w:rPr>
          <w:rFonts w:ascii="Times New Roman" w:eastAsia="Times New Roman" w:hAnsi="Times New Roman" w:cs="Times New Roman"/>
        </w:rPr>
      </w:pPr>
      <w:r w:rsidRPr="0000427C">
        <w:rPr>
          <w:rFonts w:ascii="Times New Roman" w:eastAsia="Times New Roman" w:hAnsi="Times New Roman" w:cs="Times New Roman"/>
          <w:b/>
          <w:bCs/>
        </w:rPr>
        <w:t>§ 20</w:t>
      </w:r>
    </w:p>
    <w:p w14:paraId="14AE7993" w14:textId="77777777" w:rsidR="00C155EC" w:rsidRPr="0000427C" w:rsidRDefault="00C155EC" w:rsidP="00C155EC">
      <w:pPr>
        <w:jc w:val="both"/>
        <w:rPr>
          <w:rFonts w:ascii="Times New Roman" w:eastAsia="Times New Roman" w:hAnsi="Times New Roman" w:cs="Times New Roman"/>
        </w:rPr>
      </w:pPr>
      <w:r w:rsidRPr="0000427C">
        <w:rPr>
          <w:rFonts w:ascii="Times New Roman" w:eastAsia="Times New Roman" w:hAnsi="Times New Roman" w:cs="Times New Roman"/>
        </w:rPr>
        <w:t xml:space="preserve">Umowa została sporządzona w dwóch jednobrzmiących egzemplarzach, z czego 1 egzemplarz dla </w:t>
      </w:r>
      <w:r w:rsidRPr="0000427C">
        <w:rPr>
          <w:rFonts w:ascii="Times New Roman" w:eastAsia="Times New Roman" w:hAnsi="Times New Roman" w:cs="Times New Roman"/>
          <w:b/>
        </w:rPr>
        <w:t xml:space="preserve">Zamawiającego </w:t>
      </w:r>
      <w:r w:rsidRPr="0000427C">
        <w:rPr>
          <w:rFonts w:ascii="Times New Roman" w:eastAsia="Times New Roman" w:hAnsi="Times New Roman" w:cs="Times New Roman"/>
        </w:rPr>
        <w:t xml:space="preserve">i 1 dla </w:t>
      </w:r>
      <w:r w:rsidRPr="0000427C">
        <w:rPr>
          <w:rFonts w:ascii="Times New Roman" w:eastAsia="Times New Roman" w:hAnsi="Times New Roman" w:cs="Times New Roman"/>
          <w:b/>
        </w:rPr>
        <w:t>Wykonawcy</w:t>
      </w:r>
      <w:r w:rsidRPr="0000427C">
        <w:rPr>
          <w:rFonts w:ascii="Times New Roman" w:eastAsia="Times New Roman" w:hAnsi="Times New Roman" w:cs="Times New Roman"/>
        </w:rPr>
        <w:t>.</w:t>
      </w:r>
    </w:p>
    <w:p w14:paraId="047AB5CD" w14:textId="77777777" w:rsidR="00C155EC" w:rsidRPr="0000427C" w:rsidRDefault="00C155EC" w:rsidP="00C155EC">
      <w:pPr>
        <w:jc w:val="both"/>
        <w:rPr>
          <w:rFonts w:ascii="Times New Roman" w:eastAsia="Times New Roman" w:hAnsi="Times New Roman" w:cs="Times New Roman"/>
          <w:b/>
          <w:bCs/>
        </w:rPr>
      </w:pPr>
    </w:p>
    <w:p w14:paraId="729D3231" w14:textId="77777777" w:rsidR="00C155EC" w:rsidRPr="0000427C" w:rsidRDefault="00C155EC" w:rsidP="00C155EC">
      <w:pPr>
        <w:jc w:val="center"/>
        <w:rPr>
          <w:rFonts w:ascii="Times New Roman" w:eastAsia="Times New Roman" w:hAnsi="Times New Roman" w:cs="Times New Roman"/>
        </w:rPr>
      </w:pPr>
      <w:r w:rsidRPr="0000427C">
        <w:rPr>
          <w:rFonts w:ascii="Times New Roman" w:eastAsia="Times New Roman" w:hAnsi="Times New Roman" w:cs="Times New Roman"/>
          <w:b/>
          <w:bCs/>
        </w:rPr>
        <w:t>§ 21</w:t>
      </w:r>
    </w:p>
    <w:p w14:paraId="139B6EE6" w14:textId="77777777" w:rsidR="00C155EC" w:rsidRPr="0000427C" w:rsidRDefault="00C155EC" w:rsidP="00C155EC">
      <w:pPr>
        <w:suppressAutoHyphens/>
        <w:jc w:val="both"/>
        <w:rPr>
          <w:rFonts w:ascii="Times New Roman" w:hAnsi="Times New Roman" w:cs="Times New Roman"/>
          <w:lang w:eastAsia="ar-SA"/>
        </w:rPr>
      </w:pPr>
      <w:r w:rsidRPr="0000427C">
        <w:rPr>
          <w:rFonts w:ascii="Times New Roman" w:hAnsi="Times New Roman" w:cs="Times New Roman"/>
          <w:lang w:eastAsia="ar-SA"/>
        </w:rPr>
        <w:t xml:space="preserve">ZDZ w Kielcach oświadcza, że posiada status dużego przedsiębiorcy w rozumieniu art. 4 pkt 6) ustawy z dnia 8 marca 2013 roku o przeciwdziałaniu nadmiernym opóźnieniom w transakcjach handlowych (Dz. U. z </w:t>
      </w:r>
      <w:r>
        <w:rPr>
          <w:rFonts w:ascii="Times New Roman" w:hAnsi="Times New Roman" w:cs="Times New Roman"/>
          <w:lang w:eastAsia="ar-SA"/>
        </w:rPr>
        <w:t>2023</w:t>
      </w:r>
      <w:r w:rsidRPr="0000427C">
        <w:rPr>
          <w:rFonts w:ascii="Times New Roman" w:hAnsi="Times New Roman" w:cs="Times New Roman"/>
          <w:lang w:eastAsia="ar-SA"/>
        </w:rPr>
        <w:t xml:space="preserve"> r. poz. </w:t>
      </w:r>
      <w:r>
        <w:rPr>
          <w:rFonts w:ascii="Times New Roman" w:hAnsi="Times New Roman" w:cs="Times New Roman"/>
          <w:lang w:eastAsia="ar-SA"/>
        </w:rPr>
        <w:t>1790</w:t>
      </w:r>
      <w:r w:rsidRPr="0000427C">
        <w:rPr>
          <w:rFonts w:ascii="Times New Roman" w:hAnsi="Times New Roman" w:cs="Times New Roman"/>
          <w:lang w:eastAsia="ar-SA"/>
        </w:rPr>
        <w:t>).</w:t>
      </w:r>
    </w:p>
    <w:p w14:paraId="4CFA3303" w14:textId="77777777" w:rsidR="00C155EC" w:rsidRPr="0000427C" w:rsidRDefault="00C155EC" w:rsidP="00C155EC">
      <w:pPr>
        <w:pStyle w:val="Tytu"/>
        <w:jc w:val="both"/>
        <w:rPr>
          <w:rFonts w:ascii="Times New Roman" w:hAnsi="Times New Roman" w:cs="Times New Roman"/>
          <w:bCs w:val="0"/>
          <w:sz w:val="22"/>
          <w:szCs w:val="22"/>
        </w:rPr>
      </w:pPr>
    </w:p>
    <w:p w14:paraId="3583E28A" w14:textId="77777777" w:rsidR="00C155EC" w:rsidRPr="0000427C" w:rsidRDefault="00C155EC" w:rsidP="00C155EC">
      <w:pPr>
        <w:pStyle w:val="Tytu"/>
        <w:jc w:val="both"/>
        <w:rPr>
          <w:rFonts w:ascii="Times New Roman" w:hAnsi="Times New Roman" w:cs="Times New Roman"/>
          <w:bCs w:val="0"/>
          <w:sz w:val="22"/>
          <w:szCs w:val="22"/>
        </w:rPr>
      </w:pPr>
    </w:p>
    <w:p w14:paraId="1F96A9EB" w14:textId="77777777" w:rsidR="00C155EC" w:rsidRPr="0000427C" w:rsidRDefault="00C155EC" w:rsidP="00C155EC">
      <w:pPr>
        <w:pStyle w:val="Tytu"/>
        <w:jc w:val="both"/>
        <w:rPr>
          <w:rFonts w:ascii="Times New Roman" w:hAnsi="Times New Roman" w:cs="Times New Roman"/>
          <w:bCs w:val="0"/>
          <w:sz w:val="22"/>
          <w:szCs w:val="22"/>
        </w:rPr>
      </w:pPr>
    </w:p>
    <w:p w14:paraId="7201516B" w14:textId="77777777" w:rsidR="00C155EC" w:rsidRPr="00C85B56" w:rsidRDefault="00C155EC" w:rsidP="00C155EC">
      <w:pPr>
        <w:pStyle w:val="Tytu"/>
        <w:jc w:val="both"/>
        <w:rPr>
          <w:rFonts w:ascii="Times New Roman" w:hAnsi="Times New Roman" w:cs="Times New Roman"/>
          <w:bCs w:val="0"/>
          <w:sz w:val="22"/>
          <w:szCs w:val="22"/>
        </w:rPr>
      </w:pPr>
      <w:r>
        <w:rPr>
          <w:rFonts w:ascii="Times New Roman" w:hAnsi="Times New Roman" w:cs="Times New Roman"/>
          <w:bCs w:val="0"/>
          <w:sz w:val="22"/>
          <w:szCs w:val="22"/>
        </w:rPr>
        <w:t>WYKONAWCA</w:t>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r>
      <w:r>
        <w:rPr>
          <w:rFonts w:ascii="Times New Roman" w:hAnsi="Times New Roman" w:cs="Times New Roman"/>
          <w:bCs w:val="0"/>
          <w:sz w:val="22"/>
          <w:szCs w:val="22"/>
        </w:rPr>
        <w:tab/>
        <w:t>ZAMAWIAJĄCY</w:t>
      </w:r>
    </w:p>
    <w:p w14:paraId="379D66CA" w14:textId="77777777" w:rsidR="00C155EC" w:rsidRDefault="00C155EC" w:rsidP="00C155EC">
      <w:pPr>
        <w:tabs>
          <w:tab w:val="left" w:pos="284"/>
        </w:tabs>
        <w:jc w:val="both"/>
        <w:rPr>
          <w:rFonts w:ascii="Times New Roman" w:hAnsi="Times New Roman" w:cs="Times New Roman"/>
          <w:b/>
          <w:u w:val="single"/>
        </w:rPr>
      </w:pPr>
    </w:p>
    <w:p w14:paraId="2C7D2308" w14:textId="77777777" w:rsidR="00C155EC" w:rsidRDefault="00C155EC" w:rsidP="00C155EC">
      <w:pPr>
        <w:tabs>
          <w:tab w:val="left" w:pos="284"/>
        </w:tabs>
        <w:jc w:val="both"/>
        <w:rPr>
          <w:rFonts w:ascii="Times New Roman" w:hAnsi="Times New Roman" w:cs="Times New Roman"/>
          <w:smallCaps/>
        </w:rPr>
      </w:pPr>
    </w:p>
    <w:p w14:paraId="1109E7CB" w14:textId="52E7C547" w:rsidR="00913164" w:rsidRDefault="00913164"/>
    <w:p w14:paraId="61E4493C" w14:textId="77777777" w:rsidR="00913164" w:rsidRPr="00913164" w:rsidRDefault="00913164" w:rsidP="00913164"/>
    <w:p w14:paraId="0FB8AD04" w14:textId="77777777" w:rsidR="00913164" w:rsidRPr="00913164" w:rsidRDefault="00913164" w:rsidP="00913164"/>
    <w:p w14:paraId="2C05C1A0" w14:textId="77777777" w:rsidR="00913164" w:rsidRPr="00913164" w:rsidRDefault="00913164" w:rsidP="00913164"/>
    <w:p w14:paraId="3A9BCB4C" w14:textId="77777777" w:rsidR="00913164" w:rsidRPr="00913164" w:rsidRDefault="00913164" w:rsidP="00913164"/>
    <w:p w14:paraId="0717FCE3" w14:textId="77777777" w:rsidR="00913164" w:rsidRPr="00913164" w:rsidRDefault="00913164" w:rsidP="00913164"/>
    <w:p w14:paraId="37A12A4A" w14:textId="77777777" w:rsidR="00913164" w:rsidRPr="00913164" w:rsidRDefault="00913164" w:rsidP="00913164"/>
    <w:p w14:paraId="7ECA831A" w14:textId="77777777" w:rsidR="00913164" w:rsidRPr="00913164" w:rsidRDefault="00913164" w:rsidP="00913164"/>
    <w:p w14:paraId="3DDF4AFC" w14:textId="77777777" w:rsidR="00913164" w:rsidRPr="00913164" w:rsidRDefault="00913164" w:rsidP="00913164"/>
    <w:p w14:paraId="233E7075" w14:textId="77777777" w:rsidR="00913164" w:rsidRPr="00913164" w:rsidRDefault="00913164" w:rsidP="00913164"/>
    <w:p w14:paraId="4B5FF769" w14:textId="77777777" w:rsidR="00913164" w:rsidRPr="00913164" w:rsidRDefault="00913164" w:rsidP="00913164"/>
    <w:p w14:paraId="020AD4DF" w14:textId="77777777" w:rsidR="00913164" w:rsidRPr="00913164" w:rsidRDefault="00913164" w:rsidP="00913164"/>
    <w:p w14:paraId="1844C7FE" w14:textId="77777777" w:rsidR="00913164" w:rsidRPr="00913164" w:rsidRDefault="00913164" w:rsidP="00913164"/>
    <w:p w14:paraId="556BD6EB" w14:textId="77777777" w:rsidR="00913164" w:rsidRPr="00913164" w:rsidRDefault="00913164" w:rsidP="00913164"/>
    <w:p w14:paraId="786F08A1" w14:textId="77777777" w:rsidR="00913164" w:rsidRPr="00913164" w:rsidRDefault="00913164" w:rsidP="00913164"/>
    <w:p w14:paraId="7885168C" w14:textId="77777777" w:rsidR="00913164" w:rsidRPr="00913164" w:rsidRDefault="00913164" w:rsidP="00913164"/>
    <w:p w14:paraId="4C9995AB" w14:textId="77777777" w:rsidR="00913164" w:rsidRPr="00913164" w:rsidRDefault="00913164" w:rsidP="00913164"/>
    <w:p w14:paraId="5E825A84" w14:textId="77777777" w:rsidR="00913164" w:rsidRPr="00913164" w:rsidRDefault="00913164" w:rsidP="00913164"/>
    <w:p w14:paraId="6593BA75" w14:textId="77777777" w:rsidR="00913164" w:rsidRPr="00913164" w:rsidRDefault="00913164" w:rsidP="00913164"/>
    <w:p w14:paraId="131D962E" w14:textId="77777777" w:rsidR="00913164" w:rsidRPr="00913164" w:rsidRDefault="00913164" w:rsidP="00913164"/>
    <w:p w14:paraId="208823C4" w14:textId="71172BEA" w:rsidR="00913164" w:rsidRDefault="00913164" w:rsidP="00913164"/>
    <w:p w14:paraId="20FC9B9B" w14:textId="15EA5CDB" w:rsidR="003E316E" w:rsidRPr="00913164" w:rsidRDefault="00913164" w:rsidP="00913164">
      <w:pPr>
        <w:tabs>
          <w:tab w:val="left" w:pos="6699"/>
        </w:tabs>
      </w:pPr>
      <w:r>
        <w:tab/>
      </w:r>
    </w:p>
    <w:sectPr w:rsidR="003E316E" w:rsidRPr="00913164" w:rsidSect="00641872">
      <w:headerReference w:type="default" r:id="rId14"/>
      <w:footerReference w:type="default" r:id="rId15"/>
      <w:pgSz w:w="11906" w:h="16838"/>
      <w:pgMar w:top="851" w:right="1134" w:bottom="993" w:left="1134" w:header="284"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1D4F0" w14:textId="77777777" w:rsidR="004B2735" w:rsidRDefault="004B2735" w:rsidP="003E316E">
      <w:r>
        <w:separator/>
      </w:r>
    </w:p>
  </w:endnote>
  <w:endnote w:type="continuationSeparator" w:id="0">
    <w:p w14:paraId="0CCB0B6E" w14:textId="77777777" w:rsidR="004B2735" w:rsidRDefault="004B2735"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F3AA6" w14:textId="69000215" w:rsidR="004B2735" w:rsidRDefault="004B2735">
    <w:pPr>
      <w:pStyle w:val="Stopka"/>
    </w:pPr>
    <w:r>
      <w:rPr>
        <w:noProof/>
        <w:lang w:bidi="ar-SA"/>
      </w:rPr>
      <w:drawing>
        <wp:inline distT="0" distB="0" distL="0" distR="0" wp14:anchorId="0A86A25C" wp14:editId="32726100">
          <wp:extent cx="6134100" cy="5715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40E64" w14:textId="77777777" w:rsidR="004B2735" w:rsidRDefault="004B2735" w:rsidP="003E316E">
      <w:r>
        <w:separator/>
      </w:r>
    </w:p>
  </w:footnote>
  <w:footnote w:type="continuationSeparator" w:id="0">
    <w:p w14:paraId="7C6210E1" w14:textId="77777777" w:rsidR="004B2735" w:rsidRDefault="004B2735" w:rsidP="003E316E">
      <w:r>
        <w:continuationSeparator/>
      </w:r>
    </w:p>
  </w:footnote>
  <w:footnote w:id="1">
    <w:p w14:paraId="57B5C6F7" w14:textId="77777777" w:rsidR="004B2735" w:rsidRPr="006F79BA" w:rsidRDefault="004B2735" w:rsidP="00C155EC">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14:paraId="739EE27F" w14:textId="77777777" w:rsidR="004B2735" w:rsidRPr="00D56543" w:rsidRDefault="004B2735" w:rsidP="00C155EC">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1640A23" w14:textId="77777777" w:rsidR="004B2735" w:rsidRPr="00D56543" w:rsidRDefault="004B2735" w:rsidP="00C155EC">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5EA08" w14:textId="7C0FD3C0" w:rsidR="004B2735" w:rsidRDefault="004B2735"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79B7B183" w:rsidR="004B2735" w:rsidRPr="00C155EC" w:rsidRDefault="004B2735" w:rsidP="00C155EC">
    <w:pPr>
      <w:jc w:val="right"/>
      <w:rPr>
        <w:rFonts w:ascii="Times New Roman" w:hAnsi="Times New Roman" w:cs="Times New Roman"/>
        <w:b/>
        <w:sz w:val="20"/>
        <w:szCs w:val="20"/>
      </w:rPr>
    </w:pPr>
    <w:r w:rsidRPr="00C155EC">
      <w:rPr>
        <w:rFonts w:ascii="Times New Roman" w:hAnsi="Times New Roman" w:cs="Times New Roman"/>
        <w:b/>
        <w:smallCaps/>
        <w:sz w:val="20"/>
        <w:szCs w:val="20"/>
      </w:rPr>
      <w:t xml:space="preserve">nr sprawy: 21/ZK/2024/BCU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D478F"/>
    <w:multiLevelType w:val="hybridMultilevel"/>
    <w:tmpl w:val="02C49300"/>
    <w:lvl w:ilvl="0" w:tplc="D9F63F86">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 w15:restartNumberingAfterBreak="0">
    <w:nsid w:val="0AFE6CD6"/>
    <w:multiLevelType w:val="hybridMultilevel"/>
    <w:tmpl w:val="5D42F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BA86D3C"/>
    <w:multiLevelType w:val="hybridMultilevel"/>
    <w:tmpl w:val="F09AF860"/>
    <w:lvl w:ilvl="0" w:tplc="D9F63F86">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3630C"/>
    <w:multiLevelType w:val="hybridMultilevel"/>
    <w:tmpl w:val="0118368E"/>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C169BD"/>
    <w:multiLevelType w:val="hybridMultilevel"/>
    <w:tmpl w:val="85AC8E9A"/>
    <w:lvl w:ilvl="0" w:tplc="C110082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617F67"/>
    <w:multiLevelType w:val="hybridMultilevel"/>
    <w:tmpl w:val="13F6175E"/>
    <w:lvl w:ilvl="0" w:tplc="0CBCFEF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6613F3"/>
    <w:multiLevelType w:val="hybridMultilevel"/>
    <w:tmpl w:val="EEFAA2E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22"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88680D"/>
    <w:multiLevelType w:val="hybridMultilevel"/>
    <w:tmpl w:val="B72A7E0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1B6E7786"/>
    <w:multiLevelType w:val="hybridMultilevel"/>
    <w:tmpl w:val="2ADA7904"/>
    <w:lvl w:ilvl="0" w:tplc="1EE82ED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5D3F80"/>
    <w:multiLevelType w:val="hybridMultilevel"/>
    <w:tmpl w:val="AA3078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BE05B5"/>
    <w:multiLevelType w:val="hybridMultilevel"/>
    <w:tmpl w:val="25F81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2231A"/>
    <w:multiLevelType w:val="multilevel"/>
    <w:tmpl w:val="A410A422"/>
    <w:lvl w:ilvl="0">
      <w:start w:val="2"/>
      <w:numFmt w:val="decimal"/>
      <w:lvlText w:val="%1."/>
      <w:lvlJc w:val="left"/>
      <w:pPr>
        <w:ind w:left="375" w:hanging="375"/>
      </w:pPr>
      <w:rPr>
        <w:rFonts w:eastAsia="Calibri" w:hint="default"/>
        <w:color w:val="auto"/>
      </w:rPr>
    </w:lvl>
    <w:lvl w:ilvl="1">
      <w:start w:val="1"/>
      <w:numFmt w:val="decimal"/>
      <w:lvlText w:val="%1.%2)"/>
      <w:lvlJc w:val="left"/>
      <w:pPr>
        <w:ind w:left="1509" w:hanging="375"/>
      </w:pPr>
      <w:rPr>
        <w:rFonts w:eastAsia="Calibri" w:hint="default"/>
        <w:color w:val="auto"/>
      </w:rPr>
    </w:lvl>
    <w:lvl w:ilvl="2">
      <w:start w:val="1"/>
      <w:numFmt w:val="decimal"/>
      <w:lvlText w:val="%1.%2)%3."/>
      <w:lvlJc w:val="left"/>
      <w:pPr>
        <w:ind w:left="2988" w:hanging="720"/>
      </w:pPr>
      <w:rPr>
        <w:rFonts w:eastAsia="Calibri" w:hint="default"/>
        <w:color w:val="auto"/>
      </w:rPr>
    </w:lvl>
    <w:lvl w:ilvl="3">
      <w:start w:val="1"/>
      <w:numFmt w:val="decimal"/>
      <w:lvlText w:val="%1.%2)%3.%4."/>
      <w:lvlJc w:val="left"/>
      <w:pPr>
        <w:ind w:left="4122" w:hanging="720"/>
      </w:pPr>
      <w:rPr>
        <w:rFonts w:eastAsia="Calibri" w:hint="default"/>
        <w:color w:val="auto"/>
      </w:rPr>
    </w:lvl>
    <w:lvl w:ilvl="4">
      <w:start w:val="1"/>
      <w:numFmt w:val="decimal"/>
      <w:lvlText w:val="%1.%2)%3.%4.%5."/>
      <w:lvlJc w:val="left"/>
      <w:pPr>
        <w:ind w:left="5616" w:hanging="1080"/>
      </w:pPr>
      <w:rPr>
        <w:rFonts w:eastAsia="Calibri" w:hint="default"/>
        <w:color w:val="auto"/>
      </w:rPr>
    </w:lvl>
    <w:lvl w:ilvl="5">
      <w:start w:val="1"/>
      <w:numFmt w:val="decimal"/>
      <w:lvlText w:val="%1.%2)%3.%4.%5.%6."/>
      <w:lvlJc w:val="left"/>
      <w:pPr>
        <w:ind w:left="6750" w:hanging="1080"/>
      </w:pPr>
      <w:rPr>
        <w:rFonts w:eastAsia="Calibri" w:hint="default"/>
        <w:color w:val="auto"/>
      </w:rPr>
    </w:lvl>
    <w:lvl w:ilvl="6">
      <w:start w:val="1"/>
      <w:numFmt w:val="decimal"/>
      <w:lvlText w:val="%1.%2)%3.%4.%5.%6.%7."/>
      <w:lvlJc w:val="left"/>
      <w:pPr>
        <w:ind w:left="8244" w:hanging="1440"/>
      </w:pPr>
      <w:rPr>
        <w:rFonts w:eastAsia="Calibri" w:hint="default"/>
        <w:color w:val="auto"/>
      </w:rPr>
    </w:lvl>
    <w:lvl w:ilvl="7">
      <w:start w:val="1"/>
      <w:numFmt w:val="decimal"/>
      <w:lvlText w:val="%1.%2)%3.%4.%5.%6.%7.%8."/>
      <w:lvlJc w:val="left"/>
      <w:pPr>
        <w:ind w:left="9378" w:hanging="1440"/>
      </w:pPr>
      <w:rPr>
        <w:rFonts w:eastAsia="Calibri" w:hint="default"/>
        <w:color w:val="auto"/>
      </w:rPr>
    </w:lvl>
    <w:lvl w:ilvl="8">
      <w:start w:val="1"/>
      <w:numFmt w:val="decimal"/>
      <w:lvlText w:val="%1.%2)%3.%4.%5.%6.%7.%8.%9."/>
      <w:lvlJc w:val="left"/>
      <w:pPr>
        <w:ind w:left="10872" w:hanging="1800"/>
      </w:pPr>
      <w:rPr>
        <w:rFonts w:eastAsia="Calibri" w:hint="default"/>
        <w:color w:val="auto"/>
      </w:rPr>
    </w:lvl>
  </w:abstractNum>
  <w:abstractNum w:abstractNumId="35"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8B71F3E"/>
    <w:multiLevelType w:val="hybridMultilevel"/>
    <w:tmpl w:val="AC1E69A2"/>
    <w:lvl w:ilvl="0" w:tplc="828462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D1651E"/>
    <w:multiLevelType w:val="hybridMultilevel"/>
    <w:tmpl w:val="F43A06FA"/>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AAA68FB"/>
    <w:multiLevelType w:val="hybridMultilevel"/>
    <w:tmpl w:val="CE64473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ADD2CE1"/>
    <w:multiLevelType w:val="multilevel"/>
    <w:tmpl w:val="E0AE0D68"/>
    <w:lvl w:ilvl="0">
      <w:start w:val="2"/>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2B602EFA"/>
    <w:multiLevelType w:val="hybridMultilevel"/>
    <w:tmpl w:val="B1D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8" w15:restartNumberingAfterBreak="0">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127445"/>
    <w:multiLevelType w:val="hybridMultilevel"/>
    <w:tmpl w:val="721626F8"/>
    <w:lvl w:ilvl="0" w:tplc="8BC0CE94">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E540DE"/>
    <w:multiLevelType w:val="hybridMultilevel"/>
    <w:tmpl w:val="A8681F12"/>
    <w:lvl w:ilvl="0" w:tplc="D9F63F86">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F083C2F"/>
    <w:multiLevelType w:val="hybridMultilevel"/>
    <w:tmpl w:val="8F56491E"/>
    <w:lvl w:ilvl="0" w:tplc="6662217E">
      <w:start w:val="1"/>
      <w:numFmt w:val="lowerLetter"/>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07145CA"/>
    <w:multiLevelType w:val="hybridMultilevel"/>
    <w:tmpl w:val="41EEB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C1205B"/>
    <w:multiLevelType w:val="hybridMultilevel"/>
    <w:tmpl w:val="0324C17C"/>
    <w:lvl w:ilvl="0" w:tplc="23DABED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862798F"/>
    <w:multiLevelType w:val="hybridMultilevel"/>
    <w:tmpl w:val="4718D9C0"/>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506FAC"/>
    <w:multiLevelType w:val="hybridMultilevel"/>
    <w:tmpl w:val="037278BE"/>
    <w:lvl w:ilvl="0" w:tplc="B532B306">
      <w:start w:val="1"/>
      <w:numFmt w:val="decimal"/>
      <w:lvlText w:val="%1."/>
      <w:lvlJc w:val="left"/>
      <w:pPr>
        <w:ind w:left="426" w:hanging="360"/>
      </w:pPr>
      <w:rPr>
        <w:color w:val="auto"/>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70"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1"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8C5DE3"/>
    <w:multiLevelType w:val="hybridMultilevel"/>
    <w:tmpl w:val="E30E494C"/>
    <w:lvl w:ilvl="0" w:tplc="45E84AE6">
      <w:start w:val="1"/>
      <w:numFmt w:val="decimal"/>
      <w:lvlText w:val="%1."/>
      <w:lvlJc w:val="left"/>
      <w:pPr>
        <w:tabs>
          <w:tab w:val="num" w:pos="1080"/>
        </w:tabs>
        <w:ind w:left="1080" w:hanging="360"/>
      </w:pPr>
      <w:rPr>
        <w:rFonts w:ascii="Arial Narrow" w:hAnsi="Arial Narrow"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A22C0F"/>
    <w:multiLevelType w:val="hybridMultilevel"/>
    <w:tmpl w:val="ED241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EE5562"/>
    <w:multiLevelType w:val="multilevel"/>
    <w:tmpl w:val="FBAA4F2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6290DEF"/>
    <w:multiLevelType w:val="hybridMultilevel"/>
    <w:tmpl w:val="61A67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5E75AA"/>
    <w:multiLevelType w:val="hybridMultilevel"/>
    <w:tmpl w:val="7CE26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6A022824"/>
    <w:multiLevelType w:val="hybridMultilevel"/>
    <w:tmpl w:val="6D7457B0"/>
    <w:lvl w:ilvl="0" w:tplc="6E3C62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4"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2D2673"/>
    <w:multiLevelType w:val="hybridMultilevel"/>
    <w:tmpl w:val="842E7F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D3D7B39"/>
    <w:multiLevelType w:val="hybridMultilevel"/>
    <w:tmpl w:val="37867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1" w15:restartNumberingAfterBreak="0">
    <w:nsid w:val="76AD12FF"/>
    <w:multiLevelType w:val="hybridMultilevel"/>
    <w:tmpl w:val="22BE3AAE"/>
    <w:lvl w:ilvl="0" w:tplc="A3324C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8430264"/>
    <w:multiLevelType w:val="hybridMultilevel"/>
    <w:tmpl w:val="988A833A"/>
    <w:lvl w:ilvl="0" w:tplc="2FBC98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8D96180"/>
    <w:multiLevelType w:val="hybridMultilevel"/>
    <w:tmpl w:val="64487E98"/>
    <w:lvl w:ilvl="0" w:tplc="1FEAB900">
      <w:start w:val="1"/>
      <w:numFmt w:val="lowerLetter"/>
      <w:lvlText w:val="%1)"/>
      <w:lvlJc w:val="left"/>
      <w:pPr>
        <w:ind w:left="851" w:hanging="360"/>
      </w:pPr>
      <w:rPr>
        <w:rFonts w:ascii="Times New Roman" w:eastAsia="Calibri" w:hAnsi="Times New Roman" w:cs="Times New Roman"/>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95"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num w:numId="1">
    <w:abstractNumId w:val="2"/>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52"/>
  </w:num>
  <w:num w:numId="9">
    <w:abstractNumId w:val="14"/>
  </w:num>
  <w:num w:numId="10">
    <w:abstractNumId w:val="36"/>
  </w:num>
  <w:num w:numId="11">
    <w:abstractNumId w:val="35"/>
  </w:num>
  <w:num w:numId="12">
    <w:abstractNumId w:val="6"/>
  </w:num>
  <w:num w:numId="13">
    <w:abstractNumId w:val="22"/>
  </w:num>
  <w:num w:numId="14">
    <w:abstractNumId w:val="32"/>
  </w:num>
  <w:num w:numId="15">
    <w:abstractNumId w:val="4"/>
  </w:num>
  <w:num w:numId="16">
    <w:abstractNumId w:val="19"/>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62"/>
  </w:num>
  <w:num w:numId="20">
    <w:abstractNumId w:val="39"/>
  </w:num>
  <w:num w:numId="21">
    <w:abstractNumId w:val="27"/>
  </w:num>
  <w:num w:numId="22">
    <w:abstractNumId w:val="51"/>
  </w:num>
  <w:num w:numId="23">
    <w:abstractNumId w:val="67"/>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0"/>
  </w:num>
  <w:num w:numId="28">
    <w:abstractNumId w:val="95"/>
  </w:num>
  <w:num w:numId="29">
    <w:abstractNumId w:val="75"/>
  </w:num>
  <w:num w:numId="30">
    <w:abstractNumId w:val="25"/>
  </w:num>
  <w:num w:numId="31">
    <w:abstractNumId w:val="53"/>
  </w:num>
  <w:num w:numId="32">
    <w:abstractNumId w:val="91"/>
  </w:num>
  <w:num w:numId="33">
    <w:abstractNumId w:val="92"/>
  </w:num>
  <w:num w:numId="34">
    <w:abstractNumId w:val="50"/>
  </w:num>
  <w:num w:numId="35">
    <w:abstractNumId w:val="48"/>
  </w:num>
  <w:num w:numId="36">
    <w:abstractNumId w:val="54"/>
  </w:num>
  <w:num w:numId="37">
    <w:abstractNumId w:val="20"/>
  </w:num>
  <w:num w:numId="38">
    <w:abstractNumId w:val="71"/>
  </w:num>
  <w:num w:numId="39">
    <w:abstractNumId w:val="56"/>
  </w:num>
  <w:num w:numId="40">
    <w:abstractNumId w:val="85"/>
  </w:num>
  <w:num w:numId="41">
    <w:abstractNumId w:val="10"/>
  </w:num>
  <w:num w:numId="42">
    <w:abstractNumId w:val="24"/>
  </w:num>
  <w:num w:numId="43">
    <w:abstractNumId w:val="16"/>
  </w:num>
  <w:num w:numId="44">
    <w:abstractNumId w:val="17"/>
  </w:num>
  <w:num w:numId="45">
    <w:abstractNumId w:val="80"/>
  </w:num>
  <w:num w:numId="46">
    <w:abstractNumId w:val="43"/>
  </w:num>
  <w:num w:numId="47">
    <w:abstractNumId w:val="73"/>
  </w:num>
  <w:num w:numId="48">
    <w:abstractNumId w:val="79"/>
  </w:num>
  <w:num w:numId="49">
    <w:abstractNumId w:val="84"/>
  </w:num>
  <w:num w:numId="50">
    <w:abstractNumId w:val="49"/>
  </w:num>
  <w:num w:numId="51">
    <w:abstractNumId w:val="72"/>
  </w:num>
  <w:num w:numId="52">
    <w:abstractNumId w:val="59"/>
  </w:num>
  <w:num w:numId="53">
    <w:abstractNumId w:val="66"/>
  </w:num>
  <w:num w:numId="54">
    <w:abstractNumId w:val="11"/>
  </w:num>
  <w:num w:numId="55">
    <w:abstractNumId w:val="18"/>
  </w:num>
  <w:num w:numId="56">
    <w:abstractNumId w:val="41"/>
  </w:num>
  <w:num w:numId="57">
    <w:abstractNumId w:val="23"/>
  </w:num>
  <w:num w:numId="58">
    <w:abstractNumId w:val="60"/>
  </w:num>
  <w:num w:numId="59">
    <w:abstractNumId w:val="5"/>
  </w:num>
  <w:num w:numId="60">
    <w:abstractNumId w:val="9"/>
  </w:num>
  <w:num w:numId="61">
    <w:abstractNumId w:val="34"/>
  </w:num>
  <w:num w:numId="62">
    <w:abstractNumId w:val="45"/>
  </w:num>
  <w:num w:numId="63">
    <w:abstractNumId w:val="63"/>
  </w:num>
  <w:num w:numId="64">
    <w:abstractNumId w:val="94"/>
  </w:num>
  <w:num w:numId="65">
    <w:abstractNumId w:val="88"/>
  </w:num>
  <w:num w:numId="66">
    <w:abstractNumId w:val="55"/>
  </w:num>
  <w:num w:numId="67">
    <w:abstractNumId w:val="37"/>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15"/>
  </w:num>
  <w:num w:numId="71">
    <w:abstractNumId w:val="89"/>
  </w:num>
  <w:num w:numId="72">
    <w:abstractNumId w:val="46"/>
  </w:num>
  <w:num w:numId="73">
    <w:abstractNumId w:val="78"/>
  </w:num>
  <w:num w:numId="74">
    <w:abstractNumId w:val="7"/>
  </w:num>
  <w:num w:numId="75">
    <w:abstractNumId w:val="65"/>
  </w:num>
  <w:num w:numId="76">
    <w:abstractNumId w:val="64"/>
  </w:num>
  <w:num w:numId="77">
    <w:abstractNumId w:val="28"/>
  </w:num>
  <w:num w:numId="78">
    <w:abstractNumId w:val="31"/>
  </w:num>
  <w:num w:numId="79">
    <w:abstractNumId w:val="93"/>
  </w:num>
  <w:num w:numId="80">
    <w:abstractNumId w:val="77"/>
  </w:num>
  <w:num w:numId="81">
    <w:abstractNumId w:val="13"/>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82"/>
  </w:num>
  <w:num w:numId="86">
    <w:abstractNumId w:val="74"/>
  </w:num>
  <w:num w:numId="87">
    <w:abstractNumId w:val="87"/>
  </w:num>
  <w:num w:numId="88">
    <w:abstractNumId w:val="86"/>
  </w:num>
  <w:num w:numId="89">
    <w:abstractNumId w:val="76"/>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
    <w:lvlOverride w:ilvl="0">
      <w:startOverride w:val="1"/>
    </w:lvlOverride>
  </w:num>
  <w:num w:numId="93">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num>
  <w:num w:numId="95">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D6"/>
    <w:rsid w:val="00164C5E"/>
    <w:rsid w:val="001B3A6F"/>
    <w:rsid w:val="001B5926"/>
    <w:rsid w:val="002406D6"/>
    <w:rsid w:val="00245500"/>
    <w:rsid w:val="002C6819"/>
    <w:rsid w:val="003767C6"/>
    <w:rsid w:val="003E316E"/>
    <w:rsid w:val="004B2735"/>
    <w:rsid w:val="004D71CE"/>
    <w:rsid w:val="0058283A"/>
    <w:rsid w:val="006261D6"/>
    <w:rsid w:val="00641872"/>
    <w:rsid w:val="00732057"/>
    <w:rsid w:val="00740E9A"/>
    <w:rsid w:val="00913164"/>
    <w:rsid w:val="00927965"/>
    <w:rsid w:val="009E0782"/>
    <w:rsid w:val="00C155EC"/>
    <w:rsid w:val="00C62A16"/>
    <w:rsid w:val="00DF57BA"/>
    <w:rsid w:val="00E44E13"/>
    <w:rsid w:val="00E83992"/>
    <w:rsid w:val="00F06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3D4BF"/>
  <w15:chartTrackingRefBased/>
  <w15:docId w15:val="{4EC61365-AA75-4471-84F2-A04B2AAE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C62A16"/>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
    <w:link w:val="Akapitzlist"/>
    <w:uiPriority w:val="34"/>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uiPriority w:val="99"/>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uiPriority w:val="1"/>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yperlink" Target="mailto:iod@zdz.kielce.pl" TargetMode="Externa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ortalzp.pl/kody-cpv/szczegoly/kladzenie-i-wykladanie-podlog-7129/"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35</Pages>
  <Words>14538</Words>
  <Characters>87233</Characters>
  <Application>Microsoft Office Word</Application>
  <DocSecurity>0</DocSecurity>
  <Lines>726</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Maria Lech-Bielecka</cp:lastModifiedBy>
  <cp:revision>5</cp:revision>
  <cp:lastPrinted>2024-05-17T12:39:00Z</cp:lastPrinted>
  <dcterms:created xsi:type="dcterms:W3CDTF">2024-05-17T12:13:00Z</dcterms:created>
  <dcterms:modified xsi:type="dcterms:W3CDTF">2024-05-17T13:15:00Z</dcterms:modified>
</cp:coreProperties>
</file>