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A30104" w14:textId="77777777" w:rsidR="0008028C" w:rsidRPr="00F07D8D" w:rsidRDefault="0008028C">
      <w:pPr>
        <w:ind w:right="197"/>
        <w:rPr>
          <w:rFonts w:ascii="Calibri" w:hAnsi="Calibri" w:cs="Calibri"/>
          <w:sz w:val="16"/>
          <w:szCs w:val="16"/>
          <w:highlight w:val="yellow"/>
        </w:rPr>
      </w:pPr>
    </w:p>
    <w:p w14:paraId="466ACA4C" w14:textId="77777777" w:rsidR="0008028C" w:rsidRPr="004F1B33" w:rsidRDefault="004F1B33" w:rsidP="004F1B33">
      <w:pPr>
        <w:ind w:left="-800"/>
        <w:jc w:val="right"/>
        <w:rPr>
          <w:rFonts w:ascii="Calibri" w:hAnsi="Calibri" w:cs="Calibri"/>
          <w:sz w:val="22"/>
          <w:szCs w:val="22"/>
        </w:rPr>
      </w:pPr>
      <w:r w:rsidRPr="004F1B33">
        <w:rPr>
          <w:rFonts w:ascii="Calibri" w:hAnsi="Calibri" w:cs="Calibri"/>
          <w:sz w:val="22"/>
          <w:szCs w:val="22"/>
        </w:rPr>
        <w:t>Załącznik nr 5</w:t>
      </w:r>
    </w:p>
    <w:p w14:paraId="09DFA945" w14:textId="77777777" w:rsidR="0008028C" w:rsidRPr="00F07D8D" w:rsidRDefault="0008028C">
      <w:pPr>
        <w:ind w:right="197"/>
        <w:jc w:val="right"/>
        <w:rPr>
          <w:rFonts w:ascii="Calibri" w:hAnsi="Calibri" w:cs="Calibri"/>
          <w:sz w:val="18"/>
          <w:szCs w:val="18"/>
          <w:highlight w:val="yellow"/>
        </w:rPr>
      </w:pPr>
      <w:bookmarkStart w:id="0" w:name="_Hlk105661771"/>
    </w:p>
    <w:p w14:paraId="646D5F81" w14:textId="77777777" w:rsidR="0008028C" w:rsidRPr="00F07D8D" w:rsidRDefault="0008028C">
      <w:pPr>
        <w:autoSpaceDE w:val="0"/>
        <w:ind w:left="7800" w:right="200" w:hanging="3"/>
        <w:jc w:val="right"/>
        <w:rPr>
          <w:rFonts w:ascii="Calibri" w:hAnsi="Calibri" w:cs="Calibri"/>
        </w:rPr>
      </w:pPr>
    </w:p>
    <w:p w14:paraId="52F5D4D8" w14:textId="77777777" w:rsidR="0008028C" w:rsidRPr="00F07D8D" w:rsidRDefault="0008028C">
      <w:pPr>
        <w:jc w:val="center"/>
        <w:rPr>
          <w:rFonts w:ascii="Calibri" w:hAnsi="Calibri" w:cs="Calibri"/>
        </w:rPr>
      </w:pPr>
      <w:r w:rsidRPr="00F07D8D">
        <w:rPr>
          <w:rFonts w:ascii="Calibri" w:hAnsi="Calibri" w:cs="Calibri"/>
          <w:b/>
          <w:sz w:val="36"/>
          <w:szCs w:val="36"/>
        </w:rPr>
        <w:t>UMOW</w:t>
      </w:r>
      <w:r w:rsidR="008C18B9">
        <w:rPr>
          <w:rFonts w:ascii="Calibri" w:hAnsi="Calibri" w:cs="Calibri"/>
          <w:b/>
          <w:sz w:val="36"/>
          <w:szCs w:val="36"/>
        </w:rPr>
        <w:t>A</w:t>
      </w:r>
      <w:r w:rsidR="006C1BFC">
        <w:rPr>
          <w:rFonts w:ascii="Calibri" w:hAnsi="Calibri" w:cs="Calibri"/>
          <w:b/>
          <w:sz w:val="36"/>
          <w:szCs w:val="36"/>
        </w:rPr>
        <w:t xml:space="preserve"> nr</w:t>
      </w:r>
      <w:r w:rsidR="009C58C2">
        <w:rPr>
          <w:rFonts w:ascii="Calibri" w:hAnsi="Calibri" w:cs="Calibri"/>
          <w:b/>
          <w:sz w:val="36"/>
          <w:szCs w:val="36"/>
        </w:rPr>
        <w:t xml:space="preserve"> ………</w:t>
      </w:r>
    </w:p>
    <w:p w14:paraId="3BF33B69" w14:textId="77777777" w:rsidR="0008028C" w:rsidRPr="00F07D8D" w:rsidRDefault="0008028C">
      <w:pPr>
        <w:jc w:val="center"/>
        <w:rPr>
          <w:rFonts w:ascii="Calibri" w:hAnsi="Calibri" w:cs="Calibri"/>
          <w:b/>
          <w:sz w:val="4"/>
          <w:szCs w:val="4"/>
        </w:rPr>
      </w:pPr>
    </w:p>
    <w:p w14:paraId="7D3AF5EB" w14:textId="77777777" w:rsidR="003F1F3F" w:rsidRDefault="003F1F3F">
      <w:pPr>
        <w:jc w:val="both"/>
        <w:rPr>
          <w:rFonts w:ascii="Calibri" w:hAnsi="Calibri" w:cs="Calibri"/>
          <w:sz w:val="22"/>
          <w:szCs w:val="22"/>
        </w:rPr>
      </w:pPr>
    </w:p>
    <w:p w14:paraId="59F94336" w14:textId="77777777" w:rsidR="0008028C" w:rsidRPr="00B10438" w:rsidRDefault="0008028C">
      <w:pPr>
        <w:jc w:val="both"/>
        <w:rPr>
          <w:rFonts w:ascii="Calibri" w:hAnsi="Calibri" w:cs="Calibri"/>
          <w:sz w:val="22"/>
          <w:szCs w:val="22"/>
        </w:rPr>
      </w:pPr>
      <w:r w:rsidRPr="00B10438">
        <w:rPr>
          <w:rFonts w:ascii="Calibri" w:hAnsi="Calibri" w:cs="Calibri"/>
          <w:sz w:val="22"/>
          <w:szCs w:val="22"/>
        </w:rPr>
        <w:t xml:space="preserve">zawarta w dniu </w:t>
      </w:r>
      <w:r w:rsidR="00F84EB1" w:rsidRPr="00B10438">
        <w:rPr>
          <w:rFonts w:ascii="Calibri" w:hAnsi="Calibri" w:cs="Calibri"/>
          <w:sz w:val="22"/>
          <w:szCs w:val="22"/>
        </w:rPr>
        <w:t>……..</w:t>
      </w:r>
      <w:r w:rsidRPr="00B10438">
        <w:rPr>
          <w:rFonts w:ascii="Calibri" w:hAnsi="Calibri" w:cs="Calibri"/>
          <w:sz w:val="22"/>
          <w:szCs w:val="22"/>
        </w:rPr>
        <w:t xml:space="preserve"> roku, pomiędzy:</w:t>
      </w:r>
    </w:p>
    <w:p w14:paraId="4A945EC9" w14:textId="77777777" w:rsidR="006C1BFC" w:rsidRPr="00B10438" w:rsidRDefault="006C1BFC" w:rsidP="006C1BFC">
      <w:pPr>
        <w:jc w:val="both"/>
        <w:rPr>
          <w:rFonts w:ascii="Calibri" w:hAnsi="Calibri" w:cs="Calibri"/>
          <w:b/>
          <w:sz w:val="22"/>
          <w:szCs w:val="22"/>
        </w:rPr>
      </w:pPr>
      <w:r w:rsidRPr="00B10438">
        <w:rPr>
          <w:rFonts w:ascii="Calibri" w:hAnsi="Calibri" w:cs="Calibri"/>
          <w:b/>
          <w:sz w:val="22"/>
          <w:szCs w:val="22"/>
        </w:rPr>
        <w:t xml:space="preserve">spółką Przedsiębiorstwo </w:t>
      </w:r>
      <w:proofErr w:type="spellStart"/>
      <w:r w:rsidRPr="00B10438">
        <w:rPr>
          <w:rFonts w:ascii="Calibri" w:hAnsi="Calibri" w:cs="Calibri"/>
          <w:b/>
          <w:sz w:val="22"/>
          <w:szCs w:val="22"/>
        </w:rPr>
        <w:t>Granbud</w:t>
      </w:r>
      <w:proofErr w:type="spellEnd"/>
      <w:r w:rsidRPr="00B10438">
        <w:rPr>
          <w:rFonts w:ascii="Calibri" w:hAnsi="Calibri" w:cs="Calibri"/>
          <w:b/>
          <w:sz w:val="22"/>
          <w:szCs w:val="22"/>
        </w:rPr>
        <w:t xml:space="preserve"> Spółka z ograniczoną odpowiedzialnością </w:t>
      </w:r>
      <w:r w:rsidRPr="00B10438">
        <w:rPr>
          <w:rFonts w:ascii="Calibri" w:hAnsi="Calibri" w:cs="Calibri"/>
          <w:b/>
          <w:sz w:val="22"/>
          <w:szCs w:val="22"/>
        </w:rPr>
        <w:br/>
      </w:r>
      <w:r w:rsidRPr="00B10438">
        <w:rPr>
          <w:rFonts w:ascii="Calibri" w:hAnsi="Calibri" w:cs="Calibri"/>
          <w:sz w:val="22"/>
          <w:szCs w:val="22"/>
        </w:rPr>
        <w:t>z siedzibą w Granowie (62-066) przy ul. Przemysłowej 3, dla której akta rejestrowe prowadzi Sąd Rejonowy w Poznaniu – Nowe Miasto i Wilda w Poznaniu, IX Wydział Gospodarczy Krajowego Rejestru Sądowego, wpisaną do rejestru przedsiębiorców Krajowego Rejestru Sądowego pod numerem KRS 0000914584, dla której został nadany numer NIP 7880012682</w:t>
      </w:r>
      <w:r w:rsidRPr="00B10438">
        <w:rPr>
          <w:rFonts w:ascii="Calibri" w:hAnsi="Calibri" w:cs="Calibri"/>
          <w:b/>
          <w:sz w:val="22"/>
          <w:szCs w:val="22"/>
        </w:rPr>
        <w:t>,</w:t>
      </w:r>
    </w:p>
    <w:p w14:paraId="39051BA3" w14:textId="77777777" w:rsidR="0008028C" w:rsidRPr="00B10438" w:rsidRDefault="006C1BFC" w:rsidP="006C1BFC">
      <w:pPr>
        <w:rPr>
          <w:rFonts w:ascii="Calibri" w:hAnsi="Calibri" w:cs="Calibri"/>
          <w:sz w:val="22"/>
          <w:szCs w:val="22"/>
        </w:rPr>
      </w:pPr>
      <w:r w:rsidRPr="00B10438">
        <w:rPr>
          <w:rFonts w:ascii="Calibri" w:hAnsi="Calibri" w:cs="Calibri"/>
          <w:sz w:val="22"/>
          <w:szCs w:val="22"/>
        </w:rPr>
        <w:t>reprezentowaną przez:</w:t>
      </w:r>
      <w:r w:rsidRPr="00B10438">
        <w:rPr>
          <w:rFonts w:ascii="Calibri" w:hAnsi="Calibri" w:cs="Calibri"/>
          <w:sz w:val="22"/>
          <w:szCs w:val="22"/>
        </w:rPr>
        <w:br/>
        <w:t>……………………………</w:t>
      </w:r>
      <w:r w:rsidR="00A619E1" w:rsidRPr="00B10438">
        <w:rPr>
          <w:rFonts w:ascii="Calibri" w:hAnsi="Calibri" w:cs="Calibri"/>
          <w:sz w:val="22"/>
          <w:szCs w:val="22"/>
        </w:rPr>
        <w:t xml:space="preserve">, </w:t>
      </w:r>
    </w:p>
    <w:p w14:paraId="14021528" w14:textId="77777777" w:rsidR="0008028C" w:rsidRPr="00B10438" w:rsidRDefault="0008028C">
      <w:pPr>
        <w:jc w:val="both"/>
        <w:rPr>
          <w:rFonts w:ascii="Calibri" w:hAnsi="Calibri" w:cs="Calibri"/>
          <w:sz w:val="22"/>
          <w:szCs w:val="22"/>
        </w:rPr>
      </w:pPr>
      <w:r w:rsidRPr="00B10438">
        <w:rPr>
          <w:rFonts w:ascii="Calibri" w:hAnsi="Calibri" w:cs="Calibri"/>
          <w:i/>
          <w:sz w:val="22"/>
          <w:szCs w:val="22"/>
        </w:rPr>
        <w:t>zwanym dalej</w:t>
      </w:r>
      <w:r w:rsidRPr="00B10438">
        <w:rPr>
          <w:rFonts w:ascii="Calibri" w:hAnsi="Calibri" w:cs="Calibri"/>
          <w:sz w:val="22"/>
          <w:szCs w:val="22"/>
        </w:rPr>
        <w:t xml:space="preserve"> </w:t>
      </w:r>
      <w:r w:rsidR="006C1BFC" w:rsidRPr="00B10438">
        <w:rPr>
          <w:rFonts w:ascii="Calibri" w:hAnsi="Calibri" w:cs="Calibri"/>
          <w:b/>
          <w:i/>
          <w:iCs/>
          <w:sz w:val="22"/>
          <w:szCs w:val="22"/>
        </w:rPr>
        <w:t>Zamawiającym</w:t>
      </w:r>
    </w:p>
    <w:p w14:paraId="2EF26A50" w14:textId="77777777" w:rsidR="0008028C" w:rsidRPr="00B10438" w:rsidRDefault="0008028C" w:rsidP="00EC48BD">
      <w:pPr>
        <w:rPr>
          <w:rFonts w:ascii="Calibri" w:hAnsi="Calibri" w:cs="Calibri"/>
          <w:sz w:val="22"/>
          <w:szCs w:val="22"/>
        </w:rPr>
      </w:pPr>
      <w:r w:rsidRPr="00B10438">
        <w:rPr>
          <w:rFonts w:ascii="Calibri" w:hAnsi="Calibri" w:cs="Calibri"/>
          <w:sz w:val="22"/>
          <w:szCs w:val="22"/>
        </w:rPr>
        <w:t>a</w:t>
      </w:r>
    </w:p>
    <w:p w14:paraId="24E53D2E" w14:textId="77777777" w:rsidR="006C1BFC" w:rsidRPr="00B10438" w:rsidRDefault="0008028C" w:rsidP="006C1BFC">
      <w:pPr>
        <w:jc w:val="both"/>
        <w:rPr>
          <w:rFonts w:ascii="Calibri" w:hAnsi="Calibri" w:cs="Calibri"/>
          <w:b/>
          <w:sz w:val="22"/>
          <w:szCs w:val="22"/>
        </w:rPr>
      </w:pPr>
      <w:r w:rsidRPr="00B10438">
        <w:rPr>
          <w:rFonts w:ascii="Calibri" w:hAnsi="Calibri" w:cs="Calibri"/>
          <w:sz w:val="22"/>
          <w:szCs w:val="22"/>
        </w:rPr>
        <w:t xml:space="preserve">firmą: </w:t>
      </w:r>
      <w:r w:rsidR="006C1BFC" w:rsidRPr="00B10438">
        <w:rPr>
          <w:rFonts w:ascii="Calibri" w:hAnsi="Calibri" w:cs="Calibri"/>
          <w:sz w:val="22"/>
          <w:szCs w:val="22"/>
        </w:rPr>
        <w:t xml:space="preserve">……………………………………………………………………………………….. </w:t>
      </w:r>
      <w:r w:rsidR="00A619E1" w:rsidRPr="00B10438">
        <w:rPr>
          <w:rFonts w:ascii="Calibri" w:hAnsi="Calibri" w:cs="Calibri"/>
          <w:sz w:val="22"/>
          <w:szCs w:val="22"/>
        </w:rPr>
        <w:t>z siedzibą</w:t>
      </w:r>
      <w:r w:rsidR="0057327C" w:rsidRPr="00B10438">
        <w:rPr>
          <w:rFonts w:ascii="Calibri" w:hAnsi="Calibri" w:cs="Calibri"/>
          <w:sz w:val="22"/>
          <w:szCs w:val="22"/>
        </w:rPr>
        <w:t xml:space="preserve"> w </w:t>
      </w:r>
      <w:r w:rsidR="006C1BFC" w:rsidRPr="00B10438">
        <w:rPr>
          <w:rFonts w:ascii="Calibri" w:hAnsi="Calibri" w:cs="Calibri"/>
          <w:sz w:val="22"/>
          <w:szCs w:val="22"/>
        </w:rPr>
        <w:t>…………………………………………………….</w:t>
      </w:r>
      <w:r w:rsidR="0057327C" w:rsidRPr="00B10438">
        <w:rPr>
          <w:rFonts w:ascii="Calibri" w:hAnsi="Calibri" w:cs="Calibri"/>
          <w:sz w:val="22"/>
          <w:szCs w:val="22"/>
        </w:rPr>
        <w:t xml:space="preserve">, </w:t>
      </w:r>
      <w:r w:rsidR="006C1BFC" w:rsidRPr="00B10438">
        <w:rPr>
          <w:rFonts w:ascii="Calibri" w:hAnsi="Calibri" w:cs="Calibri"/>
          <w:sz w:val="22"/>
          <w:szCs w:val="22"/>
        </w:rPr>
        <w:t>dla której akta rejestrowe prowadzi ……………………………………………, wpisaną do rejestru przedsiębiorców ………………………………. pod numerem ………………………………, dla której został nadany numer NIP ………………………………</w:t>
      </w:r>
      <w:r w:rsidR="006C1BFC" w:rsidRPr="00B10438">
        <w:rPr>
          <w:rFonts w:ascii="Calibri" w:hAnsi="Calibri" w:cs="Calibri"/>
          <w:b/>
          <w:sz w:val="22"/>
          <w:szCs w:val="22"/>
        </w:rPr>
        <w:t>,</w:t>
      </w:r>
    </w:p>
    <w:p w14:paraId="0968D772" w14:textId="77777777" w:rsidR="0008028C" w:rsidRPr="00B10438" w:rsidRDefault="006C1BFC" w:rsidP="006C1BFC">
      <w:pPr>
        <w:jc w:val="both"/>
        <w:rPr>
          <w:rFonts w:ascii="Calibri" w:hAnsi="Calibri" w:cs="Calibri"/>
          <w:sz w:val="22"/>
          <w:szCs w:val="22"/>
        </w:rPr>
      </w:pPr>
      <w:r w:rsidRPr="00B10438">
        <w:rPr>
          <w:rFonts w:ascii="Calibri" w:hAnsi="Calibri" w:cs="Calibri"/>
          <w:sz w:val="22"/>
          <w:szCs w:val="22"/>
        </w:rPr>
        <w:t>reprezentowaną</w:t>
      </w:r>
      <w:r w:rsidR="0008028C" w:rsidRPr="00B10438">
        <w:rPr>
          <w:rFonts w:ascii="Calibri" w:hAnsi="Calibri" w:cs="Calibri"/>
          <w:sz w:val="22"/>
          <w:szCs w:val="22"/>
        </w:rPr>
        <w:t xml:space="preserve"> przez: </w:t>
      </w:r>
    </w:p>
    <w:p w14:paraId="161DD9B4" w14:textId="77777777" w:rsidR="0008028C" w:rsidRPr="00B10438" w:rsidRDefault="0008028C">
      <w:pPr>
        <w:jc w:val="both"/>
        <w:rPr>
          <w:rFonts w:ascii="Calibri" w:hAnsi="Calibri" w:cs="Calibri"/>
          <w:sz w:val="22"/>
          <w:szCs w:val="22"/>
        </w:rPr>
      </w:pPr>
      <w:r w:rsidRPr="00B10438">
        <w:rPr>
          <w:rFonts w:ascii="Calibri" w:hAnsi="Calibri" w:cs="Calibri"/>
          <w:sz w:val="22"/>
          <w:szCs w:val="22"/>
        </w:rPr>
        <w:t xml:space="preserve">-  </w:t>
      </w:r>
      <w:r w:rsidR="00F84EB1" w:rsidRPr="00B10438">
        <w:rPr>
          <w:rFonts w:ascii="Calibri" w:hAnsi="Calibri" w:cs="Calibri"/>
          <w:sz w:val="22"/>
          <w:szCs w:val="22"/>
        </w:rPr>
        <w:t>…………………………..,</w:t>
      </w:r>
    </w:p>
    <w:p w14:paraId="12358517" w14:textId="77777777" w:rsidR="0008028C" w:rsidRPr="00B10438" w:rsidRDefault="0008028C">
      <w:pPr>
        <w:jc w:val="both"/>
        <w:rPr>
          <w:rFonts w:ascii="Calibri" w:hAnsi="Calibri" w:cs="Calibri"/>
          <w:sz w:val="22"/>
          <w:szCs w:val="22"/>
        </w:rPr>
      </w:pPr>
      <w:r w:rsidRPr="00B10438">
        <w:rPr>
          <w:rFonts w:ascii="Calibri" w:hAnsi="Calibri" w:cs="Calibri"/>
          <w:i/>
          <w:iCs/>
          <w:sz w:val="22"/>
          <w:szCs w:val="22"/>
        </w:rPr>
        <w:t xml:space="preserve">zwaną dalej </w:t>
      </w:r>
      <w:r w:rsidR="006C1BFC" w:rsidRPr="00B10438">
        <w:rPr>
          <w:rFonts w:ascii="Calibri" w:hAnsi="Calibri" w:cs="Calibri"/>
          <w:b/>
          <w:bCs/>
          <w:i/>
          <w:iCs/>
          <w:sz w:val="22"/>
          <w:szCs w:val="22"/>
        </w:rPr>
        <w:t>W</w:t>
      </w:r>
      <w:r w:rsidR="008C18B9" w:rsidRPr="00B10438">
        <w:rPr>
          <w:rFonts w:ascii="Calibri" w:hAnsi="Calibri" w:cs="Calibri"/>
          <w:b/>
          <w:bCs/>
          <w:i/>
          <w:iCs/>
          <w:sz w:val="22"/>
          <w:szCs w:val="22"/>
        </w:rPr>
        <w:t>ykonawcą</w:t>
      </w:r>
    </w:p>
    <w:p w14:paraId="2A3F8DC3" w14:textId="77777777" w:rsidR="0089072E" w:rsidRPr="00B10438" w:rsidRDefault="0089072E">
      <w:pPr>
        <w:tabs>
          <w:tab w:val="left" w:pos="-720"/>
          <w:tab w:val="left" w:pos="284"/>
        </w:tabs>
        <w:jc w:val="both"/>
        <w:rPr>
          <w:rFonts w:ascii="Calibri" w:hAnsi="Calibri" w:cs="Calibri"/>
          <w:sz w:val="22"/>
          <w:szCs w:val="22"/>
        </w:rPr>
      </w:pPr>
    </w:p>
    <w:p w14:paraId="632E337A" w14:textId="77777777" w:rsidR="0008028C" w:rsidRPr="00B10438" w:rsidRDefault="0008028C">
      <w:pPr>
        <w:ind w:firstLine="360"/>
        <w:jc w:val="center"/>
        <w:rPr>
          <w:rFonts w:ascii="Calibri" w:hAnsi="Calibri" w:cs="Calibri"/>
          <w:sz w:val="22"/>
          <w:szCs w:val="22"/>
        </w:rPr>
      </w:pPr>
    </w:p>
    <w:p w14:paraId="7E79ADA7"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 1</w:t>
      </w:r>
    </w:p>
    <w:p w14:paraId="1D07D3CF"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PRZEDMIOT UMOWY</w:t>
      </w:r>
    </w:p>
    <w:p w14:paraId="505574A7" w14:textId="77777777" w:rsidR="0008028C" w:rsidRPr="00B10438" w:rsidRDefault="007050DC" w:rsidP="00B10438">
      <w:pPr>
        <w:numPr>
          <w:ilvl w:val="0"/>
          <w:numId w:val="22"/>
        </w:numPr>
        <w:tabs>
          <w:tab w:val="left" w:pos="426"/>
        </w:tabs>
        <w:ind w:left="425" w:hanging="425"/>
        <w:jc w:val="both"/>
        <w:rPr>
          <w:rFonts w:ascii="Calibri" w:hAnsi="Calibri" w:cs="Calibri"/>
          <w:sz w:val="22"/>
          <w:szCs w:val="22"/>
        </w:rPr>
      </w:pPr>
      <w:r w:rsidRPr="00B10438">
        <w:rPr>
          <w:rFonts w:ascii="Calibri" w:hAnsi="Calibri" w:cs="Calibri"/>
          <w:sz w:val="22"/>
          <w:szCs w:val="22"/>
        </w:rPr>
        <w:t>W</w:t>
      </w:r>
      <w:r w:rsidR="0008028C" w:rsidRPr="00B10438">
        <w:rPr>
          <w:rFonts w:ascii="Calibri" w:hAnsi="Calibri" w:cs="Calibri"/>
          <w:sz w:val="22"/>
          <w:szCs w:val="22"/>
        </w:rPr>
        <w:t>ykonawca przyjmuje do realizacji wykonanie robót budowlanych</w:t>
      </w:r>
      <w:r w:rsidR="00CA739F" w:rsidRPr="00B10438">
        <w:rPr>
          <w:rFonts w:ascii="Calibri" w:hAnsi="Calibri" w:cs="Calibri"/>
          <w:sz w:val="22"/>
          <w:szCs w:val="22"/>
        </w:rPr>
        <w:t xml:space="preserve"> i instalacyjnych</w:t>
      </w:r>
      <w:r w:rsidR="0008028C" w:rsidRPr="00B10438">
        <w:rPr>
          <w:rFonts w:ascii="Calibri" w:hAnsi="Calibri" w:cs="Calibri"/>
          <w:sz w:val="22"/>
          <w:szCs w:val="22"/>
        </w:rPr>
        <w:t xml:space="preserve"> polegających na: </w:t>
      </w:r>
      <w:r w:rsidR="00CA739F" w:rsidRPr="00B10438">
        <w:rPr>
          <w:rFonts w:ascii="Calibri" w:hAnsi="Calibri" w:cs="Calibri"/>
          <w:sz w:val="22"/>
          <w:szCs w:val="22"/>
        </w:rPr>
        <w:br/>
      </w:r>
      <w:r w:rsidR="00CA739F" w:rsidRPr="00B10438">
        <w:rPr>
          <w:rFonts w:ascii="Calibri" w:hAnsi="Calibri" w:cs="Calibri"/>
          <w:b/>
          <w:sz w:val="22"/>
          <w:szCs w:val="22"/>
        </w:rPr>
        <w:t xml:space="preserve">Budowa instalacji fotowoltaicznej o mocy </w:t>
      </w:r>
      <w:r w:rsidR="00062E1A">
        <w:rPr>
          <w:rFonts w:ascii="Calibri" w:hAnsi="Calibri" w:cs="Calibri"/>
          <w:b/>
          <w:sz w:val="22"/>
          <w:szCs w:val="22"/>
        </w:rPr>
        <w:t>do 450</w:t>
      </w:r>
      <w:r w:rsidR="00CA739F" w:rsidRPr="00B10438">
        <w:rPr>
          <w:rFonts w:ascii="Calibri" w:hAnsi="Calibri" w:cs="Calibri"/>
          <w:b/>
          <w:sz w:val="22"/>
          <w:szCs w:val="22"/>
        </w:rPr>
        <w:t xml:space="preserve"> </w:t>
      </w:r>
      <w:proofErr w:type="spellStart"/>
      <w:r w:rsidR="00CA739F" w:rsidRPr="00B10438">
        <w:rPr>
          <w:rFonts w:ascii="Calibri" w:hAnsi="Calibri" w:cs="Calibri"/>
          <w:b/>
          <w:sz w:val="22"/>
          <w:szCs w:val="22"/>
        </w:rPr>
        <w:t>kWp</w:t>
      </w:r>
      <w:proofErr w:type="spellEnd"/>
      <w:r w:rsidR="00CA739F" w:rsidRPr="00B10438">
        <w:rPr>
          <w:rFonts w:ascii="Calibri" w:hAnsi="Calibri" w:cs="Calibri"/>
          <w:b/>
          <w:sz w:val="22"/>
          <w:szCs w:val="22"/>
        </w:rPr>
        <w:t xml:space="preserve"> na terenie Przedsiębiorstwa GRANBUD Sp. z o.o. wraz z przyłączeniem i niezbędną infrastrukturą.</w:t>
      </w:r>
    </w:p>
    <w:p w14:paraId="79691D4E" w14:textId="77777777" w:rsidR="0008028C" w:rsidRPr="00B10438" w:rsidRDefault="0008028C" w:rsidP="00B10438">
      <w:pPr>
        <w:numPr>
          <w:ilvl w:val="0"/>
          <w:numId w:val="22"/>
        </w:numPr>
        <w:tabs>
          <w:tab w:val="left" w:pos="426"/>
        </w:tabs>
        <w:ind w:left="425" w:hanging="425"/>
        <w:jc w:val="both"/>
        <w:rPr>
          <w:rFonts w:ascii="Calibri" w:hAnsi="Calibri" w:cs="Calibri"/>
          <w:sz w:val="22"/>
          <w:szCs w:val="22"/>
        </w:rPr>
      </w:pPr>
      <w:r w:rsidRPr="00B10438">
        <w:rPr>
          <w:rStyle w:val="markedcontent"/>
          <w:rFonts w:ascii="Calibri" w:hAnsi="Calibri" w:cs="Calibri"/>
          <w:sz w:val="22"/>
          <w:szCs w:val="22"/>
        </w:rPr>
        <w:t xml:space="preserve">Przedmiot umowy, o którym mowa w </w:t>
      </w:r>
      <w:r w:rsidR="00C05DA8" w:rsidRPr="00B10438">
        <w:rPr>
          <w:rStyle w:val="markedcontent"/>
          <w:rFonts w:ascii="Calibri" w:hAnsi="Calibri" w:cs="Calibri"/>
          <w:sz w:val="22"/>
          <w:szCs w:val="22"/>
        </w:rPr>
        <w:t>pkt.</w:t>
      </w:r>
      <w:r w:rsidRPr="00B10438">
        <w:rPr>
          <w:rStyle w:val="markedcontent"/>
          <w:rFonts w:ascii="Calibri" w:hAnsi="Calibri" w:cs="Calibri"/>
          <w:sz w:val="22"/>
          <w:szCs w:val="22"/>
        </w:rPr>
        <w:t xml:space="preserve"> 1 obejmuje:</w:t>
      </w:r>
    </w:p>
    <w:p w14:paraId="50963617" w14:textId="77777777" w:rsidR="00C05DA8" w:rsidRPr="00B10438" w:rsidRDefault="00C05DA8" w:rsidP="00B10438">
      <w:pPr>
        <w:numPr>
          <w:ilvl w:val="0"/>
          <w:numId w:val="11"/>
        </w:numPr>
        <w:jc w:val="both"/>
        <w:rPr>
          <w:rFonts w:ascii="Calibri" w:hAnsi="Calibri" w:cs="Calibri"/>
          <w:sz w:val="22"/>
          <w:szCs w:val="22"/>
        </w:rPr>
      </w:pPr>
      <w:r w:rsidRPr="00B10438">
        <w:rPr>
          <w:rFonts w:ascii="Calibri" w:hAnsi="Calibri" w:cs="Calibri"/>
          <w:sz w:val="22"/>
          <w:szCs w:val="22"/>
        </w:rPr>
        <w:t xml:space="preserve">Opracowanie Projektu technicznego zgodnie z </w:t>
      </w:r>
      <w:r w:rsidR="00917198" w:rsidRPr="00B10438">
        <w:rPr>
          <w:rFonts w:ascii="Calibri" w:hAnsi="Calibri" w:cs="Calibri"/>
          <w:sz w:val="22"/>
          <w:szCs w:val="22"/>
        </w:rPr>
        <w:t>wymogami art. 41 Ustawy z dnia 7 lipca 1994 r. Prawo budowlane (</w:t>
      </w:r>
      <w:proofErr w:type="spellStart"/>
      <w:r w:rsidR="00917198" w:rsidRPr="00B10438">
        <w:rPr>
          <w:rFonts w:ascii="Calibri" w:hAnsi="Calibri" w:cs="Calibri"/>
          <w:sz w:val="22"/>
          <w:szCs w:val="22"/>
        </w:rPr>
        <w:t>t</w:t>
      </w:r>
      <w:r w:rsidR="00290BCF" w:rsidRPr="00B10438">
        <w:rPr>
          <w:rFonts w:ascii="Calibri" w:hAnsi="Calibri" w:cs="Calibri"/>
          <w:sz w:val="22"/>
          <w:szCs w:val="22"/>
        </w:rPr>
        <w:t>.</w:t>
      </w:r>
      <w:r w:rsidR="00917198" w:rsidRPr="00B10438">
        <w:rPr>
          <w:rFonts w:ascii="Calibri" w:hAnsi="Calibri" w:cs="Calibri"/>
          <w:sz w:val="22"/>
          <w:szCs w:val="22"/>
        </w:rPr>
        <w:t>j</w:t>
      </w:r>
      <w:proofErr w:type="spellEnd"/>
      <w:r w:rsidR="00917198" w:rsidRPr="00B10438">
        <w:rPr>
          <w:rFonts w:ascii="Calibri" w:hAnsi="Calibri" w:cs="Calibri"/>
          <w:sz w:val="22"/>
          <w:szCs w:val="22"/>
        </w:rPr>
        <w:t>. Dz. U. z 202</w:t>
      </w:r>
      <w:r w:rsidR="00290BCF" w:rsidRPr="00B10438">
        <w:rPr>
          <w:rFonts w:ascii="Calibri" w:hAnsi="Calibri" w:cs="Calibri"/>
          <w:sz w:val="22"/>
          <w:szCs w:val="22"/>
        </w:rPr>
        <w:t>3</w:t>
      </w:r>
      <w:r w:rsidR="00917198" w:rsidRPr="00B10438">
        <w:rPr>
          <w:rFonts w:ascii="Calibri" w:hAnsi="Calibri" w:cs="Calibri"/>
          <w:sz w:val="22"/>
          <w:szCs w:val="22"/>
        </w:rPr>
        <w:t xml:space="preserve"> r., poz</w:t>
      </w:r>
      <w:r w:rsidR="001505C7" w:rsidRPr="00B10438">
        <w:rPr>
          <w:rFonts w:ascii="Calibri" w:hAnsi="Calibri" w:cs="Calibri"/>
          <w:sz w:val="22"/>
          <w:szCs w:val="22"/>
        </w:rPr>
        <w:t>.</w:t>
      </w:r>
      <w:r w:rsidR="00917198" w:rsidRPr="00B10438">
        <w:rPr>
          <w:rFonts w:ascii="Calibri" w:hAnsi="Calibri" w:cs="Calibri"/>
          <w:sz w:val="22"/>
          <w:szCs w:val="22"/>
        </w:rPr>
        <w:t xml:space="preserve"> </w:t>
      </w:r>
      <w:r w:rsidR="00290BCF" w:rsidRPr="00B10438">
        <w:rPr>
          <w:rFonts w:ascii="Calibri" w:hAnsi="Calibri" w:cs="Calibri"/>
          <w:sz w:val="22"/>
          <w:szCs w:val="22"/>
        </w:rPr>
        <w:t>682</w:t>
      </w:r>
      <w:r w:rsidR="00917198" w:rsidRPr="00B10438">
        <w:rPr>
          <w:rFonts w:ascii="Calibri" w:hAnsi="Calibri" w:cs="Calibri"/>
          <w:sz w:val="22"/>
          <w:szCs w:val="22"/>
        </w:rPr>
        <w:t xml:space="preserve"> ze zm.) na podstawie Projektu budowlanego ze stycznia 2023 r., stanowiącego załącznik do decyzji o Pozwoleniu na budowę nr 240/2023 z dn. 21.06.2023 r.,</w:t>
      </w:r>
    </w:p>
    <w:p w14:paraId="2DA5FAD4" w14:textId="77777777" w:rsidR="00917198" w:rsidRPr="00B10438" w:rsidRDefault="00917198" w:rsidP="00B10438">
      <w:pPr>
        <w:numPr>
          <w:ilvl w:val="0"/>
          <w:numId w:val="11"/>
        </w:numPr>
        <w:jc w:val="both"/>
        <w:rPr>
          <w:rFonts w:ascii="Calibri" w:hAnsi="Calibri" w:cs="Calibri"/>
          <w:sz w:val="22"/>
          <w:szCs w:val="22"/>
        </w:rPr>
      </w:pPr>
      <w:r w:rsidRPr="00B10438">
        <w:rPr>
          <w:rFonts w:ascii="Calibri" w:hAnsi="Calibri" w:cs="Calibri"/>
          <w:sz w:val="22"/>
          <w:szCs w:val="22"/>
        </w:rPr>
        <w:t>Opracowanie</w:t>
      </w:r>
      <w:r w:rsidR="001505C7" w:rsidRPr="00B10438">
        <w:rPr>
          <w:rFonts w:ascii="Calibri" w:hAnsi="Calibri" w:cs="Calibri"/>
          <w:sz w:val="22"/>
          <w:szCs w:val="22"/>
        </w:rPr>
        <w:t xml:space="preserve"> i uzgodnienie z ENEA Operator Sp. z o.o.</w:t>
      </w:r>
      <w:r w:rsidRPr="00B10438">
        <w:rPr>
          <w:rFonts w:ascii="Calibri" w:hAnsi="Calibri" w:cs="Calibri"/>
          <w:sz w:val="22"/>
          <w:szCs w:val="22"/>
        </w:rPr>
        <w:t xml:space="preserve"> Projektu technicznego </w:t>
      </w:r>
      <w:r w:rsidR="001505C7" w:rsidRPr="00B10438">
        <w:rPr>
          <w:rFonts w:ascii="Calibri" w:hAnsi="Calibri" w:cs="Calibri"/>
          <w:sz w:val="22"/>
          <w:szCs w:val="22"/>
        </w:rPr>
        <w:t>układu pomiarowo-rozliczeniowego oraz automatyki zabezpieczeniowej i telemechaniki zgodnie z Warunkami przyłączenia do sieci ENEA Operator Sp. z o.o. z dn. 02.03.2023 r.,</w:t>
      </w:r>
    </w:p>
    <w:p w14:paraId="53947520" w14:textId="77777777" w:rsidR="001505C7" w:rsidRPr="00B10438" w:rsidRDefault="001505C7" w:rsidP="00B10438">
      <w:pPr>
        <w:numPr>
          <w:ilvl w:val="0"/>
          <w:numId w:val="11"/>
        </w:numPr>
        <w:jc w:val="both"/>
        <w:rPr>
          <w:rFonts w:ascii="Calibri" w:hAnsi="Calibri" w:cs="Calibri"/>
          <w:sz w:val="22"/>
          <w:szCs w:val="22"/>
        </w:rPr>
      </w:pPr>
      <w:r w:rsidRPr="00B10438">
        <w:rPr>
          <w:rFonts w:ascii="Calibri" w:hAnsi="Calibri" w:cs="Calibri"/>
          <w:sz w:val="22"/>
          <w:szCs w:val="22"/>
        </w:rPr>
        <w:t>Opracowanie i uzgodnienie z ENEA Operator Sp. z o.o. Instrukcji Współpracy Eksploatacyjno-Ruchowej zgodnie z Warunkami przyłączenia do sieci ENEA Operator Sp. z o.o. z dn. 02.03.2023 r.,</w:t>
      </w:r>
    </w:p>
    <w:p w14:paraId="015E2BDD" w14:textId="77777777" w:rsidR="001505C7" w:rsidRPr="00B10438" w:rsidRDefault="001505C7" w:rsidP="00B10438">
      <w:pPr>
        <w:numPr>
          <w:ilvl w:val="0"/>
          <w:numId w:val="11"/>
        </w:numPr>
        <w:jc w:val="both"/>
        <w:rPr>
          <w:rFonts w:ascii="Calibri" w:hAnsi="Calibri" w:cs="Calibri"/>
          <w:sz w:val="22"/>
          <w:szCs w:val="22"/>
        </w:rPr>
      </w:pPr>
      <w:r w:rsidRPr="00B10438">
        <w:rPr>
          <w:rFonts w:ascii="Calibri" w:hAnsi="Calibri" w:cs="Calibri"/>
          <w:sz w:val="22"/>
          <w:szCs w:val="22"/>
        </w:rPr>
        <w:t>Opracowanie i uzgodnienie z Zamawiającym Planu BIOZ zgodnie z art. 21 Ustawy z dnia 7 lipca 1994 r. Prawo budowlane (</w:t>
      </w:r>
      <w:proofErr w:type="spellStart"/>
      <w:r w:rsidRPr="00B10438">
        <w:rPr>
          <w:rFonts w:ascii="Calibri" w:hAnsi="Calibri" w:cs="Calibri"/>
          <w:sz w:val="22"/>
          <w:szCs w:val="22"/>
        </w:rPr>
        <w:t>t</w:t>
      </w:r>
      <w:r w:rsidR="00290BCF" w:rsidRPr="00B10438">
        <w:rPr>
          <w:rFonts w:ascii="Calibri" w:hAnsi="Calibri" w:cs="Calibri"/>
          <w:sz w:val="22"/>
          <w:szCs w:val="22"/>
        </w:rPr>
        <w:t>.</w:t>
      </w:r>
      <w:r w:rsidRPr="00B10438">
        <w:rPr>
          <w:rFonts w:ascii="Calibri" w:hAnsi="Calibri" w:cs="Calibri"/>
          <w:sz w:val="22"/>
          <w:szCs w:val="22"/>
        </w:rPr>
        <w:t>j</w:t>
      </w:r>
      <w:proofErr w:type="spellEnd"/>
      <w:r w:rsidRPr="00B10438">
        <w:rPr>
          <w:rFonts w:ascii="Calibri" w:hAnsi="Calibri" w:cs="Calibri"/>
          <w:sz w:val="22"/>
          <w:szCs w:val="22"/>
        </w:rPr>
        <w:t>. Dz. U. z 202</w:t>
      </w:r>
      <w:r w:rsidR="00290BCF" w:rsidRPr="00B10438">
        <w:rPr>
          <w:rFonts w:ascii="Calibri" w:hAnsi="Calibri" w:cs="Calibri"/>
          <w:sz w:val="22"/>
          <w:szCs w:val="22"/>
        </w:rPr>
        <w:t>3</w:t>
      </w:r>
      <w:r w:rsidRPr="00B10438">
        <w:rPr>
          <w:rFonts w:ascii="Calibri" w:hAnsi="Calibri" w:cs="Calibri"/>
          <w:sz w:val="22"/>
          <w:szCs w:val="22"/>
        </w:rPr>
        <w:t xml:space="preserve"> r., poz. </w:t>
      </w:r>
      <w:r w:rsidR="00290BCF" w:rsidRPr="00B10438">
        <w:rPr>
          <w:rFonts w:ascii="Calibri" w:hAnsi="Calibri" w:cs="Calibri"/>
          <w:sz w:val="22"/>
          <w:szCs w:val="22"/>
        </w:rPr>
        <w:t>682</w:t>
      </w:r>
      <w:r w:rsidRPr="00B10438">
        <w:rPr>
          <w:rFonts w:ascii="Calibri" w:hAnsi="Calibri" w:cs="Calibri"/>
          <w:sz w:val="22"/>
          <w:szCs w:val="22"/>
        </w:rPr>
        <w:t xml:space="preserve"> ze zm.),</w:t>
      </w:r>
    </w:p>
    <w:p w14:paraId="14C56B98" w14:textId="77777777" w:rsidR="001505C7" w:rsidRPr="00B10438" w:rsidRDefault="001505C7" w:rsidP="00B10438">
      <w:pPr>
        <w:numPr>
          <w:ilvl w:val="0"/>
          <w:numId w:val="11"/>
        </w:numPr>
        <w:jc w:val="both"/>
        <w:rPr>
          <w:rFonts w:ascii="Calibri" w:hAnsi="Calibri" w:cs="Calibri"/>
          <w:sz w:val="22"/>
          <w:szCs w:val="22"/>
        </w:rPr>
      </w:pPr>
      <w:r w:rsidRPr="00B10438">
        <w:rPr>
          <w:rFonts w:ascii="Calibri" w:hAnsi="Calibri" w:cs="Calibri"/>
          <w:sz w:val="22"/>
          <w:szCs w:val="22"/>
        </w:rPr>
        <w:t>Uzgodni</w:t>
      </w:r>
      <w:r w:rsidR="00971D91" w:rsidRPr="00B10438">
        <w:rPr>
          <w:rFonts w:ascii="Calibri" w:hAnsi="Calibri" w:cs="Calibri"/>
          <w:sz w:val="22"/>
          <w:szCs w:val="22"/>
        </w:rPr>
        <w:t>enie</w:t>
      </w:r>
      <w:r w:rsidRPr="00B10438">
        <w:rPr>
          <w:rFonts w:ascii="Calibri" w:hAnsi="Calibri" w:cs="Calibri"/>
          <w:sz w:val="22"/>
          <w:szCs w:val="22"/>
        </w:rPr>
        <w:t xml:space="preserve"> Projekt</w:t>
      </w:r>
      <w:r w:rsidR="00971D91" w:rsidRPr="00B10438">
        <w:rPr>
          <w:rFonts w:ascii="Calibri" w:hAnsi="Calibri" w:cs="Calibri"/>
          <w:sz w:val="22"/>
          <w:szCs w:val="22"/>
        </w:rPr>
        <w:t>u</w:t>
      </w:r>
      <w:r w:rsidRPr="00B10438">
        <w:rPr>
          <w:rFonts w:ascii="Calibri" w:hAnsi="Calibri" w:cs="Calibri"/>
          <w:sz w:val="22"/>
          <w:szCs w:val="22"/>
        </w:rPr>
        <w:t xml:space="preserve"> techniczny wskazany w pkt. 2 ust. a. powyżej w zakresie Rozporządzenia Ministra Gospodarki z dnia 26.04.2013 r. w sprawie warunków technicznych jakim powinny odpowiadać sieci gazowe i ich usytuowanie (</w:t>
      </w:r>
      <w:proofErr w:type="spellStart"/>
      <w:r w:rsidRPr="00B10438">
        <w:rPr>
          <w:rFonts w:ascii="Calibri" w:hAnsi="Calibri" w:cs="Calibri"/>
          <w:sz w:val="22"/>
          <w:szCs w:val="22"/>
        </w:rPr>
        <w:t>t</w:t>
      </w:r>
      <w:r w:rsidR="00290BCF" w:rsidRPr="00B10438">
        <w:rPr>
          <w:rFonts w:ascii="Calibri" w:hAnsi="Calibri" w:cs="Calibri"/>
          <w:sz w:val="22"/>
          <w:szCs w:val="22"/>
        </w:rPr>
        <w:t>.</w:t>
      </w:r>
      <w:r w:rsidRPr="00B10438">
        <w:rPr>
          <w:rFonts w:ascii="Calibri" w:hAnsi="Calibri" w:cs="Calibri"/>
          <w:sz w:val="22"/>
          <w:szCs w:val="22"/>
        </w:rPr>
        <w:t>j</w:t>
      </w:r>
      <w:proofErr w:type="spellEnd"/>
      <w:r w:rsidRPr="00B10438">
        <w:rPr>
          <w:rFonts w:ascii="Calibri" w:hAnsi="Calibri" w:cs="Calibri"/>
          <w:sz w:val="22"/>
          <w:szCs w:val="22"/>
        </w:rPr>
        <w:t xml:space="preserve">. Dz. U. </w:t>
      </w:r>
      <w:r w:rsidR="00290BCF" w:rsidRPr="00B10438">
        <w:rPr>
          <w:rFonts w:ascii="Calibri" w:hAnsi="Calibri" w:cs="Calibri"/>
          <w:sz w:val="22"/>
          <w:szCs w:val="22"/>
        </w:rPr>
        <w:t xml:space="preserve">z </w:t>
      </w:r>
      <w:r w:rsidRPr="00B10438">
        <w:rPr>
          <w:rFonts w:ascii="Calibri" w:hAnsi="Calibri" w:cs="Calibri"/>
          <w:sz w:val="22"/>
          <w:szCs w:val="22"/>
        </w:rPr>
        <w:t>2013</w:t>
      </w:r>
      <w:r w:rsidR="00290BCF" w:rsidRPr="00B10438">
        <w:rPr>
          <w:rFonts w:ascii="Calibri" w:hAnsi="Calibri" w:cs="Calibri"/>
          <w:sz w:val="22"/>
          <w:szCs w:val="22"/>
        </w:rPr>
        <w:t xml:space="preserve"> r</w:t>
      </w:r>
      <w:r w:rsidRPr="00B10438">
        <w:rPr>
          <w:rFonts w:ascii="Calibri" w:hAnsi="Calibri" w:cs="Calibri"/>
          <w:sz w:val="22"/>
          <w:szCs w:val="22"/>
        </w:rPr>
        <w:t>.</w:t>
      </w:r>
      <w:r w:rsidR="00290BCF" w:rsidRPr="00B10438">
        <w:rPr>
          <w:rFonts w:ascii="Calibri" w:hAnsi="Calibri" w:cs="Calibri"/>
          <w:sz w:val="22"/>
          <w:szCs w:val="22"/>
        </w:rPr>
        <w:t xml:space="preserve"> poz. </w:t>
      </w:r>
      <w:r w:rsidRPr="00B10438">
        <w:rPr>
          <w:rFonts w:ascii="Calibri" w:hAnsi="Calibri" w:cs="Calibri"/>
          <w:sz w:val="22"/>
          <w:szCs w:val="22"/>
        </w:rPr>
        <w:t>640) w zakresie ograniczeń wynikających z przebiegu strefy kontrolowanej gazociągów w bezpośrednim sąsiedztwie realizacji przedmiotu umowy,</w:t>
      </w:r>
    </w:p>
    <w:p w14:paraId="74BD636F" w14:textId="77777777" w:rsidR="0008028C" w:rsidRPr="00B10438" w:rsidRDefault="0008028C" w:rsidP="00B10438">
      <w:pPr>
        <w:numPr>
          <w:ilvl w:val="0"/>
          <w:numId w:val="11"/>
        </w:numPr>
        <w:jc w:val="both"/>
        <w:rPr>
          <w:rFonts w:ascii="Calibri" w:hAnsi="Calibri" w:cs="Calibri"/>
          <w:sz w:val="22"/>
          <w:szCs w:val="22"/>
        </w:rPr>
      </w:pPr>
      <w:r w:rsidRPr="00B10438">
        <w:rPr>
          <w:rFonts w:ascii="Calibri" w:hAnsi="Calibri" w:cs="Calibri"/>
          <w:color w:val="000000"/>
          <w:sz w:val="22"/>
          <w:szCs w:val="22"/>
        </w:rPr>
        <w:t>wykonani</w:t>
      </w:r>
      <w:r w:rsidR="003D004B" w:rsidRPr="00B10438">
        <w:rPr>
          <w:rFonts w:ascii="Calibri" w:hAnsi="Calibri" w:cs="Calibri"/>
          <w:color w:val="000000"/>
          <w:sz w:val="22"/>
          <w:szCs w:val="22"/>
        </w:rPr>
        <w:t>e</w:t>
      </w:r>
      <w:r w:rsidRPr="00B10438">
        <w:rPr>
          <w:rFonts w:ascii="Calibri" w:hAnsi="Calibri" w:cs="Calibri"/>
          <w:color w:val="000000"/>
          <w:sz w:val="22"/>
          <w:szCs w:val="22"/>
        </w:rPr>
        <w:t xml:space="preserve"> wszelkich prac towarzyszących i niezbędnych do wykonania przedmiotu zamówienia,</w:t>
      </w:r>
    </w:p>
    <w:p w14:paraId="209C8E07" w14:textId="77777777" w:rsidR="0008028C" w:rsidRPr="00B10438" w:rsidRDefault="0008028C" w:rsidP="00B10438">
      <w:pPr>
        <w:numPr>
          <w:ilvl w:val="0"/>
          <w:numId w:val="11"/>
        </w:numPr>
        <w:jc w:val="both"/>
        <w:rPr>
          <w:rFonts w:ascii="Calibri" w:hAnsi="Calibri" w:cs="Calibri"/>
          <w:sz w:val="22"/>
          <w:szCs w:val="22"/>
        </w:rPr>
      </w:pPr>
      <w:r w:rsidRPr="00B10438">
        <w:rPr>
          <w:rFonts w:ascii="Calibri" w:hAnsi="Calibri" w:cs="Calibri"/>
          <w:color w:val="000000"/>
          <w:sz w:val="22"/>
          <w:szCs w:val="22"/>
        </w:rPr>
        <w:t>montaż elementów instalacji fotowoltaicznych,</w:t>
      </w:r>
    </w:p>
    <w:p w14:paraId="3101659B" w14:textId="77777777" w:rsidR="0008028C" w:rsidRPr="00B10438" w:rsidRDefault="0008028C" w:rsidP="00B10438">
      <w:pPr>
        <w:numPr>
          <w:ilvl w:val="0"/>
          <w:numId w:val="11"/>
        </w:numPr>
        <w:jc w:val="both"/>
        <w:rPr>
          <w:rFonts w:ascii="Calibri" w:hAnsi="Calibri" w:cs="Calibri"/>
          <w:sz w:val="22"/>
          <w:szCs w:val="22"/>
        </w:rPr>
      </w:pPr>
      <w:r w:rsidRPr="00B10438">
        <w:rPr>
          <w:rFonts w:ascii="Calibri" w:hAnsi="Calibri" w:cs="Calibri"/>
          <w:color w:val="000000"/>
          <w:sz w:val="22"/>
          <w:szCs w:val="22"/>
        </w:rPr>
        <w:t>wykonani</w:t>
      </w:r>
      <w:r w:rsidR="003D004B" w:rsidRPr="00B10438">
        <w:rPr>
          <w:rFonts w:ascii="Calibri" w:hAnsi="Calibri" w:cs="Calibri"/>
          <w:color w:val="000000"/>
          <w:sz w:val="22"/>
          <w:szCs w:val="22"/>
        </w:rPr>
        <w:t>e</w:t>
      </w:r>
      <w:r w:rsidRPr="00B10438">
        <w:rPr>
          <w:rFonts w:ascii="Calibri" w:hAnsi="Calibri" w:cs="Calibri"/>
          <w:color w:val="000000"/>
          <w:sz w:val="22"/>
          <w:szCs w:val="22"/>
        </w:rPr>
        <w:t xml:space="preserve"> robót budowlano-konstrukcyjnych,</w:t>
      </w:r>
    </w:p>
    <w:p w14:paraId="1DA3B497" w14:textId="77777777" w:rsidR="0008028C" w:rsidRPr="00B10438" w:rsidRDefault="0008028C" w:rsidP="00B10438">
      <w:pPr>
        <w:numPr>
          <w:ilvl w:val="0"/>
          <w:numId w:val="11"/>
        </w:numPr>
        <w:jc w:val="both"/>
        <w:rPr>
          <w:rFonts w:ascii="Calibri" w:hAnsi="Calibri" w:cs="Calibri"/>
          <w:sz w:val="22"/>
          <w:szCs w:val="22"/>
        </w:rPr>
      </w:pPr>
      <w:r w:rsidRPr="00B10438">
        <w:rPr>
          <w:rFonts w:ascii="Calibri" w:hAnsi="Calibri" w:cs="Calibri"/>
          <w:color w:val="000000"/>
          <w:sz w:val="22"/>
          <w:szCs w:val="22"/>
        </w:rPr>
        <w:t>wykonani</w:t>
      </w:r>
      <w:r w:rsidR="003D004B" w:rsidRPr="00B10438">
        <w:rPr>
          <w:rFonts w:ascii="Calibri" w:hAnsi="Calibri" w:cs="Calibri"/>
          <w:color w:val="000000"/>
          <w:sz w:val="22"/>
          <w:szCs w:val="22"/>
        </w:rPr>
        <w:t xml:space="preserve">e </w:t>
      </w:r>
      <w:r w:rsidRPr="00B10438">
        <w:rPr>
          <w:rFonts w:ascii="Calibri" w:hAnsi="Calibri" w:cs="Calibri"/>
          <w:color w:val="000000"/>
          <w:sz w:val="22"/>
          <w:szCs w:val="22"/>
        </w:rPr>
        <w:t>prac montażowo-elektrycznych,</w:t>
      </w:r>
    </w:p>
    <w:p w14:paraId="2C53D10F" w14:textId="77777777" w:rsidR="0008028C" w:rsidRPr="00B10438" w:rsidRDefault="0008028C" w:rsidP="00B10438">
      <w:pPr>
        <w:numPr>
          <w:ilvl w:val="0"/>
          <w:numId w:val="11"/>
        </w:numPr>
        <w:jc w:val="both"/>
        <w:rPr>
          <w:rFonts w:ascii="Calibri" w:hAnsi="Calibri" w:cs="Calibri"/>
          <w:sz w:val="22"/>
          <w:szCs w:val="22"/>
        </w:rPr>
      </w:pPr>
      <w:r w:rsidRPr="00B10438">
        <w:rPr>
          <w:rFonts w:ascii="Calibri" w:hAnsi="Calibri" w:cs="Calibri"/>
          <w:color w:val="000000"/>
          <w:sz w:val="22"/>
          <w:szCs w:val="22"/>
        </w:rPr>
        <w:t>wykonani</w:t>
      </w:r>
      <w:r w:rsidR="003D004B" w:rsidRPr="00B10438">
        <w:rPr>
          <w:rFonts w:ascii="Calibri" w:hAnsi="Calibri" w:cs="Calibri"/>
          <w:color w:val="000000"/>
          <w:sz w:val="22"/>
          <w:szCs w:val="22"/>
        </w:rPr>
        <w:t>e</w:t>
      </w:r>
      <w:r w:rsidRPr="00B10438">
        <w:rPr>
          <w:rFonts w:ascii="Calibri" w:hAnsi="Calibri" w:cs="Calibri"/>
          <w:color w:val="000000"/>
          <w:sz w:val="22"/>
          <w:szCs w:val="22"/>
        </w:rPr>
        <w:t xml:space="preserve"> przyłączy do istniejącej instalacji elektrycznej,</w:t>
      </w:r>
    </w:p>
    <w:p w14:paraId="2687FBE0" w14:textId="77777777" w:rsidR="00971D91" w:rsidRPr="00B10438" w:rsidRDefault="00971D91" w:rsidP="00B10438">
      <w:pPr>
        <w:numPr>
          <w:ilvl w:val="0"/>
          <w:numId w:val="11"/>
        </w:numPr>
        <w:jc w:val="both"/>
        <w:rPr>
          <w:rFonts w:ascii="Calibri" w:hAnsi="Calibri" w:cs="Calibri"/>
          <w:sz w:val="22"/>
          <w:szCs w:val="22"/>
        </w:rPr>
      </w:pPr>
      <w:r w:rsidRPr="00B10438">
        <w:rPr>
          <w:rFonts w:ascii="Calibri" w:hAnsi="Calibri" w:cs="Calibri"/>
          <w:sz w:val="22"/>
          <w:szCs w:val="22"/>
        </w:rPr>
        <w:t xml:space="preserve">przebudowę układu zasilania zakładu, z uwzględnieniem istniejącej instalacji fotowoltaicznej o mocy 50 </w:t>
      </w:r>
      <w:proofErr w:type="spellStart"/>
      <w:r w:rsidRPr="00B10438">
        <w:rPr>
          <w:rFonts w:ascii="Calibri" w:hAnsi="Calibri" w:cs="Calibri"/>
          <w:sz w:val="22"/>
          <w:szCs w:val="22"/>
        </w:rPr>
        <w:t>kWp</w:t>
      </w:r>
      <w:proofErr w:type="spellEnd"/>
      <w:r w:rsidRPr="00B10438">
        <w:rPr>
          <w:rFonts w:ascii="Calibri" w:hAnsi="Calibri" w:cs="Calibri"/>
          <w:sz w:val="22"/>
          <w:szCs w:val="22"/>
        </w:rPr>
        <w:t xml:space="preserve"> oraz agregatu prądotwórczego o mocy </w:t>
      </w:r>
      <w:r w:rsidR="00062E1A" w:rsidRPr="00062E1A">
        <w:rPr>
          <w:rFonts w:ascii="Calibri" w:hAnsi="Calibri" w:cs="Calibri"/>
          <w:sz w:val="22"/>
          <w:szCs w:val="22"/>
        </w:rPr>
        <w:t>597,6</w:t>
      </w:r>
      <w:r w:rsidRPr="00B10438">
        <w:rPr>
          <w:rFonts w:ascii="Calibri" w:hAnsi="Calibri" w:cs="Calibri"/>
          <w:sz w:val="22"/>
          <w:szCs w:val="22"/>
        </w:rPr>
        <w:t xml:space="preserve"> kW,</w:t>
      </w:r>
    </w:p>
    <w:p w14:paraId="49D68888" w14:textId="77777777" w:rsidR="00971D91" w:rsidRPr="00062E1A" w:rsidRDefault="00971D91" w:rsidP="00B10438">
      <w:pPr>
        <w:numPr>
          <w:ilvl w:val="0"/>
          <w:numId w:val="11"/>
        </w:numPr>
        <w:jc w:val="both"/>
        <w:rPr>
          <w:rFonts w:ascii="Calibri" w:hAnsi="Calibri" w:cs="Calibri"/>
          <w:sz w:val="22"/>
          <w:szCs w:val="22"/>
        </w:rPr>
      </w:pPr>
      <w:r w:rsidRPr="00062E1A">
        <w:rPr>
          <w:rFonts w:ascii="Calibri" w:hAnsi="Calibri" w:cs="Calibri"/>
          <w:sz w:val="22"/>
          <w:szCs w:val="22"/>
        </w:rPr>
        <w:t>wykonanie systemu optymalnego i dynamicznego zarządzania energią zgodnie z wytycznymi zawartymi w SIWZ,</w:t>
      </w:r>
    </w:p>
    <w:p w14:paraId="4640A02C" w14:textId="77777777" w:rsidR="0008028C" w:rsidRPr="00B10438" w:rsidRDefault="0008028C" w:rsidP="00B10438">
      <w:pPr>
        <w:numPr>
          <w:ilvl w:val="0"/>
          <w:numId w:val="11"/>
        </w:numPr>
        <w:jc w:val="both"/>
        <w:rPr>
          <w:rFonts w:ascii="Calibri" w:hAnsi="Calibri" w:cs="Calibri"/>
          <w:sz w:val="22"/>
          <w:szCs w:val="22"/>
        </w:rPr>
      </w:pPr>
      <w:r w:rsidRPr="00B10438">
        <w:rPr>
          <w:rFonts w:ascii="Calibri" w:hAnsi="Calibri" w:cs="Calibri"/>
          <w:color w:val="000000"/>
          <w:sz w:val="22"/>
          <w:szCs w:val="22"/>
        </w:rPr>
        <w:lastRenderedPageBreak/>
        <w:t>wykonani</w:t>
      </w:r>
      <w:r w:rsidR="003D004B" w:rsidRPr="00B10438">
        <w:rPr>
          <w:rFonts w:ascii="Calibri" w:hAnsi="Calibri" w:cs="Calibri"/>
          <w:color w:val="000000"/>
          <w:sz w:val="22"/>
          <w:szCs w:val="22"/>
        </w:rPr>
        <w:t>e</w:t>
      </w:r>
      <w:r w:rsidRPr="00B10438">
        <w:rPr>
          <w:rFonts w:ascii="Calibri" w:hAnsi="Calibri" w:cs="Calibri"/>
          <w:color w:val="000000"/>
          <w:sz w:val="22"/>
          <w:szCs w:val="22"/>
        </w:rPr>
        <w:t xml:space="preserve"> rozruchu technologicznego i uruchomienia instalacji,</w:t>
      </w:r>
    </w:p>
    <w:p w14:paraId="384D9EDD" w14:textId="77777777" w:rsidR="0008028C" w:rsidRPr="00B10438" w:rsidRDefault="0008028C" w:rsidP="00B10438">
      <w:pPr>
        <w:numPr>
          <w:ilvl w:val="0"/>
          <w:numId w:val="11"/>
        </w:numPr>
        <w:jc w:val="both"/>
        <w:rPr>
          <w:rFonts w:ascii="Calibri" w:hAnsi="Calibri" w:cs="Calibri"/>
          <w:sz w:val="22"/>
          <w:szCs w:val="22"/>
        </w:rPr>
      </w:pPr>
      <w:r w:rsidRPr="00B10438">
        <w:rPr>
          <w:rFonts w:ascii="Calibri" w:hAnsi="Calibri" w:cs="Calibri"/>
          <w:color w:val="000000"/>
          <w:sz w:val="22"/>
          <w:szCs w:val="22"/>
        </w:rPr>
        <w:t>przeprowadzeni</w:t>
      </w:r>
      <w:r w:rsidR="003D004B" w:rsidRPr="00B10438">
        <w:rPr>
          <w:rFonts w:ascii="Calibri" w:hAnsi="Calibri" w:cs="Calibri"/>
          <w:color w:val="000000"/>
          <w:sz w:val="22"/>
          <w:szCs w:val="22"/>
        </w:rPr>
        <w:t>e</w:t>
      </w:r>
      <w:r w:rsidRPr="00B10438">
        <w:rPr>
          <w:rFonts w:ascii="Calibri" w:hAnsi="Calibri" w:cs="Calibri"/>
          <w:color w:val="000000"/>
          <w:sz w:val="22"/>
          <w:szCs w:val="22"/>
        </w:rPr>
        <w:t xml:space="preserve"> min. 7 dniowej analizy pomiarów jakości energii elektrycznej przy uruchomionej instalacji fotowoltaicznej</w:t>
      </w:r>
      <w:r w:rsidR="00971D91" w:rsidRPr="00B10438">
        <w:rPr>
          <w:rFonts w:ascii="Calibri" w:hAnsi="Calibri" w:cs="Calibri"/>
          <w:color w:val="000000"/>
          <w:sz w:val="22"/>
          <w:szCs w:val="22"/>
        </w:rPr>
        <w:t>,</w:t>
      </w:r>
    </w:p>
    <w:p w14:paraId="14D446D3" w14:textId="77777777" w:rsidR="00971D91" w:rsidRPr="00B10438" w:rsidRDefault="00971D91" w:rsidP="00B10438">
      <w:pPr>
        <w:numPr>
          <w:ilvl w:val="0"/>
          <w:numId w:val="11"/>
        </w:numPr>
        <w:jc w:val="both"/>
        <w:rPr>
          <w:rFonts w:ascii="Calibri" w:hAnsi="Calibri" w:cs="Calibri"/>
          <w:sz w:val="22"/>
          <w:szCs w:val="22"/>
        </w:rPr>
      </w:pPr>
      <w:r w:rsidRPr="00B10438">
        <w:rPr>
          <w:rFonts w:ascii="Calibri" w:hAnsi="Calibri" w:cs="Calibri"/>
          <w:sz w:val="22"/>
          <w:szCs w:val="22"/>
        </w:rPr>
        <w:t>przeprowadzenie odbioru instalacji z przedstawicielami ENEA Operator Sp. z o.o. oraz Powiatowego Inspektora Nadzoru Budowlanego oraz uzyskanie trwałego pozwolenia na użytkowanie wykonanej instalacji fotowoltaicznej,</w:t>
      </w:r>
    </w:p>
    <w:p w14:paraId="2EADCB85" w14:textId="77777777" w:rsidR="00971D91" w:rsidRPr="00B10438" w:rsidRDefault="00971D91" w:rsidP="00B10438">
      <w:pPr>
        <w:numPr>
          <w:ilvl w:val="0"/>
          <w:numId w:val="11"/>
        </w:numPr>
        <w:jc w:val="both"/>
        <w:rPr>
          <w:rFonts w:ascii="Calibri" w:hAnsi="Calibri" w:cs="Calibri"/>
          <w:sz w:val="22"/>
          <w:szCs w:val="22"/>
        </w:rPr>
      </w:pPr>
      <w:r w:rsidRPr="00B10438">
        <w:rPr>
          <w:rFonts w:ascii="Calibri" w:hAnsi="Calibri" w:cs="Calibri"/>
          <w:sz w:val="22"/>
          <w:szCs w:val="22"/>
        </w:rPr>
        <w:t>zgłoszenie wykonanej instalacji fotowoltaicznej do rejestru MIOZE prowadzonego przez Urząd Regulacji Energetyki,</w:t>
      </w:r>
    </w:p>
    <w:p w14:paraId="5C657000" w14:textId="77777777" w:rsidR="0008028C" w:rsidRPr="00062E1A" w:rsidRDefault="0008028C" w:rsidP="00B10438">
      <w:pPr>
        <w:numPr>
          <w:ilvl w:val="0"/>
          <w:numId w:val="11"/>
        </w:numPr>
        <w:jc w:val="both"/>
        <w:rPr>
          <w:rFonts w:ascii="Calibri" w:hAnsi="Calibri" w:cs="Calibri"/>
          <w:sz w:val="22"/>
          <w:szCs w:val="22"/>
        </w:rPr>
      </w:pPr>
      <w:r w:rsidRPr="00062E1A">
        <w:rPr>
          <w:rFonts w:ascii="Calibri" w:hAnsi="Calibri" w:cs="Calibri"/>
          <w:color w:val="000000"/>
          <w:sz w:val="22"/>
          <w:szCs w:val="22"/>
        </w:rPr>
        <w:t>wykonani</w:t>
      </w:r>
      <w:r w:rsidR="003D004B" w:rsidRPr="00062E1A">
        <w:rPr>
          <w:rFonts w:ascii="Calibri" w:hAnsi="Calibri" w:cs="Calibri"/>
          <w:color w:val="000000"/>
          <w:sz w:val="22"/>
          <w:szCs w:val="22"/>
        </w:rPr>
        <w:t>e</w:t>
      </w:r>
      <w:r w:rsidRPr="00062E1A">
        <w:rPr>
          <w:rFonts w:ascii="Calibri" w:hAnsi="Calibri" w:cs="Calibri"/>
          <w:color w:val="000000"/>
          <w:sz w:val="22"/>
          <w:szCs w:val="22"/>
        </w:rPr>
        <w:t xml:space="preserve"> przedmiotu zamówienia zgodnie z</w:t>
      </w:r>
      <w:r w:rsidR="00971D91" w:rsidRPr="00062E1A">
        <w:rPr>
          <w:rFonts w:ascii="Calibri" w:hAnsi="Calibri" w:cs="Calibri"/>
          <w:color w:val="000000"/>
          <w:sz w:val="22"/>
          <w:szCs w:val="22"/>
        </w:rPr>
        <w:t>e wszystkimi</w:t>
      </w:r>
      <w:r w:rsidRPr="00062E1A">
        <w:rPr>
          <w:rFonts w:ascii="Calibri" w:hAnsi="Calibri" w:cs="Calibri"/>
          <w:color w:val="000000"/>
          <w:sz w:val="22"/>
          <w:szCs w:val="22"/>
        </w:rPr>
        <w:t xml:space="preserve"> wymaganiami i postanowieniami zawartymi w S</w:t>
      </w:r>
      <w:r w:rsidR="00917198" w:rsidRPr="00062E1A">
        <w:rPr>
          <w:rFonts w:ascii="Calibri" w:hAnsi="Calibri" w:cs="Calibri"/>
          <w:color w:val="000000"/>
          <w:sz w:val="22"/>
          <w:szCs w:val="22"/>
        </w:rPr>
        <w:t>I</w:t>
      </w:r>
      <w:r w:rsidRPr="00062E1A">
        <w:rPr>
          <w:rFonts w:ascii="Calibri" w:hAnsi="Calibri" w:cs="Calibri"/>
          <w:color w:val="000000"/>
          <w:sz w:val="22"/>
          <w:szCs w:val="22"/>
        </w:rPr>
        <w:t>WZ i projekcie umowy</w:t>
      </w:r>
      <w:r w:rsidRPr="00062E1A">
        <w:rPr>
          <w:rFonts w:ascii="Calibri" w:hAnsi="Calibri" w:cs="Calibri"/>
          <w:sz w:val="22"/>
          <w:szCs w:val="22"/>
        </w:rPr>
        <w:t>.</w:t>
      </w:r>
    </w:p>
    <w:p w14:paraId="5A2E6310" w14:textId="7B9BC370" w:rsidR="005F532D" w:rsidRPr="00B10438" w:rsidRDefault="0008028C" w:rsidP="00B10438">
      <w:pPr>
        <w:numPr>
          <w:ilvl w:val="0"/>
          <w:numId w:val="22"/>
        </w:numPr>
        <w:tabs>
          <w:tab w:val="left" w:pos="426"/>
        </w:tabs>
        <w:ind w:left="426" w:hanging="426"/>
        <w:jc w:val="both"/>
        <w:rPr>
          <w:rFonts w:ascii="Calibri" w:hAnsi="Calibri" w:cs="Calibri"/>
          <w:iCs/>
          <w:sz w:val="22"/>
          <w:szCs w:val="22"/>
        </w:rPr>
      </w:pPr>
      <w:r w:rsidRPr="00B10438">
        <w:rPr>
          <w:rFonts w:ascii="Calibri" w:eastAsia="CIDFont+F1" w:hAnsi="Calibri" w:cs="Calibri"/>
          <w:sz w:val="22"/>
          <w:szCs w:val="22"/>
        </w:rPr>
        <w:t xml:space="preserve">Szczegółowy zakres prac oraz ich opis dot. przedmiotu umowy zawarty jest w </w:t>
      </w:r>
      <w:r w:rsidRPr="00B10438">
        <w:rPr>
          <w:rFonts w:ascii="Calibri" w:hAnsi="Calibri" w:cs="Calibri"/>
          <w:sz w:val="22"/>
          <w:szCs w:val="22"/>
        </w:rPr>
        <w:t xml:space="preserve">dokumentacji </w:t>
      </w:r>
      <w:r w:rsidR="00971D91" w:rsidRPr="00B10438">
        <w:rPr>
          <w:rFonts w:ascii="Calibri" w:hAnsi="Calibri" w:cs="Calibri"/>
          <w:sz w:val="22"/>
          <w:szCs w:val="22"/>
        </w:rPr>
        <w:t>projektowej</w:t>
      </w:r>
      <w:r w:rsidR="00D954FE" w:rsidRPr="00B10438">
        <w:rPr>
          <w:rFonts w:ascii="Calibri" w:hAnsi="Calibri" w:cs="Calibri"/>
          <w:sz w:val="22"/>
          <w:szCs w:val="22"/>
        </w:rPr>
        <w:t xml:space="preserve">, </w:t>
      </w:r>
      <w:r w:rsidRPr="00B10438">
        <w:rPr>
          <w:rFonts w:ascii="Calibri" w:hAnsi="Calibri" w:cs="Calibri"/>
          <w:sz w:val="22"/>
          <w:szCs w:val="22"/>
        </w:rPr>
        <w:t>którą stanowi</w:t>
      </w:r>
      <w:r w:rsidR="003D004B" w:rsidRPr="00B10438">
        <w:rPr>
          <w:rFonts w:ascii="Calibri" w:hAnsi="Calibri" w:cs="Calibri"/>
          <w:sz w:val="22"/>
          <w:szCs w:val="22"/>
        </w:rPr>
        <w:t>ą</w:t>
      </w:r>
      <w:r w:rsidRPr="00B10438">
        <w:rPr>
          <w:rFonts w:ascii="Calibri" w:hAnsi="Calibri" w:cs="Calibri"/>
          <w:sz w:val="22"/>
          <w:szCs w:val="22"/>
        </w:rPr>
        <w:t>:</w:t>
      </w:r>
    </w:p>
    <w:p w14:paraId="409B50BA" w14:textId="77777777" w:rsidR="0008028C" w:rsidRPr="00BF1CE9" w:rsidRDefault="0008028C" w:rsidP="00BF1CE9">
      <w:pPr>
        <w:pStyle w:val="Akapitzlist"/>
        <w:numPr>
          <w:ilvl w:val="0"/>
          <w:numId w:val="9"/>
        </w:numPr>
        <w:tabs>
          <w:tab w:val="clear" w:pos="360"/>
        </w:tabs>
        <w:ind w:left="851" w:hanging="425"/>
        <w:jc w:val="both"/>
        <w:rPr>
          <w:rFonts w:ascii="Calibri" w:hAnsi="Calibri" w:cs="Calibri"/>
          <w:sz w:val="22"/>
          <w:szCs w:val="22"/>
        </w:rPr>
      </w:pPr>
      <w:r w:rsidRPr="00BF1CE9">
        <w:rPr>
          <w:rFonts w:ascii="Calibri" w:hAnsi="Calibri" w:cs="Calibri"/>
          <w:iCs/>
          <w:sz w:val="22"/>
          <w:szCs w:val="22"/>
        </w:rPr>
        <w:t>Projekt budowlany</w:t>
      </w:r>
    </w:p>
    <w:p w14:paraId="2174C956" w14:textId="77777777" w:rsidR="0008028C" w:rsidRPr="00B10438" w:rsidRDefault="0008028C" w:rsidP="00BF1CE9">
      <w:pPr>
        <w:numPr>
          <w:ilvl w:val="0"/>
          <w:numId w:val="9"/>
        </w:numPr>
        <w:tabs>
          <w:tab w:val="clear" w:pos="360"/>
          <w:tab w:val="left" w:pos="284"/>
          <w:tab w:val="left" w:pos="720"/>
        </w:tabs>
        <w:ind w:left="851" w:hanging="425"/>
        <w:jc w:val="both"/>
        <w:rPr>
          <w:rFonts w:ascii="Calibri" w:hAnsi="Calibri" w:cs="Calibri"/>
          <w:sz w:val="22"/>
          <w:szCs w:val="22"/>
        </w:rPr>
      </w:pPr>
      <w:r w:rsidRPr="00B10438">
        <w:rPr>
          <w:rFonts w:ascii="Calibri" w:hAnsi="Calibri" w:cs="Calibri"/>
          <w:iCs/>
          <w:sz w:val="22"/>
          <w:szCs w:val="22"/>
        </w:rPr>
        <w:t xml:space="preserve">Decyzja o środowiskowych uwarunkowaniach z dnia </w:t>
      </w:r>
      <w:r w:rsidR="00971D91" w:rsidRPr="00B10438">
        <w:rPr>
          <w:rFonts w:ascii="Calibri" w:hAnsi="Calibri" w:cs="Calibri"/>
          <w:iCs/>
          <w:sz w:val="22"/>
          <w:szCs w:val="22"/>
        </w:rPr>
        <w:t>14.01.2022</w:t>
      </w:r>
      <w:r w:rsidRPr="00B10438">
        <w:rPr>
          <w:rFonts w:ascii="Calibri" w:hAnsi="Calibri" w:cs="Calibri"/>
          <w:iCs/>
          <w:sz w:val="22"/>
          <w:szCs w:val="22"/>
        </w:rPr>
        <w:t xml:space="preserve"> r.,</w:t>
      </w:r>
    </w:p>
    <w:p w14:paraId="185CB2F3" w14:textId="77777777" w:rsidR="0008028C" w:rsidRPr="00B10438" w:rsidRDefault="0008028C" w:rsidP="00BF1CE9">
      <w:pPr>
        <w:numPr>
          <w:ilvl w:val="0"/>
          <w:numId w:val="9"/>
        </w:numPr>
        <w:tabs>
          <w:tab w:val="clear" w:pos="360"/>
          <w:tab w:val="left" w:pos="284"/>
          <w:tab w:val="left" w:pos="720"/>
        </w:tabs>
        <w:ind w:left="851" w:hanging="425"/>
        <w:jc w:val="both"/>
        <w:rPr>
          <w:rFonts w:ascii="Calibri" w:hAnsi="Calibri" w:cs="Calibri"/>
          <w:sz w:val="22"/>
          <w:szCs w:val="22"/>
        </w:rPr>
      </w:pPr>
      <w:r w:rsidRPr="00B10438">
        <w:rPr>
          <w:rFonts w:ascii="Calibri" w:hAnsi="Calibri" w:cs="Calibri"/>
          <w:iCs/>
          <w:sz w:val="22"/>
          <w:szCs w:val="22"/>
        </w:rPr>
        <w:t xml:space="preserve">Decyzja o ustaleniu warunków zabudowy z dnia </w:t>
      </w:r>
      <w:r w:rsidR="00971D91" w:rsidRPr="00B10438">
        <w:rPr>
          <w:rFonts w:ascii="Calibri" w:hAnsi="Calibri" w:cs="Calibri"/>
          <w:iCs/>
          <w:sz w:val="22"/>
          <w:szCs w:val="22"/>
        </w:rPr>
        <w:t>18.08.2022</w:t>
      </w:r>
      <w:r w:rsidRPr="00B10438">
        <w:rPr>
          <w:rFonts w:ascii="Calibri" w:hAnsi="Calibri" w:cs="Calibri"/>
          <w:iCs/>
          <w:sz w:val="22"/>
          <w:szCs w:val="22"/>
        </w:rPr>
        <w:t xml:space="preserve"> r.,</w:t>
      </w:r>
    </w:p>
    <w:p w14:paraId="3749CB6D" w14:textId="77777777" w:rsidR="0008028C" w:rsidRPr="00B10438" w:rsidRDefault="0008028C" w:rsidP="00BF1CE9">
      <w:pPr>
        <w:numPr>
          <w:ilvl w:val="0"/>
          <w:numId w:val="9"/>
        </w:numPr>
        <w:tabs>
          <w:tab w:val="clear" w:pos="360"/>
          <w:tab w:val="left" w:pos="284"/>
          <w:tab w:val="left" w:pos="720"/>
        </w:tabs>
        <w:ind w:left="851" w:hanging="425"/>
        <w:jc w:val="both"/>
        <w:rPr>
          <w:rFonts w:ascii="Calibri" w:hAnsi="Calibri" w:cs="Calibri"/>
          <w:sz w:val="22"/>
          <w:szCs w:val="22"/>
        </w:rPr>
      </w:pPr>
      <w:r w:rsidRPr="00B10438">
        <w:rPr>
          <w:rFonts w:ascii="Calibri" w:hAnsi="Calibri" w:cs="Calibri"/>
          <w:iCs/>
          <w:sz w:val="22"/>
          <w:szCs w:val="22"/>
        </w:rPr>
        <w:t xml:space="preserve">Warunki </w:t>
      </w:r>
      <w:r w:rsidR="00971D91" w:rsidRPr="00B10438">
        <w:rPr>
          <w:rFonts w:ascii="Calibri" w:hAnsi="Calibri" w:cs="Calibri"/>
          <w:iCs/>
          <w:sz w:val="22"/>
          <w:szCs w:val="22"/>
        </w:rPr>
        <w:t>przyłączenia do sieci ENEA Operator Sp. z o.o.</w:t>
      </w:r>
      <w:r w:rsidRPr="00B10438">
        <w:rPr>
          <w:rFonts w:ascii="Calibri" w:hAnsi="Calibri" w:cs="Calibri"/>
          <w:iCs/>
          <w:sz w:val="22"/>
          <w:szCs w:val="22"/>
        </w:rPr>
        <w:t xml:space="preserve"> z dnia </w:t>
      </w:r>
      <w:r w:rsidR="00971D91" w:rsidRPr="00B10438">
        <w:rPr>
          <w:rFonts w:ascii="Calibri" w:hAnsi="Calibri" w:cs="Calibri"/>
          <w:sz w:val="22"/>
          <w:szCs w:val="22"/>
        </w:rPr>
        <w:t>02.03.2023</w:t>
      </w:r>
      <w:r w:rsidRPr="00B10438">
        <w:rPr>
          <w:rFonts w:ascii="Calibri" w:hAnsi="Calibri" w:cs="Calibri"/>
          <w:iCs/>
          <w:sz w:val="22"/>
          <w:szCs w:val="22"/>
        </w:rPr>
        <w:t xml:space="preserve"> r.,</w:t>
      </w:r>
    </w:p>
    <w:p w14:paraId="250DE273" w14:textId="77777777" w:rsidR="0008028C" w:rsidRPr="00B10438" w:rsidRDefault="0008028C" w:rsidP="00BF1CE9">
      <w:pPr>
        <w:numPr>
          <w:ilvl w:val="0"/>
          <w:numId w:val="9"/>
        </w:numPr>
        <w:tabs>
          <w:tab w:val="clear" w:pos="360"/>
          <w:tab w:val="left" w:pos="284"/>
          <w:tab w:val="left" w:pos="720"/>
        </w:tabs>
        <w:ind w:left="851" w:hanging="425"/>
        <w:jc w:val="both"/>
        <w:rPr>
          <w:rFonts w:ascii="Calibri" w:hAnsi="Calibri" w:cs="Calibri"/>
          <w:sz w:val="22"/>
          <w:szCs w:val="22"/>
        </w:rPr>
      </w:pPr>
      <w:r w:rsidRPr="00B10438">
        <w:rPr>
          <w:rFonts w:ascii="Calibri" w:hAnsi="Calibri" w:cs="Calibri"/>
          <w:iCs/>
          <w:sz w:val="22"/>
          <w:szCs w:val="22"/>
        </w:rPr>
        <w:t xml:space="preserve">Pozwolenie konserwatora zabytków </w:t>
      </w:r>
    </w:p>
    <w:p w14:paraId="20B5250E" w14:textId="77777777" w:rsidR="0008028C" w:rsidRPr="00B10438" w:rsidRDefault="00971D91" w:rsidP="00B10438">
      <w:pPr>
        <w:numPr>
          <w:ilvl w:val="0"/>
          <w:numId w:val="22"/>
        </w:numPr>
        <w:autoSpaceDE w:val="0"/>
        <w:jc w:val="both"/>
        <w:rPr>
          <w:rFonts w:ascii="Calibri" w:hAnsi="Calibri" w:cs="Calibri"/>
          <w:sz w:val="22"/>
          <w:szCs w:val="22"/>
        </w:rPr>
      </w:pPr>
      <w:r w:rsidRPr="00B10438">
        <w:rPr>
          <w:rFonts w:ascii="Calibri" w:hAnsi="Calibri" w:cs="Calibri"/>
          <w:sz w:val="22"/>
          <w:szCs w:val="22"/>
        </w:rPr>
        <w:t>W</w:t>
      </w:r>
      <w:r w:rsidR="0008028C" w:rsidRPr="00B10438">
        <w:rPr>
          <w:rFonts w:ascii="Calibri" w:hAnsi="Calibri" w:cs="Calibri"/>
          <w:sz w:val="22"/>
          <w:szCs w:val="22"/>
        </w:rPr>
        <w:t xml:space="preserve">ykonawca zapewnia, iż przedmiot umowy zrealizowany zostanie zgodnie z wymaganiami </w:t>
      </w:r>
      <w:r w:rsidRPr="00B10438">
        <w:rPr>
          <w:rFonts w:ascii="Calibri" w:hAnsi="Calibri" w:cs="Calibri"/>
          <w:sz w:val="22"/>
          <w:szCs w:val="22"/>
        </w:rPr>
        <w:t>Zamawiającego</w:t>
      </w:r>
      <w:r w:rsidR="0008028C" w:rsidRPr="00B10438">
        <w:rPr>
          <w:rFonts w:ascii="Calibri" w:hAnsi="Calibri" w:cs="Calibri"/>
          <w:sz w:val="22"/>
          <w:szCs w:val="22"/>
        </w:rPr>
        <w:t xml:space="preserve"> określonymi niniejszą umową, specyfikacją warunków zamówienia dot. przedmiotowego postępowania i zgodnie z jej załącznikami, tj. dokumentacją projektową, szczegółową specyfikacją techniczną w</w:t>
      </w:r>
      <w:r w:rsidR="0008028C" w:rsidRPr="00B10438">
        <w:rPr>
          <w:rFonts w:ascii="Calibri" w:hAnsi="Calibri" w:cs="Calibri"/>
          <w:color w:val="000000"/>
          <w:sz w:val="22"/>
          <w:szCs w:val="22"/>
        </w:rPr>
        <w:t xml:space="preserve">ykonania i odbioru robót, z którymi to dokumentami </w:t>
      </w:r>
      <w:r w:rsidRPr="00B10438">
        <w:rPr>
          <w:rFonts w:ascii="Calibri" w:hAnsi="Calibri" w:cs="Calibri"/>
          <w:color w:val="000000"/>
          <w:sz w:val="22"/>
          <w:szCs w:val="22"/>
        </w:rPr>
        <w:t>W</w:t>
      </w:r>
      <w:r w:rsidR="0008028C" w:rsidRPr="00B10438">
        <w:rPr>
          <w:rFonts w:ascii="Calibri" w:hAnsi="Calibri" w:cs="Calibri"/>
          <w:color w:val="000000"/>
          <w:sz w:val="22"/>
          <w:szCs w:val="22"/>
        </w:rPr>
        <w:t>ykonawca zapoznał się i akceptuje je w całości</w:t>
      </w:r>
      <w:r w:rsidR="0008028C" w:rsidRPr="00B10438">
        <w:rPr>
          <w:rFonts w:ascii="Calibri" w:hAnsi="Calibri" w:cs="Calibri"/>
          <w:sz w:val="22"/>
          <w:szCs w:val="22"/>
        </w:rPr>
        <w:t xml:space="preserve"> oraz w uzgodnionym z </w:t>
      </w:r>
      <w:r w:rsidRPr="00B10438">
        <w:rPr>
          <w:rFonts w:ascii="Calibri" w:hAnsi="Calibri" w:cs="Calibri"/>
          <w:sz w:val="22"/>
          <w:szCs w:val="22"/>
        </w:rPr>
        <w:t>Zamawiającym</w:t>
      </w:r>
      <w:r w:rsidR="0008028C" w:rsidRPr="00B10438">
        <w:rPr>
          <w:rFonts w:ascii="Calibri" w:hAnsi="Calibri" w:cs="Calibri"/>
          <w:sz w:val="22"/>
          <w:szCs w:val="22"/>
        </w:rPr>
        <w:t xml:space="preserve"> Harmonogramem Rzeczowo-Finansowym. Dokumenty, o których mowa w zdaniu poprzednim stanowią załączniki do niniejszej umowy i są jej integralną</w:t>
      </w:r>
      <w:r w:rsidR="0008028C" w:rsidRPr="00B10438">
        <w:rPr>
          <w:rFonts w:ascii="Calibri" w:hAnsi="Calibri" w:cs="Calibri"/>
          <w:color w:val="000000"/>
          <w:sz w:val="22"/>
          <w:szCs w:val="22"/>
        </w:rPr>
        <w:t xml:space="preserve"> część.</w:t>
      </w:r>
      <w:r w:rsidR="0008028C" w:rsidRPr="00B10438">
        <w:rPr>
          <w:rFonts w:ascii="Calibri" w:hAnsi="Calibri" w:cs="Calibri"/>
          <w:bCs/>
          <w:sz w:val="22"/>
          <w:szCs w:val="22"/>
        </w:rPr>
        <w:t xml:space="preserve"> </w:t>
      </w:r>
    </w:p>
    <w:p w14:paraId="605B444E" w14:textId="77777777" w:rsidR="0008028C" w:rsidRPr="00B10438" w:rsidRDefault="0008028C">
      <w:pPr>
        <w:rPr>
          <w:rFonts w:ascii="Calibri" w:hAnsi="Calibri" w:cs="Calibri"/>
          <w:b/>
          <w:bCs/>
          <w:sz w:val="22"/>
          <w:szCs w:val="22"/>
        </w:rPr>
      </w:pPr>
    </w:p>
    <w:p w14:paraId="28584359"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 2</w:t>
      </w:r>
    </w:p>
    <w:p w14:paraId="5D1C6D18"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WYMAGANIA DOTYCZĄCE REALIZACJI PRZEDMIOTU UMOWY</w:t>
      </w:r>
    </w:p>
    <w:p w14:paraId="269221AA" w14:textId="77777777" w:rsidR="0008028C" w:rsidRPr="00B10438" w:rsidRDefault="0037462D" w:rsidP="00B10438">
      <w:pPr>
        <w:numPr>
          <w:ilvl w:val="2"/>
          <w:numId w:val="33"/>
        </w:numPr>
        <w:tabs>
          <w:tab w:val="clear" w:pos="2160"/>
          <w:tab w:val="left" w:pos="360"/>
          <w:tab w:val="num" w:pos="1560"/>
        </w:tabs>
        <w:ind w:left="426" w:hanging="426"/>
        <w:jc w:val="both"/>
        <w:rPr>
          <w:rFonts w:ascii="Calibri" w:hAnsi="Calibri" w:cs="Calibri"/>
          <w:sz w:val="22"/>
          <w:szCs w:val="22"/>
        </w:rPr>
      </w:pPr>
      <w:r w:rsidRPr="00B10438">
        <w:rPr>
          <w:rFonts w:ascii="Calibri" w:hAnsi="Calibri" w:cs="Calibri"/>
          <w:sz w:val="22"/>
          <w:szCs w:val="22"/>
        </w:rPr>
        <w:t>W</w:t>
      </w:r>
      <w:r w:rsidR="0047306A" w:rsidRPr="00B10438">
        <w:rPr>
          <w:rFonts w:ascii="Calibri" w:hAnsi="Calibri" w:cs="Calibri"/>
          <w:sz w:val="22"/>
          <w:szCs w:val="22"/>
        </w:rPr>
        <w:t>ykonawca</w:t>
      </w:r>
      <w:r w:rsidR="0008028C" w:rsidRPr="00B10438">
        <w:rPr>
          <w:rFonts w:ascii="Calibri" w:hAnsi="Calibri" w:cs="Calibri"/>
          <w:sz w:val="22"/>
          <w:szCs w:val="22"/>
        </w:rPr>
        <w:t xml:space="preserve"> wymaga, aby wszystkie prace były uzgadniane z upoważnionym pracownikiem </w:t>
      </w:r>
      <w:r w:rsidR="00971D91" w:rsidRPr="00B10438">
        <w:rPr>
          <w:rFonts w:ascii="Calibri" w:hAnsi="Calibri" w:cs="Calibri"/>
          <w:sz w:val="22"/>
          <w:szCs w:val="22"/>
        </w:rPr>
        <w:t>Zamawiającego</w:t>
      </w:r>
      <w:r w:rsidR="00851858" w:rsidRPr="00B10438">
        <w:rPr>
          <w:rFonts w:ascii="Calibri" w:hAnsi="Calibri" w:cs="Calibri"/>
          <w:sz w:val="22"/>
          <w:szCs w:val="22"/>
        </w:rPr>
        <w:t xml:space="preserve"> lub wyznaczonymi przez Zamawiającego służbami nadzoru, działającymi w jego imieniu</w:t>
      </w:r>
      <w:r w:rsidR="0008028C" w:rsidRPr="00B10438">
        <w:rPr>
          <w:rFonts w:ascii="Calibri" w:hAnsi="Calibri" w:cs="Calibri"/>
          <w:sz w:val="22"/>
          <w:szCs w:val="22"/>
        </w:rPr>
        <w:t>.</w:t>
      </w:r>
    </w:p>
    <w:p w14:paraId="4F223878" w14:textId="77777777" w:rsidR="00851858" w:rsidRPr="00B10438" w:rsidRDefault="00851858" w:rsidP="00B10438">
      <w:pPr>
        <w:numPr>
          <w:ilvl w:val="2"/>
          <w:numId w:val="33"/>
        </w:numPr>
        <w:tabs>
          <w:tab w:val="clear" w:pos="2160"/>
          <w:tab w:val="left" w:pos="360"/>
          <w:tab w:val="num" w:pos="1560"/>
        </w:tabs>
        <w:ind w:left="426" w:hanging="426"/>
        <w:jc w:val="both"/>
        <w:rPr>
          <w:rFonts w:ascii="Calibri" w:hAnsi="Calibri" w:cs="Calibri"/>
          <w:sz w:val="22"/>
          <w:szCs w:val="22"/>
        </w:rPr>
      </w:pPr>
      <w:r w:rsidRPr="00B10438">
        <w:rPr>
          <w:rFonts w:ascii="Calibri" w:hAnsi="Calibri" w:cs="Calibri"/>
          <w:sz w:val="22"/>
          <w:szCs w:val="22"/>
        </w:rPr>
        <w:t>Wymagania Zamawiającego dotyczące osób funkcyjnych:</w:t>
      </w:r>
    </w:p>
    <w:p w14:paraId="6EDD38E5" w14:textId="77777777" w:rsidR="00851858" w:rsidRPr="00B10438" w:rsidRDefault="00851858" w:rsidP="00B10438">
      <w:pPr>
        <w:pStyle w:val="Teksttreci20"/>
        <w:numPr>
          <w:ilvl w:val="0"/>
          <w:numId w:val="34"/>
        </w:numPr>
        <w:shd w:val="clear" w:color="auto" w:fill="auto"/>
        <w:tabs>
          <w:tab w:val="left" w:pos="1152"/>
        </w:tabs>
        <w:spacing w:before="0" w:after="0" w:line="254" w:lineRule="exact"/>
        <w:rPr>
          <w:rFonts w:ascii="Calibri" w:hAnsi="Calibri" w:cs="Calibri"/>
          <w:sz w:val="22"/>
          <w:szCs w:val="22"/>
        </w:rPr>
      </w:pPr>
      <w:r w:rsidRPr="00B10438">
        <w:rPr>
          <w:rFonts w:ascii="Calibri" w:hAnsi="Calibri" w:cs="Calibri"/>
          <w:color w:val="000000"/>
          <w:sz w:val="22"/>
          <w:szCs w:val="22"/>
          <w:lang w:bidi="pl-PL"/>
        </w:rPr>
        <w:t>Wykonawca zobowiązany jest do zapewnienia wykonania i kierowania robotami objętymi niniejszą umową przez osoby posiadające stosowne kwalifikacje zawodowe, uprawnienia budowlane,</w:t>
      </w:r>
    </w:p>
    <w:p w14:paraId="37DC9936" w14:textId="77777777" w:rsidR="00851858" w:rsidRPr="00B10438" w:rsidRDefault="00851858" w:rsidP="00B10438">
      <w:pPr>
        <w:pStyle w:val="Teksttreci20"/>
        <w:numPr>
          <w:ilvl w:val="0"/>
          <w:numId w:val="34"/>
        </w:numPr>
        <w:shd w:val="clear" w:color="auto" w:fill="auto"/>
        <w:tabs>
          <w:tab w:val="left" w:pos="1152"/>
        </w:tabs>
        <w:spacing w:before="0" w:after="0" w:line="254" w:lineRule="exact"/>
        <w:rPr>
          <w:rFonts w:ascii="Calibri" w:hAnsi="Calibri" w:cs="Calibri"/>
          <w:sz w:val="22"/>
          <w:szCs w:val="22"/>
        </w:rPr>
      </w:pPr>
      <w:r w:rsidRPr="00B10438">
        <w:rPr>
          <w:rFonts w:ascii="Calibri" w:hAnsi="Calibri" w:cs="Calibri"/>
          <w:color w:val="000000"/>
          <w:sz w:val="22"/>
          <w:szCs w:val="22"/>
          <w:lang w:bidi="pl-PL"/>
        </w:rPr>
        <w:t>Wykonawca zobowiązany jest wyznaczyć przedstawiciela Wykonawcy z uprawnieniami kierownika budowy na cały okres realizacji umowy i wyposażyć go w odpowiednie pełnomocnictwa do reprezentowania Wykonawcy.</w:t>
      </w:r>
    </w:p>
    <w:p w14:paraId="24EE7560" w14:textId="77777777" w:rsidR="00851858" w:rsidRPr="00B10438" w:rsidRDefault="00851858" w:rsidP="00B10438">
      <w:pPr>
        <w:pStyle w:val="Teksttreci20"/>
        <w:numPr>
          <w:ilvl w:val="0"/>
          <w:numId w:val="34"/>
        </w:numPr>
        <w:shd w:val="clear" w:color="auto" w:fill="auto"/>
        <w:tabs>
          <w:tab w:val="left" w:pos="1152"/>
        </w:tabs>
        <w:spacing w:before="0" w:after="0" w:line="254" w:lineRule="exact"/>
        <w:rPr>
          <w:rFonts w:ascii="Calibri" w:hAnsi="Calibri" w:cs="Calibri"/>
          <w:sz w:val="22"/>
          <w:szCs w:val="22"/>
        </w:rPr>
      </w:pPr>
      <w:r w:rsidRPr="00B10438">
        <w:rPr>
          <w:rFonts w:ascii="Calibri" w:hAnsi="Calibri" w:cs="Calibri"/>
          <w:color w:val="000000"/>
          <w:sz w:val="22"/>
          <w:szCs w:val="22"/>
          <w:lang w:bidi="pl-PL"/>
        </w:rPr>
        <w:t>Funkcje kierownika budowy i kierowników robót branżowych będą pełniły osoby wskazane w ofercie Wykonawcy złożonej w postępowaniu poprzedzającym zawarcie niniejszej umowy,</w:t>
      </w:r>
    </w:p>
    <w:p w14:paraId="6B19A5A9" w14:textId="77777777" w:rsidR="00851858" w:rsidRPr="00B10438" w:rsidRDefault="00851858" w:rsidP="00B10438">
      <w:pPr>
        <w:pStyle w:val="Teksttreci20"/>
        <w:numPr>
          <w:ilvl w:val="0"/>
          <w:numId w:val="34"/>
        </w:numPr>
        <w:shd w:val="clear" w:color="auto" w:fill="auto"/>
        <w:tabs>
          <w:tab w:val="left" w:pos="1152"/>
        </w:tabs>
        <w:spacing w:before="0" w:after="0" w:line="259" w:lineRule="exact"/>
        <w:rPr>
          <w:rFonts w:ascii="Calibri" w:hAnsi="Calibri" w:cs="Calibri"/>
          <w:sz w:val="22"/>
          <w:szCs w:val="22"/>
        </w:rPr>
      </w:pPr>
      <w:r w:rsidRPr="00B10438">
        <w:rPr>
          <w:rFonts w:ascii="Calibri" w:hAnsi="Calibri" w:cs="Calibri"/>
          <w:color w:val="000000"/>
          <w:sz w:val="22"/>
          <w:szCs w:val="22"/>
          <w:lang w:bidi="pl-PL"/>
        </w:rPr>
        <w:t>Przedstawiciel Wykonawcy, Kierownik budowy (w przypadku, gdy przedstawicielem Wykonawcy jest inna osoba) oraz odpowiedni kierownicy robót są zobowiązani bezwzględnie uczestniczyć w naradach koordynacyjnych,</w:t>
      </w:r>
    </w:p>
    <w:p w14:paraId="51F530AA" w14:textId="77777777" w:rsidR="00851858" w:rsidRPr="00B10438" w:rsidRDefault="00851858" w:rsidP="00B10438">
      <w:pPr>
        <w:pStyle w:val="Teksttreci20"/>
        <w:numPr>
          <w:ilvl w:val="0"/>
          <w:numId w:val="34"/>
        </w:numPr>
        <w:shd w:val="clear" w:color="auto" w:fill="auto"/>
        <w:tabs>
          <w:tab w:val="left" w:pos="1152"/>
        </w:tabs>
        <w:spacing w:before="0" w:after="0" w:line="259" w:lineRule="exact"/>
        <w:rPr>
          <w:rFonts w:ascii="Calibri" w:hAnsi="Calibri" w:cs="Calibri"/>
          <w:sz w:val="22"/>
          <w:szCs w:val="22"/>
        </w:rPr>
      </w:pPr>
      <w:r w:rsidRPr="00B10438">
        <w:rPr>
          <w:rFonts w:ascii="Calibri" w:hAnsi="Calibri" w:cs="Calibri"/>
          <w:color w:val="000000"/>
          <w:sz w:val="22"/>
          <w:szCs w:val="22"/>
          <w:lang w:bidi="pl-PL"/>
        </w:rPr>
        <w:t>Narady koordynacyjne odbywać się będą nie rzadziej niż raz na dwa dni.</w:t>
      </w:r>
    </w:p>
    <w:p w14:paraId="4658D5BB" w14:textId="77777777" w:rsidR="00851858" w:rsidRPr="00B10438" w:rsidRDefault="00851858" w:rsidP="00851858">
      <w:pPr>
        <w:ind w:left="426"/>
        <w:jc w:val="both"/>
        <w:rPr>
          <w:rFonts w:ascii="Calibri" w:hAnsi="Calibri" w:cs="Calibri"/>
          <w:sz w:val="22"/>
          <w:szCs w:val="22"/>
        </w:rPr>
      </w:pPr>
    </w:p>
    <w:p w14:paraId="590C36F5" w14:textId="77777777" w:rsidR="0008028C" w:rsidRPr="00B10438" w:rsidRDefault="0008028C" w:rsidP="00B10438">
      <w:pPr>
        <w:numPr>
          <w:ilvl w:val="2"/>
          <w:numId w:val="33"/>
        </w:numPr>
        <w:tabs>
          <w:tab w:val="left" w:pos="360"/>
        </w:tabs>
        <w:ind w:left="284" w:hanging="284"/>
        <w:jc w:val="both"/>
        <w:rPr>
          <w:rFonts w:ascii="Calibri" w:hAnsi="Calibri" w:cs="Calibri"/>
          <w:sz w:val="22"/>
          <w:szCs w:val="22"/>
        </w:rPr>
      </w:pPr>
      <w:r w:rsidRPr="00B10438">
        <w:rPr>
          <w:rFonts w:ascii="Calibri" w:hAnsi="Calibri" w:cs="Calibri"/>
          <w:sz w:val="22"/>
          <w:szCs w:val="22"/>
        </w:rPr>
        <w:t>Materiały i urządzenia niezbędne do wykonania</w:t>
      </w:r>
      <w:r w:rsidRPr="00B10438">
        <w:rPr>
          <w:rFonts w:ascii="Calibri" w:hAnsi="Calibri" w:cs="Calibri"/>
          <w:bCs/>
          <w:sz w:val="22"/>
          <w:szCs w:val="22"/>
        </w:rPr>
        <w:t xml:space="preserve"> </w:t>
      </w:r>
      <w:r w:rsidRPr="00B10438">
        <w:rPr>
          <w:rFonts w:ascii="Calibri" w:hAnsi="Calibri" w:cs="Calibri"/>
          <w:sz w:val="22"/>
          <w:szCs w:val="22"/>
        </w:rPr>
        <w:t xml:space="preserve">przedmiotu zamówienia </w:t>
      </w:r>
      <w:r w:rsidRPr="00B10438">
        <w:rPr>
          <w:rFonts w:ascii="Calibri" w:hAnsi="Calibri" w:cs="Calibri"/>
          <w:sz w:val="22"/>
          <w:szCs w:val="22"/>
          <w:lang w:eastAsia="pl-PL"/>
        </w:rPr>
        <w:t>muszą być nowe i odpowiadać co do jakości wymogom wyrobów dopuszczonym do obrotu i stosowania w budownictwie określonym w art. 10 ustawy z dnia 7 lipca 1994 r. Prawo Budowlane (</w:t>
      </w:r>
      <w:proofErr w:type="spellStart"/>
      <w:r w:rsidRPr="00B10438">
        <w:rPr>
          <w:rFonts w:ascii="Calibri" w:hAnsi="Calibri" w:cs="Calibri"/>
          <w:sz w:val="22"/>
          <w:szCs w:val="22"/>
          <w:lang w:eastAsia="pl-PL"/>
        </w:rPr>
        <w:t>t.j</w:t>
      </w:r>
      <w:proofErr w:type="spellEnd"/>
      <w:r w:rsidRPr="00B10438">
        <w:rPr>
          <w:rFonts w:ascii="Calibri" w:hAnsi="Calibri" w:cs="Calibri"/>
          <w:sz w:val="22"/>
          <w:szCs w:val="22"/>
          <w:lang w:eastAsia="pl-PL"/>
        </w:rPr>
        <w:t xml:space="preserve">. </w:t>
      </w:r>
      <w:r w:rsidR="003D004B" w:rsidRPr="00B10438">
        <w:rPr>
          <w:rFonts w:ascii="Calibri" w:eastAsia="NSimSun" w:hAnsi="Calibri" w:cs="Calibri"/>
          <w:kern w:val="2"/>
          <w:sz w:val="22"/>
          <w:szCs w:val="22"/>
          <w:lang w:bidi="hi-IN"/>
        </w:rPr>
        <w:t xml:space="preserve">Dz. U. 2023 poz. 682 </w:t>
      </w:r>
      <w:proofErr w:type="spellStart"/>
      <w:r w:rsidR="003D004B" w:rsidRPr="00B10438">
        <w:rPr>
          <w:rFonts w:ascii="Calibri" w:eastAsia="NSimSun" w:hAnsi="Calibri" w:cs="Calibri"/>
          <w:kern w:val="2"/>
          <w:sz w:val="22"/>
          <w:szCs w:val="22"/>
          <w:lang w:bidi="hi-IN"/>
        </w:rPr>
        <w:t>t.j</w:t>
      </w:r>
      <w:proofErr w:type="spellEnd"/>
      <w:r w:rsidR="003D004B" w:rsidRPr="00B10438">
        <w:rPr>
          <w:rFonts w:ascii="Calibri" w:eastAsia="NSimSun" w:hAnsi="Calibri" w:cs="Calibri"/>
          <w:kern w:val="2"/>
          <w:sz w:val="22"/>
          <w:szCs w:val="22"/>
          <w:lang w:bidi="hi-IN"/>
        </w:rPr>
        <w:t>.)</w:t>
      </w:r>
      <w:r w:rsidRPr="00B10438">
        <w:rPr>
          <w:rFonts w:ascii="Calibri" w:hAnsi="Calibri" w:cs="Calibri"/>
          <w:sz w:val="22"/>
          <w:szCs w:val="22"/>
          <w:lang w:eastAsia="pl-PL"/>
        </w:rPr>
        <w:t xml:space="preserve"> oraz w ustawie z dnia 16 kwietnia 2004 r. o wyrobach budowlanych (</w:t>
      </w:r>
      <w:proofErr w:type="spellStart"/>
      <w:r w:rsidRPr="00B10438">
        <w:rPr>
          <w:rFonts w:ascii="Calibri" w:hAnsi="Calibri" w:cs="Calibri"/>
          <w:sz w:val="22"/>
          <w:szCs w:val="22"/>
          <w:lang w:eastAsia="pl-PL"/>
        </w:rPr>
        <w:t>t.j</w:t>
      </w:r>
      <w:proofErr w:type="spellEnd"/>
      <w:r w:rsidRPr="00B10438">
        <w:rPr>
          <w:rFonts w:ascii="Calibri" w:hAnsi="Calibri" w:cs="Calibri"/>
          <w:sz w:val="22"/>
          <w:szCs w:val="22"/>
          <w:lang w:eastAsia="pl-PL"/>
        </w:rPr>
        <w:t>. Dz. U. z 2021 r., poz. 1213).</w:t>
      </w:r>
    </w:p>
    <w:p w14:paraId="44A52E8B" w14:textId="77777777" w:rsidR="0008028C" w:rsidRPr="00B10438" w:rsidRDefault="00851858" w:rsidP="00B10438">
      <w:pPr>
        <w:numPr>
          <w:ilvl w:val="2"/>
          <w:numId w:val="33"/>
        </w:numPr>
        <w:tabs>
          <w:tab w:val="left" w:pos="360"/>
        </w:tabs>
        <w:ind w:left="360"/>
        <w:jc w:val="both"/>
        <w:rPr>
          <w:rFonts w:ascii="Calibri" w:hAnsi="Calibri" w:cs="Calibri"/>
          <w:sz w:val="22"/>
          <w:szCs w:val="22"/>
        </w:rPr>
      </w:pPr>
      <w:r w:rsidRPr="00B10438">
        <w:rPr>
          <w:rFonts w:ascii="Calibri" w:eastAsia="CIDFont+F1" w:hAnsi="Calibri" w:cs="Calibri"/>
          <w:sz w:val="22"/>
          <w:szCs w:val="22"/>
        </w:rPr>
        <w:t>W</w:t>
      </w:r>
      <w:r w:rsidR="0008028C" w:rsidRPr="00B10438">
        <w:rPr>
          <w:rFonts w:ascii="Calibri" w:eastAsia="CIDFont+F1" w:hAnsi="Calibri" w:cs="Calibri"/>
          <w:sz w:val="22"/>
          <w:szCs w:val="22"/>
        </w:rPr>
        <w:t>ykonawca musi</w:t>
      </w:r>
      <w:r w:rsidR="0008028C" w:rsidRPr="00B10438">
        <w:rPr>
          <w:rFonts w:ascii="Calibri" w:eastAsia="SimSun" w:hAnsi="Calibri" w:cs="Calibri"/>
          <w:sz w:val="22"/>
          <w:szCs w:val="22"/>
        </w:rPr>
        <w:t xml:space="preserve"> </w:t>
      </w:r>
      <w:r w:rsidR="0008028C" w:rsidRPr="00B10438">
        <w:rPr>
          <w:rFonts w:ascii="Calibri" w:eastAsia="CIDFont+F1" w:hAnsi="Calibri" w:cs="Calibri"/>
          <w:sz w:val="22"/>
          <w:szCs w:val="22"/>
        </w:rPr>
        <w:t xml:space="preserve">również stosować się do wymagań wynikających z obowiązujących Polskich Norm przenoszących europejskie normy zharmonizowane, a w przypadku ich braku do aktów prawnych, o których mowa w art. 101, ust. 1 ustawy z dnia 11 września 2019 r. Prawo zamówień publicznych </w:t>
      </w:r>
      <w:r w:rsidR="0008028C" w:rsidRPr="00B10438">
        <w:rPr>
          <w:rFonts w:ascii="Calibri" w:hAnsi="Calibri" w:cs="Calibri"/>
          <w:bCs/>
          <w:sz w:val="22"/>
          <w:szCs w:val="22"/>
        </w:rPr>
        <w:t>(Dz. U. z 202</w:t>
      </w:r>
      <w:r w:rsidR="00313BE1" w:rsidRPr="00B10438">
        <w:rPr>
          <w:rFonts w:ascii="Calibri" w:hAnsi="Calibri" w:cs="Calibri"/>
          <w:bCs/>
          <w:sz w:val="22"/>
          <w:szCs w:val="22"/>
        </w:rPr>
        <w:t>3</w:t>
      </w:r>
      <w:r w:rsidR="0008028C" w:rsidRPr="00B10438">
        <w:rPr>
          <w:rFonts w:ascii="Calibri" w:hAnsi="Calibri" w:cs="Calibri"/>
          <w:bCs/>
          <w:sz w:val="22"/>
          <w:szCs w:val="22"/>
        </w:rPr>
        <w:t xml:space="preserve"> r. poz. 1</w:t>
      </w:r>
      <w:r w:rsidR="00313BE1" w:rsidRPr="00B10438">
        <w:rPr>
          <w:rFonts w:ascii="Calibri" w:hAnsi="Calibri" w:cs="Calibri"/>
          <w:bCs/>
          <w:sz w:val="22"/>
          <w:szCs w:val="22"/>
        </w:rPr>
        <w:t>605</w:t>
      </w:r>
      <w:r w:rsidR="0008028C" w:rsidRPr="00B10438">
        <w:rPr>
          <w:rFonts w:ascii="Calibri" w:hAnsi="Calibri" w:cs="Calibri"/>
          <w:bCs/>
          <w:sz w:val="22"/>
          <w:szCs w:val="22"/>
        </w:rPr>
        <w:t xml:space="preserve"> tj.)</w:t>
      </w:r>
    </w:p>
    <w:p w14:paraId="0FF766A9" w14:textId="77777777" w:rsidR="0008028C" w:rsidRPr="00B10438" w:rsidRDefault="007050DC" w:rsidP="00B10438">
      <w:pPr>
        <w:numPr>
          <w:ilvl w:val="2"/>
          <w:numId w:val="33"/>
        </w:numPr>
        <w:tabs>
          <w:tab w:val="left" w:pos="360"/>
        </w:tabs>
        <w:ind w:left="360"/>
        <w:jc w:val="both"/>
        <w:rPr>
          <w:rFonts w:ascii="Calibri" w:hAnsi="Calibri" w:cs="Calibri"/>
          <w:sz w:val="22"/>
          <w:szCs w:val="22"/>
        </w:rPr>
      </w:pPr>
      <w:r w:rsidRPr="00B10438">
        <w:rPr>
          <w:rFonts w:ascii="Calibri" w:hAnsi="Calibri" w:cs="Calibri"/>
          <w:sz w:val="22"/>
          <w:szCs w:val="22"/>
          <w:lang w:bidi="hi-IN"/>
        </w:rPr>
        <w:t>W</w:t>
      </w:r>
      <w:r w:rsidR="0008028C" w:rsidRPr="00B10438">
        <w:rPr>
          <w:rFonts w:ascii="Calibri" w:hAnsi="Calibri" w:cs="Calibri"/>
          <w:sz w:val="22"/>
          <w:szCs w:val="22"/>
          <w:lang w:bidi="hi-IN"/>
        </w:rPr>
        <w:t>ykonawca uwzględni utrudnienia wynikające z wykonywania prac w czynn</w:t>
      </w:r>
      <w:r w:rsidR="00851858" w:rsidRPr="00B10438">
        <w:rPr>
          <w:rFonts w:ascii="Calibri" w:hAnsi="Calibri" w:cs="Calibri"/>
          <w:sz w:val="22"/>
          <w:szCs w:val="22"/>
          <w:lang w:bidi="hi-IN"/>
        </w:rPr>
        <w:t>ym zakładzie produkcyjnym</w:t>
      </w:r>
      <w:r w:rsidR="0008028C" w:rsidRPr="00B10438">
        <w:rPr>
          <w:rFonts w:ascii="Calibri" w:hAnsi="Calibri" w:cs="Calibri"/>
          <w:sz w:val="22"/>
          <w:szCs w:val="22"/>
          <w:lang w:bidi="hi-IN"/>
        </w:rPr>
        <w:t>, w który</w:t>
      </w:r>
      <w:r w:rsidR="00851858" w:rsidRPr="00B10438">
        <w:rPr>
          <w:rFonts w:ascii="Calibri" w:hAnsi="Calibri" w:cs="Calibri"/>
          <w:sz w:val="22"/>
          <w:szCs w:val="22"/>
          <w:lang w:bidi="hi-IN"/>
        </w:rPr>
        <w:t xml:space="preserve">m zachodzi bezwzględna </w:t>
      </w:r>
      <w:r w:rsidR="0008028C" w:rsidRPr="00B10438">
        <w:rPr>
          <w:rFonts w:ascii="Calibri" w:hAnsi="Calibri" w:cs="Calibri"/>
          <w:sz w:val="22"/>
          <w:szCs w:val="22"/>
          <w:lang w:bidi="hi-IN"/>
        </w:rPr>
        <w:t>konieczność utrzymania</w:t>
      </w:r>
      <w:r w:rsidR="00851858" w:rsidRPr="00B10438">
        <w:rPr>
          <w:rFonts w:ascii="Calibri" w:hAnsi="Calibri" w:cs="Calibri"/>
          <w:sz w:val="22"/>
          <w:szCs w:val="22"/>
          <w:lang w:bidi="hi-IN"/>
        </w:rPr>
        <w:t xml:space="preserve"> w sposób nieprzerwany</w:t>
      </w:r>
      <w:r w:rsidR="0008028C" w:rsidRPr="00B10438">
        <w:rPr>
          <w:rFonts w:ascii="Calibri" w:hAnsi="Calibri" w:cs="Calibri"/>
          <w:sz w:val="22"/>
          <w:szCs w:val="22"/>
          <w:lang w:bidi="hi-IN"/>
        </w:rPr>
        <w:t xml:space="preserve"> </w:t>
      </w:r>
      <w:r w:rsidR="00851858" w:rsidRPr="00B10438">
        <w:rPr>
          <w:rFonts w:ascii="Calibri" w:hAnsi="Calibri" w:cs="Calibri"/>
          <w:sz w:val="22"/>
          <w:szCs w:val="22"/>
          <w:lang w:bidi="hi-IN"/>
        </w:rPr>
        <w:t xml:space="preserve">prowadzonej </w:t>
      </w:r>
      <w:r w:rsidR="0008028C" w:rsidRPr="00B10438">
        <w:rPr>
          <w:rFonts w:ascii="Calibri" w:hAnsi="Calibri" w:cs="Calibri"/>
          <w:sz w:val="22"/>
          <w:szCs w:val="22"/>
          <w:lang w:bidi="hi-IN"/>
        </w:rPr>
        <w:t>działalności.</w:t>
      </w:r>
    </w:p>
    <w:p w14:paraId="212A24E8" w14:textId="77777777" w:rsidR="00851858" w:rsidRPr="00B10438" w:rsidRDefault="00851858" w:rsidP="00B10438">
      <w:pPr>
        <w:numPr>
          <w:ilvl w:val="2"/>
          <w:numId w:val="33"/>
        </w:numPr>
        <w:tabs>
          <w:tab w:val="left" w:pos="360"/>
        </w:tabs>
        <w:ind w:left="360"/>
        <w:jc w:val="both"/>
        <w:rPr>
          <w:rFonts w:ascii="Calibri" w:hAnsi="Calibri" w:cs="Calibri"/>
          <w:sz w:val="22"/>
          <w:szCs w:val="22"/>
        </w:rPr>
      </w:pPr>
      <w:r w:rsidRPr="00B10438">
        <w:rPr>
          <w:rFonts w:ascii="Calibri" w:hAnsi="Calibri" w:cs="Calibri"/>
          <w:sz w:val="22"/>
          <w:szCs w:val="22"/>
        </w:rPr>
        <w:t>Z uwagi na charakter prowadzonej działalności prowadzenie prac przez wykonawcę możliwe jest od poniedziałku do piątku w godzinach 1</w:t>
      </w:r>
      <w:r w:rsidR="00503FAD" w:rsidRPr="00B10438">
        <w:rPr>
          <w:rFonts w:ascii="Calibri" w:hAnsi="Calibri" w:cs="Calibri"/>
          <w:sz w:val="22"/>
          <w:szCs w:val="22"/>
        </w:rPr>
        <w:t>6</w:t>
      </w:r>
      <w:r w:rsidRPr="00B10438">
        <w:rPr>
          <w:rFonts w:ascii="Calibri" w:hAnsi="Calibri" w:cs="Calibri"/>
          <w:sz w:val="22"/>
          <w:szCs w:val="22"/>
        </w:rPr>
        <w:t>-</w:t>
      </w:r>
      <w:r w:rsidR="00503FAD" w:rsidRPr="00B10438">
        <w:rPr>
          <w:rFonts w:ascii="Calibri" w:hAnsi="Calibri" w:cs="Calibri"/>
          <w:sz w:val="22"/>
          <w:szCs w:val="22"/>
        </w:rPr>
        <w:t>24</w:t>
      </w:r>
      <w:r w:rsidRPr="00B10438">
        <w:rPr>
          <w:rFonts w:ascii="Calibri" w:hAnsi="Calibri" w:cs="Calibri"/>
          <w:sz w:val="22"/>
          <w:szCs w:val="22"/>
        </w:rPr>
        <w:t xml:space="preserve"> oraz w soboty i niedziele.</w:t>
      </w:r>
    </w:p>
    <w:p w14:paraId="68D6A501" w14:textId="77777777" w:rsidR="0008028C" w:rsidRPr="00B10438" w:rsidRDefault="0047306A" w:rsidP="00B10438">
      <w:pPr>
        <w:numPr>
          <w:ilvl w:val="2"/>
          <w:numId w:val="33"/>
        </w:numPr>
        <w:tabs>
          <w:tab w:val="left" w:pos="360"/>
        </w:tabs>
        <w:ind w:left="360"/>
        <w:jc w:val="both"/>
        <w:rPr>
          <w:rFonts w:ascii="Calibri" w:hAnsi="Calibri" w:cs="Calibri"/>
          <w:sz w:val="22"/>
          <w:szCs w:val="22"/>
        </w:rPr>
      </w:pPr>
      <w:r w:rsidRPr="00B10438">
        <w:rPr>
          <w:rFonts w:ascii="Calibri" w:hAnsi="Calibri" w:cs="Calibri"/>
          <w:sz w:val="22"/>
          <w:szCs w:val="22"/>
          <w:lang w:bidi="hi-IN"/>
        </w:rPr>
        <w:t>W</w:t>
      </w:r>
      <w:r w:rsidR="0008028C" w:rsidRPr="00B10438">
        <w:rPr>
          <w:rFonts w:ascii="Calibri" w:hAnsi="Calibri" w:cs="Calibri"/>
          <w:sz w:val="22"/>
          <w:szCs w:val="22"/>
          <w:lang w:bidi="hi-IN"/>
        </w:rPr>
        <w:t xml:space="preserve">ymagane jest, aby wszystkie prace uciążliwe </w:t>
      </w:r>
      <w:r w:rsidR="00851858" w:rsidRPr="00B10438">
        <w:rPr>
          <w:rFonts w:ascii="Calibri" w:hAnsi="Calibri" w:cs="Calibri"/>
          <w:sz w:val="22"/>
          <w:szCs w:val="22"/>
          <w:lang w:bidi="hi-IN"/>
        </w:rPr>
        <w:t>W</w:t>
      </w:r>
      <w:r w:rsidR="0008028C" w:rsidRPr="00B10438">
        <w:rPr>
          <w:rFonts w:ascii="Calibri" w:hAnsi="Calibri" w:cs="Calibri"/>
          <w:sz w:val="22"/>
          <w:szCs w:val="22"/>
          <w:lang w:bidi="hi-IN"/>
        </w:rPr>
        <w:t xml:space="preserve">ykonawca uzgadniał </w:t>
      </w:r>
      <w:r w:rsidR="00851858" w:rsidRPr="00B10438">
        <w:rPr>
          <w:rFonts w:ascii="Calibri" w:hAnsi="Calibri" w:cs="Calibri"/>
          <w:sz w:val="22"/>
          <w:szCs w:val="22"/>
          <w:lang w:bidi="hi-IN"/>
        </w:rPr>
        <w:t xml:space="preserve">z 2-dniowym wyprzedzeniem </w:t>
      </w:r>
      <w:r w:rsidR="0008028C" w:rsidRPr="00B10438">
        <w:rPr>
          <w:rFonts w:ascii="Calibri" w:hAnsi="Calibri" w:cs="Calibri"/>
          <w:sz w:val="22"/>
          <w:szCs w:val="22"/>
          <w:lang w:bidi="hi-IN"/>
        </w:rPr>
        <w:t xml:space="preserve">z wyznaczonym przedstawicielem </w:t>
      </w:r>
      <w:r w:rsidR="00D954FE" w:rsidRPr="00B10438">
        <w:rPr>
          <w:rFonts w:ascii="Calibri" w:hAnsi="Calibri" w:cs="Calibri"/>
          <w:sz w:val="22"/>
          <w:szCs w:val="22"/>
          <w:lang w:bidi="hi-IN"/>
        </w:rPr>
        <w:t xml:space="preserve">personelu </w:t>
      </w:r>
      <w:r w:rsidR="00851858" w:rsidRPr="00B10438">
        <w:rPr>
          <w:rFonts w:ascii="Calibri" w:hAnsi="Calibri" w:cs="Calibri"/>
          <w:sz w:val="22"/>
          <w:szCs w:val="22"/>
          <w:lang w:bidi="hi-IN"/>
        </w:rPr>
        <w:t>Zamawiającego.</w:t>
      </w:r>
    </w:p>
    <w:p w14:paraId="0D851792" w14:textId="77777777" w:rsidR="0008028C" w:rsidRPr="00B10438" w:rsidRDefault="00851858" w:rsidP="00B10438">
      <w:pPr>
        <w:numPr>
          <w:ilvl w:val="2"/>
          <w:numId w:val="33"/>
        </w:numPr>
        <w:tabs>
          <w:tab w:val="left" w:pos="360"/>
        </w:tabs>
        <w:ind w:left="360"/>
        <w:jc w:val="both"/>
        <w:rPr>
          <w:rFonts w:ascii="Calibri" w:hAnsi="Calibri" w:cs="Calibri"/>
          <w:sz w:val="22"/>
          <w:szCs w:val="22"/>
        </w:rPr>
      </w:pPr>
      <w:r w:rsidRPr="00B10438">
        <w:rPr>
          <w:rFonts w:ascii="Calibri" w:hAnsi="Calibri" w:cs="Calibri"/>
          <w:sz w:val="22"/>
          <w:szCs w:val="22"/>
          <w:lang w:bidi="hi-IN"/>
        </w:rPr>
        <w:lastRenderedPageBreak/>
        <w:t>W</w:t>
      </w:r>
      <w:r w:rsidR="0008028C" w:rsidRPr="00B10438">
        <w:rPr>
          <w:rFonts w:ascii="Calibri" w:hAnsi="Calibri" w:cs="Calibri"/>
          <w:sz w:val="22"/>
          <w:szCs w:val="22"/>
          <w:lang w:bidi="hi-IN"/>
        </w:rPr>
        <w:t>ykonawca w czasie wykonywania robót miejsce prowadzenia prac zobowiązany jest tak zabezpieczyć, aby uniknąć wszelkich przypadkowych uszkodzeń ludzi i mienia (prace wykonywane na czynnych obiektach).</w:t>
      </w:r>
    </w:p>
    <w:p w14:paraId="45E5E759" w14:textId="77777777" w:rsidR="0008028C" w:rsidRPr="00B10438" w:rsidRDefault="00851858" w:rsidP="00B10438">
      <w:pPr>
        <w:numPr>
          <w:ilvl w:val="2"/>
          <w:numId w:val="33"/>
        </w:numPr>
        <w:tabs>
          <w:tab w:val="left" w:pos="360"/>
        </w:tabs>
        <w:ind w:left="360"/>
        <w:jc w:val="both"/>
        <w:rPr>
          <w:rFonts w:ascii="Calibri" w:hAnsi="Calibri" w:cs="Calibri"/>
          <w:sz w:val="22"/>
          <w:szCs w:val="22"/>
        </w:rPr>
      </w:pPr>
      <w:r w:rsidRPr="00B10438">
        <w:rPr>
          <w:rFonts w:ascii="Calibri" w:hAnsi="Calibri" w:cs="Calibri"/>
          <w:sz w:val="22"/>
          <w:szCs w:val="22"/>
          <w:lang w:bidi="hi-IN"/>
        </w:rPr>
        <w:t>W</w:t>
      </w:r>
      <w:r w:rsidR="0008028C" w:rsidRPr="00B10438">
        <w:rPr>
          <w:rFonts w:ascii="Calibri" w:hAnsi="Calibri" w:cs="Calibri"/>
          <w:sz w:val="22"/>
          <w:szCs w:val="22"/>
          <w:lang w:bidi="hi-IN"/>
        </w:rPr>
        <w:t>ykonawca zobowiązany jest wykonać roboty budowlane w sposób, aby nie uszkodzić istniejących instalacji znajdujących się w budynkach.</w:t>
      </w:r>
    </w:p>
    <w:p w14:paraId="1FE91AB9" w14:textId="77777777" w:rsidR="0008028C" w:rsidRPr="00B10438" w:rsidRDefault="0008028C" w:rsidP="00B10438">
      <w:pPr>
        <w:numPr>
          <w:ilvl w:val="2"/>
          <w:numId w:val="33"/>
        </w:numPr>
        <w:tabs>
          <w:tab w:val="left" w:pos="360"/>
        </w:tabs>
        <w:ind w:left="360"/>
        <w:jc w:val="both"/>
        <w:rPr>
          <w:rFonts w:ascii="Calibri" w:hAnsi="Calibri" w:cs="Calibri"/>
          <w:sz w:val="22"/>
          <w:szCs w:val="22"/>
        </w:rPr>
      </w:pPr>
      <w:r w:rsidRPr="00B10438">
        <w:rPr>
          <w:rFonts w:ascii="Calibri" w:hAnsi="Calibri" w:cs="Calibri"/>
          <w:sz w:val="22"/>
          <w:szCs w:val="22"/>
          <w:lang w:bidi="hi-IN"/>
        </w:rPr>
        <w:t>Roboty</w:t>
      </w:r>
      <w:r w:rsidR="00B87B71" w:rsidRPr="00B10438">
        <w:rPr>
          <w:rFonts w:ascii="Calibri" w:hAnsi="Calibri" w:cs="Calibri"/>
          <w:sz w:val="22"/>
          <w:szCs w:val="22"/>
          <w:lang w:bidi="hi-IN"/>
        </w:rPr>
        <w:t xml:space="preserve"> </w:t>
      </w:r>
      <w:r w:rsidR="00851858" w:rsidRPr="00B10438">
        <w:rPr>
          <w:rFonts w:ascii="Calibri" w:hAnsi="Calibri" w:cs="Calibri"/>
          <w:sz w:val="22"/>
          <w:szCs w:val="22"/>
          <w:lang w:bidi="hi-IN"/>
        </w:rPr>
        <w:t>w całości</w:t>
      </w:r>
      <w:r w:rsidRPr="00B10438">
        <w:rPr>
          <w:rFonts w:ascii="Calibri" w:hAnsi="Calibri" w:cs="Calibri"/>
          <w:sz w:val="22"/>
          <w:szCs w:val="22"/>
          <w:lang w:bidi="hi-IN"/>
        </w:rPr>
        <w:t xml:space="preserve"> wykonywane będą z materiałów własnych </w:t>
      </w:r>
      <w:r w:rsidR="00851858" w:rsidRPr="00B10438">
        <w:rPr>
          <w:rFonts w:ascii="Calibri" w:hAnsi="Calibri" w:cs="Calibri"/>
          <w:sz w:val="22"/>
          <w:szCs w:val="22"/>
          <w:lang w:bidi="hi-IN"/>
        </w:rPr>
        <w:t>W</w:t>
      </w:r>
      <w:r w:rsidRPr="00B10438">
        <w:rPr>
          <w:rFonts w:ascii="Calibri" w:hAnsi="Calibri" w:cs="Calibri"/>
          <w:sz w:val="22"/>
          <w:szCs w:val="22"/>
          <w:lang w:bidi="hi-IN"/>
        </w:rPr>
        <w:t>ykonawcy.</w:t>
      </w:r>
    </w:p>
    <w:p w14:paraId="4CB2F96F" w14:textId="77777777" w:rsidR="0008028C" w:rsidRPr="00B10438" w:rsidRDefault="0008028C">
      <w:pPr>
        <w:rPr>
          <w:rFonts w:ascii="Calibri" w:hAnsi="Calibri" w:cs="Calibri"/>
          <w:b/>
          <w:bCs/>
          <w:sz w:val="22"/>
          <w:szCs w:val="22"/>
        </w:rPr>
      </w:pPr>
    </w:p>
    <w:p w14:paraId="0917E315"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 3</w:t>
      </w:r>
    </w:p>
    <w:p w14:paraId="746F423D"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WARUNKI REALIZACJI PRZEDMIOTU UMOWY</w:t>
      </w:r>
    </w:p>
    <w:p w14:paraId="6B4D2567" w14:textId="77777777" w:rsidR="0008028C" w:rsidRPr="00B10438" w:rsidRDefault="00851858" w:rsidP="00B10438">
      <w:pPr>
        <w:numPr>
          <w:ilvl w:val="0"/>
          <w:numId w:val="17"/>
        </w:numPr>
        <w:suppressAutoHyphens w:val="0"/>
        <w:jc w:val="both"/>
        <w:rPr>
          <w:rFonts w:ascii="Calibri" w:hAnsi="Calibri" w:cs="Calibri"/>
          <w:sz w:val="22"/>
          <w:szCs w:val="22"/>
        </w:rPr>
      </w:pPr>
      <w:r w:rsidRPr="00B10438">
        <w:rPr>
          <w:rFonts w:ascii="Calibri" w:eastAsia="SimSun" w:hAnsi="Calibri" w:cs="Calibri"/>
          <w:color w:val="000000"/>
          <w:sz w:val="22"/>
          <w:szCs w:val="22"/>
        </w:rPr>
        <w:t>W</w:t>
      </w:r>
      <w:r w:rsidR="0008028C" w:rsidRPr="00B10438">
        <w:rPr>
          <w:rFonts w:ascii="Calibri" w:eastAsia="SimSun" w:hAnsi="Calibri" w:cs="Calibri"/>
          <w:color w:val="000000"/>
          <w:sz w:val="22"/>
          <w:szCs w:val="22"/>
        </w:rPr>
        <w:t xml:space="preserve">ykonawca zobowiązany jest do wykonania wszystkich prac będących przedmiotem </w:t>
      </w:r>
      <w:r w:rsidR="00290BCF" w:rsidRPr="00B10438">
        <w:rPr>
          <w:rFonts w:ascii="Calibri" w:eastAsia="SimSun" w:hAnsi="Calibri" w:cs="Calibri"/>
          <w:color w:val="000000"/>
          <w:sz w:val="22"/>
          <w:szCs w:val="22"/>
        </w:rPr>
        <w:t>umowy</w:t>
      </w:r>
      <w:r w:rsidR="0008028C" w:rsidRPr="00B10438">
        <w:rPr>
          <w:rFonts w:ascii="Calibri" w:eastAsia="SimSun" w:hAnsi="Calibri" w:cs="Calibri"/>
          <w:color w:val="000000"/>
          <w:sz w:val="22"/>
          <w:szCs w:val="22"/>
        </w:rPr>
        <w:br/>
        <w:t xml:space="preserve">z należytą starannością oraz zgodnie z aktualnym w czasie wykonania przedmiotu </w:t>
      </w:r>
      <w:r w:rsidR="00290BCF" w:rsidRPr="00B10438">
        <w:rPr>
          <w:rFonts w:ascii="Calibri" w:eastAsia="SimSun" w:hAnsi="Calibri" w:cs="Calibri"/>
          <w:color w:val="000000"/>
          <w:sz w:val="22"/>
          <w:szCs w:val="22"/>
        </w:rPr>
        <w:t>umowy</w:t>
      </w:r>
      <w:r w:rsidR="0008028C" w:rsidRPr="00B10438">
        <w:rPr>
          <w:rFonts w:ascii="Calibri" w:eastAsia="SimSun" w:hAnsi="Calibri" w:cs="Calibri"/>
          <w:color w:val="000000"/>
          <w:sz w:val="22"/>
          <w:szCs w:val="22"/>
        </w:rPr>
        <w:t xml:space="preserve"> poziomem wiedzy technicznej i organizacyjnej.</w:t>
      </w:r>
    </w:p>
    <w:p w14:paraId="09A0DB61" w14:textId="77777777" w:rsidR="0008028C" w:rsidRPr="00B10438" w:rsidRDefault="00290BCF" w:rsidP="00B10438">
      <w:pPr>
        <w:numPr>
          <w:ilvl w:val="0"/>
          <w:numId w:val="17"/>
        </w:numPr>
        <w:suppressAutoHyphens w:val="0"/>
        <w:jc w:val="both"/>
        <w:rPr>
          <w:rFonts w:ascii="Calibri" w:hAnsi="Calibri" w:cs="Calibri"/>
          <w:sz w:val="22"/>
          <w:szCs w:val="22"/>
        </w:rPr>
      </w:pPr>
      <w:r w:rsidRPr="00B10438">
        <w:rPr>
          <w:rFonts w:ascii="Calibri" w:eastAsia="SimSun" w:hAnsi="Calibri" w:cs="Calibri"/>
          <w:color w:val="000000"/>
          <w:sz w:val="22"/>
          <w:szCs w:val="22"/>
        </w:rPr>
        <w:t>W</w:t>
      </w:r>
      <w:r w:rsidR="0008028C" w:rsidRPr="00B10438">
        <w:rPr>
          <w:rFonts w:ascii="Calibri" w:eastAsia="SimSun" w:hAnsi="Calibri" w:cs="Calibri"/>
          <w:color w:val="000000"/>
          <w:sz w:val="22"/>
          <w:szCs w:val="22"/>
        </w:rPr>
        <w:t>ykonawca odpowiedzialny będzie za wszelkie straty poniesione z jego winy podczas wykonywania przedmiotu umowy.</w:t>
      </w:r>
    </w:p>
    <w:p w14:paraId="7B0CCE8F" w14:textId="77777777" w:rsidR="0008028C" w:rsidRPr="00B10438" w:rsidRDefault="0008028C" w:rsidP="00B10438">
      <w:pPr>
        <w:numPr>
          <w:ilvl w:val="0"/>
          <w:numId w:val="17"/>
        </w:numPr>
        <w:suppressAutoHyphens w:val="0"/>
        <w:jc w:val="both"/>
        <w:rPr>
          <w:rFonts w:ascii="Calibri" w:hAnsi="Calibri" w:cs="Calibri"/>
          <w:sz w:val="22"/>
          <w:szCs w:val="22"/>
        </w:rPr>
      </w:pPr>
      <w:r w:rsidRPr="00B10438">
        <w:rPr>
          <w:rFonts w:ascii="Calibri" w:eastAsia="SimSun" w:hAnsi="Calibri" w:cs="Calibri"/>
          <w:color w:val="000000"/>
          <w:sz w:val="22"/>
          <w:szCs w:val="22"/>
        </w:rPr>
        <w:t xml:space="preserve">Przy realizacji przedmiotu </w:t>
      </w:r>
      <w:r w:rsidR="00290BCF" w:rsidRPr="00B10438">
        <w:rPr>
          <w:rFonts w:ascii="Calibri" w:eastAsia="SimSun" w:hAnsi="Calibri" w:cs="Calibri"/>
          <w:color w:val="000000"/>
          <w:sz w:val="22"/>
          <w:szCs w:val="22"/>
        </w:rPr>
        <w:t>umowy</w:t>
      </w:r>
      <w:r w:rsidRPr="00B10438">
        <w:rPr>
          <w:rFonts w:ascii="Calibri" w:eastAsia="SimSun" w:hAnsi="Calibri" w:cs="Calibri"/>
          <w:color w:val="000000"/>
          <w:sz w:val="22"/>
          <w:szCs w:val="22"/>
        </w:rPr>
        <w:t xml:space="preserve"> </w:t>
      </w:r>
      <w:r w:rsidR="00290BCF" w:rsidRPr="00B10438">
        <w:rPr>
          <w:rFonts w:ascii="Calibri" w:eastAsia="SimSun" w:hAnsi="Calibri" w:cs="Calibri"/>
          <w:color w:val="000000"/>
          <w:sz w:val="22"/>
          <w:szCs w:val="22"/>
        </w:rPr>
        <w:t>W</w:t>
      </w:r>
      <w:r w:rsidRPr="00B10438">
        <w:rPr>
          <w:rFonts w:ascii="Calibri" w:eastAsia="SimSun" w:hAnsi="Calibri" w:cs="Calibri"/>
          <w:color w:val="000000"/>
          <w:sz w:val="22"/>
          <w:szCs w:val="22"/>
        </w:rPr>
        <w:t>ykonawca zobowiązany jest</w:t>
      </w:r>
      <w:r w:rsidR="004B6E74" w:rsidRPr="00B10438">
        <w:rPr>
          <w:rFonts w:ascii="Calibri" w:eastAsia="SimSun" w:hAnsi="Calibri" w:cs="Calibri"/>
          <w:color w:val="000000"/>
          <w:sz w:val="22"/>
          <w:szCs w:val="22"/>
        </w:rPr>
        <w:t xml:space="preserve"> </w:t>
      </w:r>
      <w:r w:rsidRPr="00B10438">
        <w:rPr>
          <w:rFonts w:ascii="Calibri" w:eastAsia="SimSun" w:hAnsi="Calibri" w:cs="Calibri"/>
          <w:sz w:val="22"/>
          <w:szCs w:val="22"/>
        </w:rPr>
        <w:t>zapewnić wszystkie niezbędne urządzenia do wykonania robót,</w:t>
      </w:r>
    </w:p>
    <w:p w14:paraId="355D383D" w14:textId="77777777" w:rsidR="0008028C" w:rsidRPr="00B10438" w:rsidRDefault="00290BCF" w:rsidP="00B10438">
      <w:pPr>
        <w:numPr>
          <w:ilvl w:val="0"/>
          <w:numId w:val="17"/>
        </w:numPr>
        <w:suppressAutoHyphens w:val="0"/>
        <w:ind w:left="426" w:hanging="426"/>
        <w:jc w:val="both"/>
        <w:rPr>
          <w:rFonts w:ascii="Calibri" w:hAnsi="Calibri" w:cs="Calibri"/>
          <w:sz w:val="22"/>
          <w:szCs w:val="22"/>
        </w:rPr>
      </w:pPr>
      <w:r w:rsidRPr="00B10438">
        <w:rPr>
          <w:rFonts w:ascii="Calibri" w:eastAsia="SimSun" w:hAnsi="Calibri" w:cs="Calibri"/>
          <w:sz w:val="22"/>
          <w:szCs w:val="22"/>
        </w:rPr>
        <w:t>Zamawiający</w:t>
      </w:r>
      <w:r w:rsidR="0047306A" w:rsidRPr="00B10438">
        <w:rPr>
          <w:rFonts w:ascii="Calibri" w:eastAsia="SimSun" w:hAnsi="Calibri" w:cs="Calibri"/>
          <w:sz w:val="22"/>
          <w:szCs w:val="22"/>
        </w:rPr>
        <w:t xml:space="preserve"> </w:t>
      </w:r>
      <w:r w:rsidR="0008028C" w:rsidRPr="00B10438">
        <w:rPr>
          <w:rFonts w:ascii="Calibri" w:eastAsia="SimSun" w:hAnsi="Calibri" w:cs="Calibri"/>
          <w:sz w:val="22"/>
          <w:szCs w:val="22"/>
        </w:rPr>
        <w:t xml:space="preserve">zastrzega sobie prawo kontroli materiałów użytych do wykonania przedmiotu </w:t>
      </w:r>
      <w:r w:rsidRPr="00B10438">
        <w:rPr>
          <w:rFonts w:ascii="Calibri" w:eastAsia="SimSun" w:hAnsi="Calibri" w:cs="Calibri"/>
          <w:sz w:val="22"/>
          <w:szCs w:val="22"/>
        </w:rPr>
        <w:t>umowy</w:t>
      </w:r>
      <w:r w:rsidR="0008028C" w:rsidRPr="00B10438">
        <w:rPr>
          <w:rFonts w:ascii="Calibri" w:eastAsia="SimSun" w:hAnsi="Calibri" w:cs="Calibri"/>
          <w:sz w:val="22"/>
          <w:szCs w:val="22"/>
        </w:rPr>
        <w:t>.</w:t>
      </w:r>
    </w:p>
    <w:p w14:paraId="54435267" w14:textId="77777777" w:rsidR="0008028C" w:rsidRPr="00B10438" w:rsidRDefault="0008028C" w:rsidP="00B10438">
      <w:pPr>
        <w:numPr>
          <w:ilvl w:val="0"/>
          <w:numId w:val="17"/>
        </w:numPr>
        <w:suppressAutoHyphens w:val="0"/>
        <w:ind w:left="426" w:hanging="426"/>
        <w:jc w:val="both"/>
        <w:rPr>
          <w:rFonts w:ascii="Calibri" w:hAnsi="Calibri" w:cs="Calibri"/>
          <w:sz w:val="22"/>
          <w:szCs w:val="22"/>
        </w:rPr>
      </w:pPr>
      <w:r w:rsidRPr="00B10438">
        <w:rPr>
          <w:rFonts w:ascii="Calibri" w:eastAsia="SimSun" w:hAnsi="Calibri" w:cs="Calibri"/>
          <w:sz w:val="22"/>
          <w:szCs w:val="22"/>
        </w:rPr>
        <w:t>Techniki, technologie oraz wyroby i materiały opisane w dokumentacji załączonej do specyfikacji warunków zamówienia stanowią minimalne wymagania techniczne</w:t>
      </w:r>
      <w:r w:rsidR="00290BCF" w:rsidRPr="00B10438">
        <w:rPr>
          <w:rFonts w:ascii="Calibri" w:eastAsia="SimSun" w:hAnsi="Calibri" w:cs="Calibri"/>
          <w:sz w:val="22"/>
          <w:szCs w:val="22"/>
        </w:rPr>
        <w:t>.</w:t>
      </w:r>
      <w:r w:rsidRPr="00B10438">
        <w:rPr>
          <w:rFonts w:ascii="Calibri" w:eastAsia="SimSun" w:hAnsi="Calibri" w:cs="Calibri"/>
          <w:sz w:val="22"/>
          <w:szCs w:val="22"/>
        </w:rPr>
        <w:t xml:space="preserve"> </w:t>
      </w:r>
      <w:r w:rsidR="00290BCF" w:rsidRPr="00B10438">
        <w:rPr>
          <w:rFonts w:ascii="Calibri" w:eastAsia="SimSun" w:hAnsi="Calibri" w:cs="Calibri"/>
          <w:sz w:val="22"/>
          <w:szCs w:val="22"/>
        </w:rPr>
        <w:t>W</w:t>
      </w:r>
      <w:r w:rsidRPr="00B10438">
        <w:rPr>
          <w:rFonts w:ascii="Calibri" w:eastAsia="SimSun" w:hAnsi="Calibri" w:cs="Calibri"/>
          <w:sz w:val="22"/>
          <w:szCs w:val="22"/>
        </w:rPr>
        <w:t xml:space="preserve">ykonawca winien zabezpieczyć realizację przedmiotu </w:t>
      </w:r>
      <w:r w:rsidR="00290BCF" w:rsidRPr="00B10438">
        <w:rPr>
          <w:rFonts w:ascii="Calibri" w:eastAsia="SimSun" w:hAnsi="Calibri" w:cs="Calibri"/>
          <w:sz w:val="22"/>
          <w:szCs w:val="22"/>
        </w:rPr>
        <w:t>umowy</w:t>
      </w:r>
      <w:r w:rsidRPr="00B10438">
        <w:rPr>
          <w:rFonts w:ascii="Calibri" w:eastAsia="SimSun" w:hAnsi="Calibri" w:cs="Calibri"/>
          <w:sz w:val="22"/>
          <w:szCs w:val="22"/>
        </w:rPr>
        <w:t xml:space="preserve"> wskazanymi technikami, technologiami </w:t>
      </w:r>
      <w:r w:rsidRPr="00B10438">
        <w:rPr>
          <w:rFonts w:ascii="Calibri" w:eastAsia="SimSun" w:hAnsi="Calibri" w:cs="Calibri"/>
          <w:sz w:val="22"/>
          <w:szCs w:val="22"/>
        </w:rPr>
        <w:br/>
        <w:t>i materiałami lub im równoważnymi.</w:t>
      </w:r>
    </w:p>
    <w:p w14:paraId="35BD15E1" w14:textId="77777777" w:rsidR="0008028C" w:rsidRPr="00B10438" w:rsidRDefault="0008028C" w:rsidP="00B10438">
      <w:pPr>
        <w:numPr>
          <w:ilvl w:val="0"/>
          <w:numId w:val="17"/>
        </w:numPr>
        <w:suppressAutoHyphens w:val="0"/>
        <w:ind w:left="426" w:hanging="426"/>
        <w:jc w:val="both"/>
        <w:rPr>
          <w:rFonts w:ascii="Calibri" w:hAnsi="Calibri" w:cs="Calibri"/>
          <w:sz w:val="22"/>
          <w:szCs w:val="22"/>
        </w:rPr>
      </w:pPr>
      <w:r w:rsidRPr="00B10438">
        <w:rPr>
          <w:rFonts w:ascii="Calibri" w:eastAsia="SimSun" w:hAnsi="Calibri" w:cs="Calibri"/>
          <w:sz w:val="22"/>
          <w:szCs w:val="22"/>
        </w:rPr>
        <w:t>Wszystkie wyroby i materiały</w:t>
      </w:r>
      <w:r w:rsidRPr="00B10438">
        <w:rPr>
          <w:rFonts w:ascii="Calibri" w:eastAsia="SimSun" w:hAnsi="Calibri" w:cs="Calibri"/>
          <w:color w:val="000000"/>
          <w:sz w:val="22"/>
          <w:szCs w:val="22"/>
        </w:rPr>
        <w:t xml:space="preserve"> użyte do wykonania przedmiotu </w:t>
      </w:r>
      <w:r w:rsidR="00290BCF" w:rsidRPr="00B10438">
        <w:rPr>
          <w:rFonts w:ascii="Calibri" w:eastAsia="SimSun" w:hAnsi="Calibri" w:cs="Calibri"/>
          <w:color w:val="000000"/>
          <w:sz w:val="22"/>
          <w:szCs w:val="22"/>
        </w:rPr>
        <w:t>umowy</w:t>
      </w:r>
      <w:r w:rsidRPr="00B10438">
        <w:rPr>
          <w:rFonts w:ascii="Calibri" w:eastAsia="SimSun" w:hAnsi="Calibri" w:cs="Calibri"/>
          <w:color w:val="000000"/>
          <w:sz w:val="22"/>
          <w:szCs w:val="22"/>
        </w:rPr>
        <w:t xml:space="preserve"> stosowane przez </w:t>
      </w:r>
      <w:r w:rsidR="00290BCF" w:rsidRPr="00B10438">
        <w:rPr>
          <w:rFonts w:ascii="Calibri" w:eastAsia="SimSun" w:hAnsi="Calibri" w:cs="Calibri"/>
          <w:color w:val="000000"/>
          <w:sz w:val="22"/>
          <w:szCs w:val="22"/>
        </w:rPr>
        <w:t>W</w:t>
      </w:r>
      <w:r w:rsidRPr="00B10438">
        <w:rPr>
          <w:rFonts w:ascii="Calibri" w:eastAsia="SimSun" w:hAnsi="Calibri" w:cs="Calibri"/>
          <w:color w:val="000000"/>
          <w:sz w:val="22"/>
          <w:szCs w:val="22"/>
        </w:rPr>
        <w:t>ykonawcę muszą posiadać stosowne, wymagane przepisami prawa atesty (materiały budowlane muszą posiadać atest Instytutu Techniki Budowlanej dopuszczający stosowanie w budownictwie), aprobaty techniczne, spełniać wymagane przepisami normy, posiadać wymagane dopuszczenia do obrotu gospodarczego.</w:t>
      </w:r>
    </w:p>
    <w:p w14:paraId="31FD3820" w14:textId="77777777" w:rsidR="0008028C" w:rsidRPr="00B10438" w:rsidRDefault="0008028C" w:rsidP="00B10438">
      <w:pPr>
        <w:numPr>
          <w:ilvl w:val="0"/>
          <w:numId w:val="17"/>
        </w:numPr>
        <w:suppressAutoHyphens w:val="0"/>
        <w:ind w:left="426" w:hanging="426"/>
        <w:jc w:val="both"/>
        <w:rPr>
          <w:rFonts w:ascii="Calibri" w:hAnsi="Calibri" w:cs="Calibri"/>
          <w:sz w:val="22"/>
          <w:szCs w:val="22"/>
        </w:rPr>
      </w:pPr>
      <w:r w:rsidRPr="00B10438">
        <w:rPr>
          <w:rFonts w:ascii="Calibri" w:eastAsia="SimSun" w:hAnsi="Calibri" w:cs="Calibri"/>
          <w:sz w:val="22"/>
          <w:szCs w:val="22"/>
        </w:rPr>
        <w:t>Koszty transportu</w:t>
      </w:r>
      <w:r w:rsidR="0037462D" w:rsidRPr="00B10438">
        <w:rPr>
          <w:rFonts w:ascii="Calibri" w:eastAsia="SimSun" w:hAnsi="Calibri" w:cs="Calibri"/>
          <w:sz w:val="22"/>
          <w:szCs w:val="22"/>
        </w:rPr>
        <w:t xml:space="preserve"> </w:t>
      </w:r>
      <w:r w:rsidRPr="00B10438">
        <w:rPr>
          <w:rFonts w:ascii="Calibri" w:eastAsia="SimSun" w:hAnsi="Calibri" w:cs="Calibri"/>
          <w:sz w:val="22"/>
          <w:szCs w:val="22"/>
        </w:rPr>
        <w:t>materiałów</w:t>
      </w:r>
      <w:r w:rsidR="0037462D" w:rsidRPr="00B10438">
        <w:rPr>
          <w:rFonts w:ascii="Calibri" w:eastAsia="SimSun" w:hAnsi="Calibri" w:cs="Calibri"/>
          <w:sz w:val="22"/>
          <w:szCs w:val="22"/>
        </w:rPr>
        <w:t xml:space="preserve"> własnych </w:t>
      </w:r>
      <w:r w:rsidRPr="00B10438">
        <w:rPr>
          <w:rFonts w:ascii="Calibri" w:eastAsia="SimSun" w:hAnsi="Calibri" w:cs="Calibri"/>
          <w:sz w:val="22"/>
          <w:szCs w:val="22"/>
        </w:rPr>
        <w:t>i odpadów obciążają</w:t>
      </w:r>
      <w:r w:rsidR="00290BCF" w:rsidRPr="00B10438">
        <w:rPr>
          <w:rFonts w:ascii="Calibri" w:eastAsia="SimSun" w:hAnsi="Calibri" w:cs="Calibri"/>
          <w:sz w:val="22"/>
          <w:szCs w:val="22"/>
        </w:rPr>
        <w:t xml:space="preserve"> w całości</w:t>
      </w:r>
      <w:r w:rsidRPr="00B10438">
        <w:rPr>
          <w:rFonts w:ascii="Calibri" w:eastAsia="SimSun" w:hAnsi="Calibri" w:cs="Calibri"/>
          <w:sz w:val="22"/>
          <w:szCs w:val="22"/>
        </w:rPr>
        <w:t xml:space="preserve"> </w:t>
      </w:r>
      <w:r w:rsidR="00290BCF" w:rsidRPr="00B10438">
        <w:rPr>
          <w:rFonts w:ascii="Calibri" w:eastAsia="SimSun" w:hAnsi="Calibri" w:cs="Calibri"/>
          <w:sz w:val="22"/>
          <w:szCs w:val="22"/>
        </w:rPr>
        <w:t>W</w:t>
      </w:r>
      <w:r w:rsidRPr="00B10438">
        <w:rPr>
          <w:rFonts w:ascii="Calibri" w:eastAsia="SimSun" w:hAnsi="Calibri" w:cs="Calibri"/>
          <w:sz w:val="22"/>
          <w:szCs w:val="22"/>
        </w:rPr>
        <w:t>ykonawcę.</w:t>
      </w:r>
    </w:p>
    <w:p w14:paraId="5A5EDFDE" w14:textId="77777777" w:rsidR="0008028C" w:rsidRPr="00B10438" w:rsidRDefault="007050DC" w:rsidP="00B10438">
      <w:pPr>
        <w:numPr>
          <w:ilvl w:val="0"/>
          <w:numId w:val="17"/>
        </w:numPr>
        <w:suppressAutoHyphens w:val="0"/>
        <w:ind w:left="426" w:hanging="426"/>
        <w:jc w:val="both"/>
        <w:rPr>
          <w:rFonts w:ascii="Calibri" w:hAnsi="Calibri" w:cs="Calibri"/>
          <w:sz w:val="22"/>
          <w:szCs w:val="22"/>
        </w:rPr>
      </w:pPr>
      <w:r w:rsidRPr="00B10438">
        <w:rPr>
          <w:rFonts w:ascii="Calibri" w:eastAsia="SimSun" w:hAnsi="Calibri" w:cs="Calibri"/>
          <w:color w:val="000000"/>
          <w:sz w:val="22"/>
          <w:szCs w:val="22"/>
        </w:rPr>
        <w:t>W</w:t>
      </w:r>
      <w:r w:rsidR="0008028C" w:rsidRPr="00B10438">
        <w:rPr>
          <w:rFonts w:ascii="Calibri" w:eastAsia="SimSun" w:hAnsi="Calibri" w:cs="Calibri"/>
          <w:color w:val="000000"/>
          <w:sz w:val="22"/>
          <w:szCs w:val="22"/>
        </w:rPr>
        <w:t>ykonawca zobowiązany jest wszystkie roboty wykonać zgodnie z obowiązującymi przepisami prawa, a w szczególności zgodnie z:</w:t>
      </w:r>
    </w:p>
    <w:p w14:paraId="04BF22FD" w14:textId="77777777" w:rsidR="0008028C" w:rsidRPr="00B10438" w:rsidRDefault="0008028C" w:rsidP="00B10438">
      <w:pPr>
        <w:numPr>
          <w:ilvl w:val="1"/>
          <w:numId w:val="17"/>
        </w:numPr>
        <w:suppressAutoHyphens w:val="0"/>
        <w:jc w:val="both"/>
        <w:rPr>
          <w:rFonts w:ascii="Calibri" w:hAnsi="Calibri" w:cs="Calibri"/>
          <w:sz w:val="22"/>
          <w:szCs w:val="22"/>
        </w:rPr>
      </w:pPr>
      <w:r w:rsidRPr="00B10438">
        <w:rPr>
          <w:rFonts w:ascii="Calibri" w:eastAsia="SimSun" w:hAnsi="Calibri" w:cs="Calibri"/>
          <w:color w:val="000000"/>
          <w:sz w:val="22"/>
          <w:szCs w:val="22"/>
        </w:rPr>
        <w:t xml:space="preserve">Ustawą z dnia 7 lipca 1994 r. </w:t>
      </w:r>
      <w:r w:rsidRPr="00B10438">
        <w:rPr>
          <w:rFonts w:ascii="Calibri" w:eastAsia="SimSun" w:hAnsi="Calibri" w:cs="Calibri"/>
          <w:sz w:val="22"/>
          <w:szCs w:val="22"/>
        </w:rPr>
        <w:t>Prawo Budowlane</w:t>
      </w:r>
      <w:r w:rsidR="003D004B" w:rsidRPr="00B10438">
        <w:rPr>
          <w:rFonts w:ascii="Calibri" w:eastAsia="SimSun" w:hAnsi="Calibri" w:cs="Calibri"/>
          <w:sz w:val="22"/>
          <w:szCs w:val="22"/>
        </w:rPr>
        <w:t xml:space="preserve"> </w:t>
      </w:r>
      <w:r w:rsidRPr="00B10438">
        <w:rPr>
          <w:rFonts w:ascii="Calibri" w:hAnsi="Calibri" w:cs="Calibri"/>
          <w:sz w:val="22"/>
          <w:szCs w:val="22"/>
        </w:rPr>
        <w:t>(</w:t>
      </w:r>
      <w:proofErr w:type="spellStart"/>
      <w:r w:rsidRPr="00B10438">
        <w:rPr>
          <w:rFonts w:ascii="Calibri" w:hAnsi="Calibri" w:cs="Calibri"/>
          <w:sz w:val="22"/>
          <w:szCs w:val="22"/>
        </w:rPr>
        <w:t>t.j</w:t>
      </w:r>
      <w:proofErr w:type="spellEnd"/>
      <w:r w:rsidRPr="00B10438">
        <w:rPr>
          <w:rFonts w:ascii="Calibri" w:hAnsi="Calibri" w:cs="Calibri"/>
          <w:sz w:val="22"/>
          <w:szCs w:val="22"/>
        </w:rPr>
        <w:t xml:space="preserve">. </w:t>
      </w:r>
      <w:r w:rsidR="003D004B" w:rsidRPr="00B10438">
        <w:rPr>
          <w:rFonts w:ascii="Calibri" w:eastAsia="NSimSun" w:hAnsi="Calibri" w:cs="Calibri"/>
          <w:kern w:val="2"/>
          <w:sz w:val="22"/>
          <w:szCs w:val="22"/>
          <w:lang w:bidi="hi-IN"/>
        </w:rPr>
        <w:t xml:space="preserve">Dz. U. 2023 poz. 682 </w:t>
      </w:r>
      <w:proofErr w:type="spellStart"/>
      <w:r w:rsidR="003D004B" w:rsidRPr="00B10438">
        <w:rPr>
          <w:rFonts w:ascii="Calibri" w:eastAsia="NSimSun" w:hAnsi="Calibri" w:cs="Calibri"/>
          <w:kern w:val="2"/>
          <w:sz w:val="22"/>
          <w:szCs w:val="22"/>
          <w:lang w:bidi="hi-IN"/>
        </w:rPr>
        <w:t>t.j</w:t>
      </w:r>
      <w:proofErr w:type="spellEnd"/>
      <w:r w:rsidR="003D004B" w:rsidRPr="00B10438">
        <w:rPr>
          <w:rFonts w:ascii="Calibri" w:eastAsia="NSimSun" w:hAnsi="Calibri" w:cs="Calibri"/>
          <w:kern w:val="2"/>
          <w:sz w:val="22"/>
          <w:szCs w:val="22"/>
          <w:lang w:bidi="hi-IN"/>
        </w:rPr>
        <w:t>.)</w:t>
      </w:r>
      <w:r w:rsidRPr="00B10438">
        <w:rPr>
          <w:rFonts w:ascii="Calibri" w:eastAsia="SimSun" w:hAnsi="Calibri" w:cs="Calibri"/>
          <w:sz w:val="22"/>
          <w:szCs w:val="22"/>
        </w:rPr>
        <w:t xml:space="preserve"> </w:t>
      </w:r>
      <w:r w:rsidRPr="00B10438">
        <w:rPr>
          <w:rFonts w:ascii="Calibri" w:eastAsia="SimSun" w:hAnsi="Calibri" w:cs="Calibri"/>
          <w:sz w:val="22"/>
          <w:szCs w:val="22"/>
        </w:rPr>
        <w:br/>
        <w:t>i przepisami wykonawczymi do niniejszej ustawy</w:t>
      </w:r>
      <w:r w:rsidRPr="00B10438">
        <w:rPr>
          <w:rFonts w:ascii="Calibri" w:eastAsia="SimSun" w:hAnsi="Calibri" w:cs="Calibri"/>
          <w:color w:val="000000"/>
          <w:sz w:val="22"/>
          <w:szCs w:val="22"/>
        </w:rPr>
        <w:t>,</w:t>
      </w:r>
    </w:p>
    <w:p w14:paraId="33AE077F" w14:textId="77777777" w:rsidR="0008028C" w:rsidRPr="00B10438" w:rsidRDefault="0008028C" w:rsidP="00B10438">
      <w:pPr>
        <w:numPr>
          <w:ilvl w:val="1"/>
          <w:numId w:val="17"/>
        </w:numPr>
        <w:suppressAutoHyphens w:val="0"/>
        <w:jc w:val="both"/>
        <w:rPr>
          <w:rFonts w:ascii="Calibri" w:hAnsi="Calibri" w:cs="Calibri"/>
          <w:sz w:val="22"/>
          <w:szCs w:val="22"/>
        </w:rPr>
      </w:pPr>
      <w:r w:rsidRPr="00B10438">
        <w:rPr>
          <w:rFonts w:ascii="Calibri" w:eastAsia="SimSun" w:hAnsi="Calibri" w:cs="Calibri"/>
          <w:color w:val="000000"/>
          <w:sz w:val="22"/>
          <w:szCs w:val="22"/>
        </w:rPr>
        <w:t>Rozporządzeniem Ministra Infrastruktury z dnia 6 lutego 2003 r. w sprawie bezpieczeństwa i higieny pracy podczas wykonywania robót budowlanych (Dz.U. z 2003 r. Nr 47, poz. 401),</w:t>
      </w:r>
    </w:p>
    <w:p w14:paraId="366266D5" w14:textId="21A596FA" w:rsidR="0008028C" w:rsidRPr="00B10438" w:rsidRDefault="0008028C" w:rsidP="00B10438">
      <w:pPr>
        <w:numPr>
          <w:ilvl w:val="1"/>
          <w:numId w:val="17"/>
        </w:numPr>
        <w:suppressAutoHyphens w:val="0"/>
        <w:jc w:val="both"/>
        <w:rPr>
          <w:rFonts w:ascii="Calibri" w:hAnsi="Calibri" w:cs="Calibri"/>
          <w:sz w:val="22"/>
          <w:szCs w:val="22"/>
        </w:rPr>
      </w:pPr>
      <w:r w:rsidRPr="00B10438">
        <w:rPr>
          <w:rFonts w:ascii="Calibri" w:eastAsia="SimSun" w:hAnsi="Calibri" w:cs="Calibri"/>
          <w:color w:val="000000"/>
          <w:sz w:val="22"/>
          <w:szCs w:val="22"/>
        </w:rPr>
        <w:t>Ustawą z dnia 16 kwietnia 2004 r</w:t>
      </w:r>
      <w:r w:rsidR="0028678B">
        <w:rPr>
          <w:rFonts w:ascii="Calibri" w:eastAsia="SimSun" w:hAnsi="Calibri" w:cs="Calibri"/>
          <w:color w:val="000000"/>
          <w:sz w:val="22"/>
          <w:szCs w:val="22"/>
        </w:rPr>
        <w:t xml:space="preserve"> </w:t>
      </w:r>
      <w:r w:rsidRPr="00B10438">
        <w:rPr>
          <w:rFonts w:ascii="Calibri" w:eastAsia="SimSun" w:hAnsi="Calibri" w:cs="Calibri"/>
          <w:color w:val="000000"/>
          <w:sz w:val="22"/>
          <w:szCs w:val="22"/>
        </w:rPr>
        <w:t xml:space="preserve">.o wyrobach budowlanych </w:t>
      </w:r>
      <w:r w:rsidRPr="00B10438">
        <w:rPr>
          <w:rFonts w:ascii="Calibri" w:hAnsi="Calibri" w:cs="Calibri"/>
          <w:sz w:val="22"/>
          <w:szCs w:val="22"/>
        </w:rPr>
        <w:t>(</w:t>
      </w:r>
      <w:proofErr w:type="spellStart"/>
      <w:r w:rsidRPr="00B10438">
        <w:rPr>
          <w:rFonts w:ascii="Calibri" w:hAnsi="Calibri" w:cs="Calibri"/>
          <w:sz w:val="22"/>
          <w:szCs w:val="22"/>
        </w:rPr>
        <w:t>t.j</w:t>
      </w:r>
      <w:proofErr w:type="spellEnd"/>
      <w:r w:rsidRPr="00B10438">
        <w:rPr>
          <w:rFonts w:ascii="Calibri" w:hAnsi="Calibri" w:cs="Calibri"/>
          <w:sz w:val="22"/>
          <w:szCs w:val="22"/>
        </w:rPr>
        <w:t>. Dz. U. z 2021 r. poz. 1213</w:t>
      </w:r>
      <w:r w:rsidRPr="00B10438">
        <w:rPr>
          <w:rFonts w:ascii="Calibri" w:eastAsia="SimSun" w:hAnsi="Calibri" w:cs="Calibri"/>
          <w:color w:val="000000"/>
          <w:sz w:val="22"/>
          <w:szCs w:val="22"/>
        </w:rPr>
        <w:t>),</w:t>
      </w:r>
    </w:p>
    <w:p w14:paraId="780FCF18" w14:textId="77777777" w:rsidR="0008028C" w:rsidRPr="00B10438" w:rsidRDefault="0008028C">
      <w:pPr>
        <w:jc w:val="center"/>
        <w:rPr>
          <w:rFonts w:ascii="Calibri" w:eastAsia="SimSun" w:hAnsi="Calibri" w:cs="Calibri"/>
          <w:b/>
          <w:bCs/>
          <w:sz w:val="22"/>
          <w:szCs w:val="22"/>
        </w:rPr>
      </w:pPr>
    </w:p>
    <w:p w14:paraId="0D45C06A" w14:textId="77777777" w:rsidR="007D187F" w:rsidRPr="00B10438" w:rsidRDefault="007D187F" w:rsidP="00BF1CE9">
      <w:pPr>
        <w:rPr>
          <w:rFonts w:ascii="Calibri" w:hAnsi="Calibri" w:cs="Calibri"/>
          <w:b/>
          <w:bCs/>
          <w:sz w:val="22"/>
          <w:szCs w:val="22"/>
        </w:rPr>
      </w:pPr>
    </w:p>
    <w:p w14:paraId="47F36C03"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 xml:space="preserve">§ </w:t>
      </w:r>
      <w:r w:rsidR="007F7783" w:rsidRPr="00B10438">
        <w:rPr>
          <w:rFonts w:ascii="Calibri" w:hAnsi="Calibri" w:cs="Calibri"/>
          <w:b/>
          <w:bCs/>
          <w:sz w:val="22"/>
          <w:szCs w:val="22"/>
        </w:rPr>
        <w:t>4</w:t>
      </w:r>
    </w:p>
    <w:p w14:paraId="60839032"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OBOWIĄZKI WYKONAWCY</w:t>
      </w:r>
    </w:p>
    <w:p w14:paraId="323FB797" w14:textId="77777777" w:rsidR="0008028C" w:rsidRPr="00B10438" w:rsidRDefault="0008028C" w:rsidP="00B10438">
      <w:pPr>
        <w:pStyle w:val="Default"/>
        <w:numPr>
          <w:ilvl w:val="0"/>
          <w:numId w:val="2"/>
        </w:numPr>
        <w:jc w:val="both"/>
        <w:rPr>
          <w:rFonts w:ascii="Calibri" w:hAnsi="Calibri" w:cs="Calibri"/>
          <w:sz w:val="22"/>
          <w:szCs w:val="22"/>
        </w:rPr>
      </w:pPr>
      <w:r w:rsidRPr="00B10438">
        <w:rPr>
          <w:rFonts w:ascii="Calibri" w:hAnsi="Calibri" w:cs="Calibri"/>
          <w:bCs/>
          <w:sz w:val="22"/>
          <w:szCs w:val="22"/>
        </w:rPr>
        <w:t xml:space="preserve">Do obowiązków </w:t>
      </w:r>
      <w:r w:rsidR="00290BCF" w:rsidRPr="00B10438">
        <w:rPr>
          <w:rFonts w:ascii="Calibri" w:hAnsi="Calibri" w:cs="Calibri"/>
          <w:bCs/>
          <w:sz w:val="22"/>
          <w:szCs w:val="22"/>
        </w:rPr>
        <w:t>W</w:t>
      </w:r>
      <w:r w:rsidRPr="00B10438">
        <w:rPr>
          <w:rFonts w:ascii="Calibri" w:hAnsi="Calibri" w:cs="Calibri"/>
          <w:bCs/>
          <w:sz w:val="22"/>
          <w:szCs w:val="22"/>
        </w:rPr>
        <w:t xml:space="preserve">ykonawcy, w ramach wynagrodzenia za wykonanie przedmiotu umowy należy </w:t>
      </w:r>
      <w:r w:rsidRPr="00B10438">
        <w:rPr>
          <w:rFonts w:ascii="Calibri" w:hAnsi="Calibri" w:cs="Calibri"/>
          <w:bCs/>
          <w:sz w:val="22"/>
          <w:szCs w:val="22"/>
        </w:rPr>
        <w:br/>
        <w:t>w szczególności:</w:t>
      </w:r>
    </w:p>
    <w:p w14:paraId="5172E522"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przejęcie terenu budowy od </w:t>
      </w:r>
      <w:r w:rsidR="00290BCF" w:rsidRPr="00B10438">
        <w:rPr>
          <w:rFonts w:ascii="Calibri" w:hAnsi="Calibri" w:cs="Calibri"/>
          <w:sz w:val="22"/>
          <w:szCs w:val="22"/>
          <w:lang w:bidi="hi-IN"/>
        </w:rPr>
        <w:t>Zamawiającego,</w:t>
      </w:r>
    </w:p>
    <w:p w14:paraId="3FCD3BEB"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przekazanie </w:t>
      </w:r>
      <w:r w:rsidR="00290BCF" w:rsidRPr="00B10438">
        <w:rPr>
          <w:rFonts w:ascii="Calibri" w:hAnsi="Calibri" w:cs="Calibri"/>
          <w:sz w:val="22"/>
          <w:szCs w:val="22"/>
          <w:lang w:bidi="hi-IN"/>
        </w:rPr>
        <w:t>Zamawiającemu</w:t>
      </w:r>
      <w:r w:rsidR="0099121F" w:rsidRPr="00B10438">
        <w:rPr>
          <w:rFonts w:ascii="Calibri" w:hAnsi="Calibri" w:cs="Calibri"/>
          <w:sz w:val="22"/>
          <w:szCs w:val="22"/>
          <w:lang w:bidi="hi-IN"/>
        </w:rPr>
        <w:t xml:space="preserve"> Harmonogramu Rzeczowego realizacji robót</w:t>
      </w:r>
      <w:r w:rsidRPr="00B10438">
        <w:rPr>
          <w:rFonts w:ascii="Calibri" w:hAnsi="Calibri" w:cs="Calibri"/>
          <w:sz w:val="22"/>
          <w:szCs w:val="22"/>
          <w:lang w:bidi="hi-IN"/>
        </w:rPr>
        <w:t xml:space="preserve"> </w:t>
      </w:r>
      <w:r w:rsidR="0099121F" w:rsidRPr="00B10438">
        <w:rPr>
          <w:rFonts w:ascii="Calibri" w:hAnsi="Calibri" w:cs="Calibri"/>
          <w:sz w:val="22"/>
          <w:szCs w:val="22"/>
          <w:lang w:bidi="hi-IN"/>
        </w:rPr>
        <w:t>(</w:t>
      </w:r>
      <w:r w:rsidRPr="00B10438">
        <w:rPr>
          <w:rFonts w:ascii="Calibri" w:hAnsi="Calibri" w:cs="Calibri"/>
          <w:sz w:val="22"/>
          <w:szCs w:val="22"/>
        </w:rPr>
        <w:t>HR</w:t>
      </w:r>
      <w:r w:rsidR="0099121F" w:rsidRPr="00B10438">
        <w:rPr>
          <w:rFonts w:ascii="Calibri" w:hAnsi="Calibri" w:cs="Calibri"/>
          <w:sz w:val="22"/>
          <w:szCs w:val="22"/>
        </w:rPr>
        <w:t>)</w:t>
      </w:r>
      <w:r w:rsidRPr="00B10438">
        <w:rPr>
          <w:rFonts w:ascii="Calibri" w:hAnsi="Calibri" w:cs="Calibri"/>
          <w:sz w:val="22"/>
          <w:szCs w:val="22"/>
          <w:lang w:bidi="hi-IN"/>
        </w:rPr>
        <w:t xml:space="preserve"> - harmonogram powinien uwzględniać specyfikę robót i musi być wcześniej uzgodniony z </w:t>
      </w:r>
      <w:r w:rsidR="00290BCF" w:rsidRPr="00B10438">
        <w:rPr>
          <w:rFonts w:ascii="Calibri" w:hAnsi="Calibri" w:cs="Calibri"/>
          <w:sz w:val="22"/>
          <w:szCs w:val="22"/>
          <w:lang w:bidi="hi-IN"/>
        </w:rPr>
        <w:t>Zamawiającym</w:t>
      </w:r>
      <w:r w:rsidRPr="00B10438">
        <w:rPr>
          <w:rFonts w:ascii="Calibri" w:hAnsi="Calibri" w:cs="Calibri"/>
          <w:sz w:val="22"/>
          <w:szCs w:val="22"/>
          <w:lang w:bidi="hi-IN"/>
        </w:rPr>
        <w:t xml:space="preserve"> </w:t>
      </w:r>
      <w:r w:rsidR="007D187F" w:rsidRPr="00B10438">
        <w:rPr>
          <w:rFonts w:ascii="Calibri" w:hAnsi="Calibri" w:cs="Calibri"/>
          <w:sz w:val="22"/>
          <w:szCs w:val="22"/>
          <w:lang w:bidi="hi-IN"/>
        </w:rPr>
        <w:t>(sporządzony w programie Excel)</w:t>
      </w:r>
    </w:p>
    <w:p w14:paraId="3F8075CC"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zapewnienie współpracy z przedstawiciel</w:t>
      </w:r>
      <w:r w:rsidR="00290BCF" w:rsidRPr="00B10438">
        <w:rPr>
          <w:rFonts w:ascii="Calibri" w:hAnsi="Calibri" w:cs="Calibri"/>
          <w:sz w:val="22"/>
          <w:szCs w:val="22"/>
          <w:lang w:bidi="hi-IN"/>
        </w:rPr>
        <w:t>ami</w:t>
      </w:r>
      <w:r w:rsidRPr="00B10438">
        <w:rPr>
          <w:rFonts w:ascii="Calibri" w:hAnsi="Calibri" w:cs="Calibri"/>
          <w:sz w:val="22"/>
          <w:szCs w:val="22"/>
          <w:lang w:bidi="hi-IN"/>
        </w:rPr>
        <w:t xml:space="preserve"> </w:t>
      </w:r>
      <w:r w:rsidR="00290BCF" w:rsidRPr="00B10438">
        <w:rPr>
          <w:rFonts w:ascii="Calibri" w:hAnsi="Calibri" w:cs="Calibri"/>
          <w:sz w:val="22"/>
          <w:szCs w:val="22"/>
          <w:lang w:bidi="hi-IN"/>
        </w:rPr>
        <w:t>Zamawiającego,</w:t>
      </w:r>
    </w:p>
    <w:p w14:paraId="3E33DB44"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wykonanie robót budowlanych zgodnie </w:t>
      </w:r>
      <w:r w:rsidR="00435394" w:rsidRPr="00B10438">
        <w:rPr>
          <w:rFonts w:ascii="Calibri" w:hAnsi="Calibri" w:cs="Calibri"/>
          <w:sz w:val="22"/>
          <w:szCs w:val="22"/>
          <w:lang w:bidi="hi-IN"/>
        </w:rPr>
        <w:t xml:space="preserve">z </w:t>
      </w:r>
      <w:r w:rsidRPr="00B10438">
        <w:rPr>
          <w:rFonts w:ascii="Calibri" w:hAnsi="Calibri" w:cs="Calibri"/>
          <w:sz w:val="22"/>
          <w:szCs w:val="22"/>
          <w:lang w:bidi="hi-IN"/>
        </w:rPr>
        <w:t>wymaganiami określonymi w S</w:t>
      </w:r>
      <w:r w:rsidR="00290BCF" w:rsidRPr="00B10438">
        <w:rPr>
          <w:rFonts w:ascii="Calibri" w:hAnsi="Calibri" w:cs="Calibri"/>
          <w:sz w:val="22"/>
          <w:szCs w:val="22"/>
          <w:lang w:bidi="hi-IN"/>
        </w:rPr>
        <w:t>I</w:t>
      </w:r>
      <w:r w:rsidRPr="00B10438">
        <w:rPr>
          <w:rFonts w:ascii="Calibri" w:hAnsi="Calibri" w:cs="Calibri"/>
          <w:sz w:val="22"/>
          <w:szCs w:val="22"/>
          <w:lang w:bidi="hi-IN"/>
        </w:rPr>
        <w:t>WZ oraz przedmiotową umową</w:t>
      </w:r>
    </w:p>
    <w:p w14:paraId="666F9678"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zorganizowanie zaplecza socjalno-technicznego i placu budowy wraz ze wszystkimi pracami towarzyszącymi, zgodnie z obowiązującymi przepisami</w:t>
      </w:r>
    </w:p>
    <w:p w14:paraId="61EC6078"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oznakowanie terenu objętego robotami tablicami informacyjnymi i ostrzegawczymi</w:t>
      </w:r>
    </w:p>
    <w:p w14:paraId="443DC47E"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zabezpieczenie dróg, </w:t>
      </w:r>
      <w:r w:rsidR="00FA297D" w:rsidRPr="00B10438">
        <w:rPr>
          <w:rFonts w:ascii="Calibri" w:hAnsi="Calibri" w:cs="Calibri"/>
          <w:sz w:val="22"/>
          <w:szCs w:val="22"/>
          <w:lang w:bidi="hi-IN"/>
        </w:rPr>
        <w:t>u</w:t>
      </w:r>
      <w:r w:rsidRPr="00B10438">
        <w:rPr>
          <w:rFonts w:ascii="Calibri" w:hAnsi="Calibri" w:cs="Calibri"/>
          <w:sz w:val="22"/>
          <w:szCs w:val="22"/>
          <w:lang w:bidi="hi-IN"/>
        </w:rPr>
        <w:t>rządzeń, sprzętu bezpośrednio narażonych na uszkodzenie, zabrudzenie, zapylenie, itp., związane z prowadzonymi robotami, przewozem gruzu, dostawami materiałów i narzędzi i przemieszczaniem się pracowników</w:t>
      </w:r>
    </w:p>
    <w:p w14:paraId="10A7FB01"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zabezpieczenie terenu budowy przed dostępem osób niepowołanych</w:t>
      </w:r>
    </w:p>
    <w:p w14:paraId="1755180D"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zabezpieczenie znajdujących się na terenie budowy wyrobów przed kradzieżą, uszkodzeniem lub zniszczeniem</w:t>
      </w:r>
    </w:p>
    <w:p w14:paraId="36887786"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bCs/>
          <w:sz w:val="22"/>
          <w:szCs w:val="22"/>
          <w:lang w:bidi="hi-IN"/>
        </w:rPr>
        <w:lastRenderedPageBreak/>
        <w:t>wykonanie wszelkich prac towarzyszących niezbędnych do wykonania przedmiotu zamówienia,</w:t>
      </w:r>
    </w:p>
    <w:p w14:paraId="2C5E307D"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bCs/>
          <w:sz w:val="22"/>
          <w:szCs w:val="22"/>
          <w:lang w:bidi="hi-IN"/>
        </w:rPr>
        <w:t>montaż elementów instalacji fotowoltaiczn</w:t>
      </w:r>
      <w:r w:rsidR="00CE6238" w:rsidRPr="00B10438">
        <w:rPr>
          <w:rFonts w:ascii="Calibri" w:hAnsi="Calibri" w:cs="Calibri"/>
          <w:bCs/>
          <w:sz w:val="22"/>
          <w:szCs w:val="22"/>
          <w:lang w:bidi="hi-IN"/>
        </w:rPr>
        <w:t>ej</w:t>
      </w:r>
      <w:r w:rsidR="00290BCF" w:rsidRPr="00B10438">
        <w:rPr>
          <w:rFonts w:ascii="Calibri" w:hAnsi="Calibri" w:cs="Calibri"/>
          <w:bCs/>
          <w:sz w:val="22"/>
          <w:szCs w:val="22"/>
          <w:lang w:bidi="hi-IN"/>
        </w:rPr>
        <w:t>,</w:t>
      </w:r>
    </w:p>
    <w:p w14:paraId="3476F8F6"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bCs/>
          <w:sz w:val="22"/>
          <w:szCs w:val="22"/>
          <w:lang w:bidi="hi-IN"/>
        </w:rPr>
        <w:t>wykonanie prac montażowo-elektrycznych</w:t>
      </w:r>
      <w:r w:rsidR="00290BCF" w:rsidRPr="00B10438">
        <w:rPr>
          <w:rFonts w:ascii="Calibri" w:hAnsi="Calibri" w:cs="Calibri"/>
          <w:bCs/>
          <w:sz w:val="22"/>
          <w:szCs w:val="22"/>
          <w:lang w:bidi="hi-IN"/>
        </w:rPr>
        <w:t>,</w:t>
      </w:r>
    </w:p>
    <w:p w14:paraId="5339CF21" w14:textId="77777777" w:rsidR="00290BCF"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bCs/>
          <w:sz w:val="22"/>
          <w:szCs w:val="22"/>
          <w:lang w:bidi="hi-IN"/>
        </w:rPr>
        <w:t>wykonanie przyłączy do istniejącej instalacji elektrycznej</w:t>
      </w:r>
      <w:r w:rsidR="00290BCF" w:rsidRPr="00B10438">
        <w:rPr>
          <w:rFonts w:ascii="Calibri" w:hAnsi="Calibri" w:cs="Calibri"/>
          <w:bCs/>
          <w:sz w:val="22"/>
          <w:szCs w:val="22"/>
          <w:lang w:bidi="hi-IN"/>
        </w:rPr>
        <w:t>,</w:t>
      </w:r>
    </w:p>
    <w:p w14:paraId="6BCC160D" w14:textId="77777777" w:rsidR="00290BCF" w:rsidRPr="00062E1A" w:rsidRDefault="00290BCF" w:rsidP="00B10438">
      <w:pPr>
        <w:numPr>
          <w:ilvl w:val="1"/>
          <w:numId w:val="2"/>
        </w:numPr>
        <w:tabs>
          <w:tab w:val="left" w:pos="284"/>
          <w:tab w:val="left" w:pos="851"/>
        </w:tabs>
        <w:ind w:left="851" w:hanging="284"/>
        <w:jc w:val="both"/>
        <w:rPr>
          <w:rFonts w:ascii="Calibri" w:hAnsi="Calibri" w:cs="Calibri"/>
          <w:sz w:val="22"/>
          <w:szCs w:val="22"/>
        </w:rPr>
      </w:pPr>
      <w:r w:rsidRPr="00062E1A">
        <w:rPr>
          <w:rFonts w:ascii="Calibri" w:hAnsi="Calibri" w:cs="Calibri"/>
          <w:sz w:val="22"/>
          <w:szCs w:val="22"/>
        </w:rPr>
        <w:t>wykonanie systemu optymalnego i dynamicznego zarządzania energią zgodnie z wytycznymi zawartymi w SIWZ,</w:t>
      </w:r>
    </w:p>
    <w:p w14:paraId="0F76F49A"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umożliwienie </w:t>
      </w:r>
      <w:r w:rsidR="00290BCF" w:rsidRPr="00B10438">
        <w:rPr>
          <w:rFonts w:ascii="Calibri" w:hAnsi="Calibri" w:cs="Calibri"/>
          <w:sz w:val="22"/>
          <w:szCs w:val="22"/>
          <w:lang w:bidi="hi-IN"/>
        </w:rPr>
        <w:t>Zamawiającemu</w:t>
      </w:r>
      <w:r w:rsidRPr="00B10438">
        <w:rPr>
          <w:rFonts w:ascii="Calibri" w:hAnsi="Calibri" w:cs="Calibri"/>
          <w:sz w:val="22"/>
          <w:szCs w:val="22"/>
          <w:lang w:bidi="hi-IN"/>
        </w:rPr>
        <w:t xml:space="preserve"> w każdym czasie wstępu na teren robót w celu przeprowadzenia kontroli realizowanych robót budowlanych, stosowanych w ich toku materiałów oraz innych okoliczności dotyczących bezpośredniej realizacji przedmiotu </w:t>
      </w:r>
      <w:r w:rsidR="00290BCF" w:rsidRPr="00B10438">
        <w:rPr>
          <w:rFonts w:ascii="Calibri" w:hAnsi="Calibri" w:cs="Calibri"/>
          <w:sz w:val="22"/>
          <w:szCs w:val="22"/>
          <w:lang w:bidi="hi-IN"/>
        </w:rPr>
        <w:t>umowy,</w:t>
      </w:r>
    </w:p>
    <w:p w14:paraId="61925F6E"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przedstawienie do akceptacji Inspektora Nadzoru</w:t>
      </w:r>
      <w:r w:rsidR="00290BCF" w:rsidRPr="00B10438">
        <w:rPr>
          <w:rFonts w:ascii="Calibri" w:hAnsi="Calibri" w:cs="Calibri"/>
          <w:sz w:val="22"/>
          <w:szCs w:val="22"/>
          <w:lang w:bidi="hi-IN"/>
        </w:rPr>
        <w:t xml:space="preserve"> powołanego przez Zamawiającego</w:t>
      </w:r>
      <w:r w:rsidRPr="00B10438">
        <w:rPr>
          <w:rFonts w:ascii="Calibri" w:hAnsi="Calibri" w:cs="Calibri"/>
          <w:sz w:val="22"/>
          <w:szCs w:val="22"/>
          <w:lang w:bidi="hi-IN"/>
        </w:rPr>
        <w:t xml:space="preserve"> wniosków materiałowych na wszystkie materiały przed ich wbudowaniem lub zainstalowaniem</w:t>
      </w:r>
      <w:r w:rsidR="00290BCF" w:rsidRPr="00B10438">
        <w:rPr>
          <w:rFonts w:ascii="Calibri" w:hAnsi="Calibri" w:cs="Calibri"/>
          <w:sz w:val="22"/>
          <w:szCs w:val="22"/>
          <w:lang w:bidi="hi-IN"/>
        </w:rPr>
        <w:t>,</w:t>
      </w:r>
    </w:p>
    <w:p w14:paraId="4763F499"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dostarczanie, na każde wezwanie </w:t>
      </w:r>
      <w:r w:rsidR="00290BCF" w:rsidRPr="00B10438">
        <w:rPr>
          <w:rFonts w:ascii="Calibri" w:hAnsi="Calibri" w:cs="Calibri"/>
          <w:sz w:val="22"/>
          <w:szCs w:val="22"/>
          <w:lang w:bidi="hi-IN"/>
        </w:rPr>
        <w:t>Zamawiaj</w:t>
      </w:r>
      <w:r w:rsidR="00A067AE" w:rsidRPr="00B10438">
        <w:rPr>
          <w:rFonts w:ascii="Calibri" w:hAnsi="Calibri" w:cs="Calibri"/>
          <w:sz w:val="22"/>
          <w:szCs w:val="22"/>
          <w:lang w:bidi="hi-IN"/>
        </w:rPr>
        <w:t>ą</w:t>
      </w:r>
      <w:r w:rsidR="00290BCF" w:rsidRPr="00B10438">
        <w:rPr>
          <w:rFonts w:ascii="Calibri" w:hAnsi="Calibri" w:cs="Calibri"/>
          <w:sz w:val="22"/>
          <w:szCs w:val="22"/>
          <w:lang w:bidi="hi-IN"/>
        </w:rPr>
        <w:t>cego</w:t>
      </w:r>
      <w:r w:rsidRPr="00B10438">
        <w:rPr>
          <w:rFonts w:ascii="Calibri" w:hAnsi="Calibri" w:cs="Calibri"/>
          <w:sz w:val="22"/>
          <w:szCs w:val="22"/>
          <w:lang w:bidi="hi-IN"/>
        </w:rPr>
        <w:t xml:space="preserve">, dokumentów potwierdzających jakość i dopuszczenie do stosowania wszystkich wyrobów i materiałów wbudowanych zainstalowanych przez </w:t>
      </w:r>
      <w:r w:rsidR="00290BCF" w:rsidRPr="00B10438">
        <w:rPr>
          <w:rFonts w:ascii="Calibri" w:hAnsi="Calibri" w:cs="Calibri"/>
          <w:sz w:val="22"/>
          <w:szCs w:val="22"/>
          <w:lang w:bidi="hi-IN"/>
        </w:rPr>
        <w:t>W</w:t>
      </w:r>
      <w:r w:rsidRPr="00B10438">
        <w:rPr>
          <w:rFonts w:ascii="Calibri" w:hAnsi="Calibri" w:cs="Calibri"/>
          <w:sz w:val="22"/>
          <w:szCs w:val="22"/>
          <w:lang w:bidi="hi-IN"/>
        </w:rPr>
        <w:t>ykonawcę do wykonania przedmiotu umowy (certyfikaty, deklaracje i atesty)</w:t>
      </w:r>
      <w:r w:rsidR="00290BCF" w:rsidRPr="00B10438">
        <w:rPr>
          <w:rFonts w:ascii="Calibri" w:hAnsi="Calibri" w:cs="Calibri"/>
          <w:sz w:val="22"/>
          <w:szCs w:val="22"/>
          <w:lang w:bidi="hi-IN"/>
        </w:rPr>
        <w:t>,</w:t>
      </w:r>
    </w:p>
    <w:p w14:paraId="60AB722A"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w razie potrzeby dokonywanie rozbiórek, usuwanie materiałów z rozbiórek oraz, jeżeli jest to wymagane przepisami prawa, dokonywanie ich recyklingu i odzysku na własny koszt i ryzyko. </w:t>
      </w:r>
      <w:r w:rsidR="00290BCF" w:rsidRPr="00B10438">
        <w:rPr>
          <w:rFonts w:ascii="Calibri" w:hAnsi="Calibri" w:cs="Calibri"/>
          <w:sz w:val="22"/>
          <w:szCs w:val="22"/>
          <w:lang w:bidi="hi-IN"/>
        </w:rPr>
        <w:t>Zamawiający</w:t>
      </w:r>
      <w:r w:rsidRPr="00B10438">
        <w:rPr>
          <w:rFonts w:ascii="Calibri" w:hAnsi="Calibri" w:cs="Calibri"/>
          <w:sz w:val="22"/>
          <w:szCs w:val="22"/>
          <w:lang w:bidi="hi-IN"/>
        </w:rPr>
        <w:t xml:space="preserve"> zastrzega sobie prawo do dalszego wykorzystania materiałów pochodzących z rozbiórek, pozostałe niewykorzystane materiały </w:t>
      </w:r>
      <w:r w:rsidR="00290BCF" w:rsidRPr="00B10438">
        <w:rPr>
          <w:rFonts w:ascii="Calibri" w:hAnsi="Calibri" w:cs="Calibri"/>
          <w:sz w:val="22"/>
          <w:szCs w:val="22"/>
          <w:lang w:bidi="hi-IN"/>
        </w:rPr>
        <w:t>W</w:t>
      </w:r>
      <w:r w:rsidRPr="00B10438">
        <w:rPr>
          <w:rFonts w:ascii="Calibri" w:hAnsi="Calibri" w:cs="Calibri"/>
          <w:sz w:val="22"/>
          <w:szCs w:val="22"/>
          <w:lang w:bidi="hi-IN"/>
        </w:rPr>
        <w:t xml:space="preserve">ykonawca winien zgodnie z obowiązującymi przepisami prawa poddać recyklingowi i odzyskowi– </w:t>
      </w:r>
      <w:r w:rsidR="00290BCF" w:rsidRPr="00B10438">
        <w:rPr>
          <w:rFonts w:ascii="Calibri" w:hAnsi="Calibri" w:cs="Calibri"/>
          <w:sz w:val="22"/>
          <w:szCs w:val="22"/>
          <w:lang w:bidi="hi-IN"/>
        </w:rPr>
        <w:t>W</w:t>
      </w:r>
      <w:r w:rsidRPr="00B10438">
        <w:rPr>
          <w:rFonts w:ascii="Calibri" w:hAnsi="Calibri" w:cs="Calibri"/>
          <w:sz w:val="22"/>
          <w:szCs w:val="22"/>
          <w:lang w:bidi="hi-IN"/>
        </w:rPr>
        <w:t xml:space="preserve">ykonawca ma obowiązek przedstawienia </w:t>
      </w:r>
      <w:r w:rsidR="00290BCF" w:rsidRPr="00B10438">
        <w:rPr>
          <w:rFonts w:ascii="Calibri" w:hAnsi="Calibri" w:cs="Calibri"/>
          <w:sz w:val="22"/>
          <w:szCs w:val="22"/>
          <w:lang w:bidi="hi-IN"/>
        </w:rPr>
        <w:t>Zamawiającemu</w:t>
      </w:r>
      <w:r w:rsidR="00435394" w:rsidRPr="00B10438">
        <w:rPr>
          <w:rFonts w:ascii="Calibri" w:hAnsi="Calibri" w:cs="Calibri"/>
          <w:sz w:val="22"/>
          <w:szCs w:val="22"/>
          <w:lang w:bidi="hi-IN"/>
        </w:rPr>
        <w:t xml:space="preserve"> </w:t>
      </w:r>
      <w:r w:rsidRPr="00B10438">
        <w:rPr>
          <w:rFonts w:ascii="Calibri" w:hAnsi="Calibri" w:cs="Calibri"/>
          <w:sz w:val="22"/>
          <w:szCs w:val="22"/>
          <w:lang w:bidi="hi-IN"/>
        </w:rPr>
        <w:t xml:space="preserve">kopii kart przekazania odpadów na wszystkie materiały z rozbiórki i demontażu, stosownie do wymogów ustawy z dnia 14 grudnia 2012 r. o odpadach ( Dz. U. </w:t>
      </w:r>
      <w:r w:rsidR="00290BCF" w:rsidRPr="00B10438">
        <w:rPr>
          <w:rFonts w:ascii="Calibri" w:hAnsi="Calibri" w:cs="Calibri"/>
          <w:sz w:val="22"/>
          <w:szCs w:val="22"/>
          <w:lang w:bidi="hi-IN"/>
        </w:rPr>
        <w:t>z</w:t>
      </w:r>
      <w:r w:rsidRPr="00B10438">
        <w:rPr>
          <w:rFonts w:ascii="Calibri" w:hAnsi="Calibri" w:cs="Calibri"/>
          <w:sz w:val="22"/>
          <w:szCs w:val="22"/>
          <w:lang w:bidi="hi-IN"/>
        </w:rPr>
        <w:t xml:space="preserve"> 2022  poz.</w:t>
      </w:r>
      <w:r w:rsidR="00290BCF" w:rsidRPr="00B10438">
        <w:rPr>
          <w:rFonts w:ascii="Calibri" w:hAnsi="Calibri" w:cs="Calibri"/>
          <w:sz w:val="22"/>
          <w:szCs w:val="22"/>
          <w:lang w:bidi="hi-IN"/>
        </w:rPr>
        <w:t xml:space="preserve"> </w:t>
      </w:r>
      <w:r w:rsidRPr="00B10438">
        <w:rPr>
          <w:rFonts w:ascii="Calibri" w:hAnsi="Calibri" w:cs="Calibri"/>
          <w:sz w:val="22"/>
          <w:szCs w:val="22"/>
          <w:lang w:bidi="hi-IN"/>
        </w:rPr>
        <w:t>699.)</w:t>
      </w:r>
      <w:r w:rsidR="00290BCF" w:rsidRPr="00B10438">
        <w:rPr>
          <w:rFonts w:ascii="Calibri" w:hAnsi="Calibri" w:cs="Calibri"/>
          <w:sz w:val="22"/>
          <w:szCs w:val="22"/>
          <w:lang w:bidi="hi-IN"/>
        </w:rPr>
        <w:t>,</w:t>
      </w:r>
    </w:p>
    <w:p w14:paraId="2C479445"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bezwzględne uzgadnianie z </w:t>
      </w:r>
      <w:r w:rsidR="00F64FA4" w:rsidRPr="00B10438">
        <w:rPr>
          <w:rFonts w:ascii="Calibri" w:hAnsi="Calibri" w:cs="Calibri"/>
          <w:sz w:val="22"/>
          <w:szCs w:val="22"/>
          <w:lang w:bidi="hi-IN"/>
        </w:rPr>
        <w:t xml:space="preserve">personelem </w:t>
      </w:r>
      <w:r w:rsidR="00290BCF" w:rsidRPr="00B10438">
        <w:rPr>
          <w:rFonts w:ascii="Calibri" w:hAnsi="Calibri" w:cs="Calibri"/>
          <w:sz w:val="22"/>
          <w:szCs w:val="22"/>
          <w:lang w:bidi="hi-IN"/>
        </w:rPr>
        <w:t>Zamawiającego</w:t>
      </w:r>
      <w:r w:rsidRPr="00B10438">
        <w:rPr>
          <w:rFonts w:ascii="Calibri" w:hAnsi="Calibri" w:cs="Calibri"/>
          <w:sz w:val="22"/>
          <w:szCs w:val="22"/>
          <w:lang w:bidi="hi-IN"/>
        </w:rPr>
        <w:t xml:space="preserve"> terminu i czasu wykonania wszystkich prac i czynności mogących w jakikolwiek sposób zakłócić normalne funkcjonowanie </w:t>
      </w:r>
      <w:r w:rsidR="00290BCF" w:rsidRPr="00B10438">
        <w:rPr>
          <w:rFonts w:ascii="Calibri" w:hAnsi="Calibri" w:cs="Calibri"/>
          <w:sz w:val="22"/>
          <w:szCs w:val="22"/>
          <w:lang w:bidi="hi-IN"/>
        </w:rPr>
        <w:t>zakładu,</w:t>
      </w:r>
    </w:p>
    <w:p w14:paraId="510FDAD4"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zapewnienie w trakcie wykonywania przedmiotu umowy bezpieczeństwa i ochrony zdrowia, przestrzegania przepisów bhp, ppoż. oraz wymogów ochrony środowiska, pod rygorem odpowiedzialności odszkodowawczej z tytułu nienależytego wykonywania tych obowiązków</w:t>
      </w:r>
      <w:r w:rsidR="00A067AE" w:rsidRPr="00B10438">
        <w:rPr>
          <w:rFonts w:ascii="Calibri" w:hAnsi="Calibri" w:cs="Calibri"/>
          <w:sz w:val="22"/>
          <w:szCs w:val="22"/>
          <w:lang w:bidi="hi-IN"/>
        </w:rPr>
        <w:t>,</w:t>
      </w:r>
    </w:p>
    <w:p w14:paraId="684AE6F5"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zagwarantowanie, aby pracownicy bezpośrednio wykonujący czynności dotyczące przedmiotu umowy, posiadali stosowne identyfikatory</w:t>
      </w:r>
      <w:r w:rsidR="00A067AE" w:rsidRPr="00B10438">
        <w:rPr>
          <w:rFonts w:ascii="Calibri" w:hAnsi="Calibri" w:cs="Calibri"/>
          <w:sz w:val="22"/>
          <w:szCs w:val="22"/>
          <w:lang w:bidi="hi-IN"/>
        </w:rPr>
        <w:t xml:space="preserve"> z nazwą Wykonawcy,</w:t>
      </w:r>
    </w:p>
    <w:p w14:paraId="1C8B2D15"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utrzymanie w czasie realizacji robót budowlanych porządku na terenie budowy, bieżącego usuwania zbędnych materiałów, odpadów i śmieci oraz po zakończeniu całości robót do uporządkowania terenu robót</w:t>
      </w:r>
      <w:r w:rsidR="00A067AE" w:rsidRPr="00B10438">
        <w:rPr>
          <w:rFonts w:ascii="Calibri" w:hAnsi="Calibri" w:cs="Calibri"/>
          <w:sz w:val="22"/>
          <w:szCs w:val="22"/>
          <w:lang w:bidi="hi-IN"/>
        </w:rPr>
        <w:t>,</w:t>
      </w:r>
    </w:p>
    <w:p w14:paraId="224D3D92"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naprawienie i doprowadzenie do stanu poprzedniego na własny koszt mienia będącego w posiadaniu </w:t>
      </w:r>
      <w:r w:rsidR="00A067AE" w:rsidRPr="00B10438">
        <w:rPr>
          <w:rFonts w:ascii="Calibri" w:hAnsi="Calibri" w:cs="Calibri"/>
          <w:sz w:val="22"/>
          <w:szCs w:val="22"/>
          <w:lang w:bidi="hi-IN"/>
        </w:rPr>
        <w:t>zakładu</w:t>
      </w:r>
      <w:r w:rsidR="00435394" w:rsidRPr="00B10438">
        <w:rPr>
          <w:rFonts w:ascii="Calibri" w:hAnsi="Calibri" w:cs="Calibri"/>
          <w:sz w:val="22"/>
          <w:szCs w:val="22"/>
          <w:lang w:bidi="hi-IN"/>
        </w:rPr>
        <w:t xml:space="preserve"> </w:t>
      </w:r>
      <w:r w:rsidRPr="00B10438">
        <w:rPr>
          <w:rFonts w:ascii="Calibri" w:hAnsi="Calibri" w:cs="Calibri"/>
          <w:sz w:val="22"/>
          <w:szCs w:val="22"/>
          <w:lang w:bidi="hi-IN"/>
        </w:rPr>
        <w:t xml:space="preserve">w przypadku jego zniszczenia lub uszkodzenia z winy </w:t>
      </w:r>
      <w:r w:rsidR="00A067AE" w:rsidRPr="00B10438">
        <w:rPr>
          <w:rFonts w:ascii="Calibri" w:hAnsi="Calibri" w:cs="Calibri"/>
          <w:sz w:val="22"/>
          <w:szCs w:val="22"/>
          <w:lang w:bidi="hi-IN"/>
        </w:rPr>
        <w:t>W</w:t>
      </w:r>
      <w:r w:rsidRPr="00B10438">
        <w:rPr>
          <w:rFonts w:ascii="Calibri" w:hAnsi="Calibri" w:cs="Calibri"/>
          <w:sz w:val="22"/>
          <w:szCs w:val="22"/>
          <w:lang w:bidi="hi-IN"/>
        </w:rPr>
        <w:t>ykonawcy</w:t>
      </w:r>
      <w:r w:rsidR="00A067AE" w:rsidRPr="00B10438">
        <w:rPr>
          <w:rFonts w:ascii="Calibri" w:hAnsi="Calibri" w:cs="Calibri"/>
          <w:sz w:val="22"/>
          <w:szCs w:val="22"/>
          <w:lang w:bidi="hi-IN"/>
        </w:rPr>
        <w:t>,</w:t>
      </w:r>
    </w:p>
    <w:p w14:paraId="083FD3B3"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usunięcie wszelkich wad stwierdzonych przez </w:t>
      </w:r>
      <w:r w:rsidR="00A067AE" w:rsidRPr="00B10438">
        <w:rPr>
          <w:rFonts w:ascii="Calibri" w:hAnsi="Calibri" w:cs="Calibri"/>
          <w:sz w:val="22"/>
          <w:szCs w:val="22"/>
          <w:lang w:bidi="hi-IN"/>
        </w:rPr>
        <w:t>N</w:t>
      </w:r>
      <w:r w:rsidRPr="00B10438">
        <w:rPr>
          <w:rFonts w:ascii="Calibri" w:hAnsi="Calibri" w:cs="Calibri"/>
          <w:sz w:val="22"/>
          <w:szCs w:val="22"/>
          <w:lang w:bidi="hi-IN"/>
        </w:rPr>
        <w:t xml:space="preserve">adzór </w:t>
      </w:r>
      <w:r w:rsidR="00A067AE" w:rsidRPr="00B10438">
        <w:rPr>
          <w:rFonts w:ascii="Calibri" w:hAnsi="Calibri" w:cs="Calibri"/>
          <w:sz w:val="22"/>
          <w:szCs w:val="22"/>
          <w:lang w:bidi="hi-IN"/>
        </w:rPr>
        <w:t>I</w:t>
      </w:r>
      <w:r w:rsidRPr="00B10438">
        <w:rPr>
          <w:rFonts w:ascii="Calibri" w:hAnsi="Calibri" w:cs="Calibri"/>
          <w:sz w:val="22"/>
          <w:szCs w:val="22"/>
          <w:lang w:bidi="hi-IN"/>
        </w:rPr>
        <w:t>nwestorski w trakcie trwania robót w terminie nie dłuższym niż termin technicznie uzasadniony i konieczny do ich usunięcia</w:t>
      </w:r>
      <w:r w:rsidR="00A067AE" w:rsidRPr="00B10438">
        <w:rPr>
          <w:rFonts w:ascii="Calibri" w:hAnsi="Calibri" w:cs="Calibri"/>
          <w:sz w:val="22"/>
          <w:szCs w:val="22"/>
          <w:lang w:bidi="hi-IN"/>
        </w:rPr>
        <w:t>,</w:t>
      </w:r>
    </w:p>
    <w:p w14:paraId="13A91C59"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eastAsia="Calibri" w:hAnsi="Calibri" w:cs="Calibri"/>
          <w:sz w:val="22"/>
          <w:szCs w:val="22"/>
          <w:lang w:bidi="hi-IN"/>
        </w:rPr>
        <w:t xml:space="preserve"> </w:t>
      </w:r>
      <w:r w:rsidRPr="00B10438">
        <w:rPr>
          <w:rFonts w:ascii="Calibri" w:hAnsi="Calibri" w:cs="Calibri"/>
          <w:sz w:val="22"/>
          <w:szCs w:val="22"/>
          <w:lang w:bidi="hi-IN"/>
        </w:rPr>
        <w:t>zagospodarowanie terenu prac i jego zaplecza, łącznie z wyposażeniem w urządzenia na swój koszt oraz strzeżenie bezpieczeństwa mienia i osób znajdujących się na terenie prac</w:t>
      </w:r>
      <w:r w:rsidR="00A067AE" w:rsidRPr="00B10438">
        <w:rPr>
          <w:rFonts w:ascii="Calibri" w:hAnsi="Calibri" w:cs="Calibri"/>
          <w:sz w:val="22"/>
          <w:szCs w:val="22"/>
          <w:lang w:bidi="hi-IN"/>
        </w:rPr>
        <w:t>,</w:t>
      </w:r>
    </w:p>
    <w:p w14:paraId="59B13D26" w14:textId="77777777" w:rsidR="0008028C" w:rsidRPr="00B10438" w:rsidRDefault="0008028C" w:rsidP="00B10438">
      <w:pPr>
        <w:numPr>
          <w:ilvl w:val="1"/>
          <w:numId w:val="2"/>
        </w:numPr>
        <w:tabs>
          <w:tab w:val="left" w:pos="284"/>
          <w:tab w:val="left" w:pos="851"/>
        </w:tabs>
        <w:ind w:left="851" w:hanging="284"/>
        <w:jc w:val="both"/>
        <w:rPr>
          <w:rFonts w:ascii="Calibri" w:hAnsi="Calibri" w:cs="Calibri"/>
          <w:sz w:val="22"/>
          <w:szCs w:val="22"/>
        </w:rPr>
      </w:pPr>
      <w:r w:rsidRPr="00B10438">
        <w:rPr>
          <w:rFonts w:ascii="Calibri" w:hAnsi="Calibri" w:cs="Calibri"/>
          <w:sz w:val="22"/>
          <w:szCs w:val="22"/>
          <w:lang w:bidi="hi-IN"/>
        </w:rPr>
        <w:t xml:space="preserve">ustawienie kontenerów na odpady budowlane w miejscach wyznaczonych przez </w:t>
      </w:r>
      <w:r w:rsidR="00A067AE" w:rsidRPr="00B10438">
        <w:rPr>
          <w:rFonts w:ascii="Calibri" w:hAnsi="Calibri" w:cs="Calibri"/>
          <w:sz w:val="22"/>
          <w:szCs w:val="22"/>
          <w:lang w:bidi="hi-IN"/>
        </w:rPr>
        <w:t>Zamawiającego</w:t>
      </w:r>
      <w:r w:rsidRPr="00B10438">
        <w:rPr>
          <w:rFonts w:ascii="Calibri" w:hAnsi="Calibri" w:cs="Calibri"/>
          <w:sz w:val="22"/>
          <w:szCs w:val="22"/>
          <w:lang w:bidi="hi-IN"/>
        </w:rPr>
        <w:t xml:space="preserve">, </w:t>
      </w:r>
      <w:r w:rsidR="00A067AE" w:rsidRPr="00B10438">
        <w:rPr>
          <w:rFonts w:ascii="Calibri" w:hAnsi="Calibri" w:cs="Calibri"/>
          <w:sz w:val="22"/>
          <w:szCs w:val="22"/>
          <w:lang w:bidi="hi-IN"/>
        </w:rPr>
        <w:t xml:space="preserve">przy czym </w:t>
      </w:r>
      <w:r w:rsidRPr="00B10438">
        <w:rPr>
          <w:rFonts w:ascii="Calibri" w:hAnsi="Calibri" w:cs="Calibri"/>
          <w:sz w:val="22"/>
          <w:szCs w:val="22"/>
          <w:lang w:bidi="hi-IN"/>
        </w:rPr>
        <w:t xml:space="preserve">wywóz odpadów budowlanych odbywa się na </w:t>
      </w:r>
      <w:r w:rsidR="00A067AE" w:rsidRPr="00B10438">
        <w:rPr>
          <w:rFonts w:ascii="Calibri" w:hAnsi="Calibri" w:cs="Calibri"/>
          <w:sz w:val="22"/>
          <w:szCs w:val="22"/>
          <w:lang w:bidi="hi-IN"/>
        </w:rPr>
        <w:t xml:space="preserve">wyłączny </w:t>
      </w:r>
      <w:r w:rsidRPr="00B10438">
        <w:rPr>
          <w:rFonts w:ascii="Calibri" w:hAnsi="Calibri" w:cs="Calibri"/>
          <w:sz w:val="22"/>
          <w:szCs w:val="22"/>
          <w:lang w:bidi="hi-IN"/>
        </w:rPr>
        <w:t xml:space="preserve">koszt </w:t>
      </w:r>
      <w:r w:rsidR="00A067AE" w:rsidRPr="00B10438">
        <w:rPr>
          <w:rFonts w:ascii="Calibri" w:hAnsi="Calibri" w:cs="Calibri"/>
          <w:sz w:val="22"/>
          <w:szCs w:val="22"/>
          <w:lang w:bidi="hi-IN"/>
        </w:rPr>
        <w:t>W</w:t>
      </w:r>
      <w:r w:rsidRPr="00B10438">
        <w:rPr>
          <w:rFonts w:ascii="Calibri" w:hAnsi="Calibri" w:cs="Calibri"/>
          <w:sz w:val="22"/>
          <w:szCs w:val="22"/>
          <w:lang w:bidi="hi-IN"/>
        </w:rPr>
        <w:t xml:space="preserve">ykonawcy. </w:t>
      </w:r>
    </w:p>
    <w:p w14:paraId="7F83CB32" w14:textId="77777777" w:rsidR="0008028C" w:rsidRPr="00B10438" w:rsidRDefault="0008028C" w:rsidP="00B10438">
      <w:pPr>
        <w:numPr>
          <w:ilvl w:val="0"/>
          <w:numId w:val="2"/>
        </w:numPr>
        <w:tabs>
          <w:tab w:val="left" w:pos="567"/>
        </w:tabs>
        <w:ind w:left="567" w:hanging="283"/>
        <w:jc w:val="both"/>
        <w:rPr>
          <w:rFonts w:ascii="Calibri" w:hAnsi="Calibri" w:cs="Calibri"/>
          <w:sz w:val="22"/>
          <w:szCs w:val="22"/>
        </w:rPr>
      </w:pPr>
      <w:r w:rsidRPr="00B10438">
        <w:rPr>
          <w:rFonts w:ascii="Calibri" w:hAnsi="Calibri" w:cs="Calibri"/>
          <w:bCs/>
          <w:sz w:val="22"/>
          <w:szCs w:val="22"/>
          <w:lang w:bidi="hi-IN"/>
        </w:rPr>
        <w:t>Po wykonaniu prac</w:t>
      </w:r>
      <w:r w:rsidR="00A067AE" w:rsidRPr="00B10438">
        <w:rPr>
          <w:rFonts w:ascii="Calibri" w:hAnsi="Calibri" w:cs="Calibri"/>
          <w:bCs/>
          <w:sz w:val="22"/>
          <w:szCs w:val="22"/>
          <w:lang w:bidi="hi-IN"/>
        </w:rPr>
        <w:t xml:space="preserve"> instalatorskich</w:t>
      </w:r>
      <w:r w:rsidRPr="00B10438">
        <w:rPr>
          <w:rFonts w:ascii="Calibri" w:hAnsi="Calibri" w:cs="Calibri"/>
          <w:bCs/>
          <w:sz w:val="22"/>
          <w:szCs w:val="22"/>
          <w:lang w:bidi="hi-IN"/>
        </w:rPr>
        <w:t xml:space="preserve"> </w:t>
      </w:r>
      <w:r w:rsidR="00A067AE" w:rsidRPr="00B10438">
        <w:rPr>
          <w:rFonts w:ascii="Calibri" w:hAnsi="Calibri" w:cs="Calibri"/>
          <w:bCs/>
          <w:sz w:val="22"/>
          <w:szCs w:val="22"/>
          <w:lang w:bidi="hi-IN"/>
        </w:rPr>
        <w:t>w ramach</w:t>
      </w:r>
      <w:r w:rsidRPr="00B10438">
        <w:rPr>
          <w:rFonts w:ascii="Calibri" w:hAnsi="Calibri" w:cs="Calibri"/>
          <w:bCs/>
          <w:sz w:val="22"/>
          <w:szCs w:val="22"/>
          <w:lang w:bidi="hi-IN"/>
        </w:rPr>
        <w:t xml:space="preserve"> przedmiot umowy </w:t>
      </w:r>
      <w:r w:rsidR="00A067AE" w:rsidRPr="00B10438">
        <w:rPr>
          <w:rFonts w:ascii="Calibri" w:hAnsi="Calibri" w:cs="Calibri"/>
          <w:bCs/>
          <w:sz w:val="22"/>
          <w:szCs w:val="22"/>
          <w:lang w:bidi="hi-IN"/>
        </w:rPr>
        <w:t>W</w:t>
      </w:r>
      <w:r w:rsidRPr="00B10438">
        <w:rPr>
          <w:rFonts w:ascii="Calibri" w:hAnsi="Calibri" w:cs="Calibri"/>
          <w:bCs/>
          <w:sz w:val="22"/>
          <w:szCs w:val="22"/>
          <w:lang w:bidi="hi-IN"/>
        </w:rPr>
        <w:t>ykonawca zobowiązany jest w ramach niniejszej umowy do:</w:t>
      </w:r>
    </w:p>
    <w:p w14:paraId="7E1728AF" w14:textId="77777777" w:rsidR="0008028C" w:rsidRPr="00B10438" w:rsidRDefault="0008028C" w:rsidP="00B10438">
      <w:pPr>
        <w:numPr>
          <w:ilvl w:val="0"/>
          <w:numId w:val="7"/>
        </w:numPr>
        <w:tabs>
          <w:tab w:val="clear" w:pos="0"/>
        </w:tabs>
        <w:ind w:left="993" w:hanging="426"/>
        <w:jc w:val="both"/>
        <w:rPr>
          <w:rFonts w:ascii="Calibri" w:hAnsi="Calibri" w:cs="Calibri"/>
          <w:sz w:val="22"/>
          <w:szCs w:val="22"/>
        </w:rPr>
      </w:pPr>
      <w:r w:rsidRPr="00B10438">
        <w:rPr>
          <w:rFonts w:ascii="Calibri" w:hAnsi="Calibri" w:cs="Calibri"/>
          <w:bCs/>
          <w:sz w:val="22"/>
          <w:szCs w:val="22"/>
          <w:lang w:bidi="hi-IN"/>
        </w:rPr>
        <w:t>wykonania rozruchu technologicznego i uruchomienie instalacji</w:t>
      </w:r>
      <w:r w:rsidR="00A067AE" w:rsidRPr="00B10438">
        <w:rPr>
          <w:rFonts w:ascii="Calibri" w:hAnsi="Calibri" w:cs="Calibri"/>
          <w:bCs/>
          <w:sz w:val="22"/>
          <w:szCs w:val="22"/>
          <w:lang w:bidi="hi-IN"/>
        </w:rPr>
        <w:t>,</w:t>
      </w:r>
    </w:p>
    <w:p w14:paraId="5980B497" w14:textId="77777777" w:rsidR="00A067AE" w:rsidRPr="00B10438" w:rsidRDefault="00A067AE" w:rsidP="00B10438">
      <w:pPr>
        <w:numPr>
          <w:ilvl w:val="0"/>
          <w:numId w:val="7"/>
        </w:numPr>
        <w:tabs>
          <w:tab w:val="clear" w:pos="0"/>
        </w:tabs>
        <w:ind w:left="993" w:hanging="426"/>
        <w:jc w:val="both"/>
        <w:rPr>
          <w:rFonts w:ascii="Calibri" w:hAnsi="Calibri" w:cs="Calibri"/>
          <w:sz w:val="22"/>
          <w:szCs w:val="22"/>
        </w:rPr>
      </w:pPr>
      <w:r w:rsidRPr="00B10438">
        <w:rPr>
          <w:rFonts w:ascii="Calibri" w:hAnsi="Calibri" w:cs="Calibri"/>
          <w:sz w:val="22"/>
          <w:szCs w:val="22"/>
        </w:rPr>
        <w:t xml:space="preserve">skonfigurowania systemu monitoringu umożlwiającego Zamawiającemu i jego personelowi </w:t>
      </w:r>
      <w:r w:rsidR="009A228A" w:rsidRPr="00B10438">
        <w:rPr>
          <w:rFonts w:ascii="Calibri" w:hAnsi="Calibri" w:cs="Calibri"/>
          <w:sz w:val="22"/>
          <w:szCs w:val="22"/>
        </w:rPr>
        <w:t>kontrolowanie prawidłowości pracy przedmiotu umowy,</w:t>
      </w:r>
    </w:p>
    <w:p w14:paraId="399CD7CD" w14:textId="77777777" w:rsidR="0008028C" w:rsidRPr="00B10438" w:rsidRDefault="0008028C" w:rsidP="00B10438">
      <w:pPr>
        <w:numPr>
          <w:ilvl w:val="0"/>
          <w:numId w:val="7"/>
        </w:numPr>
        <w:tabs>
          <w:tab w:val="clear" w:pos="0"/>
        </w:tabs>
        <w:ind w:left="993" w:hanging="426"/>
        <w:jc w:val="both"/>
        <w:rPr>
          <w:rFonts w:ascii="Calibri" w:hAnsi="Calibri" w:cs="Calibri"/>
          <w:sz w:val="22"/>
          <w:szCs w:val="22"/>
        </w:rPr>
      </w:pPr>
      <w:r w:rsidRPr="00B10438">
        <w:rPr>
          <w:rFonts w:ascii="Calibri" w:hAnsi="Calibri" w:cs="Calibri"/>
          <w:bCs/>
          <w:sz w:val="22"/>
          <w:szCs w:val="22"/>
          <w:lang w:bidi="hi-IN"/>
        </w:rPr>
        <w:t>przeprowadzenia min. 7 dniowej analizy pomiarów jakości energii elektrycznej przy uruchomionej instalacji fotowoltaicznej</w:t>
      </w:r>
    </w:p>
    <w:p w14:paraId="510FB03C" w14:textId="77777777" w:rsidR="009A228A" w:rsidRPr="00B10438" w:rsidRDefault="0008028C" w:rsidP="00B10438">
      <w:pPr>
        <w:numPr>
          <w:ilvl w:val="0"/>
          <w:numId w:val="7"/>
        </w:numPr>
        <w:tabs>
          <w:tab w:val="clear" w:pos="0"/>
        </w:tabs>
        <w:ind w:left="993" w:hanging="426"/>
        <w:jc w:val="both"/>
        <w:rPr>
          <w:rFonts w:ascii="Calibri" w:hAnsi="Calibri" w:cs="Calibri"/>
          <w:sz w:val="22"/>
          <w:szCs w:val="22"/>
        </w:rPr>
      </w:pPr>
      <w:r w:rsidRPr="00B10438">
        <w:rPr>
          <w:rFonts w:ascii="Calibri" w:hAnsi="Calibri" w:cs="Calibri"/>
          <w:sz w:val="22"/>
          <w:szCs w:val="22"/>
          <w:lang w:bidi="hi-IN"/>
        </w:rPr>
        <w:t>wykonania powykonawczych pomiarów elektrycznych (oporności izolacji, skuteczności ochrony przeciwporażeniowej, pomiarów uziemień oraz badania wyłączników różnicowoprądowych i tablic elektrycznych)</w:t>
      </w:r>
      <w:r w:rsidR="009A228A" w:rsidRPr="00B10438">
        <w:rPr>
          <w:rFonts w:ascii="Calibri" w:hAnsi="Calibri" w:cs="Calibri"/>
          <w:sz w:val="22"/>
          <w:szCs w:val="22"/>
          <w:lang w:bidi="hi-IN"/>
        </w:rPr>
        <w:t>,</w:t>
      </w:r>
    </w:p>
    <w:p w14:paraId="3981D26C" w14:textId="4A972521" w:rsidR="005F532D" w:rsidRPr="00B10438" w:rsidRDefault="009A228A" w:rsidP="00B10438">
      <w:pPr>
        <w:numPr>
          <w:ilvl w:val="0"/>
          <w:numId w:val="7"/>
        </w:numPr>
        <w:tabs>
          <w:tab w:val="clear" w:pos="0"/>
        </w:tabs>
        <w:ind w:left="993" w:hanging="426"/>
        <w:jc w:val="both"/>
        <w:rPr>
          <w:rFonts w:ascii="Calibri" w:hAnsi="Calibri" w:cs="Calibri"/>
          <w:sz w:val="22"/>
          <w:szCs w:val="22"/>
        </w:rPr>
      </w:pPr>
      <w:r w:rsidRPr="00B10438">
        <w:rPr>
          <w:rFonts w:ascii="Calibri" w:hAnsi="Calibri" w:cs="Calibri"/>
          <w:sz w:val="22"/>
          <w:szCs w:val="22"/>
        </w:rPr>
        <w:t>przeprowadzenia odbioru instalacji z przedstawicielami ENEA Operator Sp. z o.o. oraz Powiatowego Inspektora Nadzoru Budowlanego oraz uzyskanie trwałego pozwolenia na użytkowanie wykonanej instalacji fotowoltaicznej,</w:t>
      </w:r>
    </w:p>
    <w:p w14:paraId="44725612" w14:textId="77777777" w:rsidR="009A228A" w:rsidRPr="005F532D" w:rsidRDefault="009A228A" w:rsidP="00BF1CE9">
      <w:pPr>
        <w:numPr>
          <w:ilvl w:val="0"/>
          <w:numId w:val="7"/>
        </w:numPr>
        <w:tabs>
          <w:tab w:val="clear" w:pos="0"/>
        </w:tabs>
        <w:ind w:left="993" w:hanging="426"/>
        <w:jc w:val="both"/>
        <w:rPr>
          <w:rFonts w:ascii="Calibri" w:hAnsi="Calibri" w:cs="Calibri"/>
          <w:sz w:val="22"/>
          <w:szCs w:val="22"/>
        </w:rPr>
      </w:pPr>
      <w:r w:rsidRPr="005F532D">
        <w:rPr>
          <w:rFonts w:ascii="Calibri" w:hAnsi="Calibri" w:cs="Calibri"/>
          <w:sz w:val="22"/>
          <w:szCs w:val="22"/>
        </w:rPr>
        <w:t>zgłoszenia wykonanej instalacji fotowoltaicznej do rejestru MIOZE prowadzonego przez Urząd Regulacji Energetyki,</w:t>
      </w:r>
    </w:p>
    <w:p w14:paraId="715CCC66" w14:textId="77777777" w:rsidR="0008028C" w:rsidRPr="00B10438" w:rsidRDefault="0008028C" w:rsidP="00B10438">
      <w:pPr>
        <w:numPr>
          <w:ilvl w:val="0"/>
          <w:numId w:val="2"/>
        </w:numPr>
        <w:tabs>
          <w:tab w:val="left" w:pos="567"/>
        </w:tabs>
        <w:ind w:left="567" w:hanging="283"/>
        <w:jc w:val="both"/>
        <w:rPr>
          <w:rFonts w:ascii="Calibri" w:hAnsi="Calibri" w:cs="Calibri"/>
          <w:sz w:val="22"/>
          <w:szCs w:val="22"/>
        </w:rPr>
      </w:pPr>
      <w:r w:rsidRPr="00B10438">
        <w:rPr>
          <w:rFonts w:ascii="Calibri" w:hAnsi="Calibri" w:cs="Calibri"/>
          <w:bCs/>
          <w:sz w:val="22"/>
          <w:szCs w:val="22"/>
          <w:lang w:bidi="hi-IN"/>
        </w:rPr>
        <w:lastRenderedPageBreak/>
        <w:t xml:space="preserve">Wykonanie zobowiązań, o których mowa w ust. </w:t>
      </w:r>
      <w:r w:rsidR="00733149" w:rsidRPr="00B10438">
        <w:rPr>
          <w:rFonts w:ascii="Calibri" w:hAnsi="Calibri" w:cs="Calibri"/>
          <w:bCs/>
          <w:sz w:val="22"/>
          <w:szCs w:val="22"/>
          <w:lang w:bidi="hi-IN"/>
        </w:rPr>
        <w:t xml:space="preserve">1 i </w:t>
      </w:r>
      <w:r w:rsidRPr="00B10438">
        <w:rPr>
          <w:rFonts w:ascii="Calibri" w:hAnsi="Calibri" w:cs="Calibri"/>
          <w:bCs/>
          <w:sz w:val="22"/>
          <w:szCs w:val="22"/>
          <w:lang w:bidi="hi-IN"/>
        </w:rPr>
        <w:t>2</w:t>
      </w:r>
      <w:r w:rsidR="00733149" w:rsidRPr="00B10438">
        <w:rPr>
          <w:rFonts w:ascii="Calibri" w:hAnsi="Calibri" w:cs="Calibri"/>
          <w:bCs/>
          <w:sz w:val="22"/>
          <w:szCs w:val="22"/>
          <w:lang w:bidi="hi-IN"/>
        </w:rPr>
        <w:t xml:space="preserve"> powyżej</w:t>
      </w:r>
      <w:r w:rsidRPr="00B10438">
        <w:rPr>
          <w:rFonts w:ascii="Calibri" w:hAnsi="Calibri" w:cs="Calibri"/>
          <w:bCs/>
          <w:sz w:val="22"/>
          <w:szCs w:val="22"/>
          <w:lang w:bidi="hi-IN"/>
        </w:rPr>
        <w:t xml:space="preserve">, zostanie potwierdzone pisemnym protokołem podpisanym przez obie </w:t>
      </w:r>
      <w:r w:rsidR="00733149" w:rsidRPr="00B10438">
        <w:rPr>
          <w:rFonts w:ascii="Calibri" w:hAnsi="Calibri" w:cs="Calibri"/>
          <w:bCs/>
          <w:sz w:val="22"/>
          <w:szCs w:val="22"/>
          <w:lang w:bidi="hi-IN"/>
        </w:rPr>
        <w:t>S</w:t>
      </w:r>
      <w:r w:rsidRPr="00B10438">
        <w:rPr>
          <w:rFonts w:ascii="Calibri" w:hAnsi="Calibri" w:cs="Calibri"/>
          <w:bCs/>
          <w:sz w:val="22"/>
          <w:szCs w:val="22"/>
          <w:lang w:bidi="hi-IN"/>
        </w:rPr>
        <w:t>trony.</w:t>
      </w:r>
    </w:p>
    <w:p w14:paraId="101A596C" w14:textId="77777777" w:rsidR="0008028C" w:rsidRPr="00B10438" w:rsidRDefault="0008028C" w:rsidP="00B10438">
      <w:pPr>
        <w:numPr>
          <w:ilvl w:val="0"/>
          <w:numId w:val="2"/>
        </w:numPr>
        <w:tabs>
          <w:tab w:val="left" w:pos="567"/>
        </w:tabs>
        <w:autoSpaceDE w:val="0"/>
        <w:ind w:left="567" w:hanging="283"/>
        <w:jc w:val="both"/>
        <w:rPr>
          <w:rFonts w:ascii="Calibri" w:hAnsi="Calibri" w:cs="Calibri"/>
          <w:sz w:val="22"/>
          <w:szCs w:val="22"/>
        </w:rPr>
      </w:pPr>
      <w:r w:rsidRPr="00B10438">
        <w:rPr>
          <w:rFonts w:ascii="Calibri" w:hAnsi="Calibri" w:cs="Calibri"/>
          <w:sz w:val="22"/>
          <w:szCs w:val="22"/>
          <w:lang w:bidi="hi-IN"/>
        </w:rPr>
        <w:t xml:space="preserve">Przy wykonawstwie oraz odbiorze robót objętych </w:t>
      </w:r>
      <w:r w:rsidR="00733149" w:rsidRPr="00B10438">
        <w:rPr>
          <w:rFonts w:ascii="Calibri" w:hAnsi="Calibri" w:cs="Calibri"/>
          <w:sz w:val="22"/>
          <w:szCs w:val="22"/>
          <w:lang w:bidi="hi-IN"/>
        </w:rPr>
        <w:t>umową</w:t>
      </w:r>
      <w:r w:rsidRPr="00B10438">
        <w:rPr>
          <w:rFonts w:ascii="Calibri" w:hAnsi="Calibri" w:cs="Calibri"/>
          <w:sz w:val="22"/>
          <w:szCs w:val="22"/>
          <w:lang w:bidi="hi-IN"/>
        </w:rPr>
        <w:t xml:space="preserve"> obowiązywać będą zasady i wymagania określone w projekcie instalacji fotowoltaicznych, specyfikacjach technicznych i polskich normach.</w:t>
      </w:r>
    </w:p>
    <w:p w14:paraId="5DE53B28" w14:textId="77777777" w:rsidR="0008028C" w:rsidRPr="00B10438" w:rsidRDefault="00733149" w:rsidP="00B10438">
      <w:pPr>
        <w:numPr>
          <w:ilvl w:val="0"/>
          <w:numId w:val="2"/>
        </w:numPr>
        <w:tabs>
          <w:tab w:val="left" w:pos="567"/>
        </w:tabs>
        <w:autoSpaceDE w:val="0"/>
        <w:ind w:left="567" w:hanging="283"/>
        <w:jc w:val="both"/>
        <w:rPr>
          <w:rFonts w:ascii="Calibri" w:hAnsi="Calibri" w:cs="Calibri"/>
          <w:sz w:val="22"/>
          <w:szCs w:val="22"/>
        </w:rPr>
      </w:pPr>
      <w:r w:rsidRPr="00B10438">
        <w:rPr>
          <w:rFonts w:ascii="Calibri" w:hAnsi="Calibri" w:cs="Calibri"/>
          <w:sz w:val="22"/>
          <w:szCs w:val="22"/>
          <w:lang w:bidi="hi-IN"/>
        </w:rPr>
        <w:t>W</w:t>
      </w:r>
      <w:r w:rsidR="0008028C" w:rsidRPr="00B10438">
        <w:rPr>
          <w:rFonts w:ascii="Calibri" w:hAnsi="Calibri" w:cs="Calibri"/>
          <w:sz w:val="22"/>
          <w:szCs w:val="22"/>
          <w:lang w:bidi="hi-IN"/>
        </w:rPr>
        <w:t>ykonawca oświadcza, iż posiada odpowiednie umiejętności, kwalifikacje oraz doświadczenie, a także dysponuje niezbędnym sprzętem, materiałami oraz wykwalifikowanym personelem niezbędnymi do profesjonalnego wykonania prac obejmujących przedmiot umowy.</w:t>
      </w:r>
    </w:p>
    <w:p w14:paraId="3E1B4CD7" w14:textId="77777777" w:rsidR="0008028C" w:rsidRPr="00B10438" w:rsidRDefault="0008028C" w:rsidP="00B10438">
      <w:pPr>
        <w:numPr>
          <w:ilvl w:val="0"/>
          <w:numId w:val="2"/>
        </w:numPr>
        <w:tabs>
          <w:tab w:val="left" w:pos="567"/>
        </w:tabs>
        <w:autoSpaceDE w:val="0"/>
        <w:ind w:left="567" w:hanging="283"/>
        <w:jc w:val="both"/>
        <w:rPr>
          <w:rFonts w:ascii="Calibri" w:hAnsi="Calibri" w:cs="Calibri"/>
          <w:sz w:val="22"/>
          <w:szCs w:val="22"/>
        </w:rPr>
      </w:pPr>
      <w:r w:rsidRPr="00B10438">
        <w:rPr>
          <w:rFonts w:ascii="Calibri" w:hAnsi="Calibri" w:cs="Calibri"/>
          <w:sz w:val="22"/>
          <w:szCs w:val="22"/>
        </w:rPr>
        <w:t xml:space="preserve">Obowiązkiem </w:t>
      </w:r>
      <w:r w:rsidR="00733149" w:rsidRPr="00B10438">
        <w:rPr>
          <w:rFonts w:ascii="Calibri" w:hAnsi="Calibri" w:cs="Calibri"/>
          <w:sz w:val="22"/>
          <w:szCs w:val="22"/>
        </w:rPr>
        <w:t>W</w:t>
      </w:r>
      <w:r w:rsidRPr="00B10438">
        <w:rPr>
          <w:rFonts w:ascii="Calibri" w:hAnsi="Calibri" w:cs="Calibri"/>
          <w:sz w:val="22"/>
          <w:szCs w:val="22"/>
        </w:rPr>
        <w:t xml:space="preserve">ykonawcy jest bieżące sygnalizowanie </w:t>
      </w:r>
      <w:r w:rsidR="00733149" w:rsidRPr="00B10438">
        <w:rPr>
          <w:rFonts w:ascii="Calibri" w:hAnsi="Calibri" w:cs="Calibri"/>
          <w:sz w:val="22"/>
          <w:szCs w:val="22"/>
        </w:rPr>
        <w:t>Zamawiającemu</w:t>
      </w:r>
      <w:r w:rsidRPr="00B10438">
        <w:rPr>
          <w:rFonts w:ascii="Calibri" w:hAnsi="Calibri" w:cs="Calibri"/>
          <w:sz w:val="22"/>
          <w:szCs w:val="22"/>
        </w:rPr>
        <w:t xml:space="preserve"> zasadności lub konieczności wykonania robót zamiennych, przy czym w razie konieczności ich wykonania </w:t>
      </w:r>
      <w:r w:rsidR="00733149" w:rsidRPr="00B10438">
        <w:rPr>
          <w:rFonts w:ascii="Calibri" w:hAnsi="Calibri" w:cs="Calibri"/>
          <w:sz w:val="22"/>
          <w:szCs w:val="22"/>
        </w:rPr>
        <w:t>W</w:t>
      </w:r>
      <w:r w:rsidRPr="00B10438">
        <w:rPr>
          <w:rFonts w:ascii="Calibri" w:hAnsi="Calibri" w:cs="Calibri"/>
          <w:sz w:val="22"/>
          <w:szCs w:val="22"/>
        </w:rPr>
        <w:t xml:space="preserve">ykonawca ma obowiązek poinformować o tym </w:t>
      </w:r>
      <w:r w:rsidR="00733149" w:rsidRPr="00B10438">
        <w:rPr>
          <w:rFonts w:ascii="Calibri" w:hAnsi="Calibri" w:cs="Calibri"/>
          <w:sz w:val="22"/>
          <w:szCs w:val="22"/>
        </w:rPr>
        <w:t>Zamawiającego</w:t>
      </w:r>
      <w:r w:rsidRPr="00B10438">
        <w:rPr>
          <w:rFonts w:ascii="Calibri" w:hAnsi="Calibri" w:cs="Calibri"/>
          <w:sz w:val="22"/>
          <w:szCs w:val="22"/>
        </w:rPr>
        <w:t xml:space="preserve"> w terminie 2 dni od dnia stwierdzenia przez </w:t>
      </w:r>
      <w:r w:rsidR="00733149" w:rsidRPr="00B10438">
        <w:rPr>
          <w:rFonts w:ascii="Calibri" w:hAnsi="Calibri" w:cs="Calibri"/>
          <w:sz w:val="22"/>
          <w:szCs w:val="22"/>
        </w:rPr>
        <w:t>W</w:t>
      </w:r>
      <w:r w:rsidRPr="00B10438">
        <w:rPr>
          <w:rFonts w:ascii="Calibri" w:hAnsi="Calibri" w:cs="Calibri"/>
          <w:sz w:val="22"/>
          <w:szCs w:val="22"/>
        </w:rPr>
        <w:t xml:space="preserve">ykonawcę takiej konieczności. Na pisemne zapytanie </w:t>
      </w:r>
      <w:r w:rsidR="00733149" w:rsidRPr="00B10438">
        <w:rPr>
          <w:rFonts w:ascii="Calibri" w:hAnsi="Calibri" w:cs="Calibri"/>
          <w:sz w:val="22"/>
          <w:szCs w:val="22"/>
        </w:rPr>
        <w:t xml:space="preserve">Zamawiającego </w:t>
      </w:r>
      <w:r w:rsidRPr="00B10438">
        <w:rPr>
          <w:rFonts w:ascii="Calibri" w:hAnsi="Calibri" w:cs="Calibri"/>
          <w:sz w:val="22"/>
          <w:szCs w:val="22"/>
        </w:rPr>
        <w:t xml:space="preserve">w przedmiocie wykonania robót zamiennych, </w:t>
      </w:r>
      <w:r w:rsidR="00733149" w:rsidRPr="00B10438">
        <w:rPr>
          <w:rFonts w:ascii="Calibri" w:hAnsi="Calibri" w:cs="Calibri"/>
          <w:sz w:val="22"/>
          <w:szCs w:val="22"/>
        </w:rPr>
        <w:t>W</w:t>
      </w:r>
      <w:r w:rsidRPr="00B10438">
        <w:rPr>
          <w:rFonts w:ascii="Calibri" w:hAnsi="Calibri" w:cs="Calibri"/>
          <w:sz w:val="22"/>
          <w:szCs w:val="22"/>
        </w:rPr>
        <w:t xml:space="preserve">ykonawca jest zobowiązany w ciągu 2 dni złożyć </w:t>
      </w:r>
      <w:r w:rsidR="00733149" w:rsidRPr="00B10438">
        <w:rPr>
          <w:rFonts w:ascii="Calibri" w:hAnsi="Calibri" w:cs="Calibri"/>
          <w:sz w:val="22"/>
          <w:szCs w:val="22"/>
        </w:rPr>
        <w:t xml:space="preserve">Zamawiającemu </w:t>
      </w:r>
      <w:r w:rsidRPr="00B10438">
        <w:rPr>
          <w:rFonts w:ascii="Calibri" w:hAnsi="Calibri" w:cs="Calibri"/>
          <w:sz w:val="22"/>
          <w:szCs w:val="22"/>
        </w:rPr>
        <w:t xml:space="preserve">ofertę obejmującą wycenę robót zamiennych (w tym robót zaniechanych). W przypadku, gdy oferta </w:t>
      </w:r>
      <w:r w:rsidR="004473C8" w:rsidRPr="00B10438">
        <w:rPr>
          <w:rFonts w:ascii="Calibri" w:hAnsi="Calibri" w:cs="Calibri"/>
          <w:sz w:val="22"/>
          <w:szCs w:val="22"/>
        </w:rPr>
        <w:t>W</w:t>
      </w:r>
      <w:r w:rsidRPr="00B10438">
        <w:rPr>
          <w:rFonts w:ascii="Calibri" w:hAnsi="Calibri" w:cs="Calibri"/>
          <w:sz w:val="22"/>
          <w:szCs w:val="22"/>
        </w:rPr>
        <w:t xml:space="preserve">ykonawcy nie zostanie zaakceptowana przez </w:t>
      </w:r>
      <w:r w:rsidR="004473C8" w:rsidRPr="00B10438">
        <w:rPr>
          <w:rFonts w:ascii="Calibri" w:hAnsi="Calibri" w:cs="Calibri"/>
          <w:sz w:val="22"/>
          <w:szCs w:val="22"/>
        </w:rPr>
        <w:t>Zamawiającego</w:t>
      </w:r>
      <w:r w:rsidRPr="00B10438">
        <w:rPr>
          <w:rFonts w:ascii="Calibri" w:hAnsi="Calibri" w:cs="Calibri"/>
          <w:sz w:val="22"/>
          <w:szCs w:val="22"/>
        </w:rPr>
        <w:t xml:space="preserve">, Strony w przeciągu 2 dni roboczych podejmą negocjacje w dobrej wierze w celu osiągnięcia porozumienia w przedmiocie wykonania robót zamiennych. Po osiągnięciu porozumienia w przedmiocie robót zamiennych, Strony podpiszą protokół konieczności, który będzie podstawą do wykonania przez </w:t>
      </w:r>
      <w:r w:rsidR="004473C8" w:rsidRPr="00B10438">
        <w:rPr>
          <w:rFonts w:ascii="Calibri" w:hAnsi="Calibri" w:cs="Calibri"/>
          <w:sz w:val="22"/>
          <w:szCs w:val="22"/>
        </w:rPr>
        <w:t>W</w:t>
      </w:r>
      <w:r w:rsidRPr="00B10438">
        <w:rPr>
          <w:rFonts w:ascii="Calibri" w:hAnsi="Calibri" w:cs="Calibri"/>
          <w:sz w:val="22"/>
          <w:szCs w:val="22"/>
        </w:rPr>
        <w:t xml:space="preserve">ykonawcę robót zamiennych i jednocześnie będzie określać terminy i warunki wykonania tych robót, zasady ustalenia wynagrodzenia za te roboty (wypłata dodatkowego wynagrodzenia na rzecz </w:t>
      </w:r>
      <w:r w:rsidR="004473C8" w:rsidRPr="00B10438">
        <w:rPr>
          <w:rFonts w:ascii="Calibri" w:hAnsi="Calibri" w:cs="Calibri"/>
          <w:sz w:val="22"/>
          <w:szCs w:val="22"/>
        </w:rPr>
        <w:t>W</w:t>
      </w:r>
      <w:r w:rsidRPr="00B10438">
        <w:rPr>
          <w:rFonts w:ascii="Calibri" w:hAnsi="Calibri" w:cs="Calibri"/>
          <w:sz w:val="22"/>
          <w:szCs w:val="22"/>
        </w:rPr>
        <w:t>ykonawcy, a w przypadku robót zaniechanych określenie kwoty, o jaką zostanie zmniejszone Wynagrodzenie). Protokół konieczności od chwili jego podpisania przez obie Strony będzie stanowił integralną część umowy.</w:t>
      </w:r>
    </w:p>
    <w:p w14:paraId="385FAFBE" w14:textId="77777777" w:rsidR="0008028C" w:rsidRPr="00B10438" w:rsidRDefault="0008028C" w:rsidP="00B10438">
      <w:pPr>
        <w:numPr>
          <w:ilvl w:val="0"/>
          <w:numId w:val="2"/>
        </w:numPr>
        <w:tabs>
          <w:tab w:val="left" w:pos="567"/>
        </w:tabs>
        <w:autoSpaceDE w:val="0"/>
        <w:ind w:left="567" w:hanging="283"/>
        <w:jc w:val="both"/>
        <w:rPr>
          <w:rFonts w:ascii="Calibri" w:hAnsi="Calibri" w:cs="Calibri"/>
          <w:sz w:val="22"/>
          <w:szCs w:val="22"/>
        </w:rPr>
      </w:pPr>
      <w:r w:rsidRPr="00B10438">
        <w:rPr>
          <w:rFonts w:ascii="Calibri" w:hAnsi="Calibri" w:cs="Calibri"/>
          <w:sz w:val="22"/>
          <w:szCs w:val="22"/>
        </w:rPr>
        <w:t xml:space="preserve">W sytuacji, kiedy Strony nie osiągną porozumienia w terminie 2 dni od dnia rozpoczęcia negocjacji co do zasad wykonania przez </w:t>
      </w:r>
      <w:r w:rsidR="004473C8" w:rsidRPr="00B10438">
        <w:rPr>
          <w:rFonts w:ascii="Calibri" w:hAnsi="Calibri" w:cs="Calibri"/>
          <w:sz w:val="22"/>
          <w:szCs w:val="22"/>
        </w:rPr>
        <w:t>W</w:t>
      </w:r>
      <w:r w:rsidRPr="00B10438">
        <w:rPr>
          <w:rFonts w:ascii="Calibri" w:hAnsi="Calibri" w:cs="Calibri"/>
          <w:sz w:val="22"/>
          <w:szCs w:val="22"/>
        </w:rPr>
        <w:t>ykonawcę robót zamiennych</w:t>
      </w:r>
      <w:r w:rsidR="00B87B71" w:rsidRPr="00B10438">
        <w:rPr>
          <w:rFonts w:ascii="Calibri" w:hAnsi="Calibri" w:cs="Calibri"/>
          <w:sz w:val="22"/>
          <w:szCs w:val="22"/>
        </w:rPr>
        <w:t xml:space="preserve"> </w:t>
      </w:r>
      <w:r w:rsidR="004473C8" w:rsidRPr="00B10438">
        <w:rPr>
          <w:rFonts w:ascii="Calibri" w:hAnsi="Calibri" w:cs="Calibri"/>
          <w:sz w:val="22"/>
          <w:szCs w:val="22"/>
        </w:rPr>
        <w:t xml:space="preserve">Zamawiający </w:t>
      </w:r>
      <w:r w:rsidRPr="00B10438">
        <w:rPr>
          <w:rFonts w:ascii="Calibri" w:hAnsi="Calibri" w:cs="Calibri"/>
          <w:sz w:val="22"/>
          <w:szCs w:val="22"/>
        </w:rPr>
        <w:t xml:space="preserve">będzie miał prawo zlecić ich wykonanie innemu podmiotowi. Nie uchybia to możliwości osiągnięcia porozumienia przez </w:t>
      </w:r>
      <w:r w:rsidR="004473C8" w:rsidRPr="00B10438">
        <w:rPr>
          <w:rFonts w:ascii="Calibri" w:hAnsi="Calibri" w:cs="Calibri"/>
          <w:sz w:val="22"/>
          <w:szCs w:val="22"/>
        </w:rPr>
        <w:t>W</w:t>
      </w:r>
      <w:r w:rsidRPr="00B10438">
        <w:rPr>
          <w:rFonts w:ascii="Calibri" w:hAnsi="Calibri" w:cs="Calibri"/>
          <w:sz w:val="22"/>
          <w:szCs w:val="22"/>
        </w:rPr>
        <w:t xml:space="preserve">ykonawcę i </w:t>
      </w:r>
      <w:r w:rsidR="004473C8" w:rsidRPr="00B10438">
        <w:rPr>
          <w:rFonts w:ascii="Calibri" w:hAnsi="Calibri" w:cs="Calibri"/>
          <w:sz w:val="22"/>
          <w:szCs w:val="22"/>
        </w:rPr>
        <w:t xml:space="preserve">Zamawiającego </w:t>
      </w:r>
      <w:r w:rsidRPr="00B10438">
        <w:rPr>
          <w:rFonts w:ascii="Calibri" w:hAnsi="Calibri" w:cs="Calibri"/>
          <w:sz w:val="22"/>
          <w:szCs w:val="22"/>
        </w:rPr>
        <w:t>w terminie późniejszym.</w:t>
      </w:r>
    </w:p>
    <w:p w14:paraId="49E5EB7B" w14:textId="77777777" w:rsidR="007D187F" w:rsidRPr="00B10438" w:rsidRDefault="007D187F" w:rsidP="007D187F">
      <w:pPr>
        <w:tabs>
          <w:tab w:val="left" w:pos="567"/>
        </w:tabs>
        <w:autoSpaceDE w:val="0"/>
        <w:ind w:left="567"/>
        <w:jc w:val="both"/>
        <w:rPr>
          <w:rFonts w:ascii="Calibri" w:hAnsi="Calibri" w:cs="Calibri"/>
          <w:sz w:val="22"/>
          <w:szCs w:val="22"/>
        </w:rPr>
      </w:pPr>
    </w:p>
    <w:p w14:paraId="1487B743"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 xml:space="preserve">§ </w:t>
      </w:r>
      <w:r w:rsidR="007F7783" w:rsidRPr="00B10438">
        <w:rPr>
          <w:rFonts w:ascii="Calibri" w:hAnsi="Calibri" w:cs="Calibri"/>
          <w:b/>
          <w:bCs/>
          <w:sz w:val="22"/>
          <w:szCs w:val="22"/>
        </w:rPr>
        <w:t>5</w:t>
      </w:r>
    </w:p>
    <w:p w14:paraId="358E3632"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 xml:space="preserve">OBOWIĄZKI </w:t>
      </w:r>
      <w:r w:rsidR="004473C8" w:rsidRPr="00B10438">
        <w:rPr>
          <w:rFonts w:ascii="Calibri" w:hAnsi="Calibri" w:cs="Calibri"/>
          <w:b/>
          <w:bCs/>
          <w:sz w:val="22"/>
          <w:szCs w:val="22"/>
        </w:rPr>
        <w:t>ZAMAWIAJĄCEGO</w:t>
      </w:r>
    </w:p>
    <w:p w14:paraId="2BC1E020" w14:textId="77777777" w:rsidR="0008028C" w:rsidRPr="00B10438" w:rsidRDefault="0008028C" w:rsidP="00B10438">
      <w:pPr>
        <w:numPr>
          <w:ilvl w:val="3"/>
          <w:numId w:val="2"/>
        </w:numPr>
        <w:tabs>
          <w:tab w:val="clear" w:pos="2520"/>
        </w:tabs>
        <w:suppressAutoHyphens w:val="0"/>
        <w:ind w:left="567" w:hanging="283"/>
        <w:jc w:val="both"/>
        <w:rPr>
          <w:rFonts w:ascii="Calibri" w:hAnsi="Calibri" w:cs="Calibri"/>
          <w:sz w:val="22"/>
          <w:szCs w:val="22"/>
        </w:rPr>
      </w:pPr>
      <w:r w:rsidRPr="00B10438">
        <w:rPr>
          <w:rFonts w:ascii="Calibri" w:hAnsi="Calibri" w:cs="Calibri"/>
          <w:sz w:val="22"/>
          <w:szCs w:val="22"/>
          <w:lang w:eastAsia="pl-PL"/>
        </w:rPr>
        <w:t xml:space="preserve">Do obowiązków </w:t>
      </w:r>
      <w:r w:rsidR="004473C8" w:rsidRPr="00B10438">
        <w:rPr>
          <w:rFonts w:ascii="Calibri" w:hAnsi="Calibri" w:cs="Calibri"/>
          <w:sz w:val="22"/>
          <w:szCs w:val="22"/>
        </w:rPr>
        <w:t>Zamawiającego</w:t>
      </w:r>
      <w:r w:rsidR="004473C8" w:rsidRPr="00B10438">
        <w:rPr>
          <w:rFonts w:ascii="Calibri" w:hAnsi="Calibri" w:cs="Calibri"/>
          <w:sz w:val="22"/>
          <w:szCs w:val="22"/>
          <w:lang w:eastAsia="pl-PL"/>
        </w:rPr>
        <w:t xml:space="preserve"> </w:t>
      </w:r>
      <w:r w:rsidRPr="00B10438">
        <w:rPr>
          <w:rFonts w:ascii="Calibri" w:hAnsi="Calibri" w:cs="Calibri"/>
          <w:sz w:val="22"/>
          <w:szCs w:val="22"/>
          <w:lang w:eastAsia="pl-PL"/>
        </w:rPr>
        <w:t>należy:</w:t>
      </w:r>
    </w:p>
    <w:p w14:paraId="47BFFBCC" w14:textId="77777777" w:rsidR="0008028C" w:rsidRPr="00B10438" w:rsidRDefault="0028678B" w:rsidP="00BF1CE9">
      <w:pPr>
        <w:tabs>
          <w:tab w:val="left" w:pos="851"/>
        </w:tabs>
        <w:ind w:left="720"/>
        <w:jc w:val="both"/>
        <w:rPr>
          <w:rFonts w:ascii="Calibri" w:hAnsi="Calibri" w:cs="Calibri"/>
          <w:sz w:val="22"/>
          <w:szCs w:val="22"/>
        </w:rPr>
      </w:pPr>
      <w:r>
        <w:rPr>
          <w:rFonts w:ascii="Calibri" w:hAnsi="Calibri" w:cs="Calibri"/>
          <w:sz w:val="22"/>
          <w:szCs w:val="22"/>
          <w:lang w:bidi="hi-IN"/>
        </w:rPr>
        <w:t xml:space="preserve">a. </w:t>
      </w:r>
      <w:r w:rsidR="0008028C" w:rsidRPr="00B10438">
        <w:rPr>
          <w:rFonts w:ascii="Calibri" w:hAnsi="Calibri" w:cs="Calibri"/>
          <w:sz w:val="22"/>
          <w:szCs w:val="22"/>
          <w:lang w:bidi="hi-IN"/>
        </w:rPr>
        <w:t xml:space="preserve">protokolarne przekazanie </w:t>
      </w:r>
      <w:r w:rsidR="004473C8" w:rsidRPr="00B10438">
        <w:rPr>
          <w:rFonts w:ascii="Calibri" w:hAnsi="Calibri" w:cs="Calibri"/>
          <w:sz w:val="22"/>
          <w:szCs w:val="22"/>
          <w:lang w:bidi="hi-IN"/>
        </w:rPr>
        <w:t>W</w:t>
      </w:r>
      <w:r w:rsidR="0008028C" w:rsidRPr="00B10438">
        <w:rPr>
          <w:rFonts w:ascii="Calibri" w:hAnsi="Calibri" w:cs="Calibri"/>
          <w:sz w:val="22"/>
          <w:szCs w:val="22"/>
          <w:lang w:bidi="hi-IN"/>
        </w:rPr>
        <w:t xml:space="preserve">ykonawcy terenu budowy przy udziale wyznaczonego przedstawiciela </w:t>
      </w:r>
      <w:r w:rsidR="004473C8" w:rsidRPr="00B10438">
        <w:rPr>
          <w:rFonts w:ascii="Calibri" w:hAnsi="Calibri" w:cs="Calibri"/>
          <w:sz w:val="22"/>
          <w:szCs w:val="22"/>
        </w:rPr>
        <w:t>Zamawiającego</w:t>
      </w:r>
      <w:r w:rsidR="0076267A" w:rsidRPr="00B10438">
        <w:rPr>
          <w:rFonts w:ascii="Calibri" w:hAnsi="Calibri" w:cs="Calibri"/>
          <w:sz w:val="22"/>
          <w:szCs w:val="22"/>
          <w:lang w:bidi="hi-IN"/>
        </w:rPr>
        <w:t>,</w:t>
      </w:r>
    </w:p>
    <w:p w14:paraId="2B2BA896" w14:textId="77777777" w:rsidR="0008028C" w:rsidRPr="00B10438" w:rsidRDefault="0008028C" w:rsidP="00B10438">
      <w:pPr>
        <w:numPr>
          <w:ilvl w:val="1"/>
          <w:numId w:val="2"/>
        </w:numPr>
        <w:tabs>
          <w:tab w:val="left" w:pos="851"/>
        </w:tabs>
        <w:jc w:val="both"/>
        <w:rPr>
          <w:rFonts w:ascii="Calibri" w:hAnsi="Calibri" w:cs="Calibri"/>
          <w:sz w:val="22"/>
          <w:szCs w:val="22"/>
        </w:rPr>
      </w:pPr>
      <w:r w:rsidRPr="00B10438">
        <w:rPr>
          <w:rFonts w:ascii="Calibri" w:hAnsi="Calibri" w:cs="Calibri"/>
          <w:iCs/>
          <w:sz w:val="22"/>
          <w:szCs w:val="22"/>
          <w:lang w:bidi="hi-IN"/>
        </w:rPr>
        <w:t xml:space="preserve">zabezpieczenie </w:t>
      </w:r>
      <w:r w:rsidR="004473C8" w:rsidRPr="00B10438">
        <w:rPr>
          <w:rFonts w:ascii="Calibri" w:hAnsi="Calibri" w:cs="Calibri"/>
          <w:iCs/>
          <w:sz w:val="22"/>
          <w:szCs w:val="22"/>
          <w:lang w:bidi="hi-IN"/>
        </w:rPr>
        <w:t>Wy</w:t>
      </w:r>
      <w:r w:rsidRPr="00B10438">
        <w:rPr>
          <w:rFonts w:ascii="Calibri" w:hAnsi="Calibri" w:cs="Calibri"/>
          <w:iCs/>
          <w:sz w:val="22"/>
          <w:szCs w:val="22"/>
          <w:lang w:bidi="hi-IN"/>
        </w:rPr>
        <w:t>konawcy odpłatn</w:t>
      </w:r>
      <w:r w:rsidR="004473C8" w:rsidRPr="00B10438">
        <w:rPr>
          <w:rFonts w:ascii="Calibri" w:hAnsi="Calibri" w:cs="Calibri"/>
          <w:iCs/>
          <w:sz w:val="22"/>
          <w:szCs w:val="22"/>
          <w:lang w:bidi="hi-IN"/>
        </w:rPr>
        <w:t>ego</w:t>
      </w:r>
      <w:r w:rsidRPr="00B10438">
        <w:rPr>
          <w:rFonts w:ascii="Calibri" w:hAnsi="Calibri" w:cs="Calibri"/>
          <w:iCs/>
          <w:sz w:val="22"/>
          <w:szCs w:val="22"/>
          <w:lang w:bidi="hi-IN"/>
        </w:rPr>
        <w:t xml:space="preserve"> dostępu do wody i energii elektrycznej dla potrzeb realizacji przedmiotu umowy oraz </w:t>
      </w:r>
      <w:r w:rsidRPr="00B10438">
        <w:rPr>
          <w:rFonts w:ascii="Calibri" w:hAnsi="Calibri" w:cs="Calibri"/>
          <w:sz w:val="22"/>
          <w:szCs w:val="22"/>
          <w:lang w:bidi="hi-IN"/>
        </w:rPr>
        <w:t xml:space="preserve">wskazanie miejsca </w:t>
      </w:r>
      <w:r w:rsidR="004473C8" w:rsidRPr="00B10438">
        <w:rPr>
          <w:rFonts w:ascii="Calibri" w:hAnsi="Calibri" w:cs="Calibri"/>
          <w:sz w:val="22"/>
          <w:szCs w:val="22"/>
          <w:lang w:bidi="hi-IN"/>
        </w:rPr>
        <w:t xml:space="preserve">ich </w:t>
      </w:r>
      <w:r w:rsidRPr="00B10438">
        <w:rPr>
          <w:rFonts w:ascii="Calibri" w:hAnsi="Calibri" w:cs="Calibri"/>
          <w:sz w:val="22"/>
          <w:szCs w:val="22"/>
          <w:lang w:bidi="hi-IN"/>
        </w:rPr>
        <w:t>poboru</w:t>
      </w:r>
      <w:r w:rsidR="004473C8" w:rsidRPr="00B10438">
        <w:rPr>
          <w:rFonts w:ascii="Calibri" w:hAnsi="Calibri" w:cs="Calibri"/>
          <w:sz w:val="22"/>
          <w:szCs w:val="22"/>
          <w:lang w:bidi="hi-IN"/>
        </w:rPr>
        <w:t>,</w:t>
      </w:r>
    </w:p>
    <w:p w14:paraId="44EF5669" w14:textId="77777777" w:rsidR="0008028C" w:rsidRPr="00B10438" w:rsidRDefault="0008028C" w:rsidP="00B10438">
      <w:pPr>
        <w:numPr>
          <w:ilvl w:val="1"/>
          <w:numId w:val="2"/>
        </w:numPr>
        <w:tabs>
          <w:tab w:val="left" w:pos="851"/>
        </w:tabs>
        <w:jc w:val="both"/>
        <w:rPr>
          <w:rFonts w:ascii="Calibri" w:hAnsi="Calibri" w:cs="Calibri"/>
          <w:sz w:val="22"/>
          <w:szCs w:val="22"/>
        </w:rPr>
      </w:pPr>
      <w:r w:rsidRPr="00B10438">
        <w:rPr>
          <w:rFonts w:ascii="Calibri" w:hAnsi="Calibri" w:cs="Calibri"/>
          <w:sz w:val="22"/>
          <w:szCs w:val="22"/>
          <w:lang w:bidi="hi-IN"/>
        </w:rPr>
        <w:t xml:space="preserve">udostępnienie dokumentacji dotyczącej przedmiotu </w:t>
      </w:r>
      <w:r w:rsidR="004473C8" w:rsidRPr="00B10438">
        <w:rPr>
          <w:rFonts w:ascii="Calibri" w:hAnsi="Calibri" w:cs="Calibri"/>
          <w:sz w:val="22"/>
          <w:szCs w:val="22"/>
          <w:lang w:bidi="hi-IN"/>
        </w:rPr>
        <w:t>umowy,</w:t>
      </w:r>
    </w:p>
    <w:p w14:paraId="2CD2E4C5" w14:textId="77777777" w:rsidR="004473C8" w:rsidRPr="00B10438" w:rsidRDefault="0008028C" w:rsidP="00B10438">
      <w:pPr>
        <w:numPr>
          <w:ilvl w:val="1"/>
          <w:numId w:val="2"/>
        </w:numPr>
        <w:tabs>
          <w:tab w:val="left" w:pos="851"/>
        </w:tabs>
        <w:jc w:val="both"/>
        <w:rPr>
          <w:rFonts w:ascii="Calibri" w:hAnsi="Calibri" w:cs="Calibri"/>
          <w:sz w:val="22"/>
          <w:szCs w:val="22"/>
        </w:rPr>
      </w:pPr>
      <w:r w:rsidRPr="00B10438">
        <w:rPr>
          <w:rFonts w:ascii="Calibri" w:hAnsi="Calibri" w:cs="Calibri"/>
          <w:sz w:val="22"/>
          <w:szCs w:val="22"/>
          <w:lang w:bidi="hi-IN"/>
        </w:rPr>
        <w:t xml:space="preserve">zapewnienie współpracy z przedstawicielami </w:t>
      </w:r>
      <w:r w:rsidR="004473C8" w:rsidRPr="00B10438">
        <w:rPr>
          <w:rFonts w:ascii="Calibri" w:hAnsi="Calibri" w:cs="Calibri"/>
          <w:sz w:val="22"/>
          <w:szCs w:val="22"/>
          <w:lang w:bidi="hi-IN"/>
        </w:rPr>
        <w:t>W</w:t>
      </w:r>
      <w:r w:rsidRPr="00B10438">
        <w:rPr>
          <w:rFonts w:ascii="Calibri" w:hAnsi="Calibri" w:cs="Calibri"/>
          <w:sz w:val="22"/>
          <w:szCs w:val="22"/>
          <w:lang w:bidi="hi-IN"/>
        </w:rPr>
        <w:t>ykonawcy</w:t>
      </w:r>
      <w:r w:rsidR="004473C8" w:rsidRPr="00B10438">
        <w:rPr>
          <w:rFonts w:ascii="Calibri" w:hAnsi="Calibri" w:cs="Calibri"/>
          <w:sz w:val="22"/>
          <w:szCs w:val="22"/>
          <w:lang w:bidi="hi-IN"/>
        </w:rPr>
        <w:t>,</w:t>
      </w:r>
    </w:p>
    <w:p w14:paraId="319F1F40" w14:textId="77777777" w:rsidR="0008028C" w:rsidRPr="00B10438" w:rsidRDefault="004473C8" w:rsidP="00B10438">
      <w:pPr>
        <w:numPr>
          <w:ilvl w:val="1"/>
          <w:numId w:val="2"/>
        </w:numPr>
        <w:tabs>
          <w:tab w:val="left" w:pos="851"/>
        </w:tabs>
        <w:jc w:val="both"/>
        <w:rPr>
          <w:rFonts w:ascii="Calibri" w:hAnsi="Calibri" w:cs="Calibri"/>
          <w:sz w:val="22"/>
          <w:szCs w:val="22"/>
        </w:rPr>
      </w:pPr>
      <w:r w:rsidRPr="00B10438">
        <w:rPr>
          <w:rFonts w:ascii="Calibri" w:hAnsi="Calibri" w:cs="Calibri"/>
          <w:sz w:val="22"/>
          <w:szCs w:val="22"/>
          <w:lang w:bidi="hi-IN"/>
        </w:rPr>
        <w:t xml:space="preserve"> </w:t>
      </w:r>
      <w:r w:rsidR="0008028C" w:rsidRPr="00B10438">
        <w:rPr>
          <w:rFonts w:ascii="Calibri" w:hAnsi="Calibri" w:cs="Calibri"/>
          <w:sz w:val="22"/>
          <w:szCs w:val="22"/>
          <w:lang w:bidi="hi-IN"/>
        </w:rPr>
        <w:t>odebranie zrealizowanych robót budowlanych zgodnie z umową</w:t>
      </w:r>
      <w:r w:rsidRPr="00B10438">
        <w:rPr>
          <w:rFonts w:ascii="Calibri" w:hAnsi="Calibri" w:cs="Calibri"/>
          <w:sz w:val="22"/>
          <w:szCs w:val="22"/>
          <w:lang w:bidi="hi-IN"/>
        </w:rPr>
        <w:t>,</w:t>
      </w:r>
    </w:p>
    <w:p w14:paraId="407EB13E" w14:textId="77777777" w:rsidR="0008028C" w:rsidRPr="00B10438" w:rsidRDefault="004473C8" w:rsidP="00B10438">
      <w:pPr>
        <w:numPr>
          <w:ilvl w:val="1"/>
          <w:numId w:val="2"/>
        </w:numPr>
        <w:tabs>
          <w:tab w:val="left" w:pos="851"/>
        </w:tabs>
        <w:jc w:val="both"/>
        <w:rPr>
          <w:rFonts w:ascii="Calibri" w:hAnsi="Calibri" w:cs="Calibri"/>
          <w:sz w:val="22"/>
          <w:szCs w:val="22"/>
        </w:rPr>
      </w:pPr>
      <w:r w:rsidRPr="00B10438">
        <w:rPr>
          <w:rFonts w:ascii="Calibri" w:hAnsi="Calibri" w:cs="Calibri"/>
          <w:sz w:val="22"/>
          <w:szCs w:val="22"/>
          <w:lang w:bidi="hi-IN"/>
        </w:rPr>
        <w:t xml:space="preserve"> </w:t>
      </w:r>
      <w:r w:rsidR="0008028C" w:rsidRPr="00B10438">
        <w:rPr>
          <w:rFonts w:ascii="Calibri" w:hAnsi="Calibri" w:cs="Calibri"/>
          <w:sz w:val="22"/>
          <w:szCs w:val="22"/>
          <w:lang w:bidi="hi-IN"/>
        </w:rPr>
        <w:t>terminowa zapłata umówionego wynagrodzenia.</w:t>
      </w:r>
    </w:p>
    <w:p w14:paraId="57626CF1" w14:textId="77777777" w:rsidR="007D187F" w:rsidRPr="00B10438" w:rsidRDefault="007D187F" w:rsidP="007D187F">
      <w:pPr>
        <w:tabs>
          <w:tab w:val="left" w:pos="851"/>
        </w:tabs>
        <w:ind w:left="567"/>
        <w:jc w:val="both"/>
        <w:rPr>
          <w:rFonts w:ascii="Calibri" w:hAnsi="Calibri" w:cs="Calibri"/>
          <w:sz w:val="22"/>
          <w:szCs w:val="22"/>
        </w:rPr>
      </w:pPr>
    </w:p>
    <w:p w14:paraId="75FA3616" w14:textId="77777777" w:rsidR="0008028C" w:rsidRPr="00B10438" w:rsidRDefault="0008028C">
      <w:pPr>
        <w:jc w:val="center"/>
        <w:rPr>
          <w:rFonts w:ascii="Calibri" w:hAnsi="Calibri" w:cs="Calibri"/>
          <w:b/>
          <w:bCs/>
          <w:sz w:val="22"/>
          <w:szCs w:val="22"/>
        </w:rPr>
      </w:pPr>
    </w:p>
    <w:p w14:paraId="1AF9D059"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 xml:space="preserve">§ </w:t>
      </w:r>
      <w:r w:rsidR="007F7783" w:rsidRPr="00B10438">
        <w:rPr>
          <w:rFonts w:ascii="Calibri" w:hAnsi="Calibri" w:cs="Calibri"/>
          <w:b/>
          <w:bCs/>
          <w:sz w:val="22"/>
          <w:szCs w:val="22"/>
        </w:rPr>
        <w:t>6</w:t>
      </w:r>
    </w:p>
    <w:p w14:paraId="7CBA9E9A"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 xml:space="preserve">ODPOWIEDZIALNOŚĆ </w:t>
      </w:r>
      <w:r w:rsidR="004473C8" w:rsidRPr="00B10438">
        <w:rPr>
          <w:rFonts w:ascii="Calibri" w:hAnsi="Calibri" w:cs="Calibri"/>
          <w:b/>
          <w:bCs/>
          <w:sz w:val="22"/>
          <w:szCs w:val="22"/>
        </w:rPr>
        <w:t>W</w:t>
      </w:r>
      <w:r w:rsidRPr="00B10438">
        <w:rPr>
          <w:rFonts w:ascii="Calibri" w:hAnsi="Calibri" w:cs="Calibri"/>
          <w:b/>
          <w:bCs/>
          <w:sz w:val="22"/>
          <w:szCs w:val="22"/>
        </w:rPr>
        <w:t>YKONAWCY</w:t>
      </w:r>
    </w:p>
    <w:p w14:paraId="1E636399" w14:textId="77777777" w:rsidR="0008028C" w:rsidRPr="00B10438" w:rsidRDefault="004473C8" w:rsidP="00B10438">
      <w:pPr>
        <w:numPr>
          <w:ilvl w:val="0"/>
          <w:numId w:val="18"/>
        </w:numPr>
        <w:ind w:left="284" w:hanging="284"/>
        <w:jc w:val="both"/>
        <w:rPr>
          <w:rFonts w:ascii="Calibri" w:hAnsi="Calibri" w:cs="Calibri"/>
          <w:sz w:val="22"/>
          <w:szCs w:val="22"/>
        </w:rPr>
      </w:pPr>
      <w:r w:rsidRPr="00B10438">
        <w:rPr>
          <w:rFonts w:ascii="Calibri" w:hAnsi="Calibri" w:cs="Calibri"/>
          <w:sz w:val="22"/>
          <w:szCs w:val="22"/>
        </w:rPr>
        <w:t>W</w:t>
      </w:r>
      <w:r w:rsidR="0008028C" w:rsidRPr="00B10438">
        <w:rPr>
          <w:rFonts w:ascii="Calibri" w:hAnsi="Calibri" w:cs="Calibri"/>
          <w:sz w:val="22"/>
          <w:szCs w:val="22"/>
        </w:rPr>
        <w:t xml:space="preserve">ykonawca ponosi odpowiedzialność za jakość materiałów </w:t>
      </w:r>
      <w:r w:rsidR="00C71986" w:rsidRPr="00B10438">
        <w:rPr>
          <w:rFonts w:ascii="Calibri" w:hAnsi="Calibri" w:cs="Calibri"/>
          <w:sz w:val="22"/>
          <w:szCs w:val="22"/>
        </w:rPr>
        <w:t xml:space="preserve">własnych </w:t>
      </w:r>
      <w:r w:rsidR="0008028C" w:rsidRPr="00B10438">
        <w:rPr>
          <w:rFonts w:ascii="Calibri" w:hAnsi="Calibri" w:cs="Calibri"/>
          <w:sz w:val="22"/>
          <w:szCs w:val="22"/>
        </w:rPr>
        <w:t>użytych do realizacji przedmiotu umowy i należyte wykonanie umowy.</w:t>
      </w:r>
    </w:p>
    <w:p w14:paraId="65F09C8D" w14:textId="77777777" w:rsidR="0008028C" w:rsidRPr="00B10438" w:rsidRDefault="0008028C" w:rsidP="00B10438">
      <w:pPr>
        <w:numPr>
          <w:ilvl w:val="0"/>
          <w:numId w:val="18"/>
        </w:numPr>
        <w:ind w:left="284" w:hanging="284"/>
        <w:jc w:val="both"/>
        <w:rPr>
          <w:rFonts w:ascii="Calibri" w:hAnsi="Calibri" w:cs="Calibri"/>
          <w:sz w:val="22"/>
          <w:szCs w:val="22"/>
        </w:rPr>
      </w:pPr>
      <w:r w:rsidRPr="00B10438">
        <w:rPr>
          <w:rFonts w:ascii="Calibri" w:hAnsi="Calibri" w:cs="Calibri"/>
          <w:color w:val="000000"/>
          <w:sz w:val="22"/>
          <w:szCs w:val="22"/>
        </w:rPr>
        <w:t xml:space="preserve">Po przyjęciu placu budowy </w:t>
      </w:r>
      <w:r w:rsidR="004473C8" w:rsidRPr="00B10438">
        <w:rPr>
          <w:rFonts w:ascii="Calibri" w:hAnsi="Calibri" w:cs="Calibri"/>
          <w:color w:val="000000"/>
          <w:sz w:val="22"/>
          <w:szCs w:val="22"/>
        </w:rPr>
        <w:t>W</w:t>
      </w:r>
      <w:r w:rsidRPr="00B10438">
        <w:rPr>
          <w:rFonts w:ascii="Calibri" w:hAnsi="Calibri" w:cs="Calibri"/>
          <w:color w:val="000000"/>
          <w:sz w:val="22"/>
          <w:szCs w:val="22"/>
        </w:rPr>
        <w:t>ykonawca odpowiedzialny jest za plac budowy.</w:t>
      </w:r>
    </w:p>
    <w:p w14:paraId="5AB2C15C" w14:textId="77777777" w:rsidR="0008028C" w:rsidRPr="00B10438" w:rsidRDefault="004473C8" w:rsidP="00B10438">
      <w:pPr>
        <w:numPr>
          <w:ilvl w:val="0"/>
          <w:numId w:val="18"/>
        </w:numPr>
        <w:ind w:left="284" w:hanging="284"/>
        <w:jc w:val="both"/>
        <w:rPr>
          <w:rFonts w:ascii="Calibri" w:hAnsi="Calibri" w:cs="Calibri"/>
          <w:sz w:val="22"/>
          <w:szCs w:val="22"/>
        </w:rPr>
      </w:pPr>
      <w:r w:rsidRPr="00B10438">
        <w:rPr>
          <w:rFonts w:ascii="Calibri" w:hAnsi="Calibri" w:cs="Calibri"/>
          <w:color w:val="000000"/>
          <w:sz w:val="22"/>
          <w:szCs w:val="22"/>
        </w:rPr>
        <w:t>W</w:t>
      </w:r>
      <w:r w:rsidR="0008028C" w:rsidRPr="00B10438">
        <w:rPr>
          <w:rFonts w:ascii="Calibri" w:hAnsi="Calibri" w:cs="Calibri"/>
          <w:bCs/>
          <w:sz w:val="22"/>
          <w:szCs w:val="22"/>
        </w:rPr>
        <w:t xml:space="preserve">ykonawca ponosi odpowiedzialność wobec </w:t>
      </w:r>
      <w:r w:rsidRPr="00B10438">
        <w:rPr>
          <w:rFonts w:ascii="Calibri" w:hAnsi="Calibri" w:cs="Calibri"/>
          <w:sz w:val="22"/>
          <w:szCs w:val="22"/>
        </w:rPr>
        <w:t>Zamawiającego</w:t>
      </w:r>
      <w:r w:rsidRPr="00B10438">
        <w:rPr>
          <w:rFonts w:ascii="Calibri" w:hAnsi="Calibri" w:cs="Calibri"/>
          <w:bCs/>
          <w:sz w:val="22"/>
          <w:szCs w:val="22"/>
        </w:rPr>
        <w:t xml:space="preserve"> </w:t>
      </w:r>
      <w:r w:rsidR="0008028C" w:rsidRPr="00B10438">
        <w:rPr>
          <w:rFonts w:ascii="Calibri" w:hAnsi="Calibri" w:cs="Calibri"/>
          <w:bCs/>
          <w:sz w:val="22"/>
          <w:szCs w:val="22"/>
        </w:rPr>
        <w:t>oraz osób trzecich za szkody powstałe na terenie budowy w związku z prowadzonymi robotami.</w:t>
      </w:r>
    </w:p>
    <w:p w14:paraId="16B0D518" w14:textId="77777777" w:rsidR="0008028C" w:rsidRPr="00B10438" w:rsidRDefault="004473C8" w:rsidP="00B10438">
      <w:pPr>
        <w:numPr>
          <w:ilvl w:val="0"/>
          <w:numId w:val="18"/>
        </w:numPr>
        <w:ind w:left="284" w:hanging="284"/>
        <w:jc w:val="both"/>
        <w:rPr>
          <w:rFonts w:ascii="Calibri" w:hAnsi="Calibri" w:cs="Calibri"/>
          <w:sz w:val="22"/>
          <w:szCs w:val="22"/>
        </w:rPr>
      </w:pPr>
      <w:r w:rsidRPr="00B10438">
        <w:rPr>
          <w:rFonts w:ascii="Calibri" w:hAnsi="Calibri" w:cs="Calibri"/>
          <w:sz w:val="22"/>
          <w:szCs w:val="22"/>
        </w:rPr>
        <w:t>W</w:t>
      </w:r>
      <w:r w:rsidR="0008028C" w:rsidRPr="00B10438">
        <w:rPr>
          <w:rFonts w:ascii="Calibri" w:hAnsi="Calibri" w:cs="Calibri"/>
          <w:sz w:val="22"/>
          <w:szCs w:val="22"/>
        </w:rPr>
        <w:t xml:space="preserve">ykonawca ponosi odpowiedzialność za szkody wynikłe z jego winy w czasie prowadzenia prac jak również za wszelkie szkody powstałe na skutek wadliwego wykonania prac. </w:t>
      </w:r>
      <w:r w:rsidRPr="00B10438">
        <w:rPr>
          <w:rFonts w:ascii="Calibri" w:hAnsi="Calibri" w:cs="Calibri"/>
          <w:sz w:val="22"/>
          <w:szCs w:val="22"/>
        </w:rPr>
        <w:t>W</w:t>
      </w:r>
      <w:r w:rsidR="0008028C" w:rsidRPr="00B10438">
        <w:rPr>
          <w:rFonts w:ascii="Calibri" w:hAnsi="Calibri" w:cs="Calibri"/>
          <w:sz w:val="22"/>
          <w:szCs w:val="22"/>
        </w:rPr>
        <w:t>ykonawca ponosi pełną</w:t>
      </w:r>
      <w:r w:rsidR="0008028C" w:rsidRPr="00B10438">
        <w:rPr>
          <w:rFonts w:ascii="Calibri" w:hAnsi="Calibri" w:cs="Calibri"/>
          <w:color w:val="000000"/>
          <w:sz w:val="22"/>
          <w:szCs w:val="22"/>
        </w:rPr>
        <w:t xml:space="preserve"> </w:t>
      </w:r>
      <w:r w:rsidR="0008028C" w:rsidRPr="00B10438">
        <w:rPr>
          <w:rFonts w:ascii="Calibri" w:hAnsi="Calibri" w:cs="Calibri"/>
          <w:sz w:val="22"/>
          <w:szCs w:val="22"/>
        </w:rPr>
        <w:t>odpowiedzialność za jakość przedmiotu umowy i wykonanie umowy zgodnie z obowiązującymi przepisami prawa.</w:t>
      </w:r>
    </w:p>
    <w:p w14:paraId="18EBB810" w14:textId="77777777" w:rsidR="0008028C" w:rsidRPr="00B10438" w:rsidRDefault="004473C8" w:rsidP="00B10438">
      <w:pPr>
        <w:numPr>
          <w:ilvl w:val="0"/>
          <w:numId w:val="18"/>
        </w:numPr>
        <w:ind w:left="284" w:hanging="284"/>
        <w:jc w:val="both"/>
        <w:rPr>
          <w:rFonts w:ascii="Calibri" w:hAnsi="Calibri" w:cs="Calibri"/>
          <w:sz w:val="22"/>
          <w:szCs w:val="22"/>
        </w:rPr>
      </w:pPr>
      <w:r w:rsidRPr="00B10438">
        <w:rPr>
          <w:rFonts w:ascii="Calibri" w:hAnsi="Calibri" w:cs="Calibri"/>
          <w:sz w:val="22"/>
          <w:szCs w:val="22"/>
        </w:rPr>
        <w:t>W</w:t>
      </w:r>
      <w:r w:rsidR="0008028C" w:rsidRPr="00B10438">
        <w:rPr>
          <w:rFonts w:ascii="Calibri" w:hAnsi="Calibri" w:cs="Calibri"/>
          <w:sz w:val="22"/>
          <w:szCs w:val="22"/>
        </w:rPr>
        <w:t>ykonawca zobowiązany jest do posiadania ubezpieczenia z tytułu odpowiedzialności cywilnej</w:t>
      </w:r>
      <w:r w:rsidR="00B635CE" w:rsidRPr="00B10438">
        <w:rPr>
          <w:rFonts w:ascii="Calibri" w:hAnsi="Calibri" w:cs="Calibri"/>
          <w:sz w:val="22"/>
          <w:szCs w:val="22"/>
        </w:rPr>
        <w:t xml:space="preserve"> (OC)</w:t>
      </w:r>
      <w:r w:rsidR="0008028C" w:rsidRPr="00B10438">
        <w:rPr>
          <w:rFonts w:ascii="Calibri" w:hAnsi="Calibri" w:cs="Calibri"/>
          <w:sz w:val="22"/>
          <w:szCs w:val="22"/>
        </w:rPr>
        <w:t xml:space="preserve"> w zakresie prowadzonej  działalności związanej z przedmiotem umowy</w:t>
      </w:r>
      <w:r w:rsidR="00B635CE" w:rsidRPr="00B10438">
        <w:rPr>
          <w:rFonts w:ascii="Calibri" w:hAnsi="Calibri" w:cs="Calibri"/>
          <w:sz w:val="22"/>
          <w:szCs w:val="22"/>
        </w:rPr>
        <w:t xml:space="preserve">, </w:t>
      </w:r>
      <w:r w:rsidR="00B635CE" w:rsidRPr="00B10438">
        <w:rPr>
          <w:rFonts w:ascii="Calibri" w:eastAsia="SimSun" w:hAnsi="Calibri" w:cs="Calibri"/>
          <w:kern w:val="3"/>
          <w:sz w:val="22"/>
          <w:szCs w:val="22"/>
          <w:lang w:eastAsia="ar-SA"/>
        </w:rPr>
        <w:t>obejmującej swym zakresem OC deliktową za szkody wyrządzone osobom trzecim, OC kontraktową z tytułu szkód powstałych w wyniku niewykonania lub nienależytego wykonania zobowiązań oraz OC za produkt,</w:t>
      </w:r>
      <w:r w:rsidR="0008028C" w:rsidRPr="00B10438">
        <w:rPr>
          <w:rFonts w:ascii="Calibri" w:hAnsi="Calibri" w:cs="Calibri"/>
          <w:sz w:val="22"/>
          <w:szCs w:val="22"/>
        </w:rPr>
        <w:t xml:space="preserve"> na </w:t>
      </w:r>
      <w:r w:rsidR="00B635CE" w:rsidRPr="00B10438">
        <w:rPr>
          <w:rFonts w:ascii="Calibri" w:hAnsi="Calibri" w:cs="Calibri"/>
          <w:sz w:val="22"/>
          <w:szCs w:val="22"/>
        </w:rPr>
        <w:t>łączną sumę ubezpieczenia</w:t>
      </w:r>
      <w:r w:rsidR="0008028C" w:rsidRPr="00B10438">
        <w:rPr>
          <w:rFonts w:ascii="Calibri" w:hAnsi="Calibri" w:cs="Calibri"/>
          <w:sz w:val="22"/>
          <w:szCs w:val="22"/>
        </w:rPr>
        <w:t xml:space="preserve"> </w:t>
      </w:r>
      <w:r w:rsidR="0008028C" w:rsidRPr="00B10438">
        <w:rPr>
          <w:rFonts w:ascii="Calibri" w:hAnsi="Calibri" w:cs="Calibri"/>
          <w:b/>
          <w:bCs/>
          <w:sz w:val="22"/>
          <w:szCs w:val="22"/>
        </w:rPr>
        <w:t xml:space="preserve">co </w:t>
      </w:r>
      <w:r w:rsidR="0008028C" w:rsidRPr="00B10438">
        <w:rPr>
          <w:rFonts w:ascii="Calibri" w:hAnsi="Calibri" w:cs="Calibri"/>
          <w:b/>
          <w:bCs/>
          <w:sz w:val="22"/>
          <w:szCs w:val="22"/>
        </w:rPr>
        <w:lastRenderedPageBreak/>
        <w:t xml:space="preserve">najmniej </w:t>
      </w:r>
      <w:r w:rsidRPr="00B10438">
        <w:rPr>
          <w:rFonts w:ascii="Calibri" w:hAnsi="Calibri" w:cs="Calibri"/>
          <w:b/>
          <w:bCs/>
          <w:sz w:val="22"/>
          <w:szCs w:val="22"/>
        </w:rPr>
        <w:t>2 0</w:t>
      </w:r>
      <w:r w:rsidR="00870D40" w:rsidRPr="00B10438">
        <w:rPr>
          <w:rFonts w:ascii="Calibri" w:hAnsi="Calibri" w:cs="Calibri"/>
          <w:b/>
          <w:bCs/>
          <w:sz w:val="22"/>
          <w:szCs w:val="22"/>
        </w:rPr>
        <w:t>00</w:t>
      </w:r>
      <w:r w:rsidR="0008028C" w:rsidRPr="00B10438">
        <w:rPr>
          <w:rFonts w:ascii="Calibri" w:hAnsi="Calibri" w:cs="Calibri"/>
          <w:b/>
          <w:bCs/>
          <w:sz w:val="22"/>
          <w:szCs w:val="22"/>
        </w:rPr>
        <w:t xml:space="preserve"> 000,00 PLN</w:t>
      </w:r>
      <w:r w:rsidR="0008028C" w:rsidRPr="00B10438">
        <w:rPr>
          <w:rFonts w:ascii="Calibri" w:hAnsi="Calibri" w:cs="Calibri"/>
          <w:sz w:val="22"/>
          <w:szCs w:val="22"/>
        </w:rPr>
        <w:t xml:space="preserve"> przez cały okres wykonywania przedmiotu umowy i przedstawienia każdorazowo kopii aktualnej polisy, przy  czym </w:t>
      </w:r>
      <w:r w:rsidRPr="00B10438">
        <w:rPr>
          <w:rFonts w:ascii="Calibri" w:hAnsi="Calibri" w:cs="Calibri"/>
          <w:sz w:val="22"/>
          <w:szCs w:val="22"/>
        </w:rPr>
        <w:t>w</w:t>
      </w:r>
      <w:r w:rsidR="0008028C" w:rsidRPr="00B10438">
        <w:rPr>
          <w:rFonts w:ascii="Calibri" w:hAnsi="Calibri" w:cs="Calibri"/>
          <w:sz w:val="22"/>
          <w:szCs w:val="22"/>
        </w:rPr>
        <w:t xml:space="preserve">ykonawca może przedstawić polisę na okres krótszy i zobowiązuje się  utrzymać/przedłużyć odpowiednią polisę przez okres do końca wykonywania przedmiotu umowy oraz przedkładać ją do wglądu </w:t>
      </w:r>
      <w:r w:rsidR="0076267A" w:rsidRPr="00B10438">
        <w:rPr>
          <w:rFonts w:ascii="Calibri" w:hAnsi="Calibri" w:cs="Calibri"/>
          <w:sz w:val="22"/>
          <w:szCs w:val="22"/>
        </w:rPr>
        <w:t xml:space="preserve">wykonawcy </w:t>
      </w:r>
      <w:r w:rsidR="0008028C" w:rsidRPr="00B10438">
        <w:rPr>
          <w:rFonts w:ascii="Calibri" w:hAnsi="Calibri" w:cs="Calibri"/>
          <w:sz w:val="22"/>
          <w:szCs w:val="22"/>
        </w:rPr>
        <w:t xml:space="preserve">wraz z jej kopią co najmniej na 5 dni przed  terminem wygaśnięcia aktualnej polisy. W przypadku niespełnienia tego obowiązku </w:t>
      </w:r>
      <w:r w:rsidRPr="00B10438">
        <w:rPr>
          <w:rFonts w:ascii="Calibri" w:hAnsi="Calibri" w:cs="Calibri"/>
          <w:sz w:val="22"/>
          <w:szCs w:val="22"/>
        </w:rPr>
        <w:t xml:space="preserve">Zamawiający </w:t>
      </w:r>
      <w:r w:rsidR="0008028C" w:rsidRPr="00B10438">
        <w:rPr>
          <w:rFonts w:ascii="Calibri" w:hAnsi="Calibri" w:cs="Calibri"/>
          <w:sz w:val="22"/>
          <w:szCs w:val="22"/>
        </w:rPr>
        <w:t xml:space="preserve">może wezwać </w:t>
      </w:r>
      <w:r w:rsidRPr="00B10438">
        <w:rPr>
          <w:rFonts w:ascii="Calibri" w:hAnsi="Calibri" w:cs="Calibri"/>
          <w:sz w:val="22"/>
          <w:szCs w:val="22"/>
        </w:rPr>
        <w:t>W</w:t>
      </w:r>
      <w:r w:rsidR="0008028C" w:rsidRPr="00B10438">
        <w:rPr>
          <w:rFonts w:ascii="Calibri" w:hAnsi="Calibri" w:cs="Calibri"/>
          <w:sz w:val="22"/>
          <w:szCs w:val="22"/>
        </w:rPr>
        <w:t>ykonawcę do niezwłocznego przedstawienia polisy i w przypadku jej nieotrzymania w terminie 7 dni od wezwania żądać kary umownej od pierwszego dnia, w którym obowiązek ten miał być spełniony.</w:t>
      </w:r>
    </w:p>
    <w:p w14:paraId="2600F616" w14:textId="77777777" w:rsidR="00F70026" w:rsidRPr="00B10438" w:rsidRDefault="00B635CE" w:rsidP="00BF1CE9">
      <w:pPr>
        <w:numPr>
          <w:ilvl w:val="0"/>
          <w:numId w:val="18"/>
        </w:numPr>
        <w:tabs>
          <w:tab w:val="clear" w:pos="0"/>
        </w:tabs>
        <w:autoSpaceDN w:val="0"/>
        <w:ind w:left="284" w:hanging="284"/>
        <w:jc w:val="both"/>
        <w:textAlignment w:val="baseline"/>
        <w:rPr>
          <w:rFonts w:ascii="Calibri" w:eastAsia="SimSun" w:hAnsi="Calibri" w:cs="Calibri"/>
          <w:kern w:val="3"/>
          <w:sz w:val="22"/>
          <w:szCs w:val="22"/>
          <w:lang w:eastAsia="ar-SA"/>
        </w:rPr>
      </w:pPr>
      <w:r w:rsidRPr="00B10438">
        <w:rPr>
          <w:rFonts w:ascii="Calibri" w:eastAsia="SimSun" w:hAnsi="Calibri" w:cs="Calibri"/>
          <w:kern w:val="3"/>
          <w:sz w:val="22"/>
          <w:szCs w:val="22"/>
          <w:lang w:eastAsia="ar-SA"/>
        </w:rPr>
        <w:t>Ponadto, Wykonawca zobowiązuje się do posiadania w trakcie realizacji umowy odpowiednich szczególnych umów ubezpieczenia:</w:t>
      </w:r>
    </w:p>
    <w:p w14:paraId="0DED6D48" w14:textId="77777777" w:rsidR="00F70026" w:rsidRPr="00B10438" w:rsidRDefault="00B635CE" w:rsidP="00B10438">
      <w:pPr>
        <w:numPr>
          <w:ilvl w:val="1"/>
          <w:numId w:val="18"/>
        </w:numPr>
        <w:autoSpaceDN w:val="0"/>
        <w:ind w:left="851"/>
        <w:jc w:val="both"/>
        <w:textAlignment w:val="baseline"/>
        <w:rPr>
          <w:rFonts w:ascii="Calibri" w:eastAsia="SimSun" w:hAnsi="Calibri" w:cs="Calibri"/>
          <w:kern w:val="3"/>
          <w:sz w:val="22"/>
          <w:szCs w:val="22"/>
          <w:lang w:eastAsia="ar-SA"/>
        </w:rPr>
      </w:pPr>
      <w:r w:rsidRPr="00B10438">
        <w:rPr>
          <w:rFonts w:ascii="Calibri" w:eastAsia="SimSun" w:hAnsi="Calibri" w:cs="Calibri"/>
          <w:kern w:val="3"/>
          <w:sz w:val="22"/>
          <w:szCs w:val="22"/>
          <w:lang w:eastAsia="ar-SA"/>
        </w:rPr>
        <w:t xml:space="preserve">odpowiedzialności cywilnej (OC) zawodowej projektanta budowlanego na kwotę </w:t>
      </w:r>
      <w:r w:rsidRPr="00B10438">
        <w:rPr>
          <w:rFonts w:ascii="Calibri" w:eastAsia="SimSun" w:hAnsi="Calibri" w:cs="Calibri"/>
          <w:b/>
          <w:kern w:val="3"/>
          <w:sz w:val="22"/>
          <w:szCs w:val="22"/>
          <w:lang w:eastAsia="ar-SA"/>
        </w:rPr>
        <w:t>500 000,00 PLN</w:t>
      </w:r>
      <w:r w:rsidRPr="00B10438">
        <w:rPr>
          <w:rFonts w:ascii="Calibri" w:eastAsia="SimSun" w:hAnsi="Calibri" w:cs="Calibri"/>
          <w:kern w:val="3"/>
          <w:sz w:val="22"/>
          <w:szCs w:val="22"/>
          <w:lang w:eastAsia="ar-SA"/>
        </w:rPr>
        <w:t>;</w:t>
      </w:r>
    </w:p>
    <w:p w14:paraId="68861AFA" w14:textId="77777777" w:rsidR="00B635CE" w:rsidRPr="00B10438" w:rsidRDefault="00B635CE" w:rsidP="00B10438">
      <w:pPr>
        <w:numPr>
          <w:ilvl w:val="1"/>
          <w:numId w:val="18"/>
        </w:numPr>
        <w:autoSpaceDN w:val="0"/>
        <w:ind w:left="851"/>
        <w:jc w:val="both"/>
        <w:textAlignment w:val="baseline"/>
        <w:rPr>
          <w:rFonts w:ascii="Calibri" w:eastAsia="SimSun" w:hAnsi="Calibri" w:cs="Calibri"/>
          <w:kern w:val="3"/>
          <w:sz w:val="22"/>
          <w:szCs w:val="22"/>
          <w:lang w:eastAsia="ar-SA"/>
        </w:rPr>
      </w:pPr>
      <w:proofErr w:type="spellStart"/>
      <w:r w:rsidRPr="00B10438">
        <w:rPr>
          <w:rFonts w:ascii="Calibri" w:eastAsia="SimSun" w:hAnsi="Calibri" w:cs="Calibri"/>
          <w:kern w:val="3"/>
          <w:sz w:val="22"/>
          <w:szCs w:val="22"/>
          <w:lang w:eastAsia="ar-SA"/>
        </w:rPr>
        <w:t>ryzyk</w:t>
      </w:r>
      <w:proofErr w:type="spellEnd"/>
      <w:r w:rsidRPr="00B10438">
        <w:rPr>
          <w:rFonts w:ascii="Calibri" w:eastAsia="SimSun" w:hAnsi="Calibri" w:cs="Calibri"/>
          <w:kern w:val="3"/>
          <w:sz w:val="22"/>
          <w:szCs w:val="22"/>
          <w:lang w:eastAsia="ar-SA"/>
        </w:rPr>
        <w:t xml:space="preserve"> budowlano-montażowych w inwestycjach</w:t>
      </w:r>
      <w:r w:rsidR="001D245E" w:rsidRPr="00B10438">
        <w:rPr>
          <w:rFonts w:ascii="Calibri" w:eastAsia="SimSun" w:hAnsi="Calibri" w:cs="Calibri"/>
          <w:kern w:val="3"/>
          <w:sz w:val="22"/>
          <w:szCs w:val="22"/>
          <w:lang w:eastAsia="ar-SA"/>
        </w:rPr>
        <w:t xml:space="preserve"> (tzw. polisy CAR, EAR lub CWAR)</w:t>
      </w:r>
      <w:r w:rsidRPr="00B10438">
        <w:rPr>
          <w:rFonts w:ascii="Calibri" w:eastAsia="SimSun" w:hAnsi="Calibri" w:cs="Calibri"/>
          <w:kern w:val="3"/>
          <w:sz w:val="22"/>
          <w:szCs w:val="22"/>
          <w:lang w:eastAsia="ar-SA"/>
        </w:rPr>
        <w:t>, które mogą zaistnieć w związku z określonymi zdarzeniami losowymi na kwotę odpowiadającą wynagrodzeniu określonemu w umowie.</w:t>
      </w:r>
    </w:p>
    <w:p w14:paraId="7BC5CF05" w14:textId="77777777" w:rsidR="00B635CE" w:rsidRPr="00BF1CE9" w:rsidRDefault="00B635CE" w:rsidP="00BF1CE9">
      <w:pPr>
        <w:numPr>
          <w:ilvl w:val="0"/>
          <w:numId w:val="18"/>
        </w:numPr>
        <w:tabs>
          <w:tab w:val="clear" w:pos="0"/>
        </w:tabs>
        <w:autoSpaceDN w:val="0"/>
        <w:ind w:left="284" w:hanging="284"/>
        <w:jc w:val="both"/>
        <w:textAlignment w:val="baseline"/>
        <w:rPr>
          <w:rFonts w:asciiTheme="minorHAnsi" w:eastAsia="SimSun" w:hAnsiTheme="minorHAnsi" w:cstheme="minorHAnsi"/>
          <w:kern w:val="3"/>
          <w:sz w:val="22"/>
          <w:szCs w:val="22"/>
          <w:lang w:eastAsia="ar-SA"/>
        </w:rPr>
      </w:pPr>
      <w:r w:rsidRPr="00BF1CE9">
        <w:rPr>
          <w:rFonts w:asciiTheme="minorHAnsi" w:eastAsia="SimSun" w:hAnsiTheme="minorHAnsi" w:cstheme="minorHAnsi"/>
          <w:kern w:val="3"/>
          <w:sz w:val="22"/>
          <w:szCs w:val="22"/>
          <w:lang w:eastAsia="ar-SA"/>
        </w:rPr>
        <w:t xml:space="preserve">Sumy ubezpieczenia będą odpowiadały ryzyku, przedmiotowi, zakresowi </w:t>
      </w:r>
      <w:r w:rsidRPr="00BF1CE9">
        <w:rPr>
          <w:rFonts w:asciiTheme="minorHAnsi" w:eastAsia="SimSun" w:hAnsiTheme="minorHAnsi" w:cstheme="minorHAnsi"/>
          <w:kern w:val="3"/>
          <w:sz w:val="22"/>
          <w:szCs w:val="22"/>
          <w:lang w:eastAsia="ar-SA"/>
        </w:rPr>
        <w:br/>
        <w:t>i wartości realizowanego przedmiotu Umowy.</w:t>
      </w:r>
    </w:p>
    <w:p w14:paraId="6EA3E9BA" w14:textId="77777777" w:rsidR="00B635CE" w:rsidRPr="00BF1CE9" w:rsidRDefault="00B635CE" w:rsidP="00BF1CE9">
      <w:pPr>
        <w:numPr>
          <w:ilvl w:val="0"/>
          <w:numId w:val="18"/>
        </w:numPr>
        <w:tabs>
          <w:tab w:val="clear" w:pos="0"/>
        </w:tabs>
        <w:autoSpaceDN w:val="0"/>
        <w:ind w:left="284" w:hanging="284"/>
        <w:jc w:val="both"/>
        <w:textAlignment w:val="baseline"/>
        <w:rPr>
          <w:rFonts w:asciiTheme="minorHAnsi" w:eastAsia="SimSun" w:hAnsiTheme="minorHAnsi" w:cstheme="minorHAnsi"/>
          <w:kern w:val="3"/>
          <w:sz w:val="22"/>
          <w:szCs w:val="22"/>
          <w:lang w:eastAsia="ar-SA"/>
        </w:rPr>
      </w:pPr>
      <w:r w:rsidRPr="00BF1CE9">
        <w:rPr>
          <w:rFonts w:asciiTheme="minorHAnsi" w:eastAsia="SimSun" w:hAnsiTheme="minorHAnsi" w:cstheme="minorHAnsi"/>
          <w:kern w:val="3"/>
          <w:sz w:val="22"/>
          <w:szCs w:val="22"/>
          <w:lang w:eastAsia="ar-SA"/>
        </w:rPr>
        <w:t>Sumy ubezpieczenia nie obejmują podatku od towarów i usług (VAT).</w:t>
      </w:r>
    </w:p>
    <w:p w14:paraId="214A689A" w14:textId="77777777" w:rsidR="004F5E21" w:rsidRPr="00BF1CE9" w:rsidRDefault="004F5E21" w:rsidP="00BF1CE9">
      <w:pPr>
        <w:pStyle w:val="Teksttreci20"/>
        <w:numPr>
          <w:ilvl w:val="0"/>
          <w:numId w:val="18"/>
        </w:numPr>
        <w:shd w:val="clear" w:color="auto" w:fill="auto"/>
        <w:tabs>
          <w:tab w:val="clear" w:pos="0"/>
          <w:tab w:val="left" w:pos="940"/>
        </w:tabs>
        <w:spacing w:before="0" w:after="0" w:line="250" w:lineRule="exact"/>
        <w:ind w:left="284" w:hanging="284"/>
        <w:rPr>
          <w:rFonts w:asciiTheme="minorHAnsi" w:hAnsiTheme="minorHAnsi" w:cstheme="minorHAnsi"/>
          <w:sz w:val="22"/>
          <w:szCs w:val="22"/>
        </w:rPr>
      </w:pPr>
      <w:r w:rsidRPr="00BF1CE9">
        <w:rPr>
          <w:rFonts w:asciiTheme="minorHAnsi" w:hAnsiTheme="minorHAnsi" w:cstheme="minorHAnsi"/>
          <w:sz w:val="22"/>
          <w:szCs w:val="22"/>
        </w:rPr>
        <w:t>Jeżeli Wykonawca będzie wykonywał roboty w sposób sprzeczny z umową bądź wadliwie, Inspektor Nadzoru lub Zamawiający wezwie Wykonawcę do zmiany sposobu wykonywania i wyznaczy ku temu odpowiedni termin, nie krótszy jednak niż 3 dni. W przypadku niedostosowania się do tych zaleceń, po uprzednim bezskutecznym wezwaniu oraz upływie wyznaczonego terminu Zamawiający będzie miał prawo odstąpić od umowy albo powierzyć wykonanie przedmiotu umowy osobie trzeciej na koszt i wyłączne ryzyko Wykonawcy (dalej: „Wykonanie Zastępcze”). Odstąpienie takie traktuje się jako dokonane z przyczyn leżących po stronie Wykonawcy. Koszty poniesione na zlecenie i realizację Wykonania Zastępczego Zamawiający będzie uprawniony wedle swojego wyboru potrącić z wynagrodzenia Wykonawcy lub zaspokoić z zabezpieczenia należytego wykonania umowy.</w:t>
      </w:r>
    </w:p>
    <w:p w14:paraId="3E9BA24E" w14:textId="77777777" w:rsidR="004F5E21" w:rsidRPr="00BF1CE9" w:rsidRDefault="004F5E21" w:rsidP="00BF1CE9">
      <w:pPr>
        <w:pStyle w:val="Teksttreci20"/>
        <w:numPr>
          <w:ilvl w:val="0"/>
          <w:numId w:val="18"/>
        </w:numPr>
        <w:shd w:val="clear" w:color="auto" w:fill="auto"/>
        <w:tabs>
          <w:tab w:val="clear" w:pos="0"/>
          <w:tab w:val="left" w:pos="1136"/>
        </w:tabs>
        <w:spacing w:before="0" w:after="0" w:line="254" w:lineRule="exact"/>
        <w:ind w:left="284" w:hanging="284"/>
      </w:pPr>
      <w:r w:rsidRPr="00BF1CE9">
        <w:rPr>
          <w:rFonts w:asciiTheme="minorHAnsi" w:hAnsiTheme="minorHAnsi" w:cstheme="minorHAnsi"/>
          <w:sz w:val="22"/>
          <w:szCs w:val="22"/>
        </w:rPr>
        <w:t>W przypadku stwierdzenia, że teren budowy nie odpowiada warunkom określonym w SIWZ Inspektor Nadzoru lub Zamawiający ma prawo polecić Wykonawcy natychmiastowe doprowadzenie terenu budowy do należytego stanu. W przypadku niedostosowania się do tych zaleceń, po uprzednim bezskutecznym wezwaniu, z terminem nie krótszym niż 3 dni roboczych skierowanym do Wykonawcy, Zamawiający ma prawo zlecić firmie zewnętrznej doprowadzenie terenu budowy</w:t>
      </w:r>
      <w:r>
        <w:t xml:space="preserve"> do należytego stanu, a kosztami tych prac obciążyć Wykonawcę na zasadzie Wykonania Zastępczego.</w:t>
      </w:r>
    </w:p>
    <w:p w14:paraId="73AE5350" w14:textId="77777777" w:rsidR="00F70026" w:rsidRPr="00B10438" w:rsidRDefault="00F70026" w:rsidP="00F70026">
      <w:pPr>
        <w:autoSpaceDN w:val="0"/>
        <w:spacing w:line="360" w:lineRule="auto"/>
        <w:jc w:val="both"/>
        <w:textAlignment w:val="baseline"/>
        <w:rPr>
          <w:rFonts w:ascii="Calibri" w:eastAsia="SimSun" w:hAnsi="Calibri" w:cs="Calibri"/>
          <w:kern w:val="3"/>
          <w:sz w:val="22"/>
          <w:szCs w:val="22"/>
          <w:lang w:eastAsia="ar-SA"/>
        </w:rPr>
      </w:pPr>
    </w:p>
    <w:p w14:paraId="01BF211F" w14:textId="77777777" w:rsidR="00F70026" w:rsidRPr="00B10438" w:rsidRDefault="00F70026" w:rsidP="00F70026">
      <w:pPr>
        <w:jc w:val="center"/>
        <w:rPr>
          <w:rFonts w:ascii="Calibri" w:hAnsi="Calibri" w:cs="Calibri"/>
          <w:sz w:val="22"/>
          <w:szCs w:val="22"/>
        </w:rPr>
      </w:pPr>
      <w:r w:rsidRPr="00B10438">
        <w:rPr>
          <w:rFonts w:ascii="Calibri" w:hAnsi="Calibri" w:cs="Calibri"/>
          <w:b/>
          <w:sz w:val="22"/>
          <w:szCs w:val="22"/>
        </w:rPr>
        <w:t>§ 7</w:t>
      </w:r>
    </w:p>
    <w:p w14:paraId="1C665BE2" w14:textId="77777777" w:rsidR="00F70026" w:rsidRPr="00B10438" w:rsidRDefault="00F70026" w:rsidP="00F70026">
      <w:pPr>
        <w:jc w:val="center"/>
        <w:rPr>
          <w:rFonts w:ascii="Calibri" w:hAnsi="Calibri" w:cs="Calibri"/>
          <w:sz w:val="22"/>
          <w:szCs w:val="22"/>
        </w:rPr>
      </w:pPr>
      <w:r w:rsidRPr="00B10438">
        <w:rPr>
          <w:rFonts w:ascii="Calibri" w:hAnsi="Calibri" w:cs="Calibri"/>
          <w:b/>
          <w:sz w:val="22"/>
          <w:szCs w:val="22"/>
        </w:rPr>
        <w:t>ZABEZPIECZENIE NALEŻYTEGO WYKONANIA UMOWY (ZNWU)</w:t>
      </w:r>
    </w:p>
    <w:p w14:paraId="1DDFBABB" w14:textId="77777777" w:rsidR="00F70026" w:rsidRPr="00B10438" w:rsidRDefault="00F70026" w:rsidP="00BF1CE9">
      <w:pPr>
        <w:pStyle w:val="Teksttreci20"/>
        <w:numPr>
          <w:ilvl w:val="0"/>
          <w:numId w:val="38"/>
        </w:numPr>
        <w:shd w:val="clear" w:color="auto" w:fill="auto"/>
        <w:spacing w:before="0" w:after="0" w:line="250" w:lineRule="exact"/>
        <w:ind w:left="284" w:hanging="284"/>
        <w:rPr>
          <w:rFonts w:ascii="Calibri" w:hAnsi="Calibri" w:cs="Calibri"/>
          <w:sz w:val="22"/>
          <w:szCs w:val="22"/>
        </w:rPr>
      </w:pPr>
      <w:r w:rsidRPr="00B10438">
        <w:rPr>
          <w:rFonts w:ascii="Calibri" w:hAnsi="Calibri" w:cs="Calibri"/>
          <w:color w:val="000000"/>
          <w:sz w:val="22"/>
          <w:szCs w:val="22"/>
          <w:lang w:bidi="pl-PL"/>
        </w:rPr>
        <w:t>Tytułem zabezpieczenia należytego wykonania umowy Wykonawca do dnia podpisania umowy wniósł</w:t>
      </w:r>
      <w:r w:rsidR="002E0806" w:rsidRPr="00B10438">
        <w:rPr>
          <w:rFonts w:ascii="Calibri" w:hAnsi="Calibri" w:cs="Calibri"/>
          <w:sz w:val="22"/>
          <w:szCs w:val="22"/>
        </w:rPr>
        <w:t xml:space="preserve"> </w:t>
      </w:r>
      <w:r w:rsidRPr="00B10438">
        <w:rPr>
          <w:rFonts w:ascii="Calibri" w:hAnsi="Calibri" w:cs="Calibri"/>
          <w:color w:val="000000"/>
          <w:sz w:val="22"/>
          <w:szCs w:val="22"/>
          <w:lang w:bidi="pl-PL"/>
        </w:rPr>
        <w:t xml:space="preserve">zabezpieczenie w wysokości </w:t>
      </w:r>
      <w:r w:rsidR="002E0806" w:rsidRPr="00B10438">
        <w:rPr>
          <w:rStyle w:val="Teksttreci2Pogrubienie"/>
          <w:rFonts w:ascii="Calibri" w:hAnsi="Calibri" w:cs="Calibri"/>
          <w:sz w:val="22"/>
          <w:szCs w:val="22"/>
        </w:rPr>
        <w:t>20</w:t>
      </w:r>
      <w:r w:rsidRPr="00B10438">
        <w:rPr>
          <w:rStyle w:val="Teksttreci2Pogrubienie"/>
          <w:rFonts w:ascii="Calibri" w:hAnsi="Calibri" w:cs="Calibri"/>
          <w:sz w:val="22"/>
          <w:szCs w:val="22"/>
        </w:rPr>
        <w:t xml:space="preserve">% </w:t>
      </w:r>
      <w:r w:rsidRPr="00B10438">
        <w:rPr>
          <w:rFonts w:ascii="Calibri" w:hAnsi="Calibri" w:cs="Calibri"/>
          <w:color w:val="000000"/>
          <w:sz w:val="22"/>
          <w:szCs w:val="22"/>
          <w:lang w:bidi="pl-PL"/>
        </w:rPr>
        <w:t xml:space="preserve">łącznego wynagrodzenia ogółem </w:t>
      </w:r>
      <w:r w:rsidR="002E0806" w:rsidRPr="00B10438">
        <w:rPr>
          <w:rFonts w:ascii="Calibri" w:hAnsi="Calibri" w:cs="Calibri"/>
          <w:color w:val="000000"/>
          <w:sz w:val="22"/>
          <w:szCs w:val="22"/>
          <w:lang w:bidi="pl-PL"/>
        </w:rPr>
        <w:t>netto</w:t>
      </w:r>
      <w:r w:rsidRPr="00B10438">
        <w:rPr>
          <w:rFonts w:ascii="Calibri" w:hAnsi="Calibri" w:cs="Calibri"/>
          <w:color w:val="000000"/>
          <w:sz w:val="22"/>
          <w:szCs w:val="22"/>
          <w:lang w:bidi="pl-PL"/>
        </w:rPr>
        <w:t xml:space="preserve">, o którym mowa w </w:t>
      </w:r>
      <w:r w:rsidR="002E0806" w:rsidRPr="00B10438">
        <w:rPr>
          <w:rFonts w:ascii="Calibri" w:hAnsi="Calibri" w:cs="Calibri"/>
          <w:color w:val="000000"/>
          <w:sz w:val="22"/>
          <w:szCs w:val="22"/>
          <w:lang w:bidi="pl-PL"/>
        </w:rPr>
        <w:t>umowie,</w:t>
      </w:r>
      <w:r w:rsidRPr="00B10438">
        <w:rPr>
          <w:rFonts w:ascii="Calibri" w:hAnsi="Calibri" w:cs="Calibri"/>
          <w:color w:val="000000"/>
          <w:sz w:val="22"/>
          <w:szCs w:val="22"/>
          <w:lang w:bidi="pl-PL"/>
        </w:rPr>
        <w:t xml:space="preserve"> w kwocie</w:t>
      </w:r>
      <w:r w:rsidR="002E0806" w:rsidRPr="00B10438">
        <w:rPr>
          <w:rFonts w:ascii="Calibri" w:hAnsi="Calibri" w:cs="Calibri"/>
          <w:color w:val="000000"/>
          <w:sz w:val="22"/>
          <w:szCs w:val="22"/>
          <w:lang w:bidi="pl-PL"/>
        </w:rPr>
        <w:t xml:space="preserve"> </w:t>
      </w:r>
      <w:r w:rsidR="002E0806" w:rsidRPr="00B10438">
        <w:rPr>
          <w:rFonts w:ascii="Calibri" w:hAnsi="Calibri" w:cs="Calibri"/>
          <w:color w:val="000000"/>
          <w:sz w:val="22"/>
          <w:szCs w:val="22"/>
          <w:highlight w:val="yellow"/>
          <w:lang w:bidi="pl-PL"/>
        </w:rPr>
        <w:t>……………………</w:t>
      </w:r>
      <w:r w:rsidR="002E0806" w:rsidRPr="00B10438">
        <w:rPr>
          <w:rFonts w:ascii="Calibri" w:hAnsi="Calibri" w:cs="Calibri"/>
          <w:color w:val="000000"/>
          <w:sz w:val="22"/>
          <w:szCs w:val="22"/>
          <w:lang w:bidi="pl-PL"/>
        </w:rPr>
        <w:t xml:space="preserve"> </w:t>
      </w:r>
      <w:r w:rsidRPr="00B10438">
        <w:rPr>
          <w:rFonts w:ascii="Calibri" w:hAnsi="Calibri" w:cs="Calibri"/>
          <w:color w:val="000000"/>
          <w:sz w:val="22"/>
          <w:szCs w:val="22"/>
          <w:lang w:bidi="pl-PL"/>
        </w:rPr>
        <w:t>zł;</w:t>
      </w:r>
    </w:p>
    <w:p w14:paraId="2B0B694F" w14:textId="77777777" w:rsidR="00F70026" w:rsidRPr="00B10438" w:rsidRDefault="00F70026" w:rsidP="00BF1CE9">
      <w:pPr>
        <w:pStyle w:val="Teksttreci20"/>
        <w:numPr>
          <w:ilvl w:val="0"/>
          <w:numId w:val="38"/>
        </w:numPr>
        <w:shd w:val="clear" w:color="auto" w:fill="auto"/>
        <w:spacing w:before="0" w:after="0" w:line="240" w:lineRule="auto"/>
        <w:ind w:left="284" w:hanging="284"/>
        <w:rPr>
          <w:rFonts w:ascii="Calibri" w:hAnsi="Calibri" w:cs="Calibri"/>
          <w:sz w:val="22"/>
          <w:szCs w:val="22"/>
        </w:rPr>
      </w:pPr>
      <w:r w:rsidRPr="00B10438">
        <w:rPr>
          <w:rFonts w:ascii="Calibri" w:hAnsi="Calibri" w:cs="Calibri"/>
          <w:color w:val="000000"/>
          <w:sz w:val="22"/>
          <w:szCs w:val="22"/>
          <w:lang w:bidi="pl-PL"/>
        </w:rPr>
        <w:t>Zabezpieczenie zostało wniesione w formie</w:t>
      </w:r>
      <w:r w:rsidR="00EA09AF" w:rsidRPr="00B10438">
        <w:rPr>
          <w:rFonts w:ascii="Calibri" w:hAnsi="Calibri" w:cs="Calibri"/>
          <w:color w:val="000000"/>
          <w:sz w:val="22"/>
          <w:szCs w:val="22"/>
          <w:lang w:bidi="pl-PL"/>
        </w:rPr>
        <w:t xml:space="preserve"> </w:t>
      </w:r>
      <w:r w:rsidR="00EA09AF" w:rsidRPr="00B10438">
        <w:rPr>
          <w:rFonts w:ascii="Calibri" w:hAnsi="Calibri" w:cs="Calibri"/>
          <w:color w:val="000000"/>
          <w:sz w:val="22"/>
          <w:szCs w:val="22"/>
          <w:highlight w:val="yellow"/>
          <w:lang w:bidi="pl-PL"/>
        </w:rPr>
        <w:t>……………………………..</w:t>
      </w:r>
      <w:r w:rsidRPr="00B10438">
        <w:rPr>
          <w:rFonts w:ascii="Calibri" w:hAnsi="Calibri" w:cs="Calibri"/>
          <w:color w:val="000000"/>
          <w:sz w:val="22"/>
          <w:szCs w:val="22"/>
          <w:lang w:bidi="pl-PL"/>
        </w:rPr>
        <w:tab/>
      </w:r>
      <w:r w:rsidR="002E0806" w:rsidRPr="00B10438">
        <w:rPr>
          <w:rFonts w:ascii="Calibri" w:hAnsi="Calibri" w:cs="Calibri"/>
          <w:color w:val="000000"/>
          <w:sz w:val="22"/>
          <w:szCs w:val="22"/>
          <w:lang w:bidi="pl-PL"/>
        </w:rPr>
        <w:t xml:space="preserve"> [gotówka/ gwarancja bankowa/ gwarancja ubezpieczeniowa].</w:t>
      </w:r>
    </w:p>
    <w:p w14:paraId="6FD3B936" w14:textId="77777777" w:rsidR="00F70026" w:rsidRPr="00B10438" w:rsidRDefault="00F70026" w:rsidP="00B10438">
      <w:pPr>
        <w:pStyle w:val="Teksttreci20"/>
        <w:numPr>
          <w:ilvl w:val="0"/>
          <w:numId w:val="38"/>
        </w:numPr>
        <w:shd w:val="clear" w:color="auto" w:fill="auto"/>
        <w:spacing w:before="0" w:after="0" w:line="240" w:lineRule="auto"/>
        <w:ind w:left="284" w:hanging="284"/>
        <w:rPr>
          <w:rFonts w:ascii="Calibri" w:hAnsi="Calibri" w:cs="Calibri"/>
          <w:sz w:val="22"/>
          <w:szCs w:val="22"/>
        </w:rPr>
      </w:pPr>
      <w:r w:rsidRPr="00B10438">
        <w:rPr>
          <w:rFonts w:ascii="Calibri" w:hAnsi="Calibri" w:cs="Calibri"/>
          <w:color w:val="000000"/>
          <w:sz w:val="22"/>
          <w:szCs w:val="22"/>
          <w:lang w:bidi="pl-PL"/>
        </w:rPr>
        <w:t>Zabezpieczenie należytego wykonania umowy służy zabezpieczeniu zapłaty wszelkich roszczeń służących Zamawiającemu w stosunku do Wykonawcy w związku z niniejszą umową, w tym w szczególności: kar umownych, kosztów poniesionych na ustanowienie ubezpieczenia, roszczenia o obniżenie Wynagrodzenia oraz kosztów związanych z Wykonaniem Zastępczym. W przypadku powstania roszczenia Zamawiający może je zaspokoić z zabezpieczenia należytego wykonania umowy bez wzywania Wykonawcy do dobrowolnego zaspokojenia roszczenia.</w:t>
      </w:r>
    </w:p>
    <w:p w14:paraId="287551B1" w14:textId="77777777" w:rsidR="00F70026" w:rsidRPr="00B10438" w:rsidRDefault="00F70026" w:rsidP="00B10438">
      <w:pPr>
        <w:pStyle w:val="Teksttreci20"/>
        <w:numPr>
          <w:ilvl w:val="0"/>
          <w:numId w:val="38"/>
        </w:numPr>
        <w:shd w:val="clear" w:color="auto" w:fill="auto"/>
        <w:spacing w:before="0" w:after="0" w:line="240" w:lineRule="auto"/>
        <w:ind w:left="284" w:hanging="284"/>
        <w:rPr>
          <w:rFonts w:ascii="Calibri" w:hAnsi="Calibri" w:cs="Calibri"/>
          <w:sz w:val="22"/>
          <w:szCs w:val="22"/>
        </w:rPr>
      </w:pPr>
      <w:r w:rsidRPr="00B10438">
        <w:rPr>
          <w:rFonts w:ascii="Calibri" w:hAnsi="Calibri" w:cs="Calibri"/>
          <w:color w:val="000000"/>
          <w:sz w:val="22"/>
          <w:szCs w:val="22"/>
          <w:lang w:bidi="pl-PL"/>
        </w:rPr>
        <w:t>Koszty Zabezpieczenia należytego wykonania umowy ponosi Wykonawca.</w:t>
      </w:r>
    </w:p>
    <w:p w14:paraId="37CBBD8E" w14:textId="77777777" w:rsidR="00F70026" w:rsidRPr="00B10438" w:rsidRDefault="00F70026" w:rsidP="00B10438">
      <w:pPr>
        <w:pStyle w:val="Teksttreci20"/>
        <w:numPr>
          <w:ilvl w:val="0"/>
          <w:numId w:val="38"/>
        </w:numPr>
        <w:shd w:val="clear" w:color="auto" w:fill="auto"/>
        <w:spacing w:before="0" w:after="0" w:line="240" w:lineRule="auto"/>
        <w:ind w:left="284" w:hanging="284"/>
        <w:rPr>
          <w:rFonts w:ascii="Calibri" w:hAnsi="Calibri" w:cs="Calibri"/>
          <w:sz w:val="22"/>
          <w:szCs w:val="22"/>
        </w:rPr>
      </w:pPr>
      <w:r w:rsidRPr="00B10438">
        <w:rPr>
          <w:rFonts w:ascii="Calibri" w:hAnsi="Calibri" w:cs="Calibri"/>
          <w:color w:val="000000"/>
          <w:sz w:val="22"/>
          <w:szCs w:val="22"/>
          <w:lang w:bidi="pl-PL"/>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E33CAA7" w14:textId="77777777" w:rsidR="00F70026" w:rsidRPr="00B10438" w:rsidRDefault="00F70026" w:rsidP="00B10438">
      <w:pPr>
        <w:pStyle w:val="Teksttreci20"/>
        <w:numPr>
          <w:ilvl w:val="0"/>
          <w:numId w:val="38"/>
        </w:numPr>
        <w:shd w:val="clear" w:color="auto" w:fill="auto"/>
        <w:spacing w:before="0" w:after="0" w:line="240" w:lineRule="auto"/>
        <w:ind w:left="284" w:hanging="284"/>
        <w:rPr>
          <w:rFonts w:ascii="Calibri" w:hAnsi="Calibri" w:cs="Calibri"/>
          <w:sz w:val="22"/>
          <w:szCs w:val="22"/>
        </w:rPr>
      </w:pPr>
      <w:r w:rsidRPr="00B10438">
        <w:rPr>
          <w:rFonts w:ascii="Calibri" w:hAnsi="Calibri" w:cs="Calibri"/>
          <w:color w:val="000000"/>
          <w:sz w:val="22"/>
          <w:szCs w:val="22"/>
          <w:lang w:bidi="pl-PL"/>
        </w:rPr>
        <w:t>Strony postanawiają, że:</w:t>
      </w:r>
    </w:p>
    <w:p w14:paraId="43F228E2" w14:textId="77777777" w:rsidR="00F70026" w:rsidRPr="00B10438" w:rsidRDefault="002E0806" w:rsidP="00B10438">
      <w:pPr>
        <w:pStyle w:val="Teksttreci20"/>
        <w:numPr>
          <w:ilvl w:val="0"/>
          <w:numId w:val="39"/>
        </w:numPr>
        <w:shd w:val="clear" w:color="auto" w:fill="auto"/>
        <w:spacing w:before="0" w:after="0" w:line="240" w:lineRule="auto"/>
        <w:ind w:left="567" w:hanging="284"/>
        <w:rPr>
          <w:rFonts w:ascii="Calibri" w:hAnsi="Calibri" w:cs="Calibri"/>
          <w:sz w:val="22"/>
          <w:szCs w:val="22"/>
        </w:rPr>
      </w:pPr>
      <w:r w:rsidRPr="00B10438">
        <w:rPr>
          <w:rFonts w:ascii="Calibri" w:hAnsi="Calibri" w:cs="Calibri"/>
          <w:color w:val="000000"/>
          <w:sz w:val="22"/>
          <w:szCs w:val="22"/>
          <w:lang w:bidi="pl-PL"/>
        </w:rPr>
        <w:t>5</w:t>
      </w:r>
      <w:r w:rsidR="00F70026" w:rsidRPr="00B10438">
        <w:rPr>
          <w:rFonts w:ascii="Calibri" w:hAnsi="Calibri" w:cs="Calibri"/>
          <w:color w:val="000000"/>
          <w:sz w:val="22"/>
          <w:szCs w:val="22"/>
          <w:lang w:bidi="pl-PL"/>
        </w:rPr>
        <w:t xml:space="preserve">0% kwoty zabezpieczenia należytego wykonania umowy zostanie zwolnione Wykonawcy w ciągu </w:t>
      </w:r>
      <w:r w:rsidRPr="00B10438">
        <w:rPr>
          <w:rFonts w:ascii="Calibri" w:hAnsi="Calibri" w:cs="Calibri"/>
          <w:color w:val="000000"/>
          <w:sz w:val="22"/>
          <w:szCs w:val="22"/>
          <w:lang w:bidi="pl-PL"/>
        </w:rPr>
        <w:t>9</w:t>
      </w:r>
      <w:r w:rsidR="00F70026" w:rsidRPr="00B10438">
        <w:rPr>
          <w:rFonts w:ascii="Calibri" w:hAnsi="Calibri" w:cs="Calibri"/>
          <w:color w:val="000000"/>
          <w:sz w:val="22"/>
          <w:szCs w:val="22"/>
          <w:lang w:bidi="pl-PL"/>
        </w:rPr>
        <w:t>0 dni licząc od dnia podpisania protokołu odbioru końcowego</w:t>
      </w:r>
      <w:r w:rsidRPr="00B10438">
        <w:rPr>
          <w:rFonts w:ascii="Calibri" w:hAnsi="Calibri" w:cs="Calibri"/>
          <w:color w:val="000000"/>
          <w:sz w:val="22"/>
          <w:szCs w:val="22"/>
          <w:lang w:bidi="pl-PL"/>
        </w:rPr>
        <w:t>,</w:t>
      </w:r>
    </w:p>
    <w:p w14:paraId="3C173321" w14:textId="77777777" w:rsidR="00F70026" w:rsidRPr="00B10438" w:rsidRDefault="00F70026" w:rsidP="00B10438">
      <w:pPr>
        <w:pStyle w:val="Teksttreci20"/>
        <w:numPr>
          <w:ilvl w:val="0"/>
          <w:numId w:val="39"/>
        </w:numPr>
        <w:shd w:val="clear" w:color="auto" w:fill="auto"/>
        <w:tabs>
          <w:tab w:val="left" w:pos="1137"/>
        </w:tabs>
        <w:spacing w:before="0" w:after="0" w:line="240" w:lineRule="auto"/>
        <w:ind w:left="567" w:hanging="284"/>
        <w:rPr>
          <w:rFonts w:ascii="Calibri" w:hAnsi="Calibri" w:cs="Calibri"/>
          <w:sz w:val="22"/>
          <w:szCs w:val="22"/>
        </w:rPr>
      </w:pPr>
      <w:r w:rsidRPr="00B10438">
        <w:rPr>
          <w:rFonts w:ascii="Calibri" w:hAnsi="Calibri" w:cs="Calibri"/>
          <w:color w:val="000000"/>
          <w:sz w:val="22"/>
          <w:szCs w:val="22"/>
          <w:lang w:bidi="pl-PL"/>
        </w:rPr>
        <w:t xml:space="preserve">na zabezpieczenie roszczeń z tytułu rękojmi za wady pozostanie kwota w wysokości </w:t>
      </w:r>
      <w:r w:rsidR="002E0806" w:rsidRPr="00B10438">
        <w:rPr>
          <w:rFonts w:ascii="Calibri" w:hAnsi="Calibri" w:cs="Calibri"/>
          <w:color w:val="000000"/>
          <w:sz w:val="22"/>
          <w:szCs w:val="22"/>
          <w:lang w:bidi="pl-PL"/>
        </w:rPr>
        <w:t>5</w:t>
      </w:r>
      <w:r w:rsidRPr="00B10438">
        <w:rPr>
          <w:rFonts w:ascii="Calibri" w:hAnsi="Calibri" w:cs="Calibri"/>
          <w:color w:val="000000"/>
          <w:sz w:val="22"/>
          <w:szCs w:val="22"/>
          <w:lang w:bidi="pl-PL"/>
        </w:rPr>
        <w:t xml:space="preserve">0% wniesionego </w:t>
      </w:r>
      <w:r w:rsidRPr="00B10438">
        <w:rPr>
          <w:rFonts w:ascii="Calibri" w:hAnsi="Calibri" w:cs="Calibri"/>
          <w:color w:val="000000"/>
          <w:sz w:val="22"/>
          <w:szCs w:val="22"/>
          <w:lang w:bidi="pl-PL"/>
        </w:rPr>
        <w:lastRenderedPageBreak/>
        <w:t xml:space="preserve">zabezpieczenia określonego w ust 1 niniejszego paragrafu. Część zabezpieczenia służąca zabezpieczeniu roszczeń z tytułu rękojmi za wady będzie zwrócona nie później niż w ciągu </w:t>
      </w:r>
      <w:r w:rsidR="002E0806" w:rsidRPr="00B10438">
        <w:rPr>
          <w:rFonts w:ascii="Calibri" w:hAnsi="Calibri" w:cs="Calibri"/>
          <w:color w:val="000000"/>
          <w:sz w:val="22"/>
          <w:szCs w:val="22"/>
          <w:lang w:bidi="pl-PL"/>
        </w:rPr>
        <w:t>30</w:t>
      </w:r>
      <w:r w:rsidRPr="00B10438">
        <w:rPr>
          <w:rFonts w:ascii="Calibri" w:hAnsi="Calibri" w:cs="Calibri"/>
          <w:color w:val="000000"/>
          <w:sz w:val="22"/>
          <w:szCs w:val="22"/>
          <w:lang w:bidi="pl-PL"/>
        </w:rPr>
        <w:t xml:space="preserve"> dni od upływu okresu rękojmi za wady.</w:t>
      </w:r>
    </w:p>
    <w:p w14:paraId="61114856" w14:textId="77777777" w:rsidR="00F70026" w:rsidRPr="00B10438" w:rsidRDefault="00F70026" w:rsidP="00BF1CE9">
      <w:pPr>
        <w:pStyle w:val="Teksttreci20"/>
        <w:numPr>
          <w:ilvl w:val="0"/>
          <w:numId w:val="38"/>
        </w:numPr>
        <w:shd w:val="clear" w:color="auto" w:fill="auto"/>
        <w:spacing w:before="0" w:after="0" w:line="240" w:lineRule="auto"/>
        <w:ind w:left="284" w:hanging="284"/>
        <w:rPr>
          <w:rFonts w:ascii="Calibri" w:hAnsi="Calibri" w:cs="Calibri"/>
          <w:sz w:val="22"/>
          <w:szCs w:val="22"/>
        </w:rPr>
      </w:pPr>
      <w:r w:rsidRPr="00B10438">
        <w:rPr>
          <w:rFonts w:ascii="Calibri" w:hAnsi="Calibri" w:cs="Calibri"/>
          <w:color w:val="000000"/>
          <w:sz w:val="22"/>
          <w:szCs w:val="22"/>
          <w:lang w:bidi="pl-PL"/>
        </w:rPr>
        <w:t>W przypadku zabezpieczenia w formie gwarancji lub poręczenia, okres ich obowiązywania nie może być krótszy niż:</w:t>
      </w:r>
    </w:p>
    <w:p w14:paraId="6F10F2CA" w14:textId="77777777" w:rsidR="00F70026" w:rsidRPr="00B10438" w:rsidRDefault="00F70026" w:rsidP="00B10438">
      <w:pPr>
        <w:pStyle w:val="Teksttreci20"/>
        <w:numPr>
          <w:ilvl w:val="0"/>
          <w:numId w:val="40"/>
        </w:numPr>
        <w:shd w:val="clear" w:color="auto" w:fill="auto"/>
        <w:spacing w:before="0" w:after="0" w:line="240" w:lineRule="auto"/>
        <w:ind w:left="567" w:hanging="284"/>
        <w:jc w:val="left"/>
        <w:rPr>
          <w:rFonts w:ascii="Calibri" w:hAnsi="Calibri" w:cs="Calibri"/>
          <w:sz w:val="22"/>
          <w:szCs w:val="22"/>
        </w:rPr>
      </w:pPr>
      <w:r w:rsidRPr="00B10438">
        <w:rPr>
          <w:rFonts w:ascii="Calibri" w:hAnsi="Calibri" w:cs="Calibri"/>
          <w:color w:val="000000"/>
          <w:sz w:val="22"/>
          <w:szCs w:val="22"/>
          <w:lang w:bidi="pl-PL"/>
        </w:rPr>
        <w:t xml:space="preserve">z tytułu należytego wykonania umowy — </w:t>
      </w:r>
      <w:r w:rsidR="002E0806" w:rsidRPr="00B10438">
        <w:rPr>
          <w:rFonts w:ascii="Calibri" w:hAnsi="Calibri" w:cs="Calibri"/>
          <w:color w:val="000000"/>
          <w:sz w:val="22"/>
          <w:szCs w:val="22"/>
          <w:lang w:bidi="pl-PL"/>
        </w:rPr>
        <w:t>9</w:t>
      </w:r>
      <w:r w:rsidRPr="00B10438">
        <w:rPr>
          <w:rFonts w:ascii="Calibri" w:hAnsi="Calibri" w:cs="Calibri"/>
          <w:color w:val="000000"/>
          <w:sz w:val="22"/>
          <w:szCs w:val="22"/>
          <w:lang w:bidi="pl-PL"/>
        </w:rPr>
        <w:t>0 dni od dnia podpisania protokołu końcowego odbioru robót,</w:t>
      </w:r>
    </w:p>
    <w:p w14:paraId="783F30A2" w14:textId="77777777" w:rsidR="00F70026" w:rsidRPr="00B10438" w:rsidRDefault="00F70026" w:rsidP="00B10438">
      <w:pPr>
        <w:pStyle w:val="Teksttreci20"/>
        <w:numPr>
          <w:ilvl w:val="0"/>
          <w:numId w:val="40"/>
        </w:numPr>
        <w:shd w:val="clear" w:color="auto" w:fill="auto"/>
        <w:spacing w:before="0" w:after="0" w:line="240" w:lineRule="auto"/>
        <w:ind w:left="567" w:hanging="284"/>
        <w:rPr>
          <w:rFonts w:ascii="Calibri" w:hAnsi="Calibri" w:cs="Calibri"/>
          <w:sz w:val="22"/>
          <w:szCs w:val="22"/>
        </w:rPr>
      </w:pPr>
      <w:r w:rsidRPr="00B10438">
        <w:rPr>
          <w:rFonts w:ascii="Calibri" w:hAnsi="Calibri" w:cs="Calibri"/>
          <w:color w:val="000000"/>
          <w:sz w:val="22"/>
          <w:szCs w:val="22"/>
          <w:lang w:bidi="pl-PL"/>
        </w:rPr>
        <w:t>z tytułu usunięcia wad i usterek — 15 dni od dnia upływu okresu rękojmi za wady.</w:t>
      </w:r>
    </w:p>
    <w:p w14:paraId="2B399D6E" w14:textId="77777777" w:rsidR="00F70026" w:rsidRPr="00B10438" w:rsidRDefault="00F70026" w:rsidP="00BF1CE9">
      <w:pPr>
        <w:pStyle w:val="Teksttreci20"/>
        <w:numPr>
          <w:ilvl w:val="0"/>
          <w:numId w:val="38"/>
        </w:numPr>
        <w:shd w:val="clear" w:color="auto" w:fill="auto"/>
        <w:spacing w:before="0" w:after="0" w:line="240" w:lineRule="auto"/>
        <w:ind w:left="284" w:hanging="284"/>
        <w:rPr>
          <w:rFonts w:ascii="Calibri" w:hAnsi="Calibri" w:cs="Calibri"/>
          <w:sz w:val="22"/>
          <w:szCs w:val="22"/>
        </w:rPr>
      </w:pPr>
      <w:r w:rsidRPr="00B10438">
        <w:rPr>
          <w:rFonts w:ascii="Calibri" w:hAnsi="Calibri" w:cs="Calibri"/>
          <w:color w:val="000000"/>
          <w:sz w:val="22"/>
          <w:szCs w:val="22"/>
          <w:lang w:bidi="pl-PL"/>
        </w:rPr>
        <w:t>W przypadku zabezpieczenia w formie gwarancji lub poręczenia, okres ich obowiązywania nie może być krótszy niż terminy wskazane w ust. 7 powyżej.</w:t>
      </w:r>
    </w:p>
    <w:p w14:paraId="5C595210" w14:textId="77777777" w:rsidR="00F70026" w:rsidRPr="00B10438" w:rsidRDefault="00F70026" w:rsidP="00B10438">
      <w:pPr>
        <w:pStyle w:val="Teksttreci20"/>
        <w:numPr>
          <w:ilvl w:val="0"/>
          <w:numId w:val="38"/>
        </w:numPr>
        <w:shd w:val="clear" w:color="auto" w:fill="auto"/>
        <w:spacing w:before="0" w:after="0" w:line="240" w:lineRule="auto"/>
        <w:ind w:left="284" w:hanging="284"/>
        <w:rPr>
          <w:rFonts w:ascii="Calibri" w:hAnsi="Calibri" w:cs="Calibri"/>
          <w:sz w:val="22"/>
          <w:szCs w:val="22"/>
        </w:rPr>
      </w:pPr>
      <w:r w:rsidRPr="00B10438">
        <w:rPr>
          <w:rFonts w:ascii="Calibri" w:hAnsi="Calibri" w:cs="Calibri"/>
          <w:color w:val="000000"/>
          <w:sz w:val="22"/>
          <w:szCs w:val="22"/>
          <w:lang w:bidi="pl-PL"/>
        </w:rPr>
        <w:t>W trakcie realizacji umowy Wykonawca może dokonać zmiany formy zabezpieczenia należytego wykonania umowy, na jedną lub kilka form,</w:t>
      </w:r>
      <w:r w:rsidR="002E0806" w:rsidRPr="00B10438">
        <w:rPr>
          <w:rFonts w:ascii="Calibri" w:hAnsi="Calibri" w:cs="Calibri"/>
          <w:color w:val="000000"/>
          <w:sz w:val="22"/>
          <w:szCs w:val="22"/>
          <w:lang w:bidi="pl-PL"/>
        </w:rPr>
        <w:t xml:space="preserve"> dopuszczonych przez Zamawiającego, tj. gotówka, gwarancja bankowa lub gwarancja ubezpieczeniowa.</w:t>
      </w:r>
    </w:p>
    <w:p w14:paraId="69AE0621" w14:textId="77777777" w:rsidR="00F70026" w:rsidRPr="00B10438" w:rsidRDefault="0028678B" w:rsidP="00B10438">
      <w:pPr>
        <w:pStyle w:val="Teksttreci20"/>
        <w:numPr>
          <w:ilvl w:val="0"/>
          <w:numId w:val="38"/>
        </w:numPr>
        <w:shd w:val="clear" w:color="auto" w:fill="auto"/>
        <w:spacing w:before="0" w:after="0" w:line="240" w:lineRule="auto"/>
        <w:ind w:left="284" w:hanging="284"/>
        <w:rPr>
          <w:rFonts w:ascii="Calibri" w:hAnsi="Calibri" w:cs="Calibri"/>
          <w:sz w:val="22"/>
          <w:szCs w:val="22"/>
        </w:rPr>
      </w:pPr>
      <w:r>
        <w:rPr>
          <w:rFonts w:ascii="Calibri" w:hAnsi="Calibri" w:cs="Calibri"/>
          <w:color w:val="000000"/>
          <w:sz w:val="22"/>
          <w:szCs w:val="22"/>
          <w:lang w:bidi="pl-PL"/>
        </w:rPr>
        <w:t xml:space="preserve"> </w:t>
      </w:r>
      <w:r w:rsidR="00F70026" w:rsidRPr="00B10438">
        <w:rPr>
          <w:rFonts w:ascii="Calibri" w:hAnsi="Calibri" w:cs="Calibri"/>
          <w:color w:val="000000"/>
          <w:sz w:val="22"/>
          <w:szCs w:val="22"/>
          <w:lang w:bidi="pl-PL"/>
        </w:rPr>
        <w:t>Zabezpieczenie należytego wykonania umowy pozostaje w dyspozycji Zamawiającego i zachowuje swoją ważność na czas określony w umowie.</w:t>
      </w:r>
    </w:p>
    <w:p w14:paraId="542E036B" w14:textId="77777777" w:rsidR="00F70026" w:rsidRPr="00B10438" w:rsidRDefault="0028678B" w:rsidP="00B10438">
      <w:pPr>
        <w:pStyle w:val="Teksttreci20"/>
        <w:numPr>
          <w:ilvl w:val="0"/>
          <w:numId w:val="38"/>
        </w:numPr>
        <w:shd w:val="clear" w:color="auto" w:fill="auto"/>
        <w:tabs>
          <w:tab w:val="left" w:pos="284"/>
        </w:tabs>
        <w:spacing w:before="0" w:after="0" w:line="240" w:lineRule="auto"/>
        <w:ind w:left="360" w:hanging="360"/>
        <w:rPr>
          <w:rFonts w:ascii="Calibri" w:hAnsi="Calibri" w:cs="Calibri"/>
          <w:sz w:val="22"/>
          <w:szCs w:val="22"/>
        </w:rPr>
      </w:pPr>
      <w:r>
        <w:rPr>
          <w:rFonts w:ascii="Calibri" w:hAnsi="Calibri" w:cs="Calibri"/>
          <w:color w:val="000000"/>
          <w:sz w:val="22"/>
          <w:szCs w:val="22"/>
          <w:lang w:bidi="pl-PL"/>
        </w:rPr>
        <w:t xml:space="preserve"> </w:t>
      </w:r>
      <w:r w:rsidR="00F70026" w:rsidRPr="00B10438">
        <w:rPr>
          <w:rFonts w:ascii="Calibri" w:hAnsi="Calibri" w:cs="Calibri"/>
          <w:color w:val="000000"/>
          <w:sz w:val="22"/>
          <w:szCs w:val="22"/>
          <w:lang w:bidi="pl-PL"/>
        </w:rPr>
        <w:t xml:space="preserve">Jeżeli nie zajdzie powód do realizacji zabezpieczenia w całości lub w części, podlega ono zwrotowi Wykonawcy odpowiednio w całości lub w części w terminach, o których mowa w ust. 6 pkt. </w:t>
      </w:r>
      <w:r w:rsidR="002E0806" w:rsidRPr="00B10438">
        <w:rPr>
          <w:rFonts w:ascii="Calibri" w:hAnsi="Calibri" w:cs="Calibri"/>
          <w:color w:val="000000"/>
          <w:sz w:val="22"/>
          <w:szCs w:val="22"/>
          <w:lang w:bidi="pl-PL"/>
        </w:rPr>
        <w:t>a.</w:t>
      </w:r>
      <w:r w:rsidR="00F70026" w:rsidRPr="00B10438">
        <w:rPr>
          <w:rFonts w:ascii="Calibri" w:hAnsi="Calibri" w:cs="Calibri"/>
          <w:color w:val="000000"/>
          <w:sz w:val="22"/>
          <w:szCs w:val="22"/>
          <w:lang w:bidi="pl-PL"/>
        </w:rPr>
        <w:t xml:space="preserve"> i </w:t>
      </w:r>
      <w:r w:rsidR="002E0806" w:rsidRPr="00B10438">
        <w:rPr>
          <w:rFonts w:ascii="Calibri" w:hAnsi="Calibri" w:cs="Calibri"/>
          <w:color w:val="000000"/>
          <w:sz w:val="22"/>
          <w:szCs w:val="22"/>
          <w:lang w:bidi="pl-PL"/>
        </w:rPr>
        <w:t>b.</w:t>
      </w:r>
      <w:r w:rsidR="00F70026" w:rsidRPr="00B10438">
        <w:rPr>
          <w:rFonts w:ascii="Calibri" w:hAnsi="Calibri" w:cs="Calibri"/>
          <w:color w:val="000000"/>
          <w:sz w:val="22"/>
          <w:szCs w:val="22"/>
          <w:lang w:bidi="pl-PL"/>
        </w:rPr>
        <w:t xml:space="preserve"> niniejszego paragrafu. </w:t>
      </w:r>
    </w:p>
    <w:p w14:paraId="0445FB23" w14:textId="77777777" w:rsidR="00F70026" w:rsidRPr="00B10438" w:rsidRDefault="0028678B" w:rsidP="00BF1CE9">
      <w:pPr>
        <w:pStyle w:val="Teksttreci20"/>
        <w:numPr>
          <w:ilvl w:val="0"/>
          <w:numId w:val="38"/>
        </w:numPr>
        <w:shd w:val="clear" w:color="auto" w:fill="auto"/>
        <w:spacing w:before="0" w:after="0" w:line="240" w:lineRule="auto"/>
        <w:ind w:left="284" w:hanging="284"/>
        <w:rPr>
          <w:rFonts w:ascii="Calibri" w:hAnsi="Calibri" w:cs="Calibri"/>
          <w:sz w:val="22"/>
          <w:szCs w:val="22"/>
        </w:rPr>
      </w:pPr>
      <w:r>
        <w:rPr>
          <w:rFonts w:ascii="Calibri" w:hAnsi="Calibri" w:cs="Calibri"/>
          <w:color w:val="000000"/>
          <w:sz w:val="22"/>
          <w:szCs w:val="22"/>
          <w:lang w:bidi="pl-PL"/>
        </w:rPr>
        <w:t xml:space="preserve"> </w:t>
      </w:r>
      <w:r w:rsidR="00F70026" w:rsidRPr="00B10438">
        <w:rPr>
          <w:rFonts w:ascii="Calibri" w:hAnsi="Calibri" w:cs="Calibri"/>
          <w:color w:val="000000"/>
          <w:sz w:val="22"/>
          <w:szCs w:val="22"/>
          <w:lang w:bidi="pl-PL"/>
        </w:rPr>
        <w:t>Zamawiający może dochodzić zaspokojenia z zabezpieczenia należytego wykonania umowy, jeżeli jakakolwiek kwota należna Zamawiającemu od Wykonawcy w związku z niewykonaniem lub nienależytym wykonaniem umowy nie zostanie zapłacona.</w:t>
      </w:r>
    </w:p>
    <w:p w14:paraId="0BC02A56" w14:textId="77777777" w:rsidR="00F70026" w:rsidRPr="00B10438" w:rsidRDefault="0028678B" w:rsidP="00B10438">
      <w:pPr>
        <w:widowControl w:val="0"/>
        <w:numPr>
          <w:ilvl w:val="0"/>
          <w:numId w:val="38"/>
        </w:numPr>
        <w:ind w:left="284" w:hanging="284"/>
        <w:jc w:val="both"/>
        <w:rPr>
          <w:rFonts w:ascii="Calibri" w:hAnsi="Calibri" w:cs="Calibri"/>
          <w:sz w:val="22"/>
          <w:szCs w:val="22"/>
        </w:rPr>
      </w:pPr>
      <w:r>
        <w:rPr>
          <w:rFonts w:ascii="Calibri" w:hAnsi="Calibri" w:cs="Calibri"/>
          <w:color w:val="000000"/>
          <w:sz w:val="22"/>
          <w:szCs w:val="22"/>
          <w:lang w:eastAsia="pl-PL" w:bidi="pl-PL"/>
        </w:rPr>
        <w:t xml:space="preserve"> </w:t>
      </w:r>
      <w:r w:rsidR="00F70026" w:rsidRPr="00B10438">
        <w:rPr>
          <w:rFonts w:ascii="Calibri" w:hAnsi="Calibri" w:cs="Calibri"/>
          <w:color w:val="000000"/>
          <w:sz w:val="22"/>
          <w:szCs w:val="22"/>
          <w:lang w:eastAsia="pl-PL" w:bidi="pl-PL"/>
        </w:rPr>
        <w:t>Zamawiający zastrzega sobie, że w przypadku wniesienia zabezpieczenia w formie gwarancji bankowej lub ubezpieczeniowej, gwarancja ta winna mieć charakter abstrakcyjny, tj. zobowiązywać Gwaranta nieodwołalnie i bezwarunkowo do wypłacenia Zamawiającemu jako Beneficjentowi gwarancji kwoty objęte żądaniem wypłaty, na pierwsze pisemne żądanie Zamawiającego wskazujące na niewykonanie lub nienależyte wykonanie umowy. Przedstawiona przez Wykonawcę gwarancja bankowa lub ubezpieczeniowa nie może w szczególności zawierać żadnych postanowień, na mocy których Gwarant byłby uprawniony do merytorycznego badania zasadności żądania wypłaty.</w:t>
      </w:r>
    </w:p>
    <w:p w14:paraId="6624D6B1" w14:textId="77777777" w:rsidR="00F70026" w:rsidRPr="00B10438" w:rsidRDefault="0028678B" w:rsidP="00B10438">
      <w:pPr>
        <w:widowControl w:val="0"/>
        <w:numPr>
          <w:ilvl w:val="0"/>
          <w:numId w:val="38"/>
        </w:numPr>
        <w:ind w:left="284" w:hanging="284"/>
        <w:jc w:val="both"/>
        <w:rPr>
          <w:rFonts w:ascii="Calibri" w:hAnsi="Calibri" w:cs="Calibri"/>
          <w:sz w:val="22"/>
          <w:szCs w:val="22"/>
        </w:rPr>
      </w:pPr>
      <w:r>
        <w:rPr>
          <w:rFonts w:ascii="Calibri" w:hAnsi="Calibri" w:cs="Calibri"/>
          <w:sz w:val="22"/>
          <w:szCs w:val="22"/>
        </w:rPr>
        <w:t xml:space="preserve"> </w:t>
      </w:r>
      <w:r w:rsidR="00F70026" w:rsidRPr="00B10438">
        <w:rPr>
          <w:rFonts w:ascii="Calibri" w:hAnsi="Calibri" w:cs="Calibri"/>
          <w:sz w:val="22"/>
          <w:szCs w:val="22"/>
        </w:rPr>
        <w:t xml:space="preserve">Dostarczona </w:t>
      </w:r>
      <w:r w:rsidR="00F70026" w:rsidRPr="00B10438">
        <w:rPr>
          <w:rFonts w:ascii="Calibri" w:hAnsi="Calibri" w:cs="Calibri"/>
          <w:color w:val="000000"/>
          <w:sz w:val="22"/>
          <w:szCs w:val="22"/>
          <w:lang w:eastAsia="pl-PL" w:bidi="pl-PL"/>
        </w:rPr>
        <w:t>przez Wykonawcę gwarancja bankowa lub ubezpieczeniowa złożona tytułem zabezpieczenia należytego wykonania umowy musi ponadto zawierać klauzule o:</w:t>
      </w:r>
    </w:p>
    <w:p w14:paraId="2E4D4002" w14:textId="77777777" w:rsidR="00F70026" w:rsidRPr="00B10438" w:rsidRDefault="00F70026" w:rsidP="00B10438">
      <w:pPr>
        <w:widowControl w:val="0"/>
        <w:numPr>
          <w:ilvl w:val="1"/>
          <w:numId w:val="18"/>
        </w:numPr>
        <w:ind w:left="567" w:hanging="284"/>
        <w:jc w:val="both"/>
        <w:rPr>
          <w:rFonts w:ascii="Calibri" w:hAnsi="Calibri" w:cs="Calibri"/>
          <w:sz w:val="22"/>
          <w:szCs w:val="22"/>
        </w:rPr>
      </w:pPr>
      <w:r w:rsidRPr="00B10438">
        <w:rPr>
          <w:rFonts w:ascii="Calibri" w:hAnsi="Calibri" w:cs="Calibri"/>
          <w:color w:val="000000"/>
          <w:sz w:val="22"/>
          <w:szCs w:val="22"/>
          <w:lang w:eastAsia="pl-PL" w:bidi="pl-PL"/>
        </w:rPr>
        <w:t>Zgodzie Gwaranta na to, aby żadna zmiana ani uzupełnienie lub jakakolwiek modyfikacja umowy lub zakresu prac, które mają zostać wykonane zgodnie z umową, lub w jakichkolwiek dokumentach stanowiących umowę, jakie mogą zostać sporządzone między Zamawiającym (Beneficjentem), a Wykonawcą, nie zwalniała Gwaranta w żaden sposób z odpowiedzialności wynikającej z gwarancji;</w:t>
      </w:r>
    </w:p>
    <w:p w14:paraId="649D624B" w14:textId="77777777" w:rsidR="00F70026" w:rsidRPr="00B10438" w:rsidRDefault="00F70026" w:rsidP="00B10438">
      <w:pPr>
        <w:widowControl w:val="0"/>
        <w:numPr>
          <w:ilvl w:val="1"/>
          <w:numId w:val="18"/>
        </w:numPr>
        <w:ind w:left="567" w:hanging="284"/>
        <w:jc w:val="both"/>
        <w:rPr>
          <w:rFonts w:ascii="Calibri" w:hAnsi="Calibri" w:cs="Calibri"/>
          <w:sz w:val="22"/>
          <w:szCs w:val="22"/>
        </w:rPr>
      </w:pPr>
      <w:r w:rsidRPr="00B10438">
        <w:rPr>
          <w:rFonts w:ascii="Calibri" w:hAnsi="Calibri" w:cs="Calibri"/>
          <w:color w:val="000000"/>
          <w:sz w:val="22"/>
          <w:szCs w:val="22"/>
          <w:lang w:eastAsia="pl-PL" w:bidi="pl-PL"/>
        </w:rPr>
        <w:t>Zgodzie Gwaranta, że żadna zmiana ani uzupełnienie lub jakakolwiek modyfikacja umowy, jakie mogą zostać sporządzone między Zamawiającym a Wykonawcą, nie zwalnia go (Gwaranta) w żaden sposób z odpowiedzialności wynikającej z niniejszej gwarancji. Niniejszym Gwarant rezygnuje z konieczności zawiadamiania go o takiej zmianie, uzupełnieniu lub modyfikacji;</w:t>
      </w:r>
    </w:p>
    <w:p w14:paraId="04D0C1B9" w14:textId="77777777" w:rsidR="00F70026" w:rsidRPr="00B10438" w:rsidRDefault="00F70026" w:rsidP="00B10438">
      <w:pPr>
        <w:widowControl w:val="0"/>
        <w:numPr>
          <w:ilvl w:val="1"/>
          <w:numId w:val="18"/>
        </w:numPr>
        <w:ind w:left="567" w:hanging="284"/>
        <w:jc w:val="both"/>
        <w:rPr>
          <w:rFonts w:ascii="Calibri" w:hAnsi="Calibri" w:cs="Calibri"/>
          <w:sz w:val="22"/>
          <w:szCs w:val="22"/>
        </w:rPr>
      </w:pPr>
      <w:r w:rsidRPr="00B10438">
        <w:rPr>
          <w:rFonts w:ascii="Calibri" w:hAnsi="Calibri" w:cs="Calibri"/>
          <w:sz w:val="22"/>
          <w:szCs w:val="22"/>
        </w:rPr>
        <w:t xml:space="preserve">Treści </w:t>
      </w:r>
      <w:r w:rsidRPr="00B10438">
        <w:rPr>
          <w:rFonts w:ascii="Calibri" w:hAnsi="Calibri" w:cs="Calibri"/>
          <w:color w:val="000000"/>
          <w:sz w:val="22"/>
          <w:szCs w:val="22"/>
          <w:lang w:eastAsia="pl-PL" w:bidi="pl-PL"/>
        </w:rPr>
        <w:t>„Wszelkie spory dotyczące gwarancji podlegają rozstrzygnięciu zgodnie z prawem Rzeczypospolitej Polskiej i podlegają kompetencji sądu powszechnego właściwego dla siedziby Zamawiającego”.</w:t>
      </w:r>
    </w:p>
    <w:p w14:paraId="57A48DF4" w14:textId="77777777" w:rsidR="002E0806" w:rsidRPr="00B10438" w:rsidRDefault="0028678B" w:rsidP="00B10438">
      <w:pPr>
        <w:widowControl w:val="0"/>
        <w:numPr>
          <w:ilvl w:val="0"/>
          <w:numId w:val="38"/>
        </w:numPr>
        <w:ind w:left="284" w:hanging="284"/>
        <w:jc w:val="both"/>
        <w:rPr>
          <w:rFonts w:ascii="Calibri" w:hAnsi="Calibri" w:cs="Calibri"/>
          <w:sz w:val="22"/>
          <w:szCs w:val="22"/>
        </w:rPr>
      </w:pPr>
      <w:r>
        <w:rPr>
          <w:rFonts w:ascii="Calibri" w:hAnsi="Calibri" w:cs="Calibri"/>
          <w:sz w:val="22"/>
          <w:szCs w:val="22"/>
        </w:rPr>
        <w:t xml:space="preserve"> </w:t>
      </w:r>
      <w:r w:rsidR="002E0806" w:rsidRPr="00B10438">
        <w:rPr>
          <w:rFonts w:ascii="Calibri" w:hAnsi="Calibri" w:cs="Calibri"/>
          <w:sz w:val="22"/>
          <w:szCs w:val="22"/>
        </w:rPr>
        <w:t>Za wyjątkiem zabezpieczenia wniesionego w pieniądzu, każde zabezpieczenie, jak również zmiana zabezpieczenia uprzednio wniesionego podlega zatwierdzeniu przez Zamawiającego</w:t>
      </w:r>
    </w:p>
    <w:p w14:paraId="5EE6A8DF" w14:textId="77777777" w:rsidR="00F70026" w:rsidRPr="00B10438" w:rsidRDefault="00F70026" w:rsidP="00F70026">
      <w:pPr>
        <w:autoSpaceDN w:val="0"/>
        <w:spacing w:line="360" w:lineRule="auto"/>
        <w:jc w:val="both"/>
        <w:textAlignment w:val="baseline"/>
        <w:rPr>
          <w:rFonts w:ascii="Calibri" w:eastAsia="SimSun" w:hAnsi="Calibri" w:cs="Calibri"/>
          <w:kern w:val="3"/>
          <w:sz w:val="22"/>
          <w:szCs w:val="22"/>
          <w:lang w:eastAsia="ar-SA"/>
        </w:rPr>
      </w:pPr>
    </w:p>
    <w:p w14:paraId="51E96E0B" w14:textId="77777777" w:rsidR="0008028C" w:rsidRPr="00B10438" w:rsidRDefault="0008028C">
      <w:pPr>
        <w:jc w:val="center"/>
        <w:rPr>
          <w:rFonts w:ascii="Calibri" w:hAnsi="Calibri" w:cs="Calibri"/>
          <w:b/>
          <w:sz w:val="22"/>
          <w:szCs w:val="22"/>
        </w:rPr>
      </w:pPr>
    </w:p>
    <w:p w14:paraId="032F7F94"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 xml:space="preserve">§ </w:t>
      </w:r>
      <w:r w:rsidR="00F70026" w:rsidRPr="00B10438">
        <w:rPr>
          <w:rFonts w:ascii="Calibri" w:hAnsi="Calibri" w:cs="Calibri"/>
          <w:b/>
          <w:sz w:val="22"/>
          <w:szCs w:val="22"/>
        </w:rPr>
        <w:t>8</w:t>
      </w:r>
    </w:p>
    <w:p w14:paraId="503E139A"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TERMIN REALIZACJI</w:t>
      </w:r>
    </w:p>
    <w:p w14:paraId="7882D5AF" w14:textId="77777777" w:rsidR="0008028C" w:rsidRPr="00B10438" w:rsidRDefault="0008028C" w:rsidP="00B10438">
      <w:pPr>
        <w:numPr>
          <w:ilvl w:val="0"/>
          <w:numId w:val="4"/>
        </w:numPr>
        <w:ind w:left="284" w:hanging="284"/>
        <w:jc w:val="both"/>
        <w:rPr>
          <w:rFonts w:ascii="Calibri" w:hAnsi="Calibri" w:cs="Calibri"/>
          <w:sz w:val="22"/>
          <w:szCs w:val="22"/>
        </w:rPr>
      </w:pPr>
      <w:r w:rsidRPr="00B10438">
        <w:rPr>
          <w:rFonts w:ascii="Calibri" w:hAnsi="Calibri" w:cs="Calibri"/>
          <w:sz w:val="22"/>
          <w:szCs w:val="22"/>
        </w:rPr>
        <w:t>Początek realizacji umowy w zakresie robót budowlanych nastąpi niezwłocznie po zawarciu niniejszej umowy (po przekazaniu protokolarnym placu budowy).</w:t>
      </w:r>
    </w:p>
    <w:p w14:paraId="4E4C8A24" w14:textId="77777777" w:rsidR="004473C8" w:rsidRPr="00B10438" w:rsidRDefault="004473C8" w:rsidP="00B10438">
      <w:pPr>
        <w:numPr>
          <w:ilvl w:val="0"/>
          <w:numId w:val="4"/>
        </w:numPr>
        <w:ind w:left="284" w:hanging="284"/>
        <w:jc w:val="both"/>
        <w:rPr>
          <w:rFonts w:ascii="Calibri" w:hAnsi="Calibri" w:cs="Calibri"/>
          <w:sz w:val="22"/>
          <w:szCs w:val="22"/>
        </w:rPr>
      </w:pPr>
      <w:r w:rsidRPr="00B10438">
        <w:rPr>
          <w:rFonts w:ascii="Calibri" w:hAnsi="Calibri" w:cs="Calibri"/>
          <w:sz w:val="22"/>
          <w:szCs w:val="22"/>
        </w:rPr>
        <w:t xml:space="preserve">Uzgodnienie Projektu technicznego wskazanego w par. 1. pkt. 2 ust. b. musi zostać wykonane w </w:t>
      </w:r>
      <w:r w:rsidR="00444943" w:rsidRPr="00B10438">
        <w:rPr>
          <w:rFonts w:ascii="Calibri" w:hAnsi="Calibri" w:cs="Calibri"/>
          <w:sz w:val="22"/>
          <w:szCs w:val="22"/>
        </w:rPr>
        <w:t>nieprzekraczalnym terminie</w:t>
      </w:r>
      <w:r w:rsidRPr="00B10438">
        <w:rPr>
          <w:rFonts w:ascii="Calibri" w:hAnsi="Calibri" w:cs="Calibri"/>
          <w:sz w:val="22"/>
          <w:szCs w:val="22"/>
        </w:rPr>
        <w:t xml:space="preserve"> 21 dni od podpisania umowy, pod karą rozwiązania umowy z winy Wykonawcy z uwagi na fakt braku możliwości dotrzymania terminu realizacji umowy.</w:t>
      </w:r>
      <w:r w:rsidR="006139E1">
        <w:rPr>
          <w:rFonts w:ascii="Calibri" w:hAnsi="Calibri" w:cs="Calibri"/>
          <w:sz w:val="22"/>
          <w:szCs w:val="22"/>
        </w:rPr>
        <w:t xml:space="preserve"> Zamawiający naliczy karę umowną zgodnie z zapisami par. 15 ust. 1.</w:t>
      </w:r>
    </w:p>
    <w:p w14:paraId="695C72BF" w14:textId="77777777" w:rsidR="0008028C" w:rsidRPr="00B10438" w:rsidRDefault="0008028C" w:rsidP="00B10438">
      <w:pPr>
        <w:numPr>
          <w:ilvl w:val="0"/>
          <w:numId w:val="4"/>
        </w:numPr>
        <w:ind w:left="284" w:hanging="284"/>
        <w:jc w:val="both"/>
        <w:rPr>
          <w:rFonts w:ascii="Calibri" w:hAnsi="Calibri" w:cs="Calibri"/>
          <w:sz w:val="22"/>
          <w:szCs w:val="22"/>
        </w:rPr>
      </w:pPr>
      <w:r w:rsidRPr="00B10438">
        <w:rPr>
          <w:rFonts w:ascii="Calibri" w:hAnsi="Calibri" w:cs="Calibri"/>
          <w:sz w:val="22"/>
          <w:szCs w:val="22"/>
        </w:rPr>
        <w:t>Ostateczny termin wykonywania całości przedmiotu umowy ustala się na dzień</w:t>
      </w:r>
      <w:r w:rsidR="004473C8" w:rsidRPr="00B10438">
        <w:rPr>
          <w:rFonts w:ascii="Calibri" w:hAnsi="Calibri" w:cs="Calibri"/>
          <w:sz w:val="22"/>
          <w:szCs w:val="22"/>
        </w:rPr>
        <w:t xml:space="preserve"> </w:t>
      </w:r>
      <w:r w:rsidR="004473C8" w:rsidRPr="00B10438">
        <w:rPr>
          <w:rFonts w:ascii="Calibri" w:hAnsi="Calibri" w:cs="Calibri"/>
          <w:sz w:val="22"/>
          <w:szCs w:val="22"/>
          <w:highlight w:val="yellow"/>
        </w:rPr>
        <w:t>….</w:t>
      </w:r>
      <w:r w:rsidR="004473C8" w:rsidRPr="00B10438">
        <w:rPr>
          <w:rFonts w:ascii="Calibri" w:hAnsi="Calibri" w:cs="Calibri"/>
          <w:sz w:val="22"/>
          <w:szCs w:val="22"/>
        </w:rPr>
        <w:t xml:space="preserve"> </w:t>
      </w:r>
      <w:r w:rsidRPr="00B10438">
        <w:rPr>
          <w:rFonts w:ascii="Calibri" w:hAnsi="Calibri" w:cs="Calibri"/>
          <w:b/>
          <w:bCs/>
          <w:sz w:val="22"/>
          <w:szCs w:val="22"/>
        </w:rPr>
        <w:t xml:space="preserve"> </w:t>
      </w:r>
      <w:r w:rsidR="004473C8" w:rsidRPr="00B10438">
        <w:rPr>
          <w:rFonts w:ascii="Calibri" w:hAnsi="Calibri" w:cs="Calibri"/>
          <w:b/>
          <w:sz w:val="22"/>
          <w:szCs w:val="22"/>
        </w:rPr>
        <w:t>[45 dni od podpisania umowy].</w:t>
      </w:r>
      <w:r w:rsidRPr="00B10438">
        <w:rPr>
          <w:rFonts w:ascii="Calibri" w:hAnsi="Calibri" w:cs="Calibri"/>
          <w:b/>
          <w:sz w:val="22"/>
          <w:szCs w:val="22"/>
        </w:rPr>
        <w:t xml:space="preserve"> </w:t>
      </w:r>
    </w:p>
    <w:p w14:paraId="1AAB0A44" w14:textId="77777777" w:rsidR="00B635CE" w:rsidRPr="00B10438" w:rsidRDefault="0008028C" w:rsidP="00B10438">
      <w:pPr>
        <w:numPr>
          <w:ilvl w:val="0"/>
          <w:numId w:val="4"/>
        </w:numPr>
        <w:ind w:left="284" w:hanging="284"/>
        <w:jc w:val="both"/>
        <w:rPr>
          <w:rFonts w:ascii="Calibri" w:hAnsi="Calibri" w:cs="Calibri"/>
          <w:sz w:val="22"/>
          <w:szCs w:val="22"/>
        </w:rPr>
      </w:pPr>
      <w:r w:rsidRPr="00B10438">
        <w:rPr>
          <w:rFonts w:ascii="Calibri" w:hAnsi="Calibri" w:cs="Calibri"/>
          <w:sz w:val="22"/>
          <w:szCs w:val="22"/>
        </w:rPr>
        <w:lastRenderedPageBreak/>
        <w:t>Za dzień zakończenia wykonywania przedmiotu umowy Strony ustalają</w:t>
      </w:r>
      <w:r w:rsidR="00B635CE" w:rsidRPr="00B10438">
        <w:rPr>
          <w:rFonts w:ascii="Calibri" w:hAnsi="Calibri" w:cs="Calibri"/>
          <w:sz w:val="22"/>
          <w:szCs w:val="22"/>
        </w:rPr>
        <w:t xml:space="preserve"> łączne spełnienie następujących warunków:</w:t>
      </w:r>
      <w:r w:rsidRPr="00B10438">
        <w:rPr>
          <w:rFonts w:ascii="Calibri" w:hAnsi="Calibri" w:cs="Calibri"/>
          <w:sz w:val="22"/>
          <w:szCs w:val="22"/>
        </w:rPr>
        <w:t xml:space="preserve"> </w:t>
      </w:r>
    </w:p>
    <w:p w14:paraId="2EB5965D" w14:textId="77777777" w:rsidR="00B635CE" w:rsidRPr="00B10438" w:rsidRDefault="0008028C" w:rsidP="00B10438">
      <w:pPr>
        <w:numPr>
          <w:ilvl w:val="4"/>
          <w:numId w:val="2"/>
        </w:numPr>
        <w:tabs>
          <w:tab w:val="clear" w:pos="3240"/>
        </w:tabs>
        <w:ind w:left="567"/>
        <w:jc w:val="both"/>
        <w:rPr>
          <w:rFonts w:ascii="Calibri" w:hAnsi="Calibri" w:cs="Calibri"/>
          <w:sz w:val="22"/>
          <w:szCs w:val="22"/>
        </w:rPr>
      </w:pPr>
      <w:r w:rsidRPr="00B10438">
        <w:rPr>
          <w:rFonts w:ascii="Calibri" w:hAnsi="Calibri" w:cs="Calibri"/>
          <w:sz w:val="22"/>
          <w:szCs w:val="22"/>
        </w:rPr>
        <w:t>podpisanie obustronnie protokołu końcowego odbioru robót</w:t>
      </w:r>
      <w:r w:rsidR="00B635CE" w:rsidRPr="00B10438">
        <w:rPr>
          <w:rFonts w:ascii="Calibri" w:hAnsi="Calibri" w:cs="Calibri"/>
          <w:sz w:val="22"/>
          <w:szCs w:val="22"/>
        </w:rPr>
        <w:t>,</w:t>
      </w:r>
    </w:p>
    <w:p w14:paraId="07564874" w14:textId="77777777" w:rsidR="00B635CE" w:rsidRPr="00B10438" w:rsidRDefault="00B635CE" w:rsidP="00B10438">
      <w:pPr>
        <w:numPr>
          <w:ilvl w:val="4"/>
          <w:numId w:val="2"/>
        </w:numPr>
        <w:tabs>
          <w:tab w:val="clear" w:pos="3240"/>
        </w:tabs>
        <w:ind w:left="567"/>
        <w:jc w:val="both"/>
        <w:rPr>
          <w:rFonts w:ascii="Calibri" w:hAnsi="Calibri" w:cs="Calibri"/>
          <w:sz w:val="22"/>
          <w:szCs w:val="22"/>
        </w:rPr>
      </w:pPr>
      <w:r w:rsidRPr="00B10438">
        <w:rPr>
          <w:rFonts w:ascii="Calibri" w:hAnsi="Calibri" w:cs="Calibri"/>
          <w:sz w:val="22"/>
          <w:szCs w:val="22"/>
        </w:rPr>
        <w:t>komisyjny odbiór instalacji przez ENEA Operator Sp. z o.o.,</w:t>
      </w:r>
    </w:p>
    <w:p w14:paraId="14263561" w14:textId="77777777" w:rsidR="00B635CE" w:rsidRPr="00B10438" w:rsidRDefault="00B635CE" w:rsidP="00B10438">
      <w:pPr>
        <w:numPr>
          <w:ilvl w:val="4"/>
          <w:numId w:val="2"/>
        </w:numPr>
        <w:tabs>
          <w:tab w:val="clear" w:pos="3240"/>
        </w:tabs>
        <w:ind w:left="567"/>
        <w:jc w:val="both"/>
        <w:rPr>
          <w:rFonts w:ascii="Calibri" w:hAnsi="Calibri" w:cs="Calibri"/>
          <w:sz w:val="22"/>
          <w:szCs w:val="22"/>
        </w:rPr>
      </w:pPr>
      <w:r w:rsidRPr="00B10438">
        <w:rPr>
          <w:rFonts w:ascii="Calibri" w:hAnsi="Calibri" w:cs="Calibri"/>
          <w:sz w:val="22"/>
          <w:szCs w:val="22"/>
        </w:rPr>
        <w:t>uzyskanie trwałego pozwolenia na użytkowanie,</w:t>
      </w:r>
    </w:p>
    <w:p w14:paraId="18DA764D" w14:textId="77777777" w:rsidR="0008028C" w:rsidRPr="00B10438" w:rsidRDefault="00B635CE" w:rsidP="00B10438">
      <w:pPr>
        <w:numPr>
          <w:ilvl w:val="4"/>
          <w:numId w:val="2"/>
        </w:numPr>
        <w:tabs>
          <w:tab w:val="clear" w:pos="3240"/>
        </w:tabs>
        <w:ind w:left="567"/>
        <w:jc w:val="both"/>
        <w:rPr>
          <w:rFonts w:ascii="Calibri" w:hAnsi="Calibri" w:cs="Calibri"/>
          <w:sz w:val="22"/>
          <w:szCs w:val="22"/>
        </w:rPr>
      </w:pPr>
      <w:r w:rsidRPr="00B10438">
        <w:rPr>
          <w:rFonts w:ascii="Calibri" w:hAnsi="Calibri" w:cs="Calibri"/>
          <w:sz w:val="22"/>
          <w:szCs w:val="22"/>
        </w:rPr>
        <w:t>skuteczny wpis do rejestru MIOZE.</w:t>
      </w:r>
    </w:p>
    <w:p w14:paraId="0FF913F5" w14:textId="77777777" w:rsidR="0008028C" w:rsidRPr="00B10438" w:rsidRDefault="0008028C">
      <w:pPr>
        <w:ind w:left="284"/>
        <w:jc w:val="both"/>
        <w:rPr>
          <w:rFonts w:ascii="Calibri" w:hAnsi="Calibri" w:cs="Calibri"/>
          <w:b/>
          <w:color w:val="000000"/>
          <w:sz w:val="22"/>
          <w:szCs w:val="22"/>
        </w:rPr>
      </w:pPr>
    </w:p>
    <w:p w14:paraId="617F6961"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 xml:space="preserve">§ </w:t>
      </w:r>
      <w:r w:rsidR="00F70026" w:rsidRPr="00B10438">
        <w:rPr>
          <w:rFonts w:ascii="Calibri" w:hAnsi="Calibri" w:cs="Calibri"/>
          <w:b/>
          <w:sz w:val="22"/>
          <w:szCs w:val="22"/>
        </w:rPr>
        <w:t>9</w:t>
      </w:r>
    </w:p>
    <w:p w14:paraId="6FFAA419" w14:textId="77777777" w:rsidR="0008028C" w:rsidRPr="00B10438" w:rsidRDefault="00C71986">
      <w:pPr>
        <w:jc w:val="center"/>
        <w:rPr>
          <w:rFonts w:ascii="Calibri" w:hAnsi="Calibri" w:cs="Calibri"/>
          <w:sz w:val="22"/>
          <w:szCs w:val="22"/>
        </w:rPr>
      </w:pPr>
      <w:r w:rsidRPr="00B10438">
        <w:rPr>
          <w:rFonts w:ascii="Calibri" w:hAnsi="Calibri" w:cs="Calibri"/>
          <w:b/>
          <w:sz w:val="22"/>
          <w:szCs w:val="22"/>
        </w:rPr>
        <w:t>NADZÓR</w:t>
      </w:r>
    </w:p>
    <w:p w14:paraId="7D764891" w14:textId="77777777" w:rsidR="00B635CE" w:rsidRPr="00B10438" w:rsidRDefault="00B635CE" w:rsidP="00B10438">
      <w:pPr>
        <w:numPr>
          <w:ilvl w:val="0"/>
          <w:numId w:val="20"/>
        </w:numPr>
        <w:ind w:left="426" w:hanging="426"/>
        <w:jc w:val="both"/>
        <w:rPr>
          <w:rFonts w:ascii="Calibri" w:hAnsi="Calibri" w:cs="Calibri"/>
          <w:sz w:val="22"/>
          <w:szCs w:val="22"/>
        </w:rPr>
      </w:pPr>
      <w:r w:rsidRPr="00B10438">
        <w:rPr>
          <w:rFonts w:ascii="Calibri" w:hAnsi="Calibri" w:cs="Calibri"/>
          <w:sz w:val="22"/>
          <w:szCs w:val="22"/>
        </w:rPr>
        <w:t xml:space="preserve">Zamawiający </w:t>
      </w:r>
      <w:r w:rsidR="0008028C" w:rsidRPr="00B10438">
        <w:rPr>
          <w:rFonts w:ascii="Calibri" w:hAnsi="Calibri" w:cs="Calibri"/>
          <w:sz w:val="22"/>
          <w:szCs w:val="22"/>
        </w:rPr>
        <w:t>ustan</w:t>
      </w:r>
      <w:r w:rsidRPr="00B10438">
        <w:rPr>
          <w:rFonts w:ascii="Calibri" w:hAnsi="Calibri" w:cs="Calibri"/>
          <w:sz w:val="22"/>
          <w:szCs w:val="22"/>
        </w:rPr>
        <w:t>owi</w:t>
      </w:r>
      <w:r w:rsidR="0008028C" w:rsidRPr="00B10438">
        <w:rPr>
          <w:rFonts w:ascii="Calibri" w:hAnsi="Calibri" w:cs="Calibri"/>
          <w:sz w:val="22"/>
          <w:szCs w:val="22"/>
        </w:rPr>
        <w:t xml:space="preserve"> </w:t>
      </w:r>
      <w:r w:rsidRPr="00B10438">
        <w:rPr>
          <w:rFonts w:ascii="Calibri" w:hAnsi="Calibri" w:cs="Calibri"/>
          <w:sz w:val="22"/>
          <w:szCs w:val="22"/>
        </w:rPr>
        <w:t>I</w:t>
      </w:r>
      <w:r w:rsidR="0008028C" w:rsidRPr="00B10438">
        <w:rPr>
          <w:rFonts w:ascii="Calibri" w:hAnsi="Calibri" w:cs="Calibri"/>
          <w:sz w:val="22"/>
          <w:szCs w:val="22"/>
        </w:rPr>
        <w:t>nspektor</w:t>
      </w:r>
      <w:r w:rsidR="0057327C" w:rsidRPr="00B10438">
        <w:rPr>
          <w:rFonts w:ascii="Calibri" w:hAnsi="Calibri" w:cs="Calibri"/>
          <w:sz w:val="22"/>
          <w:szCs w:val="22"/>
        </w:rPr>
        <w:t>ów</w:t>
      </w:r>
      <w:r w:rsidR="0008028C" w:rsidRPr="00B10438">
        <w:rPr>
          <w:rFonts w:ascii="Calibri" w:hAnsi="Calibri" w:cs="Calibri"/>
          <w:sz w:val="22"/>
          <w:szCs w:val="22"/>
        </w:rPr>
        <w:t xml:space="preserve"> </w:t>
      </w:r>
      <w:r w:rsidRPr="00B10438">
        <w:rPr>
          <w:rFonts w:ascii="Calibri" w:hAnsi="Calibri" w:cs="Calibri"/>
          <w:sz w:val="22"/>
          <w:szCs w:val="22"/>
        </w:rPr>
        <w:t>N</w:t>
      </w:r>
      <w:r w:rsidR="0008028C" w:rsidRPr="00B10438">
        <w:rPr>
          <w:rFonts w:ascii="Calibri" w:hAnsi="Calibri" w:cs="Calibri"/>
          <w:sz w:val="22"/>
          <w:szCs w:val="22"/>
        </w:rPr>
        <w:t xml:space="preserve">adzoru </w:t>
      </w:r>
      <w:r w:rsidRPr="00B10438">
        <w:rPr>
          <w:rFonts w:ascii="Calibri" w:hAnsi="Calibri" w:cs="Calibri"/>
          <w:sz w:val="22"/>
          <w:szCs w:val="22"/>
        </w:rPr>
        <w:t>Inwestorskiego, których zadaniem będzie kontrola jakości wykonywanych prac oraz ich zgodności z dokumentacją projektową.</w:t>
      </w:r>
    </w:p>
    <w:p w14:paraId="3DCADBAF" w14:textId="77777777" w:rsidR="0008028C" w:rsidRPr="00B10438" w:rsidRDefault="0008028C" w:rsidP="00B10438">
      <w:pPr>
        <w:numPr>
          <w:ilvl w:val="0"/>
          <w:numId w:val="20"/>
        </w:numPr>
        <w:ind w:left="426" w:hanging="426"/>
        <w:jc w:val="both"/>
        <w:rPr>
          <w:rFonts w:ascii="Calibri" w:hAnsi="Calibri" w:cs="Calibri"/>
          <w:sz w:val="22"/>
          <w:szCs w:val="22"/>
        </w:rPr>
      </w:pPr>
      <w:r w:rsidRPr="00B10438">
        <w:rPr>
          <w:rFonts w:ascii="Calibri" w:hAnsi="Calibri" w:cs="Calibri"/>
          <w:sz w:val="22"/>
          <w:szCs w:val="22"/>
        </w:rPr>
        <w:t>Inspektor</w:t>
      </w:r>
      <w:r w:rsidR="00B635CE" w:rsidRPr="00B10438">
        <w:rPr>
          <w:rFonts w:ascii="Calibri" w:hAnsi="Calibri" w:cs="Calibri"/>
          <w:sz w:val="22"/>
          <w:szCs w:val="22"/>
        </w:rPr>
        <w:t xml:space="preserve"> lub Inspektorzy</w:t>
      </w:r>
      <w:r w:rsidRPr="00B10438">
        <w:rPr>
          <w:rFonts w:ascii="Calibri" w:hAnsi="Calibri" w:cs="Calibri"/>
          <w:sz w:val="22"/>
          <w:szCs w:val="22"/>
        </w:rPr>
        <w:t xml:space="preserve"> </w:t>
      </w:r>
      <w:r w:rsidR="00B635CE" w:rsidRPr="00B10438">
        <w:rPr>
          <w:rFonts w:ascii="Calibri" w:hAnsi="Calibri" w:cs="Calibri"/>
          <w:sz w:val="22"/>
          <w:szCs w:val="22"/>
        </w:rPr>
        <w:t>N</w:t>
      </w:r>
      <w:r w:rsidRPr="00B10438">
        <w:rPr>
          <w:rFonts w:ascii="Calibri" w:hAnsi="Calibri" w:cs="Calibri"/>
          <w:sz w:val="22"/>
          <w:szCs w:val="22"/>
        </w:rPr>
        <w:t>adzoru reprezentuj</w:t>
      </w:r>
      <w:r w:rsidR="00B635CE" w:rsidRPr="00B10438">
        <w:rPr>
          <w:rFonts w:ascii="Calibri" w:hAnsi="Calibri" w:cs="Calibri"/>
          <w:sz w:val="22"/>
          <w:szCs w:val="22"/>
        </w:rPr>
        <w:t>ą</w:t>
      </w:r>
      <w:r w:rsidRPr="00B10438">
        <w:rPr>
          <w:rFonts w:ascii="Calibri" w:hAnsi="Calibri" w:cs="Calibri"/>
          <w:sz w:val="22"/>
          <w:szCs w:val="22"/>
        </w:rPr>
        <w:t xml:space="preserve"> </w:t>
      </w:r>
      <w:r w:rsidR="00B635CE" w:rsidRPr="00B10438">
        <w:rPr>
          <w:rFonts w:ascii="Calibri" w:hAnsi="Calibri" w:cs="Calibri"/>
          <w:sz w:val="22"/>
          <w:szCs w:val="22"/>
        </w:rPr>
        <w:t xml:space="preserve">Zamawiającego </w:t>
      </w:r>
      <w:r w:rsidRPr="00B10438">
        <w:rPr>
          <w:rFonts w:ascii="Calibri" w:hAnsi="Calibri" w:cs="Calibri"/>
          <w:sz w:val="22"/>
          <w:szCs w:val="22"/>
        </w:rPr>
        <w:t xml:space="preserve">wobec </w:t>
      </w:r>
      <w:r w:rsidR="00B635CE" w:rsidRPr="00B10438">
        <w:rPr>
          <w:rFonts w:ascii="Calibri" w:hAnsi="Calibri" w:cs="Calibri"/>
          <w:sz w:val="22"/>
          <w:szCs w:val="22"/>
        </w:rPr>
        <w:t>W</w:t>
      </w:r>
      <w:r w:rsidR="0076267A" w:rsidRPr="00B10438">
        <w:rPr>
          <w:rFonts w:ascii="Calibri" w:hAnsi="Calibri" w:cs="Calibri"/>
          <w:sz w:val="22"/>
          <w:szCs w:val="22"/>
        </w:rPr>
        <w:t>y</w:t>
      </w:r>
      <w:r w:rsidRPr="00B10438">
        <w:rPr>
          <w:rFonts w:ascii="Calibri" w:hAnsi="Calibri" w:cs="Calibri"/>
          <w:sz w:val="22"/>
          <w:szCs w:val="22"/>
        </w:rPr>
        <w:t xml:space="preserve">konawcy działając w imieniu i na rzecz </w:t>
      </w:r>
      <w:r w:rsidR="00B635CE" w:rsidRPr="00B10438">
        <w:rPr>
          <w:rFonts w:ascii="Calibri" w:hAnsi="Calibri" w:cs="Calibri"/>
          <w:sz w:val="22"/>
          <w:szCs w:val="22"/>
        </w:rPr>
        <w:t>Zamawiającego</w:t>
      </w:r>
      <w:r w:rsidRPr="00B10438">
        <w:rPr>
          <w:rFonts w:ascii="Calibri" w:hAnsi="Calibri" w:cs="Calibri"/>
          <w:sz w:val="22"/>
          <w:szCs w:val="22"/>
        </w:rPr>
        <w:t>.</w:t>
      </w:r>
    </w:p>
    <w:p w14:paraId="2A5AAFE7" w14:textId="77777777" w:rsidR="0008028C" w:rsidRPr="00B10438" w:rsidRDefault="00B635CE" w:rsidP="00BF1CE9">
      <w:pPr>
        <w:numPr>
          <w:ilvl w:val="0"/>
          <w:numId w:val="20"/>
        </w:numPr>
        <w:tabs>
          <w:tab w:val="clear" w:pos="0"/>
        </w:tabs>
        <w:ind w:left="426" w:hanging="426"/>
        <w:jc w:val="both"/>
        <w:rPr>
          <w:rFonts w:ascii="Calibri" w:hAnsi="Calibri" w:cs="Calibri"/>
          <w:sz w:val="22"/>
          <w:szCs w:val="22"/>
        </w:rPr>
      </w:pPr>
      <w:r w:rsidRPr="00B10438">
        <w:rPr>
          <w:rFonts w:ascii="Calibri" w:hAnsi="Calibri" w:cs="Calibri"/>
          <w:sz w:val="22"/>
          <w:szCs w:val="22"/>
        </w:rPr>
        <w:t>W</w:t>
      </w:r>
      <w:r w:rsidR="0008028C" w:rsidRPr="00B10438">
        <w:rPr>
          <w:rFonts w:ascii="Calibri" w:hAnsi="Calibri" w:cs="Calibri"/>
          <w:sz w:val="22"/>
          <w:szCs w:val="22"/>
        </w:rPr>
        <w:t xml:space="preserve">ykonawca jest zobowiązany stosować się do wszystkich poleceń i instrukcji </w:t>
      </w:r>
      <w:r w:rsidRPr="00B10438">
        <w:rPr>
          <w:rFonts w:ascii="Calibri" w:hAnsi="Calibri" w:cs="Calibri"/>
          <w:sz w:val="22"/>
          <w:szCs w:val="22"/>
        </w:rPr>
        <w:t>I</w:t>
      </w:r>
      <w:r w:rsidR="0008028C" w:rsidRPr="00B10438">
        <w:rPr>
          <w:rFonts w:ascii="Calibri" w:hAnsi="Calibri" w:cs="Calibri"/>
          <w:sz w:val="22"/>
          <w:szCs w:val="22"/>
        </w:rPr>
        <w:t xml:space="preserve">nspektora </w:t>
      </w:r>
      <w:r w:rsidRPr="00B10438">
        <w:rPr>
          <w:rFonts w:ascii="Calibri" w:hAnsi="Calibri" w:cs="Calibri"/>
          <w:sz w:val="22"/>
          <w:szCs w:val="22"/>
        </w:rPr>
        <w:t>N</w:t>
      </w:r>
      <w:r w:rsidR="0008028C" w:rsidRPr="00B10438">
        <w:rPr>
          <w:rFonts w:ascii="Calibri" w:hAnsi="Calibri" w:cs="Calibri"/>
          <w:sz w:val="22"/>
          <w:szCs w:val="22"/>
        </w:rPr>
        <w:t>adzoru, dotyczących prawidłowości wykonywania przedmiotu zamówienia. Inspektor </w:t>
      </w:r>
      <w:r w:rsidRPr="00B10438">
        <w:rPr>
          <w:rFonts w:ascii="Calibri" w:hAnsi="Calibri" w:cs="Calibri"/>
          <w:sz w:val="22"/>
          <w:szCs w:val="22"/>
        </w:rPr>
        <w:t>N</w:t>
      </w:r>
      <w:r w:rsidR="0008028C" w:rsidRPr="00B10438">
        <w:rPr>
          <w:rFonts w:ascii="Calibri" w:hAnsi="Calibri" w:cs="Calibri"/>
          <w:sz w:val="22"/>
          <w:szCs w:val="22"/>
        </w:rPr>
        <w:t xml:space="preserve">adzoru nie ma prawa do żądania od </w:t>
      </w:r>
      <w:r w:rsidRPr="00B10438">
        <w:rPr>
          <w:rFonts w:ascii="Calibri" w:hAnsi="Calibri" w:cs="Calibri"/>
          <w:sz w:val="22"/>
          <w:szCs w:val="22"/>
        </w:rPr>
        <w:t>W</w:t>
      </w:r>
      <w:r w:rsidR="0008028C" w:rsidRPr="00B10438">
        <w:rPr>
          <w:rFonts w:ascii="Calibri" w:hAnsi="Calibri" w:cs="Calibri"/>
          <w:sz w:val="22"/>
          <w:szCs w:val="22"/>
        </w:rPr>
        <w:t xml:space="preserve">ykonawcy wykonania robót zamiennych. </w:t>
      </w:r>
    </w:p>
    <w:p w14:paraId="741AF6E6" w14:textId="77777777" w:rsidR="0008028C" w:rsidRDefault="007050DC" w:rsidP="005F6DDB">
      <w:pPr>
        <w:numPr>
          <w:ilvl w:val="0"/>
          <w:numId w:val="20"/>
        </w:numPr>
        <w:tabs>
          <w:tab w:val="clear" w:pos="0"/>
        </w:tabs>
        <w:ind w:left="426" w:hanging="426"/>
        <w:jc w:val="both"/>
        <w:rPr>
          <w:rFonts w:ascii="Calibri" w:hAnsi="Calibri" w:cs="Calibri"/>
          <w:sz w:val="22"/>
          <w:szCs w:val="22"/>
        </w:rPr>
      </w:pPr>
      <w:r w:rsidRPr="00B10438">
        <w:rPr>
          <w:rFonts w:ascii="Calibri" w:hAnsi="Calibri" w:cs="Calibri"/>
          <w:sz w:val="22"/>
          <w:szCs w:val="22"/>
        </w:rPr>
        <w:t>Zamawiający</w:t>
      </w:r>
      <w:r w:rsidR="0008028C" w:rsidRPr="00B10438">
        <w:rPr>
          <w:rFonts w:ascii="Calibri" w:hAnsi="Calibri" w:cs="Calibri"/>
          <w:sz w:val="22"/>
          <w:szCs w:val="22"/>
        </w:rPr>
        <w:t xml:space="preserve"> może wskazać dodatkowe osoby ze swej strony w celu kontroli realizacji przedmiotu umowy, a </w:t>
      </w:r>
      <w:r w:rsidRPr="00B10438">
        <w:rPr>
          <w:rFonts w:ascii="Calibri" w:hAnsi="Calibri" w:cs="Calibri"/>
          <w:sz w:val="22"/>
          <w:szCs w:val="22"/>
        </w:rPr>
        <w:t>Wy</w:t>
      </w:r>
      <w:r w:rsidR="0008028C" w:rsidRPr="00B10438">
        <w:rPr>
          <w:rFonts w:ascii="Calibri" w:hAnsi="Calibri" w:cs="Calibri"/>
          <w:sz w:val="22"/>
          <w:szCs w:val="22"/>
        </w:rPr>
        <w:t>konawca ma prawo i obowiązek udostępnić tym osobom teren budowy, wgląd do dokumentów, projektów, itp.</w:t>
      </w:r>
    </w:p>
    <w:p w14:paraId="497EC86B" w14:textId="77777777" w:rsidR="005F6DDB" w:rsidRPr="00B10438" w:rsidRDefault="005F6DDB" w:rsidP="00BF1CE9">
      <w:pPr>
        <w:jc w:val="both"/>
        <w:rPr>
          <w:rFonts w:ascii="Calibri" w:hAnsi="Calibri" w:cs="Calibri"/>
          <w:sz w:val="22"/>
          <w:szCs w:val="22"/>
        </w:rPr>
      </w:pPr>
    </w:p>
    <w:p w14:paraId="1FDB9C3F" w14:textId="77777777" w:rsidR="0008028C" w:rsidRPr="00B10438" w:rsidRDefault="00380167">
      <w:pPr>
        <w:jc w:val="center"/>
        <w:rPr>
          <w:rFonts w:ascii="Calibri" w:hAnsi="Calibri" w:cs="Calibri"/>
          <w:sz w:val="22"/>
          <w:szCs w:val="22"/>
        </w:rPr>
      </w:pPr>
      <w:r w:rsidRPr="00B10438">
        <w:rPr>
          <w:rFonts w:ascii="Calibri" w:hAnsi="Calibri" w:cs="Calibri"/>
          <w:b/>
          <w:bCs/>
          <w:sz w:val="22"/>
          <w:szCs w:val="22"/>
        </w:rPr>
        <w:t xml:space="preserve">       </w:t>
      </w:r>
      <w:r w:rsidR="0008028C" w:rsidRPr="00B10438">
        <w:rPr>
          <w:rFonts w:ascii="Calibri" w:hAnsi="Calibri" w:cs="Calibri"/>
          <w:b/>
          <w:bCs/>
          <w:sz w:val="22"/>
          <w:szCs w:val="22"/>
        </w:rPr>
        <w:t xml:space="preserve">§ </w:t>
      </w:r>
      <w:r w:rsidR="00F70026" w:rsidRPr="00B10438">
        <w:rPr>
          <w:rFonts w:ascii="Calibri" w:hAnsi="Calibri" w:cs="Calibri"/>
          <w:b/>
          <w:bCs/>
          <w:sz w:val="22"/>
          <w:szCs w:val="22"/>
        </w:rPr>
        <w:t>10</w:t>
      </w:r>
    </w:p>
    <w:p w14:paraId="4705DB87" w14:textId="77777777" w:rsidR="0008028C" w:rsidRPr="00B10438" w:rsidRDefault="001D245E" w:rsidP="001D245E">
      <w:pPr>
        <w:pStyle w:val="Tekstpodstawowy210"/>
        <w:ind w:left="720"/>
        <w:jc w:val="center"/>
        <w:rPr>
          <w:rFonts w:ascii="Calibri" w:hAnsi="Calibri" w:cs="Calibri"/>
          <w:sz w:val="22"/>
          <w:szCs w:val="22"/>
        </w:rPr>
      </w:pPr>
      <w:r w:rsidRPr="00B10438">
        <w:rPr>
          <w:rFonts w:ascii="Calibri" w:eastAsia="Calibri" w:hAnsi="Calibri" w:cs="Calibri"/>
          <w:sz w:val="22"/>
          <w:szCs w:val="22"/>
        </w:rPr>
        <w:t xml:space="preserve">PROJEKTANT, </w:t>
      </w:r>
      <w:r w:rsidR="0008028C" w:rsidRPr="00B10438">
        <w:rPr>
          <w:rFonts w:ascii="Calibri" w:hAnsi="Calibri" w:cs="Calibri"/>
          <w:sz w:val="22"/>
          <w:szCs w:val="22"/>
        </w:rPr>
        <w:t xml:space="preserve">KIEROWNIK BUDOWY </w:t>
      </w:r>
      <w:r w:rsidR="00870D40" w:rsidRPr="00B10438">
        <w:rPr>
          <w:rFonts w:ascii="Calibri" w:hAnsi="Calibri" w:cs="Calibri"/>
          <w:sz w:val="22"/>
          <w:szCs w:val="22"/>
        </w:rPr>
        <w:t xml:space="preserve">ORAZ </w:t>
      </w:r>
      <w:r w:rsidR="0008028C" w:rsidRPr="00B10438">
        <w:rPr>
          <w:rFonts w:ascii="Calibri" w:hAnsi="Calibri" w:cs="Calibri"/>
          <w:sz w:val="22"/>
          <w:szCs w:val="22"/>
        </w:rPr>
        <w:t>KIEROWNIK ROBÓT</w:t>
      </w:r>
    </w:p>
    <w:p w14:paraId="46C39E30" w14:textId="77777777" w:rsidR="0008028C" w:rsidRPr="00B10438" w:rsidRDefault="001B0D2B" w:rsidP="00B10438">
      <w:pPr>
        <w:pStyle w:val="Tekstpodstawowy210"/>
        <w:numPr>
          <w:ilvl w:val="0"/>
          <w:numId w:val="24"/>
        </w:numPr>
        <w:tabs>
          <w:tab w:val="left" w:pos="390"/>
        </w:tabs>
        <w:ind w:left="397" w:hanging="454"/>
        <w:jc w:val="both"/>
        <w:rPr>
          <w:rFonts w:ascii="Calibri" w:hAnsi="Calibri" w:cs="Calibri"/>
          <w:sz w:val="22"/>
          <w:szCs w:val="22"/>
        </w:rPr>
      </w:pPr>
      <w:r w:rsidRPr="00B10438">
        <w:rPr>
          <w:rFonts w:ascii="Calibri" w:hAnsi="Calibri" w:cs="Calibri"/>
          <w:b w:val="0"/>
          <w:bCs w:val="0"/>
          <w:sz w:val="22"/>
          <w:szCs w:val="22"/>
        </w:rPr>
        <w:t>W</w:t>
      </w:r>
      <w:r w:rsidR="0008028C" w:rsidRPr="00B10438">
        <w:rPr>
          <w:rFonts w:ascii="Calibri" w:hAnsi="Calibri" w:cs="Calibri"/>
          <w:b w:val="0"/>
          <w:bCs w:val="0"/>
          <w:sz w:val="22"/>
          <w:szCs w:val="22"/>
        </w:rPr>
        <w:t xml:space="preserve">ykonawca zobowiązany jest zapewnić </w:t>
      </w:r>
      <w:r w:rsidR="001D245E" w:rsidRPr="00B10438">
        <w:rPr>
          <w:rFonts w:ascii="Calibri" w:hAnsi="Calibri" w:cs="Calibri"/>
          <w:b w:val="0"/>
          <w:bCs w:val="0"/>
          <w:sz w:val="22"/>
          <w:szCs w:val="22"/>
        </w:rPr>
        <w:t>opracowanie wymaganej części projektowej</w:t>
      </w:r>
      <w:r w:rsidR="00EA09AF" w:rsidRPr="00B10438">
        <w:rPr>
          <w:rFonts w:ascii="Calibri" w:hAnsi="Calibri" w:cs="Calibri"/>
          <w:b w:val="0"/>
          <w:bCs w:val="0"/>
          <w:sz w:val="22"/>
          <w:szCs w:val="22"/>
        </w:rPr>
        <w:t xml:space="preserve"> oraz</w:t>
      </w:r>
      <w:r w:rsidR="001D245E" w:rsidRPr="00B10438">
        <w:rPr>
          <w:rFonts w:ascii="Calibri" w:hAnsi="Calibri" w:cs="Calibri"/>
          <w:b w:val="0"/>
          <w:bCs w:val="0"/>
          <w:sz w:val="22"/>
          <w:szCs w:val="22"/>
        </w:rPr>
        <w:t xml:space="preserve"> </w:t>
      </w:r>
      <w:r w:rsidR="0008028C" w:rsidRPr="00B10438">
        <w:rPr>
          <w:rFonts w:ascii="Calibri" w:hAnsi="Calibri" w:cs="Calibri"/>
          <w:b w:val="0"/>
          <w:bCs w:val="0"/>
          <w:sz w:val="22"/>
          <w:szCs w:val="22"/>
        </w:rPr>
        <w:t>kierowanie robotami objętymi niniejszą umową przez osoby posiadające stosowne kwalifikacje zawodowe i uprawnienia budowlane.</w:t>
      </w:r>
    </w:p>
    <w:p w14:paraId="5998709A" w14:textId="77777777" w:rsidR="0008028C" w:rsidRPr="00B10438" w:rsidRDefault="001B0D2B" w:rsidP="00B10438">
      <w:pPr>
        <w:pStyle w:val="Tekstpodstawowy210"/>
        <w:numPr>
          <w:ilvl w:val="0"/>
          <w:numId w:val="24"/>
        </w:numPr>
        <w:tabs>
          <w:tab w:val="left" w:pos="390"/>
        </w:tabs>
        <w:ind w:left="397" w:hanging="454"/>
        <w:jc w:val="both"/>
        <w:rPr>
          <w:rFonts w:ascii="Calibri" w:hAnsi="Calibri" w:cs="Calibri"/>
          <w:sz w:val="22"/>
          <w:szCs w:val="22"/>
        </w:rPr>
      </w:pPr>
      <w:r w:rsidRPr="00B10438">
        <w:rPr>
          <w:rFonts w:ascii="Calibri" w:eastAsia="CIDFont+F1" w:hAnsi="Calibri" w:cs="Calibri"/>
          <w:b w:val="0"/>
          <w:bCs w:val="0"/>
          <w:sz w:val="22"/>
          <w:szCs w:val="22"/>
        </w:rPr>
        <w:t>W</w:t>
      </w:r>
      <w:r w:rsidR="0008028C" w:rsidRPr="00B10438">
        <w:rPr>
          <w:rFonts w:ascii="Calibri" w:eastAsia="CIDFont+F1" w:hAnsi="Calibri" w:cs="Calibri"/>
          <w:b w:val="0"/>
          <w:bCs w:val="0"/>
          <w:sz w:val="22"/>
          <w:szCs w:val="22"/>
        </w:rPr>
        <w:t>ykonawca</w:t>
      </w:r>
      <w:r w:rsidRPr="00B10438">
        <w:rPr>
          <w:rFonts w:ascii="Calibri" w:eastAsia="CIDFont+F1" w:hAnsi="Calibri" w:cs="Calibri"/>
          <w:b w:val="0"/>
          <w:bCs w:val="0"/>
          <w:sz w:val="22"/>
          <w:szCs w:val="22"/>
        </w:rPr>
        <w:t xml:space="preserve"> niniejszym</w:t>
      </w:r>
      <w:r w:rsidR="0008028C" w:rsidRPr="00B10438">
        <w:rPr>
          <w:rFonts w:ascii="Calibri" w:eastAsia="CIDFont+F1" w:hAnsi="Calibri" w:cs="Calibri"/>
          <w:b w:val="0"/>
          <w:bCs w:val="0"/>
          <w:sz w:val="22"/>
          <w:szCs w:val="22"/>
        </w:rPr>
        <w:t xml:space="preserve"> </w:t>
      </w:r>
      <w:r w:rsidR="0008028C" w:rsidRPr="00B10438">
        <w:rPr>
          <w:rFonts w:ascii="Calibri" w:hAnsi="Calibri" w:cs="Calibri"/>
          <w:b w:val="0"/>
          <w:bCs w:val="0"/>
          <w:sz w:val="22"/>
          <w:szCs w:val="22"/>
        </w:rPr>
        <w:t xml:space="preserve">ustanawia: </w:t>
      </w:r>
    </w:p>
    <w:p w14:paraId="4824A3A1" w14:textId="77777777" w:rsidR="00EA09AF" w:rsidRPr="00C23D16" w:rsidRDefault="00EA09AF" w:rsidP="00C23D16">
      <w:pPr>
        <w:pStyle w:val="Tekstpodstawowy210"/>
        <w:numPr>
          <w:ilvl w:val="0"/>
          <w:numId w:val="25"/>
        </w:numPr>
        <w:tabs>
          <w:tab w:val="clear" w:pos="720"/>
          <w:tab w:val="num" w:pos="993"/>
        </w:tabs>
        <w:ind w:left="426" w:firstLine="0"/>
        <w:jc w:val="both"/>
        <w:rPr>
          <w:rFonts w:ascii="Calibri" w:hAnsi="Calibri" w:cs="Calibri"/>
          <w:b w:val="0"/>
          <w:sz w:val="22"/>
          <w:szCs w:val="22"/>
        </w:rPr>
      </w:pPr>
      <w:r w:rsidRPr="00C23D16">
        <w:rPr>
          <w:rFonts w:ascii="Calibri" w:hAnsi="Calibri" w:cs="Calibri"/>
          <w:b w:val="0"/>
          <w:sz w:val="22"/>
          <w:szCs w:val="22"/>
        </w:rPr>
        <w:t xml:space="preserve">Projektanta </w:t>
      </w:r>
      <w:r w:rsidRPr="00C23D16">
        <w:rPr>
          <w:rFonts w:ascii="Calibri" w:hAnsi="Calibri" w:cs="Calibri"/>
          <w:b w:val="0"/>
          <w:bCs w:val="0"/>
          <w:sz w:val="22"/>
          <w:szCs w:val="22"/>
        </w:rPr>
        <w:t xml:space="preserve">posiadającego uprawnienia </w:t>
      </w:r>
      <w:r w:rsidR="009C58C2" w:rsidRPr="00C23D16">
        <w:rPr>
          <w:rFonts w:ascii="Calibri" w:hAnsi="Calibri" w:cs="Calibri"/>
          <w:b w:val="0"/>
          <w:bCs w:val="0"/>
          <w:sz w:val="22"/>
          <w:szCs w:val="22"/>
        </w:rPr>
        <w:t>budowlane do projektowania bez ograniczeń w specjalności instalacyjnej w zakresie sieci, instalacji i urządzeń elektrycznych i elektroenergetycznych w osobie ………………………,</w:t>
      </w:r>
    </w:p>
    <w:p w14:paraId="40A62F9B" w14:textId="77777777" w:rsidR="00EA09AF" w:rsidRPr="00C23D16" w:rsidRDefault="00EA09AF" w:rsidP="00C23D16">
      <w:pPr>
        <w:pStyle w:val="Tekstpodstawowy210"/>
        <w:numPr>
          <w:ilvl w:val="0"/>
          <w:numId w:val="25"/>
        </w:numPr>
        <w:tabs>
          <w:tab w:val="clear" w:pos="720"/>
          <w:tab w:val="num" w:pos="993"/>
        </w:tabs>
        <w:ind w:left="426" w:firstLine="0"/>
        <w:jc w:val="both"/>
        <w:rPr>
          <w:rFonts w:ascii="Calibri" w:hAnsi="Calibri" w:cs="Calibri"/>
          <w:sz w:val="22"/>
          <w:szCs w:val="22"/>
        </w:rPr>
      </w:pPr>
      <w:r w:rsidRPr="00C23D16">
        <w:rPr>
          <w:rFonts w:ascii="Calibri" w:hAnsi="Calibri" w:cs="Calibri"/>
          <w:b w:val="0"/>
          <w:sz w:val="22"/>
          <w:szCs w:val="22"/>
        </w:rPr>
        <w:t xml:space="preserve">Kierownika budowy </w:t>
      </w:r>
      <w:r w:rsidRPr="00C23D16">
        <w:rPr>
          <w:rFonts w:ascii="Calibri" w:hAnsi="Calibri" w:cs="Calibri"/>
          <w:b w:val="0"/>
          <w:bCs w:val="0"/>
          <w:sz w:val="22"/>
          <w:szCs w:val="22"/>
        </w:rPr>
        <w:t>posiadającego uprawnienia</w:t>
      </w:r>
      <w:r w:rsidR="009C58C2" w:rsidRPr="00C23D16">
        <w:rPr>
          <w:rFonts w:ascii="Calibri" w:hAnsi="Calibri" w:cs="Calibri"/>
          <w:b w:val="0"/>
          <w:bCs w:val="0"/>
          <w:sz w:val="22"/>
          <w:szCs w:val="22"/>
        </w:rPr>
        <w:t xml:space="preserve"> budowalne</w:t>
      </w:r>
      <w:r w:rsidRPr="00C23D16">
        <w:rPr>
          <w:rFonts w:ascii="Calibri" w:hAnsi="Calibri" w:cs="Calibri"/>
          <w:b w:val="0"/>
          <w:bCs w:val="0"/>
          <w:sz w:val="22"/>
          <w:szCs w:val="22"/>
        </w:rPr>
        <w:t xml:space="preserve"> do kierowania robotami budowlanymi w specjalności instalacyjnej w zakresie sieci, instalacji i urządzeń elektrycznych i elektroenergetycznych bez ograniczeń w osobie ……………………….,</w:t>
      </w:r>
    </w:p>
    <w:p w14:paraId="427D182A" w14:textId="77777777" w:rsidR="009C58C2" w:rsidRPr="00C23D16" w:rsidRDefault="009C58C2" w:rsidP="00C23D16">
      <w:pPr>
        <w:pStyle w:val="Tekstpodstawowy210"/>
        <w:numPr>
          <w:ilvl w:val="0"/>
          <w:numId w:val="25"/>
        </w:numPr>
        <w:tabs>
          <w:tab w:val="clear" w:pos="720"/>
          <w:tab w:val="num" w:pos="993"/>
        </w:tabs>
        <w:ind w:left="426" w:firstLine="0"/>
        <w:jc w:val="both"/>
        <w:rPr>
          <w:rFonts w:ascii="Calibri" w:hAnsi="Calibri" w:cs="Calibri"/>
          <w:b w:val="0"/>
          <w:sz w:val="22"/>
          <w:szCs w:val="22"/>
        </w:rPr>
      </w:pPr>
      <w:r w:rsidRPr="00C23D16">
        <w:rPr>
          <w:rFonts w:ascii="Calibri" w:hAnsi="Calibri" w:cs="Calibri"/>
          <w:b w:val="0"/>
          <w:sz w:val="22"/>
          <w:szCs w:val="22"/>
        </w:rPr>
        <w:t>Instalatora z kwalifikacjami do instalowania systemów odnawialnych źródeł energii w zakresie systemów fotowoltaicznych (PV), poświadczonymi certyfikatem Urzędu Dozoru Technicznego w  osobie …………………………..,</w:t>
      </w:r>
    </w:p>
    <w:p w14:paraId="5414C857" w14:textId="77777777" w:rsidR="00EA09AF" w:rsidRPr="00C23D16" w:rsidRDefault="00EA09AF" w:rsidP="00C23D16">
      <w:pPr>
        <w:pStyle w:val="Tekstpodstawowy210"/>
        <w:numPr>
          <w:ilvl w:val="0"/>
          <w:numId w:val="25"/>
        </w:numPr>
        <w:tabs>
          <w:tab w:val="clear" w:pos="720"/>
          <w:tab w:val="num" w:pos="851"/>
          <w:tab w:val="num" w:pos="993"/>
        </w:tabs>
        <w:ind w:left="426" w:firstLine="0"/>
        <w:jc w:val="both"/>
        <w:rPr>
          <w:rFonts w:ascii="Calibri" w:hAnsi="Calibri" w:cs="Calibri"/>
          <w:sz w:val="22"/>
          <w:szCs w:val="22"/>
        </w:rPr>
      </w:pPr>
      <w:r w:rsidRPr="00C23D16">
        <w:rPr>
          <w:rFonts w:ascii="Calibri" w:hAnsi="Calibri" w:cs="Calibri"/>
          <w:b w:val="0"/>
          <w:bCs w:val="0"/>
          <w:sz w:val="22"/>
          <w:szCs w:val="22"/>
        </w:rPr>
        <w:t>K</w:t>
      </w:r>
      <w:r w:rsidR="0008028C" w:rsidRPr="00C23D16">
        <w:rPr>
          <w:rFonts w:ascii="Calibri" w:hAnsi="Calibri" w:cs="Calibri"/>
          <w:b w:val="0"/>
          <w:bCs w:val="0"/>
          <w:sz w:val="22"/>
          <w:szCs w:val="22"/>
        </w:rPr>
        <w:t>ierownika robót</w:t>
      </w:r>
      <w:r w:rsidRPr="00C23D16">
        <w:rPr>
          <w:rFonts w:ascii="Calibri" w:hAnsi="Calibri" w:cs="Calibri"/>
          <w:b w:val="0"/>
          <w:bCs w:val="0"/>
          <w:sz w:val="22"/>
          <w:szCs w:val="22"/>
        </w:rPr>
        <w:t xml:space="preserve"> konstrukcyjno-budowlanych</w:t>
      </w:r>
      <w:r w:rsidR="0008028C" w:rsidRPr="00C23D16">
        <w:rPr>
          <w:rFonts w:ascii="Calibri" w:hAnsi="Calibri" w:cs="Calibri"/>
          <w:b w:val="0"/>
          <w:bCs w:val="0"/>
          <w:sz w:val="22"/>
          <w:szCs w:val="22"/>
        </w:rPr>
        <w:t xml:space="preserve"> posiadającego uprawnienia</w:t>
      </w:r>
      <w:r w:rsidR="009C58C2" w:rsidRPr="00C23D16">
        <w:rPr>
          <w:rFonts w:ascii="Calibri" w:hAnsi="Calibri" w:cs="Calibri"/>
          <w:b w:val="0"/>
          <w:bCs w:val="0"/>
          <w:sz w:val="22"/>
          <w:szCs w:val="22"/>
        </w:rPr>
        <w:t xml:space="preserve"> budowlane</w:t>
      </w:r>
      <w:r w:rsidR="0008028C" w:rsidRPr="00C23D16">
        <w:rPr>
          <w:rFonts w:ascii="Calibri" w:hAnsi="Calibri" w:cs="Calibri"/>
          <w:b w:val="0"/>
          <w:bCs w:val="0"/>
          <w:sz w:val="22"/>
          <w:szCs w:val="22"/>
        </w:rPr>
        <w:t xml:space="preserve"> do kierowania robotami budowlanymi w specjalności </w:t>
      </w:r>
      <w:proofErr w:type="spellStart"/>
      <w:r w:rsidR="0008028C" w:rsidRPr="00C23D16">
        <w:rPr>
          <w:rFonts w:ascii="Calibri" w:hAnsi="Calibri" w:cs="Calibri"/>
          <w:b w:val="0"/>
          <w:bCs w:val="0"/>
          <w:sz w:val="22"/>
          <w:szCs w:val="22"/>
        </w:rPr>
        <w:t>konstrukcyjno</w:t>
      </w:r>
      <w:proofErr w:type="spellEnd"/>
      <w:r w:rsidR="0008028C" w:rsidRPr="00C23D16">
        <w:rPr>
          <w:rFonts w:ascii="Calibri" w:hAnsi="Calibri" w:cs="Calibri"/>
          <w:b w:val="0"/>
          <w:bCs w:val="0"/>
          <w:sz w:val="22"/>
          <w:szCs w:val="22"/>
        </w:rPr>
        <w:t xml:space="preserve"> – budowlanej bez ograniczeń w osobie</w:t>
      </w:r>
      <w:r w:rsidRPr="00C23D16">
        <w:rPr>
          <w:rFonts w:ascii="Calibri" w:hAnsi="Calibri" w:cs="Calibri"/>
          <w:b w:val="0"/>
          <w:bCs w:val="0"/>
          <w:sz w:val="22"/>
          <w:szCs w:val="22"/>
        </w:rPr>
        <w:t>…………………………..,</w:t>
      </w:r>
    </w:p>
    <w:p w14:paraId="3C569D94" w14:textId="77777777" w:rsidR="0008028C" w:rsidRPr="00C23D16" w:rsidRDefault="009C58C2" w:rsidP="00C23D16">
      <w:pPr>
        <w:pStyle w:val="Tekstpodstawowy210"/>
        <w:numPr>
          <w:ilvl w:val="0"/>
          <w:numId w:val="25"/>
        </w:numPr>
        <w:tabs>
          <w:tab w:val="clear" w:pos="720"/>
          <w:tab w:val="num" w:pos="851"/>
          <w:tab w:val="num" w:pos="993"/>
        </w:tabs>
        <w:ind w:left="426" w:firstLine="0"/>
        <w:jc w:val="both"/>
        <w:rPr>
          <w:rFonts w:ascii="Calibri" w:hAnsi="Calibri" w:cs="Calibri"/>
          <w:sz w:val="22"/>
          <w:szCs w:val="22"/>
        </w:rPr>
      </w:pPr>
      <w:r w:rsidRPr="00C23D16">
        <w:rPr>
          <w:rFonts w:ascii="Calibri" w:hAnsi="Calibri" w:cs="Calibri"/>
          <w:b w:val="0"/>
          <w:bCs w:val="0"/>
          <w:sz w:val="22"/>
          <w:szCs w:val="22"/>
        </w:rPr>
        <w:t>Kierownika robót telekomunikacyjnych posiadającego uprawnienia budowlane do kierowania robotami budowlanymi w specjalności telekomunikacyjnej bez ograniczeń w osobie…………………………..</w:t>
      </w:r>
    </w:p>
    <w:p w14:paraId="61E806CA" w14:textId="77777777" w:rsidR="00380167" w:rsidRPr="00D007BA" w:rsidRDefault="0008028C" w:rsidP="00B10438">
      <w:pPr>
        <w:pStyle w:val="Tekstpodstawowy210"/>
        <w:numPr>
          <w:ilvl w:val="0"/>
          <w:numId w:val="24"/>
        </w:numPr>
        <w:tabs>
          <w:tab w:val="left" w:pos="390"/>
        </w:tabs>
        <w:ind w:left="426" w:hanging="426"/>
        <w:jc w:val="both"/>
        <w:rPr>
          <w:rFonts w:ascii="Calibri" w:hAnsi="Calibri" w:cs="Calibri"/>
          <w:sz w:val="22"/>
          <w:szCs w:val="22"/>
        </w:rPr>
      </w:pPr>
      <w:r w:rsidRPr="00B10438">
        <w:rPr>
          <w:rFonts w:ascii="Calibri" w:hAnsi="Calibri" w:cs="Calibri"/>
          <w:b w:val="0"/>
          <w:bCs w:val="0"/>
          <w:sz w:val="22"/>
          <w:szCs w:val="22"/>
        </w:rPr>
        <w:t>O</w:t>
      </w:r>
      <w:r w:rsidRPr="00B10438">
        <w:rPr>
          <w:rFonts w:ascii="Calibri" w:eastAsia="CIDFont+F1" w:hAnsi="Calibri" w:cs="Calibri"/>
          <w:b w:val="0"/>
          <w:bCs w:val="0"/>
          <w:sz w:val="22"/>
          <w:szCs w:val="22"/>
        </w:rPr>
        <w:t>bowiązki kierowników robót, wynikają wprost z przepisów prawa budowlanego</w:t>
      </w:r>
      <w:r w:rsidR="00DD0C36" w:rsidRPr="00B10438">
        <w:rPr>
          <w:rFonts w:ascii="Calibri" w:eastAsia="CIDFont+F1" w:hAnsi="Calibri" w:cs="Calibri"/>
          <w:b w:val="0"/>
          <w:bCs w:val="0"/>
          <w:sz w:val="22"/>
          <w:szCs w:val="22"/>
        </w:rPr>
        <w:t xml:space="preserve"> </w:t>
      </w:r>
      <w:r w:rsidRPr="00B10438">
        <w:rPr>
          <w:rFonts w:ascii="Calibri" w:eastAsia="CIDFont+F1" w:hAnsi="Calibri" w:cs="Calibri"/>
          <w:b w:val="0"/>
          <w:bCs w:val="0"/>
          <w:sz w:val="22"/>
          <w:szCs w:val="22"/>
        </w:rPr>
        <w:t xml:space="preserve">i uzupełniają niewymienione w umowie obowiązki </w:t>
      </w:r>
      <w:r w:rsidR="009C58C2" w:rsidRPr="00B10438">
        <w:rPr>
          <w:rFonts w:ascii="Calibri" w:eastAsia="CIDFont+F1" w:hAnsi="Calibri" w:cs="Calibri"/>
          <w:b w:val="0"/>
          <w:bCs w:val="0"/>
          <w:sz w:val="22"/>
          <w:szCs w:val="22"/>
        </w:rPr>
        <w:t>W</w:t>
      </w:r>
      <w:r w:rsidRPr="00B10438">
        <w:rPr>
          <w:rFonts w:ascii="Calibri" w:eastAsia="CIDFont+F1" w:hAnsi="Calibri" w:cs="Calibri"/>
          <w:b w:val="0"/>
          <w:bCs w:val="0"/>
          <w:sz w:val="22"/>
          <w:szCs w:val="22"/>
        </w:rPr>
        <w:t xml:space="preserve">ykonawcy, którego interesy reprezentuje </w:t>
      </w:r>
      <w:r w:rsidR="009C58C2" w:rsidRPr="00B10438">
        <w:rPr>
          <w:rFonts w:ascii="Calibri" w:eastAsia="CIDFont+F1" w:hAnsi="Calibri" w:cs="Calibri"/>
          <w:b w:val="0"/>
          <w:bCs w:val="0"/>
          <w:sz w:val="22"/>
          <w:szCs w:val="22"/>
        </w:rPr>
        <w:t>K</w:t>
      </w:r>
      <w:r w:rsidRPr="00B10438">
        <w:rPr>
          <w:rFonts w:ascii="Calibri" w:eastAsia="CIDFont+F1" w:hAnsi="Calibri" w:cs="Calibri"/>
          <w:b w:val="0"/>
          <w:bCs w:val="0"/>
          <w:sz w:val="22"/>
          <w:szCs w:val="22"/>
        </w:rPr>
        <w:t xml:space="preserve">ierownik </w:t>
      </w:r>
      <w:r w:rsidR="009C58C2" w:rsidRPr="00B10438">
        <w:rPr>
          <w:rFonts w:ascii="Calibri" w:eastAsia="CIDFont+F1" w:hAnsi="Calibri" w:cs="Calibri"/>
          <w:b w:val="0"/>
          <w:bCs w:val="0"/>
          <w:sz w:val="22"/>
          <w:szCs w:val="22"/>
        </w:rPr>
        <w:t>budowy</w:t>
      </w:r>
      <w:r w:rsidRPr="00B10438">
        <w:rPr>
          <w:rFonts w:ascii="Calibri" w:eastAsia="CIDFont+F1" w:hAnsi="Calibri" w:cs="Calibri"/>
          <w:b w:val="0"/>
          <w:bCs w:val="0"/>
          <w:sz w:val="22"/>
          <w:szCs w:val="22"/>
        </w:rPr>
        <w:t xml:space="preserve"> w wykonaniu niniejszej umowy. </w:t>
      </w:r>
      <w:r w:rsidR="009C58C2" w:rsidRPr="00B10438">
        <w:rPr>
          <w:rFonts w:ascii="Calibri" w:eastAsia="CIDFont+F1" w:hAnsi="Calibri" w:cs="Calibri"/>
          <w:b w:val="0"/>
          <w:bCs w:val="0"/>
          <w:sz w:val="22"/>
          <w:szCs w:val="22"/>
        </w:rPr>
        <w:t>W</w:t>
      </w:r>
      <w:r w:rsidRPr="00B10438">
        <w:rPr>
          <w:rFonts w:ascii="Calibri" w:eastAsia="CIDFont+F1" w:hAnsi="Calibri" w:cs="Calibri"/>
          <w:b w:val="0"/>
          <w:bCs w:val="0"/>
          <w:sz w:val="22"/>
          <w:szCs w:val="22"/>
        </w:rPr>
        <w:t>ykonawca ponosi pełną prawną odpowiedzialność za działania</w:t>
      </w:r>
      <w:r w:rsidR="00C246CB" w:rsidRPr="00B10438">
        <w:rPr>
          <w:rFonts w:ascii="Calibri" w:eastAsia="CIDFont+F1" w:hAnsi="Calibri" w:cs="Calibri"/>
          <w:b w:val="0"/>
          <w:bCs w:val="0"/>
          <w:sz w:val="22"/>
          <w:szCs w:val="22"/>
        </w:rPr>
        <w:t xml:space="preserve"> </w:t>
      </w:r>
      <w:r w:rsidRPr="00B10438">
        <w:rPr>
          <w:rFonts w:ascii="Calibri" w:eastAsia="CIDFont+F1" w:hAnsi="Calibri" w:cs="Calibri"/>
          <w:b w:val="0"/>
          <w:bCs w:val="0"/>
          <w:sz w:val="22"/>
          <w:szCs w:val="22"/>
        </w:rPr>
        <w:t xml:space="preserve">i zaniechania </w:t>
      </w:r>
      <w:r w:rsidR="009C58C2" w:rsidRPr="00B10438">
        <w:rPr>
          <w:rFonts w:ascii="Calibri" w:eastAsia="CIDFont+F1" w:hAnsi="Calibri" w:cs="Calibri"/>
          <w:b w:val="0"/>
          <w:bCs w:val="0"/>
          <w:sz w:val="22"/>
          <w:szCs w:val="22"/>
        </w:rPr>
        <w:t>K</w:t>
      </w:r>
      <w:r w:rsidRPr="00B10438">
        <w:rPr>
          <w:rFonts w:ascii="Calibri" w:eastAsia="CIDFont+F1" w:hAnsi="Calibri" w:cs="Calibri"/>
          <w:b w:val="0"/>
          <w:bCs w:val="0"/>
          <w:sz w:val="22"/>
          <w:szCs w:val="22"/>
        </w:rPr>
        <w:t>ierownika</w:t>
      </w:r>
      <w:r w:rsidR="009C58C2" w:rsidRPr="00B10438">
        <w:rPr>
          <w:rFonts w:ascii="Calibri" w:eastAsia="CIDFont+F1" w:hAnsi="Calibri" w:cs="Calibri"/>
          <w:b w:val="0"/>
          <w:bCs w:val="0"/>
          <w:sz w:val="22"/>
          <w:szCs w:val="22"/>
        </w:rPr>
        <w:t xml:space="preserve"> budowy, Kierowników</w:t>
      </w:r>
      <w:r w:rsidRPr="00B10438">
        <w:rPr>
          <w:rFonts w:ascii="Calibri" w:eastAsia="CIDFont+F1" w:hAnsi="Calibri" w:cs="Calibri"/>
          <w:b w:val="0"/>
          <w:bCs w:val="0"/>
          <w:sz w:val="22"/>
          <w:szCs w:val="22"/>
        </w:rPr>
        <w:t xml:space="preserve"> </w:t>
      </w:r>
      <w:r w:rsidR="00C246CB" w:rsidRPr="00B10438">
        <w:rPr>
          <w:rFonts w:ascii="Calibri" w:eastAsia="CIDFont+F1" w:hAnsi="Calibri" w:cs="Calibri"/>
          <w:b w:val="0"/>
          <w:bCs w:val="0"/>
          <w:sz w:val="22"/>
          <w:szCs w:val="22"/>
        </w:rPr>
        <w:t>robót</w:t>
      </w:r>
      <w:r w:rsidR="009C58C2" w:rsidRPr="00B10438">
        <w:rPr>
          <w:rFonts w:ascii="Calibri" w:eastAsia="CIDFont+F1" w:hAnsi="Calibri" w:cs="Calibri"/>
          <w:b w:val="0"/>
          <w:bCs w:val="0"/>
          <w:sz w:val="22"/>
          <w:szCs w:val="22"/>
        </w:rPr>
        <w:t xml:space="preserve"> oraz Certyfikowanego Instalatora OZE</w:t>
      </w:r>
      <w:r w:rsidRPr="00B10438">
        <w:rPr>
          <w:rFonts w:ascii="Calibri" w:eastAsia="CIDFont+F1" w:hAnsi="Calibri" w:cs="Calibri"/>
          <w:b w:val="0"/>
          <w:bCs w:val="0"/>
          <w:sz w:val="22"/>
          <w:szCs w:val="22"/>
        </w:rPr>
        <w:t>.</w:t>
      </w:r>
    </w:p>
    <w:p w14:paraId="1D594CED" w14:textId="77777777" w:rsidR="00D007BA" w:rsidRPr="00D007BA" w:rsidRDefault="00D007BA" w:rsidP="00BF1CE9">
      <w:pPr>
        <w:widowControl w:val="0"/>
        <w:numPr>
          <w:ilvl w:val="0"/>
          <w:numId w:val="12"/>
        </w:numPr>
        <w:shd w:val="clear" w:color="auto" w:fill="FFFFFF"/>
        <w:tabs>
          <w:tab w:val="clear" w:pos="360"/>
        </w:tabs>
        <w:suppressAutoHyphens w:val="0"/>
        <w:autoSpaceDE w:val="0"/>
        <w:ind w:left="426"/>
        <w:jc w:val="both"/>
        <w:rPr>
          <w:rFonts w:ascii="Calibri" w:hAnsi="Calibri" w:cs="Calibri"/>
          <w:sz w:val="22"/>
          <w:szCs w:val="22"/>
        </w:rPr>
      </w:pPr>
      <w:r w:rsidRPr="00B10438">
        <w:rPr>
          <w:rFonts w:ascii="Calibri" w:hAnsi="Calibri" w:cs="Calibri"/>
          <w:sz w:val="22"/>
          <w:szCs w:val="22"/>
        </w:rPr>
        <w:t>W uzasadnionych przypadkach, z przyczyn niezależnych od Wykonawcy, możliwe jest zastąpienie osoby lub osób wskazanych w oświadczeniu, o którym mowa w ust. 2, inną/</w:t>
      </w:r>
      <w:proofErr w:type="spellStart"/>
      <w:r w:rsidRPr="00B10438">
        <w:rPr>
          <w:rFonts w:ascii="Calibri" w:hAnsi="Calibri" w:cs="Calibri"/>
          <w:sz w:val="22"/>
          <w:szCs w:val="22"/>
        </w:rPr>
        <w:t>ymi</w:t>
      </w:r>
      <w:proofErr w:type="spellEnd"/>
      <w:r w:rsidRPr="00B10438">
        <w:rPr>
          <w:rFonts w:ascii="Calibri" w:hAnsi="Calibri" w:cs="Calibri"/>
          <w:sz w:val="22"/>
          <w:szCs w:val="22"/>
        </w:rPr>
        <w:t xml:space="preserve"> osobą/</w:t>
      </w:r>
      <w:proofErr w:type="spellStart"/>
      <w:r w:rsidRPr="00B10438">
        <w:rPr>
          <w:rFonts w:ascii="Calibri" w:hAnsi="Calibri" w:cs="Calibri"/>
          <w:sz w:val="22"/>
          <w:szCs w:val="22"/>
        </w:rPr>
        <w:t>ami</w:t>
      </w:r>
      <w:proofErr w:type="spellEnd"/>
      <w:r w:rsidRPr="00B10438">
        <w:rPr>
          <w:rFonts w:ascii="Calibri" w:hAnsi="Calibri" w:cs="Calibri"/>
          <w:sz w:val="22"/>
          <w:szCs w:val="22"/>
        </w:rPr>
        <w:t xml:space="preserve"> pod warunkiem, że spełnione zostaną wszystkie wymagania co do </w:t>
      </w:r>
      <w:r>
        <w:rPr>
          <w:rFonts w:ascii="Calibri" w:hAnsi="Calibri" w:cs="Calibri"/>
          <w:sz w:val="22"/>
          <w:szCs w:val="22"/>
        </w:rPr>
        <w:t>tych osób wskazane w zapytaniu ofertowym.</w:t>
      </w:r>
    </w:p>
    <w:p w14:paraId="05E8D5E6" w14:textId="77777777" w:rsidR="009C58C2" w:rsidRPr="00B10438" w:rsidRDefault="009C58C2" w:rsidP="00D007BA">
      <w:pPr>
        <w:pStyle w:val="Tekstpodstawowy210"/>
        <w:numPr>
          <w:ilvl w:val="0"/>
          <w:numId w:val="41"/>
        </w:numPr>
        <w:tabs>
          <w:tab w:val="clear" w:pos="720"/>
          <w:tab w:val="left" w:pos="390"/>
        </w:tabs>
        <w:ind w:left="426"/>
        <w:jc w:val="both"/>
        <w:rPr>
          <w:rFonts w:ascii="Calibri" w:hAnsi="Calibri" w:cs="Calibri"/>
          <w:b w:val="0"/>
          <w:sz w:val="22"/>
          <w:szCs w:val="22"/>
        </w:rPr>
      </w:pPr>
      <w:r w:rsidRPr="00B10438">
        <w:rPr>
          <w:rFonts w:ascii="Calibri" w:hAnsi="Calibri" w:cs="Calibri"/>
          <w:b w:val="0"/>
          <w:sz w:val="22"/>
          <w:szCs w:val="22"/>
        </w:rPr>
        <w:t>Zamawiający nie dopuszcza możliwości łączenia funkcji wskazanych ust. 2 powyżej przez jedną osobę.</w:t>
      </w:r>
    </w:p>
    <w:p w14:paraId="50629C10" w14:textId="77777777" w:rsidR="00380167" w:rsidRPr="00B10438" w:rsidRDefault="00380167">
      <w:pPr>
        <w:jc w:val="center"/>
        <w:rPr>
          <w:rFonts w:ascii="Calibri" w:hAnsi="Calibri" w:cs="Calibri"/>
          <w:b/>
          <w:sz w:val="22"/>
          <w:szCs w:val="22"/>
        </w:rPr>
      </w:pPr>
    </w:p>
    <w:p w14:paraId="720A04E6" w14:textId="77777777" w:rsidR="0008028C" w:rsidRPr="00B10438" w:rsidRDefault="0008028C">
      <w:pPr>
        <w:jc w:val="center"/>
        <w:rPr>
          <w:rFonts w:ascii="Calibri" w:hAnsi="Calibri" w:cs="Calibri"/>
          <w:color w:val="000000"/>
          <w:sz w:val="22"/>
          <w:szCs w:val="22"/>
        </w:rPr>
      </w:pPr>
      <w:r w:rsidRPr="00B10438">
        <w:rPr>
          <w:rFonts w:ascii="Calibri" w:hAnsi="Calibri" w:cs="Calibri"/>
          <w:b/>
          <w:color w:val="000000"/>
          <w:sz w:val="22"/>
          <w:szCs w:val="22"/>
        </w:rPr>
        <w:t>§ 1</w:t>
      </w:r>
      <w:r w:rsidR="00F70026" w:rsidRPr="00B10438">
        <w:rPr>
          <w:rFonts w:ascii="Calibri" w:hAnsi="Calibri" w:cs="Calibri"/>
          <w:b/>
          <w:color w:val="000000"/>
          <w:sz w:val="22"/>
          <w:szCs w:val="22"/>
        </w:rPr>
        <w:t>1</w:t>
      </w:r>
    </w:p>
    <w:p w14:paraId="056AEBC3" w14:textId="77777777" w:rsidR="0008028C" w:rsidRPr="00B10438" w:rsidRDefault="0008028C">
      <w:pPr>
        <w:jc w:val="center"/>
        <w:rPr>
          <w:rFonts w:ascii="Calibri" w:hAnsi="Calibri" w:cs="Calibri"/>
          <w:color w:val="000000"/>
          <w:sz w:val="22"/>
          <w:szCs w:val="22"/>
        </w:rPr>
      </w:pPr>
      <w:r w:rsidRPr="00B10438">
        <w:rPr>
          <w:rFonts w:ascii="Calibri" w:hAnsi="Calibri" w:cs="Calibri"/>
          <w:b/>
          <w:color w:val="000000"/>
          <w:sz w:val="22"/>
          <w:szCs w:val="22"/>
        </w:rPr>
        <w:t>ODBIÓR ROBÓT</w:t>
      </w:r>
    </w:p>
    <w:p w14:paraId="3696C211" w14:textId="1979C2FE" w:rsidR="0028678B" w:rsidRPr="00B10438" w:rsidRDefault="0008028C" w:rsidP="00B10438">
      <w:pPr>
        <w:numPr>
          <w:ilvl w:val="0"/>
          <w:numId w:val="26"/>
        </w:numPr>
        <w:tabs>
          <w:tab w:val="left" w:pos="450"/>
        </w:tabs>
        <w:ind w:left="510" w:hanging="510"/>
        <w:jc w:val="both"/>
        <w:rPr>
          <w:rFonts w:ascii="Calibri" w:hAnsi="Calibri" w:cs="Calibri"/>
          <w:color w:val="000000"/>
          <w:sz w:val="22"/>
          <w:szCs w:val="22"/>
        </w:rPr>
      </w:pPr>
      <w:r w:rsidRPr="00B10438">
        <w:rPr>
          <w:rFonts w:ascii="Calibri" w:hAnsi="Calibri" w:cs="Calibri"/>
          <w:color w:val="000000"/>
          <w:sz w:val="22"/>
          <w:szCs w:val="22"/>
          <w:lang w:bidi="hi-IN"/>
        </w:rPr>
        <w:t>Strony ustalają, że będą stosowane następujące rodzaje odbiorów:</w:t>
      </w:r>
    </w:p>
    <w:p w14:paraId="509FD06E" w14:textId="77777777" w:rsidR="0008028C" w:rsidRPr="0028678B" w:rsidRDefault="0008028C" w:rsidP="00BF1CE9">
      <w:pPr>
        <w:numPr>
          <w:ilvl w:val="0"/>
          <w:numId w:val="27"/>
        </w:numPr>
        <w:tabs>
          <w:tab w:val="clear" w:pos="720"/>
        </w:tabs>
        <w:ind w:left="709" w:hanging="283"/>
        <w:jc w:val="both"/>
        <w:rPr>
          <w:rFonts w:ascii="Calibri" w:hAnsi="Calibri" w:cs="Calibri"/>
          <w:color w:val="000000"/>
          <w:sz w:val="22"/>
          <w:szCs w:val="22"/>
        </w:rPr>
      </w:pPr>
      <w:r w:rsidRPr="0028678B">
        <w:rPr>
          <w:rFonts w:ascii="Calibri" w:hAnsi="Calibri" w:cs="Calibri"/>
          <w:color w:val="000000"/>
          <w:sz w:val="22"/>
          <w:szCs w:val="22"/>
          <w:lang w:bidi="hi-IN"/>
        </w:rPr>
        <w:t xml:space="preserve">odbiory częściowe – </w:t>
      </w:r>
      <w:r w:rsidRPr="0028678B">
        <w:rPr>
          <w:rFonts w:ascii="Calibri" w:eastAsia="CIDFont+F1" w:hAnsi="Calibri" w:cs="Calibri"/>
          <w:color w:val="000000"/>
          <w:sz w:val="22"/>
          <w:szCs w:val="22"/>
          <w:lang w:eastAsia="pl-PL" w:bidi="hi-IN"/>
        </w:rPr>
        <w:t>są to odbiory części robót budowlanych będących przedmiotem niniejszej umowy, które wykonane zostały w danej części prac wynikającej z Harmonogramu Rzeczow</w:t>
      </w:r>
      <w:r w:rsidR="00CC29BA" w:rsidRPr="0028678B">
        <w:rPr>
          <w:rFonts w:ascii="Calibri" w:eastAsia="CIDFont+F1" w:hAnsi="Calibri" w:cs="Calibri"/>
          <w:color w:val="000000"/>
          <w:sz w:val="22"/>
          <w:szCs w:val="22"/>
          <w:lang w:eastAsia="pl-PL" w:bidi="hi-IN"/>
        </w:rPr>
        <w:t>ego</w:t>
      </w:r>
      <w:r w:rsidRPr="0028678B">
        <w:rPr>
          <w:rFonts w:ascii="Calibri" w:eastAsia="CIDFont+F1" w:hAnsi="Calibri" w:cs="Calibri"/>
          <w:color w:val="000000"/>
          <w:sz w:val="22"/>
          <w:szCs w:val="22"/>
          <w:lang w:eastAsia="pl-PL" w:bidi="hi-IN"/>
        </w:rPr>
        <w:t>,</w:t>
      </w:r>
    </w:p>
    <w:p w14:paraId="1E0BE607" w14:textId="77777777" w:rsidR="0008028C" w:rsidRPr="00B10438" w:rsidRDefault="0008028C" w:rsidP="00BF1CE9">
      <w:pPr>
        <w:numPr>
          <w:ilvl w:val="0"/>
          <w:numId w:val="27"/>
        </w:numPr>
        <w:tabs>
          <w:tab w:val="clear" w:pos="720"/>
        </w:tabs>
        <w:ind w:left="851" w:hanging="425"/>
        <w:jc w:val="both"/>
        <w:rPr>
          <w:rFonts w:ascii="Calibri" w:hAnsi="Calibri" w:cs="Calibri"/>
          <w:color w:val="000000"/>
          <w:sz w:val="22"/>
          <w:szCs w:val="22"/>
        </w:rPr>
      </w:pPr>
      <w:r w:rsidRPr="00B10438">
        <w:rPr>
          <w:rFonts w:ascii="Calibri" w:hAnsi="Calibri" w:cs="Calibri"/>
          <w:color w:val="000000"/>
          <w:sz w:val="22"/>
          <w:szCs w:val="22"/>
          <w:lang w:bidi="hi-IN"/>
        </w:rPr>
        <w:t>odbiory robót zanikających i ulegających zakryciu,</w:t>
      </w:r>
    </w:p>
    <w:p w14:paraId="49845AC2" w14:textId="77777777" w:rsidR="0008028C" w:rsidRPr="00B10438" w:rsidRDefault="0008028C" w:rsidP="00BF1CE9">
      <w:pPr>
        <w:numPr>
          <w:ilvl w:val="0"/>
          <w:numId w:val="27"/>
        </w:numPr>
        <w:tabs>
          <w:tab w:val="clear" w:pos="720"/>
        </w:tabs>
        <w:ind w:left="709" w:hanging="283"/>
        <w:jc w:val="both"/>
        <w:rPr>
          <w:rFonts w:ascii="Calibri" w:hAnsi="Calibri" w:cs="Calibri"/>
          <w:sz w:val="22"/>
          <w:szCs w:val="22"/>
        </w:rPr>
      </w:pPr>
      <w:r w:rsidRPr="00B10438">
        <w:rPr>
          <w:rFonts w:ascii="Calibri" w:hAnsi="Calibri" w:cs="Calibri"/>
          <w:color w:val="000000"/>
          <w:sz w:val="22"/>
          <w:szCs w:val="22"/>
          <w:lang w:bidi="hi-IN"/>
        </w:rPr>
        <w:lastRenderedPageBreak/>
        <w:t>odbiór końcowy - po bezusterkowym zrealizowaniu całości</w:t>
      </w:r>
      <w:r w:rsidRPr="00B10438">
        <w:rPr>
          <w:rFonts w:ascii="Calibri" w:hAnsi="Calibri" w:cs="Calibri"/>
          <w:sz w:val="22"/>
          <w:szCs w:val="22"/>
          <w:lang w:bidi="hi-IN"/>
        </w:rPr>
        <w:t xml:space="preserve"> robót budowlanych będących przedmiotem niniejszej umowy, potwierdzony protokołem odbioru robót,</w:t>
      </w:r>
    </w:p>
    <w:p w14:paraId="759A9180" w14:textId="77777777" w:rsidR="0008028C" w:rsidRPr="00B10438" w:rsidRDefault="0008028C" w:rsidP="00BF1CE9">
      <w:pPr>
        <w:numPr>
          <w:ilvl w:val="0"/>
          <w:numId w:val="27"/>
        </w:numPr>
        <w:tabs>
          <w:tab w:val="clear" w:pos="720"/>
        </w:tabs>
        <w:ind w:left="709" w:hanging="283"/>
        <w:jc w:val="both"/>
        <w:rPr>
          <w:rFonts w:ascii="Calibri" w:hAnsi="Calibri" w:cs="Calibri"/>
          <w:sz w:val="22"/>
          <w:szCs w:val="22"/>
        </w:rPr>
      </w:pPr>
      <w:r w:rsidRPr="00B10438">
        <w:rPr>
          <w:rFonts w:ascii="Calibri" w:hAnsi="Calibri" w:cs="Calibri"/>
          <w:sz w:val="22"/>
          <w:szCs w:val="22"/>
        </w:rPr>
        <w:t xml:space="preserve">odbiór pogwarancyjny - </w:t>
      </w:r>
      <w:r w:rsidRPr="00B10438">
        <w:rPr>
          <w:rFonts w:ascii="Calibri" w:hAnsi="Calibri" w:cs="Calibri"/>
          <w:sz w:val="22"/>
          <w:szCs w:val="22"/>
          <w:lang w:eastAsia="pl-PL"/>
        </w:rPr>
        <w:t xml:space="preserve">po upływie okresu gwarancji jakości lub rękojmi, w zależności od tego, który okres jest dłuższy. </w:t>
      </w:r>
    </w:p>
    <w:p w14:paraId="45CCD136" w14:textId="77777777" w:rsidR="0008028C" w:rsidRPr="00B10438" w:rsidRDefault="0008028C" w:rsidP="00B10438">
      <w:pPr>
        <w:numPr>
          <w:ilvl w:val="0"/>
          <w:numId w:val="26"/>
        </w:numPr>
        <w:tabs>
          <w:tab w:val="left" w:pos="450"/>
        </w:tabs>
        <w:ind w:left="510" w:hanging="510"/>
        <w:jc w:val="both"/>
        <w:rPr>
          <w:rFonts w:ascii="Calibri" w:hAnsi="Calibri" w:cs="Calibri"/>
          <w:sz w:val="22"/>
          <w:szCs w:val="22"/>
        </w:rPr>
      </w:pPr>
      <w:r w:rsidRPr="00B10438">
        <w:rPr>
          <w:rFonts w:ascii="Calibri" w:hAnsi="Calibri" w:cs="Calibri"/>
          <w:sz w:val="22"/>
          <w:szCs w:val="22"/>
          <w:lang w:bidi="hi-IN"/>
        </w:rPr>
        <w:t>Każdy odbiór posiadać będzie formę protokołu podpisanego przez upoważnionych przedstawicieli Stron.</w:t>
      </w:r>
    </w:p>
    <w:p w14:paraId="5D82EC3E" w14:textId="77777777" w:rsidR="0008028C" w:rsidRPr="00B10438" w:rsidRDefault="0008028C" w:rsidP="00B10438">
      <w:pPr>
        <w:numPr>
          <w:ilvl w:val="0"/>
          <w:numId w:val="26"/>
        </w:numPr>
        <w:tabs>
          <w:tab w:val="left" w:pos="450"/>
        </w:tabs>
        <w:ind w:left="510" w:hanging="510"/>
        <w:jc w:val="both"/>
        <w:rPr>
          <w:rFonts w:ascii="Calibri" w:hAnsi="Calibri" w:cs="Calibri"/>
          <w:sz w:val="22"/>
          <w:szCs w:val="22"/>
        </w:rPr>
      </w:pPr>
      <w:r w:rsidRPr="00B10438">
        <w:rPr>
          <w:rFonts w:ascii="Calibri" w:eastAsia="Calibri" w:hAnsi="Calibri" w:cs="Calibri"/>
          <w:sz w:val="22"/>
          <w:szCs w:val="22"/>
          <w:lang w:eastAsia="en-US"/>
        </w:rPr>
        <w:t xml:space="preserve">Odbiór częściowy przedmiotu umowy zostanie przeprowadzony przez przedstawicieli obu Stron w ciągu </w:t>
      </w:r>
      <w:r w:rsidR="00CC29BA" w:rsidRPr="00B10438">
        <w:rPr>
          <w:rFonts w:ascii="Calibri" w:eastAsia="Calibri" w:hAnsi="Calibri" w:cs="Calibri"/>
          <w:sz w:val="22"/>
          <w:szCs w:val="22"/>
          <w:lang w:eastAsia="en-US"/>
        </w:rPr>
        <w:t>3</w:t>
      </w:r>
      <w:r w:rsidRPr="00B10438">
        <w:rPr>
          <w:rFonts w:ascii="Calibri" w:eastAsia="Calibri" w:hAnsi="Calibri" w:cs="Calibri"/>
          <w:sz w:val="22"/>
          <w:szCs w:val="22"/>
          <w:lang w:eastAsia="en-US"/>
        </w:rPr>
        <w:t xml:space="preserve"> dni od dnia pisemnego zgłoszenia gotowości do odbioru przez </w:t>
      </w:r>
      <w:r w:rsidR="00CC29BA" w:rsidRPr="00B10438">
        <w:rPr>
          <w:rFonts w:ascii="Calibri" w:eastAsia="Calibri" w:hAnsi="Calibri" w:cs="Calibri"/>
          <w:sz w:val="22"/>
          <w:szCs w:val="22"/>
          <w:lang w:eastAsia="en-US"/>
        </w:rPr>
        <w:t>W</w:t>
      </w:r>
      <w:r w:rsidRPr="00B10438">
        <w:rPr>
          <w:rFonts w:ascii="Calibri" w:eastAsia="Calibri" w:hAnsi="Calibri" w:cs="Calibri"/>
          <w:sz w:val="22"/>
          <w:szCs w:val="22"/>
          <w:lang w:eastAsia="en-US"/>
        </w:rPr>
        <w:t>ykonawcę i przekazania niezbędnych dokumentów.</w:t>
      </w:r>
    </w:p>
    <w:p w14:paraId="02ADE862" w14:textId="77777777" w:rsidR="0008028C" w:rsidRPr="00B10438" w:rsidRDefault="0008028C" w:rsidP="00BF1CE9">
      <w:pPr>
        <w:numPr>
          <w:ilvl w:val="0"/>
          <w:numId w:val="26"/>
        </w:numPr>
        <w:tabs>
          <w:tab w:val="clear" w:pos="1170"/>
        </w:tabs>
        <w:ind w:left="510" w:hanging="510"/>
        <w:jc w:val="both"/>
        <w:rPr>
          <w:rFonts w:ascii="Calibri" w:hAnsi="Calibri" w:cs="Calibri"/>
          <w:sz w:val="22"/>
          <w:szCs w:val="22"/>
        </w:rPr>
      </w:pPr>
      <w:r w:rsidRPr="00B10438">
        <w:rPr>
          <w:rFonts w:ascii="Calibri" w:eastAsia="Calibri" w:hAnsi="Calibri" w:cs="Calibri"/>
          <w:sz w:val="22"/>
          <w:szCs w:val="22"/>
          <w:lang w:eastAsia="en-US"/>
        </w:rPr>
        <w:t xml:space="preserve">Odbiory częściowe stwierdzane będą protokołami odbioru częściowego podpisanymi przez przedstawicieli obu Stron (w tym Inspektorów Nadzoru). Protokoły odbiorów częściowych stanowić </w:t>
      </w:r>
      <w:r w:rsidR="00CC29BA" w:rsidRPr="00B10438">
        <w:rPr>
          <w:rFonts w:ascii="Calibri" w:eastAsia="Calibri" w:hAnsi="Calibri" w:cs="Calibri"/>
          <w:sz w:val="22"/>
          <w:szCs w:val="22"/>
          <w:lang w:eastAsia="en-US"/>
        </w:rPr>
        <w:t>komplet dokumentacji odbiorowej w momencie zakończenia umowy</w:t>
      </w:r>
      <w:r w:rsidRPr="00B10438">
        <w:rPr>
          <w:rFonts w:ascii="Calibri" w:eastAsia="Calibri" w:hAnsi="Calibri" w:cs="Calibri"/>
          <w:sz w:val="22"/>
          <w:szCs w:val="22"/>
          <w:lang w:eastAsia="en-US"/>
        </w:rPr>
        <w:t>.</w:t>
      </w:r>
    </w:p>
    <w:p w14:paraId="64B8B39E" w14:textId="77777777" w:rsidR="0008028C" w:rsidRPr="00B10438" w:rsidRDefault="0008028C" w:rsidP="00B10438">
      <w:pPr>
        <w:numPr>
          <w:ilvl w:val="0"/>
          <w:numId w:val="26"/>
        </w:numPr>
        <w:tabs>
          <w:tab w:val="left" w:pos="450"/>
        </w:tabs>
        <w:ind w:left="510" w:hanging="510"/>
        <w:jc w:val="both"/>
        <w:rPr>
          <w:rFonts w:ascii="Calibri" w:hAnsi="Calibri" w:cs="Calibri"/>
          <w:sz w:val="22"/>
          <w:szCs w:val="22"/>
        </w:rPr>
      </w:pPr>
      <w:r w:rsidRPr="00B10438">
        <w:rPr>
          <w:rFonts w:ascii="Calibri" w:hAnsi="Calibri" w:cs="Calibri"/>
          <w:sz w:val="22"/>
          <w:szCs w:val="22"/>
        </w:rPr>
        <w:t>Protokoły odbioru częściowego zawierać będą w szczególności:</w:t>
      </w:r>
    </w:p>
    <w:p w14:paraId="1CCFA133" w14:textId="77777777" w:rsidR="0008028C" w:rsidRPr="00BF1CE9" w:rsidRDefault="0008028C" w:rsidP="00BF1CE9">
      <w:pPr>
        <w:pStyle w:val="Akapitzlist"/>
        <w:numPr>
          <w:ilvl w:val="0"/>
          <w:numId w:val="28"/>
        </w:numPr>
        <w:tabs>
          <w:tab w:val="clear" w:pos="644"/>
        </w:tabs>
        <w:ind w:left="709" w:hanging="283"/>
        <w:jc w:val="both"/>
        <w:rPr>
          <w:rFonts w:ascii="Calibri" w:hAnsi="Calibri" w:cs="Calibri"/>
          <w:sz w:val="22"/>
          <w:szCs w:val="22"/>
        </w:rPr>
      </w:pPr>
      <w:r w:rsidRPr="00BF1CE9">
        <w:rPr>
          <w:rFonts w:ascii="Calibri" w:hAnsi="Calibri" w:cs="Calibri"/>
          <w:sz w:val="22"/>
          <w:szCs w:val="22"/>
        </w:rPr>
        <w:t>wskazanie okresu, w którym wykonano roboty budowlane będące przedmiotem odbioru częściowego,</w:t>
      </w:r>
    </w:p>
    <w:p w14:paraId="6467E21D" w14:textId="77777777" w:rsidR="0008028C" w:rsidRPr="00B10438" w:rsidRDefault="0008028C" w:rsidP="00BF1CE9">
      <w:pPr>
        <w:numPr>
          <w:ilvl w:val="0"/>
          <w:numId w:val="28"/>
        </w:numPr>
        <w:tabs>
          <w:tab w:val="clear" w:pos="644"/>
        </w:tabs>
        <w:ind w:left="709" w:hanging="283"/>
        <w:jc w:val="both"/>
        <w:rPr>
          <w:rFonts w:ascii="Calibri" w:hAnsi="Calibri" w:cs="Calibri"/>
          <w:sz w:val="22"/>
          <w:szCs w:val="22"/>
        </w:rPr>
      </w:pPr>
      <w:r w:rsidRPr="00B10438">
        <w:rPr>
          <w:rFonts w:ascii="Calibri" w:hAnsi="Calibri" w:cs="Calibri"/>
          <w:sz w:val="22"/>
          <w:szCs w:val="22"/>
        </w:rPr>
        <w:t>odniesienie do umowy przez Strony rozumieją powołanie się na umowę i stwierdzenie zgodności robót będących przedmiotem odbioru z jej postanowieniami,</w:t>
      </w:r>
    </w:p>
    <w:p w14:paraId="005A6268" w14:textId="77777777" w:rsidR="0008028C" w:rsidRPr="00B10438" w:rsidRDefault="00466FE6" w:rsidP="00BF1CE9">
      <w:pPr>
        <w:numPr>
          <w:ilvl w:val="0"/>
          <w:numId w:val="28"/>
        </w:numPr>
        <w:tabs>
          <w:tab w:val="clear" w:pos="644"/>
        </w:tabs>
        <w:ind w:left="709" w:hanging="283"/>
        <w:jc w:val="both"/>
        <w:rPr>
          <w:rFonts w:ascii="Calibri" w:hAnsi="Calibri" w:cs="Calibri"/>
          <w:sz w:val="22"/>
          <w:szCs w:val="22"/>
        </w:rPr>
      </w:pPr>
      <w:r w:rsidRPr="00B10438">
        <w:rPr>
          <w:rFonts w:ascii="Calibri" w:hAnsi="Calibri" w:cs="Calibri"/>
          <w:sz w:val="22"/>
          <w:szCs w:val="22"/>
        </w:rPr>
        <w:t>s</w:t>
      </w:r>
      <w:r w:rsidR="0008028C" w:rsidRPr="00B10438">
        <w:rPr>
          <w:rFonts w:ascii="Calibri" w:hAnsi="Calibri" w:cs="Calibri"/>
          <w:sz w:val="22"/>
          <w:szCs w:val="22"/>
        </w:rPr>
        <w:t>topień realizacji robót budowlanych określonych w Harmonogramie Rzeczow</w:t>
      </w:r>
      <w:r w:rsidR="00CC29BA" w:rsidRPr="00B10438">
        <w:rPr>
          <w:rFonts w:ascii="Calibri" w:hAnsi="Calibri" w:cs="Calibri"/>
          <w:sz w:val="22"/>
          <w:szCs w:val="22"/>
        </w:rPr>
        <w:t>ym</w:t>
      </w:r>
      <w:r w:rsidR="0008028C" w:rsidRPr="00B10438">
        <w:rPr>
          <w:rFonts w:ascii="Calibri" w:hAnsi="Calibri" w:cs="Calibri"/>
          <w:sz w:val="22"/>
          <w:szCs w:val="22"/>
        </w:rPr>
        <w:t xml:space="preserve"> - w formie załącznika do protokołu odbioru częściowego, stanowiącego odpowiedni tabelaryczny wyciąg z </w:t>
      </w:r>
      <w:r w:rsidR="00CC29BA" w:rsidRPr="00B10438">
        <w:rPr>
          <w:rFonts w:ascii="Calibri" w:hAnsi="Calibri" w:cs="Calibri"/>
          <w:sz w:val="22"/>
          <w:szCs w:val="22"/>
        </w:rPr>
        <w:t>HR</w:t>
      </w:r>
      <w:r w:rsidR="0008028C" w:rsidRPr="00B10438">
        <w:rPr>
          <w:rFonts w:ascii="Calibri" w:hAnsi="Calibri" w:cs="Calibri"/>
          <w:sz w:val="22"/>
          <w:szCs w:val="22"/>
        </w:rPr>
        <w:t>,</w:t>
      </w:r>
    </w:p>
    <w:p w14:paraId="267DEA87" w14:textId="77777777" w:rsidR="0008028C" w:rsidRPr="00B10438" w:rsidRDefault="0008028C" w:rsidP="00BF1CE9">
      <w:pPr>
        <w:numPr>
          <w:ilvl w:val="0"/>
          <w:numId w:val="28"/>
        </w:numPr>
        <w:tabs>
          <w:tab w:val="clear" w:pos="644"/>
        </w:tabs>
        <w:ind w:left="709" w:hanging="283"/>
        <w:jc w:val="both"/>
        <w:rPr>
          <w:rFonts w:ascii="Calibri" w:hAnsi="Calibri" w:cs="Calibri"/>
          <w:sz w:val="22"/>
          <w:szCs w:val="22"/>
        </w:rPr>
      </w:pPr>
      <w:r w:rsidRPr="00B10438">
        <w:rPr>
          <w:rFonts w:ascii="Calibri" w:hAnsi="Calibri" w:cs="Calibri"/>
          <w:sz w:val="22"/>
          <w:szCs w:val="22"/>
        </w:rPr>
        <w:t>ocenę jakości wykonanych robót budowlanych będących przedmiotem odbioru,</w:t>
      </w:r>
      <w:r w:rsidR="00466FE6" w:rsidRPr="00B10438">
        <w:rPr>
          <w:rFonts w:ascii="Calibri" w:hAnsi="Calibri" w:cs="Calibri"/>
          <w:sz w:val="22"/>
          <w:szCs w:val="22"/>
        </w:rPr>
        <w:t xml:space="preserve"> </w:t>
      </w:r>
      <w:r w:rsidRPr="00B10438">
        <w:rPr>
          <w:rFonts w:ascii="Calibri" w:hAnsi="Calibri" w:cs="Calibri"/>
          <w:sz w:val="22"/>
          <w:szCs w:val="22"/>
        </w:rPr>
        <w:t>ewentualne uwagi, w tym stwierdzone wady i termin ich usunięcia,</w:t>
      </w:r>
    </w:p>
    <w:p w14:paraId="479B001B" w14:textId="77777777" w:rsidR="0008028C" w:rsidRPr="00B10438" w:rsidRDefault="0008028C" w:rsidP="00BF1CE9">
      <w:pPr>
        <w:numPr>
          <w:ilvl w:val="0"/>
          <w:numId w:val="28"/>
        </w:numPr>
        <w:tabs>
          <w:tab w:val="clear" w:pos="644"/>
        </w:tabs>
        <w:ind w:left="709" w:hanging="283"/>
        <w:jc w:val="both"/>
        <w:rPr>
          <w:rFonts w:ascii="Calibri" w:hAnsi="Calibri" w:cs="Calibri"/>
          <w:sz w:val="22"/>
          <w:szCs w:val="22"/>
        </w:rPr>
      </w:pPr>
      <w:r w:rsidRPr="00B10438">
        <w:rPr>
          <w:rFonts w:ascii="Calibri" w:eastAsia="Calibri" w:hAnsi="Calibri" w:cs="Calibri"/>
          <w:sz w:val="22"/>
          <w:szCs w:val="22"/>
          <w:lang w:eastAsia="en-US"/>
        </w:rPr>
        <w:t>imiona i nazwiska osób uczestniczących w odbiorze i ich podpisy.</w:t>
      </w:r>
    </w:p>
    <w:p w14:paraId="205FE37A" w14:textId="77777777" w:rsidR="0008028C" w:rsidRPr="00B10438" w:rsidRDefault="0008028C" w:rsidP="00BF1CE9">
      <w:pPr>
        <w:numPr>
          <w:ilvl w:val="0"/>
          <w:numId w:val="26"/>
        </w:numPr>
        <w:tabs>
          <w:tab w:val="clear" w:pos="1170"/>
        </w:tabs>
        <w:ind w:left="567" w:hanging="567"/>
        <w:jc w:val="both"/>
        <w:rPr>
          <w:rFonts w:ascii="Calibri" w:hAnsi="Calibri" w:cs="Calibri"/>
          <w:sz w:val="22"/>
          <w:szCs w:val="22"/>
        </w:rPr>
      </w:pPr>
      <w:r w:rsidRPr="00B10438">
        <w:rPr>
          <w:rFonts w:ascii="Calibri" w:hAnsi="Calibri" w:cs="Calibri"/>
          <w:sz w:val="22"/>
          <w:szCs w:val="22"/>
          <w:lang w:bidi="hi-IN"/>
        </w:rPr>
        <w:t xml:space="preserve">Odbioru dokonuje Komisja Odbiorowa. W skład Komisji odbiorowej wchodzą osoby wyznaczone przez strony umowy. </w:t>
      </w:r>
    </w:p>
    <w:p w14:paraId="19A686BB" w14:textId="77777777" w:rsidR="0008028C" w:rsidRPr="00B10438" w:rsidRDefault="0008028C" w:rsidP="00BF1CE9">
      <w:pPr>
        <w:numPr>
          <w:ilvl w:val="0"/>
          <w:numId w:val="26"/>
        </w:numPr>
        <w:tabs>
          <w:tab w:val="left" w:pos="450"/>
        </w:tabs>
        <w:ind w:left="567" w:hanging="567"/>
        <w:jc w:val="both"/>
        <w:rPr>
          <w:rFonts w:ascii="Calibri" w:hAnsi="Calibri" w:cs="Calibri"/>
          <w:sz w:val="22"/>
          <w:szCs w:val="22"/>
        </w:rPr>
      </w:pPr>
      <w:r w:rsidRPr="00B10438">
        <w:rPr>
          <w:rFonts w:ascii="Calibri" w:hAnsi="Calibri" w:cs="Calibri"/>
          <w:sz w:val="22"/>
          <w:szCs w:val="22"/>
          <w:lang w:bidi="hi-IN"/>
        </w:rPr>
        <w:t xml:space="preserve">W przypadku wystąpienia robót zanikających lub ulegających zakryciu </w:t>
      </w:r>
      <w:r w:rsidR="00CC29BA" w:rsidRPr="00B10438">
        <w:rPr>
          <w:rFonts w:ascii="Calibri" w:hAnsi="Calibri" w:cs="Calibri"/>
          <w:sz w:val="22"/>
          <w:szCs w:val="22"/>
          <w:lang w:bidi="hi-IN"/>
        </w:rPr>
        <w:t>W</w:t>
      </w:r>
      <w:r w:rsidRPr="00B10438">
        <w:rPr>
          <w:rFonts w:ascii="Calibri" w:hAnsi="Calibri" w:cs="Calibri"/>
          <w:sz w:val="22"/>
          <w:szCs w:val="22"/>
          <w:lang w:bidi="hi-IN"/>
        </w:rPr>
        <w:t xml:space="preserve">ykonawca powiadomi </w:t>
      </w:r>
      <w:r w:rsidR="00CC29BA" w:rsidRPr="00B10438">
        <w:rPr>
          <w:rFonts w:ascii="Calibri" w:hAnsi="Calibri" w:cs="Calibri"/>
          <w:sz w:val="22"/>
          <w:szCs w:val="22"/>
          <w:lang w:bidi="hi-IN"/>
        </w:rPr>
        <w:t>Zamawiającego</w:t>
      </w:r>
      <w:r w:rsidR="00466FE6" w:rsidRPr="00B10438">
        <w:rPr>
          <w:rFonts w:ascii="Calibri" w:hAnsi="Calibri" w:cs="Calibri"/>
          <w:sz w:val="22"/>
          <w:szCs w:val="22"/>
          <w:lang w:bidi="hi-IN"/>
        </w:rPr>
        <w:t xml:space="preserve"> </w:t>
      </w:r>
      <w:r w:rsidRPr="00B10438">
        <w:rPr>
          <w:rFonts w:ascii="Calibri" w:hAnsi="Calibri" w:cs="Calibri"/>
          <w:sz w:val="22"/>
          <w:szCs w:val="22"/>
          <w:lang w:bidi="hi-IN"/>
        </w:rPr>
        <w:t xml:space="preserve">o terminie odbioru tych robót w terminie najpóźniej na 2 dni robocze przed ich zakryciem, pod rygorem niedokonania ich odbioru przez </w:t>
      </w:r>
      <w:r w:rsidR="00CC29BA" w:rsidRPr="00B10438">
        <w:rPr>
          <w:rFonts w:ascii="Calibri" w:hAnsi="Calibri" w:cs="Calibri"/>
          <w:sz w:val="22"/>
          <w:szCs w:val="22"/>
          <w:lang w:bidi="hi-IN"/>
        </w:rPr>
        <w:t>Zamawiającego</w:t>
      </w:r>
      <w:r w:rsidRPr="00B10438">
        <w:rPr>
          <w:rFonts w:ascii="Calibri" w:hAnsi="Calibri" w:cs="Calibri"/>
          <w:sz w:val="22"/>
          <w:szCs w:val="22"/>
          <w:lang w:bidi="hi-IN"/>
        </w:rPr>
        <w:t xml:space="preserve">. Kierownik budowy/robót wpisuje do dziennika budowy termin wykonania robót zanikających lub ulegających zakryciu z wyprzedzeniem umożliwiającym ich sprawdzenie i odbiór. Dalsze prace mogą być kontynuowane po odebraniu przez </w:t>
      </w:r>
      <w:r w:rsidR="00CC29BA" w:rsidRPr="00B10438">
        <w:rPr>
          <w:rFonts w:ascii="Calibri" w:hAnsi="Calibri" w:cs="Calibri"/>
          <w:sz w:val="22"/>
          <w:szCs w:val="22"/>
          <w:lang w:bidi="hi-IN"/>
        </w:rPr>
        <w:t>Zamawiającego</w:t>
      </w:r>
      <w:r w:rsidRPr="00B10438">
        <w:rPr>
          <w:rFonts w:ascii="Calibri" w:hAnsi="Calibri" w:cs="Calibri"/>
          <w:sz w:val="22"/>
          <w:szCs w:val="22"/>
          <w:lang w:bidi="hi-IN"/>
        </w:rPr>
        <w:t xml:space="preserve"> prac ulegających zakryciu w formie pisemnego protokołu.</w:t>
      </w:r>
    </w:p>
    <w:p w14:paraId="248B6B62" w14:textId="77777777" w:rsidR="0008028C" w:rsidRPr="00B10438" w:rsidRDefault="0008028C" w:rsidP="00BF1CE9">
      <w:pPr>
        <w:numPr>
          <w:ilvl w:val="0"/>
          <w:numId w:val="26"/>
        </w:numPr>
        <w:tabs>
          <w:tab w:val="left" w:pos="450"/>
        </w:tabs>
        <w:ind w:left="567" w:hanging="567"/>
        <w:jc w:val="both"/>
        <w:rPr>
          <w:rFonts w:ascii="Calibri" w:hAnsi="Calibri" w:cs="Calibri"/>
          <w:sz w:val="22"/>
          <w:szCs w:val="22"/>
        </w:rPr>
      </w:pPr>
      <w:r w:rsidRPr="00B10438">
        <w:rPr>
          <w:rFonts w:ascii="Calibri" w:hAnsi="Calibri" w:cs="Calibri"/>
          <w:sz w:val="22"/>
          <w:szCs w:val="22"/>
          <w:lang w:bidi="hi-IN"/>
        </w:rPr>
        <w:t xml:space="preserve">Po całkowitym wykonaniu </w:t>
      </w:r>
      <w:r w:rsidR="00CC29BA" w:rsidRPr="00B10438">
        <w:rPr>
          <w:rFonts w:ascii="Calibri" w:hAnsi="Calibri" w:cs="Calibri"/>
          <w:sz w:val="22"/>
          <w:szCs w:val="22"/>
          <w:lang w:bidi="hi-IN"/>
        </w:rPr>
        <w:t>umowy</w:t>
      </w:r>
      <w:r w:rsidRPr="00B10438">
        <w:rPr>
          <w:rFonts w:ascii="Calibri" w:hAnsi="Calibri" w:cs="Calibri"/>
          <w:sz w:val="22"/>
          <w:szCs w:val="22"/>
          <w:lang w:bidi="hi-IN"/>
        </w:rPr>
        <w:t>, tj. zrealizowaniu – bezusterkowym - w całości robót budowlanych</w:t>
      </w:r>
      <w:r w:rsidR="00CC29BA" w:rsidRPr="00B10438">
        <w:rPr>
          <w:rFonts w:ascii="Calibri" w:hAnsi="Calibri" w:cs="Calibri"/>
          <w:sz w:val="22"/>
          <w:szCs w:val="22"/>
          <w:lang w:bidi="hi-IN"/>
        </w:rPr>
        <w:t>, instalacyjnych</w:t>
      </w:r>
      <w:r w:rsidRPr="00B10438">
        <w:rPr>
          <w:rFonts w:ascii="Calibri" w:hAnsi="Calibri" w:cs="Calibri"/>
          <w:sz w:val="22"/>
          <w:szCs w:val="22"/>
          <w:lang w:bidi="hi-IN"/>
        </w:rPr>
        <w:t xml:space="preserve"> i innych zobowiązań wynikających z przedmiotu </w:t>
      </w:r>
      <w:r w:rsidR="00CC29BA" w:rsidRPr="00B10438">
        <w:rPr>
          <w:rFonts w:ascii="Calibri" w:hAnsi="Calibri" w:cs="Calibri"/>
          <w:sz w:val="22"/>
          <w:szCs w:val="22"/>
          <w:lang w:bidi="hi-IN"/>
        </w:rPr>
        <w:t>umowy</w:t>
      </w:r>
      <w:r w:rsidRPr="00B10438">
        <w:rPr>
          <w:rFonts w:ascii="Calibri" w:hAnsi="Calibri" w:cs="Calibri"/>
          <w:sz w:val="22"/>
          <w:szCs w:val="22"/>
          <w:lang w:bidi="hi-IN"/>
        </w:rPr>
        <w:t xml:space="preserve">, </w:t>
      </w:r>
      <w:r w:rsidRPr="00B10438">
        <w:rPr>
          <w:rFonts w:ascii="Calibri" w:hAnsi="Calibri" w:cs="Calibri"/>
          <w:iCs/>
          <w:sz w:val="22"/>
          <w:szCs w:val="22"/>
          <w:lang w:bidi="hi-IN"/>
        </w:rPr>
        <w:t>w tym potwierdzenie wykonania dokumentacji powykonawczej, wykonania powykonawczych pomiarów elektrycznych</w:t>
      </w:r>
      <w:r w:rsidRPr="00B10438">
        <w:rPr>
          <w:rFonts w:ascii="Calibri" w:hAnsi="Calibri" w:cs="Calibri"/>
          <w:sz w:val="22"/>
          <w:szCs w:val="22"/>
          <w:lang w:bidi="hi-IN"/>
        </w:rPr>
        <w:t xml:space="preserve">, </w:t>
      </w:r>
      <w:r w:rsidR="00CC29BA" w:rsidRPr="00B10438">
        <w:rPr>
          <w:rFonts w:ascii="Calibri" w:hAnsi="Calibri" w:cs="Calibri"/>
          <w:sz w:val="22"/>
          <w:szCs w:val="22"/>
          <w:lang w:bidi="hi-IN"/>
        </w:rPr>
        <w:t>W</w:t>
      </w:r>
      <w:r w:rsidRPr="00B10438">
        <w:rPr>
          <w:rFonts w:ascii="Calibri" w:hAnsi="Calibri" w:cs="Calibri"/>
          <w:sz w:val="22"/>
          <w:szCs w:val="22"/>
          <w:lang w:bidi="hi-IN"/>
        </w:rPr>
        <w:t xml:space="preserve">ykonawca zgłosi </w:t>
      </w:r>
      <w:r w:rsidR="00CC29BA" w:rsidRPr="00B10438">
        <w:rPr>
          <w:rFonts w:ascii="Calibri" w:hAnsi="Calibri" w:cs="Calibri"/>
          <w:sz w:val="22"/>
          <w:szCs w:val="22"/>
          <w:lang w:bidi="hi-IN"/>
        </w:rPr>
        <w:t>Zamawiającemu</w:t>
      </w:r>
      <w:r w:rsidRPr="00B10438">
        <w:rPr>
          <w:rFonts w:ascii="Calibri" w:hAnsi="Calibri" w:cs="Calibri"/>
          <w:sz w:val="22"/>
          <w:szCs w:val="22"/>
          <w:lang w:bidi="hi-IN"/>
        </w:rPr>
        <w:t xml:space="preserve"> gotowość do odbioru końcowego robót budowlanych.</w:t>
      </w:r>
    </w:p>
    <w:p w14:paraId="13A351F7" w14:textId="77777777" w:rsidR="0008028C" w:rsidRPr="00B10438" w:rsidRDefault="0008028C" w:rsidP="00BF1CE9">
      <w:pPr>
        <w:numPr>
          <w:ilvl w:val="0"/>
          <w:numId w:val="26"/>
        </w:numPr>
        <w:tabs>
          <w:tab w:val="left" w:pos="450"/>
        </w:tabs>
        <w:ind w:left="567" w:hanging="567"/>
        <w:jc w:val="both"/>
        <w:rPr>
          <w:rFonts w:ascii="Calibri" w:hAnsi="Calibri" w:cs="Calibri"/>
          <w:sz w:val="22"/>
          <w:szCs w:val="22"/>
        </w:rPr>
      </w:pPr>
      <w:r w:rsidRPr="00B10438">
        <w:rPr>
          <w:rFonts w:ascii="Calibri" w:hAnsi="Calibri" w:cs="Calibri"/>
          <w:sz w:val="22"/>
          <w:szCs w:val="22"/>
          <w:lang w:bidi="hi-IN"/>
        </w:rPr>
        <w:t xml:space="preserve">Odbiór końcowy przeprowadzony zostanie przez komisję w skład, której wchodzą przedstawiciele obu Stron w terminie </w:t>
      </w:r>
      <w:r w:rsidR="00CC29BA" w:rsidRPr="00B10438">
        <w:rPr>
          <w:rFonts w:ascii="Calibri" w:hAnsi="Calibri" w:cs="Calibri"/>
          <w:sz w:val="22"/>
          <w:szCs w:val="22"/>
          <w:lang w:bidi="hi-IN"/>
        </w:rPr>
        <w:t>7</w:t>
      </w:r>
      <w:r w:rsidRPr="00B10438">
        <w:rPr>
          <w:rFonts w:ascii="Calibri" w:hAnsi="Calibri" w:cs="Calibri"/>
          <w:sz w:val="22"/>
          <w:szCs w:val="22"/>
          <w:lang w:bidi="hi-IN"/>
        </w:rPr>
        <w:t xml:space="preserve"> dni od dnia poinformowania </w:t>
      </w:r>
      <w:r w:rsidR="00CC29BA" w:rsidRPr="00B10438">
        <w:rPr>
          <w:rFonts w:ascii="Calibri" w:hAnsi="Calibri" w:cs="Calibri"/>
          <w:sz w:val="22"/>
          <w:szCs w:val="22"/>
          <w:lang w:bidi="hi-IN"/>
        </w:rPr>
        <w:t>Zamawiającego</w:t>
      </w:r>
      <w:r w:rsidRPr="00B10438">
        <w:rPr>
          <w:rFonts w:ascii="Calibri" w:hAnsi="Calibri" w:cs="Calibri"/>
          <w:sz w:val="22"/>
          <w:szCs w:val="22"/>
          <w:lang w:bidi="hi-IN"/>
        </w:rPr>
        <w:t xml:space="preserve"> przez </w:t>
      </w:r>
      <w:r w:rsidR="00CC29BA" w:rsidRPr="00B10438">
        <w:rPr>
          <w:rFonts w:ascii="Calibri" w:hAnsi="Calibri" w:cs="Calibri"/>
          <w:sz w:val="22"/>
          <w:szCs w:val="22"/>
          <w:lang w:bidi="hi-IN"/>
        </w:rPr>
        <w:t>Wy</w:t>
      </w:r>
      <w:r w:rsidRPr="00B10438">
        <w:rPr>
          <w:rFonts w:ascii="Calibri" w:hAnsi="Calibri" w:cs="Calibri"/>
          <w:sz w:val="22"/>
          <w:szCs w:val="22"/>
          <w:lang w:bidi="hi-IN"/>
        </w:rPr>
        <w:t>konawcę o zakończeniu wszystkich robót budowlanych. Zakończenie czynności odbioru końcowego winno nastąpić najpóźniej w terminie 5 dni licząc od dnia ich rozpoczęcia.</w:t>
      </w:r>
    </w:p>
    <w:p w14:paraId="7B8C2F84" w14:textId="77777777" w:rsidR="0008028C" w:rsidRPr="00B10438" w:rsidRDefault="0008028C" w:rsidP="00BF1CE9">
      <w:pPr>
        <w:numPr>
          <w:ilvl w:val="0"/>
          <w:numId w:val="26"/>
        </w:numPr>
        <w:tabs>
          <w:tab w:val="left" w:pos="450"/>
        </w:tabs>
        <w:ind w:left="567" w:hanging="567"/>
        <w:jc w:val="both"/>
        <w:rPr>
          <w:rFonts w:ascii="Calibri" w:hAnsi="Calibri" w:cs="Calibri"/>
          <w:sz w:val="22"/>
          <w:szCs w:val="22"/>
        </w:rPr>
      </w:pPr>
      <w:r w:rsidRPr="00B10438">
        <w:rPr>
          <w:rFonts w:ascii="Calibri" w:hAnsi="Calibri" w:cs="Calibri"/>
          <w:sz w:val="22"/>
          <w:szCs w:val="22"/>
          <w:lang w:bidi="hi-IN"/>
        </w:rPr>
        <w:t xml:space="preserve">Protokół odbioru końcowego zawiera w szczególności: </w:t>
      </w:r>
    </w:p>
    <w:p w14:paraId="4C07E366" w14:textId="77777777" w:rsidR="0008028C" w:rsidRPr="00B10438" w:rsidRDefault="0008028C" w:rsidP="00B10438">
      <w:pPr>
        <w:numPr>
          <w:ilvl w:val="0"/>
          <w:numId w:val="30"/>
        </w:numPr>
        <w:tabs>
          <w:tab w:val="clear" w:pos="720"/>
        </w:tabs>
        <w:ind w:left="851" w:firstLine="0"/>
        <w:jc w:val="both"/>
        <w:rPr>
          <w:rFonts w:ascii="Calibri" w:hAnsi="Calibri" w:cs="Calibri"/>
          <w:sz w:val="22"/>
          <w:szCs w:val="22"/>
        </w:rPr>
      </w:pPr>
      <w:r w:rsidRPr="00B10438">
        <w:rPr>
          <w:rFonts w:ascii="Calibri" w:hAnsi="Calibri" w:cs="Calibri"/>
          <w:sz w:val="22"/>
          <w:szCs w:val="22"/>
          <w:lang w:bidi="hi-IN"/>
        </w:rPr>
        <w:t>wskazanie okresu, w którym wykonano roboty budowlane będące przedmiotem odbioru końcowego,</w:t>
      </w:r>
    </w:p>
    <w:p w14:paraId="65AB910D" w14:textId="77777777" w:rsidR="0008028C" w:rsidRPr="00B10438" w:rsidRDefault="0008028C" w:rsidP="00B10438">
      <w:pPr>
        <w:numPr>
          <w:ilvl w:val="0"/>
          <w:numId w:val="30"/>
        </w:numPr>
        <w:tabs>
          <w:tab w:val="left" w:pos="851"/>
          <w:tab w:val="left" w:pos="993"/>
          <w:tab w:val="left" w:pos="1134"/>
        </w:tabs>
        <w:ind w:left="851" w:firstLine="0"/>
        <w:jc w:val="both"/>
        <w:rPr>
          <w:rFonts w:ascii="Calibri" w:hAnsi="Calibri" w:cs="Calibri"/>
          <w:sz w:val="22"/>
          <w:szCs w:val="22"/>
        </w:rPr>
      </w:pPr>
      <w:r w:rsidRPr="00B10438">
        <w:rPr>
          <w:rFonts w:ascii="Calibri" w:hAnsi="Calibri" w:cs="Calibri"/>
          <w:sz w:val="22"/>
          <w:szCs w:val="22"/>
          <w:lang w:bidi="hi-IN"/>
        </w:rPr>
        <w:t xml:space="preserve">odniesienie do umowy, przez co Strony rozumieją powołanie się na umowę i stwierdzenie zgodności robót będących przedmiotem odbioru z jej postanowieniami, </w:t>
      </w:r>
    </w:p>
    <w:p w14:paraId="01E88721" w14:textId="77777777" w:rsidR="0008028C" w:rsidRPr="00B10438" w:rsidRDefault="0008028C" w:rsidP="00B10438">
      <w:pPr>
        <w:numPr>
          <w:ilvl w:val="0"/>
          <w:numId w:val="30"/>
        </w:numPr>
        <w:tabs>
          <w:tab w:val="left" w:pos="851"/>
          <w:tab w:val="left" w:pos="993"/>
          <w:tab w:val="left" w:pos="1134"/>
        </w:tabs>
        <w:ind w:left="851" w:firstLine="0"/>
        <w:jc w:val="both"/>
        <w:rPr>
          <w:rFonts w:ascii="Calibri" w:hAnsi="Calibri" w:cs="Calibri"/>
          <w:sz w:val="22"/>
          <w:szCs w:val="22"/>
        </w:rPr>
      </w:pPr>
      <w:r w:rsidRPr="00B10438">
        <w:rPr>
          <w:rFonts w:ascii="Calibri" w:hAnsi="Calibri" w:cs="Calibri"/>
          <w:sz w:val="22"/>
          <w:szCs w:val="22"/>
          <w:lang w:bidi="hi-IN"/>
        </w:rPr>
        <w:t xml:space="preserve">ocenę jakości wykonanych robót budowlanych będących przedmiotem odbioru, ewentualne uwagi komisji, w tym stwierdzone wad i termin do ich usunięcia, </w:t>
      </w:r>
    </w:p>
    <w:p w14:paraId="5094A393" w14:textId="77777777" w:rsidR="0008028C" w:rsidRPr="00B10438" w:rsidRDefault="0008028C" w:rsidP="00B10438">
      <w:pPr>
        <w:numPr>
          <w:ilvl w:val="0"/>
          <w:numId w:val="30"/>
        </w:numPr>
        <w:tabs>
          <w:tab w:val="left" w:pos="851"/>
          <w:tab w:val="left" w:pos="993"/>
          <w:tab w:val="left" w:pos="1134"/>
        </w:tabs>
        <w:ind w:left="851" w:firstLine="0"/>
        <w:jc w:val="both"/>
        <w:rPr>
          <w:rFonts w:ascii="Calibri" w:hAnsi="Calibri" w:cs="Calibri"/>
          <w:sz w:val="22"/>
          <w:szCs w:val="22"/>
        </w:rPr>
      </w:pPr>
      <w:r w:rsidRPr="00B10438">
        <w:rPr>
          <w:rFonts w:ascii="Calibri" w:hAnsi="Calibri" w:cs="Calibri"/>
          <w:sz w:val="22"/>
          <w:szCs w:val="22"/>
          <w:lang w:bidi="hi-IN"/>
        </w:rPr>
        <w:t>imiona i nazwiska osób uczestniczących w odbiorze i ich podpisy.</w:t>
      </w:r>
    </w:p>
    <w:p w14:paraId="71542D25" w14:textId="77777777" w:rsidR="0008028C" w:rsidRPr="00B10438" w:rsidRDefault="00CC29BA" w:rsidP="00B10438">
      <w:pPr>
        <w:numPr>
          <w:ilvl w:val="0"/>
          <w:numId w:val="26"/>
        </w:numPr>
        <w:tabs>
          <w:tab w:val="left" w:pos="450"/>
        </w:tabs>
        <w:ind w:left="510" w:hanging="510"/>
        <w:jc w:val="both"/>
        <w:rPr>
          <w:rFonts w:ascii="Calibri" w:hAnsi="Calibri" w:cs="Calibri"/>
          <w:sz w:val="22"/>
          <w:szCs w:val="22"/>
        </w:rPr>
      </w:pPr>
      <w:r w:rsidRPr="00B10438">
        <w:rPr>
          <w:rFonts w:ascii="Calibri" w:eastAsia="Calibri" w:hAnsi="Calibri" w:cs="Calibri"/>
          <w:sz w:val="22"/>
          <w:szCs w:val="22"/>
          <w:lang w:eastAsia="en-US" w:bidi="hi-IN"/>
        </w:rPr>
        <w:t>W</w:t>
      </w:r>
      <w:r w:rsidR="0008028C" w:rsidRPr="00B10438">
        <w:rPr>
          <w:rFonts w:ascii="Calibri" w:eastAsia="Calibri" w:hAnsi="Calibri" w:cs="Calibri"/>
          <w:sz w:val="22"/>
          <w:szCs w:val="22"/>
          <w:lang w:eastAsia="en-US" w:bidi="hi-IN"/>
        </w:rPr>
        <w:t>ykonawca jest zobowiązany do usunięcia wszystkich wad, stwierdzonych w protokołach odbioru częściowego oraz końcowego, na własny koszt w terminie określonym w protokole odbioru częściowego oraz końcowego. Usunięcie wad stwierdzone zostanie protokołem uzupełniającym. W takim przypadku terminem odbioru częściowego oraz końcowego jest data sporządzenia protokołu uzupełniającego.</w:t>
      </w:r>
    </w:p>
    <w:p w14:paraId="4554E71E" w14:textId="77777777" w:rsidR="0008028C" w:rsidRPr="00B10438" w:rsidRDefault="00CC29BA" w:rsidP="00B10438">
      <w:pPr>
        <w:numPr>
          <w:ilvl w:val="0"/>
          <w:numId w:val="26"/>
        </w:numPr>
        <w:tabs>
          <w:tab w:val="left" w:pos="450"/>
        </w:tabs>
        <w:ind w:left="510" w:hanging="510"/>
        <w:jc w:val="both"/>
        <w:rPr>
          <w:rFonts w:ascii="Calibri" w:hAnsi="Calibri" w:cs="Calibri"/>
          <w:sz w:val="22"/>
          <w:szCs w:val="22"/>
        </w:rPr>
      </w:pPr>
      <w:r w:rsidRPr="00B10438">
        <w:rPr>
          <w:rFonts w:ascii="Calibri" w:hAnsi="Calibri" w:cs="Calibri"/>
          <w:sz w:val="22"/>
          <w:szCs w:val="22"/>
          <w:lang w:bidi="hi-IN"/>
        </w:rPr>
        <w:t>Zamawiający</w:t>
      </w:r>
      <w:r w:rsidR="0008028C" w:rsidRPr="00B10438">
        <w:rPr>
          <w:rFonts w:ascii="Calibri" w:hAnsi="Calibri" w:cs="Calibri"/>
          <w:sz w:val="22"/>
          <w:szCs w:val="22"/>
          <w:lang w:bidi="hi-IN"/>
        </w:rPr>
        <w:t xml:space="preserve"> może odstąpić od odbioru końcowego, jeżeli w toku czynności odbioru zostanie stwierdzone, że:</w:t>
      </w:r>
    </w:p>
    <w:p w14:paraId="65333B58" w14:textId="77777777" w:rsidR="0008028C" w:rsidRPr="00B10438" w:rsidRDefault="00503FAD" w:rsidP="00B10438">
      <w:pPr>
        <w:numPr>
          <w:ilvl w:val="0"/>
          <w:numId w:val="29"/>
        </w:numPr>
        <w:tabs>
          <w:tab w:val="clear" w:pos="720"/>
          <w:tab w:val="left" w:pos="1134"/>
        </w:tabs>
        <w:ind w:firstLine="131"/>
        <w:jc w:val="both"/>
        <w:rPr>
          <w:rFonts w:ascii="Calibri" w:hAnsi="Calibri" w:cs="Calibri"/>
          <w:sz w:val="22"/>
          <w:szCs w:val="22"/>
        </w:rPr>
      </w:pPr>
      <w:r w:rsidRPr="00B10438">
        <w:rPr>
          <w:rFonts w:ascii="Calibri" w:hAnsi="Calibri" w:cs="Calibri"/>
          <w:sz w:val="22"/>
          <w:szCs w:val="22"/>
          <w:lang w:bidi="hi-IN"/>
        </w:rPr>
        <w:t xml:space="preserve"> </w:t>
      </w:r>
      <w:r w:rsidR="0008028C" w:rsidRPr="00B10438">
        <w:rPr>
          <w:rFonts w:ascii="Calibri" w:hAnsi="Calibri" w:cs="Calibri"/>
          <w:sz w:val="22"/>
          <w:szCs w:val="22"/>
          <w:lang w:bidi="hi-IN"/>
        </w:rPr>
        <w:t xml:space="preserve">przedmiot </w:t>
      </w:r>
      <w:r w:rsidR="00CC29BA" w:rsidRPr="00B10438">
        <w:rPr>
          <w:rFonts w:ascii="Calibri" w:hAnsi="Calibri" w:cs="Calibri"/>
          <w:sz w:val="22"/>
          <w:szCs w:val="22"/>
          <w:lang w:bidi="hi-IN"/>
        </w:rPr>
        <w:t>umowy</w:t>
      </w:r>
      <w:r w:rsidR="0008028C" w:rsidRPr="00B10438">
        <w:rPr>
          <w:rFonts w:ascii="Calibri" w:hAnsi="Calibri" w:cs="Calibri"/>
          <w:sz w:val="22"/>
          <w:szCs w:val="22"/>
          <w:lang w:bidi="hi-IN"/>
        </w:rPr>
        <w:t xml:space="preserve"> nie osiągnął gotowości do odbioru z powodu niezakończenia robót,</w:t>
      </w:r>
    </w:p>
    <w:p w14:paraId="797889D0" w14:textId="77777777" w:rsidR="0008028C" w:rsidRPr="00B10438" w:rsidRDefault="0008028C" w:rsidP="00B10438">
      <w:pPr>
        <w:numPr>
          <w:ilvl w:val="0"/>
          <w:numId w:val="29"/>
        </w:numPr>
        <w:tabs>
          <w:tab w:val="clear" w:pos="720"/>
          <w:tab w:val="left" w:pos="1134"/>
        </w:tabs>
        <w:ind w:left="851" w:firstLine="0"/>
        <w:jc w:val="both"/>
        <w:rPr>
          <w:rFonts w:ascii="Calibri" w:hAnsi="Calibri" w:cs="Calibri"/>
          <w:sz w:val="22"/>
          <w:szCs w:val="22"/>
        </w:rPr>
      </w:pPr>
      <w:r w:rsidRPr="00B10438">
        <w:rPr>
          <w:rFonts w:ascii="Calibri" w:hAnsi="Calibri" w:cs="Calibri"/>
          <w:sz w:val="22"/>
          <w:szCs w:val="22"/>
          <w:lang w:bidi="hi-IN"/>
        </w:rPr>
        <w:t>nie przeprowadzono wszystkich prób,</w:t>
      </w:r>
      <w:r w:rsidR="00DD0C36" w:rsidRPr="00B10438">
        <w:rPr>
          <w:rFonts w:ascii="Calibri" w:hAnsi="Calibri" w:cs="Calibri"/>
          <w:sz w:val="22"/>
          <w:szCs w:val="22"/>
          <w:lang w:bidi="hi-IN"/>
        </w:rPr>
        <w:t xml:space="preserve"> </w:t>
      </w:r>
      <w:r w:rsidRPr="00B10438">
        <w:rPr>
          <w:rFonts w:ascii="Calibri" w:eastAsia="Calibri" w:hAnsi="Calibri" w:cs="Calibri"/>
          <w:sz w:val="22"/>
          <w:szCs w:val="22"/>
          <w:lang w:eastAsia="en-US" w:bidi="hi-IN"/>
        </w:rPr>
        <w:t>przedmiot odbioru został wykonany niezgodnie z projektem i zasadami wiedzy technicznej,</w:t>
      </w:r>
    </w:p>
    <w:p w14:paraId="204BF184" w14:textId="77777777" w:rsidR="0008028C" w:rsidRPr="00B10438" w:rsidRDefault="0008028C" w:rsidP="00B10438">
      <w:pPr>
        <w:numPr>
          <w:ilvl w:val="0"/>
          <w:numId w:val="29"/>
        </w:numPr>
        <w:tabs>
          <w:tab w:val="clear" w:pos="720"/>
          <w:tab w:val="left" w:pos="851"/>
          <w:tab w:val="left" w:pos="1134"/>
        </w:tabs>
        <w:ind w:left="851" w:firstLine="0"/>
        <w:jc w:val="both"/>
        <w:rPr>
          <w:rFonts w:ascii="Calibri" w:hAnsi="Calibri" w:cs="Calibri"/>
          <w:sz w:val="22"/>
          <w:szCs w:val="22"/>
        </w:rPr>
      </w:pPr>
      <w:r w:rsidRPr="00B10438">
        <w:rPr>
          <w:rFonts w:ascii="Calibri" w:eastAsia="Calibri" w:hAnsi="Calibri" w:cs="Calibri"/>
          <w:sz w:val="22"/>
          <w:szCs w:val="22"/>
          <w:lang w:eastAsia="en-US" w:bidi="hi-IN"/>
        </w:rPr>
        <w:lastRenderedPageBreak/>
        <w:t>w wykonanym przedmiocie umowy występują wady lub jeżeli w toku czynności odbioru stwierdzone zostaną wady.</w:t>
      </w:r>
      <w:r w:rsidRPr="00B10438">
        <w:rPr>
          <w:rFonts w:ascii="Calibri" w:hAnsi="Calibri" w:cs="Calibri"/>
          <w:sz w:val="22"/>
          <w:szCs w:val="22"/>
          <w:lang w:bidi="hi-IN"/>
        </w:rPr>
        <w:t xml:space="preserve"> </w:t>
      </w:r>
    </w:p>
    <w:p w14:paraId="1C7D1FA9" w14:textId="77777777" w:rsidR="0008028C" w:rsidRPr="00B10438" w:rsidRDefault="0008028C" w:rsidP="00FA297D">
      <w:pPr>
        <w:tabs>
          <w:tab w:val="left" w:pos="450"/>
          <w:tab w:val="left" w:pos="851"/>
        </w:tabs>
        <w:ind w:left="426"/>
        <w:jc w:val="both"/>
        <w:rPr>
          <w:rFonts w:ascii="Calibri" w:hAnsi="Calibri" w:cs="Calibri"/>
          <w:sz w:val="22"/>
          <w:szCs w:val="22"/>
        </w:rPr>
      </w:pPr>
      <w:r w:rsidRPr="00B10438">
        <w:rPr>
          <w:rFonts w:ascii="Calibri" w:hAnsi="Calibri" w:cs="Calibri"/>
          <w:sz w:val="22"/>
          <w:szCs w:val="22"/>
          <w:lang w:bidi="hi-IN"/>
        </w:rPr>
        <w:t xml:space="preserve">Odstępując od odbioru </w:t>
      </w:r>
      <w:r w:rsidR="00CC29BA" w:rsidRPr="00B10438">
        <w:rPr>
          <w:rFonts w:ascii="Calibri" w:hAnsi="Calibri" w:cs="Calibri"/>
          <w:sz w:val="22"/>
          <w:szCs w:val="22"/>
          <w:lang w:bidi="hi-IN"/>
        </w:rPr>
        <w:t>Zamawiający</w:t>
      </w:r>
      <w:r w:rsidR="00F43CDA" w:rsidRPr="00B10438">
        <w:rPr>
          <w:rFonts w:ascii="Calibri" w:hAnsi="Calibri" w:cs="Calibri"/>
          <w:sz w:val="22"/>
          <w:szCs w:val="22"/>
          <w:lang w:bidi="hi-IN"/>
        </w:rPr>
        <w:t xml:space="preserve"> </w:t>
      </w:r>
      <w:r w:rsidRPr="00B10438">
        <w:rPr>
          <w:rFonts w:ascii="Calibri" w:hAnsi="Calibri" w:cs="Calibri"/>
          <w:sz w:val="22"/>
          <w:szCs w:val="22"/>
          <w:lang w:bidi="hi-IN"/>
        </w:rPr>
        <w:t xml:space="preserve">wyznacza </w:t>
      </w:r>
      <w:r w:rsidR="00CC29BA" w:rsidRPr="00B10438">
        <w:rPr>
          <w:rFonts w:ascii="Calibri" w:hAnsi="Calibri" w:cs="Calibri"/>
          <w:sz w:val="22"/>
          <w:szCs w:val="22"/>
          <w:lang w:bidi="hi-IN"/>
        </w:rPr>
        <w:t>W</w:t>
      </w:r>
      <w:r w:rsidRPr="00B10438">
        <w:rPr>
          <w:rFonts w:ascii="Calibri" w:hAnsi="Calibri" w:cs="Calibri"/>
          <w:sz w:val="22"/>
          <w:szCs w:val="22"/>
          <w:lang w:bidi="hi-IN"/>
        </w:rPr>
        <w:t>ykonawcy na piśmie stosowny termin do usunięcia wad, przeprowadzenia prób lub zakończenia robót</w:t>
      </w:r>
      <w:r w:rsidR="00B67B2D" w:rsidRPr="00B10438">
        <w:rPr>
          <w:rFonts w:ascii="Calibri" w:hAnsi="Calibri" w:cs="Calibri"/>
          <w:sz w:val="22"/>
          <w:szCs w:val="22"/>
          <w:lang w:bidi="hi-IN"/>
        </w:rPr>
        <w:t>, jednak nie dłuższy niż 3 dni robocze</w:t>
      </w:r>
      <w:r w:rsidRPr="00B10438">
        <w:rPr>
          <w:rFonts w:ascii="Calibri" w:hAnsi="Calibri" w:cs="Calibri"/>
          <w:sz w:val="22"/>
          <w:szCs w:val="22"/>
          <w:lang w:bidi="hi-IN"/>
        </w:rPr>
        <w:t xml:space="preserve">. </w:t>
      </w:r>
    </w:p>
    <w:p w14:paraId="07344D8C" w14:textId="77777777" w:rsidR="0008028C" w:rsidRPr="00B10438" w:rsidRDefault="0008028C" w:rsidP="00B10438">
      <w:pPr>
        <w:numPr>
          <w:ilvl w:val="0"/>
          <w:numId w:val="26"/>
        </w:numPr>
        <w:tabs>
          <w:tab w:val="left" w:pos="450"/>
        </w:tabs>
        <w:ind w:left="510" w:hanging="510"/>
        <w:jc w:val="both"/>
        <w:rPr>
          <w:rFonts w:ascii="Calibri" w:hAnsi="Calibri" w:cs="Calibri"/>
          <w:sz w:val="22"/>
          <w:szCs w:val="22"/>
        </w:rPr>
      </w:pPr>
      <w:r w:rsidRPr="00B10438">
        <w:rPr>
          <w:rFonts w:ascii="Calibri" w:eastAsia="Calibri" w:hAnsi="Calibri" w:cs="Calibri"/>
          <w:sz w:val="22"/>
          <w:szCs w:val="22"/>
          <w:lang w:eastAsia="en-US" w:bidi="hi-IN"/>
        </w:rPr>
        <w:t xml:space="preserve">Fakt zrealizowania czynności, o których mowa w ust. 9, niniejszego paragrafu zostanie stwierdzony protokolarnie. Po upływie wyznaczonego terminu </w:t>
      </w:r>
      <w:r w:rsidR="00B67B2D" w:rsidRPr="00B10438">
        <w:rPr>
          <w:rFonts w:ascii="Calibri" w:eastAsia="Calibri" w:hAnsi="Calibri" w:cs="Calibri"/>
          <w:sz w:val="22"/>
          <w:szCs w:val="22"/>
          <w:lang w:eastAsia="en-US" w:bidi="hi-IN"/>
        </w:rPr>
        <w:t>Zamawiający</w:t>
      </w:r>
      <w:r w:rsidRPr="00B10438">
        <w:rPr>
          <w:rFonts w:ascii="Calibri" w:eastAsia="Calibri" w:hAnsi="Calibri" w:cs="Calibri"/>
          <w:sz w:val="22"/>
          <w:szCs w:val="22"/>
          <w:lang w:eastAsia="en-US" w:bidi="hi-IN"/>
        </w:rPr>
        <w:t xml:space="preserve"> wznawia czynność odbioru. </w:t>
      </w:r>
    </w:p>
    <w:p w14:paraId="7C8F9B58" w14:textId="77777777" w:rsidR="0008028C" w:rsidRPr="00B10438" w:rsidRDefault="0008028C" w:rsidP="00B10438">
      <w:pPr>
        <w:numPr>
          <w:ilvl w:val="0"/>
          <w:numId w:val="26"/>
        </w:numPr>
        <w:tabs>
          <w:tab w:val="left" w:pos="450"/>
        </w:tabs>
        <w:ind w:left="510" w:hanging="510"/>
        <w:jc w:val="both"/>
        <w:rPr>
          <w:rFonts w:ascii="Calibri" w:hAnsi="Calibri" w:cs="Calibri"/>
          <w:sz w:val="22"/>
          <w:szCs w:val="22"/>
        </w:rPr>
      </w:pPr>
      <w:r w:rsidRPr="00B10438">
        <w:rPr>
          <w:rFonts w:ascii="Calibri" w:hAnsi="Calibri" w:cs="Calibri"/>
          <w:sz w:val="22"/>
          <w:szCs w:val="22"/>
          <w:lang w:bidi="hi-IN"/>
        </w:rPr>
        <w:t xml:space="preserve">W przypadku opóźnienia </w:t>
      </w:r>
      <w:r w:rsidR="00B67B2D" w:rsidRPr="00B10438">
        <w:rPr>
          <w:rFonts w:ascii="Calibri" w:hAnsi="Calibri" w:cs="Calibri"/>
          <w:sz w:val="22"/>
          <w:szCs w:val="22"/>
          <w:lang w:bidi="hi-IN"/>
        </w:rPr>
        <w:t>W</w:t>
      </w:r>
      <w:r w:rsidRPr="00B10438">
        <w:rPr>
          <w:rFonts w:ascii="Calibri" w:hAnsi="Calibri" w:cs="Calibri"/>
          <w:sz w:val="22"/>
          <w:szCs w:val="22"/>
          <w:lang w:bidi="hi-IN"/>
        </w:rPr>
        <w:t xml:space="preserve">ykonawcy w przystąpieniu do usunięcia wad stwierdzonych podczas odbioru końcowego, trwającej dłużej niż 2 dni, </w:t>
      </w:r>
      <w:r w:rsidR="00B67B2D" w:rsidRPr="00B10438">
        <w:rPr>
          <w:rFonts w:ascii="Calibri" w:hAnsi="Calibri" w:cs="Calibri"/>
          <w:sz w:val="22"/>
          <w:szCs w:val="22"/>
          <w:lang w:bidi="hi-IN"/>
        </w:rPr>
        <w:t>Zamawiający</w:t>
      </w:r>
      <w:r w:rsidR="00F43CDA" w:rsidRPr="00B10438">
        <w:rPr>
          <w:rFonts w:ascii="Calibri" w:hAnsi="Calibri" w:cs="Calibri"/>
          <w:sz w:val="22"/>
          <w:szCs w:val="22"/>
          <w:lang w:bidi="hi-IN"/>
        </w:rPr>
        <w:t xml:space="preserve"> </w:t>
      </w:r>
      <w:r w:rsidRPr="00B10438">
        <w:rPr>
          <w:rFonts w:ascii="Calibri" w:hAnsi="Calibri" w:cs="Calibri"/>
          <w:sz w:val="22"/>
          <w:szCs w:val="22"/>
          <w:lang w:bidi="hi-IN"/>
        </w:rPr>
        <w:t xml:space="preserve">może zlecić ich usunięcie podmiotowi trzeciemu na koszt </w:t>
      </w:r>
      <w:r w:rsidR="00B67B2D" w:rsidRPr="00B10438">
        <w:rPr>
          <w:rFonts w:ascii="Calibri" w:hAnsi="Calibri" w:cs="Calibri"/>
          <w:sz w:val="22"/>
          <w:szCs w:val="22"/>
          <w:lang w:bidi="hi-IN"/>
        </w:rPr>
        <w:t>W</w:t>
      </w:r>
      <w:r w:rsidRPr="00B10438">
        <w:rPr>
          <w:rFonts w:ascii="Calibri" w:hAnsi="Calibri" w:cs="Calibri"/>
          <w:sz w:val="22"/>
          <w:szCs w:val="22"/>
          <w:lang w:bidi="hi-IN"/>
        </w:rPr>
        <w:t>ykonawcy.</w:t>
      </w:r>
    </w:p>
    <w:p w14:paraId="2C47749C" w14:textId="77777777" w:rsidR="0008028C" w:rsidRPr="00B10438" w:rsidRDefault="0008028C" w:rsidP="00B10438">
      <w:pPr>
        <w:numPr>
          <w:ilvl w:val="0"/>
          <w:numId w:val="26"/>
        </w:numPr>
        <w:tabs>
          <w:tab w:val="left" w:pos="450"/>
        </w:tabs>
        <w:ind w:left="510" w:hanging="510"/>
        <w:jc w:val="both"/>
        <w:rPr>
          <w:rFonts w:ascii="Calibri" w:hAnsi="Calibri" w:cs="Calibri"/>
          <w:sz w:val="22"/>
          <w:szCs w:val="22"/>
        </w:rPr>
      </w:pPr>
      <w:r w:rsidRPr="00B10438">
        <w:rPr>
          <w:rFonts w:ascii="Calibri" w:hAnsi="Calibri" w:cs="Calibri"/>
          <w:sz w:val="22"/>
          <w:szCs w:val="22"/>
          <w:lang w:bidi="hi-IN"/>
        </w:rPr>
        <w:t xml:space="preserve">Jeżeli w toku czynności odbioru końcowego zadania zostaną stwierdzone wady nienadające się do usunięcia </w:t>
      </w:r>
      <w:r w:rsidR="00B67B2D" w:rsidRPr="00B10438">
        <w:rPr>
          <w:rFonts w:ascii="Calibri" w:hAnsi="Calibri" w:cs="Calibri"/>
          <w:sz w:val="22"/>
          <w:szCs w:val="22"/>
          <w:lang w:bidi="hi-IN"/>
        </w:rPr>
        <w:t>Zamawiający</w:t>
      </w:r>
      <w:r w:rsidR="00F43CDA" w:rsidRPr="00B10438">
        <w:rPr>
          <w:rFonts w:ascii="Calibri" w:hAnsi="Calibri" w:cs="Calibri"/>
          <w:sz w:val="22"/>
          <w:szCs w:val="22"/>
          <w:lang w:bidi="hi-IN"/>
        </w:rPr>
        <w:t xml:space="preserve"> </w:t>
      </w:r>
      <w:r w:rsidRPr="00B10438">
        <w:rPr>
          <w:rFonts w:ascii="Calibri" w:hAnsi="Calibri" w:cs="Calibri"/>
          <w:sz w:val="22"/>
          <w:szCs w:val="22"/>
          <w:lang w:bidi="hi-IN"/>
        </w:rPr>
        <w:t>może:</w:t>
      </w:r>
    </w:p>
    <w:p w14:paraId="4C513F0A" w14:textId="77777777" w:rsidR="0008028C" w:rsidRPr="00B10438" w:rsidRDefault="0008028C" w:rsidP="00B10438">
      <w:pPr>
        <w:numPr>
          <w:ilvl w:val="0"/>
          <w:numId w:val="31"/>
        </w:numPr>
        <w:tabs>
          <w:tab w:val="clear" w:pos="720"/>
        </w:tabs>
        <w:ind w:hanging="153"/>
        <w:jc w:val="both"/>
        <w:rPr>
          <w:rFonts w:ascii="Calibri" w:hAnsi="Calibri" w:cs="Calibri"/>
          <w:sz w:val="22"/>
          <w:szCs w:val="22"/>
        </w:rPr>
      </w:pPr>
      <w:r w:rsidRPr="00B10438">
        <w:rPr>
          <w:rFonts w:ascii="Calibri" w:hAnsi="Calibri" w:cs="Calibri"/>
          <w:sz w:val="22"/>
          <w:szCs w:val="22"/>
          <w:lang w:bidi="hi-IN"/>
        </w:rPr>
        <w:t xml:space="preserve">o ile nie uniemożliwiają użytkowania przedmiotu umowy zgodnie z przeznaczeniem </w:t>
      </w:r>
      <w:r w:rsidR="00B67B2D" w:rsidRPr="00B10438">
        <w:rPr>
          <w:rFonts w:ascii="Calibri" w:hAnsi="Calibri" w:cs="Calibri"/>
          <w:sz w:val="22"/>
          <w:szCs w:val="22"/>
          <w:lang w:bidi="hi-IN"/>
        </w:rPr>
        <w:t>Zamawiający</w:t>
      </w:r>
      <w:r w:rsidR="00F43CDA" w:rsidRPr="00B10438">
        <w:rPr>
          <w:rFonts w:ascii="Calibri" w:hAnsi="Calibri" w:cs="Calibri"/>
          <w:sz w:val="22"/>
          <w:szCs w:val="22"/>
          <w:lang w:bidi="hi-IN"/>
        </w:rPr>
        <w:t xml:space="preserve"> </w:t>
      </w:r>
      <w:r w:rsidRPr="00B10438">
        <w:rPr>
          <w:rFonts w:ascii="Calibri" w:hAnsi="Calibri" w:cs="Calibri"/>
          <w:sz w:val="22"/>
          <w:szCs w:val="22"/>
          <w:lang w:bidi="hi-IN"/>
        </w:rPr>
        <w:t>może obniżyć wynagrodzenie przy uwzględnieniu skali utraty wartości użytkowej lub innej w zakresie, której wadę stwierdzono,</w:t>
      </w:r>
    </w:p>
    <w:p w14:paraId="63EC4F94" w14:textId="77777777" w:rsidR="0008028C" w:rsidRPr="00B10438" w:rsidRDefault="0008028C" w:rsidP="00B10438">
      <w:pPr>
        <w:numPr>
          <w:ilvl w:val="0"/>
          <w:numId w:val="31"/>
        </w:numPr>
        <w:tabs>
          <w:tab w:val="clear" w:pos="720"/>
        </w:tabs>
        <w:ind w:left="567" w:firstLine="1"/>
        <w:jc w:val="both"/>
        <w:rPr>
          <w:rFonts w:ascii="Calibri" w:hAnsi="Calibri" w:cs="Calibri"/>
          <w:sz w:val="22"/>
          <w:szCs w:val="22"/>
        </w:rPr>
      </w:pPr>
      <w:r w:rsidRPr="00B10438">
        <w:rPr>
          <w:rFonts w:ascii="Calibri" w:hAnsi="Calibri" w:cs="Calibri"/>
          <w:sz w:val="22"/>
          <w:szCs w:val="22"/>
          <w:lang w:bidi="hi-IN"/>
        </w:rPr>
        <w:t xml:space="preserve">o ile wady uniemożliwiają użytkowanie przedmiotu umowy zgodnie z przeznaczeniem, </w:t>
      </w:r>
      <w:r w:rsidR="00B67B2D" w:rsidRPr="00B10438">
        <w:rPr>
          <w:rFonts w:ascii="Calibri" w:hAnsi="Calibri" w:cs="Calibri"/>
          <w:sz w:val="22"/>
          <w:szCs w:val="22"/>
          <w:lang w:bidi="hi-IN"/>
        </w:rPr>
        <w:t>Zamawiający</w:t>
      </w:r>
      <w:r w:rsidR="00F43CDA" w:rsidRPr="00B10438">
        <w:rPr>
          <w:rFonts w:ascii="Calibri" w:hAnsi="Calibri" w:cs="Calibri"/>
          <w:sz w:val="22"/>
          <w:szCs w:val="22"/>
          <w:lang w:bidi="hi-IN"/>
        </w:rPr>
        <w:t xml:space="preserve"> </w:t>
      </w:r>
      <w:r w:rsidRPr="00B10438">
        <w:rPr>
          <w:rFonts w:ascii="Calibri" w:hAnsi="Calibri" w:cs="Calibri"/>
          <w:sz w:val="22"/>
          <w:szCs w:val="22"/>
          <w:lang w:bidi="hi-IN"/>
        </w:rPr>
        <w:t xml:space="preserve">może żądać wykonania przedmiotu umowy po raz kolejny – na koszt </w:t>
      </w:r>
      <w:r w:rsidR="00B67B2D" w:rsidRPr="00B10438">
        <w:rPr>
          <w:rFonts w:ascii="Calibri" w:hAnsi="Calibri" w:cs="Calibri"/>
          <w:sz w:val="22"/>
          <w:szCs w:val="22"/>
          <w:lang w:bidi="hi-IN"/>
        </w:rPr>
        <w:t>W</w:t>
      </w:r>
      <w:r w:rsidRPr="00B10438">
        <w:rPr>
          <w:rFonts w:ascii="Calibri" w:hAnsi="Calibri" w:cs="Calibri"/>
          <w:sz w:val="22"/>
          <w:szCs w:val="22"/>
          <w:lang w:bidi="hi-IN"/>
        </w:rPr>
        <w:t>ykonawcy</w:t>
      </w:r>
      <w:r w:rsidR="00B67B2D" w:rsidRPr="00B10438">
        <w:rPr>
          <w:rFonts w:ascii="Calibri" w:hAnsi="Calibri" w:cs="Calibri"/>
          <w:sz w:val="22"/>
          <w:szCs w:val="22"/>
          <w:lang w:bidi="hi-IN"/>
        </w:rPr>
        <w:t>, czego Wykonawca jest w pełni świadomy i na co wyraża dobrowolną i nieodwołalną zgodę</w:t>
      </w:r>
      <w:r w:rsidRPr="00B10438">
        <w:rPr>
          <w:rFonts w:ascii="Calibri" w:hAnsi="Calibri" w:cs="Calibri"/>
          <w:sz w:val="22"/>
          <w:szCs w:val="22"/>
          <w:lang w:bidi="hi-IN"/>
        </w:rPr>
        <w:t xml:space="preserve">. </w:t>
      </w:r>
    </w:p>
    <w:p w14:paraId="7BB5BEA6" w14:textId="77777777" w:rsidR="0008028C" w:rsidRDefault="0008028C" w:rsidP="00B10438">
      <w:pPr>
        <w:numPr>
          <w:ilvl w:val="0"/>
          <w:numId w:val="26"/>
        </w:numPr>
        <w:tabs>
          <w:tab w:val="left" w:pos="450"/>
        </w:tabs>
        <w:ind w:left="510" w:hanging="510"/>
        <w:jc w:val="both"/>
        <w:rPr>
          <w:rFonts w:ascii="Calibri" w:hAnsi="Calibri" w:cs="Calibri"/>
          <w:sz w:val="22"/>
          <w:szCs w:val="22"/>
        </w:rPr>
      </w:pPr>
      <w:r w:rsidRPr="00B10438">
        <w:rPr>
          <w:rFonts w:ascii="Calibri" w:hAnsi="Calibri" w:cs="Calibri"/>
          <w:sz w:val="22"/>
          <w:szCs w:val="22"/>
          <w:lang w:bidi="hi-IN"/>
        </w:rPr>
        <w:t>Termin odbioru pogwarancyjnego strony ustalą na dzień przypadający nie później niż 30 dni przed upływem okresu gwarancji lub gwarancji za wady.</w:t>
      </w:r>
    </w:p>
    <w:p w14:paraId="065FD700" w14:textId="77777777" w:rsidR="000620E0" w:rsidRDefault="000620E0" w:rsidP="000620E0">
      <w:pPr>
        <w:tabs>
          <w:tab w:val="left" w:pos="450"/>
        </w:tabs>
        <w:jc w:val="both"/>
        <w:rPr>
          <w:rFonts w:ascii="Calibri" w:hAnsi="Calibri" w:cs="Calibri"/>
          <w:sz w:val="22"/>
          <w:szCs w:val="22"/>
        </w:rPr>
      </w:pPr>
    </w:p>
    <w:p w14:paraId="25C7D5AC" w14:textId="77777777" w:rsidR="000620E0" w:rsidRPr="00B10438" w:rsidRDefault="000620E0" w:rsidP="000620E0">
      <w:pPr>
        <w:jc w:val="center"/>
        <w:rPr>
          <w:rFonts w:ascii="Calibri" w:hAnsi="Calibri" w:cs="Calibri"/>
          <w:color w:val="000000"/>
          <w:sz w:val="22"/>
          <w:szCs w:val="22"/>
        </w:rPr>
      </w:pPr>
      <w:r w:rsidRPr="00B10438">
        <w:rPr>
          <w:rFonts w:ascii="Calibri" w:hAnsi="Calibri" w:cs="Calibri"/>
          <w:b/>
          <w:color w:val="000000"/>
          <w:sz w:val="22"/>
          <w:szCs w:val="22"/>
        </w:rPr>
        <w:t>§ 1</w:t>
      </w:r>
      <w:r w:rsidR="005F532D">
        <w:rPr>
          <w:rFonts w:ascii="Calibri" w:hAnsi="Calibri" w:cs="Calibri"/>
          <w:b/>
          <w:color w:val="000000"/>
          <w:sz w:val="22"/>
          <w:szCs w:val="22"/>
        </w:rPr>
        <w:t>2</w:t>
      </w:r>
    </w:p>
    <w:p w14:paraId="7E5CE393" w14:textId="77777777" w:rsidR="000620E0" w:rsidRPr="00B10438" w:rsidRDefault="000620E0" w:rsidP="000620E0">
      <w:pPr>
        <w:jc w:val="center"/>
        <w:rPr>
          <w:rFonts w:ascii="Calibri" w:hAnsi="Calibri" w:cs="Calibri"/>
          <w:color w:val="000000"/>
          <w:sz w:val="22"/>
          <w:szCs w:val="22"/>
        </w:rPr>
      </w:pPr>
      <w:r>
        <w:rPr>
          <w:rFonts w:ascii="Calibri" w:hAnsi="Calibri" w:cs="Calibri"/>
          <w:b/>
          <w:color w:val="000000"/>
          <w:sz w:val="22"/>
          <w:szCs w:val="22"/>
        </w:rPr>
        <w:t>PODWYKONAWCY</w:t>
      </w:r>
    </w:p>
    <w:p w14:paraId="4C93722B" w14:textId="77777777" w:rsidR="000620E0" w:rsidRDefault="000620E0" w:rsidP="000620E0">
      <w:pPr>
        <w:tabs>
          <w:tab w:val="left" w:pos="450"/>
        </w:tabs>
        <w:jc w:val="both"/>
        <w:rPr>
          <w:rFonts w:ascii="Calibri" w:hAnsi="Calibri" w:cs="Calibri"/>
          <w:sz w:val="22"/>
          <w:szCs w:val="22"/>
        </w:rPr>
      </w:pPr>
    </w:p>
    <w:p w14:paraId="4F8FA786" w14:textId="77777777" w:rsidR="000620E0" w:rsidRPr="00BF1CE9" w:rsidRDefault="000620E0" w:rsidP="00BF1CE9">
      <w:pPr>
        <w:pStyle w:val="Akapitzlist"/>
        <w:spacing w:line="276" w:lineRule="auto"/>
        <w:ind w:left="284"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1.</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Wykonawca będzie uprawniony do wykonania części Robót będących przedmiotem Umowy przy pomocy Podwykonawcó</w:t>
      </w:r>
      <w:r w:rsidR="005839CB">
        <w:rPr>
          <w:rFonts w:asciiTheme="minorHAnsi" w:hAnsiTheme="minorHAnsi" w:cstheme="minorHAnsi"/>
          <w:bCs/>
          <w:color w:val="000000" w:themeColor="text1"/>
          <w:sz w:val="22"/>
          <w:szCs w:val="22"/>
          <w:lang w:val="pl-PL"/>
        </w:rPr>
        <w:t>w</w:t>
      </w:r>
      <w:r w:rsidRPr="00BF1CE9">
        <w:rPr>
          <w:rFonts w:asciiTheme="minorHAnsi" w:hAnsiTheme="minorHAnsi" w:cstheme="minorHAnsi"/>
          <w:bCs/>
          <w:color w:val="000000" w:themeColor="text1"/>
          <w:sz w:val="22"/>
          <w:szCs w:val="22"/>
        </w:rPr>
        <w:t>, gdy spełnione łącznie zostaną następujące warunki:</w:t>
      </w:r>
    </w:p>
    <w:p w14:paraId="551A9998"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a.</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Wykonawca zobowiązany będzie do pisemnego, pod rygorem nieważności, zgłoszenia </w:t>
      </w:r>
      <w:r w:rsidR="005839CB">
        <w:rPr>
          <w:rFonts w:asciiTheme="minorHAnsi" w:hAnsiTheme="minorHAnsi" w:cstheme="minorHAnsi"/>
          <w:bCs/>
          <w:color w:val="000000" w:themeColor="text1"/>
          <w:sz w:val="22"/>
          <w:szCs w:val="22"/>
          <w:lang w:val="pl-PL"/>
        </w:rPr>
        <w:t>Zamawiającemu</w:t>
      </w:r>
      <w:r w:rsidRPr="00BF1CE9">
        <w:rPr>
          <w:rFonts w:asciiTheme="minorHAnsi" w:hAnsiTheme="minorHAnsi" w:cstheme="minorHAnsi"/>
          <w:bCs/>
          <w:color w:val="000000" w:themeColor="text1"/>
          <w:sz w:val="22"/>
          <w:szCs w:val="22"/>
        </w:rPr>
        <w:t xml:space="preserve"> danego Podwykonawcy i uzyskania pisemnej zgody na realizację określonej części </w:t>
      </w:r>
      <w:r w:rsidR="009F0D06">
        <w:rPr>
          <w:rFonts w:asciiTheme="minorHAnsi" w:hAnsiTheme="minorHAnsi" w:cstheme="minorHAnsi"/>
          <w:bCs/>
          <w:color w:val="000000" w:themeColor="text1"/>
          <w:sz w:val="22"/>
          <w:szCs w:val="22"/>
          <w:lang w:val="pl-PL"/>
        </w:rPr>
        <w:t>r</w:t>
      </w:r>
      <w:proofErr w:type="spellStart"/>
      <w:r w:rsidRPr="00BF1CE9">
        <w:rPr>
          <w:rFonts w:asciiTheme="minorHAnsi" w:hAnsiTheme="minorHAnsi" w:cstheme="minorHAnsi"/>
          <w:bCs/>
          <w:color w:val="000000" w:themeColor="text1"/>
          <w:sz w:val="22"/>
          <w:szCs w:val="22"/>
        </w:rPr>
        <w:t>ob</w:t>
      </w:r>
      <w:r w:rsidR="009F0D06">
        <w:rPr>
          <w:rFonts w:asciiTheme="minorHAnsi" w:hAnsiTheme="minorHAnsi" w:cstheme="minorHAnsi"/>
          <w:bCs/>
          <w:color w:val="000000" w:themeColor="text1"/>
          <w:sz w:val="22"/>
          <w:szCs w:val="22"/>
          <w:lang w:val="pl-PL"/>
        </w:rPr>
        <w:t>ó</w:t>
      </w:r>
      <w:proofErr w:type="spellEnd"/>
      <w:r w:rsidRPr="00BF1CE9">
        <w:rPr>
          <w:rFonts w:asciiTheme="minorHAnsi" w:hAnsiTheme="minorHAnsi" w:cstheme="minorHAnsi"/>
          <w:bCs/>
          <w:color w:val="000000" w:themeColor="text1"/>
          <w:sz w:val="22"/>
          <w:szCs w:val="22"/>
        </w:rPr>
        <w:t xml:space="preserve">t przez zgłaszanego Podwykonawcę. </w:t>
      </w:r>
    </w:p>
    <w:p w14:paraId="788334DB"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b.</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Zgłoszenie, o którym mowa w pkt a. powyżej, dokonane zostanie najpóźniej na </w:t>
      </w:r>
      <w:r w:rsidR="009F0D06">
        <w:rPr>
          <w:rFonts w:asciiTheme="minorHAnsi" w:hAnsiTheme="minorHAnsi" w:cstheme="minorHAnsi"/>
          <w:b/>
          <w:color w:val="000000" w:themeColor="text1"/>
          <w:sz w:val="22"/>
          <w:szCs w:val="22"/>
          <w:lang w:val="pl-PL"/>
        </w:rPr>
        <w:t>7</w:t>
      </w:r>
      <w:r w:rsidRPr="00BF1CE9">
        <w:rPr>
          <w:rFonts w:asciiTheme="minorHAnsi" w:hAnsiTheme="minorHAnsi" w:cstheme="minorHAnsi"/>
          <w:bCs/>
          <w:color w:val="000000" w:themeColor="text1"/>
          <w:sz w:val="22"/>
          <w:szCs w:val="22"/>
        </w:rPr>
        <w:t xml:space="preserve"> dni przed planowanym terminem rozpoczęcia </w:t>
      </w:r>
      <w:r w:rsidR="009F0D06">
        <w:rPr>
          <w:rFonts w:asciiTheme="minorHAnsi" w:hAnsiTheme="minorHAnsi" w:cstheme="minorHAnsi"/>
          <w:bCs/>
          <w:color w:val="000000" w:themeColor="text1"/>
          <w:sz w:val="22"/>
          <w:szCs w:val="22"/>
          <w:lang w:val="pl-PL"/>
        </w:rPr>
        <w:t>r</w:t>
      </w:r>
      <w:proofErr w:type="spellStart"/>
      <w:r w:rsidRPr="00BF1CE9">
        <w:rPr>
          <w:rFonts w:asciiTheme="minorHAnsi" w:hAnsiTheme="minorHAnsi" w:cstheme="minorHAnsi"/>
          <w:bCs/>
          <w:color w:val="000000" w:themeColor="text1"/>
          <w:sz w:val="22"/>
          <w:szCs w:val="22"/>
        </w:rPr>
        <w:t>obót</w:t>
      </w:r>
      <w:proofErr w:type="spellEnd"/>
      <w:r w:rsidRPr="00BF1CE9">
        <w:rPr>
          <w:rFonts w:asciiTheme="minorHAnsi" w:hAnsiTheme="minorHAnsi" w:cstheme="minorHAnsi"/>
          <w:bCs/>
          <w:color w:val="000000" w:themeColor="text1"/>
          <w:sz w:val="22"/>
          <w:szCs w:val="22"/>
        </w:rPr>
        <w:t xml:space="preserve"> przez, objętego zgłoszeniem, Podwykonawcę. W ww. zgłoszeniu Wykonawca wskaże </w:t>
      </w:r>
      <w:r w:rsidR="009F0D06">
        <w:rPr>
          <w:rFonts w:asciiTheme="minorHAnsi" w:hAnsiTheme="minorHAnsi" w:cstheme="minorHAnsi"/>
          <w:bCs/>
          <w:color w:val="000000" w:themeColor="text1"/>
          <w:sz w:val="22"/>
          <w:szCs w:val="22"/>
          <w:lang w:val="pl-PL"/>
        </w:rPr>
        <w:t>Zamawiającemu</w:t>
      </w:r>
      <w:r w:rsidRPr="00BF1CE9">
        <w:rPr>
          <w:rFonts w:asciiTheme="minorHAnsi" w:hAnsiTheme="minorHAnsi" w:cstheme="minorHAnsi"/>
          <w:bCs/>
          <w:color w:val="000000" w:themeColor="text1"/>
          <w:sz w:val="22"/>
          <w:szCs w:val="22"/>
        </w:rPr>
        <w:t xml:space="preserve"> zakres i wartość prac i </w:t>
      </w:r>
      <w:r w:rsidR="009F0D06">
        <w:rPr>
          <w:rFonts w:asciiTheme="minorHAnsi" w:hAnsiTheme="minorHAnsi" w:cstheme="minorHAnsi"/>
          <w:bCs/>
          <w:color w:val="000000" w:themeColor="text1"/>
          <w:sz w:val="22"/>
          <w:szCs w:val="22"/>
          <w:lang w:val="pl-PL"/>
        </w:rPr>
        <w:t>r</w:t>
      </w:r>
      <w:proofErr w:type="spellStart"/>
      <w:r w:rsidRPr="00BF1CE9">
        <w:rPr>
          <w:rFonts w:asciiTheme="minorHAnsi" w:hAnsiTheme="minorHAnsi" w:cstheme="minorHAnsi"/>
          <w:bCs/>
          <w:color w:val="000000" w:themeColor="text1"/>
          <w:sz w:val="22"/>
          <w:szCs w:val="22"/>
        </w:rPr>
        <w:t>obót</w:t>
      </w:r>
      <w:proofErr w:type="spellEnd"/>
      <w:r w:rsidRPr="00BF1CE9">
        <w:rPr>
          <w:rFonts w:asciiTheme="minorHAnsi" w:hAnsiTheme="minorHAnsi" w:cstheme="minorHAnsi"/>
          <w:bCs/>
          <w:color w:val="000000" w:themeColor="text1"/>
          <w:sz w:val="22"/>
          <w:szCs w:val="22"/>
        </w:rPr>
        <w:t xml:space="preserve">, które zamierza powierzyć danemu Podwykonawcy, a także określi i potwierdzi </w:t>
      </w:r>
      <w:r w:rsidR="009F0D06">
        <w:rPr>
          <w:rFonts w:asciiTheme="minorHAnsi" w:hAnsiTheme="minorHAnsi" w:cstheme="minorHAnsi"/>
          <w:color w:val="000000" w:themeColor="text1"/>
          <w:sz w:val="22"/>
          <w:szCs w:val="22"/>
          <w:lang w:val="pl-PL"/>
        </w:rPr>
        <w:t>Zamawiającemu</w:t>
      </w:r>
      <w:r w:rsidRPr="00BF1CE9">
        <w:rPr>
          <w:rFonts w:asciiTheme="minorHAnsi" w:hAnsiTheme="minorHAnsi" w:cstheme="minorHAnsi"/>
          <w:color w:val="000000" w:themeColor="text1"/>
          <w:sz w:val="22"/>
          <w:szCs w:val="22"/>
        </w:rPr>
        <w:t xml:space="preserve"> </w:t>
      </w:r>
      <w:r w:rsidRPr="00BF1CE9">
        <w:rPr>
          <w:rFonts w:asciiTheme="minorHAnsi" w:hAnsiTheme="minorHAnsi" w:cstheme="minorHAnsi"/>
          <w:bCs/>
          <w:color w:val="000000" w:themeColor="text1"/>
          <w:sz w:val="22"/>
          <w:szCs w:val="22"/>
        </w:rPr>
        <w:t xml:space="preserve"> pisemnie, że sumaryczne wynagrodzenie wszystkich </w:t>
      </w:r>
      <w:r w:rsidR="00374DB1">
        <w:rPr>
          <w:rFonts w:asciiTheme="minorHAnsi" w:hAnsiTheme="minorHAnsi" w:cstheme="minorHAnsi"/>
          <w:bCs/>
          <w:color w:val="000000" w:themeColor="text1"/>
          <w:sz w:val="22"/>
          <w:szCs w:val="22"/>
          <w:lang w:val="pl-PL"/>
        </w:rPr>
        <w:t>P</w:t>
      </w:r>
      <w:proofErr w:type="spellStart"/>
      <w:r w:rsidRPr="00BF1CE9">
        <w:rPr>
          <w:rFonts w:asciiTheme="minorHAnsi" w:hAnsiTheme="minorHAnsi" w:cstheme="minorHAnsi"/>
          <w:bCs/>
          <w:color w:val="000000" w:themeColor="text1"/>
          <w:sz w:val="22"/>
          <w:szCs w:val="22"/>
        </w:rPr>
        <w:t>odwykonawców</w:t>
      </w:r>
      <w:proofErr w:type="spellEnd"/>
      <w:r w:rsidRPr="00BF1CE9">
        <w:rPr>
          <w:rFonts w:asciiTheme="minorHAnsi" w:hAnsiTheme="minorHAnsi" w:cstheme="minorHAnsi"/>
          <w:bCs/>
          <w:color w:val="000000" w:themeColor="text1"/>
          <w:sz w:val="22"/>
          <w:szCs w:val="22"/>
        </w:rPr>
        <w:t xml:space="preserve"> nie przekroczy kosztów określonych w Umowie.</w:t>
      </w:r>
    </w:p>
    <w:p w14:paraId="5C8FB130"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c.</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Zgłoszenie, o którym mowa w pkt a. powyżej powinno zawierać w szczególności szczegółowy zakres robót, do których wykonania zobowiązany będzie dany Podwykonawca, maksymalną wysokość wynagrodzenia danego Podwykonawcy, a także terminy realizacji robót, będących przedmiotem danej umowy (ze wskazaniem zakresu </w:t>
      </w:r>
      <w:r w:rsidR="00374DB1">
        <w:rPr>
          <w:rFonts w:asciiTheme="minorHAnsi" w:hAnsiTheme="minorHAnsi" w:cstheme="minorHAnsi"/>
          <w:bCs/>
          <w:color w:val="000000" w:themeColor="text1"/>
          <w:sz w:val="22"/>
          <w:szCs w:val="22"/>
          <w:lang w:val="pl-PL"/>
        </w:rPr>
        <w:t>r</w:t>
      </w:r>
      <w:proofErr w:type="spellStart"/>
      <w:r w:rsidRPr="00BF1CE9">
        <w:rPr>
          <w:rFonts w:asciiTheme="minorHAnsi" w:hAnsiTheme="minorHAnsi" w:cstheme="minorHAnsi"/>
          <w:bCs/>
          <w:color w:val="000000" w:themeColor="text1"/>
          <w:sz w:val="22"/>
          <w:szCs w:val="22"/>
        </w:rPr>
        <w:t>obót</w:t>
      </w:r>
      <w:proofErr w:type="spellEnd"/>
      <w:r w:rsidRPr="00BF1CE9">
        <w:rPr>
          <w:rFonts w:asciiTheme="minorHAnsi" w:hAnsiTheme="minorHAnsi" w:cstheme="minorHAnsi"/>
          <w:bCs/>
          <w:color w:val="000000" w:themeColor="text1"/>
          <w:sz w:val="22"/>
          <w:szCs w:val="22"/>
        </w:rPr>
        <w:t xml:space="preserve"> opisanych w </w:t>
      </w:r>
      <w:r w:rsidR="00374DB1">
        <w:rPr>
          <w:rFonts w:asciiTheme="minorHAnsi" w:hAnsiTheme="minorHAnsi" w:cstheme="minorHAnsi"/>
          <w:bCs/>
          <w:color w:val="000000" w:themeColor="text1"/>
          <w:sz w:val="22"/>
          <w:szCs w:val="22"/>
          <w:lang w:val="pl-PL"/>
        </w:rPr>
        <w:t>HR</w:t>
      </w:r>
      <w:r w:rsidRPr="00BF1CE9">
        <w:rPr>
          <w:rFonts w:asciiTheme="minorHAnsi" w:hAnsiTheme="minorHAnsi" w:cstheme="minorHAnsi"/>
          <w:bCs/>
          <w:color w:val="000000" w:themeColor="text1"/>
          <w:sz w:val="22"/>
          <w:szCs w:val="22"/>
        </w:rPr>
        <w:t xml:space="preserve">). </w:t>
      </w:r>
    </w:p>
    <w:p w14:paraId="0F8D738E"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d.</w:t>
      </w:r>
      <w:r w:rsidR="005839CB">
        <w:rPr>
          <w:rFonts w:asciiTheme="minorHAnsi" w:hAnsiTheme="minorHAnsi" w:cstheme="minorHAnsi"/>
          <w:bCs/>
          <w:color w:val="000000" w:themeColor="text1"/>
          <w:sz w:val="22"/>
          <w:szCs w:val="22"/>
          <w:lang w:val="pl-PL"/>
        </w:rPr>
        <w:t xml:space="preserve"> </w:t>
      </w:r>
      <w:r w:rsidR="00374DB1">
        <w:rPr>
          <w:rFonts w:asciiTheme="minorHAnsi" w:hAnsiTheme="minorHAnsi" w:cstheme="minorHAnsi"/>
          <w:bCs/>
          <w:color w:val="000000" w:themeColor="text1"/>
          <w:sz w:val="22"/>
          <w:szCs w:val="22"/>
          <w:lang w:val="pl-PL"/>
        </w:rPr>
        <w:t>Zamawiający</w:t>
      </w:r>
      <w:r w:rsidRPr="00BF1CE9">
        <w:rPr>
          <w:rFonts w:asciiTheme="minorHAnsi" w:hAnsiTheme="minorHAnsi" w:cstheme="minorHAnsi"/>
          <w:bCs/>
          <w:color w:val="000000" w:themeColor="text1"/>
          <w:sz w:val="22"/>
          <w:szCs w:val="22"/>
        </w:rPr>
        <w:t xml:space="preserve"> wyraża zgodę na zawarcie umowy przez Wykonawcę z danym Podwykonawcą w trybie art. 647</w:t>
      </w:r>
      <w:r w:rsidRPr="00BF1CE9">
        <w:rPr>
          <w:rFonts w:asciiTheme="minorHAnsi" w:hAnsiTheme="minorHAnsi" w:cstheme="minorHAnsi"/>
          <w:bCs/>
          <w:color w:val="000000" w:themeColor="text1"/>
          <w:sz w:val="22"/>
          <w:szCs w:val="22"/>
          <w:vertAlign w:val="superscript"/>
        </w:rPr>
        <w:t>1</w:t>
      </w:r>
      <w:r w:rsidRPr="00BF1CE9">
        <w:rPr>
          <w:rFonts w:asciiTheme="minorHAnsi" w:hAnsiTheme="minorHAnsi" w:cstheme="minorHAnsi"/>
          <w:bCs/>
          <w:color w:val="000000" w:themeColor="text1"/>
          <w:sz w:val="22"/>
          <w:szCs w:val="22"/>
        </w:rPr>
        <w:t xml:space="preserve"> k.c., chyba że </w:t>
      </w:r>
      <w:proofErr w:type="spellStart"/>
      <w:r w:rsidR="00374DB1">
        <w:rPr>
          <w:rFonts w:asciiTheme="minorHAnsi" w:hAnsiTheme="minorHAnsi" w:cstheme="minorHAnsi"/>
          <w:bCs/>
          <w:color w:val="000000" w:themeColor="text1"/>
          <w:sz w:val="22"/>
          <w:szCs w:val="22"/>
          <w:lang w:val="pl-PL"/>
        </w:rPr>
        <w:t>Zamawiającyu</w:t>
      </w:r>
      <w:proofErr w:type="spellEnd"/>
      <w:r w:rsidRPr="00BF1CE9">
        <w:rPr>
          <w:rFonts w:asciiTheme="minorHAnsi" w:hAnsiTheme="minorHAnsi" w:cstheme="minorHAnsi"/>
          <w:bCs/>
          <w:color w:val="000000" w:themeColor="text1"/>
          <w:sz w:val="22"/>
          <w:szCs w:val="22"/>
        </w:rPr>
        <w:t xml:space="preserve"> sprzeciwi się na powierzenie i wykonanie danego zakresu </w:t>
      </w:r>
      <w:r w:rsidR="00374DB1">
        <w:rPr>
          <w:rFonts w:asciiTheme="minorHAnsi" w:hAnsiTheme="minorHAnsi" w:cstheme="minorHAnsi"/>
          <w:bCs/>
          <w:color w:val="000000" w:themeColor="text1"/>
          <w:sz w:val="22"/>
          <w:szCs w:val="22"/>
          <w:lang w:val="pl-PL"/>
        </w:rPr>
        <w:t>r</w:t>
      </w:r>
      <w:proofErr w:type="spellStart"/>
      <w:r w:rsidRPr="00BF1CE9">
        <w:rPr>
          <w:rFonts w:asciiTheme="minorHAnsi" w:hAnsiTheme="minorHAnsi" w:cstheme="minorHAnsi"/>
          <w:bCs/>
          <w:color w:val="000000" w:themeColor="text1"/>
          <w:sz w:val="22"/>
          <w:szCs w:val="22"/>
        </w:rPr>
        <w:t>obót</w:t>
      </w:r>
      <w:proofErr w:type="spellEnd"/>
      <w:r w:rsidRPr="00BF1CE9">
        <w:rPr>
          <w:rFonts w:asciiTheme="minorHAnsi" w:hAnsiTheme="minorHAnsi" w:cstheme="minorHAnsi"/>
          <w:bCs/>
          <w:color w:val="000000" w:themeColor="text1"/>
          <w:sz w:val="22"/>
          <w:szCs w:val="22"/>
        </w:rPr>
        <w:t xml:space="preserve"> przez wskazanego przez Wykonawcę Podwykonawcę. Sprzeciw </w:t>
      </w:r>
      <w:r w:rsidR="00374DB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wymaga formy pisemnej pod rygorem nieważności.</w:t>
      </w:r>
    </w:p>
    <w:p w14:paraId="4096BE64"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e.</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Wykonawca zobowiązany jest zawierać umowy z Podwykonawcami o treści i warunkach zaakceptowanych przez </w:t>
      </w:r>
      <w:r w:rsidR="00374DB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aby w pełni zapewnić wykonanie postanowień </w:t>
      </w:r>
      <w:r w:rsidR="00374DB1">
        <w:rPr>
          <w:rFonts w:asciiTheme="minorHAnsi" w:hAnsiTheme="minorHAnsi" w:cstheme="minorHAnsi"/>
          <w:bCs/>
          <w:color w:val="000000" w:themeColor="text1"/>
          <w:sz w:val="22"/>
          <w:szCs w:val="22"/>
          <w:lang w:val="pl-PL"/>
        </w:rPr>
        <w:t>u</w:t>
      </w:r>
      <w:r w:rsidRPr="00BF1CE9">
        <w:rPr>
          <w:rFonts w:asciiTheme="minorHAnsi" w:hAnsiTheme="minorHAnsi" w:cstheme="minorHAnsi"/>
          <w:bCs/>
          <w:color w:val="000000" w:themeColor="text1"/>
          <w:sz w:val="22"/>
          <w:szCs w:val="22"/>
        </w:rPr>
        <w:t xml:space="preserve">mowy. W szczególności Wykonawca będzie stosował w umowach z Podwykonawcami klauzulę umożliwiające </w:t>
      </w:r>
      <w:r w:rsidR="00374DB1">
        <w:rPr>
          <w:rFonts w:asciiTheme="minorHAnsi" w:hAnsiTheme="minorHAnsi" w:cstheme="minorHAnsi"/>
          <w:bCs/>
          <w:color w:val="000000" w:themeColor="text1"/>
          <w:sz w:val="22"/>
          <w:szCs w:val="22"/>
          <w:lang w:val="pl-PL"/>
        </w:rPr>
        <w:t>Zamawiającemu</w:t>
      </w:r>
      <w:r w:rsidRPr="00BF1CE9">
        <w:rPr>
          <w:rFonts w:asciiTheme="minorHAnsi" w:hAnsiTheme="minorHAnsi" w:cstheme="minorHAnsi"/>
          <w:bCs/>
          <w:color w:val="000000" w:themeColor="text1"/>
          <w:sz w:val="22"/>
          <w:szCs w:val="22"/>
        </w:rPr>
        <w:t xml:space="preserve"> przejęcie praw i obowiązków Wykonawcy, w sytuacji rozwiązania </w:t>
      </w:r>
      <w:r w:rsidR="00374DB1">
        <w:rPr>
          <w:rFonts w:asciiTheme="minorHAnsi" w:hAnsiTheme="minorHAnsi" w:cstheme="minorHAnsi"/>
          <w:bCs/>
          <w:color w:val="000000" w:themeColor="text1"/>
          <w:sz w:val="22"/>
          <w:szCs w:val="22"/>
          <w:lang w:val="pl-PL"/>
        </w:rPr>
        <w:t>w</w:t>
      </w:r>
      <w:r w:rsidRPr="00BF1CE9">
        <w:rPr>
          <w:rFonts w:asciiTheme="minorHAnsi" w:hAnsiTheme="minorHAnsi" w:cstheme="minorHAnsi"/>
          <w:bCs/>
          <w:color w:val="000000" w:themeColor="text1"/>
          <w:sz w:val="22"/>
          <w:szCs w:val="22"/>
        </w:rPr>
        <w:t xml:space="preserve">mowy oraz klauzul dotyczących: (i) obowiązku danego Podwykonawcy do zapłaty kar umownych za opóźnienia w wykonywaniu przez tego Podwykonawcę robót, (ii) prawa do żądania od Podwykonawcy usuwania Wad w okresie gwarancji lub rękojmi, (iii) udzielenia przez Podwykonawcę zabezpieczenia należytego wykonania </w:t>
      </w:r>
      <w:r w:rsidR="00374DB1">
        <w:rPr>
          <w:rFonts w:asciiTheme="minorHAnsi" w:hAnsiTheme="minorHAnsi" w:cstheme="minorHAnsi"/>
          <w:bCs/>
          <w:color w:val="000000" w:themeColor="text1"/>
          <w:sz w:val="22"/>
          <w:szCs w:val="22"/>
          <w:lang w:val="pl-PL"/>
        </w:rPr>
        <w:t>r</w:t>
      </w:r>
      <w:proofErr w:type="spellStart"/>
      <w:r w:rsidRPr="00BF1CE9">
        <w:rPr>
          <w:rFonts w:asciiTheme="minorHAnsi" w:hAnsiTheme="minorHAnsi" w:cstheme="minorHAnsi"/>
          <w:bCs/>
          <w:color w:val="000000" w:themeColor="text1"/>
          <w:sz w:val="22"/>
          <w:szCs w:val="22"/>
        </w:rPr>
        <w:t>obót</w:t>
      </w:r>
      <w:proofErr w:type="spellEnd"/>
      <w:r w:rsidRPr="00BF1CE9">
        <w:rPr>
          <w:rFonts w:asciiTheme="minorHAnsi" w:hAnsiTheme="minorHAnsi" w:cstheme="minorHAnsi"/>
          <w:bCs/>
          <w:color w:val="000000" w:themeColor="text1"/>
          <w:sz w:val="22"/>
          <w:szCs w:val="22"/>
        </w:rPr>
        <w:t xml:space="preserve"> powierzonych Podwykonawcy do wykonania, w szczególności w postaci Kaucji Gwarancyjnej. Powyższe obowiązki mają charakter wskazówek i nie są ograniczone.</w:t>
      </w:r>
    </w:p>
    <w:p w14:paraId="7212D7D2" w14:textId="77777777" w:rsidR="000620E0" w:rsidRPr="00BF1CE9" w:rsidRDefault="000620E0" w:rsidP="00BF1CE9">
      <w:pPr>
        <w:pStyle w:val="Akapitzlist"/>
        <w:spacing w:line="276" w:lineRule="auto"/>
        <w:ind w:hanging="358"/>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lastRenderedPageBreak/>
        <w:t>2.</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Wykonawca ponosi względem </w:t>
      </w:r>
      <w:r w:rsidR="00374DB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odpowiedzialność za wszelkie działania i zaniechania Podwykonawców jak za działania własne i jest zobowiązany do naprawienia wszelkich szkód wyrządzonych przez Podwykonawców bądź osoby, przy pomocy których wykonują oni powierzone im prace. W zakresie objętym </w:t>
      </w:r>
      <w:r w:rsidR="00374DB1">
        <w:rPr>
          <w:rFonts w:asciiTheme="minorHAnsi" w:hAnsiTheme="minorHAnsi" w:cstheme="minorHAnsi"/>
          <w:bCs/>
          <w:color w:val="000000" w:themeColor="text1"/>
          <w:sz w:val="22"/>
          <w:szCs w:val="22"/>
          <w:lang w:val="pl-PL"/>
        </w:rPr>
        <w:t>u</w:t>
      </w:r>
      <w:r w:rsidRPr="00BF1CE9">
        <w:rPr>
          <w:rFonts w:asciiTheme="minorHAnsi" w:hAnsiTheme="minorHAnsi" w:cstheme="minorHAnsi"/>
          <w:bCs/>
          <w:color w:val="000000" w:themeColor="text1"/>
          <w:sz w:val="22"/>
          <w:szCs w:val="22"/>
        </w:rPr>
        <w:t xml:space="preserve">mową i umową z danym Podwykonawcą odpowiedzialność Wykonawcy i tego Podwykonawcy wobec </w:t>
      </w:r>
      <w:r w:rsidR="00374DB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jest solidarna.</w:t>
      </w:r>
    </w:p>
    <w:p w14:paraId="57EE76CB" w14:textId="77777777" w:rsidR="000620E0" w:rsidRPr="00BF1CE9" w:rsidRDefault="000620E0" w:rsidP="00BF1CE9">
      <w:pPr>
        <w:pStyle w:val="Akapitzlist"/>
        <w:spacing w:line="276" w:lineRule="auto"/>
        <w:ind w:hanging="358"/>
        <w:jc w:val="both"/>
        <w:rPr>
          <w:rFonts w:asciiTheme="minorHAnsi" w:hAnsiTheme="minorHAnsi" w:cstheme="minorHAnsi"/>
          <w:bCs/>
          <w:color w:val="000000" w:themeColor="text1"/>
          <w:sz w:val="22"/>
          <w:szCs w:val="22"/>
          <w:lang w:val="pl-PL"/>
        </w:rPr>
      </w:pPr>
      <w:r w:rsidRPr="00BF1CE9">
        <w:rPr>
          <w:rFonts w:asciiTheme="minorHAnsi" w:hAnsiTheme="minorHAnsi" w:cstheme="minorHAnsi"/>
          <w:bCs/>
          <w:color w:val="000000" w:themeColor="text1"/>
          <w:sz w:val="22"/>
          <w:szCs w:val="22"/>
        </w:rPr>
        <w:t>3.</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W przypadku niezachowania wymogów i procedur określonych powyżej, Wykonawca nie jest uprawniony do wykonywania Umowy przy pomocy Podwykonawców</w:t>
      </w:r>
      <w:r w:rsidR="00374DB1">
        <w:rPr>
          <w:rFonts w:asciiTheme="minorHAnsi" w:hAnsiTheme="minorHAnsi" w:cstheme="minorHAnsi"/>
          <w:bCs/>
          <w:color w:val="000000" w:themeColor="text1"/>
          <w:sz w:val="22"/>
          <w:szCs w:val="22"/>
          <w:lang w:val="pl-PL"/>
        </w:rPr>
        <w:t>.</w:t>
      </w:r>
    </w:p>
    <w:p w14:paraId="72502BF9" w14:textId="77777777" w:rsidR="000620E0" w:rsidRPr="00BF1CE9" w:rsidRDefault="000620E0" w:rsidP="00BF1CE9">
      <w:pPr>
        <w:pStyle w:val="Akapitzlist"/>
        <w:spacing w:line="276" w:lineRule="auto"/>
        <w:ind w:hanging="358"/>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4.</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W przypadku, gdy jakikolwiek Podwykonawca Wykonawcy, co do którego </w:t>
      </w:r>
      <w:r w:rsidR="00374DB1">
        <w:rPr>
          <w:rFonts w:asciiTheme="minorHAnsi" w:hAnsiTheme="minorHAnsi" w:cstheme="minorHAnsi"/>
          <w:bCs/>
          <w:color w:val="000000" w:themeColor="text1"/>
          <w:sz w:val="22"/>
          <w:szCs w:val="22"/>
          <w:lang w:val="pl-PL"/>
        </w:rPr>
        <w:t>Zamawiający</w:t>
      </w:r>
      <w:r w:rsidRPr="00BF1CE9">
        <w:rPr>
          <w:rFonts w:asciiTheme="minorHAnsi" w:hAnsiTheme="minorHAnsi" w:cstheme="minorHAnsi"/>
          <w:bCs/>
          <w:color w:val="000000" w:themeColor="text1"/>
          <w:sz w:val="22"/>
          <w:szCs w:val="22"/>
        </w:rPr>
        <w:t xml:space="preserve"> wyraził zgodę, w trybie określonym w ust. 1 powyżej, skieruje żądanie zapłaty całości lub części swojego wynagrodzenia bezpośrednio do </w:t>
      </w:r>
      <w:r w:rsidR="00374DB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przedstawiając w tym celu </w:t>
      </w:r>
      <w:r w:rsidR="00374DB1">
        <w:rPr>
          <w:rFonts w:asciiTheme="minorHAnsi" w:hAnsiTheme="minorHAnsi" w:cstheme="minorHAnsi"/>
          <w:bCs/>
          <w:color w:val="000000" w:themeColor="text1"/>
          <w:sz w:val="22"/>
          <w:szCs w:val="22"/>
          <w:lang w:val="pl-PL"/>
        </w:rPr>
        <w:t>Zamawiającemu</w:t>
      </w:r>
      <w:r w:rsidRPr="00BF1CE9">
        <w:rPr>
          <w:rFonts w:asciiTheme="minorHAnsi" w:hAnsiTheme="minorHAnsi" w:cstheme="minorHAnsi"/>
          <w:bCs/>
          <w:color w:val="000000" w:themeColor="text1"/>
          <w:sz w:val="22"/>
          <w:szCs w:val="22"/>
        </w:rPr>
        <w:t xml:space="preserve"> kopię wymagalnej, prawidłowo wystawionej na rzecz Wykonawcy faktury VAT wraz z dokumentem potwierdzającym jej skuteczne doręczenie Wykonawcy, zastosowanie będą miały następujące zasady:</w:t>
      </w:r>
    </w:p>
    <w:p w14:paraId="08B3F4AF"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a.</w:t>
      </w:r>
      <w:r w:rsidR="005839CB">
        <w:rPr>
          <w:rFonts w:asciiTheme="minorHAnsi" w:hAnsiTheme="minorHAnsi" w:cstheme="minorHAnsi"/>
          <w:bCs/>
          <w:color w:val="000000" w:themeColor="text1"/>
          <w:sz w:val="22"/>
          <w:szCs w:val="22"/>
          <w:lang w:val="pl-PL"/>
        </w:rPr>
        <w:t xml:space="preserve"> </w:t>
      </w:r>
      <w:r w:rsidR="00374DB1">
        <w:rPr>
          <w:rFonts w:asciiTheme="minorHAnsi" w:hAnsiTheme="minorHAnsi" w:cstheme="minorHAnsi"/>
          <w:bCs/>
          <w:color w:val="000000" w:themeColor="text1"/>
          <w:sz w:val="22"/>
          <w:szCs w:val="22"/>
          <w:lang w:val="pl-PL"/>
        </w:rPr>
        <w:t>Zamawiający</w:t>
      </w:r>
      <w:r w:rsidRPr="00BF1CE9">
        <w:rPr>
          <w:rFonts w:asciiTheme="minorHAnsi" w:hAnsiTheme="minorHAnsi" w:cstheme="minorHAnsi"/>
          <w:bCs/>
          <w:color w:val="000000" w:themeColor="text1"/>
          <w:sz w:val="22"/>
          <w:szCs w:val="22"/>
        </w:rPr>
        <w:t xml:space="preserve">, w terminie </w:t>
      </w:r>
      <w:r w:rsidR="00374DB1">
        <w:rPr>
          <w:rFonts w:asciiTheme="minorHAnsi" w:hAnsiTheme="minorHAnsi" w:cstheme="minorHAnsi"/>
          <w:bCs/>
          <w:color w:val="000000" w:themeColor="text1"/>
          <w:sz w:val="22"/>
          <w:szCs w:val="22"/>
          <w:lang w:val="pl-PL"/>
        </w:rPr>
        <w:t>3</w:t>
      </w:r>
      <w:r w:rsidRPr="00BF1CE9">
        <w:rPr>
          <w:rFonts w:asciiTheme="minorHAnsi" w:hAnsiTheme="minorHAnsi" w:cstheme="minorHAnsi"/>
          <w:bCs/>
          <w:color w:val="000000" w:themeColor="text1"/>
          <w:sz w:val="22"/>
          <w:szCs w:val="22"/>
        </w:rPr>
        <w:t xml:space="preserve"> dni roboczych od dnia otrzymania żądania danego Podwykonawcy, pisemnie powiadomi Wykonawcę o roszczeniu danego Podwykonawcy i zwróci się do niego o wyjaśnienie podstaw prawnych i faktycznych tego roszczenia;</w:t>
      </w:r>
    </w:p>
    <w:p w14:paraId="7ABE8F8C"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b.</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Jeżeli Wykonawca nie przedłoży </w:t>
      </w:r>
      <w:r w:rsidR="00374DB1">
        <w:rPr>
          <w:rFonts w:asciiTheme="minorHAnsi" w:hAnsiTheme="minorHAnsi" w:cstheme="minorHAnsi"/>
          <w:bCs/>
          <w:color w:val="000000" w:themeColor="text1"/>
          <w:sz w:val="22"/>
          <w:szCs w:val="22"/>
          <w:lang w:val="pl-PL"/>
        </w:rPr>
        <w:t>Zamawiającemu</w:t>
      </w:r>
      <w:r w:rsidRPr="00BF1CE9">
        <w:rPr>
          <w:rFonts w:asciiTheme="minorHAnsi" w:hAnsiTheme="minorHAnsi" w:cstheme="minorHAnsi"/>
          <w:bCs/>
          <w:color w:val="000000" w:themeColor="text1"/>
          <w:sz w:val="22"/>
          <w:szCs w:val="22"/>
        </w:rPr>
        <w:t xml:space="preserve"> pisemnego oświadczenia Podwykonawcy, których dochodzi swych roszczeń od </w:t>
      </w:r>
      <w:r w:rsidR="00374DB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iż roszczenia te zostały w całości zaspokojone lub innego dokumentu, z którego fakt zaspokojenia tych roszczeń będzie jednoznacznie wynikać, lub nie przedstawi </w:t>
      </w:r>
      <w:r w:rsidR="00374DB1">
        <w:rPr>
          <w:rFonts w:asciiTheme="minorHAnsi" w:hAnsiTheme="minorHAnsi" w:cstheme="minorHAnsi"/>
          <w:bCs/>
          <w:color w:val="000000" w:themeColor="text1"/>
          <w:sz w:val="22"/>
          <w:szCs w:val="22"/>
          <w:lang w:val="pl-PL"/>
        </w:rPr>
        <w:t>Zamawiającemu</w:t>
      </w:r>
      <w:r w:rsidRPr="00BF1CE9">
        <w:rPr>
          <w:rFonts w:asciiTheme="minorHAnsi" w:hAnsiTheme="minorHAnsi" w:cstheme="minorHAnsi"/>
          <w:bCs/>
          <w:color w:val="000000" w:themeColor="text1"/>
          <w:sz w:val="22"/>
          <w:szCs w:val="22"/>
        </w:rPr>
        <w:t xml:space="preserve"> pisemnych wyjaśnień w zakresie roszczeń danego Podwykonawcy, w terminie </w:t>
      </w:r>
      <w:r w:rsidR="00374DB1">
        <w:rPr>
          <w:rFonts w:asciiTheme="minorHAnsi" w:hAnsiTheme="minorHAnsi" w:cstheme="minorHAnsi"/>
          <w:bCs/>
          <w:color w:val="000000" w:themeColor="text1"/>
          <w:sz w:val="22"/>
          <w:szCs w:val="22"/>
          <w:lang w:val="pl-PL"/>
        </w:rPr>
        <w:t>3</w:t>
      </w:r>
      <w:r w:rsidRPr="00BF1CE9">
        <w:rPr>
          <w:rFonts w:asciiTheme="minorHAnsi" w:hAnsiTheme="minorHAnsi" w:cstheme="minorHAnsi"/>
          <w:bCs/>
          <w:color w:val="000000" w:themeColor="text1"/>
          <w:sz w:val="22"/>
          <w:szCs w:val="22"/>
        </w:rPr>
        <w:t xml:space="preserve"> dni roboczych od doręczenia mu stosownego wezwania, </w:t>
      </w:r>
      <w:r w:rsidR="00374DB1">
        <w:rPr>
          <w:rFonts w:asciiTheme="minorHAnsi" w:hAnsiTheme="minorHAnsi" w:cstheme="minorHAnsi"/>
          <w:bCs/>
          <w:color w:val="000000" w:themeColor="text1"/>
          <w:sz w:val="22"/>
          <w:szCs w:val="22"/>
          <w:lang w:val="pl-PL"/>
        </w:rPr>
        <w:t>Zamawiający</w:t>
      </w:r>
      <w:r w:rsidRPr="00BF1CE9">
        <w:rPr>
          <w:rFonts w:asciiTheme="minorHAnsi" w:hAnsiTheme="minorHAnsi" w:cstheme="minorHAnsi"/>
          <w:bCs/>
          <w:color w:val="000000" w:themeColor="text1"/>
          <w:sz w:val="22"/>
          <w:szCs w:val="22"/>
        </w:rPr>
        <w:t xml:space="preserve"> jest uprawniony do zapłaty odpowiedniej kwoty wynagrodzenia bezpośrednio na rzecz danego Podwykonawcy. W takim przypadku Wykonawca jest zobowiązany do zwrotu </w:t>
      </w:r>
      <w:r w:rsidR="00374DB1">
        <w:rPr>
          <w:rFonts w:asciiTheme="minorHAnsi" w:hAnsiTheme="minorHAnsi" w:cstheme="minorHAnsi"/>
          <w:bCs/>
          <w:color w:val="000000" w:themeColor="text1"/>
          <w:sz w:val="22"/>
          <w:szCs w:val="22"/>
          <w:lang w:val="pl-PL"/>
        </w:rPr>
        <w:t>Zamawiającemu</w:t>
      </w:r>
      <w:r w:rsidRPr="00BF1CE9">
        <w:rPr>
          <w:rFonts w:asciiTheme="minorHAnsi" w:hAnsiTheme="minorHAnsi" w:cstheme="minorHAnsi"/>
          <w:bCs/>
          <w:color w:val="000000" w:themeColor="text1"/>
          <w:sz w:val="22"/>
          <w:szCs w:val="22"/>
        </w:rPr>
        <w:t xml:space="preserve"> kwoty zapłaconej przez </w:t>
      </w:r>
      <w:r w:rsidR="00374DB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bezpośrednio na rzecz tego Podwykonawcy wraz z odsetkami ustawowymi w terminie 7 dni roboczych od dnia otrzymania przez Wykonawcę odpowiedniego wezwania. </w:t>
      </w:r>
      <w:r w:rsidR="00374DB1">
        <w:rPr>
          <w:rFonts w:asciiTheme="minorHAnsi" w:hAnsiTheme="minorHAnsi" w:cstheme="minorHAnsi"/>
          <w:bCs/>
          <w:color w:val="000000" w:themeColor="text1"/>
          <w:sz w:val="22"/>
          <w:szCs w:val="22"/>
          <w:lang w:val="pl-PL"/>
        </w:rPr>
        <w:t>Zamawiający</w:t>
      </w:r>
      <w:r w:rsidRPr="00BF1CE9">
        <w:rPr>
          <w:rFonts w:asciiTheme="minorHAnsi" w:hAnsiTheme="minorHAnsi" w:cstheme="minorHAnsi"/>
          <w:bCs/>
          <w:color w:val="000000" w:themeColor="text1"/>
          <w:sz w:val="22"/>
          <w:szCs w:val="22"/>
        </w:rPr>
        <w:t xml:space="preserve"> jest uprawniony do potrącenia wszelkich wierzytelności o zwrot zapłaconych na rzecz danego Podwykonawcy kwot z wierzytelnością Wykonawcy o zapłatę </w:t>
      </w:r>
      <w:r w:rsidR="00374DB1">
        <w:rPr>
          <w:rFonts w:asciiTheme="minorHAnsi" w:hAnsiTheme="minorHAnsi" w:cstheme="minorHAnsi"/>
          <w:bCs/>
          <w:color w:val="000000" w:themeColor="text1"/>
          <w:sz w:val="22"/>
          <w:szCs w:val="22"/>
          <w:lang w:val="pl-PL"/>
        </w:rPr>
        <w:t>w</w:t>
      </w:r>
      <w:proofErr w:type="spellStart"/>
      <w:r w:rsidRPr="00BF1CE9">
        <w:rPr>
          <w:rFonts w:asciiTheme="minorHAnsi" w:hAnsiTheme="minorHAnsi" w:cstheme="minorHAnsi"/>
          <w:bCs/>
          <w:color w:val="000000" w:themeColor="text1"/>
          <w:sz w:val="22"/>
          <w:szCs w:val="22"/>
        </w:rPr>
        <w:t>ynagrodzenia</w:t>
      </w:r>
      <w:proofErr w:type="spellEnd"/>
      <w:r w:rsidRPr="00BF1CE9">
        <w:rPr>
          <w:rFonts w:asciiTheme="minorHAnsi" w:hAnsiTheme="minorHAnsi" w:cstheme="minorHAnsi"/>
          <w:bCs/>
          <w:color w:val="000000" w:themeColor="text1"/>
          <w:sz w:val="22"/>
          <w:szCs w:val="22"/>
        </w:rPr>
        <w:t>, z zastrzeżeniem pkt c poniżej;</w:t>
      </w:r>
    </w:p>
    <w:p w14:paraId="7B95F3FA"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rPr>
      </w:pPr>
      <w:r w:rsidRPr="00BF1CE9">
        <w:rPr>
          <w:rFonts w:asciiTheme="minorHAnsi" w:hAnsiTheme="minorHAnsi" w:cstheme="minorHAnsi"/>
          <w:bCs/>
          <w:color w:val="000000" w:themeColor="text1"/>
          <w:sz w:val="22"/>
          <w:szCs w:val="22"/>
        </w:rPr>
        <w:t>c.</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Jeżeli zgodnie z oceną </w:t>
      </w:r>
      <w:r w:rsidR="00374DB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na podstawie wyjaśnień udzielonych mu przez Wykonawcę, roszczenie Podwykonawcy będzie można uznać za sporne lub bezzasadne w całości lub w części, </w:t>
      </w:r>
      <w:r w:rsidR="00374DB1">
        <w:rPr>
          <w:rFonts w:asciiTheme="minorHAnsi" w:hAnsiTheme="minorHAnsi" w:cstheme="minorHAnsi"/>
          <w:bCs/>
          <w:color w:val="000000" w:themeColor="text1"/>
          <w:sz w:val="22"/>
          <w:szCs w:val="22"/>
          <w:lang w:val="pl-PL"/>
        </w:rPr>
        <w:t>Zamawiający</w:t>
      </w:r>
      <w:r w:rsidRPr="00BF1CE9">
        <w:rPr>
          <w:rFonts w:asciiTheme="minorHAnsi" w:hAnsiTheme="minorHAnsi" w:cstheme="minorHAnsi"/>
          <w:bCs/>
          <w:color w:val="000000" w:themeColor="text1"/>
          <w:sz w:val="22"/>
          <w:szCs w:val="22"/>
        </w:rPr>
        <w:t xml:space="preserve"> odmówi jego spełnienia w całości lub w części. W takim wypadku </w:t>
      </w:r>
      <w:r w:rsidR="004A3D11">
        <w:rPr>
          <w:rFonts w:asciiTheme="minorHAnsi" w:hAnsiTheme="minorHAnsi" w:cstheme="minorHAnsi"/>
          <w:bCs/>
          <w:color w:val="000000" w:themeColor="text1"/>
          <w:sz w:val="22"/>
          <w:szCs w:val="22"/>
          <w:lang w:val="pl-PL"/>
        </w:rPr>
        <w:t>Zamawiający</w:t>
      </w:r>
      <w:r w:rsidRPr="00BF1CE9">
        <w:rPr>
          <w:rFonts w:asciiTheme="minorHAnsi" w:hAnsiTheme="minorHAnsi" w:cstheme="minorHAnsi"/>
          <w:bCs/>
          <w:color w:val="000000" w:themeColor="text1"/>
          <w:sz w:val="22"/>
          <w:szCs w:val="22"/>
        </w:rPr>
        <w:t xml:space="preserve"> uprawniony będzie do wstrzymania się z zapłatą </w:t>
      </w:r>
      <w:r w:rsidR="004A3D11">
        <w:rPr>
          <w:rFonts w:asciiTheme="minorHAnsi" w:hAnsiTheme="minorHAnsi" w:cstheme="minorHAnsi"/>
          <w:bCs/>
          <w:color w:val="000000" w:themeColor="text1"/>
          <w:sz w:val="22"/>
          <w:szCs w:val="22"/>
          <w:lang w:val="pl-PL"/>
        </w:rPr>
        <w:t>w</w:t>
      </w:r>
      <w:proofErr w:type="spellStart"/>
      <w:r w:rsidRPr="00BF1CE9">
        <w:rPr>
          <w:rFonts w:asciiTheme="minorHAnsi" w:hAnsiTheme="minorHAnsi" w:cstheme="minorHAnsi"/>
          <w:bCs/>
          <w:color w:val="000000" w:themeColor="text1"/>
          <w:sz w:val="22"/>
          <w:szCs w:val="22"/>
        </w:rPr>
        <w:t>ynagrodzenia</w:t>
      </w:r>
      <w:proofErr w:type="spellEnd"/>
      <w:r w:rsidRPr="00BF1CE9">
        <w:rPr>
          <w:rFonts w:asciiTheme="minorHAnsi" w:hAnsiTheme="minorHAnsi" w:cstheme="minorHAnsi"/>
          <w:bCs/>
          <w:color w:val="000000" w:themeColor="text1"/>
          <w:sz w:val="22"/>
          <w:szCs w:val="22"/>
        </w:rPr>
        <w:t xml:space="preserve"> na rzecz Wykonawcy w części odpowiadającej całości lub części roszczenia danego Podwykonawcy, w zakresie w jakim roszczenie to zostało przez </w:t>
      </w:r>
      <w:r w:rsidR="004A3D1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ocenione jako sporne lub bezzasadne. Wstrzymanie zapłaty Wynagrodzenia na rzecz Wykonawcy nastąpi do czasu – w zależności, które z następujących zdarzeń nastąpi wcześniej – rozstrzygnięcia sporu pomiędzy Wykonawcą a danym Podwykonawcą, który dochodzi roszczeń od Inwestora lub do prawomocnego wyroku sądowego w tej sprawie lub przedawnienia roszczenia tego Podwykonawcy o zapłatę wynagrodzenia;</w:t>
      </w:r>
    </w:p>
    <w:p w14:paraId="42BDC36B" w14:textId="77777777" w:rsidR="000620E0" w:rsidRPr="00BF1CE9" w:rsidRDefault="000620E0" w:rsidP="00BF1CE9">
      <w:pPr>
        <w:pStyle w:val="Akapitzlist"/>
        <w:spacing w:line="276" w:lineRule="auto"/>
        <w:ind w:left="851" w:hanging="284"/>
        <w:jc w:val="both"/>
        <w:rPr>
          <w:rFonts w:asciiTheme="minorHAnsi" w:hAnsiTheme="minorHAnsi" w:cstheme="minorHAnsi"/>
          <w:bCs/>
          <w:color w:val="000000" w:themeColor="text1"/>
          <w:sz w:val="22"/>
          <w:szCs w:val="22"/>
          <w:lang w:val="pl-PL"/>
        </w:rPr>
      </w:pPr>
      <w:r w:rsidRPr="00BF1CE9">
        <w:rPr>
          <w:rFonts w:asciiTheme="minorHAnsi" w:hAnsiTheme="minorHAnsi" w:cstheme="minorHAnsi"/>
          <w:bCs/>
          <w:color w:val="000000" w:themeColor="text1"/>
          <w:sz w:val="22"/>
          <w:szCs w:val="22"/>
        </w:rPr>
        <w:t>d.</w:t>
      </w:r>
      <w:r w:rsidR="005839CB">
        <w:rPr>
          <w:rFonts w:asciiTheme="minorHAnsi" w:hAnsiTheme="minorHAnsi" w:cstheme="minorHAnsi"/>
          <w:bCs/>
          <w:color w:val="000000" w:themeColor="text1"/>
          <w:sz w:val="22"/>
          <w:szCs w:val="22"/>
          <w:lang w:val="pl-PL"/>
        </w:rPr>
        <w:t xml:space="preserve"> </w:t>
      </w:r>
      <w:r w:rsidRPr="00BF1CE9">
        <w:rPr>
          <w:rFonts w:asciiTheme="minorHAnsi" w:hAnsiTheme="minorHAnsi" w:cstheme="minorHAnsi"/>
          <w:bCs/>
          <w:color w:val="000000" w:themeColor="text1"/>
          <w:sz w:val="22"/>
          <w:szCs w:val="22"/>
        </w:rPr>
        <w:t xml:space="preserve">Jeżeli </w:t>
      </w:r>
      <w:r w:rsidR="004A3D11">
        <w:rPr>
          <w:rFonts w:asciiTheme="minorHAnsi" w:hAnsiTheme="minorHAnsi" w:cstheme="minorHAnsi"/>
          <w:bCs/>
          <w:color w:val="000000" w:themeColor="text1"/>
          <w:sz w:val="22"/>
          <w:szCs w:val="22"/>
          <w:lang w:val="pl-PL"/>
        </w:rPr>
        <w:t>Zamawiający</w:t>
      </w:r>
      <w:r w:rsidRPr="00BF1CE9">
        <w:rPr>
          <w:rFonts w:asciiTheme="minorHAnsi" w:hAnsiTheme="minorHAnsi" w:cstheme="minorHAnsi"/>
          <w:bCs/>
          <w:color w:val="000000" w:themeColor="text1"/>
          <w:sz w:val="22"/>
          <w:szCs w:val="22"/>
        </w:rPr>
        <w:t xml:space="preserve"> zostanie pozwany jako współdłużnik solidarny Wykonawcy na podstawie art. 647</w:t>
      </w:r>
      <w:r w:rsidRPr="00BF1CE9">
        <w:rPr>
          <w:rFonts w:asciiTheme="minorHAnsi" w:hAnsiTheme="minorHAnsi" w:cstheme="minorHAnsi"/>
          <w:bCs/>
          <w:color w:val="000000" w:themeColor="text1"/>
          <w:sz w:val="22"/>
          <w:szCs w:val="22"/>
          <w:vertAlign w:val="superscript"/>
        </w:rPr>
        <w:t>1</w:t>
      </w:r>
      <w:r w:rsidRPr="00BF1CE9">
        <w:rPr>
          <w:rFonts w:asciiTheme="minorHAnsi" w:hAnsiTheme="minorHAnsi" w:cstheme="minorHAnsi"/>
          <w:bCs/>
          <w:color w:val="000000" w:themeColor="text1"/>
          <w:sz w:val="22"/>
          <w:szCs w:val="22"/>
        </w:rPr>
        <w:t xml:space="preserve"> k.c. o zapłatę wynagrodzenia na rzecz Podwykonawcy, Wykonawca jest zobowiązany do zwrotu na rzecz </w:t>
      </w:r>
      <w:r w:rsidR="004A3D11">
        <w:rPr>
          <w:rFonts w:asciiTheme="minorHAnsi" w:hAnsiTheme="minorHAnsi" w:cstheme="minorHAnsi"/>
          <w:bCs/>
          <w:color w:val="000000" w:themeColor="text1"/>
          <w:sz w:val="22"/>
          <w:szCs w:val="22"/>
          <w:lang w:val="pl-PL"/>
        </w:rPr>
        <w:t>Zamawiającego</w:t>
      </w:r>
      <w:r w:rsidRPr="00BF1CE9">
        <w:rPr>
          <w:rFonts w:asciiTheme="minorHAnsi" w:hAnsiTheme="minorHAnsi" w:cstheme="minorHAnsi"/>
          <w:bCs/>
          <w:color w:val="000000" w:themeColor="text1"/>
          <w:sz w:val="22"/>
          <w:szCs w:val="22"/>
        </w:rPr>
        <w:t xml:space="preserve"> całości świadczenia zasądzonego w takim procesie prawomocnym wyrokiem od </w:t>
      </w:r>
      <w:proofErr w:type="spellStart"/>
      <w:r w:rsidR="004A3D11">
        <w:rPr>
          <w:rFonts w:asciiTheme="minorHAnsi" w:hAnsiTheme="minorHAnsi" w:cstheme="minorHAnsi"/>
          <w:bCs/>
          <w:color w:val="000000" w:themeColor="text1"/>
          <w:sz w:val="22"/>
          <w:szCs w:val="22"/>
          <w:lang w:val="pl-PL"/>
        </w:rPr>
        <w:t>Zamawiajacego</w:t>
      </w:r>
      <w:proofErr w:type="spellEnd"/>
      <w:r w:rsidRPr="00BF1CE9">
        <w:rPr>
          <w:rFonts w:asciiTheme="minorHAnsi" w:hAnsiTheme="minorHAnsi" w:cstheme="minorHAnsi"/>
          <w:bCs/>
          <w:color w:val="000000" w:themeColor="text1"/>
          <w:sz w:val="22"/>
          <w:szCs w:val="22"/>
        </w:rPr>
        <w:t xml:space="preserve">  na rzecz Podwykonawcy, a w szczególności roszczenia głównego, roszczenia o świadczenia uboczne oraz koszty procesu, w tym koszty zastępstwa procesowego - przy czym obowiązek zwrotu dotyczy ww. świadczeń w zakresie wykonanym przez </w:t>
      </w:r>
      <w:r w:rsidR="004A3D11">
        <w:rPr>
          <w:rFonts w:asciiTheme="minorHAnsi" w:hAnsiTheme="minorHAnsi" w:cstheme="minorHAnsi"/>
          <w:bCs/>
          <w:color w:val="000000" w:themeColor="text1"/>
          <w:sz w:val="22"/>
          <w:szCs w:val="22"/>
          <w:lang w:val="pl-PL"/>
        </w:rPr>
        <w:t>Zamawiającego</w:t>
      </w:r>
      <w:r w:rsidR="000208E8">
        <w:rPr>
          <w:rFonts w:asciiTheme="minorHAnsi" w:hAnsiTheme="minorHAnsi" w:cstheme="minorHAnsi"/>
          <w:bCs/>
          <w:color w:val="000000" w:themeColor="text1"/>
          <w:sz w:val="22"/>
          <w:szCs w:val="22"/>
          <w:lang w:val="pl-PL"/>
        </w:rPr>
        <w:t>.</w:t>
      </w:r>
    </w:p>
    <w:p w14:paraId="04FEB49E" w14:textId="77777777" w:rsidR="000620E0" w:rsidRPr="00BF1CE9" w:rsidRDefault="000620E0" w:rsidP="00BF1CE9">
      <w:pPr>
        <w:tabs>
          <w:tab w:val="left" w:pos="450"/>
        </w:tabs>
        <w:jc w:val="both"/>
        <w:rPr>
          <w:rFonts w:ascii="Calibri" w:hAnsi="Calibri" w:cs="Calibri"/>
          <w:sz w:val="22"/>
          <w:szCs w:val="22"/>
          <w:lang w:val="x-none"/>
        </w:rPr>
      </w:pPr>
    </w:p>
    <w:p w14:paraId="3A63D595" w14:textId="77777777" w:rsidR="0008028C" w:rsidRPr="00B10438" w:rsidRDefault="0008028C">
      <w:pPr>
        <w:pStyle w:val="Tekstpodstawowy210"/>
        <w:ind w:left="720"/>
        <w:rPr>
          <w:rFonts w:ascii="Calibri" w:hAnsi="Calibri" w:cs="Calibri"/>
          <w:sz w:val="22"/>
          <w:szCs w:val="22"/>
        </w:rPr>
      </w:pPr>
    </w:p>
    <w:p w14:paraId="23059A36" w14:textId="6F3A5174" w:rsidR="0008028C" w:rsidRPr="00B10438" w:rsidRDefault="0008028C" w:rsidP="00FA297D">
      <w:pPr>
        <w:autoSpaceDE w:val="0"/>
        <w:jc w:val="center"/>
        <w:rPr>
          <w:rFonts w:ascii="Calibri" w:hAnsi="Calibri" w:cs="Calibri"/>
          <w:sz w:val="22"/>
          <w:szCs w:val="22"/>
        </w:rPr>
      </w:pPr>
      <w:r w:rsidRPr="00B10438">
        <w:rPr>
          <w:rFonts w:ascii="Calibri" w:hAnsi="Calibri" w:cs="Calibri"/>
          <w:b/>
          <w:sz w:val="22"/>
          <w:szCs w:val="22"/>
        </w:rPr>
        <w:t>§ 1</w:t>
      </w:r>
      <w:r w:rsidR="005F532D">
        <w:rPr>
          <w:rFonts w:ascii="Calibri" w:hAnsi="Calibri" w:cs="Calibri"/>
          <w:b/>
          <w:sz w:val="22"/>
          <w:szCs w:val="22"/>
        </w:rPr>
        <w:t>3</w:t>
      </w:r>
    </w:p>
    <w:p w14:paraId="28F9BE5E" w14:textId="77777777" w:rsidR="0008028C" w:rsidRPr="00B10438" w:rsidRDefault="00F70026">
      <w:pPr>
        <w:jc w:val="center"/>
        <w:rPr>
          <w:rFonts w:ascii="Calibri" w:hAnsi="Calibri" w:cs="Calibri"/>
          <w:sz w:val="22"/>
          <w:szCs w:val="22"/>
        </w:rPr>
      </w:pPr>
      <w:r w:rsidRPr="00B10438">
        <w:rPr>
          <w:rFonts w:ascii="Calibri" w:hAnsi="Calibri" w:cs="Calibri"/>
          <w:b/>
          <w:sz w:val="22"/>
          <w:szCs w:val="22"/>
        </w:rPr>
        <w:t>WYNAGRODZENIE</w:t>
      </w:r>
      <w:r w:rsidR="0008028C" w:rsidRPr="00B10438">
        <w:rPr>
          <w:rFonts w:ascii="Calibri" w:hAnsi="Calibri" w:cs="Calibri"/>
          <w:b/>
          <w:sz w:val="22"/>
          <w:szCs w:val="22"/>
        </w:rPr>
        <w:t xml:space="preserve"> ORAZ WARUNKI PŁATNOŚCI</w:t>
      </w:r>
    </w:p>
    <w:p w14:paraId="1008F132" w14:textId="77777777" w:rsidR="0008028C" w:rsidRPr="00C23D16" w:rsidRDefault="00FA297D" w:rsidP="00B10438">
      <w:pPr>
        <w:numPr>
          <w:ilvl w:val="0"/>
          <w:numId w:val="32"/>
        </w:numPr>
        <w:tabs>
          <w:tab w:val="left" w:pos="284"/>
        </w:tabs>
        <w:ind w:left="426" w:hanging="312"/>
        <w:jc w:val="both"/>
        <w:rPr>
          <w:rFonts w:ascii="Calibri" w:hAnsi="Calibri" w:cs="Calibri"/>
          <w:sz w:val="22"/>
          <w:szCs w:val="22"/>
        </w:rPr>
      </w:pPr>
      <w:r w:rsidRPr="00B10438">
        <w:rPr>
          <w:rFonts w:ascii="Calibri" w:hAnsi="Calibri" w:cs="Calibri"/>
          <w:sz w:val="22"/>
          <w:szCs w:val="22"/>
        </w:rPr>
        <w:lastRenderedPageBreak/>
        <w:t xml:space="preserve"> </w:t>
      </w:r>
      <w:r w:rsidR="0008028C" w:rsidRPr="00B10438">
        <w:rPr>
          <w:rFonts w:ascii="Calibri" w:hAnsi="Calibri" w:cs="Calibri"/>
          <w:sz w:val="22"/>
          <w:szCs w:val="22"/>
        </w:rPr>
        <w:t xml:space="preserve">Za wykonany przedmiot umowy </w:t>
      </w:r>
      <w:r w:rsidR="00B67B2D" w:rsidRPr="00B10438">
        <w:rPr>
          <w:rFonts w:ascii="Calibri" w:hAnsi="Calibri" w:cs="Calibri"/>
          <w:sz w:val="22"/>
          <w:szCs w:val="22"/>
        </w:rPr>
        <w:t xml:space="preserve">Wykonawcy </w:t>
      </w:r>
      <w:r w:rsidR="0008028C" w:rsidRPr="00B10438">
        <w:rPr>
          <w:rFonts w:ascii="Calibri" w:hAnsi="Calibri" w:cs="Calibri"/>
          <w:sz w:val="22"/>
          <w:szCs w:val="22"/>
        </w:rPr>
        <w:t xml:space="preserve">przysługuje wynagrodzenie w wysokości </w:t>
      </w:r>
      <w:r w:rsidR="00B67B2D" w:rsidRPr="00B10438">
        <w:rPr>
          <w:rFonts w:ascii="Calibri" w:hAnsi="Calibri" w:cs="Calibri"/>
          <w:sz w:val="22"/>
          <w:szCs w:val="22"/>
        </w:rPr>
        <w:t>…………………………………..</w:t>
      </w:r>
      <w:r w:rsidR="0008028C" w:rsidRPr="00B10438">
        <w:rPr>
          <w:rFonts w:ascii="Calibri" w:hAnsi="Calibri" w:cs="Calibri"/>
          <w:sz w:val="22"/>
          <w:szCs w:val="22"/>
        </w:rPr>
        <w:t xml:space="preserve"> PLN (słownie:</w:t>
      </w:r>
      <w:r w:rsidR="00C246CB" w:rsidRPr="00B10438">
        <w:rPr>
          <w:rFonts w:ascii="Calibri" w:hAnsi="Calibri" w:cs="Calibri"/>
          <w:sz w:val="22"/>
          <w:szCs w:val="22"/>
        </w:rPr>
        <w:t xml:space="preserve"> </w:t>
      </w:r>
      <w:r w:rsidR="00B67B2D" w:rsidRPr="00B10438">
        <w:rPr>
          <w:rFonts w:ascii="Calibri" w:hAnsi="Calibri" w:cs="Calibri"/>
          <w:sz w:val="22"/>
          <w:szCs w:val="22"/>
        </w:rPr>
        <w:t>………………………………………..</w:t>
      </w:r>
      <w:r w:rsidR="00C246CB" w:rsidRPr="00B10438">
        <w:rPr>
          <w:rFonts w:ascii="Calibri" w:hAnsi="Calibri" w:cs="Calibri"/>
          <w:sz w:val="22"/>
          <w:szCs w:val="22"/>
        </w:rPr>
        <w:t xml:space="preserve"> 00/100 złotych</w:t>
      </w:r>
      <w:r w:rsidR="0008028C" w:rsidRPr="00B10438">
        <w:rPr>
          <w:rFonts w:ascii="Calibri" w:hAnsi="Calibri" w:cs="Calibri"/>
          <w:sz w:val="22"/>
          <w:szCs w:val="22"/>
        </w:rPr>
        <w:t>)</w:t>
      </w:r>
      <w:r w:rsidR="004812BE" w:rsidRPr="00B10438">
        <w:rPr>
          <w:rFonts w:ascii="Calibri" w:hAnsi="Calibri" w:cs="Calibri"/>
          <w:sz w:val="22"/>
          <w:szCs w:val="22"/>
        </w:rPr>
        <w:t xml:space="preserve">, </w:t>
      </w:r>
      <w:r w:rsidR="004812BE" w:rsidRPr="00B10438">
        <w:rPr>
          <w:rFonts w:ascii="Calibri" w:hAnsi="Calibri" w:cs="Calibri"/>
          <w:color w:val="000000"/>
          <w:sz w:val="22"/>
          <w:szCs w:val="22"/>
          <w:lang w:eastAsia="pl-PL" w:bidi="pl-PL"/>
        </w:rPr>
        <w:t xml:space="preserve">powiększone o podatek </w:t>
      </w:r>
      <w:r w:rsidR="004812BE" w:rsidRPr="00C23D16">
        <w:rPr>
          <w:rFonts w:ascii="Calibri" w:hAnsi="Calibri" w:cs="Calibri"/>
          <w:color w:val="000000"/>
          <w:sz w:val="22"/>
          <w:szCs w:val="22"/>
          <w:lang w:eastAsia="pl-PL" w:bidi="pl-PL"/>
        </w:rPr>
        <w:t>VAT w stawce 23 %</w:t>
      </w:r>
      <w:r w:rsidR="00F43CDA" w:rsidRPr="00C23D16">
        <w:rPr>
          <w:rFonts w:ascii="Calibri" w:hAnsi="Calibri" w:cs="Calibri"/>
          <w:sz w:val="22"/>
          <w:szCs w:val="22"/>
        </w:rPr>
        <w:t>.</w:t>
      </w:r>
    </w:p>
    <w:p w14:paraId="4219C4DC" w14:textId="77777777" w:rsidR="0008028C" w:rsidRPr="00034257" w:rsidRDefault="0008028C" w:rsidP="00BF1CE9">
      <w:pPr>
        <w:numPr>
          <w:ilvl w:val="0"/>
          <w:numId w:val="32"/>
        </w:numPr>
        <w:tabs>
          <w:tab w:val="clear" w:pos="720"/>
        </w:tabs>
        <w:ind w:left="426" w:hanging="284"/>
        <w:jc w:val="both"/>
        <w:rPr>
          <w:rFonts w:ascii="Calibri" w:hAnsi="Calibri" w:cs="Calibri"/>
          <w:sz w:val="22"/>
          <w:szCs w:val="22"/>
        </w:rPr>
      </w:pPr>
      <w:r w:rsidRPr="00034257">
        <w:rPr>
          <w:rFonts w:ascii="Calibri" w:hAnsi="Calibri" w:cs="Calibri"/>
          <w:sz w:val="22"/>
          <w:szCs w:val="22"/>
        </w:rPr>
        <w:t xml:space="preserve">Wynagrodzenie </w:t>
      </w:r>
      <w:r w:rsidR="006426EB" w:rsidRPr="00034257">
        <w:rPr>
          <w:rFonts w:ascii="Calibri" w:hAnsi="Calibri" w:cs="Calibri"/>
          <w:sz w:val="22"/>
          <w:szCs w:val="22"/>
        </w:rPr>
        <w:t>W</w:t>
      </w:r>
      <w:r w:rsidRPr="00034257">
        <w:rPr>
          <w:rFonts w:ascii="Calibri" w:hAnsi="Calibri" w:cs="Calibri"/>
          <w:sz w:val="22"/>
          <w:szCs w:val="22"/>
        </w:rPr>
        <w:t xml:space="preserve">ykonawcy, o którym mowa w ust. 1, jest </w:t>
      </w:r>
      <w:r w:rsidRPr="00034257">
        <w:rPr>
          <w:rFonts w:ascii="Calibri" w:hAnsi="Calibri" w:cs="Calibri"/>
          <w:b/>
          <w:bCs/>
          <w:sz w:val="22"/>
          <w:szCs w:val="22"/>
        </w:rPr>
        <w:t>wynagrodzeniem ryczałtowym</w:t>
      </w:r>
      <w:r w:rsidRPr="00034257">
        <w:rPr>
          <w:rFonts w:ascii="Calibri" w:hAnsi="Calibri" w:cs="Calibri"/>
          <w:bCs/>
          <w:sz w:val="22"/>
          <w:szCs w:val="22"/>
        </w:rPr>
        <w:t xml:space="preserve"> </w:t>
      </w:r>
      <w:r w:rsidRPr="00034257">
        <w:rPr>
          <w:rFonts w:ascii="Calibri" w:hAnsi="Calibri" w:cs="Calibri"/>
          <w:sz w:val="22"/>
          <w:szCs w:val="22"/>
        </w:rPr>
        <w:t>i stanowi zapłatę za realizację przedmiotu umowy w całości, obejmuje wszelkie koszty związane z wykonaniem umowy.</w:t>
      </w:r>
      <w:r w:rsidR="004812BE" w:rsidRPr="00034257">
        <w:rPr>
          <w:rFonts w:ascii="Calibri" w:hAnsi="Calibri" w:cs="Calibri"/>
          <w:sz w:val="22"/>
          <w:szCs w:val="22"/>
        </w:rPr>
        <w:t xml:space="preserve"> Wynagrodzenie ryczałtowe </w:t>
      </w:r>
      <w:r w:rsidR="004812BE" w:rsidRPr="00034257">
        <w:rPr>
          <w:rFonts w:ascii="Calibri" w:hAnsi="Calibri" w:cs="Calibri"/>
          <w:color w:val="000000"/>
          <w:sz w:val="22"/>
          <w:szCs w:val="22"/>
          <w:lang w:eastAsia="pl-PL" w:bidi="pl-PL"/>
        </w:rPr>
        <w:t>jest niezmienne, nie podlega przeliczeniom i obejmuje wszelkie koszty niezbędne dla wykonania przedmiotu umowy w pełnym zakresie, w tym koszty wykonania wszystkich zobowiązań zaciągniętych przez Wykonawcę na mocy umowy, koszty czynności przygotowawczych i pomocniczych, koszty nabycia i transportu materiałów, jak również koszty sprzętu i robocizny, jak i wszelkie inne koszty wykonania robót, koszty wytworzenia projektu wykonawczego, koszty uzyskania niezbędnych danych, opinii, uzgodnień, decyzji zgodnie z obowiązującymi przepisami prawa, koszty wszelkich robót, czynności, materiałów i rozwiązań nieopisanych lub niewymienionych w dokumentacji projektowej, a koniecznych do wykonania lub zastosowania z punktu widzenia prawa, sztuki lub praktyki budowlanej, zysk Wykonawcy, oraz koszty wszelkich innych świadczeń, których wykonanie jest niezbędne dla prawidłowego zakończenia przedmiotu umowy, z zastrzeżeniem możliwości zmiany na zasadach określonych w niniejszej</w:t>
      </w:r>
      <w:r w:rsidRPr="00034257">
        <w:rPr>
          <w:rFonts w:ascii="Calibri" w:hAnsi="Calibri" w:cs="Calibri"/>
          <w:sz w:val="22"/>
          <w:szCs w:val="22"/>
        </w:rPr>
        <w:t xml:space="preserve"> W ramach wynagrodzenia ryczałtowego </w:t>
      </w:r>
      <w:r w:rsidR="004812BE" w:rsidRPr="00034257">
        <w:rPr>
          <w:rFonts w:ascii="Calibri" w:hAnsi="Calibri" w:cs="Calibri"/>
          <w:sz w:val="22"/>
          <w:szCs w:val="22"/>
        </w:rPr>
        <w:t>W</w:t>
      </w:r>
      <w:r w:rsidRPr="00034257">
        <w:rPr>
          <w:rFonts w:ascii="Calibri" w:hAnsi="Calibri" w:cs="Calibri"/>
          <w:sz w:val="22"/>
          <w:szCs w:val="22"/>
        </w:rPr>
        <w:t xml:space="preserve">ykonawca jest zobowiązany do wykonania z należytą starannością kompletnego przedmiotu umowy, w szczególności wszelkich robót budowlanych i czynności niezbędnych do kompletnego wykonania przedmiotu umowy, zamontowania przewidzianych w </w:t>
      </w:r>
      <w:r w:rsidR="004812BE" w:rsidRPr="00034257">
        <w:rPr>
          <w:rFonts w:ascii="Calibri" w:hAnsi="Calibri" w:cs="Calibri"/>
          <w:sz w:val="22"/>
          <w:szCs w:val="22"/>
        </w:rPr>
        <w:t>SIWZ</w:t>
      </w:r>
      <w:r w:rsidRPr="00034257">
        <w:rPr>
          <w:rFonts w:ascii="Calibri" w:hAnsi="Calibri" w:cs="Calibri"/>
          <w:sz w:val="22"/>
          <w:szCs w:val="22"/>
        </w:rPr>
        <w:t xml:space="preserve"> materiałów</w:t>
      </w:r>
      <w:r w:rsidR="004812BE" w:rsidRPr="00034257">
        <w:rPr>
          <w:rFonts w:ascii="Calibri" w:hAnsi="Calibri" w:cs="Calibri"/>
          <w:sz w:val="22"/>
          <w:szCs w:val="22"/>
        </w:rPr>
        <w:t xml:space="preserve"> oraz</w:t>
      </w:r>
      <w:r w:rsidRPr="00034257">
        <w:rPr>
          <w:rFonts w:ascii="Calibri" w:hAnsi="Calibri" w:cs="Calibri"/>
          <w:sz w:val="22"/>
          <w:szCs w:val="22"/>
        </w:rPr>
        <w:t xml:space="preserve"> urządzeń objętych przedmiotem umowy.</w:t>
      </w:r>
    </w:p>
    <w:p w14:paraId="71A20083" w14:textId="77777777" w:rsidR="004812BE" w:rsidRPr="00B10438" w:rsidRDefault="0008028C" w:rsidP="00BF1CE9">
      <w:pPr>
        <w:numPr>
          <w:ilvl w:val="0"/>
          <w:numId w:val="32"/>
        </w:numPr>
        <w:tabs>
          <w:tab w:val="clear" w:pos="720"/>
        </w:tabs>
        <w:ind w:left="426" w:hanging="284"/>
        <w:jc w:val="both"/>
        <w:rPr>
          <w:rFonts w:ascii="Calibri" w:hAnsi="Calibri" w:cs="Calibri"/>
          <w:sz w:val="22"/>
          <w:szCs w:val="22"/>
        </w:rPr>
      </w:pPr>
      <w:r w:rsidRPr="00B10438">
        <w:rPr>
          <w:rFonts w:ascii="Calibri" w:hAnsi="Calibri" w:cs="Calibri"/>
          <w:kern w:val="2"/>
          <w:sz w:val="22"/>
          <w:szCs w:val="22"/>
        </w:rPr>
        <w:t xml:space="preserve">Wynagrodzenie ryczałtowe, o którym mowa w ust. 1, płatne będzie </w:t>
      </w:r>
      <w:r w:rsidR="004812BE" w:rsidRPr="00B10438">
        <w:rPr>
          <w:rFonts w:ascii="Calibri" w:hAnsi="Calibri" w:cs="Calibri"/>
          <w:kern w:val="2"/>
          <w:sz w:val="22"/>
          <w:szCs w:val="22"/>
        </w:rPr>
        <w:t>jednorazowo na podstawie prawidłowo wystawionej faktury VAT, w terminie 90 dni od jej dostarczenia</w:t>
      </w:r>
      <w:r w:rsidR="004918A8" w:rsidRPr="00B10438">
        <w:rPr>
          <w:rFonts w:ascii="Calibri" w:hAnsi="Calibri" w:cs="Calibri"/>
          <w:kern w:val="2"/>
          <w:sz w:val="22"/>
          <w:szCs w:val="22"/>
        </w:rPr>
        <w:t>, przelewem na rachunek Wykonawcy</w:t>
      </w:r>
      <w:r w:rsidR="004812BE" w:rsidRPr="00B10438">
        <w:rPr>
          <w:rFonts w:ascii="Calibri" w:hAnsi="Calibri" w:cs="Calibri"/>
          <w:kern w:val="2"/>
          <w:sz w:val="22"/>
          <w:szCs w:val="22"/>
        </w:rPr>
        <w:t>.</w:t>
      </w:r>
      <w:r w:rsidR="004918A8" w:rsidRPr="00B10438">
        <w:rPr>
          <w:rFonts w:ascii="Calibri" w:hAnsi="Calibri" w:cs="Calibri"/>
          <w:kern w:val="2"/>
          <w:sz w:val="22"/>
          <w:szCs w:val="22"/>
        </w:rPr>
        <w:t xml:space="preserve"> Zamawiający nie umożliwia płatności cząstkowych w trakcie realizacji umowy.</w:t>
      </w:r>
    </w:p>
    <w:p w14:paraId="6EFAA490" w14:textId="77777777" w:rsidR="004918A8" w:rsidRPr="00B10438" w:rsidRDefault="004918A8" w:rsidP="00BF1CE9">
      <w:pPr>
        <w:pStyle w:val="Teksttreci20"/>
        <w:numPr>
          <w:ilvl w:val="0"/>
          <w:numId w:val="32"/>
        </w:numPr>
        <w:shd w:val="clear" w:color="auto" w:fill="auto"/>
        <w:tabs>
          <w:tab w:val="clear" w:pos="720"/>
        </w:tabs>
        <w:spacing w:before="0" w:after="0" w:line="250" w:lineRule="exact"/>
        <w:ind w:left="426" w:hanging="284"/>
        <w:rPr>
          <w:rFonts w:ascii="Calibri" w:hAnsi="Calibri" w:cs="Calibri"/>
          <w:sz w:val="22"/>
          <w:szCs w:val="22"/>
        </w:rPr>
      </w:pPr>
      <w:r w:rsidRPr="00B10438">
        <w:rPr>
          <w:rFonts w:ascii="Calibri" w:hAnsi="Calibri" w:cs="Calibri"/>
          <w:color w:val="000000"/>
          <w:sz w:val="22"/>
          <w:szCs w:val="22"/>
          <w:lang w:bidi="pl-PL"/>
        </w:rPr>
        <w:t>Wykonawca oświadcza, że rachunek bankowy, który zostanie wskazany na fakturze do dokonania zapłaty na rzecz Wykonawcy będzie zgodny z rachunkiem rozliczeniowym, ujawnionym w wykazie prowadzonym przez Szefa Krajowej Administracji Skarbowej w związku z prowadzoną przez niego działalnością gospodarczą.</w:t>
      </w:r>
    </w:p>
    <w:p w14:paraId="208815A3" w14:textId="77777777" w:rsidR="0008028C" w:rsidRPr="00B10438" w:rsidRDefault="004812BE" w:rsidP="00BF1CE9">
      <w:pPr>
        <w:numPr>
          <w:ilvl w:val="0"/>
          <w:numId w:val="32"/>
        </w:numPr>
        <w:tabs>
          <w:tab w:val="clear" w:pos="720"/>
        </w:tabs>
        <w:ind w:left="426" w:hanging="284"/>
        <w:jc w:val="both"/>
        <w:rPr>
          <w:rFonts w:ascii="Calibri" w:hAnsi="Calibri" w:cs="Calibri"/>
          <w:sz w:val="22"/>
          <w:szCs w:val="22"/>
        </w:rPr>
      </w:pPr>
      <w:r w:rsidRPr="00B10438">
        <w:rPr>
          <w:rFonts w:ascii="Calibri" w:hAnsi="Calibri" w:cs="Calibri"/>
          <w:kern w:val="2"/>
          <w:sz w:val="22"/>
          <w:szCs w:val="22"/>
        </w:rPr>
        <w:t>Podstawą do wystawienia faktury VAT jest podpisany obustronnie, bezusterkowy protokół odbioru końcowego oraz spełnienie łącznie wszystkich warunków wymienionych w par. 8 pkt. 4.</w:t>
      </w:r>
      <w:r w:rsidR="004918A8" w:rsidRPr="00B10438">
        <w:rPr>
          <w:rFonts w:ascii="Calibri" w:hAnsi="Calibri" w:cs="Calibri"/>
          <w:sz w:val="22"/>
          <w:szCs w:val="22"/>
        </w:rPr>
        <w:t xml:space="preserve"> </w:t>
      </w:r>
      <w:r w:rsidR="0008028C" w:rsidRPr="00B10438">
        <w:rPr>
          <w:rFonts w:ascii="Calibri" w:hAnsi="Calibri" w:cs="Calibri"/>
          <w:kern w:val="2"/>
          <w:sz w:val="22"/>
          <w:szCs w:val="22"/>
        </w:rPr>
        <w:t xml:space="preserve">Do faktury </w:t>
      </w:r>
      <w:r w:rsidR="007050DC" w:rsidRPr="00B10438">
        <w:rPr>
          <w:rFonts w:ascii="Calibri" w:hAnsi="Calibri" w:cs="Calibri"/>
          <w:kern w:val="2"/>
          <w:sz w:val="22"/>
          <w:szCs w:val="22"/>
        </w:rPr>
        <w:t>W</w:t>
      </w:r>
      <w:r w:rsidR="0008028C" w:rsidRPr="00B10438">
        <w:rPr>
          <w:rFonts w:ascii="Calibri" w:hAnsi="Calibri" w:cs="Calibri"/>
          <w:kern w:val="2"/>
          <w:sz w:val="22"/>
          <w:szCs w:val="22"/>
        </w:rPr>
        <w:t>ykonawca zobowiązany jest dołączyć kserokopię</w:t>
      </w:r>
      <w:r w:rsidR="004918A8" w:rsidRPr="00B10438">
        <w:rPr>
          <w:rFonts w:ascii="Calibri" w:hAnsi="Calibri" w:cs="Calibri"/>
          <w:kern w:val="2"/>
          <w:sz w:val="22"/>
          <w:szCs w:val="22"/>
        </w:rPr>
        <w:t xml:space="preserve"> wszystkich</w:t>
      </w:r>
      <w:r w:rsidR="0008028C" w:rsidRPr="00B10438">
        <w:rPr>
          <w:rFonts w:ascii="Calibri" w:hAnsi="Calibri" w:cs="Calibri"/>
          <w:kern w:val="2"/>
          <w:sz w:val="22"/>
          <w:szCs w:val="22"/>
        </w:rPr>
        <w:t xml:space="preserve"> protokoł</w:t>
      </w:r>
      <w:r w:rsidR="004918A8" w:rsidRPr="00B10438">
        <w:rPr>
          <w:rFonts w:ascii="Calibri" w:hAnsi="Calibri" w:cs="Calibri"/>
          <w:kern w:val="2"/>
          <w:sz w:val="22"/>
          <w:szCs w:val="22"/>
        </w:rPr>
        <w:t>ów</w:t>
      </w:r>
      <w:r w:rsidR="0008028C" w:rsidRPr="00B10438">
        <w:rPr>
          <w:rFonts w:ascii="Calibri" w:hAnsi="Calibri" w:cs="Calibri"/>
          <w:kern w:val="2"/>
          <w:sz w:val="22"/>
          <w:szCs w:val="22"/>
        </w:rPr>
        <w:t xml:space="preserve"> odbioru częściowego robót budowlanych</w:t>
      </w:r>
      <w:r w:rsidR="004918A8" w:rsidRPr="00B10438">
        <w:rPr>
          <w:rFonts w:ascii="Calibri" w:hAnsi="Calibri" w:cs="Calibri"/>
          <w:kern w:val="2"/>
          <w:sz w:val="22"/>
          <w:szCs w:val="22"/>
        </w:rPr>
        <w:t xml:space="preserve"> oraz</w:t>
      </w:r>
      <w:r w:rsidR="0008028C" w:rsidRPr="00B10438">
        <w:rPr>
          <w:rFonts w:ascii="Calibri" w:hAnsi="Calibri" w:cs="Calibri"/>
          <w:kern w:val="2"/>
          <w:sz w:val="22"/>
          <w:szCs w:val="22"/>
        </w:rPr>
        <w:t xml:space="preserve"> odbioru końcowego</w:t>
      </w:r>
      <w:r w:rsidR="004918A8" w:rsidRPr="00B10438">
        <w:rPr>
          <w:rFonts w:ascii="Calibri" w:hAnsi="Calibri" w:cs="Calibri"/>
          <w:kern w:val="2"/>
          <w:sz w:val="22"/>
          <w:szCs w:val="22"/>
        </w:rPr>
        <w:t>, a</w:t>
      </w:r>
      <w:r w:rsidR="0008028C" w:rsidRPr="00B10438">
        <w:rPr>
          <w:rFonts w:ascii="Calibri" w:hAnsi="Calibri" w:cs="Calibri"/>
          <w:kern w:val="2"/>
          <w:sz w:val="22"/>
          <w:szCs w:val="22"/>
        </w:rPr>
        <w:t xml:space="preserve"> także protokoły potwierdzające wykonanie zobowiązań (tj. potwierdzenie wykonania dokumentacji powykonawczej, wykonania powykonawczych pomiarów elektrycznych, przekazania </w:t>
      </w:r>
      <w:r w:rsidR="00F43CDA" w:rsidRPr="00B10438">
        <w:rPr>
          <w:rFonts w:ascii="Calibri" w:hAnsi="Calibri" w:cs="Calibri"/>
          <w:kern w:val="2"/>
          <w:sz w:val="22"/>
          <w:szCs w:val="22"/>
        </w:rPr>
        <w:t xml:space="preserve">Wykonawcy </w:t>
      </w:r>
      <w:r w:rsidR="0008028C" w:rsidRPr="00B10438">
        <w:rPr>
          <w:rFonts w:ascii="Calibri" w:hAnsi="Calibri" w:cs="Calibri"/>
          <w:kern w:val="2"/>
          <w:sz w:val="22"/>
          <w:szCs w:val="22"/>
        </w:rPr>
        <w:t>instrukcji obsługi i kart gwarancyjnych zamontowanych urządzeń</w:t>
      </w:r>
      <w:r w:rsidR="004918A8" w:rsidRPr="00B10438">
        <w:rPr>
          <w:rFonts w:ascii="Calibri" w:hAnsi="Calibri" w:cs="Calibri"/>
          <w:kern w:val="2"/>
          <w:sz w:val="22"/>
          <w:szCs w:val="22"/>
        </w:rPr>
        <w:t xml:space="preserve"> oraz </w:t>
      </w:r>
      <w:r w:rsidR="0008028C" w:rsidRPr="00B10438">
        <w:rPr>
          <w:rFonts w:ascii="Calibri" w:hAnsi="Calibri" w:cs="Calibri"/>
          <w:kern w:val="2"/>
          <w:sz w:val="22"/>
          <w:szCs w:val="22"/>
        </w:rPr>
        <w:t xml:space="preserve">przeszkolenia personelu </w:t>
      </w:r>
      <w:r w:rsidR="00F43CDA" w:rsidRPr="00B10438">
        <w:rPr>
          <w:rFonts w:ascii="Calibri" w:hAnsi="Calibri" w:cs="Calibri"/>
          <w:kern w:val="2"/>
          <w:sz w:val="22"/>
          <w:szCs w:val="22"/>
        </w:rPr>
        <w:t>Wykonawcy</w:t>
      </w:r>
      <w:r w:rsidR="0008028C" w:rsidRPr="00B10438">
        <w:rPr>
          <w:rFonts w:ascii="Calibri" w:hAnsi="Calibri" w:cs="Calibri"/>
          <w:kern w:val="2"/>
          <w:sz w:val="22"/>
          <w:szCs w:val="22"/>
        </w:rPr>
        <w:t>).</w:t>
      </w:r>
    </w:p>
    <w:p w14:paraId="1FB2C24B" w14:textId="77777777" w:rsidR="004918A8" w:rsidRPr="00B10438" w:rsidRDefault="004918A8" w:rsidP="00BF1CE9">
      <w:pPr>
        <w:numPr>
          <w:ilvl w:val="0"/>
          <w:numId w:val="32"/>
        </w:numPr>
        <w:tabs>
          <w:tab w:val="clear" w:pos="720"/>
        </w:tabs>
        <w:ind w:left="426" w:hanging="284"/>
        <w:jc w:val="both"/>
        <w:rPr>
          <w:rFonts w:ascii="Calibri" w:hAnsi="Calibri" w:cs="Calibri"/>
          <w:sz w:val="22"/>
          <w:szCs w:val="22"/>
        </w:rPr>
      </w:pPr>
      <w:r w:rsidRPr="00B10438">
        <w:rPr>
          <w:rFonts w:ascii="Calibri" w:hAnsi="Calibri" w:cs="Calibri"/>
          <w:color w:val="000000"/>
          <w:sz w:val="22"/>
          <w:szCs w:val="22"/>
          <w:lang w:eastAsia="pl-PL" w:bidi="pl-PL"/>
        </w:rPr>
        <w:t>W przypadku nieprzedstawienia dowodów, o których mowa w ust. 5 powyżej Zamawiający uprawniony jest do wstrzymania się z wypłatą wynagrodzenia i naliczenia kary za opóźnienie.</w:t>
      </w:r>
    </w:p>
    <w:p w14:paraId="27D473F1" w14:textId="77777777" w:rsidR="0008028C" w:rsidRPr="00B10438" w:rsidRDefault="0008028C" w:rsidP="00BF1CE9">
      <w:pPr>
        <w:numPr>
          <w:ilvl w:val="0"/>
          <w:numId w:val="32"/>
        </w:numPr>
        <w:tabs>
          <w:tab w:val="clear" w:pos="720"/>
        </w:tabs>
        <w:ind w:left="426" w:hanging="284"/>
        <w:jc w:val="both"/>
        <w:rPr>
          <w:rFonts w:ascii="Calibri" w:hAnsi="Calibri" w:cs="Calibri"/>
          <w:sz w:val="22"/>
          <w:szCs w:val="22"/>
        </w:rPr>
      </w:pPr>
      <w:r w:rsidRPr="00B10438">
        <w:rPr>
          <w:rFonts w:ascii="Calibri" w:hAnsi="Calibri" w:cs="Calibri"/>
          <w:sz w:val="22"/>
          <w:szCs w:val="22"/>
        </w:rPr>
        <w:t xml:space="preserve">Faktura wystawiona zostanie w walucie polskiej i w takiej też walucie będzie zrealizowana przez </w:t>
      </w:r>
      <w:r w:rsidR="00F43CDA" w:rsidRPr="00B10438">
        <w:rPr>
          <w:rFonts w:ascii="Calibri" w:hAnsi="Calibri" w:cs="Calibri"/>
          <w:sz w:val="22"/>
          <w:szCs w:val="22"/>
        </w:rPr>
        <w:t>Wykonawcę</w:t>
      </w:r>
      <w:r w:rsidRPr="00B10438">
        <w:rPr>
          <w:rFonts w:ascii="Calibri" w:hAnsi="Calibri" w:cs="Calibri"/>
          <w:sz w:val="22"/>
          <w:szCs w:val="22"/>
        </w:rPr>
        <w:t xml:space="preserve"> płatność.</w:t>
      </w:r>
    </w:p>
    <w:p w14:paraId="1C709CF9" w14:textId="77777777" w:rsidR="0008028C" w:rsidRPr="00B10438" w:rsidRDefault="004918A8" w:rsidP="00BF1CE9">
      <w:pPr>
        <w:numPr>
          <w:ilvl w:val="0"/>
          <w:numId w:val="32"/>
        </w:numPr>
        <w:tabs>
          <w:tab w:val="clear" w:pos="720"/>
        </w:tabs>
        <w:ind w:left="426" w:hanging="284"/>
        <w:jc w:val="both"/>
        <w:rPr>
          <w:rFonts w:ascii="Calibri" w:hAnsi="Calibri" w:cs="Calibri"/>
          <w:color w:val="000000"/>
          <w:sz w:val="22"/>
          <w:szCs w:val="22"/>
        </w:rPr>
      </w:pPr>
      <w:r w:rsidRPr="00B10438">
        <w:rPr>
          <w:rFonts w:ascii="Calibri" w:hAnsi="Calibri" w:cs="Calibri"/>
          <w:color w:val="000000"/>
          <w:sz w:val="22"/>
          <w:szCs w:val="22"/>
        </w:rPr>
        <w:t>W</w:t>
      </w:r>
      <w:r w:rsidR="0008028C" w:rsidRPr="00B10438">
        <w:rPr>
          <w:rFonts w:ascii="Calibri" w:hAnsi="Calibri" w:cs="Calibri"/>
          <w:color w:val="000000"/>
          <w:sz w:val="22"/>
          <w:szCs w:val="22"/>
        </w:rPr>
        <w:t xml:space="preserve">ykonawca </w:t>
      </w:r>
      <w:r w:rsidRPr="00B10438">
        <w:rPr>
          <w:rFonts w:ascii="Calibri" w:hAnsi="Calibri" w:cs="Calibri"/>
          <w:color w:val="000000"/>
          <w:sz w:val="22"/>
          <w:szCs w:val="22"/>
        </w:rPr>
        <w:t>jest zobowiązany</w:t>
      </w:r>
      <w:r w:rsidR="0008028C" w:rsidRPr="00B10438">
        <w:rPr>
          <w:rFonts w:ascii="Calibri" w:hAnsi="Calibri" w:cs="Calibri"/>
          <w:color w:val="000000"/>
          <w:sz w:val="22"/>
          <w:szCs w:val="22"/>
        </w:rPr>
        <w:t xml:space="preserve"> do sygnowania faktury numerem umowy.</w:t>
      </w:r>
    </w:p>
    <w:p w14:paraId="2742CDAE" w14:textId="77777777" w:rsidR="007F7783" w:rsidRPr="00B10438" w:rsidRDefault="007F7783">
      <w:pPr>
        <w:jc w:val="center"/>
        <w:rPr>
          <w:rFonts w:ascii="Calibri" w:hAnsi="Calibri" w:cs="Calibri"/>
          <w:b/>
          <w:sz w:val="22"/>
          <w:szCs w:val="22"/>
        </w:rPr>
      </w:pPr>
    </w:p>
    <w:p w14:paraId="48D96227" w14:textId="2B53BE69" w:rsidR="0008028C" w:rsidRPr="00B10438" w:rsidRDefault="0008028C">
      <w:pPr>
        <w:jc w:val="center"/>
        <w:rPr>
          <w:rFonts w:ascii="Calibri" w:hAnsi="Calibri" w:cs="Calibri"/>
          <w:sz w:val="22"/>
          <w:szCs w:val="22"/>
        </w:rPr>
      </w:pPr>
      <w:r w:rsidRPr="00B10438">
        <w:rPr>
          <w:rFonts w:ascii="Calibri" w:hAnsi="Calibri" w:cs="Calibri"/>
          <w:b/>
          <w:sz w:val="22"/>
          <w:szCs w:val="22"/>
        </w:rPr>
        <w:t>§ 1</w:t>
      </w:r>
      <w:r w:rsidR="005F532D">
        <w:rPr>
          <w:rFonts w:ascii="Calibri" w:hAnsi="Calibri" w:cs="Calibri"/>
          <w:b/>
          <w:sz w:val="22"/>
          <w:szCs w:val="22"/>
        </w:rPr>
        <w:t>4</w:t>
      </w:r>
    </w:p>
    <w:p w14:paraId="5697591E"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GWARANCJA I RĘKOJMIA</w:t>
      </w:r>
    </w:p>
    <w:p w14:paraId="0742C3C5" w14:textId="77777777" w:rsidR="0008028C" w:rsidRPr="00B10438" w:rsidRDefault="00AD399D" w:rsidP="00B10438">
      <w:pPr>
        <w:numPr>
          <w:ilvl w:val="0"/>
          <w:numId w:val="21"/>
        </w:numPr>
        <w:suppressAutoHyphens w:val="0"/>
        <w:jc w:val="both"/>
        <w:rPr>
          <w:rFonts w:ascii="Calibri" w:hAnsi="Calibri" w:cs="Calibri"/>
          <w:sz w:val="22"/>
          <w:szCs w:val="22"/>
        </w:rPr>
      </w:pPr>
      <w:r w:rsidRPr="00B10438">
        <w:rPr>
          <w:rFonts w:ascii="Calibri" w:hAnsi="Calibri" w:cs="Calibri"/>
          <w:sz w:val="22"/>
          <w:szCs w:val="22"/>
          <w:lang w:bidi="hi-IN"/>
        </w:rPr>
        <w:t>W</w:t>
      </w:r>
      <w:r w:rsidR="0008028C" w:rsidRPr="00B10438">
        <w:rPr>
          <w:rFonts w:ascii="Calibri" w:hAnsi="Calibri" w:cs="Calibri"/>
          <w:sz w:val="22"/>
          <w:szCs w:val="22"/>
          <w:lang w:bidi="hi-IN"/>
        </w:rPr>
        <w:t xml:space="preserve">ykonawca udziela </w:t>
      </w:r>
      <w:r w:rsidR="00503FAD" w:rsidRPr="00B10438">
        <w:rPr>
          <w:rFonts w:ascii="Calibri" w:hAnsi="Calibri" w:cs="Calibri"/>
          <w:sz w:val="22"/>
          <w:szCs w:val="22"/>
          <w:lang w:bidi="hi-IN"/>
        </w:rPr>
        <w:t>Zamawiającemu</w:t>
      </w:r>
      <w:r w:rsidR="0008028C" w:rsidRPr="00B10438">
        <w:rPr>
          <w:rFonts w:ascii="Calibri" w:hAnsi="Calibri" w:cs="Calibri"/>
          <w:sz w:val="22"/>
          <w:szCs w:val="22"/>
          <w:lang w:bidi="hi-IN"/>
        </w:rPr>
        <w:t xml:space="preserve"> </w:t>
      </w:r>
      <w:r w:rsidR="00503FAD" w:rsidRPr="00B10438">
        <w:rPr>
          <w:rFonts w:ascii="Calibri" w:hAnsi="Calibri" w:cs="Calibri"/>
          <w:sz w:val="22"/>
          <w:szCs w:val="22"/>
          <w:highlight w:val="yellow"/>
          <w:lang w:bidi="hi-IN"/>
        </w:rPr>
        <w:t>…………..</w:t>
      </w:r>
      <w:r w:rsidR="007F7783" w:rsidRPr="00B10438">
        <w:rPr>
          <w:rFonts w:ascii="Calibri" w:hAnsi="Calibri" w:cs="Calibri"/>
          <w:sz w:val="22"/>
          <w:szCs w:val="22"/>
          <w:lang w:bidi="hi-IN"/>
        </w:rPr>
        <w:t xml:space="preserve"> miesięcznej </w:t>
      </w:r>
      <w:r w:rsidR="0008028C" w:rsidRPr="00B10438">
        <w:rPr>
          <w:rFonts w:ascii="Calibri" w:hAnsi="Calibri" w:cs="Calibri"/>
          <w:sz w:val="22"/>
          <w:szCs w:val="22"/>
          <w:lang w:bidi="hi-IN"/>
        </w:rPr>
        <w:t xml:space="preserve">gwarancji na wykonane roboty budowlane będące przedmiotem umowy oraz na zamontowane urządzenia, wyposażenie </w:t>
      </w:r>
      <w:r w:rsidR="0008028C" w:rsidRPr="00B10438">
        <w:rPr>
          <w:rFonts w:ascii="Calibri" w:hAnsi="Calibri" w:cs="Calibri"/>
          <w:iCs/>
          <w:sz w:val="22"/>
          <w:szCs w:val="22"/>
          <w:lang w:bidi="hi-IN"/>
        </w:rPr>
        <w:t>zgodnie z gwarancją udzieloną przez producenta</w:t>
      </w:r>
      <w:r w:rsidR="0008028C" w:rsidRPr="00B10438">
        <w:rPr>
          <w:rFonts w:ascii="Calibri" w:hAnsi="Calibri" w:cs="Calibri"/>
          <w:sz w:val="22"/>
          <w:szCs w:val="22"/>
          <w:lang w:bidi="hi-IN"/>
        </w:rPr>
        <w:t xml:space="preserve"> </w:t>
      </w:r>
      <w:r w:rsidR="00503FAD" w:rsidRPr="00B10438">
        <w:rPr>
          <w:rFonts w:ascii="Calibri" w:hAnsi="Calibri" w:cs="Calibri"/>
          <w:sz w:val="22"/>
          <w:szCs w:val="22"/>
          <w:lang w:bidi="hi-IN"/>
        </w:rPr>
        <w:t>–</w:t>
      </w:r>
      <w:r w:rsidR="0008028C" w:rsidRPr="00B10438">
        <w:rPr>
          <w:rFonts w:ascii="Calibri" w:hAnsi="Calibri" w:cs="Calibri"/>
          <w:sz w:val="22"/>
          <w:szCs w:val="22"/>
          <w:lang w:bidi="hi-IN"/>
        </w:rPr>
        <w:t xml:space="preserve"> karty gwarancyjne </w:t>
      </w:r>
      <w:r w:rsidR="00503FAD" w:rsidRPr="00B10438">
        <w:rPr>
          <w:rFonts w:ascii="Calibri" w:hAnsi="Calibri" w:cs="Calibri"/>
          <w:sz w:val="22"/>
          <w:szCs w:val="22"/>
          <w:lang w:bidi="hi-IN"/>
        </w:rPr>
        <w:t>W</w:t>
      </w:r>
      <w:r w:rsidR="0008028C" w:rsidRPr="00B10438">
        <w:rPr>
          <w:rFonts w:ascii="Calibri" w:hAnsi="Calibri" w:cs="Calibri"/>
          <w:sz w:val="22"/>
          <w:szCs w:val="22"/>
          <w:lang w:bidi="hi-IN"/>
        </w:rPr>
        <w:t xml:space="preserve">ykonawca zobowiązany jest przekazać </w:t>
      </w:r>
      <w:r w:rsidR="00503FAD" w:rsidRPr="00B10438">
        <w:rPr>
          <w:rFonts w:ascii="Calibri" w:hAnsi="Calibri" w:cs="Calibri"/>
          <w:sz w:val="22"/>
          <w:szCs w:val="22"/>
          <w:lang w:bidi="hi-IN"/>
        </w:rPr>
        <w:t>Zamawiającemu</w:t>
      </w:r>
      <w:r w:rsidR="00AB7968" w:rsidRPr="00B10438">
        <w:rPr>
          <w:rFonts w:ascii="Calibri" w:hAnsi="Calibri" w:cs="Calibri"/>
          <w:sz w:val="22"/>
          <w:szCs w:val="22"/>
          <w:lang w:bidi="hi-IN"/>
        </w:rPr>
        <w:t xml:space="preserve">. </w:t>
      </w:r>
      <w:r w:rsidR="0008028C" w:rsidRPr="00B10438">
        <w:rPr>
          <w:rFonts w:ascii="Calibri" w:hAnsi="Calibri" w:cs="Calibri"/>
          <w:sz w:val="22"/>
          <w:szCs w:val="22"/>
          <w:lang w:bidi="hi-IN"/>
        </w:rPr>
        <w:t xml:space="preserve"> Termin dotyczący gwarancji biegnie od daty podpisania przez strony końcowego protokołu odbioru robót budowlanych Strony zgodnie uznają, iż do udzielonej gwarancji znajdują odpowiednie zastosowane przepisy Kodeksu Cywilnego o gwarancji przy sprzedaży. </w:t>
      </w:r>
    </w:p>
    <w:p w14:paraId="275D1750" w14:textId="77777777" w:rsidR="0008028C" w:rsidRPr="00B10438" w:rsidRDefault="0008028C" w:rsidP="00B10438">
      <w:pPr>
        <w:numPr>
          <w:ilvl w:val="0"/>
          <w:numId w:val="21"/>
        </w:numPr>
        <w:suppressAutoHyphens w:val="0"/>
        <w:spacing w:line="252" w:lineRule="auto"/>
        <w:contextualSpacing/>
        <w:jc w:val="both"/>
        <w:rPr>
          <w:rFonts w:ascii="Calibri" w:hAnsi="Calibri" w:cs="Calibri"/>
          <w:sz w:val="22"/>
          <w:szCs w:val="22"/>
        </w:rPr>
      </w:pPr>
      <w:r w:rsidRPr="00B10438">
        <w:rPr>
          <w:rFonts w:ascii="Calibri" w:hAnsi="Calibri" w:cs="Calibri"/>
          <w:sz w:val="22"/>
          <w:szCs w:val="22"/>
          <w:lang w:bidi="hi-IN"/>
        </w:rPr>
        <w:t>Termin rękojmi na roboty budowlane równy jest terminowi gwarancji, lecz nie krótszy niż 5 lat</w:t>
      </w:r>
      <w:r w:rsidRPr="00B10438">
        <w:rPr>
          <w:rFonts w:ascii="Calibri" w:hAnsi="Calibri" w:cs="Calibri"/>
          <w:sz w:val="22"/>
          <w:szCs w:val="22"/>
          <w:lang w:bidi="hi-IN"/>
        </w:rPr>
        <w:br/>
        <w:t xml:space="preserve">(w przypadku zaoferowania przez </w:t>
      </w:r>
      <w:r w:rsidR="00503FAD" w:rsidRPr="00B10438">
        <w:rPr>
          <w:rFonts w:ascii="Calibri" w:hAnsi="Calibri" w:cs="Calibri"/>
          <w:sz w:val="22"/>
          <w:szCs w:val="22"/>
          <w:lang w:bidi="hi-IN"/>
        </w:rPr>
        <w:t>W</w:t>
      </w:r>
      <w:r w:rsidRPr="00B10438">
        <w:rPr>
          <w:rFonts w:ascii="Calibri" w:hAnsi="Calibri" w:cs="Calibri"/>
          <w:sz w:val="22"/>
          <w:szCs w:val="22"/>
          <w:lang w:bidi="hi-IN"/>
        </w:rPr>
        <w:t>ykonawcę krótszego terminu gwarancji).</w:t>
      </w:r>
    </w:p>
    <w:p w14:paraId="39541B20" w14:textId="77777777" w:rsidR="0008028C" w:rsidRPr="00B10438" w:rsidRDefault="00503FAD" w:rsidP="00B10438">
      <w:pPr>
        <w:numPr>
          <w:ilvl w:val="0"/>
          <w:numId w:val="21"/>
        </w:numPr>
        <w:suppressAutoHyphens w:val="0"/>
        <w:jc w:val="both"/>
        <w:rPr>
          <w:rFonts w:ascii="Calibri" w:hAnsi="Calibri" w:cs="Calibri"/>
          <w:sz w:val="22"/>
          <w:szCs w:val="22"/>
        </w:rPr>
      </w:pPr>
      <w:r w:rsidRPr="00B10438">
        <w:rPr>
          <w:rFonts w:ascii="Calibri" w:hAnsi="Calibri" w:cs="Calibri"/>
          <w:sz w:val="22"/>
          <w:szCs w:val="22"/>
          <w:lang w:bidi="hi-IN"/>
        </w:rPr>
        <w:t xml:space="preserve">Zamawiający </w:t>
      </w:r>
      <w:r w:rsidR="0008028C" w:rsidRPr="00B10438">
        <w:rPr>
          <w:rFonts w:ascii="Calibri" w:hAnsi="Calibri" w:cs="Calibri"/>
          <w:sz w:val="22"/>
          <w:szCs w:val="22"/>
          <w:lang w:bidi="hi-IN"/>
        </w:rPr>
        <w:t xml:space="preserve">w przypadku stwierdzenia w okresie gwarancji ewentualnych wad wydanego mu dzieła budowlanego zobowiązany jest do przedłożenia ich na piśmie </w:t>
      </w:r>
      <w:r w:rsidRPr="00B10438">
        <w:rPr>
          <w:rFonts w:ascii="Calibri" w:hAnsi="Calibri" w:cs="Calibri"/>
          <w:sz w:val="22"/>
          <w:szCs w:val="22"/>
          <w:lang w:bidi="hi-IN"/>
        </w:rPr>
        <w:t>W</w:t>
      </w:r>
      <w:r w:rsidR="0008028C" w:rsidRPr="00B10438">
        <w:rPr>
          <w:rFonts w:ascii="Calibri" w:hAnsi="Calibri" w:cs="Calibri"/>
          <w:sz w:val="22"/>
          <w:szCs w:val="22"/>
          <w:lang w:bidi="hi-IN"/>
        </w:rPr>
        <w:t>ykonawcy najpóźniej w ciągu 2 dni roboczych od dnia ich ujawnienia wraz z podaniem terminu do ich usunięcia.</w:t>
      </w:r>
    </w:p>
    <w:p w14:paraId="6AA163E7" w14:textId="77777777" w:rsidR="0008028C" w:rsidRPr="00B10438" w:rsidRDefault="00503FAD" w:rsidP="00B10438">
      <w:pPr>
        <w:numPr>
          <w:ilvl w:val="0"/>
          <w:numId w:val="21"/>
        </w:numPr>
        <w:suppressAutoHyphens w:val="0"/>
        <w:jc w:val="both"/>
        <w:rPr>
          <w:rFonts w:ascii="Calibri" w:hAnsi="Calibri" w:cs="Calibri"/>
          <w:sz w:val="22"/>
          <w:szCs w:val="22"/>
        </w:rPr>
      </w:pPr>
      <w:r w:rsidRPr="00B10438">
        <w:rPr>
          <w:rFonts w:ascii="Calibri" w:hAnsi="Calibri" w:cs="Calibri"/>
          <w:sz w:val="22"/>
          <w:szCs w:val="22"/>
          <w:lang w:bidi="hi-IN"/>
        </w:rPr>
        <w:t>W</w:t>
      </w:r>
      <w:r w:rsidR="0008028C" w:rsidRPr="00B10438">
        <w:rPr>
          <w:rFonts w:ascii="Calibri" w:hAnsi="Calibri" w:cs="Calibri"/>
          <w:sz w:val="22"/>
          <w:szCs w:val="22"/>
          <w:lang w:bidi="hi-IN"/>
        </w:rPr>
        <w:t>ykonawca zobowiązuje się do usunięcia na swój koszt i ryzyko wad przedmiotu umowy ujawnionych w okresie gwarancji.</w:t>
      </w:r>
    </w:p>
    <w:p w14:paraId="4C82877C" w14:textId="77777777" w:rsidR="0008028C" w:rsidRPr="00B10438" w:rsidRDefault="00503FAD" w:rsidP="00B10438">
      <w:pPr>
        <w:numPr>
          <w:ilvl w:val="0"/>
          <w:numId w:val="21"/>
        </w:numPr>
        <w:suppressAutoHyphens w:val="0"/>
        <w:jc w:val="both"/>
        <w:rPr>
          <w:rFonts w:ascii="Calibri" w:hAnsi="Calibri" w:cs="Calibri"/>
          <w:sz w:val="22"/>
          <w:szCs w:val="22"/>
        </w:rPr>
      </w:pPr>
      <w:r w:rsidRPr="00B10438">
        <w:rPr>
          <w:rFonts w:ascii="Calibri" w:hAnsi="Calibri" w:cs="Calibri"/>
          <w:sz w:val="22"/>
          <w:szCs w:val="22"/>
          <w:lang w:bidi="hi-IN"/>
        </w:rPr>
        <w:lastRenderedPageBreak/>
        <w:t>W</w:t>
      </w:r>
      <w:r w:rsidR="0008028C" w:rsidRPr="00B10438">
        <w:rPr>
          <w:rFonts w:ascii="Calibri" w:hAnsi="Calibri" w:cs="Calibri"/>
          <w:sz w:val="22"/>
          <w:szCs w:val="22"/>
          <w:lang w:bidi="hi-IN"/>
        </w:rPr>
        <w:t xml:space="preserve">ykonawca zobowiązuje się do podjęcia czynności związanych z usuwaniem wad/usterek w </w:t>
      </w:r>
      <w:r w:rsidRPr="00B10438">
        <w:rPr>
          <w:rFonts w:ascii="Calibri" w:hAnsi="Calibri" w:cs="Calibri"/>
          <w:sz w:val="22"/>
          <w:szCs w:val="22"/>
          <w:lang w:bidi="hi-IN"/>
        </w:rPr>
        <w:t>czasie maksymalnie</w:t>
      </w:r>
      <w:r w:rsidR="0008028C" w:rsidRPr="00B10438">
        <w:rPr>
          <w:rFonts w:ascii="Calibri" w:hAnsi="Calibri" w:cs="Calibri"/>
          <w:sz w:val="22"/>
          <w:szCs w:val="22"/>
          <w:lang w:bidi="hi-IN"/>
        </w:rPr>
        <w:t xml:space="preserve"> </w:t>
      </w:r>
      <w:r w:rsidR="00D007BA">
        <w:rPr>
          <w:rFonts w:ascii="Calibri" w:hAnsi="Calibri" w:cs="Calibri"/>
          <w:b/>
          <w:bCs/>
          <w:sz w:val="22"/>
          <w:szCs w:val="22"/>
          <w:lang w:bidi="hi-IN"/>
        </w:rPr>
        <w:t>…….</w:t>
      </w:r>
      <w:r w:rsidR="0008028C" w:rsidRPr="00B10438">
        <w:rPr>
          <w:rFonts w:ascii="Calibri" w:hAnsi="Calibri" w:cs="Calibri"/>
          <w:b/>
          <w:bCs/>
          <w:sz w:val="22"/>
          <w:szCs w:val="22"/>
          <w:lang w:bidi="hi-IN"/>
        </w:rPr>
        <w:t xml:space="preserve"> godzin </w:t>
      </w:r>
      <w:r w:rsidR="0008028C" w:rsidRPr="00B10438">
        <w:rPr>
          <w:rFonts w:ascii="Calibri" w:hAnsi="Calibri" w:cs="Calibri"/>
          <w:sz w:val="22"/>
          <w:szCs w:val="22"/>
          <w:lang w:bidi="hi-IN"/>
        </w:rPr>
        <w:t>od momentu zawiadomienia.</w:t>
      </w:r>
    </w:p>
    <w:p w14:paraId="46946F79" w14:textId="77777777" w:rsidR="0008028C" w:rsidRPr="00B10438" w:rsidRDefault="00503FAD" w:rsidP="00B10438">
      <w:pPr>
        <w:numPr>
          <w:ilvl w:val="0"/>
          <w:numId w:val="21"/>
        </w:numPr>
        <w:suppressAutoHyphens w:val="0"/>
        <w:jc w:val="both"/>
        <w:rPr>
          <w:rFonts w:ascii="Calibri" w:hAnsi="Calibri" w:cs="Calibri"/>
          <w:sz w:val="22"/>
          <w:szCs w:val="22"/>
        </w:rPr>
      </w:pPr>
      <w:r w:rsidRPr="00B10438">
        <w:rPr>
          <w:rFonts w:ascii="Calibri" w:hAnsi="Calibri" w:cs="Calibri"/>
          <w:sz w:val="22"/>
          <w:szCs w:val="22"/>
          <w:lang w:bidi="hi-IN"/>
        </w:rPr>
        <w:t>W</w:t>
      </w:r>
      <w:r w:rsidR="0008028C" w:rsidRPr="00B10438">
        <w:rPr>
          <w:rFonts w:ascii="Calibri" w:hAnsi="Calibri" w:cs="Calibri"/>
          <w:sz w:val="22"/>
          <w:szCs w:val="22"/>
          <w:lang w:bidi="hi-IN"/>
        </w:rPr>
        <w:t>ykonawca zobowiązuje się</w:t>
      </w:r>
      <w:r w:rsidR="007050DC" w:rsidRPr="00B10438">
        <w:rPr>
          <w:rFonts w:ascii="Calibri" w:hAnsi="Calibri" w:cs="Calibri"/>
          <w:sz w:val="22"/>
          <w:szCs w:val="22"/>
          <w:lang w:bidi="hi-IN"/>
        </w:rPr>
        <w:t xml:space="preserve"> </w:t>
      </w:r>
      <w:r w:rsidR="0008028C" w:rsidRPr="00B10438">
        <w:rPr>
          <w:rFonts w:ascii="Calibri" w:hAnsi="Calibri" w:cs="Calibri"/>
          <w:sz w:val="22"/>
          <w:szCs w:val="22"/>
          <w:lang w:bidi="hi-IN"/>
        </w:rPr>
        <w:t xml:space="preserve">usunąć wady/usterki objęte gwarancją w terminie nie dłuższym niż </w:t>
      </w:r>
      <w:r w:rsidRPr="00B10438">
        <w:rPr>
          <w:rFonts w:ascii="Calibri" w:hAnsi="Calibri" w:cs="Calibri"/>
          <w:b/>
          <w:bCs/>
          <w:sz w:val="22"/>
          <w:szCs w:val="22"/>
          <w:lang w:bidi="hi-IN"/>
        </w:rPr>
        <w:t>2</w:t>
      </w:r>
      <w:r w:rsidR="0008028C" w:rsidRPr="00B10438">
        <w:rPr>
          <w:rFonts w:ascii="Calibri" w:hAnsi="Calibri" w:cs="Calibri"/>
          <w:b/>
          <w:bCs/>
          <w:sz w:val="22"/>
          <w:szCs w:val="22"/>
          <w:lang w:bidi="hi-IN"/>
        </w:rPr>
        <w:t xml:space="preserve"> dni robocz</w:t>
      </w:r>
      <w:r w:rsidRPr="00B10438">
        <w:rPr>
          <w:rFonts w:ascii="Calibri" w:hAnsi="Calibri" w:cs="Calibri"/>
          <w:b/>
          <w:bCs/>
          <w:sz w:val="22"/>
          <w:szCs w:val="22"/>
          <w:lang w:bidi="hi-IN"/>
        </w:rPr>
        <w:t>e</w:t>
      </w:r>
      <w:r w:rsidR="0008028C" w:rsidRPr="00B10438">
        <w:rPr>
          <w:rFonts w:ascii="Calibri" w:hAnsi="Calibri" w:cs="Calibri"/>
          <w:bCs/>
          <w:sz w:val="22"/>
          <w:szCs w:val="22"/>
          <w:lang w:bidi="hi-IN"/>
        </w:rPr>
        <w:t xml:space="preserve"> </w:t>
      </w:r>
      <w:r w:rsidR="0008028C" w:rsidRPr="00B10438">
        <w:rPr>
          <w:rFonts w:ascii="Calibri" w:hAnsi="Calibri" w:cs="Calibri"/>
          <w:sz w:val="22"/>
          <w:szCs w:val="22"/>
          <w:lang w:bidi="hi-IN"/>
        </w:rPr>
        <w:t>od momentu podjęcia czynności związanych z usuwaniem wad/usterek</w:t>
      </w:r>
      <w:r w:rsidRPr="00B10438">
        <w:rPr>
          <w:rFonts w:ascii="Calibri" w:hAnsi="Calibri" w:cs="Calibri"/>
          <w:sz w:val="22"/>
          <w:szCs w:val="22"/>
          <w:lang w:bidi="hi-IN"/>
        </w:rPr>
        <w:t>.</w:t>
      </w:r>
    </w:p>
    <w:p w14:paraId="47853D1D" w14:textId="77777777" w:rsidR="0008028C" w:rsidRPr="00B10438" w:rsidRDefault="0008028C" w:rsidP="00B10438">
      <w:pPr>
        <w:numPr>
          <w:ilvl w:val="0"/>
          <w:numId w:val="21"/>
        </w:numPr>
        <w:suppressAutoHyphens w:val="0"/>
        <w:jc w:val="both"/>
        <w:rPr>
          <w:rFonts w:ascii="Calibri" w:hAnsi="Calibri" w:cs="Calibri"/>
          <w:sz w:val="22"/>
          <w:szCs w:val="22"/>
        </w:rPr>
      </w:pPr>
      <w:r w:rsidRPr="00B10438">
        <w:rPr>
          <w:rFonts w:ascii="Calibri" w:hAnsi="Calibri" w:cs="Calibri"/>
          <w:sz w:val="22"/>
          <w:szCs w:val="22"/>
          <w:lang w:bidi="hi-IN"/>
        </w:rPr>
        <w:t xml:space="preserve">Na okoliczność usunięcia wad lub usterek spisuje się protokół z udziałem </w:t>
      </w:r>
      <w:r w:rsidR="00AB7968" w:rsidRPr="00B10438">
        <w:rPr>
          <w:rFonts w:ascii="Calibri" w:hAnsi="Calibri" w:cs="Calibri"/>
          <w:sz w:val="22"/>
          <w:szCs w:val="22"/>
          <w:lang w:bidi="hi-IN"/>
        </w:rPr>
        <w:t>Stron.</w:t>
      </w:r>
    </w:p>
    <w:p w14:paraId="5D86584D" w14:textId="77777777" w:rsidR="0008028C" w:rsidRPr="00B10438" w:rsidRDefault="0008028C" w:rsidP="00B10438">
      <w:pPr>
        <w:numPr>
          <w:ilvl w:val="0"/>
          <w:numId w:val="21"/>
        </w:numPr>
        <w:suppressAutoHyphens w:val="0"/>
        <w:jc w:val="both"/>
        <w:rPr>
          <w:rFonts w:ascii="Calibri" w:hAnsi="Calibri" w:cs="Calibri"/>
          <w:sz w:val="22"/>
          <w:szCs w:val="22"/>
        </w:rPr>
      </w:pPr>
      <w:r w:rsidRPr="00B10438">
        <w:rPr>
          <w:rFonts w:ascii="Calibri" w:hAnsi="Calibri" w:cs="Calibri"/>
          <w:sz w:val="22"/>
          <w:szCs w:val="22"/>
          <w:lang w:bidi="hi-IN"/>
        </w:rPr>
        <w:t xml:space="preserve">Jeżeli </w:t>
      </w:r>
      <w:r w:rsidR="00503FAD" w:rsidRPr="00B10438">
        <w:rPr>
          <w:rFonts w:ascii="Calibri" w:hAnsi="Calibri" w:cs="Calibri"/>
          <w:sz w:val="22"/>
          <w:szCs w:val="22"/>
          <w:lang w:bidi="hi-IN"/>
        </w:rPr>
        <w:t>W</w:t>
      </w:r>
      <w:r w:rsidRPr="00B10438">
        <w:rPr>
          <w:rFonts w:ascii="Calibri" w:hAnsi="Calibri" w:cs="Calibri"/>
          <w:sz w:val="22"/>
          <w:szCs w:val="22"/>
          <w:lang w:bidi="hi-IN"/>
        </w:rPr>
        <w:t xml:space="preserve">ykonawca nie przystąpi do usunięcia wad w ustalonym terminie, </w:t>
      </w:r>
      <w:r w:rsidR="00503FAD" w:rsidRPr="00B10438">
        <w:rPr>
          <w:rFonts w:ascii="Calibri" w:hAnsi="Calibri" w:cs="Calibri"/>
          <w:sz w:val="22"/>
          <w:szCs w:val="22"/>
          <w:lang w:bidi="hi-IN"/>
        </w:rPr>
        <w:t xml:space="preserve">Zamawiający </w:t>
      </w:r>
      <w:r w:rsidRPr="00B10438">
        <w:rPr>
          <w:rFonts w:ascii="Calibri" w:hAnsi="Calibri" w:cs="Calibri"/>
          <w:sz w:val="22"/>
          <w:szCs w:val="22"/>
          <w:lang w:bidi="hi-IN"/>
        </w:rPr>
        <w:t xml:space="preserve">może powierzyć ich usunięcie </w:t>
      </w:r>
      <w:r w:rsidR="00503FAD" w:rsidRPr="00B10438">
        <w:rPr>
          <w:rFonts w:ascii="Calibri" w:hAnsi="Calibri" w:cs="Calibri"/>
          <w:sz w:val="22"/>
          <w:szCs w:val="22"/>
          <w:lang w:bidi="hi-IN"/>
        </w:rPr>
        <w:t>podmiotowi lub podmiotom</w:t>
      </w:r>
      <w:r w:rsidRPr="00B10438">
        <w:rPr>
          <w:rFonts w:ascii="Calibri" w:hAnsi="Calibri" w:cs="Calibri"/>
          <w:sz w:val="22"/>
          <w:szCs w:val="22"/>
          <w:lang w:bidi="hi-IN"/>
        </w:rPr>
        <w:t xml:space="preserve"> trzeci</w:t>
      </w:r>
      <w:r w:rsidR="00503FAD" w:rsidRPr="00B10438">
        <w:rPr>
          <w:rFonts w:ascii="Calibri" w:hAnsi="Calibri" w:cs="Calibri"/>
          <w:sz w:val="22"/>
          <w:szCs w:val="22"/>
          <w:lang w:bidi="hi-IN"/>
        </w:rPr>
        <w:t>m</w:t>
      </w:r>
      <w:r w:rsidRPr="00B10438">
        <w:rPr>
          <w:rFonts w:ascii="Calibri" w:hAnsi="Calibri" w:cs="Calibri"/>
          <w:sz w:val="22"/>
          <w:szCs w:val="22"/>
          <w:lang w:bidi="hi-IN"/>
        </w:rPr>
        <w:t xml:space="preserve"> na koszt i ryzyko </w:t>
      </w:r>
      <w:r w:rsidR="00503FAD" w:rsidRPr="00B10438">
        <w:rPr>
          <w:rFonts w:ascii="Calibri" w:hAnsi="Calibri" w:cs="Calibri"/>
          <w:sz w:val="22"/>
          <w:szCs w:val="22"/>
          <w:lang w:bidi="hi-IN"/>
        </w:rPr>
        <w:t>W</w:t>
      </w:r>
      <w:r w:rsidRPr="00B10438">
        <w:rPr>
          <w:rFonts w:ascii="Calibri" w:hAnsi="Calibri" w:cs="Calibri"/>
          <w:sz w:val="22"/>
          <w:szCs w:val="22"/>
          <w:lang w:bidi="hi-IN"/>
        </w:rPr>
        <w:t>ykonawcy</w:t>
      </w:r>
      <w:r w:rsidR="00503FAD" w:rsidRPr="00B10438">
        <w:rPr>
          <w:rFonts w:ascii="Calibri" w:hAnsi="Calibri" w:cs="Calibri"/>
          <w:sz w:val="22"/>
          <w:szCs w:val="22"/>
          <w:lang w:bidi="hi-IN"/>
        </w:rPr>
        <w:t>, na co Wykonawca zgadza się dobrowolnie i bez prawa protestu</w:t>
      </w:r>
      <w:r w:rsidRPr="00B10438">
        <w:rPr>
          <w:rFonts w:ascii="Calibri" w:hAnsi="Calibri" w:cs="Calibri"/>
          <w:sz w:val="22"/>
          <w:szCs w:val="22"/>
          <w:lang w:bidi="hi-IN"/>
        </w:rPr>
        <w:t>.</w:t>
      </w:r>
    </w:p>
    <w:p w14:paraId="05F668DA" w14:textId="77777777" w:rsidR="0008028C" w:rsidRPr="00B10438" w:rsidRDefault="0008028C" w:rsidP="00B10438">
      <w:pPr>
        <w:numPr>
          <w:ilvl w:val="0"/>
          <w:numId w:val="21"/>
        </w:numPr>
        <w:suppressAutoHyphens w:val="0"/>
        <w:jc w:val="both"/>
        <w:rPr>
          <w:rFonts w:ascii="Calibri" w:hAnsi="Calibri" w:cs="Calibri"/>
          <w:sz w:val="22"/>
          <w:szCs w:val="22"/>
        </w:rPr>
      </w:pPr>
      <w:r w:rsidRPr="00B10438">
        <w:rPr>
          <w:rFonts w:ascii="Calibri" w:hAnsi="Calibri" w:cs="Calibri"/>
          <w:sz w:val="22"/>
          <w:szCs w:val="22"/>
          <w:lang w:bidi="hi-IN"/>
        </w:rPr>
        <w:t>Czas trwania usuwania wad w dziele budowlanym oraz usterek w zamontowanych urządzeniach, niezależnie od przyczyn, powoduje przedłużenie okresu gwarancji o ten okres.</w:t>
      </w:r>
    </w:p>
    <w:p w14:paraId="592135BB" w14:textId="77777777" w:rsidR="0008028C" w:rsidRPr="00B10438" w:rsidRDefault="0008028C" w:rsidP="00B10438">
      <w:pPr>
        <w:numPr>
          <w:ilvl w:val="0"/>
          <w:numId w:val="21"/>
        </w:numPr>
        <w:shd w:val="clear" w:color="auto" w:fill="FFFFFF"/>
        <w:tabs>
          <w:tab w:val="left" w:pos="-720"/>
        </w:tabs>
        <w:jc w:val="both"/>
        <w:rPr>
          <w:rFonts w:ascii="Calibri" w:hAnsi="Calibri" w:cs="Calibri"/>
          <w:sz w:val="22"/>
          <w:szCs w:val="22"/>
        </w:rPr>
      </w:pPr>
      <w:r w:rsidRPr="00B10438">
        <w:rPr>
          <w:rFonts w:ascii="Calibri" w:hAnsi="Calibri" w:cs="Calibri"/>
          <w:spacing w:val="-3"/>
          <w:sz w:val="22"/>
          <w:szCs w:val="22"/>
          <w:lang w:bidi="hi-IN"/>
        </w:rPr>
        <w:t xml:space="preserve">Jeżeli w okresie gwarancyjnym zostaną wykryte w dostarczonych i zamontowanych urządzeniach przedmiotu umowy wady, to </w:t>
      </w:r>
      <w:r w:rsidR="00503FAD" w:rsidRPr="00B10438">
        <w:rPr>
          <w:rFonts w:ascii="Calibri" w:hAnsi="Calibri" w:cs="Calibri"/>
          <w:spacing w:val="-3"/>
          <w:sz w:val="22"/>
          <w:szCs w:val="22"/>
          <w:lang w:bidi="hi-IN"/>
        </w:rPr>
        <w:t>W</w:t>
      </w:r>
      <w:r w:rsidRPr="00B10438">
        <w:rPr>
          <w:rFonts w:ascii="Calibri" w:hAnsi="Calibri" w:cs="Calibri"/>
          <w:spacing w:val="-3"/>
          <w:sz w:val="22"/>
          <w:szCs w:val="22"/>
          <w:lang w:bidi="hi-IN"/>
        </w:rPr>
        <w:t xml:space="preserve">ykonawca będzie zobowiązany nieodpłatnie naprawić lub wymienić uszkodzone elementy w terminie uzgodnionym z </w:t>
      </w:r>
      <w:r w:rsidR="00503FAD" w:rsidRPr="00B10438">
        <w:rPr>
          <w:rFonts w:ascii="Calibri" w:hAnsi="Calibri" w:cs="Calibri"/>
          <w:sz w:val="22"/>
          <w:szCs w:val="22"/>
          <w:lang w:bidi="hi-IN"/>
        </w:rPr>
        <w:t>Zamawiającym</w:t>
      </w:r>
      <w:r w:rsidRPr="00B10438">
        <w:rPr>
          <w:rFonts w:ascii="Calibri" w:hAnsi="Calibri" w:cs="Calibri"/>
          <w:spacing w:val="-3"/>
          <w:sz w:val="22"/>
          <w:szCs w:val="22"/>
          <w:lang w:bidi="hi-IN"/>
        </w:rPr>
        <w:t>, stosownie do ujawnionych wad.</w:t>
      </w:r>
    </w:p>
    <w:p w14:paraId="6A172C29" w14:textId="77777777" w:rsidR="0008028C" w:rsidRPr="00B10438" w:rsidRDefault="00503FAD" w:rsidP="00B10438">
      <w:pPr>
        <w:numPr>
          <w:ilvl w:val="0"/>
          <w:numId w:val="21"/>
        </w:numPr>
        <w:ind w:right="-30"/>
        <w:jc w:val="both"/>
        <w:outlineLvl w:val="1"/>
        <w:rPr>
          <w:rFonts w:ascii="Calibri" w:hAnsi="Calibri" w:cs="Calibri"/>
          <w:sz w:val="22"/>
          <w:szCs w:val="22"/>
        </w:rPr>
      </w:pPr>
      <w:r w:rsidRPr="00B10438">
        <w:rPr>
          <w:rFonts w:ascii="Calibri" w:hAnsi="Calibri" w:cs="Calibri"/>
          <w:sz w:val="22"/>
          <w:szCs w:val="22"/>
          <w:lang w:bidi="hi-IN"/>
        </w:rPr>
        <w:t>W</w:t>
      </w:r>
      <w:r w:rsidR="0008028C" w:rsidRPr="00B10438">
        <w:rPr>
          <w:rFonts w:ascii="Calibri" w:hAnsi="Calibri" w:cs="Calibri"/>
          <w:sz w:val="22"/>
          <w:szCs w:val="22"/>
          <w:lang w:bidi="hi-IN"/>
        </w:rPr>
        <w:t xml:space="preserve">ykonawca wymieni na nowe, wolne od wad urządzenie, sprzęt wchodzące w skład przedmiotu </w:t>
      </w:r>
      <w:r w:rsidRPr="00B10438">
        <w:rPr>
          <w:rFonts w:ascii="Calibri" w:hAnsi="Calibri" w:cs="Calibri"/>
          <w:sz w:val="22"/>
          <w:szCs w:val="22"/>
          <w:lang w:bidi="hi-IN"/>
        </w:rPr>
        <w:t>umowy</w:t>
      </w:r>
      <w:r w:rsidR="0008028C" w:rsidRPr="00B10438">
        <w:rPr>
          <w:rFonts w:ascii="Calibri" w:hAnsi="Calibri" w:cs="Calibri"/>
          <w:sz w:val="22"/>
          <w:szCs w:val="22"/>
          <w:lang w:bidi="hi-IN"/>
        </w:rPr>
        <w:t>, które było poddane 3 naprawom gwarancyjnym tego samego podzespołu (elementu), wynikłym nie z winy użytkownika.</w:t>
      </w:r>
    </w:p>
    <w:p w14:paraId="160609F2" w14:textId="77777777" w:rsidR="0008028C" w:rsidRPr="00B10438" w:rsidRDefault="00503FAD" w:rsidP="00B10438">
      <w:pPr>
        <w:pStyle w:val="LO-normal"/>
        <w:widowControl/>
        <w:numPr>
          <w:ilvl w:val="0"/>
          <w:numId w:val="21"/>
        </w:numPr>
        <w:jc w:val="both"/>
        <w:outlineLvl w:val="1"/>
        <w:rPr>
          <w:rFonts w:ascii="Calibri" w:hAnsi="Calibri" w:cs="Calibri"/>
          <w:sz w:val="22"/>
          <w:szCs w:val="22"/>
        </w:rPr>
      </w:pPr>
      <w:r w:rsidRPr="00B10438">
        <w:rPr>
          <w:rFonts w:ascii="Calibri" w:eastAsia="Times New Roman" w:hAnsi="Calibri" w:cs="Calibri"/>
          <w:sz w:val="22"/>
          <w:szCs w:val="22"/>
        </w:rPr>
        <w:t>W</w:t>
      </w:r>
      <w:r w:rsidR="0008028C" w:rsidRPr="00B10438">
        <w:rPr>
          <w:rFonts w:ascii="Calibri" w:eastAsia="Times New Roman" w:hAnsi="Calibri" w:cs="Calibri"/>
          <w:sz w:val="22"/>
          <w:szCs w:val="22"/>
        </w:rPr>
        <w:t>ykonawca w okresie gwarancji zobowiązuje się do wykonania na swój koszt wymaganych</w:t>
      </w:r>
      <w:r w:rsidRPr="00B10438">
        <w:rPr>
          <w:rFonts w:ascii="Calibri" w:eastAsia="Times New Roman" w:hAnsi="Calibri" w:cs="Calibri"/>
          <w:sz w:val="22"/>
          <w:szCs w:val="22"/>
        </w:rPr>
        <w:t xml:space="preserve"> przez </w:t>
      </w:r>
      <w:r w:rsidRPr="00B10438">
        <w:rPr>
          <w:rFonts w:ascii="Calibri" w:hAnsi="Calibri" w:cs="Calibri"/>
          <w:sz w:val="22"/>
          <w:szCs w:val="22"/>
        </w:rPr>
        <w:t>Zamawiającego, corocznych</w:t>
      </w:r>
      <w:r w:rsidR="0008028C" w:rsidRPr="00B10438">
        <w:rPr>
          <w:rFonts w:ascii="Calibri" w:eastAsia="Times New Roman" w:hAnsi="Calibri" w:cs="Calibri"/>
          <w:sz w:val="22"/>
          <w:szCs w:val="22"/>
        </w:rPr>
        <w:t xml:space="preserve"> przeglądów okresowych gwarancyjnych oraz robót serwisowych zamontowanych urządzeń (</w:t>
      </w:r>
      <w:r w:rsidRPr="00B10438">
        <w:rPr>
          <w:rFonts w:ascii="Calibri" w:eastAsia="Times New Roman" w:hAnsi="Calibri" w:cs="Calibri"/>
          <w:sz w:val="22"/>
          <w:szCs w:val="22"/>
        </w:rPr>
        <w:t>W</w:t>
      </w:r>
      <w:r w:rsidR="0008028C" w:rsidRPr="00B10438">
        <w:rPr>
          <w:rFonts w:ascii="Calibri" w:eastAsia="Times New Roman" w:hAnsi="Calibri" w:cs="Calibri"/>
          <w:sz w:val="22"/>
          <w:szCs w:val="22"/>
        </w:rPr>
        <w:t>ykonawca ponosi koszty dojazdu, robocizny, wszelkich materiałów i sprzętu do wykonania ww. czynności).</w:t>
      </w:r>
    </w:p>
    <w:p w14:paraId="00B855B8" w14:textId="77777777" w:rsidR="00D007BA" w:rsidRPr="00D007BA" w:rsidRDefault="00D007BA" w:rsidP="00D007BA">
      <w:pPr>
        <w:numPr>
          <w:ilvl w:val="0"/>
          <w:numId w:val="21"/>
        </w:numPr>
        <w:jc w:val="both"/>
        <w:rPr>
          <w:rFonts w:ascii="Calibri" w:eastAsia="NSimSun" w:hAnsi="Calibri" w:cs="Calibri"/>
          <w:sz w:val="22"/>
          <w:szCs w:val="22"/>
          <w:lang w:bidi="hi-IN"/>
        </w:rPr>
      </w:pPr>
      <w:r w:rsidRPr="00D007BA">
        <w:rPr>
          <w:rFonts w:ascii="Calibri" w:eastAsia="NSimSun" w:hAnsi="Calibri" w:cs="Calibri"/>
          <w:sz w:val="22"/>
          <w:szCs w:val="22"/>
          <w:lang w:bidi="hi-IN"/>
        </w:rPr>
        <w:t>W celu optymalizacji wydajności instalacji fotowoltaicznej oraz mając na uwadze specyfikę działania zakładu (duże zapylenie) Zamawiający wymaga nieodpłatnego wykonywania mycia/odśnieżanie paneli fotowoltaicznych w całej instalacji fotowoltaicznej min. 2 razy w roku lub częściej (maksymalnie 6 razy w roku), jeśli będą tego wymagały warunki i stan instalacji fotowoltaicznej na wezwanie Zamawiającego w terminie nie dłuższym niż 48 godzin od wezwania. Powyższa usługa stanowi część przedmiotu umowy i będzie wykonywana przez Wykonawcę na jego własny koszt przez cały okres obowiązywania zaoferowanej gwarancji zgodnie ze złożonym formularzem ofertowym.</w:t>
      </w:r>
    </w:p>
    <w:p w14:paraId="3ABD2E4A" w14:textId="77777777" w:rsidR="0008028C" w:rsidRPr="00B10438" w:rsidRDefault="0008028C" w:rsidP="00B10438">
      <w:pPr>
        <w:numPr>
          <w:ilvl w:val="0"/>
          <w:numId w:val="21"/>
        </w:numPr>
        <w:ind w:right="-30"/>
        <w:jc w:val="both"/>
        <w:outlineLvl w:val="1"/>
        <w:rPr>
          <w:rFonts w:ascii="Calibri" w:hAnsi="Calibri" w:cs="Calibri"/>
          <w:sz w:val="22"/>
          <w:szCs w:val="22"/>
        </w:rPr>
      </w:pPr>
      <w:r w:rsidRPr="00B10438">
        <w:rPr>
          <w:rFonts w:ascii="Calibri" w:hAnsi="Calibri" w:cs="Calibri"/>
          <w:color w:val="000000"/>
          <w:sz w:val="22"/>
          <w:szCs w:val="22"/>
          <w:lang w:bidi="hi-IN"/>
        </w:rPr>
        <w:t xml:space="preserve">Okres gwarancyjny nie zostanie uznany za zakończony, dopóki nie zostaną usunięte przez </w:t>
      </w:r>
      <w:r w:rsidR="006B30A4" w:rsidRPr="00B10438">
        <w:rPr>
          <w:rFonts w:ascii="Calibri" w:hAnsi="Calibri" w:cs="Calibri"/>
          <w:color w:val="000000"/>
          <w:sz w:val="22"/>
          <w:szCs w:val="22"/>
          <w:lang w:bidi="hi-IN"/>
        </w:rPr>
        <w:t>W</w:t>
      </w:r>
      <w:r w:rsidRPr="00B10438">
        <w:rPr>
          <w:rFonts w:ascii="Calibri" w:hAnsi="Calibri" w:cs="Calibri"/>
          <w:color w:val="000000"/>
          <w:sz w:val="22"/>
          <w:szCs w:val="22"/>
          <w:lang w:bidi="hi-IN"/>
        </w:rPr>
        <w:t>ykonawcę</w:t>
      </w:r>
      <w:r w:rsidRPr="00B10438">
        <w:rPr>
          <w:rFonts w:ascii="Calibri" w:hAnsi="Calibri" w:cs="Calibri"/>
          <w:sz w:val="22"/>
          <w:szCs w:val="22"/>
          <w:lang w:bidi="hi-IN"/>
        </w:rPr>
        <w:t xml:space="preserve"> wady i usterki zgłoszone do czasu upływu terminu gwarancyjnego oraz nie wygaśnie bieg gwarancji zgodnie z art. 581 par.1 Kodeksu Cywilnego, a potwierdzeniem zakończenia będzie podpisany przez obie strony protokół odbioru pogwarancyjnego. </w:t>
      </w:r>
    </w:p>
    <w:p w14:paraId="06A59A70" w14:textId="77777777" w:rsidR="0008028C" w:rsidRPr="00B10438" w:rsidRDefault="0008028C" w:rsidP="00B10438">
      <w:pPr>
        <w:numPr>
          <w:ilvl w:val="0"/>
          <w:numId w:val="21"/>
        </w:numPr>
        <w:ind w:right="-30"/>
        <w:jc w:val="both"/>
        <w:outlineLvl w:val="1"/>
        <w:rPr>
          <w:rFonts w:ascii="Calibri" w:hAnsi="Calibri" w:cs="Calibri"/>
          <w:sz w:val="22"/>
          <w:szCs w:val="22"/>
        </w:rPr>
      </w:pPr>
      <w:r w:rsidRPr="00B10438">
        <w:rPr>
          <w:rFonts w:ascii="Calibri" w:hAnsi="Calibri" w:cs="Calibri"/>
          <w:sz w:val="22"/>
          <w:szCs w:val="22"/>
          <w:lang w:bidi="hi-IN"/>
        </w:rPr>
        <w:t>Wykonanie zobowiązań z tytułu gwarancji i rękojmi należy do przedmiotu umowy.</w:t>
      </w:r>
    </w:p>
    <w:p w14:paraId="1A22798E" w14:textId="77777777" w:rsidR="0008028C" w:rsidRPr="00B10438" w:rsidRDefault="0008028C" w:rsidP="00B10438">
      <w:pPr>
        <w:pStyle w:val="LO-normal"/>
        <w:widowControl/>
        <w:numPr>
          <w:ilvl w:val="0"/>
          <w:numId w:val="21"/>
        </w:numPr>
        <w:jc w:val="both"/>
        <w:rPr>
          <w:rFonts w:ascii="Calibri" w:hAnsi="Calibri" w:cs="Calibri"/>
          <w:sz w:val="22"/>
          <w:szCs w:val="22"/>
        </w:rPr>
      </w:pPr>
      <w:r w:rsidRPr="00B10438">
        <w:rPr>
          <w:rFonts w:ascii="Calibri" w:eastAsia="Times New Roman" w:hAnsi="Calibri" w:cs="Calibri"/>
          <w:sz w:val="22"/>
          <w:szCs w:val="22"/>
        </w:rPr>
        <w:t>Niniejsza umowa stanowi dokument gwarancyjny w rozumieniu przepisów Kodeksu Cywilnego.</w:t>
      </w:r>
    </w:p>
    <w:p w14:paraId="379DFF46" w14:textId="77777777" w:rsidR="0008028C" w:rsidRPr="00B10438" w:rsidRDefault="0008028C">
      <w:pPr>
        <w:jc w:val="center"/>
        <w:rPr>
          <w:rFonts w:ascii="Calibri" w:hAnsi="Calibri" w:cs="Calibri"/>
          <w:sz w:val="22"/>
          <w:szCs w:val="22"/>
        </w:rPr>
      </w:pPr>
    </w:p>
    <w:p w14:paraId="4356ED3B" w14:textId="46BC91F1" w:rsidR="0008028C" w:rsidRPr="00B10438" w:rsidRDefault="0008028C">
      <w:pPr>
        <w:jc w:val="center"/>
        <w:rPr>
          <w:rFonts w:ascii="Calibri" w:hAnsi="Calibri" w:cs="Calibri"/>
          <w:sz w:val="22"/>
          <w:szCs w:val="22"/>
        </w:rPr>
      </w:pPr>
      <w:r w:rsidRPr="00B10438">
        <w:rPr>
          <w:rFonts w:ascii="Calibri" w:hAnsi="Calibri" w:cs="Calibri"/>
          <w:b/>
          <w:sz w:val="22"/>
          <w:szCs w:val="22"/>
        </w:rPr>
        <w:t>§ 1</w:t>
      </w:r>
      <w:r w:rsidR="005F532D">
        <w:rPr>
          <w:rFonts w:ascii="Calibri" w:hAnsi="Calibri" w:cs="Calibri"/>
          <w:b/>
          <w:sz w:val="22"/>
          <w:szCs w:val="22"/>
        </w:rPr>
        <w:t>5</w:t>
      </w:r>
    </w:p>
    <w:p w14:paraId="78D7D13D"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ODSTĄPIENIE OD UMOWY</w:t>
      </w:r>
    </w:p>
    <w:p w14:paraId="0A830514" w14:textId="77777777" w:rsidR="0008028C" w:rsidRPr="00B10438" w:rsidRDefault="00AB7968" w:rsidP="00B10438">
      <w:pPr>
        <w:numPr>
          <w:ilvl w:val="0"/>
          <w:numId w:val="14"/>
        </w:numPr>
        <w:tabs>
          <w:tab w:val="left" w:pos="284"/>
        </w:tabs>
        <w:ind w:left="284" w:hanging="284"/>
        <w:jc w:val="both"/>
        <w:rPr>
          <w:rFonts w:ascii="Calibri" w:hAnsi="Calibri" w:cs="Calibri"/>
          <w:sz w:val="22"/>
          <w:szCs w:val="22"/>
        </w:rPr>
      </w:pPr>
      <w:r w:rsidRPr="00B10438">
        <w:rPr>
          <w:rFonts w:ascii="Calibri" w:hAnsi="Calibri" w:cs="Calibri"/>
          <w:sz w:val="22"/>
          <w:szCs w:val="22"/>
        </w:rPr>
        <w:t>Wykonawca</w:t>
      </w:r>
      <w:r w:rsidR="0008028C" w:rsidRPr="00B10438">
        <w:rPr>
          <w:rFonts w:ascii="Calibri" w:hAnsi="Calibri" w:cs="Calibri"/>
          <w:sz w:val="22"/>
          <w:szCs w:val="22"/>
        </w:rPr>
        <w:t xml:space="preserve"> może odstąpić od umowy w każdym czasie wraz z prawem do naliczenia kary umownej w wysokości </w:t>
      </w:r>
      <w:r w:rsidR="00DF1214" w:rsidRPr="00B10438">
        <w:rPr>
          <w:rFonts w:ascii="Calibri" w:hAnsi="Calibri" w:cs="Calibri"/>
          <w:sz w:val="22"/>
          <w:szCs w:val="22"/>
        </w:rPr>
        <w:t>3</w:t>
      </w:r>
      <w:r w:rsidR="0008028C" w:rsidRPr="00B10438">
        <w:rPr>
          <w:rFonts w:ascii="Calibri" w:hAnsi="Calibri" w:cs="Calibri"/>
          <w:sz w:val="22"/>
          <w:szCs w:val="22"/>
        </w:rPr>
        <w:t>0 % wartości brutto umowy</w:t>
      </w:r>
      <w:r w:rsidR="00DF1214" w:rsidRPr="00B10438">
        <w:rPr>
          <w:rFonts w:ascii="Calibri" w:hAnsi="Calibri" w:cs="Calibri"/>
          <w:sz w:val="22"/>
          <w:szCs w:val="22"/>
        </w:rPr>
        <w:t>,</w:t>
      </w:r>
      <w:r w:rsidR="0008028C" w:rsidRPr="00B10438">
        <w:rPr>
          <w:rFonts w:ascii="Calibri" w:hAnsi="Calibri" w:cs="Calibri"/>
          <w:sz w:val="22"/>
          <w:szCs w:val="22"/>
        </w:rPr>
        <w:t xml:space="preserve"> jeżeli:</w:t>
      </w:r>
    </w:p>
    <w:p w14:paraId="5F6683BD" w14:textId="77777777" w:rsidR="0008028C" w:rsidRPr="00B10438" w:rsidRDefault="00DF1214" w:rsidP="00BF1CE9">
      <w:pPr>
        <w:pStyle w:val="Akapitzlist1"/>
        <w:numPr>
          <w:ilvl w:val="0"/>
          <w:numId w:val="23"/>
        </w:numPr>
        <w:shd w:val="clear" w:color="auto" w:fill="FFFFFF"/>
        <w:tabs>
          <w:tab w:val="clear" w:pos="151"/>
        </w:tabs>
        <w:suppressAutoHyphens/>
        <w:spacing w:after="0" w:line="240" w:lineRule="auto"/>
        <w:ind w:left="1134" w:hanging="425"/>
        <w:contextualSpacing w:val="0"/>
        <w:jc w:val="both"/>
      </w:pPr>
      <w:r w:rsidRPr="00B10438">
        <w:t>W</w:t>
      </w:r>
      <w:r w:rsidR="0008028C" w:rsidRPr="00B10438">
        <w:t xml:space="preserve">ykonawca nie przystąpił do realizacji przedmiotu umowy w terminie 7 dni kalendarzowych od dnia przekazania terenu budowy pomimo braku przesłanek uniemożliwiających realizację </w:t>
      </w:r>
      <w:r w:rsidRPr="00B10438">
        <w:t>przedmiotu umowy</w:t>
      </w:r>
      <w:r w:rsidR="0008028C" w:rsidRPr="00B10438">
        <w:t xml:space="preserve"> lub przerwał realizację robót i przerwa ta trwa dłużej niż 7 dni,</w:t>
      </w:r>
    </w:p>
    <w:p w14:paraId="7AD8E1B1" w14:textId="77777777" w:rsidR="0008028C" w:rsidRPr="00B10438" w:rsidRDefault="00DF1214" w:rsidP="00BF1CE9">
      <w:pPr>
        <w:pStyle w:val="Akapitzlist1"/>
        <w:numPr>
          <w:ilvl w:val="0"/>
          <w:numId w:val="23"/>
        </w:numPr>
        <w:shd w:val="clear" w:color="auto" w:fill="FFFFFF"/>
        <w:tabs>
          <w:tab w:val="clear" w:pos="151"/>
        </w:tabs>
        <w:suppressAutoHyphens/>
        <w:spacing w:after="0" w:line="240" w:lineRule="auto"/>
        <w:ind w:left="1134" w:hanging="425"/>
        <w:contextualSpacing w:val="0"/>
        <w:jc w:val="both"/>
      </w:pPr>
      <w:r w:rsidRPr="00B10438">
        <w:t>W</w:t>
      </w:r>
      <w:r w:rsidR="0008028C" w:rsidRPr="00B10438">
        <w:t>ykonawca realizuje umowę w sposób niezgodny z postanowieniami niniejszej umowy lub normami i warunkami określonymi prawem,</w:t>
      </w:r>
    </w:p>
    <w:p w14:paraId="6D57430D" w14:textId="77777777" w:rsidR="0008028C" w:rsidRPr="00B10438" w:rsidRDefault="00DF1214" w:rsidP="00BF1CE9">
      <w:pPr>
        <w:pStyle w:val="Akapitzlist1"/>
        <w:numPr>
          <w:ilvl w:val="0"/>
          <w:numId w:val="23"/>
        </w:numPr>
        <w:shd w:val="clear" w:color="auto" w:fill="FFFFFF"/>
        <w:tabs>
          <w:tab w:val="clear" w:pos="151"/>
        </w:tabs>
        <w:suppressAutoHyphens/>
        <w:spacing w:after="0" w:line="240" w:lineRule="auto"/>
        <w:ind w:left="1134" w:hanging="425"/>
        <w:contextualSpacing w:val="0"/>
        <w:jc w:val="both"/>
      </w:pPr>
      <w:r w:rsidRPr="00B10438">
        <w:t>W</w:t>
      </w:r>
      <w:r w:rsidR="0008028C" w:rsidRPr="00B10438">
        <w:t xml:space="preserve">ykonawca wykonuje roboty z wykorzystaniem materiałów, wyrobów, innych niż zawarte w dokumentacji projektowej lub niespełniających wymagań określonych w </w:t>
      </w:r>
      <w:r w:rsidRPr="00B10438">
        <w:t>SIWZ</w:t>
      </w:r>
      <w:r w:rsidR="0008028C" w:rsidRPr="00B10438">
        <w:t xml:space="preserve"> albo ogólnie przyjętych norm jakościowych</w:t>
      </w:r>
      <w:r w:rsidRPr="00B10438">
        <w:t>,</w:t>
      </w:r>
    </w:p>
    <w:p w14:paraId="47B43E63" w14:textId="77777777" w:rsidR="0008028C" w:rsidRPr="00B10438" w:rsidRDefault="0008028C" w:rsidP="00BF1CE9">
      <w:pPr>
        <w:pStyle w:val="Akapitzlist1"/>
        <w:numPr>
          <w:ilvl w:val="0"/>
          <w:numId w:val="23"/>
        </w:numPr>
        <w:shd w:val="clear" w:color="auto" w:fill="FFFFFF"/>
        <w:tabs>
          <w:tab w:val="clear" w:pos="151"/>
        </w:tabs>
        <w:suppressAutoHyphens/>
        <w:spacing w:after="0" w:line="240" w:lineRule="auto"/>
        <w:ind w:left="1134" w:hanging="425"/>
        <w:contextualSpacing w:val="0"/>
        <w:jc w:val="both"/>
      </w:pPr>
      <w:r w:rsidRPr="00B10438">
        <w:t>zaistniały wady nienadające się do usunięcia, uniemożliwiające właściwe użytkowanie przedmiotu umowy,</w:t>
      </w:r>
    </w:p>
    <w:p w14:paraId="68CA2EC2" w14:textId="77777777" w:rsidR="0008028C" w:rsidRPr="00B10438" w:rsidRDefault="0008028C" w:rsidP="00BF1CE9">
      <w:pPr>
        <w:pStyle w:val="Akapitzlist1"/>
        <w:numPr>
          <w:ilvl w:val="0"/>
          <w:numId w:val="23"/>
        </w:numPr>
        <w:shd w:val="clear" w:color="auto" w:fill="FFFFFF"/>
        <w:tabs>
          <w:tab w:val="clear" w:pos="151"/>
        </w:tabs>
        <w:suppressAutoHyphens/>
        <w:spacing w:after="0" w:line="240" w:lineRule="auto"/>
        <w:ind w:left="1134" w:hanging="425"/>
        <w:contextualSpacing w:val="0"/>
        <w:jc w:val="both"/>
      </w:pPr>
      <w:r w:rsidRPr="00B10438">
        <w:t>bieżące kontrole postępu robót wykazują, że nie dojdzie do wykonania robót w terminie umownym</w:t>
      </w:r>
      <w:r w:rsidR="00DF1214" w:rsidRPr="00B10438">
        <w:t>.</w:t>
      </w:r>
    </w:p>
    <w:p w14:paraId="2F70BDAA" w14:textId="4B37B58C" w:rsidR="0008028C" w:rsidRPr="00B10438" w:rsidRDefault="005F6DDB">
      <w:pPr>
        <w:jc w:val="both"/>
        <w:rPr>
          <w:rFonts w:ascii="Calibri" w:hAnsi="Calibri" w:cs="Calibri"/>
          <w:sz w:val="22"/>
          <w:szCs w:val="22"/>
        </w:rPr>
      </w:pPr>
      <w:r>
        <w:rPr>
          <w:rFonts w:ascii="Calibri" w:hAnsi="Calibri" w:cs="Calibri"/>
          <w:sz w:val="22"/>
          <w:szCs w:val="22"/>
        </w:rPr>
        <w:t>2</w:t>
      </w:r>
      <w:r w:rsidR="0008028C" w:rsidRPr="00B10438">
        <w:rPr>
          <w:rFonts w:ascii="Calibri" w:hAnsi="Calibri" w:cs="Calibri"/>
          <w:sz w:val="22"/>
          <w:szCs w:val="22"/>
        </w:rPr>
        <w:t xml:space="preserve">. W przypadku odstąpienia od umowy, </w:t>
      </w:r>
      <w:r w:rsidR="00DF1214" w:rsidRPr="00B10438">
        <w:rPr>
          <w:rFonts w:ascii="Calibri" w:hAnsi="Calibri" w:cs="Calibri"/>
          <w:sz w:val="22"/>
          <w:szCs w:val="22"/>
        </w:rPr>
        <w:t>W</w:t>
      </w:r>
      <w:r w:rsidR="0008028C" w:rsidRPr="00B10438">
        <w:rPr>
          <w:rFonts w:ascii="Calibri" w:hAnsi="Calibri" w:cs="Calibri"/>
          <w:sz w:val="22"/>
          <w:szCs w:val="22"/>
        </w:rPr>
        <w:t xml:space="preserve">ykonawcę oraz </w:t>
      </w:r>
      <w:r w:rsidR="00DF1214" w:rsidRPr="00B10438">
        <w:rPr>
          <w:rFonts w:ascii="Calibri" w:hAnsi="Calibri" w:cs="Calibri"/>
          <w:sz w:val="22"/>
          <w:szCs w:val="22"/>
        </w:rPr>
        <w:t>Zamawiającego</w:t>
      </w:r>
      <w:r w:rsidR="0008028C" w:rsidRPr="00B10438">
        <w:rPr>
          <w:rFonts w:ascii="Calibri" w:hAnsi="Calibri" w:cs="Calibri"/>
          <w:sz w:val="22"/>
          <w:szCs w:val="22"/>
        </w:rPr>
        <w:t xml:space="preserve"> obciążają następujące obowiązki:</w:t>
      </w:r>
    </w:p>
    <w:p w14:paraId="1328FFE6" w14:textId="77777777" w:rsidR="0008028C" w:rsidRPr="00B10438" w:rsidRDefault="0008028C" w:rsidP="00B10438">
      <w:pPr>
        <w:numPr>
          <w:ilvl w:val="0"/>
          <w:numId w:val="5"/>
        </w:numPr>
        <w:jc w:val="both"/>
        <w:rPr>
          <w:rFonts w:ascii="Calibri" w:hAnsi="Calibri" w:cs="Calibri"/>
          <w:sz w:val="22"/>
          <w:szCs w:val="22"/>
        </w:rPr>
      </w:pPr>
      <w:r w:rsidRPr="00B10438">
        <w:rPr>
          <w:rFonts w:ascii="Calibri" w:hAnsi="Calibri" w:cs="Calibri"/>
          <w:sz w:val="22"/>
          <w:szCs w:val="22"/>
        </w:rPr>
        <w:t xml:space="preserve">w terminie 2 dni od daty odstąpienia od umowy </w:t>
      </w:r>
      <w:r w:rsidR="00DF1214" w:rsidRPr="00B10438">
        <w:rPr>
          <w:rFonts w:ascii="Calibri" w:hAnsi="Calibri" w:cs="Calibri"/>
          <w:sz w:val="22"/>
          <w:szCs w:val="22"/>
        </w:rPr>
        <w:t>W</w:t>
      </w:r>
      <w:r w:rsidRPr="00B10438">
        <w:rPr>
          <w:rFonts w:ascii="Calibri" w:hAnsi="Calibri" w:cs="Calibri"/>
          <w:sz w:val="22"/>
          <w:szCs w:val="22"/>
        </w:rPr>
        <w:t xml:space="preserve">ykonawca przy udziale </w:t>
      </w:r>
      <w:r w:rsidR="00DF1214" w:rsidRPr="00B10438">
        <w:rPr>
          <w:rFonts w:ascii="Calibri" w:hAnsi="Calibri" w:cs="Calibri"/>
          <w:sz w:val="22"/>
          <w:szCs w:val="22"/>
        </w:rPr>
        <w:t xml:space="preserve">Zamawiającego </w:t>
      </w:r>
      <w:r w:rsidRPr="00B10438">
        <w:rPr>
          <w:rFonts w:ascii="Calibri" w:hAnsi="Calibri" w:cs="Calibri"/>
          <w:sz w:val="22"/>
          <w:szCs w:val="22"/>
        </w:rPr>
        <w:t>sporządzi szczegółowy protokół inwentaryzacji robót w toku, według stanu na dzień odstąpienia,</w:t>
      </w:r>
    </w:p>
    <w:p w14:paraId="26EDC591" w14:textId="77777777" w:rsidR="0008028C" w:rsidRPr="00B10438" w:rsidRDefault="00DF1214" w:rsidP="00B10438">
      <w:pPr>
        <w:numPr>
          <w:ilvl w:val="0"/>
          <w:numId w:val="5"/>
        </w:numPr>
        <w:jc w:val="both"/>
        <w:rPr>
          <w:rFonts w:ascii="Calibri" w:hAnsi="Calibri" w:cs="Calibri"/>
          <w:sz w:val="22"/>
          <w:szCs w:val="22"/>
        </w:rPr>
      </w:pPr>
      <w:r w:rsidRPr="00B10438">
        <w:rPr>
          <w:rFonts w:ascii="Calibri" w:hAnsi="Calibri" w:cs="Calibri"/>
          <w:sz w:val="22"/>
          <w:szCs w:val="22"/>
        </w:rPr>
        <w:t>W</w:t>
      </w:r>
      <w:r w:rsidR="0008028C" w:rsidRPr="00B10438">
        <w:rPr>
          <w:rFonts w:ascii="Calibri" w:hAnsi="Calibri" w:cs="Calibri"/>
          <w:sz w:val="22"/>
          <w:szCs w:val="22"/>
        </w:rPr>
        <w:t>ykonawca zabezpieczy przerwane roboty w zakresie obustronnie uzgodnionym na swój koszt,</w:t>
      </w:r>
    </w:p>
    <w:p w14:paraId="0AC10932" w14:textId="77777777" w:rsidR="0008028C" w:rsidRPr="00B10438" w:rsidRDefault="00DF1214" w:rsidP="00B10438">
      <w:pPr>
        <w:numPr>
          <w:ilvl w:val="0"/>
          <w:numId w:val="5"/>
        </w:numPr>
        <w:jc w:val="both"/>
        <w:rPr>
          <w:rFonts w:ascii="Calibri" w:hAnsi="Calibri" w:cs="Calibri"/>
          <w:sz w:val="22"/>
          <w:szCs w:val="22"/>
        </w:rPr>
      </w:pPr>
      <w:r w:rsidRPr="00B10438">
        <w:rPr>
          <w:rFonts w:ascii="Calibri" w:hAnsi="Calibri" w:cs="Calibri"/>
          <w:sz w:val="22"/>
          <w:szCs w:val="22"/>
        </w:rPr>
        <w:lastRenderedPageBreak/>
        <w:t xml:space="preserve">Zamawiający </w:t>
      </w:r>
      <w:r w:rsidR="0008028C" w:rsidRPr="00B10438">
        <w:rPr>
          <w:rFonts w:ascii="Calibri" w:hAnsi="Calibri" w:cs="Calibri"/>
          <w:sz w:val="22"/>
          <w:szCs w:val="22"/>
        </w:rPr>
        <w:t xml:space="preserve">dokona odbioru robót przerwanych i przyjmie je w przypadku właściwego ich wykonania oraz zapłaci </w:t>
      </w:r>
      <w:r w:rsidRPr="00B10438">
        <w:rPr>
          <w:rFonts w:ascii="Calibri" w:hAnsi="Calibri" w:cs="Calibri"/>
          <w:sz w:val="22"/>
          <w:szCs w:val="22"/>
        </w:rPr>
        <w:t>W</w:t>
      </w:r>
      <w:r w:rsidR="0008028C" w:rsidRPr="00B10438">
        <w:rPr>
          <w:rFonts w:ascii="Calibri" w:hAnsi="Calibri" w:cs="Calibri"/>
          <w:sz w:val="22"/>
          <w:szCs w:val="22"/>
        </w:rPr>
        <w:t>ykonawcy wynagrodzenie za roboty, które zostały wykonane do dnia odstąpienia.</w:t>
      </w:r>
    </w:p>
    <w:p w14:paraId="2A8A7B83" w14:textId="333CA463" w:rsidR="0008028C" w:rsidRPr="00B10438" w:rsidRDefault="005F6DDB">
      <w:pPr>
        <w:jc w:val="both"/>
        <w:rPr>
          <w:rFonts w:ascii="Calibri" w:hAnsi="Calibri" w:cs="Calibri"/>
          <w:sz w:val="22"/>
          <w:szCs w:val="22"/>
        </w:rPr>
      </w:pPr>
      <w:r>
        <w:rPr>
          <w:rFonts w:ascii="Calibri" w:hAnsi="Calibri" w:cs="Calibri"/>
          <w:sz w:val="22"/>
          <w:szCs w:val="22"/>
        </w:rPr>
        <w:t>3</w:t>
      </w:r>
      <w:r w:rsidR="0008028C" w:rsidRPr="00B10438">
        <w:rPr>
          <w:rFonts w:ascii="Calibri" w:hAnsi="Calibri" w:cs="Calibri"/>
          <w:sz w:val="22"/>
          <w:szCs w:val="22"/>
        </w:rPr>
        <w:t>. Odstąpienie od umowy następuje w formie pisemnej pod rygorem nieważności takiego oświadczenia w terminie 5 dni od stwierdzenia okoliczności uzasadniających odstąpienie i powinno zawierać uzasadnienie.</w:t>
      </w:r>
    </w:p>
    <w:p w14:paraId="1DB11AD9" w14:textId="77777777" w:rsidR="00FA297D" w:rsidRPr="00B10438" w:rsidRDefault="00FA297D">
      <w:pPr>
        <w:jc w:val="center"/>
        <w:rPr>
          <w:rFonts w:ascii="Calibri" w:hAnsi="Calibri" w:cs="Calibri"/>
          <w:b/>
          <w:sz w:val="22"/>
          <w:szCs w:val="22"/>
        </w:rPr>
      </w:pPr>
    </w:p>
    <w:p w14:paraId="2E5FAA89" w14:textId="387B2C5A" w:rsidR="0008028C" w:rsidRPr="00B10438" w:rsidRDefault="0008028C">
      <w:pPr>
        <w:jc w:val="center"/>
        <w:rPr>
          <w:rFonts w:ascii="Calibri" w:hAnsi="Calibri" w:cs="Calibri"/>
          <w:sz w:val="22"/>
          <w:szCs w:val="22"/>
        </w:rPr>
      </w:pPr>
      <w:r w:rsidRPr="00B10438">
        <w:rPr>
          <w:rFonts w:ascii="Calibri" w:hAnsi="Calibri" w:cs="Calibri"/>
          <w:b/>
          <w:sz w:val="22"/>
          <w:szCs w:val="22"/>
        </w:rPr>
        <w:t>§ 1</w:t>
      </w:r>
      <w:r w:rsidR="005F532D">
        <w:rPr>
          <w:rFonts w:ascii="Calibri" w:hAnsi="Calibri" w:cs="Calibri"/>
          <w:b/>
          <w:sz w:val="22"/>
          <w:szCs w:val="22"/>
        </w:rPr>
        <w:t>6</w:t>
      </w:r>
    </w:p>
    <w:p w14:paraId="271E09FC"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KARY UMOWNE</w:t>
      </w:r>
    </w:p>
    <w:p w14:paraId="4671D593" w14:textId="77777777" w:rsidR="0008028C" w:rsidRPr="00B10438" w:rsidRDefault="0008028C" w:rsidP="00B10438">
      <w:pPr>
        <w:numPr>
          <w:ilvl w:val="0"/>
          <w:numId w:val="16"/>
        </w:numPr>
        <w:shd w:val="clear" w:color="auto" w:fill="FFFFFF"/>
        <w:autoSpaceDE w:val="0"/>
        <w:ind w:left="300" w:hanging="300"/>
        <w:jc w:val="both"/>
        <w:rPr>
          <w:rFonts w:ascii="Calibri" w:hAnsi="Calibri" w:cs="Calibri"/>
          <w:sz w:val="22"/>
          <w:szCs w:val="22"/>
        </w:rPr>
      </w:pPr>
      <w:r w:rsidRPr="00B10438">
        <w:rPr>
          <w:rFonts w:ascii="Calibri" w:hAnsi="Calibri" w:cs="Calibri"/>
          <w:sz w:val="22"/>
          <w:szCs w:val="22"/>
        </w:rPr>
        <w:t>Strony zastrzegają sobie prawo do naliczania kar umownych przewidzianych w niniejszym paragrafie.</w:t>
      </w:r>
    </w:p>
    <w:p w14:paraId="181B37C1" w14:textId="77777777" w:rsidR="0008028C" w:rsidRPr="00B10438" w:rsidRDefault="007050DC" w:rsidP="00B10438">
      <w:pPr>
        <w:numPr>
          <w:ilvl w:val="0"/>
          <w:numId w:val="16"/>
        </w:numPr>
        <w:shd w:val="clear" w:color="auto" w:fill="FFFFFF"/>
        <w:autoSpaceDE w:val="0"/>
        <w:ind w:left="300" w:hanging="300"/>
        <w:jc w:val="both"/>
        <w:rPr>
          <w:rFonts w:ascii="Calibri" w:hAnsi="Calibri" w:cs="Calibri"/>
          <w:sz w:val="22"/>
          <w:szCs w:val="22"/>
        </w:rPr>
      </w:pPr>
      <w:r w:rsidRPr="00B10438">
        <w:rPr>
          <w:rFonts w:ascii="Calibri" w:hAnsi="Calibri" w:cs="Calibri"/>
          <w:sz w:val="22"/>
          <w:szCs w:val="22"/>
        </w:rPr>
        <w:t>W</w:t>
      </w:r>
      <w:r w:rsidR="0008028C" w:rsidRPr="00B10438">
        <w:rPr>
          <w:rFonts w:ascii="Calibri" w:hAnsi="Calibri" w:cs="Calibri"/>
          <w:sz w:val="22"/>
          <w:szCs w:val="22"/>
        </w:rPr>
        <w:t xml:space="preserve">ykonawca zapłaci </w:t>
      </w:r>
      <w:r w:rsidRPr="00B10438">
        <w:rPr>
          <w:rFonts w:ascii="Calibri" w:hAnsi="Calibri" w:cs="Calibri"/>
          <w:sz w:val="22"/>
          <w:szCs w:val="22"/>
        </w:rPr>
        <w:t>Zamawiającemu</w:t>
      </w:r>
      <w:r w:rsidR="0008028C" w:rsidRPr="00B10438">
        <w:rPr>
          <w:rFonts w:ascii="Calibri" w:hAnsi="Calibri" w:cs="Calibri"/>
          <w:sz w:val="22"/>
          <w:szCs w:val="22"/>
        </w:rPr>
        <w:t xml:space="preserve"> karę umowną w następujących przypadkach i wysokościach:</w:t>
      </w:r>
    </w:p>
    <w:p w14:paraId="6736A84D" w14:textId="77777777" w:rsidR="0008028C" w:rsidRPr="00B10438" w:rsidRDefault="0008028C" w:rsidP="00BF1CE9">
      <w:pPr>
        <w:pStyle w:val="Akapitzlist1"/>
        <w:numPr>
          <w:ilvl w:val="0"/>
          <w:numId w:val="8"/>
        </w:numPr>
        <w:shd w:val="clear" w:color="auto" w:fill="FFFFFF"/>
        <w:tabs>
          <w:tab w:val="clear" w:pos="1080"/>
        </w:tabs>
        <w:suppressAutoHyphens/>
        <w:spacing w:after="0" w:line="240" w:lineRule="auto"/>
        <w:ind w:left="1134" w:hanging="425"/>
        <w:contextualSpacing w:val="0"/>
        <w:jc w:val="both"/>
      </w:pPr>
      <w:r w:rsidRPr="00B10438">
        <w:t>za niewykonanie którejkolwiek części robót w terminie określonym w HR – w wysokości 0,</w:t>
      </w:r>
      <w:r w:rsidR="00DF1214" w:rsidRPr="00B10438">
        <w:t xml:space="preserve">5 </w:t>
      </w:r>
      <w:r w:rsidRPr="00B10438">
        <w:t>% wartości brutto wynagrodzenia określonego</w:t>
      </w:r>
      <w:r w:rsidR="00DF1214" w:rsidRPr="00B10438">
        <w:t xml:space="preserve"> w umowie</w:t>
      </w:r>
      <w:r w:rsidRPr="00B10438">
        <w:t xml:space="preserve"> w HR za daną część, za każdy rozpoczęty dzień </w:t>
      </w:r>
      <w:r w:rsidR="00DF1214" w:rsidRPr="00B10438">
        <w:t>opóźnienia</w:t>
      </w:r>
      <w:r w:rsidRPr="00B10438">
        <w:t xml:space="preserve">, liczony od upływu terminów w HR, </w:t>
      </w:r>
    </w:p>
    <w:p w14:paraId="36E36CDD" w14:textId="77777777" w:rsidR="0008028C" w:rsidRPr="00B10438" w:rsidRDefault="0008028C" w:rsidP="00BF1CE9">
      <w:pPr>
        <w:numPr>
          <w:ilvl w:val="0"/>
          <w:numId w:val="8"/>
        </w:numPr>
        <w:tabs>
          <w:tab w:val="clear" w:pos="1080"/>
        </w:tabs>
        <w:suppressAutoHyphens w:val="0"/>
        <w:ind w:left="1134" w:hanging="425"/>
        <w:jc w:val="both"/>
        <w:rPr>
          <w:rFonts w:ascii="Calibri" w:hAnsi="Calibri" w:cs="Calibri"/>
          <w:sz w:val="22"/>
          <w:szCs w:val="22"/>
        </w:rPr>
      </w:pPr>
      <w:r w:rsidRPr="00B10438">
        <w:rPr>
          <w:rFonts w:ascii="Calibri" w:hAnsi="Calibri" w:cs="Calibri"/>
          <w:sz w:val="22"/>
          <w:szCs w:val="22"/>
        </w:rPr>
        <w:t xml:space="preserve">za niewykonanie całego zakresu przedmiotu umowy w terminie określonym w § 8 ust. </w:t>
      </w:r>
      <w:r w:rsidR="00DF1214" w:rsidRPr="00B10438">
        <w:rPr>
          <w:rFonts w:ascii="Calibri" w:hAnsi="Calibri" w:cs="Calibri"/>
          <w:sz w:val="22"/>
          <w:szCs w:val="22"/>
        </w:rPr>
        <w:t>3</w:t>
      </w:r>
      <w:r w:rsidRPr="00B10438">
        <w:rPr>
          <w:rFonts w:ascii="Calibri" w:hAnsi="Calibri" w:cs="Calibri"/>
          <w:sz w:val="22"/>
          <w:szCs w:val="22"/>
        </w:rPr>
        <w:t xml:space="preserve"> umowy, karę umowną w wysokości 0,</w:t>
      </w:r>
      <w:r w:rsidR="00DF1214" w:rsidRPr="00B10438">
        <w:rPr>
          <w:rFonts w:ascii="Calibri" w:hAnsi="Calibri" w:cs="Calibri"/>
          <w:sz w:val="22"/>
          <w:szCs w:val="22"/>
        </w:rPr>
        <w:t>5</w:t>
      </w:r>
      <w:r w:rsidRPr="00B10438">
        <w:rPr>
          <w:rFonts w:ascii="Calibri" w:hAnsi="Calibri" w:cs="Calibri"/>
          <w:sz w:val="22"/>
          <w:szCs w:val="22"/>
        </w:rPr>
        <w:t xml:space="preserve"> % wartości przedmiotu umowy brutto, za każdy rozpoczęty dzień zwłoki, jednak nie więcej niż </w:t>
      </w:r>
      <w:r w:rsidR="00DF1214" w:rsidRPr="00B10438">
        <w:rPr>
          <w:rFonts w:ascii="Calibri" w:hAnsi="Calibri" w:cs="Calibri"/>
          <w:sz w:val="22"/>
          <w:szCs w:val="22"/>
        </w:rPr>
        <w:t xml:space="preserve">30 </w:t>
      </w:r>
      <w:r w:rsidRPr="00B10438">
        <w:rPr>
          <w:rFonts w:ascii="Calibri" w:hAnsi="Calibri" w:cs="Calibri"/>
          <w:sz w:val="22"/>
          <w:szCs w:val="22"/>
        </w:rPr>
        <w:t>% wartości przedmiotu umowy</w:t>
      </w:r>
      <w:r w:rsidR="00DF1214" w:rsidRPr="00B10438">
        <w:rPr>
          <w:rFonts w:ascii="Calibri" w:hAnsi="Calibri" w:cs="Calibri"/>
          <w:sz w:val="22"/>
          <w:szCs w:val="22"/>
        </w:rPr>
        <w:t>,</w:t>
      </w:r>
      <w:r w:rsidRPr="00B10438">
        <w:rPr>
          <w:rFonts w:ascii="Calibri" w:hAnsi="Calibri" w:cs="Calibri"/>
          <w:sz w:val="22"/>
          <w:szCs w:val="22"/>
        </w:rPr>
        <w:t xml:space="preserve"> </w:t>
      </w:r>
    </w:p>
    <w:p w14:paraId="4DD41A6C" w14:textId="77777777" w:rsidR="0008028C" w:rsidRPr="00B10438" w:rsidRDefault="0008028C" w:rsidP="00BF1CE9">
      <w:pPr>
        <w:numPr>
          <w:ilvl w:val="0"/>
          <w:numId w:val="8"/>
        </w:numPr>
        <w:tabs>
          <w:tab w:val="clear" w:pos="1080"/>
        </w:tabs>
        <w:suppressAutoHyphens w:val="0"/>
        <w:ind w:left="1134" w:hanging="425"/>
        <w:jc w:val="both"/>
        <w:rPr>
          <w:rFonts w:ascii="Calibri" w:hAnsi="Calibri" w:cs="Calibri"/>
          <w:sz w:val="22"/>
          <w:szCs w:val="22"/>
        </w:rPr>
      </w:pPr>
      <w:r w:rsidRPr="00B10438">
        <w:rPr>
          <w:rFonts w:ascii="Calibri" w:hAnsi="Calibri" w:cs="Calibri"/>
          <w:sz w:val="22"/>
          <w:szCs w:val="22"/>
        </w:rPr>
        <w:t>za zwlokę w usunięciu wad stwierdzonych przy odbiorze końcowym robót karę umowną w wysokości 0,</w:t>
      </w:r>
      <w:r w:rsidR="00DF1214" w:rsidRPr="00B10438">
        <w:rPr>
          <w:rFonts w:ascii="Calibri" w:hAnsi="Calibri" w:cs="Calibri"/>
          <w:sz w:val="22"/>
          <w:szCs w:val="22"/>
        </w:rPr>
        <w:t xml:space="preserve">5 </w:t>
      </w:r>
      <w:r w:rsidRPr="00B10438">
        <w:rPr>
          <w:rFonts w:ascii="Calibri" w:hAnsi="Calibri" w:cs="Calibri"/>
          <w:sz w:val="22"/>
          <w:szCs w:val="22"/>
        </w:rPr>
        <w:t xml:space="preserve">% wartości brutto przedmiotu umowy za każdy dzień </w:t>
      </w:r>
      <w:r w:rsidR="00DF1214" w:rsidRPr="00B10438">
        <w:rPr>
          <w:rFonts w:ascii="Calibri" w:hAnsi="Calibri" w:cs="Calibri"/>
          <w:bCs/>
          <w:sz w:val="22"/>
          <w:szCs w:val="22"/>
        </w:rPr>
        <w:t>opóźnienia</w:t>
      </w:r>
      <w:r w:rsidRPr="00B10438">
        <w:rPr>
          <w:rFonts w:ascii="Calibri" w:hAnsi="Calibri" w:cs="Calibri"/>
          <w:sz w:val="22"/>
          <w:szCs w:val="22"/>
        </w:rPr>
        <w:t>, liczonej od dnia wyznaczonego na usunięcie wad,</w:t>
      </w:r>
    </w:p>
    <w:p w14:paraId="5D068DA7" w14:textId="77777777" w:rsidR="0008028C" w:rsidRPr="00B10438" w:rsidRDefault="0008028C" w:rsidP="00BF1CE9">
      <w:pPr>
        <w:numPr>
          <w:ilvl w:val="0"/>
          <w:numId w:val="8"/>
        </w:numPr>
        <w:tabs>
          <w:tab w:val="clear" w:pos="1080"/>
        </w:tabs>
        <w:suppressAutoHyphens w:val="0"/>
        <w:ind w:left="1134" w:hanging="425"/>
        <w:rPr>
          <w:rFonts w:ascii="Calibri" w:hAnsi="Calibri" w:cs="Calibri"/>
          <w:sz w:val="22"/>
          <w:szCs w:val="22"/>
        </w:rPr>
      </w:pPr>
      <w:r w:rsidRPr="00B10438">
        <w:rPr>
          <w:rFonts w:ascii="Calibri" w:hAnsi="Calibri" w:cs="Calibri"/>
          <w:sz w:val="22"/>
          <w:szCs w:val="22"/>
        </w:rPr>
        <w:t>w przypadku rażącego naruszania zapisów §2 - §5 umowy karę umowną w wysokości 0,</w:t>
      </w:r>
      <w:r w:rsidR="00DF1214" w:rsidRPr="00B10438">
        <w:rPr>
          <w:rFonts w:ascii="Calibri" w:hAnsi="Calibri" w:cs="Calibri"/>
          <w:sz w:val="22"/>
          <w:szCs w:val="22"/>
        </w:rPr>
        <w:t>3</w:t>
      </w:r>
      <w:r w:rsidRPr="00B10438">
        <w:rPr>
          <w:rFonts w:ascii="Calibri" w:hAnsi="Calibri" w:cs="Calibri"/>
          <w:sz w:val="22"/>
          <w:szCs w:val="22"/>
        </w:rPr>
        <w:t xml:space="preserve"> % wartości brutto przedmiotu umowy</w:t>
      </w:r>
      <w:r w:rsidR="00DF1214" w:rsidRPr="00B10438">
        <w:rPr>
          <w:rFonts w:ascii="Calibri" w:hAnsi="Calibri" w:cs="Calibri"/>
          <w:sz w:val="22"/>
          <w:szCs w:val="22"/>
        </w:rPr>
        <w:t xml:space="preserve"> za każdy przypadek naruszenia</w:t>
      </w:r>
      <w:r w:rsidRPr="00B10438">
        <w:rPr>
          <w:rFonts w:ascii="Calibri" w:hAnsi="Calibri" w:cs="Calibri"/>
          <w:sz w:val="22"/>
          <w:szCs w:val="22"/>
        </w:rPr>
        <w:t>,</w:t>
      </w:r>
    </w:p>
    <w:p w14:paraId="5F753980" w14:textId="77777777" w:rsidR="0008028C" w:rsidRPr="00B10438" w:rsidRDefault="0008028C" w:rsidP="00BF1CE9">
      <w:pPr>
        <w:numPr>
          <w:ilvl w:val="0"/>
          <w:numId w:val="8"/>
        </w:numPr>
        <w:tabs>
          <w:tab w:val="clear" w:pos="1080"/>
        </w:tabs>
        <w:suppressAutoHyphens w:val="0"/>
        <w:ind w:left="1134" w:hanging="425"/>
        <w:jc w:val="both"/>
        <w:rPr>
          <w:rFonts w:ascii="Calibri" w:hAnsi="Calibri" w:cs="Calibri"/>
          <w:sz w:val="22"/>
          <w:szCs w:val="22"/>
        </w:rPr>
      </w:pPr>
      <w:r w:rsidRPr="00B10438">
        <w:rPr>
          <w:rFonts w:ascii="Calibri" w:hAnsi="Calibri" w:cs="Calibri"/>
          <w:sz w:val="22"/>
          <w:szCs w:val="22"/>
        </w:rPr>
        <w:t xml:space="preserve">za </w:t>
      </w:r>
      <w:r w:rsidR="00DF1214" w:rsidRPr="00B10438">
        <w:rPr>
          <w:rFonts w:ascii="Calibri" w:hAnsi="Calibri" w:cs="Calibri"/>
          <w:sz w:val="22"/>
          <w:szCs w:val="22"/>
        </w:rPr>
        <w:t>opóźnienie</w:t>
      </w:r>
      <w:r w:rsidRPr="00B10438">
        <w:rPr>
          <w:rFonts w:ascii="Calibri" w:hAnsi="Calibri" w:cs="Calibri"/>
          <w:sz w:val="22"/>
          <w:szCs w:val="22"/>
        </w:rPr>
        <w:t xml:space="preserve"> w usunięciu wad lub awarii stwierdzonych w okresie gwarancji karę umowną w wysokości 0,</w:t>
      </w:r>
      <w:r w:rsidR="00DF1214" w:rsidRPr="00B10438">
        <w:rPr>
          <w:rFonts w:ascii="Calibri" w:hAnsi="Calibri" w:cs="Calibri"/>
          <w:sz w:val="22"/>
          <w:szCs w:val="22"/>
        </w:rPr>
        <w:t>3</w:t>
      </w:r>
      <w:r w:rsidRPr="00B10438">
        <w:rPr>
          <w:rFonts w:ascii="Calibri" w:hAnsi="Calibri" w:cs="Calibri"/>
          <w:sz w:val="22"/>
          <w:szCs w:val="22"/>
        </w:rPr>
        <w:t xml:space="preserve">% wartości brutto przedmiotu umowy za każdy dzień </w:t>
      </w:r>
      <w:r w:rsidRPr="00B10438">
        <w:rPr>
          <w:rFonts w:ascii="Calibri" w:hAnsi="Calibri" w:cs="Calibri"/>
          <w:bCs/>
          <w:sz w:val="22"/>
          <w:szCs w:val="22"/>
        </w:rPr>
        <w:t>zwłoki</w:t>
      </w:r>
      <w:r w:rsidRPr="00B10438">
        <w:rPr>
          <w:rFonts w:ascii="Calibri" w:hAnsi="Calibri" w:cs="Calibri"/>
          <w:sz w:val="22"/>
          <w:szCs w:val="22"/>
        </w:rPr>
        <w:t xml:space="preserve"> licząc od dnia wyznaczonego przez </w:t>
      </w:r>
      <w:r w:rsidR="00DF1214" w:rsidRPr="00B10438">
        <w:rPr>
          <w:rFonts w:ascii="Calibri" w:hAnsi="Calibri" w:cs="Calibri"/>
          <w:sz w:val="22"/>
          <w:szCs w:val="22"/>
        </w:rPr>
        <w:t>Zamawiającego</w:t>
      </w:r>
      <w:r w:rsidRPr="00B10438">
        <w:rPr>
          <w:rFonts w:ascii="Calibri" w:hAnsi="Calibri" w:cs="Calibri"/>
          <w:sz w:val="22"/>
          <w:szCs w:val="22"/>
        </w:rPr>
        <w:t>,</w:t>
      </w:r>
    </w:p>
    <w:p w14:paraId="2F2BCAAD" w14:textId="77777777" w:rsidR="0008028C" w:rsidRPr="00B10438" w:rsidRDefault="0008028C" w:rsidP="00BF1CE9">
      <w:pPr>
        <w:numPr>
          <w:ilvl w:val="0"/>
          <w:numId w:val="8"/>
        </w:numPr>
        <w:tabs>
          <w:tab w:val="clear" w:pos="1080"/>
        </w:tabs>
        <w:suppressAutoHyphens w:val="0"/>
        <w:ind w:left="1134" w:hanging="425"/>
        <w:jc w:val="both"/>
        <w:rPr>
          <w:rFonts w:ascii="Calibri" w:hAnsi="Calibri" w:cs="Calibri"/>
          <w:sz w:val="22"/>
          <w:szCs w:val="22"/>
        </w:rPr>
      </w:pPr>
      <w:r w:rsidRPr="00B10438">
        <w:rPr>
          <w:rFonts w:ascii="Calibri" w:hAnsi="Calibri" w:cs="Calibri"/>
          <w:sz w:val="22"/>
          <w:szCs w:val="22"/>
        </w:rPr>
        <w:t>za niedotrzymanie terminu, o którym mowa w §</w:t>
      </w:r>
      <w:r w:rsidR="00DB7969" w:rsidRPr="00B10438">
        <w:rPr>
          <w:rFonts w:ascii="Calibri" w:hAnsi="Calibri" w:cs="Calibri"/>
          <w:sz w:val="22"/>
          <w:szCs w:val="22"/>
        </w:rPr>
        <w:t xml:space="preserve"> 8</w:t>
      </w:r>
      <w:r w:rsidRPr="00B10438">
        <w:rPr>
          <w:rFonts w:ascii="Calibri" w:hAnsi="Calibri" w:cs="Calibri"/>
          <w:sz w:val="22"/>
          <w:szCs w:val="22"/>
        </w:rPr>
        <w:t>, ust. 2 umowy karę umowną w wysokości 0,</w:t>
      </w:r>
      <w:r w:rsidR="00DB7969" w:rsidRPr="00B10438">
        <w:rPr>
          <w:rFonts w:ascii="Calibri" w:hAnsi="Calibri" w:cs="Calibri"/>
          <w:sz w:val="22"/>
          <w:szCs w:val="22"/>
        </w:rPr>
        <w:t>25</w:t>
      </w:r>
      <w:r w:rsidRPr="00B10438">
        <w:rPr>
          <w:rFonts w:ascii="Calibri" w:hAnsi="Calibri" w:cs="Calibri"/>
          <w:sz w:val="22"/>
          <w:szCs w:val="22"/>
        </w:rPr>
        <w:t xml:space="preserve">% wartości brutto przedmiotu umowy za każdy dzień </w:t>
      </w:r>
      <w:r w:rsidR="00DB7969" w:rsidRPr="00B10438">
        <w:rPr>
          <w:rFonts w:ascii="Calibri" w:hAnsi="Calibri" w:cs="Calibri"/>
          <w:bCs/>
          <w:sz w:val="22"/>
          <w:szCs w:val="22"/>
        </w:rPr>
        <w:t>opóźnienia</w:t>
      </w:r>
      <w:r w:rsidRPr="00B10438">
        <w:rPr>
          <w:rFonts w:ascii="Calibri" w:hAnsi="Calibri" w:cs="Calibri"/>
          <w:sz w:val="22"/>
          <w:szCs w:val="22"/>
        </w:rPr>
        <w:t>,</w:t>
      </w:r>
    </w:p>
    <w:p w14:paraId="3E0B2D42" w14:textId="77777777" w:rsidR="0008028C" w:rsidRPr="00B10438" w:rsidRDefault="0008028C" w:rsidP="00BF1CE9">
      <w:pPr>
        <w:numPr>
          <w:ilvl w:val="0"/>
          <w:numId w:val="8"/>
        </w:numPr>
        <w:tabs>
          <w:tab w:val="clear" w:pos="1080"/>
        </w:tabs>
        <w:suppressAutoHyphens w:val="0"/>
        <w:ind w:left="1134" w:hanging="425"/>
        <w:jc w:val="both"/>
        <w:rPr>
          <w:rFonts w:ascii="Calibri" w:hAnsi="Calibri" w:cs="Calibri"/>
          <w:sz w:val="22"/>
          <w:szCs w:val="22"/>
        </w:rPr>
      </w:pPr>
      <w:r w:rsidRPr="00B10438">
        <w:rPr>
          <w:rFonts w:ascii="Calibri" w:hAnsi="Calibri" w:cs="Calibri"/>
          <w:sz w:val="22"/>
          <w:szCs w:val="22"/>
        </w:rPr>
        <w:t>w przypadku</w:t>
      </w:r>
      <w:r w:rsidR="00DB7969" w:rsidRPr="00B10438">
        <w:rPr>
          <w:rFonts w:ascii="Calibri" w:hAnsi="Calibri" w:cs="Calibri"/>
          <w:sz w:val="22"/>
          <w:szCs w:val="22"/>
        </w:rPr>
        <w:t>,</w:t>
      </w:r>
      <w:r w:rsidRPr="00B10438">
        <w:rPr>
          <w:rFonts w:ascii="Calibri" w:hAnsi="Calibri" w:cs="Calibri"/>
          <w:sz w:val="22"/>
          <w:szCs w:val="22"/>
        </w:rPr>
        <w:t xml:space="preserve"> gdy </w:t>
      </w:r>
      <w:r w:rsidR="00DB7969" w:rsidRPr="00B10438">
        <w:rPr>
          <w:rFonts w:ascii="Calibri" w:hAnsi="Calibri" w:cs="Calibri"/>
          <w:color w:val="000000"/>
          <w:sz w:val="22"/>
          <w:szCs w:val="22"/>
        </w:rPr>
        <w:t>W</w:t>
      </w:r>
      <w:r w:rsidRPr="00B10438">
        <w:rPr>
          <w:rFonts w:ascii="Calibri" w:hAnsi="Calibri" w:cs="Calibri"/>
          <w:color w:val="000000"/>
          <w:sz w:val="22"/>
          <w:szCs w:val="22"/>
        </w:rPr>
        <w:t>ykonawca spóźni się ze złożeniem u</w:t>
      </w:r>
      <w:r w:rsidR="00E37D43" w:rsidRPr="00B10438">
        <w:rPr>
          <w:rFonts w:ascii="Calibri" w:hAnsi="Calibri" w:cs="Calibri"/>
          <w:color w:val="000000"/>
          <w:sz w:val="22"/>
          <w:szCs w:val="22"/>
        </w:rPr>
        <w:t xml:space="preserve"> </w:t>
      </w:r>
      <w:r w:rsidR="00DB7969" w:rsidRPr="00B10438">
        <w:rPr>
          <w:rFonts w:ascii="Calibri" w:hAnsi="Calibri" w:cs="Calibri"/>
          <w:sz w:val="22"/>
          <w:szCs w:val="22"/>
        </w:rPr>
        <w:t>Zamawiającego</w:t>
      </w:r>
      <w:r w:rsidR="00DB7969" w:rsidRPr="00B10438">
        <w:rPr>
          <w:rFonts w:ascii="Calibri" w:hAnsi="Calibri" w:cs="Calibri"/>
          <w:color w:val="000000"/>
          <w:sz w:val="22"/>
          <w:szCs w:val="22"/>
        </w:rPr>
        <w:t xml:space="preserve"> </w:t>
      </w:r>
      <w:r w:rsidRPr="00B10438">
        <w:rPr>
          <w:rFonts w:ascii="Calibri" w:hAnsi="Calibri" w:cs="Calibri"/>
          <w:color w:val="000000"/>
          <w:sz w:val="22"/>
          <w:szCs w:val="22"/>
        </w:rPr>
        <w:t>ubezpieczenia OC albo nie wykona innych obowiązków związanych z ubezpieczeniem odpowiedzialności cywilnej – kara umowna w wysokości 0,0</w:t>
      </w:r>
      <w:r w:rsidR="00DB7969" w:rsidRPr="00B10438">
        <w:rPr>
          <w:rFonts w:ascii="Calibri" w:hAnsi="Calibri" w:cs="Calibri"/>
          <w:color w:val="000000"/>
          <w:sz w:val="22"/>
          <w:szCs w:val="22"/>
        </w:rPr>
        <w:t>5</w:t>
      </w:r>
      <w:r w:rsidRPr="00B10438">
        <w:rPr>
          <w:rFonts w:ascii="Calibri" w:hAnsi="Calibri" w:cs="Calibri"/>
          <w:color w:val="000000"/>
          <w:sz w:val="22"/>
          <w:szCs w:val="22"/>
        </w:rPr>
        <w:t xml:space="preserve">% wynagrodzenia brutto za każdy dzień </w:t>
      </w:r>
      <w:r w:rsidR="00DB7969" w:rsidRPr="00B10438">
        <w:rPr>
          <w:rFonts w:ascii="Calibri" w:hAnsi="Calibri" w:cs="Calibri"/>
          <w:bCs/>
          <w:sz w:val="22"/>
          <w:szCs w:val="22"/>
        </w:rPr>
        <w:t>opóźnienia</w:t>
      </w:r>
      <w:r w:rsidR="00DB7969" w:rsidRPr="00B10438">
        <w:rPr>
          <w:rFonts w:ascii="Calibri" w:hAnsi="Calibri" w:cs="Calibri"/>
          <w:color w:val="000000"/>
          <w:sz w:val="22"/>
          <w:szCs w:val="22"/>
        </w:rPr>
        <w:t>.</w:t>
      </w:r>
    </w:p>
    <w:p w14:paraId="4DD411B8" w14:textId="77777777" w:rsidR="0008028C" w:rsidRPr="00B10438" w:rsidRDefault="00DB7969" w:rsidP="00B10438">
      <w:pPr>
        <w:widowControl w:val="0"/>
        <w:numPr>
          <w:ilvl w:val="0"/>
          <w:numId w:val="16"/>
        </w:numPr>
        <w:shd w:val="clear" w:color="auto" w:fill="FFFFFF"/>
        <w:tabs>
          <w:tab w:val="left" w:pos="1080"/>
        </w:tabs>
        <w:suppressAutoHyphens w:val="0"/>
        <w:autoSpaceDE w:val="0"/>
        <w:ind w:right="74"/>
        <w:jc w:val="both"/>
        <w:rPr>
          <w:rFonts w:ascii="Calibri" w:hAnsi="Calibri" w:cs="Calibri"/>
          <w:sz w:val="22"/>
          <w:szCs w:val="22"/>
        </w:rPr>
      </w:pPr>
      <w:r w:rsidRPr="00B10438">
        <w:rPr>
          <w:rFonts w:ascii="Calibri" w:hAnsi="Calibri" w:cs="Calibri"/>
          <w:sz w:val="22"/>
          <w:szCs w:val="22"/>
        </w:rPr>
        <w:t>Zamawiający</w:t>
      </w:r>
      <w:r w:rsidRPr="00B10438">
        <w:rPr>
          <w:rFonts w:ascii="Calibri" w:hAnsi="Calibri" w:cs="Calibri"/>
          <w:sz w:val="22"/>
          <w:szCs w:val="22"/>
          <w:lang w:eastAsia="pl-PL"/>
        </w:rPr>
        <w:t xml:space="preserve"> </w:t>
      </w:r>
      <w:r w:rsidR="0008028C" w:rsidRPr="00B10438">
        <w:rPr>
          <w:rFonts w:ascii="Calibri" w:hAnsi="Calibri" w:cs="Calibri"/>
          <w:sz w:val="22"/>
          <w:szCs w:val="22"/>
          <w:lang w:eastAsia="pl-PL"/>
        </w:rPr>
        <w:t xml:space="preserve">zapłaci </w:t>
      </w:r>
      <w:r w:rsidRPr="00B10438">
        <w:rPr>
          <w:rFonts w:ascii="Calibri" w:hAnsi="Calibri" w:cs="Calibri"/>
          <w:sz w:val="22"/>
          <w:szCs w:val="22"/>
          <w:lang w:eastAsia="pl-PL"/>
        </w:rPr>
        <w:t>W</w:t>
      </w:r>
      <w:r w:rsidR="0008028C" w:rsidRPr="00B10438">
        <w:rPr>
          <w:rFonts w:ascii="Calibri" w:hAnsi="Calibri" w:cs="Calibri"/>
          <w:sz w:val="22"/>
          <w:szCs w:val="22"/>
          <w:lang w:eastAsia="pl-PL"/>
        </w:rPr>
        <w:t>ykonawcy kary umowne za zwłokę w przystąpieniu do odbioru końcowego przedmiotu umowy w wysokości 0</w:t>
      </w:r>
      <w:r w:rsidR="00C246CB" w:rsidRPr="00B10438">
        <w:rPr>
          <w:rFonts w:ascii="Calibri" w:hAnsi="Calibri" w:cs="Calibri"/>
          <w:sz w:val="22"/>
          <w:szCs w:val="22"/>
          <w:lang w:eastAsia="pl-PL"/>
        </w:rPr>
        <w:t>,2</w:t>
      </w:r>
      <w:r w:rsidRPr="00B10438">
        <w:rPr>
          <w:rFonts w:ascii="Calibri" w:hAnsi="Calibri" w:cs="Calibri"/>
          <w:sz w:val="22"/>
          <w:szCs w:val="22"/>
          <w:lang w:eastAsia="pl-PL"/>
        </w:rPr>
        <w:t xml:space="preserve">5 </w:t>
      </w:r>
      <w:r w:rsidR="0008028C" w:rsidRPr="00B10438">
        <w:rPr>
          <w:rFonts w:ascii="Calibri" w:hAnsi="Calibri" w:cs="Calibri"/>
          <w:sz w:val="22"/>
          <w:szCs w:val="22"/>
          <w:lang w:eastAsia="pl-PL"/>
        </w:rPr>
        <w:t>% wynagrodzenia brutto</w:t>
      </w:r>
      <w:r w:rsidRPr="00B10438">
        <w:rPr>
          <w:rFonts w:ascii="Calibri" w:hAnsi="Calibri" w:cs="Calibri"/>
          <w:sz w:val="22"/>
          <w:szCs w:val="22"/>
          <w:lang w:eastAsia="pl-PL"/>
        </w:rPr>
        <w:t xml:space="preserve"> </w:t>
      </w:r>
      <w:r w:rsidR="0008028C" w:rsidRPr="00B10438">
        <w:rPr>
          <w:rFonts w:ascii="Calibri" w:hAnsi="Calibri" w:cs="Calibri"/>
          <w:sz w:val="22"/>
          <w:szCs w:val="22"/>
          <w:lang w:eastAsia="pl-PL"/>
        </w:rPr>
        <w:t>za każdy rozpoczęty dzień zwłoki, licząc od następnego dnia po terminie, w którym odbiór powinien się rozpocząć,</w:t>
      </w:r>
    </w:p>
    <w:p w14:paraId="5BB8AA64" w14:textId="77777777" w:rsidR="0008028C" w:rsidRPr="00B10438" w:rsidRDefault="0008028C" w:rsidP="00B10438">
      <w:pPr>
        <w:keepNext/>
        <w:numPr>
          <w:ilvl w:val="0"/>
          <w:numId w:val="16"/>
        </w:numPr>
        <w:jc w:val="both"/>
        <w:outlineLvl w:val="4"/>
        <w:rPr>
          <w:rFonts w:ascii="Calibri" w:hAnsi="Calibri" w:cs="Calibri"/>
          <w:sz w:val="22"/>
          <w:szCs w:val="22"/>
        </w:rPr>
      </w:pPr>
      <w:r w:rsidRPr="00B10438">
        <w:rPr>
          <w:rFonts w:ascii="Calibri" w:hAnsi="Calibri" w:cs="Calibri"/>
          <w:sz w:val="22"/>
          <w:szCs w:val="22"/>
        </w:rPr>
        <w:t xml:space="preserve">Kara umowna za odstąpienie od umowy z przyczyn, za które odpowiedzialność ponosi druga strona, będzie naliczana na rzecz strony odstępującej od umowy w wysokości </w:t>
      </w:r>
      <w:r w:rsidR="00DB7969" w:rsidRPr="00B10438">
        <w:rPr>
          <w:rFonts w:ascii="Calibri" w:hAnsi="Calibri" w:cs="Calibri"/>
          <w:sz w:val="22"/>
          <w:szCs w:val="22"/>
        </w:rPr>
        <w:t>3</w:t>
      </w:r>
      <w:r w:rsidRPr="00B10438">
        <w:rPr>
          <w:rFonts w:ascii="Calibri" w:hAnsi="Calibri" w:cs="Calibri"/>
          <w:sz w:val="22"/>
          <w:szCs w:val="22"/>
        </w:rPr>
        <w:t xml:space="preserve">0 % wynagrodzenia brutto. </w:t>
      </w:r>
    </w:p>
    <w:p w14:paraId="566DA368" w14:textId="77777777" w:rsidR="0008028C" w:rsidRPr="00B10438" w:rsidRDefault="0008028C" w:rsidP="00B10438">
      <w:pPr>
        <w:widowControl w:val="0"/>
        <w:numPr>
          <w:ilvl w:val="0"/>
          <w:numId w:val="16"/>
        </w:numPr>
        <w:shd w:val="clear" w:color="auto" w:fill="FFFFFF"/>
        <w:tabs>
          <w:tab w:val="left" w:pos="1080"/>
        </w:tabs>
        <w:suppressAutoHyphens w:val="0"/>
        <w:autoSpaceDE w:val="0"/>
        <w:ind w:right="74"/>
        <w:jc w:val="both"/>
        <w:rPr>
          <w:rFonts w:ascii="Calibri" w:hAnsi="Calibri" w:cs="Calibri"/>
          <w:sz w:val="22"/>
          <w:szCs w:val="22"/>
        </w:rPr>
      </w:pPr>
      <w:r w:rsidRPr="00B10438">
        <w:rPr>
          <w:rFonts w:ascii="Calibri" w:hAnsi="Calibri" w:cs="Calibri"/>
          <w:sz w:val="22"/>
          <w:szCs w:val="22"/>
          <w:lang w:eastAsia="pl-PL"/>
        </w:rPr>
        <w:t>Kary umowne mogą podlegać sumowaniu, jeżeli podstawą ich naliczania jest to samo zdarzenia.</w:t>
      </w:r>
    </w:p>
    <w:p w14:paraId="4722A7E5" w14:textId="77777777" w:rsidR="0008028C" w:rsidRPr="00B10438" w:rsidRDefault="0008028C" w:rsidP="00B10438">
      <w:pPr>
        <w:widowControl w:val="0"/>
        <w:numPr>
          <w:ilvl w:val="0"/>
          <w:numId w:val="16"/>
        </w:numPr>
        <w:shd w:val="clear" w:color="auto" w:fill="FFFFFF"/>
        <w:tabs>
          <w:tab w:val="left" w:pos="1080"/>
        </w:tabs>
        <w:suppressAutoHyphens w:val="0"/>
        <w:autoSpaceDE w:val="0"/>
        <w:ind w:right="74"/>
        <w:jc w:val="both"/>
        <w:rPr>
          <w:rFonts w:ascii="Calibri" w:hAnsi="Calibri" w:cs="Calibri"/>
          <w:sz w:val="22"/>
          <w:szCs w:val="22"/>
        </w:rPr>
      </w:pPr>
      <w:r w:rsidRPr="00B10438">
        <w:rPr>
          <w:rFonts w:ascii="Calibri" w:hAnsi="Calibri" w:cs="Calibri"/>
          <w:sz w:val="22"/>
          <w:szCs w:val="22"/>
          <w:lang w:eastAsia="pl-PL"/>
        </w:rPr>
        <w:t xml:space="preserve">Łączna maksymalna wysokość kar umownych, których mogą dochodzić Strony nie może przekroczyć </w:t>
      </w:r>
      <w:r w:rsidR="00DB7969" w:rsidRPr="00B10438">
        <w:rPr>
          <w:rFonts w:ascii="Calibri" w:hAnsi="Calibri" w:cs="Calibri"/>
          <w:sz w:val="22"/>
          <w:szCs w:val="22"/>
          <w:lang w:eastAsia="pl-PL"/>
        </w:rPr>
        <w:t>3</w:t>
      </w:r>
      <w:r w:rsidRPr="00B10438">
        <w:rPr>
          <w:rFonts w:ascii="Calibri" w:hAnsi="Calibri" w:cs="Calibri"/>
          <w:sz w:val="22"/>
          <w:szCs w:val="22"/>
          <w:lang w:eastAsia="pl-PL"/>
        </w:rPr>
        <w:t>0% wynagrodzenia brutto.</w:t>
      </w:r>
    </w:p>
    <w:p w14:paraId="178FD13D" w14:textId="77777777" w:rsidR="0008028C" w:rsidRPr="00B10438" w:rsidRDefault="0008028C" w:rsidP="00B10438">
      <w:pPr>
        <w:widowControl w:val="0"/>
        <w:numPr>
          <w:ilvl w:val="0"/>
          <w:numId w:val="16"/>
        </w:numPr>
        <w:shd w:val="clear" w:color="auto" w:fill="FFFFFF"/>
        <w:tabs>
          <w:tab w:val="left" w:pos="1080"/>
        </w:tabs>
        <w:suppressAutoHyphens w:val="0"/>
        <w:autoSpaceDE w:val="0"/>
        <w:ind w:right="74"/>
        <w:jc w:val="both"/>
        <w:rPr>
          <w:rFonts w:ascii="Calibri" w:hAnsi="Calibri" w:cs="Calibri"/>
          <w:sz w:val="22"/>
          <w:szCs w:val="22"/>
        </w:rPr>
      </w:pPr>
      <w:r w:rsidRPr="00B10438">
        <w:rPr>
          <w:rFonts w:ascii="Calibri" w:hAnsi="Calibri" w:cs="Calibri"/>
          <w:sz w:val="22"/>
          <w:szCs w:val="22"/>
          <w:lang w:eastAsia="pl-PL"/>
        </w:rPr>
        <w:t xml:space="preserve">Kary umowne mogą być potrącone </w:t>
      </w:r>
      <w:r w:rsidR="00DB7969" w:rsidRPr="00B10438">
        <w:rPr>
          <w:rFonts w:ascii="Calibri" w:hAnsi="Calibri" w:cs="Calibri"/>
          <w:sz w:val="22"/>
          <w:szCs w:val="22"/>
          <w:lang w:eastAsia="pl-PL"/>
        </w:rPr>
        <w:t>W</w:t>
      </w:r>
      <w:r w:rsidRPr="00B10438">
        <w:rPr>
          <w:rFonts w:ascii="Calibri" w:hAnsi="Calibri" w:cs="Calibri"/>
          <w:sz w:val="22"/>
          <w:szCs w:val="22"/>
          <w:lang w:eastAsia="pl-PL"/>
        </w:rPr>
        <w:t>ykonawcy z wynagrodzenia należnego na podstawie niniejszej umowy bez konieczności składania odpowiedniego oświadczenia woli w tym przedmiocie</w:t>
      </w:r>
      <w:r w:rsidR="00DB7969" w:rsidRPr="00B10438">
        <w:rPr>
          <w:rFonts w:ascii="Calibri" w:hAnsi="Calibri" w:cs="Calibri"/>
          <w:sz w:val="22"/>
          <w:szCs w:val="22"/>
          <w:lang w:eastAsia="pl-PL"/>
        </w:rPr>
        <w:t>, na co Wykonawca wyrażą dobrowolną zgodę</w:t>
      </w:r>
      <w:r w:rsidRPr="00B10438">
        <w:rPr>
          <w:rFonts w:ascii="Calibri" w:hAnsi="Calibri" w:cs="Calibri"/>
          <w:sz w:val="22"/>
          <w:szCs w:val="22"/>
          <w:lang w:eastAsia="pl-PL"/>
        </w:rPr>
        <w:t>.</w:t>
      </w:r>
    </w:p>
    <w:p w14:paraId="035ACADC" w14:textId="77777777" w:rsidR="0008028C" w:rsidRPr="00B10438" w:rsidRDefault="0008028C" w:rsidP="00B10438">
      <w:pPr>
        <w:widowControl w:val="0"/>
        <w:numPr>
          <w:ilvl w:val="0"/>
          <w:numId w:val="16"/>
        </w:numPr>
        <w:shd w:val="clear" w:color="auto" w:fill="FFFFFF"/>
        <w:tabs>
          <w:tab w:val="left" w:pos="1080"/>
        </w:tabs>
        <w:suppressAutoHyphens w:val="0"/>
        <w:autoSpaceDE w:val="0"/>
        <w:ind w:right="74"/>
        <w:jc w:val="both"/>
        <w:rPr>
          <w:rFonts w:ascii="Calibri" w:hAnsi="Calibri" w:cs="Calibri"/>
          <w:sz w:val="22"/>
          <w:szCs w:val="22"/>
        </w:rPr>
      </w:pPr>
      <w:r w:rsidRPr="00B10438">
        <w:rPr>
          <w:rFonts w:ascii="Calibri" w:hAnsi="Calibri" w:cs="Calibri"/>
          <w:sz w:val="22"/>
          <w:szCs w:val="22"/>
          <w:lang w:eastAsia="pl-PL"/>
        </w:rPr>
        <w:t>Jeżeli kara umowna nie pokryje poniesionej szkody, każda ze stron może dochodzić odszkodowania uzupełniającego na zasadach określonych przez Kodeks Cywilny.</w:t>
      </w:r>
    </w:p>
    <w:p w14:paraId="4D250827" w14:textId="77777777" w:rsidR="0008028C" w:rsidRPr="00B10438" w:rsidRDefault="0008028C">
      <w:pPr>
        <w:rPr>
          <w:rFonts w:ascii="Calibri" w:hAnsi="Calibri" w:cs="Calibri"/>
          <w:b/>
          <w:sz w:val="22"/>
          <w:szCs w:val="22"/>
        </w:rPr>
      </w:pPr>
    </w:p>
    <w:p w14:paraId="20B69CC8" w14:textId="77777777" w:rsidR="0008028C" w:rsidRPr="00B10438" w:rsidRDefault="0008028C">
      <w:pPr>
        <w:widowControl w:val="0"/>
        <w:shd w:val="clear" w:color="auto" w:fill="FFFFFF"/>
        <w:tabs>
          <w:tab w:val="left" w:pos="360"/>
        </w:tabs>
        <w:suppressAutoHyphens w:val="0"/>
        <w:autoSpaceDE w:val="0"/>
        <w:ind w:left="360"/>
        <w:jc w:val="both"/>
        <w:rPr>
          <w:rFonts w:ascii="Calibri" w:hAnsi="Calibri" w:cs="Calibri"/>
          <w:sz w:val="22"/>
          <w:szCs w:val="22"/>
          <w:lang w:eastAsia="pl-PL"/>
        </w:rPr>
      </w:pPr>
    </w:p>
    <w:p w14:paraId="18A96B9E"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 1</w:t>
      </w:r>
      <w:r w:rsidR="007050DC" w:rsidRPr="00B10438">
        <w:rPr>
          <w:rFonts w:ascii="Calibri" w:hAnsi="Calibri" w:cs="Calibri"/>
          <w:b/>
          <w:sz w:val="22"/>
          <w:szCs w:val="22"/>
        </w:rPr>
        <w:t>7</w:t>
      </w:r>
    </w:p>
    <w:p w14:paraId="36924066" w14:textId="77777777" w:rsidR="0008028C" w:rsidRPr="00B10438" w:rsidRDefault="0008028C">
      <w:pPr>
        <w:jc w:val="center"/>
        <w:rPr>
          <w:rFonts w:ascii="Calibri" w:hAnsi="Calibri" w:cs="Calibri"/>
          <w:sz w:val="22"/>
          <w:szCs w:val="22"/>
        </w:rPr>
      </w:pPr>
      <w:r w:rsidRPr="00B10438">
        <w:rPr>
          <w:rFonts w:ascii="Calibri" w:hAnsi="Calibri" w:cs="Calibri"/>
          <w:b/>
          <w:sz w:val="22"/>
          <w:szCs w:val="22"/>
        </w:rPr>
        <w:t>ZMIANY UMOWY</w:t>
      </w:r>
    </w:p>
    <w:p w14:paraId="23BD6525" w14:textId="77777777" w:rsidR="009B1DE2" w:rsidRPr="00B10438" w:rsidRDefault="0008028C" w:rsidP="00D007BA">
      <w:pPr>
        <w:numPr>
          <w:ilvl w:val="0"/>
          <w:numId w:val="10"/>
        </w:numPr>
        <w:jc w:val="both"/>
        <w:rPr>
          <w:rFonts w:ascii="Calibri" w:hAnsi="Calibri" w:cs="Calibri"/>
          <w:sz w:val="22"/>
          <w:szCs w:val="22"/>
        </w:rPr>
      </w:pPr>
      <w:r w:rsidRPr="00B10438">
        <w:rPr>
          <w:rFonts w:ascii="Calibri" w:hAnsi="Calibri" w:cs="Calibri"/>
          <w:sz w:val="22"/>
          <w:szCs w:val="22"/>
        </w:rPr>
        <w:t>Dopuszczalne jest dokonanie zmian umowy</w:t>
      </w:r>
      <w:r w:rsidR="00D007BA">
        <w:rPr>
          <w:rFonts w:ascii="Calibri" w:hAnsi="Calibri" w:cs="Calibri"/>
          <w:sz w:val="22"/>
          <w:szCs w:val="22"/>
        </w:rPr>
        <w:t xml:space="preserve"> na warunkach określonych w zapytaniu ofertowym.</w:t>
      </w:r>
    </w:p>
    <w:p w14:paraId="33DDF8FC" w14:textId="784667D6" w:rsidR="0008028C" w:rsidRPr="00B10438" w:rsidRDefault="0008028C" w:rsidP="00B10438">
      <w:pPr>
        <w:numPr>
          <w:ilvl w:val="0"/>
          <w:numId w:val="10"/>
        </w:numPr>
        <w:jc w:val="both"/>
        <w:rPr>
          <w:rFonts w:ascii="Calibri" w:hAnsi="Calibri" w:cs="Calibri"/>
          <w:sz w:val="22"/>
          <w:szCs w:val="22"/>
        </w:rPr>
      </w:pPr>
      <w:r w:rsidRPr="00B10438">
        <w:rPr>
          <w:rFonts w:ascii="Calibri" w:hAnsi="Calibri" w:cs="Calibri"/>
          <w:sz w:val="22"/>
          <w:szCs w:val="22"/>
          <w:lang w:eastAsia="ar-SA"/>
        </w:rPr>
        <w:t xml:space="preserve">Dopuszczalne jest dokonanie zmian umowy dotyczących zmiany kierownika budowy/robót lub innych osób wskazanych w umowie, z tym, że zmiana osób po stronie </w:t>
      </w:r>
      <w:r w:rsidR="009B1DE2" w:rsidRPr="00B10438">
        <w:rPr>
          <w:rFonts w:ascii="Calibri" w:hAnsi="Calibri" w:cs="Calibri"/>
          <w:sz w:val="22"/>
          <w:szCs w:val="22"/>
          <w:lang w:eastAsia="ar-SA"/>
        </w:rPr>
        <w:t>W</w:t>
      </w:r>
      <w:r w:rsidRPr="00B10438">
        <w:rPr>
          <w:rFonts w:ascii="Calibri" w:hAnsi="Calibri" w:cs="Calibri"/>
          <w:sz w:val="22"/>
          <w:szCs w:val="22"/>
          <w:lang w:eastAsia="ar-SA"/>
        </w:rPr>
        <w:t xml:space="preserve">ykonawcy wymaga pisemnej zgody </w:t>
      </w:r>
      <w:r w:rsidR="009B1DE2" w:rsidRPr="00B10438">
        <w:rPr>
          <w:rFonts w:ascii="Calibri" w:hAnsi="Calibri" w:cs="Calibri"/>
          <w:sz w:val="22"/>
          <w:szCs w:val="22"/>
          <w:lang w:eastAsia="ar-SA"/>
        </w:rPr>
        <w:t>Zamawiającego</w:t>
      </w:r>
      <w:r w:rsidRPr="00B10438">
        <w:rPr>
          <w:rFonts w:ascii="Calibri" w:hAnsi="Calibri" w:cs="Calibri"/>
          <w:sz w:val="22"/>
          <w:szCs w:val="22"/>
          <w:lang w:eastAsia="ar-SA"/>
        </w:rPr>
        <w:t xml:space="preserve">, a </w:t>
      </w:r>
      <w:r w:rsidR="009B1DE2" w:rsidRPr="00B10438">
        <w:rPr>
          <w:rFonts w:ascii="Calibri" w:hAnsi="Calibri" w:cs="Calibri"/>
          <w:sz w:val="22"/>
          <w:szCs w:val="22"/>
          <w:lang w:eastAsia="ar-SA"/>
        </w:rPr>
        <w:t>Zamawiający</w:t>
      </w:r>
      <w:r w:rsidRPr="00B10438">
        <w:rPr>
          <w:rFonts w:ascii="Calibri" w:hAnsi="Calibri" w:cs="Calibri"/>
          <w:sz w:val="22"/>
          <w:szCs w:val="22"/>
          <w:lang w:eastAsia="ar-SA"/>
        </w:rPr>
        <w:t xml:space="preserve"> przed jej udzieleniem domagał się będzie od </w:t>
      </w:r>
      <w:r w:rsidR="009B1DE2" w:rsidRPr="00B10438">
        <w:rPr>
          <w:rFonts w:ascii="Calibri" w:hAnsi="Calibri" w:cs="Calibri"/>
          <w:sz w:val="22"/>
          <w:szCs w:val="22"/>
          <w:lang w:eastAsia="ar-SA"/>
        </w:rPr>
        <w:t>W</w:t>
      </w:r>
      <w:r w:rsidRPr="00B10438">
        <w:rPr>
          <w:rFonts w:ascii="Calibri" w:hAnsi="Calibri" w:cs="Calibri"/>
          <w:sz w:val="22"/>
          <w:szCs w:val="22"/>
          <w:lang w:eastAsia="ar-SA"/>
        </w:rPr>
        <w:t xml:space="preserve">ykonawcy dokumentów potwierdzających spełnianie przez te osoby warunków </w:t>
      </w:r>
      <w:r w:rsidR="009B1DE2" w:rsidRPr="00B10438">
        <w:rPr>
          <w:rFonts w:ascii="Calibri" w:hAnsi="Calibri" w:cs="Calibri"/>
          <w:sz w:val="22"/>
          <w:szCs w:val="22"/>
          <w:lang w:eastAsia="ar-SA"/>
        </w:rPr>
        <w:t>wymaganych</w:t>
      </w:r>
      <w:r w:rsidRPr="00B10438">
        <w:rPr>
          <w:rFonts w:ascii="Calibri" w:hAnsi="Calibri" w:cs="Calibri"/>
          <w:sz w:val="22"/>
          <w:szCs w:val="22"/>
          <w:lang w:eastAsia="ar-SA"/>
        </w:rPr>
        <w:t xml:space="preserve"> w </w:t>
      </w:r>
      <w:r w:rsidRPr="00D007BA">
        <w:rPr>
          <w:rFonts w:ascii="Calibri" w:hAnsi="Calibri" w:cs="Calibri"/>
          <w:sz w:val="22"/>
          <w:szCs w:val="22"/>
          <w:lang w:eastAsia="ar-SA"/>
        </w:rPr>
        <w:t>S</w:t>
      </w:r>
      <w:r w:rsidR="009B1DE2" w:rsidRPr="00D007BA">
        <w:rPr>
          <w:rFonts w:ascii="Calibri" w:hAnsi="Calibri" w:cs="Calibri"/>
          <w:sz w:val="22"/>
          <w:szCs w:val="22"/>
          <w:lang w:eastAsia="ar-SA"/>
        </w:rPr>
        <w:t>I</w:t>
      </w:r>
      <w:r w:rsidRPr="00D007BA">
        <w:rPr>
          <w:rFonts w:ascii="Calibri" w:hAnsi="Calibri" w:cs="Calibri"/>
          <w:sz w:val="22"/>
          <w:szCs w:val="22"/>
          <w:lang w:eastAsia="ar-SA"/>
        </w:rPr>
        <w:t>WZ</w:t>
      </w:r>
      <w:r w:rsidRPr="00B10438">
        <w:rPr>
          <w:rFonts w:ascii="Calibri" w:hAnsi="Calibri" w:cs="Calibri"/>
          <w:sz w:val="22"/>
          <w:szCs w:val="22"/>
          <w:lang w:eastAsia="ar-SA"/>
        </w:rPr>
        <w:t xml:space="preserve"> </w:t>
      </w:r>
      <w:r w:rsidR="009B1DE2" w:rsidRPr="00B10438">
        <w:rPr>
          <w:rFonts w:ascii="Calibri" w:hAnsi="Calibri" w:cs="Calibri"/>
          <w:sz w:val="22"/>
          <w:szCs w:val="22"/>
          <w:lang w:eastAsia="ar-SA"/>
        </w:rPr>
        <w:t>na podstawie</w:t>
      </w:r>
      <w:r w:rsidRPr="00B10438">
        <w:rPr>
          <w:rFonts w:ascii="Calibri" w:hAnsi="Calibri" w:cs="Calibri"/>
          <w:sz w:val="22"/>
          <w:szCs w:val="22"/>
          <w:lang w:eastAsia="ar-SA"/>
        </w:rPr>
        <w:t> któr</w:t>
      </w:r>
      <w:r w:rsidR="009B1DE2" w:rsidRPr="00B10438">
        <w:rPr>
          <w:rFonts w:ascii="Calibri" w:hAnsi="Calibri" w:cs="Calibri"/>
          <w:sz w:val="22"/>
          <w:szCs w:val="22"/>
          <w:lang w:eastAsia="ar-SA"/>
        </w:rPr>
        <w:t>ych</w:t>
      </w:r>
      <w:r w:rsidRPr="00B10438">
        <w:rPr>
          <w:rFonts w:ascii="Calibri" w:hAnsi="Calibri" w:cs="Calibri"/>
          <w:sz w:val="22"/>
          <w:szCs w:val="22"/>
          <w:lang w:eastAsia="ar-SA"/>
        </w:rPr>
        <w:t xml:space="preserve"> niniejsza umowa została zawarta.</w:t>
      </w:r>
    </w:p>
    <w:p w14:paraId="65A5AC64" w14:textId="77777777" w:rsidR="0008028C" w:rsidRPr="00B10438" w:rsidRDefault="0008028C" w:rsidP="00BF1CE9">
      <w:pPr>
        <w:widowControl w:val="0"/>
        <w:numPr>
          <w:ilvl w:val="0"/>
          <w:numId w:val="10"/>
        </w:numPr>
        <w:tabs>
          <w:tab w:val="left" w:pos="284"/>
        </w:tabs>
        <w:jc w:val="both"/>
        <w:rPr>
          <w:rFonts w:ascii="Calibri" w:hAnsi="Calibri" w:cs="Calibri"/>
          <w:sz w:val="22"/>
          <w:szCs w:val="22"/>
        </w:rPr>
      </w:pPr>
      <w:r w:rsidRPr="00B10438">
        <w:rPr>
          <w:rFonts w:ascii="Calibri" w:hAnsi="Calibri" w:cs="Calibri"/>
          <w:sz w:val="22"/>
          <w:szCs w:val="22"/>
          <w:lang w:eastAsia="ar-SA"/>
        </w:rPr>
        <w:t xml:space="preserve"> Do każdej propozycji zmiany, inicjujący zmianę przedstawi: </w:t>
      </w:r>
    </w:p>
    <w:p w14:paraId="1FD37828" w14:textId="77777777" w:rsidR="0008028C" w:rsidRPr="00B10438" w:rsidRDefault="0008028C" w:rsidP="00BF1CE9">
      <w:pPr>
        <w:numPr>
          <w:ilvl w:val="0"/>
          <w:numId w:val="13"/>
        </w:numPr>
        <w:tabs>
          <w:tab w:val="clear" w:pos="2066"/>
        </w:tabs>
        <w:ind w:left="1134" w:hanging="425"/>
        <w:jc w:val="both"/>
        <w:rPr>
          <w:rFonts w:ascii="Calibri" w:hAnsi="Calibri" w:cs="Calibri"/>
          <w:sz w:val="22"/>
          <w:szCs w:val="22"/>
        </w:rPr>
      </w:pPr>
      <w:r w:rsidRPr="00B10438">
        <w:rPr>
          <w:rFonts w:ascii="Calibri" w:hAnsi="Calibri" w:cs="Calibri"/>
          <w:sz w:val="22"/>
          <w:szCs w:val="22"/>
        </w:rPr>
        <w:t xml:space="preserve">opis propozycji zmiany, w tym wpływ na terminy wykonania, </w:t>
      </w:r>
    </w:p>
    <w:p w14:paraId="0EB56BBA" w14:textId="77777777" w:rsidR="0008028C" w:rsidRPr="00B10438" w:rsidRDefault="0008028C" w:rsidP="00BF1CE9">
      <w:pPr>
        <w:numPr>
          <w:ilvl w:val="0"/>
          <w:numId w:val="13"/>
        </w:numPr>
        <w:tabs>
          <w:tab w:val="clear" w:pos="2066"/>
        </w:tabs>
        <w:ind w:left="1134" w:hanging="425"/>
        <w:jc w:val="both"/>
        <w:rPr>
          <w:rFonts w:ascii="Calibri" w:hAnsi="Calibri" w:cs="Calibri"/>
          <w:sz w:val="22"/>
          <w:szCs w:val="22"/>
        </w:rPr>
      </w:pPr>
      <w:r w:rsidRPr="00B10438">
        <w:rPr>
          <w:rFonts w:ascii="Calibri" w:hAnsi="Calibri" w:cs="Calibri"/>
          <w:sz w:val="22"/>
          <w:szCs w:val="22"/>
        </w:rPr>
        <w:lastRenderedPageBreak/>
        <w:t>uzasadnienie zmiany.</w:t>
      </w:r>
    </w:p>
    <w:p w14:paraId="60F28633" w14:textId="77777777" w:rsidR="0008028C" w:rsidRPr="00B10438" w:rsidRDefault="0008028C" w:rsidP="00BF1CE9">
      <w:pPr>
        <w:widowControl w:val="0"/>
        <w:numPr>
          <w:ilvl w:val="0"/>
          <w:numId w:val="10"/>
        </w:numPr>
        <w:tabs>
          <w:tab w:val="left" w:pos="284"/>
        </w:tabs>
        <w:ind w:left="284" w:hanging="284"/>
        <w:jc w:val="both"/>
        <w:rPr>
          <w:rFonts w:ascii="Calibri" w:hAnsi="Calibri" w:cs="Calibri"/>
          <w:sz w:val="22"/>
          <w:szCs w:val="22"/>
        </w:rPr>
      </w:pPr>
      <w:r w:rsidRPr="00B10438">
        <w:rPr>
          <w:rFonts w:ascii="Calibri" w:hAnsi="Calibri" w:cs="Calibri"/>
          <w:sz w:val="22"/>
          <w:szCs w:val="22"/>
          <w:lang w:eastAsia="ar-SA"/>
        </w:rPr>
        <w:t xml:space="preserve">Jeżeli </w:t>
      </w:r>
      <w:r w:rsidR="009B1DE2" w:rsidRPr="00B10438">
        <w:rPr>
          <w:rFonts w:ascii="Calibri" w:hAnsi="Calibri" w:cs="Calibri"/>
          <w:sz w:val="22"/>
          <w:szCs w:val="22"/>
          <w:lang w:eastAsia="ar-SA"/>
        </w:rPr>
        <w:t>W</w:t>
      </w:r>
      <w:r w:rsidRPr="00B10438">
        <w:rPr>
          <w:rFonts w:ascii="Calibri" w:hAnsi="Calibri" w:cs="Calibri"/>
          <w:sz w:val="22"/>
          <w:szCs w:val="22"/>
          <w:lang w:eastAsia="ar-SA"/>
        </w:rPr>
        <w:t xml:space="preserve">ykonawca uważa </w:t>
      </w:r>
      <w:r w:rsidR="009B1DE2" w:rsidRPr="00B10438">
        <w:rPr>
          <w:rFonts w:ascii="Calibri" w:hAnsi="Calibri" w:cs="Calibri"/>
          <w:sz w:val="22"/>
          <w:szCs w:val="22"/>
          <w:lang w:eastAsia="ar-SA"/>
        </w:rPr>
        <w:t>za uzasadnione</w:t>
      </w:r>
      <w:r w:rsidRPr="00B10438">
        <w:rPr>
          <w:rFonts w:ascii="Calibri" w:hAnsi="Calibri" w:cs="Calibri"/>
          <w:sz w:val="22"/>
          <w:szCs w:val="22"/>
          <w:lang w:eastAsia="ar-SA"/>
        </w:rPr>
        <w:t xml:space="preserve"> zmian</w:t>
      </w:r>
      <w:r w:rsidR="009B1DE2" w:rsidRPr="00B10438">
        <w:rPr>
          <w:rFonts w:ascii="Calibri" w:hAnsi="Calibri" w:cs="Calibri"/>
          <w:sz w:val="22"/>
          <w:szCs w:val="22"/>
          <w:lang w:eastAsia="ar-SA"/>
        </w:rPr>
        <w:t>ę</w:t>
      </w:r>
      <w:r w:rsidRPr="00B10438">
        <w:rPr>
          <w:rFonts w:ascii="Calibri" w:hAnsi="Calibri" w:cs="Calibri"/>
          <w:sz w:val="22"/>
          <w:szCs w:val="22"/>
          <w:lang w:eastAsia="ar-SA"/>
        </w:rPr>
        <w:t xml:space="preserve"> Umowy   w zakresie materiałów, parametrów technicznych, technologii wykonania robót budowlanych, sposobu i   zakresu wykonania przedmiotu </w:t>
      </w:r>
      <w:r w:rsidR="009B1DE2" w:rsidRPr="00B10438">
        <w:rPr>
          <w:rFonts w:ascii="Calibri" w:hAnsi="Calibri" w:cs="Calibri"/>
          <w:sz w:val="22"/>
          <w:szCs w:val="22"/>
          <w:lang w:eastAsia="ar-SA"/>
        </w:rPr>
        <w:t>u</w:t>
      </w:r>
      <w:r w:rsidRPr="00B10438">
        <w:rPr>
          <w:rFonts w:ascii="Calibri" w:hAnsi="Calibri" w:cs="Calibri"/>
          <w:sz w:val="22"/>
          <w:szCs w:val="22"/>
          <w:lang w:eastAsia="ar-SA"/>
        </w:rPr>
        <w:t xml:space="preserve">mowy lub zmiany </w:t>
      </w:r>
      <w:r w:rsidR="009B1DE2" w:rsidRPr="00B10438">
        <w:rPr>
          <w:rFonts w:ascii="Calibri" w:hAnsi="Calibri" w:cs="Calibri"/>
          <w:sz w:val="22"/>
          <w:szCs w:val="22"/>
          <w:lang w:eastAsia="ar-SA"/>
        </w:rPr>
        <w:t>u</w:t>
      </w:r>
      <w:r w:rsidRPr="00B10438">
        <w:rPr>
          <w:rFonts w:ascii="Calibri" w:hAnsi="Calibri" w:cs="Calibri"/>
          <w:sz w:val="22"/>
          <w:szCs w:val="22"/>
          <w:lang w:eastAsia="ar-SA"/>
        </w:rPr>
        <w:t>mowy na innej podstawie wskazanej w niniejszej</w:t>
      </w:r>
      <w:r w:rsidR="009B1DE2" w:rsidRPr="00B10438">
        <w:rPr>
          <w:rFonts w:ascii="Calibri" w:hAnsi="Calibri" w:cs="Calibri"/>
          <w:sz w:val="22"/>
          <w:szCs w:val="22"/>
          <w:lang w:eastAsia="ar-SA"/>
        </w:rPr>
        <w:t xml:space="preserve"> u</w:t>
      </w:r>
      <w:r w:rsidRPr="00B10438">
        <w:rPr>
          <w:rFonts w:ascii="Calibri" w:hAnsi="Calibri" w:cs="Calibri"/>
          <w:sz w:val="22"/>
          <w:szCs w:val="22"/>
          <w:lang w:eastAsia="ar-SA"/>
        </w:rPr>
        <w:t xml:space="preserve">mowie, zobowiązany jest do przekazania Inspektorowi nadzoru inwestorskiego wniosku dotyczącego   zmiany </w:t>
      </w:r>
      <w:r w:rsidR="009B1DE2" w:rsidRPr="00B10438">
        <w:rPr>
          <w:rFonts w:ascii="Calibri" w:hAnsi="Calibri" w:cs="Calibri"/>
          <w:sz w:val="22"/>
          <w:szCs w:val="22"/>
          <w:lang w:eastAsia="ar-SA"/>
        </w:rPr>
        <w:t>u</w:t>
      </w:r>
      <w:r w:rsidRPr="00B10438">
        <w:rPr>
          <w:rFonts w:ascii="Calibri" w:hAnsi="Calibri" w:cs="Calibri"/>
          <w:sz w:val="22"/>
          <w:szCs w:val="22"/>
          <w:lang w:eastAsia="ar-SA"/>
        </w:rPr>
        <w:t>mowy wraz z opisem zdarzenia lub okoliczności stanowiących podstawę do żądania takiej</w:t>
      </w:r>
      <w:r w:rsidR="009B1DE2" w:rsidRPr="00B10438">
        <w:rPr>
          <w:rFonts w:ascii="Calibri" w:hAnsi="Calibri" w:cs="Calibri"/>
          <w:sz w:val="22"/>
          <w:szCs w:val="22"/>
          <w:lang w:eastAsia="ar-SA"/>
        </w:rPr>
        <w:t xml:space="preserve"> </w:t>
      </w:r>
      <w:r w:rsidRPr="00B10438">
        <w:rPr>
          <w:rFonts w:ascii="Calibri" w:hAnsi="Calibri" w:cs="Calibri"/>
          <w:sz w:val="22"/>
          <w:szCs w:val="22"/>
          <w:lang w:eastAsia="ar-SA"/>
        </w:rPr>
        <w:t>zmiany.</w:t>
      </w:r>
    </w:p>
    <w:p w14:paraId="5313453E" w14:textId="77777777" w:rsidR="0008028C" w:rsidRPr="00B10438" w:rsidRDefault="0008028C" w:rsidP="00BF1CE9">
      <w:pPr>
        <w:widowControl w:val="0"/>
        <w:numPr>
          <w:ilvl w:val="0"/>
          <w:numId w:val="10"/>
        </w:numPr>
        <w:tabs>
          <w:tab w:val="left" w:pos="284"/>
        </w:tabs>
        <w:ind w:left="284" w:hanging="284"/>
        <w:jc w:val="both"/>
        <w:rPr>
          <w:rFonts w:ascii="Calibri" w:hAnsi="Calibri" w:cs="Calibri"/>
          <w:sz w:val="22"/>
          <w:szCs w:val="22"/>
        </w:rPr>
      </w:pPr>
      <w:r w:rsidRPr="00B10438">
        <w:rPr>
          <w:rFonts w:ascii="Calibri" w:hAnsi="Calibri" w:cs="Calibri"/>
          <w:sz w:val="22"/>
          <w:szCs w:val="22"/>
          <w:lang w:eastAsia="ar-SA"/>
        </w:rPr>
        <w:t xml:space="preserve">Wniosek, o którym mowa powinien zostać przekazany niezwłocznie, jednakże nie później niż w   terminie </w:t>
      </w:r>
      <w:r w:rsidR="009B1DE2" w:rsidRPr="00B10438">
        <w:rPr>
          <w:rFonts w:ascii="Calibri" w:hAnsi="Calibri" w:cs="Calibri"/>
          <w:sz w:val="22"/>
          <w:szCs w:val="22"/>
          <w:lang w:eastAsia="ar-SA"/>
        </w:rPr>
        <w:t>3</w:t>
      </w:r>
      <w:r w:rsidRPr="00B10438">
        <w:rPr>
          <w:rFonts w:ascii="Calibri" w:hAnsi="Calibri" w:cs="Calibri"/>
          <w:sz w:val="22"/>
          <w:szCs w:val="22"/>
          <w:lang w:eastAsia="ar-SA"/>
        </w:rPr>
        <w:t xml:space="preserve"> dni roboczych od dnia, w którym Wykonawca dowiedział się, lub powinien dowiedzieć się o danym zdarzeniu lub okolicznościach. </w:t>
      </w:r>
    </w:p>
    <w:p w14:paraId="255438E3" w14:textId="77777777" w:rsidR="0008028C" w:rsidRPr="00B10438" w:rsidRDefault="009B1DE2" w:rsidP="00BF1CE9">
      <w:pPr>
        <w:widowControl w:val="0"/>
        <w:numPr>
          <w:ilvl w:val="0"/>
          <w:numId w:val="10"/>
        </w:numPr>
        <w:tabs>
          <w:tab w:val="left" w:pos="284"/>
        </w:tabs>
        <w:ind w:left="284" w:hanging="284"/>
        <w:jc w:val="both"/>
        <w:rPr>
          <w:rFonts w:ascii="Calibri" w:hAnsi="Calibri" w:cs="Calibri"/>
          <w:sz w:val="22"/>
          <w:szCs w:val="22"/>
        </w:rPr>
      </w:pPr>
      <w:r w:rsidRPr="00B10438">
        <w:rPr>
          <w:rFonts w:ascii="Calibri" w:hAnsi="Calibri" w:cs="Calibri"/>
          <w:sz w:val="22"/>
          <w:szCs w:val="22"/>
          <w:lang w:eastAsia="ar-SA"/>
        </w:rPr>
        <w:t>W</w:t>
      </w:r>
      <w:r w:rsidR="0008028C" w:rsidRPr="00B10438">
        <w:rPr>
          <w:rFonts w:ascii="Calibri" w:hAnsi="Calibri" w:cs="Calibri"/>
          <w:sz w:val="22"/>
          <w:szCs w:val="22"/>
          <w:lang w:eastAsia="ar-SA"/>
        </w:rPr>
        <w:t>ykonawca zobowiązany jest do dostarczenia wraz z wnioskiem</w:t>
      </w:r>
      <w:r w:rsidRPr="00B10438">
        <w:rPr>
          <w:rFonts w:ascii="Calibri" w:hAnsi="Calibri" w:cs="Calibri"/>
          <w:sz w:val="22"/>
          <w:szCs w:val="22"/>
          <w:lang w:eastAsia="ar-SA"/>
        </w:rPr>
        <w:t xml:space="preserve"> </w:t>
      </w:r>
      <w:r w:rsidR="0008028C" w:rsidRPr="00B10438">
        <w:rPr>
          <w:rFonts w:ascii="Calibri" w:hAnsi="Calibri" w:cs="Calibri"/>
          <w:sz w:val="22"/>
          <w:szCs w:val="22"/>
          <w:lang w:eastAsia="ar-SA"/>
        </w:rPr>
        <w:t>wszelkich innych</w:t>
      </w:r>
      <w:r w:rsidRPr="00B10438">
        <w:rPr>
          <w:rFonts w:ascii="Calibri" w:hAnsi="Calibri" w:cs="Calibri"/>
          <w:sz w:val="22"/>
          <w:szCs w:val="22"/>
          <w:lang w:eastAsia="ar-SA"/>
        </w:rPr>
        <w:t xml:space="preserve"> </w:t>
      </w:r>
      <w:r w:rsidR="0008028C" w:rsidRPr="00B10438">
        <w:rPr>
          <w:rFonts w:ascii="Calibri" w:hAnsi="Calibri" w:cs="Calibri"/>
          <w:sz w:val="22"/>
          <w:szCs w:val="22"/>
          <w:lang w:eastAsia="ar-SA"/>
        </w:rPr>
        <w:t xml:space="preserve">dokumentów wymaganych </w:t>
      </w:r>
      <w:r w:rsidRPr="00B10438">
        <w:rPr>
          <w:rFonts w:ascii="Calibri" w:hAnsi="Calibri" w:cs="Calibri"/>
          <w:sz w:val="22"/>
          <w:szCs w:val="22"/>
          <w:lang w:eastAsia="ar-SA"/>
        </w:rPr>
        <w:t>u</w:t>
      </w:r>
      <w:r w:rsidR="0008028C" w:rsidRPr="00B10438">
        <w:rPr>
          <w:rFonts w:ascii="Calibri" w:hAnsi="Calibri" w:cs="Calibri"/>
          <w:sz w:val="22"/>
          <w:szCs w:val="22"/>
          <w:lang w:eastAsia="ar-SA"/>
        </w:rPr>
        <w:t xml:space="preserve">mową i informacji uzasadniających żądanie zmiany </w:t>
      </w:r>
      <w:r w:rsidRPr="00B10438">
        <w:rPr>
          <w:rFonts w:ascii="Calibri" w:hAnsi="Calibri" w:cs="Calibri"/>
          <w:sz w:val="22"/>
          <w:szCs w:val="22"/>
          <w:lang w:eastAsia="ar-SA"/>
        </w:rPr>
        <w:t>u</w:t>
      </w:r>
      <w:r w:rsidR="0008028C" w:rsidRPr="00B10438">
        <w:rPr>
          <w:rFonts w:ascii="Calibri" w:hAnsi="Calibri" w:cs="Calibri"/>
          <w:sz w:val="22"/>
          <w:szCs w:val="22"/>
          <w:lang w:eastAsia="ar-SA"/>
        </w:rPr>
        <w:t>mowy, stosownie do zdarzenia lub okoliczności stanowiących podstawę żądania zmiany.</w:t>
      </w:r>
    </w:p>
    <w:p w14:paraId="2B171C61" w14:textId="77777777" w:rsidR="0008028C" w:rsidRPr="00B10438" w:rsidRDefault="009B1DE2" w:rsidP="00BF1CE9">
      <w:pPr>
        <w:widowControl w:val="0"/>
        <w:numPr>
          <w:ilvl w:val="0"/>
          <w:numId w:val="10"/>
        </w:numPr>
        <w:tabs>
          <w:tab w:val="clear" w:pos="360"/>
        </w:tabs>
        <w:ind w:left="284" w:hanging="284"/>
        <w:jc w:val="both"/>
        <w:rPr>
          <w:rFonts w:ascii="Calibri" w:hAnsi="Calibri" w:cs="Calibri"/>
          <w:sz w:val="22"/>
          <w:szCs w:val="22"/>
        </w:rPr>
      </w:pPr>
      <w:r w:rsidRPr="00B10438">
        <w:rPr>
          <w:rFonts w:ascii="Calibri" w:hAnsi="Calibri" w:cs="Calibri"/>
          <w:sz w:val="22"/>
          <w:szCs w:val="22"/>
          <w:lang w:eastAsia="ar-SA"/>
        </w:rPr>
        <w:t>W</w:t>
      </w:r>
      <w:r w:rsidR="0008028C" w:rsidRPr="00B10438">
        <w:rPr>
          <w:rFonts w:ascii="Calibri" w:hAnsi="Calibri" w:cs="Calibri"/>
          <w:sz w:val="22"/>
          <w:szCs w:val="22"/>
          <w:lang w:eastAsia="ar-SA"/>
        </w:rPr>
        <w:t>ykonawca zobowiązany jest do bieżącej dokumentacji koniecznej dla uzasadnienia żądania zmiany i</w:t>
      </w:r>
      <w:r w:rsidRPr="00B10438">
        <w:rPr>
          <w:rFonts w:ascii="Calibri" w:hAnsi="Calibri" w:cs="Calibri"/>
          <w:sz w:val="22"/>
          <w:szCs w:val="22"/>
          <w:lang w:eastAsia="ar-SA"/>
        </w:rPr>
        <w:t xml:space="preserve"> </w:t>
      </w:r>
      <w:r w:rsidR="0008028C" w:rsidRPr="00B10438">
        <w:rPr>
          <w:rFonts w:ascii="Calibri" w:hAnsi="Calibri" w:cs="Calibri"/>
          <w:sz w:val="22"/>
          <w:szCs w:val="22"/>
          <w:lang w:eastAsia="ar-SA"/>
        </w:rPr>
        <w:t xml:space="preserve">przechowywania jej na terenie budowy lub w innym miejscu wskazanym przez Inspektora nadzoru inwestorskiego. </w:t>
      </w:r>
    </w:p>
    <w:p w14:paraId="30A88CC1" w14:textId="400A6F28" w:rsidR="0008028C" w:rsidRPr="00B10438" w:rsidRDefault="0008028C" w:rsidP="00BF1CE9">
      <w:pPr>
        <w:widowControl w:val="0"/>
        <w:numPr>
          <w:ilvl w:val="0"/>
          <w:numId w:val="10"/>
        </w:numPr>
        <w:tabs>
          <w:tab w:val="clear" w:pos="360"/>
        </w:tabs>
        <w:ind w:left="284" w:hanging="284"/>
        <w:jc w:val="both"/>
        <w:rPr>
          <w:rFonts w:ascii="Calibri" w:hAnsi="Calibri" w:cs="Calibri"/>
          <w:sz w:val="22"/>
          <w:szCs w:val="22"/>
        </w:rPr>
      </w:pPr>
      <w:r w:rsidRPr="00B10438">
        <w:rPr>
          <w:rFonts w:ascii="Calibri" w:hAnsi="Calibri" w:cs="Calibri"/>
          <w:sz w:val="22"/>
          <w:szCs w:val="22"/>
          <w:lang w:eastAsia="ar-SA"/>
        </w:rPr>
        <w:t xml:space="preserve">Po otrzymaniu wniosku, o którym mowa </w:t>
      </w:r>
      <w:r w:rsidR="009B1DE2" w:rsidRPr="00B10438">
        <w:rPr>
          <w:rFonts w:ascii="Calibri" w:hAnsi="Calibri" w:cs="Calibri"/>
          <w:sz w:val="22"/>
          <w:szCs w:val="22"/>
          <w:lang w:eastAsia="ar-SA"/>
        </w:rPr>
        <w:t>powyżej</w:t>
      </w:r>
      <w:r w:rsidRPr="00B10438">
        <w:rPr>
          <w:rFonts w:ascii="Calibri" w:hAnsi="Calibri" w:cs="Calibri"/>
          <w:sz w:val="22"/>
          <w:szCs w:val="22"/>
          <w:lang w:eastAsia="ar-SA"/>
        </w:rPr>
        <w:t xml:space="preserve"> Inspektor </w:t>
      </w:r>
      <w:r w:rsidR="009B1DE2" w:rsidRPr="00B10438">
        <w:rPr>
          <w:rFonts w:ascii="Calibri" w:hAnsi="Calibri" w:cs="Calibri"/>
          <w:sz w:val="22"/>
          <w:szCs w:val="22"/>
          <w:lang w:eastAsia="ar-SA"/>
        </w:rPr>
        <w:t>n</w:t>
      </w:r>
      <w:r w:rsidRPr="00B10438">
        <w:rPr>
          <w:rFonts w:ascii="Calibri" w:hAnsi="Calibri" w:cs="Calibri"/>
          <w:sz w:val="22"/>
          <w:szCs w:val="22"/>
          <w:lang w:eastAsia="ar-SA"/>
        </w:rPr>
        <w:t>adzoru inwestorskiego jest uprawniony, bez</w:t>
      </w:r>
      <w:r w:rsidR="009B1DE2" w:rsidRPr="00B10438">
        <w:rPr>
          <w:rFonts w:ascii="Calibri" w:hAnsi="Calibri" w:cs="Calibri"/>
          <w:sz w:val="22"/>
          <w:szCs w:val="22"/>
          <w:lang w:eastAsia="ar-SA"/>
        </w:rPr>
        <w:t xml:space="preserve"> </w:t>
      </w:r>
      <w:r w:rsidRPr="00B10438">
        <w:rPr>
          <w:rFonts w:ascii="Calibri" w:hAnsi="Calibri" w:cs="Calibri"/>
          <w:sz w:val="22"/>
          <w:szCs w:val="22"/>
          <w:lang w:eastAsia="ar-SA"/>
        </w:rPr>
        <w:t>dokonywania oceny jego zasadności, do kontroli dokumentacji</w:t>
      </w:r>
      <w:r w:rsidR="009B1DE2" w:rsidRPr="00B10438">
        <w:rPr>
          <w:rFonts w:ascii="Calibri" w:hAnsi="Calibri" w:cs="Calibri"/>
          <w:sz w:val="22"/>
          <w:szCs w:val="22"/>
          <w:lang w:eastAsia="ar-SA"/>
        </w:rPr>
        <w:t xml:space="preserve"> </w:t>
      </w:r>
      <w:r w:rsidRPr="00B10438">
        <w:rPr>
          <w:rFonts w:ascii="Calibri" w:hAnsi="Calibri" w:cs="Calibri"/>
          <w:sz w:val="22"/>
          <w:szCs w:val="22"/>
          <w:lang w:eastAsia="ar-SA"/>
        </w:rPr>
        <w:t xml:space="preserve">i wydania </w:t>
      </w:r>
      <w:r w:rsidR="009B1DE2" w:rsidRPr="00B10438">
        <w:rPr>
          <w:rFonts w:ascii="Calibri" w:hAnsi="Calibri" w:cs="Calibri"/>
          <w:sz w:val="22"/>
          <w:szCs w:val="22"/>
          <w:lang w:eastAsia="ar-SA"/>
        </w:rPr>
        <w:t>W</w:t>
      </w:r>
      <w:r w:rsidRPr="00B10438">
        <w:rPr>
          <w:rFonts w:ascii="Calibri" w:hAnsi="Calibri" w:cs="Calibri"/>
          <w:sz w:val="22"/>
          <w:szCs w:val="22"/>
          <w:lang w:eastAsia="ar-SA"/>
        </w:rPr>
        <w:t xml:space="preserve">ykonawcy polecenia prowadzenia dalszej dokumentacji bieżącej uzasadniającej żądanie zmiany. </w:t>
      </w:r>
    </w:p>
    <w:p w14:paraId="4D2CA7F2" w14:textId="6B573974" w:rsidR="0008028C" w:rsidRPr="00B10438" w:rsidRDefault="0008028C" w:rsidP="00BF1CE9">
      <w:pPr>
        <w:widowControl w:val="0"/>
        <w:numPr>
          <w:ilvl w:val="0"/>
          <w:numId w:val="10"/>
        </w:numPr>
        <w:jc w:val="both"/>
        <w:rPr>
          <w:rFonts w:ascii="Calibri" w:hAnsi="Calibri" w:cs="Calibri"/>
          <w:sz w:val="22"/>
          <w:szCs w:val="22"/>
        </w:rPr>
      </w:pPr>
      <w:r w:rsidRPr="00B10438">
        <w:rPr>
          <w:rFonts w:ascii="Calibri" w:hAnsi="Calibri" w:cs="Calibri"/>
          <w:sz w:val="22"/>
          <w:szCs w:val="22"/>
          <w:lang w:eastAsia="ar-SA"/>
        </w:rPr>
        <w:t xml:space="preserve">Wszelkie zmiany Umowy są dokonywane przez umocowanych przedstawicieli </w:t>
      </w:r>
      <w:r w:rsidR="009B1DE2" w:rsidRPr="00B10438">
        <w:rPr>
          <w:rFonts w:ascii="Calibri" w:hAnsi="Calibri" w:cs="Calibri"/>
          <w:sz w:val="22"/>
          <w:szCs w:val="22"/>
          <w:lang w:eastAsia="ar-SA"/>
        </w:rPr>
        <w:t>Zamawiającego</w:t>
      </w:r>
      <w:r w:rsidRPr="00B10438">
        <w:rPr>
          <w:rFonts w:ascii="Calibri" w:hAnsi="Calibri" w:cs="Calibri"/>
          <w:sz w:val="22"/>
          <w:szCs w:val="22"/>
          <w:lang w:eastAsia="ar-SA"/>
        </w:rPr>
        <w:t xml:space="preserve"> i </w:t>
      </w:r>
      <w:r w:rsidR="009B1DE2" w:rsidRPr="00B10438">
        <w:rPr>
          <w:rFonts w:ascii="Calibri" w:hAnsi="Calibri" w:cs="Calibri"/>
          <w:sz w:val="22"/>
          <w:szCs w:val="22"/>
          <w:lang w:eastAsia="ar-SA"/>
        </w:rPr>
        <w:t>W</w:t>
      </w:r>
      <w:r w:rsidRPr="00B10438">
        <w:rPr>
          <w:rFonts w:ascii="Calibri" w:hAnsi="Calibri" w:cs="Calibri"/>
          <w:sz w:val="22"/>
          <w:szCs w:val="22"/>
          <w:lang w:eastAsia="ar-SA"/>
        </w:rPr>
        <w:t xml:space="preserve">ykonawcy w formie pisemnej w drodze aneksu </w:t>
      </w:r>
      <w:r w:rsidR="009B1DE2" w:rsidRPr="00B10438">
        <w:rPr>
          <w:rFonts w:ascii="Calibri" w:hAnsi="Calibri" w:cs="Calibri"/>
          <w:sz w:val="22"/>
          <w:szCs w:val="22"/>
          <w:lang w:eastAsia="ar-SA"/>
        </w:rPr>
        <w:t>u</w:t>
      </w:r>
      <w:r w:rsidRPr="00B10438">
        <w:rPr>
          <w:rFonts w:ascii="Calibri" w:hAnsi="Calibri" w:cs="Calibri"/>
          <w:sz w:val="22"/>
          <w:szCs w:val="22"/>
          <w:lang w:eastAsia="ar-SA"/>
        </w:rPr>
        <w:t>mowy, pod rygorem nieważności.</w:t>
      </w:r>
    </w:p>
    <w:p w14:paraId="4533D4F7" w14:textId="77777777" w:rsidR="0008028C" w:rsidRPr="00B10438" w:rsidRDefault="0008028C" w:rsidP="00BF1CE9">
      <w:pPr>
        <w:widowControl w:val="0"/>
        <w:numPr>
          <w:ilvl w:val="0"/>
          <w:numId w:val="10"/>
        </w:numPr>
        <w:jc w:val="both"/>
        <w:rPr>
          <w:rFonts w:ascii="Calibri" w:hAnsi="Calibri" w:cs="Calibri"/>
          <w:sz w:val="22"/>
          <w:szCs w:val="22"/>
        </w:rPr>
      </w:pPr>
      <w:r w:rsidRPr="00B10438">
        <w:rPr>
          <w:rFonts w:ascii="Calibri" w:hAnsi="Calibri" w:cs="Calibri"/>
          <w:sz w:val="22"/>
          <w:szCs w:val="22"/>
          <w:lang w:eastAsia="ar-SA"/>
        </w:rPr>
        <w:t xml:space="preserve"> W razie wątpliwości, przyjmuje się, że nie stanowią zmiany </w:t>
      </w:r>
      <w:r w:rsidR="009B1DE2" w:rsidRPr="00B10438">
        <w:rPr>
          <w:rFonts w:ascii="Calibri" w:hAnsi="Calibri" w:cs="Calibri"/>
          <w:sz w:val="22"/>
          <w:szCs w:val="22"/>
          <w:lang w:eastAsia="ar-SA"/>
        </w:rPr>
        <w:t>u</w:t>
      </w:r>
      <w:r w:rsidRPr="00B10438">
        <w:rPr>
          <w:rFonts w:ascii="Calibri" w:hAnsi="Calibri" w:cs="Calibri"/>
          <w:sz w:val="22"/>
          <w:szCs w:val="22"/>
          <w:lang w:eastAsia="ar-SA"/>
        </w:rPr>
        <w:t>mowy następujące zmiany:</w:t>
      </w:r>
    </w:p>
    <w:p w14:paraId="707DF0B4" w14:textId="77777777" w:rsidR="0008028C" w:rsidRPr="00B10438" w:rsidRDefault="0008028C" w:rsidP="00B10438">
      <w:pPr>
        <w:numPr>
          <w:ilvl w:val="0"/>
          <w:numId w:val="19"/>
        </w:numPr>
        <w:tabs>
          <w:tab w:val="clear" w:pos="709"/>
        </w:tabs>
        <w:suppressAutoHyphens w:val="0"/>
        <w:ind w:left="709" w:hanging="283"/>
        <w:jc w:val="both"/>
        <w:rPr>
          <w:rFonts w:ascii="Calibri" w:hAnsi="Calibri" w:cs="Calibri"/>
          <w:sz w:val="22"/>
          <w:szCs w:val="22"/>
        </w:rPr>
      </w:pPr>
      <w:r w:rsidRPr="00B10438">
        <w:rPr>
          <w:rFonts w:ascii="Calibri" w:hAnsi="Calibri" w:cs="Calibri"/>
          <w:sz w:val="22"/>
          <w:szCs w:val="22"/>
          <w:lang w:eastAsia="ar-SA"/>
        </w:rPr>
        <w:t>danych związanych z obsługą administracyjno-organizacyjną Umowy,</w:t>
      </w:r>
    </w:p>
    <w:p w14:paraId="2A881597" w14:textId="77777777" w:rsidR="0008028C" w:rsidRPr="00B10438" w:rsidRDefault="0008028C" w:rsidP="00B10438">
      <w:pPr>
        <w:numPr>
          <w:ilvl w:val="0"/>
          <w:numId w:val="19"/>
        </w:numPr>
        <w:tabs>
          <w:tab w:val="left" w:pos="426"/>
          <w:tab w:val="left" w:pos="851"/>
        </w:tabs>
        <w:suppressAutoHyphens w:val="0"/>
        <w:ind w:hanging="1338"/>
        <w:jc w:val="both"/>
        <w:rPr>
          <w:rFonts w:ascii="Calibri" w:hAnsi="Calibri" w:cs="Calibri"/>
          <w:sz w:val="22"/>
          <w:szCs w:val="22"/>
        </w:rPr>
      </w:pPr>
      <w:r w:rsidRPr="00B10438">
        <w:rPr>
          <w:rFonts w:ascii="Calibri" w:hAnsi="Calibri" w:cs="Calibri"/>
          <w:sz w:val="22"/>
          <w:szCs w:val="22"/>
          <w:lang w:eastAsia="ar-SA"/>
        </w:rPr>
        <w:t xml:space="preserve">danych teleadresowych, </w:t>
      </w:r>
    </w:p>
    <w:p w14:paraId="41B1006C" w14:textId="77777777" w:rsidR="0008028C" w:rsidRPr="00B10438" w:rsidRDefault="0008028C" w:rsidP="00B10438">
      <w:pPr>
        <w:numPr>
          <w:ilvl w:val="0"/>
          <w:numId w:val="19"/>
        </w:numPr>
        <w:tabs>
          <w:tab w:val="left" w:pos="426"/>
          <w:tab w:val="left" w:pos="851"/>
        </w:tabs>
        <w:suppressAutoHyphens w:val="0"/>
        <w:ind w:hanging="1338"/>
        <w:jc w:val="both"/>
        <w:rPr>
          <w:rFonts w:ascii="Calibri" w:hAnsi="Calibri" w:cs="Calibri"/>
          <w:sz w:val="22"/>
          <w:szCs w:val="22"/>
        </w:rPr>
      </w:pPr>
      <w:r w:rsidRPr="00B10438">
        <w:rPr>
          <w:rFonts w:ascii="Calibri" w:hAnsi="Calibri" w:cs="Calibri"/>
          <w:sz w:val="22"/>
          <w:szCs w:val="22"/>
          <w:lang w:eastAsia="ar-SA"/>
        </w:rPr>
        <w:t>danych rejestrowych,</w:t>
      </w:r>
    </w:p>
    <w:p w14:paraId="3E69FC69" w14:textId="77777777" w:rsidR="0008028C" w:rsidRPr="00B10438" w:rsidRDefault="0008028C" w:rsidP="00B10438">
      <w:pPr>
        <w:numPr>
          <w:ilvl w:val="0"/>
          <w:numId w:val="19"/>
        </w:numPr>
        <w:tabs>
          <w:tab w:val="left" w:pos="426"/>
          <w:tab w:val="left" w:pos="851"/>
        </w:tabs>
        <w:suppressAutoHyphens w:val="0"/>
        <w:ind w:hanging="1338"/>
        <w:jc w:val="both"/>
        <w:rPr>
          <w:rFonts w:ascii="Calibri" w:hAnsi="Calibri" w:cs="Calibri"/>
          <w:sz w:val="22"/>
          <w:szCs w:val="22"/>
        </w:rPr>
      </w:pPr>
      <w:r w:rsidRPr="00B10438">
        <w:rPr>
          <w:rFonts w:ascii="Calibri" w:hAnsi="Calibri" w:cs="Calibri"/>
          <w:sz w:val="22"/>
          <w:szCs w:val="22"/>
          <w:lang w:eastAsia="ar-SA"/>
        </w:rPr>
        <w:t>będące następstwem sukcesji uniwersalnej po jednej ze stron Umowy.</w:t>
      </w:r>
    </w:p>
    <w:p w14:paraId="0305256F" w14:textId="77777777" w:rsidR="0008028C" w:rsidRPr="00B10438" w:rsidRDefault="0008028C" w:rsidP="00D6236A">
      <w:pPr>
        <w:tabs>
          <w:tab w:val="left" w:pos="426"/>
        </w:tabs>
        <w:suppressAutoHyphens w:val="0"/>
        <w:ind w:left="360"/>
        <w:jc w:val="both"/>
        <w:rPr>
          <w:rFonts w:ascii="Calibri" w:hAnsi="Calibri" w:cs="Calibri"/>
          <w:sz w:val="22"/>
          <w:szCs w:val="22"/>
        </w:rPr>
      </w:pPr>
    </w:p>
    <w:p w14:paraId="7779CC44" w14:textId="77777777" w:rsidR="0008028C" w:rsidRPr="00B10438" w:rsidRDefault="00B635CE">
      <w:pPr>
        <w:jc w:val="center"/>
        <w:rPr>
          <w:rFonts w:ascii="Calibri" w:hAnsi="Calibri" w:cs="Calibri"/>
          <w:sz w:val="22"/>
          <w:szCs w:val="22"/>
        </w:rPr>
      </w:pPr>
      <w:r w:rsidRPr="00B10438">
        <w:rPr>
          <w:rFonts w:ascii="Calibri" w:hAnsi="Calibri" w:cs="Calibri"/>
          <w:b/>
          <w:sz w:val="22"/>
          <w:szCs w:val="22"/>
        </w:rPr>
        <w:t xml:space="preserve">§ </w:t>
      </w:r>
      <w:r w:rsidR="007F7783" w:rsidRPr="00B10438">
        <w:rPr>
          <w:rFonts w:ascii="Calibri" w:hAnsi="Calibri" w:cs="Calibri"/>
          <w:b/>
          <w:bCs/>
          <w:sz w:val="22"/>
          <w:szCs w:val="22"/>
        </w:rPr>
        <w:t>1</w:t>
      </w:r>
      <w:r w:rsidR="007050DC" w:rsidRPr="00B10438">
        <w:rPr>
          <w:rFonts w:ascii="Calibri" w:hAnsi="Calibri" w:cs="Calibri"/>
          <w:b/>
          <w:bCs/>
          <w:sz w:val="22"/>
          <w:szCs w:val="22"/>
        </w:rPr>
        <w:t>8</w:t>
      </w:r>
    </w:p>
    <w:p w14:paraId="169E4EB5" w14:textId="77777777" w:rsidR="0008028C" w:rsidRPr="00B10438" w:rsidRDefault="0008028C">
      <w:pPr>
        <w:jc w:val="center"/>
        <w:rPr>
          <w:rFonts w:ascii="Calibri" w:hAnsi="Calibri" w:cs="Calibri"/>
          <w:sz w:val="22"/>
          <w:szCs w:val="22"/>
        </w:rPr>
      </w:pPr>
      <w:r w:rsidRPr="00B10438">
        <w:rPr>
          <w:rFonts w:ascii="Calibri" w:hAnsi="Calibri" w:cs="Calibri"/>
          <w:b/>
          <w:bCs/>
          <w:sz w:val="22"/>
          <w:szCs w:val="22"/>
        </w:rPr>
        <w:t>POSTANOWIENIA KOŃCOWE</w:t>
      </w:r>
    </w:p>
    <w:p w14:paraId="523E45DA" w14:textId="77777777" w:rsidR="0008028C" w:rsidRPr="00B10438" w:rsidRDefault="0008028C" w:rsidP="00B10438">
      <w:pPr>
        <w:numPr>
          <w:ilvl w:val="0"/>
          <w:numId w:val="6"/>
        </w:numPr>
        <w:suppressAutoHyphens w:val="0"/>
        <w:ind w:left="357" w:hanging="357"/>
        <w:jc w:val="both"/>
        <w:rPr>
          <w:rFonts w:ascii="Calibri" w:hAnsi="Calibri" w:cs="Calibri"/>
          <w:sz w:val="22"/>
          <w:szCs w:val="22"/>
        </w:rPr>
      </w:pPr>
      <w:r w:rsidRPr="00B10438">
        <w:rPr>
          <w:rFonts w:ascii="Calibri" w:hAnsi="Calibri" w:cs="Calibri"/>
          <w:bCs/>
          <w:sz w:val="22"/>
          <w:szCs w:val="22"/>
        </w:rPr>
        <w:t>W sprawach nieuregulowanych niniejszą umową mają zastosowanie przepisy Kodeksu cywilnego</w:t>
      </w:r>
      <w:r w:rsidR="009B1DE2" w:rsidRPr="00B10438">
        <w:rPr>
          <w:rFonts w:ascii="Calibri" w:hAnsi="Calibri" w:cs="Calibri"/>
          <w:bCs/>
          <w:sz w:val="22"/>
          <w:szCs w:val="22"/>
        </w:rPr>
        <w:t>.</w:t>
      </w:r>
    </w:p>
    <w:p w14:paraId="3A0A9CB4" w14:textId="77777777" w:rsidR="0008028C" w:rsidRPr="00B10438" w:rsidRDefault="0008028C" w:rsidP="00B10438">
      <w:pPr>
        <w:numPr>
          <w:ilvl w:val="0"/>
          <w:numId w:val="6"/>
        </w:numPr>
        <w:suppressAutoHyphens w:val="0"/>
        <w:ind w:left="357" w:hanging="357"/>
        <w:jc w:val="both"/>
        <w:rPr>
          <w:rFonts w:ascii="Calibri" w:hAnsi="Calibri" w:cs="Calibri"/>
          <w:sz w:val="22"/>
          <w:szCs w:val="22"/>
        </w:rPr>
      </w:pPr>
      <w:r w:rsidRPr="00B10438">
        <w:rPr>
          <w:rFonts w:ascii="Calibri" w:hAnsi="Calibri" w:cs="Calibri"/>
          <w:bCs/>
          <w:sz w:val="22"/>
          <w:szCs w:val="22"/>
        </w:rPr>
        <w:t xml:space="preserve">Ewentualne spory mogące wyniknąć z realizacji niniejszej umowy strony zobowiązują się rozwiązywać polubownie, w drodze negocjacji. W razie braku porozumienia spory będzie rozstrzygał sąd powszechny właściwy dla siedziby </w:t>
      </w:r>
      <w:r w:rsidR="009B1DE2" w:rsidRPr="00B10438">
        <w:rPr>
          <w:rFonts w:ascii="Calibri" w:hAnsi="Calibri" w:cs="Calibri"/>
          <w:bCs/>
          <w:sz w:val="22"/>
          <w:szCs w:val="22"/>
        </w:rPr>
        <w:t>Zamawiającego</w:t>
      </w:r>
      <w:r w:rsidR="00D6236A" w:rsidRPr="00B10438">
        <w:rPr>
          <w:rFonts w:ascii="Calibri" w:hAnsi="Calibri" w:cs="Calibri"/>
          <w:bCs/>
          <w:sz w:val="22"/>
          <w:szCs w:val="22"/>
        </w:rPr>
        <w:t>.</w:t>
      </w:r>
    </w:p>
    <w:p w14:paraId="442A7D6E" w14:textId="77777777" w:rsidR="0008028C" w:rsidRPr="00B10438" w:rsidRDefault="0008028C" w:rsidP="00B10438">
      <w:pPr>
        <w:numPr>
          <w:ilvl w:val="0"/>
          <w:numId w:val="6"/>
        </w:numPr>
        <w:suppressAutoHyphens w:val="0"/>
        <w:ind w:left="357" w:hanging="357"/>
        <w:jc w:val="both"/>
        <w:rPr>
          <w:rFonts w:ascii="Calibri" w:hAnsi="Calibri" w:cs="Calibri"/>
          <w:sz w:val="22"/>
          <w:szCs w:val="22"/>
        </w:rPr>
      </w:pPr>
      <w:r w:rsidRPr="00B10438">
        <w:rPr>
          <w:rFonts w:ascii="Calibri" w:hAnsi="Calibri" w:cs="Calibri"/>
          <w:bCs/>
          <w:sz w:val="22"/>
          <w:szCs w:val="22"/>
        </w:rPr>
        <w:t>Umowę niniejszą sporządzono w dwóch jednobrzmiących egzemplarzach po jednym dla każdej ze stron.</w:t>
      </w:r>
    </w:p>
    <w:p w14:paraId="2D1ACF36" w14:textId="77777777" w:rsidR="00DD0C36" w:rsidRPr="00B10438" w:rsidRDefault="00DD0C36" w:rsidP="00DD0C36">
      <w:pPr>
        <w:suppressAutoHyphens w:val="0"/>
        <w:jc w:val="both"/>
        <w:rPr>
          <w:rFonts w:ascii="Calibri" w:hAnsi="Calibri" w:cs="Calibri"/>
          <w:sz w:val="22"/>
          <w:szCs w:val="22"/>
        </w:rPr>
      </w:pPr>
    </w:p>
    <w:p w14:paraId="788C13D2" w14:textId="77777777" w:rsidR="0008028C" w:rsidRPr="00B10438" w:rsidRDefault="0008028C">
      <w:pPr>
        <w:ind w:firstLine="708"/>
        <w:rPr>
          <w:rFonts w:ascii="Calibri" w:hAnsi="Calibri" w:cs="Calibri"/>
          <w:bCs/>
          <w:i/>
          <w:iCs/>
          <w:sz w:val="22"/>
          <w:szCs w:val="22"/>
        </w:rPr>
      </w:pPr>
    </w:p>
    <w:p w14:paraId="30E14AE3" w14:textId="77777777" w:rsidR="0008028C" w:rsidRPr="00B10438" w:rsidRDefault="0008028C">
      <w:pPr>
        <w:ind w:firstLine="708"/>
        <w:rPr>
          <w:rFonts w:ascii="Calibri" w:hAnsi="Calibri" w:cs="Calibri"/>
          <w:bCs/>
          <w:i/>
          <w:iCs/>
          <w:sz w:val="22"/>
          <w:szCs w:val="22"/>
        </w:rPr>
      </w:pPr>
    </w:p>
    <w:p w14:paraId="4E02BA02" w14:textId="77777777" w:rsidR="0008028C" w:rsidRPr="00B10438" w:rsidRDefault="009B1DE2">
      <w:pPr>
        <w:ind w:firstLine="708"/>
        <w:rPr>
          <w:rFonts w:ascii="Calibri" w:hAnsi="Calibri" w:cs="Calibri"/>
          <w:sz w:val="22"/>
          <w:szCs w:val="22"/>
        </w:rPr>
      </w:pPr>
      <w:r w:rsidRPr="00B10438">
        <w:rPr>
          <w:rFonts w:ascii="Calibri" w:hAnsi="Calibri" w:cs="Calibri"/>
          <w:bCs/>
          <w:sz w:val="22"/>
          <w:szCs w:val="22"/>
        </w:rPr>
        <w:t>Zamawiający</w:t>
      </w:r>
      <w:r w:rsidR="0008028C" w:rsidRPr="00B10438">
        <w:rPr>
          <w:rFonts w:ascii="Calibri" w:hAnsi="Calibri" w:cs="Calibri"/>
          <w:bCs/>
          <w:sz w:val="22"/>
          <w:szCs w:val="22"/>
        </w:rPr>
        <w:t xml:space="preserve">:           </w:t>
      </w:r>
      <w:r w:rsidR="0008028C" w:rsidRPr="00B10438">
        <w:rPr>
          <w:rFonts w:ascii="Calibri" w:hAnsi="Calibri" w:cs="Calibri"/>
          <w:bCs/>
          <w:sz w:val="22"/>
          <w:szCs w:val="22"/>
        </w:rPr>
        <w:tab/>
      </w:r>
      <w:r w:rsidR="0008028C" w:rsidRPr="00B10438">
        <w:rPr>
          <w:rFonts w:ascii="Calibri" w:hAnsi="Calibri" w:cs="Calibri"/>
          <w:bCs/>
          <w:sz w:val="22"/>
          <w:szCs w:val="22"/>
        </w:rPr>
        <w:tab/>
      </w:r>
      <w:r w:rsidR="0008028C" w:rsidRPr="00B10438">
        <w:rPr>
          <w:rFonts w:ascii="Calibri" w:hAnsi="Calibri" w:cs="Calibri"/>
          <w:bCs/>
          <w:sz w:val="22"/>
          <w:szCs w:val="22"/>
        </w:rPr>
        <w:tab/>
      </w:r>
      <w:r w:rsidR="0008028C" w:rsidRPr="00B10438">
        <w:rPr>
          <w:rFonts w:ascii="Calibri" w:hAnsi="Calibri" w:cs="Calibri"/>
          <w:bCs/>
          <w:sz w:val="22"/>
          <w:szCs w:val="22"/>
        </w:rPr>
        <w:tab/>
      </w:r>
      <w:r w:rsidR="0008028C" w:rsidRPr="00B10438">
        <w:rPr>
          <w:rFonts w:ascii="Calibri" w:hAnsi="Calibri" w:cs="Calibri"/>
          <w:bCs/>
          <w:sz w:val="22"/>
          <w:szCs w:val="22"/>
        </w:rPr>
        <w:tab/>
      </w:r>
      <w:r w:rsidR="0008028C" w:rsidRPr="00B10438">
        <w:rPr>
          <w:rFonts w:ascii="Calibri" w:hAnsi="Calibri" w:cs="Calibri"/>
          <w:bCs/>
          <w:sz w:val="22"/>
          <w:szCs w:val="22"/>
        </w:rPr>
        <w:tab/>
      </w:r>
      <w:r w:rsidR="0008028C" w:rsidRPr="00B10438">
        <w:rPr>
          <w:rFonts w:ascii="Calibri" w:hAnsi="Calibri" w:cs="Calibri"/>
          <w:bCs/>
          <w:sz w:val="22"/>
          <w:szCs w:val="22"/>
        </w:rPr>
        <w:tab/>
      </w:r>
      <w:r w:rsidR="00D6236A" w:rsidRPr="00B10438">
        <w:rPr>
          <w:rFonts w:ascii="Calibri" w:hAnsi="Calibri" w:cs="Calibri"/>
          <w:bCs/>
          <w:sz w:val="22"/>
          <w:szCs w:val="22"/>
        </w:rPr>
        <w:t>Wykonawca</w:t>
      </w:r>
      <w:r w:rsidR="0008028C" w:rsidRPr="00B10438">
        <w:rPr>
          <w:rFonts w:ascii="Calibri" w:hAnsi="Calibri" w:cs="Calibri"/>
          <w:bCs/>
          <w:sz w:val="22"/>
          <w:szCs w:val="22"/>
        </w:rPr>
        <w:t>:</w:t>
      </w:r>
    </w:p>
    <w:p w14:paraId="59A6CCDF" w14:textId="77777777" w:rsidR="0008028C" w:rsidRPr="00F07D8D" w:rsidRDefault="0008028C">
      <w:pPr>
        <w:rPr>
          <w:rFonts w:ascii="Calibri" w:hAnsi="Calibri" w:cs="Calibri"/>
        </w:rPr>
      </w:pPr>
      <w:r w:rsidRPr="00F07D8D">
        <w:rPr>
          <w:rFonts w:ascii="Calibri" w:eastAsia="Calibri" w:hAnsi="Calibri" w:cs="Calibri"/>
          <w:bCs/>
          <w:sz w:val="22"/>
          <w:szCs w:val="22"/>
        </w:rPr>
        <w:t xml:space="preserve">         </w:t>
      </w:r>
      <w:r w:rsidRPr="00F07D8D">
        <w:rPr>
          <w:rFonts w:ascii="Calibri" w:hAnsi="Calibri" w:cs="Calibri"/>
          <w:bCs/>
          <w:sz w:val="22"/>
          <w:szCs w:val="22"/>
        </w:rPr>
        <w:t>............................                                                                                                   ..............................</w:t>
      </w:r>
    </w:p>
    <w:p w14:paraId="6F0E614C" w14:textId="77777777" w:rsidR="0008028C" w:rsidRPr="00F07D8D" w:rsidRDefault="0008028C">
      <w:pPr>
        <w:ind w:right="197"/>
        <w:rPr>
          <w:rFonts w:ascii="Calibri" w:hAnsi="Calibri" w:cs="Calibri"/>
          <w:bCs/>
          <w:sz w:val="22"/>
          <w:szCs w:val="22"/>
        </w:rPr>
      </w:pPr>
    </w:p>
    <w:p w14:paraId="15B79C18" w14:textId="77777777" w:rsidR="0008028C" w:rsidRPr="00F07D8D" w:rsidRDefault="0008028C">
      <w:pPr>
        <w:ind w:right="197"/>
        <w:rPr>
          <w:rFonts w:ascii="Calibri" w:hAnsi="Calibri" w:cs="Calibri"/>
        </w:rPr>
      </w:pPr>
    </w:p>
    <w:bookmarkEnd w:id="0"/>
    <w:p w14:paraId="3FEC0562" w14:textId="77777777" w:rsidR="00FA297D" w:rsidRPr="00F07D8D" w:rsidRDefault="00FA297D">
      <w:pPr>
        <w:ind w:right="197"/>
        <w:rPr>
          <w:rFonts w:ascii="Calibri" w:hAnsi="Calibri" w:cs="Calibri"/>
        </w:rPr>
      </w:pPr>
    </w:p>
    <w:sectPr w:rsidR="00FA297D" w:rsidRPr="00F07D8D">
      <w:headerReference w:type="even" r:id="rId11"/>
      <w:headerReference w:type="default" r:id="rId12"/>
      <w:footerReference w:type="even" r:id="rId13"/>
      <w:footerReference w:type="default" r:id="rId14"/>
      <w:headerReference w:type="first" r:id="rId15"/>
      <w:footerReference w:type="first" r:id="rId16"/>
      <w:pgSz w:w="11906" w:h="16838"/>
      <w:pgMar w:top="1077" w:right="706" w:bottom="1077"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9DE9B" w14:textId="77777777" w:rsidR="00C116D7" w:rsidRDefault="00C116D7">
      <w:r>
        <w:separator/>
      </w:r>
    </w:p>
  </w:endnote>
  <w:endnote w:type="continuationSeparator" w:id="0">
    <w:p w14:paraId="6DADB9D8" w14:textId="77777777" w:rsidR="00C116D7" w:rsidRDefault="00C1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Użyj czcionki tekstu azjatycki">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IDFont+F1">
    <w:altName w:val="MS Mincho"/>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50051" w14:textId="77777777" w:rsidR="0099121F" w:rsidRDefault="009912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EE828" w14:textId="77777777" w:rsidR="0099121F" w:rsidRDefault="0099121F">
    <w:pPr>
      <w:pStyle w:val="Stopka"/>
      <w:jc w:val="right"/>
    </w:pPr>
    <w:r>
      <w:fldChar w:fldCharType="begin"/>
    </w:r>
    <w:r>
      <w:instrText xml:space="preserve"> PAGE </w:instrText>
    </w:r>
    <w:r>
      <w:fldChar w:fldCharType="separate"/>
    </w:r>
    <w:r>
      <w:rPr>
        <w:noProof/>
      </w:rPr>
      <w:t>6</w:t>
    </w:r>
    <w:r>
      <w:fldChar w:fldCharType="end"/>
    </w:r>
  </w:p>
  <w:p w14:paraId="06BD32A8" w14:textId="77777777" w:rsidR="0099121F" w:rsidRDefault="009912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F3B4B" w14:textId="77777777" w:rsidR="0099121F" w:rsidRDefault="009912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27621" w14:textId="77777777" w:rsidR="00C116D7" w:rsidRDefault="00C116D7">
      <w:r>
        <w:separator/>
      </w:r>
    </w:p>
  </w:footnote>
  <w:footnote w:type="continuationSeparator" w:id="0">
    <w:p w14:paraId="53BA9599" w14:textId="77777777" w:rsidR="00C116D7" w:rsidRDefault="00C1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22E4" w14:textId="77777777" w:rsidR="0099121F" w:rsidRDefault="009912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A1E77" w14:textId="77777777" w:rsidR="0099121F" w:rsidRDefault="0099121F">
    <w:pPr>
      <w:pStyle w:val="Nagwek10"/>
      <w:spacing w:before="12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707C9" w14:textId="77777777" w:rsidR="0099121F" w:rsidRDefault="009912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b w:val="0"/>
        <w:i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709"/>
        </w:tabs>
        <w:ind w:left="1208" w:hanging="360"/>
      </w:pPr>
      <w:rPr>
        <w:rFonts w:ascii="Calibri" w:hAnsi="Calibri" w:cs="Calibri" w:hint="default"/>
        <w:b/>
        <w:bCs w:val="0"/>
        <w:i w:val="0"/>
        <w:sz w:val="24"/>
        <w:szCs w:val="24"/>
      </w:rPr>
    </w:lvl>
  </w:abstractNum>
  <w:abstractNum w:abstractNumId="3" w15:restartNumberingAfterBreak="0">
    <w:nsid w:val="00000004"/>
    <w:multiLevelType w:val="multilevel"/>
    <w:tmpl w:val="58647E94"/>
    <w:name w:val="WW8Num4"/>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lowerLetter"/>
      <w:lvlText w:val="%2."/>
      <w:lvlJc w:val="left"/>
      <w:pPr>
        <w:tabs>
          <w:tab w:val="num" w:pos="1080"/>
        </w:tabs>
        <w:ind w:left="1080" w:hanging="360"/>
      </w:pPr>
      <w:rPr>
        <w:rFonts w:ascii="Calibri" w:hAnsi="Calibri" w:cs="Calibri"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4F2CDC14"/>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ascii="Calibri" w:eastAsia="Times New Roman" w:hAnsi="Calibri" w:cs="Calibri" w:hint="default"/>
        <w:b w:val="0"/>
        <w:bCs/>
        <w:i w:val="0"/>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eastAsia="Times New Roman" w:hAnsi="Calibri" w:cs="Calibri"/>
        <w:b w:val="0"/>
        <w:bCs w:val="0"/>
        <w:i w:val="0"/>
        <w:caps w:val="0"/>
        <w:smallCaps w:val="0"/>
        <w:strike w:val="0"/>
        <w:dstrike w:val="0"/>
        <w:color w:val="000000"/>
        <w:sz w:val="22"/>
        <w:szCs w:val="22"/>
        <w:lang w:val="pl-PL" w:eastAsia="zh-CN" w:bidi="hi-IN"/>
      </w:rPr>
    </w:lvl>
    <w:lvl w:ilvl="1">
      <w:start w:val="1"/>
      <w:numFmt w:val="decimal"/>
      <w:lvlText w:val="%2."/>
      <w:lvlJc w:val="left"/>
      <w:pPr>
        <w:tabs>
          <w:tab w:val="num" w:pos="1080"/>
        </w:tabs>
        <w:ind w:left="1080" w:hanging="360"/>
      </w:pPr>
      <w:rPr>
        <w:rFonts w:ascii="Calibri" w:eastAsia="Times New Roman" w:hAnsi="Calibri" w:cs="Calibri"/>
        <w:b w:val="0"/>
        <w:bCs w:val="0"/>
        <w:i w:val="0"/>
        <w:caps w:val="0"/>
        <w:smallCaps w:val="0"/>
        <w:strike w:val="0"/>
        <w:dstrike w:val="0"/>
        <w:color w:val="000000"/>
        <w:sz w:val="22"/>
        <w:szCs w:val="22"/>
        <w:lang w:val="pl-PL" w:eastAsia="zh-CN" w:bidi="hi-IN"/>
      </w:rPr>
    </w:lvl>
    <w:lvl w:ilvl="2">
      <w:start w:val="1"/>
      <w:numFmt w:val="decimal"/>
      <w:lvlText w:val="%3."/>
      <w:lvlJc w:val="left"/>
      <w:pPr>
        <w:tabs>
          <w:tab w:val="num" w:pos="1440"/>
        </w:tabs>
        <w:ind w:left="1440" w:hanging="360"/>
      </w:pPr>
      <w:rPr>
        <w:rFonts w:ascii="Calibri" w:eastAsia="Times New Roman" w:hAnsi="Calibri" w:cs="Calibri"/>
        <w:b w:val="0"/>
        <w:bCs w:val="0"/>
        <w:i w:val="0"/>
        <w:caps w:val="0"/>
        <w:smallCaps w:val="0"/>
        <w:strike w:val="0"/>
        <w:dstrike w:val="0"/>
        <w:color w:val="000000"/>
        <w:sz w:val="22"/>
        <w:szCs w:val="22"/>
        <w:lang w:val="pl-PL" w:eastAsia="zh-CN" w:bidi="hi-IN"/>
      </w:rPr>
    </w:lvl>
    <w:lvl w:ilvl="3">
      <w:start w:val="1"/>
      <w:numFmt w:val="decimal"/>
      <w:lvlText w:val="%4."/>
      <w:lvlJc w:val="left"/>
      <w:pPr>
        <w:tabs>
          <w:tab w:val="num" w:pos="1800"/>
        </w:tabs>
        <w:ind w:left="1800" w:hanging="360"/>
      </w:pPr>
      <w:rPr>
        <w:rFonts w:ascii="Calibri" w:eastAsia="Times New Roman" w:hAnsi="Calibri" w:cs="Calibri"/>
        <w:b w:val="0"/>
        <w:bCs w:val="0"/>
        <w:i w:val="0"/>
        <w:caps w:val="0"/>
        <w:smallCaps w:val="0"/>
        <w:strike w:val="0"/>
        <w:dstrike w:val="0"/>
        <w:color w:val="000000"/>
        <w:sz w:val="22"/>
        <w:szCs w:val="22"/>
        <w:lang w:val="pl-PL" w:eastAsia="zh-CN" w:bidi="hi-IN"/>
      </w:rPr>
    </w:lvl>
    <w:lvl w:ilvl="4">
      <w:start w:val="1"/>
      <w:numFmt w:val="decimal"/>
      <w:lvlText w:val="%5."/>
      <w:lvlJc w:val="left"/>
      <w:pPr>
        <w:tabs>
          <w:tab w:val="num" w:pos="2160"/>
        </w:tabs>
        <w:ind w:left="2160" w:hanging="360"/>
      </w:pPr>
      <w:rPr>
        <w:rFonts w:ascii="Calibri" w:eastAsia="Times New Roman" w:hAnsi="Calibri" w:cs="Calibri"/>
        <w:b w:val="0"/>
        <w:bCs w:val="0"/>
        <w:i w:val="0"/>
        <w:caps w:val="0"/>
        <w:smallCaps w:val="0"/>
        <w:strike w:val="0"/>
        <w:dstrike w:val="0"/>
        <w:color w:val="000000"/>
        <w:sz w:val="22"/>
        <w:szCs w:val="22"/>
        <w:lang w:val="pl-PL" w:eastAsia="zh-CN" w:bidi="hi-IN"/>
      </w:rPr>
    </w:lvl>
    <w:lvl w:ilvl="5">
      <w:start w:val="1"/>
      <w:numFmt w:val="decimal"/>
      <w:lvlText w:val="%6."/>
      <w:lvlJc w:val="left"/>
      <w:pPr>
        <w:tabs>
          <w:tab w:val="num" w:pos="2520"/>
        </w:tabs>
        <w:ind w:left="2520" w:hanging="360"/>
      </w:pPr>
      <w:rPr>
        <w:rFonts w:ascii="Calibri" w:eastAsia="Times New Roman" w:hAnsi="Calibri" w:cs="Calibri"/>
        <w:b w:val="0"/>
        <w:bCs w:val="0"/>
        <w:i w:val="0"/>
        <w:caps w:val="0"/>
        <w:smallCaps w:val="0"/>
        <w:strike w:val="0"/>
        <w:dstrike w:val="0"/>
        <w:color w:val="000000"/>
        <w:sz w:val="22"/>
        <w:szCs w:val="22"/>
        <w:lang w:val="pl-PL" w:eastAsia="zh-CN" w:bidi="hi-IN"/>
      </w:rPr>
    </w:lvl>
    <w:lvl w:ilvl="6">
      <w:start w:val="1"/>
      <w:numFmt w:val="decimal"/>
      <w:lvlText w:val="%7."/>
      <w:lvlJc w:val="left"/>
      <w:pPr>
        <w:tabs>
          <w:tab w:val="num" w:pos="2880"/>
        </w:tabs>
        <w:ind w:left="2880" w:hanging="360"/>
      </w:pPr>
      <w:rPr>
        <w:rFonts w:ascii="Calibri" w:eastAsia="Times New Roman" w:hAnsi="Calibri" w:cs="Calibri"/>
        <w:b w:val="0"/>
        <w:bCs w:val="0"/>
        <w:i w:val="0"/>
        <w:caps w:val="0"/>
        <w:smallCaps w:val="0"/>
        <w:strike w:val="0"/>
        <w:dstrike w:val="0"/>
        <w:color w:val="000000"/>
        <w:sz w:val="22"/>
        <w:szCs w:val="22"/>
        <w:lang w:val="pl-PL" w:eastAsia="zh-CN" w:bidi="hi-IN"/>
      </w:rPr>
    </w:lvl>
    <w:lvl w:ilvl="7">
      <w:start w:val="1"/>
      <w:numFmt w:val="decimal"/>
      <w:lvlText w:val="%8."/>
      <w:lvlJc w:val="left"/>
      <w:pPr>
        <w:tabs>
          <w:tab w:val="num" w:pos="3240"/>
        </w:tabs>
        <w:ind w:left="3240" w:hanging="360"/>
      </w:pPr>
      <w:rPr>
        <w:rFonts w:ascii="Calibri" w:eastAsia="Times New Roman" w:hAnsi="Calibri" w:cs="Calibri"/>
        <w:b w:val="0"/>
        <w:bCs w:val="0"/>
        <w:i w:val="0"/>
        <w:caps w:val="0"/>
        <w:smallCaps w:val="0"/>
        <w:strike w:val="0"/>
        <w:dstrike w:val="0"/>
        <w:color w:val="000000"/>
        <w:sz w:val="22"/>
        <w:szCs w:val="22"/>
        <w:lang w:val="pl-PL" w:eastAsia="zh-CN" w:bidi="hi-IN"/>
      </w:rPr>
    </w:lvl>
    <w:lvl w:ilvl="8">
      <w:start w:val="1"/>
      <w:numFmt w:val="decimal"/>
      <w:lvlText w:val="%9."/>
      <w:lvlJc w:val="left"/>
      <w:pPr>
        <w:tabs>
          <w:tab w:val="num" w:pos="3600"/>
        </w:tabs>
        <w:ind w:left="3600" w:hanging="360"/>
      </w:pPr>
      <w:rPr>
        <w:rFonts w:ascii="Calibri" w:eastAsia="Times New Roman" w:hAnsi="Calibri" w:cs="Calibri"/>
        <w:b w:val="0"/>
        <w:bCs w:val="0"/>
        <w:i w:val="0"/>
        <w:caps w:val="0"/>
        <w:smallCaps w:val="0"/>
        <w:strike w:val="0"/>
        <w:dstrike w:val="0"/>
        <w:color w:val="000000"/>
        <w:sz w:val="22"/>
        <w:szCs w:val="22"/>
        <w:lang w:val="pl-PL" w:eastAsia="zh-CN" w:bidi="hi-IN"/>
      </w:rPr>
    </w:lvl>
  </w:abstractNum>
  <w:abstractNum w:abstractNumId="7" w15:restartNumberingAfterBreak="0">
    <w:nsid w:val="00000008"/>
    <w:multiLevelType w:val="multilevel"/>
    <w:tmpl w:val="00000008"/>
    <w:name w:val="WW8Num8"/>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9" w15:restartNumberingAfterBreak="0">
    <w:nsid w:val="0000000A"/>
    <w:multiLevelType w:val="multilevel"/>
    <w:tmpl w:val="0000000A"/>
    <w:name w:val="WW8Num10"/>
    <w:lvl w:ilvl="0">
      <w:start w:val="1"/>
      <w:numFmt w:val="upperLetter"/>
      <w:lvlText w:val="%1."/>
      <w:lvlJc w:val="left"/>
      <w:pPr>
        <w:tabs>
          <w:tab w:val="num" w:pos="0"/>
        </w:tabs>
        <w:ind w:left="928" w:hanging="360"/>
      </w:pPr>
      <w:rPr>
        <w:rFonts w:hint="default"/>
        <w:b/>
        <w:sz w:val="36"/>
        <w:szCs w:val="36"/>
      </w:rPr>
    </w:lvl>
    <w:lvl w:ilvl="1">
      <w:start w:val="1"/>
      <w:numFmt w:val="decimal"/>
      <w:lvlText w:val="%1.%2"/>
      <w:lvlJc w:val="left"/>
      <w:pPr>
        <w:tabs>
          <w:tab w:val="num" w:pos="0"/>
        </w:tabs>
        <w:ind w:left="360" w:hanging="360"/>
      </w:pPr>
      <w:rPr>
        <w:rFonts w:eastAsia="Times New Roman" w:hint="default"/>
        <w:color w:val="000000"/>
      </w:rPr>
    </w:lvl>
    <w:lvl w:ilvl="2">
      <w:start w:val="1"/>
      <w:numFmt w:val="decimal"/>
      <w:lvlText w:val="%1.%2.%3"/>
      <w:lvlJc w:val="left"/>
      <w:pPr>
        <w:tabs>
          <w:tab w:val="num" w:pos="0"/>
        </w:tabs>
        <w:ind w:left="720" w:hanging="720"/>
      </w:pPr>
      <w:rPr>
        <w:rFonts w:eastAsia="Times New Roman" w:hint="default"/>
        <w:color w:val="000000"/>
      </w:rPr>
    </w:lvl>
    <w:lvl w:ilvl="3">
      <w:start w:val="1"/>
      <w:numFmt w:val="decimal"/>
      <w:lvlText w:val="%1.%2.%3.%4"/>
      <w:lvlJc w:val="left"/>
      <w:pPr>
        <w:tabs>
          <w:tab w:val="num" w:pos="0"/>
        </w:tabs>
        <w:ind w:left="720" w:hanging="720"/>
      </w:pPr>
      <w:rPr>
        <w:rFonts w:eastAsia="Times New Roman" w:hint="default"/>
        <w:color w:val="000000"/>
      </w:rPr>
    </w:lvl>
    <w:lvl w:ilvl="4">
      <w:start w:val="1"/>
      <w:numFmt w:val="decimal"/>
      <w:lvlText w:val="%1.%2.%3.%4.%5"/>
      <w:lvlJc w:val="left"/>
      <w:pPr>
        <w:tabs>
          <w:tab w:val="num" w:pos="0"/>
        </w:tabs>
        <w:ind w:left="1080" w:hanging="1080"/>
      </w:pPr>
      <w:rPr>
        <w:rFonts w:eastAsia="Times New Roman" w:hint="default"/>
        <w:color w:val="000000"/>
      </w:rPr>
    </w:lvl>
    <w:lvl w:ilvl="5">
      <w:start w:val="1"/>
      <w:numFmt w:val="decimal"/>
      <w:lvlText w:val="%1.%2.%3.%4.%5.%6"/>
      <w:lvlJc w:val="left"/>
      <w:pPr>
        <w:tabs>
          <w:tab w:val="num" w:pos="0"/>
        </w:tabs>
        <w:ind w:left="1080" w:hanging="1080"/>
      </w:pPr>
      <w:rPr>
        <w:rFonts w:eastAsia="Times New Roman" w:hint="default"/>
        <w:color w:val="000000"/>
      </w:rPr>
    </w:lvl>
    <w:lvl w:ilvl="6">
      <w:start w:val="1"/>
      <w:numFmt w:val="decimal"/>
      <w:lvlText w:val="%1.%2.%3.%4.%5.%6.%7"/>
      <w:lvlJc w:val="left"/>
      <w:pPr>
        <w:tabs>
          <w:tab w:val="num" w:pos="0"/>
        </w:tabs>
        <w:ind w:left="1440" w:hanging="1440"/>
      </w:pPr>
      <w:rPr>
        <w:rFonts w:eastAsia="Times New Roman" w:hint="default"/>
        <w:color w:val="000000"/>
      </w:rPr>
    </w:lvl>
    <w:lvl w:ilvl="7">
      <w:start w:val="1"/>
      <w:numFmt w:val="decimal"/>
      <w:lvlText w:val="%1.%2.%3.%4.%5.%6.%7.%8"/>
      <w:lvlJc w:val="left"/>
      <w:pPr>
        <w:tabs>
          <w:tab w:val="num" w:pos="0"/>
        </w:tabs>
        <w:ind w:left="1440" w:hanging="1440"/>
      </w:pPr>
      <w:rPr>
        <w:rFonts w:eastAsia="Times New Roman" w:hint="default"/>
        <w:color w:val="000000"/>
      </w:rPr>
    </w:lvl>
    <w:lvl w:ilvl="8">
      <w:start w:val="1"/>
      <w:numFmt w:val="decimal"/>
      <w:lvlText w:val="%1.%2.%3.%4.%5.%6.%7.%8.%9"/>
      <w:lvlJc w:val="left"/>
      <w:pPr>
        <w:tabs>
          <w:tab w:val="num" w:pos="0"/>
        </w:tabs>
        <w:ind w:left="1440" w:hanging="1440"/>
      </w:pPr>
      <w:rPr>
        <w:rFonts w:eastAsia="Times New Roman" w:hint="default"/>
        <w:color w:val="000000"/>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rPr>
        <w:b w:val="0"/>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Calibri" w:hAnsi="Calibri" w:cs="Calibri" w:hint="default"/>
        <w:sz w:val="22"/>
        <w:szCs w:val="22"/>
      </w:rPr>
    </w:lvl>
    <w:lvl w:ilvl="1">
      <w:start w:val="3"/>
      <w:numFmt w:val="decimal"/>
      <w:lvlText w:val="%1.%2"/>
      <w:lvlJc w:val="left"/>
      <w:pPr>
        <w:tabs>
          <w:tab w:val="num" w:pos="0"/>
        </w:tabs>
        <w:ind w:left="786" w:hanging="360"/>
      </w:pPr>
      <w:rPr>
        <w:rFonts w:hint="default"/>
      </w:rPr>
    </w:lvl>
    <w:lvl w:ilvl="2">
      <w:start w:val="1"/>
      <w:numFmt w:val="decimal"/>
      <w:lvlText w:val="%1.%2.%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4848" w:hanging="1440"/>
      </w:pPr>
      <w:rPr>
        <w:rFonts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502"/>
        </w:tabs>
        <w:ind w:left="502" w:hanging="36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decimal"/>
      <w:lvlText w:val="%2."/>
      <w:lvlJc w:val="left"/>
      <w:pPr>
        <w:tabs>
          <w:tab w:val="num" w:pos="876"/>
        </w:tabs>
        <w:ind w:left="876" w:hanging="450"/>
      </w:pPr>
      <w:rPr>
        <w:rFonts w:ascii="Calibri" w:hAnsi="Calibri" w:cs="Calibri" w:hint="default"/>
        <w:b w:val="0"/>
        <w:bCs/>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7"/>
      <w:numFmt w:val="decimal"/>
      <w:lvlText w:val="%1"/>
      <w:lvlJc w:val="left"/>
      <w:pPr>
        <w:tabs>
          <w:tab w:val="num" w:pos="0"/>
        </w:tabs>
        <w:ind w:left="786" w:hanging="360"/>
      </w:pPr>
      <w:rPr>
        <w:rFonts w:hint="default"/>
      </w:rPr>
    </w:lvl>
  </w:abstractNum>
  <w:abstractNum w:abstractNumId="15" w15:restartNumberingAfterBreak="0">
    <w:nsid w:val="00000010"/>
    <w:multiLevelType w:val="multilevel"/>
    <w:tmpl w:val="00000010"/>
    <w:name w:val="WW8Num16"/>
    <w:lvl w:ilvl="0">
      <w:start w:val="5"/>
      <w:numFmt w:val="decimal"/>
      <w:lvlText w:val="%1."/>
      <w:lvlJc w:val="left"/>
      <w:pPr>
        <w:tabs>
          <w:tab w:val="num" w:pos="360"/>
        </w:tabs>
        <w:ind w:left="360" w:hanging="360"/>
      </w:pPr>
      <w:rPr>
        <w:rFonts w:hint="default"/>
      </w:rPr>
    </w:lvl>
    <w:lvl w:ilvl="1">
      <w:start w:val="20"/>
      <w:numFmt w:val="decimal"/>
      <w:lvlText w:val="%2"/>
      <w:lvlJc w:val="left"/>
      <w:pPr>
        <w:tabs>
          <w:tab w:val="num" w:pos="360"/>
        </w:tabs>
        <w:ind w:left="36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9AA05C34"/>
    <w:name w:val="WW8Num17"/>
    <w:lvl w:ilvl="0">
      <w:start w:val="1"/>
      <w:numFmt w:val="lowerLetter"/>
      <w:lvlText w:val="%1)"/>
      <w:lvlJc w:val="left"/>
      <w:pPr>
        <w:tabs>
          <w:tab w:val="num" w:pos="360"/>
        </w:tabs>
        <w:ind w:left="360" w:hanging="360"/>
      </w:pPr>
      <w:rPr>
        <w:rFonts w:ascii="Calibri" w:hAnsi="Calibri" w:cs="Calibri" w:hint="default"/>
        <w:i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b w:val="0"/>
        <w:bCs w:val="0"/>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14"/>
    <w:multiLevelType w:val="singleLevel"/>
    <w:tmpl w:val="121E6D4E"/>
    <w:name w:val="WW8Num20"/>
    <w:lvl w:ilvl="0">
      <w:start w:val="1"/>
      <w:numFmt w:val="lowerLetter"/>
      <w:lvlText w:val="%1."/>
      <w:lvlJc w:val="left"/>
      <w:pPr>
        <w:tabs>
          <w:tab w:val="num" w:pos="1080"/>
        </w:tabs>
        <w:ind w:left="1080" w:hanging="360"/>
      </w:pPr>
      <w:rPr>
        <w:rFonts w:ascii="Calibri" w:eastAsia="Times New Roman" w:hAnsi="Calibri" w:cs="Calibri"/>
        <w:sz w:val="22"/>
        <w:szCs w:val="22"/>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Wingdings" w:hAnsi="Wingdings" w:cs="Wingdings"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7"/>
    <w:multiLevelType w:val="multilevel"/>
    <w:tmpl w:val="00000017"/>
    <w:name w:val="WW8Num2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20" w:hanging="360"/>
      </w:pPr>
    </w:lvl>
  </w:abstractNum>
  <w:abstractNum w:abstractNumId="24" w15:restartNumberingAfterBreak="0">
    <w:nsid w:val="00000019"/>
    <w:multiLevelType w:val="multilevel"/>
    <w:tmpl w:val="00000019"/>
    <w:name w:val="WW8Num25"/>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Wingdings" w:hAnsi="Wingdings" w:cs="Wingding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890"/>
        </w:tabs>
        <w:ind w:left="890" w:hanging="360"/>
      </w:pPr>
      <w:rPr>
        <w:b w:val="0"/>
        <w:bCs/>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720"/>
        </w:tabs>
        <w:ind w:left="720" w:hanging="360"/>
      </w:pPr>
    </w:lvl>
  </w:abstractNum>
  <w:abstractNum w:abstractNumId="28" w15:restartNumberingAfterBreak="0">
    <w:nsid w:val="0000001D"/>
    <w:multiLevelType w:val="singleLevel"/>
    <w:tmpl w:val="0000001D"/>
    <w:name w:val="WW8Num29"/>
    <w:lvl w:ilvl="0">
      <w:start w:val="1"/>
      <w:numFmt w:val="decimal"/>
      <w:lvlText w:val="%1."/>
      <w:lvlJc w:val="left"/>
      <w:pPr>
        <w:tabs>
          <w:tab w:val="num" w:pos="1136"/>
        </w:tabs>
        <w:ind w:left="0" w:firstLine="0"/>
      </w:pPr>
      <w:rPr>
        <w:b w:val="0"/>
        <w:i w:val="0"/>
        <w:strike w:val="0"/>
        <w:dstrike w:val="0"/>
      </w:rPr>
    </w:lvl>
  </w:abstractNum>
  <w:abstractNum w:abstractNumId="29" w15:restartNumberingAfterBreak="0">
    <w:nsid w:val="0000001E"/>
    <w:multiLevelType w:val="singleLevel"/>
    <w:tmpl w:val="E8F0C828"/>
    <w:name w:val="WW8Num30"/>
    <w:lvl w:ilvl="0">
      <w:start w:val="1"/>
      <w:numFmt w:val="lowerLetter"/>
      <w:lvlText w:val="%1."/>
      <w:lvlJc w:val="left"/>
      <w:pPr>
        <w:tabs>
          <w:tab w:val="num" w:pos="0"/>
        </w:tabs>
        <w:ind w:left="360" w:hanging="360"/>
      </w:pPr>
      <w:rPr>
        <w:rFonts w:ascii="Calibri" w:hAnsi="Calibri" w:cs="Calibri" w:hint="default"/>
        <w:sz w:val="22"/>
        <w:szCs w:val="22"/>
      </w:rPr>
    </w:lvl>
  </w:abstractNum>
  <w:abstractNum w:abstractNumId="30" w15:restartNumberingAfterBreak="0">
    <w:nsid w:val="0000001F"/>
    <w:multiLevelType w:val="singleLevel"/>
    <w:tmpl w:val="0000001F"/>
    <w:name w:val="WW8Num31"/>
    <w:lvl w:ilvl="0">
      <w:start w:val="1"/>
      <w:numFmt w:val="decimal"/>
      <w:lvlText w:val="%1."/>
      <w:lvlJc w:val="left"/>
      <w:pPr>
        <w:tabs>
          <w:tab w:val="num" w:pos="0"/>
        </w:tabs>
        <w:ind w:left="786" w:hanging="360"/>
      </w:pPr>
      <w:rPr>
        <w:rFonts w:ascii="Calibri" w:hAnsi="Calibri" w:cs="Calibri" w:hint="default"/>
        <w:b w:val="0"/>
        <w:i w:val="0"/>
        <w:sz w:val="22"/>
        <w:szCs w:val="22"/>
      </w:rPr>
    </w:lvl>
  </w:abstractNum>
  <w:abstractNum w:abstractNumId="31" w15:restartNumberingAfterBreak="0">
    <w:nsid w:val="00000020"/>
    <w:multiLevelType w:val="singleLevel"/>
    <w:tmpl w:val="751E63B6"/>
    <w:name w:val="WW8Num32"/>
    <w:lvl w:ilvl="0">
      <w:start w:val="1"/>
      <w:numFmt w:val="lowerLetter"/>
      <w:lvlText w:val="%1."/>
      <w:lvlJc w:val="left"/>
      <w:pPr>
        <w:tabs>
          <w:tab w:val="num" w:pos="1080"/>
        </w:tabs>
        <w:ind w:left="1080" w:hanging="360"/>
      </w:pPr>
      <w:rPr>
        <w:rFonts w:ascii="Calibri" w:eastAsia="Times New Roman" w:hAnsi="Calibri" w:cs="Calibri"/>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720"/>
        </w:tabs>
        <w:ind w:left="720" w:hanging="360"/>
      </w:pPr>
      <w:rPr>
        <w:b w:val="0"/>
      </w:rPr>
    </w:lvl>
  </w:abstractNum>
  <w:abstractNum w:abstractNumId="33" w15:restartNumberingAfterBreak="0">
    <w:nsid w:val="00000022"/>
    <w:multiLevelType w:val="multilevel"/>
    <w:tmpl w:val="F03A60A0"/>
    <w:name w:val="WW8Num34"/>
    <w:lvl w:ilvl="0">
      <w:start w:val="1"/>
      <w:numFmt w:val="lowerLetter"/>
      <w:lvlText w:val="%1."/>
      <w:lvlJc w:val="left"/>
      <w:pPr>
        <w:tabs>
          <w:tab w:val="num" w:pos="360"/>
        </w:tabs>
        <w:ind w:left="360" w:hanging="360"/>
      </w:pPr>
      <w:rPr>
        <w:rFonts w:ascii="Calibri" w:eastAsia="Times New Roman" w:hAnsi="Calibri" w:cs="Calibri"/>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singleLevel"/>
    <w:tmpl w:val="00000023"/>
    <w:name w:val="WW8Num35"/>
    <w:lvl w:ilvl="0">
      <w:start w:val="1"/>
      <w:numFmt w:val="decimal"/>
      <w:lvlText w:val="%1."/>
      <w:lvlJc w:val="left"/>
      <w:pPr>
        <w:tabs>
          <w:tab w:val="num" w:pos="0"/>
        </w:tabs>
        <w:ind w:left="360" w:hanging="360"/>
      </w:pPr>
      <w:rPr>
        <w:rFonts w:ascii="Calibri" w:hAnsi="Calibri" w:cs="Calibri" w:hint="default"/>
        <w:b w:val="0"/>
        <w:bCs/>
        <w:i w:val="0"/>
        <w:sz w:val="22"/>
        <w:szCs w:val="22"/>
      </w:rPr>
    </w:lvl>
  </w:abstractNum>
  <w:abstractNum w:abstractNumId="35" w15:restartNumberingAfterBreak="0">
    <w:nsid w:val="00000024"/>
    <w:multiLevelType w:val="singleLevel"/>
    <w:tmpl w:val="00000024"/>
    <w:name w:val="WW8Num36"/>
    <w:lvl w:ilvl="0">
      <w:start w:val="1"/>
      <w:numFmt w:val="decimal"/>
      <w:lvlText w:val="%1."/>
      <w:lvlJc w:val="left"/>
      <w:pPr>
        <w:tabs>
          <w:tab w:val="num" w:pos="709"/>
        </w:tabs>
        <w:ind w:left="720" w:hanging="360"/>
      </w:pPr>
      <w:rPr>
        <w:rFonts w:ascii="Calibri" w:hAnsi="Calibri" w:cs="Calibri" w:hint="default"/>
        <w:b w:val="0"/>
        <w:bCs/>
        <w:i w:val="0"/>
        <w:sz w:val="22"/>
        <w:szCs w:val="22"/>
      </w:rPr>
    </w:lvl>
  </w:abstractNum>
  <w:abstractNum w:abstractNumId="36" w15:restartNumberingAfterBreak="0">
    <w:nsid w:val="00000025"/>
    <w:multiLevelType w:val="multilevel"/>
    <w:tmpl w:val="00000025"/>
    <w:name w:val="WW8Num37"/>
    <w:lvl w:ilvl="0">
      <w:start w:val="3"/>
      <w:numFmt w:val="decimal"/>
      <w:lvlText w:val="%1"/>
      <w:lvlJc w:val="left"/>
      <w:pPr>
        <w:tabs>
          <w:tab w:val="num" w:pos="0"/>
        </w:tabs>
        <w:ind w:left="1495" w:hanging="360"/>
      </w:pPr>
      <w:rPr>
        <w:rFonts w:hint="default"/>
      </w:rPr>
    </w:lvl>
    <w:lvl w:ilvl="1">
      <w:start w:val="2"/>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7" w15:restartNumberingAfterBreak="0">
    <w:nsid w:val="00000026"/>
    <w:multiLevelType w:val="singleLevel"/>
    <w:tmpl w:val="00000026"/>
    <w:name w:val="WW8Num38"/>
    <w:lvl w:ilvl="0">
      <w:start w:val="1"/>
      <w:numFmt w:val="decimal"/>
      <w:lvlText w:val="%1."/>
      <w:lvlJc w:val="left"/>
      <w:pPr>
        <w:tabs>
          <w:tab w:val="num" w:pos="360"/>
        </w:tabs>
        <w:ind w:left="360" w:hanging="360"/>
      </w:pPr>
      <w:rPr>
        <w:b w:val="0"/>
        <w:bCs/>
        <w:color w:val="000000"/>
      </w:rPr>
    </w:lvl>
  </w:abstractNum>
  <w:abstractNum w:abstractNumId="38" w15:restartNumberingAfterBreak="0">
    <w:nsid w:val="00000027"/>
    <w:multiLevelType w:val="singleLevel"/>
    <w:tmpl w:val="00000027"/>
    <w:name w:val="WW8Num39"/>
    <w:lvl w:ilvl="0">
      <w:start w:val="1"/>
      <w:numFmt w:val="lowerLetter"/>
      <w:lvlText w:val="%1)"/>
      <w:lvlJc w:val="left"/>
      <w:pPr>
        <w:tabs>
          <w:tab w:val="num" w:pos="1420"/>
        </w:tabs>
        <w:ind w:left="1420" w:hanging="360"/>
      </w:pPr>
      <w:rPr>
        <w:rFonts w:hint="default"/>
        <w:b w:val="0"/>
        <w:i w:val="0"/>
      </w:rPr>
    </w:lvl>
  </w:abstractNum>
  <w:abstractNum w:abstractNumId="39" w15:restartNumberingAfterBreak="0">
    <w:nsid w:val="00000028"/>
    <w:multiLevelType w:val="singleLevel"/>
    <w:tmpl w:val="00000028"/>
    <w:name w:val="WW8Num40"/>
    <w:lvl w:ilvl="0">
      <w:start w:val="1"/>
      <w:numFmt w:val="decimal"/>
      <w:lvlText w:val="%1."/>
      <w:lvlJc w:val="left"/>
      <w:pPr>
        <w:tabs>
          <w:tab w:val="num" w:pos="360"/>
        </w:tabs>
        <w:ind w:left="360" w:hanging="360"/>
      </w:pPr>
    </w:lvl>
  </w:abstractNum>
  <w:abstractNum w:abstractNumId="40" w15:restartNumberingAfterBreak="0">
    <w:nsid w:val="00000029"/>
    <w:multiLevelType w:val="singleLevel"/>
    <w:tmpl w:val="00000029"/>
    <w:name w:val="WW8Num41"/>
    <w:lvl w:ilvl="0">
      <w:start w:val="1"/>
      <w:numFmt w:val="bullet"/>
      <w:lvlText w:val=""/>
      <w:lvlJc w:val="left"/>
      <w:pPr>
        <w:tabs>
          <w:tab w:val="num" w:pos="0"/>
        </w:tabs>
        <w:ind w:left="1440" w:hanging="360"/>
      </w:pPr>
      <w:rPr>
        <w:rFonts w:ascii="Symbol" w:hAnsi="Symbol" w:cs="Symbol" w:hint="default"/>
        <w:color w:val="000000"/>
      </w:rPr>
    </w:lvl>
  </w:abstractNum>
  <w:abstractNum w:abstractNumId="41" w15:restartNumberingAfterBreak="0">
    <w:nsid w:val="0000002A"/>
    <w:multiLevelType w:val="multilevel"/>
    <w:tmpl w:val="CD12DBD0"/>
    <w:name w:val="WW8Num42"/>
    <w:lvl w:ilvl="0">
      <w:start w:val="1"/>
      <w:numFmt w:val="decimal"/>
      <w:lvlText w:val="%1."/>
      <w:lvlJc w:val="left"/>
      <w:pPr>
        <w:tabs>
          <w:tab w:val="num" w:pos="0"/>
        </w:tabs>
        <w:ind w:left="360" w:hanging="360"/>
      </w:pPr>
      <w:rPr>
        <w:rFonts w:ascii="Calibri" w:hAnsi="Calibri" w:cs="Calibri" w:hint="default"/>
      </w:rPr>
    </w:lvl>
    <w:lvl w:ilvl="1">
      <w:start w:val="1"/>
      <w:numFmt w:val="decimal"/>
      <w:lvlText w:val="%1.%2"/>
      <w:lvlJc w:val="left"/>
      <w:pPr>
        <w:tabs>
          <w:tab w:val="num" w:pos="1060"/>
        </w:tabs>
        <w:ind w:left="1060" w:hanging="360"/>
      </w:pPr>
      <w:rPr>
        <w:rFonts w:ascii="Calibri" w:hAnsi="Calibri" w:cs="Calibri" w:hint="default"/>
        <w:sz w:val="22"/>
        <w:szCs w:val="22"/>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040"/>
        </w:tabs>
        <w:ind w:left="7040" w:hanging="1440"/>
      </w:pPr>
      <w:rPr>
        <w:rFonts w:hint="default"/>
      </w:rPr>
    </w:lvl>
  </w:abstractNum>
  <w:abstractNum w:abstractNumId="42" w15:restartNumberingAfterBreak="0">
    <w:nsid w:val="0000002B"/>
    <w:multiLevelType w:val="multilevel"/>
    <w:tmpl w:val="34C271E8"/>
    <w:name w:val="WW8Num43"/>
    <w:lvl w:ilvl="0">
      <w:start w:val="1"/>
      <w:numFmt w:val="lowerLetter"/>
      <w:lvlText w:val="%1."/>
      <w:lvlJc w:val="left"/>
      <w:pPr>
        <w:tabs>
          <w:tab w:val="num" w:pos="720"/>
        </w:tabs>
        <w:ind w:left="720" w:hanging="36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0000002C"/>
    <w:multiLevelType w:val="singleLevel"/>
    <w:tmpl w:val="0000002C"/>
    <w:name w:val="WW8Num44"/>
    <w:lvl w:ilvl="0">
      <w:start w:val="3"/>
      <w:numFmt w:val="decimal"/>
      <w:lvlText w:val="%1."/>
      <w:lvlJc w:val="left"/>
      <w:pPr>
        <w:tabs>
          <w:tab w:val="num" w:pos="0"/>
        </w:tabs>
        <w:ind w:left="720" w:hanging="360"/>
      </w:pPr>
      <w:rPr>
        <w:rFonts w:hint="default"/>
        <w:b w:val="0"/>
        <w:i w:val="0"/>
      </w:rPr>
    </w:lvl>
  </w:abstractNum>
  <w:abstractNum w:abstractNumId="44" w15:restartNumberingAfterBreak="0">
    <w:nsid w:val="0000002D"/>
    <w:multiLevelType w:val="singleLevel"/>
    <w:tmpl w:val="0000002D"/>
    <w:name w:val="WW8Num45"/>
    <w:lvl w:ilvl="0">
      <w:start w:val="1"/>
      <w:numFmt w:val="decimal"/>
      <w:lvlText w:val="%1."/>
      <w:lvlJc w:val="left"/>
      <w:pPr>
        <w:tabs>
          <w:tab w:val="num" w:pos="890"/>
        </w:tabs>
        <w:ind w:left="890" w:hanging="360"/>
      </w:pPr>
      <w:rPr>
        <w:b w:val="0"/>
        <w:bCs/>
      </w:rPr>
    </w:lvl>
  </w:abstractNum>
  <w:abstractNum w:abstractNumId="45" w15:restartNumberingAfterBreak="0">
    <w:nsid w:val="0000002E"/>
    <w:multiLevelType w:val="multilevel"/>
    <w:tmpl w:val="0000002E"/>
    <w:name w:val="WW8Num46"/>
    <w:lvl w:ilvl="0">
      <w:start w:val="1"/>
      <w:numFmt w:val="decimal"/>
      <w:lvlText w:val="%1."/>
      <w:lvlJc w:val="left"/>
      <w:pPr>
        <w:tabs>
          <w:tab w:val="num" w:pos="0"/>
        </w:tabs>
        <w:ind w:left="360" w:hanging="360"/>
      </w:pPr>
      <w:rPr>
        <w:rFonts w:hint="default"/>
        <w:b w:val="0"/>
        <w:color w:val="000000"/>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0000002F"/>
    <w:multiLevelType w:val="singleLevel"/>
    <w:tmpl w:val="0000002F"/>
    <w:name w:val="WW8Num47"/>
    <w:lvl w:ilvl="0">
      <w:start w:val="1"/>
      <w:numFmt w:val="bullet"/>
      <w:lvlText w:val=""/>
      <w:lvlJc w:val="left"/>
      <w:pPr>
        <w:tabs>
          <w:tab w:val="num" w:pos="0"/>
        </w:tabs>
        <w:ind w:left="1571" w:hanging="360"/>
      </w:pPr>
      <w:rPr>
        <w:rFonts w:ascii="Symbol" w:hAnsi="Symbol" w:cs="Symbol" w:hint="default"/>
      </w:rPr>
    </w:lvl>
  </w:abstractNum>
  <w:abstractNum w:abstractNumId="47" w15:restartNumberingAfterBreak="0">
    <w:nsid w:val="00000030"/>
    <w:multiLevelType w:val="multilevel"/>
    <w:tmpl w:val="EF3A18E6"/>
    <w:name w:val="WW8Num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8" w15:restartNumberingAfterBreak="0">
    <w:nsid w:val="00000031"/>
    <w:multiLevelType w:val="singleLevel"/>
    <w:tmpl w:val="6EFC2032"/>
    <w:name w:val="WW8Num49"/>
    <w:lvl w:ilvl="0">
      <w:start w:val="1"/>
      <w:numFmt w:val="lowerLetter"/>
      <w:lvlText w:val="%1."/>
      <w:lvlJc w:val="left"/>
      <w:pPr>
        <w:tabs>
          <w:tab w:val="num" w:pos="0"/>
        </w:tabs>
        <w:ind w:left="720" w:hanging="360"/>
      </w:pPr>
      <w:rPr>
        <w:rFonts w:ascii="Calibri" w:eastAsia="Times New Roman" w:hAnsi="Calibri" w:cs="Calibri"/>
      </w:rPr>
    </w:lvl>
  </w:abstractNum>
  <w:abstractNum w:abstractNumId="49" w15:restartNumberingAfterBreak="0">
    <w:nsid w:val="00000032"/>
    <w:multiLevelType w:val="singleLevel"/>
    <w:tmpl w:val="00000032"/>
    <w:name w:val="WW8Num50"/>
    <w:lvl w:ilvl="0">
      <w:start w:val="1"/>
      <w:numFmt w:val="decimal"/>
      <w:lvlText w:val="%1."/>
      <w:lvlJc w:val="left"/>
      <w:pPr>
        <w:tabs>
          <w:tab w:val="num" w:pos="360"/>
        </w:tabs>
        <w:ind w:left="360" w:hanging="360"/>
      </w:pPr>
      <w:rPr>
        <w:rFonts w:ascii="Calibri" w:hAnsi="Calibri" w:cs="Calibri" w:hint="default"/>
        <w:sz w:val="22"/>
        <w:szCs w:val="22"/>
      </w:rPr>
    </w:lvl>
  </w:abstractNum>
  <w:abstractNum w:abstractNumId="50" w15:restartNumberingAfterBreak="0">
    <w:nsid w:val="00000033"/>
    <w:multiLevelType w:val="singleLevel"/>
    <w:tmpl w:val="254C3942"/>
    <w:lvl w:ilvl="0">
      <w:start w:val="4"/>
      <w:numFmt w:val="decimal"/>
      <w:lvlText w:val="%1."/>
      <w:lvlJc w:val="left"/>
      <w:pPr>
        <w:tabs>
          <w:tab w:val="num" w:pos="360"/>
        </w:tabs>
        <w:ind w:left="360" w:hanging="360"/>
      </w:pPr>
      <w:rPr>
        <w:rFonts w:hint="default"/>
      </w:rPr>
    </w:lvl>
  </w:abstractNum>
  <w:abstractNum w:abstractNumId="51" w15:restartNumberingAfterBreak="0">
    <w:nsid w:val="00000034"/>
    <w:multiLevelType w:val="singleLevel"/>
    <w:tmpl w:val="00000034"/>
    <w:name w:val="WW8Num52"/>
    <w:lvl w:ilvl="0">
      <w:start w:val="1"/>
      <w:numFmt w:val="lowerLetter"/>
      <w:lvlText w:val="%1)"/>
      <w:lvlJc w:val="left"/>
      <w:pPr>
        <w:tabs>
          <w:tab w:val="num" w:pos="0"/>
        </w:tabs>
        <w:ind w:left="1208" w:hanging="360"/>
      </w:pPr>
      <w:rPr>
        <w:b w:val="0"/>
        <w:bCs w:val="0"/>
        <w:strike w:val="0"/>
        <w:dstrike w:val="0"/>
      </w:rPr>
    </w:lvl>
  </w:abstractNum>
  <w:abstractNum w:abstractNumId="52" w15:restartNumberingAfterBreak="0">
    <w:nsid w:val="00000035"/>
    <w:multiLevelType w:val="multilevel"/>
    <w:tmpl w:val="00000035"/>
    <w:name w:val="WW8Num53"/>
    <w:lvl w:ilvl="0">
      <w:start w:val="1"/>
      <w:numFmt w:val="lowerLetter"/>
      <w:lvlText w:val="%1)"/>
      <w:lvlJc w:val="left"/>
      <w:pPr>
        <w:tabs>
          <w:tab w:val="num" w:pos="720"/>
        </w:tabs>
        <w:ind w:left="720" w:hanging="360"/>
      </w:pPr>
      <w:rPr>
        <w:rFonts w:hint="default"/>
        <w:b w:val="0"/>
        <w:bCs w:val="0"/>
      </w:rPr>
    </w:lvl>
    <w:lvl w:ilvl="1">
      <w:start w:val="1"/>
      <w:numFmt w:val="lowerLetter"/>
      <w:lvlText w:val="%2)"/>
      <w:lvlJc w:val="left"/>
      <w:pPr>
        <w:tabs>
          <w:tab w:val="num" w:pos="0"/>
        </w:tabs>
        <w:ind w:left="360" w:hanging="360"/>
      </w:pPr>
      <w:rPr>
        <w:rFonts w:hint="default"/>
        <w:b w:val="0"/>
        <w:bCs w:val="0"/>
      </w:rPr>
    </w:lvl>
    <w:lvl w:ilvl="2">
      <w:start w:val="12"/>
      <w:numFmt w:val="decimal"/>
      <w:lvlText w:val="%3"/>
      <w:lvlJc w:val="left"/>
      <w:pPr>
        <w:tabs>
          <w:tab w:val="num" w:pos="0"/>
        </w:tabs>
        <w:ind w:left="4897" w:hanging="360"/>
      </w:pPr>
      <w:rPr>
        <w:rFont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00000036"/>
    <w:multiLevelType w:val="singleLevel"/>
    <w:tmpl w:val="00000036"/>
    <w:name w:val="WW8Num54"/>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54" w15:restartNumberingAfterBreak="0">
    <w:nsid w:val="00000037"/>
    <w:multiLevelType w:val="multilevel"/>
    <w:tmpl w:val="00000037"/>
    <w:name w:val="WW8Num55"/>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709"/>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00000038"/>
    <w:multiLevelType w:val="multilevel"/>
    <w:tmpl w:val="00000038"/>
    <w:name w:val="WW8Num56"/>
    <w:lvl w:ilvl="0">
      <w:start w:val="1"/>
      <w:numFmt w:val="decimal"/>
      <w:lvlText w:val="%1"/>
      <w:lvlJc w:val="left"/>
      <w:pPr>
        <w:tabs>
          <w:tab w:val="num" w:pos="0"/>
        </w:tabs>
        <w:ind w:left="720" w:hanging="360"/>
      </w:pPr>
      <w:rPr>
        <w:rFonts w:hint="default"/>
        <w:b w:val="0"/>
      </w:rPr>
    </w:lvl>
    <w:lvl w:ilvl="1">
      <w:start w:val="1"/>
      <w:numFmt w:val="decimal"/>
      <w:lvlText w:val="%1.%2"/>
      <w:lvlJc w:val="left"/>
      <w:pPr>
        <w:tabs>
          <w:tab w:val="num" w:pos="0"/>
        </w:tabs>
        <w:ind w:left="750" w:hanging="390"/>
      </w:pPr>
      <w:rPr>
        <w:rFonts w:hint="default"/>
        <w:b w:val="0"/>
        <w:i w:val="0"/>
      </w:rPr>
    </w:lvl>
    <w:lvl w:ilvl="2">
      <w:start w:val="1"/>
      <w:numFmt w:val="decimal"/>
      <w:lvlText w:val="%1.%2.%3"/>
      <w:lvlJc w:val="left"/>
      <w:pPr>
        <w:tabs>
          <w:tab w:val="num" w:pos="0"/>
        </w:tabs>
        <w:ind w:left="1080" w:hanging="720"/>
      </w:pPr>
      <w:rPr>
        <w:rFonts w:hint="default"/>
        <w:b w:val="0"/>
      </w:rPr>
    </w:lvl>
    <w:lvl w:ilvl="3">
      <w:start w:val="1"/>
      <w:numFmt w:val="decimal"/>
      <w:lvlText w:val="%1.%2.%3.%4"/>
      <w:lvlJc w:val="left"/>
      <w:pPr>
        <w:tabs>
          <w:tab w:val="num" w:pos="0"/>
        </w:tabs>
        <w:ind w:left="1080" w:hanging="720"/>
      </w:pPr>
      <w:rPr>
        <w:rFonts w:hint="default"/>
        <w:b w:val="0"/>
      </w:rPr>
    </w:lvl>
    <w:lvl w:ilvl="4">
      <w:start w:val="1"/>
      <w:numFmt w:val="decimal"/>
      <w:lvlText w:val="%1.%2.%3.%4.%5"/>
      <w:lvlJc w:val="left"/>
      <w:pPr>
        <w:tabs>
          <w:tab w:val="num" w:pos="0"/>
        </w:tabs>
        <w:ind w:left="1440" w:hanging="1080"/>
      </w:pPr>
      <w:rPr>
        <w:rFonts w:hint="default"/>
        <w:b w:val="0"/>
      </w:rPr>
    </w:lvl>
    <w:lvl w:ilvl="5">
      <w:start w:val="1"/>
      <w:numFmt w:val="decimal"/>
      <w:lvlText w:val="%1.%2.%3.%4.%5.%6"/>
      <w:lvlJc w:val="left"/>
      <w:pPr>
        <w:tabs>
          <w:tab w:val="num" w:pos="0"/>
        </w:tabs>
        <w:ind w:left="1440" w:hanging="1080"/>
      </w:pPr>
      <w:rPr>
        <w:rFonts w:hint="default"/>
        <w:b w:val="0"/>
      </w:rPr>
    </w:lvl>
    <w:lvl w:ilvl="6">
      <w:start w:val="1"/>
      <w:numFmt w:val="decimal"/>
      <w:lvlText w:val="%1.%2.%3.%4.%5.%6.%7"/>
      <w:lvlJc w:val="left"/>
      <w:pPr>
        <w:tabs>
          <w:tab w:val="num" w:pos="0"/>
        </w:tabs>
        <w:ind w:left="1800" w:hanging="1440"/>
      </w:pPr>
      <w:rPr>
        <w:rFonts w:hint="default"/>
        <w:b w:val="0"/>
      </w:rPr>
    </w:lvl>
    <w:lvl w:ilvl="7">
      <w:start w:val="1"/>
      <w:numFmt w:val="decimal"/>
      <w:lvlText w:val="%1.%2.%3.%4.%5.%6.%7.%8"/>
      <w:lvlJc w:val="left"/>
      <w:pPr>
        <w:tabs>
          <w:tab w:val="num" w:pos="0"/>
        </w:tabs>
        <w:ind w:left="1800" w:hanging="1440"/>
      </w:pPr>
      <w:rPr>
        <w:rFonts w:hint="default"/>
        <w:b w:val="0"/>
      </w:rPr>
    </w:lvl>
    <w:lvl w:ilvl="8">
      <w:start w:val="1"/>
      <w:numFmt w:val="decimal"/>
      <w:lvlText w:val="%1.%2.%3.%4.%5.%6.%7.%8.%9"/>
      <w:lvlJc w:val="left"/>
      <w:pPr>
        <w:tabs>
          <w:tab w:val="num" w:pos="0"/>
        </w:tabs>
        <w:ind w:left="2160" w:hanging="1800"/>
      </w:pPr>
      <w:rPr>
        <w:rFonts w:hint="default"/>
        <w:b w:val="0"/>
      </w:rPr>
    </w:lvl>
  </w:abstractNum>
  <w:abstractNum w:abstractNumId="56" w15:restartNumberingAfterBreak="0">
    <w:nsid w:val="00000039"/>
    <w:multiLevelType w:val="multilevel"/>
    <w:tmpl w:val="00000039"/>
    <w:name w:val="WW8Num57"/>
    <w:lvl w:ilvl="0">
      <w:start w:val="1"/>
      <w:numFmt w:val="decimal"/>
      <w:lvlText w:val="%1."/>
      <w:lvlJc w:val="left"/>
      <w:pPr>
        <w:tabs>
          <w:tab w:val="num" w:pos="0"/>
        </w:tabs>
        <w:ind w:left="720" w:hanging="360"/>
      </w:pPr>
      <w:rPr>
        <w:b w:val="0"/>
        <w:bCs/>
      </w:rPr>
    </w:lvl>
    <w:lvl w:ilvl="1">
      <w:start w:val="1"/>
      <w:numFmt w:val="decimal"/>
      <w:lvlText w:val="%1.%2"/>
      <w:lvlJc w:val="left"/>
      <w:pPr>
        <w:tabs>
          <w:tab w:val="num" w:pos="0"/>
        </w:tabs>
        <w:ind w:left="1170" w:hanging="45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4680" w:hanging="1440"/>
      </w:pPr>
      <w:rPr>
        <w:rFonts w:hint="default"/>
      </w:rPr>
    </w:lvl>
  </w:abstractNum>
  <w:abstractNum w:abstractNumId="57" w15:restartNumberingAfterBreak="0">
    <w:nsid w:val="0000003A"/>
    <w:multiLevelType w:val="multilevel"/>
    <w:tmpl w:val="0000003A"/>
    <w:name w:val="WW8Num58"/>
    <w:lvl w:ilvl="0">
      <w:start w:val="5"/>
      <w:numFmt w:val="decimal"/>
      <w:lvlText w:val="%1."/>
      <w:lvlJc w:val="left"/>
      <w:pPr>
        <w:tabs>
          <w:tab w:val="num" w:pos="360"/>
        </w:tabs>
        <w:ind w:left="360" w:hanging="360"/>
      </w:pPr>
      <w:rPr>
        <w:rFonts w:hint="default"/>
        <w:b w:val="0"/>
        <w:i w:val="0"/>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0000003B"/>
    <w:multiLevelType w:val="singleLevel"/>
    <w:tmpl w:val="D7300480"/>
    <w:name w:val="WW8Num59"/>
    <w:lvl w:ilvl="0">
      <w:start w:val="1"/>
      <w:numFmt w:val="decimal"/>
      <w:lvlText w:val="%1."/>
      <w:lvlJc w:val="left"/>
      <w:pPr>
        <w:tabs>
          <w:tab w:val="num" w:pos="360"/>
        </w:tabs>
        <w:ind w:left="360" w:hanging="360"/>
      </w:pPr>
      <w:rPr>
        <w:rFonts w:hint="default"/>
        <w:sz w:val="22"/>
        <w:szCs w:val="22"/>
      </w:rPr>
    </w:lvl>
  </w:abstractNum>
  <w:abstractNum w:abstractNumId="59" w15:restartNumberingAfterBreak="0">
    <w:nsid w:val="0000003C"/>
    <w:multiLevelType w:val="multilevel"/>
    <w:tmpl w:val="0000003C"/>
    <w:name w:val="WW8Num6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0000003D"/>
    <w:multiLevelType w:val="singleLevel"/>
    <w:tmpl w:val="BC802276"/>
    <w:name w:val="WW8Num61"/>
    <w:lvl w:ilvl="0">
      <w:start w:val="1"/>
      <w:numFmt w:val="lowerLetter"/>
      <w:lvlText w:val="%1."/>
      <w:lvlJc w:val="left"/>
      <w:pPr>
        <w:tabs>
          <w:tab w:val="num" w:pos="2066"/>
        </w:tabs>
        <w:ind w:left="2066" w:hanging="360"/>
      </w:pPr>
      <w:rPr>
        <w:rFonts w:ascii="Calibri" w:eastAsia="Times New Roman" w:hAnsi="Calibri" w:cs="Calibri"/>
      </w:rPr>
    </w:lvl>
  </w:abstractNum>
  <w:abstractNum w:abstractNumId="61" w15:restartNumberingAfterBreak="0">
    <w:nsid w:val="0000003E"/>
    <w:multiLevelType w:val="singleLevel"/>
    <w:tmpl w:val="0000003E"/>
    <w:name w:val="WW8Num62"/>
    <w:lvl w:ilvl="0">
      <w:start w:val="1"/>
      <w:numFmt w:val="decimal"/>
      <w:lvlText w:val="%1."/>
      <w:lvlJc w:val="left"/>
      <w:pPr>
        <w:tabs>
          <w:tab w:val="num" w:pos="720"/>
        </w:tabs>
        <w:ind w:left="720" w:hanging="360"/>
      </w:pPr>
      <w:rPr>
        <w:color w:val="000000"/>
      </w:rPr>
    </w:lvl>
  </w:abstractNum>
  <w:abstractNum w:abstractNumId="62" w15:restartNumberingAfterBreak="0">
    <w:nsid w:val="0000003F"/>
    <w:multiLevelType w:val="singleLevel"/>
    <w:tmpl w:val="0000003F"/>
    <w:name w:val="WW8Num63"/>
    <w:lvl w:ilvl="0">
      <w:start w:val="1"/>
      <w:numFmt w:val="decimal"/>
      <w:lvlText w:val="%1."/>
      <w:lvlJc w:val="left"/>
      <w:pPr>
        <w:tabs>
          <w:tab w:val="num" w:pos="0"/>
        </w:tabs>
        <w:ind w:left="360" w:hanging="360"/>
      </w:pPr>
      <w:rPr>
        <w:b w:val="0"/>
      </w:rPr>
    </w:lvl>
  </w:abstractNum>
  <w:abstractNum w:abstractNumId="63" w15:restartNumberingAfterBreak="0">
    <w:nsid w:val="00000040"/>
    <w:multiLevelType w:val="singleLevel"/>
    <w:tmpl w:val="00000040"/>
    <w:name w:val="WW8Num64"/>
    <w:lvl w:ilvl="0">
      <w:start w:val="1"/>
      <w:numFmt w:val="lowerLetter"/>
      <w:lvlText w:val="%1)"/>
      <w:lvlJc w:val="left"/>
      <w:pPr>
        <w:tabs>
          <w:tab w:val="num" w:pos="720"/>
        </w:tabs>
        <w:ind w:left="720" w:hanging="360"/>
      </w:pPr>
    </w:lvl>
  </w:abstractNum>
  <w:abstractNum w:abstractNumId="64" w15:restartNumberingAfterBreak="0">
    <w:nsid w:val="00000041"/>
    <w:multiLevelType w:val="singleLevel"/>
    <w:tmpl w:val="00000041"/>
    <w:name w:val="WW8Num65"/>
    <w:lvl w:ilvl="0">
      <w:start w:val="1"/>
      <w:numFmt w:val="decimal"/>
      <w:lvlText w:val="%1."/>
      <w:lvlJc w:val="left"/>
      <w:pPr>
        <w:tabs>
          <w:tab w:val="num" w:pos="720"/>
        </w:tabs>
        <w:ind w:left="720" w:hanging="360"/>
      </w:pPr>
    </w:lvl>
  </w:abstractNum>
  <w:abstractNum w:abstractNumId="65" w15:restartNumberingAfterBreak="0">
    <w:nsid w:val="00000042"/>
    <w:multiLevelType w:val="singleLevel"/>
    <w:tmpl w:val="2C3424D6"/>
    <w:name w:val="WW8Num66"/>
    <w:lvl w:ilvl="0">
      <w:start w:val="13"/>
      <w:numFmt w:val="upperLetter"/>
      <w:lvlText w:val="%1."/>
      <w:lvlJc w:val="left"/>
      <w:pPr>
        <w:tabs>
          <w:tab w:val="num" w:pos="0"/>
        </w:tabs>
        <w:ind w:left="360" w:hanging="360"/>
      </w:pPr>
      <w:rPr>
        <w:rFonts w:ascii="Calibri" w:hAnsi="Calibri" w:cs="Calibri" w:hint="default"/>
        <w:b/>
        <w:sz w:val="32"/>
        <w:szCs w:val="32"/>
      </w:rPr>
    </w:lvl>
  </w:abstractNum>
  <w:abstractNum w:abstractNumId="66" w15:restartNumberingAfterBreak="0">
    <w:nsid w:val="00000043"/>
    <w:multiLevelType w:val="singleLevel"/>
    <w:tmpl w:val="00000043"/>
    <w:name w:val="WW8Num67"/>
    <w:lvl w:ilvl="0">
      <w:start w:val="1"/>
      <w:numFmt w:val="lowerLetter"/>
      <w:lvlText w:val="%1)"/>
      <w:lvlJc w:val="left"/>
      <w:pPr>
        <w:tabs>
          <w:tab w:val="num" w:pos="720"/>
        </w:tabs>
        <w:ind w:left="720" w:hanging="360"/>
      </w:pPr>
      <w:rPr>
        <w:rFonts w:hint="default"/>
        <w:b w:val="0"/>
        <w:i w:val="0"/>
        <w:sz w:val="22"/>
        <w:szCs w:val="22"/>
      </w:rPr>
    </w:lvl>
  </w:abstractNum>
  <w:abstractNum w:abstractNumId="67" w15:restartNumberingAfterBreak="0">
    <w:nsid w:val="00000044"/>
    <w:multiLevelType w:val="multilevel"/>
    <w:tmpl w:val="00000044"/>
    <w:name w:val="WW8Num68"/>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00000045"/>
    <w:multiLevelType w:val="singleLevel"/>
    <w:tmpl w:val="00000045"/>
    <w:name w:val="WW8Num69"/>
    <w:lvl w:ilvl="0">
      <w:start w:val="3"/>
      <w:numFmt w:val="upperLetter"/>
      <w:lvlText w:val="%1."/>
      <w:lvlJc w:val="left"/>
      <w:pPr>
        <w:tabs>
          <w:tab w:val="num" w:pos="0"/>
        </w:tabs>
        <w:ind w:left="644" w:hanging="360"/>
      </w:pPr>
      <w:rPr>
        <w:rFonts w:hint="default"/>
        <w:b/>
        <w:sz w:val="36"/>
        <w:szCs w:val="36"/>
      </w:rPr>
    </w:lvl>
  </w:abstractNum>
  <w:abstractNum w:abstractNumId="69" w15:restartNumberingAfterBreak="0">
    <w:nsid w:val="00000046"/>
    <w:multiLevelType w:val="singleLevel"/>
    <w:tmpl w:val="00000046"/>
    <w:name w:val="WW8Num70"/>
    <w:lvl w:ilvl="0">
      <w:start w:val="1"/>
      <w:numFmt w:val="lowerLetter"/>
      <w:lvlText w:val="%1)"/>
      <w:lvlJc w:val="left"/>
      <w:pPr>
        <w:tabs>
          <w:tab w:val="num" w:pos="0"/>
        </w:tabs>
        <w:ind w:left="720" w:hanging="360"/>
      </w:pPr>
    </w:lvl>
  </w:abstractNum>
  <w:abstractNum w:abstractNumId="70" w15:restartNumberingAfterBreak="0">
    <w:nsid w:val="00000047"/>
    <w:multiLevelType w:val="singleLevel"/>
    <w:tmpl w:val="00000047"/>
    <w:name w:val="WW8Num71"/>
    <w:lvl w:ilvl="0">
      <w:start w:val="1"/>
      <w:numFmt w:val="lowerLetter"/>
      <w:lvlText w:val="%1)"/>
      <w:lvlJc w:val="left"/>
      <w:pPr>
        <w:tabs>
          <w:tab w:val="num" w:pos="753"/>
        </w:tabs>
        <w:ind w:left="1353" w:hanging="360"/>
      </w:pPr>
      <w:rPr>
        <w:rFonts w:hint="default"/>
      </w:rPr>
    </w:lvl>
  </w:abstractNum>
  <w:abstractNum w:abstractNumId="71" w15:restartNumberingAfterBreak="0">
    <w:nsid w:val="00000048"/>
    <w:multiLevelType w:val="multilevel"/>
    <w:tmpl w:val="00000048"/>
    <w:name w:val="WW8Num72"/>
    <w:lvl w:ilvl="0">
      <w:start w:val="1"/>
      <w:numFmt w:val="decimal"/>
      <w:lvlText w:val="%1."/>
      <w:lvlJc w:val="left"/>
      <w:pPr>
        <w:tabs>
          <w:tab w:val="num" w:pos="0"/>
        </w:tabs>
        <w:ind w:left="720" w:hanging="360"/>
      </w:pPr>
      <w:rPr>
        <w:rFonts w:ascii="Calibri" w:hAnsi="Calibri" w:cs="Calibri" w:hint="default"/>
        <w:b w:val="0"/>
        <w:bCs/>
        <w:i w:val="0"/>
        <w:sz w:val="22"/>
        <w:szCs w:val="22"/>
      </w:rPr>
    </w:lvl>
    <w:lvl w:ilvl="1">
      <w:start w:val="4"/>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72" w15:restartNumberingAfterBreak="0">
    <w:nsid w:val="00000049"/>
    <w:multiLevelType w:val="multilevel"/>
    <w:tmpl w:val="00000049"/>
    <w:name w:val="WW8Num73"/>
    <w:lvl w:ilvl="0">
      <w:start w:val="1"/>
      <w:numFmt w:val="decimal"/>
      <w:lvlText w:val="%1."/>
      <w:lvlJc w:val="left"/>
      <w:pPr>
        <w:tabs>
          <w:tab w:val="num" w:pos="0"/>
        </w:tabs>
        <w:ind w:left="720" w:hanging="360"/>
      </w:pPr>
      <w:rPr>
        <w:i w:val="0"/>
        <w:iCs w:val="0"/>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1212"/>
        </w:tabs>
        <w:ind w:left="1212" w:hanging="720"/>
      </w:pPr>
      <w:rPr>
        <w:rFonts w:hint="default"/>
      </w:rPr>
    </w:lvl>
    <w:lvl w:ilvl="3">
      <w:start w:val="1"/>
      <w:numFmt w:val="decimal"/>
      <w:lvlText w:val="%1.%2.%3.%4"/>
      <w:lvlJc w:val="left"/>
      <w:pPr>
        <w:tabs>
          <w:tab w:val="num" w:pos="1278"/>
        </w:tabs>
        <w:ind w:left="1278" w:hanging="720"/>
      </w:pPr>
      <w:rPr>
        <w:rFonts w:hint="default"/>
      </w:rPr>
    </w:lvl>
    <w:lvl w:ilvl="4">
      <w:start w:val="1"/>
      <w:numFmt w:val="decimal"/>
      <w:lvlText w:val="%1.%2.%3.%4.%5"/>
      <w:lvlJc w:val="left"/>
      <w:pPr>
        <w:tabs>
          <w:tab w:val="num" w:pos="1704"/>
        </w:tabs>
        <w:ind w:left="1704" w:hanging="1080"/>
      </w:pPr>
      <w:rPr>
        <w:rFonts w:hint="default"/>
      </w:rPr>
    </w:lvl>
    <w:lvl w:ilvl="5">
      <w:start w:val="1"/>
      <w:numFmt w:val="decimal"/>
      <w:lvlText w:val="%1.%2.%3.%4.%5.%6"/>
      <w:lvlJc w:val="left"/>
      <w:pPr>
        <w:tabs>
          <w:tab w:val="num" w:pos="1770"/>
        </w:tabs>
        <w:ind w:left="1770" w:hanging="1080"/>
      </w:pPr>
      <w:rPr>
        <w:rFonts w:hint="default"/>
      </w:rPr>
    </w:lvl>
    <w:lvl w:ilvl="6">
      <w:start w:val="1"/>
      <w:numFmt w:val="decimal"/>
      <w:lvlText w:val="%1.%2.%3.%4.%5.%6.%7"/>
      <w:lvlJc w:val="left"/>
      <w:pPr>
        <w:tabs>
          <w:tab w:val="num" w:pos="2196"/>
        </w:tabs>
        <w:ind w:left="2196" w:hanging="1440"/>
      </w:pPr>
      <w:rPr>
        <w:rFonts w:hint="default"/>
      </w:rPr>
    </w:lvl>
    <w:lvl w:ilvl="7">
      <w:start w:val="1"/>
      <w:numFmt w:val="decimal"/>
      <w:lvlText w:val="%1.%2.%3.%4.%5.%6.%7.%8"/>
      <w:lvlJc w:val="left"/>
      <w:pPr>
        <w:tabs>
          <w:tab w:val="num" w:pos="2262"/>
        </w:tabs>
        <w:ind w:left="2262" w:hanging="1440"/>
      </w:pPr>
      <w:rPr>
        <w:rFonts w:hint="default"/>
      </w:rPr>
    </w:lvl>
    <w:lvl w:ilvl="8">
      <w:start w:val="1"/>
      <w:numFmt w:val="decimal"/>
      <w:lvlText w:val="%1.%2.%3.%4.%5.%6.%7.%8.%9"/>
      <w:lvlJc w:val="left"/>
      <w:pPr>
        <w:tabs>
          <w:tab w:val="num" w:pos="2328"/>
        </w:tabs>
        <w:ind w:left="2328" w:hanging="1440"/>
      </w:pPr>
      <w:rPr>
        <w:rFonts w:hint="default"/>
      </w:rPr>
    </w:lvl>
  </w:abstractNum>
  <w:abstractNum w:abstractNumId="73" w15:restartNumberingAfterBreak="0">
    <w:nsid w:val="0000004A"/>
    <w:multiLevelType w:val="singleLevel"/>
    <w:tmpl w:val="06B6C882"/>
    <w:name w:val="WW8Num74"/>
    <w:lvl w:ilvl="0">
      <w:start w:val="11"/>
      <w:numFmt w:val="upperLetter"/>
      <w:lvlText w:val="%1."/>
      <w:lvlJc w:val="left"/>
      <w:pPr>
        <w:tabs>
          <w:tab w:val="num" w:pos="0"/>
        </w:tabs>
        <w:ind w:left="720" w:hanging="360"/>
      </w:pPr>
      <w:rPr>
        <w:rFonts w:ascii="Calibri" w:hAnsi="Calibri" w:cs="Calibri" w:hint="default"/>
        <w:sz w:val="32"/>
        <w:szCs w:val="32"/>
      </w:rPr>
    </w:lvl>
  </w:abstractNum>
  <w:abstractNum w:abstractNumId="74" w15:restartNumberingAfterBreak="0">
    <w:nsid w:val="0000004B"/>
    <w:multiLevelType w:val="multilevel"/>
    <w:tmpl w:val="8326BB80"/>
    <w:name w:val="WW8Num75"/>
    <w:lvl w:ilvl="0">
      <w:start w:val="1"/>
      <w:numFmt w:val="lowerLetter"/>
      <w:lvlText w:val="%1."/>
      <w:lvlJc w:val="left"/>
      <w:pPr>
        <w:tabs>
          <w:tab w:val="num" w:pos="1146"/>
        </w:tabs>
        <w:ind w:left="1146" w:hanging="360"/>
      </w:pPr>
      <w:rPr>
        <w:rFonts w:ascii="Calibri" w:eastAsia="Times New Roman" w:hAnsi="Calibri" w:cs="Calibri"/>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75" w15:restartNumberingAfterBreak="0">
    <w:nsid w:val="0000004C"/>
    <w:multiLevelType w:val="singleLevel"/>
    <w:tmpl w:val="0000004C"/>
    <w:name w:val="WW8Num76"/>
    <w:lvl w:ilvl="0">
      <w:start w:val="1"/>
      <w:numFmt w:val="bullet"/>
      <w:lvlText w:val=""/>
      <w:lvlJc w:val="left"/>
      <w:pPr>
        <w:tabs>
          <w:tab w:val="num" w:pos="0"/>
        </w:tabs>
        <w:ind w:left="720" w:hanging="360"/>
      </w:pPr>
      <w:rPr>
        <w:rFonts w:ascii="Wingdings" w:hAnsi="Wingdings" w:cs="Wingdings" w:hint="default"/>
      </w:rPr>
    </w:lvl>
  </w:abstractNum>
  <w:abstractNum w:abstractNumId="76" w15:restartNumberingAfterBreak="0">
    <w:nsid w:val="0000004D"/>
    <w:multiLevelType w:val="singleLevel"/>
    <w:tmpl w:val="0000004D"/>
    <w:name w:val="WW8Num77"/>
    <w:lvl w:ilvl="0">
      <w:start w:val="1"/>
      <w:numFmt w:val="decimal"/>
      <w:lvlText w:val="%1."/>
      <w:lvlJc w:val="left"/>
      <w:pPr>
        <w:tabs>
          <w:tab w:val="num" w:pos="0"/>
        </w:tabs>
        <w:ind w:left="720" w:hanging="360"/>
      </w:pPr>
    </w:lvl>
  </w:abstractNum>
  <w:abstractNum w:abstractNumId="77" w15:restartNumberingAfterBreak="0">
    <w:nsid w:val="0000004E"/>
    <w:multiLevelType w:val="singleLevel"/>
    <w:tmpl w:val="0000004E"/>
    <w:name w:val="WW8Num78"/>
    <w:lvl w:ilvl="0">
      <w:start w:val="1"/>
      <w:numFmt w:val="decimal"/>
      <w:lvlText w:val="%1."/>
      <w:lvlJc w:val="left"/>
      <w:pPr>
        <w:tabs>
          <w:tab w:val="num" w:pos="720"/>
        </w:tabs>
        <w:ind w:left="720" w:hanging="360"/>
      </w:pPr>
      <w:rPr>
        <w:b w:val="0"/>
      </w:rPr>
    </w:lvl>
  </w:abstractNum>
  <w:abstractNum w:abstractNumId="78" w15:restartNumberingAfterBreak="0">
    <w:nsid w:val="0000004F"/>
    <w:multiLevelType w:val="singleLevel"/>
    <w:tmpl w:val="0000004F"/>
    <w:name w:val="WW8Num7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79" w15:restartNumberingAfterBreak="0">
    <w:nsid w:val="00000050"/>
    <w:multiLevelType w:val="multilevel"/>
    <w:tmpl w:val="C8B08534"/>
    <w:name w:val="WW8Num80"/>
    <w:lvl w:ilvl="0">
      <w:start w:val="1"/>
      <w:numFmt w:val="decimal"/>
      <w:lvlText w:val="%1."/>
      <w:lvlJc w:val="left"/>
      <w:pPr>
        <w:tabs>
          <w:tab w:val="num" w:pos="357"/>
        </w:tabs>
        <w:ind w:left="357" w:hanging="357"/>
      </w:pPr>
      <w:rPr>
        <w:rFonts w:hint="default"/>
        <w:sz w:val="22"/>
        <w:szCs w:val="22"/>
      </w:rPr>
    </w:lvl>
    <w:lvl w:ilvl="1">
      <w:start w:val="1"/>
      <w:numFmt w:val="lowerLetter"/>
      <w:lvlText w:val="%2."/>
      <w:lvlJc w:val="left"/>
      <w:pPr>
        <w:tabs>
          <w:tab w:val="num" w:pos="567"/>
        </w:tabs>
        <w:ind w:left="567" w:hanging="283"/>
      </w:pPr>
      <w:rPr>
        <w:rFonts w:ascii="Calibri" w:eastAsia="SimSun" w:hAnsi="Calibri" w:cs="Calibr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singleLevel"/>
    <w:tmpl w:val="00000051"/>
    <w:name w:val="WW8Num81"/>
    <w:lvl w:ilvl="0">
      <w:start w:val="1"/>
      <w:numFmt w:val="decimal"/>
      <w:lvlText w:val="%1."/>
      <w:lvlJc w:val="left"/>
      <w:pPr>
        <w:tabs>
          <w:tab w:val="num" w:pos="720"/>
        </w:tabs>
        <w:ind w:left="720" w:hanging="360"/>
      </w:pPr>
      <w:rPr>
        <w:rFonts w:hint="default"/>
      </w:rPr>
    </w:lvl>
  </w:abstractNum>
  <w:abstractNum w:abstractNumId="81" w15:restartNumberingAfterBreak="0">
    <w:nsid w:val="00000052"/>
    <w:multiLevelType w:val="singleLevel"/>
    <w:tmpl w:val="00000052"/>
    <w:name w:val="WW8Num82"/>
    <w:lvl w:ilvl="0">
      <w:start w:val="1"/>
      <w:numFmt w:val="lowerLetter"/>
      <w:lvlText w:val="%1)"/>
      <w:lvlJc w:val="left"/>
      <w:pPr>
        <w:tabs>
          <w:tab w:val="num" w:pos="720"/>
        </w:tabs>
        <w:ind w:left="720" w:hanging="360"/>
      </w:pPr>
    </w:lvl>
  </w:abstractNum>
  <w:abstractNum w:abstractNumId="82" w15:restartNumberingAfterBreak="0">
    <w:nsid w:val="00000053"/>
    <w:multiLevelType w:val="singleLevel"/>
    <w:tmpl w:val="00000053"/>
    <w:name w:val="WW8Num83"/>
    <w:lvl w:ilvl="0">
      <w:start w:val="17"/>
      <w:numFmt w:val="upperLetter"/>
      <w:lvlText w:val="%1."/>
      <w:lvlJc w:val="left"/>
      <w:pPr>
        <w:tabs>
          <w:tab w:val="num" w:pos="0"/>
        </w:tabs>
        <w:ind w:left="360" w:hanging="360"/>
      </w:pPr>
      <w:rPr>
        <w:rFonts w:hint="default"/>
        <w:b/>
        <w:sz w:val="36"/>
        <w:szCs w:val="36"/>
      </w:rPr>
    </w:lvl>
  </w:abstractNum>
  <w:abstractNum w:abstractNumId="83" w15:restartNumberingAfterBreak="0">
    <w:nsid w:val="00000054"/>
    <w:multiLevelType w:val="multilevel"/>
    <w:tmpl w:val="0C789CCA"/>
    <w:name w:val="WW8Num84"/>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lowerLetter"/>
      <w:lvlText w:val="%2."/>
      <w:lvlJc w:val="left"/>
      <w:pPr>
        <w:ind w:left="1440" w:hanging="360"/>
      </w:pPr>
      <w:rPr>
        <w:rFonts w:ascii="Calibri" w:hAnsi="Calibri" w:cs="Calibri" w:hint="default"/>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4" w15:restartNumberingAfterBreak="0">
    <w:nsid w:val="00000055"/>
    <w:multiLevelType w:val="singleLevel"/>
    <w:tmpl w:val="9BFA5536"/>
    <w:name w:val="WW8Num85"/>
    <w:lvl w:ilvl="0">
      <w:start w:val="1"/>
      <w:numFmt w:val="lowerLetter"/>
      <w:lvlText w:val="%1."/>
      <w:lvlJc w:val="left"/>
      <w:pPr>
        <w:tabs>
          <w:tab w:val="num" w:pos="709"/>
        </w:tabs>
        <w:ind w:left="1764" w:hanging="360"/>
      </w:pPr>
      <w:rPr>
        <w:rFonts w:ascii="Calibri" w:eastAsia="Times New Roman" w:hAnsi="Calibri" w:cs="Calibri"/>
        <w:b w:val="0"/>
        <w:i w:val="0"/>
        <w:sz w:val="22"/>
        <w:szCs w:val="22"/>
      </w:rPr>
    </w:lvl>
  </w:abstractNum>
  <w:abstractNum w:abstractNumId="85" w15:restartNumberingAfterBreak="0">
    <w:nsid w:val="00000056"/>
    <w:multiLevelType w:val="singleLevel"/>
    <w:tmpl w:val="829CFC40"/>
    <w:name w:val="WW8Num86"/>
    <w:lvl w:ilvl="0">
      <w:start w:val="1"/>
      <w:numFmt w:val="decimal"/>
      <w:lvlText w:val="%1."/>
      <w:lvlJc w:val="left"/>
      <w:pPr>
        <w:tabs>
          <w:tab w:val="num" w:pos="0"/>
        </w:tabs>
        <w:ind w:left="720" w:hanging="360"/>
      </w:pPr>
      <w:rPr>
        <w:rFonts w:ascii="Calibri" w:hAnsi="Calibri" w:cs="Calibri" w:hint="default"/>
        <w:i w:val="0"/>
        <w:iCs w:val="0"/>
        <w:sz w:val="22"/>
        <w:szCs w:val="22"/>
      </w:rPr>
    </w:lvl>
  </w:abstractNum>
  <w:abstractNum w:abstractNumId="86" w15:restartNumberingAfterBreak="0">
    <w:nsid w:val="00000057"/>
    <w:multiLevelType w:val="singleLevel"/>
    <w:tmpl w:val="00000057"/>
    <w:name w:val="WW8Num87"/>
    <w:lvl w:ilvl="0">
      <w:start w:val="1"/>
      <w:numFmt w:val="decimal"/>
      <w:lvlText w:val="%1."/>
      <w:lvlJc w:val="left"/>
      <w:pPr>
        <w:tabs>
          <w:tab w:val="num" w:pos="360"/>
        </w:tabs>
        <w:ind w:left="360" w:hanging="360"/>
      </w:pPr>
      <w:rPr>
        <w:rFonts w:ascii="Calibri" w:hAnsi="Calibri" w:cs="Calibri" w:hint="default"/>
        <w:sz w:val="22"/>
        <w:szCs w:val="22"/>
      </w:rPr>
    </w:lvl>
  </w:abstractNum>
  <w:abstractNum w:abstractNumId="87" w15:restartNumberingAfterBreak="0">
    <w:nsid w:val="00000058"/>
    <w:multiLevelType w:val="multilevel"/>
    <w:tmpl w:val="00000058"/>
    <w:name w:val="WW8Num88"/>
    <w:lvl w:ilvl="0">
      <w:start w:val="1"/>
      <w:numFmt w:val="decimal"/>
      <w:lvlText w:val="%1."/>
      <w:lvlJc w:val="left"/>
      <w:pPr>
        <w:tabs>
          <w:tab w:val="num" w:pos="357"/>
        </w:tabs>
        <w:ind w:left="357" w:hanging="357"/>
      </w:pPr>
      <w:rPr>
        <w:rFonts w:hint="default"/>
      </w:rPr>
    </w:lvl>
    <w:lvl w:ilvl="1">
      <w:start w:val="2"/>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i w:val="0"/>
        <w:iCs w:val="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8" w15:restartNumberingAfterBreak="0">
    <w:nsid w:val="00000059"/>
    <w:multiLevelType w:val="singleLevel"/>
    <w:tmpl w:val="00000059"/>
    <w:name w:val="WW8Num89"/>
    <w:lvl w:ilvl="0">
      <w:start w:val="1"/>
      <w:numFmt w:val="bullet"/>
      <w:lvlText w:val=""/>
      <w:lvlJc w:val="left"/>
      <w:pPr>
        <w:tabs>
          <w:tab w:val="num" w:pos="1080"/>
        </w:tabs>
        <w:ind w:left="1080" w:hanging="360"/>
      </w:pPr>
      <w:rPr>
        <w:rFonts w:ascii="Symbol" w:hAnsi="Symbol" w:cs="Symbol" w:hint="default"/>
      </w:rPr>
    </w:lvl>
  </w:abstractNum>
  <w:abstractNum w:abstractNumId="89" w15:restartNumberingAfterBreak="0">
    <w:nsid w:val="0000005A"/>
    <w:multiLevelType w:val="singleLevel"/>
    <w:tmpl w:val="0000005A"/>
    <w:name w:val="WW8Num90"/>
    <w:lvl w:ilvl="0">
      <w:start w:val="1"/>
      <w:numFmt w:val="decimal"/>
      <w:lvlText w:val="%1."/>
      <w:lvlJc w:val="left"/>
      <w:pPr>
        <w:tabs>
          <w:tab w:val="num" w:pos="360"/>
        </w:tabs>
        <w:ind w:left="360" w:hanging="360"/>
      </w:pPr>
      <w:rPr>
        <w:rFonts w:hint="default"/>
        <w:b w:val="0"/>
        <w:bCs w:val="0"/>
        <w:i w:val="0"/>
        <w:iCs w:val="0"/>
      </w:rPr>
    </w:lvl>
  </w:abstractNum>
  <w:abstractNum w:abstractNumId="90" w15:restartNumberingAfterBreak="0">
    <w:nsid w:val="0000005B"/>
    <w:multiLevelType w:val="singleLevel"/>
    <w:tmpl w:val="0000005B"/>
    <w:name w:val="WW8Num91"/>
    <w:lvl w:ilvl="0">
      <w:start w:val="16"/>
      <w:numFmt w:val="upperLetter"/>
      <w:lvlText w:val="%1."/>
      <w:lvlJc w:val="left"/>
      <w:pPr>
        <w:tabs>
          <w:tab w:val="num" w:pos="0"/>
        </w:tabs>
        <w:ind w:left="360" w:hanging="360"/>
      </w:pPr>
      <w:rPr>
        <w:rFonts w:hint="default"/>
        <w:b/>
        <w:sz w:val="36"/>
        <w:szCs w:val="36"/>
      </w:rPr>
    </w:lvl>
  </w:abstractNum>
  <w:abstractNum w:abstractNumId="91" w15:restartNumberingAfterBreak="0">
    <w:nsid w:val="0000005C"/>
    <w:multiLevelType w:val="singleLevel"/>
    <w:tmpl w:val="0000005C"/>
    <w:name w:val="WW8Num92"/>
    <w:lvl w:ilvl="0">
      <w:start w:val="1"/>
      <w:numFmt w:val="lowerLetter"/>
      <w:lvlText w:val="%1)"/>
      <w:lvlJc w:val="left"/>
      <w:pPr>
        <w:tabs>
          <w:tab w:val="num" w:pos="0"/>
        </w:tabs>
        <w:ind w:left="1219" w:hanging="360"/>
      </w:pPr>
    </w:lvl>
  </w:abstractNum>
  <w:abstractNum w:abstractNumId="92" w15:restartNumberingAfterBreak="0">
    <w:nsid w:val="0000005D"/>
    <w:multiLevelType w:val="singleLevel"/>
    <w:tmpl w:val="0000005D"/>
    <w:name w:val="WW8Num93"/>
    <w:lvl w:ilvl="0">
      <w:start w:val="1"/>
      <w:numFmt w:val="lowerLetter"/>
      <w:lvlText w:val="%1)"/>
      <w:lvlJc w:val="left"/>
      <w:pPr>
        <w:tabs>
          <w:tab w:val="num" w:pos="0"/>
        </w:tabs>
        <w:ind w:left="1080" w:hanging="360"/>
      </w:pPr>
      <w:rPr>
        <w:b w:val="0"/>
        <w:bCs/>
        <w:i w:val="0"/>
        <w:sz w:val="22"/>
        <w:szCs w:val="22"/>
      </w:rPr>
    </w:lvl>
  </w:abstractNum>
  <w:abstractNum w:abstractNumId="93" w15:restartNumberingAfterBreak="0">
    <w:nsid w:val="0000005E"/>
    <w:multiLevelType w:val="singleLevel"/>
    <w:tmpl w:val="C63228FA"/>
    <w:name w:val="WW8Num94"/>
    <w:lvl w:ilvl="0">
      <w:start w:val="1"/>
      <w:numFmt w:val="lowerLetter"/>
      <w:lvlText w:val="%1)"/>
      <w:lvlJc w:val="left"/>
      <w:pPr>
        <w:tabs>
          <w:tab w:val="num" w:pos="0"/>
        </w:tabs>
        <w:ind w:left="1211" w:hanging="360"/>
      </w:pPr>
      <w:rPr>
        <w:rFonts w:ascii="Calibri" w:hAnsi="Calibri" w:cs="Calibri" w:hint="default"/>
      </w:rPr>
    </w:lvl>
  </w:abstractNum>
  <w:abstractNum w:abstractNumId="94" w15:restartNumberingAfterBreak="0">
    <w:nsid w:val="0000005F"/>
    <w:multiLevelType w:val="multilevel"/>
    <w:tmpl w:val="0000005F"/>
    <w:name w:val="WW8Num95"/>
    <w:lvl w:ilvl="0">
      <w:start w:val="1"/>
      <w:numFmt w:val="lowerLetter"/>
      <w:lvlText w:val="%1)"/>
      <w:lvlJc w:val="left"/>
      <w:pPr>
        <w:tabs>
          <w:tab w:val="num" w:pos="5280"/>
        </w:tabs>
        <w:ind w:left="5280" w:hanging="360"/>
      </w:pPr>
      <w:rPr>
        <w:rFonts w:hint="default"/>
      </w:rPr>
    </w:lvl>
    <w:lvl w:ilvl="1">
      <w:start w:val="2"/>
      <w:numFmt w:val="lowerLetter"/>
      <w:lvlText w:val="%2)"/>
      <w:lvlJc w:val="left"/>
      <w:pPr>
        <w:tabs>
          <w:tab w:val="num" w:pos="1690"/>
        </w:tabs>
        <w:ind w:left="1690" w:hanging="360"/>
      </w:pPr>
      <w:rPr>
        <w:rFonts w:hint="default"/>
        <w:u w:val="none"/>
      </w:rPr>
    </w:lvl>
    <w:lvl w:ilvl="2">
      <w:start w:val="1"/>
      <w:numFmt w:val="lowerRoman"/>
      <w:lvlText w:val="%3."/>
      <w:lvlJc w:val="right"/>
      <w:pPr>
        <w:tabs>
          <w:tab w:val="num" w:pos="2410"/>
        </w:tabs>
        <w:ind w:left="2410" w:hanging="180"/>
      </w:pPr>
    </w:lvl>
    <w:lvl w:ilvl="3">
      <w:start w:val="1"/>
      <w:numFmt w:val="decimal"/>
      <w:lvlText w:val="%4."/>
      <w:lvlJc w:val="left"/>
      <w:pPr>
        <w:tabs>
          <w:tab w:val="num" w:pos="3130"/>
        </w:tabs>
        <w:ind w:left="3130" w:hanging="360"/>
      </w:pPr>
    </w:lvl>
    <w:lvl w:ilvl="4">
      <w:start w:val="1"/>
      <w:numFmt w:val="lowerLetter"/>
      <w:lvlText w:val="%5."/>
      <w:lvlJc w:val="left"/>
      <w:pPr>
        <w:tabs>
          <w:tab w:val="num" w:pos="3850"/>
        </w:tabs>
        <w:ind w:left="3850" w:hanging="360"/>
      </w:pPr>
    </w:lvl>
    <w:lvl w:ilvl="5">
      <w:start w:val="1"/>
      <w:numFmt w:val="lowerRoman"/>
      <w:lvlText w:val="%6."/>
      <w:lvlJc w:val="right"/>
      <w:pPr>
        <w:tabs>
          <w:tab w:val="num" w:pos="4570"/>
        </w:tabs>
        <w:ind w:left="4570" w:hanging="180"/>
      </w:pPr>
    </w:lvl>
    <w:lvl w:ilvl="6">
      <w:start w:val="1"/>
      <w:numFmt w:val="decimal"/>
      <w:lvlText w:val="%7."/>
      <w:lvlJc w:val="left"/>
      <w:pPr>
        <w:tabs>
          <w:tab w:val="num" w:pos="5290"/>
        </w:tabs>
        <w:ind w:left="5290" w:hanging="360"/>
      </w:pPr>
    </w:lvl>
    <w:lvl w:ilvl="7">
      <w:start w:val="1"/>
      <w:numFmt w:val="lowerLetter"/>
      <w:lvlText w:val="%8."/>
      <w:lvlJc w:val="left"/>
      <w:pPr>
        <w:tabs>
          <w:tab w:val="num" w:pos="6010"/>
        </w:tabs>
        <w:ind w:left="6010" w:hanging="360"/>
      </w:pPr>
    </w:lvl>
    <w:lvl w:ilvl="8">
      <w:start w:val="1"/>
      <w:numFmt w:val="lowerRoman"/>
      <w:lvlText w:val="%9."/>
      <w:lvlJc w:val="right"/>
      <w:pPr>
        <w:tabs>
          <w:tab w:val="num" w:pos="6730"/>
        </w:tabs>
        <w:ind w:left="6730" w:hanging="180"/>
      </w:pPr>
    </w:lvl>
  </w:abstractNum>
  <w:abstractNum w:abstractNumId="95" w15:restartNumberingAfterBreak="0">
    <w:nsid w:val="00000060"/>
    <w:multiLevelType w:val="singleLevel"/>
    <w:tmpl w:val="B25640D6"/>
    <w:name w:val="WW8Num96"/>
    <w:lvl w:ilvl="0">
      <w:start w:val="1"/>
      <w:numFmt w:val="lowerLetter"/>
      <w:lvlText w:val="%1."/>
      <w:lvlJc w:val="left"/>
      <w:pPr>
        <w:tabs>
          <w:tab w:val="num" w:pos="151"/>
        </w:tabs>
        <w:ind w:left="1211" w:hanging="360"/>
      </w:pPr>
      <w:rPr>
        <w:rFonts w:ascii="Calibri" w:eastAsia="Times New Roman" w:hAnsi="Calibri" w:cs="Calibri"/>
      </w:rPr>
    </w:lvl>
  </w:abstractNum>
  <w:abstractNum w:abstractNumId="96" w15:restartNumberingAfterBreak="0">
    <w:nsid w:val="00000061"/>
    <w:multiLevelType w:val="multilevel"/>
    <w:tmpl w:val="00000061"/>
    <w:name w:val="WW8Num97"/>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00000062"/>
    <w:multiLevelType w:val="multilevel"/>
    <w:tmpl w:val="00000062"/>
    <w:name w:val="WW8Num98"/>
    <w:lvl w:ilvl="0">
      <w:start w:val="1"/>
      <w:numFmt w:val="decimal"/>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name w:val="WW8Num9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name w:val="WW8Num10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00" w15:restartNumberingAfterBreak="0">
    <w:nsid w:val="00000065"/>
    <w:multiLevelType w:val="multilevel"/>
    <w:tmpl w:val="A1CCA346"/>
    <w:name w:val="WW8Num101"/>
    <w:lvl w:ilvl="0">
      <w:start w:val="1"/>
      <w:numFmt w:val="lowerLetter"/>
      <w:lvlText w:val="%1."/>
      <w:lvlJc w:val="left"/>
      <w:pPr>
        <w:tabs>
          <w:tab w:val="num" w:pos="720"/>
        </w:tabs>
        <w:ind w:left="720" w:hanging="360"/>
      </w:pPr>
      <w:rPr>
        <w:rFonts w:ascii="Calibri" w:eastAsia="Times New Roman" w:hAnsi="Calibri" w:cs="Calibri"/>
        <w:b w:val="0"/>
        <w:bCs w:val="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rPr>
        <w:b w:val="0"/>
        <w:bCs w:val="0"/>
      </w:rPr>
    </w:lvl>
    <w:lvl w:ilvl="3">
      <w:start w:val="1"/>
      <w:numFmt w:val="lowerLetter"/>
      <w:lvlText w:val="%4)"/>
      <w:lvlJc w:val="left"/>
      <w:pPr>
        <w:tabs>
          <w:tab w:val="num" w:pos="1800"/>
        </w:tabs>
        <w:ind w:left="1800" w:hanging="360"/>
      </w:pPr>
      <w:rPr>
        <w:b w:val="0"/>
        <w:bCs w:val="0"/>
      </w:rPr>
    </w:lvl>
    <w:lvl w:ilvl="4">
      <w:start w:val="1"/>
      <w:numFmt w:val="lowerLetter"/>
      <w:lvlText w:val="%5)"/>
      <w:lvlJc w:val="left"/>
      <w:pPr>
        <w:tabs>
          <w:tab w:val="num" w:pos="2160"/>
        </w:tabs>
        <w:ind w:left="2160" w:hanging="360"/>
      </w:pPr>
      <w:rPr>
        <w:b w:val="0"/>
        <w:bCs w:val="0"/>
      </w:rPr>
    </w:lvl>
    <w:lvl w:ilvl="5">
      <w:start w:val="1"/>
      <w:numFmt w:val="lowerLetter"/>
      <w:lvlText w:val="%6)"/>
      <w:lvlJc w:val="left"/>
      <w:pPr>
        <w:tabs>
          <w:tab w:val="num" w:pos="2520"/>
        </w:tabs>
        <w:ind w:left="2520" w:hanging="360"/>
      </w:pPr>
      <w:rPr>
        <w:b w:val="0"/>
        <w:bCs w:val="0"/>
      </w:rPr>
    </w:lvl>
    <w:lvl w:ilvl="6">
      <w:start w:val="1"/>
      <w:numFmt w:val="lowerLetter"/>
      <w:lvlText w:val="%7)"/>
      <w:lvlJc w:val="left"/>
      <w:pPr>
        <w:tabs>
          <w:tab w:val="num" w:pos="2880"/>
        </w:tabs>
        <w:ind w:left="2880" w:hanging="360"/>
      </w:pPr>
      <w:rPr>
        <w:b w:val="0"/>
        <w:bCs w:val="0"/>
      </w:rPr>
    </w:lvl>
    <w:lvl w:ilvl="7">
      <w:start w:val="1"/>
      <w:numFmt w:val="lowerLetter"/>
      <w:lvlText w:val="%8)"/>
      <w:lvlJc w:val="left"/>
      <w:pPr>
        <w:tabs>
          <w:tab w:val="num" w:pos="3240"/>
        </w:tabs>
        <w:ind w:left="3240" w:hanging="360"/>
      </w:pPr>
      <w:rPr>
        <w:b w:val="0"/>
        <w:bCs w:val="0"/>
      </w:rPr>
    </w:lvl>
    <w:lvl w:ilvl="8">
      <w:start w:val="1"/>
      <w:numFmt w:val="lowerLetter"/>
      <w:lvlText w:val="%9)"/>
      <w:lvlJc w:val="left"/>
      <w:pPr>
        <w:tabs>
          <w:tab w:val="num" w:pos="3600"/>
        </w:tabs>
        <w:ind w:left="3600" w:hanging="360"/>
      </w:pPr>
      <w:rPr>
        <w:b w:val="0"/>
        <w:bCs w:val="0"/>
      </w:rPr>
    </w:lvl>
  </w:abstractNum>
  <w:abstractNum w:abstractNumId="101" w15:restartNumberingAfterBreak="0">
    <w:nsid w:val="00000066"/>
    <w:multiLevelType w:val="multilevel"/>
    <w:tmpl w:val="00000066"/>
    <w:name w:val="WW8Num102"/>
    <w:lvl w:ilvl="0">
      <w:start w:val="1"/>
      <w:numFmt w:val="decimal"/>
      <w:lvlText w:val="%1."/>
      <w:lvlJc w:val="left"/>
      <w:pPr>
        <w:tabs>
          <w:tab w:val="num" w:pos="1170"/>
        </w:tabs>
        <w:ind w:left="1170" w:hanging="360"/>
      </w:pPr>
      <w:rPr>
        <w:b w:val="0"/>
        <w:bCs w:val="0"/>
      </w:rPr>
    </w:lvl>
    <w:lvl w:ilvl="1">
      <w:start w:val="1"/>
      <w:numFmt w:val="decimal"/>
      <w:lvlText w:val="%2."/>
      <w:lvlJc w:val="left"/>
      <w:pPr>
        <w:tabs>
          <w:tab w:val="num" w:pos="1530"/>
        </w:tabs>
        <w:ind w:left="1530" w:hanging="360"/>
      </w:pPr>
      <w:rPr>
        <w:b w:val="0"/>
        <w:bCs w:val="0"/>
      </w:rPr>
    </w:lvl>
    <w:lvl w:ilvl="2">
      <w:start w:val="1"/>
      <w:numFmt w:val="decimal"/>
      <w:lvlText w:val="%3."/>
      <w:lvlJc w:val="left"/>
      <w:pPr>
        <w:tabs>
          <w:tab w:val="num" w:pos="1890"/>
        </w:tabs>
        <w:ind w:left="1890" w:hanging="360"/>
      </w:pPr>
      <w:rPr>
        <w:b w:val="0"/>
        <w:bCs w:val="0"/>
      </w:rPr>
    </w:lvl>
    <w:lvl w:ilvl="3">
      <w:start w:val="1"/>
      <w:numFmt w:val="decimal"/>
      <w:lvlText w:val="%4."/>
      <w:lvlJc w:val="left"/>
      <w:pPr>
        <w:tabs>
          <w:tab w:val="num" w:pos="2250"/>
        </w:tabs>
        <w:ind w:left="2250" w:hanging="360"/>
      </w:pPr>
      <w:rPr>
        <w:b w:val="0"/>
        <w:bCs w:val="0"/>
      </w:rPr>
    </w:lvl>
    <w:lvl w:ilvl="4">
      <w:start w:val="1"/>
      <w:numFmt w:val="decimal"/>
      <w:lvlText w:val="%5."/>
      <w:lvlJc w:val="left"/>
      <w:pPr>
        <w:tabs>
          <w:tab w:val="num" w:pos="2610"/>
        </w:tabs>
        <w:ind w:left="2610" w:hanging="360"/>
      </w:pPr>
      <w:rPr>
        <w:b w:val="0"/>
        <w:bCs w:val="0"/>
      </w:rPr>
    </w:lvl>
    <w:lvl w:ilvl="5">
      <w:start w:val="1"/>
      <w:numFmt w:val="decimal"/>
      <w:lvlText w:val="%6."/>
      <w:lvlJc w:val="left"/>
      <w:pPr>
        <w:tabs>
          <w:tab w:val="num" w:pos="2970"/>
        </w:tabs>
        <w:ind w:left="2970" w:hanging="360"/>
      </w:pPr>
      <w:rPr>
        <w:b w:val="0"/>
        <w:bCs w:val="0"/>
      </w:rPr>
    </w:lvl>
    <w:lvl w:ilvl="6">
      <w:start w:val="1"/>
      <w:numFmt w:val="decimal"/>
      <w:lvlText w:val="%7."/>
      <w:lvlJc w:val="left"/>
      <w:pPr>
        <w:tabs>
          <w:tab w:val="num" w:pos="3330"/>
        </w:tabs>
        <w:ind w:left="3330" w:hanging="360"/>
      </w:pPr>
      <w:rPr>
        <w:b w:val="0"/>
        <w:bCs w:val="0"/>
      </w:rPr>
    </w:lvl>
    <w:lvl w:ilvl="7">
      <w:start w:val="1"/>
      <w:numFmt w:val="decimal"/>
      <w:lvlText w:val="%8."/>
      <w:lvlJc w:val="left"/>
      <w:pPr>
        <w:tabs>
          <w:tab w:val="num" w:pos="3690"/>
        </w:tabs>
        <w:ind w:left="3690" w:hanging="360"/>
      </w:pPr>
      <w:rPr>
        <w:b w:val="0"/>
        <w:bCs w:val="0"/>
      </w:rPr>
    </w:lvl>
    <w:lvl w:ilvl="8">
      <w:start w:val="1"/>
      <w:numFmt w:val="decimal"/>
      <w:lvlText w:val="%9."/>
      <w:lvlJc w:val="left"/>
      <w:pPr>
        <w:tabs>
          <w:tab w:val="num" w:pos="4050"/>
        </w:tabs>
        <w:ind w:left="4050" w:hanging="360"/>
      </w:pPr>
      <w:rPr>
        <w:b w:val="0"/>
        <w:bCs w:val="0"/>
      </w:rPr>
    </w:lvl>
  </w:abstractNum>
  <w:abstractNum w:abstractNumId="102" w15:restartNumberingAfterBreak="0">
    <w:nsid w:val="00000067"/>
    <w:multiLevelType w:val="multilevel"/>
    <w:tmpl w:val="6B8A0966"/>
    <w:name w:val="WW8Num103"/>
    <w:lvl w:ilvl="0">
      <w:start w:val="1"/>
      <w:numFmt w:val="lowerLetter"/>
      <w:lvlText w:val="%1."/>
      <w:lvlJc w:val="left"/>
      <w:pPr>
        <w:tabs>
          <w:tab w:val="num" w:pos="720"/>
        </w:tabs>
        <w:ind w:left="720" w:hanging="360"/>
      </w:pPr>
      <w:rPr>
        <w:rFonts w:ascii="Calibri" w:eastAsia="Times New Roman" w:hAnsi="Calibri" w:cs="Calibri"/>
        <w:b w:val="0"/>
        <w:bCs w:val="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rPr>
        <w:b w:val="0"/>
        <w:bCs w:val="0"/>
      </w:rPr>
    </w:lvl>
    <w:lvl w:ilvl="3">
      <w:start w:val="1"/>
      <w:numFmt w:val="lowerLetter"/>
      <w:lvlText w:val="%4)"/>
      <w:lvlJc w:val="left"/>
      <w:pPr>
        <w:tabs>
          <w:tab w:val="num" w:pos="1800"/>
        </w:tabs>
        <w:ind w:left="1800" w:hanging="360"/>
      </w:pPr>
      <w:rPr>
        <w:b w:val="0"/>
        <w:bCs w:val="0"/>
      </w:rPr>
    </w:lvl>
    <w:lvl w:ilvl="4">
      <w:start w:val="1"/>
      <w:numFmt w:val="lowerLetter"/>
      <w:lvlText w:val="%5)"/>
      <w:lvlJc w:val="left"/>
      <w:pPr>
        <w:tabs>
          <w:tab w:val="num" w:pos="2160"/>
        </w:tabs>
        <w:ind w:left="2160" w:hanging="360"/>
      </w:pPr>
      <w:rPr>
        <w:b w:val="0"/>
        <w:bCs w:val="0"/>
      </w:rPr>
    </w:lvl>
    <w:lvl w:ilvl="5">
      <w:start w:val="1"/>
      <w:numFmt w:val="lowerLetter"/>
      <w:lvlText w:val="%6)"/>
      <w:lvlJc w:val="left"/>
      <w:pPr>
        <w:tabs>
          <w:tab w:val="num" w:pos="2520"/>
        </w:tabs>
        <w:ind w:left="2520" w:hanging="360"/>
      </w:pPr>
      <w:rPr>
        <w:b w:val="0"/>
        <w:bCs w:val="0"/>
      </w:rPr>
    </w:lvl>
    <w:lvl w:ilvl="6">
      <w:start w:val="1"/>
      <w:numFmt w:val="lowerLetter"/>
      <w:lvlText w:val="%7)"/>
      <w:lvlJc w:val="left"/>
      <w:pPr>
        <w:tabs>
          <w:tab w:val="num" w:pos="2880"/>
        </w:tabs>
        <w:ind w:left="2880" w:hanging="360"/>
      </w:pPr>
      <w:rPr>
        <w:b w:val="0"/>
        <w:bCs w:val="0"/>
      </w:rPr>
    </w:lvl>
    <w:lvl w:ilvl="7">
      <w:start w:val="1"/>
      <w:numFmt w:val="lowerLetter"/>
      <w:lvlText w:val="%8)"/>
      <w:lvlJc w:val="left"/>
      <w:pPr>
        <w:tabs>
          <w:tab w:val="num" w:pos="3240"/>
        </w:tabs>
        <w:ind w:left="3240" w:hanging="360"/>
      </w:pPr>
      <w:rPr>
        <w:b w:val="0"/>
        <w:bCs w:val="0"/>
      </w:rPr>
    </w:lvl>
    <w:lvl w:ilvl="8">
      <w:start w:val="1"/>
      <w:numFmt w:val="lowerLetter"/>
      <w:lvlText w:val="%9)"/>
      <w:lvlJc w:val="left"/>
      <w:pPr>
        <w:tabs>
          <w:tab w:val="num" w:pos="3600"/>
        </w:tabs>
        <w:ind w:left="3600" w:hanging="360"/>
      </w:pPr>
      <w:rPr>
        <w:b w:val="0"/>
        <w:bCs w:val="0"/>
      </w:rPr>
    </w:lvl>
  </w:abstractNum>
  <w:abstractNum w:abstractNumId="103" w15:restartNumberingAfterBreak="0">
    <w:nsid w:val="00000068"/>
    <w:multiLevelType w:val="multilevel"/>
    <w:tmpl w:val="011277BA"/>
    <w:name w:val="WW8Num104"/>
    <w:lvl w:ilvl="0">
      <w:start w:val="1"/>
      <w:numFmt w:val="lowerLetter"/>
      <w:lvlText w:val="%1."/>
      <w:lvlJc w:val="left"/>
      <w:pPr>
        <w:tabs>
          <w:tab w:val="num" w:pos="644"/>
        </w:tabs>
        <w:ind w:left="644" w:hanging="360"/>
      </w:pPr>
      <w:rPr>
        <w:rFonts w:ascii="Calibri" w:eastAsia="Times New Roman" w:hAnsi="Calibri" w:cs="Calibri"/>
        <w:b w:val="0"/>
        <w:bCs w:val="0"/>
      </w:rPr>
    </w:lvl>
    <w:lvl w:ilvl="1">
      <w:start w:val="1"/>
      <w:numFmt w:val="lowerLetter"/>
      <w:lvlText w:val="%2)"/>
      <w:lvlJc w:val="left"/>
      <w:pPr>
        <w:tabs>
          <w:tab w:val="num" w:pos="1004"/>
        </w:tabs>
        <w:ind w:left="1004" w:hanging="360"/>
      </w:pPr>
      <w:rPr>
        <w:b w:val="0"/>
        <w:bCs w:val="0"/>
      </w:rPr>
    </w:lvl>
    <w:lvl w:ilvl="2">
      <w:start w:val="1"/>
      <w:numFmt w:val="lowerLetter"/>
      <w:lvlText w:val="%3)"/>
      <w:lvlJc w:val="left"/>
      <w:pPr>
        <w:tabs>
          <w:tab w:val="num" w:pos="1364"/>
        </w:tabs>
        <w:ind w:left="1364" w:hanging="360"/>
      </w:pPr>
      <w:rPr>
        <w:b w:val="0"/>
        <w:bCs w:val="0"/>
      </w:rPr>
    </w:lvl>
    <w:lvl w:ilvl="3">
      <w:start w:val="1"/>
      <w:numFmt w:val="lowerLetter"/>
      <w:lvlText w:val="%4)"/>
      <w:lvlJc w:val="left"/>
      <w:pPr>
        <w:tabs>
          <w:tab w:val="num" w:pos="1724"/>
        </w:tabs>
        <w:ind w:left="1724" w:hanging="360"/>
      </w:pPr>
      <w:rPr>
        <w:b w:val="0"/>
        <w:bCs w:val="0"/>
      </w:rPr>
    </w:lvl>
    <w:lvl w:ilvl="4">
      <w:start w:val="1"/>
      <w:numFmt w:val="lowerLetter"/>
      <w:lvlText w:val="%5)"/>
      <w:lvlJc w:val="left"/>
      <w:pPr>
        <w:tabs>
          <w:tab w:val="num" w:pos="2084"/>
        </w:tabs>
        <w:ind w:left="2084" w:hanging="360"/>
      </w:pPr>
      <w:rPr>
        <w:b w:val="0"/>
        <w:bCs w:val="0"/>
      </w:rPr>
    </w:lvl>
    <w:lvl w:ilvl="5">
      <w:start w:val="1"/>
      <w:numFmt w:val="lowerLetter"/>
      <w:lvlText w:val="%6)"/>
      <w:lvlJc w:val="left"/>
      <w:pPr>
        <w:tabs>
          <w:tab w:val="num" w:pos="2444"/>
        </w:tabs>
        <w:ind w:left="2444" w:hanging="360"/>
      </w:pPr>
      <w:rPr>
        <w:b w:val="0"/>
        <w:bCs w:val="0"/>
      </w:rPr>
    </w:lvl>
    <w:lvl w:ilvl="6">
      <w:start w:val="1"/>
      <w:numFmt w:val="lowerLetter"/>
      <w:lvlText w:val="%7)"/>
      <w:lvlJc w:val="left"/>
      <w:pPr>
        <w:tabs>
          <w:tab w:val="num" w:pos="2804"/>
        </w:tabs>
        <w:ind w:left="2804" w:hanging="360"/>
      </w:pPr>
      <w:rPr>
        <w:b w:val="0"/>
        <w:bCs w:val="0"/>
      </w:rPr>
    </w:lvl>
    <w:lvl w:ilvl="7">
      <w:start w:val="1"/>
      <w:numFmt w:val="lowerLetter"/>
      <w:lvlText w:val="%8)"/>
      <w:lvlJc w:val="left"/>
      <w:pPr>
        <w:tabs>
          <w:tab w:val="num" w:pos="3164"/>
        </w:tabs>
        <w:ind w:left="3164" w:hanging="360"/>
      </w:pPr>
      <w:rPr>
        <w:b w:val="0"/>
        <w:bCs w:val="0"/>
      </w:rPr>
    </w:lvl>
    <w:lvl w:ilvl="8">
      <w:start w:val="1"/>
      <w:numFmt w:val="lowerLetter"/>
      <w:lvlText w:val="%9)"/>
      <w:lvlJc w:val="left"/>
      <w:pPr>
        <w:tabs>
          <w:tab w:val="num" w:pos="3524"/>
        </w:tabs>
        <w:ind w:left="3524" w:hanging="360"/>
      </w:pPr>
      <w:rPr>
        <w:b w:val="0"/>
        <w:bCs w:val="0"/>
      </w:rPr>
    </w:lvl>
  </w:abstractNum>
  <w:abstractNum w:abstractNumId="104" w15:restartNumberingAfterBreak="0">
    <w:nsid w:val="00000069"/>
    <w:multiLevelType w:val="multilevel"/>
    <w:tmpl w:val="29343664"/>
    <w:name w:val="WW8Num105"/>
    <w:lvl w:ilvl="0">
      <w:start w:val="1"/>
      <w:numFmt w:val="lowerLetter"/>
      <w:lvlText w:val="%1."/>
      <w:lvlJc w:val="left"/>
      <w:pPr>
        <w:tabs>
          <w:tab w:val="num" w:pos="720"/>
        </w:tabs>
        <w:ind w:left="720" w:hanging="360"/>
      </w:pPr>
      <w:rPr>
        <w:rFonts w:ascii="Calibri" w:eastAsia="Times New Roman" w:hAnsi="Calibri" w:cs="Calibri"/>
        <w:b w:val="0"/>
        <w:bCs w:val="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rPr>
        <w:b w:val="0"/>
        <w:bCs w:val="0"/>
      </w:rPr>
    </w:lvl>
    <w:lvl w:ilvl="3">
      <w:start w:val="1"/>
      <w:numFmt w:val="lowerLetter"/>
      <w:lvlText w:val="%4)"/>
      <w:lvlJc w:val="left"/>
      <w:pPr>
        <w:tabs>
          <w:tab w:val="num" w:pos="1800"/>
        </w:tabs>
        <w:ind w:left="1800" w:hanging="360"/>
      </w:pPr>
      <w:rPr>
        <w:b w:val="0"/>
        <w:bCs w:val="0"/>
      </w:rPr>
    </w:lvl>
    <w:lvl w:ilvl="4">
      <w:start w:val="1"/>
      <w:numFmt w:val="lowerLetter"/>
      <w:lvlText w:val="%5)"/>
      <w:lvlJc w:val="left"/>
      <w:pPr>
        <w:tabs>
          <w:tab w:val="num" w:pos="2160"/>
        </w:tabs>
        <w:ind w:left="2160" w:hanging="360"/>
      </w:pPr>
      <w:rPr>
        <w:b w:val="0"/>
        <w:bCs w:val="0"/>
      </w:rPr>
    </w:lvl>
    <w:lvl w:ilvl="5">
      <w:start w:val="1"/>
      <w:numFmt w:val="lowerLetter"/>
      <w:lvlText w:val="%6)"/>
      <w:lvlJc w:val="left"/>
      <w:pPr>
        <w:tabs>
          <w:tab w:val="num" w:pos="2520"/>
        </w:tabs>
        <w:ind w:left="2520" w:hanging="360"/>
      </w:pPr>
      <w:rPr>
        <w:b w:val="0"/>
        <w:bCs w:val="0"/>
      </w:rPr>
    </w:lvl>
    <w:lvl w:ilvl="6">
      <w:start w:val="1"/>
      <w:numFmt w:val="lowerLetter"/>
      <w:lvlText w:val="%7)"/>
      <w:lvlJc w:val="left"/>
      <w:pPr>
        <w:tabs>
          <w:tab w:val="num" w:pos="2880"/>
        </w:tabs>
        <w:ind w:left="2880" w:hanging="360"/>
      </w:pPr>
      <w:rPr>
        <w:b w:val="0"/>
        <w:bCs w:val="0"/>
      </w:rPr>
    </w:lvl>
    <w:lvl w:ilvl="7">
      <w:start w:val="1"/>
      <w:numFmt w:val="lowerLetter"/>
      <w:lvlText w:val="%8)"/>
      <w:lvlJc w:val="left"/>
      <w:pPr>
        <w:tabs>
          <w:tab w:val="num" w:pos="3240"/>
        </w:tabs>
        <w:ind w:left="3240" w:hanging="360"/>
      </w:pPr>
      <w:rPr>
        <w:b w:val="0"/>
        <w:bCs w:val="0"/>
      </w:rPr>
    </w:lvl>
    <w:lvl w:ilvl="8">
      <w:start w:val="1"/>
      <w:numFmt w:val="lowerLetter"/>
      <w:lvlText w:val="%9)"/>
      <w:lvlJc w:val="left"/>
      <w:pPr>
        <w:tabs>
          <w:tab w:val="num" w:pos="3600"/>
        </w:tabs>
        <w:ind w:left="3600" w:hanging="360"/>
      </w:pPr>
      <w:rPr>
        <w:b w:val="0"/>
        <w:bCs w:val="0"/>
      </w:rPr>
    </w:lvl>
  </w:abstractNum>
  <w:abstractNum w:abstractNumId="105" w15:restartNumberingAfterBreak="0">
    <w:nsid w:val="0000006A"/>
    <w:multiLevelType w:val="multilevel"/>
    <w:tmpl w:val="7F80D42C"/>
    <w:name w:val="WW8Num106"/>
    <w:lvl w:ilvl="0">
      <w:start w:val="1"/>
      <w:numFmt w:val="lowerLetter"/>
      <w:lvlText w:val="%1."/>
      <w:lvlJc w:val="left"/>
      <w:pPr>
        <w:tabs>
          <w:tab w:val="num" w:pos="720"/>
        </w:tabs>
        <w:ind w:left="720" w:hanging="360"/>
      </w:pPr>
      <w:rPr>
        <w:rFonts w:ascii="Calibri" w:eastAsia="Times New Roman" w:hAnsi="Calibri" w:cs="Calibri"/>
        <w:b w:val="0"/>
        <w:bCs w:val="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rPr>
        <w:b w:val="0"/>
        <w:bCs w:val="0"/>
      </w:rPr>
    </w:lvl>
    <w:lvl w:ilvl="3">
      <w:start w:val="1"/>
      <w:numFmt w:val="lowerLetter"/>
      <w:lvlText w:val="%4)"/>
      <w:lvlJc w:val="left"/>
      <w:pPr>
        <w:tabs>
          <w:tab w:val="num" w:pos="1800"/>
        </w:tabs>
        <w:ind w:left="1800" w:hanging="360"/>
      </w:pPr>
      <w:rPr>
        <w:b w:val="0"/>
        <w:bCs w:val="0"/>
      </w:rPr>
    </w:lvl>
    <w:lvl w:ilvl="4">
      <w:start w:val="1"/>
      <w:numFmt w:val="lowerLetter"/>
      <w:lvlText w:val="%5)"/>
      <w:lvlJc w:val="left"/>
      <w:pPr>
        <w:tabs>
          <w:tab w:val="num" w:pos="2160"/>
        </w:tabs>
        <w:ind w:left="2160" w:hanging="360"/>
      </w:pPr>
      <w:rPr>
        <w:b w:val="0"/>
        <w:bCs w:val="0"/>
      </w:rPr>
    </w:lvl>
    <w:lvl w:ilvl="5">
      <w:start w:val="1"/>
      <w:numFmt w:val="lowerLetter"/>
      <w:lvlText w:val="%6)"/>
      <w:lvlJc w:val="left"/>
      <w:pPr>
        <w:tabs>
          <w:tab w:val="num" w:pos="2520"/>
        </w:tabs>
        <w:ind w:left="2520" w:hanging="360"/>
      </w:pPr>
      <w:rPr>
        <w:b w:val="0"/>
        <w:bCs w:val="0"/>
      </w:rPr>
    </w:lvl>
    <w:lvl w:ilvl="6">
      <w:start w:val="1"/>
      <w:numFmt w:val="lowerLetter"/>
      <w:lvlText w:val="%7)"/>
      <w:lvlJc w:val="left"/>
      <w:pPr>
        <w:tabs>
          <w:tab w:val="num" w:pos="2880"/>
        </w:tabs>
        <w:ind w:left="2880" w:hanging="360"/>
      </w:pPr>
      <w:rPr>
        <w:b w:val="0"/>
        <w:bCs w:val="0"/>
      </w:rPr>
    </w:lvl>
    <w:lvl w:ilvl="7">
      <w:start w:val="1"/>
      <w:numFmt w:val="lowerLetter"/>
      <w:lvlText w:val="%8)"/>
      <w:lvlJc w:val="left"/>
      <w:pPr>
        <w:tabs>
          <w:tab w:val="num" w:pos="3240"/>
        </w:tabs>
        <w:ind w:left="3240" w:hanging="360"/>
      </w:pPr>
      <w:rPr>
        <w:b w:val="0"/>
        <w:bCs w:val="0"/>
      </w:rPr>
    </w:lvl>
    <w:lvl w:ilvl="8">
      <w:start w:val="1"/>
      <w:numFmt w:val="lowerLetter"/>
      <w:lvlText w:val="%9)"/>
      <w:lvlJc w:val="left"/>
      <w:pPr>
        <w:tabs>
          <w:tab w:val="num" w:pos="3600"/>
        </w:tabs>
        <w:ind w:left="3600" w:hanging="360"/>
      </w:pPr>
      <w:rPr>
        <w:b w:val="0"/>
        <w:bCs w:val="0"/>
      </w:rPr>
    </w:lvl>
  </w:abstractNum>
  <w:abstractNum w:abstractNumId="106" w15:restartNumberingAfterBreak="0">
    <w:nsid w:val="0000006B"/>
    <w:multiLevelType w:val="multilevel"/>
    <w:tmpl w:val="7D909EFE"/>
    <w:name w:val="WW8Num107"/>
    <w:lvl w:ilvl="0">
      <w:start w:val="1"/>
      <w:numFmt w:val="lowerLetter"/>
      <w:lvlText w:val="%1."/>
      <w:lvlJc w:val="left"/>
      <w:pPr>
        <w:tabs>
          <w:tab w:val="num" w:pos="720"/>
        </w:tabs>
        <w:ind w:left="720" w:hanging="360"/>
      </w:pPr>
      <w:rPr>
        <w:rFonts w:ascii="Calibri" w:eastAsia="Times New Roman" w:hAnsi="Calibri" w:cs="Calibri"/>
        <w:b w:val="0"/>
        <w:bCs w:val="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rPr>
        <w:b w:val="0"/>
        <w:bCs w:val="0"/>
      </w:rPr>
    </w:lvl>
    <w:lvl w:ilvl="3">
      <w:start w:val="1"/>
      <w:numFmt w:val="lowerLetter"/>
      <w:lvlText w:val="%4)"/>
      <w:lvlJc w:val="left"/>
      <w:pPr>
        <w:tabs>
          <w:tab w:val="num" w:pos="1800"/>
        </w:tabs>
        <w:ind w:left="1800" w:hanging="360"/>
      </w:pPr>
      <w:rPr>
        <w:b w:val="0"/>
        <w:bCs w:val="0"/>
      </w:rPr>
    </w:lvl>
    <w:lvl w:ilvl="4">
      <w:start w:val="1"/>
      <w:numFmt w:val="lowerLetter"/>
      <w:lvlText w:val="%5)"/>
      <w:lvlJc w:val="left"/>
      <w:pPr>
        <w:tabs>
          <w:tab w:val="num" w:pos="2160"/>
        </w:tabs>
        <w:ind w:left="2160" w:hanging="360"/>
      </w:pPr>
      <w:rPr>
        <w:b w:val="0"/>
        <w:bCs w:val="0"/>
      </w:rPr>
    </w:lvl>
    <w:lvl w:ilvl="5">
      <w:start w:val="1"/>
      <w:numFmt w:val="lowerLetter"/>
      <w:lvlText w:val="%6)"/>
      <w:lvlJc w:val="left"/>
      <w:pPr>
        <w:tabs>
          <w:tab w:val="num" w:pos="2520"/>
        </w:tabs>
        <w:ind w:left="2520" w:hanging="360"/>
      </w:pPr>
      <w:rPr>
        <w:b w:val="0"/>
        <w:bCs w:val="0"/>
      </w:rPr>
    </w:lvl>
    <w:lvl w:ilvl="6">
      <w:start w:val="1"/>
      <w:numFmt w:val="lowerLetter"/>
      <w:lvlText w:val="%7)"/>
      <w:lvlJc w:val="left"/>
      <w:pPr>
        <w:tabs>
          <w:tab w:val="num" w:pos="2880"/>
        </w:tabs>
        <w:ind w:left="2880" w:hanging="360"/>
      </w:pPr>
      <w:rPr>
        <w:b w:val="0"/>
        <w:bCs w:val="0"/>
      </w:rPr>
    </w:lvl>
    <w:lvl w:ilvl="7">
      <w:start w:val="1"/>
      <w:numFmt w:val="lowerLetter"/>
      <w:lvlText w:val="%8)"/>
      <w:lvlJc w:val="left"/>
      <w:pPr>
        <w:tabs>
          <w:tab w:val="num" w:pos="3240"/>
        </w:tabs>
        <w:ind w:left="3240" w:hanging="360"/>
      </w:pPr>
      <w:rPr>
        <w:b w:val="0"/>
        <w:bCs w:val="0"/>
      </w:rPr>
    </w:lvl>
    <w:lvl w:ilvl="8">
      <w:start w:val="1"/>
      <w:numFmt w:val="lowerLetter"/>
      <w:lvlText w:val="%9)"/>
      <w:lvlJc w:val="left"/>
      <w:pPr>
        <w:tabs>
          <w:tab w:val="num" w:pos="3600"/>
        </w:tabs>
        <w:ind w:left="3600" w:hanging="360"/>
      </w:pPr>
      <w:rPr>
        <w:b w:val="0"/>
        <w:bCs w:val="0"/>
      </w:rPr>
    </w:lvl>
  </w:abstractNum>
  <w:abstractNum w:abstractNumId="107" w15:restartNumberingAfterBreak="0">
    <w:nsid w:val="0000006C"/>
    <w:multiLevelType w:val="multilevel"/>
    <w:tmpl w:val="0000006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8" w15:restartNumberingAfterBreak="0">
    <w:nsid w:val="34317AAA"/>
    <w:multiLevelType w:val="multilevel"/>
    <w:tmpl w:val="3510F0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5165A32"/>
    <w:multiLevelType w:val="multilevel"/>
    <w:tmpl w:val="4F2CDC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ascii="Calibri" w:eastAsia="Times New Roman" w:hAnsi="Calibri" w:cs="Calibri" w:hint="default"/>
        <w:b w:val="0"/>
        <w:bCs/>
        <w:i w:val="0"/>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3D3548F2"/>
    <w:multiLevelType w:val="multilevel"/>
    <w:tmpl w:val="6400BCFE"/>
    <w:lvl w:ilvl="0">
      <w:start w:val="1"/>
      <w:numFmt w:val="decimal"/>
      <w:lvlText w:val="%1."/>
      <w:lvlJc w:val="left"/>
      <w:rPr>
        <w:rFonts w:ascii="Calibri" w:eastAsia="Arial"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153069C"/>
    <w:multiLevelType w:val="multilevel"/>
    <w:tmpl w:val="8BACBC00"/>
    <w:name w:val="WW8Num1002"/>
    <w:lvl w:ilvl="0">
      <w:start w:val="5"/>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12" w15:restartNumberingAfterBreak="0">
    <w:nsid w:val="619140B1"/>
    <w:multiLevelType w:val="hybridMultilevel"/>
    <w:tmpl w:val="C058A0C4"/>
    <w:lvl w:ilvl="0" w:tplc="5122D71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3520B47"/>
    <w:multiLevelType w:val="multilevel"/>
    <w:tmpl w:val="9FB215A6"/>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AA803F0"/>
    <w:multiLevelType w:val="multilevel"/>
    <w:tmpl w:val="701690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EAE6490"/>
    <w:multiLevelType w:val="multilevel"/>
    <w:tmpl w:val="CFEACDB0"/>
    <w:styleLink w:val="WWNum55"/>
    <w:lvl w:ilvl="0">
      <w:start w:val="1"/>
      <w:numFmt w:val="lowerLetter"/>
      <w:lvlText w:val="%1."/>
      <w:lvlJc w:val="left"/>
      <w:pPr>
        <w:ind w:left="1080" w:hanging="360"/>
      </w:pPr>
      <w:rPr>
        <w:rFonts w:ascii="Arial" w:eastAsia="SimSun" w:hAnsi="Arial" w:cs="Arial"/>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6" w15:restartNumberingAfterBreak="0">
    <w:nsid w:val="709B3356"/>
    <w:multiLevelType w:val="multilevel"/>
    <w:tmpl w:val="473AEE52"/>
    <w:styleLink w:val="WWNum54"/>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7" w15:restartNumberingAfterBreak="0">
    <w:nsid w:val="751217E9"/>
    <w:multiLevelType w:val="multilevel"/>
    <w:tmpl w:val="EF3ED356"/>
    <w:lvl w:ilvl="0">
      <w:start w:val="1"/>
      <w:numFmt w:val="decimal"/>
      <w:pStyle w:val="Style2"/>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Style3"/>
      <w:lvlText w:val="%2)"/>
      <w:lvlJc w:val="left"/>
      <w:pPr>
        <w:ind w:left="720" w:hanging="360"/>
      </w:pPr>
      <w:rPr>
        <w:rFonts w:ascii="Arial" w:eastAsia="Calibri" w:hAnsi="Arial" w:cs="Arial" w:hint="default"/>
        <w:strike w:val="0"/>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91B578F"/>
    <w:multiLevelType w:val="multilevel"/>
    <w:tmpl w:val="C14AF0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2819633">
    <w:abstractNumId w:val="0"/>
  </w:num>
  <w:num w:numId="2" w16cid:durableId="966357989">
    <w:abstractNumId w:val="3"/>
  </w:num>
  <w:num w:numId="3" w16cid:durableId="1531453906">
    <w:abstractNumId w:val="15"/>
  </w:num>
  <w:num w:numId="4" w16cid:durableId="874849986">
    <w:abstractNumId w:val="17"/>
  </w:num>
  <w:num w:numId="5" w16cid:durableId="1326203702">
    <w:abstractNumId w:val="19"/>
  </w:num>
  <w:num w:numId="6" w16cid:durableId="1222517015">
    <w:abstractNumId w:val="24"/>
  </w:num>
  <w:num w:numId="7" w16cid:durableId="621771018">
    <w:abstractNumId w:val="29"/>
  </w:num>
  <w:num w:numId="8" w16cid:durableId="376319498">
    <w:abstractNumId w:val="31"/>
  </w:num>
  <w:num w:numId="9" w16cid:durableId="1609893118">
    <w:abstractNumId w:val="33"/>
  </w:num>
  <w:num w:numId="10" w16cid:durableId="19091221">
    <w:abstractNumId w:val="47"/>
  </w:num>
  <w:num w:numId="11" w16cid:durableId="835682282">
    <w:abstractNumId w:val="48"/>
  </w:num>
  <w:num w:numId="12" w16cid:durableId="1030373998">
    <w:abstractNumId w:val="50"/>
  </w:num>
  <w:num w:numId="13" w16cid:durableId="748044824">
    <w:abstractNumId w:val="60"/>
  </w:num>
  <w:num w:numId="14" w16cid:durableId="1024404527">
    <w:abstractNumId w:val="64"/>
  </w:num>
  <w:num w:numId="15" w16cid:durableId="185874572">
    <w:abstractNumId w:val="74"/>
  </w:num>
  <w:num w:numId="16" w16cid:durableId="1092437791">
    <w:abstractNumId w:val="77"/>
  </w:num>
  <w:num w:numId="17" w16cid:durableId="525757474">
    <w:abstractNumId w:val="79"/>
  </w:num>
  <w:num w:numId="18" w16cid:durableId="428894693">
    <w:abstractNumId w:val="83"/>
  </w:num>
  <w:num w:numId="19" w16cid:durableId="2006006421">
    <w:abstractNumId w:val="84"/>
  </w:num>
  <w:num w:numId="20" w16cid:durableId="560404574">
    <w:abstractNumId w:val="85"/>
  </w:num>
  <w:num w:numId="21" w16cid:durableId="171454730">
    <w:abstractNumId w:val="86"/>
  </w:num>
  <w:num w:numId="22" w16cid:durableId="1920865272">
    <w:abstractNumId w:val="89"/>
  </w:num>
  <w:num w:numId="23" w16cid:durableId="612371811">
    <w:abstractNumId w:val="95"/>
  </w:num>
  <w:num w:numId="24" w16cid:durableId="1812594836">
    <w:abstractNumId w:val="99"/>
  </w:num>
  <w:num w:numId="25" w16cid:durableId="229577500">
    <w:abstractNumId w:val="100"/>
  </w:num>
  <w:num w:numId="26" w16cid:durableId="1230077109">
    <w:abstractNumId w:val="101"/>
  </w:num>
  <w:num w:numId="27" w16cid:durableId="226457701">
    <w:abstractNumId w:val="102"/>
  </w:num>
  <w:num w:numId="28" w16cid:durableId="1617911177">
    <w:abstractNumId w:val="103"/>
  </w:num>
  <w:num w:numId="29" w16cid:durableId="705300109">
    <w:abstractNumId w:val="104"/>
  </w:num>
  <w:num w:numId="30" w16cid:durableId="987904746">
    <w:abstractNumId w:val="105"/>
  </w:num>
  <w:num w:numId="31" w16cid:durableId="1692880638">
    <w:abstractNumId w:val="106"/>
  </w:num>
  <w:num w:numId="32" w16cid:durableId="1325353260">
    <w:abstractNumId w:val="107"/>
  </w:num>
  <w:num w:numId="33" w16cid:durableId="1159922035">
    <w:abstractNumId w:val="109"/>
  </w:num>
  <w:num w:numId="34" w16cid:durableId="1243489930">
    <w:abstractNumId w:val="112"/>
  </w:num>
  <w:num w:numId="35" w16cid:durableId="2145846369">
    <w:abstractNumId w:val="116"/>
  </w:num>
  <w:num w:numId="36" w16cid:durableId="183518967">
    <w:abstractNumId w:val="115"/>
    <w:lvlOverride w:ilvl="0">
      <w:lvl w:ilvl="0">
        <w:start w:val="1"/>
        <w:numFmt w:val="lowerLetter"/>
        <w:lvlText w:val="%1."/>
        <w:lvlJc w:val="left"/>
        <w:pPr>
          <w:ind w:left="1080" w:hanging="360"/>
        </w:pPr>
        <w:rPr>
          <w:rFonts w:ascii="Arial" w:eastAsia="SimSun" w:hAnsi="Arial" w:cs="Arial"/>
        </w:rPr>
      </w:lvl>
    </w:lvlOverride>
  </w:num>
  <w:num w:numId="37" w16cid:durableId="61418667">
    <w:abstractNumId w:val="117"/>
  </w:num>
  <w:num w:numId="38" w16cid:durableId="796335676">
    <w:abstractNumId w:val="110"/>
  </w:num>
  <w:num w:numId="39" w16cid:durableId="1158810179">
    <w:abstractNumId w:val="108"/>
  </w:num>
  <w:num w:numId="40" w16cid:durableId="538057957">
    <w:abstractNumId w:val="113"/>
  </w:num>
  <w:num w:numId="41" w16cid:durableId="837965329">
    <w:abstractNumId w:val="111"/>
  </w:num>
  <w:num w:numId="42" w16cid:durableId="1356614846">
    <w:abstractNumId w:val="115"/>
  </w:num>
  <w:num w:numId="43" w16cid:durableId="2087913534">
    <w:abstractNumId w:val="118"/>
  </w:num>
  <w:num w:numId="44" w16cid:durableId="1655336218">
    <w:abstractNumId w:val="1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30"/>
    <w:rsid w:val="000208E8"/>
    <w:rsid w:val="00023DD5"/>
    <w:rsid w:val="000277EF"/>
    <w:rsid w:val="00034257"/>
    <w:rsid w:val="000620E0"/>
    <w:rsid w:val="00062E1A"/>
    <w:rsid w:val="0008028C"/>
    <w:rsid w:val="00085F78"/>
    <w:rsid w:val="00104AC5"/>
    <w:rsid w:val="0012312E"/>
    <w:rsid w:val="001505C7"/>
    <w:rsid w:val="0015274B"/>
    <w:rsid w:val="00161BEC"/>
    <w:rsid w:val="0018090A"/>
    <w:rsid w:val="00187A60"/>
    <w:rsid w:val="00192DBA"/>
    <w:rsid w:val="001A773A"/>
    <w:rsid w:val="001B0D2B"/>
    <w:rsid w:val="001B0FCF"/>
    <w:rsid w:val="001C3A13"/>
    <w:rsid w:val="001D245E"/>
    <w:rsid w:val="001D4CD5"/>
    <w:rsid w:val="00236B47"/>
    <w:rsid w:val="0028678B"/>
    <w:rsid w:val="00290BCF"/>
    <w:rsid w:val="002C7812"/>
    <w:rsid w:val="002D06D4"/>
    <w:rsid w:val="002E0806"/>
    <w:rsid w:val="002E7E9D"/>
    <w:rsid w:val="00313BE1"/>
    <w:rsid w:val="0034709F"/>
    <w:rsid w:val="00347BF4"/>
    <w:rsid w:val="00363348"/>
    <w:rsid w:val="0037462D"/>
    <w:rsid w:val="00374DB1"/>
    <w:rsid w:val="00380167"/>
    <w:rsid w:val="0038452D"/>
    <w:rsid w:val="003A20EE"/>
    <w:rsid w:val="003D004B"/>
    <w:rsid w:val="003D6A31"/>
    <w:rsid w:val="003D7AD8"/>
    <w:rsid w:val="003E3E72"/>
    <w:rsid w:val="003F1F3F"/>
    <w:rsid w:val="004025C5"/>
    <w:rsid w:val="004140D8"/>
    <w:rsid w:val="00426F3C"/>
    <w:rsid w:val="00433C8E"/>
    <w:rsid w:val="00435394"/>
    <w:rsid w:val="00444943"/>
    <w:rsid w:val="0044598F"/>
    <w:rsid w:val="004473C8"/>
    <w:rsid w:val="0045377A"/>
    <w:rsid w:val="004608D1"/>
    <w:rsid w:val="00466FE6"/>
    <w:rsid w:val="0047306A"/>
    <w:rsid w:val="00477ADF"/>
    <w:rsid w:val="004812BE"/>
    <w:rsid w:val="004918A8"/>
    <w:rsid w:val="004A3D11"/>
    <w:rsid w:val="004B6E74"/>
    <w:rsid w:val="004C0C35"/>
    <w:rsid w:val="004D60B6"/>
    <w:rsid w:val="004F1B33"/>
    <w:rsid w:val="004F3FC4"/>
    <w:rsid w:val="004F5E21"/>
    <w:rsid w:val="00503FAD"/>
    <w:rsid w:val="00537023"/>
    <w:rsid w:val="0054535E"/>
    <w:rsid w:val="0057327C"/>
    <w:rsid w:val="005839CB"/>
    <w:rsid w:val="00583E82"/>
    <w:rsid w:val="00587A18"/>
    <w:rsid w:val="00591DE1"/>
    <w:rsid w:val="005D2196"/>
    <w:rsid w:val="005E4004"/>
    <w:rsid w:val="005F532D"/>
    <w:rsid w:val="005F6DDB"/>
    <w:rsid w:val="006139E1"/>
    <w:rsid w:val="006175D2"/>
    <w:rsid w:val="0062438C"/>
    <w:rsid w:val="006311CD"/>
    <w:rsid w:val="006426EB"/>
    <w:rsid w:val="0065039A"/>
    <w:rsid w:val="006732C7"/>
    <w:rsid w:val="006B30A4"/>
    <w:rsid w:val="006C190B"/>
    <w:rsid w:val="006C1BFC"/>
    <w:rsid w:val="006F645A"/>
    <w:rsid w:val="007050DC"/>
    <w:rsid w:val="0070722D"/>
    <w:rsid w:val="00715847"/>
    <w:rsid w:val="00722030"/>
    <w:rsid w:val="0073017E"/>
    <w:rsid w:val="00732928"/>
    <w:rsid w:val="00733149"/>
    <w:rsid w:val="00751318"/>
    <w:rsid w:val="007535CB"/>
    <w:rsid w:val="0076267A"/>
    <w:rsid w:val="00793902"/>
    <w:rsid w:val="00794713"/>
    <w:rsid w:val="00796894"/>
    <w:rsid w:val="007A311E"/>
    <w:rsid w:val="007C7800"/>
    <w:rsid w:val="007D187F"/>
    <w:rsid w:val="007D5D86"/>
    <w:rsid w:val="007E78C5"/>
    <w:rsid w:val="007F7783"/>
    <w:rsid w:val="00835D27"/>
    <w:rsid w:val="0083796D"/>
    <w:rsid w:val="00837C01"/>
    <w:rsid w:val="00851858"/>
    <w:rsid w:val="00860D55"/>
    <w:rsid w:val="008642C5"/>
    <w:rsid w:val="00870D40"/>
    <w:rsid w:val="008738CD"/>
    <w:rsid w:val="008855D4"/>
    <w:rsid w:val="0089072E"/>
    <w:rsid w:val="008C1768"/>
    <w:rsid w:val="008C18B9"/>
    <w:rsid w:val="008D37CD"/>
    <w:rsid w:val="008E2730"/>
    <w:rsid w:val="008E30DD"/>
    <w:rsid w:val="00902770"/>
    <w:rsid w:val="00904E64"/>
    <w:rsid w:val="009079AE"/>
    <w:rsid w:val="00917198"/>
    <w:rsid w:val="009371DB"/>
    <w:rsid w:val="00971D91"/>
    <w:rsid w:val="00971D9D"/>
    <w:rsid w:val="0099121F"/>
    <w:rsid w:val="009A228A"/>
    <w:rsid w:val="009B1DE2"/>
    <w:rsid w:val="009C58C2"/>
    <w:rsid w:val="009E2237"/>
    <w:rsid w:val="009F0D06"/>
    <w:rsid w:val="00A067AE"/>
    <w:rsid w:val="00A3116E"/>
    <w:rsid w:val="00A31A81"/>
    <w:rsid w:val="00A42776"/>
    <w:rsid w:val="00A619E1"/>
    <w:rsid w:val="00A76264"/>
    <w:rsid w:val="00AA0FF7"/>
    <w:rsid w:val="00AB4282"/>
    <w:rsid w:val="00AB7968"/>
    <w:rsid w:val="00AD399D"/>
    <w:rsid w:val="00B10438"/>
    <w:rsid w:val="00B635CE"/>
    <w:rsid w:val="00B67B2D"/>
    <w:rsid w:val="00B80E10"/>
    <w:rsid w:val="00B81647"/>
    <w:rsid w:val="00B87B71"/>
    <w:rsid w:val="00BB58DE"/>
    <w:rsid w:val="00BC0053"/>
    <w:rsid w:val="00BC0116"/>
    <w:rsid w:val="00BF183D"/>
    <w:rsid w:val="00BF1CE9"/>
    <w:rsid w:val="00BF22FE"/>
    <w:rsid w:val="00C05DA8"/>
    <w:rsid w:val="00C116D7"/>
    <w:rsid w:val="00C13131"/>
    <w:rsid w:val="00C23D16"/>
    <w:rsid w:val="00C246CB"/>
    <w:rsid w:val="00C27E64"/>
    <w:rsid w:val="00C4002B"/>
    <w:rsid w:val="00C52778"/>
    <w:rsid w:val="00C56A6C"/>
    <w:rsid w:val="00C62708"/>
    <w:rsid w:val="00C71986"/>
    <w:rsid w:val="00CA739F"/>
    <w:rsid w:val="00CB4A46"/>
    <w:rsid w:val="00CC29BA"/>
    <w:rsid w:val="00CE6238"/>
    <w:rsid w:val="00CF280C"/>
    <w:rsid w:val="00D007BA"/>
    <w:rsid w:val="00D31FDD"/>
    <w:rsid w:val="00D41C04"/>
    <w:rsid w:val="00D6236A"/>
    <w:rsid w:val="00D62EFB"/>
    <w:rsid w:val="00D7166E"/>
    <w:rsid w:val="00D86C60"/>
    <w:rsid w:val="00D954FE"/>
    <w:rsid w:val="00DA6744"/>
    <w:rsid w:val="00DB1B61"/>
    <w:rsid w:val="00DB7969"/>
    <w:rsid w:val="00DC1953"/>
    <w:rsid w:val="00DD0C36"/>
    <w:rsid w:val="00DF1214"/>
    <w:rsid w:val="00DF3332"/>
    <w:rsid w:val="00E16A1F"/>
    <w:rsid w:val="00E27800"/>
    <w:rsid w:val="00E37D43"/>
    <w:rsid w:val="00EA09AF"/>
    <w:rsid w:val="00EC48BD"/>
    <w:rsid w:val="00F07D8D"/>
    <w:rsid w:val="00F242E7"/>
    <w:rsid w:val="00F24E79"/>
    <w:rsid w:val="00F43CDA"/>
    <w:rsid w:val="00F5637F"/>
    <w:rsid w:val="00F57674"/>
    <w:rsid w:val="00F64FA4"/>
    <w:rsid w:val="00F70026"/>
    <w:rsid w:val="00F84EB1"/>
    <w:rsid w:val="00F95DB0"/>
    <w:rsid w:val="00FA2125"/>
    <w:rsid w:val="00FA297D"/>
    <w:rsid w:val="00FA67C3"/>
    <w:rsid w:val="00FA67EF"/>
    <w:rsid w:val="00FB1E31"/>
    <w:rsid w:val="00FC43AB"/>
    <w:rsid w:val="00FD08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F3F4790"/>
  <w15:chartTrackingRefBased/>
  <w15:docId w15:val="{33D20222-2E01-8B45-B9A7-3FF8172B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jc w:val="center"/>
      <w:outlineLvl w:val="0"/>
    </w:pPr>
    <w:rPr>
      <w:b/>
      <w:sz w:val="44"/>
    </w:rPr>
  </w:style>
  <w:style w:type="paragraph" w:styleId="Nagwek2">
    <w:name w:val="heading 2"/>
    <w:basedOn w:val="Normalny"/>
    <w:next w:val="Normalny"/>
    <w:qFormat/>
    <w:pPr>
      <w:keepNext/>
      <w:numPr>
        <w:ilvl w:val="1"/>
        <w:numId w:val="1"/>
      </w:numPr>
      <w:ind w:firstLine="709"/>
      <w:jc w:val="both"/>
      <w:outlineLvl w:val="1"/>
    </w:pPr>
    <w:rPr>
      <w:sz w:val="26"/>
      <w:u w:val="single"/>
    </w:rPr>
  </w:style>
  <w:style w:type="paragraph" w:styleId="Nagwek3">
    <w:name w:val="heading 3"/>
    <w:basedOn w:val="Normalny"/>
    <w:next w:val="Normalny"/>
    <w:qFormat/>
    <w:pPr>
      <w:keepNext/>
      <w:numPr>
        <w:ilvl w:val="2"/>
        <w:numId w:val="1"/>
      </w:numPr>
      <w:jc w:val="both"/>
      <w:outlineLvl w:val="2"/>
    </w:pPr>
    <w:rPr>
      <w:sz w:val="26"/>
      <w:u w:val="single"/>
    </w:rPr>
  </w:style>
  <w:style w:type="paragraph" w:styleId="Nagwek4">
    <w:name w:val="heading 4"/>
    <w:basedOn w:val="Normalny"/>
    <w:next w:val="Normalny"/>
    <w:qFormat/>
    <w:pPr>
      <w:keepNext/>
      <w:numPr>
        <w:ilvl w:val="3"/>
        <w:numId w:val="1"/>
      </w:numPr>
      <w:jc w:val="center"/>
      <w:outlineLvl w:val="3"/>
    </w:pPr>
    <w:rPr>
      <w:b/>
      <w:sz w:val="34"/>
    </w:rPr>
  </w:style>
  <w:style w:type="paragraph" w:styleId="Nagwek5">
    <w:name w:val="heading 5"/>
    <w:basedOn w:val="Normalny"/>
    <w:next w:val="Normalny"/>
    <w:qFormat/>
    <w:pPr>
      <w:keepNext/>
      <w:numPr>
        <w:ilvl w:val="4"/>
        <w:numId w:val="1"/>
      </w:numPr>
      <w:outlineLvl w:val="4"/>
    </w:pPr>
    <w:rPr>
      <w:sz w:val="26"/>
      <w:lang w:val="x-none"/>
    </w:rPr>
  </w:style>
  <w:style w:type="paragraph" w:styleId="Nagwek6">
    <w:name w:val="heading 6"/>
    <w:basedOn w:val="Normalny"/>
    <w:next w:val="Normalny"/>
    <w:qFormat/>
    <w:pPr>
      <w:keepNext/>
      <w:numPr>
        <w:ilvl w:val="5"/>
        <w:numId w:val="1"/>
      </w:numPr>
      <w:jc w:val="center"/>
      <w:outlineLvl w:val="5"/>
    </w:pPr>
    <w:rPr>
      <w:b/>
      <w:sz w:val="36"/>
      <w:lang w:val="x-none"/>
    </w:rPr>
  </w:style>
  <w:style w:type="paragraph" w:styleId="Nagwek7">
    <w:name w:val="heading 7"/>
    <w:basedOn w:val="Normalny"/>
    <w:next w:val="Normalny"/>
    <w:qFormat/>
    <w:pPr>
      <w:keepNext/>
      <w:numPr>
        <w:ilvl w:val="6"/>
        <w:numId w:val="1"/>
      </w:numPr>
      <w:spacing w:line="360" w:lineRule="auto"/>
      <w:jc w:val="center"/>
      <w:outlineLvl w:val="6"/>
    </w:pPr>
    <w:rPr>
      <w:b/>
      <w:sz w:val="52"/>
    </w:rPr>
  </w:style>
  <w:style w:type="paragraph" w:styleId="Nagwek8">
    <w:name w:val="heading 8"/>
    <w:basedOn w:val="Normalny"/>
    <w:next w:val="Normalny"/>
    <w:qFormat/>
    <w:pPr>
      <w:keepNext/>
      <w:numPr>
        <w:ilvl w:val="7"/>
        <w:numId w:val="1"/>
      </w:numPr>
      <w:jc w:val="center"/>
      <w:outlineLvl w:val="7"/>
    </w:pPr>
    <w:rPr>
      <w:b/>
      <w:sz w:val="24"/>
      <w:lang w:val="x-none"/>
    </w:rPr>
  </w:style>
  <w:style w:type="paragraph" w:styleId="Nagwek9">
    <w:name w:val="heading 9"/>
    <w:basedOn w:val="Normalny"/>
    <w:next w:val="Normalny"/>
    <w:qFormat/>
    <w:pPr>
      <w:keepNext/>
      <w:numPr>
        <w:ilvl w:val="8"/>
        <w:numId w:val="1"/>
      </w:numPr>
      <w:spacing w:line="360" w:lineRule="auto"/>
      <w:jc w:val="center"/>
      <w:outlineLvl w:val="8"/>
    </w:pPr>
    <w:rPr>
      <w:b/>
      <w:sz w:val="4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cs="Times New Roman"/>
      <w:b w:val="0"/>
      <w:i w:val="0"/>
    </w:rPr>
  </w:style>
  <w:style w:type="character" w:customStyle="1" w:styleId="WW8Num3z0">
    <w:name w:val="WW8Num3z0"/>
    <w:rPr>
      <w:rFonts w:ascii="Calibri" w:hAnsi="Calibri" w:cs="Calibri" w:hint="default"/>
      <w:b/>
      <w:bCs w:val="0"/>
      <w:i w:val="0"/>
      <w:sz w:val="24"/>
      <w:szCs w:val="24"/>
    </w:rPr>
  </w:style>
  <w:style w:type="character" w:customStyle="1" w:styleId="WW8Num5z0">
    <w:name w:val="WW8Num5z0"/>
    <w:rPr>
      <w:rFonts w:ascii="Symbol" w:hAnsi="Symbol" w:cs="Symbol" w:hint="default"/>
    </w:rPr>
  </w:style>
  <w:style w:type="character" w:customStyle="1" w:styleId="WW8Num6z1">
    <w:name w:val="WW8Num6z1"/>
    <w:rPr>
      <w:rFonts w:hint="default"/>
    </w:rPr>
  </w:style>
  <w:style w:type="character" w:customStyle="1" w:styleId="WW8Num6z2">
    <w:name w:val="WW8Num6z2"/>
    <w:rPr>
      <w:rFonts w:ascii="Calibri" w:eastAsia="Times New Roman" w:hAnsi="Calibri" w:cs="Calibri"/>
    </w:rPr>
  </w:style>
  <w:style w:type="character" w:customStyle="1" w:styleId="WW8Num7z0">
    <w:name w:val="WW8Num7z0"/>
    <w:rPr>
      <w:rFonts w:ascii="Calibri" w:eastAsia="Times New Roman" w:hAnsi="Calibri" w:cs="Calibri"/>
      <w:b w:val="0"/>
      <w:bCs w:val="0"/>
      <w:i w:val="0"/>
      <w:caps w:val="0"/>
      <w:smallCaps w:val="0"/>
      <w:strike w:val="0"/>
      <w:dstrike w:val="0"/>
      <w:color w:val="000000"/>
      <w:sz w:val="22"/>
      <w:szCs w:val="22"/>
      <w:lang w:val="pl-PL" w:eastAsia="zh-CN" w:bidi="hi-IN"/>
    </w:rPr>
  </w:style>
  <w:style w:type="character" w:customStyle="1" w:styleId="WW8Num9z0">
    <w:name w:val="WW8Num9z0"/>
    <w:rPr>
      <w:rFonts w:ascii="Times New Roman" w:eastAsia="Times New Roman" w:hAnsi="Times New Roman" w:cs="Times New Roman" w:hint="default"/>
    </w:rPr>
  </w:style>
  <w:style w:type="character" w:customStyle="1" w:styleId="WW8Num10z0">
    <w:name w:val="WW8Num10z0"/>
    <w:rPr>
      <w:rFonts w:hint="default"/>
      <w:b/>
      <w:sz w:val="36"/>
      <w:szCs w:val="36"/>
    </w:rPr>
  </w:style>
  <w:style w:type="character" w:customStyle="1" w:styleId="WW8Num10z1">
    <w:name w:val="WW8Num10z1"/>
    <w:rPr>
      <w:rFonts w:eastAsia="Times New Roman" w:hint="default"/>
      <w:color w:val="000000"/>
    </w:rPr>
  </w:style>
  <w:style w:type="character" w:customStyle="1" w:styleId="WW8Num11z0">
    <w:name w:val="WW8Num11z0"/>
    <w:rPr>
      <w:b w:val="0"/>
    </w:rPr>
  </w:style>
  <w:style w:type="character" w:customStyle="1" w:styleId="WW8Num11z1">
    <w:name w:val="WW8Num11z1"/>
    <w:rPr>
      <w:rFonts w:hint="default"/>
    </w:rPr>
  </w:style>
  <w:style w:type="character" w:customStyle="1" w:styleId="WW8Num12z0">
    <w:name w:val="WW8Num12z0"/>
    <w:rPr>
      <w:rFonts w:ascii="Calibri" w:hAnsi="Calibri" w:cs="Calibri" w:hint="default"/>
      <w:sz w:val="22"/>
      <w:szCs w:val="22"/>
    </w:rPr>
  </w:style>
  <w:style w:type="character" w:customStyle="1" w:styleId="WW8Num12z1">
    <w:name w:val="WW8Num12z1"/>
    <w:rPr>
      <w:rFonts w:hint="default"/>
    </w:rPr>
  </w:style>
  <w:style w:type="character" w:customStyle="1" w:styleId="WW8Num14z1">
    <w:name w:val="WW8Num14z1"/>
    <w:rPr>
      <w:rFonts w:ascii="Calibri" w:hAnsi="Calibri" w:cs="Calibri" w:hint="default"/>
      <w:b w:val="0"/>
      <w:bCs/>
      <w:sz w:val="22"/>
      <w:szCs w:val="22"/>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rPr>
      <w:rFonts w:hint="default"/>
      <w:color w:val="000000"/>
    </w:rPr>
  </w:style>
  <w:style w:type="character" w:customStyle="1" w:styleId="WW8Num17z0">
    <w:name w:val="WW8Num17z0"/>
    <w:rPr>
      <w:rFonts w:hint="default"/>
      <w:i w:val="0"/>
      <w:sz w:val="22"/>
      <w:szCs w:val="22"/>
    </w:rPr>
  </w:style>
  <w:style w:type="character" w:customStyle="1" w:styleId="WW8Num18z0">
    <w:name w:val="WW8Num18z0"/>
    <w:rPr>
      <w:b w:val="0"/>
      <w:bCs w:val="0"/>
    </w:rPr>
  </w:style>
  <w:style w:type="character" w:customStyle="1" w:styleId="WW8Num19z0">
    <w:name w:val="WW8Num19z0"/>
    <w:rPr>
      <w:rFonts w:ascii="Symbol" w:hAnsi="Symbol" w:cs="Symbol" w:hint="default"/>
    </w:rPr>
  </w:style>
  <w:style w:type="character" w:customStyle="1" w:styleId="WW8Num21z0">
    <w:name w:val="WW8Num21z0"/>
    <w:rPr>
      <w:rFonts w:ascii="Wingdings" w:hAnsi="Wingdings" w:cs="Wingdings" w:hint="default"/>
    </w:rPr>
  </w:style>
  <w:style w:type="character" w:customStyle="1" w:styleId="WW8Num25z0">
    <w:name w:val="WW8Num25z0"/>
    <w:rPr>
      <w:b w:val="0"/>
      <w:i w:val="0"/>
    </w:rPr>
  </w:style>
  <w:style w:type="character" w:customStyle="1" w:styleId="WW8Num26z0">
    <w:name w:val="WW8Num26z0"/>
    <w:rPr>
      <w:rFonts w:ascii="Wingdings" w:hAnsi="Wingdings" w:cs="Wingdings" w:hint="default"/>
    </w:rPr>
  </w:style>
  <w:style w:type="character" w:customStyle="1" w:styleId="WW8Num27z0">
    <w:name w:val="WW8Num27z0"/>
    <w:rPr>
      <w:b w:val="0"/>
      <w:bCs/>
    </w:rPr>
  </w:style>
  <w:style w:type="character" w:customStyle="1" w:styleId="WW8Num29z0">
    <w:name w:val="WW8Num29z0"/>
    <w:rPr>
      <w:b w:val="0"/>
      <w:i w:val="0"/>
      <w:strike w:val="0"/>
      <w:dstrike w:val="0"/>
    </w:rPr>
  </w:style>
  <w:style w:type="character" w:customStyle="1" w:styleId="WW8Num31z0">
    <w:name w:val="WW8Num31z0"/>
    <w:rPr>
      <w:rFonts w:ascii="Calibri" w:hAnsi="Calibri" w:cs="Calibri" w:hint="default"/>
      <w:b w:val="0"/>
      <w:i w:val="0"/>
      <w:sz w:val="22"/>
      <w:szCs w:val="22"/>
    </w:rPr>
  </w:style>
  <w:style w:type="character" w:customStyle="1" w:styleId="WW8Num33z0">
    <w:name w:val="WW8Num33z0"/>
    <w:rPr>
      <w:b w:val="0"/>
    </w:rPr>
  </w:style>
  <w:style w:type="character" w:customStyle="1" w:styleId="WW8Num34z0">
    <w:name w:val="WW8Num34z0"/>
    <w:rPr>
      <w:rFonts w:ascii="Symbol" w:hAnsi="Symbol" w:cs="Symbol" w:hint="default"/>
      <w:b w:val="0"/>
      <w:bCs w:val="0"/>
      <w:i w:val="0"/>
      <w:iCs w:val="0"/>
    </w:rPr>
  </w:style>
  <w:style w:type="character" w:customStyle="1" w:styleId="WW8Num35z0">
    <w:name w:val="WW8Num35z0"/>
    <w:rPr>
      <w:rFonts w:ascii="Calibri" w:hAnsi="Calibri" w:cs="Calibri" w:hint="default"/>
      <w:b w:val="0"/>
      <w:bCs/>
      <w:i w:val="0"/>
      <w:sz w:val="22"/>
      <w:szCs w:val="22"/>
    </w:rPr>
  </w:style>
  <w:style w:type="character" w:customStyle="1" w:styleId="WW8Num36z0">
    <w:name w:val="WW8Num36z0"/>
    <w:rPr>
      <w:rFonts w:ascii="Calibri" w:hAnsi="Calibri" w:cs="Calibri" w:hint="default"/>
      <w:b w:val="0"/>
      <w:bCs/>
      <w:i w:val="0"/>
      <w:sz w:val="22"/>
      <w:szCs w:val="22"/>
    </w:rPr>
  </w:style>
  <w:style w:type="character" w:customStyle="1" w:styleId="WW8Num37z0">
    <w:name w:val="WW8Num37z0"/>
    <w:rPr>
      <w:rFonts w:hint="default"/>
    </w:rPr>
  </w:style>
  <w:style w:type="character" w:customStyle="1" w:styleId="WW8Num38z0">
    <w:name w:val="WW8Num38z0"/>
    <w:rPr>
      <w:b w:val="0"/>
      <w:bCs/>
      <w:color w:val="000000"/>
    </w:rPr>
  </w:style>
  <w:style w:type="character" w:customStyle="1" w:styleId="WW8Num39z0">
    <w:name w:val="WW8Num39z0"/>
    <w:rPr>
      <w:rFonts w:hint="default"/>
      <w:b w:val="0"/>
      <w:i w:val="0"/>
    </w:rPr>
  </w:style>
  <w:style w:type="character" w:customStyle="1" w:styleId="WW8Num41z0">
    <w:name w:val="WW8Num41z0"/>
    <w:rPr>
      <w:rFonts w:ascii="Symbol" w:hAnsi="Symbol" w:cs="Symbol" w:hint="default"/>
      <w:color w:val="000000"/>
    </w:rPr>
  </w:style>
  <w:style w:type="character" w:customStyle="1" w:styleId="WW8Num42z0">
    <w:name w:val="WW8Num42z0"/>
    <w:rPr>
      <w:rFonts w:hint="default"/>
    </w:rPr>
  </w:style>
  <w:style w:type="character" w:customStyle="1" w:styleId="WW8Num44z0">
    <w:name w:val="WW8Num44z0"/>
    <w:rPr>
      <w:rFonts w:hint="default"/>
      <w:b w:val="0"/>
      <w:i w:val="0"/>
    </w:rPr>
  </w:style>
  <w:style w:type="character" w:customStyle="1" w:styleId="WW8Num45z0">
    <w:name w:val="WW8Num45z0"/>
    <w:rPr>
      <w:b w:val="0"/>
      <w:bCs/>
    </w:rPr>
  </w:style>
  <w:style w:type="character" w:customStyle="1" w:styleId="WW8Num46z0">
    <w:name w:val="WW8Num46z0"/>
    <w:rPr>
      <w:rFonts w:hint="default"/>
      <w:b w:val="0"/>
      <w:color w:val="000000"/>
    </w:rPr>
  </w:style>
  <w:style w:type="character" w:customStyle="1" w:styleId="WW8Num46z1">
    <w:name w:val="WW8Num46z1"/>
    <w:rPr>
      <w:rFonts w:hint="default"/>
    </w:rPr>
  </w:style>
  <w:style w:type="character" w:customStyle="1" w:styleId="WW8Num47z0">
    <w:name w:val="WW8Num47z0"/>
    <w:rPr>
      <w:rFonts w:ascii="Symbol" w:hAnsi="Symbol" w:cs="Symbol" w:hint="default"/>
    </w:rPr>
  </w:style>
  <w:style w:type="character" w:customStyle="1" w:styleId="WW8Num48z0">
    <w:name w:val="WW8Num48z0"/>
    <w:rPr>
      <w:rFonts w:hint="default"/>
    </w:rPr>
  </w:style>
  <w:style w:type="character" w:customStyle="1" w:styleId="WW8Num50z0">
    <w:name w:val="WW8Num50z0"/>
    <w:rPr>
      <w:rFonts w:ascii="Calibri" w:hAnsi="Calibri" w:cs="Calibri" w:hint="default"/>
      <w:sz w:val="22"/>
      <w:szCs w:val="22"/>
    </w:rPr>
  </w:style>
  <w:style w:type="character" w:customStyle="1" w:styleId="WW8Num51z0">
    <w:name w:val="WW8Num51z0"/>
    <w:rPr>
      <w:rFonts w:hint="default"/>
    </w:rPr>
  </w:style>
  <w:style w:type="character" w:customStyle="1" w:styleId="WW8Num52z0">
    <w:name w:val="WW8Num52z0"/>
    <w:rPr>
      <w:b w:val="0"/>
      <w:bCs w:val="0"/>
      <w:strike w:val="0"/>
      <w:dstrike w:val="0"/>
    </w:rPr>
  </w:style>
  <w:style w:type="character" w:customStyle="1" w:styleId="WW8Num53z0">
    <w:name w:val="WW8Num53z0"/>
    <w:rPr>
      <w:rFonts w:hint="default"/>
      <w:b w:val="0"/>
      <w:bCs w:val="0"/>
    </w:rPr>
  </w:style>
  <w:style w:type="character" w:customStyle="1" w:styleId="WW8Num53z2">
    <w:name w:val="WW8Num53z2"/>
    <w:rPr>
      <w:rFonts w:hint="default"/>
    </w:rPr>
  </w:style>
  <w:style w:type="character" w:customStyle="1" w:styleId="WW8Num54z0">
    <w:name w:val="WW8Num54z0"/>
    <w:rPr>
      <w:rFonts w:ascii="Wingdings" w:hAnsi="Wingdings" w:cs="Wingdings" w:hint="default"/>
      <w:color w:val="000000"/>
      <w:sz w:val="22"/>
      <w:szCs w:val="22"/>
    </w:rPr>
  </w:style>
  <w:style w:type="character" w:customStyle="1" w:styleId="WW8Num55z0">
    <w:name w:val="WW8Num55z0"/>
    <w:rPr>
      <w:rFonts w:ascii="Times New Roman" w:hAnsi="Times New Roman" w:cs="Times New Roman" w:hint="default"/>
    </w:rPr>
  </w:style>
  <w:style w:type="character" w:customStyle="1" w:styleId="WW8Num55z1">
    <w:name w:val="WW8Num55z1"/>
    <w:rPr>
      <w:rFonts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5z4">
    <w:name w:val="WW8Num55z4"/>
    <w:rPr>
      <w:rFonts w:ascii="Courier New" w:hAnsi="Courier New" w:cs="Courier New" w:hint="default"/>
    </w:rPr>
  </w:style>
  <w:style w:type="character" w:customStyle="1" w:styleId="WW8Num56z0">
    <w:name w:val="WW8Num56z0"/>
    <w:rPr>
      <w:rFonts w:hint="default"/>
      <w:b w:val="0"/>
    </w:rPr>
  </w:style>
  <w:style w:type="character" w:customStyle="1" w:styleId="WW8Num56z1">
    <w:name w:val="WW8Num56z1"/>
    <w:rPr>
      <w:rFonts w:hint="default"/>
      <w:b w:val="0"/>
      <w:i w:val="0"/>
    </w:rPr>
  </w:style>
  <w:style w:type="character" w:customStyle="1" w:styleId="WW8Num57z0">
    <w:name w:val="WW8Num57z0"/>
    <w:rPr>
      <w:b w:val="0"/>
      <w:bCs/>
    </w:rPr>
  </w:style>
  <w:style w:type="character" w:customStyle="1" w:styleId="WW8Num57z1">
    <w:name w:val="WW8Num57z1"/>
    <w:rPr>
      <w:rFonts w:hint="default"/>
    </w:rPr>
  </w:style>
  <w:style w:type="character" w:customStyle="1" w:styleId="WW8Num58z0">
    <w:name w:val="WW8Num58z0"/>
    <w:rPr>
      <w:rFonts w:hint="default"/>
      <w:b w:val="0"/>
      <w:i w:val="0"/>
    </w:rPr>
  </w:style>
  <w:style w:type="character" w:customStyle="1" w:styleId="WW8Num58z1">
    <w:name w:val="WW8Num58z1"/>
    <w:rPr>
      <w:rFonts w:hint="default"/>
    </w:rPr>
  </w:style>
  <w:style w:type="character" w:customStyle="1" w:styleId="WW8Num59z0">
    <w:name w:val="WW8Num59z0"/>
    <w:rPr>
      <w:rFonts w:hint="default"/>
    </w:rPr>
  </w:style>
  <w:style w:type="character" w:customStyle="1" w:styleId="WW8Num61z0">
    <w:name w:val="WW8Num61z0"/>
    <w:rPr>
      <w:rFonts w:ascii="Times New Roman" w:eastAsia="Times New Roman" w:hAnsi="Times New Roman" w:cs="Times New Roman"/>
    </w:rPr>
  </w:style>
  <w:style w:type="character" w:customStyle="1" w:styleId="WW8Num62z0">
    <w:name w:val="WW8Num62z0"/>
    <w:rPr>
      <w:color w:val="000000"/>
    </w:rPr>
  </w:style>
  <w:style w:type="character" w:customStyle="1" w:styleId="WW8Num63z0">
    <w:name w:val="WW8Num63z0"/>
    <w:rPr>
      <w:b w:val="0"/>
    </w:rPr>
  </w:style>
  <w:style w:type="character" w:customStyle="1" w:styleId="WW8Num66z0">
    <w:name w:val="WW8Num66z0"/>
    <w:rPr>
      <w:rFonts w:hint="default"/>
      <w:sz w:val="32"/>
      <w:szCs w:val="32"/>
    </w:rPr>
  </w:style>
  <w:style w:type="character" w:customStyle="1" w:styleId="WW8Num67z0">
    <w:name w:val="WW8Num67z0"/>
    <w:rPr>
      <w:rFonts w:hint="default"/>
      <w:b w:val="0"/>
      <w:i w:val="0"/>
      <w:sz w:val="22"/>
      <w:szCs w:val="22"/>
    </w:rPr>
  </w:style>
  <w:style w:type="character" w:customStyle="1" w:styleId="WW8Num68z0">
    <w:name w:val="WW8Num68z0"/>
    <w:rPr>
      <w:rFonts w:hint="default"/>
    </w:rPr>
  </w:style>
  <w:style w:type="character" w:customStyle="1" w:styleId="WW8Num69z0">
    <w:name w:val="WW8Num69z0"/>
    <w:rPr>
      <w:rFonts w:hint="default"/>
      <w:b/>
      <w:sz w:val="36"/>
      <w:szCs w:val="36"/>
    </w:rPr>
  </w:style>
  <w:style w:type="character" w:customStyle="1" w:styleId="WW8Num71z0">
    <w:name w:val="WW8Num71z0"/>
    <w:rPr>
      <w:rFonts w:hint="default"/>
    </w:rPr>
  </w:style>
  <w:style w:type="character" w:customStyle="1" w:styleId="WW8Num72z0">
    <w:name w:val="WW8Num72z0"/>
    <w:rPr>
      <w:rFonts w:ascii="Calibri" w:hAnsi="Calibri" w:cs="Calibri" w:hint="default"/>
      <w:b w:val="0"/>
      <w:bCs/>
      <w:i w:val="0"/>
      <w:sz w:val="22"/>
      <w:szCs w:val="22"/>
    </w:rPr>
  </w:style>
  <w:style w:type="character" w:customStyle="1" w:styleId="WW8Num72z1">
    <w:name w:val="WW8Num72z1"/>
    <w:rPr>
      <w:rFonts w:hint="default"/>
    </w:rPr>
  </w:style>
  <w:style w:type="character" w:customStyle="1" w:styleId="WW8Num73z0">
    <w:name w:val="WW8Num73z0"/>
    <w:rPr>
      <w:i w:val="0"/>
      <w:iCs w:val="0"/>
    </w:rPr>
  </w:style>
  <w:style w:type="character" w:customStyle="1" w:styleId="WW8Num73z1">
    <w:name w:val="WW8Num73z1"/>
    <w:rPr>
      <w:rFonts w:hint="default"/>
    </w:rPr>
  </w:style>
  <w:style w:type="character" w:customStyle="1" w:styleId="WW8Num74z0">
    <w:name w:val="WW8Num74z0"/>
    <w:rPr>
      <w:rFonts w:hint="default"/>
      <w:sz w:val="32"/>
      <w:szCs w:val="32"/>
    </w:rPr>
  </w:style>
  <w:style w:type="character" w:customStyle="1" w:styleId="WW8Num76z0">
    <w:name w:val="WW8Num76z0"/>
    <w:rPr>
      <w:rFonts w:ascii="Wingdings" w:hAnsi="Wingdings" w:cs="Wingdings" w:hint="default"/>
    </w:rPr>
  </w:style>
  <w:style w:type="character" w:customStyle="1" w:styleId="WW8Num78z0">
    <w:name w:val="WW8Num78z0"/>
    <w:rPr>
      <w:b w:val="0"/>
    </w:rPr>
  </w:style>
  <w:style w:type="character" w:customStyle="1" w:styleId="WW8Num79z0">
    <w:name w:val="WW8Num79z0"/>
    <w:rPr>
      <w:rFonts w:ascii="Times New Roman" w:eastAsia="Times New Roman" w:hAnsi="Times New Roman" w:cs="Times New Roman"/>
    </w:rPr>
  </w:style>
  <w:style w:type="character" w:customStyle="1" w:styleId="WW8Num80z0">
    <w:name w:val="WW8Num80z0"/>
    <w:rPr>
      <w:rFonts w:hint="default"/>
    </w:rPr>
  </w:style>
  <w:style w:type="character" w:customStyle="1" w:styleId="WW8Num81z0">
    <w:name w:val="WW8Num81z0"/>
    <w:rPr>
      <w:rFonts w:hint="default"/>
    </w:rPr>
  </w:style>
  <w:style w:type="character" w:customStyle="1" w:styleId="WW8Num83z0">
    <w:name w:val="WW8Num83z0"/>
    <w:rPr>
      <w:rFonts w:hint="default"/>
      <w:b/>
      <w:sz w:val="36"/>
      <w:szCs w:val="36"/>
    </w:rPr>
  </w:style>
  <w:style w:type="character" w:customStyle="1" w:styleId="WW8Num85z0">
    <w:name w:val="WW8Num85z0"/>
    <w:rPr>
      <w:rFonts w:hint="default"/>
      <w:b w:val="0"/>
      <w:i w:val="0"/>
      <w:sz w:val="22"/>
      <w:szCs w:val="22"/>
    </w:rPr>
  </w:style>
  <w:style w:type="character" w:customStyle="1" w:styleId="WW8Num86z0">
    <w:name w:val="WW8Num86z0"/>
    <w:rPr>
      <w:i w:val="0"/>
      <w:iCs w:val="0"/>
    </w:rPr>
  </w:style>
  <w:style w:type="character" w:customStyle="1" w:styleId="WW8Num87z0">
    <w:name w:val="WW8Num87z0"/>
    <w:rPr>
      <w:rFonts w:ascii="Calibri" w:hAnsi="Calibri" w:cs="Calibri" w:hint="default"/>
      <w:sz w:val="22"/>
      <w:szCs w:val="22"/>
    </w:rPr>
  </w:style>
  <w:style w:type="character" w:customStyle="1" w:styleId="WW8Num88z0">
    <w:name w:val="WW8Num88z0"/>
    <w:rPr>
      <w:rFonts w:hint="default"/>
    </w:rPr>
  </w:style>
  <w:style w:type="character" w:customStyle="1" w:styleId="WW8Num88z2">
    <w:name w:val="WW8Num88z2"/>
    <w:rPr>
      <w:rFonts w:hint="default"/>
      <w:i w:val="0"/>
      <w:iCs w:val="0"/>
    </w:rPr>
  </w:style>
  <w:style w:type="character" w:customStyle="1" w:styleId="WW8Num89z0">
    <w:name w:val="WW8Num89z0"/>
    <w:rPr>
      <w:rFonts w:ascii="Symbol" w:hAnsi="Symbol" w:cs="Symbol" w:hint="default"/>
    </w:rPr>
  </w:style>
  <w:style w:type="character" w:customStyle="1" w:styleId="WW8Num90z0">
    <w:name w:val="WW8Num90z0"/>
    <w:rPr>
      <w:rFonts w:hint="default"/>
      <w:b w:val="0"/>
      <w:bCs w:val="0"/>
      <w:i w:val="0"/>
      <w:iCs w:val="0"/>
    </w:rPr>
  </w:style>
  <w:style w:type="character" w:customStyle="1" w:styleId="WW8Num91z0">
    <w:name w:val="WW8Num91z0"/>
    <w:rPr>
      <w:rFonts w:hint="default"/>
      <w:b/>
      <w:sz w:val="36"/>
      <w:szCs w:val="36"/>
    </w:rPr>
  </w:style>
  <w:style w:type="character" w:customStyle="1" w:styleId="WW8Num93z0">
    <w:name w:val="WW8Num93z0"/>
    <w:rPr>
      <w:b w:val="0"/>
      <w:bCs/>
      <w:i w:val="0"/>
      <w:sz w:val="22"/>
      <w:szCs w:val="22"/>
    </w:rPr>
  </w:style>
  <w:style w:type="character" w:customStyle="1" w:styleId="WW8Num94z0">
    <w:name w:val="WW8Num94z0"/>
    <w:rPr>
      <w:rFonts w:hint="default"/>
    </w:rPr>
  </w:style>
  <w:style w:type="character" w:customStyle="1" w:styleId="WW8Num95z0">
    <w:name w:val="WW8Num95z0"/>
    <w:rPr>
      <w:rFonts w:hint="default"/>
    </w:rPr>
  </w:style>
  <w:style w:type="character" w:customStyle="1" w:styleId="WW8Num95z1">
    <w:name w:val="WW8Num95z1"/>
    <w:rPr>
      <w:rFonts w:hint="default"/>
      <w:u w:val="none"/>
    </w:rPr>
  </w:style>
  <w:style w:type="character" w:customStyle="1" w:styleId="WW8Num96z0">
    <w:name w:val="WW8Num96z0"/>
    <w:rPr>
      <w:rFonts w:ascii="Times New Roman" w:eastAsia="Times New Roman" w:hAnsi="Times New Roman" w:cs="Times New Roman"/>
    </w:rPr>
  </w:style>
  <w:style w:type="character" w:customStyle="1" w:styleId="WW8Num97z0">
    <w:name w:val="WW8Num97z0"/>
    <w:rPr>
      <w:b w:val="0"/>
    </w:rPr>
  </w:style>
  <w:style w:type="character" w:customStyle="1" w:styleId="WW8Num100z0">
    <w:name w:val="WW8Num100z0"/>
    <w:rPr>
      <w:b w:val="0"/>
      <w:bCs w:val="0"/>
    </w:rPr>
  </w:style>
  <w:style w:type="character" w:customStyle="1" w:styleId="WW8Num101z0">
    <w:name w:val="WW8Num101z0"/>
    <w:rPr>
      <w:b w:val="0"/>
      <w:bCs w:val="0"/>
    </w:rPr>
  </w:style>
  <w:style w:type="character" w:customStyle="1" w:styleId="WW8Num102z0">
    <w:name w:val="WW8Num102z0"/>
    <w:rPr>
      <w:b w:val="0"/>
      <w:bCs w:val="0"/>
    </w:rPr>
  </w:style>
  <w:style w:type="character" w:customStyle="1" w:styleId="WW8Num103z0">
    <w:name w:val="WW8Num103z0"/>
    <w:rPr>
      <w:b w:val="0"/>
      <w:bCs w:val="0"/>
    </w:rPr>
  </w:style>
  <w:style w:type="character" w:customStyle="1" w:styleId="WW8Num104z0">
    <w:name w:val="WW8Num104z0"/>
    <w:rPr>
      <w:b w:val="0"/>
      <w:bCs w:val="0"/>
    </w:rPr>
  </w:style>
  <w:style w:type="character" w:customStyle="1" w:styleId="WW8Num105z0">
    <w:name w:val="WW8Num105z0"/>
    <w:rPr>
      <w:b w:val="0"/>
      <w:bCs w:val="0"/>
    </w:rPr>
  </w:style>
  <w:style w:type="character" w:customStyle="1" w:styleId="WW8Num106z0">
    <w:name w:val="WW8Num106z0"/>
    <w:rPr>
      <w:b w:val="0"/>
      <w:bCs w:val="0"/>
    </w:rPr>
  </w:style>
  <w:style w:type="character" w:customStyle="1" w:styleId="WW8Num107z0">
    <w:name w:val="WW8Num107z0"/>
    <w:rPr>
      <w:b w:val="0"/>
      <w:bCs w:val="0"/>
    </w:rPr>
  </w:style>
  <w:style w:type="character" w:customStyle="1" w:styleId="WW8Num1z0">
    <w:name w:val="WW8Num1z0"/>
    <w:rPr>
      <w:b w:val="0"/>
      <w:bCs w:val="0"/>
    </w:rPr>
  </w:style>
  <w:style w:type="character" w:customStyle="1" w:styleId="WW8Num1z1">
    <w:name w:val="WW8Num1z1"/>
    <w:rPr>
      <w:rFonts w:hint="default"/>
    </w:rPr>
  </w:style>
  <w:style w:type="character" w:customStyle="1" w:styleId="WW8Num4z0">
    <w:name w:val="WW8Num4z0"/>
    <w:rPr>
      <w:rFonts w:ascii="Calibri" w:hAnsi="Calibri" w:cs="Calibri" w:hint="default"/>
      <w:i w:val="0"/>
      <w:sz w:val="22"/>
      <w:szCs w:val="22"/>
    </w:rPr>
  </w:style>
  <w:style w:type="character" w:customStyle="1" w:styleId="WW8Num8z0">
    <w:name w:val="WW8Num8z0"/>
    <w:rPr>
      <w:rFonts w:ascii="Wingdings" w:hAnsi="Wingdings" w:cs="Wingdings"/>
    </w:rPr>
  </w:style>
  <w:style w:type="character" w:customStyle="1" w:styleId="WW8Num14z0">
    <w:name w:val="WW8Num14z0"/>
    <w:rPr>
      <w:rFonts w:hint="default"/>
    </w:rPr>
  </w:style>
  <w:style w:type="character" w:customStyle="1" w:styleId="WW8Num17z1">
    <w:name w:val="WW8Num17z1"/>
    <w:rPr>
      <w:rFonts w:hint="default"/>
    </w:rPr>
  </w:style>
  <w:style w:type="character" w:customStyle="1" w:styleId="WW8Num17z2">
    <w:name w:val="WW8Num17z2"/>
    <w:rPr>
      <w:rFonts w:ascii="Calibri" w:eastAsia="Times New Roman" w:hAnsi="Calibri" w:cs="Calibri"/>
    </w:rPr>
  </w:style>
  <w:style w:type="character" w:customStyle="1" w:styleId="WW8Num20z0">
    <w:name w:val="WW8Num20z0"/>
    <w:rPr>
      <w:b/>
      <w:i/>
    </w:rPr>
  </w:style>
  <w:style w:type="character" w:customStyle="1" w:styleId="WW8Num23z0">
    <w:name w:val="WW8Num23z0"/>
    <w:rPr>
      <w:rFonts w:ascii="Calibri" w:eastAsia="Times New Roman" w:hAnsi="Calibri" w:cs="Calibri"/>
      <w:b w:val="0"/>
      <w:bCs w:val="0"/>
      <w:i w:val="0"/>
      <w:caps w:val="0"/>
      <w:smallCaps w:val="0"/>
      <w:strike w:val="0"/>
      <w:dstrike w:val="0"/>
      <w:color w:val="000000"/>
      <w:sz w:val="22"/>
      <w:szCs w:val="22"/>
      <w:lang w:val="pl-PL" w:eastAsia="zh-CN" w:bidi="hi-IN"/>
    </w:rPr>
  </w:style>
  <w:style w:type="character" w:customStyle="1" w:styleId="WW8Num24z0">
    <w:name w:val="WW8Num24z0"/>
    <w:rPr>
      <w:rFonts w:hint="default"/>
    </w:rPr>
  </w:style>
  <w:style w:type="character" w:customStyle="1" w:styleId="WW8Num32z0">
    <w:name w:val="WW8Num32z0"/>
    <w:rPr>
      <w:rFonts w:hint="default"/>
      <w:b/>
      <w:sz w:val="36"/>
      <w:szCs w:val="36"/>
    </w:rPr>
  </w:style>
  <w:style w:type="character" w:customStyle="1" w:styleId="WW8Num32z1">
    <w:name w:val="WW8Num32z1"/>
    <w:rPr>
      <w:rFonts w:eastAsia="Times New Roman" w:hint="default"/>
      <w:color w:val="000000"/>
    </w:rPr>
  </w:style>
  <w:style w:type="character" w:customStyle="1" w:styleId="WW8Num33z1">
    <w:name w:val="WW8Num33z1"/>
    <w:rPr>
      <w:rFonts w:hint="default"/>
    </w:rPr>
  </w:style>
  <w:style w:type="character" w:customStyle="1" w:styleId="WW8Num39z1">
    <w:name w:val="WW8Num39z1"/>
    <w:rPr>
      <w:rFonts w:hint="default"/>
    </w:rPr>
  </w:style>
  <w:style w:type="character" w:customStyle="1" w:styleId="WW8Num40z0">
    <w:name w:val="WW8Num40z0"/>
    <w:rPr>
      <w:rFonts w:ascii="Calibri" w:hAnsi="Calibri" w:cs="Calibri" w:hint="default"/>
      <w:sz w:val="22"/>
      <w:szCs w:val="22"/>
    </w:rPr>
  </w:style>
  <w:style w:type="character" w:customStyle="1" w:styleId="WW8Num43z0">
    <w:name w:val="WW8Num43z0"/>
    <w:rPr>
      <w:rFonts w:ascii="Wingdings" w:hAnsi="Wingdings" w:cs="Wingdings"/>
    </w:rPr>
  </w:style>
  <w:style w:type="character" w:customStyle="1" w:styleId="WW8Num49z0">
    <w:name w:val="WW8Num49z0"/>
    <w:rPr>
      <w:rFonts w:ascii="Wingdings" w:hAnsi="Wingdings" w:cs="Wingdings"/>
    </w:rPr>
  </w:style>
  <w:style w:type="character" w:customStyle="1" w:styleId="WW8Num58z2">
    <w:name w:val="WW8Num58z2"/>
    <w:rPr>
      <w:rFonts w:ascii="Calibri" w:hAnsi="Calibri" w:cs="Calibri" w:hint="default"/>
      <w:b w:val="0"/>
      <w:i/>
      <w:iCs/>
      <w:strike w:val="0"/>
      <w:dstrike w:val="0"/>
      <w:sz w:val="22"/>
      <w:szCs w:val="22"/>
    </w:rPr>
  </w:style>
  <w:style w:type="character" w:customStyle="1" w:styleId="WW8Num58z3">
    <w:name w:val="WW8Num58z3"/>
    <w:rPr>
      <w:rFonts w:ascii="Calibri" w:hAnsi="Calibri" w:cs="Calibri" w:hint="default"/>
      <w:i w:val="0"/>
      <w:sz w:val="22"/>
      <w:szCs w:val="22"/>
    </w:rPr>
  </w:style>
  <w:style w:type="character" w:customStyle="1" w:styleId="WW8Num58z4">
    <w:name w:val="WW8Num58z4"/>
    <w:rPr>
      <w:rFonts w:hint="default"/>
    </w:rPr>
  </w:style>
  <w:style w:type="character" w:customStyle="1" w:styleId="WW8Num65z0">
    <w:name w:val="WW8Num65z0"/>
    <w:rPr>
      <w:rFonts w:hint="default"/>
    </w:rPr>
  </w:style>
  <w:style w:type="character" w:customStyle="1" w:styleId="WW8Num66z1">
    <w:name w:val="WW8Num66z1"/>
    <w:rPr>
      <w:rFonts w:ascii="Calibri" w:hAnsi="Calibri" w:cs="Calibri" w:hint="default"/>
      <w:b w:val="0"/>
      <w:bCs/>
      <w:sz w:val="22"/>
      <w:szCs w:val="22"/>
    </w:rPr>
  </w:style>
  <w:style w:type="character" w:customStyle="1" w:styleId="WW8Num68z1">
    <w:name w:val="WW8Num68z1"/>
    <w:rPr>
      <w:rFonts w:ascii="Courier New" w:hAnsi="Courier New" w:cs="Courier New" w:hint="default"/>
    </w:rPr>
  </w:style>
  <w:style w:type="character" w:customStyle="1" w:styleId="WW8Num68z2">
    <w:name w:val="WW8Num68z2"/>
    <w:rPr>
      <w:rFonts w:ascii="Wingdings" w:hAnsi="Wingdings" w:cs="Wingdings" w:hint="default"/>
    </w:rPr>
  </w:style>
  <w:style w:type="character" w:customStyle="1" w:styleId="WW8Num70z0">
    <w:name w:val="WW8Num70z0"/>
    <w:rPr>
      <w:rFonts w:hint="default"/>
    </w:rPr>
  </w:style>
  <w:style w:type="character" w:customStyle="1" w:styleId="WW8Num74z1">
    <w:name w:val="WW8Num74z1"/>
    <w:rPr>
      <w:rFonts w:hint="default"/>
      <w:color w:val="000000"/>
    </w:rPr>
  </w:style>
  <w:style w:type="character" w:customStyle="1" w:styleId="WW8Num77z0">
    <w:name w:val="WW8Num77z0"/>
    <w:rPr>
      <w:rFonts w:ascii="Wingdings" w:hAnsi="Wingdings" w:cs="Wingdings" w:hint="default"/>
    </w:rPr>
  </w:style>
  <w:style w:type="character" w:customStyle="1" w:styleId="WW8Num77z1">
    <w:name w:val="WW8Num77z1"/>
    <w:rPr>
      <w:rFonts w:ascii="Courier New" w:hAnsi="Courier New" w:cs="Courier New" w:hint="default"/>
    </w:rPr>
  </w:style>
  <w:style w:type="character" w:customStyle="1" w:styleId="WW8Num77z3">
    <w:name w:val="WW8Num77z3"/>
    <w:rPr>
      <w:rFonts w:ascii="Symbol" w:hAnsi="Symbol" w:cs="Symbol" w:hint="default"/>
    </w:rPr>
  </w:style>
  <w:style w:type="character" w:customStyle="1" w:styleId="WW8Num82z0">
    <w:name w:val="WW8Num82z0"/>
    <w:rPr>
      <w:rFonts w:hint="default"/>
      <w:b w:val="0"/>
      <w:i w:val="0"/>
    </w:rPr>
  </w:style>
  <w:style w:type="character" w:customStyle="1" w:styleId="WW8Num92z0">
    <w:name w:val="WW8Num92z0"/>
    <w:rPr>
      <w:b w:val="0"/>
      <w:bCs w:val="0"/>
    </w:rPr>
  </w:style>
  <w:style w:type="character" w:customStyle="1" w:styleId="WW8Num93z1">
    <w:name w:val="WW8Num93z1"/>
    <w:rPr>
      <w:rFonts w:ascii="Courier New" w:hAnsi="Courier New" w:cs="Courier New" w:hint="default"/>
    </w:rPr>
  </w:style>
  <w:style w:type="character" w:customStyle="1" w:styleId="WW8Num93z3">
    <w:name w:val="WW8Num93z3"/>
    <w:rPr>
      <w:rFonts w:ascii="Symbol" w:hAnsi="Symbol" w:cs="Symbol" w:hint="default"/>
    </w:rPr>
  </w:style>
  <w:style w:type="character" w:customStyle="1" w:styleId="WW8Num96z1">
    <w:name w:val="WW8Num96z1"/>
    <w:rPr>
      <w:rFonts w:ascii="Symbol" w:hAnsi="Symbol" w:cs="Symbol" w:hint="default"/>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101z1">
    <w:name w:val="WW8Num101z1"/>
    <w:rPr>
      <w:rFonts w:ascii="Courier New" w:hAnsi="Courier New" w:cs="Courier New" w:hint="default"/>
    </w:rPr>
  </w:style>
  <w:style w:type="character" w:customStyle="1" w:styleId="WW8Num101z3">
    <w:name w:val="WW8Num101z3"/>
    <w:rPr>
      <w:rFonts w:ascii="Symbol" w:hAnsi="Symbol" w:cs="Symbol" w:hint="default"/>
    </w:rPr>
  </w:style>
  <w:style w:type="character" w:customStyle="1" w:styleId="WW8Num105z1">
    <w:name w:val="WW8Num105z1"/>
    <w:rPr>
      <w:rFonts w:hint="default"/>
    </w:rPr>
  </w:style>
  <w:style w:type="character" w:customStyle="1" w:styleId="WW8Num105z2">
    <w:name w:val="WW8Num105z2"/>
    <w:rPr>
      <w:rFonts w:hint="default"/>
      <w:b w:val="0"/>
    </w:rPr>
  </w:style>
  <w:style w:type="character" w:customStyle="1" w:styleId="WW8Num106z1">
    <w:name w:val="WW8Num106z1"/>
    <w:rPr>
      <w:rFonts w:ascii="Courier New" w:hAnsi="Courier New" w:cs="Courier New" w:hint="default"/>
    </w:rPr>
  </w:style>
  <w:style w:type="character" w:customStyle="1" w:styleId="WW8Num106z3">
    <w:name w:val="WW8Num106z3"/>
    <w:rPr>
      <w:rFonts w:ascii="Symbol" w:hAnsi="Symbol" w:cs="Symbol" w:hint="default"/>
    </w:rPr>
  </w:style>
  <w:style w:type="character" w:customStyle="1" w:styleId="WW8Num108z0">
    <w:name w:val="WW8Num108z0"/>
    <w:rPr>
      <w:rFonts w:ascii="Wingdings" w:hAnsi="Wingdings" w:cs="Wingdings" w:hint="default"/>
    </w:rPr>
  </w:style>
  <w:style w:type="character" w:customStyle="1" w:styleId="WW8Num108z1">
    <w:name w:val="WW8Num108z1"/>
    <w:rPr>
      <w:rFonts w:ascii="Courier New" w:hAnsi="Courier New" w:cs="Courier New" w:hint="default"/>
    </w:rPr>
  </w:style>
  <w:style w:type="character" w:customStyle="1" w:styleId="WW8Num108z3">
    <w:name w:val="WW8Num108z3"/>
    <w:rPr>
      <w:rFonts w:ascii="Symbol" w:hAnsi="Symbol" w:cs="Symbol" w:hint="default"/>
    </w:rPr>
  </w:style>
  <w:style w:type="character" w:customStyle="1" w:styleId="WW8Num110z0">
    <w:name w:val="WW8Num110z0"/>
    <w:rPr>
      <w:rFonts w:hint="default"/>
    </w:rPr>
  </w:style>
  <w:style w:type="character" w:customStyle="1" w:styleId="WW8Num111z0">
    <w:name w:val="WW8Num111z0"/>
    <w:rPr>
      <w:rFonts w:ascii="Symbol" w:hAnsi="Symbol" w:cs="Symbol" w:hint="default"/>
    </w:rPr>
  </w:style>
  <w:style w:type="character" w:customStyle="1" w:styleId="WW8Num111z1">
    <w:name w:val="WW8Num111z1"/>
    <w:rPr>
      <w:rFonts w:ascii="Courier New" w:hAnsi="Courier New" w:cs="Courier New" w:hint="default"/>
    </w:rPr>
  </w:style>
  <w:style w:type="character" w:customStyle="1" w:styleId="WW8Num111z2">
    <w:name w:val="WW8Num111z2"/>
    <w:rPr>
      <w:rFonts w:ascii="Wingdings" w:hAnsi="Wingdings" w:cs="Wingdings" w:hint="default"/>
    </w:rPr>
  </w:style>
  <w:style w:type="character" w:customStyle="1" w:styleId="WW8Num115z0">
    <w:name w:val="WW8Num115z0"/>
    <w:rPr>
      <w:rFonts w:ascii="Wingdings" w:hAnsi="Wingdings" w:cs="Wingdings" w:hint="default"/>
    </w:rPr>
  </w:style>
  <w:style w:type="character" w:customStyle="1" w:styleId="WW8Num115z1">
    <w:name w:val="WW8Num115z1"/>
    <w:rPr>
      <w:rFonts w:ascii="Courier New" w:hAnsi="Courier New" w:cs="Courier New" w:hint="default"/>
    </w:rPr>
  </w:style>
  <w:style w:type="character" w:customStyle="1" w:styleId="WW8Num115z3">
    <w:name w:val="WW8Num115z3"/>
    <w:rPr>
      <w:rFonts w:ascii="Symbol" w:hAnsi="Symbol" w:cs="Symbol" w:hint="default"/>
    </w:rPr>
  </w:style>
  <w:style w:type="character" w:customStyle="1" w:styleId="WW8Num116z0">
    <w:name w:val="WW8Num116z0"/>
    <w:rPr>
      <w:rFonts w:hint="default"/>
    </w:rPr>
  </w:style>
  <w:style w:type="character" w:customStyle="1" w:styleId="WW8Num117z0">
    <w:name w:val="WW8Num117z0"/>
    <w:rPr>
      <w:b w:val="0"/>
      <w:bCs/>
    </w:rPr>
  </w:style>
  <w:style w:type="character" w:customStyle="1" w:styleId="WW8Num119z1">
    <w:name w:val="WW8Num119z1"/>
    <w:rPr>
      <w:rFonts w:ascii="Symbol" w:hAnsi="Symbol" w:cs="Symbol" w:hint="default"/>
    </w:rPr>
  </w:style>
  <w:style w:type="character" w:customStyle="1" w:styleId="WW8Num122z0">
    <w:name w:val="WW8Num122z0"/>
    <w:rPr>
      <w:b w:val="0"/>
      <w:bCs/>
    </w:rPr>
  </w:style>
  <w:style w:type="character" w:customStyle="1" w:styleId="WW8Num123z0">
    <w:name w:val="WW8Num123z0"/>
    <w:rPr>
      <w:rFonts w:ascii="Wingdings" w:hAnsi="Wingdings" w:cs="Wingdings" w:hint="default"/>
    </w:rPr>
  </w:style>
  <w:style w:type="character" w:customStyle="1" w:styleId="WW8Num123z1">
    <w:name w:val="WW8Num123z1"/>
    <w:rPr>
      <w:rFonts w:ascii="Courier New" w:hAnsi="Courier New" w:cs="Courier New" w:hint="default"/>
    </w:rPr>
  </w:style>
  <w:style w:type="character" w:customStyle="1" w:styleId="WW8Num123z3">
    <w:name w:val="WW8Num123z3"/>
    <w:rPr>
      <w:rFonts w:ascii="Symbol" w:hAnsi="Symbol" w:cs="Symbol" w:hint="default"/>
    </w:rPr>
  </w:style>
  <w:style w:type="character" w:customStyle="1" w:styleId="WW8Num124z0">
    <w:name w:val="WW8Num124z0"/>
    <w:rPr>
      <w:rFonts w:hint="default"/>
    </w:rPr>
  </w:style>
  <w:style w:type="character" w:customStyle="1" w:styleId="WW8Num125z0">
    <w:name w:val="WW8Num125z0"/>
    <w:rPr>
      <w:b w:val="0"/>
      <w:i w:val="0"/>
      <w:strike w:val="0"/>
      <w:dstrike w:val="0"/>
    </w:rPr>
  </w:style>
  <w:style w:type="character" w:customStyle="1" w:styleId="WW8Num128z0">
    <w:name w:val="WW8Num128z0"/>
    <w:rPr>
      <w:rFonts w:hint="default"/>
      <w:b w:val="0"/>
      <w:i w:val="0"/>
    </w:rPr>
  </w:style>
  <w:style w:type="character" w:customStyle="1" w:styleId="WW8Num131z0">
    <w:name w:val="WW8Num131z0"/>
    <w:rPr>
      <w:rFonts w:hint="default"/>
    </w:rPr>
  </w:style>
  <w:style w:type="character" w:customStyle="1" w:styleId="WW8Num132z0">
    <w:name w:val="WW8Num132z0"/>
    <w:rPr>
      <w:rFonts w:ascii="Calibri" w:hAnsi="Calibri" w:cs="Calibri" w:hint="default"/>
      <w:b w:val="0"/>
      <w:i w:val="0"/>
      <w:sz w:val="22"/>
      <w:szCs w:val="22"/>
    </w:rPr>
  </w:style>
  <w:style w:type="character" w:customStyle="1" w:styleId="WW8Num133z0">
    <w:name w:val="WW8Num133z0"/>
    <w:rPr>
      <w:rFonts w:hint="default"/>
    </w:rPr>
  </w:style>
  <w:style w:type="character" w:customStyle="1" w:styleId="WW8Num135z0">
    <w:name w:val="WW8Num135z0"/>
    <w:rPr>
      <w:b w:val="0"/>
    </w:rPr>
  </w:style>
  <w:style w:type="character" w:customStyle="1" w:styleId="WW8Num136z0">
    <w:name w:val="WW8Num136z0"/>
    <w:rPr>
      <w:rFonts w:ascii="Symbol" w:hAnsi="Symbol" w:cs="Symbol" w:hint="default"/>
      <w:b w:val="0"/>
      <w:bCs w:val="0"/>
      <w:i w:val="0"/>
      <w:iCs w:val="0"/>
    </w:rPr>
  </w:style>
  <w:style w:type="character" w:customStyle="1" w:styleId="WW8Num136z1">
    <w:name w:val="WW8Num136z1"/>
    <w:rPr>
      <w:rFonts w:ascii="Times New Roman" w:eastAsia="Times New Roman" w:hAnsi="Times New Roman" w:cs="Times New Roman"/>
      <w:b w:val="0"/>
      <w:bCs w:val="0"/>
      <w:i w:val="0"/>
    </w:rPr>
  </w:style>
  <w:style w:type="character" w:customStyle="1" w:styleId="WW8Num138z0">
    <w:name w:val="WW8Num138z0"/>
    <w:rPr>
      <w:rFonts w:hint="default"/>
    </w:rPr>
  </w:style>
  <w:style w:type="character" w:customStyle="1" w:styleId="WW8Num139z0">
    <w:name w:val="WW8Num139z0"/>
    <w:rPr>
      <w:rFonts w:hint="default"/>
    </w:rPr>
  </w:style>
  <w:style w:type="character" w:customStyle="1" w:styleId="WW8Num140z0">
    <w:name w:val="WW8Num140z0"/>
    <w:rPr>
      <w:rFonts w:ascii="Calibri" w:hAnsi="Calibri" w:cs="Calibri" w:hint="default"/>
      <w:b w:val="0"/>
      <w:bCs/>
      <w:i w:val="0"/>
      <w:sz w:val="22"/>
      <w:szCs w:val="22"/>
    </w:rPr>
  </w:style>
  <w:style w:type="character" w:customStyle="1" w:styleId="WW8Num142z0">
    <w:name w:val="WW8Num142z0"/>
    <w:rPr>
      <w:rFonts w:ascii="Calibri" w:hAnsi="Calibri" w:cs="Calibri" w:hint="default"/>
      <w:b w:val="0"/>
      <w:bCs/>
      <w:i w:val="0"/>
      <w:sz w:val="22"/>
      <w:szCs w:val="22"/>
    </w:rPr>
  </w:style>
  <w:style w:type="character" w:customStyle="1" w:styleId="WW8Num143z0">
    <w:name w:val="WW8Num143z0"/>
    <w:rPr>
      <w:rFonts w:hint="default"/>
    </w:rPr>
  </w:style>
  <w:style w:type="character" w:customStyle="1" w:styleId="WW8Num144z0">
    <w:name w:val="WW8Num144z0"/>
    <w:rPr>
      <w:rFonts w:hint="default"/>
      <w:b w:val="0"/>
      <w:bCs/>
      <w:i w:val="0"/>
      <w:iCs w:val="0"/>
    </w:rPr>
  </w:style>
  <w:style w:type="character" w:customStyle="1" w:styleId="WW8Num145z0">
    <w:name w:val="WW8Num145z0"/>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7z0">
    <w:name w:val="WW8Num147z0"/>
    <w:rPr>
      <w:rFonts w:hint="default"/>
    </w:rPr>
  </w:style>
  <w:style w:type="character" w:customStyle="1" w:styleId="WW8Num150z0">
    <w:name w:val="WW8Num150z0"/>
    <w:rPr>
      <w:b w:val="0"/>
      <w:bCs/>
      <w:color w:val="000000"/>
    </w:rPr>
  </w:style>
  <w:style w:type="character" w:customStyle="1" w:styleId="WW8Num150z1">
    <w:name w:val="WW8Num150z1"/>
    <w:rPr>
      <w:b w:val="0"/>
      <w:bCs/>
    </w:rPr>
  </w:style>
  <w:style w:type="character" w:customStyle="1" w:styleId="WW8Num151z0">
    <w:name w:val="WW8Num151z0"/>
    <w:rPr>
      <w:rFonts w:hint="default"/>
      <w:b w:val="0"/>
      <w:i w:val="0"/>
    </w:rPr>
  </w:style>
  <w:style w:type="character" w:customStyle="1" w:styleId="WW8Num152z1">
    <w:name w:val="WW8Num152z1"/>
    <w:rPr>
      <w:rFonts w:ascii="Wingdings" w:hAnsi="Wingdings" w:cs="Wingdings" w:hint="default"/>
    </w:rPr>
  </w:style>
  <w:style w:type="character" w:customStyle="1" w:styleId="WW8Num153z0">
    <w:name w:val="WW8Num153z0"/>
    <w:rPr>
      <w:rFonts w:hint="default"/>
    </w:rPr>
  </w:style>
  <w:style w:type="character" w:customStyle="1" w:styleId="WW8Num154z0">
    <w:name w:val="WW8Num154z0"/>
    <w:rPr>
      <w:rFonts w:hint="default"/>
    </w:rPr>
  </w:style>
  <w:style w:type="character" w:customStyle="1" w:styleId="WW8Num155z0">
    <w:name w:val="WW8Num155z0"/>
    <w:rPr>
      <w:rFonts w:hint="default"/>
    </w:rPr>
  </w:style>
  <w:style w:type="character" w:customStyle="1" w:styleId="WW8Num156z0">
    <w:name w:val="WW8Num156z0"/>
    <w:rPr>
      <w:rFonts w:ascii="Wingdings" w:hAnsi="Wingdings" w:cs="Wingdings" w:hint="default"/>
    </w:rPr>
  </w:style>
  <w:style w:type="character" w:customStyle="1" w:styleId="WW8Num156z1">
    <w:name w:val="WW8Num156z1"/>
    <w:rPr>
      <w:rFonts w:hint="default"/>
    </w:rPr>
  </w:style>
  <w:style w:type="character" w:customStyle="1" w:styleId="WW8Num156z3">
    <w:name w:val="WW8Num156z3"/>
    <w:rPr>
      <w:rFonts w:ascii="Symbol" w:hAnsi="Symbol" w:cs="Symbol" w:hint="default"/>
    </w:rPr>
  </w:style>
  <w:style w:type="character" w:customStyle="1" w:styleId="WW8Num156z4">
    <w:name w:val="WW8Num156z4"/>
    <w:rPr>
      <w:rFonts w:ascii="Courier New" w:hAnsi="Courier New" w:cs="Courier New" w:hint="default"/>
    </w:rPr>
  </w:style>
  <w:style w:type="character" w:customStyle="1" w:styleId="WW8Num157z0">
    <w:name w:val="WW8Num157z0"/>
    <w:rPr>
      <w:rFonts w:ascii="Symbol" w:hAnsi="Symbol" w:cs="Symbol" w:hint="default"/>
      <w:color w:val="000000"/>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1">
    <w:name w:val="WW8Num158z1"/>
    <w:rPr>
      <w:rFonts w:hint="default"/>
    </w:rPr>
  </w:style>
  <w:style w:type="character" w:customStyle="1" w:styleId="WW8Num159z0">
    <w:name w:val="WW8Num159z0"/>
    <w:rPr>
      <w:rFonts w:hint="default"/>
    </w:rPr>
  </w:style>
  <w:style w:type="character" w:customStyle="1" w:styleId="WW8Num160z0">
    <w:name w:val="WW8Num160z0"/>
    <w:rPr>
      <w:rFonts w:hint="default"/>
    </w:rPr>
  </w:style>
  <w:style w:type="character" w:customStyle="1" w:styleId="WW8Num163z0">
    <w:name w:val="WW8Num163z0"/>
    <w:rPr>
      <w:rFonts w:hint="default"/>
      <w:b w:val="0"/>
      <w:i w:val="0"/>
    </w:rPr>
  </w:style>
  <w:style w:type="character" w:customStyle="1" w:styleId="WW8Num164z0">
    <w:name w:val="WW8Num164z0"/>
    <w:rPr>
      <w:b w:val="0"/>
      <w:bCs/>
    </w:rPr>
  </w:style>
  <w:style w:type="character" w:customStyle="1" w:styleId="WW8Num165z0">
    <w:name w:val="WW8Num165z0"/>
    <w:rPr>
      <w:rFonts w:hint="default"/>
      <w:b w:val="0"/>
      <w:color w:val="000000"/>
    </w:rPr>
  </w:style>
  <w:style w:type="character" w:customStyle="1" w:styleId="WW8Num165z1">
    <w:name w:val="WW8Num165z1"/>
    <w:rPr>
      <w:rFonts w:hint="default"/>
    </w:rPr>
  </w:style>
  <w:style w:type="character" w:customStyle="1" w:styleId="WW8Num166z0">
    <w:name w:val="WW8Num166z0"/>
    <w:rPr>
      <w:rFonts w:ascii="Symbol" w:hAnsi="Symbol" w:cs="Symbol" w:hint="default"/>
    </w:rPr>
  </w:style>
  <w:style w:type="character" w:customStyle="1" w:styleId="WW8Num166z1">
    <w:name w:val="WW8Num166z1"/>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7z0">
    <w:name w:val="WW8Num167z0"/>
    <w:rPr>
      <w:rFonts w:ascii="Symbol" w:hAnsi="Symbol" w:cs="Symbol"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Wingdings" w:hAnsi="Wingdings" w:cs="Wingdings" w:hint="default"/>
    </w:rPr>
  </w:style>
  <w:style w:type="character" w:customStyle="1" w:styleId="WW8Num168z0">
    <w:name w:val="WW8Num168z0"/>
    <w:rPr>
      <w:rFonts w:hint="default"/>
    </w:rPr>
  </w:style>
  <w:style w:type="character" w:customStyle="1" w:styleId="WW8Num169z0">
    <w:name w:val="WW8Num169z0"/>
    <w:rPr>
      <w:rFonts w:hint="default"/>
    </w:rPr>
  </w:style>
  <w:style w:type="character" w:customStyle="1" w:styleId="WW8Num170z0">
    <w:name w:val="WW8Num170z0"/>
    <w:rPr>
      <w:rFonts w:ascii="Wingdings" w:hAnsi="Wingdings" w:cs="Wingdings" w:hint="default"/>
    </w:rPr>
  </w:style>
  <w:style w:type="character" w:customStyle="1" w:styleId="WW8Num170z1">
    <w:name w:val="WW8Num170z1"/>
    <w:rPr>
      <w:rFonts w:ascii="Courier New" w:hAnsi="Courier New" w:cs="Courier New" w:hint="default"/>
    </w:rPr>
  </w:style>
  <w:style w:type="character" w:customStyle="1" w:styleId="WW8Num170z3">
    <w:name w:val="WW8Num170z3"/>
    <w:rPr>
      <w:rFonts w:ascii="Symbol" w:hAnsi="Symbol" w:cs="Symbol" w:hint="default"/>
    </w:rPr>
  </w:style>
  <w:style w:type="character" w:customStyle="1" w:styleId="WW8Num173z0">
    <w:name w:val="WW8Num173z0"/>
    <w:rPr>
      <w:rFonts w:hint="default"/>
    </w:rPr>
  </w:style>
  <w:style w:type="character" w:customStyle="1" w:styleId="WW8Num176z0">
    <w:name w:val="WW8Num176z0"/>
    <w:rPr>
      <w:rFonts w:hint="default"/>
      <w:b w:val="0"/>
      <w:i w:val="0"/>
    </w:rPr>
  </w:style>
  <w:style w:type="character" w:customStyle="1" w:styleId="WW8Num177z0">
    <w:name w:val="WW8Num177z0"/>
    <w:rPr>
      <w:rFonts w:hint="default"/>
    </w:rPr>
  </w:style>
  <w:style w:type="character" w:customStyle="1" w:styleId="WW8Num178z0">
    <w:name w:val="WW8Num178z0"/>
    <w:rPr>
      <w:rFonts w:ascii="Calibri" w:hAnsi="Calibri" w:cs="Calibri" w:hint="default"/>
      <w:sz w:val="22"/>
      <w:szCs w:val="22"/>
    </w:rPr>
  </w:style>
  <w:style w:type="character" w:customStyle="1" w:styleId="WW8Num179z0">
    <w:name w:val="WW8Num179z0"/>
    <w:rPr>
      <w:rFonts w:hint="default"/>
    </w:rPr>
  </w:style>
  <w:style w:type="character" w:customStyle="1" w:styleId="WW8Num179z1">
    <w:name w:val="WW8Num179z1"/>
    <w:rPr>
      <w:rFonts w:hint="default"/>
      <w:i w:val="0"/>
      <w:iCs w:val="0"/>
    </w:rPr>
  </w:style>
  <w:style w:type="character" w:customStyle="1" w:styleId="WW8Num182z0">
    <w:name w:val="WW8Num182z0"/>
    <w:rPr>
      <w:rFonts w:hint="default"/>
      <w:b w:val="0"/>
      <w:i w:val="0"/>
      <w:iCs w:val="0"/>
    </w:rPr>
  </w:style>
  <w:style w:type="character" w:customStyle="1" w:styleId="WW8Num182z1">
    <w:name w:val="WW8Num182z1"/>
    <w:rPr>
      <w:rFonts w:ascii="Courier New" w:hAnsi="Courier New" w:cs="Courier New" w:hint="default"/>
      <w:b w:val="0"/>
      <w:i w:val="0"/>
      <w:iCs w:val="0"/>
    </w:rPr>
  </w:style>
  <w:style w:type="character" w:customStyle="1" w:styleId="WW8Num183z0">
    <w:name w:val="WW8Num183z0"/>
    <w:rPr>
      <w:b w:val="0"/>
      <w:bCs w:val="0"/>
      <w:strike w:val="0"/>
      <w:dstrike w:val="0"/>
    </w:rPr>
  </w:style>
  <w:style w:type="character" w:customStyle="1" w:styleId="WW8Num185z0">
    <w:name w:val="WW8Num185z0"/>
    <w:rPr>
      <w:rFonts w:hint="default"/>
    </w:rPr>
  </w:style>
  <w:style w:type="character" w:customStyle="1" w:styleId="WW8Num186z0">
    <w:name w:val="WW8Num186z0"/>
    <w:rPr>
      <w:rFonts w:ascii="Calibri" w:hAnsi="Calibri" w:cs="Calibri" w:hint="default"/>
      <w:b w:val="0"/>
      <w:bCs/>
      <w:i w:val="0"/>
      <w:sz w:val="22"/>
      <w:szCs w:val="22"/>
    </w:rPr>
  </w:style>
  <w:style w:type="character" w:customStyle="1" w:styleId="WW8Num187z0">
    <w:name w:val="WW8Num187z0"/>
    <w:rPr>
      <w:rFonts w:ascii="Times New Roman" w:eastAsia="Times New Roman" w:hAnsi="Times New Roman" w:cs="Times New Roman"/>
    </w:rPr>
  </w:style>
  <w:style w:type="character" w:customStyle="1" w:styleId="WW8Num188z0">
    <w:name w:val="WW8Num188z0"/>
    <w:rPr>
      <w:rFonts w:hint="default"/>
      <w:b w:val="0"/>
      <w:bCs w:val="0"/>
    </w:rPr>
  </w:style>
  <w:style w:type="character" w:customStyle="1" w:styleId="WW8Num188z2">
    <w:name w:val="WW8Num188z2"/>
    <w:rPr>
      <w:rFonts w:hint="default"/>
    </w:rPr>
  </w:style>
  <w:style w:type="character" w:customStyle="1" w:styleId="WW8Num189z0">
    <w:name w:val="WW8Num189z0"/>
    <w:rPr>
      <w:rFonts w:ascii="Wingdings" w:hAnsi="Wingdings" w:cs="Wingdings" w:hint="default"/>
      <w:color w:val="000000"/>
      <w:sz w:val="22"/>
      <w:szCs w:val="22"/>
    </w:rPr>
  </w:style>
  <w:style w:type="character" w:customStyle="1" w:styleId="WW8Num189z1">
    <w:name w:val="WW8Num189z1"/>
    <w:rPr>
      <w:rFonts w:ascii="Courier New" w:hAnsi="Courier New" w:cs="Courier New" w:hint="default"/>
    </w:rPr>
  </w:style>
  <w:style w:type="character" w:customStyle="1" w:styleId="WW8Num189z2">
    <w:name w:val="WW8Num189z2"/>
    <w:rPr>
      <w:rFonts w:ascii="Wingdings" w:hAnsi="Wingdings" w:cs="Wingdings" w:hint="default"/>
    </w:rPr>
  </w:style>
  <w:style w:type="character" w:customStyle="1" w:styleId="WW8Num189z3">
    <w:name w:val="WW8Num189z3"/>
    <w:rPr>
      <w:rFonts w:ascii="Symbol" w:hAnsi="Symbol" w:cs="Symbol" w:hint="default"/>
    </w:rPr>
  </w:style>
  <w:style w:type="character" w:customStyle="1" w:styleId="WW8Num190z0">
    <w:name w:val="WW8Num190z0"/>
    <w:rPr>
      <w:rFonts w:ascii="Times New Roman" w:eastAsia="Times New Roman" w:hAnsi="Times New Roman" w:cs="Times New Roman" w:hint="default"/>
    </w:rPr>
  </w:style>
  <w:style w:type="character" w:customStyle="1" w:styleId="WW8Num190z1">
    <w:name w:val="WW8Num190z1"/>
    <w:rPr>
      <w:rFonts w:hint="default"/>
    </w:rPr>
  </w:style>
  <w:style w:type="character" w:customStyle="1" w:styleId="WW8Num190z2">
    <w:name w:val="WW8Num190z2"/>
    <w:rPr>
      <w:rFonts w:ascii="Wingdings" w:hAnsi="Wingdings" w:cs="Wingdings" w:hint="default"/>
    </w:rPr>
  </w:style>
  <w:style w:type="character" w:customStyle="1" w:styleId="WW8Num190z3">
    <w:name w:val="WW8Num190z3"/>
    <w:rPr>
      <w:rFonts w:ascii="Symbol" w:hAnsi="Symbol" w:cs="Symbol" w:hint="default"/>
    </w:rPr>
  </w:style>
  <w:style w:type="character" w:customStyle="1" w:styleId="WW8Num190z4">
    <w:name w:val="WW8Num190z4"/>
    <w:rPr>
      <w:rFonts w:ascii="Courier New" w:hAnsi="Courier New" w:cs="Courier New" w:hint="default"/>
    </w:rPr>
  </w:style>
  <w:style w:type="character" w:customStyle="1" w:styleId="WW8Num191z0">
    <w:name w:val="WW8Num191z0"/>
    <w:rPr>
      <w:rFonts w:hint="default"/>
      <w:b w:val="0"/>
    </w:rPr>
  </w:style>
  <w:style w:type="character" w:customStyle="1" w:styleId="WW8Num191z1">
    <w:name w:val="WW8Num191z1"/>
    <w:rPr>
      <w:rFonts w:hint="default"/>
      <w:b w:val="0"/>
      <w:i w:val="0"/>
    </w:rPr>
  </w:style>
  <w:style w:type="character" w:customStyle="1" w:styleId="WW8Num192z0">
    <w:name w:val="WW8Num192z0"/>
    <w:rPr>
      <w:rFonts w:hint="default"/>
    </w:rPr>
  </w:style>
  <w:style w:type="character" w:customStyle="1" w:styleId="WW8Num193z0">
    <w:name w:val="WW8Num193z0"/>
    <w:rPr>
      <w:b w:val="0"/>
      <w:bCs/>
    </w:rPr>
  </w:style>
  <w:style w:type="character" w:customStyle="1" w:styleId="WW8Num193z1">
    <w:name w:val="WW8Num193z1"/>
    <w:rPr>
      <w:rFonts w:hint="default"/>
    </w:rPr>
  </w:style>
  <w:style w:type="character" w:customStyle="1" w:styleId="WW8Num194z0">
    <w:name w:val="WW8Num194z0"/>
    <w:rPr>
      <w:rFonts w:hint="default"/>
    </w:rPr>
  </w:style>
  <w:style w:type="character" w:customStyle="1" w:styleId="WW8Num195z0">
    <w:name w:val="WW8Num195z0"/>
    <w:rPr>
      <w:rFonts w:hint="default"/>
    </w:rPr>
  </w:style>
  <w:style w:type="character" w:customStyle="1" w:styleId="WW8Num196z0">
    <w:name w:val="WW8Num196z0"/>
    <w:rPr>
      <w:rFonts w:hint="default"/>
    </w:rPr>
  </w:style>
  <w:style w:type="character" w:customStyle="1" w:styleId="WW8Num197z0">
    <w:name w:val="WW8Num197z0"/>
    <w:rPr>
      <w:rFonts w:hint="default"/>
    </w:rPr>
  </w:style>
  <w:style w:type="character" w:customStyle="1" w:styleId="WW8Num198z0">
    <w:name w:val="WW8Num198z0"/>
    <w:rPr>
      <w:rFonts w:hint="default"/>
    </w:rPr>
  </w:style>
  <w:style w:type="character" w:customStyle="1" w:styleId="WW8Num199z0">
    <w:name w:val="WW8Num199z0"/>
    <w:rPr>
      <w:rFonts w:hint="default"/>
      <w:b w:val="0"/>
      <w:i w:val="0"/>
    </w:rPr>
  </w:style>
  <w:style w:type="character" w:customStyle="1" w:styleId="WW8Num199z1">
    <w:name w:val="WW8Num199z1"/>
    <w:rPr>
      <w:rFonts w:hint="default"/>
    </w:rPr>
  </w:style>
  <w:style w:type="character" w:customStyle="1" w:styleId="WW8Num201z0">
    <w:name w:val="WW8Num201z0"/>
    <w:rPr>
      <w:rFonts w:hint="default"/>
    </w:rPr>
  </w:style>
  <w:style w:type="character" w:customStyle="1" w:styleId="WW8Num201z1">
    <w:name w:val="WW8Num201z1"/>
    <w:rPr>
      <w:rFonts w:ascii="Symbol" w:hAnsi="Symbol" w:cs="Symbol" w:hint="default"/>
    </w:rPr>
  </w:style>
  <w:style w:type="character" w:customStyle="1" w:styleId="WW8Num202z0">
    <w:name w:val="WW8Num202z0"/>
    <w:rPr>
      <w:rFonts w:ascii="Symbol" w:hAnsi="Symbol" w:cs="Symbol" w:hint="default"/>
    </w:rPr>
  </w:style>
  <w:style w:type="character" w:customStyle="1" w:styleId="WW8Num202z1">
    <w:name w:val="WW8Num202z1"/>
    <w:rPr>
      <w:rFonts w:ascii="Courier New" w:hAnsi="Courier New" w:cs="Courier New" w:hint="default"/>
    </w:rPr>
  </w:style>
  <w:style w:type="character" w:customStyle="1" w:styleId="WW8Num202z2">
    <w:name w:val="WW8Num202z2"/>
    <w:rPr>
      <w:rFonts w:ascii="Wingdings" w:hAnsi="Wingdings" w:cs="Wingdings" w:hint="default"/>
    </w:rPr>
  </w:style>
  <w:style w:type="character" w:customStyle="1" w:styleId="WW8Num204z0">
    <w:name w:val="WW8Num204z0"/>
    <w:rPr>
      <w:rFonts w:ascii="Times New Roman" w:eastAsia="Times New Roman" w:hAnsi="Times New Roman" w:cs="Times New Roman"/>
    </w:rPr>
  </w:style>
  <w:style w:type="character" w:customStyle="1" w:styleId="WW8Num205z0">
    <w:name w:val="WW8Num205z0"/>
    <w:rPr>
      <w:color w:val="000000"/>
    </w:rPr>
  </w:style>
  <w:style w:type="character" w:customStyle="1" w:styleId="WW8Num206z0">
    <w:name w:val="WW8Num206z0"/>
    <w:rPr>
      <w:b w:val="0"/>
    </w:rPr>
  </w:style>
  <w:style w:type="character" w:customStyle="1" w:styleId="WW8Num209z0">
    <w:name w:val="WW8Num209z0"/>
    <w:rPr>
      <w:b w:val="0"/>
      <w:bCs w:val="0"/>
    </w:rPr>
  </w:style>
  <w:style w:type="character" w:customStyle="1" w:styleId="WW8Num209z1">
    <w:name w:val="WW8Num209z1"/>
    <w:rPr>
      <w:rFonts w:hint="default"/>
      <w:b w:val="0"/>
      <w:bCs w:val="0"/>
    </w:rPr>
  </w:style>
  <w:style w:type="character" w:customStyle="1" w:styleId="WW8Num209z2">
    <w:name w:val="WW8Num209z2"/>
    <w:rPr>
      <w:rFonts w:hint="default"/>
    </w:rPr>
  </w:style>
  <w:style w:type="character" w:customStyle="1" w:styleId="WW8Num211z0">
    <w:name w:val="WW8Num211z0"/>
    <w:rPr>
      <w:rFonts w:hint="default"/>
    </w:rPr>
  </w:style>
  <w:style w:type="character" w:customStyle="1" w:styleId="WW8Num214z0">
    <w:name w:val="WW8Num214z0"/>
    <w:rPr>
      <w:rFonts w:hint="default"/>
      <w:sz w:val="32"/>
      <w:szCs w:val="32"/>
    </w:rPr>
  </w:style>
  <w:style w:type="character" w:customStyle="1" w:styleId="WW8Num215z0">
    <w:name w:val="WW8Num215z0"/>
    <w:rPr>
      <w:rFonts w:hint="default"/>
    </w:rPr>
  </w:style>
  <w:style w:type="character" w:customStyle="1" w:styleId="WW8Num216z0">
    <w:name w:val="WW8Num216z0"/>
    <w:rPr>
      <w:rFonts w:hint="default"/>
      <w:b w:val="0"/>
      <w:i w:val="0"/>
      <w:sz w:val="22"/>
      <w:szCs w:val="22"/>
    </w:rPr>
  </w:style>
  <w:style w:type="character" w:customStyle="1" w:styleId="WW8Num217z0">
    <w:name w:val="WW8Num217z0"/>
    <w:rPr>
      <w:b w:val="0"/>
      <w:i w:val="0"/>
    </w:rPr>
  </w:style>
  <w:style w:type="character" w:customStyle="1" w:styleId="WW8Num218z0">
    <w:name w:val="WW8Num218z0"/>
    <w:rPr>
      <w:b w:val="0"/>
      <w:i w:val="0"/>
    </w:rPr>
  </w:style>
  <w:style w:type="character" w:customStyle="1" w:styleId="WW8Num219z0">
    <w:name w:val="WW8Num219z0"/>
    <w:rPr>
      <w:rFonts w:hint="default"/>
    </w:rPr>
  </w:style>
  <w:style w:type="character" w:customStyle="1" w:styleId="WW8Num220z0">
    <w:name w:val="WW8Num220z0"/>
    <w:rPr>
      <w:sz w:val="22"/>
      <w:szCs w:val="22"/>
    </w:rPr>
  </w:style>
  <w:style w:type="character" w:customStyle="1" w:styleId="WW8Num222z0">
    <w:name w:val="WW8Num222z0"/>
    <w:rPr>
      <w:b w:val="0"/>
      <w:bCs w:val="0"/>
      <w:i w:val="0"/>
      <w:sz w:val="22"/>
      <w:szCs w:val="22"/>
    </w:rPr>
  </w:style>
  <w:style w:type="character" w:customStyle="1" w:styleId="WW8Num223z0">
    <w:name w:val="WW8Num223z0"/>
    <w:rPr>
      <w:rFonts w:ascii="Wingdings" w:hAnsi="Wingdings" w:cs="Wingdings" w:hint="default"/>
    </w:rPr>
  </w:style>
  <w:style w:type="character" w:customStyle="1" w:styleId="WW8Num223z1">
    <w:name w:val="WW8Num223z1"/>
    <w:rPr>
      <w:rFonts w:ascii="Courier New" w:hAnsi="Courier New" w:cs="Courier New" w:hint="default"/>
    </w:rPr>
  </w:style>
  <w:style w:type="character" w:customStyle="1" w:styleId="WW8Num223z3">
    <w:name w:val="WW8Num223z3"/>
    <w:rPr>
      <w:rFonts w:ascii="Symbol" w:hAnsi="Symbol" w:cs="Symbol" w:hint="default"/>
    </w:rPr>
  </w:style>
  <w:style w:type="character" w:customStyle="1" w:styleId="WW8Num224z0">
    <w:name w:val="WW8Num224z0"/>
    <w:rPr>
      <w:rFonts w:ascii="Wingdings" w:hAnsi="Wingdings" w:cs="Wingdings" w:hint="default"/>
    </w:rPr>
  </w:style>
  <w:style w:type="character" w:customStyle="1" w:styleId="WW8Num224z1">
    <w:name w:val="WW8Num224z1"/>
    <w:rPr>
      <w:rFonts w:ascii="Courier New" w:hAnsi="Courier New" w:cs="Courier New" w:hint="default"/>
    </w:rPr>
  </w:style>
  <w:style w:type="character" w:customStyle="1" w:styleId="WW8Num224z3">
    <w:name w:val="WW8Num224z3"/>
    <w:rPr>
      <w:rFonts w:ascii="Symbol" w:hAnsi="Symbol" w:cs="Symbol" w:hint="default"/>
    </w:rPr>
  </w:style>
  <w:style w:type="character" w:customStyle="1" w:styleId="WW8Num225z0">
    <w:name w:val="WW8Num225z0"/>
    <w:rPr>
      <w:rFonts w:hint="default"/>
    </w:rPr>
  </w:style>
  <w:style w:type="character" w:customStyle="1" w:styleId="WW8Num226z0">
    <w:name w:val="WW8Num226z0"/>
    <w:rPr>
      <w:rFonts w:hint="default"/>
    </w:rPr>
  </w:style>
  <w:style w:type="character" w:customStyle="1" w:styleId="WW8Num227z0">
    <w:name w:val="WW8Num227z0"/>
    <w:rPr>
      <w:b w:val="0"/>
      <w:bCs w:val="0"/>
    </w:rPr>
  </w:style>
  <w:style w:type="character" w:customStyle="1" w:styleId="WW8Num228z0">
    <w:name w:val="WW8Num228z0"/>
    <w:rPr>
      <w:rFonts w:hint="default"/>
    </w:rPr>
  </w:style>
  <w:style w:type="character" w:customStyle="1" w:styleId="WW8Num229z0">
    <w:name w:val="WW8Num229z0"/>
    <w:rPr>
      <w:rFonts w:hint="default"/>
    </w:rPr>
  </w:style>
  <w:style w:type="character" w:customStyle="1" w:styleId="WW8Num231z0">
    <w:name w:val="WW8Num231z0"/>
    <w:rPr>
      <w:b w:val="0"/>
    </w:rPr>
  </w:style>
  <w:style w:type="character" w:customStyle="1" w:styleId="WW8Num232z1">
    <w:name w:val="WW8Num232z1"/>
    <w:rPr>
      <w:rFonts w:ascii="Wingdings" w:hAnsi="Wingdings" w:cs="Wingdings" w:hint="default"/>
    </w:rPr>
  </w:style>
  <w:style w:type="character" w:customStyle="1" w:styleId="WW8Num235z0">
    <w:name w:val="WW8Num235z0"/>
    <w:rPr>
      <w:rFonts w:hint="default"/>
    </w:rPr>
  </w:style>
  <w:style w:type="character" w:customStyle="1" w:styleId="WW8Num236z0">
    <w:name w:val="WW8Num236z0"/>
    <w:rPr>
      <w:rFonts w:hint="default"/>
    </w:rPr>
  </w:style>
  <w:style w:type="character" w:customStyle="1" w:styleId="WW8Num237z0">
    <w:name w:val="WW8Num237z0"/>
    <w:rPr>
      <w:rFonts w:hint="default"/>
    </w:rPr>
  </w:style>
  <w:style w:type="character" w:customStyle="1" w:styleId="WW8Num238z0">
    <w:name w:val="WW8Num238z0"/>
    <w:rPr>
      <w:rFonts w:ascii="Arial" w:hAnsi="Arial" w:cs="Arial" w:hint="default"/>
    </w:rPr>
  </w:style>
  <w:style w:type="character" w:customStyle="1" w:styleId="WW8Num239z0">
    <w:name w:val="WW8Num239z0"/>
    <w:rPr>
      <w:rFonts w:hint="default"/>
      <w:b/>
      <w:sz w:val="36"/>
      <w:szCs w:val="36"/>
    </w:rPr>
  </w:style>
  <w:style w:type="character" w:customStyle="1" w:styleId="WW8Num240z0">
    <w:name w:val="WW8Num240z0"/>
    <w:rPr>
      <w:rFonts w:ascii="Calibri" w:hAnsi="Calibri" w:cs="Calibri" w:hint="default"/>
      <w:b w:val="0"/>
      <w:bCs/>
      <w:i w:val="0"/>
      <w:sz w:val="22"/>
      <w:szCs w:val="22"/>
    </w:rPr>
  </w:style>
  <w:style w:type="character" w:customStyle="1" w:styleId="WW8Num242z0">
    <w:name w:val="WW8Num242z0"/>
    <w:rPr>
      <w:rFonts w:hint="default"/>
    </w:rPr>
  </w:style>
  <w:style w:type="character" w:customStyle="1" w:styleId="WW8Num243z0">
    <w:name w:val="WW8Num243z0"/>
    <w:rPr>
      <w:rFonts w:hint="default"/>
    </w:rPr>
  </w:style>
  <w:style w:type="character" w:customStyle="1" w:styleId="WW8Num244z0">
    <w:name w:val="WW8Num244z0"/>
    <w:rPr>
      <w:rFonts w:hint="default"/>
    </w:rPr>
  </w:style>
  <w:style w:type="character" w:customStyle="1" w:styleId="WW8Num245z0">
    <w:name w:val="WW8Num245z0"/>
    <w:rPr>
      <w:rFonts w:hint="default"/>
    </w:rPr>
  </w:style>
  <w:style w:type="character" w:customStyle="1" w:styleId="WW8Num246z0">
    <w:name w:val="WW8Num246z0"/>
    <w:rPr>
      <w:rFonts w:hint="default"/>
    </w:rPr>
  </w:style>
  <w:style w:type="character" w:customStyle="1" w:styleId="WW8Num246z2">
    <w:name w:val="WW8Num246z2"/>
    <w:rPr>
      <w:rFonts w:ascii="Wingdings" w:hAnsi="Wingdings" w:cs="Wingdings" w:hint="default"/>
    </w:rPr>
  </w:style>
  <w:style w:type="character" w:customStyle="1" w:styleId="WW8Num246z3">
    <w:name w:val="WW8Num246z3"/>
    <w:rPr>
      <w:rFonts w:ascii="Symbol" w:hAnsi="Symbol" w:cs="Symbol" w:hint="default"/>
    </w:rPr>
  </w:style>
  <w:style w:type="character" w:customStyle="1" w:styleId="WW8Num246z4">
    <w:name w:val="WW8Num246z4"/>
    <w:rPr>
      <w:rFonts w:ascii="Courier New" w:hAnsi="Courier New" w:cs="Courier New" w:hint="default"/>
    </w:rPr>
  </w:style>
  <w:style w:type="character" w:customStyle="1" w:styleId="WW8Num247z0">
    <w:name w:val="WW8Num247z0"/>
    <w:rPr>
      <w:rFonts w:hint="default"/>
    </w:rPr>
  </w:style>
  <w:style w:type="character" w:customStyle="1" w:styleId="WW8Num248z0">
    <w:name w:val="WW8Num248z0"/>
    <w:rPr>
      <w:rFonts w:ascii="Calibri" w:hAnsi="Calibri" w:cs="Calibri" w:hint="default"/>
      <w:b w:val="0"/>
      <w:bCs/>
      <w:i w:val="0"/>
      <w:sz w:val="22"/>
      <w:szCs w:val="22"/>
    </w:rPr>
  </w:style>
  <w:style w:type="character" w:customStyle="1" w:styleId="WW8Num248z1">
    <w:name w:val="WW8Num248z1"/>
    <w:rPr>
      <w:rFonts w:hint="default"/>
    </w:rPr>
  </w:style>
  <w:style w:type="character" w:customStyle="1" w:styleId="WW8Num249z0">
    <w:name w:val="WW8Num249z0"/>
    <w:rPr>
      <w:i w:val="0"/>
      <w:iCs w:val="0"/>
    </w:rPr>
  </w:style>
  <w:style w:type="character" w:customStyle="1" w:styleId="WW8Num249z1">
    <w:name w:val="WW8Num249z1"/>
    <w:rPr>
      <w:rFonts w:hint="default"/>
    </w:rPr>
  </w:style>
  <w:style w:type="character" w:customStyle="1" w:styleId="WW8Num251z0">
    <w:name w:val="WW8Num251z0"/>
    <w:rPr>
      <w:rFonts w:hint="default"/>
      <w:sz w:val="32"/>
      <w:szCs w:val="32"/>
    </w:rPr>
  </w:style>
  <w:style w:type="character" w:customStyle="1" w:styleId="WW8Num253z0">
    <w:name w:val="WW8Num253z0"/>
    <w:rPr>
      <w:rFonts w:hint="default"/>
    </w:rPr>
  </w:style>
  <w:style w:type="character" w:customStyle="1" w:styleId="WW8Num253z1">
    <w:name w:val="WW8Num253z1"/>
    <w:rPr>
      <w:rFonts w:ascii="Wingdings" w:hAnsi="Wingdings" w:cs="Wingdings" w:hint="default"/>
    </w:rPr>
  </w:style>
  <w:style w:type="character" w:customStyle="1" w:styleId="WW8Num254z0">
    <w:name w:val="WW8Num254z0"/>
    <w:rPr>
      <w:rFonts w:ascii="Wingdings" w:hAnsi="Wingdings" w:cs="Wingdings" w:hint="default"/>
    </w:rPr>
  </w:style>
  <w:style w:type="character" w:customStyle="1" w:styleId="WW8Num254z1">
    <w:name w:val="WW8Num254z1"/>
    <w:rPr>
      <w:rFonts w:ascii="Courier New" w:hAnsi="Courier New" w:cs="Courier New" w:hint="default"/>
    </w:rPr>
  </w:style>
  <w:style w:type="character" w:customStyle="1" w:styleId="WW8Num254z3">
    <w:name w:val="WW8Num254z3"/>
    <w:rPr>
      <w:rFonts w:ascii="Symbol" w:hAnsi="Symbol" w:cs="Symbol" w:hint="default"/>
    </w:rPr>
  </w:style>
  <w:style w:type="character" w:customStyle="1" w:styleId="WW8Num255z0">
    <w:name w:val="WW8Num255z0"/>
    <w:rPr>
      <w:rFonts w:hint="default"/>
      <w:b w:val="0"/>
      <w:bCs/>
    </w:rPr>
  </w:style>
  <w:style w:type="character" w:customStyle="1" w:styleId="WW8Num257z1">
    <w:name w:val="WW8Num257z1"/>
    <w:rPr>
      <w:rFonts w:ascii="Wingdings" w:hAnsi="Wingdings" w:cs="Wingdings" w:hint="default"/>
    </w:rPr>
  </w:style>
  <w:style w:type="character" w:customStyle="1" w:styleId="WW8Num259z0">
    <w:name w:val="WW8Num259z0"/>
    <w:rPr>
      <w:rFonts w:hint="default"/>
    </w:rPr>
  </w:style>
  <w:style w:type="character" w:customStyle="1" w:styleId="WW8Num260z0">
    <w:name w:val="WW8Num260z0"/>
    <w:rPr>
      <w:rFonts w:hint="default"/>
      <w:b w:val="0"/>
      <w:bCs/>
    </w:rPr>
  </w:style>
  <w:style w:type="character" w:customStyle="1" w:styleId="WW8Num261z0">
    <w:name w:val="WW8Num261z0"/>
    <w:rPr>
      <w:rFonts w:hint="default"/>
      <w:b w:val="0"/>
      <w:i w:val="0"/>
    </w:rPr>
  </w:style>
  <w:style w:type="character" w:customStyle="1" w:styleId="WW8Num262z0">
    <w:name w:val="WW8Num262z0"/>
    <w:rPr>
      <w:b w:val="0"/>
      <w:i w:val="0"/>
    </w:rPr>
  </w:style>
  <w:style w:type="character" w:customStyle="1" w:styleId="WW8Num263z0">
    <w:name w:val="WW8Num263z0"/>
    <w:rPr>
      <w:rFonts w:hint="default"/>
    </w:rPr>
  </w:style>
  <w:style w:type="character" w:customStyle="1" w:styleId="WW8Num264z1">
    <w:name w:val="WW8Num264z1"/>
    <w:rPr>
      <w:rFonts w:hint="default"/>
    </w:rPr>
  </w:style>
  <w:style w:type="character" w:customStyle="1" w:styleId="WW8Num266z0">
    <w:name w:val="WW8Num266z0"/>
    <w:rPr>
      <w:rFonts w:hint="default"/>
      <w:b w:val="0"/>
    </w:rPr>
  </w:style>
  <w:style w:type="character" w:customStyle="1" w:styleId="WW8Num267z0">
    <w:name w:val="WW8Num267z0"/>
    <w:rPr>
      <w:rFonts w:hint="default"/>
    </w:rPr>
  </w:style>
  <w:style w:type="character" w:customStyle="1" w:styleId="WW8Num269z0">
    <w:name w:val="WW8Num269z0"/>
    <w:rPr>
      <w:b w:val="0"/>
    </w:rPr>
  </w:style>
  <w:style w:type="character" w:customStyle="1" w:styleId="WW8Num270z0">
    <w:name w:val="WW8Num270z0"/>
    <w:rPr>
      <w:rFonts w:ascii="Times New Roman" w:eastAsia="Times New Roman" w:hAnsi="Times New Roman" w:cs="Times New Roman"/>
    </w:rPr>
  </w:style>
  <w:style w:type="character" w:customStyle="1" w:styleId="WW8Num271z0">
    <w:name w:val="WW8Num271z0"/>
    <w:rPr>
      <w:rFonts w:hint="default"/>
    </w:rPr>
  </w:style>
  <w:style w:type="character" w:customStyle="1" w:styleId="WW8Num272z0">
    <w:name w:val="WW8Num272z0"/>
    <w:rPr>
      <w:rFonts w:hint="default"/>
    </w:rPr>
  </w:style>
  <w:style w:type="character" w:customStyle="1" w:styleId="WW8Num274z0">
    <w:name w:val="WW8Num274z0"/>
    <w:rPr>
      <w:rFonts w:hint="default"/>
    </w:rPr>
  </w:style>
  <w:style w:type="character" w:customStyle="1" w:styleId="WW8Num276z0">
    <w:name w:val="WW8Num276z0"/>
    <w:rPr>
      <w:rFonts w:hint="default"/>
      <w:b/>
      <w:bCs/>
      <w:color w:val="000000"/>
      <w:sz w:val="36"/>
      <w:szCs w:val="36"/>
    </w:rPr>
  </w:style>
  <w:style w:type="character" w:customStyle="1" w:styleId="WW8Num278z0">
    <w:name w:val="WW8Num278z0"/>
    <w:rPr>
      <w:rFonts w:hint="default"/>
      <w:b/>
      <w:sz w:val="36"/>
      <w:szCs w:val="36"/>
    </w:rPr>
  </w:style>
  <w:style w:type="character" w:customStyle="1" w:styleId="WW8Num279z1">
    <w:name w:val="WW8Num279z1"/>
    <w:rPr>
      <w:rFonts w:hint="default"/>
      <w:b/>
    </w:rPr>
  </w:style>
  <w:style w:type="character" w:customStyle="1" w:styleId="WW8Num282z0">
    <w:name w:val="WW8Num282z0"/>
    <w:rPr>
      <w:rFonts w:hint="default"/>
      <w:b w:val="0"/>
      <w:i w:val="0"/>
      <w:sz w:val="22"/>
      <w:szCs w:val="22"/>
    </w:rPr>
  </w:style>
  <w:style w:type="character" w:customStyle="1" w:styleId="WW8Num283z0">
    <w:name w:val="WW8Num283z0"/>
    <w:rPr>
      <w:i w:val="0"/>
      <w:iCs w:val="0"/>
    </w:rPr>
  </w:style>
  <w:style w:type="character" w:customStyle="1" w:styleId="WW8Num283z2">
    <w:name w:val="WW8Num283z2"/>
    <w:rPr>
      <w:rFonts w:hint="default"/>
    </w:rPr>
  </w:style>
  <w:style w:type="character" w:customStyle="1" w:styleId="WW8Num285z0">
    <w:name w:val="WW8Num285z0"/>
    <w:rPr>
      <w:rFonts w:hint="default"/>
    </w:rPr>
  </w:style>
  <w:style w:type="character" w:customStyle="1" w:styleId="WW8Num286z1">
    <w:name w:val="WW8Num286z1"/>
    <w:rPr>
      <w:rFonts w:hint="default"/>
    </w:rPr>
  </w:style>
  <w:style w:type="character" w:customStyle="1" w:styleId="WW8Num287z0">
    <w:name w:val="WW8Num287z0"/>
    <w:rPr>
      <w:rFonts w:ascii="Calibri" w:hAnsi="Calibri" w:cs="Calibri" w:hint="default"/>
      <w:sz w:val="22"/>
      <w:szCs w:val="22"/>
    </w:rPr>
  </w:style>
  <w:style w:type="character" w:customStyle="1" w:styleId="WW8Num289z0">
    <w:name w:val="WW8Num289z0"/>
    <w:rPr>
      <w:rFonts w:hint="default"/>
    </w:rPr>
  </w:style>
  <w:style w:type="character" w:customStyle="1" w:styleId="WW8Num290z0">
    <w:name w:val="WW8Num290z0"/>
    <w:rPr>
      <w:rFonts w:hint="default"/>
    </w:rPr>
  </w:style>
  <w:style w:type="character" w:customStyle="1" w:styleId="WW8Num291z0">
    <w:name w:val="WW8Num291z0"/>
    <w:rPr>
      <w:rFonts w:hint="default"/>
    </w:rPr>
  </w:style>
  <w:style w:type="character" w:customStyle="1" w:styleId="WW8Num291z2">
    <w:name w:val="WW8Num291z2"/>
    <w:rPr>
      <w:rFonts w:hint="default"/>
      <w:i w:val="0"/>
      <w:iCs w:val="0"/>
    </w:rPr>
  </w:style>
  <w:style w:type="character" w:customStyle="1" w:styleId="WW8Num292z0">
    <w:name w:val="WW8Num292z0"/>
    <w:rPr>
      <w:rFonts w:hint="default"/>
      <w:b w:val="0"/>
      <w:i w:val="0"/>
    </w:rPr>
  </w:style>
  <w:style w:type="character" w:customStyle="1" w:styleId="WW8Num294z0">
    <w:name w:val="WW8Num294z0"/>
    <w:rPr>
      <w:rFonts w:hint="default"/>
    </w:rPr>
  </w:style>
  <w:style w:type="character" w:customStyle="1" w:styleId="WW8Num295z0">
    <w:name w:val="WW8Num295z0"/>
    <w:rPr>
      <w:rFonts w:hint="default"/>
    </w:rPr>
  </w:style>
  <w:style w:type="character" w:customStyle="1" w:styleId="WW8Num298z0">
    <w:name w:val="WW8Num298z0"/>
    <w:rPr>
      <w:rFonts w:ascii="Wingdings" w:hAnsi="Wingdings" w:cs="Wingdings" w:hint="default"/>
    </w:rPr>
  </w:style>
  <w:style w:type="character" w:customStyle="1" w:styleId="WW8Num298z1">
    <w:name w:val="WW8Num298z1"/>
    <w:rPr>
      <w:rFonts w:ascii="Courier New" w:hAnsi="Courier New" w:cs="Courier New" w:hint="default"/>
    </w:rPr>
  </w:style>
  <w:style w:type="character" w:customStyle="1" w:styleId="WW8Num298z3">
    <w:name w:val="WW8Num298z3"/>
    <w:rPr>
      <w:rFonts w:ascii="Symbol" w:hAnsi="Symbol" w:cs="Symbol" w:hint="default"/>
    </w:rPr>
  </w:style>
  <w:style w:type="character" w:customStyle="1" w:styleId="WW8Num299z0">
    <w:name w:val="WW8Num299z0"/>
    <w:rPr>
      <w:rFonts w:hint="default"/>
    </w:rPr>
  </w:style>
  <w:style w:type="character" w:customStyle="1" w:styleId="WW8Num300z0">
    <w:name w:val="WW8Num300z0"/>
    <w:rPr>
      <w:rFonts w:ascii="Calibri" w:hAnsi="Calibri" w:cs="Calibri" w:hint="default"/>
      <w:b w:val="0"/>
      <w:bCs/>
      <w:i w:val="0"/>
      <w:sz w:val="22"/>
      <w:szCs w:val="22"/>
    </w:rPr>
  </w:style>
  <w:style w:type="character" w:customStyle="1" w:styleId="WW8Num302z0">
    <w:name w:val="WW8Num302z0"/>
    <w:rPr>
      <w:i w:val="0"/>
    </w:rPr>
  </w:style>
  <w:style w:type="character" w:customStyle="1" w:styleId="WW8Num303z0">
    <w:name w:val="WW8Num303z0"/>
    <w:rPr>
      <w:b w:val="0"/>
      <w:i w:val="0"/>
    </w:rPr>
  </w:style>
  <w:style w:type="character" w:customStyle="1" w:styleId="WW8Num304z0">
    <w:name w:val="WW8Num304z0"/>
    <w:rPr>
      <w:b w:val="0"/>
      <w:bCs/>
    </w:rPr>
  </w:style>
  <w:style w:type="character" w:customStyle="1" w:styleId="WW8Num305z0">
    <w:name w:val="WW8Num305z0"/>
    <w:rPr>
      <w:b w:val="0"/>
      <w:bCs/>
    </w:rPr>
  </w:style>
  <w:style w:type="character" w:customStyle="1" w:styleId="WW8Num306z0">
    <w:name w:val="WW8Num306z0"/>
    <w:rPr>
      <w:rFonts w:ascii="Calibri" w:hAnsi="Calibri" w:cs="Calibri" w:hint="default"/>
      <w:sz w:val="22"/>
      <w:szCs w:val="22"/>
    </w:rPr>
  </w:style>
  <w:style w:type="character" w:customStyle="1" w:styleId="WW8Num307z0">
    <w:name w:val="WW8Num307z0"/>
    <w:rPr>
      <w:rFonts w:ascii="(Użyj czcionki tekstu azjatycki" w:hAnsi="(Użyj czcionki tekstu azjatycki" w:cs="Times New Roman" w:hint="default"/>
      <w:b w:val="0"/>
      <w:i w:val="0"/>
      <w:sz w:val="24"/>
    </w:rPr>
  </w:style>
  <w:style w:type="character" w:customStyle="1" w:styleId="WW8Num307z1">
    <w:name w:val="WW8Num307z1"/>
    <w:rPr>
      <w:rFonts w:hint="default"/>
      <w:b w:val="0"/>
      <w:i w:val="0"/>
      <w:sz w:val="24"/>
    </w:rPr>
  </w:style>
  <w:style w:type="character" w:customStyle="1" w:styleId="WW8Num308z0">
    <w:name w:val="WW8Num308z0"/>
    <w:rPr>
      <w:rFonts w:hint="default"/>
    </w:rPr>
  </w:style>
  <w:style w:type="character" w:customStyle="1" w:styleId="WW8Num309z0">
    <w:name w:val="WW8Num309z0"/>
    <w:rPr>
      <w:rFonts w:ascii="Symbol" w:hAnsi="Symbol" w:cs="Symbol" w:hint="default"/>
    </w:rPr>
  </w:style>
  <w:style w:type="character" w:customStyle="1" w:styleId="WW8Num309z1">
    <w:name w:val="WW8Num309z1"/>
    <w:rPr>
      <w:rFonts w:ascii="Courier New" w:hAnsi="Courier New" w:cs="Courier New" w:hint="default"/>
    </w:rPr>
  </w:style>
  <w:style w:type="character" w:customStyle="1" w:styleId="WW8Num309z2">
    <w:name w:val="WW8Num309z2"/>
    <w:rPr>
      <w:rFonts w:ascii="Wingdings" w:hAnsi="Wingdings" w:cs="Wingdings" w:hint="default"/>
    </w:rPr>
  </w:style>
  <w:style w:type="character" w:customStyle="1" w:styleId="WW8Num310z0">
    <w:name w:val="WW8Num310z0"/>
    <w:rPr>
      <w:rFonts w:hint="default"/>
      <w:b w:val="0"/>
      <w:bCs w:val="0"/>
      <w:i w:val="0"/>
      <w:iCs w:val="0"/>
    </w:rPr>
  </w:style>
  <w:style w:type="character" w:customStyle="1" w:styleId="WW8Num310z1">
    <w:name w:val="WW8Num310z1"/>
    <w:rPr>
      <w:rFonts w:ascii="Times New Roman" w:eastAsia="Times New Roman" w:hAnsi="Times New Roman" w:cs="Times New Roman"/>
      <w:b w:val="0"/>
      <w:bCs w:val="0"/>
      <w:i w:val="0"/>
    </w:rPr>
  </w:style>
  <w:style w:type="character" w:customStyle="1" w:styleId="WW8Num311z0">
    <w:name w:val="WW8Num311z0"/>
    <w:rPr>
      <w:rFonts w:hint="default"/>
    </w:rPr>
  </w:style>
  <w:style w:type="character" w:customStyle="1" w:styleId="WW8Num312z0">
    <w:name w:val="WW8Num312z0"/>
    <w:rPr>
      <w:rFonts w:hint="default"/>
      <w:b w:val="0"/>
      <w:i w:val="0"/>
      <w:strike w:val="0"/>
      <w:dstrike w:val="0"/>
      <w:sz w:val="22"/>
      <w:szCs w:val="22"/>
    </w:rPr>
  </w:style>
  <w:style w:type="character" w:customStyle="1" w:styleId="WW8Num312z1">
    <w:name w:val="WW8Num312z1"/>
    <w:rPr>
      <w:rFonts w:ascii="Calibri" w:hAnsi="Calibri" w:cs="Calibri" w:hint="default"/>
      <w:b w:val="0"/>
      <w:i w:val="0"/>
      <w:strike w:val="0"/>
      <w:dstrike w:val="0"/>
      <w:sz w:val="22"/>
      <w:szCs w:val="22"/>
    </w:rPr>
  </w:style>
  <w:style w:type="character" w:customStyle="1" w:styleId="WW8Num312z2">
    <w:name w:val="WW8Num312z2"/>
    <w:rPr>
      <w:rFonts w:ascii="Calibri" w:hAnsi="Calibri" w:cs="Calibri" w:hint="default"/>
      <w:b w:val="0"/>
      <w:i/>
      <w:iCs/>
      <w:strike w:val="0"/>
      <w:dstrike w:val="0"/>
      <w:sz w:val="22"/>
      <w:szCs w:val="22"/>
    </w:rPr>
  </w:style>
  <w:style w:type="character" w:customStyle="1" w:styleId="WW8Num312z3">
    <w:name w:val="WW8Num312z3"/>
    <w:rPr>
      <w:rFonts w:hint="default"/>
    </w:rPr>
  </w:style>
  <w:style w:type="character" w:customStyle="1" w:styleId="WW8Num315z0">
    <w:name w:val="WW8Num315z0"/>
    <w:rPr>
      <w:rFonts w:hint="default"/>
    </w:rPr>
  </w:style>
  <w:style w:type="character" w:customStyle="1" w:styleId="WW8Num316z0">
    <w:name w:val="WW8Num316z0"/>
    <w:rPr>
      <w:rFonts w:hint="default"/>
    </w:rPr>
  </w:style>
  <w:style w:type="character" w:customStyle="1" w:styleId="WW8Num316z2">
    <w:name w:val="WW8Num316z2"/>
    <w:rPr>
      <w:rFonts w:hint="default"/>
      <w:b w:val="0"/>
    </w:rPr>
  </w:style>
  <w:style w:type="character" w:customStyle="1" w:styleId="WW8Num316z3">
    <w:name w:val="WW8Num316z3"/>
    <w:rPr>
      <w:rFonts w:hint="default"/>
      <w:color w:val="000000"/>
    </w:rPr>
  </w:style>
  <w:style w:type="character" w:customStyle="1" w:styleId="WW8Num318z0">
    <w:name w:val="WW8Num318z0"/>
    <w:rPr>
      <w:rFonts w:hint="default"/>
    </w:rPr>
  </w:style>
  <w:style w:type="character" w:customStyle="1" w:styleId="WW8Num319z0">
    <w:name w:val="WW8Num319z0"/>
    <w:rPr>
      <w:b w:val="0"/>
      <w:i w:val="0"/>
    </w:rPr>
  </w:style>
  <w:style w:type="character" w:customStyle="1" w:styleId="WW8Num320z0">
    <w:name w:val="WW8Num320z0"/>
    <w:rPr>
      <w:rFonts w:hint="default"/>
      <w:b/>
      <w:sz w:val="36"/>
      <w:szCs w:val="36"/>
    </w:rPr>
  </w:style>
  <w:style w:type="character" w:customStyle="1" w:styleId="WW8Num321z0">
    <w:name w:val="WW8Num321z0"/>
    <w:rPr>
      <w:rFonts w:hint="default"/>
      <w:b w:val="0"/>
      <w:bCs w:val="0"/>
    </w:rPr>
  </w:style>
  <w:style w:type="character" w:customStyle="1" w:styleId="WW8Num323z0">
    <w:name w:val="WW8Num323z0"/>
    <w:rPr>
      <w:b w:val="0"/>
      <w:bCs/>
      <w:i w:val="0"/>
      <w:sz w:val="22"/>
      <w:szCs w:val="22"/>
    </w:rPr>
  </w:style>
  <w:style w:type="character" w:customStyle="1" w:styleId="WW8Num324z0">
    <w:name w:val="WW8Num324z0"/>
    <w:rPr>
      <w:rFonts w:hint="default"/>
    </w:rPr>
  </w:style>
  <w:style w:type="character" w:customStyle="1" w:styleId="WW8Num326z0">
    <w:name w:val="WW8Num326z0"/>
    <w:rPr>
      <w:rFonts w:hint="default"/>
    </w:rPr>
  </w:style>
  <w:style w:type="character" w:customStyle="1" w:styleId="WW8Num326z1">
    <w:name w:val="WW8Num326z1"/>
    <w:rPr>
      <w:rFonts w:hint="default"/>
      <w:u w:val="none"/>
    </w:rPr>
  </w:style>
  <w:style w:type="character" w:customStyle="1" w:styleId="WW8Num329z0">
    <w:name w:val="WW8Num329z0"/>
    <w:rPr>
      <w:rFonts w:hint="default"/>
    </w:rPr>
  </w:style>
  <w:style w:type="character" w:customStyle="1" w:styleId="WW8Num330z0">
    <w:name w:val="WW8Num330z0"/>
    <w:rPr>
      <w:rFonts w:hint="default"/>
    </w:rPr>
  </w:style>
  <w:style w:type="character" w:customStyle="1" w:styleId="WW8Num332z0">
    <w:name w:val="WW8Num332z0"/>
    <w:rPr>
      <w:rFonts w:hint="default"/>
    </w:rPr>
  </w:style>
  <w:style w:type="character" w:customStyle="1" w:styleId="WW8Num334z0">
    <w:name w:val="WW8Num334z0"/>
    <w:rPr>
      <w:rFonts w:ascii="Times New Roman" w:eastAsia="Times New Roman" w:hAnsi="Times New Roman" w:cs="Times New Roman"/>
    </w:rPr>
  </w:style>
  <w:style w:type="character" w:customStyle="1" w:styleId="Domylnaczcionkaakapitu3">
    <w:name w:val="Domyślna czcionka akapitu3"/>
  </w:style>
  <w:style w:type="character" w:customStyle="1" w:styleId="Nagwek1Znak">
    <w:name w:val="Nagłówek 1 Znak"/>
    <w:rPr>
      <w:b/>
      <w:sz w:val="44"/>
      <w:lang w:val="pl-PL" w:bidi="ar-SA"/>
    </w:rPr>
  </w:style>
  <w:style w:type="character" w:customStyle="1" w:styleId="Nagwek2Znak">
    <w:name w:val="Nagłówek 2 Znak"/>
    <w:rPr>
      <w:sz w:val="26"/>
      <w:u w:val="single"/>
      <w:lang w:val="pl-PL" w:bidi="ar-SA"/>
    </w:rPr>
  </w:style>
  <w:style w:type="character" w:customStyle="1" w:styleId="Nagwek3Znak">
    <w:name w:val="Nagłówek 3 Znak"/>
    <w:rPr>
      <w:sz w:val="26"/>
      <w:u w:val="single"/>
      <w:lang w:val="pl-PL" w:bidi="ar-SA"/>
    </w:rPr>
  </w:style>
  <w:style w:type="character" w:customStyle="1" w:styleId="Nagwek4Znak">
    <w:name w:val="Nagłówek 4 Znak"/>
    <w:rPr>
      <w:b/>
      <w:sz w:val="34"/>
      <w:lang w:val="pl-PL" w:bidi="ar-SA"/>
    </w:rPr>
  </w:style>
  <w:style w:type="character" w:customStyle="1" w:styleId="Nagwek5Znak">
    <w:name w:val="Nagłówek 5 Znak"/>
    <w:rPr>
      <w:sz w:val="26"/>
      <w:lang w:val="x-none"/>
    </w:rPr>
  </w:style>
  <w:style w:type="character" w:customStyle="1" w:styleId="Nagwek6Znak">
    <w:name w:val="Nagłówek 6 Znak"/>
    <w:rPr>
      <w:b/>
      <w:sz w:val="36"/>
    </w:rPr>
  </w:style>
  <w:style w:type="character" w:customStyle="1" w:styleId="Nagwek7Znak">
    <w:name w:val="Nagłówek 7 Znak"/>
    <w:rPr>
      <w:b/>
      <w:sz w:val="52"/>
      <w:lang w:val="pl-PL" w:bidi="ar-SA"/>
    </w:rPr>
  </w:style>
  <w:style w:type="character" w:customStyle="1" w:styleId="Nagwek8Znak">
    <w:name w:val="Nagłówek 8 Znak"/>
    <w:rPr>
      <w:b/>
      <w:sz w:val="24"/>
    </w:rPr>
  </w:style>
  <w:style w:type="character" w:customStyle="1" w:styleId="Nagwek9Znak">
    <w:name w:val="Nagłówek 9 Znak"/>
    <w:rPr>
      <w:b/>
      <w:sz w:val="48"/>
    </w:rPr>
  </w:style>
  <w:style w:type="character" w:customStyle="1" w:styleId="WW8Num13z0">
    <w:name w:val="WW8Num13z0"/>
    <w:rPr>
      <w:sz w:val="26"/>
    </w:rPr>
  </w:style>
  <w:style w:type="character" w:customStyle="1" w:styleId="WW8Num22z0">
    <w:name w:val="WW8Num22z0"/>
    <w:rPr>
      <w:b/>
      <w:i/>
    </w:rPr>
  </w:style>
  <w:style w:type="character" w:customStyle="1" w:styleId="WW8Num28z0">
    <w:name w:val="WW8Num28z0"/>
    <w:rPr>
      <w:rFonts w:ascii="Wingdings" w:hAnsi="Wingdings" w:cs="Wingdings"/>
    </w:rPr>
  </w:style>
  <w:style w:type="character" w:customStyle="1" w:styleId="Absatz-Standardschriftart">
    <w:name w:val="Absatz-Standardschriftart"/>
  </w:style>
  <w:style w:type="character" w:customStyle="1" w:styleId="WW8Num52z3">
    <w:name w:val="WW8Num52z3"/>
    <w:rPr>
      <w:rFonts w:ascii="Symbol" w:hAnsi="Symbol" w:cs="Symbol"/>
      <w:sz w:val="18"/>
      <w:szCs w:val="18"/>
    </w:rPr>
  </w:style>
  <w:style w:type="character" w:customStyle="1" w:styleId="WW8Num60z0">
    <w:name w:val="WW8Num60z0"/>
    <w:rPr>
      <w:b w:val="0"/>
      <w:i w:val="0"/>
      <w:sz w:val="24"/>
    </w:rPr>
  </w:style>
  <w:style w:type="character" w:customStyle="1" w:styleId="Domylnaczcionkaakapitu2">
    <w:name w:val="Domyślna czcionka akapitu2"/>
  </w:style>
  <w:style w:type="character" w:customStyle="1" w:styleId="WW-Domylnaczcionkaakapitu">
    <w:name w:val="WW-Domyślna czcionka akapitu"/>
  </w:style>
  <w:style w:type="character" w:styleId="Hipercze">
    <w:name w:val="Hyperlink"/>
    <w:rPr>
      <w:color w:val="0000FF"/>
      <w:u w:val="single"/>
    </w:rPr>
  </w:style>
  <w:style w:type="character" w:styleId="Numerstrony">
    <w:name w:val="page number"/>
    <w:basedOn w:val="WW-Domylnaczcionkaakapitu"/>
  </w:style>
  <w:style w:type="character" w:customStyle="1" w:styleId="TekstpodstawowyZnak">
    <w:name w:val="Tekst podstawowy Znak"/>
    <w:rPr>
      <w:color w:val="000000"/>
      <w:sz w:val="24"/>
      <w:lang w:val="pl-PL" w:bidi="ar-SA"/>
    </w:rPr>
  </w:style>
  <w:style w:type="character" w:customStyle="1" w:styleId="PodpisZnak">
    <w:name w:val="Podpis Znak"/>
    <w:rPr>
      <w:rFonts w:cs="Calibri"/>
      <w:i/>
      <w:iCs/>
    </w:rPr>
  </w:style>
  <w:style w:type="character" w:customStyle="1" w:styleId="PodtytuZnak">
    <w:name w:val="Podtytuł Znak"/>
    <w:rPr>
      <w:b/>
      <w:sz w:val="28"/>
      <w:lang w:val="pl-PL" w:bidi="ar-SA"/>
    </w:rPr>
  </w:style>
  <w:style w:type="character" w:customStyle="1" w:styleId="TytuZnak">
    <w:name w:val="Tytuł Znak"/>
    <w:rPr>
      <w:b/>
      <w:sz w:val="44"/>
      <w:lang w:val="pl-PL" w:bidi="ar-SA"/>
    </w:rPr>
  </w:style>
  <w:style w:type="character" w:customStyle="1" w:styleId="TekstkomentarzaZnak3">
    <w:name w:val="Tekst komentarza Znak3"/>
    <w:rPr>
      <w:lang w:val="pl-PL" w:bidi="ar-SA"/>
    </w:rPr>
  </w:style>
  <w:style w:type="character" w:customStyle="1" w:styleId="StopkaZnak">
    <w:name w:val="Stopka Znak"/>
    <w:rPr>
      <w:sz w:val="24"/>
      <w:lang w:val="pl-PL" w:bidi="ar-SA"/>
    </w:rPr>
  </w:style>
  <w:style w:type="character" w:customStyle="1" w:styleId="TekstpodstawowywcityZnak">
    <w:name w:val="Tekst podstawowy wcięty Znak"/>
    <w:rPr>
      <w:b/>
      <w:spacing w:val="-3"/>
      <w:sz w:val="24"/>
      <w:lang w:val="pl-PL" w:eastAsia="pl-PL" w:bidi="ar-SA"/>
    </w:rPr>
  </w:style>
  <w:style w:type="character" w:customStyle="1" w:styleId="NagwekZnak">
    <w:name w:val="Nagłówek Znak"/>
    <w:rPr>
      <w:sz w:val="24"/>
      <w:lang w:val="pl-PL" w:bidi="ar-SA"/>
    </w:rPr>
  </w:style>
  <w:style w:type="character" w:customStyle="1" w:styleId="Tekstpodstawowywcity3Znak">
    <w:name w:val="Tekst podstawowy wcięty 3 Znak"/>
    <w:rPr>
      <w:sz w:val="24"/>
      <w:u w:val="single"/>
    </w:rPr>
  </w:style>
  <w:style w:type="character" w:customStyle="1" w:styleId="Tekstpodstawowy3Znak">
    <w:name w:val="Tekst podstawowy 3 Znak"/>
    <w:rPr>
      <w:b/>
      <w:spacing w:val="-3"/>
      <w:sz w:val="28"/>
      <w:lang w:val="pl-PL" w:eastAsia="pl-PL" w:bidi="ar-SA"/>
    </w:rPr>
  </w:style>
  <w:style w:type="character" w:customStyle="1" w:styleId="Tekstpodstawowywcity2Znak">
    <w:name w:val="Tekst podstawowy wcięty 2 Znak"/>
    <w:rPr>
      <w:sz w:val="22"/>
      <w:lang w:val="pl-PL" w:bidi="ar-SA"/>
    </w:rPr>
  </w:style>
  <w:style w:type="character" w:styleId="UyteHipercze">
    <w:name w:val="FollowedHyperlink"/>
    <w:rPr>
      <w:color w:val="800080"/>
      <w:u w:val="single"/>
    </w:rPr>
  </w:style>
  <w:style w:type="character" w:customStyle="1" w:styleId="Tekstpodstawowy2Znak">
    <w:name w:val="Tekst podstawowy 2 Znak"/>
    <w:rPr>
      <w:b/>
      <w:sz w:val="24"/>
      <w:lang w:val="pl-PL" w:bidi="ar-SA"/>
    </w:rPr>
  </w:style>
  <w:style w:type="character" w:customStyle="1" w:styleId="TekstdymkaZnak">
    <w:name w:val="Tekst dymka Znak"/>
    <w:rPr>
      <w:rFonts w:ascii="Tahoma" w:hAnsi="Tahoma" w:cs="Wingdings"/>
      <w:sz w:val="16"/>
      <w:szCs w:val="16"/>
    </w:rPr>
  </w:style>
  <w:style w:type="character" w:customStyle="1" w:styleId="TekstprzypisudolnegoZnak">
    <w:name w:val="Tekst przypisu dolnego Znak"/>
    <w:rPr>
      <w:lang w:val="pl-PL" w:bidi="ar-SA"/>
    </w:rPr>
  </w:style>
  <w:style w:type="character" w:customStyle="1" w:styleId="CharacterStyle1">
    <w:name w:val="Character Style 1"/>
    <w:rPr>
      <w:rFonts w:ascii="Arial Narrow" w:hAnsi="Arial Narrow" w:cs="Arial Narrow"/>
      <w:sz w:val="20"/>
      <w:szCs w:val="20"/>
    </w:rPr>
  </w:style>
  <w:style w:type="character" w:customStyle="1" w:styleId="TekstkomentarzaZnakZnak">
    <w:name w:val="Tekst komentarza Znak Znak"/>
    <w:rPr>
      <w:lang w:val="pl-PL" w:bidi="ar-SA"/>
    </w:rPr>
  </w:style>
  <w:style w:type="character" w:customStyle="1" w:styleId="h1">
    <w:name w:val="h1"/>
    <w:basedOn w:val="Domylnaczcionkaakapitu3"/>
  </w:style>
  <w:style w:type="character" w:customStyle="1" w:styleId="ZnakZnak9">
    <w:name w:val="Znak Znak9"/>
    <w:rPr>
      <w:color w:val="000000"/>
      <w:sz w:val="24"/>
      <w:lang w:val="pl-PL" w:bidi="ar-SA"/>
    </w:rPr>
  </w:style>
  <w:style w:type="character" w:customStyle="1" w:styleId="Domylnaczcionkaakapitu1">
    <w:name w:val="Domyślna czcionka akapitu1"/>
  </w:style>
  <w:style w:type="character" w:styleId="Pogrubienie">
    <w:name w:val="Strong"/>
    <w:qFormat/>
    <w:rPr>
      <w:b/>
      <w:bCs/>
    </w:rPr>
  </w:style>
  <w:style w:type="character" w:styleId="Uwydatnienie">
    <w:name w:val="Emphasis"/>
    <w:qFormat/>
    <w:rPr>
      <w:rFonts w:cs="Times New Roman"/>
      <w:i/>
      <w:iCs/>
    </w:rPr>
  </w:style>
  <w:style w:type="character" w:customStyle="1" w:styleId="ZnakZnak15">
    <w:name w:val="Znak Znak15"/>
    <w:rPr>
      <w:b/>
      <w:sz w:val="44"/>
      <w:lang w:val="pl-PL" w:bidi="ar-SA"/>
    </w:rPr>
  </w:style>
  <w:style w:type="character" w:customStyle="1" w:styleId="Tekstpodstawowywcity1">
    <w:name w:val="Tekst podstawowy wcięty1"/>
    <w:rPr>
      <w:b/>
      <w:spacing w:val="-3"/>
      <w:sz w:val="24"/>
      <w:lang w:val="pl-PL" w:eastAsia="pl-PL" w:bidi="ar-SA"/>
    </w:rPr>
  </w:style>
  <w:style w:type="character" w:customStyle="1" w:styleId="Znak6">
    <w:name w:val="Znak6"/>
    <w:rPr>
      <w:sz w:val="24"/>
      <w:lang w:val="pl-PL" w:bidi="ar-SA"/>
    </w:rPr>
  </w:style>
  <w:style w:type="character" w:customStyle="1" w:styleId="Znak5">
    <w:name w:val="Znak5"/>
    <w:rPr>
      <w:b/>
      <w:spacing w:val="-3"/>
      <w:sz w:val="28"/>
      <w:lang w:val="pl-PL" w:eastAsia="pl-PL" w:bidi="ar-SA"/>
    </w:rPr>
  </w:style>
  <w:style w:type="character" w:customStyle="1" w:styleId="Znak3">
    <w:name w:val="Znak3"/>
    <w:rPr>
      <w:b/>
      <w:sz w:val="24"/>
      <w:lang w:val="pl-PL" w:bidi="ar-SA"/>
    </w:rPr>
  </w:style>
  <w:style w:type="character" w:customStyle="1" w:styleId="ZnakZnakZnakZnakZnakZnakZnakZnakZnakZnakZnakZnakZnak">
    <w:name w:val="Znak Znak Znak Znak Znak Znak Znak Znak Znak Znak Znak Znak Znak"/>
    <w:rPr>
      <w:color w:val="000000"/>
      <w:sz w:val="24"/>
      <w:lang w:val="pl-PL" w:bidi="ar-SA"/>
    </w:rPr>
  </w:style>
  <w:style w:type="character" w:customStyle="1" w:styleId="TekstkomentarzaZnakZnakZnakZnakZnakZnakZnakZnak">
    <w:name w:val="Tekst komentarza Znak Znak Znak Znak Znak Znak Znak Znak"/>
    <w:rPr>
      <w:lang w:val="pl-PL" w:bidi="ar-SA"/>
    </w:rPr>
  </w:style>
  <w:style w:type="character" w:customStyle="1" w:styleId="ZnakZnakZnakZnakZnakZnakZnakZnakZnakZnakZnakZnak1">
    <w:name w:val="Znak Znak Znak Znak Znak Znak Znak Znak Znak Znak Znak Znak1"/>
    <w:rPr>
      <w:color w:val="000000"/>
      <w:sz w:val="24"/>
      <w:lang w:val="pl-PL" w:bidi="ar-SA"/>
    </w:rPr>
  </w:style>
  <w:style w:type="character" w:customStyle="1" w:styleId="Tekstpodstawowy1">
    <w:name w:val="Tekst podstawowy1"/>
    <w:rPr>
      <w:color w:val="000000"/>
      <w:sz w:val="24"/>
      <w:lang w:val="pl-PL" w:bidi="ar-SA"/>
    </w:rPr>
  </w:style>
  <w:style w:type="character" w:customStyle="1" w:styleId="ZnakZnakZnakZnakZnakZnakZnakZnakZnakZnakZnakZnakZnakZnak">
    <w:name w:val="Znak Znak Znak Znak Znak Znak Znak Znak Znak Znak Znak Znak Znak Znak"/>
    <w:rPr>
      <w:color w:val="000000"/>
      <w:sz w:val="24"/>
      <w:lang w:val="pl-PL" w:bidi="ar-SA"/>
    </w:rPr>
  </w:style>
  <w:style w:type="character" w:customStyle="1" w:styleId="ZnakZnakZnakZnakZnakZnakZnakZnakZnakZnakZnakZnakZnakZnakZnakZnak">
    <w:name w:val="Znak Znak Znak Znak Znak Znak Znak Znak Znak Znak Znak Znak Znak Znak Znak Znak"/>
    <w:rPr>
      <w:color w:val="000000"/>
      <w:sz w:val="24"/>
      <w:lang w:val="pl-PL" w:bidi="ar-SA"/>
    </w:rPr>
  </w:style>
  <w:style w:type="character" w:customStyle="1" w:styleId="Znak13ZnakZnakZnakZnakZnakZnakZnakZnakZnakZnakZnakZnakZnakZnakZnakZnak">
    <w:name w:val="Znak13 Znak Znak Znak Znak Znak Znak Znak Znak Znak Znak Znak Znak Znak Znak Znak Znak"/>
    <w:rPr>
      <w:sz w:val="26"/>
      <w:u w:val="single"/>
      <w:lang w:val="pl-PL" w:bidi="ar-SA"/>
    </w:rPr>
  </w:style>
  <w:style w:type="character" w:customStyle="1" w:styleId="TekstkomentarzaZnakZnakZnakZnakZnakZnakZnakZnakZnakZnakZnakZnakZnakZna">
    <w:name w:val="Tekst komentarza Znak Znak Znak Znak Znak Znak Znak Znak Znak Znak Znak Znak Znak Zna"/>
    <w:rPr>
      <w:lang w:val="pl-PL" w:bidi="ar-SA"/>
    </w:rPr>
  </w:style>
  <w:style w:type="character" w:customStyle="1" w:styleId="Tekstkomentarza2">
    <w:name w:val="Tekst komentarza2"/>
    <w:rPr>
      <w:lang w:val="pl-PL" w:bidi="ar-SA"/>
    </w:rPr>
  </w:style>
  <w:style w:type="character" w:customStyle="1" w:styleId="ZnakZnakZnakZnakZnakZnakZnakZnakZnakZnakZnakZnakZnakZnakZnak">
    <w:name w:val="Znak Znak Znak Znak Znak Znak Znak Znak Znak Znak Znak Znak Znak Znak Znak"/>
    <w:rPr>
      <w:color w:val="000000"/>
      <w:sz w:val="24"/>
      <w:lang w:val="pl-PL" w:bidi="ar-SA"/>
    </w:rPr>
  </w:style>
  <w:style w:type="character" w:customStyle="1" w:styleId="ZnakZnakZnakZnakZnakZnakZnakZnakZnakZnakZnakZnakZnakZnakZnakZn">
    <w:name w:val="Znak Znak Znak Znak Znak Znak Znak Znak Znak Znak Znak Znak Znak Znak Znak Zn"/>
    <w:rPr>
      <w:color w:val="000000"/>
      <w:sz w:val="24"/>
      <w:lang w:val="pl-PL" w:bidi="ar-SA"/>
    </w:rPr>
  </w:style>
  <w:style w:type="character" w:customStyle="1" w:styleId="Tekstkomentarza2Znak">
    <w:name w:val="Tekst komentarza2 Znak"/>
    <w:rPr>
      <w:lang w:val="pl-PL" w:bidi="ar-SA"/>
    </w:rPr>
  </w:style>
  <w:style w:type="character" w:styleId="Numerwiersza">
    <w:name w:val="line number"/>
    <w:basedOn w:val="Domylnaczcionkaakapitu3"/>
  </w:style>
  <w:style w:type="character" w:customStyle="1" w:styleId="AkapitzlistZnak">
    <w:name w:val="Akapit z listą Znak"/>
    <w:aliases w:val="#Listenabsatz Znak"/>
    <w:uiPriority w:val="34"/>
  </w:style>
  <w:style w:type="character" w:customStyle="1" w:styleId="ZwykytekstZnak">
    <w:name w:val="Zwykły tekst Znak"/>
    <w:rPr>
      <w:rFonts w:ascii="Courier New" w:hAnsi="Courier New" w:cs="Courier New"/>
      <w:w w:val="89"/>
      <w:sz w:val="25"/>
      <w:lang w:val="x-none"/>
    </w:rPr>
  </w:style>
  <w:style w:type="character" w:customStyle="1" w:styleId="Znakiprzypiswdolnych">
    <w:name w:val="Znaki przypisów dolnych"/>
    <w:rPr>
      <w:vertAlign w:val="superscript"/>
    </w:rPr>
  </w:style>
  <w:style w:type="character" w:styleId="Nierozpoznanawzmianka">
    <w:name w:val="Unresolved Mention"/>
    <w:rPr>
      <w:color w:val="605E5C"/>
      <w:shd w:val="clear" w:color="auto" w:fill="E1DFDD"/>
    </w:rPr>
  </w:style>
  <w:style w:type="character" w:customStyle="1" w:styleId="TeksttreciZnak">
    <w:name w:val="Tekst treści_ Znak"/>
    <w:rPr>
      <w:rFonts w:ascii="Calibri" w:hAnsi="Calibri" w:cs="Calibri"/>
      <w:color w:val="000000"/>
      <w:sz w:val="22"/>
      <w:szCs w:val="22"/>
      <w:lang w:val="pl-PL" w:bidi="ar-SA"/>
    </w:rPr>
  </w:style>
  <w:style w:type="character" w:customStyle="1" w:styleId="ListParagraphChar">
    <w:name w:val="List Paragraph Char"/>
  </w:style>
  <w:style w:type="character" w:customStyle="1" w:styleId="PlainTextChar">
    <w:name w:val="Plain Text Char"/>
    <w:rPr>
      <w:rFonts w:ascii="Courier New" w:hAnsi="Courier New" w:cs="Times New Roman"/>
      <w:w w:val="89"/>
      <w:sz w:val="20"/>
      <w:szCs w:val="20"/>
      <w:lang w:val="x-none"/>
    </w:rPr>
  </w:style>
  <w:style w:type="character" w:customStyle="1" w:styleId="FootnoteTextChar">
    <w:name w:val="Footnote Text Char"/>
    <w:rPr>
      <w:rFonts w:cs="Times New Roman"/>
      <w:sz w:val="20"/>
      <w:szCs w:val="20"/>
    </w:rPr>
  </w:style>
  <w:style w:type="character" w:customStyle="1" w:styleId="notranslate">
    <w:name w:val="notranslate"/>
  </w:style>
  <w:style w:type="character" w:customStyle="1" w:styleId="attributenametext">
    <w:name w:val="attribute_name_text"/>
  </w:style>
  <w:style w:type="character" w:customStyle="1" w:styleId="TekstprzypisukocowegoZnak">
    <w:name w:val="Tekst przypisu końcowego Znak"/>
    <w:basedOn w:val="Domylnaczcionkaakapitu3"/>
  </w:style>
  <w:style w:type="character" w:customStyle="1" w:styleId="Znakiprzypiswkocowych">
    <w:name w:val="Znaki przypisów końcowych"/>
    <w:rPr>
      <w:vertAlign w:val="superscript"/>
    </w:rPr>
  </w:style>
  <w:style w:type="character" w:customStyle="1" w:styleId="HTML-wstpniesformatowanyZnak">
    <w:name w:val="HTML - wstępnie sformatowany Znak"/>
    <w:rPr>
      <w:rFonts w:ascii="Courier New" w:hAnsi="Courier New" w:cs="Courier New"/>
    </w:rPr>
  </w:style>
  <w:style w:type="character" w:customStyle="1" w:styleId="apple-converted-space">
    <w:name w:val="apple-converted-space"/>
  </w:style>
  <w:style w:type="character" w:customStyle="1" w:styleId="Znak13ZnakZnakZnakZnakZnakZnakZnakZnakZnakZnakZnakZnakZnakZnakZnak1">
    <w:name w:val="Znak13 Znak Znak Znak Znak Znak Znak Znak Znak Znak Znak Znak Znak Znak Znak Znak1"/>
    <w:rPr>
      <w:sz w:val="26"/>
      <w:u w:val="single"/>
      <w:lang w:val="pl-PL" w:bidi="ar-SA"/>
    </w:rPr>
  </w:style>
  <w:style w:type="character" w:customStyle="1" w:styleId="TekstkomentarzaZnakZnakZnakZnakZnakZnakZnakZnakZnakZnak">
    <w:name w:val="Tekst komentarza Znak Znak Znak Znak Znak Znak Znak Znak Znak Znak"/>
    <w:rPr>
      <w:lang w:val="pl-PL" w:bidi="ar-SA"/>
    </w:rPr>
  </w:style>
  <w:style w:type="character" w:customStyle="1" w:styleId="Znak13ZnakZnakZnakZnakZnakZnakZnakZnakZnakZnakZnakZnakZnakZnak1">
    <w:name w:val="Znak13 Znak Znak Znak Znak Znak Znak Znak Znak Znak Znak Znak Znak Znak Znak1"/>
    <w:rPr>
      <w:sz w:val="26"/>
      <w:u w:val="single"/>
      <w:lang w:val="pl-PL" w:bidi="ar-SA"/>
    </w:rPr>
  </w:style>
  <w:style w:type="character" w:customStyle="1" w:styleId="ZnakZnakZnakZnak3">
    <w:name w:val="Znak Znak Znak Znak3"/>
    <w:rPr>
      <w:b/>
      <w:spacing w:val="-3"/>
      <w:sz w:val="24"/>
      <w:lang w:val="pl-PL" w:eastAsia="pl-PL" w:bidi="ar-SA"/>
    </w:rPr>
  </w:style>
  <w:style w:type="character" w:customStyle="1" w:styleId="width100prc">
    <w:name w:val="width100prc"/>
  </w:style>
  <w:style w:type="character" w:customStyle="1" w:styleId="WW8Num12z7">
    <w:name w:val="WW8Num12z7"/>
  </w:style>
  <w:style w:type="character" w:customStyle="1" w:styleId="Odwoaniedokomentarza1">
    <w:name w:val="Odwołanie do komentarza1"/>
    <w:rPr>
      <w:sz w:val="16"/>
      <w:szCs w:val="16"/>
    </w:rPr>
  </w:style>
  <w:style w:type="character" w:customStyle="1" w:styleId="WW8Num12z3">
    <w:name w:val="WW8Num12z3"/>
  </w:style>
  <w:style w:type="character" w:customStyle="1" w:styleId="WW8Num16z8">
    <w:name w:val="WW8Num16z8"/>
  </w:style>
  <w:style w:type="character" w:customStyle="1" w:styleId="WW8Num308z3">
    <w:name w:val="WW8Num308z3"/>
    <w:rPr>
      <w:rFonts w:ascii="Symbol" w:hAnsi="Symbol" w:cs="Symbol" w:hint="default"/>
    </w:rPr>
  </w:style>
  <w:style w:type="character" w:customStyle="1" w:styleId="Nierozpoznanawzmianka1">
    <w:name w:val="Nierozpoznana wzmianka1"/>
    <w:rPr>
      <w:color w:val="605E5C"/>
      <w:shd w:val="clear" w:color="auto" w:fill="E1DFDD"/>
    </w:rPr>
  </w:style>
  <w:style w:type="character" w:customStyle="1" w:styleId="markedcontent">
    <w:name w:val="markedcontent"/>
    <w:basedOn w:val="Domylnaczcionkaakapitu3"/>
  </w:style>
  <w:style w:type="character" w:customStyle="1" w:styleId="FontStyle68">
    <w:name w:val="Font Style68"/>
    <w:rPr>
      <w:rFonts w:ascii="Arial Unicode MS" w:eastAsia="Arial Unicode MS" w:hAnsi="Arial Unicode MS" w:cs="Arial Unicode MS"/>
      <w:sz w:val="16"/>
      <w:szCs w:val="16"/>
    </w:rPr>
  </w:style>
  <w:style w:type="character" w:customStyle="1" w:styleId="WW8Num15z3">
    <w:name w:val="WW8Num15z3"/>
  </w:style>
  <w:style w:type="character" w:customStyle="1" w:styleId="Znakinumeracji">
    <w:name w:val="Znaki numeracji"/>
    <w:rPr>
      <w:b w:val="0"/>
      <w:bCs w:val="0"/>
      <w:i w:val="0"/>
      <w:iCs w:val="0"/>
    </w:rPr>
  </w:style>
  <w:style w:type="paragraph" w:customStyle="1" w:styleId="Nagwek20">
    <w:name w:val="Nagłówek2"/>
    <w:basedOn w:val="Normalny"/>
    <w:next w:val="Podtytu"/>
    <w:pPr>
      <w:jc w:val="center"/>
    </w:pPr>
    <w:rPr>
      <w:b/>
      <w:sz w:val="44"/>
    </w:rPr>
  </w:style>
  <w:style w:type="paragraph" w:styleId="Tekstpodstawowy">
    <w:name w:val="Body Text"/>
    <w:basedOn w:val="Normalny"/>
    <w:pPr>
      <w:jc w:val="both"/>
    </w:pPr>
    <w:rPr>
      <w:color w:val="000000"/>
      <w:sz w:val="24"/>
    </w:rPr>
  </w:style>
  <w:style w:type="paragraph" w:styleId="Lista">
    <w:name w:val="List"/>
    <w:basedOn w:val="Tekstpodstawowy"/>
    <w:rPr>
      <w:rFonts w:cs="Calibri"/>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Calibri"/>
    </w:rPr>
  </w:style>
  <w:style w:type="paragraph" w:customStyle="1" w:styleId="ZnakZnakZnakZnakZnakZnakZnakZnakZnak1Znak">
    <w:name w:val="Znak Znak Znak Znak Znak Znak Znak Znak Znak1 Znak"/>
    <w:basedOn w:val="Normalny"/>
    <w:pPr>
      <w:suppressAutoHyphens w:val="0"/>
    </w:pPr>
    <w:rPr>
      <w:sz w:val="24"/>
      <w:szCs w:val="24"/>
    </w:rPr>
  </w:style>
  <w:style w:type="paragraph" w:styleId="Podpis">
    <w:name w:val="Signature"/>
    <w:basedOn w:val="Normalny"/>
    <w:pPr>
      <w:suppressLineNumbers/>
      <w:spacing w:before="120" w:after="120"/>
    </w:pPr>
    <w:rPr>
      <w:i/>
      <w:iCs/>
      <w:lang w:val="x-none"/>
    </w:rPr>
  </w:style>
  <w:style w:type="paragraph" w:customStyle="1" w:styleId="Nagwek10">
    <w:name w:val="Nagłówek1"/>
    <w:basedOn w:val="Normalny"/>
    <w:next w:val="Tekstpodstawowy"/>
    <w:pPr>
      <w:keepNext/>
      <w:spacing w:before="240" w:after="120"/>
      <w:jc w:val="both"/>
    </w:pPr>
    <w:rPr>
      <w:rFonts w:ascii="Arial" w:eastAsia="Lucida Sans Unicode" w:hAnsi="Arial" w:cs="Arial"/>
      <w:sz w:val="28"/>
    </w:rPr>
  </w:style>
  <w:style w:type="paragraph" w:styleId="Podtytu">
    <w:name w:val="Subtitle"/>
    <w:basedOn w:val="Normalny"/>
    <w:next w:val="Tekstpodstawowy"/>
    <w:qFormat/>
    <w:pPr>
      <w:tabs>
        <w:tab w:val="left" w:pos="360"/>
      </w:tabs>
      <w:ind w:left="360" w:hanging="360"/>
    </w:pPr>
    <w:rPr>
      <w:b/>
      <w:sz w:val="28"/>
    </w:rPr>
  </w:style>
  <w:style w:type="paragraph" w:customStyle="1" w:styleId="Tekstkomentarza3">
    <w:name w:val="Tekst komentarza3"/>
    <w:basedOn w:val="Normalny"/>
    <w:pPr>
      <w:ind w:firstLine="709"/>
      <w:jc w:val="both"/>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jc w:val="both"/>
    </w:pPr>
    <w:rPr>
      <w:sz w:val="24"/>
    </w:rPr>
  </w:style>
  <w:style w:type="paragraph" w:customStyle="1" w:styleId="Tekstpodstawowy21">
    <w:name w:val="Tekst podstawowy 21"/>
    <w:basedOn w:val="Normalny"/>
    <w:pPr>
      <w:tabs>
        <w:tab w:val="left" w:pos="-720"/>
      </w:tabs>
      <w:overflowPunct w:val="0"/>
      <w:autoSpaceDE w:val="0"/>
      <w:textAlignment w:val="baseline"/>
    </w:pPr>
    <w:rPr>
      <w:b/>
      <w:spacing w:val="-3"/>
      <w:sz w:val="24"/>
      <w:lang w:eastAsia="pl-PL"/>
    </w:rPr>
  </w:style>
  <w:style w:type="paragraph" w:styleId="Tekstpodstawowywcity">
    <w:name w:val="Body Text Indent"/>
    <w:basedOn w:val="Normalny"/>
    <w:pPr>
      <w:tabs>
        <w:tab w:val="left" w:pos="-720"/>
      </w:tabs>
    </w:pPr>
    <w:rPr>
      <w:b/>
      <w:spacing w:val="-3"/>
      <w:sz w:val="24"/>
      <w:lang w:val="x-none" w:eastAsia="pl-PL"/>
    </w:rPr>
  </w:style>
  <w:style w:type="paragraph" w:customStyle="1" w:styleId="Blockquote">
    <w:name w:val="Blockquote"/>
    <w:basedOn w:val="Normalny"/>
    <w:pPr>
      <w:spacing w:before="100" w:after="100"/>
      <w:ind w:left="360" w:right="360"/>
    </w:pPr>
    <w:rPr>
      <w:sz w:val="24"/>
    </w:rPr>
  </w:style>
  <w:style w:type="paragraph" w:styleId="Nagwek">
    <w:name w:val="header"/>
    <w:basedOn w:val="Normalny"/>
    <w:pPr>
      <w:tabs>
        <w:tab w:val="center" w:pos="4536"/>
        <w:tab w:val="right" w:pos="9072"/>
      </w:tabs>
      <w:ind w:firstLine="709"/>
      <w:jc w:val="both"/>
    </w:pPr>
    <w:rPr>
      <w:sz w:val="24"/>
    </w:rPr>
  </w:style>
  <w:style w:type="paragraph" w:customStyle="1" w:styleId="Tekstpodstawowywcity31">
    <w:name w:val="Tekst podstawowy wcięty 31"/>
    <w:basedOn w:val="Normalny"/>
    <w:pPr>
      <w:ind w:firstLine="709"/>
      <w:jc w:val="both"/>
    </w:pPr>
    <w:rPr>
      <w:sz w:val="24"/>
      <w:u w:val="single"/>
      <w:lang w:val="x-none"/>
    </w:rPr>
  </w:style>
  <w:style w:type="paragraph" w:customStyle="1" w:styleId="Tekstpodstawowywcity21">
    <w:name w:val="Tekst podstawowy wcięty 21"/>
    <w:basedOn w:val="Normalny"/>
    <w:pPr>
      <w:ind w:firstLine="426"/>
      <w:jc w:val="both"/>
    </w:pPr>
    <w:rPr>
      <w:sz w:val="24"/>
    </w:rPr>
  </w:style>
  <w:style w:type="paragraph" w:customStyle="1" w:styleId="Tekstpodstawowy33">
    <w:name w:val="Tekst podstawowy 33"/>
    <w:basedOn w:val="Normalny"/>
    <w:pPr>
      <w:tabs>
        <w:tab w:val="left" w:pos="-720"/>
        <w:tab w:val="left" w:pos="284"/>
      </w:tabs>
      <w:spacing w:line="360" w:lineRule="auto"/>
    </w:pPr>
    <w:rPr>
      <w:b/>
      <w:spacing w:val="-3"/>
      <w:sz w:val="28"/>
      <w:lang w:val="x-none" w:eastAsia="pl-PL"/>
    </w:rPr>
  </w:style>
  <w:style w:type="paragraph" w:customStyle="1" w:styleId="Tekstpodstawowy23">
    <w:name w:val="Tekst podstawowy 23"/>
    <w:basedOn w:val="Normalny"/>
    <w:pPr>
      <w:spacing w:after="120" w:line="480" w:lineRule="auto"/>
      <w:jc w:val="both"/>
    </w:pPr>
    <w:rPr>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Tekstpodstawowywcity22">
    <w:name w:val="Tekst podstawowy wcięty 22"/>
    <w:basedOn w:val="Normalny"/>
    <w:pPr>
      <w:ind w:left="426"/>
    </w:pPr>
    <w:rPr>
      <w:sz w:val="22"/>
    </w:rPr>
  </w:style>
  <w:style w:type="paragraph" w:customStyle="1" w:styleId="Tekstpodstawowy24">
    <w:name w:val="Tekst podstawowy 24"/>
    <w:basedOn w:val="Normalny"/>
    <w:pPr>
      <w:jc w:val="both"/>
    </w:pPr>
    <w:rPr>
      <w:b/>
      <w:sz w:val="24"/>
    </w:rPr>
  </w:style>
  <w:style w:type="paragraph" w:styleId="Tekstdymka">
    <w:name w:val="Balloon Text"/>
    <w:basedOn w:val="Normalny"/>
    <w:rPr>
      <w:rFonts w:ascii="Tahoma" w:hAnsi="Tahoma" w:cs="Tahoma"/>
      <w:sz w:val="16"/>
      <w:szCs w:val="16"/>
      <w:lang w:val="x-none"/>
    </w:rPr>
  </w:style>
  <w:style w:type="paragraph" w:customStyle="1" w:styleId="NA">
    <w:name w:val="N/A"/>
    <w:basedOn w:val="Normalny"/>
    <w:pPr>
      <w:tabs>
        <w:tab w:val="left" w:pos="9000"/>
        <w:tab w:val="right" w:pos="9360"/>
      </w:tabs>
    </w:pPr>
    <w:rPr>
      <w:rFonts w:ascii="Book Antiqua" w:hAnsi="Book Antiqua" w:cs="Book Antiqua"/>
      <w:sz w:val="28"/>
      <w:lang w:val="en-US"/>
    </w:rPr>
  </w:style>
  <w:style w:type="paragraph" w:customStyle="1" w:styleId="Styl1">
    <w:name w:val="Styl1"/>
    <w:basedOn w:val="Normalny"/>
    <w:pPr>
      <w:tabs>
        <w:tab w:val="left" w:pos="360"/>
      </w:tabs>
    </w:pPr>
    <w:rPr>
      <w:b/>
      <w:i/>
      <w:color w:val="000000"/>
      <w:sz w:val="22"/>
    </w:rPr>
  </w:style>
  <w:style w:type="paragraph" w:styleId="Tekstprzypisudolnego">
    <w:name w:val="footnote text"/>
    <w:basedOn w:val="Normalny"/>
    <w:pPr>
      <w:suppressAutoHyphens w:val="0"/>
    </w:pPr>
  </w:style>
  <w:style w:type="paragraph" w:styleId="Akapitzlist">
    <w:name w:val="List Paragraph"/>
    <w:aliases w:val="#Listenabsatz"/>
    <w:basedOn w:val="Normalny"/>
    <w:uiPriority w:val="34"/>
    <w:qFormat/>
    <w:pPr>
      <w:ind w:left="708"/>
    </w:pPr>
    <w:rPr>
      <w:lang w:val="x-none"/>
    </w:rPr>
  </w:style>
  <w:style w:type="paragraph" w:styleId="NormalnyWeb">
    <w:name w:val="Normal (Web)"/>
    <w:basedOn w:val="Normalny"/>
    <w:pPr>
      <w:suppressAutoHyphens w:val="0"/>
      <w:spacing w:before="100" w:after="100"/>
      <w:jc w:val="both"/>
    </w:pPr>
    <w:rPr>
      <w:rFonts w:ascii="Arial Unicode MS" w:eastAsia="Arial Unicode MS" w:hAnsi="Arial Unicode MS" w:cs="Arial Unicode MS"/>
    </w:rPr>
  </w:style>
  <w:style w:type="paragraph" w:customStyle="1" w:styleId="Legenda1">
    <w:name w:val="Legenda1"/>
    <w:basedOn w:val="Normalny"/>
    <w:next w:val="Normalny"/>
    <w:rPr>
      <w:i/>
    </w:rPr>
  </w:style>
  <w:style w:type="paragraph" w:customStyle="1" w:styleId="Default">
    <w:name w:val="Default"/>
    <w:pPr>
      <w:suppressAutoHyphens/>
      <w:autoSpaceDE w:val="0"/>
    </w:pPr>
    <w:rPr>
      <w:color w:val="000000"/>
      <w:sz w:val="24"/>
      <w:lang w:eastAsia="zh-CN"/>
    </w:rPr>
  </w:style>
  <w:style w:type="paragraph" w:customStyle="1" w:styleId="Nag3wekstrony">
    <w:name w:val="Nag3ówek strony"/>
    <w:basedOn w:val="Default"/>
    <w:next w:val="Default"/>
    <w:rPr>
      <w:color w:val="auto"/>
    </w:rPr>
  </w:style>
  <w:style w:type="paragraph" w:customStyle="1" w:styleId="Podpis1">
    <w:name w:val="Podpis1"/>
    <w:basedOn w:val="Normalny"/>
    <w:pPr>
      <w:suppressLineNumbers/>
      <w:spacing w:before="120" w:after="120"/>
    </w:pPr>
    <w:rPr>
      <w:i/>
    </w:rPr>
  </w:style>
  <w:style w:type="paragraph" w:customStyle="1" w:styleId="blockquote0">
    <w:name w:val="blockquote"/>
    <w:basedOn w:val="Normalny"/>
    <w:pPr>
      <w:suppressAutoHyphens w:val="0"/>
      <w:spacing w:before="100" w:after="100"/>
      <w:ind w:left="360" w:right="360"/>
    </w:pPr>
    <w:rPr>
      <w:color w:val="000000"/>
      <w:sz w:val="24"/>
    </w:rPr>
  </w:style>
  <w:style w:type="paragraph" w:customStyle="1" w:styleId="ak1">
    <w:name w:val="ak1"/>
    <w:basedOn w:val="Normalny"/>
    <w:pPr>
      <w:suppressAutoHyphens w:val="0"/>
      <w:spacing w:after="120"/>
      <w:ind w:left="284" w:hanging="284"/>
    </w:pPr>
    <w:rPr>
      <w:rFonts w:ascii="Arial" w:hAnsi="Arial" w:cs="Arial"/>
      <w:sz w:val="26"/>
    </w:rPr>
  </w:style>
  <w:style w:type="paragraph" w:customStyle="1" w:styleId="p1">
    <w:name w:val="p1"/>
    <w:basedOn w:val="Normalny"/>
    <w:pPr>
      <w:suppressAutoHyphens w:val="0"/>
      <w:jc w:val="center"/>
    </w:pPr>
    <w:rPr>
      <w:rFonts w:ascii="Arial" w:hAnsi="Arial" w:cs="Arial"/>
      <w:b/>
      <w:sz w:val="26"/>
    </w:rPr>
  </w:style>
  <w:style w:type="paragraph" w:customStyle="1" w:styleId="AbsatzTableFormat">
    <w:name w:val="AbsatzTableFormat"/>
    <w:basedOn w:val="Normalny"/>
    <w:rPr>
      <w:rFonts w:ascii="Arial" w:hAnsi="Arial" w:cs="Arial"/>
      <w:sz w:val="22"/>
    </w:rPr>
  </w:style>
  <w:style w:type="paragraph" w:customStyle="1" w:styleId="Style8">
    <w:name w:val="Style8"/>
    <w:basedOn w:val="Normalny"/>
    <w:pPr>
      <w:widowControl w:val="0"/>
      <w:suppressAutoHyphens w:val="0"/>
      <w:autoSpaceDE w:val="0"/>
      <w:spacing w:line="206" w:lineRule="exact"/>
    </w:pPr>
    <w:rPr>
      <w:sz w:val="24"/>
    </w:rPr>
  </w:style>
  <w:style w:type="paragraph" w:customStyle="1" w:styleId="Wcicietekstu">
    <w:name w:val="Wcięcie tekstu"/>
    <w:basedOn w:val="Normalny"/>
    <w:pPr>
      <w:widowControl w:val="0"/>
      <w:suppressAutoHyphens w:val="0"/>
      <w:autoSpaceDE w:val="0"/>
      <w:ind w:left="284" w:hanging="284"/>
    </w:pPr>
  </w:style>
  <w:style w:type="paragraph" w:customStyle="1" w:styleId="BalloonText1">
    <w:name w:val="Balloon Text1"/>
    <w:basedOn w:val="Normalny"/>
    <w:pPr>
      <w:suppressAutoHyphens w:val="0"/>
    </w:pPr>
    <w:rPr>
      <w:rFonts w:ascii="Tahoma" w:hAnsi="Tahoma" w:cs="Tahoma"/>
      <w:sz w:val="16"/>
    </w:rPr>
  </w:style>
  <w:style w:type="paragraph" w:customStyle="1" w:styleId="xl31">
    <w:name w:val="xl31"/>
    <w:basedOn w:val="Normalny"/>
    <w:pPr>
      <w:pBdr>
        <w:top w:val="none" w:sz="0" w:space="0" w:color="000000"/>
        <w:left w:val="single" w:sz="8" w:space="0" w:color="000000"/>
        <w:bottom w:val="none" w:sz="0" w:space="0" w:color="000000"/>
        <w:right w:val="none" w:sz="0" w:space="0" w:color="000000"/>
      </w:pBdr>
      <w:suppressAutoHyphens w:val="0"/>
      <w:spacing w:before="100" w:after="100"/>
    </w:pPr>
    <w:rPr>
      <w:b/>
      <w:sz w:val="24"/>
    </w:rPr>
  </w:style>
  <w:style w:type="paragraph" w:customStyle="1" w:styleId="Standard">
    <w:name w:val="Standard"/>
    <w:pPr>
      <w:widowControl w:val="0"/>
      <w:suppressAutoHyphens/>
      <w:snapToGrid w:val="0"/>
    </w:pPr>
    <w:rPr>
      <w:sz w:val="24"/>
      <w:lang w:eastAsia="zh-CN"/>
    </w:rPr>
  </w:style>
  <w:style w:type="paragraph" w:customStyle="1" w:styleId="Tabletext">
    <w:name w:val="Tabletext"/>
    <w:pPr>
      <w:suppressLineNumbers/>
      <w:suppressAutoHyphens/>
      <w:spacing w:before="30" w:after="20"/>
    </w:pPr>
    <w:rPr>
      <w:rFonts w:ascii="Arial" w:hAnsi="Arial" w:cs="Arial"/>
      <w:sz w:val="18"/>
      <w:lang w:val="en-US" w:eastAsia="zh-CN"/>
    </w:rPr>
  </w:style>
  <w:style w:type="paragraph" w:customStyle="1" w:styleId="Akapitzlist1">
    <w:name w:val="Akapit z listą1"/>
    <w:basedOn w:val="Normalny"/>
    <w:pPr>
      <w:suppressAutoHyphens w:val="0"/>
      <w:spacing w:after="200" w:line="276" w:lineRule="auto"/>
      <w:ind w:left="720"/>
      <w:contextualSpacing/>
    </w:pPr>
    <w:rPr>
      <w:rFonts w:ascii="Calibri" w:hAnsi="Calibri" w:cs="Calibri"/>
      <w:sz w:val="22"/>
      <w:szCs w:val="22"/>
    </w:rPr>
  </w:style>
  <w:style w:type="paragraph" w:customStyle="1" w:styleId="TableContents">
    <w:name w:val="Table Contents"/>
    <w:basedOn w:val="Normalny"/>
    <w:pPr>
      <w:suppressAutoHyphens w:val="0"/>
    </w:pPr>
    <w:rPr>
      <w:sz w:val="24"/>
    </w:rPr>
  </w:style>
  <w:style w:type="paragraph" w:customStyle="1" w:styleId="TekstkomentarzaTekstkomentarzaZnakZnakZnakTekstkomentarzaZnakZnak">
    <w:name w:val="Tekst komentarza.Tekst komentarza Znak Znak Znak.Tekst komentarza Znak Znak"/>
    <w:basedOn w:val="Normalny"/>
    <w:pPr>
      <w:ind w:firstLine="709"/>
      <w:jc w:val="both"/>
    </w:pPr>
  </w:style>
  <w:style w:type="paragraph" w:customStyle="1" w:styleId="ZnakZnakZnakZnakZnak">
    <w:name w:val="Znak Znak Znak Znak Znak"/>
    <w:basedOn w:val="Normalny"/>
    <w:pPr>
      <w:suppressAutoHyphens w:val="0"/>
    </w:pPr>
    <w:rPr>
      <w:sz w:val="24"/>
      <w:szCs w:val="24"/>
    </w:rPr>
  </w:style>
  <w:style w:type="paragraph" w:customStyle="1" w:styleId="ZnakZnakZnak">
    <w:name w:val="Znak Znak Znak"/>
    <w:basedOn w:val="Normalny"/>
    <w:pPr>
      <w:tabs>
        <w:tab w:val="left" w:pos="360"/>
      </w:tabs>
      <w:suppressAutoHyphens w:val="0"/>
    </w:pPr>
    <w:rPr>
      <w:sz w:val="24"/>
      <w:szCs w:val="24"/>
    </w:rPr>
  </w:style>
  <w:style w:type="paragraph" w:customStyle="1" w:styleId="Tekstkomentarza1">
    <w:name w:val="Tekst komentarza1"/>
    <w:basedOn w:val="Normalny"/>
    <w:pPr>
      <w:ind w:firstLine="709"/>
      <w:jc w:val="both"/>
    </w:pPr>
  </w:style>
  <w:style w:type="paragraph" w:customStyle="1" w:styleId="Tekstpodstawowy22">
    <w:name w:val="Tekst podstawowy 22"/>
    <w:basedOn w:val="Normalny"/>
    <w:pPr>
      <w:jc w:val="both"/>
    </w:pPr>
    <w:rPr>
      <w:b/>
      <w:sz w:val="24"/>
    </w:rPr>
  </w:style>
  <w:style w:type="paragraph" w:customStyle="1" w:styleId="Znak1">
    <w:name w:val="Znak1"/>
    <w:basedOn w:val="Normalny"/>
    <w:pPr>
      <w:suppressAutoHyphens w:val="0"/>
    </w:pPr>
    <w:rPr>
      <w:sz w:val="24"/>
      <w:szCs w:val="24"/>
    </w:rPr>
  </w:style>
  <w:style w:type="paragraph" w:customStyle="1" w:styleId="ZnakZnakZnakZnak">
    <w:name w:val="Znak Znak Znak Znak"/>
    <w:basedOn w:val="Normalny"/>
    <w:pPr>
      <w:tabs>
        <w:tab w:val="left" w:pos="360"/>
      </w:tabs>
      <w:suppressAutoHyphens w:val="0"/>
    </w:pPr>
    <w:rPr>
      <w:sz w:val="24"/>
      <w:szCs w:val="24"/>
    </w:rPr>
  </w:style>
  <w:style w:type="paragraph" w:customStyle="1" w:styleId="Tekstpodstawowy31">
    <w:name w:val="Tekst podstawowy 31"/>
    <w:basedOn w:val="Normalny"/>
    <w:pPr>
      <w:widowControl w:val="0"/>
      <w:jc w:val="both"/>
    </w:pPr>
    <w:rPr>
      <w:rFonts w:ascii="Tahoma" w:hAnsi="Tahoma" w:cs="Tahoma"/>
      <w:sz w:val="24"/>
    </w:rPr>
  </w:style>
  <w:style w:type="paragraph" w:customStyle="1" w:styleId="ZnakZnakZnak1">
    <w:name w:val="Znak Znak Znak1"/>
    <w:basedOn w:val="Normalny"/>
    <w:pPr>
      <w:suppressAutoHyphens w:val="0"/>
    </w:pPr>
    <w:rPr>
      <w:rFonts w:eastAsia="SimSun"/>
      <w:sz w:val="24"/>
      <w:szCs w:val="24"/>
    </w:rPr>
  </w:style>
  <w:style w:type="paragraph" w:customStyle="1" w:styleId="ZnakZnak1ZnakZnakZnakZnakZnakZnakZnakZnakZnakZnak">
    <w:name w:val="Znak Znak1 Znak Znak Znak Znak Znak Znak Znak Znak Znak Znak"/>
    <w:basedOn w:val="Normalny"/>
    <w:pPr>
      <w:suppressAutoHyphens w:val="0"/>
    </w:pPr>
    <w:rPr>
      <w:sz w:val="24"/>
      <w:szCs w:val="24"/>
    </w:rPr>
  </w:style>
  <w:style w:type="paragraph" w:customStyle="1" w:styleId="Tekstpodstawowy32">
    <w:name w:val="Tekst podstawowy 32"/>
    <w:basedOn w:val="Normalny"/>
    <w:pPr>
      <w:tabs>
        <w:tab w:val="left" w:pos="-720"/>
        <w:tab w:val="left" w:pos="284"/>
      </w:tabs>
      <w:overflowPunct w:val="0"/>
      <w:autoSpaceDE w:val="0"/>
      <w:spacing w:line="360" w:lineRule="auto"/>
      <w:textAlignment w:val="baseline"/>
    </w:pPr>
    <w:rPr>
      <w:b/>
      <w:spacing w:val="-3"/>
      <w:sz w:val="28"/>
      <w:lang w:eastAsia="pl-PL"/>
    </w:rPr>
  </w:style>
  <w:style w:type="paragraph" w:customStyle="1" w:styleId="ZnakZnak1ZnakZnakZnakZnakZnakZnakZnakZnakZnakZnak0">
    <w:name w:val="Znak Znak1 Znak Znak Znak Znak Znak Znak Znak Znak Znak Znak"/>
    <w:basedOn w:val="Normalny"/>
    <w:pPr>
      <w:suppressAutoHyphens w:val="0"/>
    </w:pPr>
    <w:rPr>
      <w:sz w:val="24"/>
      <w:szCs w:val="24"/>
    </w:rPr>
  </w:style>
  <w:style w:type="paragraph" w:customStyle="1" w:styleId="Tekstpodstawowy210">
    <w:name w:val="Tekst podstawowy 21"/>
    <w:basedOn w:val="Normalny"/>
    <w:pPr>
      <w:tabs>
        <w:tab w:val="left" w:pos="-720"/>
      </w:tabs>
      <w:overflowPunct w:val="0"/>
      <w:autoSpaceDE w:val="0"/>
      <w:textAlignment w:val="baseline"/>
    </w:pPr>
    <w:rPr>
      <w:b/>
      <w:bCs/>
      <w:spacing w:val="-3"/>
      <w:sz w:val="24"/>
      <w:szCs w:val="24"/>
      <w:lang w:eastAsia="pl-PL"/>
    </w:rPr>
  </w:style>
  <w:style w:type="paragraph" w:customStyle="1" w:styleId="Akapitzlist10">
    <w:name w:val="Akapit z listą1"/>
    <w:basedOn w:val="Normalny"/>
    <w:pPr>
      <w:spacing w:line="100" w:lineRule="atLeast"/>
      <w:ind w:left="720"/>
    </w:pPr>
    <w:rPr>
      <w:kern w:val="2"/>
    </w:rPr>
  </w:style>
  <w:style w:type="paragraph" w:styleId="Bezodstpw">
    <w:name w:val="No Spacing"/>
    <w:qFormat/>
    <w:pPr>
      <w:suppressAutoHyphens/>
    </w:pPr>
    <w:rPr>
      <w:rFonts w:ascii="Calibri" w:hAnsi="Calibri" w:cs="Calibri"/>
      <w:sz w:val="22"/>
      <w:szCs w:val="22"/>
      <w:lang w:eastAsia="zh-CN"/>
    </w:rPr>
  </w:style>
  <w:style w:type="paragraph" w:customStyle="1" w:styleId="default0">
    <w:name w:val="default"/>
    <w:basedOn w:val="Normalny"/>
    <w:pPr>
      <w:suppressAutoHyphens w:val="0"/>
      <w:spacing w:before="100" w:after="100"/>
    </w:pPr>
    <w:rPr>
      <w:sz w:val="24"/>
      <w:szCs w:val="24"/>
    </w:rPr>
  </w:style>
  <w:style w:type="paragraph" w:customStyle="1" w:styleId="ZnakZnak1ZnakZnakZnakZnakZnakZnakZnakZnakZnakZnak1">
    <w:name w:val="Znak Znak1 Znak Znak Znak Znak Znak Znak Znak Znak Znak Znak1"/>
    <w:basedOn w:val="Normalny"/>
    <w:pPr>
      <w:suppressAutoHyphens w:val="0"/>
    </w:pPr>
    <w:rPr>
      <w:sz w:val="24"/>
      <w:szCs w:val="24"/>
    </w:rPr>
  </w:style>
  <w:style w:type="paragraph" w:customStyle="1" w:styleId="Bezodstpw1">
    <w:name w:val="Bez odstępów1"/>
    <w:pPr>
      <w:suppressAutoHyphens/>
    </w:pPr>
    <w:rPr>
      <w:rFonts w:ascii="Calibri" w:hAnsi="Calibri" w:cs="Calibri"/>
      <w:sz w:val="22"/>
      <w:szCs w:val="22"/>
      <w:lang w:eastAsia="zh-CN"/>
    </w:rPr>
  </w:style>
  <w:style w:type="paragraph" w:customStyle="1" w:styleId="ZnakZnakZnakZnakZnakZnak">
    <w:name w:val="Znak Znak Znak Znak Znak Znak"/>
    <w:basedOn w:val="Normalny"/>
    <w:pPr>
      <w:suppressAutoHyphens w:val="0"/>
    </w:pPr>
    <w:rPr>
      <w:sz w:val="24"/>
      <w:szCs w:val="24"/>
    </w:rPr>
  </w:style>
  <w:style w:type="paragraph" w:customStyle="1" w:styleId="ZnakZnakZnakZnak1">
    <w:name w:val="Znak Znak Znak Znak1"/>
    <w:basedOn w:val="Normalny"/>
    <w:pPr>
      <w:suppressAutoHyphens w:val="0"/>
    </w:pPr>
    <w:rPr>
      <w:sz w:val="24"/>
      <w:szCs w:val="24"/>
    </w:rPr>
  </w:style>
  <w:style w:type="paragraph" w:customStyle="1" w:styleId="1">
    <w:name w:val="1"/>
    <w:basedOn w:val="Normalny"/>
    <w:pPr>
      <w:suppressAutoHyphens w:val="0"/>
    </w:pPr>
    <w:rPr>
      <w:sz w:val="24"/>
      <w:szCs w:val="24"/>
    </w:rPr>
  </w:style>
  <w:style w:type="paragraph" w:customStyle="1" w:styleId="ZnakZnakZnak0">
    <w:name w:val="Znak Znak Znak"/>
    <w:basedOn w:val="Normalny"/>
    <w:pPr>
      <w:suppressAutoHyphens w:val="0"/>
    </w:pPr>
    <w:rPr>
      <w:sz w:val="24"/>
      <w:szCs w:val="24"/>
    </w:rPr>
  </w:style>
  <w:style w:type="paragraph" w:customStyle="1" w:styleId="Tekstdymka1">
    <w:name w:val="Tekst dymka1"/>
    <w:basedOn w:val="Normalny"/>
    <w:pPr>
      <w:autoSpaceDE w:val="0"/>
    </w:pPr>
    <w:rPr>
      <w:rFonts w:ascii="Tahoma" w:hAnsi="Tahoma" w:cs="Wingdings"/>
      <w:sz w:val="16"/>
      <w:szCs w:val="16"/>
    </w:rPr>
  </w:style>
  <w:style w:type="paragraph" w:customStyle="1" w:styleId="Zwykytekst1">
    <w:name w:val="Zwykły tekst1"/>
    <w:basedOn w:val="Normalny"/>
    <w:pPr>
      <w:suppressAutoHyphens w:val="0"/>
      <w:autoSpaceDE w:val="0"/>
      <w:spacing w:before="90" w:line="380" w:lineRule="atLeast"/>
      <w:jc w:val="both"/>
    </w:pPr>
    <w:rPr>
      <w:rFonts w:ascii="Courier New" w:hAnsi="Courier New" w:cs="Courier New"/>
      <w:w w:val="89"/>
      <w:sz w:val="25"/>
      <w:lang w:val="x-none"/>
    </w:rPr>
  </w:style>
  <w:style w:type="paragraph" w:customStyle="1" w:styleId="Teksttreci">
    <w:name w:val="Tekst treści_"/>
    <w:basedOn w:val="Normalny"/>
    <w:pPr>
      <w:widowControl w:val="0"/>
      <w:shd w:val="clear" w:color="auto" w:fill="FFFFFF"/>
      <w:suppressAutoHyphens w:val="0"/>
      <w:spacing w:after="100"/>
      <w:jc w:val="both"/>
    </w:pPr>
    <w:rPr>
      <w:rFonts w:ascii="Calibri" w:hAnsi="Calibri" w:cs="Calibri"/>
      <w:color w:val="000000"/>
      <w:sz w:val="22"/>
      <w:szCs w:val="22"/>
    </w:rPr>
  </w:style>
  <w:style w:type="paragraph" w:customStyle="1" w:styleId="Teksttreci0">
    <w:name w:val="Tekst treści"/>
    <w:basedOn w:val="Normalny"/>
    <w:pPr>
      <w:widowControl w:val="0"/>
      <w:shd w:val="clear" w:color="auto" w:fill="FFFFFF"/>
      <w:suppressAutoHyphens w:val="0"/>
      <w:spacing w:after="100"/>
      <w:jc w:val="both"/>
    </w:pPr>
    <w:rPr>
      <w:rFonts w:ascii="Calibri" w:hAnsi="Calibri" w:cs="Calibri"/>
      <w:color w:val="000000"/>
      <w:sz w:val="22"/>
      <w:szCs w:val="22"/>
    </w:rPr>
  </w:style>
  <w:style w:type="paragraph" w:customStyle="1" w:styleId="ZnakZnakZnakZnakZnakZnakZnakZnakZnak1">
    <w:name w:val="Znak Znak Znak Znak Znak Znak Znak Znak Znak1"/>
    <w:basedOn w:val="Normalny"/>
    <w:pPr>
      <w:suppressAutoHyphens w:val="0"/>
    </w:pPr>
    <w:rPr>
      <w:sz w:val="24"/>
      <w:szCs w:val="24"/>
    </w:rPr>
  </w:style>
  <w:style w:type="paragraph" w:styleId="Tekstprzypisukocowego">
    <w:name w:val="endnote text"/>
    <w:basedOn w:val="Normalny"/>
    <w:pPr>
      <w:suppressAutoHyphens w:val="0"/>
    </w:p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x-none"/>
    </w:rPr>
  </w:style>
  <w:style w:type="paragraph" w:customStyle="1" w:styleId="WW-Akapitzlist">
    <w:name w:val="WW-Akapit z listą"/>
    <w:basedOn w:val="Normalny"/>
    <w:pPr>
      <w:ind w:left="708"/>
    </w:pPr>
  </w:style>
  <w:style w:type="paragraph" w:customStyle="1" w:styleId="ZnakZnakZnakZnakZnakZnakZnak">
    <w:name w:val="Znak Znak Znak Znak Znak Znak Znak"/>
    <w:basedOn w:val="Normalny"/>
    <w:pPr>
      <w:suppressAutoHyphens w:val="0"/>
    </w:pPr>
    <w:rPr>
      <w:sz w:val="24"/>
      <w:szCs w:val="24"/>
    </w:rPr>
  </w:style>
  <w:style w:type="paragraph" w:customStyle="1" w:styleId="Tekstcofnity">
    <w:name w:val="Tekst_cofnięty"/>
    <w:basedOn w:val="Normalny"/>
    <w:pPr>
      <w:suppressAutoHyphens w:val="0"/>
      <w:spacing w:line="360" w:lineRule="auto"/>
      <w:ind w:left="540"/>
    </w:pPr>
    <w:rPr>
      <w:sz w:val="24"/>
      <w:lang w:val="en-US"/>
    </w:rPr>
  </w:style>
  <w:style w:type="paragraph" w:customStyle="1" w:styleId="Wyliczkreska">
    <w:name w:val="Wylicz_kreska"/>
    <w:basedOn w:val="Normalny"/>
    <w:pPr>
      <w:spacing w:line="360" w:lineRule="auto"/>
      <w:ind w:left="720" w:hanging="180"/>
    </w:pPr>
    <w:rPr>
      <w:sz w:val="24"/>
      <w:lang w:val="en-US"/>
    </w:rPr>
  </w:style>
  <w:style w:type="paragraph" w:customStyle="1" w:styleId="Bezodstpw10">
    <w:name w:val="Bez odstępów1"/>
    <w:pPr>
      <w:suppressAutoHyphens/>
    </w:pPr>
    <w:rPr>
      <w:rFonts w:ascii="Calibri" w:hAnsi="Calibri" w:cs="Calibri"/>
      <w:sz w:val="22"/>
      <w:szCs w:val="22"/>
      <w:lang w:eastAsia="zh-CN"/>
    </w:rPr>
  </w:style>
  <w:style w:type="paragraph" w:customStyle="1" w:styleId="ZnakZnakZnakZnakZnakZnakZnakZnakZnak1ZnakZnakZnakZnakZnakZnakZnakZnakZnakZnak">
    <w:name w:val="Znak Znak Znak Znak Znak Znak Znak Znak Znak1 Znak Znak Znak Znak Znak Znak Znak Znak Znak Znak"/>
    <w:basedOn w:val="Normalny"/>
    <w:pPr>
      <w:suppressAutoHyphens w:val="0"/>
    </w:pPr>
    <w:rPr>
      <w:sz w:val="24"/>
      <w:szCs w:val="24"/>
    </w:rPr>
  </w:style>
  <w:style w:type="paragraph" w:customStyle="1" w:styleId="ZnakZnakZnakZnakZnakZnakZnakZnakZnak1ZnakZnakZnakZnakZnakZnakZnakZnakZnakZnakZnak">
    <w:name w:val="Znak Znak Znak Znak Znak Znak Znak Znak Znak1 Znak Znak Znak Znak Znak Znak Znak Znak Znak Znak Znak"/>
    <w:basedOn w:val="Normalny"/>
    <w:pPr>
      <w:suppressAutoHyphens w:val="0"/>
    </w:pPr>
    <w:rPr>
      <w:sz w:val="24"/>
      <w:szCs w:val="24"/>
    </w:rPr>
  </w:style>
  <w:style w:type="paragraph" w:customStyle="1" w:styleId="gmail-msobodytext">
    <w:name w:val="gmail-msobodytext"/>
    <w:basedOn w:val="Normalny"/>
    <w:pPr>
      <w:suppressAutoHyphens w:val="0"/>
      <w:spacing w:before="100" w:after="100"/>
    </w:pPr>
    <w:rPr>
      <w:sz w:val="24"/>
      <w:szCs w:val="24"/>
    </w:rPr>
  </w:style>
  <w:style w:type="paragraph" w:customStyle="1" w:styleId="ZnakZnakZnakZnakZnakZnakZnakZnakZnak1ZnakZnakZnakZnakZnakZnakZnak">
    <w:name w:val="Znak Znak Znak Znak Znak Znak Znak Znak Znak1 Znak Znak Znak Znak Znak Znak Znak"/>
    <w:basedOn w:val="Normalny"/>
    <w:pPr>
      <w:suppressAutoHyphens w:val="0"/>
    </w:pPr>
    <w:rPr>
      <w:sz w:val="24"/>
      <w:szCs w:val="24"/>
    </w:rPr>
  </w:style>
  <w:style w:type="paragraph" w:customStyle="1" w:styleId="ZnakZnakZnakZnakZnakZnakZnakZnakZnak1ZnakZnakZnakZnakZnakZnakZnakZnakZnak">
    <w:name w:val="Znak Znak Znak Znak Znak Znak Znak Znak Znak1 Znak Znak Znak Znak Znak Znak Znak Znak Znak"/>
    <w:basedOn w:val="Normalny"/>
    <w:pPr>
      <w:suppressAutoHyphens w:val="0"/>
    </w:pPr>
    <w:rPr>
      <w:sz w:val="24"/>
      <w:szCs w:val="24"/>
    </w:rPr>
  </w:style>
  <w:style w:type="paragraph" w:customStyle="1" w:styleId="ZnakZnakZnakZnakZnakZnakZnakZnakZnak1ZnakZnakZnakZnakZnak">
    <w:name w:val="Znak Znak Znak Znak Znak Znak Znak Znak Znak1 Znak Znak Znak Znak Znak"/>
    <w:basedOn w:val="Normalny"/>
    <w:pPr>
      <w:suppressAutoHyphens w:val="0"/>
    </w:pPr>
    <w:rPr>
      <w:sz w:val="24"/>
      <w:szCs w:val="24"/>
    </w:rPr>
  </w:style>
  <w:style w:type="paragraph" w:customStyle="1" w:styleId="NormalnyWeb1">
    <w:name w:val="Normalny (Web)1"/>
    <w:basedOn w:val="Normalny"/>
    <w:pPr>
      <w:widowControl w:val="0"/>
      <w:spacing w:before="280" w:after="280" w:line="100" w:lineRule="atLeast"/>
    </w:pPr>
    <w:rPr>
      <w:rFonts w:eastAsia="Calibri"/>
      <w:kern w:val="2"/>
      <w:sz w:val="24"/>
      <w:szCs w:val="24"/>
    </w:rPr>
  </w:style>
  <w:style w:type="paragraph" w:customStyle="1" w:styleId="NormalnyWeb11">
    <w:name w:val="Normalny (Web)11"/>
    <w:basedOn w:val="Normalny"/>
    <w:pPr>
      <w:widowControl w:val="0"/>
      <w:spacing w:before="280" w:after="280" w:line="100" w:lineRule="atLeast"/>
    </w:pPr>
    <w:rPr>
      <w:rFonts w:eastAsia="Calibri"/>
      <w:kern w:val="2"/>
      <w:sz w:val="24"/>
      <w:szCs w:val="24"/>
    </w:rPr>
  </w:style>
  <w:style w:type="paragraph" w:customStyle="1" w:styleId="western">
    <w:name w:val="western"/>
    <w:basedOn w:val="Normalny"/>
    <w:pPr>
      <w:suppressAutoHyphens w:val="0"/>
      <w:spacing w:before="100"/>
      <w:jc w:val="both"/>
    </w:pPr>
    <w:rPr>
      <w:rFonts w:eastAsia="SimSun"/>
      <w:color w:val="000000"/>
      <w:sz w:val="24"/>
      <w:szCs w:val="24"/>
    </w:rPr>
  </w:style>
  <w:style w:type="paragraph" w:customStyle="1" w:styleId="Znak10">
    <w:name w:val="Znak1"/>
    <w:basedOn w:val="Normalny"/>
    <w:pPr>
      <w:suppressAutoHyphens w:val="0"/>
    </w:pPr>
    <w:rPr>
      <w:sz w:val="24"/>
      <w:szCs w:val="24"/>
    </w:rPr>
  </w:style>
  <w:style w:type="paragraph" w:customStyle="1" w:styleId="msolistparagraph0">
    <w:name w:val="msolistparagraph"/>
    <w:basedOn w:val="Normalny"/>
    <w:pPr>
      <w:ind w:left="720"/>
      <w:contextualSpacing/>
    </w:pPr>
  </w:style>
  <w:style w:type="paragraph" w:customStyle="1" w:styleId="ZnakZnakZnakZnakZnakZnakZnakZnakZnak1ZnakZnakZnakZnakZnakZnakZnakZnakZnakZnakZnakZnakZnak">
    <w:name w:val="Znak Znak Znak Znak Znak Znak Znak Znak Znak1 Znak Znak Znak Znak Znak Znak Znak Znak Znak Znak Znak Znak Znak"/>
    <w:basedOn w:val="Normalny"/>
    <w:pPr>
      <w:suppressAutoHyphens w:val="0"/>
    </w:pPr>
    <w:rPr>
      <w:sz w:val="24"/>
      <w:szCs w:val="24"/>
    </w:rPr>
  </w:style>
  <w:style w:type="paragraph" w:customStyle="1" w:styleId="Style44">
    <w:name w:val="Style44"/>
    <w:basedOn w:val="Normalny"/>
    <w:pPr>
      <w:widowControl w:val="0"/>
      <w:suppressAutoHyphens w:val="0"/>
      <w:autoSpaceDE w:val="0"/>
      <w:spacing w:line="230" w:lineRule="exact"/>
      <w:ind w:hanging="365"/>
      <w:jc w:val="both"/>
    </w:pPr>
    <w:rPr>
      <w:rFonts w:ascii="Arial Unicode MS" w:eastAsia="Arial Unicode MS" w:hAnsi="Arial Unicode MS" w:cs="Arial Unicode MS"/>
      <w:sz w:val="24"/>
      <w:szCs w:val="24"/>
    </w:rPr>
  </w:style>
  <w:style w:type="paragraph" w:customStyle="1" w:styleId="Style20">
    <w:name w:val="Style20"/>
    <w:basedOn w:val="Normalny"/>
    <w:pPr>
      <w:widowControl w:val="0"/>
      <w:suppressAutoHyphens w:val="0"/>
      <w:autoSpaceDE w:val="0"/>
      <w:spacing w:line="346" w:lineRule="exact"/>
      <w:ind w:hanging="350"/>
      <w:jc w:val="both"/>
    </w:pPr>
    <w:rPr>
      <w:rFonts w:ascii="Arial Unicode MS" w:eastAsia="Arial Unicode MS" w:hAnsi="Arial Unicode MS" w:cs="Arial Unicode MS"/>
      <w:sz w:val="24"/>
      <w:szCs w:val="24"/>
    </w:rPr>
  </w:style>
  <w:style w:type="paragraph" w:customStyle="1" w:styleId="Style50">
    <w:name w:val="Style50"/>
    <w:basedOn w:val="Normalny"/>
    <w:pPr>
      <w:widowControl w:val="0"/>
      <w:suppressAutoHyphens w:val="0"/>
      <w:autoSpaceDE w:val="0"/>
      <w:jc w:val="both"/>
    </w:pPr>
    <w:rPr>
      <w:rFonts w:ascii="Arial Unicode MS" w:eastAsia="Arial Unicode MS" w:hAnsi="Arial Unicode MS" w:cs="Arial Unicode MS"/>
      <w:sz w:val="24"/>
      <w:szCs w:val="24"/>
    </w:rPr>
  </w:style>
  <w:style w:type="paragraph" w:customStyle="1" w:styleId="Tekstpodstawowy320">
    <w:name w:val="Tekst podstawowy 32"/>
    <w:basedOn w:val="Normalny"/>
    <w:pPr>
      <w:tabs>
        <w:tab w:val="left" w:pos="-720"/>
        <w:tab w:val="left" w:pos="284"/>
      </w:tabs>
      <w:overflowPunct w:val="0"/>
      <w:autoSpaceDE w:val="0"/>
      <w:spacing w:line="360" w:lineRule="auto"/>
      <w:textAlignment w:val="baseline"/>
    </w:pPr>
    <w:rPr>
      <w:b/>
      <w:spacing w:val="-3"/>
      <w:sz w:val="28"/>
      <w:lang w:eastAsia="pl-PL"/>
    </w:rPr>
  </w:style>
  <w:style w:type="paragraph" w:customStyle="1" w:styleId="sdendnote-western">
    <w:name w:val="sdendnote-western"/>
    <w:basedOn w:val="Normalny"/>
    <w:pPr>
      <w:suppressAutoHyphens w:val="0"/>
      <w:spacing w:before="100"/>
    </w:pPr>
    <w:rPr>
      <w:rFonts w:eastAsia="SimSun"/>
      <w:color w:val="000000"/>
    </w:rPr>
  </w:style>
  <w:style w:type="paragraph" w:customStyle="1" w:styleId="LO-normal">
    <w:name w:val="LO-normal"/>
    <w:pPr>
      <w:widowControl w:val="0"/>
      <w:suppressAutoHyphens/>
    </w:pPr>
    <w:rPr>
      <w:rFonts w:ascii="Liberation Serif" w:eastAsia="NSimSun" w:hAnsi="Liberation Serif" w:cs="Arial"/>
      <w:sz w:val="24"/>
      <w:szCs w:val="24"/>
      <w:lang w:eastAsia="zh-CN" w:bidi="hi-IN"/>
    </w:rPr>
  </w:style>
  <w:style w:type="character" w:customStyle="1" w:styleId="Normalny1">
    <w:name w:val="Normalny1"/>
    <w:basedOn w:val="Domylnaczcionkaakapitu"/>
    <w:rsid w:val="008E30DD"/>
  </w:style>
  <w:style w:type="character" w:customStyle="1" w:styleId="Teksttreci2">
    <w:name w:val="Tekst treści (2)_"/>
    <w:link w:val="Teksttreci20"/>
    <w:rsid w:val="00851858"/>
    <w:rPr>
      <w:rFonts w:ascii="Arial" w:eastAsia="Arial" w:hAnsi="Arial" w:cs="Arial"/>
      <w:sz w:val="18"/>
      <w:szCs w:val="18"/>
      <w:shd w:val="clear" w:color="auto" w:fill="FFFFFF"/>
    </w:rPr>
  </w:style>
  <w:style w:type="paragraph" w:customStyle="1" w:styleId="Teksttreci20">
    <w:name w:val="Tekst treści (2)"/>
    <w:basedOn w:val="Normalny"/>
    <w:link w:val="Teksttreci2"/>
    <w:rsid w:val="00851858"/>
    <w:pPr>
      <w:widowControl w:val="0"/>
      <w:shd w:val="clear" w:color="auto" w:fill="FFFFFF"/>
      <w:suppressAutoHyphens w:val="0"/>
      <w:spacing w:before="180" w:after="180" w:line="0" w:lineRule="atLeast"/>
      <w:ind w:hanging="620"/>
      <w:jc w:val="both"/>
    </w:pPr>
    <w:rPr>
      <w:rFonts w:ascii="Arial" w:eastAsia="Arial" w:hAnsi="Arial" w:cs="Arial"/>
      <w:sz w:val="18"/>
      <w:szCs w:val="18"/>
      <w:lang w:eastAsia="pl-PL"/>
    </w:rPr>
  </w:style>
  <w:style w:type="numbering" w:customStyle="1" w:styleId="WWNum54">
    <w:name w:val="WWNum54"/>
    <w:basedOn w:val="Bezlisty"/>
    <w:rsid w:val="00B635CE"/>
    <w:pPr>
      <w:numPr>
        <w:numId w:val="35"/>
      </w:numPr>
    </w:pPr>
  </w:style>
  <w:style w:type="numbering" w:customStyle="1" w:styleId="WWNum55">
    <w:name w:val="WWNum55"/>
    <w:basedOn w:val="Bezlisty"/>
    <w:rsid w:val="00B635CE"/>
    <w:pPr>
      <w:numPr>
        <w:numId w:val="42"/>
      </w:numPr>
    </w:pPr>
  </w:style>
  <w:style w:type="character" w:styleId="Odwoaniedokomentarza">
    <w:name w:val="annotation reference"/>
    <w:uiPriority w:val="99"/>
    <w:semiHidden/>
    <w:unhideWhenUsed/>
    <w:rsid w:val="00F70026"/>
    <w:rPr>
      <w:sz w:val="16"/>
      <w:szCs w:val="16"/>
    </w:rPr>
  </w:style>
  <w:style w:type="paragraph" w:styleId="Tekstkomentarza">
    <w:name w:val="annotation text"/>
    <w:basedOn w:val="Normalny"/>
    <w:link w:val="TekstkomentarzaZnak"/>
    <w:uiPriority w:val="99"/>
    <w:unhideWhenUsed/>
    <w:rsid w:val="00F70026"/>
    <w:pPr>
      <w:suppressAutoHyphens w:val="0"/>
      <w:spacing w:line="276" w:lineRule="auto"/>
      <w:jc w:val="both"/>
    </w:pPr>
    <w:rPr>
      <w:rFonts w:ascii="Verdana" w:eastAsia="Calibri" w:hAnsi="Verdana"/>
      <w:lang w:val="x-none" w:eastAsia="en-US"/>
    </w:rPr>
  </w:style>
  <w:style w:type="character" w:customStyle="1" w:styleId="TekstkomentarzaZnak">
    <w:name w:val="Tekst komentarza Znak"/>
    <w:link w:val="Tekstkomentarza"/>
    <w:uiPriority w:val="99"/>
    <w:rsid w:val="00F70026"/>
    <w:rPr>
      <w:rFonts w:ascii="Verdana" w:eastAsia="Calibri" w:hAnsi="Verdana"/>
      <w:lang w:val="x-none" w:eastAsia="en-US"/>
    </w:rPr>
  </w:style>
  <w:style w:type="paragraph" w:customStyle="1" w:styleId="Style2">
    <w:name w:val="Style2"/>
    <w:basedOn w:val="Normalny"/>
    <w:qFormat/>
    <w:rsid w:val="00F70026"/>
    <w:pPr>
      <w:numPr>
        <w:numId w:val="37"/>
      </w:numPr>
      <w:suppressAutoHyphens w:val="0"/>
      <w:spacing w:after="200" w:line="276" w:lineRule="auto"/>
      <w:jc w:val="both"/>
    </w:pPr>
    <w:rPr>
      <w:rFonts w:ascii="Arial" w:eastAsia="Calibri" w:hAnsi="Arial" w:cs="Arial"/>
      <w:lang w:val="en-GB" w:eastAsia="en-US"/>
    </w:rPr>
  </w:style>
  <w:style w:type="paragraph" w:customStyle="1" w:styleId="Style3">
    <w:name w:val="Style3"/>
    <w:basedOn w:val="Style2"/>
    <w:qFormat/>
    <w:rsid w:val="00F70026"/>
    <w:pPr>
      <w:numPr>
        <w:ilvl w:val="1"/>
      </w:numPr>
    </w:pPr>
  </w:style>
  <w:style w:type="character" w:customStyle="1" w:styleId="Teksttreci2Pogrubienie">
    <w:name w:val="Tekst treści (2) + Pogrubienie"/>
    <w:rsid w:val="00F70026"/>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paragraph" w:styleId="Poprawka">
    <w:name w:val="Revision"/>
    <w:hidden/>
    <w:uiPriority w:val="99"/>
    <w:semiHidden/>
    <w:rsid w:val="00BF1CE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62982">
      <w:bodyDiv w:val="1"/>
      <w:marLeft w:val="0"/>
      <w:marRight w:val="0"/>
      <w:marTop w:val="0"/>
      <w:marBottom w:val="0"/>
      <w:divBdr>
        <w:top w:val="none" w:sz="0" w:space="0" w:color="auto"/>
        <w:left w:val="none" w:sz="0" w:space="0" w:color="auto"/>
        <w:bottom w:val="none" w:sz="0" w:space="0" w:color="auto"/>
        <w:right w:val="none" w:sz="0" w:space="0" w:color="auto"/>
      </w:divBdr>
    </w:div>
    <w:div w:id="716052867">
      <w:bodyDiv w:val="1"/>
      <w:marLeft w:val="0"/>
      <w:marRight w:val="0"/>
      <w:marTop w:val="0"/>
      <w:marBottom w:val="0"/>
      <w:divBdr>
        <w:top w:val="none" w:sz="0" w:space="0" w:color="auto"/>
        <w:left w:val="none" w:sz="0" w:space="0" w:color="auto"/>
        <w:bottom w:val="none" w:sz="0" w:space="0" w:color="auto"/>
        <w:right w:val="none" w:sz="0" w:space="0" w:color="auto"/>
      </w:divBdr>
    </w:div>
    <w:div w:id="1474367592">
      <w:bodyDiv w:val="1"/>
      <w:marLeft w:val="0"/>
      <w:marRight w:val="0"/>
      <w:marTop w:val="0"/>
      <w:marBottom w:val="0"/>
      <w:divBdr>
        <w:top w:val="none" w:sz="0" w:space="0" w:color="auto"/>
        <w:left w:val="none" w:sz="0" w:space="0" w:color="auto"/>
        <w:bottom w:val="none" w:sz="0" w:space="0" w:color="auto"/>
        <w:right w:val="none" w:sz="0" w:space="0" w:color="auto"/>
      </w:divBdr>
    </w:div>
    <w:div w:id="1613440496">
      <w:bodyDiv w:val="1"/>
      <w:marLeft w:val="0"/>
      <w:marRight w:val="0"/>
      <w:marTop w:val="0"/>
      <w:marBottom w:val="0"/>
      <w:divBdr>
        <w:top w:val="none" w:sz="0" w:space="0" w:color="auto"/>
        <w:left w:val="none" w:sz="0" w:space="0" w:color="auto"/>
        <w:bottom w:val="none" w:sz="0" w:space="0" w:color="auto"/>
        <w:right w:val="none" w:sz="0" w:space="0" w:color="auto"/>
      </w:divBdr>
    </w:div>
    <w:div w:id="1674070713">
      <w:bodyDiv w:val="1"/>
      <w:marLeft w:val="0"/>
      <w:marRight w:val="0"/>
      <w:marTop w:val="0"/>
      <w:marBottom w:val="0"/>
      <w:divBdr>
        <w:top w:val="none" w:sz="0" w:space="0" w:color="auto"/>
        <w:left w:val="none" w:sz="0" w:space="0" w:color="auto"/>
        <w:bottom w:val="none" w:sz="0" w:space="0" w:color="auto"/>
        <w:right w:val="none" w:sz="0" w:space="0" w:color="auto"/>
      </w:divBdr>
    </w:div>
    <w:div w:id="1738438594">
      <w:bodyDiv w:val="1"/>
      <w:marLeft w:val="0"/>
      <w:marRight w:val="0"/>
      <w:marTop w:val="0"/>
      <w:marBottom w:val="0"/>
      <w:divBdr>
        <w:top w:val="none" w:sz="0" w:space="0" w:color="auto"/>
        <w:left w:val="none" w:sz="0" w:space="0" w:color="auto"/>
        <w:bottom w:val="none" w:sz="0" w:space="0" w:color="auto"/>
        <w:right w:val="none" w:sz="0" w:space="0" w:color="auto"/>
      </w:divBdr>
    </w:div>
    <w:div w:id="2029985223">
      <w:bodyDiv w:val="1"/>
      <w:marLeft w:val="0"/>
      <w:marRight w:val="0"/>
      <w:marTop w:val="0"/>
      <w:marBottom w:val="0"/>
      <w:divBdr>
        <w:top w:val="none" w:sz="0" w:space="0" w:color="auto"/>
        <w:left w:val="none" w:sz="0" w:space="0" w:color="auto"/>
        <w:bottom w:val="none" w:sz="0" w:space="0" w:color="auto"/>
        <w:right w:val="none" w:sz="0" w:space="0" w:color="auto"/>
      </w:divBdr>
    </w:div>
    <w:div w:id="21081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6d88651b3fe9565c52a3e3f23a5bf6ad">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47fee845adaf2d77159e701a55bca4bb"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4d919eb-baac-4458-bc4f-b036848e8700" xsi:nil="true"/>
    <lcf76f155ced4ddcb4097134ff3c332f xmlns="c191a8ac-75ec-4ce9-bda3-6bc5116881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AEAD21-CE8F-4808-A51B-2CF66E5B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E7C9D-C63D-4F80-BF07-5252762DC6C4}">
  <ds:schemaRefs>
    <ds:schemaRef ds:uri="http://schemas.microsoft.com/sharepoint/v3/contenttype/forms"/>
  </ds:schemaRefs>
</ds:datastoreItem>
</file>

<file path=customXml/itemProps3.xml><?xml version="1.0" encoding="utf-8"?>
<ds:datastoreItem xmlns:ds="http://schemas.openxmlformats.org/officeDocument/2006/customXml" ds:itemID="{26473F50-0A5E-8E4F-8703-0921947AA2B1}">
  <ds:schemaRefs>
    <ds:schemaRef ds:uri="http://schemas.openxmlformats.org/officeDocument/2006/bibliography"/>
  </ds:schemaRefs>
</ds:datastoreItem>
</file>

<file path=customXml/itemProps4.xml><?xml version="1.0" encoding="utf-8"?>
<ds:datastoreItem xmlns:ds="http://schemas.openxmlformats.org/officeDocument/2006/customXml" ds:itemID="{D0B8C5EE-163D-4ED0-8460-CF3690B9BB0E}">
  <ds:schemaRefs>
    <ds:schemaRef ds:uri="http://schemas.microsoft.com/office/2006/metadata/properties"/>
    <ds:schemaRef ds:uri="http://schemas.microsoft.com/office/infopath/2007/PartnerControls"/>
    <ds:schemaRef ds:uri="04d919eb-baac-4458-bc4f-b036848e8700"/>
    <ds:schemaRef ds:uri="c191a8ac-75ec-4ce9-bda3-6bc51168812b"/>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7984</Words>
  <Characters>47907</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WOJEWÓDZKI SZPITAL ZESPOLONY</vt:lpstr>
    </vt:vector>
  </TitlesOfParts>
  <Company/>
  <LinksUpToDate>false</LinksUpToDate>
  <CharactersWithSpaces>55780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SZPITAL ZESPOLONY</dc:title>
  <dc:subject/>
  <dc:creator>a</dc:creator>
  <cp:keywords/>
  <dc:description/>
  <cp:lastModifiedBy>Grzegorz Hołyszewski</cp:lastModifiedBy>
  <cp:revision>11</cp:revision>
  <cp:lastPrinted>2023-09-28T12:12:00Z</cp:lastPrinted>
  <dcterms:created xsi:type="dcterms:W3CDTF">2023-12-29T11:31:00Z</dcterms:created>
  <dcterms:modified xsi:type="dcterms:W3CDTF">2024-05-17T10:55:00Z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0x0101002D5A2871D704D74C91C2FC95A67DE68F</vt:lpwstr>
  </property>
</Properties>
</file>