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7E610" w14:textId="17CD1D44" w:rsidR="007F562A" w:rsidRPr="00CE6779" w:rsidRDefault="007F562A" w:rsidP="00977203">
      <w:pPr>
        <w:pageBreakBefore/>
        <w:spacing w:line="360" w:lineRule="auto"/>
        <w:rPr>
          <w:rFonts w:ascii="Calibri Light" w:hAnsi="Calibri Light" w:cs="Calibri Light"/>
          <w:lang w:val="pl-PL"/>
        </w:rPr>
      </w:pPr>
      <w:r w:rsidRPr="00CE6779">
        <w:rPr>
          <w:rFonts w:ascii="Calibri Light" w:hAnsi="Calibri Light" w:cs="Calibri Light"/>
          <w:lang w:val="pl-PL"/>
        </w:rPr>
        <w:t xml:space="preserve">Załącznik nr 1 do </w:t>
      </w:r>
      <w:r w:rsidR="009A28DA" w:rsidRPr="00CE6779">
        <w:rPr>
          <w:rFonts w:ascii="Calibri Light" w:hAnsi="Calibri Light" w:cs="Calibri Light"/>
          <w:lang w:val="pl-PL"/>
        </w:rPr>
        <w:t>ZDSO nr JRP.FNX</w:t>
      </w:r>
      <w:r w:rsidR="00711924">
        <w:rPr>
          <w:rFonts w:ascii="Calibri Light" w:hAnsi="Calibri Light" w:cs="Calibri Light"/>
          <w:lang w:val="pl-PL"/>
        </w:rPr>
        <w:t>.081.1</w:t>
      </w:r>
      <w:bookmarkStart w:id="0" w:name="_GoBack"/>
      <w:bookmarkEnd w:id="0"/>
      <w:r w:rsidR="00E52F9F" w:rsidRPr="00CE6779">
        <w:rPr>
          <w:rFonts w:ascii="Calibri Light" w:hAnsi="Calibri Light" w:cs="Calibri Light"/>
          <w:lang w:val="pl-PL"/>
        </w:rPr>
        <w:t>.2024</w:t>
      </w:r>
    </w:p>
    <w:p w14:paraId="5E21B17A" w14:textId="77777777" w:rsidR="007F562A" w:rsidRPr="00CE6779" w:rsidRDefault="007F562A" w:rsidP="00977203">
      <w:pPr>
        <w:spacing w:line="360" w:lineRule="auto"/>
        <w:jc w:val="center"/>
        <w:rPr>
          <w:rFonts w:ascii="Calibri Light" w:hAnsi="Calibri Light" w:cs="Calibri Light"/>
          <w:b/>
          <w:bCs/>
          <w:lang w:val="pl-PL"/>
        </w:rPr>
      </w:pPr>
    </w:p>
    <w:p w14:paraId="07CF124D" w14:textId="5B8492D9" w:rsidR="007F562A" w:rsidRPr="00CE6779" w:rsidRDefault="007F562A" w:rsidP="00977203">
      <w:pPr>
        <w:pStyle w:val="Tytu"/>
        <w:spacing w:before="0" w:line="360" w:lineRule="auto"/>
        <w:rPr>
          <w:rFonts w:ascii="Calibri Light" w:hAnsi="Calibri Light" w:cs="Calibri Light"/>
          <w:sz w:val="24"/>
          <w:szCs w:val="24"/>
        </w:rPr>
      </w:pPr>
      <w:r w:rsidRPr="00CE6779">
        <w:rPr>
          <w:rFonts w:ascii="Calibri Light" w:hAnsi="Calibri Light" w:cs="Calibri Light"/>
          <w:sz w:val="24"/>
          <w:szCs w:val="24"/>
        </w:rPr>
        <w:t>Umowa na</w:t>
      </w:r>
      <w:r w:rsidR="00977203">
        <w:rPr>
          <w:rFonts w:ascii="Calibri Light" w:hAnsi="Calibri Light" w:cs="Calibri Light"/>
          <w:sz w:val="24"/>
          <w:szCs w:val="24"/>
        </w:rPr>
        <w:t xml:space="preserve"> wykonanie dokumentacji projektowej</w:t>
      </w:r>
    </w:p>
    <w:p w14:paraId="2DFDB7CA" w14:textId="77777777" w:rsidR="007F562A" w:rsidRPr="00CE6779" w:rsidRDefault="007F562A" w:rsidP="00977203">
      <w:pPr>
        <w:spacing w:line="360" w:lineRule="auto"/>
        <w:jc w:val="center"/>
        <w:rPr>
          <w:rFonts w:ascii="Calibri Light" w:hAnsi="Calibri Light" w:cs="Calibri Light"/>
          <w:snapToGrid w:val="0"/>
          <w:lang w:val="pl-PL"/>
        </w:rPr>
      </w:pPr>
      <w:r w:rsidRPr="00CE6779">
        <w:rPr>
          <w:rFonts w:ascii="Calibri Light" w:hAnsi="Calibri Light" w:cs="Calibri Light"/>
          <w:lang w:val="pl-PL"/>
        </w:rPr>
        <w:t xml:space="preserve">zawarta dnia …………… roku </w:t>
      </w:r>
      <w:r w:rsidRPr="00CE6779">
        <w:rPr>
          <w:rFonts w:ascii="Calibri Light" w:hAnsi="Calibri Light" w:cs="Calibri Light"/>
          <w:snapToGrid w:val="0"/>
          <w:lang w:val="pl-PL"/>
        </w:rPr>
        <w:t>w ………………………… pomiędzy:</w:t>
      </w:r>
    </w:p>
    <w:p w14:paraId="7980937A" w14:textId="77777777" w:rsidR="007F562A" w:rsidRPr="00CE6779" w:rsidRDefault="007F562A" w:rsidP="00977203">
      <w:pPr>
        <w:spacing w:line="360" w:lineRule="auto"/>
        <w:jc w:val="center"/>
        <w:rPr>
          <w:rFonts w:ascii="Calibri Light" w:hAnsi="Calibri Light" w:cs="Calibri Light"/>
          <w:snapToGrid w:val="0"/>
          <w:lang w:val="pl-PL"/>
        </w:rPr>
      </w:pPr>
    </w:p>
    <w:p w14:paraId="54A69A04" w14:textId="77777777" w:rsidR="007F562A" w:rsidRPr="00CE6779" w:rsidRDefault="007F562A" w:rsidP="00977203">
      <w:pPr>
        <w:pStyle w:val="Tekstpodstawowy"/>
        <w:spacing w:line="360" w:lineRule="auto"/>
        <w:rPr>
          <w:rFonts w:ascii="Calibri Light" w:hAnsi="Calibri Light" w:cs="Calibri Light"/>
          <w:i/>
          <w:sz w:val="24"/>
          <w:szCs w:val="24"/>
        </w:rPr>
      </w:pPr>
      <w:r w:rsidRPr="00CE6779">
        <w:rPr>
          <w:rFonts w:ascii="Calibri Light" w:hAnsi="Calibri Light" w:cs="Calibri Light"/>
          <w:b/>
          <w:i/>
          <w:sz w:val="24"/>
          <w:szCs w:val="24"/>
        </w:rPr>
        <w:t>Akademią Teatralna im. Aleksandra Zelwerowicza w Warszawie,</w:t>
      </w:r>
    </w:p>
    <w:p w14:paraId="166F7E79" w14:textId="77777777" w:rsidR="007F562A" w:rsidRPr="00CE6779" w:rsidRDefault="007F562A" w:rsidP="00977203">
      <w:pPr>
        <w:pStyle w:val="Tekstpodstawowy"/>
        <w:spacing w:line="360" w:lineRule="auto"/>
        <w:rPr>
          <w:rFonts w:ascii="Calibri Light" w:hAnsi="Calibri Light" w:cs="Calibri Light"/>
          <w:i/>
          <w:sz w:val="24"/>
          <w:szCs w:val="24"/>
        </w:rPr>
      </w:pPr>
      <w:r w:rsidRPr="00CE6779">
        <w:rPr>
          <w:rFonts w:ascii="Calibri Light" w:hAnsi="Calibri Light" w:cs="Calibri Light"/>
          <w:i/>
          <w:sz w:val="24"/>
          <w:szCs w:val="24"/>
        </w:rPr>
        <w:t xml:space="preserve">z siedzibą w Warszawie, adres: ul. Miodowa 22/24, NIP 525-15-89-168, </w:t>
      </w:r>
    </w:p>
    <w:p w14:paraId="4E539477" w14:textId="77777777" w:rsidR="007F562A" w:rsidRPr="00CE6779" w:rsidRDefault="007F562A" w:rsidP="00977203">
      <w:pPr>
        <w:pStyle w:val="Tekstpodstawowy"/>
        <w:spacing w:line="360" w:lineRule="auto"/>
        <w:rPr>
          <w:rFonts w:ascii="Calibri Light" w:hAnsi="Calibri Light" w:cs="Calibri Light"/>
          <w:i/>
          <w:sz w:val="24"/>
          <w:szCs w:val="24"/>
        </w:rPr>
      </w:pPr>
      <w:r w:rsidRPr="00CE6779">
        <w:rPr>
          <w:rFonts w:ascii="Calibri Light" w:hAnsi="Calibri Light" w:cs="Calibri Light"/>
          <w:i/>
          <w:sz w:val="24"/>
          <w:szCs w:val="24"/>
        </w:rPr>
        <w:t>reprezentowaną przez:</w:t>
      </w:r>
    </w:p>
    <w:p w14:paraId="77736F05" w14:textId="77777777" w:rsidR="007F562A" w:rsidRPr="00CE6779" w:rsidRDefault="007F562A" w:rsidP="00977203">
      <w:pPr>
        <w:pStyle w:val="Tekstpodstawowy"/>
        <w:widowControl/>
        <w:numPr>
          <w:ilvl w:val="0"/>
          <w:numId w:val="6"/>
        </w:numPr>
        <w:autoSpaceDE/>
        <w:autoSpaceDN/>
        <w:adjustRightInd/>
        <w:spacing w:line="360" w:lineRule="auto"/>
        <w:jc w:val="both"/>
        <w:rPr>
          <w:rFonts w:ascii="Calibri Light" w:hAnsi="Calibri Light" w:cs="Calibri Light"/>
          <w:i/>
          <w:sz w:val="24"/>
          <w:szCs w:val="24"/>
        </w:rPr>
      </w:pPr>
      <w:r w:rsidRPr="00CE6779">
        <w:rPr>
          <w:rFonts w:ascii="Calibri Light" w:hAnsi="Calibri Light" w:cs="Calibri Light"/>
          <w:i/>
          <w:sz w:val="24"/>
          <w:szCs w:val="24"/>
        </w:rPr>
        <w:t xml:space="preserve">Prof. dr hab. Wojciecha Malajkata – Rektora </w:t>
      </w:r>
    </w:p>
    <w:p w14:paraId="22771232" w14:textId="77777777" w:rsidR="007F562A" w:rsidRPr="00CE6779" w:rsidRDefault="007F562A" w:rsidP="00977203">
      <w:pPr>
        <w:pStyle w:val="Tekstpodstawowy"/>
        <w:spacing w:line="360" w:lineRule="auto"/>
        <w:rPr>
          <w:rFonts w:ascii="Calibri Light" w:hAnsi="Calibri Light" w:cs="Calibri Light"/>
          <w:i/>
          <w:sz w:val="24"/>
          <w:szCs w:val="24"/>
        </w:rPr>
      </w:pPr>
      <w:r w:rsidRPr="00CE6779">
        <w:rPr>
          <w:rFonts w:ascii="Calibri Light" w:hAnsi="Calibri Light" w:cs="Calibri Light"/>
          <w:i/>
          <w:sz w:val="24"/>
          <w:szCs w:val="24"/>
        </w:rPr>
        <w:t xml:space="preserve">przy finansowej akceptacji kwestor – Beaty Turalskiej </w:t>
      </w:r>
    </w:p>
    <w:p w14:paraId="4D01D9E9" w14:textId="77777777" w:rsidR="007F562A" w:rsidRPr="00CE6779" w:rsidRDefault="007F562A" w:rsidP="00977203">
      <w:pPr>
        <w:pStyle w:val="Tekstpodstawowy"/>
        <w:spacing w:line="360" w:lineRule="auto"/>
        <w:rPr>
          <w:rFonts w:ascii="Calibri Light" w:hAnsi="Calibri Light" w:cs="Calibri Light"/>
          <w:i/>
          <w:sz w:val="24"/>
          <w:szCs w:val="24"/>
        </w:rPr>
      </w:pPr>
      <w:r w:rsidRPr="00CE6779">
        <w:rPr>
          <w:rFonts w:ascii="Calibri Light" w:hAnsi="Calibri Light" w:cs="Calibri Light"/>
          <w:i/>
          <w:sz w:val="24"/>
          <w:szCs w:val="24"/>
        </w:rPr>
        <w:t xml:space="preserve">zwaną dalej </w:t>
      </w:r>
      <w:r w:rsidRPr="00CE6779">
        <w:rPr>
          <w:rFonts w:ascii="Calibri Light" w:hAnsi="Calibri Light" w:cs="Calibri Light"/>
          <w:b/>
          <w:i/>
          <w:sz w:val="24"/>
          <w:szCs w:val="24"/>
        </w:rPr>
        <w:t>„Zamawiającym”</w:t>
      </w:r>
      <w:r w:rsidRPr="00CE6779">
        <w:rPr>
          <w:rFonts w:ascii="Calibri Light" w:hAnsi="Calibri Light" w:cs="Calibri Light"/>
          <w:i/>
          <w:sz w:val="24"/>
          <w:szCs w:val="24"/>
        </w:rPr>
        <w:t>,</w:t>
      </w:r>
    </w:p>
    <w:p w14:paraId="5B11A000" w14:textId="77777777" w:rsidR="007F562A" w:rsidRPr="00CE6779" w:rsidRDefault="007F562A" w:rsidP="00977203">
      <w:pPr>
        <w:pStyle w:val="Tekstpodstawowy"/>
        <w:spacing w:line="360" w:lineRule="auto"/>
        <w:rPr>
          <w:rFonts w:ascii="Calibri Light" w:hAnsi="Calibri Light" w:cs="Calibri Light"/>
          <w:i/>
          <w:sz w:val="24"/>
          <w:szCs w:val="24"/>
        </w:rPr>
      </w:pPr>
    </w:p>
    <w:p w14:paraId="4E341078" w14:textId="77777777" w:rsidR="007F562A" w:rsidRPr="00CE6779" w:rsidRDefault="007F562A" w:rsidP="00977203">
      <w:pPr>
        <w:pStyle w:val="Tekstpodstawowy"/>
        <w:spacing w:line="360" w:lineRule="auto"/>
        <w:rPr>
          <w:rFonts w:ascii="Calibri Light" w:hAnsi="Calibri Light" w:cs="Calibri Light"/>
          <w:i/>
          <w:sz w:val="24"/>
          <w:szCs w:val="24"/>
        </w:rPr>
      </w:pPr>
      <w:r w:rsidRPr="00CE6779">
        <w:rPr>
          <w:rFonts w:ascii="Calibri Light" w:hAnsi="Calibri Light" w:cs="Calibri Light"/>
          <w:i/>
          <w:sz w:val="24"/>
          <w:szCs w:val="24"/>
        </w:rPr>
        <w:t xml:space="preserve">a </w:t>
      </w:r>
    </w:p>
    <w:p w14:paraId="3E6897B9" w14:textId="77777777" w:rsidR="007F562A" w:rsidRPr="00CE6779" w:rsidRDefault="007F562A" w:rsidP="00977203">
      <w:pPr>
        <w:pStyle w:val="Tekstpodstawowy"/>
        <w:spacing w:line="360" w:lineRule="auto"/>
        <w:rPr>
          <w:rFonts w:ascii="Calibri Light" w:hAnsi="Calibri Light" w:cs="Calibri Light"/>
          <w:i/>
          <w:sz w:val="24"/>
          <w:szCs w:val="24"/>
        </w:rPr>
      </w:pPr>
    </w:p>
    <w:p w14:paraId="4D915CAA" w14:textId="77777777" w:rsidR="007F562A" w:rsidRPr="00CE6779" w:rsidRDefault="007F562A" w:rsidP="00977203">
      <w:pPr>
        <w:pStyle w:val="Tekstpodstawowy"/>
        <w:spacing w:line="360" w:lineRule="auto"/>
        <w:rPr>
          <w:rFonts w:ascii="Calibri Light" w:hAnsi="Calibri Light" w:cs="Calibri Light"/>
          <w:i/>
          <w:sz w:val="24"/>
          <w:szCs w:val="24"/>
        </w:rPr>
      </w:pPr>
      <w:r w:rsidRPr="00CE6779">
        <w:rPr>
          <w:rFonts w:ascii="Calibri Light" w:hAnsi="Calibri Light" w:cs="Calibri Light"/>
          <w:b/>
          <w:i/>
          <w:sz w:val="24"/>
          <w:szCs w:val="24"/>
        </w:rPr>
        <w:t>[dane oferenta]</w:t>
      </w:r>
      <w:r w:rsidRPr="00CE6779">
        <w:rPr>
          <w:rFonts w:ascii="Calibri Light" w:hAnsi="Calibri Light" w:cs="Calibri Light"/>
          <w:i/>
          <w:sz w:val="24"/>
          <w:szCs w:val="24"/>
        </w:rPr>
        <w:t>,</w:t>
      </w:r>
    </w:p>
    <w:p w14:paraId="5C9CB209" w14:textId="77777777" w:rsidR="007F562A" w:rsidRPr="00CE6779" w:rsidRDefault="007F562A" w:rsidP="00977203">
      <w:pPr>
        <w:pStyle w:val="Tekstpodstawowy"/>
        <w:spacing w:line="360" w:lineRule="auto"/>
        <w:rPr>
          <w:rFonts w:ascii="Calibri Light" w:hAnsi="Calibri Light" w:cs="Calibri Light"/>
          <w:i/>
          <w:sz w:val="24"/>
          <w:szCs w:val="24"/>
        </w:rPr>
      </w:pPr>
      <w:r w:rsidRPr="00CE6779">
        <w:rPr>
          <w:rFonts w:ascii="Calibri Light" w:hAnsi="Calibri Light" w:cs="Calibri Light"/>
          <w:i/>
          <w:sz w:val="24"/>
          <w:szCs w:val="24"/>
        </w:rPr>
        <w:t>reprezentowaną przez:</w:t>
      </w:r>
    </w:p>
    <w:p w14:paraId="0266D9AA" w14:textId="77777777" w:rsidR="007F562A" w:rsidRPr="00CE6779" w:rsidRDefault="007F562A" w:rsidP="00977203">
      <w:pPr>
        <w:pStyle w:val="Tekstpodstawowy"/>
        <w:widowControl/>
        <w:numPr>
          <w:ilvl w:val="0"/>
          <w:numId w:val="7"/>
        </w:numPr>
        <w:autoSpaceDE/>
        <w:autoSpaceDN/>
        <w:adjustRightInd/>
        <w:spacing w:line="360" w:lineRule="auto"/>
        <w:jc w:val="both"/>
        <w:rPr>
          <w:rFonts w:ascii="Calibri Light" w:hAnsi="Calibri Light" w:cs="Calibri Light"/>
          <w:i/>
          <w:sz w:val="24"/>
          <w:szCs w:val="24"/>
        </w:rPr>
      </w:pPr>
      <w:r w:rsidRPr="00CE6779">
        <w:rPr>
          <w:rFonts w:ascii="Calibri Light" w:hAnsi="Calibri Light" w:cs="Calibri Light"/>
          <w:i/>
          <w:sz w:val="24"/>
          <w:szCs w:val="24"/>
        </w:rPr>
        <w:t>……………………………………………….,</w:t>
      </w:r>
    </w:p>
    <w:p w14:paraId="3EB912CB" w14:textId="77777777" w:rsidR="007F562A" w:rsidRPr="00CE6779" w:rsidRDefault="007F562A" w:rsidP="00977203">
      <w:pPr>
        <w:pStyle w:val="Tekstpodstawowy"/>
        <w:widowControl/>
        <w:numPr>
          <w:ilvl w:val="0"/>
          <w:numId w:val="7"/>
        </w:numPr>
        <w:autoSpaceDE/>
        <w:autoSpaceDN/>
        <w:adjustRightInd/>
        <w:spacing w:line="360" w:lineRule="auto"/>
        <w:jc w:val="both"/>
        <w:rPr>
          <w:rFonts w:ascii="Calibri Light" w:hAnsi="Calibri Light" w:cs="Calibri Light"/>
          <w:i/>
          <w:sz w:val="24"/>
          <w:szCs w:val="24"/>
        </w:rPr>
      </w:pPr>
      <w:r w:rsidRPr="00CE6779">
        <w:rPr>
          <w:rFonts w:ascii="Calibri Light" w:hAnsi="Calibri Light" w:cs="Calibri Light"/>
          <w:i/>
          <w:sz w:val="24"/>
          <w:szCs w:val="24"/>
        </w:rPr>
        <w:t>…………………………………………</w:t>
      </w:r>
    </w:p>
    <w:p w14:paraId="5D12CCE3" w14:textId="77777777" w:rsidR="007F562A" w:rsidRPr="00CE6779" w:rsidRDefault="007F562A" w:rsidP="00977203">
      <w:pPr>
        <w:pStyle w:val="Tekstpodstawowy"/>
        <w:spacing w:line="360" w:lineRule="auto"/>
        <w:rPr>
          <w:rFonts w:ascii="Calibri Light" w:hAnsi="Calibri Light" w:cs="Calibri Light"/>
          <w:i/>
          <w:sz w:val="24"/>
          <w:szCs w:val="24"/>
        </w:rPr>
      </w:pPr>
      <w:r w:rsidRPr="00CE6779">
        <w:rPr>
          <w:rFonts w:ascii="Calibri Light" w:hAnsi="Calibri Light" w:cs="Calibri Light"/>
          <w:i/>
          <w:sz w:val="24"/>
          <w:szCs w:val="24"/>
        </w:rPr>
        <w:t xml:space="preserve">zwaną dalej </w:t>
      </w:r>
      <w:r w:rsidRPr="00CE6779">
        <w:rPr>
          <w:rFonts w:ascii="Calibri Light" w:hAnsi="Calibri Light" w:cs="Calibri Light"/>
          <w:b/>
          <w:bCs/>
          <w:i/>
          <w:iCs/>
          <w:sz w:val="24"/>
          <w:szCs w:val="24"/>
        </w:rPr>
        <w:t>„Wykonawcą</w:t>
      </w:r>
      <w:r w:rsidRPr="00CE6779">
        <w:rPr>
          <w:rFonts w:ascii="Calibri Light" w:hAnsi="Calibri Light" w:cs="Calibri Light"/>
          <w:b/>
          <w:i/>
          <w:sz w:val="24"/>
          <w:szCs w:val="24"/>
        </w:rPr>
        <w:t>”</w:t>
      </w:r>
      <w:r w:rsidRPr="00CE6779">
        <w:rPr>
          <w:rFonts w:ascii="Calibri Light" w:hAnsi="Calibri Light" w:cs="Calibri Light"/>
          <w:i/>
          <w:sz w:val="24"/>
          <w:szCs w:val="24"/>
        </w:rPr>
        <w:t>,</w:t>
      </w:r>
    </w:p>
    <w:p w14:paraId="354B1AD3" w14:textId="77777777" w:rsidR="007F562A" w:rsidRPr="00CE6779" w:rsidRDefault="007F562A" w:rsidP="00977203">
      <w:pPr>
        <w:pStyle w:val="Tekstpodstawowy"/>
        <w:spacing w:line="360" w:lineRule="auto"/>
        <w:rPr>
          <w:rFonts w:ascii="Calibri Light" w:hAnsi="Calibri Light" w:cs="Calibri Light"/>
          <w:i/>
          <w:sz w:val="24"/>
          <w:szCs w:val="24"/>
        </w:rPr>
      </w:pPr>
    </w:p>
    <w:p w14:paraId="42102EAA" w14:textId="77777777" w:rsidR="007F562A" w:rsidRPr="00CE6779" w:rsidRDefault="007F562A" w:rsidP="00977203">
      <w:pPr>
        <w:spacing w:line="360" w:lineRule="auto"/>
        <w:ind w:right="-288"/>
        <w:jc w:val="both"/>
        <w:rPr>
          <w:rFonts w:ascii="Calibri Light" w:hAnsi="Calibri Light" w:cs="Calibri Light"/>
          <w:lang w:val="pl-PL"/>
        </w:rPr>
      </w:pPr>
      <w:r w:rsidRPr="00CE6779">
        <w:rPr>
          <w:rFonts w:ascii="Calibri Light" w:hAnsi="Calibri Light" w:cs="Calibri Light"/>
          <w:lang w:val="pl-PL"/>
        </w:rPr>
        <w:t xml:space="preserve">o następującej treści: </w:t>
      </w:r>
    </w:p>
    <w:p w14:paraId="01DB0721" w14:textId="77777777" w:rsidR="007F562A" w:rsidRPr="00CE6779" w:rsidRDefault="007F562A" w:rsidP="00977203">
      <w:pPr>
        <w:spacing w:line="360" w:lineRule="auto"/>
        <w:ind w:right="-288"/>
        <w:jc w:val="both"/>
        <w:rPr>
          <w:rFonts w:ascii="Calibri Light" w:hAnsi="Calibri Light" w:cs="Calibri Light"/>
          <w:lang w:val="pl-PL"/>
        </w:rPr>
      </w:pPr>
    </w:p>
    <w:p w14:paraId="4AAD2885" w14:textId="36627F99" w:rsidR="007F562A" w:rsidRPr="00CE6779" w:rsidRDefault="007F562A" w:rsidP="00977203">
      <w:pPr>
        <w:spacing w:line="360" w:lineRule="auto"/>
        <w:ind w:right="-288"/>
        <w:jc w:val="both"/>
        <w:rPr>
          <w:rFonts w:ascii="Calibri Light" w:hAnsi="Calibri Light" w:cs="Calibri Light"/>
          <w:lang w:val="pl-PL"/>
        </w:rPr>
      </w:pPr>
      <w:r w:rsidRPr="00CE6779">
        <w:rPr>
          <w:rFonts w:ascii="Calibri Light" w:hAnsi="Calibri Light" w:cs="Calibri Light"/>
          <w:lang w:val="pl-PL"/>
        </w:rPr>
        <w:lastRenderedPageBreak/>
        <w:t xml:space="preserve">Umowa niniejsza jest zawierana bez zastosowania przepisów ustawy Prawo zamówień publicznych, gdyż jej wartość nie przekracza równowartości kwoty określonej w art. </w:t>
      </w:r>
      <w:r w:rsidR="00403D14" w:rsidRPr="00CE6779">
        <w:rPr>
          <w:rFonts w:ascii="Calibri Light" w:hAnsi="Calibri Light" w:cs="Calibri Light"/>
          <w:lang w:val="pl-PL"/>
        </w:rPr>
        <w:t>2 ust 1</w:t>
      </w:r>
      <w:r w:rsidRPr="00CE6779">
        <w:rPr>
          <w:rFonts w:ascii="Calibri Light" w:hAnsi="Calibri Light" w:cs="Calibri Light"/>
          <w:lang w:val="pl-PL"/>
        </w:rPr>
        <w:t xml:space="preserve"> pkt.</w:t>
      </w:r>
      <w:r w:rsidR="00403D14" w:rsidRPr="00CE6779">
        <w:rPr>
          <w:rFonts w:ascii="Calibri Light" w:hAnsi="Calibri Light" w:cs="Calibri Light"/>
          <w:lang w:val="pl-PL"/>
        </w:rPr>
        <w:t xml:space="preserve"> 1</w:t>
      </w:r>
      <w:r w:rsidRPr="00CE6779">
        <w:rPr>
          <w:rFonts w:ascii="Calibri Light" w:hAnsi="Calibri Light" w:cs="Calibri Light"/>
          <w:lang w:val="pl-PL"/>
        </w:rPr>
        <w:t xml:space="preserve"> ustawy (Dz. U. z 20</w:t>
      </w:r>
      <w:r w:rsidR="00403D14" w:rsidRPr="00CE6779">
        <w:rPr>
          <w:rFonts w:ascii="Calibri Light" w:hAnsi="Calibri Light" w:cs="Calibri Light"/>
          <w:lang w:val="pl-PL"/>
        </w:rPr>
        <w:t>23</w:t>
      </w:r>
      <w:r w:rsidRPr="00CE6779">
        <w:rPr>
          <w:rFonts w:ascii="Calibri Light" w:hAnsi="Calibri Light" w:cs="Calibri Light"/>
          <w:lang w:val="pl-PL"/>
        </w:rPr>
        <w:t xml:space="preserve"> r., poz. </w:t>
      </w:r>
      <w:r w:rsidR="00403D14" w:rsidRPr="00CE6779">
        <w:rPr>
          <w:rFonts w:ascii="Calibri Light" w:hAnsi="Calibri Light" w:cs="Calibri Light"/>
          <w:lang w:val="pl-PL"/>
        </w:rPr>
        <w:t>1605</w:t>
      </w:r>
      <w:r w:rsidRPr="00CE6779">
        <w:rPr>
          <w:rFonts w:ascii="Calibri Light" w:hAnsi="Calibri Light" w:cs="Calibri Light"/>
          <w:lang w:val="pl-PL"/>
        </w:rPr>
        <w:t xml:space="preserve"> z pozn. zmianami).</w:t>
      </w:r>
    </w:p>
    <w:p w14:paraId="2738B3E7" w14:textId="77777777" w:rsidR="007F562A" w:rsidRPr="00CE6779" w:rsidRDefault="007F562A" w:rsidP="00977203">
      <w:pPr>
        <w:spacing w:line="360" w:lineRule="auto"/>
        <w:ind w:right="-288"/>
        <w:jc w:val="both"/>
        <w:rPr>
          <w:rFonts w:ascii="Calibri Light" w:hAnsi="Calibri Light" w:cs="Calibri Light"/>
          <w:lang w:val="pl-PL"/>
        </w:rPr>
      </w:pPr>
      <w:r w:rsidRPr="00CE6779">
        <w:rPr>
          <w:rFonts w:ascii="Calibri Light" w:hAnsi="Calibri Light" w:cs="Calibri Light"/>
          <w:lang w:val="pl-PL"/>
        </w:rPr>
        <w:t>Umowa zawarta jest na podstawie oferty Wykonawcy.</w:t>
      </w:r>
    </w:p>
    <w:p w14:paraId="38764FEA" w14:textId="77777777" w:rsidR="007F562A" w:rsidRPr="00CE6779" w:rsidRDefault="007F562A" w:rsidP="00977203">
      <w:pPr>
        <w:spacing w:line="360" w:lineRule="auto"/>
        <w:ind w:right="-288"/>
        <w:jc w:val="both"/>
        <w:rPr>
          <w:rFonts w:ascii="Calibri Light" w:hAnsi="Calibri Light" w:cs="Calibri Light"/>
          <w:lang w:val="pl-PL"/>
        </w:rPr>
      </w:pPr>
      <w:r w:rsidRPr="00CE6779">
        <w:rPr>
          <w:rFonts w:ascii="Calibri Light" w:hAnsi="Calibri Light" w:cs="Calibri Light"/>
          <w:lang w:val="pl-PL"/>
        </w:rPr>
        <w:t xml:space="preserve">Wykonawcę niniejszej umowy wybrano kierując się jego doświadczeniem i zdolnościami z zakresu wykonywania dokumentacji będącej przedmiotem umowy oraz oferowaną ceną. </w:t>
      </w:r>
    </w:p>
    <w:p w14:paraId="2DE4851F" w14:textId="77777777" w:rsidR="007F562A" w:rsidRPr="00CE6779" w:rsidRDefault="007F562A" w:rsidP="00977203">
      <w:pPr>
        <w:spacing w:line="360" w:lineRule="auto"/>
        <w:ind w:right="-288"/>
        <w:jc w:val="both"/>
        <w:rPr>
          <w:rFonts w:ascii="Calibri Light" w:hAnsi="Calibri Light" w:cs="Calibri Light"/>
          <w:lang w:val="pl-PL"/>
        </w:rPr>
      </w:pPr>
    </w:p>
    <w:p w14:paraId="643616DC" w14:textId="77777777" w:rsidR="007F562A" w:rsidRPr="00CE6779" w:rsidRDefault="007F562A" w:rsidP="00977203">
      <w:pPr>
        <w:pStyle w:val="Styl2"/>
        <w:numPr>
          <w:ilvl w:val="0"/>
          <w:numId w:val="0"/>
        </w:numPr>
        <w:spacing w:before="0" w:after="0" w:line="360" w:lineRule="auto"/>
        <w:rPr>
          <w:rFonts w:ascii="Calibri Light" w:hAnsi="Calibri Light" w:cs="Calibri Light"/>
          <w:sz w:val="24"/>
          <w:szCs w:val="24"/>
          <w:lang w:val="pl-PL"/>
        </w:rPr>
      </w:pPr>
    </w:p>
    <w:p w14:paraId="0A17F108" w14:textId="77777777" w:rsidR="007F562A" w:rsidRPr="00CE6779" w:rsidRDefault="007F562A" w:rsidP="00977203">
      <w:pPr>
        <w:pStyle w:val="Styl2"/>
        <w:numPr>
          <w:ilvl w:val="0"/>
          <w:numId w:val="0"/>
        </w:numPr>
        <w:spacing w:before="0" w:after="0" w:line="360" w:lineRule="auto"/>
        <w:rPr>
          <w:rFonts w:ascii="Calibri Light" w:hAnsi="Calibri Light" w:cs="Calibri Light"/>
          <w:b w:val="0"/>
          <w:sz w:val="24"/>
          <w:szCs w:val="24"/>
          <w:lang w:val="pl-PL"/>
        </w:rPr>
      </w:pPr>
      <w:r w:rsidRPr="00CE6779">
        <w:rPr>
          <w:rFonts w:ascii="Calibri Light" w:hAnsi="Calibri Light" w:cs="Calibri Light"/>
          <w:sz w:val="24"/>
          <w:szCs w:val="24"/>
          <w:lang w:val="pl-PL"/>
        </w:rPr>
        <w:t>§ 1</w:t>
      </w:r>
    </w:p>
    <w:p w14:paraId="53868417" w14:textId="77777777" w:rsidR="007F562A" w:rsidRPr="00CE6779" w:rsidRDefault="007F562A" w:rsidP="00977203">
      <w:pPr>
        <w:pStyle w:val="Styl2"/>
        <w:numPr>
          <w:ilvl w:val="0"/>
          <w:numId w:val="0"/>
        </w:numPr>
        <w:spacing w:before="0" w:after="0" w:line="360" w:lineRule="auto"/>
        <w:rPr>
          <w:rFonts w:ascii="Calibri Light" w:hAnsi="Calibri Light" w:cs="Calibri Light"/>
          <w:sz w:val="24"/>
          <w:szCs w:val="24"/>
          <w:lang w:val="pl-PL"/>
        </w:rPr>
      </w:pPr>
      <w:r w:rsidRPr="00CE6779">
        <w:rPr>
          <w:rFonts w:ascii="Calibri Light" w:hAnsi="Calibri Light" w:cs="Calibri Light"/>
          <w:sz w:val="24"/>
          <w:szCs w:val="24"/>
          <w:lang w:val="pl-PL"/>
        </w:rPr>
        <w:t>Przedmiot umowy</w:t>
      </w:r>
    </w:p>
    <w:p w14:paraId="6B229234" w14:textId="08027E2E" w:rsidR="00322E0C" w:rsidRPr="00977203" w:rsidRDefault="00BC681A" w:rsidP="00977203">
      <w:pPr>
        <w:pStyle w:val="Akapitzlist"/>
        <w:numPr>
          <w:ilvl w:val="0"/>
          <w:numId w:val="16"/>
        </w:numPr>
        <w:tabs>
          <w:tab w:val="left" w:pos="4744"/>
        </w:tabs>
        <w:spacing w:line="360" w:lineRule="auto"/>
        <w:ind w:left="426" w:hanging="426"/>
        <w:rPr>
          <w:rFonts w:ascii="Calibri Light" w:hAnsi="Calibri Light" w:cs="Calibri Light"/>
          <w:lang w:val="pl-PL"/>
        </w:rPr>
      </w:pPr>
      <w:r w:rsidRPr="00977203">
        <w:rPr>
          <w:rFonts w:ascii="Calibri Light" w:hAnsi="Calibri Light" w:cs="Calibri Light"/>
          <w:lang w:val="pl-PL"/>
        </w:rPr>
        <w:t xml:space="preserve">Przedmiotem umowy </w:t>
      </w:r>
      <w:r w:rsidR="002D7060" w:rsidRPr="00977203">
        <w:rPr>
          <w:rFonts w:ascii="Calibri Light" w:hAnsi="Calibri Light" w:cs="Calibri Light"/>
          <w:lang w:val="pl-PL"/>
        </w:rPr>
        <w:t xml:space="preserve">jest </w:t>
      </w:r>
      <w:r w:rsidR="007F562A" w:rsidRPr="00977203">
        <w:rPr>
          <w:rFonts w:ascii="Calibri Light" w:hAnsi="Calibri Light" w:cs="Calibri Light"/>
          <w:lang w:val="pl-PL"/>
        </w:rPr>
        <w:t>wykonani</w:t>
      </w:r>
      <w:r w:rsidR="002D7060" w:rsidRPr="00977203">
        <w:rPr>
          <w:rFonts w:ascii="Calibri Light" w:hAnsi="Calibri Light" w:cs="Calibri Light"/>
          <w:lang w:val="pl-PL"/>
        </w:rPr>
        <w:t>e</w:t>
      </w:r>
      <w:r w:rsidR="00977203">
        <w:rPr>
          <w:rFonts w:ascii="Calibri Light" w:hAnsi="Calibri Light" w:cs="Calibri Light"/>
          <w:lang w:val="pl-PL"/>
        </w:rPr>
        <w:t xml:space="preserve"> </w:t>
      </w:r>
      <w:r w:rsidR="00977203" w:rsidRPr="001F500A">
        <w:rPr>
          <w:rFonts w:ascii="Calibri Light" w:eastAsia="Calibri" w:hAnsi="Calibri Light" w:cs="Calibri Light"/>
        </w:rPr>
        <w:t>dokumentacji projektowej (projektu wykonawczego) w zakresie akustyki i elektroakustyki sali teatralnej Teatru Collegium Nobilium Akademii Teatralnej im. Aleksandra Zelwerowicza w Warszawie</w:t>
      </w:r>
      <w:r w:rsidR="00322E0C" w:rsidRPr="00977203">
        <w:rPr>
          <w:rFonts w:ascii="Calibri Light" w:hAnsi="Calibri Light" w:cs="Calibri Light"/>
          <w:lang w:val="pl-PL"/>
        </w:rPr>
        <w:t>.</w:t>
      </w:r>
    </w:p>
    <w:p w14:paraId="49714FF6" w14:textId="77777777" w:rsidR="00C85DD7" w:rsidRDefault="00C85DD7" w:rsidP="00977203">
      <w:pPr>
        <w:pStyle w:val="Akapitzlist"/>
        <w:numPr>
          <w:ilvl w:val="0"/>
          <w:numId w:val="16"/>
        </w:numPr>
        <w:spacing w:line="360" w:lineRule="auto"/>
        <w:ind w:left="357" w:hanging="357"/>
        <w:rPr>
          <w:rFonts w:ascii="Calibri Light" w:hAnsi="Calibri Light" w:cs="Calibri Light"/>
        </w:rPr>
      </w:pPr>
      <w:r w:rsidRPr="00CE6779">
        <w:rPr>
          <w:rFonts w:ascii="Calibri Light" w:hAnsi="Calibri Light" w:cs="Calibri Light"/>
        </w:rPr>
        <w:t>Szczegółowy zakres Zamówienia obejmuje:</w:t>
      </w:r>
    </w:p>
    <w:p w14:paraId="30F6F7C6" w14:textId="2D31F819" w:rsidR="00977203" w:rsidRPr="00977203" w:rsidRDefault="00977203" w:rsidP="006A391C">
      <w:pPr>
        <w:pStyle w:val="Akapitzlist"/>
        <w:numPr>
          <w:ilvl w:val="0"/>
          <w:numId w:val="49"/>
        </w:numPr>
        <w:pBdr>
          <w:top w:val="nil"/>
          <w:left w:val="nil"/>
          <w:bottom w:val="nil"/>
          <w:right w:val="nil"/>
          <w:between w:val="nil"/>
        </w:pBdr>
        <w:spacing w:line="360" w:lineRule="auto"/>
        <w:ind w:left="1080"/>
        <w:rPr>
          <w:rFonts w:ascii="Calibri Light" w:eastAsia="Calibri" w:hAnsi="Calibri Light" w:cs="Calibri Light"/>
          <w:color w:val="000000"/>
        </w:rPr>
      </w:pPr>
      <w:r w:rsidRPr="062971BC">
        <w:rPr>
          <w:rFonts w:ascii="Calibri Light" w:eastAsia="Calibri" w:hAnsi="Calibri Light" w:cs="Calibri Light"/>
          <w:color w:val="000000" w:themeColor="text1"/>
        </w:rPr>
        <w:t>W zakresie akustyki:</w:t>
      </w:r>
    </w:p>
    <w:p w14:paraId="0D8C396E" w14:textId="77777777" w:rsidR="00977203" w:rsidRPr="001F500A" w:rsidRDefault="00977203" w:rsidP="006A391C">
      <w:pPr>
        <w:numPr>
          <w:ilvl w:val="0"/>
          <w:numId w:val="47"/>
        </w:numPr>
        <w:pBdr>
          <w:top w:val="nil"/>
          <w:left w:val="nil"/>
          <w:bottom w:val="nil"/>
          <w:right w:val="nil"/>
          <w:between w:val="nil"/>
        </w:pBdr>
        <w:spacing w:line="360" w:lineRule="auto"/>
        <w:ind w:left="1440"/>
        <w:rPr>
          <w:rFonts w:ascii="Calibri Light" w:eastAsia="Calibri" w:hAnsi="Calibri Light" w:cs="Calibri Light"/>
          <w:color w:val="000000"/>
        </w:rPr>
      </w:pPr>
      <w:r w:rsidRPr="062971BC">
        <w:rPr>
          <w:rFonts w:ascii="Calibri Light" w:eastAsia="Calibri" w:hAnsi="Calibri Light" w:cs="Calibri Light"/>
          <w:color w:val="000000" w:themeColor="text1"/>
        </w:rPr>
        <w:t>Szczegółowy obmiar Sali teatralnej Teatru Collegium Nobilium,</w:t>
      </w:r>
    </w:p>
    <w:p w14:paraId="5783E3E9" w14:textId="77777777" w:rsidR="00977203" w:rsidRPr="001F500A" w:rsidRDefault="00977203" w:rsidP="006A391C">
      <w:pPr>
        <w:numPr>
          <w:ilvl w:val="0"/>
          <w:numId w:val="47"/>
        </w:numPr>
        <w:pBdr>
          <w:top w:val="nil"/>
          <w:left w:val="nil"/>
          <w:bottom w:val="nil"/>
          <w:right w:val="nil"/>
          <w:between w:val="nil"/>
        </w:pBdr>
        <w:spacing w:line="360" w:lineRule="auto"/>
        <w:ind w:left="1440"/>
        <w:rPr>
          <w:rFonts w:ascii="Calibri Light" w:eastAsia="Calibri" w:hAnsi="Calibri Light" w:cs="Calibri Light"/>
          <w:color w:val="000000"/>
        </w:rPr>
      </w:pPr>
      <w:r w:rsidRPr="062971BC">
        <w:rPr>
          <w:rFonts w:ascii="Calibri Light" w:eastAsia="Calibri" w:hAnsi="Calibri Light" w:cs="Calibri Light"/>
          <w:color w:val="000000" w:themeColor="text1"/>
        </w:rPr>
        <w:t>Przeprowadzenie pomiarów akustyki wnętrza Sali teatralnej Teatru Collegium Nobilium,</w:t>
      </w:r>
    </w:p>
    <w:p w14:paraId="79CB4F43" w14:textId="77777777" w:rsidR="00977203" w:rsidRPr="001F500A" w:rsidRDefault="00977203" w:rsidP="006A391C">
      <w:pPr>
        <w:numPr>
          <w:ilvl w:val="0"/>
          <w:numId w:val="47"/>
        </w:numPr>
        <w:pBdr>
          <w:top w:val="nil"/>
          <w:left w:val="nil"/>
          <w:bottom w:val="nil"/>
          <w:right w:val="nil"/>
          <w:between w:val="nil"/>
        </w:pBdr>
        <w:spacing w:line="360" w:lineRule="auto"/>
        <w:ind w:left="1440"/>
        <w:rPr>
          <w:rFonts w:ascii="Calibri Light" w:eastAsia="Calibri" w:hAnsi="Calibri Light" w:cs="Calibri Light"/>
          <w:color w:val="000000"/>
        </w:rPr>
      </w:pPr>
      <w:r w:rsidRPr="062971BC">
        <w:rPr>
          <w:rFonts w:ascii="Calibri Light" w:eastAsia="Calibri" w:hAnsi="Calibri Light" w:cs="Calibri Light"/>
          <w:color w:val="000000" w:themeColor="text1"/>
        </w:rPr>
        <w:t>Wykonanie modelu akustycznego w programie predykcyjnym na podstawie obmiaru, o którym mowa w pkt. 1 oraz jego kalibracja według pomiarów, o których mowa w pkt. 2,</w:t>
      </w:r>
    </w:p>
    <w:p w14:paraId="07ACB395" w14:textId="77777777" w:rsidR="00977203" w:rsidRPr="001F500A" w:rsidRDefault="00977203" w:rsidP="006A391C">
      <w:pPr>
        <w:numPr>
          <w:ilvl w:val="0"/>
          <w:numId w:val="47"/>
        </w:numPr>
        <w:pBdr>
          <w:top w:val="nil"/>
          <w:left w:val="nil"/>
          <w:bottom w:val="nil"/>
          <w:right w:val="nil"/>
          <w:between w:val="nil"/>
        </w:pBdr>
        <w:spacing w:line="360" w:lineRule="auto"/>
        <w:ind w:left="1440"/>
        <w:rPr>
          <w:rFonts w:ascii="Calibri Light" w:eastAsia="Calibri" w:hAnsi="Calibri Light" w:cs="Calibri Light"/>
          <w:color w:val="000000"/>
        </w:rPr>
      </w:pPr>
      <w:r w:rsidRPr="062971BC">
        <w:rPr>
          <w:rFonts w:ascii="Calibri Light" w:eastAsia="Calibri" w:hAnsi="Calibri Light" w:cs="Calibri Light"/>
          <w:color w:val="000000" w:themeColor="text1"/>
        </w:rPr>
        <w:t>Przeprowadzenie analizy akustyki Sali teatralnej Teatru Collegium Nobilium na podstawie symulacji akustycznych, o których mowa w pkt. 3,</w:t>
      </w:r>
    </w:p>
    <w:p w14:paraId="07720086" w14:textId="77777777" w:rsidR="00977203" w:rsidRPr="001F500A" w:rsidRDefault="00977203" w:rsidP="006A391C">
      <w:pPr>
        <w:numPr>
          <w:ilvl w:val="0"/>
          <w:numId w:val="47"/>
        </w:numPr>
        <w:pBdr>
          <w:top w:val="nil"/>
          <w:left w:val="nil"/>
          <w:bottom w:val="nil"/>
          <w:right w:val="nil"/>
          <w:between w:val="nil"/>
        </w:pBdr>
        <w:spacing w:line="360" w:lineRule="auto"/>
        <w:ind w:left="1440"/>
        <w:rPr>
          <w:rFonts w:ascii="Calibri Light" w:eastAsia="Calibri" w:hAnsi="Calibri Light" w:cs="Calibri Light"/>
        </w:rPr>
      </w:pPr>
      <w:r w:rsidRPr="062971BC">
        <w:rPr>
          <w:rFonts w:ascii="Calibri Light" w:eastAsia="Calibri" w:hAnsi="Calibri Light" w:cs="Calibri Light"/>
        </w:rPr>
        <w:t>Wykonanie i przedstawienie Zamawiającemu raportu obejmującego wyniki prac, o których mowa w pkt. 1-4,</w:t>
      </w:r>
    </w:p>
    <w:p w14:paraId="3B8ABA4B" w14:textId="77777777" w:rsidR="00977203" w:rsidRPr="001F500A" w:rsidRDefault="00977203" w:rsidP="006A391C">
      <w:pPr>
        <w:numPr>
          <w:ilvl w:val="0"/>
          <w:numId w:val="47"/>
        </w:numPr>
        <w:pBdr>
          <w:top w:val="nil"/>
          <w:left w:val="nil"/>
          <w:bottom w:val="nil"/>
          <w:right w:val="nil"/>
          <w:between w:val="nil"/>
        </w:pBdr>
        <w:spacing w:line="360" w:lineRule="auto"/>
        <w:ind w:left="1440"/>
        <w:rPr>
          <w:rFonts w:ascii="Calibri Light" w:eastAsia="Calibri" w:hAnsi="Calibri Light" w:cs="Calibri Light"/>
          <w:color w:val="000000"/>
        </w:rPr>
      </w:pPr>
      <w:r w:rsidRPr="062971BC">
        <w:rPr>
          <w:rFonts w:ascii="Calibri Light" w:eastAsia="Calibri" w:hAnsi="Calibri Light" w:cs="Calibri Light"/>
          <w:color w:val="000000" w:themeColor="text1"/>
        </w:rPr>
        <w:lastRenderedPageBreak/>
        <w:t xml:space="preserve">Zaprojektowanie ustrojów akustycznych, dopasowanych do zabytkowego wystroju wnętrza, w celu korekty akustycznej Sali, </w:t>
      </w:r>
    </w:p>
    <w:p w14:paraId="5419B021" w14:textId="77777777" w:rsidR="00977203" w:rsidRPr="001F500A" w:rsidRDefault="00977203" w:rsidP="006A391C">
      <w:pPr>
        <w:numPr>
          <w:ilvl w:val="0"/>
          <w:numId w:val="47"/>
        </w:numPr>
        <w:pBdr>
          <w:top w:val="nil"/>
          <w:left w:val="nil"/>
          <w:bottom w:val="nil"/>
          <w:right w:val="nil"/>
          <w:between w:val="nil"/>
        </w:pBdr>
        <w:spacing w:line="360" w:lineRule="auto"/>
        <w:ind w:left="1440"/>
        <w:rPr>
          <w:rFonts w:ascii="Calibri Light" w:eastAsia="Calibri" w:hAnsi="Calibri Light" w:cs="Calibri Light"/>
          <w:color w:val="000000"/>
        </w:rPr>
      </w:pPr>
      <w:r w:rsidRPr="062971BC">
        <w:rPr>
          <w:rFonts w:ascii="Calibri Light" w:eastAsia="Calibri" w:hAnsi="Calibri Light" w:cs="Calibri Light"/>
          <w:color w:val="000000" w:themeColor="text1"/>
        </w:rPr>
        <w:t>Przeprowadzenie analizy projektowanej akustyki Sali teatralnej Teatru Collegium Nobilium z zastosowaniem wariantowych rozwiązań korekty akustycznej</w:t>
      </w:r>
      <w:r w:rsidRPr="062971BC">
        <w:rPr>
          <w:rFonts w:ascii="Calibri Light" w:eastAsia="Calibri" w:hAnsi="Calibri Light" w:cs="Calibri Light"/>
        </w:rPr>
        <w:t>. Wybór rozwiązania końcowego i przedstawienie Zamawiającemu do akceptacji,</w:t>
      </w:r>
    </w:p>
    <w:p w14:paraId="7886B681" w14:textId="77777777" w:rsidR="00977203" w:rsidRPr="001F500A" w:rsidRDefault="00977203" w:rsidP="00237D1D">
      <w:pPr>
        <w:numPr>
          <w:ilvl w:val="0"/>
          <w:numId w:val="47"/>
        </w:numPr>
        <w:spacing w:line="360" w:lineRule="auto"/>
        <w:ind w:left="1440"/>
        <w:rPr>
          <w:rFonts w:ascii="Calibri Light" w:eastAsia="Calibri" w:hAnsi="Calibri Light" w:cs="Calibri Light"/>
        </w:rPr>
      </w:pPr>
      <w:r w:rsidRPr="062971BC">
        <w:rPr>
          <w:rFonts w:ascii="Calibri Light" w:eastAsia="Calibri" w:hAnsi="Calibri Light" w:cs="Calibri Light"/>
        </w:rPr>
        <w:t>Wykonanie kompletnej dokumentacji projektowej zawierającej:</w:t>
      </w:r>
    </w:p>
    <w:p w14:paraId="63146EDE" w14:textId="77777777" w:rsidR="00977203" w:rsidRPr="001F500A" w:rsidRDefault="00977203" w:rsidP="00237D1D">
      <w:pPr>
        <w:numPr>
          <w:ilvl w:val="1"/>
          <w:numId w:val="47"/>
        </w:numPr>
        <w:spacing w:line="360" w:lineRule="auto"/>
        <w:ind w:left="2070"/>
        <w:rPr>
          <w:rFonts w:ascii="Calibri Light" w:eastAsia="Calibri" w:hAnsi="Calibri Light" w:cs="Calibri Light"/>
        </w:rPr>
      </w:pPr>
      <w:r w:rsidRPr="062971BC">
        <w:rPr>
          <w:rFonts w:ascii="Calibri Light" w:eastAsia="Calibri" w:hAnsi="Calibri Light" w:cs="Calibri Light"/>
        </w:rPr>
        <w:t>część opisową,</w:t>
      </w:r>
    </w:p>
    <w:p w14:paraId="21EE2C2B" w14:textId="77777777" w:rsidR="00977203" w:rsidRPr="001F500A" w:rsidRDefault="00977203" w:rsidP="00237D1D">
      <w:pPr>
        <w:numPr>
          <w:ilvl w:val="1"/>
          <w:numId w:val="47"/>
        </w:numPr>
        <w:spacing w:line="360" w:lineRule="auto"/>
        <w:ind w:left="2070"/>
        <w:rPr>
          <w:rFonts w:ascii="Calibri Light" w:eastAsia="Calibri" w:hAnsi="Calibri Light" w:cs="Calibri Light"/>
        </w:rPr>
      </w:pPr>
      <w:r w:rsidRPr="062971BC">
        <w:rPr>
          <w:rFonts w:ascii="Calibri Light" w:eastAsia="Calibri" w:hAnsi="Calibri Light" w:cs="Calibri Light"/>
        </w:rPr>
        <w:t>rysunki ustrojów akustycznych na rzutach i przekrojach,</w:t>
      </w:r>
    </w:p>
    <w:p w14:paraId="49212837" w14:textId="77777777" w:rsidR="00977203" w:rsidRPr="001F500A" w:rsidRDefault="00977203" w:rsidP="00237D1D">
      <w:pPr>
        <w:numPr>
          <w:ilvl w:val="1"/>
          <w:numId w:val="47"/>
        </w:numPr>
        <w:spacing w:line="360" w:lineRule="auto"/>
        <w:ind w:left="2070"/>
        <w:rPr>
          <w:rFonts w:ascii="Calibri Light" w:eastAsia="Calibri" w:hAnsi="Calibri Light" w:cs="Calibri Light"/>
        </w:rPr>
      </w:pPr>
      <w:r w:rsidRPr="062971BC">
        <w:rPr>
          <w:rFonts w:ascii="Calibri Light" w:eastAsia="Calibri" w:hAnsi="Calibri Light" w:cs="Calibri Light"/>
        </w:rPr>
        <w:t>kosztorys inwestorski,</w:t>
      </w:r>
    </w:p>
    <w:p w14:paraId="1810A178" w14:textId="77777777" w:rsidR="00977203" w:rsidRPr="001F500A" w:rsidRDefault="00977203" w:rsidP="00237D1D">
      <w:pPr>
        <w:numPr>
          <w:ilvl w:val="1"/>
          <w:numId w:val="47"/>
        </w:numPr>
        <w:spacing w:line="360" w:lineRule="auto"/>
        <w:ind w:left="2070"/>
        <w:rPr>
          <w:rFonts w:ascii="Calibri Light" w:eastAsia="Calibri" w:hAnsi="Calibri Light" w:cs="Calibri Light"/>
        </w:rPr>
      </w:pPr>
      <w:r w:rsidRPr="062971BC">
        <w:rPr>
          <w:rFonts w:ascii="Calibri Light" w:eastAsia="Calibri" w:hAnsi="Calibri Light" w:cs="Calibri Light"/>
        </w:rPr>
        <w:t>przedmiar robót oraz Specyfikacje Wykonania i Odbioru Robót Budowlanych.</w:t>
      </w:r>
    </w:p>
    <w:p w14:paraId="510F4A1D" w14:textId="7E841C7D" w:rsidR="00977203" w:rsidRPr="00977203" w:rsidRDefault="00977203" w:rsidP="00237D1D">
      <w:pPr>
        <w:pStyle w:val="Akapitzlist"/>
        <w:numPr>
          <w:ilvl w:val="0"/>
          <w:numId w:val="49"/>
        </w:numPr>
        <w:pBdr>
          <w:top w:val="nil"/>
          <w:left w:val="nil"/>
          <w:bottom w:val="nil"/>
          <w:right w:val="nil"/>
          <w:between w:val="nil"/>
        </w:pBdr>
        <w:spacing w:line="360" w:lineRule="auto"/>
        <w:ind w:left="1080"/>
        <w:rPr>
          <w:rFonts w:ascii="Calibri Light" w:eastAsia="Calibri" w:hAnsi="Calibri Light" w:cs="Calibri Light"/>
          <w:color w:val="000000"/>
        </w:rPr>
      </w:pPr>
      <w:r w:rsidRPr="062971BC">
        <w:rPr>
          <w:rFonts w:ascii="Calibri Light" w:eastAsia="Calibri" w:hAnsi="Calibri Light" w:cs="Calibri Light"/>
          <w:color w:val="000000" w:themeColor="text1"/>
        </w:rPr>
        <w:t>W zakresie elektroakustyki:</w:t>
      </w:r>
    </w:p>
    <w:p w14:paraId="529B2C5A" w14:textId="77777777" w:rsidR="00977203" w:rsidRPr="001F500A" w:rsidRDefault="00977203" w:rsidP="00237D1D">
      <w:pPr>
        <w:numPr>
          <w:ilvl w:val="0"/>
          <w:numId w:val="46"/>
        </w:numPr>
        <w:spacing w:line="360" w:lineRule="auto"/>
        <w:ind w:left="1440"/>
        <w:rPr>
          <w:rFonts w:ascii="Calibri Light" w:eastAsia="Calibri" w:hAnsi="Calibri Light" w:cs="Calibri Light"/>
        </w:rPr>
      </w:pPr>
      <w:r w:rsidRPr="062971BC">
        <w:rPr>
          <w:rFonts w:ascii="Calibri Light" w:eastAsia="Calibri" w:hAnsi="Calibri Light" w:cs="Calibri Light"/>
        </w:rPr>
        <w:t>Wykonanie projektu nagłośnienia Sali teatralnej Teatru Collegium Nobilium wraz z zapleczem (pom. 0.47, 0.48, 0.49, 1.30, 2.32, foyer):</w:t>
      </w:r>
    </w:p>
    <w:p w14:paraId="26014F2A" w14:textId="77777777" w:rsidR="00977203" w:rsidRPr="001F500A" w:rsidRDefault="00977203" w:rsidP="00237D1D">
      <w:pPr>
        <w:numPr>
          <w:ilvl w:val="1"/>
          <w:numId w:val="46"/>
        </w:numPr>
        <w:spacing w:line="360" w:lineRule="auto"/>
        <w:ind w:left="2070" w:hanging="305"/>
        <w:rPr>
          <w:rFonts w:ascii="Calibri Light" w:eastAsia="Calibri" w:hAnsi="Calibri Light" w:cs="Calibri Light"/>
        </w:rPr>
      </w:pPr>
      <w:r w:rsidRPr="062971BC">
        <w:rPr>
          <w:rFonts w:ascii="Calibri Light" w:eastAsia="Calibri" w:hAnsi="Calibri Light" w:cs="Calibri Light"/>
        </w:rPr>
        <w:t>Wykonanie symulacji akustycznych w programie predykcyjnym z wykorzystaniem urządzeń głośnikowych nie mniej niż trzech producentów,</w:t>
      </w:r>
    </w:p>
    <w:p w14:paraId="1B46C943" w14:textId="77777777" w:rsidR="00977203" w:rsidRPr="001F500A" w:rsidRDefault="00977203" w:rsidP="00237D1D">
      <w:pPr>
        <w:numPr>
          <w:ilvl w:val="1"/>
          <w:numId w:val="46"/>
        </w:numPr>
        <w:spacing w:line="360" w:lineRule="auto"/>
        <w:ind w:left="2070"/>
        <w:rPr>
          <w:rFonts w:ascii="Calibri Light" w:eastAsia="Calibri" w:hAnsi="Calibri Light" w:cs="Calibri Light"/>
        </w:rPr>
      </w:pPr>
      <w:r w:rsidRPr="062971BC">
        <w:rPr>
          <w:rFonts w:ascii="Calibri Light" w:eastAsia="Calibri" w:hAnsi="Calibri Light" w:cs="Calibri Light"/>
        </w:rPr>
        <w:t>Wybór rozwiązania końcowego na podstawie symulacji opisanych w pkt. 1.a, z uwzględnieniem urządzeń mocowanych na ruchomych elementach mechaniki dolnej sceny. Wybór rozwiązania końcowego wymaga akceptacji Zamawiającego,</w:t>
      </w:r>
    </w:p>
    <w:p w14:paraId="05A3E25D" w14:textId="77777777" w:rsidR="00977203" w:rsidRPr="001F500A" w:rsidRDefault="00977203" w:rsidP="00237D1D">
      <w:pPr>
        <w:numPr>
          <w:ilvl w:val="0"/>
          <w:numId w:val="46"/>
        </w:numPr>
        <w:spacing w:line="360" w:lineRule="auto"/>
        <w:ind w:left="1440"/>
        <w:rPr>
          <w:rFonts w:ascii="Calibri Light" w:eastAsia="Calibri" w:hAnsi="Calibri Light" w:cs="Calibri Light"/>
        </w:rPr>
      </w:pPr>
      <w:r w:rsidRPr="062971BC">
        <w:rPr>
          <w:rFonts w:ascii="Calibri Light" w:eastAsia="Calibri" w:hAnsi="Calibri Light" w:cs="Calibri Light"/>
        </w:rPr>
        <w:t>Wykonanie projektu systemu wspomagania elektroakustycznego dla potrzeb osób słabosłyszących w uzgodnieniu z Zamawiającym,</w:t>
      </w:r>
    </w:p>
    <w:p w14:paraId="7B2FC726" w14:textId="77777777" w:rsidR="00977203" w:rsidRPr="001F500A" w:rsidRDefault="00977203" w:rsidP="00237D1D">
      <w:pPr>
        <w:numPr>
          <w:ilvl w:val="0"/>
          <w:numId w:val="46"/>
        </w:numPr>
        <w:spacing w:line="360" w:lineRule="auto"/>
        <w:ind w:left="1440"/>
        <w:rPr>
          <w:rFonts w:ascii="Calibri Light" w:eastAsia="Calibri" w:hAnsi="Calibri Light" w:cs="Calibri Light"/>
        </w:rPr>
      </w:pPr>
      <w:r w:rsidRPr="062971BC">
        <w:rPr>
          <w:rFonts w:ascii="Calibri Light" w:eastAsia="Calibri" w:hAnsi="Calibri Light" w:cs="Calibri Light"/>
        </w:rPr>
        <w:t xml:space="preserve"> Wykonanie kompletnej dokumentacji projektowej zawierającej:</w:t>
      </w:r>
    </w:p>
    <w:p w14:paraId="72F7F3F0" w14:textId="77777777" w:rsidR="00977203" w:rsidRPr="001F500A" w:rsidRDefault="00977203" w:rsidP="00237D1D">
      <w:pPr>
        <w:numPr>
          <w:ilvl w:val="1"/>
          <w:numId w:val="46"/>
        </w:numPr>
        <w:spacing w:line="360" w:lineRule="auto"/>
        <w:ind w:left="2070"/>
        <w:rPr>
          <w:rFonts w:ascii="Calibri Light" w:eastAsia="Calibri" w:hAnsi="Calibri Light" w:cs="Calibri Light"/>
        </w:rPr>
      </w:pPr>
      <w:r w:rsidRPr="062971BC">
        <w:rPr>
          <w:rFonts w:ascii="Calibri Light" w:eastAsia="Calibri" w:hAnsi="Calibri Light" w:cs="Calibri Light"/>
        </w:rPr>
        <w:t>część opisową,</w:t>
      </w:r>
    </w:p>
    <w:p w14:paraId="2D563733" w14:textId="77777777" w:rsidR="00977203" w:rsidRPr="001F500A" w:rsidRDefault="00977203" w:rsidP="00237D1D">
      <w:pPr>
        <w:numPr>
          <w:ilvl w:val="1"/>
          <w:numId w:val="46"/>
        </w:numPr>
        <w:spacing w:line="360" w:lineRule="auto"/>
        <w:ind w:left="2070"/>
        <w:rPr>
          <w:rFonts w:ascii="Calibri Light" w:eastAsia="Calibri" w:hAnsi="Calibri Light" w:cs="Calibri Light"/>
        </w:rPr>
      </w:pPr>
      <w:r w:rsidRPr="062971BC">
        <w:rPr>
          <w:rFonts w:ascii="Calibri Light" w:eastAsia="Calibri" w:hAnsi="Calibri Light" w:cs="Calibri Light"/>
        </w:rPr>
        <w:t>schematy blokowe oraz ideowe systemów elektroakustycznych,</w:t>
      </w:r>
    </w:p>
    <w:p w14:paraId="5F90607D" w14:textId="77777777" w:rsidR="00977203" w:rsidRPr="001F500A" w:rsidRDefault="00977203" w:rsidP="00237D1D">
      <w:pPr>
        <w:numPr>
          <w:ilvl w:val="1"/>
          <w:numId w:val="46"/>
        </w:numPr>
        <w:spacing w:line="360" w:lineRule="auto"/>
        <w:ind w:left="2070"/>
        <w:rPr>
          <w:rFonts w:ascii="Calibri Light" w:eastAsia="Calibri" w:hAnsi="Calibri Light" w:cs="Calibri Light"/>
        </w:rPr>
      </w:pPr>
      <w:r w:rsidRPr="062971BC">
        <w:rPr>
          <w:rFonts w:ascii="Calibri Light" w:eastAsia="Calibri" w:hAnsi="Calibri Light" w:cs="Calibri Light"/>
        </w:rPr>
        <w:t>rysunki rozmieszczenia urządzeń i przyłączy na rzutach i przekrojach,</w:t>
      </w:r>
    </w:p>
    <w:p w14:paraId="40D287C2" w14:textId="77777777" w:rsidR="00977203" w:rsidRPr="001F500A" w:rsidRDefault="00977203" w:rsidP="00237D1D">
      <w:pPr>
        <w:numPr>
          <w:ilvl w:val="1"/>
          <w:numId w:val="46"/>
        </w:numPr>
        <w:spacing w:line="360" w:lineRule="auto"/>
        <w:ind w:left="2070"/>
        <w:rPr>
          <w:rFonts w:ascii="Calibri Light" w:eastAsia="Calibri" w:hAnsi="Calibri Light" w:cs="Calibri Light"/>
        </w:rPr>
      </w:pPr>
      <w:r w:rsidRPr="062971BC">
        <w:rPr>
          <w:rFonts w:ascii="Calibri Light" w:eastAsia="Calibri" w:hAnsi="Calibri Light" w:cs="Calibri Light"/>
        </w:rPr>
        <w:lastRenderedPageBreak/>
        <w:t>schemat instalacji zasilania przyłączy i urządzeń na potrzeby systemów elektroakustycznych,</w:t>
      </w:r>
    </w:p>
    <w:p w14:paraId="67AEE9FA" w14:textId="77777777" w:rsidR="00977203" w:rsidRPr="001F500A" w:rsidRDefault="00977203" w:rsidP="00237D1D">
      <w:pPr>
        <w:numPr>
          <w:ilvl w:val="1"/>
          <w:numId w:val="46"/>
        </w:numPr>
        <w:spacing w:line="360" w:lineRule="auto"/>
        <w:ind w:left="2070"/>
        <w:rPr>
          <w:rFonts w:ascii="Calibri Light" w:eastAsia="Calibri" w:hAnsi="Calibri Light" w:cs="Calibri Light"/>
        </w:rPr>
      </w:pPr>
      <w:r w:rsidRPr="062971BC">
        <w:rPr>
          <w:rFonts w:ascii="Calibri Light" w:eastAsia="Calibri" w:hAnsi="Calibri Light" w:cs="Calibri Light"/>
        </w:rPr>
        <w:t>rysunki instalacji kablowych elektroakustyki i zasilania na rzutach i przekrojach,</w:t>
      </w:r>
    </w:p>
    <w:p w14:paraId="3C53071E" w14:textId="77777777" w:rsidR="00977203" w:rsidRPr="001F500A" w:rsidRDefault="00977203" w:rsidP="00237D1D">
      <w:pPr>
        <w:numPr>
          <w:ilvl w:val="1"/>
          <w:numId w:val="46"/>
        </w:numPr>
        <w:spacing w:line="360" w:lineRule="auto"/>
        <w:ind w:left="2070"/>
        <w:rPr>
          <w:rFonts w:ascii="Calibri Light" w:eastAsia="Calibri" w:hAnsi="Calibri Light" w:cs="Calibri Light"/>
        </w:rPr>
      </w:pPr>
      <w:r w:rsidRPr="062971BC">
        <w:rPr>
          <w:rFonts w:ascii="Calibri Light" w:eastAsia="Calibri" w:hAnsi="Calibri Light" w:cs="Calibri Light"/>
        </w:rPr>
        <w:t>kosztorys inwestorski,</w:t>
      </w:r>
    </w:p>
    <w:p w14:paraId="5844E7EF" w14:textId="77777777" w:rsidR="00977203" w:rsidRPr="001F500A" w:rsidRDefault="00977203" w:rsidP="00237D1D">
      <w:pPr>
        <w:numPr>
          <w:ilvl w:val="1"/>
          <w:numId w:val="46"/>
        </w:numPr>
        <w:spacing w:line="360" w:lineRule="auto"/>
        <w:ind w:left="2070"/>
        <w:rPr>
          <w:rFonts w:ascii="Calibri Light" w:eastAsia="Calibri" w:hAnsi="Calibri Light" w:cs="Calibri Light"/>
        </w:rPr>
      </w:pPr>
      <w:r w:rsidRPr="062971BC">
        <w:rPr>
          <w:rFonts w:ascii="Calibri Light" w:eastAsia="Calibri" w:hAnsi="Calibri Light" w:cs="Calibri Light"/>
        </w:rPr>
        <w:t xml:space="preserve">przedmiar robót oraz Specyfikacje Wykonania i Odbioru Robót Budowlanych, </w:t>
      </w:r>
    </w:p>
    <w:p w14:paraId="66829416" w14:textId="77777777" w:rsidR="00977203" w:rsidRPr="001F500A" w:rsidRDefault="00977203" w:rsidP="00977203">
      <w:pPr>
        <w:numPr>
          <w:ilvl w:val="0"/>
          <w:numId w:val="49"/>
        </w:numPr>
        <w:pBdr>
          <w:top w:val="nil"/>
          <w:left w:val="nil"/>
          <w:bottom w:val="nil"/>
          <w:right w:val="nil"/>
          <w:between w:val="nil"/>
        </w:pBdr>
        <w:spacing w:line="360" w:lineRule="auto"/>
        <w:ind w:left="709" w:hanging="425"/>
        <w:rPr>
          <w:rFonts w:ascii="Calibri Light" w:eastAsia="Calibri" w:hAnsi="Calibri Light" w:cs="Calibri Light"/>
          <w:color w:val="000000"/>
        </w:rPr>
      </w:pPr>
      <w:r w:rsidRPr="001F500A">
        <w:rPr>
          <w:rFonts w:ascii="Calibri Light" w:eastAsia="Calibri" w:hAnsi="Calibri Light" w:cs="Calibri Light"/>
          <w:color w:val="000000"/>
        </w:rPr>
        <w:t xml:space="preserve">Przygotowanie Opisu Przedmiotu Zamówienia dla wykonawcy prac budowlanych realizowanych na podstawie projektu. </w:t>
      </w:r>
    </w:p>
    <w:p w14:paraId="3A780F25" w14:textId="4CECA2E4" w:rsidR="00977203" w:rsidRPr="003F4D46" w:rsidRDefault="00977203" w:rsidP="00237D1D">
      <w:pPr>
        <w:pStyle w:val="Spistreci1"/>
        <w:spacing w:after="0"/>
        <w:ind w:left="630"/>
        <w:rPr>
          <w:b w:val="0"/>
          <w:sz w:val="24"/>
          <w:szCs w:val="24"/>
        </w:rPr>
      </w:pPr>
      <w:r w:rsidRPr="062971BC">
        <w:rPr>
          <w:b w:val="0"/>
          <w:sz w:val="24"/>
          <w:szCs w:val="24"/>
        </w:rPr>
        <w:t xml:space="preserve">Przygotowana przez Wykonawcę dokumentacja musi uwzględniać warunki określone w </w:t>
      </w:r>
      <w:r w:rsidR="00543FCE">
        <w:rPr>
          <w:b w:val="0"/>
          <w:sz w:val="24"/>
          <w:szCs w:val="24"/>
        </w:rPr>
        <w:t>zamierzeniu</w:t>
      </w:r>
      <w:r w:rsidRPr="062971BC">
        <w:rPr>
          <w:b w:val="0"/>
          <w:sz w:val="24"/>
          <w:szCs w:val="24"/>
        </w:rPr>
        <w:t xml:space="preserve"> budowlanym </w:t>
      </w:r>
      <w:r w:rsidRPr="00543FCE">
        <w:rPr>
          <w:b w:val="0"/>
          <w:i/>
          <w:sz w:val="24"/>
          <w:szCs w:val="24"/>
        </w:rPr>
        <w:t>Podniesienie bezpieczeństwa pożarowego budynków Akademii Teatralnej im. Aleksandra Zelwerowicza w Warszawie polegające na przebudowie z remontem dla dostosowania budynków ul. Miodowa 22/24 (Gmach główny oraz Teatr Collegium Nobilium) do obwiązujących przepisów p.poż.</w:t>
      </w:r>
      <w:r w:rsidRPr="062971BC">
        <w:rPr>
          <w:b w:val="0"/>
          <w:sz w:val="24"/>
          <w:szCs w:val="24"/>
        </w:rPr>
        <w:t>, który to projekt jest nadrzędny wobec dokumentacji stanowiącej przedmiot niniejszego postępowania.</w:t>
      </w:r>
    </w:p>
    <w:p w14:paraId="2AE9E1A6" w14:textId="77777777" w:rsidR="00977203" w:rsidRPr="003F4D46" w:rsidRDefault="00977203" w:rsidP="00237D1D">
      <w:pPr>
        <w:pStyle w:val="Spistreci1"/>
        <w:spacing w:after="0"/>
        <w:ind w:left="630" w:hanging="425"/>
        <w:rPr>
          <w:b w:val="0"/>
          <w:sz w:val="24"/>
          <w:szCs w:val="24"/>
        </w:rPr>
      </w:pPr>
      <w:r w:rsidRPr="062971BC">
        <w:rPr>
          <w:b w:val="0"/>
          <w:sz w:val="24"/>
          <w:szCs w:val="24"/>
        </w:rPr>
        <w:t>Z zakresu przygotowywanej przez Wykonawcę dokumentacji wyłączone są dokumenty stanowiące wewnętrzną dokumentację Zamawiającego wynikającą z obowiązujących przepisów prawa (jak np. RIK, Statut, dokumenty związane z tytułem prawnym do nieruchomości czy wewnętrzne sprawozdania finansowe) oraz dokumenty wydawane przez organy administracji publicznej (zgody konserwatorskie, budowlane oraz organy związane z decyzjami środowiskowymi). Powyższe nie wyklucza wymagania od wykonawcy usług doradczych związanych z wystąpieniami o niezbędne pozwolenia lub dostosowania wewnętrznych dokumentów, o których mowa powyżej do wymogów aplikowania o środki.</w:t>
      </w:r>
    </w:p>
    <w:p w14:paraId="3EFEE8A1" w14:textId="674A124F" w:rsidR="00C85DD7" w:rsidRPr="00977203" w:rsidRDefault="00C85DD7" w:rsidP="00237D1D">
      <w:pPr>
        <w:pStyle w:val="Akapitzlist"/>
        <w:numPr>
          <w:ilvl w:val="0"/>
          <w:numId w:val="1"/>
        </w:numPr>
        <w:spacing w:line="360" w:lineRule="auto"/>
        <w:ind w:left="709" w:hanging="425"/>
        <w:rPr>
          <w:rFonts w:ascii="Calibri Light" w:hAnsi="Calibri Light" w:cs="Calibri Light"/>
          <w:lang w:val="pl-PL"/>
        </w:rPr>
      </w:pPr>
      <w:r w:rsidRPr="062971BC">
        <w:rPr>
          <w:rFonts w:ascii="Calibri Light" w:hAnsi="Calibri Light" w:cs="Calibri Light"/>
          <w:lang w:val="pl-PL"/>
        </w:rPr>
        <w:t>Zamawiający wymaga, aby Wykonawca opracował dokumentację projektową wykonawczą z uwzględnieniem:</w:t>
      </w:r>
    </w:p>
    <w:p w14:paraId="542F4673" w14:textId="77777777" w:rsidR="00C85DD7" w:rsidRPr="00CE6779" w:rsidRDefault="00C85DD7" w:rsidP="0018197E">
      <w:pPr>
        <w:pStyle w:val="Akapitzlist"/>
        <w:numPr>
          <w:ilvl w:val="0"/>
          <w:numId w:val="17"/>
        </w:numPr>
        <w:spacing w:line="360" w:lineRule="auto"/>
        <w:ind w:hanging="11"/>
        <w:rPr>
          <w:rFonts w:ascii="Calibri Light" w:hAnsi="Calibri Light" w:cs="Calibri Light"/>
        </w:rPr>
      </w:pPr>
      <w:r w:rsidRPr="00CE6779">
        <w:rPr>
          <w:rFonts w:ascii="Calibri Light" w:hAnsi="Calibri Light" w:cs="Calibri Light"/>
        </w:rPr>
        <w:t>przepisów z zakresu dostępności:</w:t>
      </w:r>
    </w:p>
    <w:p w14:paraId="34AE7B13" w14:textId="77777777" w:rsidR="00C85DD7" w:rsidRPr="00977203" w:rsidRDefault="00C85DD7" w:rsidP="0018197E">
      <w:pPr>
        <w:pStyle w:val="Akapitzlist"/>
        <w:numPr>
          <w:ilvl w:val="0"/>
          <w:numId w:val="18"/>
        </w:numPr>
        <w:spacing w:line="360" w:lineRule="auto"/>
        <w:ind w:firstLine="131"/>
        <w:rPr>
          <w:rFonts w:ascii="Calibri Light" w:hAnsi="Calibri Light" w:cs="Calibri Light"/>
          <w:lang w:val="pl-PL"/>
        </w:rPr>
      </w:pPr>
      <w:r w:rsidRPr="00977203">
        <w:rPr>
          <w:rFonts w:ascii="Calibri Light" w:hAnsi="Calibri Light" w:cs="Calibri Light"/>
          <w:lang w:val="pl-PL"/>
        </w:rPr>
        <w:lastRenderedPageBreak/>
        <w:t>Ustawy z dnia 19 lipca 2019 r. o zapewnianiu dostępności osobom ze szczególnymi potrzebami Dz.U. 2019 poz. 1696,</w:t>
      </w:r>
    </w:p>
    <w:p w14:paraId="24B464D1" w14:textId="77777777" w:rsidR="00C85DD7" w:rsidRPr="00977203" w:rsidRDefault="00C85DD7" w:rsidP="0018197E">
      <w:pPr>
        <w:pStyle w:val="Akapitzlist"/>
        <w:numPr>
          <w:ilvl w:val="0"/>
          <w:numId w:val="18"/>
        </w:numPr>
        <w:spacing w:line="360" w:lineRule="auto"/>
        <w:ind w:firstLine="131"/>
        <w:rPr>
          <w:rFonts w:ascii="Calibri Light" w:hAnsi="Calibri Light" w:cs="Calibri Light"/>
          <w:lang w:val="pl-PL"/>
        </w:rPr>
      </w:pPr>
      <w:r w:rsidRPr="00977203">
        <w:rPr>
          <w:rFonts w:ascii="Calibri Light" w:hAnsi="Calibri Light" w:cs="Calibri Light"/>
          <w:lang w:val="pl-PL"/>
        </w:rPr>
        <w:t>Ustawy z dnia 4 kwietnia 2019 r. o dostępności cyfrowej stron internetowych i aplikacji mobilnych podmiotów publicznych Dz.U. 2019 poz. 848)</w:t>
      </w:r>
    </w:p>
    <w:p w14:paraId="378C6265" w14:textId="77777777" w:rsidR="00C85DD7" w:rsidRPr="00977203" w:rsidRDefault="00C85DD7" w:rsidP="00977203">
      <w:pPr>
        <w:pStyle w:val="Akapitzlist"/>
        <w:numPr>
          <w:ilvl w:val="0"/>
          <w:numId w:val="17"/>
        </w:numPr>
        <w:spacing w:line="360" w:lineRule="auto"/>
        <w:rPr>
          <w:rFonts w:ascii="Calibri Light" w:hAnsi="Calibri Light" w:cs="Calibri Light"/>
          <w:lang w:val="pl-PL"/>
        </w:rPr>
      </w:pPr>
      <w:r w:rsidRPr="00977203">
        <w:rPr>
          <w:rFonts w:ascii="Calibri Light" w:hAnsi="Calibri Light" w:cs="Calibri Light"/>
          <w:lang w:val="pl-PL"/>
        </w:rPr>
        <w:t>prawa miejscowego (tj. Standardu dostępności dla Miasta Stołecznego Warszawy, II wersja dokumentu – Załącznik nr 1 do Zarządzenie nr 1682/2017 Prezydenta Miasta Stołecznego Warszawy z dnia 23 października 2017 r.),</w:t>
      </w:r>
    </w:p>
    <w:p w14:paraId="1FA78693" w14:textId="77777777" w:rsidR="00C85DD7" w:rsidRPr="00977203" w:rsidRDefault="00C85DD7" w:rsidP="00977203">
      <w:pPr>
        <w:pStyle w:val="Akapitzlist"/>
        <w:numPr>
          <w:ilvl w:val="0"/>
          <w:numId w:val="17"/>
        </w:numPr>
        <w:spacing w:line="360" w:lineRule="auto"/>
        <w:rPr>
          <w:rFonts w:ascii="Calibri Light" w:hAnsi="Calibri Light" w:cs="Calibri Light"/>
          <w:lang w:val="pl-PL"/>
        </w:rPr>
      </w:pPr>
      <w:r w:rsidRPr="00977203">
        <w:rPr>
          <w:rFonts w:ascii="Calibri Light" w:hAnsi="Calibri Light" w:cs="Calibri Light"/>
          <w:lang w:val="pl-PL"/>
        </w:rPr>
        <w:t xml:space="preserve">wytycznych konserwatorskich lub uzgodnień </w:t>
      </w:r>
      <w:r w:rsidRPr="00CE6779">
        <w:rPr>
          <w:rFonts w:ascii="Calibri Light" w:hAnsi="Calibri Light" w:cs="Calibri Light"/>
          <w:lang w:val="pl-PL"/>
        </w:rPr>
        <w:t>dokumentacji projektowej wykonawczej</w:t>
      </w:r>
      <w:r w:rsidRPr="00977203">
        <w:rPr>
          <w:rFonts w:ascii="Calibri Light" w:hAnsi="Calibri Light" w:cs="Calibri Light"/>
          <w:lang w:val="pl-PL"/>
        </w:rPr>
        <w:t xml:space="preserve"> z urzędem konserwatora zabytków,</w:t>
      </w:r>
    </w:p>
    <w:p w14:paraId="78E26C9F" w14:textId="77777777" w:rsidR="00C85DD7" w:rsidRPr="00977203" w:rsidRDefault="00C85DD7" w:rsidP="00977203">
      <w:pPr>
        <w:pStyle w:val="Akapitzlist"/>
        <w:numPr>
          <w:ilvl w:val="0"/>
          <w:numId w:val="17"/>
        </w:numPr>
        <w:spacing w:line="360" w:lineRule="auto"/>
        <w:rPr>
          <w:rFonts w:ascii="Calibri Light" w:hAnsi="Calibri Light" w:cs="Calibri Light"/>
          <w:lang w:val="pl-PL"/>
        </w:rPr>
      </w:pPr>
      <w:r w:rsidRPr="00977203">
        <w:rPr>
          <w:rFonts w:ascii="Calibri Light" w:hAnsi="Calibri Light" w:cs="Calibri Light"/>
          <w:lang w:val="pl-PL"/>
        </w:rPr>
        <w:t>standardów projektowania budynków dla osób z niepełnosprawnościami, dostęp przez stronę internetową https://budowlaneabc.gov.pl/standardy-projektowania-budynkow-dla-osob-niepelnosprawnych/,</w:t>
      </w:r>
    </w:p>
    <w:p w14:paraId="216E0AF2" w14:textId="77777777" w:rsidR="00C85DD7" w:rsidRPr="00977203" w:rsidRDefault="00C85DD7" w:rsidP="00977203">
      <w:pPr>
        <w:pStyle w:val="Akapitzlist"/>
        <w:numPr>
          <w:ilvl w:val="0"/>
          <w:numId w:val="17"/>
        </w:numPr>
        <w:spacing w:line="360" w:lineRule="auto"/>
        <w:rPr>
          <w:rFonts w:ascii="Calibri Light" w:hAnsi="Calibri Light" w:cs="Calibri Light"/>
          <w:lang w:val="pl-PL"/>
        </w:rPr>
      </w:pPr>
      <w:r w:rsidRPr="00977203">
        <w:rPr>
          <w:rFonts w:ascii="Calibri Light" w:hAnsi="Calibri Light" w:cs="Calibri Light"/>
          <w:lang w:val="pl-PL"/>
        </w:rPr>
        <w:t>dokumentu „Standardy dostępności budynków dla osób z niepełnosprawnościami uwzględniając koncepcję uniwersalnego projektowania – poradnik”,</w:t>
      </w:r>
    </w:p>
    <w:p w14:paraId="15A6B112" w14:textId="0D3C9DC3" w:rsidR="00C85DD7" w:rsidRPr="00977203" w:rsidRDefault="00C85DD7" w:rsidP="00977203">
      <w:pPr>
        <w:pStyle w:val="Akapitzlist"/>
        <w:numPr>
          <w:ilvl w:val="0"/>
          <w:numId w:val="17"/>
        </w:numPr>
        <w:spacing w:line="360" w:lineRule="auto"/>
        <w:rPr>
          <w:rFonts w:ascii="Calibri Light" w:hAnsi="Calibri Light" w:cs="Calibri Light"/>
          <w:lang w:val="pl-PL"/>
        </w:rPr>
      </w:pPr>
      <w:r w:rsidRPr="00977203">
        <w:rPr>
          <w:rFonts w:ascii="Calibri Light" w:hAnsi="Calibri Light" w:cs="Calibri Light"/>
          <w:lang w:val="pl-PL"/>
        </w:rPr>
        <w:t>działań Zamawiającego w zakresie ochrony przeciwpożarowej przedstawionych w </w:t>
      </w:r>
      <w:r w:rsidR="006A391C">
        <w:rPr>
          <w:rFonts w:ascii="Calibri Light" w:hAnsi="Calibri Light" w:cs="Calibri Light"/>
          <w:lang w:val="pl-PL"/>
        </w:rPr>
        <w:t xml:space="preserve">zamierzeniu budowlanym </w:t>
      </w:r>
      <w:r w:rsidR="006A391C" w:rsidRPr="006A391C">
        <w:rPr>
          <w:rFonts w:ascii="Calibri Light" w:hAnsi="Calibri Light" w:cs="Calibri Light"/>
          <w:i/>
          <w:lang w:val="pl-PL"/>
        </w:rPr>
        <w:t>Podniesienie bezpieczeństwa pożarowego budynków Akademii Teatralnej im. Aleskandra Zelwerowicza w Warszawie polegające na przebudowie z remontem dla dostosowania budynków ul. Miodowa 22/24 (gmach główny oraz Teatr Collegium Nobilium w Warszawie) do obowiązujących przepisów ppoż</w:t>
      </w:r>
      <w:r w:rsidR="006A391C">
        <w:rPr>
          <w:rFonts w:ascii="Calibri Light" w:hAnsi="Calibri Light" w:cs="Calibri Light"/>
          <w:lang w:val="pl-PL"/>
        </w:rPr>
        <w:t>.,</w:t>
      </w:r>
      <w:r w:rsidR="006A391C" w:rsidRPr="00977203">
        <w:rPr>
          <w:rFonts w:ascii="Calibri Light" w:hAnsi="Calibri Light" w:cs="Calibri Light"/>
          <w:lang w:val="pl-PL"/>
        </w:rPr>
        <w:t xml:space="preserve"> </w:t>
      </w:r>
      <w:r w:rsidR="006A391C">
        <w:rPr>
          <w:rFonts w:ascii="Calibri Light" w:hAnsi="Calibri Light" w:cs="Calibri Light"/>
          <w:lang w:val="pl-PL"/>
        </w:rPr>
        <w:t>udostępnionym Wykonawcy do wglądu.</w:t>
      </w:r>
    </w:p>
    <w:p w14:paraId="77C003B7" w14:textId="30A69F1D" w:rsidR="00C85DD7" w:rsidRPr="00977203" w:rsidRDefault="00C85DD7" w:rsidP="00237D1D">
      <w:pPr>
        <w:pStyle w:val="Akapitzlist"/>
        <w:numPr>
          <w:ilvl w:val="0"/>
          <w:numId w:val="1"/>
        </w:numPr>
        <w:spacing w:line="360" w:lineRule="auto"/>
        <w:ind w:left="426"/>
        <w:rPr>
          <w:rFonts w:ascii="Calibri Light" w:hAnsi="Calibri Light" w:cs="Calibri Light"/>
          <w:lang w:val="pl-PL"/>
        </w:rPr>
      </w:pPr>
      <w:r w:rsidRPr="062971BC">
        <w:rPr>
          <w:rFonts w:ascii="Calibri Light" w:hAnsi="Calibri Light" w:cs="Calibri Light"/>
          <w:lang w:val="pl-PL"/>
        </w:rPr>
        <w:t>Opracowana Dokumentacja projektowa będzie zawierać:</w:t>
      </w:r>
    </w:p>
    <w:p w14:paraId="1C5B80C3" w14:textId="77777777" w:rsidR="00C85DD7" w:rsidRPr="00977203" w:rsidRDefault="00C85DD7" w:rsidP="00977203">
      <w:pPr>
        <w:pStyle w:val="Akapitzlist"/>
        <w:numPr>
          <w:ilvl w:val="0"/>
          <w:numId w:val="20"/>
        </w:numPr>
        <w:spacing w:line="360" w:lineRule="auto"/>
        <w:rPr>
          <w:rFonts w:ascii="Calibri Light" w:hAnsi="Calibri Light" w:cs="Calibri Light"/>
          <w:lang w:val="pl-PL"/>
        </w:rPr>
      </w:pPr>
      <w:r w:rsidRPr="00977203">
        <w:rPr>
          <w:rFonts w:ascii="Calibri Light" w:hAnsi="Calibri Light" w:cs="Calibri Light"/>
          <w:lang w:val="pl-PL"/>
        </w:rPr>
        <w:t>projekty wykonawcze w formacie co najmniej *dwg i PDF,</w:t>
      </w:r>
    </w:p>
    <w:p w14:paraId="7D678749" w14:textId="77777777" w:rsidR="00C85DD7" w:rsidRPr="00977203" w:rsidRDefault="00C85DD7" w:rsidP="00977203">
      <w:pPr>
        <w:pStyle w:val="Akapitzlist"/>
        <w:numPr>
          <w:ilvl w:val="0"/>
          <w:numId w:val="20"/>
        </w:numPr>
        <w:spacing w:line="360" w:lineRule="auto"/>
        <w:rPr>
          <w:rFonts w:ascii="Calibri Light" w:hAnsi="Calibri Light" w:cs="Calibri Light"/>
          <w:lang w:val="pl-PL"/>
        </w:rPr>
      </w:pPr>
      <w:r w:rsidRPr="00977203">
        <w:rPr>
          <w:rFonts w:ascii="Calibri Light" w:hAnsi="Calibri Light" w:cs="Calibri Light"/>
          <w:lang w:val="pl-PL"/>
        </w:rPr>
        <w:t>przedmiary robót (format PDF, opcjonalnie także inne związane z oprogramowaniem użytkowanym przez Wykonawcę),</w:t>
      </w:r>
    </w:p>
    <w:p w14:paraId="07BE028B" w14:textId="77777777" w:rsidR="00C85DD7" w:rsidRPr="00977203" w:rsidRDefault="00C85DD7" w:rsidP="00977203">
      <w:pPr>
        <w:pStyle w:val="Akapitzlist"/>
        <w:numPr>
          <w:ilvl w:val="0"/>
          <w:numId w:val="20"/>
        </w:numPr>
        <w:spacing w:line="360" w:lineRule="auto"/>
        <w:rPr>
          <w:rFonts w:ascii="Calibri Light" w:hAnsi="Calibri Light" w:cs="Calibri Light"/>
          <w:lang w:val="pl-PL"/>
        </w:rPr>
      </w:pPr>
      <w:r w:rsidRPr="00977203">
        <w:rPr>
          <w:rFonts w:ascii="Calibri Light" w:hAnsi="Calibri Light" w:cs="Calibri Light"/>
          <w:lang w:val="pl-PL"/>
        </w:rPr>
        <w:lastRenderedPageBreak/>
        <w:t>kosztorysy inwestorskie (format PDF, opcjonalnie także inne związane z oprogramowaniem użytkowanym przez Wykonawcę).</w:t>
      </w:r>
    </w:p>
    <w:p w14:paraId="1F744E43" w14:textId="77777777" w:rsidR="00C85DD7" w:rsidRPr="00977203" w:rsidRDefault="00C85DD7" w:rsidP="00A04B14">
      <w:pPr>
        <w:pStyle w:val="Akapitzlist"/>
        <w:numPr>
          <w:ilvl w:val="0"/>
          <w:numId w:val="1"/>
        </w:numPr>
        <w:spacing w:line="360" w:lineRule="auto"/>
        <w:ind w:left="426"/>
        <w:rPr>
          <w:rFonts w:ascii="Calibri Light" w:hAnsi="Calibri Light" w:cs="Calibri Light"/>
          <w:lang w:val="pl-PL"/>
        </w:rPr>
      </w:pPr>
      <w:r w:rsidRPr="062971BC">
        <w:rPr>
          <w:rFonts w:ascii="Calibri Light" w:hAnsi="Calibri Light" w:cs="Calibri Light"/>
          <w:lang w:val="pl-PL"/>
        </w:rPr>
        <w:t xml:space="preserve">W ramach wykonania przedmiotu Umowy Wykonawca nie będzie zobowiązany do uzyskania pozwolenia na budowę. Zamawiający samodzielnie, na podstawie dokumentów przygotowanych przez Wykonawcę złoży wnioski o pozwolenie na budowę. Wykonawca będzie zobowiązany do współpracy z Zamawiającym i Urzędami w zakresie ewentualnie wymaganych korekt lub wyjaśnień niezbędnych do uzyskania prawomocnych decyzji pozwolenia na budowę. </w:t>
      </w:r>
    </w:p>
    <w:p w14:paraId="61D4E26A" w14:textId="77777777" w:rsidR="00C85DD7" w:rsidRPr="00CE6779" w:rsidRDefault="00C85DD7" w:rsidP="00977203">
      <w:pPr>
        <w:pStyle w:val="Akapitzlist"/>
        <w:widowControl w:val="0"/>
        <w:spacing w:line="360" w:lineRule="auto"/>
        <w:jc w:val="both"/>
        <w:rPr>
          <w:rFonts w:ascii="Calibri Light" w:hAnsi="Calibri Light" w:cs="Calibri Light"/>
          <w:lang w:val="pl-PL"/>
        </w:rPr>
      </w:pPr>
    </w:p>
    <w:p w14:paraId="7ADCE3A3" w14:textId="77777777" w:rsidR="007F562A" w:rsidRPr="00CE6779" w:rsidRDefault="007F562A" w:rsidP="00977203">
      <w:pPr>
        <w:pStyle w:val="Styl2"/>
        <w:numPr>
          <w:ilvl w:val="0"/>
          <w:numId w:val="0"/>
        </w:numPr>
        <w:spacing w:before="0" w:after="0" w:line="360" w:lineRule="auto"/>
        <w:rPr>
          <w:rFonts w:ascii="Calibri Light" w:hAnsi="Calibri Light" w:cs="Calibri Light"/>
          <w:sz w:val="24"/>
          <w:szCs w:val="24"/>
          <w:lang w:val="pl-PL"/>
        </w:rPr>
      </w:pPr>
      <w:r w:rsidRPr="00CE6779">
        <w:rPr>
          <w:rFonts w:ascii="Calibri Light" w:hAnsi="Calibri Light" w:cs="Calibri Light"/>
          <w:sz w:val="24"/>
          <w:szCs w:val="24"/>
          <w:lang w:val="pl-PL"/>
        </w:rPr>
        <w:t>§ 2</w:t>
      </w:r>
    </w:p>
    <w:p w14:paraId="0715E911" w14:textId="77777777" w:rsidR="007F562A" w:rsidRPr="00CE6779" w:rsidRDefault="007F562A" w:rsidP="00977203">
      <w:pPr>
        <w:pStyle w:val="Styl2"/>
        <w:numPr>
          <w:ilvl w:val="0"/>
          <w:numId w:val="0"/>
        </w:numPr>
        <w:spacing w:before="0" w:after="0" w:line="360" w:lineRule="auto"/>
        <w:rPr>
          <w:rFonts w:ascii="Calibri Light" w:hAnsi="Calibri Light" w:cs="Calibri Light"/>
          <w:sz w:val="24"/>
          <w:szCs w:val="24"/>
          <w:lang w:val="pl-PL"/>
        </w:rPr>
      </w:pPr>
      <w:r w:rsidRPr="00CE6779">
        <w:rPr>
          <w:rFonts w:ascii="Calibri Light" w:hAnsi="Calibri Light" w:cs="Calibri Light"/>
          <w:sz w:val="24"/>
          <w:szCs w:val="24"/>
          <w:lang w:val="pl-PL"/>
        </w:rPr>
        <w:t>Obowiązki  i prawa Wykonawcy</w:t>
      </w:r>
    </w:p>
    <w:p w14:paraId="38604B6F" w14:textId="77777777" w:rsidR="00C85DD7" w:rsidRPr="00CE6779" w:rsidRDefault="00C85DD7" w:rsidP="00977203">
      <w:pPr>
        <w:pStyle w:val="Akapitzlist"/>
        <w:tabs>
          <w:tab w:val="num" w:pos="1440"/>
        </w:tabs>
        <w:spacing w:line="360" w:lineRule="auto"/>
        <w:ind w:left="426" w:right="-288"/>
        <w:jc w:val="both"/>
        <w:rPr>
          <w:rFonts w:ascii="Calibri Light" w:hAnsi="Calibri Light" w:cs="Calibri Light"/>
          <w:lang w:val="pl-PL"/>
        </w:rPr>
      </w:pPr>
    </w:p>
    <w:p w14:paraId="1EDCACBB" w14:textId="77777777" w:rsidR="00C85DD7" w:rsidRPr="00977203" w:rsidRDefault="00C85DD7" w:rsidP="00977203">
      <w:pPr>
        <w:pStyle w:val="Akapitzlist"/>
        <w:numPr>
          <w:ilvl w:val="0"/>
          <w:numId w:val="21"/>
        </w:numPr>
        <w:spacing w:line="360" w:lineRule="auto"/>
        <w:ind w:left="357" w:hanging="357"/>
        <w:rPr>
          <w:rFonts w:ascii="Calibri Light" w:hAnsi="Calibri Light" w:cs="Calibri Light"/>
          <w:lang w:val="pl-PL"/>
        </w:rPr>
      </w:pPr>
      <w:r w:rsidRPr="00977203">
        <w:rPr>
          <w:rFonts w:ascii="Calibri Light" w:hAnsi="Calibri Light" w:cs="Calibri Light"/>
          <w:lang w:val="pl-PL"/>
        </w:rPr>
        <w:t>Wykonawca zobowiązuje się do wykonywania niniejszej Umowy z najwyższą starannością i dbałością o interes Zamawiającego.</w:t>
      </w:r>
    </w:p>
    <w:p w14:paraId="12DB3EC7" w14:textId="77777777" w:rsidR="00C85DD7" w:rsidRPr="00977203" w:rsidRDefault="00C85DD7" w:rsidP="00977203">
      <w:pPr>
        <w:pStyle w:val="Akapitzlist"/>
        <w:numPr>
          <w:ilvl w:val="0"/>
          <w:numId w:val="21"/>
        </w:numPr>
        <w:spacing w:line="360" w:lineRule="auto"/>
        <w:ind w:left="357" w:hanging="357"/>
        <w:rPr>
          <w:rFonts w:ascii="Calibri Light" w:hAnsi="Calibri Light" w:cs="Calibri Light"/>
          <w:lang w:val="pl-PL"/>
        </w:rPr>
      </w:pPr>
      <w:r w:rsidRPr="00977203">
        <w:rPr>
          <w:rFonts w:ascii="Calibri Light" w:hAnsi="Calibri Light" w:cs="Calibri Light"/>
          <w:lang w:val="pl-PL"/>
        </w:rPr>
        <w:t>Strony przyjmują następujące podstawowe wyznaczniki oceny wykonania niniejszej Umowy:</w:t>
      </w:r>
    </w:p>
    <w:p w14:paraId="00041EA8" w14:textId="77777777" w:rsidR="00C85DD7" w:rsidRPr="00977203" w:rsidRDefault="00C85DD7" w:rsidP="00977203">
      <w:pPr>
        <w:pStyle w:val="Akapitzlist"/>
        <w:numPr>
          <w:ilvl w:val="0"/>
          <w:numId w:val="22"/>
        </w:numPr>
        <w:spacing w:line="360" w:lineRule="auto"/>
        <w:rPr>
          <w:rFonts w:ascii="Calibri Light" w:hAnsi="Calibri Light" w:cs="Calibri Light"/>
          <w:lang w:val="pl-PL"/>
        </w:rPr>
      </w:pPr>
      <w:r w:rsidRPr="00977203">
        <w:rPr>
          <w:rFonts w:ascii="Calibri Light" w:hAnsi="Calibri Light" w:cs="Calibri Light"/>
          <w:lang w:val="pl-PL"/>
        </w:rPr>
        <w:t>zgodność Dokumentacji projektowej z przepisami prawa oraz właściwymi normami technicznymi i zasadami wykonywania projektów budowlanych,</w:t>
      </w:r>
    </w:p>
    <w:p w14:paraId="3918B5A6" w14:textId="77777777" w:rsidR="00C85DD7" w:rsidRPr="00977203" w:rsidRDefault="00C85DD7" w:rsidP="00977203">
      <w:pPr>
        <w:pStyle w:val="Akapitzlist"/>
        <w:numPr>
          <w:ilvl w:val="0"/>
          <w:numId w:val="22"/>
        </w:numPr>
        <w:spacing w:line="360" w:lineRule="auto"/>
        <w:rPr>
          <w:rFonts w:ascii="Calibri Light" w:hAnsi="Calibri Light" w:cs="Calibri Light"/>
          <w:lang w:val="pl-PL"/>
        </w:rPr>
      </w:pPr>
      <w:r w:rsidRPr="00977203">
        <w:rPr>
          <w:rFonts w:ascii="Calibri Light" w:hAnsi="Calibri Light" w:cs="Calibri Light"/>
          <w:lang w:val="pl-PL"/>
        </w:rPr>
        <w:t>kompletność Dokumentacji projektowej z punktu widzenia celu jej wykonania,</w:t>
      </w:r>
    </w:p>
    <w:p w14:paraId="03FD7801" w14:textId="77777777" w:rsidR="00C85DD7" w:rsidRPr="00977203" w:rsidRDefault="00C85DD7" w:rsidP="00977203">
      <w:pPr>
        <w:pStyle w:val="Akapitzlist"/>
        <w:numPr>
          <w:ilvl w:val="0"/>
          <w:numId w:val="22"/>
        </w:numPr>
        <w:spacing w:line="360" w:lineRule="auto"/>
        <w:rPr>
          <w:rFonts w:ascii="Calibri Light" w:hAnsi="Calibri Light" w:cs="Calibri Light"/>
          <w:lang w:val="pl-PL"/>
        </w:rPr>
      </w:pPr>
      <w:r w:rsidRPr="00977203">
        <w:rPr>
          <w:rFonts w:ascii="Calibri Light" w:hAnsi="Calibri Light" w:cs="Calibri Light"/>
          <w:lang w:val="pl-PL"/>
        </w:rPr>
        <w:t>oświadczenia Wykonawcy o braku naruszenia praw własności intelektualnej lub innych praw osób trzecich.</w:t>
      </w:r>
    </w:p>
    <w:p w14:paraId="613ABF5C" w14:textId="77777777" w:rsidR="00C85DD7" w:rsidRPr="00CE6779" w:rsidRDefault="00C85DD7" w:rsidP="00977203">
      <w:pPr>
        <w:pStyle w:val="Akapitzlist"/>
        <w:tabs>
          <w:tab w:val="num" w:pos="1440"/>
        </w:tabs>
        <w:spacing w:line="360" w:lineRule="auto"/>
        <w:ind w:left="426" w:right="-288"/>
        <w:jc w:val="both"/>
        <w:rPr>
          <w:rFonts w:ascii="Calibri Light" w:hAnsi="Calibri Light" w:cs="Calibri Light"/>
          <w:lang w:val="pl-PL"/>
        </w:rPr>
      </w:pPr>
    </w:p>
    <w:p w14:paraId="0E6B5BE0" w14:textId="77777777" w:rsidR="007F562A" w:rsidRPr="00CE6779" w:rsidRDefault="007F562A" w:rsidP="00977203">
      <w:pPr>
        <w:spacing w:line="360" w:lineRule="auto"/>
        <w:jc w:val="center"/>
        <w:rPr>
          <w:rFonts w:ascii="Calibri Light" w:hAnsi="Calibri Light" w:cs="Calibri Light"/>
          <w:b/>
          <w:bCs/>
          <w:lang w:val="pl-PL"/>
        </w:rPr>
      </w:pPr>
      <w:r w:rsidRPr="00CE6779">
        <w:rPr>
          <w:rFonts w:ascii="Calibri Light" w:hAnsi="Calibri Light" w:cs="Calibri Light"/>
          <w:b/>
          <w:bCs/>
          <w:lang w:val="pl-PL"/>
        </w:rPr>
        <w:t>§ 3</w:t>
      </w:r>
    </w:p>
    <w:p w14:paraId="5747B577" w14:textId="750975C3" w:rsidR="00667A92" w:rsidRPr="00CE6779" w:rsidRDefault="00667A92" w:rsidP="00977203">
      <w:pPr>
        <w:spacing w:line="360" w:lineRule="auto"/>
        <w:jc w:val="center"/>
        <w:rPr>
          <w:rFonts w:ascii="Calibri Light" w:hAnsi="Calibri Light" w:cs="Calibri Light"/>
          <w:b/>
          <w:bCs/>
          <w:lang w:val="pl-PL"/>
        </w:rPr>
      </w:pPr>
      <w:r w:rsidRPr="00CE6779">
        <w:rPr>
          <w:rFonts w:ascii="Calibri Light" w:hAnsi="Calibri Light" w:cs="Calibri Light"/>
          <w:b/>
          <w:bCs/>
          <w:lang w:val="pl-PL"/>
        </w:rPr>
        <w:t>Termin wykonania umowy</w:t>
      </w:r>
    </w:p>
    <w:p w14:paraId="6D299B4F" w14:textId="77777777" w:rsidR="00C85DD7" w:rsidRPr="00977203" w:rsidRDefault="00C85DD7" w:rsidP="00977203">
      <w:pPr>
        <w:pStyle w:val="Akapitzlist"/>
        <w:numPr>
          <w:ilvl w:val="0"/>
          <w:numId w:val="23"/>
        </w:numPr>
        <w:spacing w:line="360" w:lineRule="auto"/>
        <w:ind w:left="357" w:hanging="357"/>
        <w:rPr>
          <w:rFonts w:ascii="Calibri Light" w:hAnsi="Calibri Light" w:cs="Calibri Light"/>
          <w:lang w:val="pl-PL"/>
        </w:rPr>
      </w:pPr>
      <w:r w:rsidRPr="00977203">
        <w:rPr>
          <w:rFonts w:ascii="Calibri Light" w:hAnsi="Calibri Light" w:cs="Calibri Light"/>
          <w:lang w:val="pl-PL"/>
        </w:rPr>
        <w:t xml:space="preserve">Wykonawca, zgodnie ze złożoną ofertą, zobowiązuje się wykonać przedmiot Umowy, określony w § 1 w terminie do dnia …………………. r. </w:t>
      </w:r>
    </w:p>
    <w:p w14:paraId="703804EE" w14:textId="77777777" w:rsidR="00C85DD7" w:rsidRPr="00977203" w:rsidRDefault="00C85DD7" w:rsidP="00977203">
      <w:pPr>
        <w:pStyle w:val="Akapitzlist"/>
        <w:numPr>
          <w:ilvl w:val="0"/>
          <w:numId w:val="23"/>
        </w:numPr>
        <w:spacing w:line="360" w:lineRule="auto"/>
        <w:ind w:left="357" w:hanging="357"/>
        <w:rPr>
          <w:rFonts w:ascii="Calibri Light" w:hAnsi="Calibri Light" w:cs="Calibri Light"/>
          <w:lang w:val="pl-PL"/>
        </w:rPr>
      </w:pPr>
      <w:r w:rsidRPr="00977203">
        <w:rPr>
          <w:rFonts w:ascii="Calibri Light" w:hAnsi="Calibri Light" w:cs="Calibri Light"/>
          <w:lang w:val="pl-PL"/>
        </w:rPr>
        <w:lastRenderedPageBreak/>
        <w:t>Terminy wykonania obowiązków wynikających z niniejszej Umowy mogą ulec wydłużeniu w sposób określony poniżej:</w:t>
      </w:r>
    </w:p>
    <w:p w14:paraId="30221992" w14:textId="77777777" w:rsidR="00C85DD7" w:rsidRPr="00977203" w:rsidRDefault="00C85DD7" w:rsidP="00977203">
      <w:pPr>
        <w:pStyle w:val="Akapitzlist"/>
        <w:numPr>
          <w:ilvl w:val="0"/>
          <w:numId w:val="24"/>
        </w:numPr>
        <w:spacing w:line="360" w:lineRule="auto"/>
        <w:rPr>
          <w:rFonts w:ascii="Calibri Light" w:hAnsi="Calibri Light" w:cs="Calibri Light"/>
          <w:lang w:val="pl-PL"/>
        </w:rPr>
      </w:pPr>
      <w:r w:rsidRPr="00977203">
        <w:rPr>
          <w:rFonts w:ascii="Calibri Light" w:hAnsi="Calibri Light" w:cs="Calibri Light"/>
          <w:lang w:val="pl-PL"/>
        </w:rPr>
        <w:t xml:space="preserve">o uzgodniony pomiędzy Stronami okres niezbędny na wprowadzenie zmian wynikających z dodatkowych, uzasadnionych wymagań Zamawiającego, zgłoszonych po zawarciu niniejszej Umowy, innych niż związane z wadliwym wykonaniem niniejszej Umowy, </w:t>
      </w:r>
    </w:p>
    <w:p w14:paraId="273BBA4D" w14:textId="77777777" w:rsidR="00C85DD7" w:rsidRPr="00977203" w:rsidRDefault="00C85DD7" w:rsidP="00977203">
      <w:pPr>
        <w:pStyle w:val="Akapitzlist"/>
        <w:numPr>
          <w:ilvl w:val="0"/>
          <w:numId w:val="24"/>
        </w:numPr>
        <w:spacing w:line="360" w:lineRule="auto"/>
        <w:rPr>
          <w:rFonts w:ascii="Calibri Light" w:hAnsi="Calibri Light" w:cs="Calibri Light"/>
          <w:lang w:val="pl-PL"/>
        </w:rPr>
      </w:pPr>
      <w:r w:rsidRPr="00977203">
        <w:rPr>
          <w:rFonts w:ascii="Calibri Light" w:hAnsi="Calibri Light" w:cs="Calibri Light"/>
          <w:lang w:val="pl-PL"/>
        </w:rPr>
        <w:t>o okres niezbędny na wprowadzenie koniecznych zmian, wynikających ze zmiany przepisów prawnych gdyby takie wystąpiły po zawarciu niniejszej Umowy,</w:t>
      </w:r>
    </w:p>
    <w:p w14:paraId="3966E1A8" w14:textId="77777777" w:rsidR="00C85DD7" w:rsidRPr="00977203" w:rsidRDefault="00C85DD7" w:rsidP="00977203">
      <w:pPr>
        <w:pStyle w:val="Akapitzlist"/>
        <w:numPr>
          <w:ilvl w:val="0"/>
          <w:numId w:val="24"/>
        </w:numPr>
        <w:spacing w:line="360" w:lineRule="auto"/>
        <w:rPr>
          <w:rFonts w:ascii="Calibri Light" w:hAnsi="Calibri Light" w:cs="Calibri Light"/>
          <w:lang w:val="pl-PL"/>
        </w:rPr>
      </w:pPr>
      <w:r w:rsidRPr="00977203">
        <w:rPr>
          <w:rFonts w:ascii="Calibri Light" w:hAnsi="Calibri Light" w:cs="Calibri Light"/>
          <w:lang w:val="pl-PL"/>
        </w:rPr>
        <w:t xml:space="preserve">o okres niedostępności budynku lub jego części z winy Zamawiającego. </w:t>
      </w:r>
    </w:p>
    <w:p w14:paraId="3AEBC106" w14:textId="235E53DF" w:rsidR="00C85DD7" w:rsidRPr="00977203" w:rsidRDefault="00C85DD7" w:rsidP="00977203">
      <w:pPr>
        <w:pStyle w:val="Akapitzlist"/>
        <w:numPr>
          <w:ilvl w:val="0"/>
          <w:numId w:val="23"/>
        </w:numPr>
        <w:spacing w:line="360" w:lineRule="auto"/>
        <w:ind w:left="357" w:hanging="357"/>
        <w:rPr>
          <w:rFonts w:ascii="Calibri Light" w:hAnsi="Calibri Light" w:cs="Calibri Light"/>
          <w:lang w:val="pl-PL"/>
        </w:rPr>
      </w:pPr>
      <w:r w:rsidRPr="00977203">
        <w:rPr>
          <w:rFonts w:ascii="Calibri Light" w:hAnsi="Calibri Light" w:cs="Calibri Light"/>
          <w:lang w:val="pl-PL"/>
        </w:rPr>
        <w:t>W przypadku wystąpienia okoliczności wskazanych wyżej, powodujących konieczność przesunięcia terminów realizacji niniejszej Umowy, Wykonawca ma obowiązek n</w:t>
      </w:r>
      <w:r w:rsidR="0018197E">
        <w:rPr>
          <w:rFonts w:ascii="Calibri Light" w:hAnsi="Calibri Light" w:cs="Calibri Light"/>
          <w:lang w:val="pl-PL"/>
        </w:rPr>
        <w:t>iezwłocznego (nie później niż 3</w:t>
      </w:r>
      <w:r w:rsidRPr="00977203">
        <w:rPr>
          <w:rFonts w:ascii="Calibri Light" w:hAnsi="Calibri Light" w:cs="Calibri Light"/>
          <w:lang w:val="pl-PL"/>
        </w:rPr>
        <w:t xml:space="preserve"> dni od dnia zdarzenia) poinformowania o zaistniałych okolicznościach Zamawiającego oraz podjęcia przy współudziale Zamawiającego wszelkich czynności niezbędnych dla zmniejszenia negatywnych skutków jakie ww. okoliczności mogą wywrzeć na realizację przedmiotu Umowy. </w:t>
      </w:r>
    </w:p>
    <w:p w14:paraId="0158D89A" w14:textId="77777777" w:rsidR="00C85DD7" w:rsidRPr="00977203" w:rsidRDefault="00C85DD7" w:rsidP="00977203">
      <w:pPr>
        <w:pStyle w:val="Akapitzlist"/>
        <w:numPr>
          <w:ilvl w:val="0"/>
          <w:numId w:val="23"/>
        </w:numPr>
        <w:spacing w:line="360" w:lineRule="auto"/>
        <w:ind w:left="357" w:hanging="357"/>
        <w:rPr>
          <w:rFonts w:ascii="Calibri Light" w:hAnsi="Calibri Light" w:cs="Calibri Light"/>
          <w:lang w:val="pl-PL"/>
        </w:rPr>
      </w:pPr>
      <w:r w:rsidRPr="00977203">
        <w:rPr>
          <w:rFonts w:ascii="Calibri Light" w:hAnsi="Calibri Light" w:cs="Calibri Light"/>
          <w:lang w:val="pl-PL"/>
        </w:rPr>
        <w:t xml:space="preserve">Za wykonanie przedmiotu umowy w terminie, o którym mowa w ust. 1 uważa się przedłożenie Zamawiającemu kompletnej Dokumentacji projektowej. </w:t>
      </w:r>
    </w:p>
    <w:p w14:paraId="0A46AC29" w14:textId="77777777" w:rsidR="007F562A" w:rsidRPr="00CE6779" w:rsidRDefault="007F562A" w:rsidP="00977203">
      <w:pPr>
        <w:pStyle w:val="Styl2"/>
        <w:numPr>
          <w:ilvl w:val="0"/>
          <w:numId w:val="0"/>
        </w:numPr>
        <w:spacing w:before="0" w:after="0" w:line="360" w:lineRule="auto"/>
        <w:jc w:val="left"/>
        <w:rPr>
          <w:rFonts w:ascii="Calibri Light" w:hAnsi="Calibri Light" w:cs="Calibri Light"/>
          <w:sz w:val="24"/>
          <w:szCs w:val="24"/>
          <w:lang w:val="pl-PL"/>
        </w:rPr>
      </w:pPr>
    </w:p>
    <w:p w14:paraId="544747EE" w14:textId="77777777" w:rsidR="007F562A" w:rsidRPr="00CE6779" w:rsidRDefault="007F562A" w:rsidP="00977203">
      <w:pPr>
        <w:spacing w:line="360" w:lineRule="auto"/>
        <w:jc w:val="center"/>
        <w:rPr>
          <w:rFonts w:ascii="Calibri Light" w:hAnsi="Calibri Light" w:cs="Calibri Light"/>
          <w:b/>
          <w:bCs/>
          <w:lang w:val="pl-PL"/>
        </w:rPr>
      </w:pPr>
      <w:r w:rsidRPr="00CE6779">
        <w:rPr>
          <w:rFonts w:ascii="Calibri Light" w:hAnsi="Calibri Light" w:cs="Calibri Light"/>
          <w:b/>
          <w:bCs/>
          <w:lang w:val="pl-PL"/>
        </w:rPr>
        <w:t>§ 4</w:t>
      </w:r>
    </w:p>
    <w:p w14:paraId="4D9F67A7" w14:textId="6E1E0432" w:rsidR="007F562A" w:rsidRPr="00CE6779" w:rsidRDefault="00C85DD7" w:rsidP="00977203">
      <w:pPr>
        <w:pStyle w:val="Styl2"/>
        <w:numPr>
          <w:ilvl w:val="0"/>
          <w:numId w:val="0"/>
        </w:numPr>
        <w:spacing w:before="0" w:after="0" w:line="360" w:lineRule="auto"/>
        <w:rPr>
          <w:rFonts w:ascii="Calibri Light" w:hAnsi="Calibri Light" w:cs="Calibri Light"/>
          <w:sz w:val="24"/>
          <w:szCs w:val="24"/>
          <w:lang w:val="pl-PL"/>
        </w:rPr>
      </w:pPr>
      <w:r w:rsidRPr="00CE6779">
        <w:rPr>
          <w:rFonts w:ascii="Calibri Light" w:hAnsi="Calibri Light" w:cs="Calibri Light"/>
          <w:sz w:val="24"/>
          <w:szCs w:val="24"/>
          <w:lang w:val="pl-PL"/>
        </w:rPr>
        <w:t>Zasady wspólpracy</w:t>
      </w:r>
    </w:p>
    <w:p w14:paraId="1B67ED65" w14:textId="77777777" w:rsidR="00C85DD7" w:rsidRPr="00CE6779" w:rsidRDefault="00C85DD7" w:rsidP="00977203">
      <w:pPr>
        <w:pStyle w:val="Akapitzlist"/>
        <w:numPr>
          <w:ilvl w:val="0"/>
          <w:numId w:val="26"/>
        </w:numPr>
        <w:spacing w:line="360" w:lineRule="auto"/>
        <w:ind w:left="357" w:hanging="357"/>
        <w:rPr>
          <w:rFonts w:ascii="Calibri Light" w:hAnsi="Calibri Light" w:cs="Calibri Light"/>
        </w:rPr>
      </w:pPr>
      <w:r w:rsidRPr="00CE6779">
        <w:rPr>
          <w:rFonts w:ascii="Calibri Light" w:hAnsi="Calibri Light" w:cs="Calibri Light"/>
        </w:rPr>
        <w:t xml:space="preserve">Zamawiający jest zobowiązany do: </w:t>
      </w:r>
    </w:p>
    <w:p w14:paraId="7D0AED4A" w14:textId="77777777" w:rsidR="00C85DD7" w:rsidRPr="00977203" w:rsidRDefault="00C85DD7" w:rsidP="00977203">
      <w:pPr>
        <w:pStyle w:val="Akapitzlist"/>
        <w:numPr>
          <w:ilvl w:val="0"/>
          <w:numId w:val="27"/>
        </w:numPr>
        <w:spacing w:line="360" w:lineRule="auto"/>
        <w:rPr>
          <w:rFonts w:ascii="Calibri Light" w:hAnsi="Calibri Light" w:cs="Calibri Light"/>
          <w:lang w:val="pl-PL"/>
        </w:rPr>
      </w:pPr>
      <w:r w:rsidRPr="00977203">
        <w:rPr>
          <w:rFonts w:ascii="Calibri Light" w:hAnsi="Calibri Light" w:cs="Calibri Light"/>
          <w:lang w:val="pl-PL"/>
        </w:rPr>
        <w:t>terminowego dokonywania odbiorów prawidłowo wykonanych prac,</w:t>
      </w:r>
    </w:p>
    <w:p w14:paraId="273E3987" w14:textId="77777777" w:rsidR="00C85DD7" w:rsidRPr="00977203" w:rsidRDefault="00C85DD7" w:rsidP="00977203">
      <w:pPr>
        <w:pStyle w:val="Akapitzlist"/>
        <w:numPr>
          <w:ilvl w:val="0"/>
          <w:numId w:val="27"/>
        </w:numPr>
        <w:spacing w:line="360" w:lineRule="auto"/>
        <w:rPr>
          <w:rFonts w:ascii="Calibri Light" w:hAnsi="Calibri Light" w:cs="Calibri Light"/>
          <w:lang w:val="pl-PL"/>
        </w:rPr>
      </w:pPr>
      <w:r w:rsidRPr="00977203">
        <w:rPr>
          <w:rFonts w:ascii="Calibri Light" w:hAnsi="Calibri Light" w:cs="Calibri Light"/>
          <w:lang w:val="pl-PL"/>
        </w:rPr>
        <w:t xml:space="preserve">współdziałania z Wykonawcą w zakresie niezbędnym dla prawidłowego wykonania niniejszej Umowy na zasadach niżej określonych. </w:t>
      </w:r>
    </w:p>
    <w:p w14:paraId="1931BD72" w14:textId="77777777" w:rsidR="00C85DD7" w:rsidRPr="00977203" w:rsidRDefault="00C85DD7" w:rsidP="00977203">
      <w:pPr>
        <w:pStyle w:val="Akapitzlist"/>
        <w:numPr>
          <w:ilvl w:val="0"/>
          <w:numId w:val="26"/>
        </w:numPr>
        <w:spacing w:line="360" w:lineRule="auto"/>
        <w:ind w:left="357" w:hanging="357"/>
        <w:rPr>
          <w:rFonts w:ascii="Calibri Light" w:hAnsi="Calibri Light" w:cs="Calibri Light"/>
          <w:lang w:val="pl-PL"/>
        </w:rPr>
      </w:pPr>
      <w:r w:rsidRPr="00977203">
        <w:rPr>
          <w:rFonts w:ascii="Calibri Light" w:hAnsi="Calibri Light" w:cs="Calibri Light"/>
          <w:lang w:val="pl-PL"/>
        </w:rPr>
        <w:t xml:space="preserve">Wykonawca w toku realizacji przedmiotu Umowy zobowiązany jest stosować się do uzasadnionych wskazówek i wytycznych Zamawiającego. Przed ostatecznym odbiorem Dokumentacji projektowej, </w:t>
      </w:r>
      <w:r w:rsidRPr="00977203">
        <w:rPr>
          <w:rFonts w:ascii="Calibri Light" w:hAnsi="Calibri Light" w:cs="Calibri Light"/>
          <w:lang w:val="pl-PL"/>
        </w:rPr>
        <w:lastRenderedPageBreak/>
        <w:t>Zamawiający może zażądać jej poprawienia, uzupełnienia lub zmiany, nawet jeżeli nie są wadliwe, chyba że mogą prowadzić do wykonania przedmiotu Umowy niezgodnie z przepisami. Wówczas Wykonawca ma obowiązek odmówić dokonania zmian, uzupełnień z odpowiednim uzasadnieniem i wskazania rozwiązania zamiennego, prowadzącego do osiągnięcia celu zakładanego przez Zamawiającego.</w:t>
      </w:r>
    </w:p>
    <w:p w14:paraId="243D8A3E" w14:textId="77777777" w:rsidR="00C85DD7" w:rsidRPr="00977203" w:rsidRDefault="00C85DD7" w:rsidP="00977203">
      <w:pPr>
        <w:pStyle w:val="Akapitzlist"/>
        <w:numPr>
          <w:ilvl w:val="0"/>
          <w:numId w:val="26"/>
        </w:numPr>
        <w:spacing w:line="360" w:lineRule="auto"/>
        <w:ind w:left="357" w:hanging="357"/>
        <w:rPr>
          <w:rFonts w:ascii="Calibri Light" w:hAnsi="Calibri Light" w:cs="Calibri Light"/>
          <w:lang w:val="pl-PL"/>
        </w:rPr>
      </w:pPr>
      <w:r w:rsidRPr="00977203">
        <w:rPr>
          <w:rFonts w:ascii="Calibri Light" w:hAnsi="Calibri Light" w:cs="Calibri Light"/>
          <w:lang w:val="pl-PL"/>
        </w:rPr>
        <w:t xml:space="preserve">W ramach wykonywania postanowień niniejszej Umowy Wykonawca zapewnia, że </w:t>
      </w:r>
    </w:p>
    <w:p w14:paraId="67ED3F78" w14:textId="5554B16E" w:rsidR="00C85DD7" w:rsidRPr="00977203" w:rsidRDefault="00C85DD7" w:rsidP="00977203">
      <w:pPr>
        <w:pStyle w:val="Akapitzlist"/>
        <w:numPr>
          <w:ilvl w:val="0"/>
          <w:numId w:val="25"/>
        </w:numPr>
        <w:spacing w:line="360" w:lineRule="auto"/>
        <w:rPr>
          <w:rFonts w:ascii="Calibri Light" w:hAnsi="Calibri Light" w:cs="Calibri Light"/>
          <w:lang w:val="pl-PL"/>
        </w:rPr>
      </w:pPr>
      <w:r w:rsidRPr="00977203">
        <w:rPr>
          <w:rFonts w:ascii="Calibri Light" w:hAnsi="Calibri Light" w:cs="Calibri Light"/>
          <w:lang w:val="pl-PL"/>
        </w:rPr>
        <w:t>dysponuje lub</w:t>
      </w:r>
      <w:r w:rsidR="0018197E">
        <w:rPr>
          <w:rFonts w:ascii="Calibri Light" w:hAnsi="Calibri Light" w:cs="Calibri Light"/>
          <w:lang w:val="pl-PL"/>
        </w:rPr>
        <w:t xml:space="preserve"> będzie dysponował co najmniej 1 osobą posiadającą</w:t>
      </w:r>
      <w:r w:rsidRPr="00977203">
        <w:rPr>
          <w:rFonts w:ascii="Calibri Light" w:hAnsi="Calibri Light" w:cs="Calibri Light"/>
          <w:lang w:val="pl-PL"/>
        </w:rPr>
        <w:t xml:space="preserve"> uprawnienia do wykonywania określonej działalności lub czynności, jeśli przepisy prawa nakładają obowiązek ich posiadania, w każdej branży biorącej udział w procesie projektowania,</w:t>
      </w:r>
    </w:p>
    <w:p w14:paraId="13A8BB5C" w14:textId="77777777" w:rsidR="00C85DD7" w:rsidRPr="00977203" w:rsidRDefault="00C85DD7" w:rsidP="00977203">
      <w:pPr>
        <w:pStyle w:val="Akapitzlist"/>
        <w:numPr>
          <w:ilvl w:val="0"/>
          <w:numId w:val="25"/>
        </w:numPr>
        <w:spacing w:line="360" w:lineRule="auto"/>
        <w:rPr>
          <w:rFonts w:ascii="Calibri Light" w:hAnsi="Calibri Light" w:cs="Calibri Light"/>
          <w:spacing w:val="-4"/>
          <w:lang w:val="pl-PL"/>
        </w:rPr>
      </w:pPr>
      <w:r w:rsidRPr="00977203">
        <w:rPr>
          <w:rFonts w:ascii="Calibri Light" w:hAnsi="Calibri Light" w:cs="Calibri Light"/>
          <w:spacing w:val="-4"/>
          <w:lang w:val="pl-PL"/>
        </w:rPr>
        <w:t>do realizacji przedmiotu zamówienia oddeleguje wyłącznie osoby znające zapisy poniższych dokumentów lub też zapewnia, że oddelegowane do realizacji przedmiotu zamówienia osoby obligatoryjnie zapoznają się z nimi przed przystąpieniem do realizacji przedmiotu zamówienia:</w:t>
      </w:r>
    </w:p>
    <w:p w14:paraId="4B2866F4" w14:textId="03C59399" w:rsidR="00C85DD7" w:rsidRPr="00977203" w:rsidRDefault="00C85DD7" w:rsidP="00977203">
      <w:pPr>
        <w:pStyle w:val="Akapitzlist"/>
        <w:numPr>
          <w:ilvl w:val="0"/>
          <w:numId w:val="29"/>
        </w:numPr>
        <w:spacing w:line="360" w:lineRule="auto"/>
        <w:rPr>
          <w:rFonts w:ascii="Calibri Light" w:hAnsi="Calibri Light" w:cs="Calibri Light"/>
          <w:spacing w:val="-4"/>
          <w:lang w:val="pl-PL"/>
        </w:rPr>
      </w:pPr>
      <w:r w:rsidRPr="00977203">
        <w:rPr>
          <w:rFonts w:ascii="Calibri Light" w:hAnsi="Calibri Light" w:cs="Calibri Light"/>
          <w:spacing w:val="-4"/>
          <w:lang w:val="pl-PL"/>
        </w:rPr>
        <w:t>ustaw</w:t>
      </w:r>
      <w:r w:rsidR="00CC159E">
        <w:rPr>
          <w:rFonts w:ascii="Calibri Light" w:hAnsi="Calibri Light" w:cs="Calibri Light"/>
          <w:spacing w:val="-4"/>
          <w:lang w:val="pl-PL"/>
        </w:rPr>
        <w:t>ą</w:t>
      </w:r>
      <w:r w:rsidRPr="00977203">
        <w:rPr>
          <w:rFonts w:ascii="Calibri Light" w:hAnsi="Calibri Light" w:cs="Calibri Light"/>
          <w:spacing w:val="-4"/>
          <w:lang w:val="pl-PL"/>
        </w:rPr>
        <w:t xml:space="preserve"> z dnia 19 lipca 2019 r. o zapewnieniu dostępności osobom ze szczególnymi potrzebami,</w:t>
      </w:r>
    </w:p>
    <w:p w14:paraId="680270C3" w14:textId="4DBC0090" w:rsidR="00C85DD7" w:rsidRPr="00977203" w:rsidRDefault="00C85DD7" w:rsidP="00977203">
      <w:pPr>
        <w:pStyle w:val="Akapitzlist"/>
        <w:numPr>
          <w:ilvl w:val="0"/>
          <w:numId w:val="29"/>
        </w:numPr>
        <w:spacing w:line="360" w:lineRule="auto"/>
        <w:rPr>
          <w:rFonts w:ascii="Calibri Light" w:hAnsi="Calibri Light" w:cs="Calibri Light"/>
          <w:lang w:val="pl-PL"/>
        </w:rPr>
      </w:pPr>
      <w:r w:rsidRPr="00977203">
        <w:rPr>
          <w:rFonts w:ascii="Calibri Light" w:hAnsi="Calibri Light" w:cs="Calibri Light"/>
          <w:lang w:val="pl-PL"/>
        </w:rPr>
        <w:t>standard</w:t>
      </w:r>
      <w:r w:rsidR="00CC159E">
        <w:rPr>
          <w:rFonts w:ascii="Calibri Light" w:hAnsi="Calibri Light" w:cs="Calibri Light"/>
          <w:lang w:val="pl-PL"/>
        </w:rPr>
        <w:t>ami</w:t>
      </w:r>
      <w:r w:rsidRPr="00977203">
        <w:rPr>
          <w:rFonts w:ascii="Calibri Light" w:hAnsi="Calibri Light" w:cs="Calibri Light"/>
          <w:lang w:val="pl-PL"/>
        </w:rPr>
        <w:t xml:space="preserve"> projektowania budynków dla osób z niepełnosprawnościami,</w:t>
      </w:r>
    </w:p>
    <w:p w14:paraId="40ACC5AD" w14:textId="009D39C4" w:rsidR="00C85DD7" w:rsidRPr="00977203" w:rsidRDefault="00C85DD7" w:rsidP="00977203">
      <w:pPr>
        <w:pStyle w:val="Akapitzlist"/>
        <w:numPr>
          <w:ilvl w:val="0"/>
          <w:numId w:val="29"/>
        </w:numPr>
        <w:spacing w:line="360" w:lineRule="auto"/>
        <w:rPr>
          <w:rFonts w:ascii="Calibri Light" w:hAnsi="Calibri Light" w:cs="Calibri Light"/>
          <w:lang w:val="pl-PL"/>
        </w:rPr>
      </w:pPr>
      <w:r w:rsidRPr="00977203">
        <w:rPr>
          <w:rFonts w:ascii="Calibri Light" w:hAnsi="Calibri Light" w:cs="Calibri Light"/>
          <w:lang w:val="pl-PL"/>
        </w:rPr>
        <w:t>dokument</w:t>
      </w:r>
      <w:r w:rsidR="00CC159E">
        <w:rPr>
          <w:rFonts w:ascii="Calibri Light" w:hAnsi="Calibri Light" w:cs="Calibri Light"/>
          <w:lang w:val="pl-PL"/>
        </w:rPr>
        <w:t>em</w:t>
      </w:r>
      <w:r w:rsidRPr="00977203">
        <w:rPr>
          <w:rFonts w:ascii="Calibri Light" w:hAnsi="Calibri Light" w:cs="Calibri Light"/>
          <w:lang w:val="pl-PL"/>
        </w:rPr>
        <w:t xml:space="preserve"> „Standardy dostępności budynków dla osób z niepełnosprawnościami uwzględniając koncepcję uniwersalnego projektowania – poradnik”,</w:t>
      </w:r>
    </w:p>
    <w:p w14:paraId="3F2859B6" w14:textId="43941D7D" w:rsidR="00C85DD7" w:rsidRPr="00CE6779" w:rsidRDefault="00C85DD7" w:rsidP="00977203">
      <w:pPr>
        <w:pStyle w:val="Akapitzlist"/>
        <w:numPr>
          <w:ilvl w:val="0"/>
          <w:numId w:val="29"/>
        </w:numPr>
        <w:spacing w:line="360" w:lineRule="auto"/>
        <w:rPr>
          <w:rFonts w:ascii="Calibri Light" w:hAnsi="Calibri Light" w:cs="Calibri Light"/>
        </w:rPr>
      </w:pPr>
      <w:r w:rsidRPr="00CE6779">
        <w:rPr>
          <w:rFonts w:ascii="Calibri Light" w:hAnsi="Calibri Light" w:cs="Calibri Light"/>
        </w:rPr>
        <w:t>projekt</w:t>
      </w:r>
      <w:r w:rsidR="00CC159E">
        <w:rPr>
          <w:rFonts w:ascii="Calibri Light" w:hAnsi="Calibri Light" w:cs="Calibri Light"/>
        </w:rPr>
        <w:t>em</w:t>
      </w:r>
      <w:r w:rsidRPr="00CE6779">
        <w:rPr>
          <w:rFonts w:ascii="Calibri Light" w:hAnsi="Calibri Light" w:cs="Calibri Light"/>
        </w:rPr>
        <w:t xml:space="preserve"> budowlany</w:t>
      </w:r>
      <w:r w:rsidR="00CC159E">
        <w:rPr>
          <w:rFonts w:ascii="Calibri Light" w:hAnsi="Calibri Light" w:cs="Calibri Light"/>
        </w:rPr>
        <w:t>m</w:t>
      </w:r>
      <w:r w:rsidR="006A391C">
        <w:rPr>
          <w:rFonts w:ascii="Calibri Light" w:hAnsi="Calibri Light" w:cs="Calibri Light"/>
        </w:rPr>
        <w:t xml:space="preserve"> dotyczącym zamierzenia</w:t>
      </w:r>
      <w:r w:rsidRPr="00CE6779">
        <w:rPr>
          <w:rFonts w:ascii="Calibri Light" w:hAnsi="Calibri Light" w:cs="Calibri Light"/>
        </w:rPr>
        <w:t xml:space="preserve"> </w:t>
      </w:r>
      <w:r w:rsidR="006A391C" w:rsidRPr="006A391C">
        <w:rPr>
          <w:rFonts w:ascii="Calibri Light" w:hAnsi="Calibri Light" w:cs="Calibri Light"/>
          <w:i/>
          <w:lang w:val="pl-PL"/>
        </w:rPr>
        <w:t>Podniesienie bezpieczeństwa pożarowego budynków Akademii Teatralnej im. Aleskandra Zelwerowicza w Warszawie polegające na przebudowie z remontem dla dostosowania budynków ul. Miodowa 22/24 (gmach główny oraz Teatr Collegium Nobilium w Warszawie) do obowiązujących przepisów ppoż</w:t>
      </w:r>
      <w:r w:rsidR="006A391C">
        <w:rPr>
          <w:rFonts w:ascii="Calibri Light" w:hAnsi="Calibri Light" w:cs="Calibri Light"/>
          <w:lang w:val="pl-PL"/>
        </w:rPr>
        <w:t>.,</w:t>
      </w:r>
    </w:p>
    <w:p w14:paraId="0A06691F" w14:textId="77777777" w:rsidR="00C85DD7" w:rsidRPr="00977203" w:rsidRDefault="00C85DD7" w:rsidP="00977203">
      <w:pPr>
        <w:pStyle w:val="Akapitzlist"/>
        <w:numPr>
          <w:ilvl w:val="0"/>
          <w:numId w:val="26"/>
        </w:numPr>
        <w:spacing w:line="360" w:lineRule="auto"/>
        <w:ind w:left="357" w:hanging="357"/>
        <w:rPr>
          <w:rFonts w:ascii="Calibri Light" w:hAnsi="Calibri Light" w:cs="Calibri Light"/>
          <w:lang w:val="pl-PL"/>
        </w:rPr>
      </w:pPr>
      <w:r w:rsidRPr="00977203">
        <w:rPr>
          <w:rFonts w:ascii="Calibri Light" w:hAnsi="Calibri Light" w:cs="Calibri Light"/>
          <w:lang w:val="pl-PL"/>
        </w:rPr>
        <w:t>W zakresie realizacji niniejszej Umowy Strony wyznaczają i upoważniają jako koordynatorów kontaktów operacyjnych następujące osoby:</w:t>
      </w:r>
    </w:p>
    <w:p w14:paraId="32FB811C" w14:textId="0EF9CA4C" w:rsidR="00C85DD7" w:rsidRPr="00977203" w:rsidRDefault="00C85DD7" w:rsidP="00977203">
      <w:pPr>
        <w:pStyle w:val="Akapitzlist"/>
        <w:numPr>
          <w:ilvl w:val="0"/>
          <w:numId w:val="28"/>
        </w:numPr>
        <w:spacing w:line="360" w:lineRule="auto"/>
        <w:rPr>
          <w:rFonts w:ascii="Calibri Light" w:hAnsi="Calibri Light" w:cs="Calibri Light"/>
          <w:lang w:val="pl-PL"/>
        </w:rPr>
      </w:pPr>
      <w:r w:rsidRPr="062971BC">
        <w:rPr>
          <w:rFonts w:ascii="Calibri Light" w:hAnsi="Calibri Light" w:cs="Calibri Light"/>
          <w:lang w:val="pl-PL"/>
        </w:rPr>
        <w:t xml:space="preserve">ze strony Wykonawcy: </w:t>
      </w:r>
      <w:r w:rsidR="0018197E" w:rsidRPr="062971BC">
        <w:rPr>
          <w:rFonts w:ascii="Calibri Light" w:hAnsi="Calibri Light" w:cs="Calibri Light"/>
          <w:lang w:val="pl-PL"/>
        </w:rPr>
        <w:t>Jaku</w:t>
      </w:r>
      <w:r w:rsidR="34DE28F1" w:rsidRPr="062971BC">
        <w:rPr>
          <w:rFonts w:ascii="Calibri Light" w:hAnsi="Calibri Light" w:cs="Calibri Light"/>
          <w:lang w:val="pl-PL"/>
        </w:rPr>
        <w:t>b</w:t>
      </w:r>
      <w:r w:rsidR="0018197E" w:rsidRPr="062971BC">
        <w:rPr>
          <w:rFonts w:ascii="Calibri Light" w:hAnsi="Calibri Light" w:cs="Calibri Light"/>
          <w:lang w:val="pl-PL"/>
        </w:rPr>
        <w:t xml:space="preserve"> Zaczkowski</w:t>
      </w:r>
      <w:r w:rsidRPr="062971BC">
        <w:rPr>
          <w:rFonts w:ascii="Calibri Light" w:hAnsi="Calibri Light" w:cs="Calibri Light"/>
          <w:lang w:val="pl-PL"/>
        </w:rPr>
        <w:t xml:space="preserve">, tel.: +48 22 831 95 45, e-mail: </w:t>
      </w:r>
      <w:hyperlink r:id="rId8">
        <w:r w:rsidR="006A391C">
          <w:rPr>
            <w:rStyle w:val="Hipercze"/>
            <w:rFonts w:ascii="Calibri Light" w:hAnsi="Calibri Light" w:cs="Calibri Light"/>
            <w:lang w:val="pl-PL"/>
          </w:rPr>
          <w:t>jakub.zaczkowski</w:t>
        </w:r>
        <w:r w:rsidR="006A391C" w:rsidRPr="062971BC">
          <w:rPr>
            <w:rStyle w:val="Hipercze"/>
            <w:rFonts w:ascii="Calibri Light" w:hAnsi="Calibri Light" w:cs="Calibri Light"/>
            <w:lang w:val="pl-PL"/>
          </w:rPr>
          <w:t>@e-at.edu.pl</w:t>
        </w:r>
      </w:hyperlink>
      <w:r w:rsidRPr="062971BC">
        <w:rPr>
          <w:rFonts w:ascii="Calibri Light" w:hAnsi="Calibri Light" w:cs="Calibri Light"/>
          <w:lang w:val="pl-PL"/>
        </w:rPr>
        <w:t>, komunikator internetowy: Microsoft Teams (po wcześniejszym umówieniu się),</w:t>
      </w:r>
    </w:p>
    <w:p w14:paraId="7594E782" w14:textId="77777777" w:rsidR="00C85DD7" w:rsidRPr="00CE6779" w:rsidRDefault="00C85DD7" w:rsidP="00977203">
      <w:pPr>
        <w:pStyle w:val="Akapitzlist"/>
        <w:numPr>
          <w:ilvl w:val="0"/>
          <w:numId w:val="28"/>
        </w:numPr>
        <w:spacing w:line="360" w:lineRule="auto"/>
        <w:rPr>
          <w:rFonts w:ascii="Calibri Light" w:hAnsi="Calibri Light" w:cs="Calibri Light"/>
        </w:rPr>
      </w:pPr>
      <w:r w:rsidRPr="00CE6779">
        <w:rPr>
          <w:rFonts w:ascii="Calibri Light" w:hAnsi="Calibri Light" w:cs="Calibri Light"/>
        </w:rPr>
        <w:lastRenderedPageBreak/>
        <w:t>ze strony Zamawiającego: …………………………………….</w:t>
      </w:r>
    </w:p>
    <w:p w14:paraId="6C826C59" w14:textId="77777777" w:rsidR="00C85DD7" w:rsidRPr="00CE6779" w:rsidRDefault="00C85DD7" w:rsidP="00977203">
      <w:pPr>
        <w:pStyle w:val="Akapitzlist"/>
        <w:numPr>
          <w:ilvl w:val="0"/>
          <w:numId w:val="26"/>
        </w:numPr>
        <w:spacing w:line="360" w:lineRule="auto"/>
        <w:ind w:left="357" w:hanging="357"/>
        <w:rPr>
          <w:rFonts w:ascii="Calibri Light" w:hAnsi="Calibri Light" w:cs="Calibri Light"/>
        </w:rPr>
      </w:pPr>
      <w:r w:rsidRPr="00977203">
        <w:rPr>
          <w:rFonts w:ascii="Calibri Light" w:hAnsi="Calibri Light" w:cs="Calibri Light"/>
          <w:lang w:val="pl-PL"/>
        </w:rPr>
        <w:t xml:space="preserve">Strony zobowiązane są do każdorazowego pisemnego poinformowania o zmianie wyżej wymienionych osób. </w:t>
      </w:r>
      <w:r w:rsidRPr="00CE6779">
        <w:rPr>
          <w:rFonts w:ascii="Calibri Light" w:hAnsi="Calibri Light" w:cs="Calibri Light"/>
        </w:rPr>
        <w:t>Zmiana koordynatorów nie stanowi zmiany umowy.</w:t>
      </w:r>
    </w:p>
    <w:p w14:paraId="62837190" w14:textId="5334DAB4" w:rsidR="00C85DD7" w:rsidRPr="00977203" w:rsidRDefault="00C85DD7" w:rsidP="00977203">
      <w:pPr>
        <w:pStyle w:val="Akapitzlist"/>
        <w:numPr>
          <w:ilvl w:val="0"/>
          <w:numId w:val="26"/>
        </w:numPr>
        <w:spacing w:line="360" w:lineRule="auto"/>
        <w:ind w:left="357" w:hanging="357"/>
        <w:rPr>
          <w:rFonts w:ascii="Calibri Light" w:hAnsi="Calibri Light" w:cs="Calibri Light"/>
          <w:lang w:val="pl-PL"/>
        </w:rPr>
      </w:pPr>
      <w:r w:rsidRPr="00977203">
        <w:rPr>
          <w:rFonts w:ascii="Calibri Light" w:hAnsi="Calibri Light" w:cs="Calibri Light"/>
          <w:lang w:val="pl-PL"/>
        </w:rPr>
        <w:t>W ramach wykonania przez Wykonawcę obowiązku, o którym mowa w §</w:t>
      </w:r>
      <w:r w:rsidR="0018197E">
        <w:rPr>
          <w:rFonts w:ascii="Calibri Light" w:hAnsi="Calibri Light" w:cs="Calibri Light"/>
          <w:lang w:val="pl-PL"/>
        </w:rPr>
        <w:t xml:space="preserve"> 4</w:t>
      </w:r>
      <w:r w:rsidRPr="00977203">
        <w:rPr>
          <w:rFonts w:ascii="Calibri Light" w:hAnsi="Calibri Light" w:cs="Calibri Light"/>
          <w:lang w:val="pl-PL"/>
        </w:rPr>
        <w:t xml:space="preserve"> ust. </w:t>
      </w:r>
      <w:r w:rsidR="0018197E">
        <w:rPr>
          <w:rFonts w:ascii="Calibri Light" w:hAnsi="Calibri Light" w:cs="Calibri Light"/>
          <w:lang w:val="pl-PL"/>
        </w:rPr>
        <w:t>2</w:t>
      </w:r>
      <w:r w:rsidRPr="00977203">
        <w:rPr>
          <w:rFonts w:ascii="Calibri Light" w:hAnsi="Calibri Light" w:cs="Calibri Light"/>
          <w:lang w:val="pl-PL"/>
        </w:rPr>
        <w:t xml:space="preserve"> Umowy Wykonawca zobowiązany jest do udzielania wyjaśnień lub przedkładania dokumentacji w zależności od potrzeb Zamawiającego lub właściwego organu na każde żądanie Zamawiającego w terminie 5 dni od dnia wezwania Zamawiającego. </w:t>
      </w:r>
    </w:p>
    <w:p w14:paraId="7896C226" w14:textId="77777777" w:rsidR="007F562A" w:rsidRPr="00CE6779" w:rsidRDefault="007F562A" w:rsidP="00977203">
      <w:pPr>
        <w:spacing w:line="360" w:lineRule="auto"/>
        <w:jc w:val="center"/>
        <w:rPr>
          <w:rFonts w:ascii="Calibri Light" w:hAnsi="Calibri Light" w:cs="Calibri Light"/>
          <w:b/>
          <w:bCs/>
          <w:iCs/>
          <w:lang w:val="pl-PL"/>
        </w:rPr>
      </w:pPr>
    </w:p>
    <w:p w14:paraId="4AA3323A" w14:textId="77777777" w:rsidR="007F562A" w:rsidRPr="00CE6779" w:rsidRDefault="007F562A" w:rsidP="00977203">
      <w:pPr>
        <w:spacing w:line="360" w:lineRule="auto"/>
        <w:jc w:val="center"/>
        <w:rPr>
          <w:rFonts w:ascii="Calibri Light" w:hAnsi="Calibri Light" w:cs="Calibri Light"/>
          <w:b/>
          <w:bCs/>
          <w:iCs/>
          <w:lang w:val="pl-PL"/>
        </w:rPr>
      </w:pPr>
      <w:r w:rsidRPr="00CE6779">
        <w:rPr>
          <w:rFonts w:ascii="Calibri Light" w:hAnsi="Calibri Light" w:cs="Calibri Light"/>
          <w:b/>
          <w:bCs/>
          <w:iCs/>
          <w:lang w:val="pl-PL"/>
        </w:rPr>
        <w:t>§ 5</w:t>
      </w:r>
    </w:p>
    <w:p w14:paraId="71CAAFD0" w14:textId="77777777" w:rsidR="007F562A" w:rsidRPr="00CE6779" w:rsidRDefault="007F562A" w:rsidP="00977203">
      <w:pPr>
        <w:spacing w:line="360" w:lineRule="auto"/>
        <w:jc w:val="center"/>
        <w:rPr>
          <w:rFonts w:ascii="Calibri Light" w:hAnsi="Calibri Light" w:cs="Calibri Light"/>
          <w:b/>
          <w:bCs/>
          <w:iCs/>
          <w:lang w:val="pl-PL"/>
        </w:rPr>
      </w:pPr>
      <w:r w:rsidRPr="00CE6779">
        <w:rPr>
          <w:rFonts w:ascii="Calibri Light" w:hAnsi="Calibri Light" w:cs="Calibri Light"/>
          <w:b/>
          <w:bCs/>
          <w:iCs/>
          <w:lang w:val="pl-PL"/>
        </w:rPr>
        <w:t>Odbiór przedmiotu umowy</w:t>
      </w:r>
    </w:p>
    <w:p w14:paraId="7B62F630" w14:textId="77777777" w:rsidR="00667A92" w:rsidRPr="00977203" w:rsidRDefault="00667A92" w:rsidP="00977203">
      <w:pPr>
        <w:pStyle w:val="Akapitzlist"/>
        <w:numPr>
          <w:ilvl w:val="0"/>
          <w:numId w:val="30"/>
        </w:numPr>
        <w:spacing w:line="360" w:lineRule="auto"/>
        <w:ind w:left="357" w:hanging="357"/>
        <w:rPr>
          <w:rFonts w:ascii="Calibri Light" w:hAnsi="Calibri Light" w:cs="Calibri Light"/>
          <w:lang w:val="pl-PL"/>
        </w:rPr>
      </w:pPr>
      <w:r w:rsidRPr="00977203">
        <w:rPr>
          <w:rFonts w:ascii="Calibri Light" w:hAnsi="Calibri Light" w:cs="Calibri Light"/>
          <w:lang w:val="pl-PL"/>
        </w:rPr>
        <w:t>Wykonawca jest zobowiązany przekazać Zamawiającemu Dokumentację projektową wraz z protokołem przekazania, oświadczeniem o braku naruszenia praw własności intelektualnej lub innych praw osób trzecich oraz z projektem wniosku pozwolenia na budowę z kompletem załączników.</w:t>
      </w:r>
    </w:p>
    <w:p w14:paraId="456C6E31" w14:textId="0FBB0B8A" w:rsidR="00EE15BA" w:rsidRPr="00EE15BA" w:rsidRDefault="00EE15BA" w:rsidP="00977203">
      <w:pPr>
        <w:pStyle w:val="Akapitzlist"/>
        <w:numPr>
          <w:ilvl w:val="0"/>
          <w:numId w:val="30"/>
        </w:numPr>
        <w:spacing w:line="360" w:lineRule="auto"/>
        <w:ind w:left="357" w:hanging="357"/>
        <w:rPr>
          <w:rFonts w:ascii="Calibri Light" w:hAnsi="Calibri Light" w:cs="Calibri Light"/>
          <w:spacing w:val="-2"/>
          <w:lang w:val="pl-PL"/>
        </w:rPr>
      </w:pPr>
      <w:r>
        <w:rPr>
          <w:rFonts w:ascii="Calibri Light" w:hAnsi="Calibri Light" w:cs="Calibri Light"/>
          <w:lang w:val="pl-PL"/>
        </w:rPr>
        <w:t>Z czynności przekazania sporządzony zostanie protokół przekazania.</w:t>
      </w:r>
    </w:p>
    <w:p w14:paraId="71B88378" w14:textId="6BCC17D4" w:rsidR="00667A92" w:rsidRPr="00977203" w:rsidRDefault="00667A92" w:rsidP="00977203">
      <w:pPr>
        <w:pStyle w:val="Akapitzlist"/>
        <w:numPr>
          <w:ilvl w:val="0"/>
          <w:numId w:val="30"/>
        </w:numPr>
        <w:spacing w:line="360" w:lineRule="auto"/>
        <w:ind w:left="357" w:hanging="357"/>
        <w:rPr>
          <w:rFonts w:ascii="Calibri Light" w:hAnsi="Calibri Light" w:cs="Calibri Light"/>
          <w:spacing w:val="-2"/>
          <w:lang w:val="pl-PL"/>
        </w:rPr>
      </w:pPr>
      <w:r w:rsidRPr="00977203">
        <w:rPr>
          <w:rFonts w:ascii="Calibri Light" w:hAnsi="Calibri Light" w:cs="Calibri Light"/>
          <w:spacing w:val="-2"/>
          <w:lang w:val="pl-PL"/>
        </w:rPr>
        <w:t>Każdorazowo protokół przekazania powinien zawierać wykaz opracowań i spis ich zawartości oraz pisemne zapewnienie Wykonawcy, iż są one wykonane zgodnie z Umową, obowiązującymi przepisami i normami oraz kompletne z punktu widzenia celu, jakiemu mają służyć.</w:t>
      </w:r>
    </w:p>
    <w:p w14:paraId="4E989245" w14:textId="77777777" w:rsidR="00667A92" w:rsidRPr="00977203" w:rsidRDefault="00667A92" w:rsidP="00977203">
      <w:pPr>
        <w:pStyle w:val="Akapitzlist"/>
        <w:numPr>
          <w:ilvl w:val="0"/>
          <w:numId w:val="30"/>
        </w:numPr>
        <w:spacing w:line="360" w:lineRule="auto"/>
        <w:ind w:left="357" w:hanging="357"/>
        <w:rPr>
          <w:rFonts w:ascii="Calibri Light" w:hAnsi="Calibri Light" w:cs="Calibri Light"/>
          <w:lang w:val="pl-PL"/>
        </w:rPr>
      </w:pPr>
      <w:r w:rsidRPr="00977203">
        <w:rPr>
          <w:rFonts w:ascii="Calibri Light" w:hAnsi="Calibri Light" w:cs="Calibri Light"/>
          <w:lang w:val="pl-PL"/>
        </w:rPr>
        <w:t>Podpisany przez Zamawiającego protokół przekazania jest dla Wykonawcy potwierdzeniem przekazania Dokumentacji projektowej, lecz nie jest akceptacją jej kompletności i jakości.</w:t>
      </w:r>
    </w:p>
    <w:p w14:paraId="4E304EB0" w14:textId="77777777" w:rsidR="00667A92" w:rsidRPr="00977203" w:rsidRDefault="00667A92" w:rsidP="00977203">
      <w:pPr>
        <w:pStyle w:val="Akapitzlist"/>
        <w:numPr>
          <w:ilvl w:val="0"/>
          <w:numId w:val="30"/>
        </w:numPr>
        <w:spacing w:line="360" w:lineRule="auto"/>
        <w:ind w:left="357" w:hanging="357"/>
        <w:rPr>
          <w:rFonts w:ascii="Calibri Light" w:hAnsi="Calibri Light" w:cs="Calibri Light"/>
          <w:lang w:val="pl-PL"/>
        </w:rPr>
      </w:pPr>
      <w:r w:rsidRPr="00977203">
        <w:rPr>
          <w:rFonts w:ascii="Calibri Light" w:hAnsi="Calibri Light" w:cs="Calibri Light"/>
          <w:lang w:val="pl-PL"/>
        </w:rPr>
        <w:t>O ile Strony nie uzgodnią inaczej Zamawiający jest zobowiązany w terminie 5 dni roboczych od przekazania Dokumentacji projektowej objętej protokołem wypowiedzieć się w formie pisemnej co do jej akceptacji w protokole zdawczo-odbiorczym i protokole końcowym.</w:t>
      </w:r>
    </w:p>
    <w:p w14:paraId="2E4785D0" w14:textId="77777777" w:rsidR="00667A92" w:rsidRPr="00CE6779" w:rsidRDefault="00667A92" w:rsidP="00977203">
      <w:pPr>
        <w:pStyle w:val="Akapitzlist"/>
        <w:numPr>
          <w:ilvl w:val="0"/>
          <w:numId w:val="30"/>
        </w:numPr>
        <w:spacing w:line="360" w:lineRule="auto"/>
        <w:ind w:left="357" w:hanging="357"/>
        <w:rPr>
          <w:rFonts w:ascii="Calibri Light" w:hAnsi="Calibri Light" w:cs="Calibri Light"/>
        </w:rPr>
      </w:pPr>
      <w:r w:rsidRPr="00CE6779">
        <w:rPr>
          <w:rFonts w:ascii="Calibri Light" w:hAnsi="Calibri Light" w:cs="Calibri Light"/>
        </w:rPr>
        <w:t>Zamawiający może:</w:t>
      </w:r>
    </w:p>
    <w:p w14:paraId="08E5482B" w14:textId="77777777" w:rsidR="00667A92" w:rsidRPr="00977203" w:rsidRDefault="00667A92" w:rsidP="00977203">
      <w:pPr>
        <w:pStyle w:val="Akapitzlist"/>
        <w:numPr>
          <w:ilvl w:val="0"/>
          <w:numId w:val="31"/>
        </w:numPr>
        <w:spacing w:line="360" w:lineRule="auto"/>
        <w:rPr>
          <w:rFonts w:ascii="Calibri Light" w:hAnsi="Calibri Light" w:cs="Calibri Light"/>
          <w:lang w:val="pl-PL"/>
        </w:rPr>
      </w:pPr>
      <w:r w:rsidRPr="00977203">
        <w:rPr>
          <w:rFonts w:ascii="Calibri Light" w:hAnsi="Calibri Light" w:cs="Calibri Light"/>
          <w:lang w:val="pl-PL"/>
        </w:rPr>
        <w:lastRenderedPageBreak/>
        <w:t>zaakceptować przekazaną Dokumentację projektową bez uwag i podpisać protokół zdawczo-odbiorczy,</w:t>
      </w:r>
    </w:p>
    <w:p w14:paraId="5F0E57A9" w14:textId="77777777" w:rsidR="00667A92" w:rsidRPr="00977203" w:rsidRDefault="00667A92" w:rsidP="00977203">
      <w:pPr>
        <w:pStyle w:val="Akapitzlist"/>
        <w:numPr>
          <w:ilvl w:val="0"/>
          <w:numId w:val="31"/>
        </w:numPr>
        <w:spacing w:line="360" w:lineRule="auto"/>
        <w:rPr>
          <w:rFonts w:ascii="Calibri Light" w:hAnsi="Calibri Light" w:cs="Calibri Light"/>
          <w:lang w:val="pl-PL"/>
        </w:rPr>
      </w:pPr>
      <w:r w:rsidRPr="00977203">
        <w:rPr>
          <w:rFonts w:ascii="Calibri Light" w:hAnsi="Calibri Light" w:cs="Calibri Light"/>
          <w:lang w:val="pl-PL"/>
        </w:rPr>
        <w:t>warunkowo zaakceptować przekazaną Dokumentację projektową z uwagami, wskazać nieprawidłowości oraz termin i formę ich usunięcia, a po wprowadzeniu wszystkich uwag – ostatecznie zaakceptować i podpisać protokół zdawczo-odbiorczy,</w:t>
      </w:r>
    </w:p>
    <w:p w14:paraId="4445D785" w14:textId="77777777" w:rsidR="00667A92" w:rsidRPr="00977203" w:rsidRDefault="00667A92" w:rsidP="00977203">
      <w:pPr>
        <w:pStyle w:val="Akapitzlist"/>
        <w:numPr>
          <w:ilvl w:val="0"/>
          <w:numId w:val="31"/>
        </w:numPr>
        <w:spacing w:line="360" w:lineRule="auto"/>
        <w:rPr>
          <w:rFonts w:ascii="Calibri Light" w:hAnsi="Calibri Light" w:cs="Calibri Light"/>
          <w:lang w:val="pl-PL"/>
        </w:rPr>
      </w:pPr>
      <w:r w:rsidRPr="00977203">
        <w:rPr>
          <w:rFonts w:ascii="Calibri Light" w:hAnsi="Calibri Light" w:cs="Calibri Light"/>
          <w:lang w:val="pl-PL"/>
        </w:rPr>
        <w:t>nie zaakceptować przekazanej Dokumentacji projektowej, wskazać nieprawidłowości i termin ich usunięcia; w takiej sytuacji stosuje się postanowienia § 11 Umowy.</w:t>
      </w:r>
    </w:p>
    <w:p w14:paraId="4669DD16" w14:textId="77777777" w:rsidR="00667A92" w:rsidRPr="00977203" w:rsidRDefault="00667A92" w:rsidP="00977203">
      <w:pPr>
        <w:pStyle w:val="Akapitzlist"/>
        <w:numPr>
          <w:ilvl w:val="0"/>
          <w:numId w:val="30"/>
        </w:numPr>
        <w:spacing w:line="360" w:lineRule="auto"/>
        <w:ind w:left="357" w:hanging="357"/>
        <w:rPr>
          <w:rFonts w:ascii="Calibri Light" w:hAnsi="Calibri Light" w:cs="Calibri Light"/>
          <w:lang w:val="pl-PL"/>
        </w:rPr>
      </w:pPr>
      <w:r w:rsidRPr="00977203">
        <w:rPr>
          <w:rFonts w:ascii="Calibri Light" w:hAnsi="Calibri Light" w:cs="Calibri Light"/>
          <w:lang w:val="pl-PL"/>
        </w:rPr>
        <w:t>Jeżeli na sk</w:t>
      </w:r>
      <w:r w:rsidRPr="00977203">
        <w:rPr>
          <w:rFonts w:ascii="Calibri Light" w:hAnsi="Calibri Light" w:cs="Calibri Light"/>
          <w:spacing w:val="-4"/>
          <w:lang w:val="pl-PL"/>
        </w:rPr>
        <w:t>utek uzasadnionego żądania Zamawiającego Wykonawca ma poprawić lub uzupełnić Dokumentację projektową (lub jej część) będącą przedmiotem odbioru powinien to uczynić w wyznaczonym przez Zamawiającego terminie i przedstawić ją do ponownej akceptacji.</w:t>
      </w:r>
    </w:p>
    <w:p w14:paraId="665371AD" w14:textId="77777777" w:rsidR="00667A92" w:rsidRPr="00977203" w:rsidRDefault="00667A92" w:rsidP="00977203">
      <w:pPr>
        <w:pStyle w:val="Akapitzlist"/>
        <w:numPr>
          <w:ilvl w:val="0"/>
          <w:numId w:val="30"/>
        </w:numPr>
        <w:spacing w:line="360" w:lineRule="auto"/>
        <w:ind w:left="357" w:hanging="357"/>
        <w:rPr>
          <w:rFonts w:ascii="Calibri Light" w:hAnsi="Calibri Light" w:cs="Calibri Light"/>
          <w:lang w:val="pl-PL"/>
        </w:rPr>
      </w:pPr>
      <w:r w:rsidRPr="00977203">
        <w:rPr>
          <w:rFonts w:ascii="Calibri Light" w:hAnsi="Calibri Light" w:cs="Calibri Light"/>
          <w:lang w:val="pl-PL"/>
        </w:rPr>
        <w:t>Zatwierdzona Dokumentacja projektowa od chwili podpisania protokołu zdawczo-odbiorczego jest podstawą do wykonywania kolejnych etapów prac projektowych.</w:t>
      </w:r>
    </w:p>
    <w:p w14:paraId="2A3CEE23" w14:textId="77777777" w:rsidR="00667A92" w:rsidRPr="00977203" w:rsidRDefault="00667A92" w:rsidP="00977203">
      <w:pPr>
        <w:pStyle w:val="Akapitzlist"/>
        <w:numPr>
          <w:ilvl w:val="0"/>
          <w:numId w:val="30"/>
        </w:numPr>
        <w:spacing w:line="360" w:lineRule="auto"/>
        <w:ind w:left="357" w:hanging="357"/>
        <w:rPr>
          <w:rFonts w:ascii="Calibri Light" w:hAnsi="Calibri Light" w:cs="Calibri Light"/>
          <w:lang w:val="pl-PL"/>
        </w:rPr>
      </w:pPr>
      <w:r w:rsidRPr="00977203">
        <w:rPr>
          <w:rFonts w:ascii="Calibri Light" w:hAnsi="Calibri Light" w:cs="Calibri Light"/>
          <w:lang w:val="pl-PL"/>
        </w:rPr>
        <w:t>Akceptacja Zamawiającego nie zwalnia Wykonawcy z odpowiedzialności za wady i nie jest akceptacją pod względem prawnym (zgodności z przepisami wykonania Dokumentacji projektowej) przedłożonej Dokumentacji projektowej.</w:t>
      </w:r>
    </w:p>
    <w:p w14:paraId="7E888AF4" w14:textId="0A1F82EF" w:rsidR="00667A92" w:rsidRPr="00977203" w:rsidRDefault="00667A92">
      <w:pPr>
        <w:pStyle w:val="Akapitzlist"/>
        <w:numPr>
          <w:ilvl w:val="0"/>
          <w:numId w:val="30"/>
        </w:numPr>
        <w:spacing w:line="360" w:lineRule="auto"/>
        <w:ind w:left="357" w:hanging="357"/>
        <w:rPr>
          <w:rFonts w:ascii="Calibri Light" w:hAnsi="Calibri Light" w:cs="Calibri Light"/>
          <w:lang w:val="pl-PL"/>
        </w:rPr>
      </w:pPr>
      <w:r w:rsidRPr="00977203">
        <w:rPr>
          <w:rFonts w:ascii="Calibri Light" w:hAnsi="Calibri Light" w:cs="Calibri Light"/>
          <w:lang w:val="pl-PL"/>
        </w:rPr>
        <w:t>Całoś</w:t>
      </w:r>
      <w:r w:rsidRPr="00977203">
        <w:rPr>
          <w:rFonts w:ascii="Calibri Light" w:hAnsi="Calibri Light" w:cs="Calibri Light"/>
          <w:spacing w:val="-2"/>
          <w:lang w:val="pl-PL"/>
        </w:rPr>
        <w:t>ć opracowanej Dokumentacji projektowej należy wykonać w wersji papierowej (po 2 egzemplarze) oraz na nośniku elektronicznym: płyta CD lub pendrive (</w:t>
      </w:r>
      <w:r w:rsidR="7F684AF1" w:rsidRPr="062971BC">
        <w:rPr>
          <w:rFonts w:ascii="Calibri Light" w:hAnsi="Calibri Light" w:cs="Calibri Light"/>
          <w:lang w:val="pl-PL"/>
        </w:rPr>
        <w:t>w formatach zgodnych z</w:t>
      </w:r>
      <w:r w:rsidR="1F14A473" w:rsidRPr="062971BC">
        <w:rPr>
          <w:rFonts w:ascii="Calibri Light" w:hAnsi="Calibri Light" w:cs="Calibri Light"/>
          <w:lang w:val="pl-PL"/>
        </w:rPr>
        <w:t xml:space="preserve"> §1 pkt 6</w:t>
      </w:r>
      <w:r w:rsidRPr="00977203">
        <w:rPr>
          <w:rFonts w:ascii="Calibri Light" w:hAnsi="Calibri Light" w:cs="Calibri Light"/>
          <w:spacing w:val="-2"/>
          <w:lang w:val="pl-PL"/>
        </w:rPr>
        <w:t>).</w:t>
      </w:r>
    </w:p>
    <w:p w14:paraId="7DAD677A" w14:textId="77777777" w:rsidR="007F562A" w:rsidRPr="00CE6779" w:rsidRDefault="007F562A" w:rsidP="00977203">
      <w:pPr>
        <w:spacing w:line="360" w:lineRule="auto"/>
        <w:jc w:val="center"/>
        <w:rPr>
          <w:rFonts w:ascii="Calibri Light" w:hAnsi="Calibri Light" w:cs="Calibri Light"/>
          <w:b/>
          <w:lang w:val="pl-PL"/>
        </w:rPr>
      </w:pPr>
      <w:r w:rsidRPr="00CE6779">
        <w:rPr>
          <w:rFonts w:ascii="Calibri Light" w:hAnsi="Calibri Light" w:cs="Calibri Light"/>
          <w:b/>
          <w:lang w:val="pl-PL"/>
        </w:rPr>
        <w:t>§ 6</w:t>
      </w:r>
    </w:p>
    <w:p w14:paraId="6D92547A" w14:textId="21BFC8DA" w:rsidR="00667A92" w:rsidRPr="00CE6779" w:rsidRDefault="00667A92" w:rsidP="00977203">
      <w:pPr>
        <w:spacing w:line="360" w:lineRule="auto"/>
        <w:jc w:val="center"/>
        <w:rPr>
          <w:rFonts w:ascii="Calibri Light" w:hAnsi="Calibri Light" w:cs="Calibri Light"/>
          <w:b/>
          <w:lang w:val="pl-PL"/>
        </w:rPr>
      </w:pPr>
      <w:r w:rsidRPr="00CE6779">
        <w:rPr>
          <w:rFonts w:ascii="Calibri Light" w:hAnsi="Calibri Light" w:cs="Calibri Light"/>
          <w:b/>
          <w:lang w:val="pl-PL"/>
        </w:rPr>
        <w:t xml:space="preserve">Prawa autorskie </w:t>
      </w:r>
    </w:p>
    <w:p w14:paraId="484285F5" w14:textId="77777777" w:rsidR="00667A92" w:rsidRPr="00977203" w:rsidRDefault="00667A92" w:rsidP="00977203">
      <w:pPr>
        <w:pStyle w:val="Akapitzlist"/>
        <w:numPr>
          <w:ilvl w:val="0"/>
          <w:numId w:val="34"/>
        </w:numPr>
        <w:spacing w:line="360" w:lineRule="auto"/>
        <w:ind w:left="357" w:hanging="357"/>
        <w:rPr>
          <w:rFonts w:ascii="Calibri Light" w:hAnsi="Calibri Light" w:cs="Calibri Light"/>
          <w:lang w:val="pl-PL"/>
        </w:rPr>
      </w:pPr>
      <w:r w:rsidRPr="00977203">
        <w:rPr>
          <w:rFonts w:ascii="Calibri Light" w:hAnsi="Calibri Light" w:cs="Calibri Light"/>
          <w:lang w:val="pl-PL"/>
        </w:rPr>
        <w:t xml:space="preserve">Z chwilą podpisania protokołu zdawczo-odbiorczego bez zastrzeżeń odnośnie do Dokumentacji projektowej Wykonawca przenosi na rzecz Zamawiającego autorskie prawa majątkowe do tej Dokumentacji i wszystkich innych dzieł wykonanych przez Wykonawcę i przekazanych </w:t>
      </w:r>
      <w:r w:rsidRPr="00977203">
        <w:rPr>
          <w:rFonts w:ascii="Calibri Light" w:hAnsi="Calibri Light" w:cs="Calibri Light"/>
          <w:lang w:val="pl-PL"/>
        </w:rPr>
        <w:lastRenderedPageBreak/>
        <w:t>Zamawiającemu na wszystkich polach eksploatacji wymienionych w art. 50 Ustawy z dnia 4 lutego 1994 r. o prawie autorskim i prawach pokrewnych w zakresie:</w:t>
      </w:r>
    </w:p>
    <w:p w14:paraId="3B19E4EA" w14:textId="77777777" w:rsidR="00667A92" w:rsidRPr="00977203" w:rsidRDefault="00667A92" w:rsidP="00977203">
      <w:pPr>
        <w:pStyle w:val="Akapitzlist"/>
        <w:numPr>
          <w:ilvl w:val="0"/>
          <w:numId w:val="33"/>
        </w:numPr>
        <w:spacing w:line="360" w:lineRule="auto"/>
        <w:rPr>
          <w:rFonts w:ascii="Calibri Light" w:hAnsi="Calibri Light" w:cs="Calibri Light"/>
          <w:spacing w:val="-2"/>
          <w:lang w:val="pl-PL"/>
        </w:rPr>
      </w:pPr>
      <w:r w:rsidRPr="00977203">
        <w:rPr>
          <w:rFonts w:ascii="Calibri Light" w:hAnsi="Calibri Light" w:cs="Calibri Light"/>
          <w:spacing w:val="-2"/>
          <w:lang w:val="pl-PL"/>
        </w:rPr>
        <w:t>utrwalania i zwielokrotniania utworu – wytwarzanie określoną techniką egzemplarzy utworu, w tym techniką drukarską, reprograficzną, zapisu magnetycznego oraz techniką cyfrową,</w:t>
      </w:r>
    </w:p>
    <w:p w14:paraId="6B6FC7D6" w14:textId="77777777" w:rsidR="00667A92" w:rsidRPr="00977203" w:rsidRDefault="00667A92" w:rsidP="00977203">
      <w:pPr>
        <w:pStyle w:val="Akapitzlist"/>
        <w:numPr>
          <w:ilvl w:val="0"/>
          <w:numId w:val="33"/>
        </w:numPr>
        <w:spacing w:line="360" w:lineRule="auto"/>
        <w:rPr>
          <w:rFonts w:ascii="Calibri Light" w:hAnsi="Calibri Light" w:cs="Calibri Light"/>
          <w:lang w:val="pl-PL"/>
        </w:rPr>
      </w:pPr>
      <w:r w:rsidRPr="00977203">
        <w:rPr>
          <w:rFonts w:ascii="Calibri Light" w:hAnsi="Calibri Light" w:cs="Calibri Light"/>
          <w:lang w:val="pl-PL"/>
        </w:rPr>
        <w:t>obrotu oryginałem albo egzemplarzami, na których utwór utrwalono – wprowadzanie do obrotu, użyczenie lub najem oryginału albo egzemplarzy,</w:t>
      </w:r>
    </w:p>
    <w:p w14:paraId="3A524CFC" w14:textId="77777777" w:rsidR="00667A92" w:rsidRPr="00977203" w:rsidRDefault="00667A92" w:rsidP="00977203">
      <w:pPr>
        <w:pStyle w:val="Akapitzlist"/>
        <w:numPr>
          <w:ilvl w:val="0"/>
          <w:numId w:val="33"/>
        </w:numPr>
        <w:spacing w:line="360" w:lineRule="auto"/>
        <w:rPr>
          <w:rFonts w:ascii="Calibri Light" w:hAnsi="Calibri Light" w:cs="Calibri Light"/>
          <w:lang w:val="pl-PL"/>
        </w:rPr>
      </w:pPr>
      <w:r w:rsidRPr="00977203">
        <w:rPr>
          <w:rFonts w:ascii="Calibri Light" w:hAnsi="Calibri Light" w:cs="Calibri Light"/>
          <w:lang w:val="pl-PL"/>
        </w:rPr>
        <w:t>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02603D49" w14:textId="77777777" w:rsidR="00667A92" w:rsidRPr="00CE6779" w:rsidRDefault="00667A92" w:rsidP="00977203">
      <w:pPr>
        <w:pStyle w:val="Akapitzlist"/>
        <w:numPr>
          <w:ilvl w:val="0"/>
          <w:numId w:val="33"/>
        </w:numPr>
        <w:spacing w:line="360" w:lineRule="auto"/>
        <w:rPr>
          <w:rFonts w:ascii="Calibri Light" w:hAnsi="Calibri Light" w:cs="Calibri Light"/>
        </w:rPr>
      </w:pPr>
      <w:r w:rsidRPr="00CE6779">
        <w:rPr>
          <w:rFonts w:ascii="Calibri Light" w:hAnsi="Calibri Light" w:cs="Calibri Light"/>
        </w:rPr>
        <w:t>korzystania na własny użytek,</w:t>
      </w:r>
    </w:p>
    <w:p w14:paraId="411BD5E9" w14:textId="77777777" w:rsidR="00667A92" w:rsidRPr="00977203" w:rsidRDefault="00667A92" w:rsidP="00977203">
      <w:pPr>
        <w:pStyle w:val="Akapitzlist"/>
        <w:numPr>
          <w:ilvl w:val="0"/>
          <w:numId w:val="33"/>
        </w:numPr>
        <w:spacing w:line="360" w:lineRule="auto"/>
        <w:rPr>
          <w:rFonts w:ascii="Calibri Light" w:hAnsi="Calibri Light" w:cs="Calibri Light"/>
          <w:lang w:val="pl-PL"/>
        </w:rPr>
      </w:pPr>
      <w:r w:rsidRPr="00977203">
        <w:rPr>
          <w:rFonts w:ascii="Calibri Light" w:hAnsi="Calibri Light" w:cs="Calibri Light"/>
          <w:lang w:val="pl-PL"/>
        </w:rPr>
        <w:t>wielokrotnego udostępniania i przekazywania osobom trzecim, w tym wykonawcom robót budowlanych.</w:t>
      </w:r>
    </w:p>
    <w:p w14:paraId="63EA34EB" w14:textId="77777777" w:rsidR="00667A92" w:rsidRPr="00977203" w:rsidRDefault="00667A92" w:rsidP="00977203">
      <w:pPr>
        <w:pStyle w:val="Akapitzlist"/>
        <w:numPr>
          <w:ilvl w:val="0"/>
          <w:numId w:val="34"/>
        </w:numPr>
        <w:spacing w:line="360" w:lineRule="auto"/>
        <w:ind w:left="357" w:hanging="357"/>
        <w:rPr>
          <w:rFonts w:ascii="Calibri Light" w:hAnsi="Calibri Light" w:cs="Calibri Light"/>
          <w:lang w:val="pl-PL"/>
        </w:rPr>
      </w:pPr>
      <w:r w:rsidRPr="00977203">
        <w:rPr>
          <w:rFonts w:ascii="Calibri Light" w:hAnsi="Calibri Light" w:cs="Calibri Light"/>
          <w:lang w:val="pl-PL"/>
        </w:rPr>
        <w:t>Wraz z przeniesieniem autorskich praw majątkowych zgodnie z ust. 1 Wykonawca przenosi na Zamawiającego i jego następcę prawnego własność wszystkich egzemplarzy Dokumentacji projektowej, które zostaną Zamawiającemu wydane, a także prawa własności materialnych nośników, na których Dokumentacja projektowa została utrwalona.</w:t>
      </w:r>
    </w:p>
    <w:p w14:paraId="2AFD1415" w14:textId="77777777" w:rsidR="00667A92" w:rsidRPr="00977203" w:rsidRDefault="00667A92" w:rsidP="00977203">
      <w:pPr>
        <w:pStyle w:val="Akapitzlist"/>
        <w:numPr>
          <w:ilvl w:val="0"/>
          <w:numId w:val="34"/>
        </w:numPr>
        <w:spacing w:line="360" w:lineRule="auto"/>
        <w:ind w:left="357" w:hanging="357"/>
        <w:rPr>
          <w:rFonts w:ascii="Calibri Light" w:hAnsi="Calibri Light" w:cs="Calibri Light"/>
          <w:lang w:val="pl-PL"/>
        </w:rPr>
      </w:pPr>
      <w:r w:rsidRPr="00977203">
        <w:rPr>
          <w:rFonts w:ascii="Calibri Light" w:hAnsi="Calibri Light" w:cs="Calibri Light"/>
          <w:lang w:val="pl-PL"/>
        </w:rPr>
        <w:t xml:space="preserve">Zamawiający i jego następca prawny nabywa prawo do korzystania i rozporządzania prawem wskazanym w ust. 1 tak w kraju jak i za granicą. </w:t>
      </w:r>
    </w:p>
    <w:p w14:paraId="49F83502" w14:textId="77777777" w:rsidR="00667A92" w:rsidRPr="00977203" w:rsidRDefault="00667A92" w:rsidP="00977203">
      <w:pPr>
        <w:pStyle w:val="Akapitzlist"/>
        <w:numPr>
          <w:ilvl w:val="0"/>
          <w:numId w:val="34"/>
        </w:numPr>
        <w:spacing w:line="360" w:lineRule="auto"/>
        <w:ind w:left="357" w:hanging="357"/>
        <w:rPr>
          <w:rFonts w:ascii="Calibri Light" w:hAnsi="Calibri Light" w:cs="Calibri Light"/>
          <w:lang w:val="pl-PL"/>
        </w:rPr>
      </w:pPr>
      <w:r w:rsidRPr="00977203">
        <w:rPr>
          <w:rFonts w:ascii="Calibri Light" w:hAnsi="Calibri Light" w:cs="Calibri Light"/>
          <w:lang w:val="pl-PL"/>
        </w:rPr>
        <w:t>Wykonawca zezwala Zamawiającemu i jego następcy prawnemu na wykonywanie praw zależnych do Dokumentacji projektowej, tj. na rozporządzanie oraz korzystanie z utworów zależnych – adaptacji, zmian, przeróbek Dokumentacji projektowej oraz wyraża zgodę, aby dalszej zgody na wykonywanie praw zależnych przez osoby trzecie udzielał Zamawiający.</w:t>
      </w:r>
    </w:p>
    <w:p w14:paraId="52165D3A" w14:textId="77777777" w:rsidR="00667A92" w:rsidRPr="00977203" w:rsidRDefault="00667A92" w:rsidP="00977203">
      <w:pPr>
        <w:pStyle w:val="Akapitzlist"/>
        <w:numPr>
          <w:ilvl w:val="0"/>
          <w:numId w:val="34"/>
        </w:numPr>
        <w:spacing w:line="360" w:lineRule="auto"/>
        <w:ind w:left="357" w:hanging="357"/>
        <w:rPr>
          <w:rFonts w:ascii="Calibri Light" w:hAnsi="Calibri Light" w:cs="Calibri Light"/>
          <w:lang w:val="pl-PL"/>
        </w:rPr>
      </w:pPr>
      <w:r w:rsidRPr="00977203">
        <w:rPr>
          <w:rFonts w:ascii="Calibri Light" w:hAnsi="Calibri Light" w:cs="Calibri Light"/>
          <w:lang w:val="pl-PL"/>
        </w:rPr>
        <w:lastRenderedPageBreak/>
        <w:t xml:space="preserve">Wykonawca zapewnia, iż będzie jedynym uprawnionym z tytułu autorskich praw majątkowych oraz praw zależnych do Dokumentacji projektowej oraz że prawa te nie będą obciążone jakimikolwiek prawami osób trzecich. </w:t>
      </w:r>
    </w:p>
    <w:p w14:paraId="3F034932" w14:textId="39CE04F3" w:rsidR="00667A92" w:rsidRPr="00977203" w:rsidRDefault="00667A92" w:rsidP="00977203">
      <w:pPr>
        <w:pStyle w:val="Akapitzlist"/>
        <w:numPr>
          <w:ilvl w:val="0"/>
          <w:numId w:val="34"/>
        </w:numPr>
        <w:spacing w:line="360" w:lineRule="auto"/>
        <w:ind w:left="357" w:hanging="357"/>
        <w:rPr>
          <w:rFonts w:ascii="Calibri Light" w:hAnsi="Calibri Light" w:cs="Calibri Light"/>
          <w:lang w:val="pl-PL"/>
        </w:rPr>
      </w:pPr>
      <w:r w:rsidRPr="062971BC">
        <w:rPr>
          <w:rFonts w:ascii="Calibri Light" w:hAnsi="Calibri Light" w:cs="Calibri Light"/>
          <w:lang w:val="pl-PL"/>
        </w:rPr>
        <w:t>Wykonawca zobowiązuje się, że w przypadku, gdyby jakiekolwiek autorskie prawa majątkowe lub prawa zależne do Dokumentacji projektowej przysługiwały osobom trzecim, spowoduje, żeby takie osoby trzecie niezwłocznie przeniosły przysługujące im prawa na Zamawiającego i jego następcę prawnego lub udzieliły Zamawiającemu i jego następcy prawnemu stosownych upoważnień, zapewnień i zgód na warunkach określonych w niniejszym paragrafie bez jakiejkolwiek dodatkowej płatności ze strony Zamawiającego.</w:t>
      </w:r>
    </w:p>
    <w:p w14:paraId="7C1BD5CE" w14:textId="77777777" w:rsidR="00667A92" w:rsidRPr="00977203" w:rsidRDefault="00667A92" w:rsidP="00977203">
      <w:pPr>
        <w:pStyle w:val="Akapitzlist"/>
        <w:numPr>
          <w:ilvl w:val="0"/>
          <w:numId w:val="34"/>
        </w:numPr>
        <w:spacing w:line="360" w:lineRule="auto"/>
        <w:ind w:left="357" w:hanging="357"/>
        <w:rPr>
          <w:rFonts w:ascii="Calibri Light" w:hAnsi="Calibri Light" w:cs="Calibri Light"/>
          <w:lang w:val="pl-PL"/>
        </w:rPr>
      </w:pPr>
      <w:r w:rsidRPr="00977203">
        <w:rPr>
          <w:rFonts w:ascii="Calibri Light" w:hAnsi="Calibri Light" w:cs="Calibri Light"/>
          <w:lang w:val="pl-PL"/>
        </w:rPr>
        <w:t>Wykonawca gwarantuje, iż osoby, które opracują Dokumentację projektową, a którym przysługują osobiste prawa autorskie, nie będą wnosić w stosunku do Zamawiającego i jego następcy prawnemu żadnych roszczeń w przypadku dokonywania jakichkolwiek zmian, adaptacji i przeróbek Dokumentacji projektowej.</w:t>
      </w:r>
    </w:p>
    <w:p w14:paraId="52E64D73" w14:textId="77777777" w:rsidR="00667A92" w:rsidRPr="00977203" w:rsidRDefault="00667A92" w:rsidP="00977203">
      <w:pPr>
        <w:pStyle w:val="Akapitzlist"/>
        <w:numPr>
          <w:ilvl w:val="0"/>
          <w:numId w:val="34"/>
        </w:numPr>
        <w:spacing w:line="360" w:lineRule="auto"/>
        <w:ind w:left="357" w:hanging="357"/>
        <w:rPr>
          <w:rFonts w:ascii="Calibri Light" w:hAnsi="Calibri Light" w:cs="Calibri Light"/>
          <w:lang w:val="pl-PL"/>
        </w:rPr>
      </w:pPr>
      <w:r w:rsidRPr="00977203">
        <w:rPr>
          <w:rFonts w:ascii="Calibri Light" w:hAnsi="Calibri Light" w:cs="Calibri Light"/>
          <w:lang w:val="pl-PL"/>
        </w:rPr>
        <w:t>Wykonawca zobowiązuje się zwolnić i uchronić od odpowiedzialności Zamawiającego, jego następcy prawnego, pracowników, wykonawców oraz ich pracowników, z tytułu wszelkich szkód, jakie te osoby poniosą wskutek roszczeń i innych żądań osób trzecich związanych z naruszeniem jakichkolwiek praw takich osób trzecich w wyniku korzystania przez Zamawiającego, jego następcę prawnego lub wymienionych powyżej osób z Dokumentacji projektowej, w szczególności za wszelkiego rodzaju koszty i wydatki, w tym wynagrodzenia doradców prawnych Zamawiającego i jego następcy prawnego.</w:t>
      </w:r>
    </w:p>
    <w:p w14:paraId="68361A4E" w14:textId="77777777" w:rsidR="00667A92" w:rsidRPr="00977203" w:rsidRDefault="00667A92" w:rsidP="00977203">
      <w:pPr>
        <w:pStyle w:val="Akapitzlist"/>
        <w:numPr>
          <w:ilvl w:val="0"/>
          <w:numId w:val="34"/>
        </w:numPr>
        <w:spacing w:line="360" w:lineRule="auto"/>
        <w:ind w:left="357" w:hanging="357"/>
        <w:rPr>
          <w:rFonts w:ascii="Calibri Light" w:hAnsi="Calibri Light" w:cs="Calibri Light"/>
          <w:spacing w:val="-2"/>
          <w:lang w:val="pl-PL"/>
        </w:rPr>
      </w:pPr>
      <w:r w:rsidRPr="00977203">
        <w:rPr>
          <w:rFonts w:ascii="Calibri Light" w:hAnsi="Calibri Light" w:cs="Calibri Light"/>
          <w:spacing w:val="-2"/>
          <w:lang w:val="pl-PL"/>
        </w:rPr>
        <w:t xml:space="preserve">W przypadku wniesienia jakiegokolwiek powództwa przeciwko Zamawiającemu lub jego następcy prawnemu lub wszczęcia jakiegokolwiek innego postępowania przeciwko Zamawiającemu lub jego następcy prawnemu w związku z zarzucanym naruszeniem przez Zamawiającego lub jego następcę prawnego jakichkolwiek praw własności intelektualnej osób trzecich w wyniku korzystania z </w:t>
      </w:r>
      <w:r w:rsidRPr="00977203">
        <w:rPr>
          <w:rFonts w:ascii="Calibri Light" w:hAnsi="Calibri Light" w:cs="Calibri Light"/>
          <w:spacing w:val="-2"/>
          <w:lang w:val="pl-PL"/>
        </w:rPr>
        <w:lastRenderedPageBreak/>
        <w:t xml:space="preserve">Dokumentacji projektowej, Zamawiający może zawiadomić o tym Wykonawcę, a Wykonawca na żądanie Zamawiającego lub jego następcy prawnego – weźmie na swój koszt udział w postępowaniu w zakresie niezbędnym do ochrony Zamawiającego lub jego następcy prawnego przed odpowiedzialnością wobec tej osoby trzeciej. </w:t>
      </w:r>
    </w:p>
    <w:p w14:paraId="7E9C00E4" w14:textId="77777777" w:rsidR="00667A92" w:rsidRPr="00977203" w:rsidRDefault="00667A92" w:rsidP="00977203">
      <w:pPr>
        <w:pStyle w:val="Akapitzlist"/>
        <w:numPr>
          <w:ilvl w:val="0"/>
          <w:numId w:val="34"/>
        </w:numPr>
        <w:spacing w:line="360" w:lineRule="auto"/>
        <w:ind w:left="357" w:hanging="357"/>
        <w:rPr>
          <w:rFonts w:ascii="Calibri Light" w:hAnsi="Calibri Light" w:cs="Calibri Light"/>
          <w:lang w:val="pl-PL"/>
        </w:rPr>
      </w:pPr>
      <w:r w:rsidRPr="00977203">
        <w:rPr>
          <w:rFonts w:ascii="Calibri Light" w:hAnsi="Calibri Light" w:cs="Calibri Light"/>
          <w:lang w:val="pl-PL"/>
        </w:rPr>
        <w:t>Zapłata wynagrodzenia za Dokumentację projektową wyczerpuje wszelkie roszczenia Wykonawcy z tytułu przeniesienia na rzecz Zamawiającego i jego następcę prawnego autorskich praw majątkowych, praw zależnych, jak również za dokonanie innych czynności związanych z prawami autorskimi, o których mowa w powyżej, w tym korzystanie przez Zamawiającego i jego następcę prawnego z Dokumentacji projektowej na wszystkich polach eksploatacji wymienionych w umowie, a także przeniesienia własności egzemplarzy Dokumentacji projektowej.</w:t>
      </w:r>
    </w:p>
    <w:p w14:paraId="41DB33DF" w14:textId="77777777" w:rsidR="00667A92" w:rsidRPr="00977203" w:rsidRDefault="00667A92" w:rsidP="00977203">
      <w:pPr>
        <w:pStyle w:val="Akapitzlist"/>
        <w:numPr>
          <w:ilvl w:val="0"/>
          <w:numId w:val="34"/>
        </w:numPr>
        <w:spacing w:line="360" w:lineRule="auto"/>
        <w:ind w:left="357" w:hanging="357"/>
        <w:rPr>
          <w:rFonts w:ascii="Calibri Light" w:hAnsi="Calibri Light" w:cs="Calibri Light"/>
          <w:lang w:val="pl-PL"/>
        </w:rPr>
      </w:pPr>
      <w:r w:rsidRPr="00977203">
        <w:rPr>
          <w:rFonts w:ascii="Calibri Light" w:hAnsi="Calibri Light" w:cs="Calibri Light"/>
          <w:lang w:val="pl-PL"/>
        </w:rPr>
        <w:t>Tak długo, jak długo oryginały Dokumentacji projektowej znajdują się u Wykonawcy, jest on zobowiązany – w trakcie realizacji Umowy do ich przechowywania z należytą starannością.</w:t>
      </w:r>
    </w:p>
    <w:p w14:paraId="558928D6" w14:textId="77777777" w:rsidR="00667A92" w:rsidRPr="00CE6779" w:rsidRDefault="00667A92" w:rsidP="00977203">
      <w:pPr>
        <w:spacing w:line="360" w:lineRule="auto"/>
        <w:rPr>
          <w:rFonts w:ascii="Calibri Light" w:hAnsi="Calibri Light" w:cs="Calibri Light"/>
          <w:b/>
          <w:lang w:val="pl-PL"/>
        </w:rPr>
      </w:pPr>
    </w:p>
    <w:p w14:paraId="68966AF6" w14:textId="783DFC3D" w:rsidR="00667A92" w:rsidRPr="00CE6779" w:rsidRDefault="00667A92" w:rsidP="00977203">
      <w:pPr>
        <w:pStyle w:val="Tekstpodstawowy2"/>
        <w:spacing w:after="0" w:line="360" w:lineRule="auto"/>
        <w:ind w:left="360"/>
        <w:jc w:val="center"/>
        <w:rPr>
          <w:rFonts w:ascii="Calibri Light" w:hAnsi="Calibri Light" w:cs="Calibri Light"/>
          <w:iCs/>
          <w:color w:val="000000"/>
          <w:lang w:val="pl-PL"/>
        </w:rPr>
      </w:pPr>
      <w:r w:rsidRPr="00CE6779">
        <w:rPr>
          <w:rFonts w:ascii="Calibri Light" w:hAnsi="Calibri Light" w:cs="Calibri Light"/>
          <w:b/>
          <w:bCs/>
          <w:iCs/>
          <w:lang w:val="pl-PL"/>
        </w:rPr>
        <w:t>§ 7</w:t>
      </w:r>
    </w:p>
    <w:p w14:paraId="0067A73D" w14:textId="77777777" w:rsidR="007F562A" w:rsidRPr="00CE6779" w:rsidRDefault="007F562A" w:rsidP="00977203">
      <w:pPr>
        <w:pStyle w:val="Nagwek1"/>
        <w:numPr>
          <w:ilvl w:val="0"/>
          <w:numId w:val="0"/>
        </w:numPr>
        <w:spacing w:before="0" w:after="0" w:line="360" w:lineRule="auto"/>
        <w:jc w:val="center"/>
        <w:rPr>
          <w:rFonts w:ascii="Calibri Light" w:hAnsi="Calibri Light" w:cs="Calibri Light"/>
          <w:color w:val="000000"/>
          <w:sz w:val="24"/>
          <w:szCs w:val="24"/>
          <w:lang w:val="pl-PL"/>
        </w:rPr>
      </w:pPr>
      <w:r w:rsidRPr="00CE6779">
        <w:rPr>
          <w:rFonts w:ascii="Calibri Light" w:hAnsi="Calibri Light" w:cs="Calibri Light"/>
          <w:iCs/>
          <w:color w:val="000000"/>
          <w:sz w:val="24"/>
          <w:szCs w:val="24"/>
          <w:lang w:val="pl-PL"/>
        </w:rPr>
        <w:t>Wynagrodzenie</w:t>
      </w:r>
    </w:p>
    <w:p w14:paraId="566A3E7B" w14:textId="77777777" w:rsidR="00667A92" w:rsidRPr="00977203" w:rsidRDefault="00667A92" w:rsidP="00977203">
      <w:pPr>
        <w:pStyle w:val="Akapitzlist"/>
        <w:numPr>
          <w:ilvl w:val="0"/>
          <w:numId w:val="35"/>
        </w:numPr>
        <w:spacing w:line="360" w:lineRule="auto"/>
        <w:ind w:left="357" w:hanging="357"/>
        <w:rPr>
          <w:rFonts w:ascii="Calibri Light" w:hAnsi="Calibri Light" w:cs="Calibri Light"/>
          <w:lang w:val="pl-PL"/>
        </w:rPr>
      </w:pPr>
      <w:r w:rsidRPr="00977203">
        <w:rPr>
          <w:rFonts w:ascii="Calibri Light" w:hAnsi="Calibri Light" w:cs="Calibri Light"/>
          <w:lang w:val="pl-PL"/>
        </w:rPr>
        <w:t>Ryczałtowe wynagrodzenie za opracowanie Dokumentacji projektowej i wykonanie innych obowiązków określonych Umową wynosi: brutto …………………..zł (słownie: ………………………………złotych), za całość realizowanej usługi, w tym cena netto wynosi …………………….. zł (słownie: …………………………… złotych), a podatek VAT …………………..00 zł (słownie: ……………………………. złotych).</w:t>
      </w:r>
    </w:p>
    <w:p w14:paraId="44EBC861" w14:textId="77777777" w:rsidR="00667A92" w:rsidRPr="00977203" w:rsidRDefault="00667A92" w:rsidP="00977203">
      <w:pPr>
        <w:pStyle w:val="Akapitzlist"/>
        <w:numPr>
          <w:ilvl w:val="0"/>
          <w:numId w:val="35"/>
        </w:numPr>
        <w:spacing w:line="360" w:lineRule="auto"/>
        <w:ind w:left="357" w:hanging="357"/>
        <w:rPr>
          <w:rFonts w:ascii="Calibri Light" w:hAnsi="Calibri Light" w:cs="Calibri Light"/>
          <w:lang w:val="pl-PL"/>
        </w:rPr>
      </w:pPr>
      <w:r w:rsidRPr="00977203">
        <w:rPr>
          <w:rFonts w:ascii="Calibri Light" w:hAnsi="Calibri Light" w:cs="Calibri Light"/>
          <w:lang w:val="pl-PL"/>
        </w:rPr>
        <w:t>Koszty niezbędnych uzgodnień, opinii, ekspertyz, orzeczeń, opracowań koniecznych do prawidłowego wykonania przedmiotu Umowy zawarte są w całkowitym wynagrodzeniu zgodnie z ust. 1. Z tego tytułu Wykonawcy nie należy się żadne dodatkowe wynagrodzenie.</w:t>
      </w:r>
    </w:p>
    <w:p w14:paraId="247306F5" w14:textId="77777777" w:rsidR="00667A92" w:rsidRPr="00977203" w:rsidRDefault="00667A92" w:rsidP="00977203">
      <w:pPr>
        <w:pStyle w:val="Akapitzlist"/>
        <w:numPr>
          <w:ilvl w:val="0"/>
          <w:numId w:val="35"/>
        </w:numPr>
        <w:spacing w:line="360" w:lineRule="auto"/>
        <w:ind w:left="357" w:hanging="357"/>
        <w:rPr>
          <w:rFonts w:ascii="Calibri Light" w:hAnsi="Calibri Light" w:cs="Calibri Light"/>
          <w:lang w:val="pl-PL"/>
        </w:rPr>
      </w:pPr>
      <w:r w:rsidRPr="00977203">
        <w:rPr>
          <w:rFonts w:ascii="Calibri Light" w:hAnsi="Calibri Light" w:cs="Calibri Light"/>
          <w:lang w:val="pl-PL"/>
        </w:rPr>
        <w:lastRenderedPageBreak/>
        <w:t>Wynagrodzenie, o którym mowa w ust. 1 zaspokaja także wszelkie roszczenia Wykonawcy z tytułu przeniesienia autorskich praw majątkowych do Dokumentacji projektowej oraz koszty przeniesienia własności egzemplarza Dokumentacji projektowej.</w:t>
      </w:r>
    </w:p>
    <w:p w14:paraId="6BDEB70C" w14:textId="77777777" w:rsidR="00667A92" w:rsidRPr="00977203" w:rsidRDefault="00667A92" w:rsidP="00977203">
      <w:pPr>
        <w:pStyle w:val="Akapitzlist"/>
        <w:numPr>
          <w:ilvl w:val="0"/>
          <w:numId w:val="35"/>
        </w:numPr>
        <w:spacing w:line="360" w:lineRule="auto"/>
        <w:ind w:left="357" w:hanging="357"/>
        <w:rPr>
          <w:rFonts w:ascii="Calibri Light" w:hAnsi="Calibri Light" w:cs="Calibri Light"/>
          <w:lang w:val="pl-PL"/>
        </w:rPr>
      </w:pPr>
      <w:r w:rsidRPr="00977203">
        <w:rPr>
          <w:rFonts w:ascii="Calibri Light" w:hAnsi="Calibri Light" w:cs="Calibri Light"/>
          <w:lang w:val="pl-PL"/>
        </w:rPr>
        <w:t>Płatność wynagrodzenia uiszczona będzie w dwóch transzach:</w:t>
      </w:r>
    </w:p>
    <w:p w14:paraId="5A214397" w14:textId="77777777" w:rsidR="00667A92" w:rsidRPr="00977203" w:rsidRDefault="00667A92" w:rsidP="00977203">
      <w:pPr>
        <w:pStyle w:val="Akapitzlist"/>
        <w:numPr>
          <w:ilvl w:val="0"/>
          <w:numId w:val="36"/>
        </w:numPr>
        <w:spacing w:line="360" w:lineRule="auto"/>
        <w:rPr>
          <w:rFonts w:ascii="Calibri Light" w:hAnsi="Calibri Light" w:cs="Calibri Light"/>
          <w:lang w:val="pl-PL"/>
        </w:rPr>
      </w:pPr>
      <w:r w:rsidRPr="062971BC">
        <w:rPr>
          <w:rFonts w:ascii="Calibri Light" w:hAnsi="Calibri Light" w:cs="Calibri Light"/>
          <w:lang w:val="pl-PL"/>
        </w:rPr>
        <w:t>pierwsza, po zakończeniu realizacji usługi, na podstawie protokołu zdawczo-odbiorczego Dokumentacji projektowej, na podstawie prawidłowo wystawionej faktury w wysokości 95% wartości umowy brutto,</w:t>
      </w:r>
    </w:p>
    <w:p w14:paraId="492AD7FD" w14:textId="70420E37" w:rsidR="00667A92" w:rsidRPr="00977203" w:rsidRDefault="00667A92" w:rsidP="00977203">
      <w:pPr>
        <w:pStyle w:val="Akapitzlist"/>
        <w:numPr>
          <w:ilvl w:val="0"/>
          <w:numId w:val="36"/>
        </w:numPr>
        <w:spacing w:line="360" w:lineRule="auto"/>
        <w:rPr>
          <w:rFonts w:ascii="Calibri Light" w:hAnsi="Calibri Light" w:cs="Calibri Light"/>
          <w:lang w:val="pl-PL"/>
        </w:rPr>
      </w:pPr>
      <w:r w:rsidRPr="062971BC">
        <w:rPr>
          <w:rFonts w:ascii="Calibri Light" w:hAnsi="Calibri Light" w:cs="Calibri Light"/>
          <w:lang w:val="pl-PL"/>
        </w:rPr>
        <w:t xml:space="preserve">druga, </w:t>
      </w:r>
      <w:r w:rsidR="00A04B14" w:rsidRPr="009A0D9F">
        <w:rPr>
          <w:rFonts w:ascii="Calibri Light" w:hAnsi="Calibri Light" w:cs="Calibri Light"/>
          <w:lang w:val="pl-PL"/>
        </w:rPr>
        <w:t xml:space="preserve">po </w:t>
      </w:r>
      <w:r w:rsidR="00A04B14">
        <w:rPr>
          <w:rFonts w:ascii="Calibri Light" w:hAnsi="Calibri Light" w:cs="Calibri Light"/>
          <w:lang w:val="pl-PL"/>
        </w:rPr>
        <w:t>wprowadzeniu poprawek w dokumentacji projektowej, niezbędnych do uzyskania pozwolenia na budowę</w:t>
      </w:r>
      <w:r w:rsidR="00A04B14" w:rsidRPr="009A0D9F">
        <w:rPr>
          <w:rFonts w:ascii="Calibri Light" w:hAnsi="Calibri Light" w:cs="Calibri Light"/>
          <w:lang w:val="pl-PL"/>
        </w:rPr>
        <w:t>, na podstawie</w:t>
      </w:r>
      <w:r w:rsidR="00A04B14">
        <w:rPr>
          <w:rFonts w:ascii="Calibri Light" w:hAnsi="Calibri Light" w:cs="Calibri Light"/>
          <w:lang w:val="pl-PL"/>
        </w:rPr>
        <w:t xml:space="preserve"> prawidłowo wystawionej faktury</w:t>
      </w:r>
      <w:r w:rsidRPr="062971BC">
        <w:rPr>
          <w:rFonts w:ascii="Calibri Light" w:hAnsi="Calibri Light" w:cs="Calibri Light"/>
          <w:lang w:val="pl-PL"/>
        </w:rPr>
        <w:t>, w wysokości 5% wartości umowy brutto.</w:t>
      </w:r>
    </w:p>
    <w:p w14:paraId="0BACE07A" w14:textId="282B3C2B" w:rsidR="00667A92" w:rsidRPr="00977203" w:rsidRDefault="00667A92" w:rsidP="00977203">
      <w:pPr>
        <w:pStyle w:val="Akapitzlist"/>
        <w:numPr>
          <w:ilvl w:val="0"/>
          <w:numId w:val="35"/>
        </w:numPr>
        <w:spacing w:line="360" w:lineRule="auto"/>
        <w:ind w:left="357" w:hanging="357"/>
        <w:rPr>
          <w:rFonts w:ascii="Calibri Light" w:hAnsi="Calibri Light" w:cs="Calibri Light"/>
          <w:lang w:val="pl-PL"/>
        </w:rPr>
      </w:pPr>
      <w:r w:rsidRPr="00977203">
        <w:rPr>
          <w:rFonts w:ascii="Calibri Light" w:hAnsi="Calibri Light" w:cs="Calibri Light"/>
          <w:lang w:val="pl-PL"/>
        </w:rPr>
        <w:t>Podstawą do zapłaty wynagrodzenia są prawidłowo wystawione faktury, doręczone Zamawiającemu wraz z protokołem zdawczo-odbiorczym</w:t>
      </w:r>
      <w:r w:rsidR="00F673AE">
        <w:rPr>
          <w:rFonts w:ascii="Calibri Light" w:hAnsi="Calibri Light" w:cs="Calibri Light"/>
          <w:lang w:val="pl-PL"/>
        </w:rPr>
        <w:t xml:space="preserve"> lub protokołem końcowym</w:t>
      </w:r>
      <w:r w:rsidRPr="00977203">
        <w:rPr>
          <w:rFonts w:ascii="Calibri Light" w:hAnsi="Calibri Light" w:cs="Calibri Light"/>
          <w:lang w:val="pl-PL"/>
        </w:rPr>
        <w:t>.</w:t>
      </w:r>
    </w:p>
    <w:p w14:paraId="022C5A74" w14:textId="77777777" w:rsidR="00667A92" w:rsidRPr="00977203" w:rsidRDefault="00667A92" w:rsidP="00977203">
      <w:pPr>
        <w:pStyle w:val="Akapitzlist"/>
        <w:numPr>
          <w:ilvl w:val="0"/>
          <w:numId w:val="35"/>
        </w:numPr>
        <w:spacing w:line="360" w:lineRule="auto"/>
        <w:ind w:left="357" w:hanging="357"/>
        <w:rPr>
          <w:rFonts w:ascii="Calibri Light" w:hAnsi="Calibri Light" w:cs="Calibri Light"/>
          <w:lang w:val="pl-PL"/>
        </w:rPr>
      </w:pPr>
      <w:r w:rsidRPr="00977203">
        <w:rPr>
          <w:rFonts w:ascii="Calibri Light" w:hAnsi="Calibri Light" w:cs="Calibri Light"/>
          <w:lang w:val="pl-PL"/>
        </w:rPr>
        <w:t>Wynagrodzenie płatne jest w terminie do 30 dni od dnia doręczenia Zamawiającemu prawidłowo wystawionej faktury, po podpisaniu protokołu zdawczo-odbiorczego bez zastrzeżeń, przelewem na rachunek bankowy Wykonawcy: …………………………………………..</w:t>
      </w:r>
    </w:p>
    <w:p w14:paraId="7A96B51B" w14:textId="0FD14D89" w:rsidR="00667A92" w:rsidRPr="00977203" w:rsidRDefault="00667A92" w:rsidP="00977203">
      <w:pPr>
        <w:pStyle w:val="Akapitzlist"/>
        <w:numPr>
          <w:ilvl w:val="0"/>
          <w:numId w:val="35"/>
        </w:numPr>
        <w:spacing w:line="360" w:lineRule="auto"/>
        <w:ind w:left="357" w:hanging="357"/>
        <w:rPr>
          <w:rFonts w:ascii="Calibri Light" w:hAnsi="Calibri Light" w:cs="Calibri Light"/>
          <w:lang w:val="pl-PL"/>
        </w:rPr>
      </w:pPr>
      <w:r w:rsidRPr="00977203">
        <w:rPr>
          <w:rFonts w:ascii="Calibri Light" w:hAnsi="Calibri Light" w:cs="Calibri Light"/>
          <w:lang w:val="pl-PL"/>
        </w:rPr>
        <w:t>Wykonawca ponosi pełną odpowiedzialność i gwar</w:t>
      </w:r>
      <w:r w:rsidR="00A04B14">
        <w:rPr>
          <w:rFonts w:ascii="Calibri Light" w:hAnsi="Calibri Light" w:cs="Calibri Light"/>
          <w:lang w:val="pl-PL"/>
        </w:rPr>
        <w:t>antuje, że żadna osoba trzecia</w:t>
      </w:r>
      <w:r w:rsidRPr="00977203">
        <w:rPr>
          <w:rFonts w:ascii="Calibri Light" w:hAnsi="Calibri Light" w:cs="Calibri Light"/>
          <w:lang w:val="pl-PL"/>
        </w:rPr>
        <w:t>, nie będzie dochodzić od Zamawiającego jakichkolwiek roszczeń z tytułu prac, wykonanych w związku z realizacją niniejszej Umowy.</w:t>
      </w:r>
    </w:p>
    <w:p w14:paraId="4EB20102" w14:textId="241EB493" w:rsidR="007F562A" w:rsidRPr="00CE6779" w:rsidRDefault="007F562A" w:rsidP="00977203">
      <w:pPr>
        <w:pStyle w:val="Tekstpodstawowy2"/>
        <w:spacing w:after="0" w:line="360" w:lineRule="auto"/>
        <w:ind w:left="360"/>
        <w:jc w:val="center"/>
        <w:rPr>
          <w:rFonts w:ascii="Calibri Light" w:hAnsi="Calibri Light" w:cs="Calibri Light"/>
          <w:b/>
          <w:bCs/>
          <w:iCs/>
          <w:lang w:val="pl-PL"/>
        </w:rPr>
      </w:pPr>
      <w:r w:rsidRPr="00CE6779">
        <w:rPr>
          <w:rFonts w:ascii="Calibri Light" w:hAnsi="Calibri Light" w:cs="Calibri Light"/>
          <w:b/>
          <w:bCs/>
          <w:iCs/>
          <w:lang w:val="pl-PL"/>
        </w:rPr>
        <w:t>§</w:t>
      </w:r>
      <w:r w:rsidR="00667A92" w:rsidRPr="00CE6779">
        <w:rPr>
          <w:rFonts w:ascii="Calibri Light" w:hAnsi="Calibri Light" w:cs="Calibri Light"/>
          <w:b/>
          <w:bCs/>
          <w:iCs/>
          <w:lang w:val="pl-PL"/>
        </w:rPr>
        <w:t xml:space="preserve"> 8</w:t>
      </w:r>
    </w:p>
    <w:p w14:paraId="2874D4E9" w14:textId="7A60D616" w:rsidR="000E3B47" w:rsidRPr="00CE6779" w:rsidRDefault="00667A92" w:rsidP="00977203">
      <w:pPr>
        <w:pStyle w:val="Bezodstpw"/>
        <w:spacing w:line="360" w:lineRule="auto"/>
        <w:jc w:val="center"/>
        <w:rPr>
          <w:rFonts w:ascii="Calibri Light" w:eastAsia="Times New Roman" w:hAnsi="Calibri Light" w:cs="Calibri Light"/>
          <w:b/>
          <w:sz w:val="24"/>
          <w:szCs w:val="24"/>
          <w:lang w:eastAsia="pl-PL"/>
        </w:rPr>
      </w:pPr>
      <w:r w:rsidRPr="00CE6779">
        <w:rPr>
          <w:rFonts w:ascii="Calibri Light" w:eastAsia="Times New Roman" w:hAnsi="Calibri Light" w:cs="Calibri Light"/>
          <w:b/>
          <w:sz w:val="24"/>
          <w:szCs w:val="24"/>
          <w:lang w:eastAsia="pl-PL"/>
        </w:rPr>
        <w:t>Gwarancja jakości</w:t>
      </w:r>
    </w:p>
    <w:p w14:paraId="1E9C99B2" w14:textId="77777777" w:rsidR="00667A92" w:rsidRPr="00977203" w:rsidRDefault="00667A92" w:rsidP="00977203">
      <w:pPr>
        <w:pStyle w:val="Akapitzlist"/>
        <w:numPr>
          <w:ilvl w:val="0"/>
          <w:numId w:val="37"/>
        </w:numPr>
        <w:spacing w:line="360" w:lineRule="auto"/>
        <w:ind w:left="357" w:hanging="357"/>
        <w:rPr>
          <w:rFonts w:ascii="Calibri Light" w:hAnsi="Calibri Light" w:cs="Calibri Light"/>
          <w:lang w:val="pl-PL"/>
        </w:rPr>
      </w:pPr>
      <w:r w:rsidRPr="00977203">
        <w:rPr>
          <w:rFonts w:ascii="Calibri Light" w:hAnsi="Calibri Light" w:cs="Calibri Light"/>
          <w:lang w:val="pl-PL"/>
        </w:rPr>
        <w:t>Dokumentacja projektowa objęta jest gwarancją jakości przez okres 60 miesięcy od daty podpisania protokołu zdawczo-odbiorczego oraz rękojmią przez okres 36 miesięcy od dnia podpisania przez strony protokołu zdawczo-odbiorczego.</w:t>
      </w:r>
    </w:p>
    <w:p w14:paraId="78C11402" w14:textId="77777777" w:rsidR="00667A92" w:rsidRPr="00977203" w:rsidRDefault="00667A92" w:rsidP="00977203">
      <w:pPr>
        <w:pStyle w:val="Akapitzlist"/>
        <w:numPr>
          <w:ilvl w:val="0"/>
          <w:numId w:val="37"/>
        </w:numPr>
        <w:spacing w:line="360" w:lineRule="auto"/>
        <w:ind w:left="357" w:hanging="357"/>
        <w:rPr>
          <w:rFonts w:ascii="Calibri Light" w:hAnsi="Calibri Light" w:cs="Calibri Light"/>
          <w:lang w:val="pl-PL"/>
        </w:rPr>
      </w:pPr>
      <w:r w:rsidRPr="00977203">
        <w:rPr>
          <w:rFonts w:ascii="Calibri Light" w:hAnsi="Calibri Light" w:cs="Calibri Light"/>
          <w:lang w:val="pl-PL"/>
        </w:rPr>
        <w:lastRenderedPageBreak/>
        <w:t xml:space="preserve">W okresie gwarancji Wykonawca zobowiązany jest do usuwania na koszt własny, w terminie 5 dni od zgłoszenia, wszelkich stwierdzonych wad Dokumentacji projektowej niezależnie od tego, czy mogły one być stwierdzone na etapie odbioru przez Zamawiającego. </w:t>
      </w:r>
    </w:p>
    <w:p w14:paraId="22298278" w14:textId="77777777" w:rsidR="00667A92" w:rsidRPr="00977203" w:rsidRDefault="00667A92" w:rsidP="00977203">
      <w:pPr>
        <w:pStyle w:val="Akapitzlist"/>
        <w:numPr>
          <w:ilvl w:val="0"/>
          <w:numId w:val="37"/>
        </w:numPr>
        <w:spacing w:line="360" w:lineRule="auto"/>
        <w:ind w:left="357" w:hanging="357"/>
        <w:rPr>
          <w:rFonts w:ascii="Calibri Light" w:hAnsi="Calibri Light" w:cs="Calibri Light"/>
          <w:lang w:val="pl-PL"/>
        </w:rPr>
      </w:pPr>
      <w:r w:rsidRPr="00977203">
        <w:rPr>
          <w:rFonts w:ascii="Calibri Light" w:hAnsi="Calibri Light" w:cs="Calibri Light"/>
          <w:lang w:val="pl-PL"/>
        </w:rPr>
        <w:t>Upływ okresu gwarancji nie wyłącza odpowiedzialności Wykonawcy za szkody, poniesione przez Zamawiającego, jeżeli ich przyczyną był błąd w Dokumentacji projektowej.</w:t>
      </w:r>
    </w:p>
    <w:p w14:paraId="4B1DA7E7" w14:textId="2656E20E" w:rsidR="00667A92" w:rsidRPr="00CE6779" w:rsidRDefault="00667A92" w:rsidP="00977203">
      <w:pPr>
        <w:pStyle w:val="Tekstpodstawowy2"/>
        <w:spacing w:after="0" w:line="360" w:lineRule="auto"/>
        <w:ind w:left="360"/>
        <w:jc w:val="center"/>
        <w:rPr>
          <w:rFonts w:ascii="Calibri Light" w:eastAsia="Times New Roman" w:hAnsi="Calibri Light" w:cs="Calibri Light"/>
          <w:b/>
          <w:lang w:val="pl-PL"/>
        </w:rPr>
      </w:pPr>
      <w:r w:rsidRPr="00CE6779">
        <w:rPr>
          <w:rFonts w:ascii="Calibri Light" w:eastAsia="Times New Roman" w:hAnsi="Calibri Light" w:cs="Calibri Light"/>
          <w:b/>
          <w:lang w:val="pl-PL"/>
        </w:rPr>
        <w:t>§ 9</w:t>
      </w:r>
    </w:p>
    <w:p w14:paraId="76655CE5" w14:textId="6C360714" w:rsidR="00667A92" w:rsidRPr="00CE6779" w:rsidRDefault="00667A92" w:rsidP="00977203">
      <w:pPr>
        <w:pStyle w:val="Tekstpodstawowy2"/>
        <w:spacing w:after="0" w:line="360" w:lineRule="auto"/>
        <w:ind w:left="360"/>
        <w:jc w:val="center"/>
        <w:rPr>
          <w:rFonts w:ascii="Calibri Light" w:eastAsia="Times New Roman" w:hAnsi="Calibri Light" w:cs="Calibri Light"/>
          <w:b/>
          <w:lang w:val="pl-PL"/>
        </w:rPr>
      </w:pPr>
      <w:r w:rsidRPr="00CE6779">
        <w:rPr>
          <w:rFonts w:ascii="Calibri Light" w:eastAsia="Times New Roman" w:hAnsi="Calibri Light" w:cs="Calibri Light"/>
          <w:b/>
          <w:lang w:val="pl-PL"/>
        </w:rPr>
        <w:t>Wady</w:t>
      </w:r>
    </w:p>
    <w:p w14:paraId="1A7E30A1" w14:textId="77777777" w:rsidR="00667A92" w:rsidRPr="00977203" w:rsidRDefault="00667A92" w:rsidP="00977203">
      <w:pPr>
        <w:pStyle w:val="Akapitzlist"/>
        <w:numPr>
          <w:ilvl w:val="0"/>
          <w:numId w:val="38"/>
        </w:numPr>
        <w:spacing w:line="360" w:lineRule="auto"/>
        <w:ind w:left="357" w:hanging="357"/>
        <w:rPr>
          <w:rFonts w:ascii="Calibri Light" w:hAnsi="Calibri Light" w:cs="Calibri Light"/>
          <w:lang w:val="pl-PL"/>
        </w:rPr>
      </w:pPr>
      <w:r w:rsidRPr="00977203">
        <w:rPr>
          <w:rFonts w:ascii="Calibri Light" w:hAnsi="Calibri Light" w:cs="Calibri Light"/>
          <w:lang w:val="pl-PL"/>
        </w:rPr>
        <w:t>Jeżeli Dokumentacja projektowa posiada wady Zamawiający może w kolejności:</w:t>
      </w:r>
    </w:p>
    <w:p w14:paraId="761C460F" w14:textId="77777777" w:rsidR="00667A92" w:rsidRPr="00977203" w:rsidRDefault="00667A92" w:rsidP="00977203">
      <w:pPr>
        <w:pStyle w:val="Akapitzlist"/>
        <w:numPr>
          <w:ilvl w:val="0"/>
          <w:numId w:val="39"/>
        </w:numPr>
        <w:spacing w:line="360" w:lineRule="auto"/>
        <w:rPr>
          <w:rFonts w:ascii="Calibri Light" w:hAnsi="Calibri Light" w:cs="Calibri Light"/>
          <w:spacing w:val="-4"/>
          <w:lang w:val="pl-PL"/>
        </w:rPr>
      </w:pPr>
      <w:r w:rsidRPr="00977203">
        <w:rPr>
          <w:rFonts w:ascii="Calibri Light" w:hAnsi="Calibri Light" w:cs="Calibri Light"/>
          <w:spacing w:val="-4"/>
          <w:lang w:val="pl-PL"/>
        </w:rPr>
        <w:t xml:space="preserve">zażądać poprawienia lub uzupełnienia Dokumentacji projektowej w wyznaczonym terminie, nie dłuższym niż 14 dni, chyba że Strony uzgodnią dłuższy termin, </w:t>
      </w:r>
    </w:p>
    <w:p w14:paraId="35B8A8C8" w14:textId="77777777" w:rsidR="00667A92" w:rsidRPr="00977203" w:rsidRDefault="00667A92" w:rsidP="00977203">
      <w:pPr>
        <w:pStyle w:val="Akapitzlist"/>
        <w:numPr>
          <w:ilvl w:val="0"/>
          <w:numId w:val="39"/>
        </w:numPr>
        <w:spacing w:line="360" w:lineRule="auto"/>
        <w:rPr>
          <w:rFonts w:ascii="Calibri Light" w:hAnsi="Calibri Light" w:cs="Calibri Light"/>
          <w:spacing w:val="-4"/>
          <w:lang w:val="pl-PL"/>
        </w:rPr>
      </w:pPr>
      <w:r w:rsidRPr="00977203">
        <w:rPr>
          <w:rFonts w:ascii="Calibri Light" w:hAnsi="Calibri Light" w:cs="Calibri Light"/>
          <w:spacing w:val="-4"/>
          <w:lang w:val="pl-PL"/>
        </w:rPr>
        <w:t>po bezskutecznym upływie ponownie wyznaczonego terminu do poprawienia lub uzupełnienia Dokumentacji projektowej, o którym mowa w pkt 1 oraz w przypadku ponownego przekazania Dokumentacji projektowej, obarczonej wadami, od Umowy odstąpić.</w:t>
      </w:r>
    </w:p>
    <w:p w14:paraId="082FD9E6" w14:textId="77777777" w:rsidR="00667A92" w:rsidRPr="00977203" w:rsidRDefault="00667A92" w:rsidP="00977203">
      <w:pPr>
        <w:pStyle w:val="Akapitzlist"/>
        <w:numPr>
          <w:ilvl w:val="0"/>
          <w:numId w:val="38"/>
        </w:numPr>
        <w:spacing w:line="360" w:lineRule="auto"/>
        <w:ind w:left="357" w:hanging="357"/>
        <w:rPr>
          <w:rFonts w:ascii="Calibri Light" w:hAnsi="Calibri Light" w:cs="Calibri Light"/>
          <w:lang w:val="pl-PL"/>
        </w:rPr>
      </w:pPr>
      <w:r w:rsidRPr="00977203">
        <w:rPr>
          <w:rFonts w:ascii="Calibri Light" w:hAnsi="Calibri Light" w:cs="Calibri Light"/>
          <w:lang w:val="pl-PL"/>
        </w:rPr>
        <w:t>Jeżeli wady są istotne Zamawiający może odstąpić od Umowy bez wyznaczania Wykonawcy terminu do ich usunięcia. Wady są istotne, jeżeli ich usunięcie powoduje opóźnienie realizacji prac budowlanych przez okres co najmniej 1 miesiąca. Zamawiający może realizować uprawnienia określone w ust. 1 pkt 1, również w okresie gwarancji.</w:t>
      </w:r>
    </w:p>
    <w:p w14:paraId="2EC70CD8" w14:textId="77777777" w:rsidR="00667A92" w:rsidRPr="00977203" w:rsidRDefault="00667A92" w:rsidP="00977203">
      <w:pPr>
        <w:pStyle w:val="Akapitzlist"/>
        <w:numPr>
          <w:ilvl w:val="0"/>
          <w:numId w:val="38"/>
        </w:numPr>
        <w:spacing w:line="360" w:lineRule="auto"/>
        <w:ind w:left="357" w:hanging="357"/>
        <w:rPr>
          <w:rFonts w:ascii="Calibri Light" w:hAnsi="Calibri Light" w:cs="Calibri Light"/>
          <w:lang w:val="pl-PL"/>
        </w:rPr>
      </w:pPr>
      <w:r w:rsidRPr="00977203">
        <w:rPr>
          <w:rFonts w:ascii="Calibri Light" w:hAnsi="Calibri Light" w:cs="Calibri Light"/>
          <w:lang w:val="pl-PL"/>
        </w:rPr>
        <w:t xml:space="preserve">Za wady uważa się każdą niezgodność z wymaganiami określonymi Umową. </w:t>
      </w:r>
    </w:p>
    <w:p w14:paraId="29A9A545" w14:textId="77777777" w:rsidR="00667A92" w:rsidRPr="00CE6779" w:rsidRDefault="00667A92" w:rsidP="00977203">
      <w:pPr>
        <w:pStyle w:val="Tekstpodstawowy2"/>
        <w:spacing w:after="0" w:line="360" w:lineRule="auto"/>
        <w:ind w:left="360"/>
        <w:rPr>
          <w:rFonts w:ascii="Calibri Light" w:eastAsia="Times New Roman" w:hAnsi="Calibri Light" w:cs="Calibri Light"/>
          <w:b/>
          <w:lang w:val="pl-PL"/>
        </w:rPr>
      </w:pPr>
    </w:p>
    <w:p w14:paraId="55A4A5AE" w14:textId="521A3675" w:rsidR="000E3B47" w:rsidRPr="00CE6779" w:rsidRDefault="00667A92" w:rsidP="00977203">
      <w:pPr>
        <w:pStyle w:val="Tekstpodstawowy2"/>
        <w:spacing w:after="0" w:line="360" w:lineRule="auto"/>
        <w:ind w:left="360"/>
        <w:jc w:val="center"/>
        <w:rPr>
          <w:rFonts w:ascii="Calibri Light" w:eastAsia="Times New Roman" w:hAnsi="Calibri Light" w:cs="Calibri Light"/>
          <w:b/>
          <w:lang w:val="pl-PL"/>
        </w:rPr>
      </w:pPr>
      <w:r w:rsidRPr="00CE6779">
        <w:rPr>
          <w:rFonts w:ascii="Calibri Light" w:eastAsia="Times New Roman" w:hAnsi="Calibri Light" w:cs="Calibri Light"/>
          <w:b/>
          <w:lang w:val="pl-PL"/>
        </w:rPr>
        <w:t>§ 10</w:t>
      </w:r>
    </w:p>
    <w:p w14:paraId="4A440EA8" w14:textId="77777777" w:rsidR="00C15265" w:rsidRPr="00CE6779" w:rsidRDefault="00C15265" w:rsidP="00977203">
      <w:pPr>
        <w:autoSpaceDE w:val="0"/>
        <w:autoSpaceDN w:val="0"/>
        <w:adjustRightInd w:val="0"/>
        <w:spacing w:line="360" w:lineRule="auto"/>
        <w:jc w:val="center"/>
        <w:rPr>
          <w:rFonts w:ascii="Calibri Light" w:eastAsia="Times New Roman" w:hAnsi="Calibri Light" w:cs="Calibri Light"/>
          <w:b/>
          <w:lang w:val="pl-PL"/>
        </w:rPr>
      </w:pPr>
      <w:r w:rsidRPr="00CE6779">
        <w:rPr>
          <w:rFonts w:ascii="Calibri Light" w:eastAsia="Times New Roman" w:hAnsi="Calibri Light" w:cs="Calibri Light"/>
          <w:b/>
          <w:lang w:val="pl-PL"/>
        </w:rPr>
        <w:t>Obowiązki Stron związane z odstąpieniem od Umowy</w:t>
      </w:r>
    </w:p>
    <w:p w14:paraId="6202D262" w14:textId="7476085F" w:rsidR="007C3543" w:rsidRPr="00476283" w:rsidRDefault="007C3543" w:rsidP="007C3543">
      <w:pPr>
        <w:pStyle w:val="Bezodstpw"/>
        <w:numPr>
          <w:ilvl w:val="3"/>
          <w:numId w:val="14"/>
        </w:numPr>
        <w:suppressAutoHyphens/>
        <w:spacing w:line="360" w:lineRule="auto"/>
        <w:ind w:left="284" w:hanging="283"/>
        <w:jc w:val="left"/>
        <w:rPr>
          <w:rFonts w:ascii="Calibri Light" w:eastAsia="Times New Roman" w:hAnsi="Calibri Light" w:cs="Calibri Light"/>
          <w:sz w:val="24"/>
          <w:szCs w:val="24"/>
          <w:lang w:eastAsia="pl-PL"/>
        </w:rPr>
      </w:pPr>
      <w:r w:rsidRPr="00476283">
        <w:rPr>
          <w:rFonts w:ascii="Calibri Light" w:eastAsia="Times New Roman" w:hAnsi="Calibri Light" w:cs="Calibri Light"/>
          <w:sz w:val="24"/>
          <w:szCs w:val="24"/>
          <w:lang w:eastAsia="pl-PL"/>
        </w:rPr>
        <w:t>Zamawiający może odstąpić od umowy z przyczyn leżących po stronie Wykonawcy w trybie natychmiastowym jeśli Wykonawca pomimo pisemnego wezwania do prawidłowego wykonania przedmiotu umowy, w ciągu 5 dni od wezwania Wykonawca:</w:t>
      </w:r>
    </w:p>
    <w:p w14:paraId="214DE161" w14:textId="77777777" w:rsidR="007C3543" w:rsidRPr="00476283" w:rsidRDefault="007C3543" w:rsidP="007C3543">
      <w:pPr>
        <w:pStyle w:val="Bezodstpw"/>
        <w:numPr>
          <w:ilvl w:val="4"/>
          <w:numId w:val="51"/>
        </w:numPr>
        <w:suppressAutoHyphens/>
        <w:spacing w:line="360" w:lineRule="auto"/>
        <w:ind w:left="284" w:firstLine="0"/>
        <w:jc w:val="left"/>
        <w:rPr>
          <w:rFonts w:ascii="Calibri Light" w:eastAsia="Times New Roman" w:hAnsi="Calibri Light" w:cs="Calibri Light"/>
          <w:sz w:val="24"/>
          <w:szCs w:val="24"/>
          <w:lang w:eastAsia="pl-PL"/>
        </w:rPr>
      </w:pPr>
      <w:r w:rsidRPr="00476283">
        <w:rPr>
          <w:rFonts w:ascii="Calibri Light" w:eastAsia="Times New Roman" w:hAnsi="Calibri Light" w:cs="Calibri Light"/>
          <w:sz w:val="24"/>
          <w:szCs w:val="24"/>
          <w:lang w:eastAsia="pl-PL"/>
        </w:rPr>
        <w:lastRenderedPageBreak/>
        <w:t>zaprzestanie wykonywania którejkolwiek z czynności, o których mowa w § ust 1</w:t>
      </w:r>
    </w:p>
    <w:p w14:paraId="43CC0FAB" w14:textId="77777777" w:rsidR="007C3543" w:rsidRPr="00476283" w:rsidRDefault="007C3543" w:rsidP="007C3543">
      <w:pPr>
        <w:pStyle w:val="Bezodstpw"/>
        <w:numPr>
          <w:ilvl w:val="4"/>
          <w:numId w:val="51"/>
        </w:numPr>
        <w:suppressAutoHyphens/>
        <w:spacing w:line="360" w:lineRule="auto"/>
        <w:ind w:left="284" w:firstLine="0"/>
        <w:jc w:val="left"/>
        <w:rPr>
          <w:rFonts w:ascii="Calibri Light" w:eastAsia="Times New Roman" w:hAnsi="Calibri Light" w:cs="Calibri Light"/>
          <w:sz w:val="24"/>
          <w:szCs w:val="24"/>
          <w:lang w:eastAsia="pl-PL"/>
        </w:rPr>
      </w:pPr>
      <w:r w:rsidRPr="00476283">
        <w:rPr>
          <w:rFonts w:ascii="Calibri Light" w:eastAsia="Times New Roman" w:hAnsi="Calibri Light" w:cs="Calibri Light"/>
          <w:sz w:val="24"/>
          <w:szCs w:val="24"/>
          <w:lang w:eastAsia="pl-PL"/>
        </w:rPr>
        <w:t>dopuści się zaniedbań uniemożliwiających realizację przedmiotu umowy,</w:t>
      </w:r>
    </w:p>
    <w:p w14:paraId="0681ED43" w14:textId="77777777" w:rsidR="007C3543" w:rsidRPr="00476283" w:rsidRDefault="007C3543" w:rsidP="007C3543">
      <w:pPr>
        <w:pStyle w:val="Bezodstpw"/>
        <w:numPr>
          <w:ilvl w:val="4"/>
          <w:numId w:val="51"/>
        </w:numPr>
        <w:suppressAutoHyphens/>
        <w:spacing w:line="360" w:lineRule="auto"/>
        <w:ind w:left="284" w:firstLine="0"/>
        <w:jc w:val="left"/>
        <w:rPr>
          <w:rFonts w:ascii="Calibri Light" w:eastAsia="Times New Roman" w:hAnsi="Calibri Light" w:cs="Calibri Light"/>
          <w:sz w:val="24"/>
          <w:szCs w:val="24"/>
          <w:lang w:eastAsia="pl-PL"/>
        </w:rPr>
      </w:pPr>
      <w:r w:rsidRPr="00476283">
        <w:rPr>
          <w:rFonts w:ascii="Calibri Light" w:eastAsia="Times New Roman" w:hAnsi="Calibri Light" w:cs="Calibri Light"/>
          <w:sz w:val="24"/>
          <w:szCs w:val="24"/>
          <w:lang w:eastAsia="pl-PL"/>
        </w:rPr>
        <w:t>w przypadku, jeżeli dotychczasowy przebieg realizacji Umowy wskazywać będzie, iż nie jest prawdopodobnym należyte wykonanie Przedmiotu Umowy w całości lub w części, w szczególności w przypadku drugiego lub kolejnego stwierdzenia przez Zamawiającego innych niż rażące nieprawidłowości, zaniedbań lub zaniechań dotyczących realizacji Umowy przez Wykonawcę,</w:t>
      </w:r>
    </w:p>
    <w:p w14:paraId="4177EA86" w14:textId="038CCA98" w:rsidR="007C3543" w:rsidRPr="00476283" w:rsidRDefault="007C3543" w:rsidP="007C3543">
      <w:pPr>
        <w:pStyle w:val="Akapitzlist"/>
        <w:numPr>
          <w:ilvl w:val="4"/>
          <w:numId w:val="51"/>
        </w:numPr>
        <w:suppressAutoHyphens/>
        <w:autoSpaceDE w:val="0"/>
        <w:autoSpaceDN w:val="0"/>
        <w:adjustRightInd w:val="0"/>
        <w:spacing w:line="360" w:lineRule="auto"/>
        <w:ind w:left="284" w:firstLine="0"/>
        <w:rPr>
          <w:rFonts w:ascii="Calibri Light" w:eastAsia="Times New Roman" w:hAnsi="Calibri Light" w:cs="Calibri Light"/>
          <w:lang w:val="pl-PL"/>
        </w:rPr>
      </w:pPr>
      <w:r>
        <w:rPr>
          <w:rFonts w:ascii="Calibri Light" w:eastAsia="Times New Roman" w:hAnsi="Calibri Light" w:cs="Calibri Light"/>
          <w:lang w:val="pl-PL"/>
        </w:rPr>
        <w:t>osiągnięcia określonego w § 11</w:t>
      </w:r>
      <w:r w:rsidRPr="00476283">
        <w:rPr>
          <w:rFonts w:ascii="Calibri Light" w:eastAsia="Times New Roman" w:hAnsi="Calibri Light" w:cs="Calibri Light"/>
          <w:lang w:val="pl-PL"/>
        </w:rPr>
        <w:t xml:space="preserve"> ust. </w:t>
      </w:r>
      <w:r>
        <w:rPr>
          <w:rFonts w:ascii="Calibri Light" w:eastAsia="Times New Roman" w:hAnsi="Calibri Light" w:cs="Calibri Light"/>
          <w:lang w:val="pl-PL"/>
        </w:rPr>
        <w:t>4</w:t>
      </w:r>
      <w:r w:rsidRPr="00476283">
        <w:rPr>
          <w:rFonts w:ascii="Calibri Light" w:eastAsia="Times New Roman" w:hAnsi="Calibri Light" w:cs="Calibri Light"/>
          <w:lang w:val="pl-PL"/>
        </w:rPr>
        <w:t xml:space="preserve"> limitu odpowiedzialności Wykonawcy z tytułu kar umownych; </w:t>
      </w:r>
    </w:p>
    <w:p w14:paraId="306CDF96" w14:textId="2F5F9609" w:rsidR="007C3543" w:rsidRPr="00476283" w:rsidRDefault="007C3543" w:rsidP="007C3543">
      <w:pPr>
        <w:pStyle w:val="Bezodstpw"/>
        <w:numPr>
          <w:ilvl w:val="0"/>
          <w:numId w:val="14"/>
        </w:numPr>
        <w:suppressAutoHyphens/>
        <w:spacing w:line="360" w:lineRule="auto"/>
        <w:ind w:left="284" w:hanging="284"/>
        <w:jc w:val="left"/>
        <w:rPr>
          <w:rFonts w:ascii="Calibri Light" w:eastAsia="Times New Roman" w:hAnsi="Calibri Light" w:cs="Calibri Light"/>
          <w:sz w:val="24"/>
          <w:szCs w:val="24"/>
          <w:lang w:eastAsia="pl-PL"/>
        </w:rPr>
      </w:pPr>
      <w:r w:rsidRPr="00476283">
        <w:rPr>
          <w:rFonts w:ascii="Calibri Light" w:eastAsia="Times New Roman" w:hAnsi="Calibri Light" w:cs="Calibri Light"/>
          <w:sz w:val="24"/>
          <w:szCs w:val="24"/>
          <w:lang w:eastAsia="pl-PL"/>
        </w:rPr>
        <w:t>Wykonawca może odstąpić od umowy lub zawiesić wykonywanie przedmiotu umowy z przyczyn leżących po stronie Zamawiającego w trybie natychmiastowym, jeśli Zamawiający, pomimo pisemnego wezwania, w ciągu 3 dni od wezwania zaprzestanie komunikacji i/lub przekazywania informacji i/lub dokumentów i/lub innych danych, które są niezbędne do realizacji przedmiotu umowy.</w:t>
      </w:r>
    </w:p>
    <w:p w14:paraId="5BCA4D37" w14:textId="7EC351C9" w:rsidR="007C3543" w:rsidRPr="00476283" w:rsidRDefault="007C3543" w:rsidP="007C3543">
      <w:pPr>
        <w:pStyle w:val="Bezodstpw"/>
        <w:numPr>
          <w:ilvl w:val="0"/>
          <w:numId w:val="14"/>
        </w:numPr>
        <w:suppressAutoHyphens/>
        <w:spacing w:line="360" w:lineRule="auto"/>
        <w:ind w:left="284" w:hanging="284"/>
        <w:jc w:val="left"/>
        <w:rPr>
          <w:rFonts w:ascii="Calibri Light" w:eastAsia="Times New Roman" w:hAnsi="Calibri Light" w:cs="Calibri Light"/>
          <w:sz w:val="24"/>
          <w:szCs w:val="24"/>
          <w:lang w:eastAsia="pl-PL"/>
        </w:rPr>
      </w:pPr>
      <w:r w:rsidRPr="00476283">
        <w:rPr>
          <w:rFonts w:ascii="Calibri Light" w:eastAsia="Times New Roman" w:hAnsi="Calibri Light" w:cs="Calibri Light"/>
          <w:sz w:val="24"/>
          <w:szCs w:val="24"/>
          <w:lang w:eastAsia="pl-PL"/>
        </w:rPr>
        <w:t>Oświadczenie o odstąpieniu wykonywania umowy powinno zostać złożone w terminie do 3 dni od dnia powzięcia przez daną Stronę informacji o przyczynie odstąpienia.</w:t>
      </w:r>
    </w:p>
    <w:p w14:paraId="7B011B02" w14:textId="0940E39A" w:rsidR="007C3543" w:rsidRPr="00476283" w:rsidRDefault="007C3543" w:rsidP="007C3543">
      <w:pPr>
        <w:pStyle w:val="Bezodstpw"/>
        <w:numPr>
          <w:ilvl w:val="0"/>
          <w:numId w:val="14"/>
        </w:numPr>
        <w:suppressAutoHyphens/>
        <w:spacing w:line="360" w:lineRule="auto"/>
        <w:ind w:left="284" w:hanging="284"/>
        <w:jc w:val="left"/>
        <w:rPr>
          <w:rFonts w:ascii="Calibri Light" w:eastAsia="Times New Roman" w:hAnsi="Calibri Light" w:cs="Calibri Light"/>
          <w:sz w:val="24"/>
          <w:szCs w:val="24"/>
          <w:lang w:eastAsia="pl-PL"/>
        </w:rPr>
      </w:pPr>
      <w:r w:rsidRPr="00476283">
        <w:rPr>
          <w:rFonts w:ascii="Calibri Light" w:eastAsia="Times New Roman" w:hAnsi="Calibri Light" w:cs="Calibri Light"/>
          <w:sz w:val="24"/>
          <w:szCs w:val="24"/>
          <w:lang w:eastAsia="pl-PL"/>
        </w:rPr>
        <w:t>Odstąpienie od umowy przez Zleceniodawcę nie zwalnia go z obowiązku zapłaty Wykonawcy wynagrodzenia z tytułu zrealizowanej do dnia odstąpienia.</w:t>
      </w:r>
    </w:p>
    <w:p w14:paraId="2FF31754" w14:textId="77A98616" w:rsidR="00C15265" w:rsidRPr="00CE6779" w:rsidRDefault="00C15265" w:rsidP="007C3543">
      <w:pPr>
        <w:pStyle w:val="Bezodstpw"/>
        <w:numPr>
          <w:ilvl w:val="0"/>
          <w:numId w:val="14"/>
        </w:numPr>
        <w:suppressAutoHyphens/>
        <w:spacing w:line="360" w:lineRule="auto"/>
        <w:ind w:left="426"/>
        <w:jc w:val="left"/>
        <w:rPr>
          <w:rFonts w:ascii="Calibri Light" w:eastAsia="Times New Roman" w:hAnsi="Calibri Light" w:cs="Calibri Light"/>
          <w:sz w:val="24"/>
          <w:szCs w:val="24"/>
          <w:lang w:eastAsia="pl-PL"/>
        </w:rPr>
      </w:pPr>
      <w:r w:rsidRPr="00CE6779">
        <w:rPr>
          <w:rFonts w:ascii="Calibri Light" w:eastAsia="Times New Roman" w:hAnsi="Calibri Light" w:cs="Calibri Light"/>
          <w:sz w:val="24"/>
          <w:szCs w:val="24"/>
          <w:lang w:eastAsia="pl-PL"/>
        </w:rPr>
        <w:t xml:space="preserve">W przypadku odstąpienia od Umowy przez Wykonawcę lub Zamawiającego, Wykonawca ma obowiązek: </w:t>
      </w:r>
    </w:p>
    <w:p w14:paraId="1BD2B242" w14:textId="77777777" w:rsidR="00C15265" w:rsidRPr="00CE6779" w:rsidRDefault="00C15265" w:rsidP="007C3543">
      <w:pPr>
        <w:pStyle w:val="Bezodstpw"/>
        <w:numPr>
          <w:ilvl w:val="1"/>
          <w:numId w:val="15"/>
        </w:numPr>
        <w:suppressAutoHyphens/>
        <w:spacing w:line="360" w:lineRule="auto"/>
        <w:ind w:left="709"/>
        <w:jc w:val="left"/>
        <w:rPr>
          <w:rFonts w:ascii="Calibri Light" w:eastAsia="Times New Roman" w:hAnsi="Calibri Light" w:cs="Calibri Light"/>
          <w:sz w:val="24"/>
          <w:szCs w:val="24"/>
          <w:lang w:eastAsia="pl-PL"/>
        </w:rPr>
      </w:pPr>
      <w:r w:rsidRPr="00CE6779">
        <w:rPr>
          <w:rFonts w:ascii="Calibri Light" w:eastAsia="Times New Roman" w:hAnsi="Calibri Light" w:cs="Calibri Light"/>
          <w:sz w:val="24"/>
          <w:szCs w:val="24"/>
          <w:lang w:eastAsia="pl-PL"/>
        </w:rPr>
        <w:t xml:space="preserve">natychmiast wstrzymać wykonywanie Przedmiotu Umowy; </w:t>
      </w:r>
    </w:p>
    <w:p w14:paraId="7D0D3F0D" w14:textId="77777777" w:rsidR="00C15265" w:rsidRPr="00CE6779" w:rsidRDefault="00C15265" w:rsidP="007C3543">
      <w:pPr>
        <w:pStyle w:val="Bezodstpw"/>
        <w:numPr>
          <w:ilvl w:val="1"/>
          <w:numId w:val="15"/>
        </w:numPr>
        <w:suppressAutoHyphens/>
        <w:spacing w:line="360" w:lineRule="auto"/>
        <w:ind w:left="709"/>
        <w:jc w:val="left"/>
        <w:rPr>
          <w:rFonts w:ascii="Calibri Light" w:eastAsia="Times New Roman" w:hAnsi="Calibri Light" w:cs="Calibri Light"/>
          <w:sz w:val="24"/>
          <w:szCs w:val="24"/>
          <w:lang w:eastAsia="pl-PL"/>
        </w:rPr>
      </w:pPr>
      <w:r w:rsidRPr="00CE6779">
        <w:rPr>
          <w:rFonts w:ascii="Calibri Light" w:eastAsia="Times New Roman" w:hAnsi="Calibri Light" w:cs="Calibri Light"/>
          <w:sz w:val="24"/>
          <w:szCs w:val="24"/>
          <w:lang w:eastAsia="pl-PL"/>
        </w:rPr>
        <w:t xml:space="preserve">przekazać znajdujące się w jego posiadaniu dotychczas opracowane dokumenty. </w:t>
      </w:r>
    </w:p>
    <w:p w14:paraId="0038D4F5" w14:textId="77777777" w:rsidR="00C15265" w:rsidRPr="00CE6779" w:rsidRDefault="00C15265" w:rsidP="007C3543">
      <w:pPr>
        <w:pStyle w:val="Bezodstpw"/>
        <w:numPr>
          <w:ilvl w:val="0"/>
          <w:numId w:val="14"/>
        </w:numPr>
        <w:suppressAutoHyphens/>
        <w:spacing w:line="360" w:lineRule="auto"/>
        <w:ind w:left="284"/>
        <w:jc w:val="left"/>
        <w:rPr>
          <w:rFonts w:ascii="Calibri Light" w:eastAsia="Times New Roman" w:hAnsi="Calibri Light" w:cs="Calibri Light"/>
          <w:sz w:val="24"/>
          <w:szCs w:val="24"/>
          <w:lang w:eastAsia="pl-PL"/>
        </w:rPr>
      </w:pPr>
      <w:r w:rsidRPr="00CE6779">
        <w:rPr>
          <w:rFonts w:ascii="Calibri Light" w:eastAsia="Times New Roman" w:hAnsi="Calibri Light" w:cs="Calibri Light"/>
          <w:sz w:val="24"/>
          <w:szCs w:val="24"/>
          <w:lang w:eastAsia="pl-PL"/>
        </w:rPr>
        <w:t xml:space="preserve">W terminie 7 dni od daty odstąpienia od Umowy, Wykonawca zgłosi Zamawiającemu gotowość do odbioru dotychczas wykonanych prac. </w:t>
      </w:r>
    </w:p>
    <w:p w14:paraId="1F4E589A" w14:textId="77777777" w:rsidR="00C15265" w:rsidRPr="00CE6779" w:rsidRDefault="00C15265" w:rsidP="007C3543">
      <w:pPr>
        <w:pStyle w:val="Bezodstpw"/>
        <w:numPr>
          <w:ilvl w:val="0"/>
          <w:numId w:val="14"/>
        </w:numPr>
        <w:suppressAutoHyphens/>
        <w:spacing w:line="360" w:lineRule="auto"/>
        <w:ind w:left="284"/>
        <w:jc w:val="left"/>
        <w:rPr>
          <w:rFonts w:ascii="Calibri Light" w:eastAsia="Times New Roman" w:hAnsi="Calibri Light" w:cs="Calibri Light"/>
          <w:sz w:val="24"/>
          <w:szCs w:val="24"/>
          <w:lang w:eastAsia="pl-PL"/>
        </w:rPr>
      </w:pPr>
      <w:r w:rsidRPr="00CE6779">
        <w:rPr>
          <w:rFonts w:ascii="Calibri Light" w:eastAsia="Times New Roman" w:hAnsi="Calibri Light" w:cs="Calibri Light"/>
          <w:sz w:val="24"/>
          <w:szCs w:val="24"/>
          <w:lang w:eastAsia="pl-PL"/>
        </w:rPr>
        <w:lastRenderedPageBreak/>
        <w:t xml:space="preserve">W przypadku odstąpienia od Umowy przez Zamawiającego lub Wykonawcę, Zamawiający zobowiązany jest do dokonania w terminie 7 dni odbioru prac przerwanych. </w:t>
      </w:r>
    </w:p>
    <w:p w14:paraId="1BA9DC1F" w14:textId="77777777" w:rsidR="00C15265" w:rsidRPr="00CE6779" w:rsidRDefault="00C15265" w:rsidP="007C3543">
      <w:pPr>
        <w:pStyle w:val="Bezodstpw"/>
        <w:numPr>
          <w:ilvl w:val="0"/>
          <w:numId w:val="14"/>
        </w:numPr>
        <w:suppressAutoHyphens/>
        <w:spacing w:line="360" w:lineRule="auto"/>
        <w:ind w:left="284"/>
        <w:jc w:val="left"/>
        <w:rPr>
          <w:rFonts w:ascii="Calibri Light" w:eastAsia="Times New Roman" w:hAnsi="Calibri Light" w:cs="Calibri Light"/>
          <w:sz w:val="24"/>
          <w:szCs w:val="24"/>
          <w:lang w:eastAsia="pl-PL"/>
        </w:rPr>
      </w:pPr>
      <w:r w:rsidRPr="00CE6779">
        <w:rPr>
          <w:rFonts w:ascii="Calibri Light" w:eastAsia="Times New Roman" w:hAnsi="Calibri Light" w:cs="Calibri Light"/>
          <w:sz w:val="24"/>
          <w:szCs w:val="24"/>
          <w:lang w:eastAsia="pl-PL"/>
        </w:rPr>
        <w:t xml:space="preserve">W terminie 7 dni od dnia odstąpienia od Umowy, Wykonawca przy udziale Zamawiającego, sporządzi szczegółowy protokół odbioru prac przerwanych według stanu na dzień odstąpienia od Umowy, który stanowi podstawę do wystawienia przez Wykonawcę faktury. </w:t>
      </w:r>
    </w:p>
    <w:p w14:paraId="31AAE1AB" w14:textId="337DDB7C" w:rsidR="00C15265" w:rsidRPr="00CE6779" w:rsidRDefault="00C15265" w:rsidP="007C3543">
      <w:pPr>
        <w:pStyle w:val="Tekstpodstawowy2"/>
        <w:numPr>
          <w:ilvl w:val="0"/>
          <w:numId w:val="14"/>
        </w:numPr>
        <w:spacing w:after="0" w:line="360" w:lineRule="auto"/>
        <w:rPr>
          <w:rFonts w:ascii="Calibri Light" w:eastAsia="Times New Roman" w:hAnsi="Calibri Light" w:cs="Calibri Light"/>
          <w:b/>
          <w:lang w:val="pl-PL"/>
        </w:rPr>
      </w:pPr>
      <w:r w:rsidRPr="00CE6779">
        <w:rPr>
          <w:rFonts w:ascii="Calibri Light" w:eastAsia="Times New Roman" w:hAnsi="Calibri Light" w:cs="Calibri Light"/>
          <w:lang w:val="pl-PL"/>
        </w:rPr>
        <w:t>Zamawiający zapłaci Wykonawcy wynagrodzenie proporcjonalne do zakresu prac wykonanych do dnia odstąpienia od Umowy, pomniejszone o roszczenia Zamawiającego z tytułu kar umownych, chyba że odstąpienie nastąpi ze skutkiem od dnia zawarcia Umowy (ex tunc).</w:t>
      </w:r>
    </w:p>
    <w:p w14:paraId="03A035B1" w14:textId="77777777" w:rsidR="00C15265" w:rsidRPr="00CE6779" w:rsidRDefault="00C15265" w:rsidP="007C3543">
      <w:pPr>
        <w:pStyle w:val="Tekstpodstawowy2"/>
        <w:spacing w:after="0" w:line="360" w:lineRule="auto"/>
        <w:ind w:left="360"/>
        <w:jc w:val="center"/>
        <w:rPr>
          <w:rFonts w:ascii="Calibri Light" w:eastAsia="Times New Roman" w:hAnsi="Calibri Light" w:cs="Calibri Light"/>
          <w:b/>
          <w:lang w:val="pl-PL"/>
        </w:rPr>
      </w:pPr>
    </w:p>
    <w:p w14:paraId="738B4C7B" w14:textId="143E6955" w:rsidR="007F562A" w:rsidRPr="00CE6779" w:rsidRDefault="007F562A" w:rsidP="00977203">
      <w:pPr>
        <w:spacing w:line="360" w:lineRule="auto"/>
        <w:jc w:val="center"/>
        <w:rPr>
          <w:rFonts w:ascii="Calibri Light" w:hAnsi="Calibri Light" w:cs="Calibri Light"/>
          <w:b/>
          <w:lang w:val="pl-PL"/>
        </w:rPr>
      </w:pPr>
      <w:r w:rsidRPr="00CE6779">
        <w:rPr>
          <w:rFonts w:ascii="Calibri Light" w:hAnsi="Calibri Light" w:cs="Calibri Light"/>
          <w:b/>
          <w:lang w:val="pl-PL"/>
        </w:rPr>
        <w:t xml:space="preserve">§ </w:t>
      </w:r>
      <w:r w:rsidR="00667A92" w:rsidRPr="00CE6779">
        <w:rPr>
          <w:rFonts w:ascii="Calibri Light" w:hAnsi="Calibri Light" w:cs="Calibri Light"/>
          <w:b/>
          <w:lang w:val="pl-PL"/>
        </w:rPr>
        <w:t>11</w:t>
      </w:r>
    </w:p>
    <w:p w14:paraId="4202033E" w14:textId="77777777" w:rsidR="007F562A" w:rsidRPr="00CE6779" w:rsidRDefault="007F562A" w:rsidP="00977203">
      <w:pPr>
        <w:spacing w:line="360" w:lineRule="auto"/>
        <w:jc w:val="center"/>
        <w:rPr>
          <w:rFonts w:ascii="Calibri Light" w:hAnsi="Calibri Light" w:cs="Calibri Light"/>
          <w:b/>
          <w:lang w:val="pl-PL"/>
        </w:rPr>
      </w:pPr>
      <w:r w:rsidRPr="00CE6779">
        <w:rPr>
          <w:rFonts w:ascii="Calibri Light" w:hAnsi="Calibri Light" w:cs="Calibri Light"/>
          <w:b/>
          <w:lang w:val="pl-PL"/>
        </w:rPr>
        <w:t>Kary umowne</w:t>
      </w:r>
    </w:p>
    <w:p w14:paraId="57A21003" w14:textId="6B9A4C3F" w:rsidR="00C15265" w:rsidRPr="0056220A" w:rsidRDefault="00C15265" w:rsidP="00977203">
      <w:pPr>
        <w:pStyle w:val="Styl4"/>
        <w:numPr>
          <w:ilvl w:val="0"/>
          <w:numId w:val="44"/>
        </w:numPr>
        <w:tabs>
          <w:tab w:val="left" w:pos="709"/>
        </w:tabs>
        <w:rPr>
          <w:rFonts w:ascii="Calibri Light" w:hAnsi="Calibri Light" w:cs="Calibri Light"/>
          <w:bCs/>
          <w:iCs/>
          <w:sz w:val="24"/>
          <w:szCs w:val="24"/>
          <w:lang w:val="pl-PL"/>
        </w:rPr>
      </w:pPr>
      <w:r w:rsidRPr="0056220A">
        <w:rPr>
          <w:rFonts w:ascii="Calibri Light" w:hAnsi="Calibri Light" w:cs="Calibri Light"/>
          <w:bCs/>
          <w:iCs/>
          <w:sz w:val="24"/>
          <w:szCs w:val="24"/>
          <w:lang w:val="pl-PL"/>
        </w:rPr>
        <w:t xml:space="preserve">W przypadku opóźnienia w wykonaniu umowy w terminie określonym w § </w:t>
      </w:r>
      <w:r w:rsidR="001E5FFC" w:rsidRPr="0056220A">
        <w:rPr>
          <w:rFonts w:ascii="Calibri Light" w:hAnsi="Calibri Light" w:cs="Calibri Light"/>
          <w:bCs/>
          <w:iCs/>
          <w:sz w:val="24"/>
          <w:szCs w:val="24"/>
          <w:lang w:val="pl-PL"/>
        </w:rPr>
        <w:t>3</w:t>
      </w:r>
      <w:r w:rsidRPr="0056220A">
        <w:rPr>
          <w:rFonts w:ascii="Calibri Light" w:hAnsi="Calibri Light" w:cs="Calibri Light"/>
          <w:bCs/>
          <w:iCs/>
          <w:sz w:val="24"/>
          <w:szCs w:val="24"/>
          <w:lang w:val="pl-PL"/>
        </w:rPr>
        <w:t xml:space="preserve"> ust</w:t>
      </w:r>
      <w:r w:rsidR="001E5FFC" w:rsidRPr="0056220A">
        <w:rPr>
          <w:rFonts w:ascii="Calibri Light" w:hAnsi="Calibri Light" w:cs="Calibri Light"/>
          <w:bCs/>
          <w:iCs/>
          <w:sz w:val="24"/>
          <w:szCs w:val="24"/>
          <w:lang w:val="pl-PL"/>
        </w:rPr>
        <w:t>.</w:t>
      </w:r>
      <w:r w:rsidRPr="0056220A">
        <w:rPr>
          <w:rFonts w:ascii="Calibri Light" w:hAnsi="Calibri Light" w:cs="Calibri Light"/>
          <w:bCs/>
          <w:iCs/>
          <w:sz w:val="24"/>
          <w:szCs w:val="24"/>
          <w:lang w:val="pl-PL"/>
        </w:rPr>
        <w:t xml:space="preserve"> 1, Wykonawca zapłaci Zamawiającemu karę umowną w wysokości 0,5 % brutto za każdy dzień opóźnienia wartości wynagrodzenia, o którym mowa w </w:t>
      </w:r>
      <w:r w:rsidR="001E5FFC" w:rsidRPr="0056220A">
        <w:rPr>
          <w:rFonts w:ascii="Calibri Light" w:hAnsi="Calibri Light" w:cs="Calibri Light"/>
          <w:bCs/>
          <w:iCs/>
          <w:sz w:val="24"/>
          <w:szCs w:val="24"/>
          <w:lang w:val="pl-PL"/>
        </w:rPr>
        <w:t>§</w:t>
      </w:r>
      <w:r w:rsidRPr="0056220A">
        <w:rPr>
          <w:rFonts w:ascii="Calibri Light" w:hAnsi="Calibri Light" w:cs="Calibri Light"/>
          <w:bCs/>
          <w:iCs/>
          <w:sz w:val="24"/>
          <w:szCs w:val="24"/>
          <w:lang w:val="pl-PL"/>
        </w:rPr>
        <w:t xml:space="preserve"> </w:t>
      </w:r>
      <w:r w:rsidR="001E5FFC" w:rsidRPr="0056220A">
        <w:rPr>
          <w:rFonts w:ascii="Calibri Light" w:hAnsi="Calibri Light" w:cs="Calibri Light"/>
          <w:bCs/>
          <w:iCs/>
          <w:sz w:val="24"/>
          <w:szCs w:val="24"/>
          <w:lang w:val="pl-PL"/>
        </w:rPr>
        <w:t xml:space="preserve">7 </w:t>
      </w:r>
      <w:r w:rsidRPr="0056220A">
        <w:rPr>
          <w:rFonts w:ascii="Calibri Light" w:hAnsi="Calibri Light" w:cs="Calibri Light"/>
          <w:bCs/>
          <w:iCs/>
          <w:sz w:val="24"/>
          <w:szCs w:val="24"/>
          <w:lang w:val="pl-PL"/>
        </w:rPr>
        <w:t xml:space="preserve">ust. </w:t>
      </w:r>
      <w:r w:rsidR="001E5FFC" w:rsidRPr="0056220A">
        <w:rPr>
          <w:rFonts w:ascii="Calibri Light" w:hAnsi="Calibri Light" w:cs="Calibri Light"/>
          <w:bCs/>
          <w:iCs/>
          <w:sz w:val="24"/>
          <w:szCs w:val="24"/>
          <w:lang w:val="pl-PL"/>
        </w:rPr>
        <w:t xml:space="preserve">1 </w:t>
      </w:r>
      <w:r w:rsidRPr="0056220A">
        <w:rPr>
          <w:rFonts w:ascii="Calibri Light" w:hAnsi="Calibri Light" w:cs="Calibri Light"/>
          <w:bCs/>
          <w:iCs/>
          <w:sz w:val="24"/>
          <w:szCs w:val="24"/>
          <w:lang w:val="pl-PL"/>
        </w:rPr>
        <w:t xml:space="preserve"> umowy.</w:t>
      </w:r>
    </w:p>
    <w:p w14:paraId="481CA23F" w14:textId="7F080CBD" w:rsidR="00EF646A" w:rsidRPr="0056220A" w:rsidRDefault="00C15265" w:rsidP="0056220A">
      <w:pPr>
        <w:pStyle w:val="Styl4"/>
        <w:numPr>
          <w:ilvl w:val="0"/>
          <w:numId w:val="44"/>
        </w:numPr>
        <w:tabs>
          <w:tab w:val="left" w:pos="709"/>
        </w:tabs>
        <w:autoSpaceDE w:val="0"/>
        <w:autoSpaceDN w:val="0"/>
        <w:adjustRightInd w:val="0"/>
        <w:rPr>
          <w:rFonts w:ascii="Calibri Light" w:hAnsi="Calibri Light" w:cs="Calibri Light"/>
          <w:sz w:val="24"/>
          <w:szCs w:val="24"/>
          <w:lang w:val="pl-PL"/>
        </w:rPr>
      </w:pPr>
      <w:r w:rsidRPr="0056220A">
        <w:rPr>
          <w:rFonts w:ascii="Calibri Light" w:hAnsi="Calibri Light" w:cs="Calibri Light"/>
          <w:sz w:val="24"/>
          <w:szCs w:val="24"/>
          <w:lang w:val="pl-PL"/>
        </w:rPr>
        <w:t>W przypadku opóźnienia w usunięciu wad stwierdzonych przy odbiorze prac objętych Przedmiotem Umowy, za każdy dzień te</w:t>
      </w:r>
      <w:r w:rsidR="001E5FFC" w:rsidRPr="0056220A">
        <w:rPr>
          <w:rFonts w:ascii="Calibri Light" w:hAnsi="Calibri Light" w:cs="Calibri Light"/>
          <w:sz w:val="24"/>
          <w:szCs w:val="24"/>
          <w:lang w:val="pl-PL"/>
        </w:rPr>
        <w:t>go</w:t>
      </w:r>
      <w:r w:rsidRPr="0056220A">
        <w:rPr>
          <w:rFonts w:ascii="Calibri Light" w:hAnsi="Calibri Light" w:cs="Calibri Light"/>
          <w:sz w:val="24"/>
          <w:szCs w:val="24"/>
          <w:lang w:val="pl-PL"/>
        </w:rPr>
        <w:t xml:space="preserve"> opóźnienia liczony od dnia upływu terminu wyznaczonego na usunięcie wad zgodnie z § </w:t>
      </w:r>
      <w:r w:rsidR="001E5FFC" w:rsidRPr="0056220A">
        <w:rPr>
          <w:rFonts w:ascii="Calibri Light" w:hAnsi="Calibri Light" w:cs="Calibri Light"/>
          <w:sz w:val="24"/>
          <w:szCs w:val="24"/>
          <w:lang w:val="pl-PL"/>
        </w:rPr>
        <w:t xml:space="preserve">9 </w:t>
      </w:r>
      <w:r w:rsidRPr="0056220A">
        <w:rPr>
          <w:rFonts w:ascii="Calibri Light" w:hAnsi="Calibri Light" w:cs="Calibri Light"/>
          <w:sz w:val="24"/>
          <w:szCs w:val="24"/>
          <w:lang w:val="pl-PL"/>
        </w:rPr>
        <w:t>ust</w:t>
      </w:r>
      <w:r w:rsidR="001E5FFC" w:rsidRPr="0056220A">
        <w:rPr>
          <w:rFonts w:ascii="Calibri Light" w:hAnsi="Calibri Light" w:cs="Calibri Light"/>
          <w:sz w:val="24"/>
          <w:szCs w:val="24"/>
          <w:lang w:val="pl-PL"/>
        </w:rPr>
        <w:t>. 1pkt 1.</w:t>
      </w:r>
    </w:p>
    <w:p w14:paraId="4B367553" w14:textId="1A0EC37D" w:rsidR="00C15265" w:rsidRPr="0056220A" w:rsidRDefault="00C15265" w:rsidP="00977203">
      <w:pPr>
        <w:pStyle w:val="Styl4"/>
        <w:numPr>
          <w:ilvl w:val="0"/>
          <w:numId w:val="44"/>
        </w:numPr>
        <w:tabs>
          <w:tab w:val="left" w:pos="709"/>
        </w:tabs>
        <w:autoSpaceDE w:val="0"/>
        <w:autoSpaceDN w:val="0"/>
        <w:adjustRightInd w:val="0"/>
        <w:rPr>
          <w:rFonts w:ascii="Calibri Light" w:hAnsi="Calibri Light" w:cs="Calibri Light"/>
          <w:bCs/>
          <w:iCs/>
          <w:sz w:val="24"/>
          <w:szCs w:val="24"/>
          <w:lang w:val="pl-PL"/>
        </w:rPr>
      </w:pPr>
      <w:r w:rsidRPr="0056220A">
        <w:rPr>
          <w:rFonts w:ascii="Calibri Light" w:hAnsi="Calibri Light" w:cs="Calibri Light"/>
          <w:bCs/>
          <w:iCs/>
          <w:sz w:val="24"/>
          <w:szCs w:val="24"/>
          <w:lang w:val="pl-PL"/>
        </w:rPr>
        <w:t>Wykonawca zapłaci Zamawiającemu karę umowną w wysokości 10 000 zł (słownie dziesięć tysięcy złotych</w:t>
      </w:r>
      <w:r w:rsidR="001E5FFC" w:rsidRPr="0056220A">
        <w:rPr>
          <w:rFonts w:ascii="Calibri Light" w:hAnsi="Calibri Light" w:cs="Calibri Light"/>
          <w:bCs/>
          <w:iCs/>
          <w:sz w:val="24"/>
          <w:szCs w:val="24"/>
          <w:lang w:val="pl-PL"/>
        </w:rPr>
        <w:t>)</w:t>
      </w:r>
      <w:r w:rsidRPr="0056220A">
        <w:rPr>
          <w:rFonts w:ascii="Calibri Light" w:hAnsi="Calibri Light" w:cs="Calibri Light"/>
          <w:bCs/>
          <w:iCs/>
          <w:sz w:val="24"/>
          <w:szCs w:val="24"/>
          <w:lang w:val="pl-PL"/>
        </w:rPr>
        <w:t xml:space="preserve">za każde naruszenie przez Wykonawcę klauzuli poufności określonej w § </w:t>
      </w:r>
      <w:r w:rsidR="00157A66" w:rsidRPr="0056220A">
        <w:rPr>
          <w:rFonts w:ascii="Calibri Light" w:hAnsi="Calibri Light" w:cs="Calibri Light"/>
          <w:bCs/>
          <w:iCs/>
          <w:sz w:val="24"/>
          <w:szCs w:val="24"/>
          <w:lang w:val="pl-PL"/>
        </w:rPr>
        <w:t xml:space="preserve">12 </w:t>
      </w:r>
      <w:r w:rsidRPr="0056220A">
        <w:rPr>
          <w:rFonts w:ascii="Calibri Light" w:hAnsi="Calibri Light" w:cs="Calibri Light"/>
          <w:bCs/>
          <w:iCs/>
          <w:sz w:val="24"/>
          <w:szCs w:val="24"/>
          <w:lang w:val="pl-PL"/>
        </w:rPr>
        <w:t xml:space="preserve">Umowy. </w:t>
      </w:r>
    </w:p>
    <w:p w14:paraId="033FC8E6" w14:textId="6F2C0D09" w:rsidR="00C15265" w:rsidRPr="0056220A" w:rsidRDefault="00C15265" w:rsidP="00977203">
      <w:pPr>
        <w:pStyle w:val="Akapitzlist"/>
        <w:numPr>
          <w:ilvl w:val="0"/>
          <w:numId w:val="44"/>
        </w:numPr>
        <w:suppressAutoHyphens/>
        <w:spacing w:line="360" w:lineRule="auto"/>
        <w:jc w:val="both"/>
        <w:rPr>
          <w:rFonts w:ascii="Calibri Light" w:hAnsi="Calibri Light" w:cs="Calibri Light"/>
          <w:bCs/>
          <w:iCs/>
          <w:lang w:val="pl-PL"/>
        </w:rPr>
      </w:pPr>
      <w:r w:rsidRPr="0056220A">
        <w:rPr>
          <w:rFonts w:ascii="Calibri Light" w:hAnsi="Calibri Light" w:cs="Calibri Light"/>
          <w:bCs/>
          <w:iCs/>
          <w:lang w:val="pl-PL"/>
        </w:rPr>
        <w:t>W przypadku odstąpienia od umowy przez Zamawiającego, z przyczyn leżących po stroni</w:t>
      </w:r>
      <w:r w:rsidR="007C3543">
        <w:rPr>
          <w:rFonts w:ascii="Calibri Light" w:hAnsi="Calibri Light" w:cs="Calibri Light"/>
          <w:bCs/>
          <w:iCs/>
          <w:lang w:val="pl-PL"/>
        </w:rPr>
        <w:t xml:space="preserve">e </w:t>
      </w:r>
      <w:r w:rsidRPr="0056220A">
        <w:rPr>
          <w:rFonts w:ascii="Calibri Light" w:hAnsi="Calibri Light" w:cs="Calibri Light"/>
          <w:bCs/>
          <w:iCs/>
          <w:lang w:val="pl-PL"/>
        </w:rPr>
        <w:t xml:space="preserve">Wykonawcy, bądź w przypadku nieprawidłowego wykonania przez Wykonawcę obowiązków określonych umową w zakresie § 2 ust. 1, Wykonawca zapłaci Zamawiającemu karę umowną w wysokości 20 % wartości umowy brutto określonej  w § </w:t>
      </w:r>
      <w:r w:rsidR="00157A66" w:rsidRPr="0056220A">
        <w:rPr>
          <w:rFonts w:ascii="Calibri Light" w:hAnsi="Calibri Light" w:cs="Calibri Light"/>
          <w:bCs/>
          <w:iCs/>
          <w:lang w:val="pl-PL"/>
        </w:rPr>
        <w:t xml:space="preserve">7 </w:t>
      </w:r>
      <w:r w:rsidRPr="0056220A">
        <w:rPr>
          <w:rFonts w:ascii="Calibri Light" w:hAnsi="Calibri Light" w:cs="Calibri Light"/>
          <w:bCs/>
          <w:iCs/>
          <w:lang w:val="pl-PL"/>
        </w:rPr>
        <w:t>ust. 1.</w:t>
      </w:r>
    </w:p>
    <w:p w14:paraId="410AC791" w14:textId="7BAFA977" w:rsidR="00C15265" w:rsidRPr="00977203" w:rsidRDefault="00C15265" w:rsidP="00977203">
      <w:pPr>
        <w:pStyle w:val="Akapitzlist"/>
        <w:numPr>
          <w:ilvl w:val="0"/>
          <w:numId w:val="44"/>
        </w:numPr>
        <w:suppressAutoHyphens/>
        <w:spacing w:line="360" w:lineRule="auto"/>
        <w:jc w:val="both"/>
        <w:rPr>
          <w:rFonts w:ascii="Calibri Light" w:hAnsi="Calibri Light" w:cs="Calibri Light"/>
          <w:lang w:val="pl-PL"/>
        </w:rPr>
      </w:pPr>
      <w:r w:rsidRPr="00977203">
        <w:rPr>
          <w:rFonts w:ascii="Calibri Light" w:hAnsi="Calibri Light" w:cs="Calibri Light"/>
          <w:lang w:val="pl-PL"/>
        </w:rPr>
        <w:lastRenderedPageBreak/>
        <w:t>W przypadku, gdy wysokość szkody poniesionej przez Zamawiającego jest większa od kary umownej, a także w przypadku, gdy szkoda powstała z przyczyn, dla których nie zastrzeżono kary umownej, Zamawiający jest uprawniony do żądania odszkodowania na zasadach ogólnych, wynikających z przepisów Kodeksu cywilnego – niezależnie od tego, czy realizuje uprawnienia do otrzymania kary umownej. W przypadku, gdy wysokość poniesionej szkody jest większa od kary umownej, Zamawiający może żądać odszkodowania przenoszącego wysokość zastrzeżonej kary umownej.</w:t>
      </w:r>
    </w:p>
    <w:p w14:paraId="5596DF5E" w14:textId="5ACB820E" w:rsidR="00C15265" w:rsidRPr="00977203" w:rsidRDefault="00C15265" w:rsidP="00977203">
      <w:pPr>
        <w:pStyle w:val="Akapitzlist"/>
        <w:numPr>
          <w:ilvl w:val="0"/>
          <w:numId w:val="44"/>
        </w:numPr>
        <w:suppressAutoHyphens/>
        <w:spacing w:line="360" w:lineRule="auto"/>
        <w:jc w:val="both"/>
        <w:rPr>
          <w:rFonts w:ascii="Calibri Light" w:hAnsi="Calibri Light" w:cs="Calibri Light"/>
          <w:lang w:val="pl-PL"/>
        </w:rPr>
      </w:pPr>
      <w:r w:rsidRPr="00977203">
        <w:rPr>
          <w:rFonts w:ascii="Calibri Light" w:hAnsi="Calibri Light" w:cs="Calibri Light"/>
          <w:lang w:val="pl-PL"/>
        </w:rPr>
        <w:t>Zamawiający jest uprawniony do potrącania wierzytelności wobec Wykonawcy z tytułu kar umownych z wierzytelnościami Wykonawcy wobec Zamawiającego z tytułu wynagrodzenia brutto, określonego w Umowie na co Wykonawca niniejszym wyraża zgodę.</w:t>
      </w:r>
    </w:p>
    <w:p w14:paraId="1803F3E4" w14:textId="77777777" w:rsidR="00C15265" w:rsidRPr="00977203" w:rsidRDefault="00C15265" w:rsidP="00977203">
      <w:pPr>
        <w:pStyle w:val="Akapitzlist"/>
        <w:numPr>
          <w:ilvl w:val="0"/>
          <w:numId w:val="44"/>
        </w:numPr>
        <w:suppressAutoHyphens/>
        <w:spacing w:line="360" w:lineRule="auto"/>
        <w:jc w:val="both"/>
        <w:rPr>
          <w:rFonts w:ascii="Calibri Light" w:hAnsi="Calibri Light" w:cs="Calibri Light"/>
          <w:lang w:val="pl-PL"/>
        </w:rPr>
      </w:pPr>
      <w:r w:rsidRPr="00977203">
        <w:rPr>
          <w:rFonts w:ascii="Calibri Light" w:hAnsi="Calibri Light" w:cs="Calibri Light"/>
          <w:lang w:val="pl-PL"/>
        </w:rPr>
        <w:t>Zamawiający może dokonać potrącenia w każdym przypadku powstania uprawnienia do żądania zapłaty kary umownej, choćby jego wierzytelność z tego tytułu nie była jeszcze wymagalna (nie upłynął jeszcze termin, w którym Wykonawca zobowiązany jest do zapłaty kary umownej).</w:t>
      </w:r>
    </w:p>
    <w:p w14:paraId="6AB02407" w14:textId="77777777" w:rsidR="00C15265" w:rsidRPr="00977203" w:rsidRDefault="00C15265" w:rsidP="00977203">
      <w:pPr>
        <w:pStyle w:val="Akapitzlist"/>
        <w:numPr>
          <w:ilvl w:val="0"/>
          <w:numId w:val="44"/>
        </w:numPr>
        <w:suppressAutoHyphens/>
        <w:spacing w:line="360" w:lineRule="auto"/>
        <w:jc w:val="both"/>
        <w:rPr>
          <w:rFonts w:ascii="Calibri Light" w:hAnsi="Calibri Light" w:cs="Calibri Light"/>
          <w:lang w:val="pl-PL"/>
        </w:rPr>
      </w:pPr>
      <w:r w:rsidRPr="00977203">
        <w:rPr>
          <w:rFonts w:ascii="Calibri Light" w:hAnsi="Calibri Light" w:cs="Calibri Light"/>
          <w:lang w:val="pl-PL"/>
        </w:rPr>
        <w:t>Dla wykonania prawa potrącenia nie jest niezbędne złożenie Wykonawcy przez Zamawiającego odrębnego oświadczenia woli.</w:t>
      </w:r>
    </w:p>
    <w:p w14:paraId="02631536" w14:textId="77777777" w:rsidR="00C15265" w:rsidRPr="00977203" w:rsidRDefault="00C15265" w:rsidP="00977203">
      <w:pPr>
        <w:pStyle w:val="Akapitzlist"/>
        <w:numPr>
          <w:ilvl w:val="0"/>
          <w:numId w:val="44"/>
        </w:numPr>
        <w:suppressAutoHyphens/>
        <w:spacing w:line="360" w:lineRule="auto"/>
        <w:jc w:val="both"/>
        <w:rPr>
          <w:rFonts w:ascii="Calibri Light" w:hAnsi="Calibri Light" w:cs="Calibri Light"/>
          <w:lang w:val="pl-PL"/>
        </w:rPr>
      </w:pPr>
      <w:r w:rsidRPr="00977203">
        <w:rPr>
          <w:rFonts w:ascii="Calibri Light" w:hAnsi="Calibri Light" w:cs="Calibri Light"/>
          <w:lang w:val="pl-PL"/>
        </w:rPr>
        <w:t>Wykonawca zapłaci karę umowną w terminie 14 dni od daty otrzymania od Zamawiającego żądania jej zapłaty, przelewem na rachunek bankowy wskazany przez Zamawiającego w żądaniu zapłaty.</w:t>
      </w:r>
    </w:p>
    <w:p w14:paraId="2E3164FA" w14:textId="77777777" w:rsidR="00C15265" w:rsidRPr="00977203" w:rsidRDefault="00C15265" w:rsidP="00977203">
      <w:pPr>
        <w:pStyle w:val="Akapitzlist"/>
        <w:numPr>
          <w:ilvl w:val="0"/>
          <w:numId w:val="44"/>
        </w:numPr>
        <w:suppressAutoHyphens/>
        <w:spacing w:line="360" w:lineRule="auto"/>
        <w:jc w:val="both"/>
        <w:rPr>
          <w:rFonts w:ascii="Calibri Light" w:hAnsi="Calibri Light" w:cs="Calibri Light"/>
          <w:lang w:val="pl-PL"/>
        </w:rPr>
      </w:pPr>
      <w:r w:rsidRPr="00977203">
        <w:rPr>
          <w:rFonts w:ascii="Calibri Light" w:hAnsi="Calibri Light" w:cs="Calibri Light"/>
          <w:lang w:val="pl-PL"/>
        </w:rPr>
        <w:t>Oświadczenie o odstąpieniu od Umowy, musi mieć formę pisemną i być doręczone drugiej Stronie listem poleconym lub pocztą kurierską, na ostatnio podany przez Stronę adres.</w:t>
      </w:r>
    </w:p>
    <w:p w14:paraId="4B770796" w14:textId="77777777" w:rsidR="007F562A" w:rsidRPr="00CE6779" w:rsidRDefault="007F562A" w:rsidP="00977203">
      <w:pPr>
        <w:spacing w:line="360" w:lineRule="auto"/>
        <w:ind w:left="360"/>
        <w:jc w:val="both"/>
        <w:rPr>
          <w:rFonts w:ascii="Calibri Light" w:hAnsi="Calibri Light" w:cs="Calibri Light"/>
          <w:bCs/>
          <w:iCs/>
          <w:lang w:val="pl-PL"/>
        </w:rPr>
      </w:pPr>
    </w:p>
    <w:p w14:paraId="306AEC38" w14:textId="617B1E2B" w:rsidR="007F562A" w:rsidRPr="00CE6779" w:rsidRDefault="007F562A" w:rsidP="00977203">
      <w:pPr>
        <w:spacing w:line="360" w:lineRule="auto"/>
        <w:jc w:val="center"/>
        <w:rPr>
          <w:rFonts w:ascii="Calibri Light" w:hAnsi="Calibri Light" w:cs="Calibri Light"/>
          <w:bCs/>
          <w:iCs/>
          <w:lang w:val="pl-PL"/>
        </w:rPr>
      </w:pPr>
      <w:r w:rsidRPr="00CE6779">
        <w:rPr>
          <w:rFonts w:ascii="Calibri Light" w:hAnsi="Calibri Light" w:cs="Calibri Light"/>
          <w:b/>
          <w:bCs/>
          <w:iCs/>
          <w:lang w:val="pl-PL"/>
        </w:rPr>
        <w:t xml:space="preserve">§ </w:t>
      </w:r>
      <w:r w:rsidR="00667A92" w:rsidRPr="00CE6779">
        <w:rPr>
          <w:rFonts w:ascii="Calibri Light" w:hAnsi="Calibri Light" w:cs="Calibri Light"/>
          <w:b/>
          <w:bCs/>
          <w:iCs/>
          <w:lang w:val="pl-PL"/>
        </w:rPr>
        <w:t>12</w:t>
      </w:r>
    </w:p>
    <w:p w14:paraId="10F4FB4F" w14:textId="77777777" w:rsidR="007F562A" w:rsidRPr="00CE6779" w:rsidRDefault="007F562A" w:rsidP="00977203">
      <w:pPr>
        <w:pStyle w:val="Nagwek1"/>
        <w:numPr>
          <w:ilvl w:val="0"/>
          <w:numId w:val="0"/>
        </w:numPr>
        <w:spacing w:before="0" w:after="0" w:line="360" w:lineRule="auto"/>
        <w:jc w:val="center"/>
        <w:rPr>
          <w:rFonts w:ascii="Calibri Light" w:hAnsi="Calibri Light" w:cs="Calibri Light"/>
          <w:bCs w:val="0"/>
          <w:iCs/>
          <w:sz w:val="24"/>
          <w:szCs w:val="24"/>
          <w:lang w:val="pl-PL"/>
        </w:rPr>
      </w:pPr>
      <w:r w:rsidRPr="00CE6779">
        <w:rPr>
          <w:rFonts w:ascii="Calibri Light" w:hAnsi="Calibri Light" w:cs="Calibri Light"/>
          <w:iCs/>
          <w:sz w:val="24"/>
          <w:szCs w:val="24"/>
          <w:lang w:val="pl-PL"/>
        </w:rPr>
        <w:lastRenderedPageBreak/>
        <w:t>Klauzula Poufności Danych</w:t>
      </w:r>
    </w:p>
    <w:p w14:paraId="2159CCCF" w14:textId="4936EF1B" w:rsidR="007F562A" w:rsidRPr="00CE6779" w:rsidRDefault="007F562A" w:rsidP="00977203">
      <w:pPr>
        <w:pStyle w:val="Styl4"/>
        <w:numPr>
          <w:ilvl w:val="0"/>
          <w:numId w:val="11"/>
        </w:numPr>
        <w:tabs>
          <w:tab w:val="left" w:pos="709"/>
        </w:tabs>
        <w:rPr>
          <w:rFonts w:ascii="Calibri Light" w:hAnsi="Calibri Light" w:cs="Calibri Light"/>
          <w:sz w:val="24"/>
          <w:szCs w:val="24"/>
          <w:lang w:val="pl-PL"/>
        </w:rPr>
      </w:pPr>
      <w:r w:rsidRPr="00CE6779">
        <w:rPr>
          <w:rFonts w:ascii="Calibri Light" w:hAnsi="Calibri Light" w:cs="Calibri Light"/>
          <w:sz w:val="24"/>
          <w:szCs w:val="24"/>
          <w:lang w:val="pl-PL"/>
        </w:rPr>
        <w:t>Strony zobowiązują się zachować bezterminowo w tajemnicy wszelkie informacje i dane dotyczących drugiej Strony, stanowiące tajemnicę przedsiębiorstwa, pod rygorem zapłaty kary umownej, p</w:t>
      </w:r>
      <w:r w:rsidR="00C15265" w:rsidRPr="00CE6779">
        <w:rPr>
          <w:rFonts w:ascii="Calibri Light" w:hAnsi="Calibri Light" w:cs="Calibri Light"/>
          <w:sz w:val="24"/>
          <w:szCs w:val="24"/>
          <w:lang w:val="pl-PL"/>
        </w:rPr>
        <w:t>rzy odpowiednim zastosowaniu § 9</w:t>
      </w:r>
      <w:r w:rsidRPr="00CE6779">
        <w:rPr>
          <w:rFonts w:ascii="Calibri Light" w:hAnsi="Calibri Light" w:cs="Calibri Light"/>
          <w:sz w:val="24"/>
          <w:szCs w:val="24"/>
          <w:lang w:val="pl-PL"/>
        </w:rPr>
        <w:t xml:space="preserve"> umowy.</w:t>
      </w:r>
    </w:p>
    <w:p w14:paraId="0D12E324" w14:textId="77777777" w:rsidR="007F562A" w:rsidRPr="00CE6779" w:rsidRDefault="007F562A" w:rsidP="00977203">
      <w:pPr>
        <w:pStyle w:val="Styl4"/>
        <w:numPr>
          <w:ilvl w:val="0"/>
          <w:numId w:val="11"/>
        </w:numPr>
        <w:tabs>
          <w:tab w:val="left" w:pos="709"/>
        </w:tabs>
        <w:rPr>
          <w:rFonts w:ascii="Calibri Light" w:hAnsi="Calibri Light" w:cs="Calibri Light"/>
          <w:sz w:val="24"/>
          <w:szCs w:val="24"/>
          <w:lang w:val="pl-PL"/>
        </w:rPr>
      </w:pPr>
      <w:r w:rsidRPr="00CE6779">
        <w:rPr>
          <w:rFonts w:ascii="Calibri Light" w:hAnsi="Calibri Light" w:cs="Calibri Light"/>
          <w:sz w:val="24"/>
          <w:szCs w:val="24"/>
          <w:lang w:val="pl-PL"/>
        </w:rPr>
        <w:t>Zachowanie w tajemnicy nie wyłącza jednak możliwości ujawnienia takich informacji pracownikom i doradcom, jednakże wymaga to uprzedniego poinformowania tych osób o poufnym charakterze przekazywanych informacji i zobowiązaniu ich do zachowania poufności.</w:t>
      </w:r>
    </w:p>
    <w:p w14:paraId="28A08990" w14:textId="77777777" w:rsidR="007F562A" w:rsidRPr="00CE6779" w:rsidRDefault="007F562A" w:rsidP="00977203">
      <w:pPr>
        <w:pStyle w:val="Styl4"/>
        <w:numPr>
          <w:ilvl w:val="0"/>
          <w:numId w:val="11"/>
        </w:numPr>
        <w:tabs>
          <w:tab w:val="left" w:pos="709"/>
        </w:tabs>
        <w:rPr>
          <w:rFonts w:ascii="Calibri Light" w:hAnsi="Calibri Light" w:cs="Calibri Light"/>
          <w:sz w:val="24"/>
          <w:szCs w:val="24"/>
          <w:lang w:val="pl-PL"/>
        </w:rPr>
      </w:pPr>
      <w:r w:rsidRPr="00CE6779">
        <w:rPr>
          <w:rFonts w:ascii="Calibri Light" w:hAnsi="Calibri Light" w:cs="Calibri Light"/>
          <w:sz w:val="24"/>
          <w:szCs w:val="24"/>
          <w:lang w:val="pl-PL"/>
        </w:rPr>
        <w:t>Powyższego zobowiązania nie narusza ujawnienie informacji:</w:t>
      </w:r>
    </w:p>
    <w:p w14:paraId="31CA169B" w14:textId="77777777" w:rsidR="007F562A" w:rsidRPr="00CE6779" w:rsidRDefault="007F562A" w:rsidP="00977203">
      <w:pPr>
        <w:numPr>
          <w:ilvl w:val="0"/>
          <w:numId w:val="12"/>
        </w:numPr>
        <w:spacing w:line="360" w:lineRule="auto"/>
        <w:jc w:val="both"/>
        <w:rPr>
          <w:rFonts w:ascii="Calibri Light" w:hAnsi="Calibri Light" w:cs="Calibri Light"/>
          <w:lang w:val="pl-PL"/>
        </w:rPr>
      </w:pPr>
      <w:r w:rsidRPr="00CE6779">
        <w:rPr>
          <w:rFonts w:ascii="Calibri Light" w:hAnsi="Calibri Light" w:cs="Calibri Light"/>
          <w:lang w:val="pl-PL"/>
        </w:rPr>
        <w:t>dostępnych publicznie;</w:t>
      </w:r>
    </w:p>
    <w:p w14:paraId="30D2021D" w14:textId="77777777" w:rsidR="007F562A" w:rsidRPr="00CE6779" w:rsidRDefault="007F562A" w:rsidP="00977203">
      <w:pPr>
        <w:numPr>
          <w:ilvl w:val="0"/>
          <w:numId w:val="12"/>
        </w:numPr>
        <w:spacing w:line="360" w:lineRule="auto"/>
        <w:jc w:val="both"/>
        <w:rPr>
          <w:rFonts w:ascii="Calibri Light" w:hAnsi="Calibri Light" w:cs="Calibri Light"/>
          <w:lang w:val="pl-PL"/>
        </w:rPr>
      </w:pPr>
      <w:r w:rsidRPr="00CE6779">
        <w:rPr>
          <w:rFonts w:ascii="Calibri Light" w:hAnsi="Calibri Light" w:cs="Calibri Light"/>
          <w:lang w:val="pl-PL"/>
        </w:rPr>
        <w:t>uzyskanych niezależnie z innych źródeł;</w:t>
      </w:r>
    </w:p>
    <w:p w14:paraId="03A7E928" w14:textId="77777777" w:rsidR="007F562A" w:rsidRPr="00CE6779" w:rsidRDefault="007F562A" w:rsidP="00977203">
      <w:pPr>
        <w:numPr>
          <w:ilvl w:val="0"/>
          <w:numId w:val="12"/>
        </w:numPr>
        <w:spacing w:line="360" w:lineRule="auto"/>
        <w:jc w:val="both"/>
        <w:rPr>
          <w:rFonts w:ascii="Calibri Light" w:hAnsi="Calibri Light" w:cs="Calibri Light"/>
          <w:lang w:val="pl-PL"/>
        </w:rPr>
      </w:pPr>
      <w:r w:rsidRPr="00CE6779">
        <w:rPr>
          <w:rFonts w:ascii="Calibri Light" w:hAnsi="Calibri Light" w:cs="Calibri Light"/>
          <w:lang w:val="pl-PL"/>
        </w:rPr>
        <w:t>co do których uzyskano pisemną zgodę na ich ujawnienie przez Zleceniodawcę oraz jego pracowników.</w:t>
      </w:r>
    </w:p>
    <w:p w14:paraId="5BA8561B" w14:textId="77777777" w:rsidR="007F562A" w:rsidRPr="00CE6779" w:rsidRDefault="007F562A" w:rsidP="00977203">
      <w:pPr>
        <w:numPr>
          <w:ilvl w:val="0"/>
          <w:numId w:val="12"/>
        </w:numPr>
        <w:spacing w:line="360" w:lineRule="auto"/>
        <w:jc w:val="both"/>
        <w:rPr>
          <w:rFonts w:ascii="Calibri Light" w:hAnsi="Calibri Light" w:cs="Calibri Light"/>
          <w:lang w:val="pl-PL"/>
        </w:rPr>
      </w:pPr>
      <w:r w:rsidRPr="00CE6779">
        <w:rPr>
          <w:rFonts w:ascii="Calibri Light" w:hAnsi="Calibri Light" w:cs="Calibri Light"/>
          <w:lang w:val="pl-PL"/>
        </w:rPr>
        <w:t>których ujawnienie może być wymagane na podstawie przepisów prawa.</w:t>
      </w:r>
    </w:p>
    <w:p w14:paraId="28D22785" w14:textId="1B86501C" w:rsidR="005F7503" w:rsidRPr="00CE6779" w:rsidRDefault="005F7503" w:rsidP="00977203">
      <w:pPr>
        <w:pStyle w:val="Styl4"/>
        <w:numPr>
          <w:ilvl w:val="0"/>
          <w:numId w:val="11"/>
        </w:numPr>
        <w:tabs>
          <w:tab w:val="left" w:pos="709"/>
        </w:tabs>
        <w:rPr>
          <w:rFonts w:ascii="Calibri Light" w:hAnsi="Calibri Light" w:cs="Calibri Light"/>
          <w:sz w:val="24"/>
          <w:szCs w:val="24"/>
          <w:lang w:val="pl-PL"/>
        </w:rPr>
      </w:pPr>
      <w:r w:rsidRPr="00CE6779">
        <w:rPr>
          <w:rFonts w:ascii="Calibri Light" w:hAnsi="Calibri Light" w:cs="Calibri Light"/>
          <w:sz w:val="24"/>
          <w:szCs w:val="24"/>
          <w:lang w:val="pl-PL"/>
        </w:rPr>
        <w:t>Obowiązki informacyjne, o których mowa w art. 13 i 14 Rozporządzenie Parlamentu Europejskiego i Rady (UE) 2016/679 z dnia 27 kwietnia 2016 r. w sprawie ochrony osób fizycznych w związku z przetwarzaniem danych osobowych i w sprawie swobodnego przepływu takich danych oraz uchylenia dyrektywy 95/46/WE (dalej RODO) zostały spełnione przez Zamawiającego na etapie zbierania ofert (Załącznik nr 3 do Zapytania Cześć A). Wykonawca potwierdza zapoznanie się oraz swoich pracowników z obowiązkami informacyjnymi (Załącznik nr 3 do Zapytania Cześć B)</w:t>
      </w:r>
    </w:p>
    <w:p w14:paraId="5E6E60C1" w14:textId="77777777" w:rsidR="007F562A" w:rsidRPr="00CE6779" w:rsidRDefault="007F562A" w:rsidP="00977203">
      <w:pPr>
        <w:spacing w:line="360" w:lineRule="auto"/>
        <w:ind w:left="360"/>
        <w:jc w:val="both"/>
        <w:rPr>
          <w:rFonts w:ascii="Calibri Light" w:hAnsi="Calibri Light" w:cs="Calibri Light"/>
          <w:lang w:val="pl-PL"/>
        </w:rPr>
      </w:pPr>
    </w:p>
    <w:p w14:paraId="4B82BC35" w14:textId="20BF9A46" w:rsidR="007F562A" w:rsidRPr="00CE6779" w:rsidRDefault="007F562A" w:rsidP="00977203">
      <w:pPr>
        <w:spacing w:line="360" w:lineRule="auto"/>
        <w:ind w:right="-288"/>
        <w:jc w:val="center"/>
        <w:rPr>
          <w:rFonts w:ascii="Calibri Light" w:hAnsi="Calibri Light" w:cs="Calibri Light"/>
          <w:b/>
          <w:lang w:val="pl-PL"/>
        </w:rPr>
      </w:pPr>
      <w:r w:rsidRPr="00CE6779">
        <w:rPr>
          <w:rFonts w:ascii="Calibri Light" w:hAnsi="Calibri Light" w:cs="Calibri Light"/>
          <w:b/>
          <w:lang w:val="pl-PL"/>
        </w:rPr>
        <w:t>§ 1</w:t>
      </w:r>
      <w:r w:rsidR="00667A92" w:rsidRPr="00CE6779">
        <w:rPr>
          <w:rFonts w:ascii="Calibri Light" w:hAnsi="Calibri Light" w:cs="Calibri Light"/>
          <w:b/>
          <w:lang w:val="pl-PL"/>
        </w:rPr>
        <w:t>3</w:t>
      </w:r>
    </w:p>
    <w:p w14:paraId="03D08A12" w14:textId="77777777" w:rsidR="00667A92" w:rsidRPr="00CE6779" w:rsidRDefault="00667A92" w:rsidP="00977203">
      <w:pPr>
        <w:pStyle w:val="Nagwek2"/>
        <w:numPr>
          <w:ilvl w:val="0"/>
          <w:numId w:val="0"/>
        </w:numPr>
        <w:spacing w:after="0" w:line="360" w:lineRule="auto"/>
        <w:jc w:val="center"/>
        <w:rPr>
          <w:rFonts w:ascii="Calibri Light" w:hAnsi="Calibri Light" w:cs="Calibri Light"/>
          <w:sz w:val="24"/>
          <w:szCs w:val="24"/>
        </w:rPr>
      </w:pPr>
      <w:r w:rsidRPr="00CE6779">
        <w:rPr>
          <w:rFonts w:ascii="Calibri Light" w:hAnsi="Calibri Light" w:cs="Calibri Light"/>
          <w:sz w:val="24"/>
          <w:szCs w:val="24"/>
        </w:rPr>
        <w:lastRenderedPageBreak/>
        <w:t>Zapewnienie dostępności dla osób z niepełnosprawnościami</w:t>
      </w:r>
    </w:p>
    <w:p w14:paraId="724D7D99" w14:textId="77777777" w:rsidR="00667A92" w:rsidRPr="00977203" w:rsidRDefault="00667A92" w:rsidP="00977203">
      <w:pPr>
        <w:pStyle w:val="Akapitzlist"/>
        <w:numPr>
          <w:ilvl w:val="0"/>
          <w:numId w:val="40"/>
        </w:numPr>
        <w:spacing w:line="360" w:lineRule="auto"/>
        <w:ind w:left="357" w:hanging="357"/>
        <w:rPr>
          <w:rFonts w:ascii="Calibri Light" w:hAnsi="Calibri Light" w:cs="Calibri Light"/>
          <w:lang w:val="pl-PL"/>
        </w:rPr>
      </w:pPr>
      <w:r w:rsidRPr="00977203">
        <w:rPr>
          <w:rFonts w:ascii="Calibri Light" w:hAnsi="Calibri Light" w:cs="Calibri Light"/>
          <w:lang w:val="pl-PL"/>
        </w:rPr>
        <w:t>Zamawiający jako podmiot publiczny, działając na podstawie art. 4 ust. 3 Ustawy o zapewnianiu dostępności osobom ze szczególnymi potrzebami (dalej UZD) określa Wykonawcy warunki służące zapewnieniu dostępności osobom ze szczególnymi potrzebami o których mowa w ustawie z dnia 19 lipca 2019 r. o zapewnianiu dostępności osobom ze szczególnymi potrzebami, w ramach realizacji przedmiotu niniejszej Umowy, tj. w ramach prowadzonych usług Wykonawca zobowiązany jest spełnić warunki służące zapewnieniu dostępności osobom ze szczególnymi potrzebami z uwzględnieniem minimalnych wymagań określonych w art. 6 UZD w zakresie dostępności informacyjno-komunikacyjnej, a w szczególności zapewnić komunikację z Zamawiającym oraz innymi podmiotami i osobami, z którymi kontakt będzie niezbędny z racji świadczonych na rzecz Zamawiającego usług wynikających z realizacji niniejszej umowy przynajmniej za pomocą telefonu, poczty elektronicznej, sms i komunikatora internetowego.</w:t>
      </w:r>
    </w:p>
    <w:p w14:paraId="21D8451A" w14:textId="77777777" w:rsidR="00667A92" w:rsidRPr="00977203" w:rsidRDefault="00667A92" w:rsidP="00977203">
      <w:pPr>
        <w:pStyle w:val="Akapitzlist"/>
        <w:numPr>
          <w:ilvl w:val="0"/>
          <w:numId w:val="40"/>
        </w:numPr>
        <w:spacing w:line="360" w:lineRule="auto"/>
        <w:ind w:left="357" w:hanging="357"/>
        <w:rPr>
          <w:rFonts w:ascii="Calibri Light" w:hAnsi="Calibri Light" w:cs="Calibri Light"/>
          <w:lang w:val="pl-PL"/>
        </w:rPr>
      </w:pPr>
      <w:r w:rsidRPr="00977203">
        <w:rPr>
          <w:rFonts w:ascii="Calibri Light" w:hAnsi="Calibri Light" w:cs="Calibri Light"/>
          <w:lang w:val="pl-PL"/>
        </w:rPr>
        <w:t xml:space="preserve">Wymagania wykraczające poza art. 6 ustawy o zapewnianiu dostępności osobom ze szczególnymi potrzebami: przygotowywane przez Wykonawcę dokumenty drukowane lub pisane w wersji elektronicznej powinny być sporządzone zgodnie z zasadami projektowania uniwersalnego, tj. w sposób ułatwiający korzystanie wszystkim, w tym osobom z różnymi rodzajami niepełnosprawności (np. dysfunkcjami narządu wzroku, słuchu i ruchu); w szczególności chodzi o: </w:t>
      </w:r>
    </w:p>
    <w:p w14:paraId="00DFCD4B" w14:textId="77777777" w:rsidR="00667A92" w:rsidRPr="00977203" w:rsidRDefault="00667A92" w:rsidP="00977203">
      <w:pPr>
        <w:pStyle w:val="Akapitzlist"/>
        <w:numPr>
          <w:ilvl w:val="0"/>
          <w:numId w:val="41"/>
        </w:numPr>
        <w:spacing w:line="360" w:lineRule="auto"/>
        <w:rPr>
          <w:rFonts w:ascii="Calibri Light" w:hAnsi="Calibri Light" w:cs="Calibri Light"/>
          <w:lang w:val="pl-PL"/>
        </w:rPr>
      </w:pPr>
      <w:r w:rsidRPr="00977203">
        <w:rPr>
          <w:rFonts w:ascii="Calibri Light" w:hAnsi="Calibri Light" w:cs="Calibri Light"/>
          <w:lang w:val="pl-PL"/>
        </w:rPr>
        <w:t>zaprojektowanie odpowiedniej struktury tekstu, czyli stosowanie możliwie często tytułów, akapitów i śródtytułów w tekście ułatwiających osobom z niepełnosprawnościami poruszanie się po nim (w tym stosowanie jednolitej i jasnej hierarchii nagłówków);</w:t>
      </w:r>
    </w:p>
    <w:p w14:paraId="24D3575E" w14:textId="77777777" w:rsidR="00667A92" w:rsidRPr="00977203" w:rsidRDefault="00667A92" w:rsidP="00977203">
      <w:pPr>
        <w:pStyle w:val="Akapitzlist"/>
        <w:numPr>
          <w:ilvl w:val="0"/>
          <w:numId w:val="41"/>
        </w:numPr>
        <w:spacing w:line="360" w:lineRule="auto"/>
        <w:rPr>
          <w:rFonts w:ascii="Calibri Light" w:hAnsi="Calibri Light" w:cs="Calibri Light"/>
          <w:lang w:val="pl-PL"/>
        </w:rPr>
      </w:pPr>
      <w:r w:rsidRPr="00977203">
        <w:rPr>
          <w:rFonts w:ascii="Calibri Light" w:hAnsi="Calibri Light" w:cs="Calibri Light"/>
          <w:lang w:val="pl-PL"/>
        </w:rPr>
        <w:t>stosowanie czcionek bezszeryfowych, gładkich, bez ozdobników, z odpowiednimi przestrzeniami między każdą literą, bez cieniowania i bez szarości, unikanie kursywy;</w:t>
      </w:r>
    </w:p>
    <w:p w14:paraId="5ACB6F90" w14:textId="77777777" w:rsidR="00667A92" w:rsidRPr="00977203" w:rsidRDefault="00667A92" w:rsidP="00977203">
      <w:pPr>
        <w:pStyle w:val="Akapitzlist"/>
        <w:numPr>
          <w:ilvl w:val="0"/>
          <w:numId w:val="41"/>
        </w:numPr>
        <w:spacing w:line="360" w:lineRule="auto"/>
        <w:rPr>
          <w:rFonts w:ascii="Calibri Light" w:hAnsi="Calibri Light" w:cs="Calibri Light"/>
          <w:lang w:val="pl-PL"/>
        </w:rPr>
      </w:pPr>
      <w:r w:rsidRPr="00977203">
        <w:rPr>
          <w:rFonts w:ascii="Calibri Light" w:hAnsi="Calibri Light" w:cs="Calibri Light"/>
          <w:lang w:val="pl-PL"/>
        </w:rPr>
        <w:t xml:space="preserve">stosowanie prawidłowego kontrastu między tekstem a tłem (np. czarny tekst na białym tle dla tekstu podstawowego i dla nagłówków, ewentualnie kolory o dużym kontraście) z dużymi i </w:t>
      </w:r>
      <w:r w:rsidRPr="00977203">
        <w:rPr>
          <w:rFonts w:ascii="Calibri Light" w:hAnsi="Calibri Light" w:cs="Calibri Light"/>
          <w:lang w:val="pl-PL"/>
        </w:rPr>
        <w:lastRenderedPageBreak/>
        <w:t xml:space="preserve">widocznymi znakami interpunkcyjnymi; kontrast minimalny powinien być zachowany na poziomie od 4,5 do 1 (nie dotyczy logotypów); </w:t>
      </w:r>
    </w:p>
    <w:p w14:paraId="4983D86B" w14:textId="77777777" w:rsidR="00667A92" w:rsidRPr="00977203" w:rsidRDefault="00667A92" w:rsidP="00977203">
      <w:pPr>
        <w:pStyle w:val="Akapitzlist"/>
        <w:numPr>
          <w:ilvl w:val="0"/>
          <w:numId w:val="41"/>
        </w:numPr>
        <w:spacing w:line="360" w:lineRule="auto"/>
        <w:rPr>
          <w:rFonts w:ascii="Calibri Light" w:hAnsi="Calibri Light" w:cs="Calibri Light"/>
          <w:lang w:val="pl-PL"/>
        </w:rPr>
      </w:pPr>
      <w:r w:rsidRPr="00977203">
        <w:rPr>
          <w:rFonts w:ascii="Calibri Light" w:hAnsi="Calibri Light" w:cs="Calibri Light"/>
          <w:lang w:val="pl-PL"/>
        </w:rPr>
        <w:t>czytelność czcionki: czcionka powinna być możliwie jak największa; ale należy to dostosować do koniecznej do umieszczenia na stronie liczby znaków, nagłówki powinny być większe od tekstu podstawowego o co najmniej 2 pkt;</w:t>
      </w:r>
    </w:p>
    <w:p w14:paraId="62124EA5" w14:textId="77777777" w:rsidR="00667A92" w:rsidRPr="00977203" w:rsidRDefault="00667A92" w:rsidP="00977203">
      <w:pPr>
        <w:pStyle w:val="Akapitzlist"/>
        <w:numPr>
          <w:ilvl w:val="0"/>
          <w:numId w:val="41"/>
        </w:numPr>
        <w:spacing w:line="360" w:lineRule="auto"/>
        <w:rPr>
          <w:rFonts w:ascii="Calibri Light" w:hAnsi="Calibri Light" w:cs="Calibri Light"/>
          <w:lang w:val="pl-PL"/>
        </w:rPr>
      </w:pPr>
      <w:r w:rsidRPr="00977203">
        <w:rPr>
          <w:rFonts w:ascii="Calibri Light" w:hAnsi="Calibri Light" w:cs="Calibri Light"/>
          <w:lang w:val="pl-PL"/>
        </w:rPr>
        <w:t>w przypadku publikacji elektronicznych konieczne jest stosowanie opisów alternatywnych dla wykresów, schematów, zdjęć, tabel itp. (czyli opisanie tego co znajduje się na zdjęciu, wykresie lub grafice);</w:t>
      </w:r>
    </w:p>
    <w:p w14:paraId="735FFE9C" w14:textId="77777777" w:rsidR="00667A92" w:rsidRPr="00977203" w:rsidRDefault="00667A92" w:rsidP="00977203">
      <w:pPr>
        <w:pStyle w:val="Akapitzlist"/>
        <w:numPr>
          <w:ilvl w:val="0"/>
          <w:numId w:val="41"/>
        </w:numPr>
        <w:spacing w:line="360" w:lineRule="auto"/>
        <w:rPr>
          <w:rFonts w:ascii="Calibri Light" w:hAnsi="Calibri Light" w:cs="Calibri Light"/>
          <w:lang w:val="pl-PL"/>
        </w:rPr>
      </w:pPr>
      <w:r w:rsidRPr="00977203">
        <w:rPr>
          <w:rFonts w:ascii="Calibri Light" w:hAnsi="Calibri Light" w:cs="Calibri Light"/>
          <w:lang w:val="pl-PL"/>
        </w:rPr>
        <w:t>używanie prostych słów i zdań (unikanie wszędzie tam, gdzie będzie to możliwe języka fachowego, hermetycznego);</w:t>
      </w:r>
    </w:p>
    <w:p w14:paraId="44B78B60" w14:textId="77777777" w:rsidR="00667A92" w:rsidRPr="00977203" w:rsidRDefault="00667A92" w:rsidP="00977203">
      <w:pPr>
        <w:pStyle w:val="Akapitzlist"/>
        <w:numPr>
          <w:ilvl w:val="0"/>
          <w:numId w:val="41"/>
        </w:numPr>
        <w:spacing w:line="360" w:lineRule="auto"/>
        <w:rPr>
          <w:rFonts w:ascii="Calibri Light" w:hAnsi="Calibri Light" w:cs="Calibri Light"/>
          <w:spacing w:val="-4"/>
          <w:lang w:val="pl-PL"/>
        </w:rPr>
      </w:pPr>
      <w:r w:rsidRPr="00977203">
        <w:rPr>
          <w:rFonts w:ascii="Calibri Light" w:hAnsi="Calibri Light" w:cs="Calibri Light"/>
          <w:spacing w:val="-4"/>
          <w:lang w:val="pl-PL"/>
        </w:rPr>
        <w:t>unikanie: nadmiernego formatowania tekstu (justowanie do lewej strony, jeżeli to możliwe to najlepiej w jednej kolumnie), dzielenia wyrazów, czysto ozdobnych elementów graficznych oraz stosowania w ich miejsce prostych grafik informacyjnych, wcięć w akapicie, różnego kroju czcionki dla różnych elementów layoutu strony i treści podstawowych.</w:t>
      </w:r>
    </w:p>
    <w:p w14:paraId="15311C25" w14:textId="77777777" w:rsidR="007F562A" w:rsidRPr="00CE6779" w:rsidRDefault="007F562A" w:rsidP="00977203">
      <w:pPr>
        <w:widowControl w:val="0"/>
        <w:autoSpaceDE w:val="0"/>
        <w:autoSpaceDN w:val="0"/>
        <w:adjustRightInd w:val="0"/>
        <w:spacing w:line="360" w:lineRule="auto"/>
        <w:ind w:left="567" w:hanging="283"/>
        <w:jc w:val="both"/>
        <w:rPr>
          <w:rFonts w:ascii="Calibri Light" w:hAnsi="Calibri Light" w:cs="Calibri Light"/>
          <w:lang w:val="pl-PL" w:eastAsia="ja-JP"/>
        </w:rPr>
      </w:pPr>
    </w:p>
    <w:p w14:paraId="727885EC" w14:textId="74C4111D" w:rsidR="007F562A" w:rsidRPr="00CE6779" w:rsidRDefault="007F562A" w:rsidP="00977203">
      <w:pPr>
        <w:spacing w:line="360" w:lineRule="auto"/>
        <w:ind w:right="-288"/>
        <w:jc w:val="center"/>
        <w:rPr>
          <w:rFonts w:ascii="Calibri Light" w:hAnsi="Calibri Light" w:cs="Calibri Light"/>
          <w:b/>
          <w:lang w:val="pl-PL"/>
        </w:rPr>
      </w:pPr>
      <w:r w:rsidRPr="00CE6779">
        <w:rPr>
          <w:rFonts w:ascii="Calibri Light" w:hAnsi="Calibri Light" w:cs="Calibri Light"/>
          <w:b/>
          <w:lang w:val="pl-PL"/>
        </w:rPr>
        <w:t>§1</w:t>
      </w:r>
      <w:r w:rsidR="00667A92" w:rsidRPr="00CE6779">
        <w:rPr>
          <w:rFonts w:ascii="Calibri Light" w:hAnsi="Calibri Light" w:cs="Calibri Light"/>
          <w:b/>
          <w:lang w:val="pl-PL"/>
        </w:rPr>
        <w:t>4</w:t>
      </w:r>
    </w:p>
    <w:p w14:paraId="3F879EC2" w14:textId="699A48EF" w:rsidR="00C15265" w:rsidRPr="00CE6779" w:rsidRDefault="0056220A" w:rsidP="00977203">
      <w:pPr>
        <w:spacing w:line="360" w:lineRule="auto"/>
        <w:ind w:right="-288"/>
        <w:jc w:val="center"/>
        <w:rPr>
          <w:rFonts w:ascii="Calibri Light" w:hAnsi="Calibri Light" w:cs="Calibri Light"/>
          <w:b/>
          <w:lang w:val="pl-PL"/>
        </w:rPr>
      </w:pPr>
      <w:r>
        <w:rPr>
          <w:rFonts w:ascii="Calibri Light" w:hAnsi="Calibri Light" w:cs="Calibri Light"/>
          <w:b/>
          <w:lang w:val="pl-PL"/>
        </w:rPr>
        <w:t>Z</w:t>
      </w:r>
      <w:r w:rsidR="00C15265" w:rsidRPr="00CE6779">
        <w:rPr>
          <w:rFonts w:ascii="Calibri Light" w:hAnsi="Calibri Light" w:cs="Calibri Light"/>
          <w:b/>
          <w:lang w:val="pl-PL"/>
        </w:rPr>
        <w:t>miana Umowy</w:t>
      </w:r>
    </w:p>
    <w:p w14:paraId="55E25603" w14:textId="0608C195" w:rsidR="00C15265" w:rsidRPr="00CE6779" w:rsidRDefault="00C15265" w:rsidP="00977203">
      <w:pPr>
        <w:pStyle w:val="Akapitzlist"/>
        <w:widowControl w:val="0"/>
        <w:autoSpaceDE w:val="0"/>
        <w:autoSpaceDN w:val="0"/>
        <w:adjustRightInd w:val="0"/>
        <w:spacing w:line="360" w:lineRule="auto"/>
        <w:ind w:left="567" w:hanging="283"/>
        <w:jc w:val="both"/>
        <w:rPr>
          <w:rFonts w:ascii="Calibri Light" w:hAnsi="Calibri Light" w:cs="Calibri Light"/>
          <w:lang w:val="pl-PL" w:eastAsia="ja-JP"/>
        </w:rPr>
      </w:pPr>
      <w:r w:rsidRPr="00CE6779">
        <w:rPr>
          <w:rFonts w:ascii="Calibri Light" w:hAnsi="Calibri Light" w:cs="Calibri Light"/>
          <w:lang w:val="pl-PL" w:eastAsia="ja-JP"/>
        </w:rPr>
        <w:t>1. Zamawiający przewiduje możliwość zmiany zawartej Umowy wyłącznie w następujących przypadkach:</w:t>
      </w:r>
    </w:p>
    <w:p w14:paraId="670A9B7C" w14:textId="77777777" w:rsidR="00C15265" w:rsidRPr="00CE6779" w:rsidRDefault="00C15265" w:rsidP="00977203">
      <w:pPr>
        <w:pStyle w:val="Akapitzlist"/>
        <w:widowControl w:val="0"/>
        <w:autoSpaceDE w:val="0"/>
        <w:autoSpaceDN w:val="0"/>
        <w:adjustRightInd w:val="0"/>
        <w:spacing w:line="360" w:lineRule="auto"/>
        <w:ind w:left="567"/>
        <w:jc w:val="both"/>
        <w:rPr>
          <w:rFonts w:ascii="Calibri Light" w:hAnsi="Calibri Light" w:cs="Calibri Light"/>
          <w:lang w:val="pl-PL" w:eastAsia="ja-JP"/>
        </w:rPr>
      </w:pPr>
      <w:r w:rsidRPr="00CE6779">
        <w:rPr>
          <w:rFonts w:ascii="Calibri Light" w:hAnsi="Calibri Light" w:cs="Calibri Light"/>
          <w:lang w:val="pl-PL" w:eastAsia="ja-JP"/>
        </w:rPr>
        <w:t xml:space="preserve">a) w przypadku rezygnacji przez Zamawiającego z części prac objętych Przedmiotem Umowy w wyniku zajścia okoliczności, które nie były znane w momencie wszczęcia postępowania o udzielenie Zamówienia, których nie można było przewidzieć w momencie wszczęcia postępowania o udzielenie Zamówienia, przy czym wynagrodzenie Wykonawcy ulegnie wówczas odpowiedniemu zmniejszeniu; </w:t>
      </w:r>
    </w:p>
    <w:p w14:paraId="1CFBE18E" w14:textId="77777777" w:rsidR="00C15265" w:rsidRPr="00CE6779" w:rsidRDefault="00C15265" w:rsidP="00977203">
      <w:pPr>
        <w:pStyle w:val="Akapitzlist"/>
        <w:widowControl w:val="0"/>
        <w:autoSpaceDE w:val="0"/>
        <w:autoSpaceDN w:val="0"/>
        <w:adjustRightInd w:val="0"/>
        <w:spacing w:line="360" w:lineRule="auto"/>
        <w:ind w:left="567"/>
        <w:jc w:val="both"/>
        <w:rPr>
          <w:rFonts w:ascii="Calibri Light" w:hAnsi="Calibri Light" w:cs="Calibri Light"/>
          <w:lang w:val="pl-PL" w:eastAsia="ja-JP"/>
        </w:rPr>
      </w:pPr>
      <w:r w:rsidRPr="00CE6779">
        <w:rPr>
          <w:rFonts w:ascii="Calibri Light" w:hAnsi="Calibri Light" w:cs="Calibri Light"/>
          <w:lang w:val="pl-PL" w:eastAsia="ja-JP"/>
        </w:rPr>
        <w:lastRenderedPageBreak/>
        <w:t xml:space="preserve">b) w przypadku zmiany przepisów prawa lub wydania przez odpowiednie organy nowych wytycznych lub interpretacji dotyczących stosowania przepisów prawa, opublikowanych w Dzienniku Urzędowym Unii Europejskiej, Dzienniku Ustaw, Monitorze Polskim, Dzienniku Urzędowym odpowiedniego ministra lub innych oficjalnych publikatorach oraz na stronach internetowych (w szczególności, choć niewyłącznie w zakresie przepisów dotyczących ochrony i przetwarzania danych osobowych), Zamawiający dopuszcza zmiany sposobu realizacji Umowy, zmiany zakresu świadczeń Wykonawcy lub zmiany wynagrodzenia Wykonawcy wymuszone takimi zmianami prawa, wytycznymi lub interpretacjami. </w:t>
      </w:r>
    </w:p>
    <w:p w14:paraId="50E24B59" w14:textId="77777777" w:rsidR="00C15265" w:rsidRPr="00CE6779" w:rsidRDefault="00C15265" w:rsidP="00977203">
      <w:pPr>
        <w:spacing w:line="360" w:lineRule="auto"/>
        <w:ind w:right="-288"/>
        <w:rPr>
          <w:rFonts w:ascii="Calibri Light" w:hAnsi="Calibri Light" w:cs="Calibri Light"/>
          <w:b/>
          <w:lang w:val="pl-PL"/>
        </w:rPr>
      </w:pPr>
    </w:p>
    <w:p w14:paraId="48E7212E" w14:textId="77777777" w:rsidR="00C15265" w:rsidRPr="00CE6779" w:rsidRDefault="00C15265" w:rsidP="00977203">
      <w:pPr>
        <w:spacing w:line="360" w:lineRule="auto"/>
        <w:ind w:right="-288"/>
        <w:jc w:val="center"/>
        <w:rPr>
          <w:rFonts w:ascii="Calibri Light" w:hAnsi="Calibri Light" w:cs="Calibri Light"/>
          <w:b/>
          <w:lang w:val="pl-PL"/>
        </w:rPr>
      </w:pPr>
      <w:r w:rsidRPr="00CE6779">
        <w:rPr>
          <w:rFonts w:ascii="Calibri Light" w:hAnsi="Calibri Light" w:cs="Calibri Light"/>
          <w:b/>
          <w:lang w:val="pl-PL"/>
        </w:rPr>
        <w:t>§14</w:t>
      </w:r>
    </w:p>
    <w:p w14:paraId="14B6B502" w14:textId="77777777" w:rsidR="007F562A" w:rsidRPr="00CE6779" w:rsidRDefault="007F562A" w:rsidP="00977203">
      <w:pPr>
        <w:spacing w:line="360" w:lineRule="auto"/>
        <w:ind w:right="-288"/>
        <w:jc w:val="center"/>
        <w:rPr>
          <w:rFonts w:ascii="Calibri Light" w:hAnsi="Calibri Light" w:cs="Calibri Light"/>
          <w:b/>
          <w:lang w:val="pl-PL"/>
        </w:rPr>
      </w:pPr>
      <w:r w:rsidRPr="00CE6779">
        <w:rPr>
          <w:rFonts w:ascii="Calibri Light" w:hAnsi="Calibri Light" w:cs="Calibri Light"/>
          <w:b/>
          <w:lang w:val="pl-PL"/>
        </w:rPr>
        <w:t>Postanowienie końcowe</w:t>
      </w:r>
    </w:p>
    <w:p w14:paraId="404AD462" w14:textId="77777777" w:rsidR="007F562A" w:rsidRPr="00CE6779" w:rsidRDefault="007F562A" w:rsidP="00977203">
      <w:pPr>
        <w:pStyle w:val="Styl4"/>
        <w:numPr>
          <w:ilvl w:val="0"/>
          <w:numId w:val="13"/>
        </w:numPr>
        <w:tabs>
          <w:tab w:val="left" w:pos="709"/>
        </w:tabs>
        <w:rPr>
          <w:rFonts w:ascii="Calibri Light" w:hAnsi="Calibri Light" w:cs="Calibri Light"/>
          <w:sz w:val="24"/>
          <w:szCs w:val="24"/>
          <w:lang w:val="pl-PL"/>
        </w:rPr>
      </w:pPr>
      <w:r w:rsidRPr="00CE6779">
        <w:rPr>
          <w:rFonts w:ascii="Calibri Light" w:hAnsi="Calibri Light" w:cs="Calibri Light"/>
          <w:sz w:val="24"/>
          <w:szCs w:val="24"/>
          <w:lang w:val="pl-PL"/>
        </w:rPr>
        <w:t>Strony ustalają następujące adres e-mailowe do doręczeń i osoby upoważnione do wzajemnych kontaktów:</w:t>
      </w:r>
    </w:p>
    <w:p w14:paraId="11C29875" w14:textId="1FD282AE" w:rsidR="007F562A" w:rsidRPr="00CE6779" w:rsidRDefault="007F562A" w:rsidP="00977203">
      <w:pPr>
        <w:spacing w:line="360" w:lineRule="auto"/>
        <w:ind w:left="426" w:right="-288"/>
        <w:jc w:val="both"/>
        <w:rPr>
          <w:rFonts w:ascii="Calibri Light" w:hAnsi="Calibri Light" w:cs="Calibri Light"/>
          <w:lang w:val="pl-PL"/>
        </w:rPr>
      </w:pPr>
      <w:r w:rsidRPr="062971BC">
        <w:rPr>
          <w:rFonts w:ascii="Calibri Light" w:hAnsi="Calibri Light" w:cs="Calibri Light"/>
          <w:lang w:val="pl-PL"/>
        </w:rPr>
        <w:t xml:space="preserve">- </w:t>
      </w:r>
      <w:r>
        <w:tab/>
      </w:r>
      <w:r w:rsidRPr="062971BC">
        <w:rPr>
          <w:rFonts w:ascii="Calibri Light" w:hAnsi="Calibri Light" w:cs="Calibri Light"/>
          <w:lang w:val="pl-PL"/>
        </w:rPr>
        <w:t xml:space="preserve">ze strony Zamawiającego: </w:t>
      </w:r>
      <w:r w:rsidR="0056220A" w:rsidRPr="062971BC">
        <w:rPr>
          <w:rFonts w:ascii="Calibri Light" w:hAnsi="Calibri Light" w:cs="Calibri Light"/>
          <w:lang w:val="pl-PL"/>
        </w:rPr>
        <w:t>Ja</w:t>
      </w:r>
      <w:r w:rsidR="4A615D3E" w:rsidRPr="062971BC">
        <w:rPr>
          <w:rFonts w:ascii="Calibri Light" w:hAnsi="Calibri Light" w:cs="Calibri Light"/>
          <w:lang w:val="pl-PL"/>
        </w:rPr>
        <w:t>k</w:t>
      </w:r>
      <w:r w:rsidR="0056220A" w:rsidRPr="062971BC">
        <w:rPr>
          <w:rFonts w:ascii="Calibri Light" w:hAnsi="Calibri Light" w:cs="Calibri Light"/>
          <w:lang w:val="pl-PL"/>
        </w:rPr>
        <w:t>ub Zaczkowski</w:t>
      </w:r>
      <w:r w:rsidRPr="062971BC">
        <w:rPr>
          <w:rFonts w:ascii="Calibri Light" w:hAnsi="Calibri Light" w:cs="Calibri Light"/>
          <w:lang w:val="pl-PL"/>
        </w:rPr>
        <w:t>, e-mail:</w:t>
      </w:r>
      <w:r w:rsidRPr="062971BC">
        <w:rPr>
          <w:rStyle w:val="Hipercze"/>
          <w:rFonts w:ascii="Calibri Light" w:hAnsi="Calibri Light" w:cs="Calibri Light"/>
          <w:lang w:val="pl-PL"/>
        </w:rPr>
        <w:t xml:space="preserve"> </w:t>
      </w:r>
      <w:r w:rsidR="0056220A" w:rsidRPr="062971BC">
        <w:rPr>
          <w:rStyle w:val="Hipercze"/>
          <w:rFonts w:ascii="Calibri Light" w:hAnsi="Calibri Light" w:cs="Calibri Light"/>
          <w:lang w:val="pl-PL"/>
        </w:rPr>
        <w:t>jakub.zaczkowski</w:t>
      </w:r>
      <w:r w:rsidRPr="062971BC">
        <w:rPr>
          <w:rStyle w:val="Hipercze"/>
          <w:rFonts w:ascii="Calibri Light" w:hAnsi="Calibri Light" w:cs="Calibri Light"/>
          <w:lang w:val="pl-PL"/>
        </w:rPr>
        <w:t>@e-at.edu.pl</w:t>
      </w:r>
    </w:p>
    <w:p w14:paraId="715F86B6" w14:textId="77777777" w:rsidR="007F562A" w:rsidRPr="00CE6779" w:rsidRDefault="007F562A" w:rsidP="00977203">
      <w:pPr>
        <w:spacing w:line="360" w:lineRule="auto"/>
        <w:ind w:left="426" w:right="-288"/>
        <w:jc w:val="both"/>
        <w:rPr>
          <w:rFonts w:ascii="Calibri Light" w:hAnsi="Calibri Light" w:cs="Calibri Light"/>
          <w:lang w:val="pl-PL"/>
        </w:rPr>
      </w:pPr>
      <w:r w:rsidRPr="00CE6779">
        <w:rPr>
          <w:rFonts w:ascii="Calibri Light" w:hAnsi="Calibri Light" w:cs="Calibri Light"/>
          <w:lang w:val="pl-PL"/>
        </w:rPr>
        <w:t>-</w:t>
      </w:r>
      <w:r w:rsidRPr="00CE6779">
        <w:rPr>
          <w:rFonts w:ascii="Calibri Light" w:hAnsi="Calibri Light" w:cs="Calibri Light"/>
          <w:lang w:val="pl-PL"/>
        </w:rPr>
        <w:tab/>
        <w:t>ze strony Wykonawcy: …………………,  tel.: …………………., mail: ….............................</w:t>
      </w:r>
    </w:p>
    <w:p w14:paraId="78BFD585" w14:textId="77777777" w:rsidR="007F562A" w:rsidRPr="00CE6779" w:rsidRDefault="007F562A" w:rsidP="00977203">
      <w:pPr>
        <w:pStyle w:val="Styl4"/>
        <w:numPr>
          <w:ilvl w:val="0"/>
          <w:numId w:val="13"/>
        </w:numPr>
        <w:tabs>
          <w:tab w:val="left" w:pos="709"/>
        </w:tabs>
        <w:rPr>
          <w:rFonts w:ascii="Calibri Light" w:hAnsi="Calibri Light" w:cs="Calibri Light"/>
          <w:sz w:val="24"/>
          <w:szCs w:val="24"/>
          <w:lang w:val="pl-PL"/>
        </w:rPr>
      </w:pPr>
      <w:r w:rsidRPr="00CE6779">
        <w:rPr>
          <w:rFonts w:ascii="Calibri Light" w:hAnsi="Calibri Light" w:cs="Calibri Light"/>
          <w:sz w:val="24"/>
          <w:szCs w:val="24"/>
          <w:lang w:val="pl-PL"/>
        </w:rPr>
        <w:t>Zmiany umowy dla swojej ważności wymagają formy pisemnej.</w:t>
      </w:r>
    </w:p>
    <w:p w14:paraId="726F549C" w14:textId="77777777" w:rsidR="007F562A" w:rsidRPr="00CE6779" w:rsidRDefault="007F562A" w:rsidP="00977203">
      <w:pPr>
        <w:pStyle w:val="Styl4"/>
        <w:numPr>
          <w:ilvl w:val="0"/>
          <w:numId w:val="13"/>
        </w:numPr>
        <w:tabs>
          <w:tab w:val="left" w:pos="709"/>
        </w:tabs>
        <w:ind w:right="-288"/>
        <w:rPr>
          <w:rFonts w:ascii="Calibri Light" w:hAnsi="Calibri Light" w:cs="Calibri Light"/>
          <w:sz w:val="24"/>
          <w:szCs w:val="24"/>
          <w:lang w:val="pl-PL"/>
        </w:rPr>
      </w:pPr>
      <w:r w:rsidRPr="00CE6779">
        <w:rPr>
          <w:rFonts w:ascii="Calibri Light" w:hAnsi="Calibri Light" w:cs="Calibri Light"/>
          <w:bCs/>
          <w:iCs/>
          <w:sz w:val="24"/>
          <w:szCs w:val="24"/>
          <w:lang w:val="pl-PL"/>
        </w:rPr>
        <w:t>Umowa zawarta jest na czas określony, licząc od dnia jej zawarcia, do dnia wykonania wszystkich obowiązków określonych w § 1 i § 2 .</w:t>
      </w:r>
    </w:p>
    <w:p w14:paraId="340DEA45" w14:textId="77777777" w:rsidR="007F562A" w:rsidRPr="00CE6779" w:rsidRDefault="007F562A" w:rsidP="00977203">
      <w:pPr>
        <w:pStyle w:val="Styl4"/>
        <w:numPr>
          <w:ilvl w:val="0"/>
          <w:numId w:val="13"/>
        </w:numPr>
        <w:tabs>
          <w:tab w:val="left" w:pos="709"/>
        </w:tabs>
        <w:ind w:right="-288"/>
        <w:rPr>
          <w:rFonts w:ascii="Calibri Light" w:hAnsi="Calibri Light" w:cs="Calibri Light"/>
          <w:sz w:val="24"/>
          <w:szCs w:val="24"/>
          <w:lang w:val="pl-PL"/>
        </w:rPr>
      </w:pPr>
      <w:r w:rsidRPr="00CE6779">
        <w:rPr>
          <w:rFonts w:ascii="Calibri Light" w:hAnsi="Calibri Light" w:cs="Calibri Light"/>
          <w:sz w:val="24"/>
          <w:szCs w:val="24"/>
          <w:lang w:val="pl-PL"/>
        </w:rPr>
        <w:t xml:space="preserve">Niniejsza umowa nie obejmuje usług doradczych (przez co rozumie się działania związane ze świadczeniem dodatkowych usług wykraczających poza przedmiot niniejszej umowy, a związanych z Projektem), dotyczących wykonanie przedmiotu umowy świadczonych poza siedzibą Wykonawcy, które mogą być przedmiotem odrębnej umowy. </w:t>
      </w:r>
    </w:p>
    <w:p w14:paraId="14E12DD0" w14:textId="77777777" w:rsidR="007F562A" w:rsidRPr="00CE6779" w:rsidRDefault="007F562A" w:rsidP="00977203">
      <w:pPr>
        <w:pStyle w:val="Styl4"/>
        <w:numPr>
          <w:ilvl w:val="0"/>
          <w:numId w:val="13"/>
        </w:numPr>
        <w:tabs>
          <w:tab w:val="left" w:pos="709"/>
        </w:tabs>
        <w:ind w:right="-288"/>
        <w:rPr>
          <w:rFonts w:ascii="Calibri Light" w:hAnsi="Calibri Light" w:cs="Calibri Light"/>
          <w:sz w:val="24"/>
          <w:szCs w:val="24"/>
          <w:lang w:val="pl-PL"/>
        </w:rPr>
      </w:pPr>
      <w:r w:rsidRPr="00CE6779">
        <w:rPr>
          <w:rFonts w:ascii="Calibri Light" w:hAnsi="Calibri Light" w:cs="Calibri Light"/>
          <w:sz w:val="24"/>
          <w:szCs w:val="24"/>
          <w:lang w:val="pl-PL"/>
        </w:rPr>
        <w:t xml:space="preserve">Strony ustalają wzajemne adresy dla korespondencji wskazane w nagłówku niniejszej umowy. W przypadku zmiany adresu przez jedną ze Stron, jest ona zobowiązana niezwłocznie zawiadomić o </w:t>
      </w:r>
      <w:r w:rsidRPr="00CE6779">
        <w:rPr>
          <w:rFonts w:ascii="Calibri Light" w:hAnsi="Calibri Light" w:cs="Calibri Light"/>
          <w:sz w:val="24"/>
          <w:szCs w:val="24"/>
          <w:lang w:val="pl-PL"/>
        </w:rPr>
        <w:lastRenderedPageBreak/>
        <w:t>tym drugą Stronę jednocześnie wskazując nowy adres. W przypadku niedopełnienia tego obowiązku, wszelkie dokumenty i zawiadomienia przesłane na adres poprzedni uważa się za skutecznie doręczone.</w:t>
      </w:r>
    </w:p>
    <w:p w14:paraId="1DA748C0" w14:textId="77777777" w:rsidR="007F562A" w:rsidRPr="00CE6779" w:rsidRDefault="007F562A" w:rsidP="00977203">
      <w:pPr>
        <w:pStyle w:val="Styl4"/>
        <w:numPr>
          <w:ilvl w:val="0"/>
          <w:numId w:val="13"/>
        </w:numPr>
        <w:tabs>
          <w:tab w:val="left" w:pos="709"/>
        </w:tabs>
        <w:ind w:right="-288"/>
        <w:rPr>
          <w:rFonts w:ascii="Calibri Light" w:hAnsi="Calibri Light" w:cs="Calibri Light"/>
          <w:sz w:val="24"/>
          <w:szCs w:val="24"/>
          <w:lang w:val="pl-PL"/>
        </w:rPr>
      </w:pPr>
      <w:r w:rsidRPr="00CE6779">
        <w:rPr>
          <w:rFonts w:ascii="Calibri Light" w:hAnsi="Calibri Light" w:cs="Calibri Light"/>
          <w:sz w:val="24"/>
          <w:szCs w:val="24"/>
          <w:lang w:val="pl-PL"/>
        </w:rPr>
        <w:t>Wszelkie spory wynikłe na tle wykonywania niniejszej umowy będą rozstrzygane polubownie na zasadzie wzajemnych uzgodnień. W przypadku braku porozumienia Strony poddadzą pod rozstrzygnięcie sądu właściwego dla Zamawiającego w Warszawie.</w:t>
      </w:r>
    </w:p>
    <w:p w14:paraId="359EAC77" w14:textId="77777777" w:rsidR="007F562A" w:rsidRPr="00CE6779" w:rsidRDefault="007F562A" w:rsidP="00977203">
      <w:pPr>
        <w:numPr>
          <w:ilvl w:val="0"/>
          <w:numId w:val="13"/>
        </w:numPr>
        <w:spacing w:line="360" w:lineRule="auto"/>
        <w:ind w:right="-288"/>
        <w:jc w:val="both"/>
        <w:rPr>
          <w:rFonts w:ascii="Calibri Light" w:hAnsi="Calibri Light" w:cs="Calibri Light"/>
          <w:lang w:val="pl-PL"/>
        </w:rPr>
      </w:pPr>
      <w:r w:rsidRPr="00CE6779">
        <w:rPr>
          <w:rFonts w:ascii="Calibri Light" w:hAnsi="Calibri Light" w:cs="Calibri Light"/>
          <w:lang w:val="pl-PL"/>
        </w:rPr>
        <w:t>W sprawach nienormowanych niniejszą umową zastosowanie mają przepisy prawa polskiego.</w:t>
      </w:r>
    </w:p>
    <w:p w14:paraId="234B2C58" w14:textId="77777777" w:rsidR="007F562A" w:rsidRPr="00CE6779" w:rsidRDefault="007F562A" w:rsidP="00977203">
      <w:pPr>
        <w:numPr>
          <w:ilvl w:val="0"/>
          <w:numId w:val="13"/>
        </w:numPr>
        <w:spacing w:line="360" w:lineRule="auto"/>
        <w:ind w:right="-288"/>
        <w:jc w:val="both"/>
        <w:rPr>
          <w:rFonts w:ascii="Calibri Light" w:hAnsi="Calibri Light" w:cs="Calibri Light"/>
          <w:lang w:val="pl-PL"/>
        </w:rPr>
      </w:pPr>
      <w:r w:rsidRPr="00CE6779">
        <w:rPr>
          <w:rFonts w:ascii="Calibri Light" w:hAnsi="Calibri Light" w:cs="Calibri Light"/>
          <w:lang w:val="pl-PL"/>
        </w:rPr>
        <w:t xml:space="preserve">Umowę sporządzono w 2 (słownie: dwóch) jednobrzmiących egzemplarzach po 1 (słownie: jednym) dla każdej ze Stron, w j. polskim. </w:t>
      </w:r>
    </w:p>
    <w:p w14:paraId="15F10104" w14:textId="77777777" w:rsidR="007F562A" w:rsidRPr="00CE6779" w:rsidRDefault="007F562A" w:rsidP="00977203">
      <w:pPr>
        <w:spacing w:line="360" w:lineRule="auto"/>
        <w:ind w:right="-288"/>
        <w:jc w:val="both"/>
        <w:rPr>
          <w:rFonts w:ascii="Calibri Light" w:hAnsi="Calibri Light" w:cs="Calibri Light"/>
          <w:lang w:val="pl-PL"/>
        </w:rPr>
      </w:pPr>
    </w:p>
    <w:p w14:paraId="586FBF93" w14:textId="3CAB42C3" w:rsidR="007F562A" w:rsidRPr="00CE6779" w:rsidRDefault="007F562A" w:rsidP="00977203">
      <w:pPr>
        <w:tabs>
          <w:tab w:val="left" w:pos="7200"/>
        </w:tabs>
        <w:spacing w:line="360" w:lineRule="auto"/>
        <w:ind w:left="360" w:right="-288"/>
        <w:rPr>
          <w:rFonts w:ascii="Calibri Light" w:hAnsi="Calibri Light" w:cs="Calibri Light"/>
          <w:b/>
          <w:bCs/>
          <w:i/>
          <w:iCs/>
          <w:lang w:val="pl-PL"/>
        </w:rPr>
      </w:pPr>
      <w:r w:rsidRPr="00CE6779">
        <w:rPr>
          <w:rFonts w:ascii="Calibri Light" w:hAnsi="Calibri Light" w:cs="Calibri Light"/>
          <w:b/>
          <w:lang w:val="pl-PL"/>
        </w:rPr>
        <w:t xml:space="preserve"> Zamawiający: </w:t>
      </w:r>
      <w:r w:rsidRPr="00CE6779">
        <w:rPr>
          <w:rFonts w:ascii="Calibri Light" w:hAnsi="Calibri Light" w:cs="Calibri Light"/>
          <w:b/>
          <w:lang w:val="pl-PL"/>
        </w:rPr>
        <w:tab/>
      </w:r>
      <w:r w:rsidRPr="00CE6779">
        <w:rPr>
          <w:rFonts w:ascii="Calibri Light" w:hAnsi="Calibri Light" w:cs="Calibri Light"/>
          <w:lang w:val="pl-PL"/>
        </w:rPr>
        <w:tab/>
      </w:r>
      <w:r w:rsidRPr="00CE6779">
        <w:rPr>
          <w:rFonts w:ascii="Calibri Light" w:hAnsi="Calibri Light" w:cs="Calibri Light"/>
          <w:b/>
          <w:lang w:val="pl-PL"/>
        </w:rPr>
        <w:t xml:space="preserve"> Wykonawca: </w:t>
      </w:r>
    </w:p>
    <w:sectPr w:rsidR="007F562A" w:rsidRPr="00CE6779" w:rsidSect="00CE5ADC">
      <w:headerReference w:type="default" r:id="rId9"/>
      <w:footerReference w:type="default" r:id="rId10"/>
      <w:type w:val="continuous"/>
      <w:pgSz w:w="12240" w:h="15840"/>
      <w:pgMar w:top="1702" w:right="1134" w:bottom="284" w:left="1134" w:header="0" w:footer="953" w:gutter="0"/>
      <w:cols w:space="708"/>
      <w:formProt w:val="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D4FC513" w16cex:dateUtc="2024-04-24T13:32:33.59Z"/>
  <w16cex:commentExtensible w16cex:durableId="603490DA" w16cex:dateUtc="2024-04-24T13:35:11.064Z"/>
  <w16cex:commentExtensible w16cex:durableId="726D17A1" w16cex:dateUtc="2024-04-24T13:36:20.55Z"/>
  <w16cex:commentExtensible w16cex:durableId="01E48084" w16cex:dateUtc="2024-04-24T13:39:25.22Z"/>
</w16cex:commentsExtensible>
</file>

<file path=word/commentsIds.xml><?xml version="1.0" encoding="utf-8"?>
<w16cid:commentsIds xmlns:mc="http://schemas.openxmlformats.org/markup-compatibility/2006" xmlns:w16cid="http://schemas.microsoft.com/office/word/2016/wordml/cid" mc:Ignorable="w16cid">
  <w16cid:commentId w16cid:paraId="36339FB0" w16cid:durableId="29C92760"/>
  <w16cid:commentId w16cid:paraId="5E99ACC9" w16cid:durableId="29C91C60"/>
  <w16cid:commentId w16cid:paraId="30112E7F" w16cid:durableId="29C91E28"/>
  <w16cid:commentId w16cid:paraId="2D93B4AE" w16cid:durableId="29C9259C"/>
  <w16cid:commentId w16cid:paraId="66C83737" w16cid:durableId="3D4FC513"/>
  <w16cid:commentId w16cid:paraId="20CF31DA" w16cid:durableId="603490DA"/>
  <w16cid:commentId w16cid:paraId="1B52BE4D" w16cid:durableId="726D17A1"/>
  <w16cid:commentId w16cid:paraId="0320EBA9" w16cid:durableId="01E480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DBC74" w14:textId="77777777" w:rsidR="000C7520" w:rsidRDefault="000C7520" w:rsidP="003437D8">
      <w:r>
        <w:separator/>
      </w:r>
    </w:p>
  </w:endnote>
  <w:endnote w:type="continuationSeparator" w:id="0">
    <w:p w14:paraId="5A20100B" w14:textId="77777777" w:rsidR="000C7520" w:rsidRDefault="000C7520" w:rsidP="0034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harterITCPro-Regular">
    <w:panose1 w:val="00000000000000000000"/>
    <w:charset w:val="4D"/>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E61A8" w14:textId="67823734" w:rsidR="000718C5" w:rsidRDefault="000718C5">
    <w:pPr>
      <w:pStyle w:val="Stopka"/>
    </w:pPr>
    <w:r>
      <w:rPr>
        <w:noProof/>
        <w:lang w:val="pl-PL"/>
      </w:rPr>
      <w:drawing>
        <wp:inline distT="0" distB="0" distL="0" distR="0" wp14:anchorId="098CBF21" wp14:editId="3687730D">
          <wp:extent cx="5755640" cy="899795"/>
          <wp:effectExtent l="0" t="0" r="0" b="1905"/>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5755640" cy="89979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31F55" w14:textId="77777777" w:rsidR="000C7520" w:rsidRDefault="000C7520" w:rsidP="003437D8">
      <w:r>
        <w:separator/>
      </w:r>
    </w:p>
  </w:footnote>
  <w:footnote w:type="continuationSeparator" w:id="0">
    <w:p w14:paraId="75461C6E" w14:textId="77777777" w:rsidR="000C7520" w:rsidRDefault="000C7520" w:rsidP="00343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
        <w:szCs w:val="2"/>
        <w:lang w:val="pl-PL"/>
      </w:rPr>
      <w:id w:val="-1361053712"/>
      <w:docPartObj>
        <w:docPartGallery w:val="Page Numbers (Margins)"/>
        <w:docPartUnique/>
      </w:docPartObj>
    </w:sdtPr>
    <w:sdtEndPr/>
    <w:sdtContent>
      <w:p w14:paraId="2C318600" w14:textId="00CAF3A0" w:rsidR="000718C5" w:rsidRDefault="00782106" w:rsidP="00117B0E">
        <w:pPr>
          <w:autoSpaceDE w:val="0"/>
          <w:autoSpaceDN w:val="0"/>
          <w:adjustRightInd w:val="0"/>
          <w:rPr>
            <w:rFonts w:ascii="Arial" w:hAnsi="Arial" w:cs="Arial"/>
            <w:sz w:val="2"/>
            <w:szCs w:val="2"/>
            <w:lang w:val="pl-PL"/>
          </w:rPr>
        </w:pPr>
        <w:r w:rsidRPr="00782106">
          <w:rPr>
            <w:rFonts w:ascii="Arial" w:hAnsi="Arial" w:cs="Arial"/>
            <w:noProof/>
            <w:sz w:val="2"/>
            <w:szCs w:val="2"/>
            <w:lang w:val="pl-PL"/>
          </w:rPr>
          <mc:AlternateContent>
            <mc:Choice Requires="wps">
              <w:drawing>
                <wp:anchor distT="0" distB="0" distL="114300" distR="114300" simplePos="0" relativeHeight="251659264" behindDoc="0" locked="0" layoutInCell="0" allowOverlap="1" wp14:anchorId="3DBAC717" wp14:editId="3905AB90">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48776" w14:textId="77777777" w:rsidR="00782106" w:rsidRDefault="00782106">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cs="Times New Roman"/>
                                  <w:sz w:val="22"/>
                                  <w:szCs w:val="22"/>
                                </w:rPr>
                                <w:fldChar w:fldCharType="begin"/>
                              </w:r>
                              <w:r>
                                <w:instrText>PAGE    \* MERGEFORMAT</w:instrText>
                              </w:r>
                              <w:r>
                                <w:rPr>
                                  <w:rFonts w:cs="Times New Roman"/>
                                  <w:sz w:val="22"/>
                                  <w:szCs w:val="22"/>
                                </w:rPr>
                                <w:fldChar w:fldCharType="separate"/>
                              </w:r>
                              <w:r w:rsidR="00711924" w:rsidRPr="00711924">
                                <w:rPr>
                                  <w:rFonts w:asciiTheme="majorHAnsi" w:eastAsiaTheme="majorEastAsia" w:hAnsiTheme="majorHAnsi" w:cstheme="majorBidi"/>
                                  <w:noProof/>
                                  <w:sz w:val="22"/>
                                  <w:szCs w:val="22"/>
                                </w:rPr>
                                <w:t>22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DBAC717" id="Prostokąt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RpwU8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41748776" w14:textId="77777777" w:rsidR="00782106" w:rsidRDefault="00782106">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cs="Times New Roman"/>
                            <w:sz w:val="22"/>
                            <w:szCs w:val="22"/>
                          </w:rPr>
                          <w:fldChar w:fldCharType="begin"/>
                        </w:r>
                        <w:r>
                          <w:instrText>PAGE    \* MERGEFORMAT</w:instrText>
                        </w:r>
                        <w:r>
                          <w:rPr>
                            <w:rFonts w:cs="Times New Roman"/>
                            <w:sz w:val="22"/>
                            <w:szCs w:val="22"/>
                          </w:rPr>
                          <w:fldChar w:fldCharType="separate"/>
                        </w:r>
                        <w:r w:rsidR="00711924" w:rsidRPr="00711924">
                          <w:rPr>
                            <w:rFonts w:asciiTheme="majorHAnsi" w:eastAsiaTheme="majorEastAsia" w:hAnsiTheme="majorHAnsi" w:cstheme="majorBidi"/>
                            <w:noProof/>
                            <w:sz w:val="22"/>
                            <w:szCs w:val="22"/>
                          </w:rPr>
                          <w:t>22</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p w14:paraId="1288042C" w14:textId="77777777" w:rsidR="000718C5" w:rsidRDefault="000718C5" w:rsidP="00117B0E">
    <w:pPr>
      <w:autoSpaceDE w:val="0"/>
      <w:autoSpaceDN w:val="0"/>
      <w:adjustRightInd w:val="0"/>
      <w:rPr>
        <w:rFonts w:ascii="Arial" w:hAnsi="Arial" w:cs="Arial"/>
        <w:sz w:val="2"/>
        <w:szCs w:val="2"/>
        <w:lang w:val="pl-PL"/>
      </w:rPr>
    </w:pPr>
  </w:p>
  <w:p w14:paraId="40B1A9AC" w14:textId="77777777" w:rsidR="000718C5" w:rsidRPr="00117B0E" w:rsidRDefault="000718C5" w:rsidP="00117B0E">
    <w:pPr>
      <w:pStyle w:val="Nagwek"/>
      <w:rPr>
        <w:lang w:val="pl-PL"/>
      </w:rPr>
    </w:pPr>
  </w:p>
  <w:p w14:paraId="276AD8C2" w14:textId="77777777" w:rsidR="000718C5" w:rsidRDefault="000718C5" w:rsidP="00117B0E">
    <w:pPr>
      <w:autoSpaceDE w:val="0"/>
      <w:autoSpaceDN w:val="0"/>
      <w:adjustRightInd w:val="0"/>
      <w:rPr>
        <w:rFonts w:ascii="Arial" w:hAnsi="Arial" w:cs="Arial"/>
        <w:sz w:val="2"/>
        <w:szCs w:val="2"/>
        <w:lang w:val="pl-PL"/>
      </w:rPr>
    </w:pPr>
  </w:p>
  <w:p w14:paraId="47FC0F2C" w14:textId="77777777" w:rsidR="000718C5" w:rsidRDefault="000718C5" w:rsidP="00117B0E">
    <w:pPr>
      <w:autoSpaceDE w:val="0"/>
      <w:autoSpaceDN w:val="0"/>
      <w:adjustRightInd w:val="0"/>
      <w:rPr>
        <w:rFonts w:ascii="Arial" w:hAnsi="Arial" w:cs="Arial"/>
        <w:sz w:val="2"/>
        <w:szCs w:val="2"/>
        <w:lang w:val="pl-PL"/>
      </w:rPr>
    </w:pPr>
  </w:p>
  <w:p w14:paraId="0AE4D333" w14:textId="77777777" w:rsidR="000718C5" w:rsidRDefault="000718C5" w:rsidP="00117B0E">
    <w:pPr>
      <w:autoSpaceDE w:val="0"/>
      <w:autoSpaceDN w:val="0"/>
      <w:adjustRightInd w:val="0"/>
      <w:rPr>
        <w:rFonts w:ascii="Arial" w:hAnsi="Arial" w:cs="Arial"/>
        <w:sz w:val="2"/>
        <w:szCs w:val="2"/>
        <w:lang w:val="pl-PL"/>
      </w:rPr>
    </w:pPr>
  </w:p>
  <w:p w14:paraId="2177FE70" w14:textId="77777777" w:rsidR="000718C5" w:rsidRDefault="000718C5" w:rsidP="00117B0E">
    <w:pPr>
      <w:autoSpaceDE w:val="0"/>
      <w:autoSpaceDN w:val="0"/>
      <w:adjustRightInd w:val="0"/>
      <w:rPr>
        <w:rFonts w:ascii="Arial" w:hAnsi="Arial" w:cs="Arial"/>
        <w:sz w:val="2"/>
        <w:szCs w:val="2"/>
        <w:lang w:val="pl-PL"/>
      </w:rPr>
    </w:pPr>
  </w:p>
  <w:p w14:paraId="4024AC00" w14:textId="77777777" w:rsidR="000718C5" w:rsidRPr="00117B0E" w:rsidRDefault="000718C5" w:rsidP="00117B0E">
    <w:pPr>
      <w:spacing w:before="100" w:beforeAutospacing="1" w:after="100" w:afterAutospacing="1"/>
      <w:ind w:left="-426"/>
      <w:rPr>
        <w:rFonts w:ascii="Times New Roman" w:eastAsia="Times New Roman" w:hAnsi="Times New Roman" w:cs="Times New Roman"/>
        <w:lang w:val="pl-PL"/>
      </w:rPr>
    </w:pPr>
    <w:r w:rsidRPr="00117B0E">
      <w:rPr>
        <w:rFonts w:ascii="Times New Roman" w:eastAsia="Times New Roman" w:hAnsi="Times New Roman" w:cs="Times New Roman"/>
        <w:noProof/>
        <w:lang w:val="pl-PL"/>
      </w:rPr>
      <w:drawing>
        <wp:inline distT="0" distB="0" distL="0" distR="0" wp14:anchorId="59E744AE" wp14:editId="5A7C313B">
          <wp:extent cx="6956378" cy="993188"/>
          <wp:effectExtent l="0" t="0" r="0" b="0"/>
          <wp:docPr id="1" name="Obraz 1" descr="C:\Users\kanclerz\OneDrive - Akademia Teatralna im. Aleksandra Zelwerowicza w Warszawie\Pulpit\Feniks lub DAT\FENIKS_RP_UE_CMYK.pdf_Stron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nclerz\OneDrive - Akademia Teatralna im. Aleksandra Zelwerowicza w Warszawie\Pulpit\Feniks lub DAT\FENIKS_RP_UE_CMYK.pdf_Strona_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0973" cy="998127"/>
                  </a:xfrm>
                  <a:prstGeom prst="rect">
                    <a:avLst/>
                  </a:prstGeom>
                  <a:noFill/>
                  <a:ln>
                    <a:noFill/>
                  </a:ln>
                </pic:spPr>
              </pic:pic>
            </a:graphicData>
          </a:graphic>
        </wp:inline>
      </w:drawing>
    </w:r>
  </w:p>
  <w:p w14:paraId="41B2CEF3" w14:textId="277A88B4" w:rsidR="000718C5" w:rsidRDefault="000718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4F969B58"/>
    <w:name w:val="WW8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Calibri Light" w:eastAsia="Times New Roman" w:hAnsi="Calibri Light" w:cs="Calibri Ligh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5E34E5"/>
    <w:multiLevelType w:val="hybridMultilevel"/>
    <w:tmpl w:val="C3B0DF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AC4F38"/>
    <w:multiLevelType w:val="multilevel"/>
    <w:tmpl w:val="9732F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3C4E3D"/>
    <w:multiLevelType w:val="hybridMultilevel"/>
    <w:tmpl w:val="62769C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CE2300"/>
    <w:multiLevelType w:val="hybridMultilevel"/>
    <w:tmpl w:val="64A482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BA0770"/>
    <w:multiLevelType w:val="hybridMultilevel"/>
    <w:tmpl w:val="4A0E5C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320337"/>
    <w:multiLevelType w:val="hybridMultilevel"/>
    <w:tmpl w:val="A84CEA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65750F"/>
    <w:multiLevelType w:val="hybridMultilevel"/>
    <w:tmpl w:val="D72675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2EC2E3B"/>
    <w:multiLevelType w:val="hybridMultilevel"/>
    <w:tmpl w:val="D338A9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3754F4"/>
    <w:multiLevelType w:val="hybridMultilevel"/>
    <w:tmpl w:val="AC3A99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E90683"/>
    <w:multiLevelType w:val="hybridMultilevel"/>
    <w:tmpl w:val="32BE08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BB7D11"/>
    <w:multiLevelType w:val="hybridMultilevel"/>
    <w:tmpl w:val="EA402C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7526C8"/>
    <w:multiLevelType w:val="hybridMultilevel"/>
    <w:tmpl w:val="4F4A5224"/>
    <w:lvl w:ilvl="0" w:tplc="B1F6B276">
      <w:start w:val="1"/>
      <w:numFmt w:val="decimal"/>
      <w:lvlText w:val="%1."/>
      <w:lvlJc w:val="left"/>
      <w:pPr>
        <w:ind w:left="720" w:hanging="360"/>
      </w:pPr>
      <w:rPr>
        <w:rFonts w:ascii="Calibri Light" w:eastAsiaTheme="minorEastAsia" w:hAnsi="Calibri Light" w:cs="Calibri Ligh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E7276C"/>
    <w:multiLevelType w:val="hybridMultilevel"/>
    <w:tmpl w:val="2A6E3E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EA7E4C"/>
    <w:multiLevelType w:val="hybridMultilevel"/>
    <w:tmpl w:val="BC92CD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08D0551"/>
    <w:multiLevelType w:val="hybridMultilevel"/>
    <w:tmpl w:val="A6BE4B9C"/>
    <w:lvl w:ilvl="0" w:tplc="044AF804">
      <w:start w:val="6"/>
      <w:numFmt w:val="upperRoman"/>
      <w:pStyle w:val="Spistreci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C528DB"/>
    <w:multiLevelType w:val="hybridMultilevel"/>
    <w:tmpl w:val="31B68D0C"/>
    <w:lvl w:ilvl="0" w:tplc="04150019">
      <w:start w:val="1"/>
      <w:numFmt w:val="decimal"/>
      <w:lvlText w:val="%1."/>
      <w:lvlJc w:val="left"/>
      <w:pPr>
        <w:tabs>
          <w:tab w:val="num" w:pos="720"/>
        </w:tabs>
        <w:ind w:left="720" w:hanging="360"/>
      </w:pPr>
      <w:rPr>
        <w:b w:val="0"/>
      </w:rPr>
    </w:lvl>
    <w:lvl w:ilvl="1" w:tplc="04150019">
      <w:start w:val="1"/>
      <w:numFmt w:val="decimal"/>
      <w:pStyle w:val="Styl2"/>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4D54946"/>
    <w:multiLevelType w:val="hybridMultilevel"/>
    <w:tmpl w:val="C7C090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66351D"/>
    <w:multiLevelType w:val="hybridMultilevel"/>
    <w:tmpl w:val="ADA896BC"/>
    <w:lvl w:ilvl="0" w:tplc="585E8158">
      <w:start w:val="4"/>
      <w:numFmt w:val="decimal"/>
      <w:lvlText w:val="%1."/>
      <w:lvlJc w:val="left"/>
      <w:pPr>
        <w:ind w:left="1440" w:hanging="360"/>
      </w:pPr>
    </w:lvl>
    <w:lvl w:ilvl="1" w:tplc="7B061D6C">
      <w:start w:val="1"/>
      <w:numFmt w:val="lowerLetter"/>
      <w:lvlText w:val="%2."/>
      <w:lvlJc w:val="left"/>
      <w:pPr>
        <w:ind w:left="2160" w:hanging="360"/>
      </w:pPr>
    </w:lvl>
    <w:lvl w:ilvl="2" w:tplc="2C983A56">
      <w:start w:val="1"/>
      <w:numFmt w:val="lowerRoman"/>
      <w:lvlText w:val="%3."/>
      <w:lvlJc w:val="right"/>
      <w:pPr>
        <w:ind w:left="2880" w:hanging="180"/>
      </w:pPr>
    </w:lvl>
    <w:lvl w:ilvl="3" w:tplc="7D5211FC">
      <w:start w:val="1"/>
      <w:numFmt w:val="decimal"/>
      <w:lvlText w:val="%4."/>
      <w:lvlJc w:val="left"/>
      <w:pPr>
        <w:ind w:left="3600" w:hanging="360"/>
      </w:pPr>
    </w:lvl>
    <w:lvl w:ilvl="4" w:tplc="6F1CE16E">
      <w:start w:val="1"/>
      <w:numFmt w:val="lowerLetter"/>
      <w:lvlText w:val="%5."/>
      <w:lvlJc w:val="left"/>
      <w:pPr>
        <w:ind w:left="4320" w:hanging="360"/>
      </w:pPr>
    </w:lvl>
    <w:lvl w:ilvl="5" w:tplc="BD8893DA">
      <w:start w:val="1"/>
      <w:numFmt w:val="lowerRoman"/>
      <w:lvlText w:val="%6."/>
      <w:lvlJc w:val="right"/>
      <w:pPr>
        <w:ind w:left="5040" w:hanging="180"/>
      </w:pPr>
    </w:lvl>
    <w:lvl w:ilvl="6" w:tplc="B8CC1FDE">
      <w:start w:val="1"/>
      <w:numFmt w:val="decimal"/>
      <w:lvlText w:val="%7."/>
      <w:lvlJc w:val="left"/>
      <w:pPr>
        <w:ind w:left="5760" w:hanging="360"/>
      </w:pPr>
    </w:lvl>
    <w:lvl w:ilvl="7" w:tplc="E6AE31BA">
      <w:start w:val="1"/>
      <w:numFmt w:val="lowerLetter"/>
      <w:lvlText w:val="%8."/>
      <w:lvlJc w:val="left"/>
      <w:pPr>
        <w:ind w:left="6480" w:hanging="360"/>
      </w:pPr>
    </w:lvl>
    <w:lvl w:ilvl="8" w:tplc="2CA8AC3A">
      <w:start w:val="1"/>
      <w:numFmt w:val="lowerRoman"/>
      <w:lvlText w:val="%9."/>
      <w:lvlJc w:val="right"/>
      <w:pPr>
        <w:ind w:left="7200" w:hanging="180"/>
      </w:pPr>
    </w:lvl>
  </w:abstractNum>
  <w:abstractNum w:abstractNumId="19" w15:restartNumberingAfterBreak="0">
    <w:nsid w:val="28DD6316"/>
    <w:multiLevelType w:val="hybridMultilevel"/>
    <w:tmpl w:val="2E2EF2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6421B6"/>
    <w:multiLevelType w:val="multilevel"/>
    <w:tmpl w:val="F0D6C23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1" w15:restartNumberingAfterBreak="0">
    <w:nsid w:val="2B0776C7"/>
    <w:multiLevelType w:val="hybridMultilevel"/>
    <w:tmpl w:val="E01890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5B279C"/>
    <w:multiLevelType w:val="hybridMultilevel"/>
    <w:tmpl w:val="159EC886"/>
    <w:lvl w:ilvl="0" w:tplc="F3D847CA">
      <w:start w:val="1"/>
      <w:numFmt w:val="decimal"/>
      <w:lvlText w:val="%1."/>
      <w:lvlJc w:val="left"/>
      <w:pPr>
        <w:ind w:left="720" w:hanging="360"/>
      </w:pPr>
      <w:rPr>
        <w:sz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8D51284"/>
    <w:multiLevelType w:val="hybridMultilevel"/>
    <w:tmpl w:val="F1F867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9010830"/>
    <w:multiLevelType w:val="hybridMultilevel"/>
    <w:tmpl w:val="A58430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9E5266"/>
    <w:multiLevelType w:val="hybridMultilevel"/>
    <w:tmpl w:val="A1D630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B54A90"/>
    <w:multiLevelType w:val="multilevel"/>
    <w:tmpl w:val="6E10F932"/>
    <w:lvl w:ilvl="0">
      <w:start w:val="1"/>
      <w:numFmt w:val="decimal"/>
      <w:pStyle w:val="Nagwek1"/>
      <w:lvlText w:val="%1."/>
      <w:lvlJc w:val="left"/>
      <w:pPr>
        <w:ind w:left="0" w:firstLine="0"/>
      </w:pPr>
      <w:rPr>
        <w:sz w:val="20"/>
        <w:szCs w:val="20"/>
      </w:rPr>
    </w:lvl>
    <w:lvl w:ilvl="1">
      <w:start w:val="1"/>
      <w:numFmt w:val="decimal"/>
      <w:pStyle w:val="Nagwek2"/>
      <w:lvlText w:val="%1.%2"/>
      <w:lvlJc w:val="left"/>
      <w:pPr>
        <w:ind w:left="0" w:firstLine="0"/>
      </w:pPr>
    </w:lvl>
    <w:lvl w:ilvl="2">
      <w:start w:val="1"/>
      <w:numFmt w:val="decimal"/>
      <w:pStyle w:val="Nagwek3"/>
      <w:lvlText w:val="%1.%2.%3"/>
      <w:lvlJc w:val="left"/>
      <w:pPr>
        <w:ind w:left="0" w:firstLine="0"/>
      </w:pPr>
    </w:lvl>
    <w:lvl w:ilvl="3">
      <w:start w:val="1"/>
      <w:numFmt w:val="decimal"/>
      <w:pStyle w:val="Nagwek4"/>
      <w:lvlText w:val="%1.%2.%3.%4"/>
      <w:lvlJc w:val="left"/>
      <w:pPr>
        <w:ind w:left="0" w:firstLine="0"/>
      </w:pPr>
    </w:lvl>
    <w:lvl w:ilvl="4">
      <w:start w:val="1"/>
      <w:numFmt w:val="decimal"/>
      <w:pStyle w:val="Nagwek5"/>
      <w:lvlText w:val="%1.%2.%3.%4.%5"/>
      <w:lvlJc w:val="left"/>
      <w:pPr>
        <w:ind w:left="0" w:firstLine="0"/>
      </w:pPr>
    </w:lvl>
    <w:lvl w:ilvl="5">
      <w:start w:val="1"/>
      <w:numFmt w:val="decimal"/>
      <w:pStyle w:val="Nagwek6"/>
      <w:lvlText w:val="%1.%2.%3.%4.%5.%6"/>
      <w:lvlJc w:val="left"/>
      <w:pPr>
        <w:ind w:left="0" w:firstLine="0"/>
      </w:pPr>
    </w:lvl>
    <w:lvl w:ilvl="6">
      <w:start w:val="1"/>
      <w:numFmt w:val="decimal"/>
      <w:pStyle w:val="Nagwek7"/>
      <w:lvlText w:val="%1.%2.%3.%4.%5.%6.%7"/>
      <w:lvlJc w:val="left"/>
      <w:pPr>
        <w:ind w:left="0" w:firstLine="0"/>
      </w:pPr>
    </w:lvl>
    <w:lvl w:ilvl="7">
      <w:start w:val="1"/>
      <w:numFmt w:val="decimal"/>
      <w:pStyle w:val="Nagwek8"/>
      <w:lvlText w:val="%1.%2.%3.%4.%5.%6.%7.%8"/>
      <w:lvlJc w:val="left"/>
      <w:pPr>
        <w:ind w:left="0" w:firstLine="0"/>
      </w:pPr>
    </w:lvl>
    <w:lvl w:ilvl="8">
      <w:start w:val="1"/>
      <w:numFmt w:val="decimal"/>
      <w:pStyle w:val="Nagwek9"/>
      <w:lvlText w:val="%1.%2.%3.%4.%5.%6.%7.%8.%9"/>
      <w:lvlJc w:val="left"/>
      <w:pPr>
        <w:ind w:left="0" w:firstLine="0"/>
      </w:pPr>
    </w:lvl>
  </w:abstractNum>
  <w:abstractNum w:abstractNumId="27" w15:restartNumberingAfterBreak="0">
    <w:nsid w:val="3F6B3563"/>
    <w:multiLevelType w:val="hybridMultilevel"/>
    <w:tmpl w:val="4CB421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C761A4"/>
    <w:multiLevelType w:val="hybridMultilevel"/>
    <w:tmpl w:val="BE881A7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15:restartNumberingAfterBreak="0">
    <w:nsid w:val="4C7D2951"/>
    <w:multiLevelType w:val="hybridMultilevel"/>
    <w:tmpl w:val="90EC58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D642E1"/>
    <w:multiLevelType w:val="hybridMultilevel"/>
    <w:tmpl w:val="9E9082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D22A05"/>
    <w:multiLevelType w:val="hybridMultilevel"/>
    <w:tmpl w:val="5860CE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E74254"/>
    <w:multiLevelType w:val="hybridMultilevel"/>
    <w:tmpl w:val="C93ED7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11C5FD"/>
    <w:multiLevelType w:val="hybridMultilevel"/>
    <w:tmpl w:val="DA28E442"/>
    <w:lvl w:ilvl="0" w:tplc="628E76AC">
      <w:start w:val="3"/>
      <w:numFmt w:val="decimal"/>
      <w:lvlText w:val="%1."/>
      <w:lvlJc w:val="left"/>
      <w:pPr>
        <w:ind w:left="1440" w:hanging="360"/>
      </w:pPr>
    </w:lvl>
    <w:lvl w:ilvl="1" w:tplc="43161B24">
      <w:start w:val="1"/>
      <w:numFmt w:val="lowerLetter"/>
      <w:lvlText w:val="%2."/>
      <w:lvlJc w:val="left"/>
      <w:pPr>
        <w:ind w:left="2160" w:hanging="360"/>
      </w:pPr>
    </w:lvl>
    <w:lvl w:ilvl="2" w:tplc="BDB2E57E">
      <w:start w:val="1"/>
      <w:numFmt w:val="lowerRoman"/>
      <w:lvlText w:val="%3."/>
      <w:lvlJc w:val="right"/>
      <w:pPr>
        <w:ind w:left="2880" w:hanging="180"/>
      </w:pPr>
    </w:lvl>
    <w:lvl w:ilvl="3" w:tplc="AEDCB1B0">
      <w:start w:val="1"/>
      <w:numFmt w:val="decimal"/>
      <w:lvlText w:val="%4."/>
      <w:lvlJc w:val="left"/>
      <w:pPr>
        <w:ind w:left="3600" w:hanging="360"/>
      </w:pPr>
    </w:lvl>
    <w:lvl w:ilvl="4" w:tplc="37426960">
      <w:start w:val="1"/>
      <w:numFmt w:val="lowerLetter"/>
      <w:lvlText w:val="%5."/>
      <w:lvlJc w:val="left"/>
      <w:pPr>
        <w:ind w:left="4320" w:hanging="360"/>
      </w:pPr>
    </w:lvl>
    <w:lvl w:ilvl="5" w:tplc="ECECB4E4">
      <w:start w:val="1"/>
      <w:numFmt w:val="lowerRoman"/>
      <w:lvlText w:val="%6."/>
      <w:lvlJc w:val="right"/>
      <w:pPr>
        <w:ind w:left="5040" w:hanging="180"/>
      </w:pPr>
    </w:lvl>
    <w:lvl w:ilvl="6" w:tplc="FB4AF9DA">
      <w:start w:val="1"/>
      <w:numFmt w:val="decimal"/>
      <w:lvlText w:val="%7."/>
      <w:lvlJc w:val="left"/>
      <w:pPr>
        <w:ind w:left="5760" w:hanging="360"/>
      </w:pPr>
    </w:lvl>
    <w:lvl w:ilvl="7" w:tplc="E0D6FD18">
      <w:start w:val="1"/>
      <w:numFmt w:val="lowerLetter"/>
      <w:lvlText w:val="%8."/>
      <w:lvlJc w:val="left"/>
      <w:pPr>
        <w:ind w:left="6480" w:hanging="360"/>
      </w:pPr>
    </w:lvl>
    <w:lvl w:ilvl="8" w:tplc="34224612">
      <w:start w:val="1"/>
      <w:numFmt w:val="lowerRoman"/>
      <w:lvlText w:val="%9."/>
      <w:lvlJc w:val="right"/>
      <w:pPr>
        <w:ind w:left="7200" w:hanging="180"/>
      </w:pPr>
    </w:lvl>
  </w:abstractNum>
  <w:abstractNum w:abstractNumId="34" w15:restartNumberingAfterBreak="0">
    <w:nsid w:val="5EBC1AA9"/>
    <w:multiLevelType w:val="hybridMultilevel"/>
    <w:tmpl w:val="052E1E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1C5873"/>
    <w:multiLevelType w:val="hybridMultilevel"/>
    <w:tmpl w:val="DA325C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3927C7"/>
    <w:multiLevelType w:val="multilevel"/>
    <w:tmpl w:val="4AB2DE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455CDF"/>
    <w:multiLevelType w:val="hybridMultilevel"/>
    <w:tmpl w:val="18E0A25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A6C3D3C">
      <w:start w:val="1"/>
      <w:numFmt w:val="lowerLetter"/>
      <w:lvlText w:val="%5)"/>
      <w:lvlJc w:val="left"/>
      <w:pPr>
        <w:ind w:left="3600" w:hanging="360"/>
      </w:pPr>
      <w:rPr>
        <w:rFonts w:ascii="Calibri Light" w:eastAsia="Times New Roman" w:hAnsi="Calibri Light" w:cs="Calibri Ligh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2A437B"/>
    <w:multiLevelType w:val="hybridMultilevel"/>
    <w:tmpl w:val="E3EA02F4"/>
    <w:lvl w:ilvl="0" w:tplc="BF3611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B42EA0"/>
    <w:multiLevelType w:val="hybridMultilevel"/>
    <w:tmpl w:val="876CDAE8"/>
    <w:lvl w:ilvl="0" w:tplc="CB8EBC2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0" w15:restartNumberingAfterBreak="0">
    <w:nsid w:val="65D7317E"/>
    <w:multiLevelType w:val="hybridMultilevel"/>
    <w:tmpl w:val="E9C6DB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F70EED"/>
    <w:multiLevelType w:val="hybridMultilevel"/>
    <w:tmpl w:val="B1C8B3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C4765E"/>
    <w:multiLevelType w:val="hybridMultilevel"/>
    <w:tmpl w:val="159EC886"/>
    <w:lvl w:ilvl="0" w:tplc="F3D847CA">
      <w:start w:val="1"/>
      <w:numFmt w:val="decimal"/>
      <w:lvlText w:val="%1."/>
      <w:lvlJc w:val="left"/>
      <w:pPr>
        <w:ind w:left="720" w:hanging="360"/>
      </w:pPr>
      <w:rPr>
        <w:sz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71064EE6"/>
    <w:multiLevelType w:val="hybridMultilevel"/>
    <w:tmpl w:val="90F0F41E"/>
    <w:lvl w:ilvl="0" w:tplc="FFFFFFFF">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5324156"/>
    <w:multiLevelType w:val="hybridMultilevel"/>
    <w:tmpl w:val="A57C2B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071C8D"/>
    <w:multiLevelType w:val="hybridMultilevel"/>
    <w:tmpl w:val="6100A7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2C7B31"/>
    <w:multiLevelType w:val="multilevel"/>
    <w:tmpl w:val="B43265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B906FF"/>
    <w:multiLevelType w:val="hybridMultilevel"/>
    <w:tmpl w:val="159EC886"/>
    <w:lvl w:ilvl="0" w:tplc="F3D847CA">
      <w:start w:val="1"/>
      <w:numFmt w:val="decimal"/>
      <w:lvlText w:val="%1."/>
      <w:lvlJc w:val="left"/>
      <w:pPr>
        <w:ind w:left="720" w:hanging="360"/>
      </w:pPr>
      <w:rPr>
        <w:sz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E472B62"/>
    <w:multiLevelType w:val="hybridMultilevel"/>
    <w:tmpl w:val="159EC886"/>
    <w:lvl w:ilvl="0" w:tplc="F3D847CA">
      <w:start w:val="1"/>
      <w:numFmt w:val="decimal"/>
      <w:lvlText w:val="%1."/>
      <w:lvlJc w:val="left"/>
      <w:pPr>
        <w:ind w:left="720" w:hanging="360"/>
      </w:pPr>
      <w:rPr>
        <w:sz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7EB77F5C"/>
    <w:multiLevelType w:val="hybridMultilevel"/>
    <w:tmpl w:val="2188E8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86DE8D"/>
    <w:multiLevelType w:val="hybridMultilevel"/>
    <w:tmpl w:val="BF7224AE"/>
    <w:lvl w:ilvl="0" w:tplc="81AC2596">
      <w:start w:val="1"/>
      <w:numFmt w:val="decimal"/>
      <w:lvlText w:val="%1."/>
      <w:lvlJc w:val="left"/>
      <w:pPr>
        <w:ind w:left="1440" w:hanging="360"/>
      </w:pPr>
    </w:lvl>
    <w:lvl w:ilvl="1" w:tplc="77962A92">
      <w:start w:val="1"/>
      <w:numFmt w:val="lowerLetter"/>
      <w:lvlText w:val="%2."/>
      <w:lvlJc w:val="left"/>
      <w:pPr>
        <w:ind w:left="2160" w:hanging="360"/>
      </w:pPr>
    </w:lvl>
    <w:lvl w:ilvl="2" w:tplc="9F6201A6">
      <w:start w:val="1"/>
      <w:numFmt w:val="lowerRoman"/>
      <w:lvlText w:val="%3."/>
      <w:lvlJc w:val="right"/>
      <w:pPr>
        <w:ind w:left="2880" w:hanging="180"/>
      </w:pPr>
    </w:lvl>
    <w:lvl w:ilvl="3" w:tplc="A830C372">
      <w:start w:val="1"/>
      <w:numFmt w:val="decimal"/>
      <w:lvlText w:val="%4."/>
      <w:lvlJc w:val="left"/>
      <w:pPr>
        <w:ind w:left="3600" w:hanging="360"/>
      </w:pPr>
    </w:lvl>
    <w:lvl w:ilvl="4" w:tplc="7ACECF04">
      <w:start w:val="1"/>
      <w:numFmt w:val="lowerLetter"/>
      <w:lvlText w:val="%5."/>
      <w:lvlJc w:val="left"/>
      <w:pPr>
        <w:ind w:left="4320" w:hanging="360"/>
      </w:pPr>
    </w:lvl>
    <w:lvl w:ilvl="5" w:tplc="82EE6874">
      <w:start w:val="1"/>
      <w:numFmt w:val="lowerRoman"/>
      <w:lvlText w:val="%6."/>
      <w:lvlJc w:val="right"/>
      <w:pPr>
        <w:ind w:left="5040" w:hanging="180"/>
      </w:pPr>
    </w:lvl>
    <w:lvl w:ilvl="6" w:tplc="A7A054B8">
      <w:start w:val="1"/>
      <w:numFmt w:val="decimal"/>
      <w:lvlText w:val="%7."/>
      <w:lvlJc w:val="left"/>
      <w:pPr>
        <w:ind w:left="5760" w:hanging="360"/>
      </w:pPr>
    </w:lvl>
    <w:lvl w:ilvl="7" w:tplc="8D0C7284">
      <w:start w:val="1"/>
      <w:numFmt w:val="lowerLetter"/>
      <w:lvlText w:val="%8."/>
      <w:lvlJc w:val="left"/>
      <w:pPr>
        <w:ind w:left="6480" w:hanging="360"/>
      </w:pPr>
    </w:lvl>
    <w:lvl w:ilvl="8" w:tplc="9E58432C">
      <w:start w:val="1"/>
      <w:numFmt w:val="lowerRoman"/>
      <w:lvlText w:val="%9."/>
      <w:lvlJc w:val="right"/>
      <w:pPr>
        <w:ind w:left="7200" w:hanging="180"/>
      </w:pPr>
    </w:lvl>
  </w:abstractNum>
  <w:num w:numId="1">
    <w:abstractNumId w:val="33"/>
  </w:num>
  <w:num w:numId="2">
    <w:abstractNumId w:val="18"/>
  </w:num>
  <w:num w:numId="3">
    <w:abstractNumId w:val="50"/>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0"/>
  </w:num>
  <w:num w:numId="18">
    <w:abstractNumId w:val="19"/>
  </w:num>
  <w:num w:numId="19">
    <w:abstractNumId w:val="25"/>
  </w:num>
  <w:num w:numId="20">
    <w:abstractNumId w:val="29"/>
  </w:num>
  <w:num w:numId="21">
    <w:abstractNumId w:val="35"/>
  </w:num>
  <w:num w:numId="22">
    <w:abstractNumId w:val="40"/>
  </w:num>
  <w:num w:numId="23">
    <w:abstractNumId w:val="1"/>
  </w:num>
  <w:num w:numId="24">
    <w:abstractNumId w:val="49"/>
  </w:num>
  <w:num w:numId="25">
    <w:abstractNumId w:val="38"/>
  </w:num>
  <w:num w:numId="26">
    <w:abstractNumId w:val="5"/>
  </w:num>
  <w:num w:numId="27">
    <w:abstractNumId w:val="32"/>
  </w:num>
  <w:num w:numId="28">
    <w:abstractNumId w:val="13"/>
  </w:num>
  <w:num w:numId="29">
    <w:abstractNumId w:val="4"/>
  </w:num>
  <w:num w:numId="30">
    <w:abstractNumId w:val="8"/>
  </w:num>
  <w:num w:numId="31">
    <w:abstractNumId w:val="27"/>
  </w:num>
  <w:num w:numId="32">
    <w:abstractNumId w:val="44"/>
  </w:num>
  <w:num w:numId="33">
    <w:abstractNumId w:val="41"/>
  </w:num>
  <w:num w:numId="34">
    <w:abstractNumId w:val="34"/>
  </w:num>
  <w:num w:numId="35">
    <w:abstractNumId w:val="30"/>
  </w:num>
  <w:num w:numId="36">
    <w:abstractNumId w:val="17"/>
  </w:num>
  <w:num w:numId="37">
    <w:abstractNumId w:val="9"/>
  </w:num>
  <w:num w:numId="38">
    <w:abstractNumId w:val="6"/>
  </w:num>
  <w:num w:numId="39">
    <w:abstractNumId w:val="45"/>
  </w:num>
  <w:num w:numId="40">
    <w:abstractNumId w:val="21"/>
  </w:num>
  <w:num w:numId="41">
    <w:abstractNumId w:val="11"/>
  </w:num>
  <w:num w:numId="42">
    <w:abstractNumId w:val="24"/>
  </w:num>
  <w:num w:numId="43">
    <w:abstractNumId w:val="31"/>
  </w:num>
  <w:num w:numId="44">
    <w:abstractNumId w:val="3"/>
  </w:num>
  <w:num w:numId="45">
    <w:abstractNumId w:val="36"/>
  </w:num>
  <w:num w:numId="46">
    <w:abstractNumId w:val="46"/>
  </w:num>
  <w:num w:numId="47">
    <w:abstractNumId w:val="2"/>
  </w:num>
  <w:num w:numId="48">
    <w:abstractNumId w:val="15"/>
  </w:num>
  <w:num w:numId="49">
    <w:abstractNumId w:val="43"/>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7D8"/>
    <w:rsid w:val="00001B27"/>
    <w:rsid w:val="000173D9"/>
    <w:rsid w:val="00021DD1"/>
    <w:rsid w:val="00024276"/>
    <w:rsid w:val="00024831"/>
    <w:rsid w:val="00026953"/>
    <w:rsid w:val="0002705B"/>
    <w:rsid w:val="00030B69"/>
    <w:rsid w:val="00032999"/>
    <w:rsid w:val="00040CE6"/>
    <w:rsid w:val="00051F49"/>
    <w:rsid w:val="000656A3"/>
    <w:rsid w:val="00067D02"/>
    <w:rsid w:val="000718C5"/>
    <w:rsid w:val="00077FB9"/>
    <w:rsid w:val="00096026"/>
    <w:rsid w:val="0009602C"/>
    <w:rsid w:val="000A7BFC"/>
    <w:rsid w:val="000B05B5"/>
    <w:rsid w:val="000C7520"/>
    <w:rsid w:val="000D16C6"/>
    <w:rsid w:val="000D6D5E"/>
    <w:rsid w:val="000E350D"/>
    <w:rsid w:val="000E3B47"/>
    <w:rsid w:val="000F011C"/>
    <w:rsid w:val="0010572D"/>
    <w:rsid w:val="00117B0E"/>
    <w:rsid w:val="00142F86"/>
    <w:rsid w:val="00157A66"/>
    <w:rsid w:val="0016548E"/>
    <w:rsid w:val="0017238A"/>
    <w:rsid w:val="00173F08"/>
    <w:rsid w:val="001749E2"/>
    <w:rsid w:val="00176483"/>
    <w:rsid w:val="0018197E"/>
    <w:rsid w:val="001839B9"/>
    <w:rsid w:val="00184D01"/>
    <w:rsid w:val="001920CD"/>
    <w:rsid w:val="001A128E"/>
    <w:rsid w:val="001A36A8"/>
    <w:rsid w:val="001E2E85"/>
    <w:rsid w:val="001E3CE8"/>
    <w:rsid w:val="001E5FFC"/>
    <w:rsid w:val="001E61D3"/>
    <w:rsid w:val="001F2758"/>
    <w:rsid w:val="00202340"/>
    <w:rsid w:val="00221B82"/>
    <w:rsid w:val="00237D1D"/>
    <w:rsid w:val="00240AA8"/>
    <w:rsid w:val="002464EE"/>
    <w:rsid w:val="00246A37"/>
    <w:rsid w:val="002479F4"/>
    <w:rsid w:val="00267538"/>
    <w:rsid w:val="002735CC"/>
    <w:rsid w:val="00275E9B"/>
    <w:rsid w:val="00281CF9"/>
    <w:rsid w:val="002845DE"/>
    <w:rsid w:val="002A1E80"/>
    <w:rsid w:val="002A3BFC"/>
    <w:rsid w:val="002B7554"/>
    <w:rsid w:val="002D46DA"/>
    <w:rsid w:val="002D7060"/>
    <w:rsid w:val="002E2FAB"/>
    <w:rsid w:val="002E4BAB"/>
    <w:rsid w:val="00316C04"/>
    <w:rsid w:val="00320083"/>
    <w:rsid w:val="00322E0C"/>
    <w:rsid w:val="00325923"/>
    <w:rsid w:val="00327027"/>
    <w:rsid w:val="00335B87"/>
    <w:rsid w:val="003437D8"/>
    <w:rsid w:val="0035017B"/>
    <w:rsid w:val="00350B98"/>
    <w:rsid w:val="00361A2E"/>
    <w:rsid w:val="00365A39"/>
    <w:rsid w:val="003801CE"/>
    <w:rsid w:val="00394C56"/>
    <w:rsid w:val="003A51DF"/>
    <w:rsid w:val="003B6415"/>
    <w:rsid w:val="003C35D0"/>
    <w:rsid w:val="003D0CCA"/>
    <w:rsid w:val="003E3D39"/>
    <w:rsid w:val="003F24B4"/>
    <w:rsid w:val="003F2623"/>
    <w:rsid w:val="003F3DC1"/>
    <w:rsid w:val="00403D14"/>
    <w:rsid w:val="0042458B"/>
    <w:rsid w:val="00427539"/>
    <w:rsid w:val="0043100B"/>
    <w:rsid w:val="00432D10"/>
    <w:rsid w:val="004354BC"/>
    <w:rsid w:val="004356BF"/>
    <w:rsid w:val="0046356C"/>
    <w:rsid w:val="0047188C"/>
    <w:rsid w:val="00476283"/>
    <w:rsid w:val="004767E0"/>
    <w:rsid w:val="00482D4A"/>
    <w:rsid w:val="00487D30"/>
    <w:rsid w:val="004925A9"/>
    <w:rsid w:val="00493B07"/>
    <w:rsid w:val="004966C1"/>
    <w:rsid w:val="004A1789"/>
    <w:rsid w:val="004A1B84"/>
    <w:rsid w:val="004B009E"/>
    <w:rsid w:val="004C4131"/>
    <w:rsid w:val="004C5493"/>
    <w:rsid w:val="004C7B1F"/>
    <w:rsid w:val="004D0B67"/>
    <w:rsid w:val="004D2CA6"/>
    <w:rsid w:val="004E5C41"/>
    <w:rsid w:val="004F261E"/>
    <w:rsid w:val="005238FF"/>
    <w:rsid w:val="00540EBD"/>
    <w:rsid w:val="005423D5"/>
    <w:rsid w:val="00543FCE"/>
    <w:rsid w:val="00546596"/>
    <w:rsid w:val="0056220A"/>
    <w:rsid w:val="005741BE"/>
    <w:rsid w:val="0058539C"/>
    <w:rsid w:val="005934B9"/>
    <w:rsid w:val="0059509F"/>
    <w:rsid w:val="0059729E"/>
    <w:rsid w:val="005A3554"/>
    <w:rsid w:val="005B0DD5"/>
    <w:rsid w:val="005C19BC"/>
    <w:rsid w:val="005C3F9B"/>
    <w:rsid w:val="005C7DD3"/>
    <w:rsid w:val="005D4F9F"/>
    <w:rsid w:val="005E4A50"/>
    <w:rsid w:val="005F02AB"/>
    <w:rsid w:val="005F51BD"/>
    <w:rsid w:val="005F7503"/>
    <w:rsid w:val="00600AF8"/>
    <w:rsid w:val="00603B7C"/>
    <w:rsid w:val="00605755"/>
    <w:rsid w:val="00606886"/>
    <w:rsid w:val="00624EA0"/>
    <w:rsid w:val="0062657B"/>
    <w:rsid w:val="0063718F"/>
    <w:rsid w:val="00643F0C"/>
    <w:rsid w:val="00655A1B"/>
    <w:rsid w:val="00667A92"/>
    <w:rsid w:val="006A391C"/>
    <w:rsid w:val="006A47D7"/>
    <w:rsid w:val="006B4AFE"/>
    <w:rsid w:val="006C4516"/>
    <w:rsid w:val="006C720F"/>
    <w:rsid w:val="006D086E"/>
    <w:rsid w:val="006E4A7C"/>
    <w:rsid w:val="006F2A8B"/>
    <w:rsid w:val="006F3785"/>
    <w:rsid w:val="006F6D23"/>
    <w:rsid w:val="0070117F"/>
    <w:rsid w:val="00711788"/>
    <w:rsid w:val="00711924"/>
    <w:rsid w:val="007228B3"/>
    <w:rsid w:val="00725C8E"/>
    <w:rsid w:val="0073316C"/>
    <w:rsid w:val="007521B0"/>
    <w:rsid w:val="00753503"/>
    <w:rsid w:val="00775A60"/>
    <w:rsid w:val="00777F6C"/>
    <w:rsid w:val="007801EC"/>
    <w:rsid w:val="00782106"/>
    <w:rsid w:val="00793CF5"/>
    <w:rsid w:val="007B0AA1"/>
    <w:rsid w:val="007B27D0"/>
    <w:rsid w:val="007C3543"/>
    <w:rsid w:val="007D163E"/>
    <w:rsid w:val="007D3D4B"/>
    <w:rsid w:val="007E4DE5"/>
    <w:rsid w:val="007F19EE"/>
    <w:rsid w:val="007F4793"/>
    <w:rsid w:val="007F562A"/>
    <w:rsid w:val="007F6060"/>
    <w:rsid w:val="00811811"/>
    <w:rsid w:val="008149F4"/>
    <w:rsid w:val="008217DE"/>
    <w:rsid w:val="00846402"/>
    <w:rsid w:val="00847590"/>
    <w:rsid w:val="008634F9"/>
    <w:rsid w:val="008708A5"/>
    <w:rsid w:val="00877E02"/>
    <w:rsid w:val="00882112"/>
    <w:rsid w:val="0089464C"/>
    <w:rsid w:val="008C4157"/>
    <w:rsid w:val="008C6526"/>
    <w:rsid w:val="008C72CE"/>
    <w:rsid w:val="008D1F49"/>
    <w:rsid w:val="008D5F34"/>
    <w:rsid w:val="009006CF"/>
    <w:rsid w:val="00904EA8"/>
    <w:rsid w:val="00907879"/>
    <w:rsid w:val="00917EF4"/>
    <w:rsid w:val="009217B4"/>
    <w:rsid w:val="00930616"/>
    <w:rsid w:val="009321E2"/>
    <w:rsid w:val="009327A2"/>
    <w:rsid w:val="009358F8"/>
    <w:rsid w:val="00936618"/>
    <w:rsid w:val="00940F9F"/>
    <w:rsid w:val="00942F01"/>
    <w:rsid w:val="009708A0"/>
    <w:rsid w:val="0097405D"/>
    <w:rsid w:val="00977203"/>
    <w:rsid w:val="00990393"/>
    <w:rsid w:val="00997662"/>
    <w:rsid w:val="009A28DA"/>
    <w:rsid w:val="009A2DBA"/>
    <w:rsid w:val="009B388D"/>
    <w:rsid w:val="009E4D4E"/>
    <w:rsid w:val="009E6032"/>
    <w:rsid w:val="009E6831"/>
    <w:rsid w:val="009F76BE"/>
    <w:rsid w:val="00A00E7D"/>
    <w:rsid w:val="00A04B14"/>
    <w:rsid w:val="00A0581B"/>
    <w:rsid w:val="00A10422"/>
    <w:rsid w:val="00A124C2"/>
    <w:rsid w:val="00A321A3"/>
    <w:rsid w:val="00A363A7"/>
    <w:rsid w:val="00A43649"/>
    <w:rsid w:val="00A43D5C"/>
    <w:rsid w:val="00A47A91"/>
    <w:rsid w:val="00A57511"/>
    <w:rsid w:val="00A57BBC"/>
    <w:rsid w:val="00A64CB7"/>
    <w:rsid w:val="00A711AD"/>
    <w:rsid w:val="00A75C95"/>
    <w:rsid w:val="00A82955"/>
    <w:rsid w:val="00A850A6"/>
    <w:rsid w:val="00A859A6"/>
    <w:rsid w:val="00A93CBF"/>
    <w:rsid w:val="00AA294F"/>
    <w:rsid w:val="00AC3014"/>
    <w:rsid w:val="00AC3DAF"/>
    <w:rsid w:val="00AD3818"/>
    <w:rsid w:val="00AF74F8"/>
    <w:rsid w:val="00B00544"/>
    <w:rsid w:val="00B13F31"/>
    <w:rsid w:val="00B143AA"/>
    <w:rsid w:val="00B231BE"/>
    <w:rsid w:val="00B24A6C"/>
    <w:rsid w:val="00B373B8"/>
    <w:rsid w:val="00B407F2"/>
    <w:rsid w:val="00B408A8"/>
    <w:rsid w:val="00B4229C"/>
    <w:rsid w:val="00B476D2"/>
    <w:rsid w:val="00B63F58"/>
    <w:rsid w:val="00B752B3"/>
    <w:rsid w:val="00B83DBD"/>
    <w:rsid w:val="00B92BF0"/>
    <w:rsid w:val="00B97F74"/>
    <w:rsid w:val="00BA29AB"/>
    <w:rsid w:val="00BB146E"/>
    <w:rsid w:val="00BC5D79"/>
    <w:rsid w:val="00BC681A"/>
    <w:rsid w:val="00BE0541"/>
    <w:rsid w:val="00BF46D6"/>
    <w:rsid w:val="00C074C5"/>
    <w:rsid w:val="00C14204"/>
    <w:rsid w:val="00C15265"/>
    <w:rsid w:val="00C25055"/>
    <w:rsid w:val="00C26DCF"/>
    <w:rsid w:val="00C321FE"/>
    <w:rsid w:val="00C33501"/>
    <w:rsid w:val="00C47DEE"/>
    <w:rsid w:val="00C51D92"/>
    <w:rsid w:val="00C85DD7"/>
    <w:rsid w:val="00C92E13"/>
    <w:rsid w:val="00CC109E"/>
    <w:rsid w:val="00CC159E"/>
    <w:rsid w:val="00CD374A"/>
    <w:rsid w:val="00CE54E5"/>
    <w:rsid w:val="00CE5ADC"/>
    <w:rsid w:val="00CE6779"/>
    <w:rsid w:val="00D23FF5"/>
    <w:rsid w:val="00D34AB0"/>
    <w:rsid w:val="00D40569"/>
    <w:rsid w:val="00D53CE3"/>
    <w:rsid w:val="00D95BC5"/>
    <w:rsid w:val="00D96559"/>
    <w:rsid w:val="00DC0C25"/>
    <w:rsid w:val="00DC63C2"/>
    <w:rsid w:val="00DD1C75"/>
    <w:rsid w:val="00DD2EF2"/>
    <w:rsid w:val="00DF7171"/>
    <w:rsid w:val="00E03A32"/>
    <w:rsid w:val="00E04159"/>
    <w:rsid w:val="00E174F0"/>
    <w:rsid w:val="00E305F1"/>
    <w:rsid w:val="00E33CE2"/>
    <w:rsid w:val="00E47B45"/>
    <w:rsid w:val="00E52F9F"/>
    <w:rsid w:val="00E751C4"/>
    <w:rsid w:val="00E83F14"/>
    <w:rsid w:val="00E845D9"/>
    <w:rsid w:val="00E922CF"/>
    <w:rsid w:val="00E964D6"/>
    <w:rsid w:val="00EA1E6C"/>
    <w:rsid w:val="00EA4506"/>
    <w:rsid w:val="00EB1C71"/>
    <w:rsid w:val="00EB23E9"/>
    <w:rsid w:val="00EB4F40"/>
    <w:rsid w:val="00EB7618"/>
    <w:rsid w:val="00ED2FD9"/>
    <w:rsid w:val="00EE15BA"/>
    <w:rsid w:val="00EE1D40"/>
    <w:rsid w:val="00EE7A4C"/>
    <w:rsid w:val="00EF57F7"/>
    <w:rsid w:val="00EF646A"/>
    <w:rsid w:val="00F10E5B"/>
    <w:rsid w:val="00F2182D"/>
    <w:rsid w:val="00F26164"/>
    <w:rsid w:val="00F3347A"/>
    <w:rsid w:val="00F44AA8"/>
    <w:rsid w:val="00F51082"/>
    <w:rsid w:val="00F52C45"/>
    <w:rsid w:val="00F545C4"/>
    <w:rsid w:val="00F5482D"/>
    <w:rsid w:val="00F556CA"/>
    <w:rsid w:val="00F673AE"/>
    <w:rsid w:val="00F70BFB"/>
    <w:rsid w:val="00F763E8"/>
    <w:rsid w:val="00FA03CE"/>
    <w:rsid w:val="00FB6DE7"/>
    <w:rsid w:val="00FC77A2"/>
    <w:rsid w:val="00FD4785"/>
    <w:rsid w:val="00FE0404"/>
    <w:rsid w:val="00FF6C08"/>
    <w:rsid w:val="062971BC"/>
    <w:rsid w:val="08FCFFE0"/>
    <w:rsid w:val="10EEE968"/>
    <w:rsid w:val="14D6851E"/>
    <w:rsid w:val="175E2AEC"/>
    <w:rsid w:val="1F14A473"/>
    <w:rsid w:val="28687650"/>
    <w:rsid w:val="34DE28F1"/>
    <w:rsid w:val="3D406BBF"/>
    <w:rsid w:val="4A615D3E"/>
    <w:rsid w:val="4E06EF24"/>
    <w:rsid w:val="4ED9378D"/>
    <w:rsid w:val="5973DCC6"/>
    <w:rsid w:val="62DF493A"/>
    <w:rsid w:val="654DC6AB"/>
    <w:rsid w:val="700851DC"/>
    <w:rsid w:val="765844E0"/>
    <w:rsid w:val="7F684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133F47"/>
  <w15:docId w15:val="{35B6207E-B7F4-E947-B35F-5FEA6B17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1A128E"/>
    <w:pPr>
      <w:keepNext/>
      <w:numPr>
        <w:numId w:val="4"/>
      </w:numPr>
      <w:suppressAutoHyphens/>
      <w:spacing w:before="360" w:after="240" w:line="480" w:lineRule="atLeast"/>
      <w:ind w:right="289"/>
      <w:outlineLvl w:val="0"/>
    </w:pPr>
    <w:rPr>
      <w:rFonts w:ascii="Arial" w:eastAsia="Times New Roman" w:hAnsi="Arial" w:cs="Arial"/>
      <w:b/>
      <w:bCs/>
      <w:sz w:val="20"/>
      <w:szCs w:val="20"/>
      <w:lang w:val="de-DE" w:eastAsia="ar-SA"/>
    </w:rPr>
  </w:style>
  <w:style w:type="paragraph" w:styleId="Nagwek2">
    <w:name w:val="heading 2"/>
    <w:basedOn w:val="Normalny"/>
    <w:next w:val="Normalny"/>
    <w:link w:val="Nagwek2Znak"/>
    <w:semiHidden/>
    <w:unhideWhenUsed/>
    <w:qFormat/>
    <w:rsid w:val="001A128E"/>
    <w:pPr>
      <w:keepNext/>
      <w:numPr>
        <w:ilvl w:val="1"/>
        <w:numId w:val="4"/>
      </w:numPr>
      <w:suppressAutoHyphens/>
      <w:spacing w:after="240" w:line="420" w:lineRule="atLeast"/>
      <w:ind w:right="290"/>
      <w:outlineLvl w:val="1"/>
    </w:pPr>
    <w:rPr>
      <w:rFonts w:ascii="Arial" w:eastAsia="Times New Roman" w:hAnsi="Arial" w:cs="Arial"/>
      <w:b/>
      <w:bCs/>
      <w:sz w:val="20"/>
      <w:szCs w:val="20"/>
      <w:lang w:val="de-DE" w:eastAsia="ar-SA"/>
    </w:rPr>
  </w:style>
  <w:style w:type="paragraph" w:styleId="Nagwek3">
    <w:name w:val="heading 3"/>
    <w:basedOn w:val="Normalny"/>
    <w:next w:val="Normalny"/>
    <w:link w:val="Nagwek3Znak"/>
    <w:semiHidden/>
    <w:unhideWhenUsed/>
    <w:qFormat/>
    <w:rsid w:val="001A128E"/>
    <w:pPr>
      <w:keepNext/>
      <w:numPr>
        <w:ilvl w:val="2"/>
        <w:numId w:val="4"/>
      </w:numPr>
      <w:suppressAutoHyphens/>
      <w:spacing w:after="160" w:line="360" w:lineRule="exact"/>
      <w:ind w:right="290"/>
      <w:outlineLvl w:val="2"/>
    </w:pPr>
    <w:rPr>
      <w:rFonts w:ascii="Arial" w:eastAsia="Times New Roman" w:hAnsi="Arial" w:cs="Arial"/>
      <w:b/>
      <w:bCs/>
      <w:sz w:val="20"/>
      <w:szCs w:val="20"/>
      <w:lang w:val="de-DE" w:eastAsia="ar-SA"/>
    </w:rPr>
  </w:style>
  <w:style w:type="paragraph" w:styleId="Nagwek4">
    <w:name w:val="heading 4"/>
    <w:basedOn w:val="Normalny"/>
    <w:next w:val="Normalny"/>
    <w:link w:val="Nagwek4Znak"/>
    <w:semiHidden/>
    <w:unhideWhenUsed/>
    <w:qFormat/>
    <w:rsid w:val="001A128E"/>
    <w:pPr>
      <w:keepNext/>
      <w:numPr>
        <w:ilvl w:val="3"/>
        <w:numId w:val="4"/>
      </w:numPr>
      <w:suppressAutoHyphens/>
      <w:spacing w:before="120" w:line="240" w:lineRule="atLeast"/>
      <w:ind w:right="289"/>
      <w:outlineLvl w:val="3"/>
    </w:pPr>
    <w:rPr>
      <w:rFonts w:ascii="Arial" w:eastAsia="Times New Roman" w:hAnsi="Arial" w:cs="Arial"/>
      <w:b/>
      <w:bCs/>
      <w:sz w:val="20"/>
      <w:szCs w:val="20"/>
      <w:lang w:val="de-DE" w:eastAsia="ar-SA"/>
    </w:rPr>
  </w:style>
  <w:style w:type="paragraph" w:styleId="Nagwek5">
    <w:name w:val="heading 5"/>
    <w:basedOn w:val="Normalny"/>
    <w:next w:val="Normalny"/>
    <w:link w:val="Nagwek5Znak"/>
    <w:semiHidden/>
    <w:unhideWhenUsed/>
    <w:qFormat/>
    <w:rsid w:val="001A128E"/>
    <w:pPr>
      <w:keepNext/>
      <w:numPr>
        <w:ilvl w:val="4"/>
        <w:numId w:val="4"/>
      </w:numPr>
      <w:suppressAutoHyphens/>
      <w:spacing w:after="160" w:line="240" w:lineRule="atLeast"/>
      <w:ind w:right="290"/>
      <w:outlineLvl w:val="4"/>
    </w:pPr>
    <w:rPr>
      <w:rFonts w:ascii="Arial" w:eastAsia="Times New Roman" w:hAnsi="Arial" w:cs="Arial"/>
      <w:b/>
      <w:bCs/>
      <w:sz w:val="20"/>
      <w:szCs w:val="20"/>
      <w:lang w:val="de-DE" w:eastAsia="ar-SA"/>
    </w:rPr>
  </w:style>
  <w:style w:type="paragraph" w:styleId="Nagwek6">
    <w:name w:val="heading 6"/>
    <w:basedOn w:val="Normalny"/>
    <w:next w:val="Normalny"/>
    <w:link w:val="Nagwek6Znak"/>
    <w:semiHidden/>
    <w:unhideWhenUsed/>
    <w:qFormat/>
    <w:rsid w:val="001A128E"/>
    <w:pPr>
      <w:keepNext/>
      <w:numPr>
        <w:ilvl w:val="5"/>
        <w:numId w:val="4"/>
      </w:numPr>
      <w:suppressAutoHyphens/>
      <w:spacing w:after="240" w:line="240" w:lineRule="atLeast"/>
      <w:ind w:right="290"/>
      <w:outlineLvl w:val="5"/>
    </w:pPr>
    <w:rPr>
      <w:rFonts w:ascii="Arial" w:eastAsia="Times New Roman" w:hAnsi="Arial" w:cs="Arial"/>
      <w:sz w:val="20"/>
      <w:szCs w:val="20"/>
      <w:lang w:val="de-DE" w:eastAsia="ar-SA"/>
    </w:rPr>
  </w:style>
  <w:style w:type="paragraph" w:styleId="Nagwek7">
    <w:name w:val="heading 7"/>
    <w:basedOn w:val="Normalny"/>
    <w:next w:val="Normalny"/>
    <w:link w:val="Nagwek7Znak"/>
    <w:uiPriority w:val="99"/>
    <w:semiHidden/>
    <w:unhideWhenUsed/>
    <w:qFormat/>
    <w:rsid w:val="001A128E"/>
    <w:pPr>
      <w:keepNext/>
      <w:numPr>
        <w:ilvl w:val="6"/>
        <w:numId w:val="4"/>
      </w:numPr>
      <w:suppressAutoHyphens/>
      <w:spacing w:after="160" w:line="240" w:lineRule="atLeast"/>
      <w:ind w:right="290"/>
      <w:outlineLvl w:val="6"/>
    </w:pPr>
    <w:rPr>
      <w:rFonts w:ascii="Arial" w:eastAsia="Times New Roman" w:hAnsi="Arial" w:cs="Arial"/>
      <w:sz w:val="20"/>
      <w:szCs w:val="20"/>
      <w:lang w:val="de-DE" w:eastAsia="ar-SA"/>
    </w:rPr>
  </w:style>
  <w:style w:type="paragraph" w:styleId="Nagwek8">
    <w:name w:val="heading 8"/>
    <w:basedOn w:val="Normalny"/>
    <w:next w:val="Normalny"/>
    <w:link w:val="Nagwek8Znak"/>
    <w:uiPriority w:val="99"/>
    <w:semiHidden/>
    <w:unhideWhenUsed/>
    <w:qFormat/>
    <w:rsid w:val="001A128E"/>
    <w:pPr>
      <w:keepNext/>
      <w:numPr>
        <w:ilvl w:val="7"/>
        <w:numId w:val="4"/>
      </w:numPr>
      <w:suppressAutoHyphens/>
      <w:spacing w:after="160" w:line="240" w:lineRule="atLeast"/>
      <w:ind w:right="290"/>
      <w:outlineLvl w:val="7"/>
    </w:pPr>
    <w:rPr>
      <w:rFonts w:ascii="Arial" w:eastAsia="Times New Roman" w:hAnsi="Arial" w:cs="Arial"/>
      <w:sz w:val="20"/>
      <w:szCs w:val="20"/>
      <w:lang w:val="de-DE" w:eastAsia="ar-SA"/>
    </w:rPr>
  </w:style>
  <w:style w:type="paragraph" w:styleId="Nagwek9">
    <w:name w:val="heading 9"/>
    <w:basedOn w:val="Normalny"/>
    <w:next w:val="Normalny"/>
    <w:link w:val="Nagwek9Znak"/>
    <w:uiPriority w:val="99"/>
    <w:semiHidden/>
    <w:unhideWhenUsed/>
    <w:qFormat/>
    <w:rsid w:val="001A128E"/>
    <w:pPr>
      <w:keepNext/>
      <w:numPr>
        <w:ilvl w:val="8"/>
        <w:numId w:val="4"/>
      </w:numPr>
      <w:suppressAutoHyphens/>
      <w:spacing w:after="160" w:line="240" w:lineRule="atLeast"/>
      <w:ind w:right="290"/>
      <w:outlineLvl w:val="8"/>
    </w:pPr>
    <w:rPr>
      <w:rFonts w:ascii="Arial" w:eastAsia="Times New Roman" w:hAnsi="Arial" w:cs="Arial"/>
      <w:sz w:val="20"/>
      <w:szCs w:val="20"/>
      <w:lang w:val="de-DE"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37D8"/>
    <w:pPr>
      <w:tabs>
        <w:tab w:val="center" w:pos="4703"/>
        <w:tab w:val="right" w:pos="9406"/>
      </w:tabs>
    </w:pPr>
  </w:style>
  <w:style w:type="character" w:customStyle="1" w:styleId="NagwekZnak">
    <w:name w:val="Nagłówek Znak"/>
    <w:basedOn w:val="Domylnaczcionkaakapitu"/>
    <w:link w:val="Nagwek"/>
    <w:uiPriority w:val="99"/>
    <w:rsid w:val="003437D8"/>
  </w:style>
  <w:style w:type="paragraph" w:styleId="Stopka">
    <w:name w:val="footer"/>
    <w:basedOn w:val="Normalny"/>
    <w:link w:val="StopkaZnak"/>
    <w:uiPriority w:val="99"/>
    <w:unhideWhenUsed/>
    <w:rsid w:val="003437D8"/>
    <w:pPr>
      <w:tabs>
        <w:tab w:val="center" w:pos="4703"/>
        <w:tab w:val="right" w:pos="9406"/>
      </w:tabs>
    </w:pPr>
  </w:style>
  <w:style w:type="character" w:customStyle="1" w:styleId="StopkaZnak">
    <w:name w:val="Stopka Znak"/>
    <w:basedOn w:val="Domylnaczcionkaakapitu"/>
    <w:link w:val="Stopka"/>
    <w:uiPriority w:val="99"/>
    <w:rsid w:val="003437D8"/>
  </w:style>
  <w:style w:type="paragraph" w:styleId="Tekstdymka">
    <w:name w:val="Balloon Text"/>
    <w:basedOn w:val="Normalny"/>
    <w:link w:val="TekstdymkaZnak"/>
    <w:uiPriority w:val="99"/>
    <w:semiHidden/>
    <w:unhideWhenUsed/>
    <w:rsid w:val="006F2A8B"/>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6F2A8B"/>
    <w:rPr>
      <w:rFonts w:ascii="Lucida Grande" w:hAnsi="Lucida Grande" w:cs="Lucida Grande"/>
      <w:sz w:val="18"/>
      <w:szCs w:val="18"/>
    </w:rPr>
  </w:style>
  <w:style w:type="paragraph" w:styleId="Akapitzlist">
    <w:name w:val="List Paragraph"/>
    <w:aliases w:val="zwykły tekst,List Paragraph1,BulletC,normalny tekst,Obiekt"/>
    <w:basedOn w:val="Normalny"/>
    <w:link w:val="AkapitzlistZnak"/>
    <w:uiPriority w:val="34"/>
    <w:qFormat/>
    <w:rsid w:val="00CD374A"/>
    <w:pPr>
      <w:ind w:left="720"/>
      <w:contextualSpacing/>
    </w:pPr>
  </w:style>
  <w:style w:type="character" w:customStyle="1" w:styleId="AkapitzlistZnak">
    <w:name w:val="Akapit z listą Znak"/>
    <w:aliases w:val="zwykły tekst Znak,List Paragraph1 Znak,BulletC Znak,normalny tekst Znak,Obiekt Znak"/>
    <w:link w:val="Akapitzlist"/>
    <w:uiPriority w:val="34"/>
    <w:qFormat/>
    <w:locked/>
    <w:rsid w:val="00CD374A"/>
  </w:style>
  <w:style w:type="paragraph" w:styleId="Tekstpodstawowy">
    <w:name w:val="Body Text"/>
    <w:basedOn w:val="Normalny"/>
    <w:link w:val="TekstpodstawowyZnak"/>
    <w:uiPriority w:val="1"/>
    <w:qFormat/>
    <w:rsid w:val="00CD374A"/>
    <w:pPr>
      <w:widowControl w:val="0"/>
      <w:autoSpaceDE w:val="0"/>
      <w:autoSpaceDN w:val="0"/>
      <w:adjustRightInd w:val="0"/>
    </w:pPr>
    <w:rPr>
      <w:rFonts w:ascii="Times New Roman" w:hAnsi="Times New Roman" w:cs="Times New Roman"/>
      <w:sz w:val="23"/>
      <w:szCs w:val="23"/>
      <w:lang w:val="pl-PL"/>
    </w:rPr>
  </w:style>
  <w:style w:type="character" w:customStyle="1" w:styleId="TekstpodstawowyZnak">
    <w:name w:val="Tekst podstawowy Znak"/>
    <w:basedOn w:val="Domylnaczcionkaakapitu"/>
    <w:link w:val="Tekstpodstawowy"/>
    <w:uiPriority w:val="1"/>
    <w:rsid w:val="00CD374A"/>
    <w:rPr>
      <w:rFonts w:ascii="Times New Roman" w:hAnsi="Times New Roman" w:cs="Times New Roman"/>
      <w:sz w:val="23"/>
      <w:szCs w:val="23"/>
      <w:lang w:val="pl-PL"/>
    </w:rPr>
  </w:style>
  <w:style w:type="paragraph" w:styleId="Tekstprzypisukocowego">
    <w:name w:val="endnote text"/>
    <w:basedOn w:val="Normalny"/>
    <w:link w:val="TekstprzypisukocowegoZnak"/>
    <w:uiPriority w:val="99"/>
    <w:semiHidden/>
    <w:unhideWhenUsed/>
    <w:rsid w:val="00E922CF"/>
    <w:rPr>
      <w:sz w:val="20"/>
      <w:szCs w:val="20"/>
    </w:rPr>
  </w:style>
  <w:style w:type="character" w:customStyle="1" w:styleId="TekstprzypisukocowegoZnak">
    <w:name w:val="Tekst przypisu końcowego Znak"/>
    <w:basedOn w:val="Domylnaczcionkaakapitu"/>
    <w:link w:val="Tekstprzypisukocowego"/>
    <w:uiPriority w:val="99"/>
    <w:semiHidden/>
    <w:rsid w:val="00E922CF"/>
    <w:rPr>
      <w:sz w:val="20"/>
      <w:szCs w:val="20"/>
    </w:rPr>
  </w:style>
  <w:style w:type="character" w:styleId="Odwoanieprzypisukocowego">
    <w:name w:val="endnote reference"/>
    <w:basedOn w:val="Domylnaczcionkaakapitu"/>
    <w:uiPriority w:val="99"/>
    <w:semiHidden/>
    <w:unhideWhenUsed/>
    <w:rsid w:val="00E922CF"/>
    <w:rPr>
      <w:vertAlign w:val="superscript"/>
    </w:rPr>
  </w:style>
  <w:style w:type="character" w:styleId="Hipercze">
    <w:name w:val="Hyperlink"/>
    <w:basedOn w:val="Domylnaczcionkaakapitu"/>
    <w:uiPriority w:val="99"/>
    <w:unhideWhenUsed/>
    <w:rsid w:val="00067D02"/>
    <w:rPr>
      <w:color w:val="0563C1"/>
      <w:u w:val="single"/>
    </w:rPr>
  </w:style>
  <w:style w:type="character" w:styleId="Odwoaniedokomentarza">
    <w:name w:val="annotation reference"/>
    <w:basedOn w:val="Domylnaczcionkaakapitu"/>
    <w:uiPriority w:val="99"/>
    <w:semiHidden/>
    <w:unhideWhenUsed/>
    <w:rsid w:val="00001B27"/>
    <w:rPr>
      <w:sz w:val="16"/>
      <w:szCs w:val="16"/>
    </w:rPr>
  </w:style>
  <w:style w:type="paragraph" w:styleId="Tekstkomentarza">
    <w:name w:val="annotation text"/>
    <w:basedOn w:val="Normalny"/>
    <w:link w:val="TekstkomentarzaZnak"/>
    <w:uiPriority w:val="99"/>
    <w:unhideWhenUsed/>
    <w:rsid w:val="00001B27"/>
    <w:pPr>
      <w:spacing w:after="160"/>
    </w:pPr>
    <w:rPr>
      <w:rFonts w:eastAsiaTheme="minorHAnsi"/>
      <w:sz w:val="20"/>
      <w:szCs w:val="20"/>
      <w:lang w:val="pl-PL" w:eastAsia="en-US"/>
    </w:rPr>
  </w:style>
  <w:style w:type="character" w:customStyle="1" w:styleId="TekstkomentarzaZnak">
    <w:name w:val="Tekst komentarza Znak"/>
    <w:basedOn w:val="Domylnaczcionkaakapitu"/>
    <w:link w:val="Tekstkomentarza"/>
    <w:uiPriority w:val="99"/>
    <w:rsid w:val="00001B27"/>
    <w:rPr>
      <w:rFonts w:eastAsiaTheme="minorHAnsi"/>
      <w:sz w:val="20"/>
      <w:szCs w:val="20"/>
      <w:lang w:val="pl-PL" w:eastAsia="en-US"/>
    </w:rPr>
  </w:style>
  <w:style w:type="paragraph" w:styleId="Tematkomentarza">
    <w:name w:val="annotation subject"/>
    <w:basedOn w:val="Tekstkomentarza"/>
    <w:next w:val="Tekstkomentarza"/>
    <w:link w:val="TematkomentarzaZnak"/>
    <w:uiPriority w:val="99"/>
    <w:semiHidden/>
    <w:unhideWhenUsed/>
    <w:rsid w:val="00001B27"/>
    <w:pPr>
      <w:spacing w:after="0"/>
    </w:pPr>
    <w:rPr>
      <w:rFonts w:eastAsiaTheme="minorEastAsia"/>
      <w:b/>
      <w:bCs/>
      <w:lang w:val="en-US" w:eastAsia="pl-PL"/>
    </w:rPr>
  </w:style>
  <w:style w:type="character" w:customStyle="1" w:styleId="TematkomentarzaZnak">
    <w:name w:val="Temat komentarza Znak"/>
    <w:basedOn w:val="TekstkomentarzaZnak"/>
    <w:link w:val="Tematkomentarza"/>
    <w:uiPriority w:val="99"/>
    <w:semiHidden/>
    <w:rsid w:val="00001B27"/>
    <w:rPr>
      <w:rFonts w:eastAsiaTheme="minorHAnsi"/>
      <w:b/>
      <w:bCs/>
      <w:sz w:val="20"/>
      <w:szCs w:val="20"/>
      <w:lang w:val="pl-PL" w:eastAsia="en-US"/>
    </w:rPr>
  </w:style>
  <w:style w:type="paragraph" w:customStyle="1" w:styleId="Wzorytekst">
    <w:name w:val="Wzory tekst"/>
    <w:basedOn w:val="Normalny"/>
    <w:uiPriority w:val="99"/>
    <w:rsid w:val="002E2FAB"/>
    <w:pPr>
      <w:widowControl w:val="0"/>
      <w:autoSpaceDE w:val="0"/>
      <w:autoSpaceDN w:val="0"/>
      <w:adjustRightInd w:val="0"/>
      <w:spacing w:line="288" w:lineRule="auto"/>
      <w:jc w:val="both"/>
    </w:pPr>
    <w:rPr>
      <w:rFonts w:ascii="CharterITCPro-Regular" w:eastAsia="Times New Roman" w:hAnsi="CharterITCPro-Regular" w:cs="CharterITCPro-Regular"/>
      <w:color w:val="000000"/>
      <w:sz w:val="18"/>
      <w:szCs w:val="18"/>
      <w:lang w:val="pl-PL"/>
    </w:rPr>
  </w:style>
  <w:style w:type="paragraph" w:customStyle="1" w:styleId="Default">
    <w:name w:val="Default"/>
    <w:uiPriority w:val="99"/>
    <w:rsid w:val="002E2FAB"/>
    <w:pPr>
      <w:autoSpaceDE w:val="0"/>
      <w:autoSpaceDN w:val="0"/>
      <w:adjustRightInd w:val="0"/>
    </w:pPr>
    <w:rPr>
      <w:rFonts w:ascii="Arial" w:eastAsiaTheme="minorHAnsi" w:hAnsi="Arial" w:cs="Arial"/>
      <w:color w:val="000000"/>
      <w:lang w:val="pl-PL" w:eastAsia="en-US"/>
    </w:rPr>
  </w:style>
  <w:style w:type="paragraph" w:styleId="Tekstpodstawowy2">
    <w:name w:val="Body Text 2"/>
    <w:basedOn w:val="Normalny"/>
    <w:link w:val="Tekstpodstawowy2Znak"/>
    <w:uiPriority w:val="99"/>
    <w:unhideWhenUsed/>
    <w:rsid w:val="001A128E"/>
    <w:pPr>
      <w:spacing w:after="120" w:line="480" w:lineRule="auto"/>
    </w:pPr>
  </w:style>
  <w:style w:type="character" w:customStyle="1" w:styleId="Tekstpodstawowy2Znak">
    <w:name w:val="Tekst podstawowy 2 Znak"/>
    <w:basedOn w:val="Domylnaczcionkaakapitu"/>
    <w:link w:val="Tekstpodstawowy2"/>
    <w:uiPriority w:val="99"/>
    <w:rsid w:val="001A128E"/>
  </w:style>
  <w:style w:type="character" w:customStyle="1" w:styleId="Nagwek1Znak">
    <w:name w:val="Nagłówek 1 Znak"/>
    <w:basedOn w:val="Domylnaczcionkaakapitu"/>
    <w:link w:val="Nagwek1"/>
    <w:rsid w:val="001A128E"/>
    <w:rPr>
      <w:rFonts w:ascii="Arial" w:eastAsia="Times New Roman" w:hAnsi="Arial" w:cs="Arial"/>
      <w:b/>
      <w:bCs/>
      <w:sz w:val="20"/>
      <w:szCs w:val="20"/>
      <w:lang w:val="de-DE" w:eastAsia="ar-SA"/>
    </w:rPr>
  </w:style>
  <w:style w:type="character" w:customStyle="1" w:styleId="Nagwek2Znak">
    <w:name w:val="Nagłówek 2 Znak"/>
    <w:basedOn w:val="Domylnaczcionkaakapitu"/>
    <w:link w:val="Nagwek2"/>
    <w:semiHidden/>
    <w:rsid w:val="001A128E"/>
    <w:rPr>
      <w:rFonts w:ascii="Arial" w:eastAsia="Times New Roman" w:hAnsi="Arial" w:cs="Arial"/>
      <w:b/>
      <w:bCs/>
      <w:sz w:val="20"/>
      <w:szCs w:val="20"/>
      <w:lang w:val="de-DE" w:eastAsia="ar-SA"/>
    </w:rPr>
  </w:style>
  <w:style w:type="character" w:customStyle="1" w:styleId="Nagwek3Znak">
    <w:name w:val="Nagłówek 3 Znak"/>
    <w:basedOn w:val="Domylnaczcionkaakapitu"/>
    <w:link w:val="Nagwek3"/>
    <w:semiHidden/>
    <w:rsid w:val="001A128E"/>
    <w:rPr>
      <w:rFonts w:ascii="Arial" w:eastAsia="Times New Roman" w:hAnsi="Arial" w:cs="Arial"/>
      <w:b/>
      <w:bCs/>
      <w:sz w:val="20"/>
      <w:szCs w:val="20"/>
      <w:lang w:val="de-DE" w:eastAsia="ar-SA"/>
    </w:rPr>
  </w:style>
  <w:style w:type="character" w:customStyle="1" w:styleId="Nagwek4Znak">
    <w:name w:val="Nagłówek 4 Znak"/>
    <w:basedOn w:val="Domylnaczcionkaakapitu"/>
    <w:link w:val="Nagwek4"/>
    <w:semiHidden/>
    <w:rsid w:val="001A128E"/>
    <w:rPr>
      <w:rFonts w:ascii="Arial" w:eastAsia="Times New Roman" w:hAnsi="Arial" w:cs="Arial"/>
      <w:b/>
      <w:bCs/>
      <w:sz w:val="20"/>
      <w:szCs w:val="20"/>
      <w:lang w:val="de-DE" w:eastAsia="ar-SA"/>
    </w:rPr>
  </w:style>
  <w:style w:type="character" w:customStyle="1" w:styleId="Nagwek5Znak">
    <w:name w:val="Nagłówek 5 Znak"/>
    <w:basedOn w:val="Domylnaczcionkaakapitu"/>
    <w:link w:val="Nagwek5"/>
    <w:semiHidden/>
    <w:rsid w:val="001A128E"/>
    <w:rPr>
      <w:rFonts w:ascii="Arial" w:eastAsia="Times New Roman" w:hAnsi="Arial" w:cs="Arial"/>
      <w:b/>
      <w:bCs/>
      <w:sz w:val="20"/>
      <w:szCs w:val="20"/>
      <w:lang w:val="de-DE" w:eastAsia="ar-SA"/>
    </w:rPr>
  </w:style>
  <w:style w:type="character" w:customStyle="1" w:styleId="Nagwek6Znak">
    <w:name w:val="Nagłówek 6 Znak"/>
    <w:basedOn w:val="Domylnaczcionkaakapitu"/>
    <w:link w:val="Nagwek6"/>
    <w:semiHidden/>
    <w:rsid w:val="001A128E"/>
    <w:rPr>
      <w:rFonts w:ascii="Arial" w:eastAsia="Times New Roman" w:hAnsi="Arial" w:cs="Arial"/>
      <w:sz w:val="20"/>
      <w:szCs w:val="20"/>
      <w:lang w:val="de-DE" w:eastAsia="ar-SA"/>
    </w:rPr>
  </w:style>
  <w:style w:type="character" w:customStyle="1" w:styleId="Nagwek7Znak">
    <w:name w:val="Nagłówek 7 Znak"/>
    <w:basedOn w:val="Domylnaczcionkaakapitu"/>
    <w:link w:val="Nagwek7"/>
    <w:uiPriority w:val="99"/>
    <w:semiHidden/>
    <w:rsid w:val="001A128E"/>
    <w:rPr>
      <w:rFonts w:ascii="Arial" w:eastAsia="Times New Roman" w:hAnsi="Arial" w:cs="Arial"/>
      <w:sz w:val="20"/>
      <w:szCs w:val="20"/>
      <w:lang w:val="de-DE" w:eastAsia="ar-SA"/>
    </w:rPr>
  </w:style>
  <w:style w:type="character" w:customStyle="1" w:styleId="Nagwek8Znak">
    <w:name w:val="Nagłówek 8 Znak"/>
    <w:basedOn w:val="Domylnaczcionkaakapitu"/>
    <w:link w:val="Nagwek8"/>
    <w:uiPriority w:val="99"/>
    <w:semiHidden/>
    <w:rsid w:val="001A128E"/>
    <w:rPr>
      <w:rFonts w:ascii="Arial" w:eastAsia="Times New Roman" w:hAnsi="Arial" w:cs="Arial"/>
      <w:sz w:val="20"/>
      <w:szCs w:val="20"/>
      <w:lang w:val="de-DE" w:eastAsia="ar-SA"/>
    </w:rPr>
  </w:style>
  <w:style w:type="character" w:customStyle="1" w:styleId="Nagwek9Znak">
    <w:name w:val="Nagłówek 9 Znak"/>
    <w:basedOn w:val="Domylnaczcionkaakapitu"/>
    <w:link w:val="Nagwek9"/>
    <w:uiPriority w:val="99"/>
    <w:semiHidden/>
    <w:rsid w:val="001A128E"/>
    <w:rPr>
      <w:rFonts w:ascii="Arial" w:eastAsia="Times New Roman" w:hAnsi="Arial" w:cs="Arial"/>
      <w:sz w:val="20"/>
      <w:szCs w:val="20"/>
      <w:lang w:val="de-DE" w:eastAsia="ar-SA"/>
    </w:rPr>
  </w:style>
  <w:style w:type="paragraph" w:styleId="NormalnyWeb">
    <w:name w:val="Normal (Web)"/>
    <w:basedOn w:val="Normalny"/>
    <w:uiPriority w:val="99"/>
    <w:semiHidden/>
    <w:unhideWhenUsed/>
    <w:rsid w:val="001A128E"/>
    <w:pPr>
      <w:spacing w:before="100" w:beforeAutospacing="1" w:after="119"/>
    </w:pPr>
    <w:rPr>
      <w:rFonts w:ascii="Times New Roman" w:eastAsiaTheme="minorHAnsi" w:hAnsi="Times New Roman" w:cs="Times New Roman"/>
      <w:lang w:val="pl-PL"/>
    </w:rPr>
  </w:style>
  <w:style w:type="paragraph" w:styleId="Tytu">
    <w:name w:val="Title"/>
    <w:basedOn w:val="Normalny"/>
    <w:next w:val="Podtytu"/>
    <w:link w:val="TytuZnak"/>
    <w:uiPriority w:val="99"/>
    <w:qFormat/>
    <w:rsid w:val="001A128E"/>
    <w:pPr>
      <w:keepNext/>
      <w:suppressAutoHyphens/>
      <w:spacing w:before="120" w:line="100" w:lineRule="atLeast"/>
      <w:jc w:val="center"/>
    </w:pPr>
    <w:rPr>
      <w:rFonts w:ascii="Arial" w:eastAsia="Times New Roman" w:hAnsi="Arial" w:cs="Times New Roman"/>
      <w:b/>
      <w:i/>
      <w:sz w:val="48"/>
      <w:szCs w:val="20"/>
      <w:lang w:val="pl-PL" w:eastAsia="ar-SA"/>
    </w:rPr>
  </w:style>
  <w:style w:type="character" w:customStyle="1" w:styleId="TytuZnak">
    <w:name w:val="Tytuł Znak"/>
    <w:basedOn w:val="Domylnaczcionkaakapitu"/>
    <w:link w:val="Tytu"/>
    <w:uiPriority w:val="99"/>
    <w:rsid w:val="001A128E"/>
    <w:rPr>
      <w:rFonts w:ascii="Arial" w:eastAsia="Times New Roman" w:hAnsi="Arial" w:cs="Times New Roman"/>
      <w:b/>
      <w:i/>
      <w:sz w:val="48"/>
      <w:szCs w:val="20"/>
      <w:lang w:val="pl-PL" w:eastAsia="ar-SA"/>
    </w:rPr>
  </w:style>
  <w:style w:type="paragraph" w:styleId="Tekstpodstawowywcity">
    <w:name w:val="Body Text Indent"/>
    <w:basedOn w:val="Normalny"/>
    <w:link w:val="TekstpodstawowywcityZnak"/>
    <w:uiPriority w:val="99"/>
    <w:semiHidden/>
    <w:unhideWhenUsed/>
    <w:rsid w:val="001A128E"/>
    <w:pPr>
      <w:keepNext/>
      <w:suppressAutoHyphens/>
      <w:spacing w:after="120" w:line="100" w:lineRule="atLeast"/>
      <w:ind w:left="283"/>
    </w:pPr>
    <w:rPr>
      <w:rFonts w:ascii="Calibri" w:eastAsia="Times New Roman" w:hAnsi="Calibri" w:cs="Times New Roman"/>
      <w:lang w:eastAsia="ar-SA"/>
    </w:rPr>
  </w:style>
  <w:style w:type="character" w:customStyle="1" w:styleId="TekstpodstawowywcityZnak">
    <w:name w:val="Tekst podstawowy wcięty Znak"/>
    <w:basedOn w:val="Domylnaczcionkaakapitu"/>
    <w:link w:val="Tekstpodstawowywcity"/>
    <w:uiPriority w:val="99"/>
    <w:semiHidden/>
    <w:rsid w:val="001A128E"/>
    <w:rPr>
      <w:rFonts w:ascii="Calibri" w:eastAsia="Times New Roman" w:hAnsi="Calibri" w:cs="Times New Roman"/>
      <w:lang w:eastAsia="ar-SA"/>
    </w:rPr>
  </w:style>
  <w:style w:type="paragraph" w:customStyle="1" w:styleId="Domylnie">
    <w:name w:val="Domyślnie"/>
    <w:uiPriority w:val="99"/>
    <w:semiHidden/>
    <w:rsid w:val="001A128E"/>
    <w:pPr>
      <w:keepNext/>
      <w:suppressAutoHyphens/>
      <w:spacing w:after="160" w:line="100" w:lineRule="atLeast"/>
    </w:pPr>
    <w:rPr>
      <w:rFonts w:ascii="Times New Roman" w:eastAsia="Arial" w:hAnsi="Times New Roman" w:cs="Times New Roman"/>
      <w:color w:val="000000"/>
      <w:szCs w:val="20"/>
      <w:lang w:val="pl-PL" w:eastAsia="ar-SA"/>
    </w:rPr>
  </w:style>
  <w:style w:type="paragraph" w:customStyle="1" w:styleId="Tretekstu">
    <w:name w:val="Treść tekstu"/>
    <w:basedOn w:val="Domylnie"/>
    <w:uiPriority w:val="99"/>
    <w:semiHidden/>
    <w:rsid w:val="001A128E"/>
    <w:pPr>
      <w:spacing w:after="120"/>
    </w:pPr>
  </w:style>
  <w:style w:type="paragraph" w:customStyle="1" w:styleId="Tekstpodstawowywcity22">
    <w:name w:val="Tekst podstawowy wcięty 22"/>
    <w:basedOn w:val="Normalny"/>
    <w:uiPriority w:val="99"/>
    <w:semiHidden/>
    <w:rsid w:val="001A128E"/>
    <w:pPr>
      <w:keepNext/>
      <w:suppressAutoHyphens/>
      <w:spacing w:after="120" w:line="480" w:lineRule="auto"/>
      <w:ind w:left="283"/>
    </w:pPr>
    <w:rPr>
      <w:rFonts w:ascii="Calibri" w:eastAsia="Times New Roman" w:hAnsi="Calibri" w:cs="Times New Roman"/>
      <w:lang w:eastAsia="ar-SA"/>
    </w:rPr>
  </w:style>
  <w:style w:type="paragraph" w:customStyle="1" w:styleId="Znak">
    <w:name w:val="Znak"/>
    <w:basedOn w:val="Normalny"/>
    <w:uiPriority w:val="99"/>
    <w:semiHidden/>
    <w:rsid w:val="001A128E"/>
    <w:pPr>
      <w:keepNext/>
      <w:widowControl w:val="0"/>
      <w:suppressAutoHyphens/>
      <w:spacing w:after="160" w:line="100" w:lineRule="atLeast"/>
    </w:pPr>
    <w:rPr>
      <w:rFonts w:ascii="Calibri" w:eastAsia="Calibri" w:hAnsi="Calibri" w:cs="Times New Roman"/>
      <w:lang w:val="pl-PL" w:eastAsia="ar-SA"/>
    </w:rPr>
  </w:style>
  <w:style w:type="paragraph" w:customStyle="1" w:styleId="Zawartotabeli">
    <w:name w:val="Zawartość tabeli"/>
    <w:basedOn w:val="Normalny"/>
    <w:uiPriority w:val="99"/>
    <w:semiHidden/>
    <w:rsid w:val="001A128E"/>
    <w:pPr>
      <w:keepNext/>
      <w:suppressLineNumbers/>
      <w:suppressAutoHyphens/>
      <w:spacing w:after="160" w:line="100" w:lineRule="atLeast"/>
    </w:pPr>
    <w:rPr>
      <w:rFonts w:ascii="Calibri" w:eastAsia="Times New Roman" w:hAnsi="Calibri" w:cs="Times New Roman"/>
      <w:lang w:eastAsia="ar-SA"/>
    </w:rPr>
  </w:style>
  <w:style w:type="paragraph" w:customStyle="1" w:styleId="Tekstpodstawowywcity21">
    <w:name w:val="Tekst podstawowy wcięty 21"/>
    <w:basedOn w:val="Normalny"/>
    <w:uiPriority w:val="99"/>
    <w:semiHidden/>
    <w:rsid w:val="001A128E"/>
    <w:pPr>
      <w:keepNext/>
      <w:suppressAutoHyphens/>
      <w:spacing w:after="120" w:line="480" w:lineRule="auto"/>
      <w:ind w:left="283"/>
    </w:pPr>
    <w:rPr>
      <w:rFonts w:ascii="Calibri" w:eastAsia="Times New Roman" w:hAnsi="Calibri" w:cs="Times New Roman"/>
      <w:lang w:eastAsia="ar-SA"/>
    </w:rPr>
  </w:style>
  <w:style w:type="paragraph" w:customStyle="1" w:styleId="Standard">
    <w:name w:val="Standard"/>
    <w:uiPriority w:val="99"/>
    <w:semiHidden/>
    <w:rsid w:val="001A128E"/>
    <w:pPr>
      <w:keepNext/>
      <w:widowControl w:val="0"/>
      <w:suppressAutoHyphens/>
      <w:spacing w:after="160" w:line="100" w:lineRule="atLeast"/>
    </w:pPr>
    <w:rPr>
      <w:rFonts w:ascii="Times New Roman" w:eastAsia="Lucida Sans Unicode" w:hAnsi="Times New Roman" w:cs="Tahoma"/>
      <w:lang w:val="pl-PL"/>
    </w:rPr>
  </w:style>
  <w:style w:type="paragraph" w:customStyle="1" w:styleId="Styl3">
    <w:name w:val="Styl3"/>
    <w:basedOn w:val="Normalny"/>
    <w:uiPriority w:val="99"/>
    <w:semiHidden/>
    <w:rsid w:val="001A128E"/>
    <w:pPr>
      <w:spacing w:line="360" w:lineRule="auto"/>
      <w:jc w:val="both"/>
      <w:outlineLvl w:val="2"/>
    </w:pPr>
    <w:rPr>
      <w:rFonts w:ascii="Tahoma" w:eastAsia="Times New Roman" w:hAnsi="Tahoma" w:cs="Times New Roman"/>
      <w:sz w:val="22"/>
      <w:szCs w:val="20"/>
    </w:rPr>
  </w:style>
  <w:style w:type="paragraph" w:customStyle="1" w:styleId="Styl2">
    <w:name w:val="Styl 2"/>
    <w:basedOn w:val="Normalny"/>
    <w:next w:val="Styl3"/>
    <w:uiPriority w:val="99"/>
    <w:semiHidden/>
    <w:rsid w:val="001A128E"/>
    <w:pPr>
      <w:numPr>
        <w:ilvl w:val="1"/>
        <w:numId w:val="5"/>
      </w:numPr>
      <w:tabs>
        <w:tab w:val="center" w:pos="851"/>
      </w:tabs>
      <w:spacing w:before="120" w:after="120"/>
      <w:jc w:val="center"/>
      <w:outlineLvl w:val="1"/>
    </w:pPr>
    <w:rPr>
      <w:rFonts w:ascii="Tahoma" w:eastAsia="Times New Roman" w:hAnsi="Tahoma" w:cs="Times New Roman"/>
      <w:b/>
      <w:sz w:val="22"/>
      <w:szCs w:val="20"/>
    </w:rPr>
  </w:style>
  <w:style w:type="paragraph" w:customStyle="1" w:styleId="Styl4">
    <w:name w:val="Styl4"/>
    <w:basedOn w:val="Styl3"/>
    <w:uiPriority w:val="99"/>
    <w:semiHidden/>
    <w:rsid w:val="001A128E"/>
    <w:pPr>
      <w:tabs>
        <w:tab w:val="num" w:pos="794"/>
        <w:tab w:val="left" w:pos="851"/>
      </w:tabs>
      <w:ind w:left="794" w:hanging="397"/>
      <w:outlineLvl w:val="3"/>
    </w:pPr>
    <w:rPr>
      <w:rFonts w:ascii="Times New Roman" w:hAnsi="Times New Roman"/>
    </w:rPr>
  </w:style>
  <w:style w:type="character" w:customStyle="1" w:styleId="Domylnaczcionkaakapitu2">
    <w:name w:val="Domyślna czcionka akapitu2"/>
    <w:rsid w:val="001A128E"/>
  </w:style>
  <w:style w:type="character" w:customStyle="1" w:styleId="Domylnaczcionkaakapitu7">
    <w:name w:val="Domyślna czcionka akapitu7"/>
    <w:rsid w:val="001A128E"/>
  </w:style>
  <w:style w:type="character" w:customStyle="1" w:styleId="left">
    <w:name w:val="left"/>
    <w:rsid w:val="001A128E"/>
  </w:style>
  <w:style w:type="paragraph" w:styleId="Podtytu">
    <w:name w:val="Subtitle"/>
    <w:basedOn w:val="Normalny"/>
    <w:next w:val="Normalny"/>
    <w:link w:val="PodtytuZnak"/>
    <w:uiPriority w:val="11"/>
    <w:qFormat/>
    <w:rsid w:val="001A128E"/>
    <w:pPr>
      <w:numPr>
        <w:ilvl w:val="1"/>
      </w:numPr>
      <w:spacing w:after="160"/>
    </w:pPr>
    <w:rPr>
      <w:color w:val="5A5A5A" w:themeColor="text1" w:themeTint="A5"/>
      <w:spacing w:val="15"/>
      <w:sz w:val="22"/>
      <w:szCs w:val="22"/>
    </w:rPr>
  </w:style>
  <w:style w:type="character" w:customStyle="1" w:styleId="PodtytuZnak">
    <w:name w:val="Podtytuł Znak"/>
    <w:basedOn w:val="Domylnaczcionkaakapitu"/>
    <w:link w:val="Podtytu"/>
    <w:uiPriority w:val="11"/>
    <w:rsid w:val="001A128E"/>
    <w:rPr>
      <w:color w:val="5A5A5A" w:themeColor="text1" w:themeTint="A5"/>
      <w:spacing w:val="15"/>
      <w:sz w:val="22"/>
      <w:szCs w:val="22"/>
    </w:rPr>
  </w:style>
  <w:style w:type="paragraph" w:customStyle="1" w:styleId="paragraph">
    <w:name w:val="paragraph"/>
    <w:basedOn w:val="Normalny"/>
    <w:rsid w:val="00030B69"/>
    <w:pPr>
      <w:spacing w:before="100" w:beforeAutospacing="1" w:after="100" w:afterAutospacing="1"/>
    </w:pPr>
    <w:rPr>
      <w:rFonts w:ascii="Times New Roman" w:eastAsia="Times New Roman" w:hAnsi="Times New Roman" w:cs="Times New Roman"/>
      <w:lang w:val="pl-PL"/>
    </w:rPr>
  </w:style>
  <w:style w:type="character" w:customStyle="1" w:styleId="normaltextrun">
    <w:name w:val="normaltextrun"/>
    <w:basedOn w:val="Domylnaczcionkaakapitu"/>
    <w:rsid w:val="00030B69"/>
  </w:style>
  <w:style w:type="character" w:customStyle="1" w:styleId="eop">
    <w:name w:val="eop"/>
    <w:basedOn w:val="Domylnaczcionkaakapitu"/>
    <w:rsid w:val="00030B69"/>
  </w:style>
  <w:style w:type="paragraph" w:styleId="Bezodstpw">
    <w:name w:val="No Spacing"/>
    <w:uiPriority w:val="1"/>
    <w:qFormat/>
    <w:rsid w:val="000E3B47"/>
    <w:pPr>
      <w:jc w:val="both"/>
    </w:pPr>
    <w:rPr>
      <w:rFonts w:ascii="Arial" w:eastAsia="Calibri" w:hAnsi="Arial" w:cs="Times New Roman"/>
      <w:sz w:val="20"/>
      <w:szCs w:val="22"/>
      <w:lang w:val="pl-PL" w:eastAsia="en-US"/>
    </w:rPr>
  </w:style>
  <w:style w:type="character" w:customStyle="1" w:styleId="tekstdokbold">
    <w:name w:val="tekst dok. bold"/>
    <w:rsid w:val="009708A0"/>
    <w:rPr>
      <w:b/>
      <w:bCs/>
    </w:rPr>
  </w:style>
  <w:style w:type="paragraph" w:styleId="Spistreci1">
    <w:name w:val="toc 1"/>
    <w:basedOn w:val="Normalny"/>
    <w:next w:val="Normalny"/>
    <w:autoRedefine/>
    <w:semiHidden/>
    <w:rsid w:val="00977203"/>
    <w:pPr>
      <w:numPr>
        <w:numId w:val="48"/>
      </w:numPr>
      <w:spacing w:after="120" w:line="360" w:lineRule="auto"/>
      <w:jc w:val="both"/>
    </w:pPr>
    <w:rPr>
      <w:rFonts w:ascii="Calibri Light" w:eastAsia="Calibri" w:hAnsi="Calibri Light" w:cs="Calibri Light"/>
      <w:b/>
      <w:sz w:val="28"/>
      <w:szCs w:val="2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7682">
      <w:bodyDiv w:val="1"/>
      <w:marLeft w:val="0"/>
      <w:marRight w:val="0"/>
      <w:marTop w:val="0"/>
      <w:marBottom w:val="0"/>
      <w:divBdr>
        <w:top w:val="none" w:sz="0" w:space="0" w:color="auto"/>
        <w:left w:val="none" w:sz="0" w:space="0" w:color="auto"/>
        <w:bottom w:val="none" w:sz="0" w:space="0" w:color="auto"/>
        <w:right w:val="none" w:sz="0" w:space="0" w:color="auto"/>
      </w:divBdr>
    </w:div>
    <w:div w:id="642924232">
      <w:bodyDiv w:val="1"/>
      <w:marLeft w:val="0"/>
      <w:marRight w:val="0"/>
      <w:marTop w:val="0"/>
      <w:marBottom w:val="0"/>
      <w:divBdr>
        <w:top w:val="none" w:sz="0" w:space="0" w:color="auto"/>
        <w:left w:val="none" w:sz="0" w:space="0" w:color="auto"/>
        <w:bottom w:val="none" w:sz="0" w:space="0" w:color="auto"/>
        <w:right w:val="none" w:sz="0" w:space="0" w:color="auto"/>
      </w:divBdr>
    </w:div>
    <w:div w:id="787315923">
      <w:bodyDiv w:val="1"/>
      <w:marLeft w:val="0"/>
      <w:marRight w:val="0"/>
      <w:marTop w:val="0"/>
      <w:marBottom w:val="0"/>
      <w:divBdr>
        <w:top w:val="none" w:sz="0" w:space="0" w:color="auto"/>
        <w:left w:val="none" w:sz="0" w:space="0" w:color="auto"/>
        <w:bottom w:val="none" w:sz="0" w:space="0" w:color="auto"/>
        <w:right w:val="none" w:sz="0" w:space="0" w:color="auto"/>
      </w:divBdr>
    </w:div>
    <w:div w:id="921571914">
      <w:bodyDiv w:val="1"/>
      <w:marLeft w:val="0"/>
      <w:marRight w:val="0"/>
      <w:marTop w:val="0"/>
      <w:marBottom w:val="0"/>
      <w:divBdr>
        <w:top w:val="none" w:sz="0" w:space="0" w:color="auto"/>
        <w:left w:val="none" w:sz="0" w:space="0" w:color="auto"/>
        <w:bottom w:val="none" w:sz="0" w:space="0" w:color="auto"/>
        <w:right w:val="none" w:sz="0" w:space="0" w:color="auto"/>
      </w:divBdr>
    </w:div>
    <w:div w:id="1433360636">
      <w:bodyDiv w:val="1"/>
      <w:marLeft w:val="0"/>
      <w:marRight w:val="0"/>
      <w:marTop w:val="0"/>
      <w:marBottom w:val="0"/>
      <w:divBdr>
        <w:top w:val="none" w:sz="0" w:space="0" w:color="auto"/>
        <w:left w:val="none" w:sz="0" w:space="0" w:color="auto"/>
        <w:bottom w:val="none" w:sz="0" w:space="0" w:color="auto"/>
        <w:right w:val="none" w:sz="0" w:space="0" w:color="auto"/>
      </w:divBdr>
    </w:div>
    <w:div w:id="1633054661">
      <w:bodyDiv w:val="1"/>
      <w:marLeft w:val="0"/>
      <w:marRight w:val="0"/>
      <w:marTop w:val="0"/>
      <w:marBottom w:val="0"/>
      <w:divBdr>
        <w:top w:val="none" w:sz="0" w:space="0" w:color="auto"/>
        <w:left w:val="none" w:sz="0" w:space="0" w:color="auto"/>
        <w:bottom w:val="none" w:sz="0" w:space="0" w:color="auto"/>
        <w:right w:val="none" w:sz="0" w:space="0" w:color="auto"/>
      </w:divBdr>
      <w:divsChild>
        <w:div w:id="868761742">
          <w:marLeft w:val="0"/>
          <w:marRight w:val="0"/>
          <w:marTop w:val="0"/>
          <w:marBottom w:val="0"/>
          <w:divBdr>
            <w:top w:val="none" w:sz="0" w:space="0" w:color="auto"/>
            <w:left w:val="none" w:sz="0" w:space="0" w:color="auto"/>
            <w:bottom w:val="none" w:sz="0" w:space="0" w:color="auto"/>
            <w:right w:val="none" w:sz="0" w:space="0" w:color="auto"/>
          </w:divBdr>
        </w:div>
        <w:div w:id="27609137">
          <w:marLeft w:val="0"/>
          <w:marRight w:val="0"/>
          <w:marTop w:val="0"/>
          <w:marBottom w:val="0"/>
          <w:divBdr>
            <w:top w:val="none" w:sz="0" w:space="0" w:color="auto"/>
            <w:left w:val="none" w:sz="0" w:space="0" w:color="auto"/>
            <w:bottom w:val="none" w:sz="0" w:space="0" w:color="auto"/>
            <w:right w:val="none" w:sz="0" w:space="0" w:color="auto"/>
          </w:divBdr>
        </w:div>
        <w:div w:id="25638828">
          <w:marLeft w:val="0"/>
          <w:marRight w:val="0"/>
          <w:marTop w:val="0"/>
          <w:marBottom w:val="0"/>
          <w:divBdr>
            <w:top w:val="none" w:sz="0" w:space="0" w:color="auto"/>
            <w:left w:val="none" w:sz="0" w:space="0" w:color="auto"/>
            <w:bottom w:val="none" w:sz="0" w:space="0" w:color="auto"/>
            <w:right w:val="none" w:sz="0" w:space="0" w:color="auto"/>
          </w:divBdr>
        </w:div>
        <w:div w:id="662509568">
          <w:marLeft w:val="0"/>
          <w:marRight w:val="0"/>
          <w:marTop w:val="0"/>
          <w:marBottom w:val="0"/>
          <w:divBdr>
            <w:top w:val="none" w:sz="0" w:space="0" w:color="auto"/>
            <w:left w:val="none" w:sz="0" w:space="0" w:color="auto"/>
            <w:bottom w:val="none" w:sz="0" w:space="0" w:color="auto"/>
            <w:right w:val="none" w:sz="0" w:space="0" w:color="auto"/>
          </w:divBdr>
        </w:div>
        <w:div w:id="692878244">
          <w:marLeft w:val="0"/>
          <w:marRight w:val="0"/>
          <w:marTop w:val="0"/>
          <w:marBottom w:val="0"/>
          <w:divBdr>
            <w:top w:val="none" w:sz="0" w:space="0" w:color="auto"/>
            <w:left w:val="none" w:sz="0" w:space="0" w:color="auto"/>
            <w:bottom w:val="none" w:sz="0" w:space="0" w:color="auto"/>
            <w:right w:val="none" w:sz="0" w:space="0" w:color="auto"/>
          </w:divBdr>
        </w:div>
        <w:div w:id="1490711402">
          <w:marLeft w:val="0"/>
          <w:marRight w:val="0"/>
          <w:marTop w:val="0"/>
          <w:marBottom w:val="0"/>
          <w:divBdr>
            <w:top w:val="none" w:sz="0" w:space="0" w:color="auto"/>
            <w:left w:val="none" w:sz="0" w:space="0" w:color="auto"/>
            <w:bottom w:val="none" w:sz="0" w:space="0" w:color="auto"/>
            <w:right w:val="none" w:sz="0" w:space="0" w:color="auto"/>
          </w:divBdr>
        </w:div>
        <w:div w:id="771241098">
          <w:marLeft w:val="0"/>
          <w:marRight w:val="0"/>
          <w:marTop w:val="0"/>
          <w:marBottom w:val="0"/>
          <w:divBdr>
            <w:top w:val="none" w:sz="0" w:space="0" w:color="auto"/>
            <w:left w:val="none" w:sz="0" w:space="0" w:color="auto"/>
            <w:bottom w:val="none" w:sz="0" w:space="0" w:color="auto"/>
            <w:right w:val="none" w:sz="0" w:space="0" w:color="auto"/>
          </w:divBdr>
        </w:div>
        <w:div w:id="473565242">
          <w:marLeft w:val="0"/>
          <w:marRight w:val="0"/>
          <w:marTop w:val="0"/>
          <w:marBottom w:val="0"/>
          <w:divBdr>
            <w:top w:val="none" w:sz="0" w:space="0" w:color="auto"/>
            <w:left w:val="none" w:sz="0" w:space="0" w:color="auto"/>
            <w:bottom w:val="none" w:sz="0" w:space="0" w:color="auto"/>
            <w:right w:val="none" w:sz="0" w:space="0" w:color="auto"/>
          </w:divBdr>
        </w:div>
        <w:div w:id="257560508">
          <w:marLeft w:val="0"/>
          <w:marRight w:val="0"/>
          <w:marTop w:val="0"/>
          <w:marBottom w:val="0"/>
          <w:divBdr>
            <w:top w:val="none" w:sz="0" w:space="0" w:color="auto"/>
            <w:left w:val="none" w:sz="0" w:space="0" w:color="auto"/>
            <w:bottom w:val="none" w:sz="0" w:space="0" w:color="auto"/>
            <w:right w:val="none" w:sz="0" w:space="0" w:color="auto"/>
          </w:divBdr>
        </w:div>
        <w:div w:id="140465353">
          <w:marLeft w:val="0"/>
          <w:marRight w:val="0"/>
          <w:marTop w:val="0"/>
          <w:marBottom w:val="0"/>
          <w:divBdr>
            <w:top w:val="none" w:sz="0" w:space="0" w:color="auto"/>
            <w:left w:val="none" w:sz="0" w:space="0" w:color="auto"/>
            <w:bottom w:val="none" w:sz="0" w:space="0" w:color="auto"/>
            <w:right w:val="none" w:sz="0" w:space="0" w:color="auto"/>
          </w:divBdr>
        </w:div>
        <w:div w:id="647445178">
          <w:marLeft w:val="0"/>
          <w:marRight w:val="0"/>
          <w:marTop w:val="0"/>
          <w:marBottom w:val="0"/>
          <w:divBdr>
            <w:top w:val="none" w:sz="0" w:space="0" w:color="auto"/>
            <w:left w:val="none" w:sz="0" w:space="0" w:color="auto"/>
            <w:bottom w:val="none" w:sz="0" w:space="0" w:color="auto"/>
            <w:right w:val="none" w:sz="0" w:space="0" w:color="auto"/>
          </w:divBdr>
        </w:div>
        <w:div w:id="200633247">
          <w:marLeft w:val="0"/>
          <w:marRight w:val="0"/>
          <w:marTop w:val="0"/>
          <w:marBottom w:val="0"/>
          <w:divBdr>
            <w:top w:val="none" w:sz="0" w:space="0" w:color="auto"/>
            <w:left w:val="none" w:sz="0" w:space="0" w:color="auto"/>
            <w:bottom w:val="none" w:sz="0" w:space="0" w:color="auto"/>
            <w:right w:val="none" w:sz="0" w:space="0" w:color="auto"/>
          </w:divBdr>
        </w:div>
        <w:div w:id="552161246">
          <w:marLeft w:val="0"/>
          <w:marRight w:val="0"/>
          <w:marTop w:val="0"/>
          <w:marBottom w:val="0"/>
          <w:divBdr>
            <w:top w:val="none" w:sz="0" w:space="0" w:color="auto"/>
            <w:left w:val="none" w:sz="0" w:space="0" w:color="auto"/>
            <w:bottom w:val="none" w:sz="0" w:space="0" w:color="auto"/>
            <w:right w:val="none" w:sz="0" w:space="0" w:color="auto"/>
          </w:divBdr>
        </w:div>
        <w:div w:id="489254158">
          <w:marLeft w:val="0"/>
          <w:marRight w:val="0"/>
          <w:marTop w:val="0"/>
          <w:marBottom w:val="0"/>
          <w:divBdr>
            <w:top w:val="none" w:sz="0" w:space="0" w:color="auto"/>
            <w:left w:val="none" w:sz="0" w:space="0" w:color="auto"/>
            <w:bottom w:val="none" w:sz="0" w:space="0" w:color="auto"/>
            <w:right w:val="none" w:sz="0" w:space="0" w:color="auto"/>
          </w:divBdr>
        </w:div>
        <w:div w:id="6052368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a.szczucinska@e-at.edu.pl" TargetMode="External"/><Relationship Id="rId13" Type="http://schemas.openxmlformats.org/officeDocument/2006/relationships/theme" Target="theme/theme1.xml"/><Relationship Id="rId3" Type="http://schemas.openxmlformats.org/officeDocument/2006/relationships/styles" Target="styles.xml"/><Relationship Id="R9ba825a48827432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harterITCPro-Regular">
    <w:panose1 w:val="00000000000000000000"/>
    <w:charset w:val="4D"/>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BF14D1"/>
    <w:rsid w:val="0043681A"/>
    <w:rsid w:val="00BF14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F1B74-5879-464E-9AEE-2029ABFCB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4950</Words>
  <Characters>29701</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LACHOWSKA</dc:creator>
  <cp:keywords/>
  <dc:description/>
  <cp:lastModifiedBy>Beata Szczucińska</cp:lastModifiedBy>
  <cp:revision>10</cp:revision>
  <cp:lastPrinted>2024-04-16T09:11:00Z</cp:lastPrinted>
  <dcterms:created xsi:type="dcterms:W3CDTF">2024-04-30T11:19:00Z</dcterms:created>
  <dcterms:modified xsi:type="dcterms:W3CDTF">2024-04-30T11:49:00Z</dcterms:modified>
</cp:coreProperties>
</file>