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876CE" w14:textId="77777777" w:rsidR="00D15605" w:rsidRPr="00A05D44" w:rsidRDefault="00D15605" w:rsidP="00A05D44">
      <w:pPr>
        <w:spacing w:line="276" w:lineRule="auto"/>
        <w:rPr>
          <w:color w:val="auto"/>
          <w:sz w:val="22"/>
          <w:szCs w:val="22"/>
        </w:rPr>
      </w:pPr>
    </w:p>
    <w:p w14:paraId="2A729F12" w14:textId="77777777" w:rsidR="00D15605" w:rsidRPr="00A05D44" w:rsidRDefault="00D15605" w:rsidP="00A05D44">
      <w:pPr>
        <w:spacing w:line="276" w:lineRule="auto"/>
        <w:rPr>
          <w:color w:val="auto"/>
          <w:sz w:val="22"/>
          <w:szCs w:val="22"/>
        </w:rPr>
      </w:pPr>
    </w:p>
    <w:p w14:paraId="0A4D2E0A" w14:textId="4EC5B0A8" w:rsidR="00D15605" w:rsidRPr="00A05D44" w:rsidRDefault="002D136B" w:rsidP="00A05D44">
      <w:pPr>
        <w:spacing w:line="276" w:lineRule="auto"/>
        <w:jc w:val="right"/>
        <w:outlineLvl w:val="0"/>
        <w:rPr>
          <w:color w:val="auto"/>
          <w:sz w:val="22"/>
          <w:szCs w:val="22"/>
        </w:rPr>
      </w:pPr>
      <w:r w:rsidRPr="00A05D44">
        <w:rPr>
          <w:color w:val="auto"/>
          <w:sz w:val="22"/>
          <w:szCs w:val="22"/>
        </w:rPr>
        <w:t>Zielona Góra</w:t>
      </w:r>
      <w:r w:rsidR="00A82B8D" w:rsidRPr="00A05D44">
        <w:rPr>
          <w:color w:val="auto"/>
          <w:sz w:val="22"/>
          <w:szCs w:val="22"/>
        </w:rPr>
        <w:t xml:space="preserve">, dnia </w:t>
      </w:r>
      <w:r w:rsidR="00425EFD">
        <w:rPr>
          <w:color w:val="auto"/>
          <w:sz w:val="22"/>
          <w:szCs w:val="22"/>
        </w:rPr>
        <w:t>18 kwietnia</w:t>
      </w:r>
      <w:r w:rsidR="00B905E7">
        <w:rPr>
          <w:color w:val="auto"/>
          <w:sz w:val="22"/>
          <w:szCs w:val="22"/>
        </w:rPr>
        <w:t xml:space="preserve"> 2024</w:t>
      </w:r>
      <w:r w:rsidR="00A82B8D" w:rsidRPr="00A05D44">
        <w:rPr>
          <w:color w:val="auto"/>
          <w:sz w:val="22"/>
          <w:szCs w:val="22"/>
        </w:rPr>
        <w:t xml:space="preserve"> r.</w:t>
      </w:r>
    </w:p>
    <w:p w14:paraId="2CFF2644" w14:textId="77777777" w:rsidR="009549BB" w:rsidRPr="00A05D44" w:rsidRDefault="009549BB" w:rsidP="00A05D44">
      <w:pPr>
        <w:spacing w:line="276" w:lineRule="auto"/>
        <w:jc w:val="center"/>
        <w:rPr>
          <w:b/>
          <w:color w:val="auto"/>
          <w:sz w:val="30"/>
          <w:szCs w:val="30"/>
        </w:rPr>
      </w:pPr>
    </w:p>
    <w:p w14:paraId="5F918C64" w14:textId="77777777" w:rsidR="009802BE" w:rsidRPr="00A05D44" w:rsidRDefault="009802BE" w:rsidP="00A05D44">
      <w:pPr>
        <w:pBdr>
          <w:top w:val="single" w:sz="4" w:space="1" w:color="auto"/>
          <w:left w:val="single" w:sz="4" w:space="4" w:color="auto"/>
          <w:bottom w:val="single" w:sz="4" w:space="1" w:color="auto"/>
          <w:right w:val="single" w:sz="4" w:space="4" w:color="auto"/>
        </w:pBdr>
        <w:spacing w:line="276" w:lineRule="auto"/>
        <w:jc w:val="center"/>
        <w:rPr>
          <w:b/>
          <w:color w:val="auto"/>
          <w:sz w:val="30"/>
          <w:szCs w:val="30"/>
        </w:rPr>
      </w:pPr>
    </w:p>
    <w:p w14:paraId="06259674" w14:textId="77777777" w:rsidR="004B3B4A" w:rsidRDefault="004B3B4A" w:rsidP="00A05D44">
      <w:pPr>
        <w:pBdr>
          <w:top w:val="single" w:sz="4" w:space="1" w:color="auto"/>
          <w:left w:val="single" w:sz="4" w:space="4" w:color="auto"/>
          <w:bottom w:val="single" w:sz="4" w:space="1" w:color="auto"/>
          <w:right w:val="single" w:sz="4" w:space="4" w:color="auto"/>
        </w:pBdr>
        <w:spacing w:line="276" w:lineRule="auto"/>
        <w:jc w:val="center"/>
        <w:rPr>
          <w:b/>
          <w:color w:val="auto"/>
          <w:sz w:val="30"/>
          <w:szCs w:val="30"/>
        </w:rPr>
      </w:pPr>
    </w:p>
    <w:p w14:paraId="536BC4C3" w14:textId="4BA8B330" w:rsidR="003A5BB6" w:rsidRPr="00A05D44" w:rsidRDefault="0083764A" w:rsidP="00A05D44">
      <w:pPr>
        <w:pBdr>
          <w:top w:val="single" w:sz="4" w:space="1" w:color="auto"/>
          <w:left w:val="single" w:sz="4" w:space="4" w:color="auto"/>
          <w:bottom w:val="single" w:sz="4" w:space="1" w:color="auto"/>
          <w:right w:val="single" w:sz="4" w:space="4" w:color="auto"/>
        </w:pBdr>
        <w:spacing w:line="276" w:lineRule="auto"/>
        <w:jc w:val="center"/>
        <w:rPr>
          <w:b/>
          <w:color w:val="auto"/>
          <w:sz w:val="30"/>
          <w:szCs w:val="30"/>
        </w:rPr>
      </w:pPr>
      <w:r w:rsidRPr="00A05D44">
        <w:rPr>
          <w:b/>
          <w:color w:val="auto"/>
          <w:sz w:val="30"/>
          <w:szCs w:val="30"/>
        </w:rPr>
        <w:t xml:space="preserve">ZAPYTANIE OFERTOWE </w:t>
      </w:r>
      <w:bookmarkStart w:id="0" w:name="_Hlk98508078"/>
      <w:r w:rsidR="00465A62">
        <w:rPr>
          <w:b/>
          <w:color w:val="auto"/>
          <w:sz w:val="30"/>
          <w:szCs w:val="30"/>
        </w:rPr>
        <w:t>NH</w:t>
      </w:r>
      <w:r w:rsidR="00AF21C0" w:rsidRPr="00A05D44">
        <w:rPr>
          <w:b/>
          <w:color w:val="auto"/>
          <w:sz w:val="30"/>
          <w:szCs w:val="30"/>
        </w:rPr>
        <w:t>/</w:t>
      </w:r>
      <w:r w:rsidR="00CE079E">
        <w:rPr>
          <w:b/>
          <w:color w:val="auto"/>
          <w:sz w:val="30"/>
          <w:szCs w:val="30"/>
        </w:rPr>
        <w:t>4</w:t>
      </w:r>
      <w:r w:rsidR="00A82B8D" w:rsidRPr="00A05D44">
        <w:rPr>
          <w:b/>
          <w:color w:val="auto"/>
          <w:sz w:val="30"/>
          <w:szCs w:val="30"/>
        </w:rPr>
        <w:t>/</w:t>
      </w:r>
      <w:bookmarkEnd w:id="0"/>
      <w:r w:rsidR="00465A62">
        <w:rPr>
          <w:b/>
          <w:color w:val="auto"/>
          <w:sz w:val="30"/>
          <w:szCs w:val="30"/>
        </w:rPr>
        <w:t>2024</w:t>
      </w:r>
    </w:p>
    <w:p w14:paraId="0277FDE1" w14:textId="77777777" w:rsidR="003A5BB6" w:rsidRPr="00A05D44" w:rsidRDefault="003A5BB6" w:rsidP="00A05D44">
      <w:pPr>
        <w:pBdr>
          <w:top w:val="single" w:sz="4" w:space="1" w:color="auto"/>
          <w:left w:val="single" w:sz="4" w:space="4" w:color="auto"/>
          <w:bottom w:val="single" w:sz="4" w:space="1" w:color="auto"/>
          <w:right w:val="single" w:sz="4" w:space="4" w:color="auto"/>
        </w:pBdr>
        <w:spacing w:line="276" w:lineRule="auto"/>
        <w:rPr>
          <w:b/>
          <w:color w:val="auto"/>
          <w:sz w:val="30"/>
          <w:szCs w:val="30"/>
        </w:rPr>
      </w:pPr>
    </w:p>
    <w:p w14:paraId="697C658D" w14:textId="77777777" w:rsidR="004B3B4A" w:rsidRDefault="004B3B4A" w:rsidP="00A05D44">
      <w:pPr>
        <w:pBdr>
          <w:top w:val="single" w:sz="4" w:space="1" w:color="auto"/>
          <w:left w:val="single" w:sz="4" w:space="4" w:color="auto"/>
          <w:bottom w:val="single" w:sz="4" w:space="1" w:color="auto"/>
          <w:right w:val="single" w:sz="4" w:space="4" w:color="auto"/>
        </w:pBdr>
        <w:spacing w:line="276" w:lineRule="auto"/>
        <w:jc w:val="center"/>
        <w:rPr>
          <w:b/>
          <w:color w:val="auto"/>
          <w:sz w:val="30"/>
          <w:szCs w:val="30"/>
        </w:rPr>
      </w:pPr>
    </w:p>
    <w:p w14:paraId="5946446D" w14:textId="6B0993EA" w:rsidR="00A82B8D" w:rsidRPr="00A05D44" w:rsidRDefault="00B905E7" w:rsidP="00A05D44">
      <w:pPr>
        <w:pBdr>
          <w:top w:val="single" w:sz="4" w:space="1" w:color="auto"/>
          <w:left w:val="single" w:sz="4" w:space="4" w:color="auto"/>
          <w:bottom w:val="single" w:sz="4" w:space="1" w:color="auto"/>
          <w:right w:val="single" w:sz="4" w:space="4" w:color="auto"/>
        </w:pBdr>
        <w:spacing w:line="276" w:lineRule="auto"/>
        <w:jc w:val="center"/>
        <w:rPr>
          <w:b/>
          <w:color w:val="auto"/>
          <w:sz w:val="30"/>
          <w:szCs w:val="30"/>
        </w:rPr>
      </w:pPr>
      <w:r>
        <w:rPr>
          <w:b/>
          <w:color w:val="auto"/>
          <w:sz w:val="30"/>
          <w:szCs w:val="30"/>
        </w:rPr>
        <w:t>USŁUGI</w:t>
      </w:r>
    </w:p>
    <w:p w14:paraId="4C317DE7" w14:textId="77777777" w:rsidR="009802BE" w:rsidRDefault="009802BE" w:rsidP="00A05D44">
      <w:pPr>
        <w:pBdr>
          <w:top w:val="single" w:sz="4" w:space="1" w:color="auto"/>
          <w:left w:val="single" w:sz="4" w:space="4" w:color="auto"/>
          <w:bottom w:val="single" w:sz="4" w:space="1" w:color="auto"/>
          <w:right w:val="single" w:sz="4" w:space="4" w:color="auto"/>
        </w:pBdr>
        <w:spacing w:line="276" w:lineRule="auto"/>
        <w:jc w:val="center"/>
        <w:rPr>
          <w:b/>
          <w:color w:val="auto"/>
          <w:sz w:val="30"/>
          <w:szCs w:val="30"/>
        </w:rPr>
      </w:pPr>
    </w:p>
    <w:p w14:paraId="09218E3E" w14:textId="77777777" w:rsidR="004B3B4A" w:rsidRPr="00A05D44" w:rsidRDefault="004B3B4A" w:rsidP="00A05D44">
      <w:pPr>
        <w:pBdr>
          <w:top w:val="single" w:sz="4" w:space="1" w:color="auto"/>
          <w:left w:val="single" w:sz="4" w:space="4" w:color="auto"/>
          <w:bottom w:val="single" w:sz="4" w:space="1" w:color="auto"/>
          <w:right w:val="single" w:sz="4" w:space="4" w:color="auto"/>
        </w:pBdr>
        <w:spacing w:line="276" w:lineRule="auto"/>
        <w:jc w:val="center"/>
        <w:rPr>
          <w:b/>
          <w:color w:val="auto"/>
          <w:sz w:val="30"/>
          <w:szCs w:val="30"/>
        </w:rPr>
      </w:pPr>
    </w:p>
    <w:p w14:paraId="3949DA9B" w14:textId="77777777" w:rsidR="00465A62" w:rsidRDefault="00465A62" w:rsidP="00A05D44">
      <w:pPr>
        <w:pBdr>
          <w:top w:val="single" w:sz="4" w:space="1" w:color="auto"/>
          <w:left w:val="single" w:sz="4" w:space="4" w:color="auto"/>
          <w:bottom w:val="single" w:sz="4" w:space="1" w:color="auto"/>
          <w:right w:val="single" w:sz="4" w:space="4" w:color="auto"/>
        </w:pBdr>
        <w:spacing w:line="276" w:lineRule="auto"/>
        <w:jc w:val="center"/>
        <w:rPr>
          <w:b/>
          <w:color w:val="000000" w:themeColor="text1"/>
          <w:sz w:val="30"/>
          <w:szCs w:val="30"/>
        </w:rPr>
      </w:pPr>
      <w:bookmarkStart w:id="1" w:name="_Hlk98507568"/>
      <w:r>
        <w:rPr>
          <w:b/>
          <w:color w:val="000000" w:themeColor="text1"/>
          <w:sz w:val="30"/>
          <w:szCs w:val="30"/>
        </w:rPr>
        <w:t xml:space="preserve">Zapewnienie personelu </w:t>
      </w:r>
      <w:r w:rsidR="00B905E7">
        <w:rPr>
          <w:b/>
          <w:color w:val="000000" w:themeColor="text1"/>
          <w:sz w:val="30"/>
          <w:szCs w:val="30"/>
        </w:rPr>
        <w:t>w ramach Projektu: „Nowe horyzonty</w:t>
      </w:r>
      <w:r w:rsidR="00A82B8D" w:rsidRPr="00A05D44">
        <w:rPr>
          <w:b/>
          <w:color w:val="000000" w:themeColor="text1"/>
          <w:sz w:val="30"/>
          <w:szCs w:val="30"/>
        </w:rPr>
        <w:t>”</w:t>
      </w:r>
      <w:r w:rsidRPr="00465A62">
        <w:rPr>
          <w:b/>
          <w:color w:val="000000" w:themeColor="text1"/>
          <w:sz w:val="30"/>
          <w:szCs w:val="30"/>
        </w:rPr>
        <w:t xml:space="preserve"> </w:t>
      </w:r>
      <w:r>
        <w:rPr>
          <w:b/>
          <w:color w:val="000000" w:themeColor="text1"/>
          <w:sz w:val="30"/>
          <w:szCs w:val="30"/>
        </w:rPr>
        <w:t xml:space="preserve"> </w:t>
      </w:r>
    </w:p>
    <w:p w14:paraId="505358C9" w14:textId="53F00057" w:rsidR="00E77203" w:rsidRPr="00A05D44" w:rsidRDefault="00465A62" w:rsidP="00A05D44">
      <w:pPr>
        <w:pBdr>
          <w:top w:val="single" w:sz="4" w:space="1" w:color="auto"/>
          <w:left w:val="single" w:sz="4" w:space="4" w:color="auto"/>
          <w:bottom w:val="single" w:sz="4" w:space="1" w:color="auto"/>
          <w:right w:val="single" w:sz="4" w:space="4" w:color="auto"/>
        </w:pBdr>
        <w:spacing w:line="276" w:lineRule="auto"/>
        <w:jc w:val="center"/>
        <w:rPr>
          <w:b/>
          <w:color w:val="000000" w:themeColor="text1"/>
          <w:sz w:val="30"/>
          <w:szCs w:val="30"/>
        </w:rPr>
      </w:pPr>
      <w:r>
        <w:rPr>
          <w:b/>
          <w:color w:val="000000" w:themeColor="text1"/>
          <w:sz w:val="30"/>
          <w:szCs w:val="30"/>
        </w:rPr>
        <w:t>- Część I Pełnienie funkcji streetworkera oraz psychologa</w:t>
      </w:r>
    </w:p>
    <w:bookmarkEnd w:id="1"/>
    <w:p w14:paraId="6DFD4972" w14:textId="77777777" w:rsidR="009802BE" w:rsidRPr="00A05D44" w:rsidRDefault="009802BE" w:rsidP="00A05D44">
      <w:pPr>
        <w:pBdr>
          <w:top w:val="single" w:sz="4" w:space="1" w:color="auto"/>
          <w:left w:val="single" w:sz="4" w:space="4" w:color="auto"/>
          <w:bottom w:val="single" w:sz="4" w:space="1" w:color="auto"/>
          <w:right w:val="single" w:sz="4" w:space="4" w:color="auto"/>
        </w:pBdr>
        <w:spacing w:line="276" w:lineRule="auto"/>
        <w:jc w:val="center"/>
        <w:rPr>
          <w:b/>
          <w:color w:val="000000" w:themeColor="text1"/>
          <w:sz w:val="30"/>
          <w:szCs w:val="30"/>
        </w:rPr>
      </w:pPr>
    </w:p>
    <w:p w14:paraId="1B3E9965" w14:textId="77777777" w:rsidR="009F2E13" w:rsidRPr="00A05D44" w:rsidRDefault="009F2E13" w:rsidP="00A05D44">
      <w:pPr>
        <w:spacing w:line="276" w:lineRule="auto"/>
        <w:jc w:val="both"/>
        <w:rPr>
          <w:color w:val="auto"/>
          <w:sz w:val="22"/>
          <w:szCs w:val="22"/>
        </w:rPr>
      </w:pPr>
    </w:p>
    <w:p w14:paraId="559D6F77" w14:textId="77777777" w:rsidR="003A5BB6" w:rsidRDefault="003A5BB6" w:rsidP="00A05D44">
      <w:pPr>
        <w:spacing w:line="276" w:lineRule="auto"/>
        <w:jc w:val="both"/>
        <w:rPr>
          <w:b/>
          <w:color w:val="auto"/>
          <w:sz w:val="22"/>
          <w:szCs w:val="22"/>
        </w:rPr>
      </w:pPr>
    </w:p>
    <w:p w14:paraId="37A70692" w14:textId="47A43581" w:rsidR="00B905E7" w:rsidRDefault="00B905E7" w:rsidP="00A05D44">
      <w:pPr>
        <w:spacing w:line="276" w:lineRule="auto"/>
        <w:jc w:val="both"/>
        <w:rPr>
          <w:b/>
          <w:color w:val="auto"/>
          <w:sz w:val="22"/>
          <w:szCs w:val="22"/>
        </w:rPr>
      </w:pPr>
      <w:r w:rsidRPr="00B905E7">
        <w:rPr>
          <w:b/>
          <w:color w:val="auto"/>
          <w:sz w:val="22"/>
          <w:szCs w:val="22"/>
        </w:rPr>
        <w:t>Zapytanie ofertowe prowadzone jest na podstawie zasady konkurencyjności, o której mowa w Podrozdziale 3.2. Wytycznych dotyczące kwalifikowalności wydatków na lata 2021-2027, wydanych przez Ministra Funduszy i Polityki Regionalnej (dalej zwane Wytycznymi). Wytyczne, do których odwołuje się niniejsze postępowanie, publikowane są na stronie internetowej: https://www.funduszeeuropejskie.gov.pl</w:t>
      </w:r>
      <w:r>
        <w:rPr>
          <w:b/>
          <w:color w:val="auto"/>
          <w:sz w:val="22"/>
          <w:szCs w:val="22"/>
        </w:rPr>
        <w:t>.</w:t>
      </w:r>
      <w:r w:rsidRPr="00B905E7">
        <w:rPr>
          <w:color w:val="auto"/>
          <w:sz w:val="22"/>
          <w:szCs w:val="22"/>
        </w:rPr>
        <w:t xml:space="preserve"> </w:t>
      </w:r>
      <w:r w:rsidRPr="00A05D44">
        <w:rPr>
          <w:color w:val="auto"/>
          <w:sz w:val="22"/>
          <w:szCs w:val="22"/>
        </w:rPr>
        <w:t>Postępowanie prowadzone jest w trybie zapytania ofertowego.</w:t>
      </w:r>
    </w:p>
    <w:p w14:paraId="403FDAA5" w14:textId="4D4C0597" w:rsidR="00B905E7" w:rsidRPr="00A05D44" w:rsidRDefault="00B905E7" w:rsidP="00A05D44">
      <w:pPr>
        <w:spacing w:line="276" w:lineRule="auto"/>
        <w:jc w:val="both"/>
        <w:rPr>
          <w:b/>
          <w:color w:val="auto"/>
          <w:sz w:val="22"/>
          <w:szCs w:val="22"/>
        </w:rPr>
      </w:pPr>
    </w:p>
    <w:p w14:paraId="47A17F81" w14:textId="5FF8FDB4" w:rsidR="003A5BB6" w:rsidRPr="00A05D44" w:rsidRDefault="003A5BB6" w:rsidP="00A05D44">
      <w:pPr>
        <w:spacing w:line="276" w:lineRule="auto"/>
        <w:jc w:val="both"/>
        <w:outlineLvl w:val="0"/>
        <w:rPr>
          <w:b/>
          <w:color w:val="auto"/>
          <w:sz w:val="22"/>
          <w:szCs w:val="22"/>
        </w:rPr>
      </w:pPr>
      <w:r w:rsidRPr="00A05D44">
        <w:rPr>
          <w:b/>
          <w:color w:val="auto"/>
          <w:sz w:val="22"/>
          <w:szCs w:val="22"/>
        </w:rPr>
        <w:t>Nazwa zamawiającego:</w:t>
      </w:r>
    </w:p>
    <w:p w14:paraId="1418F120" w14:textId="77777777" w:rsidR="002D136B" w:rsidRPr="00A05D44" w:rsidRDefault="002D136B" w:rsidP="00A05D44">
      <w:pPr>
        <w:spacing w:line="276" w:lineRule="auto"/>
        <w:jc w:val="both"/>
        <w:rPr>
          <w:b/>
          <w:bCs/>
          <w:color w:val="auto"/>
          <w:sz w:val="22"/>
          <w:szCs w:val="22"/>
        </w:rPr>
      </w:pPr>
      <w:r w:rsidRPr="00A05D44">
        <w:rPr>
          <w:b/>
          <w:bCs/>
          <w:color w:val="auto"/>
          <w:sz w:val="22"/>
          <w:szCs w:val="22"/>
        </w:rPr>
        <w:t>Ośrodek Integracji Społecznej</w:t>
      </w:r>
    </w:p>
    <w:p w14:paraId="1BE70DD4" w14:textId="77777777" w:rsidR="002D136B" w:rsidRPr="00A05D44" w:rsidRDefault="002D136B" w:rsidP="00A05D44">
      <w:pPr>
        <w:spacing w:line="276" w:lineRule="auto"/>
        <w:jc w:val="both"/>
        <w:rPr>
          <w:color w:val="auto"/>
          <w:sz w:val="22"/>
          <w:szCs w:val="22"/>
        </w:rPr>
      </w:pPr>
      <w:r w:rsidRPr="00A05D44">
        <w:rPr>
          <w:color w:val="auto"/>
          <w:sz w:val="22"/>
          <w:szCs w:val="22"/>
        </w:rPr>
        <w:t>ul. Prosta 47a</w:t>
      </w:r>
    </w:p>
    <w:p w14:paraId="0A0A3025" w14:textId="77777777" w:rsidR="002D136B" w:rsidRPr="00A05D44" w:rsidRDefault="002D136B" w:rsidP="00A05D44">
      <w:pPr>
        <w:spacing w:line="276" w:lineRule="auto"/>
        <w:jc w:val="both"/>
        <w:rPr>
          <w:color w:val="auto"/>
          <w:sz w:val="22"/>
          <w:szCs w:val="22"/>
        </w:rPr>
      </w:pPr>
      <w:r w:rsidRPr="00A05D44">
        <w:rPr>
          <w:color w:val="auto"/>
          <w:sz w:val="22"/>
          <w:szCs w:val="22"/>
        </w:rPr>
        <w:t>65-783 Zielona Góra</w:t>
      </w:r>
    </w:p>
    <w:p w14:paraId="21D631FC" w14:textId="77777777" w:rsidR="00A82B8D" w:rsidRPr="00A05D44" w:rsidRDefault="00A82B8D" w:rsidP="00A05D44">
      <w:pPr>
        <w:spacing w:line="276" w:lineRule="auto"/>
        <w:rPr>
          <w:b/>
          <w:color w:val="auto"/>
          <w:sz w:val="22"/>
          <w:szCs w:val="22"/>
        </w:rPr>
      </w:pPr>
    </w:p>
    <w:p w14:paraId="0F4CE215" w14:textId="6ECC4349" w:rsidR="003A5BB6" w:rsidRPr="00A05D44" w:rsidRDefault="003A5BB6" w:rsidP="00E73C0D">
      <w:pPr>
        <w:spacing w:line="276" w:lineRule="auto"/>
        <w:jc w:val="both"/>
        <w:rPr>
          <w:b/>
          <w:color w:val="000000" w:themeColor="text1"/>
          <w:sz w:val="22"/>
          <w:szCs w:val="22"/>
        </w:rPr>
      </w:pPr>
      <w:r w:rsidRPr="00A05D44">
        <w:rPr>
          <w:b/>
          <w:color w:val="auto"/>
          <w:sz w:val="22"/>
          <w:szCs w:val="22"/>
        </w:rPr>
        <w:t>Miejsce i sposób składania ofert:</w:t>
      </w:r>
      <w:r w:rsidRPr="00A05D44">
        <w:rPr>
          <w:color w:val="auto"/>
          <w:sz w:val="22"/>
          <w:szCs w:val="22"/>
        </w:rPr>
        <w:t xml:space="preserve"> </w:t>
      </w:r>
    </w:p>
    <w:p w14:paraId="5AD709A0" w14:textId="7390E6E1" w:rsidR="002D136B" w:rsidRPr="00A05D44" w:rsidRDefault="008C6DDE" w:rsidP="000D245E">
      <w:pPr>
        <w:spacing w:line="276" w:lineRule="auto"/>
        <w:jc w:val="both"/>
        <w:rPr>
          <w:rFonts w:eastAsia="Times New Roman"/>
          <w:b/>
          <w:bCs/>
          <w:color w:val="auto"/>
          <w:sz w:val="22"/>
          <w:szCs w:val="22"/>
        </w:rPr>
      </w:pPr>
      <w:r w:rsidRPr="00A05D44">
        <w:rPr>
          <w:color w:val="auto"/>
          <w:sz w:val="22"/>
          <w:szCs w:val="22"/>
        </w:rPr>
        <w:t xml:space="preserve">Dokumenty należy złożyć </w:t>
      </w:r>
      <w:r w:rsidR="000D245E">
        <w:rPr>
          <w:color w:val="auto"/>
          <w:sz w:val="22"/>
          <w:szCs w:val="22"/>
        </w:rPr>
        <w:t xml:space="preserve">za pośrednictwem serwisu </w:t>
      </w:r>
      <w:r w:rsidR="000D245E" w:rsidRPr="000D245E">
        <w:rPr>
          <w:b/>
          <w:bCs/>
          <w:color w:val="auto"/>
          <w:sz w:val="22"/>
          <w:szCs w:val="22"/>
          <w:u w:val="single"/>
        </w:rPr>
        <w:t>BAZA KONKURENYCJNOŚCI.</w:t>
      </w:r>
      <w:r w:rsidR="000D245E">
        <w:rPr>
          <w:color w:val="auto"/>
          <w:sz w:val="22"/>
          <w:szCs w:val="22"/>
        </w:rPr>
        <w:t xml:space="preserve"> </w:t>
      </w:r>
    </w:p>
    <w:p w14:paraId="6F508BD5" w14:textId="77777777" w:rsidR="008C6DDE" w:rsidRPr="00A05D44" w:rsidRDefault="008C6DDE" w:rsidP="00A05D44">
      <w:pPr>
        <w:spacing w:line="276" w:lineRule="auto"/>
        <w:rPr>
          <w:b/>
          <w:color w:val="000000" w:themeColor="text1"/>
          <w:sz w:val="22"/>
          <w:szCs w:val="22"/>
        </w:rPr>
      </w:pPr>
    </w:p>
    <w:p w14:paraId="74C82A3B" w14:textId="480BEA32" w:rsidR="008C6DDE" w:rsidRPr="00A05D44" w:rsidRDefault="008C6DDE" w:rsidP="00A05D44">
      <w:pPr>
        <w:spacing w:line="276" w:lineRule="auto"/>
        <w:jc w:val="both"/>
        <w:rPr>
          <w:color w:val="auto"/>
          <w:sz w:val="22"/>
          <w:szCs w:val="22"/>
        </w:rPr>
      </w:pPr>
      <w:r w:rsidRPr="00A05D44">
        <w:rPr>
          <w:color w:val="auto"/>
          <w:sz w:val="22"/>
          <w:szCs w:val="22"/>
        </w:rPr>
        <w:t xml:space="preserve">Ofertę </w:t>
      </w:r>
      <w:r w:rsidR="000D245E">
        <w:rPr>
          <w:color w:val="auto"/>
          <w:sz w:val="22"/>
          <w:szCs w:val="22"/>
        </w:rPr>
        <w:t>należy</w:t>
      </w:r>
      <w:r w:rsidRPr="00A05D44">
        <w:rPr>
          <w:color w:val="auto"/>
          <w:sz w:val="22"/>
          <w:szCs w:val="22"/>
        </w:rPr>
        <w:t xml:space="preserve"> złożyć </w:t>
      </w:r>
      <w:r w:rsidRPr="00A05D44">
        <w:rPr>
          <w:b/>
          <w:bCs/>
          <w:color w:val="auto"/>
          <w:sz w:val="22"/>
          <w:szCs w:val="22"/>
        </w:rPr>
        <w:t>elektronicznie</w:t>
      </w:r>
      <w:r w:rsidRPr="00A05D44">
        <w:rPr>
          <w:color w:val="auto"/>
          <w:sz w:val="22"/>
          <w:szCs w:val="22"/>
        </w:rPr>
        <w:t xml:space="preserve"> przez system – za pośrednictwem serwisu baza konkurencyjności. </w:t>
      </w:r>
      <w:r w:rsidR="000D245E">
        <w:rPr>
          <w:color w:val="auto"/>
          <w:sz w:val="22"/>
          <w:szCs w:val="22"/>
        </w:rPr>
        <w:t>W</w:t>
      </w:r>
      <w:r w:rsidRPr="00A05D44">
        <w:rPr>
          <w:color w:val="auto"/>
          <w:sz w:val="22"/>
          <w:szCs w:val="22"/>
        </w:rPr>
        <w:t>ymaga się aby ofertę wraz z załącznikami złożyć, pod rygorem nieważności, w formie elektronicznej lub w postaci elektronicznej opatrzonej podpisem zaufanym lub podpisem osobistym. Ocena prawidłowości złożenia oferty w takim przypadku należy stosować  przepisy i dorobek ustawy Prawo Zamówień Publicznych, analogicznie.</w:t>
      </w:r>
    </w:p>
    <w:p w14:paraId="5AD1543E" w14:textId="77777777" w:rsidR="003A5BB6" w:rsidRPr="00A05D44" w:rsidRDefault="003A5BB6" w:rsidP="00A05D44">
      <w:pPr>
        <w:spacing w:line="276" w:lineRule="auto"/>
        <w:jc w:val="both"/>
        <w:rPr>
          <w:color w:val="auto"/>
          <w:sz w:val="22"/>
          <w:szCs w:val="22"/>
        </w:rPr>
      </w:pPr>
    </w:p>
    <w:p w14:paraId="2B99A358" w14:textId="1ED19DEB" w:rsidR="003A5BB6" w:rsidRPr="00A05D44" w:rsidRDefault="003A5BB6" w:rsidP="00A05D44">
      <w:pPr>
        <w:spacing w:line="276" w:lineRule="auto"/>
        <w:jc w:val="both"/>
      </w:pPr>
      <w:r w:rsidRPr="00A05D44">
        <w:rPr>
          <w:color w:val="auto"/>
          <w:sz w:val="22"/>
          <w:szCs w:val="22"/>
        </w:rPr>
        <w:t xml:space="preserve">Osobą upoważnioną do otwarcia ofert oraz do kontaktów w sprawie ogłoszenia  jest: </w:t>
      </w:r>
      <w:r w:rsidR="002D136B" w:rsidRPr="00A05D44">
        <w:rPr>
          <w:b/>
          <w:bCs/>
          <w:color w:val="auto"/>
          <w:sz w:val="22"/>
          <w:szCs w:val="22"/>
        </w:rPr>
        <w:t xml:space="preserve">Sebastian </w:t>
      </w:r>
      <w:proofErr w:type="spellStart"/>
      <w:r w:rsidR="002D136B" w:rsidRPr="00A05D44">
        <w:rPr>
          <w:b/>
          <w:bCs/>
          <w:color w:val="auto"/>
          <w:sz w:val="22"/>
          <w:szCs w:val="22"/>
        </w:rPr>
        <w:t>Jagiełowicz</w:t>
      </w:r>
      <w:proofErr w:type="spellEnd"/>
      <w:r w:rsidR="00A82B8D" w:rsidRPr="00A05D44">
        <w:rPr>
          <w:b/>
          <w:bCs/>
          <w:color w:val="auto"/>
          <w:sz w:val="22"/>
          <w:szCs w:val="22"/>
        </w:rPr>
        <w:t xml:space="preserve">, </w:t>
      </w:r>
      <w:r w:rsidR="00240C78" w:rsidRPr="00A05D44">
        <w:rPr>
          <w:b/>
          <w:bCs/>
          <w:color w:val="auto"/>
          <w:sz w:val="22"/>
          <w:szCs w:val="22"/>
        </w:rPr>
        <w:br/>
      </w:r>
      <w:r w:rsidR="007E1F2D" w:rsidRPr="00A05D44">
        <w:t>tel.: 691912740, e-mail: osrodek.zacisze@gmail.com</w:t>
      </w:r>
    </w:p>
    <w:p w14:paraId="14BBB039" w14:textId="77777777" w:rsidR="003A5BB6" w:rsidRPr="00B905E7" w:rsidRDefault="003A5BB6" w:rsidP="00A05D44">
      <w:pPr>
        <w:spacing w:line="276" w:lineRule="auto"/>
        <w:jc w:val="both"/>
        <w:rPr>
          <w:color w:val="auto"/>
          <w:sz w:val="22"/>
          <w:szCs w:val="22"/>
        </w:rPr>
      </w:pPr>
    </w:p>
    <w:p w14:paraId="7F642FD4" w14:textId="3F1E0120" w:rsidR="003A5BB6" w:rsidRPr="00A05D44" w:rsidRDefault="003A5BB6" w:rsidP="00A05D44">
      <w:pPr>
        <w:spacing w:line="276" w:lineRule="auto"/>
        <w:jc w:val="both"/>
        <w:rPr>
          <w:color w:val="auto"/>
          <w:sz w:val="22"/>
          <w:szCs w:val="22"/>
        </w:rPr>
      </w:pPr>
      <w:r w:rsidRPr="00A05D44">
        <w:rPr>
          <w:color w:val="auto"/>
          <w:sz w:val="22"/>
          <w:szCs w:val="22"/>
        </w:rPr>
        <w:t xml:space="preserve">Oferty należy złożyć do dnia </w:t>
      </w:r>
      <w:r w:rsidR="00425EFD">
        <w:rPr>
          <w:b/>
          <w:color w:val="auto"/>
          <w:sz w:val="22"/>
          <w:szCs w:val="22"/>
          <w:u w:val="single"/>
        </w:rPr>
        <w:t>26</w:t>
      </w:r>
      <w:r w:rsidR="004615AD">
        <w:rPr>
          <w:b/>
          <w:color w:val="auto"/>
          <w:sz w:val="22"/>
          <w:szCs w:val="22"/>
          <w:u w:val="single"/>
        </w:rPr>
        <w:t xml:space="preserve"> kwietnia</w:t>
      </w:r>
      <w:r w:rsidR="00465A62">
        <w:rPr>
          <w:b/>
          <w:color w:val="auto"/>
          <w:sz w:val="22"/>
          <w:szCs w:val="22"/>
          <w:u w:val="single"/>
        </w:rPr>
        <w:t xml:space="preserve"> 2024 </w:t>
      </w:r>
      <w:r w:rsidR="00A82B8D" w:rsidRPr="00A05D44">
        <w:rPr>
          <w:b/>
          <w:color w:val="auto"/>
          <w:sz w:val="22"/>
          <w:szCs w:val="22"/>
          <w:u w:val="single"/>
        </w:rPr>
        <w:t>.</w:t>
      </w:r>
      <w:r w:rsidR="00E77203" w:rsidRPr="00A05D44">
        <w:rPr>
          <w:b/>
          <w:color w:val="auto"/>
          <w:sz w:val="22"/>
          <w:szCs w:val="22"/>
          <w:u w:val="single"/>
        </w:rPr>
        <w:t xml:space="preserve"> </w:t>
      </w:r>
      <w:r w:rsidRPr="00A05D44">
        <w:rPr>
          <w:b/>
          <w:color w:val="auto"/>
          <w:sz w:val="22"/>
          <w:szCs w:val="22"/>
          <w:u w:val="single"/>
        </w:rPr>
        <w:t>r. do godziny</w:t>
      </w:r>
      <w:r w:rsidR="004615AD">
        <w:rPr>
          <w:b/>
          <w:color w:val="auto"/>
          <w:sz w:val="22"/>
          <w:szCs w:val="22"/>
          <w:u w:val="single"/>
        </w:rPr>
        <w:t xml:space="preserve"> 7</w:t>
      </w:r>
      <w:r w:rsidRPr="00A05D44">
        <w:rPr>
          <w:b/>
          <w:color w:val="auto"/>
          <w:sz w:val="22"/>
          <w:szCs w:val="22"/>
          <w:u w:val="single"/>
        </w:rPr>
        <w:t>:00</w:t>
      </w:r>
      <w:r w:rsidRPr="00A05D44">
        <w:rPr>
          <w:color w:val="auto"/>
          <w:sz w:val="22"/>
          <w:szCs w:val="22"/>
        </w:rPr>
        <w:t xml:space="preserve"> </w:t>
      </w:r>
      <w:r w:rsidR="00465A62">
        <w:rPr>
          <w:color w:val="auto"/>
          <w:sz w:val="22"/>
          <w:szCs w:val="22"/>
        </w:rPr>
        <w:t xml:space="preserve">poprzez portal </w:t>
      </w:r>
      <w:r w:rsidR="00465A62" w:rsidRPr="00465A62">
        <w:rPr>
          <w:b/>
          <w:bCs/>
          <w:color w:val="auto"/>
          <w:sz w:val="22"/>
          <w:szCs w:val="22"/>
          <w:u w:val="single"/>
        </w:rPr>
        <w:t>bazakonkurencyjności.gov.pl</w:t>
      </w:r>
      <w:r w:rsidR="00465A62">
        <w:rPr>
          <w:color w:val="auto"/>
          <w:sz w:val="22"/>
          <w:szCs w:val="22"/>
        </w:rPr>
        <w:t xml:space="preserve"> </w:t>
      </w:r>
    </w:p>
    <w:p w14:paraId="2482BEFB" w14:textId="77777777" w:rsidR="003A5BB6" w:rsidRPr="00A05D44" w:rsidRDefault="003A5BB6" w:rsidP="00A05D44">
      <w:pPr>
        <w:spacing w:line="276" w:lineRule="auto"/>
        <w:jc w:val="both"/>
        <w:rPr>
          <w:color w:val="auto"/>
          <w:sz w:val="22"/>
          <w:szCs w:val="22"/>
        </w:rPr>
      </w:pPr>
    </w:p>
    <w:p w14:paraId="4FE5E1F2" w14:textId="77777777" w:rsidR="00754093" w:rsidRPr="00A05D44" w:rsidRDefault="00754093" w:rsidP="00A05D44">
      <w:pPr>
        <w:autoSpaceDE w:val="0"/>
        <w:autoSpaceDN w:val="0"/>
        <w:adjustRightInd w:val="0"/>
        <w:spacing w:line="276" w:lineRule="auto"/>
        <w:jc w:val="both"/>
        <w:outlineLvl w:val="0"/>
        <w:rPr>
          <w:b/>
          <w:bCs/>
          <w:color w:val="auto"/>
          <w:sz w:val="22"/>
          <w:szCs w:val="22"/>
        </w:rPr>
      </w:pPr>
      <w:r w:rsidRPr="00A05D44">
        <w:rPr>
          <w:b/>
          <w:bCs/>
          <w:color w:val="auto"/>
          <w:sz w:val="22"/>
          <w:szCs w:val="22"/>
        </w:rPr>
        <w:t xml:space="preserve">Zamawiający nie przewiduje możliwości składania oferty częściowej ani wariantowej. </w:t>
      </w:r>
    </w:p>
    <w:p w14:paraId="4119E3BF" w14:textId="77777777" w:rsidR="00754093" w:rsidRPr="00A05D44" w:rsidRDefault="00754093" w:rsidP="00A05D44">
      <w:pPr>
        <w:spacing w:line="276" w:lineRule="auto"/>
        <w:jc w:val="both"/>
        <w:rPr>
          <w:b/>
          <w:color w:val="auto"/>
          <w:sz w:val="22"/>
          <w:szCs w:val="22"/>
        </w:rPr>
      </w:pPr>
    </w:p>
    <w:p w14:paraId="1942E045" w14:textId="0DC22ADE" w:rsidR="003A5BB6" w:rsidRPr="00A05D44" w:rsidRDefault="003A5BB6" w:rsidP="00A05D44">
      <w:pPr>
        <w:spacing w:line="276" w:lineRule="auto"/>
        <w:jc w:val="both"/>
        <w:outlineLvl w:val="0"/>
        <w:rPr>
          <w:color w:val="auto"/>
          <w:sz w:val="22"/>
          <w:szCs w:val="22"/>
        </w:rPr>
      </w:pPr>
      <w:r w:rsidRPr="00A05D44">
        <w:rPr>
          <w:b/>
          <w:color w:val="auto"/>
          <w:sz w:val="22"/>
          <w:szCs w:val="22"/>
        </w:rPr>
        <w:t>Rodzaj zamówienia:</w:t>
      </w:r>
      <w:r w:rsidRPr="00A05D44">
        <w:rPr>
          <w:color w:val="auto"/>
          <w:sz w:val="22"/>
          <w:szCs w:val="22"/>
        </w:rPr>
        <w:t xml:space="preserve"> </w:t>
      </w:r>
      <w:r w:rsidR="00465A62">
        <w:rPr>
          <w:color w:val="auto"/>
          <w:sz w:val="22"/>
          <w:szCs w:val="22"/>
        </w:rPr>
        <w:t>Usługi</w:t>
      </w:r>
    </w:p>
    <w:p w14:paraId="35A26E4A" w14:textId="17602DA7" w:rsidR="003A5BB6" w:rsidRPr="00A05D44" w:rsidRDefault="003A5BB6" w:rsidP="00A05D44">
      <w:pPr>
        <w:spacing w:line="276" w:lineRule="auto"/>
        <w:jc w:val="both"/>
        <w:outlineLvl w:val="0"/>
        <w:rPr>
          <w:color w:val="auto"/>
          <w:sz w:val="22"/>
          <w:szCs w:val="22"/>
        </w:rPr>
      </w:pPr>
      <w:r w:rsidRPr="00A05D44">
        <w:rPr>
          <w:b/>
          <w:color w:val="auto"/>
          <w:sz w:val="22"/>
          <w:szCs w:val="22"/>
        </w:rPr>
        <w:t>Podkategoria ogłoszenia:</w:t>
      </w:r>
      <w:r w:rsidRPr="00A05D44">
        <w:rPr>
          <w:color w:val="auto"/>
          <w:sz w:val="22"/>
          <w:szCs w:val="22"/>
        </w:rPr>
        <w:t xml:space="preserve"> </w:t>
      </w:r>
      <w:r w:rsidR="00465A62">
        <w:rPr>
          <w:color w:val="auto"/>
          <w:sz w:val="22"/>
          <w:szCs w:val="22"/>
        </w:rPr>
        <w:t>Usługi</w:t>
      </w:r>
    </w:p>
    <w:p w14:paraId="336DE1B4" w14:textId="77777777" w:rsidR="003A5BB6" w:rsidRPr="00A05D44" w:rsidRDefault="003A5BB6" w:rsidP="00A05D44">
      <w:pPr>
        <w:spacing w:line="276" w:lineRule="auto"/>
        <w:jc w:val="both"/>
        <w:rPr>
          <w:color w:val="auto"/>
          <w:sz w:val="22"/>
          <w:szCs w:val="22"/>
        </w:rPr>
      </w:pPr>
    </w:p>
    <w:p w14:paraId="1978818C" w14:textId="77777777" w:rsidR="003A5BB6" w:rsidRPr="00A05D44" w:rsidRDefault="003A5BB6" w:rsidP="00A05D44">
      <w:pPr>
        <w:spacing w:line="276" w:lineRule="auto"/>
        <w:jc w:val="both"/>
        <w:outlineLvl w:val="0"/>
        <w:rPr>
          <w:b/>
          <w:color w:val="auto"/>
          <w:sz w:val="22"/>
          <w:szCs w:val="22"/>
        </w:rPr>
      </w:pPr>
      <w:r w:rsidRPr="00A05D44">
        <w:rPr>
          <w:b/>
          <w:color w:val="auto"/>
          <w:sz w:val="22"/>
          <w:szCs w:val="22"/>
        </w:rPr>
        <w:t>Miejsce realizacji zamówienia:</w:t>
      </w:r>
    </w:p>
    <w:p w14:paraId="3F0E9274" w14:textId="78B70738" w:rsidR="008D71DE" w:rsidRDefault="003A5BB6" w:rsidP="00A05D44">
      <w:pPr>
        <w:spacing w:line="276" w:lineRule="auto"/>
        <w:jc w:val="both"/>
        <w:outlineLvl w:val="0"/>
        <w:rPr>
          <w:color w:val="auto"/>
          <w:sz w:val="22"/>
          <w:szCs w:val="22"/>
        </w:rPr>
      </w:pPr>
      <w:r w:rsidRPr="00A05D44">
        <w:rPr>
          <w:color w:val="auto"/>
          <w:sz w:val="22"/>
          <w:szCs w:val="22"/>
        </w:rPr>
        <w:t>Województwo: lubuskie, powiat</w:t>
      </w:r>
      <w:r w:rsidR="00465A62">
        <w:rPr>
          <w:color w:val="auto"/>
          <w:sz w:val="22"/>
          <w:szCs w:val="22"/>
        </w:rPr>
        <w:t xml:space="preserve"> grodzki</w:t>
      </w:r>
      <w:r w:rsidRPr="00A05D44">
        <w:rPr>
          <w:color w:val="auto"/>
          <w:sz w:val="22"/>
          <w:szCs w:val="22"/>
        </w:rPr>
        <w:t xml:space="preserve">: </w:t>
      </w:r>
      <w:r w:rsidR="007E1F2D" w:rsidRPr="00A05D44">
        <w:rPr>
          <w:color w:val="auto"/>
          <w:sz w:val="22"/>
          <w:szCs w:val="22"/>
        </w:rPr>
        <w:t>Zielona Góra</w:t>
      </w:r>
      <w:r w:rsidR="00465A62">
        <w:rPr>
          <w:color w:val="auto"/>
          <w:sz w:val="22"/>
          <w:szCs w:val="22"/>
        </w:rPr>
        <w:t xml:space="preserve"> oraz powiat zielonogórski ziemski</w:t>
      </w:r>
    </w:p>
    <w:p w14:paraId="46A914AE" w14:textId="08AEF88A" w:rsidR="004B3B4A" w:rsidRPr="00A05D44" w:rsidRDefault="004B3B4A" w:rsidP="00A05D44">
      <w:pPr>
        <w:spacing w:line="276" w:lineRule="auto"/>
        <w:jc w:val="both"/>
        <w:outlineLvl w:val="0"/>
        <w:rPr>
          <w:color w:val="auto"/>
          <w:sz w:val="22"/>
          <w:szCs w:val="22"/>
        </w:rPr>
      </w:pPr>
      <w:r>
        <w:rPr>
          <w:color w:val="auto"/>
          <w:sz w:val="22"/>
          <w:szCs w:val="22"/>
        </w:rPr>
        <w:t>Zamawiający zakłada wykonywanie pracy przez osoby skierowane do wykonywania zadań głównie w terenie ( w środowisku).</w:t>
      </w:r>
    </w:p>
    <w:p w14:paraId="4BD1BE81" w14:textId="77777777" w:rsidR="007E1F2D" w:rsidRDefault="007E1F2D" w:rsidP="00A05D44">
      <w:pPr>
        <w:spacing w:line="276" w:lineRule="auto"/>
        <w:jc w:val="both"/>
        <w:rPr>
          <w:color w:val="auto"/>
          <w:sz w:val="22"/>
          <w:szCs w:val="22"/>
        </w:rPr>
      </w:pPr>
    </w:p>
    <w:p w14:paraId="59EA1830" w14:textId="77777777" w:rsidR="00AA332D" w:rsidRPr="00AA332D" w:rsidRDefault="00AA332D" w:rsidP="00AA332D">
      <w:pPr>
        <w:spacing w:line="276" w:lineRule="auto"/>
        <w:jc w:val="both"/>
        <w:rPr>
          <w:b/>
          <w:color w:val="auto"/>
          <w:sz w:val="22"/>
          <w:szCs w:val="22"/>
        </w:rPr>
      </w:pPr>
      <w:r w:rsidRPr="00AA332D">
        <w:rPr>
          <w:b/>
          <w:color w:val="auto"/>
          <w:sz w:val="22"/>
          <w:szCs w:val="22"/>
        </w:rPr>
        <w:t xml:space="preserve">Zakres prac: </w:t>
      </w:r>
    </w:p>
    <w:p w14:paraId="1022BB25" w14:textId="0D6FBDE1" w:rsidR="00AA332D" w:rsidRPr="00AA332D" w:rsidRDefault="00AA332D" w:rsidP="00AA332D">
      <w:pPr>
        <w:spacing w:line="276" w:lineRule="auto"/>
        <w:jc w:val="both"/>
        <w:rPr>
          <w:bCs/>
          <w:color w:val="auto"/>
          <w:sz w:val="22"/>
          <w:szCs w:val="22"/>
        </w:rPr>
      </w:pPr>
      <w:r w:rsidRPr="00AA332D">
        <w:rPr>
          <w:bCs/>
          <w:color w:val="auto"/>
          <w:sz w:val="22"/>
          <w:szCs w:val="22"/>
        </w:rPr>
        <w:t>Zamówienie obejmuje świadczenie usług z zakresu dwóch obszarów:</w:t>
      </w:r>
    </w:p>
    <w:p w14:paraId="70753CEB" w14:textId="77777777" w:rsidR="00AA332D" w:rsidRPr="00AA332D" w:rsidRDefault="00AA332D" w:rsidP="00AA332D">
      <w:pPr>
        <w:spacing w:line="276" w:lineRule="auto"/>
        <w:jc w:val="both"/>
        <w:rPr>
          <w:bCs/>
          <w:color w:val="auto"/>
          <w:sz w:val="22"/>
          <w:szCs w:val="22"/>
        </w:rPr>
      </w:pPr>
    </w:p>
    <w:p w14:paraId="61844D6D" w14:textId="763075F9" w:rsidR="00AA332D" w:rsidRPr="00AA332D" w:rsidRDefault="00AA332D" w:rsidP="00AA332D">
      <w:pPr>
        <w:pStyle w:val="Akapitzlist"/>
        <w:numPr>
          <w:ilvl w:val="0"/>
          <w:numId w:val="47"/>
        </w:numPr>
        <w:jc w:val="both"/>
        <w:rPr>
          <w:b/>
          <w:color w:val="auto"/>
          <w:sz w:val="22"/>
          <w:szCs w:val="22"/>
        </w:rPr>
      </w:pPr>
      <w:r w:rsidRPr="00AA332D">
        <w:rPr>
          <w:b/>
          <w:color w:val="auto"/>
          <w:sz w:val="22"/>
          <w:szCs w:val="22"/>
        </w:rPr>
        <w:t>Psycholog</w:t>
      </w:r>
    </w:p>
    <w:p w14:paraId="7F2B0BA7" w14:textId="7B83AE44" w:rsidR="00AA332D" w:rsidRPr="00AA332D" w:rsidRDefault="00AA332D" w:rsidP="00AA332D">
      <w:pPr>
        <w:spacing w:line="276" w:lineRule="auto"/>
        <w:jc w:val="both"/>
        <w:rPr>
          <w:bCs/>
          <w:color w:val="auto"/>
          <w:sz w:val="22"/>
          <w:szCs w:val="22"/>
        </w:rPr>
      </w:pPr>
      <w:r w:rsidRPr="00AA332D">
        <w:rPr>
          <w:bCs/>
          <w:color w:val="auto"/>
          <w:sz w:val="22"/>
          <w:szCs w:val="22"/>
        </w:rPr>
        <w:t>Przedmiotem zamówienia jest świadczenie usług, których przedmiotem jest  prowadzenie psychologicznego wsparcia indywidualnego z elementami terapii.  Na Wykonawcy spoczywać będzie obowiązek sporządzenia  dokumentacji projektowej w tym list obecności, udział w opracowaniu indywidualnych ścieżek reintegracji oraz nadzór nad realizacją zadań w oparciu o ścieżkę reintegracji.</w:t>
      </w:r>
    </w:p>
    <w:p w14:paraId="56043A9A" w14:textId="77777777" w:rsidR="00AA332D" w:rsidRDefault="00AA332D" w:rsidP="00AA332D">
      <w:pPr>
        <w:spacing w:line="276" w:lineRule="auto"/>
        <w:jc w:val="both"/>
        <w:rPr>
          <w:bCs/>
          <w:color w:val="auto"/>
          <w:sz w:val="22"/>
          <w:szCs w:val="22"/>
        </w:rPr>
      </w:pPr>
    </w:p>
    <w:p w14:paraId="316AF490" w14:textId="2DDEC3A4" w:rsidR="00AA332D" w:rsidRPr="00AA332D" w:rsidRDefault="00AA332D" w:rsidP="00AA332D">
      <w:pPr>
        <w:spacing w:line="276" w:lineRule="auto"/>
        <w:jc w:val="both"/>
        <w:rPr>
          <w:bCs/>
          <w:color w:val="auto"/>
          <w:sz w:val="22"/>
          <w:szCs w:val="22"/>
        </w:rPr>
      </w:pPr>
      <w:r w:rsidRPr="00AA332D">
        <w:rPr>
          <w:bCs/>
          <w:color w:val="auto"/>
          <w:sz w:val="22"/>
          <w:szCs w:val="22"/>
        </w:rPr>
        <w:t>Okres realizacji usług – od dnia zawarcia umowy do dnia 31 grudnia 2026 r.</w:t>
      </w:r>
    </w:p>
    <w:p w14:paraId="6F350B8E" w14:textId="77777777" w:rsidR="00AA332D" w:rsidRPr="00AA332D" w:rsidRDefault="00AA332D" w:rsidP="00AA332D">
      <w:pPr>
        <w:spacing w:line="276" w:lineRule="auto"/>
        <w:jc w:val="both"/>
        <w:rPr>
          <w:bCs/>
          <w:color w:val="auto"/>
          <w:sz w:val="22"/>
          <w:szCs w:val="22"/>
        </w:rPr>
      </w:pPr>
      <w:r w:rsidRPr="00AA332D">
        <w:rPr>
          <w:bCs/>
          <w:color w:val="auto"/>
          <w:sz w:val="22"/>
          <w:szCs w:val="22"/>
        </w:rPr>
        <w:t>Czas pracy: średnio 3 godziny na uczestnika projektu w roku</w:t>
      </w:r>
    </w:p>
    <w:p w14:paraId="61093F38" w14:textId="31F96A74" w:rsidR="00AA332D" w:rsidRPr="00AA332D" w:rsidRDefault="00AA332D" w:rsidP="00AA332D">
      <w:pPr>
        <w:spacing w:line="276" w:lineRule="auto"/>
        <w:jc w:val="both"/>
        <w:rPr>
          <w:bCs/>
          <w:color w:val="auto"/>
          <w:sz w:val="22"/>
          <w:szCs w:val="22"/>
        </w:rPr>
      </w:pPr>
      <w:r w:rsidRPr="00AA332D">
        <w:rPr>
          <w:bCs/>
          <w:color w:val="auto"/>
          <w:sz w:val="22"/>
          <w:szCs w:val="22"/>
        </w:rPr>
        <w:t>Maksymalna liczba godzin w ramach zamówienia: 360</w:t>
      </w:r>
    </w:p>
    <w:p w14:paraId="3ACB3244" w14:textId="77777777" w:rsidR="00AA332D" w:rsidRPr="00AA332D" w:rsidRDefault="00AA332D" w:rsidP="00AA332D">
      <w:pPr>
        <w:spacing w:line="276" w:lineRule="auto"/>
        <w:jc w:val="both"/>
        <w:rPr>
          <w:bCs/>
          <w:color w:val="auto"/>
          <w:sz w:val="22"/>
          <w:szCs w:val="22"/>
        </w:rPr>
      </w:pPr>
      <w:r w:rsidRPr="00AA332D">
        <w:rPr>
          <w:bCs/>
          <w:color w:val="auto"/>
          <w:sz w:val="22"/>
          <w:szCs w:val="22"/>
        </w:rPr>
        <w:t>Godzinę zajęć należy rozumieć jako 60 minut.</w:t>
      </w:r>
    </w:p>
    <w:p w14:paraId="20543C43" w14:textId="77777777" w:rsidR="00AA332D" w:rsidRPr="00AA332D" w:rsidRDefault="00AA332D" w:rsidP="00AA332D">
      <w:pPr>
        <w:spacing w:line="276" w:lineRule="auto"/>
        <w:jc w:val="both"/>
        <w:rPr>
          <w:bCs/>
          <w:color w:val="auto"/>
          <w:sz w:val="22"/>
          <w:szCs w:val="22"/>
        </w:rPr>
      </w:pPr>
      <w:r w:rsidRPr="00AA332D">
        <w:rPr>
          <w:bCs/>
          <w:color w:val="auto"/>
          <w:sz w:val="22"/>
          <w:szCs w:val="22"/>
        </w:rPr>
        <w:t>Przewidywana liczba uczestników: 120 osób.</w:t>
      </w:r>
    </w:p>
    <w:p w14:paraId="5A989CD9" w14:textId="77777777" w:rsidR="00AA332D" w:rsidRPr="00AA332D" w:rsidRDefault="00AA332D" w:rsidP="00AA332D">
      <w:pPr>
        <w:spacing w:line="276" w:lineRule="auto"/>
        <w:jc w:val="both"/>
        <w:rPr>
          <w:bCs/>
          <w:color w:val="auto"/>
          <w:sz w:val="22"/>
          <w:szCs w:val="22"/>
        </w:rPr>
      </w:pPr>
    </w:p>
    <w:p w14:paraId="2BC607C0" w14:textId="77777777" w:rsidR="00AA332D" w:rsidRPr="00AA332D" w:rsidRDefault="00AA332D" w:rsidP="00AA332D">
      <w:pPr>
        <w:spacing w:line="276" w:lineRule="auto"/>
        <w:jc w:val="both"/>
        <w:rPr>
          <w:bCs/>
          <w:color w:val="auto"/>
          <w:sz w:val="22"/>
          <w:szCs w:val="22"/>
        </w:rPr>
      </w:pPr>
      <w:r w:rsidRPr="00AA332D">
        <w:rPr>
          <w:bCs/>
          <w:color w:val="auto"/>
          <w:sz w:val="22"/>
          <w:szCs w:val="22"/>
        </w:rPr>
        <w:t>Dodatkowe informacje:</w:t>
      </w:r>
    </w:p>
    <w:p w14:paraId="7C74C9BA" w14:textId="67241F33" w:rsidR="00AA332D" w:rsidRPr="00AA332D" w:rsidRDefault="00AA332D" w:rsidP="00AA332D">
      <w:pPr>
        <w:spacing w:line="276" w:lineRule="auto"/>
        <w:jc w:val="both"/>
        <w:rPr>
          <w:bCs/>
          <w:color w:val="auto"/>
          <w:sz w:val="22"/>
          <w:szCs w:val="22"/>
        </w:rPr>
      </w:pPr>
      <w:r w:rsidRPr="00AA332D">
        <w:rPr>
          <w:bCs/>
          <w:color w:val="auto"/>
          <w:sz w:val="22"/>
          <w:szCs w:val="22"/>
        </w:rPr>
        <w:t>Ze względu na specyfikę grupy docelowej spotkania umawiane będą indywidulanie, niemniej jednak mogą zdarzyć się sytuacje niewstawienia się uczestnika na spotkanie. Zamawiający zastrzega, że wynagrodzenie zapłacone będzie za zrealizowane zajęcia z uczestnikiem projektu.</w:t>
      </w:r>
    </w:p>
    <w:p w14:paraId="594466FB" w14:textId="77777777" w:rsidR="00AA332D" w:rsidRPr="00AA332D" w:rsidRDefault="00AA332D" w:rsidP="00AA332D">
      <w:pPr>
        <w:spacing w:line="276" w:lineRule="auto"/>
        <w:jc w:val="both"/>
        <w:rPr>
          <w:bCs/>
          <w:color w:val="auto"/>
          <w:sz w:val="22"/>
          <w:szCs w:val="22"/>
        </w:rPr>
      </w:pPr>
    </w:p>
    <w:p w14:paraId="70039F62" w14:textId="63C78F4A" w:rsidR="00AA332D" w:rsidRPr="00AA332D" w:rsidRDefault="00AA332D" w:rsidP="00AA332D">
      <w:pPr>
        <w:pStyle w:val="Akapitzlist"/>
        <w:numPr>
          <w:ilvl w:val="0"/>
          <w:numId w:val="47"/>
        </w:numPr>
        <w:jc w:val="both"/>
        <w:rPr>
          <w:b/>
          <w:color w:val="auto"/>
          <w:sz w:val="22"/>
          <w:szCs w:val="22"/>
        </w:rPr>
      </w:pPr>
      <w:r w:rsidRPr="00AA332D">
        <w:rPr>
          <w:b/>
          <w:color w:val="auto"/>
          <w:sz w:val="22"/>
          <w:szCs w:val="22"/>
        </w:rPr>
        <w:t>Streetworker – 2 osoby</w:t>
      </w:r>
    </w:p>
    <w:p w14:paraId="04AEDB08" w14:textId="1B58E3D2" w:rsidR="00AA332D" w:rsidRPr="00AA332D" w:rsidRDefault="00AA332D" w:rsidP="00AA332D">
      <w:pPr>
        <w:spacing w:line="276" w:lineRule="auto"/>
        <w:jc w:val="both"/>
        <w:rPr>
          <w:bCs/>
          <w:color w:val="auto"/>
          <w:sz w:val="22"/>
          <w:szCs w:val="22"/>
        </w:rPr>
      </w:pPr>
      <w:r w:rsidRPr="00AA332D">
        <w:rPr>
          <w:bCs/>
          <w:color w:val="auto"/>
          <w:sz w:val="22"/>
          <w:szCs w:val="22"/>
        </w:rPr>
        <w:t>Przedmiotem zamówienia jest świadczenie usług, których przedmiotem jest praca socjalna z osobami zagrożonymi wykluczeniem społecznym, z osobami bezdomnymi, współpraca z instytucjami</w:t>
      </w:r>
    </w:p>
    <w:p w14:paraId="3A7E1436" w14:textId="77777777" w:rsidR="00AA332D" w:rsidRDefault="00AA332D" w:rsidP="00AA332D">
      <w:pPr>
        <w:spacing w:line="276" w:lineRule="auto"/>
        <w:jc w:val="both"/>
        <w:rPr>
          <w:bCs/>
          <w:color w:val="auto"/>
          <w:sz w:val="22"/>
          <w:szCs w:val="22"/>
        </w:rPr>
      </w:pPr>
    </w:p>
    <w:p w14:paraId="43158378" w14:textId="7B48FF7B" w:rsidR="00AA332D" w:rsidRPr="00AA332D" w:rsidRDefault="00AA332D" w:rsidP="00AA332D">
      <w:pPr>
        <w:spacing w:line="276" w:lineRule="auto"/>
        <w:jc w:val="both"/>
        <w:rPr>
          <w:bCs/>
          <w:color w:val="auto"/>
          <w:sz w:val="22"/>
          <w:szCs w:val="22"/>
        </w:rPr>
      </w:pPr>
      <w:r w:rsidRPr="00AA332D">
        <w:rPr>
          <w:bCs/>
          <w:color w:val="auto"/>
          <w:sz w:val="22"/>
          <w:szCs w:val="22"/>
        </w:rPr>
        <w:t>Okres realizacji usług – od dnia zawarcia umowy do dnia 31 grudnia 2026 r.</w:t>
      </w:r>
    </w:p>
    <w:p w14:paraId="2B6169F6" w14:textId="77777777" w:rsidR="00AA332D" w:rsidRPr="00AA332D" w:rsidRDefault="00AA332D" w:rsidP="00AA332D">
      <w:pPr>
        <w:spacing w:line="276" w:lineRule="auto"/>
        <w:jc w:val="both"/>
        <w:rPr>
          <w:bCs/>
          <w:color w:val="auto"/>
          <w:sz w:val="22"/>
          <w:szCs w:val="22"/>
        </w:rPr>
      </w:pPr>
      <w:r w:rsidRPr="00AA332D">
        <w:rPr>
          <w:bCs/>
          <w:color w:val="auto"/>
          <w:sz w:val="22"/>
          <w:szCs w:val="22"/>
        </w:rPr>
        <w:t>Czas pracy: średnio 280 godz. w roku (średnio 140 godz. na 1 streetworkera)</w:t>
      </w:r>
    </w:p>
    <w:p w14:paraId="532AD443" w14:textId="77777777" w:rsidR="00AA332D" w:rsidRPr="00AA332D" w:rsidRDefault="00AA332D" w:rsidP="00AA332D">
      <w:pPr>
        <w:spacing w:line="276" w:lineRule="auto"/>
        <w:jc w:val="both"/>
        <w:rPr>
          <w:bCs/>
          <w:color w:val="auto"/>
          <w:sz w:val="22"/>
          <w:szCs w:val="22"/>
        </w:rPr>
      </w:pPr>
      <w:r w:rsidRPr="00AA332D">
        <w:rPr>
          <w:bCs/>
          <w:color w:val="auto"/>
          <w:sz w:val="22"/>
          <w:szCs w:val="22"/>
        </w:rPr>
        <w:t>Maksymalna liczba godzin: 840 (420 godz. na 1 streetworkera)</w:t>
      </w:r>
    </w:p>
    <w:p w14:paraId="3F17859C" w14:textId="2D1DFCA3" w:rsidR="00465A62" w:rsidRPr="00AA332D" w:rsidRDefault="00AA332D" w:rsidP="00AA332D">
      <w:pPr>
        <w:spacing w:line="276" w:lineRule="auto"/>
        <w:jc w:val="both"/>
        <w:rPr>
          <w:bCs/>
          <w:color w:val="auto"/>
          <w:sz w:val="22"/>
          <w:szCs w:val="22"/>
        </w:rPr>
      </w:pPr>
      <w:r w:rsidRPr="00AA332D">
        <w:rPr>
          <w:bCs/>
          <w:color w:val="auto"/>
          <w:sz w:val="22"/>
          <w:szCs w:val="22"/>
        </w:rPr>
        <w:t>Godzinę zajęć należy rozumieć jako 60 minut.</w:t>
      </w:r>
    </w:p>
    <w:p w14:paraId="3446878B" w14:textId="77777777" w:rsidR="00425EFD" w:rsidRDefault="00425EFD" w:rsidP="00A05D44">
      <w:pPr>
        <w:spacing w:line="276" w:lineRule="auto"/>
        <w:jc w:val="both"/>
        <w:rPr>
          <w:color w:val="auto"/>
          <w:sz w:val="22"/>
          <w:szCs w:val="22"/>
        </w:rPr>
      </w:pPr>
    </w:p>
    <w:p w14:paraId="0CB64ED6" w14:textId="426192B8" w:rsidR="00D15605" w:rsidRPr="00CE079E" w:rsidRDefault="00425EFD" w:rsidP="00A05D44">
      <w:pPr>
        <w:spacing w:line="276" w:lineRule="auto"/>
        <w:jc w:val="both"/>
        <w:rPr>
          <w:b/>
          <w:bCs/>
          <w:color w:val="00B0F0"/>
          <w:sz w:val="22"/>
          <w:szCs w:val="22"/>
        </w:rPr>
      </w:pPr>
      <w:r w:rsidRPr="00CE079E">
        <w:rPr>
          <w:b/>
          <w:bCs/>
          <w:color w:val="00B0F0"/>
          <w:sz w:val="22"/>
          <w:szCs w:val="22"/>
        </w:rPr>
        <w:t>Istotne postanowienia umowne:</w:t>
      </w:r>
    </w:p>
    <w:p w14:paraId="4A3B00AD" w14:textId="24210729" w:rsidR="00425EFD" w:rsidRPr="00CE079E" w:rsidRDefault="00425EFD" w:rsidP="00CE079E">
      <w:pPr>
        <w:pStyle w:val="Akapitzlist"/>
        <w:numPr>
          <w:ilvl w:val="0"/>
          <w:numId w:val="50"/>
        </w:numPr>
        <w:jc w:val="both"/>
        <w:rPr>
          <w:rFonts w:ascii="Times New Roman" w:hAnsi="Times New Roman"/>
          <w:color w:val="00B0F0"/>
          <w:sz w:val="22"/>
          <w:szCs w:val="22"/>
        </w:rPr>
      </w:pPr>
      <w:r w:rsidRPr="00CE079E">
        <w:rPr>
          <w:rFonts w:ascii="Times New Roman" w:hAnsi="Times New Roman"/>
          <w:color w:val="00B0F0"/>
          <w:sz w:val="22"/>
          <w:szCs w:val="22"/>
        </w:rPr>
        <w:t xml:space="preserve">Z uwagi na charakter zamówienia (grupy docelowe obejmujące min. osoby pozostające w kryzysie bezdomności, osoby uzależnione od alkoholu, narkotyków, osoby niepełnosprawne) Zamawiający będzie określał planowany godzinowy tygodniowy </w:t>
      </w:r>
      <w:r w:rsidRPr="00CE079E">
        <w:rPr>
          <w:rFonts w:ascii="Times New Roman" w:hAnsi="Times New Roman"/>
          <w:color w:val="00B0F0"/>
          <w:sz w:val="22"/>
          <w:szCs w:val="22"/>
        </w:rPr>
        <w:t xml:space="preserve">harmonogram </w:t>
      </w:r>
      <w:r w:rsidRPr="00CE079E">
        <w:rPr>
          <w:rFonts w:ascii="Times New Roman" w:hAnsi="Times New Roman"/>
          <w:color w:val="00B0F0"/>
          <w:sz w:val="22"/>
          <w:szCs w:val="22"/>
        </w:rPr>
        <w:t>pracy Wykonawcy w oparciu o zidentyfikowane potrzeby (także z uwzględnieniem konieczności pracy w weekendy i dni ustawowo wolne od pracy) z tygodniowym wyprzedzeniem.</w:t>
      </w:r>
    </w:p>
    <w:p w14:paraId="69DF7F86" w14:textId="1A341AB2" w:rsidR="00425EFD" w:rsidRPr="00CE079E" w:rsidRDefault="00425EFD" w:rsidP="00CE079E">
      <w:pPr>
        <w:pStyle w:val="Akapitzlist"/>
        <w:numPr>
          <w:ilvl w:val="0"/>
          <w:numId w:val="50"/>
        </w:numPr>
        <w:jc w:val="both"/>
        <w:rPr>
          <w:rFonts w:ascii="Times New Roman" w:hAnsi="Times New Roman"/>
          <w:color w:val="00B0F0"/>
          <w:sz w:val="22"/>
          <w:szCs w:val="22"/>
        </w:rPr>
      </w:pPr>
      <w:r w:rsidRPr="00CE079E">
        <w:rPr>
          <w:rFonts w:ascii="Times New Roman" w:hAnsi="Times New Roman"/>
          <w:color w:val="00B0F0"/>
          <w:sz w:val="22"/>
          <w:szCs w:val="22"/>
        </w:rPr>
        <w:t>Minimalny poziom usług, który zostanie zlecony Wykonawcy – nie mniej niż 50%.</w:t>
      </w:r>
    </w:p>
    <w:p w14:paraId="428F0BAC" w14:textId="6C2FC038" w:rsidR="00425EFD" w:rsidRPr="00CE079E" w:rsidRDefault="00425EFD" w:rsidP="00CE079E">
      <w:pPr>
        <w:pStyle w:val="Akapitzlist"/>
        <w:numPr>
          <w:ilvl w:val="0"/>
          <w:numId w:val="50"/>
        </w:numPr>
        <w:jc w:val="both"/>
        <w:rPr>
          <w:rFonts w:ascii="Times New Roman" w:hAnsi="Times New Roman"/>
          <w:color w:val="00B0F0"/>
          <w:sz w:val="22"/>
          <w:szCs w:val="22"/>
        </w:rPr>
      </w:pPr>
      <w:r w:rsidRPr="00CE079E">
        <w:rPr>
          <w:rFonts w:ascii="Times New Roman" w:hAnsi="Times New Roman"/>
          <w:color w:val="00B0F0"/>
          <w:sz w:val="22"/>
          <w:szCs w:val="22"/>
        </w:rPr>
        <w:t>Zamawiający przewiduje możliwość zwiększenia usług (o maksymalnie 20 %), w przypadku gdy instytucja finansująca projekt</w:t>
      </w:r>
    </w:p>
    <w:p w14:paraId="3C7AF44E" w14:textId="2431A1CA" w:rsidR="00425EFD" w:rsidRPr="00CE079E" w:rsidRDefault="00425EFD" w:rsidP="00CE079E">
      <w:pPr>
        <w:pStyle w:val="Akapitzlist"/>
        <w:numPr>
          <w:ilvl w:val="0"/>
          <w:numId w:val="50"/>
        </w:numPr>
        <w:jc w:val="both"/>
        <w:rPr>
          <w:rFonts w:ascii="Times New Roman" w:hAnsi="Times New Roman"/>
          <w:color w:val="00B0F0"/>
          <w:sz w:val="22"/>
          <w:szCs w:val="22"/>
        </w:rPr>
      </w:pPr>
      <w:r w:rsidRPr="00CE079E">
        <w:rPr>
          <w:rFonts w:ascii="Times New Roman" w:hAnsi="Times New Roman"/>
          <w:color w:val="00B0F0"/>
          <w:sz w:val="22"/>
          <w:szCs w:val="22"/>
        </w:rPr>
        <w:t>Zamawiający przewiduje unieważnienie postępowania i umowy w całości lub w części w przypadku gdy środki, które zamierzał przeznaczyć na ww. zadanie nie zostaną mu przyznane (projekt realizowany na własne ryzyko).</w:t>
      </w:r>
    </w:p>
    <w:p w14:paraId="55FC638B" w14:textId="6AA4A57F" w:rsidR="00CE079E" w:rsidRPr="00CE079E" w:rsidRDefault="00CE079E" w:rsidP="00CE079E">
      <w:pPr>
        <w:pStyle w:val="Akapitzlist"/>
        <w:numPr>
          <w:ilvl w:val="0"/>
          <w:numId w:val="50"/>
        </w:numPr>
        <w:jc w:val="both"/>
        <w:rPr>
          <w:rFonts w:ascii="Times New Roman" w:hAnsi="Times New Roman"/>
          <w:color w:val="00B0F0"/>
          <w:sz w:val="22"/>
          <w:szCs w:val="22"/>
        </w:rPr>
      </w:pPr>
      <w:r w:rsidRPr="00CE079E">
        <w:rPr>
          <w:rFonts w:ascii="Times New Roman" w:hAnsi="Times New Roman"/>
          <w:color w:val="00B0F0"/>
          <w:sz w:val="22"/>
          <w:szCs w:val="22"/>
        </w:rPr>
        <w:lastRenderedPageBreak/>
        <w:t>Z</w:t>
      </w:r>
      <w:r w:rsidRPr="00CE079E">
        <w:rPr>
          <w:rFonts w:ascii="Times New Roman" w:hAnsi="Times New Roman"/>
          <w:color w:val="00B0F0"/>
          <w:sz w:val="22"/>
          <w:szCs w:val="22"/>
        </w:rPr>
        <w:t xml:space="preserve">e względu na </w:t>
      </w:r>
      <w:r w:rsidRPr="00CE079E">
        <w:rPr>
          <w:rFonts w:ascii="Times New Roman" w:hAnsi="Times New Roman"/>
          <w:color w:val="00B0F0"/>
          <w:sz w:val="22"/>
          <w:szCs w:val="22"/>
        </w:rPr>
        <w:t>osobisty</w:t>
      </w:r>
      <w:r w:rsidRPr="00CE079E">
        <w:rPr>
          <w:rFonts w:ascii="Times New Roman" w:hAnsi="Times New Roman"/>
          <w:color w:val="00B0F0"/>
          <w:sz w:val="22"/>
          <w:szCs w:val="22"/>
        </w:rPr>
        <w:t xml:space="preserve"> charakter świadczenia</w:t>
      </w:r>
      <w:r w:rsidRPr="00CE079E">
        <w:rPr>
          <w:rFonts w:ascii="Times New Roman" w:hAnsi="Times New Roman"/>
          <w:color w:val="00B0F0"/>
          <w:sz w:val="22"/>
          <w:szCs w:val="22"/>
        </w:rPr>
        <w:t xml:space="preserve"> Zamawiający w uzasadnionych przypadkach przewiduje </w:t>
      </w:r>
      <w:r w:rsidRPr="00CE079E">
        <w:rPr>
          <w:rFonts w:ascii="Times New Roman" w:hAnsi="Times New Roman"/>
          <w:color w:val="00B0F0"/>
          <w:sz w:val="22"/>
          <w:szCs w:val="22"/>
        </w:rPr>
        <w:t xml:space="preserve">możliwość odstąpienia od umowy przez Wykonawcę z przyczyn osobistych, zawodowych </w:t>
      </w:r>
      <w:r w:rsidRPr="00CE079E">
        <w:rPr>
          <w:rFonts w:ascii="Times New Roman" w:hAnsi="Times New Roman"/>
          <w:color w:val="00B0F0"/>
          <w:sz w:val="22"/>
          <w:szCs w:val="22"/>
        </w:rPr>
        <w:t>lub innych</w:t>
      </w:r>
      <w:r w:rsidRPr="00CE079E">
        <w:rPr>
          <w:rFonts w:ascii="Times New Roman" w:hAnsi="Times New Roman"/>
          <w:color w:val="00B0F0"/>
          <w:sz w:val="22"/>
          <w:szCs w:val="22"/>
        </w:rPr>
        <w:t>.</w:t>
      </w:r>
    </w:p>
    <w:p w14:paraId="1809928D" w14:textId="0ECB315E" w:rsidR="00CE079E" w:rsidRPr="00CE079E" w:rsidRDefault="00CE079E" w:rsidP="00CE079E">
      <w:pPr>
        <w:pStyle w:val="Akapitzlist"/>
        <w:numPr>
          <w:ilvl w:val="0"/>
          <w:numId w:val="50"/>
        </w:numPr>
        <w:jc w:val="both"/>
        <w:rPr>
          <w:rFonts w:ascii="Times New Roman" w:hAnsi="Times New Roman"/>
          <w:color w:val="00B0F0"/>
          <w:sz w:val="22"/>
          <w:szCs w:val="22"/>
        </w:rPr>
      </w:pPr>
      <w:r w:rsidRPr="00CE079E">
        <w:rPr>
          <w:rFonts w:ascii="Times New Roman" w:hAnsi="Times New Roman"/>
          <w:color w:val="00B0F0"/>
          <w:sz w:val="22"/>
          <w:szCs w:val="22"/>
        </w:rPr>
        <w:t xml:space="preserve">Zamawiający przewiduje konieczność prowadzenia dokumentacji rozliczeniowej przez Wykonawcę obejmujących prowadzenie zestawień usług z zakresie i formie wskazanej przez Zamawiającego. Braki w dokumentacji rozliczeniowej lub jej niestaranne prowadzenie mogą stanowić samoistną przesłankę odstąpienia od Umowy przez Zamawiającego z przyczyn leżących po stronie Wykonawcy. </w:t>
      </w:r>
    </w:p>
    <w:p w14:paraId="3BCB39E9" w14:textId="77777777" w:rsidR="00CE079E" w:rsidRPr="00A05D44" w:rsidRDefault="00CE079E" w:rsidP="00A05D44">
      <w:pPr>
        <w:spacing w:line="276" w:lineRule="auto"/>
        <w:jc w:val="both"/>
        <w:rPr>
          <w:color w:val="auto"/>
          <w:sz w:val="22"/>
          <w:szCs w:val="22"/>
        </w:rPr>
      </w:pPr>
    </w:p>
    <w:p w14:paraId="48FB1AB1" w14:textId="77777777" w:rsidR="00D15605" w:rsidRPr="00A05D44" w:rsidRDefault="005658E4" w:rsidP="00A05D44">
      <w:pPr>
        <w:spacing w:line="276" w:lineRule="auto"/>
        <w:outlineLvl w:val="0"/>
        <w:rPr>
          <w:b/>
          <w:color w:val="auto"/>
          <w:sz w:val="22"/>
          <w:szCs w:val="22"/>
        </w:rPr>
      </w:pPr>
      <w:r w:rsidRPr="00A05D44">
        <w:rPr>
          <w:b/>
          <w:color w:val="auto"/>
          <w:sz w:val="22"/>
          <w:szCs w:val="22"/>
        </w:rPr>
        <w:t>Nazwy własne, znaki towarowe i kryteria równoważności</w:t>
      </w:r>
    </w:p>
    <w:p w14:paraId="643BE5EB" w14:textId="77777777" w:rsidR="00D15605" w:rsidRPr="00A05D44" w:rsidRDefault="005658E4" w:rsidP="00A05D44">
      <w:pPr>
        <w:spacing w:line="276" w:lineRule="auto"/>
        <w:jc w:val="both"/>
        <w:rPr>
          <w:color w:val="auto"/>
          <w:sz w:val="22"/>
          <w:szCs w:val="22"/>
        </w:rPr>
      </w:pPr>
      <w:r w:rsidRPr="00A05D44">
        <w:rPr>
          <w:color w:val="auto"/>
          <w:sz w:val="22"/>
          <w:szCs w:val="22"/>
        </w:rPr>
        <w:t>Jeżeli w opisie przedmiotu zamówienia występują nazwy własne lub znaki towarowe, należy je traktować wyłącznie jako przykład, który dokładnie odpowiada opisowi przedmiotu zamówienia. Zamawiający jednocześnie zwraca uwagę, że użycie w dokumentacji nazw własnych lub znaków towarowych do opisu szczegółowego zakresu przedmiotu zamówienia:</w:t>
      </w:r>
    </w:p>
    <w:p w14:paraId="68F05E9B" w14:textId="77777777" w:rsidR="00D15605" w:rsidRPr="00A05D44" w:rsidRDefault="005658E4" w:rsidP="00A05D44">
      <w:pPr>
        <w:pStyle w:val="Akapitzlist"/>
        <w:numPr>
          <w:ilvl w:val="0"/>
          <w:numId w:val="6"/>
        </w:numPr>
        <w:spacing w:after="0"/>
        <w:jc w:val="both"/>
        <w:rPr>
          <w:rFonts w:ascii="Times New Roman" w:hAnsi="Times New Roman"/>
          <w:color w:val="auto"/>
          <w:sz w:val="22"/>
          <w:szCs w:val="22"/>
        </w:rPr>
      </w:pPr>
      <w:r w:rsidRPr="00A05D44">
        <w:rPr>
          <w:rFonts w:ascii="Times New Roman" w:hAnsi="Times New Roman"/>
          <w:color w:val="auto"/>
          <w:sz w:val="22"/>
          <w:szCs w:val="22"/>
        </w:rPr>
        <w:t>ma tylko i wyłącznie ułatwić Wykonawcom odczytanie przedmiotowej dokumentacji pod kątem funkcjonalności oczekiwanych rozwiązań;</w:t>
      </w:r>
    </w:p>
    <w:p w14:paraId="51E32BD5" w14:textId="4D4813A2" w:rsidR="00014DC9" w:rsidRPr="00A05D44" w:rsidRDefault="005658E4" w:rsidP="00A05D44">
      <w:pPr>
        <w:pStyle w:val="Akapitzlist"/>
        <w:numPr>
          <w:ilvl w:val="0"/>
          <w:numId w:val="6"/>
        </w:numPr>
        <w:spacing w:after="0"/>
        <w:jc w:val="both"/>
        <w:rPr>
          <w:rFonts w:ascii="Times New Roman" w:hAnsi="Times New Roman"/>
          <w:color w:val="auto"/>
          <w:sz w:val="22"/>
          <w:szCs w:val="22"/>
        </w:rPr>
      </w:pPr>
      <w:r w:rsidRPr="00A05D44">
        <w:rPr>
          <w:rFonts w:ascii="Times New Roman" w:hAnsi="Times New Roman"/>
          <w:color w:val="auto"/>
          <w:sz w:val="22"/>
          <w:szCs w:val="22"/>
        </w:rPr>
        <w:t>nie ma celu ograniczenia konkurencji przez narzucanie lub sugerowanie konkretnych rozwiązań.</w:t>
      </w:r>
    </w:p>
    <w:p w14:paraId="3D391569" w14:textId="17085AAC" w:rsidR="00014DC9" w:rsidRPr="00A05D44" w:rsidRDefault="00014DC9" w:rsidP="00A05D44">
      <w:pPr>
        <w:spacing w:line="276" w:lineRule="auto"/>
        <w:jc w:val="both"/>
        <w:rPr>
          <w:color w:val="auto"/>
          <w:sz w:val="22"/>
          <w:szCs w:val="22"/>
        </w:rPr>
      </w:pPr>
      <w:r w:rsidRPr="00A05D44">
        <w:rPr>
          <w:sz w:val="22"/>
          <w:szCs w:val="22"/>
        </w:rPr>
        <w:t>Wszelkie nazwy własne użyte w dokumentacji technicznej oraz dokumentach przetargowych określają wymagany standard, jakości towarów i usług. Dopuszcza się możliwość przedstawienia w ofercie rozwiązań równoważnych o walorach nie gorszych niż opisane w</w:t>
      </w:r>
      <w:r w:rsidR="003F615D" w:rsidRPr="00A05D44">
        <w:rPr>
          <w:sz w:val="22"/>
          <w:szCs w:val="22"/>
        </w:rPr>
        <w:t xml:space="preserve"> dokumentacji zapytania ofertowego</w:t>
      </w:r>
      <w:r w:rsidRPr="00A05D44">
        <w:rPr>
          <w:sz w:val="22"/>
          <w:szCs w:val="22"/>
        </w:rPr>
        <w:t xml:space="preserve">. </w:t>
      </w:r>
      <w:r w:rsidR="004C5D19" w:rsidRPr="00A05D44">
        <w:rPr>
          <w:sz w:val="22"/>
          <w:szCs w:val="22"/>
        </w:rPr>
        <w:t>Za równoważne uznaje się roz</w:t>
      </w:r>
      <w:r w:rsidRPr="00A05D44">
        <w:rPr>
          <w:sz w:val="22"/>
          <w:szCs w:val="22"/>
        </w:rPr>
        <w:t>wiązania, jak również elementy, materiały, urządzenia o właściwoś</w:t>
      </w:r>
      <w:r w:rsidR="004C5D19" w:rsidRPr="00A05D44">
        <w:rPr>
          <w:sz w:val="22"/>
          <w:szCs w:val="22"/>
        </w:rPr>
        <w:t>ciach funkcjonalnych i jakościo</w:t>
      </w:r>
      <w:r w:rsidRPr="00A05D44">
        <w:rPr>
          <w:sz w:val="22"/>
          <w:szCs w:val="22"/>
        </w:rPr>
        <w:t xml:space="preserve">wych takich samych lub zbliżonych do tych, które zostały określone w opisie przedmiotu zamówienia (nie gorszych), lecz oznaczonych innym znakiem towarowym, patentem lub pochodzeniem. Przy czym istotne jest to, że produkt równoważny to produkt, który nie jest identyczny, tożsamy z produktem referencyjnym, ale posiada pewne, istotne dla Zamawiającego, zbliżone do produktu referencyjnego cechy i parametry. </w:t>
      </w:r>
    </w:p>
    <w:p w14:paraId="7133857C" w14:textId="77777777" w:rsidR="00E7400C" w:rsidRPr="00A05D44" w:rsidRDefault="00E7400C" w:rsidP="00A05D44">
      <w:pPr>
        <w:spacing w:line="276" w:lineRule="auto"/>
        <w:jc w:val="both"/>
        <w:rPr>
          <w:color w:val="auto"/>
          <w:sz w:val="22"/>
          <w:szCs w:val="22"/>
        </w:rPr>
      </w:pPr>
    </w:p>
    <w:p w14:paraId="6094ECD7" w14:textId="77777777" w:rsidR="00D15605" w:rsidRPr="00A05D44" w:rsidRDefault="005658E4" w:rsidP="00A05D44">
      <w:pPr>
        <w:spacing w:line="276" w:lineRule="auto"/>
        <w:outlineLvl w:val="0"/>
        <w:rPr>
          <w:b/>
          <w:color w:val="auto"/>
          <w:sz w:val="22"/>
          <w:szCs w:val="22"/>
        </w:rPr>
      </w:pPr>
      <w:r w:rsidRPr="00A05D44">
        <w:rPr>
          <w:b/>
          <w:color w:val="auto"/>
          <w:sz w:val="22"/>
          <w:szCs w:val="22"/>
        </w:rPr>
        <w:t>Kod CPV:</w:t>
      </w:r>
    </w:p>
    <w:p w14:paraId="79C48FCD" w14:textId="064188A2" w:rsidR="00465A62" w:rsidRDefault="00465A62" w:rsidP="00A05D44">
      <w:pPr>
        <w:spacing w:line="276" w:lineRule="auto"/>
        <w:jc w:val="both"/>
        <w:rPr>
          <w:sz w:val="22"/>
          <w:szCs w:val="22"/>
        </w:rPr>
      </w:pPr>
      <w:r w:rsidRPr="00465A62">
        <w:rPr>
          <w:sz w:val="22"/>
          <w:szCs w:val="22"/>
        </w:rPr>
        <w:t>85121270-6 Usługi psychiatryczne lub psychologiczne</w:t>
      </w:r>
    </w:p>
    <w:p w14:paraId="35C5561B" w14:textId="568A56AD" w:rsidR="00465A62" w:rsidRDefault="00465A62" w:rsidP="00A05D44">
      <w:pPr>
        <w:spacing w:line="276" w:lineRule="auto"/>
        <w:jc w:val="both"/>
        <w:rPr>
          <w:sz w:val="22"/>
          <w:szCs w:val="22"/>
        </w:rPr>
      </w:pPr>
      <w:r w:rsidRPr="00465A62">
        <w:rPr>
          <w:sz w:val="22"/>
          <w:szCs w:val="22"/>
        </w:rPr>
        <w:t>85000000-9 Usługi w zakresie zdrowia i opieki społeczne</w:t>
      </w:r>
    </w:p>
    <w:p w14:paraId="77B6E5DD" w14:textId="004D41F0" w:rsidR="00465A62" w:rsidRDefault="00465A62" w:rsidP="00A05D44">
      <w:pPr>
        <w:spacing w:line="276" w:lineRule="auto"/>
        <w:jc w:val="both"/>
        <w:rPr>
          <w:sz w:val="22"/>
          <w:szCs w:val="22"/>
          <w:highlight w:val="yellow"/>
        </w:rPr>
      </w:pPr>
      <w:r w:rsidRPr="00465A62">
        <w:rPr>
          <w:sz w:val="22"/>
          <w:szCs w:val="22"/>
        </w:rPr>
        <w:t>85300000-2 Usługi pracy społecznej i podobne</w:t>
      </w:r>
    </w:p>
    <w:p w14:paraId="16CF5100" w14:textId="77777777" w:rsidR="009F2E13" w:rsidRPr="00A05D44" w:rsidRDefault="009F2E13" w:rsidP="00A05D44">
      <w:pPr>
        <w:pStyle w:val="Tekstpodstawowy"/>
        <w:spacing w:line="276" w:lineRule="auto"/>
        <w:rPr>
          <w:sz w:val="22"/>
          <w:szCs w:val="22"/>
        </w:rPr>
      </w:pPr>
    </w:p>
    <w:p w14:paraId="2A632712" w14:textId="77777777" w:rsidR="00A321E2" w:rsidRPr="00A05D44" w:rsidRDefault="00A321E2" w:rsidP="00A05D44">
      <w:pPr>
        <w:spacing w:line="276" w:lineRule="auto"/>
        <w:jc w:val="both"/>
        <w:outlineLvl w:val="0"/>
        <w:rPr>
          <w:b/>
          <w:color w:val="auto"/>
          <w:sz w:val="22"/>
          <w:szCs w:val="22"/>
        </w:rPr>
      </w:pPr>
      <w:r w:rsidRPr="00A05D44">
        <w:rPr>
          <w:b/>
          <w:color w:val="auto"/>
          <w:sz w:val="22"/>
          <w:szCs w:val="22"/>
        </w:rPr>
        <w:t>Harmonogram realizacji zamówienia</w:t>
      </w:r>
    </w:p>
    <w:p w14:paraId="38DEAE9D" w14:textId="66C38225" w:rsidR="00A321E2" w:rsidRPr="00A05D44" w:rsidRDefault="00A321E2" w:rsidP="00A05D44">
      <w:pPr>
        <w:spacing w:line="276" w:lineRule="auto"/>
        <w:jc w:val="both"/>
        <w:outlineLvl w:val="0"/>
        <w:rPr>
          <w:color w:val="auto"/>
          <w:sz w:val="22"/>
          <w:szCs w:val="22"/>
        </w:rPr>
      </w:pPr>
      <w:r w:rsidRPr="00A05D44">
        <w:rPr>
          <w:color w:val="auto"/>
          <w:sz w:val="22"/>
          <w:szCs w:val="22"/>
        </w:rPr>
        <w:t xml:space="preserve">Termin realizacji: </w:t>
      </w:r>
      <w:r w:rsidR="008E2F4F" w:rsidRPr="008E2F4F">
        <w:rPr>
          <w:color w:val="auto"/>
          <w:sz w:val="22"/>
          <w:szCs w:val="22"/>
        </w:rPr>
        <w:t>od dnia zawarcia umowy do dnia 31 grudnia 2026 r.</w:t>
      </w:r>
    </w:p>
    <w:p w14:paraId="5CBEAD7F" w14:textId="77777777" w:rsidR="00CE079E" w:rsidRDefault="00CE079E" w:rsidP="00A05D44">
      <w:pPr>
        <w:spacing w:line="276" w:lineRule="auto"/>
        <w:outlineLvl w:val="0"/>
        <w:rPr>
          <w:b/>
          <w:color w:val="auto"/>
          <w:sz w:val="22"/>
          <w:szCs w:val="22"/>
        </w:rPr>
      </w:pPr>
    </w:p>
    <w:p w14:paraId="406861C1" w14:textId="1DC2FF09" w:rsidR="00D15605" w:rsidRPr="000D245E" w:rsidRDefault="005658E4" w:rsidP="00A05D44">
      <w:pPr>
        <w:spacing w:line="276" w:lineRule="auto"/>
        <w:outlineLvl w:val="0"/>
        <w:rPr>
          <w:b/>
          <w:color w:val="auto"/>
          <w:sz w:val="22"/>
          <w:szCs w:val="22"/>
        </w:rPr>
      </w:pPr>
      <w:r w:rsidRPr="000D245E">
        <w:rPr>
          <w:b/>
          <w:color w:val="auto"/>
          <w:sz w:val="22"/>
          <w:szCs w:val="22"/>
        </w:rPr>
        <w:t>Warunki udziału w postępowaniu:</w:t>
      </w:r>
    </w:p>
    <w:p w14:paraId="7F7AEEA5" w14:textId="77777777" w:rsidR="00830668" w:rsidRPr="000D245E" w:rsidRDefault="00830668" w:rsidP="00A05D44">
      <w:pPr>
        <w:spacing w:line="276" w:lineRule="auto"/>
        <w:jc w:val="both"/>
        <w:rPr>
          <w:color w:val="auto"/>
          <w:sz w:val="22"/>
          <w:szCs w:val="22"/>
        </w:rPr>
      </w:pPr>
      <w:r w:rsidRPr="000D245E">
        <w:rPr>
          <w:color w:val="auto"/>
          <w:sz w:val="22"/>
          <w:szCs w:val="22"/>
        </w:rPr>
        <w:t>O udzielenie zamówienia mogą ubiegać się potencjalni wykonawcy, którzy spełniają minimalne warunki udziału w postępowaniu umożliwiające realizację zamówienia na odpowiednim poziomie, dotyczące:</w:t>
      </w:r>
    </w:p>
    <w:p w14:paraId="2E5EFF2B" w14:textId="77777777" w:rsidR="00AA332D" w:rsidRPr="000D245E" w:rsidRDefault="001F636C" w:rsidP="00AA332D">
      <w:pPr>
        <w:pStyle w:val="Akapitzlist"/>
        <w:numPr>
          <w:ilvl w:val="0"/>
          <w:numId w:val="42"/>
        </w:numPr>
        <w:spacing w:after="0"/>
        <w:jc w:val="both"/>
        <w:rPr>
          <w:rFonts w:ascii="Times New Roman" w:hAnsi="Times New Roman"/>
          <w:b/>
          <w:bCs/>
          <w:color w:val="auto"/>
          <w:sz w:val="22"/>
          <w:szCs w:val="22"/>
        </w:rPr>
      </w:pPr>
      <w:r w:rsidRPr="000D245E">
        <w:rPr>
          <w:rFonts w:ascii="Times New Roman" w:hAnsi="Times New Roman"/>
          <w:b/>
          <w:bCs/>
          <w:color w:val="auto"/>
          <w:sz w:val="22"/>
          <w:szCs w:val="22"/>
          <w:u w:val="single"/>
        </w:rPr>
        <w:t>s</w:t>
      </w:r>
      <w:r w:rsidR="005855E1" w:rsidRPr="000D245E">
        <w:rPr>
          <w:rFonts w:ascii="Times New Roman" w:hAnsi="Times New Roman"/>
          <w:b/>
          <w:bCs/>
          <w:color w:val="auto"/>
          <w:sz w:val="22"/>
          <w:szCs w:val="22"/>
          <w:u w:val="single"/>
        </w:rPr>
        <w:t xml:space="preserve">ytuacji ekonomicznej i finansowej: </w:t>
      </w:r>
      <w:r w:rsidR="00AA332D" w:rsidRPr="000D245E">
        <w:rPr>
          <w:rFonts w:ascii="Times New Roman" w:hAnsi="Times New Roman"/>
          <w:b/>
          <w:bCs/>
          <w:color w:val="auto"/>
          <w:sz w:val="22"/>
          <w:szCs w:val="22"/>
          <w:u w:val="single"/>
        </w:rPr>
        <w:t xml:space="preserve"> </w:t>
      </w:r>
      <w:r w:rsidR="00AA332D" w:rsidRPr="000D245E">
        <w:rPr>
          <w:rFonts w:ascii="Times New Roman" w:hAnsi="Times New Roman"/>
          <w:color w:val="auto"/>
          <w:sz w:val="22"/>
          <w:szCs w:val="22"/>
        </w:rPr>
        <w:t>– za spełnienie warunku Zamawiający uzna podpisane oświadczenie umieszczone na formularzu oferty;</w:t>
      </w:r>
    </w:p>
    <w:p w14:paraId="0E616DF6" w14:textId="1522818B" w:rsidR="00830668" w:rsidRPr="000D245E" w:rsidRDefault="00830668" w:rsidP="00AA332D">
      <w:pPr>
        <w:pStyle w:val="Akapitzlist"/>
        <w:numPr>
          <w:ilvl w:val="0"/>
          <w:numId w:val="42"/>
        </w:numPr>
        <w:spacing w:after="0"/>
        <w:jc w:val="both"/>
        <w:rPr>
          <w:rFonts w:ascii="Times New Roman" w:hAnsi="Times New Roman"/>
          <w:b/>
          <w:bCs/>
          <w:color w:val="auto"/>
          <w:sz w:val="22"/>
          <w:szCs w:val="22"/>
        </w:rPr>
      </w:pPr>
      <w:r w:rsidRPr="000D245E">
        <w:rPr>
          <w:rFonts w:ascii="Times New Roman" w:hAnsi="Times New Roman"/>
          <w:b/>
          <w:bCs/>
          <w:color w:val="auto"/>
          <w:sz w:val="22"/>
          <w:szCs w:val="22"/>
          <w:u w:val="single"/>
        </w:rPr>
        <w:t>posiadania uprawnień do wykonywania określonej działalności lub czynności w zakresie odpowiadającym przedmiotowi zamówienia</w:t>
      </w:r>
      <w:r w:rsidRPr="000D245E">
        <w:rPr>
          <w:rFonts w:ascii="Times New Roman" w:hAnsi="Times New Roman"/>
          <w:color w:val="auto"/>
          <w:sz w:val="22"/>
          <w:szCs w:val="22"/>
        </w:rPr>
        <w:t xml:space="preserve"> – za spełnienie warunku Zamawiający uzna podpisane oświadczenie umieszczone na formularzu oferty;</w:t>
      </w:r>
    </w:p>
    <w:p w14:paraId="57F21FDA" w14:textId="33D5EE32" w:rsidR="00473403" w:rsidRPr="000D245E" w:rsidRDefault="00830668" w:rsidP="000D245E">
      <w:pPr>
        <w:pStyle w:val="Akapitzlist"/>
        <w:numPr>
          <w:ilvl w:val="0"/>
          <w:numId w:val="42"/>
        </w:numPr>
        <w:jc w:val="both"/>
        <w:rPr>
          <w:rFonts w:ascii="Times New Roman" w:hAnsi="Times New Roman"/>
          <w:b/>
          <w:bCs/>
          <w:color w:val="auto"/>
          <w:sz w:val="22"/>
          <w:szCs w:val="22"/>
        </w:rPr>
      </w:pPr>
      <w:r w:rsidRPr="000D245E">
        <w:rPr>
          <w:rFonts w:ascii="Times New Roman" w:hAnsi="Times New Roman"/>
          <w:b/>
          <w:bCs/>
          <w:color w:val="auto"/>
          <w:sz w:val="22"/>
          <w:szCs w:val="22"/>
          <w:u w:val="single"/>
        </w:rPr>
        <w:t>posiadania wiedzy i doświadczenia w zakresie odpowiadającym przedmiotowi zamówienia</w:t>
      </w:r>
      <w:r w:rsidR="00473403" w:rsidRPr="000D245E">
        <w:rPr>
          <w:rFonts w:ascii="Times New Roman" w:hAnsi="Times New Roman"/>
          <w:b/>
          <w:bCs/>
          <w:color w:val="auto"/>
          <w:sz w:val="22"/>
          <w:szCs w:val="22"/>
        </w:rPr>
        <w:t>:</w:t>
      </w:r>
      <w:r w:rsidR="00AA332D" w:rsidRPr="000D245E">
        <w:rPr>
          <w:rFonts w:ascii="Times New Roman" w:hAnsi="Times New Roman"/>
          <w:color w:val="auto"/>
          <w:sz w:val="22"/>
          <w:szCs w:val="22"/>
        </w:rPr>
        <w:t>– za spełnienie warunku Zamawiający uzna podpisane oświadczenie umieszczone na formularzu oferty;</w:t>
      </w:r>
    </w:p>
    <w:p w14:paraId="0816D54A" w14:textId="6F0125F7" w:rsidR="00AA332D" w:rsidRPr="000D245E" w:rsidRDefault="00830668" w:rsidP="00AA332D">
      <w:pPr>
        <w:pStyle w:val="Akapitzlist"/>
        <w:numPr>
          <w:ilvl w:val="0"/>
          <w:numId w:val="42"/>
        </w:numPr>
        <w:jc w:val="both"/>
        <w:rPr>
          <w:rFonts w:ascii="Times New Roman" w:hAnsi="Times New Roman"/>
          <w:b/>
          <w:bCs/>
          <w:color w:val="auto"/>
          <w:sz w:val="22"/>
          <w:szCs w:val="22"/>
        </w:rPr>
      </w:pPr>
      <w:r w:rsidRPr="000D245E">
        <w:rPr>
          <w:rFonts w:ascii="Times New Roman" w:hAnsi="Times New Roman"/>
          <w:b/>
          <w:bCs/>
          <w:color w:val="auto"/>
          <w:sz w:val="22"/>
          <w:szCs w:val="22"/>
          <w:u w:val="single"/>
        </w:rPr>
        <w:t>dysponowania odpowiednim potencjałem technicznym oraz osobami zdolnymi do wykonania przedmiotowego zamówienia</w:t>
      </w:r>
      <w:r w:rsidRPr="000D245E">
        <w:rPr>
          <w:rFonts w:ascii="Times New Roman" w:hAnsi="Times New Roman"/>
          <w:b/>
          <w:bCs/>
          <w:color w:val="auto"/>
          <w:sz w:val="22"/>
          <w:szCs w:val="22"/>
        </w:rPr>
        <w:t xml:space="preserve"> </w:t>
      </w:r>
    </w:p>
    <w:p w14:paraId="351D2EB5" w14:textId="77777777" w:rsidR="008E2F4F" w:rsidRDefault="008E2F4F" w:rsidP="008B7EFF">
      <w:pPr>
        <w:pStyle w:val="Akapitzlist"/>
        <w:ind w:left="502"/>
        <w:jc w:val="both"/>
        <w:rPr>
          <w:rFonts w:ascii="Times New Roman" w:hAnsi="Times New Roman"/>
          <w:color w:val="auto"/>
          <w:sz w:val="22"/>
          <w:szCs w:val="22"/>
        </w:rPr>
      </w:pPr>
    </w:p>
    <w:p w14:paraId="079B83E1" w14:textId="38D104C0" w:rsidR="000D245E" w:rsidRPr="008E2F4F" w:rsidRDefault="00AA332D" w:rsidP="008B7EFF">
      <w:pPr>
        <w:pStyle w:val="Akapitzlist"/>
        <w:ind w:left="502"/>
        <w:jc w:val="both"/>
        <w:rPr>
          <w:rFonts w:ascii="Times New Roman" w:hAnsi="Times New Roman"/>
          <w:color w:val="auto"/>
          <w:sz w:val="22"/>
          <w:szCs w:val="22"/>
        </w:rPr>
      </w:pPr>
      <w:r w:rsidRPr="008E2F4F">
        <w:rPr>
          <w:rFonts w:ascii="Times New Roman" w:hAnsi="Times New Roman"/>
          <w:color w:val="auto"/>
          <w:sz w:val="22"/>
          <w:szCs w:val="22"/>
        </w:rPr>
        <w:t>Warunek ten zostanie spełniony, jeżeli Wykonawca wykaże, że</w:t>
      </w:r>
      <w:r w:rsidR="008B7EFF" w:rsidRPr="008E2F4F">
        <w:rPr>
          <w:rFonts w:ascii="Times New Roman" w:hAnsi="Times New Roman"/>
          <w:color w:val="auto"/>
          <w:sz w:val="22"/>
          <w:szCs w:val="22"/>
        </w:rPr>
        <w:t xml:space="preserve"> spełnia warunek </w:t>
      </w:r>
      <w:r w:rsidR="000D245E" w:rsidRPr="008E2F4F">
        <w:rPr>
          <w:rFonts w:ascii="Times New Roman" w:hAnsi="Times New Roman"/>
          <w:color w:val="auto"/>
          <w:sz w:val="22"/>
          <w:szCs w:val="22"/>
        </w:rPr>
        <w:t xml:space="preserve">w zakresie osób skierowanych przez Wykonawcę do realizacji zamówienia, zostanie uznany za spełniony, jeśli Wykonawca wykaże, że dysponuje lub będzie dysponować jedną osobą na stanowisko </w:t>
      </w:r>
      <w:r w:rsidR="008B7EFF" w:rsidRPr="008E2F4F">
        <w:rPr>
          <w:rFonts w:ascii="Times New Roman" w:hAnsi="Times New Roman"/>
          <w:color w:val="auto"/>
          <w:sz w:val="22"/>
          <w:szCs w:val="22"/>
        </w:rPr>
        <w:t>PSYCHOLOG</w:t>
      </w:r>
      <w:r w:rsidR="000D245E" w:rsidRPr="008E2F4F">
        <w:rPr>
          <w:rFonts w:ascii="Times New Roman" w:hAnsi="Times New Roman"/>
          <w:color w:val="auto"/>
          <w:sz w:val="22"/>
          <w:szCs w:val="22"/>
        </w:rPr>
        <w:t>. Wymaga się aby ww. Specjalista</w:t>
      </w:r>
      <w:r w:rsidR="008E2F4F">
        <w:rPr>
          <w:rFonts w:ascii="Times New Roman" w:hAnsi="Times New Roman"/>
          <w:color w:val="auto"/>
          <w:sz w:val="22"/>
          <w:szCs w:val="22"/>
        </w:rPr>
        <w:t xml:space="preserve"> posiadał</w:t>
      </w:r>
      <w:r w:rsidR="000D245E" w:rsidRPr="008E2F4F">
        <w:rPr>
          <w:rFonts w:ascii="Times New Roman" w:hAnsi="Times New Roman"/>
          <w:color w:val="auto"/>
          <w:sz w:val="22"/>
          <w:szCs w:val="22"/>
        </w:rPr>
        <w:t>:</w:t>
      </w:r>
    </w:p>
    <w:p w14:paraId="65D64C2C" w14:textId="7F78E0D1" w:rsidR="008B7EFF" w:rsidRPr="008E2F4F" w:rsidRDefault="00B956E0" w:rsidP="00B956E0">
      <w:pPr>
        <w:pStyle w:val="Akapitzlist"/>
        <w:numPr>
          <w:ilvl w:val="0"/>
          <w:numId w:val="47"/>
        </w:numPr>
        <w:jc w:val="both"/>
        <w:rPr>
          <w:rFonts w:ascii="Times New Roman" w:hAnsi="Times New Roman"/>
          <w:color w:val="auto"/>
          <w:sz w:val="22"/>
          <w:szCs w:val="22"/>
        </w:rPr>
      </w:pPr>
      <w:r w:rsidRPr="008E2F4F">
        <w:rPr>
          <w:rFonts w:ascii="Times New Roman" w:hAnsi="Times New Roman"/>
          <w:color w:val="auto"/>
          <w:sz w:val="22"/>
          <w:szCs w:val="22"/>
        </w:rPr>
        <w:lastRenderedPageBreak/>
        <w:t>Wykształcenie wyższe magisterskie z zakresu psychologii, dodatkowe wykształcenie (magisterskie lub podyplomowe) z zakresu terapii uzależnień</w:t>
      </w:r>
      <w:r w:rsidR="008E2F4F">
        <w:rPr>
          <w:rFonts w:ascii="Times New Roman" w:hAnsi="Times New Roman"/>
          <w:color w:val="auto"/>
          <w:sz w:val="22"/>
          <w:szCs w:val="22"/>
        </w:rPr>
        <w:t>,</w:t>
      </w:r>
    </w:p>
    <w:p w14:paraId="234BF283" w14:textId="4585EC32" w:rsidR="00B956E0" w:rsidRPr="008E2F4F" w:rsidRDefault="00B956E0" w:rsidP="00B956E0">
      <w:pPr>
        <w:pStyle w:val="Akapitzlist"/>
        <w:numPr>
          <w:ilvl w:val="0"/>
          <w:numId w:val="47"/>
        </w:numPr>
        <w:jc w:val="both"/>
        <w:rPr>
          <w:rFonts w:ascii="Times New Roman" w:hAnsi="Times New Roman"/>
          <w:color w:val="auto"/>
          <w:sz w:val="22"/>
          <w:szCs w:val="22"/>
        </w:rPr>
      </w:pPr>
      <w:r w:rsidRPr="008E2F4F">
        <w:rPr>
          <w:rFonts w:ascii="Times New Roman" w:hAnsi="Times New Roman"/>
          <w:color w:val="auto"/>
          <w:sz w:val="22"/>
          <w:szCs w:val="22"/>
        </w:rPr>
        <w:t>Minimum 10-letnie doświadczenie zawodowe w pracy obejmującej w całości lub w części pracę psychologa</w:t>
      </w:r>
      <w:r w:rsidR="008E2F4F">
        <w:rPr>
          <w:rFonts w:ascii="Times New Roman" w:hAnsi="Times New Roman"/>
          <w:color w:val="auto"/>
          <w:sz w:val="22"/>
          <w:szCs w:val="22"/>
        </w:rPr>
        <w:t>,</w:t>
      </w:r>
    </w:p>
    <w:p w14:paraId="744D558A" w14:textId="317DE34E" w:rsidR="00B956E0" w:rsidRPr="008E2F4F" w:rsidRDefault="00B956E0" w:rsidP="00B956E0">
      <w:pPr>
        <w:pStyle w:val="Akapitzlist"/>
        <w:numPr>
          <w:ilvl w:val="0"/>
          <w:numId w:val="47"/>
        </w:numPr>
        <w:jc w:val="both"/>
        <w:rPr>
          <w:rFonts w:ascii="Times New Roman" w:hAnsi="Times New Roman"/>
          <w:color w:val="auto"/>
          <w:sz w:val="22"/>
          <w:szCs w:val="22"/>
        </w:rPr>
      </w:pPr>
      <w:r w:rsidRPr="008E2F4F">
        <w:rPr>
          <w:rFonts w:ascii="Times New Roman" w:hAnsi="Times New Roman"/>
          <w:color w:val="auto"/>
          <w:sz w:val="22"/>
          <w:szCs w:val="22"/>
        </w:rPr>
        <w:t>Minimum roczne doświadczenie w prowadzeniu zajęć indywidualnych lub grupowych dla osób zagrożonych wykluczeniem społecznym lub dotkniętych problemem bezdomności</w:t>
      </w:r>
      <w:r w:rsidR="008E2F4F">
        <w:rPr>
          <w:rFonts w:ascii="Times New Roman" w:hAnsi="Times New Roman"/>
          <w:color w:val="auto"/>
          <w:sz w:val="22"/>
          <w:szCs w:val="22"/>
        </w:rPr>
        <w:t>.</w:t>
      </w:r>
    </w:p>
    <w:p w14:paraId="24284988" w14:textId="77777777" w:rsidR="00B956E0" w:rsidRPr="008E2F4F" w:rsidRDefault="00B956E0" w:rsidP="000D245E">
      <w:pPr>
        <w:pStyle w:val="Akapitzlist"/>
        <w:ind w:left="502"/>
        <w:jc w:val="both"/>
        <w:rPr>
          <w:rFonts w:ascii="Times New Roman" w:hAnsi="Times New Roman"/>
          <w:color w:val="auto"/>
          <w:sz w:val="22"/>
          <w:szCs w:val="22"/>
        </w:rPr>
      </w:pPr>
    </w:p>
    <w:p w14:paraId="515D3D6D" w14:textId="528D47F0" w:rsidR="008B7EFF" w:rsidRPr="008E2F4F" w:rsidRDefault="008B7EFF" w:rsidP="008B7EFF">
      <w:pPr>
        <w:pStyle w:val="Akapitzlist"/>
        <w:ind w:left="502"/>
        <w:jc w:val="both"/>
        <w:rPr>
          <w:rFonts w:ascii="Times New Roman" w:hAnsi="Times New Roman"/>
          <w:color w:val="auto"/>
          <w:sz w:val="22"/>
          <w:szCs w:val="22"/>
        </w:rPr>
      </w:pPr>
      <w:r w:rsidRPr="008E2F4F">
        <w:rPr>
          <w:rFonts w:ascii="Times New Roman" w:hAnsi="Times New Roman"/>
          <w:color w:val="auto"/>
          <w:sz w:val="22"/>
          <w:szCs w:val="22"/>
        </w:rPr>
        <w:t>Warunek ten zostanie spełniony, jeżeli Wykonawca wykaże, że spełnia warunek w zakresie osób skierowanych przez Wykonawcę do realizacji zamówienia, zostanie uznany za spełniony, jeśli Wykonawca wykaże, że dysponuje lub będzie dysponować jedną osobą na stanowisko STREETWORKER 1. Wymaga się aby ww. Specjalista</w:t>
      </w:r>
      <w:r w:rsidR="008E2F4F">
        <w:rPr>
          <w:rFonts w:ascii="Times New Roman" w:hAnsi="Times New Roman"/>
          <w:color w:val="auto"/>
          <w:sz w:val="22"/>
          <w:szCs w:val="22"/>
        </w:rPr>
        <w:t xml:space="preserve"> posiadał</w:t>
      </w:r>
      <w:r w:rsidRPr="008E2F4F">
        <w:rPr>
          <w:rFonts w:ascii="Times New Roman" w:hAnsi="Times New Roman"/>
          <w:color w:val="auto"/>
          <w:sz w:val="22"/>
          <w:szCs w:val="22"/>
        </w:rPr>
        <w:t>:</w:t>
      </w:r>
    </w:p>
    <w:p w14:paraId="14F75F6B" w14:textId="78ECDA41" w:rsidR="00B956E0" w:rsidRPr="008E2F4F" w:rsidRDefault="00B956E0" w:rsidP="008E2F4F">
      <w:pPr>
        <w:pStyle w:val="Akapitzlist"/>
        <w:numPr>
          <w:ilvl w:val="0"/>
          <w:numId w:val="48"/>
        </w:numPr>
        <w:jc w:val="both"/>
        <w:rPr>
          <w:rFonts w:ascii="Times New Roman" w:hAnsi="Times New Roman"/>
          <w:color w:val="auto"/>
          <w:sz w:val="22"/>
          <w:szCs w:val="22"/>
        </w:rPr>
      </w:pPr>
      <w:r w:rsidRPr="008E2F4F">
        <w:rPr>
          <w:rFonts w:ascii="Times New Roman" w:hAnsi="Times New Roman"/>
          <w:color w:val="auto"/>
          <w:sz w:val="22"/>
          <w:szCs w:val="22"/>
        </w:rPr>
        <w:t>Wykształcenie wyższe z zakresu pomocy społecznej lub pokrewne</w:t>
      </w:r>
      <w:r w:rsidR="008E2F4F">
        <w:rPr>
          <w:rFonts w:ascii="Times New Roman" w:hAnsi="Times New Roman"/>
          <w:color w:val="auto"/>
          <w:sz w:val="22"/>
          <w:szCs w:val="22"/>
        </w:rPr>
        <w:t>,</w:t>
      </w:r>
    </w:p>
    <w:p w14:paraId="4CC76D59" w14:textId="4F472F42" w:rsidR="00B956E0" w:rsidRPr="008E2F4F" w:rsidRDefault="00B956E0" w:rsidP="008E2F4F">
      <w:pPr>
        <w:pStyle w:val="Akapitzlist"/>
        <w:numPr>
          <w:ilvl w:val="0"/>
          <w:numId w:val="48"/>
        </w:numPr>
        <w:jc w:val="both"/>
        <w:rPr>
          <w:rFonts w:ascii="Times New Roman" w:hAnsi="Times New Roman"/>
          <w:color w:val="auto"/>
          <w:sz w:val="22"/>
          <w:szCs w:val="22"/>
        </w:rPr>
      </w:pPr>
      <w:r w:rsidRPr="008E2F4F">
        <w:rPr>
          <w:rFonts w:ascii="Times New Roman" w:hAnsi="Times New Roman"/>
          <w:color w:val="auto"/>
          <w:sz w:val="22"/>
          <w:szCs w:val="22"/>
        </w:rPr>
        <w:t>Minimum 5-letnie doświadczenie zawodowe na stanowisku streetworkera</w:t>
      </w:r>
      <w:r w:rsidR="008E2F4F">
        <w:rPr>
          <w:rFonts w:ascii="Times New Roman" w:hAnsi="Times New Roman"/>
          <w:color w:val="auto"/>
          <w:sz w:val="22"/>
          <w:szCs w:val="22"/>
        </w:rPr>
        <w:t>,</w:t>
      </w:r>
    </w:p>
    <w:p w14:paraId="777CF29A" w14:textId="631C49C6" w:rsidR="008E2F4F" w:rsidRPr="008E2F4F" w:rsidRDefault="008E2F4F" w:rsidP="008E2F4F">
      <w:pPr>
        <w:pStyle w:val="Akapitzlist"/>
        <w:numPr>
          <w:ilvl w:val="0"/>
          <w:numId w:val="48"/>
        </w:numPr>
        <w:jc w:val="both"/>
        <w:rPr>
          <w:rFonts w:ascii="Times New Roman" w:hAnsi="Times New Roman"/>
          <w:color w:val="auto"/>
          <w:sz w:val="22"/>
          <w:szCs w:val="22"/>
        </w:rPr>
      </w:pPr>
      <w:r w:rsidRPr="008E2F4F">
        <w:rPr>
          <w:rFonts w:ascii="Times New Roman" w:hAnsi="Times New Roman"/>
          <w:color w:val="auto"/>
          <w:sz w:val="22"/>
          <w:szCs w:val="22"/>
        </w:rPr>
        <w:t>Ukończony kurs pierwszej pomocy przedmedycznej</w:t>
      </w:r>
      <w:r>
        <w:rPr>
          <w:rFonts w:ascii="Times New Roman" w:hAnsi="Times New Roman"/>
          <w:color w:val="auto"/>
          <w:sz w:val="22"/>
          <w:szCs w:val="22"/>
        </w:rPr>
        <w:t>,</w:t>
      </w:r>
    </w:p>
    <w:p w14:paraId="08E89415" w14:textId="061B5F1B" w:rsidR="00B956E0" w:rsidRPr="008E2F4F" w:rsidRDefault="00B956E0" w:rsidP="008E2F4F">
      <w:pPr>
        <w:pStyle w:val="Akapitzlist"/>
        <w:numPr>
          <w:ilvl w:val="0"/>
          <w:numId w:val="48"/>
        </w:numPr>
        <w:jc w:val="both"/>
        <w:rPr>
          <w:rFonts w:ascii="Times New Roman" w:hAnsi="Times New Roman"/>
          <w:color w:val="auto"/>
          <w:sz w:val="22"/>
          <w:szCs w:val="22"/>
        </w:rPr>
      </w:pPr>
      <w:r w:rsidRPr="008E2F4F">
        <w:rPr>
          <w:rFonts w:ascii="Times New Roman" w:hAnsi="Times New Roman"/>
          <w:color w:val="auto"/>
          <w:sz w:val="22"/>
          <w:szCs w:val="22"/>
        </w:rPr>
        <w:t>Ukończony kurs języka migowego</w:t>
      </w:r>
      <w:r w:rsidR="008E2F4F">
        <w:rPr>
          <w:rFonts w:ascii="Times New Roman" w:hAnsi="Times New Roman"/>
          <w:color w:val="auto"/>
          <w:sz w:val="22"/>
          <w:szCs w:val="22"/>
        </w:rPr>
        <w:t>.</w:t>
      </w:r>
    </w:p>
    <w:p w14:paraId="4598F835" w14:textId="77777777" w:rsidR="00B956E0" w:rsidRPr="008E2F4F" w:rsidRDefault="00B956E0" w:rsidP="00B956E0">
      <w:pPr>
        <w:pStyle w:val="Akapitzlist"/>
        <w:ind w:left="502"/>
        <w:jc w:val="both"/>
        <w:rPr>
          <w:rFonts w:ascii="Times New Roman" w:hAnsi="Times New Roman"/>
          <w:color w:val="auto"/>
          <w:sz w:val="22"/>
          <w:szCs w:val="22"/>
        </w:rPr>
      </w:pPr>
    </w:p>
    <w:p w14:paraId="71964635" w14:textId="0B7A52F6" w:rsidR="008B7EFF" w:rsidRPr="008E2F4F" w:rsidRDefault="008B7EFF" w:rsidP="008B7EFF">
      <w:pPr>
        <w:pStyle w:val="Akapitzlist"/>
        <w:ind w:left="502"/>
        <w:jc w:val="both"/>
        <w:rPr>
          <w:rFonts w:ascii="Times New Roman" w:hAnsi="Times New Roman"/>
          <w:color w:val="auto"/>
          <w:sz w:val="22"/>
          <w:szCs w:val="22"/>
        </w:rPr>
      </w:pPr>
      <w:r w:rsidRPr="008E2F4F">
        <w:rPr>
          <w:rFonts w:ascii="Times New Roman" w:hAnsi="Times New Roman"/>
          <w:color w:val="auto"/>
          <w:sz w:val="22"/>
          <w:szCs w:val="22"/>
        </w:rPr>
        <w:t>Warunek ten zostanie spełniony, jeżeli Wykonawca wykaże, że spełnia warunek w zakresie osób skierowanych przez Wykonawcę do realizacji zamówienia, zostanie uznany za spełniony, jeśli Wykonawca wykaże, że dysponuje lub będzie dysponować jedną osobą na stanowisko STREETWORKER 2. Wymaga się aby ww. Specjalista</w:t>
      </w:r>
      <w:r w:rsidR="008E2F4F" w:rsidRPr="008E2F4F">
        <w:t xml:space="preserve"> </w:t>
      </w:r>
      <w:r w:rsidR="008E2F4F" w:rsidRPr="008E2F4F">
        <w:rPr>
          <w:rFonts w:ascii="Times New Roman" w:hAnsi="Times New Roman"/>
          <w:color w:val="auto"/>
          <w:sz w:val="22"/>
          <w:szCs w:val="22"/>
        </w:rPr>
        <w:t>posiadał:</w:t>
      </w:r>
    </w:p>
    <w:p w14:paraId="3C848F9C" w14:textId="000F96D4" w:rsidR="00B956E0" w:rsidRPr="008E2F4F" w:rsidRDefault="00B956E0" w:rsidP="008E2F4F">
      <w:pPr>
        <w:pStyle w:val="Akapitzlist"/>
        <w:numPr>
          <w:ilvl w:val="0"/>
          <w:numId w:val="49"/>
        </w:numPr>
        <w:jc w:val="both"/>
        <w:rPr>
          <w:rFonts w:ascii="Times New Roman" w:hAnsi="Times New Roman"/>
          <w:color w:val="auto"/>
          <w:sz w:val="22"/>
          <w:szCs w:val="22"/>
        </w:rPr>
      </w:pPr>
      <w:r w:rsidRPr="008E2F4F">
        <w:rPr>
          <w:rFonts w:ascii="Times New Roman" w:hAnsi="Times New Roman"/>
          <w:color w:val="auto"/>
          <w:sz w:val="22"/>
          <w:szCs w:val="22"/>
        </w:rPr>
        <w:t>Wykształcenie wyższe z zakresu pomocy społecznej lub pokrewne</w:t>
      </w:r>
      <w:r w:rsidR="008E2F4F" w:rsidRPr="008E2F4F">
        <w:rPr>
          <w:rFonts w:ascii="Times New Roman" w:hAnsi="Times New Roman"/>
          <w:color w:val="auto"/>
          <w:sz w:val="22"/>
          <w:szCs w:val="22"/>
        </w:rPr>
        <w:t>,</w:t>
      </w:r>
    </w:p>
    <w:p w14:paraId="70A900CC" w14:textId="00600E41" w:rsidR="00B956E0" w:rsidRPr="008E2F4F" w:rsidRDefault="00B956E0" w:rsidP="008E2F4F">
      <w:pPr>
        <w:pStyle w:val="Akapitzlist"/>
        <w:numPr>
          <w:ilvl w:val="0"/>
          <w:numId w:val="49"/>
        </w:numPr>
        <w:jc w:val="both"/>
        <w:rPr>
          <w:rFonts w:ascii="Times New Roman" w:hAnsi="Times New Roman"/>
          <w:color w:val="auto"/>
          <w:sz w:val="22"/>
          <w:szCs w:val="22"/>
        </w:rPr>
      </w:pPr>
      <w:r w:rsidRPr="008E2F4F">
        <w:rPr>
          <w:rFonts w:ascii="Times New Roman" w:hAnsi="Times New Roman"/>
          <w:color w:val="auto"/>
          <w:sz w:val="22"/>
          <w:szCs w:val="22"/>
        </w:rPr>
        <w:t>Minimum 5-letnie doświadczenie zawodowe na stanowisku streetworkera</w:t>
      </w:r>
      <w:r w:rsidR="008E2F4F" w:rsidRPr="008E2F4F">
        <w:rPr>
          <w:rFonts w:ascii="Times New Roman" w:hAnsi="Times New Roman"/>
          <w:color w:val="auto"/>
          <w:sz w:val="22"/>
          <w:szCs w:val="22"/>
        </w:rPr>
        <w:t>,</w:t>
      </w:r>
    </w:p>
    <w:p w14:paraId="2D1061A1" w14:textId="396C0747" w:rsidR="008B7EFF" w:rsidRPr="008E2F4F" w:rsidRDefault="008E2F4F" w:rsidP="008E2F4F">
      <w:pPr>
        <w:pStyle w:val="Akapitzlist"/>
        <w:numPr>
          <w:ilvl w:val="0"/>
          <w:numId w:val="49"/>
        </w:numPr>
        <w:jc w:val="both"/>
        <w:rPr>
          <w:rFonts w:ascii="Times New Roman" w:hAnsi="Times New Roman"/>
          <w:color w:val="auto"/>
          <w:sz w:val="22"/>
          <w:szCs w:val="22"/>
        </w:rPr>
      </w:pPr>
      <w:r w:rsidRPr="008E2F4F">
        <w:rPr>
          <w:rFonts w:ascii="Times New Roman" w:hAnsi="Times New Roman"/>
          <w:color w:val="auto"/>
          <w:sz w:val="22"/>
          <w:szCs w:val="22"/>
        </w:rPr>
        <w:t>Ukończony kurs pierwszej pomocy przedmedycznej</w:t>
      </w:r>
      <w:r w:rsidR="008B7EFF" w:rsidRPr="008E2F4F">
        <w:rPr>
          <w:rFonts w:ascii="Times New Roman" w:hAnsi="Times New Roman"/>
          <w:color w:val="auto"/>
          <w:sz w:val="22"/>
          <w:szCs w:val="22"/>
        </w:rPr>
        <w:t>.</w:t>
      </w:r>
    </w:p>
    <w:p w14:paraId="344617DF" w14:textId="77777777" w:rsidR="000D245E" w:rsidRPr="000D245E" w:rsidRDefault="000D245E" w:rsidP="00AA332D">
      <w:pPr>
        <w:pStyle w:val="Akapitzlist"/>
        <w:ind w:left="502"/>
        <w:jc w:val="both"/>
        <w:rPr>
          <w:rFonts w:ascii="Times New Roman" w:hAnsi="Times New Roman"/>
          <w:color w:val="auto"/>
          <w:sz w:val="22"/>
          <w:szCs w:val="22"/>
        </w:rPr>
      </w:pPr>
    </w:p>
    <w:p w14:paraId="0DCD9586" w14:textId="77777777" w:rsidR="00AA332D" w:rsidRPr="000D245E" w:rsidRDefault="00AA332D" w:rsidP="00AA332D">
      <w:pPr>
        <w:spacing w:line="276" w:lineRule="auto"/>
        <w:ind w:left="142"/>
        <w:outlineLvl w:val="0"/>
        <w:rPr>
          <w:b/>
          <w:color w:val="auto"/>
          <w:sz w:val="22"/>
          <w:szCs w:val="22"/>
        </w:rPr>
      </w:pPr>
      <w:r w:rsidRPr="000D245E">
        <w:rPr>
          <w:b/>
          <w:color w:val="auto"/>
          <w:sz w:val="22"/>
          <w:szCs w:val="22"/>
        </w:rPr>
        <w:t>Do oceny prawidłowości spełnienia warunku udziału w postępowaniu należy stosować  przepisy i dorobek ustawy Prawo Zamówień Publicznych, analogicznie.</w:t>
      </w:r>
    </w:p>
    <w:p w14:paraId="40B9C210" w14:textId="77777777" w:rsidR="00AA332D" w:rsidRPr="00AA332D" w:rsidRDefault="00AA332D" w:rsidP="00AA332D">
      <w:pPr>
        <w:pStyle w:val="Akapitzlist"/>
        <w:ind w:left="502"/>
        <w:jc w:val="both"/>
        <w:rPr>
          <w:b/>
          <w:bCs/>
          <w:color w:val="auto"/>
          <w:sz w:val="22"/>
          <w:szCs w:val="22"/>
        </w:rPr>
      </w:pPr>
    </w:p>
    <w:p w14:paraId="1F5E652F" w14:textId="4AB356FA" w:rsidR="00830668" w:rsidRPr="00A05D44" w:rsidRDefault="00473403" w:rsidP="00A05D44">
      <w:pPr>
        <w:spacing w:line="276" w:lineRule="auto"/>
        <w:ind w:left="567" w:hanging="425"/>
        <w:jc w:val="both"/>
        <w:rPr>
          <w:color w:val="auto"/>
          <w:sz w:val="22"/>
          <w:szCs w:val="22"/>
        </w:rPr>
      </w:pPr>
      <w:r w:rsidRPr="00473403">
        <w:rPr>
          <w:b/>
          <w:bCs/>
          <w:color w:val="auto"/>
          <w:sz w:val="22"/>
          <w:szCs w:val="22"/>
        </w:rPr>
        <w:t>e</w:t>
      </w:r>
      <w:r w:rsidR="00830668" w:rsidRPr="00473403">
        <w:rPr>
          <w:b/>
          <w:bCs/>
          <w:color w:val="auto"/>
          <w:sz w:val="22"/>
          <w:szCs w:val="22"/>
        </w:rPr>
        <w:t xml:space="preserve">) </w:t>
      </w:r>
      <w:r w:rsidR="00830668" w:rsidRPr="00473403">
        <w:rPr>
          <w:b/>
          <w:bCs/>
          <w:color w:val="auto"/>
          <w:sz w:val="22"/>
          <w:szCs w:val="22"/>
          <w:u w:val="single"/>
        </w:rPr>
        <w:t>braku powiązania z Zamawiającym osobowo i/lub organizacyjnie i/lub kapitałowo</w:t>
      </w:r>
      <w:r w:rsidR="00830668" w:rsidRPr="00A05D44">
        <w:rPr>
          <w:color w:val="auto"/>
          <w:sz w:val="22"/>
          <w:szCs w:val="22"/>
        </w:rPr>
        <w:t xml:space="preserve"> – za spełnienie warunku Zamawiający uzna podpisane oświadczenie umieszczone </w:t>
      </w:r>
      <w:r>
        <w:rPr>
          <w:color w:val="auto"/>
          <w:sz w:val="22"/>
          <w:szCs w:val="22"/>
        </w:rPr>
        <w:t xml:space="preserve">w </w:t>
      </w:r>
      <w:r w:rsidRPr="00473403">
        <w:rPr>
          <w:b/>
          <w:bCs/>
          <w:color w:val="auto"/>
          <w:sz w:val="22"/>
          <w:szCs w:val="22"/>
          <w:u w:val="single"/>
        </w:rPr>
        <w:t>załączniku nr 3</w:t>
      </w:r>
      <w:r w:rsidR="00830668" w:rsidRPr="00473403">
        <w:rPr>
          <w:b/>
          <w:bCs/>
          <w:color w:val="auto"/>
          <w:sz w:val="22"/>
          <w:szCs w:val="22"/>
          <w:u w:val="single"/>
        </w:rPr>
        <w:t>.</w:t>
      </w:r>
    </w:p>
    <w:p w14:paraId="035C88E1" w14:textId="77777777" w:rsidR="00E871F1" w:rsidRPr="00A05D44" w:rsidRDefault="00E871F1" w:rsidP="00A05D44">
      <w:pPr>
        <w:spacing w:line="276" w:lineRule="auto"/>
        <w:rPr>
          <w:color w:val="auto"/>
          <w:sz w:val="22"/>
          <w:szCs w:val="22"/>
        </w:rPr>
      </w:pPr>
    </w:p>
    <w:p w14:paraId="4BEE0AA0" w14:textId="77777777" w:rsidR="00E871F1" w:rsidRPr="00A05D44" w:rsidRDefault="00E871F1" w:rsidP="00A05D44">
      <w:pPr>
        <w:spacing w:line="276" w:lineRule="auto"/>
        <w:jc w:val="both"/>
        <w:rPr>
          <w:sz w:val="22"/>
          <w:szCs w:val="22"/>
        </w:rPr>
      </w:pPr>
      <w:r w:rsidRPr="00A05D44">
        <w:rPr>
          <w:sz w:val="22"/>
          <w:szCs w:val="22"/>
          <w:u w:val="single"/>
        </w:rPr>
        <w:t>Wykonawca może polegać na wiedzy i doświadczeniu, potencjale technicznym</w:t>
      </w:r>
      <w:r w:rsidRPr="00A05D44">
        <w:rPr>
          <w:sz w:val="22"/>
          <w:szCs w:val="22"/>
        </w:rPr>
        <w:t>,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14:paraId="0F98165D" w14:textId="6572FBA9" w:rsidR="00B85C5E" w:rsidRPr="00A05D44" w:rsidRDefault="00E871F1" w:rsidP="00A05D44">
      <w:pPr>
        <w:spacing w:line="276" w:lineRule="auto"/>
        <w:jc w:val="both"/>
        <w:rPr>
          <w:sz w:val="22"/>
          <w:szCs w:val="22"/>
        </w:rPr>
      </w:pPr>
      <w:r w:rsidRPr="00A05D44">
        <w:rPr>
          <w:sz w:val="22"/>
          <w:szCs w:val="22"/>
          <w:u w:val="single"/>
        </w:rPr>
        <w:t>W przypadku, gdy Wykonawca wykazując spełnienie warunku udziału w postępowaniu</w:t>
      </w:r>
      <w:r w:rsidRPr="00A05D44">
        <w:rPr>
          <w:sz w:val="22"/>
          <w:szCs w:val="22"/>
        </w:rPr>
        <w:t xml:space="preserve"> polega na zasobach innych podmiotów Wykonawca zobowiązany jest przedstawić pisemne zobowiązanie tych podmiotów do zrealizowania części zamówienia, zawierające zakres czynności, które te podmioty zobowiązują się wykonać oraz wskazać w jakiej formie (podwykonawstwo) ten inny podmiot zrealizuje tę część zamówienia.</w:t>
      </w:r>
      <w:r w:rsidR="00B85C5E" w:rsidRPr="00A05D44">
        <w:rPr>
          <w:sz w:val="22"/>
          <w:szCs w:val="22"/>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W odniesieniu do warunków dotyczących wykształcenia, kwalifikacji zawodowych lub doświadczenia, wykonawcy mogą polegać na zdolnościach podmiotów udostępniających zasoby, </w:t>
      </w:r>
      <w:r w:rsidR="00B85C5E" w:rsidRPr="00A05D44">
        <w:rPr>
          <w:b/>
          <w:bCs/>
          <w:sz w:val="22"/>
          <w:szCs w:val="22"/>
          <w:u w:val="single"/>
        </w:rPr>
        <w:t>jeśli podmioty te wykonają usługi, do realizacji których te zdolności są wymagane.</w:t>
      </w:r>
    </w:p>
    <w:p w14:paraId="40297688" w14:textId="77777777" w:rsidR="00E871F1" w:rsidRPr="00A05D44" w:rsidRDefault="00E871F1" w:rsidP="00A05D44">
      <w:pPr>
        <w:spacing w:line="276" w:lineRule="auto"/>
        <w:rPr>
          <w:color w:val="auto"/>
          <w:sz w:val="22"/>
          <w:szCs w:val="22"/>
        </w:rPr>
      </w:pPr>
    </w:p>
    <w:p w14:paraId="11B51CEB" w14:textId="77777777" w:rsidR="00D15605" w:rsidRPr="00A05D44" w:rsidRDefault="005658E4" w:rsidP="00A05D44">
      <w:pPr>
        <w:spacing w:line="276" w:lineRule="auto"/>
        <w:outlineLvl w:val="0"/>
        <w:rPr>
          <w:b/>
          <w:color w:val="auto"/>
          <w:sz w:val="22"/>
          <w:szCs w:val="22"/>
        </w:rPr>
      </w:pPr>
      <w:r w:rsidRPr="00A05D44">
        <w:rPr>
          <w:b/>
          <w:color w:val="auto"/>
          <w:sz w:val="22"/>
          <w:szCs w:val="22"/>
        </w:rPr>
        <w:t>Zasady i sposób udzielania wyjaśnień dotyczących treści niniejszego zapytania ofertowego:</w:t>
      </w:r>
    </w:p>
    <w:p w14:paraId="6C233138" w14:textId="77777777" w:rsidR="00D15605" w:rsidRPr="00A05D44" w:rsidRDefault="003A5BB6" w:rsidP="00A05D44">
      <w:pPr>
        <w:pStyle w:val="Akapitzlist"/>
        <w:numPr>
          <w:ilvl w:val="0"/>
          <w:numId w:val="30"/>
        </w:numPr>
        <w:spacing w:after="0"/>
        <w:jc w:val="both"/>
        <w:rPr>
          <w:rFonts w:ascii="Times New Roman" w:hAnsi="Times New Roman"/>
          <w:color w:val="auto"/>
          <w:sz w:val="22"/>
          <w:szCs w:val="22"/>
        </w:rPr>
      </w:pPr>
      <w:r w:rsidRPr="00A05D44">
        <w:rPr>
          <w:rFonts w:ascii="Times New Roman" w:hAnsi="Times New Roman"/>
          <w:color w:val="auto"/>
          <w:sz w:val="22"/>
          <w:szCs w:val="22"/>
        </w:rPr>
        <w:lastRenderedPageBreak/>
        <w:t>Wykonawca</w:t>
      </w:r>
      <w:r w:rsidR="005658E4" w:rsidRPr="00A05D44">
        <w:rPr>
          <w:rFonts w:ascii="Times New Roman" w:hAnsi="Times New Roman"/>
          <w:color w:val="auto"/>
          <w:sz w:val="22"/>
          <w:szCs w:val="22"/>
        </w:rPr>
        <w:t xml:space="preserve"> ma prawo zwrócenia się do Zamawiającego z prośbą o wyjaśnienie treści zapytania ofertowego, w tym w szczególności z wnioskiem o odpowiedź na pytanie dotyczące zakresu r</w:t>
      </w:r>
      <w:r w:rsidR="00A430CC" w:rsidRPr="00A05D44">
        <w:rPr>
          <w:rFonts w:ascii="Times New Roman" w:hAnsi="Times New Roman"/>
          <w:color w:val="auto"/>
          <w:sz w:val="22"/>
          <w:szCs w:val="22"/>
        </w:rPr>
        <w:t>zeczowego przedmiotu zamówienia.</w:t>
      </w:r>
    </w:p>
    <w:p w14:paraId="1D2426FC" w14:textId="77777777" w:rsidR="00D15605" w:rsidRPr="00A05D44" w:rsidRDefault="005658E4" w:rsidP="00A05D44">
      <w:pPr>
        <w:pStyle w:val="Akapitzlist"/>
        <w:numPr>
          <w:ilvl w:val="0"/>
          <w:numId w:val="30"/>
        </w:numPr>
        <w:spacing w:after="0"/>
        <w:jc w:val="both"/>
        <w:rPr>
          <w:rFonts w:ascii="Times New Roman" w:hAnsi="Times New Roman"/>
          <w:color w:val="auto"/>
          <w:sz w:val="22"/>
          <w:szCs w:val="22"/>
        </w:rPr>
      </w:pPr>
      <w:r w:rsidRPr="00A05D44">
        <w:rPr>
          <w:rFonts w:ascii="Times New Roman" w:hAnsi="Times New Roman"/>
          <w:color w:val="auto"/>
          <w:sz w:val="22"/>
          <w:szCs w:val="22"/>
        </w:rPr>
        <w:t>Zamawiający zobowiązuje się udzielić wyjaśnień niezwłocznie, jednak nie później niż na 2 dni przed upływem terminu składania ofert pod warunkiem, że wniosek o wyjaśnienie treści zapytania ofertowego wpłynął do Zamawiającego nie później niż do końca dnia, w którym upływa połowa wyznaczonego terminu składania ofert.</w:t>
      </w:r>
    </w:p>
    <w:p w14:paraId="0EF84BEB" w14:textId="77777777" w:rsidR="00D15605" w:rsidRPr="00A05D44" w:rsidRDefault="005658E4" w:rsidP="00A05D44">
      <w:pPr>
        <w:pStyle w:val="Akapitzlist"/>
        <w:numPr>
          <w:ilvl w:val="0"/>
          <w:numId w:val="30"/>
        </w:numPr>
        <w:spacing w:after="0"/>
        <w:jc w:val="both"/>
        <w:rPr>
          <w:rFonts w:ascii="Times New Roman" w:hAnsi="Times New Roman"/>
          <w:color w:val="auto"/>
          <w:sz w:val="22"/>
          <w:szCs w:val="22"/>
        </w:rPr>
      </w:pPr>
      <w:r w:rsidRPr="00A05D44">
        <w:rPr>
          <w:rFonts w:ascii="Times New Roman" w:hAnsi="Times New Roman"/>
          <w:color w:val="auto"/>
          <w:sz w:val="22"/>
          <w:szCs w:val="22"/>
        </w:rPr>
        <w:t xml:space="preserve">Treść pytań potencjalnych </w:t>
      </w:r>
      <w:r w:rsidR="00A430CC" w:rsidRPr="00A05D44">
        <w:rPr>
          <w:rFonts w:ascii="Times New Roman" w:hAnsi="Times New Roman"/>
          <w:color w:val="auto"/>
          <w:sz w:val="22"/>
          <w:szCs w:val="22"/>
        </w:rPr>
        <w:t>Wykonawc</w:t>
      </w:r>
      <w:r w:rsidRPr="00A05D44">
        <w:rPr>
          <w:rFonts w:ascii="Times New Roman" w:hAnsi="Times New Roman"/>
          <w:color w:val="auto"/>
          <w:sz w:val="22"/>
          <w:szCs w:val="22"/>
        </w:rPr>
        <w:t>ów wraz z wyjaśnieniami Zamawiającego – bez ujawniania źródła zapytania – Zamawiający zamieści na stronie internetowej, na której zostało udostępnione przedmiotowe zapytanie ofertowe.</w:t>
      </w:r>
    </w:p>
    <w:p w14:paraId="66853CF4" w14:textId="77777777" w:rsidR="00D15605" w:rsidRPr="00A05D44" w:rsidRDefault="005658E4" w:rsidP="00A05D44">
      <w:pPr>
        <w:pStyle w:val="Akapitzlist"/>
        <w:numPr>
          <w:ilvl w:val="0"/>
          <w:numId w:val="30"/>
        </w:numPr>
        <w:spacing w:after="0"/>
        <w:jc w:val="both"/>
        <w:rPr>
          <w:rFonts w:ascii="Times New Roman" w:hAnsi="Times New Roman"/>
          <w:color w:val="auto"/>
          <w:sz w:val="22"/>
          <w:szCs w:val="22"/>
        </w:rPr>
      </w:pPr>
      <w:r w:rsidRPr="00A05D44">
        <w:rPr>
          <w:rFonts w:ascii="Times New Roman" w:hAnsi="Times New Roman"/>
          <w:color w:val="auto"/>
          <w:sz w:val="22"/>
          <w:szCs w:val="22"/>
        </w:rPr>
        <w:t xml:space="preserve">Zamawiający może zmienić treść zapytania ofertowego przed upływem terminu składania ofert. Zmiany dokonane przez Zamawiającego zostaną niezwłocznie zamieszczone na stronie </w:t>
      </w:r>
      <w:r w:rsidR="0013789C" w:rsidRPr="00A05D44">
        <w:rPr>
          <w:rFonts w:ascii="Times New Roman" w:hAnsi="Times New Roman"/>
          <w:color w:val="auto"/>
          <w:sz w:val="22"/>
          <w:szCs w:val="22"/>
        </w:rPr>
        <w:t>internetowej na której zostało u</w:t>
      </w:r>
      <w:r w:rsidRPr="00A05D44">
        <w:rPr>
          <w:rFonts w:ascii="Times New Roman" w:hAnsi="Times New Roman"/>
          <w:color w:val="auto"/>
          <w:sz w:val="22"/>
          <w:szCs w:val="22"/>
        </w:rPr>
        <w:t>dostępnione przedmiotowe zapytanie ofertowe.</w:t>
      </w:r>
    </w:p>
    <w:p w14:paraId="20803A87" w14:textId="77777777" w:rsidR="00D15605" w:rsidRPr="00A05D44" w:rsidRDefault="005658E4" w:rsidP="00A05D44">
      <w:pPr>
        <w:pStyle w:val="Akapitzlist"/>
        <w:numPr>
          <w:ilvl w:val="0"/>
          <w:numId w:val="30"/>
        </w:numPr>
        <w:spacing w:after="0"/>
        <w:jc w:val="both"/>
        <w:rPr>
          <w:rFonts w:ascii="Times New Roman" w:hAnsi="Times New Roman"/>
          <w:color w:val="auto"/>
          <w:sz w:val="22"/>
          <w:szCs w:val="22"/>
        </w:rPr>
      </w:pPr>
      <w:r w:rsidRPr="00A05D44">
        <w:rPr>
          <w:rFonts w:ascii="Times New Roman" w:hAnsi="Times New Roman"/>
          <w:color w:val="auto"/>
          <w:sz w:val="22"/>
          <w:szCs w:val="22"/>
        </w:rPr>
        <w:t>Zmiany</w:t>
      </w:r>
      <w:r w:rsidR="00A430CC" w:rsidRPr="00A05D44">
        <w:rPr>
          <w:rFonts w:ascii="Times New Roman" w:hAnsi="Times New Roman"/>
          <w:color w:val="auto"/>
          <w:sz w:val="22"/>
          <w:szCs w:val="22"/>
        </w:rPr>
        <w:t xml:space="preserve"> </w:t>
      </w:r>
      <w:r w:rsidRPr="00A05D44">
        <w:rPr>
          <w:rFonts w:ascii="Times New Roman" w:hAnsi="Times New Roman"/>
          <w:color w:val="auto"/>
          <w:sz w:val="22"/>
          <w:szCs w:val="22"/>
        </w:rPr>
        <w:t xml:space="preserve">mogą wynikać zarówno z pytań zadanych przez potencjalnych </w:t>
      </w:r>
      <w:r w:rsidR="00A430CC" w:rsidRPr="00A05D44">
        <w:rPr>
          <w:rFonts w:ascii="Times New Roman" w:hAnsi="Times New Roman"/>
          <w:color w:val="auto"/>
          <w:sz w:val="22"/>
          <w:szCs w:val="22"/>
        </w:rPr>
        <w:t>Wykonawc</w:t>
      </w:r>
      <w:r w:rsidRPr="00A05D44">
        <w:rPr>
          <w:rFonts w:ascii="Times New Roman" w:hAnsi="Times New Roman"/>
          <w:color w:val="auto"/>
          <w:sz w:val="22"/>
          <w:szCs w:val="22"/>
        </w:rPr>
        <w:t>ów, jak i z własnej uzasadnionej inicjatywy Zamawiającego.</w:t>
      </w:r>
    </w:p>
    <w:p w14:paraId="7252175E" w14:textId="77777777" w:rsidR="00D15605" w:rsidRPr="00A05D44" w:rsidRDefault="005658E4" w:rsidP="00A05D44">
      <w:pPr>
        <w:pStyle w:val="Akapitzlist"/>
        <w:numPr>
          <w:ilvl w:val="0"/>
          <w:numId w:val="30"/>
        </w:numPr>
        <w:spacing w:after="0"/>
        <w:jc w:val="both"/>
        <w:rPr>
          <w:rFonts w:ascii="Times New Roman" w:hAnsi="Times New Roman"/>
          <w:color w:val="auto"/>
          <w:sz w:val="22"/>
          <w:szCs w:val="22"/>
        </w:rPr>
      </w:pPr>
      <w:r w:rsidRPr="00A05D44">
        <w:rPr>
          <w:rFonts w:ascii="Times New Roman" w:hAnsi="Times New Roman"/>
          <w:color w:val="auto"/>
          <w:sz w:val="22"/>
          <w:szCs w:val="22"/>
        </w:rPr>
        <w:t xml:space="preserve">Pisemne wyjaśnienia i odpowiedzi Zamawiającego na pytania zadane przez potencjalnych </w:t>
      </w:r>
      <w:r w:rsidR="003A5BB6" w:rsidRPr="00A05D44">
        <w:rPr>
          <w:rFonts w:ascii="Times New Roman" w:hAnsi="Times New Roman"/>
          <w:color w:val="auto"/>
          <w:sz w:val="22"/>
          <w:szCs w:val="22"/>
        </w:rPr>
        <w:t>Wykonaw</w:t>
      </w:r>
      <w:r w:rsidR="00A430CC" w:rsidRPr="00A05D44">
        <w:rPr>
          <w:rFonts w:ascii="Times New Roman" w:hAnsi="Times New Roman"/>
          <w:color w:val="auto"/>
          <w:sz w:val="22"/>
          <w:szCs w:val="22"/>
        </w:rPr>
        <w:t>c</w:t>
      </w:r>
      <w:r w:rsidRPr="00A05D44">
        <w:rPr>
          <w:rFonts w:ascii="Times New Roman" w:hAnsi="Times New Roman"/>
          <w:color w:val="auto"/>
          <w:sz w:val="22"/>
          <w:szCs w:val="22"/>
        </w:rPr>
        <w:t>ów stają się integralną częścią przedmiotowego zapytania ofertowego.</w:t>
      </w:r>
    </w:p>
    <w:p w14:paraId="5257788B" w14:textId="77777777" w:rsidR="0083764A" w:rsidRPr="00A05D44" w:rsidRDefault="0083764A" w:rsidP="00A05D44">
      <w:pPr>
        <w:spacing w:line="276" w:lineRule="auto"/>
        <w:rPr>
          <w:b/>
          <w:color w:val="auto"/>
          <w:sz w:val="22"/>
          <w:szCs w:val="22"/>
        </w:rPr>
      </w:pPr>
    </w:p>
    <w:p w14:paraId="00B84F08" w14:textId="77777777" w:rsidR="00D15605" w:rsidRPr="00A05D44" w:rsidRDefault="005658E4" w:rsidP="00A05D44">
      <w:pPr>
        <w:spacing w:line="276" w:lineRule="auto"/>
        <w:outlineLvl w:val="0"/>
        <w:rPr>
          <w:b/>
          <w:color w:val="auto"/>
          <w:sz w:val="22"/>
          <w:szCs w:val="22"/>
        </w:rPr>
      </w:pPr>
      <w:r w:rsidRPr="00A05D44">
        <w:rPr>
          <w:b/>
          <w:color w:val="auto"/>
          <w:sz w:val="22"/>
          <w:szCs w:val="22"/>
        </w:rPr>
        <w:t>Etapy, zasady i kryteria oceny ofert oraz upublicznienie wyników postępowania:</w:t>
      </w:r>
    </w:p>
    <w:p w14:paraId="39BC93EA" w14:textId="77777777" w:rsidR="00830668" w:rsidRPr="00A05D44" w:rsidRDefault="00830668" w:rsidP="00A05D44">
      <w:pPr>
        <w:spacing w:line="276" w:lineRule="auto"/>
        <w:jc w:val="both"/>
        <w:rPr>
          <w:color w:val="auto"/>
          <w:sz w:val="22"/>
          <w:szCs w:val="22"/>
          <w:lang w:eastAsia="en-US"/>
        </w:rPr>
      </w:pPr>
      <w:r w:rsidRPr="00A05D44">
        <w:rPr>
          <w:color w:val="auto"/>
          <w:sz w:val="22"/>
          <w:szCs w:val="22"/>
          <w:lang w:eastAsia="en-US"/>
        </w:rPr>
        <w:t>Przy wyborze najkorzystniejszej oferty Zamawiający będzie się kierował następującymi kryteriami i ich wagą:</w:t>
      </w:r>
    </w:p>
    <w:p w14:paraId="636BB7EC" w14:textId="5CFF7AEE" w:rsidR="0009384A" w:rsidRDefault="00A430CC" w:rsidP="00473403">
      <w:pPr>
        <w:spacing w:line="276" w:lineRule="auto"/>
        <w:jc w:val="center"/>
        <w:rPr>
          <w:b/>
          <w:color w:val="auto"/>
          <w:sz w:val="22"/>
          <w:szCs w:val="22"/>
        </w:rPr>
      </w:pPr>
      <w:r w:rsidRPr="00A05D44">
        <w:rPr>
          <w:b/>
          <w:color w:val="auto"/>
          <w:sz w:val="22"/>
          <w:szCs w:val="22"/>
          <w:lang w:eastAsia="en-US"/>
        </w:rPr>
        <w:t xml:space="preserve">Cena: </w:t>
      </w:r>
      <w:r w:rsidR="00B8487D" w:rsidRPr="00A05D44">
        <w:rPr>
          <w:b/>
          <w:color w:val="auto"/>
          <w:sz w:val="22"/>
          <w:szCs w:val="22"/>
          <w:lang w:eastAsia="en-US"/>
        </w:rPr>
        <w:t>100%</w:t>
      </w:r>
    </w:p>
    <w:p w14:paraId="501BD9E5" w14:textId="77777777" w:rsidR="00473403" w:rsidRPr="00473403" w:rsidRDefault="00473403" w:rsidP="00473403">
      <w:pPr>
        <w:spacing w:line="276" w:lineRule="auto"/>
        <w:jc w:val="center"/>
        <w:rPr>
          <w:b/>
          <w:color w:val="auto"/>
          <w:sz w:val="22"/>
          <w:szCs w:val="22"/>
        </w:rPr>
      </w:pPr>
    </w:p>
    <w:p w14:paraId="47A8C796" w14:textId="4D6ECCE4" w:rsidR="00D15605" w:rsidRPr="00A05D44" w:rsidRDefault="00830668" w:rsidP="00A05D44">
      <w:pPr>
        <w:spacing w:line="276" w:lineRule="auto"/>
        <w:jc w:val="both"/>
        <w:rPr>
          <w:color w:val="auto"/>
          <w:sz w:val="22"/>
          <w:szCs w:val="22"/>
          <w:lang w:eastAsia="en-US"/>
        </w:rPr>
      </w:pPr>
      <w:r w:rsidRPr="00A05D44">
        <w:rPr>
          <w:color w:val="auto"/>
          <w:sz w:val="22"/>
          <w:szCs w:val="22"/>
          <w:lang w:eastAsia="en-US"/>
        </w:rPr>
        <w:t>Punkty przyznawane za podane wyżej kryteria będą liczone według następując</w:t>
      </w:r>
      <w:r w:rsidR="00A430CC" w:rsidRPr="00A05D44">
        <w:rPr>
          <w:color w:val="auto"/>
          <w:sz w:val="22"/>
          <w:szCs w:val="22"/>
          <w:lang w:eastAsia="en-US"/>
        </w:rPr>
        <w:t>ego wzoru: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5682"/>
      </w:tblGrid>
      <w:tr w:rsidR="00DC25C7" w:rsidRPr="00A05D44" w14:paraId="2D0D3B73" w14:textId="77777777" w:rsidTr="003A5BB6">
        <w:trPr>
          <w:trHeight w:val="489"/>
        </w:trPr>
        <w:tc>
          <w:tcPr>
            <w:tcW w:w="2213" w:type="pct"/>
            <w:tcBorders>
              <w:top w:val="single" w:sz="4" w:space="0" w:color="auto"/>
              <w:left w:val="single" w:sz="4" w:space="0" w:color="auto"/>
              <w:bottom w:val="single" w:sz="4" w:space="0" w:color="auto"/>
              <w:right w:val="single" w:sz="4" w:space="0" w:color="auto"/>
            </w:tcBorders>
            <w:shd w:val="clear" w:color="auto" w:fill="F3F3F3"/>
            <w:vAlign w:val="center"/>
          </w:tcPr>
          <w:p w14:paraId="30FD8F00" w14:textId="77777777" w:rsidR="0072289B" w:rsidRPr="00A05D44" w:rsidRDefault="0072289B" w:rsidP="00A05D44">
            <w:pPr>
              <w:spacing w:line="276" w:lineRule="auto"/>
              <w:jc w:val="center"/>
              <w:rPr>
                <w:b/>
                <w:color w:val="auto"/>
                <w:sz w:val="22"/>
                <w:szCs w:val="22"/>
              </w:rPr>
            </w:pPr>
            <w:r w:rsidRPr="00A05D44">
              <w:rPr>
                <w:b/>
                <w:color w:val="auto"/>
                <w:sz w:val="22"/>
                <w:szCs w:val="22"/>
              </w:rPr>
              <w:t>Kryterium i jego waga</w:t>
            </w:r>
          </w:p>
        </w:tc>
        <w:tc>
          <w:tcPr>
            <w:tcW w:w="2787" w:type="pct"/>
            <w:tcBorders>
              <w:top w:val="single" w:sz="4" w:space="0" w:color="auto"/>
              <w:left w:val="single" w:sz="4" w:space="0" w:color="auto"/>
              <w:bottom w:val="single" w:sz="4" w:space="0" w:color="auto"/>
              <w:right w:val="single" w:sz="4" w:space="0" w:color="auto"/>
            </w:tcBorders>
            <w:shd w:val="clear" w:color="auto" w:fill="F3F3F3"/>
            <w:vAlign w:val="center"/>
          </w:tcPr>
          <w:p w14:paraId="0A63ADBF" w14:textId="77777777" w:rsidR="0072289B" w:rsidRPr="00A05D44" w:rsidRDefault="0072289B" w:rsidP="00A05D44">
            <w:pPr>
              <w:spacing w:line="276" w:lineRule="auto"/>
              <w:jc w:val="center"/>
              <w:rPr>
                <w:b/>
                <w:color w:val="auto"/>
                <w:sz w:val="22"/>
                <w:szCs w:val="22"/>
              </w:rPr>
            </w:pPr>
            <w:r w:rsidRPr="00A05D44">
              <w:rPr>
                <w:b/>
                <w:color w:val="auto"/>
                <w:sz w:val="22"/>
                <w:szCs w:val="22"/>
              </w:rPr>
              <w:t>Wzór</w:t>
            </w:r>
          </w:p>
        </w:tc>
      </w:tr>
      <w:tr w:rsidR="00DC25C7" w:rsidRPr="00A05D44" w14:paraId="2FB95129" w14:textId="77777777" w:rsidTr="003A5BB6">
        <w:trPr>
          <w:trHeight w:val="1061"/>
        </w:trPr>
        <w:tc>
          <w:tcPr>
            <w:tcW w:w="2213" w:type="pct"/>
            <w:tcBorders>
              <w:top w:val="single" w:sz="4" w:space="0" w:color="auto"/>
              <w:left w:val="single" w:sz="4" w:space="0" w:color="auto"/>
              <w:bottom w:val="single" w:sz="4" w:space="0" w:color="auto"/>
              <w:right w:val="single" w:sz="4" w:space="0" w:color="auto"/>
            </w:tcBorders>
            <w:vAlign w:val="center"/>
          </w:tcPr>
          <w:p w14:paraId="6FAE740E" w14:textId="57831370" w:rsidR="0072289B" w:rsidRPr="00A05D44" w:rsidRDefault="003034ED" w:rsidP="00473403">
            <w:pPr>
              <w:spacing w:line="276" w:lineRule="auto"/>
              <w:jc w:val="center"/>
              <w:rPr>
                <w:b/>
                <w:color w:val="auto"/>
                <w:sz w:val="22"/>
                <w:szCs w:val="22"/>
              </w:rPr>
            </w:pPr>
            <w:r w:rsidRPr="00A05D44">
              <w:rPr>
                <w:b/>
                <w:color w:val="auto"/>
                <w:sz w:val="22"/>
                <w:szCs w:val="22"/>
              </w:rPr>
              <w:t>CENA</w:t>
            </w:r>
            <w:r w:rsidR="00473403">
              <w:rPr>
                <w:b/>
                <w:color w:val="auto"/>
                <w:sz w:val="22"/>
                <w:szCs w:val="22"/>
              </w:rPr>
              <w:t xml:space="preserve"> </w:t>
            </w:r>
            <w:r w:rsidR="00E82C2D" w:rsidRPr="00A05D44">
              <w:rPr>
                <w:b/>
                <w:color w:val="auto"/>
                <w:sz w:val="22"/>
                <w:szCs w:val="22"/>
              </w:rPr>
              <w:t xml:space="preserve">– </w:t>
            </w:r>
            <w:r w:rsidR="00B8487D" w:rsidRPr="00A05D44">
              <w:rPr>
                <w:b/>
                <w:color w:val="auto"/>
                <w:sz w:val="22"/>
                <w:szCs w:val="22"/>
              </w:rPr>
              <w:t>10</w:t>
            </w:r>
            <w:r w:rsidR="0072289B" w:rsidRPr="00A05D44">
              <w:rPr>
                <w:b/>
                <w:color w:val="auto"/>
                <w:sz w:val="22"/>
                <w:szCs w:val="22"/>
              </w:rPr>
              <w:t>0%</w:t>
            </w:r>
          </w:p>
        </w:tc>
        <w:tc>
          <w:tcPr>
            <w:tcW w:w="2787" w:type="pct"/>
            <w:tcBorders>
              <w:top w:val="single" w:sz="4" w:space="0" w:color="auto"/>
              <w:left w:val="single" w:sz="4" w:space="0" w:color="auto"/>
              <w:bottom w:val="single" w:sz="4" w:space="0" w:color="auto"/>
              <w:right w:val="single" w:sz="4" w:space="0" w:color="auto"/>
            </w:tcBorders>
            <w:vAlign w:val="center"/>
          </w:tcPr>
          <w:p w14:paraId="12A72FA8" w14:textId="6E0971DC" w:rsidR="0072289B" w:rsidRPr="00A05D44" w:rsidRDefault="0072289B" w:rsidP="00A05D44">
            <w:pPr>
              <w:spacing w:line="276" w:lineRule="auto"/>
              <w:jc w:val="both"/>
              <w:rPr>
                <w:color w:val="auto"/>
                <w:sz w:val="22"/>
                <w:szCs w:val="22"/>
              </w:rPr>
            </w:pPr>
            <w:r w:rsidRPr="00A05D44">
              <w:rPr>
                <w:color w:val="auto"/>
                <w:sz w:val="22"/>
                <w:szCs w:val="22"/>
              </w:rPr>
              <w:t>Liczba punktów = (</w:t>
            </w:r>
            <w:proofErr w:type="spellStart"/>
            <w:r w:rsidRPr="00A05D44">
              <w:rPr>
                <w:color w:val="auto"/>
                <w:sz w:val="22"/>
                <w:szCs w:val="22"/>
              </w:rPr>
              <w:t>Cmin</w:t>
            </w:r>
            <w:proofErr w:type="spellEnd"/>
            <w:r w:rsidRPr="00A05D44">
              <w:rPr>
                <w:color w:val="auto"/>
                <w:sz w:val="22"/>
                <w:szCs w:val="22"/>
              </w:rPr>
              <w:t>/</w:t>
            </w:r>
            <w:proofErr w:type="spellStart"/>
            <w:r w:rsidRPr="00A05D44">
              <w:rPr>
                <w:color w:val="auto"/>
                <w:sz w:val="22"/>
                <w:szCs w:val="22"/>
              </w:rPr>
              <w:t>Cof</w:t>
            </w:r>
            <w:proofErr w:type="spellEnd"/>
            <w:r w:rsidRPr="00A05D44">
              <w:rPr>
                <w:color w:val="auto"/>
                <w:sz w:val="22"/>
                <w:szCs w:val="22"/>
              </w:rPr>
              <w:t>) * 100 * waga</w:t>
            </w:r>
            <w:r w:rsidR="00A00412" w:rsidRPr="00A05D44">
              <w:rPr>
                <w:color w:val="auto"/>
                <w:sz w:val="22"/>
                <w:szCs w:val="22"/>
              </w:rPr>
              <w:t xml:space="preserve"> (</w:t>
            </w:r>
            <w:r w:rsidR="006B75B8" w:rsidRPr="00A05D44">
              <w:rPr>
                <w:color w:val="auto"/>
                <w:sz w:val="22"/>
                <w:szCs w:val="22"/>
              </w:rPr>
              <w:t>100</w:t>
            </w:r>
          </w:p>
          <w:p w14:paraId="32DBE92B" w14:textId="77777777" w:rsidR="0072289B" w:rsidRPr="00A05D44" w:rsidRDefault="0072289B" w:rsidP="00A05D44">
            <w:pPr>
              <w:spacing w:line="276" w:lineRule="auto"/>
              <w:jc w:val="both"/>
              <w:rPr>
                <w:color w:val="auto"/>
                <w:sz w:val="22"/>
                <w:szCs w:val="22"/>
              </w:rPr>
            </w:pPr>
            <w:r w:rsidRPr="00A05D44">
              <w:rPr>
                <w:color w:val="auto"/>
                <w:sz w:val="22"/>
                <w:szCs w:val="22"/>
              </w:rPr>
              <w:t>gdzie:</w:t>
            </w:r>
          </w:p>
          <w:p w14:paraId="398CE5BF" w14:textId="77777777" w:rsidR="0072289B" w:rsidRPr="00A05D44" w:rsidRDefault="0072289B" w:rsidP="00A05D44">
            <w:pPr>
              <w:spacing w:line="276" w:lineRule="auto"/>
              <w:jc w:val="both"/>
              <w:rPr>
                <w:color w:val="auto"/>
                <w:sz w:val="22"/>
                <w:szCs w:val="22"/>
              </w:rPr>
            </w:pPr>
            <w:r w:rsidRPr="00A05D44">
              <w:rPr>
                <w:color w:val="auto"/>
                <w:sz w:val="22"/>
                <w:szCs w:val="22"/>
              </w:rPr>
              <w:t xml:space="preserve">– </w:t>
            </w:r>
            <w:proofErr w:type="spellStart"/>
            <w:r w:rsidRPr="00A05D44">
              <w:rPr>
                <w:color w:val="auto"/>
                <w:sz w:val="22"/>
                <w:szCs w:val="22"/>
              </w:rPr>
              <w:t>Cmin</w:t>
            </w:r>
            <w:proofErr w:type="spellEnd"/>
            <w:r w:rsidRPr="00A05D44">
              <w:rPr>
                <w:color w:val="auto"/>
                <w:sz w:val="22"/>
                <w:szCs w:val="22"/>
              </w:rPr>
              <w:t xml:space="preserve"> – najniższa cena spośród wszystkich ofert</w:t>
            </w:r>
          </w:p>
          <w:p w14:paraId="6D56A308" w14:textId="77777777" w:rsidR="0072289B" w:rsidRPr="00A05D44" w:rsidRDefault="0072289B" w:rsidP="00A05D44">
            <w:pPr>
              <w:spacing w:line="276" w:lineRule="auto"/>
              <w:jc w:val="both"/>
              <w:rPr>
                <w:color w:val="auto"/>
                <w:sz w:val="22"/>
                <w:szCs w:val="22"/>
              </w:rPr>
            </w:pPr>
            <w:r w:rsidRPr="00A05D44">
              <w:rPr>
                <w:color w:val="auto"/>
                <w:sz w:val="22"/>
                <w:szCs w:val="22"/>
              </w:rPr>
              <w:t xml:space="preserve">– </w:t>
            </w:r>
            <w:proofErr w:type="spellStart"/>
            <w:r w:rsidRPr="00A05D44">
              <w:rPr>
                <w:color w:val="auto"/>
                <w:sz w:val="22"/>
                <w:szCs w:val="22"/>
              </w:rPr>
              <w:t>Cof</w:t>
            </w:r>
            <w:proofErr w:type="spellEnd"/>
            <w:r w:rsidRPr="00A05D44">
              <w:rPr>
                <w:color w:val="auto"/>
                <w:sz w:val="22"/>
                <w:szCs w:val="22"/>
              </w:rPr>
              <w:t xml:space="preserve"> – cena badanej oferty</w:t>
            </w:r>
          </w:p>
        </w:tc>
      </w:tr>
    </w:tbl>
    <w:p w14:paraId="12E5CE86" w14:textId="77777777" w:rsidR="00B8487D" w:rsidRPr="00A05D44" w:rsidRDefault="005658E4" w:rsidP="00A05D44">
      <w:pPr>
        <w:spacing w:line="276" w:lineRule="auto"/>
        <w:jc w:val="both"/>
        <w:rPr>
          <w:color w:val="auto"/>
          <w:sz w:val="22"/>
          <w:szCs w:val="22"/>
        </w:rPr>
      </w:pPr>
      <w:r w:rsidRPr="00A05D44">
        <w:rPr>
          <w:color w:val="auto"/>
          <w:sz w:val="22"/>
          <w:szCs w:val="22"/>
        </w:rPr>
        <w:t xml:space="preserve">Ocenie formalnej podlegają wszystkie złożone oferty zgodnie z postanowieniami określonymi </w:t>
      </w:r>
      <w:r w:rsidRPr="00A05D44">
        <w:rPr>
          <w:color w:val="auto"/>
          <w:sz w:val="22"/>
          <w:szCs w:val="22"/>
        </w:rPr>
        <w:br/>
        <w:t xml:space="preserve">w niniejszym zapytaniu </w:t>
      </w:r>
      <w:r w:rsidR="00A430CC" w:rsidRPr="00A05D44">
        <w:rPr>
          <w:color w:val="auto"/>
          <w:sz w:val="22"/>
          <w:szCs w:val="22"/>
        </w:rPr>
        <w:t xml:space="preserve">ofertowym. </w:t>
      </w:r>
    </w:p>
    <w:p w14:paraId="5EB5EAF7" w14:textId="556B5D44" w:rsidR="00D15605" w:rsidRPr="00A05D44" w:rsidRDefault="005658E4" w:rsidP="00A05D44">
      <w:pPr>
        <w:spacing w:line="276" w:lineRule="auto"/>
        <w:jc w:val="both"/>
        <w:rPr>
          <w:color w:val="auto"/>
          <w:sz w:val="22"/>
          <w:szCs w:val="22"/>
        </w:rPr>
      </w:pPr>
      <w:r w:rsidRPr="00A05D44">
        <w:rPr>
          <w:color w:val="auto"/>
          <w:sz w:val="22"/>
          <w:szCs w:val="22"/>
        </w:rPr>
        <w:t>Oferty niespełniające wymagań formalnych nie będą podlegały dalszemu procedowaniu.</w:t>
      </w:r>
    </w:p>
    <w:p w14:paraId="2667D5E6" w14:textId="2DA3A3B2" w:rsidR="00D15605" w:rsidRPr="00A05D44" w:rsidRDefault="005658E4" w:rsidP="00A05D44">
      <w:pPr>
        <w:spacing w:line="276" w:lineRule="auto"/>
        <w:jc w:val="both"/>
        <w:rPr>
          <w:color w:val="auto"/>
          <w:sz w:val="22"/>
          <w:szCs w:val="22"/>
        </w:rPr>
      </w:pPr>
      <w:r w:rsidRPr="00A05D44">
        <w:rPr>
          <w:color w:val="auto"/>
          <w:sz w:val="22"/>
          <w:szCs w:val="22"/>
        </w:rPr>
        <w:t>Ocenie merytorycznej podlegają wszystkie oferty zweryfikowane jako poprawne pod względem formalnym.</w:t>
      </w:r>
    </w:p>
    <w:p w14:paraId="06A731E6" w14:textId="16011817" w:rsidR="00A00412" w:rsidRPr="00173B60" w:rsidRDefault="005658E4" w:rsidP="00173B60">
      <w:pPr>
        <w:spacing w:line="276" w:lineRule="auto"/>
        <w:jc w:val="both"/>
        <w:rPr>
          <w:color w:val="auto"/>
          <w:sz w:val="22"/>
          <w:szCs w:val="22"/>
          <w:lang w:eastAsia="en-US"/>
        </w:rPr>
      </w:pPr>
      <w:r w:rsidRPr="00A05D44">
        <w:rPr>
          <w:color w:val="auto"/>
          <w:sz w:val="22"/>
          <w:szCs w:val="22"/>
        </w:rPr>
        <w:t xml:space="preserve">Zamawiający udzieli zamówienia </w:t>
      </w:r>
      <w:r w:rsidR="003A5BB6" w:rsidRPr="00A05D44">
        <w:rPr>
          <w:color w:val="auto"/>
          <w:sz w:val="22"/>
          <w:szCs w:val="22"/>
        </w:rPr>
        <w:t>Wykonawc</w:t>
      </w:r>
      <w:r w:rsidR="00A430CC" w:rsidRPr="00A05D44">
        <w:rPr>
          <w:color w:val="auto"/>
          <w:sz w:val="22"/>
          <w:szCs w:val="22"/>
        </w:rPr>
        <w:t>y</w:t>
      </w:r>
      <w:r w:rsidRPr="00A05D44">
        <w:rPr>
          <w:color w:val="auto"/>
          <w:sz w:val="22"/>
          <w:szCs w:val="22"/>
        </w:rPr>
        <w:t xml:space="preserve">, którego oferta będzie najkorzystniejsza, tj. </w:t>
      </w:r>
      <w:r w:rsidRPr="00A05D44">
        <w:rPr>
          <w:color w:val="auto"/>
          <w:sz w:val="22"/>
          <w:szCs w:val="22"/>
          <w:u w:val="single"/>
        </w:rPr>
        <w:t>otrzyma największą łączną liczbę punktów w kryteri</w:t>
      </w:r>
      <w:r w:rsidR="003034ED" w:rsidRPr="00A05D44">
        <w:rPr>
          <w:color w:val="auto"/>
          <w:sz w:val="22"/>
          <w:szCs w:val="22"/>
          <w:u w:val="single"/>
        </w:rPr>
        <w:t>um</w:t>
      </w:r>
      <w:r w:rsidRPr="00A05D44">
        <w:rPr>
          <w:color w:val="auto"/>
          <w:sz w:val="22"/>
          <w:szCs w:val="22"/>
          <w:u w:val="single"/>
        </w:rPr>
        <w:t xml:space="preserve"> oceny ofert względem innych ofert</w:t>
      </w:r>
      <w:r w:rsidRPr="00A05D44">
        <w:rPr>
          <w:color w:val="auto"/>
          <w:sz w:val="22"/>
          <w:szCs w:val="22"/>
        </w:rPr>
        <w:t xml:space="preserve">. Pozostałe oferty zostaną sklasyfikowane zgodnie z uzyskaną łączną liczbą punktów. Wybrana zostanie najkorzystniejsza oferta, która uzyska najwyższą sumaryczną liczbę punktów (P) </w:t>
      </w:r>
      <w:r w:rsidR="003034ED" w:rsidRPr="00A05D44">
        <w:rPr>
          <w:color w:val="auto"/>
          <w:sz w:val="22"/>
          <w:szCs w:val="22"/>
        </w:rPr>
        <w:t>w kryterium cenowym (C).</w:t>
      </w:r>
    </w:p>
    <w:p w14:paraId="32E85DDF" w14:textId="4305E241" w:rsidR="009C2BA9" w:rsidRPr="00A05D44" w:rsidRDefault="005658E4" w:rsidP="00173B60">
      <w:pPr>
        <w:spacing w:line="276" w:lineRule="auto"/>
        <w:jc w:val="both"/>
        <w:rPr>
          <w:color w:val="auto"/>
          <w:sz w:val="22"/>
          <w:szCs w:val="22"/>
        </w:rPr>
      </w:pPr>
      <w:r w:rsidRPr="00A05D44">
        <w:rPr>
          <w:color w:val="auto"/>
          <w:sz w:val="22"/>
          <w:szCs w:val="22"/>
        </w:rPr>
        <w:t xml:space="preserve">Obliczenia będą dokonywane do dwóch miejsc po przecinku. W sytuacji, gdy nie będzie można dokonać wyboru najkorzystniejszej oferty z uwagi na to, że zostały złożone oferty, które otrzymały taką samą liczbę punktów, oferenci, którzy złożyli te oferty zostaną wezwani do złożenia w określonym terminie ofert dodatkowych. </w:t>
      </w:r>
      <w:r w:rsidR="003034ED" w:rsidRPr="00A05D44">
        <w:rPr>
          <w:color w:val="auto"/>
          <w:sz w:val="22"/>
          <w:szCs w:val="22"/>
        </w:rPr>
        <w:t xml:space="preserve">Wykonawcy </w:t>
      </w:r>
      <w:r w:rsidRPr="00A05D44">
        <w:rPr>
          <w:color w:val="auto"/>
          <w:sz w:val="22"/>
          <w:szCs w:val="22"/>
        </w:rPr>
        <w:t>składający oferty dodatkowe nie mogą zaoferować cen wyższych niż zaoferowane w uprzednio złożonych ofertach.</w:t>
      </w:r>
    </w:p>
    <w:p w14:paraId="418A31BB" w14:textId="5FA76CAC" w:rsidR="00D15605" w:rsidRPr="00A05D44" w:rsidRDefault="005658E4" w:rsidP="00A05D44">
      <w:pPr>
        <w:spacing w:line="276" w:lineRule="auto"/>
        <w:jc w:val="both"/>
        <w:rPr>
          <w:color w:val="auto"/>
          <w:sz w:val="22"/>
          <w:szCs w:val="22"/>
        </w:rPr>
      </w:pPr>
      <w:r w:rsidRPr="00A05D44">
        <w:rPr>
          <w:color w:val="auto"/>
          <w:sz w:val="22"/>
          <w:szCs w:val="22"/>
        </w:rPr>
        <w:t xml:space="preserve">Informacja o wyborze najkorzystniejszej oferty zostanie niezwłocznie przekazana </w:t>
      </w:r>
      <w:r w:rsidR="003A5BB6" w:rsidRPr="00A05D44">
        <w:rPr>
          <w:color w:val="auto"/>
          <w:sz w:val="22"/>
          <w:szCs w:val="22"/>
        </w:rPr>
        <w:t>Wykonawc</w:t>
      </w:r>
      <w:r w:rsidR="009C2BA9" w:rsidRPr="00A05D44">
        <w:rPr>
          <w:color w:val="auto"/>
          <w:sz w:val="22"/>
          <w:szCs w:val="22"/>
        </w:rPr>
        <w:t xml:space="preserve">om </w:t>
      </w:r>
      <w:r w:rsidR="008E3376" w:rsidRPr="00A05D44">
        <w:rPr>
          <w:color w:val="auto"/>
          <w:sz w:val="22"/>
          <w:szCs w:val="22"/>
        </w:rPr>
        <w:t xml:space="preserve">poprzez </w:t>
      </w:r>
      <w:r w:rsidRPr="00A05D44">
        <w:rPr>
          <w:color w:val="auto"/>
          <w:sz w:val="22"/>
          <w:szCs w:val="22"/>
        </w:rPr>
        <w:t>opublikowan</w:t>
      </w:r>
      <w:r w:rsidR="008E3376" w:rsidRPr="00A05D44">
        <w:rPr>
          <w:color w:val="auto"/>
          <w:sz w:val="22"/>
          <w:szCs w:val="22"/>
        </w:rPr>
        <w:t>ie</w:t>
      </w:r>
      <w:r w:rsidRPr="00A05D44">
        <w:rPr>
          <w:color w:val="auto"/>
          <w:sz w:val="22"/>
          <w:szCs w:val="22"/>
        </w:rPr>
        <w:t xml:space="preserve"> na stron</w:t>
      </w:r>
      <w:r w:rsidR="008E3376" w:rsidRPr="00A05D44">
        <w:rPr>
          <w:color w:val="auto"/>
          <w:sz w:val="22"/>
          <w:szCs w:val="22"/>
        </w:rPr>
        <w:t>ie</w:t>
      </w:r>
      <w:r w:rsidR="003034ED" w:rsidRPr="00A05D44">
        <w:rPr>
          <w:color w:val="auto"/>
          <w:sz w:val="22"/>
          <w:szCs w:val="22"/>
        </w:rPr>
        <w:t xml:space="preserve"> </w:t>
      </w:r>
      <w:r w:rsidRPr="00A05D44">
        <w:rPr>
          <w:color w:val="auto"/>
          <w:sz w:val="22"/>
          <w:szCs w:val="22"/>
        </w:rPr>
        <w:t>internetow</w:t>
      </w:r>
      <w:r w:rsidR="003034ED" w:rsidRPr="00A05D44">
        <w:rPr>
          <w:color w:val="auto"/>
          <w:sz w:val="22"/>
          <w:szCs w:val="22"/>
        </w:rPr>
        <w:t>ej</w:t>
      </w:r>
      <w:r w:rsidRPr="00A05D44">
        <w:rPr>
          <w:color w:val="auto"/>
          <w:sz w:val="22"/>
          <w:szCs w:val="22"/>
        </w:rPr>
        <w:t>, na któr</w:t>
      </w:r>
      <w:r w:rsidR="008E3376" w:rsidRPr="00A05D44">
        <w:rPr>
          <w:color w:val="auto"/>
          <w:sz w:val="22"/>
          <w:szCs w:val="22"/>
        </w:rPr>
        <w:t>ej</w:t>
      </w:r>
      <w:r w:rsidRPr="00A05D44">
        <w:rPr>
          <w:color w:val="auto"/>
          <w:sz w:val="22"/>
          <w:szCs w:val="22"/>
        </w:rPr>
        <w:t xml:space="preserve"> zostało upublicznione niniejsze zapytanie ofertowe, tj.:</w:t>
      </w:r>
      <w:r w:rsidR="00CA6328" w:rsidRPr="00A05D44">
        <w:rPr>
          <w:color w:val="auto"/>
          <w:sz w:val="22"/>
          <w:szCs w:val="22"/>
        </w:rPr>
        <w:t xml:space="preserve"> </w:t>
      </w:r>
      <w:r w:rsidRPr="00A05D44">
        <w:rPr>
          <w:color w:val="auto"/>
          <w:sz w:val="22"/>
          <w:szCs w:val="22"/>
        </w:rPr>
        <w:t xml:space="preserve">portal Baza Konkurencyjności </w:t>
      </w:r>
      <w:hyperlink r:id="rId8" w:history="1">
        <w:r w:rsidR="00CA6328" w:rsidRPr="00A05D44">
          <w:rPr>
            <w:rStyle w:val="Hipercze"/>
            <w:sz w:val="22"/>
            <w:szCs w:val="22"/>
          </w:rPr>
          <w:t>https://bazakonkurencyjnosci.funduszeeuropejskie.gov.pl</w:t>
        </w:r>
      </w:hyperlink>
      <w:r w:rsidRPr="00A05D44">
        <w:rPr>
          <w:color w:val="auto"/>
          <w:sz w:val="22"/>
          <w:szCs w:val="22"/>
        </w:rPr>
        <w:t>.</w:t>
      </w:r>
    </w:p>
    <w:p w14:paraId="6DA29B89" w14:textId="77777777" w:rsidR="00D15605" w:rsidRPr="00A05D44" w:rsidRDefault="003A5BB6" w:rsidP="00A05D44">
      <w:pPr>
        <w:spacing w:line="276" w:lineRule="auto"/>
        <w:jc w:val="both"/>
        <w:rPr>
          <w:color w:val="auto"/>
          <w:sz w:val="22"/>
          <w:szCs w:val="22"/>
        </w:rPr>
      </w:pPr>
      <w:r w:rsidRPr="00A05D44">
        <w:rPr>
          <w:color w:val="auto"/>
          <w:sz w:val="22"/>
          <w:szCs w:val="22"/>
        </w:rPr>
        <w:t>Wykonawca</w:t>
      </w:r>
      <w:r w:rsidR="005658E4" w:rsidRPr="00A05D44">
        <w:rPr>
          <w:color w:val="auto"/>
          <w:sz w:val="22"/>
          <w:szCs w:val="22"/>
        </w:rPr>
        <w:t xml:space="preserve">, którego oferta zostanie oceniona jako najkorzystniejsza, jest rekomendowany jako Wykonawca i otrzyma zawiadomienie o sposobie </w:t>
      </w:r>
      <w:r w:rsidR="006E1EE6" w:rsidRPr="00A05D44">
        <w:rPr>
          <w:color w:val="auto"/>
          <w:sz w:val="22"/>
          <w:szCs w:val="22"/>
        </w:rPr>
        <w:t xml:space="preserve">i terminie </w:t>
      </w:r>
      <w:r w:rsidR="005658E4" w:rsidRPr="00A05D44">
        <w:rPr>
          <w:color w:val="auto"/>
          <w:sz w:val="22"/>
          <w:szCs w:val="22"/>
        </w:rPr>
        <w:t>podpisania umowy.</w:t>
      </w:r>
    </w:p>
    <w:p w14:paraId="1235D759" w14:textId="77777777" w:rsidR="00D15605" w:rsidRPr="00A05D44" w:rsidRDefault="005658E4" w:rsidP="00A05D44">
      <w:pPr>
        <w:spacing w:line="276" w:lineRule="auto"/>
        <w:jc w:val="both"/>
        <w:rPr>
          <w:color w:val="auto"/>
          <w:sz w:val="22"/>
          <w:szCs w:val="22"/>
        </w:rPr>
      </w:pPr>
      <w:r w:rsidRPr="00A05D44">
        <w:rPr>
          <w:color w:val="auto"/>
          <w:sz w:val="22"/>
          <w:szCs w:val="22"/>
        </w:rPr>
        <w:t xml:space="preserve">Jeżeli wybrany Wykonawca uchyla się od zawarcia umowy, Zamawiający może przystąpić do zawarcia umowy z </w:t>
      </w:r>
      <w:r w:rsidR="00A321E2" w:rsidRPr="00A05D44">
        <w:rPr>
          <w:color w:val="auto"/>
          <w:sz w:val="22"/>
          <w:szCs w:val="22"/>
        </w:rPr>
        <w:t>Wykonawcą</w:t>
      </w:r>
      <w:r w:rsidRPr="00A05D44">
        <w:rPr>
          <w:color w:val="auto"/>
          <w:sz w:val="22"/>
          <w:szCs w:val="22"/>
        </w:rPr>
        <w:t xml:space="preserve">, którego oferta została sklasyfikowana jako kolejna najkorzystniejsza spośród pozostałych ofert podlegających ocenie merytorycznej. </w:t>
      </w:r>
    </w:p>
    <w:p w14:paraId="36933F7C" w14:textId="77777777" w:rsidR="00D15605" w:rsidRPr="00A05D44" w:rsidRDefault="005658E4" w:rsidP="00A05D44">
      <w:pPr>
        <w:spacing w:line="276" w:lineRule="auto"/>
        <w:jc w:val="both"/>
        <w:rPr>
          <w:color w:val="auto"/>
          <w:sz w:val="22"/>
          <w:szCs w:val="22"/>
        </w:rPr>
      </w:pPr>
      <w:r w:rsidRPr="00A05D44">
        <w:rPr>
          <w:color w:val="auto"/>
          <w:sz w:val="22"/>
          <w:szCs w:val="22"/>
        </w:rPr>
        <w:lastRenderedPageBreak/>
        <w:t xml:space="preserve">Realizacja przedmiotu zamówienia przebiegać będzie na zasadach określonych w umowie zawartej z wybranym Wykonawcą. </w:t>
      </w:r>
      <w:r w:rsidR="00992642" w:rsidRPr="00A05D44">
        <w:rPr>
          <w:color w:val="auto"/>
          <w:sz w:val="22"/>
          <w:szCs w:val="22"/>
        </w:rPr>
        <w:t>Zarówno treść zapytania ofertowego (wraz z jego ewentualnymi modyfikacjami) jak i o</w:t>
      </w:r>
      <w:r w:rsidRPr="00A05D44">
        <w:rPr>
          <w:color w:val="auto"/>
          <w:sz w:val="22"/>
          <w:szCs w:val="22"/>
        </w:rPr>
        <w:t xml:space="preserve">ferta złożona przez wybranego Wykonawcę staje się </w:t>
      </w:r>
      <w:r w:rsidRPr="00A05D44">
        <w:rPr>
          <w:b/>
          <w:bCs/>
          <w:color w:val="auto"/>
          <w:sz w:val="22"/>
          <w:szCs w:val="22"/>
          <w:u w:val="single"/>
        </w:rPr>
        <w:t>integralną częścią umowy</w:t>
      </w:r>
      <w:r w:rsidRPr="00A05D44">
        <w:rPr>
          <w:color w:val="auto"/>
          <w:sz w:val="22"/>
          <w:szCs w:val="22"/>
        </w:rPr>
        <w:t xml:space="preserve"> na realizację ww. przedmiotu zamówienia.</w:t>
      </w:r>
    </w:p>
    <w:p w14:paraId="49F73CD5" w14:textId="77777777" w:rsidR="00D15605" w:rsidRPr="00A05D44" w:rsidRDefault="00D15605" w:rsidP="00A05D44">
      <w:pPr>
        <w:spacing w:line="276" w:lineRule="auto"/>
        <w:jc w:val="both"/>
        <w:rPr>
          <w:b/>
          <w:color w:val="auto"/>
          <w:sz w:val="22"/>
          <w:szCs w:val="22"/>
        </w:rPr>
      </w:pPr>
    </w:p>
    <w:p w14:paraId="2CE5877B" w14:textId="77777777" w:rsidR="00D15605" w:rsidRPr="00A05D44" w:rsidRDefault="005658E4" w:rsidP="00A05D44">
      <w:pPr>
        <w:spacing w:line="276" w:lineRule="auto"/>
        <w:outlineLvl w:val="0"/>
        <w:rPr>
          <w:b/>
          <w:color w:val="auto"/>
          <w:sz w:val="22"/>
          <w:szCs w:val="22"/>
        </w:rPr>
      </w:pPr>
      <w:r w:rsidRPr="00A05D44">
        <w:rPr>
          <w:b/>
          <w:color w:val="auto"/>
          <w:sz w:val="22"/>
          <w:szCs w:val="22"/>
        </w:rPr>
        <w:t>Opis sposobu przygotowania oferty</w:t>
      </w:r>
    </w:p>
    <w:p w14:paraId="7C8B33D3" w14:textId="77777777" w:rsidR="00D15605" w:rsidRPr="00A05D44" w:rsidRDefault="005658E4" w:rsidP="00A05D44">
      <w:pPr>
        <w:spacing w:line="276" w:lineRule="auto"/>
        <w:jc w:val="both"/>
        <w:rPr>
          <w:color w:val="auto"/>
          <w:sz w:val="22"/>
          <w:szCs w:val="22"/>
        </w:rPr>
      </w:pPr>
      <w:r w:rsidRPr="00A05D44">
        <w:rPr>
          <w:color w:val="auto"/>
          <w:sz w:val="22"/>
          <w:szCs w:val="22"/>
        </w:rPr>
        <w:t>Ofertę należy złożyć w języku polskim, pisemnie na papierze przy użyciu nośnika pisma nieulegającego usunięciu, na drukach przygotowanych przez Zamawiającego, stanowiących załączniki do niniejszego zapytania ofertowego, tj.:</w:t>
      </w:r>
    </w:p>
    <w:p w14:paraId="0350240F" w14:textId="77777777" w:rsidR="00D15605" w:rsidRPr="00A05D44" w:rsidRDefault="005658E4" w:rsidP="00A05D44">
      <w:pPr>
        <w:spacing w:line="276" w:lineRule="auto"/>
        <w:ind w:left="2552" w:hanging="1701"/>
        <w:outlineLvl w:val="0"/>
        <w:rPr>
          <w:color w:val="auto"/>
          <w:sz w:val="22"/>
          <w:szCs w:val="22"/>
        </w:rPr>
      </w:pPr>
      <w:r w:rsidRPr="00A05D44">
        <w:rPr>
          <w:color w:val="auto"/>
          <w:sz w:val="22"/>
          <w:szCs w:val="22"/>
        </w:rPr>
        <w:t xml:space="preserve">– załącznik nr 1 – </w:t>
      </w:r>
      <w:r w:rsidRPr="00A05D44">
        <w:rPr>
          <w:b/>
          <w:i/>
          <w:color w:val="auto"/>
          <w:sz w:val="22"/>
          <w:szCs w:val="22"/>
        </w:rPr>
        <w:t>Formularz Ofertowy</w:t>
      </w:r>
    </w:p>
    <w:p w14:paraId="34841769" w14:textId="77777777" w:rsidR="00D15605" w:rsidRPr="00A05D44" w:rsidRDefault="005658E4" w:rsidP="00A05D44">
      <w:pPr>
        <w:spacing w:line="276" w:lineRule="auto"/>
        <w:ind w:left="2552" w:hanging="1701"/>
        <w:rPr>
          <w:b/>
          <w:i/>
          <w:color w:val="auto"/>
          <w:sz w:val="22"/>
          <w:szCs w:val="22"/>
        </w:rPr>
      </w:pPr>
      <w:r w:rsidRPr="00A05D44">
        <w:rPr>
          <w:color w:val="auto"/>
          <w:sz w:val="22"/>
          <w:szCs w:val="22"/>
        </w:rPr>
        <w:t xml:space="preserve">– załącznik nr 2 – </w:t>
      </w:r>
      <w:r w:rsidRPr="00A05D44">
        <w:rPr>
          <w:b/>
          <w:i/>
          <w:color w:val="auto"/>
          <w:sz w:val="22"/>
          <w:szCs w:val="22"/>
        </w:rPr>
        <w:t>Oświadczenie o spełnianiu warunków udziału w postępowaniu</w:t>
      </w:r>
    </w:p>
    <w:p w14:paraId="4A82E752" w14:textId="77777777" w:rsidR="00D15605" w:rsidRPr="00A05D44" w:rsidRDefault="005658E4" w:rsidP="00A05D44">
      <w:pPr>
        <w:spacing w:line="276" w:lineRule="auto"/>
        <w:ind w:left="2552" w:hanging="1701"/>
        <w:rPr>
          <w:b/>
          <w:i/>
          <w:color w:val="auto"/>
          <w:sz w:val="22"/>
          <w:szCs w:val="22"/>
        </w:rPr>
      </w:pPr>
      <w:r w:rsidRPr="00A05D44">
        <w:rPr>
          <w:color w:val="auto"/>
          <w:sz w:val="22"/>
          <w:szCs w:val="22"/>
        </w:rPr>
        <w:t xml:space="preserve">– załącznik nr 3 – </w:t>
      </w:r>
      <w:r w:rsidRPr="00A05D44">
        <w:rPr>
          <w:b/>
          <w:i/>
          <w:color w:val="auto"/>
          <w:sz w:val="22"/>
          <w:szCs w:val="22"/>
        </w:rPr>
        <w:t>Oświadczenie o braku powiązań osobowych, organizacyjnych i kapitałowych</w:t>
      </w:r>
    </w:p>
    <w:p w14:paraId="1AF10CE8" w14:textId="1E422AA3" w:rsidR="00AE2DDF" w:rsidRPr="00A05D44" w:rsidRDefault="00EE35D8" w:rsidP="00A05D44">
      <w:pPr>
        <w:spacing w:line="276" w:lineRule="auto"/>
        <w:ind w:left="2552" w:hanging="1701"/>
        <w:rPr>
          <w:b/>
          <w:i/>
          <w:color w:val="auto"/>
          <w:sz w:val="22"/>
          <w:szCs w:val="22"/>
        </w:rPr>
      </w:pPr>
      <w:r w:rsidRPr="00A05D44">
        <w:rPr>
          <w:color w:val="auto"/>
          <w:sz w:val="22"/>
          <w:szCs w:val="22"/>
        </w:rPr>
        <w:t xml:space="preserve">– załącznik nr 4 – </w:t>
      </w:r>
      <w:r w:rsidR="00AE2DDF" w:rsidRPr="00A05D44">
        <w:rPr>
          <w:b/>
          <w:i/>
          <w:color w:val="auto"/>
          <w:sz w:val="22"/>
          <w:szCs w:val="22"/>
        </w:rPr>
        <w:t xml:space="preserve">Wykaz </w:t>
      </w:r>
      <w:r w:rsidR="00EC6EDD">
        <w:rPr>
          <w:b/>
          <w:i/>
          <w:color w:val="auto"/>
          <w:sz w:val="22"/>
          <w:szCs w:val="22"/>
        </w:rPr>
        <w:t>osób</w:t>
      </w:r>
    </w:p>
    <w:p w14:paraId="1BB162CD" w14:textId="1B2ED11D" w:rsidR="001F636C" w:rsidRPr="00A05D44" w:rsidRDefault="001F636C" w:rsidP="00A05D44">
      <w:pPr>
        <w:spacing w:line="276" w:lineRule="auto"/>
        <w:ind w:left="2552" w:hanging="1701"/>
        <w:rPr>
          <w:color w:val="auto"/>
          <w:sz w:val="22"/>
          <w:szCs w:val="22"/>
        </w:rPr>
      </w:pPr>
      <w:r w:rsidRPr="00A05D44">
        <w:rPr>
          <w:color w:val="auto"/>
          <w:sz w:val="22"/>
          <w:szCs w:val="22"/>
        </w:rPr>
        <w:t xml:space="preserve">- załącznik nr </w:t>
      </w:r>
      <w:r w:rsidR="003034ED" w:rsidRPr="00A05D44">
        <w:rPr>
          <w:color w:val="auto"/>
          <w:sz w:val="22"/>
          <w:szCs w:val="22"/>
        </w:rPr>
        <w:t>7</w:t>
      </w:r>
      <w:r w:rsidRPr="00A05D44">
        <w:rPr>
          <w:b/>
          <w:i/>
          <w:color w:val="auto"/>
          <w:sz w:val="22"/>
          <w:szCs w:val="22"/>
        </w:rPr>
        <w:t xml:space="preserve"> – Oświadczenie RODO </w:t>
      </w:r>
    </w:p>
    <w:p w14:paraId="4030ADA7" w14:textId="77777777" w:rsidR="00EE35D8" w:rsidRPr="00A05D44" w:rsidRDefault="00EE35D8" w:rsidP="00A05D44">
      <w:pPr>
        <w:spacing w:line="276" w:lineRule="auto"/>
        <w:jc w:val="both"/>
        <w:rPr>
          <w:color w:val="auto"/>
          <w:sz w:val="22"/>
          <w:szCs w:val="22"/>
        </w:rPr>
      </w:pPr>
    </w:p>
    <w:p w14:paraId="2682B936" w14:textId="77777777" w:rsidR="00D15605" w:rsidRPr="00A05D44" w:rsidRDefault="005658E4" w:rsidP="00A05D44">
      <w:pPr>
        <w:spacing w:line="276" w:lineRule="auto"/>
        <w:ind w:left="425" w:hanging="425"/>
        <w:jc w:val="both"/>
        <w:rPr>
          <w:color w:val="auto"/>
          <w:sz w:val="22"/>
          <w:szCs w:val="22"/>
        </w:rPr>
      </w:pPr>
      <w:r w:rsidRPr="00A05D44">
        <w:rPr>
          <w:color w:val="auto"/>
          <w:sz w:val="22"/>
          <w:szCs w:val="22"/>
        </w:rPr>
        <w:t>Ofertę należy złożyć w walucie PLN.</w:t>
      </w:r>
    </w:p>
    <w:p w14:paraId="0008026C" w14:textId="77777777" w:rsidR="00D15605" w:rsidRPr="00A05D44" w:rsidRDefault="005658E4" w:rsidP="00A05D44">
      <w:pPr>
        <w:spacing w:line="276" w:lineRule="auto"/>
        <w:ind w:left="425" w:hanging="425"/>
        <w:jc w:val="both"/>
        <w:rPr>
          <w:color w:val="auto"/>
          <w:sz w:val="22"/>
          <w:szCs w:val="22"/>
        </w:rPr>
      </w:pPr>
      <w:r w:rsidRPr="00A05D44">
        <w:rPr>
          <w:color w:val="auto"/>
          <w:sz w:val="22"/>
          <w:szCs w:val="22"/>
        </w:rPr>
        <w:t xml:space="preserve">Każdy </w:t>
      </w:r>
      <w:r w:rsidR="003A5BB6" w:rsidRPr="00A05D44">
        <w:rPr>
          <w:color w:val="auto"/>
          <w:sz w:val="22"/>
          <w:szCs w:val="22"/>
        </w:rPr>
        <w:t>Wykonawca</w:t>
      </w:r>
      <w:r w:rsidRPr="00A05D44">
        <w:rPr>
          <w:color w:val="auto"/>
          <w:sz w:val="22"/>
          <w:szCs w:val="22"/>
        </w:rPr>
        <w:t xml:space="preserve"> może złożyć tylko jedną ofertę.</w:t>
      </w:r>
    </w:p>
    <w:p w14:paraId="4E518662" w14:textId="77777777" w:rsidR="00D15605" w:rsidRPr="00A05D44" w:rsidRDefault="005658E4" w:rsidP="00A05D44">
      <w:pPr>
        <w:spacing w:line="276" w:lineRule="auto"/>
        <w:jc w:val="both"/>
        <w:rPr>
          <w:color w:val="000000" w:themeColor="text1"/>
          <w:sz w:val="22"/>
          <w:szCs w:val="22"/>
        </w:rPr>
      </w:pPr>
      <w:r w:rsidRPr="00A05D44">
        <w:rPr>
          <w:color w:val="auto"/>
          <w:sz w:val="22"/>
          <w:szCs w:val="22"/>
        </w:rPr>
        <w:t xml:space="preserve">Dokumenty składane wraz z ofertą powinny zostać złożone w oryginale lub kopii poświadczonej za zgodność z oryginałem przez </w:t>
      </w:r>
      <w:r w:rsidR="00A321E2" w:rsidRPr="00A05D44">
        <w:rPr>
          <w:color w:val="000000" w:themeColor="text1"/>
          <w:sz w:val="22"/>
          <w:szCs w:val="22"/>
        </w:rPr>
        <w:t>Wykonawc</w:t>
      </w:r>
      <w:r w:rsidR="008457B3" w:rsidRPr="00A05D44">
        <w:rPr>
          <w:color w:val="000000" w:themeColor="text1"/>
          <w:sz w:val="22"/>
          <w:szCs w:val="22"/>
        </w:rPr>
        <w:t>ę</w:t>
      </w:r>
      <w:r w:rsidRPr="00A05D44">
        <w:rPr>
          <w:color w:val="000000" w:themeColor="text1"/>
          <w:sz w:val="22"/>
          <w:szCs w:val="22"/>
        </w:rPr>
        <w:t xml:space="preserve"> (zgodnie z zasadami reprezentacji) lub przez poprawnie ustanowionego pełnomocnika.</w:t>
      </w:r>
    </w:p>
    <w:p w14:paraId="289D2A55" w14:textId="77777777" w:rsidR="00D15605" w:rsidRPr="00A05D44" w:rsidRDefault="005658E4" w:rsidP="00A05D44">
      <w:pPr>
        <w:spacing w:line="276" w:lineRule="auto"/>
        <w:jc w:val="both"/>
        <w:rPr>
          <w:color w:val="000000" w:themeColor="text1"/>
          <w:sz w:val="22"/>
          <w:szCs w:val="22"/>
        </w:rPr>
      </w:pPr>
      <w:r w:rsidRPr="00A05D44">
        <w:rPr>
          <w:color w:val="000000" w:themeColor="text1"/>
          <w:sz w:val="22"/>
          <w:szCs w:val="22"/>
        </w:rPr>
        <w:t xml:space="preserve">Każda strona oferty wraz z wymaganymi załącznikami musi być podpisana przez osobę/y upoważnioną/e do reprezentowania </w:t>
      </w:r>
      <w:r w:rsidR="003A5BB6" w:rsidRPr="00A05D44">
        <w:rPr>
          <w:color w:val="000000" w:themeColor="text1"/>
          <w:sz w:val="22"/>
          <w:szCs w:val="22"/>
        </w:rPr>
        <w:t>Wykonawc</w:t>
      </w:r>
      <w:r w:rsidR="008457B3" w:rsidRPr="00A05D44">
        <w:rPr>
          <w:color w:val="000000" w:themeColor="text1"/>
          <w:sz w:val="22"/>
          <w:szCs w:val="22"/>
        </w:rPr>
        <w:t>y</w:t>
      </w:r>
      <w:r w:rsidRPr="00A05D44">
        <w:rPr>
          <w:color w:val="000000" w:themeColor="text1"/>
          <w:sz w:val="22"/>
          <w:szCs w:val="22"/>
        </w:rPr>
        <w:t xml:space="preserve"> lub przez jego pełnomocnika. W przypadku, gdy </w:t>
      </w:r>
      <w:r w:rsidR="003A5BB6" w:rsidRPr="00A05D44">
        <w:rPr>
          <w:color w:val="000000" w:themeColor="text1"/>
          <w:sz w:val="22"/>
          <w:szCs w:val="22"/>
        </w:rPr>
        <w:t>Wykonawc</w:t>
      </w:r>
      <w:r w:rsidR="008457B3" w:rsidRPr="00A05D44">
        <w:rPr>
          <w:color w:val="000000" w:themeColor="text1"/>
          <w:sz w:val="22"/>
          <w:szCs w:val="22"/>
        </w:rPr>
        <w:t>ę</w:t>
      </w:r>
      <w:r w:rsidRPr="00A05D44">
        <w:rPr>
          <w:color w:val="000000" w:themeColor="text1"/>
          <w:sz w:val="22"/>
          <w:szCs w:val="22"/>
        </w:rPr>
        <w:t xml:space="preserve"> reprezentuje pełnomocnik, do oferty musi być załączone pełnomocnictwo, podpisane przez osobę/y upoważnioną/e do reprezentowania </w:t>
      </w:r>
      <w:r w:rsidR="003A5BB6" w:rsidRPr="00A05D44">
        <w:rPr>
          <w:color w:val="000000" w:themeColor="text1"/>
          <w:sz w:val="22"/>
          <w:szCs w:val="22"/>
        </w:rPr>
        <w:t>Wykonawc</w:t>
      </w:r>
      <w:r w:rsidR="008457B3" w:rsidRPr="00A05D44">
        <w:rPr>
          <w:color w:val="000000" w:themeColor="text1"/>
          <w:sz w:val="22"/>
          <w:szCs w:val="22"/>
        </w:rPr>
        <w:t>y</w:t>
      </w:r>
      <w:r w:rsidRPr="00A05D44">
        <w:rPr>
          <w:color w:val="000000" w:themeColor="text1"/>
          <w:sz w:val="22"/>
          <w:szCs w:val="22"/>
        </w:rPr>
        <w:t>.</w:t>
      </w:r>
    </w:p>
    <w:p w14:paraId="306DBFFE" w14:textId="77777777" w:rsidR="00D15605" w:rsidRPr="00A05D44" w:rsidRDefault="005658E4" w:rsidP="00A05D44">
      <w:pPr>
        <w:spacing w:line="276" w:lineRule="auto"/>
        <w:jc w:val="both"/>
        <w:rPr>
          <w:color w:val="000000" w:themeColor="text1"/>
          <w:sz w:val="22"/>
          <w:szCs w:val="22"/>
        </w:rPr>
      </w:pPr>
      <w:r w:rsidRPr="00A05D44">
        <w:rPr>
          <w:color w:val="000000" w:themeColor="text1"/>
          <w:sz w:val="22"/>
          <w:szCs w:val="22"/>
        </w:rPr>
        <w:t xml:space="preserve">Wszelkie poprawki lub zmiany w tekście oferty muszą być zaparafowane przez osobę/y upoważnioną/e do reprezentowania </w:t>
      </w:r>
      <w:r w:rsidR="003A5BB6" w:rsidRPr="00A05D44">
        <w:rPr>
          <w:color w:val="000000" w:themeColor="text1"/>
          <w:sz w:val="22"/>
          <w:szCs w:val="22"/>
        </w:rPr>
        <w:t>Wykonawc</w:t>
      </w:r>
      <w:r w:rsidR="008457B3" w:rsidRPr="00A05D44">
        <w:rPr>
          <w:color w:val="000000" w:themeColor="text1"/>
          <w:sz w:val="22"/>
          <w:szCs w:val="22"/>
        </w:rPr>
        <w:t>y</w:t>
      </w:r>
      <w:r w:rsidRPr="00A05D44">
        <w:rPr>
          <w:color w:val="000000" w:themeColor="text1"/>
          <w:sz w:val="22"/>
          <w:szCs w:val="22"/>
        </w:rPr>
        <w:t xml:space="preserve"> lub przez jego pełnomocnika.</w:t>
      </w:r>
    </w:p>
    <w:p w14:paraId="7D6B4731" w14:textId="77777777" w:rsidR="00D15605" w:rsidRPr="00A05D44" w:rsidRDefault="005658E4" w:rsidP="00A05D44">
      <w:pPr>
        <w:spacing w:line="276" w:lineRule="auto"/>
        <w:jc w:val="both"/>
        <w:rPr>
          <w:color w:val="auto"/>
          <w:sz w:val="22"/>
          <w:szCs w:val="22"/>
        </w:rPr>
      </w:pPr>
      <w:r w:rsidRPr="00A05D44">
        <w:rPr>
          <w:color w:val="000000" w:themeColor="text1"/>
          <w:sz w:val="22"/>
          <w:szCs w:val="22"/>
        </w:rPr>
        <w:t xml:space="preserve">Zamawiający wykluczy z postępowania </w:t>
      </w:r>
      <w:r w:rsidR="003A5BB6" w:rsidRPr="00A05D44">
        <w:rPr>
          <w:color w:val="000000" w:themeColor="text1"/>
          <w:sz w:val="22"/>
          <w:szCs w:val="22"/>
        </w:rPr>
        <w:t>Wykonawc</w:t>
      </w:r>
      <w:r w:rsidR="008457B3" w:rsidRPr="00A05D44">
        <w:rPr>
          <w:color w:val="000000" w:themeColor="text1"/>
          <w:sz w:val="22"/>
          <w:szCs w:val="22"/>
        </w:rPr>
        <w:t>ę</w:t>
      </w:r>
      <w:r w:rsidRPr="00A05D44">
        <w:rPr>
          <w:color w:val="000000" w:themeColor="text1"/>
          <w:sz w:val="22"/>
          <w:szCs w:val="22"/>
        </w:rPr>
        <w:t xml:space="preserve">, </w:t>
      </w:r>
      <w:r w:rsidRPr="00A05D44">
        <w:rPr>
          <w:color w:val="auto"/>
          <w:sz w:val="22"/>
          <w:szCs w:val="22"/>
        </w:rPr>
        <w:t xml:space="preserve">którzy nie wykazali spełnienia warunków udziału </w:t>
      </w:r>
      <w:r w:rsidRPr="00A05D44">
        <w:rPr>
          <w:color w:val="auto"/>
          <w:sz w:val="22"/>
          <w:szCs w:val="22"/>
        </w:rPr>
        <w:br/>
        <w:t xml:space="preserve">w postępowaniu i uzna ofertę wykluczonego </w:t>
      </w:r>
      <w:r w:rsidR="003A5BB6" w:rsidRPr="00A05D44">
        <w:rPr>
          <w:color w:val="auto"/>
          <w:sz w:val="22"/>
          <w:szCs w:val="22"/>
        </w:rPr>
        <w:t>Wykonawc</w:t>
      </w:r>
      <w:r w:rsidR="00A430CC" w:rsidRPr="00A05D44">
        <w:rPr>
          <w:color w:val="auto"/>
          <w:sz w:val="22"/>
          <w:szCs w:val="22"/>
        </w:rPr>
        <w:t>y</w:t>
      </w:r>
      <w:r w:rsidRPr="00A05D44">
        <w:rPr>
          <w:color w:val="auto"/>
          <w:sz w:val="22"/>
          <w:szCs w:val="22"/>
        </w:rPr>
        <w:t xml:space="preserve"> za odrzuconą. Postanowienia dotyczące oceny formalnej stosuje się odpowiednio.</w:t>
      </w:r>
    </w:p>
    <w:p w14:paraId="17970D6D" w14:textId="77777777" w:rsidR="00D15605" w:rsidRPr="00A05D44" w:rsidRDefault="00D15605" w:rsidP="00A05D44">
      <w:pPr>
        <w:spacing w:line="276" w:lineRule="auto"/>
        <w:jc w:val="both"/>
        <w:rPr>
          <w:b/>
          <w:color w:val="auto"/>
          <w:sz w:val="22"/>
          <w:szCs w:val="22"/>
        </w:rPr>
      </w:pPr>
    </w:p>
    <w:p w14:paraId="18EAD45C" w14:textId="77777777" w:rsidR="00D15605" w:rsidRPr="00A05D44" w:rsidRDefault="005658E4" w:rsidP="00A05D44">
      <w:pPr>
        <w:spacing w:line="276" w:lineRule="auto"/>
        <w:outlineLvl w:val="0"/>
        <w:rPr>
          <w:b/>
          <w:color w:val="auto"/>
          <w:sz w:val="22"/>
          <w:szCs w:val="22"/>
        </w:rPr>
      </w:pPr>
      <w:r w:rsidRPr="00A05D44">
        <w:rPr>
          <w:b/>
          <w:color w:val="auto"/>
          <w:sz w:val="22"/>
          <w:szCs w:val="22"/>
        </w:rPr>
        <w:t>Wykaz dokumentów oraz oświadczeń niezbędnych do złożenia oferty:</w:t>
      </w:r>
    </w:p>
    <w:p w14:paraId="03E18506" w14:textId="77777777" w:rsidR="00D15605" w:rsidRPr="00A05D44" w:rsidRDefault="005658E4" w:rsidP="00A05D44">
      <w:pPr>
        <w:numPr>
          <w:ilvl w:val="0"/>
          <w:numId w:val="3"/>
        </w:numPr>
        <w:spacing w:line="276" w:lineRule="auto"/>
        <w:ind w:left="284" w:firstLine="142"/>
        <w:jc w:val="both"/>
        <w:rPr>
          <w:color w:val="auto"/>
          <w:sz w:val="22"/>
          <w:szCs w:val="22"/>
        </w:rPr>
      </w:pPr>
      <w:r w:rsidRPr="00A05D44">
        <w:rPr>
          <w:color w:val="auto"/>
          <w:sz w:val="22"/>
          <w:szCs w:val="22"/>
        </w:rPr>
        <w:t>Oferta złożona na drukach stanowiących załączniki do przedmiotowego zapytania, tj.:</w:t>
      </w:r>
    </w:p>
    <w:p w14:paraId="7DB8E21C" w14:textId="77777777" w:rsidR="00D15605" w:rsidRPr="00A05D44" w:rsidRDefault="005658E4" w:rsidP="00A05D44">
      <w:pPr>
        <w:spacing w:line="276" w:lineRule="auto"/>
        <w:ind w:left="2552" w:hanging="1701"/>
        <w:rPr>
          <w:color w:val="auto"/>
          <w:sz w:val="22"/>
          <w:szCs w:val="22"/>
        </w:rPr>
      </w:pPr>
      <w:r w:rsidRPr="00A05D44">
        <w:rPr>
          <w:color w:val="auto"/>
          <w:sz w:val="22"/>
          <w:szCs w:val="22"/>
        </w:rPr>
        <w:t xml:space="preserve">– załącznik nr 1 – </w:t>
      </w:r>
      <w:r w:rsidRPr="00A05D44">
        <w:rPr>
          <w:b/>
          <w:i/>
          <w:color w:val="auto"/>
          <w:sz w:val="22"/>
          <w:szCs w:val="22"/>
        </w:rPr>
        <w:t>Formularz Ofertowy</w:t>
      </w:r>
    </w:p>
    <w:p w14:paraId="38C74F72" w14:textId="77777777" w:rsidR="00D15605" w:rsidRPr="00A05D44" w:rsidRDefault="005658E4" w:rsidP="00A05D44">
      <w:pPr>
        <w:spacing w:line="276" w:lineRule="auto"/>
        <w:ind w:left="2552" w:hanging="1701"/>
        <w:rPr>
          <w:b/>
          <w:i/>
          <w:color w:val="auto"/>
          <w:sz w:val="22"/>
          <w:szCs w:val="22"/>
        </w:rPr>
      </w:pPr>
      <w:r w:rsidRPr="00A05D44">
        <w:rPr>
          <w:color w:val="auto"/>
          <w:sz w:val="22"/>
          <w:szCs w:val="22"/>
        </w:rPr>
        <w:t xml:space="preserve">– załącznik nr 2 – </w:t>
      </w:r>
      <w:r w:rsidRPr="00A05D44">
        <w:rPr>
          <w:b/>
          <w:i/>
          <w:color w:val="auto"/>
          <w:sz w:val="22"/>
          <w:szCs w:val="22"/>
        </w:rPr>
        <w:t>Oświadczenie o spełnianiu warunków udziału w postępowaniu</w:t>
      </w:r>
    </w:p>
    <w:p w14:paraId="513FAB3E" w14:textId="77777777" w:rsidR="00A74FB1" w:rsidRPr="00A05D44" w:rsidRDefault="005658E4" w:rsidP="00A05D44">
      <w:pPr>
        <w:spacing w:line="276" w:lineRule="auto"/>
        <w:ind w:left="2552" w:hanging="1701"/>
        <w:rPr>
          <w:b/>
          <w:i/>
          <w:color w:val="auto"/>
          <w:sz w:val="22"/>
          <w:szCs w:val="22"/>
        </w:rPr>
      </w:pPr>
      <w:r w:rsidRPr="00A05D44">
        <w:rPr>
          <w:color w:val="auto"/>
          <w:sz w:val="22"/>
          <w:szCs w:val="22"/>
        </w:rPr>
        <w:t xml:space="preserve">– załącznik nr 3 – </w:t>
      </w:r>
      <w:r w:rsidRPr="00A05D44">
        <w:rPr>
          <w:b/>
          <w:i/>
          <w:color w:val="auto"/>
          <w:sz w:val="22"/>
          <w:szCs w:val="22"/>
        </w:rPr>
        <w:t>Oświadczenie o braku powiązań osobowych, organizacyjnych i kapitałowyc</w:t>
      </w:r>
      <w:r w:rsidR="004455EB" w:rsidRPr="00A05D44">
        <w:rPr>
          <w:b/>
          <w:i/>
          <w:color w:val="auto"/>
          <w:sz w:val="22"/>
          <w:szCs w:val="22"/>
        </w:rPr>
        <w:t>h</w:t>
      </w:r>
    </w:p>
    <w:p w14:paraId="129959C5" w14:textId="03E0F1FB" w:rsidR="00A321E2" w:rsidRPr="00A05D44" w:rsidRDefault="00E77203" w:rsidP="00A05D44">
      <w:pPr>
        <w:spacing w:line="276" w:lineRule="auto"/>
        <w:ind w:left="2552" w:hanging="1701"/>
        <w:rPr>
          <w:color w:val="auto"/>
          <w:sz w:val="22"/>
          <w:szCs w:val="22"/>
        </w:rPr>
      </w:pPr>
      <w:r w:rsidRPr="00A05D44">
        <w:rPr>
          <w:color w:val="auto"/>
          <w:sz w:val="22"/>
          <w:szCs w:val="22"/>
        </w:rPr>
        <w:t>– załącznik nr 4</w:t>
      </w:r>
      <w:r w:rsidR="00EE35D8" w:rsidRPr="00A05D44">
        <w:rPr>
          <w:color w:val="auto"/>
          <w:sz w:val="22"/>
          <w:szCs w:val="22"/>
        </w:rPr>
        <w:t xml:space="preserve"> – </w:t>
      </w:r>
      <w:r w:rsidR="00A74FB1" w:rsidRPr="00A05D44">
        <w:rPr>
          <w:b/>
          <w:i/>
          <w:color w:val="auto"/>
          <w:sz w:val="22"/>
          <w:szCs w:val="22"/>
        </w:rPr>
        <w:t xml:space="preserve">Wykaz </w:t>
      </w:r>
      <w:r w:rsidR="00EC6EDD">
        <w:rPr>
          <w:b/>
          <w:i/>
          <w:color w:val="auto"/>
          <w:sz w:val="22"/>
          <w:szCs w:val="22"/>
        </w:rPr>
        <w:t>osób</w:t>
      </w:r>
    </w:p>
    <w:p w14:paraId="2B94E10C" w14:textId="3829B6F7" w:rsidR="003E28CE" w:rsidRPr="00173B60" w:rsidRDefault="001F636C" w:rsidP="00173B60">
      <w:pPr>
        <w:spacing w:line="276" w:lineRule="auto"/>
        <w:ind w:left="2552" w:hanging="1701"/>
        <w:rPr>
          <w:color w:val="auto"/>
          <w:sz w:val="22"/>
          <w:szCs w:val="22"/>
        </w:rPr>
      </w:pPr>
      <w:r w:rsidRPr="00A05D44">
        <w:rPr>
          <w:color w:val="auto"/>
          <w:sz w:val="22"/>
          <w:szCs w:val="22"/>
        </w:rPr>
        <w:t xml:space="preserve">- załącznik nr </w:t>
      </w:r>
      <w:r w:rsidR="003034ED" w:rsidRPr="00A05D44">
        <w:rPr>
          <w:color w:val="auto"/>
          <w:sz w:val="22"/>
          <w:szCs w:val="22"/>
        </w:rPr>
        <w:t>7</w:t>
      </w:r>
      <w:r w:rsidRPr="00A05D44">
        <w:rPr>
          <w:b/>
          <w:i/>
          <w:color w:val="auto"/>
          <w:sz w:val="22"/>
          <w:szCs w:val="22"/>
        </w:rPr>
        <w:t xml:space="preserve"> – Oświadczenie RODO</w:t>
      </w:r>
      <w:r w:rsidR="003E28CE" w:rsidRPr="00A05D44">
        <w:rPr>
          <w:color w:val="FF0000"/>
          <w:sz w:val="22"/>
          <w:szCs w:val="22"/>
        </w:rPr>
        <w:t xml:space="preserve">            </w:t>
      </w:r>
    </w:p>
    <w:p w14:paraId="310DBAD8" w14:textId="67AFD81D" w:rsidR="00CE40DE" w:rsidRDefault="0043453D" w:rsidP="00CE40DE">
      <w:pPr>
        <w:numPr>
          <w:ilvl w:val="0"/>
          <w:numId w:val="3"/>
        </w:numPr>
        <w:spacing w:line="276" w:lineRule="auto"/>
        <w:ind w:left="709" w:hanging="284"/>
        <w:jc w:val="both"/>
        <w:rPr>
          <w:color w:val="auto"/>
          <w:sz w:val="22"/>
          <w:szCs w:val="22"/>
        </w:rPr>
      </w:pPr>
      <w:r w:rsidRPr="00A05D44">
        <w:rPr>
          <w:color w:val="auto"/>
          <w:sz w:val="22"/>
          <w:szCs w:val="22"/>
        </w:rPr>
        <w:t>Aktualny</w:t>
      </w:r>
      <w:r w:rsidR="00DC25C7" w:rsidRPr="00A05D44">
        <w:rPr>
          <w:color w:val="auto"/>
          <w:sz w:val="22"/>
          <w:szCs w:val="22"/>
        </w:rPr>
        <w:t xml:space="preserve"> </w:t>
      </w:r>
      <w:r w:rsidRPr="00A05D44">
        <w:rPr>
          <w:b/>
          <w:color w:val="auto"/>
          <w:sz w:val="22"/>
          <w:szCs w:val="22"/>
        </w:rPr>
        <w:t>odpis</w:t>
      </w:r>
      <w:r w:rsidR="00A321E2" w:rsidRPr="00A05D44">
        <w:rPr>
          <w:b/>
          <w:color w:val="auto"/>
          <w:sz w:val="22"/>
          <w:szCs w:val="22"/>
        </w:rPr>
        <w:t xml:space="preserve"> z właściwego rejestru lub z centralnej ewidencji i informacji o działalności gospodarczej</w:t>
      </w:r>
      <w:r w:rsidR="00A321E2" w:rsidRPr="00A05D44">
        <w:rPr>
          <w:color w:val="auto"/>
          <w:sz w:val="22"/>
          <w:szCs w:val="22"/>
        </w:rPr>
        <w:t xml:space="preserve">, jeżeli odrębne przepisy wymagają wpisu do rejestru lub ewidencji, w celu potwierdzenia braku podstaw wykluczenia </w:t>
      </w:r>
      <w:r w:rsidR="0009384A" w:rsidRPr="00A05D44">
        <w:rPr>
          <w:b/>
          <w:color w:val="auto"/>
          <w:sz w:val="22"/>
          <w:szCs w:val="22"/>
          <w:u w:val="single"/>
        </w:rPr>
        <w:t>– per analogiam</w:t>
      </w:r>
      <w:r w:rsidR="0009384A" w:rsidRPr="00A05D44">
        <w:rPr>
          <w:color w:val="auto"/>
          <w:sz w:val="22"/>
          <w:szCs w:val="22"/>
        </w:rPr>
        <w:t xml:space="preserve"> - </w:t>
      </w:r>
      <w:r w:rsidR="00A321E2" w:rsidRPr="00A05D44">
        <w:rPr>
          <w:color w:val="auto"/>
          <w:sz w:val="22"/>
          <w:szCs w:val="22"/>
        </w:rPr>
        <w:t>na podstawie ustawy Prawo zamówień publicznych (w oryginale lub kopii poświadczonej za zgodność z oryginałem, dopuszcza się wydruki z CEIDG i KRS i inne dokumenty nie wymagające podpisu)</w:t>
      </w:r>
      <w:r w:rsidR="00DC25C7" w:rsidRPr="00A05D44">
        <w:rPr>
          <w:color w:val="auto"/>
          <w:sz w:val="22"/>
          <w:szCs w:val="22"/>
        </w:rPr>
        <w:t>, wystawiony nie wcześniej niż 6 miesięcy przed upływem terminu składania ofert</w:t>
      </w:r>
      <w:r w:rsidR="001F636C" w:rsidRPr="00A05D44">
        <w:rPr>
          <w:color w:val="auto"/>
          <w:sz w:val="22"/>
          <w:szCs w:val="22"/>
        </w:rPr>
        <w:t>;</w:t>
      </w:r>
    </w:p>
    <w:p w14:paraId="6E67AF3E" w14:textId="77777777" w:rsidR="00A321E2" w:rsidRPr="00A05D44" w:rsidRDefault="00A321E2" w:rsidP="00A05D44">
      <w:pPr>
        <w:spacing w:line="276" w:lineRule="auto"/>
        <w:jc w:val="both"/>
        <w:rPr>
          <w:color w:val="auto"/>
          <w:sz w:val="22"/>
          <w:szCs w:val="22"/>
        </w:rPr>
      </w:pPr>
    </w:p>
    <w:p w14:paraId="0CD08638" w14:textId="6002B7A3" w:rsidR="00A321E2" w:rsidRPr="00A05D44" w:rsidRDefault="00A321E2" w:rsidP="00A05D44">
      <w:pPr>
        <w:spacing w:line="276" w:lineRule="auto"/>
        <w:jc w:val="both"/>
        <w:rPr>
          <w:color w:val="auto"/>
          <w:sz w:val="22"/>
          <w:szCs w:val="22"/>
        </w:rPr>
      </w:pPr>
      <w:r w:rsidRPr="00A05D44">
        <w:rPr>
          <w:color w:val="auto"/>
          <w:sz w:val="22"/>
          <w:szCs w:val="22"/>
        </w:rPr>
        <w:t xml:space="preserve">Brak jakiegokolwiek z dokumentów wymienionych w powyższej liście skutkować będzie odrzuceniem oferty z przyczyn formalnych. Uwaga: Zamawiający </w:t>
      </w:r>
      <w:r w:rsidR="003906FD" w:rsidRPr="00A05D44">
        <w:rPr>
          <w:color w:val="auto"/>
          <w:sz w:val="22"/>
          <w:szCs w:val="22"/>
        </w:rPr>
        <w:t xml:space="preserve">nie </w:t>
      </w:r>
      <w:r w:rsidRPr="00A05D44">
        <w:rPr>
          <w:color w:val="auto"/>
          <w:sz w:val="22"/>
          <w:szCs w:val="22"/>
        </w:rPr>
        <w:t>przewiduje procedur</w:t>
      </w:r>
      <w:r w:rsidR="003906FD" w:rsidRPr="00A05D44">
        <w:rPr>
          <w:color w:val="auto"/>
          <w:sz w:val="22"/>
          <w:szCs w:val="22"/>
        </w:rPr>
        <w:t>y</w:t>
      </w:r>
      <w:r w:rsidRPr="00A05D44">
        <w:rPr>
          <w:color w:val="auto"/>
          <w:sz w:val="22"/>
          <w:szCs w:val="22"/>
        </w:rPr>
        <w:t xml:space="preserve"> wezwania do uzupełnienia ofert niekompletnych. Przewiduje się</w:t>
      </w:r>
      <w:r w:rsidR="00145696" w:rsidRPr="00A05D44">
        <w:rPr>
          <w:color w:val="auto"/>
          <w:sz w:val="22"/>
          <w:szCs w:val="22"/>
        </w:rPr>
        <w:t xml:space="preserve"> </w:t>
      </w:r>
      <w:r w:rsidRPr="00A05D44">
        <w:rPr>
          <w:color w:val="auto"/>
          <w:sz w:val="22"/>
          <w:szCs w:val="22"/>
        </w:rPr>
        <w:t xml:space="preserve">możliwość </w:t>
      </w:r>
      <w:r w:rsidR="003906FD" w:rsidRPr="00A05D44">
        <w:rPr>
          <w:color w:val="auto"/>
          <w:sz w:val="22"/>
          <w:szCs w:val="22"/>
        </w:rPr>
        <w:t xml:space="preserve">wezwania do </w:t>
      </w:r>
      <w:r w:rsidRPr="00A05D44">
        <w:rPr>
          <w:color w:val="auto"/>
          <w:sz w:val="22"/>
          <w:szCs w:val="22"/>
        </w:rPr>
        <w:t>udzielenia wyjaśnień w sytuacji gdy oferta budzi wątpliwości, pod warunkiem, że u</w:t>
      </w:r>
      <w:r w:rsidR="00DE6601" w:rsidRPr="00A05D44">
        <w:rPr>
          <w:color w:val="auto"/>
          <w:sz w:val="22"/>
          <w:szCs w:val="22"/>
        </w:rPr>
        <w:t>dzielając wyjaśnień</w:t>
      </w:r>
      <w:r w:rsidR="003034ED" w:rsidRPr="00A05D44">
        <w:rPr>
          <w:color w:val="auto"/>
          <w:sz w:val="22"/>
          <w:szCs w:val="22"/>
        </w:rPr>
        <w:t xml:space="preserve"> Wykonawca nie zmieni treści oświadczenia woli</w:t>
      </w:r>
      <w:r w:rsidR="003906FD" w:rsidRPr="00A05D44">
        <w:rPr>
          <w:color w:val="auto"/>
          <w:sz w:val="22"/>
          <w:szCs w:val="22"/>
        </w:rPr>
        <w:t>.</w:t>
      </w:r>
    </w:p>
    <w:p w14:paraId="36B9C7D8" w14:textId="44A1A705" w:rsidR="00A321E2" w:rsidRPr="00A05D44" w:rsidRDefault="00A321E2" w:rsidP="00A05D44">
      <w:pPr>
        <w:spacing w:line="276" w:lineRule="auto"/>
        <w:jc w:val="both"/>
        <w:rPr>
          <w:color w:val="auto"/>
          <w:sz w:val="22"/>
          <w:szCs w:val="22"/>
        </w:rPr>
      </w:pPr>
      <w:r w:rsidRPr="00A05D44">
        <w:rPr>
          <w:color w:val="auto"/>
          <w:sz w:val="22"/>
          <w:szCs w:val="22"/>
        </w:rPr>
        <w:t xml:space="preserve">Oferta </w:t>
      </w:r>
      <w:r w:rsidR="003906FD" w:rsidRPr="00A05D44">
        <w:rPr>
          <w:color w:val="auto"/>
          <w:sz w:val="22"/>
          <w:szCs w:val="22"/>
        </w:rPr>
        <w:t xml:space="preserve">wraz z załącznikami </w:t>
      </w:r>
      <w:r w:rsidRPr="00A05D44">
        <w:rPr>
          <w:color w:val="auto"/>
          <w:sz w:val="22"/>
          <w:szCs w:val="22"/>
        </w:rPr>
        <w:t xml:space="preserve">winna być podpisana </w:t>
      </w:r>
      <w:r w:rsidRPr="00A05D44">
        <w:rPr>
          <w:color w:val="000000" w:themeColor="text1"/>
          <w:sz w:val="22"/>
          <w:szCs w:val="22"/>
        </w:rPr>
        <w:t xml:space="preserve">przez osobę </w:t>
      </w:r>
      <w:r w:rsidRPr="00A05D44">
        <w:rPr>
          <w:color w:val="auto"/>
          <w:sz w:val="22"/>
          <w:szCs w:val="22"/>
        </w:rPr>
        <w:t>upoważnioną do reprezentacji Wykonawcy lub upoważnionego prawidłowo pełnomocnika.</w:t>
      </w:r>
    </w:p>
    <w:p w14:paraId="10347779" w14:textId="77777777" w:rsidR="00A321E2" w:rsidRPr="00A05D44" w:rsidRDefault="00A321E2" w:rsidP="00A05D44">
      <w:pPr>
        <w:spacing w:line="276" w:lineRule="auto"/>
        <w:rPr>
          <w:color w:val="auto"/>
          <w:sz w:val="22"/>
          <w:szCs w:val="22"/>
        </w:rPr>
      </w:pPr>
    </w:p>
    <w:p w14:paraId="47D813CE" w14:textId="77777777" w:rsidR="00D15605" w:rsidRPr="00A05D44" w:rsidRDefault="005658E4" w:rsidP="00A05D44">
      <w:pPr>
        <w:spacing w:line="276" w:lineRule="auto"/>
        <w:outlineLvl w:val="0"/>
        <w:rPr>
          <w:b/>
          <w:color w:val="auto"/>
          <w:sz w:val="22"/>
          <w:szCs w:val="22"/>
        </w:rPr>
      </w:pPr>
      <w:r w:rsidRPr="00A05D44">
        <w:rPr>
          <w:b/>
          <w:color w:val="auto"/>
          <w:sz w:val="22"/>
          <w:szCs w:val="22"/>
        </w:rPr>
        <w:lastRenderedPageBreak/>
        <w:t>Przesłanki odrzucenia ofert:</w:t>
      </w:r>
    </w:p>
    <w:p w14:paraId="477C9E2D" w14:textId="77777777" w:rsidR="00D15605" w:rsidRPr="00A05D44" w:rsidRDefault="005658E4" w:rsidP="00A05D44">
      <w:pPr>
        <w:pStyle w:val="Akapitzlist"/>
        <w:numPr>
          <w:ilvl w:val="0"/>
          <w:numId w:val="28"/>
        </w:numPr>
        <w:spacing w:after="0"/>
        <w:jc w:val="both"/>
        <w:rPr>
          <w:rFonts w:ascii="Times New Roman" w:hAnsi="Times New Roman"/>
          <w:color w:val="auto"/>
          <w:sz w:val="22"/>
          <w:szCs w:val="22"/>
        </w:rPr>
      </w:pPr>
      <w:r w:rsidRPr="00A05D44">
        <w:rPr>
          <w:rFonts w:ascii="Times New Roman" w:hAnsi="Times New Roman"/>
          <w:color w:val="auto"/>
          <w:sz w:val="22"/>
          <w:szCs w:val="22"/>
        </w:rPr>
        <w:t>Treść oferty nie odpowiada treści zapytania ofertowego (m.in. Formularz Oferty oraz załączniki powinny być złożone na drukach przygotowanych przez Zamawiającego pod rygorem odrzucenia ze względu na nie zawarcie w nich wszystkich niezbędnych elementów).</w:t>
      </w:r>
    </w:p>
    <w:p w14:paraId="12CD041C" w14:textId="77777777" w:rsidR="00D15605" w:rsidRPr="00A05D44" w:rsidRDefault="005658E4" w:rsidP="00A05D44">
      <w:pPr>
        <w:pStyle w:val="Akapitzlist"/>
        <w:numPr>
          <w:ilvl w:val="0"/>
          <w:numId w:val="28"/>
        </w:numPr>
        <w:spacing w:after="0"/>
        <w:jc w:val="both"/>
        <w:rPr>
          <w:rFonts w:ascii="Times New Roman" w:hAnsi="Times New Roman"/>
          <w:color w:val="auto"/>
          <w:sz w:val="22"/>
          <w:szCs w:val="22"/>
        </w:rPr>
      </w:pPr>
      <w:r w:rsidRPr="00A05D44">
        <w:rPr>
          <w:rFonts w:ascii="Times New Roman" w:hAnsi="Times New Roman"/>
          <w:color w:val="auto"/>
          <w:sz w:val="22"/>
          <w:szCs w:val="22"/>
        </w:rPr>
        <w:t>Oferta zawiera błędy w obliczeniu ceny wskutek zastosowania nieprawidłowej stawki VAT.</w:t>
      </w:r>
    </w:p>
    <w:p w14:paraId="5E235EE4" w14:textId="77777777" w:rsidR="00D15605" w:rsidRPr="00A05D44" w:rsidRDefault="005658E4" w:rsidP="00A05D44">
      <w:pPr>
        <w:pStyle w:val="Akapitzlist"/>
        <w:numPr>
          <w:ilvl w:val="0"/>
          <w:numId w:val="28"/>
        </w:numPr>
        <w:spacing w:after="0"/>
        <w:jc w:val="both"/>
        <w:rPr>
          <w:rFonts w:ascii="Times New Roman" w:hAnsi="Times New Roman"/>
          <w:color w:val="auto"/>
          <w:sz w:val="22"/>
          <w:szCs w:val="22"/>
        </w:rPr>
      </w:pPr>
      <w:r w:rsidRPr="00A05D44">
        <w:rPr>
          <w:rFonts w:ascii="Times New Roman" w:hAnsi="Times New Roman"/>
          <w:color w:val="auto"/>
          <w:sz w:val="22"/>
          <w:szCs w:val="22"/>
        </w:rPr>
        <w:t>Oferta została podpisana przez osoby nieumocowane prawnie.</w:t>
      </w:r>
    </w:p>
    <w:p w14:paraId="0DFC3DED" w14:textId="77777777" w:rsidR="00D15605" w:rsidRPr="00A05D44" w:rsidRDefault="005658E4" w:rsidP="00A05D44">
      <w:pPr>
        <w:pStyle w:val="Akapitzlist"/>
        <w:numPr>
          <w:ilvl w:val="0"/>
          <w:numId w:val="28"/>
        </w:numPr>
        <w:tabs>
          <w:tab w:val="left" w:pos="408"/>
        </w:tabs>
        <w:spacing w:after="0"/>
        <w:jc w:val="both"/>
        <w:rPr>
          <w:rFonts w:ascii="Times New Roman" w:hAnsi="Times New Roman"/>
          <w:color w:val="auto"/>
          <w:sz w:val="22"/>
          <w:szCs w:val="22"/>
        </w:rPr>
      </w:pPr>
      <w:r w:rsidRPr="00A05D44">
        <w:rPr>
          <w:rFonts w:ascii="Times New Roman" w:hAnsi="Times New Roman"/>
          <w:color w:val="auto"/>
          <w:sz w:val="22"/>
          <w:szCs w:val="22"/>
        </w:rPr>
        <w:t>Złożenie oferty stanowi czyn nieuczciwej konkurencji w rozumieniu przepisów o zwalczaniu nieuczciwej konkurencji.</w:t>
      </w:r>
    </w:p>
    <w:p w14:paraId="20E0728F" w14:textId="77777777" w:rsidR="00D15605" w:rsidRPr="00A05D44" w:rsidRDefault="005658E4" w:rsidP="00A05D44">
      <w:pPr>
        <w:pStyle w:val="Akapitzlist"/>
        <w:numPr>
          <w:ilvl w:val="0"/>
          <w:numId w:val="28"/>
        </w:numPr>
        <w:tabs>
          <w:tab w:val="left" w:pos="408"/>
        </w:tabs>
        <w:spacing w:after="0"/>
        <w:jc w:val="both"/>
        <w:rPr>
          <w:rFonts w:ascii="Times New Roman" w:hAnsi="Times New Roman"/>
          <w:color w:val="auto"/>
          <w:sz w:val="22"/>
          <w:szCs w:val="22"/>
        </w:rPr>
      </w:pPr>
      <w:r w:rsidRPr="00A05D44">
        <w:rPr>
          <w:rFonts w:ascii="Times New Roman" w:hAnsi="Times New Roman"/>
          <w:color w:val="auto"/>
          <w:sz w:val="22"/>
          <w:szCs w:val="22"/>
        </w:rPr>
        <w:t>Oferta zawiera rażąco niską cenę lub koszt w stosunku do przedmiotu zamówienia.</w:t>
      </w:r>
    </w:p>
    <w:p w14:paraId="1BFD2D0E" w14:textId="77777777" w:rsidR="00D15605" w:rsidRPr="00A05D44" w:rsidRDefault="005658E4" w:rsidP="00A05D44">
      <w:pPr>
        <w:pStyle w:val="Akapitzlist"/>
        <w:numPr>
          <w:ilvl w:val="0"/>
          <w:numId w:val="28"/>
        </w:numPr>
        <w:tabs>
          <w:tab w:val="left" w:pos="408"/>
        </w:tabs>
        <w:spacing w:after="0"/>
        <w:jc w:val="both"/>
        <w:rPr>
          <w:rFonts w:ascii="Times New Roman" w:hAnsi="Times New Roman"/>
          <w:color w:val="auto"/>
          <w:sz w:val="22"/>
          <w:szCs w:val="22"/>
        </w:rPr>
      </w:pPr>
      <w:r w:rsidRPr="00A05D44">
        <w:rPr>
          <w:rFonts w:ascii="Times New Roman" w:hAnsi="Times New Roman"/>
          <w:color w:val="auto"/>
          <w:sz w:val="22"/>
          <w:szCs w:val="22"/>
        </w:rPr>
        <w:t>Wartość brutto oferty przekracza kwotę, jaką Zamawiający może przeznaczyć na sfinansowanie zamówienia.</w:t>
      </w:r>
    </w:p>
    <w:p w14:paraId="5AB62722" w14:textId="5D94DB82" w:rsidR="00D15605" w:rsidRPr="00A05D44" w:rsidRDefault="005658E4" w:rsidP="00A05D44">
      <w:pPr>
        <w:pStyle w:val="Akapitzlist"/>
        <w:numPr>
          <w:ilvl w:val="0"/>
          <w:numId w:val="28"/>
        </w:numPr>
        <w:tabs>
          <w:tab w:val="left" w:pos="408"/>
        </w:tabs>
        <w:spacing w:after="0"/>
        <w:jc w:val="both"/>
        <w:rPr>
          <w:rFonts w:ascii="Times New Roman" w:hAnsi="Times New Roman"/>
          <w:color w:val="auto"/>
          <w:sz w:val="22"/>
          <w:szCs w:val="22"/>
        </w:rPr>
      </w:pPr>
      <w:r w:rsidRPr="00A05D44">
        <w:rPr>
          <w:rFonts w:ascii="Times New Roman" w:hAnsi="Times New Roman"/>
          <w:color w:val="auto"/>
          <w:sz w:val="22"/>
          <w:szCs w:val="22"/>
        </w:rPr>
        <w:t>Oferta została złożona przez wykonawcę wykluczonego z udziału w postępowaniu o udzielenie zamówienia</w:t>
      </w:r>
      <w:r w:rsidR="00F53681" w:rsidRPr="00A05D44">
        <w:rPr>
          <w:rFonts w:ascii="Times New Roman" w:hAnsi="Times New Roman"/>
          <w:color w:val="auto"/>
          <w:sz w:val="22"/>
          <w:szCs w:val="22"/>
        </w:rPr>
        <w:t>.</w:t>
      </w:r>
    </w:p>
    <w:p w14:paraId="19083445" w14:textId="77777777" w:rsidR="00D15605" w:rsidRPr="00A05D44" w:rsidRDefault="005658E4" w:rsidP="00A05D44">
      <w:pPr>
        <w:pStyle w:val="Akapitzlist"/>
        <w:numPr>
          <w:ilvl w:val="0"/>
          <w:numId w:val="28"/>
        </w:numPr>
        <w:tabs>
          <w:tab w:val="left" w:pos="408"/>
        </w:tabs>
        <w:spacing w:after="0"/>
        <w:jc w:val="both"/>
        <w:rPr>
          <w:rFonts w:ascii="Times New Roman" w:hAnsi="Times New Roman"/>
          <w:color w:val="auto"/>
          <w:sz w:val="22"/>
          <w:szCs w:val="22"/>
        </w:rPr>
      </w:pPr>
      <w:r w:rsidRPr="00A05D44">
        <w:rPr>
          <w:rFonts w:ascii="Times New Roman" w:hAnsi="Times New Roman"/>
          <w:color w:val="auto"/>
          <w:sz w:val="22"/>
          <w:szCs w:val="22"/>
        </w:rPr>
        <w:t>Oferta zawiera błędy w obliczeniu ceny lub kosztu.</w:t>
      </w:r>
    </w:p>
    <w:p w14:paraId="6ACA0AA3" w14:textId="77777777" w:rsidR="00D15605" w:rsidRPr="00A05D44" w:rsidRDefault="005658E4" w:rsidP="00A05D44">
      <w:pPr>
        <w:pStyle w:val="Akapitzlist"/>
        <w:numPr>
          <w:ilvl w:val="0"/>
          <w:numId w:val="28"/>
        </w:numPr>
        <w:tabs>
          <w:tab w:val="left" w:pos="408"/>
        </w:tabs>
        <w:spacing w:after="0"/>
        <w:jc w:val="both"/>
        <w:rPr>
          <w:rFonts w:ascii="Times New Roman" w:hAnsi="Times New Roman"/>
          <w:color w:val="auto"/>
          <w:sz w:val="22"/>
          <w:szCs w:val="22"/>
        </w:rPr>
      </w:pPr>
      <w:r w:rsidRPr="00A05D44">
        <w:rPr>
          <w:rFonts w:ascii="Times New Roman" w:hAnsi="Times New Roman"/>
          <w:color w:val="auto"/>
          <w:sz w:val="22"/>
          <w:szCs w:val="22"/>
        </w:rPr>
        <w:t>Oferta jest nieważna na podstawie odrębnych przepisów.</w:t>
      </w:r>
    </w:p>
    <w:p w14:paraId="64070BAB" w14:textId="77777777" w:rsidR="00107907" w:rsidRPr="00A05D44" w:rsidRDefault="00107907" w:rsidP="00A05D44">
      <w:pPr>
        <w:spacing w:line="276" w:lineRule="auto"/>
        <w:jc w:val="both"/>
        <w:rPr>
          <w:color w:val="auto"/>
          <w:sz w:val="22"/>
          <w:szCs w:val="22"/>
        </w:rPr>
      </w:pPr>
    </w:p>
    <w:p w14:paraId="7D579415" w14:textId="315FE106" w:rsidR="00A321E2" w:rsidRPr="00A05D44" w:rsidRDefault="00A321E2" w:rsidP="00A05D44">
      <w:pPr>
        <w:spacing w:line="276" w:lineRule="auto"/>
        <w:jc w:val="both"/>
        <w:rPr>
          <w:color w:val="auto"/>
          <w:sz w:val="22"/>
          <w:szCs w:val="22"/>
        </w:rPr>
      </w:pPr>
      <w:r w:rsidRPr="00A05D44">
        <w:rPr>
          <w:color w:val="auto"/>
          <w:sz w:val="22"/>
          <w:szCs w:val="22"/>
        </w:rPr>
        <w:t xml:space="preserve">W przypadku zaistnienia powyższych okoliczności, Wykonawcom nie przysługują środki odwoławcze, gdyż </w:t>
      </w:r>
      <w:r w:rsidR="00EC6EDD">
        <w:rPr>
          <w:color w:val="auto"/>
          <w:sz w:val="22"/>
          <w:szCs w:val="22"/>
        </w:rPr>
        <w:t xml:space="preserve">przedmiotowe </w:t>
      </w:r>
      <w:r w:rsidRPr="00A05D44">
        <w:rPr>
          <w:color w:val="auto"/>
          <w:sz w:val="22"/>
          <w:szCs w:val="22"/>
        </w:rPr>
        <w:t xml:space="preserve">postępowanie nie odbywa się w oparciu o ustawę Prawo Zamówień Publicznych, zatem zawarte w Ustawie </w:t>
      </w:r>
      <w:r w:rsidR="001569BB">
        <w:rPr>
          <w:color w:val="auto"/>
          <w:sz w:val="22"/>
          <w:szCs w:val="22"/>
        </w:rPr>
        <w:t xml:space="preserve">środki </w:t>
      </w:r>
      <w:r w:rsidRPr="00A05D44">
        <w:rPr>
          <w:color w:val="auto"/>
          <w:sz w:val="22"/>
          <w:szCs w:val="22"/>
        </w:rPr>
        <w:t>odwoławcze nie mają zastosowania. Zamawiający zastrzega sobie prawa do zmiany decyzji o wyborze oferty jeżeli wybór wykonawcy został dokonany w sposób nieprawidłowy. W przypadku błędów w postępowaniu, które potencjalnie mogą skutkować nałożeniem korekty finansowej Zamawiający zastrzega sobie prawo do unieważnienia postępowania lub powtórzenia czynności wyboru oferty najkorzystniejszej.</w:t>
      </w:r>
    </w:p>
    <w:p w14:paraId="23D8D83A" w14:textId="77777777" w:rsidR="00D15605" w:rsidRPr="00A05D44" w:rsidRDefault="00D15605" w:rsidP="00A05D44">
      <w:pPr>
        <w:spacing w:line="276" w:lineRule="auto"/>
        <w:jc w:val="both"/>
        <w:rPr>
          <w:color w:val="auto"/>
          <w:sz w:val="22"/>
          <w:szCs w:val="22"/>
        </w:rPr>
      </w:pPr>
    </w:p>
    <w:p w14:paraId="50EBE071" w14:textId="77777777" w:rsidR="00D15605" w:rsidRPr="00A05D44" w:rsidRDefault="005658E4" w:rsidP="00A05D44">
      <w:pPr>
        <w:spacing w:line="276" w:lineRule="auto"/>
        <w:outlineLvl w:val="0"/>
        <w:rPr>
          <w:b/>
          <w:color w:val="auto"/>
          <w:sz w:val="22"/>
          <w:szCs w:val="22"/>
        </w:rPr>
      </w:pPr>
      <w:r w:rsidRPr="00A05D44">
        <w:rPr>
          <w:b/>
          <w:color w:val="auto"/>
          <w:sz w:val="22"/>
          <w:szCs w:val="22"/>
        </w:rPr>
        <w:t>Okres związania ofertą:</w:t>
      </w:r>
    </w:p>
    <w:p w14:paraId="040E31CF" w14:textId="77777777" w:rsidR="00D15605" w:rsidRPr="00A05D44" w:rsidRDefault="005658E4" w:rsidP="00A05D44">
      <w:pPr>
        <w:tabs>
          <w:tab w:val="left" w:pos="9498"/>
        </w:tabs>
        <w:spacing w:line="276" w:lineRule="auto"/>
        <w:ind w:right="-144"/>
        <w:jc w:val="both"/>
        <w:rPr>
          <w:color w:val="auto"/>
          <w:sz w:val="22"/>
          <w:szCs w:val="22"/>
        </w:rPr>
      </w:pPr>
      <w:r w:rsidRPr="00A05D44">
        <w:rPr>
          <w:color w:val="auto"/>
          <w:sz w:val="22"/>
          <w:szCs w:val="22"/>
        </w:rPr>
        <w:t xml:space="preserve">Składający ofertę jest nią związany przez okres </w:t>
      </w:r>
      <w:r w:rsidR="004455EB" w:rsidRPr="00A05D44">
        <w:rPr>
          <w:color w:val="auto"/>
          <w:sz w:val="22"/>
          <w:szCs w:val="22"/>
        </w:rPr>
        <w:t>3</w:t>
      </w:r>
      <w:r w:rsidRPr="00A05D44">
        <w:rPr>
          <w:color w:val="auto"/>
          <w:sz w:val="22"/>
          <w:szCs w:val="22"/>
        </w:rPr>
        <w:t xml:space="preserve">0 dni. Bieg terminu związania ofertą rozpoczyna się </w:t>
      </w:r>
      <w:r w:rsidRPr="00A05D44">
        <w:rPr>
          <w:color w:val="auto"/>
          <w:sz w:val="22"/>
          <w:szCs w:val="22"/>
        </w:rPr>
        <w:br/>
        <w:t>wraz z upływem terminu składania ofert.</w:t>
      </w:r>
    </w:p>
    <w:p w14:paraId="2F99951D" w14:textId="77777777" w:rsidR="00D15605" w:rsidRPr="00A05D44" w:rsidRDefault="00D15605" w:rsidP="00A05D44">
      <w:pPr>
        <w:spacing w:line="276" w:lineRule="auto"/>
        <w:jc w:val="both"/>
        <w:rPr>
          <w:color w:val="auto"/>
          <w:sz w:val="22"/>
          <w:szCs w:val="22"/>
        </w:rPr>
      </w:pPr>
    </w:p>
    <w:p w14:paraId="525DC08D" w14:textId="77777777" w:rsidR="00D15605" w:rsidRPr="00A05D44" w:rsidRDefault="005658E4" w:rsidP="00A05D44">
      <w:pPr>
        <w:spacing w:line="276" w:lineRule="auto"/>
        <w:outlineLvl w:val="0"/>
        <w:rPr>
          <w:b/>
          <w:color w:val="auto"/>
          <w:sz w:val="22"/>
          <w:szCs w:val="22"/>
        </w:rPr>
      </w:pPr>
      <w:r w:rsidRPr="00A05D44">
        <w:rPr>
          <w:b/>
          <w:color w:val="auto"/>
          <w:sz w:val="22"/>
          <w:szCs w:val="22"/>
        </w:rPr>
        <w:t>Modyfikacje i wycofanie ofert:</w:t>
      </w:r>
    </w:p>
    <w:p w14:paraId="71B0BE6E" w14:textId="77777777" w:rsidR="00D15605" w:rsidRPr="00A05D44" w:rsidRDefault="003A5BB6" w:rsidP="00A05D44">
      <w:pPr>
        <w:spacing w:line="276" w:lineRule="auto"/>
        <w:jc w:val="both"/>
        <w:rPr>
          <w:color w:val="auto"/>
          <w:sz w:val="22"/>
          <w:szCs w:val="22"/>
        </w:rPr>
      </w:pPr>
      <w:r w:rsidRPr="00A05D44">
        <w:rPr>
          <w:color w:val="auto"/>
          <w:sz w:val="22"/>
          <w:szCs w:val="22"/>
        </w:rPr>
        <w:t>Wykonawca</w:t>
      </w:r>
      <w:r w:rsidR="005658E4" w:rsidRPr="00A05D44">
        <w:rPr>
          <w:color w:val="auto"/>
          <w:sz w:val="22"/>
          <w:szCs w:val="22"/>
        </w:rPr>
        <w:t xml:space="preserve"> po złożeniu oferty może dokonać jej zmiany lub ją wycofać, jeśli pisemne powiadomienie o tej zmianie lub wycofaniu zostanie złożone Zamawiającemu przed upływem terminu składania ofert.</w:t>
      </w:r>
    </w:p>
    <w:p w14:paraId="248680AB" w14:textId="77777777" w:rsidR="00D15605" w:rsidRPr="00A05D44" w:rsidRDefault="00D15605" w:rsidP="00A05D44">
      <w:pPr>
        <w:spacing w:line="276" w:lineRule="auto"/>
        <w:jc w:val="both"/>
        <w:rPr>
          <w:color w:val="auto"/>
          <w:sz w:val="22"/>
          <w:szCs w:val="22"/>
        </w:rPr>
      </w:pPr>
    </w:p>
    <w:p w14:paraId="5702D997" w14:textId="77777777" w:rsidR="00D15605" w:rsidRPr="00A05D44" w:rsidRDefault="005658E4" w:rsidP="00A05D44">
      <w:pPr>
        <w:spacing w:line="276" w:lineRule="auto"/>
        <w:outlineLvl w:val="0"/>
        <w:rPr>
          <w:b/>
          <w:color w:val="auto"/>
          <w:sz w:val="22"/>
          <w:szCs w:val="22"/>
        </w:rPr>
      </w:pPr>
      <w:r w:rsidRPr="00A05D44">
        <w:rPr>
          <w:b/>
          <w:color w:val="auto"/>
          <w:sz w:val="22"/>
          <w:szCs w:val="22"/>
        </w:rPr>
        <w:t>Warunki unieważnienia postępowania:</w:t>
      </w:r>
    </w:p>
    <w:p w14:paraId="23625BE9" w14:textId="77777777" w:rsidR="00D15605" w:rsidRPr="00A05D44" w:rsidRDefault="005658E4" w:rsidP="00A05D44">
      <w:pPr>
        <w:spacing w:line="276" w:lineRule="auto"/>
        <w:jc w:val="both"/>
        <w:rPr>
          <w:color w:val="auto"/>
          <w:sz w:val="22"/>
          <w:szCs w:val="22"/>
        </w:rPr>
      </w:pPr>
      <w:r w:rsidRPr="00A05D44">
        <w:rPr>
          <w:color w:val="auto"/>
          <w:sz w:val="22"/>
          <w:szCs w:val="22"/>
        </w:rPr>
        <w:t>Zamawiający może unieważnić postępowanie bez dokonania wyboru oferty w sytuacji, gdy:</w:t>
      </w:r>
    </w:p>
    <w:p w14:paraId="0F6CBC42" w14:textId="77777777" w:rsidR="00D15605" w:rsidRPr="00A05D44" w:rsidRDefault="005658E4" w:rsidP="00A05D44">
      <w:pPr>
        <w:numPr>
          <w:ilvl w:val="0"/>
          <w:numId w:val="2"/>
        </w:numPr>
        <w:spacing w:line="276" w:lineRule="auto"/>
        <w:ind w:left="709" w:hanging="425"/>
        <w:jc w:val="both"/>
        <w:rPr>
          <w:color w:val="auto"/>
          <w:sz w:val="22"/>
          <w:szCs w:val="22"/>
        </w:rPr>
      </w:pPr>
      <w:r w:rsidRPr="00A05D44">
        <w:rPr>
          <w:color w:val="auto"/>
          <w:sz w:val="22"/>
          <w:szCs w:val="22"/>
        </w:rPr>
        <w:t>cena najkorzystniejszej oferty przekroczy kwotę przeznaczoną na finansowanie zamówienia,</w:t>
      </w:r>
    </w:p>
    <w:p w14:paraId="597EF5CF" w14:textId="77777777" w:rsidR="00D15605" w:rsidRPr="00A05D44" w:rsidRDefault="005658E4" w:rsidP="00A05D44">
      <w:pPr>
        <w:numPr>
          <w:ilvl w:val="0"/>
          <w:numId w:val="2"/>
        </w:numPr>
        <w:spacing w:line="276" w:lineRule="auto"/>
        <w:ind w:left="709" w:hanging="425"/>
        <w:jc w:val="both"/>
        <w:rPr>
          <w:color w:val="auto"/>
          <w:sz w:val="22"/>
          <w:szCs w:val="22"/>
        </w:rPr>
      </w:pPr>
      <w:r w:rsidRPr="00A05D44">
        <w:rPr>
          <w:color w:val="auto"/>
          <w:sz w:val="22"/>
          <w:szCs w:val="22"/>
        </w:rPr>
        <w:t>postępowanie obarczone jest nieusuwalną wadą, uniemożliwiającą zawarcie niepodlegającej unieważnieniu umowy w</w:t>
      </w:r>
      <w:r w:rsidR="004D146C" w:rsidRPr="00A05D44">
        <w:rPr>
          <w:color w:val="auto"/>
          <w:sz w:val="22"/>
          <w:szCs w:val="22"/>
        </w:rPr>
        <w:t xml:space="preserve"> sprawie zamówienia publicznego,</w:t>
      </w:r>
    </w:p>
    <w:p w14:paraId="76A8EB20" w14:textId="77777777" w:rsidR="004D146C" w:rsidRPr="00A05D44" w:rsidRDefault="004D146C" w:rsidP="00A05D44">
      <w:pPr>
        <w:numPr>
          <w:ilvl w:val="0"/>
          <w:numId w:val="2"/>
        </w:numPr>
        <w:spacing w:line="276" w:lineRule="auto"/>
        <w:ind w:left="709" w:hanging="425"/>
        <w:jc w:val="both"/>
        <w:rPr>
          <w:color w:val="auto"/>
          <w:sz w:val="22"/>
          <w:szCs w:val="22"/>
        </w:rPr>
      </w:pPr>
      <w:r w:rsidRPr="00A05D44">
        <w:rPr>
          <w:color w:val="auto"/>
          <w:sz w:val="22"/>
          <w:szCs w:val="22"/>
        </w:rPr>
        <w:t>Wykonawcy uchylili się od zawarcia umowy,</w:t>
      </w:r>
    </w:p>
    <w:p w14:paraId="49511E2A" w14:textId="236281C4" w:rsidR="004D146C" w:rsidRPr="00A05D44" w:rsidRDefault="00EC6EDD" w:rsidP="00A05D44">
      <w:pPr>
        <w:numPr>
          <w:ilvl w:val="0"/>
          <w:numId w:val="2"/>
        </w:numPr>
        <w:spacing w:line="276" w:lineRule="auto"/>
        <w:ind w:left="709" w:hanging="425"/>
        <w:jc w:val="both"/>
        <w:rPr>
          <w:color w:val="auto"/>
          <w:sz w:val="22"/>
          <w:szCs w:val="22"/>
        </w:rPr>
      </w:pPr>
      <w:r>
        <w:rPr>
          <w:color w:val="auto"/>
          <w:sz w:val="22"/>
          <w:szCs w:val="22"/>
        </w:rPr>
        <w:t>n</w:t>
      </w:r>
      <w:r w:rsidR="004D146C" w:rsidRPr="00A05D44">
        <w:rPr>
          <w:color w:val="auto"/>
          <w:sz w:val="22"/>
          <w:szCs w:val="22"/>
        </w:rPr>
        <w:t>ie złożono ofert w postępowaniu</w:t>
      </w:r>
      <w:r w:rsidR="00515450" w:rsidRPr="00A05D44">
        <w:rPr>
          <w:color w:val="auto"/>
          <w:sz w:val="22"/>
          <w:szCs w:val="22"/>
        </w:rPr>
        <w:t>.</w:t>
      </w:r>
    </w:p>
    <w:p w14:paraId="47FF0EB1" w14:textId="1518F72D" w:rsidR="00A321E2" w:rsidRPr="00A05D44" w:rsidRDefault="00A321E2" w:rsidP="00A05D44">
      <w:pPr>
        <w:spacing w:line="276" w:lineRule="auto"/>
        <w:jc w:val="both"/>
        <w:rPr>
          <w:color w:val="auto"/>
          <w:sz w:val="22"/>
          <w:szCs w:val="22"/>
        </w:rPr>
      </w:pPr>
      <w:r w:rsidRPr="00A05D44">
        <w:rPr>
          <w:color w:val="auto"/>
          <w:sz w:val="22"/>
          <w:szCs w:val="22"/>
        </w:rPr>
        <w:t>W przypadku zaistnienia powyższych okoliczności, Wykonawcom nie przysługują środki odwoławcze, gdyż postępowanie nie odbywa się w oparciu o ustawę Prawo Zamówień Publicznych</w:t>
      </w:r>
      <w:r w:rsidR="00A63864" w:rsidRPr="00A05D44">
        <w:rPr>
          <w:color w:val="auto"/>
          <w:sz w:val="22"/>
          <w:szCs w:val="22"/>
        </w:rPr>
        <w:t xml:space="preserve">, </w:t>
      </w:r>
      <w:r w:rsidRPr="00A05D44">
        <w:rPr>
          <w:color w:val="auto"/>
          <w:sz w:val="22"/>
          <w:szCs w:val="22"/>
        </w:rPr>
        <w:t>zatem zawarte w Ustawie metody odwoławcze nie mają zastosowania. Zamawiający zastrzega sobie prawa do zmiany decyzji o wyborze oferty jeżeli wybór wykonawcy został dokonany w sposób nieprawidłowy. W przypadku błędów w postępowaniu, które potencjalnie mogą skutkować nałożeniem korekty finansowej Zamawiający zastrzega sobie prawo do unieważnienia postępowania lub powtórzenia czynności wyboru oferty najkorzystniejszej.</w:t>
      </w:r>
    </w:p>
    <w:p w14:paraId="1EE3898C" w14:textId="77777777" w:rsidR="00A321E2" w:rsidRPr="00A05D44" w:rsidRDefault="00A321E2" w:rsidP="00A05D44">
      <w:pPr>
        <w:spacing w:line="276" w:lineRule="auto"/>
        <w:jc w:val="both"/>
        <w:rPr>
          <w:color w:val="auto"/>
          <w:sz w:val="22"/>
          <w:szCs w:val="22"/>
        </w:rPr>
      </w:pPr>
    </w:p>
    <w:p w14:paraId="1A209342" w14:textId="77777777" w:rsidR="00D15605" w:rsidRPr="00A05D44" w:rsidRDefault="005658E4" w:rsidP="00A05D44">
      <w:pPr>
        <w:spacing w:line="276" w:lineRule="auto"/>
        <w:outlineLvl w:val="0"/>
        <w:rPr>
          <w:b/>
          <w:color w:val="auto"/>
          <w:sz w:val="22"/>
          <w:szCs w:val="22"/>
        </w:rPr>
      </w:pPr>
      <w:r w:rsidRPr="00A05D44">
        <w:rPr>
          <w:b/>
          <w:color w:val="auto"/>
          <w:sz w:val="22"/>
          <w:szCs w:val="22"/>
        </w:rPr>
        <w:t>Upublicznienie zapytania ofertowego:</w:t>
      </w:r>
    </w:p>
    <w:p w14:paraId="6EBE04D2" w14:textId="77777777" w:rsidR="00D15605" w:rsidRPr="00A05D44" w:rsidRDefault="005658E4" w:rsidP="00A05D44">
      <w:pPr>
        <w:spacing w:line="276" w:lineRule="auto"/>
        <w:jc w:val="both"/>
        <w:rPr>
          <w:color w:val="auto"/>
          <w:sz w:val="22"/>
          <w:szCs w:val="22"/>
        </w:rPr>
      </w:pPr>
      <w:r w:rsidRPr="00A05D44">
        <w:rPr>
          <w:color w:val="auto"/>
          <w:sz w:val="22"/>
          <w:szCs w:val="22"/>
        </w:rPr>
        <w:t>Przedmiotowe zapytanie ofertowe jest upublicznione na następujących stronach internetowych:</w:t>
      </w:r>
    </w:p>
    <w:p w14:paraId="0ACBCED3" w14:textId="77777777" w:rsidR="00D20F7D" w:rsidRPr="00A05D44" w:rsidRDefault="005658E4" w:rsidP="00A05D44">
      <w:pPr>
        <w:spacing w:line="276" w:lineRule="auto"/>
        <w:ind w:left="567"/>
        <w:jc w:val="both"/>
        <w:rPr>
          <w:color w:val="auto"/>
          <w:sz w:val="22"/>
          <w:szCs w:val="22"/>
        </w:rPr>
      </w:pPr>
      <w:r w:rsidRPr="00A05D44">
        <w:rPr>
          <w:color w:val="auto"/>
          <w:sz w:val="22"/>
          <w:szCs w:val="22"/>
        </w:rPr>
        <w:t xml:space="preserve">&gt; Baza Konkurencyjności </w:t>
      </w:r>
      <w:hyperlink r:id="rId9">
        <w:r w:rsidRPr="00A05D44">
          <w:rPr>
            <w:rStyle w:val="czeinternetowe"/>
            <w:color w:val="auto"/>
            <w:sz w:val="22"/>
            <w:szCs w:val="22"/>
          </w:rPr>
          <w:t>https://bazakonkurencyjnosci.funduszeeuropejskie.gov.pl</w:t>
        </w:r>
      </w:hyperlink>
      <w:r w:rsidR="00D20F7D" w:rsidRPr="00A05D44">
        <w:rPr>
          <w:color w:val="auto"/>
          <w:sz w:val="22"/>
          <w:szCs w:val="22"/>
        </w:rPr>
        <w:t>;</w:t>
      </w:r>
    </w:p>
    <w:p w14:paraId="47CA22BC" w14:textId="77777777" w:rsidR="00D15605" w:rsidRPr="00A05D44" w:rsidRDefault="00D15605" w:rsidP="00A05D44">
      <w:pPr>
        <w:spacing w:line="276" w:lineRule="auto"/>
        <w:jc w:val="both"/>
        <w:rPr>
          <w:color w:val="auto"/>
          <w:sz w:val="22"/>
          <w:szCs w:val="22"/>
        </w:rPr>
      </w:pPr>
    </w:p>
    <w:p w14:paraId="30A354F9" w14:textId="77777777" w:rsidR="00D15605" w:rsidRPr="008E2F4F" w:rsidRDefault="005658E4" w:rsidP="00A05D44">
      <w:pPr>
        <w:spacing w:line="276" w:lineRule="auto"/>
        <w:outlineLvl w:val="0"/>
        <w:rPr>
          <w:b/>
          <w:color w:val="auto"/>
          <w:sz w:val="22"/>
          <w:szCs w:val="22"/>
        </w:rPr>
      </w:pPr>
      <w:r w:rsidRPr="008E2F4F">
        <w:rPr>
          <w:b/>
          <w:color w:val="auto"/>
          <w:sz w:val="22"/>
          <w:szCs w:val="22"/>
        </w:rPr>
        <w:t>Postanowienia końcowe:</w:t>
      </w:r>
    </w:p>
    <w:p w14:paraId="04FFA3A9" w14:textId="77777777" w:rsidR="00D15605" w:rsidRPr="008E2F4F" w:rsidRDefault="005658E4" w:rsidP="00A05D44">
      <w:pPr>
        <w:spacing w:line="276" w:lineRule="auto"/>
        <w:jc w:val="both"/>
        <w:outlineLvl w:val="0"/>
        <w:rPr>
          <w:color w:val="auto"/>
          <w:sz w:val="22"/>
          <w:szCs w:val="22"/>
        </w:rPr>
      </w:pPr>
      <w:r w:rsidRPr="008E2F4F">
        <w:rPr>
          <w:color w:val="auto"/>
          <w:sz w:val="22"/>
          <w:szCs w:val="22"/>
        </w:rPr>
        <w:t>W sprawach nieuregulowanych w niniejszym zapytaniu mają zastosowanie przepisy Kodeksu Cywilnego.</w:t>
      </w:r>
    </w:p>
    <w:p w14:paraId="5E363DA5" w14:textId="77777777" w:rsidR="00D15605" w:rsidRPr="008E2F4F" w:rsidRDefault="00D15605" w:rsidP="00A05D44">
      <w:pPr>
        <w:spacing w:line="276" w:lineRule="auto"/>
        <w:jc w:val="both"/>
        <w:rPr>
          <w:color w:val="auto"/>
          <w:sz w:val="22"/>
          <w:szCs w:val="22"/>
        </w:rPr>
      </w:pPr>
    </w:p>
    <w:p w14:paraId="2B4546E5" w14:textId="77777777" w:rsidR="00CE079E" w:rsidRDefault="00CE079E" w:rsidP="00A05D44">
      <w:pPr>
        <w:spacing w:line="276" w:lineRule="auto"/>
        <w:jc w:val="both"/>
        <w:rPr>
          <w:color w:val="auto"/>
          <w:sz w:val="22"/>
          <w:szCs w:val="22"/>
        </w:rPr>
      </w:pPr>
    </w:p>
    <w:p w14:paraId="61E7C612" w14:textId="4DBB735B" w:rsidR="003028AB" w:rsidRPr="008E2F4F" w:rsidRDefault="003028AB" w:rsidP="00A05D44">
      <w:pPr>
        <w:spacing w:line="276" w:lineRule="auto"/>
        <w:jc w:val="both"/>
        <w:rPr>
          <w:color w:val="auto"/>
          <w:sz w:val="22"/>
          <w:szCs w:val="22"/>
        </w:rPr>
      </w:pPr>
      <w:r w:rsidRPr="008E2F4F">
        <w:rPr>
          <w:color w:val="auto"/>
          <w:sz w:val="22"/>
          <w:szCs w:val="22"/>
        </w:rPr>
        <w:t>Przed podpisaniem umowy wyłoniony Wykonawca dostarczy Zamawiającemu:</w:t>
      </w:r>
    </w:p>
    <w:p w14:paraId="16CC0AEF" w14:textId="06B673AD" w:rsidR="00342078" w:rsidRPr="008E2F4F" w:rsidRDefault="00EC6EDD" w:rsidP="00EC6EDD">
      <w:pPr>
        <w:pStyle w:val="Akapitzlist"/>
        <w:numPr>
          <w:ilvl w:val="3"/>
          <w:numId w:val="2"/>
        </w:numPr>
        <w:ind w:left="426" w:hanging="284"/>
        <w:jc w:val="both"/>
        <w:rPr>
          <w:rFonts w:ascii="Times New Roman" w:hAnsi="Times New Roman"/>
          <w:bCs/>
          <w:iCs/>
          <w:color w:val="auto"/>
          <w:sz w:val="22"/>
          <w:szCs w:val="22"/>
        </w:rPr>
      </w:pPr>
      <w:r w:rsidRPr="008E2F4F">
        <w:rPr>
          <w:rFonts w:ascii="Times New Roman" w:hAnsi="Times New Roman"/>
          <w:bCs/>
          <w:iCs/>
          <w:color w:val="auto"/>
          <w:sz w:val="22"/>
          <w:szCs w:val="22"/>
        </w:rPr>
        <w:t>cv osób skierowanych do wykonywania zamówienia</w:t>
      </w:r>
    </w:p>
    <w:p w14:paraId="57E18844" w14:textId="5D1E8B8F" w:rsidR="00EC6EDD" w:rsidRPr="008E2F4F" w:rsidRDefault="00EC6EDD" w:rsidP="00EC6EDD">
      <w:pPr>
        <w:pStyle w:val="Akapitzlist"/>
        <w:numPr>
          <w:ilvl w:val="3"/>
          <w:numId w:val="2"/>
        </w:numPr>
        <w:ind w:left="426" w:hanging="284"/>
        <w:jc w:val="both"/>
        <w:rPr>
          <w:rFonts w:ascii="Times New Roman" w:hAnsi="Times New Roman"/>
          <w:bCs/>
          <w:iCs/>
          <w:color w:val="auto"/>
          <w:sz w:val="22"/>
          <w:szCs w:val="22"/>
        </w:rPr>
      </w:pPr>
      <w:r w:rsidRPr="008E2F4F">
        <w:rPr>
          <w:rFonts w:ascii="Times New Roman" w:hAnsi="Times New Roman"/>
          <w:bCs/>
          <w:iCs/>
          <w:color w:val="auto"/>
          <w:sz w:val="22"/>
          <w:szCs w:val="22"/>
        </w:rPr>
        <w:t>dokumenty w formie kserokopii lub skanów poświadczonych za zgodność z oryginałem przez Wykonawcę potwierdzające spełnienie wymagań Zamawiającego</w:t>
      </w:r>
    </w:p>
    <w:p w14:paraId="708EC865" w14:textId="24233D34" w:rsidR="00CE079E" w:rsidRPr="00CE079E" w:rsidRDefault="00CE079E" w:rsidP="00CE079E">
      <w:pPr>
        <w:jc w:val="both"/>
        <w:rPr>
          <w:color w:val="00B0F0"/>
          <w:sz w:val="22"/>
          <w:szCs w:val="22"/>
        </w:rPr>
      </w:pPr>
      <w:r w:rsidRPr="00CE079E">
        <w:rPr>
          <w:color w:val="00B0F0"/>
          <w:sz w:val="22"/>
          <w:szCs w:val="22"/>
        </w:rPr>
        <w:t xml:space="preserve">Przed podpisaniem Umowy Zamawiający może wezwać Wykonawcę do przekazania </w:t>
      </w:r>
      <w:r w:rsidRPr="00CE079E">
        <w:rPr>
          <w:color w:val="00B0F0"/>
          <w:sz w:val="22"/>
          <w:szCs w:val="22"/>
        </w:rPr>
        <w:t xml:space="preserve">także innych </w:t>
      </w:r>
      <w:r w:rsidRPr="00CE079E">
        <w:rPr>
          <w:color w:val="00B0F0"/>
          <w:sz w:val="22"/>
          <w:szCs w:val="22"/>
        </w:rPr>
        <w:t>dokumentów osób skierowanych do wykonania zamówienia potwierdzających spełnienie warunków opisanych powyżej. Niedostarczenie dokumentów na wezwanie będzie traktowane jako uchylenie się od zawarcia Umowy.</w:t>
      </w:r>
    </w:p>
    <w:p w14:paraId="4A99F163" w14:textId="77777777" w:rsidR="00CE079E" w:rsidRPr="00CE079E" w:rsidRDefault="00CE079E" w:rsidP="00CE079E">
      <w:pPr>
        <w:jc w:val="both"/>
        <w:rPr>
          <w:color w:val="auto"/>
          <w:sz w:val="22"/>
          <w:szCs w:val="22"/>
        </w:rPr>
      </w:pPr>
    </w:p>
    <w:p w14:paraId="2B07B454" w14:textId="77777777" w:rsidR="004D146C" w:rsidRPr="008E2F4F" w:rsidRDefault="004D146C" w:rsidP="00A05D44">
      <w:pPr>
        <w:spacing w:line="276" w:lineRule="auto"/>
        <w:jc w:val="both"/>
        <w:outlineLvl w:val="0"/>
        <w:rPr>
          <w:b/>
          <w:color w:val="auto"/>
          <w:sz w:val="22"/>
          <w:szCs w:val="22"/>
        </w:rPr>
      </w:pPr>
      <w:r w:rsidRPr="008E2F4F">
        <w:rPr>
          <w:b/>
          <w:color w:val="auto"/>
          <w:sz w:val="22"/>
          <w:szCs w:val="22"/>
        </w:rPr>
        <w:t>Warunki zmiany umowy</w:t>
      </w:r>
    </w:p>
    <w:p w14:paraId="619DCFC9" w14:textId="40831717" w:rsidR="004D146C" w:rsidRPr="008E2F4F" w:rsidRDefault="004D146C" w:rsidP="00A05D44">
      <w:pPr>
        <w:spacing w:line="276" w:lineRule="auto"/>
        <w:jc w:val="both"/>
        <w:rPr>
          <w:color w:val="auto"/>
          <w:sz w:val="22"/>
          <w:szCs w:val="22"/>
        </w:rPr>
      </w:pPr>
      <w:r w:rsidRPr="008E2F4F">
        <w:rPr>
          <w:color w:val="auto"/>
          <w:sz w:val="22"/>
          <w:szCs w:val="22"/>
        </w:rPr>
        <w:t xml:space="preserve">Zamawiający zastrzega sobie prawo do zmiany warunków umowy o zamówieniu zawartej z Wykonawcą, będącej rezultatem niniejszego postępowania, w przypadku </w:t>
      </w:r>
      <w:r w:rsidR="00113171" w:rsidRPr="008E2F4F">
        <w:rPr>
          <w:color w:val="auto"/>
          <w:sz w:val="22"/>
          <w:szCs w:val="22"/>
        </w:rPr>
        <w:t xml:space="preserve">poniżej opisanych </w:t>
      </w:r>
      <w:r w:rsidRPr="008E2F4F">
        <w:rPr>
          <w:color w:val="auto"/>
          <w:sz w:val="22"/>
          <w:szCs w:val="22"/>
        </w:rPr>
        <w:t>warunków</w:t>
      </w:r>
      <w:r w:rsidR="00113171" w:rsidRPr="008E2F4F">
        <w:rPr>
          <w:color w:val="auto"/>
          <w:sz w:val="22"/>
          <w:szCs w:val="22"/>
        </w:rPr>
        <w:t>.</w:t>
      </w:r>
    </w:p>
    <w:p w14:paraId="7E392C1E" w14:textId="77777777" w:rsidR="004D146C" w:rsidRPr="008E2F4F" w:rsidRDefault="004D146C" w:rsidP="00A05D44">
      <w:pPr>
        <w:tabs>
          <w:tab w:val="left" w:pos="1260"/>
        </w:tabs>
        <w:spacing w:line="276" w:lineRule="auto"/>
        <w:ind w:right="72"/>
        <w:jc w:val="both"/>
        <w:rPr>
          <w:b/>
          <w:color w:val="auto"/>
          <w:sz w:val="22"/>
          <w:szCs w:val="22"/>
        </w:rPr>
      </w:pPr>
    </w:p>
    <w:p w14:paraId="725E782D" w14:textId="77777777" w:rsidR="004D146C" w:rsidRPr="008E2F4F" w:rsidRDefault="004D146C" w:rsidP="00A05D44">
      <w:pPr>
        <w:tabs>
          <w:tab w:val="left" w:pos="1260"/>
        </w:tabs>
        <w:spacing w:line="276" w:lineRule="auto"/>
        <w:ind w:right="72"/>
        <w:jc w:val="both"/>
        <w:outlineLvl w:val="0"/>
        <w:rPr>
          <w:b/>
          <w:color w:val="auto"/>
          <w:sz w:val="22"/>
          <w:szCs w:val="22"/>
        </w:rPr>
      </w:pPr>
      <w:r w:rsidRPr="008E2F4F">
        <w:rPr>
          <w:b/>
          <w:color w:val="auto"/>
          <w:sz w:val="22"/>
          <w:szCs w:val="22"/>
        </w:rPr>
        <w:t>Postanowienia ogólne</w:t>
      </w:r>
    </w:p>
    <w:p w14:paraId="2D354B2A" w14:textId="6F94BE62" w:rsidR="004D146C" w:rsidRPr="008E2F4F" w:rsidRDefault="004D146C" w:rsidP="00A05D44">
      <w:pPr>
        <w:pStyle w:val="ust"/>
        <w:spacing w:before="0" w:after="0" w:line="276" w:lineRule="auto"/>
        <w:ind w:left="0" w:right="72" w:firstLine="0"/>
        <w:rPr>
          <w:sz w:val="22"/>
          <w:szCs w:val="22"/>
        </w:rPr>
      </w:pPr>
      <w:r w:rsidRPr="008E2F4F">
        <w:rPr>
          <w:sz w:val="22"/>
          <w:szCs w:val="22"/>
        </w:rPr>
        <w:t>Zakazuje się istotnych zmian postanowień zawartej Umowy w stosunku do treści oferty, na podstawie, której dokonano wyboru Wykonawcy chyba, że Zamawiający przewidział możliwość dokonania takiej zmiany przewidział w niniejszym zapytaniu oraz określił warunki takiej zmiany. Zamawiający dopuszcza możliwość zmiany postanowień zawartej umowy w stosunku do treści oferty, na podstawie której dokonano wyboru Wyk</w:t>
      </w:r>
      <w:r w:rsidR="00180D91" w:rsidRPr="008E2F4F">
        <w:rPr>
          <w:sz w:val="22"/>
          <w:szCs w:val="22"/>
        </w:rPr>
        <w:t>onawcy na poniższych warunkach:</w:t>
      </w:r>
    </w:p>
    <w:p w14:paraId="709144A0" w14:textId="77777777" w:rsidR="004D146C" w:rsidRPr="00A05D44" w:rsidRDefault="004D146C" w:rsidP="00A05D44">
      <w:pPr>
        <w:numPr>
          <w:ilvl w:val="0"/>
          <w:numId w:val="25"/>
        </w:numPr>
        <w:tabs>
          <w:tab w:val="left" w:pos="426"/>
        </w:tabs>
        <w:suppressAutoHyphens/>
        <w:spacing w:line="276" w:lineRule="auto"/>
        <w:ind w:left="1134" w:hanging="1134"/>
        <w:jc w:val="both"/>
        <w:rPr>
          <w:rFonts w:eastAsia="Times New Roman"/>
          <w:color w:val="auto"/>
          <w:sz w:val="22"/>
          <w:szCs w:val="22"/>
        </w:rPr>
      </w:pPr>
      <w:r w:rsidRPr="00A05D44">
        <w:rPr>
          <w:rFonts w:eastAsia="Times New Roman"/>
          <w:b/>
          <w:color w:val="auto"/>
          <w:sz w:val="22"/>
          <w:szCs w:val="22"/>
        </w:rPr>
        <w:t>Zmiana terminów wykonania przedmiotu umowy</w:t>
      </w:r>
      <w:r w:rsidRPr="00A05D44">
        <w:rPr>
          <w:rFonts w:eastAsia="Times New Roman"/>
          <w:color w:val="auto"/>
          <w:sz w:val="22"/>
          <w:szCs w:val="22"/>
        </w:rPr>
        <w:t>:</w:t>
      </w:r>
    </w:p>
    <w:p w14:paraId="10029B13" w14:textId="0D486A52" w:rsidR="004D146C" w:rsidRPr="00A05D44" w:rsidRDefault="004D146C" w:rsidP="00EC6EDD">
      <w:pPr>
        <w:tabs>
          <w:tab w:val="left" w:pos="993"/>
        </w:tabs>
        <w:suppressAutoHyphens/>
        <w:spacing w:line="276" w:lineRule="auto"/>
        <w:ind w:left="1134"/>
        <w:jc w:val="both"/>
        <w:rPr>
          <w:rFonts w:eastAsia="Times New Roman"/>
          <w:color w:val="auto"/>
          <w:sz w:val="22"/>
          <w:szCs w:val="22"/>
        </w:rPr>
      </w:pPr>
      <w:r w:rsidRPr="00A05D44">
        <w:rPr>
          <w:rFonts w:eastAsia="Times New Roman"/>
          <w:color w:val="auto"/>
          <w:sz w:val="22"/>
          <w:szCs w:val="22"/>
        </w:rPr>
        <w:t xml:space="preserve">spowodowana warunkami </w:t>
      </w:r>
      <w:r w:rsidR="00EC6EDD">
        <w:rPr>
          <w:rFonts w:eastAsia="Times New Roman"/>
          <w:color w:val="auto"/>
          <w:sz w:val="22"/>
          <w:szCs w:val="22"/>
        </w:rPr>
        <w:t>nadzwyczajnymi</w:t>
      </w:r>
      <w:r w:rsidRPr="00A05D44">
        <w:rPr>
          <w:rFonts w:eastAsia="Times New Roman"/>
          <w:color w:val="auto"/>
          <w:sz w:val="22"/>
          <w:szCs w:val="22"/>
        </w:rPr>
        <w:t>, w szczególności:</w:t>
      </w:r>
    </w:p>
    <w:p w14:paraId="37642D3D" w14:textId="3FC87247" w:rsidR="004D146C" w:rsidRPr="00A05D44" w:rsidRDefault="004D146C" w:rsidP="00A05D44">
      <w:pPr>
        <w:numPr>
          <w:ilvl w:val="0"/>
          <w:numId w:val="23"/>
        </w:numPr>
        <w:tabs>
          <w:tab w:val="left" w:pos="993"/>
        </w:tabs>
        <w:suppressAutoHyphens/>
        <w:spacing w:line="276" w:lineRule="auto"/>
        <w:ind w:left="1134" w:hanging="850"/>
        <w:jc w:val="both"/>
        <w:rPr>
          <w:rFonts w:eastAsia="Times New Roman"/>
          <w:color w:val="auto"/>
          <w:sz w:val="22"/>
          <w:szCs w:val="22"/>
        </w:rPr>
      </w:pPr>
      <w:r w:rsidRPr="00A05D44">
        <w:rPr>
          <w:rFonts w:eastAsia="Times New Roman"/>
          <w:color w:val="auto"/>
          <w:sz w:val="22"/>
          <w:szCs w:val="22"/>
        </w:rPr>
        <w:t>w przypadku wystąpienia działania siły wyższej</w:t>
      </w:r>
      <w:r w:rsidR="00113171" w:rsidRPr="00A05D44">
        <w:rPr>
          <w:rFonts w:eastAsia="Times New Roman"/>
          <w:color w:val="auto"/>
          <w:sz w:val="22"/>
          <w:szCs w:val="22"/>
        </w:rPr>
        <w:t xml:space="preserve"> (za siłę wyższą Zamawiający będzie uznawał także skutki covid-19</w:t>
      </w:r>
      <w:r w:rsidR="001569BB">
        <w:rPr>
          <w:rFonts w:eastAsia="Times New Roman"/>
          <w:color w:val="auto"/>
          <w:sz w:val="22"/>
          <w:szCs w:val="22"/>
        </w:rPr>
        <w:t>, skutki działań wojennych</w:t>
      </w:r>
      <w:r w:rsidR="00113171" w:rsidRPr="00A05D44">
        <w:rPr>
          <w:rFonts w:eastAsia="Times New Roman"/>
          <w:color w:val="auto"/>
          <w:sz w:val="22"/>
          <w:szCs w:val="22"/>
        </w:rPr>
        <w:t>)</w:t>
      </w:r>
      <w:r w:rsidRPr="00A05D44">
        <w:rPr>
          <w:rFonts w:eastAsia="Times New Roman"/>
          <w:color w:val="auto"/>
          <w:sz w:val="22"/>
          <w:szCs w:val="22"/>
        </w:rPr>
        <w:t>, uniemożliwiającej wykonanie umowy w określonym pierwotnie terminie, o okres działania siły wyższej oraz czas potrzebny  do usunięcia skutków tego działania,</w:t>
      </w:r>
    </w:p>
    <w:p w14:paraId="72444570" w14:textId="503170C5" w:rsidR="00113171" w:rsidRPr="00A05D44" w:rsidRDefault="00113171" w:rsidP="00A05D44">
      <w:pPr>
        <w:numPr>
          <w:ilvl w:val="0"/>
          <w:numId w:val="23"/>
        </w:numPr>
        <w:tabs>
          <w:tab w:val="left" w:pos="993"/>
        </w:tabs>
        <w:suppressAutoHyphens/>
        <w:spacing w:line="276" w:lineRule="auto"/>
        <w:ind w:left="1134" w:hanging="850"/>
        <w:jc w:val="both"/>
        <w:rPr>
          <w:rFonts w:eastAsia="Times New Roman"/>
          <w:color w:val="auto"/>
          <w:sz w:val="22"/>
          <w:szCs w:val="22"/>
        </w:rPr>
      </w:pPr>
      <w:r w:rsidRPr="00A05D44">
        <w:rPr>
          <w:rFonts w:eastAsia="Times New Roman"/>
          <w:color w:val="auto"/>
          <w:sz w:val="22"/>
          <w:szCs w:val="22"/>
        </w:rPr>
        <w:t>w przypadkach związanych z szeroko rozumianymi  skutkami epidemii covid-19 (zamawiający może w tym zakresie przy ocenie wniosku poprzestać na wiarygodnych wyjaśnieniach lub żądać szczegółowego uzasadnienia wniosku za pomocą dokumentów źródłowych)</w:t>
      </w:r>
    </w:p>
    <w:p w14:paraId="3BEEE90D" w14:textId="07D4DDE6" w:rsidR="004D146C" w:rsidRPr="00A05D44" w:rsidRDefault="004D146C" w:rsidP="00A12D13">
      <w:pPr>
        <w:tabs>
          <w:tab w:val="left" w:pos="993"/>
        </w:tabs>
        <w:spacing w:line="276" w:lineRule="auto"/>
        <w:jc w:val="both"/>
        <w:rPr>
          <w:rFonts w:eastAsia="Times New Roman"/>
          <w:color w:val="auto"/>
          <w:sz w:val="22"/>
          <w:szCs w:val="22"/>
        </w:rPr>
      </w:pPr>
      <w:r w:rsidRPr="00A05D44">
        <w:rPr>
          <w:rFonts w:eastAsia="Times New Roman"/>
          <w:color w:val="auto"/>
          <w:sz w:val="22"/>
          <w:szCs w:val="22"/>
        </w:rPr>
        <w:t>Zamawiający dopuszcza możliwość przedłużenia terminu przewidzianego na realizację tej części zamówienia, o ilość dni w których te warunki wystąpią.</w:t>
      </w:r>
    </w:p>
    <w:p w14:paraId="576F70D0" w14:textId="1597D3F7" w:rsidR="004D146C" w:rsidRPr="00A05D44" w:rsidRDefault="004D146C" w:rsidP="00A05D44">
      <w:pPr>
        <w:pStyle w:val="Akapitzlist"/>
        <w:numPr>
          <w:ilvl w:val="0"/>
          <w:numId w:val="23"/>
        </w:numPr>
        <w:spacing w:after="0"/>
        <w:ind w:left="567" w:hanging="425"/>
        <w:jc w:val="both"/>
        <w:rPr>
          <w:rFonts w:ascii="Times New Roman" w:eastAsia="Times New Roman" w:hAnsi="Times New Roman"/>
          <w:color w:val="auto"/>
          <w:sz w:val="22"/>
          <w:szCs w:val="22"/>
        </w:rPr>
      </w:pPr>
      <w:r w:rsidRPr="00A05D44">
        <w:rPr>
          <w:rFonts w:ascii="Times New Roman" w:eastAsia="Times New Roman" w:hAnsi="Times New Roman"/>
          <w:color w:val="auto"/>
          <w:sz w:val="22"/>
          <w:szCs w:val="22"/>
        </w:rPr>
        <w:t xml:space="preserve">w przypadku wystąpienia konieczności realizacji dodatkowych </w:t>
      </w:r>
      <w:r w:rsidR="00EC6EDD">
        <w:rPr>
          <w:rFonts w:ascii="Times New Roman" w:eastAsia="Times New Roman" w:hAnsi="Times New Roman"/>
          <w:color w:val="auto"/>
          <w:sz w:val="22"/>
          <w:szCs w:val="22"/>
        </w:rPr>
        <w:t>usług</w:t>
      </w:r>
      <w:r w:rsidRPr="00A05D44">
        <w:rPr>
          <w:rFonts w:ascii="Times New Roman" w:eastAsia="Times New Roman" w:hAnsi="Times New Roman"/>
          <w:color w:val="auto"/>
          <w:sz w:val="22"/>
          <w:szCs w:val="22"/>
        </w:rPr>
        <w:t xml:space="preserve"> nie przewidzianych w </w:t>
      </w:r>
      <w:r w:rsidR="00EC6EDD">
        <w:rPr>
          <w:rFonts w:ascii="Times New Roman" w:eastAsia="Times New Roman" w:hAnsi="Times New Roman"/>
          <w:color w:val="auto"/>
          <w:sz w:val="22"/>
          <w:szCs w:val="22"/>
        </w:rPr>
        <w:t>zapytaniu ofertowym</w:t>
      </w:r>
      <w:r w:rsidRPr="00A05D44">
        <w:rPr>
          <w:rFonts w:ascii="Times New Roman" w:eastAsia="Times New Roman" w:hAnsi="Times New Roman"/>
          <w:color w:val="auto"/>
          <w:sz w:val="22"/>
          <w:szCs w:val="22"/>
        </w:rPr>
        <w:t xml:space="preserve"> nieobjętych zamówieniem podstawowym, a niezbędnych dla realizacji przedmiotu umowy, uzgodnionych pisemnie przez obie strony.</w:t>
      </w:r>
    </w:p>
    <w:p w14:paraId="6947B447" w14:textId="77777777" w:rsidR="004D146C" w:rsidRPr="00A05D44" w:rsidRDefault="004D146C" w:rsidP="00A05D44">
      <w:pPr>
        <w:pStyle w:val="Akapitzlist"/>
        <w:numPr>
          <w:ilvl w:val="0"/>
          <w:numId w:val="23"/>
        </w:numPr>
        <w:tabs>
          <w:tab w:val="left" w:pos="567"/>
        </w:tabs>
        <w:spacing w:after="0"/>
        <w:ind w:hanging="1069"/>
        <w:jc w:val="both"/>
        <w:rPr>
          <w:rFonts w:ascii="Times New Roman" w:eastAsia="Times New Roman" w:hAnsi="Times New Roman"/>
          <w:color w:val="auto"/>
          <w:sz w:val="22"/>
          <w:szCs w:val="22"/>
        </w:rPr>
      </w:pPr>
      <w:r w:rsidRPr="00A05D44">
        <w:rPr>
          <w:rFonts w:ascii="Times New Roman" w:eastAsia="Times New Roman" w:hAnsi="Times New Roman"/>
          <w:color w:val="auto"/>
          <w:sz w:val="22"/>
          <w:szCs w:val="22"/>
        </w:rPr>
        <w:t>Przewiduje się także zmianę terminu wykonania zamówienia:</w:t>
      </w:r>
    </w:p>
    <w:p w14:paraId="7EDBE407" w14:textId="245EAF9D" w:rsidR="004D146C" w:rsidRPr="00A05D44" w:rsidRDefault="004D146C" w:rsidP="00A05D44">
      <w:pPr>
        <w:numPr>
          <w:ilvl w:val="1"/>
          <w:numId w:val="22"/>
        </w:numPr>
        <w:shd w:val="clear" w:color="auto" w:fill="FFFFFF" w:themeFill="background1"/>
        <w:spacing w:line="276" w:lineRule="auto"/>
        <w:ind w:left="1418" w:hanging="284"/>
        <w:jc w:val="both"/>
        <w:rPr>
          <w:color w:val="auto"/>
          <w:sz w:val="22"/>
          <w:szCs w:val="22"/>
        </w:rPr>
      </w:pPr>
      <w:r w:rsidRPr="00A05D44">
        <w:rPr>
          <w:bCs/>
          <w:color w:val="auto"/>
          <w:sz w:val="22"/>
          <w:szCs w:val="22"/>
        </w:rPr>
        <w:t xml:space="preserve">w przypadku działania siły wyższej </w:t>
      </w:r>
      <w:r w:rsidRPr="00A05D44">
        <w:rPr>
          <w:color w:val="auto"/>
          <w:sz w:val="22"/>
          <w:szCs w:val="22"/>
        </w:rPr>
        <w:t>mającej bezpośredni wpływ na termin wykonania robót budowlanych; termin realizacji będzie przesunięty o czas działania siły wyższej oraz czas niezbędny na usunięcie skutków działania tej siły,</w:t>
      </w:r>
      <w:r w:rsidRPr="00A05D44">
        <w:rPr>
          <w:bCs/>
          <w:color w:val="auto"/>
          <w:sz w:val="22"/>
          <w:szCs w:val="22"/>
        </w:rPr>
        <w:t xml:space="preserve"> </w:t>
      </w:r>
    </w:p>
    <w:p w14:paraId="54C7D162" w14:textId="442D84DC" w:rsidR="004D146C" w:rsidRPr="00A05D44" w:rsidRDefault="004D146C" w:rsidP="00A05D44">
      <w:pPr>
        <w:numPr>
          <w:ilvl w:val="1"/>
          <w:numId w:val="22"/>
        </w:numPr>
        <w:shd w:val="clear" w:color="auto" w:fill="FFFFFF" w:themeFill="background1"/>
        <w:spacing w:line="276" w:lineRule="auto"/>
        <w:ind w:left="1418" w:hanging="284"/>
        <w:jc w:val="both"/>
        <w:rPr>
          <w:color w:val="auto"/>
          <w:sz w:val="22"/>
          <w:szCs w:val="22"/>
        </w:rPr>
      </w:pPr>
      <w:r w:rsidRPr="00A05D44">
        <w:rPr>
          <w:color w:val="auto"/>
          <w:sz w:val="22"/>
          <w:szCs w:val="22"/>
        </w:rPr>
        <w:t>jeśli podczas wykonywania prac okaże się, że konieczne do wykonania są czynności dodatkowe (</w:t>
      </w:r>
      <w:r w:rsidR="00113171" w:rsidRPr="00A05D44">
        <w:rPr>
          <w:color w:val="auto"/>
          <w:sz w:val="22"/>
          <w:szCs w:val="22"/>
        </w:rPr>
        <w:t>których nie przewidziano</w:t>
      </w:r>
      <w:r w:rsidRPr="00A05D44">
        <w:rPr>
          <w:color w:val="auto"/>
          <w:sz w:val="22"/>
          <w:szCs w:val="22"/>
        </w:rPr>
        <w:t xml:space="preserve">), od których wykonania uzależnione jest wykonanie prac podstawowych - termin realizacji będzie przesunięty o czas niezbędny do wykonania tych czynności, </w:t>
      </w:r>
    </w:p>
    <w:p w14:paraId="10B88BB9" w14:textId="77777777" w:rsidR="004D146C" w:rsidRPr="00A05D44" w:rsidRDefault="004D146C" w:rsidP="00A05D44">
      <w:pPr>
        <w:numPr>
          <w:ilvl w:val="1"/>
          <w:numId w:val="22"/>
        </w:numPr>
        <w:shd w:val="clear" w:color="auto" w:fill="FFFFFF" w:themeFill="background1"/>
        <w:spacing w:line="276" w:lineRule="auto"/>
        <w:ind w:left="1418" w:hanging="284"/>
        <w:jc w:val="both"/>
        <w:rPr>
          <w:color w:val="auto"/>
          <w:sz w:val="22"/>
          <w:szCs w:val="22"/>
        </w:rPr>
      </w:pPr>
      <w:r w:rsidRPr="00A05D44">
        <w:rPr>
          <w:color w:val="auto"/>
          <w:sz w:val="22"/>
          <w:szCs w:val="22"/>
        </w:rPr>
        <w:t>jeśli opóźnieniu ulegnie wykonanie przez podmioty zewnętrzne usług/czynności  koniecznych do wykonania prac objętych niniejszą umową, z zastrzeżeniem, że Wykonawcą tych usług/czynności nie jest Wykonawca niniejszej umowy ani podmiot przez niego zaangażowany w realizację umowy - termin realizacji będzie przesunięty o czas niezbędny do wykonania tych usług/czynności,</w:t>
      </w:r>
    </w:p>
    <w:p w14:paraId="0F87718C" w14:textId="77777777" w:rsidR="004D146C" w:rsidRPr="00A05D44" w:rsidRDefault="004D146C" w:rsidP="00A05D44">
      <w:pPr>
        <w:numPr>
          <w:ilvl w:val="1"/>
          <w:numId w:val="22"/>
        </w:numPr>
        <w:shd w:val="clear" w:color="auto" w:fill="FFFFFF" w:themeFill="background1"/>
        <w:spacing w:line="276" w:lineRule="auto"/>
        <w:ind w:left="1418" w:hanging="284"/>
        <w:jc w:val="both"/>
        <w:rPr>
          <w:color w:val="auto"/>
          <w:sz w:val="22"/>
          <w:szCs w:val="22"/>
        </w:rPr>
      </w:pPr>
      <w:r w:rsidRPr="00A05D44">
        <w:rPr>
          <w:color w:val="auto"/>
          <w:sz w:val="22"/>
          <w:szCs w:val="22"/>
        </w:rPr>
        <w:t>w przypadku wyst</w:t>
      </w:r>
      <w:r w:rsidRPr="00A05D44">
        <w:rPr>
          <w:rFonts w:eastAsia="TTE1751388t00"/>
          <w:color w:val="auto"/>
          <w:sz w:val="22"/>
          <w:szCs w:val="22"/>
        </w:rPr>
        <w:t>ą</w:t>
      </w:r>
      <w:r w:rsidRPr="00A05D44">
        <w:rPr>
          <w:color w:val="auto"/>
          <w:sz w:val="22"/>
          <w:szCs w:val="22"/>
        </w:rPr>
        <w:t>pienia okoliczno</w:t>
      </w:r>
      <w:r w:rsidRPr="00A05D44">
        <w:rPr>
          <w:rFonts w:eastAsia="TTE1751388t00"/>
          <w:color w:val="auto"/>
          <w:sz w:val="22"/>
          <w:szCs w:val="22"/>
        </w:rPr>
        <w:t>ś</w:t>
      </w:r>
      <w:r w:rsidRPr="00A05D44">
        <w:rPr>
          <w:color w:val="auto"/>
          <w:sz w:val="22"/>
          <w:szCs w:val="22"/>
        </w:rPr>
        <w:t>ci, których przyczyny le</w:t>
      </w:r>
      <w:r w:rsidRPr="00A05D44">
        <w:rPr>
          <w:rFonts w:eastAsia="TTE1751388t00"/>
          <w:color w:val="auto"/>
          <w:sz w:val="22"/>
          <w:szCs w:val="22"/>
        </w:rPr>
        <w:t xml:space="preserve">żą </w:t>
      </w:r>
      <w:r w:rsidRPr="00A05D44">
        <w:rPr>
          <w:color w:val="auto"/>
          <w:sz w:val="22"/>
          <w:szCs w:val="22"/>
        </w:rPr>
        <w:t>po stronie Zamawiaj</w:t>
      </w:r>
      <w:r w:rsidRPr="00A05D44">
        <w:rPr>
          <w:rFonts w:eastAsia="TTE1751388t00"/>
          <w:color w:val="auto"/>
          <w:sz w:val="22"/>
          <w:szCs w:val="22"/>
        </w:rPr>
        <w:t>ą</w:t>
      </w:r>
      <w:r w:rsidRPr="00A05D44">
        <w:rPr>
          <w:color w:val="auto"/>
          <w:sz w:val="22"/>
          <w:szCs w:val="22"/>
        </w:rPr>
        <w:t>cego (w szczególności uniemożliwienie rozpoczęcia realizacji prac lub wstrzymanie prac przez Zamawiaj</w:t>
      </w:r>
      <w:r w:rsidR="00D73D42" w:rsidRPr="00A05D44">
        <w:rPr>
          <w:color w:val="auto"/>
          <w:sz w:val="22"/>
          <w:szCs w:val="22"/>
        </w:rPr>
        <w:t xml:space="preserve">ącego) </w:t>
      </w:r>
      <w:r w:rsidRPr="00A05D44">
        <w:rPr>
          <w:color w:val="auto"/>
          <w:sz w:val="22"/>
          <w:szCs w:val="22"/>
        </w:rPr>
        <w:t>– termin realizacji b</w:t>
      </w:r>
      <w:r w:rsidRPr="00A05D44">
        <w:rPr>
          <w:rFonts w:eastAsia="TTE1751388t00"/>
          <w:color w:val="auto"/>
          <w:sz w:val="22"/>
          <w:szCs w:val="22"/>
        </w:rPr>
        <w:t>ę</w:t>
      </w:r>
      <w:r w:rsidRPr="00A05D44">
        <w:rPr>
          <w:color w:val="auto"/>
          <w:sz w:val="22"/>
          <w:szCs w:val="22"/>
        </w:rPr>
        <w:t>dzie przesuni</w:t>
      </w:r>
      <w:r w:rsidRPr="00A05D44">
        <w:rPr>
          <w:rFonts w:eastAsia="TTE1751388t00"/>
          <w:color w:val="auto"/>
          <w:sz w:val="22"/>
          <w:szCs w:val="22"/>
        </w:rPr>
        <w:t>ę</w:t>
      </w:r>
      <w:r w:rsidRPr="00A05D44">
        <w:rPr>
          <w:color w:val="auto"/>
          <w:sz w:val="22"/>
          <w:szCs w:val="22"/>
        </w:rPr>
        <w:t>ty o czas niezb</w:t>
      </w:r>
      <w:r w:rsidRPr="00A05D44">
        <w:rPr>
          <w:rFonts w:eastAsia="TTE1751388t00"/>
          <w:color w:val="auto"/>
          <w:sz w:val="22"/>
          <w:szCs w:val="22"/>
        </w:rPr>
        <w:t>ę</w:t>
      </w:r>
      <w:r w:rsidRPr="00A05D44">
        <w:rPr>
          <w:color w:val="auto"/>
          <w:sz w:val="22"/>
          <w:szCs w:val="22"/>
        </w:rPr>
        <w:t>dny do wykonania opóźnionych prac,</w:t>
      </w:r>
    </w:p>
    <w:p w14:paraId="77A364BE" w14:textId="77777777" w:rsidR="004D146C" w:rsidRPr="00A05D44" w:rsidRDefault="004D146C" w:rsidP="00A05D44">
      <w:pPr>
        <w:numPr>
          <w:ilvl w:val="1"/>
          <w:numId w:val="22"/>
        </w:numPr>
        <w:shd w:val="clear" w:color="auto" w:fill="FFFFFF" w:themeFill="background1"/>
        <w:spacing w:line="276" w:lineRule="auto"/>
        <w:ind w:left="1418" w:hanging="284"/>
        <w:jc w:val="both"/>
        <w:rPr>
          <w:color w:val="auto"/>
          <w:sz w:val="22"/>
          <w:szCs w:val="22"/>
        </w:rPr>
      </w:pPr>
      <w:r w:rsidRPr="00A05D44">
        <w:rPr>
          <w:color w:val="auto"/>
          <w:sz w:val="22"/>
          <w:szCs w:val="22"/>
        </w:rPr>
        <w:t xml:space="preserve">w przypadku napotkania przez Wykonawcę lub Zamawiającego okoliczności niemożliwych do przewidzenia i niezależnych od nich, np. wystąpienia okoliczności związanych z działaniami osób </w:t>
      </w:r>
      <w:r w:rsidRPr="00A05D44">
        <w:rPr>
          <w:color w:val="auto"/>
          <w:sz w:val="22"/>
          <w:szCs w:val="22"/>
        </w:rPr>
        <w:lastRenderedPageBreak/>
        <w:t>trzecich uniemożliwiających wykonywanie prac, konieczności wykonania zmian/korekt projektów, zmian przepisów prawa polskiego albo prawa wspólnotowego - termin realizacji może zostać przesunięty o czas, kiedy realizacja zamówienia była niemożliwa z przyczyn leżących po stronie Zamawiającego, lub niezbędny do wykonania koniecznych zmian;</w:t>
      </w:r>
    </w:p>
    <w:p w14:paraId="525CD10C" w14:textId="77777777" w:rsidR="004D146C" w:rsidRPr="00A05D44" w:rsidRDefault="004D146C" w:rsidP="00A05D44">
      <w:pPr>
        <w:numPr>
          <w:ilvl w:val="1"/>
          <w:numId w:val="22"/>
        </w:numPr>
        <w:shd w:val="clear" w:color="auto" w:fill="FFFFFF" w:themeFill="background1"/>
        <w:spacing w:line="276" w:lineRule="auto"/>
        <w:ind w:left="1418" w:hanging="284"/>
        <w:jc w:val="both"/>
        <w:rPr>
          <w:color w:val="auto"/>
          <w:sz w:val="22"/>
          <w:szCs w:val="22"/>
        </w:rPr>
      </w:pPr>
      <w:r w:rsidRPr="00A05D44">
        <w:rPr>
          <w:color w:val="auto"/>
          <w:sz w:val="22"/>
          <w:szCs w:val="22"/>
        </w:rPr>
        <w:t>jeżeli zajdzie konieczność uzyskania wyroku sądowego, lub innego orzeczenia sądu lub organu administracyjnego, którego konieczności nie przewidziano przy zawieraniu umowy - termin zakończenia realizacji umowy może zostać przesunięty o czas niezbędny do uzyskania wyroku sądowego, lub innego orzeczenia sądu lub organu administracyjnego,</w:t>
      </w:r>
    </w:p>
    <w:p w14:paraId="4DCC954C" w14:textId="77777777" w:rsidR="004D146C" w:rsidRPr="00A05D44" w:rsidRDefault="004D146C" w:rsidP="00A05D44">
      <w:pPr>
        <w:numPr>
          <w:ilvl w:val="1"/>
          <w:numId w:val="22"/>
        </w:numPr>
        <w:shd w:val="clear" w:color="auto" w:fill="FFFFFF" w:themeFill="background1"/>
        <w:spacing w:line="276" w:lineRule="auto"/>
        <w:ind w:left="1418" w:hanging="284"/>
        <w:jc w:val="both"/>
        <w:rPr>
          <w:color w:val="auto"/>
          <w:sz w:val="22"/>
          <w:szCs w:val="22"/>
        </w:rPr>
      </w:pPr>
      <w:r w:rsidRPr="00A05D44">
        <w:rPr>
          <w:color w:val="auto"/>
          <w:sz w:val="22"/>
          <w:szCs w:val="22"/>
        </w:rPr>
        <w:t xml:space="preserve">jeżeli zmianie ulegną terminy realizacji zadania uwzględnione w Umowie o dofinansowanie (w tym wydłużenie terminu realizacji zadania z przyczyn obiektywnych, niezależnych od Wykonawcy) - termin zakończenia może zostać zmieniony o  czas wynikający z uzyskanej przez Zamawiającego zgody na zmianę terminu (przyjmuje się </w:t>
      </w:r>
      <w:r w:rsidRPr="00A12D13">
        <w:rPr>
          <w:b/>
          <w:bCs/>
          <w:color w:val="auto"/>
          <w:sz w:val="22"/>
          <w:szCs w:val="22"/>
          <w:u w:val="single"/>
        </w:rPr>
        <w:t>domniemanie, że takie przedłużenie służy poprawie jakości przedmiotu zamówienia, co jest korzystne i pożądane dla Zamawiającego</w:t>
      </w:r>
      <w:r w:rsidRPr="00A05D44">
        <w:rPr>
          <w:color w:val="auto"/>
          <w:sz w:val="22"/>
          <w:szCs w:val="22"/>
        </w:rPr>
        <w:t>),</w:t>
      </w:r>
    </w:p>
    <w:p w14:paraId="3C885994" w14:textId="77777777" w:rsidR="004D146C" w:rsidRPr="00A05D44" w:rsidRDefault="004D146C" w:rsidP="00A05D44">
      <w:pPr>
        <w:numPr>
          <w:ilvl w:val="1"/>
          <w:numId w:val="22"/>
        </w:numPr>
        <w:shd w:val="clear" w:color="auto" w:fill="FFFFFF" w:themeFill="background1"/>
        <w:spacing w:line="276" w:lineRule="auto"/>
        <w:ind w:left="1418" w:hanging="284"/>
        <w:jc w:val="both"/>
        <w:rPr>
          <w:color w:val="auto"/>
          <w:sz w:val="22"/>
          <w:szCs w:val="22"/>
        </w:rPr>
      </w:pPr>
      <w:r w:rsidRPr="00A05D44">
        <w:rPr>
          <w:color w:val="auto"/>
          <w:sz w:val="22"/>
          <w:szCs w:val="22"/>
        </w:rPr>
        <w:t>jeżeli Wykonawca złoży wniosek o zmianę terminu wykonania umowy, a zmiana jest korzystna dla Zamawiającego - termin realizacji może zostać zmieniony w sposób uzgodniony pomiędzy stronami,</w:t>
      </w:r>
    </w:p>
    <w:p w14:paraId="418DB946" w14:textId="4DD61C1B" w:rsidR="004D146C" w:rsidRPr="00A05D44" w:rsidRDefault="004D146C" w:rsidP="00A05D44">
      <w:pPr>
        <w:numPr>
          <w:ilvl w:val="1"/>
          <w:numId w:val="22"/>
        </w:numPr>
        <w:shd w:val="clear" w:color="auto" w:fill="FFFFFF" w:themeFill="background1"/>
        <w:spacing w:line="276" w:lineRule="auto"/>
        <w:ind w:left="1418" w:hanging="284"/>
        <w:jc w:val="both"/>
        <w:rPr>
          <w:color w:val="auto"/>
          <w:sz w:val="22"/>
          <w:szCs w:val="22"/>
        </w:rPr>
      </w:pPr>
      <w:r w:rsidRPr="00A05D44">
        <w:rPr>
          <w:bCs/>
          <w:color w:val="auto"/>
          <w:sz w:val="22"/>
          <w:szCs w:val="22"/>
        </w:rPr>
        <w:t xml:space="preserve">Jeżeli zostanie wykryty błąd w </w:t>
      </w:r>
      <w:r w:rsidR="00113171" w:rsidRPr="00A05D44">
        <w:rPr>
          <w:bCs/>
          <w:color w:val="auto"/>
          <w:sz w:val="22"/>
          <w:szCs w:val="22"/>
        </w:rPr>
        <w:t>dokumentacji zapytania ofertowego lub w jakimikolwiek załączniku</w:t>
      </w:r>
      <w:r w:rsidRPr="00A05D44">
        <w:rPr>
          <w:bCs/>
          <w:color w:val="auto"/>
          <w:sz w:val="22"/>
          <w:szCs w:val="22"/>
        </w:rPr>
        <w:t xml:space="preserve"> i zaistnieje potrzeba dokonania dodatkowych ustaleń, uzyskania dodatkowych decyzji administracyjnych to termin wykonania może zostać przesunięty o czas w jakim musiało nastąpić wstrzymane </w:t>
      </w:r>
      <w:r w:rsidR="007337F6">
        <w:rPr>
          <w:bCs/>
          <w:color w:val="auto"/>
          <w:sz w:val="22"/>
          <w:szCs w:val="22"/>
        </w:rPr>
        <w:t>wykonania zamówienia.</w:t>
      </w:r>
    </w:p>
    <w:p w14:paraId="75098EAA" w14:textId="77777777" w:rsidR="004D146C" w:rsidRPr="00A05D44" w:rsidRDefault="004D146C" w:rsidP="00A05D44">
      <w:pPr>
        <w:shd w:val="clear" w:color="auto" w:fill="FFFFFF" w:themeFill="background1"/>
        <w:spacing w:line="276" w:lineRule="auto"/>
        <w:ind w:left="2174"/>
        <w:jc w:val="both"/>
        <w:rPr>
          <w:color w:val="auto"/>
          <w:sz w:val="22"/>
          <w:szCs w:val="22"/>
        </w:rPr>
      </w:pPr>
    </w:p>
    <w:p w14:paraId="0AB3009A" w14:textId="77777777" w:rsidR="004D146C" w:rsidRPr="00A05D44" w:rsidRDefault="004D146C" w:rsidP="00A05D44">
      <w:pPr>
        <w:numPr>
          <w:ilvl w:val="0"/>
          <w:numId w:val="25"/>
        </w:numPr>
        <w:tabs>
          <w:tab w:val="left" w:pos="426"/>
        </w:tabs>
        <w:suppressAutoHyphens/>
        <w:spacing w:line="276" w:lineRule="auto"/>
        <w:ind w:left="1134" w:hanging="1134"/>
        <w:jc w:val="both"/>
        <w:rPr>
          <w:rFonts w:eastAsia="Times New Roman"/>
          <w:b/>
          <w:color w:val="auto"/>
          <w:sz w:val="22"/>
          <w:szCs w:val="22"/>
        </w:rPr>
      </w:pPr>
      <w:r w:rsidRPr="00A05D44">
        <w:rPr>
          <w:rFonts w:eastAsia="Times New Roman"/>
          <w:b/>
          <w:color w:val="auto"/>
          <w:sz w:val="22"/>
          <w:szCs w:val="22"/>
        </w:rPr>
        <w:t>Zmiana przedmiotu umowy w przypadku:</w:t>
      </w:r>
    </w:p>
    <w:p w14:paraId="102ADCB4" w14:textId="2B7D276C" w:rsidR="004D146C" w:rsidRPr="00A05D44" w:rsidRDefault="004D146C" w:rsidP="00A05D44">
      <w:pPr>
        <w:numPr>
          <w:ilvl w:val="0"/>
          <w:numId w:val="20"/>
        </w:numPr>
        <w:tabs>
          <w:tab w:val="left" w:pos="709"/>
          <w:tab w:val="left" w:pos="993"/>
        </w:tabs>
        <w:suppressAutoHyphens/>
        <w:spacing w:line="276" w:lineRule="auto"/>
        <w:ind w:left="709" w:firstLine="0"/>
        <w:jc w:val="both"/>
        <w:rPr>
          <w:rFonts w:eastAsia="Times New Roman"/>
          <w:color w:val="auto"/>
          <w:sz w:val="22"/>
          <w:szCs w:val="22"/>
        </w:rPr>
      </w:pPr>
      <w:r w:rsidRPr="00A05D44">
        <w:rPr>
          <w:rFonts w:eastAsia="Times New Roman"/>
          <w:color w:val="auto"/>
          <w:sz w:val="22"/>
          <w:szCs w:val="22"/>
        </w:rPr>
        <w:t xml:space="preserve">konieczności wykonania </w:t>
      </w:r>
      <w:r w:rsidR="007337F6">
        <w:rPr>
          <w:rFonts w:eastAsia="Times New Roman"/>
          <w:color w:val="auto"/>
          <w:sz w:val="22"/>
          <w:szCs w:val="22"/>
        </w:rPr>
        <w:t xml:space="preserve">usług </w:t>
      </w:r>
      <w:r w:rsidRPr="00A05D44">
        <w:rPr>
          <w:rFonts w:eastAsia="Times New Roman"/>
          <w:color w:val="auto"/>
          <w:sz w:val="22"/>
          <w:szCs w:val="22"/>
        </w:rPr>
        <w:t>zamiennych,</w:t>
      </w:r>
    </w:p>
    <w:p w14:paraId="5761A72D" w14:textId="74A5D4FB" w:rsidR="004D146C" w:rsidRPr="00A05D44" w:rsidRDefault="004D146C" w:rsidP="00A05D44">
      <w:pPr>
        <w:numPr>
          <w:ilvl w:val="0"/>
          <w:numId w:val="20"/>
        </w:numPr>
        <w:tabs>
          <w:tab w:val="left" w:pos="709"/>
          <w:tab w:val="left" w:pos="993"/>
        </w:tabs>
        <w:suppressAutoHyphens/>
        <w:spacing w:line="276" w:lineRule="auto"/>
        <w:ind w:left="709" w:firstLine="0"/>
        <w:jc w:val="both"/>
        <w:rPr>
          <w:rFonts w:eastAsia="Times New Roman"/>
          <w:color w:val="auto"/>
          <w:sz w:val="22"/>
          <w:szCs w:val="22"/>
        </w:rPr>
      </w:pPr>
      <w:r w:rsidRPr="00A05D44">
        <w:rPr>
          <w:rFonts w:eastAsia="Times New Roman"/>
          <w:color w:val="auto"/>
          <w:sz w:val="22"/>
          <w:szCs w:val="22"/>
        </w:rPr>
        <w:t>ograniczenia zakresu rzeczowego przedmiotu umowy</w:t>
      </w:r>
      <w:r w:rsidR="007337F6">
        <w:rPr>
          <w:rFonts w:eastAsia="Times New Roman"/>
          <w:color w:val="auto"/>
          <w:sz w:val="22"/>
          <w:szCs w:val="22"/>
        </w:rPr>
        <w:t>,</w:t>
      </w:r>
      <w:r w:rsidRPr="00A05D44">
        <w:rPr>
          <w:rFonts w:eastAsia="Times New Roman"/>
          <w:color w:val="auto"/>
          <w:sz w:val="22"/>
          <w:szCs w:val="22"/>
        </w:rPr>
        <w:t xml:space="preserve"> </w:t>
      </w:r>
    </w:p>
    <w:p w14:paraId="5857559E" w14:textId="5776CBF1" w:rsidR="004D146C" w:rsidRPr="00A05D44" w:rsidRDefault="004D146C" w:rsidP="00A05D44">
      <w:pPr>
        <w:numPr>
          <w:ilvl w:val="0"/>
          <w:numId w:val="20"/>
        </w:numPr>
        <w:tabs>
          <w:tab w:val="left" w:pos="709"/>
          <w:tab w:val="left" w:pos="993"/>
        </w:tabs>
        <w:suppressAutoHyphens/>
        <w:spacing w:line="276" w:lineRule="auto"/>
        <w:ind w:left="709" w:firstLine="0"/>
        <w:jc w:val="both"/>
        <w:rPr>
          <w:rFonts w:eastAsia="Times New Roman"/>
          <w:color w:val="auto"/>
          <w:sz w:val="22"/>
          <w:szCs w:val="22"/>
        </w:rPr>
      </w:pPr>
      <w:r w:rsidRPr="00A05D44">
        <w:rPr>
          <w:rFonts w:eastAsia="Times New Roman"/>
          <w:color w:val="auto"/>
          <w:sz w:val="22"/>
          <w:szCs w:val="22"/>
        </w:rPr>
        <w:t xml:space="preserve">konieczności wykonania </w:t>
      </w:r>
      <w:r w:rsidR="007337F6">
        <w:rPr>
          <w:rFonts w:eastAsia="Times New Roman"/>
          <w:color w:val="auto"/>
          <w:sz w:val="22"/>
          <w:szCs w:val="22"/>
        </w:rPr>
        <w:t xml:space="preserve">usług </w:t>
      </w:r>
      <w:r w:rsidRPr="00A05D44">
        <w:rPr>
          <w:rFonts w:eastAsia="Times New Roman"/>
          <w:color w:val="auto"/>
          <w:sz w:val="22"/>
          <w:szCs w:val="22"/>
        </w:rPr>
        <w:t xml:space="preserve"> dodatkowych, których Zamawiający nie przewidział, a które są niezbędne z punktu widzenia celów projektu</w:t>
      </w:r>
      <w:r w:rsidR="007337F6">
        <w:rPr>
          <w:rFonts w:eastAsia="Times New Roman"/>
          <w:color w:val="auto"/>
          <w:sz w:val="22"/>
          <w:szCs w:val="22"/>
        </w:rPr>
        <w:t xml:space="preserve"> lub przepisów,</w:t>
      </w:r>
    </w:p>
    <w:p w14:paraId="2BA589BB" w14:textId="77777777" w:rsidR="009802BE" w:rsidRPr="00A05D44" w:rsidRDefault="009802BE" w:rsidP="00A05D44">
      <w:pPr>
        <w:tabs>
          <w:tab w:val="left" w:pos="709"/>
          <w:tab w:val="left" w:pos="993"/>
        </w:tabs>
        <w:suppressAutoHyphens/>
        <w:spacing w:line="276" w:lineRule="auto"/>
        <w:ind w:left="709"/>
        <w:jc w:val="both"/>
        <w:rPr>
          <w:rFonts w:eastAsia="Times New Roman"/>
          <w:color w:val="auto"/>
          <w:sz w:val="22"/>
          <w:szCs w:val="22"/>
        </w:rPr>
      </w:pPr>
    </w:p>
    <w:p w14:paraId="276C7EAB" w14:textId="77777777" w:rsidR="004D146C" w:rsidRPr="00A05D44" w:rsidRDefault="004D146C" w:rsidP="00A05D44">
      <w:pPr>
        <w:numPr>
          <w:ilvl w:val="0"/>
          <w:numId w:val="25"/>
        </w:numPr>
        <w:tabs>
          <w:tab w:val="num" w:pos="426"/>
          <w:tab w:val="left" w:pos="3254"/>
        </w:tabs>
        <w:suppressAutoHyphens/>
        <w:spacing w:line="276" w:lineRule="auto"/>
        <w:ind w:left="1134" w:hanging="1134"/>
        <w:jc w:val="both"/>
        <w:rPr>
          <w:rFonts w:eastAsia="Times New Roman"/>
          <w:b/>
          <w:color w:val="auto"/>
          <w:sz w:val="22"/>
          <w:szCs w:val="22"/>
        </w:rPr>
      </w:pPr>
      <w:r w:rsidRPr="00A05D44">
        <w:rPr>
          <w:rFonts w:eastAsia="Times New Roman"/>
          <w:b/>
          <w:color w:val="auto"/>
          <w:sz w:val="22"/>
          <w:szCs w:val="22"/>
        </w:rPr>
        <w:t>Zmiana wynagrodzenia brutto:</w:t>
      </w:r>
    </w:p>
    <w:p w14:paraId="08441D6C" w14:textId="4FB3A0FD" w:rsidR="004D146C" w:rsidRPr="00A05D44" w:rsidRDefault="004D146C" w:rsidP="00A05D44">
      <w:pPr>
        <w:numPr>
          <w:ilvl w:val="0"/>
          <w:numId w:val="21"/>
        </w:numPr>
        <w:tabs>
          <w:tab w:val="left" w:pos="993"/>
        </w:tabs>
        <w:suppressAutoHyphens/>
        <w:spacing w:line="276" w:lineRule="auto"/>
        <w:ind w:left="709" w:firstLine="0"/>
        <w:jc w:val="both"/>
        <w:rPr>
          <w:rFonts w:eastAsia="Times New Roman"/>
          <w:color w:val="auto"/>
          <w:sz w:val="22"/>
          <w:szCs w:val="22"/>
        </w:rPr>
      </w:pPr>
      <w:r w:rsidRPr="00A05D44">
        <w:rPr>
          <w:rFonts w:eastAsia="Times New Roman"/>
          <w:color w:val="auto"/>
          <w:sz w:val="22"/>
          <w:szCs w:val="22"/>
        </w:rPr>
        <w:t xml:space="preserve">w przypadku ograniczenia zakresu rzeczowego </w:t>
      </w:r>
    </w:p>
    <w:p w14:paraId="38296DA9" w14:textId="73515EDB" w:rsidR="004D146C" w:rsidRPr="00A05D44" w:rsidRDefault="004D146C" w:rsidP="00A05D44">
      <w:pPr>
        <w:numPr>
          <w:ilvl w:val="0"/>
          <w:numId w:val="21"/>
        </w:numPr>
        <w:tabs>
          <w:tab w:val="left" w:pos="993"/>
        </w:tabs>
        <w:suppressAutoHyphens/>
        <w:spacing w:line="276" w:lineRule="auto"/>
        <w:ind w:left="709" w:firstLine="0"/>
        <w:jc w:val="both"/>
        <w:rPr>
          <w:rFonts w:eastAsia="Times New Roman"/>
          <w:color w:val="auto"/>
          <w:sz w:val="22"/>
          <w:szCs w:val="22"/>
        </w:rPr>
      </w:pPr>
      <w:r w:rsidRPr="00A05D44">
        <w:rPr>
          <w:rFonts w:eastAsia="Times New Roman"/>
          <w:color w:val="auto"/>
          <w:sz w:val="22"/>
          <w:szCs w:val="22"/>
        </w:rPr>
        <w:t xml:space="preserve">w przypadku realizacji dodatkowych </w:t>
      </w:r>
      <w:r w:rsidR="007337F6">
        <w:rPr>
          <w:rFonts w:eastAsia="Times New Roman"/>
          <w:color w:val="auto"/>
          <w:sz w:val="22"/>
          <w:szCs w:val="22"/>
        </w:rPr>
        <w:t>usług</w:t>
      </w:r>
      <w:r w:rsidRPr="00A05D44">
        <w:rPr>
          <w:rFonts w:eastAsia="Times New Roman"/>
          <w:color w:val="auto"/>
          <w:sz w:val="22"/>
          <w:szCs w:val="22"/>
        </w:rPr>
        <w:t xml:space="preserve"> </w:t>
      </w:r>
    </w:p>
    <w:p w14:paraId="144B65B4" w14:textId="01787765" w:rsidR="00113171" w:rsidRPr="00A05D44" w:rsidRDefault="00113171" w:rsidP="00A05D44">
      <w:pPr>
        <w:numPr>
          <w:ilvl w:val="0"/>
          <w:numId w:val="21"/>
        </w:numPr>
        <w:tabs>
          <w:tab w:val="left" w:pos="993"/>
        </w:tabs>
        <w:suppressAutoHyphens/>
        <w:spacing w:line="276" w:lineRule="auto"/>
        <w:ind w:left="709" w:firstLine="0"/>
        <w:jc w:val="both"/>
        <w:rPr>
          <w:rFonts w:eastAsia="Times New Roman"/>
          <w:color w:val="auto"/>
          <w:sz w:val="22"/>
          <w:szCs w:val="22"/>
        </w:rPr>
      </w:pPr>
      <w:r w:rsidRPr="00A05D44">
        <w:rPr>
          <w:rFonts w:eastAsia="Times New Roman"/>
          <w:color w:val="auto"/>
          <w:sz w:val="22"/>
          <w:szCs w:val="22"/>
        </w:rPr>
        <w:t xml:space="preserve">w przypadku </w:t>
      </w:r>
      <w:r w:rsidR="007337F6">
        <w:rPr>
          <w:rFonts w:eastAsia="Times New Roman"/>
          <w:color w:val="auto"/>
          <w:sz w:val="22"/>
          <w:szCs w:val="22"/>
        </w:rPr>
        <w:t xml:space="preserve">usług </w:t>
      </w:r>
      <w:r w:rsidRPr="00A05D44">
        <w:rPr>
          <w:rFonts w:eastAsia="Times New Roman"/>
          <w:color w:val="auto"/>
          <w:sz w:val="22"/>
          <w:szCs w:val="22"/>
        </w:rPr>
        <w:t>zamiennych –jeżeli te zmiany będą miały wpływ na koszty wykonania zamówienia przez Wykonawcę,</w:t>
      </w:r>
    </w:p>
    <w:p w14:paraId="2860B36E" w14:textId="69B5D564" w:rsidR="004D146C" w:rsidRPr="00A05D44" w:rsidRDefault="004D146C" w:rsidP="00A05D44">
      <w:pPr>
        <w:numPr>
          <w:ilvl w:val="0"/>
          <w:numId w:val="21"/>
        </w:numPr>
        <w:tabs>
          <w:tab w:val="left" w:pos="993"/>
        </w:tabs>
        <w:suppressAutoHyphens/>
        <w:spacing w:line="276" w:lineRule="auto"/>
        <w:ind w:left="709" w:firstLine="0"/>
        <w:jc w:val="both"/>
        <w:rPr>
          <w:rFonts w:eastAsia="Times New Roman"/>
          <w:color w:val="auto"/>
          <w:sz w:val="22"/>
          <w:szCs w:val="22"/>
        </w:rPr>
      </w:pPr>
      <w:r w:rsidRPr="00A05D44">
        <w:rPr>
          <w:rFonts w:eastAsia="Times New Roman"/>
          <w:color w:val="auto"/>
          <w:sz w:val="22"/>
          <w:szCs w:val="22"/>
        </w:rPr>
        <w:t>w przypadku zmiany ustawowej wysokości należnego podatku VAT</w:t>
      </w:r>
      <w:r w:rsidR="004D58B5">
        <w:rPr>
          <w:rFonts w:eastAsia="Times New Roman"/>
          <w:color w:val="auto"/>
          <w:sz w:val="22"/>
          <w:szCs w:val="22"/>
        </w:rPr>
        <w:t>,</w:t>
      </w:r>
    </w:p>
    <w:p w14:paraId="20D03DEF" w14:textId="77777777" w:rsidR="004D146C" w:rsidRPr="00A05D44" w:rsidRDefault="004D146C" w:rsidP="00A05D44">
      <w:pPr>
        <w:numPr>
          <w:ilvl w:val="0"/>
          <w:numId w:val="21"/>
        </w:numPr>
        <w:tabs>
          <w:tab w:val="left" w:pos="993"/>
        </w:tabs>
        <w:suppressAutoHyphens/>
        <w:spacing w:line="276" w:lineRule="auto"/>
        <w:ind w:left="709" w:firstLine="0"/>
        <w:jc w:val="both"/>
        <w:rPr>
          <w:rFonts w:eastAsia="Times New Roman"/>
          <w:color w:val="auto"/>
          <w:sz w:val="22"/>
          <w:szCs w:val="22"/>
        </w:rPr>
      </w:pPr>
      <w:r w:rsidRPr="00A05D44">
        <w:rPr>
          <w:rFonts w:eastAsia="Times New Roman"/>
          <w:color w:val="auto"/>
          <w:sz w:val="22"/>
          <w:szCs w:val="22"/>
        </w:rPr>
        <w:t>w przypadku zmiany zasad podlegania ubezpieczeniom społecznym lub ubezpieczeniu zdrowotnemu lub wysokości stawki na ubezpieczenia społeczne lub zdrowotne – jeżeli te zmiany będą miały wpływ na koszty wykonania zamówienia przez Wykonawcę.</w:t>
      </w:r>
    </w:p>
    <w:p w14:paraId="6FE4AB6D" w14:textId="77777777" w:rsidR="004D146C" w:rsidRPr="00A05D44" w:rsidRDefault="004D146C" w:rsidP="00A05D44">
      <w:pPr>
        <w:tabs>
          <w:tab w:val="left" w:pos="3254"/>
        </w:tabs>
        <w:spacing w:line="276" w:lineRule="auto"/>
        <w:ind w:left="1134"/>
        <w:jc w:val="both"/>
        <w:rPr>
          <w:rFonts w:eastAsia="Times New Roman"/>
          <w:b/>
          <w:color w:val="auto"/>
          <w:sz w:val="22"/>
          <w:szCs w:val="22"/>
        </w:rPr>
      </w:pPr>
    </w:p>
    <w:p w14:paraId="329157E1" w14:textId="77777777" w:rsidR="004D146C" w:rsidRPr="00A05D44" w:rsidRDefault="004D146C" w:rsidP="00A05D44">
      <w:pPr>
        <w:numPr>
          <w:ilvl w:val="0"/>
          <w:numId w:val="25"/>
        </w:numPr>
        <w:tabs>
          <w:tab w:val="num" w:pos="426"/>
          <w:tab w:val="left" w:pos="3254"/>
        </w:tabs>
        <w:suppressAutoHyphens/>
        <w:spacing w:line="276" w:lineRule="auto"/>
        <w:ind w:left="1134" w:hanging="1134"/>
        <w:jc w:val="both"/>
        <w:rPr>
          <w:rFonts w:eastAsia="Times New Roman"/>
          <w:b/>
          <w:color w:val="auto"/>
          <w:sz w:val="22"/>
          <w:szCs w:val="22"/>
        </w:rPr>
      </w:pPr>
      <w:r w:rsidRPr="00A05D44">
        <w:rPr>
          <w:rFonts w:eastAsia="Times New Roman"/>
          <w:b/>
          <w:color w:val="auto"/>
          <w:sz w:val="22"/>
          <w:szCs w:val="22"/>
        </w:rPr>
        <w:t>Zmiany dotyczące podwykonawców:</w:t>
      </w:r>
    </w:p>
    <w:p w14:paraId="0CE52025" w14:textId="04574752" w:rsidR="004D146C" w:rsidRPr="00A05D44" w:rsidRDefault="004D146C" w:rsidP="00A05D44">
      <w:pPr>
        <w:numPr>
          <w:ilvl w:val="0"/>
          <w:numId w:val="26"/>
        </w:numPr>
        <w:tabs>
          <w:tab w:val="left" w:pos="993"/>
        </w:tabs>
        <w:suppressAutoHyphens/>
        <w:spacing w:line="276" w:lineRule="auto"/>
        <w:ind w:left="709" w:firstLine="0"/>
        <w:jc w:val="both"/>
        <w:rPr>
          <w:rFonts w:eastAsia="Times New Roman"/>
          <w:color w:val="auto"/>
          <w:sz w:val="22"/>
          <w:szCs w:val="22"/>
        </w:rPr>
      </w:pPr>
      <w:r w:rsidRPr="00A05D44">
        <w:rPr>
          <w:rFonts w:eastAsia="Times New Roman"/>
          <w:color w:val="auto"/>
          <w:sz w:val="22"/>
          <w:szCs w:val="22"/>
        </w:rPr>
        <w:t xml:space="preserve">Dopuszcza się zmiany podwykonawców/rezygnację z podwykonawców przewidzianych do realizacji niniejszej umowy; jeżeli zmiana lub rezygnacja z podwykonawcy dotyczy podmiotu, na którego zasoby Wykonawca powoływał się, w celu wykazania spełniania warunków udziału w postępowaniu, Wykonawca jest zobowiązany wykazać Zamawiającemu, że proponowany inny podwykonawca lub Wykonawca samodzielnie spełnia je w stopniu nie mniejszym niż wymagany w trakcie postępowania o udzielenie zamówienia; </w:t>
      </w:r>
    </w:p>
    <w:p w14:paraId="4D0ED0E8" w14:textId="2357C160" w:rsidR="004D146C" w:rsidRPr="00A05D44" w:rsidRDefault="004D146C" w:rsidP="00A05D44">
      <w:pPr>
        <w:numPr>
          <w:ilvl w:val="0"/>
          <w:numId w:val="26"/>
        </w:numPr>
        <w:tabs>
          <w:tab w:val="left" w:pos="993"/>
        </w:tabs>
        <w:suppressAutoHyphens/>
        <w:spacing w:line="276" w:lineRule="auto"/>
        <w:ind w:left="709" w:firstLine="0"/>
        <w:jc w:val="both"/>
        <w:rPr>
          <w:rFonts w:eastAsia="Times New Roman"/>
          <w:color w:val="auto"/>
          <w:sz w:val="22"/>
          <w:szCs w:val="22"/>
        </w:rPr>
      </w:pPr>
      <w:r w:rsidRPr="00A05D44">
        <w:rPr>
          <w:rFonts w:eastAsia="Times New Roman"/>
          <w:color w:val="auto"/>
          <w:sz w:val="22"/>
          <w:szCs w:val="22"/>
        </w:rPr>
        <w:t xml:space="preserve"> Dopuszcza się wprowadzenie Podwykonawców do części zamówienia</w:t>
      </w:r>
      <w:r w:rsidR="00113171" w:rsidRPr="00A05D44">
        <w:rPr>
          <w:rFonts w:eastAsia="Times New Roman"/>
          <w:color w:val="auto"/>
          <w:sz w:val="22"/>
          <w:szCs w:val="22"/>
        </w:rPr>
        <w:t>,</w:t>
      </w:r>
      <w:r w:rsidRPr="00A05D44">
        <w:rPr>
          <w:rFonts w:eastAsia="Times New Roman"/>
          <w:color w:val="auto"/>
          <w:sz w:val="22"/>
          <w:szCs w:val="22"/>
        </w:rPr>
        <w:t xml:space="preserve"> dla których wcześniej nie przewidywano realizacji przez podwykonawców. </w:t>
      </w:r>
    </w:p>
    <w:p w14:paraId="4C71273A" w14:textId="77777777" w:rsidR="004D146C" w:rsidRPr="00A05D44" w:rsidRDefault="004D146C" w:rsidP="00A05D44">
      <w:pPr>
        <w:numPr>
          <w:ilvl w:val="0"/>
          <w:numId w:val="26"/>
        </w:numPr>
        <w:tabs>
          <w:tab w:val="left" w:pos="993"/>
        </w:tabs>
        <w:suppressAutoHyphens/>
        <w:spacing w:line="276" w:lineRule="auto"/>
        <w:ind w:left="709" w:firstLine="0"/>
        <w:jc w:val="both"/>
        <w:rPr>
          <w:rFonts w:eastAsia="Times New Roman"/>
          <w:color w:val="auto"/>
          <w:sz w:val="22"/>
          <w:szCs w:val="22"/>
        </w:rPr>
      </w:pPr>
      <w:r w:rsidRPr="00A05D44">
        <w:rPr>
          <w:rFonts w:eastAsia="Times New Roman"/>
          <w:color w:val="auto"/>
          <w:sz w:val="22"/>
          <w:szCs w:val="22"/>
        </w:rPr>
        <w:t xml:space="preserve">Dopuszcza się wprowadzenie podwykonawców do realizacji części zamówienia mimo, że w ofercie Wykonawca nie przewidział realizacji jakichkolwiek części zamówienia przez podwykonawców. </w:t>
      </w:r>
    </w:p>
    <w:p w14:paraId="2BFAB8D5" w14:textId="78A23645" w:rsidR="004D146C" w:rsidRPr="00A05D44" w:rsidRDefault="004D146C" w:rsidP="00A05D44">
      <w:pPr>
        <w:numPr>
          <w:ilvl w:val="0"/>
          <w:numId w:val="26"/>
        </w:numPr>
        <w:tabs>
          <w:tab w:val="left" w:pos="993"/>
        </w:tabs>
        <w:suppressAutoHyphens/>
        <w:spacing w:line="276" w:lineRule="auto"/>
        <w:ind w:left="709" w:firstLine="0"/>
        <w:jc w:val="both"/>
        <w:rPr>
          <w:rFonts w:eastAsia="Times New Roman"/>
          <w:color w:val="auto"/>
          <w:sz w:val="22"/>
          <w:szCs w:val="22"/>
        </w:rPr>
      </w:pPr>
      <w:r w:rsidRPr="00A05D44">
        <w:rPr>
          <w:rFonts w:eastAsia="Times New Roman"/>
          <w:color w:val="auto"/>
          <w:sz w:val="22"/>
          <w:szCs w:val="22"/>
        </w:rPr>
        <w:t xml:space="preserve">Zmiany dotyczące Podwykonawców nie wymagają Aneksu do Umowy a jedynie Wniosku o zmianę Podwykonawcy wraz z dostarczeniem aktualnych dokumentów. </w:t>
      </w:r>
    </w:p>
    <w:p w14:paraId="4C919846" w14:textId="77777777" w:rsidR="004D146C" w:rsidRPr="00A05D44" w:rsidRDefault="004D146C" w:rsidP="00A05D44">
      <w:pPr>
        <w:tabs>
          <w:tab w:val="left" w:pos="993"/>
        </w:tabs>
        <w:suppressAutoHyphens/>
        <w:spacing w:line="276" w:lineRule="auto"/>
        <w:ind w:left="709"/>
        <w:jc w:val="both"/>
        <w:rPr>
          <w:rFonts w:eastAsia="Times New Roman"/>
          <w:color w:val="auto"/>
          <w:sz w:val="22"/>
          <w:szCs w:val="22"/>
        </w:rPr>
      </w:pPr>
    </w:p>
    <w:p w14:paraId="088B878E" w14:textId="77777777" w:rsidR="004D146C" w:rsidRPr="00A05D44" w:rsidRDefault="004D146C" w:rsidP="00A05D44">
      <w:pPr>
        <w:numPr>
          <w:ilvl w:val="0"/>
          <w:numId w:val="25"/>
        </w:numPr>
        <w:tabs>
          <w:tab w:val="num" w:pos="567"/>
          <w:tab w:val="left" w:pos="3254"/>
        </w:tabs>
        <w:suppressAutoHyphens/>
        <w:spacing w:line="276" w:lineRule="auto"/>
        <w:ind w:left="1134" w:hanging="1134"/>
        <w:jc w:val="both"/>
        <w:rPr>
          <w:rFonts w:eastAsia="Times New Roman"/>
          <w:b/>
          <w:color w:val="auto"/>
          <w:sz w:val="22"/>
          <w:szCs w:val="22"/>
        </w:rPr>
      </w:pPr>
      <w:r w:rsidRPr="00A05D44">
        <w:rPr>
          <w:rFonts w:eastAsia="Times New Roman"/>
          <w:b/>
          <w:color w:val="auto"/>
          <w:sz w:val="22"/>
          <w:szCs w:val="22"/>
        </w:rPr>
        <w:lastRenderedPageBreak/>
        <w:t>Inne zmiany</w:t>
      </w:r>
    </w:p>
    <w:p w14:paraId="6BDC090E" w14:textId="037F6BDB" w:rsidR="004D146C" w:rsidRPr="00A05D44" w:rsidRDefault="004D146C" w:rsidP="00A05D44">
      <w:pPr>
        <w:numPr>
          <w:ilvl w:val="0"/>
          <w:numId w:val="27"/>
        </w:numPr>
        <w:tabs>
          <w:tab w:val="left" w:pos="993"/>
        </w:tabs>
        <w:suppressAutoHyphens/>
        <w:spacing w:line="276" w:lineRule="auto"/>
        <w:ind w:left="709" w:firstLine="0"/>
        <w:jc w:val="both"/>
        <w:rPr>
          <w:rFonts w:eastAsia="Times New Roman"/>
          <w:color w:val="auto"/>
          <w:sz w:val="22"/>
          <w:szCs w:val="22"/>
        </w:rPr>
      </w:pPr>
      <w:r w:rsidRPr="00A05D44">
        <w:rPr>
          <w:rFonts w:eastAsia="Times New Roman"/>
          <w:color w:val="auto"/>
          <w:sz w:val="22"/>
          <w:szCs w:val="22"/>
        </w:rPr>
        <w:t>w przypadku, gdy konieczność zmiany Umowy wynikać będzie z umów, wytycznych, zaleceń, decyzji lub innych dokumentów, którymi stroną lub autorem będą instytucje finansujące projekt</w:t>
      </w:r>
      <w:r w:rsidR="004D58B5">
        <w:rPr>
          <w:rFonts w:eastAsia="Times New Roman"/>
          <w:color w:val="auto"/>
          <w:sz w:val="22"/>
          <w:szCs w:val="22"/>
        </w:rPr>
        <w:t xml:space="preserve"> (biorące udział we wdrażaniu)</w:t>
      </w:r>
      <w:r w:rsidRPr="00A05D44">
        <w:rPr>
          <w:rFonts w:eastAsia="Times New Roman"/>
          <w:color w:val="auto"/>
          <w:sz w:val="22"/>
          <w:szCs w:val="22"/>
        </w:rPr>
        <w:t>;</w:t>
      </w:r>
    </w:p>
    <w:p w14:paraId="7354604F" w14:textId="77777777" w:rsidR="004D146C" w:rsidRPr="00A05D44" w:rsidRDefault="004D146C" w:rsidP="00A05D44">
      <w:pPr>
        <w:numPr>
          <w:ilvl w:val="0"/>
          <w:numId w:val="27"/>
        </w:numPr>
        <w:tabs>
          <w:tab w:val="left" w:pos="993"/>
        </w:tabs>
        <w:suppressAutoHyphens/>
        <w:spacing w:line="276" w:lineRule="auto"/>
        <w:ind w:left="709" w:firstLine="0"/>
        <w:jc w:val="both"/>
        <w:rPr>
          <w:rFonts w:eastAsia="Times New Roman"/>
          <w:color w:val="auto"/>
          <w:sz w:val="22"/>
          <w:szCs w:val="22"/>
        </w:rPr>
      </w:pPr>
      <w:r w:rsidRPr="00A05D44">
        <w:rPr>
          <w:rFonts w:eastAsia="Times New Roman"/>
          <w:color w:val="auto"/>
          <w:sz w:val="22"/>
          <w:szCs w:val="22"/>
        </w:rPr>
        <w:t>w przypadku zmiany, rozwiązania, odstąpienia, wygaśnięcia lub stwierdzenia nieważności umowy o dofinansowanie projektu;</w:t>
      </w:r>
    </w:p>
    <w:p w14:paraId="06FFAB37" w14:textId="77777777" w:rsidR="004D146C" w:rsidRPr="00A05D44" w:rsidRDefault="004D146C" w:rsidP="00A05D44">
      <w:pPr>
        <w:numPr>
          <w:ilvl w:val="0"/>
          <w:numId w:val="27"/>
        </w:numPr>
        <w:tabs>
          <w:tab w:val="left" w:pos="993"/>
        </w:tabs>
        <w:suppressAutoHyphens/>
        <w:spacing w:line="276" w:lineRule="auto"/>
        <w:ind w:left="709" w:firstLine="0"/>
        <w:jc w:val="both"/>
        <w:rPr>
          <w:rFonts w:eastAsia="Times New Roman"/>
          <w:color w:val="auto"/>
          <w:sz w:val="22"/>
          <w:szCs w:val="22"/>
        </w:rPr>
      </w:pPr>
      <w:r w:rsidRPr="00A05D44">
        <w:rPr>
          <w:rFonts w:eastAsia="Times New Roman"/>
          <w:color w:val="auto"/>
          <w:sz w:val="22"/>
          <w:szCs w:val="22"/>
        </w:rPr>
        <w:t>podczas wykonywania przedmiotu Umowy zaistnieje konieczność dokonania uszczegółowienia, wykładni lub doprecyzowania poszczególnych zapisów Umowy, nie powodujących zmiany celu i istoty Umowy;</w:t>
      </w:r>
    </w:p>
    <w:p w14:paraId="65170C2C" w14:textId="62C6FA49" w:rsidR="004D146C" w:rsidRPr="00A05D44" w:rsidRDefault="004D146C" w:rsidP="00A05D44">
      <w:pPr>
        <w:numPr>
          <w:ilvl w:val="0"/>
          <w:numId w:val="27"/>
        </w:numPr>
        <w:tabs>
          <w:tab w:val="left" w:pos="993"/>
        </w:tabs>
        <w:suppressAutoHyphens/>
        <w:spacing w:line="276" w:lineRule="auto"/>
        <w:ind w:left="709" w:firstLine="0"/>
        <w:jc w:val="both"/>
        <w:rPr>
          <w:rFonts w:eastAsia="Times New Roman"/>
          <w:color w:val="auto"/>
          <w:sz w:val="22"/>
          <w:szCs w:val="22"/>
        </w:rPr>
      </w:pPr>
      <w:r w:rsidRPr="00A05D44">
        <w:rPr>
          <w:rFonts w:eastAsia="Times New Roman"/>
          <w:color w:val="auto"/>
          <w:sz w:val="22"/>
          <w:szCs w:val="22"/>
        </w:rPr>
        <w:t>obiektywnie jest to niezbędne dla zachowania i realizacji celów Umowy, dla których została ona zawarta</w:t>
      </w:r>
      <w:r w:rsidR="004D58B5">
        <w:rPr>
          <w:rFonts w:eastAsia="Times New Roman"/>
          <w:color w:val="auto"/>
          <w:sz w:val="22"/>
          <w:szCs w:val="22"/>
        </w:rPr>
        <w:t>.</w:t>
      </w:r>
    </w:p>
    <w:p w14:paraId="3AEDA09B" w14:textId="77777777" w:rsidR="009802BE" w:rsidRPr="00A05D44" w:rsidRDefault="009802BE" w:rsidP="00A05D44">
      <w:pPr>
        <w:suppressAutoHyphens/>
        <w:spacing w:line="276" w:lineRule="auto"/>
        <w:jc w:val="both"/>
        <w:rPr>
          <w:rFonts w:eastAsia="Times New Roman"/>
          <w:color w:val="auto"/>
          <w:sz w:val="22"/>
          <w:szCs w:val="22"/>
        </w:rPr>
      </w:pPr>
    </w:p>
    <w:p w14:paraId="403AD05F" w14:textId="76397F13" w:rsidR="004D146C" w:rsidRPr="00A05D44" w:rsidRDefault="004D146C" w:rsidP="00A05D44">
      <w:pPr>
        <w:suppressAutoHyphens/>
        <w:spacing w:line="276" w:lineRule="auto"/>
        <w:jc w:val="both"/>
        <w:rPr>
          <w:rFonts w:eastAsia="Times New Roman"/>
          <w:b/>
          <w:color w:val="auto"/>
          <w:sz w:val="22"/>
          <w:szCs w:val="22"/>
        </w:rPr>
      </w:pPr>
      <w:r w:rsidRPr="00A05D44">
        <w:rPr>
          <w:rFonts w:eastAsia="Times New Roman"/>
          <w:color w:val="auto"/>
          <w:sz w:val="22"/>
          <w:szCs w:val="22"/>
        </w:rPr>
        <w:t>Warunkiem dokonania zmian, o których mowa w ust.1, 2, 3, 4, 5 jest złożenie wniosku przez stronę inicjującą zmianę zawierającego: opis propozycji zmiany, uzasadnienie zmiany, opis wpływu zmiany na terminy wykonania umowy, a w przypadku zmian dotyczących wynagrodzenia należne kwoty wraz z odpowiednim kosztorysem</w:t>
      </w:r>
      <w:r w:rsidR="004D58B5">
        <w:rPr>
          <w:rFonts w:eastAsia="Times New Roman"/>
          <w:color w:val="auto"/>
          <w:sz w:val="22"/>
          <w:szCs w:val="22"/>
        </w:rPr>
        <w:t>.</w:t>
      </w:r>
    </w:p>
    <w:p w14:paraId="2B58A4EE" w14:textId="77777777" w:rsidR="004D146C" w:rsidRPr="00A05D44" w:rsidRDefault="004D146C" w:rsidP="00A05D44">
      <w:pPr>
        <w:pStyle w:val="Akapitzlist"/>
        <w:numPr>
          <w:ilvl w:val="0"/>
          <w:numId w:val="19"/>
        </w:numPr>
        <w:shd w:val="clear" w:color="auto" w:fill="FFFFFF" w:themeFill="background1"/>
        <w:suppressAutoHyphens/>
        <w:spacing w:after="0"/>
        <w:jc w:val="both"/>
        <w:rPr>
          <w:rFonts w:ascii="Times New Roman" w:hAnsi="Times New Roman"/>
          <w:color w:val="auto"/>
          <w:sz w:val="22"/>
          <w:szCs w:val="22"/>
        </w:rPr>
      </w:pPr>
      <w:r w:rsidRPr="00A05D44">
        <w:rPr>
          <w:rFonts w:ascii="Times New Roman" w:hAnsi="Times New Roman"/>
          <w:color w:val="auto"/>
          <w:sz w:val="22"/>
          <w:szCs w:val="22"/>
        </w:rPr>
        <w:t>Zmiana wysokości wynagrodzenia (zmniejszenie/zwiększenie) wymaga Aneksu do umowy.</w:t>
      </w:r>
    </w:p>
    <w:p w14:paraId="02BBFED4" w14:textId="77777777" w:rsidR="004D146C" w:rsidRPr="00A05D44" w:rsidRDefault="004D146C" w:rsidP="00A05D44">
      <w:pPr>
        <w:pStyle w:val="Akapitzlist"/>
        <w:numPr>
          <w:ilvl w:val="0"/>
          <w:numId w:val="19"/>
        </w:numPr>
        <w:shd w:val="clear" w:color="auto" w:fill="FFFFFF" w:themeFill="background1"/>
        <w:spacing w:after="0"/>
        <w:jc w:val="both"/>
        <w:rPr>
          <w:rFonts w:ascii="Times New Roman" w:hAnsi="Times New Roman"/>
          <w:color w:val="auto"/>
          <w:sz w:val="22"/>
          <w:szCs w:val="22"/>
        </w:rPr>
      </w:pPr>
      <w:r w:rsidRPr="00A05D44">
        <w:rPr>
          <w:rFonts w:ascii="Times New Roman" w:hAnsi="Times New Roman"/>
          <w:color w:val="auto"/>
          <w:sz w:val="22"/>
          <w:szCs w:val="22"/>
        </w:rPr>
        <w:t xml:space="preserve">Zamawiający przewiduje wprowadzenie do Umowy zmian nieistotnych rozumianych jako zmiany Umowy wywołane przyczynami zewnętrznymi, które w sposób obiektywny uzasadniają potrzebę tej zmiany, niepowodująca zachwiania równowagi ekonomicznej pomiędzy wykonawcą a zamawiającym, które nie prowadzą również do zachwiania pozycji konkurencyjnej wykonawcy w stosunku do innych wykonawców biorących udział w postępowaniu, jak też nie prowadzą do zmiany kręgu wykonawców zdolnych do wykonania zamówienia lub zainteresowanych udziałem w postępowaniu (na zasadzie analogii do tez nr 61-70 wyroku ETS z dnia 19 czerwca 2008 r. w sprawie C-454/06).  </w:t>
      </w:r>
    </w:p>
    <w:p w14:paraId="012BBF9F" w14:textId="77777777" w:rsidR="004D146C" w:rsidRPr="00A05D44" w:rsidRDefault="004D146C" w:rsidP="00A05D44">
      <w:pPr>
        <w:spacing w:line="276" w:lineRule="auto"/>
        <w:jc w:val="both"/>
        <w:rPr>
          <w:color w:val="auto"/>
          <w:sz w:val="22"/>
          <w:szCs w:val="22"/>
        </w:rPr>
      </w:pPr>
    </w:p>
    <w:p w14:paraId="4368BE52" w14:textId="3B102C53" w:rsidR="008E2F4F" w:rsidRPr="00CE079E" w:rsidRDefault="008E2F4F" w:rsidP="00A05D44">
      <w:pPr>
        <w:spacing w:line="276" w:lineRule="auto"/>
        <w:jc w:val="both"/>
        <w:outlineLvl w:val="0"/>
        <w:rPr>
          <w:b/>
          <w:sz w:val="22"/>
          <w:szCs w:val="22"/>
        </w:rPr>
      </w:pPr>
      <w:r w:rsidRPr="00CE079E">
        <w:rPr>
          <w:b/>
          <w:sz w:val="22"/>
          <w:szCs w:val="22"/>
        </w:rPr>
        <w:t>Istotne postanowienia umowne:</w:t>
      </w:r>
    </w:p>
    <w:p w14:paraId="112C479C" w14:textId="7B26517A" w:rsidR="008E2F4F" w:rsidRPr="00CE079E" w:rsidRDefault="008E2F4F" w:rsidP="008E2F4F">
      <w:pPr>
        <w:pStyle w:val="Akapitzlist"/>
        <w:numPr>
          <w:ilvl w:val="3"/>
          <w:numId w:val="25"/>
        </w:numPr>
        <w:ind w:left="709" w:hanging="283"/>
        <w:jc w:val="both"/>
        <w:outlineLvl w:val="0"/>
        <w:rPr>
          <w:rFonts w:ascii="Times New Roman" w:hAnsi="Times New Roman"/>
          <w:bCs/>
          <w:sz w:val="22"/>
          <w:szCs w:val="22"/>
        </w:rPr>
      </w:pPr>
      <w:r w:rsidRPr="00CE079E">
        <w:rPr>
          <w:rFonts w:ascii="Times New Roman" w:hAnsi="Times New Roman"/>
          <w:bCs/>
          <w:sz w:val="22"/>
          <w:szCs w:val="22"/>
        </w:rPr>
        <w:t xml:space="preserve">Niniejsze zapytanie ofertowe stanowi integralną część Umowy i zawiera jej </w:t>
      </w:r>
      <w:proofErr w:type="spellStart"/>
      <w:r w:rsidRPr="00CE079E">
        <w:rPr>
          <w:rFonts w:ascii="Times New Roman" w:hAnsi="Times New Roman"/>
          <w:bCs/>
          <w:i/>
          <w:iCs/>
          <w:sz w:val="22"/>
          <w:szCs w:val="22"/>
        </w:rPr>
        <w:t>essentiaglia</w:t>
      </w:r>
      <w:proofErr w:type="spellEnd"/>
      <w:r w:rsidRPr="00CE079E">
        <w:rPr>
          <w:rFonts w:ascii="Times New Roman" w:hAnsi="Times New Roman"/>
          <w:bCs/>
          <w:i/>
          <w:iCs/>
          <w:sz w:val="22"/>
          <w:szCs w:val="22"/>
        </w:rPr>
        <w:t xml:space="preserve"> </w:t>
      </w:r>
      <w:proofErr w:type="spellStart"/>
      <w:r w:rsidRPr="00CE079E">
        <w:rPr>
          <w:rFonts w:ascii="Times New Roman" w:hAnsi="Times New Roman"/>
          <w:bCs/>
          <w:i/>
          <w:iCs/>
          <w:sz w:val="22"/>
          <w:szCs w:val="22"/>
        </w:rPr>
        <w:t>negoti</w:t>
      </w:r>
      <w:proofErr w:type="spellEnd"/>
      <w:r w:rsidRPr="00CE079E">
        <w:rPr>
          <w:rFonts w:ascii="Times New Roman" w:hAnsi="Times New Roman"/>
          <w:bCs/>
          <w:sz w:val="22"/>
          <w:szCs w:val="22"/>
        </w:rPr>
        <w:t>,</w:t>
      </w:r>
    </w:p>
    <w:p w14:paraId="16B6BABB" w14:textId="7CACD13A" w:rsidR="008E2F4F" w:rsidRPr="00CE079E" w:rsidRDefault="008E2F4F" w:rsidP="00A05D44">
      <w:pPr>
        <w:pStyle w:val="Akapitzlist"/>
        <w:numPr>
          <w:ilvl w:val="3"/>
          <w:numId w:val="25"/>
        </w:numPr>
        <w:ind w:left="709" w:hanging="283"/>
        <w:jc w:val="both"/>
        <w:outlineLvl w:val="0"/>
        <w:rPr>
          <w:rFonts w:ascii="Times New Roman" w:hAnsi="Times New Roman"/>
          <w:bCs/>
          <w:sz w:val="22"/>
          <w:szCs w:val="22"/>
        </w:rPr>
      </w:pPr>
      <w:r w:rsidRPr="00CE079E">
        <w:rPr>
          <w:rFonts w:ascii="Times New Roman" w:hAnsi="Times New Roman"/>
          <w:bCs/>
          <w:sz w:val="22"/>
          <w:szCs w:val="22"/>
        </w:rPr>
        <w:t>Wykonawca zobowiązany będzie w okresie realizacji usługi świadczyć usługi w terminach i w zakresie oczekiwanym przez Zamawiającego pod rygorem odstąpienia umowy.</w:t>
      </w:r>
    </w:p>
    <w:p w14:paraId="0662D783" w14:textId="5A5C019D" w:rsidR="00A40F97" w:rsidRPr="00A05D44" w:rsidRDefault="00A40F97" w:rsidP="00A05D44">
      <w:pPr>
        <w:spacing w:line="276" w:lineRule="auto"/>
        <w:jc w:val="both"/>
        <w:outlineLvl w:val="0"/>
        <w:rPr>
          <w:b/>
          <w:sz w:val="22"/>
          <w:szCs w:val="22"/>
        </w:rPr>
      </w:pPr>
      <w:r w:rsidRPr="00A05D44">
        <w:rPr>
          <w:b/>
          <w:sz w:val="22"/>
          <w:szCs w:val="22"/>
        </w:rPr>
        <w:t>Zamawiający (</w:t>
      </w:r>
      <w:r w:rsidR="00046599" w:rsidRPr="00A05D44">
        <w:rPr>
          <w:b/>
          <w:sz w:val="22"/>
          <w:szCs w:val="22"/>
        </w:rPr>
        <w:t>B</w:t>
      </w:r>
      <w:r w:rsidRPr="00A05D44">
        <w:rPr>
          <w:b/>
          <w:sz w:val="22"/>
          <w:szCs w:val="22"/>
        </w:rPr>
        <w:t xml:space="preserve">eneficjent) </w:t>
      </w:r>
    </w:p>
    <w:p w14:paraId="1AEB582E" w14:textId="77777777" w:rsidR="00896ED0" w:rsidRPr="00A05D44" w:rsidRDefault="00896ED0" w:rsidP="00A05D44">
      <w:pPr>
        <w:spacing w:line="276" w:lineRule="auto"/>
        <w:rPr>
          <w:bCs/>
          <w:color w:val="auto"/>
          <w:sz w:val="22"/>
          <w:szCs w:val="22"/>
        </w:rPr>
      </w:pPr>
      <w:r w:rsidRPr="00A05D44">
        <w:rPr>
          <w:bCs/>
          <w:color w:val="auto"/>
          <w:sz w:val="22"/>
          <w:szCs w:val="22"/>
        </w:rPr>
        <w:t>Ośrodek Integracji Społecznej</w:t>
      </w:r>
    </w:p>
    <w:p w14:paraId="51A28EB0" w14:textId="77777777" w:rsidR="00896ED0" w:rsidRPr="00A05D44" w:rsidRDefault="00896ED0" w:rsidP="00A05D44">
      <w:pPr>
        <w:spacing w:line="276" w:lineRule="auto"/>
        <w:rPr>
          <w:bCs/>
          <w:color w:val="auto"/>
          <w:sz w:val="22"/>
          <w:szCs w:val="22"/>
        </w:rPr>
      </w:pPr>
      <w:r w:rsidRPr="00A05D44">
        <w:rPr>
          <w:bCs/>
          <w:color w:val="auto"/>
          <w:sz w:val="22"/>
          <w:szCs w:val="22"/>
        </w:rPr>
        <w:t>ul. Prosta 47a</w:t>
      </w:r>
    </w:p>
    <w:p w14:paraId="5B617750" w14:textId="29D083F8" w:rsidR="00896ED0" w:rsidRPr="00A05D44" w:rsidRDefault="00896ED0" w:rsidP="00A05D44">
      <w:pPr>
        <w:spacing w:line="276" w:lineRule="auto"/>
        <w:rPr>
          <w:bCs/>
          <w:color w:val="auto"/>
          <w:sz w:val="22"/>
          <w:szCs w:val="22"/>
        </w:rPr>
      </w:pPr>
      <w:r w:rsidRPr="00A05D44">
        <w:rPr>
          <w:bCs/>
          <w:color w:val="auto"/>
          <w:sz w:val="22"/>
          <w:szCs w:val="22"/>
        </w:rPr>
        <w:t>65-783 Zielona Góra</w:t>
      </w:r>
    </w:p>
    <w:p w14:paraId="30E98060" w14:textId="715EBB69" w:rsidR="00113171" w:rsidRPr="00A05D44" w:rsidRDefault="00113171" w:rsidP="00A05D44">
      <w:pPr>
        <w:spacing w:line="276" w:lineRule="auto"/>
        <w:rPr>
          <w:bCs/>
          <w:color w:val="auto"/>
          <w:sz w:val="22"/>
          <w:szCs w:val="22"/>
        </w:rPr>
      </w:pPr>
      <w:r w:rsidRPr="00A05D44">
        <w:rPr>
          <w:bCs/>
          <w:color w:val="auto"/>
          <w:sz w:val="22"/>
          <w:szCs w:val="22"/>
        </w:rPr>
        <w:t xml:space="preserve">NIP: </w:t>
      </w:r>
      <w:r w:rsidR="00896ED0" w:rsidRPr="00A05D44">
        <w:rPr>
          <w:bCs/>
          <w:color w:val="auto"/>
          <w:sz w:val="22"/>
          <w:szCs w:val="22"/>
        </w:rPr>
        <w:t>9291661098</w:t>
      </w:r>
      <w:r w:rsidR="00CE079E">
        <w:rPr>
          <w:bCs/>
          <w:color w:val="auto"/>
          <w:sz w:val="22"/>
          <w:szCs w:val="22"/>
        </w:rPr>
        <w:t xml:space="preserve">, </w:t>
      </w:r>
      <w:r w:rsidRPr="00A05D44">
        <w:rPr>
          <w:bCs/>
          <w:color w:val="auto"/>
          <w:sz w:val="22"/>
          <w:szCs w:val="22"/>
        </w:rPr>
        <w:t xml:space="preserve">REGON: </w:t>
      </w:r>
      <w:r w:rsidR="00896ED0" w:rsidRPr="00A05D44">
        <w:rPr>
          <w:bCs/>
          <w:color w:val="auto"/>
          <w:sz w:val="22"/>
          <w:szCs w:val="22"/>
        </w:rPr>
        <w:t>971297821</w:t>
      </w:r>
      <w:r w:rsidR="00CE079E">
        <w:rPr>
          <w:bCs/>
          <w:color w:val="auto"/>
          <w:sz w:val="22"/>
          <w:szCs w:val="22"/>
        </w:rPr>
        <w:t xml:space="preserve">, </w:t>
      </w:r>
      <w:r w:rsidRPr="00A05D44">
        <w:rPr>
          <w:bCs/>
          <w:color w:val="auto"/>
          <w:sz w:val="22"/>
          <w:szCs w:val="22"/>
        </w:rPr>
        <w:t xml:space="preserve">KRS: </w:t>
      </w:r>
      <w:r w:rsidR="00896ED0" w:rsidRPr="00A05D44">
        <w:rPr>
          <w:bCs/>
          <w:color w:val="auto"/>
          <w:sz w:val="22"/>
          <w:szCs w:val="22"/>
        </w:rPr>
        <w:t>0000125956</w:t>
      </w:r>
    </w:p>
    <w:p w14:paraId="2EEA0525" w14:textId="4DFFAE86" w:rsidR="00896ED0" w:rsidRPr="00A05D44" w:rsidRDefault="00896ED0" w:rsidP="00A05D44">
      <w:pPr>
        <w:spacing w:line="276" w:lineRule="auto"/>
        <w:jc w:val="both"/>
        <w:rPr>
          <w:color w:val="auto"/>
          <w:sz w:val="22"/>
          <w:szCs w:val="22"/>
          <w:lang w:val="en-GB"/>
        </w:rPr>
      </w:pPr>
      <w:r w:rsidRPr="00A05D44">
        <w:rPr>
          <w:color w:val="auto"/>
          <w:sz w:val="22"/>
          <w:szCs w:val="22"/>
          <w:lang w:val="en-GB"/>
        </w:rPr>
        <w:t xml:space="preserve">691912740, e-mail: </w:t>
      </w:r>
      <w:hyperlink r:id="rId10" w:history="1">
        <w:r w:rsidRPr="00A05D44">
          <w:rPr>
            <w:rStyle w:val="Hipercze"/>
            <w:sz w:val="22"/>
            <w:szCs w:val="22"/>
            <w:lang w:val="en-GB"/>
          </w:rPr>
          <w:t>osrodek.zacisze@gmail.com</w:t>
        </w:r>
      </w:hyperlink>
      <w:r w:rsidRPr="00A05D44">
        <w:rPr>
          <w:color w:val="auto"/>
          <w:sz w:val="22"/>
          <w:szCs w:val="22"/>
          <w:lang w:val="en-GB"/>
        </w:rPr>
        <w:t xml:space="preserve"> </w:t>
      </w:r>
    </w:p>
    <w:p w14:paraId="6EE3D52F" w14:textId="77777777" w:rsidR="007337F6" w:rsidRDefault="00A40F97" w:rsidP="00A05D44">
      <w:pPr>
        <w:spacing w:line="276" w:lineRule="auto"/>
        <w:jc w:val="both"/>
        <w:rPr>
          <w:sz w:val="22"/>
          <w:szCs w:val="22"/>
        </w:rPr>
      </w:pPr>
      <w:r w:rsidRPr="00A05D44">
        <w:rPr>
          <w:b/>
          <w:sz w:val="22"/>
          <w:szCs w:val="22"/>
        </w:rPr>
        <w:t>Tytuł projektu</w:t>
      </w:r>
      <w:r w:rsidR="00046599" w:rsidRPr="00A05D44">
        <w:rPr>
          <w:b/>
          <w:sz w:val="22"/>
          <w:szCs w:val="22"/>
        </w:rPr>
        <w:t>:</w:t>
      </w:r>
      <w:r w:rsidRPr="00A05D44">
        <w:rPr>
          <w:sz w:val="22"/>
          <w:szCs w:val="22"/>
        </w:rPr>
        <w:t xml:space="preserve"> </w:t>
      </w:r>
      <w:r w:rsidR="007337F6" w:rsidRPr="007337F6">
        <w:rPr>
          <w:sz w:val="22"/>
          <w:szCs w:val="22"/>
        </w:rPr>
        <w:t>„Włączenie społeczne w oparciu o Centrum Integracji Społecznej oraz stowarzyszenia/organizacje działające na rzecz osób niepełnosprawnych, biernych zawodowo, bezrobotnych oraz bezdomnych-projekt dla całego obszaru ZNOF-Etap I (lata 2024-2026)”</w:t>
      </w:r>
    </w:p>
    <w:p w14:paraId="1E591ED9" w14:textId="77777777" w:rsidR="00046599" w:rsidRPr="00A05D44" w:rsidRDefault="00046599" w:rsidP="00A05D44">
      <w:pPr>
        <w:spacing w:line="276" w:lineRule="auto"/>
        <w:jc w:val="both"/>
        <w:outlineLvl w:val="0"/>
        <w:rPr>
          <w:b/>
          <w:sz w:val="22"/>
          <w:szCs w:val="22"/>
        </w:rPr>
      </w:pPr>
    </w:p>
    <w:p w14:paraId="5D070772" w14:textId="1F947BAB" w:rsidR="00FB47D7" w:rsidRPr="00A05D44" w:rsidRDefault="00FB47D7" w:rsidP="00A05D44">
      <w:pPr>
        <w:spacing w:line="276" w:lineRule="auto"/>
        <w:jc w:val="both"/>
        <w:outlineLvl w:val="0"/>
        <w:rPr>
          <w:b/>
          <w:sz w:val="22"/>
          <w:szCs w:val="22"/>
        </w:rPr>
      </w:pPr>
      <w:r w:rsidRPr="00A05D44">
        <w:rPr>
          <w:b/>
          <w:sz w:val="22"/>
          <w:szCs w:val="22"/>
        </w:rPr>
        <w:t>Źródła finansowania</w:t>
      </w:r>
    </w:p>
    <w:p w14:paraId="056A74A0" w14:textId="5D92A73F" w:rsidR="00896ED0" w:rsidRPr="00A05D44" w:rsidRDefault="00FB47D7" w:rsidP="00A05D44">
      <w:pPr>
        <w:spacing w:line="276" w:lineRule="auto"/>
        <w:jc w:val="both"/>
        <w:rPr>
          <w:sz w:val="22"/>
          <w:szCs w:val="22"/>
        </w:rPr>
      </w:pPr>
      <w:r w:rsidRPr="00A05D44">
        <w:rPr>
          <w:sz w:val="22"/>
          <w:szCs w:val="22"/>
        </w:rPr>
        <w:t xml:space="preserve">Zakup jest przewidywany do sfinansowania przez Unię Europejską ze środków Europejskiego Funduszu Rozwoju Regionalnego w ramach </w:t>
      </w:r>
      <w:r w:rsidR="00AF21C0" w:rsidRPr="00A05D44">
        <w:rPr>
          <w:sz w:val="22"/>
          <w:szCs w:val="22"/>
        </w:rPr>
        <w:t>w ramach projektu</w:t>
      </w:r>
      <w:r w:rsidR="00896ED0" w:rsidRPr="00A05D44">
        <w:rPr>
          <w:sz w:val="22"/>
          <w:szCs w:val="22"/>
        </w:rPr>
        <w:t xml:space="preserve"> z </w:t>
      </w:r>
      <w:r w:rsidR="007337F6" w:rsidRPr="007337F6">
        <w:rPr>
          <w:sz w:val="22"/>
          <w:szCs w:val="22"/>
        </w:rPr>
        <w:t>Fundusze Europejskie dla Lubuskiego 2021-2027</w:t>
      </w:r>
    </w:p>
    <w:p w14:paraId="47CFA0E3" w14:textId="4BDBBE34" w:rsidR="00242279" w:rsidRPr="00A05D44" w:rsidRDefault="007337F6" w:rsidP="00A05D44">
      <w:pPr>
        <w:spacing w:line="276" w:lineRule="auto"/>
        <w:jc w:val="both"/>
        <w:rPr>
          <w:sz w:val="22"/>
          <w:szCs w:val="22"/>
        </w:rPr>
      </w:pPr>
      <w:r w:rsidRPr="007337F6">
        <w:rPr>
          <w:sz w:val="22"/>
          <w:szCs w:val="22"/>
        </w:rPr>
        <w:t>Działanie FELB.06.11 Aktywna integracja społeczno-zawodowa - ZIT</w:t>
      </w:r>
    </w:p>
    <w:p w14:paraId="54ACC4A0" w14:textId="77777777" w:rsidR="00AF21C0" w:rsidRPr="00A05D44" w:rsidRDefault="00AF21C0" w:rsidP="00A05D44">
      <w:pPr>
        <w:spacing w:line="276" w:lineRule="auto"/>
        <w:jc w:val="both"/>
        <w:rPr>
          <w:color w:val="auto"/>
          <w:sz w:val="22"/>
          <w:szCs w:val="22"/>
        </w:rPr>
      </w:pPr>
    </w:p>
    <w:p w14:paraId="2B0454DC" w14:textId="77777777" w:rsidR="00D15605" w:rsidRPr="00A05D44" w:rsidRDefault="005658E4" w:rsidP="00A05D44">
      <w:pPr>
        <w:numPr>
          <w:ilvl w:val="0"/>
          <w:numId w:val="1"/>
        </w:numPr>
        <w:spacing w:line="276" w:lineRule="auto"/>
        <w:ind w:left="284"/>
        <w:rPr>
          <w:b/>
          <w:color w:val="auto"/>
          <w:sz w:val="22"/>
          <w:szCs w:val="22"/>
        </w:rPr>
      </w:pPr>
      <w:r w:rsidRPr="00A05D44">
        <w:rPr>
          <w:b/>
          <w:color w:val="auto"/>
          <w:sz w:val="22"/>
          <w:szCs w:val="22"/>
        </w:rPr>
        <w:t>Załączniki:</w:t>
      </w:r>
    </w:p>
    <w:p w14:paraId="60384127" w14:textId="77777777" w:rsidR="00D15605" w:rsidRPr="00A05D44" w:rsidRDefault="005658E4" w:rsidP="00A05D44">
      <w:pPr>
        <w:spacing w:line="276" w:lineRule="auto"/>
        <w:ind w:left="1985" w:hanging="1701"/>
        <w:rPr>
          <w:color w:val="auto"/>
          <w:sz w:val="22"/>
          <w:szCs w:val="22"/>
        </w:rPr>
      </w:pPr>
      <w:r w:rsidRPr="00A05D44">
        <w:rPr>
          <w:color w:val="auto"/>
          <w:sz w:val="22"/>
          <w:szCs w:val="22"/>
        </w:rPr>
        <w:t xml:space="preserve">– załącznik nr 1 – </w:t>
      </w:r>
      <w:r w:rsidRPr="00A05D44">
        <w:rPr>
          <w:b/>
          <w:i/>
          <w:color w:val="auto"/>
          <w:sz w:val="22"/>
          <w:szCs w:val="22"/>
        </w:rPr>
        <w:t>Formularz Ofertowy</w:t>
      </w:r>
    </w:p>
    <w:p w14:paraId="69286F13" w14:textId="77777777" w:rsidR="00D15605" w:rsidRPr="00A05D44" w:rsidRDefault="005658E4" w:rsidP="00A05D44">
      <w:pPr>
        <w:spacing w:line="276" w:lineRule="auto"/>
        <w:ind w:left="1985" w:hanging="1701"/>
        <w:rPr>
          <w:b/>
          <w:i/>
          <w:color w:val="auto"/>
          <w:sz w:val="22"/>
          <w:szCs w:val="22"/>
        </w:rPr>
      </w:pPr>
      <w:r w:rsidRPr="00A05D44">
        <w:rPr>
          <w:color w:val="auto"/>
          <w:sz w:val="22"/>
          <w:szCs w:val="22"/>
        </w:rPr>
        <w:t xml:space="preserve">– załącznik nr 2 – </w:t>
      </w:r>
      <w:r w:rsidRPr="00A05D44">
        <w:rPr>
          <w:b/>
          <w:i/>
          <w:color w:val="auto"/>
          <w:sz w:val="22"/>
          <w:szCs w:val="22"/>
        </w:rPr>
        <w:t>Oświadczenie o spełnianiu warunków udziału w postępowaniu</w:t>
      </w:r>
    </w:p>
    <w:p w14:paraId="4F3A1A0C" w14:textId="77777777" w:rsidR="00A74FB1" w:rsidRPr="00A05D44" w:rsidRDefault="005658E4" w:rsidP="00A05D44">
      <w:pPr>
        <w:spacing w:line="276" w:lineRule="auto"/>
        <w:ind w:left="1985" w:hanging="1701"/>
        <w:rPr>
          <w:b/>
          <w:i/>
          <w:color w:val="auto"/>
          <w:sz w:val="22"/>
          <w:szCs w:val="22"/>
        </w:rPr>
      </w:pPr>
      <w:r w:rsidRPr="00A05D44">
        <w:rPr>
          <w:color w:val="auto"/>
          <w:sz w:val="22"/>
          <w:szCs w:val="22"/>
        </w:rPr>
        <w:t xml:space="preserve">– załącznik nr 3 – </w:t>
      </w:r>
      <w:r w:rsidRPr="00A05D44">
        <w:rPr>
          <w:b/>
          <w:i/>
          <w:color w:val="auto"/>
          <w:sz w:val="22"/>
          <w:szCs w:val="22"/>
        </w:rPr>
        <w:t>Oświadczenie o braku powiązań osobowych, organizacyjnych i kapitałowych</w:t>
      </w:r>
    </w:p>
    <w:p w14:paraId="030618A7" w14:textId="433C69C9" w:rsidR="00A74FB1" w:rsidRDefault="00A74FB1" w:rsidP="00A05D44">
      <w:pPr>
        <w:spacing w:line="276" w:lineRule="auto"/>
        <w:ind w:firstLine="284"/>
        <w:rPr>
          <w:b/>
          <w:i/>
          <w:color w:val="auto"/>
          <w:sz w:val="22"/>
          <w:szCs w:val="22"/>
        </w:rPr>
      </w:pPr>
      <w:r w:rsidRPr="00A05D44">
        <w:rPr>
          <w:color w:val="auto"/>
          <w:sz w:val="22"/>
          <w:szCs w:val="22"/>
        </w:rPr>
        <w:t xml:space="preserve">- załącznik nr </w:t>
      </w:r>
      <w:r w:rsidR="004455EB" w:rsidRPr="00A05D44">
        <w:rPr>
          <w:color w:val="auto"/>
          <w:sz w:val="22"/>
          <w:szCs w:val="22"/>
        </w:rPr>
        <w:t>4</w:t>
      </w:r>
      <w:r w:rsidRPr="00A05D44">
        <w:rPr>
          <w:b/>
          <w:i/>
          <w:color w:val="auto"/>
          <w:sz w:val="22"/>
          <w:szCs w:val="22"/>
        </w:rPr>
        <w:t xml:space="preserve"> – Wykaz </w:t>
      </w:r>
      <w:r w:rsidR="004B3B4A">
        <w:rPr>
          <w:b/>
          <w:i/>
          <w:color w:val="auto"/>
          <w:sz w:val="22"/>
          <w:szCs w:val="22"/>
        </w:rPr>
        <w:t>osób skierowanych do realizacji zamówienia.</w:t>
      </w:r>
    </w:p>
    <w:p w14:paraId="0DD80A85" w14:textId="412C59BD" w:rsidR="007337F6" w:rsidRPr="00A05D44" w:rsidRDefault="007337F6" w:rsidP="007337F6">
      <w:pPr>
        <w:spacing w:line="276" w:lineRule="auto"/>
        <w:ind w:firstLine="284"/>
        <w:rPr>
          <w:b/>
          <w:i/>
          <w:color w:val="auto"/>
          <w:sz w:val="22"/>
          <w:szCs w:val="22"/>
        </w:rPr>
      </w:pPr>
      <w:r w:rsidRPr="00A05D44">
        <w:rPr>
          <w:color w:val="auto"/>
          <w:sz w:val="22"/>
          <w:szCs w:val="22"/>
        </w:rPr>
        <w:t xml:space="preserve">- załącznik nr </w:t>
      </w:r>
      <w:r>
        <w:rPr>
          <w:color w:val="auto"/>
          <w:sz w:val="22"/>
          <w:szCs w:val="22"/>
        </w:rPr>
        <w:t>5</w:t>
      </w:r>
      <w:r w:rsidRPr="00A05D44">
        <w:rPr>
          <w:b/>
          <w:i/>
          <w:color w:val="auto"/>
          <w:sz w:val="22"/>
          <w:szCs w:val="22"/>
        </w:rPr>
        <w:t xml:space="preserve"> – Oświadczenie RODO.</w:t>
      </w:r>
    </w:p>
    <w:p w14:paraId="602227BA" w14:textId="77777777" w:rsidR="00D76548" w:rsidRPr="00A05D44" w:rsidRDefault="00D76548" w:rsidP="00A05D44">
      <w:pPr>
        <w:spacing w:line="276" w:lineRule="auto"/>
        <w:jc w:val="right"/>
        <w:outlineLvl w:val="0"/>
        <w:rPr>
          <w:b/>
          <w:i/>
        </w:rPr>
      </w:pPr>
    </w:p>
    <w:p w14:paraId="432F8C91" w14:textId="77777777" w:rsidR="008B7EFF" w:rsidRDefault="008B7EFF" w:rsidP="00863D8D">
      <w:pPr>
        <w:spacing w:line="276" w:lineRule="auto"/>
        <w:outlineLvl w:val="0"/>
        <w:rPr>
          <w:b/>
          <w:i/>
        </w:rPr>
      </w:pPr>
    </w:p>
    <w:p w14:paraId="68284050" w14:textId="77777777" w:rsidR="008B7EFF" w:rsidRDefault="008B7EFF" w:rsidP="00863D8D">
      <w:pPr>
        <w:spacing w:line="276" w:lineRule="auto"/>
        <w:outlineLvl w:val="0"/>
        <w:rPr>
          <w:b/>
          <w:i/>
        </w:rPr>
      </w:pPr>
    </w:p>
    <w:p w14:paraId="3CECA92F" w14:textId="77777777" w:rsidR="00173B60" w:rsidRDefault="00173B60" w:rsidP="004B3B4A">
      <w:pPr>
        <w:spacing w:line="276" w:lineRule="auto"/>
        <w:outlineLvl w:val="0"/>
        <w:rPr>
          <w:b/>
          <w:i/>
        </w:rPr>
      </w:pPr>
    </w:p>
    <w:p w14:paraId="1F805B94" w14:textId="6B27E702" w:rsidR="00D15605" w:rsidRPr="00A05D44" w:rsidRDefault="005658E4" w:rsidP="00A05D44">
      <w:pPr>
        <w:spacing w:line="276" w:lineRule="auto"/>
        <w:jc w:val="right"/>
        <w:outlineLvl w:val="0"/>
        <w:rPr>
          <w:b/>
          <w:i/>
        </w:rPr>
      </w:pPr>
      <w:r w:rsidRPr="00A05D44">
        <w:rPr>
          <w:b/>
          <w:i/>
        </w:rPr>
        <w:t>Załącznik nr 1</w:t>
      </w:r>
    </w:p>
    <w:p w14:paraId="1A46006E" w14:textId="77777777" w:rsidR="00D15605" w:rsidRPr="00A05D44" w:rsidRDefault="00D15605" w:rsidP="00A05D44">
      <w:pPr>
        <w:spacing w:line="276" w:lineRule="auto"/>
        <w:rPr>
          <w:sz w:val="18"/>
          <w:szCs w:val="18"/>
        </w:rPr>
      </w:pPr>
    </w:p>
    <w:p w14:paraId="0A8B3044" w14:textId="77777777" w:rsidR="00D15605" w:rsidRPr="00A05D44" w:rsidRDefault="00D15605" w:rsidP="00A05D44">
      <w:pPr>
        <w:spacing w:line="276" w:lineRule="auto"/>
        <w:rPr>
          <w:sz w:val="18"/>
          <w:szCs w:val="18"/>
        </w:rPr>
      </w:pPr>
    </w:p>
    <w:p w14:paraId="7D679A5E" w14:textId="77777777" w:rsidR="00173B60" w:rsidRDefault="00173B60" w:rsidP="00A05D44">
      <w:pPr>
        <w:spacing w:line="276" w:lineRule="auto"/>
        <w:rPr>
          <w:sz w:val="18"/>
          <w:szCs w:val="18"/>
        </w:rPr>
      </w:pPr>
    </w:p>
    <w:p w14:paraId="13444BCE" w14:textId="77777777" w:rsidR="004B3B4A" w:rsidRPr="00A05D44" w:rsidRDefault="004B3B4A" w:rsidP="004B3B4A">
      <w:pPr>
        <w:tabs>
          <w:tab w:val="left" w:pos="5812"/>
        </w:tabs>
        <w:spacing w:line="276" w:lineRule="auto"/>
        <w:ind w:right="-828"/>
        <w:contextualSpacing/>
        <w:rPr>
          <w:sz w:val="20"/>
          <w:szCs w:val="20"/>
        </w:rPr>
      </w:pPr>
      <w:r w:rsidRPr="00A05D44">
        <w:rPr>
          <w:sz w:val="20"/>
          <w:szCs w:val="20"/>
        </w:rPr>
        <w:t>…..……………………………………………</w:t>
      </w:r>
    </w:p>
    <w:p w14:paraId="3E1CCBFE" w14:textId="77777777" w:rsidR="004B3B4A" w:rsidRDefault="004B3B4A" w:rsidP="004B3B4A">
      <w:pPr>
        <w:tabs>
          <w:tab w:val="left" w:pos="5812"/>
        </w:tabs>
        <w:spacing w:line="276" w:lineRule="auto"/>
        <w:ind w:right="-828"/>
        <w:contextualSpacing/>
        <w:rPr>
          <w:i/>
          <w:sz w:val="16"/>
          <w:szCs w:val="16"/>
        </w:rPr>
      </w:pPr>
      <w:r w:rsidRPr="00A05D44">
        <w:rPr>
          <w:sz w:val="12"/>
          <w:szCs w:val="12"/>
        </w:rPr>
        <w:t xml:space="preserve">   </w:t>
      </w:r>
      <w:r>
        <w:rPr>
          <w:sz w:val="12"/>
          <w:szCs w:val="12"/>
        </w:rPr>
        <w:t>(</w:t>
      </w:r>
      <w:r>
        <w:rPr>
          <w:i/>
          <w:sz w:val="16"/>
          <w:szCs w:val="16"/>
        </w:rPr>
        <w:t xml:space="preserve">Nazwa i adres </w:t>
      </w:r>
      <w:r w:rsidRPr="00A05D44">
        <w:rPr>
          <w:i/>
          <w:sz w:val="16"/>
          <w:szCs w:val="16"/>
        </w:rPr>
        <w:t xml:space="preserve"> Wykonawcy)</w:t>
      </w:r>
    </w:p>
    <w:p w14:paraId="3B24DDD5" w14:textId="77777777" w:rsidR="004B3B4A" w:rsidRPr="00A05D44" w:rsidRDefault="004B3B4A" w:rsidP="004B3B4A">
      <w:pPr>
        <w:spacing w:line="276" w:lineRule="auto"/>
        <w:ind w:left="4956" w:firstLine="708"/>
        <w:rPr>
          <w:rFonts w:eastAsia="Times New Roman"/>
          <w:b/>
          <w:i/>
          <w:color w:val="auto"/>
        </w:rPr>
      </w:pPr>
      <w:r w:rsidRPr="00A05D44">
        <w:rPr>
          <w:rFonts w:eastAsia="Times New Roman"/>
          <w:b/>
          <w:i/>
          <w:color w:val="auto"/>
        </w:rPr>
        <w:t>Ośrodek Integracji Społecznej</w:t>
      </w:r>
    </w:p>
    <w:p w14:paraId="105EF831" w14:textId="77777777" w:rsidR="004B3B4A" w:rsidRPr="00A05D44" w:rsidRDefault="004B3B4A" w:rsidP="004B3B4A">
      <w:pPr>
        <w:spacing w:line="276" w:lineRule="auto"/>
        <w:ind w:left="4956" w:firstLine="708"/>
        <w:rPr>
          <w:rFonts w:eastAsia="Times New Roman"/>
          <w:b/>
          <w:i/>
          <w:color w:val="auto"/>
        </w:rPr>
      </w:pPr>
      <w:r w:rsidRPr="00A05D44">
        <w:rPr>
          <w:rFonts w:eastAsia="Times New Roman"/>
          <w:b/>
          <w:i/>
          <w:color w:val="auto"/>
        </w:rPr>
        <w:t>ul. Prosta 47a</w:t>
      </w:r>
    </w:p>
    <w:p w14:paraId="2664320A" w14:textId="77777777" w:rsidR="004B3B4A" w:rsidRPr="00A05D44" w:rsidRDefault="004B3B4A" w:rsidP="004B3B4A">
      <w:pPr>
        <w:spacing w:line="276" w:lineRule="auto"/>
        <w:ind w:left="4956" w:firstLine="708"/>
        <w:rPr>
          <w:rFonts w:eastAsia="Times New Roman"/>
          <w:b/>
          <w:color w:val="auto"/>
        </w:rPr>
      </w:pPr>
      <w:r w:rsidRPr="00A05D44">
        <w:rPr>
          <w:rFonts w:eastAsia="Times New Roman"/>
          <w:b/>
          <w:i/>
          <w:color w:val="auto"/>
        </w:rPr>
        <w:t>65-783 Zielona Góra</w:t>
      </w:r>
    </w:p>
    <w:p w14:paraId="458C1B05" w14:textId="77777777" w:rsidR="00D15605" w:rsidRDefault="00D15605" w:rsidP="00A05D44">
      <w:pPr>
        <w:spacing w:line="276" w:lineRule="auto"/>
        <w:jc w:val="right"/>
        <w:rPr>
          <w:b/>
        </w:rPr>
      </w:pPr>
    </w:p>
    <w:p w14:paraId="6C8F95A2" w14:textId="77777777" w:rsidR="004B3B4A" w:rsidRDefault="004B3B4A" w:rsidP="00A05D44">
      <w:pPr>
        <w:spacing w:line="276" w:lineRule="auto"/>
        <w:jc w:val="right"/>
        <w:rPr>
          <w:b/>
        </w:rPr>
      </w:pPr>
    </w:p>
    <w:p w14:paraId="655CFB62" w14:textId="77777777" w:rsidR="004B3B4A" w:rsidRPr="00A05D44" w:rsidRDefault="004B3B4A" w:rsidP="00A05D44">
      <w:pPr>
        <w:spacing w:line="276" w:lineRule="auto"/>
        <w:jc w:val="right"/>
        <w:rPr>
          <w:b/>
        </w:rPr>
      </w:pPr>
    </w:p>
    <w:p w14:paraId="2AF55A32" w14:textId="77777777" w:rsidR="00D15605" w:rsidRPr="00A05D44" w:rsidRDefault="00D15605" w:rsidP="00A05D44">
      <w:pPr>
        <w:spacing w:line="276" w:lineRule="auto"/>
        <w:jc w:val="right"/>
        <w:rPr>
          <w:b/>
        </w:rPr>
      </w:pPr>
    </w:p>
    <w:p w14:paraId="2191FFAA" w14:textId="77777777" w:rsidR="00D15605" w:rsidRPr="00173B60" w:rsidRDefault="005658E4" w:rsidP="00A05D44">
      <w:pPr>
        <w:spacing w:line="276" w:lineRule="auto"/>
        <w:jc w:val="center"/>
        <w:outlineLvl w:val="0"/>
        <w:rPr>
          <w:b/>
          <w:sz w:val="28"/>
          <w:szCs w:val="28"/>
        </w:rPr>
      </w:pPr>
      <w:r w:rsidRPr="00173B60">
        <w:rPr>
          <w:b/>
          <w:sz w:val="28"/>
          <w:szCs w:val="28"/>
        </w:rPr>
        <w:t>FORMULARZ  OFERTOWY</w:t>
      </w:r>
    </w:p>
    <w:p w14:paraId="7909EBE1" w14:textId="77777777" w:rsidR="00D15605" w:rsidRPr="00A05D44" w:rsidRDefault="00D15605" w:rsidP="00A05D44">
      <w:pPr>
        <w:spacing w:line="276" w:lineRule="auto"/>
      </w:pPr>
    </w:p>
    <w:p w14:paraId="0CAB0FC0" w14:textId="77777777" w:rsidR="00D15605" w:rsidRPr="00A05D44" w:rsidRDefault="005658E4" w:rsidP="00A05D44">
      <w:pPr>
        <w:spacing w:line="276" w:lineRule="auto"/>
      </w:pPr>
      <w:r w:rsidRPr="00A05D44">
        <w:t>Ja/My, niżej podpisany/-i,</w:t>
      </w:r>
    </w:p>
    <w:p w14:paraId="1987F9B7" w14:textId="767E0D9A" w:rsidR="00D15605" w:rsidRPr="00A05D44" w:rsidRDefault="005658E4" w:rsidP="00A05D44">
      <w:pPr>
        <w:spacing w:line="276" w:lineRule="auto"/>
        <w:rPr>
          <w:sz w:val="18"/>
          <w:szCs w:val="18"/>
        </w:rPr>
      </w:pPr>
      <w:r w:rsidRPr="00A05D44">
        <w:rPr>
          <w:sz w:val="18"/>
          <w:szCs w:val="18"/>
        </w:rPr>
        <w:t xml:space="preserve"> . . . . . . . . . . . . . . . . . . . . . . . . . . . . . . . . . . . . . . . . . . . . . . . . . . . . . . . . . . . . . . . . . . . . . . . . . . . . . . . . . . . . . . . . . . . . . . . . . . . . . . . . . . . . . . . . . </w:t>
      </w:r>
    </w:p>
    <w:p w14:paraId="1083A777" w14:textId="77777777" w:rsidR="00D15605" w:rsidRPr="00A05D44" w:rsidRDefault="005658E4" w:rsidP="00A05D44">
      <w:pPr>
        <w:spacing w:line="276" w:lineRule="auto"/>
        <w:jc w:val="center"/>
        <w:rPr>
          <w:i/>
          <w:sz w:val="16"/>
          <w:szCs w:val="16"/>
        </w:rPr>
      </w:pPr>
      <w:r w:rsidRPr="00A05D44">
        <w:rPr>
          <w:i/>
          <w:sz w:val="16"/>
          <w:szCs w:val="16"/>
        </w:rPr>
        <w:t>(imię i nazwisko)</w:t>
      </w:r>
    </w:p>
    <w:p w14:paraId="25BC4CBC" w14:textId="77777777" w:rsidR="00D15605" w:rsidRPr="00A05D44" w:rsidRDefault="005658E4" w:rsidP="00A05D44">
      <w:pPr>
        <w:spacing w:line="276" w:lineRule="auto"/>
      </w:pPr>
      <w:r w:rsidRPr="00A05D44">
        <w:t>działając w imieniu i na rzecz:</w:t>
      </w:r>
    </w:p>
    <w:p w14:paraId="43D88D3B" w14:textId="5CDCBE03" w:rsidR="00D15605" w:rsidRPr="00A05D44" w:rsidRDefault="005658E4" w:rsidP="00A05D44">
      <w:pPr>
        <w:spacing w:line="276" w:lineRule="auto"/>
        <w:rPr>
          <w:sz w:val="18"/>
          <w:szCs w:val="18"/>
        </w:rPr>
      </w:pPr>
      <w:r w:rsidRPr="00A05D44">
        <w:rPr>
          <w:sz w:val="18"/>
          <w:szCs w:val="18"/>
        </w:rPr>
        <w:t xml:space="preserve">. . . . . . . . . . . . . . . . . . . . . . . . . . . . . . . . . . . . . . . . . . . . . . . . . . . . . . . . . . . . . . . . . . . . . . . . . . . . . . . . . . . . . . . . . . . . . . . . . . . . . . . . . . . . . . . . . </w:t>
      </w:r>
    </w:p>
    <w:p w14:paraId="65AEEE77" w14:textId="77777777" w:rsidR="00D15605" w:rsidRPr="00A05D44" w:rsidRDefault="005658E4" w:rsidP="00A05D44">
      <w:pPr>
        <w:spacing w:line="276" w:lineRule="auto"/>
        <w:jc w:val="center"/>
        <w:rPr>
          <w:i/>
          <w:sz w:val="16"/>
          <w:szCs w:val="16"/>
        </w:rPr>
      </w:pPr>
      <w:r w:rsidRPr="00A05D44">
        <w:rPr>
          <w:i/>
          <w:sz w:val="16"/>
          <w:szCs w:val="16"/>
        </w:rPr>
        <w:t xml:space="preserve">(nazwa </w:t>
      </w:r>
      <w:r w:rsidR="003A5BB6" w:rsidRPr="00A05D44">
        <w:rPr>
          <w:i/>
          <w:sz w:val="16"/>
          <w:szCs w:val="16"/>
        </w:rPr>
        <w:t>Wykonawc</w:t>
      </w:r>
      <w:r w:rsidR="003028AB" w:rsidRPr="00A05D44">
        <w:rPr>
          <w:i/>
          <w:sz w:val="16"/>
          <w:szCs w:val="16"/>
        </w:rPr>
        <w:t>y</w:t>
      </w:r>
      <w:r w:rsidRPr="00A05D44">
        <w:rPr>
          <w:i/>
          <w:sz w:val="16"/>
          <w:szCs w:val="16"/>
        </w:rPr>
        <w:t>)</w:t>
      </w:r>
    </w:p>
    <w:p w14:paraId="02FF49DD" w14:textId="5E9E18BD" w:rsidR="00D15605" w:rsidRPr="007337F6" w:rsidRDefault="005658E4" w:rsidP="007337F6">
      <w:pPr>
        <w:spacing w:line="276" w:lineRule="auto"/>
        <w:jc w:val="both"/>
        <w:rPr>
          <w:b/>
          <w:bCs/>
        </w:rPr>
      </w:pPr>
      <w:r w:rsidRPr="00A05D44">
        <w:t>biorąc udział w postępowaniu</w:t>
      </w:r>
      <w:r w:rsidR="00CA6328" w:rsidRPr="00A05D44">
        <w:t xml:space="preserve"> </w:t>
      </w:r>
      <w:bookmarkStart w:id="2" w:name="_Hlk161173934"/>
      <w:r w:rsidR="007337F6" w:rsidRPr="007337F6">
        <w:rPr>
          <w:b/>
          <w:bCs/>
        </w:rPr>
        <w:t>NH/</w:t>
      </w:r>
      <w:r w:rsidR="00CE079E">
        <w:rPr>
          <w:b/>
          <w:bCs/>
        </w:rPr>
        <w:t>4</w:t>
      </w:r>
      <w:r w:rsidR="007337F6" w:rsidRPr="007337F6">
        <w:rPr>
          <w:b/>
          <w:bCs/>
        </w:rPr>
        <w:t>/2024</w:t>
      </w:r>
      <w:r w:rsidR="00AF21C0" w:rsidRPr="00A05D44">
        <w:t xml:space="preserve">- </w:t>
      </w:r>
      <w:r w:rsidR="007337F6">
        <w:rPr>
          <w:b/>
          <w:bCs/>
        </w:rPr>
        <w:t>Usługi</w:t>
      </w:r>
      <w:r w:rsidR="00AF21C0" w:rsidRPr="00A05D44">
        <w:rPr>
          <w:b/>
          <w:bCs/>
        </w:rPr>
        <w:t xml:space="preserve"> – </w:t>
      </w:r>
      <w:r w:rsidR="00242279" w:rsidRPr="00A05D44">
        <w:rPr>
          <w:b/>
          <w:bCs/>
        </w:rPr>
        <w:t xml:space="preserve"> </w:t>
      </w:r>
      <w:r w:rsidR="007337F6" w:rsidRPr="007337F6">
        <w:rPr>
          <w:b/>
          <w:bCs/>
        </w:rPr>
        <w:t>Zapewnienie personelu w ramach Projektu: „Nowe horyzonty” - Część I Pełnienie funkcji streetworkera oraz psychologa</w:t>
      </w:r>
      <w:r w:rsidR="007337F6">
        <w:rPr>
          <w:b/>
          <w:bCs/>
        </w:rPr>
        <w:t xml:space="preserve"> </w:t>
      </w:r>
      <w:bookmarkEnd w:id="2"/>
      <w:r w:rsidRPr="00A05D44">
        <w:t>składam/-y niniejszą ofertę:</w:t>
      </w:r>
    </w:p>
    <w:p w14:paraId="16C155B7" w14:textId="77777777" w:rsidR="00D15605" w:rsidRPr="00A05D44" w:rsidRDefault="00D15605" w:rsidP="00A05D44">
      <w:pPr>
        <w:spacing w:line="276" w:lineRule="auto"/>
      </w:pPr>
    </w:p>
    <w:p w14:paraId="76FE3D00" w14:textId="5094498A" w:rsidR="004B3B4A" w:rsidRPr="00A05D44" w:rsidRDefault="005658E4" w:rsidP="004B3B4A">
      <w:pPr>
        <w:spacing w:line="276" w:lineRule="auto"/>
        <w:jc w:val="both"/>
        <w:rPr>
          <w:b/>
          <w:i/>
        </w:rPr>
      </w:pPr>
      <w:r w:rsidRPr="00A05D44">
        <w:rPr>
          <w:b/>
        </w:rPr>
        <w:t>Oferuję realizację zamówienia zgodnie z Zapytaniem Ofertowym za cenę</w:t>
      </w:r>
      <w:r w:rsidR="004B3B4A" w:rsidRPr="004B3B4A">
        <w:rPr>
          <w:b/>
          <w:i/>
        </w:rPr>
        <w:t xml:space="preserve"> </w:t>
      </w:r>
      <w:r w:rsidR="004B3B4A" w:rsidRPr="00A05D44">
        <w:rPr>
          <w:b/>
          <w:i/>
        </w:rPr>
        <w:t>(kryterium o wadze 100%)</w:t>
      </w:r>
      <w:r w:rsidR="004B3B4A">
        <w:rPr>
          <w:b/>
          <w:i/>
        </w:rPr>
        <w:t>:</w:t>
      </w:r>
    </w:p>
    <w:p w14:paraId="7352EF83" w14:textId="77777777" w:rsidR="00D15605" w:rsidRPr="00A05D44" w:rsidRDefault="005658E4" w:rsidP="00A05D44">
      <w:pPr>
        <w:spacing w:line="276" w:lineRule="auto"/>
        <w:outlineLvl w:val="0"/>
      </w:pPr>
      <w:r w:rsidRPr="00A05D44">
        <w:t xml:space="preserve">Cena netto:  </w:t>
      </w:r>
      <w:r w:rsidRPr="00A05D44">
        <w:rPr>
          <w:sz w:val="18"/>
          <w:szCs w:val="18"/>
        </w:rPr>
        <w:t xml:space="preserve">. . . . . . . . . . . . . . . . . . . . . . . . . . . . . . . </w:t>
      </w:r>
      <w:r w:rsidRPr="00A05D44">
        <w:t xml:space="preserve">  PLN</w:t>
      </w:r>
    </w:p>
    <w:p w14:paraId="4FBB5ADE" w14:textId="77777777" w:rsidR="00D15605" w:rsidRPr="00A05D44" w:rsidRDefault="005658E4" w:rsidP="00A05D44">
      <w:pPr>
        <w:spacing w:line="276" w:lineRule="auto"/>
      </w:pPr>
      <w:r w:rsidRPr="00A05D44">
        <w:t xml:space="preserve">Cena brutto:  </w:t>
      </w:r>
      <w:r w:rsidRPr="00A05D44">
        <w:rPr>
          <w:sz w:val="18"/>
          <w:szCs w:val="18"/>
        </w:rPr>
        <w:t>. . . . . . . . . . . . . . . . . . . . . . . . . . . . . . .</w:t>
      </w:r>
      <w:r w:rsidRPr="00A05D44">
        <w:t xml:space="preserve">  PLN</w:t>
      </w:r>
    </w:p>
    <w:p w14:paraId="6199CE3D" w14:textId="77777777" w:rsidR="00D15605" w:rsidRPr="00A05D44" w:rsidRDefault="005658E4" w:rsidP="00A05D44">
      <w:pPr>
        <w:spacing w:line="276" w:lineRule="auto"/>
        <w:rPr>
          <w:sz w:val="18"/>
          <w:szCs w:val="18"/>
        </w:rPr>
      </w:pPr>
      <w:r w:rsidRPr="00A05D44">
        <w:t xml:space="preserve">Cena brutto słownie:  </w:t>
      </w:r>
      <w:r w:rsidRPr="00A05D44">
        <w:rPr>
          <w:sz w:val="18"/>
          <w:szCs w:val="18"/>
        </w:rPr>
        <w:t xml:space="preserve">. . . . . . . . . . . . . . . . . . . . . . . . . . . . . . . . . . . . . . . . . . . . . . . . . . . . . . . . . . . . . . . . . . . . . . . . . . . . . . . . . . . . . . . . . . </w:t>
      </w:r>
    </w:p>
    <w:p w14:paraId="6489E0F6" w14:textId="77777777" w:rsidR="00D15605" w:rsidRPr="00A05D44" w:rsidRDefault="005658E4" w:rsidP="00A05D44">
      <w:pPr>
        <w:spacing w:line="276" w:lineRule="auto"/>
        <w:outlineLvl w:val="0"/>
      </w:pPr>
      <w:r w:rsidRPr="00A05D44">
        <w:rPr>
          <w:sz w:val="18"/>
          <w:szCs w:val="18"/>
        </w:rPr>
        <w:t>. . . . . . . . . . . . . . . . . . . . . . . . . . . . . . . . . . . . . . . . . . . . . . . . . . . . . . . . . . . . . . . . . . . . . . . .</w:t>
      </w:r>
      <w:r w:rsidRPr="00A05D44">
        <w:t xml:space="preserve">   PLN  </w:t>
      </w:r>
      <w:r w:rsidRPr="00A05D44">
        <w:rPr>
          <w:sz w:val="18"/>
          <w:szCs w:val="18"/>
        </w:rPr>
        <w:t>. . . . . .</w:t>
      </w:r>
      <w:r w:rsidRPr="00A05D44">
        <w:t xml:space="preserve">  groszy</w:t>
      </w:r>
    </w:p>
    <w:p w14:paraId="2487A389" w14:textId="2226247A" w:rsidR="008B7EFF" w:rsidRDefault="004B3B4A" w:rsidP="00A05D44">
      <w:pPr>
        <w:spacing w:line="276" w:lineRule="auto"/>
        <w:jc w:val="both"/>
      </w:pPr>
      <w:r>
        <w:t>w</w:t>
      </w:r>
      <w:r w:rsidR="008B7EFF">
        <w:t xml:space="preserve"> tym:</w:t>
      </w:r>
    </w:p>
    <w:tbl>
      <w:tblPr>
        <w:tblStyle w:val="Tabela-Siatka"/>
        <w:tblW w:w="10201" w:type="dxa"/>
        <w:tblLook w:val="04A0" w:firstRow="1" w:lastRow="0" w:firstColumn="1" w:lastColumn="0" w:noHBand="0" w:noVBand="1"/>
      </w:tblPr>
      <w:tblGrid>
        <w:gridCol w:w="1057"/>
        <w:gridCol w:w="1915"/>
        <w:gridCol w:w="1705"/>
        <w:gridCol w:w="1275"/>
        <w:gridCol w:w="1270"/>
        <w:gridCol w:w="1480"/>
        <w:gridCol w:w="1499"/>
      </w:tblGrid>
      <w:tr w:rsidR="008B7EFF" w14:paraId="47753277" w14:textId="412B9EAA" w:rsidTr="004B3B4A">
        <w:tc>
          <w:tcPr>
            <w:tcW w:w="1057" w:type="dxa"/>
          </w:tcPr>
          <w:p w14:paraId="14BA1F1F" w14:textId="60F47EEC" w:rsidR="008B7EFF" w:rsidRDefault="008B7EFF" w:rsidP="008B7EFF">
            <w:pPr>
              <w:spacing w:line="276" w:lineRule="auto"/>
              <w:jc w:val="center"/>
            </w:pPr>
            <w:r>
              <w:t>LP</w:t>
            </w:r>
          </w:p>
        </w:tc>
        <w:tc>
          <w:tcPr>
            <w:tcW w:w="1915" w:type="dxa"/>
          </w:tcPr>
          <w:p w14:paraId="4348A8A0" w14:textId="2FF95DE1" w:rsidR="008B7EFF" w:rsidRDefault="008B7EFF" w:rsidP="00A05D44">
            <w:pPr>
              <w:spacing w:line="276" w:lineRule="auto"/>
              <w:jc w:val="both"/>
            </w:pPr>
            <w:r>
              <w:t>Przedmiot zamówienia</w:t>
            </w:r>
          </w:p>
        </w:tc>
        <w:tc>
          <w:tcPr>
            <w:tcW w:w="1705" w:type="dxa"/>
          </w:tcPr>
          <w:p w14:paraId="57338879" w14:textId="77777777" w:rsidR="008B7EFF" w:rsidRDefault="008B7EFF" w:rsidP="00A05D44">
            <w:pPr>
              <w:spacing w:line="276" w:lineRule="auto"/>
              <w:jc w:val="both"/>
            </w:pPr>
            <w:r>
              <w:t xml:space="preserve">Liczba godzin </w:t>
            </w:r>
          </w:p>
          <w:p w14:paraId="5579DD16" w14:textId="7C1900A0" w:rsidR="008B7EFF" w:rsidRDefault="008B7EFF" w:rsidP="00A05D44">
            <w:pPr>
              <w:spacing w:line="276" w:lineRule="auto"/>
              <w:jc w:val="both"/>
            </w:pPr>
            <w:r>
              <w:t>(szacowana)</w:t>
            </w:r>
          </w:p>
        </w:tc>
        <w:tc>
          <w:tcPr>
            <w:tcW w:w="1275" w:type="dxa"/>
          </w:tcPr>
          <w:p w14:paraId="3F238276" w14:textId="716DFD57" w:rsidR="008B7EFF" w:rsidRDefault="008B7EFF" w:rsidP="00A05D44">
            <w:pPr>
              <w:spacing w:line="276" w:lineRule="auto"/>
              <w:jc w:val="both"/>
            </w:pPr>
            <w:r>
              <w:t>Stawka godzinowa netto</w:t>
            </w:r>
          </w:p>
        </w:tc>
        <w:tc>
          <w:tcPr>
            <w:tcW w:w="1270" w:type="dxa"/>
          </w:tcPr>
          <w:p w14:paraId="5050D12B" w14:textId="5A5C6099" w:rsidR="008B7EFF" w:rsidRDefault="008B7EFF" w:rsidP="00A05D44">
            <w:pPr>
              <w:spacing w:line="276" w:lineRule="auto"/>
              <w:jc w:val="both"/>
            </w:pPr>
            <w:r>
              <w:t>Stawka godzin</w:t>
            </w:r>
            <w:r w:rsidR="004B3B4A">
              <w:t>owa</w:t>
            </w:r>
            <w:r>
              <w:t xml:space="preserve"> brutto</w:t>
            </w:r>
          </w:p>
        </w:tc>
        <w:tc>
          <w:tcPr>
            <w:tcW w:w="1480" w:type="dxa"/>
          </w:tcPr>
          <w:p w14:paraId="4C65432D" w14:textId="66A31B44" w:rsidR="008B7EFF" w:rsidRDefault="008B7EFF" w:rsidP="00A05D44">
            <w:pPr>
              <w:spacing w:line="276" w:lineRule="auto"/>
              <w:jc w:val="both"/>
            </w:pPr>
            <w:r>
              <w:t>RAZEM NETTO</w:t>
            </w:r>
          </w:p>
        </w:tc>
        <w:tc>
          <w:tcPr>
            <w:tcW w:w="1499" w:type="dxa"/>
          </w:tcPr>
          <w:p w14:paraId="4172B567" w14:textId="08AAFEAA" w:rsidR="008B7EFF" w:rsidRDefault="008B7EFF" w:rsidP="00A05D44">
            <w:pPr>
              <w:spacing w:line="276" w:lineRule="auto"/>
              <w:jc w:val="both"/>
            </w:pPr>
            <w:r>
              <w:t>RAZEM BRUTTO</w:t>
            </w:r>
          </w:p>
        </w:tc>
      </w:tr>
      <w:tr w:rsidR="008B7EFF" w14:paraId="3C8A1982" w14:textId="68A5FB7E" w:rsidTr="004B3B4A">
        <w:tc>
          <w:tcPr>
            <w:tcW w:w="1057" w:type="dxa"/>
          </w:tcPr>
          <w:p w14:paraId="761DE2E2" w14:textId="1EB60A77" w:rsidR="008B7EFF" w:rsidRDefault="008B7EFF" w:rsidP="008B7EFF">
            <w:pPr>
              <w:spacing w:line="276" w:lineRule="auto"/>
              <w:jc w:val="center"/>
            </w:pPr>
            <w:r>
              <w:t>1</w:t>
            </w:r>
          </w:p>
        </w:tc>
        <w:tc>
          <w:tcPr>
            <w:tcW w:w="1915" w:type="dxa"/>
          </w:tcPr>
          <w:p w14:paraId="7395E844" w14:textId="5BAB6E96" w:rsidR="008B7EFF" w:rsidRDefault="008B7EFF" w:rsidP="008B7EFF">
            <w:pPr>
              <w:spacing w:line="276" w:lineRule="auto"/>
              <w:jc w:val="both"/>
            </w:pPr>
            <w:r>
              <w:t>Psycholog</w:t>
            </w:r>
          </w:p>
        </w:tc>
        <w:tc>
          <w:tcPr>
            <w:tcW w:w="1705" w:type="dxa"/>
            <w:tcBorders>
              <w:top w:val="single" w:sz="4" w:space="0" w:color="000000"/>
              <w:left w:val="single" w:sz="4" w:space="0" w:color="000000"/>
              <w:bottom w:val="single" w:sz="4" w:space="0" w:color="000000"/>
              <w:right w:val="single" w:sz="4" w:space="0" w:color="000000"/>
            </w:tcBorders>
          </w:tcPr>
          <w:p w14:paraId="40475045" w14:textId="77777777" w:rsidR="008B7EFF" w:rsidRDefault="008B7EFF" w:rsidP="008B7EFF">
            <w:pPr>
              <w:widowControl w:val="0"/>
              <w:spacing w:line="276" w:lineRule="auto"/>
              <w:jc w:val="center"/>
              <w:rPr>
                <w:rFonts w:asciiTheme="minorHAnsi" w:hAnsiTheme="minorHAnsi" w:cstheme="minorHAnsi"/>
                <w:sz w:val="22"/>
                <w:szCs w:val="22"/>
                <w:lang w:eastAsia="ar-SA"/>
              </w:rPr>
            </w:pPr>
            <w:r>
              <w:rPr>
                <w:rFonts w:asciiTheme="minorHAnsi" w:hAnsiTheme="minorHAnsi" w:cstheme="minorHAnsi"/>
                <w:sz w:val="22"/>
                <w:szCs w:val="22"/>
                <w:lang w:eastAsia="ar-SA"/>
              </w:rPr>
              <w:t>360</w:t>
            </w:r>
          </w:p>
          <w:p w14:paraId="58FC75C2" w14:textId="77777777" w:rsidR="008B7EFF" w:rsidRDefault="008B7EFF" w:rsidP="008B7EFF">
            <w:pPr>
              <w:spacing w:line="276" w:lineRule="auto"/>
              <w:jc w:val="center"/>
            </w:pPr>
          </w:p>
        </w:tc>
        <w:tc>
          <w:tcPr>
            <w:tcW w:w="1275" w:type="dxa"/>
          </w:tcPr>
          <w:p w14:paraId="683E7375" w14:textId="77777777" w:rsidR="008B7EFF" w:rsidRDefault="008B7EFF" w:rsidP="008B7EFF">
            <w:pPr>
              <w:spacing w:line="276" w:lineRule="auto"/>
              <w:jc w:val="both"/>
            </w:pPr>
          </w:p>
        </w:tc>
        <w:tc>
          <w:tcPr>
            <w:tcW w:w="1270" w:type="dxa"/>
          </w:tcPr>
          <w:p w14:paraId="3EE0437E" w14:textId="77777777" w:rsidR="008B7EFF" w:rsidRDefault="008B7EFF" w:rsidP="008B7EFF">
            <w:pPr>
              <w:spacing w:line="276" w:lineRule="auto"/>
              <w:jc w:val="both"/>
            </w:pPr>
          </w:p>
        </w:tc>
        <w:tc>
          <w:tcPr>
            <w:tcW w:w="1480" w:type="dxa"/>
          </w:tcPr>
          <w:p w14:paraId="13E05FF1" w14:textId="77777777" w:rsidR="008B7EFF" w:rsidRDefault="008B7EFF" w:rsidP="008B7EFF">
            <w:pPr>
              <w:spacing w:line="276" w:lineRule="auto"/>
              <w:jc w:val="both"/>
            </w:pPr>
          </w:p>
        </w:tc>
        <w:tc>
          <w:tcPr>
            <w:tcW w:w="1499" w:type="dxa"/>
          </w:tcPr>
          <w:p w14:paraId="42AE1120" w14:textId="77777777" w:rsidR="008B7EFF" w:rsidRDefault="008B7EFF" w:rsidP="008B7EFF">
            <w:pPr>
              <w:spacing w:line="276" w:lineRule="auto"/>
              <w:jc w:val="both"/>
            </w:pPr>
          </w:p>
        </w:tc>
      </w:tr>
      <w:tr w:rsidR="008B7EFF" w14:paraId="477477CA" w14:textId="2AD3D83C" w:rsidTr="004B3B4A">
        <w:tc>
          <w:tcPr>
            <w:tcW w:w="1057" w:type="dxa"/>
          </w:tcPr>
          <w:p w14:paraId="190156D0" w14:textId="48BC2BD4" w:rsidR="008B7EFF" w:rsidRDefault="008B7EFF" w:rsidP="008B7EFF">
            <w:pPr>
              <w:spacing w:line="276" w:lineRule="auto"/>
              <w:jc w:val="center"/>
            </w:pPr>
            <w:r>
              <w:t>2</w:t>
            </w:r>
          </w:p>
        </w:tc>
        <w:tc>
          <w:tcPr>
            <w:tcW w:w="1915" w:type="dxa"/>
          </w:tcPr>
          <w:p w14:paraId="636C2115" w14:textId="5311952F" w:rsidR="008B7EFF" w:rsidRDefault="008B7EFF" w:rsidP="008B7EFF">
            <w:pPr>
              <w:spacing w:line="276" w:lineRule="auto"/>
              <w:jc w:val="both"/>
            </w:pPr>
            <w:r>
              <w:t>Streetworker 1</w:t>
            </w:r>
          </w:p>
        </w:tc>
        <w:tc>
          <w:tcPr>
            <w:tcW w:w="1705" w:type="dxa"/>
            <w:tcBorders>
              <w:top w:val="single" w:sz="4" w:space="0" w:color="000000"/>
              <w:left w:val="single" w:sz="4" w:space="0" w:color="000000"/>
              <w:bottom w:val="single" w:sz="4" w:space="0" w:color="000000"/>
              <w:right w:val="single" w:sz="4" w:space="0" w:color="000000"/>
            </w:tcBorders>
          </w:tcPr>
          <w:p w14:paraId="463E1352" w14:textId="0ADF403C" w:rsidR="008B7EFF" w:rsidRDefault="008B7EFF" w:rsidP="008B7EFF">
            <w:pPr>
              <w:spacing w:line="276" w:lineRule="auto"/>
              <w:jc w:val="center"/>
            </w:pPr>
            <w:r>
              <w:rPr>
                <w:rFonts w:asciiTheme="minorHAnsi" w:hAnsiTheme="minorHAnsi" w:cstheme="minorHAnsi"/>
                <w:sz w:val="22"/>
                <w:szCs w:val="22"/>
              </w:rPr>
              <w:t>420</w:t>
            </w:r>
          </w:p>
        </w:tc>
        <w:tc>
          <w:tcPr>
            <w:tcW w:w="1275" w:type="dxa"/>
          </w:tcPr>
          <w:p w14:paraId="567811D2" w14:textId="77777777" w:rsidR="008B7EFF" w:rsidRDefault="008B7EFF" w:rsidP="008B7EFF">
            <w:pPr>
              <w:spacing w:line="276" w:lineRule="auto"/>
              <w:jc w:val="both"/>
            </w:pPr>
          </w:p>
        </w:tc>
        <w:tc>
          <w:tcPr>
            <w:tcW w:w="1270" w:type="dxa"/>
          </w:tcPr>
          <w:p w14:paraId="575087BE" w14:textId="77777777" w:rsidR="008B7EFF" w:rsidRDefault="008B7EFF" w:rsidP="008B7EFF">
            <w:pPr>
              <w:spacing w:line="276" w:lineRule="auto"/>
              <w:jc w:val="both"/>
            </w:pPr>
          </w:p>
        </w:tc>
        <w:tc>
          <w:tcPr>
            <w:tcW w:w="1480" w:type="dxa"/>
          </w:tcPr>
          <w:p w14:paraId="5DFD9820" w14:textId="77777777" w:rsidR="008B7EFF" w:rsidRDefault="008B7EFF" w:rsidP="008B7EFF">
            <w:pPr>
              <w:spacing w:line="276" w:lineRule="auto"/>
              <w:jc w:val="both"/>
            </w:pPr>
          </w:p>
        </w:tc>
        <w:tc>
          <w:tcPr>
            <w:tcW w:w="1499" w:type="dxa"/>
          </w:tcPr>
          <w:p w14:paraId="1C1B46F2" w14:textId="77777777" w:rsidR="008B7EFF" w:rsidRDefault="008B7EFF" w:rsidP="008B7EFF">
            <w:pPr>
              <w:spacing w:line="276" w:lineRule="auto"/>
              <w:jc w:val="both"/>
            </w:pPr>
          </w:p>
        </w:tc>
      </w:tr>
      <w:tr w:rsidR="008B7EFF" w14:paraId="6C507844" w14:textId="5D7D80E3" w:rsidTr="004B3B4A">
        <w:tc>
          <w:tcPr>
            <w:tcW w:w="1057" w:type="dxa"/>
          </w:tcPr>
          <w:p w14:paraId="5A244C35" w14:textId="75EA517C" w:rsidR="008B7EFF" w:rsidRDefault="008B7EFF" w:rsidP="008B7EFF">
            <w:pPr>
              <w:spacing w:line="276" w:lineRule="auto"/>
              <w:jc w:val="center"/>
            </w:pPr>
            <w:r>
              <w:t>3</w:t>
            </w:r>
          </w:p>
        </w:tc>
        <w:tc>
          <w:tcPr>
            <w:tcW w:w="1915" w:type="dxa"/>
          </w:tcPr>
          <w:p w14:paraId="3D8C8690" w14:textId="1A72195D" w:rsidR="008B7EFF" w:rsidRDefault="008B7EFF" w:rsidP="008B7EFF">
            <w:pPr>
              <w:spacing w:line="276" w:lineRule="auto"/>
              <w:jc w:val="both"/>
            </w:pPr>
            <w:r>
              <w:t>Streetworker 2</w:t>
            </w:r>
          </w:p>
        </w:tc>
        <w:tc>
          <w:tcPr>
            <w:tcW w:w="1705" w:type="dxa"/>
            <w:tcBorders>
              <w:top w:val="single" w:sz="4" w:space="0" w:color="000000"/>
              <w:left w:val="single" w:sz="4" w:space="0" w:color="000000"/>
              <w:bottom w:val="single" w:sz="4" w:space="0" w:color="000000"/>
              <w:right w:val="single" w:sz="4" w:space="0" w:color="000000"/>
            </w:tcBorders>
          </w:tcPr>
          <w:p w14:paraId="53131F13" w14:textId="31AFF71E" w:rsidR="008B7EFF" w:rsidRDefault="008B7EFF" w:rsidP="008B7EFF">
            <w:pPr>
              <w:spacing w:line="276" w:lineRule="auto"/>
              <w:jc w:val="center"/>
            </w:pPr>
            <w:r>
              <w:rPr>
                <w:rFonts w:asciiTheme="minorHAnsi" w:hAnsiTheme="minorHAnsi" w:cstheme="minorHAnsi"/>
                <w:sz w:val="22"/>
                <w:szCs w:val="22"/>
              </w:rPr>
              <w:t>420</w:t>
            </w:r>
          </w:p>
        </w:tc>
        <w:tc>
          <w:tcPr>
            <w:tcW w:w="1275" w:type="dxa"/>
          </w:tcPr>
          <w:p w14:paraId="1F9BF0CC" w14:textId="77777777" w:rsidR="008B7EFF" w:rsidRDefault="008B7EFF" w:rsidP="008B7EFF">
            <w:pPr>
              <w:spacing w:line="276" w:lineRule="auto"/>
              <w:jc w:val="both"/>
            </w:pPr>
          </w:p>
        </w:tc>
        <w:tc>
          <w:tcPr>
            <w:tcW w:w="1270" w:type="dxa"/>
          </w:tcPr>
          <w:p w14:paraId="3C71943B" w14:textId="77777777" w:rsidR="008B7EFF" w:rsidRDefault="008B7EFF" w:rsidP="008B7EFF">
            <w:pPr>
              <w:spacing w:line="276" w:lineRule="auto"/>
              <w:jc w:val="both"/>
            </w:pPr>
          </w:p>
        </w:tc>
        <w:tc>
          <w:tcPr>
            <w:tcW w:w="1480" w:type="dxa"/>
          </w:tcPr>
          <w:p w14:paraId="7FDAC78D" w14:textId="77777777" w:rsidR="008B7EFF" w:rsidRDefault="008B7EFF" w:rsidP="008B7EFF">
            <w:pPr>
              <w:spacing w:line="276" w:lineRule="auto"/>
              <w:jc w:val="both"/>
            </w:pPr>
          </w:p>
        </w:tc>
        <w:tc>
          <w:tcPr>
            <w:tcW w:w="1499" w:type="dxa"/>
          </w:tcPr>
          <w:p w14:paraId="32C66F8A" w14:textId="77777777" w:rsidR="008B7EFF" w:rsidRDefault="008B7EFF" w:rsidP="008B7EFF">
            <w:pPr>
              <w:spacing w:line="276" w:lineRule="auto"/>
              <w:jc w:val="both"/>
            </w:pPr>
          </w:p>
        </w:tc>
      </w:tr>
      <w:tr w:rsidR="008B7EFF" w14:paraId="1CD51100" w14:textId="01B1CA44" w:rsidTr="004B3B4A">
        <w:tc>
          <w:tcPr>
            <w:tcW w:w="1057" w:type="dxa"/>
          </w:tcPr>
          <w:p w14:paraId="6622CAED" w14:textId="18180E21" w:rsidR="008B7EFF" w:rsidRDefault="008B7EFF" w:rsidP="008B7EFF">
            <w:pPr>
              <w:spacing w:line="276" w:lineRule="auto"/>
              <w:jc w:val="center"/>
            </w:pPr>
            <w:r>
              <w:t>RAZEM</w:t>
            </w:r>
          </w:p>
        </w:tc>
        <w:tc>
          <w:tcPr>
            <w:tcW w:w="1915" w:type="dxa"/>
          </w:tcPr>
          <w:p w14:paraId="5FCFDA9C" w14:textId="28A567A0" w:rsidR="008B7EFF" w:rsidRDefault="008B7EFF" w:rsidP="008B7EFF">
            <w:pPr>
              <w:spacing w:line="276" w:lineRule="auto"/>
              <w:jc w:val="center"/>
            </w:pPr>
            <w:r>
              <w:t>-</w:t>
            </w:r>
          </w:p>
        </w:tc>
        <w:tc>
          <w:tcPr>
            <w:tcW w:w="1705" w:type="dxa"/>
          </w:tcPr>
          <w:p w14:paraId="44027DD2" w14:textId="6C85238A" w:rsidR="008B7EFF" w:rsidRDefault="008B7EFF" w:rsidP="008B7EFF">
            <w:pPr>
              <w:spacing w:line="276" w:lineRule="auto"/>
              <w:jc w:val="center"/>
            </w:pPr>
            <w:r>
              <w:t>-</w:t>
            </w:r>
          </w:p>
        </w:tc>
        <w:tc>
          <w:tcPr>
            <w:tcW w:w="1275" w:type="dxa"/>
          </w:tcPr>
          <w:p w14:paraId="2EA1B164" w14:textId="77777777" w:rsidR="008B7EFF" w:rsidRDefault="008B7EFF" w:rsidP="008B7EFF">
            <w:pPr>
              <w:spacing w:line="276" w:lineRule="auto"/>
              <w:jc w:val="both"/>
            </w:pPr>
          </w:p>
        </w:tc>
        <w:tc>
          <w:tcPr>
            <w:tcW w:w="1270" w:type="dxa"/>
          </w:tcPr>
          <w:p w14:paraId="0C1F037A" w14:textId="77777777" w:rsidR="008B7EFF" w:rsidRDefault="008B7EFF" w:rsidP="008B7EFF">
            <w:pPr>
              <w:spacing w:line="276" w:lineRule="auto"/>
              <w:jc w:val="both"/>
            </w:pPr>
          </w:p>
        </w:tc>
        <w:tc>
          <w:tcPr>
            <w:tcW w:w="1480" w:type="dxa"/>
          </w:tcPr>
          <w:p w14:paraId="65124643" w14:textId="77777777" w:rsidR="008B7EFF" w:rsidRDefault="008B7EFF" w:rsidP="008B7EFF">
            <w:pPr>
              <w:spacing w:line="276" w:lineRule="auto"/>
              <w:jc w:val="both"/>
            </w:pPr>
          </w:p>
        </w:tc>
        <w:tc>
          <w:tcPr>
            <w:tcW w:w="1499" w:type="dxa"/>
          </w:tcPr>
          <w:p w14:paraId="1CA950F9" w14:textId="77777777" w:rsidR="008B7EFF" w:rsidRDefault="008B7EFF" w:rsidP="008B7EFF">
            <w:pPr>
              <w:spacing w:line="276" w:lineRule="auto"/>
              <w:jc w:val="both"/>
            </w:pPr>
          </w:p>
        </w:tc>
      </w:tr>
    </w:tbl>
    <w:p w14:paraId="588095DA" w14:textId="77777777" w:rsidR="008B7EFF" w:rsidRPr="00A05D44" w:rsidRDefault="008B7EFF" w:rsidP="00A05D44">
      <w:pPr>
        <w:spacing w:line="276" w:lineRule="auto"/>
        <w:jc w:val="both"/>
      </w:pPr>
    </w:p>
    <w:p w14:paraId="1E906ECC" w14:textId="1BA4CE9B" w:rsidR="00D15605" w:rsidRPr="00A05D44" w:rsidRDefault="005658E4" w:rsidP="00A05D44">
      <w:pPr>
        <w:spacing w:line="276" w:lineRule="auto"/>
        <w:jc w:val="both"/>
      </w:pPr>
      <w:r w:rsidRPr="00A05D44">
        <w:t>Oświadczam/-y, że zapoznałem/-</w:t>
      </w:r>
      <w:proofErr w:type="spellStart"/>
      <w:r w:rsidRPr="00A05D44">
        <w:t>am</w:t>
      </w:r>
      <w:proofErr w:type="spellEnd"/>
      <w:r w:rsidRPr="00A05D44">
        <w:t xml:space="preserve">/-liśmy się z warunkami przedmiotowego zapytania ofertowego </w:t>
      </w:r>
      <w:r w:rsidRPr="00A05D44">
        <w:br/>
        <w:t>i nie wnoszę/wnosimy do nich żadnych zastrzeżeń, oraz że pozostaję/-</w:t>
      </w:r>
      <w:proofErr w:type="spellStart"/>
      <w:r w:rsidRPr="00A05D44">
        <w:t>emy</w:t>
      </w:r>
      <w:proofErr w:type="spellEnd"/>
      <w:r w:rsidRPr="00A05D44">
        <w:t xml:space="preserve"> związany/-a/-i złożoną przez mnie/nas ofertą w terminie </w:t>
      </w:r>
      <w:r w:rsidR="00647044" w:rsidRPr="00A05D44">
        <w:t xml:space="preserve">30 </w:t>
      </w:r>
      <w:r w:rsidRPr="00A05D44">
        <w:t>dni od dnia składania ofert oraz w przypadku wyboru mojej/naszej oferty zobowiązuję/-</w:t>
      </w:r>
      <w:proofErr w:type="spellStart"/>
      <w:r w:rsidRPr="00A05D44">
        <w:t>emy</w:t>
      </w:r>
      <w:proofErr w:type="spellEnd"/>
      <w:r w:rsidRPr="00A05D44">
        <w:t xml:space="preserve"> się zawrzeć umowę w miejscu i terminie wskazanym przez Zamawiającego.</w:t>
      </w:r>
    </w:p>
    <w:p w14:paraId="22EDB5F4" w14:textId="77777777" w:rsidR="00242279" w:rsidRPr="00A05D44" w:rsidRDefault="00242279" w:rsidP="00A05D44">
      <w:pPr>
        <w:spacing w:line="276" w:lineRule="auto"/>
        <w:rPr>
          <w:sz w:val="20"/>
          <w:szCs w:val="20"/>
        </w:rPr>
      </w:pPr>
    </w:p>
    <w:p w14:paraId="32C62505" w14:textId="24B84E0C" w:rsidR="00D15605" w:rsidRPr="00A05D44" w:rsidRDefault="005658E4" w:rsidP="00A05D44">
      <w:pPr>
        <w:spacing w:line="276" w:lineRule="auto"/>
        <w:ind w:left="568"/>
      </w:pPr>
      <w:r w:rsidRPr="00A05D44">
        <w:t>Oświadczam/-y, że:</w:t>
      </w:r>
    </w:p>
    <w:p w14:paraId="76870841" w14:textId="77777777" w:rsidR="00D15605" w:rsidRPr="00A05D44" w:rsidRDefault="005658E4" w:rsidP="00A05D44">
      <w:pPr>
        <w:numPr>
          <w:ilvl w:val="0"/>
          <w:numId w:val="4"/>
        </w:numPr>
        <w:spacing w:line="276" w:lineRule="auto"/>
        <w:jc w:val="both"/>
      </w:pPr>
      <w:r w:rsidRPr="00A05D44">
        <w:lastRenderedPageBreak/>
        <w:t>posiadam/-y uprawnienia do wykonywania określonej działalności lub czynności w zakresie odpowiadającym przedmiotowi zamówienia;</w:t>
      </w:r>
    </w:p>
    <w:p w14:paraId="3554A4D8" w14:textId="77777777" w:rsidR="00D15605" w:rsidRPr="00A05D44" w:rsidRDefault="005658E4" w:rsidP="00A05D44">
      <w:pPr>
        <w:numPr>
          <w:ilvl w:val="0"/>
          <w:numId w:val="4"/>
        </w:numPr>
        <w:spacing w:line="276" w:lineRule="auto"/>
        <w:jc w:val="both"/>
      </w:pPr>
      <w:r w:rsidRPr="00A05D44">
        <w:t>posiadam/-y wiedzę i doświadczenie w zakresie odpowiadającym przedmiotowi zamówienia;</w:t>
      </w:r>
    </w:p>
    <w:p w14:paraId="0B44B66F" w14:textId="77777777" w:rsidR="00D15605" w:rsidRPr="00A05D44" w:rsidRDefault="005658E4" w:rsidP="00A05D44">
      <w:pPr>
        <w:numPr>
          <w:ilvl w:val="0"/>
          <w:numId w:val="4"/>
        </w:numPr>
        <w:spacing w:line="276" w:lineRule="auto"/>
        <w:jc w:val="both"/>
      </w:pPr>
      <w:r w:rsidRPr="00A05D44">
        <w:t>dysponuję/-my odpowiednim potencjałem technicznym oraz osobami zdolnymi do wykonania przedmiotowego zamówienia.</w:t>
      </w:r>
    </w:p>
    <w:p w14:paraId="66176A22" w14:textId="77777777" w:rsidR="00082D4D" w:rsidRPr="00A05D44" w:rsidRDefault="00082D4D" w:rsidP="00A05D44">
      <w:pPr>
        <w:spacing w:line="276" w:lineRule="auto"/>
      </w:pPr>
    </w:p>
    <w:p w14:paraId="2B4F81D4" w14:textId="77777777" w:rsidR="00D15605" w:rsidRPr="00A05D44" w:rsidRDefault="005658E4" w:rsidP="00A05D44">
      <w:pPr>
        <w:spacing w:line="276" w:lineRule="auto"/>
      </w:pPr>
      <w:r w:rsidRPr="00A05D44">
        <w:t>Załączam/-y następujące dokumenty:</w:t>
      </w:r>
    </w:p>
    <w:p w14:paraId="243475F0" w14:textId="3F2F9919" w:rsidR="00D15605" w:rsidRPr="00A05D44" w:rsidRDefault="005658E4" w:rsidP="00A05D44">
      <w:pPr>
        <w:pStyle w:val="Akapitzlist"/>
        <w:numPr>
          <w:ilvl w:val="0"/>
          <w:numId w:val="13"/>
        </w:numPr>
        <w:spacing w:after="0"/>
        <w:jc w:val="both"/>
        <w:rPr>
          <w:rFonts w:ascii="Times New Roman" w:hAnsi="Times New Roman"/>
        </w:rPr>
      </w:pPr>
      <w:r w:rsidRPr="00A05D44">
        <w:rPr>
          <w:rFonts w:ascii="Times New Roman" w:hAnsi="Times New Roman"/>
          <w:sz w:val="24"/>
          <w:szCs w:val="24"/>
          <w:lang w:eastAsia="pl-PL"/>
        </w:rPr>
        <w:t>Oświadczenie o spełnianiu warunków udziału w postępowaniu</w:t>
      </w:r>
      <w:r w:rsidR="001569BB">
        <w:rPr>
          <w:rFonts w:ascii="Times New Roman" w:hAnsi="Times New Roman"/>
          <w:sz w:val="24"/>
          <w:szCs w:val="24"/>
          <w:lang w:eastAsia="pl-PL"/>
        </w:rPr>
        <w:t>;</w:t>
      </w:r>
      <w:r w:rsidR="00082D4D" w:rsidRPr="00A05D44">
        <w:rPr>
          <w:rFonts w:ascii="Times New Roman" w:hAnsi="Times New Roman"/>
          <w:sz w:val="24"/>
          <w:szCs w:val="24"/>
          <w:lang w:eastAsia="pl-PL"/>
        </w:rPr>
        <w:t xml:space="preserve"> </w:t>
      </w:r>
    </w:p>
    <w:p w14:paraId="0B9D3C73" w14:textId="20113903" w:rsidR="004B360C" w:rsidRPr="00A05D44" w:rsidRDefault="004B360C" w:rsidP="00A05D44">
      <w:pPr>
        <w:pStyle w:val="Akapitzlist"/>
        <w:numPr>
          <w:ilvl w:val="0"/>
          <w:numId w:val="13"/>
        </w:numPr>
        <w:spacing w:after="0"/>
        <w:jc w:val="both"/>
        <w:rPr>
          <w:rFonts w:ascii="Times New Roman" w:hAnsi="Times New Roman"/>
          <w:sz w:val="24"/>
          <w:szCs w:val="24"/>
          <w:lang w:eastAsia="pl-PL"/>
        </w:rPr>
      </w:pPr>
      <w:r w:rsidRPr="00A05D44">
        <w:rPr>
          <w:rFonts w:ascii="Times New Roman" w:hAnsi="Times New Roman"/>
          <w:sz w:val="24"/>
          <w:szCs w:val="24"/>
          <w:lang w:eastAsia="pl-PL"/>
        </w:rPr>
        <w:t>Oświadczenie o braku powiązań osobowych, organizacyjnych i kapitałowych</w:t>
      </w:r>
      <w:r w:rsidR="001569BB">
        <w:rPr>
          <w:rFonts w:ascii="Times New Roman" w:hAnsi="Times New Roman"/>
          <w:sz w:val="24"/>
          <w:szCs w:val="24"/>
          <w:lang w:eastAsia="pl-PL"/>
        </w:rPr>
        <w:t>;</w:t>
      </w:r>
    </w:p>
    <w:p w14:paraId="2A24CD76" w14:textId="2E09F4A6" w:rsidR="00806C21" w:rsidRPr="00A05D44" w:rsidRDefault="00711506" w:rsidP="00A05D44">
      <w:pPr>
        <w:pStyle w:val="Akapitzlist"/>
        <w:numPr>
          <w:ilvl w:val="0"/>
          <w:numId w:val="13"/>
        </w:numPr>
        <w:spacing w:after="0"/>
        <w:rPr>
          <w:rFonts w:ascii="Times New Roman" w:hAnsi="Times New Roman"/>
        </w:rPr>
      </w:pPr>
      <w:r w:rsidRPr="00A05D44">
        <w:rPr>
          <w:rFonts w:ascii="Times New Roman" w:hAnsi="Times New Roman"/>
          <w:sz w:val="24"/>
          <w:szCs w:val="24"/>
          <w:lang w:eastAsia="pl-PL"/>
        </w:rPr>
        <w:t xml:space="preserve">Wykaz </w:t>
      </w:r>
      <w:r w:rsidR="007337F6">
        <w:rPr>
          <w:rFonts w:ascii="Times New Roman" w:hAnsi="Times New Roman"/>
          <w:sz w:val="24"/>
          <w:szCs w:val="24"/>
          <w:lang w:eastAsia="pl-PL"/>
        </w:rPr>
        <w:t>osób skierowanych do realizacji zamówienia;</w:t>
      </w:r>
    </w:p>
    <w:p w14:paraId="32401357" w14:textId="6079E413" w:rsidR="00D15605" w:rsidRPr="001569BB" w:rsidRDefault="005658E4" w:rsidP="00A05D44">
      <w:pPr>
        <w:pStyle w:val="Akapitzlist"/>
        <w:numPr>
          <w:ilvl w:val="0"/>
          <w:numId w:val="13"/>
        </w:numPr>
        <w:spacing w:after="0"/>
        <w:jc w:val="both"/>
        <w:rPr>
          <w:rFonts w:ascii="Times New Roman" w:hAnsi="Times New Roman"/>
        </w:rPr>
      </w:pPr>
      <w:r w:rsidRPr="00A05D44">
        <w:rPr>
          <w:rFonts w:ascii="Times New Roman" w:hAnsi="Times New Roman"/>
          <w:sz w:val="24"/>
          <w:szCs w:val="24"/>
        </w:rPr>
        <w:t xml:space="preserve">Aktualny odpis z właściwego rejestru przedsiębiorców lub z centralnej ewidencji i informacji </w:t>
      </w:r>
      <w:r w:rsidRPr="00A05D44">
        <w:rPr>
          <w:rFonts w:ascii="Times New Roman" w:hAnsi="Times New Roman"/>
          <w:sz w:val="24"/>
          <w:szCs w:val="24"/>
        </w:rPr>
        <w:br/>
        <w:t>o działalności gospodarczej wystawiony nie wcześniej niż 6 miesięcy przed upływem terminu składania ofert</w:t>
      </w:r>
      <w:r w:rsidR="001569BB">
        <w:rPr>
          <w:rFonts w:ascii="Times New Roman" w:hAnsi="Times New Roman"/>
          <w:sz w:val="24"/>
          <w:szCs w:val="24"/>
        </w:rPr>
        <w:t>;</w:t>
      </w:r>
    </w:p>
    <w:p w14:paraId="5B208E72" w14:textId="3405DF38" w:rsidR="004B360C" w:rsidRPr="00A05D44" w:rsidRDefault="004B360C" w:rsidP="00A05D44">
      <w:pPr>
        <w:pStyle w:val="Akapitzlist"/>
        <w:numPr>
          <w:ilvl w:val="0"/>
          <w:numId w:val="13"/>
        </w:numPr>
        <w:spacing w:after="0"/>
        <w:jc w:val="both"/>
        <w:rPr>
          <w:rFonts w:ascii="Times New Roman" w:hAnsi="Times New Roman"/>
        </w:rPr>
      </w:pPr>
      <w:r w:rsidRPr="00A05D44">
        <w:rPr>
          <w:rFonts w:ascii="Times New Roman" w:hAnsi="Times New Roman"/>
          <w:sz w:val="24"/>
          <w:szCs w:val="24"/>
        </w:rPr>
        <w:t>Oświadczenie RODO</w:t>
      </w:r>
      <w:r w:rsidR="001569BB">
        <w:rPr>
          <w:rFonts w:ascii="Times New Roman" w:hAnsi="Times New Roman"/>
          <w:sz w:val="24"/>
          <w:szCs w:val="24"/>
        </w:rPr>
        <w:t>;</w:t>
      </w:r>
    </w:p>
    <w:p w14:paraId="0B058721" w14:textId="605142FB" w:rsidR="00D15605" w:rsidRPr="00A05D44" w:rsidRDefault="005658E4" w:rsidP="00A05D44">
      <w:pPr>
        <w:pStyle w:val="Akapitzlist"/>
        <w:numPr>
          <w:ilvl w:val="0"/>
          <w:numId w:val="13"/>
        </w:numPr>
        <w:spacing w:after="0"/>
        <w:jc w:val="both"/>
        <w:rPr>
          <w:rFonts w:ascii="Times New Roman" w:hAnsi="Times New Roman"/>
          <w:sz w:val="24"/>
          <w:szCs w:val="24"/>
        </w:rPr>
      </w:pPr>
      <w:r w:rsidRPr="00A05D44">
        <w:rPr>
          <w:rFonts w:ascii="Times New Roman" w:hAnsi="Times New Roman"/>
          <w:sz w:val="24"/>
          <w:szCs w:val="24"/>
        </w:rPr>
        <w:t>pełnomocnictwo/-a (jeśli dotyczy)</w:t>
      </w:r>
      <w:r w:rsidR="001569BB">
        <w:rPr>
          <w:rFonts w:ascii="Times New Roman" w:hAnsi="Times New Roman"/>
          <w:sz w:val="24"/>
          <w:szCs w:val="24"/>
        </w:rPr>
        <w:t>.</w:t>
      </w:r>
    </w:p>
    <w:p w14:paraId="6E1DBD0D" w14:textId="77777777" w:rsidR="00D15605" w:rsidRPr="00A05D44" w:rsidRDefault="00D15605" w:rsidP="00A05D44">
      <w:pPr>
        <w:spacing w:line="276" w:lineRule="auto"/>
        <w:ind w:left="993" w:hanging="284"/>
        <w:jc w:val="both"/>
      </w:pPr>
    </w:p>
    <w:p w14:paraId="05EA812E" w14:textId="77777777" w:rsidR="00D15605" w:rsidRPr="00A05D44" w:rsidRDefault="00D15605" w:rsidP="00A05D44">
      <w:pPr>
        <w:spacing w:line="276" w:lineRule="auto"/>
        <w:jc w:val="both"/>
      </w:pPr>
    </w:p>
    <w:p w14:paraId="106A7318" w14:textId="77777777" w:rsidR="00D15605" w:rsidRPr="00A05D44" w:rsidRDefault="005658E4" w:rsidP="00A05D44">
      <w:pPr>
        <w:spacing w:line="276" w:lineRule="auto"/>
        <w:rPr>
          <w:sz w:val="18"/>
          <w:szCs w:val="18"/>
        </w:rPr>
      </w:pPr>
      <w:r w:rsidRPr="00A05D44">
        <w:rPr>
          <w:sz w:val="18"/>
          <w:szCs w:val="18"/>
        </w:rPr>
        <w:t xml:space="preserve">. . . . . . . . . . . . . . . . . . . . . . . . . . . . . . . . . . . . . , </w:t>
      </w:r>
      <w:r w:rsidRPr="00A05D44">
        <w:t>dnia</w:t>
      </w:r>
      <w:r w:rsidRPr="00A05D44">
        <w:rPr>
          <w:sz w:val="18"/>
          <w:szCs w:val="18"/>
        </w:rPr>
        <w:t xml:space="preserve">  . . . . . . . . . . . . . . . . . . . .</w:t>
      </w:r>
      <w:r w:rsidRPr="00A05D44">
        <w:rPr>
          <w:sz w:val="18"/>
          <w:szCs w:val="18"/>
        </w:rPr>
        <w:tab/>
      </w:r>
      <w:r w:rsidRPr="00A05D44">
        <w:rPr>
          <w:sz w:val="18"/>
          <w:szCs w:val="18"/>
        </w:rPr>
        <w:tab/>
        <w:t xml:space="preserve">. . . . . . . . . . . . . . . . . . . . . . . . . . . . . . . . . . . </w:t>
      </w:r>
    </w:p>
    <w:p w14:paraId="5ECE07BB" w14:textId="77777777" w:rsidR="00D15605" w:rsidRPr="00A05D44" w:rsidRDefault="005658E4" w:rsidP="00A05D44">
      <w:pPr>
        <w:spacing w:line="276" w:lineRule="auto"/>
        <w:ind w:left="993"/>
        <w:rPr>
          <w:i/>
          <w:sz w:val="16"/>
          <w:szCs w:val="16"/>
        </w:rPr>
      </w:pPr>
      <w:r w:rsidRPr="00A05D44">
        <w:rPr>
          <w:i/>
          <w:sz w:val="16"/>
          <w:szCs w:val="16"/>
        </w:rPr>
        <w:t>(miejscowość)                                                                                                                                      (czytelny podpis upoważnionej osoby)</w:t>
      </w:r>
    </w:p>
    <w:p w14:paraId="210B6AA0" w14:textId="77777777" w:rsidR="00D15605" w:rsidRPr="00A05D44" w:rsidRDefault="00D15605" w:rsidP="00A05D44">
      <w:pPr>
        <w:spacing w:line="276" w:lineRule="auto"/>
      </w:pPr>
    </w:p>
    <w:p w14:paraId="4E063FDC" w14:textId="77777777" w:rsidR="00D15605" w:rsidRPr="00A05D44" w:rsidRDefault="00D15605" w:rsidP="00A05D44">
      <w:pPr>
        <w:spacing w:line="276" w:lineRule="auto"/>
        <w:jc w:val="right"/>
        <w:rPr>
          <w:b/>
          <w:i/>
        </w:rPr>
      </w:pPr>
    </w:p>
    <w:p w14:paraId="52AC1DF4" w14:textId="1B726D9B" w:rsidR="007353ED" w:rsidRDefault="007353ED" w:rsidP="00A05D44">
      <w:pPr>
        <w:spacing w:line="276" w:lineRule="auto"/>
        <w:jc w:val="right"/>
        <w:outlineLvl w:val="0"/>
        <w:rPr>
          <w:b/>
          <w:i/>
        </w:rPr>
      </w:pPr>
    </w:p>
    <w:p w14:paraId="0FE39819" w14:textId="294EA0D2" w:rsidR="00173B60" w:rsidRDefault="00173B60" w:rsidP="00A05D44">
      <w:pPr>
        <w:spacing w:line="276" w:lineRule="auto"/>
        <w:jc w:val="right"/>
        <w:outlineLvl w:val="0"/>
        <w:rPr>
          <w:b/>
          <w:i/>
        </w:rPr>
      </w:pPr>
    </w:p>
    <w:p w14:paraId="487C526F" w14:textId="6473445D" w:rsidR="00173B60" w:rsidRDefault="00173B60" w:rsidP="00A05D44">
      <w:pPr>
        <w:spacing w:line="276" w:lineRule="auto"/>
        <w:jc w:val="right"/>
        <w:outlineLvl w:val="0"/>
        <w:rPr>
          <w:b/>
          <w:i/>
        </w:rPr>
      </w:pPr>
    </w:p>
    <w:p w14:paraId="35128E09" w14:textId="23DFB87A" w:rsidR="00173B60" w:rsidRDefault="00173B60" w:rsidP="00A05D44">
      <w:pPr>
        <w:spacing w:line="276" w:lineRule="auto"/>
        <w:jc w:val="right"/>
        <w:outlineLvl w:val="0"/>
        <w:rPr>
          <w:b/>
          <w:i/>
        </w:rPr>
      </w:pPr>
    </w:p>
    <w:p w14:paraId="7FCF430B" w14:textId="77777777" w:rsidR="00B2470A" w:rsidRDefault="00B2470A" w:rsidP="00B2470A">
      <w:pPr>
        <w:jc w:val="both"/>
        <w:rPr>
          <w:rFonts w:ascii="Cambria" w:hAnsi="Cambria" w:cs="Arial"/>
          <w:bCs/>
          <w:i/>
          <w:sz w:val="18"/>
          <w:szCs w:val="18"/>
        </w:rPr>
      </w:pPr>
      <w:r>
        <w:rPr>
          <w:rFonts w:ascii="Cambria" w:hAnsi="Cambria" w:cs="Arial"/>
          <w:bCs/>
          <w:i/>
          <w:sz w:val="18"/>
          <w:szCs w:val="18"/>
        </w:rPr>
        <w:t xml:space="preserve">Dokument musi być złożony  pod rygorem nieważności w formie elektronicznej tj. podpisany kwalifikowanym podpisem elektronicznym, lub w postaci elektronicznej  opatrzonej podpisem zaufanym lub podpisem osobistym </w:t>
      </w:r>
    </w:p>
    <w:p w14:paraId="58B4E58E" w14:textId="2ED74C22" w:rsidR="00173B60" w:rsidRDefault="00173B60" w:rsidP="00A05D44">
      <w:pPr>
        <w:spacing w:line="276" w:lineRule="auto"/>
        <w:jc w:val="right"/>
        <w:outlineLvl w:val="0"/>
        <w:rPr>
          <w:b/>
          <w:i/>
        </w:rPr>
      </w:pPr>
    </w:p>
    <w:p w14:paraId="14907C23" w14:textId="05F6FEA5" w:rsidR="00173B60" w:rsidRDefault="00173B60" w:rsidP="00A05D44">
      <w:pPr>
        <w:spacing w:line="276" w:lineRule="auto"/>
        <w:jc w:val="right"/>
        <w:outlineLvl w:val="0"/>
        <w:rPr>
          <w:b/>
          <w:i/>
        </w:rPr>
      </w:pPr>
    </w:p>
    <w:p w14:paraId="6F93AEB2" w14:textId="0FA1C9B2" w:rsidR="00173B60" w:rsidRDefault="00173B60" w:rsidP="00A05D44">
      <w:pPr>
        <w:spacing w:line="276" w:lineRule="auto"/>
        <w:jc w:val="right"/>
        <w:outlineLvl w:val="0"/>
        <w:rPr>
          <w:b/>
          <w:i/>
        </w:rPr>
      </w:pPr>
    </w:p>
    <w:p w14:paraId="4CC35BD9" w14:textId="7DA777C8" w:rsidR="00173B60" w:rsidRDefault="00173B60" w:rsidP="00A05D44">
      <w:pPr>
        <w:spacing w:line="276" w:lineRule="auto"/>
        <w:jc w:val="right"/>
        <w:outlineLvl w:val="0"/>
        <w:rPr>
          <w:b/>
          <w:i/>
        </w:rPr>
      </w:pPr>
    </w:p>
    <w:p w14:paraId="1CAB3FB3" w14:textId="70B77C3C" w:rsidR="00173B60" w:rsidRDefault="00173B60" w:rsidP="00A05D44">
      <w:pPr>
        <w:spacing w:line="276" w:lineRule="auto"/>
        <w:jc w:val="right"/>
        <w:outlineLvl w:val="0"/>
        <w:rPr>
          <w:b/>
          <w:i/>
        </w:rPr>
      </w:pPr>
    </w:p>
    <w:p w14:paraId="4A25EB34" w14:textId="2BBD08D4" w:rsidR="00173B60" w:rsidRDefault="00173B60" w:rsidP="00A05D44">
      <w:pPr>
        <w:spacing w:line="276" w:lineRule="auto"/>
        <w:jc w:val="right"/>
        <w:outlineLvl w:val="0"/>
        <w:rPr>
          <w:b/>
          <w:i/>
        </w:rPr>
      </w:pPr>
    </w:p>
    <w:p w14:paraId="0E0865D1" w14:textId="7336AA43" w:rsidR="00173B60" w:rsidRDefault="00173B60" w:rsidP="00A05D44">
      <w:pPr>
        <w:spacing w:line="276" w:lineRule="auto"/>
        <w:jc w:val="right"/>
        <w:outlineLvl w:val="0"/>
        <w:rPr>
          <w:b/>
          <w:i/>
        </w:rPr>
      </w:pPr>
    </w:p>
    <w:p w14:paraId="132EB40B" w14:textId="01BDCC76" w:rsidR="00173B60" w:rsidRDefault="00173B60" w:rsidP="00A05D44">
      <w:pPr>
        <w:spacing w:line="276" w:lineRule="auto"/>
        <w:jc w:val="right"/>
        <w:outlineLvl w:val="0"/>
        <w:rPr>
          <w:b/>
          <w:i/>
        </w:rPr>
      </w:pPr>
    </w:p>
    <w:p w14:paraId="695982C3" w14:textId="29FA6004" w:rsidR="00173B60" w:rsidRDefault="00173B60" w:rsidP="00A05D44">
      <w:pPr>
        <w:spacing w:line="276" w:lineRule="auto"/>
        <w:jc w:val="right"/>
        <w:outlineLvl w:val="0"/>
        <w:rPr>
          <w:b/>
          <w:i/>
        </w:rPr>
      </w:pPr>
    </w:p>
    <w:p w14:paraId="05423686" w14:textId="58326794" w:rsidR="00173B60" w:rsidRDefault="00173B60" w:rsidP="00A05D44">
      <w:pPr>
        <w:spacing w:line="276" w:lineRule="auto"/>
        <w:jc w:val="right"/>
        <w:outlineLvl w:val="0"/>
        <w:rPr>
          <w:b/>
          <w:i/>
        </w:rPr>
      </w:pPr>
    </w:p>
    <w:p w14:paraId="20BC7BC0" w14:textId="79E42633" w:rsidR="00173B60" w:rsidRDefault="00173B60" w:rsidP="00A05D44">
      <w:pPr>
        <w:spacing w:line="276" w:lineRule="auto"/>
        <w:jc w:val="right"/>
        <w:outlineLvl w:val="0"/>
        <w:rPr>
          <w:b/>
          <w:i/>
        </w:rPr>
      </w:pPr>
    </w:p>
    <w:p w14:paraId="409A6E3C" w14:textId="7F83C970" w:rsidR="00173B60" w:rsidRDefault="00173B60" w:rsidP="00A05D44">
      <w:pPr>
        <w:spacing w:line="276" w:lineRule="auto"/>
        <w:jc w:val="right"/>
        <w:outlineLvl w:val="0"/>
        <w:rPr>
          <w:b/>
          <w:i/>
        </w:rPr>
      </w:pPr>
    </w:p>
    <w:p w14:paraId="7DD3BF20" w14:textId="3F582F21" w:rsidR="00173B60" w:rsidRDefault="00173B60" w:rsidP="00A05D44">
      <w:pPr>
        <w:spacing w:line="276" w:lineRule="auto"/>
        <w:jc w:val="right"/>
        <w:outlineLvl w:val="0"/>
        <w:rPr>
          <w:b/>
          <w:i/>
        </w:rPr>
      </w:pPr>
    </w:p>
    <w:p w14:paraId="3514CC3F" w14:textId="79EC5CC2" w:rsidR="00173B60" w:rsidRDefault="00173B60" w:rsidP="00A05D44">
      <w:pPr>
        <w:spacing w:line="276" w:lineRule="auto"/>
        <w:jc w:val="right"/>
        <w:outlineLvl w:val="0"/>
        <w:rPr>
          <w:b/>
          <w:i/>
        </w:rPr>
      </w:pPr>
    </w:p>
    <w:p w14:paraId="7BAF7070" w14:textId="14798388" w:rsidR="00173B60" w:rsidRDefault="00173B60" w:rsidP="00A05D44">
      <w:pPr>
        <w:spacing w:line="276" w:lineRule="auto"/>
        <w:jc w:val="right"/>
        <w:outlineLvl w:val="0"/>
        <w:rPr>
          <w:b/>
          <w:i/>
        </w:rPr>
      </w:pPr>
    </w:p>
    <w:p w14:paraId="14B7C237" w14:textId="68A2683B" w:rsidR="00173B60" w:rsidRDefault="00173B60" w:rsidP="00A05D44">
      <w:pPr>
        <w:spacing w:line="276" w:lineRule="auto"/>
        <w:jc w:val="right"/>
        <w:outlineLvl w:val="0"/>
        <w:rPr>
          <w:b/>
          <w:i/>
        </w:rPr>
      </w:pPr>
    </w:p>
    <w:p w14:paraId="39859EBD" w14:textId="56278370" w:rsidR="00173B60" w:rsidRDefault="00173B60" w:rsidP="00A05D44">
      <w:pPr>
        <w:spacing w:line="276" w:lineRule="auto"/>
        <w:jc w:val="right"/>
        <w:outlineLvl w:val="0"/>
        <w:rPr>
          <w:b/>
          <w:i/>
        </w:rPr>
      </w:pPr>
    </w:p>
    <w:p w14:paraId="44EA442B" w14:textId="6A45EF59" w:rsidR="00173B60" w:rsidRDefault="00173B60" w:rsidP="00A05D44">
      <w:pPr>
        <w:spacing w:line="276" w:lineRule="auto"/>
        <w:jc w:val="right"/>
        <w:outlineLvl w:val="0"/>
        <w:rPr>
          <w:b/>
          <w:i/>
        </w:rPr>
      </w:pPr>
    </w:p>
    <w:p w14:paraId="17FC1F59" w14:textId="3E4B5008" w:rsidR="00173B60" w:rsidRDefault="00173B60" w:rsidP="00A05D44">
      <w:pPr>
        <w:spacing w:line="276" w:lineRule="auto"/>
        <w:jc w:val="right"/>
        <w:outlineLvl w:val="0"/>
        <w:rPr>
          <w:b/>
          <w:i/>
        </w:rPr>
      </w:pPr>
    </w:p>
    <w:p w14:paraId="6A4A0D4F" w14:textId="35ED77B3" w:rsidR="00173B60" w:rsidRDefault="00173B60" w:rsidP="00A05D44">
      <w:pPr>
        <w:spacing w:line="276" w:lineRule="auto"/>
        <w:jc w:val="right"/>
        <w:outlineLvl w:val="0"/>
        <w:rPr>
          <w:b/>
          <w:i/>
        </w:rPr>
      </w:pPr>
    </w:p>
    <w:p w14:paraId="7215EC5C" w14:textId="4E19798F" w:rsidR="00173B60" w:rsidRDefault="00173B60" w:rsidP="00A05D44">
      <w:pPr>
        <w:spacing w:line="276" w:lineRule="auto"/>
        <w:jc w:val="right"/>
        <w:outlineLvl w:val="0"/>
        <w:rPr>
          <w:b/>
          <w:i/>
        </w:rPr>
      </w:pPr>
    </w:p>
    <w:p w14:paraId="60CCBC8D" w14:textId="3D719E10" w:rsidR="00D15605" w:rsidRPr="00A05D44" w:rsidRDefault="005658E4" w:rsidP="00A05D44">
      <w:pPr>
        <w:spacing w:line="276" w:lineRule="auto"/>
        <w:jc w:val="right"/>
        <w:outlineLvl w:val="0"/>
        <w:rPr>
          <w:b/>
          <w:i/>
        </w:rPr>
      </w:pPr>
      <w:r w:rsidRPr="00A05D44">
        <w:rPr>
          <w:b/>
          <w:i/>
        </w:rPr>
        <w:t>Załącznik nr 2</w:t>
      </w:r>
    </w:p>
    <w:p w14:paraId="296A6110" w14:textId="77777777" w:rsidR="00D15605" w:rsidRPr="00A05D44" w:rsidRDefault="00D15605" w:rsidP="00A05D44">
      <w:pPr>
        <w:spacing w:line="276" w:lineRule="auto"/>
        <w:rPr>
          <w:sz w:val="18"/>
          <w:szCs w:val="18"/>
        </w:rPr>
      </w:pPr>
    </w:p>
    <w:p w14:paraId="2D9024D1" w14:textId="77777777" w:rsidR="004B3B4A" w:rsidRPr="00A05D44" w:rsidRDefault="004B3B4A" w:rsidP="004B3B4A">
      <w:pPr>
        <w:tabs>
          <w:tab w:val="left" w:pos="5812"/>
        </w:tabs>
        <w:spacing w:line="276" w:lineRule="auto"/>
        <w:ind w:right="-828"/>
        <w:contextualSpacing/>
        <w:rPr>
          <w:sz w:val="20"/>
          <w:szCs w:val="20"/>
        </w:rPr>
      </w:pPr>
      <w:r w:rsidRPr="00A05D44">
        <w:rPr>
          <w:sz w:val="20"/>
          <w:szCs w:val="20"/>
        </w:rPr>
        <w:t>…..……………………………………………</w:t>
      </w:r>
    </w:p>
    <w:p w14:paraId="0DE131E8" w14:textId="77777777" w:rsidR="004B3B4A" w:rsidRDefault="004B3B4A" w:rsidP="004B3B4A">
      <w:pPr>
        <w:tabs>
          <w:tab w:val="left" w:pos="5812"/>
        </w:tabs>
        <w:spacing w:line="276" w:lineRule="auto"/>
        <w:ind w:right="-828"/>
        <w:contextualSpacing/>
        <w:rPr>
          <w:i/>
          <w:sz w:val="16"/>
          <w:szCs w:val="16"/>
        </w:rPr>
      </w:pPr>
      <w:r w:rsidRPr="00A05D44">
        <w:rPr>
          <w:sz w:val="12"/>
          <w:szCs w:val="12"/>
        </w:rPr>
        <w:t xml:space="preserve">   </w:t>
      </w:r>
      <w:r>
        <w:rPr>
          <w:sz w:val="12"/>
          <w:szCs w:val="12"/>
        </w:rPr>
        <w:t>(</w:t>
      </w:r>
      <w:r>
        <w:rPr>
          <w:i/>
          <w:sz w:val="16"/>
          <w:szCs w:val="16"/>
        </w:rPr>
        <w:t xml:space="preserve">Nazwa i adres </w:t>
      </w:r>
      <w:r w:rsidRPr="00A05D44">
        <w:rPr>
          <w:i/>
          <w:sz w:val="16"/>
          <w:szCs w:val="16"/>
        </w:rPr>
        <w:t xml:space="preserve"> Wykonawcy)</w:t>
      </w:r>
    </w:p>
    <w:p w14:paraId="6CE072FC" w14:textId="77777777" w:rsidR="004B3B4A" w:rsidRPr="00A05D44" w:rsidRDefault="004B3B4A" w:rsidP="004B3B4A">
      <w:pPr>
        <w:spacing w:line="276" w:lineRule="auto"/>
        <w:ind w:left="4956" w:firstLine="708"/>
        <w:rPr>
          <w:rFonts w:eastAsia="Times New Roman"/>
          <w:b/>
          <w:i/>
          <w:color w:val="auto"/>
        </w:rPr>
      </w:pPr>
      <w:r w:rsidRPr="00A05D44">
        <w:rPr>
          <w:rFonts w:eastAsia="Times New Roman"/>
          <w:b/>
          <w:i/>
          <w:color w:val="auto"/>
        </w:rPr>
        <w:t>Ośrodek Integracji Społecznej</w:t>
      </w:r>
    </w:p>
    <w:p w14:paraId="79A82714" w14:textId="77777777" w:rsidR="004B3B4A" w:rsidRPr="00A05D44" w:rsidRDefault="004B3B4A" w:rsidP="004B3B4A">
      <w:pPr>
        <w:spacing w:line="276" w:lineRule="auto"/>
        <w:ind w:left="4956" w:firstLine="708"/>
        <w:rPr>
          <w:rFonts w:eastAsia="Times New Roman"/>
          <w:b/>
          <w:i/>
          <w:color w:val="auto"/>
        </w:rPr>
      </w:pPr>
      <w:r w:rsidRPr="00A05D44">
        <w:rPr>
          <w:rFonts w:eastAsia="Times New Roman"/>
          <w:b/>
          <w:i/>
          <w:color w:val="auto"/>
        </w:rPr>
        <w:t>ul. Prosta 47a</w:t>
      </w:r>
    </w:p>
    <w:p w14:paraId="42F01C15" w14:textId="77777777" w:rsidR="004B3B4A" w:rsidRPr="00A05D44" w:rsidRDefault="004B3B4A" w:rsidP="004B3B4A">
      <w:pPr>
        <w:spacing w:line="276" w:lineRule="auto"/>
        <w:ind w:left="4956" w:firstLine="708"/>
        <w:rPr>
          <w:rFonts w:eastAsia="Times New Roman"/>
          <w:b/>
          <w:color w:val="auto"/>
        </w:rPr>
      </w:pPr>
      <w:r w:rsidRPr="00A05D44">
        <w:rPr>
          <w:rFonts w:eastAsia="Times New Roman"/>
          <w:b/>
          <w:i/>
          <w:color w:val="auto"/>
        </w:rPr>
        <w:t>65-783 Zielona Góra</w:t>
      </w:r>
    </w:p>
    <w:p w14:paraId="18B3AFCE" w14:textId="77777777" w:rsidR="00D15605" w:rsidRPr="00A05D44" w:rsidRDefault="00D15605" w:rsidP="00A05D44">
      <w:pPr>
        <w:spacing w:line="276" w:lineRule="auto"/>
        <w:jc w:val="right"/>
        <w:rPr>
          <w:b/>
        </w:rPr>
      </w:pPr>
    </w:p>
    <w:p w14:paraId="406C2F81" w14:textId="77777777" w:rsidR="00D15605" w:rsidRPr="00A05D44" w:rsidRDefault="00D15605" w:rsidP="00A05D44">
      <w:pPr>
        <w:spacing w:line="276" w:lineRule="auto"/>
        <w:jc w:val="center"/>
        <w:rPr>
          <w:b/>
        </w:rPr>
      </w:pPr>
    </w:p>
    <w:p w14:paraId="11672E26" w14:textId="77777777" w:rsidR="00D15605" w:rsidRPr="00A05D44" w:rsidRDefault="005658E4" w:rsidP="00A05D44">
      <w:pPr>
        <w:spacing w:line="276" w:lineRule="auto"/>
        <w:jc w:val="center"/>
        <w:outlineLvl w:val="0"/>
        <w:rPr>
          <w:b/>
          <w:sz w:val="26"/>
          <w:szCs w:val="26"/>
        </w:rPr>
      </w:pPr>
      <w:r w:rsidRPr="00A05D44">
        <w:rPr>
          <w:b/>
          <w:sz w:val="26"/>
          <w:szCs w:val="26"/>
        </w:rPr>
        <w:t>OŚWIADCZENIE</w:t>
      </w:r>
    </w:p>
    <w:p w14:paraId="3E6229D1" w14:textId="77777777" w:rsidR="00D15605" w:rsidRPr="00A05D44" w:rsidRDefault="005658E4" w:rsidP="00A05D44">
      <w:pPr>
        <w:spacing w:line="276" w:lineRule="auto"/>
        <w:jc w:val="center"/>
        <w:rPr>
          <w:b/>
          <w:sz w:val="26"/>
          <w:szCs w:val="26"/>
        </w:rPr>
      </w:pPr>
      <w:r w:rsidRPr="00A05D44">
        <w:rPr>
          <w:b/>
        </w:rPr>
        <w:t>o spełnianiu warunków udziału w postępowaniu</w:t>
      </w:r>
    </w:p>
    <w:p w14:paraId="56EB11BD" w14:textId="77777777" w:rsidR="00D15605" w:rsidRPr="00A05D44" w:rsidRDefault="00D15605" w:rsidP="00A05D44">
      <w:pPr>
        <w:spacing w:line="276" w:lineRule="auto"/>
      </w:pPr>
    </w:p>
    <w:p w14:paraId="13145F32" w14:textId="77777777" w:rsidR="00D15605" w:rsidRPr="00A05D44" w:rsidRDefault="005658E4" w:rsidP="00A05D44">
      <w:pPr>
        <w:spacing w:line="276" w:lineRule="auto"/>
      </w:pPr>
      <w:r w:rsidRPr="00A05D44">
        <w:t>Ja/My, niżej podpisany/-a/-i,</w:t>
      </w:r>
    </w:p>
    <w:p w14:paraId="0F94CB59" w14:textId="77777777" w:rsidR="00D15605" w:rsidRPr="00A05D44" w:rsidRDefault="005658E4" w:rsidP="00A05D44">
      <w:pPr>
        <w:spacing w:line="276" w:lineRule="auto"/>
        <w:rPr>
          <w:sz w:val="18"/>
          <w:szCs w:val="18"/>
        </w:rPr>
      </w:pPr>
      <w:r w:rsidRPr="00A05D44">
        <w:rPr>
          <w:sz w:val="18"/>
          <w:szCs w:val="18"/>
        </w:rPr>
        <w:t xml:space="preserve">. . . . . . . . . . . . . . . . . . . . . . . . . . . . . . . . . . . . . . . . . . . . . . . . . . . . . . . . . . . . . . . . . . . . . . . . . . . . . . . . . . . . . . . . . . . . . . . . . . . . . . . . . . . . . . . . . </w:t>
      </w:r>
    </w:p>
    <w:p w14:paraId="5A49C210" w14:textId="77777777" w:rsidR="00D15605" w:rsidRPr="00A05D44" w:rsidRDefault="005658E4" w:rsidP="00A05D44">
      <w:pPr>
        <w:spacing w:line="276" w:lineRule="auto"/>
        <w:jc w:val="center"/>
        <w:rPr>
          <w:i/>
          <w:sz w:val="16"/>
          <w:szCs w:val="16"/>
        </w:rPr>
      </w:pPr>
      <w:r w:rsidRPr="00A05D44">
        <w:rPr>
          <w:i/>
          <w:sz w:val="16"/>
          <w:szCs w:val="16"/>
        </w:rPr>
        <w:t>(imię i nazwisko)</w:t>
      </w:r>
    </w:p>
    <w:p w14:paraId="5AA6CA82" w14:textId="77777777" w:rsidR="00D15605" w:rsidRPr="00A05D44" w:rsidRDefault="005658E4" w:rsidP="00A05D44">
      <w:pPr>
        <w:spacing w:line="276" w:lineRule="auto"/>
      </w:pPr>
      <w:r w:rsidRPr="00A05D44">
        <w:t>działając w imieniu i na rzecz:</w:t>
      </w:r>
    </w:p>
    <w:p w14:paraId="4BB3D03E" w14:textId="77777777" w:rsidR="00D15605" w:rsidRPr="00A05D44" w:rsidRDefault="005658E4" w:rsidP="00A05D44">
      <w:pPr>
        <w:spacing w:line="276" w:lineRule="auto"/>
        <w:rPr>
          <w:sz w:val="18"/>
          <w:szCs w:val="18"/>
        </w:rPr>
      </w:pPr>
      <w:r w:rsidRPr="00A05D44">
        <w:rPr>
          <w:sz w:val="18"/>
          <w:szCs w:val="18"/>
        </w:rPr>
        <w:t xml:space="preserve">. . . . . . . . . . . . . . . . . . . . . . . . . . . . . . . . . . . . . . . . . . . . . . . . . . . . . . . . . . . . . . . . . . . . . . . . . . . . . . . . . . . . . . . . . . . . . . . . . . . . . . . . . . . . . . . . . </w:t>
      </w:r>
    </w:p>
    <w:p w14:paraId="4C48AD65" w14:textId="77777777" w:rsidR="00D15605" w:rsidRPr="00A05D44" w:rsidRDefault="005658E4" w:rsidP="00A05D44">
      <w:pPr>
        <w:spacing w:line="276" w:lineRule="auto"/>
        <w:jc w:val="center"/>
        <w:rPr>
          <w:i/>
          <w:sz w:val="16"/>
          <w:szCs w:val="16"/>
        </w:rPr>
      </w:pPr>
      <w:r w:rsidRPr="00A05D44">
        <w:rPr>
          <w:i/>
          <w:sz w:val="16"/>
          <w:szCs w:val="16"/>
        </w:rPr>
        <w:t xml:space="preserve">(nazwa </w:t>
      </w:r>
      <w:r w:rsidR="00DC25C7" w:rsidRPr="00A05D44">
        <w:rPr>
          <w:i/>
          <w:sz w:val="16"/>
          <w:szCs w:val="16"/>
        </w:rPr>
        <w:t>Wykonawcy</w:t>
      </w:r>
      <w:r w:rsidRPr="00A05D44">
        <w:rPr>
          <w:i/>
          <w:sz w:val="16"/>
          <w:szCs w:val="16"/>
        </w:rPr>
        <w:t>)</w:t>
      </w:r>
    </w:p>
    <w:p w14:paraId="1B30D17D" w14:textId="77777777" w:rsidR="00D15605" w:rsidRPr="00A05D44" w:rsidRDefault="005658E4" w:rsidP="00A05D44">
      <w:pPr>
        <w:spacing w:line="276" w:lineRule="auto"/>
        <w:rPr>
          <w:sz w:val="18"/>
          <w:szCs w:val="18"/>
        </w:rPr>
      </w:pPr>
      <w:bookmarkStart w:id="3" w:name="_Hlk503194884"/>
      <w:r w:rsidRPr="00A05D44">
        <w:rPr>
          <w:sz w:val="18"/>
          <w:szCs w:val="18"/>
        </w:rPr>
        <w:t xml:space="preserve">. . . . . . . . . . . . . . . . . . . . . . . . . . . . . . . . . . . . . . . . . . . . . . . . . . . . . . . . . . . . . . . . . . . . . . . . . . . . . . . . . . . . . . . . . . . . . . . . . . . . . . . . . . . . . . . . . </w:t>
      </w:r>
      <w:bookmarkEnd w:id="3"/>
    </w:p>
    <w:p w14:paraId="3AE15B10" w14:textId="77777777" w:rsidR="00D15605" w:rsidRPr="00A05D44" w:rsidRDefault="005658E4" w:rsidP="00A05D44">
      <w:pPr>
        <w:spacing w:line="276" w:lineRule="auto"/>
        <w:jc w:val="center"/>
        <w:rPr>
          <w:i/>
          <w:sz w:val="16"/>
          <w:szCs w:val="16"/>
        </w:rPr>
      </w:pPr>
      <w:r w:rsidRPr="00A05D44">
        <w:rPr>
          <w:i/>
          <w:sz w:val="16"/>
          <w:szCs w:val="16"/>
        </w:rPr>
        <w:t xml:space="preserve">(adres siedziby </w:t>
      </w:r>
      <w:r w:rsidR="003A5BB6" w:rsidRPr="00A05D44">
        <w:rPr>
          <w:i/>
          <w:sz w:val="16"/>
          <w:szCs w:val="16"/>
        </w:rPr>
        <w:t>Wykonawc</w:t>
      </w:r>
      <w:r w:rsidR="00DC25C7" w:rsidRPr="00A05D44">
        <w:rPr>
          <w:i/>
          <w:sz w:val="16"/>
          <w:szCs w:val="16"/>
        </w:rPr>
        <w:t>y</w:t>
      </w:r>
      <w:r w:rsidRPr="00A05D44">
        <w:rPr>
          <w:i/>
          <w:sz w:val="16"/>
          <w:szCs w:val="16"/>
        </w:rPr>
        <w:t>)</w:t>
      </w:r>
    </w:p>
    <w:p w14:paraId="726F468E" w14:textId="77777777" w:rsidR="00D15605" w:rsidRPr="00A05D44" w:rsidRDefault="00D15605" w:rsidP="00A05D44">
      <w:pPr>
        <w:spacing w:line="276" w:lineRule="auto"/>
        <w:jc w:val="both"/>
      </w:pPr>
    </w:p>
    <w:p w14:paraId="31F2BC4F" w14:textId="7FB7F132" w:rsidR="00D15605" w:rsidRPr="00A05D44" w:rsidRDefault="005658E4" w:rsidP="00A05D44">
      <w:pPr>
        <w:spacing w:line="276" w:lineRule="auto"/>
        <w:jc w:val="both"/>
      </w:pPr>
      <w:r w:rsidRPr="00A05D44">
        <w:t xml:space="preserve">biorąc udział w postępowaniu </w:t>
      </w:r>
      <w:r w:rsidR="007337F6" w:rsidRPr="007337F6">
        <w:rPr>
          <w:b/>
          <w:bCs/>
        </w:rPr>
        <w:t>NH/</w:t>
      </w:r>
      <w:r w:rsidR="00CE079E">
        <w:rPr>
          <w:b/>
          <w:bCs/>
        </w:rPr>
        <w:t>4</w:t>
      </w:r>
      <w:r w:rsidR="007337F6" w:rsidRPr="007337F6">
        <w:rPr>
          <w:b/>
          <w:bCs/>
        </w:rPr>
        <w:t xml:space="preserve">/2024- Usługi –  Zapewnienie personelu w ramach Projektu: „Nowe horyzonty” - Część I Pełnienie funkcji streetworkera oraz psychologa </w:t>
      </w:r>
      <w:r w:rsidRPr="00A05D44">
        <w:t>oświadczam/-y, że spełniam/-y warunki udziału w postępowaniu określone w tym zapytaniu ofertowym.</w:t>
      </w:r>
    </w:p>
    <w:p w14:paraId="482EECF4" w14:textId="77777777" w:rsidR="00D15605" w:rsidRPr="00A05D44" w:rsidRDefault="00D15605" w:rsidP="00A05D44">
      <w:pPr>
        <w:spacing w:line="276" w:lineRule="auto"/>
        <w:rPr>
          <w:color w:val="FF0000"/>
        </w:rPr>
      </w:pPr>
    </w:p>
    <w:p w14:paraId="4B4526B4" w14:textId="77777777" w:rsidR="00D15605" w:rsidRPr="00A05D44" w:rsidRDefault="00D15605" w:rsidP="00A05D44">
      <w:pPr>
        <w:spacing w:line="276" w:lineRule="auto"/>
        <w:rPr>
          <w:color w:val="auto"/>
          <w:u w:val="single"/>
        </w:rPr>
      </w:pPr>
    </w:p>
    <w:p w14:paraId="36EAADF8" w14:textId="77777777" w:rsidR="00D15605" w:rsidRPr="00A05D44" w:rsidRDefault="00D15605" w:rsidP="00A05D44">
      <w:pPr>
        <w:spacing w:line="276" w:lineRule="auto"/>
        <w:rPr>
          <w:color w:val="auto"/>
          <w:u w:val="single"/>
        </w:rPr>
      </w:pPr>
    </w:p>
    <w:p w14:paraId="6420D01E" w14:textId="77777777" w:rsidR="00D15605" w:rsidRPr="00A05D44" w:rsidRDefault="00D15605" w:rsidP="00A05D44">
      <w:pPr>
        <w:spacing w:line="276" w:lineRule="auto"/>
      </w:pPr>
    </w:p>
    <w:p w14:paraId="59DD049C" w14:textId="77777777" w:rsidR="00D15605" w:rsidRPr="00A05D44" w:rsidRDefault="005658E4" w:rsidP="00A05D44">
      <w:pPr>
        <w:spacing w:line="276" w:lineRule="auto"/>
        <w:rPr>
          <w:sz w:val="18"/>
          <w:szCs w:val="18"/>
        </w:rPr>
      </w:pPr>
      <w:r w:rsidRPr="00A05D44">
        <w:rPr>
          <w:sz w:val="18"/>
          <w:szCs w:val="18"/>
        </w:rPr>
        <w:t xml:space="preserve">. . . . . . . . . . . . . . . . . . . . . . . . . . . . . . . . . . . . . , </w:t>
      </w:r>
      <w:r w:rsidRPr="00A05D44">
        <w:t>dnia</w:t>
      </w:r>
      <w:r w:rsidRPr="00A05D44">
        <w:rPr>
          <w:sz w:val="18"/>
          <w:szCs w:val="18"/>
        </w:rPr>
        <w:t xml:space="preserve">  . . . . . . . . . . . . . . . . . . . .</w:t>
      </w:r>
      <w:r w:rsidRPr="00A05D44">
        <w:rPr>
          <w:sz w:val="18"/>
          <w:szCs w:val="18"/>
        </w:rPr>
        <w:tab/>
      </w:r>
      <w:r w:rsidRPr="00A05D44">
        <w:rPr>
          <w:sz w:val="18"/>
          <w:szCs w:val="18"/>
        </w:rPr>
        <w:tab/>
        <w:t xml:space="preserve">. . . . . . . . . . . . . . . . . . . . . . . . . . . . . . . . . . . </w:t>
      </w:r>
    </w:p>
    <w:p w14:paraId="0F06BC3A" w14:textId="77777777" w:rsidR="00D15605" w:rsidRPr="00A05D44" w:rsidRDefault="005658E4" w:rsidP="00A05D44">
      <w:pPr>
        <w:spacing w:line="276" w:lineRule="auto"/>
        <w:ind w:left="993"/>
        <w:rPr>
          <w:i/>
          <w:sz w:val="16"/>
          <w:szCs w:val="16"/>
        </w:rPr>
      </w:pPr>
      <w:r w:rsidRPr="00A05D44">
        <w:rPr>
          <w:i/>
          <w:sz w:val="16"/>
          <w:szCs w:val="16"/>
        </w:rPr>
        <w:t xml:space="preserve">(miejscowość)  </w:t>
      </w:r>
      <w:r w:rsidRPr="00A05D44">
        <w:rPr>
          <w:i/>
          <w:sz w:val="16"/>
          <w:szCs w:val="16"/>
        </w:rPr>
        <w:tab/>
      </w:r>
      <w:r w:rsidRPr="00A05D44">
        <w:rPr>
          <w:i/>
          <w:sz w:val="16"/>
          <w:szCs w:val="16"/>
        </w:rPr>
        <w:tab/>
      </w:r>
      <w:r w:rsidRPr="00A05D44">
        <w:rPr>
          <w:i/>
          <w:sz w:val="16"/>
          <w:szCs w:val="16"/>
        </w:rPr>
        <w:tab/>
      </w:r>
      <w:r w:rsidRPr="00A05D44">
        <w:rPr>
          <w:i/>
          <w:sz w:val="16"/>
          <w:szCs w:val="16"/>
        </w:rPr>
        <w:tab/>
      </w:r>
      <w:r w:rsidRPr="00A05D44">
        <w:rPr>
          <w:i/>
          <w:sz w:val="16"/>
          <w:szCs w:val="16"/>
        </w:rPr>
        <w:tab/>
      </w:r>
      <w:r w:rsidRPr="00A05D44">
        <w:rPr>
          <w:i/>
          <w:sz w:val="16"/>
          <w:szCs w:val="16"/>
        </w:rPr>
        <w:tab/>
      </w:r>
      <w:r w:rsidRPr="00A05D44">
        <w:rPr>
          <w:i/>
          <w:sz w:val="16"/>
          <w:szCs w:val="16"/>
        </w:rPr>
        <w:tab/>
      </w:r>
      <w:r w:rsidRPr="00A05D44">
        <w:rPr>
          <w:i/>
          <w:sz w:val="16"/>
          <w:szCs w:val="16"/>
        </w:rPr>
        <w:tab/>
        <w:t>(czytelny podpis upoważnionej osoby)</w:t>
      </w:r>
    </w:p>
    <w:p w14:paraId="44AB6F07" w14:textId="77777777" w:rsidR="00B2470A" w:rsidRDefault="00B2470A" w:rsidP="00B2470A">
      <w:pPr>
        <w:jc w:val="both"/>
        <w:rPr>
          <w:rFonts w:ascii="Cambria" w:hAnsi="Cambria" w:cs="Arial"/>
          <w:bCs/>
          <w:i/>
          <w:sz w:val="18"/>
          <w:szCs w:val="18"/>
        </w:rPr>
      </w:pPr>
    </w:p>
    <w:p w14:paraId="5373C79A" w14:textId="1BBD351E" w:rsidR="00B2470A" w:rsidRDefault="00B2470A" w:rsidP="00B2470A">
      <w:pPr>
        <w:jc w:val="both"/>
        <w:rPr>
          <w:rFonts w:ascii="Cambria" w:hAnsi="Cambria" w:cs="Arial"/>
          <w:bCs/>
          <w:i/>
          <w:sz w:val="18"/>
          <w:szCs w:val="18"/>
        </w:rPr>
      </w:pPr>
      <w:r>
        <w:rPr>
          <w:rFonts w:ascii="Cambria" w:hAnsi="Cambria" w:cs="Arial"/>
          <w:bCs/>
          <w:i/>
          <w:sz w:val="18"/>
          <w:szCs w:val="18"/>
        </w:rPr>
        <w:t xml:space="preserve">Dokument musi być złożony  pod rygorem nieważności w formie elektronicznej tj. podpisany kwalifikowanym podpisem elektronicznym, lub w postaci elektronicznej  opatrzonej podpisem zaufanym lub podpisem osobistym </w:t>
      </w:r>
    </w:p>
    <w:p w14:paraId="106FB199" w14:textId="44FA5AA2" w:rsidR="00D15605" w:rsidRDefault="00D15605" w:rsidP="00A05D44">
      <w:pPr>
        <w:spacing w:line="276" w:lineRule="auto"/>
      </w:pPr>
    </w:p>
    <w:p w14:paraId="65B3ACCB" w14:textId="77777777" w:rsidR="004B3B4A" w:rsidRDefault="004B3B4A" w:rsidP="00A05D44">
      <w:pPr>
        <w:spacing w:line="276" w:lineRule="auto"/>
      </w:pPr>
    </w:p>
    <w:p w14:paraId="3DCABF43" w14:textId="77777777" w:rsidR="004B3B4A" w:rsidRDefault="004B3B4A" w:rsidP="00A05D44">
      <w:pPr>
        <w:spacing w:line="276" w:lineRule="auto"/>
      </w:pPr>
    </w:p>
    <w:p w14:paraId="0D7DB53B" w14:textId="77777777" w:rsidR="004B3B4A" w:rsidRDefault="004B3B4A" w:rsidP="00A05D44">
      <w:pPr>
        <w:spacing w:line="276" w:lineRule="auto"/>
      </w:pPr>
    </w:p>
    <w:p w14:paraId="15320290" w14:textId="77777777" w:rsidR="004B3B4A" w:rsidRDefault="004B3B4A" w:rsidP="00A05D44">
      <w:pPr>
        <w:spacing w:line="276" w:lineRule="auto"/>
      </w:pPr>
    </w:p>
    <w:p w14:paraId="1AEC33CC" w14:textId="77777777" w:rsidR="004B3B4A" w:rsidRDefault="004B3B4A" w:rsidP="00A05D44">
      <w:pPr>
        <w:spacing w:line="276" w:lineRule="auto"/>
      </w:pPr>
    </w:p>
    <w:p w14:paraId="7CA6B4F3" w14:textId="77777777" w:rsidR="004B3B4A" w:rsidRDefault="004B3B4A" w:rsidP="00A05D44">
      <w:pPr>
        <w:spacing w:line="276" w:lineRule="auto"/>
      </w:pPr>
    </w:p>
    <w:p w14:paraId="0C713AA5" w14:textId="77777777" w:rsidR="004B3B4A" w:rsidRDefault="004B3B4A" w:rsidP="00A05D44">
      <w:pPr>
        <w:spacing w:line="276" w:lineRule="auto"/>
      </w:pPr>
    </w:p>
    <w:p w14:paraId="2A090D1F" w14:textId="77777777" w:rsidR="004B3B4A" w:rsidRDefault="004B3B4A" w:rsidP="00A05D44">
      <w:pPr>
        <w:spacing w:line="276" w:lineRule="auto"/>
      </w:pPr>
    </w:p>
    <w:p w14:paraId="6839FA4F" w14:textId="77777777" w:rsidR="004B3B4A" w:rsidRDefault="004B3B4A" w:rsidP="00A05D44">
      <w:pPr>
        <w:spacing w:line="276" w:lineRule="auto"/>
      </w:pPr>
    </w:p>
    <w:p w14:paraId="4B4D0062" w14:textId="77777777" w:rsidR="004B3B4A" w:rsidRDefault="004B3B4A" w:rsidP="00A05D44">
      <w:pPr>
        <w:spacing w:line="276" w:lineRule="auto"/>
      </w:pPr>
    </w:p>
    <w:p w14:paraId="0498B254" w14:textId="77777777" w:rsidR="004B3B4A" w:rsidRDefault="004B3B4A" w:rsidP="00A05D44">
      <w:pPr>
        <w:spacing w:line="276" w:lineRule="auto"/>
      </w:pPr>
    </w:p>
    <w:p w14:paraId="58CE3139" w14:textId="77777777" w:rsidR="004B3B4A" w:rsidRDefault="004B3B4A" w:rsidP="00A05D44">
      <w:pPr>
        <w:spacing w:line="276" w:lineRule="auto"/>
      </w:pPr>
    </w:p>
    <w:p w14:paraId="210D2254" w14:textId="77777777" w:rsidR="004B3B4A" w:rsidRDefault="004B3B4A" w:rsidP="00A05D44">
      <w:pPr>
        <w:spacing w:line="276" w:lineRule="auto"/>
      </w:pPr>
    </w:p>
    <w:p w14:paraId="3957054A" w14:textId="77777777" w:rsidR="004B3B4A" w:rsidRDefault="004B3B4A" w:rsidP="00A05D44">
      <w:pPr>
        <w:spacing w:line="276" w:lineRule="auto"/>
      </w:pPr>
    </w:p>
    <w:p w14:paraId="2BD9712D" w14:textId="77777777" w:rsidR="00D15605" w:rsidRPr="00A05D44" w:rsidRDefault="005658E4" w:rsidP="00A05D44">
      <w:pPr>
        <w:spacing w:line="276" w:lineRule="auto"/>
        <w:jc w:val="right"/>
        <w:outlineLvl w:val="0"/>
        <w:rPr>
          <w:b/>
          <w:i/>
        </w:rPr>
      </w:pPr>
      <w:r w:rsidRPr="00A05D44">
        <w:rPr>
          <w:b/>
          <w:i/>
        </w:rPr>
        <w:t>Załącznik nr 3</w:t>
      </w:r>
    </w:p>
    <w:p w14:paraId="4FD78C29" w14:textId="77777777" w:rsidR="00D15605" w:rsidRPr="00A05D44" w:rsidRDefault="00D15605" w:rsidP="00A05D44">
      <w:pPr>
        <w:spacing w:line="276" w:lineRule="auto"/>
        <w:rPr>
          <w:sz w:val="18"/>
          <w:szCs w:val="18"/>
        </w:rPr>
      </w:pPr>
    </w:p>
    <w:p w14:paraId="1B28DF4F" w14:textId="77777777" w:rsidR="00D15605" w:rsidRPr="00A05D44" w:rsidRDefault="00D15605" w:rsidP="00A05D44">
      <w:pPr>
        <w:spacing w:line="276" w:lineRule="auto"/>
        <w:rPr>
          <w:sz w:val="18"/>
          <w:szCs w:val="18"/>
        </w:rPr>
      </w:pPr>
    </w:p>
    <w:p w14:paraId="0A0B8815" w14:textId="77777777" w:rsidR="00D15605" w:rsidRPr="00A05D44" w:rsidRDefault="005658E4" w:rsidP="00A05D44">
      <w:pPr>
        <w:spacing w:line="276" w:lineRule="auto"/>
        <w:rPr>
          <w:sz w:val="18"/>
          <w:szCs w:val="18"/>
        </w:rPr>
      </w:pPr>
      <w:r w:rsidRPr="00A05D44">
        <w:rPr>
          <w:sz w:val="18"/>
          <w:szCs w:val="18"/>
        </w:rPr>
        <w:t xml:space="preserve">. . . . . . . . . . . . . . . . . . . . . . . . . . . . . . . . . . . . . . . </w:t>
      </w:r>
    </w:p>
    <w:p w14:paraId="777051D0" w14:textId="77777777" w:rsidR="00D15605" w:rsidRPr="00A05D44" w:rsidRDefault="005658E4" w:rsidP="00A05D44">
      <w:pPr>
        <w:spacing w:line="276" w:lineRule="auto"/>
        <w:ind w:left="709"/>
        <w:rPr>
          <w:i/>
          <w:sz w:val="16"/>
          <w:szCs w:val="16"/>
        </w:rPr>
      </w:pPr>
      <w:r w:rsidRPr="00A05D44">
        <w:rPr>
          <w:i/>
          <w:sz w:val="16"/>
          <w:szCs w:val="16"/>
        </w:rPr>
        <w:t xml:space="preserve">(pieczęć firmowa </w:t>
      </w:r>
      <w:r w:rsidR="00806C21" w:rsidRPr="00A05D44">
        <w:rPr>
          <w:i/>
          <w:sz w:val="16"/>
          <w:szCs w:val="16"/>
        </w:rPr>
        <w:t>Wykonawcy</w:t>
      </w:r>
      <w:r w:rsidRPr="00A05D44">
        <w:rPr>
          <w:i/>
          <w:sz w:val="16"/>
          <w:szCs w:val="16"/>
        </w:rPr>
        <w:t>)</w:t>
      </w:r>
    </w:p>
    <w:p w14:paraId="1072282D" w14:textId="77777777" w:rsidR="004B3B4A" w:rsidRPr="00A05D44" w:rsidRDefault="004B3B4A" w:rsidP="004B3B4A">
      <w:pPr>
        <w:spacing w:line="276" w:lineRule="auto"/>
        <w:ind w:left="4956" w:firstLine="708"/>
        <w:rPr>
          <w:rFonts w:eastAsia="Times New Roman"/>
          <w:b/>
          <w:i/>
          <w:color w:val="auto"/>
        </w:rPr>
      </w:pPr>
      <w:r w:rsidRPr="00A05D44">
        <w:rPr>
          <w:rFonts w:eastAsia="Times New Roman"/>
          <w:b/>
          <w:i/>
          <w:color w:val="auto"/>
        </w:rPr>
        <w:t>Ośrodek Integracji Społecznej</w:t>
      </w:r>
    </w:p>
    <w:p w14:paraId="067BF1F6" w14:textId="77777777" w:rsidR="004B3B4A" w:rsidRPr="00A05D44" w:rsidRDefault="004B3B4A" w:rsidP="004B3B4A">
      <w:pPr>
        <w:spacing w:line="276" w:lineRule="auto"/>
        <w:ind w:left="4956" w:firstLine="708"/>
        <w:rPr>
          <w:rFonts w:eastAsia="Times New Roman"/>
          <w:b/>
          <w:i/>
          <w:color w:val="auto"/>
        </w:rPr>
      </w:pPr>
      <w:r w:rsidRPr="00A05D44">
        <w:rPr>
          <w:rFonts w:eastAsia="Times New Roman"/>
          <w:b/>
          <w:i/>
          <w:color w:val="auto"/>
        </w:rPr>
        <w:t>ul. Prosta 47a</w:t>
      </w:r>
    </w:p>
    <w:p w14:paraId="5BFE12E7" w14:textId="77777777" w:rsidR="004B3B4A" w:rsidRPr="00A05D44" w:rsidRDefault="004B3B4A" w:rsidP="004B3B4A">
      <w:pPr>
        <w:spacing w:line="276" w:lineRule="auto"/>
        <w:ind w:left="4956" w:firstLine="708"/>
        <w:rPr>
          <w:rFonts w:eastAsia="Times New Roman"/>
          <w:b/>
          <w:color w:val="auto"/>
        </w:rPr>
      </w:pPr>
      <w:r w:rsidRPr="00A05D44">
        <w:rPr>
          <w:rFonts w:eastAsia="Times New Roman"/>
          <w:b/>
          <w:i/>
          <w:color w:val="auto"/>
        </w:rPr>
        <w:t>65-783 Zielona Góra</w:t>
      </w:r>
    </w:p>
    <w:p w14:paraId="2AFF7DA4" w14:textId="77777777" w:rsidR="00D15605" w:rsidRPr="00A05D44" w:rsidRDefault="00D15605" w:rsidP="00A05D44">
      <w:pPr>
        <w:spacing w:line="276" w:lineRule="auto"/>
        <w:jc w:val="center"/>
        <w:rPr>
          <w:b/>
        </w:rPr>
      </w:pPr>
    </w:p>
    <w:p w14:paraId="2683D7C5" w14:textId="77777777" w:rsidR="00D15605" w:rsidRPr="00A05D44" w:rsidRDefault="00D15605" w:rsidP="00A05D44">
      <w:pPr>
        <w:spacing w:line="276" w:lineRule="auto"/>
        <w:jc w:val="both"/>
      </w:pPr>
    </w:p>
    <w:p w14:paraId="2AF95637" w14:textId="77777777" w:rsidR="00D15605" w:rsidRPr="00A05D44" w:rsidRDefault="005658E4" w:rsidP="00A05D44">
      <w:pPr>
        <w:spacing w:line="276" w:lineRule="auto"/>
        <w:jc w:val="center"/>
        <w:outlineLvl w:val="0"/>
        <w:rPr>
          <w:b/>
          <w:sz w:val="26"/>
          <w:szCs w:val="26"/>
        </w:rPr>
      </w:pPr>
      <w:r w:rsidRPr="00A05D44">
        <w:rPr>
          <w:b/>
          <w:sz w:val="26"/>
          <w:szCs w:val="26"/>
        </w:rPr>
        <w:t>OŚWIADCZENIE</w:t>
      </w:r>
    </w:p>
    <w:p w14:paraId="3A6D57EB" w14:textId="77777777" w:rsidR="00D15605" w:rsidRPr="00A05D44" w:rsidRDefault="005658E4" w:rsidP="00A05D44">
      <w:pPr>
        <w:spacing w:line="276" w:lineRule="auto"/>
        <w:jc w:val="center"/>
        <w:rPr>
          <w:b/>
        </w:rPr>
      </w:pPr>
      <w:r w:rsidRPr="00A05D44">
        <w:rPr>
          <w:b/>
        </w:rPr>
        <w:t>o braku powiązań osobowych, organizacyjnych i kapitałowych</w:t>
      </w:r>
    </w:p>
    <w:p w14:paraId="0FD2A758" w14:textId="77777777" w:rsidR="00D15605" w:rsidRPr="00A05D44" w:rsidRDefault="00D15605" w:rsidP="00A05D44">
      <w:pPr>
        <w:spacing w:line="276" w:lineRule="auto"/>
        <w:jc w:val="both"/>
      </w:pPr>
    </w:p>
    <w:p w14:paraId="55CABE61" w14:textId="77777777" w:rsidR="008309BA" w:rsidRPr="00A05D44" w:rsidRDefault="008309BA" w:rsidP="00A05D44">
      <w:pPr>
        <w:spacing w:line="276" w:lineRule="auto"/>
      </w:pPr>
    </w:p>
    <w:p w14:paraId="5DF66B79" w14:textId="77777777" w:rsidR="00D15605" w:rsidRPr="00A05D44" w:rsidRDefault="005658E4" w:rsidP="00A05D44">
      <w:pPr>
        <w:spacing w:line="276" w:lineRule="auto"/>
        <w:rPr>
          <w:sz w:val="23"/>
          <w:szCs w:val="23"/>
        </w:rPr>
      </w:pPr>
      <w:r w:rsidRPr="00A05D44">
        <w:rPr>
          <w:sz w:val="23"/>
          <w:szCs w:val="23"/>
        </w:rPr>
        <w:t>Ja/My, niżej podpisany/-a/-i,</w:t>
      </w:r>
    </w:p>
    <w:p w14:paraId="5185F1CC" w14:textId="77777777" w:rsidR="00D15605" w:rsidRPr="00A05D44" w:rsidRDefault="005658E4" w:rsidP="00A05D44">
      <w:pPr>
        <w:spacing w:line="276" w:lineRule="auto"/>
        <w:rPr>
          <w:sz w:val="18"/>
          <w:szCs w:val="18"/>
        </w:rPr>
      </w:pPr>
      <w:r w:rsidRPr="00A05D44">
        <w:rPr>
          <w:sz w:val="18"/>
          <w:szCs w:val="18"/>
        </w:rPr>
        <w:t xml:space="preserve">. . . . . . . . . . . . . . . . . . . . . . . . . . . . . . . . . . . . . . . . . . . . . . . . . . . . . . . . . . . . . . . . . . . . . . . . . . . . . . . . . . . . . . . . . . . . . . . . . . . . . . . . . . . . . . . . . </w:t>
      </w:r>
    </w:p>
    <w:p w14:paraId="1A9A0E15" w14:textId="77777777" w:rsidR="00D15605" w:rsidRPr="00A05D44" w:rsidRDefault="005658E4" w:rsidP="00A05D44">
      <w:pPr>
        <w:spacing w:line="276" w:lineRule="auto"/>
        <w:jc w:val="center"/>
        <w:rPr>
          <w:i/>
          <w:sz w:val="16"/>
          <w:szCs w:val="16"/>
        </w:rPr>
      </w:pPr>
      <w:r w:rsidRPr="00A05D44">
        <w:rPr>
          <w:i/>
          <w:sz w:val="16"/>
          <w:szCs w:val="16"/>
        </w:rPr>
        <w:t>(imię i nazwisko)</w:t>
      </w:r>
    </w:p>
    <w:p w14:paraId="231AEF7B" w14:textId="77777777" w:rsidR="00D15605" w:rsidRPr="00A05D44" w:rsidRDefault="005658E4" w:rsidP="00A05D44">
      <w:pPr>
        <w:spacing w:line="276" w:lineRule="auto"/>
        <w:rPr>
          <w:sz w:val="23"/>
          <w:szCs w:val="23"/>
        </w:rPr>
      </w:pPr>
      <w:r w:rsidRPr="00A05D44">
        <w:rPr>
          <w:sz w:val="23"/>
          <w:szCs w:val="23"/>
        </w:rPr>
        <w:t>działając w imieniu i na rzecz:</w:t>
      </w:r>
    </w:p>
    <w:p w14:paraId="5B620FD5" w14:textId="77777777" w:rsidR="00D15605" w:rsidRPr="00A05D44" w:rsidRDefault="005658E4" w:rsidP="00A05D44">
      <w:pPr>
        <w:spacing w:line="276" w:lineRule="auto"/>
        <w:rPr>
          <w:sz w:val="18"/>
          <w:szCs w:val="18"/>
        </w:rPr>
      </w:pPr>
      <w:r w:rsidRPr="00A05D44">
        <w:rPr>
          <w:sz w:val="18"/>
          <w:szCs w:val="18"/>
        </w:rPr>
        <w:t xml:space="preserve">. . . . . . . . . . . . . . . . . . . . . . . . . . . . . . . . . . . . . . . . . . . . . . . . . . . . . . . . . . . . . . . . . . . . . . . . . . . . . . . . . . . . . . . . . . . . . . . . . . . . . . . . . . . . . . . . . </w:t>
      </w:r>
    </w:p>
    <w:p w14:paraId="5C064986" w14:textId="77777777" w:rsidR="00D15605" w:rsidRPr="00A05D44" w:rsidRDefault="005658E4" w:rsidP="00A05D44">
      <w:pPr>
        <w:spacing w:line="276" w:lineRule="auto"/>
        <w:jc w:val="center"/>
        <w:rPr>
          <w:i/>
          <w:sz w:val="16"/>
          <w:szCs w:val="16"/>
        </w:rPr>
      </w:pPr>
      <w:r w:rsidRPr="00A05D44">
        <w:rPr>
          <w:i/>
          <w:sz w:val="16"/>
          <w:szCs w:val="16"/>
        </w:rPr>
        <w:t xml:space="preserve">(nazwa </w:t>
      </w:r>
      <w:r w:rsidR="003A5BB6" w:rsidRPr="00A05D44">
        <w:rPr>
          <w:i/>
          <w:sz w:val="16"/>
          <w:szCs w:val="16"/>
        </w:rPr>
        <w:t>Wykonawc</w:t>
      </w:r>
      <w:r w:rsidR="00806C21" w:rsidRPr="00A05D44">
        <w:rPr>
          <w:i/>
          <w:sz w:val="16"/>
          <w:szCs w:val="16"/>
        </w:rPr>
        <w:t>y</w:t>
      </w:r>
      <w:r w:rsidRPr="00A05D44">
        <w:rPr>
          <w:i/>
          <w:sz w:val="16"/>
          <w:szCs w:val="16"/>
        </w:rPr>
        <w:t>)</w:t>
      </w:r>
    </w:p>
    <w:p w14:paraId="783F9023" w14:textId="77777777" w:rsidR="00D15605" w:rsidRPr="00A05D44" w:rsidRDefault="005658E4" w:rsidP="00A05D44">
      <w:pPr>
        <w:spacing w:line="276" w:lineRule="auto"/>
        <w:rPr>
          <w:sz w:val="18"/>
          <w:szCs w:val="18"/>
        </w:rPr>
      </w:pPr>
      <w:r w:rsidRPr="00A05D44">
        <w:rPr>
          <w:sz w:val="18"/>
          <w:szCs w:val="18"/>
        </w:rPr>
        <w:t xml:space="preserve">. . . . . . . . . . . . . . . . . . . . . . . . . . . . . . . . . . . . . . . . . . . . . . . . . . . . . . . . . . . . . . . . . . . . . . . . . . . . . . . . . . . . . . . . . . . . . . . . . . </w:t>
      </w:r>
      <w:r w:rsidR="00107907" w:rsidRPr="00A05D44">
        <w:rPr>
          <w:sz w:val="18"/>
          <w:szCs w:val="18"/>
        </w:rPr>
        <w:t xml:space="preserve">. . . . . . . . . . . . . . . </w:t>
      </w:r>
    </w:p>
    <w:p w14:paraId="39899596" w14:textId="77777777" w:rsidR="00D15605" w:rsidRPr="00A05D44" w:rsidRDefault="005658E4" w:rsidP="00A05D44">
      <w:pPr>
        <w:spacing w:line="276" w:lineRule="auto"/>
        <w:jc w:val="center"/>
        <w:rPr>
          <w:i/>
          <w:sz w:val="16"/>
          <w:szCs w:val="16"/>
        </w:rPr>
      </w:pPr>
      <w:r w:rsidRPr="00A05D44">
        <w:rPr>
          <w:i/>
          <w:sz w:val="16"/>
          <w:szCs w:val="16"/>
        </w:rPr>
        <w:t xml:space="preserve">(adres siedziby </w:t>
      </w:r>
      <w:r w:rsidR="003A5BB6" w:rsidRPr="00A05D44">
        <w:rPr>
          <w:i/>
          <w:sz w:val="16"/>
          <w:szCs w:val="16"/>
        </w:rPr>
        <w:t>Wykonawc</w:t>
      </w:r>
      <w:r w:rsidR="00806C21" w:rsidRPr="00A05D44">
        <w:rPr>
          <w:i/>
          <w:sz w:val="16"/>
          <w:szCs w:val="16"/>
        </w:rPr>
        <w:t>y</w:t>
      </w:r>
      <w:r w:rsidRPr="00A05D44">
        <w:rPr>
          <w:i/>
          <w:sz w:val="16"/>
          <w:szCs w:val="16"/>
        </w:rPr>
        <w:t>)</w:t>
      </w:r>
    </w:p>
    <w:p w14:paraId="6E3C7388" w14:textId="77777777" w:rsidR="00D15605" w:rsidRPr="00A05D44" w:rsidRDefault="00D15605" w:rsidP="00A05D44">
      <w:pPr>
        <w:spacing w:line="276" w:lineRule="auto"/>
        <w:jc w:val="both"/>
      </w:pPr>
    </w:p>
    <w:p w14:paraId="202912A8" w14:textId="77777777" w:rsidR="008309BA" w:rsidRPr="00A05D44" w:rsidRDefault="008309BA" w:rsidP="00A05D44">
      <w:pPr>
        <w:spacing w:line="276" w:lineRule="auto"/>
        <w:jc w:val="both"/>
      </w:pPr>
    </w:p>
    <w:p w14:paraId="1AF32923" w14:textId="5CD6C6B5" w:rsidR="00D15605" w:rsidRPr="00A05D44" w:rsidRDefault="005658E4" w:rsidP="00A05D44">
      <w:pPr>
        <w:spacing w:line="276" w:lineRule="auto"/>
        <w:jc w:val="both"/>
      </w:pPr>
      <w:r w:rsidRPr="00A05D44">
        <w:t xml:space="preserve">biorąc udział w postępowaniu </w:t>
      </w:r>
      <w:r w:rsidR="0083764A" w:rsidRPr="00A05D44">
        <w:t xml:space="preserve"> </w:t>
      </w:r>
      <w:r w:rsidR="007337F6" w:rsidRPr="007337F6">
        <w:rPr>
          <w:b/>
          <w:bCs/>
        </w:rPr>
        <w:t>NH/</w:t>
      </w:r>
      <w:r w:rsidR="00CE079E">
        <w:rPr>
          <w:b/>
          <w:bCs/>
        </w:rPr>
        <w:t>4</w:t>
      </w:r>
      <w:r w:rsidR="007337F6" w:rsidRPr="007337F6">
        <w:rPr>
          <w:b/>
          <w:bCs/>
        </w:rPr>
        <w:t>/2024- Usługi –  Zapewnienie personelu w ramach Projektu: „Nowe horyzonty” - Część I Pełnienie funkcji streetworkera oraz psychologa</w:t>
      </w:r>
      <w:r w:rsidR="00242279" w:rsidRPr="00A05D44">
        <w:rPr>
          <w:b/>
          <w:bCs/>
        </w:rPr>
        <w:t xml:space="preserve">” </w:t>
      </w:r>
      <w:r w:rsidRPr="00A05D44">
        <w:t>oświadczam/-y, że nie podlegam wykluczeniu z postępowania.</w:t>
      </w:r>
      <w:r w:rsidR="009B65F8" w:rsidRPr="00A05D44">
        <w:t xml:space="preserve"> </w:t>
      </w:r>
      <w:r w:rsidRPr="00A05D44">
        <w:t xml:space="preserve">Jednocześnie oświadczam, że nasza firma nie jest powiązana z Zamawiającym w sposób opisany w zapytaniu ofertowym. </w:t>
      </w:r>
    </w:p>
    <w:p w14:paraId="7D7DEF04" w14:textId="77777777" w:rsidR="008309BA" w:rsidRPr="00A05D44" w:rsidRDefault="008309BA" w:rsidP="00A05D44">
      <w:pPr>
        <w:spacing w:line="276" w:lineRule="auto"/>
        <w:jc w:val="both"/>
        <w:rPr>
          <w:sz w:val="16"/>
          <w:szCs w:val="16"/>
        </w:rPr>
      </w:pPr>
    </w:p>
    <w:p w14:paraId="5BEF5809" w14:textId="77777777" w:rsidR="008309BA" w:rsidRPr="007337F6" w:rsidRDefault="008309BA" w:rsidP="00A05D44">
      <w:pPr>
        <w:spacing w:line="276" w:lineRule="auto"/>
        <w:jc w:val="both"/>
        <w:rPr>
          <w:sz w:val="20"/>
          <w:szCs w:val="20"/>
        </w:rPr>
      </w:pPr>
    </w:p>
    <w:p w14:paraId="08113C0C" w14:textId="77777777" w:rsidR="00D15605" w:rsidRPr="00B2470A" w:rsidRDefault="005658E4" w:rsidP="00A05D44">
      <w:pPr>
        <w:spacing w:line="276" w:lineRule="auto"/>
        <w:jc w:val="both"/>
        <w:rPr>
          <w:sz w:val="20"/>
          <w:szCs w:val="20"/>
        </w:rPr>
      </w:pPr>
      <w:r w:rsidRPr="00B2470A">
        <w:rPr>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4CD6FA37" w14:textId="07261E41" w:rsidR="007337F6" w:rsidRPr="00B2470A" w:rsidRDefault="007337F6" w:rsidP="007337F6">
      <w:pPr>
        <w:spacing w:line="276" w:lineRule="auto"/>
        <w:rPr>
          <w:sz w:val="20"/>
          <w:szCs w:val="20"/>
        </w:rPr>
      </w:pPr>
      <w:r w:rsidRPr="00B2470A">
        <w:rPr>
          <w:sz w:val="20"/>
          <w:szCs w:val="20"/>
        </w:rPr>
        <w:t>a) uczestniczeniu w spółce jako wspólnik spółki cywilnej lub spółki osobowej,</w:t>
      </w:r>
      <w:r w:rsidR="00B2470A" w:rsidRPr="00B2470A">
        <w:rPr>
          <w:sz w:val="20"/>
          <w:szCs w:val="20"/>
        </w:rPr>
        <w:t xml:space="preserve"> </w:t>
      </w:r>
      <w:r w:rsidRPr="00B2470A">
        <w:rPr>
          <w:sz w:val="20"/>
          <w:szCs w:val="20"/>
        </w:rPr>
        <w:t>posiadaniu co najmniej 10% udziałów lub akcji (o ile niższy próg nie wynika z</w:t>
      </w:r>
      <w:r w:rsidR="00B2470A" w:rsidRPr="00B2470A">
        <w:rPr>
          <w:sz w:val="20"/>
          <w:szCs w:val="20"/>
        </w:rPr>
        <w:t xml:space="preserve"> </w:t>
      </w:r>
      <w:r w:rsidRPr="00B2470A">
        <w:rPr>
          <w:sz w:val="20"/>
          <w:szCs w:val="20"/>
        </w:rPr>
        <w:t>przepisów prawa), pełnieniu funkcji członka organu nadzorczego lub</w:t>
      </w:r>
      <w:r w:rsidR="00B2470A" w:rsidRPr="00B2470A">
        <w:rPr>
          <w:sz w:val="20"/>
          <w:szCs w:val="20"/>
        </w:rPr>
        <w:t xml:space="preserve"> </w:t>
      </w:r>
      <w:r w:rsidRPr="00B2470A">
        <w:rPr>
          <w:sz w:val="20"/>
          <w:szCs w:val="20"/>
        </w:rPr>
        <w:t>zarządzającego, prokurenta, pełnomocnika,</w:t>
      </w:r>
    </w:p>
    <w:p w14:paraId="109B9DA4" w14:textId="061BECF0" w:rsidR="007337F6" w:rsidRPr="00B2470A" w:rsidRDefault="007337F6" w:rsidP="007337F6">
      <w:pPr>
        <w:spacing w:line="276" w:lineRule="auto"/>
        <w:rPr>
          <w:sz w:val="20"/>
          <w:szCs w:val="20"/>
        </w:rPr>
      </w:pPr>
      <w:r w:rsidRPr="00B2470A">
        <w:rPr>
          <w:sz w:val="20"/>
          <w:szCs w:val="20"/>
        </w:rPr>
        <w:t>b) pozostawaniu w związku małżeńskim, w stosunku pokrewieństwa lub</w:t>
      </w:r>
      <w:r w:rsidR="00B2470A" w:rsidRPr="00B2470A">
        <w:rPr>
          <w:sz w:val="20"/>
          <w:szCs w:val="20"/>
        </w:rPr>
        <w:t xml:space="preserve"> </w:t>
      </w:r>
      <w:r w:rsidRPr="00B2470A">
        <w:rPr>
          <w:sz w:val="20"/>
          <w:szCs w:val="20"/>
        </w:rPr>
        <w:t>powinowactwa w linii prostej, pokrewieństwa lub powinowactwa w linii bocznej</w:t>
      </w:r>
      <w:r w:rsidR="00B2470A" w:rsidRPr="00B2470A">
        <w:rPr>
          <w:sz w:val="20"/>
          <w:szCs w:val="20"/>
        </w:rPr>
        <w:t xml:space="preserve"> </w:t>
      </w:r>
      <w:r w:rsidRPr="00B2470A">
        <w:rPr>
          <w:sz w:val="20"/>
          <w:szCs w:val="20"/>
        </w:rPr>
        <w:t>do drugiego stopnia, lub związaniu z tytułu przysposobienia, opieki lub kurateli</w:t>
      </w:r>
    </w:p>
    <w:p w14:paraId="042FBCA5" w14:textId="10F4FA87" w:rsidR="007337F6" w:rsidRPr="00B2470A" w:rsidRDefault="007337F6" w:rsidP="007337F6">
      <w:pPr>
        <w:spacing w:line="276" w:lineRule="auto"/>
        <w:rPr>
          <w:sz w:val="20"/>
          <w:szCs w:val="20"/>
        </w:rPr>
      </w:pPr>
      <w:r w:rsidRPr="00B2470A">
        <w:rPr>
          <w:sz w:val="20"/>
          <w:szCs w:val="20"/>
        </w:rPr>
        <w:t xml:space="preserve">albo pozostawaniu we wspólnym pożyciu z </w:t>
      </w:r>
      <w:r w:rsidR="00B2470A" w:rsidRPr="00B2470A">
        <w:rPr>
          <w:sz w:val="20"/>
          <w:szCs w:val="20"/>
        </w:rPr>
        <w:t>Zamawiającym</w:t>
      </w:r>
      <w:r w:rsidRPr="00B2470A">
        <w:rPr>
          <w:sz w:val="20"/>
          <w:szCs w:val="20"/>
        </w:rPr>
        <w:t>, jego zastępcą</w:t>
      </w:r>
      <w:r w:rsidR="00B2470A" w:rsidRPr="00B2470A">
        <w:rPr>
          <w:sz w:val="20"/>
          <w:szCs w:val="20"/>
        </w:rPr>
        <w:t xml:space="preserve"> </w:t>
      </w:r>
      <w:r w:rsidRPr="00B2470A">
        <w:rPr>
          <w:sz w:val="20"/>
          <w:szCs w:val="20"/>
        </w:rPr>
        <w:t>prawnym lub członkami organów zarządzających lub organów nadzorczych</w:t>
      </w:r>
      <w:r w:rsidR="00B2470A" w:rsidRPr="00B2470A">
        <w:rPr>
          <w:sz w:val="20"/>
          <w:szCs w:val="20"/>
        </w:rPr>
        <w:t xml:space="preserve"> </w:t>
      </w:r>
      <w:r w:rsidRPr="00B2470A">
        <w:rPr>
          <w:sz w:val="20"/>
          <w:szCs w:val="20"/>
        </w:rPr>
        <w:t>wykonawców ubiegających się o udzielenie zamówienia,</w:t>
      </w:r>
    </w:p>
    <w:p w14:paraId="1839459E" w14:textId="56552A41" w:rsidR="00D15605" w:rsidRPr="007337F6" w:rsidRDefault="007337F6" w:rsidP="007337F6">
      <w:pPr>
        <w:spacing w:line="276" w:lineRule="auto"/>
        <w:rPr>
          <w:sz w:val="20"/>
          <w:szCs w:val="20"/>
        </w:rPr>
      </w:pPr>
      <w:r w:rsidRPr="00B2470A">
        <w:rPr>
          <w:sz w:val="20"/>
          <w:szCs w:val="20"/>
        </w:rPr>
        <w:t xml:space="preserve">c) pozostawaniu z </w:t>
      </w:r>
      <w:r w:rsidR="00B2470A" w:rsidRPr="00B2470A">
        <w:rPr>
          <w:sz w:val="20"/>
          <w:szCs w:val="20"/>
        </w:rPr>
        <w:t xml:space="preserve">Zamawiającym </w:t>
      </w:r>
      <w:r w:rsidRPr="00B2470A">
        <w:rPr>
          <w:sz w:val="20"/>
          <w:szCs w:val="20"/>
        </w:rPr>
        <w:t>w takim stosunku prawnym lub faktycznym, że</w:t>
      </w:r>
      <w:r w:rsidR="00B2470A" w:rsidRPr="00B2470A">
        <w:rPr>
          <w:sz w:val="20"/>
          <w:szCs w:val="20"/>
        </w:rPr>
        <w:t xml:space="preserve"> </w:t>
      </w:r>
      <w:r w:rsidRPr="00B2470A">
        <w:rPr>
          <w:sz w:val="20"/>
          <w:szCs w:val="20"/>
        </w:rPr>
        <w:t>istnieje uzasadniona wątpliwość co do ich bezstronności lub niezależności w</w:t>
      </w:r>
      <w:r w:rsidR="00B2470A" w:rsidRPr="00B2470A">
        <w:rPr>
          <w:sz w:val="20"/>
          <w:szCs w:val="20"/>
        </w:rPr>
        <w:t xml:space="preserve"> </w:t>
      </w:r>
      <w:r w:rsidRPr="00B2470A">
        <w:rPr>
          <w:sz w:val="20"/>
          <w:szCs w:val="20"/>
        </w:rPr>
        <w:t>związku z postępowaniem o udzielenie zamówienia</w:t>
      </w:r>
      <w:r w:rsidR="005658E4" w:rsidRPr="00B2470A">
        <w:rPr>
          <w:sz w:val="20"/>
          <w:szCs w:val="20"/>
        </w:rPr>
        <w:t>.)</w:t>
      </w:r>
    </w:p>
    <w:p w14:paraId="68308D25" w14:textId="77777777" w:rsidR="00D15605" w:rsidRPr="00A05D44" w:rsidRDefault="00D15605" w:rsidP="00A05D44">
      <w:pPr>
        <w:spacing w:line="276" w:lineRule="auto"/>
        <w:jc w:val="both"/>
        <w:rPr>
          <w:sz w:val="23"/>
          <w:szCs w:val="23"/>
        </w:rPr>
      </w:pPr>
    </w:p>
    <w:p w14:paraId="29A3C0F9" w14:textId="77777777" w:rsidR="00D15605" w:rsidRPr="00A05D44" w:rsidRDefault="00D15605" w:rsidP="00A05D44">
      <w:pPr>
        <w:spacing w:line="276" w:lineRule="auto"/>
        <w:jc w:val="both"/>
        <w:rPr>
          <w:sz w:val="23"/>
          <w:szCs w:val="23"/>
        </w:rPr>
      </w:pPr>
    </w:p>
    <w:p w14:paraId="0A2EE5F4" w14:textId="77777777" w:rsidR="00D15605" w:rsidRPr="00A05D44" w:rsidRDefault="00D15605" w:rsidP="00A05D44">
      <w:pPr>
        <w:spacing w:line="276" w:lineRule="auto"/>
        <w:rPr>
          <w:sz w:val="23"/>
          <w:szCs w:val="23"/>
        </w:rPr>
      </w:pPr>
    </w:p>
    <w:p w14:paraId="44387EC8" w14:textId="77777777" w:rsidR="00D15605" w:rsidRPr="00A05D44" w:rsidRDefault="005658E4" w:rsidP="00A05D44">
      <w:pPr>
        <w:spacing w:line="276" w:lineRule="auto"/>
        <w:rPr>
          <w:sz w:val="18"/>
          <w:szCs w:val="18"/>
        </w:rPr>
      </w:pPr>
      <w:r w:rsidRPr="00A05D44">
        <w:rPr>
          <w:sz w:val="18"/>
          <w:szCs w:val="18"/>
        </w:rPr>
        <w:t xml:space="preserve">. . . . . . . . . . . . . . . . . . . . . . . . . . . . . . . . . . . . . , </w:t>
      </w:r>
      <w:r w:rsidRPr="00A05D44">
        <w:t>dnia</w:t>
      </w:r>
      <w:r w:rsidRPr="00A05D44">
        <w:rPr>
          <w:sz w:val="18"/>
          <w:szCs w:val="18"/>
        </w:rPr>
        <w:t xml:space="preserve">  . . . . . . . . . . . . . . . . . . . .</w:t>
      </w:r>
      <w:r w:rsidRPr="00A05D44">
        <w:rPr>
          <w:sz w:val="18"/>
          <w:szCs w:val="18"/>
        </w:rPr>
        <w:tab/>
      </w:r>
      <w:r w:rsidRPr="00A05D44">
        <w:rPr>
          <w:sz w:val="18"/>
          <w:szCs w:val="18"/>
        </w:rPr>
        <w:tab/>
        <w:t xml:space="preserve">. . . . . . . . . . . . . . . . . . . . . . . . . . . . . . . . . . . </w:t>
      </w:r>
    </w:p>
    <w:p w14:paraId="4664A0E3" w14:textId="77777777" w:rsidR="00D15605" w:rsidRPr="00A05D44" w:rsidRDefault="005658E4" w:rsidP="00A05D44">
      <w:pPr>
        <w:spacing w:line="276" w:lineRule="auto"/>
        <w:ind w:left="993"/>
        <w:rPr>
          <w:i/>
          <w:sz w:val="16"/>
          <w:szCs w:val="16"/>
        </w:rPr>
      </w:pPr>
      <w:r w:rsidRPr="00A05D44">
        <w:rPr>
          <w:i/>
          <w:sz w:val="16"/>
          <w:szCs w:val="16"/>
        </w:rPr>
        <w:t>(miejscowość)                                                                                                                                  (czytelny podpis upoważnionej osoby)</w:t>
      </w:r>
    </w:p>
    <w:p w14:paraId="1D7D0354" w14:textId="77777777" w:rsidR="00D15605" w:rsidRPr="00A05D44" w:rsidRDefault="00D15605" w:rsidP="00A05D44">
      <w:pPr>
        <w:spacing w:line="276" w:lineRule="auto"/>
      </w:pPr>
    </w:p>
    <w:p w14:paraId="5082CCDF" w14:textId="77777777" w:rsidR="00B2470A" w:rsidRDefault="00B2470A" w:rsidP="00B2470A">
      <w:pPr>
        <w:jc w:val="both"/>
        <w:rPr>
          <w:rFonts w:ascii="Cambria" w:hAnsi="Cambria" w:cs="Arial"/>
          <w:bCs/>
          <w:i/>
          <w:sz w:val="18"/>
          <w:szCs w:val="18"/>
        </w:rPr>
      </w:pPr>
      <w:r>
        <w:rPr>
          <w:rFonts w:ascii="Cambria" w:hAnsi="Cambria" w:cs="Arial"/>
          <w:bCs/>
          <w:i/>
          <w:sz w:val="18"/>
          <w:szCs w:val="18"/>
        </w:rPr>
        <w:t xml:space="preserve">Dokument musi być złożony  pod rygorem nieważności w formie elektronicznej tj. podpisany kwalifikowanym podpisem elektronicznym, lub w postaci elektronicznej  opatrzonej podpisem zaufanym lub podpisem osobistym </w:t>
      </w:r>
    </w:p>
    <w:p w14:paraId="5FF55F57" w14:textId="77777777" w:rsidR="00A74FB1" w:rsidRPr="00A05D44" w:rsidRDefault="00A74FB1" w:rsidP="00A05D44">
      <w:pPr>
        <w:spacing w:line="276" w:lineRule="auto"/>
      </w:pPr>
    </w:p>
    <w:p w14:paraId="21C83D86" w14:textId="77777777" w:rsidR="002676A8" w:rsidRPr="00A05D44" w:rsidRDefault="002676A8" w:rsidP="00A05D44">
      <w:pPr>
        <w:spacing w:line="276" w:lineRule="auto"/>
        <w:contextualSpacing/>
        <w:jc w:val="right"/>
        <w:outlineLvl w:val="0"/>
        <w:rPr>
          <w:b/>
          <w:i/>
        </w:rPr>
      </w:pPr>
      <w:r w:rsidRPr="00A05D44">
        <w:rPr>
          <w:b/>
          <w:i/>
        </w:rPr>
        <w:t xml:space="preserve">Załącznik nr </w:t>
      </w:r>
      <w:r w:rsidR="004455EB" w:rsidRPr="00A05D44">
        <w:rPr>
          <w:b/>
          <w:i/>
        </w:rPr>
        <w:t>4</w:t>
      </w:r>
    </w:p>
    <w:p w14:paraId="19ED11D4" w14:textId="77777777" w:rsidR="00EE35D8" w:rsidRPr="00A05D44" w:rsidRDefault="00EE35D8" w:rsidP="00A05D44">
      <w:pPr>
        <w:tabs>
          <w:tab w:val="left" w:pos="5812"/>
        </w:tabs>
        <w:spacing w:line="276" w:lineRule="auto"/>
        <w:ind w:right="-828"/>
        <w:contextualSpacing/>
        <w:rPr>
          <w:sz w:val="20"/>
          <w:szCs w:val="20"/>
        </w:rPr>
      </w:pPr>
    </w:p>
    <w:p w14:paraId="36D1A4D1" w14:textId="77777777" w:rsidR="00806C21" w:rsidRPr="00A05D44" w:rsidRDefault="002676A8" w:rsidP="00A05D44">
      <w:pPr>
        <w:tabs>
          <w:tab w:val="left" w:pos="5812"/>
        </w:tabs>
        <w:spacing w:line="276" w:lineRule="auto"/>
        <w:ind w:right="-828"/>
        <w:contextualSpacing/>
        <w:rPr>
          <w:sz w:val="20"/>
          <w:szCs w:val="20"/>
        </w:rPr>
      </w:pPr>
      <w:r w:rsidRPr="00A05D44">
        <w:rPr>
          <w:sz w:val="20"/>
          <w:szCs w:val="20"/>
        </w:rPr>
        <w:t>…..……………………………………………</w:t>
      </w:r>
    </w:p>
    <w:p w14:paraId="23ACC59C" w14:textId="59F61DD5" w:rsidR="002676A8" w:rsidRDefault="002676A8" w:rsidP="00A05D44">
      <w:pPr>
        <w:tabs>
          <w:tab w:val="left" w:pos="5812"/>
        </w:tabs>
        <w:spacing w:line="276" w:lineRule="auto"/>
        <w:ind w:right="-828"/>
        <w:contextualSpacing/>
        <w:rPr>
          <w:i/>
          <w:sz w:val="16"/>
          <w:szCs w:val="16"/>
        </w:rPr>
      </w:pPr>
      <w:r w:rsidRPr="00A05D44">
        <w:rPr>
          <w:sz w:val="12"/>
          <w:szCs w:val="12"/>
        </w:rPr>
        <w:t xml:space="preserve">   </w:t>
      </w:r>
      <w:r w:rsidR="004B3B4A">
        <w:rPr>
          <w:sz w:val="12"/>
          <w:szCs w:val="12"/>
        </w:rPr>
        <w:t>(</w:t>
      </w:r>
      <w:r w:rsidR="004B3B4A">
        <w:rPr>
          <w:i/>
          <w:sz w:val="16"/>
          <w:szCs w:val="16"/>
        </w:rPr>
        <w:t xml:space="preserve">Nazwa i adres </w:t>
      </w:r>
      <w:r w:rsidRPr="00A05D44">
        <w:rPr>
          <w:i/>
          <w:sz w:val="16"/>
          <w:szCs w:val="16"/>
        </w:rPr>
        <w:t xml:space="preserve"> </w:t>
      </w:r>
      <w:r w:rsidR="003A5BB6" w:rsidRPr="00A05D44">
        <w:rPr>
          <w:i/>
          <w:sz w:val="16"/>
          <w:szCs w:val="16"/>
        </w:rPr>
        <w:t>Wykonawc</w:t>
      </w:r>
      <w:r w:rsidR="00806C21" w:rsidRPr="00A05D44">
        <w:rPr>
          <w:i/>
          <w:sz w:val="16"/>
          <w:szCs w:val="16"/>
        </w:rPr>
        <w:t>y</w:t>
      </w:r>
      <w:r w:rsidRPr="00A05D44">
        <w:rPr>
          <w:i/>
          <w:sz w:val="16"/>
          <w:szCs w:val="16"/>
        </w:rPr>
        <w:t>)</w:t>
      </w:r>
    </w:p>
    <w:p w14:paraId="44620F6E" w14:textId="77777777" w:rsidR="004B3B4A" w:rsidRDefault="004B3B4A" w:rsidP="00A05D44">
      <w:pPr>
        <w:tabs>
          <w:tab w:val="left" w:pos="5812"/>
        </w:tabs>
        <w:spacing w:line="276" w:lineRule="auto"/>
        <w:ind w:right="-828"/>
        <w:contextualSpacing/>
        <w:rPr>
          <w:i/>
          <w:sz w:val="16"/>
          <w:szCs w:val="16"/>
        </w:rPr>
      </w:pPr>
    </w:p>
    <w:p w14:paraId="7C060DA2" w14:textId="77777777" w:rsidR="004B3B4A" w:rsidRPr="00A05D44" w:rsidRDefault="004B3B4A" w:rsidP="004B3B4A">
      <w:pPr>
        <w:spacing w:line="276" w:lineRule="auto"/>
        <w:ind w:left="4956" w:firstLine="708"/>
        <w:rPr>
          <w:rFonts w:eastAsia="Times New Roman"/>
          <w:b/>
          <w:i/>
          <w:color w:val="auto"/>
        </w:rPr>
      </w:pPr>
      <w:r w:rsidRPr="00A05D44">
        <w:rPr>
          <w:rFonts w:eastAsia="Times New Roman"/>
          <w:b/>
          <w:i/>
          <w:color w:val="auto"/>
        </w:rPr>
        <w:t>Ośrodek Integracji Społecznej</w:t>
      </w:r>
    </w:p>
    <w:p w14:paraId="0F45E74B" w14:textId="77777777" w:rsidR="004B3B4A" w:rsidRPr="00A05D44" w:rsidRDefault="004B3B4A" w:rsidP="004B3B4A">
      <w:pPr>
        <w:spacing w:line="276" w:lineRule="auto"/>
        <w:ind w:left="4956" w:firstLine="708"/>
        <w:rPr>
          <w:rFonts w:eastAsia="Times New Roman"/>
          <w:b/>
          <w:i/>
          <w:color w:val="auto"/>
        </w:rPr>
      </w:pPr>
      <w:r w:rsidRPr="00A05D44">
        <w:rPr>
          <w:rFonts w:eastAsia="Times New Roman"/>
          <w:b/>
          <w:i/>
          <w:color w:val="auto"/>
        </w:rPr>
        <w:t>ul. Prosta 47a</w:t>
      </w:r>
    </w:p>
    <w:p w14:paraId="07C6E59E" w14:textId="77777777" w:rsidR="004B3B4A" w:rsidRPr="00A05D44" w:rsidRDefault="004B3B4A" w:rsidP="004B3B4A">
      <w:pPr>
        <w:spacing w:line="276" w:lineRule="auto"/>
        <w:ind w:left="4956" w:firstLine="708"/>
        <w:rPr>
          <w:rFonts w:eastAsia="Times New Roman"/>
          <w:b/>
          <w:color w:val="auto"/>
        </w:rPr>
      </w:pPr>
      <w:r w:rsidRPr="00A05D44">
        <w:rPr>
          <w:rFonts w:eastAsia="Times New Roman"/>
          <w:b/>
          <w:i/>
          <w:color w:val="auto"/>
        </w:rPr>
        <w:t>65-783 Zielona Góra</w:t>
      </w:r>
    </w:p>
    <w:p w14:paraId="1811C02C" w14:textId="77777777" w:rsidR="004B3B4A" w:rsidRPr="00A05D44" w:rsidRDefault="004B3B4A" w:rsidP="00A05D44">
      <w:pPr>
        <w:tabs>
          <w:tab w:val="left" w:pos="5812"/>
        </w:tabs>
        <w:spacing w:line="276" w:lineRule="auto"/>
        <w:ind w:right="-828"/>
        <w:contextualSpacing/>
        <w:rPr>
          <w:sz w:val="20"/>
          <w:szCs w:val="20"/>
        </w:rPr>
      </w:pPr>
    </w:p>
    <w:p w14:paraId="62BB153C" w14:textId="77777777" w:rsidR="00EE35D8" w:rsidRPr="00A05D44" w:rsidRDefault="00EE35D8" w:rsidP="00A05D44">
      <w:pPr>
        <w:tabs>
          <w:tab w:val="left" w:pos="5812"/>
        </w:tabs>
        <w:spacing w:line="276" w:lineRule="auto"/>
        <w:ind w:right="-288"/>
        <w:rPr>
          <w:b/>
          <w:bCs/>
        </w:rPr>
      </w:pPr>
    </w:p>
    <w:p w14:paraId="764AF2D0" w14:textId="77777777" w:rsidR="00B2470A" w:rsidRDefault="00B2470A" w:rsidP="00B2470A">
      <w:pPr>
        <w:spacing w:before="120"/>
        <w:jc w:val="center"/>
        <w:rPr>
          <w:rFonts w:ascii="Cambria" w:hAnsi="Cambria" w:cs="Arial"/>
          <w:b/>
          <w:bCs/>
          <w:color w:val="auto"/>
          <w:sz w:val="22"/>
          <w:szCs w:val="22"/>
        </w:rPr>
      </w:pPr>
      <w:r>
        <w:rPr>
          <w:rFonts w:ascii="Cambria" w:hAnsi="Cambria" w:cs="Arial"/>
          <w:b/>
          <w:bCs/>
          <w:sz w:val="22"/>
          <w:szCs w:val="22"/>
        </w:rPr>
        <w:t xml:space="preserve">WYKAZ OSÓB SKIEROWANYCH PRZEZ WYKONAWCĘ DO REALIZACJI ZAMÓWIENIA </w:t>
      </w:r>
    </w:p>
    <w:p w14:paraId="4C5BEF0D" w14:textId="77777777" w:rsidR="00B2470A" w:rsidRDefault="00B2470A" w:rsidP="00A05D44">
      <w:pPr>
        <w:spacing w:line="276" w:lineRule="auto"/>
        <w:jc w:val="both"/>
        <w:rPr>
          <w:b/>
          <w:bCs/>
        </w:rPr>
      </w:pPr>
    </w:p>
    <w:p w14:paraId="6B7DD028" w14:textId="19DB3C73" w:rsidR="00A74FB1" w:rsidRPr="00E73C0D" w:rsidRDefault="00D422B1" w:rsidP="00A05D44">
      <w:pPr>
        <w:spacing w:line="276" w:lineRule="auto"/>
        <w:jc w:val="both"/>
        <w:rPr>
          <w:sz w:val="22"/>
          <w:szCs w:val="22"/>
        </w:rPr>
      </w:pPr>
      <w:r w:rsidRPr="00E73C0D">
        <w:rPr>
          <w:sz w:val="22"/>
          <w:szCs w:val="22"/>
        </w:rPr>
        <w:t xml:space="preserve">Odpowiadając na zaproszenie do złożenia oferty cenowej </w:t>
      </w:r>
      <w:r w:rsidR="005526D5" w:rsidRPr="00E73C0D">
        <w:rPr>
          <w:sz w:val="22"/>
          <w:szCs w:val="22"/>
        </w:rPr>
        <w:t>w zakresie</w:t>
      </w:r>
      <w:r w:rsidR="004E18C6" w:rsidRPr="00E73C0D">
        <w:rPr>
          <w:sz w:val="22"/>
          <w:szCs w:val="22"/>
        </w:rPr>
        <w:t xml:space="preserve"> zadania </w:t>
      </w:r>
      <w:r w:rsidR="007337F6" w:rsidRPr="007337F6">
        <w:rPr>
          <w:b/>
          <w:bCs/>
          <w:sz w:val="22"/>
          <w:szCs w:val="22"/>
        </w:rPr>
        <w:t>NH/</w:t>
      </w:r>
      <w:r w:rsidR="00CE079E">
        <w:rPr>
          <w:b/>
          <w:bCs/>
          <w:sz w:val="22"/>
          <w:szCs w:val="22"/>
        </w:rPr>
        <w:t>4</w:t>
      </w:r>
      <w:r w:rsidR="007337F6" w:rsidRPr="007337F6">
        <w:rPr>
          <w:b/>
          <w:bCs/>
          <w:sz w:val="22"/>
          <w:szCs w:val="22"/>
        </w:rPr>
        <w:t xml:space="preserve">/2024- Usługi –  Zapewnienie personelu w ramach Projektu: „Nowe horyzonty” - Część I Pełnienie funkcji streetworkera oraz psychologa </w:t>
      </w:r>
      <w:r w:rsidR="007337F6">
        <w:rPr>
          <w:b/>
          <w:bCs/>
          <w:sz w:val="22"/>
          <w:szCs w:val="22"/>
        </w:rPr>
        <w:t xml:space="preserve"> </w:t>
      </w:r>
    </w:p>
    <w:p w14:paraId="236CB77A" w14:textId="330922E7" w:rsidR="00B2470A" w:rsidRDefault="00B2470A" w:rsidP="00A05D44">
      <w:pPr>
        <w:spacing w:line="276" w:lineRule="auto"/>
        <w:jc w:val="both"/>
      </w:pPr>
      <w:r>
        <w:rPr>
          <w:rFonts w:asciiTheme="minorHAnsi" w:hAnsiTheme="minorHAnsi" w:cstheme="minorHAnsi"/>
          <w:bCs/>
          <w:sz w:val="22"/>
          <w:szCs w:val="22"/>
        </w:rPr>
        <w:t>oświadczam, że Wykonawca, którego reprezentuję skieruje do realizacji zamówienia niżej wskazane osoby:</w:t>
      </w:r>
    </w:p>
    <w:p w14:paraId="702FFCAA" w14:textId="6A4B70F0" w:rsidR="00B2470A" w:rsidRDefault="00B2470A" w:rsidP="00B2470A">
      <w:pPr>
        <w:spacing w:before="120"/>
        <w:jc w:val="both"/>
        <w:rPr>
          <w:rFonts w:asciiTheme="minorHAnsi" w:hAnsiTheme="minorHAnsi" w:cstheme="minorHAnsi"/>
          <w:b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
        <w:gridCol w:w="1181"/>
        <w:gridCol w:w="1765"/>
        <w:gridCol w:w="4154"/>
        <w:gridCol w:w="2519"/>
      </w:tblGrid>
      <w:tr w:rsidR="00B2470A" w14:paraId="017637A5" w14:textId="77777777" w:rsidTr="00B2470A">
        <w:trPr>
          <w:trHeight w:val="983"/>
        </w:trPr>
        <w:tc>
          <w:tcPr>
            <w:tcW w:w="200" w:type="pct"/>
            <w:tcBorders>
              <w:top w:val="single" w:sz="4" w:space="0" w:color="000000"/>
              <w:left w:val="single" w:sz="4" w:space="0" w:color="000000"/>
              <w:bottom w:val="single" w:sz="4" w:space="0" w:color="000000"/>
              <w:right w:val="single" w:sz="4" w:space="0" w:color="000000"/>
            </w:tcBorders>
            <w:hideMark/>
          </w:tcPr>
          <w:p w14:paraId="7BFCFA45" w14:textId="77777777" w:rsidR="00B2470A" w:rsidRDefault="00B2470A">
            <w:pPr>
              <w:spacing w:before="120"/>
              <w:jc w:val="center"/>
              <w:rPr>
                <w:rFonts w:asciiTheme="minorHAnsi" w:hAnsiTheme="minorHAnsi" w:cstheme="minorHAnsi"/>
                <w:b/>
                <w:bCs/>
                <w:sz w:val="20"/>
                <w:szCs w:val="20"/>
              </w:rPr>
            </w:pPr>
            <w:r>
              <w:rPr>
                <w:rFonts w:asciiTheme="minorHAnsi" w:hAnsiTheme="minorHAnsi" w:cstheme="minorHAnsi"/>
                <w:b/>
                <w:bCs/>
              </w:rPr>
              <w:t>L.p.</w:t>
            </w:r>
          </w:p>
        </w:tc>
        <w:tc>
          <w:tcPr>
            <w:tcW w:w="659" w:type="pct"/>
            <w:tcBorders>
              <w:top w:val="single" w:sz="4" w:space="0" w:color="000000"/>
              <w:left w:val="single" w:sz="4" w:space="0" w:color="000000"/>
              <w:bottom w:val="single" w:sz="4" w:space="0" w:color="000000"/>
              <w:right w:val="single" w:sz="4" w:space="0" w:color="000000"/>
            </w:tcBorders>
            <w:hideMark/>
          </w:tcPr>
          <w:p w14:paraId="331A144A" w14:textId="77777777" w:rsidR="00B2470A" w:rsidRDefault="00B2470A">
            <w:pPr>
              <w:spacing w:before="120"/>
              <w:jc w:val="center"/>
              <w:rPr>
                <w:rFonts w:asciiTheme="minorHAnsi" w:hAnsiTheme="minorHAnsi" w:cstheme="minorHAnsi"/>
                <w:b/>
                <w:bCs/>
              </w:rPr>
            </w:pPr>
            <w:r>
              <w:rPr>
                <w:rFonts w:asciiTheme="minorHAnsi" w:hAnsiTheme="minorHAnsi" w:cstheme="minorHAnsi"/>
                <w:b/>
                <w:bCs/>
              </w:rPr>
              <w:t>Imię i nazwisko</w:t>
            </w:r>
          </w:p>
        </w:tc>
        <w:tc>
          <w:tcPr>
            <w:tcW w:w="709" w:type="pct"/>
            <w:tcBorders>
              <w:top w:val="single" w:sz="4" w:space="0" w:color="000000"/>
              <w:left w:val="single" w:sz="4" w:space="0" w:color="000000"/>
              <w:bottom w:val="single" w:sz="4" w:space="0" w:color="000000"/>
              <w:right w:val="single" w:sz="4" w:space="0" w:color="000000"/>
            </w:tcBorders>
            <w:hideMark/>
          </w:tcPr>
          <w:p w14:paraId="0A893207" w14:textId="77777777" w:rsidR="00B2470A" w:rsidRDefault="00B2470A">
            <w:pPr>
              <w:spacing w:before="120"/>
              <w:jc w:val="center"/>
              <w:rPr>
                <w:rFonts w:asciiTheme="minorHAnsi" w:hAnsiTheme="minorHAnsi" w:cstheme="minorHAnsi"/>
                <w:b/>
                <w:bCs/>
              </w:rPr>
            </w:pPr>
            <w:r>
              <w:rPr>
                <w:rFonts w:asciiTheme="minorHAnsi" w:hAnsiTheme="minorHAnsi" w:cstheme="minorHAnsi"/>
                <w:b/>
                <w:bCs/>
              </w:rPr>
              <w:t xml:space="preserve">Zakres wykonywanych czynności </w:t>
            </w:r>
          </w:p>
        </w:tc>
        <w:tc>
          <w:tcPr>
            <w:tcW w:w="2117" w:type="pct"/>
            <w:tcBorders>
              <w:top w:val="single" w:sz="4" w:space="0" w:color="000000"/>
              <w:left w:val="single" w:sz="4" w:space="0" w:color="000000"/>
              <w:bottom w:val="single" w:sz="4" w:space="0" w:color="000000"/>
              <w:right w:val="single" w:sz="4" w:space="0" w:color="000000"/>
            </w:tcBorders>
          </w:tcPr>
          <w:p w14:paraId="4C50F389" w14:textId="77777777" w:rsidR="00B2470A" w:rsidRDefault="00B2470A">
            <w:pPr>
              <w:spacing w:before="120"/>
              <w:jc w:val="center"/>
              <w:rPr>
                <w:rFonts w:asciiTheme="minorHAnsi" w:hAnsiTheme="minorHAnsi" w:cstheme="minorHAnsi"/>
                <w:b/>
                <w:bCs/>
              </w:rPr>
            </w:pPr>
            <w:r>
              <w:rPr>
                <w:rFonts w:asciiTheme="minorHAnsi" w:hAnsiTheme="minorHAnsi" w:cstheme="minorHAnsi"/>
                <w:b/>
                <w:bCs/>
              </w:rPr>
              <w:t>Kwalifikacje zawodowe,</w:t>
            </w:r>
            <w:r>
              <w:rPr>
                <w:rFonts w:asciiTheme="minorHAnsi" w:hAnsiTheme="minorHAnsi" w:cstheme="minorHAnsi"/>
                <w:b/>
                <w:bCs/>
              </w:rPr>
              <w:br/>
              <w:t>doświadczenia, wykształcenie.</w:t>
            </w:r>
          </w:p>
          <w:p w14:paraId="589BA310" w14:textId="77777777" w:rsidR="00B2470A" w:rsidRDefault="00B2470A">
            <w:pPr>
              <w:spacing w:before="120"/>
              <w:jc w:val="both"/>
              <w:rPr>
                <w:rFonts w:asciiTheme="minorHAnsi" w:hAnsiTheme="minorHAnsi" w:cstheme="minorHAnsi"/>
                <w:b/>
                <w:bCs/>
              </w:rPr>
            </w:pPr>
          </w:p>
        </w:tc>
        <w:tc>
          <w:tcPr>
            <w:tcW w:w="1315" w:type="pct"/>
            <w:tcBorders>
              <w:top w:val="single" w:sz="4" w:space="0" w:color="auto"/>
              <w:left w:val="single" w:sz="4" w:space="0" w:color="auto"/>
              <w:bottom w:val="single" w:sz="4" w:space="0" w:color="auto"/>
              <w:right w:val="single" w:sz="4" w:space="0" w:color="auto"/>
            </w:tcBorders>
            <w:hideMark/>
          </w:tcPr>
          <w:p w14:paraId="65CB83E9" w14:textId="77777777" w:rsidR="00B2470A" w:rsidRDefault="00B2470A">
            <w:pPr>
              <w:spacing w:before="120"/>
              <w:jc w:val="center"/>
              <w:rPr>
                <w:rFonts w:asciiTheme="minorHAnsi" w:hAnsiTheme="minorHAnsi" w:cstheme="minorHAnsi"/>
                <w:bCs/>
                <w:i/>
                <w:iCs/>
              </w:rPr>
            </w:pPr>
            <w:r>
              <w:rPr>
                <w:rFonts w:asciiTheme="minorHAnsi" w:hAnsiTheme="minorHAnsi" w:cstheme="minorHAnsi"/>
                <w:b/>
                <w:bCs/>
              </w:rPr>
              <w:t>Podstawa do dysponowania osobami</w:t>
            </w:r>
          </w:p>
          <w:p w14:paraId="4B907F73" w14:textId="77777777" w:rsidR="00B2470A" w:rsidRDefault="00B2470A">
            <w:pPr>
              <w:jc w:val="center"/>
              <w:rPr>
                <w:rFonts w:asciiTheme="minorHAnsi" w:hAnsiTheme="minorHAnsi" w:cstheme="minorHAnsi"/>
                <w:b/>
                <w:bCs/>
              </w:rPr>
            </w:pPr>
            <w:r>
              <w:rPr>
                <w:rFonts w:asciiTheme="minorHAnsi" w:hAnsiTheme="minorHAnsi" w:cstheme="minorHAnsi"/>
                <w:bCs/>
              </w:rPr>
              <w:t>(dysponowanie bezpośrednie np. umowa o pracę, umowa cywilnoprawna czy samozatrudnienie)</w:t>
            </w:r>
          </w:p>
        </w:tc>
      </w:tr>
      <w:tr w:rsidR="00B2470A" w14:paraId="515EAEDB" w14:textId="77777777" w:rsidTr="008B7EFF">
        <w:tc>
          <w:tcPr>
            <w:tcW w:w="200" w:type="pct"/>
            <w:tcBorders>
              <w:top w:val="single" w:sz="4" w:space="0" w:color="000000"/>
              <w:left w:val="single" w:sz="4" w:space="0" w:color="000000"/>
              <w:bottom w:val="single" w:sz="4" w:space="0" w:color="000000"/>
              <w:right w:val="single" w:sz="4" w:space="0" w:color="000000"/>
            </w:tcBorders>
            <w:hideMark/>
          </w:tcPr>
          <w:p w14:paraId="2F4178C1" w14:textId="77777777" w:rsidR="00B2470A" w:rsidRDefault="00B2470A">
            <w:pPr>
              <w:spacing w:before="120"/>
              <w:jc w:val="both"/>
              <w:rPr>
                <w:rFonts w:asciiTheme="minorHAnsi" w:hAnsiTheme="minorHAnsi" w:cstheme="minorHAnsi"/>
                <w:bCs/>
                <w:sz w:val="22"/>
                <w:szCs w:val="22"/>
              </w:rPr>
            </w:pPr>
            <w:r>
              <w:rPr>
                <w:rFonts w:asciiTheme="minorHAnsi" w:hAnsiTheme="minorHAnsi" w:cstheme="minorHAnsi"/>
                <w:bCs/>
                <w:sz w:val="22"/>
                <w:szCs w:val="22"/>
              </w:rPr>
              <w:t xml:space="preserve">1. </w:t>
            </w:r>
          </w:p>
        </w:tc>
        <w:tc>
          <w:tcPr>
            <w:tcW w:w="659" w:type="pct"/>
            <w:tcBorders>
              <w:top w:val="single" w:sz="4" w:space="0" w:color="000000"/>
              <w:left w:val="single" w:sz="4" w:space="0" w:color="000000"/>
              <w:bottom w:val="single" w:sz="4" w:space="0" w:color="000000"/>
              <w:right w:val="single" w:sz="4" w:space="0" w:color="000000"/>
            </w:tcBorders>
          </w:tcPr>
          <w:p w14:paraId="7DC24659" w14:textId="77777777" w:rsidR="00B2470A" w:rsidRDefault="00B2470A">
            <w:pPr>
              <w:spacing w:before="120"/>
              <w:jc w:val="both"/>
              <w:rPr>
                <w:rFonts w:asciiTheme="minorHAnsi" w:hAnsiTheme="minorHAnsi" w:cstheme="minorHAnsi"/>
                <w:b/>
                <w:bCs/>
                <w:sz w:val="22"/>
                <w:szCs w:val="22"/>
              </w:rPr>
            </w:pPr>
          </w:p>
          <w:p w14:paraId="2111BF8E" w14:textId="17837B77" w:rsidR="00B2470A" w:rsidRDefault="00B2470A">
            <w:pPr>
              <w:spacing w:before="120"/>
              <w:jc w:val="both"/>
              <w:rPr>
                <w:rFonts w:asciiTheme="minorHAnsi" w:hAnsiTheme="minorHAnsi" w:cstheme="minorHAnsi"/>
                <w:b/>
                <w:bCs/>
                <w:sz w:val="22"/>
                <w:szCs w:val="22"/>
              </w:rPr>
            </w:pPr>
          </w:p>
        </w:tc>
        <w:tc>
          <w:tcPr>
            <w:tcW w:w="709" w:type="pct"/>
            <w:tcBorders>
              <w:top w:val="single" w:sz="4" w:space="0" w:color="000000"/>
              <w:left w:val="single" w:sz="4" w:space="0" w:color="000000"/>
              <w:bottom w:val="single" w:sz="4" w:space="0" w:color="000000"/>
              <w:right w:val="single" w:sz="4" w:space="0" w:color="000000"/>
            </w:tcBorders>
            <w:hideMark/>
          </w:tcPr>
          <w:p w14:paraId="40EE6627" w14:textId="70AC974E" w:rsidR="00B2470A" w:rsidRPr="008E2F4F" w:rsidRDefault="00B2470A">
            <w:pPr>
              <w:spacing w:before="120"/>
              <w:rPr>
                <w:rFonts w:asciiTheme="minorHAnsi" w:hAnsiTheme="minorHAnsi" w:cstheme="minorHAnsi"/>
                <w:b/>
                <w:bCs/>
                <w:sz w:val="20"/>
                <w:szCs w:val="20"/>
              </w:rPr>
            </w:pPr>
            <w:r w:rsidRPr="008E2F4F">
              <w:rPr>
                <w:rFonts w:asciiTheme="minorHAnsi" w:hAnsiTheme="minorHAnsi" w:cstheme="minorHAnsi"/>
                <w:b/>
                <w:bCs/>
              </w:rPr>
              <w:t xml:space="preserve">Psycholog </w:t>
            </w:r>
          </w:p>
        </w:tc>
        <w:tc>
          <w:tcPr>
            <w:tcW w:w="2117" w:type="pct"/>
            <w:tcBorders>
              <w:top w:val="single" w:sz="4" w:space="0" w:color="000000"/>
              <w:left w:val="single" w:sz="4" w:space="0" w:color="000000"/>
              <w:bottom w:val="single" w:sz="4" w:space="0" w:color="000000"/>
              <w:right w:val="single" w:sz="4" w:space="0" w:color="000000"/>
            </w:tcBorders>
          </w:tcPr>
          <w:p w14:paraId="01565056" w14:textId="77777777" w:rsidR="008E2F4F" w:rsidRPr="008E2F4F" w:rsidRDefault="008E2F4F" w:rsidP="008E2F4F">
            <w:pPr>
              <w:spacing w:before="120"/>
              <w:jc w:val="both"/>
              <w:rPr>
                <w:rFonts w:asciiTheme="minorHAnsi" w:hAnsiTheme="minorHAnsi" w:cstheme="minorHAnsi"/>
                <w:bCs/>
                <w:i/>
                <w:iCs/>
                <w:sz w:val="22"/>
                <w:szCs w:val="22"/>
              </w:rPr>
            </w:pPr>
            <w:r w:rsidRPr="008E2F4F">
              <w:rPr>
                <w:rFonts w:asciiTheme="minorHAnsi" w:hAnsiTheme="minorHAnsi" w:cstheme="minorHAnsi"/>
                <w:bCs/>
                <w:i/>
                <w:iCs/>
                <w:sz w:val="22"/>
                <w:szCs w:val="22"/>
              </w:rPr>
              <w:t>•</w:t>
            </w:r>
            <w:r w:rsidRPr="008E2F4F">
              <w:rPr>
                <w:rFonts w:asciiTheme="minorHAnsi" w:hAnsiTheme="minorHAnsi" w:cstheme="minorHAnsi"/>
                <w:bCs/>
                <w:i/>
                <w:iCs/>
                <w:sz w:val="22"/>
                <w:szCs w:val="22"/>
              </w:rPr>
              <w:tab/>
              <w:t>Wykształcenie wyższe magisterskie z zakresu psychologii, dodatkowe wykształcenie (magisterskie lub podyplomowe) z zakresu terapii uzależnień,</w:t>
            </w:r>
          </w:p>
          <w:p w14:paraId="6754958F" w14:textId="77777777" w:rsidR="008E2F4F" w:rsidRPr="008E2F4F" w:rsidRDefault="008E2F4F" w:rsidP="008E2F4F">
            <w:pPr>
              <w:spacing w:before="120"/>
              <w:jc w:val="both"/>
              <w:rPr>
                <w:rFonts w:asciiTheme="minorHAnsi" w:hAnsiTheme="minorHAnsi" w:cstheme="minorHAnsi"/>
                <w:bCs/>
                <w:i/>
                <w:iCs/>
                <w:sz w:val="22"/>
                <w:szCs w:val="22"/>
              </w:rPr>
            </w:pPr>
            <w:r w:rsidRPr="008E2F4F">
              <w:rPr>
                <w:rFonts w:asciiTheme="minorHAnsi" w:hAnsiTheme="minorHAnsi" w:cstheme="minorHAnsi"/>
                <w:bCs/>
                <w:i/>
                <w:iCs/>
                <w:sz w:val="22"/>
                <w:szCs w:val="22"/>
              </w:rPr>
              <w:t>•</w:t>
            </w:r>
            <w:r w:rsidRPr="008E2F4F">
              <w:rPr>
                <w:rFonts w:asciiTheme="minorHAnsi" w:hAnsiTheme="minorHAnsi" w:cstheme="minorHAnsi"/>
                <w:bCs/>
                <w:i/>
                <w:iCs/>
                <w:sz w:val="22"/>
                <w:szCs w:val="22"/>
              </w:rPr>
              <w:tab/>
              <w:t>Minimum 10-letnie doświadczenie zawodowe w pracy obejmującej w całości lub w części pracę psychologa,</w:t>
            </w:r>
          </w:p>
          <w:p w14:paraId="32FA7022" w14:textId="77777777" w:rsidR="008E2F4F" w:rsidRPr="008E2F4F" w:rsidRDefault="008E2F4F" w:rsidP="008E2F4F">
            <w:pPr>
              <w:spacing w:before="120"/>
              <w:jc w:val="both"/>
              <w:rPr>
                <w:rFonts w:asciiTheme="minorHAnsi" w:hAnsiTheme="minorHAnsi" w:cstheme="minorHAnsi"/>
                <w:bCs/>
                <w:i/>
                <w:iCs/>
                <w:sz w:val="22"/>
                <w:szCs w:val="22"/>
              </w:rPr>
            </w:pPr>
            <w:r w:rsidRPr="008E2F4F">
              <w:rPr>
                <w:rFonts w:asciiTheme="minorHAnsi" w:hAnsiTheme="minorHAnsi" w:cstheme="minorHAnsi"/>
                <w:bCs/>
                <w:i/>
                <w:iCs/>
                <w:sz w:val="22"/>
                <w:szCs w:val="22"/>
              </w:rPr>
              <w:t>•</w:t>
            </w:r>
            <w:r w:rsidRPr="008E2F4F">
              <w:rPr>
                <w:rFonts w:asciiTheme="minorHAnsi" w:hAnsiTheme="minorHAnsi" w:cstheme="minorHAnsi"/>
                <w:bCs/>
                <w:i/>
                <w:iCs/>
                <w:sz w:val="22"/>
                <w:szCs w:val="22"/>
              </w:rPr>
              <w:tab/>
              <w:t>Minimum roczne doświadczenie w prowadzeniu zajęć indywidualnych lub grupowych dla osób zagrożonych wykluczeniem społecznym lub dotkniętych problemem bezdomności.</w:t>
            </w:r>
          </w:p>
          <w:p w14:paraId="20A2659D" w14:textId="6D8A97D3" w:rsidR="00B2470A" w:rsidRDefault="00B2470A">
            <w:pPr>
              <w:jc w:val="both"/>
              <w:rPr>
                <w:rFonts w:asciiTheme="minorHAnsi" w:hAnsiTheme="minorHAnsi" w:cstheme="minorHAnsi"/>
                <w:sz w:val="22"/>
                <w:szCs w:val="22"/>
                <w:lang w:eastAsia="ar-SA"/>
              </w:rPr>
            </w:pPr>
          </w:p>
        </w:tc>
        <w:tc>
          <w:tcPr>
            <w:tcW w:w="1315" w:type="pct"/>
            <w:tcBorders>
              <w:top w:val="single" w:sz="4" w:space="0" w:color="auto"/>
              <w:left w:val="single" w:sz="4" w:space="0" w:color="auto"/>
              <w:bottom w:val="single" w:sz="4" w:space="0" w:color="auto"/>
              <w:right w:val="single" w:sz="4" w:space="0" w:color="auto"/>
            </w:tcBorders>
          </w:tcPr>
          <w:p w14:paraId="112103CA" w14:textId="77777777" w:rsidR="00B2470A" w:rsidRDefault="00B2470A">
            <w:pPr>
              <w:spacing w:before="120"/>
              <w:jc w:val="both"/>
              <w:rPr>
                <w:rFonts w:asciiTheme="minorHAnsi" w:hAnsiTheme="minorHAnsi" w:cstheme="minorHAnsi"/>
                <w:b/>
                <w:bCs/>
                <w:sz w:val="22"/>
                <w:szCs w:val="22"/>
              </w:rPr>
            </w:pPr>
          </w:p>
          <w:p w14:paraId="6D68324D" w14:textId="77777777" w:rsidR="00B2470A" w:rsidRDefault="00B2470A" w:rsidP="00B2470A">
            <w:pPr>
              <w:spacing w:before="120"/>
              <w:jc w:val="center"/>
              <w:rPr>
                <w:rFonts w:asciiTheme="minorHAnsi" w:hAnsiTheme="minorHAnsi" w:cstheme="minorHAnsi"/>
                <w:bCs/>
                <w:sz w:val="22"/>
                <w:szCs w:val="22"/>
              </w:rPr>
            </w:pPr>
          </w:p>
        </w:tc>
      </w:tr>
      <w:tr w:rsidR="00B2470A" w14:paraId="666BF3B5" w14:textId="77777777" w:rsidTr="00B2470A">
        <w:tc>
          <w:tcPr>
            <w:tcW w:w="200" w:type="pct"/>
            <w:tcBorders>
              <w:top w:val="single" w:sz="4" w:space="0" w:color="000000"/>
              <w:left w:val="single" w:sz="4" w:space="0" w:color="000000"/>
              <w:bottom w:val="single" w:sz="4" w:space="0" w:color="000000"/>
              <w:right w:val="single" w:sz="4" w:space="0" w:color="000000"/>
            </w:tcBorders>
          </w:tcPr>
          <w:p w14:paraId="2F703D94" w14:textId="4BECBBBE" w:rsidR="00B2470A" w:rsidRDefault="00B2470A">
            <w:pPr>
              <w:spacing w:before="120"/>
              <w:jc w:val="both"/>
              <w:rPr>
                <w:rFonts w:asciiTheme="minorHAnsi" w:hAnsiTheme="minorHAnsi" w:cstheme="minorHAnsi"/>
                <w:bCs/>
                <w:sz w:val="22"/>
                <w:szCs w:val="22"/>
              </w:rPr>
            </w:pPr>
            <w:r>
              <w:rPr>
                <w:rFonts w:asciiTheme="minorHAnsi" w:hAnsiTheme="minorHAnsi" w:cstheme="minorHAnsi"/>
                <w:bCs/>
                <w:sz w:val="22"/>
                <w:szCs w:val="22"/>
              </w:rPr>
              <w:t>2.</w:t>
            </w:r>
          </w:p>
        </w:tc>
        <w:tc>
          <w:tcPr>
            <w:tcW w:w="659" w:type="pct"/>
            <w:tcBorders>
              <w:top w:val="single" w:sz="4" w:space="0" w:color="000000"/>
              <w:left w:val="single" w:sz="4" w:space="0" w:color="000000"/>
              <w:bottom w:val="single" w:sz="4" w:space="0" w:color="000000"/>
              <w:right w:val="single" w:sz="4" w:space="0" w:color="000000"/>
            </w:tcBorders>
          </w:tcPr>
          <w:p w14:paraId="7FF71554" w14:textId="77777777" w:rsidR="00B2470A" w:rsidRDefault="00B2470A">
            <w:pPr>
              <w:spacing w:before="120"/>
              <w:jc w:val="both"/>
              <w:rPr>
                <w:rFonts w:asciiTheme="minorHAnsi" w:hAnsiTheme="minorHAnsi" w:cstheme="minorHAnsi"/>
                <w:b/>
                <w:bCs/>
                <w:sz w:val="22"/>
                <w:szCs w:val="22"/>
              </w:rPr>
            </w:pPr>
          </w:p>
        </w:tc>
        <w:tc>
          <w:tcPr>
            <w:tcW w:w="709" w:type="pct"/>
            <w:tcBorders>
              <w:top w:val="single" w:sz="4" w:space="0" w:color="000000"/>
              <w:left w:val="single" w:sz="4" w:space="0" w:color="000000"/>
              <w:bottom w:val="single" w:sz="4" w:space="0" w:color="000000"/>
              <w:right w:val="single" w:sz="4" w:space="0" w:color="000000"/>
            </w:tcBorders>
          </w:tcPr>
          <w:p w14:paraId="44FA2B0E" w14:textId="64001F85" w:rsidR="00B2470A" w:rsidRPr="008E2F4F" w:rsidRDefault="00B2470A">
            <w:pPr>
              <w:spacing w:before="120"/>
              <w:rPr>
                <w:rFonts w:asciiTheme="minorHAnsi" w:hAnsiTheme="minorHAnsi" w:cstheme="minorHAnsi"/>
                <w:b/>
                <w:bCs/>
              </w:rPr>
            </w:pPr>
            <w:r w:rsidRPr="008E2F4F">
              <w:rPr>
                <w:rFonts w:asciiTheme="minorHAnsi" w:hAnsiTheme="minorHAnsi" w:cstheme="minorHAnsi"/>
                <w:b/>
                <w:bCs/>
              </w:rPr>
              <w:t>Streetworker 1</w:t>
            </w:r>
          </w:p>
        </w:tc>
        <w:tc>
          <w:tcPr>
            <w:tcW w:w="2117" w:type="pct"/>
            <w:tcBorders>
              <w:top w:val="single" w:sz="4" w:space="0" w:color="000000"/>
              <w:left w:val="single" w:sz="4" w:space="0" w:color="000000"/>
              <w:bottom w:val="single" w:sz="4" w:space="0" w:color="000000"/>
              <w:right w:val="single" w:sz="4" w:space="0" w:color="000000"/>
            </w:tcBorders>
          </w:tcPr>
          <w:p w14:paraId="405F4B94" w14:textId="77777777" w:rsidR="008E2F4F" w:rsidRPr="008E2F4F" w:rsidRDefault="008E2F4F" w:rsidP="008E2F4F">
            <w:pPr>
              <w:spacing w:before="120"/>
              <w:jc w:val="both"/>
              <w:rPr>
                <w:rFonts w:asciiTheme="minorHAnsi" w:hAnsiTheme="minorHAnsi" w:cstheme="minorHAnsi"/>
                <w:bCs/>
                <w:i/>
                <w:iCs/>
                <w:sz w:val="22"/>
                <w:szCs w:val="22"/>
              </w:rPr>
            </w:pPr>
            <w:r w:rsidRPr="008E2F4F">
              <w:rPr>
                <w:rFonts w:asciiTheme="minorHAnsi" w:hAnsiTheme="minorHAnsi" w:cstheme="minorHAnsi"/>
                <w:bCs/>
                <w:i/>
                <w:iCs/>
                <w:sz w:val="22"/>
                <w:szCs w:val="22"/>
              </w:rPr>
              <w:t>•</w:t>
            </w:r>
            <w:r w:rsidRPr="008E2F4F">
              <w:rPr>
                <w:rFonts w:asciiTheme="minorHAnsi" w:hAnsiTheme="minorHAnsi" w:cstheme="minorHAnsi"/>
                <w:bCs/>
                <w:i/>
                <w:iCs/>
                <w:sz w:val="22"/>
                <w:szCs w:val="22"/>
              </w:rPr>
              <w:tab/>
              <w:t>Wykształcenie wyższe z zakresu pomocy społecznej lub pokrewne,</w:t>
            </w:r>
          </w:p>
          <w:p w14:paraId="22E34D33" w14:textId="77777777" w:rsidR="008E2F4F" w:rsidRPr="008E2F4F" w:rsidRDefault="008E2F4F" w:rsidP="008E2F4F">
            <w:pPr>
              <w:spacing w:before="120"/>
              <w:jc w:val="both"/>
              <w:rPr>
                <w:rFonts w:asciiTheme="minorHAnsi" w:hAnsiTheme="minorHAnsi" w:cstheme="minorHAnsi"/>
                <w:bCs/>
                <w:i/>
                <w:iCs/>
                <w:sz w:val="22"/>
                <w:szCs w:val="22"/>
              </w:rPr>
            </w:pPr>
            <w:r w:rsidRPr="008E2F4F">
              <w:rPr>
                <w:rFonts w:asciiTheme="minorHAnsi" w:hAnsiTheme="minorHAnsi" w:cstheme="minorHAnsi"/>
                <w:bCs/>
                <w:i/>
                <w:iCs/>
                <w:sz w:val="22"/>
                <w:szCs w:val="22"/>
              </w:rPr>
              <w:t>•</w:t>
            </w:r>
            <w:r w:rsidRPr="008E2F4F">
              <w:rPr>
                <w:rFonts w:asciiTheme="minorHAnsi" w:hAnsiTheme="minorHAnsi" w:cstheme="minorHAnsi"/>
                <w:bCs/>
                <w:i/>
                <w:iCs/>
                <w:sz w:val="22"/>
                <w:szCs w:val="22"/>
              </w:rPr>
              <w:tab/>
              <w:t>Minimum 5-letnie doświadczenie zawodowe na stanowisku streetworkera,</w:t>
            </w:r>
          </w:p>
          <w:p w14:paraId="05156E9B" w14:textId="77777777" w:rsidR="008E2F4F" w:rsidRPr="008E2F4F" w:rsidRDefault="008E2F4F" w:rsidP="008E2F4F">
            <w:pPr>
              <w:spacing w:before="120"/>
              <w:jc w:val="both"/>
              <w:rPr>
                <w:rFonts w:asciiTheme="minorHAnsi" w:hAnsiTheme="minorHAnsi" w:cstheme="minorHAnsi"/>
                <w:bCs/>
                <w:i/>
                <w:iCs/>
                <w:sz w:val="22"/>
                <w:szCs w:val="22"/>
              </w:rPr>
            </w:pPr>
            <w:r w:rsidRPr="008E2F4F">
              <w:rPr>
                <w:rFonts w:asciiTheme="minorHAnsi" w:hAnsiTheme="minorHAnsi" w:cstheme="minorHAnsi"/>
                <w:bCs/>
                <w:i/>
                <w:iCs/>
                <w:sz w:val="22"/>
                <w:szCs w:val="22"/>
              </w:rPr>
              <w:t>•</w:t>
            </w:r>
            <w:r w:rsidRPr="008E2F4F">
              <w:rPr>
                <w:rFonts w:asciiTheme="minorHAnsi" w:hAnsiTheme="minorHAnsi" w:cstheme="minorHAnsi"/>
                <w:bCs/>
                <w:i/>
                <w:iCs/>
                <w:sz w:val="22"/>
                <w:szCs w:val="22"/>
              </w:rPr>
              <w:tab/>
              <w:t>Ukończony kurs pierwszej pomocy przedmedycznej,</w:t>
            </w:r>
          </w:p>
          <w:p w14:paraId="2240D1F4" w14:textId="77777777" w:rsidR="008E2F4F" w:rsidRPr="008E2F4F" w:rsidRDefault="008E2F4F" w:rsidP="008E2F4F">
            <w:pPr>
              <w:spacing w:before="120"/>
              <w:jc w:val="both"/>
              <w:rPr>
                <w:rFonts w:asciiTheme="minorHAnsi" w:hAnsiTheme="minorHAnsi" w:cstheme="minorHAnsi"/>
                <w:bCs/>
                <w:i/>
                <w:iCs/>
                <w:sz w:val="22"/>
                <w:szCs w:val="22"/>
              </w:rPr>
            </w:pPr>
            <w:r w:rsidRPr="008E2F4F">
              <w:rPr>
                <w:rFonts w:asciiTheme="minorHAnsi" w:hAnsiTheme="minorHAnsi" w:cstheme="minorHAnsi"/>
                <w:bCs/>
                <w:i/>
                <w:iCs/>
                <w:sz w:val="22"/>
                <w:szCs w:val="22"/>
              </w:rPr>
              <w:t>•</w:t>
            </w:r>
            <w:r w:rsidRPr="008E2F4F">
              <w:rPr>
                <w:rFonts w:asciiTheme="minorHAnsi" w:hAnsiTheme="minorHAnsi" w:cstheme="minorHAnsi"/>
                <w:bCs/>
                <w:i/>
                <w:iCs/>
                <w:sz w:val="22"/>
                <w:szCs w:val="22"/>
              </w:rPr>
              <w:tab/>
              <w:t>Ukończony kurs języka migowego.</w:t>
            </w:r>
          </w:p>
          <w:p w14:paraId="4C529585" w14:textId="5823C4B4" w:rsidR="00B2470A" w:rsidRDefault="00B2470A">
            <w:pPr>
              <w:widowControl w:val="0"/>
              <w:spacing w:line="276" w:lineRule="auto"/>
              <w:rPr>
                <w:rFonts w:asciiTheme="minorHAnsi" w:hAnsiTheme="minorHAnsi" w:cstheme="minorHAnsi"/>
                <w:sz w:val="22"/>
                <w:szCs w:val="22"/>
              </w:rPr>
            </w:pPr>
          </w:p>
        </w:tc>
        <w:tc>
          <w:tcPr>
            <w:tcW w:w="1315" w:type="pct"/>
            <w:tcBorders>
              <w:top w:val="single" w:sz="4" w:space="0" w:color="auto"/>
              <w:left w:val="single" w:sz="4" w:space="0" w:color="auto"/>
              <w:bottom w:val="single" w:sz="4" w:space="0" w:color="auto"/>
              <w:right w:val="single" w:sz="4" w:space="0" w:color="auto"/>
            </w:tcBorders>
          </w:tcPr>
          <w:p w14:paraId="173EFC91" w14:textId="77777777" w:rsidR="00B2470A" w:rsidRDefault="00B2470A">
            <w:pPr>
              <w:spacing w:before="120"/>
              <w:jc w:val="both"/>
              <w:rPr>
                <w:rFonts w:asciiTheme="minorHAnsi" w:hAnsiTheme="minorHAnsi" w:cstheme="minorHAnsi"/>
                <w:b/>
                <w:bCs/>
                <w:sz w:val="22"/>
                <w:szCs w:val="22"/>
              </w:rPr>
            </w:pPr>
          </w:p>
        </w:tc>
      </w:tr>
      <w:tr w:rsidR="00B2470A" w14:paraId="57B39EB4" w14:textId="77777777" w:rsidTr="00B2470A">
        <w:tc>
          <w:tcPr>
            <w:tcW w:w="200" w:type="pct"/>
            <w:tcBorders>
              <w:top w:val="single" w:sz="4" w:space="0" w:color="000000"/>
              <w:left w:val="single" w:sz="4" w:space="0" w:color="000000"/>
              <w:bottom w:val="single" w:sz="4" w:space="0" w:color="000000"/>
              <w:right w:val="single" w:sz="4" w:space="0" w:color="000000"/>
            </w:tcBorders>
          </w:tcPr>
          <w:p w14:paraId="18E898C6" w14:textId="040B244C" w:rsidR="00B2470A" w:rsidRDefault="00B2470A">
            <w:pPr>
              <w:spacing w:before="120"/>
              <w:jc w:val="both"/>
              <w:rPr>
                <w:rFonts w:asciiTheme="minorHAnsi" w:hAnsiTheme="minorHAnsi" w:cstheme="minorHAnsi"/>
                <w:bCs/>
                <w:sz w:val="22"/>
                <w:szCs w:val="22"/>
              </w:rPr>
            </w:pPr>
            <w:r>
              <w:rPr>
                <w:rFonts w:asciiTheme="minorHAnsi" w:hAnsiTheme="minorHAnsi" w:cstheme="minorHAnsi"/>
                <w:bCs/>
                <w:sz w:val="22"/>
                <w:szCs w:val="22"/>
              </w:rPr>
              <w:lastRenderedPageBreak/>
              <w:t>3.</w:t>
            </w:r>
          </w:p>
        </w:tc>
        <w:tc>
          <w:tcPr>
            <w:tcW w:w="659" w:type="pct"/>
            <w:tcBorders>
              <w:top w:val="single" w:sz="4" w:space="0" w:color="000000"/>
              <w:left w:val="single" w:sz="4" w:space="0" w:color="000000"/>
              <w:bottom w:val="single" w:sz="4" w:space="0" w:color="000000"/>
              <w:right w:val="single" w:sz="4" w:space="0" w:color="000000"/>
            </w:tcBorders>
          </w:tcPr>
          <w:p w14:paraId="2E39A438" w14:textId="77777777" w:rsidR="00B2470A" w:rsidRDefault="00B2470A">
            <w:pPr>
              <w:spacing w:before="120"/>
              <w:jc w:val="both"/>
              <w:rPr>
                <w:rFonts w:asciiTheme="minorHAnsi" w:hAnsiTheme="minorHAnsi" w:cstheme="minorHAnsi"/>
                <w:b/>
                <w:bCs/>
                <w:sz w:val="22"/>
                <w:szCs w:val="22"/>
              </w:rPr>
            </w:pPr>
          </w:p>
        </w:tc>
        <w:tc>
          <w:tcPr>
            <w:tcW w:w="709" w:type="pct"/>
            <w:tcBorders>
              <w:top w:val="single" w:sz="4" w:space="0" w:color="000000"/>
              <w:left w:val="single" w:sz="4" w:space="0" w:color="000000"/>
              <w:bottom w:val="single" w:sz="4" w:space="0" w:color="000000"/>
              <w:right w:val="single" w:sz="4" w:space="0" w:color="000000"/>
            </w:tcBorders>
          </w:tcPr>
          <w:p w14:paraId="745DCC56" w14:textId="15B22037" w:rsidR="00B2470A" w:rsidRPr="008E2F4F" w:rsidRDefault="00B2470A">
            <w:pPr>
              <w:spacing w:before="120"/>
              <w:rPr>
                <w:rFonts w:asciiTheme="minorHAnsi" w:hAnsiTheme="minorHAnsi" w:cstheme="minorHAnsi"/>
                <w:b/>
                <w:bCs/>
              </w:rPr>
            </w:pPr>
            <w:r w:rsidRPr="008E2F4F">
              <w:rPr>
                <w:rFonts w:asciiTheme="minorHAnsi" w:hAnsiTheme="minorHAnsi" w:cstheme="minorHAnsi"/>
                <w:b/>
                <w:bCs/>
              </w:rPr>
              <w:t>Streetworker 2</w:t>
            </w:r>
          </w:p>
        </w:tc>
        <w:tc>
          <w:tcPr>
            <w:tcW w:w="2117" w:type="pct"/>
            <w:tcBorders>
              <w:top w:val="single" w:sz="4" w:space="0" w:color="000000"/>
              <w:left w:val="single" w:sz="4" w:space="0" w:color="000000"/>
              <w:bottom w:val="single" w:sz="4" w:space="0" w:color="000000"/>
              <w:right w:val="single" w:sz="4" w:space="0" w:color="000000"/>
            </w:tcBorders>
          </w:tcPr>
          <w:p w14:paraId="6206B129" w14:textId="77777777" w:rsidR="008E2F4F" w:rsidRPr="008E2F4F" w:rsidRDefault="008E2F4F" w:rsidP="008E2F4F">
            <w:pPr>
              <w:spacing w:before="120"/>
              <w:jc w:val="both"/>
              <w:rPr>
                <w:rFonts w:asciiTheme="minorHAnsi" w:hAnsiTheme="minorHAnsi" w:cstheme="minorHAnsi"/>
                <w:bCs/>
                <w:i/>
                <w:iCs/>
                <w:sz w:val="22"/>
                <w:szCs w:val="22"/>
              </w:rPr>
            </w:pPr>
            <w:r w:rsidRPr="008E2F4F">
              <w:rPr>
                <w:rFonts w:asciiTheme="minorHAnsi" w:hAnsiTheme="minorHAnsi" w:cstheme="minorHAnsi"/>
                <w:bCs/>
                <w:i/>
                <w:iCs/>
                <w:sz w:val="22"/>
                <w:szCs w:val="22"/>
              </w:rPr>
              <w:t>•</w:t>
            </w:r>
            <w:r w:rsidRPr="008E2F4F">
              <w:rPr>
                <w:rFonts w:asciiTheme="minorHAnsi" w:hAnsiTheme="minorHAnsi" w:cstheme="minorHAnsi"/>
                <w:bCs/>
                <w:i/>
                <w:iCs/>
                <w:sz w:val="22"/>
                <w:szCs w:val="22"/>
              </w:rPr>
              <w:tab/>
              <w:t>Wykształcenie wyższe z zakresu pomocy społecznej lub pokrewne,</w:t>
            </w:r>
          </w:p>
          <w:p w14:paraId="35C74FEE" w14:textId="77777777" w:rsidR="008E2F4F" w:rsidRPr="008E2F4F" w:rsidRDefault="008E2F4F" w:rsidP="008E2F4F">
            <w:pPr>
              <w:spacing w:before="120"/>
              <w:jc w:val="both"/>
              <w:rPr>
                <w:rFonts w:asciiTheme="minorHAnsi" w:hAnsiTheme="minorHAnsi" w:cstheme="minorHAnsi"/>
                <w:bCs/>
                <w:i/>
                <w:iCs/>
                <w:sz w:val="22"/>
                <w:szCs w:val="22"/>
              </w:rPr>
            </w:pPr>
            <w:r w:rsidRPr="008E2F4F">
              <w:rPr>
                <w:rFonts w:asciiTheme="minorHAnsi" w:hAnsiTheme="minorHAnsi" w:cstheme="minorHAnsi"/>
                <w:bCs/>
                <w:i/>
                <w:iCs/>
                <w:sz w:val="22"/>
                <w:szCs w:val="22"/>
              </w:rPr>
              <w:t>•</w:t>
            </w:r>
            <w:r w:rsidRPr="008E2F4F">
              <w:rPr>
                <w:rFonts w:asciiTheme="minorHAnsi" w:hAnsiTheme="minorHAnsi" w:cstheme="minorHAnsi"/>
                <w:bCs/>
                <w:i/>
                <w:iCs/>
                <w:sz w:val="22"/>
                <w:szCs w:val="22"/>
              </w:rPr>
              <w:tab/>
              <w:t>Minimum 5-letnie doświadczenie zawodowe na stanowisku streetworkera,</w:t>
            </w:r>
          </w:p>
          <w:p w14:paraId="3A5235BA" w14:textId="77777777" w:rsidR="008E2F4F" w:rsidRPr="008E2F4F" w:rsidRDefault="008E2F4F" w:rsidP="008E2F4F">
            <w:pPr>
              <w:spacing w:before="120"/>
              <w:jc w:val="both"/>
              <w:rPr>
                <w:rFonts w:asciiTheme="minorHAnsi" w:hAnsiTheme="minorHAnsi" w:cstheme="minorHAnsi"/>
                <w:bCs/>
                <w:i/>
                <w:iCs/>
                <w:sz w:val="22"/>
                <w:szCs w:val="22"/>
              </w:rPr>
            </w:pPr>
            <w:r w:rsidRPr="008E2F4F">
              <w:rPr>
                <w:rFonts w:asciiTheme="minorHAnsi" w:hAnsiTheme="minorHAnsi" w:cstheme="minorHAnsi"/>
                <w:bCs/>
                <w:i/>
                <w:iCs/>
                <w:sz w:val="22"/>
                <w:szCs w:val="22"/>
              </w:rPr>
              <w:t>•</w:t>
            </w:r>
            <w:r w:rsidRPr="008E2F4F">
              <w:rPr>
                <w:rFonts w:asciiTheme="minorHAnsi" w:hAnsiTheme="minorHAnsi" w:cstheme="minorHAnsi"/>
                <w:bCs/>
                <w:i/>
                <w:iCs/>
                <w:sz w:val="22"/>
                <w:szCs w:val="22"/>
              </w:rPr>
              <w:tab/>
              <w:t>Ukończony kurs pierwszej pomocy przedmedycznej.</w:t>
            </w:r>
          </w:p>
          <w:p w14:paraId="4D74F0D5" w14:textId="6F3E0CFF" w:rsidR="00B2470A" w:rsidRDefault="00B2470A">
            <w:pPr>
              <w:widowControl w:val="0"/>
              <w:spacing w:line="276" w:lineRule="auto"/>
              <w:rPr>
                <w:rFonts w:asciiTheme="minorHAnsi" w:hAnsiTheme="minorHAnsi" w:cstheme="minorHAnsi"/>
                <w:sz w:val="22"/>
                <w:szCs w:val="22"/>
              </w:rPr>
            </w:pPr>
          </w:p>
        </w:tc>
        <w:tc>
          <w:tcPr>
            <w:tcW w:w="1315" w:type="pct"/>
            <w:tcBorders>
              <w:top w:val="single" w:sz="4" w:space="0" w:color="auto"/>
              <w:left w:val="single" w:sz="4" w:space="0" w:color="auto"/>
              <w:bottom w:val="single" w:sz="4" w:space="0" w:color="auto"/>
              <w:right w:val="single" w:sz="4" w:space="0" w:color="auto"/>
            </w:tcBorders>
          </w:tcPr>
          <w:p w14:paraId="1A48034F" w14:textId="77777777" w:rsidR="00B2470A" w:rsidRDefault="00B2470A">
            <w:pPr>
              <w:spacing w:before="120"/>
              <w:jc w:val="both"/>
              <w:rPr>
                <w:rFonts w:asciiTheme="minorHAnsi" w:hAnsiTheme="minorHAnsi" w:cstheme="minorHAnsi"/>
                <w:b/>
                <w:bCs/>
                <w:sz w:val="22"/>
                <w:szCs w:val="22"/>
              </w:rPr>
            </w:pPr>
          </w:p>
        </w:tc>
      </w:tr>
    </w:tbl>
    <w:p w14:paraId="0C2BBA79" w14:textId="77777777" w:rsidR="008E2F4F" w:rsidRPr="008E2F4F" w:rsidRDefault="008E2F4F" w:rsidP="008E2F4F">
      <w:pPr>
        <w:spacing w:before="120"/>
        <w:jc w:val="both"/>
        <w:rPr>
          <w:rFonts w:asciiTheme="minorHAnsi" w:hAnsiTheme="minorHAnsi" w:cstheme="minorHAnsi"/>
          <w:bCs/>
          <w:i/>
          <w:iCs/>
          <w:sz w:val="22"/>
          <w:szCs w:val="22"/>
        </w:rPr>
      </w:pPr>
    </w:p>
    <w:p w14:paraId="4047688C" w14:textId="77777777" w:rsidR="008E2F4F" w:rsidRDefault="008E2F4F" w:rsidP="00B2470A">
      <w:pPr>
        <w:spacing w:before="120"/>
        <w:jc w:val="both"/>
        <w:rPr>
          <w:rFonts w:asciiTheme="minorHAnsi" w:hAnsiTheme="minorHAnsi" w:cstheme="minorHAnsi"/>
          <w:bCs/>
          <w:i/>
          <w:iCs/>
          <w:sz w:val="22"/>
          <w:szCs w:val="22"/>
        </w:rPr>
      </w:pPr>
    </w:p>
    <w:p w14:paraId="5D40DEF8" w14:textId="0E82A17F" w:rsidR="00B2470A" w:rsidRDefault="00B2470A" w:rsidP="00B2470A">
      <w:pPr>
        <w:spacing w:before="120"/>
        <w:jc w:val="both"/>
        <w:rPr>
          <w:rFonts w:asciiTheme="minorHAnsi" w:hAnsiTheme="minorHAnsi" w:cstheme="minorHAnsi"/>
          <w:bCs/>
          <w:sz w:val="22"/>
          <w:szCs w:val="22"/>
        </w:rPr>
      </w:pPr>
      <w:r>
        <w:rPr>
          <w:rFonts w:asciiTheme="minorHAnsi" w:hAnsiTheme="minorHAnsi" w:cstheme="minorHAnsi"/>
          <w:bCs/>
          <w:i/>
          <w:iCs/>
          <w:sz w:val="22"/>
          <w:szCs w:val="22"/>
        </w:rPr>
        <w:t xml:space="preserve">wypełnia Wykonawca. </w:t>
      </w:r>
      <w:r>
        <w:rPr>
          <w:rFonts w:asciiTheme="minorHAnsi" w:hAnsiTheme="minorHAnsi" w:cstheme="minorHAnsi"/>
          <w:b/>
          <w:bCs/>
          <w:i/>
          <w:iCs/>
          <w:sz w:val="22"/>
          <w:szCs w:val="22"/>
        </w:rPr>
        <w:t xml:space="preserve">Uwaga </w:t>
      </w:r>
      <w:r>
        <w:rPr>
          <w:rFonts w:asciiTheme="minorHAnsi" w:hAnsiTheme="minorHAnsi" w:cstheme="minorHAnsi"/>
          <w:bCs/>
          <w:iCs/>
          <w:sz w:val="22"/>
          <w:szCs w:val="22"/>
        </w:rPr>
        <w:t>- n</w:t>
      </w:r>
      <w:r>
        <w:rPr>
          <w:rFonts w:asciiTheme="minorHAnsi" w:hAnsiTheme="minorHAnsi" w:cstheme="minorHAnsi"/>
          <w:bCs/>
          <w:sz w:val="22"/>
          <w:szCs w:val="22"/>
        </w:rPr>
        <w:t xml:space="preserve">ależy podać informacje umożliwiające ocenę spełniania przez wykonawcę warunku udziału w postępowaniu w zakresie zdolności technicznej lub zawodowej </w:t>
      </w:r>
      <w:r>
        <w:rPr>
          <w:rFonts w:asciiTheme="minorHAnsi" w:hAnsiTheme="minorHAnsi" w:cstheme="minorHAnsi"/>
          <w:b/>
          <w:bCs/>
          <w:sz w:val="22"/>
          <w:szCs w:val="22"/>
        </w:rPr>
        <w:t>zgodne z oświadczeniem złożonym w ofercie Wykonawcy</w:t>
      </w:r>
      <w:r>
        <w:rPr>
          <w:rFonts w:asciiTheme="minorHAnsi" w:hAnsiTheme="minorHAnsi" w:cstheme="minorHAnsi"/>
          <w:bCs/>
          <w:sz w:val="22"/>
          <w:szCs w:val="22"/>
        </w:rPr>
        <w:t>.</w:t>
      </w:r>
    </w:p>
    <w:p w14:paraId="1CB6AA16" w14:textId="77777777" w:rsidR="00B2470A" w:rsidRDefault="00B2470A" w:rsidP="00B2470A">
      <w:pPr>
        <w:rPr>
          <w:rFonts w:ascii="Cambria" w:hAnsi="Cambria" w:cs="Arial"/>
          <w:bCs/>
          <w:i/>
          <w:sz w:val="18"/>
          <w:szCs w:val="18"/>
        </w:rPr>
      </w:pPr>
    </w:p>
    <w:p w14:paraId="26A7C73D" w14:textId="77777777" w:rsidR="00B2470A" w:rsidRDefault="00B2470A" w:rsidP="00B2470A">
      <w:pPr>
        <w:jc w:val="both"/>
        <w:rPr>
          <w:rFonts w:ascii="Cambria" w:hAnsi="Cambria" w:cs="Arial"/>
          <w:bCs/>
          <w:i/>
          <w:sz w:val="18"/>
          <w:szCs w:val="18"/>
        </w:rPr>
      </w:pPr>
      <w:r>
        <w:rPr>
          <w:rFonts w:ascii="Cambria" w:hAnsi="Cambria" w:cs="Arial"/>
          <w:bCs/>
          <w:i/>
          <w:sz w:val="18"/>
          <w:szCs w:val="18"/>
        </w:rPr>
        <w:t xml:space="preserve">Dokument musi być złożony  pod rygorem nieważności w formie elektronicznej tj. podpisany kwalifikowanym podpisem elektronicznym, lub w postaci elektronicznej  opatrzonej podpisem zaufanym lub podpisem osobistym </w:t>
      </w:r>
    </w:p>
    <w:p w14:paraId="6E2C782E" w14:textId="77777777" w:rsidR="00B2470A" w:rsidRDefault="00B2470A" w:rsidP="00A05D44">
      <w:pPr>
        <w:spacing w:line="276" w:lineRule="auto"/>
        <w:jc w:val="both"/>
      </w:pPr>
    </w:p>
    <w:p w14:paraId="33527459" w14:textId="77777777" w:rsidR="004B3B4A" w:rsidRDefault="004B3B4A" w:rsidP="00A05D44">
      <w:pPr>
        <w:spacing w:line="276" w:lineRule="auto"/>
      </w:pPr>
    </w:p>
    <w:p w14:paraId="09AB609D" w14:textId="77777777" w:rsidR="004B3B4A" w:rsidRDefault="004B3B4A" w:rsidP="00A05D44">
      <w:pPr>
        <w:spacing w:line="276" w:lineRule="auto"/>
      </w:pPr>
    </w:p>
    <w:p w14:paraId="171FD093" w14:textId="77777777" w:rsidR="004B3B4A" w:rsidRDefault="004B3B4A" w:rsidP="00A05D44">
      <w:pPr>
        <w:spacing w:line="276" w:lineRule="auto"/>
      </w:pPr>
    </w:p>
    <w:p w14:paraId="71CD3899" w14:textId="77777777" w:rsidR="004B3B4A" w:rsidRDefault="004B3B4A" w:rsidP="00A05D44">
      <w:pPr>
        <w:spacing w:line="276" w:lineRule="auto"/>
      </w:pPr>
    </w:p>
    <w:p w14:paraId="708E8563" w14:textId="77777777" w:rsidR="004B3B4A" w:rsidRDefault="004B3B4A" w:rsidP="00A05D44">
      <w:pPr>
        <w:spacing w:line="276" w:lineRule="auto"/>
      </w:pPr>
    </w:p>
    <w:p w14:paraId="645144E3" w14:textId="77777777" w:rsidR="004B3B4A" w:rsidRDefault="004B3B4A" w:rsidP="00A05D44">
      <w:pPr>
        <w:spacing w:line="276" w:lineRule="auto"/>
      </w:pPr>
    </w:p>
    <w:p w14:paraId="726585DB" w14:textId="77777777" w:rsidR="004B3B4A" w:rsidRDefault="004B3B4A" w:rsidP="00A05D44">
      <w:pPr>
        <w:spacing w:line="276" w:lineRule="auto"/>
      </w:pPr>
    </w:p>
    <w:p w14:paraId="43B372F1" w14:textId="77777777" w:rsidR="004B3B4A" w:rsidRDefault="004B3B4A" w:rsidP="00A05D44">
      <w:pPr>
        <w:spacing w:line="276" w:lineRule="auto"/>
      </w:pPr>
    </w:p>
    <w:p w14:paraId="6F0BC89D" w14:textId="77777777" w:rsidR="004B3B4A" w:rsidRDefault="004B3B4A" w:rsidP="00A05D44">
      <w:pPr>
        <w:spacing w:line="276" w:lineRule="auto"/>
      </w:pPr>
    </w:p>
    <w:p w14:paraId="7BEE841E" w14:textId="77777777" w:rsidR="004B3B4A" w:rsidRDefault="004B3B4A" w:rsidP="00A05D44">
      <w:pPr>
        <w:spacing w:line="276" w:lineRule="auto"/>
      </w:pPr>
    </w:p>
    <w:p w14:paraId="6902B528" w14:textId="77777777" w:rsidR="004B3B4A" w:rsidRDefault="004B3B4A" w:rsidP="00A05D44">
      <w:pPr>
        <w:spacing w:line="276" w:lineRule="auto"/>
      </w:pPr>
    </w:p>
    <w:p w14:paraId="3CDE2B00" w14:textId="77777777" w:rsidR="004B3B4A" w:rsidRDefault="004B3B4A" w:rsidP="00A05D44">
      <w:pPr>
        <w:spacing w:line="276" w:lineRule="auto"/>
      </w:pPr>
    </w:p>
    <w:p w14:paraId="3BAA0860" w14:textId="77777777" w:rsidR="004B3B4A" w:rsidRDefault="004B3B4A" w:rsidP="00A05D44">
      <w:pPr>
        <w:spacing w:line="276" w:lineRule="auto"/>
      </w:pPr>
    </w:p>
    <w:p w14:paraId="544C9575" w14:textId="77777777" w:rsidR="004B3B4A" w:rsidRDefault="004B3B4A" w:rsidP="00A05D44">
      <w:pPr>
        <w:spacing w:line="276" w:lineRule="auto"/>
      </w:pPr>
    </w:p>
    <w:p w14:paraId="5EA063D1" w14:textId="77777777" w:rsidR="004B3B4A" w:rsidRDefault="004B3B4A" w:rsidP="00A05D44">
      <w:pPr>
        <w:spacing w:line="276" w:lineRule="auto"/>
      </w:pPr>
    </w:p>
    <w:p w14:paraId="1E98FCF7" w14:textId="77777777" w:rsidR="004B3B4A" w:rsidRDefault="004B3B4A" w:rsidP="00A05D44">
      <w:pPr>
        <w:spacing w:line="276" w:lineRule="auto"/>
      </w:pPr>
    </w:p>
    <w:p w14:paraId="5E604169" w14:textId="77777777" w:rsidR="004B3B4A" w:rsidRDefault="004B3B4A" w:rsidP="00A05D44">
      <w:pPr>
        <w:spacing w:line="276" w:lineRule="auto"/>
      </w:pPr>
    </w:p>
    <w:p w14:paraId="5B87BC1D" w14:textId="77777777" w:rsidR="004B3B4A" w:rsidRDefault="004B3B4A" w:rsidP="00A05D44">
      <w:pPr>
        <w:spacing w:line="276" w:lineRule="auto"/>
      </w:pPr>
    </w:p>
    <w:p w14:paraId="57809F63" w14:textId="77777777" w:rsidR="004B3B4A" w:rsidRDefault="004B3B4A" w:rsidP="00A05D44">
      <w:pPr>
        <w:spacing w:line="276" w:lineRule="auto"/>
      </w:pPr>
    </w:p>
    <w:p w14:paraId="5D0C8985" w14:textId="77777777" w:rsidR="004B3B4A" w:rsidRDefault="004B3B4A" w:rsidP="00A05D44">
      <w:pPr>
        <w:spacing w:line="276" w:lineRule="auto"/>
      </w:pPr>
    </w:p>
    <w:p w14:paraId="5B827F5F" w14:textId="77777777" w:rsidR="004B3B4A" w:rsidRDefault="004B3B4A" w:rsidP="00A05D44">
      <w:pPr>
        <w:spacing w:line="276" w:lineRule="auto"/>
      </w:pPr>
    </w:p>
    <w:p w14:paraId="702B0CCA" w14:textId="77777777" w:rsidR="004B3B4A" w:rsidRDefault="004B3B4A" w:rsidP="00A05D44">
      <w:pPr>
        <w:spacing w:line="276" w:lineRule="auto"/>
      </w:pPr>
    </w:p>
    <w:p w14:paraId="31C7E000" w14:textId="77777777" w:rsidR="004B3B4A" w:rsidRDefault="004B3B4A" w:rsidP="00A05D44">
      <w:pPr>
        <w:spacing w:line="276" w:lineRule="auto"/>
      </w:pPr>
    </w:p>
    <w:p w14:paraId="1DCCD9BC" w14:textId="77777777" w:rsidR="004B3B4A" w:rsidRDefault="004B3B4A" w:rsidP="00A05D44">
      <w:pPr>
        <w:spacing w:line="276" w:lineRule="auto"/>
      </w:pPr>
    </w:p>
    <w:p w14:paraId="17C08CB6" w14:textId="77777777" w:rsidR="004B3B4A" w:rsidRDefault="004B3B4A" w:rsidP="00A05D44">
      <w:pPr>
        <w:spacing w:line="276" w:lineRule="auto"/>
      </w:pPr>
    </w:p>
    <w:p w14:paraId="29769667" w14:textId="77777777" w:rsidR="004B3B4A" w:rsidRDefault="004B3B4A" w:rsidP="00A05D44">
      <w:pPr>
        <w:spacing w:line="276" w:lineRule="auto"/>
      </w:pPr>
    </w:p>
    <w:p w14:paraId="26CE9D0C" w14:textId="77777777" w:rsidR="004B3B4A" w:rsidRDefault="004B3B4A" w:rsidP="00A05D44">
      <w:pPr>
        <w:spacing w:line="276" w:lineRule="auto"/>
      </w:pPr>
    </w:p>
    <w:p w14:paraId="5BC88542" w14:textId="4574A444" w:rsidR="00107907" w:rsidRPr="00A05D44" w:rsidRDefault="00992642" w:rsidP="00A05D44">
      <w:pPr>
        <w:spacing w:line="276" w:lineRule="auto"/>
        <w:rPr>
          <w:i/>
        </w:rPr>
      </w:pPr>
      <w:r w:rsidRPr="00A05D44">
        <w:tab/>
      </w:r>
      <w:r w:rsidR="00A74FB1" w:rsidRPr="00A05D44">
        <w:rPr>
          <w:i/>
        </w:rPr>
        <w:t xml:space="preserve"> </w:t>
      </w:r>
    </w:p>
    <w:p w14:paraId="7F825F84" w14:textId="77777777" w:rsidR="00F82EF5" w:rsidRDefault="00F82EF5" w:rsidP="00A05D44">
      <w:pPr>
        <w:spacing w:line="276" w:lineRule="auto"/>
        <w:rPr>
          <w:i/>
        </w:rPr>
      </w:pPr>
    </w:p>
    <w:p w14:paraId="2586037D" w14:textId="77777777" w:rsidR="004B3B4A" w:rsidRDefault="004B3B4A" w:rsidP="00A05D44">
      <w:pPr>
        <w:spacing w:line="276" w:lineRule="auto"/>
        <w:rPr>
          <w:i/>
        </w:rPr>
      </w:pPr>
    </w:p>
    <w:p w14:paraId="4656E4DE" w14:textId="77777777" w:rsidR="004B3B4A" w:rsidRDefault="004B3B4A" w:rsidP="00A05D44">
      <w:pPr>
        <w:spacing w:line="276" w:lineRule="auto"/>
        <w:rPr>
          <w:i/>
        </w:rPr>
      </w:pPr>
    </w:p>
    <w:p w14:paraId="4D2136C4" w14:textId="77777777" w:rsidR="004B3B4A" w:rsidRPr="00A05D44" w:rsidRDefault="004B3B4A" w:rsidP="00A05D44">
      <w:pPr>
        <w:spacing w:line="276" w:lineRule="auto"/>
      </w:pPr>
    </w:p>
    <w:p w14:paraId="47973CFE" w14:textId="703A51D1" w:rsidR="00F82EF5" w:rsidRPr="00A05D44" w:rsidRDefault="00F82EF5" w:rsidP="00A05D44">
      <w:pPr>
        <w:keepNext/>
        <w:spacing w:line="276" w:lineRule="auto"/>
        <w:jc w:val="right"/>
        <w:outlineLvl w:val="4"/>
        <w:rPr>
          <w:rFonts w:eastAsia="Times New Roman"/>
          <w:b/>
          <w:color w:val="auto"/>
        </w:rPr>
      </w:pPr>
      <w:r w:rsidRPr="00A05D44">
        <w:rPr>
          <w:rFonts w:eastAsia="Times New Roman"/>
          <w:b/>
          <w:color w:val="auto"/>
        </w:rPr>
        <w:t xml:space="preserve">Załącznik nr </w:t>
      </w:r>
      <w:r w:rsidR="004B3B4A">
        <w:rPr>
          <w:rFonts w:eastAsia="Times New Roman"/>
          <w:b/>
          <w:color w:val="auto"/>
        </w:rPr>
        <w:t>5</w:t>
      </w:r>
      <w:r w:rsidRPr="00A05D44">
        <w:rPr>
          <w:rFonts w:eastAsia="Times New Roman"/>
          <w:b/>
          <w:color w:val="auto"/>
        </w:rPr>
        <w:t xml:space="preserve"> do zapytania ofertowego</w:t>
      </w:r>
    </w:p>
    <w:p w14:paraId="518C690E" w14:textId="77777777" w:rsidR="004B3B4A" w:rsidRPr="00A05D44" w:rsidRDefault="004B3B4A" w:rsidP="004B3B4A">
      <w:pPr>
        <w:tabs>
          <w:tab w:val="left" w:pos="5812"/>
        </w:tabs>
        <w:spacing w:line="276" w:lineRule="auto"/>
        <w:ind w:right="-828"/>
        <w:contextualSpacing/>
        <w:rPr>
          <w:sz w:val="20"/>
          <w:szCs w:val="20"/>
        </w:rPr>
      </w:pPr>
      <w:r w:rsidRPr="00A05D44">
        <w:rPr>
          <w:sz w:val="20"/>
          <w:szCs w:val="20"/>
        </w:rPr>
        <w:t>…..……………………………………………</w:t>
      </w:r>
    </w:p>
    <w:p w14:paraId="12A70C50" w14:textId="77777777" w:rsidR="004B3B4A" w:rsidRDefault="004B3B4A" w:rsidP="004B3B4A">
      <w:pPr>
        <w:tabs>
          <w:tab w:val="left" w:pos="5812"/>
        </w:tabs>
        <w:spacing w:line="276" w:lineRule="auto"/>
        <w:ind w:right="-828"/>
        <w:contextualSpacing/>
        <w:rPr>
          <w:i/>
          <w:sz w:val="16"/>
          <w:szCs w:val="16"/>
        </w:rPr>
      </w:pPr>
      <w:r w:rsidRPr="00A05D44">
        <w:rPr>
          <w:sz w:val="12"/>
          <w:szCs w:val="12"/>
        </w:rPr>
        <w:t xml:space="preserve">   </w:t>
      </w:r>
      <w:r>
        <w:rPr>
          <w:sz w:val="12"/>
          <w:szCs w:val="12"/>
        </w:rPr>
        <w:t>(</w:t>
      </w:r>
      <w:r>
        <w:rPr>
          <w:i/>
          <w:sz w:val="16"/>
          <w:szCs w:val="16"/>
        </w:rPr>
        <w:t xml:space="preserve">Nazwa i adres </w:t>
      </w:r>
      <w:r w:rsidRPr="00A05D44">
        <w:rPr>
          <w:i/>
          <w:sz w:val="16"/>
          <w:szCs w:val="16"/>
        </w:rPr>
        <w:t xml:space="preserve"> Wykonawcy)</w:t>
      </w:r>
    </w:p>
    <w:p w14:paraId="100BC7CC" w14:textId="77777777" w:rsidR="00F82EF5" w:rsidRPr="00A05D44" w:rsidRDefault="00F82EF5" w:rsidP="004B3B4A">
      <w:pPr>
        <w:spacing w:line="276" w:lineRule="auto"/>
        <w:rPr>
          <w:rFonts w:eastAsia="Times New Roman"/>
          <w:b/>
          <w:color w:val="auto"/>
        </w:rPr>
      </w:pPr>
    </w:p>
    <w:p w14:paraId="2EFCA9B0" w14:textId="77777777" w:rsidR="00F82EF5" w:rsidRPr="00A05D44" w:rsidRDefault="00F82EF5" w:rsidP="00A05D44">
      <w:pPr>
        <w:spacing w:line="276" w:lineRule="auto"/>
        <w:jc w:val="right"/>
        <w:rPr>
          <w:rFonts w:eastAsia="Times New Roman"/>
          <w:b/>
          <w:color w:val="auto"/>
          <w:sz w:val="22"/>
          <w:szCs w:val="22"/>
        </w:rPr>
      </w:pPr>
    </w:p>
    <w:p w14:paraId="47AD7F1E" w14:textId="77777777" w:rsidR="00240C78" w:rsidRPr="00A05D44" w:rsidRDefault="00240C78" w:rsidP="00A05D44">
      <w:pPr>
        <w:spacing w:line="276" w:lineRule="auto"/>
        <w:ind w:left="4956" w:firstLine="708"/>
        <w:rPr>
          <w:rFonts w:eastAsia="Times New Roman"/>
          <w:b/>
          <w:i/>
          <w:color w:val="auto"/>
        </w:rPr>
      </w:pPr>
      <w:r w:rsidRPr="00A05D44">
        <w:rPr>
          <w:rFonts w:eastAsia="Times New Roman"/>
          <w:b/>
          <w:i/>
          <w:color w:val="auto"/>
        </w:rPr>
        <w:t>Ośrodek Integracji Społecznej</w:t>
      </w:r>
    </w:p>
    <w:p w14:paraId="65F28567" w14:textId="77777777" w:rsidR="00240C78" w:rsidRPr="00A05D44" w:rsidRDefault="00240C78" w:rsidP="00A05D44">
      <w:pPr>
        <w:spacing w:line="276" w:lineRule="auto"/>
        <w:ind w:left="4956" w:firstLine="708"/>
        <w:rPr>
          <w:rFonts w:eastAsia="Times New Roman"/>
          <w:b/>
          <w:i/>
          <w:color w:val="auto"/>
        </w:rPr>
      </w:pPr>
      <w:r w:rsidRPr="00A05D44">
        <w:rPr>
          <w:rFonts w:eastAsia="Times New Roman"/>
          <w:b/>
          <w:i/>
          <w:color w:val="auto"/>
        </w:rPr>
        <w:t>ul. Prosta 47a</w:t>
      </w:r>
    </w:p>
    <w:p w14:paraId="46A835E6" w14:textId="23F4A2A7" w:rsidR="00AF21C0" w:rsidRPr="00A05D44" w:rsidRDefault="00240C78" w:rsidP="00A05D44">
      <w:pPr>
        <w:spacing w:line="276" w:lineRule="auto"/>
        <w:ind w:left="4956" w:firstLine="708"/>
        <w:rPr>
          <w:rFonts w:eastAsia="Times New Roman"/>
          <w:b/>
          <w:color w:val="auto"/>
        </w:rPr>
      </w:pPr>
      <w:r w:rsidRPr="00A05D44">
        <w:rPr>
          <w:rFonts w:eastAsia="Times New Roman"/>
          <w:b/>
          <w:i/>
          <w:color w:val="auto"/>
        </w:rPr>
        <w:t>65-783 Zielona Góra</w:t>
      </w:r>
    </w:p>
    <w:p w14:paraId="71218587" w14:textId="77777777" w:rsidR="00F82EF5" w:rsidRPr="00A05D44" w:rsidRDefault="00F82EF5" w:rsidP="00A05D44">
      <w:pPr>
        <w:spacing w:line="276" w:lineRule="auto"/>
        <w:jc w:val="center"/>
        <w:rPr>
          <w:rFonts w:eastAsia="Times New Roman"/>
          <w:b/>
          <w:color w:val="auto"/>
        </w:rPr>
      </w:pPr>
    </w:p>
    <w:p w14:paraId="2EB3EECD" w14:textId="77777777" w:rsidR="009C6EFA" w:rsidRPr="00A05D44" w:rsidRDefault="009C6EFA" w:rsidP="00A05D44">
      <w:pPr>
        <w:spacing w:line="276" w:lineRule="auto"/>
        <w:jc w:val="center"/>
        <w:rPr>
          <w:rFonts w:eastAsia="Times New Roman"/>
          <w:b/>
          <w:color w:val="auto"/>
        </w:rPr>
      </w:pPr>
    </w:p>
    <w:p w14:paraId="01FFBFFE" w14:textId="77777777" w:rsidR="009C6EFA" w:rsidRPr="00A05D44" w:rsidRDefault="009C6EFA" w:rsidP="00A05D44">
      <w:pPr>
        <w:spacing w:line="276" w:lineRule="auto"/>
        <w:jc w:val="center"/>
        <w:rPr>
          <w:rFonts w:eastAsia="Times New Roman"/>
          <w:b/>
          <w:color w:val="auto"/>
        </w:rPr>
      </w:pPr>
    </w:p>
    <w:p w14:paraId="2E0C7AA3" w14:textId="47DCF069" w:rsidR="00F82EF5" w:rsidRPr="00A05D44" w:rsidRDefault="00F82EF5" w:rsidP="00A05D44">
      <w:pPr>
        <w:spacing w:line="276" w:lineRule="auto"/>
        <w:jc w:val="center"/>
        <w:rPr>
          <w:rFonts w:eastAsia="Times New Roman"/>
          <w:b/>
          <w:color w:val="auto"/>
        </w:rPr>
      </w:pPr>
      <w:r w:rsidRPr="00A05D44">
        <w:rPr>
          <w:rFonts w:eastAsia="Times New Roman"/>
          <w:b/>
          <w:color w:val="auto"/>
        </w:rPr>
        <w:t>OŚWIADCZENIE RODO</w:t>
      </w:r>
    </w:p>
    <w:p w14:paraId="2FC99CF4" w14:textId="77777777" w:rsidR="00F82EF5" w:rsidRPr="00A05D44" w:rsidRDefault="00F82EF5" w:rsidP="00A05D44">
      <w:pPr>
        <w:spacing w:line="276" w:lineRule="auto"/>
        <w:rPr>
          <w:rFonts w:eastAsia="Times New Roman"/>
          <w:color w:val="auto"/>
        </w:rPr>
      </w:pPr>
    </w:p>
    <w:p w14:paraId="6496F908" w14:textId="77777777" w:rsidR="00F82EF5" w:rsidRPr="00A05D44" w:rsidRDefault="00F82EF5" w:rsidP="00A05D44">
      <w:pPr>
        <w:spacing w:line="276" w:lineRule="auto"/>
        <w:rPr>
          <w:rFonts w:eastAsia="Times New Roman"/>
          <w:color w:val="auto"/>
        </w:rPr>
      </w:pPr>
      <w:r w:rsidRPr="00A05D44">
        <w:rPr>
          <w:rFonts w:eastAsia="Times New Roman"/>
          <w:color w:val="auto"/>
        </w:rPr>
        <w:t>Ja/My, niżej podpisany/-a/-i,</w:t>
      </w:r>
    </w:p>
    <w:p w14:paraId="0EDC912F" w14:textId="77777777" w:rsidR="00F82EF5" w:rsidRPr="00A05D44" w:rsidRDefault="00F82EF5" w:rsidP="00A05D44">
      <w:pPr>
        <w:spacing w:line="276" w:lineRule="auto"/>
        <w:rPr>
          <w:rFonts w:eastAsia="Times New Roman"/>
          <w:color w:val="auto"/>
        </w:rPr>
      </w:pPr>
      <w:r w:rsidRPr="00A05D44">
        <w:rPr>
          <w:rFonts w:eastAsia="Times New Roman"/>
          <w:color w:val="auto"/>
        </w:rPr>
        <w:t xml:space="preserve">. . . . . . . . . . . . . . . . . . . . . . . . . . . . . . . . . . . . . . . . . . . . . . . . . . . . . . . . . . . . . . . . . . . . . . . . . . . . . . . . . . . </w:t>
      </w:r>
    </w:p>
    <w:p w14:paraId="3EBA736B" w14:textId="77777777" w:rsidR="00F82EF5" w:rsidRPr="00A05D44" w:rsidRDefault="00F82EF5" w:rsidP="00A05D44">
      <w:pPr>
        <w:spacing w:line="276" w:lineRule="auto"/>
        <w:jc w:val="center"/>
        <w:rPr>
          <w:rFonts w:eastAsia="Times New Roman"/>
          <w:i/>
          <w:color w:val="auto"/>
        </w:rPr>
      </w:pPr>
      <w:r w:rsidRPr="00A05D44">
        <w:rPr>
          <w:rFonts w:eastAsia="Times New Roman"/>
          <w:i/>
          <w:color w:val="auto"/>
        </w:rPr>
        <w:t>(imię i nazwisko)</w:t>
      </w:r>
    </w:p>
    <w:p w14:paraId="11EAA452" w14:textId="77777777" w:rsidR="00F82EF5" w:rsidRPr="00A05D44" w:rsidRDefault="00F82EF5" w:rsidP="00A05D44">
      <w:pPr>
        <w:spacing w:line="276" w:lineRule="auto"/>
        <w:rPr>
          <w:rFonts w:eastAsia="Times New Roman"/>
          <w:color w:val="auto"/>
        </w:rPr>
      </w:pPr>
      <w:r w:rsidRPr="00A05D44">
        <w:rPr>
          <w:rFonts w:eastAsia="Times New Roman"/>
          <w:color w:val="auto"/>
        </w:rPr>
        <w:t>działając w imieniu i na rzecz:</w:t>
      </w:r>
    </w:p>
    <w:p w14:paraId="71AE8619" w14:textId="77777777" w:rsidR="00F82EF5" w:rsidRPr="00A05D44" w:rsidRDefault="00F82EF5" w:rsidP="00A05D44">
      <w:pPr>
        <w:spacing w:line="276" w:lineRule="auto"/>
        <w:rPr>
          <w:rFonts w:eastAsia="Times New Roman"/>
          <w:color w:val="auto"/>
        </w:rPr>
      </w:pPr>
      <w:r w:rsidRPr="00A05D44">
        <w:rPr>
          <w:rFonts w:eastAsia="Times New Roman"/>
          <w:color w:val="auto"/>
        </w:rPr>
        <w:t xml:space="preserve">. . . . . . . . . . . . . . . . . . . . . . . . . . . . . . . . . . . . . . . . . . . . . . . . . . . . . . . . . . . . . . . . . . . . . . . . . . . . . . . . . . . </w:t>
      </w:r>
    </w:p>
    <w:p w14:paraId="4F5B62A5" w14:textId="550F9F7F" w:rsidR="00F82EF5" w:rsidRPr="00A05D44" w:rsidRDefault="00F82EF5" w:rsidP="00A05D44">
      <w:pPr>
        <w:spacing w:line="276" w:lineRule="auto"/>
        <w:jc w:val="center"/>
        <w:rPr>
          <w:rFonts w:eastAsia="Times New Roman"/>
          <w:i/>
          <w:color w:val="auto"/>
        </w:rPr>
      </w:pPr>
      <w:r w:rsidRPr="00A05D44">
        <w:rPr>
          <w:rFonts w:eastAsia="Times New Roman"/>
          <w:i/>
          <w:color w:val="auto"/>
        </w:rPr>
        <w:t xml:space="preserve">(nazwa </w:t>
      </w:r>
      <w:r w:rsidR="00AF21C0" w:rsidRPr="00A05D44">
        <w:rPr>
          <w:rFonts w:eastAsia="Times New Roman"/>
          <w:i/>
          <w:color w:val="auto"/>
        </w:rPr>
        <w:t>Wykonawc</w:t>
      </w:r>
      <w:r w:rsidR="00046599" w:rsidRPr="00A05D44">
        <w:rPr>
          <w:rFonts w:eastAsia="Times New Roman"/>
          <w:i/>
          <w:color w:val="auto"/>
        </w:rPr>
        <w:t>y</w:t>
      </w:r>
      <w:r w:rsidRPr="00A05D44">
        <w:rPr>
          <w:rFonts w:eastAsia="Times New Roman"/>
          <w:i/>
          <w:color w:val="auto"/>
        </w:rPr>
        <w:t>)</w:t>
      </w:r>
    </w:p>
    <w:p w14:paraId="7FE42DA1" w14:textId="77777777" w:rsidR="00F82EF5" w:rsidRPr="00A05D44" w:rsidRDefault="00F82EF5" w:rsidP="00A05D44">
      <w:pPr>
        <w:spacing w:line="276" w:lineRule="auto"/>
        <w:rPr>
          <w:rFonts w:eastAsia="Times New Roman"/>
          <w:color w:val="auto"/>
        </w:rPr>
      </w:pPr>
      <w:r w:rsidRPr="00A05D44">
        <w:rPr>
          <w:rFonts w:eastAsia="Times New Roman"/>
          <w:color w:val="auto"/>
        </w:rPr>
        <w:t xml:space="preserve">. . . . . . . . . . . . . . . . . . . . . . . . . . . . . . . . . . . . . . . . . . . . . . . . . . . . . . . . . . . . . . . . . . . . . . . . . . . . . . . . . . . </w:t>
      </w:r>
    </w:p>
    <w:p w14:paraId="6FB76396" w14:textId="27EA2D6B" w:rsidR="00F82EF5" w:rsidRPr="00A05D44" w:rsidRDefault="00F82EF5" w:rsidP="00A05D44">
      <w:pPr>
        <w:spacing w:line="276" w:lineRule="auto"/>
        <w:jc w:val="center"/>
        <w:rPr>
          <w:rFonts w:eastAsia="Times New Roman"/>
          <w:i/>
          <w:color w:val="auto"/>
        </w:rPr>
      </w:pPr>
      <w:r w:rsidRPr="00A05D44">
        <w:rPr>
          <w:rFonts w:eastAsia="Times New Roman"/>
          <w:i/>
          <w:color w:val="auto"/>
        </w:rPr>
        <w:t xml:space="preserve">(adres siedziby </w:t>
      </w:r>
      <w:r w:rsidR="00AF21C0" w:rsidRPr="00A05D44">
        <w:rPr>
          <w:rFonts w:eastAsia="Times New Roman"/>
          <w:i/>
          <w:color w:val="auto"/>
        </w:rPr>
        <w:t>Wykonawc</w:t>
      </w:r>
      <w:r w:rsidR="00046599" w:rsidRPr="00A05D44">
        <w:rPr>
          <w:rFonts w:eastAsia="Times New Roman"/>
          <w:i/>
          <w:color w:val="auto"/>
        </w:rPr>
        <w:t>y</w:t>
      </w:r>
      <w:r w:rsidRPr="00A05D44">
        <w:rPr>
          <w:rFonts w:eastAsia="Times New Roman"/>
          <w:i/>
          <w:color w:val="auto"/>
        </w:rPr>
        <w:t>)</w:t>
      </w:r>
    </w:p>
    <w:p w14:paraId="6974531F" w14:textId="77777777" w:rsidR="00F82EF5" w:rsidRPr="00A05D44" w:rsidRDefault="00F82EF5" w:rsidP="00A05D44">
      <w:pPr>
        <w:spacing w:line="276" w:lineRule="auto"/>
        <w:jc w:val="both"/>
        <w:rPr>
          <w:rFonts w:eastAsia="Times New Roman"/>
          <w:color w:val="auto"/>
        </w:rPr>
      </w:pPr>
    </w:p>
    <w:p w14:paraId="1E4A2456" w14:textId="54290F69" w:rsidR="00F82EF5" w:rsidRPr="00A05D44" w:rsidRDefault="00F82EF5" w:rsidP="00A05D44">
      <w:pPr>
        <w:spacing w:line="276" w:lineRule="auto"/>
        <w:jc w:val="both"/>
        <w:rPr>
          <w:b/>
          <w:color w:val="auto"/>
        </w:rPr>
      </w:pPr>
      <w:r w:rsidRPr="00A05D44">
        <w:rPr>
          <w:rFonts w:eastAsia="Times New Roman"/>
          <w:color w:val="auto"/>
        </w:rPr>
        <w:t>Przystępując do postępowania w sprawie udzielenia zamówienia</w:t>
      </w:r>
      <w:r w:rsidR="00CA6328" w:rsidRPr="00A05D44">
        <w:rPr>
          <w:rFonts w:eastAsia="Times New Roman"/>
          <w:color w:val="auto"/>
        </w:rPr>
        <w:t xml:space="preserve"> </w:t>
      </w:r>
      <w:r w:rsidR="007337F6" w:rsidRPr="007337F6">
        <w:rPr>
          <w:b/>
          <w:bCs/>
        </w:rPr>
        <w:t>NH/</w:t>
      </w:r>
      <w:r w:rsidR="00CE079E">
        <w:rPr>
          <w:b/>
          <w:bCs/>
        </w:rPr>
        <w:t>4</w:t>
      </w:r>
      <w:r w:rsidR="007337F6" w:rsidRPr="007337F6">
        <w:rPr>
          <w:b/>
          <w:bCs/>
        </w:rPr>
        <w:t>/2024- Usługi –  Zapewnienie personelu w ramach Projektu: „Nowe horyzonty” - Część I Pełnienie funkcji streetworkera oraz psychologa</w:t>
      </w:r>
      <w:r w:rsidR="007337F6" w:rsidRPr="00A05D44">
        <w:rPr>
          <w:b/>
          <w:bCs/>
        </w:rPr>
        <w:t>”</w:t>
      </w:r>
    </w:p>
    <w:p w14:paraId="56DE936C" w14:textId="77777777" w:rsidR="00173B60" w:rsidRDefault="00173B60" w:rsidP="00A05D44">
      <w:pPr>
        <w:spacing w:line="276" w:lineRule="auto"/>
        <w:jc w:val="both"/>
        <w:rPr>
          <w:rFonts w:eastAsia="Times New Roman"/>
          <w:color w:val="auto"/>
        </w:rPr>
      </w:pPr>
    </w:p>
    <w:p w14:paraId="1D60C685" w14:textId="0C092BB6" w:rsidR="00F82EF5" w:rsidRPr="00A05D44" w:rsidRDefault="00F82EF5" w:rsidP="00A05D44">
      <w:pPr>
        <w:spacing w:line="276" w:lineRule="auto"/>
        <w:jc w:val="both"/>
        <w:rPr>
          <w:rFonts w:eastAsia="Times New Roman"/>
          <w:color w:val="auto"/>
        </w:rPr>
      </w:pPr>
      <w:r w:rsidRPr="00A05D44">
        <w:rPr>
          <w:rFonts w:eastAsia="Times New Roman"/>
          <w:color w:val="auto"/>
        </w:rPr>
        <w:t xml:space="preserve">– oświadczam/-y, że </w:t>
      </w:r>
      <w:r w:rsidRPr="00A05D44">
        <w:rPr>
          <w:rFonts w:eastAsia="Times New Roman"/>
          <w:color w:val="000000"/>
        </w:rPr>
        <w:t xml:space="preserve">wypełniłem/wypełniliśmy obowiązki informacyjne przewidziane w art. 13 lub art. 14 RODO wobec osób fizycznych, </w:t>
      </w:r>
      <w:r w:rsidRPr="00A05D44">
        <w:rPr>
          <w:rFonts w:eastAsia="Times New Roman"/>
          <w:color w:val="auto"/>
        </w:rPr>
        <w:t xml:space="preserve">od których dane osobowe bezpośrednio lub pośrednio pozyskałem </w:t>
      </w:r>
      <w:r w:rsidRPr="00A05D44">
        <w:rPr>
          <w:rFonts w:eastAsia="Times New Roman"/>
          <w:color w:val="000000"/>
        </w:rPr>
        <w:t>w celu ubiegania się o udzielenie zamówienia publicznego w niniejszym postępowaniu</w:t>
      </w:r>
      <w:r w:rsidRPr="00A05D44">
        <w:rPr>
          <w:rFonts w:eastAsia="Times New Roman"/>
          <w:color w:val="auto"/>
        </w:rPr>
        <w:t>.</w:t>
      </w:r>
    </w:p>
    <w:p w14:paraId="24AC968A" w14:textId="77777777" w:rsidR="00F82EF5" w:rsidRPr="00A05D44" w:rsidRDefault="00F82EF5" w:rsidP="00A05D44">
      <w:pPr>
        <w:spacing w:line="276" w:lineRule="auto"/>
        <w:jc w:val="both"/>
        <w:rPr>
          <w:rFonts w:eastAsia="Times New Roman"/>
          <w:color w:val="auto"/>
        </w:rPr>
      </w:pPr>
    </w:p>
    <w:p w14:paraId="0C17E4C8" w14:textId="77777777" w:rsidR="00F82EF5" w:rsidRPr="00A05D44" w:rsidRDefault="00F82EF5" w:rsidP="00A05D44">
      <w:pPr>
        <w:spacing w:line="276" w:lineRule="auto"/>
        <w:jc w:val="both"/>
        <w:rPr>
          <w:rFonts w:eastAsia="Times New Roman"/>
          <w:color w:val="auto"/>
        </w:rPr>
      </w:pPr>
    </w:p>
    <w:p w14:paraId="0BB08C6C" w14:textId="77777777" w:rsidR="00F82EF5" w:rsidRPr="00A05D44" w:rsidRDefault="00F82EF5" w:rsidP="00A05D44">
      <w:pPr>
        <w:spacing w:line="276" w:lineRule="auto"/>
        <w:jc w:val="both"/>
        <w:rPr>
          <w:rFonts w:eastAsia="Times New Roman"/>
          <w:color w:val="auto"/>
        </w:rPr>
      </w:pPr>
      <w:r w:rsidRPr="00A05D44">
        <w:rPr>
          <w:rFonts w:eastAsia="Times New Roman"/>
          <w:color w:val="auto"/>
        </w:rPr>
        <w:t xml:space="preserve">…………….……. </w:t>
      </w:r>
      <w:r w:rsidRPr="00A05D44">
        <w:rPr>
          <w:rFonts w:eastAsia="Times New Roman"/>
          <w:i/>
          <w:color w:val="auto"/>
        </w:rPr>
        <w:t xml:space="preserve">(miejscowość), </w:t>
      </w:r>
      <w:r w:rsidRPr="00A05D44">
        <w:rPr>
          <w:rFonts w:eastAsia="Times New Roman"/>
          <w:color w:val="auto"/>
        </w:rPr>
        <w:t xml:space="preserve">dnia ………….……. r. </w:t>
      </w:r>
    </w:p>
    <w:p w14:paraId="0F07D4D1" w14:textId="77777777" w:rsidR="00F82EF5" w:rsidRPr="00A05D44" w:rsidRDefault="00F82EF5" w:rsidP="00A05D44">
      <w:pPr>
        <w:spacing w:line="276" w:lineRule="auto"/>
        <w:jc w:val="right"/>
        <w:rPr>
          <w:rFonts w:eastAsia="Times New Roman"/>
          <w:color w:val="auto"/>
        </w:rPr>
      </w:pPr>
      <w:r w:rsidRPr="00A05D44">
        <w:rPr>
          <w:rFonts w:eastAsia="Times New Roman"/>
          <w:color w:val="auto"/>
        </w:rPr>
        <w:tab/>
      </w:r>
      <w:r w:rsidRPr="00A05D44">
        <w:rPr>
          <w:rFonts w:eastAsia="Times New Roman"/>
          <w:color w:val="auto"/>
        </w:rPr>
        <w:tab/>
      </w:r>
      <w:r w:rsidRPr="00A05D44">
        <w:rPr>
          <w:rFonts w:eastAsia="Times New Roman"/>
          <w:color w:val="auto"/>
        </w:rPr>
        <w:tab/>
      </w:r>
      <w:r w:rsidRPr="00A05D44">
        <w:rPr>
          <w:rFonts w:eastAsia="Times New Roman"/>
          <w:color w:val="auto"/>
        </w:rPr>
        <w:tab/>
      </w:r>
      <w:r w:rsidRPr="00A05D44">
        <w:rPr>
          <w:rFonts w:eastAsia="Times New Roman"/>
          <w:color w:val="auto"/>
        </w:rPr>
        <w:tab/>
      </w:r>
      <w:r w:rsidRPr="00A05D44">
        <w:rPr>
          <w:rFonts w:eastAsia="Times New Roman"/>
          <w:color w:val="auto"/>
        </w:rPr>
        <w:tab/>
      </w:r>
      <w:r w:rsidRPr="00A05D44">
        <w:rPr>
          <w:rFonts w:eastAsia="Times New Roman"/>
          <w:color w:val="auto"/>
        </w:rPr>
        <w:tab/>
        <w:t>…………………………………………</w:t>
      </w:r>
    </w:p>
    <w:p w14:paraId="3A7C17A3" w14:textId="77777777" w:rsidR="00F82EF5" w:rsidRPr="00A05D44" w:rsidRDefault="00F82EF5" w:rsidP="00A05D44">
      <w:pPr>
        <w:spacing w:line="276" w:lineRule="auto"/>
        <w:ind w:left="5664" w:firstLine="708"/>
        <w:jc w:val="center"/>
        <w:rPr>
          <w:rFonts w:eastAsia="Times New Roman"/>
          <w:i/>
          <w:color w:val="auto"/>
        </w:rPr>
      </w:pPr>
      <w:r w:rsidRPr="00A05D44">
        <w:rPr>
          <w:rFonts w:eastAsia="Times New Roman"/>
          <w:i/>
          <w:color w:val="auto"/>
        </w:rPr>
        <w:t>(podpis)</w:t>
      </w:r>
    </w:p>
    <w:p w14:paraId="45A3AD85" w14:textId="77777777" w:rsidR="00F82EF5" w:rsidRPr="00A05D44" w:rsidRDefault="00F82EF5" w:rsidP="00A05D44">
      <w:pPr>
        <w:spacing w:line="276" w:lineRule="auto"/>
      </w:pPr>
    </w:p>
    <w:p w14:paraId="334490F9" w14:textId="77777777" w:rsidR="00F82EF5" w:rsidRPr="00A05D44" w:rsidRDefault="00F82EF5" w:rsidP="00A05D44">
      <w:pPr>
        <w:spacing w:line="276" w:lineRule="auto"/>
      </w:pPr>
    </w:p>
    <w:p w14:paraId="687A6923" w14:textId="77777777" w:rsidR="00F82EF5" w:rsidRPr="00A05D44" w:rsidRDefault="00F82EF5" w:rsidP="00A05D44">
      <w:pPr>
        <w:spacing w:line="276" w:lineRule="auto"/>
      </w:pPr>
    </w:p>
    <w:p w14:paraId="3B2044E6" w14:textId="77777777" w:rsidR="00F82EF5" w:rsidRPr="00A05D44" w:rsidRDefault="00F82EF5" w:rsidP="00A05D44">
      <w:pPr>
        <w:spacing w:line="276" w:lineRule="auto"/>
      </w:pPr>
    </w:p>
    <w:p w14:paraId="5FFFF595" w14:textId="77777777" w:rsidR="00F82EF5" w:rsidRPr="00A05D44" w:rsidRDefault="00F82EF5" w:rsidP="00A05D44">
      <w:pPr>
        <w:spacing w:line="276" w:lineRule="auto"/>
      </w:pPr>
    </w:p>
    <w:p w14:paraId="797D40A6" w14:textId="77777777" w:rsidR="00F82EF5" w:rsidRPr="00A05D44" w:rsidRDefault="00F82EF5" w:rsidP="00A05D44">
      <w:pPr>
        <w:spacing w:line="276" w:lineRule="auto"/>
      </w:pPr>
    </w:p>
    <w:p w14:paraId="5526133E" w14:textId="77777777" w:rsidR="00F82EF5" w:rsidRPr="00A05D44" w:rsidRDefault="00F82EF5" w:rsidP="00A05D44">
      <w:pPr>
        <w:spacing w:line="276" w:lineRule="auto"/>
      </w:pPr>
    </w:p>
    <w:sectPr w:rsidR="00F82EF5" w:rsidRPr="00A05D44" w:rsidSect="00EC6968">
      <w:headerReference w:type="default" r:id="rId11"/>
      <w:footerReference w:type="default" r:id="rId12"/>
      <w:pgSz w:w="11906" w:h="16838"/>
      <w:pgMar w:top="851" w:right="851" w:bottom="851" w:left="851" w:header="426" w:footer="145"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232CD" w14:textId="77777777" w:rsidR="00EC6968" w:rsidRDefault="00EC6968">
      <w:r>
        <w:separator/>
      </w:r>
    </w:p>
  </w:endnote>
  <w:endnote w:type="continuationSeparator" w:id="0">
    <w:p w14:paraId="0A164631" w14:textId="77777777" w:rsidR="00EC6968" w:rsidRDefault="00EC6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PL SwitzerlandLight">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E1751388t00">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E87E8" w14:textId="77777777" w:rsidR="00145696" w:rsidRDefault="00145696">
    <w:pPr>
      <w:pStyle w:val="Stopka"/>
      <w:jc w:val="right"/>
    </w:pPr>
    <w:r>
      <w:t xml:space="preserve">Strona </w:t>
    </w:r>
    <w:r>
      <w:fldChar w:fldCharType="begin"/>
    </w:r>
    <w:r>
      <w:instrText>PAGE</w:instrText>
    </w:r>
    <w:r>
      <w:fldChar w:fldCharType="separate"/>
    </w:r>
    <w:r>
      <w:rPr>
        <w:noProof/>
      </w:rPr>
      <w:t>2</w:t>
    </w:r>
    <w:r>
      <w:fldChar w:fldCharType="end"/>
    </w:r>
    <w:r>
      <w:t xml:space="preserve"> z </w:t>
    </w:r>
    <w:r>
      <w:fldChar w:fldCharType="begin"/>
    </w:r>
    <w:r>
      <w:instrText>NUMPAGES</w:instrText>
    </w:r>
    <w:r>
      <w:fldChar w:fldCharType="separate"/>
    </w:r>
    <w:r>
      <w:rPr>
        <w:noProof/>
      </w:rPr>
      <w:t>30</w:t>
    </w:r>
    <w:r>
      <w:fldChar w:fldCharType="end"/>
    </w:r>
  </w:p>
  <w:p w14:paraId="2D907F03" w14:textId="77777777" w:rsidR="00145696" w:rsidRDefault="001456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56537" w14:textId="77777777" w:rsidR="00EC6968" w:rsidRDefault="00EC6968">
      <w:r>
        <w:separator/>
      </w:r>
    </w:p>
  </w:footnote>
  <w:footnote w:type="continuationSeparator" w:id="0">
    <w:p w14:paraId="0611C981" w14:textId="77777777" w:rsidR="00EC6968" w:rsidRDefault="00EC6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D1FCF" w14:textId="20AA5C34" w:rsidR="00145696" w:rsidRPr="000145C0" w:rsidRDefault="004B3B4A" w:rsidP="00173B60">
    <w:pPr>
      <w:pStyle w:val="Nagwek"/>
      <w:jc w:val="center"/>
    </w:pPr>
    <w:r w:rsidRPr="004B3B4A">
      <w:rPr>
        <w:noProof/>
      </w:rPr>
      <w:drawing>
        <wp:inline distT="0" distB="0" distL="0" distR="0" wp14:anchorId="429FEC8A" wp14:editId="6827FFE2">
          <wp:extent cx="6479540" cy="615950"/>
          <wp:effectExtent l="0" t="0" r="0" b="0"/>
          <wp:docPr id="877583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58393" name=""/>
                  <pic:cNvPicPr/>
                </pic:nvPicPr>
                <pic:blipFill>
                  <a:blip r:embed="rId1"/>
                  <a:stretch>
                    <a:fillRect/>
                  </a:stretch>
                </pic:blipFill>
                <pic:spPr>
                  <a:xfrm>
                    <a:off x="0" y="0"/>
                    <a:ext cx="6479540" cy="615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192FA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54"/>
    <w:multiLevelType w:val="multilevel"/>
    <w:tmpl w:val="00000054"/>
    <w:name w:val="WWNum87"/>
    <w:lvl w:ilvl="0">
      <w:start w:val="1"/>
      <w:numFmt w:val="lowerLetter"/>
      <w:lvlText w:val="%1)"/>
      <w:lvlJc w:val="left"/>
      <w:pPr>
        <w:tabs>
          <w:tab w:val="num" w:pos="3680"/>
        </w:tabs>
        <w:ind w:left="5195" w:hanging="360"/>
      </w:pPr>
    </w:lvl>
    <w:lvl w:ilvl="1">
      <w:start w:val="1"/>
      <w:numFmt w:val="lowerLetter"/>
      <w:lvlText w:val="%2."/>
      <w:lvlJc w:val="left"/>
      <w:pPr>
        <w:tabs>
          <w:tab w:val="num" w:pos="3680"/>
        </w:tabs>
        <w:ind w:left="5915" w:hanging="360"/>
      </w:pPr>
    </w:lvl>
    <w:lvl w:ilvl="2">
      <w:start w:val="1"/>
      <w:numFmt w:val="lowerRoman"/>
      <w:lvlText w:val="%2.%3."/>
      <w:lvlJc w:val="right"/>
      <w:pPr>
        <w:tabs>
          <w:tab w:val="num" w:pos="3680"/>
        </w:tabs>
        <w:ind w:left="6635" w:hanging="180"/>
      </w:pPr>
    </w:lvl>
    <w:lvl w:ilvl="3">
      <w:start w:val="1"/>
      <w:numFmt w:val="decimal"/>
      <w:lvlText w:val="%2.%3.%4."/>
      <w:lvlJc w:val="left"/>
      <w:pPr>
        <w:tabs>
          <w:tab w:val="num" w:pos="3680"/>
        </w:tabs>
        <w:ind w:left="7355" w:hanging="360"/>
      </w:pPr>
    </w:lvl>
    <w:lvl w:ilvl="4">
      <w:start w:val="1"/>
      <w:numFmt w:val="lowerLetter"/>
      <w:lvlText w:val="%2.%3.%4.%5."/>
      <w:lvlJc w:val="left"/>
      <w:pPr>
        <w:tabs>
          <w:tab w:val="num" w:pos="3680"/>
        </w:tabs>
        <w:ind w:left="8075" w:hanging="360"/>
      </w:pPr>
    </w:lvl>
    <w:lvl w:ilvl="5">
      <w:start w:val="1"/>
      <w:numFmt w:val="lowerRoman"/>
      <w:lvlText w:val="%2.%3.%4.%5.%6."/>
      <w:lvlJc w:val="right"/>
      <w:pPr>
        <w:tabs>
          <w:tab w:val="num" w:pos="3680"/>
        </w:tabs>
        <w:ind w:left="8795" w:hanging="180"/>
      </w:pPr>
    </w:lvl>
    <w:lvl w:ilvl="6">
      <w:start w:val="1"/>
      <w:numFmt w:val="decimal"/>
      <w:lvlText w:val="%2.%3.%4.%5.%6.%7."/>
      <w:lvlJc w:val="left"/>
      <w:pPr>
        <w:tabs>
          <w:tab w:val="num" w:pos="3680"/>
        </w:tabs>
        <w:ind w:left="9515" w:hanging="360"/>
      </w:pPr>
    </w:lvl>
    <w:lvl w:ilvl="7">
      <w:start w:val="1"/>
      <w:numFmt w:val="lowerLetter"/>
      <w:lvlText w:val="%2.%3.%4.%5.%6.%7.%8."/>
      <w:lvlJc w:val="left"/>
      <w:pPr>
        <w:tabs>
          <w:tab w:val="num" w:pos="3680"/>
        </w:tabs>
        <w:ind w:left="10235" w:hanging="360"/>
      </w:pPr>
    </w:lvl>
    <w:lvl w:ilvl="8">
      <w:start w:val="1"/>
      <w:numFmt w:val="lowerRoman"/>
      <w:lvlText w:val="%2.%3.%4.%5.%6.%7.%8.%9."/>
      <w:lvlJc w:val="right"/>
      <w:pPr>
        <w:tabs>
          <w:tab w:val="num" w:pos="3680"/>
        </w:tabs>
        <w:ind w:left="10955" w:hanging="180"/>
      </w:pPr>
    </w:lvl>
  </w:abstractNum>
  <w:abstractNum w:abstractNumId="2" w15:restartNumberingAfterBreak="0">
    <w:nsid w:val="00000055"/>
    <w:multiLevelType w:val="multilevel"/>
    <w:tmpl w:val="00000055"/>
    <w:name w:val="WWNum88"/>
    <w:lvl w:ilvl="0">
      <w:start w:val="1"/>
      <w:numFmt w:val="lowerLetter"/>
      <w:lvlText w:val="%1)"/>
      <w:lvlJc w:val="left"/>
      <w:pPr>
        <w:tabs>
          <w:tab w:val="num" w:pos="0"/>
        </w:tabs>
        <w:ind w:left="1500" w:hanging="360"/>
      </w:pPr>
    </w:lvl>
    <w:lvl w:ilvl="1">
      <w:start w:val="1"/>
      <w:numFmt w:val="lowerLetter"/>
      <w:lvlText w:val="%2."/>
      <w:lvlJc w:val="left"/>
      <w:pPr>
        <w:tabs>
          <w:tab w:val="num" w:pos="0"/>
        </w:tabs>
        <w:ind w:left="2220" w:hanging="360"/>
      </w:pPr>
    </w:lvl>
    <w:lvl w:ilvl="2">
      <w:start w:val="1"/>
      <w:numFmt w:val="lowerRoman"/>
      <w:lvlText w:val="%2.%3."/>
      <w:lvlJc w:val="right"/>
      <w:pPr>
        <w:tabs>
          <w:tab w:val="num" w:pos="0"/>
        </w:tabs>
        <w:ind w:left="2940" w:hanging="180"/>
      </w:pPr>
    </w:lvl>
    <w:lvl w:ilvl="3">
      <w:start w:val="1"/>
      <w:numFmt w:val="decimal"/>
      <w:lvlText w:val="%2.%3.%4."/>
      <w:lvlJc w:val="left"/>
      <w:pPr>
        <w:tabs>
          <w:tab w:val="num" w:pos="0"/>
        </w:tabs>
        <w:ind w:left="3660" w:hanging="360"/>
      </w:pPr>
    </w:lvl>
    <w:lvl w:ilvl="4">
      <w:start w:val="1"/>
      <w:numFmt w:val="lowerLetter"/>
      <w:lvlText w:val="%2.%3.%4.%5."/>
      <w:lvlJc w:val="left"/>
      <w:pPr>
        <w:tabs>
          <w:tab w:val="num" w:pos="0"/>
        </w:tabs>
        <w:ind w:left="4380" w:hanging="360"/>
      </w:pPr>
    </w:lvl>
    <w:lvl w:ilvl="5">
      <w:start w:val="1"/>
      <w:numFmt w:val="lowerRoman"/>
      <w:lvlText w:val="%2.%3.%4.%5.%6."/>
      <w:lvlJc w:val="right"/>
      <w:pPr>
        <w:tabs>
          <w:tab w:val="num" w:pos="0"/>
        </w:tabs>
        <w:ind w:left="5100" w:hanging="180"/>
      </w:pPr>
    </w:lvl>
    <w:lvl w:ilvl="6">
      <w:start w:val="1"/>
      <w:numFmt w:val="decimal"/>
      <w:lvlText w:val="%2.%3.%4.%5.%6.%7."/>
      <w:lvlJc w:val="left"/>
      <w:pPr>
        <w:tabs>
          <w:tab w:val="num" w:pos="0"/>
        </w:tabs>
        <w:ind w:left="5820" w:hanging="360"/>
      </w:pPr>
    </w:lvl>
    <w:lvl w:ilvl="7">
      <w:start w:val="1"/>
      <w:numFmt w:val="lowerLetter"/>
      <w:lvlText w:val="%2.%3.%4.%5.%6.%7.%8."/>
      <w:lvlJc w:val="left"/>
      <w:pPr>
        <w:tabs>
          <w:tab w:val="num" w:pos="0"/>
        </w:tabs>
        <w:ind w:left="6540" w:hanging="360"/>
      </w:pPr>
    </w:lvl>
    <w:lvl w:ilvl="8">
      <w:start w:val="1"/>
      <w:numFmt w:val="lowerRoman"/>
      <w:lvlText w:val="%2.%3.%4.%5.%6.%7.%8.%9."/>
      <w:lvlJc w:val="right"/>
      <w:pPr>
        <w:tabs>
          <w:tab w:val="num" w:pos="0"/>
        </w:tabs>
        <w:ind w:left="7260" w:hanging="180"/>
      </w:pPr>
    </w:lvl>
  </w:abstractNum>
  <w:abstractNum w:abstractNumId="3" w15:restartNumberingAfterBreak="0">
    <w:nsid w:val="0000005C"/>
    <w:multiLevelType w:val="multilevel"/>
    <w:tmpl w:val="0000005C"/>
    <w:name w:val="WWNum99"/>
    <w:lvl w:ilvl="0">
      <w:start w:val="1"/>
      <w:numFmt w:val="decimal"/>
      <w:lvlText w:val="%1)"/>
      <w:lvlJc w:val="left"/>
      <w:pPr>
        <w:tabs>
          <w:tab w:val="num" w:pos="0"/>
        </w:tabs>
        <w:ind w:left="1454" w:hanging="360"/>
      </w:pPr>
    </w:lvl>
    <w:lvl w:ilvl="1">
      <w:start w:val="1"/>
      <w:numFmt w:val="lowerLetter"/>
      <w:lvlText w:val="%2."/>
      <w:lvlJc w:val="left"/>
      <w:pPr>
        <w:tabs>
          <w:tab w:val="num" w:pos="0"/>
        </w:tabs>
        <w:ind w:left="2174" w:hanging="360"/>
      </w:pPr>
    </w:lvl>
    <w:lvl w:ilvl="2">
      <w:start w:val="1"/>
      <w:numFmt w:val="lowerRoman"/>
      <w:lvlText w:val="%2.%3."/>
      <w:lvlJc w:val="right"/>
      <w:pPr>
        <w:tabs>
          <w:tab w:val="num" w:pos="0"/>
        </w:tabs>
        <w:ind w:left="2894" w:hanging="180"/>
      </w:pPr>
    </w:lvl>
    <w:lvl w:ilvl="3">
      <w:start w:val="1"/>
      <w:numFmt w:val="decimal"/>
      <w:lvlText w:val="%2.%3.%4."/>
      <w:lvlJc w:val="left"/>
      <w:pPr>
        <w:tabs>
          <w:tab w:val="num" w:pos="0"/>
        </w:tabs>
        <w:ind w:left="3614" w:hanging="360"/>
      </w:pPr>
    </w:lvl>
    <w:lvl w:ilvl="4">
      <w:start w:val="1"/>
      <w:numFmt w:val="lowerLetter"/>
      <w:lvlText w:val="%2.%3.%4.%5."/>
      <w:lvlJc w:val="left"/>
      <w:pPr>
        <w:tabs>
          <w:tab w:val="num" w:pos="0"/>
        </w:tabs>
        <w:ind w:left="4334" w:hanging="360"/>
      </w:pPr>
    </w:lvl>
    <w:lvl w:ilvl="5">
      <w:start w:val="1"/>
      <w:numFmt w:val="lowerRoman"/>
      <w:lvlText w:val="%2.%3.%4.%5.%6."/>
      <w:lvlJc w:val="right"/>
      <w:pPr>
        <w:tabs>
          <w:tab w:val="num" w:pos="0"/>
        </w:tabs>
        <w:ind w:left="5054" w:hanging="180"/>
      </w:pPr>
    </w:lvl>
    <w:lvl w:ilvl="6">
      <w:start w:val="1"/>
      <w:numFmt w:val="decimal"/>
      <w:lvlText w:val="%2.%3.%4.%5.%6.%7."/>
      <w:lvlJc w:val="left"/>
      <w:pPr>
        <w:tabs>
          <w:tab w:val="num" w:pos="0"/>
        </w:tabs>
        <w:ind w:left="5774" w:hanging="360"/>
      </w:pPr>
    </w:lvl>
    <w:lvl w:ilvl="7">
      <w:start w:val="1"/>
      <w:numFmt w:val="lowerLetter"/>
      <w:lvlText w:val="%2.%3.%4.%5.%6.%7.%8."/>
      <w:lvlJc w:val="left"/>
      <w:pPr>
        <w:tabs>
          <w:tab w:val="num" w:pos="0"/>
        </w:tabs>
        <w:ind w:left="6494" w:hanging="360"/>
      </w:pPr>
    </w:lvl>
    <w:lvl w:ilvl="8">
      <w:start w:val="1"/>
      <w:numFmt w:val="lowerRoman"/>
      <w:lvlText w:val="%2.%3.%4.%5.%6.%7.%8.%9."/>
      <w:lvlJc w:val="right"/>
      <w:pPr>
        <w:tabs>
          <w:tab w:val="num" w:pos="0"/>
        </w:tabs>
        <w:ind w:left="7214" w:hanging="180"/>
      </w:pPr>
    </w:lvl>
  </w:abstractNum>
  <w:abstractNum w:abstractNumId="4" w15:restartNumberingAfterBreak="0">
    <w:nsid w:val="0000005E"/>
    <w:multiLevelType w:val="multilevel"/>
    <w:tmpl w:val="0000005E"/>
    <w:name w:val="WWNum101"/>
    <w:lvl w:ilvl="0">
      <w:start w:val="1"/>
      <w:numFmt w:val="lowerLetter"/>
      <w:lvlText w:val="%1)"/>
      <w:lvlJc w:val="left"/>
      <w:pPr>
        <w:tabs>
          <w:tab w:val="num" w:pos="0"/>
        </w:tabs>
        <w:ind w:left="1211" w:hanging="360"/>
      </w:pPr>
    </w:lvl>
    <w:lvl w:ilvl="1">
      <w:start w:val="1"/>
      <w:numFmt w:val="lowerLetter"/>
      <w:lvlText w:val="%2."/>
      <w:lvlJc w:val="left"/>
      <w:pPr>
        <w:tabs>
          <w:tab w:val="num" w:pos="0"/>
        </w:tabs>
        <w:ind w:left="2433" w:hanging="360"/>
      </w:pPr>
    </w:lvl>
    <w:lvl w:ilvl="2">
      <w:start w:val="1"/>
      <w:numFmt w:val="lowerRoman"/>
      <w:lvlText w:val="%2.%3."/>
      <w:lvlJc w:val="right"/>
      <w:pPr>
        <w:tabs>
          <w:tab w:val="num" w:pos="0"/>
        </w:tabs>
        <w:ind w:left="3153" w:hanging="180"/>
      </w:pPr>
    </w:lvl>
    <w:lvl w:ilvl="3">
      <w:start w:val="1"/>
      <w:numFmt w:val="decimal"/>
      <w:lvlText w:val="%2.%3.%4."/>
      <w:lvlJc w:val="left"/>
      <w:pPr>
        <w:tabs>
          <w:tab w:val="num" w:pos="0"/>
        </w:tabs>
        <w:ind w:left="3873" w:hanging="360"/>
      </w:pPr>
    </w:lvl>
    <w:lvl w:ilvl="4">
      <w:start w:val="1"/>
      <w:numFmt w:val="lowerLetter"/>
      <w:lvlText w:val="%2.%3.%4.%5."/>
      <w:lvlJc w:val="left"/>
      <w:pPr>
        <w:tabs>
          <w:tab w:val="num" w:pos="0"/>
        </w:tabs>
        <w:ind w:left="4593" w:hanging="360"/>
      </w:pPr>
    </w:lvl>
    <w:lvl w:ilvl="5">
      <w:start w:val="1"/>
      <w:numFmt w:val="lowerRoman"/>
      <w:lvlText w:val="%2.%3.%4.%5.%6."/>
      <w:lvlJc w:val="right"/>
      <w:pPr>
        <w:tabs>
          <w:tab w:val="num" w:pos="0"/>
        </w:tabs>
        <w:ind w:left="5313" w:hanging="180"/>
      </w:pPr>
    </w:lvl>
    <w:lvl w:ilvl="6">
      <w:start w:val="1"/>
      <w:numFmt w:val="decimal"/>
      <w:lvlText w:val="%2.%3.%4.%5.%6.%7."/>
      <w:lvlJc w:val="left"/>
      <w:pPr>
        <w:tabs>
          <w:tab w:val="num" w:pos="0"/>
        </w:tabs>
        <w:ind w:left="6033" w:hanging="360"/>
      </w:pPr>
    </w:lvl>
    <w:lvl w:ilvl="7">
      <w:start w:val="1"/>
      <w:numFmt w:val="lowerLetter"/>
      <w:lvlText w:val="%2.%3.%4.%5.%6.%7.%8."/>
      <w:lvlJc w:val="left"/>
      <w:pPr>
        <w:tabs>
          <w:tab w:val="num" w:pos="0"/>
        </w:tabs>
        <w:ind w:left="6753" w:hanging="360"/>
      </w:pPr>
    </w:lvl>
    <w:lvl w:ilvl="8">
      <w:start w:val="1"/>
      <w:numFmt w:val="lowerRoman"/>
      <w:lvlText w:val="%2.%3.%4.%5.%6.%7.%8.%9."/>
      <w:lvlJc w:val="right"/>
      <w:pPr>
        <w:tabs>
          <w:tab w:val="num" w:pos="0"/>
        </w:tabs>
        <w:ind w:left="7473" w:hanging="180"/>
      </w:pPr>
    </w:lvl>
  </w:abstractNum>
  <w:abstractNum w:abstractNumId="5" w15:restartNumberingAfterBreak="0">
    <w:nsid w:val="018865A9"/>
    <w:multiLevelType w:val="hybridMultilevel"/>
    <w:tmpl w:val="4DC013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D61236"/>
    <w:multiLevelType w:val="hybridMultilevel"/>
    <w:tmpl w:val="80EEBC76"/>
    <w:lvl w:ilvl="0" w:tplc="04150017">
      <w:start w:val="1"/>
      <w:numFmt w:val="lowerLetter"/>
      <w:lvlText w:val="%1)"/>
      <w:lvlJc w:val="left"/>
      <w:pPr>
        <w:tabs>
          <w:tab w:val="num" w:pos="720"/>
        </w:tabs>
        <w:ind w:left="720" w:hanging="360"/>
      </w:pPr>
      <w:rPr>
        <w:rFonts w:cs="Times New Roman" w:hint="default"/>
      </w:rPr>
    </w:lvl>
    <w:lvl w:ilvl="1" w:tplc="D7987E08">
      <w:start w:val="1"/>
      <w:numFmt w:val="decimal"/>
      <w:lvlText w:val="%2)"/>
      <w:lvlJc w:val="left"/>
      <w:pPr>
        <w:tabs>
          <w:tab w:val="num" w:pos="1440"/>
        </w:tabs>
        <w:ind w:left="1440" w:hanging="360"/>
      </w:pPr>
      <w:rPr>
        <w:rFonts w:cs="Times New Roman" w:hint="default"/>
      </w:rPr>
    </w:lvl>
    <w:lvl w:ilvl="2" w:tplc="20909884">
      <w:start w:val="251"/>
      <w:numFmt w:val="decimal"/>
      <w:lvlText w:val="%3."/>
      <w:lvlJc w:val="left"/>
      <w:pPr>
        <w:ind w:left="2460" w:hanging="480"/>
      </w:pPr>
      <w:rPr>
        <w:rFonts w:cs="Times New Roman" w:hint="default"/>
      </w:rPr>
    </w:lvl>
    <w:lvl w:ilvl="3" w:tplc="7C146AD0">
      <w:start w:val="12"/>
      <w:numFmt w:val="bullet"/>
      <w:lvlText w:val=""/>
      <w:lvlJc w:val="left"/>
      <w:pPr>
        <w:ind w:left="2880" w:hanging="360"/>
      </w:pPr>
      <w:rPr>
        <w:rFonts w:ascii="Symbol" w:eastAsia="Times New Roman" w:hAnsi="Symbol"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9193050"/>
    <w:multiLevelType w:val="multilevel"/>
    <w:tmpl w:val="00000055"/>
    <w:lvl w:ilvl="0">
      <w:start w:val="1"/>
      <w:numFmt w:val="lowerLetter"/>
      <w:lvlText w:val="%1)"/>
      <w:lvlJc w:val="left"/>
      <w:pPr>
        <w:tabs>
          <w:tab w:val="num" w:pos="0"/>
        </w:tabs>
        <w:ind w:left="1500" w:hanging="360"/>
      </w:pPr>
    </w:lvl>
    <w:lvl w:ilvl="1">
      <w:start w:val="1"/>
      <w:numFmt w:val="lowerLetter"/>
      <w:lvlText w:val="%2."/>
      <w:lvlJc w:val="left"/>
      <w:pPr>
        <w:tabs>
          <w:tab w:val="num" w:pos="0"/>
        </w:tabs>
        <w:ind w:left="2220" w:hanging="360"/>
      </w:pPr>
    </w:lvl>
    <w:lvl w:ilvl="2">
      <w:start w:val="1"/>
      <w:numFmt w:val="lowerRoman"/>
      <w:lvlText w:val="%2.%3."/>
      <w:lvlJc w:val="right"/>
      <w:pPr>
        <w:tabs>
          <w:tab w:val="num" w:pos="0"/>
        </w:tabs>
        <w:ind w:left="2940" w:hanging="180"/>
      </w:pPr>
    </w:lvl>
    <w:lvl w:ilvl="3">
      <w:start w:val="1"/>
      <w:numFmt w:val="decimal"/>
      <w:lvlText w:val="%2.%3.%4."/>
      <w:lvlJc w:val="left"/>
      <w:pPr>
        <w:tabs>
          <w:tab w:val="num" w:pos="0"/>
        </w:tabs>
        <w:ind w:left="3660" w:hanging="360"/>
      </w:pPr>
    </w:lvl>
    <w:lvl w:ilvl="4">
      <w:start w:val="1"/>
      <w:numFmt w:val="lowerLetter"/>
      <w:lvlText w:val="%2.%3.%4.%5."/>
      <w:lvlJc w:val="left"/>
      <w:pPr>
        <w:tabs>
          <w:tab w:val="num" w:pos="0"/>
        </w:tabs>
        <w:ind w:left="4380" w:hanging="360"/>
      </w:pPr>
    </w:lvl>
    <w:lvl w:ilvl="5">
      <w:start w:val="1"/>
      <w:numFmt w:val="lowerRoman"/>
      <w:lvlText w:val="%2.%3.%4.%5.%6."/>
      <w:lvlJc w:val="right"/>
      <w:pPr>
        <w:tabs>
          <w:tab w:val="num" w:pos="0"/>
        </w:tabs>
        <w:ind w:left="5100" w:hanging="180"/>
      </w:pPr>
    </w:lvl>
    <w:lvl w:ilvl="6">
      <w:start w:val="1"/>
      <w:numFmt w:val="decimal"/>
      <w:lvlText w:val="%2.%3.%4.%5.%6.%7."/>
      <w:lvlJc w:val="left"/>
      <w:pPr>
        <w:tabs>
          <w:tab w:val="num" w:pos="0"/>
        </w:tabs>
        <w:ind w:left="5820" w:hanging="360"/>
      </w:pPr>
    </w:lvl>
    <w:lvl w:ilvl="7">
      <w:start w:val="1"/>
      <w:numFmt w:val="lowerLetter"/>
      <w:lvlText w:val="%2.%3.%4.%5.%6.%7.%8."/>
      <w:lvlJc w:val="left"/>
      <w:pPr>
        <w:tabs>
          <w:tab w:val="num" w:pos="0"/>
        </w:tabs>
        <w:ind w:left="6540" w:hanging="360"/>
      </w:pPr>
    </w:lvl>
    <w:lvl w:ilvl="8">
      <w:start w:val="1"/>
      <w:numFmt w:val="lowerRoman"/>
      <w:lvlText w:val="%2.%3.%4.%5.%6.%7.%8.%9."/>
      <w:lvlJc w:val="right"/>
      <w:pPr>
        <w:tabs>
          <w:tab w:val="num" w:pos="0"/>
        </w:tabs>
        <w:ind w:left="7260" w:hanging="180"/>
      </w:pPr>
    </w:lvl>
  </w:abstractNum>
  <w:abstractNum w:abstractNumId="8" w15:restartNumberingAfterBreak="0">
    <w:nsid w:val="09E9633A"/>
    <w:multiLevelType w:val="multilevel"/>
    <w:tmpl w:val="F7CE3572"/>
    <w:lvl w:ilvl="0">
      <w:start w:val="1"/>
      <w:numFmt w:val="bullet"/>
      <w:lvlText w:val=""/>
      <w:lvlJc w:val="left"/>
      <w:pPr>
        <w:ind w:left="720" w:hanging="360"/>
      </w:pPr>
      <w:rPr>
        <w:rFonts w:ascii="Symbol" w:hAnsi="Symbol" w:cs="Symbo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A8077AF"/>
    <w:multiLevelType w:val="hybridMultilevel"/>
    <w:tmpl w:val="BF049AE6"/>
    <w:lvl w:ilvl="0" w:tplc="8B3E2E02">
      <w:start w:val="1"/>
      <w:numFmt w:val="decimal"/>
      <w:lvlText w:val="%1."/>
      <w:lvlJc w:val="left"/>
      <w:pPr>
        <w:ind w:left="1080" w:hanging="360"/>
      </w:pPr>
      <w:rPr>
        <w:rFonts w:cs="Times New Roman" w:hint="default"/>
        <w:color w:val="auto"/>
      </w:rPr>
    </w:lvl>
    <w:lvl w:ilvl="1" w:tplc="1A6E771C">
      <w:start w:val="1"/>
      <w:numFmt w:val="lowerLetter"/>
      <w:lvlText w:val="%2)"/>
      <w:lvlJc w:val="left"/>
      <w:pPr>
        <w:tabs>
          <w:tab w:val="num" w:pos="1800"/>
        </w:tabs>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DF949E3"/>
    <w:multiLevelType w:val="multilevel"/>
    <w:tmpl w:val="854657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15B00AD"/>
    <w:multiLevelType w:val="multilevel"/>
    <w:tmpl w:val="32AC4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CA6F86"/>
    <w:multiLevelType w:val="hybridMultilevel"/>
    <w:tmpl w:val="34E0E5DE"/>
    <w:lvl w:ilvl="0" w:tplc="59941306">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261366FD"/>
    <w:multiLevelType w:val="hybridMultilevel"/>
    <w:tmpl w:val="F5FC4AEA"/>
    <w:lvl w:ilvl="0" w:tplc="528C13E8">
      <w:start w:val="1"/>
      <w:numFmt w:val="lowerLetter"/>
      <w:lvlText w:val="%1)"/>
      <w:lvlJc w:val="left"/>
      <w:pPr>
        <w:ind w:left="928" w:hanging="360"/>
      </w:pPr>
      <w:rPr>
        <w:rFonts w:hint="default"/>
        <w:b w:val="0"/>
        <w:color w:val="00000A"/>
        <w:sz w:val="24"/>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 w15:restartNumberingAfterBreak="0">
    <w:nsid w:val="2AFE7EBF"/>
    <w:multiLevelType w:val="hybridMultilevel"/>
    <w:tmpl w:val="7E04F6DA"/>
    <w:lvl w:ilvl="0" w:tplc="38987428">
      <w:start w:val="1"/>
      <w:numFmt w:val="decimal"/>
      <w:lvlText w:val="%1)"/>
      <w:lvlJc w:val="left"/>
      <w:pPr>
        <w:ind w:left="1069" w:hanging="360"/>
      </w:pPr>
      <w:rPr>
        <w:rFonts w:hint="default"/>
        <w:color w:val="00000A"/>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2AFF46E2"/>
    <w:multiLevelType w:val="hybridMultilevel"/>
    <w:tmpl w:val="99548F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C3013A"/>
    <w:multiLevelType w:val="hybridMultilevel"/>
    <w:tmpl w:val="2E3AF714"/>
    <w:lvl w:ilvl="0" w:tplc="AAC277C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8E008E"/>
    <w:multiLevelType w:val="hybridMultilevel"/>
    <w:tmpl w:val="EE4EC522"/>
    <w:lvl w:ilvl="0" w:tplc="62445932">
      <w:start w:val="1"/>
      <w:numFmt w:val="bullet"/>
      <w:lvlText w:val="-"/>
      <w:lvlJc w:val="left"/>
      <w:pPr>
        <w:ind w:left="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ACD458">
      <w:start w:val="1"/>
      <w:numFmt w:val="bullet"/>
      <w:lvlText w:val="o"/>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D46DE4">
      <w:start w:val="1"/>
      <w:numFmt w:val="bullet"/>
      <w:lvlText w:val="▪"/>
      <w:lvlJc w:val="left"/>
      <w:pPr>
        <w:ind w:left="1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E4D024">
      <w:start w:val="1"/>
      <w:numFmt w:val="bullet"/>
      <w:lvlText w:val="•"/>
      <w:lvlJc w:val="left"/>
      <w:pPr>
        <w:ind w:left="2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E48F58">
      <w:start w:val="1"/>
      <w:numFmt w:val="bullet"/>
      <w:lvlText w:val="o"/>
      <w:lvlJc w:val="left"/>
      <w:pPr>
        <w:ind w:left="3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D831D0">
      <w:start w:val="1"/>
      <w:numFmt w:val="bullet"/>
      <w:lvlText w:val="▪"/>
      <w:lvlJc w:val="left"/>
      <w:pPr>
        <w:ind w:left="4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EEF3A4">
      <w:start w:val="1"/>
      <w:numFmt w:val="bullet"/>
      <w:lvlText w:val="•"/>
      <w:lvlJc w:val="left"/>
      <w:pPr>
        <w:ind w:left="4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4A371E">
      <w:start w:val="1"/>
      <w:numFmt w:val="bullet"/>
      <w:lvlText w:val="o"/>
      <w:lvlJc w:val="left"/>
      <w:pPr>
        <w:ind w:left="5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BA9A00">
      <w:start w:val="1"/>
      <w:numFmt w:val="bullet"/>
      <w:lvlText w:val="▪"/>
      <w:lvlJc w:val="left"/>
      <w:pPr>
        <w:ind w:left="6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10E1C92"/>
    <w:multiLevelType w:val="hybridMultilevel"/>
    <w:tmpl w:val="67B03622"/>
    <w:lvl w:ilvl="0" w:tplc="3D4E2B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BD34C3"/>
    <w:multiLevelType w:val="hybridMultilevel"/>
    <w:tmpl w:val="B51EC888"/>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20" w15:restartNumberingAfterBreak="0">
    <w:nsid w:val="3392158B"/>
    <w:multiLevelType w:val="multilevel"/>
    <w:tmpl w:val="00000055"/>
    <w:lvl w:ilvl="0">
      <w:start w:val="1"/>
      <w:numFmt w:val="lowerLetter"/>
      <w:lvlText w:val="%1)"/>
      <w:lvlJc w:val="left"/>
      <w:pPr>
        <w:tabs>
          <w:tab w:val="num" w:pos="0"/>
        </w:tabs>
        <w:ind w:left="1500" w:hanging="360"/>
      </w:pPr>
    </w:lvl>
    <w:lvl w:ilvl="1">
      <w:start w:val="1"/>
      <w:numFmt w:val="lowerLetter"/>
      <w:lvlText w:val="%2."/>
      <w:lvlJc w:val="left"/>
      <w:pPr>
        <w:tabs>
          <w:tab w:val="num" w:pos="0"/>
        </w:tabs>
        <w:ind w:left="2220" w:hanging="360"/>
      </w:pPr>
    </w:lvl>
    <w:lvl w:ilvl="2">
      <w:start w:val="1"/>
      <w:numFmt w:val="lowerRoman"/>
      <w:lvlText w:val="%2.%3."/>
      <w:lvlJc w:val="right"/>
      <w:pPr>
        <w:tabs>
          <w:tab w:val="num" w:pos="0"/>
        </w:tabs>
        <w:ind w:left="2940" w:hanging="180"/>
      </w:pPr>
    </w:lvl>
    <w:lvl w:ilvl="3">
      <w:start w:val="1"/>
      <w:numFmt w:val="decimal"/>
      <w:lvlText w:val="%2.%3.%4."/>
      <w:lvlJc w:val="left"/>
      <w:pPr>
        <w:tabs>
          <w:tab w:val="num" w:pos="0"/>
        </w:tabs>
        <w:ind w:left="3660" w:hanging="360"/>
      </w:pPr>
    </w:lvl>
    <w:lvl w:ilvl="4">
      <w:start w:val="1"/>
      <w:numFmt w:val="lowerLetter"/>
      <w:lvlText w:val="%2.%3.%4.%5."/>
      <w:lvlJc w:val="left"/>
      <w:pPr>
        <w:tabs>
          <w:tab w:val="num" w:pos="0"/>
        </w:tabs>
        <w:ind w:left="4380" w:hanging="360"/>
      </w:pPr>
    </w:lvl>
    <w:lvl w:ilvl="5">
      <w:start w:val="1"/>
      <w:numFmt w:val="lowerRoman"/>
      <w:lvlText w:val="%2.%3.%4.%5.%6."/>
      <w:lvlJc w:val="right"/>
      <w:pPr>
        <w:tabs>
          <w:tab w:val="num" w:pos="0"/>
        </w:tabs>
        <w:ind w:left="5100" w:hanging="180"/>
      </w:pPr>
    </w:lvl>
    <w:lvl w:ilvl="6">
      <w:start w:val="1"/>
      <w:numFmt w:val="decimal"/>
      <w:lvlText w:val="%2.%3.%4.%5.%6.%7."/>
      <w:lvlJc w:val="left"/>
      <w:pPr>
        <w:tabs>
          <w:tab w:val="num" w:pos="0"/>
        </w:tabs>
        <w:ind w:left="5820" w:hanging="360"/>
      </w:pPr>
    </w:lvl>
    <w:lvl w:ilvl="7">
      <w:start w:val="1"/>
      <w:numFmt w:val="lowerLetter"/>
      <w:lvlText w:val="%2.%3.%4.%5.%6.%7.%8."/>
      <w:lvlJc w:val="left"/>
      <w:pPr>
        <w:tabs>
          <w:tab w:val="num" w:pos="0"/>
        </w:tabs>
        <w:ind w:left="6540" w:hanging="360"/>
      </w:pPr>
    </w:lvl>
    <w:lvl w:ilvl="8">
      <w:start w:val="1"/>
      <w:numFmt w:val="lowerRoman"/>
      <w:lvlText w:val="%2.%3.%4.%5.%6.%7.%8.%9."/>
      <w:lvlJc w:val="right"/>
      <w:pPr>
        <w:tabs>
          <w:tab w:val="num" w:pos="0"/>
        </w:tabs>
        <w:ind w:left="7260" w:hanging="180"/>
      </w:pPr>
    </w:lvl>
  </w:abstractNum>
  <w:abstractNum w:abstractNumId="21" w15:restartNumberingAfterBreak="0">
    <w:nsid w:val="34376083"/>
    <w:multiLevelType w:val="hybridMultilevel"/>
    <w:tmpl w:val="A12EF8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3C73A7"/>
    <w:multiLevelType w:val="multilevel"/>
    <w:tmpl w:val="AAF29D3A"/>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3A9937ED"/>
    <w:multiLevelType w:val="hybridMultilevel"/>
    <w:tmpl w:val="9DF0A92A"/>
    <w:lvl w:ilvl="0" w:tplc="91560B68">
      <w:start w:val="1"/>
      <w:numFmt w:val="decimal"/>
      <w:lvlText w:val="%1)"/>
      <w:lvlJc w:val="left"/>
      <w:pPr>
        <w:ind w:left="720" w:hanging="360"/>
      </w:pPr>
    </w:lvl>
    <w:lvl w:ilvl="1" w:tplc="F058FD5C">
      <w:start w:val="1"/>
      <w:numFmt w:val="lowerLetter"/>
      <w:lvlText w:val="%2."/>
      <w:lvlJc w:val="left"/>
      <w:pPr>
        <w:ind w:left="1440" w:hanging="360"/>
      </w:pPr>
    </w:lvl>
    <w:lvl w:ilvl="2" w:tplc="667867AC" w:tentative="1">
      <w:start w:val="1"/>
      <w:numFmt w:val="lowerRoman"/>
      <w:lvlText w:val="%3."/>
      <w:lvlJc w:val="right"/>
      <w:pPr>
        <w:ind w:left="2160" w:hanging="180"/>
      </w:pPr>
    </w:lvl>
    <w:lvl w:ilvl="3" w:tplc="AFF2853A" w:tentative="1">
      <w:start w:val="1"/>
      <w:numFmt w:val="decimal"/>
      <w:lvlText w:val="%4."/>
      <w:lvlJc w:val="left"/>
      <w:pPr>
        <w:ind w:left="2880" w:hanging="360"/>
      </w:pPr>
    </w:lvl>
    <w:lvl w:ilvl="4" w:tplc="7A880E56" w:tentative="1">
      <w:start w:val="1"/>
      <w:numFmt w:val="lowerLetter"/>
      <w:lvlText w:val="%5."/>
      <w:lvlJc w:val="left"/>
      <w:pPr>
        <w:ind w:left="3600" w:hanging="360"/>
      </w:pPr>
    </w:lvl>
    <w:lvl w:ilvl="5" w:tplc="8048EF80" w:tentative="1">
      <w:start w:val="1"/>
      <w:numFmt w:val="lowerRoman"/>
      <w:lvlText w:val="%6."/>
      <w:lvlJc w:val="right"/>
      <w:pPr>
        <w:ind w:left="4320" w:hanging="180"/>
      </w:pPr>
    </w:lvl>
    <w:lvl w:ilvl="6" w:tplc="A4D4FEFE" w:tentative="1">
      <w:start w:val="1"/>
      <w:numFmt w:val="decimal"/>
      <w:lvlText w:val="%7."/>
      <w:lvlJc w:val="left"/>
      <w:pPr>
        <w:ind w:left="5040" w:hanging="360"/>
      </w:pPr>
    </w:lvl>
    <w:lvl w:ilvl="7" w:tplc="F272AD7A" w:tentative="1">
      <w:start w:val="1"/>
      <w:numFmt w:val="lowerLetter"/>
      <w:lvlText w:val="%8."/>
      <w:lvlJc w:val="left"/>
      <w:pPr>
        <w:ind w:left="5760" w:hanging="360"/>
      </w:pPr>
    </w:lvl>
    <w:lvl w:ilvl="8" w:tplc="9D4E5988" w:tentative="1">
      <w:start w:val="1"/>
      <w:numFmt w:val="lowerRoman"/>
      <w:lvlText w:val="%9."/>
      <w:lvlJc w:val="right"/>
      <w:pPr>
        <w:ind w:left="6480" w:hanging="180"/>
      </w:pPr>
    </w:lvl>
  </w:abstractNum>
  <w:abstractNum w:abstractNumId="24" w15:restartNumberingAfterBreak="0">
    <w:nsid w:val="3DC034B4"/>
    <w:multiLevelType w:val="hybridMultilevel"/>
    <w:tmpl w:val="78E208E0"/>
    <w:lvl w:ilvl="0" w:tplc="C5D89A3C">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 w15:restartNumberingAfterBreak="0">
    <w:nsid w:val="40873317"/>
    <w:multiLevelType w:val="hybridMultilevel"/>
    <w:tmpl w:val="6706E190"/>
    <w:lvl w:ilvl="0" w:tplc="6032CBE4">
      <w:start w:val="1"/>
      <w:numFmt w:val="lowerLetter"/>
      <w:lvlText w:val="%1)"/>
      <w:lvlJc w:val="left"/>
      <w:pPr>
        <w:ind w:left="1428" w:hanging="360"/>
      </w:pPr>
      <w:rPr>
        <w:rFonts w:hint="default"/>
        <w:color w:val="00000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6" w15:restartNumberingAfterBreak="0">
    <w:nsid w:val="42A57E2A"/>
    <w:multiLevelType w:val="hybridMultilevel"/>
    <w:tmpl w:val="B32C44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2F6A83"/>
    <w:multiLevelType w:val="multilevel"/>
    <w:tmpl w:val="DCAC3EC8"/>
    <w:lvl w:ilvl="0">
      <w:start w:val="1"/>
      <w:numFmt w:val="lowerLetter"/>
      <w:lvlText w:val="%1)"/>
      <w:lvlJc w:val="left"/>
      <w:pPr>
        <w:ind w:left="862" w:hanging="360"/>
      </w:p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28" w15:restartNumberingAfterBreak="0">
    <w:nsid w:val="49F61B4E"/>
    <w:multiLevelType w:val="multilevel"/>
    <w:tmpl w:val="6A44446C"/>
    <w:lvl w:ilvl="0">
      <w:start w:val="1"/>
      <w:numFmt w:val="lowerLetter"/>
      <w:lvlText w:val="%1)"/>
      <w:lvlJc w:val="left"/>
      <w:pPr>
        <w:ind w:left="720" w:hanging="360"/>
      </w:pPr>
    </w:lvl>
    <w:lvl w:ilvl="1">
      <w:start w:val="1"/>
      <w:numFmt w:val="bullet"/>
      <w:lvlText w:val=""/>
      <w:lvlJc w:val="left"/>
      <w:pPr>
        <w:ind w:left="1440" w:hanging="360"/>
      </w:pPr>
      <w:rPr>
        <w:rFonts w:ascii="Wingdings" w:hAnsi="Wingdings"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0B3FFF"/>
    <w:multiLevelType w:val="hybridMultilevel"/>
    <w:tmpl w:val="90E670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5D3B06"/>
    <w:multiLevelType w:val="hybridMultilevel"/>
    <w:tmpl w:val="07BC09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E607A7B"/>
    <w:multiLevelType w:val="hybridMultilevel"/>
    <w:tmpl w:val="26F85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E6F4A6D"/>
    <w:multiLevelType w:val="hybridMultilevel"/>
    <w:tmpl w:val="AE187E60"/>
    <w:lvl w:ilvl="0" w:tplc="2C6CB3D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2595DBB"/>
    <w:multiLevelType w:val="hybridMultilevel"/>
    <w:tmpl w:val="D186978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8306B78"/>
    <w:multiLevelType w:val="multilevel"/>
    <w:tmpl w:val="376EEBC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A177DC7"/>
    <w:multiLevelType w:val="multilevel"/>
    <w:tmpl w:val="0632092A"/>
    <w:lvl w:ilvl="0">
      <w:start w:val="1"/>
      <w:numFmt w:val="bullet"/>
      <w:lvlText w:val=""/>
      <w:lvlJc w:val="left"/>
      <w:pPr>
        <w:ind w:left="720" w:hanging="360"/>
      </w:pPr>
      <w:rPr>
        <w:rFonts w:ascii="Symbol" w:hAnsi="Symbol" w:cs="Symbo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E1E67AF"/>
    <w:multiLevelType w:val="multilevel"/>
    <w:tmpl w:val="E98C54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ED54D91"/>
    <w:multiLevelType w:val="hybridMultilevel"/>
    <w:tmpl w:val="699A956E"/>
    <w:lvl w:ilvl="0" w:tplc="573CFB0A">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66035408"/>
    <w:multiLevelType w:val="hybridMultilevel"/>
    <w:tmpl w:val="03C262B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6760077"/>
    <w:multiLevelType w:val="multilevel"/>
    <w:tmpl w:val="2826C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7C2B69"/>
    <w:multiLevelType w:val="hybridMultilevel"/>
    <w:tmpl w:val="B6E28182"/>
    <w:lvl w:ilvl="0" w:tplc="6AD272EC">
      <w:start w:val="1"/>
      <w:numFmt w:val="lowerLetter"/>
      <w:lvlText w:val="%1)"/>
      <w:lvlJc w:val="left"/>
      <w:pPr>
        <w:tabs>
          <w:tab w:val="num" w:pos="2200"/>
        </w:tabs>
        <w:ind w:left="2200" w:hanging="360"/>
      </w:pPr>
      <w:rPr>
        <w:rFonts w:ascii="Arial Narrow" w:eastAsia="Times New Roman" w:hAnsi="Arial Narrow" w:cs="Tahoma" w:hint="default"/>
      </w:rPr>
    </w:lvl>
    <w:lvl w:ilvl="1" w:tplc="464E6A08">
      <w:start w:val="1"/>
      <w:numFmt w:val="lowerLetter"/>
      <w:lvlText w:val="%2."/>
      <w:lvlJc w:val="left"/>
      <w:pPr>
        <w:tabs>
          <w:tab w:val="num" w:pos="2920"/>
        </w:tabs>
        <w:ind w:left="2920" w:hanging="360"/>
      </w:pPr>
      <w:rPr>
        <w:rFonts w:cs="Times New Roman"/>
      </w:rPr>
    </w:lvl>
    <w:lvl w:ilvl="2" w:tplc="27F64F02" w:tentative="1">
      <w:start w:val="1"/>
      <w:numFmt w:val="lowerRoman"/>
      <w:lvlText w:val="%3."/>
      <w:lvlJc w:val="right"/>
      <w:pPr>
        <w:tabs>
          <w:tab w:val="num" w:pos="3640"/>
        </w:tabs>
        <w:ind w:left="3640" w:hanging="180"/>
      </w:pPr>
      <w:rPr>
        <w:rFonts w:cs="Times New Roman"/>
      </w:rPr>
    </w:lvl>
    <w:lvl w:ilvl="3" w:tplc="714E2A80" w:tentative="1">
      <w:start w:val="1"/>
      <w:numFmt w:val="decimal"/>
      <w:lvlText w:val="%4."/>
      <w:lvlJc w:val="left"/>
      <w:pPr>
        <w:tabs>
          <w:tab w:val="num" w:pos="4360"/>
        </w:tabs>
        <w:ind w:left="4360" w:hanging="360"/>
      </w:pPr>
      <w:rPr>
        <w:rFonts w:cs="Times New Roman"/>
      </w:rPr>
    </w:lvl>
    <w:lvl w:ilvl="4" w:tplc="E97A903C" w:tentative="1">
      <w:start w:val="1"/>
      <w:numFmt w:val="lowerLetter"/>
      <w:lvlText w:val="%5."/>
      <w:lvlJc w:val="left"/>
      <w:pPr>
        <w:tabs>
          <w:tab w:val="num" w:pos="5080"/>
        </w:tabs>
        <w:ind w:left="5080" w:hanging="360"/>
      </w:pPr>
      <w:rPr>
        <w:rFonts w:cs="Times New Roman"/>
      </w:rPr>
    </w:lvl>
    <w:lvl w:ilvl="5" w:tplc="C890D4A2" w:tentative="1">
      <w:start w:val="1"/>
      <w:numFmt w:val="lowerRoman"/>
      <w:lvlText w:val="%6."/>
      <w:lvlJc w:val="right"/>
      <w:pPr>
        <w:tabs>
          <w:tab w:val="num" w:pos="5800"/>
        </w:tabs>
        <w:ind w:left="5800" w:hanging="180"/>
      </w:pPr>
      <w:rPr>
        <w:rFonts w:cs="Times New Roman"/>
      </w:rPr>
    </w:lvl>
    <w:lvl w:ilvl="6" w:tplc="FE080BEA" w:tentative="1">
      <w:start w:val="1"/>
      <w:numFmt w:val="decimal"/>
      <w:lvlText w:val="%7."/>
      <w:lvlJc w:val="left"/>
      <w:pPr>
        <w:tabs>
          <w:tab w:val="num" w:pos="6520"/>
        </w:tabs>
        <w:ind w:left="6520" w:hanging="360"/>
      </w:pPr>
      <w:rPr>
        <w:rFonts w:cs="Times New Roman"/>
      </w:rPr>
    </w:lvl>
    <w:lvl w:ilvl="7" w:tplc="4CD8944C" w:tentative="1">
      <w:start w:val="1"/>
      <w:numFmt w:val="lowerLetter"/>
      <w:lvlText w:val="%8."/>
      <w:lvlJc w:val="left"/>
      <w:pPr>
        <w:tabs>
          <w:tab w:val="num" w:pos="7240"/>
        </w:tabs>
        <w:ind w:left="7240" w:hanging="360"/>
      </w:pPr>
      <w:rPr>
        <w:rFonts w:cs="Times New Roman"/>
      </w:rPr>
    </w:lvl>
    <w:lvl w:ilvl="8" w:tplc="AF225A5A" w:tentative="1">
      <w:start w:val="1"/>
      <w:numFmt w:val="lowerRoman"/>
      <w:lvlText w:val="%9."/>
      <w:lvlJc w:val="right"/>
      <w:pPr>
        <w:tabs>
          <w:tab w:val="num" w:pos="7960"/>
        </w:tabs>
        <w:ind w:left="7960" w:hanging="180"/>
      </w:pPr>
      <w:rPr>
        <w:rFonts w:cs="Times New Roman"/>
      </w:rPr>
    </w:lvl>
  </w:abstractNum>
  <w:abstractNum w:abstractNumId="41" w15:restartNumberingAfterBreak="0">
    <w:nsid w:val="6E5C1B03"/>
    <w:multiLevelType w:val="multilevel"/>
    <w:tmpl w:val="CCEE4378"/>
    <w:lvl w:ilvl="0">
      <w:start w:val="1"/>
      <w:numFmt w:val="bullet"/>
      <w:lvlText w:val=""/>
      <w:lvlJc w:val="left"/>
      <w:pPr>
        <w:ind w:left="720" w:hanging="360"/>
      </w:pPr>
      <w:rPr>
        <w:rFonts w:ascii="Symbol" w:hAnsi="Symbol" w:cs="Symbo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EBD0F0D"/>
    <w:multiLevelType w:val="hybridMultilevel"/>
    <w:tmpl w:val="67B03622"/>
    <w:lvl w:ilvl="0" w:tplc="3D4E2B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7403FA"/>
    <w:multiLevelType w:val="multilevel"/>
    <w:tmpl w:val="91E45C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740E7C80"/>
    <w:multiLevelType w:val="hybridMultilevel"/>
    <w:tmpl w:val="F6FE33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945380"/>
    <w:multiLevelType w:val="hybridMultilevel"/>
    <w:tmpl w:val="F5101278"/>
    <w:lvl w:ilvl="0" w:tplc="52167D3C">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6" w15:restartNumberingAfterBreak="0">
    <w:nsid w:val="77D04258"/>
    <w:multiLevelType w:val="hybridMultilevel"/>
    <w:tmpl w:val="86527A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A986E94"/>
    <w:multiLevelType w:val="multilevel"/>
    <w:tmpl w:val="D884BA1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8" w15:restartNumberingAfterBreak="0">
    <w:nsid w:val="7C627C4F"/>
    <w:multiLevelType w:val="multilevel"/>
    <w:tmpl w:val="4808EA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 w15:restartNumberingAfterBreak="0">
    <w:nsid w:val="7F8C01AA"/>
    <w:multiLevelType w:val="hybridMultilevel"/>
    <w:tmpl w:val="00ECD086"/>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num w:numId="1" w16cid:durableId="1072702124">
    <w:abstractNumId w:val="47"/>
  </w:num>
  <w:num w:numId="2" w16cid:durableId="276837608">
    <w:abstractNumId w:val="28"/>
  </w:num>
  <w:num w:numId="3" w16cid:durableId="900487119">
    <w:abstractNumId w:val="22"/>
  </w:num>
  <w:num w:numId="4" w16cid:durableId="1368025914">
    <w:abstractNumId w:val="36"/>
  </w:num>
  <w:num w:numId="5" w16cid:durableId="1846943077">
    <w:abstractNumId w:val="27"/>
  </w:num>
  <w:num w:numId="6" w16cid:durableId="1679428593">
    <w:abstractNumId w:val="41"/>
  </w:num>
  <w:num w:numId="7" w16cid:durableId="535507458">
    <w:abstractNumId w:val="35"/>
  </w:num>
  <w:num w:numId="8" w16cid:durableId="971401620">
    <w:abstractNumId w:val="8"/>
  </w:num>
  <w:num w:numId="9" w16cid:durableId="702750207">
    <w:abstractNumId w:val="39"/>
  </w:num>
  <w:num w:numId="10" w16cid:durableId="1017343382">
    <w:abstractNumId w:val="10"/>
  </w:num>
  <w:num w:numId="11" w16cid:durableId="543950834">
    <w:abstractNumId w:val="43"/>
  </w:num>
  <w:num w:numId="12" w16cid:durableId="1280531087">
    <w:abstractNumId w:val="48"/>
  </w:num>
  <w:num w:numId="13" w16cid:durableId="2126658368">
    <w:abstractNumId w:val="14"/>
  </w:num>
  <w:num w:numId="14" w16cid:durableId="1828470888">
    <w:abstractNumId w:val="6"/>
  </w:num>
  <w:num w:numId="15" w16cid:durableId="970666829">
    <w:abstractNumId w:val="40"/>
  </w:num>
  <w:num w:numId="16" w16cid:durableId="1290355943">
    <w:abstractNumId w:val="44"/>
  </w:num>
  <w:num w:numId="17" w16cid:durableId="2085905845">
    <w:abstractNumId w:val="23"/>
  </w:num>
  <w:num w:numId="18" w16cid:durableId="1197356503">
    <w:abstractNumId w:val="34"/>
  </w:num>
  <w:num w:numId="19" w16cid:durableId="59640443">
    <w:abstractNumId w:val="33"/>
  </w:num>
  <w:num w:numId="20" w16cid:durableId="1596863842">
    <w:abstractNumId w:val="1"/>
  </w:num>
  <w:num w:numId="21" w16cid:durableId="539510810">
    <w:abstractNumId w:val="2"/>
  </w:num>
  <w:num w:numId="22" w16cid:durableId="1708214975">
    <w:abstractNumId w:val="3"/>
  </w:num>
  <w:num w:numId="23" w16cid:durableId="142429078">
    <w:abstractNumId w:val="4"/>
  </w:num>
  <w:num w:numId="24" w16cid:durableId="703748675">
    <w:abstractNumId w:val="45"/>
  </w:num>
  <w:num w:numId="25" w16cid:durableId="1694845447">
    <w:abstractNumId w:val="16"/>
  </w:num>
  <w:num w:numId="26" w16cid:durableId="1778332685">
    <w:abstractNumId w:val="20"/>
  </w:num>
  <w:num w:numId="27" w16cid:durableId="173768604">
    <w:abstractNumId w:val="7"/>
  </w:num>
  <w:num w:numId="28" w16cid:durableId="324676055">
    <w:abstractNumId w:val="31"/>
  </w:num>
  <w:num w:numId="29" w16cid:durableId="738674250">
    <w:abstractNumId w:val="5"/>
  </w:num>
  <w:num w:numId="30" w16cid:durableId="1812675249">
    <w:abstractNumId w:val="29"/>
  </w:num>
  <w:num w:numId="31" w16cid:durableId="1299191717">
    <w:abstractNumId w:val="21"/>
  </w:num>
  <w:num w:numId="32" w16cid:durableId="1034117301">
    <w:abstractNumId w:val="13"/>
  </w:num>
  <w:num w:numId="33" w16cid:durableId="2104258984">
    <w:abstractNumId w:val="18"/>
  </w:num>
  <w:num w:numId="34" w16cid:durableId="2049718588">
    <w:abstractNumId w:val="42"/>
  </w:num>
  <w:num w:numId="35" w16cid:durableId="957830587">
    <w:abstractNumId w:val="9"/>
  </w:num>
  <w:num w:numId="36" w16cid:durableId="476611">
    <w:abstractNumId w:val="25"/>
  </w:num>
  <w:num w:numId="37" w16cid:durableId="1862237447">
    <w:abstractNumId w:val="12"/>
  </w:num>
  <w:num w:numId="38" w16cid:durableId="1565330387">
    <w:abstractNumId w:val="32"/>
  </w:num>
  <w:num w:numId="39" w16cid:durableId="1099905900">
    <w:abstractNumId w:val="38"/>
  </w:num>
  <w:num w:numId="40" w16cid:durableId="289089337">
    <w:abstractNumId w:val="17"/>
  </w:num>
  <w:num w:numId="41" w16cid:durableId="1603757495">
    <w:abstractNumId w:val="11"/>
  </w:num>
  <w:num w:numId="42" w16cid:durableId="1427922236">
    <w:abstractNumId w:val="37"/>
  </w:num>
  <w:num w:numId="43" w16cid:durableId="1907841942">
    <w:abstractNumId w:val="0"/>
  </w:num>
  <w:num w:numId="44" w16cid:durableId="35281626">
    <w:abstractNumId w:val="30"/>
  </w:num>
  <w:num w:numId="45" w16cid:durableId="2133136289">
    <w:abstractNumId w:val="15"/>
  </w:num>
  <w:num w:numId="46" w16cid:durableId="1889223271">
    <w:abstractNumId w:val="24"/>
  </w:num>
  <w:num w:numId="47" w16cid:durableId="861938919">
    <w:abstractNumId w:val="46"/>
  </w:num>
  <w:num w:numId="48" w16cid:durableId="752043629">
    <w:abstractNumId w:val="49"/>
  </w:num>
  <w:num w:numId="49" w16cid:durableId="188492403">
    <w:abstractNumId w:val="19"/>
  </w:num>
  <w:num w:numId="50" w16cid:durableId="8107128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05"/>
    <w:rsid w:val="0000167A"/>
    <w:rsid w:val="000039F1"/>
    <w:rsid w:val="000145C0"/>
    <w:rsid w:val="00014DC9"/>
    <w:rsid w:val="000216EE"/>
    <w:rsid w:val="000254C3"/>
    <w:rsid w:val="000257D3"/>
    <w:rsid w:val="00040628"/>
    <w:rsid w:val="00046082"/>
    <w:rsid w:val="00046599"/>
    <w:rsid w:val="00055E99"/>
    <w:rsid w:val="00057CEE"/>
    <w:rsid w:val="00082D4D"/>
    <w:rsid w:val="0009384A"/>
    <w:rsid w:val="000A6D27"/>
    <w:rsid w:val="000B138A"/>
    <w:rsid w:val="000C0A08"/>
    <w:rsid w:val="000C3C53"/>
    <w:rsid w:val="000D245E"/>
    <w:rsid w:val="000D2684"/>
    <w:rsid w:val="000D36AE"/>
    <w:rsid w:val="000E5EF0"/>
    <w:rsid w:val="00107907"/>
    <w:rsid w:val="00113171"/>
    <w:rsid w:val="001301DF"/>
    <w:rsid w:val="001320D2"/>
    <w:rsid w:val="0013789C"/>
    <w:rsid w:val="00145696"/>
    <w:rsid w:val="001520F8"/>
    <w:rsid w:val="001569BB"/>
    <w:rsid w:val="00173B60"/>
    <w:rsid w:val="001800F7"/>
    <w:rsid w:val="00180D91"/>
    <w:rsid w:val="001A3AEB"/>
    <w:rsid w:val="001C72B9"/>
    <w:rsid w:val="001C74D0"/>
    <w:rsid w:val="001D12E7"/>
    <w:rsid w:val="001D708C"/>
    <w:rsid w:val="001E726D"/>
    <w:rsid w:val="001F13A7"/>
    <w:rsid w:val="001F636C"/>
    <w:rsid w:val="00214DC9"/>
    <w:rsid w:val="00220991"/>
    <w:rsid w:val="002233D1"/>
    <w:rsid w:val="00235E5A"/>
    <w:rsid w:val="00240C78"/>
    <w:rsid w:val="00242279"/>
    <w:rsid w:val="00246153"/>
    <w:rsid w:val="0025665E"/>
    <w:rsid w:val="002676A8"/>
    <w:rsid w:val="00292FD1"/>
    <w:rsid w:val="00296CA5"/>
    <w:rsid w:val="002B1163"/>
    <w:rsid w:val="002D136B"/>
    <w:rsid w:val="002D1B11"/>
    <w:rsid w:val="002E014E"/>
    <w:rsid w:val="002F64B0"/>
    <w:rsid w:val="003028AB"/>
    <w:rsid w:val="003034ED"/>
    <w:rsid w:val="0031457B"/>
    <w:rsid w:val="00334902"/>
    <w:rsid w:val="0034052E"/>
    <w:rsid w:val="00342078"/>
    <w:rsid w:val="003460FC"/>
    <w:rsid w:val="00351AF6"/>
    <w:rsid w:val="00354732"/>
    <w:rsid w:val="003627C7"/>
    <w:rsid w:val="003672E1"/>
    <w:rsid w:val="00372FE3"/>
    <w:rsid w:val="003906FD"/>
    <w:rsid w:val="003A5BB6"/>
    <w:rsid w:val="003A6EBA"/>
    <w:rsid w:val="003E28CE"/>
    <w:rsid w:val="003F2F96"/>
    <w:rsid w:val="003F31FF"/>
    <w:rsid w:val="003F615D"/>
    <w:rsid w:val="004258B4"/>
    <w:rsid w:val="00425EFD"/>
    <w:rsid w:val="0043453D"/>
    <w:rsid w:val="004455EB"/>
    <w:rsid w:val="004566B1"/>
    <w:rsid w:val="004608E4"/>
    <w:rsid w:val="004610C6"/>
    <w:rsid w:val="004615AD"/>
    <w:rsid w:val="004626B7"/>
    <w:rsid w:val="004635B7"/>
    <w:rsid w:val="00465A62"/>
    <w:rsid w:val="00473403"/>
    <w:rsid w:val="00474076"/>
    <w:rsid w:val="0047708A"/>
    <w:rsid w:val="004B360C"/>
    <w:rsid w:val="004B3B4A"/>
    <w:rsid w:val="004C5D19"/>
    <w:rsid w:val="004D146C"/>
    <w:rsid w:val="004D58B5"/>
    <w:rsid w:val="004D5A64"/>
    <w:rsid w:val="004D5E04"/>
    <w:rsid w:val="004D63B9"/>
    <w:rsid w:val="004E01CC"/>
    <w:rsid w:val="004E18C6"/>
    <w:rsid w:val="00502266"/>
    <w:rsid w:val="00514DD3"/>
    <w:rsid w:val="00515450"/>
    <w:rsid w:val="00517ACD"/>
    <w:rsid w:val="005224CB"/>
    <w:rsid w:val="00522CA2"/>
    <w:rsid w:val="00523B58"/>
    <w:rsid w:val="005414AC"/>
    <w:rsid w:val="00541F2A"/>
    <w:rsid w:val="005526D5"/>
    <w:rsid w:val="00561FF0"/>
    <w:rsid w:val="005658E4"/>
    <w:rsid w:val="00565B69"/>
    <w:rsid w:val="0057454C"/>
    <w:rsid w:val="0058053C"/>
    <w:rsid w:val="005833BB"/>
    <w:rsid w:val="005843BF"/>
    <w:rsid w:val="005855E1"/>
    <w:rsid w:val="00592D61"/>
    <w:rsid w:val="005B0679"/>
    <w:rsid w:val="00615725"/>
    <w:rsid w:val="006411E6"/>
    <w:rsid w:val="00647044"/>
    <w:rsid w:val="0068252D"/>
    <w:rsid w:val="00686515"/>
    <w:rsid w:val="006B75B8"/>
    <w:rsid w:val="006C1653"/>
    <w:rsid w:val="006D5F9B"/>
    <w:rsid w:val="006E0B69"/>
    <w:rsid w:val="006E1EE6"/>
    <w:rsid w:val="00703721"/>
    <w:rsid w:val="00711506"/>
    <w:rsid w:val="007177E4"/>
    <w:rsid w:val="0072289B"/>
    <w:rsid w:val="007337F6"/>
    <w:rsid w:val="007353ED"/>
    <w:rsid w:val="007411C2"/>
    <w:rsid w:val="007443EB"/>
    <w:rsid w:val="00744627"/>
    <w:rsid w:val="007520F4"/>
    <w:rsid w:val="00754093"/>
    <w:rsid w:val="0075485A"/>
    <w:rsid w:val="00754DE9"/>
    <w:rsid w:val="00761DB8"/>
    <w:rsid w:val="0076392B"/>
    <w:rsid w:val="007874A0"/>
    <w:rsid w:val="007A40A3"/>
    <w:rsid w:val="007B6C98"/>
    <w:rsid w:val="007D2252"/>
    <w:rsid w:val="007D2C6E"/>
    <w:rsid w:val="007D7C0C"/>
    <w:rsid w:val="007E1F2D"/>
    <w:rsid w:val="007F125C"/>
    <w:rsid w:val="00803F4F"/>
    <w:rsid w:val="008040B3"/>
    <w:rsid w:val="00806C21"/>
    <w:rsid w:val="0080757E"/>
    <w:rsid w:val="008163E5"/>
    <w:rsid w:val="00830668"/>
    <w:rsid w:val="008309BA"/>
    <w:rsid w:val="00832F87"/>
    <w:rsid w:val="0083764A"/>
    <w:rsid w:val="008457B3"/>
    <w:rsid w:val="008535FF"/>
    <w:rsid w:val="008536F2"/>
    <w:rsid w:val="00863C5F"/>
    <w:rsid w:val="00863D8D"/>
    <w:rsid w:val="00866662"/>
    <w:rsid w:val="00867475"/>
    <w:rsid w:val="00887A11"/>
    <w:rsid w:val="00894282"/>
    <w:rsid w:val="008951D4"/>
    <w:rsid w:val="00896ED0"/>
    <w:rsid w:val="008973A6"/>
    <w:rsid w:val="008B7EFF"/>
    <w:rsid w:val="008C6DDE"/>
    <w:rsid w:val="008D6518"/>
    <w:rsid w:val="008D71DE"/>
    <w:rsid w:val="008E2F4F"/>
    <w:rsid w:val="008E3376"/>
    <w:rsid w:val="008E6132"/>
    <w:rsid w:val="00913A5E"/>
    <w:rsid w:val="00941DCB"/>
    <w:rsid w:val="00946EEF"/>
    <w:rsid w:val="009549BB"/>
    <w:rsid w:val="00955836"/>
    <w:rsid w:val="009802BE"/>
    <w:rsid w:val="00992642"/>
    <w:rsid w:val="009B65F8"/>
    <w:rsid w:val="009B6A9F"/>
    <w:rsid w:val="009C2BA9"/>
    <w:rsid w:val="009C3479"/>
    <w:rsid w:val="009C6EFA"/>
    <w:rsid w:val="009D547B"/>
    <w:rsid w:val="009F2D7E"/>
    <w:rsid w:val="009F2E13"/>
    <w:rsid w:val="00A00412"/>
    <w:rsid w:val="00A040DF"/>
    <w:rsid w:val="00A05D44"/>
    <w:rsid w:val="00A06C87"/>
    <w:rsid w:val="00A12D13"/>
    <w:rsid w:val="00A321E2"/>
    <w:rsid w:val="00A408C3"/>
    <w:rsid w:val="00A40F97"/>
    <w:rsid w:val="00A430CC"/>
    <w:rsid w:val="00A54A80"/>
    <w:rsid w:val="00A63864"/>
    <w:rsid w:val="00A74FB1"/>
    <w:rsid w:val="00A82B8D"/>
    <w:rsid w:val="00AA332D"/>
    <w:rsid w:val="00AA617B"/>
    <w:rsid w:val="00AD3401"/>
    <w:rsid w:val="00AE2DDF"/>
    <w:rsid w:val="00AF21C0"/>
    <w:rsid w:val="00B0743E"/>
    <w:rsid w:val="00B2470A"/>
    <w:rsid w:val="00B3051E"/>
    <w:rsid w:val="00B3364C"/>
    <w:rsid w:val="00B33989"/>
    <w:rsid w:val="00B40635"/>
    <w:rsid w:val="00B65A0F"/>
    <w:rsid w:val="00B72E49"/>
    <w:rsid w:val="00B8487D"/>
    <w:rsid w:val="00B85C5E"/>
    <w:rsid w:val="00B905E7"/>
    <w:rsid w:val="00B91384"/>
    <w:rsid w:val="00B956E0"/>
    <w:rsid w:val="00BA105B"/>
    <w:rsid w:val="00BB5A41"/>
    <w:rsid w:val="00BC136A"/>
    <w:rsid w:val="00BC6C40"/>
    <w:rsid w:val="00BE33F7"/>
    <w:rsid w:val="00C07AA0"/>
    <w:rsid w:val="00C21C83"/>
    <w:rsid w:val="00C57257"/>
    <w:rsid w:val="00C57585"/>
    <w:rsid w:val="00C64886"/>
    <w:rsid w:val="00C66FAB"/>
    <w:rsid w:val="00C92447"/>
    <w:rsid w:val="00CA6328"/>
    <w:rsid w:val="00CA7C13"/>
    <w:rsid w:val="00CD3394"/>
    <w:rsid w:val="00CE079E"/>
    <w:rsid w:val="00CE40DE"/>
    <w:rsid w:val="00CF2BB0"/>
    <w:rsid w:val="00D15605"/>
    <w:rsid w:val="00D20EA9"/>
    <w:rsid w:val="00D20F7D"/>
    <w:rsid w:val="00D304E2"/>
    <w:rsid w:val="00D35089"/>
    <w:rsid w:val="00D422B1"/>
    <w:rsid w:val="00D65274"/>
    <w:rsid w:val="00D73D42"/>
    <w:rsid w:val="00D7621A"/>
    <w:rsid w:val="00D76548"/>
    <w:rsid w:val="00D93B82"/>
    <w:rsid w:val="00DA1F02"/>
    <w:rsid w:val="00DA42E1"/>
    <w:rsid w:val="00DA47E1"/>
    <w:rsid w:val="00DA6E53"/>
    <w:rsid w:val="00DC25C7"/>
    <w:rsid w:val="00DC5CB0"/>
    <w:rsid w:val="00DE2ED0"/>
    <w:rsid w:val="00DE6601"/>
    <w:rsid w:val="00E017A9"/>
    <w:rsid w:val="00E03C48"/>
    <w:rsid w:val="00E25A09"/>
    <w:rsid w:val="00E27B24"/>
    <w:rsid w:val="00E310B4"/>
    <w:rsid w:val="00E476BA"/>
    <w:rsid w:val="00E52F90"/>
    <w:rsid w:val="00E6081B"/>
    <w:rsid w:val="00E60F94"/>
    <w:rsid w:val="00E62D33"/>
    <w:rsid w:val="00E6566D"/>
    <w:rsid w:val="00E73C0D"/>
    <w:rsid w:val="00E7400C"/>
    <w:rsid w:val="00E77203"/>
    <w:rsid w:val="00E82C2D"/>
    <w:rsid w:val="00E8340A"/>
    <w:rsid w:val="00E871F1"/>
    <w:rsid w:val="00EA6A6F"/>
    <w:rsid w:val="00EB6D7A"/>
    <w:rsid w:val="00EC0145"/>
    <w:rsid w:val="00EC2C23"/>
    <w:rsid w:val="00EC6968"/>
    <w:rsid w:val="00EC6EDD"/>
    <w:rsid w:val="00EE35D8"/>
    <w:rsid w:val="00EE52DA"/>
    <w:rsid w:val="00EF67E3"/>
    <w:rsid w:val="00F069FD"/>
    <w:rsid w:val="00F0740C"/>
    <w:rsid w:val="00F167A4"/>
    <w:rsid w:val="00F241BC"/>
    <w:rsid w:val="00F3143B"/>
    <w:rsid w:val="00F33ED2"/>
    <w:rsid w:val="00F53681"/>
    <w:rsid w:val="00F63998"/>
    <w:rsid w:val="00F66D04"/>
    <w:rsid w:val="00F82EF5"/>
    <w:rsid w:val="00F97983"/>
    <w:rsid w:val="00FB47D7"/>
    <w:rsid w:val="00FC676A"/>
    <w:rsid w:val="00FD3AC1"/>
    <w:rsid w:val="00FE02C5"/>
    <w:rsid w:val="00FE5539"/>
    <w:rsid w:val="00FE7A4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9E579"/>
  <w15:docId w15:val="{0B69BB1D-6B1F-4F11-A1AF-E4E49452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2279"/>
    <w:rPr>
      <w:rFonts w:ascii="Times New Roman" w:hAnsi="Times New Roman"/>
      <w:color w:val="00000A"/>
      <w:sz w:val="24"/>
      <w:szCs w:val="24"/>
    </w:rPr>
  </w:style>
  <w:style w:type="paragraph" w:styleId="Nagwek1">
    <w:name w:val="heading 1"/>
    <w:basedOn w:val="Normalny"/>
    <w:link w:val="Nagwek1Znak"/>
    <w:uiPriority w:val="9"/>
    <w:qFormat/>
    <w:rsid w:val="00463904"/>
    <w:pPr>
      <w:spacing w:beforeAutospacing="1" w:afterAutospacing="1"/>
      <w:outlineLvl w:val="0"/>
    </w:pPr>
    <w:rPr>
      <w:rFonts w:eastAsia="Times New Roman"/>
      <w:b/>
      <w:bCs/>
      <w:sz w:val="48"/>
      <w:szCs w:val="48"/>
    </w:rPr>
  </w:style>
  <w:style w:type="paragraph" w:styleId="Nagwek2">
    <w:name w:val="heading 2"/>
    <w:basedOn w:val="Normalny"/>
    <w:link w:val="Nagwek2Znak"/>
    <w:unhideWhenUsed/>
    <w:qFormat/>
    <w:rsid w:val="00463904"/>
    <w:pPr>
      <w:keepNext/>
      <w:spacing w:before="240" w:after="60" w:line="276" w:lineRule="auto"/>
      <w:outlineLvl w:val="1"/>
    </w:pPr>
    <w:rPr>
      <w:rFonts w:ascii="Cambria" w:eastAsia="Times New Roman" w:hAnsi="Cambria"/>
      <w:b/>
      <w:bCs/>
      <w:i/>
      <w:iCs/>
      <w:sz w:val="28"/>
      <w:szCs w:val="28"/>
    </w:rPr>
  </w:style>
  <w:style w:type="paragraph" w:styleId="Nagwek3">
    <w:name w:val="heading 3"/>
    <w:basedOn w:val="Normalny"/>
    <w:link w:val="Nagwek3Znak"/>
    <w:qFormat/>
    <w:rsid w:val="00463904"/>
    <w:pPr>
      <w:keepNext/>
      <w:tabs>
        <w:tab w:val="left" w:pos="720"/>
      </w:tabs>
      <w:ind w:left="720" w:hanging="432"/>
      <w:outlineLvl w:val="2"/>
    </w:pPr>
    <w:rPr>
      <w:rFonts w:ascii="Arial" w:eastAsia="Times New Roman" w:hAnsi="Arial"/>
      <w:i/>
      <w:color w:val="000000"/>
      <w:szCs w:val="20"/>
    </w:rPr>
  </w:style>
  <w:style w:type="paragraph" w:styleId="Nagwek4">
    <w:name w:val="heading 4"/>
    <w:basedOn w:val="Normalny"/>
    <w:link w:val="Nagwek4Znak"/>
    <w:qFormat/>
    <w:rsid w:val="00463904"/>
    <w:pPr>
      <w:keepNext/>
      <w:tabs>
        <w:tab w:val="left" w:pos="864"/>
      </w:tabs>
      <w:ind w:left="864" w:hanging="144"/>
      <w:outlineLvl w:val="3"/>
    </w:pPr>
    <w:rPr>
      <w:rFonts w:ascii="Arial" w:eastAsia="Times New Roman" w:hAnsi="Arial"/>
      <w:b/>
      <w:color w:val="000000"/>
      <w:sz w:val="32"/>
      <w:szCs w:val="20"/>
    </w:rPr>
  </w:style>
  <w:style w:type="paragraph" w:styleId="Nagwek5">
    <w:name w:val="heading 5"/>
    <w:basedOn w:val="Normalny"/>
    <w:next w:val="Normalny"/>
    <w:link w:val="Nagwek5Znak"/>
    <w:uiPriority w:val="9"/>
    <w:semiHidden/>
    <w:unhideWhenUsed/>
    <w:qFormat/>
    <w:rsid w:val="00F82EF5"/>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link w:val="Nagwek6Znak"/>
    <w:qFormat/>
    <w:rsid w:val="00463904"/>
    <w:pPr>
      <w:keepNext/>
      <w:tabs>
        <w:tab w:val="left" w:pos="1152"/>
      </w:tabs>
      <w:ind w:left="1152" w:hanging="432"/>
      <w:jc w:val="center"/>
      <w:outlineLvl w:val="5"/>
    </w:pPr>
    <w:rPr>
      <w:rFonts w:ascii="Arial" w:eastAsia="Times New Roman" w:hAnsi="Arial"/>
      <w:color w:val="000000"/>
      <w:sz w:val="28"/>
      <w:szCs w:val="20"/>
    </w:rPr>
  </w:style>
  <w:style w:type="paragraph" w:styleId="Nagwek7">
    <w:name w:val="heading 7"/>
    <w:basedOn w:val="Normalny"/>
    <w:link w:val="Nagwek7Znak"/>
    <w:qFormat/>
    <w:rsid w:val="00463904"/>
    <w:pPr>
      <w:keepNext/>
      <w:tabs>
        <w:tab w:val="left" w:pos="1296"/>
      </w:tabs>
      <w:ind w:left="1296" w:hanging="288"/>
      <w:jc w:val="center"/>
      <w:outlineLvl w:val="6"/>
    </w:pPr>
    <w:rPr>
      <w:rFonts w:ascii="Arial" w:eastAsia="Times New Roman" w:hAnsi="Arial"/>
      <w:b/>
      <w:bCs/>
      <w:color w:val="00000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463904"/>
    <w:rPr>
      <w:rFonts w:ascii="Times New Roman" w:eastAsia="Times New Roman" w:hAnsi="Times New Roman" w:cs="Times New Roman"/>
      <w:b/>
      <w:bCs/>
      <w:sz w:val="48"/>
      <w:szCs w:val="48"/>
      <w:lang w:eastAsia="pl-PL"/>
    </w:rPr>
  </w:style>
  <w:style w:type="character" w:customStyle="1" w:styleId="Nagwek2Znak">
    <w:name w:val="Nagłówek 2 Znak"/>
    <w:basedOn w:val="Domylnaczcionkaakapitu"/>
    <w:link w:val="Nagwek2"/>
    <w:qFormat/>
    <w:rsid w:val="00463904"/>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qFormat/>
    <w:rsid w:val="00463904"/>
    <w:rPr>
      <w:rFonts w:ascii="Arial" w:eastAsia="Times New Roman" w:hAnsi="Arial" w:cs="Times New Roman"/>
      <w:i/>
      <w:color w:val="000000"/>
      <w:sz w:val="24"/>
      <w:szCs w:val="20"/>
      <w:lang w:eastAsia="pl-PL"/>
    </w:rPr>
  </w:style>
  <w:style w:type="character" w:customStyle="1" w:styleId="Nagwek4Znak">
    <w:name w:val="Nagłówek 4 Znak"/>
    <w:basedOn w:val="Domylnaczcionkaakapitu"/>
    <w:link w:val="Nagwek4"/>
    <w:qFormat/>
    <w:rsid w:val="00463904"/>
    <w:rPr>
      <w:rFonts w:ascii="Arial" w:eastAsia="Times New Roman" w:hAnsi="Arial" w:cs="Times New Roman"/>
      <w:b/>
      <w:color w:val="000000"/>
      <w:sz w:val="32"/>
      <w:szCs w:val="20"/>
      <w:lang w:eastAsia="pl-PL"/>
    </w:rPr>
  </w:style>
  <w:style w:type="character" w:customStyle="1" w:styleId="Nagwek6Znak">
    <w:name w:val="Nagłówek 6 Znak"/>
    <w:basedOn w:val="Domylnaczcionkaakapitu"/>
    <w:link w:val="Nagwek6"/>
    <w:qFormat/>
    <w:rsid w:val="00463904"/>
    <w:rPr>
      <w:rFonts w:ascii="Arial" w:eastAsia="Times New Roman" w:hAnsi="Arial" w:cs="Times New Roman"/>
      <w:color w:val="000000"/>
      <w:sz w:val="28"/>
      <w:szCs w:val="20"/>
      <w:lang w:eastAsia="pl-PL"/>
    </w:rPr>
  </w:style>
  <w:style w:type="character" w:customStyle="1" w:styleId="Nagwek7Znak">
    <w:name w:val="Nagłówek 7 Znak"/>
    <w:basedOn w:val="Domylnaczcionkaakapitu"/>
    <w:link w:val="Nagwek7"/>
    <w:qFormat/>
    <w:rsid w:val="00463904"/>
    <w:rPr>
      <w:rFonts w:ascii="Arial" w:eastAsia="Times New Roman" w:hAnsi="Arial" w:cs="Times New Roman"/>
      <w:b/>
      <w:bCs/>
      <w:color w:val="000000"/>
      <w:sz w:val="24"/>
      <w:szCs w:val="20"/>
      <w:lang w:eastAsia="pl-PL"/>
    </w:rPr>
  </w:style>
  <w:style w:type="character" w:customStyle="1" w:styleId="NagwekZnak">
    <w:name w:val="Nagłówek Znak"/>
    <w:basedOn w:val="Domylnaczcionkaakapitu"/>
    <w:link w:val="Nagwek"/>
    <w:uiPriority w:val="99"/>
    <w:qFormat/>
    <w:rsid w:val="00D80D65"/>
  </w:style>
  <w:style w:type="character" w:customStyle="1" w:styleId="StopkaZnak">
    <w:name w:val="Stopka Znak"/>
    <w:basedOn w:val="Domylnaczcionkaakapitu"/>
    <w:link w:val="Stopka"/>
    <w:uiPriority w:val="99"/>
    <w:qFormat/>
    <w:rsid w:val="00D80D65"/>
  </w:style>
  <w:style w:type="character" w:customStyle="1" w:styleId="TekstprzypisudolnegoZnak">
    <w:name w:val="Tekst przypisu dolnego Znak"/>
    <w:basedOn w:val="Domylnaczcionkaakapitu"/>
    <w:link w:val="Tekstprzypisudolnego"/>
    <w:uiPriority w:val="99"/>
    <w:semiHidden/>
    <w:qFormat/>
    <w:rsid w:val="00D80D65"/>
    <w:rPr>
      <w:rFonts w:ascii="Calibri" w:eastAsia="Calibri" w:hAnsi="Calibri" w:cs="Times New Roman"/>
      <w:sz w:val="20"/>
      <w:szCs w:val="20"/>
    </w:rPr>
  </w:style>
  <w:style w:type="character" w:styleId="Odwoanieprzypisudolnego">
    <w:name w:val="footnote reference"/>
    <w:uiPriority w:val="99"/>
    <w:semiHidden/>
    <w:unhideWhenUsed/>
    <w:qFormat/>
    <w:rsid w:val="00D80D65"/>
    <w:rPr>
      <w:vertAlign w:val="superscript"/>
    </w:rPr>
  </w:style>
  <w:style w:type="character" w:customStyle="1" w:styleId="TekstpodstawowyZnak">
    <w:name w:val="Tekst podstawowy Znak"/>
    <w:basedOn w:val="Domylnaczcionkaakapitu"/>
    <w:link w:val="Tekstpodstawowy"/>
    <w:semiHidden/>
    <w:qFormat/>
    <w:rsid w:val="00D80D65"/>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qFormat/>
    <w:rsid w:val="009E50E8"/>
    <w:rPr>
      <w:rFonts w:ascii="Segoe UI" w:eastAsia="Calibri" w:hAnsi="Segoe UI" w:cs="Segoe UI"/>
      <w:sz w:val="18"/>
      <w:szCs w:val="18"/>
    </w:rPr>
  </w:style>
  <w:style w:type="character" w:customStyle="1" w:styleId="AkapitzlistZnak">
    <w:name w:val="Akapit z listą Znak"/>
    <w:aliases w:val="Numerowanie Znak,List Paragraph Znak,Akapit z listą BS Znak,Nag 1 Znak,Akapit z listą 1 Znak,Kolorowa lista — akcent 11 Znak"/>
    <w:link w:val="Akapitzlist"/>
    <w:uiPriority w:val="34"/>
    <w:qFormat/>
    <w:locked/>
    <w:rsid w:val="00463904"/>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qFormat/>
    <w:rsid w:val="00547B37"/>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qFormat/>
    <w:rsid w:val="00547B37"/>
    <w:rPr>
      <w:vertAlign w:val="superscript"/>
    </w:rPr>
  </w:style>
  <w:style w:type="character" w:styleId="Odwoaniedokomentarza">
    <w:name w:val="annotation reference"/>
    <w:basedOn w:val="Domylnaczcionkaakapitu"/>
    <w:uiPriority w:val="99"/>
    <w:semiHidden/>
    <w:unhideWhenUsed/>
    <w:qFormat/>
    <w:rsid w:val="00F0001F"/>
    <w:rPr>
      <w:sz w:val="16"/>
      <w:szCs w:val="16"/>
    </w:rPr>
  </w:style>
  <w:style w:type="character" w:customStyle="1" w:styleId="TekstkomentarzaZnak">
    <w:name w:val="Tekst komentarza Znak"/>
    <w:basedOn w:val="Domylnaczcionkaakapitu"/>
    <w:link w:val="Tekstkomentarza"/>
    <w:uiPriority w:val="99"/>
    <w:semiHidden/>
    <w:qFormat/>
    <w:rsid w:val="00F0001F"/>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qFormat/>
    <w:rsid w:val="00F0001F"/>
    <w:rPr>
      <w:rFonts w:ascii="Calibri" w:eastAsia="Calibri" w:hAnsi="Calibri" w:cs="Times New Roman"/>
      <w:b/>
      <w:bCs/>
      <w:sz w:val="20"/>
      <w:szCs w:val="20"/>
    </w:rPr>
  </w:style>
  <w:style w:type="character" w:styleId="Numerstrony">
    <w:name w:val="page number"/>
    <w:basedOn w:val="Domylnaczcionkaakapitu"/>
    <w:qFormat/>
    <w:rsid w:val="00463904"/>
  </w:style>
  <w:style w:type="character" w:customStyle="1" w:styleId="czeinternetowe">
    <w:name w:val="Łącze internetowe"/>
    <w:uiPriority w:val="99"/>
    <w:unhideWhenUsed/>
    <w:rsid w:val="00463904"/>
    <w:rPr>
      <w:color w:val="0000FF"/>
      <w:u w:val="single"/>
    </w:rPr>
  </w:style>
  <w:style w:type="character" w:styleId="Pogrubienie">
    <w:name w:val="Strong"/>
    <w:uiPriority w:val="22"/>
    <w:qFormat/>
    <w:rsid w:val="00463904"/>
    <w:rPr>
      <w:b/>
      <w:bCs/>
    </w:rPr>
  </w:style>
  <w:style w:type="character" w:customStyle="1" w:styleId="Tekstpodstawowy2Znak">
    <w:name w:val="Tekst podstawowy 2 Znak"/>
    <w:basedOn w:val="Domylnaczcionkaakapitu"/>
    <w:link w:val="Tekstpodstawowy2"/>
    <w:semiHidden/>
    <w:qFormat/>
    <w:rsid w:val="00463904"/>
    <w:rPr>
      <w:rFonts w:ascii="Arial" w:eastAsia="Times New Roman" w:hAnsi="Arial" w:cs="Times New Roman"/>
      <w:i/>
      <w:iCs/>
      <w:color w:val="000000"/>
      <w:sz w:val="24"/>
      <w:szCs w:val="20"/>
      <w:lang w:eastAsia="pl-PL"/>
    </w:rPr>
  </w:style>
  <w:style w:type="character" w:customStyle="1" w:styleId="-AKAPIT-1Znak1">
    <w:name w:val="- AKAPIT - 1 Znak1"/>
    <w:qFormat/>
    <w:rsid w:val="00463904"/>
    <w:rPr>
      <w:rFonts w:ascii="Verdana" w:hAnsi="Verdana"/>
      <w:i/>
      <w:sz w:val="16"/>
      <w:szCs w:val="16"/>
    </w:rPr>
  </w:style>
  <w:style w:type="character" w:customStyle="1" w:styleId="-AKAPITZnak1">
    <w:name w:val="- AKAPIT Znak1"/>
    <w:qFormat/>
    <w:rsid w:val="00463904"/>
    <w:rPr>
      <w:rFonts w:ascii="Verdana" w:eastAsia="Times New Roman" w:hAnsi="Verdana" w:cs="Times New Roman"/>
      <w:i/>
      <w:sz w:val="16"/>
      <w:szCs w:val="16"/>
      <w:lang w:eastAsia="pl-PL"/>
    </w:rPr>
  </w:style>
  <w:style w:type="character" w:customStyle="1" w:styleId="Tekstpodstawowywcity3Znak">
    <w:name w:val="Tekst podstawowy wcięty 3 Znak"/>
    <w:basedOn w:val="Domylnaczcionkaakapitu"/>
    <w:link w:val="Tekstpodstawowywcity3"/>
    <w:qFormat/>
    <w:rsid w:val="00463904"/>
    <w:rPr>
      <w:rFonts w:ascii="Times New Roman" w:eastAsia="Times New Roman" w:hAnsi="Times New Roman" w:cs="Times New Roman"/>
      <w:sz w:val="16"/>
      <w:szCs w:val="16"/>
      <w:lang w:eastAsia="pl-PL"/>
    </w:rPr>
  </w:style>
  <w:style w:type="character" w:customStyle="1" w:styleId="ZwykytekstZnak">
    <w:name w:val="Zwykły tekst Znak"/>
    <w:basedOn w:val="Domylnaczcionkaakapitu"/>
    <w:link w:val="Zwykytekst"/>
    <w:qFormat/>
    <w:rsid w:val="00463904"/>
    <w:rPr>
      <w:rFonts w:ascii="Courier New" w:eastAsia="Times New Roman" w:hAnsi="Courier New" w:cs="Times New Roman"/>
      <w:sz w:val="20"/>
      <w:szCs w:val="20"/>
      <w:lang w:eastAsia="pl-PL"/>
    </w:rPr>
  </w:style>
  <w:style w:type="character" w:customStyle="1" w:styleId="tresc">
    <w:name w:val="tresc"/>
    <w:qFormat/>
    <w:rsid w:val="00463904"/>
    <w:rPr>
      <w:rFonts w:ascii="Calibri" w:hAnsi="Calibri"/>
      <w:sz w:val="22"/>
    </w:rPr>
  </w:style>
  <w:style w:type="character" w:customStyle="1" w:styleId="Tekstpodstawowy3Znak">
    <w:name w:val="Tekst podstawowy 3 Znak"/>
    <w:basedOn w:val="Domylnaczcionkaakapitu"/>
    <w:link w:val="Tekstpodstawowy3"/>
    <w:semiHidden/>
    <w:qFormat/>
    <w:rsid w:val="00463904"/>
    <w:rPr>
      <w:rFonts w:ascii="Times New Roman" w:eastAsia="Times New Roman" w:hAnsi="Times New Roman" w:cs="Times New Roman"/>
      <w:sz w:val="16"/>
      <w:szCs w:val="16"/>
      <w:lang w:eastAsia="pl-PL"/>
    </w:rPr>
  </w:style>
  <w:style w:type="character" w:customStyle="1" w:styleId="-AKAPITZnak">
    <w:name w:val="- AKAPIT Znak"/>
    <w:qFormat/>
    <w:rsid w:val="00463904"/>
    <w:rPr>
      <w:rFonts w:ascii="Verdana" w:hAnsi="Verdana"/>
      <w:i/>
      <w:sz w:val="16"/>
      <w:szCs w:val="16"/>
    </w:rPr>
  </w:style>
  <w:style w:type="character" w:customStyle="1" w:styleId="TekstpodstawowywcityZnak">
    <w:name w:val="Tekst podstawowy wcięty Znak"/>
    <w:basedOn w:val="Domylnaczcionkaakapitu"/>
    <w:link w:val="Tekstpodstawowywcity"/>
    <w:qFormat/>
    <w:rsid w:val="00463904"/>
    <w:rPr>
      <w:rFonts w:ascii="PL SwitzerlandLight" w:eastAsia="Times New Roman" w:hAnsi="PL SwitzerlandLight" w:cs="Times New Roman"/>
      <w:sz w:val="20"/>
      <w:szCs w:val="20"/>
      <w:lang w:eastAsia="pl-PL"/>
    </w:rPr>
  </w:style>
  <w:style w:type="character" w:customStyle="1" w:styleId="Tekstpodstawowywcity2Znak">
    <w:name w:val="Tekst podstawowy wcięty 2 Znak"/>
    <w:basedOn w:val="Domylnaczcionkaakapitu"/>
    <w:link w:val="Tekstpodstawowywcity2"/>
    <w:qFormat/>
    <w:rsid w:val="00463904"/>
    <w:rPr>
      <w:rFonts w:ascii="PL SwitzerlandLight" w:eastAsia="Times New Roman" w:hAnsi="PL SwitzerlandLight" w:cs="Times New Roman"/>
      <w:sz w:val="20"/>
      <w:szCs w:val="20"/>
      <w:lang w:eastAsia="pl-PL"/>
    </w:rPr>
  </w:style>
  <w:style w:type="character" w:customStyle="1" w:styleId="-PKTAKAPITZnak">
    <w:name w:val="- PKT + AKAPIT Znak"/>
    <w:qFormat/>
    <w:rsid w:val="00463904"/>
    <w:rPr>
      <w:rFonts w:ascii="Verdana" w:eastAsia="Times New Roman" w:hAnsi="Verdana" w:cs="Times New Roman"/>
      <w:i/>
      <w:sz w:val="16"/>
      <w:szCs w:val="16"/>
      <w:lang w:eastAsia="pl-PL"/>
    </w:rPr>
  </w:style>
  <w:style w:type="character" w:customStyle="1" w:styleId="MapadokumentuZnak">
    <w:name w:val="Mapa dokumentu Znak"/>
    <w:basedOn w:val="Domylnaczcionkaakapitu"/>
    <w:link w:val="Mapadokumentu"/>
    <w:uiPriority w:val="99"/>
    <w:semiHidden/>
    <w:qFormat/>
    <w:rsid w:val="00463904"/>
    <w:rPr>
      <w:rFonts w:ascii="Tahoma" w:eastAsia="Times New Roman" w:hAnsi="Tahoma" w:cs="Tahoma"/>
      <w:sz w:val="16"/>
      <w:szCs w:val="16"/>
      <w:lang w:eastAsia="pl-PL"/>
    </w:rPr>
  </w:style>
  <w:style w:type="character" w:styleId="UyteHipercze">
    <w:name w:val="FollowedHyperlink"/>
    <w:basedOn w:val="Domylnaczcionkaakapitu"/>
    <w:uiPriority w:val="99"/>
    <w:semiHidden/>
    <w:unhideWhenUsed/>
    <w:qFormat/>
    <w:rsid w:val="00871511"/>
    <w:rPr>
      <w:color w:val="800080" w:themeColor="followedHyperlink"/>
      <w:u w:val="single"/>
    </w:rPr>
  </w:style>
  <w:style w:type="character" w:customStyle="1" w:styleId="ListLabel1">
    <w:name w:val="ListLabel 1"/>
    <w:qFormat/>
    <w:rsid w:val="00E27B24"/>
    <w:rPr>
      <w:rFonts w:eastAsia="Times New Roman" w:cs="Calibri"/>
    </w:rPr>
  </w:style>
  <w:style w:type="character" w:customStyle="1" w:styleId="ListLabel2">
    <w:name w:val="ListLabel 2"/>
    <w:qFormat/>
    <w:rsid w:val="00E27B24"/>
    <w:rPr>
      <w:rFonts w:cs="Courier New"/>
    </w:rPr>
  </w:style>
  <w:style w:type="character" w:customStyle="1" w:styleId="ListLabel3">
    <w:name w:val="ListLabel 3"/>
    <w:qFormat/>
    <w:rsid w:val="00E27B24"/>
    <w:rPr>
      <w:rFonts w:cs="Courier New"/>
    </w:rPr>
  </w:style>
  <w:style w:type="character" w:customStyle="1" w:styleId="ListLabel4">
    <w:name w:val="ListLabel 4"/>
    <w:qFormat/>
    <w:rsid w:val="00E27B24"/>
    <w:rPr>
      <w:rFonts w:cs="Courier New"/>
    </w:rPr>
  </w:style>
  <w:style w:type="character" w:customStyle="1" w:styleId="ListLabel5">
    <w:name w:val="ListLabel 5"/>
    <w:qFormat/>
    <w:rsid w:val="00E27B24"/>
    <w:rPr>
      <w:rFonts w:cs="Courier New"/>
    </w:rPr>
  </w:style>
  <w:style w:type="character" w:customStyle="1" w:styleId="ListLabel6">
    <w:name w:val="ListLabel 6"/>
    <w:qFormat/>
    <w:rsid w:val="00E27B24"/>
    <w:rPr>
      <w:rFonts w:cs="Courier New"/>
    </w:rPr>
  </w:style>
  <w:style w:type="character" w:customStyle="1" w:styleId="ListLabel7">
    <w:name w:val="ListLabel 7"/>
    <w:qFormat/>
    <w:rsid w:val="00E27B24"/>
    <w:rPr>
      <w:rFonts w:cs="Courier New"/>
    </w:rPr>
  </w:style>
  <w:style w:type="character" w:customStyle="1" w:styleId="ListLabel8">
    <w:name w:val="ListLabel 8"/>
    <w:qFormat/>
    <w:rsid w:val="00E27B24"/>
    <w:rPr>
      <w:color w:val="000000"/>
    </w:rPr>
  </w:style>
  <w:style w:type="character" w:customStyle="1" w:styleId="ListLabel9">
    <w:name w:val="ListLabel 9"/>
    <w:qFormat/>
    <w:rsid w:val="00E27B24"/>
    <w:rPr>
      <w:rFonts w:cs="Courier New"/>
    </w:rPr>
  </w:style>
  <w:style w:type="character" w:customStyle="1" w:styleId="ListLabel10">
    <w:name w:val="ListLabel 10"/>
    <w:qFormat/>
    <w:rsid w:val="00E27B24"/>
    <w:rPr>
      <w:rFonts w:cs="Courier New"/>
    </w:rPr>
  </w:style>
  <w:style w:type="character" w:customStyle="1" w:styleId="ListLabel11">
    <w:name w:val="ListLabel 11"/>
    <w:qFormat/>
    <w:rsid w:val="00E27B24"/>
    <w:rPr>
      <w:rFonts w:cs="Courier New"/>
    </w:rPr>
  </w:style>
  <w:style w:type="character" w:customStyle="1" w:styleId="ListLabel12">
    <w:name w:val="ListLabel 12"/>
    <w:qFormat/>
    <w:rsid w:val="00E27B24"/>
    <w:rPr>
      <w:color w:val="000000"/>
    </w:rPr>
  </w:style>
  <w:style w:type="character" w:customStyle="1" w:styleId="ListLabel13">
    <w:name w:val="ListLabel 13"/>
    <w:qFormat/>
    <w:rsid w:val="00E27B24"/>
    <w:rPr>
      <w:rFonts w:cs="Courier New"/>
    </w:rPr>
  </w:style>
  <w:style w:type="character" w:customStyle="1" w:styleId="ListLabel14">
    <w:name w:val="ListLabel 14"/>
    <w:qFormat/>
    <w:rsid w:val="00E27B24"/>
    <w:rPr>
      <w:rFonts w:cs="Courier New"/>
    </w:rPr>
  </w:style>
  <w:style w:type="character" w:customStyle="1" w:styleId="ListLabel15">
    <w:name w:val="ListLabel 15"/>
    <w:qFormat/>
    <w:rsid w:val="00E27B24"/>
    <w:rPr>
      <w:rFonts w:cs="Courier New"/>
    </w:rPr>
  </w:style>
  <w:style w:type="character" w:customStyle="1" w:styleId="ListLabel16">
    <w:name w:val="ListLabel 16"/>
    <w:qFormat/>
    <w:rsid w:val="00E27B24"/>
    <w:rPr>
      <w:color w:val="000000"/>
    </w:rPr>
  </w:style>
  <w:style w:type="character" w:customStyle="1" w:styleId="ListLabel17">
    <w:name w:val="ListLabel 17"/>
    <w:qFormat/>
    <w:rsid w:val="00E27B24"/>
    <w:rPr>
      <w:rFonts w:cs="Courier New"/>
    </w:rPr>
  </w:style>
  <w:style w:type="character" w:customStyle="1" w:styleId="ListLabel18">
    <w:name w:val="ListLabel 18"/>
    <w:qFormat/>
    <w:rsid w:val="00E27B24"/>
    <w:rPr>
      <w:rFonts w:cs="Courier New"/>
    </w:rPr>
  </w:style>
  <w:style w:type="character" w:customStyle="1" w:styleId="ListLabel19">
    <w:name w:val="ListLabel 19"/>
    <w:qFormat/>
    <w:rsid w:val="00E27B24"/>
    <w:rPr>
      <w:rFonts w:cs="Courier New"/>
    </w:rPr>
  </w:style>
  <w:style w:type="character" w:customStyle="1" w:styleId="ListLabel20">
    <w:name w:val="ListLabel 20"/>
    <w:qFormat/>
    <w:rsid w:val="00E27B24"/>
    <w:rPr>
      <w:color w:val="000000"/>
    </w:rPr>
  </w:style>
  <w:style w:type="character" w:customStyle="1" w:styleId="ListLabel21">
    <w:name w:val="ListLabel 21"/>
    <w:qFormat/>
    <w:rsid w:val="00E27B24"/>
    <w:rPr>
      <w:rFonts w:cs="Courier New"/>
    </w:rPr>
  </w:style>
  <w:style w:type="character" w:customStyle="1" w:styleId="ListLabel22">
    <w:name w:val="ListLabel 22"/>
    <w:qFormat/>
    <w:rsid w:val="00E27B24"/>
    <w:rPr>
      <w:rFonts w:cs="Courier New"/>
    </w:rPr>
  </w:style>
  <w:style w:type="character" w:customStyle="1" w:styleId="ListLabel23">
    <w:name w:val="ListLabel 23"/>
    <w:qFormat/>
    <w:rsid w:val="00E27B24"/>
    <w:rPr>
      <w:rFonts w:cs="Courier New"/>
    </w:rPr>
  </w:style>
  <w:style w:type="character" w:customStyle="1" w:styleId="ListLabel24">
    <w:name w:val="ListLabel 24"/>
    <w:qFormat/>
    <w:rsid w:val="00E27B24"/>
    <w:rPr>
      <w:color w:val="000000"/>
    </w:rPr>
  </w:style>
  <w:style w:type="character" w:customStyle="1" w:styleId="ListLabel25">
    <w:name w:val="ListLabel 25"/>
    <w:qFormat/>
    <w:rsid w:val="00E27B24"/>
    <w:rPr>
      <w:rFonts w:cs="Courier New"/>
    </w:rPr>
  </w:style>
  <w:style w:type="character" w:customStyle="1" w:styleId="ListLabel26">
    <w:name w:val="ListLabel 26"/>
    <w:qFormat/>
    <w:rsid w:val="00E27B24"/>
    <w:rPr>
      <w:rFonts w:cs="Courier New"/>
    </w:rPr>
  </w:style>
  <w:style w:type="character" w:customStyle="1" w:styleId="ListLabel27">
    <w:name w:val="ListLabel 27"/>
    <w:qFormat/>
    <w:rsid w:val="00E27B24"/>
    <w:rPr>
      <w:rFonts w:cs="Courier New"/>
    </w:rPr>
  </w:style>
  <w:style w:type="character" w:customStyle="1" w:styleId="ListLabel28">
    <w:name w:val="ListLabel 28"/>
    <w:qFormat/>
    <w:rsid w:val="00E27B24"/>
    <w:rPr>
      <w:rFonts w:cs="Courier New"/>
    </w:rPr>
  </w:style>
  <w:style w:type="character" w:customStyle="1" w:styleId="ListLabel29">
    <w:name w:val="ListLabel 29"/>
    <w:qFormat/>
    <w:rsid w:val="00E27B24"/>
    <w:rPr>
      <w:rFonts w:cs="Courier New"/>
    </w:rPr>
  </w:style>
  <w:style w:type="character" w:customStyle="1" w:styleId="ListLabel30">
    <w:name w:val="ListLabel 30"/>
    <w:qFormat/>
    <w:rsid w:val="00E27B24"/>
    <w:rPr>
      <w:rFonts w:cs="Courier New"/>
    </w:rPr>
  </w:style>
  <w:style w:type="character" w:customStyle="1" w:styleId="ListLabel31">
    <w:name w:val="ListLabel 31"/>
    <w:qFormat/>
    <w:rsid w:val="00E27B24"/>
    <w:rPr>
      <w:rFonts w:cs="Courier New"/>
    </w:rPr>
  </w:style>
  <w:style w:type="character" w:customStyle="1" w:styleId="ListLabel32">
    <w:name w:val="ListLabel 32"/>
    <w:qFormat/>
    <w:rsid w:val="00E27B24"/>
    <w:rPr>
      <w:rFonts w:cs="Courier New"/>
    </w:rPr>
  </w:style>
  <w:style w:type="character" w:customStyle="1" w:styleId="ListLabel33">
    <w:name w:val="ListLabel 33"/>
    <w:qFormat/>
    <w:rsid w:val="00E27B24"/>
    <w:rPr>
      <w:rFonts w:cs="Courier New"/>
    </w:rPr>
  </w:style>
  <w:style w:type="character" w:customStyle="1" w:styleId="ListLabel34">
    <w:name w:val="ListLabel 34"/>
    <w:qFormat/>
    <w:rsid w:val="00E27B24"/>
    <w:rPr>
      <w:rFonts w:cs="Courier New"/>
    </w:rPr>
  </w:style>
  <w:style w:type="character" w:customStyle="1" w:styleId="ListLabel35">
    <w:name w:val="ListLabel 35"/>
    <w:qFormat/>
    <w:rsid w:val="00E27B24"/>
    <w:rPr>
      <w:rFonts w:cs="Courier New"/>
    </w:rPr>
  </w:style>
  <w:style w:type="character" w:customStyle="1" w:styleId="ListLabel36">
    <w:name w:val="ListLabel 36"/>
    <w:qFormat/>
    <w:rsid w:val="00E27B24"/>
    <w:rPr>
      <w:rFonts w:cs="Courier New"/>
    </w:rPr>
  </w:style>
  <w:style w:type="character" w:customStyle="1" w:styleId="ListLabel37">
    <w:name w:val="ListLabel 37"/>
    <w:qFormat/>
    <w:rsid w:val="00E27B24"/>
    <w:rPr>
      <w:rFonts w:cs="Courier New"/>
    </w:rPr>
  </w:style>
  <w:style w:type="character" w:customStyle="1" w:styleId="ListLabel38">
    <w:name w:val="ListLabel 38"/>
    <w:qFormat/>
    <w:rsid w:val="00E27B24"/>
    <w:rPr>
      <w:rFonts w:cs="Courier New"/>
    </w:rPr>
  </w:style>
  <w:style w:type="character" w:customStyle="1" w:styleId="ListLabel39">
    <w:name w:val="ListLabel 39"/>
    <w:qFormat/>
    <w:rsid w:val="00E27B24"/>
    <w:rPr>
      <w:rFonts w:cs="Courier New"/>
    </w:rPr>
  </w:style>
  <w:style w:type="character" w:customStyle="1" w:styleId="ListLabel40">
    <w:name w:val="ListLabel 40"/>
    <w:qFormat/>
    <w:rsid w:val="00E27B24"/>
    <w:rPr>
      <w:rFonts w:cs="Courier New"/>
    </w:rPr>
  </w:style>
  <w:style w:type="character" w:customStyle="1" w:styleId="ListLabel41">
    <w:name w:val="ListLabel 41"/>
    <w:qFormat/>
    <w:rsid w:val="00E27B24"/>
    <w:rPr>
      <w:rFonts w:cs="Courier New"/>
    </w:rPr>
  </w:style>
  <w:style w:type="character" w:customStyle="1" w:styleId="ListLabel42">
    <w:name w:val="ListLabel 42"/>
    <w:qFormat/>
    <w:rsid w:val="00E27B24"/>
    <w:rPr>
      <w:rFonts w:cs="Courier New"/>
    </w:rPr>
  </w:style>
  <w:style w:type="character" w:customStyle="1" w:styleId="ListLabel43">
    <w:name w:val="ListLabel 43"/>
    <w:qFormat/>
    <w:rsid w:val="00E27B24"/>
    <w:rPr>
      <w:rFonts w:cs="Courier New"/>
    </w:rPr>
  </w:style>
  <w:style w:type="character" w:customStyle="1" w:styleId="ListLabel44">
    <w:name w:val="ListLabel 44"/>
    <w:qFormat/>
    <w:rsid w:val="00E27B24"/>
    <w:rPr>
      <w:rFonts w:cs="Courier New"/>
    </w:rPr>
  </w:style>
  <w:style w:type="character" w:customStyle="1" w:styleId="ListLabel45">
    <w:name w:val="ListLabel 45"/>
    <w:qFormat/>
    <w:rsid w:val="00E27B24"/>
    <w:rPr>
      <w:rFonts w:cs="Courier New"/>
    </w:rPr>
  </w:style>
  <w:style w:type="character" w:customStyle="1" w:styleId="ListLabel46">
    <w:name w:val="ListLabel 46"/>
    <w:qFormat/>
    <w:rsid w:val="00E27B24"/>
    <w:rPr>
      <w:rFonts w:cs="Courier New"/>
    </w:rPr>
  </w:style>
  <w:style w:type="character" w:customStyle="1" w:styleId="ListLabel47">
    <w:name w:val="ListLabel 47"/>
    <w:qFormat/>
    <w:rsid w:val="00E27B24"/>
    <w:rPr>
      <w:rFonts w:cs="Courier New"/>
    </w:rPr>
  </w:style>
  <w:style w:type="character" w:customStyle="1" w:styleId="ListLabel48">
    <w:name w:val="ListLabel 48"/>
    <w:qFormat/>
    <w:rsid w:val="00E27B24"/>
    <w:rPr>
      <w:rFonts w:cs="Courier New"/>
    </w:rPr>
  </w:style>
  <w:style w:type="character" w:customStyle="1" w:styleId="ListLabel49">
    <w:name w:val="ListLabel 49"/>
    <w:qFormat/>
    <w:rsid w:val="00E27B24"/>
    <w:rPr>
      <w:rFonts w:cs="Courier New"/>
    </w:rPr>
  </w:style>
  <w:style w:type="character" w:customStyle="1" w:styleId="ListLabel50">
    <w:name w:val="ListLabel 50"/>
    <w:qFormat/>
    <w:rsid w:val="00E27B24"/>
    <w:rPr>
      <w:rFonts w:cs="Courier New"/>
    </w:rPr>
  </w:style>
  <w:style w:type="character" w:customStyle="1" w:styleId="ListLabel51">
    <w:name w:val="ListLabel 51"/>
    <w:qFormat/>
    <w:rsid w:val="00E27B24"/>
    <w:rPr>
      <w:rFonts w:cs="Courier New"/>
    </w:rPr>
  </w:style>
  <w:style w:type="character" w:customStyle="1" w:styleId="ListLabel52">
    <w:name w:val="ListLabel 52"/>
    <w:qFormat/>
    <w:rsid w:val="00E27B24"/>
    <w:rPr>
      <w:rFonts w:cs="Courier New"/>
    </w:rPr>
  </w:style>
  <w:style w:type="character" w:customStyle="1" w:styleId="ListLabel53">
    <w:name w:val="ListLabel 53"/>
    <w:qFormat/>
    <w:rsid w:val="00E27B24"/>
    <w:rPr>
      <w:rFonts w:cs="Courier New"/>
    </w:rPr>
  </w:style>
  <w:style w:type="character" w:customStyle="1" w:styleId="ListLabel54">
    <w:name w:val="ListLabel 54"/>
    <w:qFormat/>
    <w:rsid w:val="00E27B24"/>
    <w:rPr>
      <w:rFonts w:cs="Courier New"/>
    </w:rPr>
  </w:style>
  <w:style w:type="character" w:customStyle="1" w:styleId="ListLabel55">
    <w:name w:val="ListLabel 55"/>
    <w:qFormat/>
    <w:rsid w:val="00E27B24"/>
    <w:rPr>
      <w:rFonts w:eastAsia="Calibri" w:cs="Times New Roman"/>
    </w:rPr>
  </w:style>
  <w:style w:type="character" w:customStyle="1" w:styleId="ListLabel56">
    <w:name w:val="ListLabel 56"/>
    <w:qFormat/>
    <w:rsid w:val="00E27B24"/>
    <w:rPr>
      <w:rFonts w:cs="Courier New"/>
    </w:rPr>
  </w:style>
  <w:style w:type="character" w:customStyle="1" w:styleId="ListLabel57">
    <w:name w:val="ListLabel 57"/>
    <w:qFormat/>
    <w:rsid w:val="00E27B24"/>
    <w:rPr>
      <w:rFonts w:cs="Courier New"/>
    </w:rPr>
  </w:style>
  <w:style w:type="character" w:customStyle="1" w:styleId="ListLabel58">
    <w:name w:val="ListLabel 58"/>
    <w:qFormat/>
    <w:rsid w:val="00E27B24"/>
    <w:rPr>
      <w:rFonts w:cs="Courier New"/>
    </w:rPr>
  </w:style>
  <w:style w:type="character" w:customStyle="1" w:styleId="ListLabel59">
    <w:name w:val="ListLabel 59"/>
    <w:qFormat/>
    <w:rsid w:val="00E27B24"/>
    <w:rPr>
      <w:rFonts w:cs="Courier New"/>
    </w:rPr>
  </w:style>
  <w:style w:type="character" w:customStyle="1" w:styleId="ListLabel60">
    <w:name w:val="ListLabel 60"/>
    <w:qFormat/>
    <w:rsid w:val="00E27B24"/>
    <w:rPr>
      <w:rFonts w:cs="Courier New"/>
    </w:rPr>
  </w:style>
  <w:style w:type="character" w:customStyle="1" w:styleId="ListLabel61">
    <w:name w:val="ListLabel 61"/>
    <w:qFormat/>
    <w:rsid w:val="00E27B24"/>
    <w:rPr>
      <w:rFonts w:cs="Courier New"/>
    </w:rPr>
  </w:style>
  <w:style w:type="character" w:customStyle="1" w:styleId="ListLabel62">
    <w:name w:val="ListLabel 62"/>
    <w:qFormat/>
    <w:rsid w:val="00E27B24"/>
    <w:rPr>
      <w:rFonts w:cs="Courier New"/>
    </w:rPr>
  </w:style>
  <w:style w:type="character" w:customStyle="1" w:styleId="ListLabel63">
    <w:name w:val="ListLabel 63"/>
    <w:qFormat/>
    <w:rsid w:val="00E27B24"/>
    <w:rPr>
      <w:rFonts w:cs="Courier New"/>
    </w:rPr>
  </w:style>
  <w:style w:type="character" w:customStyle="1" w:styleId="ListLabel64">
    <w:name w:val="ListLabel 64"/>
    <w:qFormat/>
    <w:rsid w:val="00E27B24"/>
    <w:rPr>
      <w:rFonts w:cs="Courier New"/>
    </w:rPr>
  </w:style>
  <w:style w:type="character" w:customStyle="1" w:styleId="ListLabel65">
    <w:name w:val="ListLabel 65"/>
    <w:qFormat/>
    <w:rsid w:val="00E27B24"/>
    <w:rPr>
      <w:rFonts w:cs="Courier New"/>
    </w:rPr>
  </w:style>
  <w:style w:type="character" w:customStyle="1" w:styleId="ListLabel66">
    <w:name w:val="ListLabel 66"/>
    <w:qFormat/>
    <w:rsid w:val="00E27B24"/>
    <w:rPr>
      <w:rFonts w:cs="Courier New"/>
    </w:rPr>
  </w:style>
  <w:style w:type="character" w:customStyle="1" w:styleId="ListLabel67">
    <w:name w:val="ListLabel 67"/>
    <w:qFormat/>
    <w:rsid w:val="00E27B24"/>
    <w:rPr>
      <w:rFonts w:cs="Courier New"/>
    </w:rPr>
  </w:style>
  <w:style w:type="character" w:customStyle="1" w:styleId="ListLabel68">
    <w:name w:val="ListLabel 68"/>
    <w:qFormat/>
    <w:rsid w:val="00E27B24"/>
    <w:rPr>
      <w:rFonts w:cs="Courier New"/>
    </w:rPr>
  </w:style>
  <w:style w:type="character" w:customStyle="1" w:styleId="ListLabel69">
    <w:name w:val="ListLabel 69"/>
    <w:qFormat/>
    <w:rsid w:val="00E27B24"/>
    <w:rPr>
      <w:rFonts w:cs="Courier New"/>
    </w:rPr>
  </w:style>
  <w:style w:type="character" w:customStyle="1" w:styleId="ListLabel70">
    <w:name w:val="ListLabel 70"/>
    <w:qFormat/>
    <w:rsid w:val="00E27B24"/>
    <w:rPr>
      <w:rFonts w:cs="Courier New"/>
    </w:rPr>
  </w:style>
  <w:style w:type="character" w:customStyle="1" w:styleId="ListLabel71">
    <w:name w:val="ListLabel 71"/>
    <w:qFormat/>
    <w:rsid w:val="00E27B24"/>
    <w:rPr>
      <w:rFonts w:cs="Courier New"/>
    </w:rPr>
  </w:style>
  <w:style w:type="character" w:customStyle="1" w:styleId="ListLabel72">
    <w:name w:val="ListLabel 72"/>
    <w:qFormat/>
    <w:rsid w:val="00E27B24"/>
    <w:rPr>
      <w:rFonts w:cs="Courier New"/>
    </w:rPr>
  </w:style>
  <w:style w:type="character" w:customStyle="1" w:styleId="ListLabel73">
    <w:name w:val="ListLabel 73"/>
    <w:qFormat/>
    <w:rsid w:val="00E27B24"/>
    <w:rPr>
      <w:rFonts w:cs="Courier New"/>
    </w:rPr>
  </w:style>
  <w:style w:type="character" w:customStyle="1" w:styleId="ListLabel74">
    <w:name w:val="ListLabel 74"/>
    <w:qFormat/>
    <w:rsid w:val="00E27B24"/>
    <w:rPr>
      <w:rFonts w:cs="Courier New"/>
    </w:rPr>
  </w:style>
  <w:style w:type="character" w:customStyle="1" w:styleId="ListLabel75">
    <w:name w:val="ListLabel 75"/>
    <w:qFormat/>
    <w:rsid w:val="00E27B24"/>
    <w:rPr>
      <w:rFonts w:cs="Courier New"/>
    </w:rPr>
  </w:style>
  <w:style w:type="character" w:customStyle="1" w:styleId="ListLabel76">
    <w:name w:val="ListLabel 76"/>
    <w:qFormat/>
    <w:rsid w:val="00E27B24"/>
    <w:rPr>
      <w:rFonts w:cs="Courier New"/>
    </w:rPr>
  </w:style>
  <w:style w:type="character" w:customStyle="1" w:styleId="ListLabel77">
    <w:name w:val="ListLabel 77"/>
    <w:qFormat/>
    <w:rsid w:val="00E27B24"/>
    <w:rPr>
      <w:rFonts w:cs="Courier New"/>
    </w:rPr>
  </w:style>
  <w:style w:type="character" w:customStyle="1" w:styleId="ListLabel78">
    <w:name w:val="ListLabel 78"/>
    <w:qFormat/>
    <w:rsid w:val="00E27B24"/>
    <w:rPr>
      <w:rFonts w:cs="Courier New"/>
    </w:rPr>
  </w:style>
  <w:style w:type="character" w:customStyle="1" w:styleId="ListLabel79">
    <w:name w:val="ListLabel 79"/>
    <w:qFormat/>
    <w:rsid w:val="00E27B24"/>
    <w:rPr>
      <w:rFonts w:cs="Courier New"/>
    </w:rPr>
  </w:style>
  <w:style w:type="character" w:customStyle="1" w:styleId="ListLabel80">
    <w:name w:val="ListLabel 80"/>
    <w:qFormat/>
    <w:rsid w:val="00E27B24"/>
    <w:rPr>
      <w:rFonts w:cs="Calibri"/>
    </w:rPr>
  </w:style>
  <w:style w:type="character" w:customStyle="1" w:styleId="ListLabel81">
    <w:name w:val="ListLabel 81"/>
    <w:qFormat/>
    <w:rsid w:val="00E27B24"/>
    <w:rPr>
      <w:rFonts w:cs="Symbol"/>
    </w:rPr>
  </w:style>
  <w:style w:type="character" w:customStyle="1" w:styleId="ListLabel82">
    <w:name w:val="ListLabel 82"/>
    <w:qFormat/>
    <w:rsid w:val="00E27B24"/>
    <w:rPr>
      <w:rFonts w:cs="Courier New"/>
    </w:rPr>
  </w:style>
  <w:style w:type="character" w:customStyle="1" w:styleId="ListLabel83">
    <w:name w:val="ListLabel 83"/>
    <w:qFormat/>
    <w:rsid w:val="00E27B24"/>
    <w:rPr>
      <w:rFonts w:cs="Wingdings"/>
    </w:rPr>
  </w:style>
  <w:style w:type="character" w:customStyle="1" w:styleId="ListLabel84">
    <w:name w:val="ListLabel 84"/>
    <w:qFormat/>
    <w:rsid w:val="00E27B24"/>
    <w:rPr>
      <w:rFonts w:cs="Symbol"/>
    </w:rPr>
  </w:style>
  <w:style w:type="character" w:customStyle="1" w:styleId="ListLabel85">
    <w:name w:val="ListLabel 85"/>
    <w:qFormat/>
    <w:rsid w:val="00E27B24"/>
    <w:rPr>
      <w:rFonts w:cs="Courier New"/>
    </w:rPr>
  </w:style>
  <w:style w:type="character" w:customStyle="1" w:styleId="ListLabel86">
    <w:name w:val="ListLabel 86"/>
    <w:qFormat/>
    <w:rsid w:val="00E27B24"/>
    <w:rPr>
      <w:rFonts w:cs="Wingdings"/>
    </w:rPr>
  </w:style>
  <w:style w:type="character" w:customStyle="1" w:styleId="ListLabel87">
    <w:name w:val="ListLabel 87"/>
    <w:qFormat/>
    <w:rsid w:val="00E27B24"/>
    <w:rPr>
      <w:rFonts w:cs="Symbol"/>
    </w:rPr>
  </w:style>
  <w:style w:type="character" w:customStyle="1" w:styleId="ListLabel88">
    <w:name w:val="ListLabel 88"/>
    <w:qFormat/>
    <w:rsid w:val="00E27B24"/>
    <w:rPr>
      <w:rFonts w:cs="Courier New"/>
    </w:rPr>
  </w:style>
  <w:style w:type="character" w:customStyle="1" w:styleId="ListLabel89">
    <w:name w:val="ListLabel 89"/>
    <w:qFormat/>
    <w:rsid w:val="00E27B24"/>
    <w:rPr>
      <w:rFonts w:cs="Wingdings"/>
    </w:rPr>
  </w:style>
  <w:style w:type="character" w:customStyle="1" w:styleId="ListLabel90">
    <w:name w:val="ListLabel 90"/>
    <w:qFormat/>
    <w:rsid w:val="00E27B24"/>
    <w:rPr>
      <w:rFonts w:cs="Courier New"/>
    </w:rPr>
  </w:style>
  <w:style w:type="character" w:customStyle="1" w:styleId="ListLabel91">
    <w:name w:val="ListLabel 91"/>
    <w:qFormat/>
    <w:rsid w:val="00E27B24"/>
    <w:rPr>
      <w:rFonts w:cs="Wingdings"/>
    </w:rPr>
  </w:style>
  <w:style w:type="character" w:customStyle="1" w:styleId="ListLabel92">
    <w:name w:val="ListLabel 92"/>
    <w:qFormat/>
    <w:rsid w:val="00E27B24"/>
    <w:rPr>
      <w:rFonts w:cs="Symbol"/>
    </w:rPr>
  </w:style>
  <w:style w:type="character" w:customStyle="1" w:styleId="ListLabel93">
    <w:name w:val="ListLabel 93"/>
    <w:qFormat/>
    <w:rsid w:val="00E27B24"/>
    <w:rPr>
      <w:rFonts w:cs="Courier New"/>
    </w:rPr>
  </w:style>
  <w:style w:type="character" w:customStyle="1" w:styleId="ListLabel94">
    <w:name w:val="ListLabel 94"/>
    <w:qFormat/>
    <w:rsid w:val="00E27B24"/>
    <w:rPr>
      <w:rFonts w:cs="Wingdings"/>
    </w:rPr>
  </w:style>
  <w:style w:type="character" w:customStyle="1" w:styleId="ListLabel95">
    <w:name w:val="ListLabel 95"/>
    <w:qFormat/>
    <w:rsid w:val="00E27B24"/>
    <w:rPr>
      <w:rFonts w:cs="Symbol"/>
    </w:rPr>
  </w:style>
  <w:style w:type="character" w:customStyle="1" w:styleId="ListLabel96">
    <w:name w:val="ListLabel 96"/>
    <w:qFormat/>
    <w:rsid w:val="00E27B24"/>
    <w:rPr>
      <w:rFonts w:cs="Courier New"/>
    </w:rPr>
  </w:style>
  <w:style w:type="character" w:customStyle="1" w:styleId="ListLabel97">
    <w:name w:val="ListLabel 97"/>
    <w:qFormat/>
    <w:rsid w:val="00E27B24"/>
    <w:rPr>
      <w:rFonts w:cs="Wingdings"/>
    </w:rPr>
  </w:style>
  <w:style w:type="character" w:customStyle="1" w:styleId="ListLabel98">
    <w:name w:val="ListLabel 98"/>
    <w:qFormat/>
    <w:rsid w:val="00E27B24"/>
    <w:rPr>
      <w:rFonts w:cs="Symbol"/>
    </w:rPr>
  </w:style>
  <w:style w:type="character" w:customStyle="1" w:styleId="ListLabel99">
    <w:name w:val="ListLabel 99"/>
    <w:qFormat/>
    <w:rsid w:val="00E27B24"/>
    <w:rPr>
      <w:rFonts w:cs="Courier New"/>
    </w:rPr>
  </w:style>
  <w:style w:type="character" w:customStyle="1" w:styleId="ListLabel100">
    <w:name w:val="ListLabel 100"/>
    <w:qFormat/>
    <w:rsid w:val="00E27B24"/>
    <w:rPr>
      <w:rFonts w:cs="Wingdings"/>
    </w:rPr>
  </w:style>
  <w:style w:type="character" w:customStyle="1" w:styleId="ListLabel101">
    <w:name w:val="ListLabel 101"/>
    <w:qFormat/>
    <w:rsid w:val="00E27B24"/>
    <w:rPr>
      <w:rFonts w:cs="Symbol"/>
    </w:rPr>
  </w:style>
  <w:style w:type="character" w:customStyle="1" w:styleId="ListLabel102">
    <w:name w:val="ListLabel 102"/>
    <w:qFormat/>
    <w:rsid w:val="00E27B24"/>
    <w:rPr>
      <w:rFonts w:cs="Courier New"/>
    </w:rPr>
  </w:style>
  <w:style w:type="character" w:customStyle="1" w:styleId="ListLabel103">
    <w:name w:val="ListLabel 103"/>
    <w:qFormat/>
    <w:rsid w:val="00E27B24"/>
    <w:rPr>
      <w:rFonts w:cs="Wingdings"/>
    </w:rPr>
  </w:style>
  <w:style w:type="character" w:customStyle="1" w:styleId="ListLabel104">
    <w:name w:val="ListLabel 104"/>
    <w:qFormat/>
    <w:rsid w:val="00E27B24"/>
    <w:rPr>
      <w:rFonts w:cs="Symbol"/>
    </w:rPr>
  </w:style>
  <w:style w:type="character" w:customStyle="1" w:styleId="ListLabel105">
    <w:name w:val="ListLabel 105"/>
    <w:qFormat/>
    <w:rsid w:val="00E27B24"/>
    <w:rPr>
      <w:rFonts w:cs="Courier New"/>
    </w:rPr>
  </w:style>
  <w:style w:type="character" w:customStyle="1" w:styleId="ListLabel106">
    <w:name w:val="ListLabel 106"/>
    <w:qFormat/>
    <w:rsid w:val="00E27B24"/>
    <w:rPr>
      <w:rFonts w:cs="Wingdings"/>
    </w:rPr>
  </w:style>
  <w:style w:type="character" w:customStyle="1" w:styleId="ListLabel107">
    <w:name w:val="ListLabel 107"/>
    <w:qFormat/>
    <w:rsid w:val="00E27B24"/>
    <w:rPr>
      <w:rFonts w:cs="Symbol"/>
      <w:sz w:val="23"/>
    </w:rPr>
  </w:style>
  <w:style w:type="character" w:customStyle="1" w:styleId="ListLabel108">
    <w:name w:val="ListLabel 108"/>
    <w:qFormat/>
    <w:rsid w:val="00E27B24"/>
    <w:rPr>
      <w:rFonts w:cs="Courier New"/>
    </w:rPr>
  </w:style>
  <w:style w:type="character" w:customStyle="1" w:styleId="ListLabel109">
    <w:name w:val="ListLabel 109"/>
    <w:qFormat/>
    <w:rsid w:val="00E27B24"/>
    <w:rPr>
      <w:rFonts w:cs="Wingdings"/>
    </w:rPr>
  </w:style>
  <w:style w:type="character" w:customStyle="1" w:styleId="ListLabel110">
    <w:name w:val="ListLabel 110"/>
    <w:qFormat/>
    <w:rsid w:val="00E27B24"/>
    <w:rPr>
      <w:rFonts w:cs="Symbol"/>
    </w:rPr>
  </w:style>
  <w:style w:type="character" w:customStyle="1" w:styleId="ListLabel111">
    <w:name w:val="ListLabel 111"/>
    <w:qFormat/>
    <w:rsid w:val="00E27B24"/>
    <w:rPr>
      <w:rFonts w:cs="Courier New"/>
    </w:rPr>
  </w:style>
  <w:style w:type="character" w:customStyle="1" w:styleId="ListLabel112">
    <w:name w:val="ListLabel 112"/>
    <w:qFormat/>
    <w:rsid w:val="00E27B24"/>
    <w:rPr>
      <w:rFonts w:cs="Wingdings"/>
    </w:rPr>
  </w:style>
  <w:style w:type="character" w:customStyle="1" w:styleId="ListLabel113">
    <w:name w:val="ListLabel 113"/>
    <w:qFormat/>
    <w:rsid w:val="00E27B24"/>
    <w:rPr>
      <w:rFonts w:cs="Symbol"/>
    </w:rPr>
  </w:style>
  <w:style w:type="character" w:customStyle="1" w:styleId="ListLabel114">
    <w:name w:val="ListLabel 114"/>
    <w:qFormat/>
    <w:rsid w:val="00E27B24"/>
    <w:rPr>
      <w:rFonts w:cs="Courier New"/>
    </w:rPr>
  </w:style>
  <w:style w:type="character" w:customStyle="1" w:styleId="ListLabel115">
    <w:name w:val="ListLabel 115"/>
    <w:qFormat/>
    <w:rsid w:val="00E27B24"/>
    <w:rPr>
      <w:rFonts w:cs="Wingdings"/>
    </w:rPr>
  </w:style>
  <w:style w:type="character" w:customStyle="1" w:styleId="ListLabel116">
    <w:name w:val="ListLabel 116"/>
    <w:qFormat/>
    <w:rsid w:val="00E27B24"/>
    <w:rPr>
      <w:rFonts w:cs="Symbol"/>
      <w:sz w:val="23"/>
    </w:rPr>
  </w:style>
  <w:style w:type="character" w:customStyle="1" w:styleId="ListLabel117">
    <w:name w:val="ListLabel 117"/>
    <w:qFormat/>
    <w:rsid w:val="00E27B24"/>
    <w:rPr>
      <w:rFonts w:cs="Courier New"/>
    </w:rPr>
  </w:style>
  <w:style w:type="character" w:customStyle="1" w:styleId="ListLabel118">
    <w:name w:val="ListLabel 118"/>
    <w:qFormat/>
    <w:rsid w:val="00E27B24"/>
    <w:rPr>
      <w:rFonts w:cs="Wingdings"/>
    </w:rPr>
  </w:style>
  <w:style w:type="character" w:customStyle="1" w:styleId="ListLabel119">
    <w:name w:val="ListLabel 119"/>
    <w:qFormat/>
    <w:rsid w:val="00E27B24"/>
    <w:rPr>
      <w:rFonts w:cs="Symbol"/>
    </w:rPr>
  </w:style>
  <w:style w:type="character" w:customStyle="1" w:styleId="ListLabel120">
    <w:name w:val="ListLabel 120"/>
    <w:qFormat/>
    <w:rsid w:val="00E27B24"/>
    <w:rPr>
      <w:rFonts w:cs="Courier New"/>
    </w:rPr>
  </w:style>
  <w:style w:type="character" w:customStyle="1" w:styleId="ListLabel121">
    <w:name w:val="ListLabel 121"/>
    <w:qFormat/>
    <w:rsid w:val="00E27B24"/>
    <w:rPr>
      <w:rFonts w:cs="Wingdings"/>
    </w:rPr>
  </w:style>
  <w:style w:type="character" w:customStyle="1" w:styleId="ListLabel122">
    <w:name w:val="ListLabel 122"/>
    <w:qFormat/>
    <w:rsid w:val="00E27B24"/>
    <w:rPr>
      <w:rFonts w:cs="Symbol"/>
    </w:rPr>
  </w:style>
  <w:style w:type="character" w:customStyle="1" w:styleId="ListLabel123">
    <w:name w:val="ListLabel 123"/>
    <w:qFormat/>
    <w:rsid w:val="00E27B24"/>
    <w:rPr>
      <w:rFonts w:cs="Courier New"/>
    </w:rPr>
  </w:style>
  <w:style w:type="character" w:customStyle="1" w:styleId="ListLabel124">
    <w:name w:val="ListLabel 124"/>
    <w:qFormat/>
    <w:rsid w:val="00E27B24"/>
    <w:rPr>
      <w:rFonts w:cs="Wingdings"/>
    </w:rPr>
  </w:style>
  <w:style w:type="character" w:customStyle="1" w:styleId="ListLabel125">
    <w:name w:val="ListLabel 125"/>
    <w:qFormat/>
    <w:rsid w:val="00E27B24"/>
    <w:rPr>
      <w:rFonts w:cs="Symbol"/>
      <w:sz w:val="23"/>
    </w:rPr>
  </w:style>
  <w:style w:type="character" w:customStyle="1" w:styleId="ListLabel126">
    <w:name w:val="ListLabel 126"/>
    <w:qFormat/>
    <w:rsid w:val="00E27B24"/>
    <w:rPr>
      <w:rFonts w:cs="Courier New"/>
    </w:rPr>
  </w:style>
  <w:style w:type="character" w:customStyle="1" w:styleId="ListLabel127">
    <w:name w:val="ListLabel 127"/>
    <w:qFormat/>
    <w:rsid w:val="00E27B24"/>
    <w:rPr>
      <w:rFonts w:cs="Wingdings"/>
    </w:rPr>
  </w:style>
  <w:style w:type="character" w:customStyle="1" w:styleId="ListLabel128">
    <w:name w:val="ListLabel 128"/>
    <w:qFormat/>
    <w:rsid w:val="00E27B24"/>
    <w:rPr>
      <w:rFonts w:cs="Symbol"/>
    </w:rPr>
  </w:style>
  <w:style w:type="character" w:customStyle="1" w:styleId="ListLabel129">
    <w:name w:val="ListLabel 129"/>
    <w:qFormat/>
    <w:rsid w:val="00E27B24"/>
    <w:rPr>
      <w:rFonts w:cs="Courier New"/>
    </w:rPr>
  </w:style>
  <w:style w:type="character" w:customStyle="1" w:styleId="ListLabel130">
    <w:name w:val="ListLabel 130"/>
    <w:qFormat/>
    <w:rsid w:val="00E27B24"/>
    <w:rPr>
      <w:rFonts w:cs="Wingdings"/>
    </w:rPr>
  </w:style>
  <w:style w:type="character" w:customStyle="1" w:styleId="ListLabel131">
    <w:name w:val="ListLabel 131"/>
    <w:qFormat/>
    <w:rsid w:val="00E27B24"/>
    <w:rPr>
      <w:rFonts w:cs="Symbol"/>
    </w:rPr>
  </w:style>
  <w:style w:type="character" w:customStyle="1" w:styleId="ListLabel132">
    <w:name w:val="ListLabel 132"/>
    <w:qFormat/>
    <w:rsid w:val="00E27B24"/>
    <w:rPr>
      <w:rFonts w:cs="Courier New"/>
    </w:rPr>
  </w:style>
  <w:style w:type="character" w:customStyle="1" w:styleId="ListLabel133">
    <w:name w:val="ListLabel 133"/>
    <w:qFormat/>
    <w:rsid w:val="00E27B24"/>
    <w:rPr>
      <w:rFonts w:cs="Wingdings"/>
    </w:rPr>
  </w:style>
  <w:style w:type="character" w:customStyle="1" w:styleId="ListLabel134">
    <w:name w:val="ListLabel 134"/>
    <w:qFormat/>
    <w:rsid w:val="00E27B24"/>
    <w:rPr>
      <w:rFonts w:cs="Symbol"/>
    </w:rPr>
  </w:style>
  <w:style w:type="character" w:customStyle="1" w:styleId="ListLabel135">
    <w:name w:val="ListLabel 135"/>
    <w:qFormat/>
    <w:rsid w:val="00E27B24"/>
    <w:rPr>
      <w:rFonts w:cs="Courier New"/>
    </w:rPr>
  </w:style>
  <w:style w:type="character" w:customStyle="1" w:styleId="ListLabel136">
    <w:name w:val="ListLabel 136"/>
    <w:qFormat/>
    <w:rsid w:val="00E27B24"/>
    <w:rPr>
      <w:rFonts w:cs="Wingdings"/>
    </w:rPr>
  </w:style>
  <w:style w:type="character" w:customStyle="1" w:styleId="ListLabel137">
    <w:name w:val="ListLabel 137"/>
    <w:qFormat/>
    <w:rsid w:val="00E27B24"/>
    <w:rPr>
      <w:rFonts w:cs="Symbol"/>
    </w:rPr>
  </w:style>
  <w:style w:type="character" w:customStyle="1" w:styleId="ListLabel138">
    <w:name w:val="ListLabel 138"/>
    <w:qFormat/>
    <w:rsid w:val="00E27B24"/>
    <w:rPr>
      <w:rFonts w:cs="Courier New"/>
    </w:rPr>
  </w:style>
  <w:style w:type="character" w:customStyle="1" w:styleId="ListLabel139">
    <w:name w:val="ListLabel 139"/>
    <w:qFormat/>
    <w:rsid w:val="00E27B24"/>
    <w:rPr>
      <w:rFonts w:cs="Wingdings"/>
    </w:rPr>
  </w:style>
  <w:style w:type="character" w:customStyle="1" w:styleId="ListLabel140">
    <w:name w:val="ListLabel 140"/>
    <w:qFormat/>
    <w:rsid w:val="00E27B24"/>
    <w:rPr>
      <w:rFonts w:cs="Symbol"/>
    </w:rPr>
  </w:style>
  <w:style w:type="character" w:customStyle="1" w:styleId="ListLabel141">
    <w:name w:val="ListLabel 141"/>
    <w:qFormat/>
    <w:rsid w:val="00E27B24"/>
    <w:rPr>
      <w:rFonts w:cs="Courier New"/>
    </w:rPr>
  </w:style>
  <w:style w:type="character" w:customStyle="1" w:styleId="ListLabel142">
    <w:name w:val="ListLabel 142"/>
    <w:qFormat/>
    <w:rsid w:val="00E27B24"/>
    <w:rPr>
      <w:rFonts w:cs="Wingdings"/>
    </w:rPr>
  </w:style>
  <w:style w:type="character" w:customStyle="1" w:styleId="ListLabel143">
    <w:name w:val="ListLabel 143"/>
    <w:qFormat/>
    <w:rsid w:val="00E27B24"/>
    <w:rPr>
      <w:rFonts w:cs="Symbol"/>
    </w:rPr>
  </w:style>
  <w:style w:type="character" w:customStyle="1" w:styleId="ListLabel144">
    <w:name w:val="ListLabel 144"/>
    <w:qFormat/>
    <w:rsid w:val="00E27B24"/>
    <w:rPr>
      <w:rFonts w:cs="Courier New"/>
    </w:rPr>
  </w:style>
  <w:style w:type="character" w:customStyle="1" w:styleId="ListLabel145">
    <w:name w:val="ListLabel 145"/>
    <w:qFormat/>
    <w:rsid w:val="00E27B24"/>
    <w:rPr>
      <w:rFonts w:cs="Wingdings"/>
    </w:rPr>
  </w:style>
  <w:style w:type="character" w:customStyle="1" w:styleId="ListLabel146">
    <w:name w:val="ListLabel 146"/>
    <w:qFormat/>
    <w:rsid w:val="00E27B24"/>
    <w:rPr>
      <w:rFonts w:cs="Symbol"/>
    </w:rPr>
  </w:style>
  <w:style w:type="character" w:customStyle="1" w:styleId="ListLabel147">
    <w:name w:val="ListLabel 147"/>
    <w:qFormat/>
    <w:rsid w:val="00E27B24"/>
    <w:rPr>
      <w:rFonts w:cs="Courier New"/>
    </w:rPr>
  </w:style>
  <w:style w:type="character" w:customStyle="1" w:styleId="ListLabel148">
    <w:name w:val="ListLabel 148"/>
    <w:qFormat/>
    <w:rsid w:val="00E27B24"/>
    <w:rPr>
      <w:rFonts w:cs="Wingdings"/>
    </w:rPr>
  </w:style>
  <w:style w:type="character" w:customStyle="1" w:styleId="ListLabel149">
    <w:name w:val="ListLabel 149"/>
    <w:qFormat/>
    <w:rsid w:val="00E27B24"/>
    <w:rPr>
      <w:rFonts w:cs="Symbol"/>
    </w:rPr>
  </w:style>
  <w:style w:type="character" w:customStyle="1" w:styleId="ListLabel150">
    <w:name w:val="ListLabel 150"/>
    <w:qFormat/>
    <w:rsid w:val="00E27B24"/>
    <w:rPr>
      <w:rFonts w:cs="Courier New"/>
    </w:rPr>
  </w:style>
  <w:style w:type="character" w:customStyle="1" w:styleId="ListLabel151">
    <w:name w:val="ListLabel 151"/>
    <w:qFormat/>
    <w:rsid w:val="00E27B24"/>
    <w:rPr>
      <w:rFonts w:cs="Wingdings"/>
    </w:rPr>
  </w:style>
  <w:style w:type="character" w:customStyle="1" w:styleId="ListLabel152">
    <w:name w:val="ListLabel 152"/>
    <w:qFormat/>
    <w:rsid w:val="00E27B24"/>
    <w:rPr>
      <w:rFonts w:cs="Calibri"/>
    </w:rPr>
  </w:style>
  <w:style w:type="character" w:customStyle="1" w:styleId="ListLabel153">
    <w:name w:val="ListLabel 153"/>
    <w:qFormat/>
    <w:rsid w:val="00E27B24"/>
    <w:rPr>
      <w:rFonts w:cs="Symbol"/>
    </w:rPr>
  </w:style>
  <w:style w:type="character" w:customStyle="1" w:styleId="ListLabel154">
    <w:name w:val="ListLabel 154"/>
    <w:qFormat/>
    <w:rsid w:val="00E27B24"/>
    <w:rPr>
      <w:rFonts w:cs="Courier New"/>
    </w:rPr>
  </w:style>
  <w:style w:type="character" w:customStyle="1" w:styleId="ListLabel155">
    <w:name w:val="ListLabel 155"/>
    <w:qFormat/>
    <w:rsid w:val="00E27B24"/>
    <w:rPr>
      <w:rFonts w:cs="Wingdings"/>
    </w:rPr>
  </w:style>
  <w:style w:type="character" w:customStyle="1" w:styleId="ListLabel156">
    <w:name w:val="ListLabel 156"/>
    <w:qFormat/>
    <w:rsid w:val="00E27B24"/>
    <w:rPr>
      <w:rFonts w:cs="Symbol"/>
    </w:rPr>
  </w:style>
  <w:style w:type="character" w:customStyle="1" w:styleId="ListLabel157">
    <w:name w:val="ListLabel 157"/>
    <w:qFormat/>
    <w:rsid w:val="00E27B24"/>
    <w:rPr>
      <w:rFonts w:cs="Courier New"/>
    </w:rPr>
  </w:style>
  <w:style w:type="character" w:customStyle="1" w:styleId="ListLabel158">
    <w:name w:val="ListLabel 158"/>
    <w:qFormat/>
    <w:rsid w:val="00E27B24"/>
    <w:rPr>
      <w:rFonts w:cs="Wingdings"/>
    </w:rPr>
  </w:style>
  <w:style w:type="character" w:customStyle="1" w:styleId="ListLabel159">
    <w:name w:val="ListLabel 159"/>
    <w:qFormat/>
    <w:rsid w:val="00E27B24"/>
    <w:rPr>
      <w:rFonts w:cs="Symbol"/>
    </w:rPr>
  </w:style>
  <w:style w:type="character" w:customStyle="1" w:styleId="ListLabel160">
    <w:name w:val="ListLabel 160"/>
    <w:qFormat/>
    <w:rsid w:val="00E27B24"/>
    <w:rPr>
      <w:rFonts w:cs="Courier New"/>
    </w:rPr>
  </w:style>
  <w:style w:type="character" w:customStyle="1" w:styleId="ListLabel161">
    <w:name w:val="ListLabel 161"/>
    <w:qFormat/>
    <w:rsid w:val="00E27B24"/>
    <w:rPr>
      <w:rFonts w:cs="Wingdings"/>
    </w:rPr>
  </w:style>
  <w:style w:type="character" w:customStyle="1" w:styleId="ListLabel162">
    <w:name w:val="ListLabel 162"/>
    <w:qFormat/>
    <w:rsid w:val="00E27B24"/>
    <w:rPr>
      <w:rFonts w:cs="Courier New"/>
    </w:rPr>
  </w:style>
  <w:style w:type="character" w:customStyle="1" w:styleId="ListLabel163">
    <w:name w:val="ListLabel 163"/>
    <w:qFormat/>
    <w:rsid w:val="00E27B24"/>
    <w:rPr>
      <w:rFonts w:cs="Wingdings"/>
    </w:rPr>
  </w:style>
  <w:style w:type="character" w:customStyle="1" w:styleId="ListLabel164">
    <w:name w:val="ListLabel 164"/>
    <w:qFormat/>
    <w:rsid w:val="00E27B24"/>
    <w:rPr>
      <w:rFonts w:cs="Symbol"/>
    </w:rPr>
  </w:style>
  <w:style w:type="character" w:customStyle="1" w:styleId="ListLabel165">
    <w:name w:val="ListLabel 165"/>
    <w:qFormat/>
    <w:rsid w:val="00E27B24"/>
    <w:rPr>
      <w:rFonts w:cs="Courier New"/>
    </w:rPr>
  </w:style>
  <w:style w:type="character" w:customStyle="1" w:styleId="ListLabel166">
    <w:name w:val="ListLabel 166"/>
    <w:qFormat/>
    <w:rsid w:val="00E27B24"/>
    <w:rPr>
      <w:rFonts w:cs="Wingdings"/>
    </w:rPr>
  </w:style>
  <w:style w:type="character" w:customStyle="1" w:styleId="ListLabel167">
    <w:name w:val="ListLabel 167"/>
    <w:qFormat/>
    <w:rsid w:val="00E27B24"/>
    <w:rPr>
      <w:rFonts w:cs="Symbol"/>
    </w:rPr>
  </w:style>
  <w:style w:type="character" w:customStyle="1" w:styleId="ListLabel168">
    <w:name w:val="ListLabel 168"/>
    <w:qFormat/>
    <w:rsid w:val="00E27B24"/>
    <w:rPr>
      <w:rFonts w:cs="Courier New"/>
    </w:rPr>
  </w:style>
  <w:style w:type="character" w:customStyle="1" w:styleId="ListLabel169">
    <w:name w:val="ListLabel 169"/>
    <w:qFormat/>
    <w:rsid w:val="00E27B24"/>
    <w:rPr>
      <w:rFonts w:cs="Wingdings"/>
    </w:rPr>
  </w:style>
  <w:style w:type="character" w:customStyle="1" w:styleId="ListLabel170">
    <w:name w:val="ListLabel 170"/>
    <w:qFormat/>
    <w:rsid w:val="00E27B24"/>
    <w:rPr>
      <w:rFonts w:ascii="Calibri" w:hAnsi="Calibri" w:cs="Symbol"/>
      <w:sz w:val="23"/>
    </w:rPr>
  </w:style>
  <w:style w:type="character" w:customStyle="1" w:styleId="ListLabel171">
    <w:name w:val="ListLabel 171"/>
    <w:qFormat/>
    <w:rsid w:val="00E27B24"/>
    <w:rPr>
      <w:rFonts w:cs="Courier New"/>
    </w:rPr>
  </w:style>
  <w:style w:type="character" w:customStyle="1" w:styleId="ListLabel172">
    <w:name w:val="ListLabel 172"/>
    <w:qFormat/>
    <w:rsid w:val="00E27B24"/>
    <w:rPr>
      <w:rFonts w:cs="Wingdings"/>
    </w:rPr>
  </w:style>
  <w:style w:type="character" w:customStyle="1" w:styleId="ListLabel173">
    <w:name w:val="ListLabel 173"/>
    <w:qFormat/>
    <w:rsid w:val="00E27B24"/>
    <w:rPr>
      <w:rFonts w:cs="Symbol"/>
    </w:rPr>
  </w:style>
  <w:style w:type="character" w:customStyle="1" w:styleId="ListLabel174">
    <w:name w:val="ListLabel 174"/>
    <w:qFormat/>
    <w:rsid w:val="00E27B24"/>
    <w:rPr>
      <w:rFonts w:cs="Courier New"/>
    </w:rPr>
  </w:style>
  <w:style w:type="character" w:customStyle="1" w:styleId="ListLabel175">
    <w:name w:val="ListLabel 175"/>
    <w:qFormat/>
    <w:rsid w:val="00E27B24"/>
    <w:rPr>
      <w:rFonts w:cs="Wingdings"/>
    </w:rPr>
  </w:style>
  <w:style w:type="character" w:customStyle="1" w:styleId="ListLabel176">
    <w:name w:val="ListLabel 176"/>
    <w:qFormat/>
    <w:rsid w:val="00E27B24"/>
    <w:rPr>
      <w:rFonts w:cs="Symbol"/>
    </w:rPr>
  </w:style>
  <w:style w:type="character" w:customStyle="1" w:styleId="ListLabel177">
    <w:name w:val="ListLabel 177"/>
    <w:qFormat/>
    <w:rsid w:val="00E27B24"/>
    <w:rPr>
      <w:rFonts w:cs="Courier New"/>
    </w:rPr>
  </w:style>
  <w:style w:type="character" w:customStyle="1" w:styleId="ListLabel178">
    <w:name w:val="ListLabel 178"/>
    <w:qFormat/>
    <w:rsid w:val="00E27B24"/>
    <w:rPr>
      <w:rFonts w:cs="Wingdings"/>
    </w:rPr>
  </w:style>
  <w:style w:type="character" w:customStyle="1" w:styleId="ListLabel179">
    <w:name w:val="ListLabel 179"/>
    <w:qFormat/>
    <w:rsid w:val="00E27B24"/>
    <w:rPr>
      <w:rFonts w:ascii="Calibri" w:hAnsi="Calibri" w:cs="Symbol"/>
      <w:sz w:val="23"/>
    </w:rPr>
  </w:style>
  <w:style w:type="character" w:customStyle="1" w:styleId="ListLabel180">
    <w:name w:val="ListLabel 180"/>
    <w:qFormat/>
    <w:rsid w:val="00E27B24"/>
    <w:rPr>
      <w:rFonts w:cs="Courier New"/>
    </w:rPr>
  </w:style>
  <w:style w:type="character" w:customStyle="1" w:styleId="ListLabel181">
    <w:name w:val="ListLabel 181"/>
    <w:qFormat/>
    <w:rsid w:val="00E27B24"/>
    <w:rPr>
      <w:rFonts w:cs="Wingdings"/>
    </w:rPr>
  </w:style>
  <w:style w:type="character" w:customStyle="1" w:styleId="ListLabel182">
    <w:name w:val="ListLabel 182"/>
    <w:qFormat/>
    <w:rsid w:val="00E27B24"/>
    <w:rPr>
      <w:rFonts w:cs="Symbol"/>
    </w:rPr>
  </w:style>
  <w:style w:type="character" w:customStyle="1" w:styleId="ListLabel183">
    <w:name w:val="ListLabel 183"/>
    <w:qFormat/>
    <w:rsid w:val="00E27B24"/>
    <w:rPr>
      <w:rFonts w:cs="Courier New"/>
    </w:rPr>
  </w:style>
  <w:style w:type="character" w:customStyle="1" w:styleId="ListLabel184">
    <w:name w:val="ListLabel 184"/>
    <w:qFormat/>
    <w:rsid w:val="00E27B24"/>
    <w:rPr>
      <w:rFonts w:cs="Wingdings"/>
    </w:rPr>
  </w:style>
  <w:style w:type="character" w:customStyle="1" w:styleId="ListLabel185">
    <w:name w:val="ListLabel 185"/>
    <w:qFormat/>
    <w:rsid w:val="00E27B24"/>
    <w:rPr>
      <w:rFonts w:cs="Symbol"/>
    </w:rPr>
  </w:style>
  <w:style w:type="character" w:customStyle="1" w:styleId="ListLabel186">
    <w:name w:val="ListLabel 186"/>
    <w:qFormat/>
    <w:rsid w:val="00E27B24"/>
    <w:rPr>
      <w:rFonts w:cs="Courier New"/>
    </w:rPr>
  </w:style>
  <w:style w:type="character" w:customStyle="1" w:styleId="ListLabel187">
    <w:name w:val="ListLabel 187"/>
    <w:qFormat/>
    <w:rsid w:val="00E27B24"/>
    <w:rPr>
      <w:rFonts w:cs="Wingdings"/>
    </w:rPr>
  </w:style>
  <w:style w:type="character" w:customStyle="1" w:styleId="ListLabel188">
    <w:name w:val="ListLabel 188"/>
    <w:qFormat/>
    <w:rsid w:val="00E27B24"/>
    <w:rPr>
      <w:rFonts w:ascii="Calibri" w:hAnsi="Calibri" w:cs="Symbol"/>
      <w:sz w:val="23"/>
    </w:rPr>
  </w:style>
  <w:style w:type="character" w:customStyle="1" w:styleId="ListLabel189">
    <w:name w:val="ListLabel 189"/>
    <w:qFormat/>
    <w:rsid w:val="00E27B24"/>
    <w:rPr>
      <w:rFonts w:cs="Courier New"/>
    </w:rPr>
  </w:style>
  <w:style w:type="character" w:customStyle="1" w:styleId="ListLabel190">
    <w:name w:val="ListLabel 190"/>
    <w:qFormat/>
    <w:rsid w:val="00E27B24"/>
    <w:rPr>
      <w:rFonts w:cs="Wingdings"/>
    </w:rPr>
  </w:style>
  <w:style w:type="character" w:customStyle="1" w:styleId="ListLabel191">
    <w:name w:val="ListLabel 191"/>
    <w:qFormat/>
    <w:rsid w:val="00E27B24"/>
    <w:rPr>
      <w:rFonts w:cs="Symbol"/>
    </w:rPr>
  </w:style>
  <w:style w:type="character" w:customStyle="1" w:styleId="ListLabel192">
    <w:name w:val="ListLabel 192"/>
    <w:qFormat/>
    <w:rsid w:val="00E27B24"/>
    <w:rPr>
      <w:rFonts w:cs="Courier New"/>
    </w:rPr>
  </w:style>
  <w:style w:type="character" w:customStyle="1" w:styleId="ListLabel193">
    <w:name w:val="ListLabel 193"/>
    <w:qFormat/>
    <w:rsid w:val="00E27B24"/>
    <w:rPr>
      <w:rFonts w:cs="Wingdings"/>
    </w:rPr>
  </w:style>
  <w:style w:type="character" w:customStyle="1" w:styleId="ListLabel194">
    <w:name w:val="ListLabel 194"/>
    <w:qFormat/>
    <w:rsid w:val="00E27B24"/>
    <w:rPr>
      <w:rFonts w:cs="Symbol"/>
    </w:rPr>
  </w:style>
  <w:style w:type="character" w:customStyle="1" w:styleId="ListLabel195">
    <w:name w:val="ListLabel 195"/>
    <w:qFormat/>
    <w:rsid w:val="00E27B24"/>
    <w:rPr>
      <w:rFonts w:cs="Courier New"/>
    </w:rPr>
  </w:style>
  <w:style w:type="character" w:customStyle="1" w:styleId="ListLabel196">
    <w:name w:val="ListLabel 196"/>
    <w:qFormat/>
    <w:rsid w:val="00E27B24"/>
    <w:rPr>
      <w:rFonts w:cs="Wingdings"/>
    </w:rPr>
  </w:style>
  <w:style w:type="character" w:customStyle="1" w:styleId="ListLabel197">
    <w:name w:val="ListLabel 197"/>
    <w:qFormat/>
    <w:rsid w:val="00E27B24"/>
    <w:rPr>
      <w:rFonts w:cs="Symbol"/>
    </w:rPr>
  </w:style>
  <w:style w:type="character" w:customStyle="1" w:styleId="ListLabel198">
    <w:name w:val="ListLabel 198"/>
    <w:qFormat/>
    <w:rsid w:val="00E27B24"/>
    <w:rPr>
      <w:rFonts w:cs="Courier New"/>
    </w:rPr>
  </w:style>
  <w:style w:type="character" w:customStyle="1" w:styleId="ListLabel199">
    <w:name w:val="ListLabel 199"/>
    <w:qFormat/>
    <w:rsid w:val="00E27B24"/>
    <w:rPr>
      <w:rFonts w:cs="Wingdings"/>
    </w:rPr>
  </w:style>
  <w:style w:type="character" w:customStyle="1" w:styleId="ListLabel200">
    <w:name w:val="ListLabel 200"/>
    <w:qFormat/>
    <w:rsid w:val="00E27B24"/>
    <w:rPr>
      <w:rFonts w:cs="Symbol"/>
    </w:rPr>
  </w:style>
  <w:style w:type="character" w:customStyle="1" w:styleId="ListLabel201">
    <w:name w:val="ListLabel 201"/>
    <w:qFormat/>
    <w:rsid w:val="00E27B24"/>
    <w:rPr>
      <w:rFonts w:cs="Courier New"/>
    </w:rPr>
  </w:style>
  <w:style w:type="character" w:customStyle="1" w:styleId="ListLabel202">
    <w:name w:val="ListLabel 202"/>
    <w:qFormat/>
    <w:rsid w:val="00E27B24"/>
    <w:rPr>
      <w:rFonts w:cs="Wingdings"/>
    </w:rPr>
  </w:style>
  <w:style w:type="character" w:customStyle="1" w:styleId="ListLabel203">
    <w:name w:val="ListLabel 203"/>
    <w:qFormat/>
    <w:rsid w:val="00E27B24"/>
    <w:rPr>
      <w:rFonts w:cs="Symbol"/>
    </w:rPr>
  </w:style>
  <w:style w:type="character" w:customStyle="1" w:styleId="ListLabel204">
    <w:name w:val="ListLabel 204"/>
    <w:qFormat/>
    <w:rsid w:val="00E27B24"/>
    <w:rPr>
      <w:rFonts w:cs="Courier New"/>
    </w:rPr>
  </w:style>
  <w:style w:type="character" w:customStyle="1" w:styleId="ListLabel205">
    <w:name w:val="ListLabel 205"/>
    <w:qFormat/>
    <w:rsid w:val="00E27B24"/>
    <w:rPr>
      <w:rFonts w:cs="Wingdings"/>
    </w:rPr>
  </w:style>
  <w:style w:type="character" w:customStyle="1" w:styleId="ListLabel206">
    <w:name w:val="ListLabel 206"/>
    <w:qFormat/>
    <w:rsid w:val="00E27B24"/>
    <w:rPr>
      <w:rFonts w:cs="Symbol"/>
    </w:rPr>
  </w:style>
  <w:style w:type="character" w:customStyle="1" w:styleId="ListLabel207">
    <w:name w:val="ListLabel 207"/>
    <w:qFormat/>
    <w:rsid w:val="00E27B24"/>
    <w:rPr>
      <w:rFonts w:cs="Courier New"/>
    </w:rPr>
  </w:style>
  <w:style w:type="character" w:customStyle="1" w:styleId="ListLabel208">
    <w:name w:val="ListLabel 208"/>
    <w:qFormat/>
    <w:rsid w:val="00E27B24"/>
    <w:rPr>
      <w:rFonts w:cs="Wingdings"/>
    </w:rPr>
  </w:style>
  <w:style w:type="character" w:customStyle="1" w:styleId="ListLabel209">
    <w:name w:val="ListLabel 209"/>
    <w:qFormat/>
    <w:rsid w:val="00E27B24"/>
    <w:rPr>
      <w:rFonts w:cs="Symbol"/>
    </w:rPr>
  </w:style>
  <w:style w:type="character" w:customStyle="1" w:styleId="ListLabel210">
    <w:name w:val="ListLabel 210"/>
    <w:qFormat/>
    <w:rsid w:val="00E27B24"/>
    <w:rPr>
      <w:rFonts w:cs="Courier New"/>
    </w:rPr>
  </w:style>
  <w:style w:type="character" w:customStyle="1" w:styleId="ListLabel211">
    <w:name w:val="ListLabel 211"/>
    <w:qFormat/>
    <w:rsid w:val="00E27B24"/>
    <w:rPr>
      <w:rFonts w:cs="Wingdings"/>
    </w:rPr>
  </w:style>
  <w:style w:type="character" w:customStyle="1" w:styleId="ListLabel212">
    <w:name w:val="ListLabel 212"/>
    <w:qFormat/>
    <w:rsid w:val="00E27B24"/>
    <w:rPr>
      <w:rFonts w:cs="Symbol"/>
    </w:rPr>
  </w:style>
  <w:style w:type="character" w:customStyle="1" w:styleId="ListLabel213">
    <w:name w:val="ListLabel 213"/>
    <w:qFormat/>
    <w:rsid w:val="00E27B24"/>
    <w:rPr>
      <w:rFonts w:cs="Courier New"/>
    </w:rPr>
  </w:style>
  <w:style w:type="character" w:customStyle="1" w:styleId="ListLabel214">
    <w:name w:val="ListLabel 214"/>
    <w:qFormat/>
    <w:rsid w:val="00E27B24"/>
    <w:rPr>
      <w:rFonts w:cs="Wingdings"/>
    </w:rPr>
  </w:style>
  <w:style w:type="paragraph" w:styleId="Nagwek">
    <w:name w:val="header"/>
    <w:basedOn w:val="Normalny"/>
    <w:next w:val="Tekstpodstawowy"/>
    <w:link w:val="NagwekZnak"/>
    <w:unhideWhenUsed/>
    <w:rsid w:val="00D80D65"/>
    <w:pPr>
      <w:tabs>
        <w:tab w:val="center" w:pos="4536"/>
        <w:tab w:val="right" w:pos="9072"/>
      </w:tabs>
    </w:pPr>
    <w:rPr>
      <w:rFonts w:ascii="Calibri" w:hAnsi="Calibri"/>
      <w:sz w:val="22"/>
      <w:szCs w:val="22"/>
      <w:lang w:eastAsia="en-US"/>
    </w:rPr>
  </w:style>
  <w:style w:type="paragraph" w:styleId="Tekstpodstawowy">
    <w:name w:val="Body Text"/>
    <w:basedOn w:val="Normalny"/>
    <w:link w:val="TekstpodstawowyZnak"/>
    <w:semiHidden/>
    <w:rsid w:val="00D80D65"/>
    <w:pPr>
      <w:tabs>
        <w:tab w:val="left" w:pos="900"/>
      </w:tabs>
      <w:jc w:val="both"/>
    </w:pPr>
    <w:rPr>
      <w:rFonts w:eastAsia="Times New Roman"/>
    </w:rPr>
  </w:style>
  <w:style w:type="paragraph" w:styleId="Lista">
    <w:name w:val="List"/>
    <w:basedOn w:val="Tekstpodstawowy"/>
    <w:rsid w:val="00E27B24"/>
    <w:rPr>
      <w:rFonts w:cs="Arial"/>
    </w:rPr>
  </w:style>
  <w:style w:type="paragraph" w:styleId="Legenda">
    <w:name w:val="caption"/>
    <w:basedOn w:val="Normalny"/>
    <w:qFormat/>
    <w:rsid w:val="00E27B24"/>
    <w:pPr>
      <w:suppressLineNumbers/>
      <w:spacing w:before="120" w:after="120"/>
    </w:pPr>
    <w:rPr>
      <w:rFonts w:cs="Arial"/>
      <w:i/>
      <w:iCs/>
    </w:rPr>
  </w:style>
  <w:style w:type="paragraph" w:customStyle="1" w:styleId="Indeks">
    <w:name w:val="Indeks"/>
    <w:basedOn w:val="Normalny"/>
    <w:qFormat/>
    <w:rsid w:val="00E27B24"/>
    <w:pPr>
      <w:suppressLineNumbers/>
    </w:pPr>
    <w:rPr>
      <w:rFonts w:cs="Arial"/>
    </w:rPr>
  </w:style>
  <w:style w:type="paragraph" w:styleId="Stopka">
    <w:name w:val="footer"/>
    <w:basedOn w:val="Normalny"/>
    <w:link w:val="StopkaZnak"/>
    <w:unhideWhenUsed/>
    <w:rsid w:val="00D80D65"/>
    <w:pPr>
      <w:tabs>
        <w:tab w:val="center" w:pos="4536"/>
        <w:tab w:val="right" w:pos="9072"/>
      </w:tabs>
    </w:pPr>
    <w:rPr>
      <w:rFonts w:ascii="Calibri" w:hAnsi="Calibri"/>
      <w:sz w:val="22"/>
      <w:szCs w:val="22"/>
      <w:lang w:eastAsia="en-US"/>
    </w:rPr>
  </w:style>
  <w:style w:type="paragraph" w:styleId="Tekstprzypisudolnego">
    <w:name w:val="footnote text"/>
    <w:basedOn w:val="Normalny"/>
    <w:link w:val="TekstprzypisudolnegoZnak"/>
    <w:uiPriority w:val="99"/>
    <w:semiHidden/>
    <w:unhideWhenUsed/>
    <w:qFormat/>
    <w:rsid w:val="00D80D65"/>
    <w:rPr>
      <w:rFonts w:ascii="Calibri" w:hAnsi="Calibri"/>
      <w:sz w:val="20"/>
      <w:szCs w:val="20"/>
      <w:lang w:eastAsia="en-US"/>
    </w:rPr>
  </w:style>
  <w:style w:type="paragraph" w:styleId="Tekstdymka">
    <w:name w:val="Balloon Text"/>
    <w:basedOn w:val="Normalny"/>
    <w:link w:val="TekstdymkaZnak"/>
    <w:uiPriority w:val="99"/>
    <w:semiHidden/>
    <w:unhideWhenUsed/>
    <w:qFormat/>
    <w:rsid w:val="009E50E8"/>
    <w:rPr>
      <w:rFonts w:ascii="Segoe UI" w:hAnsi="Segoe UI" w:cs="Segoe UI"/>
      <w:sz w:val="18"/>
      <w:szCs w:val="18"/>
      <w:lang w:eastAsia="en-US"/>
    </w:rPr>
  </w:style>
  <w:style w:type="paragraph" w:styleId="Akapitzlist">
    <w:name w:val="List Paragraph"/>
    <w:aliases w:val="Numerowanie,List Paragraph,Akapit z listą BS,Nag 1,Akapit z listą 1,Kolorowa lista — akcent 11"/>
    <w:basedOn w:val="Normalny"/>
    <w:link w:val="AkapitzlistZnak"/>
    <w:uiPriority w:val="99"/>
    <w:qFormat/>
    <w:rsid w:val="003D1486"/>
    <w:pPr>
      <w:spacing w:after="200" w:line="276" w:lineRule="auto"/>
      <w:ind w:left="720"/>
      <w:contextualSpacing/>
    </w:pPr>
    <w:rPr>
      <w:rFonts w:ascii="Calibri" w:hAnsi="Calibri"/>
      <w:sz w:val="20"/>
      <w:szCs w:val="20"/>
      <w:lang w:eastAsia="en-US"/>
    </w:rPr>
  </w:style>
  <w:style w:type="paragraph" w:customStyle="1" w:styleId="Standard">
    <w:name w:val="Standard"/>
    <w:qFormat/>
    <w:rsid w:val="005A6D97"/>
    <w:pPr>
      <w:widowControl w:val="0"/>
      <w:suppressAutoHyphens/>
    </w:pPr>
    <w:rPr>
      <w:rFonts w:ascii="Arial" w:eastAsia="Arial" w:hAnsi="Arial"/>
      <w:color w:val="00000A"/>
      <w:sz w:val="22"/>
      <w:lang w:eastAsia="ar-SA"/>
    </w:rPr>
  </w:style>
  <w:style w:type="paragraph" w:customStyle="1" w:styleId="WW-Tekstkomentarza">
    <w:name w:val="WW-Tekst komentarza"/>
    <w:basedOn w:val="Standard"/>
    <w:qFormat/>
    <w:rsid w:val="005A6D97"/>
  </w:style>
  <w:style w:type="paragraph" w:customStyle="1" w:styleId="Styl1">
    <w:name w:val="Styl1"/>
    <w:basedOn w:val="Normalny"/>
    <w:qFormat/>
    <w:rsid w:val="005A6D97"/>
    <w:pPr>
      <w:widowControl w:val="0"/>
      <w:suppressAutoHyphens/>
      <w:spacing w:before="240"/>
      <w:jc w:val="both"/>
    </w:pPr>
    <w:rPr>
      <w:rFonts w:ascii="Arial" w:eastAsia="Times New Roman" w:hAnsi="Arial"/>
      <w:sz w:val="22"/>
      <w:lang w:eastAsia="ar-SA"/>
    </w:rPr>
  </w:style>
  <w:style w:type="paragraph" w:styleId="Tekstprzypisukocowego">
    <w:name w:val="endnote text"/>
    <w:basedOn w:val="Normalny"/>
    <w:link w:val="TekstprzypisukocowegoZnak"/>
    <w:uiPriority w:val="99"/>
    <w:semiHidden/>
    <w:unhideWhenUsed/>
    <w:qFormat/>
    <w:rsid w:val="00547B37"/>
    <w:rPr>
      <w:rFonts w:ascii="Calibri" w:hAnsi="Calibri"/>
      <w:sz w:val="20"/>
      <w:szCs w:val="20"/>
      <w:lang w:eastAsia="en-US"/>
    </w:rPr>
  </w:style>
  <w:style w:type="paragraph" w:styleId="Tekstkomentarza">
    <w:name w:val="annotation text"/>
    <w:basedOn w:val="Normalny"/>
    <w:link w:val="TekstkomentarzaZnak"/>
    <w:uiPriority w:val="99"/>
    <w:semiHidden/>
    <w:unhideWhenUsed/>
    <w:qFormat/>
    <w:rsid w:val="00F0001F"/>
    <w:pPr>
      <w:spacing w:after="200"/>
    </w:pPr>
    <w:rPr>
      <w:rFonts w:ascii="Calibri" w:hAnsi="Calibri"/>
      <w:sz w:val="20"/>
      <w:szCs w:val="20"/>
      <w:lang w:eastAsia="en-US"/>
    </w:rPr>
  </w:style>
  <w:style w:type="paragraph" w:styleId="Tematkomentarza">
    <w:name w:val="annotation subject"/>
    <w:basedOn w:val="Tekstkomentarza"/>
    <w:link w:val="TematkomentarzaZnak"/>
    <w:uiPriority w:val="99"/>
    <w:semiHidden/>
    <w:unhideWhenUsed/>
    <w:qFormat/>
    <w:rsid w:val="00F0001F"/>
    <w:rPr>
      <w:b/>
      <w:bCs/>
    </w:rPr>
  </w:style>
  <w:style w:type="paragraph" w:styleId="Tekstpodstawowy2">
    <w:name w:val="Body Text 2"/>
    <w:basedOn w:val="Normalny"/>
    <w:link w:val="Tekstpodstawowy2Znak"/>
    <w:semiHidden/>
    <w:qFormat/>
    <w:rsid w:val="00463904"/>
    <w:rPr>
      <w:rFonts w:ascii="Arial" w:eastAsia="Times New Roman" w:hAnsi="Arial"/>
      <w:i/>
      <w:iCs/>
      <w:color w:val="000000"/>
      <w:szCs w:val="20"/>
    </w:rPr>
  </w:style>
  <w:style w:type="paragraph" w:customStyle="1" w:styleId="-AKAPIT-1">
    <w:name w:val="- AKAPIT - 1"/>
    <w:basedOn w:val="-AKAPIT"/>
    <w:qFormat/>
    <w:rsid w:val="00463904"/>
    <w:pPr>
      <w:spacing w:before="0"/>
    </w:pPr>
    <w:rPr>
      <w:rFonts w:eastAsia="Calibri"/>
    </w:rPr>
  </w:style>
  <w:style w:type="paragraph" w:customStyle="1" w:styleId="-AKAPIT">
    <w:name w:val="- AKAPIT"/>
    <w:basedOn w:val="Stopka"/>
    <w:qFormat/>
    <w:rsid w:val="00463904"/>
    <w:pPr>
      <w:spacing w:before="120" w:line="260" w:lineRule="exact"/>
      <w:ind w:left="284"/>
      <w:jc w:val="both"/>
    </w:pPr>
    <w:rPr>
      <w:rFonts w:ascii="Verdana" w:eastAsia="Times New Roman" w:hAnsi="Verdana"/>
      <w:i/>
      <w:sz w:val="16"/>
      <w:szCs w:val="16"/>
      <w:lang w:eastAsia="pl-PL"/>
    </w:rPr>
  </w:style>
  <w:style w:type="paragraph" w:styleId="Tekstpodstawowywcity3">
    <w:name w:val="Body Text Indent 3"/>
    <w:basedOn w:val="Normalny"/>
    <w:link w:val="Tekstpodstawowywcity3Znak"/>
    <w:qFormat/>
    <w:rsid w:val="00463904"/>
    <w:pPr>
      <w:spacing w:after="120"/>
      <w:ind w:left="283"/>
    </w:pPr>
    <w:rPr>
      <w:rFonts w:eastAsia="Times New Roman"/>
      <w:sz w:val="16"/>
      <w:szCs w:val="16"/>
    </w:rPr>
  </w:style>
  <w:style w:type="paragraph" w:styleId="Zwykytekst">
    <w:name w:val="Plain Text"/>
    <w:basedOn w:val="Normalny"/>
    <w:link w:val="ZwykytekstZnak"/>
    <w:qFormat/>
    <w:rsid w:val="00463904"/>
    <w:rPr>
      <w:rFonts w:ascii="Courier New" w:eastAsia="Times New Roman" w:hAnsi="Courier New"/>
      <w:sz w:val="20"/>
      <w:szCs w:val="20"/>
    </w:rPr>
  </w:style>
  <w:style w:type="paragraph" w:customStyle="1" w:styleId="Default">
    <w:name w:val="Default"/>
    <w:qFormat/>
    <w:rsid w:val="00463904"/>
    <w:rPr>
      <w:rFonts w:ascii="Arial" w:eastAsia="Times New Roman" w:hAnsi="Arial" w:cs="Arial"/>
      <w:color w:val="000000"/>
      <w:sz w:val="24"/>
      <w:szCs w:val="24"/>
    </w:rPr>
  </w:style>
  <w:style w:type="paragraph" w:styleId="Tekstpodstawowy3">
    <w:name w:val="Body Text 3"/>
    <w:basedOn w:val="Normalny"/>
    <w:link w:val="Tekstpodstawowy3Znak"/>
    <w:semiHidden/>
    <w:qFormat/>
    <w:rsid w:val="00463904"/>
    <w:pPr>
      <w:spacing w:after="120"/>
    </w:pPr>
    <w:rPr>
      <w:rFonts w:eastAsia="Times New Roman"/>
      <w:sz w:val="16"/>
      <w:szCs w:val="16"/>
    </w:rPr>
  </w:style>
  <w:style w:type="paragraph" w:styleId="Tekstblokowy">
    <w:name w:val="Block Text"/>
    <w:basedOn w:val="Normalny"/>
    <w:qFormat/>
    <w:rsid w:val="00463904"/>
    <w:pPr>
      <w:tabs>
        <w:tab w:val="left" w:pos="581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40" w:lineRule="atLeast"/>
      <w:ind w:left="5812" w:right="260" w:hanging="4678"/>
      <w:jc w:val="both"/>
    </w:pPr>
    <w:rPr>
      <w:rFonts w:ascii="Arial" w:eastAsia="Times New Roman" w:hAnsi="Arial"/>
      <w:sz w:val="20"/>
      <w:szCs w:val="20"/>
      <w:lang w:val="de-DE" w:eastAsia="de-DE"/>
    </w:rPr>
  </w:style>
  <w:style w:type="paragraph" w:styleId="Spistreci1">
    <w:name w:val="toc 1"/>
    <w:basedOn w:val="Normalny"/>
    <w:autoRedefine/>
    <w:uiPriority w:val="39"/>
    <w:rsid w:val="00463904"/>
    <w:pPr>
      <w:tabs>
        <w:tab w:val="left" w:pos="480"/>
        <w:tab w:val="right" w:leader="dot" w:pos="9344"/>
      </w:tabs>
      <w:spacing w:before="240"/>
    </w:pPr>
    <w:rPr>
      <w:rFonts w:eastAsia="Times New Roman" w:cs="Arial"/>
      <w:b/>
    </w:rPr>
  </w:style>
  <w:style w:type="paragraph" w:styleId="Spistreci2">
    <w:name w:val="toc 2"/>
    <w:basedOn w:val="Normalny"/>
    <w:autoRedefine/>
    <w:uiPriority w:val="39"/>
    <w:rsid w:val="00463904"/>
    <w:pPr>
      <w:ind w:left="240"/>
    </w:pPr>
    <w:rPr>
      <w:rFonts w:eastAsia="Times New Roman"/>
    </w:rPr>
  </w:style>
  <w:style w:type="paragraph" w:styleId="Tekstpodstawowywcity">
    <w:name w:val="Body Text Indent"/>
    <w:basedOn w:val="Normalny"/>
    <w:link w:val="TekstpodstawowywcityZnak"/>
    <w:rsid w:val="00463904"/>
    <w:pPr>
      <w:spacing w:after="120"/>
      <w:ind w:left="283"/>
    </w:pPr>
    <w:rPr>
      <w:rFonts w:ascii="PL SwitzerlandLight" w:eastAsia="Times New Roman" w:hAnsi="PL SwitzerlandLight"/>
      <w:sz w:val="20"/>
      <w:szCs w:val="20"/>
    </w:rPr>
  </w:style>
  <w:style w:type="paragraph" w:styleId="Tekstpodstawowywcity2">
    <w:name w:val="Body Text Indent 2"/>
    <w:basedOn w:val="Normalny"/>
    <w:link w:val="Tekstpodstawowywcity2Znak"/>
    <w:qFormat/>
    <w:rsid w:val="00463904"/>
    <w:pPr>
      <w:spacing w:after="120" w:line="480" w:lineRule="auto"/>
      <w:ind w:left="283"/>
    </w:pPr>
    <w:rPr>
      <w:rFonts w:ascii="PL SwitzerlandLight" w:eastAsia="Times New Roman" w:hAnsi="PL SwitzerlandLight"/>
      <w:sz w:val="20"/>
      <w:szCs w:val="20"/>
    </w:rPr>
  </w:style>
  <w:style w:type="paragraph" w:customStyle="1" w:styleId="-PKTAKAPIT">
    <w:name w:val="- PKT + AKAPIT"/>
    <w:basedOn w:val="Normalny"/>
    <w:qFormat/>
    <w:rsid w:val="00463904"/>
    <w:pPr>
      <w:spacing w:before="120" w:line="280" w:lineRule="exact"/>
      <w:ind w:left="568" w:hanging="284"/>
      <w:jc w:val="both"/>
    </w:pPr>
    <w:rPr>
      <w:rFonts w:ascii="Verdana" w:eastAsia="Times New Roman" w:hAnsi="Verdana"/>
      <w:i/>
      <w:sz w:val="16"/>
      <w:szCs w:val="16"/>
    </w:rPr>
  </w:style>
  <w:style w:type="paragraph" w:styleId="Mapadokumentu">
    <w:name w:val="Document Map"/>
    <w:basedOn w:val="Normalny"/>
    <w:link w:val="MapadokumentuZnak"/>
    <w:uiPriority w:val="99"/>
    <w:semiHidden/>
    <w:unhideWhenUsed/>
    <w:qFormat/>
    <w:rsid w:val="00463904"/>
    <w:pPr>
      <w:spacing w:after="200" w:line="276" w:lineRule="auto"/>
    </w:pPr>
    <w:rPr>
      <w:rFonts w:ascii="Tahoma" w:eastAsia="Times New Roman" w:hAnsi="Tahoma" w:cs="Tahoma"/>
      <w:sz w:val="16"/>
      <w:szCs w:val="16"/>
    </w:rPr>
  </w:style>
  <w:style w:type="paragraph" w:customStyle="1" w:styleId="Zawartoramki">
    <w:name w:val="Zawartość ramki"/>
    <w:basedOn w:val="Normalny"/>
    <w:qFormat/>
    <w:rsid w:val="00E27B24"/>
  </w:style>
  <w:style w:type="table" w:styleId="Tabela-Siatka">
    <w:name w:val="Table Grid"/>
    <w:basedOn w:val="Standardowy"/>
    <w:uiPriority w:val="59"/>
    <w:rsid w:val="00463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A74FB1"/>
    <w:pPr>
      <w:spacing w:before="100" w:after="100"/>
      <w:jc w:val="both"/>
    </w:pPr>
    <w:rPr>
      <w:rFonts w:ascii="Arial Unicode MS" w:eastAsia="Arial Unicode MS" w:hAnsi="Arial Unicode MS"/>
      <w:color w:val="auto"/>
      <w:sz w:val="20"/>
      <w:szCs w:val="20"/>
    </w:rPr>
  </w:style>
  <w:style w:type="paragraph" w:customStyle="1" w:styleId="Akapitzlist1">
    <w:name w:val="Akapit z listą1"/>
    <w:aliases w:val="L1,Akapit z listą5"/>
    <w:basedOn w:val="Normalny"/>
    <w:link w:val="ListParagraphChar"/>
    <w:rsid w:val="00A74FB1"/>
    <w:pPr>
      <w:ind w:left="720"/>
    </w:pPr>
    <w:rPr>
      <w:color w:val="auto"/>
    </w:rPr>
  </w:style>
  <w:style w:type="character" w:customStyle="1" w:styleId="ListParagraphChar">
    <w:name w:val="List Paragraph Char"/>
    <w:aliases w:val="L1 Char,Akapit z listą5 Char"/>
    <w:link w:val="Akapitzlist1"/>
    <w:locked/>
    <w:rsid w:val="00A74FB1"/>
    <w:rPr>
      <w:rFonts w:ascii="Times New Roman" w:hAnsi="Times New Roman"/>
      <w:sz w:val="24"/>
      <w:szCs w:val="24"/>
    </w:rPr>
  </w:style>
  <w:style w:type="character" w:styleId="Hipercze">
    <w:name w:val="Hyperlink"/>
    <w:basedOn w:val="Domylnaczcionkaakapitu"/>
    <w:uiPriority w:val="99"/>
    <w:unhideWhenUsed/>
    <w:rsid w:val="003A5BB6"/>
    <w:rPr>
      <w:color w:val="0000FF" w:themeColor="hyperlink"/>
      <w:u w:val="single"/>
    </w:rPr>
  </w:style>
  <w:style w:type="paragraph" w:customStyle="1" w:styleId="ust">
    <w:name w:val="ust"/>
    <w:rsid w:val="004D146C"/>
    <w:pPr>
      <w:spacing w:before="60" w:after="60"/>
      <w:ind w:left="426" w:hanging="284"/>
      <w:jc w:val="both"/>
    </w:pPr>
    <w:rPr>
      <w:rFonts w:ascii="Times New Roman" w:eastAsia="Times New Roman" w:hAnsi="Times New Roman"/>
      <w:sz w:val="24"/>
      <w:szCs w:val="24"/>
    </w:rPr>
  </w:style>
  <w:style w:type="paragraph" w:customStyle="1" w:styleId="gwpe6cf771dmsonormal">
    <w:name w:val="gwpe6cf771d_msonormal"/>
    <w:basedOn w:val="Normalny"/>
    <w:rsid w:val="009F2E13"/>
    <w:pPr>
      <w:spacing w:before="100" w:beforeAutospacing="1" w:after="100" w:afterAutospacing="1"/>
    </w:pPr>
    <w:rPr>
      <w:rFonts w:eastAsia="Times New Roman"/>
      <w:color w:val="auto"/>
    </w:rPr>
  </w:style>
  <w:style w:type="character" w:customStyle="1" w:styleId="Nagwek5Znak">
    <w:name w:val="Nagłówek 5 Znak"/>
    <w:basedOn w:val="Domylnaczcionkaakapitu"/>
    <w:link w:val="Nagwek5"/>
    <w:uiPriority w:val="9"/>
    <w:semiHidden/>
    <w:rsid w:val="00F82EF5"/>
    <w:rPr>
      <w:rFonts w:asciiTheme="majorHAnsi" w:eastAsiaTheme="majorEastAsia" w:hAnsiTheme="majorHAnsi" w:cstheme="majorBidi"/>
      <w:color w:val="243F60" w:themeColor="accent1" w:themeShade="7F"/>
      <w:sz w:val="24"/>
      <w:szCs w:val="24"/>
    </w:rPr>
  </w:style>
  <w:style w:type="character" w:styleId="Nierozpoznanawzmianka">
    <w:name w:val="Unresolved Mention"/>
    <w:basedOn w:val="Domylnaczcionkaakapitu"/>
    <w:uiPriority w:val="99"/>
    <w:semiHidden/>
    <w:unhideWhenUsed/>
    <w:rsid w:val="00CA6328"/>
    <w:rPr>
      <w:color w:val="605E5C"/>
      <w:shd w:val="clear" w:color="auto" w:fill="E1DFDD"/>
    </w:rPr>
  </w:style>
  <w:style w:type="paragraph" w:styleId="Poprawka">
    <w:name w:val="Revision"/>
    <w:hidden/>
    <w:uiPriority w:val="99"/>
    <w:semiHidden/>
    <w:rsid w:val="00372FE3"/>
    <w:rPr>
      <w:rFonts w:ascii="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2824">
      <w:bodyDiv w:val="1"/>
      <w:marLeft w:val="0"/>
      <w:marRight w:val="0"/>
      <w:marTop w:val="0"/>
      <w:marBottom w:val="0"/>
      <w:divBdr>
        <w:top w:val="none" w:sz="0" w:space="0" w:color="auto"/>
        <w:left w:val="none" w:sz="0" w:space="0" w:color="auto"/>
        <w:bottom w:val="none" w:sz="0" w:space="0" w:color="auto"/>
        <w:right w:val="none" w:sz="0" w:space="0" w:color="auto"/>
      </w:divBdr>
      <w:divsChild>
        <w:div w:id="395933540">
          <w:marLeft w:val="0"/>
          <w:marRight w:val="0"/>
          <w:marTop w:val="0"/>
          <w:marBottom w:val="0"/>
          <w:divBdr>
            <w:top w:val="none" w:sz="0" w:space="0" w:color="auto"/>
            <w:left w:val="none" w:sz="0" w:space="0" w:color="auto"/>
            <w:bottom w:val="none" w:sz="0" w:space="0" w:color="auto"/>
            <w:right w:val="none" w:sz="0" w:space="0" w:color="auto"/>
          </w:divBdr>
        </w:div>
        <w:div w:id="1505051286">
          <w:marLeft w:val="0"/>
          <w:marRight w:val="0"/>
          <w:marTop w:val="0"/>
          <w:marBottom w:val="0"/>
          <w:divBdr>
            <w:top w:val="none" w:sz="0" w:space="0" w:color="auto"/>
            <w:left w:val="none" w:sz="0" w:space="0" w:color="auto"/>
            <w:bottom w:val="none" w:sz="0" w:space="0" w:color="auto"/>
            <w:right w:val="none" w:sz="0" w:space="0" w:color="auto"/>
          </w:divBdr>
        </w:div>
      </w:divsChild>
    </w:div>
    <w:div w:id="410124953">
      <w:bodyDiv w:val="1"/>
      <w:marLeft w:val="0"/>
      <w:marRight w:val="0"/>
      <w:marTop w:val="0"/>
      <w:marBottom w:val="0"/>
      <w:divBdr>
        <w:top w:val="none" w:sz="0" w:space="0" w:color="auto"/>
        <w:left w:val="none" w:sz="0" w:space="0" w:color="auto"/>
        <w:bottom w:val="none" w:sz="0" w:space="0" w:color="auto"/>
        <w:right w:val="none" w:sz="0" w:space="0" w:color="auto"/>
      </w:divBdr>
    </w:div>
    <w:div w:id="1192499004">
      <w:bodyDiv w:val="1"/>
      <w:marLeft w:val="0"/>
      <w:marRight w:val="0"/>
      <w:marTop w:val="0"/>
      <w:marBottom w:val="0"/>
      <w:divBdr>
        <w:top w:val="none" w:sz="0" w:space="0" w:color="auto"/>
        <w:left w:val="none" w:sz="0" w:space="0" w:color="auto"/>
        <w:bottom w:val="none" w:sz="0" w:space="0" w:color="auto"/>
        <w:right w:val="none" w:sz="0" w:space="0" w:color="auto"/>
      </w:divBdr>
    </w:div>
    <w:div w:id="1270505104">
      <w:bodyDiv w:val="1"/>
      <w:marLeft w:val="0"/>
      <w:marRight w:val="0"/>
      <w:marTop w:val="0"/>
      <w:marBottom w:val="0"/>
      <w:divBdr>
        <w:top w:val="none" w:sz="0" w:space="0" w:color="auto"/>
        <w:left w:val="none" w:sz="0" w:space="0" w:color="auto"/>
        <w:bottom w:val="none" w:sz="0" w:space="0" w:color="auto"/>
        <w:right w:val="none" w:sz="0" w:space="0" w:color="auto"/>
      </w:divBdr>
      <w:divsChild>
        <w:div w:id="2048485">
          <w:marLeft w:val="0"/>
          <w:marRight w:val="0"/>
          <w:marTop w:val="0"/>
          <w:marBottom w:val="0"/>
          <w:divBdr>
            <w:top w:val="none" w:sz="0" w:space="0" w:color="auto"/>
            <w:left w:val="none" w:sz="0" w:space="0" w:color="auto"/>
            <w:bottom w:val="none" w:sz="0" w:space="0" w:color="auto"/>
            <w:right w:val="none" w:sz="0" w:space="0" w:color="auto"/>
          </w:divBdr>
        </w:div>
        <w:div w:id="183402451">
          <w:marLeft w:val="0"/>
          <w:marRight w:val="0"/>
          <w:marTop w:val="0"/>
          <w:marBottom w:val="0"/>
          <w:divBdr>
            <w:top w:val="none" w:sz="0" w:space="0" w:color="auto"/>
            <w:left w:val="none" w:sz="0" w:space="0" w:color="auto"/>
            <w:bottom w:val="none" w:sz="0" w:space="0" w:color="auto"/>
            <w:right w:val="none" w:sz="0" w:space="0" w:color="auto"/>
          </w:divBdr>
        </w:div>
        <w:div w:id="1680890927">
          <w:marLeft w:val="0"/>
          <w:marRight w:val="0"/>
          <w:marTop w:val="0"/>
          <w:marBottom w:val="0"/>
          <w:divBdr>
            <w:top w:val="none" w:sz="0" w:space="0" w:color="auto"/>
            <w:left w:val="none" w:sz="0" w:space="0" w:color="auto"/>
            <w:bottom w:val="none" w:sz="0" w:space="0" w:color="auto"/>
            <w:right w:val="none" w:sz="0" w:space="0" w:color="auto"/>
          </w:divBdr>
        </w:div>
        <w:div w:id="252860215">
          <w:marLeft w:val="0"/>
          <w:marRight w:val="0"/>
          <w:marTop w:val="0"/>
          <w:marBottom w:val="0"/>
          <w:divBdr>
            <w:top w:val="none" w:sz="0" w:space="0" w:color="auto"/>
            <w:left w:val="none" w:sz="0" w:space="0" w:color="auto"/>
            <w:bottom w:val="none" w:sz="0" w:space="0" w:color="auto"/>
            <w:right w:val="none" w:sz="0" w:space="0" w:color="auto"/>
          </w:divBdr>
        </w:div>
        <w:div w:id="87695845">
          <w:marLeft w:val="0"/>
          <w:marRight w:val="0"/>
          <w:marTop w:val="0"/>
          <w:marBottom w:val="0"/>
          <w:divBdr>
            <w:top w:val="none" w:sz="0" w:space="0" w:color="auto"/>
            <w:left w:val="none" w:sz="0" w:space="0" w:color="auto"/>
            <w:bottom w:val="none" w:sz="0" w:space="0" w:color="auto"/>
            <w:right w:val="none" w:sz="0" w:space="0" w:color="auto"/>
          </w:divBdr>
        </w:div>
        <w:div w:id="1406342860">
          <w:marLeft w:val="0"/>
          <w:marRight w:val="0"/>
          <w:marTop w:val="0"/>
          <w:marBottom w:val="0"/>
          <w:divBdr>
            <w:top w:val="none" w:sz="0" w:space="0" w:color="auto"/>
            <w:left w:val="none" w:sz="0" w:space="0" w:color="auto"/>
            <w:bottom w:val="none" w:sz="0" w:space="0" w:color="auto"/>
            <w:right w:val="none" w:sz="0" w:space="0" w:color="auto"/>
          </w:divBdr>
        </w:div>
        <w:div w:id="361442663">
          <w:marLeft w:val="0"/>
          <w:marRight w:val="0"/>
          <w:marTop w:val="0"/>
          <w:marBottom w:val="0"/>
          <w:divBdr>
            <w:top w:val="none" w:sz="0" w:space="0" w:color="auto"/>
            <w:left w:val="none" w:sz="0" w:space="0" w:color="auto"/>
            <w:bottom w:val="none" w:sz="0" w:space="0" w:color="auto"/>
            <w:right w:val="none" w:sz="0" w:space="0" w:color="auto"/>
          </w:divBdr>
        </w:div>
        <w:div w:id="1892499544">
          <w:marLeft w:val="0"/>
          <w:marRight w:val="0"/>
          <w:marTop w:val="0"/>
          <w:marBottom w:val="0"/>
          <w:divBdr>
            <w:top w:val="none" w:sz="0" w:space="0" w:color="auto"/>
            <w:left w:val="none" w:sz="0" w:space="0" w:color="auto"/>
            <w:bottom w:val="none" w:sz="0" w:space="0" w:color="auto"/>
            <w:right w:val="none" w:sz="0" w:space="0" w:color="auto"/>
          </w:divBdr>
        </w:div>
        <w:div w:id="300352743">
          <w:marLeft w:val="0"/>
          <w:marRight w:val="0"/>
          <w:marTop w:val="0"/>
          <w:marBottom w:val="0"/>
          <w:divBdr>
            <w:top w:val="none" w:sz="0" w:space="0" w:color="auto"/>
            <w:left w:val="none" w:sz="0" w:space="0" w:color="auto"/>
            <w:bottom w:val="none" w:sz="0" w:space="0" w:color="auto"/>
            <w:right w:val="none" w:sz="0" w:space="0" w:color="auto"/>
          </w:divBdr>
        </w:div>
        <w:div w:id="604701779">
          <w:marLeft w:val="0"/>
          <w:marRight w:val="0"/>
          <w:marTop w:val="0"/>
          <w:marBottom w:val="0"/>
          <w:divBdr>
            <w:top w:val="none" w:sz="0" w:space="0" w:color="auto"/>
            <w:left w:val="none" w:sz="0" w:space="0" w:color="auto"/>
            <w:bottom w:val="none" w:sz="0" w:space="0" w:color="auto"/>
            <w:right w:val="none" w:sz="0" w:space="0" w:color="auto"/>
          </w:divBdr>
        </w:div>
        <w:div w:id="2060126055">
          <w:marLeft w:val="0"/>
          <w:marRight w:val="0"/>
          <w:marTop w:val="0"/>
          <w:marBottom w:val="0"/>
          <w:divBdr>
            <w:top w:val="none" w:sz="0" w:space="0" w:color="auto"/>
            <w:left w:val="none" w:sz="0" w:space="0" w:color="auto"/>
            <w:bottom w:val="none" w:sz="0" w:space="0" w:color="auto"/>
            <w:right w:val="none" w:sz="0" w:space="0" w:color="auto"/>
          </w:divBdr>
        </w:div>
        <w:div w:id="2130974391">
          <w:marLeft w:val="0"/>
          <w:marRight w:val="0"/>
          <w:marTop w:val="0"/>
          <w:marBottom w:val="0"/>
          <w:divBdr>
            <w:top w:val="none" w:sz="0" w:space="0" w:color="auto"/>
            <w:left w:val="none" w:sz="0" w:space="0" w:color="auto"/>
            <w:bottom w:val="none" w:sz="0" w:space="0" w:color="auto"/>
            <w:right w:val="none" w:sz="0" w:space="0" w:color="auto"/>
          </w:divBdr>
        </w:div>
        <w:div w:id="2105106755">
          <w:marLeft w:val="0"/>
          <w:marRight w:val="0"/>
          <w:marTop w:val="0"/>
          <w:marBottom w:val="0"/>
          <w:divBdr>
            <w:top w:val="none" w:sz="0" w:space="0" w:color="auto"/>
            <w:left w:val="none" w:sz="0" w:space="0" w:color="auto"/>
            <w:bottom w:val="none" w:sz="0" w:space="0" w:color="auto"/>
            <w:right w:val="none" w:sz="0" w:space="0" w:color="auto"/>
          </w:divBdr>
        </w:div>
        <w:div w:id="1763456966">
          <w:marLeft w:val="0"/>
          <w:marRight w:val="0"/>
          <w:marTop w:val="0"/>
          <w:marBottom w:val="0"/>
          <w:divBdr>
            <w:top w:val="none" w:sz="0" w:space="0" w:color="auto"/>
            <w:left w:val="none" w:sz="0" w:space="0" w:color="auto"/>
            <w:bottom w:val="none" w:sz="0" w:space="0" w:color="auto"/>
            <w:right w:val="none" w:sz="0" w:space="0" w:color="auto"/>
          </w:divBdr>
        </w:div>
        <w:div w:id="960039951">
          <w:marLeft w:val="0"/>
          <w:marRight w:val="0"/>
          <w:marTop w:val="0"/>
          <w:marBottom w:val="0"/>
          <w:divBdr>
            <w:top w:val="none" w:sz="0" w:space="0" w:color="auto"/>
            <w:left w:val="none" w:sz="0" w:space="0" w:color="auto"/>
            <w:bottom w:val="none" w:sz="0" w:space="0" w:color="auto"/>
            <w:right w:val="none" w:sz="0" w:space="0" w:color="auto"/>
          </w:divBdr>
        </w:div>
        <w:div w:id="802575105">
          <w:marLeft w:val="0"/>
          <w:marRight w:val="0"/>
          <w:marTop w:val="0"/>
          <w:marBottom w:val="0"/>
          <w:divBdr>
            <w:top w:val="none" w:sz="0" w:space="0" w:color="auto"/>
            <w:left w:val="none" w:sz="0" w:space="0" w:color="auto"/>
            <w:bottom w:val="none" w:sz="0" w:space="0" w:color="auto"/>
            <w:right w:val="none" w:sz="0" w:space="0" w:color="auto"/>
          </w:divBdr>
        </w:div>
        <w:div w:id="1620800621">
          <w:marLeft w:val="0"/>
          <w:marRight w:val="0"/>
          <w:marTop w:val="0"/>
          <w:marBottom w:val="0"/>
          <w:divBdr>
            <w:top w:val="none" w:sz="0" w:space="0" w:color="auto"/>
            <w:left w:val="none" w:sz="0" w:space="0" w:color="auto"/>
            <w:bottom w:val="none" w:sz="0" w:space="0" w:color="auto"/>
            <w:right w:val="none" w:sz="0" w:space="0" w:color="auto"/>
          </w:divBdr>
        </w:div>
        <w:div w:id="533080166">
          <w:marLeft w:val="0"/>
          <w:marRight w:val="0"/>
          <w:marTop w:val="0"/>
          <w:marBottom w:val="0"/>
          <w:divBdr>
            <w:top w:val="none" w:sz="0" w:space="0" w:color="auto"/>
            <w:left w:val="none" w:sz="0" w:space="0" w:color="auto"/>
            <w:bottom w:val="none" w:sz="0" w:space="0" w:color="auto"/>
            <w:right w:val="none" w:sz="0" w:space="0" w:color="auto"/>
          </w:divBdr>
        </w:div>
        <w:div w:id="1562640680">
          <w:marLeft w:val="0"/>
          <w:marRight w:val="0"/>
          <w:marTop w:val="0"/>
          <w:marBottom w:val="0"/>
          <w:divBdr>
            <w:top w:val="none" w:sz="0" w:space="0" w:color="auto"/>
            <w:left w:val="none" w:sz="0" w:space="0" w:color="auto"/>
            <w:bottom w:val="none" w:sz="0" w:space="0" w:color="auto"/>
            <w:right w:val="none" w:sz="0" w:space="0" w:color="auto"/>
          </w:divBdr>
        </w:div>
        <w:div w:id="1670988641">
          <w:marLeft w:val="0"/>
          <w:marRight w:val="0"/>
          <w:marTop w:val="0"/>
          <w:marBottom w:val="0"/>
          <w:divBdr>
            <w:top w:val="none" w:sz="0" w:space="0" w:color="auto"/>
            <w:left w:val="none" w:sz="0" w:space="0" w:color="auto"/>
            <w:bottom w:val="none" w:sz="0" w:space="0" w:color="auto"/>
            <w:right w:val="none" w:sz="0" w:space="0" w:color="auto"/>
          </w:divBdr>
        </w:div>
        <w:div w:id="1924989471">
          <w:marLeft w:val="0"/>
          <w:marRight w:val="0"/>
          <w:marTop w:val="0"/>
          <w:marBottom w:val="0"/>
          <w:divBdr>
            <w:top w:val="none" w:sz="0" w:space="0" w:color="auto"/>
            <w:left w:val="none" w:sz="0" w:space="0" w:color="auto"/>
            <w:bottom w:val="none" w:sz="0" w:space="0" w:color="auto"/>
            <w:right w:val="none" w:sz="0" w:space="0" w:color="auto"/>
          </w:divBdr>
        </w:div>
        <w:div w:id="1671373892">
          <w:marLeft w:val="0"/>
          <w:marRight w:val="0"/>
          <w:marTop w:val="0"/>
          <w:marBottom w:val="0"/>
          <w:divBdr>
            <w:top w:val="none" w:sz="0" w:space="0" w:color="auto"/>
            <w:left w:val="none" w:sz="0" w:space="0" w:color="auto"/>
            <w:bottom w:val="none" w:sz="0" w:space="0" w:color="auto"/>
            <w:right w:val="none" w:sz="0" w:space="0" w:color="auto"/>
          </w:divBdr>
        </w:div>
        <w:div w:id="1677146437">
          <w:marLeft w:val="0"/>
          <w:marRight w:val="0"/>
          <w:marTop w:val="0"/>
          <w:marBottom w:val="0"/>
          <w:divBdr>
            <w:top w:val="none" w:sz="0" w:space="0" w:color="auto"/>
            <w:left w:val="none" w:sz="0" w:space="0" w:color="auto"/>
            <w:bottom w:val="none" w:sz="0" w:space="0" w:color="auto"/>
            <w:right w:val="none" w:sz="0" w:space="0" w:color="auto"/>
          </w:divBdr>
        </w:div>
        <w:div w:id="507138700">
          <w:marLeft w:val="0"/>
          <w:marRight w:val="0"/>
          <w:marTop w:val="0"/>
          <w:marBottom w:val="0"/>
          <w:divBdr>
            <w:top w:val="none" w:sz="0" w:space="0" w:color="auto"/>
            <w:left w:val="none" w:sz="0" w:space="0" w:color="auto"/>
            <w:bottom w:val="none" w:sz="0" w:space="0" w:color="auto"/>
            <w:right w:val="none" w:sz="0" w:space="0" w:color="auto"/>
          </w:divBdr>
        </w:div>
        <w:div w:id="2023700300">
          <w:marLeft w:val="0"/>
          <w:marRight w:val="0"/>
          <w:marTop w:val="0"/>
          <w:marBottom w:val="0"/>
          <w:divBdr>
            <w:top w:val="none" w:sz="0" w:space="0" w:color="auto"/>
            <w:left w:val="none" w:sz="0" w:space="0" w:color="auto"/>
            <w:bottom w:val="none" w:sz="0" w:space="0" w:color="auto"/>
            <w:right w:val="none" w:sz="0" w:space="0" w:color="auto"/>
          </w:divBdr>
        </w:div>
        <w:div w:id="1822381764">
          <w:marLeft w:val="0"/>
          <w:marRight w:val="0"/>
          <w:marTop w:val="0"/>
          <w:marBottom w:val="0"/>
          <w:divBdr>
            <w:top w:val="none" w:sz="0" w:space="0" w:color="auto"/>
            <w:left w:val="none" w:sz="0" w:space="0" w:color="auto"/>
            <w:bottom w:val="none" w:sz="0" w:space="0" w:color="auto"/>
            <w:right w:val="none" w:sz="0" w:space="0" w:color="auto"/>
          </w:divBdr>
        </w:div>
      </w:divsChild>
    </w:div>
    <w:div w:id="1510606192">
      <w:bodyDiv w:val="1"/>
      <w:marLeft w:val="0"/>
      <w:marRight w:val="0"/>
      <w:marTop w:val="0"/>
      <w:marBottom w:val="0"/>
      <w:divBdr>
        <w:top w:val="none" w:sz="0" w:space="0" w:color="auto"/>
        <w:left w:val="none" w:sz="0" w:space="0" w:color="auto"/>
        <w:bottom w:val="none" w:sz="0" w:space="0" w:color="auto"/>
        <w:right w:val="none" w:sz="0" w:space="0" w:color="auto"/>
      </w:divBdr>
      <w:divsChild>
        <w:div w:id="216819793">
          <w:marLeft w:val="0"/>
          <w:marRight w:val="0"/>
          <w:marTop w:val="0"/>
          <w:marBottom w:val="0"/>
          <w:divBdr>
            <w:top w:val="none" w:sz="0" w:space="0" w:color="auto"/>
            <w:left w:val="none" w:sz="0" w:space="0" w:color="auto"/>
            <w:bottom w:val="none" w:sz="0" w:space="0" w:color="auto"/>
            <w:right w:val="none" w:sz="0" w:space="0" w:color="auto"/>
          </w:divBdr>
        </w:div>
        <w:div w:id="135953945">
          <w:marLeft w:val="0"/>
          <w:marRight w:val="0"/>
          <w:marTop w:val="0"/>
          <w:marBottom w:val="0"/>
          <w:divBdr>
            <w:top w:val="none" w:sz="0" w:space="0" w:color="auto"/>
            <w:left w:val="none" w:sz="0" w:space="0" w:color="auto"/>
            <w:bottom w:val="none" w:sz="0" w:space="0" w:color="auto"/>
            <w:right w:val="none" w:sz="0" w:space="0" w:color="auto"/>
          </w:divBdr>
        </w:div>
        <w:div w:id="701176022">
          <w:marLeft w:val="0"/>
          <w:marRight w:val="0"/>
          <w:marTop w:val="0"/>
          <w:marBottom w:val="0"/>
          <w:divBdr>
            <w:top w:val="none" w:sz="0" w:space="0" w:color="auto"/>
            <w:left w:val="none" w:sz="0" w:space="0" w:color="auto"/>
            <w:bottom w:val="none" w:sz="0" w:space="0" w:color="auto"/>
            <w:right w:val="none" w:sz="0" w:space="0" w:color="auto"/>
          </w:divBdr>
        </w:div>
        <w:div w:id="1417554892">
          <w:marLeft w:val="0"/>
          <w:marRight w:val="0"/>
          <w:marTop w:val="0"/>
          <w:marBottom w:val="0"/>
          <w:divBdr>
            <w:top w:val="none" w:sz="0" w:space="0" w:color="auto"/>
            <w:left w:val="none" w:sz="0" w:space="0" w:color="auto"/>
            <w:bottom w:val="none" w:sz="0" w:space="0" w:color="auto"/>
            <w:right w:val="none" w:sz="0" w:space="0" w:color="auto"/>
          </w:divBdr>
        </w:div>
        <w:div w:id="880634506">
          <w:marLeft w:val="0"/>
          <w:marRight w:val="0"/>
          <w:marTop w:val="0"/>
          <w:marBottom w:val="0"/>
          <w:divBdr>
            <w:top w:val="none" w:sz="0" w:space="0" w:color="auto"/>
            <w:left w:val="none" w:sz="0" w:space="0" w:color="auto"/>
            <w:bottom w:val="none" w:sz="0" w:space="0" w:color="auto"/>
            <w:right w:val="none" w:sz="0" w:space="0" w:color="auto"/>
          </w:divBdr>
        </w:div>
        <w:div w:id="1168909518">
          <w:marLeft w:val="0"/>
          <w:marRight w:val="0"/>
          <w:marTop w:val="0"/>
          <w:marBottom w:val="0"/>
          <w:divBdr>
            <w:top w:val="none" w:sz="0" w:space="0" w:color="auto"/>
            <w:left w:val="none" w:sz="0" w:space="0" w:color="auto"/>
            <w:bottom w:val="none" w:sz="0" w:space="0" w:color="auto"/>
            <w:right w:val="none" w:sz="0" w:space="0" w:color="auto"/>
          </w:divBdr>
        </w:div>
        <w:div w:id="1965696581">
          <w:marLeft w:val="0"/>
          <w:marRight w:val="0"/>
          <w:marTop w:val="0"/>
          <w:marBottom w:val="0"/>
          <w:divBdr>
            <w:top w:val="none" w:sz="0" w:space="0" w:color="auto"/>
            <w:left w:val="none" w:sz="0" w:space="0" w:color="auto"/>
            <w:bottom w:val="none" w:sz="0" w:space="0" w:color="auto"/>
            <w:right w:val="none" w:sz="0" w:space="0" w:color="auto"/>
          </w:divBdr>
        </w:div>
        <w:div w:id="1062555713">
          <w:marLeft w:val="0"/>
          <w:marRight w:val="0"/>
          <w:marTop w:val="0"/>
          <w:marBottom w:val="0"/>
          <w:divBdr>
            <w:top w:val="none" w:sz="0" w:space="0" w:color="auto"/>
            <w:left w:val="none" w:sz="0" w:space="0" w:color="auto"/>
            <w:bottom w:val="none" w:sz="0" w:space="0" w:color="auto"/>
            <w:right w:val="none" w:sz="0" w:space="0" w:color="auto"/>
          </w:divBdr>
        </w:div>
        <w:div w:id="2128229325">
          <w:marLeft w:val="0"/>
          <w:marRight w:val="0"/>
          <w:marTop w:val="0"/>
          <w:marBottom w:val="0"/>
          <w:divBdr>
            <w:top w:val="none" w:sz="0" w:space="0" w:color="auto"/>
            <w:left w:val="none" w:sz="0" w:space="0" w:color="auto"/>
            <w:bottom w:val="none" w:sz="0" w:space="0" w:color="auto"/>
            <w:right w:val="none" w:sz="0" w:space="0" w:color="auto"/>
          </w:divBdr>
        </w:div>
        <w:div w:id="1473526663">
          <w:marLeft w:val="0"/>
          <w:marRight w:val="0"/>
          <w:marTop w:val="0"/>
          <w:marBottom w:val="0"/>
          <w:divBdr>
            <w:top w:val="none" w:sz="0" w:space="0" w:color="auto"/>
            <w:left w:val="none" w:sz="0" w:space="0" w:color="auto"/>
            <w:bottom w:val="none" w:sz="0" w:space="0" w:color="auto"/>
            <w:right w:val="none" w:sz="0" w:space="0" w:color="auto"/>
          </w:divBdr>
        </w:div>
        <w:div w:id="1255360026">
          <w:marLeft w:val="0"/>
          <w:marRight w:val="0"/>
          <w:marTop w:val="0"/>
          <w:marBottom w:val="0"/>
          <w:divBdr>
            <w:top w:val="none" w:sz="0" w:space="0" w:color="auto"/>
            <w:left w:val="none" w:sz="0" w:space="0" w:color="auto"/>
            <w:bottom w:val="none" w:sz="0" w:space="0" w:color="auto"/>
            <w:right w:val="none" w:sz="0" w:space="0" w:color="auto"/>
          </w:divBdr>
        </w:div>
        <w:div w:id="1802384940">
          <w:marLeft w:val="0"/>
          <w:marRight w:val="0"/>
          <w:marTop w:val="0"/>
          <w:marBottom w:val="0"/>
          <w:divBdr>
            <w:top w:val="none" w:sz="0" w:space="0" w:color="auto"/>
            <w:left w:val="none" w:sz="0" w:space="0" w:color="auto"/>
            <w:bottom w:val="none" w:sz="0" w:space="0" w:color="auto"/>
            <w:right w:val="none" w:sz="0" w:space="0" w:color="auto"/>
          </w:divBdr>
        </w:div>
        <w:div w:id="1123041773">
          <w:marLeft w:val="0"/>
          <w:marRight w:val="0"/>
          <w:marTop w:val="0"/>
          <w:marBottom w:val="0"/>
          <w:divBdr>
            <w:top w:val="none" w:sz="0" w:space="0" w:color="auto"/>
            <w:left w:val="none" w:sz="0" w:space="0" w:color="auto"/>
            <w:bottom w:val="none" w:sz="0" w:space="0" w:color="auto"/>
            <w:right w:val="none" w:sz="0" w:space="0" w:color="auto"/>
          </w:divBdr>
        </w:div>
        <w:div w:id="889730173">
          <w:marLeft w:val="0"/>
          <w:marRight w:val="0"/>
          <w:marTop w:val="0"/>
          <w:marBottom w:val="0"/>
          <w:divBdr>
            <w:top w:val="none" w:sz="0" w:space="0" w:color="auto"/>
            <w:left w:val="none" w:sz="0" w:space="0" w:color="auto"/>
            <w:bottom w:val="none" w:sz="0" w:space="0" w:color="auto"/>
            <w:right w:val="none" w:sz="0" w:space="0" w:color="auto"/>
          </w:divBdr>
        </w:div>
        <w:div w:id="940725469">
          <w:marLeft w:val="0"/>
          <w:marRight w:val="0"/>
          <w:marTop w:val="0"/>
          <w:marBottom w:val="0"/>
          <w:divBdr>
            <w:top w:val="none" w:sz="0" w:space="0" w:color="auto"/>
            <w:left w:val="none" w:sz="0" w:space="0" w:color="auto"/>
            <w:bottom w:val="none" w:sz="0" w:space="0" w:color="auto"/>
            <w:right w:val="none" w:sz="0" w:space="0" w:color="auto"/>
          </w:divBdr>
        </w:div>
        <w:div w:id="897203005">
          <w:marLeft w:val="0"/>
          <w:marRight w:val="0"/>
          <w:marTop w:val="0"/>
          <w:marBottom w:val="0"/>
          <w:divBdr>
            <w:top w:val="none" w:sz="0" w:space="0" w:color="auto"/>
            <w:left w:val="none" w:sz="0" w:space="0" w:color="auto"/>
            <w:bottom w:val="none" w:sz="0" w:space="0" w:color="auto"/>
            <w:right w:val="none" w:sz="0" w:space="0" w:color="auto"/>
          </w:divBdr>
        </w:div>
        <w:div w:id="798841205">
          <w:marLeft w:val="0"/>
          <w:marRight w:val="0"/>
          <w:marTop w:val="0"/>
          <w:marBottom w:val="0"/>
          <w:divBdr>
            <w:top w:val="none" w:sz="0" w:space="0" w:color="auto"/>
            <w:left w:val="none" w:sz="0" w:space="0" w:color="auto"/>
            <w:bottom w:val="none" w:sz="0" w:space="0" w:color="auto"/>
            <w:right w:val="none" w:sz="0" w:space="0" w:color="auto"/>
          </w:divBdr>
        </w:div>
        <w:div w:id="1922252021">
          <w:marLeft w:val="0"/>
          <w:marRight w:val="0"/>
          <w:marTop w:val="0"/>
          <w:marBottom w:val="0"/>
          <w:divBdr>
            <w:top w:val="none" w:sz="0" w:space="0" w:color="auto"/>
            <w:left w:val="none" w:sz="0" w:space="0" w:color="auto"/>
            <w:bottom w:val="none" w:sz="0" w:space="0" w:color="auto"/>
            <w:right w:val="none" w:sz="0" w:space="0" w:color="auto"/>
          </w:divBdr>
        </w:div>
        <w:div w:id="619723060">
          <w:marLeft w:val="0"/>
          <w:marRight w:val="0"/>
          <w:marTop w:val="0"/>
          <w:marBottom w:val="0"/>
          <w:divBdr>
            <w:top w:val="none" w:sz="0" w:space="0" w:color="auto"/>
            <w:left w:val="none" w:sz="0" w:space="0" w:color="auto"/>
            <w:bottom w:val="none" w:sz="0" w:space="0" w:color="auto"/>
            <w:right w:val="none" w:sz="0" w:space="0" w:color="auto"/>
          </w:divBdr>
        </w:div>
        <w:div w:id="166211514">
          <w:marLeft w:val="0"/>
          <w:marRight w:val="0"/>
          <w:marTop w:val="0"/>
          <w:marBottom w:val="0"/>
          <w:divBdr>
            <w:top w:val="none" w:sz="0" w:space="0" w:color="auto"/>
            <w:left w:val="none" w:sz="0" w:space="0" w:color="auto"/>
            <w:bottom w:val="none" w:sz="0" w:space="0" w:color="auto"/>
            <w:right w:val="none" w:sz="0" w:space="0" w:color="auto"/>
          </w:divBdr>
        </w:div>
        <w:div w:id="174344425">
          <w:marLeft w:val="0"/>
          <w:marRight w:val="0"/>
          <w:marTop w:val="0"/>
          <w:marBottom w:val="0"/>
          <w:divBdr>
            <w:top w:val="none" w:sz="0" w:space="0" w:color="auto"/>
            <w:left w:val="none" w:sz="0" w:space="0" w:color="auto"/>
            <w:bottom w:val="none" w:sz="0" w:space="0" w:color="auto"/>
            <w:right w:val="none" w:sz="0" w:space="0" w:color="auto"/>
          </w:divBdr>
        </w:div>
        <w:div w:id="645815853">
          <w:marLeft w:val="0"/>
          <w:marRight w:val="0"/>
          <w:marTop w:val="0"/>
          <w:marBottom w:val="0"/>
          <w:divBdr>
            <w:top w:val="none" w:sz="0" w:space="0" w:color="auto"/>
            <w:left w:val="none" w:sz="0" w:space="0" w:color="auto"/>
            <w:bottom w:val="none" w:sz="0" w:space="0" w:color="auto"/>
            <w:right w:val="none" w:sz="0" w:space="0" w:color="auto"/>
          </w:divBdr>
        </w:div>
        <w:div w:id="458109793">
          <w:marLeft w:val="0"/>
          <w:marRight w:val="0"/>
          <w:marTop w:val="0"/>
          <w:marBottom w:val="0"/>
          <w:divBdr>
            <w:top w:val="none" w:sz="0" w:space="0" w:color="auto"/>
            <w:left w:val="none" w:sz="0" w:space="0" w:color="auto"/>
            <w:bottom w:val="none" w:sz="0" w:space="0" w:color="auto"/>
            <w:right w:val="none" w:sz="0" w:space="0" w:color="auto"/>
          </w:divBdr>
        </w:div>
        <w:div w:id="712071637">
          <w:marLeft w:val="0"/>
          <w:marRight w:val="0"/>
          <w:marTop w:val="0"/>
          <w:marBottom w:val="0"/>
          <w:divBdr>
            <w:top w:val="none" w:sz="0" w:space="0" w:color="auto"/>
            <w:left w:val="none" w:sz="0" w:space="0" w:color="auto"/>
            <w:bottom w:val="none" w:sz="0" w:space="0" w:color="auto"/>
            <w:right w:val="none" w:sz="0" w:space="0" w:color="auto"/>
          </w:divBdr>
        </w:div>
        <w:div w:id="1717973063">
          <w:marLeft w:val="0"/>
          <w:marRight w:val="0"/>
          <w:marTop w:val="0"/>
          <w:marBottom w:val="0"/>
          <w:divBdr>
            <w:top w:val="none" w:sz="0" w:space="0" w:color="auto"/>
            <w:left w:val="none" w:sz="0" w:space="0" w:color="auto"/>
            <w:bottom w:val="none" w:sz="0" w:space="0" w:color="auto"/>
            <w:right w:val="none" w:sz="0" w:space="0" w:color="auto"/>
          </w:divBdr>
        </w:div>
        <w:div w:id="606238831">
          <w:marLeft w:val="0"/>
          <w:marRight w:val="0"/>
          <w:marTop w:val="0"/>
          <w:marBottom w:val="0"/>
          <w:divBdr>
            <w:top w:val="none" w:sz="0" w:space="0" w:color="auto"/>
            <w:left w:val="none" w:sz="0" w:space="0" w:color="auto"/>
            <w:bottom w:val="none" w:sz="0" w:space="0" w:color="auto"/>
            <w:right w:val="none" w:sz="0" w:space="0" w:color="auto"/>
          </w:divBdr>
        </w:div>
        <w:div w:id="1648586237">
          <w:marLeft w:val="0"/>
          <w:marRight w:val="0"/>
          <w:marTop w:val="0"/>
          <w:marBottom w:val="0"/>
          <w:divBdr>
            <w:top w:val="none" w:sz="0" w:space="0" w:color="auto"/>
            <w:left w:val="none" w:sz="0" w:space="0" w:color="auto"/>
            <w:bottom w:val="none" w:sz="0" w:space="0" w:color="auto"/>
            <w:right w:val="none" w:sz="0" w:space="0" w:color="auto"/>
          </w:divBdr>
        </w:div>
        <w:div w:id="797455081">
          <w:marLeft w:val="0"/>
          <w:marRight w:val="0"/>
          <w:marTop w:val="0"/>
          <w:marBottom w:val="0"/>
          <w:divBdr>
            <w:top w:val="none" w:sz="0" w:space="0" w:color="auto"/>
            <w:left w:val="none" w:sz="0" w:space="0" w:color="auto"/>
            <w:bottom w:val="none" w:sz="0" w:space="0" w:color="auto"/>
            <w:right w:val="none" w:sz="0" w:space="0" w:color="auto"/>
          </w:divBdr>
        </w:div>
        <w:div w:id="553321477">
          <w:marLeft w:val="0"/>
          <w:marRight w:val="0"/>
          <w:marTop w:val="0"/>
          <w:marBottom w:val="0"/>
          <w:divBdr>
            <w:top w:val="none" w:sz="0" w:space="0" w:color="auto"/>
            <w:left w:val="none" w:sz="0" w:space="0" w:color="auto"/>
            <w:bottom w:val="none" w:sz="0" w:space="0" w:color="auto"/>
            <w:right w:val="none" w:sz="0" w:space="0" w:color="auto"/>
          </w:divBdr>
        </w:div>
        <w:div w:id="738988872">
          <w:marLeft w:val="0"/>
          <w:marRight w:val="0"/>
          <w:marTop w:val="0"/>
          <w:marBottom w:val="0"/>
          <w:divBdr>
            <w:top w:val="none" w:sz="0" w:space="0" w:color="auto"/>
            <w:left w:val="none" w:sz="0" w:space="0" w:color="auto"/>
            <w:bottom w:val="none" w:sz="0" w:space="0" w:color="auto"/>
            <w:right w:val="none" w:sz="0" w:space="0" w:color="auto"/>
          </w:divBdr>
        </w:div>
        <w:div w:id="864294441">
          <w:marLeft w:val="0"/>
          <w:marRight w:val="0"/>
          <w:marTop w:val="0"/>
          <w:marBottom w:val="0"/>
          <w:divBdr>
            <w:top w:val="none" w:sz="0" w:space="0" w:color="auto"/>
            <w:left w:val="none" w:sz="0" w:space="0" w:color="auto"/>
            <w:bottom w:val="none" w:sz="0" w:space="0" w:color="auto"/>
            <w:right w:val="none" w:sz="0" w:space="0" w:color="auto"/>
          </w:divBdr>
        </w:div>
        <w:div w:id="889726583">
          <w:marLeft w:val="0"/>
          <w:marRight w:val="0"/>
          <w:marTop w:val="0"/>
          <w:marBottom w:val="0"/>
          <w:divBdr>
            <w:top w:val="none" w:sz="0" w:space="0" w:color="auto"/>
            <w:left w:val="none" w:sz="0" w:space="0" w:color="auto"/>
            <w:bottom w:val="none" w:sz="0" w:space="0" w:color="auto"/>
            <w:right w:val="none" w:sz="0" w:space="0" w:color="auto"/>
          </w:divBdr>
        </w:div>
        <w:div w:id="1142387640">
          <w:marLeft w:val="0"/>
          <w:marRight w:val="0"/>
          <w:marTop w:val="0"/>
          <w:marBottom w:val="0"/>
          <w:divBdr>
            <w:top w:val="none" w:sz="0" w:space="0" w:color="auto"/>
            <w:left w:val="none" w:sz="0" w:space="0" w:color="auto"/>
            <w:bottom w:val="none" w:sz="0" w:space="0" w:color="auto"/>
            <w:right w:val="none" w:sz="0" w:space="0" w:color="auto"/>
          </w:divBdr>
        </w:div>
        <w:div w:id="83459828">
          <w:marLeft w:val="0"/>
          <w:marRight w:val="0"/>
          <w:marTop w:val="0"/>
          <w:marBottom w:val="0"/>
          <w:divBdr>
            <w:top w:val="none" w:sz="0" w:space="0" w:color="auto"/>
            <w:left w:val="none" w:sz="0" w:space="0" w:color="auto"/>
            <w:bottom w:val="none" w:sz="0" w:space="0" w:color="auto"/>
            <w:right w:val="none" w:sz="0" w:space="0" w:color="auto"/>
          </w:divBdr>
        </w:div>
        <w:div w:id="2168000">
          <w:marLeft w:val="0"/>
          <w:marRight w:val="0"/>
          <w:marTop w:val="0"/>
          <w:marBottom w:val="0"/>
          <w:divBdr>
            <w:top w:val="none" w:sz="0" w:space="0" w:color="auto"/>
            <w:left w:val="none" w:sz="0" w:space="0" w:color="auto"/>
            <w:bottom w:val="none" w:sz="0" w:space="0" w:color="auto"/>
            <w:right w:val="none" w:sz="0" w:space="0" w:color="auto"/>
          </w:divBdr>
        </w:div>
        <w:div w:id="689995181">
          <w:marLeft w:val="0"/>
          <w:marRight w:val="0"/>
          <w:marTop w:val="0"/>
          <w:marBottom w:val="0"/>
          <w:divBdr>
            <w:top w:val="none" w:sz="0" w:space="0" w:color="auto"/>
            <w:left w:val="none" w:sz="0" w:space="0" w:color="auto"/>
            <w:bottom w:val="none" w:sz="0" w:space="0" w:color="auto"/>
            <w:right w:val="none" w:sz="0" w:space="0" w:color="auto"/>
          </w:divBdr>
        </w:div>
        <w:div w:id="2130659429">
          <w:marLeft w:val="0"/>
          <w:marRight w:val="0"/>
          <w:marTop w:val="0"/>
          <w:marBottom w:val="0"/>
          <w:divBdr>
            <w:top w:val="none" w:sz="0" w:space="0" w:color="auto"/>
            <w:left w:val="none" w:sz="0" w:space="0" w:color="auto"/>
            <w:bottom w:val="none" w:sz="0" w:space="0" w:color="auto"/>
            <w:right w:val="none" w:sz="0" w:space="0" w:color="auto"/>
          </w:divBdr>
        </w:div>
        <w:div w:id="2063861947">
          <w:marLeft w:val="0"/>
          <w:marRight w:val="0"/>
          <w:marTop w:val="0"/>
          <w:marBottom w:val="0"/>
          <w:divBdr>
            <w:top w:val="none" w:sz="0" w:space="0" w:color="auto"/>
            <w:left w:val="none" w:sz="0" w:space="0" w:color="auto"/>
            <w:bottom w:val="none" w:sz="0" w:space="0" w:color="auto"/>
            <w:right w:val="none" w:sz="0" w:space="0" w:color="auto"/>
          </w:divBdr>
        </w:div>
        <w:div w:id="1923298738">
          <w:marLeft w:val="0"/>
          <w:marRight w:val="0"/>
          <w:marTop w:val="0"/>
          <w:marBottom w:val="0"/>
          <w:divBdr>
            <w:top w:val="none" w:sz="0" w:space="0" w:color="auto"/>
            <w:left w:val="none" w:sz="0" w:space="0" w:color="auto"/>
            <w:bottom w:val="none" w:sz="0" w:space="0" w:color="auto"/>
            <w:right w:val="none" w:sz="0" w:space="0" w:color="auto"/>
          </w:divBdr>
        </w:div>
        <w:div w:id="145165810">
          <w:marLeft w:val="0"/>
          <w:marRight w:val="0"/>
          <w:marTop w:val="0"/>
          <w:marBottom w:val="0"/>
          <w:divBdr>
            <w:top w:val="none" w:sz="0" w:space="0" w:color="auto"/>
            <w:left w:val="none" w:sz="0" w:space="0" w:color="auto"/>
            <w:bottom w:val="none" w:sz="0" w:space="0" w:color="auto"/>
            <w:right w:val="none" w:sz="0" w:space="0" w:color="auto"/>
          </w:divBdr>
        </w:div>
        <w:div w:id="105128036">
          <w:marLeft w:val="0"/>
          <w:marRight w:val="0"/>
          <w:marTop w:val="0"/>
          <w:marBottom w:val="0"/>
          <w:divBdr>
            <w:top w:val="none" w:sz="0" w:space="0" w:color="auto"/>
            <w:left w:val="none" w:sz="0" w:space="0" w:color="auto"/>
            <w:bottom w:val="none" w:sz="0" w:space="0" w:color="auto"/>
            <w:right w:val="none" w:sz="0" w:space="0" w:color="auto"/>
          </w:divBdr>
        </w:div>
        <w:div w:id="677728992">
          <w:marLeft w:val="0"/>
          <w:marRight w:val="0"/>
          <w:marTop w:val="0"/>
          <w:marBottom w:val="0"/>
          <w:divBdr>
            <w:top w:val="none" w:sz="0" w:space="0" w:color="auto"/>
            <w:left w:val="none" w:sz="0" w:space="0" w:color="auto"/>
            <w:bottom w:val="none" w:sz="0" w:space="0" w:color="auto"/>
            <w:right w:val="none" w:sz="0" w:space="0" w:color="auto"/>
          </w:divBdr>
        </w:div>
        <w:div w:id="1948196758">
          <w:marLeft w:val="0"/>
          <w:marRight w:val="0"/>
          <w:marTop w:val="0"/>
          <w:marBottom w:val="0"/>
          <w:divBdr>
            <w:top w:val="none" w:sz="0" w:space="0" w:color="auto"/>
            <w:left w:val="none" w:sz="0" w:space="0" w:color="auto"/>
            <w:bottom w:val="none" w:sz="0" w:space="0" w:color="auto"/>
            <w:right w:val="none" w:sz="0" w:space="0" w:color="auto"/>
          </w:divBdr>
        </w:div>
        <w:div w:id="1506869844">
          <w:marLeft w:val="0"/>
          <w:marRight w:val="0"/>
          <w:marTop w:val="0"/>
          <w:marBottom w:val="0"/>
          <w:divBdr>
            <w:top w:val="none" w:sz="0" w:space="0" w:color="auto"/>
            <w:left w:val="none" w:sz="0" w:space="0" w:color="auto"/>
            <w:bottom w:val="none" w:sz="0" w:space="0" w:color="auto"/>
            <w:right w:val="none" w:sz="0" w:space="0" w:color="auto"/>
          </w:divBdr>
        </w:div>
      </w:divsChild>
    </w:div>
    <w:div w:id="1749763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srodek.zacisze@gmail.com"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F2692-E293-4707-931D-ED6E5F52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17</Pages>
  <Words>6215</Words>
  <Characters>37290</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Narkun</dc:creator>
  <cp:lastModifiedBy>Robert Narkun</cp:lastModifiedBy>
  <cp:revision>12</cp:revision>
  <cp:lastPrinted>2017-11-10T13:30:00Z</cp:lastPrinted>
  <dcterms:created xsi:type="dcterms:W3CDTF">2022-03-21T17:33:00Z</dcterms:created>
  <dcterms:modified xsi:type="dcterms:W3CDTF">2024-04-18T20:16:00Z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