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6411" w14:textId="7AA20D3C"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xml:space="preserve">Umowa nr </w:t>
      </w:r>
      <w:r w:rsidR="00543C2A" w:rsidRPr="00EC326A">
        <w:rPr>
          <w:rFonts w:ascii="Cambria" w:hAnsi="Cambria" w:cstheme="minorHAnsi"/>
          <w:b/>
          <w:sz w:val="22"/>
          <w:szCs w:val="22"/>
        </w:rPr>
        <w:t>1</w:t>
      </w:r>
      <w:r w:rsidRPr="00EC326A">
        <w:rPr>
          <w:rFonts w:ascii="Cambria" w:hAnsi="Cambria" w:cstheme="minorHAnsi"/>
          <w:b/>
          <w:sz w:val="22"/>
          <w:szCs w:val="22"/>
        </w:rPr>
        <w:t>K</w:t>
      </w:r>
      <w:r w:rsidR="00844E67" w:rsidRPr="00EC326A">
        <w:rPr>
          <w:rFonts w:ascii="Cambria" w:hAnsi="Cambria" w:cstheme="minorHAnsi"/>
          <w:b/>
          <w:sz w:val="22"/>
          <w:szCs w:val="22"/>
        </w:rPr>
        <w:t>__</w:t>
      </w:r>
      <w:r w:rsidR="00BA01ED" w:rsidRPr="00EC326A">
        <w:rPr>
          <w:rFonts w:ascii="Cambria" w:hAnsi="Cambria" w:cstheme="minorHAnsi"/>
          <w:b/>
          <w:sz w:val="22"/>
          <w:szCs w:val="22"/>
        </w:rPr>
        <w:t>2</w:t>
      </w:r>
      <w:r w:rsidRPr="00EC326A">
        <w:rPr>
          <w:rFonts w:ascii="Cambria" w:hAnsi="Cambria" w:cstheme="minorHAnsi"/>
          <w:b/>
          <w:sz w:val="22"/>
          <w:szCs w:val="22"/>
        </w:rPr>
        <w:t>/</w:t>
      </w:r>
      <w:r w:rsidR="00BA7C14" w:rsidRPr="00EC326A">
        <w:rPr>
          <w:rFonts w:ascii="Cambria" w:hAnsi="Cambria" w:cstheme="minorHAnsi"/>
          <w:b/>
          <w:sz w:val="22"/>
          <w:szCs w:val="22"/>
        </w:rPr>
        <w:t>6.1</w:t>
      </w:r>
      <w:r w:rsidR="00543C2A" w:rsidRPr="00EC326A">
        <w:rPr>
          <w:rFonts w:ascii="Cambria" w:hAnsi="Cambria" w:cstheme="minorHAnsi"/>
          <w:b/>
          <w:sz w:val="22"/>
          <w:szCs w:val="22"/>
        </w:rPr>
        <w:t>5</w:t>
      </w:r>
      <w:r w:rsidRPr="00EC326A">
        <w:rPr>
          <w:rFonts w:ascii="Cambria" w:hAnsi="Cambria" w:cstheme="minorHAnsi"/>
          <w:b/>
          <w:sz w:val="22"/>
          <w:szCs w:val="22"/>
        </w:rPr>
        <w:t>/202</w:t>
      </w:r>
      <w:r w:rsidR="00BA7C14" w:rsidRPr="00EC326A">
        <w:rPr>
          <w:rFonts w:ascii="Cambria" w:hAnsi="Cambria" w:cstheme="minorHAnsi"/>
          <w:b/>
          <w:sz w:val="22"/>
          <w:szCs w:val="22"/>
        </w:rPr>
        <w:t>4</w:t>
      </w:r>
    </w:p>
    <w:p w14:paraId="6C95C16E" w14:textId="1CF8C7B7" w:rsidR="00CB6667" w:rsidRPr="00EC326A" w:rsidRDefault="00CB6667" w:rsidP="009418BF">
      <w:pPr>
        <w:spacing w:after="200" w:line="276" w:lineRule="auto"/>
        <w:rPr>
          <w:rFonts w:ascii="Cambria" w:eastAsia="Calibri" w:hAnsi="Cambria" w:cstheme="minorHAnsi"/>
          <w:sz w:val="22"/>
          <w:szCs w:val="22"/>
        </w:rPr>
      </w:pPr>
      <w:r w:rsidRPr="00EC326A">
        <w:rPr>
          <w:rFonts w:ascii="Cambria" w:eastAsia="Calibri" w:hAnsi="Cambria" w:cstheme="minorHAnsi"/>
          <w:color w:val="000000"/>
          <w:sz w:val="22"/>
          <w:szCs w:val="22"/>
        </w:rPr>
        <w:t xml:space="preserve">zawarta w </w:t>
      </w:r>
      <w:r w:rsidR="00BA7C14" w:rsidRPr="00EC326A">
        <w:rPr>
          <w:rFonts w:ascii="Cambria" w:eastAsia="Calibri" w:hAnsi="Cambria" w:cstheme="minorHAnsi"/>
          <w:color w:val="000000"/>
          <w:sz w:val="22"/>
          <w:szCs w:val="22"/>
        </w:rPr>
        <w:t>_____________</w:t>
      </w:r>
      <w:r w:rsidRPr="00EC326A">
        <w:rPr>
          <w:rFonts w:ascii="Cambria" w:eastAsia="Calibri" w:hAnsi="Cambria" w:cstheme="minorHAnsi"/>
          <w:color w:val="000000"/>
          <w:sz w:val="22"/>
          <w:szCs w:val="22"/>
        </w:rPr>
        <w:t xml:space="preserve"> dnia </w:t>
      </w:r>
      <w:r w:rsidR="00111802" w:rsidRPr="00EC326A">
        <w:rPr>
          <w:rFonts w:ascii="Cambria" w:eastAsia="Calibri" w:hAnsi="Cambria" w:cstheme="minorHAnsi"/>
          <w:color w:val="000000"/>
          <w:sz w:val="22"/>
          <w:szCs w:val="22"/>
        </w:rPr>
        <w:t>__________________</w:t>
      </w:r>
      <w:r w:rsidRPr="00EC326A">
        <w:rPr>
          <w:rFonts w:ascii="Cambria" w:eastAsia="Calibri" w:hAnsi="Cambria" w:cstheme="minorHAnsi"/>
          <w:color w:val="000000"/>
          <w:sz w:val="22"/>
          <w:szCs w:val="22"/>
        </w:rPr>
        <w:t>202</w:t>
      </w:r>
      <w:r w:rsidR="00BA7C14" w:rsidRPr="00EC326A">
        <w:rPr>
          <w:rFonts w:ascii="Cambria" w:eastAsia="Calibri" w:hAnsi="Cambria" w:cstheme="minorHAnsi"/>
          <w:color w:val="000000"/>
          <w:sz w:val="22"/>
          <w:szCs w:val="22"/>
        </w:rPr>
        <w:t>4</w:t>
      </w:r>
      <w:r w:rsidRPr="00EC326A">
        <w:rPr>
          <w:rFonts w:ascii="Cambria" w:eastAsia="Calibri" w:hAnsi="Cambria" w:cstheme="minorHAnsi"/>
          <w:color w:val="000000"/>
          <w:sz w:val="22"/>
          <w:szCs w:val="22"/>
        </w:rPr>
        <w:t xml:space="preserve"> r. pomiędzy:</w:t>
      </w:r>
    </w:p>
    <w:p w14:paraId="482A9052" w14:textId="284E3278" w:rsidR="00CB6667" w:rsidRPr="00EC326A" w:rsidRDefault="00543C2A" w:rsidP="00543C2A">
      <w:pPr>
        <w:spacing w:line="276" w:lineRule="auto"/>
        <w:jc w:val="both"/>
        <w:rPr>
          <w:rFonts w:ascii="Cambria" w:eastAsia="Calibri" w:hAnsi="Cambria" w:cstheme="minorHAnsi"/>
          <w:sz w:val="22"/>
          <w:szCs w:val="22"/>
        </w:rPr>
      </w:pPr>
      <w:r w:rsidRPr="00EC326A">
        <w:rPr>
          <w:rFonts w:ascii="Cambria" w:eastAsia="Calibri" w:hAnsi="Cambria" w:cstheme="minorHAnsi"/>
          <w:color w:val="000000"/>
          <w:sz w:val="22"/>
          <w:szCs w:val="22"/>
        </w:rPr>
        <w:t>Powiatem Czarnkowsko-Trzcianeckim/</w:t>
      </w:r>
      <w:r w:rsidRPr="00EC326A">
        <w:rPr>
          <w:rFonts w:ascii="Cambria" w:eastAsia="Calibri" w:hAnsi="Cambria" w:cstheme="minorHAnsi"/>
          <w:b/>
          <w:bCs/>
          <w:color w:val="000000"/>
          <w:sz w:val="22"/>
          <w:szCs w:val="22"/>
        </w:rPr>
        <w:t>Powiatowym Centrum Pomocy</w:t>
      </w:r>
      <w:r w:rsidR="00CB6667" w:rsidRPr="00EC326A">
        <w:rPr>
          <w:rFonts w:ascii="Cambria" w:eastAsia="Calibri" w:hAnsi="Cambria" w:cstheme="minorHAnsi"/>
          <w:b/>
          <w:bCs/>
          <w:color w:val="000000"/>
          <w:sz w:val="22"/>
          <w:szCs w:val="22"/>
        </w:rPr>
        <w:t xml:space="preserve">, </w:t>
      </w:r>
      <w:r w:rsidRPr="00EC326A">
        <w:rPr>
          <w:rFonts w:ascii="Cambria" w:eastAsia="Calibri" w:hAnsi="Cambria" w:cstheme="minorHAnsi"/>
          <w:b/>
          <w:bCs/>
          <w:color w:val="000000"/>
          <w:sz w:val="22"/>
          <w:szCs w:val="22"/>
        </w:rPr>
        <w:t>z siedzibą w Trzciance</w:t>
      </w:r>
      <w:r w:rsidRPr="00EC326A">
        <w:rPr>
          <w:rFonts w:ascii="Cambria" w:eastAsia="Calibri" w:hAnsi="Cambria" w:cstheme="minorHAnsi"/>
          <w:color w:val="000000"/>
          <w:sz w:val="22"/>
          <w:szCs w:val="22"/>
        </w:rPr>
        <w:t>,              ul. Adama Mickiewicza 50, 64-980 Trzcianka, reprezentowanym przez _____________________________________________________,</w:t>
      </w:r>
      <w:r w:rsidR="00CB6667" w:rsidRPr="00EC326A">
        <w:rPr>
          <w:rFonts w:ascii="Cambria" w:eastAsia="Calibri" w:hAnsi="Cambria" w:cstheme="minorHAnsi"/>
          <w:color w:val="000000"/>
          <w:sz w:val="22"/>
          <w:szCs w:val="22"/>
        </w:rPr>
        <w:t xml:space="preserve"> </w:t>
      </w:r>
      <w:r w:rsidRPr="00EC326A">
        <w:rPr>
          <w:rFonts w:ascii="Cambria" w:eastAsia="Calibri" w:hAnsi="Cambria" w:cstheme="minorHAnsi"/>
          <w:color w:val="000000"/>
          <w:sz w:val="22"/>
          <w:szCs w:val="22"/>
        </w:rPr>
        <w:t xml:space="preserve">zwanym dalej w treści umowy </w:t>
      </w:r>
      <w:r w:rsidR="00CB6667" w:rsidRPr="00EC326A">
        <w:rPr>
          <w:rFonts w:ascii="Cambria" w:eastAsia="Calibri" w:hAnsi="Cambria" w:cstheme="minorHAnsi"/>
          <w:b/>
          <w:color w:val="000000"/>
          <w:sz w:val="22"/>
          <w:szCs w:val="22"/>
        </w:rPr>
        <w:t>Zamawiającym</w:t>
      </w:r>
    </w:p>
    <w:p w14:paraId="23EF8144" w14:textId="77777777" w:rsidR="00CB6667" w:rsidRPr="00EC326A" w:rsidRDefault="00CB6667" w:rsidP="009418BF">
      <w:pPr>
        <w:spacing w:line="276" w:lineRule="auto"/>
        <w:jc w:val="both"/>
        <w:rPr>
          <w:rFonts w:ascii="Cambria" w:eastAsia="Calibri" w:hAnsi="Cambria" w:cstheme="minorHAnsi"/>
          <w:sz w:val="22"/>
          <w:szCs w:val="22"/>
        </w:rPr>
      </w:pPr>
      <w:r w:rsidRPr="00EC326A">
        <w:rPr>
          <w:rFonts w:ascii="Cambria" w:eastAsia="Calibri" w:hAnsi="Cambria" w:cstheme="minorHAnsi"/>
          <w:color w:val="000000"/>
          <w:sz w:val="22"/>
          <w:szCs w:val="22"/>
        </w:rPr>
        <w:t>a</w:t>
      </w:r>
    </w:p>
    <w:p w14:paraId="363EE1A0" w14:textId="4921C5A5" w:rsidR="00CB6667" w:rsidRPr="00EC326A" w:rsidRDefault="00BA7C14" w:rsidP="009418BF">
      <w:pPr>
        <w:shd w:val="clear" w:color="auto" w:fill="FFFFFF"/>
        <w:spacing w:line="276" w:lineRule="auto"/>
        <w:jc w:val="both"/>
        <w:rPr>
          <w:rFonts w:ascii="Cambria" w:eastAsia="Calibri" w:hAnsi="Cambria" w:cstheme="minorHAnsi"/>
          <w:sz w:val="22"/>
          <w:szCs w:val="22"/>
        </w:rPr>
      </w:pPr>
      <w:r w:rsidRPr="00EC326A">
        <w:rPr>
          <w:rFonts w:ascii="Cambria" w:eastAsia="Calibri" w:hAnsi="Cambria" w:cstheme="minorHAnsi"/>
          <w:color w:val="000000"/>
          <w:sz w:val="22"/>
          <w:szCs w:val="22"/>
        </w:rPr>
        <w:t>______________________________________</w:t>
      </w:r>
      <w:r w:rsidR="00CB6667" w:rsidRPr="00EC326A">
        <w:rPr>
          <w:rFonts w:ascii="Cambria" w:eastAsia="Calibri" w:hAnsi="Cambria" w:cstheme="minorHAnsi"/>
          <w:sz w:val="22"/>
          <w:szCs w:val="22"/>
        </w:rPr>
        <w:t xml:space="preserve">, zwanym dalej w treści umowy </w:t>
      </w:r>
      <w:r w:rsidR="00CB6667" w:rsidRPr="00EC326A">
        <w:rPr>
          <w:rFonts w:ascii="Cambria" w:eastAsia="Calibri" w:hAnsi="Cambria" w:cstheme="minorHAnsi"/>
          <w:b/>
          <w:bCs/>
          <w:sz w:val="22"/>
          <w:szCs w:val="22"/>
        </w:rPr>
        <w:t>Wykonawcą</w:t>
      </w:r>
      <w:r w:rsidR="00CB6667" w:rsidRPr="00EC326A">
        <w:rPr>
          <w:rFonts w:ascii="Cambria" w:eastAsia="Calibri" w:hAnsi="Cambria" w:cstheme="minorHAnsi"/>
          <w:sz w:val="22"/>
          <w:szCs w:val="22"/>
        </w:rPr>
        <w:t xml:space="preserve">, </w:t>
      </w:r>
    </w:p>
    <w:p w14:paraId="25627B63" w14:textId="77777777" w:rsidR="00CB6667" w:rsidRPr="00EC326A" w:rsidRDefault="00CB6667" w:rsidP="009418BF">
      <w:pPr>
        <w:shd w:val="clear" w:color="auto" w:fill="FFFFFF"/>
        <w:spacing w:line="276" w:lineRule="auto"/>
        <w:jc w:val="both"/>
        <w:rPr>
          <w:rFonts w:ascii="Cambria" w:eastAsia="Calibri" w:hAnsi="Cambria" w:cstheme="minorHAnsi"/>
          <w:color w:val="00000A"/>
          <w:sz w:val="22"/>
          <w:szCs w:val="22"/>
        </w:rPr>
      </w:pPr>
    </w:p>
    <w:p w14:paraId="4E244AA6" w14:textId="77777777" w:rsidR="00CB6667" w:rsidRPr="00EC326A" w:rsidRDefault="00CB6667" w:rsidP="009418BF">
      <w:pPr>
        <w:widowControl w:val="0"/>
        <w:pBdr>
          <w:top w:val="nil"/>
          <w:left w:val="nil"/>
          <w:bottom w:val="nil"/>
          <w:right w:val="nil"/>
          <w:between w:val="nil"/>
        </w:pBdr>
        <w:tabs>
          <w:tab w:val="left" w:pos="3888"/>
        </w:tabs>
        <w:spacing w:after="120" w:line="276" w:lineRule="auto"/>
        <w:rPr>
          <w:rFonts w:ascii="Cambria" w:eastAsia="Calibri" w:hAnsi="Cambria" w:cstheme="minorHAnsi"/>
          <w:color w:val="000000"/>
          <w:sz w:val="22"/>
          <w:szCs w:val="22"/>
        </w:rPr>
      </w:pPr>
      <w:r w:rsidRPr="00EC326A">
        <w:rPr>
          <w:rFonts w:ascii="Cambria" w:eastAsia="Calibri" w:hAnsi="Cambria" w:cstheme="minorHAnsi"/>
          <w:color w:val="000000"/>
          <w:sz w:val="22"/>
          <w:szCs w:val="22"/>
        </w:rPr>
        <w:t xml:space="preserve">zwanymi dalej każda z osobna </w:t>
      </w:r>
      <w:r w:rsidRPr="00EC326A">
        <w:rPr>
          <w:rFonts w:ascii="Cambria" w:eastAsia="Calibri" w:hAnsi="Cambria" w:cstheme="minorHAnsi"/>
          <w:b/>
          <w:color w:val="000000"/>
          <w:sz w:val="22"/>
          <w:szCs w:val="22"/>
        </w:rPr>
        <w:t>Stroną</w:t>
      </w:r>
      <w:r w:rsidRPr="00EC326A">
        <w:rPr>
          <w:rFonts w:ascii="Cambria" w:eastAsia="Calibri" w:hAnsi="Cambria" w:cstheme="minorHAnsi"/>
          <w:color w:val="000000"/>
          <w:sz w:val="22"/>
          <w:szCs w:val="22"/>
        </w:rPr>
        <w:t xml:space="preserve"> lub łącznie </w:t>
      </w:r>
      <w:r w:rsidRPr="00EC326A">
        <w:rPr>
          <w:rFonts w:ascii="Cambria" w:eastAsia="Calibri" w:hAnsi="Cambria" w:cstheme="minorHAnsi"/>
          <w:b/>
          <w:color w:val="000000"/>
          <w:sz w:val="22"/>
          <w:szCs w:val="22"/>
        </w:rPr>
        <w:t>Stronami</w:t>
      </w:r>
    </w:p>
    <w:p w14:paraId="6150994B" w14:textId="77777777" w:rsidR="00CB6667" w:rsidRPr="00EC326A" w:rsidRDefault="00CB6667" w:rsidP="009418BF">
      <w:pPr>
        <w:spacing w:line="276" w:lineRule="auto"/>
        <w:rPr>
          <w:rFonts w:ascii="Cambria" w:eastAsia="Calibri" w:hAnsi="Cambria" w:cstheme="minorHAnsi"/>
          <w:sz w:val="22"/>
          <w:szCs w:val="22"/>
        </w:rPr>
      </w:pPr>
      <w:r w:rsidRPr="00EC326A">
        <w:rPr>
          <w:rFonts w:ascii="Cambria" w:eastAsia="Calibri" w:hAnsi="Cambria" w:cstheme="minorHAnsi"/>
          <w:color w:val="000000"/>
          <w:sz w:val="22"/>
          <w:szCs w:val="22"/>
        </w:rPr>
        <w:t>zwana dalej Umową, o treści następującej:</w:t>
      </w:r>
    </w:p>
    <w:p w14:paraId="010313EC" w14:textId="77777777" w:rsidR="003D69BD" w:rsidRPr="00EC326A" w:rsidRDefault="003D69BD" w:rsidP="009418BF">
      <w:pPr>
        <w:spacing w:line="276" w:lineRule="auto"/>
        <w:jc w:val="center"/>
        <w:rPr>
          <w:rFonts w:ascii="Cambria" w:eastAsia="Calibri" w:hAnsi="Cambria" w:cstheme="minorHAnsi"/>
          <w:b/>
          <w:color w:val="000000"/>
          <w:sz w:val="22"/>
          <w:szCs w:val="22"/>
        </w:rPr>
      </w:pPr>
    </w:p>
    <w:p w14:paraId="6C15CE06" w14:textId="46F0052B"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1</w:t>
      </w:r>
    </w:p>
    <w:p w14:paraId="1B8DBF15" w14:textId="7F79F744"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xml:space="preserve">Przedmiot </w:t>
      </w:r>
      <w:r w:rsidR="00266FB4" w:rsidRPr="00EC326A">
        <w:rPr>
          <w:rFonts w:ascii="Cambria" w:eastAsia="Calibri" w:hAnsi="Cambria" w:cstheme="minorHAnsi"/>
          <w:b/>
          <w:color w:val="000000"/>
          <w:sz w:val="22"/>
          <w:szCs w:val="22"/>
        </w:rPr>
        <w:t>U</w:t>
      </w:r>
      <w:r w:rsidRPr="00EC326A">
        <w:rPr>
          <w:rFonts w:ascii="Cambria" w:eastAsia="Calibri" w:hAnsi="Cambria" w:cstheme="minorHAnsi"/>
          <w:b/>
          <w:color w:val="000000"/>
          <w:sz w:val="22"/>
          <w:szCs w:val="22"/>
        </w:rPr>
        <w:t>mowy</w:t>
      </w:r>
      <w:r w:rsidR="00527B28" w:rsidRPr="00EC326A">
        <w:rPr>
          <w:rFonts w:ascii="Cambria" w:eastAsia="Calibri" w:hAnsi="Cambria" w:cstheme="minorHAnsi"/>
          <w:b/>
          <w:color w:val="000000"/>
          <w:sz w:val="22"/>
          <w:szCs w:val="22"/>
        </w:rPr>
        <w:t xml:space="preserve"> (zamówienia)</w:t>
      </w:r>
    </w:p>
    <w:p w14:paraId="2F5AF4FC" w14:textId="46E53AC5" w:rsidR="00ED41A6" w:rsidRPr="00EC326A" w:rsidRDefault="00A03874" w:rsidP="009418BF">
      <w:pPr>
        <w:pStyle w:val="Akapitzlist"/>
        <w:numPr>
          <w:ilvl w:val="0"/>
          <w:numId w:val="22"/>
        </w:numPr>
        <w:autoSpaceDE w:val="0"/>
        <w:autoSpaceDN w:val="0"/>
        <w:adjustRightInd w:val="0"/>
        <w:ind w:left="567" w:hanging="567"/>
        <w:jc w:val="both"/>
        <w:rPr>
          <w:rFonts w:ascii="Cambria" w:hAnsi="Cambria" w:cstheme="minorHAnsi"/>
          <w:sz w:val="22"/>
          <w:szCs w:val="22"/>
        </w:rPr>
      </w:pPr>
      <w:r w:rsidRPr="00EC326A">
        <w:rPr>
          <w:rFonts w:ascii="Cambria" w:hAnsi="Cambria" w:cstheme="minorHAnsi"/>
          <w:sz w:val="22"/>
          <w:szCs w:val="22"/>
        </w:rPr>
        <w:t>Zamawiający zleca, a Wykonawca przyjmuje do wykon</w:t>
      </w:r>
      <w:r w:rsidR="00F238B9" w:rsidRPr="00EC326A">
        <w:rPr>
          <w:rFonts w:ascii="Cambria" w:hAnsi="Cambria" w:cstheme="minorHAnsi"/>
          <w:sz w:val="22"/>
          <w:szCs w:val="22"/>
        </w:rPr>
        <w:t>yw</w:t>
      </w:r>
      <w:r w:rsidRPr="00EC326A">
        <w:rPr>
          <w:rFonts w:ascii="Cambria" w:hAnsi="Cambria" w:cstheme="minorHAnsi"/>
          <w:sz w:val="22"/>
          <w:szCs w:val="22"/>
        </w:rPr>
        <w:t>ania</w:t>
      </w:r>
      <w:r w:rsidR="00266FB4" w:rsidRPr="00EC326A">
        <w:rPr>
          <w:rFonts w:ascii="Cambria" w:hAnsi="Cambria" w:cstheme="minorHAnsi"/>
          <w:sz w:val="22"/>
          <w:szCs w:val="22"/>
        </w:rPr>
        <w:t xml:space="preserve"> przedmiot </w:t>
      </w:r>
      <w:r w:rsidR="00527B28" w:rsidRPr="00EC326A">
        <w:rPr>
          <w:rFonts w:ascii="Cambria" w:hAnsi="Cambria" w:cstheme="minorHAnsi"/>
          <w:sz w:val="22"/>
          <w:szCs w:val="22"/>
        </w:rPr>
        <w:t>U</w:t>
      </w:r>
      <w:r w:rsidR="00266FB4" w:rsidRPr="00EC326A">
        <w:rPr>
          <w:rFonts w:ascii="Cambria" w:hAnsi="Cambria" w:cstheme="minorHAnsi"/>
          <w:sz w:val="22"/>
          <w:szCs w:val="22"/>
        </w:rPr>
        <w:t>mowy (zamówienia)</w:t>
      </w:r>
      <w:r w:rsidR="00275E96" w:rsidRPr="00EC326A">
        <w:rPr>
          <w:rFonts w:ascii="Cambria" w:hAnsi="Cambria" w:cstheme="minorHAnsi"/>
          <w:sz w:val="22"/>
          <w:szCs w:val="22"/>
        </w:rPr>
        <w:t>, określony jak poniżej</w:t>
      </w:r>
      <w:r w:rsidR="00F65FFF" w:rsidRPr="00EC326A">
        <w:rPr>
          <w:rFonts w:ascii="Cambria" w:hAnsi="Cambria" w:cstheme="minorHAnsi"/>
          <w:sz w:val="22"/>
          <w:szCs w:val="22"/>
        </w:rPr>
        <w:t>:</w:t>
      </w:r>
    </w:p>
    <w:p w14:paraId="5930ACE9" w14:textId="77777777" w:rsidR="00BA01ED" w:rsidRPr="00EC326A" w:rsidRDefault="00BA01ED" w:rsidP="00BA01ED">
      <w:pPr>
        <w:pStyle w:val="Akapitzlist"/>
        <w:numPr>
          <w:ilvl w:val="0"/>
          <w:numId w:val="52"/>
        </w:numPr>
        <w:autoSpaceDE w:val="0"/>
        <w:autoSpaceDN w:val="0"/>
        <w:adjustRightInd w:val="0"/>
        <w:ind w:left="1134" w:hanging="567"/>
        <w:jc w:val="both"/>
        <w:rPr>
          <w:rFonts w:ascii="Cambria" w:hAnsi="Cambria" w:cstheme="minorHAnsi"/>
          <w:b/>
          <w:bCs/>
          <w:sz w:val="22"/>
          <w:szCs w:val="22"/>
        </w:rPr>
      </w:pPr>
      <w:r w:rsidRPr="00EC326A">
        <w:rPr>
          <w:rFonts w:ascii="Cambria" w:hAnsi="Cambria" w:cstheme="minorHAnsi"/>
          <w:sz w:val="22"/>
          <w:szCs w:val="22"/>
          <w:shd w:val="clear" w:color="auto" w:fill="FFFFFF"/>
        </w:rPr>
        <w:t xml:space="preserve">[ZAMÓWIENIE PODSTAWOWE]: przeprowadzenie </w:t>
      </w:r>
      <w:r w:rsidRPr="00EC326A">
        <w:rPr>
          <w:rFonts w:ascii="Cambria" w:hAnsi="Cambria" w:cstheme="minorHAnsi"/>
          <w:b/>
          <w:bCs/>
          <w:sz w:val="22"/>
          <w:szCs w:val="22"/>
          <w:shd w:val="clear" w:color="auto" w:fill="FFFFFF"/>
        </w:rPr>
        <w:t>diagnoz pogłębionych</w:t>
      </w:r>
      <w:r w:rsidRPr="00EC326A">
        <w:rPr>
          <w:rFonts w:ascii="Cambria" w:hAnsi="Cambria" w:cstheme="minorHAnsi"/>
          <w:sz w:val="22"/>
          <w:szCs w:val="22"/>
          <w:shd w:val="clear" w:color="auto" w:fill="FFFFFF"/>
        </w:rPr>
        <w:t xml:space="preserve"> </w:t>
      </w:r>
      <w:r w:rsidRPr="00EC326A">
        <w:rPr>
          <w:rFonts w:ascii="Cambria" w:hAnsi="Cambria" w:cstheme="minorHAnsi"/>
          <w:b/>
          <w:bCs/>
          <w:sz w:val="22"/>
          <w:szCs w:val="22"/>
          <w:shd w:val="clear" w:color="auto" w:fill="FFFFFF"/>
        </w:rPr>
        <w:t>w zakresie neurologopedii (diagnoz pogłębionych neurologopedycznych)</w:t>
      </w:r>
      <w:r w:rsidRPr="00EC326A">
        <w:rPr>
          <w:rFonts w:ascii="Cambria" w:hAnsi="Cambria" w:cstheme="minorHAnsi"/>
          <w:sz w:val="22"/>
          <w:szCs w:val="22"/>
          <w:shd w:val="clear" w:color="auto" w:fill="FFFFFF"/>
        </w:rPr>
        <w:t xml:space="preserve"> dla osób przebywających w pieczy zastępczej na terenie powiatu czarnkowsko-trzcianeckiego. Ze względu na przewidywaną przez Zamawiającego liczbę uczestników diagnozy (3 osób) i przeciętny czas poświęcony na przeprowadzenie wywiadu/badania w ramach diagnozy oraz konieczność sporządzenia pisemnej diagnozy dla jednego uczestnika (łącznie do 5 godzin zegarowych na wywiad i sporządzenie diagnozy) usługi Wykonawcy w zakresie diagnozowania realizowane będą w łącznym, maksymalnym wymiarze do </w:t>
      </w:r>
      <w:r w:rsidRPr="00EC326A">
        <w:rPr>
          <w:rFonts w:ascii="Cambria" w:hAnsi="Cambria" w:cstheme="minorHAnsi"/>
          <w:b/>
          <w:bCs/>
          <w:sz w:val="22"/>
          <w:szCs w:val="22"/>
          <w:shd w:val="clear" w:color="auto" w:fill="FFFFFF"/>
        </w:rPr>
        <w:t>15 godzin zegarowych</w:t>
      </w:r>
      <w:r w:rsidRPr="00EC326A">
        <w:rPr>
          <w:rFonts w:ascii="Cambria" w:hAnsi="Cambria" w:cstheme="minorHAnsi"/>
          <w:sz w:val="22"/>
          <w:szCs w:val="22"/>
          <w:shd w:val="clear" w:color="auto" w:fill="FFFFFF"/>
        </w:rPr>
        <w:t>.</w:t>
      </w:r>
    </w:p>
    <w:p w14:paraId="734E2DC3" w14:textId="1E1A0CDD" w:rsidR="00BA01ED" w:rsidRPr="00EC326A" w:rsidRDefault="00BA01ED" w:rsidP="00BA01ED">
      <w:pPr>
        <w:pStyle w:val="Akapitzlist"/>
        <w:numPr>
          <w:ilvl w:val="0"/>
          <w:numId w:val="52"/>
        </w:numPr>
        <w:autoSpaceDE w:val="0"/>
        <w:autoSpaceDN w:val="0"/>
        <w:adjustRightInd w:val="0"/>
        <w:ind w:left="1134" w:hanging="567"/>
        <w:jc w:val="both"/>
        <w:rPr>
          <w:rFonts w:ascii="Cambria" w:hAnsi="Cambria" w:cstheme="minorHAnsi"/>
          <w:b/>
          <w:bCs/>
          <w:sz w:val="22"/>
          <w:szCs w:val="22"/>
        </w:rPr>
      </w:pPr>
      <w:r w:rsidRPr="00EC326A">
        <w:rPr>
          <w:rFonts w:ascii="Cambria" w:hAnsi="Cambria" w:cstheme="minorHAnsi"/>
          <w:sz w:val="22"/>
          <w:szCs w:val="22"/>
          <w:shd w:val="clear" w:color="auto" w:fill="FFFFFF"/>
        </w:rPr>
        <w:t xml:space="preserve">[PRAWO OPCJI]: w przypadku, w którym konieczność taka wynikała będzie z zamówienia podstawowego (diagnoza pogłębiona w zakresie neurologopedii) Zamawiający może powierzyć Wykonawcy do realizacji, </w:t>
      </w:r>
      <w:r w:rsidRPr="00EC326A">
        <w:rPr>
          <w:rFonts w:ascii="Cambria" w:hAnsi="Cambria" w:cstheme="minorHAnsi"/>
          <w:sz w:val="22"/>
          <w:szCs w:val="22"/>
        </w:rPr>
        <w:t>na zasadach określonych w §2 Umowy („Prawo opcji)</w:t>
      </w:r>
      <w:r w:rsidRPr="00EC326A">
        <w:rPr>
          <w:rFonts w:ascii="Cambria" w:hAnsi="Cambria" w:cstheme="minorHAnsi"/>
          <w:sz w:val="22"/>
          <w:szCs w:val="22"/>
          <w:shd w:val="clear" w:color="auto" w:fill="FFFFFF"/>
        </w:rPr>
        <w:t xml:space="preserve">, </w:t>
      </w:r>
      <w:r w:rsidRPr="00EC326A">
        <w:rPr>
          <w:rFonts w:ascii="Cambria" w:hAnsi="Cambria" w:cstheme="minorHAnsi"/>
          <w:b/>
          <w:bCs/>
          <w:sz w:val="22"/>
          <w:szCs w:val="22"/>
          <w:shd w:val="clear" w:color="auto" w:fill="FFFFFF"/>
        </w:rPr>
        <w:t xml:space="preserve">realizację usług neurologopedycznych, w szczególności realizowanych w celu kompensowania deficytów lub opóźnień </w:t>
      </w:r>
      <w:r w:rsidRPr="00EC326A">
        <w:rPr>
          <w:rFonts w:ascii="Cambria" w:hAnsi="Cambria"/>
          <w:b/>
          <w:bCs/>
          <w:sz w:val="22"/>
          <w:szCs w:val="22"/>
          <w:shd w:val="clear" w:color="auto" w:fill="FFFFFF"/>
        </w:rPr>
        <w:t>spowodowanych opóźnionym dojrzewaniem lub uszkodzeniem ośrodkowego układu nerwowego</w:t>
      </w:r>
      <w:r w:rsidRPr="00EC326A">
        <w:rPr>
          <w:rFonts w:ascii="Cambria" w:hAnsi="Cambria" w:cstheme="minorHAnsi"/>
          <w:b/>
          <w:bCs/>
          <w:sz w:val="22"/>
          <w:szCs w:val="22"/>
          <w:shd w:val="clear" w:color="auto" w:fill="FFFFFF"/>
        </w:rPr>
        <w:t xml:space="preserve">), </w:t>
      </w:r>
      <w:r w:rsidRPr="00EC326A">
        <w:rPr>
          <w:rFonts w:ascii="Cambria" w:hAnsi="Cambria" w:cstheme="minorHAnsi"/>
          <w:sz w:val="22"/>
          <w:szCs w:val="22"/>
          <w:shd w:val="clear" w:color="auto" w:fill="FFFFFF"/>
        </w:rPr>
        <w:t xml:space="preserve">zgodnie z potrzebami ujawnionymi na etapie diagnozy dla osób przebywających w pieczy zastępczej na terenie powiatu czarnkowsko-trzcianeckiego. Ze względu na przewidywaną przez Zamawiającego liczbę uczestników usług wspierających (ok. 3 osób) i przeciętny czas poświęcony na realizację usług dla jednego uczestnika (łącznie do 30 godzin zegarowych) usługi Wykonawcy w zakresie usług wspierających realizowane będą </w:t>
      </w:r>
      <w:r w:rsidRPr="00EC326A">
        <w:rPr>
          <w:rFonts w:ascii="Cambria" w:hAnsi="Cambria" w:cstheme="minorHAnsi"/>
          <w:b/>
          <w:bCs/>
          <w:sz w:val="22"/>
          <w:szCs w:val="22"/>
          <w:shd w:val="clear" w:color="auto" w:fill="FFFFFF"/>
        </w:rPr>
        <w:t>w łącznym, maksymalnym wymiarze do 90 godzin zegarowych.</w:t>
      </w:r>
    </w:p>
    <w:p w14:paraId="6657D61A" w14:textId="7DB9E531" w:rsidR="00CC7E97" w:rsidRPr="00EC326A" w:rsidRDefault="00F65FFF" w:rsidP="00CC7E97">
      <w:pPr>
        <w:pStyle w:val="Akapitzlist"/>
        <w:numPr>
          <w:ilvl w:val="0"/>
          <w:numId w:val="22"/>
        </w:numPr>
        <w:autoSpaceDE w:val="0"/>
        <w:autoSpaceDN w:val="0"/>
        <w:adjustRightInd w:val="0"/>
        <w:ind w:left="567" w:hanging="567"/>
        <w:jc w:val="both"/>
        <w:rPr>
          <w:rFonts w:ascii="Cambria" w:hAnsi="Cambria" w:cstheme="minorHAnsi"/>
          <w:sz w:val="22"/>
          <w:szCs w:val="22"/>
        </w:rPr>
      </w:pPr>
      <w:bookmarkStart w:id="0" w:name="_Hlk159932024"/>
      <w:r w:rsidRPr="00EC326A">
        <w:rPr>
          <w:rFonts w:ascii="Cambria" w:hAnsi="Cambria" w:cstheme="minorHAnsi"/>
          <w:sz w:val="22"/>
          <w:szCs w:val="22"/>
        </w:rPr>
        <w:t xml:space="preserve">Usługi, o których mowa w </w:t>
      </w:r>
      <w:r w:rsidR="009E4614" w:rsidRPr="00EC326A">
        <w:rPr>
          <w:rFonts w:ascii="Cambria" w:hAnsi="Cambria" w:cstheme="minorHAnsi"/>
          <w:sz w:val="22"/>
          <w:szCs w:val="22"/>
        </w:rPr>
        <w:t xml:space="preserve">ust. 1, </w:t>
      </w:r>
      <w:r w:rsidR="00ED41A6" w:rsidRPr="00EC326A">
        <w:rPr>
          <w:rFonts w:ascii="Cambria" w:hAnsi="Cambria" w:cstheme="minorHAnsi"/>
          <w:sz w:val="22"/>
          <w:szCs w:val="22"/>
        </w:rPr>
        <w:t>realizowane będ</w:t>
      </w:r>
      <w:r w:rsidR="009E4614" w:rsidRPr="00EC326A">
        <w:rPr>
          <w:rFonts w:ascii="Cambria" w:hAnsi="Cambria" w:cstheme="minorHAnsi"/>
          <w:sz w:val="22"/>
          <w:szCs w:val="22"/>
        </w:rPr>
        <w:t>ą</w:t>
      </w:r>
      <w:r w:rsidR="00ED41A6" w:rsidRPr="00EC326A">
        <w:rPr>
          <w:rFonts w:ascii="Cambria" w:hAnsi="Cambria" w:cstheme="minorHAnsi"/>
          <w:sz w:val="22"/>
          <w:szCs w:val="22"/>
        </w:rPr>
        <w:t xml:space="preserve"> dla </w:t>
      </w:r>
      <w:r w:rsidR="009E4614" w:rsidRPr="00EC326A">
        <w:rPr>
          <w:rFonts w:ascii="Cambria" w:hAnsi="Cambria" w:cstheme="minorHAnsi"/>
          <w:sz w:val="22"/>
          <w:szCs w:val="22"/>
        </w:rPr>
        <w:t>Uczestników projektu, o których mowa w §3 Umowy</w:t>
      </w:r>
      <w:r w:rsidR="00CC7E97" w:rsidRPr="00EC326A">
        <w:rPr>
          <w:rFonts w:ascii="Cambria" w:hAnsi="Cambria" w:cstheme="minorHAnsi"/>
          <w:sz w:val="22"/>
          <w:szCs w:val="22"/>
        </w:rPr>
        <w:t>, w miejscu zamieszkania Uczestnika projektu lub w innym miejscu zaakceptowanym przez Uczestnika projektu lub jego rodzica/opiekuna prawnego lub opiekuna faktycznego.</w:t>
      </w:r>
    </w:p>
    <w:p w14:paraId="36452965" w14:textId="7D550B30" w:rsidR="00ED41A6" w:rsidRPr="00EC326A" w:rsidRDefault="00ED41A6" w:rsidP="00CC7E97">
      <w:pPr>
        <w:pStyle w:val="Akapitzlist"/>
        <w:numPr>
          <w:ilvl w:val="0"/>
          <w:numId w:val="22"/>
        </w:numPr>
        <w:autoSpaceDE w:val="0"/>
        <w:autoSpaceDN w:val="0"/>
        <w:adjustRightInd w:val="0"/>
        <w:ind w:left="567" w:hanging="567"/>
        <w:jc w:val="both"/>
        <w:rPr>
          <w:rFonts w:ascii="Cambria" w:hAnsi="Cambria" w:cstheme="minorHAnsi"/>
          <w:sz w:val="22"/>
          <w:szCs w:val="22"/>
        </w:rPr>
      </w:pPr>
      <w:r w:rsidRPr="00EC326A">
        <w:rPr>
          <w:rFonts w:ascii="Cambria" w:hAnsi="Cambria" w:cstheme="minorHAnsi"/>
          <w:sz w:val="22"/>
          <w:szCs w:val="22"/>
        </w:rPr>
        <w:t xml:space="preserve">Czas dojazdu </w:t>
      </w:r>
      <w:r w:rsidR="00F65FFF" w:rsidRPr="00EC326A">
        <w:rPr>
          <w:rFonts w:ascii="Cambria" w:hAnsi="Cambria" w:cstheme="minorHAnsi"/>
          <w:sz w:val="22"/>
          <w:szCs w:val="22"/>
        </w:rPr>
        <w:t xml:space="preserve">osoby wyznaczonej (realizującej zamówienie), </w:t>
      </w:r>
      <w:r w:rsidRPr="00EC326A">
        <w:rPr>
          <w:rFonts w:ascii="Cambria" w:hAnsi="Cambria" w:cstheme="minorHAnsi"/>
          <w:sz w:val="22"/>
          <w:szCs w:val="22"/>
        </w:rPr>
        <w:t xml:space="preserve">do </w:t>
      </w:r>
      <w:r w:rsidR="00F65FFF" w:rsidRPr="00EC326A">
        <w:rPr>
          <w:rFonts w:ascii="Cambria" w:hAnsi="Cambria" w:cstheme="minorHAnsi"/>
          <w:sz w:val="22"/>
          <w:szCs w:val="22"/>
        </w:rPr>
        <w:t xml:space="preserve">miejsca zamieszkania Uczestnika projektu lub innego miejsca </w:t>
      </w:r>
      <w:r w:rsidR="00CC7E97" w:rsidRPr="00EC326A">
        <w:rPr>
          <w:rFonts w:ascii="Cambria" w:hAnsi="Cambria" w:cstheme="minorHAnsi"/>
          <w:sz w:val="22"/>
          <w:szCs w:val="22"/>
        </w:rPr>
        <w:t xml:space="preserve">zaakceptowanego przez Uczestnika projektu lub jego rodzica/opiekuna prawnego lub opiekuna faktycznego </w:t>
      </w:r>
      <w:r w:rsidRPr="00EC326A">
        <w:rPr>
          <w:rFonts w:ascii="Cambria" w:hAnsi="Cambria" w:cstheme="minorHAnsi"/>
          <w:sz w:val="22"/>
          <w:szCs w:val="22"/>
        </w:rPr>
        <w:t xml:space="preserve">nie jest wliczany do czasu świadczenia </w:t>
      </w:r>
      <w:r w:rsidR="00F65FFF" w:rsidRPr="00EC326A">
        <w:rPr>
          <w:rFonts w:ascii="Cambria" w:hAnsi="Cambria" w:cstheme="minorHAnsi"/>
          <w:sz w:val="22"/>
          <w:szCs w:val="22"/>
        </w:rPr>
        <w:t>usługi przez Wykonawcę.</w:t>
      </w:r>
    </w:p>
    <w:p w14:paraId="3DCD73B5" w14:textId="1774365A" w:rsidR="00F65FFF" w:rsidRPr="00EC326A" w:rsidRDefault="00ED41A6" w:rsidP="00F65FFF">
      <w:pPr>
        <w:pStyle w:val="Akapitzlist"/>
        <w:numPr>
          <w:ilvl w:val="0"/>
          <w:numId w:val="22"/>
        </w:numPr>
        <w:autoSpaceDE w:val="0"/>
        <w:autoSpaceDN w:val="0"/>
        <w:adjustRightInd w:val="0"/>
        <w:ind w:left="567" w:hanging="567"/>
        <w:jc w:val="both"/>
        <w:rPr>
          <w:rFonts w:ascii="Cambria" w:hAnsi="Cambria" w:cstheme="minorHAnsi"/>
          <w:sz w:val="22"/>
          <w:szCs w:val="22"/>
        </w:rPr>
      </w:pPr>
      <w:r w:rsidRPr="00EC326A">
        <w:rPr>
          <w:rFonts w:ascii="Cambria" w:hAnsi="Cambria" w:cstheme="minorHAnsi"/>
          <w:sz w:val="22"/>
          <w:szCs w:val="22"/>
        </w:rPr>
        <w:t>Wykonawca otrzyma wyłącznie wynagrodzenie odpowiadające wysokością faktycznie zrealizowan</w:t>
      </w:r>
      <w:r w:rsidR="00D64AB3" w:rsidRPr="00EC326A">
        <w:rPr>
          <w:rFonts w:ascii="Cambria" w:hAnsi="Cambria" w:cstheme="minorHAnsi"/>
          <w:sz w:val="22"/>
          <w:szCs w:val="22"/>
        </w:rPr>
        <w:t xml:space="preserve">ej </w:t>
      </w:r>
      <w:r w:rsidRPr="00EC326A">
        <w:rPr>
          <w:rFonts w:ascii="Cambria" w:hAnsi="Cambria" w:cstheme="minorHAnsi"/>
          <w:sz w:val="22"/>
          <w:szCs w:val="22"/>
        </w:rPr>
        <w:t xml:space="preserve"> </w:t>
      </w:r>
      <w:r w:rsidR="00472217" w:rsidRPr="00EC326A">
        <w:rPr>
          <w:rFonts w:ascii="Cambria" w:hAnsi="Cambria" w:cstheme="minorHAnsi"/>
          <w:sz w:val="22"/>
          <w:szCs w:val="22"/>
        </w:rPr>
        <w:t>liczbie godzin usług</w:t>
      </w:r>
      <w:r w:rsidRPr="00EC326A">
        <w:rPr>
          <w:rFonts w:ascii="Cambria" w:hAnsi="Cambria" w:cstheme="minorHAnsi"/>
          <w:sz w:val="22"/>
          <w:szCs w:val="22"/>
        </w:rPr>
        <w:t xml:space="preserve"> (potwierdzenie wykonania </w:t>
      </w:r>
      <w:r w:rsidR="00472217" w:rsidRPr="00EC326A">
        <w:rPr>
          <w:rFonts w:ascii="Cambria" w:hAnsi="Cambria" w:cstheme="minorHAnsi"/>
          <w:sz w:val="22"/>
          <w:szCs w:val="22"/>
        </w:rPr>
        <w:t xml:space="preserve">danej </w:t>
      </w:r>
      <w:r w:rsidRPr="00EC326A">
        <w:rPr>
          <w:rFonts w:ascii="Cambria" w:hAnsi="Cambria" w:cstheme="minorHAnsi"/>
          <w:sz w:val="22"/>
          <w:szCs w:val="22"/>
        </w:rPr>
        <w:t>usługi</w:t>
      </w:r>
      <w:r w:rsidR="0038542F" w:rsidRPr="00EC326A">
        <w:rPr>
          <w:rFonts w:ascii="Cambria" w:hAnsi="Cambria" w:cstheme="minorHAnsi"/>
          <w:sz w:val="22"/>
          <w:szCs w:val="22"/>
        </w:rPr>
        <w:t xml:space="preserve">, o której mowa w </w:t>
      </w:r>
      <w:r w:rsidR="0038542F" w:rsidRPr="00EC326A">
        <w:rPr>
          <w:rFonts w:ascii="Cambria" w:hAnsi="Cambria" w:cstheme="minorHAnsi"/>
          <w:sz w:val="22"/>
          <w:szCs w:val="22"/>
        </w:rPr>
        <w:lastRenderedPageBreak/>
        <w:t>ust. 1 pkt 1) lub ust. 1 pkt 2</w:t>
      </w:r>
      <w:r w:rsidR="00D64AB3" w:rsidRPr="00EC326A">
        <w:rPr>
          <w:rFonts w:ascii="Cambria" w:hAnsi="Cambria" w:cstheme="minorHAnsi"/>
          <w:sz w:val="22"/>
          <w:szCs w:val="22"/>
        </w:rPr>
        <w:t>)</w:t>
      </w:r>
      <w:r w:rsidR="00F113F3" w:rsidRPr="00EC326A">
        <w:rPr>
          <w:rFonts w:ascii="Cambria" w:hAnsi="Cambria" w:cstheme="minorHAnsi"/>
          <w:sz w:val="22"/>
          <w:szCs w:val="22"/>
        </w:rPr>
        <w:t xml:space="preserve"> przez Uczestnika projektu/jego rodzica/opiekuna prawnego/opiekuna faktycznego na karcie usług</w:t>
      </w:r>
      <w:r w:rsidRPr="00EC326A">
        <w:rPr>
          <w:rFonts w:ascii="Cambria" w:hAnsi="Cambria" w:cstheme="minorHAnsi"/>
          <w:sz w:val="22"/>
          <w:szCs w:val="22"/>
        </w:rPr>
        <w:t>).</w:t>
      </w:r>
      <w:bookmarkEnd w:id="0"/>
    </w:p>
    <w:p w14:paraId="57B41325" w14:textId="5D5C6CF9" w:rsidR="00F65FFF" w:rsidRPr="00EC326A" w:rsidRDefault="00F65FFF" w:rsidP="00F65FFF">
      <w:pPr>
        <w:pStyle w:val="Bezodstpw"/>
        <w:jc w:val="center"/>
        <w:rPr>
          <w:rFonts w:ascii="Cambria" w:hAnsi="Cambria"/>
          <w:b/>
          <w:bCs/>
          <w:sz w:val="22"/>
          <w:szCs w:val="22"/>
        </w:rPr>
      </w:pPr>
      <w:r w:rsidRPr="00EC326A">
        <w:rPr>
          <w:rFonts w:ascii="Cambria" w:hAnsi="Cambria"/>
          <w:b/>
          <w:bCs/>
          <w:sz w:val="22"/>
          <w:szCs w:val="22"/>
        </w:rPr>
        <w:t>§ 2</w:t>
      </w:r>
    </w:p>
    <w:p w14:paraId="324F55DF" w14:textId="77777777" w:rsidR="00F65FFF" w:rsidRPr="00EC326A" w:rsidRDefault="00F65FFF" w:rsidP="00F65FFF">
      <w:pPr>
        <w:pStyle w:val="Bezodstpw"/>
        <w:jc w:val="center"/>
        <w:rPr>
          <w:rFonts w:ascii="Cambria" w:hAnsi="Cambria"/>
          <w:b/>
          <w:bCs/>
          <w:sz w:val="22"/>
          <w:szCs w:val="22"/>
        </w:rPr>
      </w:pPr>
      <w:r w:rsidRPr="00EC326A">
        <w:rPr>
          <w:rFonts w:ascii="Cambria" w:hAnsi="Cambria"/>
          <w:b/>
          <w:bCs/>
          <w:sz w:val="22"/>
          <w:szCs w:val="22"/>
        </w:rPr>
        <w:t>Prawo opcji</w:t>
      </w:r>
    </w:p>
    <w:p w14:paraId="3F3A414A" w14:textId="0FA5C244" w:rsidR="00F65FFF" w:rsidRPr="00EC326A" w:rsidRDefault="00F65FFF" w:rsidP="00275E96">
      <w:pPr>
        <w:pStyle w:val="Bezodstpw"/>
        <w:jc w:val="both"/>
        <w:rPr>
          <w:rFonts w:ascii="Cambria" w:hAnsi="Cambria" w:cs="Fira Sans"/>
          <w:color w:val="000000"/>
          <w:sz w:val="22"/>
          <w:szCs w:val="22"/>
        </w:rPr>
      </w:pPr>
      <w:r w:rsidRPr="00EC326A">
        <w:rPr>
          <w:rFonts w:ascii="Cambria" w:hAnsi="Cambria" w:cs="Fira Sans"/>
          <w:color w:val="000000"/>
          <w:sz w:val="22"/>
          <w:szCs w:val="22"/>
        </w:rPr>
        <w:t xml:space="preserve">W ramach przedmiotu </w:t>
      </w:r>
      <w:r w:rsidR="00275E96" w:rsidRPr="00EC326A">
        <w:rPr>
          <w:rFonts w:ascii="Cambria" w:hAnsi="Cambria" w:cs="Fira Sans"/>
          <w:color w:val="000000"/>
          <w:sz w:val="22"/>
          <w:szCs w:val="22"/>
        </w:rPr>
        <w:t>U</w:t>
      </w:r>
      <w:r w:rsidRPr="00EC326A">
        <w:rPr>
          <w:rFonts w:ascii="Cambria" w:hAnsi="Cambria" w:cs="Fira Sans"/>
          <w:color w:val="000000"/>
          <w:sz w:val="22"/>
          <w:szCs w:val="22"/>
        </w:rPr>
        <w:t>mowy</w:t>
      </w:r>
      <w:r w:rsidR="00275E96" w:rsidRPr="00EC326A">
        <w:rPr>
          <w:rFonts w:ascii="Cambria" w:hAnsi="Cambria" w:cs="Fira Sans"/>
          <w:color w:val="000000"/>
          <w:sz w:val="22"/>
          <w:szCs w:val="22"/>
        </w:rPr>
        <w:t xml:space="preserve"> (zamówienia)</w:t>
      </w:r>
      <w:r w:rsidRPr="00EC326A">
        <w:rPr>
          <w:rFonts w:ascii="Cambria" w:hAnsi="Cambria" w:cs="Fira Sans"/>
          <w:color w:val="000000"/>
          <w:sz w:val="22"/>
          <w:szCs w:val="22"/>
        </w:rPr>
        <w:t xml:space="preserve"> Zamawiający, uprawniony jest do skorzystania z prawa opcji na zasadach i trybie opisanym poniżej: </w:t>
      </w:r>
    </w:p>
    <w:p w14:paraId="02FA49AA" w14:textId="1C1C23E7" w:rsidR="00275E96" w:rsidRPr="00EC326A" w:rsidRDefault="00275E96"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 xml:space="preserve">Maksymalna wartość zamówienia w ramach prawa opcji to </w:t>
      </w:r>
      <w:r w:rsidR="00BA01ED" w:rsidRPr="00EC326A">
        <w:rPr>
          <w:rFonts w:ascii="Cambria" w:hAnsi="Cambria" w:cs="Fira Sans"/>
          <w:color w:val="000000"/>
          <w:sz w:val="22"/>
          <w:szCs w:val="22"/>
        </w:rPr>
        <w:t>9</w:t>
      </w:r>
      <w:r w:rsidRPr="00EC326A">
        <w:rPr>
          <w:rFonts w:ascii="Cambria" w:hAnsi="Cambria" w:cs="Fira Sans"/>
          <w:color w:val="000000"/>
          <w:sz w:val="22"/>
          <w:szCs w:val="22"/>
        </w:rPr>
        <w:t xml:space="preserve">0 godzin zegarowych. </w:t>
      </w:r>
    </w:p>
    <w:p w14:paraId="2A4990EF" w14:textId="47A56994" w:rsidR="00275E96" w:rsidRPr="00EC326A" w:rsidRDefault="00275E96" w:rsidP="00275E96">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 xml:space="preserve">Zamawiający zastrzega, ze ilość godzin zegarowych przewidziana w ramach prawa opcji jest wielkością maksymalną, a ilości te mogą ulec zmniejszeniu w zależności od potrzeb Zamawiającego w trakcie trwania </w:t>
      </w:r>
      <w:r w:rsidR="00EE2A00" w:rsidRPr="00EC326A">
        <w:rPr>
          <w:rFonts w:ascii="Cambria" w:hAnsi="Cambria" w:cs="Fira Sans"/>
          <w:color w:val="000000"/>
          <w:sz w:val="22"/>
          <w:szCs w:val="22"/>
        </w:rPr>
        <w:t>U</w:t>
      </w:r>
      <w:r w:rsidRPr="00EC326A">
        <w:rPr>
          <w:rFonts w:ascii="Cambria" w:hAnsi="Cambria" w:cs="Fira Sans"/>
          <w:color w:val="000000"/>
          <w:sz w:val="22"/>
          <w:szCs w:val="22"/>
        </w:rPr>
        <w:t>mowy</w:t>
      </w:r>
      <w:r w:rsidR="00EE2A00" w:rsidRPr="00EC326A">
        <w:rPr>
          <w:rFonts w:ascii="Cambria" w:hAnsi="Cambria" w:cs="Fira Sans"/>
          <w:color w:val="000000"/>
          <w:sz w:val="22"/>
          <w:szCs w:val="22"/>
        </w:rPr>
        <w:t>.</w:t>
      </w:r>
    </w:p>
    <w:p w14:paraId="79B68B4A" w14:textId="1096C46D" w:rsidR="00275E96" w:rsidRPr="00EC326A" w:rsidRDefault="00F65FFF"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Zamawiający może z prawa opcji skorzystać lub skorzystać w części</w:t>
      </w:r>
      <w:r w:rsidR="00275E96" w:rsidRPr="00EC326A">
        <w:rPr>
          <w:rFonts w:ascii="Cambria" w:hAnsi="Cambria" w:cs="Fira Sans"/>
          <w:color w:val="000000"/>
          <w:sz w:val="22"/>
          <w:szCs w:val="22"/>
        </w:rPr>
        <w:t xml:space="preserve">. </w:t>
      </w:r>
    </w:p>
    <w:p w14:paraId="2A958B56" w14:textId="60C7EA2F" w:rsidR="00F65FFF" w:rsidRPr="00EC326A" w:rsidRDefault="00275E96"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theme="minorHAnsi"/>
          <w:sz w:val="22"/>
          <w:szCs w:val="22"/>
        </w:rPr>
        <w:t>Wykonawca otrzyma wyłącznie wynagrodzenie odpowiadające wysokością liczbie faktycznie zrealizowanych liczbie godzin usług w ramach prawa opcji.</w:t>
      </w:r>
      <w:r w:rsidR="00F65FFF" w:rsidRPr="00EC326A">
        <w:rPr>
          <w:rFonts w:ascii="Cambria" w:hAnsi="Cambria" w:cs="Fira Sans"/>
          <w:color w:val="000000"/>
          <w:sz w:val="22"/>
          <w:szCs w:val="22"/>
        </w:rPr>
        <w:t xml:space="preserve"> </w:t>
      </w:r>
    </w:p>
    <w:p w14:paraId="0D431200" w14:textId="5D286DFB" w:rsidR="00F65FFF" w:rsidRPr="00EC326A" w:rsidRDefault="00275E96"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Z</w:t>
      </w:r>
      <w:r w:rsidR="00F65FFF" w:rsidRPr="00EC326A">
        <w:rPr>
          <w:rFonts w:ascii="Cambria" w:hAnsi="Cambria" w:cs="Fira Sans"/>
          <w:color w:val="000000"/>
          <w:sz w:val="22"/>
          <w:szCs w:val="22"/>
        </w:rPr>
        <w:t>amówienie realizowane w ramach opcji jest jednostronnym uprawnieniem Zamawiającego, dlatego też nieskorzystanie przez Zamawiającego z prawa opcji nie stanowi podstawy dla Wykonawcy do dochodzenia jakichkolwiek roszczeń w stosunku do Zamawiającego</w:t>
      </w:r>
      <w:r w:rsidRPr="00EC326A">
        <w:rPr>
          <w:rFonts w:ascii="Cambria" w:hAnsi="Cambria" w:cs="Fira Sans"/>
          <w:color w:val="000000"/>
          <w:sz w:val="22"/>
          <w:szCs w:val="22"/>
        </w:rPr>
        <w:t>.</w:t>
      </w:r>
    </w:p>
    <w:p w14:paraId="4DB28265" w14:textId="668F56D0" w:rsidR="00F65FFF" w:rsidRPr="00EC326A" w:rsidRDefault="00F65FFF"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Zamówienie objęte prawem opcji Wykonawca będzie zobowiązany wykonać po uprzednim otrzymaniu zawiadomienia od Zamawiającego, że zamierza z prawa opcji skorzystać</w:t>
      </w:r>
      <w:r w:rsidR="00275E96" w:rsidRPr="00EC326A">
        <w:rPr>
          <w:rFonts w:ascii="Cambria" w:hAnsi="Cambria" w:cs="Fira Sans"/>
          <w:color w:val="000000"/>
          <w:sz w:val="22"/>
          <w:szCs w:val="22"/>
        </w:rPr>
        <w:t xml:space="preserve">. </w:t>
      </w:r>
    </w:p>
    <w:p w14:paraId="0892790E" w14:textId="61E7157C" w:rsidR="00275E96" w:rsidRPr="00EC326A" w:rsidRDefault="00275E96"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 xml:space="preserve">Zawiadomienie, o którym mowa w pkt </w:t>
      </w:r>
      <w:r w:rsidR="00EE2A00" w:rsidRPr="00EC326A">
        <w:rPr>
          <w:rFonts w:ascii="Cambria" w:hAnsi="Cambria" w:cs="Fira Sans"/>
          <w:color w:val="000000"/>
          <w:sz w:val="22"/>
          <w:szCs w:val="22"/>
        </w:rPr>
        <w:t>6</w:t>
      </w:r>
      <w:r w:rsidRPr="00EC326A">
        <w:rPr>
          <w:rFonts w:ascii="Cambria" w:hAnsi="Cambria" w:cs="Fira Sans"/>
          <w:color w:val="000000"/>
          <w:sz w:val="22"/>
          <w:szCs w:val="22"/>
        </w:rPr>
        <w:t xml:space="preserve"> przekazuje się Wykonawcy w formie pisemnej lub dokumentowej.</w:t>
      </w:r>
    </w:p>
    <w:p w14:paraId="2506758E" w14:textId="70ABCA05" w:rsidR="00F65FFF" w:rsidRPr="00EC326A" w:rsidRDefault="00F65FFF"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 xml:space="preserve">Termin </w:t>
      </w:r>
      <w:r w:rsidR="00275E96" w:rsidRPr="00EC326A">
        <w:rPr>
          <w:rFonts w:ascii="Cambria" w:hAnsi="Cambria" w:cs="Fira Sans"/>
          <w:color w:val="000000"/>
          <w:sz w:val="22"/>
          <w:szCs w:val="22"/>
        </w:rPr>
        <w:t xml:space="preserve">rozpoczęcia </w:t>
      </w:r>
      <w:r w:rsidRPr="00EC326A">
        <w:rPr>
          <w:rFonts w:ascii="Cambria" w:hAnsi="Cambria" w:cs="Fira Sans"/>
          <w:color w:val="000000"/>
          <w:sz w:val="22"/>
          <w:szCs w:val="22"/>
        </w:rPr>
        <w:t xml:space="preserve">wykonania zamówienia objętego prawem opcji nie może być dłuższy niż 30 dni od dnia </w:t>
      </w:r>
      <w:r w:rsidR="00275E96" w:rsidRPr="00EC326A">
        <w:rPr>
          <w:rFonts w:ascii="Cambria" w:hAnsi="Cambria" w:cs="Fira Sans"/>
          <w:color w:val="000000"/>
          <w:sz w:val="22"/>
          <w:szCs w:val="22"/>
        </w:rPr>
        <w:t xml:space="preserve">przekazania </w:t>
      </w:r>
      <w:r w:rsidRPr="00EC326A">
        <w:rPr>
          <w:rFonts w:ascii="Cambria" w:hAnsi="Cambria" w:cs="Fira Sans"/>
          <w:color w:val="000000"/>
          <w:sz w:val="22"/>
          <w:szCs w:val="22"/>
        </w:rPr>
        <w:t>zawiadomienia do Wykonawcy</w:t>
      </w:r>
      <w:r w:rsidR="00275E96" w:rsidRPr="00EC326A">
        <w:rPr>
          <w:rFonts w:ascii="Cambria" w:hAnsi="Cambria" w:cs="Fira Sans"/>
          <w:color w:val="000000"/>
          <w:sz w:val="22"/>
          <w:szCs w:val="22"/>
        </w:rPr>
        <w:t>.</w:t>
      </w:r>
      <w:r w:rsidRPr="00EC326A">
        <w:rPr>
          <w:rFonts w:ascii="Cambria" w:hAnsi="Cambria" w:cs="Fira Sans"/>
          <w:color w:val="000000"/>
          <w:sz w:val="22"/>
          <w:szCs w:val="22"/>
        </w:rPr>
        <w:t xml:space="preserve"> </w:t>
      </w:r>
    </w:p>
    <w:p w14:paraId="12F4BFF1" w14:textId="37B2DE19" w:rsidR="00F65FFF" w:rsidRPr="00EC326A" w:rsidRDefault="00F65FFF"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 xml:space="preserve">Zasady dotyczące realizacji zamówienia objętego prawem opcji będą takie same jak te, które obowiązują przy realizacji zamówienia podstawowego. Zamawiający zastrzega </w:t>
      </w:r>
      <w:r w:rsidR="00275E96" w:rsidRPr="00EC326A">
        <w:rPr>
          <w:rFonts w:ascii="Cambria" w:hAnsi="Cambria" w:cs="Fira Sans"/>
          <w:color w:val="000000"/>
          <w:sz w:val="22"/>
          <w:szCs w:val="22"/>
        </w:rPr>
        <w:t>w szczególności</w:t>
      </w:r>
      <w:r w:rsidRPr="00EC326A">
        <w:rPr>
          <w:rFonts w:ascii="Cambria" w:hAnsi="Cambria" w:cs="Fira Sans"/>
          <w:color w:val="000000"/>
          <w:sz w:val="22"/>
          <w:szCs w:val="22"/>
        </w:rPr>
        <w:t>, że cen</w:t>
      </w:r>
      <w:r w:rsidR="00275E96" w:rsidRPr="00EC326A">
        <w:rPr>
          <w:rFonts w:ascii="Cambria" w:hAnsi="Cambria" w:cs="Fira Sans"/>
          <w:color w:val="000000"/>
          <w:sz w:val="22"/>
          <w:szCs w:val="22"/>
        </w:rPr>
        <w:t>a</w:t>
      </w:r>
      <w:r w:rsidRPr="00EC326A">
        <w:rPr>
          <w:rFonts w:ascii="Cambria" w:hAnsi="Cambria" w:cs="Fira Sans"/>
          <w:color w:val="000000"/>
          <w:sz w:val="22"/>
          <w:szCs w:val="22"/>
        </w:rPr>
        <w:t xml:space="preserve"> jednostkow</w:t>
      </w:r>
      <w:r w:rsidR="00275E96" w:rsidRPr="00EC326A">
        <w:rPr>
          <w:rFonts w:ascii="Cambria" w:hAnsi="Cambria" w:cs="Fira Sans"/>
          <w:color w:val="000000"/>
          <w:sz w:val="22"/>
          <w:szCs w:val="22"/>
        </w:rPr>
        <w:t xml:space="preserve">a (za 1 godzinę </w:t>
      </w:r>
      <w:r w:rsidR="00EE2A00" w:rsidRPr="00EC326A">
        <w:rPr>
          <w:rFonts w:ascii="Cambria" w:hAnsi="Cambria" w:cs="Fira Sans"/>
          <w:color w:val="000000"/>
          <w:sz w:val="22"/>
          <w:szCs w:val="22"/>
        </w:rPr>
        <w:t xml:space="preserve">zegarową </w:t>
      </w:r>
      <w:r w:rsidR="00275E96" w:rsidRPr="00EC326A">
        <w:rPr>
          <w:rFonts w:ascii="Cambria" w:hAnsi="Cambria" w:cs="Fira Sans"/>
          <w:color w:val="000000"/>
          <w:sz w:val="22"/>
          <w:szCs w:val="22"/>
        </w:rPr>
        <w:t>usług)</w:t>
      </w:r>
      <w:r w:rsidRPr="00EC326A">
        <w:rPr>
          <w:rFonts w:ascii="Cambria" w:hAnsi="Cambria" w:cs="Fira Sans"/>
          <w:color w:val="000000"/>
          <w:sz w:val="22"/>
          <w:szCs w:val="22"/>
        </w:rPr>
        <w:t xml:space="preserve"> objęte opcją będ</w:t>
      </w:r>
      <w:r w:rsidR="00275E96" w:rsidRPr="00EC326A">
        <w:rPr>
          <w:rFonts w:ascii="Cambria" w:hAnsi="Cambria" w:cs="Fira Sans"/>
          <w:color w:val="000000"/>
          <w:sz w:val="22"/>
          <w:szCs w:val="22"/>
        </w:rPr>
        <w:t>zie</w:t>
      </w:r>
      <w:r w:rsidRPr="00EC326A">
        <w:rPr>
          <w:rFonts w:ascii="Cambria" w:hAnsi="Cambria" w:cs="Fira Sans"/>
          <w:color w:val="000000"/>
          <w:sz w:val="22"/>
          <w:szCs w:val="22"/>
        </w:rPr>
        <w:t xml:space="preserve"> identyczne, jak w zamówieniu podstawowym oraz niezmienne w całym okresie realizacji </w:t>
      </w:r>
      <w:r w:rsidR="00EE2A00" w:rsidRPr="00EC326A">
        <w:rPr>
          <w:rFonts w:ascii="Cambria" w:hAnsi="Cambria" w:cs="Fira Sans"/>
          <w:color w:val="000000"/>
          <w:sz w:val="22"/>
          <w:szCs w:val="22"/>
        </w:rPr>
        <w:t>U</w:t>
      </w:r>
      <w:r w:rsidRPr="00EC326A">
        <w:rPr>
          <w:rFonts w:ascii="Cambria" w:hAnsi="Cambria" w:cs="Fira Sans"/>
          <w:color w:val="000000"/>
          <w:sz w:val="22"/>
          <w:szCs w:val="22"/>
        </w:rPr>
        <w:t>mowy</w:t>
      </w:r>
      <w:r w:rsidR="00EE2A00" w:rsidRPr="00EC326A">
        <w:rPr>
          <w:rFonts w:ascii="Cambria" w:hAnsi="Cambria" w:cs="Fira Sans"/>
          <w:color w:val="000000"/>
          <w:sz w:val="22"/>
          <w:szCs w:val="22"/>
        </w:rPr>
        <w:t>.</w:t>
      </w:r>
    </w:p>
    <w:p w14:paraId="7312ACD6" w14:textId="5303AB0F" w:rsidR="00F65FFF" w:rsidRPr="00EC326A" w:rsidRDefault="00F65FFF" w:rsidP="00F65FFF">
      <w:pPr>
        <w:pStyle w:val="Bezodstpw"/>
        <w:numPr>
          <w:ilvl w:val="0"/>
          <w:numId w:val="51"/>
        </w:numPr>
        <w:spacing w:line="276" w:lineRule="auto"/>
        <w:ind w:left="1134" w:hanging="567"/>
        <w:jc w:val="both"/>
        <w:rPr>
          <w:rFonts w:ascii="Cambria" w:hAnsi="Cambria" w:cs="Fira Sans"/>
          <w:color w:val="000000"/>
          <w:sz w:val="22"/>
          <w:szCs w:val="22"/>
        </w:rPr>
      </w:pPr>
      <w:r w:rsidRPr="00EC326A">
        <w:rPr>
          <w:rFonts w:ascii="Cambria" w:hAnsi="Cambria" w:cs="Fira Sans"/>
          <w:color w:val="000000"/>
          <w:sz w:val="22"/>
          <w:szCs w:val="22"/>
        </w:rPr>
        <w:t xml:space="preserve">Zamawiający jest uprawniony do skorzystania z prawa opcji w okresie do </w:t>
      </w:r>
      <w:r w:rsidR="00275E96" w:rsidRPr="00EC326A">
        <w:rPr>
          <w:rFonts w:ascii="Cambria" w:hAnsi="Cambria" w:cs="Fira Sans"/>
          <w:color w:val="000000"/>
          <w:sz w:val="22"/>
          <w:szCs w:val="22"/>
        </w:rPr>
        <w:t>12 miesięcy</w:t>
      </w:r>
      <w:r w:rsidRPr="00EC326A">
        <w:rPr>
          <w:rFonts w:ascii="Cambria" w:hAnsi="Cambria" w:cs="Fira Sans"/>
          <w:color w:val="000000"/>
          <w:sz w:val="22"/>
          <w:szCs w:val="22"/>
        </w:rPr>
        <w:t xml:space="preserve">, licząc od dnia zawarcia </w:t>
      </w:r>
      <w:r w:rsidR="00EE2A00" w:rsidRPr="00EC326A">
        <w:rPr>
          <w:rFonts w:ascii="Cambria" w:hAnsi="Cambria" w:cs="Fira Sans"/>
          <w:color w:val="000000"/>
          <w:sz w:val="22"/>
          <w:szCs w:val="22"/>
        </w:rPr>
        <w:t>U</w:t>
      </w:r>
      <w:r w:rsidRPr="00EC326A">
        <w:rPr>
          <w:rFonts w:ascii="Cambria" w:hAnsi="Cambria" w:cs="Fira Sans"/>
          <w:color w:val="000000"/>
          <w:sz w:val="22"/>
          <w:szCs w:val="22"/>
        </w:rPr>
        <w:t xml:space="preserve">mowy. </w:t>
      </w:r>
    </w:p>
    <w:p w14:paraId="1DE43AE5" w14:textId="77777777" w:rsidR="00F65FFF" w:rsidRPr="00EC326A" w:rsidRDefault="00F65FFF" w:rsidP="009418BF">
      <w:pPr>
        <w:pStyle w:val="Bezodstpw"/>
        <w:spacing w:line="276" w:lineRule="auto"/>
        <w:jc w:val="center"/>
        <w:rPr>
          <w:rFonts w:ascii="Cambria" w:hAnsi="Cambria" w:cstheme="minorHAnsi"/>
          <w:b/>
          <w:bCs/>
          <w:sz w:val="22"/>
          <w:szCs w:val="22"/>
        </w:rPr>
      </w:pPr>
    </w:p>
    <w:p w14:paraId="3E49D51A" w14:textId="2E7D7452" w:rsidR="00574BB1" w:rsidRPr="00EC326A" w:rsidRDefault="00574BB1" w:rsidP="009418BF">
      <w:pPr>
        <w:pStyle w:val="Bezodstpw"/>
        <w:spacing w:line="276" w:lineRule="auto"/>
        <w:jc w:val="center"/>
        <w:rPr>
          <w:rFonts w:ascii="Cambria" w:hAnsi="Cambria" w:cstheme="minorHAnsi"/>
          <w:b/>
          <w:bCs/>
          <w:sz w:val="22"/>
          <w:szCs w:val="22"/>
        </w:rPr>
      </w:pPr>
      <w:r w:rsidRPr="00EC326A">
        <w:rPr>
          <w:rFonts w:ascii="Cambria" w:hAnsi="Cambria" w:cstheme="minorHAnsi"/>
          <w:b/>
          <w:bCs/>
          <w:sz w:val="22"/>
          <w:szCs w:val="22"/>
        </w:rPr>
        <w:t xml:space="preserve">§ </w:t>
      </w:r>
      <w:r w:rsidR="00F65FFF" w:rsidRPr="00EC326A">
        <w:rPr>
          <w:rFonts w:ascii="Cambria" w:hAnsi="Cambria" w:cstheme="minorHAnsi"/>
          <w:b/>
          <w:bCs/>
          <w:sz w:val="22"/>
          <w:szCs w:val="22"/>
        </w:rPr>
        <w:t>3</w:t>
      </w:r>
    </w:p>
    <w:p w14:paraId="3181247B" w14:textId="67376A3C" w:rsidR="00574BB1" w:rsidRPr="00EC326A" w:rsidRDefault="00472217" w:rsidP="009418BF">
      <w:pPr>
        <w:pStyle w:val="Bezodstpw"/>
        <w:spacing w:line="276" w:lineRule="auto"/>
        <w:jc w:val="center"/>
        <w:rPr>
          <w:rFonts w:ascii="Cambria" w:hAnsi="Cambria" w:cstheme="minorHAnsi"/>
          <w:b/>
          <w:bCs/>
          <w:sz w:val="22"/>
          <w:szCs w:val="22"/>
        </w:rPr>
      </w:pPr>
      <w:r w:rsidRPr="00EC326A">
        <w:rPr>
          <w:rFonts w:ascii="Cambria" w:hAnsi="Cambria" w:cstheme="minorHAnsi"/>
          <w:b/>
          <w:bCs/>
          <w:sz w:val="22"/>
          <w:szCs w:val="22"/>
        </w:rPr>
        <w:t>Uczestnicy projektu</w:t>
      </w:r>
    </w:p>
    <w:p w14:paraId="42615AF3" w14:textId="42EC754F" w:rsidR="00574BB1" w:rsidRPr="00EC326A" w:rsidRDefault="00472217" w:rsidP="009418BF">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t xml:space="preserve">Usługi Wykonawcy </w:t>
      </w:r>
      <w:r w:rsidR="00290A3B" w:rsidRPr="00EC326A">
        <w:rPr>
          <w:rFonts w:ascii="Cambria" w:hAnsi="Cambria" w:cstheme="minorHAnsi"/>
          <w:sz w:val="22"/>
          <w:szCs w:val="22"/>
        </w:rPr>
        <w:t>realizowane będą</w:t>
      </w:r>
      <w:r w:rsidRPr="00EC326A">
        <w:rPr>
          <w:rFonts w:ascii="Cambria" w:hAnsi="Cambria" w:cstheme="minorHAnsi"/>
          <w:sz w:val="22"/>
          <w:szCs w:val="22"/>
        </w:rPr>
        <w:t xml:space="preserve"> z przeznaczeniem dla i z udziałem Uczestników projektu</w:t>
      </w:r>
      <w:r w:rsidR="00EE2A00" w:rsidRPr="00EC326A">
        <w:rPr>
          <w:rFonts w:ascii="Cambria" w:hAnsi="Cambria" w:cstheme="minorHAnsi"/>
          <w:sz w:val="22"/>
          <w:szCs w:val="22"/>
        </w:rPr>
        <w:t xml:space="preserve"> - osób przebywających w pieczy zastępczej na terenie powiatu czarnkowsko-trzcianeckiego.</w:t>
      </w:r>
    </w:p>
    <w:p w14:paraId="2BEAF512" w14:textId="34BF06D3" w:rsidR="00574BB1" w:rsidRPr="00EC326A" w:rsidRDefault="00290A3B" w:rsidP="00290A3B">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t>Miejsce zamieszkania</w:t>
      </w:r>
      <w:r w:rsidR="00574BB1" w:rsidRPr="00EC326A">
        <w:rPr>
          <w:rFonts w:ascii="Cambria" w:hAnsi="Cambria" w:cstheme="minorHAnsi"/>
          <w:sz w:val="22"/>
          <w:szCs w:val="22"/>
        </w:rPr>
        <w:t xml:space="preserve"> </w:t>
      </w:r>
      <w:r w:rsidR="00472217" w:rsidRPr="00EC326A">
        <w:rPr>
          <w:rFonts w:ascii="Cambria" w:hAnsi="Cambria" w:cstheme="minorHAnsi"/>
          <w:sz w:val="22"/>
          <w:szCs w:val="22"/>
        </w:rPr>
        <w:t>Uczestników projektu</w:t>
      </w:r>
      <w:r w:rsidR="00574BB1" w:rsidRPr="00EC326A">
        <w:rPr>
          <w:rFonts w:ascii="Cambria" w:hAnsi="Cambria" w:cstheme="minorHAnsi"/>
          <w:sz w:val="22"/>
          <w:szCs w:val="22"/>
        </w:rPr>
        <w:t xml:space="preserve"> znajduj</w:t>
      </w:r>
      <w:r w:rsidRPr="00EC326A">
        <w:rPr>
          <w:rFonts w:ascii="Cambria" w:hAnsi="Cambria" w:cstheme="minorHAnsi"/>
          <w:sz w:val="22"/>
          <w:szCs w:val="22"/>
        </w:rPr>
        <w:t>e</w:t>
      </w:r>
      <w:r w:rsidR="00574BB1" w:rsidRPr="00EC326A">
        <w:rPr>
          <w:rFonts w:ascii="Cambria" w:hAnsi="Cambria" w:cstheme="minorHAnsi"/>
          <w:sz w:val="22"/>
          <w:szCs w:val="22"/>
        </w:rPr>
        <w:t xml:space="preserve"> się </w:t>
      </w:r>
      <w:r w:rsidRPr="00EC326A">
        <w:rPr>
          <w:rFonts w:ascii="Cambria" w:hAnsi="Cambria" w:cstheme="minorHAnsi"/>
          <w:sz w:val="22"/>
          <w:szCs w:val="22"/>
        </w:rPr>
        <w:t xml:space="preserve">na terenie powiatu czarnkowsko-trzcianeckiego, obejmującego gminy: Miasto Czarnków, Gmina Czarnków, Gmina Drawsko, Miasto i Gmina Krzyż Wlkp., Gmina Lubasz, Gmina Połajewo, Miasto i Gmina Trzcianka, Miasto i Gmina Wieleń. Rekrutację </w:t>
      </w:r>
      <w:r w:rsidR="00472217" w:rsidRPr="00EC326A">
        <w:rPr>
          <w:rFonts w:ascii="Cambria" w:hAnsi="Cambria" w:cstheme="minorHAnsi"/>
          <w:sz w:val="22"/>
          <w:szCs w:val="22"/>
        </w:rPr>
        <w:t xml:space="preserve">Uczestników </w:t>
      </w:r>
      <w:r w:rsidRPr="00EC326A">
        <w:rPr>
          <w:rFonts w:ascii="Cambria" w:hAnsi="Cambria" w:cstheme="minorHAnsi"/>
          <w:sz w:val="22"/>
          <w:szCs w:val="22"/>
        </w:rPr>
        <w:t>projektu, o którym mowa w §</w:t>
      </w:r>
      <w:r w:rsidR="00EE2A00" w:rsidRPr="00EC326A">
        <w:rPr>
          <w:rFonts w:ascii="Cambria" w:hAnsi="Cambria" w:cstheme="minorHAnsi"/>
          <w:sz w:val="22"/>
          <w:szCs w:val="22"/>
        </w:rPr>
        <w:t>6</w:t>
      </w:r>
      <w:r w:rsidR="00472217" w:rsidRPr="00EC326A">
        <w:rPr>
          <w:rFonts w:ascii="Cambria" w:hAnsi="Cambria" w:cstheme="minorHAnsi"/>
          <w:sz w:val="22"/>
          <w:szCs w:val="22"/>
        </w:rPr>
        <w:t>,</w:t>
      </w:r>
      <w:r w:rsidRPr="00EC326A">
        <w:rPr>
          <w:rFonts w:ascii="Cambria" w:hAnsi="Cambria" w:cstheme="minorHAnsi"/>
          <w:sz w:val="22"/>
          <w:szCs w:val="22"/>
        </w:rPr>
        <w:t xml:space="preserve"> prowadzi Zamawiający.</w:t>
      </w:r>
    </w:p>
    <w:p w14:paraId="6FC87061" w14:textId="39F7294E" w:rsidR="00574BB1" w:rsidRPr="00EC326A" w:rsidRDefault="00574BB1" w:rsidP="009418BF">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t>Wykonawca zobowiązany jest do świadczenia wskazan</w:t>
      </w:r>
      <w:r w:rsidR="00290A3B" w:rsidRPr="00EC326A">
        <w:rPr>
          <w:rFonts w:ascii="Cambria" w:hAnsi="Cambria" w:cstheme="minorHAnsi"/>
          <w:sz w:val="22"/>
          <w:szCs w:val="22"/>
        </w:rPr>
        <w:t>ych</w:t>
      </w:r>
      <w:r w:rsidRPr="00EC326A">
        <w:rPr>
          <w:rFonts w:ascii="Cambria" w:hAnsi="Cambria" w:cstheme="minorHAnsi"/>
          <w:sz w:val="22"/>
          <w:szCs w:val="22"/>
        </w:rPr>
        <w:t xml:space="preserve"> </w:t>
      </w:r>
      <w:r w:rsidR="00290A3B" w:rsidRPr="00EC326A">
        <w:rPr>
          <w:rFonts w:ascii="Cambria" w:hAnsi="Cambria" w:cstheme="minorHAnsi"/>
          <w:sz w:val="22"/>
          <w:szCs w:val="22"/>
        </w:rPr>
        <w:t xml:space="preserve">(§1) </w:t>
      </w:r>
      <w:r w:rsidRPr="00EC326A">
        <w:rPr>
          <w:rFonts w:ascii="Cambria" w:hAnsi="Cambria" w:cstheme="minorHAnsi"/>
          <w:sz w:val="22"/>
          <w:szCs w:val="22"/>
        </w:rPr>
        <w:t xml:space="preserve">w </w:t>
      </w:r>
      <w:r w:rsidR="00290A3B" w:rsidRPr="00EC326A">
        <w:rPr>
          <w:rFonts w:ascii="Cambria" w:hAnsi="Cambria" w:cstheme="minorHAnsi"/>
          <w:sz w:val="22"/>
          <w:szCs w:val="22"/>
        </w:rPr>
        <w:t>Umowie usług</w:t>
      </w:r>
      <w:r w:rsidRPr="00EC326A">
        <w:rPr>
          <w:rFonts w:ascii="Cambria" w:hAnsi="Cambria" w:cstheme="minorHAnsi"/>
          <w:sz w:val="22"/>
          <w:szCs w:val="22"/>
        </w:rPr>
        <w:t xml:space="preserve"> na rzecz</w:t>
      </w:r>
      <w:r w:rsidR="00EE2A00" w:rsidRPr="00EC326A">
        <w:rPr>
          <w:rFonts w:ascii="Cambria" w:hAnsi="Cambria" w:cstheme="minorHAnsi"/>
          <w:sz w:val="22"/>
          <w:szCs w:val="22"/>
        </w:rPr>
        <w:t xml:space="preserve"> i z udziałem</w:t>
      </w:r>
      <w:r w:rsidRPr="00EC326A">
        <w:rPr>
          <w:rFonts w:ascii="Cambria" w:hAnsi="Cambria" w:cstheme="minorHAnsi"/>
          <w:sz w:val="22"/>
          <w:szCs w:val="22"/>
        </w:rPr>
        <w:t xml:space="preserve"> </w:t>
      </w:r>
      <w:r w:rsidR="00472217" w:rsidRPr="00EC326A">
        <w:rPr>
          <w:rFonts w:ascii="Cambria" w:hAnsi="Cambria" w:cstheme="minorHAnsi"/>
          <w:sz w:val="22"/>
          <w:szCs w:val="22"/>
        </w:rPr>
        <w:t>Uczestników projektu</w:t>
      </w:r>
      <w:r w:rsidRPr="00EC326A">
        <w:rPr>
          <w:rFonts w:ascii="Cambria" w:hAnsi="Cambria" w:cstheme="minorHAnsi"/>
          <w:sz w:val="22"/>
          <w:szCs w:val="22"/>
        </w:rPr>
        <w:t xml:space="preserve">, a </w:t>
      </w:r>
      <w:r w:rsidR="00472217" w:rsidRPr="00EC326A">
        <w:rPr>
          <w:rFonts w:ascii="Cambria" w:hAnsi="Cambria" w:cstheme="minorHAnsi"/>
          <w:sz w:val="22"/>
          <w:szCs w:val="22"/>
        </w:rPr>
        <w:t>Uczestnicy projektu</w:t>
      </w:r>
      <w:r w:rsidRPr="00EC326A">
        <w:rPr>
          <w:rFonts w:ascii="Cambria" w:hAnsi="Cambria" w:cstheme="minorHAnsi"/>
          <w:sz w:val="22"/>
          <w:szCs w:val="22"/>
        </w:rPr>
        <w:t xml:space="preserve"> upoważni</w:t>
      </w:r>
      <w:r w:rsidR="00472217" w:rsidRPr="00EC326A">
        <w:rPr>
          <w:rFonts w:ascii="Cambria" w:hAnsi="Cambria" w:cstheme="minorHAnsi"/>
          <w:sz w:val="22"/>
          <w:szCs w:val="22"/>
        </w:rPr>
        <w:t>eni</w:t>
      </w:r>
      <w:r w:rsidRPr="00EC326A">
        <w:rPr>
          <w:rFonts w:ascii="Cambria" w:hAnsi="Cambria" w:cstheme="minorHAnsi"/>
          <w:sz w:val="22"/>
          <w:szCs w:val="22"/>
        </w:rPr>
        <w:t xml:space="preserve"> są do przyjęcia usług</w:t>
      </w:r>
      <w:r w:rsidR="007F59A5" w:rsidRPr="00EC326A">
        <w:rPr>
          <w:rFonts w:ascii="Cambria" w:hAnsi="Cambria" w:cstheme="minorHAnsi"/>
          <w:sz w:val="22"/>
          <w:szCs w:val="22"/>
        </w:rPr>
        <w:t xml:space="preserve"> </w:t>
      </w:r>
      <w:r w:rsidRPr="00EC326A">
        <w:rPr>
          <w:rFonts w:ascii="Cambria" w:hAnsi="Cambria" w:cstheme="minorHAnsi"/>
          <w:sz w:val="22"/>
          <w:szCs w:val="22"/>
        </w:rPr>
        <w:t xml:space="preserve">Wykonawcy w imieniu własnym, ale na rachunek Zamawiającego. </w:t>
      </w:r>
    </w:p>
    <w:p w14:paraId="76489CFA" w14:textId="77777777" w:rsidR="00472217" w:rsidRPr="00EC326A" w:rsidRDefault="00472217" w:rsidP="00472217">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t>Uczestnikowi projektu</w:t>
      </w:r>
      <w:r w:rsidR="00574BB1" w:rsidRPr="00EC326A">
        <w:rPr>
          <w:rFonts w:ascii="Cambria" w:hAnsi="Cambria" w:cstheme="minorHAnsi"/>
          <w:sz w:val="22"/>
          <w:szCs w:val="22"/>
        </w:rPr>
        <w:t xml:space="preserve"> nie przysługuje w stosunku do Wykonawcy roszczenie o spełnienie świadczenia </w:t>
      </w:r>
      <w:r w:rsidR="00290A3B" w:rsidRPr="00EC326A">
        <w:rPr>
          <w:rFonts w:ascii="Cambria" w:hAnsi="Cambria" w:cstheme="minorHAnsi"/>
          <w:sz w:val="22"/>
          <w:szCs w:val="22"/>
        </w:rPr>
        <w:t>usług</w:t>
      </w:r>
      <w:r w:rsidR="00574BB1" w:rsidRPr="00EC326A">
        <w:rPr>
          <w:rFonts w:ascii="Cambria" w:hAnsi="Cambria" w:cstheme="minorHAnsi"/>
          <w:sz w:val="22"/>
          <w:szCs w:val="22"/>
        </w:rPr>
        <w:t xml:space="preserve"> wskazan</w:t>
      </w:r>
      <w:r w:rsidR="00290A3B" w:rsidRPr="00EC326A">
        <w:rPr>
          <w:rFonts w:ascii="Cambria" w:hAnsi="Cambria" w:cstheme="minorHAnsi"/>
          <w:sz w:val="22"/>
          <w:szCs w:val="22"/>
        </w:rPr>
        <w:t>ych</w:t>
      </w:r>
      <w:r w:rsidR="00574BB1" w:rsidRPr="00EC326A">
        <w:rPr>
          <w:rFonts w:ascii="Cambria" w:hAnsi="Cambria" w:cstheme="minorHAnsi"/>
          <w:sz w:val="22"/>
          <w:szCs w:val="22"/>
        </w:rPr>
        <w:t xml:space="preserve"> w § 1</w:t>
      </w:r>
      <w:r w:rsidR="007F59A5" w:rsidRPr="00EC326A">
        <w:rPr>
          <w:rFonts w:ascii="Cambria" w:hAnsi="Cambria" w:cstheme="minorHAnsi"/>
          <w:sz w:val="22"/>
          <w:szCs w:val="22"/>
        </w:rPr>
        <w:t xml:space="preserve"> Umowy</w:t>
      </w:r>
      <w:r w:rsidR="00574BB1" w:rsidRPr="00EC326A">
        <w:rPr>
          <w:rFonts w:ascii="Cambria" w:hAnsi="Cambria" w:cstheme="minorHAnsi"/>
          <w:sz w:val="22"/>
          <w:szCs w:val="22"/>
        </w:rPr>
        <w:t>. Roszczenie takie przysługuje wyłącznie Zamawiającemu.</w:t>
      </w:r>
    </w:p>
    <w:p w14:paraId="744B70B4" w14:textId="77777777" w:rsidR="00454C1F" w:rsidRPr="00EC326A" w:rsidRDefault="00472217" w:rsidP="00454C1F">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lastRenderedPageBreak/>
        <w:t xml:space="preserve">Zamawiający zobowiązuje się do powiadomienia </w:t>
      </w:r>
      <w:r w:rsidR="00454C1F" w:rsidRPr="00EC326A">
        <w:rPr>
          <w:rFonts w:ascii="Cambria" w:hAnsi="Cambria" w:cstheme="minorHAnsi"/>
          <w:sz w:val="22"/>
          <w:szCs w:val="22"/>
        </w:rPr>
        <w:t>Uczestników projektu</w:t>
      </w:r>
      <w:r w:rsidRPr="00EC326A">
        <w:rPr>
          <w:rFonts w:ascii="Cambria" w:hAnsi="Cambria" w:cstheme="minorHAnsi"/>
          <w:sz w:val="22"/>
          <w:szCs w:val="22"/>
        </w:rPr>
        <w:t xml:space="preserve"> o Wykonawcy wyłonionym do świadczenia usług oraz zobligowania </w:t>
      </w:r>
      <w:r w:rsidR="00454C1F" w:rsidRPr="00EC326A">
        <w:rPr>
          <w:rFonts w:ascii="Cambria" w:hAnsi="Cambria" w:cstheme="minorHAnsi"/>
          <w:sz w:val="22"/>
          <w:szCs w:val="22"/>
        </w:rPr>
        <w:t>Uczestników projektu</w:t>
      </w:r>
      <w:r w:rsidRPr="00EC326A">
        <w:rPr>
          <w:rFonts w:ascii="Cambria" w:hAnsi="Cambria" w:cstheme="minorHAnsi"/>
          <w:sz w:val="22"/>
          <w:szCs w:val="22"/>
        </w:rPr>
        <w:t xml:space="preserve"> do niezwłocznego podjęcia współpracy z Wykonawcą od momentu w którym Zamawiający skutecznie wskaże Wykonawcy rodzaj świadczonych usług do wykonania oraz dane </w:t>
      </w:r>
      <w:r w:rsidR="00454C1F" w:rsidRPr="00EC326A">
        <w:rPr>
          <w:rFonts w:ascii="Cambria" w:hAnsi="Cambria" w:cstheme="minorHAnsi"/>
          <w:sz w:val="22"/>
          <w:szCs w:val="22"/>
        </w:rPr>
        <w:t xml:space="preserve">Uczestnika projektu, </w:t>
      </w:r>
      <w:r w:rsidRPr="00EC326A">
        <w:rPr>
          <w:rFonts w:ascii="Cambria" w:hAnsi="Cambria" w:cstheme="minorHAnsi"/>
          <w:sz w:val="22"/>
          <w:szCs w:val="22"/>
        </w:rPr>
        <w:t xml:space="preserve"> korzystając</w:t>
      </w:r>
      <w:r w:rsidR="00454C1F" w:rsidRPr="00EC326A">
        <w:rPr>
          <w:rFonts w:ascii="Cambria" w:hAnsi="Cambria" w:cstheme="minorHAnsi"/>
          <w:sz w:val="22"/>
          <w:szCs w:val="22"/>
        </w:rPr>
        <w:t>ego</w:t>
      </w:r>
      <w:r w:rsidRPr="00EC326A">
        <w:rPr>
          <w:rFonts w:ascii="Cambria" w:hAnsi="Cambria" w:cstheme="minorHAnsi"/>
          <w:sz w:val="22"/>
          <w:szCs w:val="22"/>
        </w:rPr>
        <w:t xml:space="preserve"> z usług Wykonawcy.</w:t>
      </w:r>
    </w:p>
    <w:p w14:paraId="1CA5AA77" w14:textId="77777777" w:rsidR="00454C1F" w:rsidRPr="00EC326A" w:rsidRDefault="00454C1F" w:rsidP="00454C1F">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t>Wskazanie danego Uczestnika projektu, upoważnionego do przyjęcia usług świadczonych przez Wykonawcę, dokonywane będzie przez Zamawiającego w formie pisemnej lub w formie dokumentowej i każdorazowo obejmować będzie wskazanie danych indywidualizujących Uczestnika projektu (</w:t>
      </w:r>
      <w:r w:rsidRPr="00EC326A">
        <w:rPr>
          <w:rFonts w:ascii="Cambria" w:hAnsi="Cambria" w:cstheme="minorHAnsi"/>
          <w:b/>
          <w:bCs/>
          <w:sz w:val="22"/>
          <w:szCs w:val="22"/>
        </w:rPr>
        <w:t>imię i nazwisko, data urodzenia, miejsce zamieszkania</w:t>
      </w:r>
      <w:r w:rsidRPr="00EC326A">
        <w:rPr>
          <w:rFonts w:ascii="Cambria" w:hAnsi="Cambria" w:cstheme="minorHAnsi"/>
          <w:sz w:val="22"/>
          <w:szCs w:val="22"/>
        </w:rPr>
        <w:t>), na rzecz którego świadczone będą usługi Wykonawcy.</w:t>
      </w:r>
    </w:p>
    <w:p w14:paraId="12F76319" w14:textId="77777777" w:rsidR="00454C1F" w:rsidRPr="00EC326A" w:rsidRDefault="00454C1F" w:rsidP="00454C1F">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t xml:space="preserve">Wskazanie, o którym mowa w ust. 1, dokonane w formie pisemnej uznaje się za skuteczne z chwilą, gdy doszło do Wykonawcy w taki sposób, że mógł zapoznać się z jego treścią. W szczególności  wskazanie uznaje się za skutecznie dokonane w dniu, w którym Wykonawca lub osoba go reprezentująca potwierdziła odbiór wskazania, złożonego bezpośrednio u Wykonawcy lub osoby go reprezentującej lub przesłanego pocztą lub przesyłką kurierską. </w:t>
      </w:r>
    </w:p>
    <w:p w14:paraId="3BD1161D" w14:textId="77777777" w:rsidR="00454C1F" w:rsidRPr="00EC326A" w:rsidRDefault="00454C1F" w:rsidP="00454C1F">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t>Wskazanie, o którym mowa w ust. 1, dokonane w formie dokumentowej uznaje się za skuteczne dokonane z chwilą,  gdy wprowadzono je do środka komunikacji elektronicznej w taki sposób, by Wykonawca mógł zapoznać się z jego treścią lub osoba go reprezentująca mogła się zapoznać z jego treścią.</w:t>
      </w:r>
    </w:p>
    <w:p w14:paraId="786EFBA8" w14:textId="277EB18F" w:rsidR="00472217" w:rsidRPr="00EC326A" w:rsidRDefault="00454C1F" w:rsidP="00454C1F">
      <w:pPr>
        <w:pStyle w:val="Bezodstpw"/>
        <w:numPr>
          <w:ilvl w:val="0"/>
          <w:numId w:val="45"/>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t>Z Wykonawcą zawarta zostanie umowa powierzenia przetwarzania danych osobowych Uczestników projektu, zgodnie z którą Administrator (Zamawiający) powierzy Wykonawcy (Podmiot przetwarzający) czynności związane z przetwarzaniem dalej szczegółowo ustalonych danych osobowych Uczestników (imię i nazwisko, miejsce zamieszkania, data urodzenia) wyłącznie w celu realizacji niniejszej Umowy, zgodnie z art. 28 Rozporządzenia Parlamentu Europejskiego i Rady (UE) 2016/679 z dnia 27 kwietnia 2016 roku w sprawie ochrony osób fizycznych w związku z przetwarzaniem danych osobowych i w sprawie swobodnego przepływu takich danych oraz uchylenia dyrektywy 95/46/WE. Przekazanie Wykonawcy danych Uczestników projektu nie może nastąpić wcześniej, niż przed zawarciem przez Strony umowy, o której mowa w zdaniu poprzedzającym</w:t>
      </w:r>
      <w:r w:rsidR="00AE6BDF" w:rsidRPr="00EC326A">
        <w:rPr>
          <w:rFonts w:ascii="Cambria" w:hAnsi="Cambria" w:cstheme="minorHAnsi"/>
          <w:sz w:val="22"/>
          <w:szCs w:val="22"/>
        </w:rPr>
        <w:t>.</w:t>
      </w:r>
    </w:p>
    <w:p w14:paraId="7CCFDB0C" w14:textId="77777777" w:rsidR="00454C1F" w:rsidRPr="00EC326A" w:rsidRDefault="00454C1F" w:rsidP="00454C1F">
      <w:pPr>
        <w:pStyle w:val="Bezodstpw"/>
        <w:spacing w:line="276" w:lineRule="auto"/>
        <w:ind w:left="567"/>
        <w:jc w:val="both"/>
        <w:rPr>
          <w:rFonts w:ascii="Cambria" w:hAnsi="Cambria" w:cstheme="minorHAnsi"/>
          <w:sz w:val="22"/>
          <w:szCs w:val="22"/>
        </w:rPr>
      </w:pPr>
    </w:p>
    <w:p w14:paraId="2012966A" w14:textId="2F930515" w:rsidR="00574BB1" w:rsidRPr="00EC326A" w:rsidRDefault="00574BB1" w:rsidP="009418BF">
      <w:pPr>
        <w:pStyle w:val="Bezodstpw"/>
        <w:spacing w:line="276" w:lineRule="auto"/>
        <w:jc w:val="center"/>
        <w:rPr>
          <w:rFonts w:ascii="Cambria" w:eastAsia="Calibri" w:hAnsi="Cambria" w:cstheme="minorHAnsi"/>
          <w:b/>
          <w:bCs/>
          <w:color w:val="FF0000"/>
          <w:sz w:val="22"/>
          <w:szCs w:val="22"/>
        </w:rPr>
      </w:pPr>
      <w:r w:rsidRPr="00EC326A">
        <w:rPr>
          <w:rFonts w:ascii="Cambria" w:eastAsia="Calibri" w:hAnsi="Cambria" w:cstheme="minorHAnsi"/>
          <w:b/>
          <w:bCs/>
          <w:sz w:val="22"/>
          <w:szCs w:val="22"/>
        </w:rPr>
        <w:t>§ 4</w:t>
      </w:r>
    </w:p>
    <w:p w14:paraId="04211736" w14:textId="77777777" w:rsidR="00574BB1" w:rsidRPr="00EC326A" w:rsidRDefault="00574BB1" w:rsidP="009418BF">
      <w:pPr>
        <w:pStyle w:val="Bezodstpw"/>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Terminy realizacji</w:t>
      </w:r>
    </w:p>
    <w:p w14:paraId="048416A9" w14:textId="72F908EF" w:rsidR="00574BB1" w:rsidRPr="00EC326A" w:rsidRDefault="00574BB1" w:rsidP="009418BF">
      <w:pPr>
        <w:pStyle w:val="Akapitzlist"/>
        <w:numPr>
          <w:ilvl w:val="0"/>
          <w:numId w:val="42"/>
        </w:numPr>
        <w:ind w:left="567" w:hanging="567"/>
        <w:jc w:val="both"/>
        <w:rPr>
          <w:rFonts w:ascii="Cambria" w:hAnsi="Cambria" w:cstheme="minorHAnsi"/>
          <w:sz w:val="22"/>
          <w:szCs w:val="22"/>
        </w:rPr>
      </w:pPr>
      <w:r w:rsidRPr="00EC326A">
        <w:rPr>
          <w:rFonts w:ascii="Cambria" w:hAnsi="Cambria" w:cstheme="minorHAnsi"/>
          <w:sz w:val="22"/>
          <w:szCs w:val="22"/>
        </w:rPr>
        <w:t xml:space="preserve">Usługi Wykonawcy realizowane będą w okresie od podpisania Umowy do dnia </w:t>
      </w:r>
      <w:r w:rsidRPr="00EC326A">
        <w:rPr>
          <w:rFonts w:ascii="Cambria" w:hAnsi="Cambria" w:cstheme="minorHAnsi"/>
          <w:b/>
          <w:bCs/>
          <w:sz w:val="22"/>
          <w:szCs w:val="22"/>
        </w:rPr>
        <w:t>3</w:t>
      </w:r>
      <w:r w:rsidR="00210E01" w:rsidRPr="00EC326A">
        <w:rPr>
          <w:rFonts w:ascii="Cambria" w:hAnsi="Cambria" w:cstheme="minorHAnsi"/>
          <w:b/>
          <w:bCs/>
          <w:sz w:val="22"/>
          <w:szCs w:val="22"/>
        </w:rPr>
        <w:t>1</w:t>
      </w:r>
      <w:r w:rsidRPr="00EC326A">
        <w:rPr>
          <w:rFonts w:ascii="Cambria" w:hAnsi="Cambria" w:cstheme="minorHAnsi"/>
          <w:b/>
          <w:bCs/>
          <w:sz w:val="22"/>
          <w:szCs w:val="22"/>
        </w:rPr>
        <w:t>.0</w:t>
      </w:r>
      <w:r w:rsidR="00210E01" w:rsidRPr="00EC326A">
        <w:rPr>
          <w:rFonts w:ascii="Cambria" w:hAnsi="Cambria" w:cstheme="minorHAnsi"/>
          <w:b/>
          <w:bCs/>
          <w:sz w:val="22"/>
          <w:szCs w:val="22"/>
        </w:rPr>
        <w:t>3</w:t>
      </w:r>
      <w:r w:rsidRPr="00EC326A">
        <w:rPr>
          <w:rFonts w:ascii="Cambria" w:hAnsi="Cambria" w:cstheme="minorHAnsi"/>
          <w:b/>
          <w:bCs/>
          <w:sz w:val="22"/>
          <w:szCs w:val="22"/>
        </w:rPr>
        <w:t>.202</w:t>
      </w:r>
      <w:r w:rsidR="00210E01" w:rsidRPr="00EC326A">
        <w:rPr>
          <w:rFonts w:ascii="Cambria" w:hAnsi="Cambria" w:cstheme="minorHAnsi"/>
          <w:b/>
          <w:bCs/>
          <w:sz w:val="22"/>
          <w:szCs w:val="22"/>
        </w:rPr>
        <w:t>7</w:t>
      </w:r>
      <w:r w:rsidRPr="00EC326A">
        <w:rPr>
          <w:rFonts w:ascii="Cambria" w:hAnsi="Cambria" w:cstheme="minorHAnsi"/>
          <w:b/>
          <w:bCs/>
          <w:sz w:val="22"/>
          <w:szCs w:val="22"/>
        </w:rPr>
        <w:t xml:space="preserve"> r.</w:t>
      </w:r>
      <w:r w:rsidRPr="00EC326A">
        <w:rPr>
          <w:rFonts w:ascii="Cambria" w:hAnsi="Cambria" w:cstheme="minorHAnsi"/>
          <w:sz w:val="22"/>
          <w:szCs w:val="22"/>
        </w:rPr>
        <w:t xml:space="preserve"> lub do czasu wyczerpania maksymalnego zakresu zamówienia (liczba godzin usług</w:t>
      </w:r>
      <w:r w:rsidR="00B26C7C" w:rsidRPr="00EC326A">
        <w:rPr>
          <w:rFonts w:ascii="Cambria" w:hAnsi="Cambria" w:cstheme="minorHAnsi"/>
          <w:sz w:val="22"/>
          <w:szCs w:val="22"/>
        </w:rPr>
        <w:t xml:space="preserve"> Wykonawcy</w:t>
      </w:r>
      <w:r w:rsidRPr="00EC326A">
        <w:rPr>
          <w:rFonts w:ascii="Cambria" w:hAnsi="Cambria" w:cstheme="minorHAnsi"/>
          <w:sz w:val="22"/>
          <w:szCs w:val="22"/>
        </w:rPr>
        <w:t xml:space="preserve">), w zależności od tego, które z wyżej wskazanych zdarzeń nastąpi jako pierwsze. </w:t>
      </w:r>
    </w:p>
    <w:p w14:paraId="5A661308" w14:textId="77777777" w:rsidR="00574BB1" w:rsidRPr="00EC326A" w:rsidRDefault="00574BB1" w:rsidP="009418BF">
      <w:pPr>
        <w:pStyle w:val="Akapitzlist"/>
        <w:numPr>
          <w:ilvl w:val="0"/>
          <w:numId w:val="42"/>
        </w:numPr>
        <w:ind w:left="567" w:hanging="567"/>
        <w:jc w:val="both"/>
        <w:rPr>
          <w:rFonts w:ascii="Cambria" w:hAnsi="Cambria" w:cstheme="minorHAnsi"/>
          <w:sz w:val="22"/>
          <w:szCs w:val="22"/>
        </w:rPr>
      </w:pPr>
      <w:r w:rsidRPr="00EC326A">
        <w:rPr>
          <w:rFonts w:ascii="Cambria" w:hAnsi="Cambria" w:cstheme="minorHAnsi"/>
          <w:sz w:val="22"/>
          <w:szCs w:val="22"/>
        </w:rPr>
        <w:t xml:space="preserve">Wykonawca zobowiązuje się przystąpić do realizacji zamówienia niezwłocznie po zawarciu Umowy. </w:t>
      </w:r>
    </w:p>
    <w:p w14:paraId="18F4F83E" w14:textId="77777777" w:rsidR="00574BB1" w:rsidRPr="00EC326A" w:rsidRDefault="00574BB1" w:rsidP="009418BF">
      <w:pPr>
        <w:pStyle w:val="Bezodstpw"/>
        <w:spacing w:line="276" w:lineRule="auto"/>
        <w:jc w:val="center"/>
        <w:rPr>
          <w:rFonts w:ascii="Cambria" w:eastAsia="Calibri" w:hAnsi="Cambria" w:cstheme="minorHAnsi"/>
          <w:b/>
          <w:bCs/>
          <w:sz w:val="22"/>
          <w:szCs w:val="22"/>
        </w:rPr>
      </w:pPr>
      <w:r w:rsidRPr="00EC326A">
        <w:rPr>
          <w:rFonts w:ascii="Cambria" w:eastAsia="Calibri" w:hAnsi="Cambria" w:cstheme="minorHAnsi"/>
          <w:b/>
          <w:bCs/>
          <w:sz w:val="22"/>
          <w:szCs w:val="22"/>
        </w:rPr>
        <w:t>§ 5</w:t>
      </w:r>
    </w:p>
    <w:p w14:paraId="08E4304D" w14:textId="77777777" w:rsidR="00574BB1" w:rsidRPr="00EC326A" w:rsidRDefault="00574BB1" w:rsidP="009418BF">
      <w:pPr>
        <w:pStyle w:val="Bezodstpw"/>
        <w:spacing w:line="276" w:lineRule="auto"/>
        <w:jc w:val="center"/>
        <w:rPr>
          <w:rFonts w:ascii="Cambria" w:eastAsia="Calibri" w:hAnsi="Cambria" w:cstheme="minorHAnsi"/>
          <w:b/>
          <w:bCs/>
          <w:sz w:val="22"/>
          <w:szCs w:val="22"/>
        </w:rPr>
      </w:pPr>
      <w:r w:rsidRPr="00EC326A">
        <w:rPr>
          <w:rFonts w:ascii="Cambria" w:eastAsia="Calibri" w:hAnsi="Cambria" w:cstheme="minorHAnsi"/>
          <w:b/>
          <w:bCs/>
          <w:sz w:val="22"/>
          <w:szCs w:val="22"/>
        </w:rPr>
        <w:t>Osoba wyznaczona do wykonania Umowy</w:t>
      </w:r>
    </w:p>
    <w:p w14:paraId="351DC248" w14:textId="4EC1EAA5" w:rsidR="00574BB1" w:rsidRPr="00EC326A" w:rsidRDefault="00574BB1" w:rsidP="009418BF">
      <w:pPr>
        <w:pStyle w:val="Bezodstpw"/>
        <w:numPr>
          <w:ilvl w:val="0"/>
          <w:numId w:val="43"/>
        </w:numPr>
        <w:spacing w:line="276" w:lineRule="auto"/>
        <w:ind w:left="567" w:hanging="567"/>
        <w:jc w:val="both"/>
        <w:rPr>
          <w:rFonts w:ascii="Cambria" w:eastAsia="Calibri" w:hAnsi="Cambria" w:cstheme="minorHAnsi"/>
          <w:sz w:val="22"/>
          <w:szCs w:val="22"/>
        </w:rPr>
      </w:pPr>
      <w:r w:rsidRPr="00EC326A">
        <w:rPr>
          <w:rFonts w:ascii="Cambria" w:eastAsia="Calibri" w:hAnsi="Cambria" w:cstheme="minorHAnsi"/>
          <w:sz w:val="22"/>
          <w:szCs w:val="22"/>
        </w:rPr>
        <w:t>Osobą wyznaczoną do realizacji Umowy jest ____________________</w:t>
      </w:r>
      <w:r w:rsidR="000D111A" w:rsidRPr="00EC326A">
        <w:rPr>
          <w:rFonts w:ascii="Cambria" w:eastAsia="Calibri" w:hAnsi="Cambria" w:cstheme="minorHAnsi"/>
          <w:sz w:val="22"/>
          <w:szCs w:val="22"/>
        </w:rPr>
        <w:t>_______________</w:t>
      </w:r>
      <w:r w:rsidRPr="00EC326A">
        <w:rPr>
          <w:rFonts w:ascii="Cambria" w:eastAsia="Calibri" w:hAnsi="Cambria" w:cstheme="minorHAnsi"/>
          <w:sz w:val="22"/>
          <w:szCs w:val="22"/>
        </w:rPr>
        <w:t>__.</w:t>
      </w:r>
    </w:p>
    <w:p w14:paraId="51B3027F" w14:textId="77777777" w:rsidR="00574BB1" w:rsidRPr="00EC326A" w:rsidRDefault="00574BB1" w:rsidP="009418BF">
      <w:pPr>
        <w:pStyle w:val="Bezodstpw"/>
        <w:numPr>
          <w:ilvl w:val="0"/>
          <w:numId w:val="43"/>
        </w:numPr>
        <w:spacing w:line="276" w:lineRule="auto"/>
        <w:ind w:left="567" w:hanging="567"/>
        <w:jc w:val="both"/>
        <w:rPr>
          <w:rFonts w:ascii="Cambria" w:eastAsia="Calibri" w:hAnsi="Cambria" w:cstheme="minorHAnsi"/>
          <w:sz w:val="22"/>
          <w:szCs w:val="22"/>
        </w:rPr>
      </w:pPr>
      <w:r w:rsidRPr="00EC326A">
        <w:rPr>
          <w:rFonts w:ascii="Cambria" w:hAnsi="Cambria" w:cstheme="minorHAnsi"/>
          <w:sz w:val="22"/>
          <w:szCs w:val="22"/>
        </w:rPr>
        <w:t>Wykonawca oświadcza, że wskazana w ust. 1 osoba wyznaczona do wykonania Umowy spełnia łącznie oba niżej wskazane warunki:</w:t>
      </w:r>
    </w:p>
    <w:p w14:paraId="49A7F163" w14:textId="08689B95" w:rsidR="00BA01ED" w:rsidRPr="00EC326A" w:rsidRDefault="00BA01ED" w:rsidP="00BA01ED">
      <w:pPr>
        <w:pStyle w:val="Akapitzlist"/>
        <w:numPr>
          <w:ilvl w:val="2"/>
          <w:numId w:val="43"/>
        </w:numPr>
        <w:ind w:left="1134" w:hanging="567"/>
        <w:jc w:val="both"/>
        <w:rPr>
          <w:rFonts w:ascii="Cambria" w:hAnsi="Cambria"/>
          <w:bCs/>
          <w:sz w:val="22"/>
          <w:szCs w:val="22"/>
        </w:rPr>
      </w:pPr>
      <w:r w:rsidRPr="00EC326A">
        <w:rPr>
          <w:rFonts w:ascii="Cambria" w:hAnsi="Cambria"/>
          <w:bCs/>
          <w:sz w:val="22"/>
          <w:szCs w:val="22"/>
        </w:rPr>
        <w:t>dana osoba wyznaczona posiada wykształcenie wyższe neurologopedyczne zdobyte podczas: studiów w zakresie neurologopedii lub studiów ze specjalnością neurologopedyczną lub podyplomowych studiów neurologopedycznych, potwierdzone kopią dyplomu/dyplomów/świadectwa.</w:t>
      </w:r>
    </w:p>
    <w:p w14:paraId="78408557" w14:textId="75F8176F" w:rsidR="00BA01ED" w:rsidRPr="00EC326A" w:rsidRDefault="00BA01ED" w:rsidP="00BA01ED">
      <w:pPr>
        <w:pStyle w:val="Akapitzlist"/>
        <w:numPr>
          <w:ilvl w:val="2"/>
          <w:numId w:val="43"/>
        </w:numPr>
        <w:ind w:left="1134" w:hanging="567"/>
        <w:jc w:val="both"/>
        <w:rPr>
          <w:rFonts w:ascii="Cambria" w:hAnsi="Cambria"/>
          <w:bCs/>
          <w:sz w:val="22"/>
          <w:szCs w:val="22"/>
        </w:rPr>
      </w:pPr>
      <w:r w:rsidRPr="00EC326A">
        <w:rPr>
          <w:rFonts w:ascii="Cambria" w:hAnsi="Cambria"/>
          <w:bCs/>
          <w:sz w:val="22"/>
          <w:szCs w:val="22"/>
        </w:rPr>
        <w:lastRenderedPageBreak/>
        <w:t>dana osoba wyznaczona na dzień, w którym upływa termin składania ofert, posiada nie mniej niż 6 miesięcy doświadczenia zawodowego (umowa/y o pracę lub umowa/y zlecenie, umowa/y o świadczenie usług lub inna/e umowa/y odpłatna/e lub inna działalność odpłatna) w  pracy na stanowisku neurologopedy lub świadczeniu usług neurologopedycznych/wsparcia neurologopedycznego lub doświadczenia wolontaryjnego w  pracy na stanowisku neurologopedy lub świadczeniu wsparcia neurologopedycznego.</w:t>
      </w:r>
    </w:p>
    <w:p w14:paraId="61B79B5D" w14:textId="60CA07CF" w:rsidR="000403B5" w:rsidRPr="00EC326A" w:rsidRDefault="000403B5" w:rsidP="009418BF">
      <w:pPr>
        <w:pStyle w:val="Akapitzlist"/>
        <w:numPr>
          <w:ilvl w:val="0"/>
          <w:numId w:val="43"/>
        </w:numPr>
        <w:ind w:left="567" w:hanging="567"/>
        <w:jc w:val="both"/>
        <w:rPr>
          <w:rFonts w:ascii="Cambria" w:hAnsi="Cambria" w:cstheme="minorHAnsi"/>
          <w:sz w:val="22"/>
          <w:szCs w:val="22"/>
        </w:rPr>
      </w:pPr>
      <w:r w:rsidRPr="00EC326A">
        <w:rPr>
          <w:rFonts w:ascii="Cambria" w:hAnsi="Cambria" w:cstheme="minorHAnsi"/>
          <w:sz w:val="22"/>
          <w:szCs w:val="22"/>
        </w:rPr>
        <w:t>Zgodnie ze wskazaniami oferty wymieniona w ust. 1 osoba wyznaczona posiada niżej wskazane doświadczenie: ___________________________________________</w:t>
      </w:r>
    </w:p>
    <w:p w14:paraId="50E20F2A" w14:textId="7B1EA547" w:rsidR="00574BB1" w:rsidRPr="00EC326A" w:rsidRDefault="00574BB1" w:rsidP="009418BF">
      <w:pPr>
        <w:pStyle w:val="Akapitzlist"/>
        <w:numPr>
          <w:ilvl w:val="0"/>
          <w:numId w:val="43"/>
        </w:numPr>
        <w:ind w:left="567" w:hanging="567"/>
        <w:jc w:val="both"/>
        <w:rPr>
          <w:rFonts w:ascii="Cambria" w:hAnsi="Cambria" w:cstheme="minorHAnsi"/>
          <w:sz w:val="22"/>
          <w:szCs w:val="22"/>
        </w:rPr>
      </w:pPr>
      <w:r w:rsidRPr="00EC326A">
        <w:rPr>
          <w:rFonts w:ascii="Cambria" w:hAnsi="Cambria" w:cstheme="minorHAnsi"/>
          <w:color w:val="000000"/>
          <w:sz w:val="22"/>
          <w:szCs w:val="22"/>
        </w:rPr>
        <w:t>Wykonawca odpowiada przed Zamawiającym za wszelkie działania i zaniechania osób, którymi posługuje się przy wykonaniu Umowy, jak za swoje własne.</w:t>
      </w:r>
    </w:p>
    <w:p w14:paraId="70ABC2E6" w14:textId="4C0393D8" w:rsidR="00610BEA" w:rsidRPr="00EC326A" w:rsidRDefault="00574BB1" w:rsidP="009418BF">
      <w:pPr>
        <w:pStyle w:val="Akapitzlist"/>
        <w:numPr>
          <w:ilvl w:val="0"/>
          <w:numId w:val="43"/>
        </w:numPr>
        <w:ind w:left="567" w:hanging="567"/>
        <w:jc w:val="both"/>
        <w:rPr>
          <w:rFonts w:ascii="Cambria" w:hAnsi="Cambria" w:cstheme="minorHAnsi"/>
          <w:sz w:val="22"/>
          <w:szCs w:val="22"/>
        </w:rPr>
      </w:pPr>
      <w:r w:rsidRPr="00EC326A">
        <w:rPr>
          <w:rFonts w:ascii="Cambria" w:hAnsi="Cambria" w:cstheme="minorHAnsi"/>
          <w:sz w:val="22"/>
          <w:szCs w:val="22"/>
        </w:rPr>
        <w:t xml:space="preserve">Wykonawca zobowiązuje się do </w:t>
      </w:r>
      <w:r w:rsidR="0061098F" w:rsidRPr="00EC326A">
        <w:rPr>
          <w:rFonts w:ascii="Cambria" w:hAnsi="Cambria" w:cstheme="minorHAnsi"/>
          <w:sz w:val="22"/>
          <w:szCs w:val="22"/>
        </w:rPr>
        <w:t xml:space="preserve">niezwłocznego </w:t>
      </w:r>
      <w:r w:rsidRPr="00EC326A">
        <w:rPr>
          <w:rFonts w:ascii="Cambria" w:hAnsi="Cambria" w:cstheme="minorHAnsi"/>
          <w:sz w:val="22"/>
          <w:szCs w:val="22"/>
        </w:rPr>
        <w:t>przedłożenia, na wezwanie Zamawiającego, dokumentów potwierdzających spełnienie warunków udziału w postępowaniu w odniesieniu do osoby wyznaczonej oraz dokumentów potwierdzających zasadność przyznanej Wykonawcy punktacji w ramach każdego kryterium odnoszącego się do osoby wyznaczonej.</w:t>
      </w:r>
    </w:p>
    <w:p w14:paraId="52B37430" w14:textId="3133DF79" w:rsidR="00CB6667" w:rsidRPr="00EC326A" w:rsidRDefault="00CB6667" w:rsidP="009418BF">
      <w:pPr>
        <w:pStyle w:val="Bezodstpw"/>
        <w:spacing w:line="276" w:lineRule="auto"/>
        <w:jc w:val="center"/>
        <w:rPr>
          <w:rFonts w:ascii="Cambria" w:hAnsi="Cambria" w:cstheme="minorHAnsi"/>
          <w:b/>
          <w:sz w:val="22"/>
          <w:szCs w:val="22"/>
        </w:rPr>
      </w:pPr>
      <w:r w:rsidRPr="00EC326A">
        <w:rPr>
          <w:rFonts w:ascii="Cambria" w:hAnsi="Cambria" w:cstheme="minorHAnsi"/>
          <w:b/>
          <w:sz w:val="22"/>
          <w:szCs w:val="22"/>
        </w:rPr>
        <w:t xml:space="preserve">§ </w:t>
      </w:r>
      <w:r w:rsidR="00223F4A" w:rsidRPr="00EC326A">
        <w:rPr>
          <w:rFonts w:ascii="Cambria" w:hAnsi="Cambria" w:cstheme="minorHAnsi"/>
          <w:b/>
          <w:sz w:val="22"/>
          <w:szCs w:val="22"/>
        </w:rPr>
        <w:t>6</w:t>
      </w:r>
    </w:p>
    <w:p w14:paraId="497D3C64" w14:textId="333544CD" w:rsidR="00CB6667" w:rsidRPr="00EC326A" w:rsidRDefault="00EE2A00" w:rsidP="009418BF">
      <w:pPr>
        <w:pStyle w:val="Bezodstpw"/>
        <w:spacing w:line="276" w:lineRule="auto"/>
        <w:jc w:val="center"/>
        <w:rPr>
          <w:rFonts w:ascii="Cambria" w:hAnsi="Cambria" w:cstheme="minorHAnsi"/>
          <w:b/>
          <w:sz w:val="22"/>
          <w:szCs w:val="22"/>
        </w:rPr>
      </w:pPr>
      <w:r w:rsidRPr="00EC326A">
        <w:rPr>
          <w:rFonts w:ascii="Cambria" w:hAnsi="Cambria" w:cstheme="minorHAnsi"/>
          <w:b/>
          <w:sz w:val="22"/>
          <w:szCs w:val="22"/>
        </w:rPr>
        <w:t>Wskazanie Projektu</w:t>
      </w:r>
    </w:p>
    <w:p w14:paraId="648291D5" w14:textId="6F437D92" w:rsidR="00CB6667" w:rsidRPr="00EC326A" w:rsidRDefault="00CB6667" w:rsidP="009418BF">
      <w:pPr>
        <w:spacing w:line="276" w:lineRule="auto"/>
        <w:ind w:left="567"/>
        <w:jc w:val="both"/>
        <w:rPr>
          <w:rFonts w:ascii="Cambria" w:eastAsia="Calibri" w:hAnsi="Cambria" w:cstheme="minorHAnsi"/>
          <w:color w:val="000000"/>
          <w:sz w:val="22"/>
          <w:szCs w:val="22"/>
        </w:rPr>
      </w:pPr>
      <w:r w:rsidRPr="00EC326A">
        <w:rPr>
          <w:rFonts w:ascii="Cambria" w:hAnsi="Cambria" w:cstheme="minorHAnsi"/>
          <w:sz w:val="22"/>
          <w:szCs w:val="22"/>
        </w:rPr>
        <w:t xml:space="preserve">Umowa niniejsza jest w całości realizowana i finansowana w ramach projektu </w:t>
      </w:r>
      <w:r w:rsidR="00B26C7C" w:rsidRPr="00EC326A">
        <w:rPr>
          <w:rFonts w:ascii="Cambria" w:hAnsi="Cambria" w:cstheme="minorHAnsi"/>
          <w:b/>
          <w:sz w:val="22"/>
          <w:szCs w:val="22"/>
        </w:rPr>
        <w:t>"Wsparcie deinstytucjonalizacji pieczy zastępczej w podregionie pilskim"</w:t>
      </w:r>
      <w:r w:rsidRPr="00EC326A">
        <w:rPr>
          <w:rFonts w:ascii="Cambria" w:hAnsi="Cambria" w:cstheme="minorHAnsi"/>
          <w:sz w:val="22"/>
          <w:szCs w:val="22"/>
        </w:rPr>
        <w:t>, współfi</w:t>
      </w:r>
      <w:r w:rsidRPr="00EC326A">
        <w:rPr>
          <w:rFonts w:ascii="Cambria" w:hAnsi="Cambria" w:cstheme="minorHAnsi"/>
          <w:sz w:val="22"/>
          <w:szCs w:val="22"/>
        </w:rPr>
        <w:softHyphen/>
        <w:t xml:space="preserve">nansowanego przez Unię Europejską w ramach </w:t>
      </w:r>
      <w:r w:rsidR="00970C67" w:rsidRPr="00EC326A">
        <w:rPr>
          <w:rFonts w:ascii="Cambria" w:eastAsia="Calibri" w:hAnsi="Cambria" w:cstheme="minorHAnsi"/>
          <w:color w:val="000000"/>
          <w:sz w:val="22"/>
          <w:szCs w:val="22"/>
        </w:rPr>
        <w:t>Programu Fundusze Europejskie dla Wielkopolski 2021-2027.</w:t>
      </w:r>
    </w:p>
    <w:p w14:paraId="7B28BD93" w14:textId="77777777" w:rsidR="00844E67" w:rsidRPr="00EC326A" w:rsidRDefault="00844E67" w:rsidP="009418BF">
      <w:pPr>
        <w:pStyle w:val="Bezodstpw"/>
        <w:spacing w:line="276" w:lineRule="auto"/>
        <w:jc w:val="center"/>
        <w:rPr>
          <w:rFonts w:ascii="Cambria" w:hAnsi="Cambria" w:cstheme="minorHAnsi"/>
          <w:b/>
          <w:bCs/>
          <w:sz w:val="22"/>
          <w:szCs w:val="22"/>
        </w:rPr>
      </w:pPr>
    </w:p>
    <w:p w14:paraId="0021797D" w14:textId="5DA6E2CC" w:rsidR="00CB6667" w:rsidRPr="00EC326A" w:rsidRDefault="00CB6667" w:rsidP="009418BF">
      <w:pPr>
        <w:pStyle w:val="Bezodstpw"/>
        <w:spacing w:line="276" w:lineRule="auto"/>
        <w:jc w:val="center"/>
        <w:rPr>
          <w:rFonts w:ascii="Cambria" w:hAnsi="Cambria" w:cstheme="minorHAnsi"/>
          <w:b/>
          <w:bCs/>
          <w:sz w:val="22"/>
          <w:szCs w:val="22"/>
        </w:rPr>
      </w:pPr>
      <w:r w:rsidRPr="00EC326A">
        <w:rPr>
          <w:rFonts w:ascii="Cambria" w:hAnsi="Cambria" w:cstheme="minorHAnsi"/>
          <w:b/>
          <w:bCs/>
          <w:sz w:val="22"/>
          <w:szCs w:val="22"/>
        </w:rPr>
        <w:t xml:space="preserve">§ </w:t>
      </w:r>
      <w:r w:rsidR="00223F4A" w:rsidRPr="00EC326A">
        <w:rPr>
          <w:rFonts w:ascii="Cambria" w:hAnsi="Cambria" w:cstheme="minorHAnsi"/>
          <w:b/>
          <w:bCs/>
          <w:sz w:val="22"/>
          <w:szCs w:val="22"/>
        </w:rPr>
        <w:t>7</w:t>
      </w:r>
    </w:p>
    <w:p w14:paraId="1F3E7379" w14:textId="77777777" w:rsidR="00CB6667" w:rsidRPr="00EC326A" w:rsidRDefault="00CB6667" w:rsidP="009418BF">
      <w:pPr>
        <w:pStyle w:val="Bezodstpw"/>
        <w:spacing w:line="276" w:lineRule="auto"/>
        <w:jc w:val="center"/>
        <w:rPr>
          <w:rFonts w:ascii="Cambria" w:hAnsi="Cambria" w:cstheme="minorHAnsi"/>
          <w:b/>
          <w:bCs/>
          <w:sz w:val="22"/>
          <w:szCs w:val="22"/>
        </w:rPr>
      </w:pPr>
      <w:r w:rsidRPr="00EC326A">
        <w:rPr>
          <w:rFonts w:ascii="Cambria" w:hAnsi="Cambria" w:cstheme="minorHAnsi"/>
          <w:b/>
          <w:bCs/>
          <w:sz w:val="22"/>
          <w:szCs w:val="22"/>
        </w:rPr>
        <w:t>Wskazanie postępowania</w:t>
      </w:r>
    </w:p>
    <w:p w14:paraId="39E0B23D" w14:textId="5A66529E" w:rsidR="00CB6667" w:rsidRPr="00EC326A" w:rsidRDefault="00CB6667" w:rsidP="009418BF">
      <w:pPr>
        <w:pStyle w:val="Bezodstpw"/>
        <w:spacing w:line="276" w:lineRule="auto"/>
        <w:ind w:left="567"/>
        <w:jc w:val="both"/>
        <w:rPr>
          <w:rFonts w:ascii="Cambria" w:hAnsi="Cambria" w:cstheme="minorHAnsi"/>
          <w:sz w:val="22"/>
          <w:szCs w:val="22"/>
        </w:rPr>
      </w:pPr>
      <w:r w:rsidRPr="00EC326A">
        <w:rPr>
          <w:rFonts w:ascii="Cambria" w:hAnsi="Cambria" w:cstheme="minorHAnsi"/>
          <w:sz w:val="22"/>
          <w:szCs w:val="22"/>
        </w:rPr>
        <w:t xml:space="preserve">Umowa niniejsza została zawarta w wyniku przeprowadzonego postępowania nr </w:t>
      </w:r>
      <w:r w:rsidR="00B26C7C" w:rsidRPr="00EC326A">
        <w:rPr>
          <w:rFonts w:ascii="Cambria" w:hAnsi="Cambria" w:cstheme="minorHAnsi"/>
          <w:b/>
          <w:sz w:val="22"/>
          <w:szCs w:val="22"/>
        </w:rPr>
        <w:t>1</w:t>
      </w:r>
      <w:r w:rsidRPr="00EC326A">
        <w:rPr>
          <w:rFonts w:ascii="Cambria" w:hAnsi="Cambria" w:cstheme="minorHAnsi"/>
          <w:b/>
          <w:sz w:val="22"/>
          <w:szCs w:val="22"/>
        </w:rPr>
        <w:t>K/</w:t>
      </w:r>
      <w:r w:rsidR="009943EA" w:rsidRPr="00EC326A">
        <w:rPr>
          <w:rFonts w:ascii="Cambria" w:hAnsi="Cambria" w:cstheme="minorHAnsi"/>
          <w:b/>
          <w:sz w:val="22"/>
          <w:szCs w:val="22"/>
        </w:rPr>
        <w:t>6.1</w:t>
      </w:r>
      <w:r w:rsidR="00B26C7C" w:rsidRPr="00EC326A">
        <w:rPr>
          <w:rFonts w:ascii="Cambria" w:hAnsi="Cambria" w:cstheme="minorHAnsi"/>
          <w:b/>
          <w:sz w:val="22"/>
          <w:szCs w:val="22"/>
        </w:rPr>
        <w:t>5</w:t>
      </w:r>
      <w:r w:rsidRPr="00EC326A">
        <w:rPr>
          <w:rFonts w:ascii="Cambria" w:hAnsi="Cambria" w:cstheme="minorHAnsi"/>
          <w:b/>
          <w:sz w:val="22"/>
          <w:szCs w:val="22"/>
        </w:rPr>
        <w:t>/202</w:t>
      </w:r>
      <w:r w:rsidR="009943EA" w:rsidRPr="00EC326A">
        <w:rPr>
          <w:rFonts w:ascii="Cambria" w:hAnsi="Cambria" w:cstheme="minorHAnsi"/>
          <w:b/>
          <w:sz w:val="22"/>
          <w:szCs w:val="22"/>
        </w:rPr>
        <w:t>4</w:t>
      </w:r>
      <w:r w:rsidRPr="00EC326A">
        <w:rPr>
          <w:rFonts w:ascii="Cambria" w:hAnsi="Cambria" w:cstheme="minorHAnsi"/>
          <w:b/>
          <w:sz w:val="22"/>
          <w:szCs w:val="22"/>
        </w:rPr>
        <w:t xml:space="preserve"> </w:t>
      </w:r>
      <w:r w:rsidRPr="00EC326A">
        <w:rPr>
          <w:rFonts w:ascii="Cambria" w:hAnsi="Cambria" w:cstheme="minorHAnsi"/>
          <w:sz w:val="22"/>
          <w:szCs w:val="22"/>
        </w:rPr>
        <w:t>(KONKURENCYJNOŚĆ), w odpowiedzi na które Wykonawca złożył ofertę, uznaną przez Zamawiającego za najkorzystniejszą</w:t>
      </w:r>
      <w:r w:rsidR="00663CC1" w:rsidRPr="00EC326A">
        <w:rPr>
          <w:rFonts w:ascii="Cambria" w:hAnsi="Cambria" w:cstheme="minorHAnsi"/>
          <w:sz w:val="22"/>
          <w:szCs w:val="22"/>
        </w:rPr>
        <w:t xml:space="preserve"> w CZĘŚCI___</w:t>
      </w:r>
      <w:r w:rsidRPr="00EC326A">
        <w:rPr>
          <w:rFonts w:ascii="Cambria" w:hAnsi="Cambria" w:cstheme="minorHAnsi"/>
          <w:sz w:val="22"/>
          <w:szCs w:val="22"/>
        </w:rPr>
        <w:t>, zgodnie z obowiązującymi w postępowaniu kryteriami oceny ofert.</w:t>
      </w:r>
    </w:p>
    <w:p w14:paraId="289B6B8F" w14:textId="693D77EF" w:rsidR="00970C67" w:rsidRPr="00EC326A" w:rsidRDefault="00970C67" w:rsidP="009418BF">
      <w:pPr>
        <w:pStyle w:val="Bezodstpw"/>
        <w:spacing w:line="276" w:lineRule="auto"/>
        <w:ind w:left="567"/>
        <w:jc w:val="both"/>
        <w:rPr>
          <w:rFonts w:ascii="Cambria" w:hAnsi="Cambria" w:cstheme="minorHAnsi"/>
          <w:b/>
          <w:bCs/>
          <w:sz w:val="22"/>
          <w:szCs w:val="22"/>
        </w:rPr>
      </w:pPr>
      <w:r w:rsidRPr="00EC326A">
        <w:rPr>
          <w:rFonts w:ascii="Cambria" w:hAnsi="Cambria" w:cstheme="minorHAnsi"/>
          <w:b/>
          <w:bCs/>
          <w:sz w:val="22"/>
          <w:szCs w:val="22"/>
        </w:rPr>
        <w:t>ALBO</w:t>
      </w:r>
      <w:r w:rsidR="005F3FD9" w:rsidRPr="00EC326A">
        <w:rPr>
          <w:rStyle w:val="Odwoanieprzypisudolnego"/>
          <w:rFonts w:ascii="Cambria" w:hAnsi="Cambria" w:cstheme="minorHAnsi"/>
          <w:b/>
          <w:bCs/>
          <w:sz w:val="22"/>
          <w:szCs w:val="22"/>
        </w:rPr>
        <w:footnoteReference w:id="1"/>
      </w:r>
    </w:p>
    <w:p w14:paraId="1F501F52" w14:textId="16A78709" w:rsidR="00970C67" w:rsidRPr="00EC326A" w:rsidRDefault="00970C67" w:rsidP="009418BF">
      <w:pPr>
        <w:pStyle w:val="Bezodstpw"/>
        <w:spacing w:line="276" w:lineRule="auto"/>
        <w:ind w:left="567"/>
        <w:jc w:val="both"/>
        <w:rPr>
          <w:rFonts w:ascii="Cambria" w:hAnsi="Cambria" w:cstheme="minorHAnsi"/>
          <w:sz w:val="22"/>
          <w:szCs w:val="22"/>
        </w:rPr>
      </w:pPr>
      <w:r w:rsidRPr="00EC326A">
        <w:rPr>
          <w:rFonts w:ascii="Cambria" w:hAnsi="Cambria" w:cstheme="minorHAnsi"/>
          <w:sz w:val="22"/>
          <w:szCs w:val="22"/>
        </w:rPr>
        <w:t>Umowa niniejsza została zawarta zgodnie z sekcją 3.2.1 pkt 4 „</w:t>
      </w:r>
      <w:r w:rsidRPr="00EC326A">
        <w:rPr>
          <w:rFonts w:ascii="Cambria" w:hAnsi="Cambria"/>
          <w:sz w:val="22"/>
          <w:szCs w:val="22"/>
        </w:rPr>
        <w:t>Wytycznych dotyczących kwalifikowalności wydatków na lata 2021-2027</w:t>
      </w:r>
      <w:r w:rsidRPr="00EC326A">
        <w:rPr>
          <w:rFonts w:ascii="Cambria" w:hAnsi="Cambria" w:cstheme="minorHAnsi"/>
          <w:sz w:val="22"/>
          <w:szCs w:val="22"/>
        </w:rPr>
        <w:t xml:space="preserve">” - w wyniku przeprowadzonego postępowania nr </w:t>
      </w:r>
      <w:r w:rsidR="005152EC" w:rsidRPr="00EC326A">
        <w:rPr>
          <w:rFonts w:ascii="Cambria" w:hAnsi="Cambria" w:cstheme="minorHAnsi"/>
          <w:b/>
          <w:sz w:val="22"/>
          <w:szCs w:val="22"/>
        </w:rPr>
        <w:t>1</w:t>
      </w:r>
      <w:r w:rsidRPr="00EC326A">
        <w:rPr>
          <w:rFonts w:ascii="Cambria" w:hAnsi="Cambria" w:cstheme="minorHAnsi"/>
          <w:b/>
          <w:sz w:val="22"/>
          <w:szCs w:val="22"/>
        </w:rPr>
        <w:t>K/6.1</w:t>
      </w:r>
      <w:r w:rsidR="005152EC" w:rsidRPr="00EC326A">
        <w:rPr>
          <w:rFonts w:ascii="Cambria" w:hAnsi="Cambria" w:cstheme="minorHAnsi"/>
          <w:b/>
          <w:sz w:val="22"/>
          <w:szCs w:val="22"/>
        </w:rPr>
        <w:t>5</w:t>
      </w:r>
      <w:r w:rsidRPr="00EC326A">
        <w:rPr>
          <w:rFonts w:ascii="Cambria" w:hAnsi="Cambria" w:cstheme="minorHAnsi"/>
          <w:b/>
          <w:sz w:val="22"/>
          <w:szCs w:val="22"/>
        </w:rPr>
        <w:t xml:space="preserve">/2024 </w:t>
      </w:r>
      <w:r w:rsidRPr="00EC326A">
        <w:rPr>
          <w:rFonts w:ascii="Cambria" w:hAnsi="Cambria" w:cstheme="minorHAnsi"/>
          <w:sz w:val="22"/>
          <w:szCs w:val="22"/>
        </w:rPr>
        <w:t xml:space="preserve">(KONKURENCYJNOŚĆ) </w:t>
      </w:r>
      <w:r w:rsidR="00663CC1" w:rsidRPr="00EC326A">
        <w:rPr>
          <w:rFonts w:ascii="Cambria" w:hAnsi="Cambria" w:cstheme="minorHAnsi"/>
          <w:sz w:val="22"/>
          <w:szCs w:val="22"/>
        </w:rPr>
        <w:t xml:space="preserve">na CZĘŚĆ____ </w:t>
      </w:r>
      <w:r w:rsidRPr="00EC326A">
        <w:rPr>
          <w:rFonts w:ascii="Cambria" w:hAnsi="Cambria"/>
          <w:sz w:val="22"/>
          <w:szCs w:val="22"/>
        </w:rPr>
        <w:t>nie wpłynęła żadna oferta, lub wpłynęły jedynie oferty podlegające odrzuceniu, albo żaden wykonawca nie spełnił warunków udziału w postępowaniu, zawarcie umowy w sprawie realizacji zamówienia z pominięciem zasady konkurencyjności jest możliwe, gdy pierwotne warunki zamówienia nie zostały zmienione.</w:t>
      </w:r>
    </w:p>
    <w:p w14:paraId="69CE22C4" w14:textId="77777777" w:rsidR="009418BF" w:rsidRPr="00EC326A" w:rsidRDefault="009418BF" w:rsidP="008D1F1B">
      <w:pPr>
        <w:pStyle w:val="Bezodstpw"/>
        <w:spacing w:line="276" w:lineRule="auto"/>
        <w:rPr>
          <w:rFonts w:ascii="Cambria" w:eastAsia="Calibri" w:hAnsi="Cambria" w:cstheme="minorHAnsi"/>
          <w:b/>
          <w:bCs/>
          <w:sz w:val="22"/>
          <w:szCs w:val="22"/>
        </w:rPr>
      </w:pPr>
    </w:p>
    <w:p w14:paraId="58B09861" w14:textId="71767E09" w:rsidR="00CB6667" w:rsidRPr="00EC326A" w:rsidRDefault="00CB6667" w:rsidP="009418BF">
      <w:pPr>
        <w:pStyle w:val="Bezodstpw"/>
        <w:spacing w:line="276" w:lineRule="auto"/>
        <w:jc w:val="center"/>
        <w:rPr>
          <w:rFonts w:ascii="Cambria" w:eastAsia="Calibri" w:hAnsi="Cambria" w:cstheme="minorHAnsi"/>
          <w:b/>
          <w:bCs/>
          <w:sz w:val="22"/>
          <w:szCs w:val="22"/>
        </w:rPr>
      </w:pPr>
      <w:r w:rsidRPr="00EC326A">
        <w:rPr>
          <w:rFonts w:ascii="Cambria" w:eastAsia="Calibri" w:hAnsi="Cambria" w:cstheme="minorHAnsi"/>
          <w:b/>
          <w:bCs/>
          <w:sz w:val="22"/>
          <w:szCs w:val="22"/>
        </w:rPr>
        <w:t xml:space="preserve">§ </w:t>
      </w:r>
      <w:r w:rsidR="00223F4A" w:rsidRPr="00EC326A">
        <w:rPr>
          <w:rFonts w:ascii="Cambria" w:eastAsia="Calibri" w:hAnsi="Cambria" w:cstheme="minorHAnsi"/>
          <w:b/>
          <w:bCs/>
          <w:sz w:val="22"/>
          <w:szCs w:val="22"/>
        </w:rPr>
        <w:t>8</w:t>
      </w:r>
    </w:p>
    <w:p w14:paraId="09D297C9" w14:textId="361780D7" w:rsidR="00CB6667" w:rsidRPr="00EC326A" w:rsidRDefault="00CB6667" w:rsidP="009418BF">
      <w:pPr>
        <w:pStyle w:val="Bezodstpw"/>
        <w:spacing w:line="276" w:lineRule="auto"/>
        <w:jc w:val="center"/>
        <w:rPr>
          <w:rFonts w:ascii="Cambria" w:eastAsia="Calibri" w:hAnsi="Cambria" w:cstheme="minorHAnsi"/>
          <w:b/>
          <w:bCs/>
          <w:sz w:val="22"/>
          <w:szCs w:val="22"/>
        </w:rPr>
      </w:pPr>
      <w:r w:rsidRPr="00EC326A">
        <w:rPr>
          <w:rFonts w:ascii="Cambria" w:eastAsia="Calibri" w:hAnsi="Cambria" w:cstheme="minorHAnsi"/>
          <w:b/>
          <w:bCs/>
          <w:sz w:val="22"/>
          <w:szCs w:val="22"/>
        </w:rPr>
        <w:t xml:space="preserve">Oświadczenie o braku </w:t>
      </w:r>
      <w:r w:rsidR="00610BEA" w:rsidRPr="00EC326A">
        <w:rPr>
          <w:rFonts w:ascii="Cambria" w:eastAsia="Calibri" w:hAnsi="Cambria" w:cstheme="minorHAnsi"/>
          <w:b/>
          <w:bCs/>
          <w:sz w:val="22"/>
          <w:szCs w:val="22"/>
        </w:rPr>
        <w:t>konfliktu interesów i niewspieraniu agresji na Ukrainę</w:t>
      </w:r>
    </w:p>
    <w:p w14:paraId="6F15A5A0" w14:textId="77777777" w:rsidR="00CB6667" w:rsidRPr="00EC326A" w:rsidRDefault="00CB6667" w:rsidP="009418BF">
      <w:pPr>
        <w:numPr>
          <w:ilvl w:val="0"/>
          <w:numId w:val="11"/>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Strony oświadczają, że nie są wzajemnie powiązane osobowo lub kapitałowo, w szczególności poprzez:</w:t>
      </w:r>
    </w:p>
    <w:p w14:paraId="7EA51BB7" w14:textId="77777777" w:rsidR="00610BEA" w:rsidRPr="00EC326A" w:rsidRDefault="00610BEA" w:rsidP="009418BF">
      <w:pPr>
        <w:pStyle w:val="Akapitzlist"/>
        <w:numPr>
          <w:ilvl w:val="0"/>
          <w:numId w:val="26"/>
        </w:numPr>
        <w:pBdr>
          <w:top w:val="nil"/>
          <w:left w:val="nil"/>
          <w:bottom w:val="nil"/>
          <w:right w:val="nil"/>
          <w:between w:val="nil"/>
        </w:pBdr>
        <w:spacing w:after="0"/>
        <w:ind w:left="1134" w:hanging="567"/>
        <w:jc w:val="both"/>
        <w:rPr>
          <w:rFonts w:ascii="Cambria" w:hAnsi="Cambria" w:cstheme="minorHAnsi"/>
          <w:sz w:val="22"/>
          <w:szCs w:val="22"/>
        </w:rPr>
      </w:pPr>
      <w:r w:rsidRPr="00EC326A">
        <w:rPr>
          <w:rFonts w:ascii="Cambria" w:hAnsi="Cambria" w:cstheme="minorHAnsi"/>
          <w:sz w:val="22"/>
          <w:szCs w:val="22"/>
        </w:rPr>
        <w:t>uczestnictwo w spółce jako wspólnik spółki cywilnej lub spółki osobowej, posiadaniu co najmniej 10% udziałów lub akcji (o ile niższy próg nie wynika z  przepisów prawa), pełnieniu funkcji członka organu nadzorczego lub zarządzającego, prokurenta, pełnomocnika;</w:t>
      </w:r>
    </w:p>
    <w:p w14:paraId="1F253EAF" w14:textId="77777777" w:rsidR="00610BEA" w:rsidRPr="00EC326A" w:rsidRDefault="00610BEA" w:rsidP="009418BF">
      <w:pPr>
        <w:pStyle w:val="Akapitzlist"/>
        <w:numPr>
          <w:ilvl w:val="0"/>
          <w:numId w:val="26"/>
        </w:numPr>
        <w:pBdr>
          <w:top w:val="nil"/>
          <w:left w:val="nil"/>
          <w:bottom w:val="nil"/>
          <w:right w:val="nil"/>
          <w:between w:val="nil"/>
        </w:pBdr>
        <w:spacing w:after="0"/>
        <w:ind w:left="1134" w:hanging="567"/>
        <w:jc w:val="both"/>
        <w:rPr>
          <w:rFonts w:ascii="Cambria" w:hAnsi="Cambria" w:cstheme="minorHAnsi"/>
          <w:sz w:val="22"/>
          <w:szCs w:val="22"/>
        </w:rPr>
      </w:pPr>
      <w:r w:rsidRPr="00EC326A">
        <w:rPr>
          <w:rFonts w:ascii="Cambria" w:hAnsi="Cambria" w:cstheme="minorHAnsi"/>
          <w:sz w:val="22"/>
          <w:szCs w:val="22"/>
        </w:rPr>
        <w:lastRenderedPageBreak/>
        <w:t>pozostawanie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 udzielającego zamówienia;</w:t>
      </w:r>
    </w:p>
    <w:p w14:paraId="72E27525" w14:textId="77777777" w:rsidR="00610BEA" w:rsidRPr="00EC326A" w:rsidRDefault="00610BEA" w:rsidP="009418BF">
      <w:pPr>
        <w:pStyle w:val="Akapitzlist"/>
        <w:numPr>
          <w:ilvl w:val="0"/>
          <w:numId w:val="26"/>
        </w:numPr>
        <w:pBdr>
          <w:top w:val="nil"/>
          <w:left w:val="nil"/>
          <w:bottom w:val="nil"/>
          <w:right w:val="nil"/>
          <w:between w:val="nil"/>
        </w:pBdr>
        <w:spacing w:after="0"/>
        <w:ind w:left="1134" w:hanging="567"/>
        <w:jc w:val="both"/>
        <w:rPr>
          <w:rFonts w:ascii="Cambria" w:hAnsi="Cambria" w:cstheme="minorHAnsi"/>
          <w:sz w:val="22"/>
          <w:szCs w:val="22"/>
        </w:rPr>
      </w:pPr>
      <w:r w:rsidRPr="00EC326A">
        <w:rPr>
          <w:rFonts w:ascii="Cambria" w:hAnsi="Cambria" w:cstheme="minorHAnsi"/>
          <w:sz w:val="22"/>
          <w:szCs w:val="22"/>
        </w:rPr>
        <w:t>pozostawaniu z Zamawiającym w takim stosunku prawnym lub faktycznym, że istnieje uzasadniona wątpliwość co do ich bezstronności lub niezależności w związku z postępowaniem o udzielenie zamówienia.</w:t>
      </w:r>
    </w:p>
    <w:p w14:paraId="6AB26871" w14:textId="77777777" w:rsidR="00610BEA" w:rsidRPr="00EC326A" w:rsidRDefault="00CB6667" w:rsidP="009418BF">
      <w:pPr>
        <w:pStyle w:val="Bezodstpw"/>
        <w:numPr>
          <w:ilvl w:val="0"/>
          <w:numId w:val="11"/>
        </w:numPr>
        <w:spacing w:line="276" w:lineRule="auto"/>
        <w:ind w:left="567" w:hanging="567"/>
        <w:jc w:val="both"/>
        <w:rPr>
          <w:rFonts w:ascii="Cambria" w:eastAsia="Calibri" w:hAnsi="Cambria"/>
          <w:sz w:val="22"/>
          <w:szCs w:val="22"/>
        </w:rPr>
      </w:pPr>
      <w:r w:rsidRPr="00EC326A">
        <w:rPr>
          <w:rFonts w:ascii="Cambria" w:eastAsia="Calibri" w:hAnsi="Cambria"/>
          <w:sz w:val="22"/>
          <w:szCs w:val="22"/>
        </w:rPr>
        <w:t>Strony oświadczają, że przez powiązania kapitałowe lub osobowe, o których mowa w ustępie poprzedzającym, rozumieją wzajemne powiązania między Zamawiającym lub osobami upoważnionymi do zaciągania zobowiązań w imieniu Zamawiającego lub osobami wykonującymi w imieniu Zamawiającego czynności związane z przygotowaniem i przeprowadzeniem procedury wyboru Wykonawcy a Wykonawcą.</w:t>
      </w:r>
    </w:p>
    <w:p w14:paraId="4078E72E" w14:textId="593A64BD" w:rsidR="00610BEA" w:rsidRPr="00EC326A" w:rsidRDefault="00610BEA" w:rsidP="009418BF">
      <w:pPr>
        <w:pStyle w:val="Akapitzlist"/>
        <w:numPr>
          <w:ilvl w:val="0"/>
          <w:numId w:val="11"/>
        </w:numPr>
        <w:ind w:left="567" w:hanging="567"/>
        <w:rPr>
          <w:rFonts w:ascii="Cambria" w:hAnsi="Cambria"/>
          <w:sz w:val="22"/>
          <w:szCs w:val="22"/>
          <w:lang w:eastAsia="pl-PL"/>
        </w:rPr>
      </w:pPr>
      <w:r w:rsidRPr="00EC326A">
        <w:rPr>
          <w:rFonts w:ascii="Cambria" w:hAnsi="Cambria"/>
          <w:sz w:val="22"/>
          <w:szCs w:val="22"/>
        </w:rPr>
        <w:t xml:space="preserve">Wykonawca oświadcza, że </w:t>
      </w:r>
      <w:r w:rsidRPr="00EC326A">
        <w:rPr>
          <w:rFonts w:ascii="Cambria" w:hAnsi="Cambria"/>
          <w:sz w:val="22"/>
          <w:szCs w:val="22"/>
          <w:lang w:eastAsia="pl-PL"/>
        </w:rPr>
        <w:t>nie jest podmiotem, o którym mowa w art. 2. Ustawy z dnia 13 kwietnia 2022 r. o szczególnych rozwiązaniach w zakresie przeciwdziałania wspieraniu agresji na Ukrainę oraz służących ochronie bezpieczeństwa narodowego</w:t>
      </w:r>
      <w:r w:rsidR="00132B2B" w:rsidRPr="00EC326A">
        <w:rPr>
          <w:rFonts w:ascii="Cambria" w:hAnsi="Cambria"/>
          <w:sz w:val="22"/>
          <w:szCs w:val="22"/>
          <w:lang w:eastAsia="pl-PL"/>
        </w:rPr>
        <w:t>.</w:t>
      </w:r>
    </w:p>
    <w:p w14:paraId="3B5542B1" w14:textId="7C9686F5"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xml:space="preserve">§ </w:t>
      </w:r>
      <w:r w:rsidR="00B66892" w:rsidRPr="00EC326A">
        <w:rPr>
          <w:rFonts w:ascii="Cambria" w:eastAsia="Calibri" w:hAnsi="Cambria" w:cstheme="minorHAnsi"/>
          <w:b/>
          <w:color w:val="000000"/>
          <w:sz w:val="22"/>
          <w:szCs w:val="22"/>
        </w:rPr>
        <w:t>9</w:t>
      </w:r>
    </w:p>
    <w:p w14:paraId="50EC6514" w14:textId="77777777"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Obowiązki Wykonawcy</w:t>
      </w:r>
    </w:p>
    <w:p w14:paraId="17EE95DF" w14:textId="27A20C77" w:rsidR="00CB6667" w:rsidRPr="00EC326A" w:rsidRDefault="00CB6667" w:rsidP="009418BF">
      <w:pPr>
        <w:numPr>
          <w:ilvl w:val="0"/>
          <w:numId w:val="6"/>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Wykonawca zobowiązany jest wykonać Umowę (zamówienie) przy zachowaniu należytej staranności, zgodnie z obowiązującymi przepisami i zasadami współżycia społecznego, rzetelnie i terminowo, mając na względzie ochronę interesów Zamawiającego</w:t>
      </w:r>
      <w:r w:rsidR="00B66892" w:rsidRPr="00EC326A">
        <w:rPr>
          <w:rFonts w:ascii="Cambria" w:eastAsia="Calibri" w:hAnsi="Cambria" w:cstheme="minorHAnsi"/>
          <w:color w:val="000000"/>
          <w:sz w:val="22"/>
          <w:szCs w:val="22"/>
        </w:rPr>
        <w:t xml:space="preserve"> oraz każdego </w:t>
      </w:r>
      <w:r w:rsidR="00F516EB" w:rsidRPr="00EC326A">
        <w:rPr>
          <w:rFonts w:ascii="Cambria" w:eastAsia="Calibri" w:hAnsi="Cambria" w:cstheme="minorHAnsi"/>
          <w:color w:val="000000"/>
          <w:sz w:val="22"/>
          <w:szCs w:val="22"/>
        </w:rPr>
        <w:t>Podmiotu</w:t>
      </w:r>
      <w:r w:rsidR="00B66892" w:rsidRPr="00EC326A">
        <w:rPr>
          <w:rFonts w:ascii="Cambria" w:eastAsia="Calibri" w:hAnsi="Cambria" w:cstheme="minorHAnsi"/>
          <w:color w:val="000000"/>
          <w:sz w:val="22"/>
          <w:szCs w:val="22"/>
        </w:rPr>
        <w:t xml:space="preserve"> korzystającego</w:t>
      </w:r>
      <w:r w:rsidRPr="00EC326A">
        <w:rPr>
          <w:rFonts w:ascii="Cambria" w:eastAsia="Calibri" w:hAnsi="Cambria" w:cstheme="minorHAnsi"/>
          <w:color w:val="000000"/>
          <w:sz w:val="22"/>
          <w:szCs w:val="22"/>
        </w:rPr>
        <w:t>.</w:t>
      </w:r>
    </w:p>
    <w:p w14:paraId="36F84B2D" w14:textId="77777777" w:rsidR="00CB6667" w:rsidRPr="00EC326A" w:rsidRDefault="00CB6667" w:rsidP="009418BF">
      <w:pPr>
        <w:numPr>
          <w:ilvl w:val="0"/>
          <w:numId w:val="6"/>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Od Wykonawcy Zamawiający wymagał będzie:</w:t>
      </w:r>
    </w:p>
    <w:p w14:paraId="6E68DBE8" w14:textId="77777777" w:rsidR="00CB6667" w:rsidRPr="00EC326A" w:rsidRDefault="00CB6667" w:rsidP="009418BF">
      <w:pPr>
        <w:numPr>
          <w:ilvl w:val="1"/>
          <w:numId w:val="4"/>
        </w:numPr>
        <w:pBdr>
          <w:top w:val="nil"/>
          <w:left w:val="nil"/>
          <w:bottom w:val="nil"/>
          <w:right w:val="nil"/>
          <w:between w:val="nil"/>
        </w:pBdr>
        <w:spacing w:line="276" w:lineRule="auto"/>
        <w:ind w:left="1134" w:hanging="567"/>
        <w:jc w:val="both"/>
        <w:rPr>
          <w:rFonts w:ascii="Cambria" w:eastAsia="Calibri" w:hAnsi="Cambria" w:cstheme="minorHAnsi"/>
          <w:sz w:val="22"/>
          <w:szCs w:val="22"/>
        </w:rPr>
      </w:pPr>
      <w:r w:rsidRPr="00EC326A">
        <w:rPr>
          <w:rFonts w:ascii="Cambria" w:eastAsia="Calibri" w:hAnsi="Cambria" w:cstheme="minorHAnsi"/>
          <w:sz w:val="22"/>
          <w:szCs w:val="22"/>
        </w:rPr>
        <w:t>sprawnej i terminowej realizacji zamówienia;</w:t>
      </w:r>
    </w:p>
    <w:p w14:paraId="47C935F6" w14:textId="77777777" w:rsidR="00CB6667" w:rsidRPr="00EC326A" w:rsidRDefault="00CB6667" w:rsidP="009418BF">
      <w:pPr>
        <w:numPr>
          <w:ilvl w:val="1"/>
          <w:numId w:val="4"/>
        </w:numPr>
        <w:pBdr>
          <w:top w:val="nil"/>
          <w:left w:val="nil"/>
          <w:bottom w:val="nil"/>
          <w:right w:val="nil"/>
          <w:between w:val="nil"/>
        </w:pBdr>
        <w:spacing w:line="276" w:lineRule="auto"/>
        <w:ind w:left="1134" w:hanging="567"/>
        <w:jc w:val="both"/>
        <w:rPr>
          <w:rFonts w:ascii="Cambria" w:eastAsia="Calibri" w:hAnsi="Cambria" w:cstheme="minorHAnsi"/>
          <w:sz w:val="22"/>
          <w:szCs w:val="22"/>
        </w:rPr>
      </w:pPr>
      <w:r w:rsidRPr="00EC326A">
        <w:rPr>
          <w:rFonts w:ascii="Cambria" w:eastAsia="Calibri" w:hAnsi="Cambria" w:cstheme="minorHAnsi"/>
          <w:sz w:val="22"/>
          <w:szCs w:val="22"/>
        </w:rPr>
        <w:t xml:space="preserve">informowania osoby wskazanej przez Zamawiającego na każde jej żądanie o stanie prac realizowanych w ramach zamówienia, a także o wszelkich pojawiających się problemach, zagrożeniach lub opóźnieniach, a także innych zagadnieniach istotnych dla realizacji zamówienia; </w:t>
      </w:r>
    </w:p>
    <w:p w14:paraId="0D2800C0" w14:textId="77777777" w:rsidR="00CB6667" w:rsidRPr="00EC326A" w:rsidRDefault="00CB6667" w:rsidP="009418BF">
      <w:pPr>
        <w:numPr>
          <w:ilvl w:val="1"/>
          <w:numId w:val="4"/>
        </w:numPr>
        <w:pBdr>
          <w:top w:val="nil"/>
          <w:left w:val="nil"/>
          <w:bottom w:val="nil"/>
          <w:right w:val="nil"/>
          <w:between w:val="nil"/>
        </w:pBdr>
        <w:spacing w:line="276" w:lineRule="auto"/>
        <w:ind w:left="1134" w:hanging="567"/>
        <w:jc w:val="both"/>
        <w:rPr>
          <w:rFonts w:ascii="Cambria" w:eastAsia="Calibri" w:hAnsi="Cambria" w:cstheme="minorHAnsi"/>
          <w:sz w:val="22"/>
          <w:szCs w:val="22"/>
        </w:rPr>
      </w:pPr>
      <w:r w:rsidRPr="00EC326A">
        <w:rPr>
          <w:rFonts w:ascii="Cambria" w:eastAsia="Calibri" w:hAnsi="Cambria" w:cstheme="minorHAnsi"/>
          <w:sz w:val="22"/>
          <w:szCs w:val="22"/>
        </w:rPr>
        <w:t>konsultowania z osobą wskazaną przez Zamawiającego wszelkich decyzji, podejmowanych w wyniku ewentualnego pojawienia się trudności w trakcie wykonywania Umowy;</w:t>
      </w:r>
    </w:p>
    <w:p w14:paraId="005BB707" w14:textId="79E06761" w:rsidR="00CB6667" w:rsidRPr="00EC326A" w:rsidRDefault="00CB6667" w:rsidP="009418BF">
      <w:pPr>
        <w:numPr>
          <w:ilvl w:val="1"/>
          <w:numId w:val="4"/>
        </w:numPr>
        <w:pBdr>
          <w:top w:val="nil"/>
          <w:left w:val="nil"/>
          <w:bottom w:val="nil"/>
          <w:right w:val="nil"/>
          <w:between w:val="nil"/>
        </w:pBdr>
        <w:spacing w:line="276" w:lineRule="auto"/>
        <w:ind w:left="1134" w:hanging="567"/>
        <w:jc w:val="both"/>
        <w:rPr>
          <w:rFonts w:ascii="Cambria" w:eastAsia="Calibri" w:hAnsi="Cambria" w:cstheme="minorHAnsi"/>
          <w:sz w:val="22"/>
          <w:szCs w:val="22"/>
        </w:rPr>
      </w:pPr>
      <w:r w:rsidRPr="00EC326A">
        <w:rPr>
          <w:rFonts w:ascii="Cambria" w:eastAsia="Calibri" w:hAnsi="Cambria" w:cstheme="minorHAnsi"/>
          <w:sz w:val="22"/>
          <w:szCs w:val="22"/>
        </w:rPr>
        <w:t xml:space="preserve">przekazania Zamawiającemu pełnej dokumentacji </w:t>
      </w:r>
      <w:r w:rsidR="00F516EB" w:rsidRPr="00EC326A">
        <w:rPr>
          <w:rFonts w:ascii="Cambria" w:eastAsia="Calibri" w:hAnsi="Cambria" w:cstheme="minorHAnsi"/>
          <w:sz w:val="22"/>
          <w:szCs w:val="22"/>
        </w:rPr>
        <w:t>związanej z</w:t>
      </w:r>
      <w:r w:rsidRPr="00EC326A">
        <w:rPr>
          <w:rFonts w:ascii="Cambria" w:eastAsia="Calibri" w:hAnsi="Cambria" w:cstheme="minorHAnsi"/>
          <w:sz w:val="22"/>
          <w:szCs w:val="22"/>
        </w:rPr>
        <w:t xml:space="preserve"> realizacj</w:t>
      </w:r>
      <w:r w:rsidR="00F516EB" w:rsidRPr="00EC326A">
        <w:rPr>
          <w:rFonts w:ascii="Cambria" w:eastAsia="Calibri" w:hAnsi="Cambria" w:cstheme="minorHAnsi"/>
          <w:sz w:val="22"/>
          <w:szCs w:val="22"/>
        </w:rPr>
        <w:t>ą</w:t>
      </w:r>
      <w:r w:rsidRPr="00EC326A">
        <w:rPr>
          <w:rFonts w:ascii="Cambria" w:eastAsia="Calibri" w:hAnsi="Cambria" w:cstheme="minorHAnsi"/>
          <w:sz w:val="22"/>
          <w:szCs w:val="22"/>
        </w:rPr>
        <w:t xml:space="preserve"> zamówienia.</w:t>
      </w:r>
    </w:p>
    <w:p w14:paraId="598933C0" w14:textId="77777777" w:rsidR="00CB6667" w:rsidRPr="00EC326A" w:rsidRDefault="00CB6667" w:rsidP="009418BF">
      <w:pPr>
        <w:spacing w:line="276" w:lineRule="auto"/>
        <w:rPr>
          <w:rFonts w:ascii="Cambria" w:eastAsia="Calibri" w:hAnsi="Cambria" w:cstheme="minorHAnsi"/>
          <w:b/>
          <w:color w:val="000000"/>
          <w:sz w:val="22"/>
          <w:szCs w:val="22"/>
        </w:rPr>
      </w:pPr>
    </w:p>
    <w:p w14:paraId="7F932D08" w14:textId="584A663C"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xml:space="preserve">§ </w:t>
      </w:r>
      <w:r w:rsidR="008C5134" w:rsidRPr="00EC326A">
        <w:rPr>
          <w:rFonts w:ascii="Cambria" w:eastAsia="Calibri" w:hAnsi="Cambria" w:cstheme="minorHAnsi"/>
          <w:b/>
          <w:color w:val="000000"/>
          <w:sz w:val="22"/>
          <w:szCs w:val="22"/>
        </w:rPr>
        <w:t>10</w:t>
      </w:r>
    </w:p>
    <w:p w14:paraId="4C3383CB" w14:textId="007D0C52"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Wynagrodzenie Wykonawcy</w:t>
      </w:r>
      <w:r w:rsidR="00757C88" w:rsidRPr="00EC326A">
        <w:rPr>
          <w:rStyle w:val="Odwoanieprzypisudolnego"/>
          <w:rFonts w:ascii="Cambria" w:eastAsia="Calibri" w:hAnsi="Cambria" w:cstheme="minorHAnsi"/>
          <w:b/>
          <w:color w:val="000000"/>
          <w:sz w:val="22"/>
          <w:szCs w:val="22"/>
        </w:rPr>
        <w:footnoteReference w:id="2"/>
      </w:r>
    </w:p>
    <w:p w14:paraId="46020D2C" w14:textId="116054D9" w:rsidR="00A17A52" w:rsidRPr="00EC326A" w:rsidRDefault="00CB6667" w:rsidP="009418BF">
      <w:pPr>
        <w:numPr>
          <w:ilvl w:val="0"/>
          <w:numId w:val="23"/>
        </w:numPr>
        <w:spacing w:line="276" w:lineRule="auto"/>
        <w:ind w:left="567" w:hanging="567"/>
        <w:jc w:val="both"/>
        <w:rPr>
          <w:rFonts w:ascii="Cambria" w:hAnsi="Cambria" w:cstheme="minorHAnsi"/>
          <w:sz w:val="22"/>
          <w:szCs w:val="22"/>
        </w:rPr>
      </w:pPr>
      <w:r w:rsidRPr="00EC326A">
        <w:rPr>
          <w:rFonts w:ascii="Cambria" w:eastAsia="Calibri" w:hAnsi="Cambria" w:cstheme="minorHAnsi"/>
          <w:color w:val="000000"/>
          <w:sz w:val="22"/>
          <w:szCs w:val="22"/>
        </w:rPr>
        <w:t>Z tytułu należytego</w:t>
      </w:r>
      <w:r w:rsidR="00FA4398" w:rsidRPr="00EC326A">
        <w:rPr>
          <w:rFonts w:ascii="Cambria" w:eastAsia="Calibri" w:hAnsi="Cambria" w:cstheme="minorHAnsi"/>
          <w:color w:val="000000"/>
          <w:sz w:val="22"/>
          <w:szCs w:val="22"/>
        </w:rPr>
        <w:t xml:space="preserve"> wykonywania </w:t>
      </w:r>
      <w:r w:rsidR="00FA4398" w:rsidRPr="00EC326A">
        <w:rPr>
          <w:rFonts w:ascii="Cambria" w:hAnsi="Cambria" w:cstheme="minorHAnsi"/>
          <w:color w:val="000000"/>
          <w:sz w:val="22"/>
          <w:szCs w:val="22"/>
        </w:rPr>
        <w:t xml:space="preserve">przedmiotu umowy (zamówienia) </w:t>
      </w:r>
      <w:r w:rsidR="00197465" w:rsidRPr="00EC326A">
        <w:rPr>
          <w:rFonts w:ascii="Cambria" w:hAnsi="Cambria" w:cstheme="minorHAnsi"/>
          <w:color w:val="000000"/>
          <w:sz w:val="22"/>
          <w:szCs w:val="22"/>
        </w:rPr>
        <w:t>–</w:t>
      </w:r>
      <w:r w:rsidR="00FA4398" w:rsidRPr="00EC326A">
        <w:rPr>
          <w:rFonts w:ascii="Cambria" w:hAnsi="Cambria" w:cstheme="minorHAnsi"/>
          <w:color w:val="000000"/>
          <w:sz w:val="22"/>
          <w:szCs w:val="22"/>
        </w:rPr>
        <w:t xml:space="preserve"> </w:t>
      </w:r>
      <w:r w:rsidR="00197465" w:rsidRPr="00EC326A">
        <w:rPr>
          <w:rFonts w:ascii="Cambria" w:hAnsi="Cambria" w:cstheme="minorHAnsi"/>
          <w:sz w:val="22"/>
          <w:szCs w:val="22"/>
        </w:rPr>
        <w:t xml:space="preserve">realizacji </w:t>
      </w:r>
      <w:r w:rsidR="008D1F1B" w:rsidRPr="00EC326A">
        <w:rPr>
          <w:rFonts w:ascii="Cambria" w:hAnsi="Cambria" w:cstheme="minorHAnsi"/>
          <w:sz w:val="22"/>
          <w:szCs w:val="22"/>
        </w:rPr>
        <w:t>usług</w:t>
      </w:r>
      <w:r w:rsidR="00197465" w:rsidRPr="00EC326A">
        <w:rPr>
          <w:rFonts w:ascii="Cambria" w:hAnsi="Cambria" w:cstheme="minorHAnsi"/>
          <w:sz w:val="22"/>
          <w:szCs w:val="22"/>
        </w:rPr>
        <w:t>, o który</w:t>
      </w:r>
      <w:r w:rsidR="008D1F1B" w:rsidRPr="00EC326A">
        <w:rPr>
          <w:rFonts w:ascii="Cambria" w:hAnsi="Cambria" w:cstheme="minorHAnsi"/>
          <w:sz w:val="22"/>
          <w:szCs w:val="22"/>
        </w:rPr>
        <w:t>ch</w:t>
      </w:r>
      <w:r w:rsidR="00197465" w:rsidRPr="00EC326A">
        <w:rPr>
          <w:rFonts w:ascii="Cambria" w:hAnsi="Cambria" w:cstheme="minorHAnsi"/>
          <w:sz w:val="22"/>
          <w:szCs w:val="22"/>
        </w:rPr>
        <w:t xml:space="preserve"> mowa w §1</w:t>
      </w:r>
      <w:r w:rsidR="00942CC5" w:rsidRPr="00EC326A">
        <w:rPr>
          <w:rFonts w:ascii="Cambria" w:hAnsi="Cambria" w:cstheme="minorHAnsi"/>
          <w:sz w:val="22"/>
          <w:szCs w:val="22"/>
        </w:rPr>
        <w:t xml:space="preserve"> ust. 1</w:t>
      </w:r>
      <w:r w:rsidR="00FA4398" w:rsidRPr="00EC326A">
        <w:rPr>
          <w:rFonts w:ascii="Cambria" w:hAnsi="Cambria" w:cstheme="minorHAnsi"/>
          <w:sz w:val="22"/>
          <w:szCs w:val="22"/>
        </w:rPr>
        <w:t xml:space="preserve"> – Wykonawcy przysługuje wynagrodzenie w kwocie ________________ PLN za 1 godzinę zegarową</w:t>
      </w:r>
      <w:r w:rsidR="00A83B20" w:rsidRPr="00EC326A">
        <w:rPr>
          <w:rFonts w:ascii="Cambria" w:hAnsi="Cambria" w:cstheme="minorHAnsi"/>
          <w:sz w:val="22"/>
          <w:szCs w:val="22"/>
        </w:rPr>
        <w:t>.</w:t>
      </w:r>
    </w:p>
    <w:p w14:paraId="7CAC44EA" w14:textId="30D404EF" w:rsidR="00A83B20" w:rsidRPr="00EC326A" w:rsidRDefault="00A83B20" w:rsidP="009418BF">
      <w:pPr>
        <w:pStyle w:val="Akapitzlist"/>
        <w:numPr>
          <w:ilvl w:val="0"/>
          <w:numId w:val="23"/>
        </w:numPr>
        <w:ind w:left="567" w:hanging="567"/>
        <w:jc w:val="both"/>
        <w:rPr>
          <w:rFonts w:ascii="Cambria" w:hAnsi="Cambria" w:cstheme="minorHAnsi"/>
          <w:sz w:val="22"/>
          <w:szCs w:val="22"/>
        </w:rPr>
      </w:pPr>
      <w:r w:rsidRPr="00EC326A">
        <w:rPr>
          <w:rFonts w:ascii="Cambria" w:hAnsi="Cambria" w:cstheme="minorHAnsi"/>
          <w:color w:val="000000"/>
          <w:sz w:val="22"/>
          <w:szCs w:val="22"/>
        </w:rPr>
        <w:lastRenderedPageBreak/>
        <w:t>W odniesieniu do wynagrodzenia wskazanego w ust. 1 Wykonawca oświadcza, że zaspokaja one wszelkie roszczenia Wykonawcy wobec Zamawiającego w związku z realizacją zamówienia w sposób wskazany w Umowie i obejmuje wszystkie koszty i składniki związane z wykonaniem zamówienia, obciążające Zamawiającego.</w:t>
      </w:r>
    </w:p>
    <w:p w14:paraId="55BA1F00" w14:textId="28FE4073" w:rsidR="002D7BB0" w:rsidRPr="00EC326A" w:rsidRDefault="00A83B20" w:rsidP="009418BF">
      <w:pPr>
        <w:pStyle w:val="Akapitzlist"/>
        <w:numPr>
          <w:ilvl w:val="0"/>
          <w:numId w:val="23"/>
        </w:numPr>
        <w:ind w:left="567" w:hanging="567"/>
        <w:jc w:val="both"/>
        <w:rPr>
          <w:rFonts w:ascii="Cambria" w:hAnsi="Cambria" w:cstheme="minorHAnsi"/>
          <w:sz w:val="22"/>
          <w:szCs w:val="22"/>
        </w:rPr>
      </w:pPr>
      <w:r w:rsidRPr="00EC326A">
        <w:rPr>
          <w:rFonts w:ascii="Cambria" w:hAnsi="Cambria" w:cstheme="minorHAnsi"/>
          <w:sz w:val="22"/>
          <w:szCs w:val="22"/>
        </w:rPr>
        <w:t xml:space="preserve">Wynagrodzenie płatne będzie z dołu, w złotych polskich (PLN), przelewem na numer rachunku bankowego wskazany przez Wykonawcę. </w:t>
      </w:r>
    </w:p>
    <w:p w14:paraId="48CBAD70" w14:textId="76EA80F4" w:rsidR="00A83B20" w:rsidRPr="00EC326A" w:rsidRDefault="00A83B20" w:rsidP="009418BF">
      <w:pPr>
        <w:pStyle w:val="Akapitzlist"/>
        <w:numPr>
          <w:ilvl w:val="0"/>
          <w:numId w:val="23"/>
        </w:numPr>
        <w:ind w:left="567" w:hanging="567"/>
        <w:jc w:val="both"/>
        <w:rPr>
          <w:rFonts w:ascii="Cambria" w:hAnsi="Cambria" w:cstheme="minorHAnsi"/>
          <w:sz w:val="22"/>
          <w:szCs w:val="22"/>
        </w:rPr>
      </w:pPr>
      <w:r w:rsidRPr="00EC326A">
        <w:rPr>
          <w:rFonts w:ascii="Cambria" w:hAnsi="Cambria" w:cstheme="minorHAnsi"/>
          <w:color w:val="000000"/>
          <w:sz w:val="22"/>
          <w:szCs w:val="22"/>
        </w:rPr>
        <w:t>Wynagrodzenie należne Wykonawcy za dany okres rozliczeniowy (miesiąc kalendarzowy) obliczone zostanie  jako iloczyn ilości godzin zegarowych zrealizowanych i sprawozdanych przez Wykonawcę w tym okresie rozliczeniowym oraz kwoty wskazanej w ust. 1.</w:t>
      </w:r>
    </w:p>
    <w:p w14:paraId="7EFE515E" w14:textId="15558723" w:rsidR="00111802" w:rsidRPr="00EC326A" w:rsidRDefault="00111802" w:rsidP="009418BF">
      <w:pPr>
        <w:pStyle w:val="Akapitzlist"/>
        <w:numPr>
          <w:ilvl w:val="0"/>
          <w:numId w:val="23"/>
        </w:numPr>
        <w:ind w:left="567" w:hanging="567"/>
        <w:jc w:val="both"/>
        <w:rPr>
          <w:rFonts w:ascii="Cambria" w:hAnsi="Cambria" w:cstheme="minorHAnsi"/>
          <w:color w:val="000000"/>
          <w:sz w:val="22"/>
          <w:szCs w:val="22"/>
        </w:rPr>
      </w:pPr>
      <w:r w:rsidRPr="00EC326A">
        <w:rPr>
          <w:rFonts w:ascii="Cambria" w:hAnsi="Cambria" w:cstheme="minorHAnsi"/>
          <w:sz w:val="22"/>
          <w:szCs w:val="22"/>
        </w:rPr>
        <w:t>Warunkiem zapłaty wynagrodzenia Wykonawcy z zachowaniem terminu wskazanego w ust. 4 jest złożenie przez Wykonawcę prawidłowej (w rozumieniu ustawy o podatku od towarów i usług) faktury, a wcześniej przekazanie Zamawiającemu dokumentacji</w:t>
      </w:r>
      <w:r w:rsidR="00BD05D2" w:rsidRPr="00EC326A">
        <w:rPr>
          <w:rFonts w:ascii="Cambria" w:hAnsi="Cambria" w:cstheme="minorHAnsi"/>
          <w:sz w:val="22"/>
          <w:szCs w:val="22"/>
        </w:rPr>
        <w:t xml:space="preserve"> potwierdzającej fakt wykonania usługi oraz jej zakresu, zgodnie z postanowieniami  Umowy</w:t>
      </w:r>
      <w:r w:rsidR="00197465" w:rsidRPr="00EC326A">
        <w:rPr>
          <w:rFonts w:ascii="Cambria" w:hAnsi="Cambria" w:cstheme="minorHAnsi"/>
          <w:sz w:val="22"/>
          <w:szCs w:val="22"/>
        </w:rPr>
        <w:t xml:space="preserve"> (karta usługi doradztwa)</w:t>
      </w:r>
      <w:r w:rsidR="00BD05D2" w:rsidRPr="00EC326A">
        <w:rPr>
          <w:rFonts w:ascii="Cambria" w:hAnsi="Cambria" w:cstheme="minorHAnsi"/>
          <w:sz w:val="22"/>
          <w:szCs w:val="22"/>
        </w:rPr>
        <w:t>.</w:t>
      </w:r>
    </w:p>
    <w:p w14:paraId="7D84776F" w14:textId="42B14673" w:rsidR="00111802" w:rsidRPr="00EC326A" w:rsidRDefault="00111802" w:rsidP="009418BF">
      <w:pPr>
        <w:pStyle w:val="Akapitzlist"/>
        <w:numPr>
          <w:ilvl w:val="0"/>
          <w:numId w:val="23"/>
        </w:numPr>
        <w:ind w:left="567" w:hanging="567"/>
        <w:jc w:val="both"/>
        <w:rPr>
          <w:rFonts w:ascii="Cambria" w:hAnsi="Cambria" w:cstheme="minorHAnsi"/>
          <w:b/>
          <w:bCs/>
          <w:color w:val="000000"/>
          <w:sz w:val="22"/>
          <w:szCs w:val="22"/>
        </w:rPr>
      </w:pPr>
      <w:r w:rsidRPr="00EC326A">
        <w:rPr>
          <w:rFonts w:ascii="Cambria" w:hAnsi="Cambria" w:cstheme="minorHAnsi"/>
          <w:color w:val="000000"/>
          <w:sz w:val="22"/>
          <w:szCs w:val="22"/>
        </w:rPr>
        <w:t>W przypadku złożenia przez Wykonawcę nieprawidłowej (w rozumieniu ustawy o podatku od towarów i usług) faktury, Zamawiający ma prawo odmówić jej przyjęcia bez negatywnych dla siebie konsekwencji. W takim przypadku objęta fakturą należność nie będzie traktowana jako wymagalna i nie będzie pociągać za sobą obciążenia Zamawiającego ewentualnymi odsetkami za opóźnienie w płatności.</w:t>
      </w:r>
    </w:p>
    <w:p w14:paraId="5DE6D9EE" w14:textId="77777777" w:rsidR="00111802" w:rsidRPr="00EC326A" w:rsidRDefault="00111802" w:rsidP="009418BF">
      <w:pPr>
        <w:pStyle w:val="Akapitzlist"/>
        <w:numPr>
          <w:ilvl w:val="0"/>
          <w:numId w:val="23"/>
        </w:numPr>
        <w:ind w:left="567" w:hanging="567"/>
        <w:jc w:val="both"/>
        <w:rPr>
          <w:rFonts w:ascii="Cambria" w:hAnsi="Cambria" w:cstheme="minorHAnsi"/>
          <w:b/>
          <w:bCs/>
          <w:sz w:val="22"/>
          <w:szCs w:val="22"/>
        </w:rPr>
      </w:pPr>
      <w:r w:rsidRPr="00EC326A">
        <w:rPr>
          <w:rFonts w:ascii="Cambria" w:hAnsi="Cambria" w:cstheme="minorHAnsi"/>
          <w:sz w:val="22"/>
          <w:szCs w:val="22"/>
        </w:rPr>
        <w:t>Dane  Zamawiającego, niezbędne do  prawidłowego wystawienia faktury:</w:t>
      </w:r>
    </w:p>
    <w:p w14:paraId="7C435BFE" w14:textId="77777777" w:rsidR="00111802" w:rsidRPr="00EC326A" w:rsidRDefault="00111802" w:rsidP="009418BF">
      <w:pPr>
        <w:pStyle w:val="Akapitzlist"/>
        <w:ind w:left="567"/>
        <w:jc w:val="both"/>
        <w:rPr>
          <w:rFonts w:ascii="Cambria" w:hAnsi="Cambria" w:cstheme="minorHAnsi"/>
          <w:b/>
          <w:sz w:val="22"/>
          <w:szCs w:val="22"/>
        </w:rPr>
      </w:pPr>
      <w:r w:rsidRPr="00EC326A">
        <w:rPr>
          <w:rFonts w:ascii="Cambria" w:hAnsi="Cambria" w:cstheme="minorHAnsi"/>
          <w:b/>
          <w:sz w:val="22"/>
          <w:szCs w:val="22"/>
        </w:rPr>
        <w:t>Fundacja im. Królowej Polski św. Jadwigi </w:t>
      </w:r>
    </w:p>
    <w:p w14:paraId="3F2D2BFD" w14:textId="77777777" w:rsidR="00111802" w:rsidRPr="00EC326A" w:rsidRDefault="00111802" w:rsidP="009418BF">
      <w:pPr>
        <w:pStyle w:val="Akapitzlist"/>
        <w:ind w:left="567"/>
        <w:jc w:val="both"/>
        <w:rPr>
          <w:rFonts w:ascii="Cambria" w:hAnsi="Cambria" w:cstheme="minorHAnsi"/>
          <w:b/>
          <w:sz w:val="22"/>
          <w:szCs w:val="22"/>
        </w:rPr>
      </w:pPr>
      <w:r w:rsidRPr="00EC326A">
        <w:rPr>
          <w:rFonts w:ascii="Cambria" w:hAnsi="Cambria" w:cstheme="minorHAnsi"/>
          <w:b/>
          <w:sz w:val="22"/>
          <w:szCs w:val="22"/>
        </w:rPr>
        <w:t xml:space="preserve">ul. Wczasowa 8a, </w:t>
      </w:r>
    </w:p>
    <w:p w14:paraId="42FD678B" w14:textId="77777777" w:rsidR="00111802" w:rsidRPr="00EC326A" w:rsidRDefault="00111802" w:rsidP="009418BF">
      <w:pPr>
        <w:pStyle w:val="Akapitzlist"/>
        <w:ind w:left="567"/>
        <w:jc w:val="both"/>
        <w:rPr>
          <w:rFonts w:ascii="Cambria" w:hAnsi="Cambria" w:cstheme="minorHAnsi"/>
          <w:b/>
          <w:sz w:val="22"/>
          <w:szCs w:val="22"/>
        </w:rPr>
      </w:pPr>
      <w:r w:rsidRPr="00EC326A">
        <w:rPr>
          <w:rFonts w:ascii="Cambria" w:hAnsi="Cambria" w:cstheme="minorHAnsi"/>
          <w:b/>
          <w:sz w:val="22"/>
          <w:szCs w:val="22"/>
        </w:rPr>
        <w:t>62-040 Puszczykowo, </w:t>
      </w:r>
    </w:p>
    <w:p w14:paraId="0E7A2926" w14:textId="77777777" w:rsidR="00111802" w:rsidRPr="00EC326A" w:rsidRDefault="00111802" w:rsidP="009418BF">
      <w:pPr>
        <w:pStyle w:val="Akapitzlist"/>
        <w:ind w:left="567"/>
        <w:jc w:val="both"/>
        <w:rPr>
          <w:rFonts w:ascii="Cambria" w:hAnsi="Cambria" w:cstheme="minorHAnsi"/>
          <w:b/>
          <w:sz w:val="22"/>
          <w:szCs w:val="22"/>
        </w:rPr>
      </w:pPr>
      <w:r w:rsidRPr="00EC326A">
        <w:rPr>
          <w:rFonts w:ascii="Cambria" w:hAnsi="Cambria" w:cstheme="minorHAnsi"/>
          <w:b/>
          <w:sz w:val="22"/>
          <w:szCs w:val="22"/>
        </w:rPr>
        <w:t>NIP: 7772516173.</w:t>
      </w:r>
    </w:p>
    <w:p w14:paraId="2715878F" w14:textId="0049773A" w:rsidR="008D1F1B" w:rsidRPr="00EC326A" w:rsidRDefault="008D1F1B" w:rsidP="00674E80">
      <w:pPr>
        <w:pStyle w:val="Akapitzlist"/>
        <w:ind w:left="567"/>
        <w:jc w:val="center"/>
        <w:rPr>
          <w:rFonts w:ascii="Cambria" w:hAnsi="Cambria" w:cstheme="minorHAnsi"/>
          <w:b/>
          <w:sz w:val="22"/>
          <w:szCs w:val="22"/>
          <w:u w:val="single"/>
        </w:rPr>
      </w:pPr>
      <w:r w:rsidRPr="00EC326A">
        <w:rPr>
          <w:rFonts w:ascii="Cambria" w:hAnsi="Cambria" w:cstheme="minorHAnsi"/>
          <w:b/>
          <w:sz w:val="22"/>
          <w:szCs w:val="22"/>
          <w:u w:val="single"/>
        </w:rPr>
        <w:t>ALBO</w:t>
      </w:r>
    </w:p>
    <w:p w14:paraId="76D0260C" w14:textId="77777777" w:rsidR="00F500F8" w:rsidRPr="00EC326A" w:rsidRDefault="00F500F8" w:rsidP="00F500F8">
      <w:pPr>
        <w:pStyle w:val="Akapitzlist"/>
        <w:numPr>
          <w:ilvl w:val="0"/>
          <w:numId w:val="48"/>
        </w:numPr>
        <w:ind w:left="567" w:hanging="567"/>
        <w:jc w:val="both"/>
        <w:rPr>
          <w:rFonts w:ascii="Cambria" w:hAnsi="Cambria" w:cstheme="minorHAnsi"/>
          <w:sz w:val="22"/>
          <w:szCs w:val="22"/>
        </w:rPr>
      </w:pPr>
      <w:r w:rsidRPr="00EC326A">
        <w:rPr>
          <w:rFonts w:ascii="Cambria" w:hAnsi="Cambria" w:cstheme="minorHAnsi"/>
          <w:sz w:val="22"/>
          <w:szCs w:val="22"/>
        </w:rPr>
        <w:t>Z tytułu należytego wykonywania przedmiotu umowy (zamówienia) – realizacji usług, o których mowa w §1 – Wykonawcy przysługuje wynagrodzenie w kwocie ________________ PLN za 1 godzinę zegarową.</w:t>
      </w:r>
    </w:p>
    <w:p w14:paraId="5F3C1BDF" w14:textId="77777777" w:rsidR="00F500F8" w:rsidRPr="00EC326A" w:rsidRDefault="00F500F8" w:rsidP="00F500F8">
      <w:pPr>
        <w:pStyle w:val="Akapitzlist"/>
        <w:numPr>
          <w:ilvl w:val="0"/>
          <w:numId w:val="48"/>
        </w:numPr>
        <w:ind w:left="567" w:hanging="567"/>
        <w:jc w:val="both"/>
        <w:rPr>
          <w:rFonts w:ascii="Cambria" w:hAnsi="Cambria" w:cstheme="minorHAnsi"/>
          <w:sz w:val="22"/>
          <w:szCs w:val="22"/>
        </w:rPr>
      </w:pPr>
      <w:r w:rsidRPr="00EC326A">
        <w:rPr>
          <w:rFonts w:ascii="Cambria" w:hAnsi="Cambria" w:cstheme="minorHAnsi"/>
          <w:sz w:val="22"/>
          <w:szCs w:val="22"/>
        </w:rPr>
        <w:t>W odniesieniu do wynagrodzenia wskazanego w ust. 1 Wykonawca oświadcza, że zaspokaja one wszelkie roszczenia Wykonawcy wobec Zamawiającego w związku z realizacją zamówienia w sposób wskazany w Umowie i obejmuje wszystkie koszty i składniki związane z wykonaniem zamówienia, obciążające Zamawiającego.</w:t>
      </w:r>
    </w:p>
    <w:p w14:paraId="29AABF8B" w14:textId="704443F9" w:rsidR="00F500F8" w:rsidRPr="00EC326A" w:rsidRDefault="00F500F8" w:rsidP="00F500F8">
      <w:pPr>
        <w:pStyle w:val="Akapitzlist"/>
        <w:numPr>
          <w:ilvl w:val="0"/>
          <w:numId w:val="48"/>
        </w:numPr>
        <w:ind w:left="567" w:hanging="567"/>
        <w:jc w:val="both"/>
        <w:rPr>
          <w:rFonts w:ascii="Cambria" w:hAnsi="Cambria" w:cstheme="minorHAnsi"/>
          <w:sz w:val="22"/>
          <w:szCs w:val="22"/>
        </w:rPr>
      </w:pPr>
      <w:r w:rsidRPr="00EC326A">
        <w:rPr>
          <w:rFonts w:ascii="Cambria" w:hAnsi="Cambria" w:cstheme="minorHAnsi"/>
          <w:sz w:val="22"/>
          <w:szCs w:val="22"/>
        </w:rPr>
        <w:t>Wynagrodzenie płatne będzie z dołu, w złotych polskich (PLN), przelewem na numer rachunku bankowego wskazany przez Wykonawcę w terminie do 30 dni od zakończenia okresu rozliczeniowego (</w:t>
      </w:r>
      <w:r w:rsidRPr="00EC326A">
        <w:rPr>
          <w:rFonts w:ascii="Cambria" w:hAnsi="Cambria" w:cstheme="minorHAnsi"/>
          <w:color w:val="000000"/>
          <w:sz w:val="22"/>
          <w:szCs w:val="22"/>
        </w:rPr>
        <w:t>miesiąc kalendarzowy)</w:t>
      </w:r>
      <w:r w:rsidRPr="00EC326A">
        <w:rPr>
          <w:rFonts w:ascii="Cambria" w:hAnsi="Cambria" w:cstheme="minorHAnsi"/>
          <w:sz w:val="22"/>
          <w:szCs w:val="22"/>
        </w:rPr>
        <w:t xml:space="preserve">. </w:t>
      </w:r>
    </w:p>
    <w:p w14:paraId="707C8F9F" w14:textId="77777777" w:rsidR="00F500F8" w:rsidRPr="00EC326A" w:rsidRDefault="00F500F8" w:rsidP="00F500F8">
      <w:pPr>
        <w:pStyle w:val="Akapitzlist"/>
        <w:numPr>
          <w:ilvl w:val="0"/>
          <w:numId w:val="48"/>
        </w:numPr>
        <w:ind w:left="567" w:hanging="567"/>
        <w:jc w:val="both"/>
        <w:rPr>
          <w:rFonts w:ascii="Cambria" w:hAnsi="Cambria" w:cstheme="minorHAnsi"/>
          <w:sz w:val="22"/>
          <w:szCs w:val="22"/>
        </w:rPr>
      </w:pPr>
      <w:r w:rsidRPr="00EC326A">
        <w:rPr>
          <w:rFonts w:ascii="Cambria" w:hAnsi="Cambria" w:cstheme="minorHAnsi"/>
          <w:color w:val="000000"/>
          <w:sz w:val="22"/>
          <w:szCs w:val="22"/>
        </w:rPr>
        <w:t>Wynagrodzenie należne Wykonawcy za dany okres rozliczeniowy (miesiąc kalendarzowy) obliczone zostanie  jako iloczyn ilości godzin zegarowych zrealizowanych i sprawozdanych przez Wykonawcę w tym okresie rozliczeniowym oraz kwoty wskazanej w ust. 1.</w:t>
      </w:r>
    </w:p>
    <w:p w14:paraId="5DB8D5FF" w14:textId="1A113BB1" w:rsidR="008D1F1B" w:rsidRPr="00EC326A" w:rsidRDefault="00F500F8" w:rsidP="00F500F8">
      <w:pPr>
        <w:pStyle w:val="Akapitzlist"/>
        <w:numPr>
          <w:ilvl w:val="0"/>
          <w:numId w:val="48"/>
        </w:numPr>
        <w:ind w:left="567" w:hanging="567"/>
        <w:jc w:val="both"/>
        <w:rPr>
          <w:rFonts w:ascii="Cambria" w:hAnsi="Cambria" w:cstheme="minorHAnsi"/>
          <w:color w:val="000000"/>
          <w:sz w:val="22"/>
          <w:szCs w:val="22"/>
        </w:rPr>
      </w:pPr>
      <w:r w:rsidRPr="00EC326A">
        <w:rPr>
          <w:rFonts w:ascii="Cambria" w:hAnsi="Cambria" w:cstheme="minorHAnsi"/>
          <w:color w:val="000000"/>
          <w:sz w:val="22"/>
          <w:szCs w:val="22"/>
        </w:rPr>
        <w:t>Z kwoty wynagrodzenia należnego Wykonawcy, obliczonego zgodnie z ust. 4, Zamawiający dokona odpowiednich potrąceń na cele zaliczek podatkowych oraz składek na ubezpieczenia emerytalne, rentowe i wypadkowe, ubezpieczenie zdrowotne oraz ewentualnie ubezpieczenie chorobowe, które zgodnie z przepisami prawa powszechnie obowiązującego lub deklaracją Wykonawcy obciążają Zamawiającego jako płatnika. Powyższe oznacza, że wskazana w Umowie kwota obejmuje wynagrodzenie netto, kwoty zaliczek i składek finansowane przez ubezpieczonego Wykonawcę oraz tzw. koszty pochodne Zamawiającego od wynagrodzenia Wykonawcy.</w:t>
      </w:r>
    </w:p>
    <w:p w14:paraId="7F894E9F" w14:textId="2E5E257F" w:rsidR="00111802" w:rsidRPr="00EC326A" w:rsidRDefault="00111802" w:rsidP="009418BF">
      <w:pPr>
        <w:tabs>
          <w:tab w:val="left" w:pos="8820"/>
        </w:tabs>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lastRenderedPageBreak/>
        <w:t xml:space="preserve">§ </w:t>
      </w:r>
      <w:r w:rsidR="008C5134" w:rsidRPr="00EC326A">
        <w:rPr>
          <w:rFonts w:ascii="Cambria" w:eastAsia="Calibri" w:hAnsi="Cambria" w:cstheme="minorHAnsi"/>
          <w:b/>
          <w:color w:val="000000"/>
          <w:sz w:val="22"/>
          <w:szCs w:val="22"/>
        </w:rPr>
        <w:t>11</w:t>
      </w:r>
    </w:p>
    <w:p w14:paraId="519A3654" w14:textId="77777777" w:rsidR="00111802" w:rsidRPr="00EC326A" w:rsidRDefault="00111802"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Kary umowne</w:t>
      </w:r>
    </w:p>
    <w:p w14:paraId="24230511" w14:textId="4A41DE2C" w:rsidR="00111802" w:rsidRPr="00EC326A" w:rsidRDefault="00111802" w:rsidP="009418BF">
      <w:pPr>
        <w:numPr>
          <w:ilvl w:val="0"/>
          <w:numId w:val="24"/>
        </w:numPr>
        <w:spacing w:line="276" w:lineRule="auto"/>
        <w:ind w:left="567" w:hanging="567"/>
        <w:jc w:val="both"/>
        <w:rPr>
          <w:rFonts w:ascii="Cambria" w:hAnsi="Cambria" w:cstheme="minorHAnsi"/>
          <w:sz w:val="22"/>
          <w:szCs w:val="22"/>
        </w:rPr>
      </w:pPr>
      <w:r w:rsidRPr="00EC326A">
        <w:rPr>
          <w:rFonts w:ascii="Cambria" w:eastAsia="Calibri" w:hAnsi="Cambria" w:cstheme="minorHAnsi"/>
          <w:color w:val="000000"/>
          <w:sz w:val="22"/>
          <w:szCs w:val="22"/>
        </w:rPr>
        <w:t>Zamawiający może zażądać od Wykonawcy kary umownej, jeżeli</w:t>
      </w:r>
      <w:r w:rsidR="008D1F1B" w:rsidRPr="00EC326A">
        <w:rPr>
          <w:rFonts w:ascii="Cambria" w:eastAsia="Calibri" w:hAnsi="Cambria" w:cstheme="minorHAnsi"/>
          <w:color w:val="000000"/>
          <w:sz w:val="22"/>
          <w:szCs w:val="22"/>
        </w:rPr>
        <w:t xml:space="preserve"> usługi</w:t>
      </w:r>
      <w:r w:rsidR="008D1F1B" w:rsidRPr="00EC326A">
        <w:rPr>
          <w:rFonts w:ascii="Cambria" w:hAnsi="Cambria" w:cstheme="minorHAnsi"/>
          <w:sz w:val="22"/>
          <w:szCs w:val="22"/>
        </w:rPr>
        <w:t xml:space="preserve"> Wykonawcy </w:t>
      </w:r>
      <w:r w:rsidRPr="00EC326A">
        <w:rPr>
          <w:rFonts w:ascii="Cambria" w:hAnsi="Cambria" w:cstheme="minorHAnsi"/>
          <w:sz w:val="22"/>
          <w:szCs w:val="22"/>
        </w:rPr>
        <w:t xml:space="preserve"> realizowan</w:t>
      </w:r>
      <w:r w:rsidR="00D952BA" w:rsidRPr="00EC326A">
        <w:rPr>
          <w:rFonts w:ascii="Cambria" w:hAnsi="Cambria" w:cstheme="minorHAnsi"/>
          <w:sz w:val="22"/>
          <w:szCs w:val="22"/>
        </w:rPr>
        <w:t>e</w:t>
      </w:r>
      <w:r w:rsidRPr="00EC326A">
        <w:rPr>
          <w:rFonts w:ascii="Cambria" w:hAnsi="Cambria" w:cstheme="minorHAnsi"/>
          <w:sz w:val="22"/>
          <w:szCs w:val="22"/>
        </w:rPr>
        <w:t xml:space="preserve"> będ</w:t>
      </w:r>
      <w:r w:rsidR="00031B2E" w:rsidRPr="00EC326A">
        <w:rPr>
          <w:rFonts w:ascii="Cambria" w:hAnsi="Cambria" w:cstheme="minorHAnsi"/>
          <w:sz w:val="22"/>
          <w:szCs w:val="22"/>
        </w:rPr>
        <w:t>zie</w:t>
      </w:r>
      <w:r w:rsidRPr="00EC326A">
        <w:rPr>
          <w:rFonts w:ascii="Cambria" w:hAnsi="Cambria" w:cstheme="minorHAnsi"/>
          <w:sz w:val="22"/>
          <w:szCs w:val="22"/>
        </w:rPr>
        <w:t xml:space="preserve"> przez osobę, nie spełniającą </w:t>
      </w:r>
      <w:r w:rsidR="00F12B5E" w:rsidRPr="00EC326A">
        <w:rPr>
          <w:rFonts w:ascii="Cambria" w:hAnsi="Cambria" w:cstheme="minorHAnsi"/>
          <w:sz w:val="22"/>
          <w:szCs w:val="22"/>
        </w:rPr>
        <w:t xml:space="preserve">którekolwiek z </w:t>
      </w:r>
      <w:r w:rsidRPr="00EC326A">
        <w:rPr>
          <w:rFonts w:ascii="Cambria" w:hAnsi="Cambria" w:cstheme="minorHAnsi"/>
          <w:sz w:val="22"/>
          <w:szCs w:val="22"/>
        </w:rPr>
        <w:t xml:space="preserve">warunków </w:t>
      </w:r>
      <w:r w:rsidR="00F12B5E" w:rsidRPr="00EC326A">
        <w:rPr>
          <w:rFonts w:ascii="Cambria" w:hAnsi="Cambria" w:cstheme="minorHAnsi"/>
          <w:sz w:val="22"/>
          <w:szCs w:val="22"/>
        </w:rPr>
        <w:t xml:space="preserve">koniecznych </w:t>
      </w:r>
      <w:r w:rsidR="00D952BA" w:rsidRPr="00EC326A">
        <w:rPr>
          <w:rFonts w:ascii="Cambria" w:hAnsi="Cambria" w:cstheme="minorHAnsi"/>
          <w:sz w:val="22"/>
          <w:szCs w:val="22"/>
        </w:rPr>
        <w:t>ustalonych w postępowaniu konkurencyjnym</w:t>
      </w:r>
      <w:r w:rsidR="00031B2E" w:rsidRPr="00EC326A">
        <w:rPr>
          <w:rFonts w:ascii="Cambria" w:hAnsi="Cambria" w:cstheme="minorHAnsi"/>
          <w:sz w:val="22"/>
          <w:szCs w:val="22"/>
        </w:rPr>
        <w:t xml:space="preserve"> lub nie posiada</w:t>
      </w:r>
      <w:r w:rsidR="008D1F1B" w:rsidRPr="00EC326A">
        <w:rPr>
          <w:rFonts w:ascii="Cambria" w:hAnsi="Cambria" w:cstheme="minorHAnsi"/>
          <w:sz w:val="22"/>
          <w:szCs w:val="22"/>
        </w:rPr>
        <w:t>jącą</w:t>
      </w:r>
      <w:r w:rsidR="00031B2E" w:rsidRPr="00EC326A">
        <w:rPr>
          <w:rFonts w:ascii="Cambria" w:hAnsi="Cambria" w:cstheme="minorHAnsi"/>
          <w:sz w:val="22"/>
          <w:szCs w:val="22"/>
        </w:rPr>
        <w:t xml:space="preserve"> poziomu doświadczenia (wyrażonego w punktach) wskazanego w ofercie Wykonawcy </w:t>
      </w:r>
      <w:r w:rsidRPr="00EC326A">
        <w:rPr>
          <w:rFonts w:ascii="Cambria" w:eastAsia="Calibri" w:hAnsi="Cambria" w:cstheme="minorHAnsi"/>
          <w:sz w:val="22"/>
          <w:szCs w:val="22"/>
        </w:rPr>
        <w:t>.</w:t>
      </w:r>
    </w:p>
    <w:p w14:paraId="6E861AC4" w14:textId="17F9AD99" w:rsidR="00111802" w:rsidRPr="00EC326A" w:rsidRDefault="00111802" w:rsidP="009418BF">
      <w:pPr>
        <w:pStyle w:val="Akapitzlist"/>
        <w:numPr>
          <w:ilvl w:val="0"/>
          <w:numId w:val="24"/>
        </w:numPr>
        <w:ind w:left="567" w:hanging="567"/>
        <w:jc w:val="both"/>
        <w:rPr>
          <w:rFonts w:ascii="Cambria" w:hAnsi="Cambria" w:cstheme="minorHAnsi"/>
          <w:color w:val="000000"/>
          <w:sz w:val="22"/>
          <w:szCs w:val="22"/>
        </w:rPr>
      </w:pPr>
      <w:r w:rsidRPr="00EC326A">
        <w:rPr>
          <w:rFonts w:ascii="Cambria" w:hAnsi="Cambria" w:cstheme="minorHAnsi"/>
          <w:color w:val="000000"/>
          <w:sz w:val="22"/>
          <w:szCs w:val="22"/>
        </w:rPr>
        <w:t>Wysokość kary umownej, o której mowa w ust. 1, stanowi iloczyn wynagrodzeni</w:t>
      </w:r>
      <w:r w:rsidR="00D952BA" w:rsidRPr="00EC326A">
        <w:rPr>
          <w:rFonts w:ascii="Cambria" w:hAnsi="Cambria" w:cstheme="minorHAnsi"/>
          <w:color w:val="000000"/>
          <w:sz w:val="22"/>
          <w:szCs w:val="22"/>
        </w:rPr>
        <w:t>a</w:t>
      </w:r>
      <w:r w:rsidRPr="00EC326A">
        <w:rPr>
          <w:rFonts w:ascii="Cambria" w:hAnsi="Cambria" w:cstheme="minorHAnsi"/>
          <w:color w:val="000000"/>
          <w:sz w:val="22"/>
          <w:szCs w:val="22"/>
        </w:rPr>
        <w:t xml:space="preserve"> </w:t>
      </w:r>
      <w:r w:rsidR="00A31E1D" w:rsidRPr="00EC326A">
        <w:rPr>
          <w:rFonts w:ascii="Cambria" w:hAnsi="Cambria" w:cstheme="minorHAnsi"/>
          <w:color w:val="000000"/>
          <w:sz w:val="22"/>
          <w:szCs w:val="22"/>
        </w:rPr>
        <w:t xml:space="preserve">należnego </w:t>
      </w:r>
      <w:r w:rsidRPr="00EC326A">
        <w:rPr>
          <w:rFonts w:ascii="Cambria" w:hAnsi="Cambria" w:cstheme="minorHAnsi"/>
          <w:color w:val="000000"/>
          <w:sz w:val="22"/>
          <w:szCs w:val="22"/>
        </w:rPr>
        <w:t xml:space="preserve">Wykonawcy </w:t>
      </w:r>
      <w:r w:rsidR="00D952BA" w:rsidRPr="00EC326A">
        <w:rPr>
          <w:rFonts w:ascii="Cambria" w:hAnsi="Cambria" w:cstheme="minorHAnsi"/>
          <w:color w:val="000000"/>
          <w:sz w:val="22"/>
          <w:szCs w:val="22"/>
        </w:rPr>
        <w:t xml:space="preserve">z tytułu realizacji </w:t>
      </w:r>
      <w:r w:rsidR="008D1F1B" w:rsidRPr="00EC326A">
        <w:rPr>
          <w:rFonts w:ascii="Cambria" w:hAnsi="Cambria" w:cstheme="minorHAnsi"/>
          <w:color w:val="000000"/>
          <w:sz w:val="22"/>
          <w:szCs w:val="22"/>
        </w:rPr>
        <w:t>usług</w:t>
      </w:r>
      <w:r w:rsidR="00F12B5E" w:rsidRPr="00EC326A">
        <w:rPr>
          <w:rFonts w:ascii="Cambria" w:hAnsi="Cambria" w:cstheme="minorHAnsi"/>
          <w:color w:val="000000"/>
          <w:sz w:val="22"/>
          <w:szCs w:val="22"/>
        </w:rPr>
        <w:t xml:space="preserve"> przez osobę </w:t>
      </w:r>
      <w:r w:rsidR="008D1F1B" w:rsidRPr="00EC326A">
        <w:rPr>
          <w:rFonts w:ascii="Cambria" w:hAnsi="Cambria" w:cstheme="minorHAnsi"/>
          <w:color w:val="000000"/>
          <w:sz w:val="22"/>
          <w:szCs w:val="22"/>
        </w:rPr>
        <w:t>opisaną</w:t>
      </w:r>
      <w:r w:rsidR="00F12B5E" w:rsidRPr="00EC326A">
        <w:rPr>
          <w:rFonts w:ascii="Cambria" w:hAnsi="Cambria" w:cstheme="minorHAnsi"/>
          <w:color w:val="000000"/>
          <w:sz w:val="22"/>
          <w:szCs w:val="22"/>
        </w:rPr>
        <w:t xml:space="preserve"> w ust. 1</w:t>
      </w:r>
      <w:r w:rsidR="00D952BA" w:rsidRPr="00EC326A">
        <w:rPr>
          <w:rFonts w:ascii="Cambria" w:hAnsi="Cambria" w:cstheme="minorHAnsi"/>
          <w:color w:val="000000"/>
          <w:sz w:val="22"/>
          <w:szCs w:val="22"/>
        </w:rPr>
        <w:t xml:space="preserve"> i współczynnika</w:t>
      </w:r>
      <w:r w:rsidRPr="00EC326A">
        <w:rPr>
          <w:rFonts w:ascii="Cambria" w:hAnsi="Cambria" w:cstheme="minorHAnsi"/>
          <w:color w:val="000000"/>
          <w:sz w:val="22"/>
          <w:szCs w:val="22"/>
        </w:rPr>
        <w:t xml:space="preserve"> 1,</w:t>
      </w:r>
      <w:r w:rsidR="00C6295C" w:rsidRPr="00EC326A">
        <w:rPr>
          <w:rFonts w:ascii="Cambria" w:hAnsi="Cambria" w:cstheme="minorHAnsi"/>
          <w:color w:val="000000"/>
          <w:sz w:val="22"/>
          <w:szCs w:val="22"/>
        </w:rPr>
        <w:t>10</w:t>
      </w:r>
      <w:r w:rsidRPr="00EC326A">
        <w:rPr>
          <w:rFonts w:ascii="Cambria" w:hAnsi="Cambria" w:cstheme="minorHAnsi"/>
          <w:color w:val="000000"/>
          <w:sz w:val="22"/>
          <w:szCs w:val="22"/>
        </w:rPr>
        <w:t>.</w:t>
      </w:r>
    </w:p>
    <w:p w14:paraId="29BDB6E2" w14:textId="77777777" w:rsidR="00111802" w:rsidRPr="00EC326A" w:rsidRDefault="00111802" w:rsidP="009418BF">
      <w:pPr>
        <w:pStyle w:val="Akapitzlist"/>
        <w:numPr>
          <w:ilvl w:val="0"/>
          <w:numId w:val="24"/>
        </w:numPr>
        <w:ind w:left="567" w:hanging="567"/>
        <w:jc w:val="both"/>
        <w:rPr>
          <w:rFonts w:ascii="Cambria" w:hAnsi="Cambria" w:cstheme="minorHAnsi"/>
          <w:color w:val="000000"/>
          <w:sz w:val="22"/>
          <w:szCs w:val="22"/>
        </w:rPr>
      </w:pPr>
      <w:r w:rsidRPr="00EC326A">
        <w:rPr>
          <w:rFonts w:ascii="Cambria" w:hAnsi="Cambria" w:cstheme="minorHAnsi"/>
          <w:color w:val="000000"/>
          <w:sz w:val="22"/>
          <w:szCs w:val="22"/>
        </w:rPr>
        <w:t>Kara umowna będzie wymagalna w terminie 7 dni od momentu doręczenia pisemnego wezwania do jej zapłaty. W wezwaniu Zamawiający wskaże okoliczności uzasadniające wymierzenie kary umownej i jej wysokość.</w:t>
      </w:r>
    </w:p>
    <w:p w14:paraId="6E1DC24F" w14:textId="77777777" w:rsidR="00111802" w:rsidRPr="00EC326A" w:rsidRDefault="00111802" w:rsidP="009418BF">
      <w:pPr>
        <w:pStyle w:val="Akapitzlist"/>
        <w:numPr>
          <w:ilvl w:val="0"/>
          <w:numId w:val="24"/>
        </w:numPr>
        <w:ind w:left="567" w:hanging="567"/>
        <w:jc w:val="both"/>
        <w:rPr>
          <w:rFonts w:ascii="Cambria" w:hAnsi="Cambria" w:cstheme="minorHAnsi"/>
          <w:color w:val="000000"/>
          <w:sz w:val="22"/>
          <w:szCs w:val="22"/>
        </w:rPr>
      </w:pPr>
      <w:r w:rsidRPr="00EC326A">
        <w:rPr>
          <w:rFonts w:ascii="Cambria" w:hAnsi="Cambria" w:cstheme="minorHAnsi"/>
          <w:color w:val="000000"/>
          <w:sz w:val="22"/>
          <w:szCs w:val="22"/>
        </w:rPr>
        <w:t>W odpowiedzi na wezwanie, o którym mowa w ust. 3, Wykonawca w terminie 7 dni od doręczenia wezwania ma prawo wniesienia pisemnych zastrzeżeń i wyjaśnień. Wniesienie zastrzeżeń i wyjaśnień przerywa bieg terminu, wskazanego w ust. 3.</w:t>
      </w:r>
    </w:p>
    <w:p w14:paraId="1FEF883F" w14:textId="3CAD1E18" w:rsidR="00CB6667" w:rsidRPr="00EC326A" w:rsidRDefault="00111802" w:rsidP="009418BF">
      <w:pPr>
        <w:pStyle w:val="Akapitzlist"/>
        <w:numPr>
          <w:ilvl w:val="0"/>
          <w:numId w:val="24"/>
        </w:numPr>
        <w:ind w:left="567" w:hanging="567"/>
        <w:jc w:val="both"/>
        <w:rPr>
          <w:rFonts w:ascii="Cambria" w:hAnsi="Cambria" w:cstheme="minorHAnsi"/>
          <w:color w:val="000000"/>
          <w:sz w:val="22"/>
          <w:szCs w:val="22"/>
        </w:rPr>
      </w:pPr>
      <w:r w:rsidRPr="00EC326A">
        <w:rPr>
          <w:rFonts w:ascii="Cambria" w:hAnsi="Cambria" w:cstheme="minorHAnsi"/>
          <w:sz w:val="22"/>
          <w:szCs w:val="22"/>
        </w:rPr>
        <w:t>Zamawiający rozpatrzy zastrzeżenia i wyjaśnienia Wykonawcy i niezwłocznie przekaże Wykonawcy pisemną decyzję o ich uwzględnieniu lub nie, obejmującą także informacje o ostatecznej wysokości nałożonej kary. Jednocześnie Zamawiający wyznaczy nowy, nie krótszy niż 7 dni, termin wymagalności kary umownej, liczony od dnia doręczenia Wykonawcy decyzji, o której mowa powyżej. </w:t>
      </w:r>
      <w:sdt>
        <w:sdtPr>
          <w:rPr>
            <w:rFonts w:ascii="Cambria" w:hAnsi="Cambria" w:cstheme="minorHAnsi"/>
            <w:sz w:val="22"/>
            <w:szCs w:val="22"/>
          </w:rPr>
          <w:tag w:val="goog_rdk_88"/>
          <w:id w:val="-1491555318"/>
        </w:sdtPr>
        <w:sdtContent/>
      </w:sdt>
    </w:p>
    <w:p w14:paraId="434A9701" w14:textId="60195B3D"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xml:space="preserve">§ </w:t>
      </w:r>
      <w:r w:rsidR="008C5134" w:rsidRPr="00EC326A">
        <w:rPr>
          <w:rFonts w:ascii="Cambria" w:eastAsia="Calibri" w:hAnsi="Cambria" w:cstheme="minorHAnsi"/>
          <w:b/>
          <w:color w:val="000000"/>
          <w:sz w:val="22"/>
          <w:szCs w:val="22"/>
        </w:rPr>
        <w:t>12</w:t>
      </w:r>
    </w:p>
    <w:p w14:paraId="1F8FCB18" w14:textId="77777777"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Ochrona informacji i danych</w:t>
      </w:r>
    </w:p>
    <w:p w14:paraId="6A6F275E" w14:textId="01BC108F" w:rsidR="00CB6667" w:rsidRPr="00EC326A" w:rsidRDefault="00CB6667" w:rsidP="009418BF">
      <w:pPr>
        <w:numPr>
          <w:ilvl w:val="0"/>
          <w:numId w:val="7"/>
        </w:numPr>
        <w:spacing w:line="276" w:lineRule="auto"/>
        <w:ind w:left="567" w:hanging="567"/>
        <w:jc w:val="both"/>
        <w:rPr>
          <w:rFonts w:ascii="Cambria" w:eastAsia="Calibri" w:hAnsi="Cambria" w:cstheme="minorHAnsi"/>
          <w:sz w:val="22"/>
          <w:szCs w:val="22"/>
        </w:rPr>
      </w:pPr>
      <w:r w:rsidRPr="00EC326A">
        <w:rPr>
          <w:rFonts w:ascii="Cambria" w:eastAsia="Calibri" w:hAnsi="Cambria" w:cstheme="minorHAnsi"/>
          <w:sz w:val="22"/>
          <w:szCs w:val="22"/>
        </w:rPr>
        <w:t xml:space="preserve">Wykonawca oraz osoby wyznaczone przez Wykonawcę do wykonania Umowy zobowiązani są do zachowania w tajemnicy wszelkich informacji i danych uzyskanych od Zamawiającego </w:t>
      </w:r>
      <w:r w:rsidR="007741BD" w:rsidRPr="00EC326A">
        <w:rPr>
          <w:rFonts w:ascii="Cambria" w:eastAsia="Calibri" w:hAnsi="Cambria" w:cstheme="minorHAnsi"/>
          <w:sz w:val="22"/>
          <w:szCs w:val="22"/>
        </w:rPr>
        <w:t xml:space="preserve">lub Podmiotu korzystającego </w:t>
      </w:r>
      <w:r w:rsidRPr="00EC326A">
        <w:rPr>
          <w:rFonts w:ascii="Cambria" w:eastAsia="Calibri" w:hAnsi="Cambria" w:cstheme="minorHAnsi"/>
          <w:sz w:val="22"/>
          <w:szCs w:val="22"/>
        </w:rPr>
        <w:t xml:space="preserve">w związku z wykonywaniem Umowy, których ujawnienie osobom trzecim byłoby sprzeczne z interesem </w:t>
      </w:r>
      <w:r w:rsidR="007741BD" w:rsidRPr="00EC326A">
        <w:rPr>
          <w:rFonts w:ascii="Cambria" w:eastAsia="Calibri" w:hAnsi="Cambria" w:cstheme="minorHAnsi"/>
          <w:sz w:val="22"/>
          <w:szCs w:val="22"/>
        </w:rPr>
        <w:t xml:space="preserve">odpowiednio </w:t>
      </w:r>
      <w:r w:rsidRPr="00EC326A">
        <w:rPr>
          <w:rFonts w:ascii="Cambria" w:eastAsia="Calibri" w:hAnsi="Cambria" w:cstheme="minorHAnsi"/>
          <w:sz w:val="22"/>
          <w:szCs w:val="22"/>
        </w:rPr>
        <w:t>Zamawiającego</w:t>
      </w:r>
      <w:r w:rsidR="007741BD" w:rsidRPr="00EC326A">
        <w:rPr>
          <w:rFonts w:ascii="Cambria" w:eastAsia="Calibri" w:hAnsi="Cambria" w:cstheme="minorHAnsi"/>
          <w:sz w:val="22"/>
          <w:szCs w:val="22"/>
        </w:rPr>
        <w:t xml:space="preserve"> lub Podmiotu korzystającego</w:t>
      </w:r>
      <w:r w:rsidRPr="00EC326A">
        <w:rPr>
          <w:rFonts w:ascii="Cambria" w:eastAsia="Calibri" w:hAnsi="Cambria" w:cstheme="minorHAnsi"/>
          <w:sz w:val="22"/>
          <w:szCs w:val="22"/>
        </w:rPr>
        <w:t>. </w:t>
      </w:r>
    </w:p>
    <w:p w14:paraId="45461E36" w14:textId="2B7F9EF0" w:rsidR="00CB6667" w:rsidRPr="00EC326A" w:rsidRDefault="00CB6667" w:rsidP="009418BF">
      <w:pPr>
        <w:numPr>
          <w:ilvl w:val="0"/>
          <w:numId w:val="7"/>
        </w:numPr>
        <w:spacing w:line="276" w:lineRule="auto"/>
        <w:ind w:left="567" w:hanging="567"/>
        <w:jc w:val="both"/>
        <w:rPr>
          <w:rFonts w:ascii="Cambria" w:eastAsia="Calibri" w:hAnsi="Cambria" w:cstheme="minorHAnsi"/>
          <w:sz w:val="22"/>
          <w:szCs w:val="22"/>
        </w:rPr>
      </w:pPr>
      <w:r w:rsidRPr="00EC326A">
        <w:rPr>
          <w:rFonts w:ascii="Cambria" w:eastAsia="Calibri" w:hAnsi="Cambria" w:cstheme="minorHAnsi"/>
          <w:sz w:val="22"/>
          <w:szCs w:val="22"/>
        </w:rPr>
        <w:t>Przekazywanie, ujawnianie oraz wykorzystywanie informacji, otrzymanych przez Wykonawcę od Zamawiającego</w:t>
      </w:r>
      <w:r w:rsidR="007741BD" w:rsidRPr="00EC326A">
        <w:rPr>
          <w:rFonts w:ascii="Cambria" w:eastAsia="Calibri" w:hAnsi="Cambria" w:cstheme="minorHAnsi"/>
          <w:sz w:val="22"/>
          <w:szCs w:val="22"/>
        </w:rPr>
        <w:t xml:space="preserve"> lub Podmiotu korzystającego</w:t>
      </w:r>
      <w:r w:rsidRPr="00EC326A">
        <w:rPr>
          <w:rFonts w:ascii="Cambria" w:eastAsia="Calibri" w:hAnsi="Cambria" w:cstheme="minorHAnsi"/>
          <w:sz w:val="22"/>
          <w:szCs w:val="22"/>
        </w:rPr>
        <w:t xml:space="preserve">, może nastąpić wyłącznie wobec podmiotów uprawnionych na podstawie przepisów obowiązującego prawa lub za pisemną zgodą </w:t>
      </w:r>
      <w:r w:rsidR="007741BD" w:rsidRPr="00EC326A">
        <w:rPr>
          <w:rFonts w:ascii="Cambria" w:eastAsia="Calibri" w:hAnsi="Cambria" w:cstheme="minorHAnsi"/>
          <w:sz w:val="22"/>
          <w:szCs w:val="22"/>
        </w:rPr>
        <w:t xml:space="preserve">odpowiednio </w:t>
      </w:r>
      <w:r w:rsidRPr="00EC326A">
        <w:rPr>
          <w:rFonts w:ascii="Cambria" w:eastAsia="Calibri" w:hAnsi="Cambria" w:cstheme="minorHAnsi"/>
          <w:sz w:val="22"/>
          <w:szCs w:val="22"/>
        </w:rPr>
        <w:t>Zamawiającego</w:t>
      </w:r>
      <w:r w:rsidR="007741BD" w:rsidRPr="00EC326A">
        <w:rPr>
          <w:rFonts w:ascii="Cambria" w:eastAsia="Calibri" w:hAnsi="Cambria" w:cstheme="minorHAnsi"/>
          <w:sz w:val="22"/>
          <w:szCs w:val="22"/>
        </w:rPr>
        <w:t xml:space="preserve"> lub Podmiotu korzystającego</w:t>
      </w:r>
      <w:r w:rsidRPr="00EC326A">
        <w:rPr>
          <w:rFonts w:ascii="Cambria" w:eastAsia="Calibri" w:hAnsi="Cambria" w:cstheme="minorHAnsi"/>
          <w:sz w:val="22"/>
          <w:szCs w:val="22"/>
        </w:rPr>
        <w:t>.</w:t>
      </w:r>
    </w:p>
    <w:p w14:paraId="2E01C806" w14:textId="2DBA9F2D" w:rsidR="00CB6667" w:rsidRPr="00EC326A" w:rsidRDefault="00CB6667" w:rsidP="009418BF">
      <w:pPr>
        <w:numPr>
          <w:ilvl w:val="0"/>
          <w:numId w:val="7"/>
        </w:numPr>
        <w:spacing w:line="276" w:lineRule="auto"/>
        <w:ind w:left="567" w:hanging="567"/>
        <w:jc w:val="both"/>
        <w:rPr>
          <w:rFonts w:ascii="Cambria" w:eastAsia="Calibri" w:hAnsi="Cambria" w:cstheme="minorHAnsi"/>
          <w:sz w:val="22"/>
          <w:szCs w:val="22"/>
        </w:rPr>
      </w:pPr>
      <w:r w:rsidRPr="00EC326A">
        <w:rPr>
          <w:rFonts w:ascii="Cambria" w:eastAsia="Calibri" w:hAnsi="Cambria" w:cstheme="minorHAnsi"/>
          <w:sz w:val="22"/>
          <w:szCs w:val="22"/>
        </w:rPr>
        <w:t>Wykonawca odpowiada za szkodę, wyrządzoną Zamawiającemu</w:t>
      </w:r>
      <w:r w:rsidR="007741BD" w:rsidRPr="00EC326A">
        <w:rPr>
          <w:rFonts w:ascii="Cambria" w:eastAsia="Calibri" w:hAnsi="Cambria" w:cstheme="minorHAnsi"/>
          <w:sz w:val="22"/>
          <w:szCs w:val="22"/>
        </w:rPr>
        <w:t xml:space="preserve"> lub Podmiotowi korzystającemu</w:t>
      </w:r>
      <w:r w:rsidRPr="00EC326A">
        <w:rPr>
          <w:rFonts w:ascii="Cambria" w:eastAsia="Calibri" w:hAnsi="Cambria" w:cstheme="minorHAnsi"/>
          <w:sz w:val="22"/>
          <w:szCs w:val="22"/>
        </w:rPr>
        <w:t xml:space="preserve"> przez ujawnienie, przekazanie, wykorzystanie, zbycie lub oferowanie do zbycia informacji otrzymanych od </w:t>
      </w:r>
      <w:r w:rsidR="007741BD" w:rsidRPr="00EC326A">
        <w:rPr>
          <w:rFonts w:ascii="Cambria" w:eastAsia="Calibri" w:hAnsi="Cambria" w:cstheme="minorHAnsi"/>
          <w:sz w:val="22"/>
          <w:szCs w:val="22"/>
        </w:rPr>
        <w:t xml:space="preserve">odpowiednio </w:t>
      </w:r>
      <w:r w:rsidRPr="00EC326A">
        <w:rPr>
          <w:rFonts w:ascii="Cambria" w:eastAsia="Calibri" w:hAnsi="Cambria" w:cstheme="minorHAnsi"/>
          <w:sz w:val="22"/>
          <w:szCs w:val="22"/>
        </w:rPr>
        <w:t>Zamawiającego</w:t>
      </w:r>
      <w:r w:rsidR="007741BD" w:rsidRPr="00EC326A">
        <w:rPr>
          <w:rFonts w:ascii="Cambria" w:eastAsia="Calibri" w:hAnsi="Cambria" w:cstheme="minorHAnsi"/>
          <w:sz w:val="22"/>
          <w:szCs w:val="22"/>
        </w:rPr>
        <w:t xml:space="preserve"> lub Podmiotu </w:t>
      </w:r>
      <w:r w:rsidR="008D1F1B" w:rsidRPr="00EC326A">
        <w:rPr>
          <w:rFonts w:ascii="Cambria" w:eastAsia="Calibri" w:hAnsi="Cambria" w:cstheme="minorHAnsi"/>
          <w:sz w:val="22"/>
          <w:szCs w:val="22"/>
        </w:rPr>
        <w:t>korzystającego</w:t>
      </w:r>
      <w:r w:rsidRPr="00EC326A">
        <w:rPr>
          <w:rFonts w:ascii="Cambria" w:eastAsia="Calibri" w:hAnsi="Cambria" w:cstheme="minorHAnsi"/>
          <w:sz w:val="22"/>
          <w:szCs w:val="22"/>
        </w:rPr>
        <w:t>, wbrew postanowieniom niniejszej Umowy. Zobowiązanie to wiąże Wykonawcę również po wykonaniu Umowy lub jej rozwiązaniu, bez względu na przyczynę.</w:t>
      </w:r>
    </w:p>
    <w:p w14:paraId="187F8466" w14:textId="77777777" w:rsidR="000D3AD3" w:rsidRPr="00EC326A" w:rsidRDefault="000D3AD3" w:rsidP="009418BF">
      <w:pPr>
        <w:spacing w:line="276" w:lineRule="auto"/>
        <w:jc w:val="center"/>
        <w:rPr>
          <w:rFonts w:ascii="Cambria" w:eastAsia="Calibri" w:hAnsi="Cambria" w:cstheme="minorHAnsi"/>
          <w:b/>
          <w:color w:val="000000"/>
          <w:sz w:val="22"/>
          <w:szCs w:val="22"/>
        </w:rPr>
      </w:pPr>
    </w:p>
    <w:p w14:paraId="15634FD2" w14:textId="4922D029"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1</w:t>
      </w:r>
      <w:r w:rsidR="008C5134" w:rsidRPr="00EC326A">
        <w:rPr>
          <w:rFonts w:ascii="Cambria" w:eastAsia="Calibri" w:hAnsi="Cambria" w:cstheme="minorHAnsi"/>
          <w:b/>
          <w:color w:val="000000"/>
          <w:sz w:val="22"/>
          <w:szCs w:val="22"/>
        </w:rPr>
        <w:t>3</w:t>
      </w:r>
    </w:p>
    <w:p w14:paraId="1DF9E343" w14:textId="77777777"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Prawo właściwe</w:t>
      </w:r>
    </w:p>
    <w:p w14:paraId="16904F1E" w14:textId="2B3C4ABD" w:rsidR="00CB6667" w:rsidRPr="00EC326A" w:rsidRDefault="00CB6667" w:rsidP="009418BF">
      <w:pPr>
        <w:spacing w:line="276" w:lineRule="auto"/>
        <w:ind w:left="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W sprawach nieuregulowanych niniejszą umową odpowiednie zastosowanie mają przepisy prawa krajowego, w szczególności przepisy ustawy z dnia 23 kwietnia 1964 r. Kodeks cywilny (t. j. Dz.U. z 202</w:t>
      </w:r>
      <w:r w:rsidR="00D16938" w:rsidRPr="00EC326A">
        <w:rPr>
          <w:rFonts w:ascii="Cambria" w:eastAsia="Calibri" w:hAnsi="Cambria" w:cstheme="minorHAnsi"/>
          <w:color w:val="000000"/>
          <w:sz w:val="22"/>
          <w:szCs w:val="22"/>
        </w:rPr>
        <w:t>3</w:t>
      </w:r>
      <w:r w:rsidRPr="00EC326A">
        <w:rPr>
          <w:rFonts w:ascii="Cambria" w:eastAsia="Calibri" w:hAnsi="Cambria" w:cstheme="minorHAnsi"/>
          <w:color w:val="000000"/>
          <w:sz w:val="22"/>
          <w:szCs w:val="22"/>
        </w:rPr>
        <w:t>, poz.</w:t>
      </w:r>
      <w:r w:rsidR="00C413EA" w:rsidRPr="00EC326A">
        <w:rPr>
          <w:rFonts w:ascii="Cambria" w:eastAsia="Calibri" w:hAnsi="Cambria" w:cstheme="minorHAnsi"/>
          <w:color w:val="000000"/>
          <w:sz w:val="22"/>
          <w:szCs w:val="22"/>
        </w:rPr>
        <w:t xml:space="preserve"> </w:t>
      </w:r>
      <w:r w:rsidRPr="00EC326A">
        <w:rPr>
          <w:rFonts w:ascii="Cambria" w:eastAsia="Calibri" w:hAnsi="Cambria" w:cstheme="minorHAnsi"/>
          <w:color w:val="000000"/>
          <w:sz w:val="22"/>
          <w:szCs w:val="22"/>
        </w:rPr>
        <w:t>16</w:t>
      </w:r>
      <w:r w:rsidR="00D16938" w:rsidRPr="00EC326A">
        <w:rPr>
          <w:rFonts w:ascii="Cambria" w:eastAsia="Calibri" w:hAnsi="Cambria" w:cstheme="minorHAnsi"/>
          <w:color w:val="000000"/>
          <w:sz w:val="22"/>
          <w:szCs w:val="22"/>
        </w:rPr>
        <w:t>1</w:t>
      </w:r>
      <w:r w:rsidRPr="00EC326A">
        <w:rPr>
          <w:rFonts w:ascii="Cambria" w:eastAsia="Calibri" w:hAnsi="Cambria" w:cstheme="minorHAnsi"/>
          <w:color w:val="000000"/>
          <w:sz w:val="22"/>
          <w:szCs w:val="22"/>
        </w:rPr>
        <w:t xml:space="preserve">0 z późn. zm.) o zleceniu oraz właściwe wytyczne w zakresie kwalifikowalności wydatków realizowanych w ramach </w:t>
      </w:r>
      <w:r w:rsidR="00555A31" w:rsidRPr="00EC326A">
        <w:rPr>
          <w:rFonts w:ascii="Cambria" w:eastAsia="Calibri" w:hAnsi="Cambria" w:cstheme="minorHAnsi"/>
          <w:color w:val="000000"/>
          <w:sz w:val="22"/>
          <w:szCs w:val="22"/>
        </w:rPr>
        <w:t>Programu Fundusze Europejskie dla Wielkopolski 2021-2027</w:t>
      </w:r>
      <w:r w:rsidRPr="00EC326A">
        <w:rPr>
          <w:rFonts w:ascii="Cambria" w:eastAsia="Calibri" w:hAnsi="Cambria" w:cstheme="minorHAnsi"/>
          <w:color w:val="000000"/>
          <w:sz w:val="22"/>
          <w:szCs w:val="22"/>
        </w:rPr>
        <w:t>.</w:t>
      </w:r>
    </w:p>
    <w:p w14:paraId="33868198" w14:textId="1277B62C"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1</w:t>
      </w:r>
      <w:r w:rsidR="008C5134" w:rsidRPr="00EC326A">
        <w:rPr>
          <w:rFonts w:ascii="Cambria" w:eastAsia="Calibri" w:hAnsi="Cambria" w:cstheme="minorHAnsi"/>
          <w:b/>
          <w:color w:val="000000"/>
          <w:sz w:val="22"/>
          <w:szCs w:val="22"/>
        </w:rPr>
        <w:t>4</w:t>
      </w:r>
    </w:p>
    <w:p w14:paraId="4A2682DA" w14:textId="52D08A88"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xml:space="preserve">Warunki zmiany umowy </w:t>
      </w:r>
    </w:p>
    <w:p w14:paraId="4276CED8" w14:textId="0FBEF6F2" w:rsidR="00CB6667" w:rsidRPr="00EC326A" w:rsidRDefault="00CB6667" w:rsidP="009418BF">
      <w:pPr>
        <w:numPr>
          <w:ilvl w:val="0"/>
          <w:numId w:val="9"/>
        </w:numPr>
        <w:spacing w:line="276" w:lineRule="auto"/>
        <w:ind w:left="567" w:hanging="567"/>
        <w:jc w:val="both"/>
        <w:rPr>
          <w:rFonts w:ascii="Cambria" w:hAnsi="Cambria" w:cstheme="minorHAnsi"/>
          <w:sz w:val="22"/>
          <w:szCs w:val="22"/>
        </w:rPr>
      </w:pPr>
      <w:r w:rsidRPr="00EC326A">
        <w:rPr>
          <w:rFonts w:ascii="Cambria" w:hAnsi="Cambria" w:cstheme="minorHAnsi"/>
          <w:sz w:val="22"/>
          <w:szCs w:val="22"/>
        </w:rPr>
        <w:lastRenderedPageBreak/>
        <w:t>Zamawiający zastrzega sobie możliwość istotnej zmiany umowy na warunkach wskazanych w „</w:t>
      </w:r>
      <w:r w:rsidR="006711F2" w:rsidRPr="00EC326A">
        <w:rPr>
          <w:rFonts w:ascii="Cambria" w:hAnsi="Cambria"/>
          <w:sz w:val="22"/>
          <w:szCs w:val="22"/>
        </w:rPr>
        <w:t>Wytycznych dotyczących kwalifikowalności wydatków na lata 2021-2027</w:t>
      </w:r>
      <w:r w:rsidRPr="00EC326A">
        <w:rPr>
          <w:rFonts w:ascii="Cambria" w:hAnsi="Cambria" w:cstheme="minorHAnsi"/>
          <w:sz w:val="22"/>
          <w:szCs w:val="22"/>
        </w:rPr>
        <w:t>”, w szczególności w przypadku gdy zmiana nie prowadzi do zmiany charakteru umowy i zostały spełnione łącznie następujące warunki:</w:t>
      </w:r>
    </w:p>
    <w:p w14:paraId="513B4BB9" w14:textId="77777777" w:rsidR="00E934B3" w:rsidRPr="00EC326A" w:rsidRDefault="006711F2" w:rsidP="009418BF">
      <w:pPr>
        <w:numPr>
          <w:ilvl w:val="1"/>
          <w:numId w:val="10"/>
        </w:numPr>
        <w:pBdr>
          <w:top w:val="nil"/>
          <w:left w:val="nil"/>
          <w:bottom w:val="nil"/>
          <w:right w:val="nil"/>
          <w:between w:val="nil"/>
        </w:pBdr>
        <w:spacing w:line="276" w:lineRule="auto"/>
        <w:ind w:left="1134" w:hanging="567"/>
        <w:jc w:val="both"/>
        <w:rPr>
          <w:rFonts w:ascii="Cambria" w:hAnsi="Cambria" w:cstheme="minorHAnsi"/>
          <w:sz w:val="22"/>
          <w:szCs w:val="22"/>
        </w:rPr>
      </w:pPr>
      <w:r w:rsidRPr="00EC326A">
        <w:rPr>
          <w:rFonts w:ascii="Cambria" w:hAnsi="Cambria"/>
          <w:sz w:val="22"/>
          <w:szCs w:val="22"/>
        </w:rPr>
        <w:t xml:space="preserve">konieczność zmiany umowy spowodowana jest okolicznościami, których zamawiający, działając z należytą starannością, nie mógł przewidzieć, </w:t>
      </w:r>
    </w:p>
    <w:p w14:paraId="48DA76DF" w14:textId="2EAD8104" w:rsidR="00CB6667" w:rsidRPr="00EC326A" w:rsidRDefault="006711F2" w:rsidP="009418BF">
      <w:pPr>
        <w:numPr>
          <w:ilvl w:val="1"/>
          <w:numId w:val="10"/>
        </w:numPr>
        <w:pBdr>
          <w:top w:val="nil"/>
          <w:left w:val="nil"/>
          <w:bottom w:val="nil"/>
          <w:right w:val="nil"/>
          <w:between w:val="nil"/>
        </w:pBdr>
        <w:spacing w:line="276" w:lineRule="auto"/>
        <w:ind w:left="1134" w:hanging="567"/>
        <w:jc w:val="both"/>
        <w:rPr>
          <w:rFonts w:ascii="Cambria" w:hAnsi="Cambria" w:cstheme="minorHAnsi"/>
          <w:sz w:val="22"/>
          <w:szCs w:val="22"/>
        </w:rPr>
      </w:pPr>
      <w:r w:rsidRPr="00EC326A">
        <w:rPr>
          <w:rFonts w:ascii="Cambria" w:hAnsi="Cambria"/>
          <w:sz w:val="22"/>
          <w:szCs w:val="22"/>
        </w:rPr>
        <w:t>wartość zmian nie przekracza 50% wartości zamówienia określonej pierwotnie w umowie</w:t>
      </w:r>
      <w:r w:rsidR="00CB6667" w:rsidRPr="00EC326A">
        <w:rPr>
          <w:rFonts w:ascii="Cambria" w:hAnsi="Cambria" w:cstheme="minorHAnsi"/>
          <w:sz w:val="22"/>
          <w:szCs w:val="22"/>
        </w:rPr>
        <w:t>.</w:t>
      </w:r>
    </w:p>
    <w:p w14:paraId="000F1990" w14:textId="77777777" w:rsidR="00CB6667" w:rsidRPr="00EC326A" w:rsidRDefault="00CB6667" w:rsidP="009418BF">
      <w:pPr>
        <w:numPr>
          <w:ilvl w:val="0"/>
          <w:numId w:val="9"/>
        </w:numPr>
        <w:pBdr>
          <w:top w:val="nil"/>
          <w:left w:val="nil"/>
          <w:bottom w:val="nil"/>
          <w:right w:val="nil"/>
          <w:between w:val="nil"/>
        </w:pBdr>
        <w:spacing w:line="276" w:lineRule="auto"/>
        <w:ind w:left="567" w:hanging="567"/>
        <w:jc w:val="both"/>
        <w:rPr>
          <w:rFonts w:ascii="Cambria" w:hAnsi="Cambria" w:cstheme="minorHAnsi"/>
          <w:sz w:val="22"/>
          <w:szCs w:val="22"/>
        </w:rPr>
      </w:pPr>
      <w:r w:rsidRPr="00EC326A">
        <w:rPr>
          <w:rFonts w:ascii="Cambria" w:hAnsi="Cambria" w:cstheme="minorHAnsi"/>
          <w:sz w:val="22"/>
          <w:szCs w:val="22"/>
        </w:rPr>
        <w:t>Zamawiający przewiduje także możliwości zmiany postanowień umowy w odniesieniu do:</w:t>
      </w:r>
    </w:p>
    <w:p w14:paraId="5E5466E7" w14:textId="77777777" w:rsidR="00CB6667" w:rsidRPr="00EC326A" w:rsidRDefault="00CB6667" w:rsidP="009418BF">
      <w:pPr>
        <w:numPr>
          <w:ilvl w:val="1"/>
          <w:numId w:val="13"/>
        </w:numPr>
        <w:pBdr>
          <w:top w:val="nil"/>
          <w:left w:val="nil"/>
          <w:bottom w:val="nil"/>
          <w:right w:val="nil"/>
          <w:between w:val="nil"/>
        </w:pBdr>
        <w:spacing w:line="276" w:lineRule="auto"/>
        <w:ind w:left="1134" w:hanging="567"/>
        <w:jc w:val="both"/>
        <w:rPr>
          <w:rFonts w:ascii="Cambria" w:hAnsi="Cambria" w:cstheme="minorHAnsi"/>
          <w:sz w:val="22"/>
          <w:szCs w:val="22"/>
        </w:rPr>
      </w:pPr>
      <w:r w:rsidRPr="00EC326A">
        <w:rPr>
          <w:rFonts w:ascii="Cambria" w:hAnsi="Cambria" w:cstheme="minorHAnsi"/>
          <w:sz w:val="22"/>
          <w:szCs w:val="22"/>
        </w:rPr>
        <w:t>terminu realizacji Umowy i wynagrodzenia – ze względu na:</w:t>
      </w:r>
    </w:p>
    <w:p w14:paraId="66FC9198" w14:textId="77777777" w:rsidR="00CB6667" w:rsidRPr="00EC326A" w:rsidRDefault="00CB6667" w:rsidP="009418BF">
      <w:pPr>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zaistnienie okoliczności leżących po stronie Zamawiającego, w szczególności spowodowanych sytuacją finansową, zdolnościami płatniczymi, które nie były możliwe do przewidzenia w chwili zawarcia Umowy;</w:t>
      </w:r>
    </w:p>
    <w:p w14:paraId="026A6E5B" w14:textId="77777777" w:rsidR="00CB6667" w:rsidRPr="00EC326A" w:rsidRDefault="00CB6667" w:rsidP="009418BF">
      <w:pPr>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zmiany odnoszące się do warunków organizacyjnych Zamawiającego, uniemożliwiające realizację zobowiązań Zamawiającego w terminie;</w:t>
      </w:r>
    </w:p>
    <w:p w14:paraId="48184F62" w14:textId="43400B99" w:rsidR="00CB6667" w:rsidRPr="00EC326A" w:rsidRDefault="00CB6667" w:rsidP="009418BF">
      <w:pPr>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 xml:space="preserve">wydłużenie okresu realizacji zadania/etapu projektu </w:t>
      </w:r>
      <w:r w:rsidR="00E934B3" w:rsidRPr="00EC326A">
        <w:rPr>
          <w:rFonts w:ascii="Cambria" w:hAnsi="Cambria" w:cstheme="minorHAnsi"/>
          <w:sz w:val="22"/>
          <w:szCs w:val="22"/>
        </w:rPr>
        <w:t>a tym samym wydłużenie okresu zaangażowania</w:t>
      </w:r>
      <w:r w:rsidRPr="00EC326A">
        <w:rPr>
          <w:rFonts w:ascii="Cambria" w:hAnsi="Cambria" w:cstheme="minorHAnsi"/>
          <w:sz w:val="22"/>
          <w:szCs w:val="22"/>
        </w:rPr>
        <w:t xml:space="preserve"> Wykonawcy;</w:t>
      </w:r>
    </w:p>
    <w:p w14:paraId="67AA3087" w14:textId="47B1EE5C" w:rsidR="00CB6667" w:rsidRPr="00EC326A" w:rsidRDefault="00CB6667" w:rsidP="009418BF">
      <w:pPr>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zmian</w:t>
      </w:r>
      <w:r w:rsidR="00E934B3" w:rsidRPr="00EC326A">
        <w:rPr>
          <w:rFonts w:ascii="Cambria" w:hAnsi="Cambria" w:cstheme="minorHAnsi"/>
          <w:sz w:val="22"/>
          <w:szCs w:val="22"/>
        </w:rPr>
        <w:t>y</w:t>
      </w:r>
      <w:r w:rsidRPr="00EC326A">
        <w:rPr>
          <w:rFonts w:ascii="Cambria" w:hAnsi="Cambria" w:cstheme="minorHAnsi"/>
          <w:sz w:val="22"/>
          <w:szCs w:val="22"/>
        </w:rPr>
        <w:t xml:space="preserve"> zakresu zaangażowania Wykonawcy. Maksymalne zwiększenie wartości Umowy może wynosić do 50% wartości zamówienia określonego pierwotnie w Umowie.</w:t>
      </w:r>
    </w:p>
    <w:p w14:paraId="0714984B" w14:textId="77777777" w:rsidR="00CB6667" w:rsidRPr="00EC326A" w:rsidRDefault="00CB6667" w:rsidP="009418BF">
      <w:pPr>
        <w:widowControl w:val="0"/>
        <w:numPr>
          <w:ilvl w:val="1"/>
          <w:numId w:val="13"/>
        </w:numPr>
        <w:pBdr>
          <w:top w:val="nil"/>
          <w:left w:val="nil"/>
          <w:bottom w:val="nil"/>
          <w:right w:val="nil"/>
          <w:between w:val="nil"/>
        </w:pBdr>
        <w:spacing w:line="276" w:lineRule="auto"/>
        <w:ind w:left="1134" w:hanging="567"/>
        <w:rPr>
          <w:rFonts w:ascii="Cambria" w:hAnsi="Cambria" w:cstheme="minorHAnsi"/>
          <w:sz w:val="22"/>
          <w:szCs w:val="22"/>
        </w:rPr>
      </w:pPr>
      <w:r w:rsidRPr="00EC326A">
        <w:rPr>
          <w:rFonts w:ascii="Cambria" w:hAnsi="Cambria" w:cstheme="minorHAnsi"/>
          <w:sz w:val="22"/>
          <w:szCs w:val="22"/>
        </w:rPr>
        <w:t>pozostałe zmiany – ze względu na:</w:t>
      </w:r>
    </w:p>
    <w:p w14:paraId="3C232247" w14:textId="77777777" w:rsidR="00CB6667" w:rsidRPr="00EC326A" w:rsidRDefault="00CB6667" w:rsidP="009418BF">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siłę wyższą uniemożliwiającą wykonanie Umowy zgodnie z jej warunkami. Siłę wyższą należy rozumieć jako zdarzenie zewnętrzne o charakterze niezależnym od Stron, którego Strony nie mogły przewidzieć przed zawarciem Umowy i którego nie można było uniknąć ani któremu Strony nie mogły zapobiec przy zachowaniu należytej staranności (np. pożar, powódź, inne klęski żywiołowe, promieniowanie lub skażenie, sytuacja epidemiologiczna,  zamieszki, strajki, ataki terrorystyczne, działania wojenne, nagłe załamania pogody, nagłe przerwy w dostawie energii elektrycznej lub działaniu sieci Internet),</w:t>
      </w:r>
    </w:p>
    <w:p w14:paraId="2AE6DE01" w14:textId="77777777" w:rsidR="00CB6667" w:rsidRPr="00EC326A" w:rsidRDefault="00CB6667" w:rsidP="009418BF">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zmianę sposobu rozliczania Umowy lub dokonywania płatności na rzecz Wykonawcy na skutek zmian zawartej przez Zamawiającego umowy o dofinansowanie projektu lub wytycznych dotyczących realizacji projektu;</w:t>
      </w:r>
    </w:p>
    <w:p w14:paraId="75DF8887" w14:textId="77777777" w:rsidR="00CB6667" w:rsidRPr="00EC326A" w:rsidRDefault="00CB6667" w:rsidP="009418BF">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zmianę powszechnie obowiązujących przepisów prawa w zakresie mającym wpływ na realizację przedmiotu zamówienia lub świadczenia Stron;</w:t>
      </w:r>
    </w:p>
    <w:p w14:paraId="1B859DC7" w14:textId="0FC91D86" w:rsidR="00CB6667" w:rsidRPr="00EC326A" w:rsidRDefault="00CB6667" w:rsidP="009418BF">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powstanie niejasności lub rozbieżności w rozumieniu pojęć użytych w Umowie, których nie można usunąć w inny sposób, a zmiana będzie umożliwiać usunięcie rozbieżności i doprecyzowanie Umowy tak, aby Strony jednoznacznie interpretowały jej zapisy</w:t>
      </w:r>
      <w:r w:rsidR="00E934B3" w:rsidRPr="00EC326A">
        <w:rPr>
          <w:rFonts w:ascii="Cambria" w:hAnsi="Cambria" w:cstheme="minorHAnsi"/>
          <w:sz w:val="22"/>
          <w:szCs w:val="22"/>
        </w:rPr>
        <w:t>;</w:t>
      </w:r>
    </w:p>
    <w:p w14:paraId="32548FAD" w14:textId="3C17D38B" w:rsidR="00AE01CA" w:rsidRPr="00EC326A" w:rsidRDefault="00E934B3" w:rsidP="009418BF">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EC326A">
        <w:rPr>
          <w:rFonts w:ascii="Cambria" w:hAnsi="Cambria" w:cstheme="minorHAnsi"/>
          <w:sz w:val="22"/>
          <w:szCs w:val="22"/>
        </w:rPr>
        <w:t>zmianę os</w:t>
      </w:r>
      <w:r w:rsidR="00FA4398" w:rsidRPr="00EC326A">
        <w:rPr>
          <w:rFonts w:ascii="Cambria" w:hAnsi="Cambria" w:cstheme="minorHAnsi"/>
          <w:sz w:val="22"/>
          <w:szCs w:val="22"/>
        </w:rPr>
        <w:t>oby</w:t>
      </w:r>
      <w:r w:rsidRPr="00EC326A">
        <w:rPr>
          <w:rFonts w:ascii="Cambria" w:hAnsi="Cambria" w:cstheme="minorHAnsi"/>
          <w:sz w:val="22"/>
          <w:szCs w:val="22"/>
        </w:rPr>
        <w:t xml:space="preserve"> wyznaczon</w:t>
      </w:r>
      <w:r w:rsidR="00FA4398" w:rsidRPr="00EC326A">
        <w:rPr>
          <w:rFonts w:ascii="Cambria" w:hAnsi="Cambria" w:cstheme="minorHAnsi"/>
          <w:sz w:val="22"/>
          <w:szCs w:val="22"/>
        </w:rPr>
        <w:t>ej</w:t>
      </w:r>
      <w:r w:rsidRPr="00EC326A">
        <w:rPr>
          <w:rFonts w:ascii="Cambria" w:hAnsi="Cambria" w:cstheme="minorHAnsi"/>
          <w:sz w:val="22"/>
          <w:szCs w:val="22"/>
        </w:rPr>
        <w:t xml:space="preserve"> do realizacji zamówienia po stronie Wykonawcy, z tym zastrzeżeniem</w:t>
      </w:r>
      <w:r w:rsidR="00AE01CA" w:rsidRPr="00EC326A">
        <w:rPr>
          <w:rFonts w:ascii="Cambria" w:hAnsi="Cambria" w:cstheme="minorHAnsi"/>
          <w:sz w:val="22"/>
          <w:szCs w:val="22"/>
        </w:rPr>
        <w:t xml:space="preserve"> że osoba zastępująca osobę pierwotnie wyznaczoną spełniać winna wszystkie warunki konieczne ustalone w postępowaniu w odniesieniu do osoby wyznaczonej do realizacji zamówienia oraz posiadać przynajmniej takim sam wymiar doświadczenia (wyrażony w punktach), jaki cechował </w:t>
      </w:r>
      <w:r w:rsidR="001F5893" w:rsidRPr="00EC326A">
        <w:rPr>
          <w:rFonts w:ascii="Cambria" w:hAnsi="Cambria" w:cstheme="minorHAnsi"/>
          <w:sz w:val="22"/>
          <w:szCs w:val="22"/>
        </w:rPr>
        <w:t>osobę pierwotnie wskazaną w ofercie Wykonawcy.</w:t>
      </w:r>
    </w:p>
    <w:p w14:paraId="56B714CC" w14:textId="791B4572" w:rsidR="00E934B3" w:rsidRPr="00EC326A" w:rsidRDefault="00E934B3" w:rsidP="001F5893">
      <w:pPr>
        <w:widowControl w:val="0"/>
        <w:pBdr>
          <w:top w:val="nil"/>
          <w:left w:val="nil"/>
          <w:bottom w:val="nil"/>
          <w:right w:val="nil"/>
          <w:between w:val="nil"/>
        </w:pBdr>
        <w:spacing w:line="276" w:lineRule="auto"/>
        <w:jc w:val="both"/>
        <w:rPr>
          <w:rFonts w:ascii="Cambria" w:hAnsi="Cambria" w:cstheme="minorHAnsi"/>
          <w:sz w:val="22"/>
          <w:szCs w:val="22"/>
        </w:rPr>
      </w:pPr>
    </w:p>
    <w:p w14:paraId="3039CA10" w14:textId="788D91D2"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1</w:t>
      </w:r>
      <w:r w:rsidR="008C5134" w:rsidRPr="00EC326A">
        <w:rPr>
          <w:rFonts w:ascii="Cambria" w:eastAsia="Calibri" w:hAnsi="Cambria" w:cstheme="minorHAnsi"/>
          <w:b/>
          <w:color w:val="000000"/>
          <w:sz w:val="22"/>
          <w:szCs w:val="22"/>
        </w:rPr>
        <w:t>5</w:t>
      </w:r>
    </w:p>
    <w:p w14:paraId="340998F6" w14:textId="77777777"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Wypowiedzenie umowy</w:t>
      </w:r>
    </w:p>
    <w:p w14:paraId="6F3DE457" w14:textId="77777777" w:rsidR="00CB6667" w:rsidRPr="00EC326A" w:rsidRDefault="00CB6667" w:rsidP="009418BF">
      <w:pPr>
        <w:numPr>
          <w:ilvl w:val="0"/>
          <w:numId w:val="5"/>
        </w:numPr>
        <w:tabs>
          <w:tab w:val="left" w:pos="8820"/>
        </w:tabs>
        <w:spacing w:line="276" w:lineRule="auto"/>
        <w:ind w:left="567" w:hanging="567"/>
        <w:jc w:val="both"/>
        <w:rPr>
          <w:rFonts w:ascii="Cambria" w:eastAsia="Calibri" w:hAnsi="Cambria" w:cstheme="minorHAnsi"/>
          <w:sz w:val="22"/>
          <w:szCs w:val="22"/>
        </w:rPr>
      </w:pPr>
      <w:r w:rsidRPr="00EC326A">
        <w:rPr>
          <w:rFonts w:ascii="Cambria" w:eastAsia="Calibri" w:hAnsi="Cambria" w:cstheme="minorHAnsi"/>
          <w:sz w:val="22"/>
          <w:szCs w:val="22"/>
        </w:rPr>
        <w:lastRenderedPageBreak/>
        <w:t>Umowa może być wypowiedziana przez każdą ze Stron z zachowaniem 14-dniowego okresu wypowiedzenia, z zastrzeżeniem przypadków, o których mowa w ust.2.</w:t>
      </w:r>
    </w:p>
    <w:p w14:paraId="346DC8AE" w14:textId="77777777" w:rsidR="00CB6667" w:rsidRPr="00EC326A" w:rsidRDefault="00CB6667" w:rsidP="009418BF">
      <w:pPr>
        <w:numPr>
          <w:ilvl w:val="0"/>
          <w:numId w:val="5"/>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Strony dopuszczają możliwość wypowiedzenia niniejszej umowy ze skutkiem natychmiastowym jedynie z ważnych powodów, do których Strony zaliczyły: </w:t>
      </w:r>
    </w:p>
    <w:p w14:paraId="72B8846A" w14:textId="77777777" w:rsidR="00CB6667" w:rsidRPr="00EC326A" w:rsidRDefault="00CB6667" w:rsidP="009418BF">
      <w:pPr>
        <w:numPr>
          <w:ilvl w:val="0"/>
          <w:numId w:val="3"/>
        </w:numPr>
        <w:spacing w:line="276" w:lineRule="auto"/>
        <w:ind w:left="1134"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istotną zmianę przedmiotu Umowy lub sposobu jego wykonania;</w:t>
      </w:r>
    </w:p>
    <w:p w14:paraId="2BBCC21B" w14:textId="77777777" w:rsidR="00CB6667" w:rsidRPr="00EC326A" w:rsidRDefault="00CB6667" w:rsidP="009418BF">
      <w:pPr>
        <w:numPr>
          <w:ilvl w:val="0"/>
          <w:numId w:val="3"/>
        </w:numPr>
        <w:spacing w:line="276" w:lineRule="auto"/>
        <w:ind w:left="1134"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wycofanie lub zmniejszenie dotacji na realizację projektu lub zadania projektu, w ramach którego umowa jest realizowana;</w:t>
      </w:r>
    </w:p>
    <w:p w14:paraId="036F595C" w14:textId="77777777" w:rsidR="00CB6667" w:rsidRPr="00EC326A" w:rsidRDefault="00CB6667" w:rsidP="009418BF">
      <w:pPr>
        <w:numPr>
          <w:ilvl w:val="0"/>
          <w:numId w:val="3"/>
        </w:numPr>
        <w:spacing w:line="276" w:lineRule="auto"/>
        <w:ind w:left="1134"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pozbawienie prawa wykonywania działalności objętej umową przez Wykonawcę;</w:t>
      </w:r>
    </w:p>
    <w:p w14:paraId="61C3BFD7" w14:textId="77777777" w:rsidR="00CB6667" w:rsidRPr="00EC326A" w:rsidRDefault="00CB6667" w:rsidP="009418BF">
      <w:pPr>
        <w:numPr>
          <w:ilvl w:val="0"/>
          <w:numId w:val="3"/>
        </w:numPr>
        <w:spacing w:line="276" w:lineRule="auto"/>
        <w:ind w:left="1134"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utratę możliwości wykonywania usług umownych przez Wykonawcę, wynikającą ze zdarzeń losowych;</w:t>
      </w:r>
    </w:p>
    <w:p w14:paraId="2DA37565" w14:textId="77777777" w:rsidR="00CB6667" w:rsidRPr="00EC326A" w:rsidRDefault="00CB6667" w:rsidP="009418BF">
      <w:pPr>
        <w:numPr>
          <w:ilvl w:val="0"/>
          <w:numId w:val="3"/>
        </w:numPr>
        <w:spacing w:line="276" w:lineRule="auto"/>
        <w:ind w:left="1134" w:hanging="567"/>
        <w:jc w:val="both"/>
        <w:rPr>
          <w:rFonts w:ascii="Cambria" w:eastAsia="Calibri" w:hAnsi="Cambria" w:cstheme="minorHAnsi"/>
          <w:color w:val="000000"/>
          <w:sz w:val="22"/>
          <w:szCs w:val="22"/>
        </w:rPr>
      </w:pPr>
      <w:r w:rsidRPr="00EC326A">
        <w:rPr>
          <w:rFonts w:ascii="Cambria" w:eastAsia="Calibri" w:hAnsi="Cambria" w:cstheme="minorHAnsi"/>
          <w:sz w:val="22"/>
          <w:szCs w:val="22"/>
        </w:rPr>
        <w:t xml:space="preserve">sytuację, w której Wykonawca realizuje zamówienie z naruszeniem postanowień Umowy i mimo wezwania Wykonawcy przez Zamawiającego do zaniechania tych naruszeń, Wykonawca w wyznaczonym terminie nie czyni tego. Wezwanie skierowane zostanie do Wykonawcy w formie pisemnej lub dokumentowej, a termin wyznaczony Wykonawcy do zaniechania naruszeń wynosić będzie do 10 dni. </w:t>
      </w:r>
    </w:p>
    <w:p w14:paraId="72DB78CF" w14:textId="77777777" w:rsidR="00CB6667" w:rsidRPr="00EC326A" w:rsidRDefault="00CB6667" w:rsidP="009418BF">
      <w:pPr>
        <w:numPr>
          <w:ilvl w:val="0"/>
          <w:numId w:val="5"/>
        </w:numPr>
        <w:pBdr>
          <w:top w:val="nil"/>
          <w:left w:val="nil"/>
          <w:bottom w:val="nil"/>
          <w:right w:val="nil"/>
          <w:between w:val="nil"/>
        </w:pBdr>
        <w:tabs>
          <w:tab w:val="left" w:pos="8820"/>
        </w:tabs>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 xml:space="preserve">Wypowiedzenie wymaga formy pisemnej pod rygorem nieważności. Nadto wypowiedzenie, o którym mowa w ust. 2, zawierać musi pod rygorem nieważności uzasadnienie. </w:t>
      </w:r>
    </w:p>
    <w:p w14:paraId="68B68439" w14:textId="77777777" w:rsidR="00CB6667" w:rsidRPr="00EC326A" w:rsidRDefault="00CB6667" w:rsidP="009418BF">
      <w:pPr>
        <w:numPr>
          <w:ilvl w:val="0"/>
          <w:numId w:val="5"/>
        </w:numPr>
        <w:pBdr>
          <w:top w:val="nil"/>
          <w:left w:val="nil"/>
          <w:bottom w:val="nil"/>
          <w:right w:val="nil"/>
          <w:between w:val="nil"/>
        </w:pBdr>
        <w:tabs>
          <w:tab w:val="left" w:pos="8820"/>
        </w:tabs>
        <w:spacing w:after="200"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W przypadku wypowiedzenia Umowy, Wykonawcy przysługuje wyłącznie wynagrodzenie odpowiadające jego dotychczasowym czynnościom. Wykonawcy nie przysługuje prawo do dochodzenia roszczeń na podstawie art. 746 § 1 Kodeksu cywilnego, innych niż wynagrodzenie, o którym mowa w zdaniu poprzedzającym.</w:t>
      </w:r>
    </w:p>
    <w:p w14:paraId="3CFB759E" w14:textId="6F67B7CA"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1</w:t>
      </w:r>
      <w:r w:rsidR="008C5134" w:rsidRPr="00EC326A">
        <w:rPr>
          <w:rFonts w:ascii="Cambria" w:eastAsia="Calibri" w:hAnsi="Cambria" w:cstheme="minorHAnsi"/>
          <w:b/>
          <w:color w:val="000000"/>
          <w:sz w:val="22"/>
          <w:szCs w:val="22"/>
        </w:rPr>
        <w:t>6</w:t>
      </w:r>
    </w:p>
    <w:p w14:paraId="15DC125B" w14:textId="77777777"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Rozwiązywanie sporów</w:t>
      </w:r>
    </w:p>
    <w:p w14:paraId="36B8EC60" w14:textId="77777777" w:rsidR="00CB6667" w:rsidRPr="00EC326A" w:rsidRDefault="00CB6667" w:rsidP="009418BF">
      <w:pPr>
        <w:numPr>
          <w:ilvl w:val="0"/>
          <w:numId w:val="1"/>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W przypadku sporu wynikającego z realizacji niniejszej umowy, Strony postanawiają prowadzić w pierwszej kolejności negocjacje w celu jego polubownego rozwiązania. Strony postanawiają negocjować w dobrej wierze i do rozmów tych angażować osoby mające umocowanie do podejmowania wiążących decyzji.</w:t>
      </w:r>
    </w:p>
    <w:p w14:paraId="6F50E501" w14:textId="77777777" w:rsidR="00CB6667" w:rsidRPr="00EC326A" w:rsidRDefault="00CB6667" w:rsidP="009418BF">
      <w:pPr>
        <w:numPr>
          <w:ilvl w:val="0"/>
          <w:numId w:val="1"/>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Jeżeli w terminie 10 dni roboczych od daty rozpoczęcia negocjacji Strony nie osiągną porozumienia, spór zostanie skierowany do mediacji w celu przeprowadzenia postępowania mediacyjnego. Ośrodek mediacyjny oraz osoba mediatora zostanie wybrana za zgodą Stron.</w:t>
      </w:r>
    </w:p>
    <w:p w14:paraId="0D6E582B" w14:textId="77777777" w:rsidR="00CB6667" w:rsidRPr="00EC326A" w:rsidRDefault="00CB6667" w:rsidP="009418BF">
      <w:pPr>
        <w:numPr>
          <w:ilvl w:val="0"/>
          <w:numId w:val="1"/>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Koszty związane z wszczęciem i prowadzeniem postępowania mediacyjnego (m.in. wynagrodzenie mediatora i jego wydatki) Strony będą ponosić w częściach równych.</w:t>
      </w:r>
    </w:p>
    <w:p w14:paraId="5D392663" w14:textId="77777777" w:rsidR="00CB6667" w:rsidRPr="00EC326A" w:rsidRDefault="00CB6667" w:rsidP="009418BF">
      <w:pPr>
        <w:numPr>
          <w:ilvl w:val="0"/>
          <w:numId w:val="1"/>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Jeżeli w terminie 10 dni roboczych od daty rozpoczęcia mediacji Strony nie osiągną porozumienia spór zostanie poddany pod rozstrzygnięcie sądu powszechnego właściwego dla siedziby Zamawiającego.</w:t>
      </w:r>
    </w:p>
    <w:p w14:paraId="4EEA24F2" w14:textId="78023F10"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 1</w:t>
      </w:r>
      <w:r w:rsidR="008C5134" w:rsidRPr="00EC326A">
        <w:rPr>
          <w:rFonts w:ascii="Cambria" w:eastAsia="Calibri" w:hAnsi="Cambria" w:cstheme="minorHAnsi"/>
          <w:b/>
          <w:color w:val="000000"/>
          <w:sz w:val="22"/>
          <w:szCs w:val="22"/>
        </w:rPr>
        <w:t>7</w:t>
      </w:r>
    </w:p>
    <w:p w14:paraId="07982E4F" w14:textId="77777777" w:rsidR="00CB6667" w:rsidRPr="00EC326A" w:rsidRDefault="00CB6667" w:rsidP="009418BF">
      <w:pPr>
        <w:spacing w:line="276" w:lineRule="auto"/>
        <w:jc w:val="center"/>
        <w:rPr>
          <w:rFonts w:ascii="Cambria" w:eastAsia="Calibri" w:hAnsi="Cambria" w:cstheme="minorHAnsi"/>
          <w:sz w:val="22"/>
          <w:szCs w:val="22"/>
        </w:rPr>
      </w:pPr>
      <w:r w:rsidRPr="00EC326A">
        <w:rPr>
          <w:rFonts w:ascii="Cambria" w:eastAsia="Calibri" w:hAnsi="Cambria" w:cstheme="minorHAnsi"/>
          <w:b/>
          <w:color w:val="000000"/>
          <w:sz w:val="22"/>
          <w:szCs w:val="22"/>
        </w:rPr>
        <w:t>Postanowienia końcowe</w:t>
      </w:r>
    </w:p>
    <w:p w14:paraId="743550BB" w14:textId="77777777" w:rsidR="00CB6667" w:rsidRPr="00EC326A" w:rsidRDefault="00CB6667" w:rsidP="009418BF">
      <w:pPr>
        <w:numPr>
          <w:ilvl w:val="0"/>
          <w:numId w:val="2"/>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Wszelkie zmiany postanowień niniejszej Umowy wymagają formy pisemnej pod rygorem nieważności.</w:t>
      </w:r>
    </w:p>
    <w:p w14:paraId="3C671370" w14:textId="77777777" w:rsidR="00CB6667" w:rsidRPr="00EC326A" w:rsidRDefault="00CB6667" w:rsidP="009418BF">
      <w:pPr>
        <w:numPr>
          <w:ilvl w:val="0"/>
          <w:numId w:val="2"/>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sz w:val="22"/>
          <w:szCs w:val="22"/>
        </w:rPr>
        <w:t xml:space="preserve">Wszelkie uzupełnienia i oświadczenia składane w związku z niniejszą Umową </w:t>
      </w:r>
      <w:r w:rsidRPr="00EC326A">
        <w:rPr>
          <w:rFonts w:ascii="Cambria" w:eastAsia="Calibri" w:hAnsi="Cambria" w:cstheme="minorHAnsi"/>
          <w:color w:val="000000"/>
          <w:sz w:val="22"/>
          <w:szCs w:val="22"/>
        </w:rPr>
        <w:t>wymagają formy pisemnej pod rygorem nieważności.</w:t>
      </w:r>
    </w:p>
    <w:p w14:paraId="5961931E" w14:textId="77777777" w:rsidR="00CB6667" w:rsidRPr="00EC326A" w:rsidRDefault="00CB6667" w:rsidP="009418BF">
      <w:pPr>
        <w:numPr>
          <w:ilvl w:val="0"/>
          <w:numId w:val="2"/>
        </w:numPr>
        <w:spacing w:line="276" w:lineRule="auto"/>
        <w:ind w:left="567" w:hanging="567"/>
        <w:jc w:val="both"/>
        <w:rPr>
          <w:rFonts w:ascii="Cambria" w:eastAsia="Calibri" w:hAnsi="Cambria" w:cstheme="minorHAnsi"/>
          <w:color w:val="000000"/>
          <w:sz w:val="22"/>
          <w:szCs w:val="22"/>
        </w:rPr>
      </w:pPr>
      <w:r w:rsidRPr="00EC326A">
        <w:rPr>
          <w:rFonts w:ascii="Cambria" w:eastAsia="Calibri" w:hAnsi="Cambria" w:cstheme="minorHAnsi"/>
          <w:color w:val="000000"/>
          <w:sz w:val="22"/>
          <w:szCs w:val="22"/>
        </w:rPr>
        <w:t>Umowa spisana została w dwóch jednobrzmiących egzemplarzach, po jednym dla każdej ze Stron.</w:t>
      </w:r>
    </w:p>
    <w:p w14:paraId="2866495B" w14:textId="4BBB7FFD" w:rsidR="00C5162E" w:rsidRPr="009418BF" w:rsidRDefault="00CB6667" w:rsidP="009418BF">
      <w:pPr>
        <w:spacing w:after="200" w:line="276" w:lineRule="auto"/>
        <w:jc w:val="center"/>
        <w:rPr>
          <w:rFonts w:ascii="Cambria" w:eastAsia="Calibri" w:hAnsi="Cambria" w:cstheme="minorHAnsi"/>
          <w:b/>
          <w:color w:val="000000"/>
          <w:sz w:val="22"/>
          <w:szCs w:val="22"/>
        </w:rPr>
      </w:pPr>
      <w:r w:rsidRPr="00EC326A">
        <w:rPr>
          <w:rFonts w:ascii="Cambria" w:eastAsia="Calibri" w:hAnsi="Cambria" w:cstheme="minorHAnsi"/>
          <w:b/>
          <w:color w:val="000000"/>
          <w:sz w:val="22"/>
          <w:szCs w:val="22"/>
        </w:rPr>
        <w:t>ZAMAWIAJĄCY</w:t>
      </w:r>
      <w:r w:rsidRPr="00EC326A">
        <w:rPr>
          <w:rFonts w:ascii="Cambria" w:eastAsia="Calibri" w:hAnsi="Cambria" w:cstheme="minorHAnsi"/>
          <w:b/>
          <w:color w:val="000000"/>
          <w:sz w:val="22"/>
          <w:szCs w:val="22"/>
        </w:rPr>
        <w:tab/>
      </w:r>
      <w:r w:rsidRPr="00EC326A">
        <w:rPr>
          <w:rFonts w:ascii="Cambria" w:eastAsia="Calibri" w:hAnsi="Cambria" w:cstheme="minorHAnsi"/>
          <w:b/>
          <w:color w:val="000000"/>
          <w:sz w:val="22"/>
          <w:szCs w:val="22"/>
        </w:rPr>
        <w:tab/>
      </w:r>
      <w:r w:rsidRPr="00EC326A">
        <w:rPr>
          <w:rFonts w:ascii="Cambria" w:eastAsia="Calibri" w:hAnsi="Cambria" w:cstheme="minorHAnsi"/>
          <w:b/>
          <w:color w:val="000000"/>
          <w:sz w:val="22"/>
          <w:szCs w:val="22"/>
        </w:rPr>
        <w:tab/>
      </w:r>
      <w:r w:rsidRPr="00EC326A">
        <w:rPr>
          <w:rFonts w:ascii="Cambria" w:eastAsia="Calibri" w:hAnsi="Cambria" w:cstheme="minorHAnsi"/>
          <w:b/>
          <w:color w:val="000000"/>
          <w:sz w:val="22"/>
          <w:szCs w:val="22"/>
        </w:rPr>
        <w:tab/>
      </w:r>
      <w:r w:rsidRPr="00EC326A">
        <w:rPr>
          <w:rFonts w:ascii="Cambria" w:eastAsia="Calibri" w:hAnsi="Cambria" w:cstheme="minorHAnsi"/>
          <w:b/>
          <w:color w:val="000000"/>
          <w:sz w:val="22"/>
          <w:szCs w:val="22"/>
        </w:rPr>
        <w:tab/>
      </w:r>
      <w:r w:rsidRPr="00EC326A">
        <w:rPr>
          <w:rFonts w:ascii="Cambria" w:eastAsia="Calibri" w:hAnsi="Cambria" w:cstheme="minorHAnsi"/>
          <w:b/>
          <w:color w:val="000000"/>
          <w:sz w:val="22"/>
          <w:szCs w:val="22"/>
        </w:rPr>
        <w:tab/>
        <w:t>WYKONAWC</w:t>
      </w:r>
      <w:r w:rsidR="00266FB4" w:rsidRPr="00EC326A">
        <w:rPr>
          <w:rFonts w:ascii="Cambria" w:eastAsia="Calibri" w:hAnsi="Cambria" w:cstheme="minorHAnsi"/>
          <w:b/>
          <w:color w:val="000000"/>
          <w:sz w:val="22"/>
          <w:szCs w:val="22"/>
        </w:rPr>
        <w:t>A</w:t>
      </w:r>
    </w:p>
    <w:sectPr w:rsidR="00C5162E" w:rsidRPr="009418BF" w:rsidSect="00BF31D9">
      <w:headerReference w:type="default" r:id="rId9"/>
      <w:footerReference w:type="even" r:id="rId10"/>
      <w:footerReference w:type="default" r:id="rId11"/>
      <w:pgSz w:w="11906" w:h="16838"/>
      <w:pgMar w:top="851" w:right="1133" w:bottom="851" w:left="1276" w:header="284" w:footer="24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618F" w14:textId="77777777" w:rsidR="00BF31D9" w:rsidRDefault="00BF31D9">
      <w:r>
        <w:separator/>
      </w:r>
    </w:p>
  </w:endnote>
  <w:endnote w:type="continuationSeparator" w:id="0">
    <w:p w14:paraId="4B9F2C76" w14:textId="77777777" w:rsidR="00BF31D9" w:rsidRDefault="00BF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77777777" w:rsidR="003569E0" w:rsidRDefault="003569E0">
    <w:pPr>
      <w:pBdr>
        <w:top w:val="nil"/>
        <w:left w:val="nil"/>
        <w:bottom w:val="nil"/>
        <w:right w:val="nil"/>
        <w:between w:val="nil"/>
      </w:pBdr>
      <w:tabs>
        <w:tab w:val="center" w:pos="4536"/>
        <w:tab w:val="right" w:pos="9072"/>
      </w:tabs>
      <w:jc w:val="right"/>
      <w:rPr>
        <w:color w:val="000000"/>
      </w:rPr>
    </w:pPr>
  </w:p>
  <w:p w14:paraId="000000CC" w14:textId="77777777" w:rsidR="003569E0" w:rsidRDefault="003569E0">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212846"/>
      <w:docPartObj>
        <w:docPartGallery w:val="Page Numbers (Bottom of Page)"/>
        <w:docPartUnique/>
      </w:docPartObj>
    </w:sdtPr>
    <w:sdtContent>
      <w:sdt>
        <w:sdtPr>
          <w:id w:val="1728636285"/>
          <w:docPartObj>
            <w:docPartGallery w:val="Page Numbers (Top of Page)"/>
            <w:docPartUnique/>
          </w:docPartObj>
        </w:sdtPr>
        <w:sdtContent>
          <w:p w14:paraId="08027811" w14:textId="77777777" w:rsidR="00EB76A4" w:rsidRDefault="00EB76A4" w:rsidP="00EB76A4">
            <w:pPr>
              <w:pBdr>
                <w:top w:val="nil"/>
                <w:left w:val="nil"/>
                <w:bottom w:val="nil"/>
                <w:right w:val="nil"/>
                <w:between w:val="nil"/>
              </w:pBdr>
              <w:tabs>
                <w:tab w:val="center" w:pos="4536"/>
                <w:tab w:val="right" w:pos="9072"/>
              </w:tabs>
              <w:jc w:val="right"/>
              <w:rPr>
                <w:color w:val="000000"/>
                <w:sz w:val="18"/>
                <w:szCs w:val="18"/>
              </w:rPr>
            </w:pPr>
          </w:p>
          <w:p w14:paraId="6D0E97AF" w14:textId="26D15241" w:rsidR="00EB76A4" w:rsidRDefault="00EB76A4">
            <w:pPr>
              <w:pStyle w:val="Stopka"/>
              <w:jc w:val="center"/>
            </w:pP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00000D2" w14:textId="77777777" w:rsidR="003569E0" w:rsidRPr="00EB76A4" w:rsidRDefault="003569E0" w:rsidP="00EB76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27FEE" w14:textId="77777777" w:rsidR="00BF31D9" w:rsidRDefault="00BF31D9">
      <w:r>
        <w:separator/>
      </w:r>
    </w:p>
  </w:footnote>
  <w:footnote w:type="continuationSeparator" w:id="0">
    <w:p w14:paraId="09E3C970" w14:textId="77777777" w:rsidR="00BF31D9" w:rsidRDefault="00BF31D9">
      <w:r>
        <w:continuationSeparator/>
      </w:r>
    </w:p>
  </w:footnote>
  <w:footnote w:id="1">
    <w:p w14:paraId="762EFC24" w14:textId="5348692D" w:rsidR="005F3FD9" w:rsidRDefault="005F3FD9">
      <w:pPr>
        <w:pStyle w:val="Tekstprzypisudolnego"/>
      </w:pPr>
      <w:r>
        <w:rPr>
          <w:rStyle w:val="Odwoanieprzypisudolnego"/>
        </w:rPr>
        <w:footnoteRef/>
      </w:r>
      <w:r>
        <w:t xml:space="preserve"> Zapis umowny dostosowany zgodnie z przebiegiem postępowania.</w:t>
      </w:r>
    </w:p>
  </w:footnote>
  <w:footnote w:id="2">
    <w:p w14:paraId="584E6840" w14:textId="57D9F999" w:rsidR="00757C88" w:rsidRDefault="00757C88" w:rsidP="00632F18">
      <w:pPr>
        <w:pStyle w:val="Tekstprzypisudolnego"/>
        <w:jc w:val="both"/>
      </w:pPr>
      <w:r>
        <w:rPr>
          <w:rStyle w:val="Odwoanieprzypisudolnego"/>
        </w:rPr>
        <w:footnoteRef/>
      </w:r>
      <w:r>
        <w:t xml:space="preserve"> W przypadku, w którym Wykonawca będzie osobą fizyczną albo działał będzie w formie konsorcjum, zapisy umowne </w:t>
      </w:r>
      <w:r w:rsidR="00A83B20">
        <w:t xml:space="preserve">(zwł. ust. 5-6) </w:t>
      </w:r>
      <w:r>
        <w:t>odnośnie do sposobu płatności wynagrodzenia dostosowane zostaną do zastosowanej formy rozliczenia z danym Wykonawcą.</w:t>
      </w:r>
      <w:r w:rsidR="00632F18">
        <w:t xml:space="preserve"> W sposób szczególny w odniesieniu do osób fizycznych wskazane zostanie, że:</w:t>
      </w:r>
      <w:r w:rsidR="00663CC1">
        <w:t xml:space="preserve">  </w:t>
      </w:r>
      <w:r w:rsidR="00632F18">
        <w:t>Z kwoty wynagrodzenia należnego Wykonawcy Zamawiający dokona odpowiednich potrąceń na cele zaliczek podatkowych oraz składek na ubezpieczenia emerytalne, rentowe i wypadkowe, ubezpieczenie zdrowotne oraz ewentualnie ubezpieczenie chorobowe, które zgodnie z przepisami prawa powszechnie obowiązującego lub deklaracją Wykonawcy obciążają Zamawiającego jako płatnika. Powyższe oznacza, że wskazana w umowie kwota obejmuje wynagrodzenie netto, kwoty zaliczek i składek finansowane przez ubezpieczonego Wykonawcę oraz tzw. koszty pochodne Zamawiającego od wynagrodzenia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B0CD" w14:textId="1C228CF0" w:rsidR="00F618C5" w:rsidRDefault="009943EA" w:rsidP="00F618C5">
    <w:pPr>
      <w:pStyle w:val="Stopka"/>
      <w:jc w:val="center"/>
      <w:rPr>
        <w:sz w:val="20"/>
        <w:szCs w:val="20"/>
      </w:rPr>
    </w:pPr>
    <w:r w:rsidRPr="00264CE5">
      <w:rPr>
        <w:noProof/>
      </w:rPr>
      <w:drawing>
        <wp:inline distT="0" distB="0" distL="0" distR="0" wp14:anchorId="46CCCFE6" wp14:editId="38728344">
          <wp:extent cx="5766435" cy="755650"/>
          <wp:effectExtent l="0" t="0" r="5715" b="6350"/>
          <wp:docPr id="131906409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435" cy="755650"/>
                  </a:xfrm>
                  <a:prstGeom prst="rect">
                    <a:avLst/>
                  </a:prstGeom>
                  <a:noFill/>
                  <a:ln>
                    <a:noFill/>
                  </a:ln>
                </pic:spPr>
              </pic:pic>
            </a:graphicData>
          </a:graphic>
        </wp:inline>
      </w:drawing>
    </w:r>
  </w:p>
  <w:p w14:paraId="000000CA" w14:textId="77777777" w:rsidR="003569E0" w:rsidRDefault="003569E0" w:rsidP="00F618C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8F3"/>
    <w:multiLevelType w:val="hybridMultilevel"/>
    <w:tmpl w:val="7714C9F4"/>
    <w:lvl w:ilvl="0" w:tplc="8E108B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9827D3D"/>
    <w:multiLevelType w:val="hybridMultilevel"/>
    <w:tmpl w:val="CD7A5E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D7859"/>
    <w:multiLevelType w:val="hybridMultilevel"/>
    <w:tmpl w:val="4CF6E2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54616"/>
    <w:multiLevelType w:val="multilevel"/>
    <w:tmpl w:val="192E77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906164"/>
    <w:multiLevelType w:val="hybridMultilevel"/>
    <w:tmpl w:val="5A7CCD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A3FD1"/>
    <w:multiLevelType w:val="hybridMultilevel"/>
    <w:tmpl w:val="11D215D8"/>
    <w:lvl w:ilvl="0" w:tplc="2FE241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E05D6F"/>
    <w:multiLevelType w:val="multilevel"/>
    <w:tmpl w:val="EBB4F7CC"/>
    <w:lvl w:ilvl="0">
      <w:start w:val="1"/>
      <w:numFmt w:val="decimal"/>
      <w:lvlText w:val="%1."/>
      <w:lvlJc w:val="left"/>
      <w:pPr>
        <w:ind w:left="720" w:hanging="360"/>
      </w:pPr>
      <w:rPr>
        <w:b w:val="0"/>
        <w:bCs w:val="0"/>
      </w:rPr>
    </w:lvl>
    <w:lvl w:ilvl="1">
      <w:start w:val="1"/>
      <w:numFmt w:val="decimal"/>
      <w:lvlText w:val="%2)"/>
      <w:lvlJc w:val="left"/>
      <w:pPr>
        <w:ind w:left="404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03C7423"/>
    <w:multiLevelType w:val="hybridMultilevel"/>
    <w:tmpl w:val="71E49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E2070"/>
    <w:multiLevelType w:val="multilevel"/>
    <w:tmpl w:val="F6826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rPr>
        <w:color w:val="FF0000"/>
      </w:rPr>
    </w:lvl>
    <w:lvl w:ilvl="3">
      <w:start w:val="1"/>
      <w:numFmt w:val="decimal"/>
      <w:lvlText w:val="%4."/>
      <w:lvlJc w:val="left"/>
      <w:pPr>
        <w:ind w:left="2880" w:hanging="360"/>
      </w:pPr>
      <w:rPr>
        <w:b/>
        <w:bC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49554B5"/>
    <w:multiLevelType w:val="hybridMultilevel"/>
    <w:tmpl w:val="5F84A04E"/>
    <w:lvl w:ilvl="0" w:tplc="F51CFC34">
      <w:start w:val="1"/>
      <w:numFmt w:val="decimal"/>
      <w:lvlText w:val="%1."/>
      <w:lvlJc w:val="left"/>
      <w:pPr>
        <w:ind w:left="927" w:hanging="360"/>
      </w:pPr>
      <w:rPr>
        <w:rFonts w:hint="default"/>
      </w:rPr>
    </w:lvl>
    <w:lvl w:ilvl="1" w:tplc="555ACBE6">
      <w:start w:val="1"/>
      <w:numFmt w:val="decimal"/>
      <w:lvlText w:val="%2)"/>
      <w:lvlJc w:val="left"/>
      <w:pPr>
        <w:ind w:left="1647" w:hanging="360"/>
      </w:pPr>
      <w:rPr>
        <w:b w:val="0"/>
        <w:bCs w:val="0"/>
      </w:rPr>
    </w:lvl>
    <w:lvl w:ilvl="2" w:tplc="D2ACC0C4">
      <w:start w:val="1"/>
      <w:numFmt w:val="decimal"/>
      <w:lvlText w:val="%3)"/>
      <w:lvlJc w:val="left"/>
      <w:pPr>
        <w:ind w:left="2547" w:hanging="360"/>
      </w:pPr>
      <w:rPr>
        <w:rFonts w:cstheme="minorHAnsi" w:hint="default"/>
        <w:b w:val="0"/>
        <w:bCs w:val="0"/>
      </w:r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709604A"/>
    <w:multiLevelType w:val="multilevel"/>
    <w:tmpl w:val="7D1E87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7413F5D"/>
    <w:multiLevelType w:val="multilevel"/>
    <w:tmpl w:val="4BAC7D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821510A"/>
    <w:multiLevelType w:val="multilevel"/>
    <w:tmpl w:val="5E7080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9A74799"/>
    <w:multiLevelType w:val="multilevel"/>
    <w:tmpl w:val="F9586A3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1E803B6C"/>
    <w:multiLevelType w:val="hybridMultilevel"/>
    <w:tmpl w:val="954C1CB0"/>
    <w:lvl w:ilvl="0" w:tplc="F0B0337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F762EEE"/>
    <w:multiLevelType w:val="multilevel"/>
    <w:tmpl w:val="339E9B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FE00ACA"/>
    <w:multiLevelType w:val="multilevel"/>
    <w:tmpl w:val="0360D3FE"/>
    <w:lvl w:ilvl="0">
      <w:start w:val="1"/>
      <w:numFmt w:val="upperRoman"/>
      <w:lvlText w:val="%1."/>
      <w:lvlJc w:val="right"/>
      <w:pPr>
        <w:ind w:left="720" w:hanging="360"/>
      </w:pPr>
    </w:lvl>
    <w:lvl w:ilvl="1">
      <w:start w:val="1"/>
      <w:numFmt w:val="lowerLetter"/>
      <w:lvlText w:val="%2)"/>
      <w:lvlJc w:val="left"/>
      <w:pPr>
        <w:ind w:left="163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8D66543"/>
    <w:multiLevelType w:val="hybridMultilevel"/>
    <w:tmpl w:val="EEDABEFC"/>
    <w:lvl w:ilvl="0" w:tplc="107CA36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15:restartNumberingAfterBreak="0">
    <w:nsid w:val="299F786F"/>
    <w:multiLevelType w:val="hybridMultilevel"/>
    <w:tmpl w:val="FDE27314"/>
    <w:lvl w:ilvl="0" w:tplc="107CA36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15:restartNumberingAfterBreak="0">
    <w:nsid w:val="321E5F34"/>
    <w:multiLevelType w:val="hybridMultilevel"/>
    <w:tmpl w:val="1B0CE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6332F9"/>
    <w:multiLevelType w:val="hybridMultilevel"/>
    <w:tmpl w:val="83B63DA8"/>
    <w:lvl w:ilvl="0" w:tplc="8E108B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33155891"/>
    <w:multiLevelType w:val="multilevel"/>
    <w:tmpl w:val="EF4E4C8C"/>
    <w:lvl w:ilvl="0">
      <w:start w:val="1"/>
      <w:numFmt w:val="decimal"/>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8D3CBB"/>
    <w:multiLevelType w:val="hybridMultilevel"/>
    <w:tmpl w:val="43A80E14"/>
    <w:styleLink w:val="Zaimportowanystyl48"/>
    <w:lvl w:ilvl="0" w:tplc="650C10B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2C408">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9A3AC0">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58BA2C">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2035E0">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7104">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3A357A">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7E4010">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4C47AA">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2421DDE"/>
    <w:multiLevelType w:val="hybridMultilevel"/>
    <w:tmpl w:val="1666B2C2"/>
    <w:lvl w:ilvl="0" w:tplc="107CA36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424A4E58"/>
    <w:multiLevelType w:val="hybridMultilevel"/>
    <w:tmpl w:val="C2804374"/>
    <w:lvl w:ilvl="0" w:tplc="E482FD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48907B4"/>
    <w:multiLevelType w:val="hybridMultilevel"/>
    <w:tmpl w:val="D9DE9DC2"/>
    <w:lvl w:ilvl="0" w:tplc="318060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9C4867"/>
    <w:multiLevelType w:val="hybridMultilevel"/>
    <w:tmpl w:val="3A9A9E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FD224E"/>
    <w:multiLevelType w:val="hybridMultilevel"/>
    <w:tmpl w:val="A1EEBAB0"/>
    <w:styleLink w:val="Zaimportowanystyl55"/>
    <w:lvl w:ilvl="0" w:tplc="79AC545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788EF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EC6A4C">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AE7DA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1E0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E6B3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86E5F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10345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DC6BA4">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92724C0"/>
    <w:multiLevelType w:val="hybridMultilevel"/>
    <w:tmpl w:val="0A84A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836D21"/>
    <w:multiLevelType w:val="hybridMultilevel"/>
    <w:tmpl w:val="F57AF14A"/>
    <w:lvl w:ilvl="0" w:tplc="107CA36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4BF83ED8"/>
    <w:multiLevelType w:val="multilevel"/>
    <w:tmpl w:val="57D2689A"/>
    <w:lvl w:ilvl="0">
      <w:start w:val="1"/>
      <w:numFmt w:val="decimal"/>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617AD8"/>
    <w:multiLevelType w:val="hybridMultilevel"/>
    <w:tmpl w:val="F6E8AA9C"/>
    <w:styleLink w:val="Zaimportowanystyl53"/>
    <w:lvl w:ilvl="0" w:tplc="980CA1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18431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1455D8">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06D18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A61C5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F0EC42">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7C805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DE063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DAA56E">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2D73E22"/>
    <w:multiLevelType w:val="hybridMultilevel"/>
    <w:tmpl w:val="7BBAFF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A7436E"/>
    <w:multiLevelType w:val="multilevel"/>
    <w:tmpl w:val="0BBA44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5167334"/>
    <w:multiLevelType w:val="multilevel"/>
    <w:tmpl w:val="BFAE14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5EA4870"/>
    <w:multiLevelType w:val="hybridMultilevel"/>
    <w:tmpl w:val="F2DEAE9C"/>
    <w:lvl w:ilvl="0" w:tplc="151AF06C">
      <w:start w:val="1"/>
      <w:numFmt w:val="decimal"/>
      <w:lvlText w:val="%1."/>
      <w:lvlJc w:val="left"/>
      <w:pPr>
        <w:ind w:left="720" w:hanging="360"/>
      </w:pPr>
      <w:rPr>
        <w:rFonts w:hint="default"/>
        <w:b w:val="0"/>
        <w:bCs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52089D"/>
    <w:multiLevelType w:val="multilevel"/>
    <w:tmpl w:val="EBB4F7CC"/>
    <w:lvl w:ilvl="0">
      <w:start w:val="1"/>
      <w:numFmt w:val="decimal"/>
      <w:lvlText w:val="%1."/>
      <w:lvlJc w:val="left"/>
      <w:pPr>
        <w:ind w:left="720" w:hanging="360"/>
      </w:pPr>
      <w:rPr>
        <w:b w:val="0"/>
        <w:bCs w:val="0"/>
      </w:rPr>
    </w:lvl>
    <w:lvl w:ilvl="1">
      <w:start w:val="1"/>
      <w:numFmt w:val="decimal"/>
      <w:lvlText w:val="%2)"/>
      <w:lvlJc w:val="left"/>
      <w:pPr>
        <w:ind w:left="404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5C8F1588"/>
    <w:multiLevelType w:val="multilevel"/>
    <w:tmpl w:val="8D9872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0696906"/>
    <w:multiLevelType w:val="hybridMultilevel"/>
    <w:tmpl w:val="F318A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427BF6"/>
    <w:multiLevelType w:val="hybridMultilevel"/>
    <w:tmpl w:val="E45C50DE"/>
    <w:lvl w:ilvl="0" w:tplc="107CA36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15:restartNumberingAfterBreak="0">
    <w:nsid w:val="63E94002"/>
    <w:multiLevelType w:val="hybridMultilevel"/>
    <w:tmpl w:val="ABEE4EDE"/>
    <w:lvl w:ilvl="0" w:tplc="67221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7A5C78"/>
    <w:multiLevelType w:val="hybridMultilevel"/>
    <w:tmpl w:val="5C884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AC2943"/>
    <w:multiLevelType w:val="hybridMultilevel"/>
    <w:tmpl w:val="A99C613E"/>
    <w:lvl w:ilvl="0" w:tplc="CAC0D602">
      <w:start w:val="1"/>
      <w:numFmt w:val="decimal"/>
      <w:lvlText w:val="%1)"/>
      <w:lvlJc w:val="left"/>
      <w:pPr>
        <w:ind w:left="927" w:hanging="360"/>
      </w:pPr>
      <w:rPr>
        <w:rFonts w:asciiTheme="minorHAnsi" w:hAnsi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69216537"/>
    <w:multiLevelType w:val="hybridMultilevel"/>
    <w:tmpl w:val="7A88299A"/>
    <w:lvl w:ilvl="0" w:tplc="04150017">
      <w:start w:val="1"/>
      <w:numFmt w:val="lowerLetter"/>
      <w:lvlText w:val="%1)"/>
      <w:lvlJc w:val="left"/>
      <w:pPr>
        <w:ind w:left="772" w:hanging="360"/>
      </w:pPr>
    </w:lvl>
    <w:lvl w:ilvl="1" w:tplc="451A7398">
      <w:start w:val="1"/>
      <w:numFmt w:val="decimal"/>
      <w:lvlText w:val="%2)"/>
      <w:lvlJc w:val="left"/>
      <w:pPr>
        <w:ind w:left="1492" w:hanging="360"/>
      </w:pPr>
      <w:rPr>
        <w:rFonts w:hint="default"/>
      </w:r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44" w15:restartNumberingAfterBreak="0">
    <w:nsid w:val="69C56712"/>
    <w:multiLevelType w:val="multilevel"/>
    <w:tmpl w:val="C012EEC6"/>
    <w:lvl w:ilvl="0">
      <w:start w:val="1"/>
      <w:numFmt w:val="decimal"/>
      <w:lvlText w:val="%1)"/>
      <w:lvlJc w:val="left"/>
      <w:pPr>
        <w:ind w:left="720" w:hanging="360"/>
      </w:p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AD0796A"/>
    <w:multiLevelType w:val="hybridMultilevel"/>
    <w:tmpl w:val="20D855A0"/>
    <w:lvl w:ilvl="0" w:tplc="2F702C4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6E4348EE"/>
    <w:multiLevelType w:val="hybridMultilevel"/>
    <w:tmpl w:val="2C6C87F2"/>
    <w:styleLink w:val="Zaimportowanystyl56"/>
    <w:lvl w:ilvl="0" w:tplc="D954EC3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6472B8">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CCEC7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C8954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CEF7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144BD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3015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A723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6C863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2550448"/>
    <w:multiLevelType w:val="multilevel"/>
    <w:tmpl w:val="EA36CA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74D26E6F"/>
    <w:multiLevelType w:val="hybridMultilevel"/>
    <w:tmpl w:val="956E34D2"/>
    <w:lvl w:ilvl="0" w:tplc="A90E065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77D862E9"/>
    <w:multiLevelType w:val="hybridMultilevel"/>
    <w:tmpl w:val="A33480AC"/>
    <w:styleLink w:val="Zaimportowanystyl51"/>
    <w:lvl w:ilvl="0" w:tplc="AF58522E">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4A348E">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CE26AC">
      <w:start w:val="1"/>
      <w:numFmt w:val="lowerRoman"/>
      <w:lvlText w:val="%3."/>
      <w:lvlJc w:val="left"/>
      <w:pPr>
        <w:ind w:left="22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B860AA">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FA012C">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4A463C">
      <w:start w:val="1"/>
      <w:numFmt w:val="lowerRoman"/>
      <w:lvlText w:val="%6."/>
      <w:lvlJc w:val="left"/>
      <w:pPr>
        <w:ind w:left="43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D85F00">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EC9206">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04A8F6">
      <w:start w:val="1"/>
      <w:numFmt w:val="lowerRoman"/>
      <w:lvlText w:val="%9."/>
      <w:lvlJc w:val="left"/>
      <w:pPr>
        <w:ind w:left="654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9D70021"/>
    <w:multiLevelType w:val="hybridMultilevel"/>
    <w:tmpl w:val="273A5E2E"/>
    <w:lvl w:ilvl="0" w:tplc="E9F024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B9544D1"/>
    <w:multiLevelType w:val="multilevel"/>
    <w:tmpl w:val="6C0C6C38"/>
    <w:lvl w:ilvl="0">
      <w:start w:val="1"/>
      <w:numFmt w:val="lowerLetter"/>
      <w:lvlText w:val="%1)"/>
      <w:lvlJc w:val="left"/>
      <w:pPr>
        <w:ind w:left="1080" w:hanging="360"/>
      </w:pPr>
    </w:lvl>
    <w:lvl w:ilvl="1">
      <w:start w:val="1"/>
      <w:numFmt w:val="decimal"/>
      <w:lvlText w:val="%2)"/>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BE4374A"/>
    <w:multiLevelType w:val="hybridMultilevel"/>
    <w:tmpl w:val="906A97BE"/>
    <w:styleLink w:val="Zaimportowanystyl54"/>
    <w:lvl w:ilvl="0" w:tplc="BC3CDA7A">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D63314">
      <w:start w:val="1"/>
      <w:numFmt w:val="lowerLetter"/>
      <w:lvlText w:val="%2."/>
      <w:lvlJc w:val="left"/>
      <w:pPr>
        <w:tabs>
          <w:tab w:val="left" w:pos="708"/>
          <w:tab w:val="num" w:pos="1440"/>
        </w:tabs>
        <w:ind w:left="14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189D7A">
      <w:start w:val="1"/>
      <w:numFmt w:val="lowerRoman"/>
      <w:lvlText w:val="%3."/>
      <w:lvlJc w:val="left"/>
      <w:pPr>
        <w:tabs>
          <w:tab w:val="left" w:pos="708"/>
          <w:tab w:val="num" w:pos="2160"/>
        </w:tabs>
        <w:ind w:left="217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80300E">
      <w:start w:val="1"/>
      <w:numFmt w:val="decimal"/>
      <w:lvlText w:val="%4."/>
      <w:lvlJc w:val="left"/>
      <w:pPr>
        <w:tabs>
          <w:tab w:val="left" w:pos="708"/>
          <w:tab w:val="num" w:pos="2880"/>
        </w:tabs>
        <w:ind w:left="28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A201DC">
      <w:start w:val="1"/>
      <w:numFmt w:val="lowerLetter"/>
      <w:lvlText w:val="%5."/>
      <w:lvlJc w:val="left"/>
      <w:pPr>
        <w:tabs>
          <w:tab w:val="left" w:pos="708"/>
          <w:tab w:val="num" w:pos="3600"/>
        </w:tabs>
        <w:ind w:left="361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5C5444">
      <w:start w:val="1"/>
      <w:numFmt w:val="lowerRoman"/>
      <w:lvlText w:val="%6."/>
      <w:lvlJc w:val="left"/>
      <w:pPr>
        <w:tabs>
          <w:tab w:val="left" w:pos="708"/>
          <w:tab w:val="num" w:pos="4320"/>
        </w:tabs>
        <w:ind w:left="43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1CA5B4">
      <w:start w:val="1"/>
      <w:numFmt w:val="decimal"/>
      <w:lvlText w:val="%7."/>
      <w:lvlJc w:val="left"/>
      <w:pPr>
        <w:tabs>
          <w:tab w:val="left" w:pos="708"/>
          <w:tab w:val="num" w:pos="5040"/>
        </w:tabs>
        <w:ind w:left="50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0C1102">
      <w:start w:val="1"/>
      <w:numFmt w:val="lowerLetter"/>
      <w:lvlText w:val="%8."/>
      <w:lvlJc w:val="left"/>
      <w:pPr>
        <w:tabs>
          <w:tab w:val="left" w:pos="708"/>
          <w:tab w:val="num" w:pos="5760"/>
        </w:tabs>
        <w:ind w:left="577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F6CAB4">
      <w:start w:val="1"/>
      <w:numFmt w:val="lowerRoman"/>
      <w:lvlText w:val="%9."/>
      <w:lvlJc w:val="left"/>
      <w:pPr>
        <w:tabs>
          <w:tab w:val="left" w:pos="708"/>
          <w:tab w:val="num" w:pos="6480"/>
        </w:tabs>
        <w:ind w:left="649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55167276">
    <w:abstractNumId w:val="11"/>
  </w:num>
  <w:num w:numId="2" w16cid:durableId="607128592">
    <w:abstractNumId w:val="15"/>
  </w:num>
  <w:num w:numId="3" w16cid:durableId="978997932">
    <w:abstractNumId w:val="13"/>
  </w:num>
  <w:num w:numId="4" w16cid:durableId="1787576348">
    <w:abstractNumId w:val="44"/>
  </w:num>
  <w:num w:numId="5" w16cid:durableId="1306660678">
    <w:abstractNumId w:val="33"/>
  </w:num>
  <w:num w:numId="6" w16cid:durableId="138545688">
    <w:abstractNumId w:val="10"/>
  </w:num>
  <w:num w:numId="7" w16cid:durableId="1064328469">
    <w:abstractNumId w:val="47"/>
  </w:num>
  <w:num w:numId="8" w16cid:durableId="680859696">
    <w:abstractNumId w:val="30"/>
  </w:num>
  <w:num w:numId="9" w16cid:durableId="1130130285">
    <w:abstractNumId w:val="34"/>
  </w:num>
  <w:num w:numId="10" w16cid:durableId="830831932">
    <w:abstractNumId w:val="51"/>
  </w:num>
  <w:num w:numId="11" w16cid:durableId="1072506872">
    <w:abstractNumId w:val="12"/>
  </w:num>
  <w:num w:numId="12" w16cid:durableId="1869561855">
    <w:abstractNumId w:val="37"/>
  </w:num>
  <w:num w:numId="13" w16cid:durableId="1996449051">
    <w:abstractNumId w:val="21"/>
  </w:num>
  <w:num w:numId="14" w16cid:durableId="389815935">
    <w:abstractNumId w:val="31"/>
  </w:num>
  <w:num w:numId="15" w16cid:durableId="1254433392">
    <w:abstractNumId w:val="52"/>
  </w:num>
  <w:num w:numId="16" w16cid:durableId="867913355">
    <w:abstractNumId w:val="27"/>
  </w:num>
  <w:num w:numId="17" w16cid:durableId="457989974">
    <w:abstractNumId w:val="46"/>
  </w:num>
  <w:num w:numId="18" w16cid:durableId="1140655823">
    <w:abstractNumId w:val="22"/>
  </w:num>
  <w:num w:numId="19" w16cid:durableId="1996565907">
    <w:abstractNumId w:val="49"/>
  </w:num>
  <w:num w:numId="20" w16cid:durableId="961616674">
    <w:abstractNumId w:val="16"/>
  </w:num>
  <w:num w:numId="21" w16cid:durableId="492179636">
    <w:abstractNumId w:val="26"/>
  </w:num>
  <w:num w:numId="22" w16cid:durableId="2001956277">
    <w:abstractNumId w:val="35"/>
  </w:num>
  <w:num w:numId="23" w16cid:durableId="1749422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3661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2056840">
    <w:abstractNumId w:val="8"/>
  </w:num>
  <w:num w:numId="26" w16cid:durableId="744304408">
    <w:abstractNumId w:val="43"/>
  </w:num>
  <w:num w:numId="27" w16cid:durableId="1742633366">
    <w:abstractNumId w:val="19"/>
  </w:num>
  <w:num w:numId="28" w16cid:durableId="1820994289">
    <w:abstractNumId w:val="7"/>
  </w:num>
  <w:num w:numId="29" w16cid:durableId="1031372424">
    <w:abstractNumId w:val="9"/>
  </w:num>
  <w:num w:numId="30" w16cid:durableId="82562">
    <w:abstractNumId w:val="23"/>
  </w:num>
  <w:num w:numId="31" w16cid:durableId="1904607620">
    <w:abstractNumId w:val="29"/>
  </w:num>
  <w:num w:numId="32" w16cid:durableId="344207872">
    <w:abstractNumId w:val="39"/>
  </w:num>
  <w:num w:numId="33" w16cid:durableId="224682611">
    <w:abstractNumId w:val="17"/>
  </w:num>
  <w:num w:numId="34" w16cid:durableId="1335717575">
    <w:abstractNumId w:val="18"/>
  </w:num>
  <w:num w:numId="35" w16cid:durableId="724185728">
    <w:abstractNumId w:val="1"/>
  </w:num>
  <w:num w:numId="36" w16cid:durableId="1602879955">
    <w:abstractNumId w:val="20"/>
  </w:num>
  <w:num w:numId="37" w16cid:durableId="854080852">
    <w:abstractNumId w:val="0"/>
  </w:num>
  <w:num w:numId="38" w16cid:durableId="1296057261">
    <w:abstractNumId w:val="45"/>
  </w:num>
  <w:num w:numId="39" w16cid:durableId="1427577701">
    <w:abstractNumId w:val="2"/>
  </w:num>
  <w:num w:numId="40" w16cid:durableId="1590888736">
    <w:abstractNumId w:val="48"/>
  </w:num>
  <w:num w:numId="41" w16cid:durableId="166094209">
    <w:abstractNumId w:val="42"/>
  </w:num>
  <w:num w:numId="42" w16cid:durableId="2050912824">
    <w:abstractNumId w:val="25"/>
  </w:num>
  <w:num w:numId="43" w16cid:durableId="215553702">
    <w:abstractNumId w:val="5"/>
  </w:num>
  <w:num w:numId="44" w16cid:durableId="1751852412">
    <w:abstractNumId w:val="4"/>
  </w:num>
  <w:num w:numId="45" w16cid:durableId="531965848">
    <w:abstractNumId w:val="40"/>
  </w:num>
  <w:num w:numId="46" w16cid:durableId="1792090235">
    <w:abstractNumId w:val="28"/>
  </w:num>
  <w:num w:numId="47" w16cid:durableId="750935188">
    <w:abstractNumId w:val="50"/>
  </w:num>
  <w:num w:numId="48" w16cid:durableId="355693276">
    <w:abstractNumId w:val="36"/>
  </w:num>
  <w:num w:numId="49" w16cid:durableId="309601291">
    <w:abstractNumId w:val="41"/>
  </w:num>
  <w:num w:numId="50" w16cid:durableId="1621259458">
    <w:abstractNumId w:val="38"/>
  </w:num>
  <w:num w:numId="51" w16cid:durableId="1777409515">
    <w:abstractNumId w:val="24"/>
  </w:num>
  <w:num w:numId="52" w16cid:durableId="139277077">
    <w:abstractNumId w:val="14"/>
  </w:num>
  <w:num w:numId="53" w16cid:durableId="1719626243">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E0"/>
    <w:rsid w:val="00007BCB"/>
    <w:rsid w:val="00010946"/>
    <w:rsid w:val="00014537"/>
    <w:rsid w:val="0002099B"/>
    <w:rsid w:val="000272D8"/>
    <w:rsid w:val="00031B2E"/>
    <w:rsid w:val="00034493"/>
    <w:rsid w:val="00036300"/>
    <w:rsid w:val="000403B5"/>
    <w:rsid w:val="00043372"/>
    <w:rsid w:val="00051ACB"/>
    <w:rsid w:val="000637BA"/>
    <w:rsid w:val="00075947"/>
    <w:rsid w:val="00075C3C"/>
    <w:rsid w:val="00095772"/>
    <w:rsid w:val="000B078D"/>
    <w:rsid w:val="000B63FF"/>
    <w:rsid w:val="000C0FE3"/>
    <w:rsid w:val="000C1E54"/>
    <w:rsid w:val="000D111A"/>
    <w:rsid w:val="000D3AD3"/>
    <w:rsid w:val="000E44E1"/>
    <w:rsid w:val="00111802"/>
    <w:rsid w:val="001156FF"/>
    <w:rsid w:val="00131107"/>
    <w:rsid w:val="00132B2B"/>
    <w:rsid w:val="00142461"/>
    <w:rsid w:val="00154452"/>
    <w:rsid w:val="001720CD"/>
    <w:rsid w:val="00174675"/>
    <w:rsid w:val="00175DC2"/>
    <w:rsid w:val="00194224"/>
    <w:rsid w:val="00197465"/>
    <w:rsid w:val="001A1193"/>
    <w:rsid w:val="001A385E"/>
    <w:rsid w:val="001A4A2E"/>
    <w:rsid w:val="001B24FD"/>
    <w:rsid w:val="001B47E3"/>
    <w:rsid w:val="001B7285"/>
    <w:rsid w:val="001C5AD0"/>
    <w:rsid w:val="001D3161"/>
    <w:rsid w:val="001E34BF"/>
    <w:rsid w:val="001F5893"/>
    <w:rsid w:val="00210E01"/>
    <w:rsid w:val="002200A2"/>
    <w:rsid w:val="00223F4A"/>
    <w:rsid w:val="0023559D"/>
    <w:rsid w:val="00236380"/>
    <w:rsid w:val="0024120E"/>
    <w:rsid w:val="00266FB4"/>
    <w:rsid w:val="00275AB4"/>
    <w:rsid w:val="00275E96"/>
    <w:rsid w:val="00276C92"/>
    <w:rsid w:val="00280B30"/>
    <w:rsid w:val="00290A3B"/>
    <w:rsid w:val="00296B08"/>
    <w:rsid w:val="002A72DC"/>
    <w:rsid w:val="002B0F78"/>
    <w:rsid w:val="002B4028"/>
    <w:rsid w:val="002B4390"/>
    <w:rsid w:val="002B6DD9"/>
    <w:rsid w:val="002D7BB0"/>
    <w:rsid w:val="002E1B9D"/>
    <w:rsid w:val="002F64F3"/>
    <w:rsid w:val="002F7DCD"/>
    <w:rsid w:val="00316B25"/>
    <w:rsid w:val="00327B29"/>
    <w:rsid w:val="00341DC9"/>
    <w:rsid w:val="00345C9D"/>
    <w:rsid w:val="00352FB4"/>
    <w:rsid w:val="003569E0"/>
    <w:rsid w:val="003605D5"/>
    <w:rsid w:val="003612B4"/>
    <w:rsid w:val="003820E0"/>
    <w:rsid w:val="0038542F"/>
    <w:rsid w:val="003A3052"/>
    <w:rsid w:val="003A37A4"/>
    <w:rsid w:val="003A6E52"/>
    <w:rsid w:val="003C1829"/>
    <w:rsid w:val="003D2001"/>
    <w:rsid w:val="003D69BD"/>
    <w:rsid w:val="003E581A"/>
    <w:rsid w:val="003E5FD3"/>
    <w:rsid w:val="00407061"/>
    <w:rsid w:val="00432B87"/>
    <w:rsid w:val="004419F3"/>
    <w:rsid w:val="00445F94"/>
    <w:rsid w:val="00452EEA"/>
    <w:rsid w:val="00454C1F"/>
    <w:rsid w:val="00466044"/>
    <w:rsid w:val="00467491"/>
    <w:rsid w:val="00472217"/>
    <w:rsid w:val="00474A7A"/>
    <w:rsid w:val="00483B9F"/>
    <w:rsid w:val="0048531A"/>
    <w:rsid w:val="00485B1E"/>
    <w:rsid w:val="004A3C29"/>
    <w:rsid w:val="004C485E"/>
    <w:rsid w:val="004D44B0"/>
    <w:rsid w:val="004D44F5"/>
    <w:rsid w:val="0051322A"/>
    <w:rsid w:val="00514D30"/>
    <w:rsid w:val="005152EC"/>
    <w:rsid w:val="00520060"/>
    <w:rsid w:val="0052184B"/>
    <w:rsid w:val="00527B28"/>
    <w:rsid w:val="00535E6C"/>
    <w:rsid w:val="00543C2A"/>
    <w:rsid w:val="0054675B"/>
    <w:rsid w:val="00553EFA"/>
    <w:rsid w:val="00555A31"/>
    <w:rsid w:val="00561BAD"/>
    <w:rsid w:val="00574BB1"/>
    <w:rsid w:val="0058018F"/>
    <w:rsid w:val="00582EBB"/>
    <w:rsid w:val="005841E9"/>
    <w:rsid w:val="0058768A"/>
    <w:rsid w:val="00590A75"/>
    <w:rsid w:val="00596252"/>
    <w:rsid w:val="005A2297"/>
    <w:rsid w:val="005A59C0"/>
    <w:rsid w:val="005B63F8"/>
    <w:rsid w:val="005C1C78"/>
    <w:rsid w:val="005E55CC"/>
    <w:rsid w:val="005F37EA"/>
    <w:rsid w:val="005F3FD9"/>
    <w:rsid w:val="005F5961"/>
    <w:rsid w:val="005F6711"/>
    <w:rsid w:val="0061098F"/>
    <w:rsid w:val="00610BEA"/>
    <w:rsid w:val="00616315"/>
    <w:rsid w:val="0062162B"/>
    <w:rsid w:val="00623DE0"/>
    <w:rsid w:val="00632F18"/>
    <w:rsid w:val="00635A94"/>
    <w:rsid w:val="00663CC1"/>
    <w:rsid w:val="006711F2"/>
    <w:rsid w:val="00674E80"/>
    <w:rsid w:val="006750BB"/>
    <w:rsid w:val="006754C4"/>
    <w:rsid w:val="006839E1"/>
    <w:rsid w:val="00691875"/>
    <w:rsid w:val="006957AE"/>
    <w:rsid w:val="006A260C"/>
    <w:rsid w:val="006A28B6"/>
    <w:rsid w:val="006B3B7C"/>
    <w:rsid w:val="006C24B0"/>
    <w:rsid w:val="006D22F2"/>
    <w:rsid w:val="00710CC9"/>
    <w:rsid w:val="00717FA4"/>
    <w:rsid w:val="00757C88"/>
    <w:rsid w:val="007741BD"/>
    <w:rsid w:val="00782F02"/>
    <w:rsid w:val="007835DB"/>
    <w:rsid w:val="00785907"/>
    <w:rsid w:val="007A457A"/>
    <w:rsid w:val="007A5A8D"/>
    <w:rsid w:val="007A776E"/>
    <w:rsid w:val="007B6101"/>
    <w:rsid w:val="007C732B"/>
    <w:rsid w:val="007C7D3F"/>
    <w:rsid w:val="007D1C68"/>
    <w:rsid w:val="007F59A5"/>
    <w:rsid w:val="00804916"/>
    <w:rsid w:val="00821D8B"/>
    <w:rsid w:val="00822CA0"/>
    <w:rsid w:val="00833772"/>
    <w:rsid w:val="0083633D"/>
    <w:rsid w:val="00843BC2"/>
    <w:rsid w:val="00844E67"/>
    <w:rsid w:val="008453D3"/>
    <w:rsid w:val="00861093"/>
    <w:rsid w:val="00862E40"/>
    <w:rsid w:val="00864C5B"/>
    <w:rsid w:val="00873DED"/>
    <w:rsid w:val="008743E7"/>
    <w:rsid w:val="0087559F"/>
    <w:rsid w:val="00885C14"/>
    <w:rsid w:val="00895CBC"/>
    <w:rsid w:val="00895FC6"/>
    <w:rsid w:val="008C5134"/>
    <w:rsid w:val="008D0101"/>
    <w:rsid w:val="008D1F1B"/>
    <w:rsid w:val="008D64E2"/>
    <w:rsid w:val="008E035F"/>
    <w:rsid w:val="00904BEC"/>
    <w:rsid w:val="00910478"/>
    <w:rsid w:val="00926F2F"/>
    <w:rsid w:val="00930C9F"/>
    <w:rsid w:val="00936516"/>
    <w:rsid w:val="009418BF"/>
    <w:rsid w:val="00942CC5"/>
    <w:rsid w:val="00970C67"/>
    <w:rsid w:val="00975A23"/>
    <w:rsid w:val="0097616C"/>
    <w:rsid w:val="00977CD5"/>
    <w:rsid w:val="0099363B"/>
    <w:rsid w:val="009943EA"/>
    <w:rsid w:val="009A15EC"/>
    <w:rsid w:val="009A266F"/>
    <w:rsid w:val="009C14A3"/>
    <w:rsid w:val="009C4448"/>
    <w:rsid w:val="009C5E42"/>
    <w:rsid w:val="009D08C0"/>
    <w:rsid w:val="009D0ECC"/>
    <w:rsid w:val="009E4614"/>
    <w:rsid w:val="009E6C7E"/>
    <w:rsid w:val="009F3565"/>
    <w:rsid w:val="00A03874"/>
    <w:rsid w:val="00A1107B"/>
    <w:rsid w:val="00A16C68"/>
    <w:rsid w:val="00A17A52"/>
    <w:rsid w:val="00A23254"/>
    <w:rsid w:val="00A2646C"/>
    <w:rsid w:val="00A3109F"/>
    <w:rsid w:val="00A31E1D"/>
    <w:rsid w:val="00A360B8"/>
    <w:rsid w:val="00A40576"/>
    <w:rsid w:val="00A440C5"/>
    <w:rsid w:val="00A6334E"/>
    <w:rsid w:val="00A735CE"/>
    <w:rsid w:val="00A740A9"/>
    <w:rsid w:val="00A83B20"/>
    <w:rsid w:val="00AA1D33"/>
    <w:rsid w:val="00AA2BD5"/>
    <w:rsid w:val="00AB1EFA"/>
    <w:rsid w:val="00AD6A91"/>
    <w:rsid w:val="00AD6F5B"/>
    <w:rsid w:val="00AE00E6"/>
    <w:rsid w:val="00AE01CA"/>
    <w:rsid w:val="00AE2D6C"/>
    <w:rsid w:val="00AE6BDF"/>
    <w:rsid w:val="00B0629C"/>
    <w:rsid w:val="00B1362E"/>
    <w:rsid w:val="00B26C7C"/>
    <w:rsid w:val="00B30986"/>
    <w:rsid w:val="00B35E72"/>
    <w:rsid w:val="00B5532B"/>
    <w:rsid w:val="00B66892"/>
    <w:rsid w:val="00B812A7"/>
    <w:rsid w:val="00B83895"/>
    <w:rsid w:val="00B8798A"/>
    <w:rsid w:val="00B9308B"/>
    <w:rsid w:val="00B94DBA"/>
    <w:rsid w:val="00B966C3"/>
    <w:rsid w:val="00B97DC7"/>
    <w:rsid w:val="00BA01ED"/>
    <w:rsid w:val="00BA7C14"/>
    <w:rsid w:val="00BB305C"/>
    <w:rsid w:val="00BB3CA5"/>
    <w:rsid w:val="00BB7326"/>
    <w:rsid w:val="00BC11AA"/>
    <w:rsid w:val="00BD05D2"/>
    <w:rsid w:val="00BD51D5"/>
    <w:rsid w:val="00BD7066"/>
    <w:rsid w:val="00BD79E5"/>
    <w:rsid w:val="00BE64B1"/>
    <w:rsid w:val="00BF002D"/>
    <w:rsid w:val="00BF20A8"/>
    <w:rsid w:val="00BF31D9"/>
    <w:rsid w:val="00BF4FA6"/>
    <w:rsid w:val="00BF6149"/>
    <w:rsid w:val="00C27E54"/>
    <w:rsid w:val="00C353E0"/>
    <w:rsid w:val="00C413EA"/>
    <w:rsid w:val="00C5162E"/>
    <w:rsid w:val="00C6295C"/>
    <w:rsid w:val="00C66A66"/>
    <w:rsid w:val="00C82853"/>
    <w:rsid w:val="00C87D6D"/>
    <w:rsid w:val="00C91C85"/>
    <w:rsid w:val="00CB1FBA"/>
    <w:rsid w:val="00CB6667"/>
    <w:rsid w:val="00CC0095"/>
    <w:rsid w:val="00CC7E97"/>
    <w:rsid w:val="00CD0AEF"/>
    <w:rsid w:val="00CF14C8"/>
    <w:rsid w:val="00CF45D1"/>
    <w:rsid w:val="00D01C4B"/>
    <w:rsid w:val="00D02BC5"/>
    <w:rsid w:val="00D1328F"/>
    <w:rsid w:val="00D15A55"/>
    <w:rsid w:val="00D16938"/>
    <w:rsid w:val="00D20E86"/>
    <w:rsid w:val="00D21747"/>
    <w:rsid w:val="00D27283"/>
    <w:rsid w:val="00D2739E"/>
    <w:rsid w:val="00D341DA"/>
    <w:rsid w:val="00D34FA6"/>
    <w:rsid w:val="00D60C3A"/>
    <w:rsid w:val="00D64AB3"/>
    <w:rsid w:val="00D80D43"/>
    <w:rsid w:val="00D86FBB"/>
    <w:rsid w:val="00D952BA"/>
    <w:rsid w:val="00D957AF"/>
    <w:rsid w:val="00D962DA"/>
    <w:rsid w:val="00DA513E"/>
    <w:rsid w:val="00DB01FB"/>
    <w:rsid w:val="00DC0D22"/>
    <w:rsid w:val="00DD1E77"/>
    <w:rsid w:val="00DE7B27"/>
    <w:rsid w:val="00E02FF0"/>
    <w:rsid w:val="00E03283"/>
    <w:rsid w:val="00E233C7"/>
    <w:rsid w:val="00E313DD"/>
    <w:rsid w:val="00E429BF"/>
    <w:rsid w:val="00E45747"/>
    <w:rsid w:val="00E50335"/>
    <w:rsid w:val="00E75468"/>
    <w:rsid w:val="00E90651"/>
    <w:rsid w:val="00E906E2"/>
    <w:rsid w:val="00E934B3"/>
    <w:rsid w:val="00EB76A4"/>
    <w:rsid w:val="00EC326A"/>
    <w:rsid w:val="00ED41A6"/>
    <w:rsid w:val="00EE2A00"/>
    <w:rsid w:val="00EE3AF3"/>
    <w:rsid w:val="00EE6DCC"/>
    <w:rsid w:val="00F016D6"/>
    <w:rsid w:val="00F113F3"/>
    <w:rsid w:val="00F11403"/>
    <w:rsid w:val="00F12B5E"/>
    <w:rsid w:val="00F238B9"/>
    <w:rsid w:val="00F25AE0"/>
    <w:rsid w:val="00F30FB4"/>
    <w:rsid w:val="00F37498"/>
    <w:rsid w:val="00F500F8"/>
    <w:rsid w:val="00F516EB"/>
    <w:rsid w:val="00F618C5"/>
    <w:rsid w:val="00F65662"/>
    <w:rsid w:val="00F65FFF"/>
    <w:rsid w:val="00F90F64"/>
    <w:rsid w:val="00F92CDD"/>
    <w:rsid w:val="00FA4398"/>
    <w:rsid w:val="00FA47A3"/>
    <w:rsid w:val="00FA491A"/>
    <w:rsid w:val="00FB27C4"/>
    <w:rsid w:val="00FB5864"/>
    <w:rsid w:val="00FB7298"/>
    <w:rsid w:val="00FC1034"/>
    <w:rsid w:val="00FC14B4"/>
    <w:rsid w:val="00FC4AA7"/>
    <w:rsid w:val="00FD6D1E"/>
    <w:rsid w:val="00FD720C"/>
    <w:rsid w:val="00FF2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F766B"/>
  <w15:docId w15:val="{CEC93A62-3EFF-439C-8CCA-CB6E4152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30C9"/>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6C53AF"/>
    <w:pPr>
      <w:keepNext/>
      <w:spacing w:before="240" w:after="60"/>
      <w:outlineLvl w:val="2"/>
    </w:pPr>
    <w:rPr>
      <w:rFonts w:ascii="Cambria" w:hAnsi="Cambria"/>
      <w:b/>
      <w:bCs/>
      <w:sz w:val="26"/>
      <w:szCs w:val="26"/>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uiPriority w:val="10"/>
    <w:qFormat/>
    <w:rsid w:val="00205D8C"/>
    <w:pPr>
      <w:widowControl w:val="0"/>
      <w:shd w:val="clear" w:color="auto" w:fill="FFFFFF"/>
      <w:autoSpaceDE w:val="0"/>
      <w:autoSpaceDN w:val="0"/>
      <w:adjustRightInd w:val="0"/>
      <w:ind w:left="730"/>
      <w:jc w:val="center"/>
    </w:pPr>
    <w:rPr>
      <w:b/>
      <w:bCs/>
      <w:w w:val="85"/>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kstpodstawowy2">
    <w:name w:val="Body Text 2"/>
    <w:basedOn w:val="Normalny"/>
    <w:semiHidden/>
    <w:pPr>
      <w:ind w:right="72"/>
      <w:jc w:val="both"/>
    </w:pPr>
    <w:rPr>
      <w:snapToGrid w:val="0"/>
      <w:color w:val="000000"/>
      <w:szCs w:val="20"/>
    </w:rPr>
  </w:style>
  <w:style w:type="paragraph" w:styleId="Tekstpodstawowywcity">
    <w:name w:val="Body Text Indent"/>
    <w:basedOn w:val="Normalny"/>
    <w:semiHidden/>
    <w:pPr>
      <w:tabs>
        <w:tab w:val="left" w:pos="8820"/>
      </w:tabs>
      <w:spacing w:before="120"/>
      <w:ind w:left="360"/>
      <w:jc w:val="both"/>
    </w:pPr>
    <w:rPr>
      <w:snapToGrid w:val="0"/>
      <w:color w:val="000000"/>
      <w:szCs w:val="20"/>
    </w:rPr>
  </w:style>
  <w:style w:type="paragraph" w:styleId="Tekstdymka">
    <w:name w:val="Balloon Text"/>
    <w:basedOn w:val="Normalny"/>
    <w:link w:val="TekstdymkaZnak"/>
    <w:uiPriority w:val="99"/>
    <w:semiHidden/>
    <w:unhideWhenUsed/>
    <w:rsid w:val="000D38E3"/>
    <w:rPr>
      <w:rFonts w:ascii="Tahoma" w:hAnsi="Tahoma" w:cs="Tahoma"/>
      <w:sz w:val="16"/>
      <w:szCs w:val="16"/>
    </w:rPr>
  </w:style>
  <w:style w:type="character" w:customStyle="1" w:styleId="TekstdymkaZnak">
    <w:name w:val="Tekst dymka Znak"/>
    <w:link w:val="Tekstdymka"/>
    <w:uiPriority w:val="99"/>
    <w:semiHidden/>
    <w:rsid w:val="000D38E3"/>
    <w:rPr>
      <w:rFonts w:ascii="Tahoma" w:hAnsi="Tahoma" w:cs="Tahoma"/>
      <w:sz w:val="16"/>
      <w:szCs w:val="16"/>
    </w:rPr>
  </w:style>
  <w:style w:type="character" w:customStyle="1" w:styleId="TytuZnak">
    <w:name w:val="Tytuł Znak"/>
    <w:link w:val="Tytu"/>
    <w:rsid w:val="00205D8C"/>
    <w:rPr>
      <w:b/>
      <w:bCs/>
      <w:w w:val="85"/>
      <w:sz w:val="24"/>
      <w:szCs w:val="24"/>
      <w:shd w:val="clear" w:color="auto" w:fill="FFFFFF"/>
    </w:rPr>
  </w:style>
  <w:style w:type="paragraph" w:styleId="Akapitzlist">
    <w:name w:val="List Paragraph"/>
    <w:aliases w:val="Preambuła,L1,Numerowanie,2 heading,A_wyliczenie,K-P_odwolanie,Akapit z listą5,maz_wyliczenie,opis dzialania,Akapit z listą 1,List Paragraph,Akapit z listą BS,Kolorowa lista — akcent 11"/>
    <w:basedOn w:val="Normalny"/>
    <w:link w:val="AkapitzlistZnak"/>
    <w:uiPriority w:val="34"/>
    <w:qFormat/>
    <w:rsid w:val="0061607A"/>
    <w:pPr>
      <w:spacing w:after="200" w:line="276" w:lineRule="auto"/>
      <w:ind w:left="720"/>
      <w:contextualSpacing/>
    </w:pPr>
    <w:rPr>
      <w:rFonts w:eastAsia="Calibri"/>
      <w:lang w:eastAsia="en-US"/>
    </w:rPr>
  </w:style>
  <w:style w:type="paragraph" w:styleId="Nagwek">
    <w:name w:val="header"/>
    <w:basedOn w:val="Normalny"/>
    <w:link w:val="NagwekZnak"/>
    <w:unhideWhenUsed/>
    <w:rsid w:val="00245DB5"/>
    <w:pPr>
      <w:tabs>
        <w:tab w:val="center" w:pos="4536"/>
        <w:tab w:val="right" w:pos="9072"/>
      </w:tabs>
    </w:pPr>
  </w:style>
  <w:style w:type="character" w:customStyle="1" w:styleId="NagwekZnak">
    <w:name w:val="Nagłówek Znak"/>
    <w:link w:val="Nagwek"/>
    <w:rsid w:val="00245DB5"/>
    <w:rPr>
      <w:sz w:val="24"/>
      <w:szCs w:val="24"/>
    </w:rPr>
  </w:style>
  <w:style w:type="paragraph" w:styleId="Stopka">
    <w:name w:val="footer"/>
    <w:basedOn w:val="Normalny"/>
    <w:link w:val="StopkaZnak"/>
    <w:uiPriority w:val="99"/>
    <w:unhideWhenUsed/>
    <w:rsid w:val="00245DB5"/>
    <w:pPr>
      <w:tabs>
        <w:tab w:val="center" w:pos="4536"/>
        <w:tab w:val="right" w:pos="9072"/>
      </w:tabs>
    </w:pPr>
  </w:style>
  <w:style w:type="character" w:customStyle="1" w:styleId="StopkaZnak">
    <w:name w:val="Stopka Znak"/>
    <w:link w:val="Stopka"/>
    <w:uiPriority w:val="99"/>
    <w:rsid w:val="00245DB5"/>
    <w:rPr>
      <w:sz w:val="24"/>
      <w:szCs w:val="24"/>
    </w:rPr>
  </w:style>
  <w:style w:type="paragraph" w:customStyle="1" w:styleId="text3">
    <w:name w:val="text3"/>
    <w:basedOn w:val="Normalny"/>
    <w:rsid w:val="00A87BAC"/>
    <w:pPr>
      <w:spacing w:before="100" w:beforeAutospacing="1" w:after="100" w:afterAutospacing="1"/>
    </w:pPr>
  </w:style>
  <w:style w:type="character" w:styleId="Odwoaniedokomentarza">
    <w:name w:val="annotation reference"/>
    <w:uiPriority w:val="99"/>
    <w:semiHidden/>
    <w:unhideWhenUsed/>
    <w:rsid w:val="00DB2BF4"/>
    <w:rPr>
      <w:sz w:val="16"/>
      <w:szCs w:val="16"/>
    </w:rPr>
  </w:style>
  <w:style w:type="paragraph" w:styleId="Tekstkomentarza">
    <w:name w:val="annotation text"/>
    <w:basedOn w:val="Normalny"/>
    <w:link w:val="TekstkomentarzaZnak"/>
    <w:uiPriority w:val="99"/>
    <w:semiHidden/>
    <w:unhideWhenUsed/>
    <w:rsid w:val="00DB2BF4"/>
    <w:rPr>
      <w:sz w:val="20"/>
      <w:szCs w:val="20"/>
    </w:rPr>
  </w:style>
  <w:style w:type="character" w:customStyle="1" w:styleId="TekstkomentarzaZnak">
    <w:name w:val="Tekst komentarza Znak"/>
    <w:basedOn w:val="Domylnaczcionkaakapitu"/>
    <w:link w:val="Tekstkomentarza"/>
    <w:uiPriority w:val="99"/>
    <w:semiHidden/>
    <w:rsid w:val="00DB2BF4"/>
  </w:style>
  <w:style w:type="paragraph" w:styleId="Tematkomentarza">
    <w:name w:val="annotation subject"/>
    <w:basedOn w:val="Tekstkomentarza"/>
    <w:next w:val="Tekstkomentarza"/>
    <w:link w:val="TematkomentarzaZnak"/>
    <w:uiPriority w:val="99"/>
    <w:semiHidden/>
    <w:unhideWhenUsed/>
    <w:rsid w:val="00DB2BF4"/>
    <w:rPr>
      <w:b/>
      <w:bCs/>
    </w:rPr>
  </w:style>
  <w:style w:type="character" w:customStyle="1" w:styleId="TematkomentarzaZnak">
    <w:name w:val="Temat komentarza Znak"/>
    <w:link w:val="Tematkomentarza"/>
    <w:uiPriority w:val="99"/>
    <w:semiHidden/>
    <w:rsid w:val="00DB2BF4"/>
    <w:rPr>
      <w:b/>
      <w:bCs/>
    </w:rPr>
  </w:style>
  <w:style w:type="paragraph" w:styleId="Zwykytekst">
    <w:name w:val="Plain Text"/>
    <w:basedOn w:val="Normalny"/>
    <w:link w:val="ZwykytekstZnak"/>
    <w:uiPriority w:val="99"/>
    <w:unhideWhenUsed/>
    <w:rsid w:val="00DB2BF4"/>
    <w:rPr>
      <w:rFonts w:ascii="Garamond" w:eastAsia="Calibri" w:hAnsi="Garamond"/>
      <w:color w:val="365F91"/>
      <w:sz w:val="22"/>
      <w:szCs w:val="21"/>
      <w:lang w:eastAsia="en-US"/>
    </w:rPr>
  </w:style>
  <w:style w:type="character" w:customStyle="1" w:styleId="ZwykytekstZnak">
    <w:name w:val="Zwykły tekst Znak"/>
    <w:link w:val="Zwykytekst"/>
    <w:uiPriority w:val="99"/>
    <w:rsid w:val="00DB2BF4"/>
    <w:rPr>
      <w:rFonts w:ascii="Garamond" w:eastAsia="Calibri" w:hAnsi="Garamond"/>
      <w:color w:val="365F91"/>
      <w:sz w:val="22"/>
      <w:szCs w:val="21"/>
      <w:lang w:eastAsia="en-US"/>
    </w:rPr>
  </w:style>
  <w:style w:type="character" w:customStyle="1" w:styleId="Nagwek3Znak">
    <w:name w:val="Nagłówek 3 Znak"/>
    <w:link w:val="Nagwek3"/>
    <w:uiPriority w:val="9"/>
    <w:rsid w:val="006C53AF"/>
    <w:rPr>
      <w:rFonts w:ascii="Cambria" w:eastAsia="Times New Roman" w:hAnsi="Cambria" w:cs="Times New Roman"/>
      <w:b/>
      <w:bCs/>
      <w:sz w:val="26"/>
      <w:szCs w:val="26"/>
    </w:rPr>
  </w:style>
  <w:style w:type="paragraph" w:customStyle="1" w:styleId="Default">
    <w:name w:val="Default"/>
    <w:rsid w:val="00761A8A"/>
    <w:pPr>
      <w:autoSpaceDE w:val="0"/>
      <w:autoSpaceDN w:val="0"/>
      <w:adjustRightInd w:val="0"/>
    </w:pPr>
    <w:rPr>
      <w:rFonts w:ascii="Garamond" w:hAnsi="Garamond" w:cs="Garamond"/>
      <w:color w:val="000000"/>
    </w:rPr>
  </w:style>
  <w:style w:type="character" w:styleId="Numerstrony">
    <w:name w:val="page number"/>
    <w:basedOn w:val="Domylnaczcionkaakapitu"/>
    <w:uiPriority w:val="99"/>
    <w:semiHidden/>
    <w:unhideWhenUsed/>
    <w:rsid w:val="00885900"/>
  </w:style>
  <w:style w:type="paragraph" w:customStyle="1" w:styleId="Tretekstu">
    <w:name w:val="Treść tekstu"/>
    <w:basedOn w:val="Normalny"/>
    <w:rsid w:val="002D3D10"/>
    <w:pPr>
      <w:widowControl w:val="0"/>
      <w:tabs>
        <w:tab w:val="left" w:pos="720"/>
      </w:tabs>
      <w:suppressAutoHyphens/>
      <w:spacing w:after="120" w:line="100" w:lineRule="atLeast"/>
      <w:jc w:val="both"/>
    </w:pPr>
    <w:rPr>
      <w:rFonts w:eastAsia="Lucida Sans Unicode" w:cs="Mangal"/>
      <w:color w:val="00000A"/>
      <w:lang w:eastAsia="zh-CN" w:bidi="hi-IN"/>
    </w:rPr>
  </w:style>
  <w:style w:type="paragraph" w:styleId="Poprawka">
    <w:name w:val="Revision"/>
    <w:hidden/>
    <w:uiPriority w:val="99"/>
    <w:semiHidden/>
    <w:rsid w:val="00834809"/>
  </w:style>
  <w:style w:type="table" w:styleId="Tabela-Siatka">
    <w:name w:val="Table Grid"/>
    <w:basedOn w:val="Standardowy"/>
    <w:uiPriority w:val="39"/>
    <w:rsid w:val="005072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L1 Znak,Numerowanie Znak,2 heading Znak,A_wyliczenie Znak,K-P_odwolanie Znak,Akapit z listą5 Znak,maz_wyliczenie Znak,opis dzialania Znak,Akapit z listą 1 Znak,List Paragraph Znak,Akapit z listą BS Znak"/>
    <w:link w:val="Akapitzlist"/>
    <w:qFormat/>
    <w:rsid w:val="00E903CC"/>
    <w:rPr>
      <w:rFonts w:eastAsia="Calibri"/>
      <w:sz w:val="24"/>
      <w:szCs w:val="24"/>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Standard">
    <w:name w:val="Standard"/>
    <w:rsid w:val="00680548"/>
    <w:pPr>
      <w:widowControl w:val="0"/>
      <w:suppressAutoHyphens/>
      <w:textAlignment w:val="baseline"/>
    </w:pPr>
    <w:rPr>
      <w:rFonts w:eastAsia="Lucida Sans Unicode" w:cs="Tahoma"/>
      <w:kern w:val="1"/>
      <w:lang w:eastAsia="ar-SA"/>
    </w:rPr>
  </w:style>
  <w:style w:type="character" w:customStyle="1" w:styleId="highlight">
    <w:name w:val="highlight"/>
    <w:rsid w:val="00314596"/>
  </w:style>
  <w:style w:type="paragraph" w:styleId="Tekstprzypisudolnego">
    <w:name w:val="footnote text"/>
    <w:aliases w:val="Podrozdział"/>
    <w:basedOn w:val="Normalny"/>
    <w:link w:val="TekstprzypisudolnegoZnak"/>
    <w:uiPriority w:val="99"/>
    <w:semiHidden/>
    <w:unhideWhenUsed/>
    <w:rsid w:val="00CA0E87"/>
    <w:rPr>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CA0E87"/>
    <w:rPr>
      <w:sz w:val="20"/>
      <w:szCs w:val="20"/>
    </w:rPr>
  </w:style>
  <w:style w:type="character" w:styleId="Odwoanieprzypisudolnego">
    <w:name w:val="footnote reference"/>
    <w:basedOn w:val="Domylnaczcionkaakapitu"/>
    <w:uiPriority w:val="99"/>
    <w:unhideWhenUsed/>
    <w:rsid w:val="00CA0E87"/>
    <w:rPr>
      <w:vertAlign w:val="superscript"/>
    </w:rPr>
  </w:style>
  <w:style w:type="paragraph" w:styleId="Bezodstpw">
    <w:name w:val="No Spacing"/>
    <w:uiPriority w:val="99"/>
    <w:qFormat/>
    <w:rsid w:val="00CB5E5A"/>
  </w:style>
  <w:style w:type="paragraph" w:customStyle="1" w:styleId="Normalny1">
    <w:name w:val="Normalny1"/>
    <w:rsid w:val="006036D7"/>
    <w:pPr>
      <w:widowControl w:val="0"/>
      <w:pBdr>
        <w:top w:val="nil"/>
        <w:left w:val="nil"/>
        <w:bottom w:val="nil"/>
        <w:right w:val="nil"/>
        <w:between w:val="nil"/>
        <w:bar w:val="nil"/>
      </w:pBdr>
    </w:pPr>
    <w:rPr>
      <w:rFonts w:eastAsia="Arial Unicode MS" w:cs="Arial Unicode MS"/>
      <w:color w:val="000000"/>
      <w:sz w:val="22"/>
      <w:szCs w:val="22"/>
      <w:u w:color="000000"/>
      <w:bdr w:val="nil"/>
    </w:rPr>
  </w:style>
  <w:style w:type="numbering" w:customStyle="1" w:styleId="Zaimportowanystyl55">
    <w:name w:val="Zaimportowany styl 55"/>
    <w:rsid w:val="006036D7"/>
    <w:pPr>
      <w:numPr>
        <w:numId w:val="16"/>
      </w:numPr>
    </w:pPr>
  </w:style>
  <w:style w:type="numbering" w:customStyle="1" w:styleId="Zaimportowanystyl56">
    <w:name w:val="Zaimportowany styl 56"/>
    <w:rsid w:val="006036D7"/>
    <w:pPr>
      <w:numPr>
        <w:numId w:val="17"/>
      </w:numPr>
    </w:pPr>
  </w:style>
  <w:style w:type="numbering" w:customStyle="1" w:styleId="Zaimportowanystyl53">
    <w:name w:val="Zaimportowany styl 53"/>
    <w:rsid w:val="00A87199"/>
    <w:pPr>
      <w:numPr>
        <w:numId w:val="14"/>
      </w:numPr>
    </w:pPr>
  </w:style>
  <w:style w:type="numbering" w:customStyle="1" w:styleId="Zaimportowanystyl54">
    <w:name w:val="Zaimportowany styl 54"/>
    <w:rsid w:val="00A87199"/>
    <w:pPr>
      <w:numPr>
        <w:numId w:val="15"/>
      </w:numPr>
    </w:pPr>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numbering" w:customStyle="1" w:styleId="Zaimportowanystyl48">
    <w:name w:val="Zaimportowany styl 48"/>
    <w:rsid w:val="00432B87"/>
    <w:pPr>
      <w:numPr>
        <w:numId w:val="18"/>
      </w:numPr>
    </w:pPr>
  </w:style>
  <w:style w:type="numbering" w:customStyle="1" w:styleId="Zaimportowanystyl51">
    <w:name w:val="Zaimportowany styl 51"/>
    <w:rsid w:val="00432B87"/>
    <w:pPr>
      <w:numPr>
        <w:numId w:val="19"/>
      </w:numPr>
    </w:pPr>
  </w:style>
  <w:style w:type="character" w:styleId="Hipercze">
    <w:name w:val="Hyperlink"/>
    <w:rsid w:val="00D20E86"/>
    <w:rPr>
      <w:strike w:val="0"/>
      <w:dstrike w:val="0"/>
      <w:color w:val="A33312"/>
      <w:u w:val="none"/>
      <w:effect w:val="none"/>
    </w:rPr>
  </w:style>
  <w:style w:type="character" w:styleId="Nierozpoznanawzmianka">
    <w:name w:val="Unresolved Mention"/>
    <w:basedOn w:val="Domylnaczcionkaakapitu"/>
    <w:uiPriority w:val="99"/>
    <w:semiHidden/>
    <w:unhideWhenUsed/>
    <w:rsid w:val="0089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25393">
      <w:bodyDiv w:val="1"/>
      <w:marLeft w:val="0"/>
      <w:marRight w:val="0"/>
      <w:marTop w:val="0"/>
      <w:marBottom w:val="0"/>
      <w:divBdr>
        <w:top w:val="none" w:sz="0" w:space="0" w:color="auto"/>
        <w:left w:val="none" w:sz="0" w:space="0" w:color="auto"/>
        <w:bottom w:val="none" w:sz="0" w:space="0" w:color="auto"/>
        <w:right w:val="none" w:sz="0" w:space="0" w:color="auto"/>
      </w:divBdr>
    </w:div>
    <w:div w:id="1782604116">
      <w:bodyDiv w:val="1"/>
      <w:marLeft w:val="0"/>
      <w:marRight w:val="0"/>
      <w:marTop w:val="0"/>
      <w:marBottom w:val="0"/>
      <w:divBdr>
        <w:top w:val="none" w:sz="0" w:space="0" w:color="auto"/>
        <w:left w:val="none" w:sz="0" w:space="0" w:color="auto"/>
        <w:bottom w:val="none" w:sz="0" w:space="0" w:color="auto"/>
        <w:right w:val="none" w:sz="0" w:space="0" w:color="auto"/>
      </w:divBdr>
    </w:div>
    <w:div w:id="191458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byxakAYTNn2v2XE3P7S7bfp3qA==">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670636-C1C5-4E95-98F7-D1864297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9</Pages>
  <Words>3648</Words>
  <Characters>21888</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Maciej</cp:lastModifiedBy>
  <cp:revision>156</cp:revision>
  <dcterms:created xsi:type="dcterms:W3CDTF">2022-06-03T10:01:00Z</dcterms:created>
  <dcterms:modified xsi:type="dcterms:W3CDTF">2024-04-16T16:07:00Z</dcterms:modified>
</cp:coreProperties>
</file>