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65" w:rsidRPr="004202C3" w:rsidRDefault="00163865" w:rsidP="00987309">
      <w:pPr>
        <w:keepNext/>
        <w:shd w:val="clear" w:color="auto" w:fill="FFFFFF"/>
        <w:autoSpaceDE w:val="0"/>
        <w:spacing w:line="276" w:lineRule="auto"/>
        <w:jc w:val="right"/>
        <w:textAlignment w:val="baseline"/>
        <w:rPr>
          <w:rFonts w:ascii="Arial" w:hAnsi="Arial" w:cs="Arial"/>
          <w:b/>
          <w:color w:val="000000"/>
          <w:sz w:val="18"/>
          <w:szCs w:val="18"/>
        </w:rPr>
      </w:pPr>
      <w:r w:rsidRPr="004202C3">
        <w:rPr>
          <w:rFonts w:ascii="Arial" w:hAnsi="Arial" w:cs="Arial"/>
          <w:b/>
          <w:color w:val="000000"/>
          <w:sz w:val="18"/>
          <w:szCs w:val="18"/>
        </w:rPr>
        <w:t xml:space="preserve">Załącznik nr </w:t>
      </w:r>
      <w:r w:rsidR="007D5437" w:rsidRPr="004202C3">
        <w:rPr>
          <w:rFonts w:ascii="Arial" w:hAnsi="Arial" w:cs="Arial"/>
          <w:b/>
          <w:color w:val="000000"/>
          <w:sz w:val="18"/>
          <w:szCs w:val="18"/>
        </w:rPr>
        <w:t>3</w:t>
      </w:r>
    </w:p>
    <w:p w:rsidR="00BC073D" w:rsidRPr="004202C3" w:rsidRDefault="00163865" w:rsidP="00BC073D">
      <w:pPr>
        <w:keepNext/>
        <w:shd w:val="clear" w:color="auto" w:fill="FFFFFF"/>
        <w:autoSpaceDE w:val="0"/>
        <w:spacing w:line="276" w:lineRule="auto"/>
        <w:jc w:val="both"/>
        <w:textAlignment w:val="baseline"/>
        <w:rPr>
          <w:rFonts w:ascii="Arial" w:hAnsi="Arial" w:cs="Arial"/>
          <w:color w:val="000000"/>
          <w:sz w:val="18"/>
          <w:szCs w:val="18"/>
        </w:rPr>
      </w:pPr>
      <w:r w:rsidRPr="004202C3">
        <w:rPr>
          <w:rFonts w:ascii="Arial" w:hAnsi="Arial" w:cs="Arial"/>
          <w:b/>
          <w:color w:val="000000"/>
          <w:sz w:val="18"/>
          <w:szCs w:val="18"/>
        </w:rPr>
        <w:t xml:space="preserve">Nr postępowania: </w:t>
      </w:r>
      <w:r w:rsidR="0095001B" w:rsidRPr="004202C3">
        <w:rPr>
          <w:rFonts w:ascii="Arial" w:hAnsi="Arial" w:cs="Arial"/>
          <w:color w:val="000000"/>
          <w:sz w:val="18"/>
          <w:szCs w:val="18"/>
        </w:rPr>
        <w:t>SIEWKI EOG-09/2024</w:t>
      </w:r>
    </w:p>
    <w:p w:rsidR="00D22C27" w:rsidRPr="004202C3" w:rsidRDefault="00831F58" w:rsidP="00BC073D">
      <w:pPr>
        <w:keepNext/>
        <w:shd w:val="clear" w:color="auto" w:fill="FFFFFF"/>
        <w:autoSpaceDE w:val="0"/>
        <w:spacing w:line="276" w:lineRule="auto"/>
        <w:jc w:val="center"/>
        <w:textAlignment w:val="baseline"/>
        <w:rPr>
          <w:rFonts w:ascii="Arial" w:hAnsi="Arial" w:cs="Arial"/>
          <w:b/>
          <w:color w:val="000000"/>
          <w:sz w:val="18"/>
          <w:szCs w:val="18"/>
        </w:rPr>
      </w:pPr>
      <w:r w:rsidRPr="004202C3">
        <w:rPr>
          <w:rFonts w:ascii="Arial" w:hAnsi="Arial" w:cs="Arial"/>
          <w:b/>
          <w:color w:val="000000"/>
          <w:sz w:val="18"/>
          <w:szCs w:val="18"/>
        </w:rPr>
        <w:t xml:space="preserve">UMOWA – Wzór </w:t>
      </w:r>
    </w:p>
    <w:p w:rsidR="00163865" w:rsidRPr="004202C3" w:rsidRDefault="0095001B" w:rsidP="00BC073D">
      <w:pPr>
        <w:keepNext/>
        <w:shd w:val="clear" w:color="auto" w:fill="FFFFFF"/>
        <w:autoSpaceDE w:val="0"/>
        <w:spacing w:line="276" w:lineRule="auto"/>
        <w:jc w:val="center"/>
        <w:textAlignment w:val="baseline"/>
        <w:rPr>
          <w:rFonts w:ascii="Arial" w:hAnsi="Arial" w:cs="Arial"/>
          <w:b/>
          <w:color w:val="000000"/>
          <w:sz w:val="18"/>
          <w:szCs w:val="18"/>
        </w:rPr>
      </w:pPr>
      <w:r w:rsidRPr="004202C3">
        <w:rPr>
          <w:rFonts w:ascii="Arial" w:hAnsi="Arial" w:cs="Arial"/>
          <w:b/>
          <w:color w:val="000000"/>
          <w:sz w:val="18"/>
          <w:szCs w:val="18"/>
        </w:rPr>
        <w:t>NR SIEWKI EOG-09/2024</w:t>
      </w:r>
    </w:p>
    <w:p w:rsidR="00D22C27" w:rsidRPr="004202C3" w:rsidRDefault="00D22C27" w:rsidP="00D22C27">
      <w:pPr>
        <w:pStyle w:val="Tekstpodstawowy22"/>
        <w:rPr>
          <w:rFonts w:ascii="Arial" w:hAnsi="Arial" w:cs="Arial"/>
          <w:sz w:val="18"/>
          <w:szCs w:val="18"/>
        </w:rPr>
      </w:pPr>
    </w:p>
    <w:p w:rsidR="00D22C27" w:rsidRPr="004202C3" w:rsidRDefault="00D22C27" w:rsidP="00D22C27">
      <w:pPr>
        <w:pStyle w:val="Tekstpodstawowy22"/>
        <w:rPr>
          <w:rFonts w:ascii="Arial" w:hAnsi="Arial" w:cs="Arial"/>
          <w:sz w:val="18"/>
          <w:szCs w:val="18"/>
        </w:rPr>
      </w:pPr>
      <w:r w:rsidRPr="004202C3">
        <w:rPr>
          <w:rFonts w:ascii="Arial" w:hAnsi="Arial" w:cs="Arial"/>
          <w:sz w:val="18"/>
          <w:szCs w:val="18"/>
        </w:rPr>
        <w:t>zawarta w dniu ........</w:t>
      </w:r>
      <w:r w:rsidR="0095001B" w:rsidRPr="004202C3">
        <w:rPr>
          <w:rFonts w:ascii="Arial" w:hAnsi="Arial" w:cs="Arial"/>
          <w:sz w:val="18"/>
          <w:szCs w:val="18"/>
        </w:rPr>
        <w:t>.. ........................ 2024</w:t>
      </w:r>
      <w:r w:rsidRPr="004202C3">
        <w:rPr>
          <w:rFonts w:ascii="Arial" w:hAnsi="Arial" w:cs="Arial"/>
          <w:sz w:val="18"/>
          <w:szCs w:val="18"/>
        </w:rPr>
        <w:t xml:space="preserve"> r. w Białymstoku </w:t>
      </w:r>
    </w:p>
    <w:p w:rsidR="00D22C27" w:rsidRPr="004202C3" w:rsidRDefault="00D22C27" w:rsidP="00D22C27">
      <w:pPr>
        <w:pStyle w:val="Tekstpodstawowy22"/>
        <w:rPr>
          <w:rFonts w:ascii="Arial" w:hAnsi="Arial" w:cs="Arial"/>
          <w:bCs/>
          <w:sz w:val="18"/>
          <w:szCs w:val="18"/>
        </w:rPr>
      </w:pPr>
      <w:r w:rsidRPr="004202C3">
        <w:rPr>
          <w:rFonts w:ascii="Arial" w:hAnsi="Arial" w:cs="Arial"/>
          <w:bCs/>
          <w:sz w:val="18"/>
          <w:szCs w:val="18"/>
        </w:rPr>
        <w:t>pomiędzy:</w:t>
      </w:r>
    </w:p>
    <w:p w:rsidR="00D22C27" w:rsidRPr="004202C3" w:rsidRDefault="00D22C27" w:rsidP="00D22C27">
      <w:pPr>
        <w:pStyle w:val="Tekstpodstawowy22"/>
        <w:rPr>
          <w:rFonts w:ascii="Arial" w:hAnsi="Arial" w:cs="Arial"/>
          <w:sz w:val="18"/>
          <w:szCs w:val="18"/>
        </w:rPr>
      </w:pPr>
    </w:p>
    <w:p w:rsidR="00D22C27" w:rsidRPr="004202C3" w:rsidRDefault="00D22C27" w:rsidP="00D22C27">
      <w:pPr>
        <w:pStyle w:val="Tekstpodstawowy22"/>
        <w:rPr>
          <w:rFonts w:ascii="Arial" w:hAnsi="Arial" w:cs="Arial"/>
          <w:b/>
          <w:sz w:val="18"/>
          <w:szCs w:val="18"/>
        </w:rPr>
      </w:pPr>
      <w:r w:rsidRPr="004202C3">
        <w:rPr>
          <w:rFonts w:ascii="Arial" w:hAnsi="Arial" w:cs="Arial"/>
          <w:b/>
          <w:sz w:val="18"/>
          <w:szCs w:val="18"/>
        </w:rPr>
        <w:t>POLSKIM TOWARZYSTWEM OCHRONY PTAKÓW (PTOP)</w:t>
      </w:r>
    </w:p>
    <w:p w:rsidR="00D22C27" w:rsidRPr="004202C3" w:rsidRDefault="00D22C27" w:rsidP="00D22C27">
      <w:pPr>
        <w:jc w:val="both"/>
        <w:rPr>
          <w:rFonts w:ascii="Arial" w:hAnsi="Arial" w:cs="Arial"/>
          <w:sz w:val="18"/>
          <w:szCs w:val="18"/>
        </w:rPr>
      </w:pPr>
      <w:r w:rsidRPr="004202C3">
        <w:rPr>
          <w:rFonts w:ascii="Arial" w:hAnsi="Arial" w:cs="Arial"/>
          <w:sz w:val="18"/>
          <w:szCs w:val="18"/>
        </w:rPr>
        <w:t xml:space="preserve">z siedzibą w Białowieży 17-230, ul. Mostowa 25, adres do korespondencji: Sekretariat PTOP ul. Ciepła 17, 15-471 Białystok, NIP 543-11-81-345, REGON 050040006 reprezentowanym przez: </w:t>
      </w:r>
    </w:p>
    <w:p w:rsidR="00D22C27" w:rsidRPr="004202C3" w:rsidRDefault="00D22C27" w:rsidP="007C5034">
      <w:pPr>
        <w:widowControl w:val="0"/>
        <w:numPr>
          <w:ilvl w:val="0"/>
          <w:numId w:val="3"/>
        </w:numPr>
        <w:autoSpaceDE w:val="0"/>
        <w:autoSpaceDN w:val="0"/>
        <w:adjustRightInd w:val="0"/>
        <w:spacing w:after="0" w:line="240" w:lineRule="auto"/>
        <w:jc w:val="both"/>
        <w:rPr>
          <w:rFonts w:ascii="Arial" w:hAnsi="Arial" w:cs="Arial"/>
          <w:sz w:val="18"/>
          <w:szCs w:val="18"/>
        </w:rPr>
      </w:pPr>
      <w:r w:rsidRPr="004202C3">
        <w:rPr>
          <w:rFonts w:ascii="Arial" w:hAnsi="Arial" w:cs="Arial"/>
          <w:sz w:val="18"/>
          <w:szCs w:val="18"/>
        </w:rPr>
        <w:t>…………….………………………………………...</w:t>
      </w:r>
    </w:p>
    <w:p w:rsidR="00D22C27" w:rsidRPr="004202C3" w:rsidRDefault="00D22C27" w:rsidP="007C5034">
      <w:pPr>
        <w:widowControl w:val="0"/>
        <w:numPr>
          <w:ilvl w:val="0"/>
          <w:numId w:val="3"/>
        </w:numPr>
        <w:autoSpaceDE w:val="0"/>
        <w:autoSpaceDN w:val="0"/>
        <w:adjustRightInd w:val="0"/>
        <w:spacing w:after="0" w:line="240" w:lineRule="auto"/>
        <w:jc w:val="both"/>
        <w:rPr>
          <w:rFonts w:ascii="Arial" w:hAnsi="Arial" w:cs="Arial"/>
          <w:sz w:val="18"/>
          <w:szCs w:val="18"/>
        </w:rPr>
      </w:pPr>
      <w:r w:rsidRPr="004202C3">
        <w:rPr>
          <w:rFonts w:ascii="Arial" w:hAnsi="Arial" w:cs="Arial"/>
          <w:sz w:val="18"/>
          <w:szCs w:val="18"/>
        </w:rPr>
        <w:t>…………….………………………………………...</w:t>
      </w:r>
    </w:p>
    <w:p w:rsidR="00D22C27" w:rsidRPr="004202C3" w:rsidRDefault="00D22C27" w:rsidP="00D22C27">
      <w:pPr>
        <w:jc w:val="both"/>
        <w:rPr>
          <w:rFonts w:ascii="Arial" w:hAnsi="Arial" w:cs="Arial"/>
          <w:sz w:val="18"/>
          <w:szCs w:val="18"/>
        </w:rPr>
      </w:pPr>
      <w:r w:rsidRPr="004202C3">
        <w:rPr>
          <w:rFonts w:ascii="Arial" w:hAnsi="Arial" w:cs="Arial"/>
          <w:sz w:val="18"/>
          <w:szCs w:val="18"/>
        </w:rPr>
        <w:t>zwanym w treści umowy „Zamawiającym”</w:t>
      </w:r>
    </w:p>
    <w:p w:rsidR="00D22C27" w:rsidRPr="004202C3" w:rsidRDefault="00D22C27" w:rsidP="00D22C27">
      <w:pPr>
        <w:pStyle w:val="Tekstpodstawowy22"/>
        <w:rPr>
          <w:rFonts w:ascii="Arial" w:hAnsi="Arial" w:cs="Arial"/>
          <w:bCs/>
          <w:sz w:val="18"/>
          <w:szCs w:val="18"/>
        </w:rPr>
      </w:pPr>
      <w:r w:rsidRPr="004202C3">
        <w:rPr>
          <w:rFonts w:ascii="Arial" w:hAnsi="Arial" w:cs="Arial"/>
          <w:bCs/>
          <w:sz w:val="18"/>
          <w:szCs w:val="18"/>
        </w:rPr>
        <w:t xml:space="preserve">a: </w:t>
      </w:r>
    </w:p>
    <w:p w:rsidR="00D22C27" w:rsidRPr="004202C3" w:rsidRDefault="00D22C27" w:rsidP="00D22C27">
      <w:pPr>
        <w:pStyle w:val="Tekstpodstawowy2"/>
        <w:rPr>
          <w:rFonts w:ascii="Arial" w:hAnsi="Arial" w:cs="Arial"/>
          <w:sz w:val="18"/>
          <w:szCs w:val="18"/>
        </w:rPr>
      </w:pPr>
      <w:r w:rsidRPr="004202C3">
        <w:rPr>
          <w:rFonts w:ascii="Arial" w:hAnsi="Arial" w:cs="Arial"/>
          <w:sz w:val="18"/>
          <w:szCs w:val="18"/>
        </w:rPr>
        <w:t>…………………………………………………………………………………………………...</w:t>
      </w:r>
    </w:p>
    <w:p w:rsidR="00D22C27" w:rsidRPr="004202C3" w:rsidRDefault="00D22C27" w:rsidP="00D22C27">
      <w:pPr>
        <w:jc w:val="both"/>
        <w:rPr>
          <w:rFonts w:ascii="Arial" w:hAnsi="Arial" w:cs="Arial"/>
          <w:sz w:val="18"/>
          <w:szCs w:val="18"/>
        </w:rPr>
      </w:pPr>
      <w:r w:rsidRPr="004202C3">
        <w:rPr>
          <w:rFonts w:ascii="Arial" w:hAnsi="Arial" w:cs="Arial"/>
          <w:sz w:val="18"/>
          <w:szCs w:val="18"/>
        </w:rPr>
        <w:t>…………………………………………………………………………………………………</w:t>
      </w:r>
    </w:p>
    <w:p w:rsidR="00D22C27" w:rsidRPr="004202C3" w:rsidRDefault="00D22C27" w:rsidP="00D22C27">
      <w:pPr>
        <w:rPr>
          <w:rFonts w:ascii="Arial" w:hAnsi="Arial" w:cs="Arial"/>
          <w:sz w:val="18"/>
          <w:szCs w:val="18"/>
        </w:rPr>
      </w:pPr>
      <w:r w:rsidRPr="004202C3">
        <w:rPr>
          <w:rFonts w:ascii="Arial" w:hAnsi="Arial" w:cs="Arial"/>
          <w:sz w:val="18"/>
          <w:szCs w:val="18"/>
        </w:rPr>
        <w:t>zwanym w treści umowy „Wykonawcą”</w:t>
      </w:r>
    </w:p>
    <w:p w:rsidR="0068287D" w:rsidRPr="004202C3" w:rsidRDefault="00CF11EE" w:rsidP="0077229C">
      <w:pPr>
        <w:suppressAutoHyphens/>
        <w:autoSpaceDN w:val="0"/>
        <w:spacing w:after="0" w:line="276" w:lineRule="auto"/>
        <w:jc w:val="both"/>
        <w:textAlignment w:val="baseline"/>
        <w:rPr>
          <w:rFonts w:ascii="Arial" w:hAnsi="Arial" w:cs="Arial"/>
          <w:sz w:val="18"/>
          <w:szCs w:val="18"/>
        </w:rPr>
      </w:pPr>
      <w:r w:rsidRPr="004202C3">
        <w:rPr>
          <w:rFonts w:ascii="Arial" w:hAnsi="Arial" w:cs="Arial"/>
          <w:sz w:val="18"/>
          <w:szCs w:val="18"/>
        </w:rPr>
        <w:t xml:space="preserve">W wyniku rozstrzygnięcia </w:t>
      </w:r>
      <w:r w:rsidR="0095001B" w:rsidRPr="004202C3">
        <w:rPr>
          <w:rFonts w:ascii="Arial" w:hAnsi="Arial" w:cs="Arial"/>
          <w:color w:val="000000"/>
          <w:sz w:val="18"/>
          <w:szCs w:val="18"/>
        </w:rPr>
        <w:t>z dnia … ………….. 2024</w:t>
      </w:r>
      <w:r w:rsidR="0050229B" w:rsidRPr="004202C3">
        <w:rPr>
          <w:rFonts w:ascii="Arial" w:hAnsi="Arial" w:cs="Arial"/>
          <w:color w:val="000000"/>
          <w:sz w:val="18"/>
          <w:szCs w:val="18"/>
        </w:rPr>
        <w:t xml:space="preserve"> r. </w:t>
      </w:r>
      <w:r w:rsidRPr="004202C3">
        <w:rPr>
          <w:rFonts w:ascii="Arial" w:hAnsi="Arial" w:cs="Arial"/>
          <w:sz w:val="18"/>
          <w:szCs w:val="18"/>
        </w:rPr>
        <w:t>Z</w:t>
      </w:r>
      <w:r w:rsidR="00D22C27" w:rsidRPr="004202C3">
        <w:rPr>
          <w:rFonts w:ascii="Arial" w:hAnsi="Arial" w:cs="Arial"/>
          <w:sz w:val="18"/>
          <w:szCs w:val="18"/>
        </w:rPr>
        <w:t>apytania ofertowego</w:t>
      </w:r>
      <w:r w:rsidR="0077229C" w:rsidRPr="004202C3">
        <w:rPr>
          <w:rFonts w:ascii="Arial" w:hAnsi="Arial" w:cs="Arial"/>
          <w:color w:val="000000"/>
          <w:sz w:val="18"/>
          <w:szCs w:val="18"/>
        </w:rPr>
        <w:t xml:space="preserve"> nr </w:t>
      </w:r>
      <w:r w:rsidR="0095001B" w:rsidRPr="004202C3">
        <w:rPr>
          <w:rFonts w:ascii="Arial" w:hAnsi="Arial" w:cs="Arial"/>
          <w:color w:val="000000"/>
          <w:sz w:val="18"/>
          <w:szCs w:val="18"/>
        </w:rPr>
        <w:t>SIEWKI EOG-09/2024</w:t>
      </w:r>
      <w:r w:rsidR="0077229C" w:rsidRPr="004202C3">
        <w:rPr>
          <w:rFonts w:ascii="Arial" w:hAnsi="Arial" w:cs="Arial"/>
          <w:color w:val="000000"/>
          <w:sz w:val="18"/>
          <w:szCs w:val="18"/>
        </w:rPr>
        <w:t xml:space="preserve"> </w:t>
      </w:r>
      <w:r w:rsidR="00CD71C4" w:rsidRPr="004202C3">
        <w:rPr>
          <w:rFonts w:ascii="Arial" w:hAnsi="Arial" w:cs="Arial"/>
          <w:color w:val="000000"/>
          <w:sz w:val="18"/>
          <w:szCs w:val="18"/>
        </w:rPr>
        <w:t>którego przedmiotem było zadanie pn.</w:t>
      </w:r>
      <w:r w:rsidR="00CD71C4" w:rsidRPr="004202C3">
        <w:rPr>
          <w:rFonts w:ascii="Arial" w:eastAsia="Times New Roman" w:hAnsi="Arial" w:cs="Arial"/>
          <w:b/>
          <w:bCs/>
          <w:sz w:val="18"/>
          <w:szCs w:val="18"/>
          <w:lang w:eastAsia="ar-SA"/>
        </w:rPr>
        <w:t xml:space="preserve"> </w:t>
      </w:r>
      <w:r w:rsidR="00D110E3" w:rsidRPr="004202C3">
        <w:rPr>
          <w:rFonts w:ascii="Arial" w:eastAsia="Times New Roman" w:hAnsi="Arial" w:cs="Arial"/>
          <w:b/>
          <w:bCs/>
          <w:color w:val="000000" w:themeColor="text1"/>
          <w:sz w:val="18"/>
          <w:szCs w:val="18"/>
          <w:lang w:eastAsia="ar-SA"/>
        </w:rPr>
        <w:t>Remont 3 odcinków dróg</w:t>
      </w:r>
      <w:r w:rsidR="00B23E16" w:rsidRPr="004202C3">
        <w:rPr>
          <w:rFonts w:ascii="Arial" w:eastAsia="Times New Roman" w:hAnsi="Arial" w:cs="Arial"/>
          <w:b/>
          <w:bCs/>
          <w:color w:val="000000" w:themeColor="text1"/>
          <w:sz w:val="18"/>
          <w:szCs w:val="18"/>
          <w:lang w:eastAsia="ar-SA"/>
        </w:rPr>
        <w:t xml:space="preserve"> </w:t>
      </w:r>
      <w:r w:rsidR="00D110E3" w:rsidRPr="004202C3">
        <w:rPr>
          <w:rFonts w:ascii="Arial" w:eastAsia="Times New Roman" w:hAnsi="Arial" w:cs="Arial"/>
          <w:b/>
          <w:bCs/>
          <w:color w:val="000000" w:themeColor="text1"/>
          <w:sz w:val="18"/>
          <w:szCs w:val="18"/>
          <w:lang w:eastAsia="ar-SA"/>
        </w:rPr>
        <w:t xml:space="preserve">– ostoja ptaków </w:t>
      </w:r>
      <w:r w:rsidR="0095001B" w:rsidRPr="004202C3">
        <w:rPr>
          <w:rFonts w:ascii="Arial" w:eastAsia="Times New Roman" w:hAnsi="Arial" w:cs="Arial"/>
          <w:b/>
          <w:bCs/>
          <w:color w:val="000000" w:themeColor="text1"/>
          <w:sz w:val="18"/>
          <w:szCs w:val="18"/>
          <w:lang w:eastAsia="ar-SA"/>
        </w:rPr>
        <w:t>Trześcianka</w:t>
      </w:r>
      <w:r w:rsidR="00D110E3" w:rsidRPr="004202C3">
        <w:rPr>
          <w:rFonts w:ascii="Arial" w:eastAsia="Times New Roman" w:hAnsi="Arial" w:cs="Arial"/>
          <w:b/>
          <w:bCs/>
          <w:color w:val="000000" w:themeColor="text1"/>
          <w:sz w:val="18"/>
          <w:szCs w:val="18"/>
          <w:lang w:eastAsia="ar-SA"/>
        </w:rPr>
        <w:t>,</w:t>
      </w:r>
      <w:r w:rsidR="00D110E3" w:rsidRPr="004202C3">
        <w:rPr>
          <w:rFonts w:ascii="Arial" w:hAnsi="Arial" w:cs="Arial"/>
          <w:color w:val="000000"/>
          <w:sz w:val="18"/>
          <w:szCs w:val="18"/>
        </w:rPr>
        <w:t xml:space="preserve"> </w:t>
      </w:r>
      <w:r w:rsidR="00CD71C4" w:rsidRPr="004202C3">
        <w:rPr>
          <w:rFonts w:ascii="Arial" w:hAnsi="Arial" w:cs="Arial"/>
          <w:color w:val="000000"/>
          <w:sz w:val="18"/>
          <w:szCs w:val="18"/>
        </w:rPr>
        <w:t xml:space="preserve">będące częścią projektu „Ochrona ptaków siewkowych poprzez wypas i budowę obiektów małej retencji na obszarze OSO Natura 2000 Puszcza Knyszyńska i Dolina Górnej Narwi”, zwanego dalej „Projektem”, </w:t>
      </w:r>
      <w:r w:rsidR="00D22C27" w:rsidRPr="004202C3">
        <w:rPr>
          <w:rFonts w:ascii="Arial" w:hAnsi="Arial" w:cs="Arial"/>
          <w:sz w:val="18"/>
          <w:szCs w:val="18"/>
        </w:rPr>
        <w:t>została zawarta umowa następującej treści:</w:t>
      </w:r>
    </w:p>
    <w:p w:rsidR="00CD71C4" w:rsidRPr="004202C3" w:rsidRDefault="00D22C27" w:rsidP="0077229C">
      <w:pPr>
        <w:suppressAutoHyphens/>
        <w:autoSpaceDN w:val="0"/>
        <w:spacing w:after="0" w:line="276" w:lineRule="auto"/>
        <w:contextualSpacing/>
        <w:jc w:val="both"/>
        <w:textAlignment w:val="baseline"/>
        <w:rPr>
          <w:rFonts w:ascii="Arial" w:hAnsi="Arial" w:cs="Arial"/>
          <w:color w:val="000000"/>
          <w:sz w:val="18"/>
          <w:szCs w:val="18"/>
        </w:rPr>
      </w:pPr>
      <w:r w:rsidRPr="004202C3">
        <w:rPr>
          <w:rFonts w:ascii="Arial" w:hAnsi="Arial" w:cs="Arial"/>
          <w:sz w:val="18"/>
          <w:szCs w:val="18"/>
        </w:rPr>
        <w:t xml:space="preserve"> </w:t>
      </w:r>
    </w:p>
    <w:p w:rsidR="00D22C27" w:rsidRPr="004202C3" w:rsidRDefault="00D22C27" w:rsidP="006D6441">
      <w:pPr>
        <w:spacing w:after="0" w:line="240" w:lineRule="auto"/>
        <w:contextualSpacing/>
        <w:jc w:val="center"/>
        <w:rPr>
          <w:rFonts w:ascii="Arial" w:hAnsi="Arial" w:cs="Arial"/>
          <w:b/>
          <w:bCs/>
          <w:sz w:val="18"/>
          <w:szCs w:val="18"/>
        </w:rPr>
      </w:pPr>
      <w:r w:rsidRPr="004202C3">
        <w:rPr>
          <w:rFonts w:ascii="Arial" w:hAnsi="Arial" w:cs="Arial"/>
          <w:b/>
          <w:bCs/>
          <w:sz w:val="18"/>
          <w:szCs w:val="18"/>
        </w:rPr>
        <w:t>§ 1</w:t>
      </w:r>
    </w:p>
    <w:p w:rsidR="004E2B1F" w:rsidRPr="004202C3" w:rsidRDefault="004E2B1F" w:rsidP="006D6441">
      <w:pPr>
        <w:spacing w:after="0" w:line="240" w:lineRule="auto"/>
        <w:contextualSpacing/>
        <w:jc w:val="center"/>
        <w:rPr>
          <w:rFonts w:ascii="Arial" w:hAnsi="Arial" w:cs="Arial"/>
          <w:b/>
          <w:sz w:val="18"/>
          <w:szCs w:val="18"/>
        </w:rPr>
      </w:pPr>
      <w:r w:rsidRPr="004202C3">
        <w:rPr>
          <w:rFonts w:ascii="Arial" w:hAnsi="Arial" w:cs="Arial"/>
          <w:b/>
          <w:bCs/>
          <w:sz w:val="18"/>
          <w:szCs w:val="18"/>
        </w:rPr>
        <w:t>Przedmiot umowy</w:t>
      </w:r>
    </w:p>
    <w:p w:rsidR="0095001B" w:rsidRPr="004202C3" w:rsidRDefault="0095001B" w:rsidP="0095001B">
      <w:pPr>
        <w:pStyle w:val="Akapitzlist"/>
        <w:numPr>
          <w:ilvl w:val="0"/>
          <w:numId w:val="20"/>
        </w:numPr>
        <w:spacing w:after="0" w:line="240" w:lineRule="auto"/>
        <w:ind w:left="284" w:hanging="284"/>
        <w:jc w:val="both"/>
        <w:rPr>
          <w:rFonts w:ascii="Arial" w:eastAsia="Times New Roman" w:hAnsi="Arial" w:cs="Arial"/>
          <w:color w:val="000000" w:themeColor="text1"/>
          <w:sz w:val="18"/>
          <w:szCs w:val="18"/>
          <w:lang w:eastAsia="ar-SA"/>
        </w:rPr>
      </w:pPr>
      <w:r w:rsidRPr="004202C3">
        <w:rPr>
          <w:rFonts w:ascii="Arial" w:eastAsia="Times New Roman" w:hAnsi="Arial" w:cs="Arial"/>
          <w:color w:val="000000" w:themeColor="text1"/>
          <w:sz w:val="18"/>
          <w:szCs w:val="18"/>
          <w:lang w:eastAsia="ar-SA"/>
        </w:rPr>
        <w:t xml:space="preserve">Przedmiotem umowy jest robota budowlana polegająca na wykonaniu remontu nawierzchni 3 odcinków dróg, o łącznej długości 995 m, </w:t>
      </w:r>
      <w:proofErr w:type="spellStart"/>
      <w:r w:rsidRPr="004202C3">
        <w:rPr>
          <w:rFonts w:ascii="Arial" w:eastAsia="Times New Roman" w:hAnsi="Arial" w:cs="Arial"/>
          <w:color w:val="000000" w:themeColor="text1"/>
          <w:sz w:val="18"/>
          <w:szCs w:val="18"/>
          <w:lang w:eastAsia="ar-SA"/>
        </w:rPr>
        <w:t>tj</w:t>
      </w:r>
      <w:proofErr w:type="spellEnd"/>
      <w:r w:rsidRPr="004202C3">
        <w:rPr>
          <w:rFonts w:ascii="Arial" w:eastAsia="Times New Roman" w:hAnsi="Arial" w:cs="Arial"/>
          <w:color w:val="000000" w:themeColor="text1"/>
          <w:sz w:val="18"/>
          <w:szCs w:val="18"/>
          <w:lang w:eastAsia="ar-SA"/>
        </w:rPr>
        <w:t>:</w:t>
      </w:r>
    </w:p>
    <w:p w:rsidR="0095001B" w:rsidRPr="004202C3" w:rsidRDefault="0095001B" w:rsidP="0095001B">
      <w:pPr>
        <w:spacing w:after="0" w:line="240" w:lineRule="auto"/>
        <w:ind w:firstLine="284"/>
        <w:jc w:val="both"/>
        <w:rPr>
          <w:rFonts w:ascii="Arial" w:eastAsia="Times New Roman" w:hAnsi="Arial" w:cs="Arial"/>
          <w:color w:val="000000" w:themeColor="text1"/>
          <w:sz w:val="18"/>
          <w:szCs w:val="18"/>
          <w:lang w:eastAsia="ar-SA"/>
        </w:rPr>
      </w:pPr>
      <w:r w:rsidRPr="004202C3">
        <w:rPr>
          <w:rFonts w:ascii="Arial" w:eastAsia="Times New Roman" w:hAnsi="Arial" w:cs="Arial"/>
          <w:b/>
          <w:color w:val="000000" w:themeColor="text1"/>
          <w:sz w:val="18"/>
          <w:szCs w:val="18"/>
          <w:lang w:eastAsia="ar-SA"/>
        </w:rPr>
        <w:t xml:space="preserve">Odcinek I </w:t>
      </w:r>
      <w:r w:rsidRPr="004202C3">
        <w:rPr>
          <w:rFonts w:ascii="Arial" w:eastAsia="Times New Roman" w:hAnsi="Arial" w:cs="Arial"/>
          <w:color w:val="000000" w:themeColor="text1"/>
          <w:sz w:val="18"/>
          <w:szCs w:val="18"/>
          <w:lang w:eastAsia="ar-SA"/>
        </w:rPr>
        <w:t>o długości</w:t>
      </w:r>
      <w:r w:rsidRPr="004202C3">
        <w:rPr>
          <w:rFonts w:ascii="Arial" w:eastAsia="Times New Roman" w:hAnsi="Arial" w:cs="Arial"/>
          <w:b/>
          <w:color w:val="000000" w:themeColor="text1"/>
          <w:sz w:val="18"/>
          <w:szCs w:val="18"/>
          <w:lang w:eastAsia="ar-SA"/>
        </w:rPr>
        <w:t xml:space="preserve"> </w:t>
      </w:r>
      <w:r w:rsidRPr="004202C3">
        <w:rPr>
          <w:rFonts w:ascii="Arial" w:eastAsia="Times New Roman" w:hAnsi="Arial" w:cs="Arial"/>
          <w:color w:val="000000" w:themeColor="text1"/>
          <w:sz w:val="18"/>
          <w:szCs w:val="18"/>
          <w:lang w:eastAsia="ar-SA"/>
        </w:rPr>
        <w:t xml:space="preserve">590 m, znajdujący się na działce 618, </w:t>
      </w:r>
      <w:proofErr w:type="spellStart"/>
      <w:r w:rsidRPr="004202C3">
        <w:rPr>
          <w:rFonts w:ascii="Arial" w:eastAsia="Times New Roman" w:hAnsi="Arial" w:cs="Arial"/>
          <w:color w:val="000000" w:themeColor="text1"/>
          <w:sz w:val="18"/>
          <w:szCs w:val="18"/>
          <w:lang w:eastAsia="ar-SA"/>
        </w:rPr>
        <w:t>obr</w:t>
      </w:r>
      <w:proofErr w:type="spellEnd"/>
      <w:r w:rsidRPr="004202C3">
        <w:rPr>
          <w:rFonts w:ascii="Arial" w:eastAsia="Times New Roman" w:hAnsi="Arial" w:cs="Arial"/>
          <w:color w:val="000000" w:themeColor="text1"/>
          <w:sz w:val="18"/>
          <w:szCs w:val="18"/>
          <w:lang w:eastAsia="ar-SA"/>
        </w:rPr>
        <w:t xml:space="preserve">. ewidencyjny Trześcianka, gm. Narew, </w:t>
      </w:r>
    </w:p>
    <w:p w:rsidR="0095001B" w:rsidRPr="004202C3" w:rsidRDefault="0095001B" w:rsidP="0095001B">
      <w:pPr>
        <w:spacing w:after="0" w:line="240" w:lineRule="auto"/>
        <w:ind w:firstLine="284"/>
        <w:jc w:val="both"/>
        <w:rPr>
          <w:rFonts w:ascii="Arial" w:eastAsia="Times New Roman" w:hAnsi="Arial" w:cs="Arial"/>
          <w:color w:val="000000" w:themeColor="text1"/>
          <w:sz w:val="18"/>
          <w:szCs w:val="18"/>
          <w:lang w:eastAsia="ar-SA"/>
        </w:rPr>
      </w:pPr>
      <w:r w:rsidRPr="004202C3">
        <w:rPr>
          <w:rFonts w:ascii="Arial" w:eastAsia="Times New Roman" w:hAnsi="Arial" w:cs="Arial"/>
          <w:b/>
          <w:color w:val="000000" w:themeColor="text1"/>
          <w:sz w:val="18"/>
          <w:szCs w:val="18"/>
          <w:lang w:eastAsia="ar-SA"/>
        </w:rPr>
        <w:t xml:space="preserve">Odcinek II </w:t>
      </w:r>
      <w:r w:rsidRPr="004202C3">
        <w:rPr>
          <w:rFonts w:ascii="Arial" w:eastAsia="Times New Roman" w:hAnsi="Arial" w:cs="Arial"/>
          <w:color w:val="000000" w:themeColor="text1"/>
          <w:sz w:val="18"/>
          <w:szCs w:val="18"/>
          <w:lang w:eastAsia="ar-SA"/>
        </w:rPr>
        <w:t xml:space="preserve">o długości 215 m, znajdujący się na działce 731, </w:t>
      </w:r>
      <w:proofErr w:type="spellStart"/>
      <w:r w:rsidRPr="004202C3">
        <w:rPr>
          <w:rFonts w:ascii="Arial" w:eastAsia="Times New Roman" w:hAnsi="Arial" w:cs="Arial"/>
          <w:color w:val="000000" w:themeColor="text1"/>
          <w:sz w:val="18"/>
          <w:szCs w:val="18"/>
          <w:lang w:eastAsia="ar-SA"/>
        </w:rPr>
        <w:t>obr</w:t>
      </w:r>
      <w:proofErr w:type="spellEnd"/>
      <w:r w:rsidRPr="004202C3">
        <w:rPr>
          <w:rFonts w:ascii="Arial" w:eastAsia="Times New Roman" w:hAnsi="Arial" w:cs="Arial"/>
          <w:color w:val="000000" w:themeColor="text1"/>
          <w:sz w:val="18"/>
          <w:szCs w:val="18"/>
          <w:lang w:eastAsia="ar-SA"/>
        </w:rPr>
        <w:t>. ewidencyjny Trześcianka, gm. Narew,</w:t>
      </w:r>
    </w:p>
    <w:p w:rsidR="0095001B" w:rsidRPr="004202C3" w:rsidRDefault="0095001B" w:rsidP="0095001B">
      <w:pPr>
        <w:spacing w:after="0" w:line="240" w:lineRule="auto"/>
        <w:ind w:firstLine="284"/>
        <w:jc w:val="both"/>
        <w:rPr>
          <w:rFonts w:ascii="Arial" w:eastAsia="Times New Roman" w:hAnsi="Arial" w:cs="Arial"/>
          <w:color w:val="000000" w:themeColor="text1"/>
          <w:sz w:val="18"/>
          <w:szCs w:val="18"/>
          <w:lang w:eastAsia="ar-SA"/>
        </w:rPr>
      </w:pPr>
      <w:r w:rsidRPr="004202C3">
        <w:rPr>
          <w:rFonts w:ascii="Arial" w:eastAsia="Times New Roman" w:hAnsi="Arial" w:cs="Arial"/>
          <w:b/>
          <w:color w:val="000000" w:themeColor="text1"/>
          <w:sz w:val="18"/>
          <w:szCs w:val="18"/>
          <w:lang w:eastAsia="ar-SA"/>
        </w:rPr>
        <w:t>Odcinek III</w:t>
      </w:r>
      <w:r w:rsidRPr="004202C3">
        <w:rPr>
          <w:rFonts w:ascii="Arial" w:eastAsia="Times New Roman" w:hAnsi="Arial" w:cs="Arial"/>
          <w:color w:val="000000" w:themeColor="text1"/>
          <w:sz w:val="18"/>
          <w:szCs w:val="18"/>
          <w:lang w:eastAsia="ar-SA"/>
        </w:rPr>
        <w:t xml:space="preserve"> o długości 190 m, znajdujący się na działce </w:t>
      </w:r>
      <w:r w:rsidR="00481204" w:rsidRPr="00481204">
        <w:rPr>
          <w:rFonts w:ascii="Arial" w:eastAsia="Times New Roman" w:hAnsi="Arial" w:cs="Arial"/>
          <w:color w:val="000000" w:themeColor="text1"/>
          <w:sz w:val="18"/>
          <w:szCs w:val="18"/>
          <w:lang w:eastAsia="ar-SA"/>
        </w:rPr>
        <w:t xml:space="preserve">731, </w:t>
      </w:r>
      <w:proofErr w:type="spellStart"/>
      <w:r w:rsidR="00481204" w:rsidRPr="00481204">
        <w:rPr>
          <w:rFonts w:ascii="Arial" w:eastAsia="Times New Roman" w:hAnsi="Arial" w:cs="Arial"/>
          <w:color w:val="000000" w:themeColor="text1"/>
          <w:sz w:val="18"/>
          <w:szCs w:val="18"/>
          <w:lang w:eastAsia="ar-SA"/>
        </w:rPr>
        <w:t>obr</w:t>
      </w:r>
      <w:proofErr w:type="spellEnd"/>
      <w:r w:rsidR="00481204" w:rsidRPr="00481204">
        <w:rPr>
          <w:rFonts w:ascii="Arial" w:eastAsia="Times New Roman" w:hAnsi="Arial" w:cs="Arial"/>
          <w:color w:val="000000" w:themeColor="text1"/>
          <w:sz w:val="18"/>
          <w:szCs w:val="18"/>
          <w:lang w:eastAsia="ar-SA"/>
        </w:rPr>
        <w:t xml:space="preserve">. ewidencyjny </w:t>
      </w:r>
      <w:r w:rsidRPr="004202C3">
        <w:rPr>
          <w:rFonts w:ascii="Arial" w:eastAsia="Times New Roman" w:hAnsi="Arial" w:cs="Arial"/>
          <w:color w:val="000000" w:themeColor="text1"/>
          <w:sz w:val="18"/>
          <w:szCs w:val="18"/>
          <w:lang w:eastAsia="ar-SA"/>
        </w:rPr>
        <w:t xml:space="preserve">Trześcianka, gm. Narew, </w:t>
      </w:r>
    </w:p>
    <w:p w:rsidR="00D110E3" w:rsidRPr="004202C3" w:rsidRDefault="00D110E3" w:rsidP="0095001B">
      <w:pPr>
        <w:pStyle w:val="Akapitzlist"/>
        <w:numPr>
          <w:ilvl w:val="0"/>
          <w:numId w:val="20"/>
        </w:numPr>
        <w:spacing w:after="0" w:line="240" w:lineRule="auto"/>
        <w:ind w:left="284" w:hanging="284"/>
        <w:jc w:val="both"/>
        <w:rPr>
          <w:rFonts w:ascii="Arial" w:eastAsia="Times New Roman" w:hAnsi="Arial" w:cs="Arial"/>
          <w:color w:val="000000" w:themeColor="text1"/>
          <w:sz w:val="18"/>
          <w:szCs w:val="18"/>
          <w:lang w:eastAsia="ar-SA"/>
        </w:rPr>
      </w:pPr>
      <w:r w:rsidRPr="004202C3">
        <w:rPr>
          <w:rFonts w:ascii="Arial" w:eastAsia="Times New Roman" w:hAnsi="Arial" w:cs="Arial"/>
          <w:color w:val="000000" w:themeColor="text1"/>
          <w:sz w:val="18"/>
          <w:szCs w:val="18"/>
          <w:lang w:eastAsia="ar-SA"/>
        </w:rPr>
        <w:t>Przedmiot umowy, obejmuje również pełną obsługę geodezyjną, w tym inwentaryzację i dokumentację powykonawczą – w ilości 2 egz.</w:t>
      </w:r>
    </w:p>
    <w:p w:rsidR="00D110E3" w:rsidRPr="004202C3" w:rsidRDefault="00D110E3" w:rsidP="0095001B">
      <w:pPr>
        <w:pStyle w:val="Akapitzlist"/>
        <w:numPr>
          <w:ilvl w:val="0"/>
          <w:numId w:val="20"/>
        </w:numPr>
        <w:tabs>
          <w:tab w:val="left" w:pos="284"/>
        </w:tabs>
        <w:spacing w:after="0" w:line="240" w:lineRule="auto"/>
        <w:ind w:left="284" w:hanging="284"/>
        <w:jc w:val="both"/>
        <w:rPr>
          <w:rFonts w:ascii="Arial" w:eastAsia="Times New Roman" w:hAnsi="Arial" w:cs="Arial"/>
          <w:color w:val="000000" w:themeColor="text1"/>
          <w:sz w:val="18"/>
          <w:szCs w:val="18"/>
          <w:lang w:eastAsia="ar-SA"/>
        </w:rPr>
      </w:pPr>
      <w:r w:rsidRPr="004202C3">
        <w:rPr>
          <w:rFonts w:ascii="Arial" w:eastAsia="Times New Roman" w:hAnsi="Arial" w:cs="Arial"/>
          <w:color w:val="000000" w:themeColor="text1"/>
          <w:sz w:val="18"/>
          <w:szCs w:val="18"/>
          <w:lang w:eastAsia="ar-SA"/>
        </w:rPr>
        <w:t>Szczegółowy zakres robót określa dokumentacja proje</w:t>
      </w:r>
      <w:r w:rsidR="00064C8A" w:rsidRPr="004202C3">
        <w:rPr>
          <w:rFonts w:ascii="Arial" w:eastAsia="Times New Roman" w:hAnsi="Arial" w:cs="Arial"/>
          <w:color w:val="000000" w:themeColor="text1"/>
          <w:sz w:val="18"/>
          <w:szCs w:val="18"/>
          <w:lang w:eastAsia="ar-SA"/>
        </w:rPr>
        <w:t>ktowa, stanowiąca załącznik nr 2</w:t>
      </w:r>
      <w:r w:rsidRPr="004202C3">
        <w:rPr>
          <w:rFonts w:ascii="Arial" w:eastAsia="Times New Roman" w:hAnsi="Arial" w:cs="Arial"/>
          <w:color w:val="000000" w:themeColor="text1"/>
          <w:sz w:val="18"/>
          <w:szCs w:val="18"/>
          <w:lang w:eastAsia="ar-SA"/>
        </w:rPr>
        <w:t xml:space="preserve"> do umowy,</w:t>
      </w:r>
      <w:r w:rsidRPr="004202C3">
        <w:rPr>
          <w:rFonts w:ascii="Arial" w:hAnsi="Arial" w:cs="Arial"/>
          <w:bCs/>
          <w:sz w:val="18"/>
          <w:szCs w:val="18"/>
        </w:rPr>
        <w:t xml:space="preserve"> którą Zamawiający przekaże Wykonawcy w dniu podpisania umowy.</w:t>
      </w:r>
    </w:p>
    <w:p w:rsidR="00281E94" w:rsidRPr="004202C3" w:rsidRDefault="00281E94" w:rsidP="00055722">
      <w:pPr>
        <w:widowControl w:val="0"/>
        <w:autoSpaceDE w:val="0"/>
        <w:autoSpaceDN w:val="0"/>
        <w:adjustRightInd w:val="0"/>
        <w:spacing w:after="0" w:line="240" w:lineRule="auto"/>
        <w:ind w:left="340"/>
        <w:contextualSpacing/>
        <w:jc w:val="both"/>
        <w:rPr>
          <w:rFonts w:ascii="Arial" w:hAnsi="Arial" w:cs="Arial"/>
          <w:sz w:val="18"/>
          <w:szCs w:val="18"/>
          <w:highlight w:val="yellow"/>
        </w:rPr>
      </w:pPr>
    </w:p>
    <w:p w:rsidR="0068287D" w:rsidRPr="004202C3" w:rsidRDefault="00D22C27" w:rsidP="0068287D">
      <w:pPr>
        <w:suppressAutoHyphens/>
        <w:autoSpaceDN w:val="0"/>
        <w:spacing w:after="0" w:line="276" w:lineRule="auto"/>
        <w:jc w:val="center"/>
        <w:textAlignment w:val="baseline"/>
        <w:rPr>
          <w:rFonts w:ascii="Arial" w:hAnsi="Arial" w:cs="Arial"/>
          <w:b/>
          <w:bCs/>
          <w:sz w:val="18"/>
          <w:szCs w:val="18"/>
        </w:rPr>
      </w:pPr>
      <w:r w:rsidRPr="004202C3">
        <w:rPr>
          <w:rFonts w:ascii="Arial" w:hAnsi="Arial" w:cs="Arial"/>
          <w:b/>
          <w:bCs/>
          <w:sz w:val="18"/>
          <w:szCs w:val="18"/>
        </w:rPr>
        <w:t>§ 2</w:t>
      </w:r>
    </w:p>
    <w:p w:rsidR="00D110E3" w:rsidRPr="004202C3" w:rsidRDefault="004E2B1F" w:rsidP="006D6441">
      <w:pPr>
        <w:suppressAutoHyphens/>
        <w:autoSpaceDN w:val="0"/>
        <w:spacing w:after="0" w:line="276" w:lineRule="auto"/>
        <w:jc w:val="center"/>
        <w:textAlignment w:val="baseline"/>
        <w:rPr>
          <w:rFonts w:ascii="Arial" w:hAnsi="Arial" w:cs="Arial"/>
          <w:b/>
          <w:bCs/>
          <w:sz w:val="18"/>
          <w:szCs w:val="18"/>
        </w:rPr>
      </w:pPr>
      <w:r w:rsidRPr="004202C3">
        <w:rPr>
          <w:rFonts w:ascii="Arial" w:hAnsi="Arial" w:cs="Arial"/>
          <w:b/>
          <w:bCs/>
          <w:sz w:val="18"/>
          <w:szCs w:val="18"/>
        </w:rPr>
        <w:t>Warunki realizacji przedmiotu umowy</w:t>
      </w:r>
    </w:p>
    <w:p w:rsidR="00D110E3" w:rsidRPr="004202C3" w:rsidRDefault="00D110E3" w:rsidP="0095001B">
      <w:pPr>
        <w:numPr>
          <w:ilvl w:val="0"/>
          <w:numId w:val="21"/>
        </w:numPr>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Wykonawca w terminie nie dłuższym </w:t>
      </w:r>
      <w:r w:rsidR="000F1954" w:rsidRPr="004202C3">
        <w:rPr>
          <w:rFonts w:ascii="Arial" w:hAnsi="Arial" w:cs="Arial"/>
          <w:sz w:val="18"/>
          <w:szCs w:val="18"/>
        </w:rPr>
        <w:t xml:space="preserve">niż </w:t>
      </w:r>
      <w:r w:rsidRPr="004202C3">
        <w:rPr>
          <w:rFonts w:ascii="Arial" w:hAnsi="Arial" w:cs="Arial"/>
          <w:sz w:val="18"/>
          <w:szCs w:val="18"/>
        </w:rPr>
        <w:t>5</w:t>
      </w:r>
      <w:r w:rsidR="000F1954" w:rsidRPr="004202C3">
        <w:rPr>
          <w:rFonts w:ascii="Arial" w:hAnsi="Arial" w:cs="Arial"/>
          <w:sz w:val="18"/>
          <w:szCs w:val="18"/>
        </w:rPr>
        <w:t xml:space="preserve"> </w:t>
      </w:r>
      <w:r w:rsidRPr="004202C3">
        <w:rPr>
          <w:rFonts w:ascii="Arial" w:hAnsi="Arial" w:cs="Arial"/>
          <w:sz w:val="18"/>
          <w:szCs w:val="18"/>
        </w:rPr>
        <w:t xml:space="preserve">dni roboczych licząc od dnia zawarcia umowy dostarczy Zamawiającemu kosztorysy sporządzone zgodnie z wymogami zapytania. Kosztorysy winny zawierać wskaźniki cenotwórcze. </w:t>
      </w:r>
    </w:p>
    <w:p w:rsidR="00D110E3" w:rsidRPr="004202C3" w:rsidRDefault="00D110E3" w:rsidP="0095001B">
      <w:pPr>
        <w:numPr>
          <w:ilvl w:val="0"/>
          <w:numId w:val="21"/>
        </w:numPr>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Wykonawca zobowiązuje się do wykonania przedmiotu umowy i oddania go Zamawiającemu zgodnie </w:t>
      </w:r>
      <w:r w:rsidRPr="004202C3">
        <w:rPr>
          <w:rFonts w:ascii="Arial" w:hAnsi="Arial" w:cs="Arial"/>
          <w:sz w:val="18"/>
          <w:szCs w:val="18"/>
        </w:rPr>
        <w:br/>
        <w:t>z postanowieniami niniejszej umowy, zapytania, zaleceniami Zamawiającego, obowiązującymi przepisami prawa, zasadami wiedzy oraz sztuki budowlanej, obowiązującymi normami, instrukcjami i zaleceniami producentów poszczególnych materiałów.</w:t>
      </w:r>
    </w:p>
    <w:p w:rsidR="00D110E3" w:rsidRPr="004202C3" w:rsidRDefault="00D110E3" w:rsidP="0095001B">
      <w:pPr>
        <w:numPr>
          <w:ilvl w:val="0"/>
          <w:numId w:val="21"/>
        </w:numPr>
        <w:spacing w:after="0" w:line="240" w:lineRule="auto"/>
        <w:ind w:left="284" w:right="96" w:hanging="284"/>
        <w:jc w:val="both"/>
        <w:rPr>
          <w:rFonts w:ascii="Arial" w:hAnsi="Arial" w:cs="Arial"/>
          <w:sz w:val="18"/>
          <w:szCs w:val="18"/>
        </w:rPr>
      </w:pPr>
      <w:r w:rsidRPr="004202C3">
        <w:rPr>
          <w:rFonts w:ascii="Arial" w:hAnsi="Arial" w:cs="Arial"/>
          <w:sz w:val="18"/>
          <w:szCs w:val="18"/>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D110E3" w:rsidRPr="004202C3" w:rsidRDefault="00D110E3" w:rsidP="0095001B">
      <w:pPr>
        <w:numPr>
          <w:ilvl w:val="0"/>
          <w:numId w:val="21"/>
        </w:numPr>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Wykonawca oświadcza, że posiada środki finansowe na realizację przedmiotu umowy oraz wiedzę, doświadczenie oraz siły pozwalające na wykonanie przedmiotu umowy. </w:t>
      </w:r>
    </w:p>
    <w:p w:rsidR="00D110E3" w:rsidRPr="004202C3" w:rsidRDefault="00D110E3" w:rsidP="0095001B">
      <w:pPr>
        <w:numPr>
          <w:ilvl w:val="0"/>
          <w:numId w:val="21"/>
        </w:numPr>
        <w:spacing w:after="0" w:line="240" w:lineRule="auto"/>
        <w:ind w:left="284" w:right="96" w:hanging="284"/>
        <w:jc w:val="both"/>
        <w:rPr>
          <w:rFonts w:ascii="Arial" w:hAnsi="Arial" w:cs="Arial"/>
          <w:sz w:val="18"/>
          <w:szCs w:val="18"/>
        </w:rPr>
      </w:pPr>
      <w:r w:rsidRPr="004202C3">
        <w:rPr>
          <w:rFonts w:ascii="Arial" w:hAnsi="Arial" w:cs="Arial"/>
          <w:sz w:val="18"/>
          <w:szCs w:val="18"/>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D110E3" w:rsidRPr="004202C3" w:rsidRDefault="00D110E3" w:rsidP="0095001B">
      <w:pPr>
        <w:numPr>
          <w:ilvl w:val="0"/>
          <w:numId w:val="21"/>
        </w:numPr>
        <w:spacing w:after="0" w:line="240" w:lineRule="auto"/>
        <w:ind w:left="284" w:right="96" w:hanging="284"/>
        <w:jc w:val="both"/>
        <w:rPr>
          <w:rFonts w:ascii="Arial" w:hAnsi="Arial" w:cs="Arial"/>
          <w:sz w:val="18"/>
          <w:szCs w:val="18"/>
        </w:rPr>
      </w:pPr>
      <w:r w:rsidRPr="004202C3">
        <w:rPr>
          <w:rFonts w:ascii="Arial" w:hAnsi="Arial" w:cs="Arial"/>
          <w:sz w:val="18"/>
          <w:szCs w:val="18"/>
        </w:rPr>
        <w:t>Do obowiązków Wykonawcy należy w szczególności:</w:t>
      </w:r>
    </w:p>
    <w:p w:rsidR="00D110E3" w:rsidRPr="004202C3" w:rsidRDefault="00D110E3" w:rsidP="0095001B">
      <w:pPr>
        <w:pStyle w:val="Akapitzlist"/>
        <w:widowControl w:val="0"/>
        <w:numPr>
          <w:ilvl w:val="0"/>
          <w:numId w:val="22"/>
        </w:numPr>
        <w:tabs>
          <w:tab w:val="clear" w:pos="1106"/>
        </w:tabs>
        <w:suppressAutoHyphens/>
        <w:spacing w:after="0" w:line="240" w:lineRule="auto"/>
        <w:ind w:left="567" w:right="96" w:hanging="283"/>
        <w:contextualSpacing w:val="0"/>
        <w:jc w:val="both"/>
        <w:rPr>
          <w:rFonts w:ascii="Arial" w:hAnsi="Arial" w:cs="Arial"/>
          <w:sz w:val="18"/>
          <w:szCs w:val="18"/>
        </w:rPr>
      </w:pPr>
      <w:r w:rsidRPr="004202C3">
        <w:rPr>
          <w:rFonts w:ascii="Arial" w:eastAsia="Times New Roman" w:hAnsi="Arial" w:cs="Arial"/>
          <w:sz w:val="18"/>
          <w:szCs w:val="18"/>
        </w:rPr>
        <w:t xml:space="preserve">Prawidłowe i terminowe wykonanie przedmiotu umowy zgodnie  z umową i  obowiązującymi przepisami. </w:t>
      </w:r>
    </w:p>
    <w:p w:rsidR="00D110E3" w:rsidRPr="004202C3" w:rsidRDefault="00D110E3" w:rsidP="0095001B">
      <w:pPr>
        <w:numPr>
          <w:ilvl w:val="0"/>
          <w:numId w:val="22"/>
        </w:numPr>
        <w:tabs>
          <w:tab w:val="clear" w:pos="1106"/>
          <w:tab w:val="num" w:pos="709"/>
        </w:tabs>
        <w:spacing w:after="0" w:line="240" w:lineRule="auto"/>
        <w:ind w:left="851" w:right="96" w:hanging="425"/>
        <w:jc w:val="both"/>
        <w:rPr>
          <w:rFonts w:ascii="Arial" w:hAnsi="Arial" w:cs="Arial"/>
          <w:sz w:val="18"/>
          <w:szCs w:val="18"/>
        </w:rPr>
      </w:pPr>
      <w:r w:rsidRPr="004202C3">
        <w:rPr>
          <w:rFonts w:ascii="Arial" w:hAnsi="Arial" w:cs="Arial"/>
          <w:sz w:val="18"/>
          <w:szCs w:val="18"/>
        </w:rPr>
        <w:lastRenderedPageBreak/>
        <w:t xml:space="preserve">Przejęcie robót. </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Wygrodzenie terenu robót w sposób opisany w zapytaniu</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Zabezpieczenie, oznakowanie terenu robót oraz dbanie o stan techniczny i prawidłowość oznakowania przez cały czas trwania realizacji zadania. Wykonawca ponosi pełną odpowiedzialność za teren robót od chwili przejęcia placu budowy/terenu robót.</w:t>
      </w:r>
    </w:p>
    <w:p w:rsidR="00D110E3" w:rsidRPr="004202C3" w:rsidRDefault="00D110E3" w:rsidP="0095001B">
      <w:pPr>
        <w:numPr>
          <w:ilvl w:val="0"/>
          <w:numId w:val="22"/>
        </w:numPr>
        <w:tabs>
          <w:tab w:val="clear" w:pos="1106"/>
          <w:tab w:val="num" w:pos="709"/>
        </w:tabs>
        <w:spacing w:after="0" w:line="240" w:lineRule="auto"/>
        <w:ind w:left="851" w:right="96" w:hanging="425"/>
        <w:jc w:val="both"/>
        <w:rPr>
          <w:rFonts w:ascii="Arial" w:hAnsi="Arial" w:cs="Arial"/>
          <w:sz w:val="18"/>
          <w:szCs w:val="18"/>
        </w:rPr>
      </w:pPr>
      <w:r w:rsidRPr="004202C3">
        <w:rPr>
          <w:rFonts w:ascii="Arial" w:hAnsi="Arial" w:cs="Arial"/>
          <w:sz w:val="18"/>
          <w:szCs w:val="18"/>
        </w:rPr>
        <w:t xml:space="preserve">Przestrzeganie na placu budowy/terenie robót obowiązujących przepisów, a w tym bhp i ppoż. </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Zapewnienie przy robotach odpowiedniego nadzoru technicznego oraz pracowników o kwalifikacjach niezbędnych do odpowiedniego i terminowego wykonania robót.</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Wykonawca ma obowiązek zgłaszania podwykonawców biorących udział w realizacji zamówienia przed rozpoczęciem wykonywanych  przez nich robót.</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Wykonanie przedmiotu umowy z własnych materiałów, wyrobów oraz przy użyciu urządzeń, do których Wykonawca posiada tytuł prawny o parametrach określonych w dokumentacji projektowej, specyfikacji technicznej i dopuszczonych do stosowania w budownictwie zgodnie z wymogami określonymi m.in. w prawie budowlanym.</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Skuteczne informowanie przedstawiciela Zamawiającego i zgłaszanie do odbioru robót ulegających zakryciu i zanikających na minimum dwa dni robocze przed ich wykonaniem.</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Zapewnienie właściwej organizacji pracy, bezpieczeństwa i higieny pracy, w tym także dla osób postronnych, a także na bieżąco wywożenie śmieci i pozostałości po wyrobach oraz materiałach na własny koszt.</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Wykonawca ponosi pełną odpowiedzialność za składniki swojego majątku znajdujące się na terenie roboty w trakcie realizacji robót i jest odpowiedzialny za ochronę mienia zgromadzonego na terenie robót przed zniszczeniem, kradzieżą lub utratą z innych przyczyn,</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Wykonawca zobowiązuje się utrzymywać porządek na placu terenie robót i w obrębie prowadzonych prac oraz uporządkować teren robót przed zgłoszeniem przedmiotu umowy do odbioru końcowego.</w:t>
      </w:r>
    </w:p>
    <w:p w:rsidR="00D110E3" w:rsidRPr="004202C3" w:rsidRDefault="00D110E3" w:rsidP="0095001B">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Utrzymania 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D110E3" w:rsidRPr="004202C3" w:rsidRDefault="00D110E3" w:rsidP="006E0F54">
      <w:pPr>
        <w:numPr>
          <w:ilvl w:val="0"/>
          <w:numId w:val="22"/>
        </w:numPr>
        <w:tabs>
          <w:tab w:val="clear" w:pos="1106"/>
        </w:tabs>
        <w:spacing w:after="0" w:line="240" w:lineRule="auto"/>
        <w:ind w:left="709" w:right="96" w:hanging="283"/>
        <w:jc w:val="both"/>
        <w:rPr>
          <w:rFonts w:ascii="Arial" w:hAnsi="Arial" w:cs="Arial"/>
          <w:sz w:val="18"/>
          <w:szCs w:val="18"/>
        </w:rPr>
      </w:pPr>
      <w:r w:rsidRPr="004202C3">
        <w:rPr>
          <w:rFonts w:ascii="Arial" w:hAnsi="Arial" w:cs="Arial"/>
          <w:sz w:val="18"/>
          <w:szCs w:val="18"/>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p>
    <w:p w:rsidR="00D110E3" w:rsidRPr="004202C3" w:rsidRDefault="00D110E3" w:rsidP="006E0F54">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 xml:space="preserve">Wykonawca ma obowiązek posegregowania złomu stalowego  i wszystkich innych materiałów podlegających recyklingowi oraz materiałów niebezpiecznych i dostarczenie tych materiałów do miejsc skupu i utylizacji. </w:t>
      </w:r>
    </w:p>
    <w:p w:rsidR="00D110E3" w:rsidRPr="004202C3" w:rsidRDefault="00D110E3" w:rsidP="006E0F54">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Pr="004202C3">
        <w:rPr>
          <w:rFonts w:ascii="Arial" w:hAnsi="Arial" w:cs="Arial"/>
          <w:i/>
          <w:sz w:val="18"/>
          <w:szCs w:val="18"/>
        </w:rPr>
        <w:t>(jeśli dotyczy).</w:t>
      </w:r>
    </w:p>
    <w:p w:rsidR="00D110E3" w:rsidRPr="004202C3" w:rsidRDefault="00D110E3" w:rsidP="006E0F54">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Wykonawca ponosi pełną odpowiedzialność,  również karną i cywilną za naruszenie przepisów ustawy z dnia 27 kwietnia 2001 roku Prawo ochrony środowiska oraz innych aktów prawnych dotyczących ochrony środowiska, na terenie robót i w jego otoczeniu wobec Zamawiającego oraz osób trzecich.</w:t>
      </w:r>
    </w:p>
    <w:p w:rsidR="00D110E3" w:rsidRPr="004202C3" w:rsidRDefault="00D110E3" w:rsidP="006E0F54">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Przerwania robót na żądanie Zamawiającego, oraz zabezpieczenia wykonanych prac przed ich zniszczeniem.</w:t>
      </w:r>
    </w:p>
    <w:p w:rsidR="00D110E3" w:rsidRPr="004202C3" w:rsidRDefault="00D110E3" w:rsidP="006E0F54">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Udzielanie Zamawiającemu informacji o personelu nadzorującym budowę, ilości zatrudnionych robotników, czasie pracy oraz pracującym sprzęcie.</w:t>
      </w:r>
    </w:p>
    <w:p w:rsidR="00D110E3" w:rsidRPr="004202C3" w:rsidRDefault="00D110E3" w:rsidP="006E0F54">
      <w:pPr>
        <w:numPr>
          <w:ilvl w:val="0"/>
          <w:numId w:val="22"/>
        </w:numPr>
        <w:tabs>
          <w:tab w:val="clear" w:pos="1106"/>
        </w:tabs>
        <w:spacing w:after="0" w:line="240" w:lineRule="auto"/>
        <w:ind w:left="709" w:right="96" w:hanging="283"/>
        <w:jc w:val="both"/>
        <w:rPr>
          <w:rFonts w:ascii="Arial" w:hAnsi="Arial" w:cs="Arial"/>
          <w:sz w:val="18"/>
          <w:szCs w:val="18"/>
        </w:rPr>
      </w:pPr>
      <w:r w:rsidRPr="004202C3">
        <w:rPr>
          <w:rFonts w:ascii="Arial" w:hAnsi="Arial" w:cs="Arial"/>
          <w:sz w:val="18"/>
          <w:szCs w:val="18"/>
        </w:rPr>
        <w:t>Niezwłoczne usunięcie ujawnionych usterek.</w:t>
      </w:r>
    </w:p>
    <w:p w:rsidR="00D110E3" w:rsidRPr="004202C3" w:rsidRDefault="00D110E3" w:rsidP="006E0F54">
      <w:pPr>
        <w:numPr>
          <w:ilvl w:val="0"/>
          <w:numId w:val="22"/>
        </w:numPr>
        <w:tabs>
          <w:tab w:val="clear" w:pos="1106"/>
          <w:tab w:val="num" w:pos="709"/>
        </w:tabs>
        <w:spacing w:after="0" w:line="240" w:lineRule="auto"/>
        <w:ind w:left="709" w:right="96" w:hanging="283"/>
        <w:jc w:val="both"/>
        <w:rPr>
          <w:rFonts w:ascii="Arial" w:hAnsi="Arial" w:cs="Arial"/>
          <w:sz w:val="18"/>
          <w:szCs w:val="18"/>
        </w:rPr>
      </w:pPr>
      <w:r w:rsidRPr="004202C3">
        <w:rPr>
          <w:rFonts w:ascii="Arial" w:hAnsi="Arial" w:cs="Arial"/>
          <w:sz w:val="18"/>
          <w:szCs w:val="18"/>
        </w:rPr>
        <w:t xml:space="preserve">Sporządzenie dokumentacji powykonawczej.                         </w:t>
      </w:r>
    </w:p>
    <w:p w:rsidR="00D110E3" w:rsidRPr="004202C3" w:rsidRDefault="00D110E3" w:rsidP="006E0F54">
      <w:pPr>
        <w:numPr>
          <w:ilvl w:val="0"/>
          <w:numId w:val="21"/>
        </w:numPr>
        <w:tabs>
          <w:tab w:val="left"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Wykonawca ponosi wyłączną odpowiedzialność z tytułu kar i grzywien, naliczonych przez odpowiednie organy administracyjne, a związanych z nieprawidłowym wykonaniem przedmiotu umowy.</w:t>
      </w:r>
    </w:p>
    <w:p w:rsidR="00D110E3" w:rsidRPr="004202C3" w:rsidRDefault="00D110E3" w:rsidP="006E0F54">
      <w:pPr>
        <w:numPr>
          <w:ilvl w:val="0"/>
          <w:numId w:val="21"/>
        </w:numPr>
        <w:spacing w:after="0" w:line="240" w:lineRule="auto"/>
        <w:ind w:left="284" w:right="96" w:hanging="284"/>
        <w:jc w:val="both"/>
        <w:rPr>
          <w:rFonts w:ascii="Arial" w:hAnsi="Arial" w:cs="Arial"/>
          <w:sz w:val="18"/>
          <w:szCs w:val="18"/>
        </w:rPr>
      </w:pPr>
      <w:r w:rsidRPr="004202C3">
        <w:rPr>
          <w:rFonts w:ascii="Arial" w:hAnsi="Arial" w:cs="Arial"/>
          <w:sz w:val="18"/>
          <w:szCs w:val="18"/>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D110E3" w:rsidRPr="004202C3" w:rsidRDefault="00D110E3" w:rsidP="006E0F54">
      <w:pPr>
        <w:numPr>
          <w:ilvl w:val="0"/>
          <w:numId w:val="21"/>
        </w:numPr>
        <w:tabs>
          <w:tab w:val="left"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Wykonawca pokryje wszystkie koszty związane m. in. z uzyskaniem atestów, świadectw, protokołów odbioru technicznego oraz wykonaniem dokumentacji powykonawczej.</w:t>
      </w:r>
    </w:p>
    <w:p w:rsidR="00D110E3" w:rsidRPr="004202C3" w:rsidRDefault="00D110E3" w:rsidP="006E0F54">
      <w:pPr>
        <w:numPr>
          <w:ilvl w:val="0"/>
          <w:numId w:val="21"/>
        </w:numPr>
        <w:tabs>
          <w:tab w:val="left"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Wykonawca odpowiada na terenie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D110E3" w:rsidRPr="004202C3" w:rsidRDefault="00D110E3" w:rsidP="006E0F54">
      <w:pPr>
        <w:numPr>
          <w:ilvl w:val="0"/>
          <w:numId w:val="21"/>
        </w:numPr>
        <w:tabs>
          <w:tab w:val="left" w:pos="284"/>
        </w:tabs>
        <w:spacing w:after="0" w:line="240" w:lineRule="auto"/>
        <w:ind w:left="284" w:right="140" w:hanging="284"/>
        <w:jc w:val="both"/>
        <w:rPr>
          <w:rFonts w:ascii="Arial" w:hAnsi="Arial" w:cs="Arial"/>
          <w:sz w:val="18"/>
          <w:szCs w:val="18"/>
        </w:rPr>
      </w:pPr>
      <w:r w:rsidRPr="004202C3">
        <w:rPr>
          <w:rFonts w:ascii="Arial" w:hAnsi="Arial" w:cs="Arial"/>
          <w:sz w:val="18"/>
          <w:szCs w:val="18"/>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D110E3" w:rsidRPr="004202C3" w:rsidRDefault="00D110E3" w:rsidP="006E0F54">
      <w:pPr>
        <w:numPr>
          <w:ilvl w:val="0"/>
          <w:numId w:val="21"/>
        </w:numPr>
        <w:tabs>
          <w:tab w:val="left"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D110E3" w:rsidRPr="004202C3" w:rsidRDefault="00D110E3" w:rsidP="006E0F54">
      <w:pPr>
        <w:numPr>
          <w:ilvl w:val="0"/>
          <w:numId w:val="21"/>
        </w:numPr>
        <w:tabs>
          <w:tab w:val="left"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Wykonawca jest zobowiązany do przystąpienia do ostatniego przeglądu gwarancyjnego oraz do czynności odbioru pogwarancyjnego, jeżeli takie czynności zostaną wyznaczone przez Zamawiającego.</w:t>
      </w:r>
    </w:p>
    <w:p w:rsidR="00D110E3" w:rsidRPr="004202C3" w:rsidRDefault="00D110E3" w:rsidP="006E0F54">
      <w:pPr>
        <w:numPr>
          <w:ilvl w:val="0"/>
          <w:numId w:val="21"/>
        </w:numPr>
        <w:tabs>
          <w:tab w:val="left"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Wykonanie mapki inwentaryzacyjnej powykonawczej.</w:t>
      </w:r>
    </w:p>
    <w:p w:rsidR="00D110E3" w:rsidRPr="004202C3" w:rsidRDefault="00D110E3" w:rsidP="006E0F54">
      <w:pPr>
        <w:numPr>
          <w:ilvl w:val="0"/>
          <w:numId w:val="21"/>
        </w:numPr>
        <w:tabs>
          <w:tab w:val="left" w:pos="284"/>
        </w:tabs>
        <w:spacing w:after="0" w:line="240" w:lineRule="auto"/>
        <w:ind w:left="284" w:right="96" w:hanging="284"/>
        <w:jc w:val="both"/>
        <w:rPr>
          <w:rFonts w:ascii="Arial" w:hAnsi="Arial" w:cs="Arial"/>
          <w:sz w:val="18"/>
          <w:szCs w:val="18"/>
        </w:rPr>
      </w:pPr>
      <w:r w:rsidRPr="004202C3">
        <w:rPr>
          <w:rFonts w:ascii="Arial" w:hAnsi="Arial" w:cs="Arial"/>
          <w:sz w:val="18"/>
          <w:szCs w:val="18"/>
        </w:rPr>
        <w:lastRenderedPageBreak/>
        <w:t>Za czynności określone w niniejszym paragrafie oraz za wykonanie wszystkich innych czynności związanych z wykonaniem umowy Wykonawcy nie przysługuje dodatkowe wynagrodzenie.</w:t>
      </w:r>
    </w:p>
    <w:p w:rsidR="006E57F5" w:rsidRPr="004202C3" w:rsidRDefault="006E57F5" w:rsidP="006E57F5">
      <w:pPr>
        <w:pStyle w:val="Akapitzlist"/>
        <w:tabs>
          <w:tab w:val="left" w:pos="284"/>
        </w:tabs>
        <w:autoSpaceDE w:val="0"/>
        <w:autoSpaceDN w:val="0"/>
        <w:adjustRightInd w:val="0"/>
        <w:spacing w:after="0" w:line="240" w:lineRule="auto"/>
        <w:ind w:left="644"/>
        <w:jc w:val="both"/>
        <w:rPr>
          <w:rFonts w:ascii="Arial" w:eastAsia="TimesNewRoman" w:hAnsi="Arial" w:cs="Arial"/>
          <w:sz w:val="18"/>
          <w:szCs w:val="18"/>
        </w:rPr>
      </w:pPr>
    </w:p>
    <w:p w:rsidR="00D22C27" w:rsidRPr="004202C3" w:rsidRDefault="00D22C27" w:rsidP="006D1626">
      <w:pPr>
        <w:tabs>
          <w:tab w:val="left" w:pos="284"/>
          <w:tab w:val="left" w:pos="370"/>
        </w:tabs>
        <w:spacing w:after="0" w:line="240" w:lineRule="auto"/>
        <w:contextualSpacing/>
        <w:jc w:val="center"/>
        <w:rPr>
          <w:rFonts w:ascii="Arial" w:hAnsi="Arial" w:cs="Arial"/>
          <w:b/>
          <w:bCs/>
          <w:sz w:val="18"/>
          <w:szCs w:val="18"/>
        </w:rPr>
      </w:pPr>
      <w:r w:rsidRPr="004202C3">
        <w:rPr>
          <w:rFonts w:ascii="Arial" w:hAnsi="Arial" w:cs="Arial"/>
          <w:b/>
          <w:bCs/>
          <w:sz w:val="18"/>
          <w:szCs w:val="18"/>
        </w:rPr>
        <w:t>§ 3</w:t>
      </w:r>
    </w:p>
    <w:p w:rsidR="004E2B1F" w:rsidRPr="004202C3" w:rsidRDefault="004E2B1F" w:rsidP="004E2B1F">
      <w:pPr>
        <w:autoSpaceDE w:val="0"/>
        <w:autoSpaceDN w:val="0"/>
        <w:adjustRightInd w:val="0"/>
        <w:spacing w:after="0" w:line="240" w:lineRule="auto"/>
        <w:jc w:val="center"/>
        <w:rPr>
          <w:rFonts w:ascii="Arial" w:eastAsia="TrebuchetMS" w:hAnsi="Arial" w:cs="Arial"/>
          <w:b/>
          <w:sz w:val="18"/>
          <w:szCs w:val="18"/>
        </w:rPr>
      </w:pPr>
      <w:r w:rsidRPr="004202C3">
        <w:rPr>
          <w:rFonts w:ascii="Arial" w:eastAsia="TrebuchetMS" w:hAnsi="Arial" w:cs="Arial"/>
          <w:b/>
          <w:sz w:val="18"/>
          <w:szCs w:val="18"/>
        </w:rPr>
        <w:t>Termin realizacji</w:t>
      </w:r>
      <w:r w:rsidR="006D6441" w:rsidRPr="004202C3">
        <w:rPr>
          <w:rFonts w:ascii="Arial" w:eastAsia="TrebuchetMS" w:hAnsi="Arial" w:cs="Arial"/>
          <w:b/>
          <w:sz w:val="18"/>
          <w:szCs w:val="18"/>
        </w:rPr>
        <w:t xml:space="preserve"> </w:t>
      </w:r>
    </w:p>
    <w:p w:rsidR="006E0F54" w:rsidRPr="004202C3" w:rsidRDefault="00F33DD0" w:rsidP="006E0F54">
      <w:pPr>
        <w:pStyle w:val="Akapitzlist"/>
        <w:numPr>
          <w:ilvl w:val="1"/>
          <w:numId w:val="23"/>
        </w:numPr>
        <w:shd w:val="clear" w:color="auto" w:fill="FFFFFF"/>
        <w:tabs>
          <w:tab w:val="clear" w:pos="1440"/>
          <w:tab w:val="num" w:pos="284"/>
        </w:tabs>
        <w:suppressAutoHyphens/>
        <w:spacing w:after="0" w:line="23" w:lineRule="atLeast"/>
        <w:ind w:left="284" w:hanging="284"/>
        <w:jc w:val="both"/>
        <w:rPr>
          <w:rFonts w:ascii="Arial" w:hAnsi="Arial" w:cs="Arial"/>
          <w:bCs/>
          <w:sz w:val="18"/>
          <w:szCs w:val="18"/>
        </w:rPr>
      </w:pPr>
      <w:r w:rsidRPr="004202C3">
        <w:rPr>
          <w:rFonts w:ascii="Arial" w:eastAsia="Times New Roman" w:hAnsi="Arial" w:cs="Arial"/>
          <w:color w:val="000000" w:themeColor="text1"/>
          <w:sz w:val="18"/>
          <w:szCs w:val="18"/>
          <w:lang w:eastAsia="ar-SA"/>
        </w:rPr>
        <w:t>P</w:t>
      </w:r>
      <w:r w:rsidR="006D6441" w:rsidRPr="004202C3">
        <w:rPr>
          <w:rFonts w:ascii="Arial" w:eastAsia="Times New Roman" w:hAnsi="Arial" w:cs="Arial"/>
          <w:color w:val="000000" w:themeColor="text1"/>
          <w:sz w:val="18"/>
          <w:szCs w:val="18"/>
          <w:lang w:eastAsia="ar-SA"/>
        </w:rPr>
        <w:t>rzedmiot</w:t>
      </w:r>
      <w:r w:rsidR="006F169B" w:rsidRPr="004202C3">
        <w:rPr>
          <w:rFonts w:ascii="Arial" w:eastAsia="Times New Roman" w:hAnsi="Arial" w:cs="Arial"/>
          <w:color w:val="000000" w:themeColor="text1"/>
          <w:sz w:val="18"/>
          <w:szCs w:val="18"/>
          <w:lang w:eastAsia="ar-SA"/>
        </w:rPr>
        <w:t xml:space="preserve"> </w:t>
      </w:r>
      <w:r w:rsidR="00ED7B20" w:rsidRPr="004202C3">
        <w:rPr>
          <w:rFonts w:ascii="Arial" w:eastAsia="Times New Roman" w:hAnsi="Arial" w:cs="Arial"/>
          <w:color w:val="000000" w:themeColor="text1"/>
          <w:sz w:val="18"/>
          <w:szCs w:val="18"/>
          <w:lang w:eastAsia="ar-SA"/>
        </w:rPr>
        <w:t xml:space="preserve">umowy </w:t>
      </w:r>
      <w:r w:rsidRPr="004202C3">
        <w:rPr>
          <w:rFonts w:ascii="Arial" w:eastAsia="Times New Roman" w:hAnsi="Arial" w:cs="Arial"/>
          <w:color w:val="000000" w:themeColor="text1"/>
          <w:sz w:val="18"/>
          <w:szCs w:val="18"/>
          <w:lang w:eastAsia="ar-SA"/>
        </w:rPr>
        <w:t xml:space="preserve">zostanie </w:t>
      </w:r>
      <w:r w:rsidR="005A5491" w:rsidRPr="004202C3">
        <w:rPr>
          <w:rFonts w:ascii="Arial" w:eastAsia="Times New Roman" w:hAnsi="Arial" w:cs="Arial"/>
          <w:color w:val="000000" w:themeColor="text1"/>
          <w:sz w:val="18"/>
          <w:szCs w:val="18"/>
          <w:lang w:eastAsia="ar-SA"/>
        </w:rPr>
        <w:t xml:space="preserve">zrealizowany </w:t>
      </w:r>
      <w:r w:rsidR="006D6441" w:rsidRPr="004202C3">
        <w:rPr>
          <w:rFonts w:ascii="Arial" w:hAnsi="Arial" w:cs="Arial"/>
          <w:bCs/>
          <w:sz w:val="18"/>
          <w:szCs w:val="18"/>
        </w:rPr>
        <w:t>od dnia zawarcia umowy do dnia</w:t>
      </w:r>
      <w:r w:rsidR="006D6441" w:rsidRPr="004202C3">
        <w:rPr>
          <w:rFonts w:ascii="Arial" w:hAnsi="Arial" w:cs="Arial"/>
          <w:b/>
          <w:bCs/>
          <w:sz w:val="18"/>
          <w:szCs w:val="18"/>
        </w:rPr>
        <w:t xml:space="preserve"> </w:t>
      </w:r>
      <w:r w:rsidR="00F060D7" w:rsidRPr="004202C3">
        <w:rPr>
          <w:rFonts w:ascii="Arial" w:hAnsi="Arial" w:cs="Arial"/>
          <w:bCs/>
          <w:sz w:val="18"/>
          <w:szCs w:val="18"/>
        </w:rPr>
        <w:t>31 maja 2024</w:t>
      </w:r>
      <w:r w:rsidR="006D6441" w:rsidRPr="004202C3">
        <w:rPr>
          <w:rFonts w:ascii="Arial" w:hAnsi="Arial" w:cs="Arial"/>
          <w:bCs/>
          <w:sz w:val="18"/>
          <w:szCs w:val="18"/>
        </w:rPr>
        <w:t xml:space="preserve"> r.</w:t>
      </w:r>
      <w:r w:rsidR="006D6441" w:rsidRPr="004202C3">
        <w:rPr>
          <w:rFonts w:ascii="Arial" w:hAnsi="Arial" w:cs="Arial"/>
          <w:b/>
          <w:bCs/>
          <w:sz w:val="18"/>
          <w:szCs w:val="18"/>
        </w:rPr>
        <w:t xml:space="preserve"> </w:t>
      </w:r>
    </w:p>
    <w:p w:rsidR="006D6441" w:rsidRPr="004202C3" w:rsidRDefault="006D6441" w:rsidP="006E0F54">
      <w:pPr>
        <w:pStyle w:val="Akapitzlist"/>
        <w:numPr>
          <w:ilvl w:val="1"/>
          <w:numId w:val="23"/>
        </w:numPr>
        <w:shd w:val="clear" w:color="auto" w:fill="FFFFFF"/>
        <w:tabs>
          <w:tab w:val="clear" w:pos="1440"/>
          <w:tab w:val="num" w:pos="284"/>
        </w:tabs>
        <w:suppressAutoHyphens/>
        <w:spacing w:after="0" w:line="23" w:lineRule="atLeast"/>
        <w:ind w:left="284" w:hanging="284"/>
        <w:jc w:val="both"/>
        <w:rPr>
          <w:rFonts w:ascii="Arial" w:hAnsi="Arial" w:cs="Arial"/>
          <w:bCs/>
          <w:sz w:val="18"/>
          <w:szCs w:val="18"/>
        </w:rPr>
      </w:pPr>
      <w:r w:rsidRPr="004202C3">
        <w:rPr>
          <w:rFonts w:ascii="Arial" w:hAnsi="Arial" w:cs="Arial"/>
          <w:bCs/>
          <w:iCs/>
          <w:sz w:val="18"/>
          <w:szCs w:val="18"/>
        </w:rPr>
        <w:t>Termin realizacji zamówienia jest tożsamy z datą zgłoszenia zakończenia roboty wraz z dostarczeniem inwentaryzacji, dokumentacji powykonawczej (1 egz.), map poinwentaryzacyjnych (3 egz.).</w:t>
      </w:r>
    </w:p>
    <w:p w:rsidR="006D6441" w:rsidRPr="004202C3" w:rsidRDefault="006D6441" w:rsidP="006E0F54">
      <w:pPr>
        <w:pStyle w:val="Akapitzlist"/>
        <w:numPr>
          <w:ilvl w:val="1"/>
          <w:numId w:val="23"/>
        </w:numPr>
        <w:shd w:val="clear" w:color="auto" w:fill="FFFFFF"/>
        <w:tabs>
          <w:tab w:val="clear" w:pos="1440"/>
        </w:tabs>
        <w:suppressAutoHyphens/>
        <w:spacing w:after="0" w:line="23" w:lineRule="atLeast"/>
        <w:ind w:left="284" w:hanging="284"/>
        <w:jc w:val="both"/>
        <w:rPr>
          <w:rFonts w:ascii="Arial" w:hAnsi="Arial" w:cs="Arial"/>
          <w:bCs/>
          <w:sz w:val="18"/>
          <w:szCs w:val="18"/>
        </w:rPr>
      </w:pPr>
      <w:r w:rsidRPr="004202C3">
        <w:rPr>
          <w:rFonts w:ascii="Arial" w:hAnsi="Arial" w:cs="Arial"/>
          <w:bCs/>
          <w:sz w:val="18"/>
          <w:szCs w:val="18"/>
        </w:rPr>
        <w:t>Protokolarne przekazanie terenu pod remont wraz z dokumentacją nastąpi w dniu zawarcia umowy.</w:t>
      </w:r>
    </w:p>
    <w:p w:rsidR="006F169B" w:rsidRPr="004202C3" w:rsidRDefault="006F169B" w:rsidP="006D6441">
      <w:pPr>
        <w:suppressAutoHyphens/>
        <w:autoSpaceDN w:val="0"/>
        <w:spacing w:after="0" w:line="276" w:lineRule="auto"/>
        <w:jc w:val="both"/>
        <w:textAlignment w:val="baseline"/>
        <w:rPr>
          <w:rFonts w:ascii="Arial" w:hAnsi="Arial" w:cs="Arial"/>
          <w:sz w:val="18"/>
          <w:szCs w:val="18"/>
        </w:rPr>
      </w:pPr>
    </w:p>
    <w:p w:rsidR="00E13F52" w:rsidRPr="004202C3" w:rsidRDefault="00970927" w:rsidP="006D1626">
      <w:pPr>
        <w:shd w:val="clear" w:color="auto" w:fill="FFFFFF" w:themeFill="background1"/>
        <w:tabs>
          <w:tab w:val="left" w:pos="4962"/>
        </w:tabs>
        <w:spacing w:after="0" w:line="240" w:lineRule="auto"/>
        <w:contextualSpacing/>
        <w:jc w:val="center"/>
        <w:rPr>
          <w:rFonts w:ascii="Arial" w:hAnsi="Arial" w:cs="Arial"/>
          <w:b/>
          <w:bCs/>
          <w:color w:val="000000" w:themeColor="text1"/>
          <w:sz w:val="18"/>
          <w:szCs w:val="18"/>
        </w:rPr>
      </w:pPr>
      <w:r w:rsidRPr="004202C3">
        <w:rPr>
          <w:rFonts w:ascii="Arial" w:hAnsi="Arial" w:cs="Arial"/>
          <w:b/>
          <w:bCs/>
          <w:color w:val="000000" w:themeColor="text1"/>
          <w:sz w:val="18"/>
          <w:szCs w:val="18"/>
        </w:rPr>
        <w:t>§ 4</w:t>
      </w:r>
    </w:p>
    <w:p w:rsidR="004E2B1F" w:rsidRPr="004202C3" w:rsidRDefault="004E2B1F" w:rsidP="004E2B1F">
      <w:pPr>
        <w:tabs>
          <w:tab w:val="left" w:pos="284"/>
          <w:tab w:val="left" w:pos="370"/>
        </w:tabs>
        <w:spacing w:after="0"/>
        <w:contextualSpacing/>
        <w:jc w:val="center"/>
        <w:rPr>
          <w:rFonts w:ascii="Arial" w:hAnsi="Arial" w:cs="Arial"/>
          <w:b/>
          <w:bCs/>
          <w:sz w:val="18"/>
          <w:szCs w:val="18"/>
        </w:rPr>
      </w:pPr>
      <w:r w:rsidRPr="004202C3">
        <w:rPr>
          <w:rFonts w:ascii="Arial" w:hAnsi="Arial" w:cs="Arial"/>
          <w:b/>
          <w:bCs/>
          <w:sz w:val="18"/>
          <w:szCs w:val="18"/>
        </w:rPr>
        <w:t>Zasady odbioru przedmiotu umowy</w:t>
      </w:r>
    </w:p>
    <w:p w:rsidR="006D6441" w:rsidRPr="004202C3" w:rsidRDefault="006D6441" w:rsidP="006E0F54">
      <w:pPr>
        <w:numPr>
          <w:ilvl w:val="1"/>
          <w:numId w:val="25"/>
        </w:numPr>
        <w:tabs>
          <w:tab w:val="left" w:pos="284"/>
          <w:tab w:val="left" w:pos="9540"/>
          <w:tab w:val="left" w:pos="9637"/>
        </w:tabs>
        <w:spacing w:after="0" w:line="240" w:lineRule="auto"/>
        <w:ind w:left="284" w:right="97" w:hanging="284"/>
        <w:rPr>
          <w:rFonts w:ascii="Arial" w:hAnsi="Arial" w:cs="Arial"/>
          <w:sz w:val="18"/>
          <w:szCs w:val="18"/>
        </w:rPr>
      </w:pPr>
      <w:r w:rsidRPr="004202C3">
        <w:rPr>
          <w:rFonts w:ascii="Arial" w:hAnsi="Arial" w:cs="Arial"/>
          <w:sz w:val="18"/>
          <w:szCs w:val="18"/>
        </w:rPr>
        <w:t>W ramach realizacji niniejszej inwestycji mogą występować następujące odbiory:</w:t>
      </w:r>
    </w:p>
    <w:p w:rsidR="006E0F54" w:rsidRPr="004202C3" w:rsidRDefault="006D6441" w:rsidP="006E0F54">
      <w:pPr>
        <w:numPr>
          <w:ilvl w:val="0"/>
          <w:numId w:val="28"/>
        </w:numPr>
        <w:tabs>
          <w:tab w:val="center" w:pos="567"/>
          <w:tab w:val="left" w:pos="1843"/>
          <w:tab w:val="left" w:pos="9540"/>
          <w:tab w:val="left" w:pos="9637"/>
        </w:tabs>
        <w:spacing w:after="0" w:line="240" w:lineRule="auto"/>
        <w:ind w:right="97" w:hanging="1144"/>
        <w:jc w:val="both"/>
        <w:rPr>
          <w:rFonts w:ascii="Arial" w:hAnsi="Arial" w:cs="Arial"/>
          <w:sz w:val="18"/>
          <w:szCs w:val="18"/>
        </w:rPr>
      </w:pPr>
      <w:r w:rsidRPr="004202C3">
        <w:rPr>
          <w:rFonts w:ascii="Arial" w:hAnsi="Arial" w:cs="Arial"/>
          <w:sz w:val="18"/>
          <w:szCs w:val="18"/>
        </w:rPr>
        <w:t>odbiór robót zanikających, ulegających zakryciu,</w:t>
      </w:r>
    </w:p>
    <w:p w:rsidR="006E0F54" w:rsidRPr="004202C3" w:rsidRDefault="006D6441" w:rsidP="006E0F54">
      <w:pPr>
        <w:numPr>
          <w:ilvl w:val="0"/>
          <w:numId w:val="28"/>
        </w:numPr>
        <w:tabs>
          <w:tab w:val="center" w:pos="567"/>
          <w:tab w:val="left" w:pos="1843"/>
          <w:tab w:val="left" w:pos="9540"/>
          <w:tab w:val="left" w:pos="9637"/>
        </w:tabs>
        <w:spacing w:after="0" w:line="240" w:lineRule="auto"/>
        <w:ind w:right="97" w:hanging="1144"/>
        <w:jc w:val="both"/>
        <w:rPr>
          <w:rFonts w:ascii="Arial" w:hAnsi="Arial" w:cs="Arial"/>
          <w:sz w:val="18"/>
          <w:szCs w:val="18"/>
        </w:rPr>
      </w:pPr>
      <w:r w:rsidRPr="004202C3">
        <w:rPr>
          <w:rFonts w:ascii="Arial" w:hAnsi="Arial" w:cs="Arial"/>
          <w:sz w:val="18"/>
          <w:szCs w:val="18"/>
        </w:rPr>
        <w:t>odbiór częściowy,</w:t>
      </w:r>
    </w:p>
    <w:p w:rsidR="006D6441" w:rsidRPr="004202C3" w:rsidRDefault="006D6441" w:rsidP="006E0F54">
      <w:pPr>
        <w:numPr>
          <w:ilvl w:val="0"/>
          <w:numId w:val="28"/>
        </w:numPr>
        <w:tabs>
          <w:tab w:val="center" w:pos="567"/>
          <w:tab w:val="left" w:pos="1843"/>
          <w:tab w:val="left" w:pos="9540"/>
          <w:tab w:val="left" w:pos="9637"/>
        </w:tabs>
        <w:spacing w:after="0" w:line="240" w:lineRule="auto"/>
        <w:ind w:right="97" w:hanging="1144"/>
        <w:jc w:val="both"/>
        <w:rPr>
          <w:rFonts w:ascii="Arial" w:hAnsi="Arial" w:cs="Arial"/>
          <w:sz w:val="18"/>
          <w:szCs w:val="18"/>
        </w:rPr>
      </w:pPr>
      <w:r w:rsidRPr="004202C3">
        <w:rPr>
          <w:rFonts w:ascii="Arial" w:hAnsi="Arial" w:cs="Arial"/>
          <w:sz w:val="18"/>
          <w:szCs w:val="18"/>
        </w:rPr>
        <w:t>odbiór końcowy.</w:t>
      </w:r>
    </w:p>
    <w:p w:rsidR="006D6441" w:rsidRPr="004202C3" w:rsidRDefault="006D6441" w:rsidP="006E0F54">
      <w:pPr>
        <w:numPr>
          <w:ilvl w:val="0"/>
          <w:numId w:val="26"/>
        </w:numPr>
        <w:spacing w:after="0" w:line="240" w:lineRule="auto"/>
        <w:ind w:left="284" w:right="97" w:hanging="284"/>
        <w:jc w:val="both"/>
        <w:rPr>
          <w:rFonts w:ascii="Arial" w:hAnsi="Arial" w:cs="Arial"/>
          <w:iCs/>
          <w:sz w:val="18"/>
          <w:szCs w:val="18"/>
        </w:rPr>
      </w:pPr>
      <w:r w:rsidRPr="004202C3">
        <w:rPr>
          <w:rFonts w:ascii="Arial" w:hAnsi="Arial" w:cs="Arial"/>
          <w:sz w:val="18"/>
          <w:szCs w:val="18"/>
        </w:rPr>
        <w:t>Odbiory  robót ulegających zakryciu dokonywane będą przez przedstawiciela Zamawiającego  na podstawie skutecznego zgłoszenia w ciągu 5 dni roboczych od daty zgłoszenia.</w:t>
      </w:r>
      <w:r w:rsidRPr="004202C3">
        <w:rPr>
          <w:rFonts w:ascii="Arial" w:hAnsi="Arial" w:cs="Arial"/>
          <w:iCs/>
          <w:sz w:val="18"/>
          <w:szCs w:val="18"/>
        </w:rPr>
        <w:t xml:space="preserve"> </w:t>
      </w:r>
      <w:r w:rsidRPr="004202C3">
        <w:rPr>
          <w:rFonts w:ascii="Arial" w:hAnsi="Arial" w:cs="Arial"/>
          <w:sz w:val="18"/>
          <w:szCs w:val="18"/>
        </w:rPr>
        <w:t xml:space="preserve">Potwierdzenie odbioru robót częściowych oraz zanikających i ulegających zakryciu zostanie wpisane w treści protokołu podpisanego przez przedstawicieli obu stron. </w:t>
      </w:r>
      <w:r w:rsidRPr="004202C3">
        <w:rPr>
          <w:rFonts w:ascii="Arial" w:hAnsi="Arial" w:cs="Arial"/>
          <w:iCs/>
          <w:sz w:val="18"/>
          <w:szCs w:val="18"/>
        </w:rPr>
        <w:t xml:space="preserve"> </w:t>
      </w:r>
      <w:r w:rsidRPr="004202C3">
        <w:rPr>
          <w:rFonts w:ascii="Arial" w:hAnsi="Arial" w:cs="Arial"/>
          <w:sz w:val="18"/>
          <w:szCs w:val="18"/>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6D6441" w:rsidRPr="004202C3" w:rsidRDefault="006D6441" w:rsidP="006E0F54">
      <w:pPr>
        <w:numPr>
          <w:ilvl w:val="0"/>
          <w:numId w:val="26"/>
        </w:numPr>
        <w:spacing w:after="0" w:line="240" w:lineRule="auto"/>
        <w:ind w:left="284" w:right="97" w:hanging="284"/>
        <w:jc w:val="both"/>
        <w:rPr>
          <w:rFonts w:ascii="Arial" w:hAnsi="Arial" w:cs="Arial"/>
          <w:iCs/>
          <w:sz w:val="18"/>
          <w:szCs w:val="18"/>
        </w:rPr>
      </w:pPr>
      <w:r w:rsidRPr="004202C3">
        <w:rPr>
          <w:rFonts w:ascii="Arial" w:hAnsi="Arial" w:cs="Arial"/>
          <w:sz w:val="18"/>
          <w:szCs w:val="18"/>
        </w:rPr>
        <w:t>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przedstawiciela Zamawiającego i przedstawiciela Podwykonawcy.</w:t>
      </w:r>
    </w:p>
    <w:p w:rsidR="006D6441" w:rsidRPr="004202C3" w:rsidRDefault="006D6441" w:rsidP="006E0F54">
      <w:pPr>
        <w:pStyle w:val="Akapitzlist"/>
        <w:numPr>
          <w:ilvl w:val="0"/>
          <w:numId w:val="27"/>
        </w:numPr>
        <w:spacing w:after="0" w:line="240" w:lineRule="auto"/>
        <w:ind w:left="284" w:hanging="284"/>
        <w:jc w:val="both"/>
        <w:rPr>
          <w:rFonts w:ascii="Arial" w:eastAsia="Times New Roman" w:hAnsi="Arial" w:cs="Arial"/>
          <w:sz w:val="18"/>
          <w:szCs w:val="18"/>
          <w:lang w:eastAsia="pl-PL"/>
        </w:rPr>
      </w:pPr>
      <w:r w:rsidRPr="004202C3">
        <w:rPr>
          <w:rFonts w:ascii="Arial" w:eastAsia="Times New Roman" w:hAnsi="Arial" w:cs="Arial"/>
          <w:sz w:val="18"/>
          <w:szCs w:val="18"/>
          <w:lang w:eastAsia="pl-PL"/>
        </w:rPr>
        <w:t xml:space="preserve">Odbiór końcowy jest dokonywany po zakończeniu przez Wykonawcę całości Robót budowlanych składających się na przedmiot Umowy, na podstawie oświadczenia kierownika robót i potwierdzenia tego faktu przez przedstawiciela zmawiającego, po zgłoszeniu przez Wykonawcę zakończenia robót i zgłoszeniu gotowości do ich odbioru. </w:t>
      </w:r>
    </w:p>
    <w:p w:rsidR="006D6441" w:rsidRPr="004202C3" w:rsidRDefault="006D6441" w:rsidP="006E0F54">
      <w:pPr>
        <w:numPr>
          <w:ilvl w:val="0"/>
          <w:numId w:val="27"/>
        </w:numPr>
        <w:spacing w:after="0" w:line="240" w:lineRule="auto"/>
        <w:ind w:left="284" w:right="97" w:hanging="284"/>
        <w:jc w:val="both"/>
        <w:rPr>
          <w:rFonts w:ascii="Arial" w:hAnsi="Arial" w:cs="Arial"/>
          <w:iCs/>
          <w:color w:val="000000"/>
          <w:sz w:val="18"/>
          <w:szCs w:val="18"/>
        </w:rPr>
      </w:pPr>
      <w:r w:rsidRPr="004202C3">
        <w:rPr>
          <w:rFonts w:ascii="Arial" w:hAnsi="Arial" w:cs="Arial"/>
          <w:color w:val="000000"/>
          <w:sz w:val="18"/>
          <w:szCs w:val="18"/>
        </w:rPr>
        <w:t xml:space="preserve">Zamawiający po pisemnym zgłoszeniu przez Wykonawcę przedmiotu umowy do odbioru końcowego </w:t>
      </w:r>
      <w:r w:rsidRPr="004202C3">
        <w:rPr>
          <w:rFonts w:ascii="Arial" w:hAnsi="Arial" w:cs="Arial"/>
          <w:color w:val="000000"/>
          <w:sz w:val="18"/>
          <w:szCs w:val="18"/>
        </w:rPr>
        <w:br/>
        <w:t>i potwierdzeniu przez przedstawiciela zamawiającego gotowości do odbioru, powoła komisję w ciągu 3 dni roboczych, i wyznaczy termin odbioru końcowego. Przystąpienie do Odbioru końcowego nastąpi w terminie nie dłuższym niż  5 dni roboczych od dnia potwierdzenia przez przedstawiciela Zamawiającego  gotowości do odbioru.</w:t>
      </w:r>
    </w:p>
    <w:p w:rsidR="006D6441" w:rsidRPr="004202C3" w:rsidRDefault="006D6441" w:rsidP="006E0F54">
      <w:pPr>
        <w:pStyle w:val="Akapitzlist"/>
        <w:numPr>
          <w:ilvl w:val="0"/>
          <w:numId w:val="27"/>
        </w:numPr>
        <w:spacing w:after="0" w:line="240" w:lineRule="auto"/>
        <w:ind w:left="284" w:hanging="284"/>
        <w:jc w:val="both"/>
        <w:rPr>
          <w:rFonts w:ascii="Arial" w:eastAsia="Times New Roman" w:hAnsi="Arial" w:cs="Arial"/>
          <w:sz w:val="18"/>
          <w:szCs w:val="18"/>
          <w:lang w:eastAsia="pl-PL"/>
        </w:rPr>
      </w:pPr>
      <w:r w:rsidRPr="004202C3">
        <w:rPr>
          <w:rFonts w:ascii="Arial" w:eastAsia="Times New Roman" w:hAnsi="Arial" w:cs="Arial"/>
          <w:sz w:val="18"/>
          <w:szCs w:val="18"/>
          <w:lang w:eastAsia="pl-PL"/>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rsidR="006D6441" w:rsidRPr="004202C3" w:rsidRDefault="006D6441" w:rsidP="006E0F54">
      <w:pPr>
        <w:pStyle w:val="Akapitzlist"/>
        <w:numPr>
          <w:ilvl w:val="0"/>
          <w:numId w:val="27"/>
        </w:numPr>
        <w:spacing w:after="0" w:line="240" w:lineRule="auto"/>
        <w:ind w:left="284" w:hanging="284"/>
        <w:jc w:val="both"/>
        <w:rPr>
          <w:rFonts w:ascii="Arial" w:eastAsia="Times New Roman" w:hAnsi="Arial" w:cs="Arial"/>
          <w:sz w:val="18"/>
          <w:szCs w:val="18"/>
          <w:lang w:eastAsia="pl-PL"/>
        </w:rPr>
      </w:pPr>
      <w:r w:rsidRPr="004202C3">
        <w:rPr>
          <w:rFonts w:ascii="Arial" w:eastAsia="Times New Roman" w:hAnsi="Arial" w:cs="Arial"/>
          <w:sz w:val="18"/>
          <w:szCs w:val="18"/>
          <w:lang w:eastAsia="pl-PL"/>
        </w:rPr>
        <w:t>O terminie odbioru Wykonawca ma obowiązek poinformowania Podwykonawców, przy udziale których wykonał przedmiot Umowy.</w:t>
      </w:r>
    </w:p>
    <w:p w:rsidR="006D6441" w:rsidRPr="004202C3" w:rsidRDefault="006D6441" w:rsidP="006E0F54">
      <w:pPr>
        <w:pStyle w:val="Akapitzlist"/>
        <w:numPr>
          <w:ilvl w:val="0"/>
          <w:numId w:val="27"/>
        </w:numPr>
        <w:spacing w:after="0" w:line="240" w:lineRule="auto"/>
        <w:ind w:left="284" w:hanging="284"/>
        <w:jc w:val="both"/>
        <w:rPr>
          <w:rFonts w:ascii="Arial" w:eastAsia="Times New Roman" w:hAnsi="Arial" w:cs="Arial"/>
          <w:sz w:val="18"/>
          <w:szCs w:val="18"/>
          <w:lang w:eastAsia="pl-PL"/>
        </w:rPr>
      </w:pPr>
      <w:r w:rsidRPr="004202C3">
        <w:rPr>
          <w:rFonts w:ascii="Arial" w:eastAsia="Times New Roman" w:hAnsi="Arial" w:cs="Arial"/>
          <w:sz w:val="18"/>
          <w:szCs w:val="18"/>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D6441" w:rsidRPr="004202C3" w:rsidRDefault="006D6441" w:rsidP="006E0F54">
      <w:pPr>
        <w:pStyle w:val="Akapitzlist"/>
        <w:numPr>
          <w:ilvl w:val="0"/>
          <w:numId w:val="27"/>
        </w:numPr>
        <w:spacing w:after="0" w:line="240" w:lineRule="auto"/>
        <w:ind w:left="284" w:hanging="284"/>
        <w:jc w:val="both"/>
        <w:rPr>
          <w:rFonts w:ascii="Arial" w:eastAsia="Times New Roman" w:hAnsi="Arial" w:cs="Arial"/>
          <w:sz w:val="18"/>
          <w:szCs w:val="18"/>
          <w:lang w:eastAsia="pl-PL"/>
        </w:rPr>
      </w:pPr>
      <w:r w:rsidRPr="004202C3">
        <w:rPr>
          <w:rFonts w:ascii="Arial" w:eastAsia="Times New Roman" w:hAnsi="Arial" w:cs="Arial"/>
          <w:sz w:val="18"/>
          <w:szCs w:val="18"/>
          <w:lang w:eastAsia="pl-PL"/>
        </w:rPr>
        <w:t xml:space="preserve">Komisja sporządza Protokół Odbioru końcowego robót. </w:t>
      </w:r>
      <w:r w:rsidRPr="004202C3">
        <w:rPr>
          <w:rFonts w:ascii="Arial" w:eastAsia="Times New Roman" w:hAnsi="Arial" w:cs="Arial"/>
          <w:b/>
          <w:sz w:val="18"/>
          <w:szCs w:val="18"/>
          <w:lang w:eastAsia="pl-PL"/>
        </w:rPr>
        <w:t xml:space="preserve">Podpisany Protokół odbioru końcowego robót jest podstawą do dokonania końcowych rozliczeń </w:t>
      </w:r>
      <w:r w:rsidR="00FE34F1" w:rsidRPr="004202C3">
        <w:rPr>
          <w:rFonts w:ascii="Arial" w:eastAsia="Times New Roman" w:hAnsi="Arial" w:cs="Arial"/>
          <w:b/>
          <w:sz w:val="18"/>
          <w:szCs w:val="18"/>
          <w:lang w:eastAsia="pl-PL"/>
        </w:rPr>
        <w:t>Stron.</w:t>
      </w:r>
    </w:p>
    <w:p w:rsidR="006D6441" w:rsidRPr="004202C3" w:rsidRDefault="006D6441" w:rsidP="006E0F54">
      <w:pPr>
        <w:pStyle w:val="Akapitzlist"/>
        <w:numPr>
          <w:ilvl w:val="0"/>
          <w:numId w:val="27"/>
        </w:numPr>
        <w:spacing w:after="0" w:line="240" w:lineRule="auto"/>
        <w:ind w:left="284" w:hanging="284"/>
        <w:jc w:val="both"/>
        <w:rPr>
          <w:rFonts w:ascii="Arial" w:eastAsia="Times New Roman" w:hAnsi="Arial" w:cs="Arial"/>
          <w:sz w:val="18"/>
          <w:szCs w:val="18"/>
          <w:lang w:eastAsia="pl-PL"/>
        </w:rPr>
      </w:pPr>
      <w:r w:rsidRPr="004202C3">
        <w:rPr>
          <w:rFonts w:ascii="Arial" w:hAnsi="Arial" w:cs="Arial"/>
          <w:sz w:val="18"/>
          <w:szCs w:val="18"/>
        </w:rPr>
        <w:t>Protokół zawierać będzie wszelkie ustalenia dokonane w toku czynności odbiorowych, w tym terminy wyznaczone na usunięcie stwierdzonych w toku odbioru wad.</w:t>
      </w:r>
      <w:r w:rsidRPr="004202C3">
        <w:rPr>
          <w:rFonts w:ascii="Arial" w:hAnsi="Arial" w:cs="Arial"/>
          <w:iCs/>
          <w:sz w:val="18"/>
          <w:szCs w:val="18"/>
        </w:rPr>
        <w:t xml:space="preserve"> </w:t>
      </w:r>
      <w:r w:rsidRPr="004202C3">
        <w:rPr>
          <w:rFonts w:ascii="Arial" w:hAnsi="Arial" w:cs="Arial"/>
          <w:sz w:val="18"/>
          <w:szCs w:val="18"/>
        </w:rPr>
        <w:t xml:space="preserve">Protokół odbioru końcowego musi być podpisany przez przedstawiciela Wykonawcy oraz na żądanie Zamawiającego przez przedstawicieli  podwykonawców i powołanych przez Zamawiającego członków komisji odbiorowej </w:t>
      </w:r>
    </w:p>
    <w:p w:rsidR="006D6441" w:rsidRPr="004202C3" w:rsidRDefault="006D6441" w:rsidP="006E0F54">
      <w:pPr>
        <w:pStyle w:val="Akapitzlist"/>
        <w:numPr>
          <w:ilvl w:val="0"/>
          <w:numId w:val="27"/>
        </w:numPr>
        <w:spacing w:after="0" w:line="240" w:lineRule="auto"/>
        <w:ind w:left="284" w:hanging="284"/>
        <w:jc w:val="both"/>
        <w:rPr>
          <w:rFonts w:ascii="Arial" w:eastAsia="Times New Roman" w:hAnsi="Arial" w:cs="Arial"/>
          <w:sz w:val="18"/>
          <w:szCs w:val="18"/>
          <w:lang w:eastAsia="pl-PL"/>
        </w:rPr>
      </w:pPr>
      <w:r w:rsidRPr="004202C3">
        <w:rPr>
          <w:rFonts w:ascii="Arial" w:eastAsia="Times New Roman" w:hAnsi="Arial" w:cs="Arial"/>
          <w:sz w:val="18"/>
          <w:szCs w:val="18"/>
          <w:lang w:eastAsia="pl-PL"/>
        </w:rPr>
        <w:t>Za  termin zakończenia przedmiotu niniejszej umowy uważa się dzień zgłoszenia przez wykonawcę gotowości do odbioru końcowego pod warunkiem potwierdzenia wykonania przedmiotu umowy  przez przedstawiciela Zamawiającego w ciągu 3 dni roboczych. Zakończenie  czynności odbioru końcowego następuje w momencie podpisania protokołu odbioru końcowego  przez wyznaczoną komisję odbiorową , powołaną w wyniku tego zgłoszenia.</w:t>
      </w:r>
    </w:p>
    <w:p w:rsidR="006D6441" w:rsidRPr="004202C3" w:rsidRDefault="006D6441" w:rsidP="006E0F54">
      <w:pPr>
        <w:pStyle w:val="Akapitzlist"/>
        <w:numPr>
          <w:ilvl w:val="0"/>
          <w:numId w:val="27"/>
        </w:numPr>
        <w:spacing w:after="0" w:line="240" w:lineRule="auto"/>
        <w:ind w:left="284" w:hanging="284"/>
        <w:jc w:val="both"/>
        <w:rPr>
          <w:rFonts w:ascii="Arial" w:eastAsia="Times New Roman" w:hAnsi="Arial" w:cs="Arial"/>
          <w:sz w:val="18"/>
          <w:szCs w:val="18"/>
          <w:lang w:eastAsia="pl-PL"/>
        </w:rPr>
      </w:pPr>
      <w:r w:rsidRPr="004202C3">
        <w:rPr>
          <w:rFonts w:ascii="Arial" w:hAnsi="Arial" w:cs="Arial"/>
          <w:iCs/>
          <w:sz w:val="18"/>
          <w:szCs w:val="18"/>
        </w:rPr>
        <w:t>Czas pracy Komisji nie wpływa na przedłużenie bądź skrócenie terminów umownych.</w:t>
      </w:r>
      <w:r w:rsidRPr="004202C3">
        <w:rPr>
          <w:rFonts w:ascii="Arial" w:hAnsi="Arial" w:cs="Arial"/>
          <w:i/>
          <w:sz w:val="18"/>
          <w:szCs w:val="18"/>
        </w:rPr>
        <w:t xml:space="preserve"> </w:t>
      </w:r>
    </w:p>
    <w:p w:rsidR="006D6441" w:rsidRPr="004202C3" w:rsidRDefault="006D6441" w:rsidP="006E0F54">
      <w:pPr>
        <w:numPr>
          <w:ilvl w:val="0"/>
          <w:numId w:val="27"/>
        </w:numPr>
        <w:spacing w:after="0" w:line="240" w:lineRule="auto"/>
        <w:ind w:left="284" w:right="97" w:hanging="284"/>
        <w:jc w:val="both"/>
        <w:rPr>
          <w:rFonts w:ascii="Arial" w:hAnsi="Arial" w:cs="Arial"/>
          <w:iCs/>
          <w:sz w:val="18"/>
          <w:szCs w:val="18"/>
        </w:rPr>
      </w:pPr>
      <w:r w:rsidRPr="004202C3">
        <w:rPr>
          <w:rFonts w:ascii="Arial" w:hAnsi="Arial" w:cs="Arial"/>
          <w:sz w:val="18"/>
          <w:szCs w:val="18"/>
        </w:rPr>
        <w:t>Jeżeli w toku odbiorów  zostaną stwierdzone wady, to Zamawiającemu przysługują następujące uprawienia:</w:t>
      </w:r>
    </w:p>
    <w:p w:rsidR="006E0F54" w:rsidRPr="004202C3" w:rsidRDefault="006D6441" w:rsidP="006E0F54">
      <w:pPr>
        <w:numPr>
          <w:ilvl w:val="1"/>
          <w:numId w:val="24"/>
        </w:numPr>
        <w:tabs>
          <w:tab w:val="clear" w:pos="928"/>
          <w:tab w:val="num" w:pos="567"/>
        </w:tabs>
        <w:spacing w:after="0" w:line="240" w:lineRule="auto"/>
        <w:ind w:left="567" w:right="97" w:hanging="283"/>
        <w:jc w:val="both"/>
        <w:rPr>
          <w:rFonts w:ascii="Arial" w:hAnsi="Arial" w:cs="Arial"/>
          <w:sz w:val="18"/>
          <w:szCs w:val="18"/>
        </w:rPr>
      </w:pPr>
      <w:r w:rsidRPr="004202C3">
        <w:rPr>
          <w:rFonts w:ascii="Arial" w:hAnsi="Arial" w:cs="Arial"/>
          <w:sz w:val="18"/>
          <w:szCs w:val="18"/>
        </w:rPr>
        <w:t>Jeżeli wada jest nieistotna i usuwalna Zamawiający dokona odbioru z zastrzeżeniem stwierdzonych wad, wyznaczając jednocześnie Wykonawcy termin do ich usunięcia.</w:t>
      </w:r>
    </w:p>
    <w:p w:rsidR="006E0F54" w:rsidRPr="004202C3" w:rsidRDefault="006D6441" w:rsidP="006E0F54">
      <w:pPr>
        <w:numPr>
          <w:ilvl w:val="1"/>
          <w:numId w:val="24"/>
        </w:numPr>
        <w:tabs>
          <w:tab w:val="clear" w:pos="928"/>
          <w:tab w:val="num" w:pos="567"/>
        </w:tabs>
        <w:spacing w:after="0" w:line="240" w:lineRule="auto"/>
        <w:ind w:left="567" w:right="97" w:hanging="283"/>
        <w:jc w:val="both"/>
        <w:rPr>
          <w:rFonts w:ascii="Arial" w:hAnsi="Arial" w:cs="Arial"/>
          <w:sz w:val="18"/>
          <w:szCs w:val="18"/>
        </w:rPr>
      </w:pPr>
      <w:r w:rsidRPr="004202C3">
        <w:rPr>
          <w:rFonts w:ascii="Arial" w:hAnsi="Arial" w:cs="Arial"/>
          <w:sz w:val="18"/>
          <w:szCs w:val="18"/>
        </w:rPr>
        <w:t>Jeżeli wada jest nieistotna i nieusuwalna Zamawiający dokona odbioru obniżając jednocześnie przysługujące Wykonawcy wynagrodzenie.</w:t>
      </w:r>
    </w:p>
    <w:p w:rsidR="006E0F54" w:rsidRPr="004202C3" w:rsidRDefault="006D6441" w:rsidP="006E0F54">
      <w:pPr>
        <w:numPr>
          <w:ilvl w:val="1"/>
          <w:numId w:val="24"/>
        </w:numPr>
        <w:tabs>
          <w:tab w:val="clear" w:pos="928"/>
          <w:tab w:val="num" w:pos="567"/>
        </w:tabs>
        <w:spacing w:after="0" w:line="240" w:lineRule="auto"/>
        <w:ind w:left="567" w:right="97" w:hanging="283"/>
        <w:jc w:val="both"/>
        <w:rPr>
          <w:rFonts w:ascii="Arial" w:hAnsi="Arial" w:cs="Arial"/>
          <w:sz w:val="18"/>
          <w:szCs w:val="18"/>
        </w:rPr>
      </w:pPr>
      <w:r w:rsidRPr="004202C3">
        <w:rPr>
          <w:rFonts w:ascii="Arial" w:hAnsi="Arial" w:cs="Arial"/>
          <w:sz w:val="18"/>
          <w:szCs w:val="18"/>
        </w:rPr>
        <w:t>Jeżeli wada jest istotna i usuwalna Zamawiający wstrzyma odbiór do czasu usunięcia wady. Wówczas ewentualne kary umowne zostaną naliczone od daty upływu terminu zakończenia realizacji umowy do czasu usunięcia  tych wad.</w:t>
      </w:r>
    </w:p>
    <w:p w:rsidR="006D6441" w:rsidRPr="004202C3" w:rsidRDefault="006D6441" w:rsidP="006E0F54">
      <w:pPr>
        <w:numPr>
          <w:ilvl w:val="1"/>
          <w:numId w:val="24"/>
        </w:numPr>
        <w:tabs>
          <w:tab w:val="clear" w:pos="928"/>
          <w:tab w:val="num" w:pos="567"/>
        </w:tabs>
        <w:spacing w:after="0" w:line="240" w:lineRule="auto"/>
        <w:ind w:left="567" w:right="97" w:hanging="283"/>
        <w:jc w:val="both"/>
        <w:rPr>
          <w:rFonts w:ascii="Arial" w:hAnsi="Arial" w:cs="Arial"/>
          <w:sz w:val="18"/>
          <w:szCs w:val="18"/>
        </w:rPr>
      </w:pPr>
      <w:r w:rsidRPr="004202C3">
        <w:rPr>
          <w:rFonts w:ascii="Arial" w:hAnsi="Arial" w:cs="Arial"/>
          <w:sz w:val="18"/>
          <w:szCs w:val="18"/>
        </w:rPr>
        <w:lastRenderedPageBreak/>
        <w:t xml:space="preserve">Jeżeli wada jest istotna i nieusuwalna Zamawiającemu przysługuje prawo odstąpienia od umowy </w:t>
      </w:r>
      <w:r w:rsidRPr="004202C3">
        <w:rPr>
          <w:rFonts w:ascii="Arial" w:hAnsi="Arial" w:cs="Arial"/>
          <w:sz w:val="18"/>
          <w:szCs w:val="18"/>
        </w:rPr>
        <w:br/>
        <w:t>z przyczyn leżących po stronie Wykonawcy.</w:t>
      </w:r>
    </w:p>
    <w:p w:rsidR="006D6441" w:rsidRPr="004202C3" w:rsidRDefault="006D6441" w:rsidP="006E0F54">
      <w:pPr>
        <w:numPr>
          <w:ilvl w:val="0"/>
          <w:numId w:val="27"/>
        </w:numPr>
        <w:spacing w:after="0" w:line="240" w:lineRule="auto"/>
        <w:ind w:left="284" w:right="97" w:hanging="284"/>
        <w:jc w:val="both"/>
        <w:rPr>
          <w:rFonts w:ascii="Arial" w:hAnsi="Arial" w:cs="Arial"/>
          <w:sz w:val="18"/>
          <w:szCs w:val="18"/>
        </w:rPr>
      </w:pPr>
      <w:r w:rsidRPr="004202C3">
        <w:rPr>
          <w:rFonts w:ascii="Arial" w:hAnsi="Arial" w:cs="Arial"/>
          <w:sz w:val="18"/>
          <w:szCs w:val="18"/>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D6441" w:rsidRPr="004202C3" w:rsidRDefault="006D6441" w:rsidP="006E0F54">
      <w:pPr>
        <w:numPr>
          <w:ilvl w:val="0"/>
          <w:numId w:val="27"/>
        </w:numPr>
        <w:spacing w:after="0" w:line="240" w:lineRule="auto"/>
        <w:ind w:left="284" w:right="97" w:hanging="284"/>
        <w:jc w:val="both"/>
        <w:rPr>
          <w:rFonts w:ascii="Arial" w:hAnsi="Arial" w:cs="Arial"/>
          <w:sz w:val="18"/>
          <w:szCs w:val="18"/>
        </w:rPr>
      </w:pPr>
      <w:r w:rsidRPr="004202C3">
        <w:rPr>
          <w:rFonts w:ascii="Arial" w:hAnsi="Arial" w:cs="Arial"/>
          <w:sz w:val="18"/>
          <w:szCs w:val="18"/>
        </w:rPr>
        <w:t>Potwierdzenie usunięcia wad następuje w formie pisemnego protokołu w ciągu 3 dni roboczych od daty zgłoszenia ich usunięcia przez Wykonawcę.</w:t>
      </w:r>
    </w:p>
    <w:p w:rsidR="006D6441" w:rsidRPr="004202C3" w:rsidRDefault="006D6441" w:rsidP="006E0F54">
      <w:pPr>
        <w:numPr>
          <w:ilvl w:val="0"/>
          <w:numId w:val="27"/>
        </w:numPr>
        <w:tabs>
          <w:tab w:val="left" w:pos="284"/>
          <w:tab w:val="left" w:pos="9540"/>
          <w:tab w:val="left" w:pos="9637"/>
        </w:tabs>
        <w:spacing w:after="0" w:line="240" w:lineRule="auto"/>
        <w:ind w:left="284" w:right="97" w:hanging="284"/>
        <w:jc w:val="both"/>
        <w:rPr>
          <w:rFonts w:ascii="Arial" w:hAnsi="Arial" w:cs="Arial"/>
          <w:sz w:val="18"/>
          <w:szCs w:val="18"/>
        </w:rPr>
      </w:pPr>
      <w:r w:rsidRPr="004202C3">
        <w:rPr>
          <w:rFonts w:ascii="Arial" w:hAnsi="Arial" w:cs="Arial"/>
          <w:sz w:val="18"/>
          <w:szCs w:val="18"/>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odpowiadającej kosztom usunięcia wady.</w:t>
      </w:r>
    </w:p>
    <w:p w:rsidR="006D6441" w:rsidRPr="004202C3" w:rsidRDefault="006D6441" w:rsidP="006E0F54">
      <w:pPr>
        <w:numPr>
          <w:ilvl w:val="0"/>
          <w:numId w:val="27"/>
        </w:numPr>
        <w:tabs>
          <w:tab w:val="left" w:pos="284"/>
          <w:tab w:val="left" w:pos="9540"/>
          <w:tab w:val="left" w:pos="9637"/>
        </w:tabs>
        <w:spacing w:after="0" w:line="240" w:lineRule="auto"/>
        <w:ind w:left="284" w:right="97" w:hanging="284"/>
        <w:jc w:val="both"/>
        <w:rPr>
          <w:rFonts w:ascii="Arial" w:hAnsi="Arial" w:cs="Arial"/>
          <w:sz w:val="18"/>
          <w:szCs w:val="18"/>
        </w:rPr>
      </w:pPr>
      <w:r w:rsidRPr="004202C3">
        <w:rPr>
          <w:rFonts w:ascii="Arial" w:hAnsi="Arial" w:cs="Arial"/>
          <w:sz w:val="18"/>
          <w:szCs w:val="18"/>
        </w:rPr>
        <w:t xml:space="preserve">Do czasu pozytywnego zakończenia odbioru końcowego Wykonawca ponosi pełną odpowiedzialność </w:t>
      </w:r>
      <w:r w:rsidRPr="004202C3">
        <w:rPr>
          <w:rFonts w:ascii="Arial" w:hAnsi="Arial" w:cs="Arial"/>
          <w:sz w:val="18"/>
          <w:szCs w:val="18"/>
        </w:rPr>
        <w:br/>
        <w:t>za wykonane roboty.</w:t>
      </w:r>
    </w:p>
    <w:p w:rsidR="006D6441" w:rsidRPr="004202C3" w:rsidRDefault="006D6441" w:rsidP="00B66C7B">
      <w:pPr>
        <w:numPr>
          <w:ilvl w:val="0"/>
          <w:numId w:val="27"/>
        </w:numPr>
        <w:tabs>
          <w:tab w:val="left" w:pos="284"/>
          <w:tab w:val="left" w:pos="9540"/>
          <w:tab w:val="left" w:pos="9637"/>
        </w:tabs>
        <w:spacing w:after="0" w:line="240" w:lineRule="auto"/>
        <w:ind w:left="284" w:right="97" w:hanging="284"/>
        <w:jc w:val="both"/>
        <w:rPr>
          <w:rFonts w:ascii="Arial" w:hAnsi="Arial" w:cs="Arial"/>
          <w:sz w:val="18"/>
          <w:szCs w:val="18"/>
        </w:rPr>
      </w:pPr>
      <w:r w:rsidRPr="004202C3">
        <w:rPr>
          <w:rFonts w:ascii="Arial" w:hAnsi="Arial" w:cs="Arial"/>
          <w:sz w:val="18"/>
          <w:szCs w:val="18"/>
        </w:rPr>
        <w:t>W celu dokonania odbioru końcowego Wykonawca dostarczy przedstawicielowi Zamawiającego przed odbiorem wszystkie konieczne dokumenty związane z zamówieniem, w szczególności:</w:t>
      </w:r>
    </w:p>
    <w:p w:rsidR="00B66C7B" w:rsidRPr="004202C3" w:rsidRDefault="006D6441" w:rsidP="00B66C7B">
      <w:pPr>
        <w:numPr>
          <w:ilvl w:val="0"/>
          <w:numId w:val="29"/>
        </w:numPr>
        <w:tabs>
          <w:tab w:val="clear" w:pos="1222"/>
          <w:tab w:val="num" w:pos="709"/>
          <w:tab w:val="left" w:pos="1843"/>
          <w:tab w:val="left" w:pos="9540"/>
          <w:tab w:val="left" w:pos="9637"/>
        </w:tabs>
        <w:spacing w:after="0" w:line="240" w:lineRule="auto"/>
        <w:ind w:left="567" w:right="97" w:hanging="283"/>
        <w:jc w:val="both"/>
        <w:rPr>
          <w:rFonts w:ascii="Arial" w:hAnsi="Arial" w:cs="Arial"/>
          <w:sz w:val="18"/>
          <w:szCs w:val="18"/>
        </w:rPr>
      </w:pPr>
      <w:r w:rsidRPr="004202C3">
        <w:rPr>
          <w:rFonts w:ascii="Arial" w:hAnsi="Arial" w:cs="Arial"/>
          <w:sz w:val="18"/>
          <w:szCs w:val="18"/>
        </w:rPr>
        <w:t>kompletną dokumentacje projektową powykonawczą,</w:t>
      </w:r>
    </w:p>
    <w:p w:rsidR="00B66C7B" w:rsidRPr="004202C3" w:rsidRDefault="006D6441" w:rsidP="00B66C7B">
      <w:pPr>
        <w:numPr>
          <w:ilvl w:val="0"/>
          <w:numId w:val="29"/>
        </w:numPr>
        <w:tabs>
          <w:tab w:val="clear" w:pos="1222"/>
          <w:tab w:val="num" w:pos="709"/>
          <w:tab w:val="left" w:pos="1843"/>
          <w:tab w:val="left" w:pos="9540"/>
          <w:tab w:val="left" w:pos="9637"/>
        </w:tabs>
        <w:spacing w:after="0" w:line="240" w:lineRule="auto"/>
        <w:ind w:left="567" w:right="97" w:hanging="283"/>
        <w:jc w:val="both"/>
        <w:rPr>
          <w:rFonts w:ascii="Arial" w:hAnsi="Arial" w:cs="Arial"/>
          <w:sz w:val="18"/>
          <w:szCs w:val="18"/>
        </w:rPr>
      </w:pPr>
      <w:r w:rsidRPr="004202C3">
        <w:rPr>
          <w:rFonts w:ascii="Arial" w:hAnsi="Arial" w:cs="Arial"/>
          <w:sz w:val="18"/>
          <w:szCs w:val="18"/>
        </w:rPr>
        <w:t>mapę inwetaryzacyjną,</w:t>
      </w:r>
    </w:p>
    <w:p w:rsidR="00B66C7B" w:rsidRPr="004202C3" w:rsidRDefault="006D6441" w:rsidP="00B66C7B">
      <w:pPr>
        <w:numPr>
          <w:ilvl w:val="0"/>
          <w:numId w:val="29"/>
        </w:numPr>
        <w:tabs>
          <w:tab w:val="clear" w:pos="1222"/>
          <w:tab w:val="num" w:pos="709"/>
          <w:tab w:val="left" w:pos="1843"/>
          <w:tab w:val="left" w:pos="9540"/>
          <w:tab w:val="left" w:pos="9637"/>
        </w:tabs>
        <w:spacing w:after="0" w:line="240" w:lineRule="auto"/>
        <w:ind w:left="567" w:right="97" w:hanging="283"/>
        <w:jc w:val="both"/>
        <w:rPr>
          <w:rFonts w:ascii="Arial" w:hAnsi="Arial" w:cs="Arial"/>
          <w:sz w:val="18"/>
          <w:szCs w:val="18"/>
        </w:rPr>
      </w:pPr>
      <w:r w:rsidRPr="004202C3">
        <w:rPr>
          <w:rFonts w:ascii="Arial" w:hAnsi="Arial" w:cs="Arial"/>
          <w:sz w:val="18"/>
          <w:szCs w:val="18"/>
        </w:rPr>
        <w:t>inne wymagane dokumenty,</w:t>
      </w:r>
    </w:p>
    <w:p w:rsidR="006D6441" w:rsidRPr="004202C3" w:rsidRDefault="006D6441" w:rsidP="00B66C7B">
      <w:pPr>
        <w:numPr>
          <w:ilvl w:val="0"/>
          <w:numId w:val="29"/>
        </w:numPr>
        <w:tabs>
          <w:tab w:val="clear" w:pos="1222"/>
          <w:tab w:val="num" w:pos="709"/>
          <w:tab w:val="left" w:pos="1843"/>
          <w:tab w:val="left" w:pos="9540"/>
          <w:tab w:val="left" w:pos="9637"/>
        </w:tabs>
        <w:spacing w:after="0" w:line="240" w:lineRule="auto"/>
        <w:ind w:left="567" w:right="97" w:hanging="283"/>
        <w:jc w:val="both"/>
        <w:rPr>
          <w:rFonts w:ascii="Arial" w:hAnsi="Arial" w:cs="Arial"/>
          <w:sz w:val="18"/>
          <w:szCs w:val="18"/>
        </w:rPr>
      </w:pPr>
      <w:r w:rsidRPr="004202C3">
        <w:rPr>
          <w:rFonts w:ascii="Arial" w:hAnsi="Arial" w:cs="Arial"/>
          <w:sz w:val="18"/>
          <w:szCs w:val="18"/>
        </w:rPr>
        <w:t>wszystkie wyżej wymienione dokumenty Wykonawca mają być w języku polskim.</w:t>
      </w:r>
    </w:p>
    <w:p w:rsidR="00B66C7B" w:rsidRPr="004202C3" w:rsidRDefault="00B66C7B" w:rsidP="00B66C7B">
      <w:pPr>
        <w:numPr>
          <w:ilvl w:val="0"/>
          <w:numId w:val="27"/>
        </w:numPr>
        <w:tabs>
          <w:tab w:val="left" w:pos="284"/>
          <w:tab w:val="left" w:pos="9540"/>
          <w:tab w:val="left" w:pos="9637"/>
        </w:tabs>
        <w:spacing w:after="0" w:line="240" w:lineRule="auto"/>
        <w:ind w:left="284" w:right="97" w:hanging="284"/>
        <w:jc w:val="both"/>
        <w:rPr>
          <w:rFonts w:ascii="Arial" w:hAnsi="Arial" w:cs="Arial"/>
          <w:sz w:val="18"/>
          <w:szCs w:val="18"/>
        </w:rPr>
      </w:pPr>
      <w:r w:rsidRPr="004202C3">
        <w:rPr>
          <w:rFonts w:ascii="Arial" w:hAnsi="Arial" w:cs="Arial"/>
          <w:sz w:val="18"/>
          <w:szCs w:val="18"/>
        </w:rPr>
        <w:t>Przedstawiciel zamawiającego</w:t>
      </w:r>
      <w:r w:rsidR="006D6441" w:rsidRPr="004202C3">
        <w:rPr>
          <w:rFonts w:ascii="Arial" w:hAnsi="Arial" w:cs="Arial"/>
          <w:sz w:val="18"/>
          <w:szCs w:val="18"/>
        </w:rPr>
        <w:t xml:space="preserve"> dokona potwierdzenia zakończenia robót i gotowości do odbioru </w:t>
      </w:r>
      <w:r w:rsidR="006D6441" w:rsidRPr="004202C3">
        <w:rPr>
          <w:rFonts w:ascii="Arial" w:hAnsi="Arial" w:cs="Arial"/>
          <w:sz w:val="18"/>
          <w:szCs w:val="18"/>
        </w:rPr>
        <w:br/>
        <w:t>po wykonaniu wszystkich prac objętych umową i przekazaniu przez kierownika robót kompletu wymaganych dokumentów, do dostarczenia, któ</w:t>
      </w:r>
      <w:r w:rsidR="0038628A" w:rsidRPr="004202C3">
        <w:rPr>
          <w:rFonts w:ascii="Arial" w:hAnsi="Arial" w:cs="Arial"/>
          <w:sz w:val="18"/>
          <w:szCs w:val="18"/>
        </w:rPr>
        <w:t>rych zobowiązany jest Wykonawca.</w:t>
      </w:r>
    </w:p>
    <w:p w:rsidR="00DD1017" w:rsidRPr="004202C3" w:rsidRDefault="006D6441" w:rsidP="00B66C7B">
      <w:pPr>
        <w:numPr>
          <w:ilvl w:val="0"/>
          <w:numId w:val="27"/>
        </w:numPr>
        <w:tabs>
          <w:tab w:val="left" w:pos="284"/>
          <w:tab w:val="left" w:pos="9540"/>
          <w:tab w:val="left" w:pos="9637"/>
        </w:tabs>
        <w:spacing w:after="0" w:line="240" w:lineRule="auto"/>
        <w:ind w:left="284" w:right="97" w:hanging="284"/>
        <w:jc w:val="both"/>
        <w:rPr>
          <w:rFonts w:ascii="Arial" w:hAnsi="Arial" w:cs="Arial"/>
          <w:sz w:val="18"/>
          <w:szCs w:val="18"/>
        </w:rPr>
      </w:pPr>
      <w:r w:rsidRPr="004202C3">
        <w:rPr>
          <w:rFonts w:ascii="Arial" w:hAnsi="Arial" w:cs="Arial"/>
          <w:sz w:val="18"/>
          <w:szCs w:val="18"/>
        </w:rPr>
        <w:t>Za czynności określone w niniejszym paragrafie oraz za wykonanie wszystkich innych czynności związanych z wykonaniem umowy z wyłączeniem zastrzeżeń umownych - wykonawcy nie przysługuje dodatkowe wynagrodzenie.</w:t>
      </w:r>
    </w:p>
    <w:p w:rsidR="0038628A" w:rsidRPr="004202C3" w:rsidRDefault="0038628A" w:rsidP="006D1626">
      <w:pPr>
        <w:shd w:val="clear" w:color="auto" w:fill="FFFFFF" w:themeFill="background1"/>
        <w:spacing w:after="0" w:line="240" w:lineRule="auto"/>
        <w:contextualSpacing/>
        <w:jc w:val="center"/>
        <w:rPr>
          <w:rFonts w:ascii="Arial" w:hAnsi="Arial" w:cs="Arial"/>
          <w:b/>
          <w:bCs/>
          <w:sz w:val="18"/>
          <w:szCs w:val="18"/>
        </w:rPr>
      </w:pPr>
    </w:p>
    <w:p w:rsidR="00DD1017" w:rsidRPr="004202C3" w:rsidRDefault="006D1626" w:rsidP="006D1626">
      <w:pPr>
        <w:shd w:val="clear" w:color="auto" w:fill="FFFFFF" w:themeFill="background1"/>
        <w:spacing w:after="0" w:line="240" w:lineRule="auto"/>
        <w:contextualSpacing/>
        <w:jc w:val="center"/>
        <w:rPr>
          <w:rFonts w:ascii="Arial" w:hAnsi="Arial" w:cs="Arial"/>
          <w:b/>
          <w:bCs/>
          <w:sz w:val="18"/>
          <w:szCs w:val="18"/>
        </w:rPr>
      </w:pPr>
      <w:r w:rsidRPr="004202C3">
        <w:rPr>
          <w:rFonts w:ascii="Arial" w:hAnsi="Arial" w:cs="Arial"/>
          <w:b/>
          <w:bCs/>
          <w:sz w:val="18"/>
          <w:szCs w:val="18"/>
        </w:rPr>
        <w:t>§ 5</w:t>
      </w:r>
    </w:p>
    <w:p w:rsidR="00D7277D" w:rsidRPr="004202C3" w:rsidRDefault="00D7277D" w:rsidP="00D7277D">
      <w:pPr>
        <w:tabs>
          <w:tab w:val="left" w:pos="360"/>
        </w:tabs>
        <w:suppressAutoHyphens/>
        <w:spacing w:after="0" w:line="276" w:lineRule="auto"/>
        <w:contextualSpacing/>
        <w:jc w:val="center"/>
        <w:rPr>
          <w:rFonts w:ascii="Arial" w:hAnsi="Arial" w:cs="Arial"/>
          <w:b/>
          <w:sz w:val="18"/>
          <w:szCs w:val="18"/>
        </w:rPr>
      </w:pPr>
      <w:r w:rsidRPr="004202C3">
        <w:rPr>
          <w:rFonts w:ascii="Arial" w:hAnsi="Arial" w:cs="Arial"/>
          <w:b/>
          <w:sz w:val="18"/>
          <w:szCs w:val="18"/>
        </w:rPr>
        <w:t>Wynagrodzenie Wykonawcy</w:t>
      </w:r>
    </w:p>
    <w:p w:rsidR="00D7277D" w:rsidRPr="004202C3" w:rsidRDefault="00831F58" w:rsidP="007C5034">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t>Wykonawcy za wykonanie przedmiotu umowy przysługuje wynagrodzenie ryczałtowe brutto w wysokości:</w:t>
      </w:r>
    </w:p>
    <w:p w:rsidR="00D7277D" w:rsidRPr="004202C3" w:rsidRDefault="00831F58" w:rsidP="00F33DD0">
      <w:pPr>
        <w:widowControl w:val="0"/>
        <w:autoSpaceDE w:val="0"/>
        <w:autoSpaceDN w:val="0"/>
        <w:adjustRightInd w:val="0"/>
        <w:spacing w:after="0" w:line="240" w:lineRule="auto"/>
        <w:ind w:left="284"/>
        <w:contextualSpacing/>
        <w:jc w:val="both"/>
        <w:rPr>
          <w:rFonts w:ascii="Arial" w:hAnsi="Arial" w:cs="Arial"/>
          <w:sz w:val="18"/>
          <w:szCs w:val="18"/>
        </w:rPr>
      </w:pPr>
      <w:r w:rsidRPr="004202C3">
        <w:rPr>
          <w:rFonts w:ascii="Arial" w:hAnsi="Arial" w:cs="Arial"/>
          <w:sz w:val="18"/>
          <w:szCs w:val="18"/>
        </w:rPr>
        <w:t xml:space="preserve"> ........................ zł brutto (słownie:.................................................................).</w:t>
      </w:r>
    </w:p>
    <w:p w:rsidR="00D7277D" w:rsidRPr="004202C3" w:rsidRDefault="00831F58" w:rsidP="007C5034">
      <w:pPr>
        <w:numPr>
          <w:ilvl w:val="0"/>
          <w:numId w:val="1"/>
        </w:numPr>
        <w:spacing w:after="0" w:line="240" w:lineRule="auto"/>
        <w:jc w:val="both"/>
        <w:rPr>
          <w:rFonts w:ascii="Arial" w:eastAsia="Times New Roman" w:hAnsi="Arial" w:cs="Arial"/>
          <w:sz w:val="18"/>
          <w:szCs w:val="18"/>
          <w:lang w:eastAsia="pl-PL"/>
        </w:rPr>
      </w:pPr>
      <w:r w:rsidRPr="004202C3">
        <w:rPr>
          <w:rFonts w:ascii="Arial" w:eastAsia="Times New Roman" w:hAnsi="Arial" w:cs="Arial"/>
          <w:sz w:val="18"/>
          <w:szCs w:val="18"/>
          <w:lang w:eastAsia="pl-PL"/>
        </w:rPr>
        <w:t>Wartość brutto umowy jest niezmienna i zawiera w sobie koszty dostawy, transportu do miejsca dostawy, montażu, gwarancji, wsparcia technicznego, ubezpieczenia, a także wszelkie inne koszty Wykonawcy związane z  prawidłową realizacją umowy.</w:t>
      </w:r>
    </w:p>
    <w:p w:rsidR="00D7277D" w:rsidRPr="004202C3" w:rsidRDefault="00831F58" w:rsidP="00B66C7B">
      <w:pPr>
        <w:numPr>
          <w:ilvl w:val="0"/>
          <w:numId w:val="1"/>
        </w:numPr>
        <w:spacing w:after="0" w:line="240" w:lineRule="auto"/>
        <w:jc w:val="both"/>
        <w:rPr>
          <w:rFonts w:ascii="Arial" w:eastAsia="Times New Roman" w:hAnsi="Arial" w:cs="Arial"/>
          <w:sz w:val="18"/>
          <w:szCs w:val="18"/>
          <w:lang w:eastAsia="pl-PL"/>
        </w:rPr>
      </w:pPr>
      <w:r w:rsidRPr="004202C3">
        <w:rPr>
          <w:rFonts w:ascii="Arial" w:eastAsia="Times New Roman" w:hAnsi="Arial" w:cs="Arial"/>
          <w:sz w:val="18"/>
          <w:szCs w:val="18"/>
          <w:lang w:eastAsia="pl-PL"/>
        </w:rPr>
        <w:t>Wykonawca nie może przekazać praw i obowiązków wynikających z umowy na rzecz osób trzecich, w tym Wykonawca nie może przenieść wierzytelności wynikającej z niniejszej umowy na rzecz osoby trzeciej bez pisemnej zgody Zamawiającego.</w:t>
      </w:r>
    </w:p>
    <w:p w:rsidR="0038628A" w:rsidRPr="004202C3" w:rsidRDefault="00831F58" w:rsidP="007C5034">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t>Zamawiający oświadcza, że jest płatnikiem podatku VAT.</w:t>
      </w:r>
    </w:p>
    <w:p w:rsidR="008339B6" w:rsidRPr="00481204" w:rsidRDefault="00EB571B" w:rsidP="008339B6">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81204">
        <w:rPr>
          <w:rFonts w:ascii="Arial" w:hAnsi="Arial" w:cs="Arial"/>
          <w:sz w:val="18"/>
          <w:szCs w:val="18"/>
        </w:rPr>
        <w:t>Wynagrodzenie należne Wykonawcy zostanie wypłacone</w:t>
      </w:r>
      <w:r w:rsidR="003D2F33" w:rsidRPr="00481204">
        <w:rPr>
          <w:rFonts w:ascii="Arial" w:hAnsi="Arial" w:cs="Arial"/>
          <w:sz w:val="18"/>
          <w:szCs w:val="18"/>
        </w:rPr>
        <w:t xml:space="preserve"> w terminie 7 dni od wystawienia przez Wykonawcę</w:t>
      </w:r>
      <w:r w:rsidR="008339B6" w:rsidRPr="00481204">
        <w:rPr>
          <w:rFonts w:ascii="Arial" w:hAnsi="Arial" w:cs="Arial"/>
          <w:sz w:val="18"/>
          <w:szCs w:val="18"/>
        </w:rPr>
        <w:t>:</w:t>
      </w:r>
    </w:p>
    <w:p w:rsidR="00887CC5" w:rsidRPr="00335A32" w:rsidRDefault="003D2F33" w:rsidP="00850CC7">
      <w:pPr>
        <w:pStyle w:val="Akapitzlist"/>
        <w:widowControl w:val="0"/>
        <w:numPr>
          <w:ilvl w:val="2"/>
          <w:numId w:val="25"/>
        </w:numPr>
        <w:autoSpaceDE w:val="0"/>
        <w:autoSpaceDN w:val="0"/>
        <w:adjustRightInd w:val="0"/>
        <w:spacing w:after="0" w:line="240" w:lineRule="auto"/>
        <w:ind w:left="567" w:hanging="283"/>
        <w:jc w:val="both"/>
        <w:rPr>
          <w:rFonts w:ascii="Arial" w:hAnsi="Arial" w:cs="Arial"/>
          <w:sz w:val="18"/>
          <w:szCs w:val="18"/>
        </w:rPr>
      </w:pPr>
      <w:r w:rsidRPr="00481204">
        <w:rPr>
          <w:rFonts w:ascii="Arial" w:hAnsi="Arial" w:cs="Arial"/>
          <w:sz w:val="18"/>
          <w:szCs w:val="18"/>
        </w:rPr>
        <w:t xml:space="preserve">faktury zaliczkowej </w:t>
      </w:r>
      <w:r w:rsidR="00850CC7" w:rsidRPr="00481204">
        <w:rPr>
          <w:rFonts w:ascii="Arial" w:hAnsi="Arial" w:cs="Arial"/>
          <w:sz w:val="18"/>
          <w:szCs w:val="18"/>
        </w:rPr>
        <w:t>w wysokości 100 % wynagrodzenia</w:t>
      </w:r>
      <w:r w:rsidR="00052787" w:rsidRPr="00481204">
        <w:rPr>
          <w:rFonts w:ascii="Arial" w:hAnsi="Arial" w:cs="Arial"/>
          <w:sz w:val="18"/>
          <w:szCs w:val="18"/>
        </w:rPr>
        <w:t xml:space="preserve"> – na poczet wykonania przedmiotu umowy</w:t>
      </w:r>
      <w:r w:rsidR="00887CC5" w:rsidRPr="00481204">
        <w:rPr>
          <w:rFonts w:ascii="Arial" w:hAnsi="Arial" w:cs="Arial"/>
          <w:sz w:val="18"/>
          <w:szCs w:val="18"/>
        </w:rPr>
        <w:t>, p</w:t>
      </w:r>
      <w:r w:rsidR="00850CC7" w:rsidRPr="00481204">
        <w:rPr>
          <w:rFonts w:ascii="Arial" w:hAnsi="Arial" w:cs="Arial"/>
          <w:sz w:val="18"/>
          <w:szCs w:val="18"/>
        </w:rPr>
        <w:t xml:space="preserve">rzy czym faktura zaliczkowa nie może zostać wystawiona później niż </w:t>
      </w:r>
      <w:r w:rsidR="00850CC7" w:rsidRPr="00481204">
        <w:rPr>
          <w:rFonts w:ascii="Arial" w:hAnsi="Arial" w:cs="Arial"/>
          <w:b/>
          <w:sz w:val="18"/>
          <w:szCs w:val="18"/>
        </w:rPr>
        <w:t>22 kwietnia 2024 r</w:t>
      </w:r>
      <w:r w:rsidR="00850CC7" w:rsidRPr="00481204">
        <w:rPr>
          <w:rFonts w:ascii="Arial" w:hAnsi="Arial" w:cs="Arial"/>
          <w:sz w:val="18"/>
          <w:szCs w:val="18"/>
        </w:rPr>
        <w:t>.</w:t>
      </w:r>
      <w:r w:rsidR="00887CC5" w:rsidRPr="00481204">
        <w:rPr>
          <w:rFonts w:ascii="Arial" w:hAnsi="Arial" w:cs="Arial"/>
          <w:sz w:val="18"/>
          <w:szCs w:val="18"/>
        </w:rPr>
        <w:t xml:space="preserve">, </w:t>
      </w:r>
      <w:r w:rsidR="00335A32">
        <w:rPr>
          <w:rFonts w:ascii="Arial" w:hAnsi="Arial" w:cs="Arial"/>
          <w:sz w:val="18"/>
          <w:szCs w:val="18"/>
        </w:rPr>
        <w:t>na warunkach określonych w</w:t>
      </w:r>
      <w:r w:rsidR="00887CC5" w:rsidRPr="00481204">
        <w:rPr>
          <w:rFonts w:ascii="Arial" w:hAnsi="Arial" w:cs="Arial"/>
          <w:sz w:val="18"/>
          <w:szCs w:val="18"/>
        </w:rPr>
        <w:t xml:space="preserve"> </w:t>
      </w:r>
      <w:r w:rsidR="00887CC5" w:rsidRPr="00335A32">
        <w:rPr>
          <w:rFonts w:ascii="Arial" w:hAnsi="Arial" w:cs="Arial"/>
          <w:bCs/>
          <w:sz w:val="18"/>
          <w:szCs w:val="18"/>
        </w:rPr>
        <w:t>§ 12 umowy,</w:t>
      </w:r>
    </w:p>
    <w:p w:rsidR="00B11ABE" w:rsidRPr="00335A32" w:rsidRDefault="00887CC5">
      <w:pPr>
        <w:pStyle w:val="Akapitzlist"/>
        <w:widowControl w:val="0"/>
        <w:autoSpaceDE w:val="0"/>
        <w:autoSpaceDN w:val="0"/>
        <w:adjustRightInd w:val="0"/>
        <w:spacing w:after="0" w:line="240" w:lineRule="auto"/>
        <w:ind w:left="567"/>
        <w:jc w:val="both"/>
        <w:rPr>
          <w:rFonts w:ascii="Arial" w:hAnsi="Arial" w:cs="Arial"/>
          <w:sz w:val="18"/>
          <w:szCs w:val="18"/>
        </w:rPr>
      </w:pPr>
      <w:r w:rsidRPr="00335A32">
        <w:rPr>
          <w:rFonts w:ascii="Arial" w:hAnsi="Arial" w:cs="Arial"/>
          <w:bCs/>
          <w:sz w:val="18"/>
          <w:szCs w:val="18"/>
        </w:rPr>
        <w:t xml:space="preserve">lub w przypadku nie </w:t>
      </w:r>
      <w:r w:rsidR="00335A32">
        <w:rPr>
          <w:rFonts w:ascii="Arial" w:hAnsi="Arial" w:cs="Arial"/>
          <w:bCs/>
          <w:sz w:val="18"/>
          <w:szCs w:val="18"/>
        </w:rPr>
        <w:t>skorzystania z zaliczki:</w:t>
      </w:r>
    </w:p>
    <w:p w:rsidR="00B11ABE" w:rsidRPr="00481204" w:rsidRDefault="00887CC5">
      <w:pPr>
        <w:pStyle w:val="Akapitzlist"/>
        <w:widowControl w:val="0"/>
        <w:numPr>
          <w:ilvl w:val="2"/>
          <w:numId w:val="25"/>
        </w:numPr>
        <w:autoSpaceDE w:val="0"/>
        <w:autoSpaceDN w:val="0"/>
        <w:adjustRightInd w:val="0"/>
        <w:spacing w:after="0" w:line="240" w:lineRule="auto"/>
        <w:ind w:left="567" w:hanging="283"/>
        <w:jc w:val="both"/>
        <w:rPr>
          <w:rFonts w:ascii="Arial" w:hAnsi="Arial" w:cs="Arial"/>
          <w:sz w:val="18"/>
          <w:szCs w:val="18"/>
        </w:rPr>
      </w:pPr>
      <w:r w:rsidRPr="00481204">
        <w:rPr>
          <w:rFonts w:ascii="Arial" w:hAnsi="Arial" w:cs="Arial"/>
          <w:sz w:val="18"/>
          <w:szCs w:val="18"/>
        </w:rPr>
        <w:t xml:space="preserve">faktury końcowej - za roboty zrealizowane i odebrane protokołem odbioru końcowego, o którym mowa § 4 pkt. 9 umowy, przy czym faktura końcowa nie może zostać wystawiona później niż </w:t>
      </w:r>
      <w:r w:rsidRPr="00481204">
        <w:rPr>
          <w:rFonts w:ascii="Arial" w:hAnsi="Arial" w:cs="Arial"/>
          <w:b/>
          <w:sz w:val="18"/>
          <w:szCs w:val="18"/>
        </w:rPr>
        <w:t>22 kwietnia 2024 r</w:t>
      </w:r>
      <w:r w:rsidRPr="00481204">
        <w:rPr>
          <w:rFonts w:ascii="Arial" w:hAnsi="Arial" w:cs="Arial"/>
          <w:sz w:val="18"/>
          <w:szCs w:val="18"/>
        </w:rPr>
        <w:t xml:space="preserve">. </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t>Za pisemną zgodą Zamawiającego faktura końcowa w uzasadnionych przypadkach może zostać wystawiona przed datą usunięcia wad.</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t xml:space="preserve">Zamawiający będzie dokonywał płatności przelewem, w terminie </w:t>
      </w:r>
      <w:r w:rsidR="00850CC7" w:rsidRPr="004202C3">
        <w:rPr>
          <w:rFonts w:ascii="Arial" w:hAnsi="Arial" w:cs="Arial"/>
          <w:b/>
          <w:sz w:val="18"/>
          <w:szCs w:val="18"/>
        </w:rPr>
        <w:t>7</w:t>
      </w:r>
      <w:r w:rsidRPr="004202C3">
        <w:rPr>
          <w:rFonts w:ascii="Arial" w:hAnsi="Arial" w:cs="Arial"/>
          <w:b/>
          <w:sz w:val="18"/>
          <w:szCs w:val="18"/>
        </w:rPr>
        <w:t xml:space="preserve"> dni</w:t>
      </w:r>
      <w:r w:rsidRPr="004202C3">
        <w:rPr>
          <w:rFonts w:ascii="Arial" w:hAnsi="Arial" w:cs="Arial"/>
          <w:sz w:val="18"/>
          <w:szCs w:val="18"/>
        </w:rPr>
        <w:t xml:space="preserve"> od dnia otrzymania prawidłowo wystawionej faktury wraz z do</w:t>
      </w:r>
      <w:r w:rsidR="003409CA" w:rsidRPr="004202C3">
        <w:rPr>
          <w:rFonts w:ascii="Arial" w:hAnsi="Arial" w:cs="Arial"/>
          <w:sz w:val="18"/>
          <w:szCs w:val="18"/>
        </w:rPr>
        <w:t xml:space="preserve">wodami, o których mowa w ust. </w:t>
      </w:r>
      <w:r w:rsidR="00887CC5">
        <w:rPr>
          <w:rFonts w:ascii="Arial" w:hAnsi="Arial" w:cs="Arial"/>
          <w:sz w:val="18"/>
          <w:szCs w:val="18"/>
        </w:rPr>
        <w:t>8</w:t>
      </w:r>
      <w:r w:rsidRPr="004202C3">
        <w:rPr>
          <w:rFonts w:ascii="Arial" w:hAnsi="Arial" w:cs="Arial"/>
          <w:sz w:val="18"/>
          <w:szCs w:val="18"/>
        </w:rPr>
        <w:t xml:space="preserve"> na konto bankowe wskazane na fakturze. Za dzień zapłaty przyjmuje się dzień obciążenia rachunku bankowego Zamawiającego.</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t xml:space="preserve">Wykonawca do faktury </w:t>
      </w:r>
      <w:r w:rsidR="00850CC7" w:rsidRPr="004202C3">
        <w:rPr>
          <w:rFonts w:ascii="Arial" w:hAnsi="Arial" w:cs="Arial"/>
          <w:sz w:val="18"/>
          <w:szCs w:val="18"/>
        </w:rPr>
        <w:t xml:space="preserve">końcowej lub do dokumentacji </w:t>
      </w:r>
      <w:r w:rsidR="006E35C4" w:rsidRPr="004202C3">
        <w:rPr>
          <w:rFonts w:ascii="Arial" w:hAnsi="Arial" w:cs="Arial"/>
          <w:sz w:val="18"/>
          <w:szCs w:val="18"/>
        </w:rPr>
        <w:t xml:space="preserve">protokołu </w:t>
      </w:r>
      <w:r w:rsidR="006E35C4" w:rsidRPr="00481204">
        <w:rPr>
          <w:rFonts w:ascii="Arial" w:hAnsi="Arial" w:cs="Arial"/>
          <w:sz w:val="18"/>
          <w:szCs w:val="18"/>
        </w:rPr>
        <w:t>końcowego</w:t>
      </w:r>
      <w:r w:rsidR="00326B0D" w:rsidRPr="00481204">
        <w:rPr>
          <w:rFonts w:ascii="Arial" w:hAnsi="Arial" w:cs="Arial"/>
          <w:sz w:val="18"/>
          <w:szCs w:val="18"/>
        </w:rPr>
        <w:t>, o którym mowa § 4 pkt. 9 umowy</w:t>
      </w:r>
      <w:r w:rsidR="00850CC7" w:rsidRPr="004202C3">
        <w:rPr>
          <w:rFonts w:ascii="Arial" w:hAnsi="Arial" w:cs="Arial"/>
          <w:sz w:val="18"/>
          <w:szCs w:val="18"/>
        </w:rPr>
        <w:t xml:space="preserve"> </w:t>
      </w:r>
      <w:r w:rsidRPr="004202C3">
        <w:rPr>
          <w:rFonts w:ascii="Arial" w:hAnsi="Arial" w:cs="Arial"/>
          <w:sz w:val="18"/>
          <w:szCs w:val="18"/>
        </w:rPr>
        <w:t>dołączy potwierdzenie dokonania zapłaty należnego wynagrodzenia na rzecz podwykonawców i dalszych podwykonawców wraz z ośw</w:t>
      </w:r>
      <w:r w:rsidR="00850CC7" w:rsidRPr="004202C3">
        <w:rPr>
          <w:rFonts w:ascii="Arial" w:hAnsi="Arial" w:cs="Arial"/>
          <w:sz w:val="18"/>
          <w:szCs w:val="18"/>
        </w:rPr>
        <w:t xml:space="preserve">iadczeniami tych podwykonawców </w:t>
      </w:r>
      <w:r w:rsidRPr="004202C3">
        <w:rPr>
          <w:rFonts w:ascii="Arial" w:hAnsi="Arial" w:cs="Arial"/>
          <w:sz w:val="18"/>
          <w:szCs w:val="18"/>
        </w:rPr>
        <w:t>i dalszych podwykonawców potwierdzającymi, że otrzymali oni należne im wynagrodzenie. Oświadczenia podwykonawców i dalszych podwykonawców sporządzone zostaną według w</w:t>
      </w:r>
      <w:r w:rsidR="00C82945" w:rsidRPr="004202C3">
        <w:rPr>
          <w:rFonts w:ascii="Arial" w:hAnsi="Arial" w:cs="Arial"/>
          <w:sz w:val="18"/>
          <w:szCs w:val="18"/>
        </w:rPr>
        <w:t>zoru stanowiącego Załącznik nr 3</w:t>
      </w:r>
      <w:r w:rsidRPr="004202C3">
        <w:rPr>
          <w:rFonts w:ascii="Arial" w:hAnsi="Arial" w:cs="Arial"/>
          <w:sz w:val="18"/>
          <w:szCs w:val="18"/>
        </w:rPr>
        <w:t xml:space="preserve"> do umowy </w:t>
      </w:r>
      <w:r w:rsidRPr="004202C3">
        <w:rPr>
          <w:rFonts w:ascii="Arial" w:hAnsi="Arial" w:cs="Arial"/>
          <w:i/>
          <w:sz w:val="18"/>
          <w:szCs w:val="18"/>
        </w:rPr>
        <w:t>(jeśli dotyczy).</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bCs/>
          <w:sz w:val="18"/>
          <w:szCs w:val="18"/>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4202C3">
        <w:rPr>
          <w:rFonts w:ascii="Arial" w:hAnsi="Arial" w:cs="Arial"/>
          <w:sz w:val="18"/>
          <w:szCs w:val="18"/>
        </w:rPr>
        <w:t>przedłożył Zamawiającemu poświadczone za zgodność z oryginałem kopie umów</w:t>
      </w:r>
      <w:r w:rsidRPr="004202C3">
        <w:rPr>
          <w:rFonts w:ascii="Arial" w:hAnsi="Arial" w:cs="Arial"/>
          <w:bCs/>
          <w:sz w:val="18"/>
          <w:szCs w:val="18"/>
        </w:rPr>
        <w:t xml:space="preserve"> o podwykonawstwo, których przedmiotem są dostawy lub usługi.</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color w:val="000000" w:themeColor="text1"/>
          <w:sz w:val="18"/>
          <w:szCs w:val="18"/>
        </w:rPr>
      </w:pPr>
      <w:r w:rsidRPr="004202C3">
        <w:rPr>
          <w:rFonts w:ascii="Arial" w:hAnsi="Arial" w:cs="Arial"/>
          <w:color w:val="000000" w:themeColor="text1"/>
          <w:sz w:val="18"/>
          <w:szCs w:val="18"/>
        </w:rPr>
        <w:t xml:space="preserve">Za uchylanie się od obowiązku </w:t>
      </w:r>
      <w:r w:rsidR="00784351" w:rsidRPr="004202C3">
        <w:rPr>
          <w:rFonts w:ascii="Arial" w:hAnsi="Arial" w:cs="Arial"/>
          <w:color w:val="000000" w:themeColor="text1"/>
          <w:sz w:val="18"/>
          <w:szCs w:val="18"/>
        </w:rPr>
        <w:t xml:space="preserve">zapłaty, o którym mowa w ust. </w:t>
      </w:r>
      <w:r w:rsidR="00887CC5">
        <w:rPr>
          <w:rFonts w:ascii="Arial" w:hAnsi="Arial" w:cs="Arial"/>
          <w:color w:val="000000" w:themeColor="text1"/>
          <w:sz w:val="18"/>
          <w:szCs w:val="18"/>
        </w:rPr>
        <w:t>9</w:t>
      </w:r>
      <w:r w:rsidRPr="004202C3">
        <w:rPr>
          <w:rFonts w:ascii="Arial" w:hAnsi="Arial" w:cs="Arial"/>
          <w:color w:val="000000" w:themeColor="text1"/>
          <w:sz w:val="18"/>
          <w:szCs w:val="18"/>
        </w:rPr>
        <w:t>, Zamawiający może uznać brak przedstawienia dowodó</w:t>
      </w:r>
      <w:r w:rsidR="00784351" w:rsidRPr="004202C3">
        <w:rPr>
          <w:rFonts w:ascii="Arial" w:hAnsi="Arial" w:cs="Arial"/>
          <w:color w:val="000000" w:themeColor="text1"/>
          <w:sz w:val="18"/>
          <w:szCs w:val="18"/>
        </w:rPr>
        <w:t xml:space="preserve">w, o których mowa w ust. </w:t>
      </w:r>
      <w:r w:rsidR="00037513">
        <w:rPr>
          <w:rFonts w:ascii="Arial" w:hAnsi="Arial" w:cs="Arial"/>
          <w:color w:val="000000" w:themeColor="text1"/>
          <w:sz w:val="18"/>
          <w:szCs w:val="18"/>
        </w:rPr>
        <w:t>8</w:t>
      </w:r>
      <w:r w:rsidR="00887CC5">
        <w:rPr>
          <w:rFonts w:ascii="Arial" w:hAnsi="Arial" w:cs="Arial"/>
          <w:color w:val="000000" w:themeColor="text1"/>
          <w:sz w:val="18"/>
          <w:szCs w:val="18"/>
        </w:rPr>
        <w:t xml:space="preserve"> </w:t>
      </w:r>
      <w:r w:rsidRPr="004202C3">
        <w:rPr>
          <w:rFonts w:ascii="Arial" w:hAnsi="Arial" w:cs="Arial"/>
          <w:color w:val="000000" w:themeColor="text1"/>
          <w:sz w:val="18"/>
          <w:szCs w:val="18"/>
        </w:rPr>
        <w:t>na kwotę wynikającą z zaakceptowanych przez Zamawiającego umów o podwykonawstwo, których przedmiotem są roboty budowlane oraz przedłożonych Zamawiającemu poświadczonych za zgodność z oryginałem kopii umów o podwykonawstwo, których przedmiotem są dostawy lub usługi.</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lastRenderedPageBreak/>
        <w:t>Bezpośrednia zapłata obejmuje wyłącznie należne wynagrodzenie, bez odsetek, należnych podwykonawcy lub dalszemu podwykonawcy.</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DD2D09" w:rsidRPr="004202C3"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4202C3">
        <w:rPr>
          <w:rFonts w:ascii="Arial" w:hAnsi="Arial" w:cs="Arial"/>
          <w:sz w:val="18"/>
          <w:szCs w:val="18"/>
        </w:rPr>
        <w:t>W wypadku zgłoszen</w:t>
      </w:r>
      <w:r w:rsidR="00784351" w:rsidRPr="004202C3">
        <w:rPr>
          <w:rFonts w:ascii="Arial" w:hAnsi="Arial" w:cs="Arial"/>
          <w:sz w:val="18"/>
          <w:szCs w:val="18"/>
        </w:rPr>
        <w:t>ia uwag, o których mowa w ust</w:t>
      </w:r>
      <w:r w:rsidR="00037513">
        <w:rPr>
          <w:rFonts w:ascii="Arial" w:hAnsi="Arial" w:cs="Arial"/>
          <w:sz w:val="18"/>
          <w:szCs w:val="18"/>
        </w:rPr>
        <w:t>.</w:t>
      </w:r>
      <w:r w:rsidR="00784351" w:rsidRPr="004202C3">
        <w:rPr>
          <w:rFonts w:ascii="Arial" w:hAnsi="Arial" w:cs="Arial"/>
          <w:sz w:val="18"/>
          <w:szCs w:val="18"/>
        </w:rPr>
        <w:t xml:space="preserve"> </w:t>
      </w:r>
      <w:r w:rsidR="00887CC5">
        <w:rPr>
          <w:rFonts w:ascii="Arial" w:hAnsi="Arial" w:cs="Arial"/>
          <w:sz w:val="18"/>
          <w:szCs w:val="18"/>
        </w:rPr>
        <w:t>13</w:t>
      </w:r>
      <w:r w:rsidRPr="004202C3">
        <w:rPr>
          <w:rFonts w:ascii="Arial" w:hAnsi="Arial" w:cs="Arial"/>
          <w:sz w:val="18"/>
          <w:szCs w:val="18"/>
        </w:rPr>
        <w:t>, Zamawiający uprawniony jest:</w:t>
      </w:r>
    </w:p>
    <w:p w:rsidR="00EF652E" w:rsidRPr="004202C3" w:rsidRDefault="00DD2D09" w:rsidP="00EF652E">
      <w:pPr>
        <w:numPr>
          <w:ilvl w:val="0"/>
          <w:numId w:val="38"/>
        </w:numPr>
        <w:spacing w:after="0" w:line="240" w:lineRule="auto"/>
        <w:ind w:left="709" w:right="96" w:hanging="283"/>
        <w:jc w:val="both"/>
        <w:rPr>
          <w:rFonts w:ascii="Arial" w:hAnsi="Arial" w:cs="Arial"/>
          <w:sz w:val="18"/>
          <w:szCs w:val="18"/>
        </w:rPr>
      </w:pPr>
      <w:r w:rsidRPr="004202C3">
        <w:rPr>
          <w:rFonts w:ascii="Arial" w:hAnsi="Arial" w:cs="Arial"/>
          <w:sz w:val="18"/>
          <w:szCs w:val="18"/>
        </w:rPr>
        <w:t>nie dokonać bezpośredniej zapłaty wynagrodzenia odpowiednio podwykonawcy lub dalszemu podwykonawcy, jeżeli Wykonawca wykaże niezasadność takiej zapłaty lub istnieją niedające się usunąć  wątpliwości,</w:t>
      </w:r>
    </w:p>
    <w:p w:rsidR="00EF652E" w:rsidRPr="004202C3" w:rsidRDefault="00DD2D09" w:rsidP="00EF652E">
      <w:pPr>
        <w:numPr>
          <w:ilvl w:val="0"/>
          <w:numId w:val="38"/>
        </w:numPr>
        <w:spacing w:after="0" w:line="240" w:lineRule="auto"/>
        <w:ind w:left="709" w:right="96" w:hanging="283"/>
        <w:jc w:val="both"/>
        <w:rPr>
          <w:rFonts w:ascii="Arial" w:hAnsi="Arial" w:cs="Arial"/>
          <w:sz w:val="18"/>
          <w:szCs w:val="18"/>
        </w:rPr>
      </w:pPr>
      <w:r w:rsidRPr="004202C3">
        <w:rPr>
          <w:rFonts w:ascii="Arial" w:hAnsi="Arial" w:cs="Arial"/>
          <w:sz w:val="18"/>
          <w:szCs w:val="18"/>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EF652E" w:rsidRPr="004202C3" w:rsidRDefault="00DD2D09" w:rsidP="00EF652E">
      <w:pPr>
        <w:numPr>
          <w:ilvl w:val="0"/>
          <w:numId w:val="38"/>
        </w:numPr>
        <w:spacing w:after="0" w:line="240" w:lineRule="auto"/>
        <w:ind w:left="709" w:right="96" w:hanging="283"/>
        <w:jc w:val="both"/>
        <w:rPr>
          <w:rFonts w:ascii="Arial" w:hAnsi="Arial" w:cs="Arial"/>
          <w:sz w:val="18"/>
          <w:szCs w:val="18"/>
        </w:rPr>
      </w:pPr>
      <w:r w:rsidRPr="004202C3">
        <w:rPr>
          <w:rFonts w:ascii="Arial" w:hAnsi="Arial" w:cs="Arial"/>
          <w:sz w:val="18"/>
          <w:szCs w:val="18"/>
        </w:rPr>
        <w:t>dokonać bezpośredniej zapłaty wynagrodzenia odpowiednio podwykonawcy lub dalszemu podwykonawcy, jeżeli podwykonawca lub dalszy podwykonawca wykaże zasadność takiej zapłaty.</w:t>
      </w:r>
    </w:p>
    <w:p w:rsidR="00DD2D09" w:rsidRPr="004202C3" w:rsidRDefault="00DD2D09" w:rsidP="00DD2D09">
      <w:pPr>
        <w:numPr>
          <w:ilvl w:val="0"/>
          <w:numId w:val="39"/>
        </w:numPr>
        <w:tabs>
          <w:tab w:val="clear" w:pos="1222"/>
          <w:tab w:val="num"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DD2D09" w:rsidRPr="004202C3" w:rsidRDefault="00DD2D09" w:rsidP="00DD2D09">
      <w:pPr>
        <w:numPr>
          <w:ilvl w:val="0"/>
          <w:numId w:val="39"/>
        </w:numPr>
        <w:tabs>
          <w:tab w:val="num"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W wypadku zaistnienia sporu miedzy Wykonawcą a podwykonawcami lub dalszymi podwykonawcami, </w:t>
      </w:r>
      <w:r w:rsidRPr="004202C3">
        <w:rPr>
          <w:rFonts w:ascii="Arial" w:hAnsi="Arial" w:cs="Arial"/>
          <w:sz w:val="18"/>
          <w:szCs w:val="18"/>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DD2D09" w:rsidRPr="004202C3" w:rsidRDefault="00DD2D09" w:rsidP="00DD2D09">
      <w:pPr>
        <w:widowControl w:val="0"/>
        <w:autoSpaceDE w:val="0"/>
        <w:autoSpaceDN w:val="0"/>
        <w:adjustRightInd w:val="0"/>
        <w:spacing w:after="0" w:line="240" w:lineRule="auto"/>
        <w:contextualSpacing/>
        <w:jc w:val="both"/>
        <w:rPr>
          <w:rFonts w:ascii="Arial" w:hAnsi="Arial" w:cs="Arial"/>
          <w:sz w:val="18"/>
          <w:szCs w:val="18"/>
        </w:rPr>
      </w:pPr>
    </w:p>
    <w:p w:rsidR="006D1626" w:rsidRPr="004202C3" w:rsidRDefault="006D1626" w:rsidP="006D1626">
      <w:pPr>
        <w:spacing w:after="0" w:line="240" w:lineRule="auto"/>
        <w:contextualSpacing/>
        <w:jc w:val="center"/>
        <w:rPr>
          <w:rFonts w:ascii="Arial" w:hAnsi="Arial" w:cs="Arial"/>
          <w:b/>
          <w:sz w:val="18"/>
          <w:szCs w:val="18"/>
        </w:rPr>
      </w:pPr>
      <w:r w:rsidRPr="004202C3">
        <w:rPr>
          <w:rFonts w:ascii="Arial" w:hAnsi="Arial" w:cs="Arial"/>
          <w:b/>
          <w:sz w:val="18"/>
          <w:szCs w:val="18"/>
        </w:rPr>
        <w:t>§ 6</w:t>
      </w:r>
    </w:p>
    <w:p w:rsidR="00D7277D" w:rsidRPr="004202C3" w:rsidRDefault="00D7277D" w:rsidP="00D7277D">
      <w:pPr>
        <w:spacing w:after="0" w:line="240" w:lineRule="auto"/>
        <w:contextualSpacing/>
        <w:jc w:val="center"/>
        <w:rPr>
          <w:rFonts w:ascii="Arial" w:hAnsi="Arial" w:cs="Arial"/>
          <w:b/>
          <w:sz w:val="18"/>
          <w:szCs w:val="18"/>
        </w:rPr>
      </w:pPr>
      <w:r w:rsidRPr="004202C3">
        <w:rPr>
          <w:rFonts w:ascii="Arial" w:hAnsi="Arial" w:cs="Arial"/>
          <w:b/>
          <w:sz w:val="18"/>
          <w:szCs w:val="18"/>
        </w:rPr>
        <w:t>Kary umowne</w:t>
      </w:r>
    </w:p>
    <w:p w:rsidR="008D363F" w:rsidRPr="004202C3" w:rsidRDefault="00DD2D09" w:rsidP="00817ECF">
      <w:pPr>
        <w:numPr>
          <w:ilvl w:val="0"/>
          <w:numId w:val="30"/>
        </w:numPr>
        <w:tabs>
          <w:tab w:val="clear" w:pos="480"/>
          <w:tab w:val="num" w:pos="284"/>
          <w:tab w:val="center" w:pos="720"/>
        </w:tabs>
        <w:spacing w:after="0" w:line="240" w:lineRule="auto"/>
        <w:ind w:left="284" w:right="96" w:hanging="284"/>
        <w:jc w:val="both"/>
        <w:rPr>
          <w:rFonts w:ascii="Arial" w:hAnsi="Arial" w:cs="Arial"/>
          <w:color w:val="000000" w:themeColor="text1"/>
          <w:sz w:val="18"/>
          <w:szCs w:val="18"/>
        </w:rPr>
      </w:pPr>
      <w:r w:rsidRPr="004202C3">
        <w:rPr>
          <w:rFonts w:ascii="Arial" w:hAnsi="Arial" w:cs="Arial"/>
          <w:color w:val="000000" w:themeColor="text1"/>
          <w:sz w:val="18"/>
          <w:szCs w:val="18"/>
        </w:rPr>
        <w:t>Wykonawca zapłaci Zamawiającemu karę umowną:</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color w:val="000000" w:themeColor="text1"/>
          <w:sz w:val="18"/>
          <w:szCs w:val="18"/>
        </w:rPr>
        <w:t xml:space="preserve">za niedostarczenie kosztorysów sporządzonych zgodnie z wymogami zapytania w terminie określonym w </w:t>
      </w:r>
      <w:r w:rsidRPr="004202C3">
        <w:rPr>
          <w:rFonts w:ascii="Arial" w:hAnsi="Arial" w:cs="Arial"/>
          <w:bCs/>
          <w:color w:val="000000" w:themeColor="text1"/>
          <w:sz w:val="18"/>
          <w:szCs w:val="18"/>
        </w:rPr>
        <w:sym w:font="Times New Roman" w:char="00A7"/>
      </w:r>
      <w:r w:rsidRPr="004202C3">
        <w:rPr>
          <w:rFonts w:ascii="Arial" w:hAnsi="Arial" w:cs="Arial"/>
          <w:bCs/>
          <w:color w:val="000000" w:themeColor="text1"/>
          <w:sz w:val="18"/>
          <w:szCs w:val="18"/>
        </w:rPr>
        <w:t xml:space="preserve"> 2</w:t>
      </w:r>
      <w:r w:rsidRPr="004202C3">
        <w:rPr>
          <w:rFonts w:ascii="Arial" w:hAnsi="Arial" w:cs="Arial"/>
          <w:color w:val="000000" w:themeColor="text1"/>
          <w:sz w:val="18"/>
          <w:szCs w:val="18"/>
        </w:rPr>
        <w:t xml:space="preserve"> ust. 1 umowy</w:t>
      </w:r>
      <w:r w:rsidR="00817ECF" w:rsidRPr="004202C3">
        <w:rPr>
          <w:rFonts w:ascii="Arial" w:hAnsi="Arial" w:cs="Arial"/>
          <w:color w:val="000000" w:themeColor="text1"/>
          <w:sz w:val="18"/>
          <w:szCs w:val="18"/>
        </w:rPr>
        <w:t xml:space="preserve"> </w:t>
      </w:r>
      <w:r w:rsidRPr="004202C3">
        <w:rPr>
          <w:rFonts w:ascii="Arial" w:hAnsi="Arial" w:cs="Arial"/>
          <w:color w:val="000000" w:themeColor="text1"/>
          <w:sz w:val="18"/>
          <w:szCs w:val="18"/>
        </w:rPr>
        <w:t xml:space="preserve">– w wysokości 0,02% wynagrodzenia brutto, o którym mowa w </w:t>
      </w:r>
      <w:r w:rsidRPr="004202C3">
        <w:rPr>
          <w:rFonts w:ascii="Arial" w:hAnsi="Arial" w:cs="Arial"/>
          <w:bCs/>
          <w:color w:val="000000" w:themeColor="text1"/>
          <w:sz w:val="18"/>
          <w:szCs w:val="18"/>
        </w:rPr>
        <w:sym w:font="Times New Roman" w:char="00A7"/>
      </w:r>
      <w:r w:rsidRPr="004202C3">
        <w:rPr>
          <w:rFonts w:ascii="Arial" w:hAnsi="Arial" w:cs="Arial"/>
          <w:bCs/>
          <w:color w:val="000000" w:themeColor="text1"/>
          <w:sz w:val="18"/>
          <w:szCs w:val="18"/>
        </w:rPr>
        <w:t xml:space="preserve"> 5 ust. 1 umowy</w:t>
      </w:r>
      <w:r w:rsidRPr="004202C3">
        <w:rPr>
          <w:rFonts w:ascii="Arial" w:hAnsi="Arial" w:cs="Arial"/>
          <w:color w:val="000000" w:themeColor="text1"/>
          <w:sz w:val="18"/>
          <w:szCs w:val="18"/>
        </w:rPr>
        <w:t>, za każdy dzień zwłoki;</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sz w:val="18"/>
          <w:szCs w:val="18"/>
        </w:rPr>
        <w:t xml:space="preserve">za opóźnienie w wykonaniu przedmiotu umowy w terminie określonym w § 3 ust. 1 umowy – </w:t>
      </w:r>
      <w:r w:rsidRPr="004202C3">
        <w:rPr>
          <w:rFonts w:ascii="Arial" w:hAnsi="Arial" w:cs="Arial"/>
          <w:sz w:val="18"/>
          <w:szCs w:val="18"/>
        </w:rPr>
        <w:br/>
        <w:t xml:space="preserve">w wysokości 0,05% wynagrodzenia brutto, o którym mowa w </w:t>
      </w:r>
      <w:r w:rsidRPr="004202C3">
        <w:rPr>
          <w:rFonts w:ascii="Arial" w:hAnsi="Arial" w:cs="Arial"/>
          <w:bCs/>
          <w:sz w:val="18"/>
          <w:szCs w:val="18"/>
        </w:rPr>
        <w:sym w:font="Times New Roman" w:char="00A7"/>
      </w:r>
      <w:r w:rsidRPr="004202C3">
        <w:rPr>
          <w:rFonts w:ascii="Arial" w:hAnsi="Arial" w:cs="Arial"/>
          <w:bCs/>
          <w:sz w:val="18"/>
          <w:szCs w:val="18"/>
        </w:rPr>
        <w:t xml:space="preserve"> 5 ust. 1</w:t>
      </w:r>
      <w:r w:rsidRPr="004202C3">
        <w:rPr>
          <w:rFonts w:ascii="Arial" w:hAnsi="Arial" w:cs="Arial"/>
          <w:sz w:val="18"/>
          <w:szCs w:val="18"/>
        </w:rPr>
        <w:t xml:space="preserve"> umowy za każdy dzień zwłoki liczony od dnia następującego po upływie terminu  zakończenia realizacji umowy;</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sz w:val="18"/>
          <w:szCs w:val="18"/>
        </w:rPr>
        <w:t xml:space="preserve">za opóźnienie w usunięcie wad i usterek stwierdzonych w trakcie odbioru końcowego - w wysokości 0,1% wynagrodzenia brutto, o którym mowa w </w:t>
      </w:r>
      <w:r w:rsidRPr="004202C3">
        <w:rPr>
          <w:rFonts w:ascii="Arial" w:hAnsi="Arial" w:cs="Arial"/>
          <w:bCs/>
          <w:sz w:val="18"/>
          <w:szCs w:val="18"/>
        </w:rPr>
        <w:sym w:font="Times New Roman" w:char="00A7"/>
      </w:r>
      <w:r w:rsidRPr="004202C3">
        <w:rPr>
          <w:rFonts w:ascii="Arial" w:hAnsi="Arial" w:cs="Arial"/>
          <w:bCs/>
          <w:sz w:val="18"/>
          <w:szCs w:val="18"/>
        </w:rPr>
        <w:t xml:space="preserve"> 5 ust. 1 umowy</w:t>
      </w:r>
      <w:r w:rsidRPr="004202C3">
        <w:rPr>
          <w:rFonts w:ascii="Arial" w:hAnsi="Arial" w:cs="Arial"/>
          <w:sz w:val="18"/>
          <w:szCs w:val="18"/>
        </w:rPr>
        <w:t>, za każdy dzień zwłoki liczony od dnia wyznaczonego na usunięcia wad i usterek</w:t>
      </w:r>
      <w:r w:rsidRPr="004202C3">
        <w:rPr>
          <w:rFonts w:ascii="Arial" w:hAnsi="Arial" w:cs="Arial"/>
          <w:color w:val="FF0000"/>
          <w:sz w:val="18"/>
          <w:szCs w:val="18"/>
        </w:rPr>
        <w:t xml:space="preserve"> </w:t>
      </w:r>
      <w:r w:rsidRPr="004202C3">
        <w:rPr>
          <w:rFonts w:ascii="Arial" w:hAnsi="Arial" w:cs="Arial"/>
          <w:color w:val="000000"/>
          <w:sz w:val="18"/>
          <w:szCs w:val="18"/>
        </w:rPr>
        <w:t>do dnia faktycznego usunięcia, z wyłączeniem</w:t>
      </w:r>
      <w:r w:rsidRPr="004202C3">
        <w:rPr>
          <w:rFonts w:ascii="Arial" w:hAnsi="Arial" w:cs="Arial"/>
          <w:sz w:val="18"/>
          <w:szCs w:val="18"/>
        </w:rPr>
        <w:t xml:space="preserve"> dni przed terminem zakończenia realizacji umowy;</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sz w:val="18"/>
          <w:szCs w:val="18"/>
        </w:rPr>
        <w:t xml:space="preserve">za opóźnienie w usunięciu stwierdzonych wad, dokonanie napraw i czynności w okresie gwarancji </w:t>
      </w:r>
      <w:r w:rsidRPr="004202C3">
        <w:rPr>
          <w:rFonts w:ascii="Arial" w:hAnsi="Arial" w:cs="Arial"/>
          <w:sz w:val="18"/>
          <w:szCs w:val="18"/>
        </w:rPr>
        <w:br/>
        <w:t xml:space="preserve">i rękojmi– w wysokości 0,1% wynagrodzenia brutto, o którym mowa w </w:t>
      </w:r>
      <w:r w:rsidRPr="004202C3">
        <w:rPr>
          <w:rFonts w:ascii="Arial" w:hAnsi="Arial" w:cs="Arial"/>
          <w:bCs/>
          <w:sz w:val="18"/>
          <w:szCs w:val="18"/>
        </w:rPr>
        <w:sym w:font="Times New Roman" w:char="00A7"/>
      </w:r>
      <w:r w:rsidRPr="004202C3">
        <w:rPr>
          <w:rFonts w:ascii="Arial" w:hAnsi="Arial" w:cs="Arial"/>
          <w:bCs/>
          <w:sz w:val="18"/>
          <w:szCs w:val="18"/>
        </w:rPr>
        <w:t xml:space="preserve"> 5 ust. 1</w:t>
      </w:r>
      <w:r w:rsidRPr="004202C3">
        <w:rPr>
          <w:rFonts w:ascii="Arial" w:hAnsi="Arial" w:cs="Arial"/>
          <w:sz w:val="18"/>
          <w:szCs w:val="18"/>
        </w:rPr>
        <w:t xml:space="preserve"> umowy, za każdy dzień zwłoki liczony od dnia wyznaczonego na usunięcie wad albo dokonanie napraw i czynności lub liczony od dnia, który z umowy obliguje Wykonawcę do podjęcia wskazanych obowiązków</w:t>
      </w:r>
      <w:r w:rsidRPr="004202C3">
        <w:rPr>
          <w:rFonts w:ascii="Arial" w:hAnsi="Arial" w:cs="Arial"/>
          <w:color w:val="000000"/>
          <w:sz w:val="18"/>
          <w:szCs w:val="18"/>
        </w:rPr>
        <w:t>, do dnia faktycznego usunięcia wad/dokonania napraw/innych czynności;</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sz w:val="18"/>
          <w:szCs w:val="18"/>
        </w:rPr>
        <w:t xml:space="preserve">za odstąpienie od umowy z przyczyn leżących po stronie Wykonawcy w wysokości 30% wynagrodzenia brutto, o którym mowa w </w:t>
      </w:r>
      <w:r w:rsidRPr="004202C3">
        <w:rPr>
          <w:rFonts w:ascii="Arial" w:hAnsi="Arial" w:cs="Arial"/>
          <w:bCs/>
          <w:sz w:val="18"/>
          <w:szCs w:val="18"/>
        </w:rPr>
        <w:sym w:font="Times New Roman" w:char="00A7"/>
      </w:r>
      <w:r w:rsidRPr="004202C3">
        <w:rPr>
          <w:rFonts w:ascii="Arial" w:hAnsi="Arial" w:cs="Arial"/>
          <w:bCs/>
          <w:sz w:val="18"/>
          <w:szCs w:val="18"/>
        </w:rPr>
        <w:t xml:space="preserve"> 5 ust. 1</w:t>
      </w:r>
      <w:r w:rsidRPr="004202C3">
        <w:rPr>
          <w:rFonts w:ascii="Arial" w:hAnsi="Arial" w:cs="Arial"/>
          <w:sz w:val="18"/>
          <w:szCs w:val="18"/>
        </w:rPr>
        <w:t xml:space="preserve"> umowy;</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sz w:val="18"/>
          <w:szCs w:val="18"/>
        </w:rPr>
        <w:t xml:space="preserve">za niewykonanie przedmiotu umowy przez Wykonawcę - w wysokości 30% wynagrodzenia  brutto, o którym mowa w </w:t>
      </w:r>
      <w:r w:rsidRPr="004202C3">
        <w:rPr>
          <w:rFonts w:ascii="Arial" w:hAnsi="Arial" w:cs="Arial"/>
          <w:bCs/>
          <w:sz w:val="18"/>
          <w:szCs w:val="18"/>
        </w:rPr>
        <w:sym w:font="Times New Roman" w:char="00A7"/>
      </w:r>
      <w:r w:rsidRPr="004202C3">
        <w:rPr>
          <w:rFonts w:ascii="Arial" w:hAnsi="Arial" w:cs="Arial"/>
          <w:bCs/>
          <w:sz w:val="18"/>
          <w:szCs w:val="18"/>
        </w:rPr>
        <w:t xml:space="preserve"> 5 ust. 1</w:t>
      </w:r>
      <w:r w:rsidRPr="004202C3">
        <w:rPr>
          <w:rFonts w:ascii="Arial" w:hAnsi="Arial" w:cs="Arial"/>
          <w:sz w:val="18"/>
          <w:szCs w:val="18"/>
        </w:rPr>
        <w:t>, przy czym za niewykonanie przedmiotu umowy rozumie się zarówno nie przystąpienie do wykonywania przedmiotu umowy w ciągu 14 dni od dnia przekazania placu budowy  jak i zaprzestanie wykonania przedmiotu umowy przekraczające 14 dni mimo pisemnego wezwania. Po upływie tego terminu Zamawiający może odstąpić od umowy z zachowaniem uprawnienia do naliczenia kary umownej, o której mowa powyżej;</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sz w:val="18"/>
          <w:szCs w:val="18"/>
        </w:rPr>
        <w:t xml:space="preserve">za wprowadzenie na teren robót podwykonawcy bez zgody Zamawiającego w wysokości 10% wynagrodzenia brutto (jednak nie mniej niż 1 000,00 zł) za każdego niezgłoszonego podwykonawcę. Zapłata kary nie uprawnia podwykonawcy do dalszego przebywania na terenie budowy/terenie robót; </w:t>
      </w:r>
      <w:r w:rsidRPr="004202C3">
        <w:rPr>
          <w:rFonts w:ascii="Arial" w:hAnsi="Arial" w:cs="Arial"/>
          <w:color w:val="000000" w:themeColor="text1"/>
          <w:sz w:val="18"/>
          <w:szCs w:val="18"/>
        </w:rPr>
        <w:t xml:space="preserve">Podwykonawca, który przebywał na terenie budowy/terenie robót bez zgody Zamawiającego może zostać wprowadzony na teren robót po wyrażeniu pisemnej zgody zgodnie z </w:t>
      </w:r>
      <w:r w:rsidRPr="004202C3">
        <w:rPr>
          <w:rFonts w:ascii="Arial" w:hAnsi="Arial" w:cs="Arial"/>
          <w:b/>
          <w:bCs/>
          <w:color w:val="000000" w:themeColor="text1"/>
          <w:sz w:val="18"/>
          <w:szCs w:val="18"/>
        </w:rPr>
        <w:sym w:font="Times New Roman" w:char="00A7"/>
      </w:r>
      <w:r w:rsidR="00784351" w:rsidRPr="004202C3">
        <w:rPr>
          <w:rFonts w:ascii="Arial" w:hAnsi="Arial" w:cs="Arial"/>
          <w:b/>
          <w:bCs/>
          <w:color w:val="000000" w:themeColor="text1"/>
          <w:sz w:val="18"/>
          <w:szCs w:val="18"/>
        </w:rPr>
        <w:t xml:space="preserve"> </w:t>
      </w:r>
      <w:r w:rsidRPr="004202C3">
        <w:rPr>
          <w:rFonts w:ascii="Arial" w:hAnsi="Arial" w:cs="Arial"/>
          <w:color w:val="000000" w:themeColor="text1"/>
          <w:sz w:val="18"/>
          <w:szCs w:val="18"/>
        </w:rPr>
        <w:t>11 niniejszej umowy;</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color w:val="000000" w:themeColor="text1"/>
          <w:sz w:val="18"/>
          <w:szCs w:val="18"/>
        </w:rPr>
        <w:t xml:space="preserve">za brak zapłaty lub nieterminową zapłatę wynagrodzenia podwykonawcy lub dalszemu podwykonawcy – w wysokości 0,2% wynagrodzenia brutto, o którym mowa w § 5 ust. 1 umowy, za każdy dzień opóźnienia; </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color w:val="000000" w:themeColor="text1"/>
          <w:sz w:val="18"/>
          <w:szCs w:val="18"/>
        </w:rPr>
        <w:t>za nieprzedłożenie do akceptacji projektu umowy o podwykonawstwo lub projektu jej zmian, której przedmiotem są roboty budowlane w wysokości 500,00 złotych za każdy nieprzedłożony do akceptacji projekt umowy lub jej zmianę;</w:t>
      </w:r>
    </w:p>
    <w:p w:rsidR="00817EC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color w:val="000000" w:themeColor="text1"/>
          <w:sz w:val="18"/>
          <w:szCs w:val="18"/>
        </w:rPr>
        <w:t>za nieprzedłożenie potwierdzonej za zgodność</w:t>
      </w:r>
      <w:r w:rsidRPr="004202C3">
        <w:rPr>
          <w:rFonts w:ascii="Arial" w:hAnsi="Arial" w:cs="Arial"/>
          <w:sz w:val="18"/>
          <w:szCs w:val="18"/>
        </w:rPr>
        <w:t xml:space="preserve"> z oryginałem kopii zawartej umowy o podwykonawstwo lub jej zmiany w wysokości 500,00 złotych za każdą nie przedłożoną kopię umowy lub jej zmiany,</w:t>
      </w:r>
    </w:p>
    <w:p w:rsidR="008D363F" w:rsidRPr="004202C3" w:rsidRDefault="00DD2D09" w:rsidP="00817ECF">
      <w:pPr>
        <w:numPr>
          <w:ilvl w:val="0"/>
          <w:numId w:val="31"/>
        </w:numPr>
        <w:tabs>
          <w:tab w:val="clear" w:pos="1070"/>
          <w:tab w:val="num" w:pos="567"/>
        </w:tabs>
        <w:spacing w:after="0" w:line="240" w:lineRule="auto"/>
        <w:ind w:left="567" w:right="96" w:hanging="283"/>
        <w:jc w:val="both"/>
        <w:rPr>
          <w:rFonts w:ascii="Arial" w:hAnsi="Arial" w:cs="Arial"/>
          <w:color w:val="000000" w:themeColor="text1"/>
          <w:sz w:val="18"/>
          <w:szCs w:val="18"/>
        </w:rPr>
      </w:pPr>
      <w:r w:rsidRPr="004202C3">
        <w:rPr>
          <w:rFonts w:ascii="Arial" w:hAnsi="Arial" w:cs="Arial"/>
          <w:sz w:val="18"/>
          <w:szCs w:val="18"/>
        </w:rPr>
        <w:t xml:space="preserve">za brak wymaganej przez Zamawiającego zmiany umowy o podwykonawstwo, w szczególności </w:t>
      </w:r>
      <w:r w:rsidRPr="004202C3">
        <w:rPr>
          <w:rFonts w:ascii="Arial" w:hAnsi="Arial" w:cs="Arial"/>
          <w:sz w:val="18"/>
          <w:szCs w:val="18"/>
        </w:rPr>
        <w:br/>
        <w:t>w zakresie terminu zapłaty, w wysokości 500,00 złotych;</w:t>
      </w:r>
    </w:p>
    <w:p w:rsidR="00B12C7E" w:rsidRPr="00037513" w:rsidRDefault="00DD2D09" w:rsidP="00B12C7E">
      <w:pPr>
        <w:numPr>
          <w:ilvl w:val="0"/>
          <w:numId w:val="30"/>
        </w:numPr>
        <w:tabs>
          <w:tab w:val="clear" w:pos="480"/>
          <w:tab w:val="num" w:pos="284"/>
        </w:tabs>
        <w:spacing w:after="0" w:line="240" w:lineRule="auto"/>
        <w:ind w:left="284" w:right="96" w:hanging="284"/>
        <w:jc w:val="both"/>
        <w:rPr>
          <w:rFonts w:ascii="Arial" w:hAnsi="Arial" w:cs="Arial"/>
          <w:sz w:val="18"/>
          <w:szCs w:val="18"/>
        </w:rPr>
      </w:pPr>
      <w:r w:rsidRPr="00037513">
        <w:rPr>
          <w:rFonts w:ascii="Arial" w:hAnsi="Arial" w:cs="Arial"/>
          <w:sz w:val="18"/>
          <w:szCs w:val="18"/>
        </w:rPr>
        <w:t>Należność z tytułu kar umownych zostanie przez Zamawiającego potrącona z wyma</w:t>
      </w:r>
      <w:r w:rsidR="00817ECF" w:rsidRPr="00037513">
        <w:rPr>
          <w:rFonts w:ascii="Arial" w:hAnsi="Arial" w:cs="Arial"/>
          <w:sz w:val="18"/>
          <w:szCs w:val="18"/>
        </w:rPr>
        <w:t xml:space="preserve">galnego wynagrodzenia Wykonawcy </w:t>
      </w:r>
      <w:r w:rsidR="00B12C7E" w:rsidRPr="00037513">
        <w:rPr>
          <w:rFonts w:ascii="Arial" w:hAnsi="Arial" w:cs="Arial"/>
          <w:color w:val="000000" w:themeColor="text1"/>
          <w:sz w:val="18"/>
          <w:szCs w:val="18"/>
        </w:rPr>
        <w:t>z faktury/rachunku wystawionej przez Wykonawcę lub na podstawie not obciążeniowych</w:t>
      </w:r>
      <w:r w:rsidRPr="00037513">
        <w:rPr>
          <w:rFonts w:ascii="Arial" w:hAnsi="Arial" w:cs="Arial"/>
          <w:sz w:val="18"/>
          <w:szCs w:val="18"/>
        </w:rPr>
        <w:t xml:space="preserve">. Wykonawca wyraża zgodę na potrącenia kar umownych określonych w umowie z należnego wynagrodzenia. </w:t>
      </w:r>
    </w:p>
    <w:p w:rsidR="00B12C7E" w:rsidRPr="00037513" w:rsidRDefault="00B12C7E" w:rsidP="00B12C7E">
      <w:pPr>
        <w:numPr>
          <w:ilvl w:val="0"/>
          <w:numId w:val="30"/>
        </w:numPr>
        <w:tabs>
          <w:tab w:val="clear" w:pos="480"/>
          <w:tab w:val="num" w:pos="284"/>
        </w:tabs>
        <w:spacing w:after="0" w:line="240" w:lineRule="auto"/>
        <w:ind w:left="284" w:right="96" w:hanging="284"/>
        <w:jc w:val="both"/>
        <w:rPr>
          <w:rFonts w:ascii="Arial" w:hAnsi="Arial" w:cs="Arial"/>
          <w:sz w:val="18"/>
          <w:szCs w:val="18"/>
        </w:rPr>
      </w:pPr>
      <w:r w:rsidRPr="00037513">
        <w:rPr>
          <w:rFonts w:ascii="Arial" w:hAnsi="Arial" w:cs="Arial"/>
          <w:color w:val="000000" w:themeColor="text1"/>
          <w:sz w:val="18"/>
          <w:szCs w:val="18"/>
        </w:rPr>
        <w:t>W przypadku gdy nie będzie możliwie potrącenie kar z wystawionej faktury/rachunku, Wykonawca zostanie wezwany do wpłacenia naliczonej kary umownej na konto bankowe Zamawiającego.</w:t>
      </w:r>
    </w:p>
    <w:p w:rsidR="00B12C7E" w:rsidRPr="004202C3" w:rsidRDefault="00DD2D09" w:rsidP="00B12C7E">
      <w:pPr>
        <w:numPr>
          <w:ilvl w:val="0"/>
          <w:numId w:val="30"/>
        </w:numPr>
        <w:tabs>
          <w:tab w:val="clear" w:pos="480"/>
          <w:tab w:val="num" w:pos="284"/>
        </w:tabs>
        <w:spacing w:after="0" w:line="240" w:lineRule="auto"/>
        <w:ind w:left="284" w:right="96" w:hanging="284"/>
        <w:jc w:val="both"/>
        <w:rPr>
          <w:rFonts w:ascii="Arial" w:hAnsi="Arial" w:cs="Arial"/>
          <w:sz w:val="18"/>
          <w:szCs w:val="18"/>
        </w:rPr>
      </w:pPr>
      <w:r w:rsidRPr="004202C3">
        <w:rPr>
          <w:rFonts w:ascii="Arial" w:hAnsi="Arial" w:cs="Arial"/>
          <w:sz w:val="18"/>
          <w:szCs w:val="18"/>
        </w:rPr>
        <w:lastRenderedPageBreak/>
        <w:t xml:space="preserve">Jeżeli kwota dokonanych potrąceń nie pokryje należnych kar umownych, Zamawiający wezwie Wykonawcę do wpłacenia brakującej kwoty na konto Zamawiającego. </w:t>
      </w:r>
    </w:p>
    <w:p w:rsidR="00E2407F" w:rsidRPr="004202C3" w:rsidRDefault="00E2407F" w:rsidP="00E2407F">
      <w:pPr>
        <w:numPr>
          <w:ilvl w:val="0"/>
          <w:numId w:val="30"/>
        </w:numPr>
        <w:tabs>
          <w:tab w:val="clear" w:pos="480"/>
          <w:tab w:val="num" w:pos="284"/>
        </w:tabs>
        <w:spacing w:after="0" w:line="240" w:lineRule="auto"/>
        <w:ind w:left="284" w:right="96" w:hanging="284"/>
        <w:jc w:val="both"/>
        <w:rPr>
          <w:rFonts w:ascii="Arial" w:hAnsi="Arial" w:cs="Arial"/>
          <w:sz w:val="18"/>
          <w:szCs w:val="18"/>
        </w:rPr>
      </w:pPr>
      <w:r w:rsidRPr="004202C3">
        <w:rPr>
          <w:rFonts w:ascii="Arial" w:hAnsi="Arial" w:cs="Arial"/>
          <w:color w:val="000000" w:themeColor="text1"/>
          <w:sz w:val="18"/>
          <w:szCs w:val="18"/>
        </w:rPr>
        <w:t>Kary umowne będą płatne w terminie 14 dni od daty otrzymania noty obciążeniowej.</w:t>
      </w:r>
    </w:p>
    <w:p w:rsidR="00817ECF" w:rsidRPr="004202C3" w:rsidRDefault="00DD2D09" w:rsidP="00817ECF">
      <w:pPr>
        <w:numPr>
          <w:ilvl w:val="0"/>
          <w:numId w:val="30"/>
        </w:numPr>
        <w:tabs>
          <w:tab w:val="clear" w:pos="480"/>
          <w:tab w:val="num"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Zamawiający zastrzega sobie prawo do dochodzenia odszkodowania przewyższają</w:t>
      </w:r>
      <w:r w:rsidR="00817ECF" w:rsidRPr="004202C3">
        <w:rPr>
          <w:rFonts w:ascii="Arial" w:hAnsi="Arial" w:cs="Arial"/>
          <w:sz w:val="18"/>
          <w:szCs w:val="18"/>
        </w:rPr>
        <w:t xml:space="preserve">cego wysokość zastrzeżonych kar </w:t>
      </w:r>
      <w:r w:rsidRPr="004202C3">
        <w:rPr>
          <w:rFonts w:ascii="Arial" w:hAnsi="Arial" w:cs="Arial"/>
          <w:sz w:val="18"/>
          <w:szCs w:val="18"/>
        </w:rPr>
        <w:t>umownych, do wysokości poniesionej szkody.</w:t>
      </w:r>
    </w:p>
    <w:p w:rsidR="00817ECF" w:rsidRPr="004202C3" w:rsidRDefault="00DD2D09" w:rsidP="00817ECF">
      <w:pPr>
        <w:numPr>
          <w:ilvl w:val="0"/>
          <w:numId w:val="30"/>
        </w:numPr>
        <w:tabs>
          <w:tab w:val="clear" w:pos="480"/>
          <w:tab w:val="num"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Zamawiający zapłaci Wykonawcy karę umowną w przypadku odstąpienia od umowy przez Zamawiającego z przyczyn dotyczących Zamawiającego - w wysokości 20% wynagrodzenia brutto określonego w § 5 ust. 1 umowy, za wyjątkiem zaistnienia okoliczności, w której realizacja przedmiotu umowy nie leży w interesie publicznym oraz w przypadku nieotrzymania dofinansowania z Projektu wskazanego we wstępie umowy.</w:t>
      </w:r>
    </w:p>
    <w:p w:rsidR="00DD2D09" w:rsidRPr="004202C3" w:rsidRDefault="00DD2D09" w:rsidP="00817ECF">
      <w:pPr>
        <w:numPr>
          <w:ilvl w:val="0"/>
          <w:numId w:val="30"/>
        </w:numPr>
        <w:tabs>
          <w:tab w:val="clear" w:pos="480"/>
          <w:tab w:val="num" w:pos="284"/>
        </w:tabs>
        <w:spacing w:after="0" w:line="240" w:lineRule="auto"/>
        <w:ind w:left="284" w:right="96" w:hanging="284"/>
        <w:jc w:val="both"/>
        <w:rPr>
          <w:rFonts w:ascii="Arial" w:hAnsi="Arial" w:cs="Arial"/>
          <w:sz w:val="18"/>
          <w:szCs w:val="18"/>
        </w:rPr>
      </w:pPr>
      <w:r w:rsidRPr="004202C3">
        <w:rPr>
          <w:rFonts w:ascii="Arial" w:hAnsi="Arial" w:cs="Arial"/>
          <w:sz w:val="18"/>
          <w:szCs w:val="18"/>
        </w:rPr>
        <w:t>Zamawiający w przypadku zwłoki w opłaceniu faktur/rachunków zapłaci Wykonawcy odsetki ustawowe.</w:t>
      </w:r>
    </w:p>
    <w:p w:rsidR="00DD2D09" w:rsidRPr="004202C3" w:rsidRDefault="00DD2D09" w:rsidP="00DD2D09">
      <w:pPr>
        <w:tabs>
          <w:tab w:val="left" w:pos="360"/>
        </w:tabs>
        <w:suppressAutoHyphens/>
        <w:spacing w:after="0" w:line="240" w:lineRule="auto"/>
        <w:jc w:val="both"/>
        <w:rPr>
          <w:rFonts w:ascii="Arial" w:hAnsi="Arial" w:cs="Arial"/>
          <w:sz w:val="18"/>
          <w:szCs w:val="18"/>
        </w:rPr>
      </w:pPr>
    </w:p>
    <w:p w:rsidR="00775694" w:rsidRPr="004202C3" w:rsidRDefault="00DD2D09">
      <w:pPr>
        <w:spacing w:after="0" w:line="240" w:lineRule="auto"/>
        <w:contextualSpacing/>
        <w:jc w:val="center"/>
        <w:rPr>
          <w:rFonts w:ascii="Arial" w:hAnsi="Arial" w:cs="Arial"/>
          <w:b/>
          <w:sz w:val="18"/>
          <w:szCs w:val="18"/>
        </w:rPr>
      </w:pPr>
      <w:r w:rsidRPr="004202C3">
        <w:rPr>
          <w:rFonts w:ascii="Arial" w:hAnsi="Arial" w:cs="Arial"/>
          <w:b/>
          <w:sz w:val="18"/>
          <w:szCs w:val="18"/>
        </w:rPr>
        <w:t xml:space="preserve">§ 7 </w:t>
      </w:r>
    </w:p>
    <w:p w:rsidR="00775694" w:rsidRPr="004202C3" w:rsidRDefault="00DD2D09" w:rsidP="00C82945">
      <w:pPr>
        <w:spacing w:after="0"/>
        <w:ind w:left="284"/>
        <w:jc w:val="center"/>
        <w:rPr>
          <w:rFonts w:ascii="Arial" w:hAnsi="Arial" w:cs="Arial"/>
          <w:b/>
          <w:sz w:val="18"/>
          <w:szCs w:val="18"/>
        </w:rPr>
      </w:pPr>
      <w:r w:rsidRPr="004202C3">
        <w:rPr>
          <w:rFonts w:ascii="Arial" w:hAnsi="Arial" w:cs="Arial"/>
          <w:b/>
          <w:sz w:val="18"/>
          <w:szCs w:val="18"/>
        </w:rPr>
        <w:t>Gwarancja jakości</w:t>
      </w:r>
    </w:p>
    <w:p w:rsidR="00DA446E" w:rsidRPr="004202C3"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u w:val="single"/>
        </w:rPr>
      </w:pPr>
      <w:r w:rsidRPr="004202C3">
        <w:rPr>
          <w:rFonts w:ascii="Arial" w:hAnsi="Arial" w:cs="Arial"/>
          <w:sz w:val="18"/>
          <w:szCs w:val="18"/>
        </w:rPr>
        <w:t xml:space="preserve">Wykonawca udziela gwarancji w pełnym zakresie na </w:t>
      </w:r>
      <w:r w:rsidRPr="004202C3">
        <w:rPr>
          <w:rFonts w:ascii="Arial" w:hAnsi="Arial" w:cs="Arial"/>
          <w:kern w:val="20"/>
          <w:sz w:val="18"/>
          <w:szCs w:val="18"/>
        </w:rPr>
        <w:t>całość zamówienia będącego</w:t>
      </w:r>
      <w:r w:rsidRPr="004202C3">
        <w:rPr>
          <w:rFonts w:ascii="Arial" w:hAnsi="Arial" w:cs="Arial"/>
          <w:sz w:val="18"/>
          <w:szCs w:val="18"/>
        </w:rPr>
        <w:t xml:space="preserve"> przedmiotem umowy, na okres ……. lat (oraz rękojmi na okres 5 lat) licząc od daty protokolarnego odbioru końcowego całości przedmiotu umowy lub  w wypadku usunięcia wad – od daty protokołu z usunięcia wad. </w:t>
      </w:r>
    </w:p>
    <w:p w:rsidR="00DA446E" w:rsidRPr="004202C3"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rPr>
      </w:pPr>
      <w:r w:rsidRPr="004202C3">
        <w:rPr>
          <w:rFonts w:ascii="Arial" w:hAnsi="Arial" w:cs="Arial"/>
          <w:sz w:val="18"/>
          <w:szCs w:val="18"/>
        </w:rPr>
        <w:t>Wykonawca oświadcza, że wszystkie czynności serwisowe w okresie gwarancji i rękojmi zobowiązuje się pełnić bez dodatkowego wynagrodzenia.</w:t>
      </w:r>
    </w:p>
    <w:p w:rsidR="00DA446E" w:rsidRPr="004202C3"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rPr>
      </w:pPr>
      <w:r w:rsidRPr="004202C3">
        <w:rPr>
          <w:rFonts w:ascii="Arial" w:hAnsi="Arial" w:cs="Arial"/>
          <w:sz w:val="18"/>
          <w:szCs w:val="18"/>
        </w:rPr>
        <w:t xml:space="preserve">W zakresie gwarancji na wykonane roboty budowlane przeglądy gwarancyjne dokonywane będą nie rzadziej niż raz w roku. </w:t>
      </w:r>
    </w:p>
    <w:p w:rsidR="00DA446E" w:rsidRPr="004202C3" w:rsidRDefault="00DD2D09" w:rsidP="00C13D79">
      <w:pPr>
        <w:pStyle w:val="Akapitzlist"/>
        <w:widowControl w:val="0"/>
        <w:numPr>
          <w:ilvl w:val="1"/>
          <w:numId w:val="32"/>
        </w:numPr>
        <w:spacing w:after="0" w:line="240" w:lineRule="auto"/>
        <w:ind w:left="284" w:right="96" w:hanging="284"/>
        <w:contextualSpacing w:val="0"/>
        <w:jc w:val="both"/>
        <w:rPr>
          <w:rFonts w:ascii="Arial" w:hAnsi="Arial" w:cs="Arial"/>
          <w:sz w:val="18"/>
          <w:szCs w:val="18"/>
        </w:rPr>
      </w:pPr>
      <w:r w:rsidRPr="004202C3">
        <w:rPr>
          <w:rFonts w:ascii="Arial" w:hAnsi="Arial" w:cs="Arial"/>
          <w:sz w:val="18"/>
          <w:szCs w:val="18"/>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rsidR="00DA446E" w:rsidRPr="004202C3" w:rsidRDefault="00DD2D09" w:rsidP="00C13D79">
      <w:pPr>
        <w:pStyle w:val="Akapitzlist"/>
        <w:widowControl w:val="0"/>
        <w:numPr>
          <w:ilvl w:val="1"/>
          <w:numId w:val="32"/>
        </w:numPr>
        <w:spacing w:after="0" w:line="240" w:lineRule="auto"/>
        <w:ind w:left="284" w:hanging="284"/>
        <w:contextualSpacing w:val="0"/>
        <w:jc w:val="both"/>
        <w:rPr>
          <w:rFonts w:ascii="Arial" w:hAnsi="Arial" w:cs="Arial"/>
          <w:sz w:val="18"/>
          <w:szCs w:val="18"/>
        </w:rPr>
      </w:pPr>
      <w:r w:rsidRPr="004202C3">
        <w:rPr>
          <w:rFonts w:ascii="Arial" w:hAnsi="Arial" w:cs="Arial"/>
          <w:sz w:val="18"/>
          <w:szCs w:val="18"/>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rsidR="00941CA1" w:rsidRPr="004202C3" w:rsidRDefault="00DD2D09" w:rsidP="00C13D79">
      <w:pPr>
        <w:pStyle w:val="Akapitzlist"/>
        <w:widowControl w:val="0"/>
        <w:numPr>
          <w:ilvl w:val="1"/>
          <w:numId w:val="32"/>
        </w:numPr>
        <w:spacing w:after="0" w:line="240" w:lineRule="auto"/>
        <w:ind w:left="284" w:hanging="284"/>
        <w:contextualSpacing w:val="0"/>
        <w:jc w:val="both"/>
        <w:rPr>
          <w:rFonts w:ascii="Arial" w:hAnsi="Arial" w:cs="Arial"/>
          <w:sz w:val="18"/>
          <w:szCs w:val="18"/>
        </w:rPr>
      </w:pPr>
      <w:r w:rsidRPr="004202C3">
        <w:rPr>
          <w:rFonts w:ascii="Arial" w:hAnsi="Arial" w:cs="Arial"/>
          <w:sz w:val="18"/>
          <w:szCs w:val="18"/>
        </w:rPr>
        <w:t xml:space="preserve">Jeżeli Wykonawca po zgłoszeniu nie podejmie działań w czasie 7 dni lub nie usunie wad i awarii w terminie, Zamawiający może dokonać naprawy lub usunąć wady we własnym zakresie lub przy pomocy innych podmiotów, a kosztami może obciążyć Wykonawcę, na co Wykonawca wyraża zgodę. </w:t>
      </w:r>
    </w:p>
    <w:p w:rsidR="0060404F" w:rsidRPr="004202C3" w:rsidRDefault="0060404F" w:rsidP="00F21CEB">
      <w:pPr>
        <w:autoSpaceDE w:val="0"/>
        <w:autoSpaceDN w:val="0"/>
        <w:adjustRightInd w:val="0"/>
        <w:spacing w:after="0" w:line="240" w:lineRule="auto"/>
        <w:jc w:val="both"/>
        <w:rPr>
          <w:rFonts w:ascii="Arial" w:hAnsi="Arial" w:cs="Arial"/>
          <w:b/>
          <w:bCs/>
          <w:sz w:val="18"/>
          <w:szCs w:val="18"/>
          <w:highlight w:val="yellow"/>
        </w:rPr>
      </w:pPr>
    </w:p>
    <w:p w:rsidR="00F21CEB" w:rsidRPr="004202C3" w:rsidRDefault="00DD2D09" w:rsidP="00F95EF1">
      <w:pPr>
        <w:spacing w:after="0" w:line="240" w:lineRule="auto"/>
        <w:contextualSpacing/>
        <w:jc w:val="center"/>
        <w:rPr>
          <w:rFonts w:ascii="Arial" w:hAnsi="Arial" w:cs="Arial"/>
          <w:b/>
          <w:sz w:val="18"/>
          <w:szCs w:val="18"/>
        </w:rPr>
      </w:pPr>
      <w:r w:rsidRPr="004202C3">
        <w:rPr>
          <w:rFonts w:ascii="Arial" w:hAnsi="Arial" w:cs="Arial"/>
          <w:b/>
          <w:sz w:val="18"/>
          <w:szCs w:val="18"/>
        </w:rPr>
        <w:t>§ 8</w:t>
      </w:r>
    </w:p>
    <w:p w:rsidR="004E2B1F" w:rsidRPr="004202C3" w:rsidRDefault="00DD2D09" w:rsidP="00F95EF1">
      <w:pPr>
        <w:spacing w:after="0" w:line="240" w:lineRule="auto"/>
        <w:contextualSpacing/>
        <w:jc w:val="center"/>
        <w:rPr>
          <w:rFonts w:ascii="Arial" w:hAnsi="Arial" w:cs="Arial"/>
          <w:b/>
          <w:sz w:val="18"/>
          <w:szCs w:val="18"/>
        </w:rPr>
      </w:pPr>
      <w:r w:rsidRPr="004202C3">
        <w:rPr>
          <w:rFonts w:ascii="Arial" w:hAnsi="Arial" w:cs="Arial"/>
          <w:b/>
          <w:sz w:val="18"/>
          <w:szCs w:val="18"/>
        </w:rPr>
        <w:t>Osoby upoważnione do realizacji umowy</w:t>
      </w:r>
    </w:p>
    <w:p w:rsidR="00D536A2" w:rsidRPr="004202C3" w:rsidRDefault="00DD2D09" w:rsidP="00817ECF">
      <w:pPr>
        <w:pStyle w:val="Akapitzlist"/>
        <w:widowControl w:val="0"/>
        <w:numPr>
          <w:ilvl w:val="3"/>
          <w:numId w:val="31"/>
        </w:numPr>
        <w:tabs>
          <w:tab w:val="num" w:pos="284"/>
          <w:tab w:val="left" w:pos="5475"/>
        </w:tabs>
        <w:autoSpaceDE w:val="0"/>
        <w:autoSpaceDN w:val="0"/>
        <w:adjustRightInd w:val="0"/>
        <w:spacing w:after="0" w:line="240" w:lineRule="auto"/>
        <w:ind w:hanging="2880"/>
        <w:jc w:val="both"/>
        <w:rPr>
          <w:rFonts w:ascii="Arial" w:hAnsi="Arial" w:cs="Arial"/>
          <w:sz w:val="18"/>
          <w:szCs w:val="18"/>
        </w:rPr>
      </w:pPr>
      <w:r w:rsidRPr="004202C3">
        <w:rPr>
          <w:rFonts w:ascii="Arial" w:hAnsi="Arial" w:cs="Arial"/>
          <w:sz w:val="18"/>
          <w:szCs w:val="18"/>
        </w:rPr>
        <w:t xml:space="preserve">Osobami upoważnionymi do realizacji umowy: </w:t>
      </w:r>
    </w:p>
    <w:p w:rsidR="00D22C27" w:rsidRPr="004202C3" w:rsidRDefault="00DD2D09" w:rsidP="00817ECF">
      <w:pPr>
        <w:pStyle w:val="Akapitzlist"/>
        <w:widowControl w:val="0"/>
        <w:numPr>
          <w:ilvl w:val="0"/>
          <w:numId w:val="9"/>
        </w:numPr>
        <w:tabs>
          <w:tab w:val="center" w:pos="284"/>
          <w:tab w:val="left" w:pos="5475"/>
        </w:tabs>
        <w:autoSpaceDE w:val="0"/>
        <w:autoSpaceDN w:val="0"/>
        <w:adjustRightInd w:val="0"/>
        <w:spacing w:after="0" w:line="240" w:lineRule="auto"/>
        <w:ind w:left="567" w:hanging="283"/>
        <w:jc w:val="both"/>
        <w:rPr>
          <w:rFonts w:ascii="Arial" w:hAnsi="Arial" w:cs="Arial"/>
          <w:color w:val="000000" w:themeColor="text1"/>
          <w:sz w:val="18"/>
          <w:szCs w:val="18"/>
        </w:rPr>
      </w:pPr>
      <w:r w:rsidRPr="004202C3">
        <w:rPr>
          <w:rFonts w:ascii="Arial" w:hAnsi="Arial" w:cs="Arial"/>
          <w:sz w:val="18"/>
          <w:szCs w:val="18"/>
        </w:rPr>
        <w:t xml:space="preserve">ze strony Zamawiającego jest …………………., tel. ………………., e-mail: </w:t>
      </w:r>
      <w:hyperlink r:id="rId8" w:history="1">
        <w:r w:rsidRPr="004202C3">
          <w:rPr>
            <w:rStyle w:val="Hipercze"/>
            <w:rFonts w:ascii="Arial" w:hAnsi="Arial" w:cs="Arial"/>
            <w:color w:val="000000" w:themeColor="text1"/>
            <w:sz w:val="18"/>
            <w:szCs w:val="18"/>
            <w:u w:val="none"/>
          </w:rPr>
          <w:t>……………………….</w:t>
        </w:r>
      </w:hyperlink>
      <w:r w:rsidRPr="004202C3">
        <w:rPr>
          <w:rFonts w:ascii="Arial" w:hAnsi="Arial" w:cs="Arial"/>
          <w:color w:val="000000" w:themeColor="text1"/>
          <w:sz w:val="18"/>
          <w:szCs w:val="18"/>
        </w:rPr>
        <w:t xml:space="preserve">, </w:t>
      </w:r>
    </w:p>
    <w:p w:rsidR="00F95EF1" w:rsidRPr="004202C3" w:rsidRDefault="00DD2D09" w:rsidP="0068287D">
      <w:pPr>
        <w:widowControl w:val="0"/>
        <w:tabs>
          <w:tab w:val="center" w:pos="284"/>
          <w:tab w:val="left" w:pos="5475"/>
        </w:tabs>
        <w:autoSpaceDE w:val="0"/>
        <w:autoSpaceDN w:val="0"/>
        <w:adjustRightInd w:val="0"/>
        <w:spacing w:after="0" w:line="240" w:lineRule="auto"/>
        <w:ind w:left="284"/>
        <w:contextualSpacing/>
        <w:jc w:val="both"/>
        <w:rPr>
          <w:rFonts w:ascii="Arial" w:hAnsi="Arial" w:cs="Arial"/>
          <w:sz w:val="18"/>
          <w:szCs w:val="18"/>
        </w:rPr>
      </w:pPr>
      <w:r w:rsidRPr="004202C3">
        <w:rPr>
          <w:rFonts w:ascii="Arial" w:hAnsi="Arial" w:cs="Arial"/>
          <w:color w:val="000000" w:themeColor="text1"/>
          <w:sz w:val="18"/>
          <w:szCs w:val="18"/>
        </w:rPr>
        <w:t>oraz ….., tel. …., e-mail….</w:t>
      </w:r>
    </w:p>
    <w:p w:rsidR="00665CC9" w:rsidRPr="004202C3" w:rsidRDefault="00DD2D09" w:rsidP="00817ECF">
      <w:pPr>
        <w:pStyle w:val="Akapitzlist"/>
        <w:numPr>
          <w:ilvl w:val="0"/>
          <w:numId w:val="9"/>
        </w:numPr>
        <w:tabs>
          <w:tab w:val="center" w:pos="284"/>
          <w:tab w:val="left" w:pos="5475"/>
        </w:tabs>
        <w:spacing w:after="0"/>
        <w:ind w:left="567" w:hanging="283"/>
        <w:jc w:val="both"/>
        <w:rPr>
          <w:rFonts w:ascii="Arial" w:hAnsi="Arial" w:cs="Arial"/>
          <w:sz w:val="18"/>
          <w:szCs w:val="18"/>
        </w:rPr>
      </w:pPr>
      <w:r w:rsidRPr="004202C3">
        <w:rPr>
          <w:rFonts w:ascii="Arial" w:hAnsi="Arial" w:cs="Arial"/>
          <w:sz w:val="18"/>
          <w:szCs w:val="18"/>
        </w:rPr>
        <w:t>ze strony Wykonawcy jest ………………… tel. …………… e-mail: …………….……………</w:t>
      </w:r>
    </w:p>
    <w:p w:rsidR="0068287D" w:rsidRPr="004202C3" w:rsidRDefault="0068287D" w:rsidP="00A41FEA">
      <w:pPr>
        <w:tabs>
          <w:tab w:val="left" w:pos="360"/>
        </w:tabs>
        <w:suppressAutoHyphens/>
        <w:spacing w:after="0" w:line="240" w:lineRule="auto"/>
        <w:jc w:val="both"/>
        <w:rPr>
          <w:rFonts w:ascii="Arial" w:hAnsi="Arial" w:cs="Arial"/>
          <w:sz w:val="18"/>
          <w:szCs w:val="18"/>
        </w:rPr>
      </w:pPr>
    </w:p>
    <w:p w:rsidR="002A46D1" w:rsidRPr="004202C3" w:rsidRDefault="00DD2D09" w:rsidP="002A46D1">
      <w:pPr>
        <w:spacing w:after="0" w:line="240" w:lineRule="auto"/>
        <w:contextualSpacing/>
        <w:jc w:val="center"/>
        <w:rPr>
          <w:rFonts w:ascii="Arial" w:hAnsi="Arial" w:cs="Arial"/>
          <w:b/>
          <w:sz w:val="18"/>
          <w:szCs w:val="18"/>
        </w:rPr>
      </w:pPr>
      <w:r w:rsidRPr="004202C3">
        <w:rPr>
          <w:rFonts w:ascii="Arial" w:hAnsi="Arial" w:cs="Arial"/>
          <w:b/>
          <w:sz w:val="18"/>
          <w:szCs w:val="18"/>
        </w:rPr>
        <w:t>§ 9</w:t>
      </w:r>
    </w:p>
    <w:p w:rsidR="004E2B1F" w:rsidRPr="004202C3" w:rsidRDefault="00DD2D09" w:rsidP="002A46D1">
      <w:pPr>
        <w:spacing w:after="0" w:line="240" w:lineRule="auto"/>
        <w:contextualSpacing/>
        <w:jc w:val="center"/>
        <w:rPr>
          <w:rFonts w:ascii="Arial" w:hAnsi="Arial" w:cs="Arial"/>
          <w:b/>
          <w:sz w:val="18"/>
          <w:szCs w:val="18"/>
        </w:rPr>
      </w:pPr>
      <w:r w:rsidRPr="004202C3">
        <w:rPr>
          <w:rFonts w:ascii="Arial" w:hAnsi="Arial" w:cs="Arial"/>
          <w:b/>
          <w:sz w:val="18"/>
          <w:szCs w:val="18"/>
        </w:rPr>
        <w:t>Zmiany umowy</w:t>
      </w:r>
    </w:p>
    <w:p w:rsidR="0063487A" w:rsidRPr="004202C3" w:rsidRDefault="00DD2D09" w:rsidP="00817ECF">
      <w:pPr>
        <w:pStyle w:val="Tekstpodstawowy"/>
        <w:numPr>
          <w:ilvl w:val="0"/>
          <w:numId w:val="2"/>
        </w:numPr>
        <w:tabs>
          <w:tab w:val="clear" w:pos="360"/>
          <w:tab w:val="num" w:pos="284"/>
        </w:tabs>
        <w:suppressAutoHyphens/>
        <w:overflowPunct w:val="0"/>
        <w:autoSpaceDE w:val="0"/>
        <w:spacing w:after="0"/>
        <w:ind w:left="284" w:hanging="284"/>
        <w:jc w:val="both"/>
        <w:rPr>
          <w:rFonts w:ascii="Arial" w:hAnsi="Arial" w:cs="Arial"/>
          <w:sz w:val="18"/>
          <w:szCs w:val="18"/>
        </w:rPr>
      </w:pPr>
      <w:r w:rsidRPr="004202C3">
        <w:rPr>
          <w:rFonts w:ascii="Arial" w:hAnsi="Arial" w:cs="Arial"/>
          <w:color w:val="000000" w:themeColor="text1"/>
          <w:sz w:val="18"/>
          <w:szCs w:val="18"/>
          <w:lang w:eastAsia="ar-SA"/>
        </w:rPr>
        <w:t>Nie jest możliwe dokonywanie istotnych zmian postanowień zawartej umowy w stosunku do treści oferty, na podstawie której dokonano wyboru Wykonawcy, chyba że wystąpiły przypadki opisane w rozdziale 3 Wytycznych</w:t>
      </w:r>
      <w:r w:rsidRPr="004202C3">
        <w:rPr>
          <w:rFonts w:ascii="Arial" w:hAnsi="Arial" w:cs="Arial"/>
          <w:sz w:val="18"/>
          <w:szCs w:val="18"/>
        </w:rPr>
        <w:t xml:space="preserve"> oraz niniejszym paragrafem. </w:t>
      </w:r>
    </w:p>
    <w:p w:rsidR="00A41FEA" w:rsidRPr="004202C3" w:rsidRDefault="00DD2D09" w:rsidP="00817ECF">
      <w:pPr>
        <w:pStyle w:val="Tekstpodstawowy"/>
        <w:numPr>
          <w:ilvl w:val="0"/>
          <w:numId w:val="2"/>
        </w:numPr>
        <w:tabs>
          <w:tab w:val="clear" w:pos="360"/>
          <w:tab w:val="num" w:pos="284"/>
        </w:tabs>
        <w:suppressAutoHyphens/>
        <w:overflowPunct w:val="0"/>
        <w:autoSpaceDE w:val="0"/>
        <w:spacing w:after="0"/>
        <w:ind w:left="284" w:hanging="284"/>
        <w:jc w:val="both"/>
        <w:rPr>
          <w:rFonts w:ascii="Arial" w:hAnsi="Arial" w:cs="Arial"/>
          <w:sz w:val="18"/>
          <w:szCs w:val="18"/>
        </w:rPr>
      </w:pPr>
      <w:r w:rsidRPr="004202C3">
        <w:rPr>
          <w:rFonts w:ascii="Arial" w:hAnsi="Arial" w:cs="Arial"/>
          <w:sz w:val="18"/>
          <w:szCs w:val="18"/>
        </w:rPr>
        <w:t>Zamawiający dopuszcza wprowadzenie zmian do niniejszej umowy w stosunku do treści Oferty, na podstawie której dokonano wyboru Wykonawcy dotyczących:</w:t>
      </w:r>
    </w:p>
    <w:p w:rsidR="00A41FEA" w:rsidRPr="004202C3" w:rsidRDefault="00DD2D09" w:rsidP="00817ECF">
      <w:pPr>
        <w:numPr>
          <w:ilvl w:val="1"/>
          <w:numId w:val="16"/>
        </w:numPr>
        <w:tabs>
          <w:tab w:val="num" w:pos="567"/>
        </w:tabs>
        <w:spacing w:after="0" w:line="240" w:lineRule="auto"/>
        <w:ind w:left="567" w:hanging="283"/>
        <w:jc w:val="both"/>
        <w:rPr>
          <w:rFonts w:ascii="Arial" w:hAnsi="Arial" w:cs="Arial"/>
          <w:sz w:val="18"/>
          <w:szCs w:val="18"/>
        </w:rPr>
      </w:pPr>
      <w:r w:rsidRPr="004202C3">
        <w:rPr>
          <w:rFonts w:ascii="Arial" w:hAnsi="Arial" w:cs="Arial"/>
          <w:sz w:val="18"/>
          <w:szCs w:val="18"/>
        </w:rPr>
        <w:t>wynagrodzenia,</w:t>
      </w:r>
    </w:p>
    <w:p w:rsidR="00A41FEA" w:rsidRPr="004202C3" w:rsidRDefault="00DD2D09" w:rsidP="00817ECF">
      <w:pPr>
        <w:numPr>
          <w:ilvl w:val="1"/>
          <w:numId w:val="16"/>
        </w:numPr>
        <w:tabs>
          <w:tab w:val="num" w:pos="180"/>
          <w:tab w:val="num" w:pos="567"/>
        </w:tabs>
        <w:spacing w:after="0" w:line="240" w:lineRule="auto"/>
        <w:ind w:left="567" w:hanging="283"/>
        <w:jc w:val="both"/>
        <w:rPr>
          <w:rFonts w:ascii="Arial" w:hAnsi="Arial" w:cs="Arial"/>
          <w:sz w:val="18"/>
          <w:szCs w:val="18"/>
        </w:rPr>
      </w:pPr>
      <w:r w:rsidRPr="004202C3">
        <w:rPr>
          <w:rFonts w:ascii="Arial" w:hAnsi="Arial" w:cs="Arial"/>
          <w:sz w:val="18"/>
          <w:szCs w:val="18"/>
        </w:rPr>
        <w:t xml:space="preserve">terminu wykonania zamówienia,  </w:t>
      </w:r>
    </w:p>
    <w:p w:rsidR="00A41FEA" w:rsidRPr="004202C3" w:rsidRDefault="00DD2D09" w:rsidP="00817ECF">
      <w:pPr>
        <w:pStyle w:val="Akapitzlist"/>
        <w:numPr>
          <w:ilvl w:val="0"/>
          <w:numId w:val="2"/>
        </w:numPr>
        <w:tabs>
          <w:tab w:val="clear" w:pos="360"/>
          <w:tab w:val="num" w:pos="284"/>
          <w:tab w:val="num" w:pos="426"/>
        </w:tabs>
        <w:spacing w:after="0"/>
        <w:rPr>
          <w:rFonts w:ascii="Arial" w:hAnsi="Arial" w:cs="Arial"/>
          <w:sz w:val="18"/>
          <w:szCs w:val="18"/>
        </w:rPr>
      </w:pPr>
      <w:r w:rsidRPr="004202C3">
        <w:rPr>
          <w:rFonts w:ascii="Arial" w:hAnsi="Arial" w:cs="Arial"/>
          <w:sz w:val="18"/>
          <w:szCs w:val="18"/>
        </w:rPr>
        <w:t>Zmiany, o których mowa w ust. 2 mogą być dokonane w następujących przypadkach:</w:t>
      </w:r>
    </w:p>
    <w:p w:rsidR="00A41FEA" w:rsidRPr="004202C3" w:rsidRDefault="00DD2D09" w:rsidP="00817ECF">
      <w:pPr>
        <w:numPr>
          <w:ilvl w:val="0"/>
          <w:numId w:val="17"/>
        </w:numPr>
        <w:spacing w:after="0" w:line="240" w:lineRule="auto"/>
        <w:ind w:left="567" w:hanging="283"/>
        <w:jc w:val="both"/>
        <w:rPr>
          <w:rFonts w:ascii="Arial" w:hAnsi="Arial" w:cs="Arial"/>
          <w:sz w:val="18"/>
          <w:szCs w:val="18"/>
        </w:rPr>
      </w:pPr>
      <w:r w:rsidRPr="004202C3">
        <w:rPr>
          <w:rFonts w:ascii="Arial" w:hAnsi="Arial" w:cs="Arial"/>
          <w:sz w:val="18"/>
          <w:szCs w:val="18"/>
        </w:rPr>
        <w:t>konieczność zmiany terminu wykonania zamówienia z powodu:</w:t>
      </w:r>
    </w:p>
    <w:p w:rsidR="00A41FEA" w:rsidRPr="004202C3" w:rsidRDefault="00DD2D09" w:rsidP="00817ECF">
      <w:pPr>
        <w:numPr>
          <w:ilvl w:val="0"/>
          <w:numId w:val="18"/>
        </w:numPr>
        <w:spacing w:after="0" w:line="240" w:lineRule="auto"/>
        <w:ind w:left="851" w:hanging="284"/>
        <w:jc w:val="both"/>
        <w:rPr>
          <w:rFonts w:ascii="Arial" w:hAnsi="Arial" w:cs="Arial"/>
          <w:sz w:val="18"/>
          <w:szCs w:val="18"/>
        </w:rPr>
      </w:pPr>
      <w:r w:rsidRPr="004202C3">
        <w:rPr>
          <w:rFonts w:ascii="Arial" w:hAnsi="Arial" w:cs="Arial"/>
          <w:sz w:val="18"/>
          <w:szCs w:val="18"/>
        </w:rPr>
        <w:t>działania siły wyższej, tj. nadzwyczajnego zdarzenia lub okoliczności, których nie można było przewidzieć ani im zapobiec;</w:t>
      </w:r>
    </w:p>
    <w:p w:rsidR="00A41FEA" w:rsidRPr="004202C3" w:rsidRDefault="00DD2D09" w:rsidP="00817ECF">
      <w:pPr>
        <w:numPr>
          <w:ilvl w:val="0"/>
          <w:numId w:val="18"/>
        </w:numPr>
        <w:spacing w:after="0" w:line="240" w:lineRule="auto"/>
        <w:ind w:left="851" w:hanging="284"/>
        <w:jc w:val="both"/>
        <w:rPr>
          <w:rFonts w:ascii="Arial" w:hAnsi="Arial" w:cs="Arial"/>
          <w:sz w:val="18"/>
          <w:szCs w:val="18"/>
        </w:rPr>
      </w:pPr>
      <w:r w:rsidRPr="004202C3">
        <w:rPr>
          <w:rFonts w:ascii="Arial" w:hAnsi="Arial" w:cs="Arial"/>
          <w:color w:val="000000"/>
          <w:sz w:val="18"/>
          <w:szCs w:val="18"/>
        </w:rPr>
        <w:t>z</w:t>
      </w:r>
      <w:r w:rsidRPr="004202C3">
        <w:rPr>
          <w:rFonts w:ascii="Arial" w:hAnsi="Arial" w:cs="Arial"/>
          <w:bCs/>
          <w:sz w:val="18"/>
          <w:szCs w:val="18"/>
        </w:rPr>
        <w:t>aistnienia okoliczności nie leżących po stronie Wykonawcy, gdy wykonywanie zamówienia nie było możliwe lub Wykonawca miał w istotny sposób utrudnione możliwości w spełnianiu świadczenia (Wykonawca może zwrócić się do Zamawiającego z uzasadnionym wnioskiem o przedłużenie terminu wykonania zamówienia);</w:t>
      </w:r>
    </w:p>
    <w:p w:rsidR="00A41FEA" w:rsidRPr="004202C3" w:rsidRDefault="00DD2D09" w:rsidP="00817ECF">
      <w:pPr>
        <w:numPr>
          <w:ilvl w:val="0"/>
          <w:numId w:val="18"/>
        </w:numPr>
        <w:spacing w:after="0" w:line="240" w:lineRule="auto"/>
        <w:ind w:left="851" w:hanging="284"/>
        <w:jc w:val="both"/>
        <w:rPr>
          <w:rFonts w:ascii="Arial" w:hAnsi="Arial" w:cs="Arial"/>
          <w:sz w:val="18"/>
          <w:szCs w:val="18"/>
        </w:rPr>
      </w:pPr>
      <w:r w:rsidRPr="004202C3">
        <w:rPr>
          <w:rFonts w:ascii="Arial" w:hAnsi="Arial" w:cs="Arial"/>
          <w:sz w:val="18"/>
          <w:szCs w:val="18"/>
        </w:rPr>
        <w:t xml:space="preserve">z przyczyn zależnych od Zamawiającego; </w:t>
      </w:r>
    </w:p>
    <w:p w:rsidR="00A41FEA" w:rsidRPr="004202C3" w:rsidRDefault="00DD2D09" w:rsidP="00817ECF">
      <w:pPr>
        <w:numPr>
          <w:ilvl w:val="0"/>
          <w:numId w:val="18"/>
        </w:numPr>
        <w:spacing w:after="0" w:line="240" w:lineRule="auto"/>
        <w:ind w:left="851" w:hanging="284"/>
        <w:jc w:val="both"/>
        <w:rPr>
          <w:rFonts w:ascii="Arial" w:hAnsi="Arial" w:cs="Arial"/>
          <w:sz w:val="18"/>
          <w:szCs w:val="18"/>
        </w:rPr>
      </w:pPr>
      <w:r w:rsidRPr="004202C3">
        <w:rPr>
          <w:rFonts w:ascii="Arial" w:hAnsi="Arial" w:cs="Arial"/>
          <w:sz w:val="18"/>
          <w:szCs w:val="18"/>
        </w:rPr>
        <w:t>jeżeli zmiany są niezbędne dla prawidłowej realizacji przedmiotu zamówienia.</w:t>
      </w:r>
    </w:p>
    <w:p w:rsidR="00A41FEA" w:rsidRPr="004202C3" w:rsidRDefault="00DD2D09" w:rsidP="007C5034">
      <w:pPr>
        <w:numPr>
          <w:ilvl w:val="0"/>
          <w:numId w:val="17"/>
        </w:numPr>
        <w:spacing w:after="0" w:line="240" w:lineRule="auto"/>
        <w:ind w:left="567" w:hanging="283"/>
        <w:jc w:val="both"/>
        <w:rPr>
          <w:rFonts w:ascii="Arial" w:hAnsi="Arial" w:cs="Arial"/>
          <w:strike/>
          <w:sz w:val="18"/>
          <w:szCs w:val="18"/>
        </w:rPr>
      </w:pPr>
      <w:r w:rsidRPr="004202C3">
        <w:rPr>
          <w:rFonts w:ascii="Arial" w:hAnsi="Arial" w:cs="Arial"/>
          <w:sz w:val="18"/>
          <w:szCs w:val="18"/>
        </w:rPr>
        <w:t xml:space="preserve">gdy zmiany są korzystne dla Zamawiającego, </w:t>
      </w:r>
    </w:p>
    <w:p w:rsidR="00A41FEA" w:rsidRPr="004202C3" w:rsidRDefault="00DD2D09" w:rsidP="007C5034">
      <w:pPr>
        <w:numPr>
          <w:ilvl w:val="0"/>
          <w:numId w:val="17"/>
        </w:numPr>
        <w:spacing w:after="0" w:line="240" w:lineRule="auto"/>
        <w:ind w:left="567" w:hanging="283"/>
        <w:jc w:val="both"/>
        <w:rPr>
          <w:rFonts w:ascii="Arial" w:hAnsi="Arial" w:cs="Arial"/>
          <w:sz w:val="18"/>
          <w:szCs w:val="18"/>
        </w:rPr>
      </w:pPr>
      <w:r w:rsidRPr="004202C3">
        <w:rPr>
          <w:rFonts w:ascii="Arial" w:hAnsi="Arial" w:cs="Arial"/>
          <w:sz w:val="18"/>
          <w:szCs w:val="18"/>
        </w:rPr>
        <w:t>zmian przepisów prawa (w tym przepisów podatkowych) mających wpływ na warunki realizacji umowy;</w:t>
      </w:r>
    </w:p>
    <w:p w:rsidR="00A41FEA" w:rsidRPr="004202C3" w:rsidRDefault="00DD2D09" w:rsidP="007C5034">
      <w:pPr>
        <w:numPr>
          <w:ilvl w:val="0"/>
          <w:numId w:val="17"/>
        </w:numPr>
        <w:spacing w:after="0" w:line="240" w:lineRule="auto"/>
        <w:ind w:left="567" w:hanging="283"/>
        <w:jc w:val="both"/>
        <w:rPr>
          <w:rFonts w:ascii="Arial" w:hAnsi="Arial" w:cs="Arial"/>
          <w:sz w:val="18"/>
          <w:szCs w:val="18"/>
        </w:rPr>
      </w:pPr>
      <w:r w:rsidRPr="004202C3">
        <w:rPr>
          <w:rFonts w:ascii="Arial" w:hAnsi="Arial" w:cs="Arial"/>
          <w:sz w:val="18"/>
          <w:szCs w:val="18"/>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A41FEA" w:rsidRPr="004202C3" w:rsidRDefault="00DD2D09" w:rsidP="007C5034">
      <w:pPr>
        <w:numPr>
          <w:ilvl w:val="0"/>
          <w:numId w:val="17"/>
        </w:numPr>
        <w:spacing w:after="0" w:line="240" w:lineRule="auto"/>
        <w:ind w:left="567" w:hanging="283"/>
        <w:jc w:val="both"/>
        <w:rPr>
          <w:rFonts w:ascii="Arial" w:hAnsi="Arial" w:cs="Arial"/>
          <w:sz w:val="18"/>
          <w:szCs w:val="18"/>
        </w:rPr>
      </w:pPr>
      <w:r w:rsidRPr="004202C3">
        <w:rPr>
          <w:rFonts w:ascii="Arial" w:hAnsi="Arial" w:cs="Arial"/>
          <w:sz w:val="18"/>
          <w:szCs w:val="18"/>
        </w:rPr>
        <w:t>wystąpienia konieczności wprowadzenia zmian spowodowanych zaistnieniem omyłki pisarskiej lub rachunkowej.</w:t>
      </w:r>
    </w:p>
    <w:p w:rsidR="00A41FEA" w:rsidRPr="004202C3" w:rsidRDefault="00DD2D09" w:rsidP="00817ECF">
      <w:pPr>
        <w:widowControl w:val="0"/>
        <w:numPr>
          <w:ilvl w:val="0"/>
          <w:numId w:val="19"/>
        </w:numPr>
        <w:tabs>
          <w:tab w:val="num" w:pos="284"/>
          <w:tab w:val="left" w:pos="900"/>
          <w:tab w:val="left" w:pos="9212"/>
        </w:tabs>
        <w:suppressAutoHyphens/>
        <w:autoSpaceDE w:val="0"/>
        <w:autoSpaceDN w:val="0"/>
        <w:adjustRightInd w:val="0"/>
        <w:spacing w:after="0" w:line="240" w:lineRule="auto"/>
        <w:ind w:left="284" w:hanging="284"/>
        <w:jc w:val="both"/>
        <w:rPr>
          <w:rFonts w:ascii="Arial" w:hAnsi="Arial" w:cs="Arial"/>
          <w:sz w:val="18"/>
          <w:szCs w:val="18"/>
        </w:rPr>
      </w:pPr>
      <w:r w:rsidRPr="004202C3">
        <w:rPr>
          <w:rFonts w:ascii="Arial" w:hAnsi="Arial" w:cs="Arial"/>
          <w:sz w:val="18"/>
          <w:szCs w:val="18"/>
        </w:rPr>
        <w:t xml:space="preserve">Do wprowadzenia jakichkolwiek zmian niezbędne jest wyrażenie zgody przez Strony w formie pisemnego aneksu pod rygorem nieważności. </w:t>
      </w:r>
    </w:p>
    <w:p w:rsidR="00A41FEA" w:rsidRPr="004202C3" w:rsidRDefault="00DD2D09" w:rsidP="007C5034">
      <w:pPr>
        <w:widowControl w:val="0"/>
        <w:numPr>
          <w:ilvl w:val="0"/>
          <w:numId w:val="19"/>
        </w:numPr>
        <w:tabs>
          <w:tab w:val="num" w:pos="284"/>
          <w:tab w:val="left" w:pos="900"/>
          <w:tab w:val="left" w:pos="9212"/>
        </w:tabs>
        <w:suppressAutoHyphens/>
        <w:autoSpaceDE w:val="0"/>
        <w:autoSpaceDN w:val="0"/>
        <w:adjustRightInd w:val="0"/>
        <w:spacing w:after="0" w:line="240" w:lineRule="auto"/>
        <w:ind w:left="284" w:hanging="284"/>
        <w:jc w:val="both"/>
        <w:rPr>
          <w:rFonts w:ascii="Arial" w:hAnsi="Arial" w:cs="Arial"/>
          <w:sz w:val="18"/>
          <w:szCs w:val="18"/>
        </w:rPr>
      </w:pPr>
      <w:r w:rsidRPr="004202C3">
        <w:rPr>
          <w:rFonts w:ascii="Arial" w:hAnsi="Arial" w:cs="Arial"/>
          <w:sz w:val="18"/>
          <w:szCs w:val="18"/>
        </w:rPr>
        <w:t xml:space="preserve">Zmiany mogą być inicjowane przez Zamawiającego lub Wykonawcę, z tym zastrzeżeniem, że żaden z powyższych zapisów </w:t>
      </w:r>
      <w:r w:rsidRPr="004202C3">
        <w:rPr>
          <w:rFonts w:ascii="Arial" w:hAnsi="Arial" w:cs="Arial"/>
          <w:sz w:val="18"/>
          <w:szCs w:val="18"/>
        </w:rPr>
        <w:lastRenderedPageBreak/>
        <w:t xml:space="preserve">nie obliguje Zamawiającego do wprowadzenia jakiejkolwiek zmiany, a jedynie wprowadza taką możliwość. Strona wnioskująca o zmianę Umowy, przedkłada drugiej stronie pisemne uzasadnienie konieczności wprowadzenia zmian do Umowy. </w:t>
      </w:r>
    </w:p>
    <w:p w:rsidR="001312ED" w:rsidRDefault="00DD2D09" w:rsidP="001312ED">
      <w:pPr>
        <w:widowControl w:val="0"/>
        <w:numPr>
          <w:ilvl w:val="0"/>
          <w:numId w:val="19"/>
        </w:numPr>
        <w:tabs>
          <w:tab w:val="num" w:pos="284"/>
        </w:tabs>
        <w:autoSpaceDE w:val="0"/>
        <w:autoSpaceDN w:val="0"/>
        <w:adjustRightInd w:val="0"/>
        <w:spacing w:after="0" w:line="240" w:lineRule="auto"/>
        <w:ind w:left="284" w:hanging="284"/>
        <w:jc w:val="both"/>
        <w:rPr>
          <w:rFonts w:ascii="Arial" w:hAnsi="Arial" w:cs="Arial"/>
          <w:sz w:val="18"/>
          <w:szCs w:val="18"/>
        </w:rPr>
      </w:pPr>
      <w:r w:rsidRPr="004202C3">
        <w:rPr>
          <w:rFonts w:ascii="Arial" w:hAnsi="Arial" w:cs="Arial"/>
          <w:sz w:val="18"/>
          <w:szCs w:val="18"/>
        </w:rPr>
        <w:t>Zmiana musi być uzasadniona prawidłową realizacją przedmiotu umowy.</w:t>
      </w:r>
    </w:p>
    <w:p w:rsidR="001312ED" w:rsidRPr="001312ED" w:rsidRDefault="001312ED" w:rsidP="001312ED">
      <w:pPr>
        <w:widowControl w:val="0"/>
        <w:numPr>
          <w:ilvl w:val="0"/>
          <w:numId w:val="19"/>
        </w:numPr>
        <w:tabs>
          <w:tab w:val="num" w:pos="284"/>
        </w:tabs>
        <w:autoSpaceDE w:val="0"/>
        <w:autoSpaceDN w:val="0"/>
        <w:adjustRightInd w:val="0"/>
        <w:spacing w:after="0" w:line="240" w:lineRule="auto"/>
        <w:ind w:left="284" w:hanging="284"/>
        <w:jc w:val="both"/>
        <w:rPr>
          <w:rFonts w:ascii="Arial" w:hAnsi="Arial" w:cs="Arial"/>
          <w:sz w:val="18"/>
          <w:szCs w:val="18"/>
        </w:rPr>
      </w:pPr>
      <w:r w:rsidRPr="001312ED">
        <w:rPr>
          <w:rFonts w:ascii="Arial" w:eastAsia="Verdana" w:hAnsi="Arial" w:cs="Arial"/>
          <w:color w:val="000000" w:themeColor="text1"/>
          <w:sz w:val="18"/>
          <w:szCs w:val="18"/>
        </w:rPr>
        <w:t xml:space="preserve">Zmiana terminu realizacji przedmiotu umowy może nastąpić w przypadkach wymienionych w </w:t>
      </w:r>
      <w:r>
        <w:rPr>
          <w:rFonts w:ascii="Arial" w:eastAsia="Verdana" w:hAnsi="Arial" w:cs="Arial"/>
          <w:color w:val="000000" w:themeColor="text1"/>
          <w:sz w:val="18"/>
          <w:szCs w:val="18"/>
        </w:rPr>
        <w:t>ust. 3</w:t>
      </w:r>
      <w:r w:rsidRPr="001312ED">
        <w:rPr>
          <w:rFonts w:ascii="Arial" w:eastAsia="Verdana" w:hAnsi="Arial" w:cs="Arial"/>
          <w:color w:val="000000" w:themeColor="text1"/>
          <w:sz w:val="18"/>
          <w:szCs w:val="18"/>
        </w:rPr>
        <w:t xml:space="preserve"> umowy z zastrzeżeniem, że t</w:t>
      </w:r>
      <w:r w:rsidRPr="001312ED">
        <w:rPr>
          <w:rFonts w:ascii="Arial" w:eastAsia="Calibri" w:hAnsi="Arial" w:cs="Arial"/>
          <w:bCs/>
          <w:sz w:val="18"/>
          <w:szCs w:val="18"/>
        </w:rPr>
        <w:t xml:space="preserve">ermin realizacji umowy może zostać wydłużony wyłącznie o obiektywny okres trwania przyczyn uzasadniających zmianę, jednak </w:t>
      </w:r>
      <w:r w:rsidRPr="001312ED">
        <w:rPr>
          <w:rFonts w:ascii="Arial" w:eastAsia="Calibri" w:hAnsi="Arial" w:cs="Arial"/>
          <w:bCs/>
          <w:color w:val="000000" w:themeColor="text1"/>
          <w:sz w:val="18"/>
          <w:szCs w:val="18"/>
        </w:rPr>
        <w:t xml:space="preserve">nie dłużej niż do dnia </w:t>
      </w:r>
      <w:r>
        <w:rPr>
          <w:rFonts w:ascii="Arial" w:eastAsia="Calibri" w:hAnsi="Arial" w:cs="Arial"/>
          <w:bCs/>
          <w:color w:val="000000" w:themeColor="text1"/>
          <w:sz w:val="18"/>
          <w:szCs w:val="18"/>
        </w:rPr>
        <w:t>22 lipca</w:t>
      </w:r>
      <w:r w:rsidRPr="001312ED">
        <w:rPr>
          <w:rFonts w:ascii="Arial" w:eastAsia="Calibri" w:hAnsi="Arial" w:cs="Arial"/>
          <w:bCs/>
          <w:color w:val="000000" w:themeColor="text1"/>
          <w:sz w:val="18"/>
          <w:szCs w:val="18"/>
        </w:rPr>
        <w:t xml:space="preserve"> 2024 r.</w:t>
      </w:r>
    </w:p>
    <w:p w:rsidR="001312ED" w:rsidRPr="004202C3" w:rsidRDefault="001312ED" w:rsidP="001312ED">
      <w:pPr>
        <w:widowControl w:val="0"/>
        <w:autoSpaceDE w:val="0"/>
        <w:autoSpaceDN w:val="0"/>
        <w:adjustRightInd w:val="0"/>
        <w:spacing w:after="0" w:line="240" w:lineRule="auto"/>
        <w:jc w:val="both"/>
        <w:rPr>
          <w:rFonts w:ascii="Arial" w:hAnsi="Arial" w:cs="Arial"/>
          <w:sz w:val="18"/>
          <w:szCs w:val="18"/>
        </w:rPr>
      </w:pPr>
    </w:p>
    <w:p w:rsidR="002A46D1" w:rsidRPr="004202C3" w:rsidRDefault="002A46D1" w:rsidP="000B1E47">
      <w:pPr>
        <w:pStyle w:val="Tekstpodstawowy"/>
        <w:suppressAutoHyphens/>
        <w:overflowPunct w:val="0"/>
        <w:autoSpaceDE w:val="0"/>
        <w:spacing w:after="0"/>
        <w:ind w:left="360"/>
        <w:jc w:val="both"/>
        <w:rPr>
          <w:rFonts w:ascii="Arial" w:hAnsi="Arial" w:cs="Arial"/>
          <w:sz w:val="18"/>
          <w:szCs w:val="18"/>
        </w:rPr>
      </w:pPr>
    </w:p>
    <w:p w:rsidR="00360FC6" w:rsidRPr="004202C3" w:rsidRDefault="00DD2D09" w:rsidP="00360FC6">
      <w:pPr>
        <w:spacing w:after="0" w:line="240" w:lineRule="auto"/>
        <w:contextualSpacing/>
        <w:jc w:val="center"/>
        <w:rPr>
          <w:rFonts w:ascii="Arial" w:hAnsi="Arial" w:cs="Arial"/>
          <w:b/>
          <w:sz w:val="18"/>
          <w:szCs w:val="18"/>
        </w:rPr>
      </w:pPr>
      <w:r w:rsidRPr="004202C3">
        <w:rPr>
          <w:rFonts w:ascii="Arial" w:hAnsi="Arial" w:cs="Arial"/>
          <w:b/>
          <w:sz w:val="18"/>
          <w:szCs w:val="18"/>
        </w:rPr>
        <w:t>§ 10</w:t>
      </w:r>
    </w:p>
    <w:p w:rsidR="00360FC6" w:rsidRPr="004202C3" w:rsidRDefault="00DD2D09" w:rsidP="000B1E47">
      <w:pPr>
        <w:spacing w:after="0" w:line="240" w:lineRule="auto"/>
        <w:contextualSpacing/>
        <w:jc w:val="center"/>
        <w:rPr>
          <w:rFonts w:ascii="Arial" w:hAnsi="Arial" w:cs="Arial"/>
          <w:b/>
          <w:sz w:val="18"/>
          <w:szCs w:val="18"/>
        </w:rPr>
      </w:pPr>
      <w:r w:rsidRPr="004202C3">
        <w:rPr>
          <w:rFonts w:ascii="Arial" w:hAnsi="Arial" w:cs="Arial"/>
          <w:b/>
          <w:sz w:val="18"/>
          <w:szCs w:val="18"/>
        </w:rPr>
        <w:t>Odstąpienie od  umowy</w:t>
      </w:r>
    </w:p>
    <w:p w:rsidR="00360FC6" w:rsidRPr="004202C3" w:rsidRDefault="00DD2D09" w:rsidP="00817ECF">
      <w:pPr>
        <w:pStyle w:val="Akapitzlist"/>
        <w:numPr>
          <w:ilvl w:val="0"/>
          <w:numId w:val="11"/>
        </w:numPr>
        <w:spacing w:after="0" w:line="240" w:lineRule="auto"/>
        <w:ind w:left="284" w:hanging="284"/>
        <w:rPr>
          <w:rFonts w:ascii="Arial" w:hAnsi="Arial" w:cs="Arial"/>
          <w:sz w:val="18"/>
          <w:szCs w:val="18"/>
        </w:rPr>
      </w:pPr>
      <w:r w:rsidRPr="004202C3">
        <w:rPr>
          <w:rFonts w:ascii="Arial" w:hAnsi="Arial" w:cs="Arial"/>
          <w:sz w:val="18"/>
          <w:szCs w:val="18"/>
        </w:rPr>
        <w:t xml:space="preserve">Zamawiający może odstąpić od umowy, z </w:t>
      </w:r>
      <w:r w:rsidRPr="004202C3">
        <w:rPr>
          <w:rFonts w:ascii="Arial" w:hAnsi="Arial" w:cs="Arial"/>
          <w:color w:val="000000" w:themeColor="text1"/>
          <w:sz w:val="18"/>
          <w:szCs w:val="18"/>
        </w:rPr>
        <w:t>zachowaniem prawa do kary umownej,</w:t>
      </w:r>
      <w:r w:rsidRPr="004202C3">
        <w:rPr>
          <w:rFonts w:ascii="Arial" w:hAnsi="Arial" w:cs="Arial"/>
          <w:sz w:val="18"/>
          <w:szCs w:val="18"/>
        </w:rPr>
        <w:t xml:space="preserve"> w sytuacji gdy:</w:t>
      </w:r>
    </w:p>
    <w:p w:rsidR="00817ECF" w:rsidRPr="004202C3" w:rsidRDefault="00DD2D09" w:rsidP="00817ECF">
      <w:pPr>
        <w:pStyle w:val="Akapitzlist"/>
        <w:numPr>
          <w:ilvl w:val="0"/>
          <w:numId w:val="10"/>
        </w:numPr>
        <w:tabs>
          <w:tab w:val="clear" w:pos="1080"/>
          <w:tab w:val="left" w:pos="0"/>
          <w:tab w:val="num" w:pos="567"/>
        </w:tabs>
        <w:spacing w:after="0" w:line="240" w:lineRule="auto"/>
        <w:ind w:left="567" w:hanging="283"/>
        <w:jc w:val="both"/>
        <w:rPr>
          <w:rFonts w:ascii="Arial" w:hAnsi="Arial" w:cs="Arial"/>
          <w:sz w:val="18"/>
          <w:szCs w:val="18"/>
        </w:rPr>
      </w:pPr>
      <w:r w:rsidRPr="004202C3">
        <w:rPr>
          <w:rFonts w:ascii="Arial" w:hAnsi="Arial" w:cs="Arial"/>
          <w:sz w:val="18"/>
          <w:szCs w:val="18"/>
        </w:rPr>
        <w:t>zwłoka w realizacj</w:t>
      </w:r>
      <w:r w:rsidR="001312ED">
        <w:rPr>
          <w:rFonts w:ascii="Arial" w:hAnsi="Arial" w:cs="Arial"/>
          <w:sz w:val="18"/>
          <w:szCs w:val="18"/>
        </w:rPr>
        <w:t>i przedmiotu umowy będzie trwała</w:t>
      </w:r>
      <w:r w:rsidRPr="004202C3">
        <w:rPr>
          <w:rFonts w:ascii="Arial" w:hAnsi="Arial" w:cs="Arial"/>
          <w:sz w:val="18"/>
          <w:szCs w:val="18"/>
        </w:rPr>
        <w:t xml:space="preserve"> dłużej niż 15 dni;</w:t>
      </w:r>
    </w:p>
    <w:p w:rsidR="00817ECF" w:rsidRPr="004202C3" w:rsidRDefault="00DD2D09" w:rsidP="00817ECF">
      <w:pPr>
        <w:pStyle w:val="Akapitzlist"/>
        <w:numPr>
          <w:ilvl w:val="0"/>
          <w:numId w:val="10"/>
        </w:numPr>
        <w:tabs>
          <w:tab w:val="clear" w:pos="1080"/>
          <w:tab w:val="left" w:pos="0"/>
          <w:tab w:val="num" w:pos="567"/>
        </w:tabs>
        <w:spacing w:after="0" w:line="240" w:lineRule="auto"/>
        <w:ind w:left="567" w:hanging="283"/>
        <w:jc w:val="both"/>
        <w:rPr>
          <w:rFonts w:ascii="Arial" w:hAnsi="Arial" w:cs="Arial"/>
          <w:sz w:val="18"/>
          <w:szCs w:val="18"/>
        </w:rPr>
      </w:pPr>
      <w:r w:rsidRPr="004202C3">
        <w:rPr>
          <w:rFonts w:ascii="Arial" w:hAnsi="Arial" w:cs="Arial"/>
          <w:sz w:val="18"/>
          <w:szCs w:val="18"/>
        </w:rPr>
        <w:t>zwłoka w usunięciu wad stwierdzonych przy odbiorze lub ujawnionych w okresie gwarancji i rękojmi będzie trwała dłużej niż 15 dni;</w:t>
      </w:r>
    </w:p>
    <w:p w:rsidR="00817ECF" w:rsidRDefault="00DD2D09" w:rsidP="00817ECF">
      <w:pPr>
        <w:pStyle w:val="Akapitzlist"/>
        <w:numPr>
          <w:ilvl w:val="0"/>
          <w:numId w:val="10"/>
        </w:numPr>
        <w:tabs>
          <w:tab w:val="clear" w:pos="1080"/>
          <w:tab w:val="left" w:pos="0"/>
          <w:tab w:val="num" w:pos="567"/>
        </w:tabs>
        <w:spacing w:after="0" w:line="240" w:lineRule="auto"/>
        <w:ind w:left="567" w:hanging="283"/>
        <w:jc w:val="both"/>
        <w:rPr>
          <w:rFonts w:ascii="Arial" w:hAnsi="Arial" w:cs="Arial"/>
          <w:sz w:val="18"/>
          <w:szCs w:val="18"/>
        </w:rPr>
      </w:pPr>
      <w:r w:rsidRPr="004202C3">
        <w:rPr>
          <w:rFonts w:ascii="Arial" w:hAnsi="Arial" w:cs="Arial"/>
          <w:sz w:val="18"/>
          <w:szCs w:val="18"/>
        </w:rPr>
        <w:t>Wykonawca, pomimo uprzednich pisemnych zastrzeżeń Zamawiającego, nie wykonuje prac zgodnie z warunkami umownymi lub zaniedbuje zobowiązania umowne;</w:t>
      </w:r>
    </w:p>
    <w:p w:rsidR="008F322D" w:rsidRPr="008F322D" w:rsidRDefault="00F70371" w:rsidP="006D25B1">
      <w:pPr>
        <w:pStyle w:val="Akapitzlist"/>
        <w:numPr>
          <w:ilvl w:val="0"/>
          <w:numId w:val="10"/>
        </w:numPr>
        <w:tabs>
          <w:tab w:val="clear" w:pos="1080"/>
          <w:tab w:val="left" w:pos="0"/>
          <w:tab w:val="num" w:pos="567"/>
        </w:tabs>
        <w:spacing w:after="0" w:line="240" w:lineRule="auto"/>
        <w:ind w:left="567" w:hanging="283"/>
        <w:jc w:val="both"/>
        <w:rPr>
          <w:rFonts w:ascii="Arial" w:hAnsi="Arial" w:cs="Arial"/>
          <w:sz w:val="18"/>
          <w:szCs w:val="18"/>
        </w:rPr>
      </w:pPr>
      <w:r w:rsidRPr="00F70371">
        <w:rPr>
          <w:rFonts w:ascii="Arial" w:hAnsi="Arial" w:cs="Arial"/>
          <w:sz w:val="18"/>
          <w:szCs w:val="18"/>
        </w:rPr>
        <w:t xml:space="preserve">Wykonawca nie </w:t>
      </w:r>
      <w:r w:rsidR="00482402">
        <w:rPr>
          <w:rFonts w:ascii="Arial" w:hAnsi="Arial" w:cs="Arial"/>
          <w:sz w:val="18"/>
          <w:szCs w:val="18"/>
        </w:rPr>
        <w:t>wystawi</w:t>
      </w:r>
      <w:r w:rsidRPr="00F70371">
        <w:rPr>
          <w:rFonts w:ascii="Arial" w:hAnsi="Arial" w:cs="Arial"/>
          <w:sz w:val="18"/>
          <w:szCs w:val="18"/>
        </w:rPr>
        <w:t xml:space="preserve"> fakt</w:t>
      </w:r>
      <w:r w:rsidR="006D25B1">
        <w:rPr>
          <w:rFonts w:ascii="Arial" w:hAnsi="Arial" w:cs="Arial"/>
          <w:sz w:val="18"/>
          <w:szCs w:val="18"/>
        </w:rPr>
        <w:t>u</w:t>
      </w:r>
      <w:r w:rsidRPr="00F70371">
        <w:rPr>
          <w:rFonts w:ascii="Arial" w:hAnsi="Arial" w:cs="Arial"/>
          <w:sz w:val="18"/>
          <w:szCs w:val="18"/>
        </w:rPr>
        <w:t xml:space="preserve">ry końcowej w terminie określonym </w:t>
      </w:r>
      <w:r w:rsidRPr="001312ED">
        <w:rPr>
          <w:rFonts w:ascii="Arial" w:hAnsi="Arial" w:cs="Arial"/>
          <w:bCs/>
          <w:sz w:val="18"/>
          <w:szCs w:val="18"/>
        </w:rPr>
        <w:t>§ 5</w:t>
      </w:r>
      <w:r w:rsidR="006D25B1" w:rsidRPr="001312ED">
        <w:rPr>
          <w:rFonts w:ascii="Arial" w:hAnsi="Arial" w:cs="Arial"/>
          <w:bCs/>
          <w:sz w:val="18"/>
          <w:szCs w:val="18"/>
        </w:rPr>
        <w:t xml:space="preserve"> ust. 5</w:t>
      </w:r>
      <w:r w:rsidR="001312ED" w:rsidRPr="001312ED">
        <w:rPr>
          <w:rFonts w:ascii="Arial" w:hAnsi="Arial" w:cs="Arial"/>
          <w:bCs/>
          <w:sz w:val="18"/>
          <w:szCs w:val="18"/>
        </w:rPr>
        <w:t xml:space="preserve"> pkt</w:t>
      </w:r>
      <w:r w:rsidR="001312ED">
        <w:rPr>
          <w:rFonts w:ascii="Arial" w:hAnsi="Arial" w:cs="Arial"/>
          <w:bCs/>
          <w:sz w:val="18"/>
          <w:szCs w:val="18"/>
        </w:rPr>
        <w:t>.</w:t>
      </w:r>
      <w:r w:rsidR="001312ED" w:rsidRPr="001312ED">
        <w:rPr>
          <w:rFonts w:ascii="Arial" w:hAnsi="Arial" w:cs="Arial"/>
          <w:bCs/>
          <w:sz w:val="18"/>
          <w:szCs w:val="18"/>
        </w:rPr>
        <w:t xml:space="preserve"> 2</w:t>
      </w:r>
      <w:r w:rsidR="001312ED">
        <w:rPr>
          <w:rFonts w:ascii="Arial" w:hAnsi="Arial" w:cs="Arial"/>
          <w:bCs/>
          <w:sz w:val="18"/>
          <w:szCs w:val="18"/>
        </w:rPr>
        <w:t>)</w:t>
      </w:r>
      <w:r w:rsidR="006D25B1" w:rsidRPr="001312ED">
        <w:rPr>
          <w:rFonts w:ascii="Arial" w:hAnsi="Arial" w:cs="Arial"/>
          <w:bCs/>
          <w:sz w:val="18"/>
          <w:szCs w:val="18"/>
        </w:rPr>
        <w:t xml:space="preserve"> umowy</w:t>
      </w:r>
      <w:r w:rsidR="008F322D" w:rsidRPr="001312ED">
        <w:rPr>
          <w:rFonts w:ascii="Arial" w:hAnsi="Arial" w:cs="Arial"/>
          <w:bCs/>
          <w:sz w:val="18"/>
          <w:szCs w:val="18"/>
        </w:rPr>
        <w:t>;</w:t>
      </w:r>
    </w:p>
    <w:p w:rsidR="006D25B1" w:rsidRPr="008F322D" w:rsidRDefault="008F322D" w:rsidP="008F322D">
      <w:pPr>
        <w:pStyle w:val="Akapitzlist"/>
        <w:numPr>
          <w:ilvl w:val="0"/>
          <w:numId w:val="10"/>
        </w:numPr>
        <w:tabs>
          <w:tab w:val="clear" w:pos="1080"/>
          <w:tab w:val="left" w:pos="0"/>
          <w:tab w:val="num" w:pos="567"/>
        </w:tabs>
        <w:spacing w:after="0" w:line="240" w:lineRule="auto"/>
        <w:ind w:left="567" w:hanging="283"/>
        <w:jc w:val="both"/>
        <w:rPr>
          <w:rFonts w:ascii="Arial" w:hAnsi="Arial" w:cs="Arial"/>
          <w:sz w:val="18"/>
          <w:szCs w:val="18"/>
        </w:rPr>
      </w:pPr>
      <w:r>
        <w:rPr>
          <w:rFonts w:ascii="Arial" w:hAnsi="Arial" w:cs="Arial"/>
          <w:sz w:val="18"/>
          <w:szCs w:val="18"/>
        </w:rPr>
        <w:t xml:space="preserve">Wykonawca nie wystawi faktury zaliczkowej w terminie </w:t>
      </w:r>
      <w:r w:rsidRPr="00482402">
        <w:rPr>
          <w:rFonts w:ascii="Arial" w:hAnsi="Arial" w:cs="Arial"/>
          <w:bCs/>
          <w:sz w:val="18"/>
          <w:szCs w:val="18"/>
        </w:rPr>
        <w:t>określonym w § 5</w:t>
      </w:r>
      <w:r w:rsidR="00482402">
        <w:rPr>
          <w:rFonts w:ascii="Arial" w:hAnsi="Arial" w:cs="Arial"/>
          <w:bCs/>
          <w:sz w:val="18"/>
          <w:szCs w:val="18"/>
        </w:rPr>
        <w:t xml:space="preserve"> ust. 5 </w:t>
      </w:r>
      <w:r w:rsidRPr="00482402">
        <w:rPr>
          <w:rFonts w:ascii="Arial" w:hAnsi="Arial" w:cs="Arial"/>
          <w:bCs/>
          <w:sz w:val="18"/>
          <w:szCs w:val="18"/>
        </w:rPr>
        <w:t>pkt</w:t>
      </w:r>
      <w:r w:rsidR="00482402">
        <w:rPr>
          <w:rFonts w:ascii="Arial" w:hAnsi="Arial" w:cs="Arial"/>
          <w:bCs/>
          <w:sz w:val="18"/>
          <w:szCs w:val="18"/>
        </w:rPr>
        <w:t xml:space="preserve">. 1) </w:t>
      </w:r>
      <w:r w:rsidRPr="00482402">
        <w:rPr>
          <w:rFonts w:ascii="Arial" w:hAnsi="Arial" w:cs="Arial"/>
          <w:bCs/>
          <w:sz w:val="18"/>
          <w:szCs w:val="18"/>
        </w:rPr>
        <w:t>umowy</w:t>
      </w:r>
      <w:r w:rsidR="00482402" w:rsidRPr="00482402">
        <w:rPr>
          <w:rFonts w:ascii="Arial" w:hAnsi="Arial" w:cs="Arial"/>
          <w:sz w:val="18"/>
          <w:szCs w:val="18"/>
        </w:rPr>
        <w:t xml:space="preserve"> </w:t>
      </w:r>
      <w:r w:rsidR="00482402">
        <w:rPr>
          <w:rFonts w:ascii="Arial" w:hAnsi="Arial" w:cs="Arial"/>
          <w:sz w:val="18"/>
          <w:szCs w:val="18"/>
        </w:rPr>
        <w:t xml:space="preserve">i nie wniesie zabezpieczenia zaliczki, zgodnie z </w:t>
      </w:r>
      <w:r w:rsidR="00482402" w:rsidRPr="00482402">
        <w:rPr>
          <w:rFonts w:ascii="Arial" w:hAnsi="Arial" w:cs="Arial"/>
          <w:bCs/>
          <w:sz w:val="18"/>
          <w:szCs w:val="18"/>
        </w:rPr>
        <w:t>§</w:t>
      </w:r>
      <w:r w:rsidR="00482402">
        <w:rPr>
          <w:rFonts w:ascii="Arial" w:hAnsi="Arial" w:cs="Arial"/>
          <w:bCs/>
          <w:sz w:val="18"/>
          <w:szCs w:val="18"/>
        </w:rPr>
        <w:t xml:space="preserve"> 12 umowy</w:t>
      </w:r>
      <w:r w:rsidR="00B03095">
        <w:rPr>
          <w:rFonts w:ascii="Arial" w:hAnsi="Arial" w:cs="Arial"/>
          <w:b/>
          <w:bCs/>
          <w:sz w:val="18"/>
          <w:szCs w:val="18"/>
        </w:rPr>
        <w:t>;</w:t>
      </w:r>
    </w:p>
    <w:p w:rsidR="00817ECF" w:rsidRPr="004202C3" w:rsidRDefault="00DD2D09" w:rsidP="00817ECF">
      <w:pPr>
        <w:pStyle w:val="Akapitzlist"/>
        <w:numPr>
          <w:ilvl w:val="0"/>
          <w:numId w:val="10"/>
        </w:numPr>
        <w:tabs>
          <w:tab w:val="clear" w:pos="1080"/>
          <w:tab w:val="left" w:pos="0"/>
          <w:tab w:val="num" w:pos="567"/>
        </w:tabs>
        <w:spacing w:after="0" w:line="240" w:lineRule="auto"/>
        <w:ind w:left="567" w:hanging="283"/>
        <w:jc w:val="both"/>
        <w:rPr>
          <w:rFonts w:ascii="Arial" w:hAnsi="Arial" w:cs="Arial"/>
          <w:sz w:val="18"/>
          <w:szCs w:val="18"/>
        </w:rPr>
      </w:pPr>
      <w:r w:rsidRPr="004202C3">
        <w:rPr>
          <w:rFonts w:ascii="Arial" w:hAnsi="Arial" w:cs="Arial"/>
          <w:sz w:val="18"/>
          <w:szCs w:val="18"/>
        </w:rPr>
        <w:t xml:space="preserve">suma kar umownych naliczonych przez Zamawiającego z powodów określonych w § 6 przekroczyła kwotę 20% łącznego wynagrodzenia brutto; </w:t>
      </w:r>
    </w:p>
    <w:p w:rsidR="00817ECF" w:rsidRPr="004202C3" w:rsidRDefault="00DD2D09" w:rsidP="00817ECF">
      <w:pPr>
        <w:pStyle w:val="Akapitzlist"/>
        <w:numPr>
          <w:ilvl w:val="0"/>
          <w:numId w:val="10"/>
        </w:numPr>
        <w:tabs>
          <w:tab w:val="clear" w:pos="1080"/>
          <w:tab w:val="left" w:pos="0"/>
          <w:tab w:val="num" w:pos="567"/>
        </w:tabs>
        <w:spacing w:after="0" w:line="240" w:lineRule="auto"/>
        <w:ind w:left="567" w:hanging="283"/>
        <w:jc w:val="both"/>
        <w:rPr>
          <w:rFonts w:ascii="Arial" w:hAnsi="Arial" w:cs="Arial"/>
          <w:sz w:val="18"/>
          <w:szCs w:val="18"/>
        </w:rPr>
      </w:pPr>
      <w:r w:rsidRPr="004202C3">
        <w:rPr>
          <w:rFonts w:ascii="Arial" w:hAnsi="Arial" w:cs="Arial"/>
          <w:color w:val="000000"/>
          <w:sz w:val="18"/>
          <w:szCs w:val="18"/>
        </w:rPr>
        <w:t>w wyniku wszczętego postępowania egzekucyjnego nastąpi zajęcie majątku Wykonawcy lub jego znacznej części;</w:t>
      </w:r>
    </w:p>
    <w:p w:rsidR="005539B5" w:rsidRPr="004202C3" w:rsidRDefault="00DD2D09" w:rsidP="00817ECF">
      <w:pPr>
        <w:pStyle w:val="Akapitzlist"/>
        <w:numPr>
          <w:ilvl w:val="0"/>
          <w:numId w:val="10"/>
        </w:numPr>
        <w:tabs>
          <w:tab w:val="clear" w:pos="1080"/>
          <w:tab w:val="left" w:pos="0"/>
          <w:tab w:val="num" w:pos="567"/>
        </w:tabs>
        <w:spacing w:after="0" w:line="240" w:lineRule="auto"/>
        <w:ind w:left="567" w:hanging="283"/>
        <w:jc w:val="both"/>
        <w:rPr>
          <w:rFonts w:ascii="Arial" w:hAnsi="Arial" w:cs="Arial"/>
          <w:sz w:val="18"/>
          <w:szCs w:val="18"/>
        </w:rPr>
      </w:pPr>
      <w:r w:rsidRPr="004202C3">
        <w:rPr>
          <w:rFonts w:ascii="Arial" w:hAnsi="Arial" w:cs="Arial"/>
          <w:color w:val="000000"/>
          <w:sz w:val="18"/>
          <w:szCs w:val="18"/>
        </w:rPr>
        <w:t>zostanie złożony wniosek do sądu o ogłoszenie upadłości lub zostanie wszczęta likwidacja firmy Wykonawcy.</w:t>
      </w:r>
    </w:p>
    <w:p w:rsidR="00237BC7" w:rsidRPr="004202C3" w:rsidRDefault="00DD2D09" w:rsidP="00817ECF">
      <w:pPr>
        <w:pStyle w:val="Akapitzlist"/>
        <w:numPr>
          <w:ilvl w:val="0"/>
          <w:numId w:val="11"/>
        </w:numPr>
        <w:spacing w:after="0" w:line="240" w:lineRule="auto"/>
        <w:ind w:left="284" w:hanging="284"/>
        <w:jc w:val="both"/>
        <w:rPr>
          <w:rFonts w:ascii="Arial" w:hAnsi="Arial" w:cs="Arial"/>
          <w:sz w:val="18"/>
          <w:szCs w:val="18"/>
        </w:rPr>
      </w:pPr>
      <w:r w:rsidRPr="004202C3">
        <w:rPr>
          <w:rFonts w:ascii="Arial" w:hAnsi="Arial" w:cs="Arial"/>
          <w:sz w:val="18"/>
          <w:szCs w:val="18"/>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237BC7" w:rsidRPr="00482402" w:rsidRDefault="00DD2D09" w:rsidP="00817ECF">
      <w:pPr>
        <w:pStyle w:val="Akapitzlist"/>
        <w:numPr>
          <w:ilvl w:val="0"/>
          <w:numId w:val="11"/>
        </w:numPr>
        <w:spacing w:after="0" w:line="240" w:lineRule="auto"/>
        <w:ind w:left="284" w:hanging="284"/>
        <w:jc w:val="both"/>
        <w:rPr>
          <w:rFonts w:ascii="Arial" w:hAnsi="Arial" w:cs="Arial"/>
          <w:sz w:val="18"/>
          <w:szCs w:val="18"/>
        </w:rPr>
      </w:pPr>
      <w:r w:rsidRPr="004202C3">
        <w:rPr>
          <w:rFonts w:ascii="Arial" w:hAnsi="Arial" w:cs="Arial"/>
          <w:sz w:val="18"/>
          <w:szCs w:val="18"/>
        </w:rPr>
        <w:t>W wypadkach określonych w ust. 1 i ust. 2 powyżej, Wykonawca może żądać jedynie wynagrodzenia należnego mu z tytułu faktycznie wykonanej części umowy</w:t>
      </w:r>
      <w:r w:rsidRPr="00482402">
        <w:rPr>
          <w:rFonts w:ascii="Arial" w:hAnsi="Arial" w:cs="Arial"/>
          <w:sz w:val="18"/>
          <w:szCs w:val="18"/>
        </w:rPr>
        <w:t xml:space="preserve">. </w:t>
      </w:r>
      <w:r w:rsidR="00326B0D" w:rsidRPr="00482402">
        <w:rPr>
          <w:rFonts w:ascii="Arial" w:hAnsi="Arial" w:cs="Arial"/>
          <w:sz w:val="18"/>
          <w:szCs w:val="18"/>
        </w:rPr>
        <w:t xml:space="preserve">W przypadku gdy </w:t>
      </w:r>
      <w:r w:rsidR="00E408BC" w:rsidRPr="00482402">
        <w:rPr>
          <w:rFonts w:ascii="Arial" w:hAnsi="Arial" w:cs="Arial"/>
          <w:sz w:val="18"/>
          <w:szCs w:val="18"/>
        </w:rPr>
        <w:t>wynagrodzenie Wykonawcy zostało wypłacone</w:t>
      </w:r>
      <w:r w:rsidR="00326B0D" w:rsidRPr="00482402">
        <w:rPr>
          <w:rFonts w:ascii="Arial" w:hAnsi="Arial" w:cs="Arial"/>
          <w:sz w:val="18"/>
          <w:szCs w:val="18"/>
        </w:rPr>
        <w:t xml:space="preserve"> na podstawie faktury zaliczkowej</w:t>
      </w:r>
      <w:r w:rsidR="00E408BC" w:rsidRPr="00482402">
        <w:rPr>
          <w:rFonts w:ascii="Arial" w:hAnsi="Arial" w:cs="Arial"/>
          <w:sz w:val="18"/>
          <w:szCs w:val="18"/>
        </w:rPr>
        <w:t xml:space="preserve"> (100 % wynagrodzenia)</w:t>
      </w:r>
      <w:r w:rsidR="00326B0D" w:rsidRPr="00482402">
        <w:rPr>
          <w:rFonts w:ascii="Arial" w:hAnsi="Arial" w:cs="Arial"/>
          <w:sz w:val="18"/>
          <w:szCs w:val="18"/>
        </w:rPr>
        <w:t xml:space="preserve">,  </w:t>
      </w:r>
      <w:r w:rsidR="00E408BC" w:rsidRPr="00482402">
        <w:rPr>
          <w:rFonts w:ascii="Arial" w:hAnsi="Arial" w:cs="Arial"/>
          <w:sz w:val="18"/>
          <w:szCs w:val="18"/>
        </w:rPr>
        <w:t>Wykonawca zobowiązuje do niezwłocznego zwrócenia</w:t>
      </w:r>
      <w:r w:rsidR="00E2407F" w:rsidRPr="00482402">
        <w:rPr>
          <w:rFonts w:ascii="Arial" w:hAnsi="Arial" w:cs="Arial"/>
          <w:sz w:val="18"/>
          <w:szCs w:val="18"/>
        </w:rPr>
        <w:t xml:space="preserve"> Zamawiającemu </w:t>
      </w:r>
      <w:r w:rsidR="00326B0D" w:rsidRPr="00482402">
        <w:rPr>
          <w:rFonts w:ascii="Arial" w:hAnsi="Arial" w:cs="Arial"/>
          <w:sz w:val="18"/>
          <w:szCs w:val="18"/>
        </w:rPr>
        <w:t>nienależnie pobrane</w:t>
      </w:r>
      <w:r w:rsidR="00E408BC" w:rsidRPr="00482402">
        <w:rPr>
          <w:rFonts w:ascii="Arial" w:hAnsi="Arial" w:cs="Arial"/>
          <w:sz w:val="18"/>
          <w:szCs w:val="18"/>
        </w:rPr>
        <w:t>go</w:t>
      </w:r>
      <w:r w:rsidR="00E2407F" w:rsidRPr="00482402">
        <w:rPr>
          <w:rFonts w:ascii="Arial" w:hAnsi="Arial" w:cs="Arial"/>
          <w:sz w:val="18"/>
          <w:szCs w:val="18"/>
        </w:rPr>
        <w:t xml:space="preserve"> wynagrodzenia</w:t>
      </w:r>
      <w:r w:rsidR="00E408BC" w:rsidRPr="00482402">
        <w:rPr>
          <w:rFonts w:ascii="Arial" w:hAnsi="Arial" w:cs="Arial"/>
          <w:sz w:val="18"/>
          <w:szCs w:val="18"/>
        </w:rPr>
        <w:t>.</w:t>
      </w:r>
    </w:p>
    <w:p w:rsidR="005539B5" w:rsidRPr="004202C3" w:rsidRDefault="00DD2D09" w:rsidP="00817ECF">
      <w:pPr>
        <w:pStyle w:val="Akapitzlist"/>
        <w:numPr>
          <w:ilvl w:val="0"/>
          <w:numId w:val="11"/>
        </w:numPr>
        <w:spacing w:after="0" w:line="240" w:lineRule="auto"/>
        <w:ind w:left="284" w:hanging="284"/>
        <w:jc w:val="both"/>
        <w:rPr>
          <w:rFonts w:ascii="Arial" w:hAnsi="Arial" w:cs="Arial"/>
          <w:sz w:val="18"/>
          <w:szCs w:val="18"/>
        </w:rPr>
      </w:pPr>
      <w:r w:rsidRPr="004202C3">
        <w:rPr>
          <w:rFonts w:ascii="Arial" w:hAnsi="Arial" w:cs="Arial"/>
          <w:bCs/>
          <w:sz w:val="18"/>
          <w:szCs w:val="18"/>
        </w:rPr>
        <w:t>Zamawiający ma prawo do odstąpienia od Umowy w terminie 30 dni od bezskutecznego upływu zakreślonego terminu w pisemnym wezwaniu/zgłoszeniu, o którym mowa w ust. 1 pkt. 1-</w:t>
      </w:r>
      <w:r w:rsidR="008F322D">
        <w:rPr>
          <w:rFonts w:ascii="Arial" w:hAnsi="Arial" w:cs="Arial"/>
          <w:bCs/>
          <w:sz w:val="18"/>
          <w:szCs w:val="18"/>
        </w:rPr>
        <w:t>5</w:t>
      </w:r>
      <w:r w:rsidRPr="004202C3">
        <w:rPr>
          <w:rFonts w:ascii="Arial" w:hAnsi="Arial" w:cs="Arial"/>
          <w:bCs/>
          <w:sz w:val="18"/>
          <w:szCs w:val="18"/>
        </w:rPr>
        <w:t xml:space="preserve">  oraz w terminie 30 dni od dnia  powzięcia wiadomości o okolicznościach, o których mowa w  ust. 1 pkt. </w:t>
      </w:r>
      <w:r w:rsidR="008F322D">
        <w:rPr>
          <w:rFonts w:ascii="Arial" w:hAnsi="Arial" w:cs="Arial"/>
          <w:bCs/>
          <w:sz w:val="18"/>
          <w:szCs w:val="18"/>
        </w:rPr>
        <w:t>6</w:t>
      </w:r>
      <w:r w:rsidRPr="004202C3">
        <w:rPr>
          <w:rFonts w:ascii="Arial" w:hAnsi="Arial" w:cs="Arial"/>
          <w:bCs/>
          <w:sz w:val="18"/>
          <w:szCs w:val="18"/>
        </w:rPr>
        <w:t>-</w:t>
      </w:r>
      <w:r w:rsidR="008F322D">
        <w:rPr>
          <w:rFonts w:ascii="Arial" w:hAnsi="Arial" w:cs="Arial"/>
          <w:bCs/>
          <w:sz w:val="18"/>
          <w:szCs w:val="18"/>
        </w:rPr>
        <w:t>8</w:t>
      </w:r>
      <w:r w:rsidRPr="004202C3">
        <w:rPr>
          <w:rFonts w:ascii="Arial" w:hAnsi="Arial" w:cs="Arial"/>
          <w:bCs/>
          <w:sz w:val="18"/>
          <w:szCs w:val="18"/>
        </w:rPr>
        <w:t xml:space="preserve"> umowy.</w:t>
      </w:r>
    </w:p>
    <w:p w:rsidR="00775694" w:rsidRPr="004202C3" w:rsidRDefault="00DD2D09" w:rsidP="00817ECF">
      <w:pPr>
        <w:pStyle w:val="Akapitzlist"/>
        <w:numPr>
          <w:ilvl w:val="0"/>
          <w:numId w:val="11"/>
        </w:numPr>
        <w:spacing w:after="0" w:line="240" w:lineRule="auto"/>
        <w:ind w:left="284" w:hanging="284"/>
        <w:jc w:val="both"/>
        <w:rPr>
          <w:rFonts w:ascii="Arial" w:hAnsi="Arial" w:cs="Arial"/>
          <w:sz w:val="18"/>
          <w:szCs w:val="18"/>
        </w:rPr>
      </w:pPr>
      <w:r w:rsidRPr="004202C3">
        <w:rPr>
          <w:rFonts w:ascii="Arial" w:hAnsi="Arial" w:cs="Arial"/>
          <w:bCs/>
          <w:sz w:val="18"/>
          <w:szCs w:val="18"/>
        </w:rPr>
        <w:t>Odstąpienie od niniejszej umowy wymaga formy pisemnej pod rygorem nieważności i powinno zawierać uzasadnienie.</w:t>
      </w:r>
    </w:p>
    <w:p w:rsidR="00A51E4E" w:rsidRPr="004202C3" w:rsidRDefault="00A51E4E" w:rsidP="005539B5">
      <w:pPr>
        <w:pStyle w:val="Akapitzlist"/>
        <w:spacing w:after="0" w:line="240" w:lineRule="auto"/>
        <w:ind w:left="426"/>
        <w:jc w:val="both"/>
        <w:rPr>
          <w:rFonts w:ascii="Arial" w:hAnsi="Arial" w:cs="Arial"/>
          <w:sz w:val="18"/>
          <w:szCs w:val="18"/>
        </w:rPr>
      </w:pPr>
    </w:p>
    <w:p w:rsidR="005539B5" w:rsidRPr="004202C3" w:rsidRDefault="00DD2D09" w:rsidP="00192FD9">
      <w:pPr>
        <w:spacing w:after="0" w:line="240" w:lineRule="auto"/>
        <w:contextualSpacing/>
        <w:jc w:val="center"/>
        <w:rPr>
          <w:rFonts w:ascii="Arial" w:hAnsi="Arial" w:cs="Arial"/>
          <w:b/>
          <w:sz w:val="18"/>
          <w:szCs w:val="18"/>
        </w:rPr>
      </w:pPr>
      <w:r w:rsidRPr="004202C3">
        <w:rPr>
          <w:rFonts w:ascii="Arial" w:hAnsi="Arial" w:cs="Arial"/>
          <w:b/>
          <w:sz w:val="18"/>
          <w:szCs w:val="18"/>
        </w:rPr>
        <w:t>§ 11</w:t>
      </w:r>
    </w:p>
    <w:p w:rsidR="005539B5" w:rsidRPr="004202C3" w:rsidRDefault="00DD2D09" w:rsidP="00192FD9">
      <w:pPr>
        <w:spacing w:after="0" w:line="240" w:lineRule="auto"/>
        <w:contextualSpacing/>
        <w:jc w:val="center"/>
        <w:rPr>
          <w:rFonts w:ascii="Arial" w:hAnsi="Arial" w:cs="Arial"/>
          <w:b/>
          <w:sz w:val="18"/>
          <w:szCs w:val="18"/>
        </w:rPr>
      </w:pPr>
      <w:r w:rsidRPr="004202C3">
        <w:rPr>
          <w:rFonts w:ascii="Arial" w:hAnsi="Arial" w:cs="Arial"/>
          <w:b/>
          <w:sz w:val="18"/>
          <w:szCs w:val="18"/>
        </w:rPr>
        <w:t xml:space="preserve">Podwykonawcy </w:t>
      </w:r>
    </w:p>
    <w:p w:rsidR="005539B5" w:rsidRPr="004202C3" w:rsidRDefault="00DD2D09" w:rsidP="00192FD9">
      <w:pPr>
        <w:spacing w:after="0" w:line="240" w:lineRule="auto"/>
        <w:contextualSpacing/>
        <w:jc w:val="center"/>
        <w:rPr>
          <w:rFonts w:ascii="Arial" w:hAnsi="Arial" w:cs="Arial"/>
          <w:b/>
          <w:i/>
          <w:sz w:val="18"/>
          <w:szCs w:val="18"/>
        </w:rPr>
      </w:pPr>
      <w:r w:rsidRPr="004202C3">
        <w:rPr>
          <w:rFonts w:ascii="Arial" w:hAnsi="Arial" w:cs="Arial"/>
          <w:i/>
          <w:sz w:val="18"/>
          <w:szCs w:val="18"/>
        </w:rPr>
        <w:t>(niniejszy paragraf znajduje zastosowanie tylko i wyłącznie przy udziale podwykonawców w realizacji przedmiotu umowy)</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Wykonawca następującą część zamówienia powierzy do wykonania podwykonawcy:  ............................</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Przed przystąpieniem do wykonania zamówienia Wykonawca, o ile są już mu znane, ma obowiązek podać nazwy albo imiona i nazwiska oraz dane kontaktowe podwykonawców i osób do kontaktu z nimi, zaangażowanych </w:t>
      </w:r>
      <w:r w:rsidRPr="004202C3">
        <w:rPr>
          <w:rFonts w:ascii="Arial" w:hAnsi="Arial" w:cs="Arial"/>
          <w:sz w:val="18"/>
          <w:szCs w:val="18"/>
        </w:rPr>
        <w:br/>
        <w:t xml:space="preserve">w realizację robót budowlanych. Wykonawca ma obowiązek zawiadomić Zamawiającego o wszelkich zmianach danych, o których mowa w zdaniu pierwszym, w trakcie realizacji zamówienia, a także przekazać informacje </w:t>
      </w:r>
      <w:r w:rsidRPr="004202C3">
        <w:rPr>
          <w:rFonts w:ascii="Arial" w:hAnsi="Arial" w:cs="Arial"/>
          <w:sz w:val="18"/>
          <w:szCs w:val="18"/>
        </w:rPr>
        <w:br/>
        <w:t>na temat nowych podwykonawców, którym w późniejszym okresie zamierza powierzyć realizację robót budowlanych.</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Do zawarcia przez Wykonawcę, podwykonawcę lub dalszego podwykonawcę umowy o podwykonawstwo </w:t>
      </w:r>
      <w:r w:rsidRPr="004202C3">
        <w:rPr>
          <w:rFonts w:ascii="Arial" w:hAnsi="Arial" w:cs="Arial"/>
          <w:sz w:val="18"/>
          <w:szCs w:val="18"/>
        </w:rPr>
        <w:br/>
        <w:t>na roboty budowlane, wymagana jest każdorazowo zgoda Zamawiającego.</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Wykonawca, podwykonawca lub dalszy podwykonawca zamówienia na roboty budowlane zamierzający zawrzeć umowę o podwykonawstwo, której przedmiotem są roboty budowlane, jest obowiązany w trakcie realizacji zamówienia publicznego na roboty budowlane, do przedłożeni</w:t>
      </w:r>
      <w:r w:rsidR="00E47D13">
        <w:rPr>
          <w:rFonts w:ascii="Arial" w:hAnsi="Arial" w:cs="Arial"/>
          <w:sz w:val="18"/>
          <w:szCs w:val="18"/>
        </w:rPr>
        <w:t xml:space="preserve">a Zamawiającemu projektu umowy </w:t>
      </w:r>
      <w:r w:rsidRPr="004202C3">
        <w:rPr>
          <w:rFonts w:ascii="Arial" w:hAnsi="Arial" w:cs="Arial"/>
          <w:sz w:val="18"/>
          <w:szCs w:val="18"/>
        </w:rPr>
        <w:t>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3C358D"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 szczególności:</w:t>
      </w:r>
    </w:p>
    <w:p w:rsidR="00817ECF" w:rsidRPr="004202C3" w:rsidRDefault="00DD2D09" w:rsidP="00817ECF">
      <w:pPr>
        <w:numPr>
          <w:ilvl w:val="0"/>
          <w:numId w:val="35"/>
        </w:numPr>
        <w:spacing w:after="0" w:line="240" w:lineRule="auto"/>
        <w:ind w:left="567" w:right="96" w:hanging="283"/>
        <w:jc w:val="both"/>
        <w:rPr>
          <w:rFonts w:ascii="Arial" w:hAnsi="Arial" w:cs="Arial"/>
          <w:sz w:val="18"/>
          <w:szCs w:val="18"/>
        </w:rPr>
      </w:pPr>
      <w:r w:rsidRPr="004202C3">
        <w:rPr>
          <w:rFonts w:ascii="Arial" w:hAnsi="Arial" w:cs="Arial"/>
          <w:sz w:val="18"/>
          <w:szCs w:val="18"/>
        </w:rPr>
        <w:t>uzależniających uzyskanie przez podwykonawcę płatności od Wykonawcy od zapłaty przez Zamawiającego Wykonawcy wynagrodzenia obejmującego zakres robót wykonanych przez podwykonawcę;</w:t>
      </w:r>
    </w:p>
    <w:p w:rsidR="003C358D" w:rsidRPr="004202C3" w:rsidRDefault="00DD2D09" w:rsidP="00817ECF">
      <w:pPr>
        <w:numPr>
          <w:ilvl w:val="0"/>
          <w:numId w:val="35"/>
        </w:numPr>
        <w:spacing w:after="0" w:line="240" w:lineRule="auto"/>
        <w:ind w:left="567" w:right="96" w:hanging="283"/>
        <w:jc w:val="both"/>
        <w:rPr>
          <w:rFonts w:ascii="Arial" w:hAnsi="Arial" w:cs="Arial"/>
          <w:sz w:val="18"/>
          <w:szCs w:val="18"/>
        </w:rPr>
      </w:pPr>
      <w:r w:rsidRPr="004202C3">
        <w:rPr>
          <w:rFonts w:ascii="Arial" w:hAnsi="Arial" w:cs="Arial"/>
          <w:sz w:val="18"/>
          <w:szCs w:val="18"/>
        </w:rPr>
        <w:t>uzależniających zwrot podwykonawcy kwoty zabezpieczenia przez Wykonawcę, od zwrotu zabezpieczenia wykonania umowy przez Zamawiającego Wykonawcy.</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Termin zapłaty wynagrodzenia podwykonawcy lub dalszemu podwykonawcy przewidziany w umowie </w:t>
      </w:r>
      <w:r w:rsidRPr="004202C3">
        <w:rPr>
          <w:rFonts w:ascii="Arial" w:hAnsi="Arial" w:cs="Arial"/>
          <w:sz w:val="18"/>
          <w:szCs w:val="18"/>
        </w:rPr>
        <w:br/>
        <w:t xml:space="preserve">o podwykonawstwo nie może być dłuższy niż 30 dni od dnia doręczenia Wykonawcy, podwykonawcy lub dalszemu podwykonawcy faktury lub rachunku, potwierdzających wykonanie zleconej podwykonawcy lub dalszemu podwykonawcy </w:t>
      </w:r>
      <w:r w:rsidRPr="004202C3">
        <w:rPr>
          <w:rFonts w:ascii="Arial" w:hAnsi="Arial" w:cs="Arial"/>
          <w:sz w:val="18"/>
          <w:szCs w:val="18"/>
        </w:rPr>
        <w:lastRenderedPageBreak/>
        <w:t>dostawy, usługi lub roboty budowlanej, z zastrzeżeniem iż zapłata nastąpi nie później, niż do dnia złożenia Zamawiającemu przez Wykonawcę faktury za wykonane roboty budowlane.</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Zamawiający w terminie 14 dni może zgłosić w formie pisemnej pod rygorem nieważności zastrzeżenia do projektu umowy o podwykonawstwo oraz żądać zmian podwykonawcy z podaniem uzasadnienia. Jeżeli Zamawiający w ciągu 14 dni od przedstawienia projektu umowy nie zgłosi w formie pisemnej zastrzeżeń, należy uważać, iż wyraził zgodę na jej zawarcie. </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Przed wyrażeniem zgody lub upływem terminu przewidzianego do jej wyrażenia przez Zamawiającego zgodnie z ust. 7, podwykonawca lub dalszy podwykonawca nie mogą rozpocząć jakichkolwiek prac na terenie budowy.</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pacing w:val="-2"/>
          <w:sz w:val="18"/>
          <w:szCs w:val="18"/>
        </w:rPr>
        <w:t>W przypadku zgłoszenia przez Zamawiającego zastrzeżeń do przedłożonego projektu umowy o podwykonawstwo</w:t>
      </w:r>
      <w:r w:rsidRPr="004202C3">
        <w:rPr>
          <w:rFonts w:ascii="Arial" w:hAnsi="Arial" w:cs="Arial"/>
          <w:sz w:val="18"/>
          <w:szCs w:val="18"/>
        </w:rPr>
        <w:t>, Wykonawca będzie zobowiązany do zmiany projektu umowy  w terminie 7 dni roboczych od dnia ich zgłoszenia pod rygorem naliczenia kary umownej lub do uzgodnienia treści zmian.</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Wykonawca, podwykonawca lub dalszy podwykonawca zamówienia na roboty budowlane przedkłada Zamawiającemu poświadczoną za zgodność z oryginałem kopię zawartej umowy o podwykonawstwo, której przedmiotem są dostawy lub usługi, w terminie 7 dni od dnia j</w:t>
      </w:r>
      <w:r w:rsidR="00E47D13">
        <w:rPr>
          <w:rFonts w:ascii="Arial" w:hAnsi="Arial" w:cs="Arial"/>
          <w:sz w:val="18"/>
          <w:szCs w:val="18"/>
        </w:rPr>
        <w:t xml:space="preserve">ej zawarcia z wyłączeniem umów </w:t>
      </w:r>
      <w:r w:rsidRPr="004202C3">
        <w:rPr>
          <w:rFonts w:ascii="Arial" w:hAnsi="Arial" w:cs="Arial"/>
          <w:sz w:val="18"/>
          <w:szCs w:val="18"/>
        </w:rPr>
        <w:t>o podwykonawstwo o wartości mniejszej niż 0,5% wartości umowy w sprawie zamówienia publicznego. Wyłączenie, o którym mowa powyżej, nie dotyczy umów o podwykonawstwo o wartości większej niż 30 000 zł.</w:t>
      </w:r>
    </w:p>
    <w:p w:rsidR="00817ECF" w:rsidRPr="004202C3" w:rsidRDefault="00DD2D09" w:rsidP="00817ECF">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Do zmian postanowień umów o podwykonawstwo stosuje się zasady mające zastosowanie przy zawieraniu umowy o podwykonawstwo</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W wypadku, o którym mowa w ust. 11, jeżeli termin zapłaty wynagrodzenia jest dłuższy niż określony w ust. 6, Zamawiający informuje o tym wykonawcę i wzywa go do doprowadzenia zmiany tej umowy pod rygorem wystąpienia o zapłatę kary umownej.</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Zamawiający w terminie 14 dni może zgłosić w formie pisemnej pod rygorem nieważności</w:t>
      </w:r>
      <w:r w:rsidRPr="004202C3">
        <w:rPr>
          <w:rFonts w:ascii="Arial" w:hAnsi="Arial" w:cs="Arial"/>
          <w:color w:val="000000"/>
          <w:sz w:val="18"/>
          <w:szCs w:val="18"/>
        </w:rPr>
        <w:t xml:space="preserve"> </w:t>
      </w:r>
      <w:r w:rsidRPr="004202C3">
        <w:rPr>
          <w:rFonts w:ascii="Arial" w:hAnsi="Arial" w:cs="Arial"/>
          <w:sz w:val="18"/>
          <w:szCs w:val="18"/>
        </w:rPr>
        <w:t>sprzeciw do umowy o podwykonawstwo, w przypadku niezgodności jej postanowień z wymogami  niniejszego paragrafu. Niezgłoszenie sprzeciwu do przedłożonej umowy o podwykonawstwo w terminie 14 dni, uważa się za akceptację umowy przez Zamawiającego.</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W wypadku rozwiązania umowy z podwykonawcą lub podwykonawcy z dalszym podwykonawcą Wykonawca obowiązany jest niezwłocznie powiadomić Zamawiającego o zaistniałej sytuacji.</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Podwykonawca może realizować wyłącznie te czynności i prace, które zostały mu powierzone.</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Sumaryczna wartość wynagrodzeń brutto wynikających z umów podwykonawczych nie może przekroczyć wysokości wynagrodzenia Wykonawcy określonego w § 5 ust. 1 umowy. Zamawiający wymaga, aby ostateczne rozliczenie z podwykonawcą nastąpiło przed ostatecznym rozliczeniem Wykonawcy z Zamawiającym.</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Wykonawca jest odpowiedzialny za działania, uchybienia i zaniedbania podwykonawcy lub dalszego podwykonawcy, jego przedstawicieli lub pracowników w takim zakresie jak za swoje działania.</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Na roboty wykonane przez podwykonawców i dalszych podwykonawców gwarancji udziela, jak i z tytułu gwarancji i rękojmi odpowiada Wykonawca.</w:t>
      </w:r>
    </w:p>
    <w:p w:rsidR="00F060D7" w:rsidRPr="004202C3" w:rsidRDefault="00DD2D09" w:rsidP="00F060D7">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927D6" w:rsidRDefault="00DD2D09" w:rsidP="002927D6">
      <w:pPr>
        <w:numPr>
          <w:ilvl w:val="0"/>
          <w:numId w:val="13"/>
        </w:numPr>
        <w:spacing w:after="0" w:line="240" w:lineRule="auto"/>
        <w:ind w:left="284" w:right="96" w:hanging="284"/>
        <w:jc w:val="both"/>
        <w:rPr>
          <w:rFonts w:ascii="Arial" w:hAnsi="Arial" w:cs="Arial"/>
          <w:sz w:val="18"/>
          <w:szCs w:val="18"/>
        </w:rPr>
      </w:pPr>
      <w:r w:rsidRPr="004202C3">
        <w:rPr>
          <w:rFonts w:ascii="Arial" w:hAnsi="Arial" w:cs="Arial"/>
          <w:sz w:val="18"/>
          <w:szCs w:val="18"/>
        </w:rPr>
        <w:t xml:space="preserve">Powierzenie wykonania części zamówienia podwykonawcom nie zwalnia Wykonawcy z odpowiedzialności </w:t>
      </w:r>
      <w:r w:rsidRPr="004202C3">
        <w:rPr>
          <w:rFonts w:ascii="Arial" w:hAnsi="Arial" w:cs="Arial"/>
          <w:sz w:val="18"/>
          <w:szCs w:val="18"/>
        </w:rPr>
        <w:br/>
        <w:t>za należyte wykonanie tego zamówienia.</w:t>
      </w:r>
    </w:p>
    <w:p w:rsidR="002927D6" w:rsidRDefault="002927D6" w:rsidP="002927D6">
      <w:pPr>
        <w:spacing w:after="0" w:line="240" w:lineRule="auto"/>
        <w:ind w:left="284" w:right="96"/>
        <w:jc w:val="both"/>
        <w:rPr>
          <w:rFonts w:ascii="Arial" w:hAnsi="Arial" w:cs="Arial"/>
          <w:sz w:val="18"/>
          <w:szCs w:val="18"/>
        </w:rPr>
      </w:pPr>
    </w:p>
    <w:p w:rsidR="002927D6" w:rsidRDefault="00F70371" w:rsidP="002927D6">
      <w:pPr>
        <w:spacing w:after="0" w:line="240" w:lineRule="auto"/>
        <w:ind w:left="284" w:right="96"/>
        <w:contextualSpacing/>
        <w:jc w:val="center"/>
        <w:rPr>
          <w:rFonts w:ascii="Arial" w:hAnsi="Arial" w:cs="Arial"/>
          <w:sz w:val="18"/>
          <w:szCs w:val="18"/>
        </w:rPr>
      </w:pPr>
      <w:r w:rsidRPr="002927D6">
        <w:rPr>
          <w:rFonts w:ascii="Arial" w:eastAsia="Times New Roman" w:hAnsi="Arial" w:cs="Arial"/>
          <w:b/>
          <w:bCs/>
          <w:sz w:val="18"/>
          <w:szCs w:val="18"/>
          <w:lang w:eastAsia="pl-PL"/>
        </w:rPr>
        <w:t>§</w:t>
      </w:r>
      <w:r w:rsidR="00E74C65" w:rsidRPr="002927D6">
        <w:rPr>
          <w:rFonts w:ascii="Arial" w:eastAsia="Times New Roman" w:hAnsi="Arial" w:cs="Arial"/>
          <w:b/>
          <w:bCs/>
          <w:sz w:val="18"/>
          <w:szCs w:val="18"/>
          <w:lang w:eastAsia="pl-PL"/>
        </w:rPr>
        <w:t xml:space="preserve"> </w:t>
      </w:r>
      <w:r w:rsidRPr="002927D6">
        <w:rPr>
          <w:rFonts w:ascii="Arial" w:eastAsia="Times New Roman" w:hAnsi="Arial" w:cs="Arial"/>
          <w:b/>
          <w:bCs/>
          <w:sz w:val="18"/>
          <w:szCs w:val="18"/>
          <w:lang w:eastAsia="pl-PL"/>
        </w:rPr>
        <w:t>12</w:t>
      </w:r>
    </w:p>
    <w:p w:rsidR="00B11ABE" w:rsidRPr="002927D6" w:rsidRDefault="00F70371" w:rsidP="002927D6">
      <w:pPr>
        <w:spacing w:after="0" w:line="240" w:lineRule="auto"/>
        <w:ind w:left="284" w:right="96"/>
        <w:contextualSpacing/>
        <w:jc w:val="center"/>
        <w:rPr>
          <w:rFonts w:ascii="Arial" w:hAnsi="Arial" w:cs="Arial"/>
          <w:sz w:val="18"/>
          <w:szCs w:val="18"/>
        </w:rPr>
      </w:pPr>
      <w:r w:rsidRPr="00F70371">
        <w:rPr>
          <w:rFonts w:ascii="Arial" w:eastAsia="Times New Roman" w:hAnsi="Arial" w:cs="Arial"/>
          <w:b/>
          <w:bCs/>
          <w:sz w:val="18"/>
          <w:szCs w:val="18"/>
          <w:lang w:eastAsia="pl-PL"/>
        </w:rPr>
        <w:t>Zaliczka</w:t>
      </w:r>
    </w:p>
    <w:p w:rsidR="00B11ABE" w:rsidRDefault="00F70371" w:rsidP="009D26A5">
      <w:pPr>
        <w:pStyle w:val="Akapitzlist"/>
        <w:numPr>
          <w:ilvl w:val="1"/>
          <w:numId w:val="2"/>
        </w:numPr>
        <w:tabs>
          <w:tab w:val="clear" w:pos="1440"/>
          <w:tab w:val="num" w:pos="284"/>
        </w:tabs>
        <w:spacing w:after="0" w:line="240" w:lineRule="auto"/>
        <w:ind w:left="284" w:hanging="284"/>
        <w:jc w:val="both"/>
        <w:rPr>
          <w:rFonts w:ascii="Arial" w:eastAsia="Times New Roman" w:hAnsi="Arial" w:cs="Arial"/>
          <w:sz w:val="18"/>
          <w:szCs w:val="18"/>
          <w:lang w:eastAsia="pl-PL"/>
        </w:rPr>
      </w:pPr>
      <w:r w:rsidRPr="00F70371">
        <w:rPr>
          <w:rFonts w:ascii="Arial" w:eastAsia="Times New Roman" w:hAnsi="Arial" w:cs="Arial"/>
          <w:sz w:val="18"/>
          <w:szCs w:val="18"/>
          <w:lang w:eastAsia="pl-PL"/>
        </w:rPr>
        <w:t>Zamawiający przewiduje udzielenie jednora</w:t>
      </w:r>
      <w:r w:rsidR="00E47D13">
        <w:rPr>
          <w:rFonts w:ascii="Arial" w:eastAsia="Times New Roman" w:hAnsi="Arial" w:cs="Arial"/>
          <w:sz w:val="18"/>
          <w:szCs w:val="18"/>
          <w:lang w:eastAsia="pl-PL"/>
        </w:rPr>
        <w:t>zowej zaliczki</w:t>
      </w:r>
      <w:r w:rsidRPr="00F70371">
        <w:rPr>
          <w:rFonts w:ascii="Arial" w:eastAsia="Times New Roman" w:hAnsi="Arial" w:cs="Arial"/>
          <w:sz w:val="18"/>
          <w:szCs w:val="18"/>
          <w:lang w:eastAsia="pl-PL"/>
        </w:rPr>
        <w:t xml:space="preserve">, na poczet wykonania umowy, w wysokości 100% </w:t>
      </w:r>
      <w:r w:rsidR="00E74C65">
        <w:rPr>
          <w:rFonts w:ascii="Arial" w:eastAsia="Times New Roman" w:hAnsi="Arial" w:cs="Arial"/>
          <w:sz w:val="18"/>
          <w:szCs w:val="18"/>
          <w:lang w:eastAsia="pl-PL"/>
        </w:rPr>
        <w:t>wartości umowy, o której mowa w</w:t>
      </w:r>
      <w:r w:rsidRPr="00F70371">
        <w:rPr>
          <w:rFonts w:ascii="Arial" w:eastAsia="Times New Roman" w:hAnsi="Arial" w:cs="Arial"/>
          <w:sz w:val="18"/>
          <w:szCs w:val="18"/>
          <w:lang w:eastAsia="pl-PL"/>
        </w:rPr>
        <w:t xml:space="preserve"> § 5 ust. 1 umowy. Wykonawca </w:t>
      </w:r>
      <w:r w:rsidR="008D4950" w:rsidRPr="00F70371">
        <w:rPr>
          <w:rFonts w:ascii="Arial" w:eastAsia="Times New Roman" w:hAnsi="Arial" w:cs="Arial"/>
          <w:sz w:val="18"/>
          <w:szCs w:val="18"/>
          <w:lang w:eastAsia="pl-PL"/>
        </w:rPr>
        <w:t>będzie</w:t>
      </w:r>
      <w:r w:rsidRPr="00F70371">
        <w:rPr>
          <w:rFonts w:ascii="Arial" w:eastAsia="Times New Roman" w:hAnsi="Arial" w:cs="Arial"/>
          <w:sz w:val="18"/>
          <w:szCs w:val="18"/>
          <w:lang w:eastAsia="pl-PL"/>
        </w:rPr>
        <w:t xml:space="preserve"> zobowiązany </w:t>
      </w:r>
      <w:r w:rsidR="00E74C65" w:rsidRPr="00F70371">
        <w:rPr>
          <w:rFonts w:ascii="Arial" w:eastAsia="Times New Roman" w:hAnsi="Arial" w:cs="Arial"/>
          <w:sz w:val="18"/>
          <w:szCs w:val="18"/>
          <w:lang w:eastAsia="pl-PL"/>
        </w:rPr>
        <w:t>przedstawić</w:t>
      </w:r>
      <w:r w:rsidRPr="00F70371">
        <w:rPr>
          <w:rFonts w:ascii="Arial" w:eastAsia="Times New Roman" w:hAnsi="Arial" w:cs="Arial"/>
          <w:sz w:val="18"/>
          <w:szCs w:val="18"/>
          <w:lang w:eastAsia="pl-PL"/>
        </w:rPr>
        <w:t xml:space="preserve"> rozliczenie zaliczki zawierające dowody wydatkowania zaliczki zgodnie z przeznaczeniem i potwierdzające, </w:t>
      </w:r>
      <w:proofErr w:type="spellStart"/>
      <w:r w:rsidRPr="00F70371">
        <w:rPr>
          <w:rFonts w:ascii="Arial" w:eastAsia="Times New Roman" w:hAnsi="Arial" w:cs="Arial"/>
          <w:sz w:val="18"/>
          <w:szCs w:val="18"/>
          <w:lang w:eastAsia="pl-PL"/>
        </w:rPr>
        <w:t>że</w:t>
      </w:r>
      <w:proofErr w:type="spellEnd"/>
      <w:r w:rsidRPr="00F70371">
        <w:rPr>
          <w:rFonts w:ascii="Arial" w:eastAsia="Times New Roman" w:hAnsi="Arial" w:cs="Arial"/>
          <w:sz w:val="18"/>
          <w:szCs w:val="18"/>
          <w:lang w:eastAsia="pl-PL"/>
        </w:rPr>
        <w:t xml:space="preserve"> umowa została zrealizowana w zakresie udzielonej zaliczki. Dowodami </w:t>
      </w:r>
      <w:r w:rsidR="008D4950" w:rsidRPr="00F70371">
        <w:rPr>
          <w:rFonts w:ascii="Arial" w:eastAsia="Times New Roman" w:hAnsi="Arial" w:cs="Arial"/>
          <w:sz w:val="18"/>
          <w:szCs w:val="18"/>
          <w:lang w:eastAsia="pl-PL"/>
        </w:rPr>
        <w:t>mogą</w:t>
      </w:r>
      <w:r w:rsidRPr="00F70371">
        <w:rPr>
          <w:rFonts w:ascii="Arial" w:eastAsia="Times New Roman" w:hAnsi="Arial" w:cs="Arial"/>
          <w:sz w:val="18"/>
          <w:szCs w:val="18"/>
          <w:lang w:eastAsia="pl-PL"/>
        </w:rPr>
        <w:t xml:space="preserve"> </w:t>
      </w:r>
      <w:proofErr w:type="spellStart"/>
      <w:r w:rsidRPr="00F70371">
        <w:rPr>
          <w:rFonts w:ascii="Arial" w:eastAsia="Times New Roman" w:hAnsi="Arial" w:cs="Arial"/>
          <w:sz w:val="18"/>
          <w:szCs w:val="18"/>
          <w:lang w:eastAsia="pl-PL"/>
        </w:rPr>
        <w:t>być</w:t>
      </w:r>
      <w:proofErr w:type="spellEnd"/>
      <w:r w:rsidRPr="00F70371">
        <w:rPr>
          <w:rFonts w:ascii="Arial" w:eastAsia="Times New Roman" w:hAnsi="Arial" w:cs="Arial"/>
          <w:sz w:val="18"/>
          <w:szCs w:val="18"/>
          <w:lang w:eastAsia="pl-PL"/>
        </w:rPr>
        <w:t xml:space="preserve"> np. faktury, protokoły zdawczo-odbiorcze, dokumenty </w:t>
      </w:r>
      <w:r w:rsidR="008D4950" w:rsidRPr="00F70371">
        <w:rPr>
          <w:rFonts w:ascii="Arial" w:eastAsia="Times New Roman" w:hAnsi="Arial" w:cs="Arial"/>
          <w:sz w:val="18"/>
          <w:szCs w:val="18"/>
          <w:lang w:eastAsia="pl-PL"/>
        </w:rPr>
        <w:t>potwierdzające</w:t>
      </w:r>
      <w:r w:rsidRPr="00F70371">
        <w:rPr>
          <w:rFonts w:ascii="Arial" w:eastAsia="Times New Roman" w:hAnsi="Arial" w:cs="Arial"/>
          <w:sz w:val="18"/>
          <w:szCs w:val="18"/>
          <w:lang w:eastAsia="pl-PL"/>
        </w:rPr>
        <w:t xml:space="preserve"> poniesiony koszt</w:t>
      </w:r>
      <w:r w:rsidR="00E44B7C">
        <w:rPr>
          <w:rFonts w:ascii="Arial" w:eastAsia="Times New Roman" w:hAnsi="Arial" w:cs="Arial"/>
          <w:sz w:val="18"/>
          <w:szCs w:val="18"/>
          <w:lang w:eastAsia="pl-PL"/>
        </w:rPr>
        <w:t>, kosztorys powykonawczy</w:t>
      </w:r>
      <w:r w:rsidRPr="00F70371">
        <w:rPr>
          <w:rFonts w:ascii="Arial" w:eastAsia="Times New Roman" w:hAnsi="Arial" w:cs="Arial"/>
          <w:sz w:val="18"/>
          <w:szCs w:val="18"/>
          <w:lang w:eastAsia="pl-PL"/>
        </w:rPr>
        <w:t xml:space="preserve"> czy inne dowody</w:t>
      </w:r>
      <w:r w:rsidR="00E74C65">
        <w:rPr>
          <w:rFonts w:ascii="Arial" w:eastAsia="Times New Roman" w:hAnsi="Arial" w:cs="Arial"/>
          <w:sz w:val="18"/>
          <w:szCs w:val="18"/>
          <w:lang w:eastAsia="pl-PL"/>
        </w:rPr>
        <w:t>.</w:t>
      </w:r>
      <w:r w:rsidRPr="00F70371">
        <w:rPr>
          <w:rFonts w:ascii="Arial" w:eastAsia="Times New Roman" w:hAnsi="Arial" w:cs="Arial"/>
          <w:sz w:val="18"/>
          <w:szCs w:val="18"/>
          <w:lang w:eastAsia="pl-PL"/>
        </w:rPr>
        <w:t xml:space="preserve"> Wykonawca jest </w:t>
      </w:r>
      <w:r w:rsidR="008D4950" w:rsidRPr="00F70371">
        <w:rPr>
          <w:rFonts w:ascii="Arial" w:eastAsia="Times New Roman" w:hAnsi="Arial" w:cs="Arial"/>
          <w:sz w:val="18"/>
          <w:szCs w:val="18"/>
          <w:lang w:eastAsia="pl-PL"/>
        </w:rPr>
        <w:t>zobowiązany</w:t>
      </w:r>
      <w:r w:rsidRPr="00F70371">
        <w:rPr>
          <w:rFonts w:ascii="Arial" w:eastAsia="Times New Roman" w:hAnsi="Arial" w:cs="Arial"/>
          <w:sz w:val="18"/>
          <w:szCs w:val="18"/>
          <w:lang w:eastAsia="pl-PL"/>
        </w:rPr>
        <w:t xml:space="preserve"> </w:t>
      </w:r>
      <w:r w:rsidR="008D4950" w:rsidRPr="00E44B7C">
        <w:rPr>
          <w:rFonts w:ascii="Arial" w:eastAsia="Times New Roman" w:hAnsi="Arial" w:cs="Arial"/>
          <w:sz w:val="18"/>
          <w:szCs w:val="18"/>
          <w:lang w:eastAsia="pl-PL"/>
        </w:rPr>
        <w:t>rozliczyć</w:t>
      </w:r>
      <w:r w:rsidRPr="00E44B7C">
        <w:rPr>
          <w:rFonts w:ascii="Arial" w:eastAsia="Times New Roman" w:hAnsi="Arial" w:cs="Arial"/>
          <w:sz w:val="18"/>
          <w:szCs w:val="18"/>
          <w:lang w:eastAsia="pl-PL"/>
        </w:rPr>
        <w:t xml:space="preserve"> </w:t>
      </w:r>
      <w:r w:rsidR="00E74C65" w:rsidRPr="00E44B7C">
        <w:rPr>
          <w:rFonts w:ascii="Arial" w:eastAsia="Times New Roman" w:hAnsi="Arial" w:cs="Arial"/>
          <w:sz w:val="18"/>
          <w:szCs w:val="18"/>
          <w:lang w:eastAsia="pl-PL"/>
        </w:rPr>
        <w:t xml:space="preserve">zaliczkę </w:t>
      </w:r>
      <w:r w:rsidR="008D4950" w:rsidRPr="00E44B7C">
        <w:rPr>
          <w:rFonts w:ascii="Arial" w:eastAsia="Times New Roman" w:hAnsi="Arial" w:cs="Arial"/>
          <w:sz w:val="18"/>
          <w:szCs w:val="18"/>
          <w:lang w:eastAsia="pl-PL"/>
        </w:rPr>
        <w:t>przed odbiorem końcowym</w:t>
      </w:r>
      <w:r w:rsidRPr="00E44B7C">
        <w:rPr>
          <w:rFonts w:ascii="Arial" w:eastAsia="Times New Roman" w:hAnsi="Arial" w:cs="Arial"/>
          <w:sz w:val="18"/>
          <w:szCs w:val="18"/>
          <w:lang w:eastAsia="pl-PL"/>
        </w:rPr>
        <w:t>.</w:t>
      </w:r>
      <w:r w:rsidRPr="00F70371">
        <w:rPr>
          <w:rFonts w:ascii="Arial" w:eastAsia="Times New Roman" w:hAnsi="Arial" w:cs="Arial"/>
          <w:sz w:val="18"/>
          <w:szCs w:val="18"/>
          <w:lang w:eastAsia="pl-PL"/>
        </w:rPr>
        <w:t xml:space="preserve"> Zaliczka zostanie zaliczona na poczet wynagrodzenia należnego Wykonawcy za wykonanie umowy. </w:t>
      </w:r>
    </w:p>
    <w:p w:rsidR="00B11ABE" w:rsidRDefault="00F70371" w:rsidP="009D26A5">
      <w:pPr>
        <w:pStyle w:val="Akapitzlist"/>
        <w:numPr>
          <w:ilvl w:val="1"/>
          <w:numId w:val="2"/>
        </w:numPr>
        <w:tabs>
          <w:tab w:val="clear" w:pos="1440"/>
          <w:tab w:val="num" w:pos="284"/>
        </w:tabs>
        <w:spacing w:before="100" w:beforeAutospacing="1" w:after="100" w:afterAutospacing="1" w:line="240" w:lineRule="auto"/>
        <w:ind w:left="284" w:hanging="284"/>
        <w:jc w:val="both"/>
        <w:rPr>
          <w:rFonts w:ascii="Arial" w:eastAsia="Times New Roman" w:hAnsi="Arial" w:cs="Arial"/>
          <w:sz w:val="18"/>
          <w:szCs w:val="18"/>
          <w:lang w:eastAsia="pl-PL"/>
        </w:rPr>
      </w:pPr>
      <w:r w:rsidRPr="00F70371">
        <w:rPr>
          <w:rFonts w:ascii="Arial" w:eastAsia="Times New Roman" w:hAnsi="Arial" w:cs="Arial"/>
          <w:sz w:val="18"/>
          <w:szCs w:val="18"/>
          <w:lang w:eastAsia="pl-PL"/>
        </w:rPr>
        <w:t xml:space="preserve">Zamawiający </w:t>
      </w:r>
      <w:r w:rsidR="008D4950" w:rsidRPr="00F70371">
        <w:rPr>
          <w:rFonts w:ascii="Arial" w:eastAsia="Times New Roman" w:hAnsi="Arial" w:cs="Arial"/>
          <w:sz w:val="18"/>
          <w:szCs w:val="18"/>
          <w:lang w:eastAsia="pl-PL"/>
        </w:rPr>
        <w:t>będzie</w:t>
      </w:r>
      <w:r w:rsidRPr="00F70371">
        <w:rPr>
          <w:rFonts w:ascii="Arial" w:eastAsia="Times New Roman" w:hAnsi="Arial" w:cs="Arial"/>
          <w:sz w:val="18"/>
          <w:szCs w:val="18"/>
          <w:lang w:eastAsia="pl-PL"/>
        </w:rPr>
        <w:t xml:space="preserve"> </w:t>
      </w:r>
      <w:r w:rsidR="008D4950" w:rsidRPr="00F70371">
        <w:rPr>
          <w:rFonts w:ascii="Arial" w:eastAsia="Times New Roman" w:hAnsi="Arial" w:cs="Arial"/>
          <w:sz w:val="18"/>
          <w:szCs w:val="18"/>
          <w:lang w:eastAsia="pl-PL"/>
        </w:rPr>
        <w:t>żądał</w:t>
      </w:r>
      <w:r w:rsidRPr="00F70371">
        <w:rPr>
          <w:rFonts w:ascii="Arial" w:eastAsia="Times New Roman" w:hAnsi="Arial" w:cs="Arial"/>
          <w:sz w:val="18"/>
          <w:szCs w:val="18"/>
          <w:lang w:eastAsia="pl-PL"/>
        </w:rPr>
        <w:t xml:space="preserve"> wniesienia zabezpieczenia zaliczki w wysokości 100% udzielanej zaliczki (tj. na kwotę̨ równą wysokości udzielanej zaliczki), w formie gwarancji bankowej lub gwarancji ubezpieczeniowej. W przypadku braku wniesienia zabezpieczenia zaliczki przez </w:t>
      </w:r>
      <w:r w:rsidRPr="008D4950">
        <w:rPr>
          <w:rFonts w:ascii="Arial" w:eastAsia="Times New Roman" w:hAnsi="Arial" w:cs="Arial"/>
          <w:sz w:val="18"/>
          <w:szCs w:val="18"/>
          <w:lang w:eastAsia="pl-PL"/>
        </w:rPr>
        <w:t>W</w:t>
      </w:r>
      <w:r w:rsidR="008D4950" w:rsidRPr="008D4950">
        <w:rPr>
          <w:rFonts w:ascii="Arial" w:eastAsia="Times New Roman" w:hAnsi="Arial" w:cs="Arial"/>
          <w:sz w:val="18"/>
          <w:szCs w:val="18"/>
          <w:lang w:eastAsia="pl-PL"/>
        </w:rPr>
        <w:t>ykonawcę</w:t>
      </w:r>
      <w:r w:rsidRPr="008D4950">
        <w:rPr>
          <w:rFonts w:ascii="Arial" w:eastAsia="Times New Roman" w:hAnsi="Arial" w:cs="Arial"/>
          <w:sz w:val="18"/>
          <w:szCs w:val="18"/>
          <w:lang w:eastAsia="pl-PL"/>
        </w:rPr>
        <w:t xml:space="preserve"> Zamawiający nie udzieli zaliczki.</w:t>
      </w:r>
    </w:p>
    <w:p w:rsidR="00D00E89" w:rsidRPr="00917DC7" w:rsidRDefault="00F70371" w:rsidP="009D26A5">
      <w:pPr>
        <w:pStyle w:val="Akapitzlist"/>
        <w:numPr>
          <w:ilvl w:val="1"/>
          <w:numId w:val="2"/>
        </w:numPr>
        <w:tabs>
          <w:tab w:val="clear" w:pos="1440"/>
          <w:tab w:val="num" w:pos="284"/>
        </w:tabs>
        <w:spacing w:before="100" w:beforeAutospacing="1" w:after="100" w:afterAutospacing="1" w:line="240" w:lineRule="auto"/>
        <w:ind w:left="284" w:hanging="284"/>
        <w:jc w:val="both"/>
        <w:rPr>
          <w:rFonts w:ascii="Arial" w:eastAsia="Times New Roman" w:hAnsi="Arial" w:cs="Arial"/>
          <w:sz w:val="18"/>
          <w:szCs w:val="18"/>
          <w:lang w:eastAsia="pl-PL"/>
        </w:rPr>
      </w:pPr>
      <w:r w:rsidRPr="00F70371">
        <w:rPr>
          <w:rFonts w:ascii="Arial" w:eastAsia="Times New Roman" w:hAnsi="Arial" w:cs="Arial"/>
          <w:sz w:val="18"/>
          <w:szCs w:val="18"/>
          <w:lang w:eastAsia="pl-PL"/>
        </w:rPr>
        <w:t>Po wniesieniu zabezpieczenia zaliczki Wykonawca złoży Zamawiającemu fakturę̨ zaliczkową, która</w:t>
      </w:r>
      <w:r w:rsidR="008D4950">
        <w:rPr>
          <w:rFonts w:ascii="Arial" w:eastAsia="Times New Roman" w:hAnsi="Arial" w:cs="Arial"/>
          <w:sz w:val="18"/>
          <w:szCs w:val="18"/>
          <w:lang w:eastAsia="pl-PL"/>
        </w:rPr>
        <w:t xml:space="preserve"> będzie podstawą do </w:t>
      </w:r>
      <w:r w:rsidRPr="00F70371">
        <w:rPr>
          <w:rFonts w:ascii="Arial" w:eastAsia="Times New Roman" w:hAnsi="Arial" w:cs="Arial"/>
          <w:sz w:val="18"/>
          <w:szCs w:val="18"/>
          <w:lang w:eastAsia="pl-PL"/>
        </w:rPr>
        <w:t xml:space="preserve">dokonania przelewu zaliczki na konto Wykonawcy podane na fakturze. </w:t>
      </w:r>
    </w:p>
    <w:p w:rsidR="00D00E89" w:rsidRPr="00917DC7" w:rsidRDefault="00F70371" w:rsidP="00EF0E4A">
      <w:pPr>
        <w:pStyle w:val="Akapitzlist"/>
        <w:numPr>
          <w:ilvl w:val="1"/>
          <w:numId w:val="2"/>
        </w:numPr>
        <w:tabs>
          <w:tab w:val="clear" w:pos="1440"/>
          <w:tab w:val="num" w:pos="284"/>
        </w:tabs>
        <w:spacing w:before="100" w:beforeAutospacing="1" w:after="100" w:afterAutospacing="1" w:line="240" w:lineRule="auto"/>
        <w:ind w:left="284" w:hanging="284"/>
        <w:jc w:val="both"/>
        <w:rPr>
          <w:rFonts w:ascii="Arial" w:eastAsia="Times New Roman" w:hAnsi="Arial" w:cs="Arial"/>
          <w:sz w:val="18"/>
          <w:szCs w:val="18"/>
          <w:lang w:eastAsia="pl-PL"/>
        </w:rPr>
      </w:pPr>
      <w:r w:rsidRPr="00F70371">
        <w:rPr>
          <w:rFonts w:ascii="Arial" w:eastAsia="Times New Roman" w:hAnsi="Arial" w:cs="Arial"/>
          <w:sz w:val="18"/>
          <w:szCs w:val="18"/>
          <w:lang w:eastAsia="pl-PL"/>
        </w:rPr>
        <w:t>Zamawiający u</w:t>
      </w:r>
      <w:r w:rsidR="008D4950">
        <w:rPr>
          <w:rFonts w:ascii="Arial" w:eastAsia="Times New Roman" w:hAnsi="Arial" w:cs="Arial"/>
          <w:sz w:val="18"/>
          <w:szCs w:val="18"/>
          <w:lang w:eastAsia="pl-PL"/>
        </w:rPr>
        <w:t>dzieli zaliczki w terminie do 7</w:t>
      </w:r>
      <w:r w:rsidRPr="00F70371">
        <w:rPr>
          <w:rFonts w:ascii="Arial" w:eastAsia="Times New Roman" w:hAnsi="Arial" w:cs="Arial"/>
          <w:sz w:val="18"/>
          <w:szCs w:val="18"/>
          <w:lang w:eastAsia="pl-PL"/>
        </w:rPr>
        <w:t xml:space="preserve"> dni od daty złożenia przez Wykonawcę faktury zaliczkowej, o </w:t>
      </w:r>
      <w:r w:rsidR="008D4950" w:rsidRPr="00F70371">
        <w:rPr>
          <w:rFonts w:ascii="Arial" w:eastAsia="Times New Roman" w:hAnsi="Arial" w:cs="Arial"/>
          <w:sz w:val="18"/>
          <w:szCs w:val="18"/>
          <w:lang w:eastAsia="pl-PL"/>
        </w:rPr>
        <w:t>której</w:t>
      </w:r>
      <w:r w:rsidRPr="00F70371">
        <w:rPr>
          <w:rFonts w:ascii="Arial" w:eastAsia="Times New Roman" w:hAnsi="Arial" w:cs="Arial"/>
          <w:sz w:val="18"/>
          <w:szCs w:val="18"/>
          <w:lang w:eastAsia="pl-PL"/>
        </w:rPr>
        <w:t xml:space="preserve"> mowa w ust. 3. </w:t>
      </w:r>
    </w:p>
    <w:p w:rsidR="00D00E89" w:rsidRPr="00917DC7" w:rsidRDefault="00F70371" w:rsidP="00EF0E4A">
      <w:pPr>
        <w:pStyle w:val="Akapitzlist"/>
        <w:numPr>
          <w:ilvl w:val="1"/>
          <w:numId w:val="2"/>
        </w:numPr>
        <w:tabs>
          <w:tab w:val="clear" w:pos="1440"/>
          <w:tab w:val="num" w:pos="284"/>
        </w:tabs>
        <w:spacing w:before="100" w:beforeAutospacing="1" w:after="100" w:afterAutospacing="1" w:line="240" w:lineRule="auto"/>
        <w:ind w:left="284" w:hanging="284"/>
        <w:jc w:val="both"/>
        <w:rPr>
          <w:rFonts w:ascii="Arial" w:eastAsia="Times New Roman" w:hAnsi="Arial" w:cs="Arial"/>
          <w:sz w:val="18"/>
          <w:szCs w:val="18"/>
          <w:lang w:eastAsia="pl-PL"/>
        </w:rPr>
      </w:pPr>
      <w:r w:rsidRPr="00F70371">
        <w:rPr>
          <w:rFonts w:ascii="Arial" w:eastAsia="Times New Roman" w:hAnsi="Arial" w:cs="Arial"/>
          <w:sz w:val="18"/>
          <w:szCs w:val="18"/>
          <w:lang w:eastAsia="pl-PL"/>
        </w:rPr>
        <w:t xml:space="preserve">Oryginał dokumentu zabezpieczenia zaliczki należy sporządzić́ w postaci elektronicznej opatrzonej kwalifikowanym podpisem elektronicznym osób upoważnionych do jego wystawienia (wystawców dokumentu) i przesłać́ na adres poczty </w:t>
      </w:r>
      <w:r w:rsidRPr="00F70371">
        <w:rPr>
          <w:rFonts w:ascii="Arial" w:eastAsia="Times New Roman" w:hAnsi="Arial" w:cs="Arial"/>
          <w:sz w:val="18"/>
          <w:szCs w:val="18"/>
          <w:lang w:eastAsia="pl-PL"/>
        </w:rPr>
        <w:lastRenderedPageBreak/>
        <w:t>elektronicznej Zamawiającego</w:t>
      </w:r>
      <w:r w:rsidR="008D4950">
        <w:rPr>
          <w:rFonts w:ascii="Arial" w:eastAsia="Times New Roman" w:hAnsi="Arial" w:cs="Arial"/>
          <w:sz w:val="18"/>
          <w:szCs w:val="18"/>
          <w:lang w:eastAsia="pl-PL"/>
        </w:rPr>
        <w:t xml:space="preserve"> apoplawska@ptop.org.pl</w:t>
      </w:r>
      <w:r w:rsidRPr="00F70371">
        <w:rPr>
          <w:rFonts w:ascii="Arial" w:eastAsia="Times New Roman" w:hAnsi="Arial" w:cs="Arial"/>
          <w:sz w:val="18"/>
          <w:szCs w:val="18"/>
          <w:lang w:eastAsia="pl-PL"/>
        </w:rPr>
        <w:t xml:space="preserve">. Ww. dokument wystawiony w </w:t>
      </w:r>
      <w:r w:rsidR="008D4950" w:rsidRPr="00F70371">
        <w:rPr>
          <w:rFonts w:ascii="Arial" w:eastAsia="Times New Roman" w:hAnsi="Arial" w:cs="Arial"/>
          <w:sz w:val="18"/>
          <w:szCs w:val="18"/>
          <w:lang w:eastAsia="pl-PL"/>
        </w:rPr>
        <w:t>języku</w:t>
      </w:r>
      <w:r w:rsidRPr="00F70371">
        <w:rPr>
          <w:rFonts w:ascii="Arial" w:eastAsia="Times New Roman" w:hAnsi="Arial" w:cs="Arial"/>
          <w:sz w:val="18"/>
          <w:szCs w:val="18"/>
          <w:lang w:eastAsia="pl-PL"/>
        </w:rPr>
        <w:t xml:space="preserve"> obcym musi </w:t>
      </w:r>
      <w:r w:rsidR="008D4950" w:rsidRPr="00F70371">
        <w:rPr>
          <w:rFonts w:ascii="Arial" w:eastAsia="Times New Roman" w:hAnsi="Arial" w:cs="Arial"/>
          <w:sz w:val="18"/>
          <w:szCs w:val="18"/>
          <w:lang w:eastAsia="pl-PL"/>
        </w:rPr>
        <w:t>być</w:t>
      </w:r>
      <w:r w:rsidRPr="00F70371">
        <w:rPr>
          <w:rFonts w:ascii="Arial" w:eastAsia="Times New Roman" w:hAnsi="Arial" w:cs="Arial"/>
          <w:sz w:val="18"/>
          <w:szCs w:val="18"/>
          <w:lang w:eastAsia="pl-PL"/>
        </w:rPr>
        <w:t xml:space="preserve"> złożony wraz z tłumaczeniem na język polski. </w:t>
      </w:r>
    </w:p>
    <w:p w:rsidR="00694D9F" w:rsidRPr="00917DC7" w:rsidRDefault="00F70371" w:rsidP="009D26A5">
      <w:pPr>
        <w:pStyle w:val="Akapitzlist"/>
        <w:numPr>
          <w:ilvl w:val="1"/>
          <w:numId w:val="2"/>
        </w:numPr>
        <w:tabs>
          <w:tab w:val="clear" w:pos="1440"/>
          <w:tab w:val="num" w:pos="284"/>
        </w:tabs>
        <w:spacing w:before="100" w:beforeAutospacing="1" w:after="100" w:afterAutospacing="1" w:line="240" w:lineRule="auto"/>
        <w:ind w:left="284" w:hanging="284"/>
        <w:rPr>
          <w:rFonts w:ascii="Arial" w:eastAsia="Times New Roman" w:hAnsi="Arial" w:cs="Arial"/>
          <w:sz w:val="18"/>
          <w:szCs w:val="18"/>
          <w:lang w:eastAsia="pl-PL"/>
        </w:rPr>
      </w:pPr>
      <w:r w:rsidRPr="00F70371">
        <w:rPr>
          <w:rFonts w:ascii="Arial" w:eastAsia="Times New Roman" w:hAnsi="Arial" w:cs="Arial"/>
          <w:sz w:val="18"/>
          <w:szCs w:val="18"/>
          <w:lang w:eastAsia="pl-PL"/>
        </w:rPr>
        <w:t xml:space="preserve">Zabezpieczenie zaliczki musi być ustanowione zgodnie z prawem polskim i podlegać́ prawu polskiemu. </w:t>
      </w:r>
    </w:p>
    <w:p w:rsidR="00694D9F" w:rsidRPr="00917DC7" w:rsidRDefault="00F70371" w:rsidP="009D26A5">
      <w:pPr>
        <w:pStyle w:val="Akapitzlist"/>
        <w:numPr>
          <w:ilvl w:val="1"/>
          <w:numId w:val="2"/>
        </w:numPr>
        <w:tabs>
          <w:tab w:val="clear" w:pos="1440"/>
          <w:tab w:val="num" w:pos="0"/>
        </w:tabs>
        <w:spacing w:before="100" w:beforeAutospacing="1" w:after="100" w:afterAutospacing="1" w:line="240" w:lineRule="auto"/>
        <w:ind w:left="284" w:hanging="284"/>
        <w:rPr>
          <w:rFonts w:ascii="Arial" w:eastAsia="Times New Roman" w:hAnsi="Arial" w:cs="Arial"/>
          <w:sz w:val="18"/>
          <w:szCs w:val="18"/>
          <w:lang w:eastAsia="pl-PL"/>
        </w:rPr>
      </w:pPr>
      <w:r w:rsidRPr="00F70371">
        <w:rPr>
          <w:rFonts w:ascii="Arial" w:eastAsia="Times New Roman" w:hAnsi="Arial" w:cs="Arial"/>
          <w:sz w:val="18"/>
          <w:szCs w:val="18"/>
          <w:lang w:eastAsia="pl-PL"/>
        </w:rPr>
        <w:t xml:space="preserve">W treści dokumentu potwierdzającego wniesienie zabezpieczenia zaliczki, </w:t>
      </w:r>
      <w:r w:rsidR="00402053" w:rsidRPr="00F70371">
        <w:rPr>
          <w:rFonts w:ascii="Arial" w:eastAsia="Times New Roman" w:hAnsi="Arial" w:cs="Arial"/>
          <w:sz w:val="18"/>
          <w:szCs w:val="18"/>
          <w:lang w:eastAsia="pl-PL"/>
        </w:rPr>
        <w:t>muszą</w:t>
      </w:r>
      <w:r w:rsidRPr="00F70371">
        <w:rPr>
          <w:rFonts w:ascii="Arial" w:eastAsia="Times New Roman" w:hAnsi="Arial" w:cs="Arial"/>
          <w:sz w:val="18"/>
          <w:szCs w:val="18"/>
          <w:lang w:eastAsia="pl-PL"/>
        </w:rPr>
        <w:t xml:space="preserve"> </w:t>
      </w:r>
      <w:r w:rsidR="00402053" w:rsidRPr="00F70371">
        <w:rPr>
          <w:rFonts w:ascii="Arial" w:eastAsia="Times New Roman" w:hAnsi="Arial" w:cs="Arial"/>
          <w:sz w:val="18"/>
          <w:szCs w:val="18"/>
          <w:lang w:eastAsia="pl-PL"/>
        </w:rPr>
        <w:t>znajdować</w:t>
      </w:r>
      <w:r w:rsidRPr="00F70371">
        <w:rPr>
          <w:rFonts w:ascii="Arial" w:eastAsia="Times New Roman" w:hAnsi="Arial" w:cs="Arial"/>
          <w:sz w:val="18"/>
          <w:szCs w:val="18"/>
          <w:lang w:eastAsia="pl-PL"/>
        </w:rPr>
        <w:t xml:space="preserve"> </w:t>
      </w:r>
      <w:r w:rsidR="00402053" w:rsidRPr="00F70371">
        <w:rPr>
          <w:rFonts w:ascii="Arial" w:eastAsia="Times New Roman" w:hAnsi="Arial" w:cs="Arial"/>
          <w:sz w:val="18"/>
          <w:szCs w:val="18"/>
          <w:lang w:eastAsia="pl-PL"/>
        </w:rPr>
        <w:t>się</w:t>
      </w:r>
      <w:r w:rsidRPr="00F70371">
        <w:rPr>
          <w:rFonts w:ascii="Arial" w:eastAsia="Times New Roman" w:hAnsi="Arial" w:cs="Arial"/>
          <w:sz w:val="18"/>
          <w:szCs w:val="18"/>
          <w:lang w:eastAsia="pl-PL"/>
        </w:rPr>
        <w:t xml:space="preserve"> </w:t>
      </w:r>
      <w:r w:rsidR="00402053" w:rsidRPr="00F70371">
        <w:rPr>
          <w:rFonts w:ascii="Arial" w:eastAsia="Times New Roman" w:hAnsi="Arial" w:cs="Arial"/>
          <w:sz w:val="18"/>
          <w:szCs w:val="18"/>
          <w:lang w:eastAsia="pl-PL"/>
        </w:rPr>
        <w:t>następujące</w:t>
      </w:r>
      <w:r w:rsidRPr="00F70371">
        <w:rPr>
          <w:rFonts w:ascii="Arial" w:eastAsia="Times New Roman" w:hAnsi="Arial" w:cs="Arial"/>
          <w:sz w:val="18"/>
          <w:szCs w:val="18"/>
          <w:lang w:eastAsia="pl-PL"/>
        </w:rPr>
        <w:t xml:space="preserve"> informacje:</w:t>
      </w:r>
    </w:p>
    <w:p w:rsidR="009D26A5" w:rsidRDefault="009D26A5" w:rsidP="009D26A5">
      <w:pPr>
        <w:pStyle w:val="Akapitzlist"/>
        <w:numPr>
          <w:ilvl w:val="0"/>
          <w:numId w:val="44"/>
        </w:numPr>
        <w:spacing w:after="0" w:line="240" w:lineRule="auto"/>
        <w:ind w:left="567" w:hanging="283"/>
        <w:rPr>
          <w:rFonts w:ascii="Arial" w:eastAsia="Times New Roman" w:hAnsi="Arial" w:cs="Arial"/>
          <w:sz w:val="18"/>
          <w:szCs w:val="18"/>
          <w:lang w:eastAsia="pl-PL"/>
        </w:rPr>
      </w:pPr>
      <w:r>
        <w:rPr>
          <w:rFonts w:ascii="Arial" w:eastAsia="Times New Roman" w:hAnsi="Arial" w:cs="Arial"/>
          <w:sz w:val="18"/>
          <w:szCs w:val="18"/>
          <w:lang w:eastAsia="pl-PL"/>
        </w:rPr>
        <w:t>nazwa/znak umowy,</w:t>
      </w:r>
    </w:p>
    <w:p w:rsidR="009D26A5" w:rsidRDefault="00F70371" w:rsidP="009D26A5">
      <w:pPr>
        <w:pStyle w:val="Akapitzlist"/>
        <w:numPr>
          <w:ilvl w:val="0"/>
          <w:numId w:val="44"/>
        </w:numPr>
        <w:spacing w:after="0" w:line="240" w:lineRule="auto"/>
        <w:ind w:left="567" w:hanging="283"/>
        <w:rPr>
          <w:rFonts w:ascii="Arial" w:eastAsia="Times New Roman" w:hAnsi="Arial" w:cs="Arial"/>
          <w:sz w:val="18"/>
          <w:szCs w:val="18"/>
          <w:lang w:eastAsia="pl-PL"/>
        </w:rPr>
      </w:pPr>
      <w:r w:rsidRPr="009D26A5">
        <w:rPr>
          <w:rFonts w:ascii="Arial" w:eastAsia="Times New Roman" w:hAnsi="Arial" w:cs="Arial"/>
          <w:sz w:val="18"/>
          <w:szCs w:val="18"/>
          <w:lang w:eastAsia="pl-PL"/>
        </w:rPr>
        <w:t xml:space="preserve">kwota zabezpieczenia zaliczki, </w:t>
      </w:r>
    </w:p>
    <w:p w:rsidR="009D26A5" w:rsidRDefault="00F70371" w:rsidP="009D26A5">
      <w:pPr>
        <w:pStyle w:val="Akapitzlist"/>
        <w:numPr>
          <w:ilvl w:val="0"/>
          <w:numId w:val="44"/>
        </w:numPr>
        <w:spacing w:after="0" w:line="240" w:lineRule="auto"/>
        <w:ind w:left="567" w:hanging="283"/>
        <w:rPr>
          <w:rFonts w:ascii="Arial" w:eastAsia="Times New Roman" w:hAnsi="Arial" w:cs="Arial"/>
          <w:sz w:val="18"/>
          <w:szCs w:val="18"/>
          <w:lang w:eastAsia="pl-PL"/>
        </w:rPr>
      </w:pPr>
      <w:r w:rsidRPr="009D26A5">
        <w:rPr>
          <w:rFonts w:ascii="Arial" w:eastAsia="Times New Roman" w:hAnsi="Arial" w:cs="Arial"/>
          <w:sz w:val="18"/>
          <w:szCs w:val="18"/>
          <w:lang w:eastAsia="pl-PL"/>
        </w:rPr>
        <w:t>okres ważności dokumentu,</w:t>
      </w:r>
    </w:p>
    <w:p w:rsidR="009D26A5" w:rsidRDefault="00F70371" w:rsidP="009D26A5">
      <w:pPr>
        <w:pStyle w:val="Akapitzlist"/>
        <w:numPr>
          <w:ilvl w:val="0"/>
          <w:numId w:val="44"/>
        </w:numPr>
        <w:spacing w:after="0" w:line="240" w:lineRule="auto"/>
        <w:ind w:left="567" w:hanging="283"/>
        <w:rPr>
          <w:rFonts w:ascii="Arial" w:eastAsia="Times New Roman" w:hAnsi="Arial" w:cs="Arial"/>
          <w:sz w:val="18"/>
          <w:szCs w:val="18"/>
          <w:lang w:eastAsia="pl-PL"/>
        </w:rPr>
      </w:pPr>
      <w:r w:rsidRPr="009D26A5">
        <w:rPr>
          <w:rFonts w:ascii="Arial" w:eastAsia="Times New Roman" w:hAnsi="Arial" w:cs="Arial"/>
          <w:sz w:val="18"/>
          <w:szCs w:val="18"/>
          <w:lang w:eastAsia="pl-PL"/>
        </w:rPr>
        <w:t xml:space="preserve">nazwa i adres </w:t>
      </w:r>
      <w:r w:rsidR="00917DC7" w:rsidRPr="009D26A5">
        <w:rPr>
          <w:rFonts w:ascii="Arial" w:eastAsia="Times New Roman" w:hAnsi="Arial" w:cs="Arial"/>
          <w:sz w:val="18"/>
          <w:szCs w:val="18"/>
          <w:lang w:eastAsia="pl-PL"/>
        </w:rPr>
        <w:t>Zamawiającego</w:t>
      </w:r>
      <w:r w:rsidRPr="009D26A5">
        <w:rPr>
          <w:rFonts w:ascii="Arial" w:eastAsia="Times New Roman" w:hAnsi="Arial" w:cs="Arial"/>
          <w:sz w:val="18"/>
          <w:szCs w:val="18"/>
          <w:lang w:eastAsia="pl-PL"/>
        </w:rPr>
        <w:t xml:space="preserve"> jako beneficjenta zabezpieczenia,</w:t>
      </w:r>
    </w:p>
    <w:p w:rsidR="009D26A5" w:rsidRDefault="00F70371" w:rsidP="009D26A5">
      <w:pPr>
        <w:pStyle w:val="Akapitzlist"/>
        <w:numPr>
          <w:ilvl w:val="0"/>
          <w:numId w:val="44"/>
        </w:numPr>
        <w:spacing w:after="0" w:line="240" w:lineRule="auto"/>
        <w:ind w:left="567" w:hanging="283"/>
        <w:rPr>
          <w:rFonts w:ascii="Arial" w:eastAsia="Times New Roman" w:hAnsi="Arial" w:cs="Arial"/>
          <w:sz w:val="18"/>
          <w:szCs w:val="18"/>
          <w:lang w:eastAsia="pl-PL"/>
        </w:rPr>
      </w:pPr>
      <w:r w:rsidRPr="009D26A5">
        <w:rPr>
          <w:rFonts w:ascii="Arial" w:eastAsia="Times New Roman" w:hAnsi="Arial" w:cs="Arial"/>
          <w:sz w:val="18"/>
          <w:szCs w:val="18"/>
          <w:lang w:eastAsia="pl-PL"/>
        </w:rPr>
        <w:t xml:space="preserve">nazwa i adres </w:t>
      </w:r>
      <w:r w:rsidR="00917DC7" w:rsidRPr="009D26A5">
        <w:rPr>
          <w:rFonts w:ascii="Arial" w:eastAsia="Times New Roman" w:hAnsi="Arial" w:cs="Arial"/>
          <w:sz w:val="18"/>
          <w:szCs w:val="18"/>
          <w:lang w:eastAsia="pl-PL"/>
        </w:rPr>
        <w:t>wnoszącego</w:t>
      </w:r>
      <w:r w:rsidRPr="009D26A5">
        <w:rPr>
          <w:rFonts w:ascii="Arial" w:eastAsia="Times New Roman" w:hAnsi="Arial" w:cs="Arial"/>
          <w:sz w:val="18"/>
          <w:szCs w:val="18"/>
          <w:lang w:eastAsia="pl-PL"/>
        </w:rPr>
        <w:t xml:space="preserve"> zabezpieczenie – Wykonawcy,</w:t>
      </w:r>
    </w:p>
    <w:p w:rsidR="00694D9F" w:rsidRPr="009D26A5" w:rsidRDefault="00402053" w:rsidP="009D26A5">
      <w:pPr>
        <w:pStyle w:val="Akapitzlist"/>
        <w:numPr>
          <w:ilvl w:val="0"/>
          <w:numId w:val="44"/>
        </w:numPr>
        <w:spacing w:after="0" w:line="240" w:lineRule="auto"/>
        <w:ind w:left="567" w:hanging="283"/>
        <w:rPr>
          <w:rFonts w:ascii="Arial" w:eastAsia="Times New Roman" w:hAnsi="Arial" w:cs="Arial"/>
          <w:sz w:val="18"/>
          <w:szCs w:val="18"/>
          <w:lang w:eastAsia="pl-PL"/>
        </w:rPr>
      </w:pPr>
      <w:r w:rsidRPr="009D26A5">
        <w:rPr>
          <w:rFonts w:ascii="Arial" w:eastAsia="Times New Roman" w:hAnsi="Arial" w:cs="Arial"/>
          <w:sz w:val="18"/>
          <w:szCs w:val="18"/>
          <w:lang w:eastAsia="pl-PL"/>
        </w:rPr>
        <w:t>treść</w:t>
      </w:r>
      <w:r w:rsidR="00F70371" w:rsidRPr="009D26A5">
        <w:rPr>
          <w:rFonts w:ascii="Arial" w:eastAsia="Times New Roman" w:hAnsi="Arial" w:cs="Arial"/>
          <w:sz w:val="18"/>
          <w:szCs w:val="18"/>
          <w:lang w:eastAsia="pl-PL"/>
        </w:rPr>
        <w:t xml:space="preserve"> </w:t>
      </w:r>
      <w:r w:rsidR="00917DC7" w:rsidRPr="009D26A5">
        <w:rPr>
          <w:rFonts w:ascii="Arial" w:eastAsia="Times New Roman" w:hAnsi="Arial" w:cs="Arial"/>
          <w:sz w:val="18"/>
          <w:szCs w:val="18"/>
          <w:lang w:eastAsia="pl-PL"/>
        </w:rPr>
        <w:t>oświadczenia</w:t>
      </w:r>
      <w:r w:rsidR="00F70371" w:rsidRPr="009D26A5">
        <w:rPr>
          <w:rFonts w:ascii="Arial" w:eastAsia="Times New Roman" w:hAnsi="Arial" w:cs="Arial"/>
          <w:sz w:val="18"/>
          <w:szCs w:val="18"/>
          <w:lang w:eastAsia="pl-PL"/>
        </w:rPr>
        <w:t xml:space="preserve"> gwaranta, zgodnie z </w:t>
      </w:r>
      <w:r w:rsidRPr="009D26A5">
        <w:rPr>
          <w:rFonts w:ascii="Arial" w:eastAsia="Times New Roman" w:hAnsi="Arial" w:cs="Arial"/>
          <w:sz w:val="18"/>
          <w:szCs w:val="18"/>
          <w:lang w:eastAsia="pl-PL"/>
        </w:rPr>
        <w:t>którym</w:t>
      </w:r>
      <w:r w:rsidR="00F70371" w:rsidRPr="009D26A5">
        <w:rPr>
          <w:rFonts w:ascii="Arial" w:eastAsia="Times New Roman" w:hAnsi="Arial" w:cs="Arial"/>
          <w:sz w:val="18"/>
          <w:szCs w:val="18"/>
          <w:lang w:eastAsia="pl-PL"/>
        </w:rPr>
        <w:t xml:space="preserve"> gwarant </w:t>
      </w:r>
      <w:r w:rsidR="00917DC7" w:rsidRPr="009D26A5">
        <w:rPr>
          <w:rFonts w:ascii="Arial" w:eastAsia="Times New Roman" w:hAnsi="Arial" w:cs="Arial"/>
          <w:sz w:val="18"/>
          <w:szCs w:val="18"/>
          <w:lang w:eastAsia="pl-PL"/>
        </w:rPr>
        <w:t>zobowiązuje</w:t>
      </w:r>
      <w:r w:rsidR="00F70371" w:rsidRPr="009D26A5">
        <w:rPr>
          <w:rFonts w:ascii="Arial" w:eastAsia="Times New Roman" w:hAnsi="Arial" w:cs="Arial"/>
          <w:sz w:val="18"/>
          <w:szCs w:val="18"/>
          <w:lang w:eastAsia="pl-PL"/>
        </w:rPr>
        <w:t xml:space="preserve"> </w:t>
      </w:r>
      <w:r w:rsidRPr="009D26A5">
        <w:rPr>
          <w:rFonts w:ascii="Arial" w:eastAsia="Times New Roman" w:hAnsi="Arial" w:cs="Arial"/>
          <w:sz w:val="18"/>
          <w:szCs w:val="18"/>
          <w:lang w:eastAsia="pl-PL"/>
        </w:rPr>
        <w:t>się</w:t>
      </w:r>
      <w:r w:rsidR="00F70371" w:rsidRPr="009D26A5">
        <w:rPr>
          <w:rFonts w:ascii="Arial" w:eastAsia="Times New Roman" w:hAnsi="Arial" w:cs="Arial"/>
          <w:sz w:val="18"/>
          <w:szCs w:val="18"/>
          <w:lang w:eastAsia="pl-PL"/>
        </w:rPr>
        <w:t xml:space="preserve"> bezwarunkowo i nieodwołalnie do wypłacenia kwoty roszczenia z tytułu zabezpieczenia zaliczki, w terminie 14 dni po otrzymaniu od Zamawiającego pierwszego pisemnego oświadczenia (wezwania) wskazującego, że Wykonawca pomimo wezwania, nie zwrócił Zamawiającemu zaliczki w związku z zajściem jednej z okoliczności wymienionych w ust. 11. </w:t>
      </w:r>
    </w:p>
    <w:p w:rsidR="009D26A5" w:rsidRDefault="00F70371" w:rsidP="009D26A5">
      <w:pPr>
        <w:pStyle w:val="Akapitzlist"/>
        <w:numPr>
          <w:ilvl w:val="1"/>
          <w:numId w:val="2"/>
        </w:numPr>
        <w:tabs>
          <w:tab w:val="clear" w:pos="1440"/>
          <w:tab w:val="num" w:pos="284"/>
        </w:tabs>
        <w:spacing w:before="100" w:beforeAutospacing="1" w:after="100" w:afterAutospacing="1" w:line="240" w:lineRule="auto"/>
        <w:ind w:left="284" w:hanging="284"/>
        <w:jc w:val="both"/>
        <w:rPr>
          <w:rFonts w:ascii="Arial" w:eastAsia="Times New Roman" w:hAnsi="Arial" w:cs="Arial"/>
          <w:sz w:val="18"/>
          <w:szCs w:val="18"/>
          <w:lang w:eastAsia="pl-PL"/>
        </w:rPr>
      </w:pPr>
      <w:r w:rsidRPr="009D26A5">
        <w:rPr>
          <w:rFonts w:ascii="Arial" w:eastAsia="Times New Roman" w:hAnsi="Arial" w:cs="Arial"/>
          <w:sz w:val="18"/>
          <w:szCs w:val="18"/>
          <w:lang w:eastAsia="pl-PL"/>
        </w:rPr>
        <w:t xml:space="preserve">Zabezpieczenie zaliczki powinno </w:t>
      </w:r>
      <w:proofErr w:type="spellStart"/>
      <w:r w:rsidRPr="009D26A5">
        <w:rPr>
          <w:rFonts w:ascii="Arial" w:eastAsia="Times New Roman" w:hAnsi="Arial" w:cs="Arial"/>
          <w:sz w:val="18"/>
          <w:szCs w:val="18"/>
          <w:lang w:eastAsia="pl-PL"/>
        </w:rPr>
        <w:t>być</w:t>
      </w:r>
      <w:proofErr w:type="spellEnd"/>
      <w:r w:rsidRPr="009D26A5">
        <w:rPr>
          <w:rFonts w:ascii="Arial" w:eastAsia="Times New Roman" w:hAnsi="Arial" w:cs="Arial"/>
          <w:sz w:val="18"/>
          <w:szCs w:val="18"/>
          <w:lang w:eastAsia="pl-PL"/>
        </w:rPr>
        <w:t xml:space="preserve"> wniesione </w:t>
      </w:r>
      <w:proofErr w:type="spellStart"/>
      <w:r w:rsidRPr="009D26A5">
        <w:rPr>
          <w:rFonts w:ascii="Arial" w:eastAsia="Times New Roman" w:hAnsi="Arial" w:cs="Arial"/>
          <w:sz w:val="18"/>
          <w:szCs w:val="18"/>
          <w:lang w:eastAsia="pl-PL"/>
        </w:rPr>
        <w:t>najpóźniej</w:t>
      </w:r>
      <w:proofErr w:type="spellEnd"/>
      <w:r w:rsidRPr="009D26A5">
        <w:rPr>
          <w:rFonts w:ascii="Arial" w:eastAsia="Times New Roman" w:hAnsi="Arial" w:cs="Arial"/>
          <w:sz w:val="18"/>
          <w:szCs w:val="18"/>
          <w:lang w:eastAsia="pl-PL"/>
        </w:rPr>
        <w:t xml:space="preserve"> do 22 kwietnia 2024 r. W przypadku braku wniesienia zabezpieczenia w ww. terminie lub złożeni</w:t>
      </w:r>
      <w:r w:rsidR="00B9385D" w:rsidRPr="009D26A5">
        <w:rPr>
          <w:rFonts w:ascii="Arial" w:eastAsia="Times New Roman" w:hAnsi="Arial" w:cs="Arial"/>
          <w:sz w:val="18"/>
          <w:szCs w:val="18"/>
          <w:lang w:eastAsia="pl-PL"/>
        </w:rPr>
        <w:t>a</w:t>
      </w:r>
      <w:r w:rsidRPr="009D26A5">
        <w:rPr>
          <w:rFonts w:ascii="Arial" w:eastAsia="Times New Roman" w:hAnsi="Arial" w:cs="Arial"/>
          <w:sz w:val="18"/>
          <w:szCs w:val="18"/>
          <w:lang w:eastAsia="pl-PL"/>
        </w:rPr>
        <w:t xml:space="preserve"> zabezpieczenia w nieodpowiedniej formie lub niezgodnie z zapisami niniejszego paragrafu Zamawiający nie wypłaci Wykonawcy zaliczki i będzie uprawniony do odstąpienia od umowy.</w:t>
      </w:r>
    </w:p>
    <w:p w:rsidR="00A11FC6" w:rsidRDefault="00F70371" w:rsidP="00A11FC6">
      <w:pPr>
        <w:pStyle w:val="Akapitzlist"/>
        <w:numPr>
          <w:ilvl w:val="1"/>
          <w:numId w:val="2"/>
        </w:numPr>
        <w:tabs>
          <w:tab w:val="clear" w:pos="1440"/>
          <w:tab w:val="num" w:pos="284"/>
        </w:tabs>
        <w:spacing w:before="100" w:beforeAutospacing="1" w:after="100" w:afterAutospacing="1" w:line="240" w:lineRule="auto"/>
        <w:ind w:left="284" w:hanging="284"/>
        <w:jc w:val="both"/>
        <w:rPr>
          <w:rFonts w:ascii="Arial" w:eastAsia="Times New Roman" w:hAnsi="Arial" w:cs="Arial"/>
          <w:sz w:val="18"/>
          <w:szCs w:val="18"/>
          <w:lang w:eastAsia="pl-PL"/>
        </w:rPr>
      </w:pPr>
      <w:r w:rsidRPr="009D26A5">
        <w:rPr>
          <w:rFonts w:ascii="Arial" w:eastAsia="Times New Roman" w:hAnsi="Arial" w:cs="Arial"/>
          <w:sz w:val="18"/>
          <w:szCs w:val="18"/>
          <w:lang w:eastAsia="pl-PL"/>
        </w:rPr>
        <w:t xml:space="preserve">Zabezpieczenie zaliczki musi być́ ważne przez okres od dnia wniesienia zabezpieczenia do 30 dni po ostatecznym terminie rozliczenia zaliczki. </w:t>
      </w:r>
    </w:p>
    <w:p w:rsidR="00A11FC6" w:rsidRDefault="00A11FC6" w:rsidP="00A11FC6">
      <w:pPr>
        <w:pStyle w:val="Akapitzlist"/>
        <w:numPr>
          <w:ilvl w:val="1"/>
          <w:numId w:val="2"/>
        </w:numPr>
        <w:tabs>
          <w:tab w:val="clear" w:pos="1440"/>
          <w:tab w:val="num" w:pos="284"/>
        </w:tabs>
        <w:spacing w:before="100" w:beforeAutospacing="1" w:after="100" w:afterAutospacing="1" w:line="240" w:lineRule="auto"/>
        <w:ind w:left="284" w:hanging="284"/>
        <w:jc w:val="both"/>
        <w:rPr>
          <w:rFonts w:ascii="Arial" w:eastAsia="Times New Roman" w:hAnsi="Arial" w:cs="Arial"/>
          <w:sz w:val="18"/>
          <w:szCs w:val="18"/>
          <w:lang w:eastAsia="pl-PL"/>
        </w:rPr>
      </w:pPr>
      <w:r w:rsidRPr="00A11FC6">
        <w:rPr>
          <w:rFonts w:ascii="Arial" w:eastAsia="Times New Roman" w:hAnsi="Arial" w:cs="Arial"/>
          <w:sz w:val="18"/>
          <w:szCs w:val="18"/>
          <w:lang w:eastAsia="pl-PL"/>
        </w:rPr>
        <w:t>Zamawiający</w:t>
      </w:r>
      <w:r w:rsidR="00F70371" w:rsidRPr="00A11FC6">
        <w:rPr>
          <w:rFonts w:ascii="Arial" w:eastAsia="Times New Roman" w:hAnsi="Arial" w:cs="Arial"/>
          <w:sz w:val="18"/>
          <w:szCs w:val="18"/>
          <w:lang w:eastAsia="pl-PL"/>
        </w:rPr>
        <w:t xml:space="preserve"> zwraca oryginał dokumentu zabezpieczenia zaliczki, o którym mowa w ust. 6 za pośrednictwem poczty elektronicznej, na adres e-mail wskazany przez Wykonawcę. </w:t>
      </w:r>
    </w:p>
    <w:p w:rsidR="00D00E89" w:rsidRPr="00A11FC6" w:rsidRDefault="00A11FC6" w:rsidP="00A11FC6">
      <w:pPr>
        <w:pStyle w:val="Akapitzlist"/>
        <w:numPr>
          <w:ilvl w:val="1"/>
          <w:numId w:val="2"/>
        </w:numPr>
        <w:tabs>
          <w:tab w:val="clear" w:pos="1440"/>
          <w:tab w:val="num" w:pos="284"/>
        </w:tabs>
        <w:spacing w:before="100" w:beforeAutospacing="1" w:after="100" w:afterAutospacing="1" w:line="240" w:lineRule="auto"/>
        <w:ind w:left="284" w:hanging="284"/>
        <w:jc w:val="both"/>
        <w:rPr>
          <w:rFonts w:ascii="Arial" w:eastAsia="Times New Roman" w:hAnsi="Arial" w:cs="Arial"/>
          <w:sz w:val="18"/>
          <w:szCs w:val="18"/>
          <w:lang w:eastAsia="pl-PL"/>
        </w:rPr>
      </w:pPr>
      <w:r w:rsidRPr="00A11FC6">
        <w:rPr>
          <w:rFonts w:ascii="Arial" w:eastAsia="Times New Roman" w:hAnsi="Arial" w:cs="Arial"/>
          <w:sz w:val="18"/>
          <w:szCs w:val="18"/>
          <w:lang w:eastAsia="pl-PL"/>
        </w:rPr>
        <w:t>Zamawiający</w:t>
      </w:r>
      <w:r w:rsidR="00F70371" w:rsidRPr="00A11FC6">
        <w:rPr>
          <w:rFonts w:ascii="Arial" w:eastAsia="Times New Roman" w:hAnsi="Arial" w:cs="Arial"/>
          <w:sz w:val="18"/>
          <w:szCs w:val="18"/>
          <w:lang w:eastAsia="pl-PL"/>
        </w:rPr>
        <w:t xml:space="preserve"> </w:t>
      </w:r>
      <w:r w:rsidRPr="00A11FC6">
        <w:rPr>
          <w:rFonts w:ascii="Arial" w:eastAsia="Times New Roman" w:hAnsi="Arial" w:cs="Arial"/>
          <w:sz w:val="18"/>
          <w:szCs w:val="18"/>
          <w:lang w:eastAsia="pl-PL"/>
        </w:rPr>
        <w:t>będzie</w:t>
      </w:r>
      <w:r w:rsidR="00F70371" w:rsidRPr="00A11FC6">
        <w:rPr>
          <w:rFonts w:ascii="Arial" w:eastAsia="Times New Roman" w:hAnsi="Arial" w:cs="Arial"/>
          <w:sz w:val="18"/>
          <w:szCs w:val="18"/>
          <w:lang w:eastAsia="pl-PL"/>
        </w:rPr>
        <w:t xml:space="preserve"> </w:t>
      </w:r>
      <w:r w:rsidRPr="00A11FC6">
        <w:rPr>
          <w:rFonts w:ascii="Arial" w:eastAsia="Times New Roman" w:hAnsi="Arial" w:cs="Arial"/>
          <w:sz w:val="18"/>
          <w:szCs w:val="18"/>
          <w:lang w:eastAsia="pl-PL"/>
        </w:rPr>
        <w:t>żądał</w:t>
      </w:r>
      <w:r w:rsidR="00F70371" w:rsidRPr="00A11FC6">
        <w:rPr>
          <w:rFonts w:ascii="Arial" w:eastAsia="Times New Roman" w:hAnsi="Arial" w:cs="Arial"/>
          <w:sz w:val="18"/>
          <w:szCs w:val="18"/>
          <w:lang w:eastAsia="pl-PL"/>
        </w:rPr>
        <w:t xml:space="preserve"> zwrotu zaliczki: </w:t>
      </w:r>
    </w:p>
    <w:p w:rsidR="00A11FC6" w:rsidRDefault="000F1DCC" w:rsidP="00A11FC6">
      <w:pPr>
        <w:pStyle w:val="Akapitzlist"/>
        <w:numPr>
          <w:ilvl w:val="0"/>
          <w:numId w:val="48"/>
        </w:numPr>
        <w:spacing w:before="100" w:beforeAutospacing="1" w:after="100" w:afterAutospacing="1" w:line="240" w:lineRule="auto"/>
        <w:ind w:left="567" w:hanging="283"/>
        <w:jc w:val="both"/>
        <w:rPr>
          <w:rFonts w:ascii="Arial" w:eastAsia="Times New Roman" w:hAnsi="Arial" w:cs="Arial"/>
          <w:sz w:val="18"/>
          <w:szCs w:val="18"/>
          <w:lang w:eastAsia="pl-PL"/>
        </w:rPr>
      </w:pPr>
      <w:r w:rsidRPr="00F70371">
        <w:rPr>
          <w:rFonts w:ascii="Arial" w:eastAsia="Times New Roman" w:hAnsi="Arial" w:cs="Arial"/>
          <w:sz w:val="18"/>
          <w:szCs w:val="18"/>
          <w:lang w:eastAsia="pl-PL"/>
        </w:rPr>
        <w:t>jeżeli</w:t>
      </w:r>
      <w:r w:rsidR="00F70371" w:rsidRPr="00F70371">
        <w:rPr>
          <w:rFonts w:ascii="Arial" w:eastAsia="Times New Roman" w:hAnsi="Arial" w:cs="Arial"/>
          <w:sz w:val="18"/>
          <w:szCs w:val="18"/>
          <w:lang w:eastAsia="pl-PL"/>
        </w:rPr>
        <w:t xml:space="preserve"> Wykonawca przedstawi rozliczenie zaliczki, z którego będzie wynikało </w:t>
      </w:r>
      <w:r w:rsidRPr="00F70371">
        <w:rPr>
          <w:rFonts w:ascii="Arial" w:eastAsia="Times New Roman" w:hAnsi="Arial" w:cs="Arial"/>
          <w:sz w:val="18"/>
          <w:szCs w:val="18"/>
          <w:lang w:eastAsia="pl-PL"/>
        </w:rPr>
        <w:t>nienale</w:t>
      </w:r>
      <w:r>
        <w:rPr>
          <w:rFonts w:ascii="Arial" w:eastAsia="Times New Roman" w:hAnsi="Arial" w:cs="Arial"/>
          <w:sz w:val="18"/>
          <w:szCs w:val="18"/>
          <w:lang w:eastAsia="pl-PL"/>
        </w:rPr>
        <w:t>żyte</w:t>
      </w:r>
      <w:r w:rsidR="00A11FC6">
        <w:rPr>
          <w:rFonts w:ascii="Arial" w:eastAsia="Times New Roman" w:hAnsi="Arial" w:cs="Arial"/>
          <w:sz w:val="18"/>
          <w:szCs w:val="18"/>
          <w:lang w:eastAsia="pl-PL"/>
        </w:rPr>
        <w:t xml:space="preserve"> wykorzystanie </w:t>
      </w:r>
      <w:r>
        <w:rPr>
          <w:rFonts w:ascii="Arial" w:eastAsia="Times New Roman" w:hAnsi="Arial" w:cs="Arial"/>
          <w:sz w:val="18"/>
          <w:szCs w:val="18"/>
          <w:lang w:eastAsia="pl-PL"/>
        </w:rPr>
        <w:t>środków</w:t>
      </w:r>
      <w:r w:rsidR="00A11FC6">
        <w:rPr>
          <w:rFonts w:ascii="Arial" w:eastAsia="Times New Roman" w:hAnsi="Arial" w:cs="Arial"/>
          <w:sz w:val="18"/>
          <w:szCs w:val="18"/>
          <w:lang w:eastAsia="pl-PL"/>
        </w:rPr>
        <w:t xml:space="preserve"> z </w:t>
      </w:r>
      <w:r w:rsidR="00F70371" w:rsidRPr="00F70371">
        <w:rPr>
          <w:rFonts w:ascii="Arial" w:eastAsia="Times New Roman" w:hAnsi="Arial" w:cs="Arial"/>
          <w:sz w:val="18"/>
          <w:szCs w:val="18"/>
          <w:lang w:eastAsia="pl-PL"/>
        </w:rPr>
        <w:t xml:space="preserve">udzielonej zaliczki, tj. wykorzystanie zaliczki niezgodnie z przeznaczeniem, które określił Zamawiający udzielając zaliczki, </w:t>
      </w:r>
    </w:p>
    <w:p w:rsidR="00694D9F" w:rsidRPr="00A11FC6" w:rsidRDefault="000F1DCC" w:rsidP="00A11FC6">
      <w:pPr>
        <w:pStyle w:val="Akapitzlist"/>
        <w:numPr>
          <w:ilvl w:val="0"/>
          <w:numId w:val="48"/>
        </w:numPr>
        <w:spacing w:before="100" w:beforeAutospacing="1" w:after="100" w:afterAutospacing="1" w:line="240" w:lineRule="auto"/>
        <w:ind w:left="567" w:hanging="283"/>
        <w:jc w:val="both"/>
        <w:rPr>
          <w:rFonts w:ascii="Arial" w:eastAsia="Times New Roman" w:hAnsi="Arial" w:cs="Arial"/>
          <w:sz w:val="18"/>
          <w:szCs w:val="18"/>
          <w:lang w:eastAsia="pl-PL"/>
        </w:rPr>
      </w:pPr>
      <w:r w:rsidRPr="00A11FC6">
        <w:rPr>
          <w:rFonts w:ascii="Arial" w:eastAsia="Times New Roman" w:hAnsi="Arial" w:cs="Arial"/>
          <w:sz w:val="18"/>
          <w:szCs w:val="18"/>
          <w:lang w:eastAsia="pl-PL"/>
        </w:rPr>
        <w:t>jeżeli</w:t>
      </w:r>
      <w:r w:rsidR="00F70371" w:rsidRPr="00A11FC6">
        <w:rPr>
          <w:rFonts w:ascii="Arial" w:eastAsia="Times New Roman" w:hAnsi="Arial" w:cs="Arial"/>
          <w:sz w:val="18"/>
          <w:szCs w:val="18"/>
          <w:lang w:eastAsia="pl-PL"/>
        </w:rPr>
        <w:t xml:space="preserve"> Wykonawca nie przedstawi rozliczenia zaliczki w terminie wskazanym w ust. 1,</w:t>
      </w:r>
    </w:p>
    <w:p w:rsidR="00F24E4F" w:rsidRPr="00E44B7C" w:rsidRDefault="00F70371" w:rsidP="00A11FC6">
      <w:pPr>
        <w:pStyle w:val="Akapitzlist"/>
        <w:numPr>
          <w:ilvl w:val="0"/>
          <w:numId w:val="48"/>
        </w:numPr>
        <w:spacing w:before="100" w:beforeAutospacing="1" w:after="100" w:afterAutospacing="1" w:line="240" w:lineRule="auto"/>
        <w:ind w:left="567" w:hanging="283"/>
        <w:jc w:val="both"/>
        <w:rPr>
          <w:rFonts w:ascii="Arial" w:eastAsia="Times New Roman" w:hAnsi="Arial" w:cs="Arial"/>
          <w:sz w:val="18"/>
          <w:szCs w:val="18"/>
          <w:lang w:eastAsia="pl-PL"/>
        </w:rPr>
      </w:pPr>
      <w:r w:rsidRPr="00F70371">
        <w:rPr>
          <w:rFonts w:ascii="Arial" w:eastAsia="Times New Roman" w:hAnsi="Arial" w:cs="Arial"/>
          <w:sz w:val="18"/>
          <w:szCs w:val="18"/>
          <w:lang w:eastAsia="pl-PL"/>
        </w:rPr>
        <w:t xml:space="preserve">w przypadku </w:t>
      </w:r>
      <w:r w:rsidR="000F1DCC" w:rsidRPr="00F70371">
        <w:rPr>
          <w:rFonts w:ascii="Arial" w:eastAsia="Times New Roman" w:hAnsi="Arial" w:cs="Arial"/>
          <w:sz w:val="18"/>
          <w:szCs w:val="18"/>
          <w:lang w:eastAsia="pl-PL"/>
        </w:rPr>
        <w:t>odstąpienia</w:t>
      </w:r>
      <w:r w:rsidRPr="00F70371">
        <w:rPr>
          <w:rFonts w:ascii="Arial" w:eastAsia="Times New Roman" w:hAnsi="Arial" w:cs="Arial"/>
          <w:sz w:val="18"/>
          <w:szCs w:val="18"/>
          <w:lang w:eastAsia="pl-PL"/>
        </w:rPr>
        <w:t xml:space="preserve"> od umowy przez Zamawiającego lub Wykonawcę z przyczyn, za które odpowiedzialność </w:t>
      </w:r>
      <w:r w:rsidRPr="00E44B7C">
        <w:rPr>
          <w:rFonts w:ascii="Arial" w:eastAsia="Times New Roman" w:hAnsi="Arial" w:cs="Arial"/>
          <w:sz w:val="18"/>
          <w:szCs w:val="18"/>
          <w:lang w:eastAsia="pl-PL"/>
        </w:rPr>
        <w:t>ponosi Zamawiający lub Wykonawca, jeżeli zaliczka nie została rozliczona</w:t>
      </w:r>
      <w:r w:rsidR="00F24E4F" w:rsidRPr="00E44B7C">
        <w:rPr>
          <w:rFonts w:ascii="Arial" w:eastAsia="Times New Roman" w:hAnsi="Arial" w:cs="Arial"/>
          <w:sz w:val="18"/>
          <w:szCs w:val="18"/>
          <w:lang w:eastAsia="pl-PL"/>
        </w:rPr>
        <w:t>,</w:t>
      </w:r>
    </w:p>
    <w:p w:rsidR="00A11FC6" w:rsidRDefault="00F24E4F" w:rsidP="00A11FC6">
      <w:pPr>
        <w:pStyle w:val="Akapitzlist"/>
        <w:numPr>
          <w:ilvl w:val="0"/>
          <w:numId w:val="48"/>
        </w:numPr>
        <w:spacing w:before="100" w:beforeAutospacing="1" w:after="100" w:afterAutospacing="1" w:line="240" w:lineRule="auto"/>
        <w:ind w:left="567" w:hanging="283"/>
        <w:jc w:val="both"/>
        <w:rPr>
          <w:rFonts w:ascii="Arial" w:eastAsia="Times New Roman" w:hAnsi="Arial" w:cs="Arial"/>
          <w:sz w:val="18"/>
          <w:szCs w:val="18"/>
          <w:lang w:eastAsia="pl-PL"/>
        </w:rPr>
      </w:pPr>
      <w:r w:rsidRPr="00E44B7C">
        <w:rPr>
          <w:rFonts w:ascii="Arial" w:eastAsia="Times New Roman" w:hAnsi="Arial" w:cs="Arial"/>
          <w:sz w:val="18"/>
          <w:szCs w:val="18"/>
          <w:lang w:eastAsia="pl-PL"/>
        </w:rPr>
        <w:t xml:space="preserve">jeżeli Wykonawca zrealizował tylko część robót stanowiących przedmiot umowy, Wykonawca zwróci nienależnie pobraną zaliczkę, tj. </w:t>
      </w:r>
      <w:r w:rsidR="00EF0E4A" w:rsidRPr="00E44B7C">
        <w:rPr>
          <w:rFonts w:ascii="Arial" w:eastAsia="Times New Roman" w:hAnsi="Arial" w:cs="Arial"/>
          <w:sz w:val="18"/>
          <w:szCs w:val="18"/>
          <w:lang w:eastAsia="pl-PL"/>
        </w:rPr>
        <w:t>o</w:t>
      </w:r>
      <w:r w:rsidR="00EF0E4A">
        <w:rPr>
          <w:rFonts w:ascii="Arial" w:eastAsia="Times New Roman" w:hAnsi="Arial" w:cs="Arial"/>
          <w:sz w:val="18"/>
          <w:szCs w:val="18"/>
          <w:lang w:eastAsia="pl-PL"/>
        </w:rPr>
        <w:t xml:space="preserve"> wartości robót niewykonanych</w:t>
      </w:r>
      <w:r w:rsidR="00F70371" w:rsidRPr="00F70371">
        <w:rPr>
          <w:rFonts w:ascii="Arial" w:eastAsia="Times New Roman" w:hAnsi="Arial" w:cs="Arial"/>
          <w:sz w:val="18"/>
          <w:szCs w:val="18"/>
          <w:lang w:eastAsia="pl-PL"/>
        </w:rPr>
        <w:t>.</w:t>
      </w:r>
    </w:p>
    <w:p w:rsidR="00A11FC6" w:rsidRDefault="00F70371" w:rsidP="00A11FC6">
      <w:pPr>
        <w:pStyle w:val="Akapitzlist"/>
        <w:numPr>
          <w:ilvl w:val="1"/>
          <w:numId w:val="2"/>
        </w:numPr>
        <w:tabs>
          <w:tab w:val="clear" w:pos="1440"/>
        </w:tabs>
        <w:spacing w:before="100" w:beforeAutospacing="1" w:after="100" w:afterAutospacing="1" w:line="240" w:lineRule="auto"/>
        <w:ind w:left="284" w:hanging="284"/>
        <w:jc w:val="both"/>
        <w:rPr>
          <w:rFonts w:ascii="Arial" w:eastAsia="Times New Roman" w:hAnsi="Arial" w:cs="Arial"/>
          <w:sz w:val="18"/>
          <w:szCs w:val="18"/>
          <w:lang w:eastAsia="pl-PL"/>
        </w:rPr>
      </w:pPr>
      <w:r w:rsidRPr="00A11FC6">
        <w:rPr>
          <w:rFonts w:ascii="Arial" w:eastAsia="Times New Roman" w:hAnsi="Arial" w:cs="Arial"/>
          <w:sz w:val="18"/>
          <w:szCs w:val="18"/>
          <w:lang w:eastAsia="pl-PL"/>
        </w:rPr>
        <w:t xml:space="preserve">Wykonawca </w:t>
      </w:r>
      <w:r w:rsidR="000F1DCC" w:rsidRPr="00A11FC6">
        <w:rPr>
          <w:rFonts w:ascii="Arial" w:eastAsia="Times New Roman" w:hAnsi="Arial" w:cs="Arial"/>
          <w:sz w:val="18"/>
          <w:szCs w:val="18"/>
          <w:lang w:eastAsia="pl-PL"/>
        </w:rPr>
        <w:t>będzie</w:t>
      </w:r>
      <w:r w:rsidRPr="00A11FC6">
        <w:rPr>
          <w:rFonts w:ascii="Arial" w:eastAsia="Times New Roman" w:hAnsi="Arial" w:cs="Arial"/>
          <w:sz w:val="18"/>
          <w:szCs w:val="18"/>
          <w:lang w:eastAsia="pl-PL"/>
        </w:rPr>
        <w:t xml:space="preserve"> </w:t>
      </w:r>
      <w:r w:rsidR="000F1DCC" w:rsidRPr="00A11FC6">
        <w:rPr>
          <w:rFonts w:ascii="Arial" w:eastAsia="Times New Roman" w:hAnsi="Arial" w:cs="Arial"/>
          <w:sz w:val="18"/>
          <w:szCs w:val="18"/>
          <w:lang w:eastAsia="pl-PL"/>
        </w:rPr>
        <w:t>zobowiązany</w:t>
      </w:r>
      <w:r w:rsidRPr="00A11FC6">
        <w:rPr>
          <w:rFonts w:ascii="Arial" w:eastAsia="Times New Roman" w:hAnsi="Arial" w:cs="Arial"/>
          <w:sz w:val="18"/>
          <w:szCs w:val="18"/>
          <w:lang w:eastAsia="pl-PL"/>
        </w:rPr>
        <w:t xml:space="preserve"> </w:t>
      </w:r>
      <w:r w:rsidR="000F1DCC" w:rsidRPr="00A11FC6">
        <w:rPr>
          <w:rFonts w:ascii="Arial" w:eastAsia="Times New Roman" w:hAnsi="Arial" w:cs="Arial"/>
          <w:sz w:val="18"/>
          <w:szCs w:val="18"/>
          <w:lang w:eastAsia="pl-PL"/>
        </w:rPr>
        <w:t>zwrócić</w:t>
      </w:r>
      <w:r w:rsidRPr="00A11FC6">
        <w:rPr>
          <w:rFonts w:ascii="Arial" w:eastAsia="Times New Roman" w:hAnsi="Arial" w:cs="Arial"/>
          <w:sz w:val="18"/>
          <w:szCs w:val="18"/>
          <w:lang w:eastAsia="pl-PL"/>
        </w:rPr>
        <w:t xml:space="preserve"> zaliczkę w terminie 7 dni od dn</w:t>
      </w:r>
      <w:r w:rsidR="00A11FC6" w:rsidRPr="00A11FC6">
        <w:rPr>
          <w:rFonts w:ascii="Arial" w:eastAsia="Times New Roman" w:hAnsi="Arial" w:cs="Arial"/>
          <w:sz w:val="18"/>
          <w:szCs w:val="18"/>
          <w:lang w:eastAsia="pl-PL"/>
        </w:rPr>
        <w:t xml:space="preserve">ia otrzymania od </w:t>
      </w:r>
      <w:r w:rsidR="000F1DCC" w:rsidRPr="00A11FC6">
        <w:rPr>
          <w:rFonts w:ascii="Arial" w:eastAsia="Times New Roman" w:hAnsi="Arial" w:cs="Arial"/>
          <w:sz w:val="18"/>
          <w:szCs w:val="18"/>
          <w:lang w:eastAsia="pl-PL"/>
        </w:rPr>
        <w:t>Zamawiającego</w:t>
      </w:r>
      <w:r w:rsidRPr="00A11FC6">
        <w:rPr>
          <w:rFonts w:ascii="Arial" w:eastAsia="Times New Roman" w:hAnsi="Arial" w:cs="Arial"/>
          <w:sz w:val="18"/>
          <w:szCs w:val="18"/>
          <w:lang w:eastAsia="pl-PL"/>
        </w:rPr>
        <w:t xml:space="preserve"> wezwania do jej zwrotu</w:t>
      </w:r>
      <w:r w:rsidR="00F24E4F">
        <w:rPr>
          <w:rFonts w:ascii="Arial" w:eastAsia="Times New Roman" w:hAnsi="Arial" w:cs="Arial"/>
          <w:sz w:val="18"/>
          <w:szCs w:val="18"/>
          <w:lang w:eastAsia="pl-PL"/>
        </w:rPr>
        <w:t xml:space="preserve"> w wysokości określonej przez Zamawiającego</w:t>
      </w:r>
      <w:r w:rsidRPr="00A11FC6">
        <w:rPr>
          <w:rFonts w:ascii="Arial" w:eastAsia="Times New Roman" w:hAnsi="Arial" w:cs="Arial"/>
          <w:sz w:val="18"/>
          <w:szCs w:val="18"/>
          <w:lang w:eastAsia="pl-PL"/>
        </w:rPr>
        <w:t xml:space="preserve">. W takim przypadku </w:t>
      </w:r>
      <w:proofErr w:type="spellStart"/>
      <w:r w:rsidRPr="00A11FC6">
        <w:rPr>
          <w:rFonts w:ascii="Arial" w:eastAsia="Times New Roman" w:hAnsi="Arial" w:cs="Arial"/>
          <w:sz w:val="18"/>
          <w:szCs w:val="18"/>
          <w:lang w:eastAsia="pl-PL"/>
        </w:rPr>
        <w:t>Zamawiający</w:t>
      </w:r>
      <w:proofErr w:type="spellEnd"/>
      <w:r w:rsidRPr="00A11FC6">
        <w:rPr>
          <w:rFonts w:ascii="Arial" w:eastAsia="Times New Roman" w:hAnsi="Arial" w:cs="Arial"/>
          <w:sz w:val="18"/>
          <w:szCs w:val="18"/>
          <w:lang w:eastAsia="pl-PL"/>
        </w:rPr>
        <w:t xml:space="preserve"> </w:t>
      </w:r>
      <w:proofErr w:type="spellStart"/>
      <w:r w:rsidRPr="00A11FC6">
        <w:rPr>
          <w:rFonts w:ascii="Arial" w:eastAsia="Times New Roman" w:hAnsi="Arial" w:cs="Arial"/>
          <w:sz w:val="18"/>
          <w:szCs w:val="18"/>
          <w:lang w:eastAsia="pl-PL"/>
        </w:rPr>
        <w:t>zw</w:t>
      </w:r>
      <w:r w:rsidR="00F24E4F">
        <w:rPr>
          <w:rFonts w:ascii="Arial" w:eastAsia="Times New Roman" w:hAnsi="Arial" w:cs="Arial"/>
          <w:sz w:val="18"/>
          <w:szCs w:val="18"/>
          <w:lang w:eastAsia="pl-PL"/>
        </w:rPr>
        <w:t>róci</w:t>
      </w:r>
      <w:proofErr w:type="spellEnd"/>
      <w:r w:rsidR="00F24E4F">
        <w:rPr>
          <w:rFonts w:ascii="Arial" w:eastAsia="Times New Roman" w:hAnsi="Arial" w:cs="Arial"/>
          <w:sz w:val="18"/>
          <w:szCs w:val="18"/>
          <w:lang w:eastAsia="pl-PL"/>
        </w:rPr>
        <w:t xml:space="preserve"> zabezpieczenie zaliczki w </w:t>
      </w:r>
      <w:r w:rsidRPr="00A11FC6">
        <w:rPr>
          <w:rFonts w:ascii="Arial" w:eastAsia="Times New Roman" w:hAnsi="Arial" w:cs="Arial"/>
          <w:sz w:val="18"/>
          <w:szCs w:val="18"/>
          <w:lang w:eastAsia="pl-PL"/>
        </w:rPr>
        <w:t xml:space="preserve">terminie do 30 dni od </w:t>
      </w:r>
      <w:r w:rsidR="00A11FC6">
        <w:rPr>
          <w:rFonts w:ascii="Arial" w:eastAsia="Times New Roman" w:hAnsi="Arial" w:cs="Arial"/>
          <w:sz w:val="18"/>
          <w:szCs w:val="18"/>
          <w:lang w:eastAsia="pl-PL"/>
        </w:rPr>
        <w:t>dnia otrzymania zwrotu zaliczki.</w:t>
      </w:r>
    </w:p>
    <w:p w:rsidR="00B11ABE" w:rsidRPr="000F1DCC" w:rsidRDefault="00F70371" w:rsidP="000F1DCC">
      <w:pPr>
        <w:pStyle w:val="Akapitzlist"/>
        <w:numPr>
          <w:ilvl w:val="1"/>
          <w:numId w:val="2"/>
        </w:numPr>
        <w:tabs>
          <w:tab w:val="clear" w:pos="1440"/>
        </w:tabs>
        <w:spacing w:before="100" w:beforeAutospacing="1" w:after="100" w:afterAutospacing="1" w:line="240" w:lineRule="auto"/>
        <w:ind w:left="284" w:hanging="284"/>
        <w:jc w:val="both"/>
        <w:rPr>
          <w:rFonts w:ascii="Arial" w:eastAsia="Times New Roman" w:hAnsi="Arial" w:cs="Arial"/>
          <w:sz w:val="18"/>
          <w:szCs w:val="18"/>
          <w:lang w:eastAsia="pl-PL"/>
        </w:rPr>
      </w:pPr>
      <w:r w:rsidRPr="00A11FC6">
        <w:rPr>
          <w:rFonts w:ascii="Arial" w:eastAsia="Times New Roman" w:hAnsi="Arial" w:cs="Arial"/>
          <w:sz w:val="18"/>
          <w:szCs w:val="18"/>
          <w:lang w:eastAsia="pl-PL"/>
        </w:rPr>
        <w:t xml:space="preserve">W przypadku gdy Wykonawca nie zwróci Zamawiającemu zaliczki w terminie wskazanym w ust. 12, </w:t>
      </w:r>
      <w:r w:rsidR="000F1DCC" w:rsidRPr="00A11FC6">
        <w:rPr>
          <w:rFonts w:ascii="Arial" w:eastAsia="Times New Roman" w:hAnsi="Arial" w:cs="Arial"/>
          <w:sz w:val="18"/>
          <w:szCs w:val="18"/>
          <w:lang w:eastAsia="pl-PL"/>
        </w:rPr>
        <w:t>Zamawiający</w:t>
      </w:r>
      <w:r w:rsidRPr="00A11FC6">
        <w:rPr>
          <w:rFonts w:ascii="Arial" w:eastAsia="Times New Roman" w:hAnsi="Arial" w:cs="Arial"/>
          <w:sz w:val="18"/>
          <w:szCs w:val="18"/>
          <w:lang w:eastAsia="pl-PL"/>
        </w:rPr>
        <w:t xml:space="preserve"> </w:t>
      </w:r>
      <w:r w:rsidR="000F1DCC" w:rsidRPr="002C51EF">
        <w:rPr>
          <w:rFonts w:ascii="Arial" w:eastAsia="Times New Roman" w:hAnsi="Arial" w:cs="Arial"/>
          <w:color w:val="000000"/>
          <w:sz w:val="18"/>
          <w:szCs w:val="18"/>
          <w:lang w:eastAsia="pl-PL"/>
        </w:rPr>
        <w:t>wystąpi do gwaranta z pisemnym żądaniem zapłaty kwoty stanowiącej zabezpieczenie</w:t>
      </w:r>
      <w:r w:rsidRPr="00A11FC6">
        <w:rPr>
          <w:rFonts w:ascii="Arial" w:eastAsia="Times New Roman" w:hAnsi="Arial" w:cs="Arial"/>
          <w:sz w:val="18"/>
          <w:szCs w:val="18"/>
          <w:lang w:eastAsia="pl-PL"/>
        </w:rPr>
        <w:t>.</w:t>
      </w:r>
    </w:p>
    <w:p w:rsidR="00000BD1" w:rsidRPr="00765043" w:rsidRDefault="00000BD1" w:rsidP="00000BD1">
      <w:pPr>
        <w:spacing w:after="0" w:line="240" w:lineRule="auto"/>
        <w:contextualSpacing/>
        <w:jc w:val="center"/>
        <w:rPr>
          <w:rFonts w:ascii="Arial" w:hAnsi="Arial" w:cs="Arial"/>
          <w:b/>
          <w:sz w:val="18"/>
          <w:szCs w:val="18"/>
        </w:rPr>
      </w:pPr>
      <w:r w:rsidRPr="00DD2D09">
        <w:rPr>
          <w:rFonts w:ascii="Arial" w:hAnsi="Arial" w:cs="Arial"/>
          <w:b/>
          <w:sz w:val="18"/>
          <w:szCs w:val="18"/>
        </w:rPr>
        <w:t>§ 1</w:t>
      </w:r>
      <w:r>
        <w:rPr>
          <w:rFonts w:ascii="Arial" w:hAnsi="Arial" w:cs="Arial"/>
          <w:b/>
          <w:sz w:val="18"/>
          <w:szCs w:val="18"/>
        </w:rPr>
        <w:t>3</w:t>
      </w:r>
    </w:p>
    <w:p w:rsidR="00000BD1" w:rsidRPr="00765043" w:rsidRDefault="00000BD1" w:rsidP="00000BD1">
      <w:pPr>
        <w:spacing w:after="0" w:line="240" w:lineRule="auto"/>
        <w:contextualSpacing/>
        <w:jc w:val="center"/>
        <w:rPr>
          <w:rFonts w:ascii="Arial" w:hAnsi="Arial" w:cs="Arial"/>
          <w:b/>
          <w:sz w:val="18"/>
          <w:szCs w:val="18"/>
        </w:rPr>
      </w:pPr>
      <w:r w:rsidRPr="00DD2D09">
        <w:rPr>
          <w:rFonts w:ascii="Arial" w:hAnsi="Arial" w:cs="Arial"/>
          <w:b/>
          <w:sz w:val="18"/>
          <w:szCs w:val="18"/>
        </w:rPr>
        <w:t>Postanowienia końcowe</w:t>
      </w:r>
    </w:p>
    <w:p w:rsidR="00000BD1" w:rsidRPr="00E2407F" w:rsidRDefault="00000BD1" w:rsidP="00000BD1">
      <w:pPr>
        <w:pStyle w:val="Tekstpodstawowy"/>
        <w:widowControl w:val="0"/>
        <w:numPr>
          <w:ilvl w:val="0"/>
          <w:numId w:val="12"/>
        </w:numPr>
        <w:tabs>
          <w:tab w:val="clear" w:pos="360"/>
          <w:tab w:val="num" w:pos="284"/>
        </w:tabs>
        <w:suppressAutoHyphens/>
        <w:overflowPunct w:val="0"/>
        <w:autoSpaceDE w:val="0"/>
        <w:spacing w:after="0"/>
        <w:ind w:left="284" w:hanging="284"/>
        <w:contextualSpacing/>
        <w:jc w:val="both"/>
        <w:rPr>
          <w:rFonts w:ascii="Arial" w:hAnsi="Arial" w:cs="Arial"/>
          <w:sz w:val="18"/>
          <w:szCs w:val="18"/>
        </w:rPr>
      </w:pPr>
      <w:r w:rsidRPr="00E2407F">
        <w:rPr>
          <w:rFonts w:ascii="Arial" w:hAnsi="Arial" w:cs="Arial"/>
          <w:sz w:val="18"/>
          <w:szCs w:val="18"/>
        </w:rPr>
        <w:t>Strony oświadczają, że nie istnieje żaden znany przez Strony konflikt interesów a realizacja umowy nastąpi w sposób bezstronny i obiektywny.</w:t>
      </w:r>
    </w:p>
    <w:p w:rsidR="00000BD1" w:rsidRPr="00E2407F" w:rsidRDefault="00000BD1" w:rsidP="00000BD1">
      <w:pPr>
        <w:pStyle w:val="Tekstpodstawowy"/>
        <w:widowControl w:val="0"/>
        <w:numPr>
          <w:ilvl w:val="0"/>
          <w:numId w:val="12"/>
        </w:numPr>
        <w:tabs>
          <w:tab w:val="clear" w:pos="360"/>
          <w:tab w:val="num" w:pos="284"/>
        </w:tabs>
        <w:suppressAutoHyphens/>
        <w:overflowPunct w:val="0"/>
        <w:autoSpaceDE w:val="0"/>
        <w:spacing w:after="0"/>
        <w:ind w:left="284" w:hanging="284"/>
        <w:contextualSpacing/>
        <w:jc w:val="both"/>
        <w:rPr>
          <w:rFonts w:ascii="Arial" w:hAnsi="Arial" w:cs="Arial"/>
          <w:sz w:val="18"/>
          <w:szCs w:val="18"/>
        </w:rPr>
      </w:pPr>
      <w:r w:rsidRPr="00E2407F">
        <w:rPr>
          <w:rFonts w:ascii="Arial" w:hAnsi="Arial" w:cs="Arial"/>
          <w:sz w:val="18"/>
          <w:szCs w:val="18"/>
        </w:rPr>
        <w:t>Wykonawca oświadcza, że wyraża zgodę na udostępnianie i przetwarzanie swoich danych na potrzeby umowy oraz w celu kontroli Projektu przez uprawnione do tego organy, w tym wyznaczone przez instytucję finansującą Projekt.</w:t>
      </w:r>
    </w:p>
    <w:p w:rsidR="00000BD1" w:rsidRPr="00E2407F" w:rsidRDefault="00000BD1" w:rsidP="00000BD1">
      <w:pPr>
        <w:pStyle w:val="Tekstpodstawowy"/>
        <w:widowControl w:val="0"/>
        <w:numPr>
          <w:ilvl w:val="0"/>
          <w:numId w:val="12"/>
        </w:numPr>
        <w:tabs>
          <w:tab w:val="clear" w:pos="360"/>
          <w:tab w:val="num" w:pos="284"/>
        </w:tabs>
        <w:suppressAutoHyphens/>
        <w:overflowPunct w:val="0"/>
        <w:autoSpaceDE w:val="0"/>
        <w:spacing w:after="0"/>
        <w:ind w:left="284" w:hanging="284"/>
        <w:contextualSpacing/>
        <w:jc w:val="both"/>
        <w:rPr>
          <w:rFonts w:ascii="Arial" w:hAnsi="Arial" w:cs="Arial"/>
          <w:sz w:val="18"/>
          <w:szCs w:val="18"/>
        </w:rPr>
      </w:pPr>
      <w:r w:rsidRPr="00E2407F">
        <w:rPr>
          <w:rFonts w:ascii="Arial" w:hAnsi="Arial" w:cs="Arial"/>
          <w:sz w:val="18"/>
          <w:szCs w:val="18"/>
        </w:rPr>
        <w:t>W sprawach nie uregulowanych niniejszą umową mają zastosowanie odpowiednie przepisy Kodeksu Cywilnego, ustawy  z dnia 7 lipca 1994r. Prawo budowlane wraz z aktami wykonawczymi.</w:t>
      </w:r>
    </w:p>
    <w:p w:rsidR="00000BD1" w:rsidRPr="00E2407F" w:rsidRDefault="00000BD1" w:rsidP="00000BD1">
      <w:pPr>
        <w:pStyle w:val="Tekstpodstawowy"/>
        <w:widowControl w:val="0"/>
        <w:numPr>
          <w:ilvl w:val="0"/>
          <w:numId w:val="12"/>
        </w:numPr>
        <w:tabs>
          <w:tab w:val="clear" w:pos="360"/>
          <w:tab w:val="num" w:pos="284"/>
        </w:tabs>
        <w:suppressAutoHyphens/>
        <w:overflowPunct w:val="0"/>
        <w:autoSpaceDE w:val="0"/>
        <w:spacing w:after="0"/>
        <w:ind w:left="284" w:hanging="284"/>
        <w:contextualSpacing/>
        <w:jc w:val="both"/>
        <w:rPr>
          <w:rFonts w:ascii="Arial" w:hAnsi="Arial" w:cs="Arial"/>
          <w:sz w:val="18"/>
          <w:szCs w:val="18"/>
        </w:rPr>
      </w:pPr>
      <w:r w:rsidRPr="00E2407F">
        <w:rPr>
          <w:rFonts w:ascii="Arial" w:hAnsi="Arial" w:cs="Arial"/>
          <w:sz w:val="18"/>
          <w:szCs w:val="18"/>
        </w:rPr>
        <w:t>Spory powstałe w związku z obowiązywaniem niniejszej umowy będzie rozstrzygał Sąd właściwy dla siedziby Zamawiającego.</w:t>
      </w:r>
    </w:p>
    <w:p w:rsidR="00000BD1" w:rsidRPr="00E2407F" w:rsidRDefault="00000BD1" w:rsidP="00000BD1">
      <w:pPr>
        <w:pStyle w:val="Tekstpodstawowy"/>
        <w:widowControl w:val="0"/>
        <w:numPr>
          <w:ilvl w:val="0"/>
          <w:numId w:val="12"/>
        </w:numPr>
        <w:tabs>
          <w:tab w:val="clear" w:pos="360"/>
          <w:tab w:val="num" w:pos="284"/>
        </w:tabs>
        <w:suppressAutoHyphens/>
        <w:overflowPunct w:val="0"/>
        <w:autoSpaceDE w:val="0"/>
        <w:spacing w:after="0"/>
        <w:ind w:left="284" w:hanging="284"/>
        <w:contextualSpacing/>
        <w:jc w:val="both"/>
        <w:rPr>
          <w:rFonts w:ascii="Arial" w:hAnsi="Arial" w:cs="Arial"/>
          <w:sz w:val="18"/>
          <w:szCs w:val="18"/>
        </w:rPr>
      </w:pPr>
      <w:r w:rsidRPr="00E2407F">
        <w:rPr>
          <w:rFonts w:ascii="Arial" w:hAnsi="Arial" w:cs="Arial"/>
          <w:sz w:val="18"/>
          <w:szCs w:val="18"/>
        </w:rPr>
        <w:t>Umowę sporządzono w dwóch jednobrzmiących egzemplarzach po jednym dla każdej ze Stron.</w:t>
      </w:r>
    </w:p>
    <w:p w:rsidR="000D38EC" w:rsidRPr="004202C3" w:rsidRDefault="000D38EC" w:rsidP="000D38EC">
      <w:pPr>
        <w:jc w:val="both"/>
        <w:rPr>
          <w:rFonts w:ascii="Arial" w:hAnsi="Arial" w:cs="Arial"/>
          <w:sz w:val="18"/>
          <w:szCs w:val="18"/>
        </w:rPr>
      </w:pPr>
    </w:p>
    <w:p w:rsidR="000D38EC" w:rsidRPr="004202C3" w:rsidRDefault="000D38EC" w:rsidP="000D38EC">
      <w:pPr>
        <w:jc w:val="both"/>
        <w:rPr>
          <w:rFonts w:ascii="Arial" w:hAnsi="Arial" w:cs="Arial"/>
          <w:b/>
          <w:sz w:val="18"/>
          <w:szCs w:val="18"/>
        </w:rPr>
      </w:pPr>
      <w:r w:rsidRPr="004202C3">
        <w:rPr>
          <w:rFonts w:ascii="Arial" w:hAnsi="Arial" w:cs="Arial"/>
          <w:b/>
          <w:sz w:val="18"/>
          <w:szCs w:val="18"/>
        </w:rPr>
        <w:t>Załączniki:</w:t>
      </w:r>
    </w:p>
    <w:p w:rsidR="000D38EC" w:rsidRPr="004202C3" w:rsidRDefault="000D38EC" w:rsidP="007C5034">
      <w:pPr>
        <w:widowControl w:val="0"/>
        <w:numPr>
          <w:ilvl w:val="0"/>
          <w:numId w:val="4"/>
        </w:numPr>
        <w:autoSpaceDE w:val="0"/>
        <w:autoSpaceDN w:val="0"/>
        <w:adjustRightInd w:val="0"/>
        <w:spacing w:after="0" w:line="240" w:lineRule="auto"/>
        <w:rPr>
          <w:rFonts w:ascii="Arial" w:hAnsi="Arial" w:cs="Arial"/>
          <w:sz w:val="18"/>
          <w:szCs w:val="18"/>
        </w:rPr>
      </w:pPr>
      <w:r w:rsidRPr="004202C3">
        <w:rPr>
          <w:rFonts w:ascii="Arial" w:hAnsi="Arial" w:cs="Arial"/>
          <w:sz w:val="18"/>
          <w:szCs w:val="18"/>
        </w:rPr>
        <w:t xml:space="preserve">Oferta Wykonawcy z dnia ………………. </w:t>
      </w:r>
    </w:p>
    <w:p w:rsidR="00BB4FD8" w:rsidRPr="004202C3" w:rsidRDefault="00064C8A" w:rsidP="007C5034">
      <w:pPr>
        <w:widowControl w:val="0"/>
        <w:numPr>
          <w:ilvl w:val="0"/>
          <w:numId w:val="4"/>
        </w:numPr>
        <w:autoSpaceDE w:val="0"/>
        <w:autoSpaceDN w:val="0"/>
        <w:adjustRightInd w:val="0"/>
        <w:spacing w:after="0" w:line="240" w:lineRule="auto"/>
        <w:rPr>
          <w:rFonts w:ascii="Arial" w:hAnsi="Arial" w:cs="Arial"/>
          <w:sz w:val="18"/>
          <w:szCs w:val="18"/>
        </w:rPr>
      </w:pPr>
      <w:r w:rsidRPr="004202C3">
        <w:rPr>
          <w:rFonts w:ascii="Arial" w:hAnsi="Arial" w:cs="Arial"/>
          <w:sz w:val="18"/>
          <w:szCs w:val="18"/>
        </w:rPr>
        <w:t>Dokumentacja projektowa</w:t>
      </w:r>
    </w:p>
    <w:p w:rsidR="004065A5" w:rsidRPr="004202C3" w:rsidRDefault="004065A5" w:rsidP="007C5034">
      <w:pPr>
        <w:widowControl w:val="0"/>
        <w:numPr>
          <w:ilvl w:val="0"/>
          <w:numId w:val="4"/>
        </w:numPr>
        <w:autoSpaceDE w:val="0"/>
        <w:autoSpaceDN w:val="0"/>
        <w:adjustRightInd w:val="0"/>
        <w:spacing w:after="0" w:line="240" w:lineRule="auto"/>
        <w:rPr>
          <w:rFonts w:ascii="Arial" w:hAnsi="Arial" w:cs="Arial"/>
          <w:sz w:val="18"/>
          <w:szCs w:val="18"/>
        </w:rPr>
      </w:pPr>
      <w:r w:rsidRPr="004202C3">
        <w:rPr>
          <w:rFonts w:ascii="Arial" w:hAnsi="Arial" w:cs="Arial"/>
          <w:sz w:val="18"/>
          <w:szCs w:val="18"/>
        </w:rPr>
        <w:t xml:space="preserve">Oświadczenie </w:t>
      </w:r>
      <w:r w:rsidR="002458A1" w:rsidRPr="004202C3">
        <w:rPr>
          <w:rFonts w:ascii="Arial" w:hAnsi="Arial" w:cs="Arial"/>
          <w:sz w:val="18"/>
          <w:szCs w:val="18"/>
        </w:rPr>
        <w:t>pod/</w:t>
      </w:r>
      <w:r w:rsidRPr="004202C3">
        <w:rPr>
          <w:rFonts w:ascii="Arial" w:hAnsi="Arial" w:cs="Arial"/>
          <w:sz w:val="18"/>
          <w:szCs w:val="18"/>
        </w:rPr>
        <w:t>wykonawcy</w:t>
      </w:r>
    </w:p>
    <w:p w:rsidR="000D38EC" w:rsidRPr="004202C3" w:rsidRDefault="000D38EC" w:rsidP="007C5034">
      <w:pPr>
        <w:widowControl w:val="0"/>
        <w:numPr>
          <w:ilvl w:val="0"/>
          <w:numId w:val="4"/>
        </w:numPr>
        <w:autoSpaceDE w:val="0"/>
        <w:autoSpaceDN w:val="0"/>
        <w:adjustRightInd w:val="0"/>
        <w:spacing w:after="0" w:line="240" w:lineRule="auto"/>
        <w:rPr>
          <w:rFonts w:ascii="Arial" w:hAnsi="Arial" w:cs="Arial"/>
          <w:sz w:val="18"/>
          <w:szCs w:val="18"/>
        </w:rPr>
      </w:pPr>
      <w:r w:rsidRPr="004202C3">
        <w:rPr>
          <w:rFonts w:ascii="Arial" w:hAnsi="Arial" w:cs="Arial"/>
          <w:sz w:val="18"/>
          <w:szCs w:val="18"/>
        </w:rPr>
        <w:t>Klauzula informacyjna RODO</w:t>
      </w:r>
    </w:p>
    <w:p w:rsidR="002A189A" w:rsidRPr="004202C3" w:rsidRDefault="002A189A" w:rsidP="00E2407F">
      <w:pPr>
        <w:rPr>
          <w:rFonts w:ascii="Arial" w:hAnsi="Arial" w:cs="Arial"/>
          <w:b/>
          <w:sz w:val="18"/>
          <w:szCs w:val="18"/>
        </w:rPr>
      </w:pPr>
    </w:p>
    <w:p w:rsidR="00D22C27" w:rsidRPr="004202C3" w:rsidRDefault="00725609" w:rsidP="00237BC7">
      <w:pPr>
        <w:ind w:left="708" w:firstLine="708"/>
        <w:rPr>
          <w:rFonts w:ascii="Arial" w:hAnsi="Arial" w:cs="Arial"/>
          <w:b/>
          <w:sz w:val="18"/>
          <w:szCs w:val="18"/>
        </w:rPr>
      </w:pPr>
      <w:r w:rsidRPr="004202C3">
        <w:rPr>
          <w:rFonts w:ascii="Arial" w:hAnsi="Arial" w:cs="Arial"/>
          <w:b/>
          <w:sz w:val="18"/>
          <w:szCs w:val="18"/>
        </w:rPr>
        <w:t xml:space="preserve"> </w:t>
      </w:r>
      <w:r w:rsidR="00D22C27" w:rsidRPr="004202C3">
        <w:rPr>
          <w:rFonts w:ascii="Arial" w:hAnsi="Arial" w:cs="Arial"/>
          <w:b/>
          <w:sz w:val="18"/>
          <w:szCs w:val="18"/>
        </w:rPr>
        <w:t xml:space="preserve">  ZAMAWIAJĄCY</w:t>
      </w:r>
      <w:r w:rsidR="00D22C27" w:rsidRPr="004202C3">
        <w:rPr>
          <w:rFonts w:ascii="Arial" w:hAnsi="Arial" w:cs="Arial"/>
          <w:b/>
          <w:sz w:val="18"/>
          <w:szCs w:val="18"/>
        </w:rPr>
        <w:tab/>
      </w:r>
      <w:r w:rsidR="00D22C27" w:rsidRPr="004202C3">
        <w:rPr>
          <w:rFonts w:ascii="Arial" w:hAnsi="Arial" w:cs="Arial"/>
          <w:b/>
          <w:sz w:val="18"/>
          <w:szCs w:val="18"/>
        </w:rPr>
        <w:tab/>
      </w:r>
      <w:r w:rsidR="00D22C27" w:rsidRPr="004202C3">
        <w:rPr>
          <w:rFonts w:ascii="Arial" w:hAnsi="Arial" w:cs="Arial"/>
          <w:b/>
          <w:sz w:val="18"/>
          <w:szCs w:val="18"/>
        </w:rPr>
        <w:tab/>
      </w:r>
      <w:r w:rsidR="00D22C27" w:rsidRPr="004202C3">
        <w:rPr>
          <w:rFonts w:ascii="Arial" w:hAnsi="Arial" w:cs="Arial"/>
          <w:b/>
          <w:sz w:val="18"/>
          <w:szCs w:val="18"/>
        </w:rPr>
        <w:tab/>
      </w:r>
      <w:r w:rsidR="00D22C27" w:rsidRPr="004202C3">
        <w:rPr>
          <w:rFonts w:ascii="Arial" w:hAnsi="Arial" w:cs="Arial"/>
          <w:b/>
          <w:sz w:val="18"/>
          <w:szCs w:val="18"/>
        </w:rPr>
        <w:tab/>
        <w:t xml:space="preserve">      </w:t>
      </w:r>
      <w:r w:rsidRPr="004202C3">
        <w:rPr>
          <w:rFonts w:ascii="Arial" w:hAnsi="Arial" w:cs="Arial"/>
          <w:b/>
          <w:sz w:val="18"/>
          <w:szCs w:val="18"/>
        </w:rPr>
        <w:t xml:space="preserve">    </w:t>
      </w:r>
      <w:r w:rsidR="00D22C27" w:rsidRPr="004202C3">
        <w:rPr>
          <w:rFonts w:ascii="Arial" w:hAnsi="Arial" w:cs="Arial"/>
          <w:b/>
          <w:sz w:val="18"/>
          <w:szCs w:val="18"/>
        </w:rPr>
        <w:t xml:space="preserve"> WYKONAWCA</w:t>
      </w:r>
    </w:p>
    <w:p w:rsidR="00D22C27" w:rsidRPr="004202C3" w:rsidRDefault="00D22C27" w:rsidP="00D22C27">
      <w:pPr>
        <w:ind w:left="708"/>
        <w:jc w:val="center"/>
        <w:rPr>
          <w:rFonts w:ascii="Arial" w:hAnsi="Arial" w:cs="Arial"/>
          <w:b/>
          <w:sz w:val="18"/>
          <w:szCs w:val="18"/>
        </w:rPr>
      </w:pPr>
    </w:p>
    <w:p w:rsidR="00D22C27" w:rsidRDefault="00D22C27" w:rsidP="00E2407F">
      <w:pPr>
        <w:ind w:left="708"/>
        <w:jc w:val="both"/>
        <w:rPr>
          <w:rFonts w:ascii="Arial" w:hAnsi="Arial" w:cs="Arial"/>
          <w:b/>
          <w:sz w:val="18"/>
          <w:szCs w:val="18"/>
        </w:rPr>
      </w:pPr>
      <w:r w:rsidRPr="004202C3">
        <w:rPr>
          <w:rFonts w:ascii="Arial" w:hAnsi="Arial" w:cs="Arial"/>
          <w:b/>
          <w:sz w:val="18"/>
          <w:szCs w:val="18"/>
        </w:rPr>
        <w:t xml:space="preserve">       ……………………………………….</w:t>
      </w:r>
      <w:r w:rsidRPr="004202C3">
        <w:rPr>
          <w:rFonts w:ascii="Arial" w:hAnsi="Arial" w:cs="Arial"/>
          <w:b/>
          <w:sz w:val="18"/>
          <w:szCs w:val="18"/>
        </w:rPr>
        <w:tab/>
      </w:r>
      <w:r w:rsidRPr="004202C3">
        <w:rPr>
          <w:rFonts w:ascii="Arial" w:hAnsi="Arial" w:cs="Arial"/>
          <w:b/>
          <w:sz w:val="18"/>
          <w:szCs w:val="18"/>
        </w:rPr>
        <w:tab/>
      </w:r>
      <w:r w:rsidRPr="004202C3">
        <w:rPr>
          <w:rFonts w:ascii="Arial" w:hAnsi="Arial" w:cs="Arial"/>
          <w:b/>
          <w:sz w:val="18"/>
          <w:szCs w:val="18"/>
        </w:rPr>
        <w:tab/>
      </w:r>
      <w:r w:rsidRPr="004202C3">
        <w:rPr>
          <w:rFonts w:ascii="Arial" w:hAnsi="Arial" w:cs="Arial"/>
          <w:b/>
          <w:sz w:val="18"/>
          <w:szCs w:val="18"/>
        </w:rPr>
        <w:tab/>
        <w:t>…………………………………..</w:t>
      </w:r>
    </w:p>
    <w:p w:rsidR="0048763C" w:rsidRDefault="0048763C" w:rsidP="00E2407F">
      <w:pPr>
        <w:ind w:left="708"/>
        <w:jc w:val="both"/>
        <w:rPr>
          <w:rFonts w:ascii="Arial" w:hAnsi="Arial" w:cs="Arial"/>
          <w:b/>
          <w:sz w:val="18"/>
          <w:szCs w:val="18"/>
        </w:rPr>
      </w:pPr>
    </w:p>
    <w:p w:rsidR="0048763C" w:rsidRDefault="0048763C" w:rsidP="00E2407F">
      <w:pPr>
        <w:ind w:left="708"/>
        <w:jc w:val="both"/>
        <w:rPr>
          <w:rFonts w:ascii="Arial" w:hAnsi="Arial" w:cs="Arial"/>
          <w:b/>
          <w:sz w:val="18"/>
          <w:szCs w:val="18"/>
        </w:rPr>
      </w:pPr>
    </w:p>
    <w:p w:rsidR="0048763C" w:rsidRPr="004202C3" w:rsidRDefault="0048763C" w:rsidP="00E2407F">
      <w:pPr>
        <w:ind w:left="708"/>
        <w:jc w:val="both"/>
        <w:rPr>
          <w:rFonts w:ascii="Arial" w:hAnsi="Arial" w:cs="Arial"/>
          <w:b/>
          <w:sz w:val="18"/>
          <w:szCs w:val="18"/>
        </w:rPr>
      </w:pPr>
    </w:p>
    <w:p w:rsidR="00F060D7" w:rsidRPr="004202C3" w:rsidRDefault="00F060D7" w:rsidP="00F060D7">
      <w:pPr>
        <w:rPr>
          <w:rFonts w:ascii="Arial" w:eastAsia="Times New Roman" w:hAnsi="Arial" w:cs="Arial"/>
          <w:sz w:val="18"/>
          <w:szCs w:val="18"/>
          <w:lang w:eastAsia="ar-SA"/>
        </w:rPr>
      </w:pPr>
    </w:p>
    <w:p w:rsidR="00C82945" w:rsidRPr="004202C3" w:rsidRDefault="00C82945" w:rsidP="00F060D7">
      <w:pPr>
        <w:jc w:val="right"/>
        <w:rPr>
          <w:rFonts w:ascii="Arial" w:eastAsia="Times New Roman" w:hAnsi="Arial" w:cs="Arial"/>
          <w:sz w:val="18"/>
          <w:szCs w:val="18"/>
          <w:highlight w:val="yellow"/>
          <w:lang w:eastAsia="ar-SA"/>
        </w:rPr>
      </w:pPr>
      <w:r w:rsidRPr="004202C3">
        <w:rPr>
          <w:rFonts w:ascii="Arial" w:hAnsi="Arial" w:cs="Arial"/>
          <w:b/>
          <w:sz w:val="18"/>
          <w:szCs w:val="18"/>
        </w:rPr>
        <w:t>Załącznik nr 3 do umowy</w:t>
      </w:r>
    </w:p>
    <w:p w:rsidR="00C82945" w:rsidRPr="004202C3" w:rsidRDefault="00C82945" w:rsidP="00C82945">
      <w:pPr>
        <w:autoSpaceDE w:val="0"/>
        <w:autoSpaceDN w:val="0"/>
        <w:adjustRightInd w:val="0"/>
        <w:spacing w:after="0"/>
        <w:jc w:val="right"/>
        <w:rPr>
          <w:rFonts w:ascii="Arial" w:hAnsi="Arial" w:cs="Arial"/>
          <w:b/>
          <w:sz w:val="18"/>
          <w:szCs w:val="18"/>
        </w:rPr>
      </w:pPr>
    </w:p>
    <w:p w:rsidR="00C82945" w:rsidRPr="004202C3" w:rsidRDefault="00C82945" w:rsidP="00C82945">
      <w:pPr>
        <w:autoSpaceDE w:val="0"/>
        <w:autoSpaceDN w:val="0"/>
        <w:adjustRightInd w:val="0"/>
        <w:spacing w:after="0"/>
        <w:rPr>
          <w:rFonts w:ascii="Arial" w:hAnsi="Arial" w:cs="Arial"/>
          <w:sz w:val="18"/>
          <w:szCs w:val="18"/>
        </w:rPr>
      </w:pPr>
      <w:r w:rsidRPr="004202C3">
        <w:rPr>
          <w:rFonts w:ascii="Arial" w:hAnsi="Arial" w:cs="Arial"/>
          <w:sz w:val="18"/>
          <w:szCs w:val="18"/>
        </w:rPr>
        <w:t>...............................................................</w:t>
      </w:r>
    </w:p>
    <w:p w:rsidR="00C82945" w:rsidRPr="004202C3" w:rsidRDefault="00C82945" w:rsidP="00C82945">
      <w:pPr>
        <w:autoSpaceDE w:val="0"/>
        <w:autoSpaceDN w:val="0"/>
        <w:adjustRightInd w:val="0"/>
        <w:spacing w:after="0"/>
        <w:rPr>
          <w:rFonts w:ascii="Arial" w:hAnsi="Arial" w:cs="Arial"/>
          <w:i/>
          <w:iCs/>
          <w:sz w:val="18"/>
          <w:szCs w:val="18"/>
        </w:rPr>
      </w:pPr>
      <w:r w:rsidRPr="004202C3">
        <w:rPr>
          <w:rFonts w:ascii="Arial" w:hAnsi="Arial" w:cs="Arial"/>
          <w:i/>
          <w:iCs/>
          <w:sz w:val="18"/>
          <w:szCs w:val="18"/>
        </w:rPr>
        <w:t xml:space="preserve"> (pieczęć nagłówkowa podwykonawcy</w:t>
      </w:r>
      <w:r w:rsidRPr="004202C3">
        <w:rPr>
          <w:rFonts w:ascii="Arial" w:eastAsia="MingLiU" w:hAnsi="Arial" w:cs="Arial"/>
          <w:i/>
          <w:iCs/>
          <w:sz w:val="18"/>
          <w:szCs w:val="18"/>
        </w:rPr>
        <w:br/>
      </w:r>
      <w:r w:rsidRPr="004202C3">
        <w:rPr>
          <w:rFonts w:ascii="Arial" w:hAnsi="Arial" w:cs="Arial"/>
          <w:i/>
          <w:iCs/>
          <w:sz w:val="18"/>
          <w:szCs w:val="18"/>
        </w:rPr>
        <w:t xml:space="preserve">          /dalszego podwykonawcy)</w:t>
      </w:r>
    </w:p>
    <w:p w:rsidR="00C82945" w:rsidRPr="004202C3" w:rsidRDefault="00C82945" w:rsidP="00C82945">
      <w:pPr>
        <w:autoSpaceDE w:val="0"/>
        <w:autoSpaceDN w:val="0"/>
        <w:adjustRightInd w:val="0"/>
        <w:spacing w:after="0"/>
        <w:rPr>
          <w:rFonts w:ascii="Arial" w:hAnsi="Arial" w:cs="Arial"/>
          <w:b/>
          <w:bCs/>
          <w:sz w:val="18"/>
          <w:szCs w:val="18"/>
        </w:rPr>
      </w:pPr>
    </w:p>
    <w:p w:rsidR="00C82945" w:rsidRPr="004202C3" w:rsidRDefault="00C82945" w:rsidP="00C82945">
      <w:pPr>
        <w:autoSpaceDE w:val="0"/>
        <w:autoSpaceDN w:val="0"/>
        <w:adjustRightInd w:val="0"/>
        <w:spacing w:after="0"/>
        <w:rPr>
          <w:rFonts w:ascii="Arial" w:hAnsi="Arial" w:cs="Arial"/>
          <w:b/>
          <w:bCs/>
          <w:sz w:val="18"/>
          <w:szCs w:val="18"/>
        </w:rPr>
      </w:pPr>
    </w:p>
    <w:p w:rsidR="00C82945" w:rsidRPr="004202C3" w:rsidRDefault="00C82945" w:rsidP="00C82945">
      <w:pPr>
        <w:autoSpaceDE w:val="0"/>
        <w:autoSpaceDN w:val="0"/>
        <w:adjustRightInd w:val="0"/>
        <w:spacing w:after="0"/>
        <w:jc w:val="center"/>
        <w:rPr>
          <w:rFonts w:ascii="Arial" w:hAnsi="Arial" w:cs="Arial"/>
          <w:b/>
          <w:bCs/>
          <w:sz w:val="18"/>
          <w:szCs w:val="18"/>
        </w:rPr>
      </w:pPr>
      <w:r w:rsidRPr="004202C3">
        <w:rPr>
          <w:rFonts w:ascii="Arial" w:hAnsi="Arial" w:cs="Arial"/>
          <w:b/>
          <w:bCs/>
          <w:sz w:val="18"/>
          <w:szCs w:val="18"/>
        </w:rPr>
        <w:t>OŚWIADCZENIE</w:t>
      </w: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ind w:left="851" w:hanging="851"/>
        <w:rPr>
          <w:rFonts w:ascii="Arial" w:hAnsi="Arial" w:cs="Arial"/>
          <w:sz w:val="18"/>
          <w:szCs w:val="18"/>
        </w:rPr>
      </w:pPr>
      <w:r w:rsidRPr="004202C3">
        <w:rPr>
          <w:rFonts w:ascii="Arial" w:hAnsi="Arial" w:cs="Arial"/>
          <w:sz w:val="18"/>
          <w:szCs w:val="18"/>
        </w:rPr>
        <w:t xml:space="preserve">Dotyczy:  zamówienia polegającego na:  </w:t>
      </w:r>
      <w:r w:rsidRPr="004202C3">
        <w:rPr>
          <w:rFonts w:ascii="Arial" w:hAnsi="Arial" w:cs="Arial"/>
          <w:b/>
          <w:sz w:val="18"/>
          <w:szCs w:val="18"/>
        </w:rPr>
        <w:t>…………………………………………………………………….</w:t>
      </w:r>
    </w:p>
    <w:p w:rsidR="00C82945" w:rsidRPr="004202C3" w:rsidRDefault="00C82945" w:rsidP="00C82945">
      <w:pPr>
        <w:autoSpaceDE w:val="0"/>
        <w:autoSpaceDN w:val="0"/>
        <w:adjustRightInd w:val="0"/>
        <w:spacing w:after="0"/>
        <w:ind w:left="397" w:hanging="851"/>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r w:rsidRPr="004202C3">
        <w:rPr>
          <w:rFonts w:ascii="Arial" w:hAnsi="Arial" w:cs="Arial"/>
          <w:sz w:val="18"/>
          <w:szCs w:val="18"/>
        </w:rPr>
        <w:t xml:space="preserve">Niniejszym oświadczam, że firma: </w:t>
      </w: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r w:rsidRPr="004202C3">
        <w:rPr>
          <w:rFonts w:ascii="Arial" w:hAnsi="Arial" w:cs="Arial"/>
          <w:sz w:val="18"/>
          <w:szCs w:val="18"/>
        </w:rPr>
        <w:t>...................................................................................................................................................................</w:t>
      </w:r>
    </w:p>
    <w:p w:rsidR="00C82945" w:rsidRPr="004202C3" w:rsidRDefault="00C82945" w:rsidP="00C82945">
      <w:pPr>
        <w:autoSpaceDE w:val="0"/>
        <w:autoSpaceDN w:val="0"/>
        <w:adjustRightInd w:val="0"/>
        <w:spacing w:after="0"/>
        <w:rPr>
          <w:rFonts w:ascii="Arial" w:hAnsi="Arial" w:cs="Arial"/>
          <w:i/>
          <w:iCs/>
          <w:sz w:val="18"/>
          <w:szCs w:val="18"/>
        </w:rPr>
      </w:pPr>
      <w:r w:rsidRPr="004202C3">
        <w:rPr>
          <w:rFonts w:ascii="Arial" w:hAnsi="Arial" w:cs="Arial"/>
          <w:i/>
          <w:iCs/>
          <w:sz w:val="18"/>
          <w:szCs w:val="18"/>
        </w:rPr>
        <w:t xml:space="preserve">                                               (nazwa i adres Wykonawcy/podwykonawcy)</w:t>
      </w:r>
    </w:p>
    <w:p w:rsidR="00C82945" w:rsidRPr="004202C3" w:rsidRDefault="00C82945" w:rsidP="00C82945">
      <w:pPr>
        <w:autoSpaceDE w:val="0"/>
        <w:autoSpaceDN w:val="0"/>
        <w:adjustRightInd w:val="0"/>
        <w:spacing w:after="0"/>
        <w:rPr>
          <w:rFonts w:ascii="Arial" w:hAnsi="Arial" w:cs="Arial"/>
          <w:i/>
          <w:iCs/>
          <w:sz w:val="18"/>
          <w:szCs w:val="18"/>
        </w:rPr>
      </w:pPr>
    </w:p>
    <w:p w:rsidR="00C82945" w:rsidRPr="004202C3" w:rsidRDefault="00C82945" w:rsidP="00C82945">
      <w:pPr>
        <w:autoSpaceDE w:val="0"/>
        <w:autoSpaceDN w:val="0"/>
        <w:adjustRightInd w:val="0"/>
        <w:spacing w:after="0"/>
        <w:rPr>
          <w:rFonts w:ascii="Arial" w:hAnsi="Arial" w:cs="Arial"/>
          <w:sz w:val="18"/>
          <w:szCs w:val="18"/>
        </w:rPr>
      </w:pPr>
      <w:r w:rsidRPr="004202C3">
        <w:rPr>
          <w:rFonts w:ascii="Arial" w:hAnsi="Arial" w:cs="Arial"/>
          <w:sz w:val="18"/>
          <w:szCs w:val="18"/>
        </w:rPr>
        <w:t xml:space="preserve">dokonała zapłaty należnego mi wynagrodzenie za roboty (dostawy, usługi) wykonane w terminie od …. do…….. : </w:t>
      </w:r>
    </w:p>
    <w:p w:rsidR="00C82945" w:rsidRPr="004202C3" w:rsidRDefault="00C82945" w:rsidP="00C82945">
      <w:pPr>
        <w:autoSpaceDE w:val="0"/>
        <w:autoSpaceDN w:val="0"/>
        <w:adjustRightInd w:val="0"/>
        <w:spacing w:after="0"/>
        <w:rPr>
          <w:rFonts w:ascii="Arial" w:hAnsi="Arial" w:cs="Arial"/>
          <w:sz w:val="18"/>
          <w:szCs w:val="18"/>
        </w:rPr>
      </w:pPr>
      <w:r w:rsidRPr="004202C3">
        <w:rPr>
          <w:rFonts w:ascii="Arial" w:hAnsi="Arial" w:cs="Arial"/>
          <w:sz w:val="18"/>
          <w:szCs w:val="18"/>
        </w:rPr>
        <w:t>...................................................................................................................................................................</w:t>
      </w:r>
    </w:p>
    <w:p w:rsidR="00C82945" w:rsidRPr="004202C3" w:rsidRDefault="00C82945" w:rsidP="00C82945">
      <w:pPr>
        <w:autoSpaceDE w:val="0"/>
        <w:autoSpaceDN w:val="0"/>
        <w:adjustRightInd w:val="0"/>
        <w:spacing w:after="0"/>
        <w:rPr>
          <w:rFonts w:ascii="Arial" w:hAnsi="Arial" w:cs="Arial"/>
          <w:sz w:val="18"/>
          <w:szCs w:val="18"/>
        </w:rPr>
      </w:pPr>
      <w:r w:rsidRPr="004202C3">
        <w:rPr>
          <w:rFonts w:ascii="Arial" w:hAnsi="Arial" w:cs="Arial"/>
          <w:sz w:val="18"/>
          <w:szCs w:val="18"/>
        </w:rPr>
        <w:t>...................................................................................................................................................................</w:t>
      </w:r>
    </w:p>
    <w:p w:rsidR="00C82945" w:rsidRPr="004202C3" w:rsidRDefault="00C82945" w:rsidP="00C82945">
      <w:pPr>
        <w:autoSpaceDE w:val="0"/>
        <w:autoSpaceDN w:val="0"/>
        <w:adjustRightInd w:val="0"/>
        <w:spacing w:after="0"/>
        <w:jc w:val="center"/>
        <w:rPr>
          <w:rFonts w:ascii="Arial" w:hAnsi="Arial" w:cs="Arial"/>
          <w:i/>
          <w:iCs/>
          <w:sz w:val="18"/>
          <w:szCs w:val="18"/>
        </w:rPr>
      </w:pPr>
      <w:r w:rsidRPr="004202C3">
        <w:rPr>
          <w:rFonts w:ascii="Arial" w:hAnsi="Arial" w:cs="Arial"/>
          <w:i/>
          <w:iCs/>
          <w:sz w:val="18"/>
          <w:szCs w:val="18"/>
        </w:rPr>
        <w:t>(wskazać jakie prace zgodnie z umową)</w:t>
      </w:r>
    </w:p>
    <w:p w:rsidR="00C82945" w:rsidRPr="004202C3" w:rsidRDefault="00C82945" w:rsidP="00C82945">
      <w:pPr>
        <w:autoSpaceDE w:val="0"/>
        <w:autoSpaceDN w:val="0"/>
        <w:adjustRightInd w:val="0"/>
        <w:spacing w:after="0"/>
        <w:jc w:val="center"/>
        <w:rPr>
          <w:rFonts w:ascii="Arial" w:hAnsi="Arial" w:cs="Arial"/>
          <w:i/>
          <w:iCs/>
          <w:sz w:val="18"/>
          <w:szCs w:val="18"/>
        </w:rPr>
      </w:pPr>
    </w:p>
    <w:p w:rsidR="00C82945" w:rsidRPr="004202C3" w:rsidRDefault="00C82945" w:rsidP="00C82945">
      <w:pPr>
        <w:autoSpaceDE w:val="0"/>
        <w:autoSpaceDN w:val="0"/>
        <w:adjustRightInd w:val="0"/>
        <w:spacing w:after="0"/>
        <w:rPr>
          <w:rFonts w:ascii="Arial" w:hAnsi="Arial" w:cs="Arial"/>
          <w:sz w:val="18"/>
          <w:szCs w:val="18"/>
        </w:rPr>
      </w:pPr>
      <w:r w:rsidRPr="004202C3">
        <w:rPr>
          <w:rFonts w:ascii="Arial" w:hAnsi="Arial" w:cs="Arial"/>
          <w:sz w:val="18"/>
          <w:szCs w:val="18"/>
        </w:rPr>
        <w:t>wykonane w ramach umowy nr ............................................................................ z dnia .................................</w:t>
      </w:r>
    </w:p>
    <w:p w:rsidR="00C82945" w:rsidRPr="004202C3" w:rsidRDefault="00C82945" w:rsidP="00C82945">
      <w:pPr>
        <w:autoSpaceDE w:val="0"/>
        <w:autoSpaceDN w:val="0"/>
        <w:adjustRightInd w:val="0"/>
        <w:spacing w:after="0"/>
        <w:jc w:val="center"/>
        <w:rPr>
          <w:rFonts w:ascii="Arial" w:hAnsi="Arial" w:cs="Arial"/>
          <w:i/>
          <w:iCs/>
          <w:sz w:val="18"/>
          <w:szCs w:val="18"/>
        </w:rPr>
      </w:pPr>
      <w:r w:rsidRPr="004202C3">
        <w:rPr>
          <w:rFonts w:ascii="Arial" w:hAnsi="Arial" w:cs="Arial"/>
          <w:i/>
          <w:iCs/>
          <w:sz w:val="18"/>
          <w:szCs w:val="18"/>
        </w:rPr>
        <w:t>(wskazać umowę zaakceptowaną przez Zamawiającego)</w:t>
      </w: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pacing w:val="-2"/>
          <w:sz w:val="18"/>
          <w:szCs w:val="18"/>
        </w:rPr>
      </w:pPr>
    </w:p>
    <w:p w:rsidR="00C82945" w:rsidRPr="004202C3" w:rsidRDefault="00C82945" w:rsidP="00C82945">
      <w:pPr>
        <w:autoSpaceDE w:val="0"/>
        <w:autoSpaceDN w:val="0"/>
        <w:adjustRightInd w:val="0"/>
        <w:spacing w:after="0"/>
        <w:jc w:val="both"/>
        <w:rPr>
          <w:rFonts w:ascii="Arial" w:hAnsi="Arial" w:cs="Arial"/>
          <w:spacing w:val="-2"/>
          <w:sz w:val="18"/>
          <w:szCs w:val="18"/>
        </w:rPr>
      </w:pPr>
      <w:r w:rsidRPr="004202C3">
        <w:rPr>
          <w:rFonts w:ascii="Arial" w:hAnsi="Arial" w:cs="Arial"/>
          <w:spacing w:val="-2"/>
          <w:sz w:val="18"/>
          <w:szCs w:val="18"/>
        </w:rPr>
        <w:t xml:space="preserve">W związku z zapłatą wynagrodzenia nie zgłaszam i nie będę zgłaszał roszczeń w stosunku do Polskiego Towarzystwa Ochrony Ptaków. </w:t>
      </w: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r w:rsidRPr="004202C3">
        <w:rPr>
          <w:rFonts w:ascii="Arial" w:hAnsi="Arial" w:cs="Arial"/>
          <w:sz w:val="18"/>
          <w:szCs w:val="18"/>
        </w:rPr>
        <w:t>Miejscowość: …………………… , dn. ………………………</w:t>
      </w: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rPr>
          <w:rFonts w:ascii="Arial" w:hAnsi="Arial" w:cs="Arial"/>
          <w:sz w:val="18"/>
          <w:szCs w:val="18"/>
        </w:rPr>
      </w:pPr>
    </w:p>
    <w:p w:rsidR="00C82945" w:rsidRPr="004202C3" w:rsidRDefault="00C82945" w:rsidP="00C82945">
      <w:pPr>
        <w:autoSpaceDE w:val="0"/>
        <w:autoSpaceDN w:val="0"/>
        <w:adjustRightInd w:val="0"/>
        <w:spacing w:after="0"/>
        <w:ind w:firstLine="3969"/>
        <w:jc w:val="center"/>
        <w:rPr>
          <w:rFonts w:ascii="Arial" w:hAnsi="Arial" w:cs="Arial"/>
          <w:sz w:val="18"/>
          <w:szCs w:val="18"/>
        </w:rPr>
      </w:pPr>
      <w:r w:rsidRPr="004202C3">
        <w:rPr>
          <w:rFonts w:ascii="Arial" w:hAnsi="Arial" w:cs="Arial"/>
          <w:sz w:val="18"/>
          <w:szCs w:val="18"/>
        </w:rPr>
        <w:t>...................................................................</w:t>
      </w:r>
    </w:p>
    <w:p w:rsidR="00C82945" w:rsidRPr="004202C3" w:rsidRDefault="00C82945" w:rsidP="00C82945">
      <w:pPr>
        <w:autoSpaceDE w:val="0"/>
        <w:autoSpaceDN w:val="0"/>
        <w:adjustRightInd w:val="0"/>
        <w:spacing w:after="0"/>
        <w:ind w:firstLine="3969"/>
        <w:jc w:val="center"/>
        <w:rPr>
          <w:rFonts w:ascii="Arial" w:hAnsi="Arial" w:cs="Arial"/>
          <w:i/>
          <w:iCs/>
          <w:sz w:val="18"/>
          <w:szCs w:val="18"/>
        </w:rPr>
      </w:pPr>
      <w:r w:rsidRPr="004202C3">
        <w:rPr>
          <w:rFonts w:ascii="Arial" w:hAnsi="Arial" w:cs="Arial"/>
          <w:i/>
          <w:iCs/>
          <w:sz w:val="18"/>
          <w:szCs w:val="18"/>
        </w:rPr>
        <w:t>(pieczęć imienna i podpisy należycie upoważnionych</w:t>
      </w:r>
    </w:p>
    <w:p w:rsidR="00C82945" w:rsidRPr="004202C3" w:rsidRDefault="00C82945" w:rsidP="00C82945">
      <w:pPr>
        <w:tabs>
          <w:tab w:val="center" w:pos="720"/>
        </w:tabs>
        <w:ind w:left="4395" w:hanging="426"/>
        <w:jc w:val="center"/>
        <w:rPr>
          <w:rFonts w:ascii="Arial" w:hAnsi="Arial" w:cs="Arial"/>
          <w:sz w:val="18"/>
          <w:szCs w:val="18"/>
        </w:rPr>
      </w:pPr>
      <w:r w:rsidRPr="004202C3">
        <w:rPr>
          <w:rFonts w:ascii="Arial" w:hAnsi="Arial" w:cs="Arial"/>
          <w:i/>
          <w:iCs/>
          <w:sz w:val="18"/>
          <w:szCs w:val="18"/>
        </w:rPr>
        <w:t>przedstawicieli podwykonawcy/dalszego podwykonawcy)</w:t>
      </w: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F060D7" w:rsidRPr="004202C3" w:rsidRDefault="00F060D7"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F060D7" w:rsidRPr="004202C3" w:rsidRDefault="00F060D7"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F060D7" w:rsidRPr="004202C3" w:rsidRDefault="00F060D7"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F060D7" w:rsidRPr="004202C3" w:rsidRDefault="00F060D7"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4202C3"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D22C27" w:rsidRPr="004202C3" w:rsidRDefault="00D22C27"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r w:rsidRPr="004202C3">
        <w:rPr>
          <w:rFonts w:ascii="Arial" w:hAnsi="Arial" w:cs="Arial"/>
          <w:b/>
          <w:bCs/>
          <w:color w:val="000000"/>
          <w:sz w:val="18"/>
          <w:szCs w:val="18"/>
        </w:rPr>
        <w:t xml:space="preserve">Załącznik nr </w:t>
      </w:r>
      <w:r w:rsidR="00C82945" w:rsidRPr="004202C3">
        <w:rPr>
          <w:rFonts w:ascii="Arial" w:hAnsi="Arial" w:cs="Arial"/>
          <w:b/>
          <w:bCs/>
          <w:color w:val="000000"/>
          <w:sz w:val="18"/>
          <w:szCs w:val="18"/>
        </w:rPr>
        <w:t>4</w:t>
      </w:r>
      <w:r w:rsidRPr="004202C3">
        <w:rPr>
          <w:rFonts w:ascii="Arial" w:hAnsi="Arial" w:cs="Arial"/>
          <w:b/>
          <w:bCs/>
          <w:color w:val="000000"/>
          <w:sz w:val="18"/>
          <w:szCs w:val="18"/>
        </w:rPr>
        <w:t xml:space="preserve"> do umowy </w:t>
      </w:r>
    </w:p>
    <w:p w:rsidR="00D22C27" w:rsidRPr="004202C3" w:rsidRDefault="00D22C27" w:rsidP="00725609">
      <w:pPr>
        <w:spacing w:after="0" w:line="240" w:lineRule="auto"/>
        <w:contextualSpacing/>
        <w:jc w:val="both"/>
        <w:rPr>
          <w:rFonts w:ascii="Arial" w:hAnsi="Arial" w:cs="Arial"/>
          <w:b/>
          <w:sz w:val="18"/>
          <w:szCs w:val="18"/>
        </w:rPr>
      </w:pPr>
    </w:p>
    <w:p w:rsidR="00D22C27" w:rsidRPr="004202C3" w:rsidRDefault="00D22C27" w:rsidP="00725609">
      <w:pPr>
        <w:spacing w:after="0" w:line="240" w:lineRule="auto"/>
        <w:contextualSpacing/>
        <w:jc w:val="both"/>
        <w:rPr>
          <w:rFonts w:ascii="Arial" w:hAnsi="Arial" w:cs="Arial"/>
          <w:b/>
          <w:i/>
          <w:sz w:val="18"/>
          <w:szCs w:val="18"/>
          <w:u w:val="single"/>
        </w:rPr>
      </w:pPr>
      <w:r w:rsidRPr="004202C3">
        <w:rPr>
          <w:rFonts w:ascii="Arial" w:hAnsi="Arial" w:cs="Arial"/>
          <w:b/>
          <w:i/>
          <w:sz w:val="18"/>
          <w:szCs w:val="18"/>
          <w:u w:val="single"/>
        </w:rPr>
        <w:t>Klauzula informacyjna z art. 13 RODO</w:t>
      </w:r>
      <w:r w:rsidR="008E6DEF" w:rsidRPr="004202C3">
        <w:rPr>
          <w:rStyle w:val="Odwoanieprzypisudolnego"/>
          <w:rFonts w:ascii="Arial" w:hAnsi="Arial" w:cs="Arial"/>
          <w:b/>
          <w:i/>
          <w:sz w:val="18"/>
          <w:szCs w:val="18"/>
          <w:u w:val="single"/>
        </w:rPr>
        <w:footnoteReference w:id="1"/>
      </w:r>
      <w:r w:rsidRPr="004202C3">
        <w:rPr>
          <w:rFonts w:ascii="Arial" w:hAnsi="Arial" w:cs="Arial"/>
          <w:b/>
          <w:i/>
          <w:sz w:val="18"/>
          <w:szCs w:val="18"/>
          <w:u w:val="single"/>
        </w:rPr>
        <w:t xml:space="preserve"> związana z realizacją umowy</w:t>
      </w:r>
    </w:p>
    <w:p w:rsidR="00DF469F" w:rsidRPr="004202C3" w:rsidRDefault="00D22C27" w:rsidP="007C5034">
      <w:pPr>
        <w:numPr>
          <w:ilvl w:val="0"/>
          <w:numId w:val="5"/>
        </w:numPr>
        <w:spacing w:after="0" w:line="240" w:lineRule="auto"/>
        <w:ind w:left="426" w:hanging="426"/>
        <w:contextualSpacing/>
        <w:jc w:val="both"/>
        <w:rPr>
          <w:rFonts w:ascii="Arial" w:hAnsi="Arial" w:cs="Arial"/>
          <w:color w:val="000000" w:themeColor="text1"/>
          <w:sz w:val="18"/>
          <w:szCs w:val="18"/>
        </w:rPr>
      </w:pPr>
      <w:r w:rsidRPr="004202C3">
        <w:rPr>
          <w:rFonts w:ascii="Arial" w:hAnsi="Arial" w:cs="Arial"/>
          <w:color w:val="000000" w:themeColor="text1"/>
          <w:sz w:val="18"/>
          <w:szCs w:val="18"/>
        </w:rPr>
        <w:t xml:space="preserve">Administratorem </w:t>
      </w:r>
      <w:r w:rsidR="00DF469F" w:rsidRPr="004202C3">
        <w:rPr>
          <w:rFonts w:ascii="Arial" w:hAnsi="Arial" w:cs="Arial"/>
          <w:color w:val="000000" w:themeColor="text1"/>
          <w:sz w:val="18"/>
          <w:szCs w:val="18"/>
        </w:rPr>
        <w:t xml:space="preserve">przetwarzania </w:t>
      </w:r>
      <w:r w:rsidRPr="004202C3">
        <w:rPr>
          <w:rFonts w:ascii="Arial" w:hAnsi="Arial" w:cs="Arial"/>
          <w:color w:val="000000" w:themeColor="text1"/>
          <w:sz w:val="18"/>
          <w:szCs w:val="18"/>
        </w:rPr>
        <w:t xml:space="preserve">danych osobowych jest Polskie Towarzystwo Ochrony Ptaków, ul. Mostowa 25, 17-230 Białowieży, adres biura i do korespondencji: Sekretariat PTOP ul. Ciepła 17, 15-471 Białystok. </w:t>
      </w:r>
    </w:p>
    <w:p w:rsidR="00D22C27" w:rsidRPr="004202C3" w:rsidRDefault="00DF469F" w:rsidP="007C5034">
      <w:pPr>
        <w:numPr>
          <w:ilvl w:val="0"/>
          <w:numId w:val="5"/>
        </w:numPr>
        <w:spacing w:after="0" w:line="240" w:lineRule="auto"/>
        <w:ind w:left="426" w:hanging="426"/>
        <w:contextualSpacing/>
        <w:jc w:val="both"/>
        <w:rPr>
          <w:rFonts w:ascii="Arial" w:hAnsi="Arial" w:cs="Arial"/>
          <w:color w:val="000000"/>
          <w:sz w:val="18"/>
          <w:szCs w:val="18"/>
        </w:rPr>
      </w:pPr>
      <w:r w:rsidRPr="004202C3">
        <w:rPr>
          <w:rFonts w:ascii="Arial" w:hAnsi="Arial" w:cs="Arial"/>
          <w:color w:val="000000"/>
          <w:sz w:val="18"/>
          <w:szCs w:val="18"/>
        </w:rPr>
        <w:t>D</w:t>
      </w:r>
      <w:r w:rsidR="00D22C27" w:rsidRPr="004202C3">
        <w:rPr>
          <w:rFonts w:ascii="Arial" w:hAnsi="Arial" w:cs="Arial"/>
          <w:color w:val="000000"/>
          <w:sz w:val="18"/>
          <w:szCs w:val="18"/>
        </w:rPr>
        <w:t>ane osobowe przetwarzane będą</w:t>
      </w:r>
      <w:r w:rsidRPr="004202C3">
        <w:rPr>
          <w:rFonts w:ascii="Arial" w:hAnsi="Arial" w:cs="Arial"/>
          <w:color w:val="000000"/>
          <w:sz w:val="18"/>
          <w:szCs w:val="18"/>
        </w:rPr>
        <w:t xml:space="preserve"> na potrzeby realizacji</w:t>
      </w:r>
      <w:r w:rsidRPr="004202C3">
        <w:rPr>
          <w:rFonts w:ascii="Arial" w:hAnsi="Arial" w:cs="Arial"/>
          <w:color w:val="000000" w:themeColor="text1"/>
          <w:sz w:val="18"/>
          <w:szCs w:val="18"/>
        </w:rPr>
        <w:t xml:space="preserve"> Mechanizmu Finansowego EOG na lata 2014-202</w:t>
      </w:r>
      <w:r w:rsidR="00D11CDA" w:rsidRPr="004202C3">
        <w:rPr>
          <w:rFonts w:ascii="Arial" w:hAnsi="Arial" w:cs="Arial"/>
          <w:color w:val="000000"/>
          <w:sz w:val="18"/>
          <w:szCs w:val="18"/>
        </w:rPr>
        <w:t>1, w tym w </w:t>
      </w:r>
      <w:r w:rsidRPr="004202C3">
        <w:rPr>
          <w:rFonts w:ascii="Arial" w:hAnsi="Arial" w:cs="Arial"/>
          <w:color w:val="000000"/>
          <w:sz w:val="18"/>
          <w:szCs w:val="18"/>
        </w:rPr>
        <w:t>szczególności</w:t>
      </w:r>
      <w:r w:rsidR="00D22C27" w:rsidRPr="004202C3">
        <w:rPr>
          <w:rFonts w:ascii="Arial" w:hAnsi="Arial" w:cs="Arial"/>
          <w:color w:val="000000"/>
          <w:sz w:val="18"/>
          <w:szCs w:val="18"/>
        </w:rPr>
        <w:t xml:space="preserve"> w celu:</w:t>
      </w:r>
    </w:p>
    <w:p w:rsidR="00A17BB2" w:rsidRPr="004202C3" w:rsidRDefault="00D22C27" w:rsidP="00A17BB2">
      <w:pPr>
        <w:spacing w:after="0" w:line="240" w:lineRule="auto"/>
        <w:ind w:left="426"/>
        <w:jc w:val="both"/>
        <w:rPr>
          <w:rFonts w:ascii="Arial" w:hAnsi="Arial" w:cs="Arial"/>
          <w:color w:val="000000"/>
          <w:sz w:val="18"/>
          <w:szCs w:val="18"/>
        </w:rPr>
      </w:pPr>
      <w:r w:rsidRPr="004202C3">
        <w:rPr>
          <w:rFonts w:ascii="Arial" w:hAnsi="Arial" w:cs="Arial"/>
          <w:color w:val="000000"/>
          <w:sz w:val="18"/>
          <w:szCs w:val="18"/>
        </w:rPr>
        <w:t>realizacji umowy</w:t>
      </w:r>
      <w:r w:rsidR="00F060D7" w:rsidRPr="004202C3">
        <w:rPr>
          <w:rFonts w:ascii="Arial" w:hAnsi="Arial" w:cs="Arial"/>
          <w:b/>
          <w:color w:val="000000"/>
          <w:sz w:val="18"/>
          <w:szCs w:val="18"/>
        </w:rPr>
        <w:t xml:space="preserve"> SIEWKI EOG-09/2024</w:t>
      </w:r>
      <w:r w:rsidR="00DD2D09" w:rsidRPr="004202C3">
        <w:rPr>
          <w:rFonts w:ascii="Arial" w:hAnsi="Arial" w:cs="Arial"/>
          <w:b/>
          <w:color w:val="000000"/>
          <w:sz w:val="18"/>
          <w:szCs w:val="18"/>
        </w:rPr>
        <w:t xml:space="preserve"> - </w:t>
      </w:r>
      <w:r w:rsidRPr="004202C3">
        <w:rPr>
          <w:rFonts w:ascii="Arial" w:hAnsi="Arial" w:cs="Arial"/>
          <w:color w:val="000000"/>
          <w:sz w:val="18"/>
          <w:szCs w:val="18"/>
        </w:rPr>
        <w:t xml:space="preserve">na </w:t>
      </w:r>
      <w:r w:rsidR="00591638" w:rsidRPr="004202C3">
        <w:rPr>
          <w:rFonts w:ascii="Arial" w:hAnsi="Arial" w:cs="Arial"/>
          <w:b/>
          <w:color w:val="000000"/>
          <w:sz w:val="18"/>
          <w:szCs w:val="18"/>
        </w:rPr>
        <w:t xml:space="preserve">Remont 3 odcinków </w:t>
      </w:r>
      <w:r w:rsidR="00C82945" w:rsidRPr="004202C3">
        <w:rPr>
          <w:rFonts w:ascii="Arial" w:hAnsi="Arial" w:cs="Arial"/>
          <w:b/>
          <w:color w:val="000000"/>
          <w:sz w:val="18"/>
          <w:szCs w:val="18"/>
        </w:rPr>
        <w:t xml:space="preserve">dróg </w:t>
      </w:r>
      <w:r w:rsidR="00591638" w:rsidRPr="004202C3">
        <w:rPr>
          <w:rFonts w:ascii="Arial" w:hAnsi="Arial" w:cs="Arial"/>
          <w:b/>
          <w:color w:val="000000"/>
          <w:sz w:val="18"/>
          <w:szCs w:val="18"/>
        </w:rPr>
        <w:t xml:space="preserve">– ostoja ptaków </w:t>
      </w:r>
      <w:r w:rsidR="00F060D7" w:rsidRPr="004202C3">
        <w:rPr>
          <w:rFonts w:ascii="Arial" w:hAnsi="Arial" w:cs="Arial"/>
          <w:b/>
          <w:color w:val="000000"/>
          <w:sz w:val="18"/>
          <w:szCs w:val="18"/>
        </w:rPr>
        <w:t>Trześcianka</w:t>
      </w:r>
      <w:r w:rsidR="00591638" w:rsidRPr="004202C3" w:rsidDel="00591638">
        <w:rPr>
          <w:rFonts w:ascii="Arial" w:hAnsi="Arial" w:cs="Arial"/>
          <w:color w:val="000000"/>
          <w:sz w:val="18"/>
          <w:szCs w:val="18"/>
        </w:rPr>
        <w:t xml:space="preserve"> </w:t>
      </w:r>
      <w:r w:rsidRPr="004202C3">
        <w:rPr>
          <w:rFonts w:ascii="Arial" w:hAnsi="Arial" w:cs="Arial"/>
          <w:color w:val="000000"/>
          <w:sz w:val="18"/>
          <w:szCs w:val="18"/>
        </w:rPr>
        <w:t xml:space="preserve">w ramach  projektu: </w:t>
      </w:r>
      <w:r w:rsidR="00771331" w:rsidRPr="004202C3">
        <w:rPr>
          <w:rFonts w:ascii="Arial" w:hAnsi="Arial" w:cs="Arial"/>
          <w:color w:val="000000"/>
          <w:sz w:val="18"/>
          <w:szCs w:val="18"/>
        </w:rPr>
        <w:t>„Ochrona ptaków siewkowych poprzez wypas i budowę obiektów małej retencji na obszarze OSO Natura 2000 Puszcza Knyszyńska i Dolina Górnej Narwi”</w:t>
      </w:r>
      <w:r w:rsidR="00427E3F" w:rsidRPr="004202C3">
        <w:rPr>
          <w:rFonts w:ascii="Arial" w:hAnsi="Arial" w:cs="Arial"/>
          <w:color w:val="000000"/>
          <w:sz w:val="18"/>
          <w:szCs w:val="18"/>
        </w:rPr>
        <w:t xml:space="preserve"> </w:t>
      </w:r>
      <w:r w:rsidR="008E6DEF" w:rsidRPr="004202C3">
        <w:rPr>
          <w:rFonts w:ascii="Arial" w:hAnsi="Arial" w:cs="Arial"/>
          <w:color w:val="000000"/>
          <w:sz w:val="18"/>
          <w:szCs w:val="18"/>
        </w:rPr>
        <w:t xml:space="preserve">(art. 6 ust. 1 lit. b RODO) </w:t>
      </w:r>
    </w:p>
    <w:p w:rsidR="00427E3F" w:rsidRPr="004202C3" w:rsidRDefault="00427E3F" w:rsidP="00A17BB2">
      <w:pPr>
        <w:spacing w:after="0" w:line="240" w:lineRule="auto"/>
        <w:ind w:left="426"/>
        <w:jc w:val="both"/>
        <w:rPr>
          <w:rFonts w:ascii="Arial" w:hAnsi="Arial" w:cs="Arial"/>
          <w:color w:val="000000"/>
          <w:sz w:val="18"/>
          <w:szCs w:val="18"/>
        </w:rPr>
      </w:pPr>
      <w:r w:rsidRPr="004202C3">
        <w:rPr>
          <w:rFonts w:ascii="Arial" w:hAnsi="Arial" w:cs="Arial"/>
          <w:color w:val="000000"/>
          <w:sz w:val="18"/>
          <w:szCs w:val="18"/>
        </w:rPr>
        <w:t>oraz w celu: potwierdzania kwalifikowalności wydatków, wnioskowania o płatność, ewaluacji, monitoringu, sprawozdawczości, kontroli, audytu.</w:t>
      </w:r>
    </w:p>
    <w:p w:rsidR="00F713ED" w:rsidRPr="004202C3" w:rsidRDefault="00F713ED" w:rsidP="007C5034">
      <w:pPr>
        <w:pStyle w:val="Akapitzlist"/>
        <w:numPr>
          <w:ilvl w:val="0"/>
          <w:numId w:val="5"/>
        </w:numPr>
        <w:spacing w:after="0" w:line="240" w:lineRule="auto"/>
        <w:ind w:left="426"/>
        <w:jc w:val="both"/>
        <w:rPr>
          <w:rFonts w:ascii="Arial" w:hAnsi="Arial" w:cs="Arial"/>
          <w:color w:val="000000"/>
          <w:sz w:val="18"/>
          <w:szCs w:val="18"/>
        </w:rPr>
      </w:pPr>
      <w:r w:rsidRPr="004202C3">
        <w:rPr>
          <w:rFonts w:ascii="Arial" w:hAnsi="Arial" w:cs="Arial"/>
          <w:color w:val="000000"/>
          <w:sz w:val="18"/>
          <w:szCs w:val="18"/>
        </w:rPr>
        <w:t xml:space="preserve">Podanie danych jest dobrowolne, ale konieczne do realizacji ww. celu. </w:t>
      </w:r>
      <w:r w:rsidR="005E6CA4" w:rsidRPr="004202C3">
        <w:rPr>
          <w:rFonts w:ascii="Arial" w:hAnsi="Arial" w:cs="Arial"/>
          <w:color w:val="000000"/>
          <w:sz w:val="18"/>
          <w:szCs w:val="18"/>
        </w:rPr>
        <w:t>Odmowa</w:t>
      </w:r>
      <w:r w:rsidRPr="004202C3">
        <w:rPr>
          <w:rFonts w:ascii="Arial" w:hAnsi="Arial" w:cs="Arial"/>
          <w:color w:val="000000"/>
          <w:sz w:val="18"/>
          <w:szCs w:val="18"/>
        </w:rPr>
        <w:t xml:space="preserve"> ich podania </w:t>
      </w:r>
      <w:r w:rsidR="005E6CA4" w:rsidRPr="004202C3">
        <w:rPr>
          <w:rFonts w:ascii="Arial" w:hAnsi="Arial" w:cs="Arial"/>
          <w:color w:val="000000"/>
          <w:sz w:val="18"/>
          <w:szCs w:val="18"/>
        </w:rPr>
        <w:t xml:space="preserve"> jest równoznaczna z brakiem możliwości podjęcia stosownych działań i </w:t>
      </w:r>
      <w:r w:rsidRPr="004202C3">
        <w:rPr>
          <w:rFonts w:ascii="Arial" w:hAnsi="Arial" w:cs="Arial"/>
          <w:color w:val="000000"/>
          <w:sz w:val="18"/>
          <w:szCs w:val="18"/>
        </w:rPr>
        <w:t xml:space="preserve">uniemożliwi </w:t>
      </w:r>
      <w:r w:rsidR="005E6CA4" w:rsidRPr="004202C3">
        <w:rPr>
          <w:rFonts w:ascii="Arial" w:hAnsi="Arial" w:cs="Arial"/>
          <w:color w:val="000000"/>
          <w:sz w:val="18"/>
          <w:szCs w:val="18"/>
        </w:rPr>
        <w:t>wykonanie umowy.</w:t>
      </w:r>
    </w:p>
    <w:p w:rsidR="00A17BB2" w:rsidRPr="004202C3" w:rsidRDefault="00A17BB2" w:rsidP="007C5034">
      <w:pPr>
        <w:pStyle w:val="Akapitzlist"/>
        <w:numPr>
          <w:ilvl w:val="0"/>
          <w:numId w:val="5"/>
        </w:numPr>
        <w:spacing w:after="0" w:line="240" w:lineRule="auto"/>
        <w:ind w:left="426"/>
        <w:jc w:val="both"/>
        <w:rPr>
          <w:rFonts w:ascii="Arial" w:hAnsi="Arial" w:cs="Arial"/>
          <w:color w:val="000000"/>
          <w:sz w:val="18"/>
          <w:szCs w:val="18"/>
        </w:rPr>
      </w:pPr>
      <w:r w:rsidRPr="004202C3">
        <w:rPr>
          <w:rFonts w:ascii="Arial" w:hAnsi="Arial" w:cs="Arial"/>
          <w:color w:val="000000"/>
          <w:sz w:val="18"/>
          <w:szCs w:val="18"/>
        </w:rPr>
        <w:t>Rodzaj pozyskiwanych danych:</w:t>
      </w:r>
    </w:p>
    <w:p w:rsidR="008F2917" w:rsidRPr="004202C3"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4202C3">
        <w:rPr>
          <w:rFonts w:ascii="Arial" w:hAnsi="Arial" w:cs="Arial"/>
          <w:color w:val="000000"/>
          <w:sz w:val="18"/>
          <w:szCs w:val="18"/>
        </w:rPr>
        <w:t>dane identyfikacyjne, w tym w szczególności: imię, nazwisko, w niektórych przypadkach PESEL, NIP, REGON;</w:t>
      </w:r>
    </w:p>
    <w:p w:rsidR="008F2917" w:rsidRPr="004202C3"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4202C3">
        <w:rPr>
          <w:rFonts w:ascii="Arial" w:hAnsi="Arial" w:cs="Arial"/>
          <w:color w:val="000000"/>
          <w:sz w:val="18"/>
          <w:szCs w:val="18"/>
        </w:rPr>
        <w:t>dane dotyczące zatrudnienia, w tym w szczególności: miejsce zatrudnienia/ forma prowadzenia działalności gospodarczej, stanowisko, otrzymywane wynagrodzenie, wymiar czasu pracy;</w:t>
      </w:r>
    </w:p>
    <w:p w:rsidR="008F2917" w:rsidRPr="004202C3"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4202C3">
        <w:rPr>
          <w:rFonts w:ascii="Arial" w:hAnsi="Arial" w:cs="Arial"/>
          <w:color w:val="000000"/>
          <w:sz w:val="18"/>
          <w:szCs w:val="18"/>
        </w:rPr>
        <w:t>dane kontaktowe, tym w szczególności: nr telefonu, adres e-mail, nr fax, adres zameldowania/do korespondencji;</w:t>
      </w:r>
    </w:p>
    <w:p w:rsidR="008F2917" w:rsidRPr="004202C3"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4202C3">
        <w:rPr>
          <w:rFonts w:ascii="Arial" w:hAnsi="Arial" w:cs="Arial"/>
          <w:color w:val="000000"/>
          <w:sz w:val="18"/>
          <w:szCs w:val="18"/>
        </w:rPr>
        <w:t>dane o charakterze finansowym, tym w szczególności: nr rachunku bankowego.</w:t>
      </w:r>
    </w:p>
    <w:p w:rsidR="008F2917" w:rsidRPr="004202C3" w:rsidRDefault="008F2917" w:rsidP="007C5034">
      <w:pPr>
        <w:numPr>
          <w:ilvl w:val="0"/>
          <w:numId w:val="5"/>
        </w:numPr>
        <w:spacing w:after="0" w:line="240" w:lineRule="auto"/>
        <w:ind w:left="426" w:hanging="426"/>
        <w:contextualSpacing/>
        <w:jc w:val="both"/>
        <w:rPr>
          <w:rFonts w:ascii="Arial" w:hAnsi="Arial" w:cs="Arial"/>
          <w:color w:val="000000"/>
          <w:sz w:val="18"/>
          <w:szCs w:val="18"/>
        </w:rPr>
      </w:pPr>
      <w:r w:rsidRPr="004202C3">
        <w:rPr>
          <w:rFonts w:ascii="Arial" w:hAnsi="Arial" w:cs="Arial"/>
          <w:color w:val="000000"/>
          <w:sz w:val="18"/>
          <w:szCs w:val="18"/>
        </w:rPr>
        <w:t xml:space="preserve">Dane </w:t>
      </w:r>
      <w:r w:rsidR="00211929" w:rsidRPr="004202C3">
        <w:rPr>
          <w:rFonts w:ascii="Arial" w:hAnsi="Arial" w:cs="Arial"/>
          <w:color w:val="000000"/>
          <w:sz w:val="18"/>
          <w:szCs w:val="18"/>
        </w:rPr>
        <w:t>są</w:t>
      </w:r>
      <w:r w:rsidRPr="004202C3">
        <w:rPr>
          <w:rFonts w:ascii="Arial" w:hAnsi="Arial" w:cs="Arial"/>
          <w:color w:val="000000"/>
          <w:sz w:val="18"/>
          <w:szCs w:val="18"/>
        </w:rPr>
        <w:t xml:space="preserve"> pozyskiwane </w:t>
      </w:r>
      <w:r w:rsidR="00211929" w:rsidRPr="004202C3">
        <w:rPr>
          <w:rFonts w:ascii="Arial" w:hAnsi="Arial" w:cs="Arial"/>
          <w:color w:val="000000"/>
          <w:sz w:val="18"/>
          <w:szCs w:val="18"/>
        </w:rPr>
        <w:t xml:space="preserve">bezpośrednio </w:t>
      </w:r>
      <w:r w:rsidRPr="004202C3">
        <w:rPr>
          <w:rFonts w:ascii="Arial" w:hAnsi="Arial" w:cs="Arial"/>
          <w:color w:val="000000"/>
          <w:sz w:val="18"/>
          <w:szCs w:val="18"/>
        </w:rPr>
        <w:t>od o</w:t>
      </w:r>
      <w:r w:rsidR="00211929" w:rsidRPr="004202C3">
        <w:rPr>
          <w:rFonts w:ascii="Arial" w:hAnsi="Arial" w:cs="Arial"/>
          <w:color w:val="000000"/>
          <w:sz w:val="18"/>
          <w:szCs w:val="18"/>
        </w:rPr>
        <w:t>sób, których one dotyczą, tj. od Wykonawcy umowy</w:t>
      </w:r>
      <w:r w:rsidRPr="004202C3">
        <w:rPr>
          <w:rFonts w:ascii="Arial" w:hAnsi="Arial" w:cs="Arial"/>
          <w:color w:val="000000"/>
          <w:sz w:val="18"/>
          <w:szCs w:val="18"/>
        </w:rPr>
        <w:t>.</w:t>
      </w:r>
    </w:p>
    <w:p w:rsidR="00211929" w:rsidRPr="004202C3" w:rsidRDefault="00211929" w:rsidP="007C5034">
      <w:pPr>
        <w:numPr>
          <w:ilvl w:val="0"/>
          <w:numId w:val="5"/>
        </w:numPr>
        <w:spacing w:after="0" w:line="240" w:lineRule="auto"/>
        <w:ind w:left="426" w:hanging="426"/>
        <w:contextualSpacing/>
        <w:jc w:val="both"/>
        <w:rPr>
          <w:rFonts w:ascii="Arial" w:hAnsi="Arial" w:cs="Arial"/>
          <w:color w:val="000000"/>
          <w:sz w:val="18"/>
          <w:szCs w:val="18"/>
        </w:rPr>
      </w:pPr>
      <w:r w:rsidRPr="004202C3">
        <w:rPr>
          <w:rFonts w:ascii="Arial" w:hAnsi="Arial" w:cs="Arial"/>
          <w:color w:val="000000"/>
          <w:sz w:val="18"/>
          <w:szCs w:val="18"/>
        </w:rPr>
        <w:t>Dane mogą zostać udostępnione wyłącznie podmiotom upoważnionym na podstawie przepisów prawa lub na podstawie zawartych umów powierzenia przetwarzania danych osobowych</w:t>
      </w:r>
      <w:r w:rsidR="005E6CA4" w:rsidRPr="004202C3">
        <w:rPr>
          <w:rFonts w:ascii="Arial" w:hAnsi="Arial" w:cs="Arial"/>
          <w:color w:val="000000"/>
          <w:sz w:val="18"/>
          <w:szCs w:val="18"/>
        </w:rPr>
        <w:t>.</w:t>
      </w:r>
    </w:p>
    <w:p w:rsidR="0098726A" w:rsidRPr="004202C3" w:rsidRDefault="0098726A" w:rsidP="007C5034">
      <w:pPr>
        <w:numPr>
          <w:ilvl w:val="0"/>
          <w:numId w:val="5"/>
        </w:numPr>
        <w:spacing w:after="0" w:line="240" w:lineRule="auto"/>
        <w:ind w:left="426" w:hanging="426"/>
        <w:contextualSpacing/>
        <w:jc w:val="both"/>
        <w:rPr>
          <w:rFonts w:ascii="Arial" w:hAnsi="Arial" w:cs="Arial"/>
          <w:color w:val="000000"/>
          <w:sz w:val="18"/>
          <w:szCs w:val="18"/>
        </w:rPr>
      </w:pPr>
      <w:r w:rsidRPr="004202C3">
        <w:rPr>
          <w:rFonts w:ascii="Arial" w:hAnsi="Arial" w:cs="Arial"/>
          <w:color w:val="000000"/>
          <w:sz w:val="18"/>
          <w:szCs w:val="18"/>
        </w:rPr>
        <w:t>Dane osobowe, będą przechowywane przez okres 5 lat od dnia przyjęcia przez Komitet Mechanizmu Finansowego Raportu końcowego dla programu „Środowisko, Energia i Zmiany Klimatu”, współfinansowanego ze środków</w:t>
      </w:r>
      <w:r w:rsidRPr="004202C3">
        <w:rPr>
          <w:rFonts w:ascii="Arial" w:hAnsi="Arial" w:cs="Arial"/>
          <w:color w:val="000000" w:themeColor="text1"/>
          <w:sz w:val="18"/>
          <w:szCs w:val="18"/>
        </w:rPr>
        <w:t xml:space="preserve"> Mechanizmu Finansowego Europejskiego Obszaru Gospodarczego na lata 2014-202</w:t>
      </w:r>
      <w:r w:rsidRPr="004202C3">
        <w:rPr>
          <w:rFonts w:ascii="Arial" w:hAnsi="Arial" w:cs="Arial"/>
          <w:color w:val="000000"/>
          <w:sz w:val="18"/>
          <w:szCs w:val="18"/>
        </w:rPr>
        <w:t>1</w:t>
      </w:r>
      <w:r w:rsidR="00F713ED" w:rsidRPr="004202C3">
        <w:rPr>
          <w:rFonts w:ascii="Arial" w:hAnsi="Arial" w:cs="Arial"/>
          <w:color w:val="000000"/>
          <w:sz w:val="18"/>
          <w:szCs w:val="18"/>
        </w:rPr>
        <w:t xml:space="preserve"> – z równoczesnym uwzględnieniem przepisów ustawy z dnia 14 lipca 1983 r. o narodowym zasobie archiwalnym i archiwach</w:t>
      </w:r>
      <w:r w:rsidRPr="004202C3">
        <w:rPr>
          <w:rFonts w:ascii="Arial" w:hAnsi="Arial" w:cs="Arial"/>
          <w:color w:val="000000"/>
          <w:sz w:val="18"/>
          <w:szCs w:val="18"/>
        </w:rPr>
        <w:t>.</w:t>
      </w:r>
    </w:p>
    <w:p w:rsidR="00F713ED" w:rsidRPr="004202C3" w:rsidRDefault="00F713ED" w:rsidP="007C5034">
      <w:pPr>
        <w:numPr>
          <w:ilvl w:val="0"/>
          <w:numId w:val="5"/>
        </w:numPr>
        <w:spacing w:after="0" w:line="240" w:lineRule="auto"/>
        <w:ind w:left="426" w:hanging="426"/>
        <w:contextualSpacing/>
        <w:jc w:val="both"/>
        <w:rPr>
          <w:rFonts w:ascii="Arial" w:hAnsi="Arial" w:cs="Arial"/>
          <w:color w:val="000000"/>
          <w:sz w:val="18"/>
          <w:szCs w:val="18"/>
        </w:rPr>
      </w:pPr>
      <w:r w:rsidRPr="004202C3">
        <w:rPr>
          <w:rFonts w:ascii="Arial" w:hAnsi="Arial" w:cs="Arial"/>
          <w:color w:val="000000"/>
          <w:sz w:val="18"/>
          <w:szCs w:val="18"/>
        </w:rPr>
        <w:t>Osobie, której dane dotyczą, przysługuje:</w:t>
      </w:r>
    </w:p>
    <w:p w:rsidR="00F713ED" w:rsidRPr="004202C3"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4202C3">
        <w:rPr>
          <w:rFonts w:ascii="Arial" w:hAnsi="Arial" w:cs="Arial"/>
          <w:sz w:val="18"/>
          <w:szCs w:val="18"/>
        </w:rPr>
        <w:t>prawo dostępu do swoich danych oraz otrzymania ich kopii (art. 15 RODO),</w:t>
      </w:r>
    </w:p>
    <w:p w:rsidR="00F713ED" w:rsidRPr="004202C3"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4202C3">
        <w:rPr>
          <w:rFonts w:ascii="Arial" w:hAnsi="Arial" w:cs="Arial"/>
          <w:sz w:val="18"/>
          <w:szCs w:val="18"/>
        </w:rPr>
        <w:t>prawo do sprostowania swoich danych (art. 16 RODO),</w:t>
      </w:r>
    </w:p>
    <w:p w:rsidR="00F713ED" w:rsidRPr="004202C3"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4202C3">
        <w:rPr>
          <w:rFonts w:ascii="Arial" w:hAnsi="Arial" w:cs="Arial"/>
          <w:sz w:val="18"/>
          <w:szCs w:val="18"/>
        </w:rPr>
        <w:t>prawo do usunięcia swoich danych (art. 17 RODO) – jeśli nie zaistniały okoliczności, o których mowa w art. 17 ust. 3 RODO,</w:t>
      </w:r>
    </w:p>
    <w:p w:rsidR="00F713ED" w:rsidRPr="004202C3"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4202C3">
        <w:rPr>
          <w:rFonts w:ascii="Arial" w:hAnsi="Arial" w:cs="Arial"/>
          <w:sz w:val="18"/>
          <w:szCs w:val="18"/>
        </w:rPr>
        <w:t>prawo do żądania od administratora ograniczenia przetwarzania swoich danych (art. 18 RODO),</w:t>
      </w:r>
    </w:p>
    <w:p w:rsidR="00F713ED" w:rsidRPr="004202C3"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4202C3">
        <w:rPr>
          <w:rFonts w:ascii="Arial" w:hAnsi="Arial" w:cs="Arial"/>
          <w:sz w:val="18"/>
          <w:szCs w:val="18"/>
        </w:rPr>
        <w:t>prawo do przenoszenia swoich danych (art. 20 RODO) – jeśli przetwarzanie odbywa się na podstawie umowy: w celu jej zawarcia lub realizacji (w myśl art. 6 ust. 1 lit. b RODO), oraz w sposób zautomatyzowany</w:t>
      </w:r>
      <w:r w:rsidR="00831F58" w:rsidRPr="004202C3">
        <w:rPr>
          <w:rStyle w:val="Odwoanieprzypisudolnego"/>
          <w:rFonts w:ascii="Arial" w:hAnsi="Arial" w:cs="Arial"/>
          <w:sz w:val="18"/>
          <w:szCs w:val="18"/>
        </w:rPr>
        <w:footnoteReference w:id="2"/>
      </w:r>
      <w:r w:rsidRPr="004202C3">
        <w:rPr>
          <w:rFonts w:ascii="Arial" w:hAnsi="Arial" w:cs="Arial"/>
          <w:sz w:val="18"/>
          <w:szCs w:val="18"/>
        </w:rPr>
        <w:t>,</w:t>
      </w:r>
    </w:p>
    <w:p w:rsidR="00F713ED" w:rsidRPr="004202C3"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4202C3">
        <w:rPr>
          <w:rFonts w:ascii="Arial" w:hAnsi="Arial" w:cs="Arial"/>
          <w:sz w:val="18"/>
          <w:szCs w:val="18"/>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rsidR="00D22C27" w:rsidRPr="004202C3"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4202C3">
        <w:rPr>
          <w:rFonts w:ascii="Arial" w:hAnsi="Arial" w:cs="Arial"/>
          <w:sz w:val="18"/>
          <w:szCs w:val="18"/>
        </w:rPr>
        <w:t>prawo wniesienia skarg ido organu nadzorczego Prezesa Urzędu Ochrony Danych Osobowych (art. 77 RODO) – w przypadku, gdy osoba uzna, iż przetwarzanie jej danych osobowych narusza przepisy RODO lub inne krajowe przepisy regulujące kwestię ochrony danych osobowych, obowiązujące w Rzeczypospolitej Polskiej.</w:t>
      </w:r>
    </w:p>
    <w:p w:rsidR="00D22C27" w:rsidRPr="004202C3" w:rsidRDefault="005E6CA4" w:rsidP="007C5034">
      <w:pPr>
        <w:numPr>
          <w:ilvl w:val="0"/>
          <w:numId w:val="5"/>
        </w:numPr>
        <w:spacing w:after="0" w:line="240" w:lineRule="auto"/>
        <w:ind w:left="426" w:hanging="426"/>
        <w:contextualSpacing/>
        <w:jc w:val="both"/>
        <w:rPr>
          <w:rFonts w:ascii="Arial" w:hAnsi="Arial" w:cs="Arial"/>
          <w:color w:val="000000"/>
          <w:sz w:val="18"/>
          <w:szCs w:val="18"/>
        </w:rPr>
      </w:pPr>
      <w:r w:rsidRPr="004202C3">
        <w:rPr>
          <w:rFonts w:ascii="Arial" w:eastAsia="Times New Roman" w:hAnsi="Arial" w:cs="Arial"/>
          <w:color w:val="000000"/>
          <w:sz w:val="18"/>
          <w:szCs w:val="18"/>
        </w:rPr>
        <w:t>Dane osobowe nie będą objęte procesem zautomatyzowanego podejmowania decyzji, w tym profilowania.</w:t>
      </w:r>
    </w:p>
    <w:p w:rsidR="00DD2D09" w:rsidRPr="004202C3" w:rsidRDefault="00DD2D09" w:rsidP="00DD2D09">
      <w:pPr>
        <w:spacing w:after="0" w:line="240" w:lineRule="auto"/>
        <w:contextualSpacing/>
        <w:jc w:val="both"/>
        <w:rPr>
          <w:rFonts w:ascii="Arial" w:eastAsia="Times New Roman" w:hAnsi="Arial" w:cs="Arial"/>
          <w:color w:val="000000"/>
          <w:sz w:val="18"/>
          <w:szCs w:val="18"/>
        </w:rPr>
      </w:pPr>
    </w:p>
    <w:p w:rsidR="00DD2D09" w:rsidRPr="004202C3" w:rsidRDefault="00DD2D09" w:rsidP="00DD2D09">
      <w:pPr>
        <w:spacing w:after="0" w:line="240" w:lineRule="auto"/>
        <w:contextualSpacing/>
        <w:jc w:val="both"/>
        <w:rPr>
          <w:rFonts w:ascii="Arial" w:eastAsia="Times New Roman" w:hAnsi="Arial" w:cs="Arial"/>
          <w:color w:val="000000"/>
          <w:sz w:val="18"/>
          <w:szCs w:val="18"/>
        </w:rPr>
      </w:pPr>
    </w:p>
    <w:p w:rsidR="00DD2D09" w:rsidRPr="004202C3" w:rsidRDefault="00DD2D09" w:rsidP="00DD2D09">
      <w:pPr>
        <w:spacing w:after="0" w:line="240" w:lineRule="auto"/>
        <w:contextualSpacing/>
        <w:jc w:val="both"/>
        <w:rPr>
          <w:rFonts w:ascii="Arial" w:eastAsia="Times New Roman" w:hAnsi="Arial" w:cs="Arial"/>
          <w:color w:val="000000"/>
          <w:sz w:val="18"/>
          <w:szCs w:val="18"/>
        </w:rPr>
      </w:pPr>
    </w:p>
    <w:p w:rsidR="00DD2D09" w:rsidRPr="004202C3" w:rsidRDefault="00DD2D09" w:rsidP="00DD2D09">
      <w:pPr>
        <w:spacing w:after="0" w:line="240" w:lineRule="auto"/>
        <w:contextualSpacing/>
        <w:jc w:val="both"/>
        <w:rPr>
          <w:rFonts w:ascii="Arial" w:eastAsia="Times New Roman" w:hAnsi="Arial" w:cs="Arial"/>
          <w:color w:val="000000"/>
          <w:sz w:val="18"/>
          <w:szCs w:val="18"/>
        </w:rPr>
      </w:pPr>
    </w:p>
    <w:p w:rsidR="00DD2D09" w:rsidRPr="004202C3" w:rsidRDefault="00DD2D09" w:rsidP="00DD2D09">
      <w:pPr>
        <w:spacing w:after="0" w:line="240" w:lineRule="auto"/>
        <w:contextualSpacing/>
        <w:jc w:val="both"/>
        <w:rPr>
          <w:rFonts w:ascii="Arial" w:eastAsia="Times New Roman" w:hAnsi="Arial" w:cs="Arial"/>
          <w:color w:val="000000"/>
          <w:sz w:val="18"/>
          <w:szCs w:val="18"/>
        </w:rPr>
      </w:pPr>
    </w:p>
    <w:p w:rsidR="00DD2D09" w:rsidRPr="004202C3" w:rsidRDefault="00DD2D09" w:rsidP="00DD2D09">
      <w:pPr>
        <w:spacing w:after="0" w:line="240" w:lineRule="auto"/>
        <w:contextualSpacing/>
        <w:jc w:val="both"/>
        <w:rPr>
          <w:rFonts w:ascii="Arial" w:eastAsia="Times New Roman" w:hAnsi="Arial" w:cs="Arial"/>
          <w:color w:val="000000"/>
          <w:sz w:val="18"/>
          <w:szCs w:val="18"/>
        </w:rPr>
      </w:pPr>
    </w:p>
    <w:p w:rsidR="00DD2D09" w:rsidRPr="004202C3" w:rsidRDefault="00DD2D09" w:rsidP="00DD2D09">
      <w:pPr>
        <w:spacing w:after="0" w:line="240" w:lineRule="auto"/>
        <w:contextualSpacing/>
        <w:jc w:val="both"/>
        <w:rPr>
          <w:rFonts w:ascii="Arial" w:eastAsia="Times New Roman" w:hAnsi="Arial" w:cs="Arial"/>
          <w:color w:val="000000"/>
          <w:sz w:val="18"/>
          <w:szCs w:val="18"/>
        </w:rPr>
      </w:pPr>
    </w:p>
    <w:p w:rsidR="00680CBE" w:rsidRPr="004202C3" w:rsidRDefault="00680CBE" w:rsidP="00680CBE">
      <w:pPr>
        <w:spacing w:after="0" w:line="360" w:lineRule="auto"/>
        <w:contextualSpacing/>
        <w:rPr>
          <w:rFonts w:ascii="Arial" w:hAnsi="Arial" w:cs="Arial"/>
          <w:sz w:val="18"/>
          <w:szCs w:val="18"/>
        </w:rPr>
      </w:pPr>
    </w:p>
    <w:p w:rsidR="0060404F" w:rsidRPr="004202C3" w:rsidRDefault="0060404F" w:rsidP="0060404F">
      <w:pPr>
        <w:spacing w:after="0" w:line="240" w:lineRule="auto"/>
        <w:contextualSpacing/>
        <w:jc w:val="both"/>
        <w:rPr>
          <w:rFonts w:ascii="Arial" w:hAnsi="Arial" w:cs="Arial"/>
          <w:color w:val="000000"/>
          <w:sz w:val="18"/>
          <w:szCs w:val="18"/>
        </w:rPr>
      </w:pPr>
    </w:p>
    <w:sectPr w:rsidR="0060404F" w:rsidRPr="004202C3" w:rsidSect="00AE721E">
      <w:headerReference w:type="default" r:id="rId9"/>
      <w:footerReference w:type="default" r:id="rId10"/>
      <w:pgSz w:w="11906" w:h="16838"/>
      <w:pgMar w:top="510" w:right="851" w:bottom="510" w:left="851" w:header="709" w:footer="709"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5A1DA4" w15:done="0"/>
  <w15:commentEx w15:paraId="49FB0EBF" w15:paraIdParent="4E5A1D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747B40" w16cex:dateUtc="2024-03-28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5A1DA4" w16cid:durableId="393855AF"/>
  <w16cid:commentId w16cid:paraId="49FB0EBF" w16cid:durableId="11747B4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5E1" w:rsidRDefault="006475E1">
      <w:pPr>
        <w:spacing w:after="0" w:line="240" w:lineRule="auto"/>
      </w:pPr>
      <w:r>
        <w:separator/>
      </w:r>
    </w:p>
  </w:endnote>
  <w:endnote w:type="continuationSeparator" w:id="0">
    <w:p w:rsidR="006475E1" w:rsidRDefault="00647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rebuchetM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E89" w:rsidRDefault="00056100">
    <w:pPr>
      <w:pStyle w:val="Stopka"/>
      <w:jc w:val="right"/>
    </w:pPr>
    <w:r w:rsidRPr="00C319B3">
      <w:rPr>
        <w:rFonts w:ascii="Arial" w:hAnsi="Arial" w:cs="Arial"/>
        <w:sz w:val="18"/>
        <w:szCs w:val="18"/>
      </w:rPr>
      <w:fldChar w:fldCharType="begin"/>
    </w:r>
    <w:r w:rsidR="00D00E89" w:rsidRPr="00C319B3">
      <w:rPr>
        <w:rFonts w:ascii="Arial" w:hAnsi="Arial" w:cs="Arial"/>
        <w:sz w:val="18"/>
        <w:szCs w:val="18"/>
      </w:rPr>
      <w:instrText xml:space="preserve"> PAGE </w:instrText>
    </w:r>
    <w:r w:rsidRPr="00C319B3">
      <w:rPr>
        <w:rFonts w:ascii="Arial" w:hAnsi="Arial" w:cs="Arial"/>
        <w:sz w:val="18"/>
        <w:szCs w:val="18"/>
      </w:rPr>
      <w:fldChar w:fldCharType="separate"/>
    </w:r>
    <w:r w:rsidR="00E44B7C">
      <w:rPr>
        <w:rFonts w:ascii="Arial" w:hAnsi="Arial" w:cs="Arial"/>
        <w:noProof/>
        <w:sz w:val="18"/>
        <w:szCs w:val="18"/>
      </w:rPr>
      <w:t>1</w:t>
    </w:r>
    <w:r w:rsidRPr="00C319B3">
      <w:rPr>
        <w:rFonts w:ascii="Arial" w:hAnsi="Arial" w:cs="Arial"/>
        <w:noProof/>
        <w:sz w:val="18"/>
        <w:szCs w:val="18"/>
      </w:rPr>
      <w:fldChar w:fldCharType="end"/>
    </w:r>
  </w:p>
  <w:p w:rsidR="00D00E89" w:rsidRDefault="00D00E89" w:rsidP="00CC6334">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5E1" w:rsidRDefault="006475E1">
      <w:pPr>
        <w:spacing w:after="0" w:line="240" w:lineRule="auto"/>
      </w:pPr>
      <w:r>
        <w:separator/>
      </w:r>
    </w:p>
  </w:footnote>
  <w:footnote w:type="continuationSeparator" w:id="0">
    <w:p w:rsidR="006475E1" w:rsidRDefault="006475E1">
      <w:pPr>
        <w:spacing w:after="0" w:line="240" w:lineRule="auto"/>
      </w:pPr>
      <w:r>
        <w:continuationSeparator/>
      </w:r>
    </w:p>
  </w:footnote>
  <w:footnote w:id="1">
    <w:p w:rsidR="00D00E89" w:rsidRPr="008E6DEF" w:rsidRDefault="00D00E89">
      <w:pPr>
        <w:pStyle w:val="Tekstprzypisudolnego"/>
        <w:rPr>
          <w:rFonts w:ascii="Arial" w:hAnsi="Arial" w:cs="Arial"/>
          <w:sz w:val="18"/>
          <w:szCs w:val="18"/>
        </w:rPr>
      </w:pPr>
      <w:r w:rsidRPr="008E6DEF">
        <w:rPr>
          <w:rStyle w:val="Odwoanieprzypisudolnego"/>
          <w:rFonts w:ascii="Arial" w:hAnsi="Arial" w:cs="Arial"/>
        </w:rPr>
        <w:footnoteRef/>
      </w:r>
      <w:r w:rsidRPr="008E6DEF">
        <w:rPr>
          <w:rFonts w:ascii="Arial" w:hAnsi="Arial" w:cs="Arial"/>
        </w:rPr>
        <w:t xml:space="preserve"> </w:t>
      </w:r>
      <w:r w:rsidRPr="008E6DEF">
        <w:rPr>
          <w:rFonts w:ascii="Arial" w:hAnsi="Arial" w:cs="Arial"/>
          <w:sz w:val="18"/>
          <w:szCs w:val="18"/>
        </w:rPr>
        <w:t>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E6DEF">
        <w:rPr>
          <w:rFonts w:ascii="Arial" w:hAnsi="Arial" w:cs="Arial"/>
          <w:color w:val="1B1B1B"/>
          <w:sz w:val="18"/>
          <w:szCs w:val="18"/>
        </w:rPr>
        <w:t>Dz.U.UE.L.2016.119.1)</w:t>
      </w:r>
    </w:p>
  </w:footnote>
  <w:footnote w:id="2">
    <w:p w:rsidR="00D00E89" w:rsidRDefault="00D00E89" w:rsidP="00F713ED">
      <w:pPr>
        <w:pStyle w:val="Tekstprzypisudolnego"/>
      </w:pPr>
      <w:r w:rsidRPr="0056413D">
        <w:rPr>
          <w:rStyle w:val="Odwoanieprzypisudolnego"/>
          <w:sz w:val="16"/>
          <w:szCs w:val="16"/>
        </w:rPr>
        <w:footnoteRef/>
      </w:r>
      <w:r w:rsidRPr="0066737D">
        <w:rPr>
          <w:rFonts w:ascii="Arial" w:hAnsi="Arial" w:cs="Arial"/>
          <w:sz w:val="18"/>
          <w:szCs w:val="18"/>
        </w:rPr>
        <w:t xml:space="preserve"> Do automatyzacji procesu przetwarzania danych osobowych wystarczy, że dane te są zapisane na dysku komputera.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8"/>
      <w:gridCol w:w="7652"/>
    </w:tblGrid>
    <w:tr w:rsidR="00D00E89" w:rsidTr="00F548B9">
      <w:tc>
        <w:tcPr>
          <w:tcW w:w="2802" w:type="dxa"/>
          <w:hideMark/>
        </w:tcPr>
        <w:p w:rsidR="00D00E89" w:rsidRDefault="00D00E89" w:rsidP="00907B52">
          <w:pPr>
            <w:pStyle w:val="Nagwek"/>
          </w:pPr>
          <w:r>
            <w:rPr>
              <w:noProof/>
              <w:lang w:eastAsia="pl-PL"/>
            </w:rPr>
            <w:drawing>
              <wp:inline distT="0" distB="0" distL="0" distR="0">
                <wp:extent cx="1076325" cy="7524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752475"/>
                        </a:xfrm>
                        <a:prstGeom prst="rect">
                          <a:avLst/>
                        </a:prstGeom>
                        <a:noFill/>
                        <a:ln>
                          <a:noFill/>
                        </a:ln>
                      </pic:spPr>
                    </pic:pic>
                  </a:graphicData>
                </a:graphic>
              </wp:inline>
            </w:drawing>
          </w:r>
        </w:p>
      </w:tc>
      <w:tc>
        <w:tcPr>
          <w:tcW w:w="7883" w:type="dxa"/>
        </w:tcPr>
        <w:p w:rsidR="00D00E89" w:rsidRDefault="00D00E89" w:rsidP="00907B52">
          <w:pPr>
            <w:pStyle w:val="Nagwek"/>
            <w:jc w:val="right"/>
            <w:rPr>
              <w:rFonts w:ascii="Arial" w:hAnsi="Arial" w:cs="Arial"/>
              <w:b/>
              <w:bCs/>
            </w:rPr>
          </w:pPr>
        </w:p>
        <w:p w:rsidR="00D00E89" w:rsidRDefault="00D00E89" w:rsidP="00907B52">
          <w:pPr>
            <w:pStyle w:val="Nagwek"/>
            <w:jc w:val="right"/>
            <w:rPr>
              <w:rFonts w:ascii="Arial" w:hAnsi="Arial" w:cs="Arial"/>
              <w:b/>
              <w:bCs/>
            </w:rPr>
          </w:pPr>
        </w:p>
        <w:p w:rsidR="00D00E89" w:rsidRDefault="00D00E89" w:rsidP="00907B52">
          <w:pPr>
            <w:pStyle w:val="Nagwek"/>
            <w:jc w:val="right"/>
            <w:rPr>
              <w:rFonts w:ascii="Arial" w:hAnsi="Arial" w:cs="Arial"/>
              <w:b/>
              <w:bCs/>
            </w:rPr>
          </w:pPr>
          <w:r>
            <w:rPr>
              <w:rFonts w:ascii="Arial" w:hAnsi="Arial" w:cs="Arial"/>
              <w:b/>
              <w:bCs/>
            </w:rPr>
            <w:t>Wspólnie działamy na rzecz Europy zielonej,</w:t>
          </w:r>
        </w:p>
        <w:p w:rsidR="00D00E89" w:rsidRDefault="00D00E89" w:rsidP="00907B52">
          <w:pPr>
            <w:pStyle w:val="Nagwek"/>
            <w:jc w:val="right"/>
            <w:rPr>
              <w:rFonts w:ascii="Arial" w:hAnsi="Arial" w:cs="Arial"/>
              <w:b/>
              <w:bCs/>
            </w:rPr>
          </w:pPr>
          <w:r>
            <w:rPr>
              <w:rFonts w:ascii="Arial" w:hAnsi="Arial" w:cs="Arial"/>
              <w:b/>
              <w:bCs/>
            </w:rPr>
            <w:t>konkurencyjnej i sprzyjającej integracji społecznej</w:t>
          </w:r>
        </w:p>
      </w:tc>
    </w:tr>
  </w:tbl>
  <w:p w:rsidR="00D00E89" w:rsidRPr="00CD63EE" w:rsidRDefault="00D00E89" w:rsidP="001A6F53">
    <w:pPr>
      <w:pStyle w:val="Nagwek"/>
      <w:tabs>
        <w:tab w:val="clear" w:pos="4536"/>
        <w:tab w:val="center" w:pos="354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A9F81080"/>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2D70F5"/>
    <w:multiLevelType w:val="hybridMultilevel"/>
    <w:tmpl w:val="BEC87370"/>
    <w:lvl w:ilvl="0" w:tplc="F1D29234">
      <w:start w:val="1"/>
      <w:numFmt w:val="decimal"/>
      <w:lvlText w:val="%1."/>
      <w:lvlJc w:val="left"/>
      <w:pPr>
        <w:ind w:left="870" w:hanging="510"/>
      </w:pPr>
      <w:rPr>
        <w:rFonts w:hint="default"/>
        <w:sz w:val="18"/>
        <w:szCs w:val="18"/>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0785C"/>
    <w:multiLevelType w:val="hybridMultilevel"/>
    <w:tmpl w:val="B6BCDC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186644"/>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6627F"/>
    <w:multiLevelType w:val="multilevel"/>
    <w:tmpl w:val="F6C6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32D6F"/>
    <w:multiLevelType w:val="hybridMultilevel"/>
    <w:tmpl w:val="9CF887D6"/>
    <w:lvl w:ilvl="0" w:tplc="9DC4E738">
      <w:start w:val="1"/>
      <w:numFmt w:val="lowerLetter"/>
      <w:lvlText w:val="%1)"/>
      <w:lvlJc w:val="left"/>
      <w:pPr>
        <w:ind w:left="1069" w:hanging="360"/>
      </w:pPr>
      <w:rPr>
        <w:rFonts w:ascii="Arial" w:eastAsia="Times New Roman" w:hAnsi="Arial" w:cs="Arial" w:hint="default"/>
        <w:sz w:val="18"/>
        <w:szCs w:val="18"/>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15337361"/>
    <w:multiLevelType w:val="hybridMultilevel"/>
    <w:tmpl w:val="4D148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CC5422"/>
    <w:multiLevelType w:val="hybridMultilevel"/>
    <w:tmpl w:val="8ACE87B4"/>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AD22706"/>
    <w:multiLevelType w:val="hybridMultilevel"/>
    <w:tmpl w:val="704CA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AF30FE"/>
    <w:multiLevelType w:val="hybridMultilevel"/>
    <w:tmpl w:val="5922C730"/>
    <w:lvl w:ilvl="0" w:tplc="61AEAD56">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4">
    <w:nsid w:val="29415080"/>
    <w:multiLevelType w:val="hybridMultilevel"/>
    <w:tmpl w:val="065C4640"/>
    <w:lvl w:ilvl="0" w:tplc="626EA8C6">
      <w:start w:val="1"/>
      <w:numFmt w:val="decimal"/>
      <w:lvlText w:val="%1)"/>
      <w:lvlJc w:val="left"/>
      <w:pPr>
        <w:ind w:left="1724" w:hanging="360"/>
      </w:pPr>
      <w:rPr>
        <w:strike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5">
    <w:nsid w:val="29AF6221"/>
    <w:multiLevelType w:val="hybridMultilevel"/>
    <w:tmpl w:val="C76CECC2"/>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DC76C53"/>
    <w:multiLevelType w:val="hybridMultilevel"/>
    <w:tmpl w:val="B14C63FE"/>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37917A96"/>
    <w:multiLevelType w:val="hybridMultilevel"/>
    <w:tmpl w:val="2C04F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E587891"/>
    <w:multiLevelType w:val="hybridMultilevel"/>
    <w:tmpl w:val="43EC39D4"/>
    <w:lvl w:ilvl="0" w:tplc="5552A1E2">
      <w:start w:val="1"/>
      <w:numFmt w:val="upperRoman"/>
      <w:lvlText w:val="%1."/>
      <w:lvlJc w:val="left"/>
      <w:pPr>
        <w:tabs>
          <w:tab w:val="num" w:pos="1440"/>
        </w:tabs>
        <w:ind w:left="1440" w:hanging="360"/>
      </w:pPr>
      <w:rPr>
        <w:rFonts w:cs="Times New Roman" w:hint="default"/>
        <w:b/>
      </w:rPr>
    </w:lvl>
    <w:lvl w:ilvl="1" w:tplc="8BC69700">
      <w:start w:val="1"/>
      <w:numFmt w:val="decimal"/>
      <w:lvlText w:val="%2."/>
      <w:lvlJc w:val="left"/>
      <w:pPr>
        <w:tabs>
          <w:tab w:val="num" w:pos="1440"/>
        </w:tabs>
        <w:ind w:left="1440" w:hanging="360"/>
      </w:pPr>
      <w:rPr>
        <w:rFonts w:cs="Times New Roman" w:hint="default"/>
        <w:b w:val="0"/>
      </w:rPr>
    </w:lvl>
    <w:lvl w:ilvl="2" w:tplc="04150011">
      <w:start w:val="1"/>
      <w:numFmt w:val="decimal"/>
      <w:lvlText w:val="%3)"/>
      <w:lvlJc w:val="left"/>
      <w:pPr>
        <w:ind w:left="720" w:hanging="360"/>
      </w:pPr>
      <w:rPr>
        <w:rFonts w:hint="default"/>
        <w:b w:val="0"/>
      </w:rPr>
    </w:lvl>
    <w:lvl w:ilvl="3" w:tplc="8466D96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3FBA0002"/>
    <w:multiLevelType w:val="multilevel"/>
    <w:tmpl w:val="CF82235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42E50C3"/>
    <w:multiLevelType w:val="hybridMultilevel"/>
    <w:tmpl w:val="CF744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F67AA"/>
    <w:multiLevelType w:val="hybridMultilevel"/>
    <w:tmpl w:val="28A00B66"/>
    <w:lvl w:ilvl="0" w:tplc="EE303DEE">
      <w:start w:val="3"/>
      <w:numFmt w:val="decimal"/>
      <w:lvlText w:val="%1."/>
      <w:lvlJc w:val="left"/>
      <w:pPr>
        <w:tabs>
          <w:tab w:val="num" w:pos="1004"/>
        </w:tabs>
        <w:ind w:left="1004" w:hanging="360"/>
      </w:pPr>
      <w:rPr>
        <w:rFonts w:hint="default"/>
      </w:rPr>
    </w:lvl>
    <w:lvl w:ilvl="1" w:tplc="04150019">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684BBE"/>
    <w:multiLevelType w:val="hybridMultilevel"/>
    <w:tmpl w:val="FFBA3B7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4A0A1A0B"/>
    <w:multiLevelType w:val="hybridMultilevel"/>
    <w:tmpl w:val="0B726394"/>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1">
      <w:start w:val="1"/>
      <w:numFmt w:val="decimal"/>
      <w:lvlText w:val="%3)"/>
      <w:lvlJc w:val="left"/>
      <w:pPr>
        <w:ind w:left="1222" w:hanging="360"/>
      </w:pPr>
      <w:rPr>
        <w:rFonts w:hint="default"/>
        <w:b w:val="0"/>
      </w:rPr>
    </w:lvl>
    <w:lvl w:ilvl="3" w:tplc="0F8A93C2">
      <w:start w:val="1"/>
      <w:numFmt w:val="decimal"/>
      <w:lvlText w:val="%4."/>
      <w:lvlJc w:val="left"/>
      <w:pPr>
        <w:ind w:left="2880" w:hanging="360"/>
      </w:pPr>
      <w:rPr>
        <w:rFonts w:cs="Times New Roman" w:hint="default"/>
        <w:b w:val="0"/>
        <w:sz w:val="18"/>
        <w:szCs w:val="1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130711"/>
    <w:multiLevelType w:val="multilevel"/>
    <w:tmpl w:val="92101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nsid w:val="56B82B28"/>
    <w:multiLevelType w:val="hybridMultilevel"/>
    <w:tmpl w:val="D550FCEE"/>
    <w:lvl w:ilvl="0" w:tplc="18EEC538">
      <w:start w:val="3"/>
      <w:numFmt w:val="decimal"/>
      <w:lvlText w:val="%1."/>
      <w:lvlJc w:val="left"/>
      <w:pPr>
        <w:tabs>
          <w:tab w:val="num" w:pos="1724"/>
        </w:tabs>
        <w:ind w:left="172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7481B30"/>
    <w:multiLevelType w:val="hybridMultilevel"/>
    <w:tmpl w:val="EEB09D50"/>
    <w:lvl w:ilvl="0" w:tplc="8246293E">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5AFB2A8E"/>
    <w:multiLevelType w:val="hybridMultilevel"/>
    <w:tmpl w:val="23246D4A"/>
    <w:lvl w:ilvl="0" w:tplc="3A8453C0">
      <w:start w:val="1"/>
      <w:numFmt w:val="decimal"/>
      <w:lvlText w:val="%1."/>
      <w:lvlJc w:val="left"/>
      <w:pPr>
        <w:ind w:left="360" w:hanging="360"/>
      </w:pPr>
      <w:rPr>
        <w:rFonts w:hint="default"/>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BFF0AC6"/>
    <w:multiLevelType w:val="hybridMultilevel"/>
    <w:tmpl w:val="FCF86588"/>
    <w:lvl w:ilvl="0" w:tplc="0415000F">
      <w:start w:val="1"/>
      <w:numFmt w:val="decimal"/>
      <w:lvlText w:val="%1."/>
      <w:lvlJc w:val="left"/>
      <w:pPr>
        <w:ind w:left="2520" w:hanging="360"/>
      </w:pPr>
    </w:lvl>
    <w:lvl w:ilvl="1" w:tplc="72DE42E0">
      <w:start w:val="1"/>
      <w:numFmt w:val="decimal"/>
      <w:lvlText w:val="%2."/>
      <w:lvlJc w:val="left"/>
      <w:pPr>
        <w:ind w:left="360" w:hanging="360"/>
      </w:pPr>
      <w:rPr>
        <w:rFonts w:ascii="Arial" w:eastAsia="Lucida Sans Unicode" w:hAnsi="Arial" w:cs="Arial" w:hint="default"/>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5">
    <w:nsid w:val="5E7A46DA"/>
    <w:multiLevelType w:val="hybridMultilevel"/>
    <w:tmpl w:val="B3C28788"/>
    <w:lvl w:ilvl="0" w:tplc="5A46A6F0">
      <w:start w:val="18"/>
      <w:numFmt w:val="decimal"/>
      <w:lvlText w:val="%1."/>
      <w:lvlJc w:val="left"/>
      <w:pPr>
        <w:tabs>
          <w:tab w:val="num" w:pos="1222"/>
        </w:tabs>
        <w:ind w:left="122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916CDF"/>
    <w:multiLevelType w:val="hybridMultilevel"/>
    <w:tmpl w:val="DCB2275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7">
    <w:nsid w:val="685A0A7F"/>
    <w:multiLevelType w:val="hybridMultilevel"/>
    <w:tmpl w:val="A3208676"/>
    <w:lvl w:ilvl="0" w:tplc="4DE0E7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C9602EB"/>
    <w:multiLevelType w:val="multilevel"/>
    <w:tmpl w:val="59B8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A135F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DA06F53"/>
    <w:multiLevelType w:val="multilevel"/>
    <w:tmpl w:val="164C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4A34D2"/>
    <w:multiLevelType w:val="hybridMultilevel"/>
    <w:tmpl w:val="CB4251C8"/>
    <w:lvl w:ilvl="0" w:tplc="04150011">
      <w:start w:val="1"/>
      <w:numFmt w:val="decimal"/>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69A7F82">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3612BF0"/>
    <w:multiLevelType w:val="hybridMultilevel"/>
    <w:tmpl w:val="52D65F54"/>
    <w:lvl w:ilvl="0" w:tplc="8C5E5DE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54E7A10"/>
    <w:multiLevelType w:val="hybridMultilevel"/>
    <w:tmpl w:val="BA0023B4"/>
    <w:lvl w:ilvl="0" w:tplc="FE46824A">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7554BF4"/>
    <w:multiLevelType w:val="hybridMultilevel"/>
    <w:tmpl w:val="D5CA4A92"/>
    <w:lvl w:ilvl="0" w:tplc="5C1E857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7">
    <w:nsid w:val="7E8B5E89"/>
    <w:multiLevelType w:val="multilevel"/>
    <w:tmpl w:val="8D28ACC8"/>
    <w:lvl w:ilvl="0">
      <w:start w:val="1"/>
      <w:numFmt w:val="decimal"/>
      <w:lvlText w:val="%1)"/>
      <w:lvlJc w:val="left"/>
      <w:pPr>
        <w:tabs>
          <w:tab w:val="num" w:pos="1070"/>
        </w:tabs>
        <w:ind w:left="107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F8F65B6"/>
    <w:multiLevelType w:val="multilevel"/>
    <w:tmpl w:val="CB4251C8"/>
    <w:lvl w:ilvl="0">
      <w:start w:val="1"/>
      <w:numFmt w:val="decimal"/>
      <w:lvlText w:val="%1)"/>
      <w:lvlJc w:val="left"/>
      <w:pPr>
        <w:tabs>
          <w:tab w:val="num" w:pos="1070"/>
        </w:tabs>
        <w:ind w:left="107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0"/>
  </w:num>
  <w:num w:numId="3">
    <w:abstractNumId w:val="15"/>
  </w:num>
  <w:num w:numId="4">
    <w:abstractNumId w:val="11"/>
  </w:num>
  <w:num w:numId="5">
    <w:abstractNumId w:val="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7"/>
  </w:num>
  <w:num w:numId="9">
    <w:abstractNumId w:val="44"/>
  </w:num>
  <w:num w:numId="10">
    <w:abstractNumId w:val="3"/>
  </w:num>
  <w:num w:numId="11">
    <w:abstractNumId w:val="43"/>
  </w:num>
  <w:num w:numId="12">
    <w:abstractNumId w:val="22"/>
  </w:num>
  <w:num w:numId="13">
    <w:abstractNumId w:val="33"/>
  </w:num>
  <w:num w:numId="14">
    <w:abstractNumId w:val="23"/>
  </w:num>
  <w:num w:numId="15">
    <w:abstractNumId w:val="2"/>
  </w:num>
  <w:num w:numId="16">
    <w:abstractNumId w:val="24"/>
  </w:num>
  <w:num w:numId="17">
    <w:abstractNumId w:val="14"/>
  </w:num>
  <w:num w:numId="18">
    <w:abstractNumId w:val="12"/>
  </w:num>
  <w:num w:numId="19">
    <w:abstractNumId w:val="31"/>
  </w:num>
  <w:num w:numId="20">
    <w:abstractNumId w:val="42"/>
  </w:num>
  <w:num w:numId="21">
    <w:abstractNumId w:val="46"/>
  </w:num>
  <w:num w:numId="22">
    <w:abstractNumId w:val="13"/>
  </w:num>
  <w:num w:numId="23">
    <w:abstractNumId w:val="21"/>
  </w:num>
  <w:num w:numId="24">
    <w:abstractNumId w:val="9"/>
  </w:num>
  <w:num w:numId="25">
    <w:abstractNumId w:val="27"/>
  </w:num>
  <w:num w:numId="26">
    <w:abstractNumId w:val="29"/>
  </w:num>
  <w:num w:numId="27">
    <w:abstractNumId w:val="45"/>
  </w:num>
  <w:num w:numId="28">
    <w:abstractNumId w:val="30"/>
  </w:num>
  <w:num w:numId="29">
    <w:abstractNumId w:val="4"/>
  </w:num>
  <w:num w:numId="30">
    <w:abstractNumId w:val="8"/>
  </w:num>
  <w:num w:numId="31">
    <w:abstractNumId w:val="41"/>
  </w:num>
  <w:num w:numId="32">
    <w:abstractNumId w:val="34"/>
  </w:num>
  <w:num w:numId="33">
    <w:abstractNumId w:val="26"/>
  </w:num>
  <w:num w:numId="34">
    <w:abstractNumId w:val="6"/>
  </w:num>
  <w:num w:numId="35">
    <w:abstractNumId w:val="16"/>
  </w:num>
  <w:num w:numId="36">
    <w:abstractNumId w:val="18"/>
  </w:num>
  <w:num w:numId="37">
    <w:abstractNumId w:val="20"/>
  </w:num>
  <w:num w:numId="38">
    <w:abstractNumId w:val="10"/>
  </w:num>
  <w:num w:numId="39">
    <w:abstractNumId w:val="35"/>
  </w:num>
  <w:num w:numId="40">
    <w:abstractNumId w:val="40"/>
  </w:num>
  <w:num w:numId="41">
    <w:abstractNumId w:val="38"/>
  </w:num>
  <w:num w:numId="42">
    <w:abstractNumId w:val="5"/>
  </w:num>
  <w:num w:numId="43">
    <w:abstractNumId w:val="28"/>
  </w:num>
  <w:num w:numId="44">
    <w:abstractNumId w:val="7"/>
  </w:num>
  <w:num w:numId="45">
    <w:abstractNumId w:val="25"/>
  </w:num>
  <w:num w:numId="46">
    <w:abstractNumId w:val="47"/>
  </w:num>
  <w:num w:numId="47">
    <w:abstractNumId w:val="48"/>
  </w:num>
  <w:num w:numId="48">
    <w:abstractNumId w:val="36"/>
  </w:num>
  <w:num w:numId="49">
    <w:abstractNumId w:val="3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wona Sobolewska">
    <w15:presenceInfo w15:providerId="AD" w15:userId="S-1-5-21-3219262467-3476578162-1513925758-2688"/>
  </w15:person>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4F06E9"/>
    <w:rsid w:val="00000BD1"/>
    <w:rsid w:val="00005745"/>
    <w:rsid w:val="00014C8D"/>
    <w:rsid w:val="00014E76"/>
    <w:rsid w:val="000268A0"/>
    <w:rsid w:val="00026F79"/>
    <w:rsid w:val="0003470A"/>
    <w:rsid w:val="0003543A"/>
    <w:rsid w:val="00036AD1"/>
    <w:rsid w:val="00037513"/>
    <w:rsid w:val="000407C2"/>
    <w:rsid w:val="00045E03"/>
    <w:rsid w:val="00052787"/>
    <w:rsid w:val="00055722"/>
    <w:rsid w:val="00056100"/>
    <w:rsid w:val="000573CE"/>
    <w:rsid w:val="0006092B"/>
    <w:rsid w:val="00061A4B"/>
    <w:rsid w:val="00062660"/>
    <w:rsid w:val="00062850"/>
    <w:rsid w:val="00064C8A"/>
    <w:rsid w:val="0006681E"/>
    <w:rsid w:val="00066FFD"/>
    <w:rsid w:val="00070B87"/>
    <w:rsid w:val="00070FA2"/>
    <w:rsid w:val="00075EC4"/>
    <w:rsid w:val="0007767F"/>
    <w:rsid w:val="00077710"/>
    <w:rsid w:val="00081C59"/>
    <w:rsid w:val="00083C7B"/>
    <w:rsid w:val="00096D5B"/>
    <w:rsid w:val="000A01E4"/>
    <w:rsid w:val="000A105D"/>
    <w:rsid w:val="000A2175"/>
    <w:rsid w:val="000A2545"/>
    <w:rsid w:val="000B1E47"/>
    <w:rsid w:val="000B2D08"/>
    <w:rsid w:val="000C220C"/>
    <w:rsid w:val="000C3908"/>
    <w:rsid w:val="000C4306"/>
    <w:rsid w:val="000C636D"/>
    <w:rsid w:val="000C74CF"/>
    <w:rsid w:val="000C7F50"/>
    <w:rsid w:val="000D38EC"/>
    <w:rsid w:val="000D5DE1"/>
    <w:rsid w:val="000F1954"/>
    <w:rsid w:val="000F1DCC"/>
    <w:rsid w:val="000F6390"/>
    <w:rsid w:val="000F7ABE"/>
    <w:rsid w:val="001024E6"/>
    <w:rsid w:val="001040FA"/>
    <w:rsid w:val="00104E03"/>
    <w:rsid w:val="00113048"/>
    <w:rsid w:val="0011516B"/>
    <w:rsid w:val="001312ED"/>
    <w:rsid w:val="001318F9"/>
    <w:rsid w:val="001371F6"/>
    <w:rsid w:val="00143EA7"/>
    <w:rsid w:val="0014484D"/>
    <w:rsid w:val="00163865"/>
    <w:rsid w:val="00163AF4"/>
    <w:rsid w:val="00163F6B"/>
    <w:rsid w:val="00181388"/>
    <w:rsid w:val="00192FD9"/>
    <w:rsid w:val="0019425C"/>
    <w:rsid w:val="0019695B"/>
    <w:rsid w:val="001A0382"/>
    <w:rsid w:val="001A28CD"/>
    <w:rsid w:val="001A36FA"/>
    <w:rsid w:val="001A3FC5"/>
    <w:rsid w:val="001A6F53"/>
    <w:rsid w:val="001A799D"/>
    <w:rsid w:val="001B0E3A"/>
    <w:rsid w:val="001B21ED"/>
    <w:rsid w:val="001B6510"/>
    <w:rsid w:val="001C0E77"/>
    <w:rsid w:val="001C73FE"/>
    <w:rsid w:val="001D0E9D"/>
    <w:rsid w:val="001E460C"/>
    <w:rsid w:val="001E7E81"/>
    <w:rsid w:val="001F0E4B"/>
    <w:rsid w:val="001F5A3B"/>
    <w:rsid w:val="00201479"/>
    <w:rsid w:val="0020469F"/>
    <w:rsid w:val="0020517F"/>
    <w:rsid w:val="00211929"/>
    <w:rsid w:val="0023617F"/>
    <w:rsid w:val="002369DE"/>
    <w:rsid w:val="00237BC7"/>
    <w:rsid w:val="00244E57"/>
    <w:rsid w:val="002458A1"/>
    <w:rsid w:val="00254A9D"/>
    <w:rsid w:val="00264592"/>
    <w:rsid w:val="0027426D"/>
    <w:rsid w:val="00275712"/>
    <w:rsid w:val="00281B9D"/>
    <w:rsid w:val="00281E94"/>
    <w:rsid w:val="002825B8"/>
    <w:rsid w:val="00284C6B"/>
    <w:rsid w:val="002927D6"/>
    <w:rsid w:val="002942D8"/>
    <w:rsid w:val="002A189A"/>
    <w:rsid w:val="002A36EA"/>
    <w:rsid w:val="002A46D1"/>
    <w:rsid w:val="002A524F"/>
    <w:rsid w:val="002A663D"/>
    <w:rsid w:val="002C01A5"/>
    <w:rsid w:val="002C6B38"/>
    <w:rsid w:val="002C7924"/>
    <w:rsid w:val="002D786A"/>
    <w:rsid w:val="002E5CCD"/>
    <w:rsid w:val="002E6123"/>
    <w:rsid w:val="002E6AD9"/>
    <w:rsid w:val="002E7C28"/>
    <w:rsid w:val="002F1379"/>
    <w:rsid w:val="002F46AD"/>
    <w:rsid w:val="003037E9"/>
    <w:rsid w:val="00310DF7"/>
    <w:rsid w:val="00313E12"/>
    <w:rsid w:val="003240F3"/>
    <w:rsid w:val="00326B0D"/>
    <w:rsid w:val="003272C6"/>
    <w:rsid w:val="0033003B"/>
    <w:rsid w:val="0033043E"/>
    <w:rsid w:val="003309D2"/>
    <w:rsid w:val="00335A32"/>
    <w:rsid w:val="003409CA"/>
    <w:rsid w:val="003478D2"/>
    <w:rsid w:val="00356283"/>
    <w:rsid w:val="00360FC6"/>
    <w:rsid w:val="003715C1"/>
    <w:rsid w:val="00386059"/>
    <w:rsid w:val="0038628A"/>
    <w:rsid w:val="00390CC5"/>
    <w:rsid w:val="00390EE0"/>
    <w:rsid w:val="00392A9C"/>
    <w:rsid w:val="003945DE"/>
    <w:rsid w:val="003A032C"/>
    <w:rsid w:val="003C358D"/>
    <w:rsid w:val="003D2F33"/>
    <w:rsid w:val="003D4BF7"/>
    <w:rsid w:val="003D64F4"/>
    <w:rsid w:val="003D6F3C"/>
    <w:rsid w:val="003E58E3"/>
    <w:rsid w:val="003F7E1C"/>
    <w:rsid w:val="00402053"/>
    <w:rsid w:val="0040259C"/>
    <w:rsid w:val="00404AC9"/>
    <w:rsid w:val="00404FA2"/>
    <w:rsid w:val="0040584D"/>
    <w:rsid w:val="004065A5"/>
    <w:rsid w:val="00406915"/>
    <w:rsid w:val="00410338"/>
    <w:rsid w:val="004202C3"/>
    <w:rsid w:val="0042250D"/>
    <w:rsid w:val="00426DD3"/>
    <w:rsid w:val="00427E3F"/>
    <w:rsid w:val="0043508A"/>
    <w:rsid w:val="0044397F"/>
    <w:rsid w:val="00451B1A"/>
    <w:rsid w:val="0047187A"/>
    <w:rsid w:val="00473075"/>
    <w:rsid w:val="00481204"/>
    <w:rsid w:val="00482402"/>
    <w:rsid w:val="00482505"/>
    <w:rsid w:val="00485C41"/>
    <w:rsid w:val="00485C6D"/>
    <w:rsid w:val="0048763C"/>
    <w:rsid w:val="0049335E"/>
    <w:rsid w:val="004B5E3F"/>
    <w:rsid w:val="004C0663"/>
    <w:rsid w:val="004D1519"/>
    <w:rsid w:val="004D2FFC"/>
    <w:rsid w:val="004E139B"/>
    <w:rsid w:val="004E2B1F"/>
    <w:rsid w:val="004F0597"/>
    <w:rsid w:val="004F06E9"/>
    <w:rsid w:val="004F07F3"/>
    <w:rsid w:val="004F148C"/>
    <w:rsid w:val="0050229B"/>
    <w:rsid w:val="005032C9"/>
    <w:rsid w:val="00503596"/>
    <w:rsid w:val="00504A39"/>
    <w:rsid w:val="00506603"/>
    <w:rsid w:val="005218BB"/>
    <w:rsid w:val="00521ED8"/>
    <w:rsid w:val="005239DE"/>
    <w:rsid w:val="00543F5D"/>
    <w:rsid w:val="0054782F"/>
    <w:rsid w:val="005539B5"/>
    <w:rsid w:val="00560C48"/>
    <w:rsid w:val="0056325A"/>
    <w:rsid w:val="005658F8"/>
    <w:rsid w:val="00577740"/>
    <w:rsid w:val="00582D1F"/>
    <w:rsid w:val="00591638"/>
    <w:rsid w:val="0059694C"/>
    <w:rsid w:val="005A0541"/>
    <w:rsid w:val="005A5491"/>
    <w:rsid w:val="005A6D75"/>
    <w:rsid w:val="005B20E3"/>
    <w:rsid w:val="005B5B07"/>
    <w:rsid w:val="005B6F68"/>
    <w:rsid w:val="005C572B"/>
    <w:rsid w:val="005C7693"/>
    <w:rsid w:val="005C7C6C"/>
    <w:rsid w:val="005E047C"/>
    <w:rsid w:val="005E3C97"/>
    <w:rsid w:val="005E6A75"/>
    <w:rsid w:val="005E6CA4"/>
    <w:rsid w:val="005F1BF7"/>
    <w:rsid w:val="005F2458"/>
    <w:rsid w:val="005F7B21"/>
    <w:rsid w:val="0060404F"/>
    <w:rsid w:val="006207A1"/>
    <w:rsid w:val="0063487A"/>
    <w:rsid w:val="006358E4"/>
    <w:rsid w:val="00641513"/>
    <w:rsid w:val="00642A87"/>
    <w:rsid w:val="006468BD"/>
    <w:rsid w:val="006475E1"/>
    <w:rsid w:val="00653353"/>
    <w:rsid w:val="00653A97"/>
    <w:rsid w:val="0065625E"/>
    <w:rsid w:val="00656DCC"/>
    <w:rsid w:val="0066056C"/>
    <w:rsid w:val="00661734"/>
    <w:rsid w:val="00665CC9"/>
    <w:rsid w:val="0066737D"/>
    <w:rsid w:val="00676016"/>
    <w:rsid w:val="00676E67"/>
    <w:rsid w:val="00677533"/>
    <w:rsid w:val="00680CBE"/>
    <w:rsid w:val="0068287D"/>
    <w:rsid w:val="00684DA3"/>
    <w:rsid w:val="00686A7E"/>
    <w:rsid w:val="00691B92"/>
    <w:rsid w:val="00694D9F"/>
    <w:rsid w:val="00697BE9"/>
    <w:rsid w:val="00697C9F"/>
    <w:rsid w:val="006A44B9"/>
    <w:rsid w:val="006B4A41"/>
    <w:rsid w:val="006C1202"/>
    <w:rsid w:val="006C39EC"/>
    <w:rsid w:val="006C3F09"/>
    <w:rsid w:val="006C553F"/>
    <w:rsid w:val="006C7759"/>
    <w:rsid w:val="006D1626"/>
    <w:rsid w:val="006D1DA9"/>
    <w:rsid w:val="006D25B1"/>
    <w:rsid w:val="006D2AFA"/>
    <w:rsid w:val="006D6441"/>
    <w:rsid w:val="006E0F54"/>
    <w:rsid w:val="006E35C4"/>
    <w:rsid w:val="006E57F5"/>
    <w:rsid w:val="006E7E82"/>
    <w:rsid w:val="006F169B"/>
    <w:rsid w:val="006F2FE7"/>
    <w:rsid w:val="006F513E"/>
    <w:rsid w:val="006F7BDC"/>
    <w:rsid w:val="00700CB1"/>
    <w:rsid w:val="00706D3C"/>
    <w:rsid w:val="00707BB4"/>
    <w:rsid w:val="007102D1"/>
    <w:rsid w:val="00712011"/>
    <w:rsid w:val="00716B41"/>
    <w:rsid w:val="007245C8"/>
    <w:rsid w:val="00725609"/>
    <w:rsid w:val="007306A3"/>
    <w:rsid w:val="00734B0F"/>
    <w:rsid w:val="007354BB"/>
    <w:rsid w:val="00741F70"/>
    <w:rsid w:val="007455E4"/>
    <w:rsid w:val="00750D38"/>
    <w:rsid w:val="00753DFF"/>
    <w:rsid w:val="0075403A"/>
    <w:rsid w:val="00765043"/>
    <w:rsid w:val="00770F7D"/>
    <w:rsid w:val="00771331"/>
    <w:rsid w:val="00771F16"/>
    <w:rsid w:val="0077229C"/>
    <w:rsid w:val="00775694"/>
    <w:rsid w:val="00784351"/>
    <w:rsid w:val="007923EE"/>
    <w:rsid w:val="007B56B5"/>
    <w:rsid w:val="007C429C"/>
    <w:rsid w:val="007C4CA0"/>
    <w:rsid w:val="007C5034"/>
    <w:rsid w:val="007C549C"/>
    <w:rsid w:val="007D36FB"/>
    <w:rsid w:val="007D476F"/>
    <w:rsid w:val="007D5437"/>
    <w:rsid w:val="007F2AF4"/>
    <w:rsid w:val="007F3C4F"/>
    <w:rsid w:val="00807FB9"/>
    <w:rsid w:val="0081588A"/>
    <w:rsid w:val="0081731A"/>
    <w:rsid w:val="00817ECF"/>
    <w:rsid w:val="008258E6"/>
    <w:rsid w:val="00826AA0"/>
    <w:rsid w:val="00831F58"/>
    <w:rsid w:val="008339B6"/>
    <w:rsid w:val="00833DBF"/>
    <w:rsid w:val="00841C13"/>
    <w:rsid w:val="00842F2D"/>
    <w:rsid w:val="00850CC7"/>
    <w:rsid w:val="008534D0"/>
    <w:rsid w:val="008574FD"/>
    <w:rsid w:val="00857EE7"/>
    <w:rsid w:val="0086025F"/>
    <w:rsid w:val="0086276B"/>
    <w:rsid w:val="008740F7"/>
    <w:rsid w:val="00874EA4"/>
    <w:rsid w:val="0087600C"/>
    <w:rsid w:val="00882A2F"/>
    <w:rsid w:val="00887CC5"/>
    <w:rsid w:val="00893D80"/>
    <w:rsid w:val="00895A66"/>
    <w:rsid w:val="0089765A"/>
    <w:rsid w:val="008B7E4C"/>
    <w:rsid w:val="008D1C95"/>
    <w:rsid w:val="008D363F"/>
    <w:rsid w:val="008D4950"/>
    <w:rsid w:val="008D5BA1"/>
    <w:rsid w:val="008E16AA"/>
    <w:rsid w:val="008E27E3"/>
    <w:rsid w:val="008E4C22"/>
    <w:rsid w:val="008E6DEF"/>
    <w:rsid w:val="008E7934"/>
    <w:rsid w:val="008F0466"/>
    <w:rsid w:val="008F24E6"/>
    <w:rsid w:val="008F2917"/>
    <w:rsid w:val="008F322D"/>
    <w:rsid w:val="009000C7"/>
    <w:rsid w:val="009015FC"/>
    <w:rsid w:val="00907B52"/>
    <w:rsid w:val="0091296D"/>
    <w:rsid w:val="00917DC7"/>
    <w:rsid w:val="00923D09"/>
    <w:rsid w:val="00941CA1"/>
    <w:rsid w:val="009448C3"/>
    <w:rsid w:val="0095001B"/>
    <w:rsid w:val="0095243F"/>
    <w:rsid w:val="0095584A"/>
    <w:rsid w:val="009618E5"/>
    <w:rsid w:val="009667F4"/>
    <w:rsid w:val="0097085D"/>
    <w:rsid w:val="00970927"/>
    <w:rsid w:val="009746CD"/>
    <w:rsid w:val="00977A8C"/>
    <w:rsid w:val="00981E7F"/>
    <w:rsid w:val="0098726A"/>
    <w:rsid w:val="00987309"/>
    <w:rsid w:val="00990548"/>
    <w:rsid w:val="00995F06"/>
    <w:rsid w:val="009A3A3D"/>
    <w:rsid w:val="009C3D45"/>
    <w:rsid w:val="009D1D44"/>
    <w:rsid w:val="009D26A5"/>
    <w:rsid w:val="009D2D06"/>
    <w:rsid w:val="009D6FBA"/>
    <w:rsid w:val="009E0BFD"/>
    <w:rsid w:val="009E2CC1"/>
    <w:rsid w:val="009E48D2"/>
    <w:rsid w:val="009F69B9"/>
    <w:rsid w:val="00A00F6D"/>
    <w:rsid w:val="00A0326D"/>
    <w:rsid w:val="00A11FC6"/>
    <w:rsid w:val="00A1252A"/>
    <w:rsid w:val="00A17BB2"/>
    <w:rsid w:val="00A221FF"/>
    <w:rsid w:val="00A319A7"/>
    <w:rsid w:val="00A33332"/>
    <w:rsid w:val="00A34C61"/>
    <w:rsid w:val="00A41FEA"/>
    <w:rsid w:val="00A433BD"/>
    <w:rsid w:val="00A44B3A"/>
    <w:rsid w:val="00A51E36"/>
    <w:rsid w:val="00A51E4E"/>
    <w:rsid w:val="00A52122"/>
    <w:rsid w:val="00A739CC"/>
    <w:rsid w:val="00A77905"/>
    <w:rsid w:val="00A83FE0"/>
    <w:rsid w:val="00A90D6A"/>
    <w:rsid w:val="00AA1969"/>
    <w:rsid w:val="00AA2CB4"/>
    <w:rsid w:val="00AA5206"/>
    <w:rsid w:val="00AA5651"/>
    <w:rsid w:val="00AC12E4"/>
    <w:rsid w:val="00AC57F7"/>
    <w:rsid w:val="00AD76BA"/>
    <w:rsid w:val="00AE721E"/>
    <w:rsid w:val="00B02DE1"/>
    <w:rsid w:val="00B03095"/>
    <w:rsid w:val="00B11ABE"/>
    <w:rsid w:val="00B12C7E"/>
    <w:rsid w:val="00B16EF4"/>
    <w:rsid w:val="00B23E16"/>
    <w:rsid w:val="00B24A25"/>
    <w:rsid w:val="00B33614"/>
    <w:rsid w:val="00B4724E"/>
    <w:rsid w:val="00B52F76"/>
    <w:rsid w:val="00B5388B"/>
    <w:rsid w:val="00B53AC3"/>
    <w:rsid w:val="00B54234"/>
    <w:rsid w:val="00B56286"/>
    <w:rsid w:val="00B60578"/>
    <w:rsid w:val="00B63069"/>
    <w:rsid w:val="00B63973"/>
    <w:rsid w:val="00B66C7B"/>
    <w:rsid w:val="00B67AF6"/>
    <w:rsid w:val="00B75539"/>
    <w:rsid w:val="00B7733E"/>
    <w:rsid w:val="00B913E7"/>
    <w:rsid w:val="00B917E5"/>
    <w:rsid w:val="00B93445"/>
    <w:rsid w:val="00B9385D"/>
    <w:rsid w:val="00BA0AAD"/>
    <w:rsid w:val="00BA56DB"/>
    <w:rsid w:val="00BB4FD8"/>
    <w:rsid w:val="00BB5BA5"/>
    <w:rsid w:val="00BB6F60"/>
    <w:rsid w:val="00BC073D"/>
    <w:rsid w:val="00BC2CC2"/>
    <w:rsid w:val="00BC413D"/>
    <w:rsid w:val="00BD1CBA"/>
    <w:rsid w:val="00BD351D"/>
    <w:rsid w:val="00BD35F0"/>
    <w:rsid w:val="00BF7D90"/>
    <w:rsid w:val="00C059B5"/>
    <w:rsid w:val="00C13D79"/>
    <w:rsid w:val="00C171F2"/>
    <w:rsid w:val="00C30A12"/>
    <w:rsid w:val="00C3132C"/>
    <w:rsid w:val="00C319B3"/>
    <w:rsid w:val="00C33EEF"/>
    <w:rsid w:val="00C44D41"/>
    <w:rsid w:val="00C70DEB"/>
    <w:rsid w:val="00C73CA3"/>
    <w:rsid w:val="00C771D3"/>
    <w:rsid w:val="00C82945"/>
    <w:rsid w:val="00C9118C"/>
    <w:rsid w:val="00CA0B67"/>
    <w:rsid w:val="00CB0AB7"/>
    <w:rsid w:val="00CB54D8"/>
    <w:rsid w:val="00CB6D56"/>
    <w:rsid w:val="00CC3197"/>
    <w:rsid w:val="00CC6334"/>
    <w:rsid w:val="00CD359B"/>
    <w:rsid w:val="00CD43D9"/>
    <w:rsid w:val="00CD4667"/>
    <w:rsid w:val="00CD63EE"/>
    <w:rsid w:val="00CD71C4"/>
    <w:rsid w:val="00CE2737"/>
    <w:rsid w:val="00CE40D3"/>
    <w:rsid w:val="00CE5C69"/>
    <w:rsid w:val="00CE63C0"/>
    <w:rsid w:val="00CE6F37"/>
    <w:rsid w:val="00CF09DD"/>
    <w:rsid w:val="00CF0A4C"/>
    <w:rsid w:val="00CF11EE"/>
    <w:rsid w:val="00CF4012"/>
    <w:rsid w:val="00CF6DE8"/>
    <w:rsid w:val="00D00E89"/>
    <w:rsid w:val="00D03095"/>
    <w:rsid w:val="00D0543C"/>
    <w:rsid w:val="00D05978"/>
    <w:rsid w:val="00D110E3"/>
    <w:rsid w:val="00D11CDA"/>
    <w:rsid w:val="00D20EFE"/>
    <w:rsid w:val="00D22C27"/>
    <w:rsid w:val="00D4565A"/>
    <w:rsid w:val="00D50084"/>
    <w:rsid w:val="00D536A2"/>
    <w:rsid w:val="00D5757B"/>
    <w:rsid w:val="00D62ED9"/>
    <w:rsid w:val="00D65CC6"/>
    <w:rsid w:val="00D66F7A"/>
    <w:rsid w:val="00D70880"/>
    <w:rsid w:val="00D7277D"/>
    <w:rsid w:val="00D746E0"/>
    <w:rsid w:val="00D768B0"/>
    <w:rsid w:val="00D80756"/>
    <w:rsid w:val="00D80B77"/>
    <w:rsid w:val="00D854BA"/>
    <w:rsid w:val="00D91868"/>
    <w:rsid w:val="00D93576"/>
    <w:rsid w:val="00D94670"/>
    <w:rsid w:val="00DA446E"/>
    <w:rsid w:val="00DB2A23"/>
    <w:rsid w:val="00DB5709"/>
    <w:rsid w:val="00DC07CC"/>
    <w:rsid w:val="00DC6491"/>
    <w:rsid w:val="00DC7966"/>
    <w:rsid w:val="00DD1017"/>
    <w:rsid w:val="00DD1219"/>
    <w:rsid w:val="00DD2D09"/>
    <w:rsid w:val="00DD3101"/>
    <w:rsid w:val="00DD604C"/>
    <w:rsid w:val="00DE386D"/>
    <w:rsid w:val="00DE4897"/>
    <w:rsid w:val="00DE52DE"/>
    <w:rsid w:val="00DF469F"/>
    <w:rsid w:val="00E11C92"/>
    <w:rsid w:val="00E13A1C"/>
    <w:rsid w:val="00E13F52"/>
    <w:rsid w:val="00E15DE5"/>
    <w:rsid w:val="00E16E57"/>
    <w:rsid w:val="00E22949"/>
    <w:rsid w:val="00E23D91"/>
    <w:rsid w:val="00E2407F"/>
    <w:rsid w:val="00E24B3A"/>
    <w:rsid w:val="00E272B3"/>
    <w:rsid w:val="00E3276D"/>
    <w:rsid w:val="00E351FF"/>
    <w:rsid w:val="00E408BC"/>
    <w:rsid w:val="00E41950"/>
    <w:rsid w:val="00E42EA1"/>
    <w:rsid w:val="00E44B7C"/>
    <w:rsid w:val="00E46DC3"/>
    <w:rsid w:val="00E47013"/>
    <w:rsid w:val="00E47D13"/>
    <w:rsid w:val="00E54FCA"/>
    <w:rsid w:val="00E65E4E"/>
    <w:rsid w:val="00E665E4"/>
    <w:rsid w:val="00E74C65"/>
    <w:rsid w:val="00E83ECE"/>
    <w:rsid w:val="00EA2D65"/>
    <w:rsid w:val="00EA4CB3"/>
    <w:rsid w:val="00EB2403"/>
    <w:rsid w:val="00EB571B"/>
    <w:rsid w:val="00EB6F54"/>
    <w:rsid w:val="00EC19AF"/>
    <w:rsid w:val="00EC1D75"/>
    <w:rsid w:val="00ED0D5B"/>
    <w:rsid w:val="00ED22B3"/>
    <w:rsid w:val="00ED5136"/>
    <w:rsid w:val="00ED793F"/>
    <w:rsid w:val="00ED7B20"/>
    <w:rsid w:val="00ED7B50"/>
    <w:rsid w:val="00EE2899"/>
    <w:rsid w:val="00EE5A28"/>
    <w:rsid w:val="00EE6FD9"/>
    <w:rsid w:val="00EF0E4A"/>
    <w:rsid w:val="00EF4A79"/>
    <w:rsid w:val="00EF652E"/>
    <w:rsid w:val="00EF6E74"/>
    <w:rsid w:val="00F06052"/>
    <w:rsid w:val="00F060D7"/>
    <w:rsid w:val="00F079DF"/>
    <w:rsid w:val="00F21CEB"/>
    <w:rsid w:val="00F24E4F"/>
    <w:rsid w:val="00F25D48"/>
    <w:rsid w:val="00F33DD0"/>
    <w:rsid w:val="00F35160"/>
    <w:rsid w:val="00F36D3D"/>
    <w:rsid w:val="00F37107"/>
    <w:rsid w:val="00F37270"/>
    <w:rsid w:val="00F47D71"/>
    <w:rsid w:val="00F5264B"/>
    <w:rsid w:val="00F548B9"/>
    <w:rsid w:val="00F54B5F"/>
    <w:rsid w:val="00F62499"/>
    <w:rsid w:val="00F64C52"/>
    <w:rsid w:val="00F662EE"/>
    <w:rsid w:val="00F70371"/>
    <w:rsid w:val="00F713ED"/>
    <w:rsid w:val="00F866D4"/>
    <w:rsid w:val="00F94600"/>
    <w:rsid w:val="00F95EF1"/>
    <w:rsid w:val="00FA0035"/>
    <w:rsid w:val="00FA037F"/>
    <w:rsid w:val="00FA4E59"/>
    <w:rsid w:val="00FB17B9"/>
    <w:rsid w:val="00FB335E"/>
    <w:rsid w:val="00FC1F45"/>
    <w:rsid w:val="00FC309E"/>
    <w:rsid w:val="00FC43BB"/>
    <w:rsid w:val="00FC73B4"/>
    <w:rsid w:val="00FD4143"/>
    <w:rsid w:val="00FE2918"/>
    <w:rsid w:val="00FE34F1"/>
    <w:rsid w:val="00FF22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F60"/>
  </w:style>
  <w:style w:type="paragraph" w:styleId="Nagwek3">
    <w:name w:val="heading 3"/>
    <w:basedOn w:val="Normalny"/>
    <w:next w:val="Normalny"/>
    <w:link w:val="Nagwek3Znak"/>
    <w:qFormat/>
    <w:rsid w:val="00DA446E"/>
    <w:pPr>
      <w:keepNext/>
      <w:spacing w:before="240" w:after="60" w:line="240" w:lineRule="auto"/>
      <w:ind w:left="357" w:right="96" w:hanging="357"/>
      <w:jc w:val="center"/>
      <w:outlineLvl w:val="2"/>
    </w:pPr>
    <w:rPr>
      <w:rFonts w:ascii="Arial" w:eastAsia="Times New Roman" w:hAnsi="Arial" w:cs="Times New Roman"/>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707BB4"/>
    <w:rPr>
      <w:rFonts w:ascii="Times New Roman" w:eastAsia="Times New Roman" w:hAnsi="Times New Roman" w:cs="Times New Roman"/>
      <w:sz w:val="24"/>
      <w:szCs w:val="24"/>
      <w:lang w:eastAsia="ar-SA"/>
    </w:rPr>
  </w:style>
  <w:style w:type="paragraph" w:styleId="Nagwek">
    <w:name w:val="header"/>
    <w:basedOn w:val="Normalny"/>
    <w:link w:val="Nagwek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707BB4"/>
    <w:rPr>
      <w:rFonts w:ascii="Times New Roman" w:eastAsia="Times New Roman" w:hAnsi="Times New Roman" w:cs="Times New Roman"/>
      <w:sz w:val="24"/>
      <w:szCs w:val="24"/>
      <w:lang w:eastAsia="ar-SA"/>
    </w:rPr>
  </w:style>
  <w:style w:type="character" w:styleId="Odwoaniedokomentarza">
    <w:name w:val="annotation reference"/>
    <w:rsid w:val="00707BB4"/>
    <w:rPr>
      <w:sz w:val="16"/>
      <w:szCs w:val="16"/>
    </w:rPr>
  </w:style>
  <w:style w:type="paragraph" w:styleId="Tekstkomentarza">
    <w:name w:val="annotation text"/>
    <w:basedOn w:val="Normalny"/>
    <w:link w:val="TekstkomentarzaZnak"/>
    <w:rsid w:val="00707BB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707BB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707B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BB4"/>
    <w:rPr>
      <w:rFonts w:ascii="Segoe UI" w:hAnsi="Segoe UI" w:cs="Segoe UI"/>
      <w:sz w:val="18"/>
      <w:szCs w:val="18"/>
    </w:rPr>
  </w:style>
  <w:style w:type="character" w:styleId="Hipercze">
    <w:name w:val="Hyperlink"/>
    <w:basedOn w:val="Domylnaczcionkaakapitu"/>
    <w:uiPriority w:val="99"/>
    <w:unhideWhenUsed/>
    <w:rsid w:val="0087600C"/>
    <w:rPr>
      <w:color w:val="0563C1" w:themeColor="hyperlink"/>
      <w:u w:val="single"/>
    </w:rPr>
  </w:style>
  <w:style w:type="character" w:customStyle="1" w:styleId="Nierozpoznanawzmianka1">
    <w:name w:val="Nierozpoznana wzmianka1"/>
    <w:basedOn w:val="Domylnaczcionkaakapitu"/>
    <w:uiPriority w:val="99"/>
    <w:semiHidden/>
    <w:unhideWhenUsed/>
    <w:rsid w:val="0087600C"/>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FC309E"/>
    <w:pPr>
      <w:suppressAutoHyphens w:val="0"/>
      <w:autoSpaceDN/>
      <w:spacing w:after="16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309E"/>
    <w:rPr>
      <w:rFonts w:ascii="Times New Roman" w:eastAsia="Times New Roman" w:hAnsi="Times New Roman" w:cs="Times New Roman"/>
      <w:b/>
      <w:bCs/>
      <w:sz w:val="20"/>
      <w:szCs w:val="20"/>
      <w:lang w:eastAsia="ar-SA"/>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040FA"/>
    <w:pPr>
      <w:ind w:left="720"/>
      <w:contextualSpacing/>
    </w:pPr>
  </w:style>
  <w:style w:type="character" w:customStyle="1" w:styleId="Nierozpoznanawzmianka2">
    <w:name w:val="Nierozpoznana wzmianka2"/>
    <w:basedOn w:val="Domylnaczcionkaakapitu"/>
    <w:uiPriority w:val="99"/>
    <w:semiHidden/>
    <w:unhideWhenUsed/>
    <w:rsid w:val="00AA2CB4"/>
    <w:rPr>
      <w:color w:val="605E5C"/>
      <w:shd w:val="clear" w:color="auto" w:fill="E1DFDD"/>
    </w:rPr>
  </w:style>
  <w:style w:type="table" w:styleId="Tabela-Siatka">
    <w:name w:val="Table Grid"/>
    <w:basedOn w:val="Standardowy"/>
    <w:uiPriority w:val="39"/>
    <w:rsid w:val="00907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3">
    <w:name w:val="Nierozpoznana wzmianka3"/>
    <w:basedOn w:val="Domylnaczcionkaakapitu"/>
    <w:uiPriority w:val="99"/>
    <w:semiHidden/>
    <w:unhideWhenUsed/>
    <w:rsid w:val="00923D09"/>
    <w:rPr>
      <w:color w:val="605E5C"/>
      <w:shd w:val="clear" w:color="auto" w:fill="E1DFDD"/>
    </w:rPr>
  </w:style>
  <w:style w:type="paragraph" w:customStyle="1" w:styleId="Default">
    <w:name w:val="Default"/>
    <w:link w:val="DefaultZnak"/>
    <w:rsid w:val="005B5B0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unhideWhenUsed/>
    <w:rsid w:val="00ED51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D5136"/>
    <w:rPr>
      <w:sz w:val="20"/>
      <w:szCs w:val="20"/>
    </w:rPr>
  </w:style>
  <w:style w:type="character" w:styleId="Odwoanieprzypisudolnego">
    <w:name w:val="footnote reference"/>
    <w:basedOn w:val="Domylnaczcionkaakapitu"/>
    <w:uiPriority w:val="99"/>
    <w:unhideWhenUsed/>
    <w:rsid w:val="00ED5136"/>
    <w:rPr>
      <w:vertAlign w:val="superscript"/>
    </w:rPr>
  </w:style>
  <w:style w:type="paragraph" w:styleId="Tekstpodstawowy">
    <w:name w:val="Body Text"/>
    <w:basedOn w:val="Normalny"/>
    <w:link w:val="TekstpodstawowyZnak"/>
    <w:uiPriority w:val="99"/>
    <w:rsid w:val="00D22C27"/>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D22C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D22C27"/>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D22C27"/>
    <w:rPr>
      <w:rFonts w:ascii="Calibri" w:eastAsia="Calibri" w:hAnsi="Calibri" w:cs="Times New Roman"/>
    </w:rPr>
  </w:style>
  <w:style w:type="paragraph" w:customStyle="1" w:styleId="Tekstpodstawowy22">
    <w:name w:val="Tekst podstawowy 22"/>
    <w:basedOn w:val="Normalny"/>
    <w:rsid w:val="00D22C2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D22C27"/>
  </w:style>
  <w:style w:type="character" w:customStyle="1" w:styleId="DefaultZnak">
    <w:name w:val="Default Znak"/>
    <w:link w:val="Default"/>
    <w:rsid w:val="00F713ED"/>
    <w:rPr>
      <w:rFonts w:ascii="Calibri" w:hAnsi="Calibri" w:cs="Calibri"/>
      <w:color w:val="000000"/>
      <w:sz w:val="24"/>
      <w:szCs w:val="24"/>
    </w:rPr>
  </w:style>
  <w:style w:type="paragraph" w:styleId="Tekstpodstawowywcity3">
    <w:name w:val="Body Text Indent 3"/>
    <w:basedOn w:val="Normalny"/>
    <w:link w:val="Tekstpodstawowywcity3Znak"/>
    <w:uiPriority w:val="99"/>
    <w:semiHidden/>
    <w:unhideWhenUsed/>
    <w:rsid w:val="00F06052"/>
    <w:pPr>
      <w:spacing w:after="120" w:line="276" w:lineRule="auto"/>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F06052"/>
    <w:rPr>
      <w:rFonts w:ascii="Calibri" w:eastAsia="Calibri" w:hAnsi="Calibri" w:cs="Times New Roman"/>
      <w:sz w:val="16"/>
      <w:szCs w:val="16"/>
    </w:rPr>
  </w:style>
  <w:style w:type="character" w:customStyle="1" w:styleId="apple-converted-space">
    <w:name w:val="apple-converted-space"/>
    <w:basedOn w:val="Domylnaczcionkaakapitu"/>
    <w:rsid w:val="00680CBE"/>
  </w:style>
  <w:style w:type="paragraph" w:styleId="Tekstpodstawowy3">
    <w:name w:val="Body Text 3"/>
    <w:basedOn w:val="Normalny"/>
    <w:link w:val="Tekstpodstawowy3Znak"/>
    <w:rsid w:val="00A51E4E"/>
    <w:pPr>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51E4E"/>
    <w:rPr>
      <w:rFonts w:ascii="Times New Roman" w:eastAsia="Times New Roman" w:hAnsi="Times New Roman" w:cs="Times New Roman"/>
      <w:sz w:val="16"/>
      <w:szCs w:val="16"/>
      <w:lang w:eastAsia="pl-PL"/>
    </w:rPr>
  </w:style>
  <w:style w:type="character" w:customStyle="1" w:styleId="Nagwek3Znak">
    <w:name w:val="Nagłówek 3 Znak"/>
    <w:basedOn w:val="Domylnaczcionkaakapitu"/>
    <w:link w:val="Nagwek3"/>
    <w:rsid w:val="00DA446E"/>
    <w:rPr>
      <w:rFonts w:ascii="Arial" w:eastAsia="Times New Roman" w:hAnsi="Arial" w:cs="Times New Roman"/>
      <w:b/>
      <w:bCs/>
      <w:sz w:val="20"/>
      <w:szCs w:val="26"/>
    </w:rPr>
  </w:style>
  <w:style w:type="paragraph" w:styleId="Lista-kontynuacja">
    <w:name w:val="List Continue"/>
    <w:basedOn w:val="Normalny"/>
    <w:rsid w:val="00DA446E"/>
    <w:pPr>
      <w:spacing w:after="120" w:line="240" w:lineRule="auto"/>
      <w:ind w:left="283" w:right="96" w:hanging="357"/>
      <w:contextualSpacing/>
      <w:jc w:val="both"/>
    </w:pPr>
    <w:rPr>
      <w:rFonts w:ascii="Times New Roman" w:eastAsia="Times New Roman" w:hAnsi="Times New Roman" w:cs="Times New Roman"/>
      <w:sz w:val="20"/>
      <w:szCs w:val="24"/>
      <w:lang w:eastAsia="pl-PL"/>
    </w:rPr>
  </w:style>
  <w:style w:type="paragraph" w:styleId="NormalnyWeb">
    <w:name w:val="Normal (Web)"/>
    <w:basedOn w:val="Normalny"/>
    <w:uiPriority w:val="99"/>
    <w:semiHidden/>
    <w:unhideWhenUsed/>
    <w:rsid w:val="00D00E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202C3"/>
    <w:pPr>
      <w:spacing w:after="0" w:line="240" w:lineRule="auto"/>
    </w:pPr>
  </w:style>
</w:styles>
</file>

<file path=word/webSettings.xml><?xml version="1.0" encoding="utf-8"?>
<w:webSettings xmlns:r="http://schemas.openxmlformats.org/officeDocument/2006/relationships" xmlns:w="http://schemas.openxmlformats.org/wordprocessingml/2006/main">
  <w:divs>
    <w:div w:id="852501700">
      <w:bodyDiv w:val="1"/>
      <w:marLeft w:val="0"/>
      <w:marRight w:val="0"/>
      <w:marTop w:val="0"/>
      <w:marBottom w:val="0"/>
      <w:divBdr>
        <w:top w:val="none" w:sz="0" w:space="0" w:color="auto"/>
        <w:left w:val="none" w:sz="0" w:space="0" w:color="auto"/>
        <w:bottom w:val="none" w:sz="0" w:space="0" w:color="auto"/>
        <w:right w:val="none" w:sz="0" w:space="0" w:color="auto"/>
      </w:divBdr>
      <w:divsChild>
        <w:div w:id="33965152">
          <w:marLeft w:val="0"/>
          <w:marRight w:val="0"/>
          <w:marTop w:val="0"/>
          <w:marBottom w:val="0"/>
          <w:divBdr>
            <w:top w:val="none" w:sz="0" w:space="0" w:color="auto"/>
            <w:left w:val="none" w:sz="0" w:space="0" w:color="auto"/>
            <w:bottom w:val="none" w:sz="0" w:space="0" w:color="auto"/>
            <w:right w:val="none" w:sz="0" w:space="0" w:color="auto"/>
          </w:divBdr>
          <w:divsChild>
            <w:div w:id="1429740864">
              <w:marLeft w:val="0"/>
              <w:marRight w:val="0"/>
              <w:marTop w:val="0"/>
              <w:marBottom w:val="0"/>
              <w:divBdr>
                <w:top w:val="none" w:sz="0" w:space="0" w:color="auto"/>
                <w:left w:val="none" w:sz="0" w:space="0" w:color="auto"/>
                <w:bottom w:val="none" w:sz="0" w:space="0" w:color="auto"/>
                <w:right w:val="none" w:sz="0" w:space="0" w:color="auto"/>
              </w:divBdr>
              <w:divsChild>
                <w:div w:id="995185315">
                  <w:marLeft w:val="0"/>
                  <w:marRight w:val="0"/>
                  <w:marTop w:val="0"/>
                  <w:marBottom w:val="0"/>
                  <w:divBdr>
                    <w:top w:val="none" w:sz="0" w:space="0" w:color="auto"/>
                    <w:left w:val="none" w:sz="0" w:space="0" w:color="auto"/>
                    <w:bottom w:val="none" w:sz="0" w:space="0" w:color="auto"/>
                    <w:right w:val="none" w:sz="0" w:space="0" w:color="auto"/>
                  </w:divBdr>
                </w:div>
              </w:divsChild>
            </w:div>
            <w:div w:id="2078236358">
              <w:marLeft w:val="0"/>
              <w:marRight w:val="0"/>
              <w:marTop w:val="0"/>
              <w:marBottom w:val="0"/>
              <w:divBdr>
                <w:top w:val="none" w:sz="0" w:space="0" w:color="auto"/>
                <w:left w:val="none" w:sz="0" w:space="0" w:color="auto"/>
                <w:bottom w:val="none" w:sz="0" w:space="0" w:color="auto"/>
                <w:right w:val="none" w:sz="0" w:space="0" w:color="auto"/>
              </w:divBdr>
              <w:divsChild>
                <w:div w:id="10897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7833">
          <w:marLeft w:val="0"/>
          <w:marRight w:val="0"/>
          <w:marTop w:val="0"/>
          <w:marBottom w:val="0"/>
          <w:divBdr>
            <w:top w:val="none" w:sz="0" w:space="0" w:color="auto"/>
            <w:left w:val="none" w:sz="0" w:space="0" w:color="auto"/>
            <w:bottom w:val="none" w:sz="0" w:space="0" w:color="auto"/>
            <w:right w:val="none" w:sz="0" w:space="0" w:color="auto"/>
          </w:divBdr>
          <w:divsChild>
            <w:div w:id="54352477">
              <w:marLeft w:val="0"/>
              <w:marRight w:val="0"/>
              <w:marTop w:val="0"/>
              <w:marBottom w:val="0"/>
              <w:divBdr>
                <w:top w:val="none" w:sz="0" w:space="0" w:color="auto"/>
                <w:left w:val="none" w:sz="0" w:space="0" w:color="auto"/>
                <w:bottom w:val="none" w:sz="0" w:space="0" w:color="auto"/>
                <w:right w:val="none" w:sz="0" w:space="0" w:color="auto"/>
              </w:divBdr>
              <w:divsChild>
                <w:div w:id="1168788962">
                  <w:marLeft w:val="0"/>
                  <w:marRight w:val="0"/>
                  <w:marTop w:val="0"/>
                  <w:marBottom w:val="0"/>
                  <w:divBdr>
                    <w:top w:val="none" w:sz="0" w:space="0" w:color="auto"/>
                    <w:left w:val="none" w:sz="0" w:space="0" w:color="auto"/>
                    <w:bottom w:val="none" w:sz="0" w:space="0" w:color="auto"/>
                    <w:right w:val="none" w:sz="0" w:space="0" w:color="auto"/>
                  </w:divBdr>
                </w:div>
              </w:divsChild>
            </w:div>
            <w:div w:id="529612700">
              <w:marLeft w:val="0"/>
              <w:marRight w:val="0"/>
              <w:marTop w:val="0"/>
              <w:marBottom w:val="0"/>
              <w:divBdr>
                <w:top w:val="none" w:sz="0" w:space="0" w:color="auto"/>
                <w:left w:val="none" w:sz="0" w:space="0" w:color="auto"/>
                <w:bottom w:val="none" w:sz="0" w:space="0" w:color="auto"/>
                <w:right w:val="none" w:sz="0" w:space="0" w:color="auto"/>
              </w:divBdr>
              <w:divsChild>
                <w:div w:id="890312547">
                  <w:marLeft w:val="0"/>
                  <w:marRight w:val="0"/>
                  <w:marTop w:val="0"/>
                  <w:marBottom w:val="0"/>
                  <w:divBdr>
                    <w:top w:val="none" w:sz="0" w:space="0" w:color="auto"/>
                    <w:left w:val="none" w:sz="0" w:space="0" w:color="auto"/>
                    <w:bottom w:val="none" w:sz="0" w:space="0" w:color="auto"/>
                    <w:right w:val="none" w:sz="0" w:space="0" w:color="auto"/>
                  </w:divBdr>
                </w:div>
                <w:div w:id="767383138">
                  <w:marLeft w:val="0"/>
                  <w:marRight w:val="0"/>
                  <w:marTop w:val="0"/>
                  <w:marBottom w:val="0"/>
                  <w:divBdr>
                    <w:top w:val="none" w:sz="0" w:space="0" w:color="auto"/>
                    <w:left w:val="none" w:sz="0" w:space="0" w:color="auto"/>
                    <w:bottom w:val="none" w:sz="0" w:space="0" w:color="auto"/>
                    <w:right w:val="none" w:sz="0" w:space="0" w:color="auto"/>
                  </w:divBdr>
                </w:div>
              </w:divsChild>
            </w:div>
            <w:div w:id="168907368">
              <w:marLeft w:val="0"/>
              <w:marRight w:val="0"/>
              <w:marTop w:val="0"/>
              <w:marBottom w:val="0"/>
              <w:divBdr>
                <w:top w:val="none" w:sz="0" w:space="0" w:color="auto"/>
                <w:left w:val="none" w:sz="0" w:space="0" w:color="auto"/>
                <w:bottom w:val="none" w:sz="0" w:space="0" w:color="auto"/>
                <w:right w:val="none" w:sz="0" w:space="0" w:color="auto"/>
              </w:divBdr>
              <w:divsChild>
                <w:div w:id="1862622154">
                  <w:marLeft w:val="0"/>
                  <w:marRight w:val="0"/>
                  <w:marTop w:val="0"/>
                  <w:marBottom w:val="0"/>
                  <w:divBdr>
                    <w:top w:val="none" w:sz="0" w:space="0" w:color="auto"/>
                    <w:left w:val="none" w:sz="0" w:space="0" w:color="auto"/>
                    <w:bottom w:val="none" w:sz="0" w:space="0" w:color="auto"/>
                    <w:right w:val="none" w:sz="0" w:space="0" w:color="auto"/>
                  </w:divBdr>
                </w:div>
              </w:divsChild>
            </w:div>
            <w:div w:id="2136291481">
              <w:marLeft w:val="0"/>
              <w:marRight w:val="0"/>
              <w:marTop w:val="0"/>
              <w:marBottom w:val="0"/>
              <w:divBdr>
                <w:top w:val="none" w:sz="0" w:space="0" w:color="auto"/>
                <w:left w:val="none" w:sz="0" w:space="0" w:color="auto"/>
                <w:bottom w:val="none" w:sz="0" w:space="0" w:color="auto"/>
                <w:right w:val="none" w:sz="0" w:space="0" w:color="auto"/>
              </w:divBdr>
              <w:divsChild>
                <w:div w:id="1973057604">
                  <w:marLeft w:val="0"/>
                  <w:marRight w:val="0"/>
                  <w:marTop w:val="0"/>
                  <w:marBottom w:val="0"/>
                  <w:divBdr>
                    <w:top w:val="none" w:sz="0" w:space="0" w:color="auto"/>
                    <w:left w:val="none" w:sz="0" w:space="0" w:color="auto"/>
                    <w:bottom w:val="none" w:sz="0" w:space="0" w:color="auto"/>
                    <w:right w:val="none" w:sz="0" w:space="0" w:color="auto"/>
                  </w:divBdr>
                </w:div>
              </w:divsChild>
            </w:div>
            <w:div w:id="699816315">
              <w:marLeft w:val="0"/>
              <w:marRight w:val="0"/>
              <w:marTop w:val="0"/>
              <w:marBottom w:val="0"/>
              <w:divBdr>
                <w:top w:val="none" w:sz="0" w:space="0" w:color="auto"/>
                <w:left w:val="none" w:sz="0" w:space="0" w:color="auto"/>
                <w:bottom w:val="none" w:sz="0" w:space="0" w:color="auto"/>
                <w:right w:val="none" w:sz="0" w:space="0" w:color="auto"/>
              </w:divBdr>
              <w:divsChild>
                <w:div w:id="11818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5788">
      <w:bodyDiv w:val="1"/>
      <w:marLeft w:val="0"/>
      <w:marRight w:val="0"/>
      <w:marTop w:val="0"/>
      <w:marBottom w:val="0"/>
      <w:divBdr>
        <w:top w:val="none" w:sz="0" w:space="0" w:color="auto"/>
        <w:left w:val="none" w:sz="0" w:space="0" w:color="auto"/>
        <w:bottom w:val="none" w:sz="0" w:space="0" w:color="auto"/>
        <w:right w:val="none" w:sz="0" w:space="0" w:color="auto"/>
      </w:divBdr>
    </w:div>
    <w:div w:id="1859276133">
      <w:bodyDiv w:val="1"/>
      <w:marLeft w:val="0"/>
      <w:marRight w:val="0"/>
      <w:marTop w:val="0"/>
      <w:marBottom w:val="0"/>
      <w:divBdr>
        <w:top w:val="none" w:sz="0" w:space="0" w:color="auto"/>
        <w:left w:val="none" w:sz="0" w:space="0" w:color="auto"/>
        <w:bottom w:val="none" w:sz="0" w:space="0" w:color="auto"/>
        <w:right w:val="none" w:sz="0" w:space="0" w:color="auto"/>
      </w:divBdr>
      <w:divsChild>
        <w:div w:id="1296760886">
          <w:marLeft w:val="0"/>
          <w:marRight w:val="0"/>
          <w:marTop w:val="0"/>
          <w:marBottom w:val="0"/>
          <w:divBdr>
            <w:top w:val="none" w:sz="0" w:space="0" w:color="auto"/>
            <w:left w:val="none" w:sz="0" w:space="0" w:color="auto"/>
            <w:bottom w:val="none" w:sz="0" w:space="0" w:color="auto"/>
            <w:right w:val="none" w:sz="0" w:space="0" w:color="auto"/>
          </w:divBdr>
          <w:divsChild>
            <w:div w:id="357581558">
              <w:marLeft w:val="0"/>
              <w:marRight w:val="0"/>
              <w:marTop w:val="0"/>
              <w:marBottom w:val="0"/>
              <w:divBdr>
                <w:top w:val="none" w:sz="0" w:space="0" w:color="auto"/>
                <w:left w:val="none" w:sz="0" w:space="0" w:color="auto"/>
                <w:bottom w:val="none" w:sz="0" w:space="0" w:color="auto"/>
                <w:right w:val="none" w:sz="0" w:space="0" w:color="auto"/>
              </w:divBdr>
              <w:divsChild>
                <w:div w:id="1832402282">
                  <w:marLeft w:val="0"/>
                  <w:marRight w:val="0"/>
                  <w:marTop w:val="0"/>
                  <w:marBottom w:val="0"/>
                  <w:divBdr>
                    <w:top w:val="none" w:sz="0" w:space="0" w:color="auto"/>
                    <w:left w:val="none" w:sz="0" w:space="0" w:color="auto"/>
                    <w:bottom w:val="none" w:sz="0" w:space="0" w:color="auto"/>
                    <w:right w:val="none" w:sz="0" w:space="0" w:color="auto"/>
                  </w:divBdr>
                </w:div>
              </w:divsChild>
            </w:div>
            <w:div w:id="897203673">
              <w:marLeft w:val="0"/>
              <w:marRight w:val="0"/>
              <w:marTop w:val="0"/>
              <w:marBottom w:val="0"/>
              <w:divBdr>
                <w:top w:val="none" w:sz="0" w:space="0" w:color="auto"/>
                <w:left w:val="none" w:sz="0" w:space="0" w:color="auto"/>
                <w:bottom w:val="none" w:sz="0" w:space="0" w:color="auto"/>
                <w:right w:val="none" w:sz="0" w:space="0" w:color="auto"/>
              </w:divBdr>
              <w:divsChild>
                <w:div w:id="547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4898">
          <w:marLeft w:val="0"/>
          <w:marRight w:val="0"/>
          <w:marTop w:val="0"/>
          <w:marBottom w:val="0"/>
          <w:divBdr>
            <w:top w:val="none" w:sz="0" w:space="0" w:color="auto"/>
            <w:left w:val="none" w:sz="0" w:space="0" w:color="auto"/>
            <w:bottom w:val="none" w:sz="0" w:space="0" w:color="auto"/>
            <w:right w:val="none" w:sz="0" w:space="0" w:color="auto"/>
          </w:divBdr>
          <w:divsChild>
            <w:div w:id="2005353390">
              <w:marLeft w:val="0"/>
              <w:marRight w:val="0"/>
              <w:marTop w:val="0"/>
              <w:marBottom w:val="0"/>
              <w:divBdr>
                <w:top w:val="none" w:sz="0" w:space="0" w:color="auto"/>
                <w:left w:val="none" w:sz="0" w:space="0" w:color="auto"/>
                <w:bottom w:val="none" w:sz="0" w:space="0" w:color="auto"/>
                <w:right w:val="none" w:sz="0" w:space="0" w:color="auto"/>
              </w:divBdr>
              <w:divsChild>
                <w:div w:id="353574447">
                  <w:marLeft w:val="0"/>
                  <w:marRight w:val="0"/>
                  <w:marTop w:val="0"/>
                  <w:marBottom w:val="0"/>
                  <w:divBdr>
                    <w:top w:val="none" w:sz="0" w:space="0" w:color="auto"/>
                    <w:left w:val="none" w:sz="0" w:space="0" w:color="auto"/>
                    <w:bottom w:val="none" w:sz="0" w:space="0" w:color="auto"/>
                    <w:right w:val="none" w:sz="0" w:space="0" w:color="auto"/>
                  </w:divBdr>
                </w:div>
              </w:divsChild>
            </w:div>
            <w:div w:id="1876651591">
              <w:marLeft w:val="0"/>
              <w:marRight w:val="0"/>
              <w:marTop w:val="0"/>
              <w:marBottom w:val="0"/>
              <w:divBdr>
                <w:top w:val="none" w:sz="0" w:space="0" w:color="auto"/>
                <w:left w:val="none" w:sz="0" w:space="0" w:color="auto"/>
                <w:bottom w:val="none" w:sz="0" w:space="0" w:color="auto"/>
                <w:right w:val="none" w:sz="0" w:space="0" w:color="auto"/>
              </w:divBdr>
              <w:divsChild>
                <w:div w:id="2021156164">
                  <w:marLeft w:val="0"/>
                  <w:marRight w:val="0"/>
                  <w:marTop w:val="0"/>
                  <w:marBottom w:val="0"/>
                  <w:divBdr>
                    <w:top w:val="none" w:sz="0" w:space="0" w:color="auto"/>
                    <w:left w:val="none" w:sz="0" w:space="0" w:color="auto"/>
                    <w:bottom w:val="none" w:sz="0" w:space="0" w:color="auto"/>
                    <w:right w:val="none" w:sz="0" w:space="0" w:color="auto"/>
                  </w:divBdr>
                </w:div>
                <w:div w:id="453981270">
                  <w:marLeft w:val="0"/>
                  <w:marRight w:val="0"/>
                  <w:marTop w:val="0"/>
                  <w:marBottom w:val="0"/>
                  <w:divBdr>
                    <w:top w:val="none" w:sz="0" w:space="0" w:color="auto"/>
                    <w:left w:val="none" w:sz="0" w:space="0" w:color="auto"/>
                    <w:bottom w:val="none" w:sz="0" w:space="0" w:color="auto"/>
                    <w:right w:val="none" w:sz="0" w:space="0" w:color="auto"/>
                  </w:divBdr>
                </w:div>
              </w:divsChild>
            </w:div>
            <w:div w:id="1085806528">
              <w:marLeft w:val="0"/>
              <w:marRight w:val="0"/>
              <w:marTop w:val="0"/>
              <w:marBottom w:val="0"/>
              <w:divBdr>
                <w:top w:val="none" w:sz="0" w:space="0" w:color="auto"/>
                <w:left w:val="none" w:sz="0" w:space="0" w:color="auto"/>
                <w:bottom w:val="none" w:sz="0" w:space="0" w:color="auto"/>
                <w:right w:val="none" w:sz="0" w:space="0" w:color="auto"/>
              </w:divBdr>
              <w:divsChild>
                <w:div w:id="955717342">
                  <w:marLeft w:val="0"/>
                  <w:marRight w:val="0"/>
                  <w:marTop w:val="0"/>
                  <w:marBottom w:val="0"/>
                  <w:divBdr>
                    <w:top w:val="none" w:sz="0" w:space="0" w:color="auto"/>
                    <w:left w:val="none" w:sz="0" w:space="0" w:color="auto"/>
                    <w:bottom w:val="none" w:sz="0" w:space="0" w:color="auto"/>
                    <w:right w:val="none" w:sz="0" w:space="0" w:color="auto"/>
                  </w:divBdr>
                </w:div>
              </w:divsChild>
            </w:div>
            <w:div w:id="1930768489">
              <w:marLeft w:val="0"/>
              <w:marRight w:val="0"/>
              <w:marTop w:val="0"/>
              <w:marBottom w:val="0"/>
              <w:divBdr>
                <w:top w:val="none" w:sz="0" w:space="0" w:color="auto"/>
                <w:left w:val="none" w:sz="0" w:space="0" w:color="auto"/>
                <w:bottom w:val="none" w:sz="0" w:space="0" w:color="auto"/>
                <w:right w:val="none" w:sz="0" w:space="0" w:color="auto"/>
              </w:divBdr>
              <w:divsChild>
                <w:div w:id="1012295920">
                  <w:marLeft w:val="0"/>
                  <w:marRight w:val="0"/>
                  <w:marTop w:val="0"/>
                  <w:marBottom w:val="0"/>
                  <w:divBdr>
                    <w:top w:val="none" w:sz="0" w:space="0" w:color="auto"/>
                    <w:left w:val="none" w:sz="0" w:space="0" w:color="auto"/>
                    <w:bottom w:val="none" w:sz="0" w:space="0" w:color="auto"/>
                    <w:right w:val="none" w:sz="0" w:space="0" w:color="auto"/>
                  </w:divBdr>
                </w:div>
              </w:divsChild>
            </w:div>
            <w:div w:id="933823474">
              <w:marLeft w:val="0"/>
              <w:marRight w:val="0"/>
              <w:marTop w:val="0"/>
              <w:marBottom w:val="0"/>
              <w:divBdr>
                <w:top w:val="none" w:sz="0" w:space="0" w:color="auto"/>
                <w:left w:val="none" w:sz="0" w:space="0" w:color="auto"/>
                <w:bottom w:val="none" w:sz="0" w:space="0" w:color="auto"/>
                <w:right w:val="none" w:sz="0" w:space="0" w:color="auto"/>
              </w:divBdr>
              <w:divsChild>
                <w:div w:id="15399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lski@ptop.org.pl" TargetMode="External"/><Relationship Id="rId13" Type="http://schemas.microsoft.com/office/2018/08/relationships/commentsExtensible" Target="commentsExtensi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70968-3E7C-4D9F-85F6-1A1AF2CE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7117</Words>
  <Characters>42708</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admin</cp:lastModifiedBy>
  <cp:revision>3</cp:revision>
  <dcterms:created xsi:type="dcterms:W3CDTF">2024-03-29T09:22:00Z</dcterms:created>
  <dcterms:modified xsi:type="dcterms:W3CDTF">2024-03-29T09:25:00Z</dcterms:modified>
</cp:coreProperties>
</file>