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428C" w14:textId="77777777" w:rsidR="003A6615" w:rsidRPr="00C65FC7" w:rsidRDefault="00FF503A" w:rsidP="003A6615">
      <w:pPr>
        <w:jc w:val="center"/>
        <w:rPr>
          <w:rFonts w:cs="Arial"/>
          <w:b/>
          <w:noProof/>
          <w:sz w:val="32"/>
          <w:szCs w:val="32"/>
          <w:lang w:eastAsia="pl-PL"/>
        </w:rPr>
      </w:pPr>
      <w:r>
        <w:rPr>
          <w:rFonts w:cs="Arial"/>
          <w:b/>
          <w:noProof/>
          <w:sz w:val="32"/>
          <w:szCs w:val="32"/>
          <w:lang w:eastAsia="pl-PL"/>
        </w:rPr>
        <w:t>Projekt</w:t>
      </w:r>
      <w:r w:rsidR="003A6615" w:rsidRPr="00C65FC7">
        <w:rPr>
          <w:rFonts w:cs="Arial"/>
          <w:b/>
          <w:noProof/>
          <w:sz w:val="32"/>
          <w:szCs w:val="32"/>
          <w:lang w:eastAsia="pl-PL"/>
        </w:rPr>
        <w:t>:</w:t>
      </w:r>
    </w:p>
    <w:p w14:paraId="349561C2" w14:textId="42B37497" w:rsidR="008D7401" w:rsidRPr="008D7401" w:rsidRDefault="008D7401" w:rsidP="008D7401">
      <w:pPr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  <w:r w:rsidRPr="008D7401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„</w:t>
      </w:r>
      <w:r w:rsidR="00820F43" w:rsidRPr="00820F43">
        <w:rPr>
          <w:rFonts w:ascii="Trajan Pro" w:hAnsi="Trajan Pro" w:cstheme="minorHAnsi"/>
          <w:b/>
          <w:i/>
          <w:noProof/>
          <w:sz w:val="24"/>
          <w:szCs w:val="24"/>
          <w:lang w:eastAsia="pl-PL"/>
        </w:rPr>
        <w:t>POPRAWA EFEKTYWNOŚCI ENERGETYCZNEJ W ŚRUBENA UNIA</w:t>
      </w:r>
      <w:r w:rsidRPr="008D7401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”</w:t>
      </w:r>
    </w:p>
    <w:p w14:paraId="61D418D4" w14:textId="77777777" w:rsidR="008D7401" w:rsidRDefault="008D7401" w:rsidP="008D7401">
      <w:pPr>
        <w:ind w:left="851"/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</w:p>
    <w:p w14:paraId="20C9768D" w14:textId="77777777" w:rsidR="008D7401" w:rsidRPr="00C65FC7" w:rsidRDefault="008D7401" w:rsidP="008D7401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C65FC7">
        <w:rPr>
          <w:rFonts w:cs="Arial"/>
          <w:noProof/>
          <w:sz w:val="24"/>
          <w:szCs w:val="24"/>
          <w:lang w:eastAsia="pl-PL"/>
        </w:rPr>
        <w:t>Zamawiający:</w:t>
      </w:r>
    </w:p>
    <w:p w14:paraId="66556B4A" w14:textId="77777777" w:rsidR="00820F43" w:rsidRPr="00820F43" w:rsidRDefault="00820F43" w:rsidP="00820F43">
      <w:pPr>
        <w:pStyle w:val="Zwykytekst"/>
        <w:jc w:val="center"/>
        <w:rPr>
          <w:rFonts w:ascii="Calibri" w:hAnsi="Calibri" w:cs="Arial"/>
          <w:b/>
          <w:noProof/>
          <w:sz w:val="32"/>
          <w:szCs w:val="32"/>
          <w:lang w:val="pl-PL" w:eastAsia="pl-PL"/>
        </w:rPr>
      </w:pPr>
      <w:r w:rsidRPr="00820F43">
        <w:rPr>
          <w:rFonts w:ascii="Calibri" w:hAnsi="Calibri" w:cs="Arial"/>
          <w:b/>
          <w:noProof/>
          <w:sz w:val="32"/>
          <w:szCs w:val="32"/>
          <w:lang w:val="pl-PL" w:eastAsia="pl-PL"/>
        </w:rPr>
        <w:t>ŚRUBENA UNIA sp. z o.o.</w:t>
      </w:r>
    </w:p>
    <w:p w14:paraId="7601D44A" w14:textId="611355CA" w:rsidR="00820F43" w:rsidRPr="00820F43" w:rsidRDefault="00820F43" w:rsidP="00820F43">
      <w:pPr>
        <w:pStyle w:val="Zwykytekst"/>
        <w:jc w:val="center"/>
        <w:rPr>
          <w:rFonts w:ascii="Calibri" w:hAnsi="Calibri" w:cs="Arial"/>
          <w:b/>
          <w:noProof/>
          <w:sz w:val="32"/>
          <w:szCs w:val="32"/>
          <w:lang w:val="pl-PL" w:eastAsia="pl-PL"/>
        </w:rPr>
      </w:pPr>
      <w:r w:rsidRPr="00820F43">
        <w:rPr>
          <w:rFonts w:ascii="Calibri" w:hAnsi="Calibri" w:cs="Arial"/>
          <w:b/>
          <w:noProof/>
          <w:sz w:val="32"/>
          <w:szCs w:val="32"/>
          <w:lang w:val="pl-PL" w:eastAsia="pl-PL"/>
        </w:rPr>
        <w:t>ul. Grunwaldzka 5, 34-300 Żywiec</w:t>
      </w:r>
    </w:p>
    <w:p w14:paraId="5800F351" w14:textId="3F3A15FE" w:rsidR="00763E81" w:rsidRDefault="00820F43" w:rsidP="00820F43">
      <w:pPr>
        <w:pStyle w:val="Zwykytekst"/>
        <w:jc w:val="center"/>
        <w:rPr>
          <w:rFonts w:asciiTheme="minorHAnsi" w:hAnsiTheme="minorHAnsi"/>
          <w:sz w:val="24"/>
          <w:lang w:val="pl-PL"/>
        </w:rPr>
      </w:pPr>
      <w:r w:rsidRPr="00820F43">
        <w:rPr>
          <w:rFonts w:ascii="Calibri" w:hAnsi="Calibri" w:cs="Arial"/>
          <w:b/>
          <w:noProof/>
          <w:sz w:val="32"/>
          <w:szCs w:val="32"/>
          <w:lang w:val="pl-PL" w:eastAsia="pl-PL"/>
        </w:rPr>
        <w:t>NIP: 5472029479 REGON 240121640</w:t>
      </w:r>
    </w:p>
    <w:p w14:paraId="44121D07" w14:textId="05F06CD7" w:rsidR="00763E81" w:rsidRDefault="00763E81" w:rsidP="00326875">
      <w:pPr>
        <w:pStyle w:val="Zwykytekst"/>
        <w:rPr>
          <w:rFonts w:asciiTheme="minorHAnsi" w:hAnsiTheme="minorHAnsi"/>
          <w:sz w:val="24"/>
          <w:lang w:val="pl-PL"/>
        </w:rPr>
      </w:pPr>
    </w:p>
    <w:p w14:paraId="738C18AB" w14:textId="63A95119" w:rsidR="00763E81" w:rsidRDefault="00763E81" w:rsidP="00763E81">
      <w:pPr>
        <w:pStyle w:val="Zwykytekst"/>
        <w:jc w:val="center"/>
        <w:rPr>
          <w:rFonts w:asciiTheme="minorHAnsi" w:hAnsiTheme="minorHAnsi"/>
          <w:b/>
          <w:bCs/>
          <w:sz w:val="44"/>
          <w:szCs w:val="36"/>
          <w:u w:val="single"/>
          <w:lang w:val="pl-PL"/>
        </w:rPr>
      </w:pPr>
      <w:r w:rsidRPr="00763E81">
        <w:rPr>
          <w:rFonts w:asciiTheme="minorHAnsi" w:hAnsiTheme="minorHAnsi"/>
          <w:b/>
          <w:bCs/>
          <w:sz w:val="44"/>
          <w:szCs w:val="36"/>
          <w:u w:val="single"/>
          <w:lang w:val="pl-PL"/>
        </w:rPr>
        <w:t>W nawiązaniu do przetargu publikujemy nr konta do wpłaty wadium</w:t>
      </w:r>
      <w:r>
        <w:rPr>
          <w:rFonts w:asciiTheme="minorHAnsi" w:hAnsiTheme="minorHAnsi"/>
          <w:b/>
          <w:bCs/>
          <w:sz w:val="44"/>
          <w:szCs w:val="36"/>
          <w:u w:val="single"/>
          <w:lang w:val="pl-PL"/>
        </w:rPr>
        <w:t>. W tytule przelewu należy podać tytuł przetargu.</w:t>
      </w:r>
    </w:p>
    <w:p w14:paraId="71990E4F" w14:textId="77777777" w:rsidR="008D7401" w:rsidRPr="00763E81" w:rsidRDefault="008D7401" w:rsidP="00763E81">
      <w:pPr>
        <w:pStyle w:val="Zwykytekst"/>
        <w:jc w:val="center"/>
        <w:rPr>
          <w:rFonts w:asciiTheme="minorHAnsi" w:hAnsiTheme="minorHAnsi"/>
          <w:b/>
          <w:bCs/>
          <w:sz w:val="44"/>
          <w:szCs w:val="36"/>
          <w:u w:val="single"/>
          <w:lang w:val="pl-PL"/>
        </w:rPr>
      </w:pPr>
    </w:p>
    <w:p w14:paraId="3E5BF212" w14:textId="68626B5D" w:rsidR="00763E81" w:rsidRDefault="00763E81" w:rsidP="00763E81">
      <w:pPr>
        <w:pStyle w:val="Zwykytekst"/>
        <w:jc w:val="center"/>
        <w:rPr>
          <w:rFonts w:ascii="Calibri" w:hAnsi="Calibri" w:cs="Arial"/>
          <w:sz w:val="44"/>
          <w:szCs w:val="44"/>
          <w:lang w:val="pl-PL"/>
        </w:rPr>
      </w:pPr>
      <w:r w:rsidRPr="00763E81">
        <w:rPr>
          <w:rFonts w:ascii="Calibri" w:hAnsi="Calibri" w:cs="Arial"/>
          <w:sz w:val="44"/>
          <w:szCs w:val="44"/>
          <w:lang w:val="pl-PL"/>
        </w:rPr>
        <w:t>Konto do wpłat w PLN:</w:t>
      </w:r>
    </w:p>
    <w:p w14:paraId="739D5A19" w14:textId="68F2DE20" w:rsidR="0047247F" w:rsidRDefault="00B53FFE" w:rsidP="00763E81">
      <w:pPr>
        <w:pStyle w:val="Zwykytekst"/>
        <w:jc w:val="center"/>
        <w:rPr>
          <w:rFonts w:ascii="Calibri" w:hAnsi="Calibri" w:cs="Arial"/>
          <w:b/>
          <w:bCs/>
          <w:sz w:val="44"/>
          <w:szCs w:val="44"/>
          <w:lang w:val="pl-PL"/>
        </w:rPr>
      </w:pPr>
      <w:r w:rsidRPr="00B766AD">
        <w:rPr>
          <w:rFonts w:ascii="Calibri" w:hAnsi="Calibri" w:cs="Arial"/>
          <w:b/>
          <w:bCs/>
          <w:sz w:val="44"/>
          <w:szCs w:val="44"/>
          <w:lang w:val="pl-PL"/>
        </w:rPr>
        <w:t>80</w:t>
      </w:r>
      <w:r w:rsidR="00E02A83" w:rsidRPr="00B766AD">
        <w:rPr>
          <w:rFonts w:ascii="Calibri" w:hAnsi="Calibri" w:cs="Arial"/>
          <w:b/>
          <w:bCs/>
          <w:sz w:val="44"/>
          <w:szCs w:val="44"/>
          <w:lang w:val="pl-PL"/>
        </w:rPr>
        <w:t xml:space="preserve"> 1</w:t>
      </w:r>
      <w:r w:rsidRPr="00B766AD">
        <w:rPr>
          <w:rFonts w:ascii="Calibri" w:hAnsi="Calibri" w:cs="Arial"/>
          <w:b/>
          <w:bCs/>
          <w:sz w:val="44"/>
          <w:szCs w:val="44"/>
          <w:lang w:val="pl-PL"/>
        </w:rPr>
        <w:t>60</w:t>
      </w:r>
      <w:r w:rsidR="00E02A83" w:rsidRPr="00B766AD">
        <w:rPr>
          <w:rFonts w:ascii="Calibri" w:hAnsi="Calibri" w:cs="Arial"/>
          <w:b/>
          <w:bCs/>
          <w:sz w:val="44"/>
          <w:szCs w:val="44"/>
          <w:lang w:val="pl-PL"/>
        </w:rPr>
        <w:t xml:space="preserve">0 </w:t>
      </w:r>
      <w:r w:rsidRPr="00B766AD">
        <w:rPr>
          <w:rFonts w:ascii="Calibri" w:hAnsi="Calibri" w:cs="Arial"/>
          <w:b/>
          <w:bCs/>
          <w:sz w:val="44"/>
          <w:szCs w:val="44"/>
          <w:lang w:val="pl-PL"/>
        </w:rPr>
        <w:t>1055</w:t>
      </w:r>
      <w:r w:rsidR="00E02A83" w:rsidRPr="00B766AD">
        <w:rPr>
          <w:rFonts w:ascii="Calibri" w:hAnsi="Calibri" w:cs="Arial"/>
          <w:b/>
          <w:bCs/>
          <w:sz w:val="44"/>
          <w:szCs w:val="44"/>
          <w:lang w:val="pl-PL"/>
        </w:rPr>
        <w:t xml:space="preserve"> </w:t>
      </w:r>
      <w:r w:rsidRPr="00B766AD">
        <w:rPr>
          <w:rFonts w:ascii="Calibri" w:hAnsi="Calibri" w:cs="Arial"/>
          <w:b/>
          <w:bCs/>
          <w:sz w:val="44"/>
          <w:szCs w:val="44"/>
          <w:lang w:val="pl-PL"/>
        </w:rPr>
        <w:t>1846</w:t>
      </w:r>
      <w:r w:rsidR="00E02A83" w:rsidRPr="00B766AD">
        <w:rPr>
          <w:rFonts w:ascii="Calibri" w:hAnsi="Calibri" w:cs="Arial"/>
          <w:b/>
          <w:bCs/>
          <w:sz w:val="44"/>
          <w:szCs w:val="44"/>
          <w:lang w:val="pl-PL"/>
        </w:rPr>
        <w:t xml:space="preserve"> </w:t>
      </w:r>
      <w:r w:rsidRPr="00B766AD">
        <w:rPr>
          <w:rFonts w:ascii="Calibri" w:hAnsi="Calibri" w:cs="Arial"/>
          <w:b/>
          <w:bCs/>
          <w:sz w:val="44"/>
          <w:szCs w:val="44"/>
          <w:lang w:val="pl-PL"/>
        </w:rPr>
        <w:t>3542</w:t>
      </w:r>
      <w:r w:rsidR="00E02A83" w:rsidRPr="00B766AD">
        <w:rPr>
          <w:rFonts w:ascii="Calibri" w:hAnsi="Calibri" w:cs="Arial"/>
          <w:b/>
          <w:bCs/>
          <w:sz w:val="44"/>
          <w:szCs w:val="44"/>
          <w:lang w:val="pl-PL"/>
        </w:rPr>
        <w:t xml:space="preserve"> </w:t>
      </w:r>
      <w:r w:rsidRPr="00B766AD">
        <w:rPr>
          <w:rFonts w:ascii="Calibri" w:hAnsi="Calibri" w:cs="Arial"/>
          <w:b/>
          <w:bCs/>
          <w:sz w:val="44"/>
          <w:szCs w:val="44"/>
          <w:lang w:val="pl-PL"/>
        </w:rPr>
        <w:t>4000 0001</w:t>
      </w:r>
      <w:r w:rsidR="0047247F">
        <w:rPr>
          <w:rFonts w:ascii="Calibri" w:hAnsi="Calibri" w:cs="Arial"/>
          <w:b/>
          <w:bCs/>
          <w:sz w:val="44"/>
          <w:szCs w:val="44"/>
          <w:lang w:val="pl-PL"/>
        </w:rPr>
        <w:br/>
      </w:r>
    </w:p>
    <w:p w14:paraId="0A8543DB" w14:textId="77777777" w:rsidR="00820F43" w:rsidRPr="00820F43" w:rsidRDefault="00820F43" w:rsidP="00820F43"/>
    <w:p w14:paraId="7E8A5D99" w14:textId="77777777" w:rsidR="00820F43" w:rsidRPr="00820F43" w:rsidRDefault="00820F43" w:rsidP="00820F43"/>
    <w:p w14:paraId="300B5645" w14:textId="77777777" w:rsidR="00820F43" w:rsidRPr="00820F43" w:rsidRDefault="00820F43" w:rsidP="00820F43"/>
    <w:p w14:paraId="21AE13A9" w14:textId="77777777" w:rsidR="00820F43" w:rsidRPr="00820F43" w:rsidRDefault="00820F43" w:rsidP="00820F43"/>
    <w:p w14:paraId="3F6577E2" w14:textId="77777777" w:rsidR="00820F43" w:rsidRPr="00820F43" w:rsidRDefault="00820F43" w:rsidP="00820F43"/>
    <w:p w14:paraId="61C7C582" w14:textId="77777777" w:rsidR="00820F43" w:rsidRPr="00820F43" w:rsidRDefault="00820F43" w:rsidP="00820F43"/>
    <w:p w14:paraId="00D37F0C" w14:textId="77777777" w:rsidR="00820F43" w:rsidRDefault="00820F43" w:rsidP="00820F43">
      <w:pPr>
        <w:rPr>
          <w:rFonts w:cs="Arial"/>
          <w:b/>
          <w:bCs/>
          <w:sz w:val="44"/>
          <w:szCs w:val="44"/>
        </w:rPr>
      </w:pPr>
    </w:p>
    <w:p w14:paraId="24250602" w14:textId="77777777" w:rsidR="00820F43" w:rsidRPr="00820F43" w:rsidRDefault="00820F43" w:rsidP="00820F43"/>
    <w:sectPr w:rsidR="00820F43" w:rsidRPr="00820F43" w:rsidSect="009578C9">
      <w:headerReference w:type="default" r:id="rId8"/>
      <w:footerReference w:type="default" r:id="rId9"/>
      <w:pgSz w:w="11906" w:h="16838"/>
      <w:pgMar w:top="2380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45E2" w14:textId="77777777" w:rsidR="008C1E98" w:rsidRDefault="008C1E98">
      <w:pPr>
        <w:spacing w:after="0" w:line="240" w:lineRule="auto"/>
      </w:pPr>
      <w:r>
        <w:separator/>
      </w:r>
    </w:p>
  </w:endnote>
  <w:endnote w:type="continuationSeparator" w:id="0">
    <w:p w14:paraId="0A39ABDD" w14:textId="77777777" w:rsidR="008C1E98" w:rsidRDefault="008C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820F43" w:rsidRPr="00331F0D" w14:paraId="42D99DB4" w14:textId="77777777" w:rsidTr="00F26B91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214CD6BC" w14:textId="77777777" w:rsidR="00820F43" w:rsidRDefault="00820F43" w:rsidP="00820F43">
          <w:pPr>
            <w:pStyle w:val="Stopka"/>
          </w:pPr>
          <w:r>
            <w:t>ŚRUBENA UNIA sp. z o.o.</w:t>
          </w:r>
        </w:p>
        <w:p w14:paraId="1BD6B467" w14:textId="77777777" w:rsidR="00820F43" w:rsidRDefault="00820F43" w:rsidP="00820F43">
          <w:pPr>
            <w:pStyle w:val="Stopka"/>
          </w:pPr>
          <w:r>
            <w:t xml:space="preserve">ul. Grunwaldzka 5, </w:t>
          </w:r>
          <w:r>
            <w:br/>
            <w:t>34-300 Żywiec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16D39F8C" w14:textId="77777777" w:rsidR="00820F43" w:rsidRPr="00C0543B" w:rsidRDefault="00820F43" w:rsidP="00820F43">
          <w:pPr>
            <w:pStyle w:val="Zwykytekst"/>
            <w:rPr>
              <w:rFonts w:asciiTheme="minorHAnsi" w:hAnsiTheme="minorHAnsi" w:cstheme="minorHAnsi"/>
              <w:sz w:val="22"/>
              <w:szCs w:val="24"/>
              <w:lang w:val="pl-PL"/>
            </w:rPr>
          </w:pPr>
          <w:r w:rsidRPr="00C0543B">
            <w:rPr>
              <w:rFonts w:asciiTheme="minorHAnsi" w:hAnsiTheme="minorHAnsi" w:cstheme="minorHAnsi"/>
              <w:sz w:val="22"/>
              <w:szCs w:val="24"/>
            </w:rPr>
            <w:t xml:space="preserve">+48 </w:t>
          </w:r>
          <w:r w:rsidRPr="00137EE8">
            <w:rPr>
              <w:rFonts w:asciiTheme="minorHAnsi" w:hAnsiTheme="minorHAnsi" w:cstheme="minorHAnsi"/>
              <w:sz w:val="22"/>
              <w:szCs w:val="24"/>
            </w:rPr>
            <w:t>696083235</w:t>
          </w:r>
          <w:r>
            <w:rPr>
              <w:rFonts w:asciiTheme="minorHAnsi" w:hAnsiTheme="minorHAnsi" w:cstheme="minorHAnsi"/>
              <w:sz w:val="22"/>
              <w:szCs w:val="24"/>
            </w:rPr>
            <w:br/>
          </w:r>
          <w:r w:rsidRPr="00137EE8">
            <w:rPr>
              <w:rFonts w:asciiTheme="minorHAnsi" w:hAnsiTheme="minorHAnsi" w:cstheme="minorHAnsi"/>
              <w:sz w:val="22"/>
              <w:szCs w:val="24"/>
              <w:lang w:val="pl-PL"/>
            </w:rPr>
            <w:t>k_klaput@srubena.pl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9C8650" w14:textId="77777777" w:rsidR="00820F43" w:rsidRPr="00C0543B" w:rsidRDefault="00820F43" w:rsidP="00820F43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183D8C9" wp14:editId="2A205B0E">
                <wp:extent cx="1494218" cy="511791"/>
                <wp:effectExtent l="0" t="0" r="0" b="3175"/>
                <wp:docPr id="1186710785" name="Obraz 1" descr="Śrubena Unia - śruby, wkrętki, nakrętki | Mangata Holding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Śrubena Unia - śruby, wkrętki, nakrętki | Mangata Holding S.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434" cy="5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56ADE0" w14:textId="77777777" w:rsidR="00BD645C" w:rsidRPr="00F10115" w:rsidRDefault="00BD645C" w:rsidP="0047247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5BECA" w14:textId="77777777" w:rsidR="008C1E98" w:rsidRDefault="008C1E98">
      <w:pPr>
        <w:spacing w:after="0" w:line="240" w:lineRule="auto"/>
      </w:pPr>
      <w:r>
        <w:separator/>
      </w:r>
    </w:p>
  </w:footnote>
  <w:footnote w:type="continuationSeparator" w:id="0">
    <w:p w14:paraId="59EE098E" w14:textId="77777777" w:rsidR="008C1E98" w:rsidRDefault="008C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6441" w14:textId="00A884C7" w:rsidR="00820F43" w:rsidRDefault="00820F4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FA88AE" wp14:editId="37360705">
          <wp:simplePos x="0" y="0"/>
          <wp:positionH relativeFrom="margin">
            <wp:align>right</wp:align>
          </wp:positionH>
          <wp:positionV relativeFrom="paragraph">
            <wp:posOffset>26</wp:posOffset>
          </wp:positionV>
          <wp:extent cx="5760720" cy="775335"/>
          <wp:effectExtent l="0" t="0" r="0" b="5715"/>
          <wp:wrapTight wrapText="bothSides">
            <wp:wrapPolygon edited="0">
              <wp:start x="0" y="0"/>
              <wp:lineTo x="0" y="21229"/>
              <wp:lineTo x="21500" y="21229"/>
              <wp:lineTo x="21500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40B"/>
    <w:multiLevelType w:val="hybridMultilevel"/>
    <w:tmpl w:val="0C2A2A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9412B"/>
    <w:multiLevelType w:val="hybridMultilevel"/>
    <w:tmpl w:val="B096F844"/>
    <w:lvl w:ilvl="0" w:tplc="ADE6C8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21B0"/>
    <w:multiLevelType w:val="hybridMultilevel"/>
    <w:tmpl w:val="047A3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B3409"/>
    <w:multiLevelType w:val="hybridMultilevel"/>
    <w:tmpl w:val="6AD8720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54053A"/>
    <w:multiLevelType w:val="hybridMultilevel"/>
    <w:tmpl w:val="621A0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82DAF"/>
    <w:multiLevelType w:val="hybridMultilevel"/>
    <w:tmpl w:val="91AC0D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D97526"/>
    <w:multiLevelType w:val="hybridMultilevel"/>
    <w:tmpl w:val="6DA49CB6"/>
    <w:lvl w:ilvl="0" w:tplc="210077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53372"/>
    <w:multiLevelType w:val="hybridMultilevel"/>
    <w:tmpl w:val="9F9A4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32424"/>
    <w:multiLevelType w:val="hybridMultilevel"/>
    <w:tmpl w:val="4B56A84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02C6D"/>
    <w:multiLevelType w:val="hybridMultilevel"/>
    <w:tmpl w:val="FBB04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D035F"/>
    <w:multiLevelType w:val="hybridMultilevel"/>
    <w:tmpl w:val="29F28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56734"/>
    <w:multiLevelType w:val="hybridMultilevel"/>
    <w:tmpl w:val="FB94F9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F96969"/>
    <w:multiLevelType w:val="hybridMultilevel"/>
    <w:tmpl w:val="5696278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57FDF"/>
    <w:multiLevelType w:val="hybridMultilevel"/>
    <w:tmpl w:val="6DA49CB6"/>
    <w:lvl w:ilvl="0" w:tplc="210077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7422B"/>
    <w:multiLevelType w:val="hybridMultilevel"/>
    <w:tmpl w:val="2564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35AD1"/>
    <w:multiLevelType w:val="hybridMultilevel"/>
    <w:tmpl w:val="2788E5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C4EFC"/>
    <w:multiLevelType w:val="hybridMultilevel"/>
    <w:tmpl w:val="9AB6BAC8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DE050DB"/>
    <w:multiLevelType w:val="hybridMultilevel"/>
    <w:tmpl w:val="3B768A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6298277">
    <w:abstractNumId w:val="19"/>
  </w:num>
  <w:num w:numId="2" w16cid:durableId="164175536">
    <w:abstractNumId w:val="20"/>
  </w:num>
  <w:num w:numId="3" w16cid:durableId="15741980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3121796">
    <w:abstractNumId w:val="9"/>
  </w:num>
  <w:num w:numId="5" w16cid:durableId="1389842813">
    <w:abstractNumId w:val="13"/>
  </w:num>
  <w:num w:numId="6" w16cid:durableId="1755779430">
    <w:abstractNumId w:val="14"/>
  </w:num>
  <w:num w:numId="7" w16cid:durableId="4017457">
    <w:abstractNumId w:val="7"/>
  </w:num>
  <w:num w:numId="8" w16cid:durableId="1015696144">
    <w:abstractNumId w:val="17"/>
  </w:num>
  <w:num w:numId="9" w16cid:durableId="1275090322">
    <w:abstractNumId w:val="12"/>
  </w:num>
  <w:num w:numId="10" w16cid:durableId="2118132451">
    <w:abstractNumId w:val="3"/>
  </w:num>
  <w:num w:numId="11" w16cid:durableId="767892298">
    <w:abstractNumId w:val="4"/>
  </w:num>
  <w:num w:numId="12" w16cid:durableId="670260334">
    <w:abstractNumId w:val="18"/>
  </w:num>
  <w:num w:numId="13" w16cid:durableId="1503276751">
    <w:abstractNumId w:val="16"/>
  </w:num>
  <w:num w:numId="14" w16cid:durableId="1958441134">
    <w:abstractNumId w:val="5"/>
  </w:num>
  <w:num w:numId="15" w16cid:durableId="554006993">
    <w:abstractNumId w:val="21"/>
  </w:num>
  <w:num w:numId="16" w16cid:durableId="2077631434">
    <w:abstractNumId w:val="6"/>
  </w:num>
  <w:num w:numId="17" w16cid:durableId="2003387409">
    <w:abstractNumId w:val="2"/>
  </w:num>
  <w:num w:numId="18" w16cid:durableId="1077021901">
    <w:abstractNumId w:val="0"/>
  </w:num>
  <w:num w:numId="19" w16cid:durableId="1167089301">
    <w:abstractNumId w:val="10"/>
  </w:num>
  <w:num w:numId="20" w16cid:durableId="1385983768">
    <w:abstractNumId w:val="15"/>
  </w:num>
  <w:num w:numId="21" w16cid:durableId="1786999608">
    <w:abstractNumId w:val="11"/>
  </w:num>
  <w:num w:numId="22" w16cid:durableId="256401745">
    <w:abstractNumId w:val="1"/>
  </w:num>
  <w:num w:numId="23" w16cid:durableId="1754739959">
    <w:abstractNumId w:val="8"/>
  </w:num>
  <w:num w:numId="24" w16cid:durableId="17861479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BE"/>
    <w:rsid w:val="000250B3"/>
    <w:rsid w:val="00033952"/>
    <w:rsid w:val="000636F6"/>
    <w:rsid w:val="0006532E"/>
    <w:rsid w:val="00072905"/>
    <w:rsid w:val="000948DA"/>
    <w:rsid w:val="000C2C8D"/>
    <w:rsid w:val="000F1DB8"/>
    <w:rsid w:val="001310E1"/>
    <w:rsid w:val="001400E3"/>
    <w:rsid w:val="001830AE"/>
    <w:rsid w:val="00183D95"/>
    <w:rsid w:val="001A7875"/>
    <w:rsid w:val="001C1E1C"/>
    <w:rsid w:val="0020386D"/>
    <w:rsid w:val="002108E3"/>
    <w:rsid w:val="00243A09"/>
    <w:rsid w:val="0025532B"/>
    <w:rsid w:val="002571A9"/>
    <w:rsid w:val="00263774"/>
    <w:rsid w:val="002A0BB3"/>
    <w:rsid w:val="002A38C3"/>
    <w:rsid w:val="002A3C16"/>
    <w:rsid w:val="002D1D07"/>
    <w:rsid w:val="002D3CB8"/>
    <w:rsid w:val="002E1E8E"/>
    <w:rsid w:val="002E2F12"/>
    <w:rsid w:val="0032387E"/>
    <w:rsid w:val="00326875"/>
    <w:rsid w:val="00331F0D"/>
    <w:rsid w:val="00334ADF"/>
    <w:rsid w:val="00335D9C"/>
    <w:rsid w:val="003469F2"/>
    <w:rsid w:val="00351C9B"/>
    <w:rsid w:val="00377B2D"/>
    <w:rsid w:val="003A623C"/>
    <w:rsid w:val="003A6615"/>
    <w:rsid w:val="003C439E"/>
    <w:rsid w:val="003C4422"/>
    <w:rsid w:val="003C5DF3"/>
    <w:rsid w:val="003D3047"/>
    <w:rsid w:val="003E3EAF"/>
    <w:rsid w:val="003F31F3"/>
    <w:rsid w:val="003F6283"/>
    <w:rsid w:val="004160AD"/>
    <w:rsid w:val="004312CF"/>
    <w:rsid w:val="00433035"/>
    <w:rsid w:val="0047247F"/>
    <w:rsid w:val="004857CE"/>
    <w:rsid w:val="00486D43"/>
    <w:rsid w:val="004D228B"/>
    <w:rsid w:val="004D397F"/>
    <w:rsid w:val="004E2FB5"/>
    <w:rsid w:val="004E62E0"/>
    <w:rsid w:val="005011B1"/>
    <w:rsid w:val="00505030"/>
    <w:rsid w:val="00513BD5"/>
    <w:rsid w:val="00515B40"/>
    <w:rsid w:val="00521C47"/>
    <w:rsid w:val="00523184"/>
    <w:rsid w:val="005244DF"/>
    <w:rsid w:val="00530302"/>
    <w:rsid w:val="005410A2"/>
    <w:rsid w:val="00557DD1"/>
    <w:rsid w:val="00573DF5"/>
    <w:rsid w:val="005746FE"/>
    <w:rsid w:val="005758DD"/>
    <w:rsid w:val="0057794F"/>
    <w:rsid w:val="005A334B"/>
    <w:rsid w:val="005C2EE0"/>
    <w:rsid w:val="005D67C8"/>
    <w:rsid w:val="0061623A"/>
    <w:rsid w:val="00624F82"/>
    <w:rsid w:val="006608A9"/>
    <w:rsid w:val="00662625"/>
    <w:rsid w:val="00664C34"/>
    <w:rsid w:val="00685671"/>
    <w:rsid w:val="006934DD"/>
    <w:rsid w:val="006B5E19"/>
    <w:rsid w:val="006B653F"/>
    <w:rsid w:val="006D4862"/>
    <w:rsid w:val="006D5596"/>
    <w:rsid w:val="006E62CA"/>
    <w:rsid w:val="006F0DA1"/>
    <w:rsid w:val="006F25D4"/>
    <w:rsid w:val="006F5ABC"/>
    <w:rsid w:val="0072121A"/>
    <w:rsid w:val="0073539A"/>
    <w:rsid w:val="0075714B"/>
    <w:rsid w:val="00763E81"/>
    <w:rsid w:val="00776406"/>
    <w:rsid w:val="00791FA1"/>
    <w:rsid w:val="007A0349"/>
    <w:rsid w:val="007B23CD"/>
    <w:rsid w:val="007E24E2"/>
    <w:rsid w:val="00803B3B"/>
    <w:rsid w:val="008135CB"/>
    <w:rsid w:val="00816768"/>
    <w:rsid w:val="00820F43"/>
    <w:rsid w:val="008237BF"/>
    <w:rsid w:val="00831267"/>
    <w:rsid w:val="00840C51"/>
    <w:rsid w:val="00870C4C"/>
    <w:rsid w:val="008740A8"/>
    <w:rsid w:val="0089481E"/>
    <w:rsid w:val="008A21BE"/>
    <w:rsid w:val="008C1E98"/>
    <w:rsid w:val="008D7401"/>
    <w:rsid w:val="008E680D"/>
    <w:rsid w:val="009277B0"/>
    <w:rsid w:val="00934673"/>
    <w:rsid w:val="009578C9"/>
    <w:rsid w:val="00975A29"/>
    <w:rsid w:val="009919F7"/>
    <w:rsid w:val="00996E25"/>
    <w:rsid w:val="009A09ED"/>
    <w:rsid w:val="009B0042"/>
    <w:rsid w:val="009D405A"/>
    <w:rsid w:val="009D5882"/>
    <w:rsid w:val="00A1220E"/>
    <w:rsid w:val="00A339F0"/>
    <w:rsid w:val="00A37E0E"/>
    <w:rsid w:val="00A4481B"/>
    <w:rsid w:val="00A448CC"/>
    <w:rsid w:val="00A54183"/>
    <w:rsid w:val="00A638BB"/>
    <w:rsid w:val="00A76059"/>
    <w:rsid w:val="00A82903"/>
    <w:rsid w:val="00A92DCD"/>
    <w:rsid w:val="00AB5688"/>
    <w:rsid w:val="00AE6E83"/>
    <w:rsid w:val="00B319A8"/>
    <w:rsid w:val="00B421EB"/>
    <w:rsid w:val="00B53FFE"/>
    <w:rsid w:val="00B7185B"/>
    <w:rsid w:val="00B719D6"/>
    <w:rsid w:val="00B7212B"/>
    <w:rsid w:val="00B766AD"/>
    <w:rsid w:val="00B9386E"/>
    <w:rsid w:val="00BC0831"/>
    <w:rsid w:val="00BC5CA0"/>
    <w:rsid w:val="00BC6BC2"/>
    <w:rsid w:val="00BD645C"/>
    <w:rsid w:val="00BE2DC6"/>
    <w:rsid w:val="00BE7B3D"/>
    <w:rsid w:val="00C05F65"/>
    <w:rsid w:val="00C16AFF"/>
    <w:rsid w:val="00C303F5"/>
    <w:rsid w:val="00C46900"/>
    <w:rsid w:val="00C50774"/>
    <w:rsid w:val="00C55713"/>
    <w:rsid w:val="00C56212"/>
    <w:rsid w:val="00C6222A"/>
    <w:rsid w:val="00C64733"/>
    <w:rsid w:val="00C74429"/>
    <w:rsid w:val="00CA37B3"/>
    <w:rsid w:val="00CB3069"/>
    <w:rsid w:val="00CF2ABB"/>
    <w:rsid w:val="00D06D46"/>
    <w:rsid w:val="00D0710B"/>
    <w:rsid w:val="00D42DBF"/>
    <w:rsid w:val="00D7205D"/>
    <w:rsid w:val="00D865A6"/>
    <w:rsid w:val="00DC147B"/>
    <w:rsid w:val="00DD05D2"/>
    <w:rsid w:val="00DD5893"/>
    <w:rsid w:val="00DE3092"/>
    <w:rsid w:val="00DE36C5"/>
    <w:rsid w:val="00DF72F6"/>
    <w:rsid w:val="00E018D6"/>
    <w:rsid w:val="00E02A83"/>
    <w:rsid w:val="00E26D8C"/>
    <w:rsid w:val="00E32DD6"/>
    <w:rsid w:val="00E376CE"/>
    <w:rsid w:val="00E42859"/>
    <w:rsid w:val="00E5125D"/>
    <w:rsid w:val="00E53D85"/>
    <w:rsid w:val="00E86FC7"/>
    <w:rsid w:val="00EA45B1"/>
    <w:rsid w:val="00EA6FC2"/>
    <w:rsid w:val="00EB2F20"/>
    <w:rsid w:val="00ED1DFC"/>
    <w:rsid w:val="00EF00EF"/>
    <w:rsid w:val="00EF4ED6"/>
    <w:rsid w:val="00F02008"/>
    <w:rsid w:val="00F05429"/>
    <w:rsid w:val="00F222C4"/>
    <w:rsid w:val="00F561B0"/>
    <w:rsid w:val="00F61AF0"/>
    <w:rsid w:val="00F70E25"/>
    <w:rsid w:val="00F764FE"/>
    <w:rsid w:val="00F84414"/>
    <w:rsid w:val="00F911AF"/>
    <w:rsid w:val="00F973E5"/>
    <w:rsid w:val="00FB5022"/>
    <w:rsid w:val="00FE1421"/>
    <w:rsid w:val="00FE4C51"/>
    <w:rsid w:val="00FF2192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D220A1"/>
  <w15:docId w15:val="{3890BF4E-D97F-4B5A-BF03-3D1D9763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A661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B23C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615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A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615"/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3A6615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A6615"/>
    <w:rPr>
      <w:rFonts w:ascii="Consolas" w:eastAsia="Calibri" w:hAnsi="Consolas"/>
      <w:sz w:val="21"/>
      <w:szCs w:val="21"/>
      <w:lang w:val="x-none" w:eastAsia="en-US"/>
    </w:rPr>
  </w:style>
  <w:style w:type="paragraph" w:styleId="Akapitzlist">
    <w:name w:val="List Paragraph"/>
    <w:basedOn w:val="Normalny"/>
    <w:uiPriority w:val="34"/>
    <w:qFormat/>
    <w:rsid w:val="003A6615"/>
    <w:pPr>
      <w:ind w:left="708"/>
    </w:pPr>
  </w:style>
  <w:style w:type="character" w:customStyle="1" w:styleId="Nagwek5Znak">
    <w:name w:val="Nagłówek 5 Znak"/>
    <w:basedOn w:val="Domylnaczcionkaakapitu"/>
    <w:link w:val="Nagwek5"/>
    <w:uiPriority w:val="9"/>
    <w:rsid w:val="007B23CD"/>
    <w:rPr>
      <w:rFonts w:ascii="Calibri" w:hAnsi="Calibri"/>
      <w:b/>
      <w:bCs/>
      <w:i/>
      <w:iCs/>
      <w:sz w:val="26"/>
      <w:szCs w:val="26"/>
    </w:rPr>
  </w:style>
  <w:style w:type="paragraph" w:styleId="Legenda">
    <w:name w:val="caption"/>
    <w:basedOn w:val="Normalny"/>
    <w:next w:val="Normalny"/>
    <w:unhideWhenUsed/>
    <w:qFormat/>
    <w:rsid w:val="00831267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rsid w:val="00B9386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A9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92DCD"/>
    <w:rPr>
      <w:rFonts w:ascii="Tahoma" w:eastAsia="Calibri" w:hAnsi="Tahoma" w:cs="Tahoma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6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6777-7E3A-4D1A-894F-8461763C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All-grants.pl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All-grants.pl</dc:creator>
  <cp:lastModifiedBy>Mariusz Jaros</cp:lastModifiedBy>
  <cp:revision>6</cp:revision>
  <cp:lastPrinted>2021-04-13T21:12:00Z</cp:lastPrinted>
  <dcterms:created xsi:type="dcterms:W3CDTF">2023-09-01T08:49:00Z</dcterms:created>
  <dcterms:modified xsi:type="dcterms:W3CDTF">2023-09-01T16:38:00Z</dcterms:modified>
</cp:coreProperties>
</file>