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BF55E" w14:textId="3EF68626" w:rsidR="00683F0A" w:rsidRPr="0017605C" w:rsidRDefault="00683F0A" w:rsidP="00683F0A">
      <w:pPr>
        <w:pStyle w:val="Bezodstpw"/>
        <w:jc w:val="right"/>
        <w:rPr>
          <w:rFonts w:ascii="URW DIN" w:hAnsi="URW DIN"/>
          <w:b/>
        </w:rPr>
      </w:pPr>
      <w:r w:rsidRPr="0017605C">
        <w:rPr>
          <w:rFonts w:ascii="URW DIN" w:hAnsi="URW DIN"/>
          <w:b/>
        </w:rPr>
        <w:t>Załącznik nr 14 do SIWZ</w:t>
      </w:r>
    </w:p>
    <w:p w14:paraId="02335432" w14:textId="77777777" w:rsidR="00683F0A" w:rsidRPr="0017605C" w:rsidRDefault="00683F0A" w:rsidP="00104394">
      <w:pPr>
        <w:pStyle w:val="Bezodstpw"/>
        <w:jc w:val="center"/>
        <w:rPr>
          <w:rFonts w:ascii="URW DIN" w:hAnsi="URW DIN"/>
          <w:b/>
          <w:sz w:val="28"/>
          <w:szCs w:val="28"/>
        </w:rPr>
      </w:pPr>
    </w:p>
    <w:p w14:paraId="3AEF0136" w14:textId="12F9F3D5" w:rsidR="00104394" w:rsidRPr="0017605C" w:rsidRDefault="00104394" w:rsidP="00104394">
      <w:pPr>
        <w:pStyle w:val="Bezodstpw"/>
        <w:jc w:val="center"/>
        <w:rPr>
          <w:rFonts w:ascii="URW DIN" w:hAnsi="URW DIN"/>
          <w:b/>
          <w:sz w:val="24"/>
          <w:szCs w:val="24"/>
        </w:rPr>
      </w:pPr>
      <w:r w:rsidRPr="0017605C">
        <w:rPr>
          <w:rFonts w:ascii="URW DIN" w:hAnsi="URW DIN"/>
          <w:b/>
          <w:sz w:val="24"/>
          <w:szCs w:val="24"/>
        </w:rPr>
        <w:t>UMOWA</w:t>
      </w:r>
    </w:p>
    <w:p w14:paraId="7E0E5040" w14:textId="77777777" w:rsidR="00104394" w:rsidRPr="0017605C" w:rsidRDefault="00104394" w:rsidP="00104394">
      <w:pPr>
        <w:pStyle w:val="Bezodstpw"/>
        <w:jc w:val="center"/>
        <w:rPr>
          <w:rFonts w:ascii="URW DIN" w:hAnsi="URW DIN"/>
          <w:b/>
          <w:sz w:val="24"/>
          <w:szCs w:val="24"/>
        </w:rPr>
      </w:pPr>
      <w:r w:rsidRPr="0017605C">
        <w:rPr>
          <w:rFonts w:ascii="URW DIN" w:hAnsi="URW DIN"/>
          <w:b/>
          <w:sz w:val="24"/>
          <w:szCs w:val="24"/>
        </w:rPr>
        <w:t>UDZIELENIA ZDALNEGO DOSTĘPU DO SIECI WEWNĘTRZNEJ</w:t>
      </w:r>
    </w:p>
    <w:p w14:paraId="0629AD13" w14:textId="77777777" w:rsidR="00942069" w:rsidRPr="0017605C" w:rsidRDefault="00104394" w:rsidP="00104394">
      <w:pPr>
        <w:pStyle w:val="Bezodstpw"/>
        <w:jc w:val="center"/>
        <w:rPr>
          <w:rFonts w:ascii="URW DIN" w:hAnsi="URW DIN"/>
          <w:b/>
          <w:sz w:val="24"/>
          <w:szCs w:val="24"/>
        </w:rPr>
      </w:pPr>
      <w:r w:rsidRPr="0017605C">
        <w:rPr>
          <w:rFonts w:ascii="URW DIN" w:hAnsi="URW DIN"/>
          <w:b/>
          <w:sz w:val="24"/>
          <w:szCs w:val="24"/>
        </w:rPr>
        <w:t>SYSTEMU INFORMATYCZNEGO UFG</w:t>
      </w:r>
    </w:p>
    <w:p w14:paraId="07E17544" w14:textId="77777777" w:rsidR="00104394" w:rsidRPr="0017605C" w:rsidRDefault="00104394" w:rsidP="00104394">
      <w:pPr>
        <w:pStyle w:val="Bezodstpw"/>
        <w:jc w:val="center"/>
        <w:rPr>
          <w:rFonts w:ascii="URW DIN" w:hAnsi="URW DIN"/>
          <w:b/>
          <w:sz w:val="24"/>
          <w:szCs w:val="24"/>
        </w:rPr>
      </w:pPr>
    </w:p>
    <w:p w14:paraId="6F5C707E" w14:textId="77777777" w:rsidR="00143C07" w:rsidRPr="0017605C" w:rsidRDefault="00143C07" w:rsidP="00104394">
      <w:pPr>
        <w:pStyle w:val="Bezodstpw"/>
        <w:jc w:val="center"/>
        <w:rPr>
          <w:rFonts w:ascii="URW DIN" w:hAnsi="URW DIN"/>
          <w:b/>
          <w:sz w:val="28"/>
          <w:szCs w:val="28"/>
        </w:rPr>
      </w:pPr>
    </w:p>
    <w:p w14:paraId="485473DB" w14:textId="77777777" w:rsidR="00104394" w:rsidRPr="0017605C" w:rsidRDefault="00104394" w:rsidP="00104394">
      <w:pPr>
        <w:pStyle w:val="Bezodstpw"/>
        <w:jc w:val="center"/>
        <w:rPr>
          <w:rFonts w:ascii="URW DIN" w:hAnsi="URW DIN"/>
          <w:b/>
          <w:sz w:val="28"/>
          <w:szCs w:val="28"/>
        </w:rPr>
      </w:pPr>
    </w:p>
    <w:p w14:paraId="6AED698E" w14:textId="77777777" w:rsidR="00143C07" w:rsidRPr="004F6328" w:rsidRDefault="00104394" w:rsidP="00143C07">
      <w:pPr>
        <w:jc w:val="both"/>
        <w:rPr>
          <w:rFonts w:ascii="URW DIN" w:hAnsi="URW DIN" w:cs="Times New Roman"/>
        </w:rPr>
      </w:pPr>
      <w:r w:rsidRPr="004F6328">
        <w:rPr>
          <w:rFonts w:ascii="URW DIN" w:hAnsi="URW DIN" w:cs="Times New Roman"/>
        </w:rPr>
        <w:t xml:space="preserve">Zawarta dnia </w:t>
      </w:r>
      <w:r w:rsidR="007B5114" w:rsidRPr="004F6328">
        <w:rPr>
          <w:rFonts w:ascii="URW DIN" w:hAnsi="URW DIN" w:cs="Times New Roman"/>
        </w:rPr>
        <w:t>......</w:t>
      </w:r>
      <w:r w:rsidR="00EF13DB" w:rsidRPr="004F6328">
        <w:rPr>
          <w:rFonts w:ascii="URW DIN" w:hAnsi="URW DIN" w:cs="Times New Roman"/>
        </w:rPr>
        <w:t xml:space="preserve"> r. </w:t>
      </w:r>
      <w:r w:rsidRPr="004F6328">
        <w:rPr>
          <w:rFonts w:ascii="URW DIN" w:hAnsi="URW DIN" w:cs="Times New Roman"/>
        </w:rPr>
        <w:t>w Warszawie pomiędzy:</w:t>
      </w:r>
    </w:p>
    <w:p w14:paraId="30F753FD" w14:textId="77777777" w:rsidR="00A42092" w:rsidRPr="004F6328" w:rsidRDefault="00A42092" w:rsidP="005617DA">
      <w:pPr>
        <w:jc w:val="both"/>
        <w:rPr>
          <w:rFonts w:ascii="URW DIN" w:hAnsi="URW DIN" w:cs="Times New Roman"/>
        </w:rPr>
      </w:pPr>
    </w:p>
    <w:p w14:paraId="1B5DDDDD" w14:textId="068B5131" w:rsidR="00104394" w:rsidRPr="004F6328" w:rsidRDefault="00D36C1F" w:rsidP="005617DA">
      <w:pPr>
        <w:pStyle w:val="Bezodstpw"/>
        <w:jc w:val="both"/>
        <w:rPr>
          <w:rFonts w:ascii="URW DIN" w:hAnsi="URW DIN"/>
        </w:rPr>
      </w:pPr>
      <w:r w:rsidRPr="004F6328">
        <w:rPr>
          <w:rFonts w:ascii="URW DIN" w:hAnsi="URW DIN"/>
          <w:b/>
        </w:rPr>
        <w:t>Ubezpieczeniowym Funduszem Gwarancyjnym</w:t>
      </w:r>
      <w:r w:rsidRPr="004F6328">
        <w:rPr>
          <w:rFonts w:ascii="URW DIN" w:hAnsi="URW DIN"/>
        </w:rPr>
        <w:t xml:space="preserve"> </w:t>
      </w:r>
      <w:r w:rsidR="00104394" w:rsidRPr="004F6328">
        <w:rPr>
          <w:rFonts w:ascii="URW DIN" w:hAnsi="URW DIN"/>
        </w:rPr>
        <w:t>z siedzibą w Warszawie, ul. Płocka 9/11</w:t>
      </w:r>
      <w:r w:rsidR="00BF4777" w:rsidRPr="004F6328">
        <w:rPr>
          <w:rFonts w:ascii="URW DIN" w:hAnsi="URW DIN"/>
        </w:rPr>
        <w:t xml:space="preserve">, </w:t>
      </w:r>
      <w:r w:rsidR="005617DA" w:rsidRPr="004F6328">
        <w:rPr>
          <w:rFonts w:ascii="URW DIN" w:hAnsi="URW DIN"/>
        </w:rPr>
        <w:t xml:space="preserve"> </w:t>
      </w:r>
      <w:r w:rsidR="005617DA" w:rsidRPr="004F6328">
        <w:rPr>
          <w:rFonts w:ascii="URW DIN" w:hAnsi="URW DIN"/>
        </w:rPr>
        <w:br/>
      </w:r>
      <w:r w:rsidR="00BF4777" w:rsidRPr="004F6328">
        <w:rPr>
          <w:rFonts w:ascii="URW DIN" w:hAnsi="URW DIN"/>
        </w:rPr>
        <w:t>NIP: 526-10-51-849,</w:t>
      </w:r>
      <w:r w:rsidR="00575821" w:rsidRPr="004F6328">
        <w:rPr>
          <w:rFonts w:ascii="URW DIN" w:hAnsi="URW DIN"/>
        </w:rPr>
        <w:t xml:space="preserve"> </w:t>
      </w:r>
      <w:r w:rsidR="00BF4777" w:rsidRPr="004F6328">
        <w:rPr>
          <w:rFonts w:ascii="URW DIN" w:hAnsi="URW DIN"/>
        </w:rPr>
        <w:t>p</w:t>
      </w:r>
      <w:r w:rsidR="00104394" w:rsidRPr="004F6328">
        <w:rPr>
          <w:rFonts w:ascii="URW DIN" w:hAnsi="URW DIN"/>
        </w:rPr>
        <w:t xml:space="preserve">osiadającym Zarząd w składzie: </w:t>
      </w:r>
      <w:r w:rsidR="00B36E01" w:rsidRPr="004F6328">
        <w:rPr>
          <w:rFonts w:ascii="URW DIN" w:hAnsi="URW DIN"/>
        </w:rPr>
        <w:t>…………………………………</w:t>
      </w:r>
      <w:r w:rsidR="00104394" w:rsidRPr="004F6328">
        <w:rPr>
          <w:rFonts w:ascii="URW DIN" w:hAnsi="URW DIN"/>
        </w:rPr>
        <w:t xml:space="preserve">, </w:t>
      </w:r>
      <w:r w:rsidR="00B36E01" w:rsidRPr="004F6328">
        <w:rPr>
          <w:rFonts w:ascii="URW DIN" w:hAnsi="URW DIN"/>
        </w:rPr>
        <w:t>…………………………………</w:t>
      </w:r>
      <w:r w:rsidR="00104394" w:rsidRPr="004F6328">
        <w:rPr>
          <w:rFonts w:ascii="URW DIN" w:hAnsi="URW DIN"/>
        </w:rPr>
        <w:t xml:space="preserve">, </w:t>
      </w:r>
      <w:r w:rsidR="00B36E01" w:rsidRPr="004F6328">
        <w:rPr>
          <w:rFonts w:ascii="URW DIN" w:hAnsi="URW DIN"/>
        </w:rPr>
        <w:t xml:space="preserve">…………………………………, </w:t>
      </w:r>
      <w:r w:rsidR="00104394" w:rsidRPr="004F6328">
        <w:rPr>
          <w:rFonts w:ascii="URW DIN" w:hAnsi="URW DIN"/>
        </w:rPr>
        <w:t>reprezentowanym przez:</w:t>
      </w:r>
    </w:p>
    <w:p w14:paraId="7B152FAA" w14:textId="77777777" w:rsidR="00143C07" w:rsidRPr="004F6328" w:rsidRDefault="00143C07" w:rsidP="00143C07">
      <w:pPr>
        <w:pStyle w:val="Bezodstpw"/>
        <w:jc w:val="both"/>
        <w:rPr>
          <w:rFonts w:ascii="URW DIN" w:hAnsi="URW DIN"/>
        </w:rPr>
      </w:pPr>
    </w:p>
    <w:p w14:paraId="76D2786D" w14:textId="5450E1CB" w:rsidR="00B723AE" w:rsidRPr="004F6328" w:rsidRDefault="00B36E01" w:rsidP="00B723AE">
      <w:pPr>
        <w:pStyle w:val="Bezodstpw"/>
        <w:tabs>
          <w:tab w:val="left" w:pos="2835"/>
        </w:tabs>
        <w:ind w:left="708"/>
        <w:jc w:val="both"/>
        <w:rPr>
          <w:rFonts w:ascii="URW DIN" w:hAnsi="URW DIN"/>
        </w:rPr>
      </w:pPr>
      <w:r w:rsidRPr="004F6328">
        <w:rPr>
          <w:rFonts w:ascii="URW DIN" w:hAnsi="URW DIN"/>
        </w:rPr>
        <w:t xml:space="preserve">………………………………… </w:t>
      </w:r>
      <w:r w:rsidR="00B723AE" w:rsidRPr="004F6328">
        <w:rPr>
          <w:rFonts w:ascii="URW DIN" w:hAnsi="URW DIN"/>
        </w:rPr>
        <w:t>– Prezes Zarządu,</w:t>
      </w:r>
    </w:p>
    <w:p w14:paraId="0362EE8E" w14:textId="39F06468" w:rsidR="00B723AE" w:rsidRPr="004F6328" w:rsidRDefault="00B36E01" w:rsidP="00B723AE">
      <w:pPr>
        <w:pStyle w:val="Bezodstpw"/>
        <w:tabs>
          <w:tab w:val="left" w:pos="2835"/>
        </w:tabs>
        <w:ind w:left="708"/>
        <w:jc w:val="both"/>
        <w:rPr>
          <w:rFonts w:ascii="URW DIN" w:hAnsi="URW DIN"/>
        </w:rPr>
      </w:pPr>
      <w:r w:rsidRPr="004F6328">
        <w:rPr>
          <w:rFonts w:ascii="URW DIN" w:hAnsi="URW DIN"/>
        </w:rPr>
        <w:t xml:space="preserve">………………………………… </w:t>
      </w:r>
      <w:r w:rsidR="00B723AE" w:rsidRPr="004F6328">
        <w:rPr>
          <w:rFonts w:ascii="URW DIN" w:hAnsi="URW DIN"/>
        </w:rPr>
        <w:t>– Członka Zarządu,</w:t>
      </w:r>
    </w:p>
    <w:p w14:paraId="056661EE" w14:textId="77777777" w:rsidR="008A6627" w:rsidRPr="004F6328" w:rsidRDefault="008A6627" w:rsidP="00D43493">
      <w:pPr>
        <w:pStyle w:val="Bezodstpw"/>
        <w:tabs>
          <w:tab w:val="left" w:pos="2835"/>
        </w:tabs>
        <w:ind w:left="708"/>
        <w:jc w:val="both"/>
        <w:rPr>
          <w:rFonts w:ascii="URW DIN" w:hAnsi="URW DIN"/>
        </w:rPr>
      </w:pPr>
    </w:p>
    <w:p w14:paraId="43C79E9C" w14:textId="77777777" w:rsidR="00104394" w:rsidRPr="004F6328" w:rsidRDefault="00104394" w:rsidP="00143C07">
      <w:pPr>
        <w:pStyle w:val="Bezodstpw"/>
        <w:jc w:val="both"/>
        <w:rPr>
          <w:rFonts w:ascii="URW DIN" w:hAnsi="URW DIN"/>
        </w:rPr>
      </w:pPr>
      <w:r w:rsidRPr="004F6328">
        <w:rPr>
          <w:rFonts w:ascii="URW DIN" w:hAnsi="URW DIN"/>
        </w:rPr>
        <w:t>Zwanym dalej: „</w:t>
      </w:r>
      <w:r w:rsidRPr="004F6328">
        <w:rPr>
          <w:rFonts w:ascii="URW DIN" w:hAnsi="URW DIN"/>
          <w:b/>
        </w:rPr>
        <w:t>UFG</w:t>
      </w:r>
      <w:r w:rsidRPr="004F6328">
        <w:rPr>
          <w:rFonts w:ascii="URW DIN" w:hAnsi="URW DIN"/>
        </w:rPr>
        <w:t>”</w:t>
      </w:r>
    </w:p>
    <w:p w14:paraId="5C1C9485" w14:textId="77777777" w:rsidR="00143C07" w:rsidRPr="004F6328" w:rsidRDefault="00143C07" w:rsidP="00143C07">
      <w:pPr>
        <w:pStyle w:val="Bezodstpw"/>
        <w:jc w:val="both"/>
        <w:rPr>
          <w:rFonts w:ascii="URW DIN" w:hAnsi="URW DIN"/>
        </w:rPr>
      </w:pPr>
    </w:p>
    <w:p w14:paraId="4F7AA7F4" w14:textId="77777777" w:rsidR="00143C07" w:rsidRPr="004F6328" w:rsidRDefault="00104394" w:rsidP="00104394">
      <w:pPr>
        <w:rPr>
          <w:rFonts w:ascii="URW DIN" w:hAnsi="URW DIN" w:cs="Times New Roman"/>
        </w:rPr>
      </w:pPr>
      <w:r w:rsidRPr="004F6328">
        <w:rPr>
          <w:rFonts w:ascii="URW DIN" w:hAnsi="URW DIN" w:cs="Times New Roman"/>
        </w:rPr>
        <w:t>a</w:t>
      </w:r>
    </w:p>
    <w:p w14:paraId="2F8A1C39" w14:textId="6D53DCA3" w:rsidR="00143C07" w:rsidRPr="004F6328" w:rsidRDefault="00CF2FAF" w:rsidP="00104394">
      <w:pPr>
        <w:keepNext/>
        <w:suppressLineNumbers/>
        <w:suppressAutoHyphens/>
        <w:spacing w:before="20" w:after="120"/>
        <w:jc w:val="both"/>
        <w:rPr>
          <w:rFonts w:ascii="URW DIN" w:hAnsi="URW DIN"/>
        </w:rPr>
      </w:pPr>
      <w:r w:rsidRPr="004F6328">
        <w:rPr>
          <w:rFonts w:ascii="URW DIN" w:hAnsi="URW DIN"/>
          <w:i/>
          <w:iCs/>
        </w:rPr>
        <w:t>nazwa_firmy</w:t>
      </w:r>
      <w:r w:rsidRPr="004F6328">
        <w:rPr>
          <w:rFonts w:ascii="URW DIN" w:hAnsi="URW DIN"/>
        </w:rPr>
        <w:t xml:space="preserve"> </w:t>
      </w:r>
      <w:r w:rsidR="00104394" w:rsidRPr="004F6328">
        <w:rPr>
          <w:rFonts w:ascii="URW DIN" w:hAnsi="URW DIN"/>
        </w:rPr>
        <w:t xml:space="preserve">z siedzibą w </w:t>
      </w:r>
      <w:r w:rsidR="007B5114" w:rsidRPr="004F6328">
        <w:rPr>
          <w:rFonts w:ascii="URW DIN" w:hAnsi="URW DIN"/>
        </w:rPr>
        <w:t>......</w:t>
      </w:r>
      <w:r w:rsidR="0046458A" w:rsidRPr="004F6328">
        <w:rPr>
          <w:rFonts w:ascii="URW DIN" w:hAnsi="URW DIN"/>
        </w:rPr>
        <w:t>,</w:t>
      </w:r>
      <w:r w:rsidR="00D52367" w:rsidRPr="004F6328">
        <w:rPr>
          <w:rFonts w:ascii="URW DIN" w:hAnsi="URW DIN"/>
        </w:rPr>
        <w:t xml:space="preserve"> przy ul. </w:t>
      </w:r>
      <w:r w:rsidR="007B5114" w:rsidRPr="004F6328">
        <w:rPr>
          <w:rFonts w:ascii="URW DIN" w:hAnsi="URW DIN"/>
        </w:rPr>
        <w:t>......</w:t>
      </w:r>
      <w:r w:rsidR="00D14E07" w:rsidRPr="004F6328">
        <w:rPr>
          <w:rFonts w:ascii="URW DIN" w:hAnsi="URW DIN"/>
        </w:rPr>
        <w:t xml:space="preserve">, </w:t>
      </w:r>
      <w:r w:rsidR="00104394" w:rsidRPr="004F6328">
        <w:rPr>
          <w:rFonts w:ascii="URW DIN" w:hAnsi="URW DIN"/>
        </w:rPr>
        <w:t xml:space="preserve">zarejestrowaną </w:t>
      </w:r>
      <w:r w:rsidR="00511F77" w:rsidRPr="004F6328">
        <w:rPr>
          <w:rFonts w:ascii="URW DIN" w:hAnsi="URW DIN"/>
        </w:rPr>
        <w:br/>
      </w:r>
      <w:r w:rsidR="00104394" w:rsidRPr="004F6328">
        <w:rPr>
          <w:rFonts w:ascii="URW DIN" w:hAnsi="URW DIN"/>
        </w:rPr>
        <w:t xml:space="preserve">w Rejestrze </w:t>
      </w:r>
      <w:r w:rsidR="00B44F78" w:rsidRPr="004F6328">
        <w:rPr>
          <w:rFonts w:ascii="URW DIN" w:hAnsi="URW DIN"/>
        </w:rPr>
        <w:t xml:space="preserve">Przedsiębiorców </w:t>
      </w:r>
      <w:r w:rsidR="00104394" w:rsidRPr="004F6328">
        <w:rPr>
          <w:rFonts w:ascii="URW DIN" w:hAnsi="URW DIN"/>
        </w:rPr>
        <w:t xml:space="preserve">prowadzonym przez Sąd Rejonowy dla </w:t>
      </w:r>
      <w:r w:rsidR="007B5114" w:rsidRPr="004F6328">
        <w:rPr>
          <w:rFonts w:ascii="URW DIN" w:hAnsi="URW DIN"/>
        </w:rPr>
        <w:t>......</w:t>
      </w:r>
      <w:r w:rsidR="00D14E07" w:rsidRPr="004F6328">
        <w:rPr>
          <w:rFonts w:ascii="URW DIN" w:hAnsi="URW DIN"/>
        </w:rPr>
        <w:t xml:space="preserve"> </w:t>
      </w:r>
      <w:r w:rsidR="00104394" w:rsidRPr="004F6328">
        <w:rPr>
          <w:rFonts w:ascii="URW DIN" w:hAnsi="URW DIN"/>
        </w:rPr>
        <w:t xml:space="preserve">pod numerem KRS </w:t>
      </w:r>
      <w:r w:rsidR="007B5114" w:rsidRPr="004F6328">
        <w:rPr>
          <w:rFonts w:ascii="URW DIN" w:hAnsi="URW DIN"/>
        </w:rPr>
        <w:t>......</w:t>
      </w:r>
      <w:r w:rsidR="00D14E07" w:rsidRPr="004F6328" w:rsidDel="00D14E07">
        <w:rPr>
          <w:rFonts w:ascii="URW DIN" w:hAnsi="URW DIN"/>
        </w:rPr>
        <w:t xml:space="preserve"> </w:t>
      </w:r>
      <w:r w:rsidR="00A42092" w:rsidRPr="004F6328">
        <w:rPr>
          <w:rFonts w:ascii="URW DIN" w:hAnsi="URW DIN"/>
        </w:rPr>
        <w:t xml:space="preserve">(kopia odpisu z Rejestru Przedsiębiorców stanowi załącznik nr </w:t>
      </w:r>
      <w:r w:rsidR="00177794" w:rsidRPr="004F6328">
        <w:rPr>
          <w:rFonts w:ascii="URW DIN" w:hAnsi="URW DIN"/>
        </w:rPr>
        <w:t>3</w:t>
      </w:r>
      <w:r w:rsidR="00A42092" w:rsidRPr="004F6328">
        <w:rPr>
          <w:rFonts w:ascii="URW DIN" w:hAnsi="URW DIN"/>
        </w:rPr>
        <w:t xml:space="preserve"> do niniejszej umowy)</w:t>
      </w:r>
      <w:r w:rsidR="00104394" w:rsidRPr="004F6328">
        <w:rPr>
          <w:rFonts w:ascii="URW DIN" w:hAnsi="URW DIN"/>
        </w:rPr>
        <w:t xml:space="preserve">, o nadanym numerze NIP: </w:t>
      </w:r>
      <w:r w:rsidR="007B5114" w:rsidRPr="004F6328">
        <w:rPr>
          <w:rFonts w:ascii="URW DIN" w:hAnsi="URW DIN"/>
        </w:rPr>
        <w:t>......</w:t>
      </w:r>
      <w:r w:rsidR="00D14E07" w:rsidRPr="004F6328">
        <w:rPr>
          <w:rFonts w:ascii="URW DIN" w:hAnsi="URW DIN"/>
        </w:rPr>
        <w:t xml:space="preserve">, </w:t>
      </w:r>
      <w:r w:rsidR="00104394" w:rsidRPr="004F6328">
        <w:rPr>
          <w:rFonts w:ascii="URW DIN" w:hAnsi="URW DIN"/>
        </w:rPr>
        <w:t>reprezentowanym przez:</w:t>
      </w:r>
    </w:p>
    <w:p w14:paraId="606995B7" w14:textId="77777777" w:rsidR="00104394" w:rsidRPr="004F6328" w:rsidRDefault="007B5114" w:rsidP="00D52367">
      <w:pPr>
        <w:pStyle w:val="Bezodstpw"/>
        <w:tabs>
          <w:tab w:val="left" w:pos="2835"/>
        </w:tabs>
        <w:ind w:left="708"/>
        <w:rPr>
          <w:rFonts w:ascii="URW DIN" w:hAnsi="URW DIN"/>
        </w:rPr>
      </w:pPr>
      <w:r w:rsidRPr="004F6328">
        <w:rPr>
          <w:rFonts w:ascii="URW DIN" w:hAnsi="URW DIN" w:cstheme="minorHAnsi"/>
        </w:rPr>
        <w:t>......</w:t>
      </w:r>
      <w:r w:rsidR="00143C07" w:rsidRPr="004F6328">
        <w:rPr>
          <w:rFonts w:ascii="URW DIN" w:hAnsi="URW DIN"/>
        </w:rPr>
        <w:t xml:space="preserve">– </w:t>
      </w:r>
      <w:r w:rsidR="00104394" w:rsidRPr="004F6328">
        <w:rPr>
          <w:rFonts w:ascii="URW DIN" w:hAnsi="URW DIN"/>
        </w:rPr>
        <w:t>Prezesa Zarządu</w:t>
      </w:r>
    </w:p>
    <w:p w14:paraId="4DA1739B" w14:textId="77777777" w:rsidR="00D52367" w:rsidRPr="004F6328" w:rsidRDefault="00D52367" w:rsidP="00B20662">
      <w:pPr>
        <w:pStyle w:val="Bezodstpw"/>
        <w:tabs>
          <w:tab w:val="left" w:pos="2835"/>
        </w:tabs>
        <w:ind w:left="708"/>
        <w:jc w:val="center"/>
        <w:rPr>
          <w:rFonts w:ascii="URW DIN" w:hAnsi="URW DIN"/>
        </w:rPr>
      </w:pPr>
    </w:p>
    <w:p w14:paraId="45DCF140" w14:textId="6891E1ED" w:rsidR="00104394" w:rsidRPr="004F6328" w:rsidRDefault="00104394" w:rsidP="00104394">
      <w:pPr>
        <w:spacing w:after="120" w:line="240" w:lineRule="auto"/>
        <w:jc w:val="both"/>
        <w:rPr>
          <w:rFonts w:ascii="URW DIN" w:hAnsi="URW DIN"/>
        </w:rPr>
      </w:pPr>
      <w:r w:rsidRPr="004F6328">
        <w:rPr>
          <w:rFonts w:ascii="URW DIN" w:hAnsi="URW DIN"/>
        </w:rPr>
        <w:t>Zwan</w:t>
      </w:r>
      <w:r w:rsidR="00D36C1F" w:rsidRPr="004F6328">
        <w:rPr>
          <w:rFonts w:ascii="URW DIN" w:hAnsi="URW DIN"/>
        </w:rPr>
        <w:t>ym</w:t>
      </w:r>
      <w:r w:rsidRPr="004F6328">
        <w:rPr>
          <w:rFonts w:ascii="URW DIN" w:hAnsi="URW DIN"/>
        </w:rPr>
        <w:t xml:space="preserve"> dalej: „</w:t>
      </w:r>
      <w:r w:rsidR="00CF2FAF" w:rsidRPr="004F6328">
        <w:rPr>
          <w:rFonts w:ascii="URW DIN" w:hAnsi="URW DIN"/>
          <w:i/>
          <w:iCs/>
        </w:rPr>
        <w:t>nazwa_firmy</w:t>
      </w:r>
      <w:r w:rsidRPr="004F6328">
        <w:rPr>
          <w:rFonts w:ascii="URW DIN" w:hAnsi="URW DIN"/>
        </w:rPr>
        <w:t>”</w:t>
      </w:r>
    </w:p>
    <w:p w14:paraId="48200C53" w14:textId="77777777" w:rsidR="00104394" w:rsidRPr="004F6328" w:rsidRDefault="00104394" w:rsidP="00104394">
      <w:pPr>
        <w:spacing w:after="120" w:line="240" w:lineRule="auto"/>
        <w:jc w:val="both"/>
        <w:rPr>
          <w:rFonts w:ascii="URW DIN" w:hAnsi="URW DIN"/>
        </w:rPr>
      </w:pPr>
    </w:p>
    <w:p w14:paraId="1085B175" w14:textId="77777777" w:rsidR="00104394" w:rsidRPr="004F6328" w:rsidRDefault="00104394" w:rsidP="00104394">
      <w:pPr>
        <w:pStyle w:val="Bezodstpw"/>
        <w:jc w:val="center"/>
        <w:rPr>
          <w:rFonts w:ascii="URW DIN" w:hAnsi="URW DIN"/>
          <w:b/>
        </w:rPr>
      </w:pPr>
      <w:r w:rsidRPr="004F6328">
        <w:rPr>
          <w:rFonts w:ascii="URW DIN" w:hAnsi="URW DIN"/>
          <w:b/>
        </w:rPr>
        <w:t>§ 1</w:t>
      </w:r>
    </w:p>
    <w:p w14:paraId="73F59F28" w14:textId="77777777" w:rsidR="00104394" w:rsidRPr="004F6328" w:rsidRDefault="00104394" w:rsidP="00104394">
      <w:pPr>
        <w:pStyle w:val="Bezodstpw"/>
        <w:jc w:val="center"/>
        <w:rPr>
          <w:rFonts w:ascii="URW DIN" w:hAnsi="URW DIN"/>
          <w:b/>
        </w:rPr>
      </w:pPr>
      <w:r w:rsidRPr="004F6328">
        <w:rPr>
          <w:rFonts w:ascii="URW DIN" w:hAnsi="URW DIN"/>
          <w:b/>
        </w:rPr>
        <w:t>Definicje</w:t>
      </w:r>
    </w:p>
    <w:p w14:paraId="30E7B094" w14:textId="77777777" w:rsidR="00104394" w:rsidRPr="004F6328" w:rsidRDefault="00104394" w:rsidP="00104394">
      <w:pPr>
        <w:pStyle w:val="Bezodstpw"/>
        <w:jc w:val="center"/>
        <w:rPr>
          <w:rFonts w:ascii="URW DIN" w:hAnsi="URW DIN"/>
          <w:b/>
        </w:rPr>
      </w:pPr>
    </w:p>
    <w:p w14:paraId="436DD8BC" w14:textId="77777777" w:rsidR="00DD66C5" w:rsidRPr="004F6328" w:rsidRDefault="00DD66C5" w:rsidP="00DD66C5">
      <w:pPr>
        <w:spacing w:after="120" w:line="240" w:lineRule="auto"/>
        <w:jc w:val="both"/>
        <w:rPr>
          <w:rFonts w:ascii="URW DIN" w:hAnsi="URW DIN"/>
        </w:rPr>
      </w:pPr>
      <w:r w:rsidRPr="004F6328">
        <w:rPr>
          <w:rFonts w:ascii="URW DIN" w:hAnsi="URW DIN"/>
          <w:b/>
        </w:rPr>
        <w:t>Autoryzacja</w:t>
      </w:r>
      <w:r w:rsidRPr="004F6328">
        <w:rPr>
          <w:rFonts w:ascii="URW DIN" w:hAnsi="URW DIN"/>
        </w:rPr>
        <w:t xml:space="preserve"> – proces polegający na przydzielaniu (bądź odmowie) praw dostępu do poszczególnych danych, obiektów, usług lub funkcji systemu klientowi (użytkownikowi lub programowi). Autoryzacja następuje najczęściej na podstawie przeprowadzonego uprzednio uwierzytelnienia klienta.</w:t>
      </w:r>
    </w:p>
    <w:p w14:paraId="68207C43" w14:textId="77777777" w:rsidR="00DD66C5" w:rsidRPr="004F6328" w:rsidRDefault="00DD66C5" w:rsidP="00DD66C5">
      <w:pPr>
        <w:spacing w:after="120" w:line="240" w:lineRule="auto"/>
        <w:jc w:val="both"/>
        <w:rPr>
          <w:rFonts w:ascii="URW DIN" w:hAnsi="URW DIN"/>
        </w:rPr>
      </w:pPr>
      <w:r w:rsidRPr="004F6328">
        <w:rPr>
          <w:rFonts w:ascii="URW DIN" w:hAnsi="URW DIN"/>
          <w:b/>
        </w:rPr>
        <w:t xml:space="preserve">Host </w:t>
      </w:r>
      <w:r w:rsidRPr="004F6328">
        <w:rPr>
          <w:rFonts w:ascii="URW DIN" w:hAnsi="URW DIN"/>
        </w:rPr>
        <w:t>– węzeł sieciowy lub serwer wirtualny bądź fizyczny w wewnętrznej sieci UFG.</w:t>
      </w:r>
    </w:p>
    <w:p w14:paraId="414BF99F" w14:textId="77777777" w:rsidR="00DD66C5" w:rsidRPr="004F6328" w:rsidRDefault="00143C07" w:rsidP="00DD66C5">
      <w:pPr>
        <w:jc w:val="both"/>
        <w:rPr>
          <w:rFonts w:ascii="URW DIN" w:hAnsi="URW DIN"/>
        </w:rPr>
      </w:pPr>
      <w:r w:rsidRPr="004F6328">
        <w:rPr>
          <w:rFonts w:ascii="URW DIN" w:hAnsi="URW DIN"/>
          <w:b/>
        </w:rPr>
        <w:t>Łącze teleinformatyczne</w:t>
      </w:r>
      <w:r w:rsidRPr="004F6328">
        <w:rPr>
          <w:rFonts w:ascii="URW DIN" w:hAnsi="URW DIN"/>
        </w:rPr>
        <w:t xml:space="preserve"> – łącze transmisji danych zestawione dla zapewnienia zdalnego dostępu do sieci wewnętrznej UFG</w:t>
      </w:r>
    </w:p>
    <w:p w14:paraId="1AB41617" w14:textId="4DE77B1C" w:rsidR="00DD66C5" w:rsidRPr="004F6328" w:rsidRDefault="00DD66C5" w:rsidP="00DD66C5">
      <w:pPr>
        <w:jc w:val="both"/>
        <w:rPr>
          <w:rFonts w:ascii="URW DIN" w:hAnsi="URW DIN"/>
        </w:rPr>
      </w:pPr>
      <w:r w:rsidRPr="004F6328">
        <w:rPr>
          <w:rFonts w:ascii="URW DIN" w:hAnsi="URW DIN" w:cstheme="minorHAnsi"/>
          <w:b/>
        </w:rPr>
        <w:lastRenderedPageBreak/>
        <w:t xml:space="preserve">Umowa </w:t>
      </w:r>
      <w:r w:rsidRPr="004F6328">
        <w:rPr>
          <w:rFonts w:ascii="URW DIN" w:hAnsi="URW DIN" w:cstheme="minorHAnsi"/>
          <w:iCs/>
        </w:rPr>
        <w:t xml:space="preserve">– oznacza umowę </w:t>
      </w:r>
      <w:r w:rsidRPr="004F6328">
        <w:rPr>
          <w:rFonts w:ascii="URW DIN" w:hAnsi="URW DIN" w:cstheme="minorHAnsi"/>
        </w:rPr>
        <w:t xml:space="preserve">świadczenia usług przez </w:t>
      </w:r>
      <w:r w:rsidR="00CF2FAF" w:rsidRPr="004F6328">
        <w:rPr>
          <w:rFonts w:ascii="URW DIN" w:hAnsi="URW DIN"/>
          <w:i/>
          <w:iCs/>
        </w:rPr>
        <w:t>nazwa_firmy</w:t>
      </w:r>
      <w:r w:rsidR="00CF2FAF" w:rsidRPr="004F6328">
        <w:rPr>
          <w:rFonts w:ascii="URW DIN" w:hAnsi="URW DIN" w:cs="Times New Roman"/>
        </w:rPr>
        <w:t xml:space="preserve"> </w:t>
      </w:r>
      <w:r w:rsidRPr="004F6328">
        <w:rPr>
          <w:rFonts w:ascii="URW DIN" w:hAnsi="URW DIN" w:cstheme="minorHAnsi"/>
        </w:rPr>
        <w:t>na rzecz UFG nr ......</w:t>
      </w:r>
      <w:r w:rsidR="00CF2FAF" w:rsidRPr="004F6328">
        <w:rPr>
          <w:rFonts w:ascii="URW DIN" w:hAnsi="URW DIN" w:cstheme="minorHAnsi"/>
        </w:rPr>
        <w:t xml:space="preserve"> </w:t>
      </w:r>
      <w:r w:rsidRPr="004F6328">
        <w:rPr>
          <w:rFonts w:ascii="URW DIN" w:hAnsi="URW DIN" w:cstheme="minorHAnsi"/>
        </w:rPr>
        <w:t>z dnia ......</w:t>
      </w:r>
    </w:p>
    <w:p w14:paraId="09C03538" w14:textId="3C3709B0" w:rsidR="00DD66C5" w:rsidRPr="004F6328" w:rsidRDefault="00DD66C5" w:rsidP="00143C07">
      <w:pPr>
        <w:spacing w:after="120" w:line="240" w:lineRule="auto"/>
        <w:jc w:val="both"/>
        <w:rPr>
          <w:rFonts w:ascii="URW DIN" w:hAnsi="URW DIN" w:cstheme="minorHAnsi"/>
        </w:rPr>
      </w:pPr>
      <w:r w:rsidRPr="004F6328">
        <w:rPr>
          <w:rFonts w:ascii="URW DIN" w:hAnsi="URW DIN"/>
          <w:b/>
        </w:rPr>
        <w:t>Umowa Powierzenia</w:t>
      </w:r>
      <w:r w:rsidRPr="004F6328">
        <w:rPr>
          <w:rFonts w:ascii="URW DIN" w:hAnsi="URW DIN"/>
        </w:rPr>
        <w:t xml:space="preserve"> – umowa powierzenia przetwarzania danych osobowych, zawarta w dniu ...... pomiędzy UFG i </w:t>
      </w:r>
      <w:r w:rsidR="00CF2FAF" w:rsidRPr="004F6328">
        <w:rPr>
          <w:rFonts w:ascii="URW DIN" w:hAnsi="URW DIN"/>
          <w:i/>
          <w:iCs/>
        </w:rPr>
        <w:t>nazwa_firmy.</w:t>
      </w:r>
    </w:p>
    <w:p w14:paraId="2DC6560C" w14:textId="77777777" w:rsidR="00143C07" w:rsidRPr="004F6328" w:rsidRDefault="00143C07" w:rsidP="00143C07">
      <w:pPr>
        <w:spacing w:after="120" w:line="240" w:lineRule="auto"/>
        <w:jc w:val="both"/>
        <w:rPr>
          <w:rFonts w:ascii="URW DIN" w:hAnsi="URW DIN" w:cstheme="minorHAnsi"/>
        </w:rPr>
      </w:pPr>
      <w:r w:rsidRPr="004F6328">
        <w:rPr>
          <w:rFonts w:ascii="URW DIN" w:hAnsi="URW DIN"/>
          <w:b/>
        </w:rPr>
        <w:t xml:space="preserve">Uwierzytelnienie </w:t>
      </w:r>
      <w:r w:rsidRPr="004F6328">
        <w:rPr>
          <w:rFonts w:ascii="URW DIN" w:hAnsi="URW DIN"/>
        </w:rPr>
        <w:t>– potwierdzenie tożsamości, stwierdzenie że dany podmiot jest tym, za kogo się podaje</w:t>
      </w:r>
    </w:p>
    <w:p w14:paraId="2CDFE6BF" w14:textId="77777777" w:rsidR="00DD66C5" w:rsidRPr="004F6328" w:rsidRDefault="00DD66C5" w:rsidP="00143C07">
      <w:pPr>
        <w:spacing w:after="120" w:line="240" w:lineRule="auto"/>
        <w:jc w:val="both"/>
        <w:rPr>
          <w:rFonts w:ascii="URW DIN" w:hAnsi="URW DIN"/>
        </w:rPr>
      </w:pPr>
    </w:p>
    <w:p w14:paraId="70F649E1" w14:textId="085F0A0E" w:rsidR="00CF2FAF" w:rsidRPr="004F6328" w:rsidRDefault="00DD66C5" w:rsidP="00DD66C5">
      <w:pPr>
        <w:jc w:val="both"/>
        <w:rPr>
          <w:rFonts w:ascii="URW DIN" w:hAnsi="URW DIN"/>
        </w:rPr>
      </w:pPr>
      <w:r w:rsidRPr="004F6328">
        <w:rPr>
          <w:rFonts w:ascii="URW DIN" w:hAnsi="URW DIN"/>
          <w:b/>
        </w:rPr>
        <w:t>Użytkownik zdalny</w:t>
      </w:r>
      <w:r w:rsidRPr="004F6328">
        <w:rPr>
          <w:rFonts w:ascii="URW DIN" w:hAnsi="URW DIN"/>
        </w:rPr>
        <w:t xml:space="preserve"> – upoważniony przez </w:t>
      </w:r>
      <w:r w:rsidR="00CF2FAF" w:rsidRPr="004F6328">
        <w:rPr>
          <w:rFonts w:ascii="URW DIN" w:hAnsi="URW DIN"/>
          <w:i/>
          <w:iCs/>
        </w:rPr>
        <w:t>nazwa_firmy</w:t>
      </w:r>
      <w:r w:rsidR="00CF2FAF" w:rsidRPr="004F6328">
        <w:rPr>
          <w:rFonts w:ascii="URW DIN" w:hAnsi="URW DIN" w:cs="Times New Roman"/>
        </w:rPr>
        <w:t xml:space="preserve"> </w:t>
      </w:r>
      <w:r w:rsidRPr="004F6328">
        <w:rPr>
          <w:rFonts w:ascii="URW DIN" w:hAnsi="URW DIN"/>
        </w:rPr>
        <w:t xml:space="preserve">pracownik korzystający </w:t>
      </w:r>
      <w:r w:rsidR="00CF2FAF" w:rsidRPr="004F6328">
        <w:rPr>
          <w:rFonts w:ascii="URW DIN" w:hAnsi="URW DIN"/>
        </w:rPr>
        <w:t>z udzielonego zdalnego dostępu do zasobów informatycznych UFG.</w:t>
      </w:r>
    </w:p>
    <w:p w14:paraId="437F7033" w14:textId="14EA0609" w:rsidR="00DD66C5" w:rsidRPr="004F6328" w:rsidRDefault="00DD66C5" w:rsidP="00DD66C5">
      <w:pPr>
        <w:jc w:val="both"/>
        <w:rPr>
          <w:rFonts w:ascii="URW DIN" w:hAnsi="URW DIN"/>
        </w:rPr>
      </w:pPr>
      <w:r w:rsidRPr="004F6328">
        <w:rPr>
          <w:rFonts w:ascii="URW DIN" w:hAnsi="URW DIN"/>
          <w:b/>
        </w:rPr>
        <w:t xml:space="preserve">Zdalny dostęp  </w:t>
      </w:r>
      <w:r w:rsidRPr="004F6328">
        <w:rPr>
          <w:rFonts w:ascii="URW DIN" w:hAnsi="URW DIN"/>
        </w:rPr>
        <w:t>–</w:t>
      </w:r>
      <w:r w:rsidRPr="004F6328">
        <w:rPr>
          <w:rFonts w:ascii="URW DIN" w:hAnsi="URW DIN"/>
          <w:b/>
        </w:rPr>
        <w:t xml:space="preserve"> </w:t>
      </w:r>
      <w:r w:rsidRPr="004F6328">
        <w:rPr>
          <w:rFonts w:ascii="URW DIN" w:hAnsi="URW DIN"/>
        </w:rPr>
        <w:t>dostęp do Systemu Informatycznego UFG za pomocą stacji dołączonej w inny sposób niż poprzez sieć wewnętrzną UFG</w:t>
      </w:r>
    </w:p>
    <w:p w14:paraId="0B002F7E" w14:textId="77777777" w:rsidR="00104394" w:rsidRPr="004F6328" w:rsidRDefault="00143C07" w:rsidP="00143C07">
      <w:pPr>
        <w:spacing w:after="120" w:line="240" w:lineRule="auto"/>
        <w:jc w:val="both"/>
        <w:rPr>
          <w:rFonts w:ascii="URW DIN" w:hAnsi="URW DIN"/>
        </w:rPr>
      </w:pPr>
      <w:r w:rsidRPr="004F6328">
        <w:rPr>
          <w:rFonts w:ascii="URW DIN" w:hAnsi="URW DIN"/>
          <w:b/>
        </w:rPr>
        <w:t>Zdalny dostęp do zasobów sieci wewnętrznej UFG</w:t>
      </w:r>
      <w:r w:rsidRPr="004F6328">
        <w:rPr>
          <w:rFonts w:ascii="URW DIN" w:hAnsi="URW DIN"/>
        </w:rPr>
        <w:t xml:space="preserve"> – to dostęp do zasobów informatycznych UFG, które nie są udostępniane publicznie, realizowan</w:t>
      </w:r>
      <w:r w:rsidR="00305212" w:rsidRPr="004F6328">
        <w:rPr>
          <w:rFonts w:ascii="URW DIN" w:hAnsi="URW DIN"/>
        </w:rPr>
        <w:t>y</w:t>
      </w:r>
      <w:r w:rsidRPr="004F6328">
        <w:rPr>
          <w:rFonts w:ascii="URW DIN" w:hAnsi="URW DIN"/>
        </w:rPr>
        <w:t xml:space="preserve"> spoza sieci wewnętrznej UFG</w:t>
      </w:r>
    </w:p>
    <w:p w14:paraId="212ABBE2" w14:textId="77777777" w:rsidR="00DD66C5" w:rsidRPr="004F6328" w:rsidRDefault="00DD66C5" w:rsidP="00DD66C5">
      <w:pPr>
        <w:jc w:val="both"/>
        <w:rPr>
          <w:rFonts w:ascii="URW DIN" w:hAnsi="URW DIN"/>
        </w:rPr>
      </w:pPr>
      <w:r w:rsidRPr="004F6328">
        <w:rPr>
          <w:rFonts w:ascii="URW DIN" w:hAnsi="URW DIN"/>
          <w:b/>
        </w:rPr>
        <w:t>VPN</w:t>
      </w:r>
      <w:r w:rsidRPr="004F6328">
        <w:rPr>
          <w:rFonts w:ascii="URW DIN" w:hAnsi="URW DIN"/>
        </w:rPr>
        <w:t xml:space="preserve"> – wirtualna sieć prywatna (Virtual Private Network) to połączenie odległych od siebie lokalnych sieci komputerowych lub pojedynczych komputerów umożliwiające bezpieczne przesyłanie danych między nimi poprzez sieć publiczną np. Internet lub sieć należącą do innego podmiotu</w:t>
      </w:r>
    </w:p>
    <w:p w14:paraId="7F768F09" w14:textId="77777777" w:rsidR="00143C07" w:rsidRPr="004F6328" w:rsidRDefault="00143C07" w:rsidP="00143C07">
      <w:pPr>
        <w:spacing w:after="120" w:line="240" w:lineRule="auto"/>
        <w:jc w:val="both"/>
        <w:rPr>
          <w:rFonts w:ascii="URW DIN" w:hAnsi="URW DIN"/>
        </w:rPr>
      </w:pPr>
    </w:p>
    <w:p w14:paraId="025A467B" w14:textId="77777777" w:rsidR="00143C07" w:rsidRPr="004F6328" w:rsidRDefault="00143C07" w:rsidP="00143C07">
      <w:pPr>
        <w:pStyle w:val="Bezodstpw"/>
        <w:jc w:val="center"/>
        <w:rPr>
          <w:rFonts w:ascii="URW DIN" w:hAnsi="URW DIN"/>
          <w:b/>
        </w:rPr>
      </w:pPr>
      <w:r w:rsidRPr="004F6328">
        <w:rPr>
          <w:rFonts w:ascii="URW DIN" w:hAnsi="URW DIN"/>
          <w:b/>
        </w:rPr>
        <w:t>§ 2</w:t>
      </w:r>
    </w:p>
    <w:p w14:paraId="5C4E9A0C" w14:textId="77777777" w:rsidR="00143C07" w:rsidRPr="004F6328" w:rsidRDefault="00143C07" w:rsidP="00143C07">
      <w:pPr>
        <w:pStyle w:val="Bezodstpw"/>
        <w:jc w:val="center"/>
        <w:rPr>
          <w:rFonts w:ascii="URW DIN" w:hAnsi="URW DIN"/>
          <w:b/>
        </w:rPr>
      </w:pPr>
    </w:p>
    <w:p w14:paraId="4E78B57F" w14:textId="08D6E396" w:rsidR="00143C07" w:rsidRPr="004F6328" w:rsidRDefault="00143C07" w:rsidP="00305212">
      <w:pPr>
        <w:jc w:val="both"/>
        <w:rPr>
          <w:rFonts w:ascii="URW DIN" w:hAnsi="URW DIN"/>
        </w:rPr>
      </w:pPr>
      <w:r w:rsidRPr="004F6328">
        <w:rPr>
          <w:rFonts w:ascii="URW DIN" w:hAnsi="URW DIN"/>
        </w:rPr>
        <w:t xml:space="preserve">W związku z realizacją przez </w:t>
      </w:r>
      <w:r w:rsidR="00CF2FAF" w:rsidRPr="004F6328">
        <w:rPr>
          <w:rFonts w:ascii="URW DIN" w:hAnsi="URW DIN"/>
          <w:i/>
          <w:iCs/>
        </w:rPr>
        <w:t>nazwa_firmy</w:t>
      </w:r>
      <w:r w:rsidR="00CF2FAF" w:rsidRPr="004F6328">
        <w:rPr>
          <w:rFonts w:ascii="URW DIN" w:hAnsi="URW DIN" w:cs="Times New Roman"/>
        </w:rPr>
        <w:t xml:space="preserve"> </w:t>
      </w:r>
      <w:r w:rsidRPr="004F6328">
        <w:rPr>
          <w:rFonts w:ascii="URW DIN" w:hAnsi="URW DIN"/>
        </w:rPr>
        <w:t xml:space="preserve">zadań związanych z </w:t>
      </w:r>
      <w:r w:rsidR="002F4837" w:rsidRPr="004F6328">
        <w:rPr>
          <w:rFonts w:ascii="URW DIN" w:hAnsi="URW DIN"/>
        </w:rPr>
        <w:t>Umową</w:t>
      </w:r>
      <w:r w:rsidR="00C001DA" w:rsidRPr="004F6328">
        <w:rPr>
          <w:rFonts w:ascii="URW DIN" w:hAnsi="URW DIN"/>
        </w:rPr>
        <w:t xml:space="preserve"> </w:t>
      </w:r>
      <w:r w:rsidR="001B6BFF" w:rsidRPr="004F6328">
        <w:rPr>
          <w:rFonts w:ascii="URW DIN" w:hAnsi="URW DIN"/>
        </w:rPr>
        <w:t>ramową</w:t>
      </w:r>
      <w:r w:rsidR="002F4837" w:rsidRPr="004F6328">
        <w:rPr>
          <w:rFonts w:ascii="URW DIN" w:hAnsi="URW DIN"/>
        </w:rPr>
        <w:t xml:space="preserve"> </w:t>
      </w:r>
      <w:r w:rsidR="00DB16B1" w:rsidRPr="004F6328">
        <w:rPr>
          <w:rFonts w:ascii="URW DIN" w:hAnsi="URW DIN"/>
        </w:rPr>
        <w:t xml:space="preserve">na </w:t>
      </w:r>
      <w:r w:rsidR="007B5114" w:rsidRPr="004F6328">
        <w:rPr>
          <w:rFonts w:ascii="URW DIN" w:hAnsi="URW DIN"/>
        </w:rPr>
        <w:t>......</w:t>
      </w:r>
      <w:r w:rsidR="00DB16B1" w:rsidRPr="004F6328">
        <w:rPr>
          <w:rFonts w:ascii="URW DIN" w:hAnsi="URW DIN"/>
        </w:rPr>
        <w:t xml:space="preserve"> zawartej w dniu </w:t>
      </w:r>
      <w:r w:rsidR="007B5114" w:rsidRPr="004F6328">
        <w:rPr>
          <w:rFonts w:ascii="URW DIN" w:hAnsi="URW DIN"/>
        </w:rPr>
        <w:t>......</w:t>
      </w:r>
      <w:r w:rsidR="00EF13DB" w:rsidRPr="004F6328">
        <w:rPr>
          <w:rFonts w:ascii="URW DIN" w:hAnsi="URW DIN"/>
        </w:rPr>
        <w:t xml:space="preserve">r. </w:t>
      </w:r>
      <w:r w:rsidRPr="004F6328">
        <w:rPr>
          <w:rFonts w:ascii="URW DIN" w:hAnsi="URW DIN"/>
        </w:rPr>
        <w:t xml:space="preserve">UFG udziela </w:t>
      </w:r>
      <w:r w:rsidR="00CF2FAF" w:rsidRPr="004F6328">
        <w:rPr>
          <w:rFonts w:ascii="URW DIN" w:hAnsi="URW DIN"/>
          <w:i/>
          <w:iCs/>
        </w:rPr>
        <w:t>nazwa_firmy</w:t>
      </w:r>
      <w:r w:rsidR="00CF2FAF" w:rsidRPr="004F6328">
        <w:rPr>
          <w:rFonts w:ascii="URW DIN" w:hAnsi="URW DIN" w:cs="Times New Roman"/>
        </w:rPr>
        <w:t xml:space="preserve"> </w:t>
      </w:r>
      <w:r w:rsidRPr="004F6328">
        <w:rPr>
          <w:rFonts w:ascii="URW DIN" w:hAnsi="URW DIN"/>
        </w:rPr>
        <w:t xml:space="preserve">zdalnego dostępu do zasobów sieci wewnętrznej UFG w zakresie i sposób określony w poniższych przepisach na </w:t>
      </w:r>
      <w:r w:rsidR="00490257" w:rsidRPr="004F6328">
        <w:rPr>
          <w:rFonts w:ascii="URW DIN" w:hAnsi="URW DIN"/>
        </w:rPr>
        <w:t>czas obowiązywania wyżej wymienionej Umowy</w:t>
      </w:r>
      <w:r w:rsidR="00306E6B" w:rsidRPr="004F6328">
        <w:rPr>
          <w:rFonts w:ascii="URW DIN" w:hAnsi="URW DIN"/>
        </w:rPr>
        <w:t xml:space="preserve"> </w:t>
      </w:r>
      <w:r w:rsidR="001B6BFF" w:rsidRPr="004F6328">
        <w:rPr>
          <w:rFonts w:ascii="URW DIN" w:hAnsi="URW DIN"/>
        </w:rPr>
        <w:t>ramowej</w:t>
      </w:r>
      <w:r w:rsidR="00490257" w:rsidRPr="004F6328">
        <w:rPr>
          <w:rFonts w:ascii="URW DIN" w:hAnsi="URW DIN"/>
        </w:rPr>
        <w:t>.</w:t>
      </w:r>
    </w:p>
    <w:p w14:paraId="07D7B2A4" w14:textId="77777777" w:rsidR="00143C07" w:rsidRPr="004F6328" w:rsidRDefault="00143C07" w:rsidP="00143C07">
      <w:pPr>
        <w:rPr>
          <w:rFonts w:ascii="URW DIN" w:hAnsi="URW DIN"/>
        </w:rPr>
      </w:pPr>
    </w:p>
    <w:p w14:paraId="78ECE776" w14:textId="77777777" w:rsidR="00143C07" w:rsidRPr="004F6328" w:rsidRDefault="00143C07" w:rsidP="00143C07">
      <w:pPr>
        <w:pStyle w:val="Bezodstpw"/>
        <w:jc w:val="center"/>
        <w:rPr>
          <w:rFonts w:ascii="URW DIN" w:hAnsi="URW DIN"/>
          <w:b/>
        </w:rPr>
      </w:pPr>
      <w:r w:rsidRPr="004F6328">
        <w:rPr>
          <w:rFonts w:ascii="URW DIN" w:hAnsi="URW DIN"/>
          <w:b/>
        </w:rPr>
        <w:t>§ 3</w:t>
      </w:r>
    </w:p>
    <w:p w14:paraId="33788850" w14:textId="77777777" w:rsidR="00143C07" w:rsidRPr="004F6328" w:rsidRDefault="00143C07" w:rsidP="00143C07">
      <w:pPr>
        <w:pStyle w:val="Bezodstpw"/>
        <w:jc w:val="center"/>
        <w:rPr>
          <w:rFonts w:ascii="URW DIN" w:hAnsi="URW DIN"/>
          <w:b/>
        </w:rPr>
      </w:pPr>
    </w:p>
    <w:p w14:paraId="32123503" w14:textId="77777777" w:rsidR="00A92C36" w:rsidRPr="004F6328" w:rsidRDefault="00143C07" w:rsidP="00E01B50">
      <w:pPr>
        <w:pStyle w:val="Akapitzlist"/>
        <w:numPr>
          <w:ilvl w:val="0"/>
          <w:numId w:val="2"/>
        </w:numPr>
        <w:jc w:val="both"/>
        <w:rPr>
          <w:rFonts w:ascii="URW DIN" w:hAnsi="URW DIN"/>
        </w:rPr>
      </w:pPr>
      <w:r w:rsidRPr="004F6328">
        <w:rPr>
          <w:rFonts w:ascii="URW DIN" w:hAnsi="URW DIN"/>
        </w:rPr>
        <w:t xml:space="preserve">Zakres usług świadczonych zdalnie obejmuje </w:t>
      </w:r>
      <w:r w:rsidR="007C28F4" w:rsidRPr="004F6328">
        <w:rPr>
          <w:rFonts w:ascii="URW DIN" w:hAnsi="URW DIN"/>
        </w:rPr>
        <w:t>realizację</w:t>
      </w:r>
      <w:r w:rsidR="00306E6B" w:rsidRPr="004F6328">
        <w:rPr>
          <w:rFonts w:ascii="URW DIN" w:hAnsi="URW DIN"/>
        </w:rPr>
        <w:t xml:space="preserve"> </w:t>
      </w:r>
      <w:r w:rsidR="007B5114" w:rsidRPr="004F6328">
        <w:rPr>
          <w:rFonts w:ascii="URW DIN" w:hAnsi="URW DIN"/>
        </w:rPr>
        <w:t>......</w:t>
      </w:r>
      <w:r w:rsidR="001B6BFF" w:rsidRPr="004F6328">
        <w:rPr>
          <w:rFonts w:ascii="URW DIN" w:hAnsi="URW DIN"/>
        </w:rPr>
        <w:t xml:space="preserve"> </w:t>
      </w:r>
    </w:p>
    <w:p w14:paraId="7F8886A8" w14:textId="77777777" w:rsidR="007C28F4" w:rsidRPr="004F6328" w:rsidRDefault="007C28F4" w:rsidP="00E01B50">
      <w:pPr>
        <w:pStyle w:val="Akapitzlist"/>
        <w:numPr>
          <w:ilvl w:val="0"/>
          <w:numId w:val="2"/>
        </w:numPr>
        <w:jc w:val="both"/>
        <w:rPr>
          <w:rFonts w:ascii="URW DIN" w:hAnsi="URW DIN"/>
        </w:rPr>
      </w:pPr>
      <w:r w:rsidRPr="004F6328">
        <w:rPr>
          <w:rFonts w:ascii="URW DIN" w:hAnsi="URW DIN"/>
        </w:rPr>
        <w:t xml:space="preserve">Okres obowiązywania przyznanego dostępu jest zgodny z okresem </w:t>
      </w:r>
      <w:r w:rsidR="00BF4777" w:rsidRPr="004F6328">
        <w:rPr>
          <w:rFonts w:ascii="URW DIN" w:hAnsi="URW DIN"/>
        </w:rPr>
        <w:t xml:space="preserve">wskazanym w § 2 </w:t>
      </w:r>
      <w:r w:rsidRPr="004F6328">
        <w:rPr>
          <w:rFonts w:ascii="URW DIN" w:hAnsi="URW DIN"/>
        </w:rPr>
        <w:t>niniejszej Umowy.</w:t>
      </w:r>
    </w:p>
    <w:p w14:paraId="33A2E1AE" w14:textId="77777777" w:rsidR="007C28F4" w:rsidRPr="004F6328" w:rsidRDefault="007C28F4" w:rsidP="00E01B50">
      <w:pPr>
        <w:pStyle w:val="Akapitzlist"/>
        <w:numPr>
          <w:ilvl w:val="0"/>
          <w:numId w:val="2"/>
        </w:numPr>
        <w:jc w:val="both"/>
        <w:rPr>
          <w:rFonts w:ascii="URW DIN" w:hAnsi="URW DIN"/>
        </w:rPr>
      </w:pPr>
      <w:r w:rsidRPr="004F6328">
        <w:rPr>
          <w:rFonts w:ascii="URW DIN" w:hAnsi="URW DIN"/>
        </w:rPr>
        <w:t xml:space="preserve">Dostęp do sieci VPN UFG zostanie zapewniony przez </w:t>
      </w:r>
      <w:r w:rsidR="005617DA" w:rsidRPr="004F6328">
        <w:rPr>
          <w:rFonts w:ascii="URW DIN" w:hAnsi="URW DIN"/>
        </w:rPr>
        <w:t>tunel</w:t>
      </w:r>
      <w:r w:rsidR="00D96389" w:rsidRPr="004F6328">
        <w:rPr>
          <w:rFonts w:ascii="URW DIN" w:hAnsi="URW DIN"/>
        </w:rPr>
        <w:t xml:space="preserve"> VPN</w:t>
      </w:r>
      <w:r w:rsidR="005617DA" w:rsidRPr="004F6328">
        <w:rPr>
          <w:rFonts w:ascii="URW DIN" w:hAnsi="URW DIN"/>
        </w:rPr>
        <w:t xml:space="preserve"> </w:t>
      </w:r>
      <w:r w:rsidRPr="004F6328">
        <w:rPr>
          <w:rFonts w:ascii="URW DIN" w:hAnsi="URW DIN"/>
        </w:rPr>
        <w:t>zestawiony</w:t>
      </w:r>
      <w:r w:rsidR="00D96389" w:rsidRPr="004F6328">
        <w:rPr>
          <w:rFonts w:ascii="URW DIN" w:hAnsi="URW DIN"/>
        </w:rPr>
        <w:t xml:space="preserve"> </w:t>
      </w:r>
      <w:r w:rsidRPr="004F6328">
        <w:rPr>
          <w:rFonts w:ascii="URW DIN" w:hAnsi="URW DIN"/>
        </w:rPr>
        <w:t xml:space="preserve">programowo, </w:t>
      </w:r>
      <w:r w:rsidR="00305212" w:rsidRPr="004F6328">
        <w:rPr>
          <w:rFonts w:ascii="URW DIN" w:hAnsi="URW DIN"/>
        </w:rPr>
        <w:br/>
      </w:r>
      <w:r w:rsidRPr="004F6328">
        <w:rPr>
          <w:rFonts w:ascii="URW DIN" w:hAnsi="URW DIN"/>
        </w:rPr>
        <w:t xml:space="preserve">z wykorzystaniem aplikacji </w:t>
      </w:r>
      <w:r w:rsidR="005617DA" w:rsidRPr="004F6328">
        <w:rPr>
          <w:rFonts w:ascii="URW DIN" w:hAnsi="URW DIN"/>
        </w:rPr>
        <w:t xml:space="preserve">dostarczanej przez firmę </w:t>
      </w:r>
      <w:r w:rsidRPr="004F6328">
        <w:rPr>
          <w:rFonts w:ascii="URW DIN" w:hAnsi="URW DIN"/>
        </w:rPr>
        <w:t>Cisco, przez sieć Internet.</w:t>
      </w:r>
    </w:p>
    <w:p w14:paraId="0AB8936D" w14:textId="13679E9B" w:rsidR="007C28F4" w:rsidRPr="004F6328" w:rsidRDefault="007C28F4" w:rsidP="00E01B50">
      <w:pPr>
        <w:pStyle w:val="Akapitzlist"/>
        <w:numPr>
          <w:ilvl w:val="0"/>
          <w:numId w:val="2"/>
        </w:numPr>
        <w:jc w:val="both"/>
        <w:rPr>
          <w:rFonts w:ascii="URW DIN" w:hAnsi="URW DIN"/>
        </w:rPr>
      </w:pPr>
      <w:r w:rsidRPr="004F6328">
        <w:rPr>
          <w:rFonts w:ascii="URW DIN" w:hAnsi="URW DIN"/>
        </w:rPr>
        <w:t xml:space="preserve">Lista użytkowników zdalnych, zakwalifikowanych do przyznania dostępu będzie sporządzona wg wzoru zawartego w załączniku nr 1 do niniejszej Umowy. Lista ta będzie dostarczona przez </w:t>
      </w:r>
      <w:r w:rsidR="00CF2FAF" w:rsidRPr="004F6328">
        <w:rPr>
          <w:rFonts w:ascii="URW DIN" w:hAnsi="URW DIN"/>
          <w:i/>
          <w:iCs/>
        </w:rPr>
        <w:t>nazwa_firmy</w:t>
      </w:r>
      <w:r w:rsidR="00CF2FAF" w:rsidRPr="004F6328">
        <w:rPr>
          <w:rFonts w:ascii="URW DIN" w:hAnsi="URW DIN" w:cs="Times New Roman"/>
        </w:rPr>
        <w:t xml:space="preserve"> </w:t>
      </w:r>
      <w:r w:rsidRPr="004F6328">
        <w:rPr>
          <w:rFonts w:ascii="URW DIN" w:hAnsi="URW DIN"/>
        </w:rPr>
        <w:t xml:space="preserve">najpóźniej w dniu podpisania Umowy. </w:t>
      </w:r>
      <w:r w:rsidR="00CF2FAF" w:rsidRPr="004F6328">
        <w:rPr>
          <w:rFonts w:ascii="URW DIN" w:hAnsi="URW DIN"/>
          <w:i/>
          <w:iCs/>
        </w:rPr>
        <w:t>nazwa_firmy</w:t>
      </w:r>
      <w:r w:rsidR="00CF2FAF" w:rsidRPr="004F6328">
        <w:rPr>
          <w:rFonts w:ascii="URW DIN" w:hAnsi="URW DIN" w:cs="Times New Roman"/>
        </w:rPr>
        <w:t xml:space="preserve"> </w:t>
      </w:r>
      <w:r w:rsidRPr="004F6328">
        <w:rPr>
          <w:rFonts w:ascii="URW DIN" w:hAnsi="URW DIN"/>
        </w:rPr>
        <w:t>będzie aktualizował listę niezwłocznie po wystąpieniu każdej zmiany.</w:t>
      </w:r>
    </w:p>
    <w:p w14:paraId="65FC6D73" w14:textId="272B5FA6" w:rsidR="007C28F4" w:rsidRPr="004F6328" w:rsidRDefault="007C28F4" w:rsidP="00E01B50">
      <w:pPr>
        <w:pStyle w:val="Akapitzlist"/>
        <w:numPr>
          <w:ilvl w:val="0"/>
          <w:numId w:val="2"/>
        </w:numPr>
        <w:jc w:val="both"/>
        <w:rPr>
          <w:rFonts w:ascii="URW DIN" w:hAnsi="URW DIN"/>
        </w:rPr>
      </w:pPr>
      <w:r w:rsidRPr="004F6328">
        <w:rPr>
          <w:rFonts w:ascii="URW DIN" w:hAnsi="URW DIN"/>
        </w:rPr>
        <w:lastRenderedPageBreak/>
        <w:t>Użyt</w:t>
      </w:r>
      <w:r w:rsidR="00E01B50" w:rsidRPr="004F6328">
        <w:rPr>
          <w:rFonts w:ascii="URW DIN" w:hAnsi="URW DIN"/>
        </w:rPr>
        <w:t>kownik zdalny będzie uprawniony do wykonywania operacji i dział</w:t>
      </w:r>
      <w:r w:rsidR="00305212" w:rsidRPr="004F6328">
        <w:rPr>
          <w:rFonts w:ascii="URW DIN" w:hAnsi="URW DIN"/>
        </w:rPr>
        <w:t>a</w:t>
      </w:r>
      <w:r w:rsidR="00E01B50" w:rsidRPr="004F6328">
        <w:rPr>
          <w:rFonts w:ascii="URW DIN" w:hAnsi="URW DIN"/>
        </w:rPr>
        <w:t>ń w zakresie zgodnym z uprawnieniami przyznanymi przez Prezesa Zarządu UFG. Dyrektor Biura Informatyki UFG, niezwłocznie po otrzyma</w:t>
      </w:r>
      <w:r w:rsidR="00B96B51" w:rsidRPr="004F6328">
        <w:rPr>
          <w:rFonts w:ascii="URW DIN" w:hAnsi="URW DIN"/>
        </w:rPr>
        <w:t>niu listy użytkowników zdalnych</w:t>
      </w:r>
      <w:r w:rsidR="00E01B50" w:rsidRPr="004F6328">
        <w:rPr>
          <w:rFonts w:ascii="URW DIN" w:hAnsi="URW DIN"/>
        </w:rPr>
        <w:t xml:space="preserve">, o której mowa </w:t>
      </w:r>
      <w:r w:rsidR="00305212" w:rsidRPr="004F6328">
        <w:rPr>
          <w:rFonts w:ascii="URW DIN" w:hAnsi="URW DIN"/>
        </w:rPr>
        <w:br/>
      </w:r>
      <w:r w:rsidR="00E01B50" w:rsidRPr="004F6328">
        <w:rPr>
          <w:rFonts w:ascii="URW DIN" w:hAnsi="URW DIN"/>
        </w:rPr>
        <w:t>w p.</w:t>
      </w:r>
      <w:r w:rsidR="00305212" w:rsidRPr="004F6328">
        <w:rPr>
          <w:rFonts w:ascii="URW DIN" w:hAnsi="URW DIN"/>
        </w:rPr>
        <w:t xml:space="preserve"> </w:t>
      </w:r>
      <w:r w:rsidR="00E01B50" w:rsidRPr="004F6328">
        <w:rPr>
          <w:rFonts w:ascii="URW DIN" w:hAnsi="URW DIN"/>
        </w:rPr>
        <w:t xml:space="preserve">4, składa w tym zakresie odrębne dotyczące każdego użytkownika wnioski, które powinny być zaopiniowane przez </w:t>
      </w:r>
      <w:r w:rsidR="007C6642" w:rsidRPr="004F6328">
        <w:rPr>
          <w:rFonts w:ascii="URW DIN" w:hAnsi="URW DIN"/>
        </w:rPr>
        <w:t xml:space="preserve">Inspektora Ochrony Danych </w:t>
      </w:r>
      <w:r w:rsidR="00E01B50" w:rsidRPr="004F6328">
        <w:rPr>
          <w:rFonts w:ascii="URW DIN" w:hAnsi="URW DIN"/>
        </w:rPr>
        <w:t>U</w:t>
      </w:r>
      <w:r w:rsidR="00D734B1" w:rsidRPr="004F6328">
        <w:rPr>
          <w:rFonts w:ascii="URW DIN" w:hAnsi="URW DIN"/>
        </w:rPr>
        <w:t xml:space="preserve"> </w:t>
      </w:r>
      <w:r w:rsidR="00E01B50" w:rsidRPr="004F6328">
        <w:rPr>
          <w:rFonts w:ascii="URW DIN" w:hAnsi="URW DIN"/>
        </w:rPr>
        <w:t>FG.</w:t>
      </w:r>
    </w:p>
    <w:p w14:paraId="1FFFBF1A" w14:textId="69366566" w:rsidR="00E01B50" w:rsidRPr="004F6328" w:rsidRDefault="00E01B50" w:rsidP="00E01B50">
      <w:pPr>
        <w:pStyle w:val="Akapitzlist"/>
        <w:numPr>
          <w:ilvl w:val="0"/>
          <w:numId w:val="2"/>
        </w:numPr>
        <w:jc w:val="both"/>
        <w:rPr>
          <w:rFonts w:ascii="URW DIN" w:hAnsi="URW DIN"/>
        </w:rPr>
      </w:pPr>
      <w:r w:rsidRPr="004F6328">
        <w:rPr>
          <w:rFonts w:ascii="URW DIN" w:hAnsi="URW DIN"/>
        </w:rPr>
        <w:t xml:space="preserve">Identyfikacja i uwierzytelnianie następuje poprzez podanie przez upoważnionego pracownika </w:t>
      </w:r>
      <w:r w:rsidR="00CF2FAF" w:rsidRPr="004F6328">
        <w:rPr>
          <w:rFonts w:ascii="URW DIN" w:hAnsi="URW DIN"/>
          <w:i/>
          <w:iCs/>
        </w:rPr>
        <w:t>nazwa_firmy</w:t>
      </w:r>
      <w:r w:rsidR="00CF2FAF" w:rsidRPr="004F6328">
        <w:rPr>
          <w:rFonts w:ascii="URW DIN" w:hAnsi="URW DIN" w:cs="Times New Roman"/>
        </w:rPr>
        <w:t xml:space="preserve"> </w:t>
      </w:r>
      <w:r w:rsidRPr="004F6328">
        <w:rPr>
          <w:rFonts w:ascii="URW DIN" w:hAnsi="URW DIN"/>
        </w:rPr>
        <w:t>indywidualnego loginu i hasła.</w:t>
      </w:r>
    </w:p>
    <w:p w14:paraId="06AD16FC" w14:textId="77777777" w:rsidR="00D63A72" w:rsidRPr="004F6328" w:rsidRDefault="00E01B50" w:rsidP="00D63A72">
      <w:pPr>
        <w:pStyle w:val="Akapitzlist"/>
        <w:numPr>
          <w:ilvl w:val="0"/>
          <w:numId w:val="2"/>
        </w:numPr>
        <w:jc w:val="both"/>
        <w:rPr>
          <w:rFonts w:ascii="URW DIN" w:hAnsi="URW DIN"/>
        </w:rPr>
      </w:pPr>
      <w:r w:rsidRPr="004F6328">
        <w:rPr>
          <w:rFonts w:ascii="URW DIN" w:hAnsi="URW DIN"/>
        </w:rPr>
        <w:t>Sposób zabezpieczenia komunikacji z zasobami sieci wewnętrznej UFG precyzuje §4.</w:t>
      </w:r>
    </w:p>
    <w:p w14:paraId="612E1502" w14:textId="3732348C" w:rsidR="00C003A5" w:rsidRPr="004F6328" w:rsidRDefault="00C003A5" w:rsidP="00D63A72">
      <w:pPr>
        <w:pStyle w:val="Akapitzlist"/>
        <w:numPr>
          <w:ilvl w:val="0"/>
          <w:numId w:val="2"/>
        </w:numPr>
        <w:jc w:val="both"/>
        <w:rPr>
          <w:rFonts w:ascii="URW DIN" w:hAnsi="URW DIN"/>
        </w:rPr>
      </w:pPr>
      <w:r w:rsidRPr="004F6328">
        <w:rPr>
          <w:rFonts w:ascii="URW DIN" w:hAnsi="URW DIN"/>
        </w:rPr>
        <w:t>Wykonawca potwierdza, że wykorzystanie dostępu zdalnego jest tylko dodatkowym kanałem dostępu do infrastruktury Zamawiającego</w:t>
      </w:r>
      <w:r w:rsidR="00D734B1" w:rsidRPr="004F6328">
        <w:rPr>
          <w:rFonts w:ascii="URW DIN" w:hAnsi="URW DIN"/>
        </w:rPr>
        <w:t xml:space="preserve"> i ewentualny brak dostępu poprzez ten kanał nie może wpływać na czasy realizacji Zamówienia oraz czasy związane z usuwaniem </w:t>
      </w:r>
      <w:r w:rsidR="00D63A72" w:rsidRPr="004F6328">
        <w:rPr>
          <w:rFonts w:ascii="URW DIN" w:hAnsi="URW DIN"/>
        </w:rPr>
        <w:t>błędów</w:t>
      </w:r>
      <w:r w:rsidR="00D734B1" w:rsidRPr="004F6328">
        <w:rPr>
          <w:rFonts w:ascii="URW DIN" w:hAnsi="URW DIN"/>
        </w:rPr>
        <w:t xml:space="preserve">, </w:t>
      </w:r>
      <w:r w:rsidR="00D63A72" w:rsidRPr="004F6328">
        <w:rPr>
          <w:rFonts w:ascii="URW DIN" w:hAnsi="URW DIN"/>
        </w:rPr>
        <w:t xml:space="preserve">wad </w:t>
      </w:r>
      <w:r w:rsidR="00D734B1" w:rsidRPr="004F6328">
        <w:rPr>
          <w:rFonts w:ascii="URW DIN" w:hAnsi="URW DIN"/>
        </w:rPr>
        <w:t xml:space="preserve">i </w:t>
      </w:r>
      <w:r w:rsidR="00D63A72" w:rsidRPr="004F6328">
        <w:rPr>
          <w:rFonts w:ascii="URW DIN" w:hAnsi="URW DIN"/>
        </w:rPr>
        <w:t>usterek</w:t>
      </w:r>
      <w:r w:rsidR="00D734B1" w:rsidRPr="004F6328">
        <w:rPr>
          <w:rFonts w:ascii="URW DIN" w:hAnsi="URW DIN"/>
        </w:rPr>
        <w:t>.</w:t>
      </w:r>
    </w:p>
    <w:p w14:paraId="5BE44CDF" w14:textId="77777777" w:rsidR="00143C07" w:rsidRPr="004F6328" w:rsidRDefault="00143C07" w:rsidP="00143C07">
      <w:pPr>
        <w:rPr>
          <w:rFonts w:ascii="URW DIN" w:hAnsi="URW DIN"/>
        </w:rPr>
      </w:pPr>
    </w:p>
    <w:p w14:paraId="6F9697A7" w14:textId="77777777" w:rsidR="00E01B50" w:rsidRPr="004F6328" w:rsidRDefault="00E01B50" w:rsidP="00E01B50">
      <w:pPr>
        <w:pStyle w:val="Bezodstpw"/>
        <w:jc w:val="center"/>
        <w:rPr>
          <w:rFonts w:ascii="URW DIN" w:hAnsi="URW DIN"/>
          <w:b/>
        </w:rPr>
      </w:pPr>
      <w:r w:rsidRPr="004F6328">
        <w:rPr>
          <w:rFonts w:ascii="URW DIN" w:hAnsi="URW DIN"/>
          <w:b/>
        </w:rPr>
        <w:t>§ 4</w:t>
      </w:r>
    </w:p>
    <w:p w14:paraId="7F44DD72" w14:textId="77777777" w:rsidR="00305212" w:rsidRPr="004F6328" w:rsidRDefault="00305212" w:rsidP="00E01B50">
      <w:pPr>
        <w:pStyle w:val="Bezodstpw"/>
        <w:jc w:val="center"/>
        <w:rPr>
          <w:rFonts w:ascii="URW DIN" w:hAnsi="URW DIN"/>
          <w:b/>
        </w:rPr>
      </w:pPr>
    </w:p>
    <w:p w14:paraId="0FF06151" w14:textId="77777777" w:rsidR="00E01B50" w:rsidRPr="004F6328" w:rsidRDefault="00E01B50" w:rsidP="00E01B50">
      <w:pPr>
        <w:jc w:val="center"/>
        <w:rPr>
          <w:rFonts w:ascii="URW DIN" w:hAnsi="URW DIN"/>
          <w:b/>
        </w:rPr>
      </w:pPr>
      <w:r w:rsidRPr="004F6328">
        <w:rPr>
          <w:rFonts w:ascii="URW DIN" w:hAnsi="URW DIN"/>
          <w:b/>
        </w:rPr>
        <w:t>Sposób zabezpieczenia komunikacji z zasobami sieci wewnętrznej UFG</w:t>
      </w:r>
    </w:p>
    <w:p w14:paraId="13D2207E" w14:textId="77777777" w:rsidR="00E01B50" w:rsidRPr="004F6328" w:rsidRDefault="00E01B50" w:rsidP="00D94EF9">
      <w:pPr>
        <w:rPr>
          <w:rFonts w:ascii="URW DIN" w:hAnsi="URW DIN"/>
          <w:b/>
        </w:rPr>
      </w:pPr>
    </w:p>
    <w:p w14:paraId="7F3540DC" w14:textId="77777777" w:rsidR="0049077A" w:rsidRPr="004F6328" w:rsidRDefault="00E01B50" w:rsidP="00D94EF9">
      <w:pPr>
        <w:pStyle w:val="Akapitzlist"/>
        <w:ind w:left="0"/>
        <w:rPr>
          <w:rFonts w:ascii="URW DIN" w:hAnsi="URW DIN"/>
        </w:rPr>
      </w:pPr>
      <w:r w:rsidRPr="004F6328">
        <w:rPr>
          <w:rFonts w:ascii="URW DIN" w:hAnsi="URW DIN"/>
        </w:rPr>
        <w:t>Dostęp poprzez sieć VPN</w:t>
      </w:r>
      <w:r w:rsidR="0049077A" w:rsidRPr="004F6328">
        <w:rPr>
          <w:rFonts w:ascii="URW DIN" w:hAnsi="URW DIN"/>
        </w:rPr>
        <w:t>:</w:t>
      </w:r>
    </w:p>
    <w:p w14:paraId="390635E1" w14:textId="77777777" w:rsidR="00E01B50" w:rsidRPr="004F6328" w:rsidRDefault="00E01B50" w:rsidP="00D94EF9">
      <w:pPr>
        <w:pStyle w:val="Akapitzlist"/>
        <w:numPr>
          <w:ilvl w:val="1"/>
          <w:numId w:val="3"/>
        </w:numPr>
        <w:ind w:left="720"/>
        <w:rPr>
          <w:rFonts w:ascii="URW DIN" w:hAnsi="URW DIN"/>
          <w:lang w:val="en-US"/>
        </w:rPr>
      </w:pPr>
      <w:r w:rsidRPr="004F6328">
        <w:rPr>
          <w:rFonts w:ascii="URW DIN" w:hAnsi="URW DIN"/>
          <w:b/>
          <w:lang w:val="en-US"/>
        </w:rPr>
        <w:t>Protokół</w:t>
      </w:r>
      <w:r w:rsidRPr="004F6328">
        <w:rPr>
          <w:rFonts w:ascii="URW DIN" w:hAnsi="URW DIN"/>
          <w:lang w:val="en-US"/>
        </w:rPr>
        <w:t>: IPSecurity</w:t>
      </w:r>
      <w:r w:rsidR="00D96389" w:rsidRPr="004F6328">
        <w:rPr>
          <w:rFonts w:ascii="URW DIN" w:hAnsi="URW DIN"/>
          <w:lang w:val="en-US"/>
        </w:rPr>
        <w:t>, IKEv2</w:t>
      </w:r>
      <w:r w:rsidR="00513992" w:rsidRPr="004F6328">
        <w:rPr>
          <w:rFonts w:ascii="URW DIN" w:hAnsi="URW DIN"/>
          <w:lang w:val="en-US"/>
        </w:rPr>
        <w:t xml:space="preserve"> lub </w:t>
      </w:r>
      <w:r w:rsidR="00595CFC" w:rsidRPr="004F6328">
        <w:rPr>
          <w:rFonts w:ascii="URW DIN" w:hAnsi="URW DIN"/>
          <w:lang w:val="en-US"/>
        </w:rPr>
        <w:t>TLS/</w:t>
      </w:r>
      <w:r w:rsidR="00513992" w:rsidRPr="004F6328">
        <w:rPr>
          <w:rFonts w:ascii="URW DIN" w:hAnsi="URW DIN"/>
          <w:lang w:val="en-US"/>
        </w:rPr>
        <w:t>SSL</w:t>
      </w:r>
    </w:p>
    <w:p w14:paraId="3E4DB941" w14:textId="77777777" w:rsidR="00E01B50" w:rsidRPr="004F6328" w:rsidRDefault="00E01B50" w:rsidP="00D94EF9">
      <w:pPr>
        <w:pStyle w:val="Akapitzlist"/>
        <w:numPr>
          <w:ilvl w:val="1"/>
          <w:numId w:val="3"/>
        </w:numPr>
        <w:ind w:left="720"/>
        <w:rPr>
          <w:rFonts w:ascii="URW DIN" w:hAnsi="URW DIN"/>
        </w:rPr>
      </w:pPr>
      <w:r w:rsidRPr="004F6328">
        <w:rPr>
          <w:rFonts w:ascii="URW DIN" w:hAnsi="URW DIN"/>
          <w:b/>
        </w:rPr>
        <w:t>Struktury SA</w:t>
      </w:r>
      <w:r w:rsidRPr="004F6328">
        <w:rPr>
          <w:rFonts w:ascii="URW DIN" w:hAnsi="URW DIN"/>
        </w:rPr>
        <w:t>: AES</w:t>
      </w:r>
      <w:r w:rsidR="0049077A" w:rsidRPr="004F6328">
        <w:rPr>
          <w:rFonts w:ascii="URW DIN" w:hAnsi="URW DIN"/>
        </w:rPr>
        <w:t xml:space="preserve">  </w:t>
      </w:r>
      <w:r w:rsidR="00D96389" w:rsidRPr="004F6328">
        <w:rPr>
          <w:rFonts w:ascii="URW DIN" w:hAnsi="URW DIN"/>
        </w:rPr>
        <w:t>(</w:t>
      </w:r>
      <w:r w:rsidR="0049077A" w:rsidRPr="004F6328">
        <w:rPr>
          <w:rFonts w:ascii="URW DIN" w:hAnsi="URW DIN"/>
        </w:rPr>
        <w:t xml:space="preserve">192 lub </w:t>
      </w:r>
      <w:r w:rsidR="00D96389" w:rsidRPr="004F6328">
        <w:rPr>
          <w:rFonts w:ascii="URW DIN" w:hAnsi="URW DIN"/>
        </w:rPr>
        <w:t>265 bit)</w:t>
      </w:r>
      <w:r w:rsidRPr="004F6328">
        <w:rPr>
          <w:rFonts w:ascii="URW DIN" w:hAnsi="URW DIN"/>
        </w:rPr>
        <w:t>,</w:t>
      </w:r>
      <w:r w:rsidR="0049077A" w:rsidRPr="004F6328">
        <w:rPr>
          <w:rFonts w:ascii="URW DIN" w:hAnsi="URW DIN"/>
        </w:rPr>
        <w:t xml:space="preserve"> </w:t>
      </w:r>
      <w:r w:rsidRPr="004F6328">
        <w:rPr>
          <w:rFonts w:ascii="URW DIN" w:hAnsi="URW DIN"/>
        </w:rPr>
        <w:t>SHA</w:t>
      </w:r>
      <w:r w:rsidR="00513992" w:rsidRPr="004F6328">
        <w:rPr>
          <w:rFonts w:ascii="URW DIN" w:hAnsi="URW DIN"/>
        </w:rPr>
        <w:t xml:space="preserve"> (256</w:t>
      </w:r>
      <w:r w:rsidR="0049077A" w:rsidRPr="004F6328">
        <w:rPr>
          <w:rFonts w:ascii="URW DIN" w:hAnsi="URW DIN"/>
        </w:rPr>
        <w:t>, 384 lub 512 bit)</w:t>
      </w:r>
      <w:r w:rsidRPr="004F6328">
        <w:rPr>
          <w:rFonts w:ascii="URW DIN" w:hAnsi="URW DIN"/>
        </w:rPr>
        <w:t xml:space="preserve">, D-H group </w:t>
      </w:r>
      <w:r w:rsidR="00D96389" w:rsidRPr="004F6328">
        <w:rPr>
          <w:rFonts w:ascii="URW DIN" w:hAnsi="URW DIN"/>
        </w:rPr>
        <w:t>5 lub wyższa</w:t>
      </w:r>
    </w:p>
    <w:p w14:paraId="46C8B526" w14:textId="77777777" w:rsidR="00E01B50" w:rsidRPr="004F6328" w:rsidRDefault="00E01B50" w:rsidP="00D94EF9">
      <w:pPr>
        <w:pStyle w:val="Akapitzlist"/>
        <w:numPr>
          <w:ilvl w:val="1"/>
          <w:numId w:val="3"/>
        </w:numPr>
        <w:ind w:left="720"/>
        <w:rPr>
          <w:rFonts w:ascii="URW DIN" w:hAnsi="URW DIN"/>
        </w:rPr>
      </w:pPr>
      <w:r w:rsidRPr="004F6328">
        <w:rPr>
          <w:rFonts w:ascii="URW DIN" w:hAnsi="URW DIN"/>
          <w:b/>
        </w:rPr>
        <w:t>Tryb pracy:</w:t>
      </w:r>
      <w:r w:rsidRPr="004F6328">
        <w:rPr>
          <w:rFonts w:ascii="URW DIN" w:hAnsi="URW DIN"/>
        </w:rPr>
        <w:t xml:space="preserve"> tunelowy</w:t>
      </w:r>
    </w:p>
    <w:p w14:paraId="1CDA5809" w14:textId="77777777" w:rsidR="00E01B50" w:rsidRPr="004F6328" w:rsidRDefault="00E01B50" w:rsidP="00D94EF9">
      <w:pPr>
        <w:pStyle w:val="Bezodstpw"/>
        <w:ind w:left="360"/>
        <w:rPr>
          <w:rFonts w:ascii="URW DIN" w:hAnsi="URW DIN"/>
          <w:b/>
        </w:rPr>
      </w:pPr>
    </w:p>
    <w:p w14:paraId="7F7013F4" w14:textId="77777777" w:rsidR="00E01B50" w:rsidRPr="004F6328" w:rsidRDefault="00E01B50" w:rsidP="00581989">
      <w:pPr>
        <w:pStyle w:val="Bezodstpw"/>
        <w:ind w:left="720"/>
        <w:rPr>
          <w:rFonts w:ascii="URW DIN" w:hAnsi="URW DIN"/>
          <w:b/>
        </w:rPr>
      </w:pPr>
    </w:p>
    <w:p w14:paraId="09BA6ACF" w14:textId="77777777" w:rsidR="00E01B50" w:rsidRPr="004F6328" w:rsidRDefault="00E01B50" w:rsidP="00E01B50">
      <w:pPr>
        <w:pStyle w:val="Bezodstpw"/>
        <w:jc w:val="center"/>
        <w:rPr>
          <w:rFonts w:ascii="URW DIN" w:hAnsi="URW DIN"/>
          <w:b/>
        </w:rPr>
      </w:pPr>
      <w:r w:rsidRPr="004F6328">
        <w:rPr>
          <w:rFonts w:ascii="URW DIN" w:hAnsi="URW DIN"/>
          <w:b/>
        </w:rPr>
        <w:t>§ 5</w:t>
      </w:r>
    </w:p>
    <w:p w14:paraId="4FA041B8" w14:textId="77777777" w:rsidR="00E01B50" w:rsidRPr="004F6328" w:rsidRDefault="00E01B50" w:rsidP="00E01B50">
      <w:pPr>
        <w:pStyle w:val="Bezodstpw"/>
        <w:jc w:val="center"/>
        <w:rPr>
          <w:rFonts w:ascii="URW DIN" w:hAnsi="URW DIN"/>
          <w:b/>
        </w:rPr>
      </w:pPr>
    </w:p>
    <w:p w14:paraId="5206045D" w14:textId="42E1B108" w:rsidR="00E01B50" w:rsidRPr="004F6328" w:rsidRDefault="00CF2FAF" w:rsidP="00D203CB">
      <w:pPr>
        <w:jc w:val="both"/>
        <w:rPr>
          <w:rFonts w:ascii="URW DIN" w:hAnsi="URW DIN"/>
        </w:rPr>
      </w:pPr>
      <w:r w:rsidRPr="004F6328">
        <w:rPr>
          <w:rFonts w:ascii="URW DIN" w:hAnsi="URW DIN"/>
          <w:i/>
          <w:iCs/>
        </w:rPr>
        <w:t>nazwa_firmy</w:t>
      </w:r>
      <w:r w:rsidRPr="004F6328">
        <w:rPr>
          <w:rFonts w:ascii="URW DIN" w:hAnsi="URW DIN" w:cs="Times New Roman"/>
        </w:rPr>
        <w:t xml:space="preserve"> </w:t>
      </w:r>
      <w:r w:rsidR="00E01B50" w:rsidRPr="004F6328">
        <w:rPr>
          <w:rFonts w:ascii="URW DIN" w:hAnsi="URW DIN"/>
        </w:rPr>
        <w:t xml:space="preserve">oświadcza, że będzie dochowywał </w:t>
      </w:r>
      <w:r w:rsidR="00B723AE" w:rsidRPr="004F6328">
        <w:rPr>
          <w:rFonts w:ascii="URW DIN" w:hAnsi="URW DIN"/>
        </w:rPr>
        <w:t>należytej profesjonalnej</w:t>
      </w:r>
      <w:r w:rsidR="00E01B50" w:rsidRPr="004F6328">
        <w:rPr>
          <w:rFonts w:ascii="URW DIN" w:hAnsi="URW DIN"/>
        </w:rPr>
        <w:t xml:space="preserve"> staranności w zapewnianiu bezpieczeństwa informatycznego korzystając z udzielonego dostępu zdalnego. Z udzielonego </w:t>
      </w:r>
      <w:r w:rsidR="00B723AE" w:rsidRPr="004F6328">
        <w:rPr>
          <w:rFonts w:ascii="URW DIN" w:hAnsi="URW DIN"/>
        </w:rPr>
        <w:t xml:space="preserve">zdalnego </w:t>
      </w:r>
      <w:r w:rsidR="00E01B50" w:rsidRPr="004F6328">
        <w:rPr>
          <w:rFonts w:ascii="URW DIN" w:hAnsi="URW DIN"/>
        </w:rPr>
        <w:t>dostępu korzystać będą wyłącznie osoby uprawnione, zgodnie z aktualną Listą Użytkowników Zdalnych</w:t>
      </w:r>
      <w:r w:rsidR="00FD0DF4" w:rsidRPr="004F6328">
        <w:rPr>
          <w:rFonts w:ascii="URW DIN" w:hAnsi="URW DIN"/>
        </w:rPr>
        <w:t xml:space="preserve">, wyłącznie </w:t>
      </w:r>
      <w:r w:rsidR="00D203CB" w:rsidRPr="004F6328">
        <w:rPr>
          <w:rFonts w:ascii="URW DIN" w:hAnsi="URW DIN"/>
        </w:rPr>
        <w:t>w celu realizacji zadań określonych w § 2 niniejszej Umowy.</w:t>
      </w:r>
    </w:p>
    <w:p w14:paraId="4BE2396E" w14:textId="77777777" w:rsidR="00D203CB" w:rsidRPr="004F6328" w:rsidRDefault="00D203CB" w:rsidP="00E01B50">
      <w:pPr>
        <w:pStyle w:val="Bezodstpw"/>
        <w:jc w:val="both"/>
        <w:rPr>
          <w:rFonts w:ascii="URW DIN" w:hAnsi="URW DIN"/>
        </w:rPr>
      </w:pPr>
    </w:p>
    <w:p w14:paraId="40C1FC0A" w14:textId="77777777" w:rsidR="00D203CB" w:rsidRPr="004F6328" w:rsidRDefault="00D203CB" w:rsidP="00D203CB">
      <w:pPr>
        <w:pStyle w:val="Bezodstpw"/>
        <w:jc w:val="center"/>
        <w:rPr>
          <w:rFonts w:ascii="URW DIN" w:hAnsi="URW DIN"/>
          <w:b/>
        </w:rPr>
      </w:pPr>
      <w:r w:rsidRPr="004F6328">
        <w:rPr>
          <w:rFonts w:ascii="URW DIN" w:hAnsi="URW DIN"/>
          <w:b/>
        </w:rPr>
        <w:t>§ 6</w:t>
      </w:r>
    </w:p>
    <w:p w14:paraId="6CEEE59F" w14:textId="77777777" w:rsidR="00E7052E" w:rsidRPr="004F6328" w:rsidRDefault="00E7052E">
      <w:pPr>
        <w:pStyle w:val="Bezodstpw"/>
        <w:jc w:val="both"/>
        <w:rPr>
          <w:rFonts w:ascii="URW DIN" w:hAnsi="URW DIN"/>
          <w:b/>
        </w:rPr>
      </w:pPr>
    </w:p>
    <w:p w14:paraId="23EBE45F" w14:textId="39036E01" w:rsidR="0067797F" w:rsidRPr="004F6328" w:rsidRDefault="00CF2FAF" w:rsidP="0048034C">
      <w:pPr>
        <w:jc w:val="both"/>
        <w:rPr>
          <w:rFonts w:ascii="URW DIN" w:hAnsi="URW DIN"/>
        </w:rPr>
      </w:pPr>
      <w:r w:rsidRPr="004F6328">
        <w:rPr>
          <w:rFonts w:ascii="URW DIN" w:hAnsi="URW DIN"/>
          <w:i/>
          <w:iCs/>
        </w:rPr>
        <w:t>nazwa_firmy</w:t>
      </w:r>
      <w:r w:rsidRPr="004F6328">
        <w:rPr>
          <w:rFonts w:ascii="URW DIN" w:hAnsi="URW DIN" w:cs="Times New Roman"/>
        </w:rPr>
        <w:t xml:space="preserve"> </w:t>
      </w:r>
      <w:r w:rsidR="0067797F" w:rsidRPr="004F6328">
        <w:rPr>
          <w:rFonts w:ascii="URW DIN" w:hAnsi="URW DIN"/>
        </w:rPr>
        <w:t xml:space="preserve">oświadcza, że wszyscy Użytkownicy Zdalni w ciągu 14  dni od daty zawarcia niniejszej Umowy zostaną zapoznani, a wszyscy nowi Użytkownicy Zdalni będą zapoznawani z </w:t>
      </w:r>
      <w:r w:rsidR="0067797F" w:rsidRPr="004F6328">
        <w:rPr>
          <w:rFonts w:ascii="URW DIN" w:hAnsi="URW DIN"/>
        </w:rPr>
        <w:lastRenderedPageBreak/>
        <w:t xml:space="preserve">Polityką Bezpieczeństwa Danych Osobowych Ubezpieczeniowego Funduszu Gwarancyjnego i będą się do niej stosowali. </w:t>
      </w:r>
    </w:p>
    <w:p w14:paraId="2BA4E1A9" w14:textId="77777777" w:rsidR="00D203CB" w:rsidRPr="004F6328" w:rsidRDefault="00D203CB" w:rsidP="00E01B50">
      <w:pPr>
        <w:pStyle w:val="Bezodstpw"/>
        <w:jc w:val="both"/>
        <w:rPr>
          <w:rFonts w:ascii="URW DIN" w:hAnsi="URW DIN"/>
        </w:rPr>
      </w:pPr>
    </w:p>
    <w:p w14:paraId="6F71DF5E" w14:textId="77777777" w:rsidR="00D203CB" w:rsidRPr="004F6328" w:rsidRDefault="00D203CB" w:rsidP="00D203CB">
      <w:pPr>
        <w:pStyle w:val="Bezodstpw"/>
        <w:jc w:val="center"/>
        <w:rPr>
          <w:rFonts w:ascii="URW DIN" w:hAnsi="URW DIN"/>
          <w:b/>
        </w:rPr>
      </w:pPr>
      <w:r w:rsidRPr="004F6328">
        <w:rPr>
          <w:rFonts w:ascii="URW DIN" w:hAnsi="URW DIN"/>
          <w:b/>
        </w:rPr>
        <w:t>§ 7</w:t>
      </w:r>
    </w:p>
    <w:p w14:paraId="7E930438" w14:textId="77777777" w:rsidR="00D203CB" w:rsidRPr="004F6328" w:rsidRDefault="00D203CB" w:rsidP="00D203CB">
      <w:pPr>
        <w:pStyle w:val="Bezodstpw"/>
        <w:jc w:val="center"/>
        <w:rPr>
          <w:rFonts w:ascii="URW DIN" w:hAnsi="URW DIN"/>
          <w:b/>
        </w:rPr>
      </w:pPr>
    </w:p>
    <w:p w14:paraId="6915C7E9" w14:textId="63A0E76B" w:rsidR="00B723AE" w:rsidRPr="004F6328" w:rsidRDefault="00CF2FAF" w:rsidP="00B723AE">
      <w:pPr>
        <w:jc w:val="both"/>
        <w:rPr>
          <w:rFonts w:ascii="URW DIN" w:hAnsi="URW DIN"/>
        </w:rPr>
      </w:pPr>
      <w:r w:rsidRPr="004F6328">
        <w:rPr>
          <w:rFonts w:ascii="URW DIN" w:hAnsi="URW DIN"/>
          <w:i/>
          <w:iCs/>
        </w:rPr>
        <w:t>nazwa_firmy</w:t>
      </w:r>
      <w:r w:rsidRPr="004F6328">
        <w:rPr>
          <w:rFonts w:ascii="URW DIN" w:hAnsi="URW DIN" w:cs="Times New Roman"/>
        </w:rPr>
        <w:t xml:space="preserve"> </w:t>
      </w:r>
      <w:r w:rsidR="00B723AE" w:rsidRPr="004F6328">
        <w:rPr>
          <w:rFonts w:ascii="URW DIN" w:hAnsi="URW DIN"/>
        </w:rPr>
        <w:t xml:space="preserve">ponosi pełną odpowiedzialność, zgodnie z postanowieniami Umowy, materialną i prawną za całość działań przeprowadzonych przez zestawione dla niego połączenie VPN do sieci wewnętrznej UFG oraz całość działań Użytkowników Zdalnych na Systemie Informatycznym UFG, chyba, że niewykonanie lub nienależyte wykonanie Umowy jest następstwem czynności lub zaniechań leżących po stronie UFG, lub stanu systemu i urządzeń po stronie UFG lub osób trzecich. O wszystkich wykrytych incydentach bezpieczeństwa związanych z dostępem zdalnym do sieci wewnętrznej UFG </w:t>
      </w:r>
      <w:r w:rsidRPr="004F6328">
        <w:rPr>
          <w:rFonts w:ascii="URW DIN" w:hAnsi="URW DIN"/>
          <w:i/>
          <w:iCs/>
        </w:rPr>
        <w:t>nazwa_firmy</w:t>
      </w:r>
      <w:r w:rsidRPr="004F6328">
        <w:rPr>
          <w:rFonts w:ascii="URW DIN" w:hAnsi="URW DIN" w:cs="Times New Roman"/>
        </w:rPr>
        <w:t xml:space="preserve"> </w:t>
      </w:r>
      <w:r w:rsidR="00B723AE" w:rsidRPr="004F6328">
        <w:rPr>
          <w:rFonts w:ascii="URW DIN" w:hAnsi="URW DIN"/>
        </w:rPr>
        <w:t>jest zobowiązan</w:t>
      </w:r>
      <w:r w:rsidRPr="004F6328">
        <w:rPr>
          <w:rFonts w:ascii="URW DIN" w:hAnsi="URW DIN"/>
        </w:rPr>
        <w:t>y</w:t>
      </w:r>
      <w:r w:rsidR="00B723AE" w:rsidRPr="004F6328">
        <w:rPr>
          <w:rFonts w:ascii="URW DIN" w:hAnsi="URW DIN"/>
        </w:rPr>
        <w:t xml:space="preserve"> do niezwłocznego powiadamiania </w:t>
      </w:r>
      <w:r w:rsidR="007C6642" w:rsidRPr="004F6328">
        <w:rPr>
          <w:rFonts w:ascii="URW DIN" w:hAnsi="URW DIN"/>
        </w:rPr>
        <w:t xml:space="preserve">Inspektora Ochrony Danych </w:t>
      </w:r>
      <w:r w:rsidR="00B723AE" w:rsidRPr="004F6328">
        <w:rPr>
          <w:rFonts w:ascii="URW DIN" w:hAnsi="URW DIN"/>
        </w:rPr>
        <w:t xml:space="preserve">UFG telefonicznie na numer: </w:t>
      </w:r>
      <w:r w:rsidR="007C6642" w:rsidRPr="004F6328">
        <w:rPr>
          <w:rFonts w:ascii="URW DIN" w:hAnsi="URW DIN"/>
        </w:rPr>
        <w:t>+ 48 22 53 96 195</w:t>
      </w:r>
      <w:r w:rsidR="00B723AE" w:rsidRPr="004F6328">
        <w:rPr>
          <w:rFonts w:ascii="URW DIN" w:hAnsi="URW DIN"/>
        </w:rPr>
        <w:t xml:space="preserve"> lub za pomocą wiadomości poczty elektronicznej na adres: </w:t>
      </w:r>
      <w:r w:rsidR="007C6642" w:rsidRPr="004F6328">
        <w:rPr>
          <w:rFonts w:ascii="URW DIN" w:hAnsi="URW DIN"/>
        </w:rPr>
        <w:t>iod@ufg.pl</w:t>
      </w:r>
      <w:r w:rsidR="00B723AE" w:rsidRPr="004F6328">
        <w:rPr>
          <w:rFonts w:ascii="URW DIN" w:hAnsi="URW DIN"/>
        </w:rPr>
        <w:t>,</w:t>
      </w:r>
      <w:r w:rsidRPr="004F6328">
        <w:rPr>
          <w:rFonts w:ascii="URW DIN" w:hAnsi="URW DIN"/>
        </w:rPr>
        <w:t xml:space="preserve"> wraz z opisem podjętych środków zaradczych.</w:t>
      </w:r>
    </w:p>
    <w:p w14:paraId="03A32152" w14:textId="77777777" w:rsidR="00F56AC2" w:rsidRPr="004F6328" w:rsidRDefault="00F56AC2" w:rsidP="00F56AC2">
      <w:pPr>
        <w:pStyle w:val="Bezodstpw"/>
        <w:jc w:val="center"/>
        <w:rPr>
          <w:rFonts w:ascii="URW DIN" w:hAnsi="URW DIN"/>
          <w:b/>
        </w:rPr>
      </w:pPr>
      <w:r w:rsidRPr="004F6328">
        <w:rPr>
          <w:rFonts w:ascii="URW DIN" w:hAnsi="URW DIN"/>
          <w:b/>
        </w:rPr>
        <w:t>§ 8</w:t>
      </w:r>
    </w:p>
    <w:p w14:paraId="2441FAF1" w14:textId="77777777" w:rsidR="00F56AC2" w:rsidRPr="004F6328" w:rsidRDefault="00F56AC2" w:rsidP="00F56AC2">
      <w:pPr>
        <w:pStyle w:val="Bezodstpw"/>
        <w:jc w:val="center"/>
        <w:rPr>
          <w:rFonts w:ascii="URW DIN" w:hAnsi="URW DIN"/>
          <w:b/>
        </w:rPr>
      </w:pPr>
    </w:p>
    <w:p w14:paraId="1244B337" w14:textId="6E321EC5" w:rsidR="00F56AC2" w:rsidRPr="004F6328" w:rsidRDefault="00CF2FAF" w:rsidP="00F56AC2">
      <w:pPr>
        <w:jc w:val="both"/>
        <w:rPr>
          <w:rFonts w:ascii="URW DIN" w:hAnsi="URW DIN"/>
        </w:rPr>
      </w:pPr>
      <w:r w:rsidRPr="004F6328">
        <w:rPr>
          <w:rFonts w:ascii="URW DIN" w:hAnsi="URW DIN"/>
          <w:i/>
          <w:iCs/>
        </w:rPr>
        <w:t>nazwa_firmy</w:t>
      </w:r>
      <w:r w:rsidRPr="004F6328">
        <w:rPr>
          <w:rFonts w:ascii="URW DIN" w:hAnsi="URW DIN" w:cs="Times New Roman"/>
        </w:rPr>
        <w:t xml:space="preserve"> </w:t>
      </w:r>
      <w:r w:rsidR="00F56AC2" w:rsidRPr="004F6328">
        <w:rPr>
          <w:rFonts w:ascii="URW DIN" w:hAnsi="URW DIN"/>
        </w:rPr>
        <w:t>zobowiązuje się do natychmiastowego zlikwidowania wszelkich zasobów danych po ich wykorzystaniu.</w:t>
      </w:r>
    </w:p>
    <w:p w14:paraId="2AB710C1" w14:textId="77777777" w:rsidR="00EF33DE" w:rsidRPr="004F6328" w:rsidRDefault="00EF33DE" w:rsidP="00F56AC2">
      <w:pPr>
        <w:jc w:val="both"/>
        <w:rPr>
          <w:rFonts w:ascii="URW DIN" w:hAnsi="URW DIN"/>
        </w:rPr>
      </w:pPr>
    </w:p>
    <w:p w14:paraId="4C0A8E9C" w14:textId="77777777" w:rsidR="00F56AC2" w:rsidRPr="004F6328" w:rsidRDefault="00F56AC2" w:rsidP="00F56AC2">
      <w:pPr>
        <w:pStyle w:val="Bezodstpw"/>
        <w:jc w:val="center"/>
        <w:rPr>
          <w:rFonts w:ascii="URW DIN" w:hAnsi="URW DIN"/>
          <w:b/>
        </w:rPr>
      </w:pPr>
      <w:r w:rsidRPr="004F6328">
        <w:rPr>
          <w:rFonts w:ascii="URW DIN" w:hAnsi="URW DIN"/>
          <w:b/>
        </w:rPr>
        <w:t>§ 9</w:t>
      </w:r>
    </w:p>
    <w:p w14:paraId="4C0DCFFC" w14:textId="77777777" w:rsidR="00F56AC2" w:rsidRPr="004F6328" w:rsidRDefault="00F56AC2" w:rsidP="00F56AC2">
      <w:pPr>
        <w:pStyle w:val="Bezodstpw"/>
        <w:jc w:val="center"/>
        <w:rPr>
          <w:rFonts w:ascii="URW DIN" w:hAnsi="URW DIN"/>
          <w:b/>
        </w:rPr>
      </w:pPr>
    </w:p>
    <w:p w14:paraId="48F0E42B" w14:textId="77777777" w:rsidR="00F56AC2" w:rsidRPr="004F6328" w:rsidRDefault="00F56AC2" w:rsidP="00F56AC2">
      <w:pPr>
        <w:jc w:val="both"/>
        <w:rPr>
          <w:rFonts w:ascii="URW DIN" w:hAnsi="URW DIN"/>
        </w:rPr>
      </w:pPr>
      <w:r w:rsidRPr="004F6328">
        <w:rPr>
          <w:rFonts w:ascii="URW DIN" w:hAnsi="URW DIN"/>
        </w:rPr>
        <w:t>W sprawach nieuregulowanych niniejszą umową stosuje się przepisy Kodeksu cywilnego. Właściwym do rozstrzygania sporó</w:t>
      </w:r>
      <w:r w:rsidR="00305212" w:rsidRPr="004F6328">
        <w:rPr>
          <w:rFonts w:ascii="URW DIN" w:hAnsi="URW DIN"/>
        </w:rPr>
        <w:t>w</w:t>
      </w:r>
      <w:r w:rsidRPr="004F6328">
        <w:rPr>
          <w:rFonts w:ascii="URW DIN" w:hAnsi="URW DIN"/>
        </w:rPr>
        <w:t xml:space="preserve"> mogących wyniknąć w wyniku realizacji niniejszej umowy jest Sąd Rejonowy dla Warszawy-Woli w Warszawie.</w:t>
      </w:r>
    </w:p>
    <w:p w14:paraId="5C6E157E" w14:textId="77777777" w:rsidR="00F56AC2" w:rsidRPr="004F6328" w:rsidRDefault="00F56AC2" w:rsidP="00F56AC2">
      <w:pPr>
        <w:pStyle w:val="Bezodstpw"/>
        <w:jc w:val="center"/>
        <w:rPr>
          <w:rFonts w:ascii="URW DIN" w:hAnsi="URW DIN"/>
          <w:b/>
        </w:rPr>
      </w:pPr>
      <w:r w:rsidRPr="004F6328">
        <w:rPr>
          <w:rFonts w:ascii="URW DIN" w:hAnsi="URW DIN"/>
          <w:b/>
        </w:rPr>
        <w:t>§ 10</w:t>
      </w:r>
    </w:p>
    <w:p w14:paraId="063B74BE" w14:textId="77777777" w:rsidR="00F56AC2" w:rsidRPr="004F6328" w:rsidRDefault="00F56AC2" w:rsidP="00F56AC2">
      <w:pPr>
        <w:rPr>
          <w:rFonts w:ascii="URW DIN" w:hAnsi="URW DIN"/>
        </w:rPr>
      </w:pPr>
    </w:p>
    <w:p w14:paraId="31FA5B11" w14:textId="02ABE1E2" w:rsidR="00305212" w:rsidRPr="004F6328" w:rsidRDefault="00F56AC2" w:rsidP="00305212">
      <w:pPr>
        <w:jc w:val="both"/>
        <w:rPr>
          <w:rFonts w:ascii="URW DIN" w:hAnsi="URW DIN"/>
        </w:rPr>
      </w:pPr>
      <w:r w:rsidRPr="004F6328">
        <w:rPr>
          <w:rFonts w:ascii="URW DIN" w:hAnsi="URW DIN"/>
        </w:rPr>
        <w:t>Zmiany niniejszej umowy wymagają formy pisemnej pod rygorem nieważnośc</w:t>
      </w:r>
      <w:r w:rsidR="0067797F" w:rsidRPr="004F6328">
        <w:rPr>
          <w:rFonts w:ascii="URW DIN" w:hAnsi="URW DIN"/>
        </w:rPr>
        <w:t xml:space="preserve">i. Strony ustalają, że aktualizacja Listy Użytkowników Zdalnych oraz Polityki Bezpieczeństwa Przetwarzania Danych Osobowych nie będzie traktowana jako zmiana w treści Umowy. UFG zastrzega sobie prawo do odmowy udzielenia dostępu poszczególnym Użytkownikom zdalnym z ważnych przyczyn, </w:t>
      </w:r>
      <w:r w:rsidR="00A572C8" w:rsidRPr="004F6328">
        <w:rPr>
          <w:rFonts w:ascii="URW DIN" w:hAnsi="URW DIN"/>
        </w:rPr>
        <w:br/>
      </w:r>
      <w:r w:rsidR="0067797F" w:rsidRPr="004F6328">
        <w:rPr>
          <w:rFonts w:ascii="URW DIN" w:hAnsi="URW DIN"/>
        </w:rPr>
        <w:t>w szczególności w razie rażącego naruszania przez tych Użytkowników postanowień niniejszej umowy.</w:t>
      </w:r>
    </w:p>
    <w:p w14:paraId="6C845DEF" w14:textId="77777777" w:rsidR="00305212" w:rsidRPr="004F6328" w:rsidRDefault="00305212" w:rsidP="00305212">
      <w:pPr>
        <w:pStyle w:val="Bezodstpw"/>
        <w:jc w:val="center"/>
        <w:rPr>
          <w:rFonts w:ascii="URW DIN" w:hAnsi="URW DIN"/>
          <w:b/>
        </w:rPr>
      </w:pPr>
      <w:r w:rsidRPr="004F6328">
        <w:rPr>
          <w:rFonts w:ascii="URW DIN" w:hAnsi="URW DIN"/>
          <w:b/>
        </w:rPr>
        <w:t>§ 11</w:t>
      </w:r>
    </w:p>
    <w:p w14:paraId="2D1493F5" w14:textId="77777777" w:rsidR="00305212" w:rsidRPr="004F6328" w:rsidRDefault="00305212" w:rsidP="00305212">
      <w:pPr>
        <w:pStyle w:val="Bezodstpw"/>
        <w:jc w:val="center"/>
        <w:rPr>
          <w:rFonts w:ascii="URW DIN" w:hAnsi="URW DIN"/>
          <w:b/>
        </w:rPr>
      </w:pPr>
    </w:p>
    <w:p w14:paraId="097CFAD8" w14:textId="77777777" w:rsidR="00305212" w:rsidRPr="004F6328" w:rsidRDefault="00305212" w:rsidP="00F56AC2">
      <w:pPr>
        <w:rPr>
          <w:rFonts w:ascii="URW DIN" w:hAnsi="URW DIN"/>
        </w:rPr>
      </w:pPr>
      <w:r w:rsidRPr="004F6328">
        <w:rPr>
          <w:rFonts w:ascii="URW DIN" w:hAnsi="URW DIN"/>
        </w:rPr>
        <w:t>Załączniki stanowiące integralną część niniejszej Umowy:</w:t>
      </w:r>
    </w:p>
    <w:p w14:paraId="1AAFE5F8" w14:textId="77777777" w:rsidR="00305212" w:rsidRPr="004F6328" w:rsidRDefault="00305212" w:rsidP="00305212">
      <w:pPr>
        <w:pStyle w:val="Akapitzlist"/>
        <w:numPr>
          <w:ilvl w:val="0"/>
          <w:numId w:val="4"/>
        </w:numPr>
        <w:rPr>
          <w:rFonts w:ascii="URW DIN" w:hAnsi="URW DIN"/>
        </w:rPr>
      </w:pPr>
      <w:r w:rsidRPr="004F6328">
        <w:rPr>
          <w:rFonts w:ascii="URW DIN" w:hAnsi="URW DIN"/>
        </w:rPr>
        <w:lastRenderedPageBreak/>
        <w:t>Załącznik nr 1 – Lista Użytkowników Zdalnych</w:t>
      </w:r>
    </w:p>
    <w:p w14:paraId="69162918" w14:textId="77777777" w:rsidR="00177794" w:rsidRPr="004F6328" w:rsidRDefault="00177794" w:rsidP="00305212">
      <w:pPr>
        <w:pStyle w:val="Akapitzlist"/>
        <w:numPr>
          <w:ilvl w:val="0"/>
          <w:numId w:val="4"/>
        </w:numPr>
        <w:rPr>
          <w:rFonts w:ascii="URW DIN" w:hAnsi="URW DIN"/>
        </w:rPr>
      </w:pPr>
      <w:r w:rsidRPr="004F6328">
        <w:rPr>
          <w:rFonts w:ascii="URW DIN" w:hAnsi="URW DIN"/>
        </w:rPr>
        <w:t>Załącznik nr 2 – Polityka Bezpieczeństwa Danych Osobowych Ubezpieczeniowego Funduszu Gwarancyjnego</w:t>
      </w:r>
    </w:p>
    <w:p w14:paraId="12335AEF" w14:textId="77777777" w:rsidR="00305212" w:rsidRPr="004F6328" w:rsidRDefault="00305212" w:rsidP="00305212">
      <w:pPr>
        <w:pStyle w:val="Akapitzlist"/>
        <w:numPr>
          <w:ilvl w:val="0"/>
          <w:numId w:val="4"/>
        </w:numPr>
        <w:rPr>
          <w:rFonts w:ascii="URW DIN" w:hAnsi="URW DIN"/>
        </w:rPr>
      </w:pPr>
      <w:r w:rsidRPr="004F6328">
        <w:rPr>
          <w:rFonts w:ascii="URW DIN" w:hAnsi="URW DIN"/>
        </w:rPr>
        <w:t xml:space="preserve">Załącznik nr </w:t>
      </w:r>
      <w:r w:rsidR="00177794" w:rsidRPr="004F6328">
        <w:rPr>
          <w:rFonts w:ascii="URW DIN" w:hAnsi="URW DIN"/>
        </w:rPr>
        <w:t>3</w:t>
      </w:r>
      <w:r w:rsidRPr="004F6328">
        <w:rPr>
          <w:rFonts w:ascii="URW DIN" w:hAnsi="URW DIN"/>
        </w:rPr>
        <w:t xml:space="preserve"> – </w:t>
      </w:r>
      <w:r w:rsidR="00EF33DE" w:rsidRPr="004F6328">
        <w:rPr>
          <w:rFonts w:ascii="URW DIN" w:hAnsi="URW DIN"/>
        </w:rPr>
        <w:t>K</w:t>
      </w:r>
      <w:r w:rsidRPr="004F6328">
        <w:rPr>
          <w:rFonts w:ascii="URW DIN" w:hAnsi="URW DIN"/>
        </w:rPr>
        <w:t xml:space="preserve">opia odpisu </w:t>
      </w:r>
      <w:r w:rsidR="0035457C" w:rsidRPr="004F6328">
        <w:rPr>
          <w:rFonts w:ascii="URW DIN" w:hAnsi="URW DIN"/>
        </w:rPr>
        <w:t>z Rejestru Przedsiębiorców</w:t>
      </w:r>
      <w:r w:rsidRPr="004F6328">
        <w:rPr>
          <w:rFonts w:ascii="URW DIN" w:hAnsi="URW DIN"/>
        </w:rPr>
        <w:t xml:space="preserve"> </w:t>
      </w:r>
    </w:p>
    <w:p w14:paraId="573434CD" w14:textId="77777777" w:rsidR="0035457C" w:rsidRPr="004F6328" w:rsidRDefault="0035457C" w:rsidP="00305212">
      <w:pPr>
        <w:pStyle w:val="Akapitzlist"/>
        <w:numPr>
          <w:ilvl w:val="0"/>
          <w:numId w:val="4"/>
        </w:numPr>
        <w:rPr>
          <w:rFonts w:ascii="URW DIN" w:hAnsi="URW DIN"/>
        </w:rPr>
      </w:pPr>
      <w:r w:rsidRPr="004F6328">
        <w:rPr>
          <w:rFonts w:ascii="URW DIN" w:hAnsi="URW DIN"/>
        </w:rPr>
        <w:t xml:space="preserve">Załącznik nr 4 </w:t>
      </w:r>
      <w:r w:rsidR="00EF33DE" w:rsidRPr="004F6328">
        <w:rPr>
          <w:rFonts w:ascii="URW DIN" w:hAnsi="URW DIN"/>
        </w:rPr>
        <w:t>–</w:t>
      </w:r>
      <w:r w:rsidRPr="004F6328">
        <w:rPr>
          <w:rFonts w:ascii="URW DIN" w:hAnsi="URW DIN"/>
        </w:rPr>
        <w:t xml:space="preserve"> Klauzula Informacyjna w związku z przetwarzaniem Danych Osobowych</w:t>
      </w:r>
    </w:p>
    <w:p w14:paraId="08DA7C3C" w14:textId="77777777" w:rsidR="00C41FB9" w:rsidRPr="004F6328" w:rsidRDefault="00C41FB9" w:rsidP="00305212">
      <w:pPr>
        <w:rPr>
          <w:rFonts w:ascii="URW DIN" w:hAnsi="URW DIN"/>
          <w:b/>
        </w:rPr>
      </w:pPr>
    </w:p>
    <w:p w14:paraId="40DCC285" w14:textId="77777777" w:rsidR="007B614C" w:rsidRPr="004F6328" w:rsidRDefault="007B614C" w:rsidP="00305212">
      <w:pPr>
        <w:rPr>
          <w:rFonts w:ascii="URW DIN" w:hAnsi="URW DIN"/>
          <w:b/>
        </w:rPr>
      </w:pPr>
    </w:p>
    <w:p w14:paraId="701F2F0C" w14:textId="77777777" w:rsidR="00305212" w:rsidRPr="004F6328" w:rsidRDefault="00305212" w:rsidP="00305212">
      <w:pPr>
        <w:pStyle w:val="Bezodstpw"/>
        <w:jc w:val="center"/>
        <w:rPr>
          <w:rFonts w:ascii="URW DIN" w:hAnsi="URW DIN"/>
          <w:b/>
        </w:rPr>
      </w:pPr>
      <w:r w:rsidRPr="004F6328">
        <w:rPr>
          <w:rFonts w:ascii="URW DIN" w:hAnsi="URW DIN"/>
          <w:b/>
        </w:rPr>
        <w:t>§ 12</w:t>
      </w:r>
    </w:p>
    <w:p w14:paraId="775CCB2E" w14:textId="77777777" w:rsidR="00305212" w:rsidRPr="004F6328" w:rsidRDefault="00305212" w:rsidP="00305212">
      <w:pPr>
        <w:pStyle w:val="Bezodstpw"/>
        <w:jc w:val="center"/>
        <w:rPr>
          <w:rFonts w:ascii="URW DIN" w:hAnsi="URW DIN"/>
          <w:b/>
        </w:rPr>
      </w:pPr>
    </w:p>
    <w:p w14:paraId="3DEB8C3D" w14:textId="77777777" w:rsidR="00305212" w:rsidRPr="004F6328" w:rsidRDefault="00305212" w:rsidP="00305212">
      <w:pPr>
        <w:rPr>
          <w:rFonts w:ascii="URW DIN" w:hAnsi="URW DIN"/>
        </w:rPr>
      </w:pPr>
      <w:r w:rsidRPr="004F6328">
        <w:rPr>
          <w:rFonts w:ascii="URW DIN" w:hAnsi="URW DIN"/>
        </w:rPr>
        <w:t>Umowa została sporządzona w dwóch jednobrzmiących egzemplarzach, po jednym dla każdej ze Stron.</w:t>
      </w:r>
    </w:p>
    <w:p w14:paraId="106FC2A0" w14:textId="77777777" w:rsidR="00305212" w:rsidRPr="004F6328" w:rsidRDefault="00305212" w:rsidP="00305212">
      <w:pPr>
        <w:rPr>
          <w:rFonts w:ascii="URW DIN" w:hAnsi="URW DIN"/>
        </w:rPr>
      </w:pPr>
    </w:p>
    <w:p w14:paraId="2A8A2C06" w14:textId="77777777" w:rsidR="00305212" w:rsidRPr="004F6328" w:rsidRDefault="00305212" w:rsidP="00305212">
      <w:pPr>
        <w:rPr>
          <w:rFonts w:ascii="URW DIN" w:hAnsi="URW DIN"/>
        </w:rPr>
      </w:pPr>
    </w:p>
    <w:p w14:paraId="11C7A8FD" w14:textId="77777777" w:rsidR="00305212" w:rsidRPr="004F6328" w:rsidRDefault="00305212" w:rsidP="00305212">
      <w:pPr>
        <w:pStyle w:val="Bezodstpw"/>
        <w:rPr>
          <w:rFonts w:ascii="URW DIN" w:hAnsi="URW DIN"/>
        </w:rPr>
      </w:pPr>
    </w:p>
    <w:p w14:paraId="33AABE57" w14:textId="77777777" w:rsidR="00305212" w:rsidRPr="004F6328" w:rsidRDefault="00305212" w:rsidP="00305212">
      <w:pPr>
        <w:pStyle w:val="Bezodstpw"/>
        <w:tabs>
          <w:tab w:val="left" w:pos="5954"/>
        </w:tabs>
        <w:rPr>
          <w:rFonts w:ascii="URW DIN" w:hAnsi="URW DIN"/>
        </w:rPr>
      </w:pPr>
      <w:r w:rsidRPr="004F6328">
        <w:rPr>
          <w:rFonts w:ascii="URW DIN" w:hAnsi="URW DIN"/>
        </w:rPr>
        <w:t xml:space="preserve">_________________________ </w:t>
      </w:r>
      <w:r w:rsidRPr="004F6328">
        <w:rPr>
          <w:rFonts w:ascii="URW DIN" w:hAnsi="URW DIN"/>
        </w:rPr>
        <w:tab/>
        <w:t>_________________________</w:t>
      </w:r>
    </w:p>
    <w:p w14:paraId="3854CD92" w14:textId="77777777" w:rsidR="00305212" w:rsidRPr="004F6328" w:rsidRDefault="00305212" w:rsidP="00305212">
      <w:pPr>
        <w:pStyle w:val="Bezodstpw"/>
        <w:rPr>
          <w:rFonts w:ascii="URW DIN" w:hAnsi="URW DIN"/>
        </w:rPr>
      </w:pPr>
    </w:p>
    <w:p w14:paraId="285F3C32" w14:textId="2D481F71" w:rsidR="00305212" w:rsidRPr="004F6328" w:rsidRDefault="00305212" w:rsidP="00305212">
      <w:pPr>
        <w:pStyle w:val="Bezodstpw"/>
        <w:tabs>
          <w:tab w:val="left" w:pos="993"/>
          <w:tab w:val="left" w:pos="7088"/>
        </w:tabs>
        <w:rPr>
          <w:rFonts w:ascii="URW DIN" w:hAnsi="URW DIN"/>
        </w:rPr>
      </w:pPr>
      <w:r w:rsidRPr="004F6328">
        <w:rPr>
          <w:rFonts w:ascii="URW DIN" w:hAnsi="URW DIN"/>
        </w:rPr>
        <w:tab/>
        <w:t>UFG</w:t>
      </w:r>
      <w:r w:rsidRPr="004F6328">
        <w:rPr>
          <w:rFonts w:ascii="URW DIN" w:hAnsi="URW DIN"/>
        </w:rPr>
        <w:tab/>
      </w:r>
      <w:r w:rsidR="00CF2FAF" w:rsidRPr="004F6328">
        <w:rPr>
          <w:rFonts w:ascii="URW DIN" w:hAnsi="URW DIN"/>
          <w:i/>
          <w:iCs/>
        </w:rPr>
        <w:t>nazwa_firmy</w:t>
      </w:r>
    </w:p>
    <w:p w14:paraId="6895220E" w14:textId="77777777" w:rsidR="00581989" w:rsidRPr="004F6328" w:rsidRDefault="00581989" w:rsidP="005930E4">
      <w:pPr>
        <w:pStyle w:val="Bezodstpw"/>
        <w:rPr>
          <w:rFonts w:ascii="URW DIN" w:hAnsi="URW DIN"/>
          <w:b/>
          <w:sz w:val="28"/>
          <w:szCs w:val="28"/>
        </w:rPr>
      </w:pPr>
    </w:p>
    <w:p w14:paraId="3C484F66" w14:textId="77777777" w:rsidR="0088023C" w:rsidRPr="004F6328" w:rsidRDefault="0088023C" w:rsidP="005930E4">
      <w:pPr>
        <w:pStyle w:val="Bezodstpw"/>
        <w:rPr>
          <w:rFonts w:ascii="URW DIN" w:hAnsi="URW DIN"/>
          <w:b/>
          <w:sz w:val="28"/>
          <w:szCs w:val="28"/>
        </w:rPr>
      </w:pPr>
    </w:p>
    <w:p w14:paraId="3D1ACD81" w14:textId="77777777" w:rsidR="0088023C" w:rsidRPr="004F6328" w:rsidRDefault="0088023C" w:rsidP="005930E4">
      <w:pPr>
        <w:pStyle w:val="Bezodstpw"/>
        <w:rPr>
          <w:rFonts w:ascii="URW DIN" w:hAnsi="URW DIN"/>
          <w:b/>
          <w:sz w:val="28"/>
          <w:szCs w:val="28"/>
        </w:rPr>
      </w:pPr>
    </w:p>
    <w:p w14:paraId="484A9259" w14:textId="77777777" w:rsidR="0088023C" w:rsidRPr="004F6328" w:rsidRDefault="0088023C" w:rsidP="005930E4">
      <w:pPr>
        <w:pStyle w:val="Bezodstpw"/>
        <w:rPr>
          <w:rFonts w:ascii="URW DIN" w:hAnsi="URW DIN"/>
          <w:b/>
          <w:sz w:val="28"/>
          <w:szCs w:val="28"/>
        </w:rPr>
      </w:pPr>
    </w:p>
    <w:p w14:paraId="6FDD3AEB" w14:textId="0B354E36" w:rsidR="0088023C" w:rsidRPr="004F6328" w:rsidRDefault="0088023C" w:rsidP="005930E4">
      <w:pPr>
        <w:pStyle w:val="Bezodstpw"/>
        <w:rPr>
          <w:rFonts w:ascii="URW DIN" w:hAnsi="URW DIN"/>
          <w:b/>
          <w:sz w:val="28"/>
          <w:szCs w:val="28"/>
        </w:rPr>
      </w:pPr>
    </w:p>
    <w:p w14:paraId="17063434" w14:textId="154B6680" w:rsidR="009D349B" w:rsidRPr="004F6328" w:rsidRDefault="009D349B">
      <w:pPr>
        <w:rPr>
          <w:rFonts w:ascii="URW DIN" w:hAnsi="URW DIN"/>
          <w:b/>
          <w:sz w:val="28"/>
          <w:szCs w:val="28"/>
        </w:rPr>
      </w:pPr>
      <w:r w:rsidRPr="004F6328">
        <w:rPr>
          <w:rFonts w:ascii="URW DIN" w:hAnsi="URW DIN"/>
          <w:b/>
          <w:sz w:val="28"/>
          <w:szCs w:val="28"/>
        </w:rPr>
        <w:br w:type="page"/>
      </w:r>
    </w:p>
    <w:p w14:paraId="100DD855" w14:textId="77777777" w:rsidR="00305212" w:rsidRPr="004F6328" w:rsidRDefault="00E57AB4" w:rsidP="000325D7">
      <w:pPr>
        <w:pStyle w:val="Bezodstpw"/>
        <w:jc w:val="center"/>
        <w:rPr>
          <w:rFonts w:ascii="URW DIN" w:hAnsi="URW DIN"/>
          <w:b/>
          <w:sz w:val="28"/>
          <w:szCs w:val="28"/>
        </w:rPr>
      </w:pPr>
      <w:r w:rsidRPr="004F6328">
        <w:rPr>
          <w:rFonts w:ascii="URW DIN" w:hAnsi="URW DIN"/>
          <w:b/>
          <w:sz w:val="28"/>
          <w:szCs w:val="28"/>
        </w:rPr>
        <w:lastRenderedPageBreak/>
        <w:t>Załącznik nr 1</w:t>
      </w:r>
    </w:p>
    <w:p w14:paraId="7E30E07C" w14:textId="77777777" w:rsidR="00E57AB4" w:rsidRPr="004F6328" w:rsidRDefault="00E57AB4" w:rsidP="000325D7">
      <w:pPr>
        <w:pStyle w:val="Bezodstpw"/>
        <w:jc w:val="center"/>
        <w:rPr>
          <w:rFonts w:ascii="URW DIN" w:hAnsi="URW DIN"/>
          <w:b/>
          <w:sz w:val="28"/>
          <w:szCs w:val="28"/>
        </w:rPr>
      </w:pPr>
      <w:r w:rsidRPr="004F6328">
        <w:rPr>
          <w:rFonts w:ascii="URW DIN" w:hAnsi="URW DIN"/>
          <w:b/>
          <w:sz w:val="28"/>
          <w:szCs w:val="28"/>
        </w:rPr>
        <w:t>Lista użytkowników zdalnych</w:t>
      </w:r>
    </w:p>
    <w:p w14:paraId="3420EA50" w14:textId="77777777" w:rsidR="00F56AC2" w:rsidRPr="004F6328" w:rsidRDefault="00F56AC2" w:rsidP="00F56AC2">
      <w:pPr>
        <w:rPr>
          <w:rFonts w:ascii="URW DIN" w:hAnsi="URW DIN"/>
        </w:rPr>
      </w:pPr>
    </w:p>
    <w:p w14:paraId="6DC9BCE0" w14:textId="77777777" w:rsidR="001153A9" w:rsidRPr="004F6328" w:rsidRDefault="001153A9" w:rsidP="00F56AC2">
      <w:pPr>
        <w:rPr>
          <w:rFonts w:ascii="URW DIN" w:hAnsi="URW DIN"/>
        </w:rPr>
      </w:pPr>
    </w:p>
    <w:tbl>
      <w:tblPr>
        <w:tblStyle w:val="Tabela-Siatka"/>
        <w:tblW w:w="0" w:type="auto"/>
        <w:jc w:val="center"/>
        <w:tblLook w:val="04A0" w:firstRow="1" w:lastRow="0" w:firstColumn="1" w:lastColumn="0" w:noHBand="0" w:noVBand="1"/>
      </w:tblPr>
      <w:tblGrid>
        <w:gridCol w:w="588"/>
        <w:gridCol w:w="2710"/>
        <w:gridCol w:w="2719"/>
        <w:gridCol w:w="3045"/>
      </w:tblGrid>
      <w:tr w:rsidR="001153A9" w:rsidRPr="004F6328" w14:paraId="796611E3" w14:textId="77777777" w:rsidTr="001153A9">
        <w:trPr>
          <w:jc w:val="center"/>
        </w:trPr>
        <w:tc>
          <w:tcPr>
            <w:tcW w:w="590" w:type="dxa"/>
          </w:tcPr>
          <w:p w14:paraId="6F5FD7F5" w14:textId="77777777" w:rsidR="001153A9" w:rsidRPr="004F6328" w:rsidRDefault="001153A9" w:rsidP="001153A9">
            <w:pPr>
              <w:jc w:val="center"/>
              <w:rPr>
                <w:rFonts w:ascii="URW DIN" w:hAnsi="URW DIN"/>
                <w:b/>
              </w:rPr>
            </w:pPr>
            <w:r w:rsidRPr="004F6328">
              <w:rPr>
                <w:rFonts w:ascii="URW DIN" w:hAnsi="URW DIN"/>
                <w:b/>
              </w:rPr>
              <w:t>Lp.</w:t>
            </w:r>
          </w:p>
        </w:tc>
        <w:tc>
          <w:tcPr>
            <w:tcW w:w="2779" w:type="dxa"/>
          </w:tcPr>
          <w:p w14:paraId="4AECB223" w14:textId="77777777" w:rsidR="001153A9" w:rsidRPr="004F6328" w:rsidRDefault="001153A9" w:rsidP="001153A9">
            <w:pPr>
              <w:jc w:val="center"/>
              <w:rPr>
                <w:rFonts w:ascii="URW DIN" w:hAnsi="URW DIN"/>
                <w:b/>
              </w:rPr>
            </w:pPr>
            <w:r w:rsidRPr="004F6328">
              <w:rPr>
                <w:rFonts w:ascii="URW DIN" w:hAnsi="URW DIN"/>
                <w:b/>
              </w:rPr>
              <w:t>Imię i Nazwisko</w:t>
            </w:r>
          </w:p>
        </w:tc>
        <w:tc>
          <w:tcPr>
            <w:tcW w:w="2800" w:type="dxa"/>
          </w:tcPr>
          <w:p w14:paraId="757AC459" w14:textId="77777777" w:rsidR="001153A9" w:rsidRPr="004F6328" w:rsidRDefault="001153A9" w:rsidP="001153A9">
            <w:pPr>
              <w:jc w:val="center"/>
              <w:rPr>
                <w:rFonts w:ascii="URW DIN" w:hAnsi="URW DIN"/>
                <w:b/>
              </w:rPr>
            </w:pPr>
            <w:r w:rsidRPr="004F6328">
              <w:rPr>
                <w:rFonts w:ascii="URW DIN" w:hAnsi="URW DIN"/>
                <w:b/>
              </w:rPr>
              <w:t>System</w:t>
            </w:r>
          </w:p>
        </w:tc>
        <w:tc>
          <w:tcPr>
            <w:tcW w:w="3119" w:type="dxa"/>
          </w:tcPr>
          <w:p w14:paraId="01CB9028" w14:textId="77777777" w:rsidR="001153A9" w:rsidRPr="004F6328" w:rsidRDefault="001153A9" w:rsidP="001153A9">
            <w:pPr>
              <w:jc w:val="center"/>
              <w:rPr>
                <w:rFonts w:ascii="URW DIN" w:hAnsi="URW DIN"/>
                <w:b/>
              </w:rPr>
            </w:pPr>
            <w:r w:rsidRPr="004F6328">
              <w:rPr>
                <w:rFonts w:ascii="URW DIN" w:hAnsi="URW DIN"/>
                <w:b/>
              </w:rPr>
              <w:t>Zakres udzielonych uprawnień</w:t>
            </w:r>
          </w:p>
        </w:tc>
      </w:tr>
      <w:tr w:rsidR="001153A9" w:rsidRPr="004F6328" w14:paraId="60F0A886" w14:textId="77777777" w:rsidTr="00E035EF">
        <w:trPr>
          <w:jc w:val="center"/>
        </w:trPr>
        <w:tc>
          <w:tcPr>
            <w:tcW w:w="590" w:type="dxa"/>
          </w:tcPr>
          <w:p w14:paraId="5BC93CFB" w14:textId="77777777" w:rsidR="001153A9" w:rsidRPr="004F6328" w:rsidRDefault="001153A9" w:rsidP="00F56AC2">
            <w:pPr>
              <w:rPr>
                <w:rFonts w:ascii="URW DIN" w:hAnsi="URW DIN"/>
              </w:rPr>
            </w:pPr>
            <w:r w:rsidRPr="004F6328">
              <w:rPr>
                <w:rFonts w:ascii="URW DIN" w:hAnsi="URW DIN"/>
              </w:rPr>
              <w:t>1.</w:t>
            </w:r>
          </w:p>
        </w:tc>
        <w:tc>
          <w:tcPr>
            <w:tcW w:w="2779" w:type="dxa"/>
            <w:vAlign w:val="center"/>
          </w:tcPr>
          <w:p w14:paraId="52356258" w14:textId="77777777" w:rsidR="001153A9" w:rsidRPr="004F6328" w:rsidRDefault="007B5114" w:rsidP="00E035EF">
            <w:pPr>
              <w:jc w:val="center"/>
              <w:rPr>
                <w:rFonts w:ascii="URW DIN" w:hAnsi="URW DIN"/>
              </w:rPr>
            </w:pPr>
            <w:r w:rsidRPr="004F6328">
              <w:rPr>
                <w:rFonts w:ascii="URW DIN" w:hAnsi="URW DIN"/>
              </w:rPr>
              <w:t>......</w:t>
            </w:r>
          </w:p>
        </w:tc>
        <w:tc>
          <w:tcPr>
            <w:tcW w:w="2800" w:type="dxa"/>
            <w:vAlign w:val="center"/>
          </w:tcPr>
          <w:p w14:paraId="650A98CB" w14:textId="77777777" w:rsidR="001153A9" w:rsidRPr="004F6328" w:rsidRDefault="007B5114" w:rsidP="00E035EF">
            <w:pPr>
              <w:jc w:val="center"/>
              <w:rPr>
                <w:rFonts w:ascii="URW DIN" w:hAnsi="URW DIN"/>
              </w:rPr>
            </w:pPr>
            <w:r w:rsidRPr="004F6328">
              <w:rPr>
                <w:rFonts w:ascii="URW DIN" w:hAnsi="URW DIN"/>
              </w:rPr>
              <w:t>......</w:t>
            </w:r>
          </w:p>
        </w:tc>
        <w:tc>
          <w:tcPr>
            <w:tcW w:w="3119" w:type="dxa"/>
            <w:vAlign w:val="center"/>
          </w:tcPr>
          <w:p w14:paraId="722718D5" w14:textId="57BB2181" w:rsidR="001153A9" w:rsidRPr="004F6328" w:rsidRDefault="00CF2FAF" w:rsidP="007B5114">
            <w:pPr>
              <w:jc w:val="center"/>
              <w:rPr>
                <w:rFonts w:ascii="URW DIN" w:hAnsi="URW DIN"/>
              </w:rPr>
            </w:pPr>
            <w:r w:rsidRPr="004F6328">
              <w:rPr>
                <w:rFonts w:ascii="URW DIN" w:hAnsi="URW DIN"/>
              </w:rPr>
              <w:t>Określony we wnioskach złożonych w systemach Metastorm i IDM UFG</w:t>
            </w:r>
          </w:p>
        </w:tc>
      </w:tr>
      <w:tr w:rsidR="001153A9" w:rsidRPr="004F6328" w14:paraId="101438EA" w14:textId="77777777" w:rsidTr="00E035EF">
        <w:trPr>
          <w:jc w:val="center"/>
        </w:trPr>
        <w:tc>
          <w:tcPr>
            <w:tcW w:w="590" w:type="dxa"/>
          </w:tcPr>
          <w:p w14:paraId="0B7E1458" w14:textId="77777777" w:rsidR="001153A9" w:rsidRPr="004F6328" w:rsidRDefault="001153A9" w:rsidP="00F56AC2">
            <w:pPr>
              <w:rPr>
                <w:rFonts w:ascii="URW DIN" w:hAnsi="URW DIN"/>
              </w:rPr>
            </w:pPr>
            <w:r w:rsidRPr="004F6328">
              <w:rPr>
                <w:rFonts w:ascii="URW DIN" w:hAnsi="URW DIN"/>
              </w:rPr>
              <w:t>2.</w:t>
            </w:r>
          </w:p>
        </w:tc>
        <w:tc>
          <w:tcPr>
            <w:tcW w:w="2779" w:type="dxa"/>
            <w:vAlign w:val="center"/>
          </w:tcPr>
          <w:p w14:paraId="7EDF2A83" w14:textId="77777777" w:rsidR="001153A9" w:rsidRPr="004F6328" w:rsidRDefault="007B5114" w:rsidP="00E035EF">
            <w:pPr>
              <w:jc w:val="center"/>
              <w:rPr>
                <w:rFonts w:ascii="URW DIN" w:hAnsi="URW DIN"/>
              </w:rPr>
            </w:pPr>
            <w:r w:rsidRPr="004F6328">
              <w:rPr>
                <w:rFonts w:ascii="URW DIN" w:hAnsi="URW DIN"/>
              </w:rPr>
              <w:t>......</w:t>
            </w:r>
          </w:p>
        </w:tc>
        <w:tc>
          <w:tcPr>
            <w:tcW w:w="2800" w:type="dxa"/>
            <w:vAlign w:val="center"/>
          </w:tcPr>
          <w:p w14:paraId="526EECC8" w14:textId="77777777" w:rsidR="001153A9" w:rsidRPr="004F6328" w:rsidRDefault="007B5114" w:rsidP="00E035EF">
            <w:pPr>
              <w:jc w:val="center"/>
              <w:rPr>
                <w:rFonts w:ascii="URW DIN" w:hAnsi="URW DIN"/>
              </w:rPr>
            </w:pPr>
            <w:r w:rsidRPr="004F6328">
              <w:rPr>
                <w:rFonts w:ascii="URW DIN" w:hAnsi="URW DIN"/>
              </w:rPr>
              <w:t>......</w:t>
            </w:r>
          </w:p>
        </w:tc>
        <w:tc>
          <w:tcPr>
            <w:tcW w:w="3119" w:type="dxa"/>
            <w:vAlign w:val="center"/>
          </w:tcPr>
          <w:p w14:paraId="52AB48C9" w14:textId="472F22B0" w:rsidR="001153A9" w:rsidRPr="004F6328" w:rsidRDefault="00CF2FAF" w:rsidP="007B5114">
            <w:pPr>
              <w:jc w:val="center"/>
              <w:rPr>
                <w:rFonts w:ascii="URW DIN" w:hAnsi="URW DIN"/>
              </w:rPr>
            </w:pPr>
            <w:r w:rsidRPr="004F6328">
              <w:rPr>
                <w:rFonts w:ascii="URW DIN" w:hAnsi="URW DIN"/>
              </w:rPr>
              <w:t>Określony we wnioskach złożonych w systemach Metastorm i IDM UFG</w:t>
            </w:r>
          </w:p>
        </w:tc>
      </w:tr>
      <w:tr w:rsidR="001153A9" w:rsidRPr="004F6328" w14:paraId="37A44682" w14:textId="77777777" w:rsidTr="00E035EF">
        <w:trPr>
          <w:jc w:val="center"/>
        </w:trPr>
        <w:tc>
          <w:tcPr>
            <w:tcW w:w="590" w:type="dxa"/>
          </w:tcPr>
          <w:p w14:paraId="72D82014" w14:textId="77777777" w:rsidR="001153A9" w:rsidRPr="004F6328" w:rsidRDefault="001153A9" w:rsidP="00F56AC2">
            <w:pPr>
              <w:rPr>
                <w:rFonts w:ascii="URW DIN" w:hAnsi="URW DIN"/>
              </w:rPr>
            </w:pPr>
            <w:r w:rsidRPr="004F6328">
              <w:rPr>
                <w:rFonts w:ascii="URW DIN" w:hAnsi="URW DIN"/>
              </w:rPr>
              <w:t>3.</w:t>
            </w:r>
          </w:p>
        </w:tc>
        <w:tc>
          <w:tcPr>
            <w:tcW w:w="2779" w:type="dxa"/>
            <w:vAlign w:val="center"/>
          </w:tcPr>
          <w:p w14:paraId="68538C82" w14:textId="77777777" w:rsidR="001153A9" w:rsidRPr="004F6328" w:rsidRDefault="007B5114" w:rsidP="00E035EF">
            <w:pPr>
              <w:jc w:val="center"/>
              <w:rPr>
                <w:rFonts w:ascii="URW DIN" w:hAnsi="URW DIN"/>
              </w:rPr>
            </w:pPr>
            <w:r w:rsidRPr="004F6328">
              <w:rPr>
                <w:rFonts w:ascii="URW DIN" w:hAnsi="URW DIN"/>
              </w:rPr>
              <w:t>......</w:t>
            </w:r>
          </w:p>
        </w:tc>
        <w:tc>
          <w:tcPr>
            <w:tcW w:w="2800" w:type="dxa"/>
            <w:vAlign w:val="center"/>
          </w:tcPr>
          <w:p w14:paraId="68425122" w14:textId="77777777" w:rsidR="001153A9" w:rsidRPr="004F6328" w:rsidRDefault="007B5114" w:rsidP="00E035EF">
            <w:pPr>
              <w:jc w:val="center"/>
              <w:rPr>
                <w:rFonts w:ascii="URW DIN" w:hAnsi="URW DIN"/>
              </w:rPr>
            </w:pPr>
            <w:r w:rsidRPr="004F6328">
              <w:rPr>
                <w:rFonts w:ascii="URW DIN" w:hAnsi="URW DIN"/>
              </w:rPr>
              <w:t>......</w:t>
            </w:r>
          </w:p>
        </w:tc>
        <w:tc>
          <w:tcPr>
            <w:tcW w:w="3119" w:type="dxa"/>
            <w:vAlign w:val="center"/>
          </w:tcPr>
          <w:p w14:paraId="56668FB7" w14:textId="67513067" w:rsidR="001153A9" w:rsidRPr="004F6328" w:rsidRDefault="00CF2FAF" w:rsidP="007B5114">
            <w:pPr>
              <w:jc w:val="center"/>
              <w:rPr>
                <w:rFonts w:ascii="URW DIN" w:hAnsi="URW DIN"/>
              </w:rPr>
            </w:pPr>
            <w:r w:rsidRPr="004F6328">
              <w:rPr>
                <w:rFonts w:ascii="URW DIN" w:hAnsi="URW DIN"/>
              </w:rPr>
              <w:t>Określony we wnioskach złożonych w systemach Metastorm i IDM UFG</w:t>
            </w:r>
          </w:p>
        </w:tc>
      </w:tr>
    </w:tbl>
    <w:p w14:paraId="3431B9B3" w14:textId="77777777" w:rsidR="001153A9" w:rsidRPr="004F6328" w:rsidRDefault="001153A9" w:rsidP="00F56AC2">
      <w:pPr>
        <w:rPr>
          <w:rFonts w:ascii="URW DIN" w:hAnsi="URW DIN"/>
        </w:rPr>
      </w:pPr>
    </w:p>
    <w:p w14:paraId="72ADE503" w14:textId="77777777" w:rsidR="00F56AC2" w:rsidRPr="004F6328" w:rsidRDefault="00F56AC2" w:rsidP="00F56AC2">
      <w:pPr>
        <w:rPr>
          <w:rFonts w:ascii="URW DIN" w:hAnsi="URW DIN"/>
        </w:rPr>
      </w:pPr>
    </w:p>
    <w:p w14:paraId="14378DE4" w14:textId="77777777" w:rsidR="00F56AC2" w:rsidRPr="004F6328" w:rsidRDefault="00F56AC2" w:rsidP="00F56AC2">
      <w:pPr>
        <w:jc w:val="both"/>
        <w:rPr>
          <w:rFonts w:ascii="URW DIN" w:hAnsi="URW DIN"/>
        </w:rPr>
      </w:pPr>
    </w:p>
    <w:p w14:paraId="324B2996" w14:textId="77777777" w:rsidR="00F56AC2" w:rsidRPr="004F6328" w:rsidRDefault="00F56AC2" w:rsidP="00F56AC2">
      <w:pPr>
        <w:rPr>
          <w:rFonts w:ascii="URW DIN" w:hAnsi="URW DIN"/>
        </w:rPr>
      </w:pPr>
    </w:p>
    <w:p w14:paraId="08873D75" w14:textId="77777777" w:rsidR="00104394" w:rsidRPr="004F6328" w:rsidRDefault="00104394" w:rsidP="00104394">
      <w:pPr>
        <w:rPr>
          <w:rFonts w:ascii="URW DIN" w:hAnsi="URW DIN" w:cs="Times New Roman"/>
          <w:sz w:val="20"/>
          <w:szCs w:val="20"/>
        </w:rPr>
      </w:pPr>
    </w:p>
    <w:p w14:paraId="474D5C70" w14:textId="77777777" w:rsidR="000325D7" w:rsidRPr="004F6328" w:rsidRDefault="000325D7" w:rsidP="00104394">
      <w:pPr>
        <w:rPr>
          <w:rFonts w:ascii="URW DIN" w:hAnsi="URW DIN" w:cs="Times New Roman"/>
          <w:sz w:val="20"/>
          <w:szCs w:val="20"/>
        </w:rPr>
      </w:pPr>
    </w:p>
    <w:p w14:paraId="7DE01198" w14:textId="77777777" w:rsidR="000325D7" w:rsidRPr="004F6328" w:rsidRDefault="000325D7" w:rsidP="00104394">
      <w:pPr>
        <w:rPr>
          <w:rFonts w:ascii="URW DIN" w:hAnsi="URW DIN" w:cs="Times New Roman"/>
          <w:sz w:val="20"/>
          <w:szCs w:val="20"/>
        </w:rPr>
      </w:pPr>
    </w:p>
    <w:p w14:paraId="180FFD6A" w14:textId="77777777" w:rsidR="000325D7" w:rsidRPr="004F6328" w:rsidRDefault="000325D7" w:rsidP="00104394">
      <w:pPr>
        <w:rPr>
          <w:rFonts w:ascii="URW DIN" w:hAnsi="URW DIN" w:cs="Times New Roman"/>
          <w:sz w:val="20"/>
          <w:szCs w:val="20"/>
        </w:rPr>
      </w:pPr>
    </w:p>
    <w:p w14:paraId="38799576" w14:textId="77777777" w:rsidR="000325D7" w:rsidRPr="004F6328" w:rsidRDefault="000325D7" w:rsidP="00104394">
      <w:pPr>
        <w:rPr>
          <w:rFonts w:ascii="URW DIN" w:hAnsi="URW DIN" w:cs="Times New Roman"/>
          <w:sz w:val="20"/>
          <w:szCs w:val="20"/>
        </w:rPr>
      </w:pPr>
    </w:p>
    <w:p w14:paraId="2B67B46C" w14:textId="77777777" w:rsidR="000325D7" w:rsidRPr="004F6328" w:rsidRDefault="000325D7" w:rsidP="00104394">
      <w:pPr>
        <w:rPr>
          <w:rFonts w:ascii="URW DIN" w:hAnsi="URW DIN" w:cs="Times New Roman"/>
          <w:sz w:val="20"/>
          <w:szCs w:val="20"/>
        </w:rPr>
      </w:pPr>
    </w:p>
    <w:p w14:paraId="448163EF" w14:textId="77777777" w:rsidR="000325D7" w:rsidRPr="004F6328" w:rsidRDefault="000325D7" w:rsidP="00104394">
      <w:pPr>
        <w:rPr>
          <w:rFonts w:ascii="URW DIN" w:hAnsi="URW DIN" w:cs="Times New Roman"/>
          <w:sz w:val="20"/>
          <w:szCs w:val="20"/>
        </w:rPr>
      </w:pPr>
    </w:p>
    <w:p w14:paraId="32E3935A" w14:textId="77777777" w:rsidR="000325D7" w:rsidRPr="004F6328" w:rsidRDefault="000325D7" w:rsidP="00104394">
      <w:pPr>
        <w:rPr>
          <w:rFonts w:ascii="URW DIN" w:hAnsi="URW DIN" w:cs="Times New Roman"/>
          <w:sz w:val="20"/>
          <w:szCs w:val="20"/>
        </w:rPr>
      </w:pPr>
    </w:p>
    <w:p w14:paraId="5F98C121" w14:textId="77777777" w:rsidR="000325D7" w:rsidRPr="004F6328" w:rsidRDefault="000325D7" w:rsidP="00104394">
      <w:pPr>
        <w:rPr>
          <w:rFonts w:ascii="URW DIN" w:hAnsi="URW DIN" w:cs="Times New Roman"/>
          <w:sz w:val="20"/>
          <w:szCs w:val="20"/>
        </w:rPr>
      </w:pPr>
    </w:p>
    <w:p w14:paraId="0235FC3D" w14:textId="77777777" w:rsidR="000325D7" w:rsidRPr="004F6328" w:rsidRDefault="000325D7" w:rsidP="00104394">
      <w:pPr>
        <w:rPr>
          <w:rFonts w:ascii="URW DIN" w:hAnsi="URW DIN" w:cs="Times New Roman"/>
          <w:sz w:val="20"/>
          <w:szCs w:val="20"/>
        </w:rPr>
      </w:pPr>
    </w:p>
    <w:p w14:paraId="6C1A5D31" w14:textId="77777777" w:rsidR="000325D7" w:rsidRPr="004F6328" w:rsidRDefault="000325D7" w:rsidP="00104394">
      <w:pPr>
        <w:rPr>
          <w:rFonts w:ascii="URW DIN" w:hAnsi="URW DIN" w:cs="Times New Roman"/>
          <w:sz w:val="20"/>
          <w:szCs w:val="20"/>
        </w:rPr>
      </w:pPr>
    </w:p>
    <w:p w14:paraId="2C11A356" w14:textId="0001D9DE" w:rsidR="0035457C" w:rsidRPr="004F6328" w:rsidRDefault="0035457C" w:rsidP="0017605C">
      <w:pPr>
        <w:rPr>
          <w:rFonts w:ascii="URW DIN" w:hAnsi="URW DIN"/>
          <w:b/>
          <w:sz w:val="28"/>
          <w:szCs w:val="28"/>
        </w:rPr>
      </w:pPr>
      <w:r w:rsidRPr="004F6328">
        <w:rPr>
          <w:rFonts w:ascii="URW DIN" w:hAnsi="URW DIN"/>
          <w:b/>
          <w:sz w:val="28"/>
          <w:szCs w:val="28"/>
        </w:rPr>
        <w:br w:type="page"/>
      </w:r>
      <w:r w:rsidRPr="004F6328">
        <w:rPr>
          <w:rFonts w:ascii="URW DIN" w:hAnsi="URW DIN"/>
          <w:b/>
          <w:sz w:val="28"/>
          <w:szCs w:val="28"/>
        </w:rPr>
        <w:lastRenderedPageBreak/>
        <w:t>Załącznik nr 2</w:t>
      </w:r>
    </w:p>
    <w:p w14:paraId="3BB3EC84" w14:textId="77777777" w:rsidR="0035457C" w:rsidRPr="004F6328" w:rsidRDefault="0035457C" w:rsidP="0035457C">
      <w:pPr>
        <w:pStyle w:val="Bezodstpw"/>
        <w:jc w:val="center"/>
        <w:rPr>
          <w:rFonts w:ascii="URW DIN" w:hAnsi="URW DIN"/>
          <w:b/>
          <w:sz w:val="28"/>
          <w:szCs w:val="28"/>
        </w:rPr>
      </w:pPr>
      <w:r w:rsidRPr="004F6328">
        <w:rPr>
          <w:rFonts w:ascii="URW DIN" w:hAnsi="URW DIN"/>
          <w:b/>
          <w:sz w:val="28"/>
          <w:szCs w:val="28"/>
        </w:rPr>
        <w:t>Polityka Bezpieczeństwa Danych Osobowych Ubezpieczeniowego Funduszu Gwarancyjnego</w:t>
      </w:r>
    </w:p>
    <w:p w14:paraId="0085485E" w14:textId="77777777" w:rsidR="0035457C" w:rsidRPr="004F6328" w:rsidRDefault="0035457C">
      <w:pPr>
        <w:rPr>
          <w:rFonts w:ascii="URW DIN" w:hAnsi="URW DIN"/>
          <w:b/>
          <w:sz w:val="28"/>
          <w:szCs w:val="28"/>
        </w:rPr>
      </w:pPr>
      <w:r w:rsidRPr="004F6328">
        <w:rPr>
          <w:rFonts w:ascii="URW DIN" w:hAnsi="URW DIN"/>
          <w:b/>
          <w:sz w:val="28"/>
          <w:szCs w:val="28"/>
        </w:rPr>
        <w:br w:type="page"/>
      </w:r>
    </w:p>
    <w:p w14:paraId="1435EB68" w14:textId="77777777" w:rsidR="0035457C" w:rsidRPr="004F6328" w:rsidRDefault="0035457C" w:rsidP="0035457C">
      <w:pPr>
        <w:pStyle w:val="Bezodstpw"/>
        <w:jc w:val="center"/>
        <w:rPr>
          <w:rFonts w:ascii="URW DIN" w:hAnsi="URW DIN"/>
          <w:b/>
          <w:sz w:val="28"/>
          <w:szCs w:val="28"/>
        </w:rPr>
      </w:pPr>
      <w:r w:rsidRPr="004F6328">
        <w:rPr>
          <w:rFonts w:ascii="URW DIN" w:hAnsi="URW DIN"/>
          <w:b/>
          <w:sz w:val="28"/>
          <w:szCs w:val="28"/>
        </w:rPr>
        <w:lastRenderedPageBreak/>
        <w:t>Załącznik nr 3</w:t>
      </w:r>
    </w:p>
    <w:p w14:paraId="7394C387" w14:textId="77777777" w:rsidR="0035457C" w:rsidRPr="004F6328" w:rsidRDefault="0035457C" w:rsidP="0035457C">
      <w:pPr>
        <w:pStyle w:val="Bezodstpw"/>
        <w:jc w:val="center"/>
        <w:rPr>
          <w:rFonts w:ascii="URW DIN" w:hAnsi="URW DIN"/>
          <w:b/>
          <w:sz w:val="28"/>
          <w:szCs w:val="28"/>
        </w:rPr>
      </w:pPr>
      <w:r w:rsidRPr="004F6328">
        <w:rPr>
          <w:rFonts w:ascii="URW DIN" w:hAnsi="URW DIN"/>
          <w:b/>
          <w:sz w:val="28"/>
          <w:szCs w:val="28"/>
        </w:rPr>
        <w:t>Kopia odpisu z Rejestru Przedsiębiorców</w:t>
      </w:r>
    </w:p>
    <w:p w14:paraId="2D1E1A14" w14:textId="77777777" w:rsidR="0035457C" w:rsidRPr="004F6328" w:rsidRDefault="0035457C">
      <w:pPr>
        <w:rPr>
          <w:rFonts w:ascii="URW DIN" w:hAnsi="URW DIN"/>
          <w:b/>
          <w:sz w:val="28"/>
          <w:szCs w:val="28"/>
        </w:rPr>
      </w:pPr>
      <w:r w:rsidRPr="004F6328">
        <w:rPr>
          <w:rFonts w:ascii="URW DIN" w:hAnsi="URW DIN"/>
          <w:b/>
          <w:sz w:val="28"/>
          <w:szCs w:val="28"/>
        </w:rPr>
        <w:br w:type="page"/>
      </w:r>
    </w:p>
    <w:p w14:paraId="76DB2F14" w14:textId="77777777" w:rsidR="0035457C" w:rsidRPr="004F6328" w:rsidRDefault="0035457C" w:rsidP="0035457C">
      <w:pPr>
        <w:pStyle w:val="Bezodstpw"/>
        <w:jc w:val="center"/>
        <w:rPr>
          <w:rFonts w:ascii="URW DIN" w:hAnsi="URW DIN"/>
          <w:b/>
          <w:sz w:val="28"/>
          <w:szCs w:val="28"/>
        </w:rPr>
      </w:pPr>
      <w:r w:rsidRPr="004F6328">
        <w:rPr>
          <w:rFonts w:ascii="URW DIN" w:hAnsi="URW DIN"/>
          <w:b/>
          <w:sz w:val="28"/>
          <w:szCs w:val="28"/>
        </w:rPr>
        <w:lastRenderedPageBreak/>
        <w:t>Załącznik nr 4</w:t>
      </w:r>
    </w:p>
    <w:p w14:paraId="51AA0CD9" w14:textId="77777777" w:rsidR="0035457C" w:rsidRPr="004F6328" w:rsidRDefault="0035457C" w:rsidP="0035457C">
      <w:pPr>
        <w:pStyle w:val="Bezodstpw"/>
        <w:jc w:val="center"/>
        <w:rPr>
          <w:rFonts w:ascii="URW DIN" w:hAnsi="URW DIN"/>
          <w:b/>
          <w:sz w:val="28"/>
          <w:szCs w:val="28"/>
        </w:rPr>
      </w:pPr>
      <w:r w:rsidRPr="004F6328">
        <w:rPr>
          <w:rFonts w:ascii="URW DIN" w:hAnsi="URW DIN"/>
          <w:b/>
          <w:sz w:val="28"/>
          <w:szCs w:val="28"/>
        </w:rPr>
        <w:t>Klauzula Informacyjna w związku z przetwarzaniem Danych Osobowych</w:t>
      </w:r>
    </w:p>
    <w:p w14:paraId="03BBC0F8" w14:textId="77777777" w:rsidR="0035457C" w:rsidRPr="004F6328" w:rsidRDefault="0035457C" w:rsidP="0035457C">
      <w:pPr>
        <w:pStyle w:val="Bezodstpw"/>
        <w:jc w:val="center"/>
        <w:rPr>
          <w:rFonts w:ascii="URW DIN" w:hAnsi="URW DIN"/>
          <w:b/>
          <w:sz w:val="28"/>
          <w:szCs w:val="28"/>
        </w:rPr>
      </w:pPr>
    </w:p>
    <w:p w14:paraId="54E69F4B" w14:textId="5037D241" w:rsidR="0035457C" w:rsidRPr="004F6328" w:rsidRDefault="0035457C" w:rsidP="006923F0">
      <w:pPr>
        <w:jc w:val="center"/>
        <w:rPr>
          <w:rFonts w:ascii="URW DIN" w:hAnsi="URW DIN" w:cs="Times New Roman"/>
          <w:b/>
          <w:sz w:val="18"/>
          <w:szCs w:val="18"/>
        </w:rPr>
      </w:pPr>
      <w:r w:rsidRPr="004F6328">
        <w:rPr>
          <w:rFonts w:ascii="URW DIN" w:hAnsi="URW DIN" w:cs="Times New Roman"/>
          <w:b/>
          <w:sz w:val="24"/>
          <w:szCs w:val="24"/>
        </w:rPr>
        <w:t>INFORMACJA O PRZETWARZANIU DANYCH OSOBOWYCH*</w:t>
      </w:r>
    </w:p>
    <w:p w14:paraId="2E79D8BD" w14:textId="77777777" w:rsidR="0035457C" w:rsidRPr="004F6328" w:rsidRDefault="0035457C" w:rsidP="000E195F">
      <w:pPr>
        <w:jc w:val="both"/>
        <w:rPr>
          <w:rFonts w:ascii="URW DIN" w:hAnsi="URW DIN" w:cs="Times New Roman"/>
          <w:sz w:val="18"/>
          <w:szCs w:val="18"/>
        </w:rPr>
      </w:pPr>
      <w:r w:rsidRPr="004F6328">
        <w:rPr>
          <w:rFonts w:ascii="URW DIN" w:hAnsi="URW DIN" w:cs="Times New Roman"/>
          <w:sz w:val="18"/>
          <w:szCs w:val="18"/>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w:t>
      </w:r>
      <w:r w:rsidRPr="004F6328">
        <w:rPr>
          <w:rFonts w:ascii="URW DIN" w:hAnsi="URW DIN" w:cs="Times New Roman"/>
          <w:b/>
          <w:sz w:val="18"/>
          <w:szCs w:val="18"/>
        </w:rPr>
        <w:t>Ubezpieczeniowy Fundusz Gwarancyjny</w:t>
      </w:r>
      <w:r w:rsidRPr="004F6328">
        <w:rPr>
          <w:rFonts w:ascii="URW DIN" w:hAnsi="URW DIN" w:cs="Times New Roman"/>
          <w:sz w:val="18"/>
          <w:szCs w:val="18"/>
        </w:rPr>
        <w:t xml:space="preserve"> („UFG”) informuje o zasadach przetwarzania danych osobowych oraz o przysługujących Panu/Pani prawach. </w:t>
      </w:r>
    </w:p>
    <w:p w14:paraId="137C91FF" w14:textId="77777777" w:rsidR="0035457C" w:rsidRPr="004F6328" w:rsidRDefault="0035457C" w:rsidP="00356A72">
      <w:pPr>
        <w:tabs>
          <w:tab w:val="left" w:pos="720"/>
          <w:tab w:val="left" w:pos="1440"/>
          <w:tab w:val="left" w:pos="2160"/>
          <w:tab w:val="left" w:pos="7582"/>
        </w:tabs>
        <w:jc w:val="both"/>
        <w:rPr>
          <w:rFonts w:ascii="URW DIN" w:hAnsi="URW DIN" w:cs="Times New Roman"/>
          <w:b/>
          <w:sz w:val="20"/>
          <w:szCs w:val="20"/>
        </w:rPr>
      </w:pPr>
      <w:r w:rsidRPr="004F6328">
        <w:rPr>
          <w:rFonts w:ascii="URW DIN" w:hAnsi="URW DIN" w:cs="Times New Roman"/>
          <w:b/>
          <w:sz w:val="20"/>
          <w:szCs w:val="20"/>
        </w:rPr>
        <w:t>I.</w:t>
      </w:r>
      <w:r w:rsidRPr="004F6328">
        <w:rPr>
          <w:rFonts w:ascii="URW DIN" w:hAnsi="URW DIN" w:cs="Times New Roman"/>
          <w:b/>
          <w:sz w:val="20"/>
          <w:szCs w:val="20"/>
        </w:rPr>
        <w:tab/>
        <w:t>Wskazanie administratora</w:t>
      </w:r>
      <w:r w:rsidRPr="004F6328">
        <w:rPr>
          <w:rFonts w:ascii="URW DIN" w:hAnsi="URW DIN" w:cs="Times New Roman"/>
          <w:b/>
          <w:sz w:val="20"/>
          <w:szCs w:val="20"/>
        </w:rPr>
        <w:tab/>
      </w:r>
    </w:p>
    <w:p w14:paraId="2CF9941E" w14:textId="77777777" w:rsidR="0035457C" w:rsidRPr="004F6328" w:rsidRDefault="0035457C" w:rsidP="000E195F">
      <w:pPr>
        <w:jc w:val="both"/>
        <w:rPr>
          <w:rFonts w:ascii="URW DIN" w:hAnsi="URW DIN" w:cs="Times New Roman"/>
          <w:sz w:val="18"/>
          <w:szCs w:val="18"/>
        </w:rPr>
      </w:pPr>
      <w:r w:rsidRPr="004F6328">
        <w:rPr>
          <w:rFonts w:ascii="URW DIN" w:hAnsi="URW DIN" w:cs="Times New Roman"/>
          <w:b/>
          <w:sz w:val="18"/>
          <w:szCs w:val="18"/>
        </w:rPr>
        <w:t>Administratorem Pana/Pani danych osobowych jest Ubezpieczeniowy Fundusz Gwarancyjny z siedzibą w Warszawie, ul. Płocka 9/11, 01-231 Warszawa</w:t>
      </w:r>
      <w:r w:rsidRPr="004F6328">
        <w:rPr>
          <w:rFonts w:ascii="URW DIN" w:hAnsi="URW DIN" w:cs="Times New Roman"/>
          <w:sz w:val="18"/>
          <w:szCs w:val="18"/>
        </w:rPr>
        <w:t>.</w:t>
      </w:r>
    </w:p>
    <w:p w14:paraId="7DB40A60" w14:textId="77777777" w:rsidR="0035457C" w:rsidRPr="004F6328" w:rsidRDefault="0035457C" w:rsidP="009D141C">
      <w:pPr>
        <w:spacing w:after="0"/>
        <w:jc w:val="both"/>
        <w:rPr>
          <w:rFonts w:ascii="URW DIN" w:hAnsi="URW DIN" w:cs="Times New Roman"/>
          <w:sz w:val="18"/>
          <w:szCs w:val="18"/>
        </w:rPr>
      </w:pPr>
      <w:r w:rsidRPr="004F6328">
        <w:rPr>
          <w:rFonts w:ascii="URW DIN" w:hAnsi="URW DIN" w:cs="Times New Roman"/>
          <w:sz w:val="18"/>
          <w:szCs w:val="18"/>
        </w:rPr>
        <w:t>W przypadku pytań dotyczących przetwarzania Pana/Pani danych osobowych, prosimy o:</w:t>
      </w:r>
    </w:p>
    <w:p w14:paraId="7EFF1003" w14:textId="77777777" w:rsidR="0035457C" w:rsidRPr="004F6328" w:rsidRDefault="0035457C" w:rsidP="009D141C">
      <w:pPr>
        <w:spacing w:after="0"/>
        <w:jc w:val="both"/>
        <w:rPr>
          <w:rFonts w:ascii="URW DIN" w:hAnsi="URW DIN" w:cs="Times New Roman"/>
          <w:sz w:val="18"/>
          <w:szCs w:val="18"/>
        </w:rPr>
      </w:pPr>
    </w:p>
    <w:p w14:paraId="1A164F22" w14:textId="77777777" w:rsidR="0035457C" w:rsidRPr="004F6328" w:rsidRDefault="0035457C" w:rsidP="0035457C">
      <w:pPr>
        <w:pStyle w:val="Akapitzlist"/>
        <w:numPr>
          <w:ilvl w:val="0"/>
          <w:numId w:val="7"/>
        </w:numPr>
        <w:spacing w:after="160" w:line="259" w:lineRule="auto"/>
        <w:jc w:val="both"/>
        <w:rPr>
          <w:rFonts w:ascii="URW DIN" w:hAnsi="URW DIN" w:cs="Times New Roman"/>
          <w:sz w:val="18"/>
          <w:szCs w:val="18"/>
        </w:rPr>
      </w:pPr>
      <w:r w:rsidRPr="004F6328">
        <w:rPr>
          <w:rFonts w:ascii="URW DIN" w:hAnsi="URW DIN" w:cs="Times New Roman"/>
          <w:sz w:val="18"/>
          <w:szCs w:val="18"/>
        </w:rPr>
        <w:t xml:space="preserve">kontakt z </w:t>
      </w:r>
      <w:r w:rsidRPr="004F6328">
        <w:rPr>
          <w:rFonts w:ascii="URW DIN" w:hAnsi="URW DIN" w:cs="Times New Roman"/>
          <w:sz w:val="18"/>
          <w:szCs w:val="18"/>
          <w:u w:val="single"/>
        </w:rPr>
        <w:t>Inspektorem Ochrony Danych</w:t>
      </w:r>
      <w:r w:rsidRPr="004F6328">
        <w:rPr>
          <w:rFonts w:ascii="URW DIN" w:hAnsi="URW DIN" w:cs="Times New Roman"/>
          <w:sz w:val="18"/>
          <w:szCs w:val="18"/>
        </w:rPr>
        <w:t xml:space="preserve"> za pomocą skrzynki mailowej:</w:t>
      </w:r>
      <w:r w:rsidRPr="004F6328">
        <w:rPr>
          <w:rFonts w:ascii="URW DIN" w:hAnsi="URW DIN" w:cs="Times New Roman"/>
          <w:color w:val="000000" w:themeColor="text1"/>
          <w:sz w:val="18"/>
          <w:szCs w:val="18"/>
        </w:rPr>
        <w:t xml:space="preserve"> </w:t>
      </w:r>
      <w:hyperlink r:id="rId9" w:history="1">
        <w:r w:rsidRPr="004F6328">
          <w:rPr>
            <w:rStyle w:val="Hipercze"/>
            <w:rFonts w:ascii="URW DIN" w:hAnsi="URW DIN" w:cs="Times New Roman"/>
            <w:color w:val="000000" w:themeColor="text1"/>
            <w:sz w:val="18"/>
            <w:szCs w:val="18"/>
          </w:rPr>
          <w:t>iod@ufg.pl</w:t>
        </w:r>
      </w:hyperlink>
      <w:r w:rsidRPr="004F6328">
        <w:rPr>
          <w:rFonts w:ascii="URW DIN" w:hAnsi="URW DIN" w:cs="Times New Roman"/>
          <w:sz w:val="18"/>
          <w:szCs w:val="18"/>
        </w:rPr>
        <w:t xml:space="preserve"> lub pod numerem telefonu: </w:t>
      </w:r>
      <w:r w:rsidRPr="004F6328">
        <w:rPr>
          <w:rFonts w:ascii="URW DIN" w:hAnsi="URW DIN" w:cs="Times New Roman"/>
          <w:sz w:val="18"/>
          <w:szCs w:val="18"/>
          <w:u w:val="single"/>
        </w:rPr>
        <w:t>+ 48 22 53 96 195;</w:t>
      </w:r>
    </w:p>
    <w:p w14:paraId="64E6918F" w14:textId="77777777" w:rsidR="0035457C" w:rsidRPr="004F6328" w:rsidRDefault="0035457C" w:rsidP="0035457C">
      <w:pPr>
        <w:pStyle w:val="Akapitzlist"/>
        <w:numPr>
          <w:ilvl w:val="0"/>
          <w:numId w:val="7"/>
        </w:numPr>
        <w:spacing w:after="160" w:line="259" w:lineRule="auto"/>
        <w:jc w:val="both"/>
        <w:rPr>
          <w:rFonts w:ascii="URW DIN" w:hAnsi="URW DIN" w:cs="Times New Roman"/>
          <w:sz w:val="18"/>
          <w:szCs w:val="18"/>
        </w:rPr>
      </w:pPr>
      <w:r w:rsidRPr="004F6328">
        <w:rPr>
          <w:rFonts w:ascii="URW DIN" w:hAnsi="URW DIN" w:cs="Times New Roman"/>
          <w:sz w:val="18"/>
          <w:szCs w:val="18"/>
        </w:rPr>
        <w:t>kontakt pisemny na adres: Ubezpieczeniowy Fundusz Gwarancyjny, ul. Płocka 9/11, 01-231 Warszawa;</w:t>
      </w:r>
    </w:p>
    <w:p w14:paraId="7C6AFC5A" w14:textId="77777777" w:rsidR="0035457C" w:rsidRPr="004F6328" w:rsidRDefault="0035457C" w:rsidP="0035457C">
      <w:pPr>
        <w:pStyle w:val="Akapitzlist"/>
        <w:numPr>
          <w:ilvl w:val="0"/>
          <w:numId w:val="7"/>
        </w:numPr>
        <w:spacing w:after="160" w:line="259" w:lineRule="auto"/>
        <w:jc w:val="both"/>
        <w:rPr>
          <w:rFonts w:ascii="URW DIN" w:hAnsi="URW DIN" w:cs="Times New Roman"/>
          <w:sz w:val="18"/>
          <w:szCs w:val="18"/>
        </w:rPr>
      </w:pPr>
      <w:r w:rsidRPr="004F6328">
        <w:rPr>
          <w:rFonts w:ascii="URW DIN" w:hAnsi="URW DIN" w:cs="Times New Roman"/>
          <w:sz w:val="18"/>
          <w:szCs w:val="18"/>
        </w:rPr>
        <w:t>kontakt osobisty w siedzibie UFG;</w:t>
      </w:r>
    </w:p>
    <w:p w14:paraId="2F600DFE" w14:textId="77777777" w:rsidR="0035457C" w:rsidRPr="004F6328" w:rsidRDefault="0035457C" w:rsidP="000E195F">
      <w:pPr>
        <w:jc w:val="both"/>
        <w:rPr>
          <w:rFonts w:ascii="URW DIN" w:hAnsi="URW DIN" w:cs="Times New Roman"/>
          <w:sz w:val="18"/>
          <w:szCs w:val="18"/>
        </w:rPr>
      </w:pPr>
      <w:r w:rsidRPr="004F6328">
        <w:rPr>
          <w:rFonts w:ascii="URW DIN" w:hAnsi="URW DIN" w:cs="Times New Roman"/>
          <w:sz w:val="18"/>
          <w:szCs w:val="18"/>
        </w:rPr>
        <w:t>Może Pan/Pani skontaktować się również z naszym Biurem Obsługi Klienta pod numerem telefonu: + 48 22 53 96 100.</w:t>
      </w:r>
    </w:p>
    <w:p w14:paraId="1305A883" w14:textId="77777777" w:rsidR="0035457C" w:rsidRPr="004F6328" w:rsidRDefault="0035457C" w:rsidP="005730DB">
      <w:pPr>
        <w:jc w:val="both"/>
        <w:rPr>
          <w:rFonts w:ascii="URW DIN" w:hAnsi="URW DIN" w:cs="Times New Roman"/>
          <w:b/>
          <w:sz w:val="20"/>
          <w:szCs w:val="20"/>
        </w:rPr>
      </w:pPr>
      <w:r w:rsidRPr="004F6328">
        <w:rPr>
          <w:rFonts w:ascii="URW DIN" w:hAnsi="URW DIN" w:cs="Times New Roman"/>
          <w:b/>
          <w:sz w:val="20"/>
          <w:szCs w:val="20"/>
        </w:rPr>
        <w:t>II.</w:t>
      </w:r>
      <w:r w:rsidRPr="004F6328">
        <w:rPr>
          <w:rFonts w:ascii="URW DIN" w:hAnsi="URW DIN" w:cs="Times New Roman"/>
          <w:b/>
          <w:sz w:val="20"/>
          <w:szCs w:val="20"/>
        </w:rPr>
        <w:tab/>
        <w:t>Cele oraz podstawa prawna przetwarzania Pana/Pani danych osobowych:</w:t>
      </w:r>
    </w:p>
    <w:p w14:paraId="5B1E57E5" w14:textId="77777777" w:rsidR="0035457C" w:rsidRPr="004F6328" w:rsidRDefault="0035457C" w:rsidP="009E1DE0">
      <w:pPr>
        <w:jc w:val="both"/>
        <w:rPr>
          <w:rFonts w:ascii="URW DIN" w:hAnsi="URW DIN" w:cs="Times New Roman"/>
          <w:sz w:val="18"/>
          <w:szCs w:val="18"/>
        </w:rPr>
      </w:pPr>
      <w:r w:rsidRPr="004F6328">
        <w:rPr>
          <w:rFonts w:ascii="URW DIN" w:hAnsi="URW DIN" w:cs="Times New Roman"/>
          <w:sz w:val="18"/>
          <w:szCs w:val="18"/>
        </w:rPr>
        <w:t>W przypadku, gdy jest Pan/Pani pracownikiem lub członkiem personelu podmiotu świadczącego na rzecz UFG usługi wsparcia IT, Pana/Pani dane osobowe są przetwarzane w celu zapewnienia możliwości prawidłowej realizacji umowy pomiędzy takim podmiotem a UFG. Podstawą prawną przetwarzania Pana/Pani danych osobowych przez UFG jest w takiej sytuacji przesłanka prawnie uzasadnionego interesu (art. 6 ust. 1 lit. f RODO), polegającego w szczególności na:</w:t>
      </w:r>
    </w:p>
    <w:p w14:paraId="361ECFC6" w14:textId="77777777" w:rsidR="0035457C" w:rsidRPr="004F6328" w:rsidRDefault="0035457C" w:rsidP="0035457C">
      <w:pPr>
        <w:pStyle w:val="Akapitzlist"/>
        <w:numPr>
          <w:ilvl w:val="0"/>
          <w:numId w:val="9"/>
        </w:numPr>
        <w:spacing w:after="160" w:line="259" w:lineRule="auto"/>
        <w:jc w:val="both"/>
        <w:rPr>
          <w:rFonts w:ascii="URW DIN" w:hAnsi="URW DIN" w:cs="Times New Roman"/>
          <w:sz w:val="18"/>
          <w:szCs w:val="18"/>
        </w:rPr>
      </w:pPr>
      <w:r w:rsidRPr="004F6328">
        <w:rPr>
          <w:rFonts w:ascii="URW DIN" w:hAnsi="URW DIN" w:cs="Times New Roman"/>
          <w:sz w:val="18"/>
          <w:szCs w:val="18"/>
        </w:rPr>
        <w:t>możliwości realizacji postanowień umowy łączącej podmiot współpracujący i UFG (np. przyznanie kont dostępu do systemów IT UFG);</w:t>
      </w:r>
    </w:p>
    <w:p w14:paraId="5715A1C4" w14:textId="77777777" w:rsidR="0035457C" w:rsidRPr="004F6328" w:rsidRDefault="0035457C" w:rsidP="0035457C">
      <w:pPr>
        <w:pStyle w:val="Akapitzlist"/>
        <w:numPr>
          <w:ilvl w:val="0"/>
          <w:numId w:val="9"/>
        </w:numPr>
        <w:spacing w:after="160" w:line="259" w:lineRule="auto"/>
        <w:jc w:val="both"/>
        <w:rPr>
          <w:rFonts w:ascii="URW DIN" w:hAnsi="URW DIN" w:cs="Times New Roman"/>
          <w:sz w:val="18"/>
          <w:szCs w:val="18"/>
        </w:rPr>
      </w:pPr>
      <w:r w:rsidRPr="004F6328">
        <w:rPr>
          <w:rFonts w:ascii="URW DIN" w:hAnsi="URW DIN" w:cs="Times New Roman"/>
          <w:sz w:val="18"/>
          <w:szCs w:val="18"/>
        </w:rPr>
        <w:t>podejmowaniu działań związanych z ustaleniem i dochodzeniem roszczeń lub obroną przed roszczeniami;</w:t>
      </w:r>
    </w:p>
    <w:p w14:paraId="73EBB6F0" w14:textId="77777777" w:rsidR="0035457C" w:rsidRPr="004F6328" w:rsidRDefault="0035457C" w:rsidP="0035457C">
      <w:pPr>
        <w:pStyle w:val="Akapitzlist"/>
        <w:numPr>
          <w:ilvl w:val="0"/>
          <w:numId w:val="9"/>
        </w:numPr>
        <w:spacing w:after="160" w:line="259" w:lineRule="auto"/>
        <w:jc w:val="both"/>
        <w:rPr>
          <w:rFonts w:ascii="URW DIN" w:hAnsi="URW DIN" w:cs="Times New Roman"/>
          <w:sz w:val="18"/>
          <w:szCs w:val="18"/>
        </w:rPr>
      </w:pPr>
      <w:r w:rsidRPr="004F6328">
        <w:rPr>
          <w:rFonts w:ascii="URW DIN" w:hAnsi="URW DIN" w:cs="Times New Roman"/>
          <w:sz w:val="18"/>
          <w:szCs w:val="18"/>
        </w:rPr>
        <w:t>podejmowaniu działań w związku z obsługą informatyczną oraz zapewnieniem bezpieczeństwa informatycznego i informacji w UFG, w tym w szczególności w zakresie monitoringu komunikacji elektronicznej oraz przepływu danych w UFG, zarządzania urządzeniami mobilnymi, administrowania dostępami i uprawnieniami do systemów i aplikacji, zapewnieniem ciągłości działania UFG oraz zarządzania jakością danych posiadanych przez UFG, a także w celach prowadzenia kontroli Pani/Pana działań pod kątem zgodności z zasadami bezpieczeństwa UFG;</w:t>
      </w:r>
    </w:p>
    <w:p w14:paraId="34D6141E" w14:textId="77777777" w:rsidR="0035457C" w:rsidRPr="004F6328" w:rsidRDefault="0035457C" w:rsidP="0035457C">
      <w:pPr>
        <w:pStyle w:val="Akapitzlist"/>
        <w:numPr>
          <w:ilvl w:val="0"/>
          <w:numId w:val="9"/>
        </w:numPr>
        <w:spacing w:after="160" w:line="259" w:lineRule="auto"/>
        <w:jc w:val="both"/>
        <w:rPr>
          <w:rFonts w:ascii="URW DIN" w:hAnsi="URW DIN" w:cs="Times New Roman"/>
          <w:sz w:val="18"/>
          <w:szCs w:val="18"/>
        </w:rPr>
      </w:pPr>
      <w:r w:rsidRPr="004F6328">
        <w:rPr>
          <w:rFonts w:ascii="URW DIN" w:hAnsi="URW DIN" w:cs="Times New Roman"/>
          <w:sz w:val="18"/>
          <w:szCs w:val="18"/>
        </w:rPr>
        <w:t>podejmowaniu działań w celach powiązanych z zapewnieniem bezpieczeństwa fizycznego UFG, w tym w szczególności w zakresie monitoringu wizyjnego wewnętrznego i zewnętrznego oraz ewidencjonowania osób wchodzących i wychodzących;</w:t>
      </w:r>
    </w:p>
    <w:p w14:paraId="13CE915A" w14:textId="77777777" w:rsidR="0035457C" w:rsidRPr="004F6328" w:rsidRDefault="0035457C" w:rsidP="0035457C">
      <w:pPr>
        <w:pStyle w:val="Akapitzlist"/>
        <w:numPr>
          <w:ilvl w:val="0"/>
          <w:numId w:val="9"/>
        </w:numPr>
        <w:spacing w:after="160" w:line="259" w:lineRule="auto"/>
        <w:jc w:val="both"/>
        <w:rPr>
          <w:rFonts w:ascii="URW DIN" w:hAnsi="URW DIN" w:cs="Times New Roman"/>
          <w:sz w:val="18"/>
          <w:szCs w:val="18"/>
        </w:rPr>
      </w:pPr>
      <w:r w:rsidRPr="004F6328">
        <w:rPr>
          <w:rFonts w:ascii="URW DIN" w:hAnsi="URW DIN" w:cs="Times New Roman"/>
          <w:sz w:val="18"/>
          <w:szCs w:val="18"/>
        </w:rPr>
        <w:t>podejmowaniu działań w celach związanych z monitorowaniem i poprawą jakości świadczonych przez UFG oraz przez Panią/Pana na rzecz UFG, w tym monitorowaniem rozmów telefonicznych;</w:t>
      </w:r>
    </w:p>
    <w:p w14:paraId="76AAE3FD" w14:textId="77777777" w:rsidR="0035457C" w:rsidRPr="004F6328" w:rsidRDefault="0035457C" w:rsidP="0035457C">
      <w:pPr>
        <w:pStyle w:val="Akapitzlist"/>
        <w:numPr>
          <w:ilvl w:val="0"/>
          <w:numId w:val="9"/>
        </w:numPr>
        <w:spacing w:after="160" w:line="259" w:lineRule="auto"/>
        <w:jc w:val="both"/>
        <w:rPr>
          <w:rFonts w:ascii="URW DIN" w:hAnsi="URW DIN" w:cs="Times New Roman"/>
          <w:sz w:val="18"/>
          <w:szCs w:val="18"/>
        </w:rPr>
      </w:pPr>
      <w:r w:rsidRPr="004F6328">
        <w:rPr>
          <w:rFonts w:ascii="URW DIN" w:hAnsi="URW DIN" w:cs="Times New Roman"/>
          <w:sz w:val="18"/>
          <w:szCs w:val="18"/>
        </w:rPr>
        <w:t>podejmowania działań w celach związanych z zarządzaniem ryzykiem i dostawcami usług;</w:t>
      </w:r>
    </w:p>
    <w:p w14:paraId="14F946E4" w14:textId="77777777" w:rsidR="0035457C" w:rsidRPr="004F6328" w:rsidRDefault="0035457C" w:rsidP="0035457C">
      <w:pPr>
        <w:pStyle w:val="Akapitzlist"/>
        <w:numPr>
          <w:ilvl w:val="0"/>
          <w:numId w:val="9"/>
        </w:numPr>
        <w:spacing w:after="160" w:line="259" w:lineRule="auto"/>
        <w:jc w:val="both"/>
        <w:rPr>
          <w:rFonts w:ascii="URW DIN" w:hAnsi="URW DIN" w:cs="Times New Roman"/>
          <w:sz w:val="18"/>
          <w:szCs w:val="18"/>
        </w:rPr>
      </w:pPr>
      <w:r w:rsidRPr="004F6328">
        <w:rPr>
          <w:rFonts w:ascii="URW DIN" w:hAnsi="URW DIN" w:cs="Times New Roman"/>
          <w:sz w:val="18"/>
          <w:szCs w:val="18"/>
        </w:rPr>
        <w:lastRenderedPageBreak/>
        <w:t>w przypadku, gdy znajdzie to zastosowanie, w podejmowania działań w celu wewnętrznego raportowania, w tym w ramach sprawozdawczości zarządczej.</w:t>
      </w:r>
    </w:p>
    <w:p w14:paraId="3A21548C" w14:textId="77777777" w:rsidR="0035457C" w:rsidRPr="004F6328" w:rsidRDefault="0035457C" w:rsidP="009E1DE0">
      <w:pPr>
        <w:jc w:val="both"/>
        <w:rPr>
          <w:rFonts w:ascii="URW DIN" w:hAnsi="URW DIN" w:cs="Times New Roman"/>
          <w:b/>
          <w:sz w:val="18"/>
          <w:szCs w:val="18"/>
        </w:rPr>
      </w:pPr>
      <w:r w:rsidRPr="004F6328">
        <w:rPr>
          <w:rFonts w:ascii="URW DIN" w:hAnsi="URW DIN" w:cs="Times New Roman"/>
          <w:b/>
          <w:sz w:val="18"/>
          <w:szCs w:val="18"/>
        </w:rPr>
        <w:t>III.</w:t>
      </w:r>
      <w:r w:rsidRPr="004F6328">
        <w:rPr>
          <w:rFonts w:ascii="URW DIN" w:hAnsi="URW DIN" w:cs="Times New Roman"/>
          <w:b/>
          <w:sz w:val="18"/>
          <w:szCs w:val="18"/>
        </w:rPr>
        <w:tab/>
        <w:t>Kategorie przetwarzanych danych osobowych</w:t>
      </w:r>
    </w:p>
    <w:p w14:paraId="2BB54FC9" w14:textId="77777777" w:rsidR="0035457C" w:rsidRPr="004F6328" w:rsidRDefault="0035457C" w:rsidP="009E1DE0">
      <w:pPr>
        <w:jc w:val="both"/>
        <w:rPr>
          <w:rFonts w:ascii="URW DIN" w:hAnsi="URW DIN" w:cs="Times New Roman"/>
          <w:sz w:val="18"/>
          <w:szCs w:val="18"/>
        </w:rPr>
      </w:pPr>
      <w:r w:rsidRPr="004F6328">
        <w:rPr>
          <w:rFonts w:ascii="URW DIN" w:hAnsi="URW DIN" w:cs="Times New Roman"/>
          <w:sz w:val="18"/>
          <w:szCs w:val="18"/>
        </w:rPr>
        <w:t>W przypadku, gdy UFG nie pozyskuje danych osobowych bezpośrednio od Pana/Pani, UFG przetwarza następujące kategorie danych:</w:t>
      </w:r>
    </w:p>
    <w:p w14:paraId="65C28C16" w14:textId="77777777" w:rsidR="0035457C" w:rsidRPr="004F6328" w:rsidRDefault="0035457C" w:rsidP="0035457C">
      <w:pPr>
        <w:pStyle w:val="Akapitzlist"/>
        <w:numPr>
          <w:ilvl w:val="0"/>
          <w:numId w:val="10"/>
        </w:numPr>
        <w:spacing w:after="160" w:line="259" w:lineRule="auto"/>
        <w:jc w:val="both"/>
        <w:rPr>
          <w:rFonts w:ascii="URW DIN" w:hAnsi="URW DIN" w:cs="Times New Roman"/>
          <w:sz w:val="18"/>
          <w:szCs w:val="18"/>
        </w:rPr>
      </w:pPr>
      <w:r w:rsidRPr="004F6328">
        <w:rPr>
          <w:rFonts w:ascii="URW DIN" w:hAnsi="URW DIN" w:cs="Times New Roman"/>
          <w:sz w:val="18"/>
          <w:szCs w:val="18"/>
        </w:rPr>
        <w:t>dane identyfikacyjne (np. imię i nazwisko);</w:t>
      </w:r>
    </w:p>
    <w:p w14:paraId="73851F6D" w14:textId="77777777" w:rsidR="0035457C" w:rsidRPr="004F6328" w:rsidRDefault="0035457C" w:rsidP="0035457C">
      <w:pPr>
        <w:pStyle w:val="Akapitzlist"/>
        <w:numPr>
          <w:ilvl w:val="0"/>
          <w:numId w:val="10"/>
        </w:numPr>
        <w:spacing w:after="160" w:line="259" w:lineRule="auto"/>
        <w:jc w:val="both"/>
        <w:rPr>
          <w:rFonts w:ascii="URW DIN" w:hAnsi="URW DIN" w:cs="Times New Roman"/>
          <w:sz w:val="18"/>
          <w:szCs w:val="18"/>
        </w:rPr>
      </w:pPr>
      <w:r w:rsidRPr="004F6328">
        <w:rPr>
          <w:rFonts w:ascii="URW DIN" w:hAnsi="URW DIN" w:cs="Times New Roman"/>
          <w:sz w:val="18"/>
          <w:szCs w:val="18"/>
        </w:rPr>
        <w:t>dane adresowe i kontaktowe (np. adres e-mail);</w:t>
      </w:r>
    </w:p>
    <w:p w14:paraId="551386F7" w14:textId="77777777" w:rsidR="0035457C" w:rsidRPr="004F6328" w:rsidRDefault="0035457C" w:rsidP="0035457C">
      <w:pPr>
        <w:pStyle w:val="Akapitzlist"/>
        <w:numPr>
          <w:ilvl w:val="0"/>
          <w:numId w:val="10"/>
        </w:numPr>
        <w:spacing w:after="160" w:line="259" w:lineRule="auto"/>
        <w:jc w:val="both"/>
        <w:rPr>
          <w:rFonts w:ascii="URW DIN" w:hAnsi="URW DIN" w:cs="Times New Roman"/>
          <w:sz w:val="18"/>
          <w:szCs w:val="18"/>
        </w:rPr>
      </w:pPr>
      <w:r w:rsidRPr="004F6328">
        <w:rPr>
          <w:rFonts w:ascii="URW DIN" w:hAnsi="URW DIN" w:cs="Times New Roman"/>
          <w:sz w:val="18"/>
          <w:szCs w:val="18"/>
        </w:rPr>
        <w:t>inne dane niezbędne o do wykonania umowy z podmiotem współpracującym z UFG (np. loginy, hasła dostępu, listy upoważnionych pracowników i zakresy upoważnień).</w:t>
      </w:r>
    </w:p>
    <w:p w14:paraId="692DA0FF" w14:textId="77777777" w:rsidR="00EF33DE" w:rsidRPr="004F6328" w:rsidRDefault="00EF33DE" w:rsidP="00EF33DE">
      <w:pPr>
        <w:pStyle w:val="Akapitzlist"/>
        <w:spacing w:after="160" w:line="259" w:lineRule="auto"/>
        <w:jc w:val="both"/>
        <w:rPr>
          <w:rFonts w:ascii="URW DIN" w:hAnsi="URW DIN" w:cs="Times New Roman"/>
          <w:sz w:val="18"/>
          <w:szCs w:val="18"/>
        </w:rPr>
      </w:pPr>
    </w:p>
    <w:p w14:paraId="16864CBA" w14:textId="77777777" w:rsidR="0035457C" w:rsidRPr="004F6328" w:rsidRDefault="0035457C" w:rsidP="009E1DE0">
      <w:pPr>
        <w:jc w:val="both"/>
        <w:rPr>
          <w:rFonts w:ascii="URW DIN" w:hAnsi="URW DIN" w:cs="Times New Roman"/>
          <w:b/>
          <w:sz w:val="18"/>
          <w:szCs w:val="18"/>
        </w:rPr>
      </w:pPr>
      <w:r w:rsidRPr="004F6328">
        <w:rPr>
          <w:rFonts w:ascii="URW DIN" w:hAnsi="URW DIN" w:cs="Times New Roman"/>
          <w:b/>
          <w:sz w:val="18"/>
          <w:szCs w:val="18"/>
        </w:rPr>
        <w:t>IV.</w:t>
      </w:r>
      <w:r w:rsidRPr="004F6328">
        <w:rPr>
          <w:rFonts w:ascii="URW DIN" w:hAnsi="URW DIN" w:cs="Times New Roman"/>
          <w:b/>
          <w:sz w:val="18"/>
          <w:szCs w:val="18"/>
        </w:rPr>
        <w:tab/>
        <w:t>Źródło pozyskiwania danych osobowych</w:t>
      </w:r>
    </w:p>
    <w:p w14:paraId="393A393D" w14:textId="77777777" w:rsidR="0035457C" w:rsidRPr="004F6328" w:rsidRDefault="0035457C" w:rsidP="009E1DE0">
      <w:pPr>
        <w:jc w:val="both"/>
        <w:rPr>
          <w:rFonts w:ascii="URW DIN" w:hAnsi="URW DIN" w:cs="Times New Roman"/>
          <w:sz w:val="18"/>
          <w:szCs w:val="18"/>
        </w:rPr>
      </w:pPr>
      <w:r w:rsidRPr="004F6328">
        <w:rPr>
          <w:rFonts w:ascii="URW DIN" w:hAnsi="URW DIN" w:cs="Times New Roman"/>
          <w:sz w:val="18"/>
          <w:szCs w:val="18"/>
        </w:rPr>
        <w:t>W przypadku, gdy UFG nie uzyskał danych osobowych bezpośrednio od Pana/Pani, informuje, że dane osobowe zostały uzyskane od Pana/Pani pracodawcy lub podmiotu, z którym łączy Pana/Panią inna forma zatrudnienia (np. umowa zlecenia, umowa o dzieło, umowa o współpracę gospodarczą).</w:t>
      </w:r>
    </w:p>
    <w:p w14:paraId="09B29F72" w14:textId="77777777" w:rsidR="0035457C" w:rsidRPr="004F6328" w:rsidRDefault="0035457C" w:rsidP="009A2711">
      <w:pPr>
        <w:jc w:val="both"/>
        <w:rPr>
          <w:rFonts w:ascii="URW DIN" w:hAnsi="URW DIN" w:cs="Times New Roman"/>
          <w:b/>
          <w:sz w:val="20"/>
          <w:szCs w:val="20"/>
        </w:rPr>
      </w:pPr>
      <w:r w:rsidRPr="004F6328">
        <w:rPr>
          <w:rFonts w:ascii="URW DIN" w:hAnsi="URW DIN" w:cs="Times New Roman"/>
          <w:b/>
          <w:sz w:val="20"/>
          <w:szCs w:val="20"/>
        </w:rPr>
        <w:t>V.</w:t>
      </w:r>
      <w:r w:rsidRPr="004F6328">
        <w:rPr>
          <w:rFonts w:ascii="URW DIN" w:hAnsi="URW DIN" w:cs="Times New Roman"/>
          <w:b/>
          <w:sz w:val="20"/>
          <w:szCs w:val="20"/>
        </w:rPr>
        <w:tab/>
        <w:t>Obowiązek podania danych osobowych</w:t>
      </w:r>
    </w:p>
    <w:p w14:paraId="249B9A6E" w14:textId="77777777" w:rsidR="0035457C" w:rsidRPr="004F6328" w:rsidRDefault="0035457C" w:rsidP="009E1DE0">
      <w:pPr>
        <w:jc w:val="both"/>
        <w:rPr>
          <w:rFonts w:ascii="URW DIN" w:hAnsi="URW DIN" w:cs="Times New Roman"/>
          <w:sz w:val="18"/>
          <w:szCs w:val="18"/>
        </w:rPr>
      </w:pPr>
      <w:r w:rsidRPr="004F6328">
        <w:rPr>
          <w:rFonts w:ascii="URW DIN" w:hAnsi="URW DIN" w:cs="Times New Roman"/>
          <w:sz w:val="18"/>
          <w:szCs w:val="18"/>
        </w:rPr>
        <w:t>W przypadku danych osobowych pracowników lub członków personelu kontrahentów UFG ich podanie jest dobrowolne, jednak niezbędne do prawidłowego wykonania umowy łączącej podmiot współpracujący i UFG.</w:t>
      </w:r>
    </w:p>
    <w:p w14:paraId="0080226A" w14:textId="77777777" w:rsidR="0035457C" w:rsidRPr="004F6328" w:rsidRDefault="0035457C" w:rsidP="00060E8A">
      <w:pPr>
        <w:jc w:val="both"/>
        <w:rPr>
          <w:rFonts w:ascii="URW DIN" w:hAnsi="URW DIN" w:cs="Times New Roman"/>
          <w:b/>
          <w:sz w:val="20"/>
          <w:szCs w:val="20"/>
        </w:rPr>
      </w:pPr>
      <w:r w:rsidRPr="004F6328">
        <w:rPr>
          <w:rFonts w:ascii="URW DIN" w:hAnsi="URW DIN" w:cs="Times New Roman"/>
          <w:b/>
          <w:sz w:val="20"/>
          <w:szCs w:val="20"/>
        </w:rPr>
        <w:t>VI.</w:t>
      </w:r>
      <w:r w:rsidRPr="004F6328">
        <w:rPr>
          <w:rFonts w:ascii="URW DIN" w:hAnsi="URW DIN" w:cs="Times New Roman"/>
          <w:b/>
          <w:sz w:val="20"/>
          <w:szCs w:val="20"/>
        </w:rPr>
        <w:tab/>
        <w:t>Informacje o odbiorcach Pana/Pani danych osobowych</w:t>
      </w:r>
    </w:p>
    <w:p w14:paraId="4EB4F5AD" w14:textId="77777777" w:rsidR="0035457C" w:rsidRPr="004F6328" w:rsidRDefault="0035457C" w:rsidP="009D141C">
      <w:pPr>
        <w:spacing w:after="0"/>
        <w:jc w:val="both"/>
        <w:rPr>
          <w:rFonts w:ascii="URW DIN" w:hAnsi="URW DIN" w:cs="Times New Roman"/>
          <w:sz w:val="18"/>
          <w:szCs w:val="18"/>
        </w:rPr>
      </w:pPr>
      <w:r w:rsidRPr="004F6328">
        <w:rPr>
          <w:rFonts w:ascii="URW DIN" w:hAnsi="URW DIN" w:cs="Times New Roman"/>
          <w:sz w:val="18"/>
          <w:szCs w:val="18"/>
        </w:rPr>
        <w:t>Informujemy, że Pana/Pani dane osobowe mogą być udostępniane następującym kategoriom odbiorców:</w:t>
      </w:r>
    </w:p>
    <w:p w14:paraId="0F41DE65" w14:textId="77777777" w:rsidR="0035457C" w:rsidRPr="004F6328" w:rsidRDefault="0035457C" w:rsidP="009D141C">
      <w:pPr>
        <w:spacing w:after="0"/>
        <w:jc w:val="both"/>
        <w:rPr>
          <w:rFonts w:ascii="URW DIN" w:hAnsi="URW DIN" w:cs="Times New Roman"/>
          <w:sz w:val="18"/>
          <w:szCs w:val="18"/>
        </w:rPr>
      </w:pPr>
    </w:p>
    <w:p w14:paraId="6CFD80E3" w14:textId="77777777" w:rsidR="0035457C" w:rsidRPr="004F6328" w:rsidRDefault="0035457C" w:rsidP="0035457C">
      <w:pPr>
        <w:pStyle w:val="Akapitzlist"/>
        <w:numPr>
          <w:ilvl w:val="0"/>
          <w:numId w:val="5"/>
        </w:numPr>
        <w:spacing w:after="160" w:line="259" w:lineRule="auto"/>
        <w:jc w:val="both"/>
        <w:rPr>
          <w:rFonts w:ascii="URW DIN" w:hAnsi="URW DIN" w:cs="Times New Roman"/>
          <w:sz w:val="18"/>
          <w:szCs w:val="18"/>
        </w:rPr>
      </w:pPr>
      <w:r w:rsidRPr="004F6328">
        <w:rPr>
          <w:rFonts w:ascii="URW DIN" w:hAnsi="URW DIN" w:cs="Times New Roman"/>
          <w:sz w:val="18"/>
          <w:szCs w:val="18"/>
        </w:rPr>
        <w:t>organom władzy publicznej oraz podmiotom wykonującym zadania publiczne lub działającym na zlecenie organów władzy publicznej, w zakresie i w celach, które wynikają z przepisów prawa (np. Policja, Prokuratura);</w:t>
      </w:r>
    </w:p>
    <w:p w14:paraId="54466725" w14:textId="77777777" w:rsidR="0035457C" w:rsidRPr="004F6328" w:rsidRDefault="0035457C" w:rsidP="0035457C">
      <w:pPr>
        <w:pStyle w:val="Akapitzlist"/>
        <w:numPr>
          <w:ilvl w:val="0"/>
          <w:numId w:val="5"/>
        </w:numPr>
        <w:spacing w:after="160" w:line="259" w:lineRule="auto"/>
        <w:rPr>
          <w:rFonts w:ascii="URW DIN" w:hAnsi="URW DIN" w:cs="Times New Roman"/>
          <w:sz w:val="18"/>
          <w:szCs w:val="18"/>
        </w:rPr>
      </w:pPr>
      <w:r w:rsidRPr="004F6328">
        <w:rPr>
          <w:rFonts w:ascii="URW DIN" w:hAnsi="URW DIN" w:cs="Times New Roman"/>
          <w:sz w:val="18"/>
          <w:szCs w:val="18"/>
        </w:rPr>
        <w:t xml:space="preserve">podmiotom wspierającym UFG w jego procesach biznesowych, w tym podmiotom przetwarzającym dane osobowe na rzecz UFG (tzw. procesorzy danych); </w:t>
      </w:r>
    </w:p>
    <w:p w14:paraId="2BEFD8D3" w14:textId="77777777" w:rsidR="0035457C" w:rsidRPr="004F6328" w:rsidRDefault="0035457C" w:rsidP="0035457C">
      <w:pPr>
        <w:pStyle w:val="Akapitzlist"/>
        <w:numPr>
          <w:ilvl w:val="0"/>
          <w:numId w:val="5"/>
        </w:numPr>
        <w:spacing w:after="160" w:line="259" w:lineRule="auto"/>
        <w:jc w:val="both"/>
        <w:rPr>
          <w:rFonts w:ascii="URW DIN" w:hAnsi="URW DIN" w:cs="Times New Roman"/>
          <w:sz w:val="18"/>
          <w:szCs w:val="18"/>
        </w:rPr>
      </w:pPr>
      <w:r w:rsidRPr="004F6328">
        <w:rPr>
          <w:rFonts w:ascii="URW DIN" w:hAnsi="URW DIN" w:cs="Times New Roman"/>
          <w:sz w:val="18"/>
          <w:szCs w:val="18"/>
        </w:rPr>
        <w:t>podmiotom świadczącym usługi wsparcia i rozwoju usług informatycznych;</w:t>
      </w:r>
    </w:p>
    <w:p w14:paraId="2B5DDD16" w14:textId="77777777" w:rsidR="0035457C" w:rsidRPr="004F6328" w:rsidRDefault="0035457C" w:rsidP="0035457C">
      <w:pPr>
        <w:pStyle w:val="Akapitzlist"/>
        <w:numPr>
          <w:ilvl w:val="0"/>
          <w:numId w:val="5"/>
        </w:numPr>
        <w:spacing w:after="160" w:line="259" w:lineRule="auto"/>
        <w:jc w:val="both"/>
        <w:rPr>
          <w:rFonts w:ascii="URW DIN" w:hAnsi="URW DIN" w:cs="Times New Roman"/>
          <w:sz w:val="18"/>
          <w:szCs w:val="18"/>
        </w:rPr>
      </w:pPr>
      <w:r w:rsidRPr="004F6328">
        <w:rPr>
          <w:rFonts w:ascii="URW DIN" w:hAnsi="URW DIN" w:cs="Times New Roman"/>
          <w:sz w:val="18"/>
          <w:szCs w:val="18"/>
        </w:rPr>
        <w:t>podmiotom świadczącym usługi logistyczne;</w:t>
      </w:r>
    </w:p>
    <w:p w14:paraId="4AF764F1" w14:textId="77777777" w:rsidR="0035457C" w:rsidRPr="004F6328" w:rsidRDefault="0035457C" w:rsidP="0035457C">
      <w:pPr>
        <w:pStyle w:val="Akapitzlist"/>
        <w:numPr>
          <w:ilvl w:val="0"/>
          <w:numId w:val="5"/>
        </w:numPr>
        <w:spacing w:after="160" w:line="259" w:lineRule="auto"/>
        <w:jc w:val="both"/>
        <w:rPr>
          <w:rFonts w:ascii="URW DIN" w:hAnsi="URW DIN" w:cs="Times New Roman"/>
          <w:sz w:val="18"/>
          <w:szCs w:val="18"/>
        </w:rPr>
      </w:pPr>
      <w:r w:rsidRPr="004F6328">
        <w:rPr>
          <w:rFonts w:ascii="URW DIN" w:hAnsi="URW DIN" w:cs="Times New Roman"/>
          <w:sz w:val="18"/>
          <w:szCs w:val="18"/>
        </w:rPr>
        <w:t>podmiotom świadczącym usługi archiwizacji dokumentów;</w:t>
      </w:r>
    </w:p>
    <w:p w14:paraId="0FE84420" w14:textId="77777777" w:rsidR="0035457C" w:rsidRPr="004F6328" w:rsidRDefault="0035457C" w:rsidP="0035457C">
      <w:pPr>
        <w:pStyle w:val="Akapitzlist"/>
        <w:numPr>
          <w:ilvl w:val="0"/>
          <w:numId w:val="5"/>
        </w:numPr>
        <w:spacing w:after="160" w:line="259" w:lineRule="auto"/>
        <w:jc w:val="both"/>
        <w:rPr>
          <w:rFonts w:ascii="URW DIN" w:hAnsi="URW DIN" w:cs="Times New Roman"/>
          <w:sz w:val="18"/>
          <w:szCs w:val="18"/>
        </w:rPr>
      </w:pPr>
      <w:r w:rsidRPr="004F6328">
        <w:rPr>
          <w:rFonts w:ascii="URW DIN" w:hAnsi="URW DIN" w:cs="Times New Roman"/>
          <w:sz w:val="18"/>
          <w:szCs w:val="18"/>
        </w:rPr>
        <w:t>podmiotom świadczącym usługi pocztowe i kurierskie;</w:t>
      </w:r>
    </w:p>
    <w:p w14:paraId="5C8A398B" w14:textId="77777777" w:rsidR="0035457C" w:rsidRPr="004F6328" w:rsidRDefault="0035457C" w:rsidP="0035457C">
      <w:pPr>
        <w:pStyle w:val="Akapitzlist"/>
        <w:numPr>
          <w:ilvl w:val="0"/>
          <w:numId w:val="5"/>
        </w:numPr>
        <w:spacing w:after="160" w:line="259" w:lineRule="auto"/>
        <w:jc w:val="both"/>
        <w:rPr>
          <w:rFonts w:ascii="URW DIN" w:hAnsi="URW DIN" w:cs="Times New Roman"/>
          <w:sz w:val="18"/>
          <w:szCs w:val="18"/>
        </w:rPr>
      </w:pPr>
      <w:r w:rsidRPr="004F6328">
        <w:rPr>
          <w:rFonts w:ascii="URW DIN" w:hAnsi="URW DIN" w:cs="Times New Roman"/>
          <w:sz w:val="18"/>
          <w:szCs w:val="18"/>
        </w:rPr>
        <w:t>podmiotom świadczącym usługi wsparcia merytorycznego (np. kancelarie prawne).</w:t>
      </w:r>
    </w:p>
    <w:p w14:paraId="3DCE72FF" w14:textId="77777777" w:rsidR="0035457C" w:rsidRPr="004F6328" w:rsidRDefault="0035457C" w:rsidP="000E195F">
      <w:pPr>
        <w:jc w:val="both"/>
        <w:rPr>
          <w:rFonts w:ascii="URW DIN" w:hAnsi="URW DIN" w:cs="Times New Roman"/>
          <w:b/>
          <w:sz w:val="20"/>
          <w:szCs w:val="20"/>
        </w:rPr>
      </w:pPr>
      <w:r w:rsidRPr="004F6328">
        <w:rPr>
          <w:rFonts w:ascii="URW DIN" w:hAnsi="URW DIN" w:cs="Times New Roman"/>
          <w:b/>
          <w:sz w:val="20"/>
          <w:szCs w:val="20"/>
        </w:rPr>
        <w:t>VII.</w:t>
      </w:r>
      <w:r w:rsidRPr="004F6328">
        <w:rPr>
          <w:rFonts w:ascii="URW DIN" w:hAnsi="URW DIN" w:cs="Times New Roman"/>
          <w:b/>
          <w:sz w:val="20"/>
          <w:szCs w:val="20"/>
        </w:rPr>
        <w:tab/>
        <w:t>Okresy przetwarzania danych osobowych</w:t>
      </w:r>
    </w:p>
    <w:p w14:paraId="341E70E3" w14:textId="77777777" w:rsidR="0035457C" w:rsidRPr="004F6328" w:rsidRDefault="0035457C" w:rsidP="000E195F">
      <w:pPr>
        <w:jc w:val="both"/>
        <w:rPr>
          <w:rFonts w:ascii="URW DIN" w:hAnsi="URW DIN" w:cs="Times New Roman"/>
          <w:sz w:val="18"/>
          <w:szCs w:val="18"/>
        </w:rPr>
      </w:pPr>
      <w:r w:rsidRPr="004F6328">
        <w:rPr>
          <w:rFonts w:ascii="URW DIN" w:hAnsi="URW DIN" w:cs="Times New Roman"/>
          <w:sz w:val="18"/>
          <w:szCs w:val="18"/>
        </w:rPr>
        <w:t xml:space="preserve">Pana/Pani dane osobowe są przetwarzane przez okres niezbędny do realizacji wskazanych w pkt II celów, okres wskazany w przepisach prawa (np. przepisach obowiązującego prawa podatkowego) lub dla realizacji przez UFG uzasadnionego interesu administratora danych w zakresie określonym w pkt II (np. okres przedawnienia roszczeń, okres współpracy z dostawcą usług IT). </w:t>
      </w:r>
    </w:p>
    <w:p w14:paraId="0EDD7C8D" w14:textId="77777777" w:rsidR="0035457C" w:rsidRPr="004F6328" w:rsidRDefault="0035457C" w:rsidP="000E195F">
      <w:pPr>
        <w:jc w:val="both"/>
        <w:rPr>
          <w:rFonts w:ascii="URW DIN" w:hAnsi="URW DIN" w:cs="Times New Roman"/>
          <w:b/>
          <w:sz w:val="20"/>
          <w:szCs w:val="20"/>
        </w:rPr>
      </w:pPr>
      <w:r w:rsidRPr="004F6328">
        <w:rPr>
          <w:rFonts w:ascii="URW DIN" w:hAnsi="URW DIN" w:cs="Times New Roman"/>
          <w:b/>
          <w:sz w:val="20"/>
          <w:szCs w:val="20"/>
        </w:rPr>
        <w:t>VIII.</w:t>
      </w:r>
      <w:r w:rsidRPr="004F6328">
        <w:rPr>
          <w:rFonts w:ascii="URW DIN" w:hAnsi="URW DIN" w:cs="Times New Roman"/>
          <w:b/>
          <w:sz w:val="20"/>
          <w:szCs w:val="20"/>
        </w:rPr>
        <w:tab/>
        <w:t>Prawa osoby, której dane dotyczą</w:t>
      </w:r>
    </w:p>
    <w:p w14:paraId="61FFD6A8" w14:textId="77777777" w:rsidR="0035457C" w:rsidRPr="004F6328" w:rsidRDefault="0035457C" w:rsidP="000E195F">
      <w:pPr>
        <w:jc w:val="both"/>
        <w:rPr>
          <w:rFonts w:ascii="URW DIN" w:hAnsi="URW DIN" w:cs="Times New Roman"/>
          <w:sz w:val="18"/>
          <w:szCs w:val="18"/>
        </w:rPr>
      </w:pPr>
      <w:r w:rsidRPr="004F6328">
        <w:rPr>
          <w:rFonts w:ascii="URW DIN" w:hAnsi="URW DIN" w:cs="Times New Roman"/>
          <w:sz w:val="18"/>
          <w:szCs w:val="18"/>
        </w:rPr>
        <w:t>UFG pragnie zapewnić, że wszystkim osobom, których dane osobowe są przetwarzane przez UFG, przysługują odpowiednie prawa wynikające z RODO. W związku z tym przysługują Panu/Pani następujące prawa:</w:t>
      </w:r>
    </w:p>
    <w:p w14:paraId="2EDAD608" w14:textId="77777777" w:rsidR="0035457C" w:rsidRPr="004F6328" w:rsidRDefault="0035457C" w:rsidP="0035457C">
      <w:pPr>
        <w:pStyle w:val="Akapitzlist"/>
        <w:numPr>
          <w:ilvl w:val="0"/>
          <w:numId w:val="6"/>
        </w:numPr>
        <w:spacing w:after="160" w:line="259" w:lineRule="auto"/>
        <w:jc w:val="both"/>
        <w:rPr>
          <w:rFonts w:ascii="URW DIN" w:hAnsi="URW DIN" w:cs="Times New Roman"/>
          <w:sz w:val="18"/>
          <w:szCs w:val="18"/>
        </w:rPr>
      </w:pPr>
      <w:r w:rsidRPr="004F6328">
        <w:rPr>
          <w:rFonts w:ascii="URW DIN" w:hAnsi="URW DIN" w:cs="Times New Roman"/>
          <w:sz w:val="18"/>
          <w:szCs w:val="18"/>
        </w:rPr>
        <w:t xml:space="preserve">prawo dostępu do danych osobowych, w tym prawo do uzyskania kopii tych danych; </w:t>
      </w:r>
    </w:p>
    <w:p w14:paraId="1C51B312" w14:textId="77777777" w:rsidR="0035457C" w:rsidRPr="004F6328" w:rsidRDefault="0035457C" w:rsidP="0035457C">
      <w:pPr>
        <w:pStyle w:val="Akapitzlist"/>
        <w:numPr>
          <w:ilvl w:val="0"/>
          <w:numId w:val="6"/>
        </w:numPr>
        <w:spacing w:after="160" w:line="259" w:lineRule="auto"/>
        <w:jc w:val="both"/>
        <w:rPr>
          <w:rFonts w:ascii="URW DIN" w:hAnsi="URW DIN" w:cs="Times New Roman"/>
          <w:sz w:val="18"/>
          <w:szCs w:val="18"/>
        </w:rPr>
      </w:pPr>
      <w:r w:rsidRPr="004F6328">
        <w:rPr>
          <w:rFonts w:ascii="URW DIN" w:hAnsi="URW DIN" w:cs="Times New Roman"/>
          <w:sz w:val="18"/>
          <w:szCs w:val="18"/>
        </w:rPr>
        <w:lastRenderedPageBreak/>
        <w:t xml:space="preserve">prawo do żądania sprostowania (poprawiania) danych osobowych – w przypadku, gdy dane są nieprawidłowe lub niekompletne;  </w:t>
      </w:r>
    </w:p>
    <w:p w14:paraId="054F7BEE" w14:textId="77777777" w:rsidR="0035457C" w:rsidRPr="004F6328" w:rsidRDefault="0035457C" w:rsidP="0035457C">
      <w:pPr>
        <w:pStyle w:val="Akapitzlist"/>
        <w:numPr>
          <w:ilvl w:val="0"/>
          <w:numId w:val="6"/>
        </w:numPr>
        <w:spacing w:after="160" w:line="259" w:lineRule="auto"/>
        <w:jc w:val="both"/>
        <w:rPr>
          <w:rFonts w:ascii="URW DIN" w:hAnsi="URW DIN" w:cs="Times New Roman"/>
          <w:sz w:val="18"/>
          <w:szCs w:val="18"/>
        </w:rPr>
      </w:pPr>
      <w:r w:rsidRPr="004F6328">
        <w:rPr>
          <w:rFonts w:ascii="URW DIN" w:hAnsi="URW DIN" w:cs="Times New Roman"/>
          <w:sz w:val="18"/>
          <w:szCs w:val="18"/>
        </w:rPr>
        <w:t xml:space="preserve">prawo do żądania usunięcia danych osobowych (tzw. „prawo do bycia zapomnianym”) – w przypadku gdy, (i) dane nie są już niezbędne do celów, dla których były zebrane lub w inny sposób przetwarzane, (ii) osoba, której dane dotyczą wniosła sprzeciw wobec przetwarzania danych osobowych, a administrator nie wykazał istnienia ważnych podstaw do dalszego przetwarzania danych osobowych, nadrzędnych wobec interesów, praw i wolności osoby, której dane dotyczą, lub podstaw do ustalenia, dochodzenia lub obrony roszczeń, (iii) osoba, której dane dotyczą, cofnęła zgodę, na której opiera się przetwarzanie i nie ma innej podstawy prawnej przetwarzania, (iv) dane przetwarzane są niezgodnie z prawem, (v) dane muszą być usunięte w celu wywiązania się z obowiązku wynikającego z przepisów prawa; </w:t>
      </w:r>
    </w:p>
    <w:p w14:paraId="55520A63" w14:textId="77777777" w:rsidR="0035457C" w:rsidRPr="004F6328" w:rsidRDefault="0035457C" w:rsidP="0035457C">
      <w:pPr>
        <w:pStyle w:val="Akapitzlist"/>
        <w:numPr>
          <w:ilvl w:val="0"/>
          <w:numId w:val="6"/>
        </w:numPr>
        <w:spacing w:after="160" w:line="259" w:lineRule="auto"/>
        <w:jc w:val="both"/>
        <w:rPr>
          <w:rFonts w:ascii="URW DIN" w:hAnsi="URW DIN" w:cs="Times New Roman"/>
          <w:sz w:val="18"/>
          <w:szCs w:val="18"/>
        </w:rPr>
      </w:pPr>
      <w:r w:rsidRPr="004F6328">
        <w:rPr>
          <w:rFonts w:ascii="URW DIN" w:hAnsi="URW DIN" w:cs="Times New Roman"/>
          <w:sz w:val="18"/>
          <w:szCs w:val="18"/>
        </w:rPr>
        <w:t xml:space="preserve">prawo do żądania ograniczenia przetwarzania danych osobowych – w przypadku gdy: (i) osoba, której dane dotyczą, kwestionuje prawidłowość danych osobowych, (ii) przetwarzanie danych jest niezgodne z prawem, a osoba, której dane dotyczą, sprzeciwia się usunięciu danych, żądając w zamian ich ograniczenia, (iii) administrator nie potrzebuje już danych dla swoich celów, ale osoba, </w:t>
      </w:r>
      <w:r w:rsidR="00EF33DE" w:rsidRPr="004F6328">
        <w:rPr>
          <w:rFonts w:ascii="URW DIN" w:hAnsi="URW DIN" w:cs="Times New Roman"/>
          <w:sz w:val="18"/>
          <w:szCs w:val="18"/>
        </w:rPr>
        <w:t xml:space="preserve"> </w:t>
      </w:r>
      <w:r w:rsidRPr="004F6328">
        <w:rPr>
          <w:rFonts w:ascii="URW DIN" w:hAnsi="URW DIN" w:cs="Times New Roman"/>
          <w:sz w:val="18"/>
          <w:szCs w:val="18"/>
        </w:rPr>
        <w:t>której dane dotyczą, potrzebuje ich do ustalenia, obrony lub dochodzenia roszczeń, (iv) osoba, której dane dotyczą wniosła sprzeciw wobec przetwarzania danych – do czasu ustalenia, czy prawnie uzasadnione podstawy po stronie administratora są nadrzędne wobec podstawy sprzeciwu;</w:t>
      </w:r>
    </w:p>
    <w:p w14:paraId="47656942" w14:textId="77777777" w:rsidR="0035457C" w:rsidRPr="004F6328" w:rsidRDefault="0035457C" w:rsidP="00A44E46">
      <w:pPr>
        <w:pStyle w:val="Akapitzlist"/>
        <w:numPr>
          <w:ilvl w:val="0"/>
          <w:numId w:val="6"/>
        </w:numPr>
        <w:spacing w:after="160" w:line="259" w:lineRule="auto"/>
        <w:jc w:val="both"/>
        <w:rPr>
          <w:rFonts w:ascii="URW DIN" w:hAnsi="URW DIN" w:cs="Times New Roman"/>
          <w:sz w:val="18"/>
          <w:szCs w:val="18"/>
        </w:rPr>
      </w:pPr>
      <w:r w:rsidRPr="004F6328">
        <w:rPr>
          <w:rFonts w:ascii="URW DIN" w:hAnsi="URW DIN" w:cs="Times New Roman"/>
          <w:sz w:val="18"/>
          <w:szCs w:val="18"/>
        </w:rPr>
        <w:t>prawo do przenoszenia danych – w przypadku gdy: (i) przetwarzanie odbywa się na podstawie zgody lub przesłanki niezbędności do</w:t>
      </w:r>
      <w:r w:rsidR="00EF33DE" w:rsidRPr="004F6328">
        <w:rPr>
          <w:rFonts w:ascii="URW DIN" w:hAnsi="URW DIN" w:cs="Times New Roman"/>
          <w:sz w:val="18"/>
          <w:szCs w:val="18"/>
        </w:rPr>
        <w:t xml:space="preserve"> </w:t>
      </w:r>
      <w:r w:rsidRPr="004F6328">
        <w:rPr>
          <w:rFonts w:ascii="URW DIN" w:hAnsi="URW DIN" w:cs="Times New Roman"/>
          <w:sz w:val="18"/>
          <w:szCs w:val="18"/>
        </w:rPr>
        <w:t>zawarcia lub wykonania umowy oraz (ii) przetwarzanie odbywa się w sposób zautomatyzowany (w systemach informatycznych);</w:t>
      </w:r>
    </w:p>
    <w:p w14:paraId="1883D508" w14:textId="77777777" w:rsidR="0035457C" w:rsidRPr="004F6328" w:rsidRDefault="0035457C" w:rsidP="0035457C">
      <w:pPr>
        <w:pStyle w:val="Akapitzlist"/>
        <w:numPr>
          <w:ilvl w:val="0"/>
          <w:numId w:val="6"/>
        </w:numPr>
        <w:spacing w:after="160" w:line="259" w:lineRule="auto"/>
        <w:jc w:val="both"/>
        <w:rPr>
          <w:rFonts w:ascii="URW DIN" w:hAnsi="URW DIN" w:cs="Times New Roman"/>
          <w:sz w:val="18"/>
          <w:szCs w:val="18"/>
        </w:rPr>
      </w:pPr>
      <w:r w:rsidRPr="004F6328">
        <w:rPr>
          <w:rFonts w:ascii="URW DIN" w:hAnsi="URW DIN" w:cs="Times New Roman"/>
          <w:sz w:val="18"/>
          <w:szCs w:val="18"/>
        </w:rPr>
        <w:t>prawo do sprzeciwu wobec przetwarzania danych osobowych, w sytuacji gdy UFG przetwarza Pana/Pani dane osobowe na przesłance prawnie uzasadnionego interesu administratora.</w:t>
      </w:r>
    </w:p>
    <w:p w14:paraId="14905566" w14:textId="77777777" w:rsidR="00EF33DE" w:rsidRPr="004F6328" w:rsidRDefault="00EF33DE" w:rsidP="00EF33DE">
      <w:pPr>
        <w:pStyle w:val="Akapitzlist"/>
        <w:spacing w:after="160" w:line="259" w:lineRule="auto"/>
        <w:jc w:val="both"/>
        <w:rPr>
          <w:rFonts w:ascii="URW DIN" w:hAnsi="URW DIN" w:cs="Times New Roman"/>
          <w:sz w:val="18"/>
          <w:szCs w:val="18"/>
        </w:rPr>
      </w:pPr>
    </w:p>
    <w:p w14:paraId="0028D418" w14:textId="77777777" w:rsidR="0035457C" w:rsidRPr="004F6328" w:rsidRDefault="0035457C" w:rsidP="000E195F">
      <w:pPr>
        <w:jc w:val="both"/>
        <w:rPr>
          <w:rFonts w:ascii="URW DIN" w:hAnsi="URW DIN" w:cs="Times New Roman"/>
          <w:b/>
          <w:sz w:val="20"/>
          <w:szCs w:val="20"/>
        </w:rPr>
      </w:pPr>
      <w:r w:rsidRPr="004F6328">
        <w:rPr>
          <w:rFonts w:ascii="URW DIN" w:hAnsi="URW DIN" w:cs="Times New Roman"/>
          <w:b/>
          <w:sz w:val="20"/>
          <w:szCs w:val="20"/>
        </w:rPr>
        <w:t>IX.</w:t>
      </w:r>
      <w:r w:rsidRPr="004F6328">
        <w:rPr>
          <w:rFonts w:ascii="URW DIN" w:hAnsi="URW DIN" w:cs="Times New Roman"/>
          <w:b/>
          <w:sz w:val="20"/>
          <w:szCs w:val="20"/>
        </w:rPr>
        <w:tab/>
        <w:t>Prawo wniesienia skargi do organu nadzorczego</w:t>
      </w:r>
    </w:p>
    <w:p w14:paraId="395D4C60" w14:textId="77777777" w:rsidR="0035457C" w:rsidRPr="004F6328" w:rsidRDefault="0035457C" w:rsidP="000E195F">
      <w:pPr>
        <w:jc w:val="both"/>
        <w:rPr>
          <w:rFonts w:ascii="URW DIN" w:hAnsi="URW DIN" w:cs="Times New Roman"/>
          <w:sz w:val="18"/>
          <w:szCs w:val="18"/>
        </w:rPr>
      </w:pPr>
      <w:r w:rsidRPr="004F6328">
        <w:rPr>
          <w:rFonts w:ascii="URW DIN" w:hAnsi="URW DIN" w:cs="Times New Roman"/>
          <w:sz w:val="18"/>
          <w:szCs w:val="18"/>
        </w:rPr>
        <w:t>We wszystkich przypadkach związanych z przetwarzaniem danych osobowych przysługuje Panu/Pani prawo do wniesienia skargi do właściwego organu nadzorczego, zajmującego się ochroną danych osobowych.</w:t>
      </w:r>
    </w:p>
    <w:p w14:paraId="4B47C66F" w14:textId="77777777" w:rsidR="0035457C" w:rsidRPr="004F6328" w:rsidRDefault="0035457C" w:rsidP="000E195F">
      <w:pPr>
        <w:pBdr>
          <w:bottom w:val="single" w:sz="12" w:space="1" w:color="auto"/>
        </w:pBdr>
        <w:jc w:val="both"/>
        <w:rPr>
          <w:rFonts w:ascii="URW DIN" w:hAnsi="URW DIN" w:cs="Times New Roman"/>
          <w:b/>
          <w:sz w:val="24"/>
          <w:szCs w:val="24"/>
        </w:rPr>
      </w:pPr>
    </w:p>
    <w:p w14:paraId="1B946419" w14:textId="77777777" w:rsidR="0035457C" w:rsidRPr="004F6328" w:rsidRDefault="0035457C" w:rsidP="000E195F">
      <w:pPr>
        <w:pBdr>
          <w:bottom w:val="single" w:sz="12" w:space="1" w:color="auto"/>
        </w:pBdr>
        <w:jc w:val="both"/>
        <w:rPr>
          <w:rFonts w:ascii="URW DIN" w:hAnsi="URW DIN" w:cs="Times New Roman"/>
          <w:b/>
          <w:sz w:val="24"/>
          <w:szCs w:val="24"/>
        </w:rPr>
      </w:pPr>
    </w:p>
    <w:p w14:paraId="26D0C968" w14:textId="77777777" w:rsidR="0035457C" w:rsidRPr="004F6328" w:rsidRDefault="0035457C" w:rsidP="000E195F">
      <w:pPr>
        <w:pBdr>
          <w:bottom w:val="single" w:sz="12" w:space="1" w:color="auto"/>
        </w:pBdr>
        <w:jc w:val="both"/>
        <w:rPr>
          <w:rFonts w:ascii="URW DIN" w:hAnsi="URW DIN" w:cs="Times New Roman"/>
          <w:b/>
          <w:sz w:val="24"/>
          <w:szCs w:val="24"/>
        </w:rPr>
      </w:pPr>
    </w:p>
    <w:p w14:paraId="32CB68B5" w14:textId="77777777" w:rsidR="0035457C" w:rsidRPr="004F6328" w:rsidRDefault="0035457C" w:rsidP="000E195F">
      <w:pPr>
        <w:pBdr>
          <w:bottom w:val="single" w:sz="12" w:space="1" w:color="auto"/>
        </w:pBdr>
        <w:jc w:val="both"/>
        <w:rPr>
          <w:rFonts w:ascii="URW DIN" w:hAnsi="URW DIN" w:cs="Times New Roman"/>
          <w:b/>
          <w:sz w:val="24"/>
          <w:szCs w:val="24"/>
        </w:rPr>
      </w:pPr>
    </w:p>
    <w:p w14:paraId="407CBDFF" w14:textId="77777777" w:rsidR="00EF33DE" w:rsidRPr="004F6328" w:rsidRDefault="00EF33DE" w:rsidP="000E195F">
      <w:pPr>
        <w:pBdr>
          <w:bottom w:val="single" w:sz="12" w:space="1" w:color="auto"/>
        </w:pBdr>
        <w:jc w:val="both"/>
        <w:rPr>
          <w:rFonts w:ascii="URW DIN" w:hAnsi="URW DIN" w:cs="Times New Roman"/>
          <w:b/>
          <w:sz w:val="24"/>
          <w:szCs w:val="24"/>
        </w:rPr>
      </w:pPr>
    </w:p>
    <w:p w14:paraId="0C91BC1A" w14:textId="77777777" w:rsidR="00EF33DE" w:rsidRPr="004F6328" w:rsidRDefault="00EF33DE" w:rsidP="000E195F">
      <w:pPr>
        <w:pBdr>
          <w:bottom w:val="single" w:sz="12" w:space="1" w:color="auto"/>
        </w:pBdr>
        <w:jc w:val="both"/>
        <w:rPr>
          <w:rFonts w:ascii="URW DIN" w:hAnsi="URW DIN" w:cs="Times New Roman"/>
          <w:b/>
          <w:sz w:val="24"/>
          <w:szCs w:val="24"/>
        </w:rPr>
      </w:pPr>
    </w:p>
    <w:p w14:paraId="4DE9EA77" w14:textId="77777777" w:rsidR="00EF33DE" w:rsidRPr="004F6328" w:rsidRDefault="00EF33DE" w:rsidP="000E195F">
      <w:pPr>
        <w:pBdr>
          <w:bottom w:val="single" w:sz="12" w:space="1" w:color="auto"/>
        </w:pBdr>
        <w:jc w:val="both"/>
        <w:rPr>
          <w:rFonts w:ascii="URW DIN" w:hAnsi="URW DIN" w:cs="Times New Roman"/>
          <w:b/>
          <w:sz w:val="24"/>
          <w:szCs w:val="24"/>
        </w:rPr>
      </w:pPr>
    </w:p>
    <w:p w14:paraId="0584AE24" w14:textId="62CA62C4" w:rsidR="00EF33DE" w:rsidRPr="004F6328" w:rsidRDefault="00EF33DE" w:rsidP="000E195F">
      <w:pPr>
        <w:pBdr>
          <w:bottom w:val="single" w:sz="12" w:space="1" w:color="auto"/>
        </w:pBdr>
        <w:jc w:val="both"/>
        <w:rPr>
          <w:rFonts w:ascii="URW DIN" w:hAnsi="URW DIN" w:cs="Times New Roman"/>
          <w:b/>
          <w:sz w:val="24"/>
          <w:szCs w:val="24"/>
        </w:rPr>
      </w:pPr>
    </w:p>
    <w:p w14:paraId="093BF0DE" w14:textId="77777777" w:rsidR="0017605C" w:rsidRPr="004F6328" w:rsidRDefault="0017605C" w:rsidP="000E195F">
      <w:pPr>
        <w:pBdr>
          <w:bottom w:val="single" w:sz="12" w:space="1" w:color="auto"/>
        </w:pBdr>
        <w:jc w:val="both"/>
        <w:rPr>
          <w:rFonts w:ascii="URW DIN" w:hAnsi="URW DIN" w:cs="Times New Roman"/>
          <w:b/>
          <w:sz w:val="24"/>
          <w:szCs w:val="24"/>
        </w:rPr>
      </w:pPr>
    </w:p>
    <w:p w14:paraId="4E194809" w14:textId="77777777" w:rsidR="0035457C" w:rsidRPr="004F6328" w:rsidRDefault="0035457C" w:rsidP="000E195F">
      <w:pPr>
        <w:pBdr>
          <w:bottom w:val="single" w:sz="12" w:space="1" w:color="auto"/>
        </w:pBdr>
        <w:jc w:val="both"/>
        <w:rPr>
          <w:rFonts w:ascii="URW DIN" w:hAnsi="URW DIN" w:cs="Times New Roman"/>
          <w:b/>
          <w:sz w:val="24"/>
          <w:szCs w:val="24"/>
        </w:rPr>
      </w:pPr>
    </w:p>
    <w:p w14:paraId="3AED5A82" w14:textId="77777777" w:rsidR="0035457C" w:rsidRPr="0017605C" w:rsidRDefault="0035457C" w:rsidP="00EF33DE">
      <w:pPr>
        <w:jc w:val="both"/>
        <w:rPr>
          <w:rFonts w:ascii="URW DIN" w:hAnsi="URW DIN" w:cs="Times New Roman"/>
          <w:b/>
          <w:sz w:val="16"/>
          <w:szCs w:val="16"/>
        </w:rPr>
      </w:pPr>
      <w:r w:rsidRPr="004F6328">
        <w:rPr>
          <w:rFonts w:ascii="URW DIN" w:hAnsi="URW DIN" w:cs="Times New Roman"/>
          <w:sz w:val="16"/>
          <w:szCs w:val="16"/>
        </w:rPr>
        <w:t>* Klauzula informacyjna dotyczy wyłącznie osób fizycznych, których dane osobowe są przetwarzane przez UFG</w:t>
      </w:r>
    </w:p>
    <w:sectPr w:rsidR="0035457C" w:rsidRPr="0017605C" w:rsidSect="0094206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76B5E" w14:textId="77777777" w:rsidR="007B5676" w:rsidRDefault="007B5676" w:rsidP="00390213">
      <w:pPr>
        <w:spacing w:after="0" w:line="240" w:lineRule="auto"/>
      </w:pPr>
      <w:r>
        <w:separator/>
      </w:r>
    </w:p>
  </w:endnote>
  <w:endnote w:type="continuationSeparator" w:id="0">
    <w:p w14:paraId="2E1EC04F" w14:textId="77777777" w:rsidR="007B5676" w:rsidRDefault="007B5676" w:rsidP="00390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RW DIN">
    <w:altName w:val="Calibri"/>
    <w:panose1 w:val="00000500000000000000"/>
    <w:charset w:val="00"/>
    <w:family w:val="modern"/>
    <w:notTrueType/>
    <w:pitch w:val="variable"/>
    <w:sig w:usb0="20000007" w:usb1="00000001" w:usb2="00000000" w:usb3="00000000" w:csb0="000001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B689" w14:textId="77777777" w:rsidR="004F6328" w:rsidRDefault="004F632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17605C" w:rsidRPr="0017605C" w14:paraId="2E68ABAF" w14:textId="77777777" w:rsidTr="0017605C">
      <w:tc>
        <w:tcPr>
          <w:tcW w:w="7933" w:type="dxa"/>
        </w:tcPr>
        <w:p w14:paraId="4A0BBB01" w14:textId="49C5560E" w:rsidR="0017605C" w:rsidRPr="0017605C" w:rsidRDefault="0017605C" w:rsidP="0017605C">
          <w:pPr>
            <w:pStyle w:val="Stopka"/>
            <w:rPr>
              <w:color w:val="808080" w:themeColor="background1" w:themeShade="80"/>
            </w:rPr>
          </w:pPr>
          <w:r w:rsidRPr="0017605C">
            <w:rPr>
              <w:noProof/>
              <w:color w:val="808080" w:themeColor="background1" w:themeShade="80"/>
            </w:rPr>
            <mc:AlternateContent>
              <mc:Choice Requires="wps">
                <w:drawing>
                  <wp:anchor distT="0" distB="0" distL="114300" distR="114300" simplePos="0" relativeHeight="251659264" behindDoc="0" locked="0" layoutInCell="1" allowOverlap="1" wp14:anchorId="3C65E747" wp14:editId="5FE6004C">
                    <wp:simplePos x="0" y="0"/>
                    <wp:positionH relativeFrom="margin">
                      <wp:posOffset>-490580</wp:posOffset>
                    </wp:positionH>
                    <wp:positionV relativeFrom="paragraph">
                      <wp:posOffset>-26823</wp:posOffset>
                    </wp:positionV>
                    <wp:extent cx="6384324" cy="0"/>
                    <wp:effectExtent l="0" t="0" r="0" b="0"/>
                    <wp:wrapNone/>
                    <wp:docPr id="17" name="Łącznik prosty 17"/>
                    <wp:cNvGraphicFramePr/>
                    <a:graphic xmlns:a="http://schemas.openxmlformats.org/drawingml/2006/main">
                      <a:graphicData uri="http://schemas.microsoft.com/office/word/2010/wordprocessingShape">
                        <wps:wsp>
                          <wps:cNvCnPr/>
                          <wps:spPr>
                            <a:xfrm>
                              <a:off x="0" y="0"/>
                              <a:ext cx="6384324" cy="0"/>
                            </a:xfrm>
                            <a:prstGeom prst="line">
                              <a:avLst/>
                            </a:prstGeom>
                            <a:ln w="3175"/>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E87EA" id="Łącznik prosty 1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65pt,-2.1pt" to="46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" strokecolor="#94b64e [3046]" strokeweight=".25pt">
                    <w10:wrap anchorx="margin"/>
                  </v:line>
                </w:pict>
              </mc:Fallback>
            </mc:AlternateContent>
          </w:r>
          <w:r w:rsidRPr="0017605C">
            <w:rPr>
              <w:rFonts w:ascii="URW DIN" w:hAnsi="URW DIN" w:cs="Arial"/>
              <w:color w:val="808080" w:themeColor="background1" w:themeShade="80"/>
              <w:sz w:val="16"/>
              <w:szCs w:val="16"/>
            </w:rPr>
            <w:t>Projekt pn. System Monitorowania Ubezpieczeń Obowiązkowych (SMUbOb) jest współfinansowany ze środków Europejskiego Funduszu Rozwoju Regionalnego w ramach działania 2.1 – Wysoka dostępność i jakość e-usług publicznych w II osi priorytetowej - E- administracja i otwarty rząd Programu Operacyjnego Polska Cyfrowa</w:t>
          </w:r>
        </w:p>
      </w:tc>
      <w:tc>
        <w:tcPr>
          <w:tcW w:w="1129" w:type="dxa"/>
        </w:tcPr>
        <w:p w14:paraId="32BBC8F8" w14:textId="77777777" w:rsidR="0017605C" w:rsidRPr="0017605C" w:rsidRDefault="0017605C" w:rsidP="0017605C">
          <w:pPr>
            <w:pStyle w:val="Stopka"/>
            <w:rPr>
              <w:color w:val="808080" w:themeColor="background1" w:themeShade="80"/>
            </w:rPr>
          </w:pPr>
        </w:p>
        <w:p w14:paraId="18E001C2" w14:textId="77777777" w:rsidR="0017605C" w:rsidRPr="0017605C" w:rsidRDefault="0017605C" w:rsidP="0017605C">
          <w:pPr>
            <w:pStyle w:val="Stopka"/>
            <w:rPr>
              <w:color w:val="808080" w:themeColor="background1" w:themeShade="80"/>
            </w:rPr>
          </w:pPr>
        </w:p>
        <w:p w14:paraId="3F11F173" w14:textId="5250A38A" w:rsidR="0017605C" w:rsidRPr="0017605C" w:rsidRDefault="0017605C" w:rsidP="0017605C">
          <w:pPr>
            <w:pStyle w:val="Stopka"/>
            <w:rPr>
              <w:color w:val="808080" w:themeColor="background1" w:themeShade="80"/>
            </w:rPr>
          </w:pPr>
          <w:r w:rsidRPr="0017605C">
            <w:rPr>
              <w:rFonts w:ascii="URW DIN" w:hAnsi="URW DIN"/>
              <w:color w:val="808080" w:themeColor="background1" w:themeShade="80"/>
              <w:sz w:val="20"/>
              <w:szCs w:val="20"/>
            </w:rPr>
            <w:fldChar w:fldCharType="begin"/>
          </w:r>
          <w:r w:rsidRPr="0017605C">
            <w:rPr>
              <w:rFonts w:ascii="URW DIN" w:hAnsi="URW DIN"/>
              <w:color w:val="808080" w:themeColor="background1" w:themeShade="80"/>
              <w:sz w:val="20"/>
              <w:szCs w:val="20"/>
            </w:rPr>
            <w:instrText xml:space="preserve"> PAGE   \* MERGEFORMAT </w:instrText>
          </w:r>
          <w:r w:rsidRPr="0017605C">
            <w:rPr>
              <w:rFonts w:ascii="URW DIN" w:hAnsi="URW DIN"/>
              <w:color w:val="808080" w:themeColor="background1" w:themeShade="80"/>
              <w:sz w:val="20"/>
              <w:szCs w:val="20"/>
            </w:rPr>
            <w:fldChar w:fldCharType="separate"/>
          </w:r>
          <w:r w:rsidR="00A4357B">
            <w:rPr>
              <w:rFonts w:ascii="URW DIN" w:hAnsi="URW DIN"/>
              <w:noProof/>
              <w:color w:val="808080" w:themeColor="background1" w:themeShade="80"/>
              <w:sz w:val="20"/>
              <w:szCs w:val="20"/>
            </w:rPr>
            <w:t>1</w:t>
          </w:r>
          <w:r w:rsidRPr="0017605C">
            <w:rPr>
              <w:rFonts w:ascii="URW DIN" w:hAnsi="URW DIN"/>
              <w:color w:val="808080" w:themeColor="background1" w:themeShade="80"/>
              <w:sz w:val="20"/>
              <w:szCs w:val="20"/>
            </w:rPr>
            <w:fldChar w:fldCharType="end"/>
          </w:r>
          <w:r w:rsidRPr="0017605C">
            <w:rPr>
              <w:rFonts w:ascii="URW DIN" w:hAnsi="URW DIN"/>
              <w:color w:val="808080" w:themeColor="background1" w:themeShade="80"/>
              <w:sz w:val="20"/>
              <w:szCs w:val="20"/>
            </w:rPr>
            <w:t xml:space="preserve"> | </w:t>
          </w:r>
          <w:r w:rsidRPr="0017605C">
            <w:rPr>
              <w:rFonts w:ascii="URW DIN" w:hAnsi="URW DIN"/>
              <w:color w:val="808080" w:themeColor="background1" w:themeShade="80"/>
              <w:sz w:val="20"/>
              <w:szCs w:val="20"/>
            </w:rPr>
            <w:fldChar w:fldCharType="begin"/>
          </w:r>
          <w:r w:rsidRPr="0017605C">
            <w:rPr>
              <w:rFonts w:ascii="URW DIN" w:hAnsi="URW DIN"/>
              <w:color w:val="808080" w:themeColor="background1" w:themeShade="80"/>
              <w:sz w:val="20"/>
              <w:szCs w:val="20"/>
            </w:rPr>
            <w:instrText xml:space="preserve"> NUMPAGES   \* MERGEFORMAT </w:instrText>
          </w:r>
          <w:r w:rsidRPr="0017605C">
            <w:rPr>
              <w:rFonts w:ascii="URW DIN" w:hAnsi="URW DIN"/>
              <w:color w:val="808080" w:themeColor="background1" w:themeShade="80"/>
              <w:sz w:val="20"/>
              <w:szCs w:val="20"/>
            </w:rPr>
            <w:fldChar w:fldCharType="separate"/>
          </w:r>
          <w:r w:rsidR="00A4357B">
            <w:rPr>
              <w:rFonts w:ascii="URW DIN" w:hAnsi="URW DIN"/>
              <w:noProof/>
              <w:color w:val="808080" w:themeColor="background1" w:themeShade="80"/>
              <w:sz w:val="20"/>
              <w:szCs w:val="20"/>
            </w:rPr>
            <w:t>11</w:t>
          </w:r>
          <w:r w:rsidRPr="0017605C">
            <w:rPr>
              <w:rFonts w:ascii="URW DIN" w:hAnsi="URW DIN"/>
              <w:color w:val="808080" w:themeColor="background1" w:themeShade="80"/>
              <w:sz w:val="20"/>
              <w:szCs w:val="20"/>
            </w:rPr>
            <w:fldChar w:fldCharType="end"/>
          </w:r>
        </w:p>
      </w:tc>
    </w:tr>
  </w:tbl>
  <w:p w14:paraId="1AAA986D" w14:textId="376C1DF0" w:rsidR="00683F0A" w:rsidRPr="0017605C" w:rsidRDefault="00683F0A" w:rsidP="0017605C">
    <w:pPr>
      <w:pStyle w:val="Stopka"/>
      <w:rPr>
        <w:color w:val="808080" w:themeColor="background1"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F6F8C" w14:textId="77777777" w:rsidR="004F6328" w:rsidRDefault="004F63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A427C" w14:textId="77777777" w:rsidR="007B5676" w:rsidRDefault="007B5676" w:rsidP="00390213">
      <w:pPr>
        <w:spacing w:after="0" w:line="240" w:lineRule="auto"/>
      </w:pPr>
      <w:r>
        <w:separator/>
      </w:r>
    </w:p>
  </w:footnote>
  <w:footnote w:type="continuationSeparator" w:id="0">
    <w:p w14:paraId="2EF3811D" w14:textId="77777777" w:rsidR="007B5676" w:rsidRDefault="007B5676" w:rsidP="00390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22C8F" w14:textId="77777777" w:rsidR="004F6328" w:rsidRDefault="004F632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2"/>
      <w:gridCol w:w="2331"/>
      <w:gridCol w:w="1828"/>
      <w:gridCol w:w="2831"/>
    </w:tblGrid>
    <w:tr w:rsidR="00833321" w:rsidRPr="00C32710" w14:paraId="6E84BDBB" w14:textId="77777777" w:rsidTr="00496006">
      <w:tc>
        <w:tcPr>
          <w:tcW w:w="1083" w:type="pct"/>
          <w:vAlign w:val="center"/>
        </w:tcPr>
        <w:p w14:paraId="0369EDBC" w14:textId="77777777" w:rsidR="00833321" w:rsidRPr="00C32710" w:rsidRDefault="00833321" w:rsidP="00833321">
          <w:pPr>
            <w:jc w:val="center"/>
          </w:pPr>
          <w:r w:rsidRPr="00C32710">
            <w:rPr>
              <w:noProof/>
            </w:rPr>
            <w:drawing>
              <wp:inline distT="0" distB="0" distL="0" distR="0" wp14:anchorId="756FB0A2" wp14:editId="58D820E0">
                <wp:extent cx="1199692" cy="672571"/>
                <wp:effectExtent l="0" t="0" r="635" b="0"/>
                <wp:docPr id="31" name="Obraz 31" descr="C:\Users\aleurb\AppData\Local\Microsoft\Windows\Temporary Internet Files\Content.Word\logo_FE_Polska_Cyfrowa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urb\AppData\Local\Microsoft\Windows\Temporary Internet Files\Content.Word\logo_FE_Polska_Cyfrowa_rgb-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4726" cy="675393"/>
                        </a:xfrm>
                        <a:prstGeom prst="rect">
                          <a:avLst/>
                        </a:prstGeom>
                        <a:noFill/>
                        <a:ln>
                          <a:noFill/>
                        </a:ln>
                      </pic:spPr>
                    </pic:pic>
                  </a:graphicData>
                </a:graphic>
              </wp:inline>
            </w:drawing>
          </w:r>
        </w:p>
      </w:tc>
      <w:tc>
        <w:tcPr>
          <w:tcW w:w="1212" w:type="pct"/>
          <w:vAlign w:val="center"/>
        </w:tcPr>
        <w:p w14:paraId="11D1F52E" w14:textId="77777777" w:rsidR="00833321" w:rsidRPr="00C32710" w:rsidRDefault="00833321" w:rsidP="00833321">
          <w:pPr>
            <w:jc w:val="center"/>
            <w:rPr>
              <w:noProof/>
            </w:rPr>
          </w:pPr>
          <w:r w:rsidRPr="00C32710">
            <w:object w:dxaOrig="2925" w:dyaOrig="840" w14:anchorId="03A24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8pt;height:31.8pt">
                <v:imagedata r:id="rId2" o:title=""/>
              </v:shape>
              <o:OLEObject Type="Embed" ProgID="PBrush" ShapeID="_x0000_i1025" DrawAspect="Content" ObjectID="_1671352876" r:id="rId3"/>
            </w:object>
          </w:r>
        </w:p>
      </w:tc>
      <w:tc>
        <w:tcPr>
          <w:tcW w:w="1235" w:type="pct"/>
          <w:vAlign w:val="center"/>
        </w:tcPr>
        <w:p w14:paraId="3EB79BCF" w14:textId="77777777" w:rsidR="00833321" w:rsidRPr="00C32710" w:rsidRDefault="00833321" w:rsidP="00833321">
          <w:pPr>
            <w:jc w:val="center"/>
          </w:pPr>
          <w:r>
            <w:rPr>
              <w:noProof/>
            </w:rPr>
            <w:drawing>
              <wp:inline distT="0" distB="0" distL="0" distR="0" wp14:anchorId="76720C1C" wp14:editId="10478D1B">
                <wp:extent cx="1037292" cy="302149"/>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9846" cy="372802"/>
                        </a:xfrm>
                        <a:prstGeom prst="rect">
                          <a:avLst/>
                        </a:prstGeom>
                        <a:noFill/>
                        <a:ln>
                          <a:noFill/>
                        </a:ln>
                      </pic:spPr>
                    </pic:pic>
                  </a:graphicData>
                </a:graphic>
              </wp:inline>
            </w:drawing>
          </w:r>
        </w:p>
      </w:tc>
      <w:tc>
        <w:tcPr>
          <w:tcW w:w="1470" w:type="pct"/>
          <w:vAlign w:val="center"/>
        </w:tcPr>
        <w:p w14:paraId="24E13396" w14:textId="77777777" w:rsidR="00833321" w:rsidRPr="00C32710" w:rsidRDefault="00833321" w:rsidP="00833321">
          <w:pPr>
            <w:jc w:val="center"/>
          </w:pPr>
          <w:r w:rsidRPr="00C32710">
            <w:rPr>
              <w:noProof/>
            </w:rPr>
            <w:drawing>
              <wp:inline distT="0" distB="0" distL="0" distR="0" wp14:anchorId="23FCECE6" wp14:editId="3918EDDA">
                <wp:extent cx="1681953" cy="548640"/>
                <wp:effectExtent l="0" t="0" r="0" b="381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_EFRR_rgb-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1720" cy="548564"/>
                        </a:xfrm>
                        <a:prstGeom prst="rect">
                          <a:avLst/>
                        </a:prstGeom>
                      </pic:spPr>
                    </pic:pic>
                  </a:graphicData>
                </a:graphic>
              </wp:inline>
            </w:drawing>
          </w:r>
        </w:p>
      </w:tc>
    </w:tr>
  </w:tbl>
  <w:p w14:paraId="7C7F9592" w14:textId="77777777" w:rsidR="00833321" w:rsidRDefault="0083332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AC761" w14:textId="77777777" w:rsidR="004F6328" w:rsidRDefault="004F63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0081"/>
    <w:multiLevelType w:val="hybridMultilevel"/>
    <w:tmpl w:val="8B8026BC"/>
    <w:lvl w:ilvl="0" w:tplc="5FF4884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05071"/>
    <w:multiLevelType w:val="hybridMultilevel"/>
    <w:tmpl w:val="E2BCC7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93214"/>
    <w:multiLevelType w:val="hybridMultilevel"/>
    <w:tmpl w:val="CCD4938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0D4295"/>
    <w:multiLevelType w:val="singleLevel"/>
    <w:tmpl w:val="0C090011"/>
    <w:lvl w:ilvl="0">
      <w:start w:val="1"/>
      <w:numFmt w:val="decimal"/>
      <w:lvlText w:val="%1)"/>
      <w:lvlJc w:val="left"/>
      <w:pPr>
        <w:tabs>
          <w:tab w:val="num" w:pos="360"/>
        </w:tabs>
        <w:ind w:left="360" w:hanging="360"/>
      </w:pPr>
      <w:rPr>
        <w:rFonts w:hint="default"/>
      </w:rPr>
    </w:lvl>
  </w:abstractNum>
  <w:abstractNum w:abstractNumId="4" w15:restartNumberingAfterBreak="0">
    <w:nsid w:val="3BD352BC"/>
    <w:multiLevelType w:val="hybridMultilevel"/>
    <w:tmpl w:val="C64276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C75239"/>
    <w:multiLevelType w:val="hybridMultilevel"/>
    <w:tmpl w:val="03A64674"/>
    <w:lvl w:ilvl="0" w:tplc="4B8A4A9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15519"/>
    <w:multiLevelType w:val="hybridMultilevel"/>
    <w:tmpl w:val="E2BCC7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81331"/>
    <w:multiLevelType w:val="hybridMultilevel"/>
    <w:tmpl w:val="02EECCF6"/>
    <w:lvl w:ilvl="0" w:tplc="71C6304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46160"/>
    <w:multiLevelType w:val="hybridMultilevel"/>
    <w:tmpl w:val="C64276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176134"/>
    <w:multiLevelType w:val="hybridMultilevel"/>
    <w:tmpl w:val="AC48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4"/>
  </w:num>
  <w:num w:numId="5">
    <w:abstractNumId w:val="7"/>
  </w:num>
  <w:num w:numId="6">
    <w:abstractNumId w:val="0"/>
  </w:num>
  <w:num w:numId="7">
    <w:abstractNumId w:val="5"/>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394"/>
    <w:rsid w:val="000325D7"/>
    <w:rsid w:val="00051EC8"/>
    <w:rsid w:val="000945D8"/>
    <w:rsid w:val="000A48B1"/>
    <w:rsid w:val="000A542F"/>
    <w:rsid w:val="000E28EC"/>
    <w:rsid w:val="000F104D"/>
    <w:rsid w:val="00104394"/>
    <w:rsid w:val="001150F7"/>
    <w:rsid w:val="001153A9"/>
    <w:rsid w:val="00143C07"/>
    <w:rsid w:val="0017605C"/>
    <w:rsid w:val="00177794"/>
    <w:rsid w:val="00193537"/>
    <w:rsid w:val="00195D65"/>
    <w:rsid w:val="00196F9E"/>
    <w:rsid w:val="001A016E"/>
    <w:rsid w:val="001B3EAD"/>
    <w:rsid w:val="001B6BFF"/>
    <w:rsid w:val="001B7F25"/>
    <w:rsid w:val="001C28FD"/>
    <w:rsid w:val="001C6881"/>
    <w:rsid w:val="00211235"/>
    <w:rsid w:val="002658D0"/>
    <w:rsid w:val="00266DAE"/>
    <w:rsid w:val="002C0861"/>
    <w:rsid w:val="002F4837"/>
    <w:rsid w:val="00305212"/>
    <w:rsid w:val="00306E6B"/>
    <w:rsid w:val="0034067E"/>
    <w:rsid w:val="00351631"/>
    <w:rsid w:val="0035457C"/>
    <w:rsid w:val="00355E0A"/>
    <w:rsid w:val="00373DCE"/>
    <w:rsid w:val="00380B3D"/>
    <w:rsid w:val="00390213"/>
    <w:rsid w:val="003A21D6"/>
    <w:rsid w:val="003B1B5C"/>
    <w:rsid w:val="0040426F"/>
    <w:rsid w:val="004056F9"/>
    <w:rsid w:val="00411AB7"/>
    <w:rsid w:val="00413E82"/>
    <w:rsid w:val="004325F5"/>
    <w:rsid w:val="00434AAC"/>
    <w:rsid w:val="00456240"/>
    <w:rsid w:val="0046458A"/>
    <w:rsid w:val="0048034C"/>
    <w:rsid w:val="00490257"/>
    <w:rsid w:val="0049077A"/>
    <w:rsid w:val="004A19C8"/>
    <w:rsid w:val="004C28BC"/>
    <w:rsid w:val="004F6328"/>
    <w:rsid w:val="00500161"/>
    <w:rsid w:val="00501C68"/>
    <w:rsid w:val="00511F77"/>
    <w:rsid w:val="00513108"/>
    <w:rsid w:val="00513992"/>
    <w:rsid w:val="00514266"/>
    <w:rsid w:val="005224EF"/>
    <w:rsid w:val="00556D79"/>
    <w:rsid w:val="005601E5"/>
    <w:rsid w:val="005617DA"/>
    <w:rsid w:val="005676DD"/>
    <w:rsid w:val="00575821"/>
    <w:rsid w:val="00581989"/>
    <w:rsid w:val="005930E4"/>
    <w:rsid w:val="005947DA"/>
    <w:rsid w:val="00595CFC"/>
    <w:rsid w:val="005968F0"/>
    <w:rsid w:val="005C27F2"/>
    <w:rsid w:val="0064385C"/>
    <w:rsid w:val="00651E1D"/>
    <w:rsid w:val="00667BC5"/>
    <w:rsid w:val="0067797F"/>
    <w:rsid w:val="00683122"/>
    <w:rsid w:val="00683F0A"/>
    <w:rsid w:val="006931D2"/>
    <w:rsid w:val="00696956"/>
    <w:rsid w:val="006C6A31"/>
    <w:rsid w:val="006D348D"/>
    <w:rsid w:val="006E538F"/>
    <w:rsid w:val="006F3963"/>
    <w:rsid w:val="00720982"/>
    <w:rsid w:val="00730BB5"/>
    <w:rsid w:val="00770094"/>
    <w:rsid w:val="007755FD"/>
    <w:rsid w:val="007B5114"/>
    <w:rsid w:val="007B5676"/>
    <w:rsid w:val="007B614C"/>
    <w:rsid w:val="007C28F4"/>
    <w:rsid w:val="007C6642"/>
    <w:rsid w:val="007C71DB"/>
    <w:rsid w:val="007E328C"/>
    <w:rsid w:val="007E6598"/>
    <w:rsid w:val="0082467A"/>
    <w:rsid w:val="00832ABD"/>
    <w:rsid w:val="00833321"/>
    <w:rsid w:val="0088023C"/>
    <w:rsid w:val="00886C5E"/>
    <w:rsid w:val="008A6627"/>
    <w:rsid w:val="008D2285"/>
    <w:rsid w:val="008E4351"/>
    <w:rsid w:val="008E7C1B"/>
    <w:rsid w:val="00942069"/>
    <w:rsid w:val="0098029A"/>
    <w:rsid w:val="009861BE"/>
    <w:rsid w:val="00997ECB"/>
    <w:rsid w:val="009C6601"/>
    <w:rsid w:val="009D349B"/>
    <w:rsid w:val="00A42092"/>
    <w:rsid w:val="00A431A1"/>
    <w:rsid w:val="00A4357B"/>
    <w:rsid w:val="00A56B54"/>
    <w:rsid w:val="00A572C8"/>
    <w:rsid w:val="00A60726"/>
    <w:rsid w:val="00A84AE3"/>
    <w:rsid w:val="00A92C36"/>
    <w:rsid w:val="00A96E5D"/>
    <w:rsid w:val="00AA2DDC"/>
    <w:rsid w:val="00AA5C8C"/>
    <w:rsid w:val="00AB4919"/>
    <w:rsid w:val="00AD16D5"/>
    <w:rsid w:val="00AF3ADD"/>
    <w:rsid w:val="00B11329"/>
    <w:rsid w:val="00B20662"/>
    <w:rsid w:val="00B36E01"/>
    <w:rsid w:val="00B44F78"/>
    <w:rsid w:val="00B66427"/>
    <w:rsid w:val="00B723AE"/>
    <w:rsid w:val="00B8611E"/>
    <w:rsid w:val="00B96B51"/>
    <w:rsid w:val="00BB5B70"/>
    <w:rsid w:val="00BB6F4E"/>
    <w:rsid w:val="00BD2B30"/>
    <w:rsid w:val="00BD3B68"/>
    <w:rsid w:val="00BF4777"/>
    <w:rsid w:val="00C001DA"/>
    <w:rsid w:val="00C003A5"/>
    <w:rsid w:val="00C41FB9"/>
    <w:rsid w:val="00C579FF"/>
    <w:rsid w:val="00C671F2"/>
    <w:rsid w:val="00C80CD9"/>
    <w:rsid w:val="00CF2FAF"/>
    <w:rsid w:val="00CF699F"/>
    <w:rsid w:val="00D042D9"/>
    <w:rsid w:val="00D06458"/>
    <w:rsid w:val="00D14E07"/>
    <w:rsid w:val="00D203CB"/>
    <w:rsid w:val="00D330E9"/>
    <w:rsid w:val="00D36C1F"/>
    <w:rsid w:val="00D4018D"/>
    <w:rsid w:val="00D43493"/>
    <w:rsid w:val="00D52367"/>
    <w:rsid w:val="00D6268D"/>
    <w:rsid w:val="00D63A72"/>
    <w:rsid w:val="00D734B1"/>
    <w:rsid w:val="00D94EF9"/>
    <w:rsid w:val="00D96389"/>
    <w:rsid w:val="00DB16B1"/>
    <w:rsid w:val="00DD66C5"/>
    <w:rsid w:val="00E01B50"/>
    <w:rsid w:val="00E035EF"/>
    <w:rsid w:val="00E1121F"/>
    <w:rsid w:val="00E13259"/>
    <w:rsid w:val="00E20622"/>
    <w:rsid w:val="00E23C94"/>
    <w:rsid w:val="00E30F8B"/>
    <w:rsid w:val="00E42AB6"/>
    <w:rsid w:val="00E50AC5"/>
    <w:rsid w:val="00E57AB4"/>
    <w:rsid w:val="00E6762C"/>
    <w:rsid w:val="00E7052E"/>
    <w:rsid w:val="00E75663"/>
    <w:rsid w:val="00E8545B"/>
    <w:rsid w:val="00E915CC"/>
    <w:rsid w:val="00E91951"/>
    <w:rsid w:val="00EB6AC3"/>
    <w:rsid w:val="00EC38D4"/>
    <w:rsid w:val="00EF13DB"/>
    <w:rsid w:val="00EF33DE"/>
    <w:rsid w:val="00F171EB"/>
    <w:rsid w:val="00F24368"/>
    <w:rsid w:val="00F34EC2"/>
    <w:rsid w:val="00F4432D"/>
    <w:rsid w:val="00F55147"/>
    <w:rsid w:val="00F55FA2"/>
    <w:rsid w:val="00F56AC2"/>
    <w:rsid w:val="00F633B6"/>
    <w:rsid w:val="00F76DFD"/>
    <w:rsid w:val="00F8077C"/>
    <w:rsid w:val="00FA443C"/>
    <w:rsid w:val="00FD0DF4"/>
    <w:rsid w:val="00FE49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A9E7C"/>
  <w15:docId w15:val="{3190347C-6E92-477C-8EFF-9C0DBD41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104394"/>
    <w:pPr>
      <w:spacing w:after="0" w:line="240" w:lineRule="auto"/>
    </w:pPr>
  </w:style>
  <w:style w:type="paragraph" w:styleId="Akapitzlist">
    <w:name w:val="List Paragraph"/>
    <w:basedOn w:val="Normalny"/>
    <w:uiPriority w:val="34"/>
    <w:qFormat/>
    <w:rsid w:val="00143C07"/>
    <w:pPr>
      <w:ind w:left="720"/>
      <w:contextualSpacing/>
    </w:pPr>
  </w:style>
  <w:style w:type="table" w:styleId="Tabela-Siatka">
    <w:name w:val="Table Grid"/>
    <w:basedOn w:val="Standardowy"/>
    <w:uiPriority w:val="59"/>
    <w:rsid w:val="00115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902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0213"/>
  </w:style>
  <w:style w:type="paragraph" w:styleId="Stopka">
    <w:name w:val="footer"/>
    <w:basedOn w:val="Normalny"/>
    <w:link w:val="StopkaZnak"/>
    <w:uiPriority w:val="99"/>
    <w:unhideWhenUsed/>
    <w:rsid w:val="003902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0213"/>
  </w:style>
  <w:style w:type="character" w:customStyle="1" w:styleId="BezodstpwZnak">
    <w:name w:val="Bez odstępów Znak"/>
    <w:basedOn w:val="Domylnaczcionkaakapitu"/>
    <w:link w:val="Bezodstpw"/>
    <w:uiPriority w:val="1"/>
    <w:rsid w:val="00390213"/>
  </w:style>
  <w:style w:type="character" w:styleId="Pogrubienie">
    <w:name w:val="Strong"/>
    <w:basedOn w:val="Domylnaczcionkaakapitu"/>
    <w:uiPriority w:val="22"/>
    <w:qFormat/>
    <w:rsid w:val="00575821"/>
    <w:rPr>
      <w:b/>
      <w:bCs/>
    </w:rPr>
  </w:style>
  <w:style w:type="character" w:styleId="Odwoaniedokomentarza">
    <w:name w:val="annotation reference"/>
    <w:basedOn w:val="Domylnaczcionkaakapitu"/>
    <w:uiPriority w:val="99"/>
    <w:semiHidden/>
    <w:unhideWhenUsed/>
    <w:rsid w:val="00E50AC5"/>
    <w:rPr>
      <w:sz w:val="16"/>
      <w:szCs w:val="16"/>
    </w:rPr>
  </w:style>
  <w:style w:type="paragraph" w:styleId="Tekstkomentarza">
    <w:name w:val="annotation text"/>
    <w:basedOn w:val="Normalny"/>
    <w:link w:val="TekstkomentarzaZnak"/>
    <w:uiPriority w:val="99"/>
    <w:semiHidden/>
    <w:unhideWhenUsed/>
    <w:rsid w:val="00E50A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0AC5"/>
    <w:rPr>
      <w:sz w:val="20"/>
      <w:szCs w:val="20"/>
    </w:rPr>
  </w:style>
  <w:style w:type="paragraph" w:styleId="Tematkomentarza">
    <w:name w:val="annotation subject"/>
    <w:basedOn w:val="Tekstkomentarza"/>
    <w:next w:val="Tekstkomentarza"/>
    <w:link w:val="TematkomentarzaZnak"/>
    <w:uiPriority w:val="99"/>
    <w:semiHidden/>
    <w:unhideWhenUsed/>
    <w:rsid w:val="00E50AC5"/>
    <w:rPr>
      <w:b/>
      <w:bCs/>
    </w:rPr>
  </w:style>
  <w:style w:type="character" w:customStyle="1" w:styleId="TematkomentarzaZnak">
    <w:name w:val="Temat komentarza Znak"/>
    <w:basedOn w:val="TekstkomentarzaZnak"/>
    <w:link w:val="Tematkomentarza"/>
    <w:uiPriority w:val="99"/>
    <w:semiHidden/>
    <w:rsid w:val="00E50AC5"/>
    <w:rPr>
      <w:b/>
      <w:bCs/>
      <w:sz w:val="20"/>
      <w:szCs w:val="20"/>
    </w:rPr>
  </w:style>
  <w:style w:type="paragraph" w:styleId="Tekstdymka">
    <w:name w:val="Balloon Text"/>
    <w:basedOn w:val="Normalny"/>
    <w:link w:val="TekstdymkaZnak"/>
    <w:uiPriority w:val="99"/>
    <w:semiHidden/>
    <w:unhideWhenUsed/>
    <w:rsid w:val="00E50A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0AC5"/>
    <w:rPr>
      <w:rFonts w:ascii="Tahoma" w:hAnsi="Tahoma" w:cs="Tahoma"/>
      <w:sz w:val="16"/>
      <w:szCs w:val="16"/>
    </w:rPr>
  </w:style>
  <w:style w:type="paragraph" w:styleId="Poprawka">
    <w:name w:val="Revision"/>
    <w:hidden/>
    <w:uiPriority w:val="99"/>
    <w:semiHidden/>
    <w:rsid w:val="00D14E07"/>
    <w:pPr>
      <w:spacing w:after="0" w:line="240" w:lineRule="auto"/>
    </w:pPr>
  </w:style>
  <w:style w:type="character" w:styleId="Hipercze">
    <w:name w:val="Hyperlink"/>
    <w:basedOn w:val="Domylnaczcionkaakapitu"/>
    <w:uiPriority w:val="99"/>
    <w:unhideWhenUsed/>
    <w:rsid w:val="0035457C"/>
    <w:rPr>
      <w:color w:val="0000FF" w:themeColor="hyperlink"/>
      <w:u w:val="single"/>
    </w:rPr>
  </w:style>
  <w:style w:type="paragraph" w:styleId="Tekstprzypisudolnego">
    <w:name w:val="footnote text"/>
    <w:basedOn w:val="Normalny"/>
    <w:link w:val="TekstprzypisudolnegoZnak"/>
    <w:uiPriority w:val="99"/>
    <w:semiHidden/>
    <w:unhideWhenUsed/>
    <w:rsid w:val="009861B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61BE"/>
    <w:rPr>
      <w:sz w:val="20"/>
      <w:szCs w:val="20"/>
    </w:rPr>
  </w:style>
  <w:style w:type="character" w:styleId="Odwoanieprzypisudolnego">
    <w:name w:val="footnote reference"/>
    <w:basedOn w:val="Domylnaczcionkaakapitu"/>
    <w:uiPriority w:val="99"/>
    <w:semiHidden/>
    <w:unhideWhenUsed/>
    <w:rsid w:val="009861BE"/>
    <w:rPr>
      <w:vertAlign w:val="superscript"/>
    </w:rPr>
  </w:style>
  <w:style w:type="paragraph" w:styleId="Podtytu">
    <w:name w:val="Subtitle"/>
    <w:basedOn w:val="Normalny"/>
    <w:next w:val="Normalny"/>
    <w:link w:val="PodtytuZnak"/>
    <w:uiPriority w:val="99"/>
    <w:qFormat/>
    <w:rsid w:val="0017605C"/>
    <w:pPr>
      <w:numPr>
        <w:ilvl w:val="1"/>
      </w:numPr>
      <w:spacing w:after="160" w:line="259" w:lineRule="auto"/>
    </w:pPr>
    <w:rPr>
      <w:color w:val="5A5A5A" w:themeColor="text1" w:themeTint="A5"/>
      <w:spacing w:val="10"/>
      <w:lang w:eastAsia="en-US"/>
    </w:rPr>
  </w:style>
  <w:style w:type="character" w:customStyle="1" w:styleId="PodtytuZnak">
    <w:name w:val="Podtytuł Znak"/>
    <w:basedOn w:val="Domylnaczcionkaakapitu"/>
    <w:link w:val="Podtytu"/>
    <w:uiPriority w:val="99"/>
    <w:rsid w:val="0017605C"/>
    <w:rPr>
      <w:color w:val="5A5A5A" w:themeColor="text1" w:themeTint="A5"/>
      <w:spacing w:val="1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od@ufg.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bb20e14d-be6a-46e8-ba22-12335b2c5146" origin="userSelected">
  <element uid="856aef6f-96ce-4ab7-b4a6-6eea3f362016" value=""/>
</sisl>
</file>

<file path=customXml/itemProps1.xml><?xml version="1.0" encoding="utf-8"?>
<ds:datastoreItem xmlns:ds="http://schemas.openxmlformats.org/officeDocument/2006/customXml" ds:itemID="{873372F0-8C24-4C6F-BA9A-7B07D587EB1F}">
  <ds:schemaRefs>
    <ds:schemaRef ds:uri="http://schemas.openxmlformats.org/officeDocument/2006/bibliography"/>
  </ds:schemaRefs>
</ds:datastoreItem>
</file>

<file path=customXml/itemProps2.xml><?xml version="1.0" encoding="utf-8"?>
<ds:datastoreItem xmlns:ds="http://schemas.openxmlformats.org/officeDocument/2006/customXml" ds:itemID="{0BA1CA98-49FC-47F7-9B28-7A3FC56AE82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2247</Words>
  <Characters>13488</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UFG</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pawkal</dc:creator>
  <cp:keywords>#[Służbowe]#</cp:keywords>
  <cp:lastModifiedBy>Bartosz Głusek</cp:lastModifiedBy>
  <cp:revision>2</cp:revision>
  <cp:lastPrinted>2013-01-02T10:44:00Z</cp:lastPrinted>
  <dcterms:created xsi:type="dcterms:W3CDTF">2021-01-05T10:55:00Z</dcterms:created>
  <dcterms:modified xsi:type="dcterms:W3CDTF">2021-01-05T10:55:00Z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b343dd18-3e6a-4a6f-889c-fc101e0d58ae</vt:lpwstr>
  </property>
  <property fmtid="{D5CDD505-2E9C-101B-9397-08002B2CF9AE}" pid="3" name="bjSaver">
    <vt:lpwstr>ntcNCUv7MdqCltJxXsaue9VOMgt2a9DE</vt:lpwstr>
  </property>
  <property fmtid="{D5CDD505-2E9C-101B-9397-08002B2CF9AE}" pid="4" name="bjDocumentLabelXML">
    <vt:lpwstr>&lt;?xml version="1.0" encoding="us-ascii"?&gt;&lt;sisl xmlns:xsd="http://www.w3.org/2001/XMLSchema" xmlns:xsi="http://www.w3.org/2001/XMLSchema-instance" sislVersion="0" policy="bb20e14d-be6a-46e8-ba22-12335b2c5146" origin="userSelected" xmlns="http://www.boldonj</vt:lpwstr>
  </property>
  <property fmtid="{D5CDD505-2E9C-101B-9397-08002B2CF9AE}" pid="5" name="bjDocumentLabelXML-0">
    <vt:lpwstr>ames.com/2008/01/sie/internal/label"&gt;&lt;element uid="856aef6f-96ce-4ab7-b4a6-6eea3f362016" value="" /&gt;&lt;/sisl&gt;</vt:lpwstr>
  </property>
  <property fmtid="{D5CDD505-2E9C-101B-9397-08002B2CF9AE}" pid="6" name="bjDocumentSecurityLabel">
    <vt:lpwstr>[ Klasyfikacja: [Służbowe]]</vt:lpwstr>
  </property>
</Properties>
</file>