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9B06A" w14:textId="76900C20" w:rsidR="00B05D9A" w:rsidRPr="001B3709" w:rsidRDefault="00B05D9A" w:rsidP="00463AC4">
      <w:pPr>
        <w:spacing w:after="0" w:line="360" w:lineRule="auto"/>
        <w:rPr>
          <w:rFonts w:ascii="Arial" w:eastAsia="Times New Roman" w:hAnsi="Arial" w:cs="Arial"/>
          <w:b/>
          <w:color w:val="000000"/>
          <w:sz w:val="24"/>
          <w:szCs w:val="24"/>
          <w:lang w:eastAsia="pl-PL"/>
        </w:rPr>
      </w:pPr>
      <w:bookmarkStart w:id="0" w:name="_Toc93268835"/>
    </w:p>
    <w:p w14:paraId="2A81BCAF" w14:textId="3008F5DE" w:rsidR="00B05D9A" w:rsidRPr="00B266D4" w:rsidRDefault="00B05D9A" w:rsidP="00463AC4">
      <w:pPr>
        <w:spacing w:after="0" w:line="360" w:lineRule="auto"/>
        <w:jc w:val="center"/>
        <w:rPr>
          <w:rFonts w:ascii="Arial" w:eastAsia="Times New Roman" w:hAnsi="Arial" w:cs="Arial"/>
          <w:b/>
          <w:color w:val="000000"/>
          <w:sz w:val="32"/>
          <w:szCs w:val="32"/>
          <w:highlight w:val="green"/>
          <w:lang w:eastAsia="pl-PL"/>
        </w:rPr>
      </w:pPr>
      <w:r w:rsidRPr="00B266D4">
        <w:rPr>
          <w:rFonts w:ascii="Arial" w:eastAsia="Times New Roman" w:hAnsi="Arial" w:cs="Arial"/>
          <w:b/>
          <w:color w:val="000000"/>
          <w:sz w:val="32"/>
          <w:szCs w:val="32"/>
          <w:lang w:eastAsia="pl-PL"/>
        </w:rPr>
        <w:t xml:space="preserve">ZAPYTANIE OFERTOWE NR </w:t>
      </w:r>
      <w:r w:rsidR="00E5402C" w:rsidRPr="00B266D4">
        <w:rPr>
          <w:rFonts w:ascii="Arial" w:eastAsia="Times New Roman" w:hAnsi="Arial" w:cs="Arial"/>
          <w:b/>
          <w:color w:val="000000"/>
          <w:sz w:val="32"/>
          <w:szCs w:val="32"/>
          <w:lang w:eastAsia="pl-PL"/>
        </w:rPr>
        <w:t>NIiPP.271.2.3.2024</w:t>
      </w:r>
    </w:p>
    <w:p w14:paraId="4E3047CF" w14:textId="481E8498" w:rsidR="00B05D9A" w:rsidRDefault="00B05D9A" w:rsidP="00463AC4">
      <w:pPr>
        <w:tabs>
          <w:tab w:val="left" w:pos="4060"/>
        </w:tabs>
        <w:spacing w:after="0" w:line="360" w:lineRule="auto"/>
        <w:rPr>
          <w:rFonts w:ascii="Arial" w:hAnsi="Arial" w:cs="Arial"/>
          <w:b/>
          <w:sz w:val="24"/>
          <w:szCs w:val="24"/>
        </w:rPr>
      </w:pPr>
      <w:bookmarkStart w:id="1" w:name="_Hlk97159319"/>
    </w:p>
    <w:p w14:paraId="55D19236" w14:textId="77777777" w:rsidR="002F1F71" w:rsidRPr="001B3709" w:rsidRDefault="002F1F71" w:rsidP="00463AC4">
      <w:pPr>
        <w:tabs>
          <w:tab w:val="left" w:pos="4060"/>
        </w:tabs>
        <w:spacing w:after="0" w:line="360" w:lineRule="auto"/>
        <w:rPr>
          <w:rFonts w:ascii="Arial" w:hAnsi="Arial" w:cs="Arial"/>
          <w:b/>
          <w:sz w:val="24"/>
          <w:szCs w:val="24"/>
        </w:rPr>
      </w:pPr>
    </w:p>
    <w:p w14:paraId="536E6453" w14:textId="46104E87" w:rsidR="001B3709" w:rsidRPr="002F1F71" w:rsidRDefault="006C41FB" w:rsidP="00463AC4">
      <w:pPr>
        <w:tabs>
          <w:tab w:val="left" w:pos="4060"/>
        </w:tabs>
        <w:spacing w:after="0" w:line="360" w:lineRule="auto"/>
        <w:jc w:val="center"/>
        <w:rPr>
          <w:rFonts w:ascii="Arial" w:hAnsi="Arial" w:cs="Arial"/>
          <w:b/>
          <w:sz w:val="28"/>
          <w:szCs w:val="28"/>
        </w:rPr>
      </w:pPr>
      <w:r w:rsidRPr="002F1F71">
        <w:rPr>
          <w:rFonts w:ascii="Arial" w:hAnsi="Arial" w:cs="Arial"/>
          <w:b/>
          <w:sz w:val="28"/>
          <w:szCs w:val="28"/>
        </w:rPr>
        <w:t xml:space="preserve">Wsparcie techniczne - </w:t>
      </w:r>
      <w:r w:rsidR="00117F2F" w:rsidRPr="002F1F71">
        <w:rPr>
          <w:rFonts w:ascii="Arial" w:hAnsi="Arial" w:cs="Arial"/>
          <w:b/>
          <w:sz w:val="28"/>
          <w:szCs w:val="28"/>
        </w:rPr>
        <w:t>u</w:t>
      </w:r>
      <w:r w:rsidR="00BA4EEF" w:rsidRPr="002F1F71">
        <w:rPr>
          <w:rFonts w:ascii="Arial" w:hAnsi="Arial" w:cs="Arial"/>
          <w:b/>
          <w:sz w:val="28"/>
          <w:szCs w:val="28"/>
        </w:rPr>
        <w:t>sług</w:t>
      </w:r>
      <w:r w:rsidRPr="002F1F71">
        <w:rPr>
          <w:rFonts w:ascii="Arial" w:hAnsi="Arial" w:cs="Arial"/>
          <w:b/>
          <w:sz w:val="28"/>
          <w:szCs w:val="28"/>
        </w:rPr>
        <w:t>i</w:t>
      </w:r>
      <w:r w:rsidR="00BA4EEF" w:rsidRPr="002F1F71">
        <w:rPr>
          <w:rFonts w:ascii="Arial" w:hAnsi="Arial" w:cs="Arial"/>
          <w:b/>
          <w:sz w:val="28"/>
          <w:szCs w:val="28"/>
        </w:rPr>
        <w:t xml:space="preserve"> doradcz</w:t>
      </w:r>
      <w:r w:rsidRPr="002F1F71">
        <w:rPr>
          <w:rFonts w:ascii="Arial" w:hAnsi="Arial" w:cs="Arial"/>
          <w:b/>
          <w:sz w:val="28"/>
          <w:szCs w:val="28"/>
        </w:rPr>
        <w:t>e</w:t>
      </w:r>
      <w:r w:rsidR="00BA4EEF" w:rsidRPr="002F1F71">
        <w:rPr>
          <w:rFonts w:ascii="Arial" w:hAnsi="Arial" w:cs="Arial"/>
          <w:b/>
          <w:sz w:val="28"/>
          <w:szCs w:val="28"/>
        </w:rPr>
        <w:t xml:space="preserve"> </w:t>
      </w:r>
      <w:r w:rsidR="001B3709" w:rsidRPr="002F1F71">
        <w:rPr>
          <w:rFonts w:ascii="Arial" w:hAnsi="Arial" w:cs="Arial"/>
          <w:b/>
          <w:sz w:val="28"/>
          <w:szCs w:val="28"/>
        </w:rPr>
        <w:br/>
      </w:r>
      <w:r w:rsidR="00BA4EEF" w:rsidRPr="002F1F71">
        <w:rPr>
          <w:rFonts w:ascii="Arial" w:hAnsi="Arial" w:cs="Arial"/>
          <w:b/>
          <w:sz w:val="28"/>
          <w:szCs w:val="28"/>
        </w:rPr>
        <w:t>w zakresie wdrożenia i realizacji projektu</w:t>
      </w:r>
      <w:r w:rsidR="00117F2F" w:rsidRPr="002F1F71">
        <w:rPr>
          <w:rFonts w:ascii="Arial" w:hAnsi="Arial" w:cs="Arial"/>
          <w:b/>
          <w:sz w:val="28"/>
          <w:szCs w:val="28"/>
        </w:rPr>
        <w:t xml:space="preserve"> </w:t>
      </w:r>
      <w:r w:rsidR="00693A6C" w:rsidRPr="002F1F71">
        <w:rPr>
          <w:rFonts w:ascii="Arial" w:hAnsi="Arial" w:cs="Arial"/>
          <w:b/>
          <w:sz w:val="28"/>
          <w:szCs w:val="28"/>
        </w:rPr>
        <w:br/>
      </w:r>
      <w:r w:rsidR="00117F2F" w:rsidRPr="002F1F71">
        <w:rPr>
          <w:rFonts w:ascii="Arial" w:hAnsi="Arial" w:cs="Arial"/>
          <w:b/>
          <w:sz w:val="28"/>
          <w:szCs w:val="28"/>
        </w:rPr>
        <w:t xml:space="preserve">pn. </w:t>
      </w:r>
      <w:r w:rsidR="00BA4EEF" w:rsidRPr="002F1F71">
        <w:rPr>
          <w:rFonts w:ascii="Arial" w:hAnsi="Arial" w:cs="Arial"/>
          <w:b/>
          <w:sz w:val="28"/>
          <w:szCs w:val="28"/>
        </w:rPr>
        <w:t>„</w:t>
      </w:r>
      <w:r w:rsidR="002445E0" w:rsidRPr="002F1F71">
        <w:rPr>
          <w:rFonts w:ascii="Arial" w:hAnsi="Arial" w:cs="Arial"/>
          <w:b/>
          <w:sz w:val="28"/>
          <w:szCs w:val="28"/>
        </w:rPr>
        <w:t>E-usługi publiczne dla mieszkańców Gminy Wronki</w:t>
      </w:r>
      <w:r w:rsidR="00BA4EEF" w:rsidRPr="002F1F71">
        <w:rPr>
          <w:rFonts w:ascii="Arial" w:hAnsi="Arial" w:cs="Arial"/>
          <w:b/>
          <w:sz w:val="28"/>
          <w:szCs w:val="28"/>
        </w:rPr>
        <w:t>”</w:t>
      </w:r>
    </w:p>
    <w:p w14:paraId="2D3FBFEB" w14:textId="136F4E6F" w:rsidR="00B05D9A" w:rsidRPr="002F1F71" w:rsidRDefault="00BA4EEF" w:rsidP="00463AC4">
      <w:pPr>
        <w:tabs>
          <w:tab w:val="left" w:pos="4060"/>
        </w:tabs>
        <w:spacing w:after="0" w:line="360" w:lineRule="auto"/>
        <w:jc w:val="center"/>
        <w:rPr>
          <w:rFonts w:ascii="Arial" w:hAnsi="Arial" w:cs="Arial"/>
          <w:b/>
          <w:sz w:val="28"/>
          <w:szCs w:val="28"/>
        </w:rPr>
      </w:pPr>
      <w:r w:rsidRPr="002F1F71">
        <w:rPr>
          <w:rFonts w:ascii="Arial" w:hAnsi="Arial" w:cs="Arial"/>
          <w:b/>
          <w:sz w:val="28"/>
          <w:szCs w:val="28"/>
        </w:rPr>
        <w:t xml:space="preserve">realizowanego w ramach </w:t>
      </w:r>
      <w:r w:rsidR="00117F2F" w:rsidRPr="002F1F71">
        <w:rPr>
          <w:rFonts w:ascii="Arial" w:hAnsi="Arial" w:cs="Arial"/>
          <w:b/>
          <w:sz w:val="28"/>
          <w:szCs w:val="28"/>
        </w:rPr>
        <w:t>Programu</w:t>
      </w:r>
      <w:r w:rsidR="002254F7" w:rsidRPr="002F1F71">
        <w:rPr>
          <w:rFonts w:ascii="Arial" w:hAnsi="Arial" w:cs="Arial"/>
          <w:b/>
          <w:sz w:val="28"/>
          <w:szCs w:val="28"/>
        </w:rPr>
        <w:t xml:space="preserve"> Regionalnego</w:t>
      </w:r>
      <w:r w:rsidR="00117F2F" w:rsidRPr="002F1F71">
        <w:rPr>
          <w:rFonts w:ascii="Arial" w:hAnsi="Arial" w:cs="Arial"/>
          <w:b/>
          <w:sz w:val="28"/>
          <w:szCs w:val="28"/>
        </w:rPr>
        <w:t xml:space="preserve"> </w:t>
      </w:r>
      <w:r w:rsidR="001B3709" w:rsidRPr="002F1F71">
        <w:rPr>
          <w:rFonts w:ascii="Arial" w:hAnsi="Arial" w:cs="Arial"/>
          <w:b/>
          <w:sz w:val="28"/>
          <w:szCs w:val="28"/>
        </w:rPr>
        <w:br/>
      </w:r>
      <w:r w:rsidRPr="002F1F71">
        <w:rPr>
          <w:rFonts w:ascii="Arial" w:hAnsi="Arial" w:cs="Arial"/>
          <w:b/>
          <w:sz w:val="28"/>
          <w:szCs w:val="28"/>
        </w:rPr>
        <w:t>Fundusze Europejskie dla Wielkopolski 2021-2027</w:t>
      </w:r>
    </w:p>
    <w:bookmarkEnd w:id="1"/>
    <w:p w14:paraId="262E7B02" w14:textId="4A442A31" w:rsidR="002F1F71" w:rsidRDefault="002F1F71" w:rsidP="00463AC4">
      <w:pPr>
        <w:spacing w:after="0" w:line="360" w:lineRule="auto"/>
        <w:rPr>
          <w:rFonts w:ascii="Arial" w:hAnsi="Arial" w:cs="Arial"/>
          <w:b/>
          <w:color w:val="000000"/>
          <w:sz w:val="24"/>
          <w:szCs w:val="24"/>
        </w:rPr>
      </w:pPr>
    </w:p>
    <w:p w14:paraId="07765997" w14:textId="77777777" w:rsidR="00B017DC" w:rsidRDefault="00B017DC" w:rsidP="00463AC4">
      <w:pPr>
        <w:spacing w:after="0" w:line="360" w:lineRule="auto"/>
        <w:jc w:val="center"/>
        <w:rPr>
          <w:rFonts w:ascii="Arial" w:hAnsi="Arial" w:cs="Arial"/>
          <w:b/>
          <w:color w:val="000000"/>
          <w:sz w:val="24"/>
          <w:szCs w:val="24"/>
        </w:rPr>
      </w:pPr>
      <w:r w:rsidRPr="00B017DC">
        <w:rPr>
          <w:rFonts w:ascii="Arial" w:hAnsi="Arial" w:cs="Arial"/>
          <w:b/>
          <w:color w:val="000000"/>
          <w:sz w:val="24"/>
          <w:szCs w:val="24"/>
        </w:rPr>
        <w:t>Nr sprawy: NIiPP.271.2.3.2024</w:t>
      </w:r>
    </w:p>
    <w:p w14:paraId="339AFFB9" w14:textId="77777777" w:rsidR="00B017DC" w:rsidRDefault="00B017DC" w:rsidP="00463AC4">
      <w:pPr>
        <w:spacing w:after="0" w:line="360" w:lineRule="auto"/>
        <w:jc w:val="center"/>
        <w:rPr>
          <w:rFonts w:ascii="Arial" w:hAnsi="Arial" w:cs="Arial"/>
          <w:b/>
          <w:color w:val="000000"/>
          <w:sz w:val="24"/>
          <w:szCs w:val="24"/>
        </w:rPr>
      </w:pPr>
    </w:p>
    <w:p w14:paraId="27347FE8" w14:textId="6A2F4C9D" w:rsidR="00B017DC" w:rsidRPr="00B017DC" w:rsidRDefault="00B017DC" w:rsidP="00463AC4">
      <w:pPr>
        <w:spacing w:after="0" w:line="360" w:lineRule="auto"/>
        <w:jc w:val="center"/>
        <w:rPr>
          <w:rFonts w:ascii="Arial" w:hAnsi="Arial" w:cs="Arial"/>
          <w:color w:val="000000"/>
          <w:sz w:val="24"/>
          <w:szCs w:val="24"/>
        </w:rPr>
      </w:pPr>
      <w:r w:rsidRPr="00B017DC">
        <w:rPr>
          <w:rFonts w:ascii="Arial" w:hAnsi="Arial" w:cs="Arial"/>
          <w:color w:val="000000"/>
          <w:sz w:val="24"/>
          <w:szCs w:val="24"/>
        </w:rPr>
        <w:t>Rodzaj zamówienia: usługi</w:t>
      </w:r>
    </w:p>
    <w:p w14:paraId="241B9C8F" w14:textId="6AD19F7D" w:rsidR="00B017DC" w:rsidRPr="00B017DC" w:rsidRDefault="00B017DC" w:rsidP="00463AC4">
      <w:pPr>
        <w:spacing w:after="0" w:line="360" w:lineRule="auto"/>
        <w:jc w:val="center"/>
        <w:rPr>
          <w:rFonts w:ascii="Arial" w:hAnsi="Arial" w:cs="Arial"/>
          <w:color w:val="000000"/>
          <w:sz w:val="24"/>
          <w:szCs w:val="24"/>
        </w:rPr>
      </w:pPr>
      <w:r w:rsidRPr="00B017DC">
        <w:rPr>
          <w:rFonts w:ascii="Arial" w:hAnsi="Arial" w:cs="Arial"/>
          <w:color w:val="000000"/>
          <w:sz w:val="24"/>
          <w:szCs w:val="24"/>
        </w:rPr>
        <w:t>Postępowanie o udzielenie zamówienia prowadzone</w:t>
      </w:r>
    </w:p>
    <w:p w14:paraId="01B26D8C" w14:textId="5251D30B" w:rsidR="00B05D9A" w:rsidRPr="00B017DC" w:rsidRDefault="00B017DC" w:rsidP="00463AC4">
      <w:pPr>
        <w:spacing w:after="0" w:line="360" w:lineRule="auto"/>
        <w:jc w:val="center"/>
        <w:rPr>
          <w:rFonts w:ascii="Arial" w:hAnsi="Arial" w:cs="Arial"/>
          <w:color w:val="000000"/>
          <w:sz w:val="24"/>
          <w:szCs w:val="24"/>
        </w:rPr>
      </w:pPr>
      <w:r w:rsidRPr="00B017DC">
        <w:rPr>
          <w:rFonts w:ascii="Arial" w:hAnsi="Arial" w:cs="Arial"/>
          <w:color w:val="000000"/>
          <w:sz w:val="24"/>
          <w:szCs w:val="24"/>
        </w:rPr>
        <w:t>zgodnie z zasadą konkurencyjności.</w:t>
      </w:r>
    </w:p>
    <w:p w14:paraId="4334A54D" w14:textId="771C7D17" w:rsidR="002F1F71" w:rsidRPr="001B3709" w:rsidRDefault="002F1F71" w:rsidP="00463AC4">
      <w:pPr>
        <w:spacing w:after="0" w:line="360" w:lineRule="auto"/>
        <w:jc w:val="both"/>
        <w:rPr>
          <w:rFonts w:ascii="Arial" w:hAnsi="Arial" w:cs="Arial"/>
          <w:color w:val="000000"/>
          <w:sz w:val="24"/>
          <w:szCs w:val="24"/>
          <w:lang w:eastAsia="pl-PL"/>
        </w:rPr>
      </w:pPr>
    </w:p>
    <w:p w14:paraId="670A81E4" w14:textId="3A9F7380" w:rsidR="00B05D9A" w:rsidRPr="00463AC4" w:rsidRDefault="00EC5F56" w:rsidP="00463AC4">
      <w:pPr>
        <w:spacing w:after="0" w:line="360" w:lineRule="auto"/>
        <w:jc w:val="both"/>
        <w:rPr>
          <w:rFonts w:ascii="Arial" w:hAnsi="Arial" w:cs="Arial"/>
          <w:color w:val="000000"/>
          <w:sz w:val="24"/>
          <w:szCs w:val="24"/>
          <w:lang w:eastAsia="pl-PL"/>
        </w:rPr>
      </w:pPr>
      <w:r w:rsidRPr="001B3709">
        <w:rPr>
          <w:rFonts w:ascii="Arial" w:hAnsi="Arial" w:cs="Arial"/>
          <w:color w:val="000000"/>
          <w:sz w:val="24"/>
          <w:szCs w:val="24"/>
          <w:lang w:eastAsia="pl-PL"/>
        </w:rPr>
        <w:t xml:space="preserve">Zapytanie ofertowe dotyczy realizowanego przez Gminę </w:t>
      </w:r>
      <w:r w:rsidR="002445E0" w:rsidRPr="001B3709">
        <w:rPr>
          <w:rFonts w:ascii="Arial" w:hAnsi="Arial" w:cs="Arial"/>
          <w:color w:val="000000"/>
          <w:sz w:val="24"/>
          <w:szCs w:val="24"/>
          <w:lang w:eastAsia="pl-PL"/>
        </w:rPr>
        <w:t>Wronki</w:t>
      </w:r>
      <w:r w:rsidRPr="001B3709">
        <w:rPr>
          <w:rFonts w:ascii="Arial" w:hAnsi="Arial" w:cs="Arial"/>
          <w:color w:val="000000"/>
          <w:sz w:val="24"/>
          <w:szCs w:val="24"/>
          <w:lang w:eastAsia="pl-PL"/>
        </w:rPr>
        <w:t xml:space="preserve"> projektu </w:t>
      </w:r>
      <w:r w:rsidR="001B3709">
        <w:rPr>
          <w:rFonts w:ascii="Arial" w:hAnsi="Arial" w:cs="Arial"/>
          <w:color w:val="000000"/>
          <w:sz w:val="24"/>
          <w:szCs w:val="24"/>
          <w:lang w:eastAsia="pl-PL"/>
        </w:rPr>
        <w:br/>
      </w:r>
      <w:r w:rsidRPr="001B3709">
        <w:rPr>
          <w:rFonts w:ascii="Arial" w:hAnsi="Arial" w:cs="Arial"/>
          <w:color w:val="000000"/>
          <w:sz w:val="24"/>
          <w:szCs w:val="24"/>
          <w:lang w:eastAsia="pl-PL"/>
        </w:rPr>
        <w:t xml:space="preserve">pn. </w:t>
      </w:r>
      <w:r w:rsidR="002445E0" w:rsidRPr="001B3709">
        <w:rPr>
          <w:rFonts w:ascii="Arial" w:hAnsi="Arial" w:cs="Arial"/>
          <w:bCs/>
          <w:i/>
          <w:iCs/>
          <w:sz w:val="24"/>
          <w:szCs w:val="24"/>
        </w:rPr>
        <w:t>„E-usługi publiczne dla mieszkańców Gminy Wronki</w:t>
      </w:r>
      <w:r w:rsidR="002445E0" w:rsidRPr="001B3709">
        <w:rPr>
          <w:rFonts w:ascii="Arial" w:hAnsi="Arial" w:cs="Arial"/>
          <w:b/>
          <w:sz w:val="24"/>
          <w:szCs w:val="24"/>
        </w:rPr>
        <w:t xml:space="preserve">”, </w:t>
      </w:r>
      <w:r w:rsidRPr="001B3709">
        <w:rPr>
          <w:rFonts w:ascii="Arial" w:hAnsi="Arial" w:cs="Arial"/>
          <w:color w:val="000000"/>
          <w:sz w:val="24"/>
          <w:szCs w:val="24"/>
          <w:lang w:eastAsia="pl-PL"/>
        </w:rPr>
        <w:t>o numerze FEWP.01.03-IZ.00-000</w:t>
      </w:r>
      <w:r w:rsidR="002445E0" w:rsidRPr="001B3709">
        <w:rPr>
          <w:rFonts w:ascii="Arial" w:hAnsi="Arial" w:cs="Arial"/>
          <w:color w:val="000000"/>
          <w:sz w:val="24"/>
          <w:szCs w:val="24"/>
          <w:lang w:eastAsia="pl-PL"/>
        </w:rPr>
        <w:t>7</w:t>
      </w:r>
      <w:r w:rsidRPr="001B3709">
        <w:rPr>
          <w:rFonts w:ascii="Arial" w:hAnsi="Arial" w:cs="Arial"/>
          <w:color w:val="000000"/>
          <w:sz w:val="24"/>
          <w:szCs w:val="24"/>
          <w:lang w:eastAsia="pl-PL"/>
        </w:rPr>
        <w:t>/23</w:t>
      </w:r>
      <w:r w:rsidR="001B3709" w:rsidRPr="001B3709">
        <w:rPr>
          <w:rFonts w:ascii="Arial" w:hAnsi="Arial" w:cs="Arial"/>
          <w:color w:val="000000"/>
          <w:sz w:val="24"/>
          <w:szCs w:val="24"/>
          <w:lang w:eastAsia="pl-PL"/>
        </w:rPr>
        <w:t>-00</w:t>
      </w:r>
      <w:r w:rsidR="00B05D9A" w:rsidRPr="001B3709">
        <w:rPr>
          <w:rFonts w:ascii="Arial" w:hAnsi="Arial" w:cs="Arial"/>
          <w:color w:val="000000"/>
          <w:sz w:val="24"/>
          <w:szCs w:val="24"/>
          <w:lang w:eastAsia="pl-PL"/>
        </w:rPr>
        <w:t xml:space="preserve">, </w:t>
      </w:r>
      <w:r w:rsidR="002254F7" w:rsidRPr="001B3709">
        <w:rPr>
          <w:rFonts w:ascii="Arial" w:hAnsi="Arial" w:cs="Arial"/>
          <w:color w:val="000000"/>
          <w:sz w:val="24"/>
          <w:szCs w:val="24"/>
          <w:lang w:eastAsia="pl-PL"/>
        </w:rPr>
        <w:t xml:space="preserve">współfinansowanego ze środków Unii Europejskiej </w:t>
      </w:r>
      <w:r w:rsidR="00B05D9A" w:rsidRPr="001B3709">
        <w:rPr>
          <w:rFonts w:ascii="Arial" w:hAnsi="Arial" w:cs="Arial"/>
          <w:color w:val="000000"/>
          <w:sz w:val="24"/>
          <w:szCs w:val="24"/>
          <w:lang w:eastAsia="pl-PL"/>
        </w:rPr>
        <w:t xml:space="preserve">w ramach </w:t>
      </w:r>
      <w:r w:rsidRPr="001B3709">
        <w:rPr>
          <w:rFonts w:ascii="Arial" w:hAnsi="Arial" w:cs="Arial"/>
          <w:color w:val="000000"/>
          <w:sz w:val="24"/>
          <w:szCs w:val="24"/>
          <w:lang w:eastAsia="pl-PL"/>
        </w:rPr>
        <w:t>Programu</w:t>
      </w:r>
      <w:r w:rsidR="002254F7" w:rsidRPr="001B3709">
        <w:rPr>
          <w:rFonts w:ascii="Arial" w:hAnsi="Arial" w:cs="Arial"/>
          <w:color w:val="000000"/>
          <w:sz w:val="24"/>
          <w:szCs w:val="24"/>
          <w:lang w:eastAsia="pl-PL"/>
        </w:rPr>
        <w:t xml:space="preserve"> Regionalnego</w:t>
      </w:r>
      <w:r w:rsidRPr="001B3709">
        <w:rPr>
          <w:rFonts w:ascii="Arial" w:hAnsi="Arial" w:cs="Arial"/>
          <w:color w:val="000000"/>
          <w:sz w:val="24"/>
          <w:szCs w:val="24"/>
          <w:lang w:eastAsia="pl-PL"/>
        </w:rPr>
        <w:t xml:space="preserve"> </w:t>
      </w:r>
      <w:r w:rsidR="006420DD" w:rsidRPr="001B3709">
        <w:rPr>
          <w:rFonts w:ascii="Arial" w:hAnsi="Arial" w:cs="Arial"/>
          <w:color w:val="000000"/>
          <w:sz w:val="24"/>
          <w:szCs w:val="24"/>
          <w:lang w:eastAsia="pl-PL"/>
        </w:rPr>
        <w:t xml:space="preserve">Fundusze Europejskie dla Wielkopolski 2021-2027, Priorytet 1: Fundusze europejskie dla wielkopolskiej gospodarki, Działanie </w:t>
      </w:r>
      <w:r w:rsidR="003E688E">
        <w:rPr>
          <w:rFonts w:ascii="Arial" w:hAnsi="Arial" w:cs="Arial"/>
          <w:color w:val="000000"/>
          <w:sz w:val="24"/>
          <w:szCs w:val="24"/>
          <w:lang w:eastAsia="pl-PL"/>
        </w:rPr>
        <w:br/>
      </w:r>
      <w:r w:rsidR="006420DD" w:rsidRPr="001B3709">
        <w:rPr>
          <w:rFonts w:ascii="Arial" w:hAnsi="Arial" w:cs="Arial"/>
          <w:color w:val="000000"/>
          <w:sz w:val="24"/>
          <w:szCs w:val="24"/>
          <w:lang w:eastAsia="pl-PL"/>
        </w:rPr>
        <w:t xml:space="preserve">1.3 Rozwój e-usług i e-zasobów publicznych </w:t>
      </w:r>
      <w:r w:rsidR="006420DD" w:rsidRPr="005F1770">
        <w:rPr>
          <w:rFonts w:ascii="Arial" w:hAnsi="Arial" w:cs="Arial"/>
          <w:bCs/>
          <w:color w:val="000000"/>
          <w:sz w:val="24"/>
          <w:szCs w:val="24"/>
          <w:lang w:eastAsia="pl-PL"/>
        </w:rPr>
        <w:t>(</w:t>
      </w:r>
      <w:r w:rsidR="006420DD" w:rsidRPr="005F1770">
        <w:rPr>
          <w:rFonts w:ascii="Arial" w:hAnsi="Arial" w:cs="Arial"/>
          <w:bCs/>
          <w:color w:val="000000"/>
          <w:sz w:val="24"/>
          <w:szCs w:val="24"/>
        </w:rPr>
        <w:t>dalej: Projekt)</w:t>
      </w:r>
      <w:r w:rsidRPr="005F1770">
        <w:rPr>
          <w:rFonts w:ascii="Arial" w:hAnsi="Arial" w:cs="Arial"/>
          <w:color w:val="000000"/>
          <w:sz w:val="24"/>
          <w:szCs w:val="24"/>
          <w:lang w:eastAsia="pl-PL"/>
        </w:rPr>
        <w:t>.</w:t>
      </w:r>
    </w:p>
    <w:p w14:paraId="1925F1DB" w14:textId="77777777" w:rsidR="00B05D9A" w:rsidRPr="001B3709" w:rsidRDefault="00B05D9A" w:rsidP="00463AC4">
      <w:pPr>
        <w:spacing w:after="0" w:line="360" w:lineRule="auto"/>
        <w:ind w:left="709"/>
        <w:rPr>
          <w:rFonts w:ascii="Arial" w:eastAsia="Times New Roman" w:hAnsi="Arial" w:cs="Arial"/>
          <w:b/>
          <w:color w:val="000000"/>
          <w:sz w:val="24"/>
          <w:szCs w:val="24"/>
          <w:lang w:eastAsia="pl-PL"/>
        </w:rPr>
      </w:pPr>
    </w:p>
    <w:p w14:paraId="5FBC12DB" w14:textId="77777777" w:rsidR="00B05D9A" w:rsidRPr="001B3709" w:rsidRDefault="00B05D9A" w:rsidP="00463AC4">
      <w:pPr>
        <w:spacing w:after="0" w:line="360" w:lineRule="auto"/>
        <w:ind w:left="709"/>
        <w:rPr>
          <w:rFonts w:ascii="Arial" w:eastAsia="Times New Roman" w:hAnsi="Arial" w:cs="Arial"/>
          <w:b/>
          <w:color w:val="000000"/>
          <w:sz w:val="24"/>
          <w:szCs w:val="24"/>
          <w:lang w:eastAsia="pl-PL"/>
        </w:rPr>
      </w:pPr>
    </w:p>
    <w:p w14:paraId="7DC1EF5E" w14:textId="77777777" w:rsidR="001B3709" w:rsidRPr="001B3709" w:rsidRDefault="001B3709" w:rsidP="00463AC4">
      <w:pPr>
        <w:pStyle w:val="Default"/>
        <w:spacing w:line="360" w:lineRule="auto"/>
        <w:jc w:val="center"/>
        <w:rPr>
          <w:rFonts w:ascii="Arial" w:hAnsi="Arial" w:cs="Arial"/>
          <w:color w:val="auto"/>
        </w:rPr>
      </w:pPr>
      <w:r w:rsidRPr="001B3709">
        <w:rPr>
          <w:rFonts w:ascii="Arial" w:hAnsi="Arial" w:cs="Arial"/>
          <w:color w:val="auto"/>
        </w:rPr>
        <w:t>Zatwierdzam:</w:t>
      </w:r>
    </w:p>
    <w:p w14:paraId="1408E8B8" w14:textId="77777777" w:rsidR="001B3709" w:rsidRPr="001B3709" w:rsidRDefault="001B3709" w:rsidP="00463AC4">
      <w:pPr>
        <w:pStyle w:val="Default"/>
        <w:spacing w:line="360" w:lineRule="auto"/>
        <w:jc w:val="center"/>
        <w:rPr>
          <w:rFonts w:ascii="Arial" w:hAnsi="Arial" w:cs="Arial"/>
          <w:color w:val="auto"/>
        </w:rPr>
      </w:pPr>
    </w:p>
    <w:p w14:paraId="34D48494" w14:textId="77777777" w:rsidR="001B3709" w:rsidRPr="001B3709" w:rsidRDefault="001B3709" w:rsidP="00463AC4">
      <w:pPr>
        <w:pStyle w:val="Default"/>
        <w:spacing w:line="360" w:lineRule="auto"/>
        <w:jc w:val="center"/>
        <w:rPr>
          <w:rFonts w:ascii="Arial" w:hAnsi="Arial" w:cs="Arial"/>
          <w:color w:val="auto"/>
        </w:rPr>
      </w:pPr>
      <w:r w:rsidRPr="001B3709">
        <w:rPr>
          <w:rFonts w:ascii="Arial" w:hAnsi="Arial" w:cs="Arial"/>
          <w:color w:val="auto"/>
        </w:rPr>
        <w:t>Zastępca Burmistrza</w:t>
      </w:r>
    </w:p>
    <w:p w14:paraId="57EF0246" w14:textId="77777777" w:rsidR="001B3709" w:rsidRPr="001B3709" w:rsidRDefault="001B3709" w:rsidP="00463AC4">
      <w:pPr>
        <w:pStyle w:val="Default"/>
        <w:spacing w:line="360" w:lineRule="auto"/>
        <w:jc w:val="center"/>
        <w:rPr>
          <w:rFonts w:ascii="Arial" w:hAnsi="Arial" w:cs="Arial"/>
          <w:color w:val="auto"/>
        </w:rPr>
      </w:pPr>
      <w:r w:rsidRPr="001B3709">
        <w:rPr>
          <w:rFonts w:ascii="Arial" w:hAnsi="Arial" w:cs="Arial"/>
          <w:color w:val="auto"/>
        </w:rPr>
        <w:t>Robert Dorna</w:t>
      </w:r>
    </w:p>
    <w:p w14:paraId="07370F79" w14:textId="1DC5A531" w:rsidR="001B3709" w:rsidRDefault="001B3709" w:rsidP="00463AC4">
      <w:pPr>
        <w:pStyle w:val="Default"/>
        <w:spacing w:line="360" w:lineRule="auto"/>
        <w:rPr>
          <w:rFonts w:ascii="Arial" w:hAnsi="Arial" w:cs="Arial"/>
          <w:color w:val="auto"/>
        </w:rPr>
      </w:pPr>
    </w:p>
    <w:p w14:paraId="425F0B30" w14:textId="55E0BF40" w:rsidR="001B3709" w:rsidRDefault="001B3709" w:rsidP="00463AC4">
      <w:pPr>
        <w:pStyle w:val="Default"/>
        <w:spacing w:line="360" w:lineRule="auto"/>
        <w:rPr>
          <w:rFonts w:ascii="Arial" w:hAnsi="Arial" w:cs="Arial"/>
          <w:color w:val="auto"/>
        </w:rPr>
      </w:pPr>
    </w:p>
    <w:p w14:paraId="2A15D2BE" w14:textId="77777777" w:rsidR="001B3709" w:rsidRPr="001B3709" w:rsidRDefault="001B3709" w:rsidP="00463AC4">
      <w:pPr>
        <w:pStyle w:val="Default"/>
        <w:spacing w:line="360" w:lineRule="auto"/>
        <w:rPr>
          <w:rFonts w:ascii="Arial" w:hAnsi="Arial" w:cs="Arial"/>
          <w:color w:val="auto"/>
        </w:rPr>
      </w:pPr>
    </w:p>
    <w:p w14:paraId="3AA893DC" w14:textId="002582E5" w:rsidR="00B05D9A" w:rsidRPr="00AA19B3" w:rsidRDefault="001B3709" w:rsidP="00AA19B3">
      <w:pPr>
        <w:pStyle w:val="Default"/>
        <w:spacing w:line="360" w:lineRule="auto"/>
        <w:rPr>
          <w:rFonts w:ascii="Arial" w:hAnsi="Arial" w:cs="Arial"/>
          <w:color w:val="FF0000"/>
        </w:rPr>
      </w:pPr>
      <w:r w:rsidRPr="00286DC2">
        <w:rPr>
          <w:rFonts w:ascii="Arial" w:hAnsi="Arial" w:cs="Arial"/>
          <w:color w:val="auto"/>
        </w:rPr>
        <w:t xml:space="preserve">Wronki, </w:t>
      </w:r>
      <w:r w:rsidR="00286DC2" w:rsidRPr="00286DC2">
        <w:rPr>
          <w:rFonts w:ascii="Arial" w:hAnsi="Arial" w:cs="Arial"/>
          <w:color w:val="auto"/>
        </w:rPr>
        <w:t>26</w:t>
      </w:r>
      <w:r w:rsidRPr="00286DC2">
        <w:rPr>
          <w:rFonts w:ascii="Arial" w:hAnsi="Arial" w:cs="Arial"/>
          <w:color w:val="auto"/>
        </w:rPr>
        <w:t xml:space="preserve"> marca 2024 roku</w:t>
      </w:r>
    </w:p>
    <w:p w14:paraId="438CE52E" w14:textId="73FA51DD" w:rsidR="00AD1405" w:rsidRPr="001B3709" w:rsidRDefault="00AD1405" w:rsidP="00463AC4">
      <w:pPr>
        <w:pStyle w:val="Nagwek1"/>
        <w:numPr>
          <w:ilvl w:val="0"/>
          <w:numId w:val="4"/>
        </w:numPr>
        <w:shd w:val="clear" w:color="auto" w:fill="D9D9D9" w:themeFill="background1" w:themeFillShade="D9"/>
        <w:spacing w:before="0" w:line="360" w:lineRule="auto"/>
        <w:ind w:left="425" w:hanging="425"/>
        <w:jc w:val="both"/>
        <w:rPr>
          <w:rFonts w:ascii="Arial" w:hAnsi="Arial" w:cs="Arial"/>
          <w:szCs w:val="24"/>
          <w:lang w:eastAsia="pl-PL"/>
        </w:rPr>
      </w:pPr>
      <w:r w:rsidRPr="00C96B4D">
        <w:rPr>
          <w:rFonts w:ascii="Arial" w:hAnsi="Arial" w:cs="Arial"/>
          <w:szCs w:val="24"/>
          <w:shd w:val="clear" w:color="auto" w:fill="D9D9D9" w:themeFill="background1" w:themeFillShade="D9"/>
          <w:lang w:eastAsia="pl-PL"/>
        </w:rPr>
        <w:lastRenderedPageBreak/>
        <w:t>ZAMAWIAJĄCY</w:t>
      </w:r>
      <w:bookmarkEnd w:id="0"/>
    </w:p>
    <w:p w14:paraId="5B7D453A" w14:textId="77777777" w:rsidR="001B3709" w:rsidRPr="001B3709" w:rsidRDefault="001B3709" w:rsidP="00463AC4">
      <w:pPr>
        <w:pStyle w:val="Default"/>
        <w:spacing w:line="360" w:lineRule="auto"/>
        <w:jc w:val="both"/>
        <w:rPr>
          <w:rFonts w:ascii="Arial" w:hAnsi="Arial" w:cs="Arial"/>
          <w:b/>
          <w:color w:val="auto"/>
        </w:rPr>
      </w:pPr>
      <w:r w:rsidRPr="001B3709">
        <w:rPr>
          <w:rFonts w:ascii="Arial" w:hAnsi="Arial" w:cs="Arial"/>
          <w:b/>
          <w:color w:val="auto"/>
        </w:rPr>
        <w:t xml:space="preserve">Nazwa i adres Zamawiającego: </w:t>
      </w:r>
    </w:p>
    <w:p w14:paraId="6FD59F34" w14:textId="77777777" w:rsidR="001B3709" w:rsidRPr="001B3709" w:rsidRDefault="001B3709" w:rsidP="00463AC4">
      <w:pPr>
        <w:pStyle w:val="Default"/>
        <w:spacing w:line="360" w:lineRule="auto"/>
        <w:jc w:val="both"/>
        <w:rPr>
          <w:rFonts w:ascii="Arial" w:hAnsi="Arial" w:cs="Arial"/>
          <w:color w:val="auto"/>
        </w:rPr>
      </w:pPr>
      <w:r w:rsidRPr="001B3709">
        <w:rPr>
          <w:rFonts w:ascii="Arial" w:hAnsi="Arial" w:cs="Arial"/>
          <w:color w:val="auto"/>
        </w:rPr>
        <w:t xml:space="preserve">Gmina Wronki, zwana dalej Zamawiającym </w:t>
      </w:r>
    </w:p>
    <w:p w14:paraId="714985A0" w14:textId="77777777" w:rsidR="001B3709" w:rsidRPr="001B3709" w:rsidRDefault="001B3709" w:rsidP="00463AC4">
      <w:pPr>
        <w:pStyle w:val="Default"/>
        <w:spacing w:line="360" w:lineRule="auto"/>
        <w:jc w:val="both"/>
        <w:rPr>
          <w:rFonts w:ascii="Arial" w:hAnsi="Arial" w:cs="Arial"/>
          <w:color w:val="auto"/>
        </w:rPr>
      </w:pPr>
      <w:r w:rsidRPr="001B3709">
        <w:rPr>
          <w:rFonts w:ascii="Arial" w:hAnsi="Arial" w:cs="Arial"/>
          <w:color w:val="auto"/>
        </w:rPr>
        <w:t xml:space="preserve">ul. Ratuszowa 5, 64-510 Wronki </w:t>
      </w:r>
    </w:p>
    <w:p w14:paraId="2C982F28" w14:textId="77777777" w:rsidR="001B3709" w:rsidRPr="001B3709" w:rsidRDefault="001B3709" w:rsidP="00463AC4">
      <w:pPr>
        <w:pStyle w:val="Default"/>
        <w:spacing w:line="360" w:lineRule="auto"/>
        <w:jc w:val="both"/>
        <w:rPr>
          <w:rFonts w:ascii="Arial" w:hAnsi="Arial" w:cs="Arial"/>
          <w:color w:val="auto"/>
        </w:rPr>
      </w:pPr>
      <w:r w:rsidRPr="001B3709">
        <w:rPr>
          <w:rFonts w:ascii="Arial" w:hAnsi="Arial" w:cs="Arial"/>
          <w:color w:val="auto"/>
        </w:rPr>
        <w:t>nr telefonu: 67 2545300, 67 2545322</w:t>
      </w:r>
    </w:p>
    <w:p w14:paraId="6555D7E3" w14:textId="77777777" w:rsidR="001B3709" w:rsidRPr="001B3709" w:rsidRDefault="001B3709" w:rsidP="00463AC4">
      <w:pPr>
        <w:pStyle w:val="Default"/>
        <w:spacing w:line="360" w:lineRule="auto"/>
        <w:jc w:val="both"/>
        <w:rPr>
          <w:rFonts w:ascii="Arial" w:hAnsi="Arial" w:cs="Arial"/>
          <w:color w:val="auto"/>
        </w:rPr>
      </w:pPr>
      <w:r w:rsidRPr="001B3709">
        <w:rPr>
          <w:rFonts w:ascii="Arial" w:hAnsi="Arial" w:cs="Arial"/>
          <w:color w:val="auto"/>
        </w:rPr>
        <w:t>strona internetowa: https://wronki.pl/</w:t>
      </w:r>
    </w:p>
    <w:p w14:paraId="29480ECF" w14:textId="77777777" w:rsidR="001B3709" w:rsidRPr="001B3709" w:rsidRDefault="001B3709" w:rsidP="00463AC4">
      <w:pPr>
        <w:pStyle w:val="Default"/>
        <w:spacing w:line="360" w:lineRule="auto"/>
        <w:jc w:val="both"/>
        <w:rPr>
          <w:rFonts w:ascii="Arial" w:hAnsi="Arial" w:cs="Arial"/>
          <w:color w:val="auto"/>
        </w:rPr>
      </w:pPr>
      <w:r w:rsidRPr="001B3709">
        <w:rPr>
          <w:rFonts w:ascii="Arial" w:hAnsi="Arial" w:cs="Arial"/>
          <w:color w:val="auto"/>
        </w:rPr>
        <w:t xml:space="preserve">adres e-mail: przetargi@wronki.pl </w:t>
      </w:r>
    </w:p>
    <w:p w14:paraId="4C6CF1E4" w14:textId="77777777" w:rsidR="001B3709" w:rsidRPr="001B3709" w:rsidRDefault="001B3709" w:rsidP="00463AC4">
      <w:pPr>
        <w:pStyle w:val="Default"/>
        <w:spacing w:line="360" w:lineRule="auto"/>
        <w:jc w:val="both"/>
        <w:rPr>
          <w:rFonts w:ascii="Arial" w:hAnsi="Arial" w:cs="Arial"/>
          <w:color w:val="auto"/>
        </w:rPr>
      </w:pPr>
      <w:r w:rsidRPr="001B3709">
        <w:rPr>
          <w:rFonts w:ascii="Arial" w:hAnsi="Arial" w:cs="Arial"/>
          <w:color w:val="auto"/>
        </w:rPr>
        <w:t>NIP 7631002006, REGON 570791460</w:t>
      </w:r>
    </w:p>
    <w:p w14:paraId="15BC766F" w14:textId="77777777" w:rsidR="00B15492" w:rsidRPr="001B3709" w:rsidRDefault="00B15492" w:rsidP="00463AC4">
      <w:pPr>
        <w:spacing w:after="0" w:line="360" w:lineRule="auto"/>
        <w:jc w:val="both"/>
        <w:rPr>
          <w:rFonts w:ascii="Arial" w:hAnsi="Arial" w:cs="Arial"/>
          <w:sz w:val="24"/>
          <w:szCs w:val="24"/>
        </w:rPr>
      </w:pPr>
    </w:p>
    <w:p w14:paraId="366852C3" w14:textId="3B097204" w:rsidR="00287EDF" w:rsidRPr="00AE52F7" w:rsidRDefault="00287EDF" w:rsidP="00463AC4">
      <w:pPr>
        <w:pStyle w:val="Nagwek1"/>
        <w:numPr>
          <w:ilvl w:val="0"/>
          <w:numId w:val="4"/>
        </w:numPr>
        <w:shd w:val="clear" w:color="auto" w:fill="D9D9D9" w:themeFill="background1" w:themeFillShade="D9"/>
        <w:spacing w:before="0" w:line="360" w:lineRule="auto"/>
        <w:ind w:left="425" w:hanging="425"/>
        <w:rPr>
          <w:rFonts w:ascii="Arial" w:hAnsi="Arial" w:cs="Arial"/>
          <w:szCs w:val="24"/>
          <w:lang w:eastAsia="pl-PL"/>
        </w:rPr>
      </w:pPr>
      <w:bookmarkStart w:id="2" w:name="_Toc93268837"/>
      <w:r w:rsidRPr="001B3709">
        <w:rPr>
          <w:rFonts w:ascii="Arial" w:hAnsi="Arial" w:cs="Arial"/>
          <w:szCs w:val="24"/>
          <w:lang w:eastAsia="pl-PL"/>
        </w:rPr>
        <w:t>INFORMACJE O PROJEKCIE</w:t>
      </w:r>
    </w:p>
    <w:p w14:paraId="345871F7" w14:textId="53EF8E78" w:rsidR="000F79B7" w:rsidRPr="001B3709" w:rsidRDefault="00287EDF" w:rsidP="00463AC4">
      <w:pPr>
        <w:spacing w:after="0" w:line="360" w:lineRule="auto"/>
        <w:jc w:val="both"/>
        <w:rPr>
          <w:rFonts w:ascii="Arial" w:hAnsi="Arial" w:cs="Arial"/>
          <w:color w:val="000000"/>
          <w:sz w:val="24"/>
          <w:szCs w:val="24"/>
          <w:lang w:eastAsia="pl-PL"/>
        </w:rPr>
      </w:pPr>
      <w:r w:rsidRPr="001B3709">
        <w:rPr>
          <w:rFonts w:ascii="Arial" w:hAnsi="Arial" w:cs="Arial"/>
          <w:sz w:val="24"/>
          <w:szCs w:val="24"/>
          <w:lang w:eastAsia="pl-PL"/>
        </w:rPr>
        <w:t xml:space="preserve">Projekt pn. </w:t>
      </w:r>
      <w:r w:rsidR="005463BC" w:rsidRPr="001B3709">
        <w:rPr>
          <w:rFonts w:ascii="Arial" w:hAnsi="Arial" w:cs="Arial"/>
          <w:bCs/>
          <w:i/>
          <w:iCs/>
          <w:sz w:val="24"/>
          <w:szCs w:val="24"/>
        </w:rPr>
        <w:t>„E-usługi publiczne dla mieszkańców Gminy Wronki”</w:t>
      </w:r>
      <w:r w:rsidRPr="001B3709">
        <w:rPr>
          <w:rFonts w:ascii="Arial" w:hAnsi="Arial" w:cs="Arial"/>
          <w:bCs/>
          <w:i/>
          <w:iCs/>
          <w:sz w:val="24"/>
          <w:szCs w:val="24"/>
          <w:lang w:eastAsia="pl-PL"/>
        </w:rPr>
        <w:t>,</w:t>
      </w:r>
      <w:r w:rsidRPr="001B3709">
        <w:rPr>
          <w:rFonts w:ascii="Arial" w:hAnsi="Arial" w:cs="Arial"/>
          <w:sz w:val="24"/>
          <w:szCs w:val="24"/>
          <w:lang w:eastAsia="pl-PL"/>
        </w:rPr>
        <w:t xml:space="preserve"> o numerze </w:t>
      </w:r>
      <w:r w:rsidRPr="001B3709">
        <w:rPr>
          <w:rFonts w:ascii="Arial" w:hAnsi="Arial" w:cs="Arial"/>
          <w:color w:val="000000"/>
          <w:sz w:val="24"/>
          <w:szCs w:val="24"/>
          <w:lang w:eastAsia="pl-PL"/>
        </w:rPr>
        <w:t>FEWP.01.03-IZ.00-000</w:t>
      </w:r>
      <w:r w:rsidR="005463BC" w:rsidRPr="001B3709">
        <w:rPr>
          <w:rFonts w:ascii="Arial" w:hAnsi="Arial" w:cs="Arial"/>
          <w:color w:val="000000"/>
          <w:sz w:val="24"/>
          <w:szCs w:val="24"/>
          <w:lang w:eastAsia="pl-PL"/>
        </w:rPr>
        <w:t>7</w:t>
      </w:r>
      <w:r w:rsidRPr="001B3709">
        <w:rPr>
          <w:rFonts w:ascii="Arial" w:hAnsi="Arial" w:cs="Arial"/>
          <w:color w:val="000000"/>
          <w:sz w:val="24"/>
          <w:szCs w:val="24"/>
          <w:lang w:eastAsia="pl-PL"/>
        </w:rPr>
        <w:t>/23</w:t>
      </w:r>
      <w:r w:rsidR="001B3709">
        <w:rPr>
          <w:rFonts w:ascii="Arial" w:hAnsi="Arial" w:cs="Arial"/>
          <w:color w:val="000000"/>
          <w:sz w:val="24"/>
          <w:szCs w:val="24"/>
          <w:lang w:eastAsia="pl-PL"/>
        </w:rPr>
        <w:t>-00</w:t>
      </w:r>
      <w:r w:rsidRPr="001B3709">
        <w:rPr>
          <w:rFonts w:ascii="Arial" w:hAnsi="Arial" w:cs="Arial"/>
          <w:color w:val="000000"/>
          <w:sz w:val="24"/>
          <w:szCs w:val="24"/>
          <w:lang w:eastAsia="pl-PL"/>
        </w:rPr>
        <w:t xml:space="preserve"> realizowany jest w okresie od 1</w:t>
      </w:r>
      <w:r w:rsidR="00F44154" w:rsidRPr="001B3709">
        <w:rPr>
          <w:rFonts w:ascii="Arial" w:hAnsi="Arial" w:cs="Arial"/>
          <w:color w:val="000000"/>
          <w:sz w:val="24"/>
          <w:szCs w:val="24"/>
          <w:lang w:eastAsia="pl-PL"/>
        </w:rPr>
        <w:t>5</w:t>
      </w:r>
      <w:r w:rsidRPr="001B3709">
        <w:rPr>
          <w:rFonts w:ascii="Arial" w:hAnsi="Arial" w:cs="Arial"/>
          <w:color w:val="000000"/>
          <w:sz w:val="24"/>
          <w:szCs w:val="24"/>
          <w:lang w:eastAsia="pl-PL"/>
        </w:rPr>
        <w:t xml:space="preserve"> czerwca 2023 r. </w:t>
      </w:r>
      <w:r w:rsidR="001B3709">
        <w:rPr>
          <w:rFonts w:ascii="Arial" w:hAnsi="Arial" w:cs="Arial"/>
          <w:color w:val="000000"/>
          <w:sz w:val="24"/>
          <w:szCs w:val="24"/>
          <w:lang w:eastAsia="pl-PL"/>
        </w:rPr>
        <w:br/>
      </w:r>
      <w:r w:rsidRPr="001B3709">
        <w:rPr>
          <w:rFonts w:ascii="Arial" w:hAnsi="Arial" w:cs="Arial"/>
          <w:color w:val="000000"/>
          <w:sz w:val="24"/>
          <w:szCs w:val="24"/>
          <w:lang w:eastAsia="pl-PL"/>
        </w:rPr>
        <w:t xml:space="preserve">do 30 czerwca 2025 r. Beneficjentem projektu jest Gmina </w:t>
      </w:r>
      <w:r w:rsidR="00F44154" w:rsidRPr="001B3709">
        <w:rPr>
          <w:rFonts w:ascii="Arial" w:hAnsi="Arial" w:cs="Arial"/>
          <w:color w:val="000000"/>
          <w:sz w:val="24"/>
          <w:szCs w:val="24"/>
          <w:lang w:eastAsia="pl-PL"/>
        </w:rPr>
        <w:t>Wronki</w:t>
      </w:r>
      <w:r w:rsidRPr="001B3709">
        <w:rPr>
          <w:rFonts w:ascii="Arial" w:hAnsi="Arial" w:cs="Arial"/>
          <w:color w:val="000000"/>
          <w:sz w:val="24"/>
          <w:szCs w:val="24"/>
          <w:lang w:eastAsia="pl-PL"/>
        </w:rPr>
        <w:t xml:space="preserve"> </w:t>
      </w:r>
      <w:r w:rsidR="000F79B7" w:rsidRPr="001B3709">
        <w:rPr>
          <w:rFonts w:ascii="Arial" w:hAnsi="Arial" w:cs="Arial"/>
          <w:b/>
          <w:bCs/>
          <w:color w:val="000000"/>
          <w:sz w:val="24"/>
          <w:szCs w:val="24"/>
          <w:lang w:eastAsia="pl-PL"/>
        </w:rPr>
        <w:t>(dalej: Projekt).</w:t>
      </w:r>
      <w:r w:rsidR="000F79B7" w:rsidRPr="001B3709">
        <w:rPr>
          <w:rFonts w:ascii="Arial" w:hAnsi="Arial" w:cs="Arial"/>
          <w:color w:val="000000"/>
          <w:sz w:val="24"/>
          <w:szCs w:val="24"/>
          <w:lang w:eastAsia="pl-PL"/>
        </w:rPr>
        <w:t xml:space="preserve"> Projekt jest współfinansowany ze środków Unii Europejskiej w ramach Programu Regionalnego Fundusze Europejskie dla Wielkopolski 2021-2027, Priorytet </w:t>
      </w:r>
      <w:r w:rsidR="003E688E">
        <w:rPr>
          <w:rFonts w:ascii="Arial" w:hAnsi="Arial" w:cs="Arial"/>
          <w:color w:val="000000"/>
          <w:sz w:val="24"/>
          <w:szCs w:val="24"/>
          <w:lang w:eastAsia="pl-PL"/>
        </w:rPr>
        <w:br/>
      </w:r>
      <w:r w:rsidR="000F79B7" w:rsidRPr="001B3709">
        <w:rPr>
          <w:rFonts w:ascii="Arial" w:hAnsi="Arial" w:cs="Arial"/>
          <w:color w:val="000000"/>
          <w:sz w:val="24"/>
          <w:szCs w:val="24"/>
          <w:lang w:eastAsia="pl-PL"/>
        </w:rPr>
        <w:t xml:space="preserve">1: Fundusze europejskie dla wielkopolskiej gospodarki, Działanie 1.3 Rozwój e-usług </w:t>
      </w:r>
      <w:r w:rsidR="000F79B7" w:rsidRPr="001B3709">
        <w:rPr>
          <w:rFonts w:ascii="Arial" w:hAnsi="Arial" w:cs="Arial"/>
          <w:color w:val="000000"/>
          <w:sz w:val="24"/>
          <w:szCs w:val="24"/>
          <w:lang w:eastAsia="pl-PL"/>
        </w:rPr>
        <w:br/>
        <w:t>i e-zasobów publicznych.</w:t>
      </w:r>
    </w:p>
    <w:p w14:paraId="0CB52EA8" w14:textId="77777777" w:rsidR="000F79B7" w:rsidRPr="001B3709" w:rsidRDefault="000F79B7" w:rsidP="00463AC4">
      <w:pPr>
        <w:spacing w:after="0" w:line="360" w:lineRule="auto"/>
        <w:jc w:val="both"/>
        <w:rPr>
          <w:rFonts w:ascii="Arial" w:hAnsi="Arial" w:cs="Arial"/>
          <w:color w:val="000000"/>
          <w:sz w:val="24"/>
          <w:szCs w:val="24"/>
          <w:lang w:eastAsia="pl-PL"/>
        </w:rPr>
      </w:pPr>
    </w:p>
    <w:p w14:paraId="2567D2FF" w14:textId="576A8033" w:rsidR="000F79B7" w:rsidRPr="001B3709" w:rsidRDefault="000F79B7" w:rsidP="00463AC4">
      <w:pPr>
        <w:spacing w:after="0" w:line="360" w:lineRule="auto"/>
        <w:jc w:val="both"/>
        <w:rPr>
          <w:rFonts w:ascii="Arial" w:hAnsi="Arial" w:cs="Arial"/>
          <w:color w:val="000000"/>
          <w:sz w:val="24"/>
          <w:szCs w:val="24"/>
          <w:lang w:eastAsia="pl-PL"/>
        </w:rPr>
      </w:pPr>
      <w:r w:rsidRPr="001B3709">
        <w:rPr>
          <w:rFonts w:ascii="Arial" w:hAnsi="Arial" w:cs="Arial"/>
          <w:color w:val="000000"/>
          <w:sz w:val="24"/>
          <w:szCs w:val="24"/>
          <w:lang w:eastAsia="pl-PL"/>
        </w:rPr>
        <w:t>Głównym celem projektu jest rozwój</w:t>
      </w:r>
      <w:r w:rsidR="000915B0" w:rsidRPr="001B3709">
        <w:rPr>
          <w:rFonts w:ascii="Arial" w:hAnsi="Arial" w:cs="Arial"/>
          <w:color w:val="000000"/>
          <w:sz w:val="24"/>
          <w:szCs w:val="24"/>
          <w:lang w:eastAsia="pl-PL"/>
        </w:rPr>
        <w:t xml:space="preserve">, </w:t>
      </w:r>
      <w:r w:rsidRPr="001B3709">
        <w:rPr>
          <w:rFonts w:ascii="Arial" w:hAnsi="Arial" w:cs="Arial"/>
          <w:color w:val="000000"/>
          <w:sz w:val="24"/>
          <w:szCs w:val="24"/>
          <w:lang w:eastAsia="pl-PL"/>
        </w:rPr>
        <w:t xml:space="preserve">poprawa dostępności i jakości e-usług </w:t>
      </w:r>
      <w:r w:rsidR="00560026">
        <w:rPr>
          <w:rFonts w:ascii="Arial" w:hAnsi="Arial" w:cs="Arial"/>
          <w:color w:val="000000"/>
          <w:sz w:val="24"/>
          <w:szCs w:val="24"/>
          <w:lang w:eastAsia="pl-PL"/>
        </w:rPr>
        <w:br/>
      </w:r>
      <w:r w:rsidRPr="001B3709">
        <w:rPr>
          <w:rFonts w:ascii="Arial" w:hAnsi="Arial" w:cs="Arial"/>
          <w:color w:val="000000"/>
          <w:sz w:val="24"/>
          <w:szCs w:val="24"/>
          <w:lang w:eastAsia="pl-PL"/>
        </w:rPr>
        <w:t xml:space="preserve">i e-zasobów publicznych poprzez wdrożenie systemu elektronicznych usług publicznych w Gminie </w:t>
      </w:r>
      <w:r w:rsidR="000915B0" w:rsidRPr="001B3709">
        <w:rPr>
          <w:rFonts w:ascii="Arial" w:hAnsi="Arial" w:cs="Arial"/>
          <w:color w:val="000000"/>
          <w:sz w:val="24"/>
          <w:szCs w:val="24"/>
          <w:lang w:eastAsia="pl-PL"/>
        </w:rPr>
        <w:t>Wronki.</w:t>
      </w:r>
      <w:r w:rsidRPr="001B3709">
        <w:rPr>
          <w:rFonts w:ascii="Arial" w:hAnsi="Arial" w:cs="Arial"/>
          <w:color w:val="000000"/>
          <w:sz w:val="24"/>
          <w:szCs w:val="24"/>
          <w:lang w:eastAsia="pl-PL"/>
        </w:rPr>
        <w:t xml:space="preserve"> Realizacja celu głównego będzie możliwa poprzez spełnienie następujących celów szczegółowych: </w:t>
      </w:r>
    </w:p>
    <w:p w14:paraId="15A10C43" w14:textId="29C242C2" w:rsidR="000F79B7" w:rsidRPr="001B3709" w:rsidRDefault="000F79B7" w:rsidP="00463AC4">
      <w:pPr>
        <w:pStyle w:val="Akapitzlist"/>
        <w:numPr>
          <w:ilvl w:val="0"/>
          <w:numId w:val="39"/>
        </w:numPr>
        <w:spacing w:after="0" w:line="360" w:lineRule="auto"/>
        <w:jc w:val="both"/>
        <w:rPr>
          <w:rFonts w:ascii="Arial" w:hAnsi="Arial" w:cs="Arial"/>
          <w:color w:val="000000"/>
          <w:sz w:val="24"/>
          <w:szCs w:val="24"/>
          <w:lang w:eastAsia="pl-PL"/>
        </w:rPr>
      </w:pPr>
      <w:r w:rsidRPr="001B3709">
        <w:rPr>
          <w:rFonts w:ascii="Arial" w:hAnsi="Arial" w:cs="Arial"/>
          <w:color w:val="000000"/>
          <w:sz w:val="24"/>
          <w:szCs w:val="24"/>
          <w:lang w:eastAsia="pl-PL"/>
        </w:rPr>
        <w:t xml:space="preserve">Wdrożenie w Gminie </w:t>
      </w:r>
      <w:r w:rsidR="000915B0" w:rsidRPr="001B3709">
        <w:rPr>
          <w:rFonts w:ascii="Arial" w:hAnsi="Arial" w:cs="Arial"/>
          <w:color w:val="000000"/>
          <w:sz w:val="24"/>
          <w:szCs w:val="24"/>
          <w:lang w:eastAsia="pl-PL"/>
        </w:rPr>
        <w:t xml:space="preserve">Wronki </w:t>
      </w:r>
      <w:r w:rsidRPr="001B3709">
        <w:rPr>
          <w:rFonts w:ascii="Arial" w:hAnsi="Arial" w:cs="Arial"/>
          <w:color w:val="000000"/>
          <w:sz w:val="24"/>
          <w:szCs w:val="24"/>
          <w:lang w:eastAsia="pl-PL"/>
        </w:rPr>
        <w:t>nowych e-usług publicznych, które będą świadczone w ramach jednego portalu e-usług oraz udostępnione mieszkańcom i przedsiębiorcom e-zasobów publicznych.</w:t>
      </w:r>
    </w:p>
    <w:p w14:paraId="10216140" w14:textId="442A5D2A" w:rsidR="000F79B7" w:rsidRPr="001B3709" w:rsidRDefault="000F79B7" w:rsidP="00463AC4">
      <w:pPr>
        <w:pStyle w:val="Akapitzlist"/>
        <w:numPr>
          <w:ilvl w:val="0"/>
          <w:numId w:val="39"/>
        </w:numPr>
        <w:spacing w:after="0" w:line="360" w:lineRule="auto"/>
        <w:jc w:val="both"/>
        <w:rPr>
          <w:rFonts w:ascii="Arial" w:hAnsi="Arial" w:cs="Arial"/>
          <w:color w:val="000000"/>
          <w:sz w:val="24"/>
          <w:szCs w:val="24"/>
          <w:lang w:eastAsia="pl-PL"/>
        </w:rPr>
      </w:pPr>
      <w:r w:rsidRPr="001B3709">
        <w:rPr>
          <w:rFonts w:ascii="Arial" w:hAnsi="Arial" w:cs="Arial"/>
          <w:color w:val="000000"/>
          <w:sz w:val="24"/>
          <w:szCs w:val="24"/>
          <w:lang w:eastAsia="pl-PL"/>
        </w:rPr>
        <w:t>Zakup środków trwałych (ŚT) oraz wartości niematerialnych i prawnych (</w:t>
      </w:r>
      <w:proofErr w:type="spellStart"/>
      <w:r w:rsidRPr="001B3709">
        <w:rPr>
          <w:rFonts w:ascii="Arial" w:hAnsi="Arial" w:cs="Arial"/>
          <w:color w:val="000000"/>
          <w:sz w:val="24"/>
          <w:szCs w:val="24"/>
          <w:lang w:eastAsia="pl-PL"/>
        </w:rPr>
        <w:t>WNiP</w:t>
      </w:r>
      <w:proofErr w:type="spellEnd"/>
      <w:r w:rsidRPr="001B3709">
        <w:rPr>
          <w:rFonts w:ascii="Arial" w:hAnsi="Arial" w:cs="Arial"/>
          <w:color w:val="000000"/>
          <w:sz w:val="24"/>
          <w:szCs w:val="24"/>
          <w:lang w:eastAsia="pl-PL"/>
        </w:rPr>
        <w:t xml:space="preserve">), niezbędnych do wdrożenia i funkcjonowania e-usług i e-zasobów publicznych, w tym także w obszarze </w:t>
      </w:r>
      <w:proofErr w:type="spellStart"/>
      <w:r w:rsidRPr="001B3709">
        <w:rPr>
          <w:rFonts w:ascii="Arial" w:hAnsi="Arial" w:cs="Arial"/>
          <w:color w:val="000000"/>
          <w:sz w:val="24"/>
          <w:szCs w:val="24"/>
          <w:lang w:eastAsia="pl-PL"/>
        </w:rPr>
        <w:t>cyberbezpieczeństwa</w:t>
      </w:r>
      <w:proofErr w:type="spellEnd"/>
      <w:r w:rsidRPr="001B3709">
        <w:rPr>
          <w:rFonts w:ascii="Arial" w:hAnsi="Arial" w:cs="Arial"/>
          <w:color w:val="000000"/>
          <w:sz w:val="24"/>
          <w:szCs w:val="24"/>
          <w:lang w:eastAsia="pl-PL"/>
        </w:rPr>
        <w:t>.</w:t>
      </w:r>
    </w:p>
    <w:p w14:paraId="0061F336" w14:textId="7447F2D1" w:rsidR="00D57B83" w:rsidRPr="00AE52F7" w:rsidRDefault="000F79B7" w:rsidP="00463AC4">
      <w:pPr>
        <w:pStyle w:val="Akapitzlist"/>
        <w:numPr>
          <w:ilvl w:val="0"/>
          <w:numId w:val="39"/>
        </w:numPr>
        <w:spacing w:after="0" w:line="360" w:lineRule="auto"/>
        <w:jc w:val="both"/>
        <w:rPr>
          <w:rFonts w:ascii="Arial" w:hAnsi="Arial" w:cs="Arial"/>
          <w:color w:val="000000"/>
          <w:sz w:val="24"/>
          <w:szCs w:val="24"/>
          <w:lang w:eastAsia="pl-PL"/>
        </w:rPr>
      </w:pPr>
      <w:r w:rsidRPr="001B3709">
        <w:rPr>
          <w:rFonts w:ascii="Arial" w:hAnsi="Arial" w:cs="Arial"/>
          <w:color w:val="000000"/>
          <w:sz w:val="24"/>
          <w:szCs w:val="24"/>
          <w:lang w:eastAsia="pl-PL"/>
        </w:rPr>
        <w:t xml:space="preserve">Przeprowadzenie szkoleń dla pracowników JST. </w:t>
      </w:r>
    </w:p>
    <w:p w14:paraId="4B0F0569" w14:textId="123E1EF3" w:rsidR="0003558D" w:rsidRPr="001B3709" w:rsidRDefault="00D57B83" w:rsidP="00463AC4">
      <w:pPr>
        <w:spacing w:after="0" w:line="360" w:lineRule="auto"/>
        <w:jc w:val="both"/>
        <w:rPr>
          <w:rFonts w:ascii="Arial" w:hAnsi="Arial" w:cs="Arial"/>
          <w:color w:val="000000"/>
          <w:sz w:val="24"/>
          <w:szCs w:val="24"/>
          <w:lang w:eastAsia="pl-PL"/>
        </w:rPr>
      </w:pPr>
      <w:r w:rsidRPr="001B3709">
        <w:rPr>
          <w:rFonts w:ascii="Arial" w:hAnsi="Arial" w:cs="Arial"/>
          <w:color w:val="000000"/>
          <w:sz w:val="24"/>
          <w:szCs w:val="24"/>
          <w:lang w:eastAsia="pl-PL"/>
        </w:rPr>
        <w:t xml:space="preserve">Realizacja projektu pozwoli na rozwój elektronicznej administracji w Urzędzie </w:t>
      </w:r>
      <w:r w:rsidR="000915B0" w:rsidRPr="001B3709">
        <w:rPr>
          <w:rFonts w:ascii="Arial" w:hAnsi="Arial" w:cs="Arial"/>
          <w:color w:val="000000"/>
          <w:sz w:val="24"/>
          <w:szCs w:val="24"/>
          <w:lang w:eastAsia="pl-PL"/>
        </w:rPr>
        <w:t>Miasta i Gminy Wronki,</w:t>
      </w:r>
      <w:r w:rsidR="00932368" w:rsidRPr="001B3709">
        <w:rPr>
          <w:rFonts w:ascii="Arial" w:hAnsi="Arial" w:cs="Arial"/>
          <w:color w:val="000000"/>
          <w:sz w:val="24"/>
          <w:szCs w:val="24"/>
          <w:lang w:eastAsia="pl-PL"/>
        </w:rPr>
        <w:t xml:space="preserve"> </w:t>
      </w:r>
      <w:r w:rsidRPr="001B3709">
        <w:rPr>
          <w:rFonts w:ascii="Arial" w:hAnsi="Arial" w:cs="Arial"/>
          <w:color w:val="000000"/>
          <w:sz w:val="24"/>
          <w:szCs w:val="24"/>
          <w:lang w:eastAsia="pl-PL"/>
        </w:rPr>
        <w:t>do której większy dostęp będą mieli zarówno indywidualni obywatele (A2C), jak i przedsiębiorcy (A2B)</w:t>
      </w:r>
      <w:r w:rsidR="00932368" w:rsidRPr="001B3709">
        <w:rPr>
          <w:rFonts w:ascii="Arial" w:hAnsi="Arial" w:cs="Arial"/>
          <w:color w:val="000000"/>
          <w:sz w:val="24"/>
          <w:szCs w:val="24"/>
          <w:lang w:eastAsia="pl-PL"/>
        </w:rPr>
        <w:t xml:space="preserve">, a także cyfryzację procesów </w:t>
      </w:r>
      <w:proofErr w:type="spellStart"/>
      <w:r w:rsidR="00932368" w:rsidRPr="001B3709">
        <w:rPr>
          <w:rFonts w:ascii="Arial" w:hAnsi="Arial" w:cs="Arial"/>
          <w:color w:val="000000"/>
          <w:sz w:val="24"/>
          <w:szCs w:val="24"/>
          <w:lang w:eastAsia="pl-PL"/>
        </w:rPr>
        <w:t>back-office</w:t>
      </w:r>
      <w:proofErr w:type="spellEnd"/>
      <w:r w:rsidR="00932368" w:rsidRPr="001B3709">
        <w:rPr>
          <w:rFonts w:ascii="Arial" w:hAnsi="Arial" w:cs="Arial"/>
          <w:color w:val="000000"/>
          <w:sz w:val="24"/>
          <w:szCs w:val="24"/>
          <w:lang w:eastAsia="pl-PL"/>
        </w:rPr>
        <w:t xml:space="preserve">, </w:t>
      </w:r>
      <w:r w:rsidR="00560026">
        <w:rPr>
          <w:rFonts w:ascii="Arial" w:hAnsi="Arial" w:cs="Arial"/>
          <w:color w:val="000000"/>
          <w:sz w:val="24"/>
          <w:szCs w:val="24"/>
          <w:lang w:eastAsia="pl-PL"/>
        </w:rPr>
        <w:br/>
      </w:r>
      <w:r w:rsidR="00932368" w:rsidRPr="001B3709">
        <w:rPr>
          <w:rFonts w:ascii="Arial" w:hAnsi="Arial" w:cs="Arial"/>
          <w:color w:val="000000"/>
          <w:sz w:val="24"/>
          <w:szCs w:val="24"/>
          <w:lang w:eastAsia="pl-PL"/>
        </w:rPr>
        <w:t xml:space="preserve">przy wykorzystaniu najnowszych rozwiązań technologicznych i organizacyjnych oraz wykorzystanie TIK w relacjach między administracją i klientem. W projekcie </w:t>
      </w:r>
      <w:r w:rsidR="00932368" w:rsidRPr="001B3709">
        <w:rPr>
          <w:rFonts w:ascii="Arial" w:hAnsi="Arial" w:cs="Arial"/>
          <w:color w:val="000000"/>
          <w:sz w:val="24"/>
          <w:szCs w:val="24"/>
          <w:lang w:eastAsia="pl-PL"/>
        </w:rPr>
        <w:lastRenderedPageBreak/>
        <w:t xml:space="preserve">zaplanowano również (jako element dodatkowy) inwestycje w obszarze </w:t>
      </w:r>
      <w:proofErr w:type="spellStart"/>
      <w:r w:rsidR="00932368" w:rsidRPr="001B3709">
        <w:rPr>
          <w:rFonts w:ascii="Arial" w:hAnsi="Arial" w:cs="Arial"/>
          <w:color w:val="000000"/>
          <w:sz w:val="24"/>
          <w:szCs w:val="24"/>
          <w:lang w:eastAsia="pl-PL"/>
        </w:rPr>
        <w:t>cyberbezpieczeństwa</w:t>
      </w:r>
      <w:proofErr w:type="spellEnd"/>
      <w:r w:rsidR="00932368" w:rsidRPr="001B3709">
        <w:rPr>
          <w:rFonts w:ascii="Arial" w:hAnsi="Arial" w:cs="Arial"/>
          <w:color w:val="000000"/>
          <w:sz w:val="24"/>
          <w:szCs w:val="24"/>
          <w:lang w:eastAsia="pl-PL"/>
        </w:rPr>
        <w:t xml:space="preserve">, w zakresie wzmacniania bezpieczeństwa wdrażanych e-usług i systemów informatycznych. </w:t>
      </w:r>
    </w:p>
    <w:p w14:paraId="6A299890" w14:textId="2FA056EC" w:rsidR="000F79B7" w:rsidRPr="001B3709" w:rsidRDefault="00397997" w:rsidP="00463AC4">
      <w:pPr>
        <w:spacing w:after="0" w:line="360" w:lineRule="auto"/>
        <w:jc w:val="both"/>
        <w:rPr>
          <w:rFonts w:ascii="Arial" w:hAnsi="Arial" w:cs="Arial"/>
          <w:color w:val="000000"/>
          <w:sz w:val="24"/>
          <w:szCs w:val="24"/>
          <w:lang w:eastAsia="pl-PL"/>
        </w:rPr>
      </w:pPr>
      <w:r w:rsidRPr="001B3709">
        <w:rPr>
          <w:rFonts w:ascii="Arial" w:hAnsi="Arial" w:cs="Arial"/>
          <w:color w:val="000000"/>
          <w:sz w:val="24"/>
          <w:szCs w:val="24"/>
          <w:lang w:eastAsia="pl-PL"/>
        </w:rPr>
        <w:t>W wyniku realizacji projektu powstanie 1</w:t>
      </w:r>
      <w:r w:rsidR="0065047B" w:rsidRPr="001B3709">
        <w:rPr>
          <w:rFonts w:ascii="Arial" w:hAnsi="Arial" w:cs="Arial"/>
          <w:color w:val="000000"/>
          <w:sz w:val="24"/>
          <w:szCs w:val="24"/>
          <w:lang w:eastAsia="pl-PL"/>
        </w:rPr>
        <w:t>7</w:t>
      </w:r>
      <w:r w:rsidRPr="001B3709">
        <w:rPr>
          <w:rFonts w:ascii="Arial" w:hAnsi="Arial" w:cs="Arial"/>
          <w:color w:val="000000"/>
          <w:sz w:val="24"/>
          <w:szCs w:val="24"/>
          <w:lang w:eastAsia="pl-PL"/>
        </w:rPr>
        <w:t xml:space="preserve"> e-usług publicznych z zakresu: podatków i opłat</w:t>
      </w:r>
      <w:r w:rsidR="0065047B" w:rsidRPr="001B3709">
        <w:rPr>
          <w:rFonts w:ascii="Arial" w:hAnsi="Arial" w:cs="Arial"/>
          <w:color w:val="000000"/>
          <w:sz w:val="24"/>
          <w:szCs w:val="24"/>
          <w:lang w:eastAsia="pl-PL"/>
        </w:rPr>
        <w:t xml:space="preserve">, z czego 16 e-usług </w:t>
      </w:r>
      <w:r w:rsidRPr="001B3709">
        <w:rPr>
          <w:rFonts w:ascii="Arial" w:hAnsi="Arial" w:cs="Arial"/>
          <w:color w:val="000000"/>
          <w:sz w:val="24"/>
          <w:szCs w:val="24"/>
          <w:lang w:eastAsia="pl-PL"/>
        </w:rPr>
        <w:t xml:space="preserve">na 5, </w:t>
      </w:r>
      <w:r w:rsidR="00560026">
        <w:rPr>
          <w:rFonts w:ascii="Arial" w:hAnsi="Arial" w:cs="Arial"/>
          <w:color w:val="000000"/>
          <w:sz w:val="24"/>
          <w:szCs w:val="24"/>
          <w:lang w:eastAsia="pl-PL"/>
        </w:rPr>
        <w:t xml:space="preserve">tj. </w:t>
      </w:r>
      <w:r w:rsidRPr="001B3709">
        <w:rPr>
          <w:rFonts w:ascii="Arial" w:hAnsi="Arial" w:cs="Arial"/>
          <w:color w:val="000000"/>
          <w:sz w:val="24"/>
          <w:szCs w:val="24"/>
          <w:lang w:eastAsia="pl-PL"/>
        </w:rPr>
        <w:t>najwyższym poziomie e-dojrzałośc</w:t>
      </w:r>
      <w:r w:rsidR="0065047B" w:rsidRPr="001B3709">
        <w:rPr>
          <w:rFonts w:ascii="Arial" w:hAnsi="Arial" w:cs="Arial"/>
          <w:color w:val="000000"/>
          <w:sz w:val="24"/>
          <w:szCs w:val="24"/>
          <w:lang w:eastAsia="pl-PL"/>
        </w:rPr>
        <w:t xml:space="preserve">i oraz </w:t>
      </w:r>
      <w:r w:rsidR="00560026">
        <w:rPr>
          <w:rFonts w:ascii="Arial" w:hAnsi="Arial" w:cs="Arial"/>
          <w:color w:val="000000"/>
          <w:sz w:val="24"/>
          <w:szCs w:val="24"/>
          <w:lang w:eastAsia="pl-PL"/>
        </w:rPr>
        <w:br/>
      </w:r>
      <w:r w:rsidR="0065047B" w:rsidRPr="001B3709">
        <w:rPr>
          <w:rFonts w:ascii="Arial" w:hAnsi="Arial" w:cs="Arial"/>
          <w:color w:val="000000"/>
          <w:sz w:val="24"/>
          <w:szCs w:val="24"/>
          <w:lang w:eastAsia="pl-PL"/>
        </w:rPr>
        <w:t>1 e-usługa na 4 poziomie e-dojrzałości.</w:t>
      </w:r>
      <w:r w:rsidRPr="001B3709">
        <w:rPr>
          <w:rFonts w:ascii="Arial" w:hAnsi="Arial" w:cs="Arial"/>
          <w:color w:val="000000"/>
          <w:sz w:val="24"/>
          <w:szCs w:val="24"/>
          <w:lang w:eastAsia="pl-PL"/>
        </w:rPr>
        <w:t xml:space="preserve"> E-usługi wdrożone w ramach projektu mają charakter </w:t>
      </w:r>
      <w:r w:rsidR="009D2102" w:rsidRPr="001B3709">
        <w:rPr>
          <w:rFonts w:ascii="Arial" w:hAnsi="Arial" w:cs="Arial"/>
          <w:color w:val="000000"/>
          <w:sz w:val="24"/>
          <w:szCs w:val="24"/>
          <w:lang w:eastAsia="pl-PL"/>
        </w:rPr>
        <w:t>publicznoprawny,</w:t>
      </w:r>
      <w:r w:rsidRPr="001B3709">
        <w:rPr>
          <w:rFonts w:ascii="Arial" w:hAnsi="Arial" w:cs="Arial"/>
          <w:color w:val="000000"/>
          <w:sz w:val="24"/>
          <w:szCs w:val="24"/>
          <w:lang w:eastAsia="pl-PL"/>
        </w:rPr>
        <w:t xml:space="preserve"> </w:t>
      </w:r>
      <w:r w:rsidR="0065047B" w:rsidRPr="001B3709">
        <w:rPr>
          <w:rFonts w:ascii="Arial" w:hAnsi="Arial" w:cs="Arial"/>
          <w:color w:val="000000"/>
          <w:sz w:val="24"/>
          <w:szCs w:val="24"/>
          <w:lang w:eastAsia="pl-PL"/>
        </w:rPr>
        <w:t>z</w:t>
      </w:r>
      <w:r w:rsidRPr="001B3709">
        <w:rPr>
          <w:rFonts w:ascii="Arial" w:hAnsi="Arial" w:cs="Arial"/>
          <w:color w:val="000000"/>
          <w:sz w:val="24"/>
          <w:szCs w:val="24"/>
          <w:lang w:eastAsia="pl-PL"/>
        </w:rPr>
        <w:t xml:space="preserve">ostaną udostępnione nieodpłatnie i będą alternatywą </w:t>
      </w:r>
      <w:r w:rsidR="00560026">
        <w:rPr>
          <w:rFonts w:ascii="Arial" w:hAnsi="Arial" w:cs="Arial"/>
          <w:color w:val="000000"/>
          <w:sz w:val="24"/>
          <w:szCs w:val="24"/>
          <w:lang w:eastAsia="pl-PL"/>
        </w:rPr>
        <w:br/>
      </w:r>
      <w:r w:rsidRPr="001B3709">
        <w:rPr>
          <w:rFonts w:ascii="Arial" w:hAnsi="Arial" w:cs="Arial"/>
          <w:color w:val="000000"/>
          <w:sz w:val="24"/>
          <w:szCs w:val="24"/>
          <w:lang w:eastAsia="pl-PL"/>
        </w:rPr>
        <w:t xml:space="preserve">do załatwienia tych samych spraw drogą tradycyjną, fizycznie w </w:t>
      </w:r>
      <w:r w:rsidR="00560026">
        <w:rPr>
          <w:rFonts w:ascii="Arial" w:hAnsi="Arial" w:cs="Arial"/>
          <w:color w:val="000000"/>
          <w:sz w:val="24"/>
          <w:szCs w:val="24"/>
          <w:lang w:eastAsia="pl-PL"/>
        </w:rPr>
        <w:t>siedzibie Urzędu Miasta i Gminy Wronki</w:t>
      </w:r>
      <w:r w:rsidRPr="001B3709">
        <w:rPr>
          <w:rFonts w:ascii="Arial" w:hAnsi="Arial" w:cs="Arial"/>
          <w:color w:val="000000"/>
          <w:sz w:val="24"/>
          <w:szCs w:val="24"/>
          <w:lang w:eastAsia="pl-PL"/>
        </w:rPr>
        <w:t xml:space="preserve">. </w:t>
      </w:r>
    </w:p>
    <w:p w14:paraId="026BFEA8" w14:textId="77777777" w:rsidR="00287EDF" w:rsidRPr="001B3709" w:rsidRDefault="00287EDF" w:rsidP="00463AC4">
      <w:pPr>
        <w:spacing w:after="0" w:line="360" w:lineRule="auto"/>
        <w:rPr>
          <w:rFonts w:ascii="Arial" w:hAnsi="Arial" w:cs="Arial"/>
          <w:sz w:val="24"/>
          <w:szCs w:val="24"/>
          <w:lang w:eastAsia="pl-PL"/>
        </w:rPr>
      </w:pPr>
    </w:p>
    <w:p w14:paraId="4865B2D9" w14:textId="4F273A48" w:rsidR="00C96B4D" w:rsidRPr="00AA19B3" w:rsidRDefault="00AD1405" w:rsidP="00AA19B3">
      <w:pPr>
        <w:pStyle w:val="Nagwek1"/>
        <w:numPr>
          <w:ilvl w:val="0"/>
          <w:numId w:val="4"/>
        </w:numPr>
        <w:shd w:val="clear" w:color="auto" w:fill="D9D9D9" w:themeFill="background1" w:themeFillShade="D9"/>
        <w:spacing w:before="0" w:line="360" w:lineRule="auto"/>
        <w:ind w:left="425" w:hanging="425"/>
        <w:rPr>
          <w:rFonts w:ascii="Arial" w:hAnsi="Arial" w:cs="Arial"/>
          <w:szCs w:val="24"/>
          <w:lang w:eastAsia="pl-PL"/>
        </w:rPr>
      </w:pPr>
      <w:r w:rsidRPr="001B3709">
        <w:rPr>
          <w:rFonts w:ascii="Arial" w:hAnsi="Arial" w:cs="Arial"/>
          <w:szCs w:val="24"/>
          <w:lang w:eastAsia="pl-PL"/>
        </w:rPr>
        <w:t>TRYB POSTĘPOWANIA</w:t>
      </w:r>
      <w:bookmarkEnd w:id="2"/>
    </w:p>
    <w:p w14:paraId="1DF75E7A" w14:textId="41CF4A64" w:rsidR="00C8370F" w:rsidRPr="00C8370F" w:rsidRDefault="00C8370F" w:rsidP="00463AC4">
      <w:pPr>
        <w:pStyle w:val="Akapitzlist"/>
        <w:numPr>
          <w:ilvl w:val="0"/>
          <w:numId w:val="5"/>
        </w:numPr>
        <w:spacing w:after="0" w:line="360" w:lineRule="auto"/>
        <w:ind w:left="426"/>
        <w:jc w:val="both"/>
        <w:rPr>
          <w:rFonts w:ascii="Arial" w:hAnsi="Arial" w:cs="Arial"/>
          <w:sz w:val="24"/>
          <w:szCs w:val="24"/>
        </w:rPr>
      </w:pPr>
      <w:r w:rsidRPr="00C8370F">
        <w:rPr>
          <w:rFonts w:ascii="Arial" w:hAnsi="Arial" w:cs="Arial"/>
          <w:sz w:val="24"/>
          <w:szCs w:val="24"/>
        </w:rPr>
        <w:t>Postępowanie prowadzone jest w formie zapytania ofertowego.</w:t>
      </w:r>
    </w:p>
    <w:p w14:paraId="31A798B5" w14:textId="4A7C4F34" w:rsidR="00B532A5" w:rsidRPr="003C437C" w:rsidRDefault="00A11444" w:rsidP="00463AC4">
      <w:pPr>
        <w:pStyle w:val="Akapitzlist"/>
        <w:numPr>
          <w:ilvl w:val="0"/>
          <w:numId w:val="5"/>
        </w:numPr>
        <w:spacing w:after="0" w:line="360" w:lineRule="auto"/>
        <w:ind w:left="426"/>
        <w:jc w:val="both"/>
        <w:rPr>
          <w:rFonts w:ascii="Arial" w:hAnsi="Arial" w:cs="Arial"/>
          <w:sz w:val="24"/>
          <w:szCs w:val="24"/>
        </w:rPr>
      </w:pPr>
      <w:r w:rsidRPr="001B3709">
        <w:rPr>
          <w:rFonts w:ascii="Arial" w:hAnsi="Arial" w:cs="Arial"/>
          <w:sz w:val="24"/>
          <w:szCs w:val="24"/>
        </w:rPr>
        <w:t xml:space="preserve">Do przedmiotowego zamówienia </w:t>
      </w:r>
      <w:r w:rsidR="003C437C">
        <w:rPr>
          <w:rFonts w:ascii="Arial" w:hAnsi="Arial" w:cs="Arial"/>
          <w:sz w:val="24"/>
          <w:szCs w:val="24"/>
        </w:rPr>
        <w:t>nie</w:t>
      </w:r>
      <w:r w:rsidRPr="001B3709">
        <w:rPr>
          <w:rFonts w:ascii="Arial" w:hAnsi="Arial" w:cs="Arial"/>
          <w:sz w:val="24"/>
          <w:szCs w:val="24"/>
        </w:rPr>
        <w:t xml:space="preserve"> stosuje się przepisów </w:t>
      </w:r>
      <w:r w:rsidR="003C437C">
        <w:rPr>
          <w:rFonts w:ascii="Arial" w:hAnsi="Arial" w:cs="Arial"/>
          <w:sz w:val="24"/>
          <w:szCs w:val="24"/>
        </w:rPr>
        <w:t xml:space="preserve">ustawy </w:t>
      </w:r>
      <w:r w:rsidR="003C437C" w:rsidRPr="003C437C">
        <w:rPr>
          <w:rFonts w:ascii="Arial" w:hAnsi="Arial" w:cs="Arial"/>
          <w:sz w:val="24"/>
          <w:szCs w:val="24"/>
        </w:rPr>
        <w:t xml:space="preserve">z dnia </w:t>
      </w:r>
      <w:r w:rsidR="003C437C">
        <w:rPr>
          <w:rFonts w:ascii="Arial" w:hAnsi="Arial" w:cs="Arial"/>
          <w:sz w:val="24"/>
          <w:szCs w:val="24"/>
        </w:rPr>
        <w:br/>
      </w:r>
      <w:r w:rsidR="003C437C" w:rsidRPr="003C437C">
        <w:rPr>
          <w:rFonts w:ascii="Arial" w:hAnsi="Arial" w:cs="Arial"/>
          <w:sz w:val="24"/>
          <w:szCs w:val="24"/>
        </w:rPr>
        <w:t xml:space="preserve">11 września 2019 r. - Prawo zamówień publicznych (t. j. Dz. U. </w:t>
      </w:r>
      <w:r w:rsidR="003C437C">
        <w:rPr>
          <w:rFonts w:ascii="Arial" w:hAnsi="Arial" w:cs="Arial"/>
          <w:sz w:val="24"/>
          <w:szCs w:val="24"/>
        </w:rPr>
        <w:t xml:space="preserve">z 2023 r. poz. 1605 z </w:t>
      </w:r>
      <w:proofErr w:type="spellStart"/>
      <w:r w:rsidR="003C437C">
        <w:rPr>
          <w:rFonts w:ascii="Arial" w:hAnsi="Arial" w:cs="Arial"/>
          <w:sz w:val="24"/>
          <w:szCs w:val="24"/>
        </w:rPr>
        <w:t>późn</w:t>
      </w:r>
      <w:proofErr w:type="spellEnd"/>
      <w:r w:rsidR="003C437C">
        <w:rPr>
          <w:rFonts w:ascii="Arial" w:hAnsi="Arial" w:cs="Arial"/>
          <w:sz w:val="24"/>
          <w:szCs w:val="24"/>
        </w:rPr>
        <w:t>. zm.</w:t>
      </w:r>
      <w:r w:rsidRPr="003C437C">
        <w:rPr>
          <w:rFonts w:ascii="Arial" w:hAnsi="Arial" w:cs="Arial"/>
          <w:color w:val="000000" w:themeColor="text1"/>
          <w:sz w:val="24"/>
          <w:szCs w:val="24"/>
        </w:rPr>
        <w:t xml:space="preserve">; dalej </w:t>
      </w:r>
      <w:r w:rsidRPr="003C437C">
        <w:rPr>
          <w:rFonts w:ascii="Arial" w:hAnsi="Arial" w:cs="Arial"/>
          <w:sz w:val="24"/>
          <w:szCs w:val="24"/>
        </w:rPr>
        <w:t xml:space="preserve">zwana </w:t>
      </w:r>
      <w:proofErr w:type="spellStart"/>
      <w:r w:rsidRPr="003C437C">
        <w:rPr>
          <w:rFonts w:ascii="Arial" w:hAnsi="Arial" w:cs="Arial"/>
          <w:sz w:val="24"/>
          <w:szCs w:val="24"/>
        </w:rPr>
        <w:t>P</w:t>
      </w:r>
      <w:r w:rsidR="003C437C">
        <w:rPr>
          <w:rFonts w:ascii="Arial" w:hAnsi="Arial" w:cs="Arial"/>
          <w:sz w:val="24"/>
          <w:szCs w:val="24"/>
        </w:rPr>
        <w:t>zp</w:t>
      </w:r>
      <w:proofErr w:type="spellEnd"/>
      <w:r w:rsidRPr="003C437C">
        <w:rPr>
          <w:rFonts w:ascii="Arial" w:hAnsi="Arial" w:cs="Arial"/>
          <w:sz w:val="24"/>
          <w:szCs w:val="24"/>
        </w:rPr>
        <w:t>).</w:t>
      </w:r>
    </w:p>
    <w:p w14:paraId="0C5E626A" w14:textId="77777777" w:rsidR="006420DD" w:rsidRPr="001B3709" w:rsidRDefault="00B532A5" w:rsidP="00463AC4">
      <w:pPr>
        <w:pStyle w:val="Akapitzlist"/>
        <w:numPr>
          <w:ilvl w:val="0"/>
          <w:numId w:val="5"/>
        </w:numPr>
        <w:spacing w:after="0" w:line="360" w:lineRule="auto"/>
        <w:ind w:left="425" w:hanging="357"/>
        <w:jc w:val="both"/>
        <w:rPr>
          <w:rFonts w:ascii="Arial" w:hAnsi="Arial" w:cs="Arial"/>
          <w:sz w:val="24"/>
          <w:szCs w:val="24"/>
        </w:rPr>
      </w:pPr>
      <w:r w:rsidRPr="001B3709">
        <w:rPr>
          <w:rFonts w:ascii="Arial" w:hAnsi="Arial" w:cs="Arial"/>
          <w:sz w:val="24"/>
          <w:szCs w:val="24"/>
        </w:rPr>
        <w:t xml:space="preserve">Zamówienie </w:t>
      </w:r>
      <w:r w:rsidR="0017287A" w:rsidRPr="001B3709">
        <w:rPr>
          <w:rFonts w:ascii="Arial" w:hAnsi="Arial" w:cs="Arial"/>
          <w:sz w:val="24"/>
          <w:szCs w:val="24"/>
        </w:rPr>
        <w:t>jest</w:t>
      </w:r>
      <w:r w:rsidRPr="001B3709">
        <w:rPr>
          <w:rFonts w:ascii="Arial" w:hAnsi="Arial" w:cs="Arial"/>
          <w:sz w:val="24"/>
          <w:szCs w:val="24"/>
        </w:rPr>
        <w:t xml:space="preserve"> udzielane zgodnie z zasadą konkurencyjności </w:t>
      </w:r>
      <w:r w:rsidRPr="001B3709">
        <w:rPr>
          <w:rFonts w:ascii="Arial" w:hAnsi="Arial" w:cs="Arial"/>
          <w:i/>
          <w:sz w:val="24"/>
          <w:szCs w:val="24"/>
        </w:rPr>
        <w:t xml:space="preserve">(pkt. </w:t>
      </w:r>
      <w:r w:rsidR="001D3DAE" w:rsidRPr="001B3709">
        <w:rPr>
          <w:rFonts w:ascii="Arial" w:hAnsi="Arial" w:cs="Arial"/>
          <w:i/>
          <w:sz w:val="24"/>
          <w:szCs w:val="24"/>
        </w:rPr>
        <w:t>3.2</w:t>
      </w:r>
      <w:r w:rsidRPr="001B3709">
        <w:rPr>
          <w:rFonts w:ascii="Arial" w:hAnsi="Arial" w:cs="Arial"/>
          <w:i/>
          <w:sz w:val="24"/>
          <w:szCs w:val="24"/>
        </w:rPr>
        <w:t xml:space="preserve"> </w:t>
      </w:r>
      <w:r w:rsidR="001D3DAE" w:rsidRPr="001B3709">
        <w:rPr>
          <w:rFonts w:ascii="Arial" w:hAnsi="Arial" w:cs="Arial"/>
          <w:i/>
          <w:sz w:val="24"/>
          <w:szCs w:val="24"/>
        </w:rPr>
        <w:t>Wytycznych dotyczących kwalifikowalności wydatków na lata 2021-2027</w:t>
      </w:r>
      <w:r w:rsidR="00C455B8" w:rsidRPr="001B3709">
        <w:rPr>
          <w:rFonts w:ascii="Arial" w:hAnsi="Arial" w:cs="Arial"/>
          <w:i/>
          <w:sz w:val="24"/>
          <w:szCs w:val="24"/>
        </w:rPr>
        <w:t>).</w:t>
      </w:r>
    </w:p>
    <w:p w14:paraId="65209A71" w14:textId="48C01FB0" w:rsidR="00655973" w:rsidRPr="001B3709" w:rsidRDefault="006420DD" w:rsidP="00463AC4">
      <w:pPr>
        <w:pStyle w:val="Akapitzlist"/>
        <w:numPr>
          <w:ilvl w:val="0"/>
          <w:numId w:val="5"/>
        </w:numPr>
        <w:spacing w:after="0" w:line="360" w:lineRule="auto"/>
        <w:ind w:left="426"/>
        <w:jc w:val="both"/>
        <w:rPr>
          <w:rFonts w:ascii="Arial" w:hAnsi="Arial" w:cs="Arial"/>
          <w:sz w:val="24"/>
          <w:szCs w:val="24"/>
        </w:rPr>
      </w:pPr>
      <w:r w:rsidRPr="001B3709">
        <w:rPr>
          <w:rFonts w:ascii="Arial" w:hAnsi="Arial" w:cs="Arial"/>
          <w:iCs/>
          <w:sz w:val="24"/>
          <w:szCs w:val="24"/>
        </w:rPr>
        <w:t xml:space="preserve">Niniejsze postępowanie prowadzone będzie przy użyciu środków komunikacji elektronicznej. </w:t>
      </w:r>
      <w:r w:rsidR="00B532A5" w:rsidRPr="001B3709">
        <w:rPr>
          <w:rFonts w:ascii="Arial" w:hAnsi="Arial" w:cs="Arial"/>
          <w:sz w:val="24"/>
          <w:szCs w:val="24"/>
        </w:rPr>
        <w:t>Zapytanie zostaje upublicznione poprzez umieszczone w bazie konkurencyjności</w:t>
      </w:r>
      <w:r w:rsidR="008D7ABF" w:rsidRPr="001B3709">
        <w:rPr>
          <w:rFonts w:ascii="Arial" w:hAnsi="Arial" w:cs="Arial"/>
          <w:sz w:val="24"/>
          <w:szCs w:val="24"/>
        </w:rPr>
        <w:t xml:space="preserve"> (BK2021)</w:t>
      </w:r>
      <w:r w:rsidRPr="001B3709">
        <w:rPr>
          <w:rFonts w:ascii="Arial" w:hAnsi="Arial" w:cs="Arial"/>
          <w:sz w:val="24"/>
          <w:szCs w:val="24"/>
        </w:rPr>
        <w:t xml:space="preserve"> pod następującym adresem:</w:t>
      </w:r>
    </w:p>
    <w:p w14:paraId="7156336C" w14:textId="77777777" w:rsidR="00AA19B3" w:rsidRDefault="003D2390" w:rsidP="00463AC4">
      <w:pPr>
        <w:pStyle w:val="Akapitzlist"/>
        <w:spacing w:after="0" w:line="360" w:lineRule="auto"/>
        <w:ind w:left="426"/>
        <w:jc w:val="both"/>
        <w:rPr>
          <w:rStyle w:val="Hipercze"/>
          <w:rFonts w:ascii="Arial" w:hAnsi="Arial" w:cs="Arial"/>
          <w:sz w:val="24"/>
          <w:szCs w:val="24"/>
        </w:rPr>
      </w:pPr>
      <w:hyperlink r:id="rId8" w:history="1">
        <w:r w:rsidR="00244528" w:rsidRPr="001B3709">
          <w:rPr>
            <w:rStyle w:val="Hipercze"/>
            <w:rFonts w:ascii="Arial" w:hAnsi="Arial" w:cs="Arial"/>
            <w:sz w:val="24"/>
            <w:szCs w:val="24"/>
          </w:rPr>
          <w:t>https://bazakonkurencyjnosci.funduszeeuropejskie.gov.pl/</w:t>
        </w:r>
      </w:hyperlink>
      <w:r w:rsidR="00AA19B3">
        <w:rPr>
          <w:rStyle w:val="Hipercze"/>
          <w:rFonts w:ascii="Arial" w:hAnsi="Arial" w:cs="Arial"/>
          <w:sz w:val="24"/>
          <w:szCs w:val="24"/>
        </w:rPr>
        <w:t>.</w:t>
      </w:r>
    </w:p>
    <w:p w14:paraId="059A1E0A" w14:textId="6C24B92A" w:rsidR="00B532A5" w:rsidRPr="001B3709" w:rsidRDefault="006420DD" w:rsidP="00463AC4">
      <w:pPr>
        <w:pStyle w:val="Akapitzlist"/>
        <w:spacing w:after="0" w:line="360" w:lineRule="auto"/>
        <w:ind w:left="426"/>
        <w:jc w:val="both"/>
        <w:rPr>
          <w:rFonts w:ascii="Arial" w:hAnsi="Arial" w:cs="Arial"/>
          <w:sz w:val="24"/>
          <w:szCs w:val="24"/>
        </w:rPr>
      </w:pPr>
      <w:r w:rsidRPr="001B3709">
        <w:rPr>
          <w:rFonts w:ascii="Arial" w:hAnsi="Arial" w:cs="Arial"/>
          <w:sz w:val="24"/>
          <w:szCs w:val="24"/>
        </w:rPr>
        <w:t>Pod wskazanym adresem udostępnione będ</w:t>
      </w:r>
      <w:r w:rsidR="00AA19B3">
        <w:rPr>
          <w:rFonts w:ascii="Arial" w:hAnsi="Arial" w:cs="Arial"/>
          <w:sz w:val="24"/>
          <w:szCs w:val="24"/>
        </w:rPr>
        <w:t>ą wszelkie dokumenty dotyczące Z</w:t>
      </w:r>
      <w:r w:rsidRPr="001B3709">
        <w:rPr>
          <w:rFonts w:ascii="Arial" w:hAnsi="Arial" w:cs="Arial"/>
          <w:sz w:val="24"/>
          <w:szCs w:val="24"/>
        </w:rPr>
        <w:t xml:space="preserve">apytania ofertowego bezpośrednio z nim związane, jak również zmiany </w:t>
      </w:r>
      <w:r w:rsidR="00AA19B3">
        <w:rPr>
          <w:rFonts w:ascii="Arial" w:hAnsi="Arial" w:cs="Arial"/>
          <w:sz w:val="24"/>
          <w:szCs w:val="24"/>
        </w:rPr>
        <w:br/>
      </w:r>
      <w:r w:rsidRPr="001B3709">
        <w:rPr>
          <w:rFonts w:ascii="Arial" w:hAnsi="Arial" w:cs="Arial"/>
          <w:sz w:val="24"/>
          <w:szCs w:val="24"/>
        </w:rPr>
        <w:t>i wyjaśnienia treści.</w:t>
      </w:r>
      <w:r w:rsidR="008D7ABF" w:rsidRPr="001B3709">
        <w:rPr>
          <w:rFonts w:ascii="Arial" w:hAnsi="Arial" w:cs="Arial"/>
          <w:sz w:val="24"/>
          <w:szCs w:val="24"/>
        </w:rPr>
        <w:t xml:space="preserve"> Komunikacja między Zamawiającym a Oferentem (pytania/odpowiedzi) również odbywać się będzie za pośrednictwem </w:t>
      </w:r>
      <w:r w:rsidR="008943C3" w:rsidRPr="001B3709">
        <w:rPr>
          <w:rFonts w:ascii="Arial" w:hAnsi="Arial" w:cs="Arial"/>
          <w:sz w:val="24"/>
          <w:szCs w:val="24"/>
        </w:rPr>
        <w:t xml:space="preserve">aplikacji BK2021. </w:t>
      </w:r>
    </w:p>
    <w:p w14:paraId="79B66D78" w14:textId="3175FF78" w:rsidR="001D3DAE" w:rsidRDefault="001D3DAE" w:rsidP="00463AC4">
      <w:pPr>
        <w:spacing w:after="0" w:line="360" w:lineRule="auto"/>
        <w:jc w:val="both"/>
        <w:rPr>
          <w:rFonts w:ascii="Arial" w:eastAsia="Times New Roman" w:hAnsi="Arial" w:cs="Arial"/>
          <w:color w:val="000000"/>
          <w:sz w:val="24"/>
          <w:szCs w:val="24"/>
          <w:lang w:eastAsia="pl-PL"/>
        </w:rPr>
      </w:pPr>
    </w:p>
    <w:p w14:paraId="16D65A17" w14:textId="36A3D5E8" w:rsidR="00AA19B3" w:rsidRDefault="00AA19B3" w:rsidP="00463AC4">
      <w:pPr>
        <w:spacing w:after="0" w:line="360" w:lineRule="auto"/>
        <w:jc w:val="both"/>
        <w:rPr>
          <w:rFonts w:ascii="Arial" w:eastAsia="Times New Roman" w:hAnsi="Arial" w:cs="Arial"/>
          <w:color w:val="000000"/>
          <w:sz w:val="24"/>
          <w:szCs w:val="24"/>
          <w:lang w:eastAsia="pl-PL"/>
        </w:rPr>
      </w:pPr>
    </w:p>
    <w:p w14:paraId="4651EFD6" w14:textId="1523C9ED" w:rsidR="00AA19B3" w:rsidRDefault="00AA19B3" w:rsidP="00463AC4">
      <w:pPr>
        <w:spacing w:after="0" w:line="360" w:lineRule="auto"/>
        <w:jc w:val="both"/>
        <w:rPr>
          <w:rFonts w:ascii="Arial" w:eastAsia="Times New Roman" w:hAnsi="Arial" w:cs="Arial"/>
          <w:color w:val="000000"/>
          <w:sz w:val="24"/>
          <w:szCs w:val="24"/>
          <w:lang w:eastAsia="pl-PL"/>
        </w:rPr>
      </w:pPr>
    </w:p>
    <w:p w14:paraId="19064F88" w14:textId="26FA8E04" w:rsidR="00AA19B3" w:rsidRDefault="00AA19B3" w:rsidP="00463AC4">
      <w:pPr>
        <w:spacing w:after="0" w:line="360" w:lineRule="auto"/>
        <w:jc w:val="both"/>
        <w:rPr>
          <w:rFonts w:ascii="Arial" w:eastAsia="Times New Roman" w:hAnsi="Arial" w:cs="Arial"/>
          <w:color w:val="000000"/>
          <w:sz w:val="24"/>
          <w:szCs w:val="24"/>
          <w:lang w:eastAsia="pl-PL"/>
        </w:rPr>
      </w:pPr>
    </w:p>
    <w:p w14:paraId="7526F5BC" w14:textId="5C874032" w:rsidR="00AA19B3" w:rsidRDefault="00AA19B3" w:rsidP="00463AC4">
      <w:pPr>
        <w:spacing w:after="0" w:line="360" w:lineRule="auto"/>
        <w:jc w:val="both"/>
        <w:rPr>
          <w:rFonts w:ascii="Arial" w:eastAsia="Times New Roman" w:hAnsi="Arial" w:cs="Arial"/>
          <w:color w:val="000000"/>
          <w:sz w:val="24"/>
          <w:szCs w:val="24"/>
          <w:lang w:eastAsia="pl-PL"/>
        </w:rPr>
      </w:pPr>
    </w:p>
    <w:p w14:paraId="4BB69D19" w14:textId="7BEF516A" w:rsidR="00AA19B3" w:rsidRDefault="00AA19B3" w:rsidP="00463AC4">
      <w:pPr>
        <w:spacing w:after="0" w:line="360" w:lineRule="auto"/>
        <w:jc w:val="both"/>
        <w:rPr>
          <w:rFonts w:ascii="Arial" w:eastAsia="Times New Roman" w:hAnsi="Arial" w:cs="Arial"/>
          <w:color w:val="000000"/>
          <w:sz w:val="24"/>
          <w:szCs w:val="24"/>
          <w:lang w:eastAsia="pl-PL"/>
        </w:rPr>
      </w:pPr>
    </w:p>
    <w:p w14:paraId="27135089" w14:textId="77777777" w:rsidR="00AA19B3" w:rsidRPr="001B3709" w:rsidRDefault="00AA19B3" w:rsidP="00463AC4">
      <w:pPr>
        <w:spacing w:after="0" w:line="360" w:lineRule="auto"/>
        <w:jc w:val="both"/>
        <w:rPr>
          <w:rFonts w:ascii="Arial" w:eastAsia="Times New Roman" w:hAnsi="Arial" w:cs="Arial"/>
          <w:color w:val="000000"/>
          <w:sz w:val="24"/>
          <w:szCs w:val="24"/>
          <w:lang w:eastAsia="pl-PL"/>
        </w:rPr>
      </w:pPr>
    </w:p>
    <w:p w14:paraId="4DDCBC7B" w14:textId="7627E4C7" w:rsidR="00AD1405" w:rsidRPr="001B3709" w:rsidRDefault="00AD1405" w:rsidP="00463AC4">
      <w:pPr>
        <w:pStyle w:val="Nagwek1"/>
        <w:numPr>
          <w:ilvl w:val="0"/>
          <w:numId w:val="4"/>
        </w:numPr>
        <w:shd w:val="clear" w:color="auto" w:fill="D9D9D9" w:themeFill="background1" w:themeFillShade="D9"/>
        <w:spacing w:before="0" w:line="360" w:lineRule="auto"/>
        <w:ind w:left="425" w:hanging="425"/>
        <w:rPr>
          <w:rFonts w:ascii="Arial" w:hAnsi="Arial" w:cs="Arial"/>
          <w:szCs w:val="24"/>
          <w:lang w:eastAsia="pl-PL"/>
        </w:rPr>
      </w:pPr>
      <w:bookmarkStart w:id="3" w:name="_Toc93268838"/>
      <w:r w:rsidRPr="00C96B4D">
        <w:rPr>
          <w:rFonts w:ascii="Arial" w:hAnsi="Arial" w:cs="Arial"/>
          <w:szCs w:val="24"/>
          <w:shd w:val="clear" w:color="auto" w:fill="D9D9D9" w:themeFill="background1" w:themeFillShade="D9"/>
          <w:lang w:eastAsia="pl-PL"/>
        </w:rPr>
        <w:lastRenderedPageBreak/>
        <w:t>OPIS PRZEDMIOTU ZAMÓWIENIA</w:t>
      </w:r>
      <w:bookmarkEnd w:id="3"/>
    </w:p>
    <w:p w14:paraId="7A1FA859" w14:textId="77777777" w:rsidR="00C96B4D" w:rsidRPr="00C96B4D" w:rsidRDefault="00C96B4D" w:rsidP="00463AC4">
      <w:pPr>
        <w:spacing w:after="0" w:line="360" w:lineRule="auto"/>
        <w:ind w:left="426"/>
        <w:rPr>
          <w:rFonts w:ascii="Arial" w:eastAsia="Times New Roman" w:hAnsi="Arial" w:cs="Arial"/>
          <w:b/>
          <w:color w:val="000000"/>
          <w:sz w:val="24"/>
          <w:szCs w:val="24"/>
          <w:shd w:val="clear" w:color="auto" w:fill="FFFFFF"/>
          <w:lang w:eastAsia="pl-PL"/>
        </w:rPr>
      </w:pPr>
    </w:p>
    <w:p w14:paraId="77D68403" w14:textId="36085E8A" w:rsidR="00AD1405" w:rsidRPr="001B3709" w:rsidRDefault="00AD1405" w:rsidP="00463AC4">
      <w:pPr>
        <w:numPr>
          <w:ilvl w:val="0"/>
          <w:numId w:val="3"/>
        </w:numPr>
        <w:spacing w:after="0" w:line="360" w:lineRule="auto"/>
        <w:ind w:left="426" w:hanging="426"/>
        <w:rPr>
          <w:rFonts w:ascii="Arial" w:eastAsia="Times New Roman" w:hAnsi="Arial" w:cs="Arial"/>
          <w:b/>
          <w:color w:val="000000"/>
          <w:sz w:val="24"/>
          <w:szCs w:val="24"/>
          <w:shd w:val="clear" w:color="auto" w:fill="FFFFFF"/>
          <w:lang w:eastAsia="pl-PL"/>
        </w:rPr>
      </w:pPr>
      <w:r w:rsidRPr="001B3709">
        <w:rPr>
          <w:rFonts w:ascii="Arial" w:eastAsia="Times New Roman" w:hAnsi="Arial" w:cs="Arial"/>
          <w:b/>
          <w:color w:val="000000"/>
          <w:sz w:val="24"/>
          <w:szCs w:val="24"/>
          <w:lang w:eastAsia="pl-PL"/>
        </w:rPr>
        <w:t>Nazwy i kody określone we Wspólnym Słowniku Zamówień (CPV)</w:t>
      </w:r>
      <w:r w:rsidR="004314CA" w:rsidRPr="001B3709">
        <w:rPr>
          <w:rFonts w:ascii="Arial" w:eastAsia="Times New Roman" w:hAnsi="Arial" w:cs="Arial"/>
          <w:b/>
          <w:color w:val="000000"/>
          <w:sz w:val="24"/>
          <w:szCs w:val="24"/>
          <w:lang w:eastAsia="pl-PL"/>
        </w:rPr>
        <w:t>:</w:t>
      </w:r>
    </w:p>
    <w:p w14:paraId="068482AF" w14:textId="6C07BF0B" w:rsidR="00346B33" w:rsidRPr="001B3709" w:rsidRDefault="00346B33" w:rsidP="00463AC4">
      <w:pPr>
        <w:spacing w:after="0" w:line="360" w:lineRule="auto"/>
        <w:ind w:firstLine="426"/>
        <w:rPr>
          <w:rFonts w:ascii="Arial" w:eastAsia="Times New Roman" w:hAnsi="Arial" w:cs="Arial"/>
          <w:color w:val="000000"/>
          <w:sz w:val="24"/>
          <w:szCs w:val="24"/>
          <w:lang w:eastAsia="pl-PL"/>
        </w:rPr>
      </w:pPr>
      <w:r w:rsidRPr="001B3709">
        <w:rPr>
          <w:rFonts w:ascii="Arial" w:eastAsia="Times New Roman" w:hAnsi="Arial" w:cs="Arial"/>
          <w:color w:val="000000"/>
          <w:sz w:val="24"/>
          <w:szCs w:val="24"/>
          <w:lang w:eastAsia="pl-PL"/>
        </w:rPr>
        <w:t>CPV 7</w:t>
      </w:r>
      <w:r w:rsidR="006420DD" w:rsidRPr="001B3709">
        <w:rPr>
          <w:rFonts w:ascii="Arial" w:eastAsia="Times New Roman" w:hAnsi="Arial" w:cs="Arial"/>
          <w:color w:val="000000"/>
          <w:sz w:val="24"/>
          <w:szCs w:val="24"/>
          <w:lang w:eastAsia="pl-PL"/>
        </w:rPr>
        <w:t>2220000</w:t>
      </w:r>
      <w:r w:rsidR="00AA77A2" w:rsidRPr="001B3709">
        <w:rPr>
          <w:rFonts w:ascii="Arial" w:eastAsia="Times New Roman" w:hAnsi="Arial" w:cs="Arial"/>
          <w:color w:val="000000"/>
          <w:sz w:val="24"/>
          <w:szCs w:val="24"/>
          <w:lang w:eastAsia="pl-PL"/>
        </w:rPr>
        <w:t>-</w:t>
      </w:r>
      <w:r w:rsidR="006420DD" w:rsidRPr="001B3709">
        <w:rPr>
          <w:rFonts w:ascii="Arial" w:eastAsia="Times New Roman" w:hAnsi="Arial" w:cs="Arial"/>
          <w:color w:val="000000"/>
          <w:sz w:val="24"/>
          <w:szCs w:val="24"/>
          <w:lang w:eastAsia="pl-PL"/>
        </w:rPr>
        <w:t>3 Usługi doradcze w zakresie systemów i doradztwo techniczne</w:t>
      </w:r>
    </w:p>
    <w:p w14:paraId="436217DE" w14:textId="77777777" w:rsidR="00FA4107" w:rsidRPr="001B3709" w:rsidRDefault="00FA4107" w:rsidP="00463AC4">
      <w:pPr>
        <w:spacing w:after="0" w:line="360" w:lineRule="auto"/>
        <w:rPr>
          <w:rFonts w:ascii="Arial" w:eastAsia="Times New Roman" w:hAnsi="Arial" w:cs="Arial"/>
          <w:b/>
          <w:color w:val="000000"/>
          <w:sz w:val="24"/>
          <w:szCs w:val="24"/>
          <w:lang w:eastAsia="pl-PL"/>
        </w:rPr>
      </w:pPr>
    </w:p>
    <w:p w14:paraId="270A8A4C" w14:textId="0E4C78E1" w:rsidR="0031180A" w:rsidRPr="001B3709" w:rsidRDefault="00955F34" w:rsidP="00463AC4">
      <w:pPr>
        <w:numPr>
          <w:ilvl w:val="0"/>
          <w:numId w:val="3"/>
        </w:numPr>
        <w:spacing w:after="0" w:line="360" w:lineRule="auto"/>
        <w:ind w:left="426" w:hanging="426"/>
        <w:rPr>
          <w:rFonts w:ascii="Arial" w:eastAsia="Times New Roman" w:hAnsi="Arial" w:cs="Arial"/>
          <w:b/>
          <w:color w:val="000000"/>
          <w:sz w:val="24"/>
          <w:szCs w:val="24"/>
          <w:lang w:eastAsia="pl-PL"/>
        </w:rPr>
      </w:pPr>
      <w:r w:rsidRPr="001B3709">
        <w:rPr>
          <w:rFonts w:ascii="Arial" w:eastAsia="Times New Roman" w:hAnsi="Arial" w:cs="Arial"/>
          <w:b/>
          <w:color w:val="000000"/>
          <w:sz w:val="24"/>
          <w:szCs w:val="24"/>
          <w:lang w:eastAsia="pl-PL"/>
        </w:rPr>
        <w:t>Szczegółowy opis przedmiotu zamówienia (OPZ):</w:t>
      </w:r>
    </w:p>
    <w:p w14:paraId="66A5F649" w14:textId="04856228" w:rsidR="00AB04DB" w:rsidRPr="001B3709" w:rsidRDefault="00AB04DB" w:rsidP="00463AC4">
      <w:pPr>
        <w:pStyle w:val="Akapitzlist"/>
        <w:numPr>
          <w:ilvl w:val="0"/>
          <w:numId w:val="36"/>
        </w:numPr>
        <w:autoSpaceDE w:val="0"/>
        <w:autoSpaceDN w:val="0"/>
        <w:adjustRightInd w:val="0"/>
        <w:spacing w:after="0" w:line="360" w:lineRule="auto"/>
        <w:contextualSpacing w:val="0"/>
        <w:jc w:val="both"/>
        <w:rPr>
          <w:rFonts w:ascii="Arial" w:hAnsi="Arial" w:cs="Arial"/>
          <w:sz w:val="24"/>
          <w:szCs w:val="24"/>
        </w:rPr>
      </w:pPr>
      <w:r w:rsidRPr="001B3709">
        <w:rPr>
          <w:rFonts w:ascii="Arial" w:hAnsi="Arial" w:cs="Arial"/>
          <w:sz w:val="24"/>
          <w:szCs w:val="24"/>
        </w:rPr>
        <w:t>Przedmiotem zamówienia jest</w:t>
      </w:r>
      <w:r w:rsidR="00C10FD1" w:rsidRPr="001B3709">
        <w:rPr>
          <w:rFonts w:ascii="Arial" w:hAnsi="Arial" w:cs="Arial"/>
          <w:sz w:val="24"/>
          <w:szCs w:val="24"/>
        </w:rPr>
        <w:t xml:space="preserve"> wsparcie techniczne -</w:t>
      </w:r>
      <w:r w:rsidRPr="001B3709">
        <w:rPr>
          <w:rFonts w:ascii="Arial" w:hAnsi="Arial" w:cs="Arial"/>
          <w:sz w:val="24"/>
          <w:szCs w:val="24"/>
        </w:rPr>
        <w:t xml:space="preserve"> </w:t>
      </w:r>
      <w:r w:rsidR="00AF0CAB" w:rsidRPr="001B3709">
        <w:rPr>
          <w:rFonts w:ascii="Arial" w:hAnsi="Arial" w:cs="Arial"/>
          <w:sz w:val="24"/>
          <w:szCs w:val="24"/>
        </w:rPr>
        <w:t>usług</w:t>
      </w:r>
      <w:r w:rsidR="00C10FD1" w:rsidRPr="001B3709">
        <w:rPr>
          <w:rFonts w:ascii="Arial" w:hAnsi="Arial" w:cs="Arial"/>
          <w:sz w:val="24"/>
          <w:szCs w:val="24"/>
        </w:rPr>
        <w:t>i</w:t>
      </w:r>
      <w:r w:rsidR="00AF0CAB" w:rsidRPr="001B3709">
        <w:rPr>
          <w:rFonts w:ascii="Arial" w:hAnsi="Arial" w:cs="Arial"/>
          <w:sz w:val="24"/>
          <w:szCs w:val="24"/>
        </w:rPr>
        <w:t xml:space="preserve"> doradcz</w:t>
      </w:r>
      <w:r w:rsidR="00C10FD1" w:rsidRPr="001B3709">
        <w:rPr>
          <w:rFonts w:ascii="Arial" w:hAnsi="Arial" w:cs="Arial"/>
          <w:sz w:val="24"/>
          <w:szCs w:val="24"/>
        </w:rPr>
        <w:t>e</w:t>
      </w:r>
      <w:r w:rsidR="00AF0CAB" w:rsidRPr="001B3709">
        <w:rPr>
          <w:rFonts w:ascii="Arial" w:hAnsi="Arial" w:cs="Arial"/>
          <w:sz w:val="24"/>
          <w:szCs w:val="24"/>
        </w:rPr>
        <w:t xml:space="preserve"> w zakresie wdrożenia i realizacji projektu </w:t>
      </w:r>
      <w:r w:rsidR="00AF0CAB" w:rsidRPr="001B3709">
        <w:rPr>
          <w:rFonts w:ascii="Arial" w:hAnsi="Arial" w:cs="Arial"/>
          <w:bCs/>
          <w:sz w:val="24"/>
          <w:szCs w:val="24"/>
        </w:rPr>
        <w:t xml:space="preserve">pn. </w:t>
      </w:r>
      <w:r w:rsidR="00F44154" w:rsidRPr="001B3709">
        <w:rPr>
          <w:rFonts w:ascii="Arial" w:hAnsi="Arial" w:cs="Arial"/>
          <w:bCs/>
          <w:i/>
          <w:iCs/>
          <w:sz w:val="24"/>
          <w:szCs w:val="24"/>
        </w:rPr>
        <w:t>„E-usługi publiczne dla mieszkańców Gminy Wronki</w:t>
      </w:r>
      <w:r w:rsidR="00AD0D51" w:rsidRPr="001B3709">
        <w:rPr>
          <w:rFonts w:ascii="Arial" w:hAnsi="Arial" w:cs="Arial"/>
          <w:bCs/>
          <w:i/>
          <w:iCs/>
          <w:sz w:val="24"/>
          <w:szCs w:val="24"/>
        </w:rPr>
        <w:t>”,</w:t>
      </w:r>
      <w:r w:rsidR="00AD0D51" w:rsidRPr="001B3709">
        <w:rPr>
          <w:rFonts w:ascii="Arial" w:hAnsi="Arial" w:cs="Arial"/>
          <w:bCs/>
          <w:sz w:val="24"/>
          <w:szCs w:val="24"/>
        </w:rPr>
        <w:t xml:space="preserve"> dotyczące</w:t>
      </w:r>
      <w:r w:rsidR="00AD0D51" w:rsidRPr="001B3709">
        <w:rPr>
          <w:rFonts w:ascii="Arial" w:hAnsi="Arial" w:cs="Arial"/>
          <w:sz w:val="24"/>
          <w:szCs w:val="24"/>
        </w:rPr>
        <w:t xml:space="preserve"> technicznego wsparcia merytorycznego Wnioskodawcy, </w:t>
      </w:r>
      <w:r w:rsidR="00F00925">
        <w:rPr>
          <w:rFonts w:ascii="Arial" w:hAnsi="Arial" w:cs="Arial"/>
          <w:sz w:val="24"/>
          <w:szCs w:val="24"/>
        </w:rPr>
        <w:br/>
      </w:r>
      <w:r w:rsidR="00AD0D51" w:rsidRPr="001B3709">
        <w:rPr>
          <w:rFonts w:ascii="Arial" w:hAnsi="Arial" w:cs="Arial"/>
          <w:sz w:val="24"/>
          <w:szCs w:val="24"/>
        </w:rPr>
        <w:t xml:space="preserve">przy realizacji prac związanych z budową portalu elektronicznych usług publicznych, </w:t>
      </w:r>
      <w:r w:rsidR="00AD0D51" w:rsidRPr="001B3709">
        <w:rPr>
          <w:rFonts w:ascii="Arial" w:hAnsi="Arial" w:cs="Arial"/>
          <w:bCs/>
          <w:sz w:val="24"/>
          <w:szCs w:val="24"/>
        </w:rPr>
        <w:t xml:space="preserve">w </w:t>
      </w:r>
      <w:r w:rsidRPr="001B3709">
        <w:rPr>
          <w:rFonts w:ascii="Arial" w:hAnsi="Arial" w:cs="Arial"/>
          <w:sz w:val="24"/>
          <w:szCs w:val="24"/>
        </w:rPr>
        <w:t xml:space="preserve">zadaniach: </w:t>
      </w:r>
    </w:p>
    <w:p w14:paraId="07E62B5C" w14:textId="77777777" w:rsidR="00AB04DB" w:rsidRPr="00C52260" w:rsidRDefault="00AB04DB" w:rsidP="00463AC4">
      <w:pPr>
        <w:numPr>
          <w:ilvl w:val="2"/>
          <w:numId w:val="34"/>
        </w:numPr>
        <w:autoSpaceDE w:val="0"/>
        <w:autoSpaceDN w:val="0"/>
        <w:adjustRightInd w:val="0"/>
        <w:spacing w:after="0" w:line="360" w:lineRule="auto"/>
        <w:ind w:left="851" w:hanging="425"/>
        <w:jc w:val="both"/>
        <w:rPr>
          <w:rFonts w:ascii="Arial" w:hAnsi="Arial" w:cs="Arial"/>
          <w:sz w:val="24"/>
          <w:szCs w:val="24"/>
        </w:rPr>
      </w:pPr>
      <w:r w:rsidRPr="00C52260">
        <w:rPr>
          <w:rFonts w:ascii="Arial" w:hAnsi="Arial" w:cs="Arial"/>
          <w:sz w:val="24"/>
          <w:szCs w:val="24"/>
        </w:rPr>
        <w:t>zakup sprzętu informatycznego i oprogramowania narzędziowego,</w:t>
      </w:r>
    </w:p>
    <w:p w14:paraId="241A1DEC" w14:textId="39139D8C" w:rsidR="00AB04DB" w:rsidRPr="00C52260" w:rsidRDefault="00723B78" w:rsidP="00463AC4">
      <w:pPr>
        <w:numPr>
          <w:ilvl w:val="2"/>
          <w:numId w:val="34"/>
        </w:numPr>
        <w:autoSpaceDE w:val="0"/>
        <w:autoSpaceDN w:val="0"/>
        <w:adjustRightInd w:val="0"/>
        <w:spacing w:after="0" w:line="360" w:lineRule="auto"/>
        <w:ind w:left="851" w:hanging="425"/>
        <w:jc w:val="both"/>
        <w:rPr>
          <w:rFonts w:ascii="Arial" w:hAnsi="Arial" w:cs="Arial"/>
          <w:sz w:val="24"/>
          <w:szCs w:val="24"/>
        </w:rPr>
      </w:pPr>
      <w:r w:rsidRPr="00C52260">
        <w:rPr>
          <w:rFonts w:ascii="Arial" w:hAnsi="Arial" w:cs="Arial"/>
          <w:sz w:val="24"/>
          <w:szCs w:val="24"/>
        </w:rPr>
        <w:t>budowa platformy elektronicznych usług publicznych</w:t>
      </w:r>
      <w:r w:rsidR="00AB04DB" w:rsidRPr="00C52260">
        <w:rPr>
          <w:rFonts w:ascii="Arial" w:hAnsi="Arial" w:cs="Arial"/>
          <w:sz w:val="24"/>
          <w:szCs w:val="24"/>
        </w:rPr>
        <w:t>,</w:t>
      </w:r>
    </w:p>
    <w:p w14:paraId="18FAB4BD" w14:textId="73F924C4" w:rsidR="00AB04DB" w:rsidRPr="00C52260" w:rsidRDefault="00723B78" w:rsidP="00463AC4">
      <w:pPr>
        <w:numPr>
          <w:ilvl w:val="2"/>
          <w:numId w:val="34"/>
        </w:numPr>
        <w:autoSpaceDE w:val="0"/>
        <w:autoSpaceDN w:val="0"/>
        <w:adjustRightInd w:val="0"/>
        <w:spacing w:after="0" w:line="360" w:lineRule="auto"/>
        <w:ind w:left="851" w:hanging="425"/>
        <w:jc w:val="both"/>
        <w:rPr>
          <w:rFonts w:ascii="Arial" w:hAnsi="Arial" w:cs="Arial"/>
          <w:sz w:val="24"/>
          <w:szCs w:val="24"/>
        </w:rPr>
      </w:pPr>
      <w:r w:rsidRPr="00C52260">
        <w:rPr>
          <w:rFonts w:ascii="Arial" w:hAnsi="Arial" w:cs="Arial"/>
          <w:sz w:val="24"/>
          <w:szCs w:val="24"/>
        </w:rPr>
        <w:t>dostosowanie obecnego środowiska do nowych modułów</w:t>
      </w:r>
      <w:r w:rsidR="00AB04DB" w:rsidRPr="00C52260">
        <w:rPr>
          <w:rFonts w:ascii="Arial" w:hAnsi="Arial" w:cs="Arial"/>
          <w:sz w:val="24"/>
          <w:szCs w:val="24"/>
        </w:rPr>
        <w:t>,</w:t>
      </w:r>
    </w:p>
    <w:p w14:paraId="64F46D81" w14:textId="636F77AD" w:rsidR="00AB04DB" w:rsidRPr="00C52260" w:rsidRDefault="00723B78" w:rsidP="00463AC4">
      <w:pPr>
        <w:numPr>
          <w:ilvl w:val="2"/>
          <w:numId w:val="34"/>
        </w:numPr>
        <w:autoSpaceDE w:val="0"/>
        <w:autoSpaceDN w:val="0"/>
        <w:adjustRightInd w:val="0"/>
        <w:spacing w:after="0" w:line="360" w:lineRule="auto"/>
        <w:ind w:left="851" w:hanging="425"/>
        <w:jc w:val="both"/>
        <w:rPr>
          <w:rFonts w:ascii="Arial" w:hAnsi="Arial" w:cs="Arial"/>
          <w:sz w:val="24"/>
          <w:szCs w:val="24"/>
        </w:rPr>
      </w:pPr>
      <w:r w:rsidRPr="00C52260">
        <w:rPr>
          <w:rFonts w:ascii="Arial" w:hAnsi="Arial" w:cs="Arial"/>
          <w:sz w:val="24"/>
          <w:szCs w:val="24"/>
        </w:rPr>
        <w:t>szkolenia pracowników</w:t>
      </w:r>
      <w:r w:rsidR="00F465A0" w:rsidRPr="00C52260">
        <w:rPr>
          <w:rFonts w:ascii="Arial" w:hAnsi="Arial" w:cs="Arial"/>
          <w:sz w:val="24"/>
          <w:szCs w:val="24"/>
        </w:rPr>
        <w:t xml:space="preserve"> w zakresie obsługi portalu elektronicznych usług publicznych i w zakresie </w:t>
      </w:r>
      <w:proofErr w:type="spellStart"/>
      <w:r w:rsidR="00F465A0" w:rsidRPr="00C52260">
        <w:rPr>
          <w:rFonts w:ascii="Arial" w:hAnsi="Arial" w:cs="Arial"/>
          <w:sz w:val="24"/>
          <w:szCs w:val="24"/>
        </w:rPr>
        <w:t>cyberbezpieczeństwa</w:t>
      </w:r>
      <w:proofErr w:type="spellEnd"/>
      <w:r w:rsidR="00F465A0" w:rsidRPr="00C52260">
        <w:rPr>
          <w:rFonts w:ascii="Arial" w:hAnsi="Arial" w:cs="Arial"/>
          <w:sz w:val="24"/>
          <w:szCs w:val="24"/>
        </w:rPr>
        <w:t>.</w:t>
      </w:r>
    </w:p>
    <w:p w14:paraId="63B6C5EF" w14:textId="5F3FD72E" w:rsidR="00186DDA" w:rsidRPr="001B3709" w:rsidRDefault="00186DDA" w:rsidP="00463AC4">
      <w:pPr>
        <w:pStyle w:val="Akapitzlist"/>
        <w:numPr>
          <w:ilvl w:val="0"/>
          <w:numId w:val="36"/>
        </w:numPr>
        <w:autoSpaceDE w:val="0"/>
        <w:autoSpaceDN w:val="0"/>
        <w:adjustRightInd w:val="0"/>
        <w:spacing w:after="0" w:line="360" w:lineRule="auto"/>
        <w:contextualSpacing w:val="0"/>
        <w:jc w:val="both"/>
        <w:rPr>
          <w:rFonts w:ascii="Arial" w:hAnsi="Arial" w:cs="Arial"/>
          <w:sz w:val="24"/>
          <w:szCs w:val="24"/>
        </w:rPr>
      </w:pPr>
      <w:r w:rsidRPr="001B3709">
        <w:rPr>
          <w:rFonts w:ascii="Arial" w:hAnsi="Arial" w:cs="Arial"/>
          <w:sz w:val="24"/>
          <w:szCs w:val="24"/>
        </w:rPr>
        <w:t xml:space="preserve">Zakres prac </w:t>
      </w:r>
      <w:r w:rsidR="00C1615E" w:rsidRPr="001B3709">
        <w:rPr>
          <w:rFonts w:ascii="Arial" w:hAnsi="Arial" w:cs="Arial"/>
          <w:sz w:val="24"/>
          <w:szCs w:val="24"/>
        </w:rPr>
        <w:t xml:space="preserve">zgodnie z </w:t>
      </w:r>
      <w:r w:rsidR="00F475E1" w:rsidRPr="001B3709">
        <w:rPr>
          <w:rFonts w:ascii="Arial" w:hAnsi="Arial" w:cs="Arial"/>
          <w:sz w:val="24"/>
          <w:szCs w:val="24"/>
        </w:rPr>
        <w:t>dokumentacją aplikacyjną</w:t>
      </w:r>
      <w:r w:rsidR="00C1615E" w:rsidRPr="001B3709">
        <w:rPr>
          <w:rFonts w:ascii="Arial" w:hAnsi="Arial" w:cs="Arial"/>
          <w:sz w:val="24"/>
          <w:szCs w:val="24"/>
        </w:rPr>
        <w:t xml:space="preserve"> </w:t>
      </w:r>
      <w:r w:rsidRPr="001B3709">
        <w:rPr>
          <w:rFonts w:ascii="Arial" w:hAnsi="Arial" w:cs="Arial"/>
          <w:sz w:val="24"/>
          <w:szCs w:val="24"/>
        </w:rPr>
        <w:t xml:space="preserve">obejmować </w:t>
      </w:r>
      <w:r w:rsidR="00F475E1" w:rsidRPr="001B3709">
        <w:rPr>
          <w:rFonts w:ascii="Arial" w:hAnsi="Arial" w:cs="Arial"/>
          <w:sz w:val="24"/>
          <w:szCs w:val="24"/>
        </w:rPr>
        <w:t>będzie:</w:t>
      </w:r>
    </w:p>
    <w:p w14:paraId="173ACAEC" w14:textId="20D9CFA3" w:rsidR="00186DDA" w:rsidRPr="001B3709" w:rsidRDefault="00186DDA" w:rsidP="00463AC4">
      <w:pPr>
        <w:pStyle w:val="Akapitzlist"/>
        <w:numPr>
          <w:ilvl w:val="0"/>
          <w:numId w:val="38"/>
        </w:numPr>
        <w:autoSpaceDE w:val="0"/>
        <w:autoSpaceDN w:val="0"/>
        <w:adjustRightInd w:val="0"/>
        <w:spacing w:after="0" w:line="360" w:lineRule="auto"/>
        <w:ind w:left="851" w:hanging="426"/>
        <w:contextualSpacing w:val="0"/>
        <w:jc w:val="both"/>
        <w:rPr>
          <w:rFonts w:ascii="Arial" w:hAnsi="Arial" w:cs="Arial"/>
          <w:sz w:val="24"/>
          <w:szCs w:val="24"/>
        </w:rPr>
      </w:pPr>
      <w:r w:rsidRPr="001B3709">
        <w:rPr>
          <w:rFonts w:ascii="Arial" w:hAnsi="Arial" w:cs="Arial"/>
          <w:sz w:val="24"/>
          <w:szCs w:val="24"/>
        </w:rPr>
        <w:t>doradztwo techniczne, dotyczące realizacji przedmiotowego przedsięwzięcia, w tym w zakresie budowy portalu elektronicznych usług publicznych oraz planowanej do zakupu infrastruktury technicznej, tj. sprzętu informatycznego (ŚT) i oprogramowania narzędziowego (</w:t>
      </w:r>
      <w:proofErr w:type="spellStart"/>
      <w:r w:rsidRPr="001B3709">
        <w:rPr>
          <w:rFonts w:ascii="Arial" w:hAnsi="Arial" w:cs="Arial"/>
          <w:sz w:val="24"/>
          <w:szCs w:val="24"/>
        </w:rPr>
        <w:t>WNiP</w:t>
      </w:r>
      <w:proofErr w:type="spellEnd"/>
      <w:r w:rsidRPr="001B3709">
        <w:rPr>
          <w:rFonts w:ascii="Arial" w:hAnsi="Arial" w:cs="Arial"/>
          <w:sz w:val="24"/>
          <w:szCs w:val="24"/>
        </w:rPr>
        <w:t>),</w:t>
      </w:r>
    </w:p>
    <w:p w14:paraId="2B447B00" w14:textId="585DE264" w:rsidR="00186DDA" w:rsidRPr="001B3709" w:rsidRDefault="00186DDA" w:rsidP="00463AC4">
      <w:pPr>
        <w:pStyle w:val="NormalnyWeb"/>
        <w:numPr>
          <w:ilvl w:val="0"/>
          <w:numId w:val="38"/>
        </w:numPr>
        <w:shd w:val="clear" w:color="auto" w:fill="FFFFFF"/>
        <w:spacing w:line="360" w:lineRule="auto"/>
        <w:ind w:left="851" w:hanging="426"/>
        <w:jc w:val="both"/>
        <w:rPr>
          <w:rFonts w:ascii="Arial" w:hAnsi="Arial" w:cs="Arial"/>
        </w:rPr>
      </w:pPr>
      <w:r w:rsidRPr="001B3709">
        <w:rPr>
          <w:rFonts w:ascii="Arial" w:hAnsi="Arial" w:cs="Arial"/>
        </w:rPr>
        <w:t>doradztwo w zakresie weryfikacji poprawności wykonania przez poszczególnych Wykonawców prac merytorycznych w ramach projektu</w:t>
      </w:r>
      <w:r w:rsidR="00D4462B">
        <w:rPr>
          <w:rFonts w:ascii="Arial" w:hAnsi="Arial" w:cs="Arial"/>
        </w:rPr>
        <w:t xml:space="preserve"> </w:t>
      </w:r>
      <w:r w:rsidR="002A0BE9">
        <w:rPr>
          <w:rFonts w:ascii="Arial" w:hAnsi="Arial" w:cs="Arial"/>
        </w:rPr>
        <w:br/>
      </w:r>
      <w:r w:rsidR="00F907D8">
        <w:rPr>
          <w:rFonts w:ascii="Arial" w:hAnsi="Arial" w:cs="Arial"/>
        </w:rPr>
        <w:t>–</w:t>
      </w:r>
      <w:r w:rsidR="00D4462B">
        <w:rPr>
          <w:rFonts w:ascii="Arial" w:hAnsi="Arial" w:cs="Arial"/>
        </w:rPr>
        <w:t xml:space="preserve"> </w:t>
      </w:r>
      <w:r w:rsidR="00F907D8">
        <w:rPr>
          <w:rFonts w:ascii="Arial" w:hAnsi="Arial" w:cs="Arial"/>
        </w:rPr>
        <w:t>na etapie realizacji Projektu</w:t>
      </w:r>
      <w:r w:rsidR="00F475E1" w:rsidRPr="001B3709">
        <w:rPr>
          <w:rFonts w:ascii="Arial" w:hAnsi="Arial" w:cs="Arial"/>
        </w:rPr>
        <w:t>,</w:t>
      </w:r>
    </w:p>
    <w:p w14:paraId="08390F2C" w14:textId="422ED527" w:rsidR="00186DDA" w:rsidRPr="001B3709" w:rsidRDefault="00186DDA" w:rsidP="00463AC4">
      <w:pPr>
        <w:pStyle w:val="NormalnyWeb"/>
        <w:numPr>
          <w:ilvl w:val="0"/>
          <w:numId w:val="38"/>
        </w:numPr>
        <w:shd w:val="clear" w:color="auto" w:fill="FFFFFF"/>
        <w:spacing w:line="360" w:lineRule="auto"/>
        <w:ind w:left="851" w:hanging="426"/>
        <w:jc w:val="both"/>
        <w:rPr>
          <w:rFonts w:ascii="Arial" w:hAnsi="Arial" w:cs="Arial"/>
        </w:rPr>
      </w:pPr>
      <w:r w:rsidRPr="001B3709">
        <w:rPr>
          <w:rFonts w:ascii="Arial" w:hAnsi="Arial" w:cs="Arial"/>
        </w:rPr>
        <w:t>doradztwo eksperckie w zakresi</w:t>
      </w:r>
      <w:r w:rsidR="003E3B63">
        <w:rPr>
          <w:rFonts w:ascii="Arial" w:hAnsi="Arial" w:cs="Arial"/>
        </w:rPr>
        <w:t xml:space="preserve">e funkcjonalności i optymalnego </w:t>
      </w:r>
      <w:r w:rsidR="00F46D7E">
        <w:rPr>
          <w:rFonts w:ascii="Arial" w:hAnsi="Arial" w:cs="Arial"/>
        </w:rPr>
        <w:t>wykorzystania rozwiązań</w:t>
      </w:r>
      <w:r w:rsidRPr="001B3709">
        <w:rPr>
          <w:rFonts w:ascii="Arial" w:hAnsi="Arial" w:cs="Arial"/>
        </w:rPr>
        <w:t xml:space="preserve"> technologicznych proponowanych </w:t>
      </w:r>
      <w:r w:rsidR="003E3B63">
        <w:rPr>
          <w:rFonts w:ascii="Arial" w:hAnsi="Arial" w:cs="Arial"/>
        </w:rPr>
        <w:br/>
      </w:r>
      <w:r w:rsidRPr="001B3709">
        <w:rPr>
          <w:rFonts w:ascii="Arial" w:hAnsi="Arial" w:cs="Arial"/>
        </w:rPr>
        <w:t>w zintegrowanym pakiecie oprogramowania dot</w:t>
      </w:r>
      <w:r w:rsidR="00F475E1" w:rsidRPr="001B3709">
        <w:rPr>
          <w:rFonts w:ascii="Arial" w:hAnsi="Arial" w:cs="Arial"/>
        </w:rPr>
        <w:t>yczącym</w:t>
      </w:r>
      <w:r w:rsidRPr="001B3709">
        <w:rPr>
          <w:rFonts w:ascii="Arial" w:hAnsi="Arial" w:cs="Arial"/>
        </w:rPr>
        <w:t xml:space="preserve"> e-usług</w:t>
      </w:r>
      <w:r w:rsidR="00F475E1" w:rsidRPr="001B3709">
        <w:rPr>
          <w:rFonts w:ascii="Arial" w:hAnsi="Arial" w:cs="Arial"/>
        </w:rPr>
        <w:t>,</w:t>
      </w:r>
    </w:p>
    <w:p w14:paraId="69B751BB" w14:textId="5CAB1BDB" w:rsidR="00186DDA" w:rsidRPr="001B3709" w:rsidRDefault="00186DDA" w:rsidP="00463AC4">
      <w:pPr>
        <w:pStyle w:val="NormalnyWeb"/>
        <w:numPr>
          <w:ilvl w:val="0"/>
          <w:numId w:val="38"/>
        </w:numPr>
        <w:shd w:val="clear" w:color="auto" w:fill="FFFFFF"/>
        <w:spacing w:line="360" w:lineRule="auto"/>
        <w:ind w:left="851" w:hanging="426"/>
        <w:jc w:val="both"/>
        <w:rPr>
          <w:rFonts w:ascii="Arial" w:hAnsi="Arial" w:cs="Arial"/>
        </w:rPr>
      </w:pPr>
      <w:r w:rsidRPr="001B3709">
        <w:rPr>
          <w:rFonts w:ascii="Arial" w:hAnsi="Arial" w:cs="Arial"/>
        </w:rPr>
        <w:t xml:space="preserve">doradztwo w obszarze dostrzeżonych </w:t>
      </w:r>
      <w:proofErr w:type="spellStart"/>
      <w:r w:rsidR="00F737BF">
        <w:rPr>
          <w:rFonts w:ascii="Arial" w:hAnsi="Arial" w:cs="Arial"/>
        </w:rPr>
        <w:t>ryzyk</w:t>
      </w:r>
      <w:proofErr w:type="spellEnd"/>
      <w:r w:rsidR="00F737BF">
        <w:rPr>
          <w:rFonts w:ascii="Arial" w:hAnsi="Arial" w:cs="Arial"/>
        </w:rPr>
        <w:t xml:space="preserve"> / zagrożeń́ mogących mieć</w:t>
      </w:r>
      <w:r w:rsidRPr="001B3709">
        <w:rPr>
          <w:rFonts w:ascii="Arial" w:hAnsi="Arial" w:cs="Arial"/>
        </w:rPr>
        <w:t xml:space="preserve"> </w:t>
      </w:r>
      <w:r w:rsidR="00F907D8">
        <w:rPr>
          <w:rFonts w:ascii="Arial" w:hAnsi="Arial" w:cs="Arial"/>
        </w:rPr>
        <w:t>wpływ na powodzenie realizacji P</w:t>
      </w:r>
      <w:r w:rsidRPr="001B3709">
        <w:rPr>
          <w:rFonts w:ascii="Arial" w:hAnsi="Arial" w:cs="Arial"/>
        </w:rPr>
        <w:t>rojektu</w:t>
      </w:r>
      <w:r w:rsidR="00F475E1" w:rsidRPr="001B3709">
        <w:rPr>
          <w:rFonts w:ascii="Arial" w:hAnsi="Arial" w:cs="Arial"/>
        </w:rPr>
        <w:t>,</w:t>
      </w:r>
    </w:p>
    <w:p w14:paraId="70400D5E" w14:textId="1659A3EB" w:rsidR="00186DDA" w:rsidRPr="001B3709" w:rsidRDefault="00186DDA" w:rsidP="00463AC4">
      <w:pPr>
        <w:pStyle w:val="NormalnyWeb"/>
        <w:numPr>
          <w:ilvl w:val="0"/>
          <w:numId w:val="38"/>
        </w:numPr>
        <w:shd w:val="clear" w:color="auto" w:fill="FFFFFF"/>
        <w:snapToGrid w:val="0"/>
        <w:spacing w:before="0" w:beforeAutospacing="0" w:after="0" w:afterAutospacing="0" w:line="360" w:lineRule="auto"/>
        <w:ind w:left="850" w:hanging="425"/>
        <w:jc w:val="both"/>
        <w:rPr>
          <w:rFonts w:ascii="Arial" w:hAnsi="Arial" w:cs="Arial"/>
        </w:rPr>
      </w:pPr>
      <w:r w:rsidRPr="001B3709">
        <w:rPr>
          <w:rFonts w:ascii="Arial" w:hAnsi="Arial" w:cs="Arial"/>
        </w:rPr>
        <w:t xml:space="preserve">doradztwo w zakresie prawidłowej (rzeczowej) realizacji prac </w:t>
      </w:r>
      <w:r w:rsidR="00F85917">
        <w:rPr>
          <w:rFonts w:ascii="Arial" w:hAnsi="Arial" w:cs="Arial"/>
        </w:rPr>
        <w:br/>
      </w:r>
      <w:r w:rsidRPr="001B3709">
        <w:rPr>
          <w:rFonts w:ascii="Arial" w:hAnsi="Arial" w:cs="Arial"/>
        </w:rPr>
        <w:t>przez Wykonawcę̨, a także wytworzonej dokumentacji</w:t>
      </w:r>
      <w:r w:rsidR="00F907D8">
        <w:rPr>
          <w:rFonts w:ascii="Arial" w:hAnsi="Arial" w:cs="Arial"/>
        </w:rPr>
        <w:t xml:space="preserve"> na etapie realizacji projektu</w:t>
      </w:r>
      <w:r w:rsidR="00F475E1" w:rsidRPr="001B3709">
        <w:rPr>
          <w:rFonts w:ascii="Arial" w:hAnsi="Arial" w:cs="Arial"/>
        </w:rPr>
        <w:t>.</w:t>
      </w:r>
    </w:p>
    <w:p w14:paraId="35C7C3EF" w14:textId="72F07881" w:rsidR="00F475E1" w:rsidRPr="001B3709" w:rsidRDefault="00F475E1" w:rsidP="00463AC4">
      <w:pPr>
        <w:pStyle w:val="Akapitzlist"/>
        <w:numPr>
          <w:ilvl w:val="0"/>
          <w:numId w:val="36"/>
        </w:numPr>
        <w:autoSpaceDE w:val="0"/>
        <w:autoSpaceDN w:val="0"/>
        <w:adjustRightInd w:val="0"/>
        <w:spacing w:after="0" w:line="360" w:lineRule="auto"/>
        <w:contextualSpacing w:val="0"/>
        <w:jc w:val="both"/>
        <w:rPr>
          <w:rFonts w:ascii="Arial" w:hAnsi="Arial" w:cs="Arial"/>
          <w:sz w:val="24"/>
          <w:szCs w:val="24"/>
        </w:rPr>
      </w:pPr>
      <w:r w:rsidRPr="001B3709">
        <w:rPr>
          <w:rFonts w:ascii="Arial" w:hAnsi="Arial" w:cs="Arial"/>
          <w:sz w:val="24"/>
          <w:szCs w:val="24"/>
        </w:rPr>
        <w:lastRenderedPageBreak/>
        <w:t xml:space="preserve">Usługi doradcze </w:t>
      </w:r>
      <w:r w:rsidR="00794084" w:rsidRPr="001B3709">
        <w:rPr>
          <w:rFonts w:ascii="Arial" w:hAnsi="Arial" w:cs="Arial"/>
          <w:sz w:val="24"/>
          <w:szCs w:val="24"/>
        </w:rPr>
        <w:t xml:space="preserve">w zakresie wdrożenia i realizacji projektu odbywać się będą </w:t>
      </w:r>
      <w:r w:rsidR="00F85917">
        <w:rPr>
          <w:rFonts w:ascii="Arial" w:hAnsi="Arial" w:cs="Arial"/>
          <w:sz w:val="24"/>
          <w:szCs w:val="24"/>
        </w:rPr>
        <w:br/>
      </w:r>
      <w:r w:rsidR="00794084" w:rsidRPr="001B3709">
        <w:rPr>
          <w:rFonts w:ascii="Arial" w:hAnsi="Arial" w:cs="Arial"/>
          <w:sz w:val="24"/>
          <w:szCs w:val="24"/>
        </w:rPr>
        <w:t xml:space="preserve">na etapie wdrożenia w Gminie </w:t>
      </w:r>
      <w:r w:rsidR="000166D3" w:rsidRPr="001B3709">
        <w:rPr>
          <w:rFonts w:ascii="Arial" w:hAnsi="Arial" w:cs="Arial"/>
          <w:sz w:val="24"/>
          <w:szCs w:val="24"/>
        </w:rPr>
        <w:t>Wronki</w:t>
      </w:r>
      <w:r w:rsidR="00794084" w:rsidRPr="001B3709">
        <w:rPr>
          <w:rFonts w:ascii="Arial" w:hAnsi="Arial" w:cs="Arial"/>
          <w:sz w:val="24"/>
          <w:szCs w:val="24"/>
        </w:rPr>
        <w:t xml:space="preserve"> systemu elektronicznych usług publicznych. </w:t>
      </w:r>
    </w:p>
    <w:p w14:paraId="7521BF68" w14:textId="5F25299A" w:rsidR="00AB04DB" w:rsidRPr="001B3709" w:rsidRDefault="00AB04DB" w:rsidP="00463AC4">
      <w:pPr>
        <w:pStyle w:val="Akapitzlist"/>
        <w:numPr>
          <w:ilvl w:val="0"/>
          <w:numId w:val="36"/>
        </w:numPr>
        <w:autoSpaceDE w:val="0"/>
        <w:autoSpaceDN w:val="0"/>
        <w:adjustRightInd w:val="0"/>
        <w:spacing w:after="0" w:line="360" w:lineRule="auto"/>
        <w:contextualSpacing w:val="0"/>
        <w:jc w:val="both"/>
        <w:rPr>
          <w:rFonts w:ascii="Arial" w:hAnsi="Arial" w:cs="Arial"/>
          <w:sz w:val="24"/>
          <w:szCs w:val="24"/>
        </w:rPr>
      </w:pPr>
      <w:r w:rsidRPr="001B3709">
        <w:rPr>
          <w:rFonts w:ascii="Arial" w:hAnsi="Arial" w:cs="Arial"/>
          <w:sz w:val="24"/>
          <w:szCs w:val="24"/>
        </w:rPr>
        <w:t xml:space="preserve">Do obowiązków Wykonawcy należeć będzie </w:t>
      </w:r>
      <w:r w:rsidR="00C1615E" w:rsidRPr="001B3709">
        <w:rPr>
          <w:rFonts w:ascii="Arial" w:hAnsi="Arial" w:cs="Arial"/>
          <w:sz w:val="24"/>
          <w:szCs w:val="24"/>
        </w:rPr>
        <w:t>w szczególności</w:t>
      </w:r>
      <w:r w:rsidRPr="001B3709">
        <w:rPr>
          <w:rFonts w:ascii="Arial" w:hAnsi="Arial" w:cs="Arial"/>
          <w:sz w:val="24"/>
          <w:szCs w:val="24"/>
        </w:rPr>
        <w:t>:</w:t>
      </w:r>
    </w:p>
    <w:p w14:paraId="2AB8E5E1" w14:textId="4E20E4A9" w:rsidR="00AB04DB" w:rsidRPr="001B3709" w:rsidRDefault="00C1615E" w:rsidP="00463AC4">
      <w:pPr>
        <w:pStyle w:val="Akapitzlist"/>
        <w:numPr>
          <w:ilvl w:val="1"/>
          <w:numId w:val="35"/>
        </w:numPr>
        <w:autoSpaceDE w:val="0"/>
        <w:autoSpaceDN w:val="0"/>
        <w:adjustRightInd w:val="0"/>
        <w:spacing w:after="0" w:line="360" w:lineRule="auto"/>
        <w:ind w:left="851" w:hanging="425"/>
        <w:contextualSpacing w:val="0"/>
        <w:jc w:val="both"/>
        <w:rPr>
          <w:rFonts w:ascii="Arial" w:hAnsi="Arial" w:cs="Arial"/>
          <w:sz w:val="24"/>
          <w:szCs w:val="24"/>
        </w:rPr>
      </w:pPr>
      <w:r w:rsidRPr="001B3709">
        <w:rPr>
          <w:rFonts w:ascii="Arial" w:hAnsi="Arial" w:cs="Arial"/>
          <w:sz w:val="24"/>
          <w:szCs w:val="24"/>
        </w:rPr>
        <w:t>u</w:t>
      </w:r>
      <w:r w:rsidR="00AB04DB" w:rsidRPr="001B3709">
        <w:rPr>
          <w:rFonts w:ascii="Arial" w:hAnsi="Arial" w:cs="Arial"/>
          <w:sz w:val="24"/>
          <w:szCs w:val="24"/>
        </w:rPr>
        <w:t>dzielanie Zamawiającemu porad technicznych w zakresie przedmiotowej realizacji</w:t>
      </w:r>
      <w:r w:rsidR="00052E49" w:rsidRPr="001B3709">
        <w:rPr>
          <w:rFonts w:ascii="Arial" w:hAnsi="Arial" w:cs="Arial"/>
          <w:sz w:val="24"/>
          <w:szCs w:val="24"/>
        </w:rPr>
        <w:t>,</w:t>
      </w:r>
    </w:p>
    <w:p w14:paraId="1257AE33" w14:textId="20DA8518" w:rsidR="00AB04DB" w:rsidRPr="001B3709" w:rsidRDefault="00C1615E" w:rsidP="00463AC4">
      <w:pPr>
        <w:pStyle w:val="Akapitzlist"/>
        <w:numPr>
          <w:ilvl w:val="1"/>
          <w:numId w:val="35"/>
        </w:numPr>
        <w:autoSpaceDE w:val="0"/>
        <w:autoSpaceDN w:val="0"/>
        <w:adjustRightInd w:val="0"/>
        <w:spacing w:after="0" w:line="360" w:lineRule="auto"/>
        <w:ind w:left="851" w:hanging="425"/>
        <w:contextualSpacing w:val="0"/>
        <w:jc w:val="both"/>
        <w:rPr>
          <w:rFonts w:ascii="Arial" w:hAnsi="Arial" w:cs="Arial"/>
          <w:sz w:val="24"/>
          <w:szCs w:val="24"/>
        </w:rPr>
      </w:pPr>
      <w:r w:rsidRPr="001B3709">
        <w:rPr>
          <w:rFonts w:ascii="Arial" w:hAnsi="Arial" w:cs="Arial"/>
          <w:sz w:val="24"/>
          <w:szCs w:val="24"/>
        </w:rPr>
        <w:t>u</w:t>
      </w:r>
      <w:r w:rsidR="00AB04DB" w:rsidRPr="001B3709">
        <w:rPr>
          <w:rFonts w:ascii="Arial" w:hAnsi="Arial" w:cs="Arial"/>
          <w:sz w:val="24"/>
          <w:szCs w:val="24"/>
        </w:rPr>
        <w:t>czestniczenie podczas ustalania harmonogramu prac z wyłonionym Wykonawcą</w:t>
      </w:r>
      <w:r w:rsidR="00052E49" w:rsidRPr="001B3709">
        <w:rPr>
          <w:rFonts w:ascii="Arial" w:hAnsi="Arial" w:cs="Arial"/>
          <w:sz w:val="24"/>
          <w:szCs w:val="24"/>
        </w:rPr>
        <w:t>,</w:t>
      </w:r>
    </w:p>
    <w:p w14:paraId="48C29C9D" w14:textId="22769630" w:rsidR="00AB04DB" w:rsidRPr="001B3709" w:rsidRDefault="00C1615E" w:rsidP="00463AC4">
      <w:pPr>
        <w:pStyle w:val="Akapitzlist"/>
        <w:numPr>
          <w:ilvl w:val="1"/>
          <w:numId w:val="35"/>
        </w:numPr>
        <w:autoSpaceDE w:val="0"/>
        <w:autoSpaceDN w:val="0"/>
        <w:adjustRightInd w:val="0"/>
        <w:spacing w:after="0" w:line="360" w:lineRule="auto"/>
        <w:ind w:left="851" w:hanging="425"/>
        <w:contextualSpacing w:val="0"/>
        <w:jc w:val="both"/>
        <w:rPr>
          <w:rFonts w:ascii="Arial" w:hAnsi="Arial" w:cs="Arial"/>
          <w:sz w:val="24"/>
          <w:szCs w:val="24"/>
        </w:rPr>
      </w:pPr>
      <w:r w:rsidRPr="001B3709">
        <w:rPr>
          <w:rFonts w:ascii="Arial" w:hAnsi="Arial" w:cs="Arial"/>
          <w:sz w:val="24"/>
          <w:szCs w:val="24"/>
        </w:rPr>
        <w:t>u</w:t>
      </w:r>
      <w:r w:rsidR="00775650">
        <w:rPr>
          <w:rFonts w:ascii="Arial" w:hAnsi="Arial" w:cs="Arial"/>
          <w:sz w:val="24"/>
          <w:szCs w:val="24"/>
        </w:rPr>
        <w:t xml:space="preserve">czestniczenie w </w:t>
      </w:r>
      <w:r w:rsidR="00775650" w:rsidRPr="00F26BC7">
        <w:rPr>
          <w:rFonts w:ascii="Arial" w:hAnsi="Arial" w:cs="Arial"/>
          <w:sz w:val="24"/>
          <w:szCs w:val="24"/>
        </w:rPr>
        <w:t>spotkaniach</w:t>
      </w:r>
      <w:r w:rsidR="00216D3C" w:rsidRPr="00F26BC7">
        <w:rPr>
          <w:rFonts w:ascii="Arial" w:hAnsi="Arial" w:cs="Arial"/>
          <w:sz w:val="24"/>
          <w:szCs w:val="24"/>
        </w:rPr>
        <w:t>,</w:t>
      </w:r>
      <w:r w:rsidR="00775650" w:rsidRPr="00F26BC7">
        <w:rPr>
          <w:rFonts w:ascii="Arial" w:hAnsi="Arial" w:cs="Arial"/>
          <w:sz w:val="24"/>
          <w:szCs w:val="24"/>
        </w:rPr>
        <w:t xml:space="preserve"> </w:t>
      </w:r>
      <w:r w:rsidR="00F26BC7" w:rsidRPr="00F26BC7">
        <w:rPr>
          <w:rFonts w:ascii="Arial" w:hAnsi="Arial" w:cs="Arial"/>
          <w:sz w:val="24"/>
          <w:szCs w:val="24"/>
        </w:rPr>
        <w:t xml:space="preserve">komisjach i </w:t>
      </w:r>
      <w:r w:rsidR="00775650" w:rsidRPr="00F26BC7">
        <w:rPr>
          <w:rFonts w:ascii="Arial" w:hAnsi="Arial" w:cs="Arial"/>
          <w:sz w:val="24"/>
          <w:szCs w:val="24"/>
        </w:rPr>
        <w:t>naradach</w:t>
      </w:r>
      <w:r w:rsidR="00F26BC7" w:rsidRPr="00F26BC7">
        <w:rPr>
          <w:rFonts w:ascii="Arial" w:hAnsi="Arial" w:cs="Arial"/>
          <w:sz w:val="24"/>
          <w:szCs w:val="24"/>
        </w:rPr>
        <w:t>,</w:t>
      </w:r>
    </w:p>
    <w:p w14:paraId="6CFF14D0" w14:textId="6EF9A9D7" w:rsidR="00AB04DB" w:rsidRPr="001B3709" w:rsidRDefault="00C1615E" w:rsidP="00463AC4">
      <w:pPr>
        <w:pStyle w:val="Akapitzlist"/>
        <w:numPr>
          <w:ilvl w:val="1"/>
          <w:numId w:val="35"/>
        </w:numPr>
        <w:autoSpaceDE w:val="0"/>
        <w:autoSpaceDN w:val="0"/>
        <w:adjustRightInd w:val="0"/>
        <w:spacing w:after="0" w:line="360" w:lineRule="auto"/>
        <w:ind w:left="851" w:hanging="425"/>
        <w:contextualSpacing w:val="0"/>
        <w:jc w:val="both"/>
        <w:rPr>
          <w:rFonts w:ascii="Arial" w:hAnsi="Arial" w:cs="Arial"/>
          <w:sz w:val="24"/>
          <w:szCs w:val="24"/>
        </w:rPr>
      </w:pPr>
      <w:r w:rsidRPr="001B3709">
        <w:rPr>
          <w:rFonts w:ascii="Arial" w:hAnsi="Arial" w:cs="Arial"/>
          <w:sz w:val="24"/>
          <w:szCs w:val="24"/>
        </w:rPr>
        <w:t>i</w:t>
      </w:r>
      <w:r w:rsidR="00AB04DB" w:rsidRPr="001B3709">
        <w:rPr>
          <w:rFonts w:ascii="Arial" w:hAnsi="Arial" w:cs="Arial"/>
          <w:sz w:val="24"/>
          <w:szCs w:val="24"/>
        </w:rPr>
        <w:t>nformowanie Zamawiającego o dostrzeżonych ryzykach i zagrożeniach mogących mieć wpływ na powodzenie realizacji projekt</w:t>
      </w:r>
      <w:r w:rsidR="00052E49" w:rsidRPr="001B3709">
        <w:rPr>
          <w:rFonts w:ascii="Arial" w:hAnsi="Arial" w:cs="Arial"/>
          <w:sz w:val="24"/>
          <w:szCs w:val="24"/>
        </w:rPr>
        <w:t>u,</w:t>
      </w:r>
    </w:p>
    <w:p w14:paraId="10CE7157" w14:textId="1023047C" w:rsidR="00AB04DB" w:rsidRPr="001B3709" w:rsidRDefault="00F85917" w:rsidP="00463AC4">
      <w:pPr>
        <w:pStyle w:val="Akapitzlist"/>
        <w:numPr>
          <w:ilvl w:val="1"/>
          <w:numId w:val="35"/>
        </w:numPr>
        <w:autoSpaceDE w:val="0"/>
        <w:autoSpaceDN w:val="0"/>
        <w:adjustRightInd w:val="0"/>
        <w:spacing w:after="0" w:line="360" w:lineRule="auto"/>
        <w:ind w:left="851" w:hanging="425"/>
        <w:contextualSpacing w:val="0"/>
        <w:jc w:val="both"/>
        <w:rPr>
          <w:rFonts w:ascii="Arial" w:hAnsi="Arial" w:cs="Arial"/>
          <w:sz w:val="24"/>
          <w:szCs w:val="24"/>
        </w:rPr>
      </w:pPr>
      <w:r>
        <w:rPr>
          <w:rFonts w:ascii="Arial" w:hAnsi="Arial" w:cs="Arial"/>
          <w:sz w:val="24"/>
          <w:szCs w:val="24"/>
        </w:rPr>
        <w:t>W</w:t>
      </w:r>
      <w:r w:rsidR="00AB04DB" w:rsidRPr="001B3709">
        <w:rPr>
          <w:rFonts w:ascii="Arial" w:hAnsi="Arial" w:cs="Arial"/>
          <w:sz w:val="24"/>
          <w:szCs w:val="24"/>
        </w:rPr>
        <w:t>ykonawca będzie wspierał w zakresie merytorycznym pracowników Zamawiającego odpowiedzialnych za realizację Projektu (</w:t>
      </w:r>
      <w:r w:rsidR="00D81307" w:rsidRPr="001B3709">
        <w:rPr>
          <w:rFonts w:ascii="Arial" w:hAnsi="Arial" w:cs="Arial"/>
          <w:sz w:val="24"/>
          <w:szCs w:val="24"/>
        </w:rPr>
        <w:t>doradztwo</w:t>
      </w:r>
      <w:r w:rsidR="00AB04DB" w:rsidRPr="001B3709">
        <w:rPr>
          <w:rFonts w:ascii="Arial" w:hAnsi="Arial" w:cs="Arial"/>
          <w:sz w:val="24"/>
          <w:szCs w:val="24"/>
        </w:rPr>
        <w:t xml:space="preserve"> </w:t>
      </w:r>
      <w:r>
        <w:rPr>
          <w:rFonts w:ascii="Arial" w:hAnsi="Arial" w:cs="Arial"/>
          <w:sz w:val="24"/>
          <w:szCs w:val="24"/>
        </w:rPr>
        <w:br/>
      </w:r>
      <w:r w:rsidR="00AB04DB" w:rsidRPr="001B3709">
        <w:rPr>
          <w:rFonts w:ascii="Arial" w:hAnsi="Arial" w:cs="Arial"/>
          <w:sz w:val="24"/>
          <w:szCs w:val="24"/>
        </w:rPr>
        <w:t>w zakresie weryfikacji poprawności wykonania przez poszczególnych wykonawców/dostawców prac merytorycznych</w:t>
      </w:r>
      <w:r w:rsidR="00EB2D27" w:rsidRPr="001B3709">
        <w:rPr>
          <w:rFonts w:ascii="Arial" w:hAnsi="Arial" w:cs="Arial"/>
          <w:sz w:val="24"/>
          <w:szCs w:val="24"/>
        </w:rPr>
        <w:t xml:space="preserve"> – na etapie projektowania systemu elektronicznych usług publicznych</w:t>
      </w:r>
      <w:r w:rsidR="00AB04DB" w:rsidRPr="001B3709">
        <w:rPr>
          <w:rFonts w:ascii="Arial" w:hAnsi="Arial" w:cs="Arial"/>
          <w:sz w:val="24"/>
          <w:szCs w:val="24"/>
        </w:rPr>
        <w:t>)</w:t>
      </w:r>
      <w:r w:rsidR="00052E49" w:rsidRPr="001B3709">
        <w:rPr>
          <w:rFonts w:ascii="Arial" w:hAnsi="Arial" w:cs="Arial"/>
          <w:sz w:val="24"/>
          <w:szCs w:val="24"/>
        </w:rPr>
        <w:t>,</w:t>
      </w:r>
    </w:p>
    <w:p w14:paraId="5ADEE128" w14:textId="4F538057" w:rsidR="00AB04DB" w:rsidRPr="001B3709" w:rsidRDefault="00F85917" w:rsidP="00463AC4">
      <w:pPr>
        <w:pStyle w:val="Akapitzlist"/>
        <w:numPr>
          <w:ilvl w:val="1"/>
          <w:numId w:val="35"/>
        </w:numPr>
        <w:autoSpaceDE w:val="0"/>
        <w:autoSpaceDN w:val="0"/>
        <w:adjustRightInd w:val="0"/>
        <w:spacing w:after="0" w:line="360" w:lineRule="auto"/>
        <w:ind w:left="851" w:hanging="425"/>
        <w:contextualSpacing w:val="0"/>
        <w:jc w:val="both"/>
        <w:rPr>
          <w:rFonts w:ascii="Arial" w:hAnsi="Arial" w:cs="Arial"/>
          <w:sz w:val="24"/>
          <w:szCs w:val="24"/>
        </w:rPr>
      </w:pPr>
      <w:r>
        <w:rPr>
          <w:rFonts w:ascii="Arial" w:hAnsi="Arial" w:cs="Arial"/>
          <w:sz w:val="24"/>
          <w:szCs w:val="24"/>
        </w:rPr>
        <w:t>W</w:t>
      </w:r>
      <w:r w:rsidR="00AB04DB" w:rsidRPr="001B3709">
        <w:rPr>
          <w:rFonts w:ascii="Arial" w:hAnsi="Arial" w:cs="Arial"/>
          <w:sz w:val="24"/>
          <w:szCs w:val="24"/>
        </w:rPr>
        <w:t>ykonawca będzie działał zawsze lojalnie i bezstronnie, jako sumienny doradca Zamawiającego, zgodnie z przepisami prawa oraz z zasadami postępowania obowiązującymi w jego zawodzie</w:t>
      </w:r>
      <w:r w:rsidR="00052E49" w:rsidRPr="001B3709">
        <w:rPr>
          <w:rFonts w:ascii="Arial" w:hAnsi="Arial" w:cs="Arial"/>
          <w:sz w:val="24"/>
          <w:szCs w:val="24"/>
        </w:rPr>
        <w:t>,</w:t>
      </w:r>
    </w:p>
    <w:p w14:paraId="3370B178" w14:textId="3ACE91FF" w:rsidR="00AB04DB" w:rsidRPr="001B3709" w:rsidRDefault="00F85917" w:rsidP="00463AC4">
      <w:pPr>
        <w:pStyle w:val="Akapitzlist"/>
        <w:numPr>
          <w:ilvl w:val="1"/>
          <w:numId w:val="35"/>
        </w:numPr>
        <w:autoSpaceDE w:val="0"/>
        <w:autoSpaceDN w:val="0"/>
        <w:adjustRightInd w:val="0"/>
        <w:spacing w:after="0" w:line="360" w:lineRule="auto"/>
        <w:ind w:left="851" w:hanging="425"/>
        <w:contextualSpacing w:val="0"/>
        <w:jc w:val="both"/>
        <w:rPr>
          <w:rFonts w:ascii="Arial" w:hAnsi="Arial" w:cs="Arial"/>
          <w:sz w:val="24"/>
          <w:szCs w:val="24"/>
        </w:rPr>
      </w:pPr>
      <w:r>
        <w:rPr>
          <w:rFonts w:ascii="Arial" w:hAnsi="Arial" w:cs="Arial"/>
          <w:sz w:val="24"/>
          <w:szCs w:val="24"/>
        </w:rPr>
        <w:t>W</w:t>
      </w:r>
      <w:r w:rsidR="00AB04DB" w:rsidRPr="001B3709">
        <w:rPr>
          <w:rFonts w:ascii="Arial" w:hAnsi="Arial" w:cs="Arial"/>
          <w:sz w:val="24"/>
          <w:szCs w:val="24"/>
        </w:rPr>
        <w:t>ykonawca będzie świadczył usługi z należytą dbałością, efektywnością oraz starannością mając na uwadze zabezpieczenie interesów Zamawiającego</w:t>
      </w:r>
      <w:r w:rsidR="00052E49" w:rsidRPr="001B3709">
        <w:rPr>
          <w:rFonts w:ascii="Arial" w:hAnsi="Arial" w:cs="Arial"/>
          <w:sz w:val="24"/>
          <w:szCs w:val="24"/>
        </w:rPr>
        <w:t>,</w:t>
      </w:r>
    </w:p>
    <w:p w14:paraId="05551EB1" w14:textId="38B94677" w:rsidR="00AB04DB" w:rsidRPr="001B3709" w:rsidRDefault="00C1615E" w:rsidP="00463AC4">
      <w:pPr>
        <w:pStyle w:val="Akapitzlist"/>
        <w:numPr>
          <w:ilvl w:val="1"/>
          <w:numId w:val="35"/>
        </w:numPr>
        <w:autoSpaceDE w:val="0"/>
        <w:autoSpaceDN w:val="0"/>
        <w:adjustRightInd w:val="0"/>
        <w:spacing w:after="0" w:line="360" w:lineRule="auto"/>
        <w:ind w:left="851" w:hanging="425"/>
        <w:contextualSpacing w:val="0"/>
        <w:jc w:val="both"/>
        <w:rPr>
          <w:rFonts w:ascii="Arial" w:hAnsi="Arial" w:cs="Arial"/>
          <w:sz w:val="24"/>
          <w:szCs w:val="24"/>
        </w:rPr>
      </w:pPr>
      <w:r w:rsidRPr="001B3709">
        <w:rPr>
          <w:rFonts w:ascii="Arial" w:hAnsi="Arial" w:cs="Arial"/>
          <w:sz w:val="24"/>
          <w:szCs w:val="24"/>
        </w:rPr>
        <w:t>ś</w:t>
      </w:r>
      <w:r w:rsidR="00AB04DB" w:rsidRPr="001B3709">
        <w:rPr>
          <w:rFonts w:ascii="Arial" w:hAnsi="Arial" w:cs="Arial"/>
          <w:sz w:val="24"/>
          <w:szCs w:val="24"/>
        </w:rPr>
        <w:t xml:space="preserve">wiadczenie usług doradztwa eksperckiego w zakresie optymalnego wykorzystania rozwiązań technologicznych proponowanych </w:t>
      </w:r>
      <w:r w:rsidR="001C7048">
        <w:rPr>
          <w:rFonts w:ascii="Arial" w:hAnsi="Arial" w:cs="Arial"/>
          <w:sz w:val="24"/>
          <w:szCs w:val="24"/>
        </w:rPr>
        <w:br/>
      </w:r>
      <w:r w:rsidR="00AB04DB" w:rsidRPr="001B3709">
        <w:rPr>
          <w:rFonts w:ascii="Arial" w:hAnsi="Arial" w:cs="Arial"/>
          <w:sz w:val="24"/>
          <w:szCs w:val="24"/>
        </w:rPr>
        <w:t>przez Wykonawcę Projektu</w:t>
      </w:r>
      <w:r w:rsidR="00052E49" w:rsidRPr="001B3709">
        <w:rPr>
          <w:rFonts w:ascii="Arial" w:hAnsi="Arial" w:cs="Arial"/>
          <w:sz w:val="24"/>
          <w:szCs w:val="24"/>
        </w:rPr>
        <w:t>,</w:t>
      </w:r>
    </w:p>
    <w:p w14:paraId="2D871477" w14:textId="0D6CC5E4" w:rsidR="00AB04DB" w:rsidRPr="009B2468" w:rsidRDefault="00C1615E" w:rsidP="00463AC4">
      <w:pPr>
        <w:pStyle w:val="Akapitzlist"/>
        <w:numPr>
          <w:ilvl w:val="1"/>
          <w:numId w:val="35"/>
        </w:numPr>
        <w:autoSpaceDE w:val="0"/>
        <w:autoSpaceDN w:val="0"/>
        <w:adjustRightInd w:val="0"/>
        <w:spacing w:after="0" w:line="360" w:lineRule="auto"/>
        <w:ind w:left="851" w:hanging="425"/>
        <w:contextualSpacing w:val="0"/>
        <w:jc w:val="both"/>
        <w:rPr>
          <w:rFonts w:ascii="Arial" w:hAnsi="Arial" w:cs="Arial"/>
          <w:sz w:val="24"/>
          <w:szCs w:val="24"/>
        </w:rPr>
      </w:pPr>
      <w:r w:rsidRPr="009B2468">
        <w:rPr>
          <w:rFonts w:ascii="Arial" w:hAnsi="Arial" w:cs="Arial"/>
          <w:sz w:val="24"/>
          <w:szCs w:val="24"/>
        </w:rPr>
        <w:t>p</w:t>
      </w:r>
      <w:r w:rsidR="00AB04DB" w:rsidRPr="009B2468">
        <w:rPr>
          <w:rFonts w:ascii="Arial" w:hAnsi="Arial" w:cs="Arial"/>
          <w:sz w:val="24"/>
          <w:szCs w:val="24"/>
        </w:rPr>
        <w:t xml:space="preserve">rzygotowywanie </w:t>
      </w:r>
      <w:r w:rsidR="00A90DF8" w:rsidRPr="009B2468">
        <w:rPr>
          <w:rFonts w:ascii="Arial" w:hAnsi="Arial" w:cs="Arial"/>
          <w:sz w:val="24"/>
          <w:szCs w:val="24"/>
        </w:rPr>
        <w:t xml:space="preserve">i przekazanie niezwłocznie lub w wyznaczonym terminie </w:t>
      </w:r>
      <w:r w:rsidR="00AB04DB" w:rsidRPr="009B2468">
        <w:rPr>
          <w:rFonts w:ascii="Arial" w:hAnsi="Arial" w:cs="Arial"/>
          <w:sz w:val="24"/>
          <w:szCs w:val="24"/>
        </w:rPr>
        <w:t>na żąd</w:t>
      </w:r>
      <w:r w:rsidR="00A90DF8" w:rsidRPr="009B2468">
        <w:rPr>
          <w:rFonts w:ascii="Arial" w:hAnsi="Arial" w:cs="Arial"/>
          <w:sz w:val="24"/>
          <w:szCs w:val="24"/>
        </w:rPr>
        <w:t xml:space="preserve">anie Zamawiającego informacji, </w:t>
      </w:r>
      <w:r w:rsidR="00AB04DB" w:rsidRPr="009B2468">
        <w:rPr>
          <w:rFonts w:ascii="Arial" w:hAnsi="Arial" w:cs="Arial"/>
          <w:sz w:val="24"/>
          <w:szCs w:val="24"/>
        </w:rPr>
        <w:t xml:space="preserve">wyjaśnień </w:t>
      </w:r>
      <w:r w:rsidR="00A90DF8" w:rsidRPr="009B2468">
        <w:rPr>
          <w:rFonts w:ascii="Arial" w:hAnsi="Arial" w:cs="Arial"/>
          <w:sz w:val="24"/>
          <w:szCs w:val="24"/>
        </w:rPr>
        <w:t xml:space="preserve">i dokumentów </w:t>
      </w:r>
      <w:r w:rsidR="00AB04DB" w:rsidRPr="009B2468">
        <w:rPr>
          <w:rFonts w:ascii="Arial" w:hAnsi="Arial" w:cs="Arial"/>
          <w:sz w:val="24"/>
          <w:szCs w:val="24"/>
        </w:rPr>
        <w:t>na temat realizacji Projektu, w zakresie kwestii technicznych</w:t>
      </w:r>
      <w:r w:rsidR="00052E49" w:rsidRPr="009B2468">
        <w:rPr>
          <w:rFonts w:ascii="Arial" w:hAnsi="Arial" w:cs="Arial"/>
          <w:sz w:val="24"/>
          <w:szCs w:val="24"/>
        </w:rPr>
        <w:t>,</w:t>
      </w:r>
    </w:p>
    <w:p w14:paraId="3228DA7F" w14:textId="0C9B3E9F" w:rsidR="00AB04DB" w:rsidRPr="001B3709" w:rsidRDefault="00C1615E" w:rsidP="00463AC4">
      <w:pPr>
        <w:pStyle w:val="Akapitzlist"/>
        <w:numPr>
          <w:ilvl w:val="1"/>
          <w:numId w:val="35"/>
        </w:numPr>
        <w:autoSpaceDE w:val="0"/>
        <w:autoSpaceDN w:val="0"/>
        <w:adjustRightInd w:val="0"/>
        <w:spacing w:after="0" w:line="360" w:lineRule="auto"/>
        <w:ind w:left="851" w:hanging="425"/>
        <w:contextualSpacing w:val="0"/>
        <w:jc w:val="both"/>
        <w:rPr>
          <w:rFonts w:ascii="Arial" w:hAnsi="Arial" w:cs="Arial"/>
          <w:sz w:val="24"/>
          <w:szCs w:val="24"/>
        </w:rPr>
      </w:pPr>
      <w:r w:rsidRPr="001B3709">
        <w:rPr>
          <w:rFonts w:ascii="Arial" w:hAnsi="Arial" w:cs="Arial"/>
          <w:sz w:val="24"/>
          <w:szCs w:val="24"/>
        </w:rPr>
        <w:t>c</w:t>
      </w:r>
      <w:r w:rsidR="00AB04DB" w:rsidRPr="001B3709">
        <w:rPr>
          <w:rFonts w:ascii="Arial" w:hAnsi="Arial" w:cs="Arial"/>
          <w:sz w:val="24"/>
          <w:szCs w:val="24"/>
        </w:rPr>
        <w:t xml:space="preserve">ykliczne (kwartalne) oraz każdorazowo na żądanie Zamawiającego raportowanie pojawiających się zagrożeń i </w:t>
      </w:r>
      <w:proofErr w:type="spellStart"/>
      <w:r w:rsidR="00AB04DB" w:rsidRPr="001B3709">
        <w:rPr>
          <w:rFonts w:ascii="Arial" w:hAnsi="Arial" w:cs="Arial"/>
          <w:sz w:val="24"/>
          <w:szCs w:val="24"/>
        </w:rPr>
        <w:t>ryzyk</w:t>
      </w:r>
      <w:proofErr w:type="spellEnd"/>
      <w:r w:rsidR="00AB04DB" w:rsidRPr="001B3709">
        <w:rPr>
          <w:rFonts w:ascii="Arial" w:hAnsi="Arial" w:cs="Arial"/>
          <w:sz w:val="24"/>
          <w:szCs w:val="24"/>
        </w:rPr>
        <w:t xml:space="preserve"> występujących </w:t>
      </w:r>
      <w:r w:rsidR="00F85917">
        <w:rPr>
          <w:rFonts w:ascii="Arial" w:hAnsi="Arial" w:cs="Arial"/>
          <w:sz w:val="24"/>
          <w:szCs w:val="24"/>
        </w:rPr>
        <w:br/>
      </w:r>
      <w:r w:rsidR="00AB04DB" w:rsidRPr="001B3709">
        <w:rPr>
          <w:rFonts w:ascii="Arial" w:hAnsi="Arial" w:cs="Arial"/>
          <w:sz w:val="24"/>
          <w:szCs w:val="24"/>
        </w:rPr>
        <w:t xml:space="preserve">przy realizacji prac </w:t>
      </w:r>
      <w:r w:rsidR="00F85917">
        <w:rPr>
          <w:rFonts w:ascii="Arial" w:hAnsi="Arial" w:cs="Arial"/>
          <w:sz w:val="24"/>
          <w:szCs w:val="24"/>
        </w:rPr>
        <w:t>wedłu</w:t>
      </w:r>
      <w:r w:rsidR="00AB04DB" w:rsidRPr="001B3709">
        <w:rPr>
          <w:rFonts w:ascii="Arial" w:hAnsi="Arial" w:cs="Arial"/>
          <w:sz w:val="24"/>
          <w:szCs w:val="24"/>
        </w:rPr>
        <w:t>g wdrożonej metodyki zarządzania, a także identyfikacja obszarów problemowych i zagrożeń dla realizacji prac oraz przygotowanie środków zaradczych</w:t>
      </w:r>
      <w:r w:rsidR="00052E49" w:rsidRPr="001B3709">
        <w:rPr>
          <w:rFonts w:ascii="Arial" w:hAnsi="Arial" w:cs="Arial"/>
          <w:sz w:val="24"/>
          <w:szCs w:val="24"/>
        </w:rPr>
        <w:t>,</w:t>
      </w:r>
    </w:p>
    <w:p w14:paraId="6452F5A1" w14:textId="4F08DA28" w:rsidR="00AB04DB" w:rsidRPr="001B3709" w:rsidRDefault="005332A7" w:rsidP="00463AC4">
      <w:pPr>
        <w:pStyle w:val="Akapitzlist"/>
        <w:numPr>
          <w:ilvl w:val="1"/>
          <w:numId w:val="35"/>
        </w:numPr>
        <w:autoSpaceDE w:val="0"/>
        <w:autoSpaceDN w:val="0"/>
        <w:adjustRightInd w:val="0"/>
        <w:spacing w:after="0" w:line="360" w:lineRule="auto"/>
        <w:ind w:left="851" w:hanging="425"/>
        <w:contextualSpacing w:val="0"/>
        <w:jc w:val="both"/>
        <w:rPr>
          <w:rFonts w:ascii="Arial" w:hAnsi="Arial" w:cs="Arial"/>
          <w:sz w:val="24"/>
          <w:szCs w:val="24"/>
        </w:rPr>
      </w:pPr>
      <w:r w:rsidRPr="001B3709">
        <w:rPr>
          <w:rFonts w:ascii="Arial" w:hAnsi="Arial" w:cs="Arial"/>
          <w:sz w:val="24"/>
          <w:szCs w:val="24"/>
        </w:rPr>
        <w:lastRenderedPageBreak/>
        <w:t>doradztwo w zakresie</w:t>
      </w:r>
      <w:r w:rsidR="00AB04DB" w:rsidRPr="001B3709">
        <w:rPr>
          <w:rFonts w:ascii="Arial" w:hAnsi="Arial" w:cs="Arial"/>
          <w:sz w:val="24"/>
          <w:szCs w:val="24"/>
        </w:rPr>
        <w:t xml:space="preserve"> prawidłowej (rzeczowej) realizacji prac </w:t>
      </w:r>
      <w:r w:rsidR="00F85917">
        <w:rPr>
          <w:rFonts w:ascii="Arial" w:hAnsi="Arial" w:cs="Arial"/>
          <w:sz w:val="24"/>
          <w:szCs w:val="24"/>
        </w:rPr>
        <w:br/>
      </w:r>
      <w:r w:rsidR="00AB04DB" w:rsidRPr="001B3709">
        <w:rPr>
          <w:rFonts w:ascii="Arial" w:hAnsi="Arial" w:cs="Arial"/>
          <w:sz w:val="24"/>
          <w:szCs w:val="24"/>
        </w:rPr>
        <w:t>przez Wykonawcę</w:t>
      </w:r>
      <w:r w:rsidR="00D81307" w:rsidRPr="001B3709">
        <w:rPr>
          <w:rFonts w:ascii="Arial" w:hAnsi="Arial" w:cs="Arial"/>
          <w:sz w:val="24"/>
          <w:szCs w:val="24"/>
        </w:rPr>
        <w:t xml:space="preserve"> Projektu</w:t>
      </w:r>
      <w:r w:rsidRPr="001B3709">
        <w:rPr>
          <w:rFonts w:ascii="Arial" w:hAnsi="Arial" w:cs="Arial"/>
          <w:sz w:val="24"/>
          <w:szCs w:val="24"/>
        </w:rPr>
        <w:t xml:space="preserve">, </w:t>
      </w:r>
      <w:r w:rsidR="00AB04DB" w:rsidRPr="001B3709">
        <w:rPr>
          <w:rFonts w:ascii="Arial" w:hAnsi="Arial" w:cs="Arial"/>
          <w:sz w:val="24"/>
          <w:szCs w:val="24"/>
        </w:rPr>
        <w:t>a także wytwarzanej przez Wykonawcę</w:t>
      </w:r>
      <w:r w:rsidR="00D81307" w:rsidRPr="001B3709">
        <w:rPr>
          <w:rFonts w:ascii="Arial" w:hAnsi="Arial" w:cs="Arial"/>
          <w:sz w:val="24"/>
          <w:szCs w:val="24"/>
        </w:rPr>
        <w:t xml:space="preserve"> Projektu</w:t>
      </w:r>
      <w:r w:rsidR="00AB04DB" w:rsidRPr="001B3709">
        <w:rPr>
          <w:rFonts w:ascii="Arial" w:hAnsi="Arial" w:cs="Arial"/>
          <w:sz w:val="24"/>
          <w:szCs w:val="24"/>
        </w:rPr>
        <w:t xml:space="preserve"> dokumentacji </w:t>
      </w:r>
      <w:r w:rsidRPr="001B3709">
        <w:rPr>
          <w:rFonts w:ascii="Arial" w:hAnsi="Arial" w:cs="Arial"/>
          <w:sz w:val="24"/>
          <w:szCs w:val="24"/>
        </w:rPr>
        <w:t>- na etapie projektowania systemu elektronicznych usług publicznych,</w:t>
      </w:r>
    </w:p>
    <w:p w14:paraId="5DA603DE" w14:textId="6E670397" w:rsidR="00AB04DB" w:rsidRPr="001B3709" w:rsidRDefault="00D81307" w:rsidP="00463AC4">
      <w:pPr>
        <w:pStyle w:val="Akapitzlist"/>
        <w:numPr>
          <w:ilvl w:val="1"/>
          <w:numId w:val="35"/>
        </w:numPr>
        <w:autoSpaceDE w:val="0"/>
        <w:autoSpaceDN w:val="0"/>
        <w:adjustRightInd w:val="0"/>
        <w:spacing w:after="0" w:line="360" w:lineRule="auto"/>
        <w:ind w:left="851" w:hanging="425"/>
        <w:contextualSpacing w:val="0"/>
        <w:jc w:val="both"/>
        <w:rPr>
          <w:rFonts w:ascii="Arial" w:hAnsi="Arial" w:cs="Arial"/>
          <w:sz w:val="24"/>
          <w:szCs w:val="24"/>
        </w:rPr>
      </w:pPr>
      <w:r w:rsidRPr="001B3709">
        <w:rPr>
          <w:rFonts w:ascii="Arial" w:hAnsi="Arial" w:cs="Arial"/>
          <w:sz w:val="24"/>
          <w:szCs w:val="24"/>
        </w:rPr>
        <w:t>świadczenie usług doradztwa eksperckiego</w:t>
      </w:r>
      <w:r w:rsidR="00AB04DB" w:rsidRPr="001B3709">
        <w:rPr>
          <w:rFonts w:ascii="Arial" w:hAnsi="Arial" w:cs="Arial"/>
          <w:sz w:val="24"/>
          <w:szCs w:val="24"/>
        </w:rPr>
        <w:t xml:space="preserve"> </w:t>
      </w:r>
      <w:r w:rsidRPr="001B3709">
        <w:rPr>
          <w:rFonts w:ascii="Arial" w:hAnsi="Arial" w:cs="Arial"/>
          <w:sz w:val="24"/>
          <w:szCs w:val="24"/>
        </w:rPr>
        <w:t>w zakresie</w:t>
      </w:r>
      <w:r w:rsidR="00AB04DB" w:rsidRPr="001B3709">
        <w:rPr>
          <w:rFonts w:ascii="Arial" w:hAnsi="Arial" w:cs="Arial"/>
          <w:sz w:val="24"/>
          <w:szCs w:val="24"/>
        </w:rPr>
        <w:t xml:space="preserve"> test</w:t>
      </w:r>
      <w:r w:rsidRPr="001B3709">
        <w:rPr>
          <w:rFonts w:ascii="Arial" w:hAnsi="Arial" w:cs="Arial"/>
          <w:sz w:val="24"/>
          <w:szCs w:val="24"/>
        </w:rPr>
        <w:t>ów</w:t>
      </w:r>
      <w:r w:rsidR="00AB04DB" w:rsidRPr="001B3709">
        <w:rPr>
          <w:rFonts w:ascii="Arial" w:hAnsi="Arial" w:cs="Arial"/>
          <w:sz w:val="24"/>
          <w:szCs w:val="24"/>
        </w:rPr>
        <w:t xml:space="preserve"> produktów </w:t>
      </w:r>
      <w:r w:rsidR="00F85917">
        <w:rPr>
          <w:rFonts w:ascii="Arial" w:hAnsi="Arial" w:cs="Arial"/>
          <w:sz w:val="24"/>
          <w:szCs w:val="24"/>
        </w:rPr>
        <w:br/>
      </w:r>
      <w:r w:rsidR="00AB04DB" w:rsidRPr="001B3709">
        <w:rPr>
          <w:rFonts w:ascii="Arial" w:hAnsi="Arial" w:cs="Arial"/>
          <w:sz w:val="24"/>
          <w:szCs w:val="24"/>
        </w:rPr>
        <w:t>i usług dostarczanych przez Wykonawcę Projektu, oraz ocena poprawności i akceptacji wyników testów produktów i usług</w:t>
      </w:r>
      <w:r w:rsidR="00D4462B">
        <w:rPr>
          <w:rFonts w:ascii="Arial" w:hAnsi="Arial" w:cs="Arial"/>
          <w:sz w:val="24"/>
          <w:szCs w:val="24"/>
        </w:rPr>
        <w:t xml:space="preserve"> -</w:t>
      </w:r>
      <w:r w:rsidR="00D4462B" w:rsidRPr="00D4462B">
        <w:rPr>
          <w:rFonts w:ascii="Arial" w:hAnsi="Arial" w:cs="Arial"/>
          <w:sz w:val="24"/>
          <w:szCs w:val="24"/>
        </w:rPr>
        <w:t xml:space="preserve"> </w:t>
      </w:r>
      <w:r w:rsidR="00D4462B" w:rsidRPr="001B3709">
        <w:rPr>
          <w:rFonts w:ascii="Arial" w:hAnsi="Arial" w:cs="Arial"/>
          <w:sz w:val="24"/>
          <w:szCs w:val="24"/>
        </w:rPr>
        <w:t>na etapie projektowania systemu elektronicznych usług publicznych,</w:t>
      </w:r>
    </w:p>
    <w:p w14:paraId="66DD8322" w14:textId="25AA1D43" w:rsidR="00583C2C" w:rsidRPr="001B3709" w:rsidRDefault="00C1615E" w:rsidP="00463AC4">
      <w:pPr>
        <w:pStyle w:val="Akapitzlist"/>
        <w:numPr>
          <w:ilvl w:val="1"/>
          <w:numId w:val="35"/>
        </w:numPr>
        <w:autoSpaceDE w:val="0"/>
        <w:autoSpaceDN w:val="0"/>
        <w:adjustRightInd w:val="0"/>
        <w:spacing w:after="0" w:line="360" w:lineRule="auto"/>
        <w:ind w:left="851" w:hanging="425"/>
        <w:contextualSpacing w:val="0"/>
        <w:jc w:val="both"/>
        <w:rPr>
          <w:rFonts w:ascii="Arial" w:hAnsi="Arial" w:cs="Arial"/>
          <w:sz w:val="24"/>
          <w:szCs w:val="24"/>
        </w:rPr>
      </w:pPr>
      <w:r w:rsidRPr="001B3709">
        <w:rPr>
          <w:rFonts w:ascii="Arial" w:hAnsi="Arial" w:cs="Arial"/>
          <w:sz w:val="24"/>
          <w:szCs w:val="24"/>
        </w:rPr>
        <w:t>u</w:t>
      </w:r>
      <w:r w:rsidR="00AB04DB" w:rsidRPr="001B3709">
        <w:rPr>
          <w:rFonts w:ascii="Arial" w:hAnsi="Arial" w:cs="Arial"/>
          <w:sz w:val="24"/>
          <w:szCs w:val="24"/>
        </w:rPr>
        <w:t xml:space="preserve">zgadnianie i podejmowanie decyzji projektowych w porozumieniu </w:t>
      </w:r>
      <w:r w:rsidR="00F85917">
        <w:rPr>
          <w:rFonts w:ascii="Arial" w:hAnsi="Arial" w:cs="Arial"/>
          <w:sz w:val="24"/>
          <w:szCs w:val="24"/>
        </w:rPr>
        <w:br/>
      </w:r>
      <w:r w:rsidR="00AB04DB" w:rsidRPr="001B3709">
        <w:rPr>
          <w:rFonts w:ascii="Arial" w:hAnsi="Arial" w:cs="Arial"/>
          <w:sz w:val="24"/>
          <w:szCs w:val="24"/>
        </w:rPr>
        <w:t>z Zamawiającym oraz z Wykonawcą Projektu, w zakresie doprecyzowania rozwiązań technicznych oraz sposobu realizacji prac, jak również oceny poprawności i zasadności proponowanych przez Wykonawcę Projektu rozwiązań</w:t>
      </w:r>
      <w:r w:rsidR="00F907D8">
        <w:rPr>
          <w:rFonts w:ascii="Arial" w:hAnsi="Arial" w:cs="Arial"/>
          <w:sz w:val="24"/>
          <w:szCs w:val="24"/>
        </w:rPr>
        <w:t xml:space="preserve"> – na etapie realizacji Projektu</w:t>
      </w:r>
      <w:r w:rsidR="00B054C9" w:rsidRPr="001B3709">
        <w:rPr>
          <w:rFonts w:ascii="Arial" w:hAnsi="Arial" w:cs="Arial"/>
          <w:sz w:val="24"/>
          <w:szCs w:val="24"/>
        </w:rPr>
        <w:t>.</w:t>
      </w:r>
    </w:p>
    <w:p w14:paraId="45153257" w14:textId="6F4F1A4E" w:rsidR="00AB04DB" w:rsidRPr="001B3709" w:rsidRDefault="00AB04DB" w:rsidP="00463AC4">
      <w:pPr>
        <w:pStyle w:val="Akapitzlist"/>
        <w:numPr>
          <w:ilvl w:val="0"/>
          <w:numId w:val="36"/>
        </w:numPr>
        <w:autoSpaceDE w:val="0"/>
        <w:autoSpaceDN w:val="0"/>
        <w:adjustRightInd w:val="0"/>
        <w:spacing w:after="0" w:line="360" w:lineRule="auto"/>
        <w:contextualSpacing w:val="0"/>
        <w:jc w:val="both"/>
        <w:rPr>
          <w:rFonts w:ascii="Arial" w:hAnsi="Arial" w:cs="Arial"/>
          <w:sz w:val="24"/>
          <w:szCs w:val="24"/>
        </w:rPr>
      </w:pPr>
      <w:r w:rsidRPr="001B3709">
        <w:rPr>
          <w:rFonts w:ascii="Arial" w:hAnsi="Arial" w:cs="Arial"/>
          <w:sz w:val="24"/>
          <w:szCs w:val="24"/>
        </w:rPr>
        <w:t>Zasady sporządzania przez Wykonawcę dokumentów wytworzonych w ramach realizacji Projektu. Dotyczy dokumentów przygotowywanych w ramach Projektu np. opinii, analiz, sprawozdań, rekomendacji i innych</w:t>
      </w:r>
      <w:r w:rsidR="006F7D1A" w:rsidRPr="001B3709">
        <w:rPr>
          <w:rFonts w:ascii="Arial" w:hAnsi="Arial" w:cs="Arial"/>
          <w:sz w:val="24"/>
          <w:szCs w:val="24"/>
        </w:rPr>
        <w:t>:</w:t>
      </w:r>
    </w:p>
    <w:p w14:paraId="59391D1A" w14:textId="71831866" w:rsidR="00AB04DB" w:rsidRPr="001B3709" w:rsidRDefault="00C1615E" w:rsidP="00463AC4">
      <w:pPr>
        <w:pStyle w:val="Akapitzlist"/>
        <w:numPr>
          <w:ilvl w:val="0"/>
          <w:numId w:val="37"/>
        </w:numPr>
        <w:autoSpaceDE w:val="0"/>
        <w:autoSpaceDN w:val="0"/>
        <w:adjustRightInd w:val="0"/>
        <w:spacing w:after="0" w:line="360" w:lineRule="auto"/>
        <w:ind w:left="851" w:hanging="425"/>
        <w:contextualSpacing w:val="0"/>
        <w:jc w:val="both"/>
        <w:rPr>
          <w:rFonts w:ascii="Arial" w:hAnsi="Arial" w:cs="Arial"/>
          <w:sz w:val="24"/>
          <w:szCs w:val="24"/>
        </w:rPr>
      </w:pPr>
      <w:r w:rsidRPr="001B3709">
        <w:rPr>
          <w:rFonts w:ascii="Arial" w:hAnsi="Arial" w:cs="Arial"/>
          <w:sz w:val="24"/>
          <w:szCs w:val="24"/>
        </w:rPr>
        <w:t>w</w:t>
      </w:r>
      <w:r w:rsidR="00AB04DB" w:rsidRPr="001B3709">
        <w:rPr>
          <w:rFonts w:ascii="Arial" w:hAnsi="Arial" w:cs="Arial"/>
          <w:sz w:val="24"/>
          <w:szCs w:val="24"/>
        </w:rPr>
        <w:t xml:space="preserve">szystkie dokumenty przygotowywane w ramach realizacji przedmiotu umowy powinny być oznakowane zgodnie z </w:t>
      </w:r>
      <w:r w:rsidR="00F85917">
        <w:rPr>
          <w:rFonts w:ascii="Arial" w:hAnsi="Arial" w:cs="Arial"/>
          <w:sz w:val="24"/>
          <w:szCs w:val="24"/>
        </w:rPr>
        <w:t>obowiązującymi</w:t>
      </w:r>
      <w:r w:rsidR="00AB04DB" w:rsidRPr="001B3709">
        <w:rPr>
          <w:rFonts w:ascii="Arial" w:hAnsi="Arial" w:cs="Arial"/>
          <w:sz w:val="24"/>
          <w:szCs w:val="24"/>
        </w:rPr>
        <w:t xml:space="preserve"> wytycznymi </w:t>
      </w:r>
      <w:r w:rsidR="00F73755">
        <w:rPr>
          <w:rFonts w:ascii="Arial" w:hAnsi="Arial" w:cs="Arial"/>
          <w:sz w:val="24"/>
          <w:szCs w:val="24"/>
        </w:rPr>
        <w:br/>
      </w:r>
      <w:r w:rsidR="00A03532" w:rsidRPr="001B3709">
        <w:rPr>
          <w:rFonts w:ascii="Arial" w:hAnsi="Arial" w:cs="Arial"/>
          <w:sz w:val="24"/>
          <w:szCs w:val="24"/>
        </w:rPr>
        <w:t>dla Programu Regionalnego</w:t>
      </w:r>
      <w:r w:rsidR="00AB04DB" w:rsidRPr="001B3709">
        <w:rPr>
          <w:rFonts w:ascii="Arial" w:hAnsi="Arial" w:cs="Arial"/>
          <w:sz w:val="24"/>
          <w:szCs w:val="24"/>
        </w:rPr>
        <w:t xml:space="preserve"> </w:t>
      </w:r>
      <w:r w:rsidRPr="001B3709">
        <w:rPr>
          <w:rFonts w:ascii="Arial" w:hAnsi="Arial" w:cs="Arial"/>
          <w:sz w:val="24"/>
          <w:szCs w:val="24"/>
        </w:rPr>
        <w:t>Fundusz</w:t>
      </w:r>
      <w:r w:rsidR="00A03532" w:rsidRPr="001B3709">
        <w:rPr>
          <w:rFonts w:ascii="Arial" w:hAnsi="Arial" w:cs="Arial"/>
          <w:sz w:val="24"/>
          <w:szCs w:val="24"/>
        </w:rPr>
        <w:t>e</w:t>
      </w:r>
      <w:r w:rsidRPr="001B3709">
        <w:rPr>
          <w:rFonts w:ascii="Arial" w:hAnsi="Arial" w:cs="Arial"/>
          <w:sz w:val="24"/>
          <w:szCs w:val="24"/>
        </w:rPr>
        <w:t xml:space="preserve"> Europejsk</w:t>
      </w:r>
      <w:r w:rsidR="00A03532" w:rsidRPr="001B3709">
        <w:rPr>
          <w:rFonts w:ascii="Arial" w:hAnsi="Arial" w:cs="Arial"/>
          <w:sz w:val="24"/>
          <w:szCs w:val="24"/>
        </w:rPr>
        <w:t>ie</w:t>
      </w:r>
      <w:r w:rsidRPr="001B3709">
        <w:rPr>
          <w:rFonts w:ascii="Arial" w:hAnsi="Arial" w:cs="Arial"/>
          <w:sz w:val="24"/>
          <w:szCs w:val="24"/>
        </w:rPr>
        <w:t xml:space="preserve"> dla Wielkopolski </w:t>
      </w:r>
      <w:r w:rsidR="00F73755">
        <w:rPr>
          <w:rFonts w:ascii="Arial" w:hAnsi="Arial" w:cs="Arial"/>
          <w:sz w:val="24"/>
          <w:szCs w:val="24"/>
        </w:rPr>
        <w:br/>
      </w:r>
      <w:r w:rsidRPr="001B3709">
        <w:rPr>
          <w:rFonts w:ascii="Arial" w:hAnsi="Arial" w:cs="Arial"/>
          <w:sz w:val="24"/>
          <w:szCs w:val="24"/>
        </w:rPr>
        <w:t>2021-2027</w:t>
      </w:r>
      <w:r w:rsidR="00A03532" w:rsidRPr="001B3709">
        <w:rPr>
          <w:rFonts w:ascii="Arial" w:hAnsi="Arial" w:cs="Arial"/>
          <w:sz w:val="24"/>
          <w:szCs w:val="24"/>
        </w:rPr>
        <w:t>,</w:t>
      </w:r>
    </w:p>
    <w:p w14:paraId="70AAE7BB" w14:textId="5AEDB2B4" w:rsidR="008D7413" w:rsidRPr="00AE52F7" w:rsidRDefault="00C1615E" w:rsidP="00463AC4">
      <w:pPr>
        <w:pStyle w:val="Akapitzlist"/>
        <w:numPr>
          <w:ilvl w:val="0"/>
          <w:numId w:val="37"/>
        </w:numPr>
        <w:autoSpaceDE w:val="0"/>
        <w:autoSpaceDN w:val="0"/>
        <w:adjustRightInd w:val="0"/>
        <w:spacing w:after="0" w:line="360" w:lineRule="auto"/>
        <w:ind w:left="851" w:hanging="425"/>
        <w:contextualSpacing w:val="0"/>
        <w:jc w:val="both"/>
        <w:rPr>
          <w:rFonts w:ascii="Arial" w:hAnsi="Arial" w:cs="Arial"/>
          <w:sz w:val="24"/>
          <w:szCs w:val="24"/>
        </w:rPr>
      </w:pPr>
      <w:r w:rsidRPr="00AE52F7">
        <w:rPr>
          <w:rFonts w:ascii="Arial" w:hAnsi="Arial" w:cs="Arial"/>
          <w:sz w:val="24"/>
          <w:szCs w:val="24"/>
        </w:rPr>
        <w:t>d</w:t>
      </w:r>
      <w:r w:rsidR="00AB04DB" w:rsidRPr="00AE52F7">
        <w:rPr>
          <w:rFonts w:ascii="Arial" w:hAnsi="Arial" w:cs="Arial"/>
          <w:sz w:val="24"/>
          <w:szCs w:val="24"/>
        </w:rPr>
        <w:t xml:space="preserve">okumenty powinny być przygotowywane w opracowanej i czytelnej formie, </w:t>
      </w:r>
      <w:r w:rsidR="00F73755" w:rsidRPr="00AE52F7">
        <w:rPr>
          <w:rFonts w:ascii="Arial" w:hAnsi="Arial" w:cs="Arial"/>
          <w:sz w:val="24"/>
          <w:szCs w:val="24"/>
        </w:rPr>
        <w:t xml:space="preserve">w postaci </w:t>
      </w:r>
      <w:r w:rsidR="001146DA" w:rsidRPr="00AE52F7">
        <w:rPr>
          <w:rFonts w:ascii="Arial" w:hAnsi="Arial" w:cs="Arial"/>
          <w:sz w:val="24"/>
          <w:szCs w:val="24"/>
        </w:rPr>
        <w:t xml:space="preserve">papierowej po </w:t>
      </w:r>
      <w:r w:rsidR="00A90DF8" w:rsidRPr="00AE52F7">
        <w:rPr>
          <w:rFonts w:ascii="Arial" w:hAnsi="Arial" w:cs="Arial"/>
          <w:sz w:val="24"/>
          <w:szCs w:val="24"/>
        </w:rPr>
        <w:t>1 egzemplarzu</w:t>
      </w:r>
      <w:r w:rsidR="001146DA" w:rsidRPr="00AE52F7">
        <w:rPr>
          <w:rFonts w:ascii="Arial" w:hAnsi="Arial" w:cs="Arial"/>
          <w:sz w:val="24"/>
          <w:szCs w:val="24"/>
        </w:rPr>
        <w:t xml:space="preserve"> i </w:t>
      </w:r>
      <w:r w:rsidR="009B2468" w:rsidRPr="00AE52F7">
        <w:rPr>
          <w:rFonts w:ascii="Arial" w:hAnsi="Arial" w:cs="Arial"/>
          <w:sz w:val="24"/>
          <w:szCs w:val="24"/>
        </w:rPr>
        <w:t xml:space="preserve">w wersji </w:t>
      </w:r>
      <w:r w:rsidR="00AB04DB" w:rsidRPr="00AE52F7">
        <w:rPr>
          <w:rFonts w:ascii="Arial" w:hAnsi="Arial" w:cs="Arial"/>
          <w:sz w:val="24"/>
          <w:szCs w:val="24"/>
        </w:rPr>
        <w:t>elektronicznej (</w:t>
      </w:r>
      <w:r w:rsidR="001146DA" w:rsidRPr="00AE52F7">
        <w:rPr>
          <w:rFonts w:ascii="Arial" w:hAnsi="Arial" w:cs="Arial"/>
          <w:sz w:val="24"/>
          <w:szCs w:val="24"/>
        </w:rPr>
        <w:t xml:space="preserve">w wersji </w:t>
      </w:r>
      <w:r w:rsidR="00AB04DB" w:rsidRPr="00AE52F7">
        <w:rPr>
          <w:rFonts w:ascii="Arial" w:hAnsi="Arial" w:cs="Arial"/>
          <w:sz w:val="24"/>
          <w:szCs w:val="24"/>
        </w:rPr>
        <w:t>możliwej do edycji</w:t>
      </w:r>
      <w:r w:rsidR="00F73755" w:rsidRPr="00AE52F7">
        <w:rPr>
          <w:rFonts w:ascii="Arial" w:hAnsi="Arial" w:cs="Arial"/>
          <w:sz w:val="24"/>
          <w:szCs w:val="24"/>
        </w:rPr>
        <w:t xml:space="preserve"> i </w:t>
      </w:r>
      <w:r w:rsidR="007E3F1A" w:rsidRPr="00AE52F7">
        <w:rPr>
          <w:rFonts w:ascii="Arial" w:hAnsi="Arial" w:cs="Arial"/>
          <w:sz w:val="24"/>
          <w:szCs w:val="24"/>
        </w:rPr>
        <w:t xml:space="preserve">w formie </w:t>
      </w:r>
      <w:r w:rsidR="00F73755" w:rsidRPr="00AE52F7">
        <w:rPr>
          <w:rFonts w:ascii="Arial" w:hAnsi="Arial" w:cs="Arial"/>
          <w:sz w:val="24"/>
          <w:szCs w:val="24"/>
        </w:rPr>
        <w:t>skan</w:t>
      </w:r>
      <w:r w:rsidR="001146DA" w:rsidRPr="00AE52F7">
        <w:rPr>
          <w:rFonts w:ascii="Arial" w:hAnsi="Arial" w:cs="Arial"/>
          <w:sz w:val="24"/>
          <w:szCs w:val="24"/>
        </w:rPr>
        <w:t>u</w:t>
      </w:r>
      <w:r w:rsidR="00F73755" w:rsidRPr="00AE52F7">
        <w:rPr>
          <w:rFonts w:ascii="Arial" w:hAnsi="Arial" w:cs="Arial"/>
          <w:sz w:val="24"/>
          <w:szCs w:val="24"/>
        </w:rPr>
        <w:t xml:space="preserve"> z podpisami osób upoważnionych</w:t>
      </w:r>
      <w:r w:rsidR="00AB04DB" w:rsidRPr="00AE52F7">
        <w:rPr>
          <w:rFonts w:ascii="Arial" w:hAnsi="Arial" w:cs="Arial"/>
          <w:sz w:val="24"/>
          <w:szCs w:val="24"/>
        </w:rPr>
        <w:t>)</w:t>
      </w:r>
      <w:r w:rsidR="00B36C83" w:rsidRPr="00AE52F7">
        <w:rPr>
          <w:rFonts w:ascii="Arial" w:hAnsi="Arial" w:cs="Arial"/>
          <w:sz w:val="24"/>
          <w:szCs w:val="24"/>
        </w:rPr>
        <w:t>,</w:t>
      </w:r>
    </w:p>
    <w:p w14:paraId="7F1E650E" w14:textId="012CE961" w:rsidR="00AB04DB" w:rsidRPr="00AE52F7" w:rsidRDefault="008D7413" w:rsidP="00463AC4">
      <w:pPr>
        <w:pStyle w:val="Akapitzlist"/>
        <w:numPr>
          <w:ilvl w:val="0"/>
          <w:numId w:val="37"/>
        </w:numPr>
        <w:autoSpaceDE w:val="0"/>
        <w:autoSpaceDN w:val="0"/>
        <w:adjustRightInd w:val="0"/>
        <w:spacing w:after="0" w:line="360" w:lineRule="auto"/>
        <w:ind w:left="851" w:hanging="425"/>
        <w:contextualSpacing w:val="0"/>
        <w:jc w:val="both"/>
        <w:rPr>
          <w:rFonts w:ascii="Arial" w:hAnsi="Arial" w:cs="Arial"/>
          <w:sz w:val="24"/>
          <w:szCs w:val="24"/>
        </w:rPr>
      </w:pPr>
      <w:r w:rsidRPr="00AE52F7">
        <w:rPr>
          <w:rFonts w:ascii="Arial" w:hAnsi="Arial" w:cs="Arial"/>
          <w:sz w:val="24"/>
          <w:szCs w:val="24"/>
        </w:rPr>
        <w:t>sporządzanie dokumentów przez Wykonawcę w postaci papierowej w ilości większej niż wskazana w pkt. b) na żądanie Zamawiają</w:t>
      </w:r>
      <w:r w:rsidR="00B36C83" w:rsidRPr="00AE52F7">
        <w:rPr>
          <w:rFonts w:ascii="Arial" w:hAnsi="Arial" w:cs="Arial"/>
          <w:sz w:val="24"/>
          <w:szCs w:val="24"/>
        </w:rPr>
        <w:t>cego,</w:t>
      </w:r>
    </w:p>
    <w:p w14:paraId="4C17B888" w14:textId="0DF2D11B" w:rsidR="00AB04DB" w:rsidRPr="001B3709" w:rsidRDefault="00C1615E" w:rsidP="00463AC4">
      <w:pPr>
        <w:pStyle w:val="Akapitzlist"/>
        <w:numPr>
          <w:ilvl w:val="0"/>
          <w:numId w:val="37"/>
        </w:numPr>
        <w:autoSpaceDE w:val="0"/>
        <w:autoSpaceDN w:val="0"/>
        <w:adjustRightInd w:val="0"/>
        <w:spacing w:after="0" w:line="360" w:lineRule="auto"/>
        <w:ind w:left="851" w:hanging="425"/>
        <w:contextualSpacing w:val="0"/>
        <w:jc w:val="both"/>
        <w:rPr>
          <w:rFonts w:ascii="Arial" w:hAnsi="Arial" w:cs="Arial"/>
          <w:sz w:val="24"/>
          <w:szCs w:val="24"/>
        </w:rPr>
      </w:pPr>
      <w:r w:rsidRPr="001B3709">
        <w:rPr>
          <w:rFonts w:ascii="Arial" w:hAnsi="Arial" w:cs="Arial"/>
          <w:sz w:val="24"/>
          <w:szCs w:val="24"/>
        </w:rPr>
        <w:t>d</w:t>
      </w:r>
      <w:r w:rsidR="00AB04DB" w:rsidRPr="001B3709">
        <w:rPr>
          <w:rFonts w:ascii="Arial" w:hAnsi="Arial" w:cs="Arial"/>
          <w:sz w:val="24"/>
          <w:szCs w:val="24"/>
        </w:rPr>
        <w:t>okumenty w wersji elektronicznej, przygotowywane w ramach realizacji przedmiotu umowy powinny być wersjonowane, a w nazwie opatrzo</w:t>
      </w:r>
      <w:r w:rsidR="007A3051">
        <w:rPr>
          <w:rFonts w:ascii="Arial" w:hAnsi="Arial" w:cs="Arial"/>
          <w:sz w:val="24"/>
          <w:szCs w:val="24"/>
        </w:rPr>
        <w:t xml:space="preserve">ne także datą w formacie </w:t>
      </w:r>
      <w:proofErr w:type="spellStart"/>
      <w:r w:rsidR="007A3051">
        <w:rPr>
          <w:rFonts w:ascii="Arial" w:hAnsi="Arial" w:cs="Arial"/>
          <w:sz w:val="24"/>
          <w:szCs w:val="24"/>
        </w:rPr>
        <w:t>rrmmdd</w:t>
      </w:r>
      <w:proofErr w:type="spellEnd"/>
      <w:r w:rsidR="007A3051">
        <w:rPr>
          <w:rFonts w:ascii="Arial" w:hAnsi="Arial" w:cs="Arial"/>
          <w:sz w:val="24"/>
          <w:szCs w:val="24"/>
        </w:rPr>
        <w:t>,</w:t>
      </w:r>
    </w:p>
    <w:p w14:paraId="450F0934" w14:textId="75F0C1A3" w:rsidR="00AB04DB" w:rsidRPr="001B3709" w:rsidRDefault="00C1615E" w:rsidP="00463AC4">
      <w:pPr>
        <w:pStyle w:val="Akapitzlist"/>
        <w:numPr>
          <w:ilvl w:val="0"/>
          <w:numId w:val="37"/>
        </w:numPr>
        <w:autoSpaceDE w:val="0"/>
        <w:autoSpaceDN w:val="0"/>
        <w:adjustRightInd w:val="0"/>
        <w:spacing w:after="0" w:line="360" w:lineRule="auto"/>
        <w:ind w:left="851" w:hanging="425"/>
        <w:contextualSpacing w:val="0"/>
        <w:jc w:val="both"/>
        <w:rPr>
          <w:rFonts w:ascii="Arial" w:hAnsi="Arial" w:cs="Arial"/>
          <w:sz w:val="24"/>
          <w:szCs w:val="24"/>
        </w:rPr>
      </w:pPr>
      <w:r w:rsidRPr="001B3709">
        <w:rPr>
          <w:rFonts w:ascii="Arial" w:hAnsi="Arial" w:cs="Arial"/>
          <w:sz w:val="24"/>
          <w:szCs w:val="24"/>
        </w:rPr>
        <w:t>d</w:t>
      </w:r>
      <w:r w:rsidR="00AB04DB" w:rsidRPr="001B3709">
        <w:rPr>
          <w:rFonts w:ascii="Arial" w:hAnsi="Arial" w:cs="Arial"/>
          <w:sz w:val="24"/>
          <w:szCs w:val="24"/>
        </w:rPr>
        <w:t>okumenty przygotowywane w formie arkusza kalkulacyjnego powinny być przedstawiane w formie pliku z formułami i wyliczeniami</w:t>
      </w:r>
      <w:r w:rsidR="001B1D42" w:rsidRPr="001B3709">
        <w:rPr>
          <w:rFonts w:ascii="Arial" w:hAnsi="Arial" w:cs="Arial"/>
          <w:sz w:val="24"/>
          <w:szCs w:val="24"/>
        </w:rPr>
        <w:t>,</w:t>
      </w:r>
    </w:p>
    <w:p w14:paraId="6CE0FAE3" w14:textId="6A4C1DAB" w:rsidR="00AB04DB" w:rsidRPr="001B3709" w:rsidRDefault="00C1615E" w:rsidP="00463AC4">
      <w:pPr>
        <w:pStyle w:val="Akapitzlist"/>
        <w:numPr>
          <w:ilvl w:val="0"/>
          <w:numId w:val="37"/>
        </w:numPr>
        <w:autoSpaceDE w:val="0"/>
        <w:autoSpaceDN w:val="0"/>
        <w:adjustRightInd w:val="0"/>
        <w:spacing w:after="0" w:line="360" w:lineRule="auto"/>
        <w:ind w:left="851" w:hanging="425"/>
        <w:contextualSpacing w:val="0"/>
        <w:jc w:val="both"/>
        <w:rPr>
          <w:rFonts w:ascii="Arial" w:hAnsi="Arial" w:cs="Arial"/>
          <w:sz w:val="24"/>
          <w:szCs w:val="24"/>
        </w:rPr>
      </w:pPr>
      <w:r w:rsidRPr="001B3709">
        <w:rPr>
          <w:rFonts w:ascii="Arial" w:hAnsi="Arial" w:cs="Arial"/>
          <w:sz w:val="24"/>
          <w:szCs w:val="24"/>
        </w:rPr>
        <w:t>w</w:t>
      </w:r>
      <w:r w:rsidR="00AB04DB" w:rsidRPr="001B3709">
        <w:rPr>
          <w:rFonts w:ascii="Arial" w:hAnsi="Arial" w:cs="Arial"/>
          <w:sz w:val="24"/>
          <w:szCs w:val="24"/>
        </w:rPr>
        <w:t xml:space="preserve">ykonawca ma obowiązek przedłożyć do akceptacji Zamawiającemu dokumenty kompletne, sporządzone rzetelnie i poprawnie merytorycznie. Zamawiający nie przyjmie do akceptacji dokumentów, które z uzasadnionych </w:t>
      </w:r>
      <w:r w:rsidR="00AB04DB" w:rsidRPr="001B3709">
        <w:rPr>
          <w:rFonts w:ascii="Arial" w:hAnsi="Arial" w:cs="Arial"/>
          <w:sz w:val="24"/>
          <w:szCs w:val="24"/>
        </w:rPr>
        <w:lastRenderedPageBreak/>
        <w:t>powodów nie będą możliwe do akceptacji. Zamawiający nie ma obowiązku poprawiania lub uzupełniania tychże dokumentów</w:t>
      </w:r>
      <w:r w:rsidR="001B1D42" w:rsidRPr="001B3709">
        <w:rPr>
          <w:rFonts w:ascii="Arial" w:hAnsi="Arial" w:cs="Arial"/>
          <w:sz w:val="24"/>
          <w:szCs w:val="24"/>
        </w:rPr>
        <w:t>,</w:t>
      </w:r>
    </w:p>
    <w:p w14:paraId="0D7CD8BD" w14:textId="084FE4DC" w:rsidR="00AB04DB" w:rsidRDefault="00C1615E" w:rsidP="00463AC4">
      <w:pPr>
        <w:pStyle w:val="Akapitzlist"/>
        <w:numPr>
          <w:ilvl w:val="0"/>
          <w:numId w:val="37"/>
        </w:numPr>
        <w:autoSpaceDE w:val="0"/>
        <w:autoSpaceDN w:val="0"/>
        <w:adjustRightInd w:val="0"/>
        <w:spacing w:after="0" w:line="360" w:lineRule="auto"/>
        <w:ind w:left="851" w:hanging="425"/>
        <w:contextualSpacing w:val="0"/>
        <w:jc w:val="both"/>
        <w:rPr>
          <w:rFonts w:ascii="Arial" w:hAnsi="Arial" w:cs="Arial"/>
          <w:sz w:val="24"/>
          <w:szCs w:val="24"/>
        </w:rPr>
      </w:pPr>
      <w:r w:rsidRPr="001B3709">
        <w:rPr>
          <w:rFonts w:ascii="Arial" w:hAnsi="Arial" w:cs="Arial"/>
          <w:sz w:val="24"/>
          <w:szCs w:val="24"/>
        </w:rPr>
        <w:t>w</w:t>
      </w:r>
      <w:r w:rsidR="00AB04DB" w:rsidRPr="001B3709">
        <w:rPr>
          <w:rFonts w:ascii="Arial" w:hAnsi="Arial" w:cs="Arial"/>
          <w:sz w:val="24"/>
          <w:szCs w:val="24"/>
        </w:rPr>
        <w:t xml:space="preserve"> przypadku</w:t>
      </w:r>
      <w:r w:rsidR="008F1A64">
        <w:rPr>
          <w:rFonts w:ascii="Arial" w:hAnsi="Arial" w:cs="Arial"/>
          <w:sz w:val="24"/>
          <w:szCs w:val="24"/>
        </w:rPr>
        <w:t>,</w:t>
      </w:r>
      <w:r w:rsidR="00AB04DB" w:rsidRPr="001B3709">
        <w:rPr>
          <w:rFonts w:ascii="Arial" w:hAnsi="Arial" w:cs="Arial"/>
          <w:sz w:val="24"/>
          <w:szCs w:val="24"/>
        </w:rPr>
        <w:t xml:space="preserve"> gdy Zamawiający zgłosi pisemnie zastrzeżenia </w:t>
      </w:r>
      <w:r w:rsidR="008F1A64">
        <w:rPr>
          <w:rFonts w:ascii="Arial" w:hAnsi="Arial" w:cs="Arial"/>
          <w:sz w:val="24"/>
          <w:szCs w:val="24"/>
        </w:rPr>
        <w:br/>
      </w:r>
      <w:r w:rsidR="00AB04DB" w:rsidRPr="001B3709">
        <w:rPr>
          <w:rFonts w:ascii="Arial" w:hAnsi="Arial" w:cs="Arial"/>
          <w:sz w:val="24"/>
          <w:szCs w:val="24"/>
        </w:rPr>
        <w:t xml:space="preserve">do przedkładanych dokumentów lub odmówi ich przyjęcia, Wykonawca niezwłocznie przystąpi do wyjaśnienia powstałych rozbieżności oraz przedłoży Zamawiającemu poprawione dokumenty ponownie. Wykonawca nie może odmówić poprawienia lub ponownego sporządzenia dokumentów, jeżeli przyczyny wystąpienia nieprawidłowości były po jego stronie, a także, gdy z żądaniem dokonania zmian, wyjaśnienia rozbieżności, bądź usunięcia nieprawidłowości wystąpi pisemnie Zamawiający. </w:t>
      </w:r>
    </w:p>
    <w:p w14:paraId="5042B3E0" w14:textId="25F45F10" w:rsidR="00DE2718" w:rsidRPr="00DE2718" w:rsidRDefault="00DE2718" w:rsidP="00DE2718">
      <w:pPr>
        <w:pStyle w:val="Akapitzlist"/>
        <w:numPr>
          <w:ilvl w:val="0"/>
          <w:numId w:val="36"/>
        </w:numPr>
        <w:autoSpaceDE w:val="0"/>
        <w:autoSpaceDN w:val="0"/>
        <w:adjustRightInd w:val="0"/>
        <w:spacing w:after="0" w:line="360" w:lineRule="auto"/>
        <w:jc w:val="both"/>
        <w:rPr>
          <w:rFonts w:ascii="Arial" w:hAnsi="Arial" w:cs="Arial"/>
          <w:sz w:val="24"/>
          <w:szCs w:val="24"/>
          <w:u w:val="single"/>
        </w:rPr>
      </w:pPr>
      <w:r w:rsidRPr="00DE2718">
        <w:rPr>
          <w:rFonts w:ascii="Arial" w:hAnsi="Arial" w:cs="Arial"/>
          <w:sz w:val="24"/>
          <w:szCs w:val="24"/>
          <w:u w:val="single"/>
        </w:rPr>
        <w:t xml:space="preserve">Wymagania osób niepełnosprawnych. </w:t>
      </w:r>
    </w:p>
    <w:p w14:paraId="727EEF22" w14:textId="296DE914" w:rsidR="005810DD" w:rsidRDefault="00DE2718" w:rsidP="005810DD">
      <w:pPr>
        <w:pStyle w:val="Akapitzlist"/>
        <w:autoSpaceDE w:val="0"/>
        <w:autoSpaceDN w:val="0"/>
        <w:adjustRightInd w:val="0"/>
        <w:spacing w:after="0" w:line="360" w:lineRule="auto"/>
        <w:ind w:left="360"/>
        <w:jc w:val="both"/>
        <w:rPr>
          <w:rFonts w:ascii="Arial" w:hAnsi="Arial" w:cs="Arial"/>
          <w:sz w:val="24"/>
          <w:szCs w:val="24"/>
        </w:rPr>
      </w:pPr>
      <w:r w:rsidRPr="00DE2718">
        <w:rPr>
          <w:rFonts w:ascii="Arial" w:hAnsi="Arial" w:cs="Arial"/>
          <w:sz w:val="24"/>
          <w:szCs w:val="24"/>
        </w:rPr>
        <w:t xml:space="preserve">Zamawiający wymaga, aby podczas realizacji zamówienia uwzględnić wymagania w zakresie dostępności dla osób niepełnosprawnych oraz wszystkich użytkowników, zgodnie z obowiązującą ustawą z dnia 19 lipca 2019 roku </w:t>
      </w:r>
      <w:r>
        <w:rPr>
          <w:rFonts w:ascii="Arial" w:hAnsi="Arial" w:cs="Arial"/>
          <w:sz w:val="24"/>
          <w:szCs w:val="24"/>
        </w:rPr>
        <w:br/>
      </w:r>
      <w:r w:rsidRPr="00DE2718">
        <w:rPr>
          <w:rFonts w:ascii="Arial" w:hAnsi="Arial" w:cs="Arial"/>
          <w:sz w:val="24"/>
          <w:szCs w:val="24"/>
        </w:rPr>
        <w:t>o zapewnianiu dostępności osobom ze szczególnymi potrzebami.</w:t>
      </w:r>
    </w:p>
    <w:p w14:paraId="3D8B01C8" w14:textId="7DC7E49C" w:rsidR="00BA0BF7" w:rsidRDefault="005810DD" w:rsidP="005810DD">
      <w:pPr>
        <w:pStyle w:val="Akapitzlist"/>
        <w:numPr>
          <w:ilvl w:val="0"/>
          <w:numId w:val="36"/>
        </w:numPr>
        <w:autoSpaceDE w:val="0"/>
        <w:autoSpaceDN w:val="0"/>
        <w:adjustRightInd w:val="0"/>
        <w:spacing w:after="0" w:line="360" w:lineRule="auto"/>
        <w:jc w:val="both"/>
        <w:rPr>
          <w:rFonts w:ascii="Arial" w:hAnsi="Arial" w:cs="Arial"/>
          <w:sz w:val="24"/>
          <w:szCs w:val="24"/>
        </w:rPr>
      </w:pPr>
      <w:r w:rsidRPr="005810DD">
        <w:rPr>
          <w:rFonts w:ascii="Arial" w:hAnsi="Arial" w:cs="Arial"/>
          <w:sz w:val="24"/>
          <w:szCs w:val="24"/>
        </w:rPr>
        <w:t xml:space="preserve">Wykonawca zobowiązuje się do wykonania przedmiotu </w:t>
      </w:r>
      <w:r>
        <w:rPr>
          <w:rFonts w:ascii="Arial" w:hAnsi="Arial" w:cs="Arial"/>
          <w:sz w:val="24"/>
          <w:szCs w:val="24"/>
        </w:rPr>
        <w:t>zamówienia</w:t>
      </w:r>
      <w:r w:rsidRPr="005810DD">
        <w:rPr>
          <w:rFonts w:ascii="Arial" w:hAnsi="Arial" w:cs="Arial"/>
          <w:sz w:val="24"/>
          <w:szCs w:val="24"/>
        </w:rPr>
        <w:t xml:space="preserve"> </w:t>
      </w:r>
      <w:r>
        <w:rPr>
          <w:rFonts w:ascii="Arial" w:hAnsi="Arial" w:cs="Arial"/>
          <w:sz w:val="24"/>
          <w:szCs w:val="24"/>
        </w:rPr>
        <w:br/>
      </w:r>
      <w:r w:rsidRPr="005810DD">
        <w:rPr>
          <w:rFonts w:ascii="Arial" w:hAnsi="Arial" w:cs="Arial"/>
          <w:sz w:val="24"/>
          <w:szCs w:val="24"/>
        </w:rPr>
        <w:t>z zachowaniem należytej staranności</w:t>
      </w:r>
      <w:r>
        <w:rPr>
          <w:rFonts w:ascii="Arial" w:hAnsi="Arial" w:cs="Arial"/>
          <w:sz w:val="24"/>
          <w:szCs w:val="24"/>
        </w:rPr>
        <w:t>,</w:t>
      </w:r>
      <w:r w:rsidRPr="005810DD">
        <w:rPr>
          <w:rFonts w:ascii="Arial" w:hAnsi="Arial" w:cs="Arial"/>
          <w:sz w:val="24"/>
          <w:szCs w:val="24"/>
        </w:rPr>
        <w:t xml:space="preserve"> zgodnie z</w:t>
      </w:r>
      <w:r>
        <w:rPr>
          <w:rFonts w:ascii="Arial" w:hAnsi="Arial" w:cs="Arial"/>
          <w:sz w:val="24"/>
          <w:szCs w:val="24"/>
        </w:rPr>
        <w:t xml:space="preserve"> zasadami i wytycznymi określonymi przez Instytucję Zarządzającą FEW 2021+ dla </w:t>
      </w:r>
      <w:r w:rsidRPr="005810DD">
        <w:rPr>
          <w:rFonts w:ascii="Arial" w:hAnsi="Arial" w:cs="Arial"/>
          <w:sz w:val="24"/>
          <w:szCs w:val="24"/>
        </w:rPr>
        <w:t xml:space="preserve">Programu Regionalnego Fundusze Europejskie dla Wielkopolski 2021-2027, </w:t>
      </w:r>
      <w:r w:rsidR="00B41387">
        <w:rPr>
          <w:rFonts w:ascii="Arial" w:hAnsi="Arial" w:cs="Arial"/>
          <w:sz w:val="24"/>
          <w:szCs w:val="24"/>
        </w:rPr>
        <w:br/>
      </w:r>
      <w:r w:rsidRPr="005810DD">
        <w:rPr>
          <w:rFonts w:ascii="Arial" w:hAnsi="Arial" w:cs="Arial"/>
          <w:sz w:val="24"/>
          <w:szCs w:val="24"/>
        </w:rPr>
        <w:t xml:space="preserve">Priorytet 1: Fundusze europejskie dla wielkopolskiej gospodarki, </w:t>
      </w:r>
      <w:r w:rsidR="00B41387">
        <w:rPr>
          <w:rFonts w:ascii="Arial" w:hAnsi="Arial" w:cs="Arial"/>
          <w:sz w:val="24"/>
          <w:szCs w:val="24"/>
        </w:rPr>
        <w:br/>
      </w:r>
      <w:r w:rsidRPr="005810DD">
        <w:rPr>
          <w:rFonts w:ascii="Arial" w:hAnsi="Arial" w:cs="Arial"/>
          <w:sz w:val="24"/>
          <w:szCs w:val="24"/>
        </w:rPr>
        <w:t xml:space="preserve">Działanie 1.3 Rozwój e-usług i e-zasobów publicznych </w:t>
      </w:r>
      <w:r>
        <w:rPr>
          <w:rFonts w:ascii="Arial" w:hAnsi="Arial" w:cs="Arial"/>
          <w:sz w:val="24"/>
          <w:szCs w:val="24"/>
        </w:rPr>
        <w:t xml:space="preserve">oraz </w:t>
      </w:r>
      <w:r w:rsidRPr="005810DD">
        <w:rPr>
          <w:rFonts w:ascii="Arial" w:hAnsi="Arial" w:cs="Arial"/>
          <w:sz w:val="24"/>
          <w:szCs w:val="24"/>
        </w:rPr>
        <w:t>obowiązującymi przepisami prawa.</w:t>
      </w:r>
    </w:p>
    <w:p w14:paraId="2970F872" w14:textId="77777777" w:rsidR="00DE517B" w:rsidRPr="005810DD" w:rsidRDefault="00DE517B" w:rsidP="00DE517B">
      <w:pPr>
        <w:pStyle w:val="Akapitzlist"/>
        <w:autoSpaceDE w:val="0"/>
        <w:autoSpaceDN w:val="0"/>
        <w:adjustRightInd w:val="0"/>
        <w:spacing w:after="0" w:line="360" w:lineRule="auto"/>
        <w:ind w:left="360"/>
        <w:jc w:val="both"/>
        <w:rPr>
          <w:rFonts w:ascii="Arial" w:hAnsi="Arial" w:cs="Arial"/>
          <w:sz w:val="24"/>
          <w:szCs w:val="24"/>
        </w:rPr>
      </w:pPr>
    </w:p>
    <w:p w14:paraId="0A11F0E0" w14:textId="4354CACB" w:rsidR="00AD1405" w:rsidRPr="001B3709" w:rsidRDefault="00AD1405" w:rsidP="00463AC4">
      <w:pPr>
        <w:pStyle w:val="Nagwek1"/>
        <w:numPr>
          <w:ilvl w:val="0"/>
          <w:numId w:val="4"/>
        </w:numPr>
        <w:shd w:val="clear" w:color="auto" w:fill="D9D9D9" w:themeFill="background1" w:themeFillShade="D9"/>
        <w:spacing w:before="0" w:line="360" w:lineRule="auto"/>
        <w:ind w:left="425" w:hanging="425"/>
        <w:rPr>
          <w:rFonts w:ascii="Arial" w:hAnsi="Arial" w:cs="Arial"/>
          <w:szCs w:val="24"/>
          <w:lang w:eastAsia="pl-PL"/>
        </w:rPr>
      </w:pPr>
      <w:bookmarkStart w:id="4" w:name="_Toc93268839"/>
      <w:r w:rsidRPr="001B3709">
        <w:rPr>
          <w:rFonts w:ascii="Arial" w:hAnsi="Arial" w:cs="Arial"/>
          <w:szCs w:val="24"/>
          <w:lang w:eastAsia="pl-PL"/>
        </w:rPr>
        <w:t>TERMIN REALIZACJI ZAMÓWIENIA</w:t>
      </w:r>
      <w:bookmarkEnd w:id="4"/>
    </w:p>
    <w:p w14:paraId="48800001" w14:textId="472400A5" w:rsidR="00A871C5" w:rsidRPr="001B3709" w:rsidRDefault="00AD1405" w:rsidP="00463AC4">
      <w:pPr>
        <w:pStyle w:val="Akapitzlist"/>
        <w:numPr>
          <w:ilvl w:val="0"/>
          <w:numId w:val="40"/>
        </w:numPr>
        <w:spacing w:after="0" w:line="360" w:lineRule="auto"/>
        <w:ind w:left="426" w:hanging="426"/>
        <w:jc w:val="both"/>
        <w:rPr>
          <w:rFonts w:ascii="Arial" w:eastAsia="Times New Roman" w:hAnsi="Arial" w:cs="Arial"/>
          <w:b/>
          <w:bCs/>
          <w:color w:val="000000"/>
          <w:sz w:val="24"/>
          <w:szCs w:val="24"/>
          <w:lang w:eastAsia="pl-PL"/>
        </w:rPr>
      </w:pPr>
      <w:r w:rsidRPr="001B3709">
        <w:rPr>
          <w:rFonts w:ascii="Arial" w:eastAsia="Times New Roman" w:hAnsi="Arial" w:cs="Arial"/>
          <w:color w:val="000000"/>
          <w:sz w:val="24"/>
          <w:szCs w:val="24"/>
          <w:lang w:eastAsia="pl-PL"/>
        </w:rPr>
        <w:t>Wykonawca zobowiązu</w:t>
      </w:r>
      <w:r w:rsidR="00106449">
        <w:rPr>
          <w:rFonts w:ascii="Arial" w:eastAsia="Times New Roman" w:hAnsi="Arial" w:cs="Arial"/>
          <w:color w:val="000000"/>
          <w:sz w:val="24"/>
          <w:szCs w:val="24"/>
          <w:lang w:eastAsia="pl-PL"/>
        </w:rPr>
        <w:t>je się do wykonania przedmiotu z</w:t>
      </w:r>
      <w:r w:rsidRPr="001B3709">
        <w:rPr>
          <w:rFonts w:ascii="Arial" w:eastAsia="Times New Roman" w:hAnsi="Arial" w:cs="Arial"/>
          <w:color w:val="000000"/>
          <w:sz w:val="24"/>
          <w:szCs w:val="24"/>
          <w:lang w:eastAsia="pl-PL"/>
        </w:rPr>
        <w:t xml:space="preserve">amówienia </w:t>
      </w:r>
      <w:r w:rsidR="00AC2B7B" w:rsidRPr="001B3709">
        <w:rPr>
          <w:rFonts w:ascii="Arial" w:eastAsia="Times New Roman" w:hAnsi="Arial" w:cs="Arial"/>
          <w:color w:val="000000"/>
          <w:sz w:val="24"/>
          <w:szCs w:val="24"/>
          <w:lang w:eastAsia="pl-PL"/>
        </w:rPr>
        <w:t>w terminie</w:t>
      </w:r>
      <w:r w:rsidR="007A3592" w:rsidRPr="001B3709">
        <w:rPr>
          <w:rFonts w:ascii="Arial" w:eastAsia="Times New Roman" w:hAnsi="Arial" w:cs="Arial"/>
          <w:color w:val="000000"/>
          <w:sz w:val="24"/>
          <w:szCs w:val="24"/>
          <w:lang w:eastAsia="pl-PL"/>
        </w:rPr>
        <w:t xml:space="preserve">: </w:t>
      </w:r>
      <w:r w:rsidR="007A3592" w:rsidRPr="001B3709">
        <w:rPr>
          <w:rFonts w:ascii="Arial" w:eastAsia="Times New Roman" w:hAnsi="Arial" w:cs="Arial"/>
          <w:b/>
          <w:bCs/>
          <w:color w:val="000000"/>
          <w:sz w:val="24"/>
          <w:szCs w:val="24"/>
          <w:lang w:eastAsia="pl-PL"/>
        </w:rPr>
        <w:t xml:space="preserve">od dnia </w:t>
      </w:r>
      <w:r w:rsidR="001C08B8" w:rsidRPr="001B3709">
        <w:rPr>
          <w:rFonts w:ascii="Arial" w:eastAsia="Times New Roman" w:hAnsi="Arial" w:cs="Arial"/>
          <w:b/>
          <w:bCs/>
          <w:color w:val="000000"/>
          <w:sz w:val="24"/>
          <w:szCs w:val="24"/>
          <w:lang w:eastAsia="pl-PL"/>
        </w:rPr>
        <w:t>podpisania umowy</w:t>
      </w:r>
      <w:r w:rsidR="00AC2B7B" w:rsidRPr="001B3709">
        <w:rPr>
          <w:rFonts w:ascii="Arial" w:eastAsia="Times New Roman" w:hAnsi="Arial" w:cs="Arial"/>
          <w:b/>
          <w:bCs/>
          <w:color w:val="000000"/>
          <w:sz w:val="24"/>
          <w:szCs w:val="24"/>
          <w:lang w:eastAsia="pl-PL"/>
        </w:rPr>
        <w:t xml:space="preserve"> do dnia</w:t>
      </w:r>
      <w:bookmarkStart w:id="5" w:name="_GoBack"/>
      <w:bookmarkEnd w:id="5"/>
      <w:r w:rsidR="00AC2B7B" w:rsidRPr="005D6563">
        <w:rPr>
          <w:rFonts w:ascii="Arial" w:eastAsia="Times New Roman" w:hAnsi="Arial" w:cs="Arial"/>
          <w:b/>
          <w:bCs/>
          <w:color w:val="000000"/>
          <w:sz w:val="24"/>
          <w:szCs w:val="24"/>
          <w:lang w:eastAsia="pl-PL"/>
        </w:rPr>
        <w:t xml:space="preserve"> </w:t>
      </w:r>
      <w:r w:rsidR="008F233C" w:rsidRPr="005D6563">
        <w:rPr>
          <w:rFonts w:ascii="Arial" w:eastAsia="Times New Roman" w:hAnsi="Arial" w:cs="Arial"/>
          <w:b/>
          <w:bCs/>
          <w:color w:val="000000"/>
          <w:sz w:val="24"/>
          <w:szCs w:val="24"/>
          <w:lang w:eastAsia="pl-PL"/>
        </w:rPr>
        <w:t>30</w:t>
      </w:r>
      <w:r w:rsidR="00AC2B7B" w:rsidRPr="005D6563">
        <w:rPr>
          <w:rFonts w:ascii="Arial" w:eastAsia="Times New Roman" w:hAnsi="Arial" w:cs="Arial"/>
          <w:b/>
          <w:bCs/>
          <w:color w:val="000000"/>
          <w:sz w:val="24"/>
          <w:szCs w:val="24"/>
          <w:lang w:eastAsia="pl-PL"/>
        </w:rPr>
        <w:t>.</w:t>
      </w:r>
      <w:r w:rsidR="001C08B8" w:rsidRPr="005D6563">
        <w:rPr>
          <w:rFonts w:ascii="Arial" w:eastAsia="Times New Roman" w:hAnsi="Arial" w:cs="Arial"/>
          <w:b/>
          <w:bCs/>
          <w:color w:val="000000"/>
          <w:sz w:val="24"/>
          <w:szCs w:val="24"/>
          <w:lang w:eastAsia="pl-PL"/>
        </w:rPr>
        <w:t>06</w:t>
      </w:r>
      <w:r w:rsidR="00AC2B7B" w:rsidRPr="005D6563">
        <w:rPr>
          <w:rFonts w:ascii="Arial" w:eastAsia="Times New Roman" w:hAnsi="Arial" w:cs="Arial"/>
          <w:b/>
          <w:bCs/>
          <w:color w:val="000000"/>
          <w:sz w:val="24"/>
          <w:szCs w:val="24"/>
          <w:lang w:eastAsia="pl-PL"/>
        </w:rPr>
        <w:t>.202</w:t>
      </w:r>
      <w:r w:rsidR="001C08B8" w:rsidRPr="005D6563">
        <w:rPr>
          <w:rFonts w:ascii="Arial" w:eastAsia="Times New Roman" w:hAnsi="Arial" w:cs="Arial"/>
          <w:b/>
          <w:bCs/>
          <w:color w:val="000000"/>
          <w:sz w:val="24"/>
          <w:szCs w:val="24"/>
          <w:lang w:eastAsia="pl-PL"/>
        </w:rPr>
        <w:t>5</w:t>
      </w:r>
      <w:r w:rsidR="0076342E" w:rsidRPr="005D6563">
        <w:rPr>
          <w:rFonts w:ascii="Arial" w:eastAsia="Times New Roman" w:hAnsi="Arial" w:cs="Arial"/>
          <w:b/>
          <w:bCs/>
          <w:color w:val="000000"/>
          <w:sz w:val="24"/>
          <w:szCs w:val="24"/>
          <w:lang w:eastAsia="pl-PL"/>
        </w:rPr>
        <w:t xml:space="preserve"> </w:t>
      </w:r>
      <w:r w:rsidR="00AC2B7B" w:rsidRPr="005D6563">
        <w:rPr>
          <w:rFonts w:ascii="Arial" w:eastAsia="Times New Roman" w:hAnsi="Arial" w:cs="Arial"/>
          <w:b/>
          <w:bCs/>
          <w:color w:val="000000"/>
          <w:sz w:val="24"/>
          <w:szCs w:val="24"/>
          <w:lang w:eastAsia="pl-PL"/>
        </w:rPr>
        <w:t>r.</w:t>
      </w:r>
      <w:r w:rsidR="0076342E" w:rsidRPr="005D6563">
        <w:rPr>
          <w:rFonts w:ascii="Arial" w:eastAsia="Times New Roman" w:hAnsi="Arial" w:cs="Arial"/>
          <w:b/>
          <w:bCs/>
          <w:color w:val="000000"/>
          <w:sz w:val="24"/>
          <w:szCs w:val="24"/>
          <w:lang w:eastAsia="pl-PL"/>
        </w:rPr>
        <w:t xml:space="preserve">, </w:t>
      </w:r>
      <w:r w:rsidR="0076342E" w:rsidRPr="005D6563">
        <w:rPr>
          <w:rFonts w:ascii="Arial" w:eastAsia="Times New Roman" w:hAnsi="Arial" w:cs="Arial"/>
          <w:bCs/>
          <w:color w:val="000000"/>
          <w:sz w:val="24"/>
          <w:szCs w:val="24"/>
          <w:lang w:eastAsia="pl-PL"/>
        </w:rPr>
        <w:t>z</w:t>
      </w:r>
      <w:r w:rsidR="0076342E" w:rsidRPr="0076342E">
        <w:rPr>
          <w:rFonts w:ascii="Arial" w:eastAsia="Times New Roman" w:hAnsi="Arial" w:cs="Arial"/>
          <w:bCs/>
          <w:color w:val="000000"/>
          <w:sz w:val="24"/>
          <w:szCs w:val="24"/>
          <w:lang w:eastAsia="pl-PL"/>
        </w:rPr>
        <w:t xml:space="preserve"> zastrzeżeniem pkt. 2</w:t>
      </w:r>
      <w:r w:rsidR="0076342E">
        <w:rPr>
          <w:rFonts w:ascii="Arial" w:eastAsia="Times New Roman" w:hAnsi="Arial" w:cs="Arial"/>
          <w:bCs/>
          <w:color w:val="000000"/>
          <w:sz w:val="24"/>
          <w:szCs w:val="24"/>
          <w:lang w:eastAsia="pl-PL"/>
        </w:rPr>
        <w:t>.</w:t>
      </w:r>
      <w:r w:rsidR="00AC2B7B" w:rsidRPr="001B3709">
        <w:rPr>
          <w:rFonts w:ascii="Arial" w:eastAsia="Times New Roman" w:hAnsi="Arial" w:cs="Arial"/>
          <w:b/>
          <w:bCs/>
          <w:color w:val="000000"/>
          <w:sz w:val="24"/>
          <w:szCs w:val="24"/>
          <w:lang w:eastAsia="pl-PL"/>
        </w:rPr>
        <w:t xml:space="preserve"> </w:t>
      </w:r>
    </w:p>
    <w:p w14:paraId="5DBC232A" w14:textId="744EB6EB" w:rsidR="0003558D" w:rsidRPr="005D6563" w:rsidRDefault="0003558D" w:rsidP="00463AC4">
      <w:pPr>
        <w:pStyle w:val="Akapitzlist"/>
        <w:numPr>
          <w:ilvl w:val="0"/>
          <w:numId w:val="40"/>
        </w:numPr>
        <w:spacing w:after="0" w:line="360" w:lineRule="auto"/>
        <w:ind w:left="426" w:hanging="426"/>
        <w:jc w:val="both"/>
        <w:rPr>
          <w:rFonts w:ascii="Arial" w:eastAsia="Times New Roman" w:hAnsi="Arial" w:cs="Arial"/>
          <w:b/>
          <w:bCs/>
          <w:color w:val="000000"/>
          <w:sz w:val="24"/>
          <w:szCs w:val="24"/>
          <w:lang w:eastAsia="pl-PL"/>
        </w:rPr>
      </w:pPr>
      <w:r w:rsidRPr="005D6563">
        <w:rPr>
          <w:rFonts w:ascii="Arial" w:hAnsi="Arial" w:cs="Arial"/>
          <w:color w:val="000000" w:themeColor="text1"/>
          <w:sz w:val="24"/>
          <w:szCs w:val="24"/>
        </w:rPr>
        <w:t xml:space="preserve">Zamawiający zastrzega, że podany powyżej termin może ulec zmianie. Zamawiający zastrzega, że w przypadku przedłużenia się okresu realizacji prac w ramach projektu, Wykonawca będzie miał obowiązek świadczenia swoich usług do zakończenia realizacji projektu oraz rozliczenia inwestycji dla Instytucji Zarządzającej Programem </w:t>
      </w:r>
      <w:r w:rsidR="00C17EC7" w:rsidRPr="005D6563">
        <w:rPr>
          <w:rFonts w:ascii="Arial" w:hAnsi="Arial" w:cs="Arial"/>
          <w:color w:val="000000"/>
          <w:sz w:val="24"/>
          <w:szCs w:val="24"/>
          <w:lang w:eastAsia="pl-PL"/>
        </w:rPr>
        <w:t>Fundusze Europejskie dla Wielkopolski 2021-2027 (FEW 2021+)</w:t>
      </w:r>
      <w:r w:rsidR="00AA19B3">
        <w:rPr>
          <w:rFonts w:ascii="Arial" w:hAnsi="Arial" w:cs="Arial"/>
          <w:color w:val="000000"/>
          <w:sz w:val="24"/>
          <w:szCs w:val="24"/>
          <w:lang w:eastAsia="pl-PL"/>
        </w:rPr>
        <w:t>,</w:t>
      </w:r>
      <w:r w:rsidRPr="005D6563">
        <w:rPr>
          <w:rFonts w:ascii="Arial" w:hAnsi="Arial" w:cs="Arial"/>
          <w:color w:val="000000" w:themeColor="text1"/>
          <w:sz w:val="24"/>
          <w:szCs w:val="24"/>
        </w:rPr>
        <w:t xml:space="preserve"> w ramach wynagrodzenia określonego w formularzu ofertowym.</w:t>
      </w:r>
    </w:p>
    <w:p w14:paraId="04BF8289" w14:textId="4EDA6BD8" w:rsidR="00DC554F" w:rsidRPr="00EF33A9" w:rsidRDefault="00DC554F" w:rsidP="00463AC4">
      <w:pPr>
        <w:pStyle w:val="Akapitzlist"/>
        <w:numPr>
          <w:ilvl w:val="0"/>
          <w:numId w:val="40"/>
        </w:numPr>
        <w:spacing w:after="0" w:line="360" w:lineRule="auto"/>
        <w:ind w:left="426" w:hanging="426"/>
        <w:jc w:val="both"/>
        <w:rPr>
          <w:rFonts w:ascii="Arial" w:eastAsia="Times New Roman" w:hAnsi="Arial" w:cs="Arial"/>
          <w:b/>
          <w:bCs/>
          <w:color w:val="000000"/>
          <w:sz w:val="24"/>
          <w:szCs w:val="24"/>
          <w:lang w:eastAsia="pl-PL"/>
        </w:rPr>
      </w:pPr>
      <w:r w:rsidRPr="005D6563">
        <w:rPr>
          <w:rFonts w:ascii="Arial" w:eastAsia="Times New Roman" w:hAnsi="Arial" w:cs="Arial"/>
          <w:color w:val="000000"/>
          <w:sz w:val="24"/>
          <w:szCs w:val="24"/>
          <w:lang w:eastAsia="pl-PL"/>
        </w:rPr>
        <w:t>Wykonawca rozliczać będzie pr</w:t>
      </w:r>
      <w:r w:rsidR="00EF33A9" w:rsidRPr="005D6563">
        <w:rPr>
          <w:rFonts w:ascii="Arial" w:eastAsia="Times New Roman" w:hAnsi="Arial" w:cs="Arial"/>
          <w:color w:val="000000"/>
          <w:sz w:val="24"/>
          <w:szCs w:val="24"/>
          <w:lang w:eastAsia="pl-PL"/>
        </w:rPr>
        <w:t>zedmiot zamówienia w systemie</w:t>
      </w:r>
      <w:r w:rsidRPr="005D6563">
        <w:rPr>
          <w:rFonts w:ascii="Arial" w:eastAsia="Times New Roman" w:hAnsi="Arial" w:cs="Arial"/>
          <w:color w:val="000000"/>
          <w:sz w:val="24"/>
          <w:szCs w:val="24"/>
          <w:lang w:eastAsia="pl-PL"/>
        </w:rPr>
        <w:t xml:space="preserve"> miesięcznym</w:t>
      </w:r>
      <w:r w:rsidRPr="00EF33A9">
        <w:rPr>
          <w:rFonts w:ascii="Arial" w:eastAsia="Times New Roman" w:hAnsi="Arial" w:cs="Arial"/>
          <w:color w:val="000000"/>
          <w:sz w:val="24"/>
          <w:szCs w:val="24"/>
          <w:lang w:eastAsia="pl-PL"/>
        </w:rPr>
        <w:t>, na podstawie protokołu częściowego odbioru usługi</w:t>
      </w:r>
      <w:r w:rsidR="008F1A64" w:rsidRPr="00EF33A9">
        <w:rPr>
          <w:rFonts w:ascii="Arial" w:eastAsia="Times New Roman" w:hAnsi="Arial" w:cs="Arial"/>
          <w:color w:val="000000"/>
          <w:sz w:val="24"/>
          <w:szCs w:val="24"/>
          <w:lang w:eastAsia="pl-PL"/>
        </w:rPr>
        <w:t>.</w:t>
      </w:r>
    </w:p>
    <w:p w14:paraId="0F99EB4B" w14:textId="77777777" w:rsidR="00CE1DDC" w:rsidRPr="001B3709" w:rsidRDefault="00CE1DDC" w:rsidP="00463AC4">
      <w:pPr>
        <w:spacing w:after="0" w:line="360" w:lineRule="auto"/>
        <w:jc w:val="both"/>
        <w:rPr>
          <w:rFonts w:ascii="Arial" w:eastAsia="Times New Roman" w:hAnsi="Arial" w:cs="Arial"/>
          <w:b/>
          <w:color w:val="000000" w:themeColor="text1"/>
          <w:sz w:val="24"/>
          <w:szCs w:val="24"/>
          <w:lang w:eastAsia="pl-PL"/>
        </w:rPr>
      </w:pPr>
    </w:p>
    <w:p w14:paraId="156F5CCB" w14:textId="36B39A93" w:rsidR="00CE1DDC" w:rsidRPr="001B3709" w:rsidRDefault="00F21B20" w:rsidP="00463AC4">
      <w:pPr>
        <w:pStyle w:val="Nagwek1"/>
        <w:numPr>
          <w:ilvl w:val="0"/>
          <w:numId w:val="4"/>
        </w:numPr>
        <w:shd w:val="clear" w:color="auto" w:fill="D9D9D9" w:themeFill="background1" w:themeFillShade="D9"/>
        <w:spacing w:before="0" w:line="360" w:lineRule="auto"/>
        <w:ind w:left="425" w:hanging="425"/>
        <w:jc w:val="both"/>
        <w:rPr>
          <w:rFonts w:ascii="Arial" w:hAnsi="Arial" w:cs="Arial"/>
          <w:szCs w:val="24"/>
          <w:lang w:eastAsia="pl-PL"/>
        </w:rPr>
      </w:pPr>
      <w:bookmarkStart w:id="6" w:name="_Toc95773934"/>
      <w:bookmarkStart w:id="7" w:name="_Toc93268840"/>
      <w:r w:rsidRPr="001B3709">
        <w:rPr>
          <w:rFonts w:ascii="Arial" w:hAnsi="Arial" w:cs="Arial"/>
          <w:szCs w:val="24"/>
          <w:lang w:eastAsia="pl-PL"/>
        </w:rPr>
        <w:t xml:space="preserve">WARUNKI UDZIAŁU W POSTĘPOWANIU ORAZ SPOSÓB DOKONANIA </w:t>
      </w:r>
      <w:r w:rsidR="00463AEB">
        <w:rPr>
          <w:rFonts w:ascii="Arial" w:hAnsi="Arial" w:cs="Arial"/>
          <w:szCs w:val="24"/>
          <w:lang w:eastAsia="pl-PL"/>
        </w:rPr>
        <w:br/>
      </w:r>
      <w:r w:rsidRPr="001B3709">
        <w:rPr>
          <w:rFonts w:ascii="Arial" w:hAnsi="Arial" w:cs="Arial"/>
          <w:szCs w:val="24"/>
          <w:lang w:eastAsia="pl-PL"/>
        </w:rPr>
        <w:t>ICH OCENY – KRYTERIA FORMALNE</w:t>
      </w:r>
      <w:bookmarkEnd w:id="6"/>
    </w:p>
    <w:bookmarkEnd w:id="7"/>
    <w:p w14:paraId="24B0B18D" w14:textId="77777777" w:rsidR="00DF50D2" w:rsidRPr="001B3709" w:rsidRDefault="00DF50D2" w:rsidP="00463AC4">
      <w:pPr>
        <w:pStyle w:val="Akapitzlist"/>
        <w:spacing w:after="0" w:line="360" w:lineRule="auto"/>
        <w:ind w:left="1068"/>
        <w:jc w:val="both"/>
        <w:rPr>
          <w:rFonts w:ascii="Arial" w:hAnsi="Arial" w:cs="Arial"/>
          <w:sz w:val="24"/>
          <w:szCs w:val="24"/>
        </w:rPr>
      </w:pPr>
    </w:p>
    <w:p w14:paraId="10669390" w14:textId="77777777" w:rsidR="00FD47BE" w:rsidRPr="001B3709" w:rsidRDefault="00FD47BE" w:rsidP="00463AC4">
      <w:pPr>
        <w:pStyle w:val="Akapitzlist"/>
        <w:numPr>
          <w:ilvl w:val="0"/>
          <w:numId w:val="23"/>
        </w:numPr>
        <w:spacing w:after="0" w:line="360" w:lineRule="auto"/>
        <w:ind w:left="284" w:hanging="284"/>
        <w:jc w:val="both"/>
        <w:rPr>
          <w:rFonts w:ascii="Arial" w:hAnsi="Arial" w:cs="Arial"/>
          <w:b/>
          <w:bCs/>
          <w:color w:val="000000"/>
          <w:sz w:val="24"/>
          <w:szCs w:val="24"/>
        </w:rPr>
      </w:pPr>
      <w:r w:rsidRPr="001B3709">
        <w:rPr>
          <w:rFonts w:ascii="Arial" w:hAnsi="Arial" w:cs="Arial"/>
          <w:b/>
          <w:bCs/>
          <w:color w:val="000000"/>
          <w:sz w:val="24"/>
          <w:szCs w:val="24"/>
        </w:rPr>
        <w:t>Postanowienia ogólne:</w:t>
      </w:r>
    </w:p>
    <w:p w14:paraId="4A37AA4B" w14:textId="4A3CFE19" w:rsidR="00FD47BE" w:rsidRPr="001B3709" w:rsidRDefault="00B55EE2" w:rsidP="00463AC4">
      <w:pPr>
        <w:pStyle w:val="Akapitzlist"/>
        <w:numPr>
          <w:ilvl w:val="0"/>
          <w:numId w:val="24"/>
        </w:numPr>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Z</w:t>
      </w:r>
      <w:r w:rsidR="00463AEB" w:rsidRPr="001B3709">
        <w:rPr>
          <w:rFonts w:ascii="Arial" w:hAnsi="Arial" w:cs="Arial"/>
          <w:bCs/>
          <w:color w:val="000000" w:themeColor="text1"/>
          <w:sz w:val="24"/>
          <w:szCs w:val="24"/>
        </w:rPr>
        <w:t>amawiający nie dopuszcza możliwości składania ofert częściowych.</w:t>
      </w:r>
    </w:p>
    <w:p w14:paraId="548CD4D0" w14:textId="7C4C5819" w:rsidR="00FD47BE" w:rsidRPr="001B3709" w:rsidRDefault="00B55EE2" w:rsidP="00463AC4">
      <w:pPr>
        <w:pStyle w:val="Akapitzlist"/>
        <w:numPr>
          <w:ilvl w:val="0"/>
          <w:numId w:val="24"/>
        </w:numPr>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Z</w:t>
      </w:r>
      <w:r w:rsidR="00463AEB" w:rsidRPr="001B3709">
        <w:rPr>
          <w:rFonts w:ascii="Arial" w:hAnsi="Arial" w:cs="Arial"/>
          <w:bCs/>
          <w:color w:val="000000" w:themeColor="text1"/>
          <w:sz w:val="24"/>
          <w:szCs w:val="24"/>
        </w:rPr>
        <w:t>amawiający nie dopuszcza możliwości składania ofert wariantowych</w:t>
      </w:r>
      <w:r w:rsidR="00FD47BE" w:rsidRPr="001B3709">
        <w:rPr>
          <w:rFonts w:ascii="Arial" w:hAnsi="Arial" w:cs="Arial"/>
          <w:bCs/>
          <w:color w:val="000000" w:themeColor="text1"/>
          <w:sz w:val="24"/>
          <w:szCs w:val="24"/>
        </w:rPr>
        <w:t>.</w:t>
      </w:r>
    </w:p>
    <w:p w14:paraId="39CD1A09" w14:textId="187AA017" w:rsidR="00FD47BE" w:rsidRPr="001B3709" w:rsidRDefault="00FD47BE" w:rsidP="00463AC4">
      <w:pPr>
        <w:pStyle w:val="Akapitzlist"/>
        <w:numPr>
          <w:ilvl w:val="0"/>
          <w:numId w:val="24"/>
        </w:numPr>
        <w:spacing w:after="0" w:line="360" w:lineRule="auto"/>
        <w:jc w:val="both"/>
        <w:rPr>
          <w:rFonts w:ascii="Arial" w:hAnsi="Arial" w:cs="Arial"/>
          <w:bCs/>
          <w:color w:val="000000" w:themeColor="text1"/>
          <w:sz w:val="24"/>
          <w:szCs w:val="24"/>
        </w:rPr>
      </w:pPr>
      <w:r w:rsidRPr="001B3709">
        <w:rPr>
          <w:rFonts w:ascii="Arial" w:hAnsi="Arial" w:cs="Arial"/>
          <w:bCs/>
          <w:color w:val="000000" w:themeColor="text1"/>
          <w:sz w:val="24"/>
          <w:szCs w:val="24"/>
        </w:rPr>
        <w:t>Zamawiający dopuszcza możliwość udziału podwykonawców</w:t>
      </w:r>
      <w:r w:rsidR="00265085" w:rsidRPr="001B3709">
        <w:rPr>
          <w:rFonts w:ascii="Arial" w:hAnsi="Arial" w:cs="Arial"/>
          <w:bCs/>
          <w:color w:val="000000" w:themeColor="text1"/>
          <w:sz w:val="24"/>
          <w:szCs w:val="24"/>
        </w:rPr>
        <w:t>.</w:t>
      </w:r>
    </w:p>
    <w:p w14:paraId="0C6CA962" w14:textId="77777777" w:rsidR="00FD47BE" w:rsidRPr="001B3709" w:rsidRDefault="00FD47BE" w:rsidP="00463AC4">
      <w:pPr>
        <w:pStyle w:val="Akapitzlist"/>
        <w:numPr>
          <w:ilvl w:val="0"/>
          <w:numId w:val="24"/>
        </w:numPr>
        <w:spacing w:after="0" w:line="360" w:lineRule="auto"/>
        <w:jc w:val="both"/>
        <w:rPr>
          <w:rFonts w:ascii="Arial" w:hAnsi="Arial" w:cs="Arial"/>
          <w:bCs/>
          <w:color w:val="000000" w:themeColor="text1"/>
          <w:sz w:val="24"/>
          <w:szCs w:val="24"/>
        </w:rPr>
      </w:pPr>
      <w:r w:rsidRPr="001B3709">
        <w:rPr>
          <w:rFonts w:ascii="Arial" w:hAnsi="Arial" w:cs="Arial"/>
          <w:bCs/>
          <w:color w:val="000000" w:themeColor="text1"/>
          <w:sz w:val="24"/>
          <w:szCs w:val="24"/>
        </w:rPr>
        <w:t>Zamawiający dopuszcza możliwość wspólnego ubiegania się Wykonawców o zamówienie.</w:t>
      </w:r>
    </w:p>
    <w:p w14:paraId="3DB912FC" w14:textId="77777777" w:rsidR="00FA4107" w:rsidRPr="003E3B63" w:rsidRDefault="00FA4107" w:rsidP="003E3B63">
      <w:pPr>
        <w:spacing w:after="0" w:line="360" w:lineRule="auto"/>
        <w:jc w:val="both"/>
        <w:rPr>
          <w:rFonts w:ascii="Arial" w:hAnsi="Arial" w:cs="Arial"/>
          <w:sz w:val="24"/>
          <w:szCs w:val="24"/>
        </w:rPr>
      </w:pPr>
    </w:p>
    <w:p w14:paraId="2B97B3F2" w14:textId="36672165" w:rsidR="00265085" w:rsidRPr="001B3709" w:rsidRDefault="00265085" w:rsidP="00463AC4">
      <w:pPr>
        <w:pStyle w:val="Akapitzlist"/>
        <w:numPr>
          <w:ilvl w:val="0"/>
          <w:numId w:val="23"/>
        </w:numPr>
        <w:spacing w:after="0" w:line="360" w:lineRule="auto"/>
        <w:ind w:left="284" w:hanging="284"/>
        <w:jc w:val="both"/>
        <w:rPr>
          <w:rFonts w:ascii="Arial" w:hAnsi="Arial" w:cs="Arial"/>
          <w:b/>
          <w:bCs/>
          <w:color w:val="000000"/>
          <w:sz w:val="24"/>
          <w:szCs w:val="24"/>
        </w:rPr>
      </w:pPr>
      <w:r w:rsidRPr="001B3709">
        <w:rPr>
          <w:rFonts w:ascii="Arial" w:hAnsi="Arial" w:cs="Arial"/>
          <w:b/>
          <w:bCs/>
          <w:color w:val="000000"/>
          <w:sz w:val="24"/>
          <w:szCs w:val="24"/>
        </w:rPr>
        <w:t>Udział podwykonawców i wykonawc</w:t>
      </w:r>
      <w:r w:rsidR="00B32FE8" w:rsidRPr="001B3709">
        <w:rPr>
          <w:rFonts w:ascii="Arial" w:hAnsi="Arial" w:cs="Arial"/>
          <w:b/>
          <w:bCs/>
          <w:color w:val="000000"/>
          <w:sz w:val="24"/>
          <w:szCs w:val="24"/>
        </w:rPr>
        <w:t>ów</w:t>
      </w:r>
      <w:r w:rsidRPr="001B3709">
        <w:rPr>
          <w:rFonts w:ascii="Arial" w:hAnsi="Arial" w:cs="Arial"/>
          <w:b/>
          <w:bCs/>
          <w:color w:val="000000"/>
          <w:sz w:val="24"/>
          <w:szCs w:val="24"/>
        </w:rPr>
        <w:t xml:space="preserve"> wspólnie ubiegających się </w:t>
      </w:r>
      <w:r w:rsidR="00BA0BF7">
        <w:rPr>
          <w:rFonts w:ascii="Arial" w:hAnsi="Arial" w:cs="Arial"/>
          <w:b/>
          <w:bCs/>
          <w:color w:val="000000"/>
          <w:sz w:val="24"/>
          <w:szCs w:val="24"/>
        </w:rPr>
        <w:br/>
      </w:r>
      <w:r w:rsidRPr="001B3709">
        <w:rPr>
          <w:rFonts w:ascii="Arial" w:hAnsi="Arial" w:cs="Arial"/>
          <w:b/>
          <w:bCs/>
          <w:color w:val="000000"/>
          <w:sz w:val="24"/>
          <w:szCs w:val="24"/>
        </w:rPr>
        <w:t>o zamówienie:</w:t>
      </w:r>
    </w:p>
    <w:p w14:paraId="75DF111E" w14:textId="77777777" w:rsidR="00265085" w:rsidRPr="001B3709" w:rsidRDefault="00265085" w:rsidP="00463AC4">
      <w:pPr>
        <w:pStyle w:val="Akapitzlist"/>
        <w:numPr>
          <w:ilvl w:val="0"/>
          <w:numId w:val="25"/>
        </w:numPr>
        <w:spacing w:after="0" w:line="360" w:lineRule="auto"/>
        <w:jc w:val="both"/>
        <w:rPr>
          <w:rFonts w:ascii="Arial" w:hAnsi="Arial" w:cs="Arial"/>
          <w:b/>
          <w:color w:val="000000" w:themeColor="text1"/>
          <w:sz w:val="24"/>
          <w:szCs w:val="24"/>
        </w:rPr>
      </w:pPr>
      <w:r w:rsidRPr="001B3709">
        <w:rPr>
          <w:rFonts w:ascii="Arial" w:hAnsi="Arial" w:cs="Arial"/>
          <w:b/>
          <w:color w:val="000000" w:themeColor="text1"/>
          <w:sz w:val="24"/>
          <w:szCs w:val="24"/>
        </w:rPr>
        <w:t>Udział podwykonawców w realizacji zamówienia:</w:t>
      </w:r>
    </w:p>
    <w:p w14:paraId="2D56E5EA" w14:textId="0EB2CBC9" w:rsidR="0071052A" w:rsidRDefault="00265085" w:rsidP="00463AC4">
      <w:pPr>
        <w:pStyle w:val="Tekstpodstawowy"/>
        <w:numPr>
          <w:ilvl w:val="0"/>
          <w:numId w:val="26"/>
        </w:numPr>
        <w:spacing w:after="0" w:line="360" w:lineRule="auto"/>
        <w:jc w:val="both"/>
        <w:rPr>
          <w:rFonts w:ascii="Arial" w:hAnsi="Arial" w:cs="Arial"/>
          <w:color w:val="000000" w:themeColor="text1"/>
          <w:szCs w:val="24"/>
        </w:rPr>
      </w:pPr>
      <w:r w:rsidRPr="001B3709">
        <w:rPr>
          <w:rFonts w:ascii="Arial" w:hAnsi="Arial" w:cs="Arial"/>
          <w:color w:val="000000" w:themeColor="text1"/>
          <w:szCs w:val="24"/>
        </w:rPr>
        <w:t xml:space="preserve">Zamawiający dopuszcza możliwość powierzenia przez Wykonawcę, wykonania części lub całości zamówienia podwykonawcom. W takim wypadku Wykonawca zobowiązany jest do wskazania w swojej ofercie zakresu zamówienia, którego wykonanie zamierza powierzyć podwykonawcom </w:t>
      </w:r>
      <w:r w:rsidR="00B32FE8" w:rsidRPr="001B3709">
        <w:rPr>
          <w:rFonts w:ascii="Arial" w:hAnsi="Arial" w:cs="Arial"/>
          <w:color w:val="000000" w:themeColor="text1"/>
          <w:szCs w:val="24"/>
        </w:rPr>
        <w:t xml:space="preserve">poprzez przedstawienie ich pisemnego zobowiązania </w:t>
      </w:r>
      <w:r w:rsidRPr="001B3709">
        <w:rPr>
          <w:rFonts w:ascii="Arial" w:hAnsi="Arial" w:cs="Arial"/>
          <w:color w:val="000000" w:themeColor="text1"/>
          <w:szCs w:val="24"/>
        </w:rPr>
        <w:t xml:space="preserve">do wykonania wskazanego zakresu – Pisemne zobowiązanie Podwykonawców </w:t>
      </w:r>
      <w:r w:rsidR="00AA19B3">
        <w:rPr>
          <w:rFonts w:ascii="Arial" w:hAnsi="Arial" w:cs="Arial"/>
          <w:b/>
          <w:bCs/>
          <w:i/>
          <w:iCs/>
          <w:color w:val="000000" w:themeColor="text1"/>
          <w:szCs w:val="24"/>
        </w:rPr>
        <w:t>(z</w:t>
      </w:r>
      <w:r w:rsidRPr="001B3709">
        <w:rPr>
          <w:rFonts w:ascii="Arial" w:hAnsi="Arial" w:cs="Arial"/>
          <w:b/>
          <w:bCs/>
          <w:i/>
          <w:iCs/>
          <w:color w:val="000000" w:themeColor="text1"/>
          <w:szCs w:val="24"/>
        </w:rPr>
        <w:t xml:space="preserve">ałącznik nr </w:t>
      </w:r>
      <w:r w:rsidR="00DB7441" w:rsidRPr="001B3709">
        <w:rPr>
          <w:rFonts w:ascii="Arial" w:hAnsi="Arial" w:cs="Arial"/>
          <w:b/>
          <w:bCs/>
          <w:i/>
          <w:iCs/>
          <w:color w:val="000000" w:themeColor="text1"/>
          <w:szCs w:val="24"/>
        </w:rPr>
        <w:t>7</w:t>
      </w:r>
      <w:r w:rsidRPr="001B3709">
        <w:rPr>
          <w:rFonts w:ascii="Arial" w:hAnsi="Arial" w:cs="Arial"/>
          <w:b/>
          <w:bCs/>
          <w:i/>
          <w:iCs/>
          <w:color w:val="000000" w:themeColor="text1"/>
          <w:szCs w:val="24"/>
        </w:rPr>
        <w:t>).</w:t>
      </w:r>
    </w:p>
    <w:p w14:paraId="7519860D" w14:textId="6CC06E5D" w:rsidR="00265085" w:rsidRPr="0071052A" w:rsidRDefault="00265085" w:rsidP="00463AC4">
      <w:pPr>
        <w:pStyle w:val="Tekstpodstawowy"/>
        <w:numPr>
          <w:ilvl w:val="0"/>
          <w:numId w:val="26"/>
        </w:numPr>
        <w:spacing w:after="0" w:line="360" w:lineRule="auto"/>
        <w:jc w:val="both"/>
        <w:rPr>
          <w:rFonts w:ascii="Arial" w:hAnsi="Arial" w:cs="Arial"/>
          <w:color w:val="000000" w:themeColor="text1"/>
          <w:szCs w:val="24"/>
        </w:rPr>
      </w:pPr>
      <w:r w:rsidRPr="0071052A">
        <w:rPr>
          <w:rFonts w:ascii="Arial" w:hAnsi="Arial" w:cs="Arial"/>
          <w:color w:val="000000" w:themeColor="text1"/>
          <w:szCs w:val="24"/>
        </w:rPr>
        <w:t xml:space="preserve">Wykonawca będzie ponosił pełną odpowiedzialność wobec Zamawiającego i osób trzecich za wykonane części lub całości zamówienia przez podwykonawców. Wykonawca musi w szczególności zapewnić, aby podwykonawca, o ile powierzone są mu do wykonania czynności, ze względu na które ustanowiono warunek, posiadał kompetencje, o których mowa poniżej w ust. 4 pkt </w:t>
      </w:r>
      <w:r w:rsidR="0072757A" w:rsidRPr="0071052A">
        <w:rPr>
          <w:rFonts w:ascii="Arial" w:hAnsi="Arial" w:cs="Arial"/>
          <w:color w:val="000000" w:themeColor="text1"/>
          <w:szCs w:val="24"/>
        </w:rPr>
        <w:t>5</w:t>
      </w:r>
      <w:r w:rsidRPr="0071052A">
        <w:rPr>
          <w:rFonts w:ascii="Arial" w:hAnsi="Arial" w:cs="Arial"/>
          <w:color w:val="000000" w:themeColor="text1"/>
          <w:szCs w:val="24"/>
        </w:rPr>
        <w:t>).</w:t>
      </w:r>
    </w:p>
    <w:p w14:paraId="1A79BB15" w14:textId="24AF669E" w:rsidR="00B114D9" w:rsidRDefault="00B114D9" w:rsidP="00463AC4">
      <w:pPr>
        <w:pStyle w:val="Akapitzlist"/>
        <w:numPr>
          <w:ilvl w:val="0"/>
          <w:numId w:val="26"/>
        </w:numPr>
        <w:spacing w:after="0" w:line="360" w:lineRule="auto"/>
        <w:jc w:val="both"/>
        <w:rPr>
          <w:rFonts w:ascii="Arial" w:hAnsi="Arial" w:cs="Arial"/>
          <w:bCs/>
          <w:color w:val="000000" w:themeColor="text1"/>
          <w:sz w:val="24"/>
          <w:szCs w:val="24"/>
        </w:rPr>
      </w:pPr>
      <w:r w:rsidRPr="001B3709">
        <w:rPr>
          <w:rFonts w:ascii="Arial" w:hAnsi="Arial" w:cs="Arial"/>
          <w:bCs/>
          <w:color w:val="000000" w:themeColor="text1"/>
          <w:sz w:val="24"/>
          <w:szCs w:val="24"/>
        </w:rPr>
        <w:t>Do Podwykonawców, wymagania wskazane w ust. 3 pkt. 9 należy stosować wprost.</w:t>
      </w:r>
    </w:p>
    <w:p w14:paraId="7800764A" w14:textId="77777777" w:rsidR="003E3B63" w:rsidRPr="001B3709" w:rsidRDefault="003E3B63" w:rsidP="003E3B63">
      <w:pPr>
        <w:pStyle w:val="Akapitzlist"/>
        <w:spacing w:after="0" w:line="360" w:lineRule="auto"/>
        <w:ind w:left="1364"/>
        <w:jc w:val="both"/>
        <w:rPr>
          <w:rFonts w:ascii="Arial" w:hAnsi="Arial" w:cs="Arial"/>
          <w:bCs/>
          <w:color w:val="000000" w:themeColor="text1"/>
          <w:sz w:val="24"/>
          <w:szCs w:val="24"/>
        </w:rPr>
      </w:pPr>
    </w:p>
    <w:p w14:paraId="6F38A63E" w14:textId="77777777" w:rsidR="00265085" w:rsidRPr="001B3709" w:rsidRDefault="00265085" w:rsidP="00463AC4">
      <w:pPr>
        <w:pStyle w:val="Akapitzlist"/>
        <w:numPr>
          <w:ilvl w:val="0"/>
          <w:numId w:val="25"/>
        </w:numPr>
        <w:spacing w:after="0" w:line="360" w:lineRule="auto"/>
        <w:jc w:val="both"/>
        <w:rPr>
          <w:rFonts w:ascii="Arial" w:hAnsi="Arial" w:cs="Arial"/>
          <w:b/>
          <w:color w:val="000000" w:themeColor="text1"/>
          <w:sz w:val="24"/>
          <w:szCs w:val="24"/>
        </w:rPr>
      </w:pPr>
      <w:r w:rsidRPr="001B3709">
        <w:rPr>
          <w:rFonts w:ascii="Arial" w:hAnsi="Arial" w:cs="Arial"/>
          <w:b/>
          <w:color w:val="000000" w:themeColor="text1"/>
          <w:sz w:val="24"/>
          <w:szCs w:val="24"/>
        </w:rPr>
        <w:t xml:space="preserve">Wykonawcy wspólnie ubiegający się o zamówienie: </w:t>
      </w:r>
    </w:p>
    <w:p w14:paraId="6B4E8CBC" w14:textId="03DAB3E0" w:rsidR="00265085" w:rsidRPr="001B3709" w:rsidRDefault="00265085" w:rsidP="00463AC4">
      <w:pPr>
        <w:pStyle w:val="Tekstpodstawowy"/>
        <w:numPr>
          <w:ilvl w:val="0"/>
          <w:numId w:val="27"/>
        </w:numPr>
        <w:spacing w:after="0" w:line="360" w:lineRule="auto"/>
        <w:jc w:val="both"/>
        <w:rPr>
          <w:rFonts w:ascii="Arial" w:hAnsi="Arial" w:cs="Arial"/>
          <w:color w:val="000000" w:themeColor="text1"/>
          <w:szCs w:val="24"/>
        </w:rPr>
      </w:pPr>
      <w:r w:rsidRPr="001B3709">
        <w:rPr>
          <w:rFonts w:ascii="Arial" w:hAnsi="Arial" w:cs="Arial"/>
          <w:color w:val="000000" w:themeColor="text1"/>
          <w:szCs w:val="24"/>
        </w:rPr>
        <w:t xml:space="preserve">Wykonawcy wspólnie ubiegający się o udzielenie niniejszego zamówienia powinni spełniać warunki udziału w postępowaniu oraz złożyć dokumenty potwierdzające spełnianie tych warunków zgodnie </w:t>
      </w:r>
      <w:r w:rsidR="002C328D">
        <w:rPr>
          <w:rFonts w:ascii="Arial" w:hAnsi="Arial" w:cs="Arial"/>
          <w:color w:val="000000" w:themeColor="text1"/>
          <w:szCs w:val="24"/>
        </w:rPr>
        <w:br/>
      </w:r>
      <w:r w:rsidRPr="001B3709">
        <w:rPr>
          <w:rFonts w:ascii="Arial" w:hAnsi="Arial" w:cs="Arial"/>
          <w:color w:val="000000" w:themeColor="text1"/>
          <w:szCs w:val="24"/>
        </w:rPr>
        <w:lastRenderedPageBreak/>
        <w:t>z zapisami zawartymi w pkt VI</w:t>
      </w:r>
      <w:r w:rsidR="00B32FE8" w:rsidRPr="001B3709">
        <w:rPr>
          <w:rFonts w:ascii="Arial" w:hAnsi="Arial" w:cs="Arial"/>
          <w:color w:val="000000" w:themeColor="text1"/>
          <w:szCs w:val="24"/>
        </w:rPr>
        <w:t>I</w:t>
      </w:r>
      <w:r w:rsidRPr="001B3709">
        <w:rPr>
          <w:rFonts w:ascii="Arial" w:hAnsi="Arial" w:cs="Arial"/>
          <w:color w:val="000000" w:themeColor="text1"/>
          <w:szCs w:val="24"/>
        </w:rPr>
        <w:t xml:space="preserve">I. Ponadto Wykonawcy wspólnie ubiegający się udzielenie niniejszego zamówienia zobowiązani </w:t>
      </w:r>
      <w:r w:rsidR="002C328D">
        <w:rPr>
          <w:rFonts w:ascii="Arial" w:hAnsi="Arial" w:cs="Arial"/>
          <w:color w:val="000000" w:themeColor="text1"/>
          <w:szCs w:val="24"/>
        </w:rPr>
        <w:br/>
      </w:r>
      <w:r w:rsidRPr="001B3709">
        <w:rPr>
          <w:rFonts w:ascii="Arial" w:hAnsi="Arial" w:cs="Arial"/>
          <w:color w:val="000000" w:themeColor="text1"/>
          <w:szCs w:val="24"/>
        </w:rPr>
        <w:t xml:space="preserve">są do ustanowienia Pełnomocnika do reprezentowania ich w niniejszym postępowaniu i zawarcia umowy określającej ich wzajemne obowiązki w ramach niniejszego zamówienia (umowa konsorcjum). </w:t>
      </w:r>
    </w:p>
    <w:p w14:paraId="3F79FE02" w14:textId="5EC82881" w:rsidR="00265085" w:rsidRPr="00923685" w:rsidRDefault="00265085" w:rsidP="00463AC4">
      <w:pPr>
        <w:pStyle w:val="Tekstpodstawowy"/>
        <w:numPr>
          <w:ilvl w:val="0"/>
          <w:numId w:val="27"/>
        </w:numPr>
        <w:spacing w:after="0" w:line="360" w:lineRule="auto"/>
        <w:jc w:val="both"/>
        <w:rPr>
          <w:rFonts w:ascii="Arial" w:hAnsi="Arial" w:cs="Arial"/>
          <w:color w:val="000000" w:themeColor="text1"/>
          <w:szCs w:val="24"/>
        </w:rPr>
      </w:pPr>
      <w:r w:rsidRPr="00923685">
        <w:rPr>
          <w:rFonts w:ascii="Arial" w:hAnsi="Arial" w:cs="Arial"/>
          <w:color w:val="000000" w:themeColor="text1"/>
          <w:szCs w:val="24"/>
        </w:rPr>
        <w:t xml:space="preserve">Wszelka korespondencja prowadzona będzie wyłącznie </w:t>
      </w:r>
      <w:r w:rsidR="00AA19B3">
        <w:rPr>
          <w:rFonts w:ascii="Arial" w:hAnsi="Arial" w:cs="Arial"/>
          <w:color w:val="000000" w:themeColor="text1"/>
          <w:szCs w:val="24"/>
        </w:rPr>
        <w:br/>
      </w:r>
      <w:r w:rsidRPr="00923685">
        <w:rPr>
          <w:rFonts w:ascii="Arial" w:hAnsi="Arial" w:cs="Arial"/>
          <w:color w:val="000000" w:themeColor="text1"/>
          <w:szCs w:val="24"/>
        </w:rPr>
        <w:t>z Pełnomocnikiem.</w:t>
      </w:r>
    </w:p>
    <w:p w14:paraId="46127A5A" w14:textId="3A6BCAD0" w:rsidR="00265085" w:rsidRPr="001B3709" w:rsidRDefault="00265085" w:rsidP="00463AC4">
      <w:pPr>
        <w:pStyle w:val="Tekstpodstawowy"/>
        <w:numPr>
          <w:ilvl w:val="0"/>
          <w:numId w:val="27"/>
        </w:numPr>
        <w:spacing w:after="0" w:line="360" w:lineRule="auto"/>
        <w:jc w:val="both"/>
        <w:rPr>
          <w:rFonts w:ascii="Arial" w:hAnsi="Arial" w:cs="Arial"/>
          <w:color w:val="000000" w:themeColor="text1"/>
          <w:szCs w:val="24"/>
        </w:rPr>
      </w:pPr>
      <w:r w:rsidRPr="001B3709">
        <w:rPr>
          <w:rFonts w:ascii="Arial" w:hAnsi="Arial" w:cs="Arial"/>
          <w:color w:val="000000" w:themeColor="text1"/>
          <w:szCs w:val="24"/>
        </w:rPr>
        <w:t xml:space="preserve">Wykonawcy wspólnie ubiegający się o niniejsze zamówienie, których oferta zostanie uznana za najkorzystniejszą, przed zawarciem umowy </w:t>
      </w:r>
      <w:r w:rsidR="00463AEB">
        <w:rPr>
          <w:rFonts w:ascii="Arial" w:hAnsi="Arial" w:cs="Arial"/>
          <w:color w:val="000000" w:themeColor="text1"/>
          <w:szCs w:val="24"/>
        </w:rPr>
        <w:br/>
      </w:r>
      <w:r w:rsidRPr="001B3709">
        <w:rPr>
          <w:rFonts w:ascii="Arial" w:hAnsi="Arial" w:cs="Arial"/>
          <w:color w:val="000000" w:themeColor="text1"/>
          <w:szCs w:val="24"/>
        </w:rPr>
        <w:t xml:space="preserve">o zamówienie, mogą zostać wezwani przez Zamawiającego </w:t>
      </w:r>
      <w:r w:rsidR="00463AEB">
        <w:rPr>
          <w:rFonts w:ascii="Arial" w:hAnsi="Arial" w:cs="Arial"/>
          <w:color w:val="000000" w:themeColor="text1"/>
          <w:szCs w:val="24"/>
        </w:rPr>
        <w:br/>
      </w:r>
      <w:r w:rsidRPr="001B3709">
        <w:rPr>
          <w:rFonts w:ascii="Arial" w:hAnsi="Arial" w:cs="Arial"/>
          <w:color w:val="000000" w:themeColor="text1"/>
          <w:szCs w:val="24"/>
        </w:rPr>
        <w:t xml:space="preserve">do przedstawienia stosownej umowy regulującej współpracę </w:t>
      </w:r>
      <w:r w:rsidR="00AA19B3">
        <w:rPr>
          <w:rFonts w:ascii="Arial" w:hAnsi="Arial" w:cs="Arial"/>
          <w:color w:val="000000" w:themeColor="text1"/>
          <w:szCs w:val="24"/>
        </w:rPr>
        <w:br/>
      </w:r>
      <w:r w:rsidRPr="001B3709">
        <w:rPr>
          <w:rFonts w:ascii="Arial" w:hAnsi="Arial" w:cs="Arial"/>
          <w:color w:val="000000" w:themeColor="text1"/>
          <w:szCs w:val="24"/>
        </w:rPr>
        <w:t>tych Wykonawców.</w:t>
      </w:r>
    </w:p>
    <w:p w14:paraId="12FBB5E8" w14:textId="163D4020" w:rsidR="00265085" w:rsidRPr="001B3709" w:rsidRDefault="00265085" w:rsidP="00463AC4">
      <w:pPr>
        <w:pStyle w:val="Akapitzlist"/>
        <w:numPr>
          <w:ilvl w:val="0"/>
          <w:numId w:val="27"/>
        </w:numPr>
        <w:spacing w:after="0" w:line="360" w:lineRule="auto"/>
        <w:jc w:val="both"/>
        <w:rPr>
          <w:rFonts w:ascii="Arial" w:hAnsi="Arial" w:cs="Arial"/>
          <w:bCs/>
          <w:color w:val="000000" w:themeColor="text1"/>
          <w:sz w:val="24"/>
          <w:szCs w:val="24"/>
        </w:rPr>
      </w:pPr>
      <w:r w:rsidRPr="001B3709">
        <w:rPr>
          <w:rFonts w:ascii="Arial" w:hAnsi="Arial" w:cs="Arial"/>
          <w:bCs/>
          <w:color w:val="000000" w:themeColor="text1"/>
          <w:sz w:val="24"/>
          <w:szCs w:val="24"/>
        </w:rPr>
        <w:t xml:space="preserve">Do Wykonawców wspólnie ubiegających się o zamówienie, wymagania wskazane w ust. </w:t>
      </w:r>
      <w:r w:rsidR="0072757A" w:rsidRPr="001B3709">
        <w:rPr>
          <w:rFonts w:ascii="Arial" w:hAnsi="Arial" w:cs="Arial"/>
          <w:bCs/>
          <w:color w:val="000000" w:themeColor="text1"/>
          <w:sz w:val="24"/>
          <w:szCs w:val="24"/>
        </w:rPr>
        <w:t>3</w:t>
      </w:r>
      <w:r w:rsidRPr="001B3709">
        <w:rPr>
          <w:rFonts w:ascii="Arial" w:hAnsi="Arial" w:cs="Arial"/>
          <w:bCs/>
          <w:color w:val="000000" w:themeColor="text1"/>
          <w:sz w:val="24"/>
          <w:szCs w:val="24"/>
        </w:rPr>
        <w:t xml:space="preserve"> pkt. 9 należy stosować wprost.</w:t>
      </w:r>
    </w:p>
    <w:p w14:paraId="0CF89477" w14:textId="77777777" w:rsidR="00FD47BE" w:rsidRPr="001B3709" w:rsidRDefault="00FD47BE" w:rsidP="00463AC4">
      <w:pPr>
        <w:spacing w:after="0" w:line="360" w:lineRule="auto"/>
        <w:jc w:val="both"/>
        <w:rPr>
          <w:rFonts w:ascii="Arial" w:hAnsi="Arial" w:cs="Arial"/>
          <w:sz w:val="24"/>
          <w:szCs w:val="24"/>
        </w:rPr>
      </w:pPr>
    </w:p>
    <w:p w14:paraId="7E22A697" w14:textId="77777777" w:rsidR="00725680" w:rsidRPr="001B3709" w:rsidRDefault="00725680" w:rsidP="00463AC4">
      <w:pPr>
        <w:pStyle w:val="Akapitzlist"/>
        <w:numPr>
          <w:ilvl w:val="0"/>
          <w:numId w:val="23"/>
        </w:numPr>
        <w:spacing w:after="0" w:line="360" w:lineRule="auto"/>
        <w:ind w:left="284" w:hanging="284"/>
        <w:jc w:val="both"/>
        <w:rPr>
          <w:rFonts w:ascii="Arial" w:hAnsi="Arial" w:cs="Arial"/>
          <w:b/>
          <w:bCs/>
          <w:color w:val="000000"/>
          <w:sz w:val="24"/>
          <w:szCs w:val="24"/>
        </w:rPr>
      </w:pPr>
      <w:r w:rsidRPr="001B3709">
        <w:rPr>
          <w:rFonts w:ascii="Arial" w:hAnsi="Arial" w:cs="Arial"/>
          <w:b/>
          <w:bCs/>
          <w:color w:val="000000"/>
          <w:sz w:val="24"/>
          <w:szCs w:val="24"/>
        </w:rPr>
        <w:t>O udzielenie zamówienia może ubiegać się Wykonawca spełniający ogólne warunki:</w:t>
      </w:r>
    </w:p>
    <w:p w14:paraId="125DF6AA" w14:textId="6CC4DD14" w:rsidR="00725680" w:rsidRPr="001B3709" w:rsidRDefault="00725680" w:rsidP="00463AC4">
      <w:pPr>
        <w:pStyle w:val="Akapitzlist"/>
        <w:numPr>
          <w:ilvl w:val="0"/>
          <w:numId w:val="28"/>
        </w:numPr>
        <w:spacing w:after="0" w:line="360" w:lineRule="auto"/>
        <w:jc w:val="both"/>
        <w:rPr>
          <w:rFonts w:ascii="Arial" w:hAnsi="Arial" w:cs="Arial"/>
          <w:bCs/>
          <w:color w:val="000000" w:themeColor="text1"/>
          <w:sz w:val="24"/>
          <w:szCs w:val="24"/>
        </w:rPr>
      </w:pPr>
      <w:r w:rsidRPr="001B3709">
        <w:rPr>
          <w:rFonts w:ascii="Arial" w:hAnsi="Arial" w:cs="Arial"/>
          <w:bCs/>
          <w:color w:val="000000" w:themeColor="text1"/>
          <w:sz w:val="24"/>
          <w:szCs w:val="24"/>
        </w:rPr>
        <w:t xml:space="preserve">Posiada uprawnienia do wykonania określonej działalności zawodowej </w:t>
      </w:r>
      <w:r w:rsidR="00463AEB">
        <w:rPr>
          <w:rFonts w:ascii="Arial" w:hAnsi="Arial" w:cs="Arial"/>
          <w:bCs/>
          <w:color w:val="000000" w:themeColor="text1"/>
          <w:sz w:val="24"/>
          <w:szCs w:val="24"/>
        </w:rPr>
        <w:br/>
      </w:r>
      <w:r w:rsidRPr="001B3709">
        <w:rPr>
          <w:rFonts w:ascii="Arial" w:hAnsi="Arial" w:cs="Arial"/>
          <w:bCs/>
          <w:color w:val="000000" w:themeColor="text1"/>
          <w:sz w:val="24"/>
          <w:szCs w:val="24"/>
        </w:rPr>
        <w:t>lub czynności, jeżeli przepisy prawa nakładają obowiązek ich posiadania.</w:t>
      </w:r>
    </w:p>
    <w:p w14:paraId="39CC9008" w14:textId="77777777" w:rsidR="00725680" w:rsidRPr="001B3709" w:rsidRDefault="00725680" w:rsidP="00463AC4">
      <w:pPr>
        <w:pStyle w:val="Akapitzlist"/>
        <w:numPr>
          <w:ilvl w:val="0"/>
          <w:numId w:val="28"/>
        </w:numPr>
        <w:spacing w:after="0" w:line="360" w:lineRule="auto"/>
        <w:jc w:val="both"/>
        <w:rPr>
          <w:rFonts w:ascii="Arial" w:hAnsi="Arial" w:cs="Arial"/>
          <w:bCs/>
          <w:color w:val="000000" w:themeColor="text1"/>
          <w:sz w:val="24"/>
          <w:szCs w:val="24"/>
        </w:rPr>
      </w:pPr>
      <w:r w:rsidRPr="001B3709">
        <w:rPr>
          <w:rFonts w:ascii="Arial" w:hAnsi="Arial" w:cs="Arial"/>
          <w:bCs/>
          <w:color w:val="000000" w:themeColor="text1"/>
          <w:sz w:val="24"/>
          <w:szCs w:val="24"/>
        </w:rPr>
        <w:t>Znajduje się w sytuacji ekonomiczno-finansowej zapewniającej prawidłowe wykonanie zamówienia.</w:t>
      </w:r>
    </w:p>
    <w:p w14:paraId="77BE4630" w14:textId="00786A78" w:rsidR="00725680" w:rsidRPr="001B3709" w:rsidRDefault="00725680" w:rsidP="00463AC4">
      <w:pPr>
        <w:pStyle w:val="Akapitzlist"/>
        <w:numPr>
          <w:ilvl w:val="0"/>
          <w:numId w:val="28"/>
        </w:numPr>
        <w:spacing w:after="0" w:line="360" w:lineRule="auto"/>
        <w:jc w:val="both"/>
        <w:rPr>
          <w:rFonts w:ascii="Arial" w:hAnsi="Arial" w:cs="Arial"/>
          <w:bCs/>
          <w:color w:val="000000" w:themeColor="text1"/>
          <w:sz w:val="24"/>
          <w:szCs w:val="24"/>
        </w:rPr>
      </w:pPr>
      <w:r w:rsidRPr="001B3709">
        <w:rPr>
          <w:rFonts w:ascii="Arial" w:hAnsi="Arial" w:cs="Arial"/>
          <w:bCs/>
          <w:color w:val="000000" w:themeColor="text1"/>
          <w:sz w:val="24"/>
          <w:szCs w:val="24"/>
        </w:rPr>
        <w:t xml:space="preserve">Dysponuje potencjałem organizacyjnym i technicznym, niezbędnym </w:t>
      </w:r>
      <w:r w:rsidR="00463AEB">
        <w:rPr>
          <w:rFonts w:ascii="Arial" w:hAnsi="Arial" w:cs="Arial"/>
          <w:bCs/>
          <w:color w:val="000000" w:themeColor="text1"/>
          <w:sz w:val="24"/>
          <w:szCs w:val="24"/>
        </w:rPr>
        <w:br/>
      </w:r>
      <w:r w:rsidRPr="001B3709">
        <w:rPr>
          <w:rFonts w:ascii="Arial" w:hAnsi="Arial" w:cs="Arial"/>
          <w:bCs/>
          <w:color w:val="000000" w:themeColor="text1"/>
          <w:sz w:val="24"/>
          <w:szCs w:val="24"/>
        </w:rPr>
        <w:t>do prawidłowego wykonania zamówienia.</w:t>
      </w:r>
    </w:p>
    <w:p w14:paraId="5997A3FC" w14:textId="76ED4E53" w:rsidR="00725680" w:rsidRPr="001B3709" w:rsidRDefault="00A70A00" w:rsidP="00463AC4">
      <w:pPr>
        <w:pStyle w:val="Akapitzlist"/>
        <w:numPr>
          <w:ilvl w:val="0"/>
          <w:numId w:val="28"/>
        </w:numPr>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 xml:space="preserve">Nie </w:t>
      </w:r>
      <w:r w:rsidR="00725680" w:rsidRPr="001B3709">
        <w:rPr>
          <w:rFonts w:ascii="Arial" w:hAnsi="Arial" w:cs="Arial"/>
          <w:bCs/>
          <w:color w:val="000000" w:themeColor="text1"/>
          <w:sz w:val="24"/>
          <w:szCs w:val="24"/>
        </w:rPr>
        <w:t xml:space="preserve">otwarto wobec niego </w:t>
      </w:r>
      <w:r w:rsidR="00335AD0" w:rsidRPr="001B3709">
        <w:rPr>
          <w:rFonts w:ascii="Arial" w:hAnsi="Arial" w:cs="Arial"/>
          <w:bCs/>
          <w:color w:val="000000" w:themeColor="text1"/>
          <w:sz w:val="24"/>
          <w:szCs w:val="24"/>
        </w:rPr>
        <w:t>likwidacji</w:t>
      </w:r>
      <w:r w:rsidR="00725680" w:rsidRPr="001B3709">
        <w:rPr>
          <w:rFonts w:ascii="Arial" w:hAnsi="Arial" w:cs="Arial"/>
          <w:bCs/>
          <w:color w:val="000000" w:themeColor="text1"/>
          <w:sz w:val="24"/>
          <w:szCs w:val="24"/>
        </w:rPr>
        <w:t xml:space="preserve"> ani nie ogłoszono upadłości.</w:t>
      </w:r>
    </w:p>
    <w:p w14:paraId="297AE0D3" w14:textId="77777777" w:rsidR="00725680" w:rsidRPr="001B3709" w:rsidRDefault="00725680" w:rsidP="00463AC4">
      <w:pPr>
        <w:pStyle w:val="Akapitzlist"/>
        <w:numPr>
          <w:ilvl w:val="0"/>
          <w:numId w:val="28"/>
        </w:numPr>
        <w:spacing w:after="0" w:line="360" w:lineRule="auto"/>
        <w:jc w:val="both"/>
        <w:rPr>
          <w:rFonts w:ascii="Arial" w:hAnsi="Arial" w:cs="Arial"/>
          <w:bCs/>
          <w:color w:val="000000" w:themeColor="text1"/>
          <w:sz w:val="24"/>
          <w:szCs w:val="24"/>
        </w:rPr>
      </w:pPr>
      <w:r w:rsidRPr="001B3709">
        <w:rPr>
          <w:rFonts w:ascii="Arial" w:hAnsi="Arial" w:cs="Arial"/>
          <w:bCs/>
          <w:color w:val="000000" w:themeColor="text1"/>
          <w:sz w:val="24"/>
          <w:szCs w:val="24"/>
        </w:rPr>
        <w:t>Nie zalega z uiszczeniem podatków, opłat lub składek na ubezpieczenie społeczne lub zdrowotne.</w:t>
      </w:r>
    </w:p>
    <w:p w14:paraId="6A0FD62B" w14:textId="77777777" w:rsidR="00725680" w:rsidRPr="001B3709" w:rsidRDefault="00725680" w:rsidP="00463AC4">
      <w:pPr>
        <w:pStyle w:val="Akapitzlist"/>
        <w:numPr>
          <w:ilvl w:val="0"/>
          <w:numId w:val="28"/>
        </w:numPr>
        <w:spacing w:after="0" w:line="360" w:lineRule="auto"/>
        <w:jc w:val="both"/>
        <w:rPr>
          <w:rFonts w:ascii="Arial" w:hAnsi="Arial" w:cs="Arial"/>
          <w:bCs/>
          <w:color w:val="000000" w:themeColor="text1"/>
          <w:sz w:val="24"/>
          <w:szCs w:val="24"/>
        </w:rPr>
      </w:pPr>
      <w:r w:rsidRPr="001B3709">
        <w:rPr>
          <w:rFonts w:ascii="Arial" w:hAnsi="Arial" w:cs="Arial"/>
          <w:bCs/>
          <w:color w:val="000000" w:themeColor="text1"/>
          <w:sz w:val="24"/>
          <w:szCs w:val="24"/>
        </w:rPr>
        <w:t xml:space="preserve">Nie został prawomocnie skazany za przestępstwo popełnione w związku z postępowaniem o udzielenie zamówienia, przestępstwo przekupstwa, przestępstwo przeciwko obrotowi gospodarczemu lub inne przestępstwo popełnione w celu osiągnięcia korzyści majątkowych. </w:t>
      </w:r>
    </w:p>
    <w:p w14:paraId="7C980F73" w14:textId="7D06DBC2" w:rsidR="00725680" w:rsidRPr="001B3709" w:rsidRDefault="00725680" w:rsidP="00463AC4">
      <w:pPr>
        <w:pStyle w:val="Akapitzlist"/>
        <w:numPr>
          <w:ilvl w:val="0"/>
          <w:numId w:val="28"/>
        </w:numPr>
        <w:spacing w:after="0" w:line="360" w:lineRule="auto"/>
        <w:jc w:val="both"/>
        <w:rPr>
          <w:rFonts w:ascii="Arial" w:hAnsi="Arial" w:cs="Arial"/>
          <w:bCs/>
          <w:color w:val="000000" w:themeColor="text1"/>
          <w:sz w:val="24"/>
          <w:szCs w:val="24"/>
        </w:rPr>
      </w:pPr>
      <w:r w:rsidRPr="001B3709">
        <w:rPr>
          <w:rFonts w:ascii="Arial" w:hAnsi="Arial" w:cs="Arial"/>
          <w:bCs/>
          <w:color w:val="000000" w:themeColor="text1"/>
          <w:sz w:val="24"/>
          <w:szCs w:val="24"/>
        </w:rPr>
        <w:t xml:space="preserve">Wobec którego sąd nie orzekł zakazu ubiegania się o zamówienia, </w:t>
      </w:r>
      <w:r w:rsidR="00A70A00">
        <w:rPr>
          <w:rFonts w:ascii="Arial" w:hAnsi="Arial" w:cs="Arial"/>
          <w:bCs/>
          <w:color w:val="000000" w:themeColor="text1"/>
          <w:sz w:val="24"/>
          <w:szCs w:val="24"/>
        </w:rPr>
        <w:br/>
      </w:r>
      <w:r w:rsidRPr="001B3709">
        <w:rPr>
          <w:rFonts w:ascii="Arial" w:hAnsi="Arial" w:cs="Arial"/>
          <w:bCs/>
          <w:color w:val="000000" w:themeColor="text1"/>
          <w:sz w:val="24"/>
          <w:szCs w:val="24"/>
        </w:rPr>
        <w:t xml:space="preserve">na podstawie przepisów o odpowiedzialności podmiotów zbiorowych </w:t>
      </w:r>
      <w:r w:rsidR="00A70A00">
        <w:rPr>
          <w:rFonts w:ascii="Arial" w:hAnsi="Arial" w:cs="Arial"/>
          <w:bCs/>
          <w:color w:val="000000" w:themeColor="text1"/>
          <w:sz w:val="24"/>
          <w:szCs w:val="24"/>
        </w:rPr>
        <w:br/>
      </w:r>
      <w:r w:rsidRPr="001B3709">
        <w:rPr>
          <w:rFonts w:ascii="Arial" w:hAnsi="Arial" w:cs="Arial"/>
          <w:bCs/>
          <w:color w:val="000000" w:themeColor="text1"/>
          <w:sz w:val="24"/>
          <w:szCs w:val="24"/>
        </w:rPr>
        <w:t>za czyny zabronione pod groźbą kary.</w:t>
      </w:r>
    </w:p>
    <w:p w14:paraId="3B3B2FED" w14:textId="14CB22AD" w:rsidR="00725680" w:rsidRPr="001B3709" w:rsidRDefault="00725680" w:rsidP="00463AC4">
      <w:pPr>
        <w:pStyle w:val="Akapitzlist"/>
        <w:numPr>
          <w:ilvl w:val="0"/>
          <w:numId w:val="28"/>
        </w:numPr>
        <w:spacing w:after="0" w:line="360" w:lineRule="auto"/>
        <w:jc w:val="both"/>
        <w:rPr>
          <w:rFonts w:ascii="Arial" w:hAnsi="Arial" w:cs="Arial"/>
          <w:bCs/>
          <w:color w:val="000000" w:themeColor="text1"/>
          <w:sz w:val="24"/>
          <w:szCs w:val="24"/>
        </w:rPr>
      </w:pPr>
      <w:r w:rsidRPr="001B3709">
        <w:rPr>
          <w:rFonts w:ascii="Arial" w:hAnsi="Arial" w:cs="Arial"/>
          <w:bCs/>
          <w:color w:val="000000" w:themeColor="text1"/>
          <w:sz w:val="24"/>
          <w:szCs w:val="24"/>
        </w:rPr>
        <w:lastRenderedPageBreak/>
        <w:t xml:space="preserve">Spełnia wymóg braku </w:t>
      </w:r>
      <w:r w:rsidR="00362CC8">
        <w:rPr>
          <w:rFonts w:ascii="Arial" w:hAnsi="Arial" w:cs="Arial"/>
          <w:bCs/>
          <w:color w:val="000000" w:themeColor="text1"/>
          <w:sz w:val="24"/>
          <w:szCs w:val="24"/>
        </w:rPr>
        <w:t xml:space="preserve">istnienia albo braku wpływu </w:t>
      </w:r>
      <w:r w:rsidR="00271C09" w:rsidRPr="001B3709">
        <w:rPr>
          <w:rFonts w:ascii="Arial" w:hAnsi="Arial" w:cs="Arial"/>
          <w:bCs/>
          <w:color w:val="000000" w:themeColor="text1"/>
          <w:sz w:val="24"/>
          <w:szCs w:val="24"/>
        </w:rPr>
        <w:t xml:space="preserve">powiązań osobowych </w:t>
      </w:r>
      <w:r w:rsidR="00362CC8">
        <w:rPr>
          <w:rFonts w:ascii="Arial" w:hAnsi="Arial" w:cs="Arial"/>
          <w:bCs/>
          <w:color w:val="000000" w:themeColor="text1"/>
          <w:sz w:val="24"/>
          <w:szCs w:val="24"/>
        </w:rPr>
        <w:br/>
      </w:r>
      <w:r w:rsidR="00271C09" w:rsidRPr="001B3709">
        <w:rPr>
          <w:rFonts w:ascii="Arial" w:hAnsi="Arial" w:cs="Arial"/>
          <w:bCs/>
          <w:color w:val="000000" w:themeColor="text1"/>
          <w:sz w:val="24"/>
          <w:szCs w:val="24"/>
        </w:rPr>
        <w:t>lub kapitałowych z Zamawiającym.</w:t>
      </w:r>
    </w:p>
    <w:p w14:paraId="7FDB5EB0" w14:textId="29A43308" w:rsidR="00B64741" w:rsidRPr="001B3709" w:rsidRDefault="00B64741" w:rsidP="00463AC4">
      <w:pPr>
        <w:pStyle w:val="Akapitzlist"/>
        <w:numPr>
          <w:ilvl w:val="0"/>
          <w:numId w:val="28"/>
        </w:numPr>
        <w:spacing w:after="0" w:line="360" w:lineRule="auto"/>
        <w:jc w:val="both"/>
        <w:rPr>
          <w:rFonts w:ascii="Arial" w:hAnsi="Arial" w:cs="Arial"/>
          <w:bCs/>
          <w:color w:val="000000" w:themeColor="text1"/>
          <w:sz w:val="24"/>
          <w:szCs w:val="24"/>
        </w:rPr>
      </w:pPr>
      <w:r w:rsidRPr="001B3709">
        <w:rPr>
          <w:rFonts w:ascii="Arial" w:hAnsi="Arial" w:cs="Arial"/>
          <w:bCs/>
          <w:color w:val="000000" w:themeColor="text1"/>
          <w:sz w:val="24"/>
          <w:szCs w:val="24"/>
        </w:rPr>
        <w:t>Wobec któr</w:t>
      </w:r>
      <w:r w:rsidR="002540D2" w:rsidRPr="001B3709">
        <w:rPr>
          <w:rFonts w:ascii="Arial" w:hAnsi="Arial" w:cs="Arial"/>
          <w:bCs/>
          <w:color w:val="000000" w:themeColor="text1"/>
          <w:sz w:val="24"/>
          <w:szCs w:val="24"/>
        </w:rPr>
        <w:t>ego</w:t>
      </w:r>
      <w:r w:rsidRPr="001B3709">
        <w:rPr>
          <w:rFonts w:ascii="Arial" w:hAnsi="Arial" w:cs="Arial"/>
          <w:bCs/>
          <w:color w:val="000000" w:themeColor="text1"/>
          <w:sz w:val="24"/>
          <w:szCs w:val="24"/>
        </w:rPr>
        <w:t xml:space="preserve"> nie zachodzą okoliczności wskazane w art. 7 ust. 1 ustawy o szczególnych rozwiązaniach w zakresie przeciwdziałania wspieraniu agresji na Ukrainę oraz </w:t>
      </w:r>
      <w:r w:rsidRPr="001B3709">
        <w:rPr>
          <w:rFonts w:ascii="Arial" w:hAnsi="Arial" w:cs="Arial"/>
          <w:color w:val="000000" w:themeColor="text1"/>
          <w:sz w:val="24"/>
          <w:szCs w:val="24"/>
        </w:rPr>
        <w:t xml:space="preserve">służących ochronie bezpieczeństwa narodowego jak również nie zachodzą okoliczności wskazane w art. 5k Rozporządzenia Rady (UE) nr 822/2014 dotyczącego środków ograniczających w związku </w:t>
      </w:r>
      <w:r w:rsidR="00A70A00">
        <w:rPr>
          <w:rFonts w:ascii="Arial" w:hAnsi="Arial" w:cs="Arial"/>
          <w:color w:val="000000" w:themeColor="text1"/>
          <w:sz w:val="24"/>
          <w:szCs w:val="24"/>
        </w:rPr>
        <w:br/>
      </w:r>
      <w:r w:rsidRPr="001B3709">
        <w:rPr>
          <w:rFonts w:ascii="Arial" w:hAnsi="Arial" w:cs="Arial"/>
          <w:color w:val="000000" w:themeColor="text1"/>
          <w:sz w:val="24"/>
          <w:szCs w:val="24"/>
        </w:rPr>
        <w:t xml:space="preserve">z działaniami Rosji destabilizującymi sytuację na Ukrainie. </w:t>
      </w:r>
    </w:p>
    <w:p w14:paraId="2CAE0F29" w14:textId="45942B9A" w:rsidR="004B0611" w:rsidRPr="001B3709" w:rsidRDefault="004B0611" w:rsidP="00463AC4">
      <w:pPr>
        <w:pStyle w:val="Akapitzlist"/>
        <w:numPr>
          <w:ilvl w:val="0"/>
          <w:numId w:val="28"/>
        </w:numPr>
        <w:spacing w:after="0" w:line="360" w:lineRule="auto"/>
        <w:jc w:val="both"/>
        <w:rPr>
          <w:rFonts w:ascii="Arial" w:hAnsi="Arial" w:cs="Arial"/>
          <w:bCs/>
          <w:color w:val="000000" w:themeColor="text1"/>
          <w:sz w:val="24"/>
          <w:szCs w:val="24"/>
        </w:rPr>
      </w:pPr>
      <w:r w:rsidRPr="001B3709">
        <w:rPr>
          <w:rFonts w:ascii="Arial" w:hAnsi="Arial" w:cs="Arial"/>
          <w:bCs/>
          <w:color w:val="000000" w:themeColor="text1"/>
          <w:sz w:val="24"/>
          <w:szCs w:val="24"/>
        </w:rPr>
        <w:t>Posiada wiedzę i doświadczenie niezbędne do wykonania zamówienia.</w:t>
      </w:r>
    </w:p>
    <w:p w14:paraId="68AA6AF1" w14:textId="6EBC26D2" w:rsidR="00725680" w:rsidRDefault="00725680" w:rsidP="00463AC4">
      <w:pPr>
        <w:pStyle w:val="Akapitzlist"/>
        <w:numPr>
          <w:ilvl w:val="0"/>
          <w:numId w:val="28"/>
        </w:numPr>
        <w:spacing w:after="0" w:line="360" w:lineRule="auto"/>
        <w:jc w:val="both"/>
        <w:rPr>
          <w:rFonts w:ascii="Arial" w:hAnsi="Arial" w:cs="Arial"/>
          <w:bCs/>
          <w:color w:val="000000" w:themeColor="text1"/>
          <w:sz w:val="24"/>
          <w:szCs w:val="24"/>
        </w:rPr>
      </w:pPr>
      <w:r w:rsidRPr="001B3709">
        <w:rPr>
          <w:rFonts w:ascii="Arial" w:hAnsi="Arial" w:cs="Arial"/>
          <w:bCs/>
          <w:color w:val="000000" w:themeColor="text1"/>
          <w:sz w:val="24"/>
          <w:szCs w:val="24"/>
        </w:rPr>
        <w:t>Dysponuje osobami zdolnymi do wykonania zamówienia.</w:t>
      </w:r>
    </w:p>
    <w:p w14:paraId="6CDDF9A8" w14:textId="3F522BF1" w:rsidR="00335AD0" w:rsidRPr="00C96B4D" w:rsidRDefault="00335AD0" w:rsidP="00463AC4">
      <w:pPr>
        <w:spacing w:after="0" w:line="360" w:lineRule="auto"/>
        <w:jc w:val="both"/>
        <w:rPr>
          <w:rFonts w:ascii="Arial" w:hAnsi="Arial" w:cs="Arial"/>
          <w:sz w:val="24"/>
          <w:szCs w:val="24"/>
        </w:rPr>
      </w:pPr>
    </w:p>
    <w:p w14:paraId="621495E2" w14:textId="49285535" w:rsidR="001A71F5" w:rsidRPr="001B3709" w:rsidRDefault="001A71F5" w:rsidP="0037674B">
      <w:pPr>
        <w:pStyle w:val="Akapitzlist"/>
        <w:numPr>
          <w:ilvl w:val="0"/>
          <w:numId w:val="23"/>
        </w:numPr>
        <w:spacing w:after="0" w:line="360" w:lineRule="auto"/>
        <w:ind w:left="709"/>
        <w:jc w:val="both"/>
        <w:rPr>
          <w:rFonts w:ascii="Arial" w:hAnsi="Arial" w:cs="Arial"/>
          <w:b/>
          <w:bCs/>
          <w:sz w:val="24"/>
          <w:szCs w:val="24"/>
        </w:rPr>
      </w:pPr>
      <w:r w:rsidRPr="001B3709">
        <w:rPr>
          <w:rFonts w:ascii="Arial" w:hAnsi="Arial" w:cs="Arial"/>
          <w:b/>
          <w:bCs/>
          <w:sz w:val="24"/>
          <w:szCs w:val="24"/>
        </w:rPr>
        <w:t>Zamawiający ustala następujący sposób dokonania oceny</w:t>
      </w:r>
      <w:r w:rsidR="0037674B">
        <w:rPr>
          <w:rFonts w:ascii="Arial" w:hAnsi="Arial" w:cs="Arial"/>
          <w:b/>
          <w:bCs/>
          <w:sz w:val="24"/>
          <w:szCs w:val="24"/>
        </w:rPr>
        <w:t xml:space="preserve"> w zakresie</w:t>
      </w:r>
      <w:r w:rsidRPr="001B3709">
        <w:rPr>
          <w:rFonts w:ascii="Arial" w:hAnsi="Arial" w:cs="Arial"/>
          <w:b/>
          <w:bCs/>
          <w:sz w:val="24"/>
          <w:szCs w:val="24"/>
        </w:rPr>
        <w:t xml:space="preserve"> </w:t>
      </w:r>
      <w:r w:rsidR="0037674B" w:rsidRPr="0037674B">
        <w:rPr>
          <w:rFonts w:ascii="Arial" w:hAnsi="Arial" w:cs="Arial"/>
          <w:b/>
          <w:bCs/>
          <w:sz w:val="24"/>
          <w:szCs w:val="24"/>
        </w:rPr>
        <w:t xml:space="preserve">braku podstaw wykluczenia Wykonawcy </w:t>
      </w:r>
      <w:r w:rsidR="0037674B">
        <w:rPr>
          <w:rFonts w:ascii="Arial" w:hAnsi="Arial" w:cs="Arial"/>
          <w:b/>
          <w:bCs/>
          <w:sz w:val="24"/>
          <w:szCs w:val="24"/>
        </w:rPr>
        <w:t xml:space="preserve">oraz spełnienia </w:t>
      </w:r>
      <w:r w:rsidRPr="001B3709">
        <w:rPr>
          <w:rFonts w:ascii="Arial" w:hAnsi="Arial" w:cs="Arial"/>
          <w:b/>
          <w:bCs/>
          <w:sz w:val="24"/>
          <w:szCs w:val="24"/>
        </w:rPr>
        <w:t>ogólnych warunków udziału w postępowaniu:</w:t>
      </w:r>
    </w:p>
    <w:p w14:paraId="4AC6E4DB" w14:textId="726F6DDA" w:rsidR="001A71F5" w:rsidRPr="001B3709" w:rsidRDefault="001A71F5" w:rsidP="00463AC4">
      <w:pPr>
        <w:pStyle w:val="Akapitzlist"/>
        <w:numPr>
          <w:ilvl w:val="0"/>
          <w:numId w:val="8"/>
        </w:numPr>
        <w:spacing w:after="0" w:line="360" w:lineRule="auto"/>
        <w:jc w:val="both"/>
        <w:rPr>
          <w:rFonts w:ascii="Arial" w:hAnsi="Arial" w:cs="Arial"/>
          <w:color w:val="000000" w:themeColor="text1"/>
          <w:sz w:val="24"/>
          <w:szCs w:val="24"/>
        </w:rPr>
      </w:pPr>
      <w:r w:rsidRPr="001B3709">
        <w:rPr>
          <w:rFonts w:ascii="Arial" w:hAnsi="Arial" w:cs="Arial"/>
          <w:b/>
          <w:bCs/>
          <w:i/>
          <w:sz w:val="24"/>
          <w:szCs w:val="24"/>
        </w:rPr>
        <w:t xml:space="preserve">W zakresie warunku </w:t>
      </w:r>
      <w:r w:rsidRPr="001B3709">
        <w:rPr>
          <w:rFonts w:ascii="Arial" w:hAnsi="Arial" w:cs="Arial"/>
          <w:b/>
          <w:bCs/>
          <w:i/>
          <w:color w:val="000000" w:themeColor="text1"/>
          <w:sz w:val="24"/>
          <w:szCs w:val="24"/>
        </w:rPr>
        <w:t xml:space="preserve">wskazanego w </w:t>
      </w:r>
      <w:r w:rsidR="000B7604" w:rsidRPr="000B7604">
        <w:rPr>
          <w:rFonts w:ascii="Arial" w:hAnsi="Arial" w:cs="Arial"/>
          <w:b/>
          <w:bCs/>
          <w:i/>
          <w:color w:val="000000" w:themeColor="text1"/>
          <w:sz w:val="24"/>
          <w:szCs w:val="24"/>
        </w:rPr>
        <w:t>rozdz.</w:t>
      </w:r>
      <w:r w:rsidR="000B7604">
        <w:rPr>
          <w:rFonts w:ascii="Arial" w:hAnsi="Arial" w:cs="Arial"/>
          <w:b/>
          <w:bCs/>
          <w:i/>
          <w:color w:val="000000" w:themeColor="text1"/>
          <w:sz w:val="24"/>
          <w:szCs w:val="24"/>
        </w:rPr>
        <w:t xml:space="preserve"> </w:t>
      </w:r>
      <w:r w:rsidRPr="001B3709">
        <w:rPr>
          <w:rFonts w:ascii="Arial" w:hAnsi="Arial" w:cs="Arial"/>
          <w:b/>
          <w:bCs/>
          <w:i/>
          <w:color w:val="000000" w:themeColor="text1"/>
          <w:sz w:val="24"/>
          <w:szCs w:val="24"/>
        </w:rPr>
        <w:t>V</w:t>
      </w:r>
      <w:r w:rsidR="00624BBA" w:rsidRPr="001B3709">
        <w:rPr>
          <w:rFonts w:ascii="Arial" w:hAnsi="Arial" w:cs="Arial"/>
          <w:b/>
          <w:bCs/>
          <w:i/>
          <w:color w:val="000000" w:themeColor="text1"/>
          <w:sz w:val="24"/>
          <w:szCs w:val="24"/>
        </w:rPr>
        <w:t>I</w:t>
      </w:r>
      <w:r w:rsidRPr="001B3709">
        <w:rPr>
          <w:rFonts w:ascii="Arial" w:hAnsi="Arial" w:cs="Arial"/>
          <w:b/>
          <w:bCs/>
          <w:i/>
          <w:color w:val="000000" w:themeColor="text1"/>
          <w:sz w:val="24"/>
          <w:szCs w:val="24"/>
        </w:rPr>
        <w:t xml:space="preserve">, ust. </w:t>
      </w:r>
      <w:r w:rsidR="00B91059" w:rsidRPr="001B3709">
        <w:rPr>
          <w:rFonts w:ascii="Arial" w:hAnsi="Arial" w:cs="Arial"/>
          <w:b/>
          <w:bCs/>
          <w:i/>
          <w:color w:val="000000" w:themeColor="text1"/>
          <w:sz w:val="24"/>
          <w:szCs w:val="24"/>
        </w:rPr>
        <w:t>3</w:t>
      </w:r>
      <w:r w:rsidRPr="001B3709">
        <w:rPr>
          <w:rFonts w:ascii="Arial" w:hAnsi="Arial" w:cs="Arial"/>
          <w:b/>
          <w:bCs/>
          <w:i/>
          <w:color w:val="000000" w:themeColor="text1"/>
          <w:sz w:val="24"/>
          <w:szCs w:val="24"/>
        </w:rPr>
        <w:t xml:space="preserve"> pkt. od 1) do 7) powyżej,</w:t>
      </w:r>
      <w:r w:rsidRPr="001B3709">
        <w:rPr>
          <w:rFonts w:ascii="Arial" w:hAnsi="Arial" w:cs="Arial"/>
          <w:b/>
          <w:i/>
          <w:color w:val="000000" w:themeColor="text1"/>
          <w:sz w:val="24"/>
          <w:szCs w:val="24"/>
        </w:rPr>
        <w:t xml:space="preserve"> </w:t>
      </w:r>
      <w:r w:rsidRPr="001B3709">
        <w:rPr>
          <w:rFonts w:ascii="Arial" w:hAnsi="Arial" w:cs="Arial"/>
          <w:color w:val="000000" w:themeColor="text1"/>
          <w:sz w:val="24"/>
          <w:szCs w:val="24"/>
        </w:rPr>
        <w:t xml:space="preserve">ocena spełnienia warunku nastąpi na podstawie przedstawionego przez Wykonawcę </w:t>
      </w:r>
      <w:r w:rsidR="002751ED">
        <w:rPr>
          <w:rFonts w:ascii="Arial" w:hAnsi="Arial" w:cs="Arial"/>
          <w:b/>
          <w:bCs/>
          <w:i/>
          <w:color w:val="000000" w:themeColor="text1"/>
          <w:sz w:val="24"/>
          <w:szCs w:val="24"/>
        </w:rPr>
        <w:t>o</w:t>
      </w:r>
      <w:r w:rsidRPr="001B3709">
        <w:rPr>
          <w:rFonts w:ascii="Arial" w:hAnsi="Arial" w:cs="Arial"/>
          <w:b/>
          <w:bCs/>
          <w:i/>
          <w:color w:val="000000" w:themeColor="text1"/>
          <w:sz w:val="24"/>
          <w:szCs w:val="24"/>
        </w:rPr>
        <w:t>świadczenia o spełnianiu warunków udziału w</w:t>
      </w:r>
      <w:r w:rsidR="001D3F2E" w:rsidRPr="001B3709">
        <w:rPr>
          <w:rFonts w:ascii="Arial" w:hAnsi="Arial" w:cs="Arial"/>
          <w:b/>
          <w:bCs/>
          <w:i/>
          <w:color w:val="000000" w:themeColor="text1"/>
          <w:sz w:val="24"/>
          <w:szCs w:val="24"/>
        </w:rPr>
        <w:t xml:space="preserve"> </w:t>
      </w:r>
      <w:r w:rsidRPr="001B3709">
        <w:rPr>
          <w:rFonts w:ascii="Arial" w:hAnsi="Arial" w:cs="Arial"/>
          <w:b/>
          <w:bCs/>
          <w:i/>
          <w:color w:val="000000" w:themeColor="text1"/>
          <w:sz w:val="24"/>
          <w:szCs w:val="24"/>
        </w:rPr>
        <w:t xml:space="preserve">postępowaniu </w:t>
      </w:r>
      <w:r w:rsidR="006C79A5">
        <w:rPr>
          <w:rFonts w:ascii="Arial" w:hAnsi="Arial" w:cs="Arial"/>
          <w:b/>
          <w:bCs/>
          <w:i/>
          <w:iCs/>
          <w:color w:val="000000" w:themeColor="text1"/>
          <w:sz w:val="24"/>
          <w:szCs w:val="24"/>
        </w:rPr>
        <w:t>(z</w:t>
      </w:r>
      <w:r w:rsidRPr="001B3709">
        <w:rPr>
          <w:rFonts w:ascii="Arial" w:hAnsi="Arial" w:cs="Arial"/>
          <w:b/>
          <w:bCs/>
          <w:i/>
          <w:iCs/>
          <w:color w:val="000000" w:themeColor="text1"/>
          <w:sz w:val="24"/>
          <w:szCs w:val="24"/>
        </w:rPr>
        <w:t>ałącznik nr 2)</w:t>
      </w:r>
      <w:r w:rsidRPr="001B3709">
        <w:rPr>
          <w:rFonts w:ascii="Arial" w:hAnsi="Arial" w:cs="Arial"/>
          <w:b/>
          <w:bCs/>
          <w:color w:val="000000" w:themeColor="text1"/>
          <w:sz w:val="24"/>
          <w:szCs w:val="24"/>
        </w:rPr>
        <w:t xml:space="preserve"> </w:t>
      </w:r>
      <w:r w:rsidRPr="001B3709">
        <w:rPr>
          <w:rFonts w:ascii="Arial" w:hAnsi="Arial" w:cs="Arial"/>
          <w:color w:val="000000" w:themeColor="text1"/>
          <w:sz w:val="24"/>
          <w:szCs w:val="24"/>
        </w:rPr>
        <w:t>i dokonana zostanie zgodnie z formułą „spełnia – nie spełnia”.</w:t>
      </w:r>
    </w:p>
    <w:p w14:paraId="0121EC7D" w14:textId="64F29757" w:rsidR="00996C49" w:rsidRPr="001B3709" w:rsidRDefault="00996C49" w:rsidP="00463AC4">
      <w:pPr>
        <w:pStyle w:val="Akapitzlist"/>
        <w:numPr>
          <w:ilvl w:val="0"/>
          <w:numId w:val="8"/>
        </w:numPr>
        <w:spacing w:after="0" w:line="360" w:lineRule="auto"/>
        <w:jc w:val="both"/>
        <w:rPr>
          <w:rFonts w:ascii="Arial" w:hAnsi="Arial" w:cs="Arial"/>
          <w:color w:val="000000" w:themeColor="text1"/>
          <w:sz w:val="24"/>
          <w:szCs w:val="24"/>
        </w:rPr>
      </w:pPr>
      <w:r w:rsidRPr="001B3709">
        <w:rPr>
          <w:rFonts w:ascii="Arial" w:hAnsi="Arial" w:cs="Arial"/>
          <w:b/>
          <w:bCs/>
          <w:i/>
          <w:color w:val="000000" w:themeColor="text1"/>
          <w:sz w:val="24"/>
          <w:szCs w:val="24"/>
        </w:rPr>
        <w:t xml:space="preserve">W zakresie warunku wskazanego w </w:t>
      </w:r>
      <w:r w:rsidR="000B7604" w:rsidRPr="000B7604">
        <w:rPr>
          <w:rFonts w:ascii="Arial" w:hAnsi="Arial" w:cs="Arial"/>
          <w:b/>
          <w:i/>
          <w:sz w:val="24"/>
          <w:szCs w:val="24"/>
        </w:rPr>
        <w:t xml:space="preserve">rozdz. </w:t>
      </w:r>
      <w:r w:rsidRPr="000B7604">
        <w:rPr>
          <w:rFonts w:ascii="Arial" w:hAnsi="Arial" w:cs="Arial"/>
          <w:b/>
          <w:bCs/>
          <w:i/>
          <w:color w:val="000000" w:themeColor="text1"/>
          <w:sz w:val="24"/>
          <w:szCs w:val="24"/>
        </w:rPr>
        <w:t>V</w:t>
      </w:r>
      <w:r w:rsidR="00624BBA" w:rsidRPr="000B7604">
        <w:rPr>
          <w:rFonts w:ascii="Arial" w:hAnsi="Arial" w:cs="Arial"/>
          <w:b/>
          <w:bCs/>
          <w:i/>
          <w:color w:val="000000" w:themeColor="text1"/>
          <w:sz w:val="24"/>
          <w:szCs w:val="24"/>
        </w:rPr>
        <w:t>I</w:t>
      </w:r>
      <w:r w:rsidRPr="001B3709">
        <w:rPr>
          <w:rFonts w:ascii="Arial" w:hAnsi="Arial" w:cs="Arial"/>
          <w:b/>
          <w:bCs/>
          <w:i/>
          <w:color w:val="000000" w:themeColor="text1"/>
          <w:sz w:val="24"/>
          <w:szCs w:val="24"/>
        </w:rPr>
        <w:t xml:space="preserve">, ust. </w:t>
      </w:r>
      <w:r w:rsidR="00B91059" w:rsidRPr="001B3709">
        <w:rPr>
          <w:rFonts w:ascii="Arial" w:hAnsi="Arial" w:cs="Arial"/>
          <w:b/>
          <w:bCs/>
          <w:i/>
          <w:color w:val="000000" w:themeColor="text1"/>
          <w:sz w:val="24"/>
          <w:szCs w:val="24"/>
        </w:rPr>
        <w:t>3</w:t>
      </w:r>
      <w:r w:rsidRPr="001B3709">
        <w:rPr>
          <w:rFonts w:ascii="Arial" w:hAnsi="Arial" w:cs="Arial"/>
          <w:b/>
          <w:bCs/>
          <w:i/>
          <w:color w:val="000000" w:themeColor="text1"/>
          <w:sz w:val="24"/>
          <w:szCs w:val="24"/>
        </w:rPr>
        <w:t xml:space="preserve"> pkt. </w:t>
      </w:r>
      <w:r w:rsidR="00FB7AF5" w:rsidRPr="001B3709">
        <w:rPr>
          <w:rFonts w:ascii="Arial" w:hAnsi="Arial" w:cs="Arial"/>
          <w:b/>
          <w:bCs/>
          <w:i/>
          <w:color w:val="000000" w:themeColor="text1"/>
          <w:sz w:val="24"/>
          <w:szCs w:val="24"/>
        </w:rPr>
        <w:t>8</w:t>
      </w:r>
      <w:r w:rsidRPr="001B3709">
        <w:rPr>
          <w:rFonts w:ascii="Arial" w:hAnsi="Arial" w:cs="Arial"/>
          <w:b/>
          <w:bCs/>
          <w:i/>
          <w:color w:val="000000" w:themeColor="text1"/>
          <w:sz w:val="24"/>
          <w:szCs w:val="24"/>
        </w:rPr>
        <w:t>) powyżej</w:t>
      </w:r>
      <w:r w:rsidRPr="001B3709">
        <w:rPr>
          <w:rFonts w:ascii="Arial" w:hAnsi="Arial" w:cs="Arial"/>
          <w:b/>
          <w:color w:val="000000" w:themeColor="text1"/>
          <w:sz w:val="24"/>
          <w:szCs w:val="24"/>
        </w:rPr>
        <w:t xml:space="preserve">, </w:t>
      </w:r>
      <w:r w:rsidRPr="001B3709">
        <w:rPr>
          <w:rFonts w:ascii="Arial" w:hAnsi="Arial" w:cs="Arial"/>
          <w:color w:val="000000" w:themeColor="text1"/>
          <w:sz w:val="24"/>
          <w:szCs w:val="24"/>
        </w:rPr>
        <w:t xml:space="preserve">warunek ten zostanie spełniony, jeżeli Wykonawca oświadczy, </w:t>
      </w:r>
      <w:r w:rsidR="009A5220">
        <w:rPr>
          <w:rFonts w:ascii="Arial" w:hAnsi="Arial" w:cs="Arial"/>
          <w:color w:val="000000" w:themeColor="text1"/>
          <w:sz w:val="24"/>
          <w:szCs w:val="24"/>
        </w:rPr>
        <w:br/>
      </w:r>
      <w:r w:rsidRPr="001B3709">
        <w:rPr>
          <w:rFonts w:ascii="Arial" w:hAnsi="Arial" w:cs="Arial"/>
          <w:color w:val="000000" w:themeColor="text1"/>
          <w:sz w:val="24"/>
          <w:szCs w:val="24"/>
        </w:rPr>
        <w:t xml:space="preserve">że nie zachodzą okoliczności powiązań osobowych lub kapitałowych </w:t>
      </w:r>
      <w:r w:rsidR="009A5220">
        <w:rPr>
          <w:rFonts w:ascii="Arial" w:hAnsi="Arial" w:cs="Arial"/>
          <w:color w:val="000000" w:themeColor="text1"/>
          <w:sz w:val="24"/>
          <w:szCs w:val="24"/>
        </w:rPr>
        <w:br/>
      </w:r>
      <w:r w:rsidRPr="001B3709">
        <w:rPr>
          <w:rFonts w:ascii="Arial" w:hAnsi="Arial" w:cs="Arial"/>
          <w:color w:val="000000" w:themeColor="text1"/>
          <w:sz w:val="24"/>
          <w:szCs w:val="24"/>
        </w:rPr>
        <w:t xml:space="preserve">z Zamawiającym w rozumieniu </w:t>
      </w:r>
      <w:r w:rsidRPr="001B3709">
        <w:rPr>
          <w:rFonts w:ascii="Arial" w:hAnsi="Arial" w:cs="Arial"/>
          <w:i/>
          <w:color w:val="000000" w:themeColor="text1"/>
          <w:sz w:val="24"/>
          <w:szCs w:val="24"/>
        </w:rPr>
        <w:t xml:space="preserve">Wytycznych dotyczących kwalifikowalności wydatków na lata 2021 – 2027. </w:t>
      </w:r>
      <w:r w:rsidRPr="001B3709">
        <w:rPr>
          <w:rFonts w:ascii="Arial" w:hAnsi="Arial" w:cs="Arial"/>
          <w:color w:val="000000" w:themeColor="text1"/>
          <w:sz w:val="24"/>
          <w:szCs w:val="24"/>
        </w:rPr>
        <w:t xml:space="preserve">Przez powiązania osobowe lub kapitałowe rozumie się przede wszystkim wzajemne powiązania pomiędzy Zamawiającym lub osobami upoważnionymi do zaciągania zobowiązań </w:t>
      </w:r>
      <w:r w:rsidR="00D50A2F">
        <w:rPr>
          <w:rFonts w:ascii="Arial" w:hAnsi="Arial" w:cs="Arial"/>
          <w:color w:val="000000" w:themeColor="text1"/>
          <w:sz w:val="24"/>
          <w:szCs w:val="24"/>
        </w:rPr>
        <w:br/>
      </w:r>
      <w:r w:rsidRPr="001B3709">
        <w:rPr>
          <w:rFonts w:ascii="Arial" w:hAnsi="Arial" w:cs="Arial"/>
          <w:color w:val="000000" w:themeColor="text1"/>
          <w:sz w:val="24"/>
          <w:szCs w:val="24"/>
        </w:rPr>
        <w:t xml:space="preserve">w imieniu Zamawiającego lub osobami wykonującymi w imieniu Zamawiającego czynności związane z </w:t>
      </w:r>
      <w:r w:rsidR="007B1CB1" w:rsidRPr="001B3709">
        <w:rPr>
          <w:rFonts w:ascii="Arial" w:hAnsi="Arial" w:cs="Arial"/>
          <w:color w:val="000000" w:themeColor="text1"/>
          <w:sz w:val="24"/>
          <w:szCs w:val="24"/>
        </w:rPr>
        <w:t xml:space="preserve">przygotowaniem oraz przeprowadzeniem postępowania o udzielenie zamówienia, </w:t>
      </w:r>
      <w:r w:rsidRPr="001B3709">
        <w:rPr>
          <w:rFonts w:ascii="Arial" w:hAnsi="Arial" w:cs="Arial"/>
          <w:color w:val="000000" w:themeColor="text1"/>
          <w:sz w:val="24"/>
          <w:szCs w:val="24"/>
        </w:rPr>
        <w:t>a Wykonawcą, polegające w szczególności na:</w:t>
      </w:r>
    </w:p>
    <w:p w14:paraId="0D7A2306" w14:textId="4472E19F" w:rsidR="00996C49" w:rsidRPr="001B3709" w:rsidRDefault="00A02A27" w:rsidP="00463AC4">
      <w:pPr>
        <w:pStyle w:val="Akapitzlist"/>
        <w:numPr>
          <w:ilvl w:val="0"/>
          <w:numId w:val="31"/>
        </w:numPr>
        <w:spacing w:after="0" w:line="360" w:lineRule="auto"/>
        <w:jc w:val="both"/>
        <w:rPr>
          <w:rFonts w:ascii="Arial" w:hAnsi="Arial" w:cs="Arial"/>
          <w:iCs/>
          <w:color w:val="000000" w:themeColor="text1"/>
          <w:sz w:val="24"/>
          <w:szCs w:val="24"/>
        </w:rPr>
      </w:pPr>
      <w:bookmarkStart w:id="8" w:name="_Hlk132983425"/>
      <w:r>
        <w:rPr>
          <w:rFonts w:ascii="Arial" w:hAnsi="Arial" w:cs="Arial"/>
          <w:sz w:val="24"/>
          <w:szCs w:val="24"/>
        </w:rPr>
        <w:t>u</w:t>
      </w:r>
      <w:r w:rsidR="00996C49" w:rsidRPr="00D50A2F">
        <w:rPr>
          <w:rFonts w:ascii="Arial" w:hAnsi="Arial" w:cs="Arial"/>
          <w:sz w:val="24"/>
          <w:szCs w:val="24"/>
        </w:rPr>
        <w:t>czestniczeniu</w:t>
      </w:r>
      <w:r w:rsidR="00996C49" w:rsidRPr="00D50A2F">
        <w:rPr>
          <w:rFonts w:ascii="Arial" w:hAnsi="Arial" w:cs="Arial"/>
          <w:iCs/>
          <w:color w:val="000000" w:themeColor="text1"/>
          <w:sz w:val="24"/>
          <w:szCs w:val="24"/>
        </w:rPr>
        <w:t xml:space="preserve"> w spółce jako wspólnik spółki cywilnej lub osobowej,</w:t>
      </w:r>
      <w:r w:rsidR="007B1CB1" w:rsidRPr="00D50A2F">
        <w:rPr>
          <w:rFonts w:ascii="Arial" w:hAnsi="Arial" w:cs="Arial"/>
          <w:iCs/>
          <w:color w:val="000000" w:themeColor="text1"/>
          <w:sz w:val="24"/>
          <w:szCs w:val="24"/>
        </w:rPr>
        <w:t xml:space="preserve"> posiadaniu co</w:t>
      </w:r>
      <w:r w:rsidR="007B1CB1" w:rsidRPr="001B3709">
        <w:rPr>
          <w:rFonts w:ascii="Arial" w:hAnsi="Arial" w:cs="Arial"/>
          <w:iCs/>
          <w:color w:val="000000" w:themeColor="text1"/>
          <w:sz w:val="24"/>
          <w:szCs w:val="24"/>
        </w:rPr>
        <w:t xml:space="preserve"> najmniej 10% udziałów lub akcji (o ile niższy próg </w:t>
      </w:r>
      <w:r>
        <w:rPr>
          <w:rFonts w:ascii="Arial" w:hAnsi="Arial" w:cs="Arial"/>
          <w:iCs/>
          <w:color w:val="000000" w:themeColor="text1"/>
          <w:sz w:val="24"/>
          <w:szCs w:val="24"/>
        </w:rPr>
        <w:br/>
      </w:r>
      <w:r w:rsidR="007B1CB1" w:rsidRPr="001B3709">
        <w:rPr>
          <w:rFonts w:ascii="Arial" w:hAnsi="Arial" w:cs="Arial"/>
          <w:iCs/>
          <w:color w:val="000000" w:themeColor="text1"/>
          <w:sz w:val="24"/>
          <w:szCs w:val="24"/>
        </w:rPr>
        <w:t>nie wynika z przepisów prawa), pełnieniu funkcji członka organu nadzorczego lu</w:t>
      </w:r>
      <w:r w:rsidR="00B32FE8" w:rsidRPr="001B3709">
        <w:rPr>
          <w:rFonts w:ascii="Arial" w:hAnsi="Arial" w:cs="Arial"/>
          <w:iCs/>
          <w:color w:val="000000" w:themeColor="text1"/>
          <w:sz w:val="24"/>
          <w:szCs w:val="24"/>
        </w:rPr>
        <w:t>b</w:t>
      </w:r>
      <w:r w:rsidR="007B1CB1" w:rsidRPr="001B3709">
        <w:rPr>
          <w:rFonts w:ascii="Arial" w:hAnsi="Arial" w:cs="Arial"/>
          <w:iCs/>
          <w:color w:val="000000" w:themeColor="text1"/>
          <w:sz w:val="24"/>
          <w:szCs w:val="24"/>
        </w:rPr>
        <w:t xml:space="preserve"> zarządzającego, prokurenta, pełnomocnika,</w:t>
      </w:r>
    </w:p>
    <w:p w14:paraId="204C555F" w14:textId="37097B24" w:rsidR="005B5275" w:rsidRPr="001B3709" w:rsidRDefault="00A02A27" w:rsidP="00463AC4">
      <w:pPr>
        <w:pStyle w:val="Akapitzlist"/>
        <w:numPr>
          <w:ilvl w:val="0"/>
          <w:numId w:val="31"/>
        </w:numPr>
        <w:spacing w:after="0" w:line="360" w:lineRule="auto"/>
        <w:jc w:val="both"/>
        <w:rPr>
          <w:rFonts w:ascii="Arial" w:hAnsi="Arial" w:cs="Arial"/>
          <w:iCs/>
          <w:color w:val="000000" w:themeColor="text1"/>
          <w:sz w:val="24"/>
          <w:szCs w:val="24"/>
        </w:rPr>
      </w:pPr>
      <w:r>
        <w:rPr>
          <w:rFonts w:ascii="Arial" w:hAnsi="Arial" w:cs="Arial"/>
          <w:iCs/>
          <w:color w:val="000000" w:themeColor="text1"/>
          <w:sz w:val="24"/>
          <w:szCs w:val="24"/>
        </w:rPr>
        <w:lastRenderedPageBreak/>
        <w:t>p</w:t>
      </w:r>
      <w:r w:rsidR="00996C49" w:rsidRPr="001B3709">
        <w:rPr>
          <w:rFonts w:ascii="Arial" w:hAnsi="Arial" w:cs="Arial"/>
          <w:iCs/>
          <w:color w:val="000000" w:themeColor="text1"/>
          <w:sz w:val="24"/>
          <w:szCs w:val="24"/>
        </w:rPr>
        <w:t xml:space="preserve">ozostawaniu w związku małżeńskim, w stosunku pokrewieństwa lub powinowactwa w linii prostej, </w:t>
      </w:r>
      <w:r w:rsidR="007B1CB1" w:rsidRPr="001B3709">
        <w:rPr>
          <w:rFonts w:ascii="Arial" w:hAnsi="Arial" w:cs="Arial"/>
          <w:iCs/>
          <w:color w:val="000000" w:themeColor="text1"/>
          <w:sz w:val="24"/>
          <w:szCs w:val="24"/>
        </w:rPr>
        <w:t>pokrewieństwa lub powinowactwa w linii bocznej do drugiego stopnia, lub związaniu z tytułu</w:t>
      </w:r>
      <w:r w:rsidR="00996C49" w:rsidRPr="001B3709">
        <w:rPr>
          <w:rFonts w:ascii="Arial" w:hAnsi="Arial" w:cs="Arial"/>
          <w:iCs/>
          <w:color w:val="000000" w:themeColor="text1"/>
          <w:sz w:val="24"/>
          <w:szCs w:val="24"/>
        </w:rPr>
        <w:t xml:space="preserve"> przysposobienia, opieki lub kurateli</w:t>
      </w:r>
      <w:r w:rsidR="007B1CB1" w:rsidRPr="001B3709">
        <w:rPr>
          <w:rFonts w:ascii="Arial" w:hAnsi="Arial" w:cs="Arial"/>
          <w:iCs/>
          <w:color w:val="000000" w:themeColor="text1"/>
          <w:sz w:val="24"/>
          <w:szCs w:val="24"/>
        </w:rPr>
        <w:t xml:space="preserve"> albo pozostawaniu </w:t>
      </w:r>
      <w:r>
        <w:rPr>
          <w:rFonts w:ascii="Arial" w:hAnsi="Arial" w:cs="Arial"/>
          <w:iCs/>
          <w:color w:val="000000" w:themeColor="text1"/>
          <w:sz w:val="24"/>
          <w:szCs w:val="24"/>
        </w:rPr>
        <w:br/>
      </w:r>
      <w:r w:rsidR="007B1CB1" w:rsidRPr="001B3709">
        <w:rPr>
          <w:rFonts w:ascii="Arial" w:hAnsi="Arial" w:cs="Arial"/>
          <w:iCs/>
          <w:color w:val="000000" w:themeColor="text1"/>
          <w:sz w:val="24"/>
          <w:szCs w:val="24"/>
        </w:rPr>
        <w:t xml:space="preserve">we wspólnym pożyciu z </w:t>
      </w:r>
      <w:r w:rsidR="00B32FE8" w:rsidRPr="001B3709">
        <w:rPr>
          <w:rFonts w:ascii="Arial" w:hAnsi="Arial" w:cs="Arial"/>
          <w:iCs/>
          <w:color w:val="000000" w:themeColor="text1"/>
          <w:sz w:val="24"/>
          <w:szCs w:val="24"/>
        </w:rPr>
        <w:t>Zamawiającym</w:t>
      </w:r>
      <w:r w:rsidR="007B1CB1" w:rsidRPr="001B3709">
        <w:rPr>
          <w:rFonts w:ascii="Arial" w:hAnsi="Arial" w:cs="Arial"/>
          <w:iCs/>
          <w:color w:val="000000" w:themeColor="text1"/>
          <w:sz w:val="24"/>
          <w:szCs w:val="24"/>
        </w:rPr>
        <w:t xml:space="preserve">, jego zastępcą prawnym </w:t>
      </w:r>
      <w:r>
        <w:rPr>
          <w:rFonts w:ascii="Arial" w:hAnsi="Arial" w:cs="Arial"/>
          <w:iCs/>
          <w:color w:val="000000" w:themeColor="text1"/>
          <w:sz w:val="24"/>
          <w:szCs w:val="24"/>
        </w:rPr>
        <w:br/>
      </w:r>
      <w:r w:rsidR="007B1CB1" w:rsidRPr="001B3709">
        <w:rPr>
          <w:rFonts w:ascii="Arial" w:hAnsi="Arial" w:cs="Arial"/>
          <w:iCs/>
          <w:color w:val="000000" w:themeColor="text1"/>
          <w:sz w:val="24"/>
          <w:szCs w:val="24"/>
        </w:rPr>
        <w:t>lub członkami organów zarządzających lub organów nadzorczych</w:t>
      </w:r>
      <w:r w:rsidR="000D7E20" w:rsidRPr="001B3709">
        <w:rPr>
          <w:rFonts w:ascii="Arial" w:hAnsi="Arial" w:cs="Arial"/>
          <w:iCs/>
          <w:color w:val="000000" w:themeColor="text1"/>
          <w:sz w:val="24"/>
          <w:szCs w:val="24"/>
        </w:rPr>
        <w:t>,</w:t>
      </w:r>
      <w:r w:rsidR="007B1CB1" w:rsidRPr="001B3709">
        <w:rPr>
          <w:rFonts w:ascii="Arial" w:hAnsi="Arial" w:cs="Arial"/>
          <w:iCs/>
          <w:color w:val="000000" w:themeColor="text1"/>
          <w:sz w:val="24"/>
          <w:szCs w:val="24"/>
        </w:rPr>
        <w:t xml:space="preserve"> </w:t>
      </w:r>
    </w:p>
    <w:p w14:paraId="15C95158" w14:textId="0D1B0EAF" w:rsidR="006C79A5" w:rsidRPr="00423E06" w:rsidRDefault="00A02A27" w:rsidP="006C79A5">
      <w:pPr>
        <w:pStyle w:val="Akapitzlist"/>
        <w:numPr>
          <w:ilvl w:val="0"/>
          <w:numId w:val="31"/>
        </w:numPr>
        <w:spacing w:after="0" w:line="360" w:lineRule="auto"/>
        <w:jc w:val="both"/>
        <w:rPr>
          <w:rFonts w:ascii="Arial" w:hAnsi="Arial" w:cs="Arial"/>
          <w:iCs/>
          <w:color w:val="000000" w:themeColor="text1"/>
          <w:sz w:val="24"/>
          <w:szCs w:val="24"/>
        </w:rPr>
      </w:pPr>
      <w:r>
        <w:rPr>
          <w:rFonts w:ascii="Arial" w:hAnsi="Arial" w:cs="Arial"/>
          <w:iCs/>
          <w:color w:val="000000" w:themeColor="text1"/>
          <w:sz w:val="24"/>
          <w:szCs w:val="24"/>
        </w:rPr>
        <w:t>p</w:t>
      </w:r>
      <w:r w:rsidR="005B5275" w:rsidRPr="001B3709">
        <w:rPr>
          <w:rFonts w:ascii="Arial" w:hAnsi="Arial" w:cs="Arial"/>
          <w:iCs/>
          <w:color w:val="000000" w:themeColor="text1"/>
          <w:sz w:val="24"/>
          <w:szCs w:val="24"/>
        </w:rPr>
        <w:t xml:space="preserve">ozostawaniu z </w:t>
      </w:r>
      <w:r w:rsidR="00B32FE8" w:rsidRPr="001B3709">
        <w:rPr>
          <w:rFonts w:ascii="Arial" w:hAnsi="Arial" w:cs="Arial"/>
          <w:iCs/>
          <w:color w:val="000000" w:themeColor="text1"/>
          <w:sz w:val="24"/>
          <w:szCs w:val="24"/>
        </w:rPr>
        <w:t>Zamawiającym</w:t>
      </w:r>
      <w:r w:rsidR="005B5275" w:rsidRPr="001B3709">
        <w:rPr>
          <w:rFonts w:ascii="Arial" w:hAnsi="Arial" w:cs="Arial"/>
          <w:iCs/>
          <w:color w:val="000000" w:themeColor="text1"/>
          <w:sz w:val="24"/>
          <w:szCs w:val="24"/>
        </w:rPr>
        <w:t xml:space="preserve"> w takim stosunku prawnym </w:t>
      </w:r>
      <w:r w:rsidR="002751ED">
        <w:rPr>
          <w:rFonts w:ascii="Arial" w:hAnsi="Arial" w:cs="Arial"/>
          <w:iCs/>
          <w:color w:val="000000" w:themeColor="text1"/>
          <w:sz w:val="24"/>
          <w:szCs w:val="24"/>
        </w:rPr>
        <w:br/>
      </w:r>
      <w:r w:rsidR="005B5275" w:rsidRPr="001B3709">
        <w:rPr>
          <w:rFonts w:ascii="Arial" w:hAnsi="Arial" w:cs="Arial"/>
          <w:iCs/>
          <w:color w:val="000000" w:themeColor="text1"/>
          <w:sz w:val="24"/>
          <w:szCs w:val="24"/>
        </w:rPr>
        <w:t xml:space="preserve">lub faktycznym, że istnieje uzasadniona wątpliwość co do ich bezstronności lub niezależności w związku z postępowaniem </w:t>
      </w:r>
      <w:r w:rsidR="006C79A5">
        <w:rPr>
          <w:rFonts w:ascii="Arial" w:hAnsi="Arial" w:cs="Arial"/>
          <w:iCs/>
          <w:color w:val="000000" w:themeColor="text1"/>
          <w:sz w:val="24"/>
          <w:szCs w:val="24"/>
        </w:rPr>
        <w:br/>
      </w:r>
      <w:r w:rsidR="005B5275" w:rsidRPr="001B3709">
        <w:rPr>
          <w:rFonts w:ascii="Arial" w:hAnsi="Arial" w:cs="Arial"/>
          <w:iCs/>
          <w:color w:val="000000" w:themeColor="text1"/>
          <w:sz w:val="24"/>
          <w:szCs w:val="24"/>
        </w:rPr>
        <w:t xml:space="preserve">o udzielenie zamówienia. </w:t>
      </w:r>
    </w:p>
    <w:bookmarkEnd w:id="8"/>
    <w:p w14:paraId="604DE643" w14:textId="3632E4A8" w:rsidR="00423E06" w:rsidRPr="001B3709" w:rsidRDefault="00996C49" w:rsidP="003E3B63">
      <w:pPr>
        <w:spacing w:after="0" w:line="360" w:lineRule="auto"/>
        <w:ind w:left="1134"/>
        <w:jc w:val="both"/>
        <w:rPr>
          <w:rFonts w:ascii="Arial" w:hAnsi="Arial" w:cs="Arial"/>
          <w:color w:val="000000" w:themeColor="text1"/>
          <w:sz w:val="24"/>
          <w:szCs w:val="24"/>
        </w:rPr>
      </w:pPr>
      <w:r w:rsidRPr="001B3709">
        <w:rPr>
          <w:rFonts w:ascii="Arial" w:hAnsi="Arial" w:cs="Arial"/>
          <w:color w:val="000000" w:themeColor="text1"/>
          <w:sz w:val="24"/>
          <w:szCs w:val="24"/>
        </w:rPr>
        <w:t xml:space="preserve">Ocena spełniania warunków nastąpi na podstawie przedstawionego </w:t>
      </w:r>
      <w:r w:rsidR="00A02A27">
        <w:rPr>
          <w:rFonts w:ascii="Arial" w:hAnsi="Arial" w:cs="Arial"/>
          <w:color w:val="000000" w:themeColor="text1"/>
          <w:sz w:val="24"/>
          <w:szCs w:val="24"/>
        </w:rPr>
        <w:br/>
      </w:r>
      <w:r w:rsidRPr="001B3709">
        <w:rPr>
          <w:rFonts w:ascii="Arial" w:hAnsi="Arial" w:cs="Arial"/>
          <w:color w:val="000000" w:themeColor="text1"/>
          <w:sz w:val="24"/>
          <w:szCs w:val="24"/>
        </w:rPr>
        <w:t xml:space="preserve">przez Wykonawcę </w:t>
      </w:r>
      <w:r w:rsidR="002751ED">
        <w:rPr>
          <w:rFonts w:ascii="Arial" w:hAnsi="Arial" w:cs="Arial"/>
          <w:b/>
          <w:bCs/>
          <w:i/>
          <w:color w:val="000000" w:themeColor="text1"/>
          <w:sz w:val="24"/>
          <w:szCs w:val="24"/>
        </w:rPr>
        <w:t>o</w:t>
      </w:r>
      <w:r w:rsidRPr="001B3709">
        <w:rPr>
          <w:rFonts w:ascii="Arial" w:hAnsi="Arial" w:cs="Arial"/>
          <w:b/>
          <w:bCs/>
          <w:i/>
          <w:color w:val="000000" w:themeColor="text1"/>
          <w:sz w:val="24"/>
          <w:szCs w:val="24"/>
        </w:rPr>
        <w:t xml:space="preserve">świadczenia o braku </w:t>
      </w:r>
      <w:r w:rsidR="00A02A27">
        <w:rPr>
          <w:rFonts w:ascii="Arial" w:hAnsi="Arial" w:cs="Arial"/>
          <w:b/>
          <w:bCs/>
          <w:i/>
          <w:color w:val="000000" w:themeColor="text1"/>
          <w:sz w:val="24"/>
          <w:szCs w:val="24"/>
        </w:rPr>
        <w:t xml:space="preserve">istnienia albo braku wpływu </w:t>
      </w:r>
      <w:r w:rsidR="00271C09" w:rsidRPr="001B3709">
        <w:rPr>
          <w:rFonts w:ascii="Arial" w:hAnsi="Arial" w:cs="Arial"/>
          <w:b/>
          <w:bCs/>
          <w:i/>
          <w:color w:val="000000" w:themeColor="text1"/>
          <w:sz w:val="24"/>
          <w:szCs w:val="24"/>
        </w:rPr>
        <w:t>powiązań osobowych lub kapitałowych</w:t>
      </w:r>
      <w:r w:rsidRPr="001B3709">
        <w:rPr>
          <w:rFonts w:ascii="Arial" w:hAnsi="Arial" w:cs="Arial"/>
          <w:b/>
          <w:bCs/>
          <w:i/>
          <w:color w:val="000000" w:themeColor="text1"/>
          <w:sz w:val="24"/>
          <w:szCs w:val="24"/>
        </w:rPr>
        <w:t xml:space="preserve"> z Zamawiającym </w:t>
      </w:r>
      <w:r w:rsidRPr="001B3709">
        <w:rPr>
          <w:rFonts w:ascii="Arial" w:hAnsi="Arial" w:cs="Arial"/>
          <w:b/>
          <w:bCs/>
          <w:color w:val="000000" w:themeColor="text1"/>
          <w:sz w:val="24"/>
          <w:szCs w:val="24"/>
        </w:rPr>
        <w:t>(</w:t>
      </w:r>
      <w:r w:rsidR="006C79A5">
        <w:rPr>
          <w:rFonts w:ascii="Arial" w:hAnsi="Arial" w:cs="Arial"/>
          <w:b/>
          <w:bCs/>
          <w:i/>
          <w:iCs/>
          <w:color w:val="000000" w:themeColor="text1"/>
          <w:sz w:val="24"/>
          <w:szCs w:val="24"/>
        </w:rPr>
        <w:t>z</w:t>
      </w:r>
      <w:r w:rsidRPr="001B3709">
        <w:rPr>
          <w:rFonts w:ascii="Arial" w:hAnsi="Arial" w:cs="Arial"/>
          <w:b/>
          <w:bCs/>
          <w:i/>
          <w:iCs/>
          <w:color w:val="000000" w:themeColor="text1"/>
          <w:sz w:val="24"/>
          <w:szCs w:val="24"/>
        </w:rPr>
        <w:t xml:space="preserve">ałącznik nr </w:t>
      </w:r>
      <w:r w:rsidR="00E61950" w:rsidRPr="001B3709">
        <w:rPr>
          <w:rFonts w:ascii="Arial" w:hAnsi="Arial" w:cs="Arial"/>
          <w:b/>
          <w:bCs/>
          <w:i/>
          <w:iCs/>
          <w:color w:val="000000" w:themeColor="text1"/>
          <w:sz w:val="24"/>
          <w:szCs w:val="24"/>
        </w:rPr>
        <w:t>3</w:t>
      </w:r>
      <w:r w:rsidRPr="001B3709">
        <w:rPr>
          <w:rFonts w:ascii="Arial" w:hAnsi="Arial" w:cs="Arial"/>
          <w:i/>
          <w:iCs/>
          <w:color w:val="000000" w:themeColor="text1"/>
          <w:sz w:val="24"/>
          <w:szCs w:val="24"/>
        </w:rPr>
        <w:t>)</w:t>
      </w:r>
      <w:r w:rsidRPr="001B3709">
        <w:rPr>
          <w:rFonts w:ascii="Arial" w:hAnsi="Arial" w:cs="Arial"/>
          <w:color w:val="000000" w:themeColor="text1"/>
          <w:sz w:val="24"/>
          <w:szCs w:val="24"/>
        </w:rPr>
        <w:t xml:space="preserve"> i dokonana zostanie zgodnie z formułą „spełnia – nie spełnia”.</w:t>
      </w:r>
    </w:p>
    <w:p w14:paraId="19B7228C" w14:textId="45DDA3E8" w:rsidR="00724D5C" w:rsidRPr="006C79A5" w:rsidRDefault="00FB2BB5" w:rsidP="00463AC4">
      <w:pPr>
        <w:pStyle w:val="Akapitzlist"/>
        <w:numPr>
          <w:ilvl w:val="0"/>
          <w:numId w:val="8"/>
        </w:numPr>
        <w:spacing w:after="0" w:line="360" w:lineRule="auto"/>
        <w:jc w:val="both"/>
        <w:rPr>
          <w:rFonts w:ascii="Arial" w:hAnsi="Arial" w:cs="Arial"/>
          <w:color w:val="000000" w:themeColor="text1"/>
          <w:sz w:val="24"/>
          <w:szCs w:val="24"/>
        </w:rPr>
      </w:pPr>
      <w:r w:rsidRPr="001B3709">
        <w:rPr>
          <w:rFonts w:ascii="Arial" w:hAnsi="Arial" w:cs="Arial"/>
          <w:b/>
          <w:bCs/>
          <w:i/>
          <w:color w:val="000000" w:themeColor="text1"/>
          <w:sz w:val="24"/>
          <w:szCs w:val="24"/>
        </w:rPr>
        <w:t xml:space="preserve">W zakresie warunku wskazanego w </w:t>
      </w:r>
      <w:r w:rsidR="000B7604" w:rsidRPr="000B7604">
        <w:rPr>
          <w:rFonts w:ascii="Arial" w:hAnsi="Arial" w:cs="Arial"/>
          <w:b/>
          <w:i/>
          <w:sz w:val="24"/>
          <w:szCs w:val="24"/>
        </w:rPr>
        <w:t>rozdz.</w:t>
      </w:r>
      <w:r w:rsidR="000B7604">
        <w:rPr>
          <w:rFonts w:ascii="Arial" w:hAnsi="Arial" w:cs="Arial"/>
          <w:sz w:val="24"/>
          <w:szCs w:val="24"/>
        </w:rPr>
        <w:t xml:space="preserve"> </w:t>
      </w:r>
      <w:r w:rsidRPr="001B3709">
        <w:rPr>
          <w:rFonts w:ascii="Arial" w:hAnsi="Arial" w:cs="Arial"/>
          <w:b/>
          <w:bCs/>
          <w:i/>
          <w:color w:val="000000" w:themeColor="text1"/>
          <w:sz w:val="24"/>
          <w:szCs w:val="24"/>
        </w:rPr>
        <w:t>V</w:t>
      </w:r>
      <w:r w:rsidR="0030267E" w:rsidRPr="001B3709">
        <w:rPr>
          <w:rFonts w:ascii="Arial" w:hAnsi="Arial" w:cs="Arial"/>
          <w:b/>
          <w:bCs/>
          <w:i/>
          <w:color w:val="000000" w:themeColor="text1"/>
          <w:sz w:val="24"/>
          <w:szCs w:val="24"/>
        </w:rPr>
        <w:t>I</w:t>
      </w:r>
      <w:r w:rsidRPr="001B3709">
        <w:rPr>
          <w:rFonts w:ascii="Arial" w:hAnsi="Arial" w:cs="Arial"/>
          <w:b/>
          <w:bCs/>
          <w:i/>
          <w:color w:val="000000" w:themeColor="text1"/>
          <w:sz w:val="24"/>
          <w:szCs w:val="24"/>
        </w:rPr>
        <w:t xml:space="preserve">, ust. 3 pkt. </w:t>
      </w:r>
      <w:r w:rsidR="00FB7AF5" w:rsidRPr="001B3709">
        <w:rPr>
          <w:rFonts w:ascii="Arial" w:hAnsi="Arial" w:cs="Arial"/>
          <w:b/>
          <w:bCs/>
          <w:i/>
          <w:color w:val="000000" w:themeColor="text1"/>
          <w:sz w:val="24"/>
          <w:szCs w:val="24"/>
        </w:rPr>
        <w:t>9</w:t>
      </w:r>
      <w:r w:rsidRPr="001B3709">
        <w:rPr>
          <w:rFonts w:ascii="Arial" w:hAnsi="Arial" w:cs="Arial"/>
          <w:b/>
          <w:bCs/>
          <w:i/>
          <w:color w:val="000000" w:themeColor="text1"/>
          <w:sz w:val="24"/>
          <w:szCs w:val="24"/>
        </w:rPr>
        <w:t>) powyżej</w:t>
      </w:r>
      <w:r w:rsidRPr="001B3709">
        <w:rPr>
          <w:rFonts w:ascii="Arial" w:hAnsi="Arial" w:cs="Arial"/>
          <w:b/>
          <w:i/>
          <w:color w:val="000000" w:themeColor="text1"/>
          <w:sz w:val="24"/>
          <w:szCs w:val="24"/>
        </w:rPr>
        <w:t>,</w:t>
      </w:r>
      <w:r w:rsidRPr="001B3709">
        <w:rPr>
          <w:rFonts w:ascii="Arial" w:hAnsi="Arial" w:cs="Arial"/>
          <w:b/>
          <w:color w:val="000000" w:themeColor="text1"/>
          <w:sz w:val="24"/>
          <w:szCs w:val="24"/>
        </w:rPr>
        <w:t xml:space="preserve"> </w:t>
      </w:r>
      <w:r w:rsidR="003E0257" w:rsidRPr="001B3709">
        <w:rPr>
          <w:rFonts w:ascii="Arial" w:hAnsi="Arial" w:cs="Arial"/>
          <w:color w:val="000000" w:themeColor="text1"/>
          <w:sz w:val="24"/>
          <w:szCs w:val="24"/>
        </w:rPr>
        <w:t xml:space="preserve">ocena spełnienia warunku nastąpi na podstawie przedstawionego </w:t>
      </w:r>
      <w:r w:rsidR="002751ED">
        <w:rPr>
          <w:rFonts w:ascii="Arial" w:hAnsi="Arial" w:cs="Arial"/>
          <w:color w:val="000000" w:themeColor="text1"/>
          <w:sz w:val="24"/>
          <w:szCs w:val="24"/>
        </w:rPr>
        <w:br/>
      </w:r>
      <w:r w:rsidR="003E0257" w:rsidRPr="001B3709">
        <w:rPr>
          <w:rFonts w:ascii="Arial" w:hAnsi="Arial" w:cs="Arial"/>
          <w:color w:val="000000" w:themeColor="text1"/>
          <w:sz w:val="24"/>
          <w:szCs w:val="24"/>
        </w:rPr>
        <w:t xml:space="preserve">przez Wykonawcę </w:t>
      </w:r>
      <w:r w:rsidR="002751ED">
        <w:rPr>
          <w:rFonts w:ascii="Arial" w:hAnsi="Arial" w:cs="Arial"/>
          <w:b/>
          <w:bCs/>
          <w:i/>
          <w:color w:val="000000" w:themeColor="text1"/>
          <w:sz w:val="24"/>
          <w:szCs w:val="24"/>
        </w:rPr>
        <w:t>o</w:t>
      </w:r>
      <w:r w:rsidR="003E0257" w:rsidRPr="001B3709">
        <w:rPr>
          <w:rFonts w:ascii="Arial" w:hAnsi="Arial" w:cs="Arial"/>
          <w:b/>
          <w:bCs/>
          <w:i/>
          <w:color w:val="000000" w:themeColor="text1"/>
          <w:sz w:val="24"/>
          <w:szCs w:val="24"/>
        </w:rPr>
        <w:t xml:space="preserve">świadczenia w zakresie stosowania sankcji </w:t>
      </w:r>
      <w:r w:rsidR="006C79A5">
        <w:rPr>
          <w:rFonts w:ascii="Arial" w:hAnsi="Arial" w:cs="Arial"/>
          <w:b/>
          <w:bCs/>
          <w:i/>
          <w:iCs/>
          <w:color w:val="000000" w:themeColor="text1"/>
          <w:sz w:val="24"/>
          <w:szCs w:val="24"/>
        </w:rPr>
        <w:t>(z</w:t>
      </w:r>
      <w:r w:rsidR="003E0257" w:rsidRPr="001B3709">
        <w:rPr>
          <w:rFonts w:ascii="Arial" w:hAnsi="Arial" w:cs="Arial"/>
          <w:b/>
          <w:bCs/>
          <w:i/>
          <w:iCs/>
          <w:color w:val="000000" w:themeColor="text1"/>
          <w:sz w:val="24"/>
          <w:szCs w:val="24"/>
        </w:rPr>
        <w:t xml:space="preserve">ałącznik nr </w:t>
      </w:r>
      <w:r w:rsidR="001F606B" w:rsidRPr="001B3709">
        <w:rPr>
          <w:rFonts w:ascii="Arial" w:hAnsi="Arial" w:cs="Arial"/>
          <w:b/>
          <w:bCs/>
          <w:i/>
          <w:iCs/>
          <w:color w:val="000000" w:themeColor="text1"/>
          <w:sz w:val="24"/>
          <w:szCs w:val="24"/>
        </w:rPr>
        <w:t>4</w:t>
      </w:r>
      <w:r w:rsidR="003E0257" w:rsidRPr="001B3709">
        <w:rPr>
          <w:rFonts w:ascii="Arial" w:hAnsi="Arial" w:cs="Arial"/>
          <w:b/>
          <w:bCs/>
          <w:i/>
          <w:iCs/>
          <w:color w:val="000000" w:themeColor="text1"/>
          <w:sz w:val="24"/>
          <w:szCs w:val="24"/>
        </w:rPr>
        <w:t>)</w:t>
      </w:r>
      <w:r w:rsidR="003E0257" w:rsidRPr="001B3709">
        <w:rPr>
          <w:rFonts w:ascii="Arial" w:hAnsi="Arial" w:cs="Arial"/>
          <w:b/>
          <w:bCs/>
          <w:color w:val="000000" w:themeColor="text1"/>
          <w:sz w:val="24"/>
          <w:szCs w:val="24"/>
        </w:rPr>
        <w:t xml:space="preserve"> </w:t>
      </w:r>
      <w:r w:rsidR="003E0257" w:rsidRPr="001B3709">
        <w:rPr>
          <w:rFonts w:ascii="Arial" w:hAnsi="Arial" w:cs="Arial"/>
          <w:color w:val="000000" w:themeColor="text1"/>
          <w:sz w:val="24"/>
          <w:szCs w:val="24"/>
        </w:rPr>
        <w:t xml:space="preserve">i dokonana zostanie zgodnie z formułą „spełnia </w:t>
      </w:r>
      <w:r w:rsidR="002751ED">
        <w:rPr>
          <w:rFonts w:ascii="Arial" w:hAnsi="Arial" w:cs="Arial"/>
          <w:color w:val="000000" w:themeColor="text1"/>
          <w:sz w:val="24"/>
          <w:szCs w:val="24"/>
        </w:rPr>
        <w:br/>
      </w:r>
      <w:r w:rsidR="003E0257" w:rsidRPr="001B3709">
        <w:rPr>
          <w:rFonts w:ascii="Arial" w:hAnsi="Arial" w:cs="Arial"/>
          <w:color w:val="000000" w:themeColor="text1"/>
          <w:sz w:val="24"/>
          <w:szCs w:val="24"/>
        </w:rPr>
        <w:t>– nie spełnia</w:t>
      </w:r>
      <w:r w:rsidR="00B32FE8" w:rsidRPr="001B3709">
        <w:rPr>
          <w:rFonts w:ascii="Arial" w:hAnsi="Arial" w:cs="Arial"/>
          <w:color w:val="000000" w:themeColor="text1"/>
          <w:sz w:val="24"/>
          <w:szCs w:val="24"/>
        </w:rPr>
        <w:t>”.</w:t>
      </w:r>
    </w:p>
    <w:p w14:paraId="525B8D6F" w14:textId="6389C7C9" w:rsidR="00F20EE6" w:rsidRPr="00724D5C" w:rsidRDefault="00FB7AF5" w:rsidP="00463AC4">
      <w:pPr>
        <w:pStyle w:val="Akapitzlist"/>
        <w:numPr>
          <w:ilvl w:val="0"/>
          <w:numId w:val="8"/>
        </w:numPr>
        <w:spacing w:after="0" w:line="360" w:lineRule="auto"/>
        <w:jc w:val="both"/>
        <w:rPr>
          <w:rFonts w:ascii="Arial" w:hAnsi="Arial" w:cs="Arial"/>
          <w:bCs/>
          <w:color w:val="000000" w:themeColor="text1"/>
          <w:sz w:val="24"/>
          <w:szCs w:val="24"/>
        </w:rPr>
      </w:pPr>
      <w:r w:rsidRPr="001B3709">
        <w:rPr>
          <w:rFonts w:ascii="Arial" w:hAnsi="Arial" w:cs="Arial"/>
          <w:b/>
          <w:i/>
          <w:color w:val="000000" w:themeColor="text1"/>
          <w:sz w:val="24"/>
          <w:szCs w:val="24"/>
        </w:rPr>
        <w:t xml:space="preserve">W zakresie warunku wskazanego w </w:t>
      </w:r>
      <w:r w:rsidR="000B7604" w:rsidRPr="000B7604">
        <w:rPr>
          <w:rFonts w:ascii="Arial" w:hAnsi="Arial" w:cs="Arial"/>
          <w:b/>
          <w:i/>
          <w:sz w:val="24"/>
          <w:szCs w:val="24"/>
        </w:rPr>
        <w:t>rozdz.</w:t>
      </w:r>
      <w:r w:rsidR="000B7604">
        <w:rPr>
          <w:rFonts w:ascii="Arial" w:hAnsi="Arial" w:cs="Arial"/>
          <w:sz w:val="24"/>
          <w:szCs w:val="24"/>
        </w:rPr>
        <w:t xml:space="preserve"> </w:t>
      </w:r>
      <w:r w:rsidRPr="001B3709">
        <w:rPr>
          <w:rFonts w:ascii="Arial" w:hAnsi="Arial" w:cs="Arial"/>
          <w:b/>
          <w:i/>
          <w:color w:val="000000" w:themeColor="text1"/>
          <w:sz w:val="24"/>
          <w:szCs w:val="24"/>
        </w:rPr>
        <w:t>V</w:t>
      </w:r>
      <w:r w:rsidR="00C663DC" w:rsidRPr="001B3709">
        <w:rPr>
          <w:rFonts w:ascii="Arial" w:hAnsi="Arial" w:cs="Arial"/>
          <w:b/>
          <w:i/>
          <w:color w:val="000000" w:themeColor="text1"/>
          <w:sz w:val="24"/>
          <w:szCs w:val="24"/>
        </w:rPr>
        <w:t>I</w:t>
      </w:r>
      <w:r w:rsidRPr="001B3709">
        <w:rPr>
          <w:rFonts w:ascii="Arial" w:hAnsi="Arial" w:cs="Arial"/>
          <w:b/>
          <w:i/>
          <w:color w:val="000000" w:themeColor="text1"/>
          <w:sz w:val="24"/>
          <w:szCs w:val="24"/>
        </w:rPr>
        <w:t xml:space="preserve">, ust. 3 pkt. </w:t>
      </w:r>
      <w:r w:rsidR="007C2B47" w:rsidRPr="001B3709">
        <w:rPr>
          <w:rFonts w:ascii="Arial" w:hAnsi="Arial" w:cs="Arial"/>
          <w:b/>
          <w:i/>
          <w:color w:val="000000" w:themeColor="text1"/>
          <w:sz w:val="24"/>
          <w:szCs w:val="24"/>
        </w:rPr>
        <w:t>10</w:t>
      </w:r>
      <w:r w:rsidRPr="001B3709">
        <w:rPr>
          <w:rFonts w:ascii="Arial" w:hAnsi="Arial" w:cs="Arial"/>
          <w:b/>
          <w:i/>
          <w:color w:val="000000" w:themeColor="text1"/>
          <w:sz w:val="24"/>
          <w:szCs w:val="24"/>
        </w:rPr>
        <w:t>) powyżej</w:t>
      </w:r>
      <w:r w:rsidRPr="001B3709">
        <w:rPr>
          <w:rFonts w:ascii="Arial" w:hAnsi="Arial" w:cs="Arial"/>
          <w:i/>
          <w:color w:val="000000" w:themeColor="text1"/>
          <w:sz w:val="24"/>
          <w:szCs w:val="24"/>
        </w:rPr>
        <w:t>,</w:t>
      </w:r>
      <w:r w:rsidRPr="001B3709">
        <w:rPr>
          <w:rFonts w:ascii="Arial" w:hAnsi="Arial" w:cs="Arial"/>
          <w:color w:val="000000" w:themeColor="text1"/>
          <w:sz w:val="24"/>
          <w:szCs w:val="24"/>
        </w:rPr>
        <w:t xml:space="preserve"> warunek ten zostanie spełniony, jeżeli Wykonawca wykaże, że w okresie ostatnich </w:t>
      </w:r>
      <w:r w:rsidR="0024079F" w:rsidRPr="00CF4AD4">
        <w:rPr>
          <w:rFonts w:ascii="Arial" w:hAnsi="Arial" w:cs="Arial"/>
          <w:color w:val="000000" w:themeColor="text1"/>
          <w:sz w:val="24"/>
          <w:szCs w:val="24"/>
        </w:rPr>
        <w:t>3</w:t>
      </w:r>
      <w:r w:rsidR="00477A6F" w:rsidRPr="00CF4AD4">
        <w:rPr>
          <w:rFonts w:ascii="Arial" w:hAnsi="Arial" w:cs="Arial"/>
          <w:color w:val="000000" w:themeColor="text1"/>
          <w:sz w:val="24"/>
          <w:szCs w:val="24"/>
        </w:rPr>
        <w:t xml:space="preserve"> </w:t>
      </w:r>
      <w:r w:rsidRPr="00CF4AD4">
        <w:rPr>
          <w:rFonts w:ascii="Arial" w:hAnsi="Arial" w:cs="Arial"/>
          <w:color w:val="000000" w:themeColor="text1"/>
          <w:sz w:val="24"/>
          <w:szCs w:val="24"/>
        </w:rPr>
        <w:t>lat</w:t>
      </w:r>
      <w:r w:rsidRPr="001B3709">
        <w:rPr>
          <w:rFonts w:ascii="Arial" w:hAnsi="Arial" w:cs="Arial"/>
          <w:color w:val="000000" w:themeColor="text1"/>
          <w:sz w:val="24"/>
          <w:szCs w:val="24"/>
        </w:rPr>
        <w:t xml:space="preserve"> przed upływem terminu składania ofert, a jeżeli okres </w:t>
      </w:r>
      <w:r w:rsidRPr="00724D5C">
        <w:rPr>
          <w:rFonts w:ascii="Arial" w:hAnsi="Arial" w:cs="Arial"/>
          <w:color w:val="000000" w:themeColor="text1"/>
          <w:sz w:val="24"/>
          <w:szCs w:val="24"/>
        </w:rPr>
        <w:t xml:space="preserve">prowadzenia działalności jest krótszy - w tym okresie, zrealizował należycie </w:t>
      </w:r>
      <w:r w:rsidR="00CB7391" w:rsidRPr="00724D5C">
        <w:rPr>
          <w:rFonts w:ascii="Arial" w:hAnsi="Arial" w:cs="Arial"/>
          <w:b/>
          <w:color w:val="000000" w:themeColor="text1"/>
          <w:sz w:val="24"/>
          <w:szCs w:val="24"/>
        </w:rPr>
        <w:t xml:space="preserve">co najmniej </w:t>
      </w:r>
      <w:r w:rsidR="00216D3C" w:rsidRPr="00724D5C">
        <w:rPr>
          <w:rFonts w:ascii="Arial" w:hAnsi="Arial" w:cs="Arial"/>
          <w:b/>
          <w:color w:val="000000" w:themeColor="text1"/>
          <w:sz w:val="24"/>
          <w:szCs w:val="24"/>
        </w:rPr>
        <w:t>2</w:t>
      </w:r>
      <w:r w:rsidR="00CB7391" w:rsidRPr="00724D5C">
        <w:rPr>
          <w:rFonts w:ascii="Arial" w:hAnsi="Arial" w:cs="Arial"/>
          <w:b/>
          <w:color w:val="000000" w:themeColor="text1"/>
          <w:sz w:val="24"/>
          <w:szCs w:val="24"/>
        </w:rPr>
        <w:t xml:space="preserve"> (słownie: </w:t>
      </w:r>
      <w:r w:rsidR="00216D3C" w:rsidRPr="00724D5C">
        <w:rPr>
          <w:rFonts w:ascii="Arial" w:hAnsi="Arial" w:cs="Arial"/>
          <w:b/>
          <w:color w:val="000000" w:themeColor="text1"/>
          <w:sz w:val="24"/>
          <w:szCs w:val="24"/>
        </w:rPr>
        <w:t>dwie</w:t>
      </w:r>
      <w:r w:rsidR="00CB7391" w:rsidRPr="00724D5C">
        <w:rPr>
          <w:rFonts w:ascii="Arial" w:hAnsi="Arial" w:cs="Arial"/>
          <w:b/>
          <w:color w:val="000000" w:themeColor="text1"/>
          <w:sz w:val="24"/>
          <w:szCs w:val="24"/>
        </w:rPr>
        <w:t xml:space="preserve">) usługi </w:t>
      </w:r>
      <w:r w:rsidR="0038675B" w:rsidRPr="00724D5C">
        <w:rPr>
          <w:rFonts w:ascii="Arial" w:hAnsi="Arial" w:cs="Arial"/>
          <w:bCs/>
          <w:color w:val="000000" w:themeColor="text1"/>
          <w:sz w:val="24"/>
          <w:szCs w:val="24"/>
        </w:rPr>
        <w:t xml:space="preserve">odpowiadające swoim rodzajem </w:t>
      </w:r>
      <w:r w:rsidR="005D59E4" w:rsidRPr="00724D5C">
        <w:rPr>
          <w:rFonts w:ascii="Arial" w:hAnsi="Arial" w:cs="Arial"/>
          <w:bCs/>
          <w:color w:val="000000" w:themeColor="text1"/>
          <w:sz w:val="24"/>
          <w:szCs w:val="24"/>
        </w:rPr>
        <w:br/>
      </w:r>
      <w:r w:rsidR="008A5CB1" w:rsidRPr="00724D5C">
        <w:rPr>
          <w:rFonts w:ascii="Arial" w:hAnsi="Arial" w:cs="Arial"/>
          <w:bCs/>
          <w:color w:val="000000" w:themeColor="text1"/>
          <w:sz w:val="24"/>
          <w:szCs w:val="24"/>
        </w:rPr>
        <w:t xml:space="preserve">i zakresem </w:t>
      </w:r>
      <w:r w:rsidR="0038675B" w:rsidRPr="00724D5C">
        <w:rPr>
          <w:rFonts w:ascii="Arial" w:hAnsi="Arial" w:cs="Arial"/>
          <w:bCs/>
          <w:color w:val="000000" w:themeColor="text1"/>
          <w:sz w:val="24"/>
          <w:szCs w:val="24"/>
        </w:rPr>
        <w:t>przedmiotowi zamówienia (przez co Zamawiający rozumie: usługi polegające na pełnieniu wsparcia technicznego w zakresie wdrażania i realizacji e-usług), w tym</w:t>
      </w:r>
      <w:r w:rsidR="00F20EE6" w:rsidRPr="00724D5C">
        <w:rPr>
          <w:rFonts w:ascii="Arial" w:hAnsi="Arial" w:cs="Arial"/>
          <w:bCs/>
          <w:color w:val="000000" w:themeColor="text1"/>
          <w:sz w:val="24"/>
          <w:szCs w:val="24"/>
        </w:rPr>
        <w:t>:</w:t>
      </w:r>
    </w:p>
    <w:p w14:paraId="2606988D" w14:textId="5FBBE033" w:rsidR="00F20EE6" w:rsidRPr="00724D5C" w:rsidRDefault="009147AB" w:rsidP="00463AC4">
      <w:pPr>
        <w:pStyle w:val="Akapitzlist"/>
        <w:numPr>
          <w:ilvl w:val="1"/>
          <w:numId w:val="8"/>
        </w:numPr>
        <w:spacing w:after="0" w:line="360" w:lineRule="auto"/>
        <w:jc w:val="both"/>
        <w:rPr>
          <w:rFonts w:ascii="Arial" w:hAnsi="Arial" w:cs="Arial"/>
          <w:bCs/>
          <w:iCs/>
          <w:color w:val="000000" w:themeColor="text1"/>
          <w:sz w:val="24"/>
          <w:szCs w:val="24"/>
        </w:rPr>
      </w:pPr>
      <w:r>
        <w:rPr>
          <w:rFonts w:ascii="Arial" w:hAnsi="Arial" w:cs="Arial"/>
          <w:iCs/>
          <w:color w:val="000000" w:themeColor="text1"/>
          <w:sz w:val="24"/>
          <w:szCs w:val="24"/>
        </w:rPr>
        <w:t xml:space="preserve">usługa nr 1 </w:t>
      </w:r>
      <w:r w:rsidR="00F20EE6" w:rsidRPr="00724D5C">
        <w:rPr>
          <w:rFonts w:ascii="Arial" w:hAnsi="Arial" w:cs="Arial"/>
          <w:iCs/>
          <w:color w:val="000000" w:themeColor="text1"/>
          <w:sz w:val="24"/>
          <w:szCs w:val="24"/>
        </w:rPr>
        <w:t>o wartości nie mniejs</w:t>
      </w:r>
      <w:r>
        <w:rPr>
          <w:rFonts w:ascii="Arial" w:hAnsi="Arial" w:cs="Arial"/>
          <w:iCs/>
          <w:color w:val="000000" w:themeColor="text1"/>
          <w:sz w:val="24"/>
          <w:szCs w:val="24"/>
        </w:rPr>
        <w:t xml:space="preserve">zej </w:t>
      </w:r>
      <w:r w:rsidR="008A5CB1" w:rsidRPr="00724D5C">
        <w:rPr>
          <w:rFonts w:ascii="Arial" w:hAnsi="Arial" w:cs="Arial"/>
          <w:iCs/>
          <w:color w:val="000000" w:themeColor="text1"/>
          <w:sz w:val="24"/>
          <w:szCs w:val="24"/>
        </w:rPr>
        <w:t>niż 60.000</w:t>
      </w:r>
      <w:r w:rsidR="00F20EE6" w:rsidRPr="00724D5C">
        <w:rPr>
          <w:rFonts w:ascii="Arial" w:hAnsi="Arial" w:cs="Arial"/>
          <w:iCs/>
          <w:color w:val="000000" w:themeColor="text1"/>
          <w:sz w:val="24"/>
          <w:szCs w:val="24"/>
        </w:rPr>
        <w:t>,00 zł brutto (słownie:</w:t>
      </w:r>
      <w:r w:rsidR="008A5CB1" w:rsidRPr="00724D5C">
        <w:rPr>
          <w:rFonts w:ascii="Arial" w:hAnsi="Arial" w:cs="Arial"/>
          <w:iCs/>
          <w:color w:val="000000" w:themeColor="text1"/>
          <w:sz w:val="24"/>
          <w:szCs w:val="24"/>
        </w:rPr>
        <w:t xml:space="preserve"> sześćdziesiąt</w:t>
      </w:r>
      <w:r w:rsidR="00F20EE6" w:rsidRPr="00724D5C">
        <w:rPr>
          <w:rFonts w:ascii="Arial" w:hAnsi="Arial" w:cs="Arial"/>
          <w:iCs/>
          <w:color w:val="000000" w:themeColor="text1"/>
          <w:sz w:val="24"/>
          <w:szCs w:val="24"/>
        </w:rPr>
        <w:t xml:space="preserve"> tysięcy złotych brutto 00/100),</w:t>
      </w:r>
      <w:r w:rsidR="0038675B" w:rsidRPr="00724D5C">
        <w:rPr>
          <w:rFonts w:ascii="Arial" w:hAnsi="Arial" w:cs="Arial"/>
          <w:bCs/>
          <w:iCs/>
          <w:color w:val="000000" w:themeColor="text1"/>
          <w:sz w:val="24"/>
          <w:szCs w:val="24"/>
        </w:rPr>
        <w:t xml:space="preserve"> </w:t>
      </w:r>
    </w:p>
    <w:p w14:paraId="57F63040" w14:textId="7B9BA4B8" w:rsidR="00F20EE6" w:rsidRPr="00724D5C" w:rsidRDefault="00216D3C" w:rsidP="00463AC4">
      <w:pPr>
        <w:pStyle w:val="Akapitzlist"/>
        <w:numPr>
          <w:ilvl w:val="1"/>
          <w:numId w:val="8"/>
        </w:numPr>
        <w:spacing w:after="0" w:line="360" w:lineRule="auto"/>
        <w:jc w:val="both"/>
        <w:rPr>
          <w:rFonts w:ascii="Arial" w:hAnsi="Arial" w:cs="Arial"/>
          <w:bCs/>
          <w:iCs/>
          <w:color w:val="000000" w:themeColor="text1"/>
          <w:sz w:val="24"/>
          <w:szCs w:val="24"/>
        </w:rPr>
      </w:pPr>
      <w:r w:rsidRPr="00724D5C">
        <w:rPr>
          <w:rFonts w:ascii="Arial" w:hAnsi="Arial" w:cs="Arial"/>
          <w:iCs/>
          <w:color w:val="000000" w:themeColor="text1"/>
          <w:sz w:val="24"/>
          <w:szCs w:val="24"/>
        </w:rPr>
        <w:t>usługa</w:t>
      </w:r>
      <w:r w:rsidR="009147AB">
        <w:rPr>
          <w:rFonts w:ascii="Arial" w:hAnsi="Arial" w:cs="Arial"/>
          <w:iCs/>
          <w:color w:val="000000" w:themeColor="text1"/>
          <w:sz w:val="24"/>
          <w:szCs w:val="24"/>
        </w:rPr>
        <w:t xml:space="preserve"> nr 2 </w:t>
      </w:r>
      <w:r w:rsidR="00F20EE6" w:rsidRPr="00724D5C">
        <w:rPr>
          <w:rFonts w:ascii="Arial" w:hAnsi="Arial" w:cs="Arial"/>
          <w:iCs/>
          <w:color w:val="000000" w:themeColor="text1"/>
          <w:sz w:val="24"/>
          <w:szCs w:val="24"/>
        </w:rPr>
        <w:t xml:space="preserve">o wartości nie mniejszej niż </w:t>
      </w:r>
      <w:r w:rsidR="008A5CB1" w:rsidRPr="00724D5C">
        <w:rPr>
          <w:rFonts w:ascii="Arial" w:hAnsi="Arial" w:cs="Arial"/>
          <w:iCs/>
          <w:color w:val="000000" w:themeColor="text1"/>
          <w:sz w:val="24"/>
          <w:szCs w:val="24"/>
        </w:rPr>
        <w:t>20.000</w:t>
      </w:r>
      <w:r w:rsidR="00F20EE6" w:rsidRPr="00724D5C">
        <w:rPr>
          <w:rFonts w:ascii="Arial" w:hAnsi="Arial" w:cs="Arial"/>
          <w:iCs/>
          <w:color w:val="000000" w:themeColor="text1"/>
          <w:sz w:val="24"/>
          <w:szCs w:val="24"/>
        </w:rPr>
        <w:t>,00 zł brutto</w:t>
      </w:r>
      <w:r w:rsidRPr="00724D5C">
        <w:rPr>
          <w:rFonts w:ascii="Arial" w:hAnsi="Arial" w:cs="Arial"/>
          <w:iCs/>
          <w:color w:val="000000" w:themeColor="text1"/>
          <w:sz w:val="24"/>
          <w:szCs w:val="24"/>
        </w:rPr>
        <w:t xml:space="preserve"> </w:t>
      </w:r>
      <w:r w:rsidR="006B3CFC" w:rsidRPr="00724D5C">
        <w:rPr>
          <w:rFonts w:ascii="Arial" w:hAnsi="Arial" w:cs="Arial"/>
          <w:iCs/>
          <w:color w:val="000000" w:themeColor="text1"/>
          <w:sz w:val="24"/>
          <w:szCs w:val="24"/>
        </w:rPr>
        <w:t xml:space="preserve">(słownie: </w:t>
      </w:r>
      <w:r w:rsidR="008A5CB1" w:rsidRPr="00724D5C">
        <w:rPr>
          <w:rFonts w:ascii="Arial" w:hAnsi="Arial" w:cs="Arial"/>
          <w:iCs/>
          <w:color w:val="000000" w:themeColor="text1"/>
          <w:sz w:val="24"/>
          <w:szCs w:val="24"/>
        </w:rPr>
        <w:t>dwadzieścia</w:t>
      </w:r>
      <w:r w:rsidR="006B3CFC" w:rsidRPr="00724D5C">
        <w:rPr>
          <w:rFonts w:ascii="Arial" w:hAnsi="Arial" w:cs="Arial"/>
          <w:iCs/>
          <w:color w:val="000000" w:themeColor="text1"/>
          <w:sz w:val="24"/>
          <w:szCs w:val="24"/>
        </w:rPr>
        <w:t xml:space="preserve"> </w:t>
      </w:r>
      <w:r w:rsidR="00F20EE6" w:rsidRPr="00724D5C">
        <w:rPr>
          <w:rFonts w:ascii="Arial" w:hAnsi="Arial" w:cs="Arial"/>
          <w:iCs/>
          <w:color w:val="000000" w:themeColor="text1"/>
          <w:sz w:val="24"/>
          <w:szCs w:val="24"/>
        </w:rPr>
        <w:t>tysięcy złotych brutto 00/100),</w:t>
      </w:r>
      <w:r w:rsidR="00F20EE6" w:rsidRPr="00724D5C">
        <w:rPr>
          <w:rFonts w:ascii="Arial" w:hAnsi="Arial" w:cs="Arial"/>
          <w:bCs/>
          <w:iCs/>
          <w:color w:val="000000" w:themeColor="text1"/>
          <w:sz w:val="24"/>
          <w:szCs w:val="24"/>
        </w:rPr>
        <w:t xml:space="preserve"> </w:t>
      </w:r>
    </w:p>
    <w:p w14:paraId="5B336E93" w14:textId="70DE32B3" w:rsidR="00F20EE6" w:rsidRPr="00724D5C" w:rsidRDefault="008C7659" w:rsidP="00463AC4">
      <w:pPr>
        <w:pStyle w:val="Akapitzlist"/>
        <w:numPr>
          <w:ilvl w:val="1"/>
          <w:numId w:val="8"/>
        </w:numPr>
        <w:spacing w:after="0" w:line="360" w:lineRule="auto"/>
        <w:jc w:val="both"/>
        <w:rPr>
          <w:rFonts w:ascii="Arial" w:hAnsi="Arial" w:cs="Arial"/>
          <w:bCs/>
          <w:color w:val="000000" w:themeColor="text1"/>
          <w:sz w:val="24"/>
          <w:szCs w:val="24"/>
        </w:rPr>
      </w:pPr>
      <w:r w:rsidRPr="00724D5C">
        <w:rPr>
          <w:rFonts w:ascii="Arial" w:hAnsi="Arial" w:cs="Arial"/>
          <w:bCs/>
          <w:color w:val="000000" w:themeColor="text1"/>
          <w:sz w:val="24"/>
          <w:szCs w:val="24"/>
        </w:rPr>
        <w:t>każda</w:t>
      </w:r>
      <w:r w:rsidR="009147AB">
        <w:rPr>
          <w:rFonts w:ascii="Arial" w:hAnsi="Arial" w:cs="Arial"/>
          <w:bCs/>
          <w:color w:val="000000" w:themeColor="text1"/>
          <w:sz w:val="24"/>
          <w:szCs w:val="24"/>
        </w:rPr>
        <w:t xml:space="preserve"> ze wskazanych w wykazie </w:t>
      </w:r>
      <w:r w:rsidR="00F20EE6" w:rsidRPr="00724D5C">
        <w:rPr>
          <w:rFonts w:ascii="Arial" w:hAnsi="Arial" w:cs="Arial"/>
          <w:bCs/>
          <w:color w:val="000000" w:themeColor="text1"/>
          <w:sz w:val="24"/>
          <w:szCs w:val="24"/>
        </w:rPr>
        <w:t>usług</w:t>
      </w:r>
      <w:r w:rsidRPr="00724D5C">
        <w:rPr>
          <w:rFonts w:ascii="Arial" w:hAnsi="Arial" w:cs="Arial"/>
          <w:bCs/>
          <w:color w:val="000000" w:themeColor="text1"/>
          <w:sz w:val="24"/>
          <w:szCs w:val="24"/>
        </w:rPr>
        <w:t xml:space="preserve"> obejmowała wsparcie techniczne</w:t>
      </w:r>
      <w:r w:rsidR="00F20EE6" w:rsidRPr="00724D5C">
        <w:rPr>
          <w:rFonts w:ascii="Arial" w:hAnsi="Arial" w:cs="Arial"/>
          <w:bCs/>
          <w:color w:val="000000" w:themeColor="text1"/>
          <w:sz w:val="24"/>
          <w:szCs w:val="24"/>
        </w:rPr>
        <w:t xml:space="preserve"> </w:t>
      </w:r>
      <w:r w:rsidRPr="00724D5C">
        <w:rPr>
          <w:rFonts w:ascii="Arial" w:hAnsi="Arial" w:cs="Arial"/>
          <w:bCs/>
          <w:color w:val="000000" w:themeColor="text1"/>
          <w:sz w:val="24"/>
          <w:szCs w:val="24"/>
        </w:rPr>
        <w:t>w zakresie dostarczania</w:t>
      </w:r>
      <w:r w:rsidR="00F20EE6" w:rsidRPr="00724D5C">
        <w:rPr>
          <w:rFonts w:ascii="Arial" w:hAnsi="Arial" w:cs="Arial"/>
          <w:bCs/>
          <w:color w:val="000000" w:themeColor="text1"/>
          <w:sz w:val="24"/>
          <w:szCs w:val="24"/>
        </w:rPr>
        <w:t xml:space="preserve"> sprzęt</w:t>
      </w:r>
      <w:r w:rsidRPr="00724D5C">
        <w:rPr>
          <w:rFonts w:ascii="Arial" w:hAnsi="Arial" w:cs="Arial"/>
          <w:bCs/>
          <w:color w:val="000000" w:themeColor="text1"/>
          <w:sz w:val="24"/>
          <w:szCs w:val="24"/>
        </w:rPr>
        <w:t>u informatycznego</w:t>
      </w:r>
      <w:r w:rsidR="00F20EE6" w:rsidRPr="00724D5C">
        <w:rPr>
          <w:rFonts w:ascii="Arial" w:hAnsi="Arial" w:cs="Arial"/>
          <w:bCs/>
          <w:color w:val="000000" w:themeColor="text1"/>
          <w:sz w:val="24"/>
          <w:szCs w:val="24"/>
        </w:rPr>
        <w:t>,</w:t>
      </w:r>
    </w:p>
    <w:p w14:paraId="1BE3D8BA" w14:textId="6D8B3FC2" w:rsidR="006668EE" w:rsidRPr="00724D5C" w:rsidRDefault="008C7659" w:rsidP="00463AC4">
      <w:pPr>
        <w:pStyle w:val="Akapitzlist"/>
        <w:numPr>
          <w:ilvl w:val="1"/>
          <w:numId w:val="8"/>
        </w:numPr>
        <w:spacing w:after="0" w:line="360" w:lineRule="auto"/>
        <w:jc w:val="both"/>
        <w:rPr>
          <w:rFonts w:ascii="Arial" w:hAnsi="Arial" w:cs="Arial"/>
          <w:bCs/>
          <w:color w:val="000000" w:themeColor="text1"/>
          <w:sz w:val="24"/>
          <w:szCs w:val="24"/>
        </w:rPr>
      </w:pPr>
      <w:r w:rsidRPr="00724D5C">
        <w:rPr>
          <w:rFonts w:ascii="Arial" w:hAnsi="Arial" w:cs="Arial"/>
          <w:bCs/>
          <w:color w:val="000000" w:themeColor="text1"/>
          <w:sz w:val="24"/>
          <w:szCs w:val="24"/>
        </w:rPr>
        <w:lastRenderedPageBreak/>
        <w:t>każda</w:t>
      </w:r>
      <w:r w:rsidR="00216D3C" w:rsidRPr="00724D5C">
        <w:rPr>
          <w:rFonts w:ascii="Arial" w:hAnsi="Arial" w:cs="Arial"/>
          <w:bCs/>
          <w:color w:val="000000" w:themeColor="text1"/>
          <w:sz w:val="24"/>
          <w:szCs w:val="24"/>
        </w:rPr>
        <w:t xml:space="preserve"> </w:t>
      </w:r>
      <w:r w:rsidR="009147AB">
        <w:rPr>
          <w:rFonts w:ascii="Arial" w:hAnsi="Arial" w:cs="Arial"/>
          <w:bCs/>
          <w:color w:val="000000" w:themeColor="text1"/>
          <w:sz w:val="24"/>
          <w:szCs w:val="24"/>
        </w:rPr>
        <w:t xml:space="preserve">ze wskazanych w wykazie </w:t>
      </w:r>
      <w:r w:rsidR="00216D3C" w:rsidRPr="00724D5C">
        <w:rPr>
          <w:rFonts w:ascii="Arial" w:hAnsi="Arial" w:cs="Arial"/>
          <w:bCs/>
          <w:color w:val="000000" w:themeColor="text1"/>
          <w:sz w:val="24"/>
          <w:szCs w:val="24"/>
        </w:rPr>
        <w:t xml:space="preserve">usług </w:t>
      </w:r>
      <w:r w:rsidR="00C51873" w:rsidRPr="00724D5C">
        <w:rPr>
          <w:rFonts w:ascii="Arial" w:hAnsi="Arial" w:cs="Arial"/>
          <w:bCs/>
          <w:color w:val="000000" w:themeColor="text1"/>
          <w:sz w:val="24"/>
          <w:szCs w:val="24"/>
        </w:rPr>
        <w:t>obe</w:t>
      </w:r>
      <w:r w:rsidR="00B638A4">
        <w:rPr>
          <w:rFonts w:ascii="Arial" w:hAnsi="Arial" w:cs="Arial"/>
          <w:bCs/>
          <w:color w:val="000000" w:themeColor="text1"/>
          <w:sz w:val="24"/>
          <w:szCs w:val="24"/>
        </w:rPr>
        <w:t xml:space="preserve">jmowała wsparcie techniczne dla </w:t>
      </w:r>
      <w:r w:rsidR="00C51873" w:rsidRPr="00724D5C">
        <w:rPr>
          <w:rFonts w:ascii="Arial" w:hAnsi="Arial" w:cs="Arial"/>
          <w:bCs/>
          <w:color w:val="000000" w:themeColor="text1"/>
          <w:sz w:val="24"/>
          <w:szCs w:val="24"/>
        </w:rPr>
        <w:t>przedsięwzięć</w:t>
      </w:r>
      <w:r w:rsidR="00724D5C" w:rsidRPr="00724D5C">
        <w:rPr>
          <w:rFonts w:ascii="Arial" w:hAnsi="Arial" w:cs="Arial"/>
          <w:bCs/>
          <w:color w:val="000000" w:themeColor="text1"/>
          <w:sz w:val="24"/>
          <w:szCs w:val="24"/>
        </w:rPr>
        <w:t>/</w:t>
      </w:r>
      <w:r w:rsidR="00C51873" w:rsidRPr="00724D5C">
        <w:rPr>
          <w:rFonts w:ascii="Arial" w:hAnsi="Arial" w:cs="Arial"/>
          <w:bCs/>
          <w:color w:val="000000" w:themeColor="text1"/>
          <w:sz w:val="24"/>
          <w:szCs w:val="24"/>
        </w:rPr>
        <w:t>projektów</w:t>
      </w:r>
      <w:r w:rsidR="002E1821" w:rsidRPr="00724D5C">
        <w:rPr>
          <w:rFonts w:ascii="Arial" w:hAnsi="Arial" w:cs="Arial"/>
          <w:bCs/>
          <w:color w:val="000000" w:themeColor="text1"/>
          <w:sz w:val="24"/>
          <w:szCs w:val="24"/>
        </w:rPr>
        <w:t>,</w:t>
      </w:r>
      <w:r w:rsidR="003C49A9" w:rsidRPr="00724D5C">
        <w:rPr>
          <w:rFonts w:ascii="Arial" w:hAnsi="Arial" w:cs="Arial"/>
          <w:bCs/>
          <w:color w:val="000000" w:themeColor="text1"/>
          <w:sz w:val="24"/>
          <w:szCs w:val="24"/>
        </w:rPr>
        <w:t xml:space="preserve"> w r</w:t>
      </w:r>
      <w:r w:rsidR="008A27E2" w:rsidRPr="00724D5C">
        <w:rPr>
          <w:rFonts w:ascii="Arial" w:hAnsi="Arial" w:cs="Arial"/>
          <w:bCs/>
          <w:color w:val="000000" w:themeColor="text1"/>
          <w:sz w:val="24"/>
          <w:szCs w:val="24"/>
        </w:rPr>
        <w:t>amach których każdorazowo uruchomio</w:t>
      </w:r>
      <w:r w:rsidR="003C49A9" w:rsidRPr="00724D5C">
        <w:rPr>
          <w:rFonts w:ascii="Arial" w:hAnsi="Arial" w:cs="Arial"/>
          <w:bCs/>
          <w:color w:val="000000" w:themeColor="text1"/>
          <w:sz w:val="24"/>
          <w:szCs w:val="24"/>
        </w:rPr>
        <w:t xml:space="preserve">ne </w:t>
      </w:r>
      <w:r w:rsidR="008A27E2" w:rsidRPr="00724D5C">
        <w:rPr>
          <w:rFonts w:ascii="Arial" w:hAnsi="Arial" w:cs="Arial"/>
          <w:bCs/>
          <w:color w:val="000000" w:themeColor="text1"/>
          <w:sz w:val="24"/>
          <w:szCs w:val="24"/>
        </w:rPr>
        <w:t>zostały</w:t>
      </w:r>
      <w:r w:rsidR="009147AB">
        <w:rPr>
          <w:rFonts w:ascii="Arial" w:hAnsi="Arial" w:cs="Arial"/>
          <w:bCs/>
          <w:color w:val="000000" w:themeColor="text1"/>
          <w:sz w:val="24"/>
          <w:szCs w:val="24"/>
        </w:rPr>
        <w:t xml:space="preserve"> co najmniej trzy</w:t>
      </w:r>
      <w:r w:rsidR="003C49A9" w:rsidRPr="00724D5C">
        <w:rPr>
          <w:rFonts w:ascii="Arial" w:hAnsi="Arial" w:cs="Arial"/>
          <w:bCs/>
          <w:color w:val="000000" w:themeColor="text1"/>
          <w:sz w:val="24"/>
          <w:szCs w:val="24"/>
        </w:rPr>
        <w:t xml:space="preserve"> e</w:t>
      </w:r>
      <w:r w:rsidR="00A4017B" w:rsidRPr="00724D5C">
        <w:rPr>
          <w:rFonts w:ascii="Arial" w:hAnsi="Arial" w:cs="Arial"/>
          <w:bCs/>
          <w:color w:val="000000" w:themeColor="text1"/>
          <w:sz w:val="24"/>
          <w:szCs w:val="24"/>
        </w:rPr>
        <w:t>-</w:t>
      </w:r>
      <w:r w:rsidR="003C49A9" w:rsidRPr="00724D5C">
        <w:rPr>
          <w:rFonts w:ascii="Arial" w:hAnsi="Arial" w:cs="Arial"/>
          <w:bCs/>
          <w:color w:val="000000" w:themeColor="text1"/>
          <w:sz w:val="24"/>
          <w:szCs w:val="24"/>
        </w:rPr>
        <w:t xml:space="preserve">usługi </w:t>
      </w:r>
      <w:r w:rsidR="00B638A4">
        <w:rPr>
          <w:rFonts w:ascii="Arial" w:hAnsi="Arial" w:cs="Arial"/>
          <w:bCs/>
          <w:color w:val="000000" w:themeColor="text1"/>
          <w:sz w:val="24"/>
          <w:szCs w:val="24"/>
        </w:rPr>
        <w:br/>
      </w:r>
      <w:r w:rsidR="003C49A9" w:rsidRPr="00724D5C">
        <w:rPr>
          <w:rFonts w:ascii="Arial" w:hAnsi="Arial" w:cs="Arial"/>
          <w:bCs/>
          <w:color w:val="000000" w:themeColor="text1"/>
          <w:sz w:val="24"/>
          <w:szCs w:val="24"/>
        </w:rPr>
        <w:t>na 5 poziomie interakcji.</w:t>
      </w:r>
      <w:r w:rsidR="0038675B" w:rsidRPr="00724D5C">
        <w:rPr>
          <w:rFonts w:ascii="Arial" w:hAnsi="Arial" w:cs="Arial"/>
          <w:color w:val="000000" w:themeColor="text1"/>
          <w:sz w:val="24"/>
          <w:szCs w:val="24"/>
        </w:rPr>
        <w:t xml:space="preserve"> </w:t>
      </w:r>
    </w:p>
    <w:p w14:paraId="6034582F" w14:textId="4552E3C7" w:rsidR="0038675B" w:rsidRPr="006668EE" w:rsidRDefault="006668EE" w:rsidP="00463AC4">
      <w:pPr>
        <w:pStyle w:val="NormalnyWeb"/>
        <w:snapToGrid w:val="0"/>
        <w:spacing w:after="0" w:line="360" w:lineRule="auto"/>
        <w:ind w:left="1068" w:right="-1"/>
        <w:jc w:val="both"/>
        <w:rPr>
          <w:rFonts w:ascii="Arial" w:hAnsi="Arial" w:cs="Arial"/>
          <w:color w:val="000000" w:themeColor="text1"/>
        </w:rPr>
      </w:pPr>
      <w:r w:rsidRPr="00724D5C">
        <w:rPr>
          <w:rFonts w:ascii="Arial" w:hAnsi="Arial" w:cs="Arial"/>
          <w:color w:val="000000" w:themeColor="text1"/>
        </w:rPr>
        <w:t xml:space="preserve">W przypadku, gdy Wykonawca wykonywał w ramach jednej umowy </w:t>
      </w:r>
      <w:r w:rsidR="0050638A" w:rsidRPr="00724D5C">
        <w:rPr>
          <w:rFonts w:ascii="Arial" w:hAnsi="Arial" w:cs="Arial"/>
          <w:color w:val="000000" w:themeColor="text1"/>
        </w:rPr>
        <w:br/>
      </w:r>
      <w:r w:rsidRPr="00724D5C">
        <w:rPr>
          <w:rFonts w:ascii="Arial" w:hAnsi="Arial" w:cs="Arial"/>
          <w:color w:val="000000" w:themeColor="text1"/>
        </w:rPr>
        <w:t>lub zamówienia większy zakres prac, dla potrzeb niniejszego zamówienia</w:t>
      </w:r>
      <w:r w:rsidRPr="00AB3E64">
        <w:rPr>
          <w:rFonts w:ascii="Arial" w:hAnsi="Arial" w:cs="Arial"/>
          <w:color w:val="000000" w:themeColor="text1"/>
        </w:rPr>
        <w:t xml:space="preserve"> powinien on wyodrębnić i podać wartość usług, o których mowa powyżej.</w:t>
      </w:r>
    </w:p>
    <w:p w14:paraId="1168629C" w14:textId="534545DA" w:rsidR="008A27E2" w:rsidRDefault="00FB7AF5" w:rsidP="00463AC4">
      <w:pPr>
        <w:pStyle w:val="Akapitzlist"/>
        <w:spacing w:after="0" w:line="360" w:lineRule="auto"/>
        <w:ind w:left="1068"/>
        <w:jc w:val="both"/>
        <w:rPr>
          <w:rFonts w:ascii="Arial" w:hAnsi="Arial" w:cs="Arial"/>
          <w:color w:val="000000" w:themeColor="text1"/>
          <w:sz w:val="24"/>
          <w:szCs w:val="24"/>
        </w:rPr>
      </w:pPr>
      <w:r w:rsidRPr="001B3709">
        <w:rPr>
          <w:rFonts w:ascii="Arial" w:hAnsi="Arial" w:cs="Arial"/>
          <w:color w:val="000000" w:themeColor="text1"/>
          <w:sz w:val="24"/>
          <w:szCs w:val="24"/>
        </w:rPr>
        <w:t xml:space="preserve">Ocena spełnienia warunku nastąpi na podstawie przedstawionego </w:t>
      </w:r>
      <w:r w:rsidR="005D59E4">
        <w:rPr>
          <w:rFonts w:ascii="Arial" w:hAnsi="Arial" w:cs="Arial"/>
          <w:color w:val="000000" w:themeColor="text1"/>
          <w:sz w:val="24"/>
          <w:szCs w:val="24"/>
        </w:rPr>
        <w:br/>
      </w:r>
      <w:r w:rsidRPr="001B3709">
        <w:rPr>
          <w:rFonts w:ascii="Arial" w:hAnsi="Arial" w:cs="Arial"/>
          <w:color w:val="000000" w:themeColor="text1"/>
          <w:sz w:val="24"/>
          <w:szCs w:val="24"/>
        </w:rPr>
        <w:t xml:space="preserve">przez Wykonawcę </w:t>
      </w:r>
      <w:r w:rsidR="008A5CB1">
        <w:rPr>
          <w:rFonts w:ascii="Arial" w:hAnsi="Arial" w:cs="Arial"/>
          <w:b/>
          <w:bCs/>
          <w:i/>
          <w:iCs/>
          <w:color w:val="000000" w:themeColor="text1"/>
          <w:sz w:val="24"/>
          <w:szCs w:val="24"/>
        </w:rPr>
        <w:t>o</w:t>
      </w:r>
      <w:r w:rsidRPr="001B3709">
        <w:rPr>
          <w:rFonts w:ascii="Arial" w:hAnsi="Arial" w:cs="Arial"/>
          <w:b/>
          <w:bCs/>
          <w:i/>
          <w:iCs/>
          <w:color w:val="000000" w:themeColor="text1"/>
          <w:sz w:val="24"/>
          <w:szCs w:val="24"/>
        </w:rPr>
        <w:t xml:space="preserve">świadczenia o spełnianiu warunków udziału </w:t>
      </w:r>
      <w:r w:rsidR="008A5CB1">
        <w:rPr>
          <w:rFonts w:ascii="Arial" w:hAnsi="Arial" w:cs="Arial"/>
          <w:b/>
          <w:bCs/>
          <w:i/>
          <w:iCs/>
          <w:color w:val="000000" w:themeColor="text1"/>
          <w:sz w:val="24"/>
          <w:szCs w:val="24"/>
        </w:rPr>
        <w:br/>
      </w:r>
      <w:r w:rsidR="0037674B">
        <w:rPr>
          <w:rFonts w:ascii="Arial" w:hAnsi="Arial" w:cs="Arial"/>
          <w:b/>
          <w:bCs/>
          <w:i/>
          <w:iCs/>
          <w:color w:val="000000" w:themeColor="text1"/>
          <w:sz w:val="24"/>
          <w:szCs w:val="24"/>
        </w:rPr>
        <w:t>w postępowaniu (z</w:t>
      </w:r>
      <w:r w:rsidRPr="001B3709">
        <w:rPr>
          <w:rFonts w:ascii="Arial" w:hAnsi="Arial" w:cs="Arial"/>
          <w:b/>
          <w:bCs/>
          <w:i/>
          <w:iCs/>
          <w:color w:val="000000" w:themeColor="text1"/>
          <w:sz w:val="24"/>
          <w:szCs w:val="24"/>
        </w:rPr>
        <w:t xml:space="preserve">ałącznik nr 2) </w:t>
      </w:r>
      <w:r w:rsidRPr="001B3709">
        <w:rPr>
          <w:rFonts w:ascii="Arial" w:hAnsi="Arial" w:cs="Arial"/>
          <w:color w:val="000000" w:themeColor="text1"/>
          <w:sz w:val="24"/>
          <w:szCs w:val="24"/>
        </w:rPr>
        <w:t xml:space="preserve">oraz </w:t>
      </w:r>
      <w:r w:rsidR="008A5CB1">
        <w:rPr>
          <w:rFonts w:ascii="Arial" w:hAnsi="Arial" w:cs="Arial"/>
          <w:b/>
          <w:bCs/>
          <w:i/>
          <w:iCs/>
          <w:color w:val="000000" w:themeColor="text1"/>
          <w:sz w:val="24"/>
          <w:szCs w:val="24"/>
        </w:rPr>
        <w:t>w</w:t>
      </w:r>
      <w:r w:rsidR="0037674B">
        <w:rPr>
          <w:rFonts w:ascii="Arial" w:hAnsi="Arial" w:cs="Arial"/>
          <w:b/>
          <w:bCs/>
          <w:i/>
          <w:iCs/>
          <w:color w:val="000000" w:themeColor="text1"/>
          <w:sz w:val="24"/>
          <w:szCs w:val="24"/>
        </w:rPr>
        <w:t>ykazu wykonanych usług (z</w:t>
      </w:r>
      <w:r w:rsidRPr="001B3709">
        <w:rPr>
          <w:rFonts w:ascii="Arial" w:hAnsi="Arial" w:cs="Arial"/>
          <w:b/>
          <w:bCs/>
          <w:i/>
          <w:iCs/>
          <w:color w:val="000000" w:themeColor="text1"/>
          <w:sz w:val="24"/>
          <w:szCs w:val="24"/>
        </w:rPr>
        <w:t xml:space="preserve">ałącznik nr </w:t>
      </w:r>
      <w:r w:rsidR="001F606B" w:rsidRPr="001B3709">
        <w:rPr>
          <w:rFonts w:ascii="Arial" w:hAnsi="Arial" w:cs="Arial"/>
          <w:b/>
          <w:bCs/>
          <w:i/>
          <w:iCs/>
          <w:color w:val="000000" w:themeColor="text1"/>
          <w:sz w:val="24"/>
          <w:szCs w:val="24"/>
        </w:rPr>
        <w:t>5</w:t>
      </w:r>
      <w:r w:rsidRPr="001B3709">
        <w:rPr>
          <w:rFonts w:ascii="Arial" w:hAnsi="Arial" w:cs="Arial"/>
          <w:b/>
          <w:bCs/>
          <w:i/>
          <w:iCs/>
          <w:color w:val="000000" w:themeColor="text1"/>
          <w:sz w:val="24"/>
          <w:szCs w:val="24"/>
        </w:rPr>
        <w:t xml:space="preserve">) </w:t>
      </w:r>
      <w:r w:rsidRPr="001B3709">
        <w:rPr>
          <w:rFonts w:ascii="Arial" w:hAnsi="Arial" w:cs="Arial"/>
          <w:color w:val="000000" w:themeColor="text1"/>
          <w:sz w:val="24"/>
          <w:szCs w:val="24"/>
        </w:rPr>
        <w:t xml:space="preserve">wraz z podaniem ich przedmiotu, wartości, dat wykonania, podmiotów, na rzecz których usługi zostały wykonane lub są wykonywane należycie i dokonana zostanie zgodnie z formułą „spełnia – nie spełnia”. Do wykazu muszą zostać </w:t>
      </w:r>
      <w:r w:rsidRPr="005612CA">
        <w:rPr>
          <w:rFonts w:ascii="Arial" w:hAnsi="Arial" w:cs="Arial"/>
          <w:color w:val="000000" w:themeColor="text1"/>
          <w:sz w:val="24"/>
          <w:szCs w:val="24"/>
        </w:rPr>
        <w:t xml:space="preserve">załączone </w:t>
      </w:r>
      <w:r w:rsidRPr="005612CA">
        <w:rPr>
          <w:rFonts w:ascii="Arial" w:hAnsi="Arial" w:cs="Arial"/>
          <w:b/>
          <w:color w:val="000000" w:themeColor="text1"/>
          <w:sz w:val="24"/>
          <w:szCs w:val="24"/>
        </w:rPr>
        <w:t>dowody potwierdzające n</w:t>
      </w:r>
      <w:r w:rsidR="005D59E4" w:rsidRPr="005612CA">
        <w:rPr>
          <w:rFonts w:ascii="Arial" w:hAnsi="Arial" w:cs="Arial"/>
          <w:b/>
          <w:color w:val="000000" w:themeColor="text1"/>
          <w:sz w:val="24"/>
          <w:szCs w:val="24"/>
        </w:rPr>
        <w:t>ależyte wykonanie usług</w:t>
      </w:r>
      <w:r w:rsidR="005D59E4" w:rsidRPr="005612CA">
        <w:rPr>
          <w:rFonts w:ascii="Arial" w:hAnsi="Arial" w:cs="Arial"/>
          <w:color w:val="000000" w:themeColor="text1"/>
          <w:sz w:val="24"/>
          <w:szCs w:val="24"/>
        </w:rPr>
        <w:t xml:space="preserve"> </w:t>
      </w:r>
      <w:r w:rsidRPr="005612CA">
        <w:rPr>
          <w:rFonts w:ascii="Arial" w:hAnsi="Arial" w:cs="Arial"/>
          <w:color w:val="000000" w:themeColor="text1"/>
          <w:sz w:val="24"/>
          <w:szCs w:val="24"/>
        </w:rPr>
        <w:t xml:space="preserve">w okresie ostatnich </w:t>
      </w:r>
      <w:r w:rsidR="005D59E4" w:rsidRPr="005612CA">
        <w:rPr>
          <w:rFonts w:ascii="Arial" w:hAnsi="Arial" w:cs="Arial"/>
          <w:color w:val="000000" w:themeColor="text1"/>
          <w:sz w:val="24"/>
          <w:szCs w:val="24"/>
        </w:rPr>
        <w:t>3</w:t>
      </w:r>
      <w:r w:rsidR="00477A6F" w:rsidRPr="005612CA">
        <w:rPr>
          <w:rFonts w:ascii="Arial" w:hAnsi="Arial" w:cs="Arial"/>
          <w:color w:val="000000" w:themeColor="text1"/>
          <w:sz w:val="24"/>
          <w:szCs w:val="24"/>
        </w:rPr>
        <w:t xml:space="preserve"> </w:t>
      </w:r>
      <w:r w:rsidRPr="005612CA">
        <w:rPr>
          <w:rFonts w:ascii="Arial" w:hAnsi="Arial" w:cs="Arial"/>
          <w:color w:val="000000" w:themeColor="text1"/>
          <w:sz w:val="24"/>
          <w:szCs w:val="24"/>
        </w:rPr>
        <w:t>lat przed upływem terminu składania ofert, a jeżeli okres prowadzenia działalności</w:t>
      </w:r>
      <w:r w:rsidRPr="001B3709">
        <w:rPr>
          <w:rFonts w:ascii="Arial" w:hAnsi="Arial" w:cs="Arial"/>
          <w:color w:val="000000" w:themeColor="text1"/>
          <w:sz w:val="24"/>
          <w:szCs w:val="24"/>
        </w:rPr>
        <w:t xml:space="preserve"> jest krótszy – w tym okresie. Przy czym dowodami, o których mowa powyżej, są dokumenty wystawione przez podmiot, na rzecz którego usługi te zostały wykonane, np. referencje, protokoły zdawczo-odbiorcze bądź inne dokumenty potwierdzające należyte wykonanie lub wykonywanie usług.  </w:t>
      </w:r>
    </w:p>
    <w:p w14:paraId="78385FCB" w14:textId="22C0F385" w:rsidR="00F11CC0" w:rsidRPr="00423E06" w:rsidRDefault="00F11CC0" w:rsidP="00423E06">
      <w:pPr>
        <w:spacing w:after="0" w:line="360" w:lineRule="auto"/>
        <w:jc w:val="both"/>
        <w:rPr>
          <w:rFonts w:ascii="Arial" w:hAnsi="Arial" w:cs="Arial"/>
          <w:b/>
          <w:bCs/>
          <w:color w:val="000000" w:themeColor="text1"/>
          <w:sz w:val="24"/>
          <w:szCs w:val="24"/>
        </w:rPr>
      </w:pPr>
    </w:p>
    <w:p w14:paraId="5C7F75EF" w14:textId="39174387" w:rsidR="00FD3EAF" w:rsidRPr="001B3709" w:rsidRDefault="001A71F5" w:rsidP="00463AC4">
      <w:pPr>
        <w:pStyle w:val="Akapitzlist"/>
        <w:numPr>
          <w:ilvl w:val="0"/>
          <w:numId w:val="8"/>
        </w:numPr>
        <w:spacing w:after="0" w:line="360" w:lineRule="auto"/>
        <w:jc w:val="both"/>
        <w:rPr>
          <w:rFonts w:ascii="Arial" w:hAnsi="Arial" w:cs="Arial"/>
          <w:color w:val="000000" w:themeColor="text1"/>
          <w:sz w:val="24"/>
          <w:szCs w:val="24"/>
        </w:rPr>
      </w:pPr>
      <w:r w:rsidRPr="001B3709">
        <w:rPr>
          <w:rFonts w:ascii="Arial" w:hAnsi="Arial" w:cs="Arial"/>
          <w:b/>
          <w:bCs/>
          <w:i/>
          <w:color w:val="000000" w:themeColor="text1"/>
          <w:sz w:val="24"/>
          <w:szCs w:val="24"/>
        </w:rPr>
        <w:t xml:space="preserve">W zakresie warunku wskazanego w </w:t>
      </w:r>
      <w:r w:rsidR="000B7604" w:rsidRPr="000B7604">
        <w:rPr>
          <w:rFonts w:ascii="Arial" w:hAnsi="Arial" w:cs="Arial"/>
          <w:b/>
          <w:i/>
          <w:sz w:val="24"/>
          <w:szCs w:val="24"/>
        </w:rPr>
        <w:t>rozdz.</w:t>
      </w:r>
      <w:r w:rsidR="000B7604">
        <w:rPr>
          <w:rFonts w:ascii="Arial" w:hAnsi="Arial" w:cs="Arial"/>
          <w:sz w:val="24"/>
          <w:szCs w:val="24"/>
        </w:rPr>
        <w:t xml:space="preserve"> </w:t>
      </w:r>
      <w:r w:rsidRPr="001B3709">
        <w:rPr>
          <w:rFonts w:ascii="Arial" w:hAnsi="Arial" w:cs="Arial"/>
          <w:b/>
          <w:bCs/>
          <w:i/>
          <w:color w:val="000000" w:themeColor="text1"/>
          <w:sz w:val="24"/>
          <w:szCs w:val="24"/>
        </w:rPr>
        <w:t>V</w:t>
      </w:r>
      <w:r w:rsidR="00602C54" w:rsidRPr="001B3709">
        <w:rPr>
          <w:rFonts w:ascii="Arial" w:hAnsi="Arial" w:cs="Arial"/>
          <w:b/>
          <w:bCs/>
          <w:i/>
          <w:color w:val="000000" w:themeColor="text1"/>
          <w:sz w:val="24"/>
          <w:szCs w:val="24"/>
        </w:rPr>
        <w:t>I</w:t>
      </w:r>
      <w:r w:rsidRPr="001B3709">
        <w:rPr>
          <w:rFonts w:ascii="Arial" w:hAnsi="Arial" w:cs="Arial"/>
          <w:b/>
          <w:bCs/>
          <w:i/>
          <w:color w:val="000000" w:themeColor="text1"/>
          <w:sz w:val="24"/>
          <w:szCs w:val="24"/>
        </w:rPr>
        <w:t>, ust. 3 pkt. 1</w:t>
      </w:r>
      <w:r w:rsidR="00BF3DC6" w:rsidRPr="001B3709">
        <w:rPr>
          <w:rFonts w:ascii="Arial" w:hAnsi="Arial" w:cs="Arial"/>
          <w:b/>
          <w:bCs/>
          <w:i/>
          <w:color w:val="000000" w:themeColor="text1"/>
          <w:sz w:val="24"/>
          <w:szCs w:val="24"/>
        </w:rPr>
        <w:t>1</w:t>
      </w:r>
      <w:r w:rsidRPr="001B3709">
        <w:rPr>
          <w:rFonts w:ascii="Arial" w:hAnsi="Arial" w:cs="Arial"/>
          <w:b/>
          <w:bCs/>
          <w:i/>
          <w:color w:val="000000" w:themeColor="text1"/>
          <w:sz w:val="24"/>
          <w:szCs w:val="24"/>
        </w:rPr>
        <w:t>) powyżej,</w:t>
      </w:r>
      <w:r w:rsidRPr="001B3709">
        <w:rPr>
          <w:rFonts w:ascii="Arial" w:hAnsi="Arial" w:cs="Arial"/>
          <w:b/>
          <w:i/>
          <w:color w:val="000000" w:themeColor="text1"/>
          <w:sz w:val="24"/>
          <w:szCs w:val="24"/>
        </w:rPr>
        <w:t xml:space="preserve"> </w:t>
      </w:r>
      <w:r w:rsidRPr="001B3709">
        <w:rPr>
          <w:rFonts w:ascii="Arial" w:hAnsi="Arial" w:cs="Arial"/>
          <w:color w:val="000000" w:themeColor="text1"/>
          <w:sz w:val="24"/>
          <w:szCs w:val="24"/>
        </w:rPr>
        <w:t>warunek ten zostanie spełniony, jeżeli Wykonawca wykaże, że</w:t>
      </w:r>
      <w:r w:rsidR="0006591E" w:rsidRPr="001B3709">
        <w:rPr>
          <w:rFonts w:ascii="Arial" w:hAnsi="Arial" w:cs="Arial"/>
          <w:color w:val="000000" w:themeColor="text1"/>
          <w:sz w:val="24"/>
          <w:szCs w:val="24"/>
        </w:rPr>
        <w:t xml:space="preserve"> dysponuje lub będzie dysponował</w:t>
      </w:r>
      <w:r w:rsidRPr="001B3709">
        <w:rPr>
          <w:rFonts w:ascii="Arial" w:hAnsi="Arial" w:cs="Arial"/>
          <w:color w:val="000000" w:themeColor="text1"/>
          <w:sz w:val="24"/>
          <w:szCs w:val="24"/>
        </w:rPr>
        <w:t xml:space="preserve"> </w:t>
      </w:r>
      <w:r w:rsidR="008A527D" w:rsidRPr="001B3709">
        <w:rPr>
          <w:rFonts w:ascii="Arial" w:hAnsi="Arial" w:cs="Arial"/>
          <w:color w:val="000000" w:themeColor="text1"/>
          <w:sz w:val="24"/>
          <w:szCs w:val="24"/>
        </w:rPr>
        <w:t>na czas realizacji zamówienia</w:t>
      </w:r>
      <w:r w:rsidR="006B2784" w:rsidRPr="001B3709">
        <w:rPr>
          <w:rFonts w:ascii="Arial" w:hAnsi="Arial" w:cs="Arial"/>
          <w:color w:val="000000" w:themeColor="text1"/>
          <w:sz w:val="24"/>
          <w:szCs w:val="24"/>
        </w:rPr>
        <w:t xml:space="preserve"> </w:t>
      </w:r>
      <w:r w:rsidR="00E53C72" w:rsidRPr="001B3709">
        <w:rPr>
          <w:rFonts w:ascii="Arial" w:hAnsi="Arial" w:cs="Arial"/>
          <w:b/>
          <w:bCs/>
          <w:color w:val="000000" w:themeColor="text1"/>
          <w:sz w:val="24"/>
          <w:szCs w:val="24"/>
        </w:rPr>
        <w:t xml:space="preserve">minimum 3 </w:t>
      </w:r>
      <w:r w:rsidR="00477A6F" w:rsidRPr="001B3709">
        <w:rPr>
          <w:rFonts w:ascii="Arial" w:hAnsi="Arial" w:cs="Arial"/>
          <w:b/>
          <w:bCs/>
          <w:color w:val="000000" w:themeColor="text1"/>
          <w:sz w:val="24"/>
          <w:szCs w:val="24"/>
        </w:rPr>
        <w:t xml:space="preserve">(trzema) </w:t>
      </w:r>
      <w:r w:rsidR="00E53C72" w:rsidRPr="001B3709">
        <w:rPr>
          <w:rFonts w:ascii="Arial" w:hAnsi="Arial" w:cs="Arial"/>
          <w:b/>
          <w:bCs/>
          <w:color w:val="000000" w:themeColor="text1"/>
          <w:sz w:val="24"/>
          <w:szCs w:val="24"/>
        </w:rPr>
        <w:t>osobami</w:t>
      </w:r>
      <w:r w:rsidR="00E53C72" w:rsidRPr="001B3709">
        <w:rPr>
          <w:rFonts w:ascii="Arial" w:hAnsi="Arial" w:cs="Arial"/>
          <w:color w:val="000000" w:themeColor="text1"/>
          <w:sz w:val="24"/>
          <w:szCs w:val="24"/>
        </w:rPr>
        <w:t>,</w:t>
      </w:r>
      <w:r w:rsidR="008A527D" w:rsidRPr="001B3709">
        <w:rPr>
          <w:rFonts w:ascii="Arial" w:hAnsi="Arial" w:cs="Arial"/>
          <w:color w:val="000000" w:themeColor="text1"/>
          <w:sz w:val="24"/>
          <w:szCs w:val="24"/>
        </w:rPr>
        <w:t xml:space="preserve"> </w:t>
      </w:r>
      <w:r w:rsidR="006B2784" w:rsidRPr="001B3709">
        <w:rPr>
          <w:rFonts w:ascii="Arial" w:hAnsi="Arial" w:cs="Arial"/>
          <w:color w:val="000000" w:themeColor="text1"/>
          <w:sz w:val="24"/>
          <w:szCs w:val="24"/>
        </w:rPr>
        <w:t xml:space="preserve">które będą uczestniczyć w </w:t>
      </w:r>
      <w:r w:rsidR="00F11CC0">
        <w:rPr>
          <w:rFonts w:ascii="Arial" w:hAnsi="Arial" w:cs="Arial"/>
          <w:color w:val="000000" w:themeColor="text1"/>
          <w:sz w:val="24"/>
          <w:szCs w:val="24"/>
        </w:rPr>
        <w:t>realizacji</w:t>
      </w:r>
      <w:r w:rsidR="006B2784" w:rsidRPr="001B3709">
        <w:rPr>
          <w:rFonts w:ascii="Arial" w:hAnsi="Arial" w:cs="Arial"/>
          <w:color w:val="000000" w:themeColor="text1"/>
          <w:sz w:val="24"/>
          <w:szCs w:val="24"/>
        </w:rPr>
        <w:t xml:space="preserve"> przedmiotu zamówienia, tj.</w:t>
      </w:r>
      <w:r w:rsidR="00A339FD">
        <w:rPr>
          <w:rFonts w:ascii="Arial" w:hAnsi="Arial" w:cs="Arial"/>
          <w:color w:val="000000" w:themeColor="text1"/>
          <w:sz w:val="24"/>
          <w:szCs w:val="24"/>
        </w:rPr>
        <w:t>:</w:t>
      </w:r>
      <w:r w:rsidR="006B2784" w:rsidRPr="001B3709">
        <w:rPr>
          <w:rFonts w:ascii="Arial" w:hAnsi="Arial" w:cs="Arial"/>
          <w:color w:val="000000" w:themeColor="text1"/>
          <w:sz w:val="24"/>
          <w:szCs w:val="24"/>
        </w:rPr>
        <w:t xml:space="preserve"> </w:t>
      </w:r>
      <w:r w:rsidR="006741D9" w:rsidRPr="001B3709">
        <w:rPr>
          <w:rFonts w:ascii="Arial" w:hAnsi="Arial" w:cs="Arial"/>
          <w:color w:val="000000" w:themeColor="text1"/>
          <w:sz w:val="24"/>
          <w:szCs w:val="24"/>
        </w:rPr>
        <w:t xml:space="preserve"> </w:t>
      </w:r>
    </w:p>
    <w:p w14:paraId="5FD00428" w14:textId="43910687" w:rsidR="00770215" w:rsidRPr="001B3709" w:rsidRDefault="0019220C" w:rsidP="00463AC4">
      <w:pPr>
        <w:pStyle w:val="Akapitzlist"/>
        <w:numPr>
          <w:ilvl w:val="0"/>
          <w:numId w:val="30"/>
        </w:numPr>
        <w:spacing w:after="0" w:line="360" w:lineRule="auto"/>
        <w:jc w:val="both"/>
        <w:rPr>
          <w:rFonts w:ascii="Arial" w:hAnsi="Arial" w:cs="Arial"/>
          <w:b/>
          <w:bCs/>
          <w:i/>
          <w:color w:val="000000" w:themeColor="text1"/>
          <w:sz w:val="24"/>
          <w:szCs w:val="24"/>
        </w:rPr>
      </w:pPr>
      <w:r w:rsidRPr="001B3709">
        <w:rPr>
          <w:rFonts w:ascii="Arial" w:hAnsi="Arial" w:cs="Arial"/>
          <w:b/>
          <w:bCs/>
          <w:color w:val="000000" w:themeColor="text1"/>
          <w:sz w:val="24"/>
          <w:szCs w:val="24"/>
        </w:rPr>
        <w:t>Koordynator</w:t>
      </w:r>
      <w:r w:rsidR="00CB7391" w:rsidRPr="001B3709">
        <w:rPr>
          <w:rFonts w:ascii="Arial" w:hAnsi="Arial" w:cs="Arial"/>
          <w:b/>
          <w:bCs/>
          <w:color w:val="000000" w:themeColor="text1"/>
          <w:sz w:val="24"/>
          <w:szCs w:val="24"/>
        </w:rPr>
        <w:t xml:space="preserve"> ds. </w:t>
      </w:r>
      <w:r w:rsidRPr="001B3709">
        <w:rPr>
          <w:rFonts w:ascii="Arial" w:hAnsi="Arial" w:cs="Arial"/>
          <w:b/>
          <w:bCs/>
          <w:color w:val="000000" w:themeColor="text1"/>
          <w:sz w:val="24"/>
          <w:szCs w:val="24"/>
        </w:rPr>
        <w:t>wsparcia technicznego</w:t>
      </w:r>
      <w:r w:rsidR="002E4698" w:rsidRPr="001B3709">
        <w:rPr>
          <w:rFonts w:ascii="Arial" w:hAnsi="Arial" w:cs="Arial"/>
          <w:b/>
          <w:bCs/>
          <w:color w:val="000000" w:themeColor="text1"/>
          <w:sz w:val="24"/>
          <w:szCs w:val="24"/>
        </w:rPr>
        <w:t>:</w:t>
      </w:r>
    </w:p>
    <w:p w14:paraId="0FAEEFC2" w14:textId="01E849B2" w:rsidR="00770215" w:rsidRPr="001B3709" w:rsidRDefault="00770215" w:rsidP="00463AC4">
      <w:pPr>
        <w:pStyle w:val="NormalnyWeb"/>
        <w:numPr>
          <w:ilvl w:val="0"/>
          <w:numId w:val="51"/>
        </w:numPr>
        <w:snapToGrid w:val="0"/>
        <w:spacing w:before="0" w:beforeAutospacing="0" w:after="0" w:afterAutospacing="0" w:line="360" w:lineRule="auto"/>
        <w:ind w:right="-142"/>
        <w:jc w:val="both"/>
        <w:rPr>
          <w:rFonts w:ascii="Arial" w:hAnsi="Arial" w:cs="Arial"/>
          <w:color w:val="000000" w:themeColor="text1"/>
        </w:rPr>
      </w:pPr>
      <w:r w:rsidRPr="001B3709">
        <w:rPr>
          <w:rFonts w:ascii="Arial" w:hAnsi="Arial" w:cs="Arial"/>
          <w:color w:val="000000" w:themeColor="text1"/>
        </w:rPr>
        <w:t>wykształcenie wyższe,</w:t>
      </w:r>
    </w:p>
    <w:p w14:paraId="3D00972E" w14:textId="1062F399" w:rsidR="00A339FD" w:rsidRDefault="00770215" w:rsidP="00463AC4">
      <w:pPr>
        <w:pStyle w:val="NormalnyWeb"/>
        <w:numPr>
          <w:ilvl w:val="0"/>
          <w:numId w:val="51"/>
        </w:numPr>
        <w:snapToGrid w:val="0"/>
        <w:spacing w:after="0" w:line="360" w:lineRule="auto"/>
        <w:ind w:right="-142"/>
        <w:jc w:val="both"/>
        <w:rPr>
          <w:rFonts w:ascii="Arial" w:hAnsi="Arial" w:cs="Arial"/>
          <w:color w:val="000000" w:themeColor="text1"/>
        </w:rPr>
      </w:pPr>
      <w:r w:rsidRPr="001B3709">
        <w:rPr>
          <w:rFonts w:ascii="Arial" w:hAnsi="Arial" w:cs="Arial"/>
          <w:color w:val="000000" w:themeColor="text1"/>
        </w:rPr>
        <w:t xml:space="preserve">wiedza z zakresu metodyki </w:t>
      </w:r>
      <w:r w:rsidR="00306F90" w:rsidRPr="001B3709">
        <w:rPr>
          <w:rFonts w:ascii="Arial" w:hAnsi="Arial" w:cs="Arial"/>
          <w:color w:val="000000" w:themeColor="text1"/>
        </w:rPr>
        <w:t>zarządzania</w:t>
      </w:r>
      <w:r w:rsidRPr="001B3709">
        <w:rPr>
          <w:rFonts w:ascii="Arial" w:hAnsi="Arial" w:cs="Arial"/>
          <w:color w:val="000000" w:themeColor="text1"/>
        </w:rPr>
        <w:t xml:space="preserve"> projektami, potwierdzon</w:t>
      </w:r>
      <w:r w:rsidR="005D57B5" w:rsidRPr="001B3709">
        <w:rPr>
          <w:rFonts w:ascii="Arial" w:hAnsi="Arial" w:cs="Arial"/>
          <w:color w:val="000000" w:themeColor="text1"/>
        </w:rPr>
        <w:t>a</w:t>
      </w:r>
      <w:r w:rsidRPr="001B3709">
        <w:rPr>
          <w:rFonts w:ascii="Arial" w:hAnsi="Arial" w:cs="Arial"/>
          <w:color w:val="000000" w:themeColor="text1"/>
        </w:rPr>
        <w:t xml:space="preserve"> aktualnym certyfikatem PRINCE 2 lub innym </w:t>
      </w:r>
      <w:r w:rsidR="00306F90" w:rsidRPr="001B3709">
        <w:rPr>
          <w:rFonts w:ascii="Arial" w:hAnsi="Arial" w:cs="Arial"/>
          <w:color w:val="000000" w:themeColor="text1"/>
        </w:rPr>
        <w:t>równoważnym</w:t>
      </w:r>
      <w:r w:rsidR="00A339FD">
        <w:rPr>
          <w:rFonts w:ascii="Arial" w:hAnsi="Arial" w:cs="Arial"/>
          <w:color w:val="000000" w:themeColor="text1"/>
        </w:rPr>
        <w:t xml:space="preserve"> (</w:t>
      </w:r>
      <w:r w:rsidR="00A339FD" w:rsidRPr="00A339FD">
        <w:rPr>
          <w:rFonts w:ascii="Arial" w:hAnsi="Arial" w:cs="Arial"/>
          <w:color w:val="000000" w:themeColor="text1"/>
        </w:rPr>
        <w:t>przez</w:t>
      </w:r>
      <w:r w:rsidR="00A339FD">
        <w:rPr>
          <w:rFonts w:ascii="Arial" w:hAnsi="Arial" w:cs="Arial"/>
          <w:color w:val="000000" w:themeColor="text1"/>
        </w:rPr>
        <w:t xml:space="preserve"> </w:t>
      </w:r>
      <w:r w:rsidR="00A339FD" w:rsidRPr="00A339FD">
        <w:rPr>
          <w:rFonts w:ascii="Arial" w:hAnsi="Arial" w:cs="Arial"/>
          <w:color w:val="000000" w:themeColor="text1"/>
        </w:rPr>
        <w:t>równoważny certyfikat należy rozumieć certyfikat potwierdzający równie wysoki poziom</w:t>
      </w:r>
      <w:r w:rsidR="00A339FD">
        <w:rPr>
          <w:rFonts w:ascii="Arial" w:hAnsi="Arial" w:cs="Arial"/>
          <w:color w:val="000000" w:themeColor="text1"/>
        </w:rPr>
        <w:t xml:space="preserve"> </w:t>
      </w:r>
      <w:r w:rsidR="00A339FD" w:rsidRPr="00A339FD">
        <w:rPr>
          <w:rFonts w:ascii="Arial" w:hAnsi="Arial" w:cs="Arial"/>
          <w:color w:val="000000" w:themeColor="text1"/>
        </w:rPr>
        <w:t xml:space="preserve">wiedzy, umiejętności </w:t>
      </w:r>
      <w:r w:rsidR="000D0094">
        <w:rPr>
          <w:rFonts w:ascii="Arial" w:hAnsi="Arial" w:cs="Arial"/>
          <w:color w:val="000000" w:themeColor="text1"/>
        </w:rPr>
        <w:br/>
      </w:r>
      <w:r w:rsidR="00A339FD" w:rsidRPr="00A339FD">
        <w:rPr>
          <w:rFonts w:ascii="Arial" w:hAnsi="Arial" w:cs="Arial"/>
          <w:color w:val="000000" w:themeColor="text1"/>
        </w:rPr>
        <w:t>i doświadczenia, jaki jest podstawą wydania ww. certyfikatów,</w:t>
      </w:r>
      <w:r w:rsidR="00A339FD">
        <w:rPr>
          <w:rFonts w:ascii="Arial" w:hAnsi="Arial" w:cs="Arial"/>
          <w:color w:val="000000" w:themeColor="text1"/>
        </w:rPr>
        <w:t xml:space="preserve"> </w:t>
      </w:r>
      <w:r w:rsidR="00A339FD" w:rsidRPr="00A339FD">
        <w:rPr>
          <w:rFonts w:ascii="Arial" w:hAnsi="Arial" w:cs="Arial"/>
          <w:color w:val="000000" w:themeColor="text1"/>
        </w:rPr>
        <w:lastRenderedPageBreak/>
        <w:t>niezbędnych do skutecznego prowadzenia projektów, wydany przez niezależną jednostkę akredytowaną do wydawania tego typu certyfikatów</w:t>
      </w:r>
      <w:r w:rsidR="00A339FD">
        <w:rPr>
          <w:rFonts w:ascii="Arial" w:hAnsi="Arial" w:cs="Arial"/>
          <w:color w:val="000000" w:themeColor="text1"/>
        </w:rPr>
        <w:t>),</w:t>
      </w:r>
    </w:p>
    <w:p w14:paraId="3C106DBA" w14:textId="77777777" w:rsidR="003C7D0D" w:rsidRDefault="0037390F" w:rsidP="00463AC4">
      <w:pPr>
        <w:pStyle w:val="NormalnyWeb"/>
        <w:numPr>
          <w:ilvl w:val="0"/>
          <w:numId w:val="51"/>
        </w:numPr>
        <w:snapToGrid w:val="0"/>
        <w:spacing w:before="0" w:beforeAutospacing="0" w:after="0" w:afterAutospacing="0" w:line="360" w:lineRule="auto"/>
        <w:jc w:val="both"/>
        <w:rPr>
          <w:rFonts w:ascii="Arial" w:hAnsi="Arial" w:cs="Arial"/>
          <w:color w:val="000000" w:themeColor="text1"/>
        </w:rPr>
      </w:pPr>
      <w:r w:rsidRPr="00A339FD">
        <w:rPr>
          <w:rFonts w:ascii="Arial" w:hAnsi="Arial" w:cs="Arial"/>
          <w:color w:val="000000" w:themeColor="text1"/>
        </w:rPr>
        <w:t xml:space="preserve">doświadczenie </w:t>
      </w:r>
      <w:r w:rsidR="002E4698" w:rsidRPr="00A339FD">
        <w:rPr>
          <w:rFonts w:ascii="Arial" w:hAnsi="Arial" w:cs="Arial"/>
          <w:color w:val="000000" w:themeColor="text1"/>
        </w:rPr>
        <w:t xml:space="preserve">w okresie ostatnich </w:t>
      </w:r>
      <w:r w:rsidR="002E4698" w:rsidRPr="007A4E3A">
        <w:rPr>
          <w:rFonts w:ascii="Arial" w:hAnsi="Arial" w:cs="Arial"/>
          <w:color w:val="000000" w:themeColor="text1"/>
        </w:rPr>
        <w:t>5 lat</w:t>
      </w:r>
      <w:r w:rsidR="002E4698" w:rsidRPr="00A339FD">
        <w:rPr>
          <w:rFonts w:ascii="Arial" w:hAnsi="Arial" w:cs="Arial"/>
          <w:color w:val="000000" w:themeColor="text1"/>
        </w:rPr>
        <w:t xml:space="preserve"> przed upływem terminu składania ofert </w:t>
      </w:r>
      <w:r w:rsidRPr="00A339FD">
        <w:rPr>
          <w:rFonts w:ascii="Arial" w:hAnsi="Arial" w:cs="Arial"/>
          <w:color w:val="000000" w:themeColor="text1"/>
        </w:rPr>
        <w:t xml:space="preserve">w </w:t>
      </w:r>
      <w:r w:rsidR="00770215" w:rsidRPr="00A339FD">
        <w:rPr>
          <w:rFonts w:ascii="Arial" w:hAnsi="Arial" w:cs="Arial"/>
          <w:color w:val="000000" w:themeColor="text1"/>
        </w:rPr>
        <w:t>pełnieni</w:t>
      </w:r>
      <w:r w:rsidRPr="00A339FD">
        <w:rPr>
          <w:rFonts w:ascii="Arial" w:hAnsi="Arial" w:cs="Arial"/>
          <w:color w:val="000000" w:themeColor="text1"/>
        </w:rPr>
        <w:t>u</w:t>
      </w:r>
      <w:r w:rsidR="00770215" w:rsidRPr="00A339FD">
        <w:rPr>
          <w:rFonts w:ascii="Arial" w:hAnsi="Arial" w:cs="Arial"/>
          <w:color w:val="000000" w:themeColor="text1"/>
        </w:rPr>
        <w:t xml:space="preserve"> funkcji </w:t>
      </w:r>
      <w:r w:rsidR="00584263" w:rsidRPr="00A339FD">
        <w:rPr>
          <w:rFonts w:ascii="Arial" w:hAnsi="Arial" w:cs="Arial"/>
          <w:color w:val="000000" w:themeColor="text1"/>
        </w:rPr>
        <w:t xml:space="preserve">koordynatora / </w:t>
      </w:r>
      <w:r w:rsidR="00EA717E" w:rsidRPr="00A339FD">
        <w:rPr>
          <w:rFonts w:ascii="Arial" w:hAnsi="Arial" w:cs="Arial"/>
          <w:color w:val="000000" w:themeColor="text1"/>
        </w:rPr>
        <w:t>kierownika</w:t>
      </w:r>
      <w:r w:rsidR="004C48D5" w:rsidRPr="00A339FD">
        <w:rPr>
          <w:rFonts w:ascii="Arial" w:hAnsi="Arial" w:cs="Arial"/>
          <w:color w:val="000000" w:themeColor="text1"/>
        </w:rPr>
        <w:t xml:space="preserve"> </w:t>
      </w:r>
      <w:r w:rsidR="00A339FD">
        <w:rPr>
          <w:rFonts w:ascii="Arial" w:hAnsi="Arial" w:cs="Arial"/>
          <w:color w:val="000000" w:themeColor="text1"/>
        </w:rPr>
        <w:br/>
      </w:r>
      <w:r w:rsidR="004C48D5" w:rsidRPr="00A339FD">
        <w:rPr>
          <w:rFonts w:ascii="Arial" w:hAnsi="Arial" w:cs="Arial"/>
          <w:color w:val="000000" w:themeColor="text1"/>
        </w:rPr>
        <w:t>w projektach/przedsięwzięciach informatycznych</w:t>
      </w:r>
      <w:r w:rsidR="00B106A2">
        <w:rPr>
          <w:rFonts w:ascii="Arial" w:hAnsi="Arial" w:cs="Arial"/>
          <w:color w:val="000000" w:themeColor="text1"/>
        </w:rPr>
        <w:t>.</w:t>
      </w:r>
      <w:r w:rsidR="00EA1C1F" w:rsidRPr="00A339FD">
        <w:rPr>
          <w:rFonts w:ascii="Arial" w:hAnsi="Arial" w:cs="Arial"/>
          <w:color w:val="000000" w:themeColor="text1"/>
        </w:rPr>
        <w:t xml:space="preserve"> </w:t>
      </w:r>
    </w:p>
    <w:p w14:paraId="1A696FBF" w14:textId="5BEA06B6" w:rsidR="00D17B87" w:rsidRDefault="00B106A2" w:rsidP="00463AC4">
      <w:pPr>
        <w:pStyle w:val="NormalnyWeb"/>
        <w:snapToGrid w:val="0"/>
        <w:spacing w:before="0" w:beforeAutospacing="0" w:after="0" w:afterAutospacing="0" w:line="360" w:lineRule="auto"/>
        <w:ind w:left="2148"/>
        <w:jc w:val="both"/>
        <w:rPr>
          <w:rFonts w:ascii="Arial" w:hAnsi="Arial" w:cs="Arial"/>
          <w:color w:val="000000" w:themeColor="text1"/>
        </w:rPr>
      </w:pPr>
      <w:r>
        <w:rPr>
          <w:rFonts w:ascii="Arial" w:hAnsi="Arial" w:cs="Arial"/>
          <w:color w:val="000000" w:themeColor="text1"/>
        </w:rPr>
        <w:t>P</w:t>
      </w:r>
      <w:r w:rsidR="00306F90" w:rsidRPr="00A339FD">
        <w:rPr>
          <w:rFonts w:ascii="Arial" w:hAnsi="Arial" w:cs="Arial"/>
          <w:color w:val="000000" w:themeColor="text1"/>
        </w:rPr>
        <w:t xml:space="preserve">rzez doświadczenie rozumiane jest pełnienie funkcji koordynatora/kierownika </w:t>
      </w:r>
      <w:r w:rsidR="00770215" w:rsidRPr="00A339FD">
        <w:rPr>
          <w:rFonts w:ascii="Arial" w:hAnsi="Arial" w:cs="Arial"/>
          <w:color w:val="000000" w:themeColor="text1"/>
        </w:rPr>
        <w:t>dla</w:t>
      </w:r>
      <w:r w:rsidR="00D17B87">
        <w:rPr>
          <w:rFonts w:ascii="Arial" w:hAnsi="Arial" w:cs="Arial"/>
          <w:color w:val="000000" w:themeColor="text1"/>
        </w:rPr>
        <w:t>:</w:t>
      </w:r>
    </w:p>
    <w:p w14:paraId="72B9E933" w14:textId="6740C3DC" w:rsidR="00770215" w:rsidRPr="00B106A2" w:rsidRDefault="00770215" w:rsidP="00463AC4">
      <w:pPr>
        <w:pStyle w:val="NormalnyWeb"/>
        <w:numPr>
          <w:ilvl w:val="1"/>
          <w:numId w:val="52"/>
        </w:numPr>
        <w:snapToGrid w:val="0"/>
        <w:spacing w:before="0" w:beforeAutospacing="0" w:after="0" w:afterAutospacing="0" w:line="360" w:lineRule="auto"/>
        <w:ind w:left="2552"/>
        <w:jc w:val="both"/>
        <w:rPr>
          <w:rFonts w:ascii="Arial" w:hAnsi="Arial" w:cs="Arial"/>
          <w:color w:val="000000" w:themeColor="text1"/>
        </w:rPr>
      </w:pPr>
      <w:r w:rsidRPr="00D17B87">
        <w:rPr>
          <w:rFonts w:ascii="Arial" w:hAnsi="Arial" w:cs="Arial"/>
          <w:b/>
          <w:color w:val="000000" w:themeColor="text1"/>
        </w:rPr>
        <w:t xml:space="preserve">co najmniej </w:t>
      </w:r>
      <w:r w:rsidR="00B06D59" w:rsidRPr="00D17B87">
        <w:rPr>
          <w:rFonts w:ascii="Arial" w:hAnsi="Arial" w:cs="Arial"/>
          <w:b/>
          <w:color w:val="000000" w:themeColor="text1"/>
        </w:rPr>
        <w:t>dwóch</w:t>
      </w:r>
      <w:r w:rsidR="00745051" w:rsidRPr="00D17B87">
        <w:rPr>
          <w:rFonts w:ascii="Arial" w:hAnsi="Arial" w:cs="Arial"/>
          <w:b/>
          <w:color w:val="000000" w:themeColor="text1"/>
        </w:rPr>
        <w:t xml:space="preserve"> </w:t>
      </w:r>
      <w:r w:rsidR="00306F90" w:rsidRPr="00A339FD">
        <w:rPr>
          <w:rFonts w:ascii="Arial" w:hAnsi="Arial" w:cs="Arial"/>
          <w:color w:val="000000" w:themeColor="text1"/>
        </w:rPr>
        <w:t>przedsięwzięć</w:t>
      </w:r>
      <w:r w:rsidR="0023667A" w:rsidRPr="00A339FD">
        <w:rPr>
          <w:rFonts w:ascii="Arial" w:hAnsi="Arial" w:cs="Arial"/>
          <w:color w:val="000000" w:themeColor="text1"/>
        </w:rPr>
        <w:t>/projektów</w:t>
      </w:r>
      <w:r w:rsidRPr="00A339FD">
        <w:rPr>
          <w:rFonts w:ascii="Arial" w:hAnsi="Arial" w:cs="Arial"/>
          <w:color w:val="000000" w:themeColor="text1"/>
        </w:rPr>
        <w:t xml:space="preserve"> </w:t>
      </w:r>
      <w:r w:rsidR="00306F90" w:rsidRPr="00A339FD">
        <w:rPr>
          <w:rFonts w:ascii="Arial" w:hAnsi="Arial" w:cs="Arial"/>
          <w:color w:val="000000" w:themeColor="text1"/>
        </w:rPr>
        <w:t>obejmujących</w:t>
      </w:r>
      <w:r w:rsidRPr="00A339FD">
        <w:rPr>
          <w:rFonts w:ascii="Arial" w:hAnsi="Arial" w:cs="Arial"/>
          <w:color w:val="000000" w:themeColor="text1"/>
        </w:rPr>
        <w:t xml:space="preserve"> </w:t>
      </w:r>
      <w:r w:rsidR="00306F90" w:rsidRPr="00A339FD">
        <w:rPr>
          <w:rFonts w:ascii="Arial" w:hAnsi="Arial" w:cs="Arial"/>
          <w:color w:val="000000" w:themeColor="text1"/>
        </w:rPr>
        <w:t>wdrożenie</w:t>
      </w:r>
      <w:r w:rsidRPr="00A339FD">
        <w:rPr>
          <w:rFonts w:ascii="Arial" w:hAnsi="Arial" w:cs="Arial"/>
          <w:color w:val="000000" w:themeColor="text1"/>
        </w:rPr>
        <w:t xml:space="preserve"> </w:t>
      </w:r>
      <w:r w:rsidR="00306F90" w:rsidRPr="00A339FD">
        <w:rPr>
          <w:rFonts w:ascii="Arial" w:hAnsi="Arial" w:cs="Arial"/>
          <w:color w:val="000000" w:themeColor="text1"/>
        </w:rPr>
        <w:t>rozwiązania</w:t>
      </w:r>
      <w:r w:rsidRPr="00A339FD">
        <w:rPr>
          <w:rFonts w:ascii="Arial" w:hAnsi="Arial" w:cs="Arial"/>
          <w:color w:val="000000" w:themeColor="text1"/>
        </w:rPr>
        <w:t xml:space="preserve"> informatycznego </w:t>
      </w:r>
      <w:r w:rsidR="00306F90" w:rsidRPr="00A339FD">
        <w:rPr>
          <w:rFonts w:ascii="Arial" w:hAnsi="Arial" w:cs="Arial"/>
          <w:color w:val="000000" w:themeColor="text1"/>
        </w:rPr>
        <w:t>dotyczącego</w:t>
      </w:r>
      <w:r w:rsidRPr="00A339FD">
        <w:rPr>
          <w:rFonts w:ascii="Arial" w:hAnsi="Arial" w:cs="Arial"/>
          <w:color w:val="000000" w:themeColor="text1"/>
        </w:rPr>
        <w:t xml:space="preserve"> </w:t>
      </w:r>
      <w:r w:rsidR="00D17B87" w:rsidRPr="00B106A2">
        <w:rPr>
          <w:rFonts w:ascii="Arial" w:hAnsi="Arial" w:cs="Arial"/>
          <w:color w:val="000000" w:themeColor="text1"/>
        </w:rPr>
        <w:t>udostę</w:t>
      </w:r>
      <w:r w:rsidR="00306F90" w:rsidRPr="00B106A2">
        <w:rPr>
          <w:rFonts w:ascii="Arial" w:hAnsi="Arial" w:cs="Arial"/>
          <w:color w:val="000000" w:themeColor="text1"/>
        </w:rPr>
        <w:t>pnienia</w:t>
      </w:r>
      <w:r w:rsidRPr="00B106A2">
        <w:rPr>
          <w:rFonts w:ascii="Arial" w:hAnsi="Arial" w:cs="Arial"/>
          <w:color w:val="000000" w:themeColor="text1"/>
        </w:rPr>
        <w:t xml:space="preserve"> i </w:t>
      </w:r>
      <w:r w:rsidR="00306F90" w:rsidRPr="00B106A2">
        <w:rPr>
          <w:rFonts w:ascii="Arial" w:hAnsi="Arial" w:cs="Arial"/>
          <w:color w:val="000000" w:themeColor="text1"/>
        </w:rPr>
        <w:t>świadczenia</w:t>
      </w:r>
      <w:r w:rsidRPr="00B106A2">
        <w:rPr>
          <w:rFonts w:ascii="Arial" w:hAnsi="Arial" w:cs="Arial"/>
          <w:color w:val="000000" w:themeColor="text1"/>
        </w:rPr>
        <w:t xml:space="preserve"> e</w:t>
      </w:r>
      <w:r w:rsidR="00584263" w:rsidRPr="00B106A2">
        <w:rPr>
          <w:rFonts w:ascii="Arial" w:hAnsi="Arial" w:cs="Arial"/>
          <w:color w:val="000000" w:themeColor="text1"/>
        </w:rPr>
        <w:t>-u</w:t>
      </w:r>
      <w:r w:rsidRPr="00B106A2">
        <w:rPr>
          <w:rFonts w:ascii="Arial" w:hAnsi="Arial" w:cs="Arial"/>
          <w:color w:val="000000" w:themeColor="text1"/>
        </w:rPr>
        <w:t xml:space="preserve">sług </w:t>
      </w:r>
      <w:r w:rsidR="003C49A9" w:rsidRPr="00B106A2">
        <w:rPr>
          <w:rFonts w:ascii="Arial" w:hAnsi="Arial" w:cs="Arial"/>
          <w:color w:val="000000" w:themeColor="text1"/>
        </w:rPr>
        <w:t xml:space="preserve">o wartości </w:t>
      </w:r>
      <w:r w:rsidR="00A779FE" w:rsidRPr="00B106A2">
        <w:rPr>
          <w:rFonts w:ascii="Arial" w:hAnsi="Arial" w:cs="Arial"/>
          <w:color w:val="000000" w:themeColor="text1"/>
        </w:rPr>
        <w:t xml:space="preserve">łącznej </w:t>
      </w:r>
      <w:r w:rsidR="003C7D0D">
        <w:rPr>
          <w:rFonts w:ascii="Arial" w:hAnsi="Arial" w:cs="Arial"/>
          <w:color w:val="000000" w:themeColor="text1"/>
        </w:rPr>
        <w:br/>
      </w:r>
      <w:r w:rsidR="00A779FE" w:rsidRPr="00B106A2">
        <w:rPr>
          <w:rFonts w:ascii="Arial" w:hAnsi="Arial" w:cs="Arial"/>
          <w:color w:val="000000" w:themeColor="text1"/>
        </w:rPr>
        <w:t xml:space="preserve">dla obu przedsięwzięć/projektów </w:t>
      </w:r>
      <w:r w:rsidR="00D17B87" w:rsidRPr="00B106A2">
        <w:rPr>
          <w:rFonts w:ascii="Arial" w:hAnsi="Arial" w:cs="Arial"/>
          <w:b/>
          <w:color w:val="000000" w:themeColor="text1"/>
        </w:rPr>
        <w:t>min. 1.5</w:t>
      </w:r>
      <w:r w:rsidR="0069120C" w:rsidRPr="00B106A2">
        <w:rPr>
          <w:rFonts w:ascii="Arial" w:hAnsi="Arial" w:cs="Arial"/>
          <w:b/>
          <w:color w:val="000000" w:themeColor="text1"/>
        </w:rPr>
        <w:t>00</w:t>
      </w:r>
      <w:r w:rsidR="00A779FE" w:rsidRPr="00B106A2">
        <w:rPr>
          <w:rFonts w:ascii="Arial" w:hAnsi="Arial" w:cs="Arial"/>
          <w:b/>
          <w:color w:val="000000" w:themeColor="text1"/>
        </w:rPr>
        <w:t>.</w:t>
      </w:r>
      <w:r w:rsidR="003C49A9" w:rsidRPr="00B106A2">
        <w:rPr>
          <w:rFonts w:ascii="Arial" w:hAnsi="Arial" w:cs="Arial"/>
          <w:b/>
          <w:color w:val="000000" w:themeColor="text1"/>
        </w:rPr>
        <w:t>000,00 zł brutto</w:t>
      </w:r>
      <w:r w:rsidR="00D17B87" w:rsidRPr="00B106A2">
        <w:rPr>
          <w:rFonts w:ascii="Arial" w:hAnsi="Arial" w:cs="Arial"/>
          <w:color w:val="000000" w:themeColor="text1"/>
        </w:rPr>
        <w:t xml:space="preserve"> (</w:t>
      </w:r>
      <w:r w:rsidR="009D636E" w:rsidRPr="00B106A2">
        <w:rPr>
          <w:rFonts w:ascii="Arial" w:hAnsi="Arial" w:cs="Arial"/>
          <w:color w:val="000000" w:themeColor="text1"/>
        </w:rPr>
        <w:t xml:space="preserve">słownie: jeden milion </w:t>
      </w:r>
      <w:r w:rsidR="00D17B87" w:rsidRPr="00B106A2">
        <w:rPr>
          <w:rFonts w:ascii="Arial" w:hAnsi="Arial" w:cs="Arial"/>
          <w:color w:val="000000" w:themeColor="text1"/>
        </w:rPr>
        <w:t>pięćset</w:t>
      </w:r>
      <w:r w:rsidR="00A339FD" w:rsidRPr="00B106A2">
        <w:rPr>
          <w:rFonts w:ascii="Arial" w:hAnsi="Arial" w:cs="Arial"/>
          <w:color w:val="000000" w:themeColor="text1"/>
        </w:rPr>
        <w:t xml:space="preserve"> tysięcy </w:t>
      </w:r>
      <w:r w:rsidR="009D636E" w:rsidRPr="00B106A2">
        <w:rPr>
          <w:rFonts w:ascii="Arial" w:hAnsi="Arial" w:cs="Arial"/>
          <w:color w:val="000000" w:themeColor="text1"/>
        </w:rPr>
        <w:t>złotych brutto 00/100</w:t>
      </w:r>
      <w:r w:rsidR="00D17B87" w:rsidRPr="00B106A2">
        <w:rPr>
          <w:rFonts w:ascii="Arial" w:hAnsi="Arial" w:cs="Arial"/>
          <w:color w:val="000000" w:themeColor="text1"/>
        </w:rPr>
        <w:t>), lub/albo</w:t>
      </w:r>
    </w:p>
    <w:p w14:paraId="57759581" w14:textId="1800590B" w:rsidR="00D17B87" w:rsidRPr="004C5BB2" w:rsidRDefault="00D17B87" w:rsidP="00463AC4">
      <w:pPr>
        <w:pStyle w:val="NormalnyWeb"/>
        <w:numPr>
          <w:ilvl w:val="1"/>
          <w:numId w:val="52"/>
        </w:numPr>
        <w:snapToGrid w:val="0"/>
        <w:spacing w:before="0" w:beforeAutospacing="0" w:after="0" w:line="360" w:lineRule="auto"/>
        <w:ind w:left="2552" w:right="-142"/>
        <w:jc w:val="both"/>
        <w:rPr>
          <w:rFonts w:ascii="Arial" w:hAnsi="Arial" w:cs="Arial"/>
          <w:color w:val="000000" w:themeColor="text1"/>
        </w:rPr>
      </w:pPr>
      <w:r w:rsidRPr="00B106A2">
        <w:rPr>
          <w:rFonts w:ascii="Arial" w:hAnsi="Arial" w:cs="Arial"/>
          <w:b/>
          <w:color w:val="000000" w:themeColor="text1"/>
        </w:rPr>
        <w:t xml:space="preserve">jednego </w:t>
      </w:r>
      <w:r w:rsidRPr="00B106A2">
        <w:rPr>
          <w:rFonts w:ascii="Arial" w:hAnsi="Arial" w:cs="Arial"/>
          <w:color w:val="000000" w:themeColor="text1"/>
        </w:rPr>
        <w:t xml:space="preserve">przedsięwzięcia/projektu obejmującego wdrożenie rozwiązania informatycznego dotyczącego udostępnienia </w:t>
      </w:r>
      <w:r w:rsidR="00B106A2">
        <w:rPr>
          <w:rFonts w:ascii="Arial" w:hAnsi="Arial" w:cs="Arial"/>
          <w:color w:val="000000" w:themeColor="text1"/>
        </w:rPr>
        <w:br/>
      </w:r>
      <w:r w:rsidRPr="00B106A2">
        <w:rPr>
          <w:rFonts w:ascii="Arial" w:hAnsi="Arial" w:cs="Arial"/>
          <w:color w:val="000000" w:themeColor="text1"/>
        </w:rPr>
        <w:t xml:space="preserve">i świadczenia e-usług o wartości przedsięwzięcia/projektu </w:t>
      </w:r>
      <w:r w:rsidRPr="00B106A2">
        <w:rPr>
          <w:rFonts w:ascii="Arial" w:hAnsi="Arial" w:cs="Arial"/>
          <w:color w:val="000000" w:themeColor="text1"/>
        </w:rPr>
        <w:br/>
      </w:r>
      <w:r w:rsidRPr="00B106A2">
        <w:rPr>
          <w:rFonts w:ascii="Arial" w:hAnsi="Arial" w:cs="Arial"/>
          <w:b/>
          <w:color w:val="000000" w:themeColor="text1"/>
        </w:rPr>
        <w:t>min. 1.500.000,00 zł brutto</w:t>
      </w:r>
      <w:r w:rsidRPr="00B106A2">
        <w:rPr>
          <w:rFonts w:ascii="Arial" w:hAnsi="Arial" w:cs="Arial"/>
          <w:color w:val="000000" w:themeColor="text1"/>
        </w:rPr>
        <w:t xml:space="preserve"> (słownie: jeden milion pięćset tysięcy złotych brutto 00/100).</w:t>
      </w:r>
    </w:p>
    <w:p w14:paraId="2B25023B" w14:textId="370A4BED" w:rsidR="00AB3E64" w:rsidRPr="00AB3E64" w:rsidRDefault="00AB3E64" w:rsidP="00463AC4">
      <w:pPr>
        <w:pStyle w:val="NormalnyWeb"/>
        <w:snapToGrid w:val="0"/>
        <w:spacing w:after="0" w:line="360" w:lineRule="auto"/>
        <w:ind w:left="2127" w:right="-142"/>
        <w:jc w:val="both"/>
        <w:rPr>
          <w:rFonts w:ascii="Arial" w:hAnsi="Arial" w:cs="Arial"/>
          <w:color w:val="000000" w:themeColor="text1"/>
        </w:rPr>
      </w:pPr>
      <w:r w:rsidRPr="00AB3E64">
        <w:rPr>
          <w:rFonts w:ascii="Arial" w:hAnsi="Arial" w:cs="Arial"/>
          <w:color w:val="000000" w:themeColor="text1"/>
        </w:rPr>
        <w:t>W przypadku</w:t>
      </w:r>
      <w:r w:rsidR="006668EE">
        <w:rPr>
          <w:rFonts w:ascii="Arial" w:hAnsi="Arial" w:cs="Arial"/>
          <w:color w:val="000000" w:themeColor="text1"/>
        </w:rPr>
        <w:t>,</w:t>
      </w:r>
      <w:r w:rsidRPr="00AB3E64">
        <w:rPr>
          <w:rFonts w:ascii="Arial" w:hAnsi="Arial" w:cs="Arial"/>
          <w:color w:val="000000" w:themeColor="text1"/>
        </w:rPr>
        <w:t xml:space="preserve"> gdy Wykonawca w</w:t>
      </w:r>
      <w:r w:rsidR="006668EE">
        <w:rPr>
          <w:rFonts w:ascii="Arial" w:hAnsi="Arial" w:cs="Arial"/>
          <w:color w:val="000000" w:themeColor="text1"/>
        </w:rPr>
        <w:t xml:space="preserve">ykonywał w ramach jednej umowy </w:t>
      </w:r>
      <w:r w:rsidRPr="00AB3E64">
        <w:rPr>
          <w:rFonts w:ascii="Arial" w:hAnsi="Arial" w:cs="Arial"/>
          <w:color w:val="000000" w:themeColor="text1"/>
        </w:rPr>
        <w:t>lub zamówienia większy zakres prac, dla potrzeb niniejszego zamówienia powinien on wyodrębnić i podać wartość usług, o których mowa powyżej.</w:t>
      </w:r>
    </w:p>
    <w:p w14:paraId="5134E9B2" w14:textId="1FC4D1A2" w:rsidR="00294EC3" w:rsidRPr="001B3709" w:rsidRDefault="0019220C" w:rsidP="00463AC4">
      <w:pPr>
        <w:pStyle w:val="Akapitzlist"/>
        <w:numPr>
          <w:ilvl w:val="0"/>
          <w:numId w:val="30"/>
        </w:numPr>
        <w:spacing w:after="0" w:line="360" w:lineRule="auto"/>
        <w:jc w:val="both"/>
        <w:rPr>
          <w:rFonts w:ascii="Arial" w:hAnsi="Arial" w:cs="Arial"/>
          <w:b/>
          <w:bCs/>
          <w:iCs/>
          <w:color w:val="000000" w:themeColor="text1"/>
          <w:sz w:val="24"/>
          <w:szCs w:val="24"/>
        </w:rPr>
      </w:pPr>
      <w:r w:rsidRPr="001B3709">
        <w:rPr>
          <w:rFonts w:ascii="Arial" w:hAnsi="Arial" w:cs="Arial"/>
          <w:b/>
          <w:bCs/>
          <w:iCs/>
          <w:color w:val="000000" w:themeColor="text1"/>
          <w:sz w:val="24"/>
          <w:szCs w:val="24"/>
        </w:rPr>
        <w:t>S</w:t>
      </w:r>
      <w:r w:rsidR="00770215" w:rsidRPr="001B3709">
        <w:rPr>
          <w:rFonts w:ascii="Arial" w:hAnsi="Arial" w:cs="Arial"/>
          <w:b/>
          <w:bCs/>
          <w:iCs/>
          <w:color w:val="000000" w:themeColor="text1"/>
          <w:sz w:val="24"/>
          <w:szCs w:val="24"/>
        </w:rPr>
        <w:t>pecjalista ds. sprzętu</w:t>
      </w:r>
      <w:r w:rsidR="00294EC3" w:rsidRPr="001B3709">
        <w:rPr>
          <w:rFonts w:ascii="Arial" w:hAnsi="Arial" w:cs="Arial"/>
          <w:b/>
          <w:bCs/>
          <w:iCs/>
          <w:color w:val="000000" w:themeColor="text1"/>
          <w:sz w:val="24"/>
          <w:szCs w:val="24"/>
        </w:rPr>
        <w:t xml:space="preserve">: </w:t>
      </w:r>
    </w:p>
    <w:p w14:paraId="51A6301F" w14:textId="70B9F49B" w:rsidR="00770215" w:rsidRPr="001B3709" w:rsidRDefault="00770215" w:rsidP="00463AC4">
      <w:pPr>
        <w:pStyle w:val="NormalnyWeb"/>
        <w:numPr>
          <w:ilvl w:val="0"/>
          <w:numId w:val="54"/>
        </w:numPr>
        <w:snapToGrid w:val="0"/>
        <w:spacing w:before="0" w:beforeAutospacing="0" w:after="0" w:afterAutospacing="0" w:line="360" w:lineRule="auto"/>
        <w:jc w:val="both"/>
        <w:rPr>
          <w:rFonts w:ascii="Arial" w:hAnsi="Arial" w:cs="Arial"/>
          <w:color w:val="000000" w:themeColor="text1"/>
        </w:rPr>
      </w:pPr>
      <w:r w:rsidRPr="001B3709">
        <w:rPr>
          <w:rFonts w:ascii="Arial" w:hAnsi="Arial" w:cs="Arial"/>
          <w:color w:val="000000" w:themeColor="text1"/>
        </w:rPr>
        <w:t xml:space="preserve">wykształcenie </w:t>
      </w:r>
      <w:r w:rsidR="00221118" w:rsidRPr="001B3709">
        <w:rPr>
          <w:rFonts w:ascii="Arial" w:hAnsi="Arial" w:cs="Arial"/>
          <w:color w:val="000000" w:themeColor="text1"/>
        </w:rPr>
        <w:t>wyższe</w:t>
      </w:r>
      <w:r w:rsidRPr="001B3709">
        <w:rPr>
          <w:rFonts w:ascii="Arial" w:hAnsi="Arial" w:cs="Arial"/>
          <w:color w:val="000000" w:themeColor="text1"/>
        </w:rPr>
        <w:t>,</w:t>
      </w:r>
    </w:p>
    <w:p w14:paraId="6A66514E" w14:textId="4515A75D" w:rsidR="00DE101B" w:rsidRDefault="00944A5C" w:rsidP="00463AC4">
      <w:pPr>
        <w:pStyle w:val="NormalnyWeb"/>
        <w:numPr>
          <w:ilvl w:val="0"/>
          <w:numId w:val="54"/>
        </w:numPr>
        <w:snapToGrid w:val="0"/>
        <w:spacing w:before="0" w:beforeAutospacing="0" w:after="0" w:afterAutospacing="0" w:line="360" w:lineRule="auto"/>
        <w:jc w:val="both"/>
        <w:rPr>
          <w:rFonts w:ascii="Arial" w:hAnsi="Arial" w:cs="Arial"/>
          <w:color w:val="000000" w:themeColor="text1"/>
        </w:rPr>
      </w:pPr>
      <w:r w:rsidRPr="001B3709">
        <w:rPr>
          <w:rFonts w:ascii="Arial" w:hAnsi="Arial" w:cs="Arial"/>
          <w:color w:val="000000" w:themeColor="text1"/>
        </w:rPr>
        <w:t xml:space="preserve">doświadczenie </w:t>
      </w:r>
      <w:r w:rsidR="002E4698" w:rsidRPr="001B3709">
        <w:rPr>
          <w:rFonts w:ascii="Arial" w:hAnsi="Arial" w:cs="Arial"/>
          <w:color w:val="000000" w:themeColor="text1"/>
        </w:rPr>
        <w:t xml:space="preserve">w okresie ostatnich 5 lat przed upływem terminu składania ofert </w:t>
      </w:r>
      <w:r w:rsidRPr="001B3709">
        <w:rPr>
          <w:rFonts w:ascii="Arial" w:hAnsi="Arial" w:cs="Arial"/>
          <w:color w:val="000000" w:themeColor="text1"/>
        </w:rPr>
        <w:t xml:space="preserve">w </w:t>
      </w:r>
      <w:r w:rsidR="003C49A9" w:rsidRPr="001B3709">
        <w:rPr>
          <w:rFonts w:ascii="Arial" w:hAnsi="Arial" w:cs="Arial"/>
          <w:color w:val="000000" w:themeColor="text1"/>
        </w:rPr>
        <w:t>pełnieni</w:t>
      </w:r>
      <w:r w:rsidRPr="001B3709">
        <w:rPr>
          <w:rFonts w:ascii="Arial" w:hAnsi="Arial" w:cs="Arial"/>
          <w:color w:val="000000" w:themeColor="text1"/>
        </w:rPr>
        <w:t>u</w:t>
      </w:r>
      <w:r w:rsidR="003C49A9" w:rsidRPr="001B3709">
        <w:rPr>
          <w:rFonts w:ascii="Arial" w:hAnsi="Arial" w:cs="Arial"/>
          <w:color w:val="000000" w:themeColor="text1"/>
        </w:rPr>
        <w:t xml:space="preserve"> funkcji specjalisty ds. sprzętu</w:t>
      </w:r>
      <w:r w:rsidR="00A339FD">
        <w:rPr>
          <w:rFonts w:ascii="Arial" w:hAnsi="Arial" w:cs="Arial"/>
          <w:color w:val="000000" w:themeColor="text1"/>
        </w:rPr>
        <w:br/>
      </w:r>
      <w:r w:rsidR="003C49A9" w:rsidRPr="001B3709">
        <w:rPr>
          <w:rFonts w:ascii="Arial" w:hAnsi="Arial" w:cs="Arial"/>
          <w:color w:val="000000" w:themeColor="text1"/>
        </w:rPr>
        <w:t>w</w:t>
      </w:r>
      <w:r w:rsidR="002E4698" w:rsidRPr="001B3709">
        <w:rPr>
          <w:rFonts w:ascii="Arial" w:hAnsi="Arial" w:cs="Arial"/>
          <w:color w:val="000000" w:themeColor="text1"/>
        </w:rPr>
        <w:t xml:space="preserve"> </w:t>
      </w:r>
      <w:r w:rsidR="003C49A9" w:rsidRPr="001B3709">
        <w:rPr>
          <w:rFonts w:ascii="Arial" w:hAnsi="Arial" w:cs="Arial"/>
          <w:color w:val="000000" w:themeColor="text1"/>
        </w:rPr>
        <w:t>projektach</w:t>
      </w:r>
      <w:r w:rsidR="002E4698" w:rsidRPr="001B3709">
        <w:rPr>
          <w:rFonts w:ascii="Arial" w:hAnsi="Arial" w:cs="Arial"/>
          <w:color w:val="000000" w:themeColor="text1"/>
        </w:rPr>
        <w:t xml:space="preserve"> </w:t>
      </w:r>
      <w:r w:rsidR="0023667A" w:rsidRPr="001B3709">
        <w:rPr>
          <w:rFonts w:ascii="Arial" w:hAnsi="Arial" w:cs="Arial"/>
          <w:color w:val="000000" w:themeColor="text1"/>
        </w:rPr>
        <w:t>/przedsięwzięciach informatycznych</w:t>
      </w:r>
      <w:r w:rsidR="001B262E">
        <w:rPr>
          <w:rFonts w:ascii="Arial" w:hAnsi="Arial" w:cs="Arial"/>
          <w:color w:val="000000" w:themeColor="text1"/>
        </w:rPr>
        <w:t>.</w:t>
      </w:r>
      <w:r w:rsidR="003C49A9" w:rsidRPr="001B3709">
        <w:rPr>
          <w:rFonts w:ascii="Arial" w:hAnsi="Arial" w:cs="Arial"/>
          <w:color w:val="000000" w:themeColor="text1"/>
        </w:rPr>
        <w:t xml:space="preserve"> </w:t>
      </w:r>
    </w:p>
    <w:p w14:paraId="7FAE5CCB" w14:textId="26A5CB62" w:rsidR="003C49A9" w:rsidRDefault="00DE101B" w:rsidP="00463AC4">
      <w:pPr>
        <w:pStyle w:val="NormalnyWeb"/>
        <w:snapToGrid w:val="0"/>
        <w:spacing w:before="0" w:beforeAutospacing="0" w:after="0" w:afterAutospacing="0" w:line="360" w:lineRule="auto"/>
        <w:ind w:left="2127"/>
        <w:jc w:val="both"/>
        <w:rPr>
          <w:rFonts w:ascii="Arial" w:hAnsi="Arial" w:cs="Arial"/>
          <w:color w:val="000000" w:themeColor="text1"/>
        </w:rPr>
      </w:pPr>
      <w:r>
        <w:rPr>
          <w:rFonts w:ascii="Arial" w:hAnsi="Arial" w:cs="Arial"/>
          <w:color w:val="000000" w:themeColor="text1"/>
        </w:rPr>
        <w:t>P</w:t>
      </w:r>
      <w:r w:rsidR="003C49A9" w:rsidRPr="001B3709">
        <w:rPr>
          <w:rFonts w:ascii="Arial" w:hAnsi="Arial" w:cs="Arial"/>
          <w:color w:val="000000" w:themeColor="text1"/>
        </w:rPr>
        <w:t xml:space="preserve">rzez </w:t>
      </w:r>
      <w:r w:rsidR="00306F90" w:rsidRPr="001B3709">
        <w:rPr>
          <w:rFonts w:ascii="Arial" w:hAnsi="Arial" w:cs="Arial"/>
          <w:color w:val="000000" w:themeColor="text1"/>
        </w:rPr>
        <w:t>doświadczenie</w:t>
      </w:r>
      <w:r w:rsidR="003C49A9" w:rsidRPr="001B3709">
        <w:rPr>
          <w:rFonts w:ascii="Arial" w:hAnsi="Arial" w:cs="Arial"/>
          <w:color w:val="000000" w:themeColor="text1"/>
        </w:rPr>
        <w:t xml:space="preserve"> rozumiane jest pełnienie funkcji specjalisty ds. sprzętu lub równoważnej </w:t>
      </w:r>
      <w:r w:rsidR="0023667A" w:rsidRPr="001B3709">
        <w:rPr>
          <w:rFonts w:ascii="Arial" w:hAnsi="Arial" w:cs="Arial"/>
          <w:color w:val="000000" w:themeColor="text1"/>
        </w:rPr>
        <w:t xml:space="preserve">dla </w:t>
      </w:r>
      <w:r w:rsidR="00306F90" w:rsidRPr="00770160">
        <w:rPr>
          <w:rFonts w:ascii="Arial" w:hAnsi="Arial" w:cs="Arial"/>
          <w:b/>
          <w:color w:val="000000" w:themeColor="text1"/>
        </w:rPr>
        <w:t>co najmniej</w:t>
      </w:r>
      <w:r w:rsidR="003C49A9" w:rsidRPr="00770160">
        <w:rPr>
          <w:rFonts w:ascii="Arial" w:hAnsi="Arial" w:cs="Arial"/>
          <w:b/>
          <w:color w:val="000000" w:themeColor="text1"/>
        </w:rPr>
        <w:t xml:space="preserve"> </w:t>
      </w:r>
      <w:r w:rsidR="00CD2BA1" w:rsidRPr="00972C94">
        <w:rPr>
          <w:rFonts w:ascii="Arial" w:hAnsi="Arial" w:cs="Arial"/>
          <w:b/>
          <w:color w:val="000000" w:themeColor="text1"/>
        </w:rPr>
        <w:t>jednego</w:t>
      </w:r>
      <w:r w:rsidR="00CD2BA1">
        <w:rPr>
          <w:rFonts w:ascii="Arial" w:hAnsi="Arial" w:cs="Arial"/>
          <w:color w:val="000000" w:themeColor="text1"/>
        </w:rPr>
        <w:t xml:space="preserve"> przedsięwzięcia</w:t>
      </w:r>
      <w:r w:rsidR="003C49A9" w:rsidRPr="001B3709">
        <w:rPr>
          <w:rFonts w:ascii="Arial" w:hAnsi="Arial" w:cs="Arial"/>
          <w:color w:val="000000" w:themeColor="text1"/>
        </w:rPr>
        <w:t xml:space="preserve"> </w:t>
      </w:r>
      <w:r w:rsidR="00CD2BA1">
        <w:rPr>
          <w:rFonts w:ascii="Arial" w:hAnsi="Arial" w:cs="Arial"/>
          <w:color w:val="000000" w:themeColor="text1"/>
        </w:rPr>
        <w:t>obejmującego</w:t>
      </w:r>
      <w:r w:rsidR="003C49A9" w:rsidRPr="001B3709">
        <w:rPr>
          <w:rFonts w:ascii="Arial" w:hAnsi="Arial" w:cs="Arial"/>
          <w:color w:val="000000" w:themeColor="text1"/>
        </w:rPr>
        <w:t xml:space="preserve"> </w:t>
      </w:r>
      <w:r w:rsidR="00306F90" w:rsidRPr="001B3709">
        <w:rPr>
          <w:rFonts w:ascii="Arial" w:hAnsi="Arial" w:cs="Arial"/>
          <w:color w:val="000000" w:themeColor="text1"/>
        </w:rPr>
        <w:t>wdrożenie</w:t>
      </w:r>
      <w:r w:rsidR="003C49A9" w:rsidRPr="001B3709">
        <w:rPr>
          <w:rFonts w:ascii="Arial" w:hAnsi="Arial" w:cs="Arial"/>
          <w:color w:val="000000" w:themeColor="text1"/>
        </w:rPr>
        <w:t xml:space="preserve"> </w:t>
      </w:r>
      <w:r w:rsidR="00306F90" w:rsidRPr="001B3709">
        <w:rPr>
          <w:rFonts w:ascii="Arial" w:hAnsi="Arial" w:cs="Arial"/>
          <w:color w:val="000000" w:themeColor="text1"/>
        </w:rPr>
        <w:t>rozwiązania</w:t>
      </w:r>
      <w:r w:rsidR="003C49A9" w:rsidRPr="001B3709">
        <w:rPr>
          <w:rFonts w:ascii="Arial" w:hAnsi="Arial" w:cs="Arial"/>
          <w:color w:val="000000" w:themeColor="text1"/>
        </w:rPr>
        <w:t xml:space="preserve"> informatycznego </w:t>
      </w:r>
      <w:r w:rsidR="00306F90" w:rsidRPr="001B3709">
        <w:rPr>
          <w:rFonts w:ascii="Arial" w:hAnsi="Arial" w:cs="Arial"/>
          <w:color w:val="000000" w:themeColor="text1"/>
        </w:rPr>
        <w:t>dotyczącego</w:t>
      </w:r>
      <w:r w:rsidR="003C49A9" w:rsidRPr="001B3709">
        <w:rPr>
          <w:rFonts w:ascii="Arial" w:hAnsi="Arial" w:cs="Arial"/>
          <w:color w:val="000000" w:themeColor="text1"/>
        </w:rPr>
        <w:t xml:space="preserve"> </w:t>
      </w:r>
      <w:r w:rsidR="00C15E07">
        <w:rPr>
          <w:rFonts w:ascii="Arial" w:hAnsi="Arial" w:cs="Arial"/>
          <w:color w:val="000000" w:themeColor="text1"/>
        </w:rPr>
        <w:t>udostę</w:t>
      </w:r>
      <w:r w:rsidR="00306F90" w:rsidRPr="001B3709">
        <w:rPr>
          <w:rFonts w:ascii="Arial" w:hAnsi="Arial" w:cs="Arial"/>
          <w:color w:val="000000" w:themeColor="text1"/>
        </w:rPr>
        <w:t>pnienia</w:t>
      </w:r>
      <w:r w:rsidR="003C49A9" w:rsidRPr="001B3709">
        <w:rPr>
          <w:rFonts w:ascii="Arial" w:hAnsi="Arial" w:cs="Arial"/>
          <w:color w:val="000000" w:themeColor="text1"/>
        </w:rPr>
        <w:t xml:space="preserve"> i </w:t>
      </w:r>
      <w:r w:rsidR="00306F90" w:rsidRPr="001B3709">
        <w:rPr>
          <w:rFonts w:ascii="Arial" w:hAnsi="Arial" w:cs="Arial"/>
          <w:color w:val="000000" w:themeColor="text1"/>
        </w:rPr>
        <w:t>świadczenia</w:t>
      </w:r>
      <w:r w:rsidR="003C49A9" w:rsidRPr="001B3709">
        <w:rPr>
          <w:rFonts w:ascii="Arial" w:hAnsi="Arial" w:cs="Arial"/>
          <w:color w:val="000000" w:themeColor="text1"/>
        </w:rPr>
        <w:t xml:space="preserve"> </w:t>
      </w:r>
      <w:r w:rsidR="00A339FD">
        <w:rPr>
          <w:rFonts w:ascii="Arial" w:hAnsi="Arial" w:cs="Arial"/>
          <w:color w:val="000000" w:themeColor="text1"/>
        </w:rPr>
        <w:br/>
      </w:r>
      <w:r w:rsidR="003C49A9" w:rsidRPr="001B3709">
        <w:rPr>
          <w:rFonts w:ascii="Arial" w:hAnsi="Arial" w:cs="Arial"/>
          <w:color w:val="000000" w:themeColor="text1"/>
        </w:rPr>
        <w:lastRenderedPageBreak/>
        <w:t>e-usług</w:t>
      </w:r>
      <w:r w:rsidR="00306F90" w:rsidRPr="001B3709">
        <w:rPr>
          <w:rFonts w:ascii="Arial" w:hAnsi="Arial" w:cs="Arial"/>
          <w:color w:val="000000" w:themeColor="text1"/>
        </w:rPr>
        <w:t>. W</w:t>
      </w:r>
      <w:r w:rsidR="0023667A" w:rsidRPr="001B3709">
        <w:rPr>
          <w:rFonts w:ascii="Arial" w:hAnsi="Arial" w:cs="Arial"/>
          <w:color w:val="000000" w:themeColor="text1"/>
        </w:rPr>
        <w:t xml:space="preserve"> ramach przedsięwzięcia/projektu obowiązkowo musiał być dostarczany sprzęt informatyczny</w:t>
      </w:r>
      <w:r w:rsidR="00DA7426" w:rsidRPr="001B3709">
        <w:rPr>
          <w:rFonts w:ascii="Arial" w:hAnsi="Arial" w:cs="Arial"/>
          <w:color w:val="000000" w:themeColor="text1"/>
        </w:rPr>
        <w:t>.</w:t>
      </w:r>
    </w:p>
    <w:p w14:paraId="0FAFB18A" w14:textId="77777777" w:rsidR="00770160" w:rsidRPr="001B3709" w:rsidRDefault="00770160" w:rsidP="00463AC4">
      <w:pPr>
        <w:pStyle w:val="NormalnyWeb"/>
        <w:snapToGrid w:val="0"/>
        <w:spacing w:before="0" w:beforeAutospacing="0" w:after="0" w:afterAutospacing="0" w:line="360" w:lineRule="auto"/>
        <w:ind w:left="2127"/>
        <w:jc w:val="both"/>
        <w:rPr>
          <w:rFonts w:ascii="Arial" w:hAnsi="Arial" w:cs="Arial"/>
          <w:color w:val="000000" w:themeColor="text1"/>
        </w:rPr>
      </w:pPr>
    </w:p>
    <w:p w14:paraId="06A8FC14" w14:textId="43F0958E" w:rsidR="00BC59C1" w:rsidRPr="001B3709" w:rsidRDefault="0019220C" w:rsidP="00463AC4">
      <w:pPr>
        <w:pStyle w:val="Akapitzlist"/>
        <w:numPr>
          <w:ilvl w:val="0"/>
          <w:numId w:val="30"/>
        </w:numPr>
        <w:snapToGrid w:val="0"/>
        <w:spacing w:after="0" w:line="360" w:lineRule="auto"/>
        <w:contextualSpacing w:val="0"/>
        <w:jc w:val="both"/>
        <w:rPr>
          <w:rFonts w:ascii="Arial" w:hAnsi="Arial" w:cs="Arial"/>
          <w:b/>
          <w:bCs/>
          <w:iCs/>
          <w:color w:val="000000" w:themeColor="text1"/>
          <w:sz w:val="24"/>
          <w:szCs w:val="24"/>
        </w:rPr>
      </w:pPr>
      <w:bookmarkStart w:id="9" w:name="_Hlk157507734"/>
      <w:r w:rsidRPr="001B3709">
        <w:rPr>
          <w:rFonts w:ascii="Arial" w:hAnsi="Arial" w:cs="Arial"/>
          <w:b/>
          <w:bCs/>
          <w:iCs/>
          <w:color w:val="000000" w:themeColor="text1"/>
          <w:sz w:val="24"/>
          <w:szCs w:val="24"/>
        </w:rPr>
        <w:t>S</w:t>
      </w:r>
      <w:r w:rsidR="00770215" w:rsidRPr="001B3709">
        <w:rPr>
          <w:rFonts w:ascii="Arial" w:hAnsi="Arial" w:cs="Arial"/>
          <w:b/>
          <w:bCs/>
          <w:iCs/>
          <w:color w:val="000000" w:themeColor="text1"/>
          <w:sz w:val="24"/>
          <w:szCs w:val="24"/>
        </w:rPr>
        <w:t>pecjalista ds. e</w:t>
      </w:r>
      <w:r w:rsidRPr="001B3709">
        <w:rPr>
          <w:rFonts w:ascii="Arial" w:hAnsi="Arial" w:cs="Arial"/>
          <w:b/>
          <w:bCs/>
          <w:iCs/>
          <w:color w:val="000000" w:themeColor="text1"/>
          <w:sz w:val="24"/>
          <w:szCs w:val="24"/>
        </w:rPr>
        <w:t>-u</w:t>
      </w:r>
      <w:r w:rsidR="00770215" w:rsidRPr="001B3709">
        <w:rPr>
          <w:rFonts w:ascii="Arial" w:hAnsi="Arial" w:cs="Arial"/>
          <w:b/>
          <w:bCs/>
          <w:iCs/>
          <w:color w:val="000000" w:themeColor="text1"/>
          <w:sz w:val="24"/>
          <w:szCs w:val="24"/>
        </w:rPr>
        <w:t>sług</w:t>
      </w:r>
      <w:r w:rsidR="00BC59C1" w:rsidRPr="001B3709">
        <w:rPr>
          <w:rFonts w:ascii="Arial" w:hAnsi="Arial" w:cs="Arial"/>
          <w:b/>
          <w:bCs/>
          <w:iCs/>
          <w:color w:val="000000" w:themeColor="text1"/>
          <w:sz w:val="24"/>
          <w:szCs w:val="24"/>
        </w:rPr>
        <w:t>:</w:t>
      </w:r>
    </w:p>
    <w:p w14:paraId="4815891E" w14:textId="77777777" w:rsidR="006A6CC3" w:rsidRDefault="00770215" w:rsidP="00463AC4">
      <w:pPr>
        <w:pStyle w:val="NormalnyWeb"/>
        <w:numPr>
          <w:ilvl w:val="0"/>
          <w:numId w:val="55"/>
        </w:numPr>
        <w:snapToGrid w:val="0"/>
        <w:spacing w:before="0" w:beforeAutospacing="0" w:after="0" w:afterAutospacing="0" w:line="360" w:lineRule="auto"/>
        <w:ind w:left="2127"/>
        <w:jc w:val="both"/>
        <w:rPr>
          <w:rFonts w:ascii="Arial" w:hAnsi="Arial" w:cs="Arial"/>
          <w:color w:val="000000" w:themeColor="text1"/>
        </w:rPr>
      </w:pPr>
      <w:r w:rsidRPr="001B3709">
        <w:rPr>
          <w:rFonts w:ascii="Arial" w:hAnsi="Arial" w:cs="Arial"/>
          <w:color w:val="000000" w:themeColor="text1"/>
        </w:rPr>
        <w:t xml:space="preserve">wykształcenie </w:t>
      </w:r>
      <w:r w:rsidR="00362326" w:rsidRPr="001B3709">
        <w:rPr>
          <w:rFonts w:ascii="Arial" w:hAnsi="Arial" w:cs="Arial"/>
          <w:color w:val="000000" w:themeColor="text1"/>
        </w:rPr>
        <w:t>wyższe</w:t>
      </w:r>
      <w:r w:rsidRPr="001B3709">
        <w:rPr>
          <w:rFonts w:ascii="Arial" w:hAnsi="Arial" w:cs="Arial"/>
          <w:color w:val="000000" w:themeColor="text1"/>
        </w:rPr>
        <w:t>,</w:t>
      </w:r>
    </w:p>
    <w:p w14:paraId="376DE891" w14:textId="77777777" w:rsidR="001B262E" w:rsidRDefault="004C48D5" w:rsidP="00463AC4">
      <w:pPr>
        <w:pStyle w:val="NormalnyWeb"/>
        <w:numPr>
          <w:ilvl w:val="0"/>
          <w:numId w:val="55"/>
        </w:numPr>
        <w:snapToGrid w:val="0"/>
        <w:spacing w:before="0" w:beforeAutospacing="0" w:after="0" w:afterAutospacing="0" w:line="360" w:lineRule="auto"/>
        <w:ind w:left="2127"/>
        <w:jc w:val="both"/>
        <w:rPr>
          <w:rFonts w:ascii="Arial" w:hAnsi="Arial" w:cs="Arial"/>
          <w:color w:val="000000" w:themeColor="text1"/>
        </w:rPr>
      </w:pPr>
      <w:r w:rsidRPr="006A6CC3">
        <w:rPr>
          <w:rFonts w:ascii="Arial" w:hAnsi="Arial" w:cs="Arial"/>
          <w:color w:val="000000" w:themeColor="text1"/>
        </w:rPr>
        <w:t>doświadczenie</w:t>
      </w:r>
      <w:r w:rsidR="00944A5C" w:rsidRPr="006A6CC3">
        <w:rPr>
          <w:rFonts w:ascii="Arial" w:hAnsi="Arial" w:cs="Arial"/>
          <w:color w:val="000000" w:themeColor="text1"/>
        </w:rPr>
        <w:t xml:space="preserve"> </w:t>
      </w:r>
      <w:r w:rsidR="002E4698" w:rsidRPr="006A6CC3">
        <w:rPr>
          <w:rFonts w:ascii="Arial" w:hAnsi="Arial" w:cs="Arial"/>
          <w:color w:val="000000" w:themeColor="text1"/>
        </w:rPr>
        <w:t xml:space="preserve">w okresie ostatnich 5 lat przed upływem terminu składania ofert </w:t>
      </w:r>
      <w:r w:rsidR="00944A5C" w:rsidRPr="006A6CC3">
        <w:rPr>
          <w:rFonts w:ascii="Arial" w:hAnsi="Arial" w:cs="Arial"/>
          <w:color w:val="000000" w:themeColor="text1"/>
        </w:rPr>
        <w:t xml:space="preserve">w </w:t>
      </w:r>
      <w:r w:rsidR="00C82ADA" w:rsidRPr="006A6CC3">
        <w:rPr>
          <w:rFonts w:ascii="Arial" w:hAnsi="Arial" w:cs="Arial"/>
          <w:color w:val="000000" w:themeColor="text1"/>
        </w:rPr>
        <w:t>pełnieniu</w:t>
      </w:r>
      <w:r w:rsidR="0023667A" w:rsidRPr="006A6CC3">
        <w:rPr>
          <w:rFonts w:ascii="Arial" w:hAnsi="Arial" w:cs="Arial"/>
          <w:color w:val="000000" w:themeColor="text1"/>
        </w:rPr>
        <w:t xml:space="preserve"> funkcji specjalisty </w:t>
      </w:r>
      <w:r w:rsidR="001B262E">
        <w:rPr>
          <w:rFonts w:ascii="Arial" w:hAnsi="Arial" w:cs="Arial"/>
          <w:color w:val="000000" w:themeColor="text1"/>
        </w:rPr>
        <w:br/>
      </w:r>
      <w:r w:rsidR="0023667A" w:rsidRPr="006A6CC3">
        <w:rPr>
          <w:rFonts w:ascii="Arial" w:hAnsi="Arial" w:cs="Arial"/>
          <w:color w:val="000000" w:themeColor="text1"/>
        </w:rPr>
        <w:t>ds. e</w:t>
      </w:r>
      <w:r w:rsidRPr="006A6CC3">
        <w:rPr>
          <w:rFonts w:ascii="Arial" w:hAnsi="Arial" w:cs="Arial"/>
          <w:color w:val="000000" w:themeColor="text1"/>
        </w:rPr>
        <w:t>-</w:t>
      </w:r>
      <w:r w:rsidR="0023667A" w:rsidRPr="006A6CC3">
        <w:rPr>
          <w:rFonts w:ascii="Arial" w:hAnsi="Arial" w:cs="Arial"/>
          <w:color w:val="000000" w:themeColor="text1"/>
        </w:rPr>
        <w:t>usług/oprogramowania w projektach/prz</w:t>
      </w:r>
      <w:r w:rsidR="001B262E">
        <w:rPr>
          <w:rFonts w:ascii="Arial" w:hAnsi="Arial" w:cs="Arial"/>
          <w:color w:val="000000" w:themeColor="text1"/>
        </w:rPr>
        <w:t>edsięwzięciach informatycznych.</w:t>
      </w:r>
    </w:p>
    <w:p w14:paraId="7C93D832" w14:textId="625351E2" w:rsidR="0023667A" w:rsidRDefault="001B262E" w:rsidP="00463AC4">
      <w:pPr>
        <w:pStyle w:val="NormalnyWeb"/>
        <w:snapToGrid w:val="0"/>
        <w:spacing w:before="0" w:beforeAutospacing="0" w:after="0" w:afterAutospacing="0" w:line="360" w:lineRule="auto"/>
        <w:ind w:left="2127"/>
        <w:jc w:val="both"/>
        <w:rPr>
          <w:rFonts w:ascii="Arial" w:hAnsi="Arial" w:cs="Arial"/>
          <w:color w:val="000000" w:themeColor="text1"/>
        </w:rPr>
      </w:pPr>
      <w:r>
        <w:rPr>
          <w:rFonts w:ascii="Arial" w:hAnsi="Arial" w:cs="Arial"/>
          <w:color w:val="000000" w:themeColor="text1"/>
        </w:rPr>
        <w:t>P</w:t>
      </w:r>
      <w:r w:rsidR="0023667A" w:rsidRPr="006A6CC3">
        <w:rPr>
          <w:rFonts w:ascii="Arial" w:hAnsi="Arial" w:cs="Arial"/>
          <w:color w:val="000000" w:themeColor="text1"/>
        </w:rPr>
        <w:t xml:space="preserve">rzez </w:t>
      </w:r>
      <w:r w:rsidR="004C48D5" w:rsidRPr="006A6CC3">
        <w:rPr>
          <w:rFonts w:ascii="Arial" w:hAnsi="Arial" w:cs="Arial"/>
          <w:color w:val="000000" w:themeColor="text1"/>
        </w:rPr>
        <w:t>doświadczenie</w:t>
      </w:r>
      <w:r w:rsidR="0023667A" w:rsidRPr="006A6CC3">
        <w:rPr>
          <w:rFonts w:ascii="Arial" w:hAnsi="Arial" w:cs="Arial"/>
          <w:color w:val="000000" w:themeColor="text1"/>
        </w:rPr>
        <w:t xml:space="preserve"> rozumiane jest pełnienie funkcji specjalisty </w:t>
      </w:r>
      <w:r w:rsidR="0023667A" w:rsidRPr="00972C94">
        <w:rPr>
          <w:rFonts w:ascii="Arial" w:hAnsi="Arial" w:cs="Arial"/>
          <w:color w:val="000000" w:themeColor="text1"/>
        </w:rPr>
        <w:t>ds. e-usług</w:t>
      </w:r>
      <w:r w:rsidR="00DE101B" w:rsidRPr="00972C94">
        <w:rPr>
          <w:rFonts w:ascii="Arial" w:hAnsi="Arial" w:cs="Arial"/>
          <w:color w:val="000000" w:themeColor="text1"/>
        </w:rPr>
        <w:t xml:space="preserve">/oprogramowania lub równoważnej </w:t>
      </w:r>
      <w:r w:rsidR="0023667A" w:rsidRPr="00972C94">
        <w:rPr>
          <w:rFonts w:ascii="Arial" w:hAnsi="Arial" w:cs="Arial"/>
          <w:color w:val="000000" w:themeColor="text1"/>
        </w:rPr>
        <w:t xml:space="preserve">dla </w:t>
      </w:r>
      <w:r w:rsidR="004C48D5" w:rsidRPr="00972C94">
        <w:rPr>
          <w:rFonts w:ascii="Arial" w:hAnsi="Arial" w:cs="Arial"/>
          <w:b/>
          <w:color w:val="000000" w:themeColor="text1"/>
        </w:rPr>
        <w:t>co najmniej</w:t>
      </w:r>
      <w:r w:rsidR="0023667A" w:rsidRPr="00972C94">
        <w:rPr>
          <w:rFonts w:ascii="Arial" w:hAnsi="Arial" w:cs="Arial"/>
          <w:b/>
          <w:color w:val="000000" w:themeColor="text1"/>
        </w:rPr>
        <w:t xml:space="preserve"> </w:t>
      </w:r>
      <w:r w:rsidR="006A6CC3" w:rsidRPr="00972C94">
        <w:rPr>
          <w:rFonts w:ascii="Arial" w:hAnsi="Arial" w:cs="Arial"/>
          <w:b/>
          <w:color w:val="000000" w:themeColor="text1"/>
        </w:rPr>
        <w:t>jednego</w:t>
      </w:r>
      <w:r w:rsidR="006A6CC3" w:rsidRPr="00972C94">
        <w:rPr>
          <w:rFonts w:ascii="Arial" w:hAnsi="Arial" w:cs="Arial"/>
          <w:color w:val="000000" w:themeColor="text1"/>
        </w:rPr>
        <w:t xml:space="preserve"> przedsięwzięcia obejmującego</w:t>
      </w:r>
      <w:r w:rsidR="0023667A" w:rsidRPr="00972C94">
        <w:rPr>
          <w:rFonts w:ascii="Arial" w:hAnsi="Arial" w:cs="Arial"/>
          <w:color w:val="000000" w:themeColor="text1"/>
        </w:rPr>
        <w:t xml:space="preserve"> </w:t>
      </w:r>
      <w:r w:rsidR="000F482C" w:rsidRPr="00972C94">
        <w:rPr>
          <w:rFonts w:ascii="Arial" w:hAnsi="Arial" w:cs="Arial"/>
          <w:color w:val="000000" w:themeColor="text1"/>
        </w:rPr>
        <w:t>wdrożenie</w:t>
      </w:r>
      <w:r w:rsidR="0023667A" w:rsidRPr="00972C94">
        <w:rPr>
          <w:rFonts w:ascii="Arial" w:hAnsi="Arial" w:cs="Arial"/>
          <w:color w:val="000000" w:themeColor="text1"/>
        </w:rPr>
        <w:t xml:space="preserve"> </w:t>
      </w:r>
      <w:r w:rsidR="000F482C" w:rsidRPr="00972C94">
        <w:rPr>
          <w:rFonts w:ascii="Arial" w:hAnsi="Arial" w:cs="Arial"/>
          <w:color w:val="000000" w:themeColor="text1"/>
        </w:rPr>
        <w:t>rozwiązania</w:t>
      </w:r>
      <w:r w:rsidR="0023667A" w:rsidRPr="00972C94">
        <w:rPr>
          <w:rFonts w:ascii="Arial" w:hAnsi="Arial" w:cs="Arial"/>
          <w:color w:val="000000" w:themeColor="text1"/>
        </w:rPr>
        <w:t xml:space="preserve"> informatycznego </w:t>
      </w:r>
      <w:r w:rsidR="000F482C" w:rsidRPr="00972C94">
        <w:rPr>
          <w:rFonts w:ascii="Arial" w:hAnsi="Arial" w:cs="Arial"/>
          <w:color w:val="000000" w:themeColor="text1"/>
        </w:rPr>
        <w:t>dotyczącego</w:t>
      </w:r>
      <w:r w:rsidR="0023667A" w:rsidRPr="00972C94">
        <w:rPr>
          <w:rFonts w:ascii="Arial" w:hAnsi="Arial" w:cs="Arial"/>
          <w:color w:val="000000" w:themeColor="text1"/>
        </w:rPr>
        <w:t xml:space="preserve"> </w:t>
      </w:r>
      <w:r w:rsidR="00423F31">
        <w:rPr>
          <w:rFonts w:ascii="Arial" w:hAnsi="Arial" w:cs="Arial"/>
          <w:color w:val="000000" w:themeColor="text1"/>
        </w:rPr>
        <w:t>udostę</w:t>
      </w:r>
      <w:r w:rsidR="000F482C" w:rsidRPr="00972C94">
        <w:rPr>
          <w:rFonts w:ascii="Arial" w:hAnsi="Arial" w:cs="Arial"/>
          <w:color w:val="000000" w:themeColor="text1"/>
        </w:rPr>
        <w:t>pnienia</w:t>
      </w:r>
      <w:r w:rsidR="0023667A" w:rsidRPr="006A6CC3">
        <w:rPr>
          <w:rFonts w:ascii="Arial" w:hAnsi="Arial" w:cs="Arial"/>
          <w:color w:val="000000" w:themeColor="text1"/>
        </w:rPr>
        <w:t xml:space="preserve"> i </w:t>
      </w:r>
      <w:r w:rsidR="000F482C" w:rsidRPr="006A6CC3">
        <w:rPr>
          <w:rFonts w:ascii="Arial" w:hAnsi="Arial" w:cs="Arial"/>
          <w:color w:val="000000" w:themeColor="text1"/>
        </w:rPr>
        <w:t>świadczenia</w:t>
      </w:r>
      <w:r w:rsidR="0023667A" w:rsidRPr="006A6CC3">
        <w:rPr>
          <w:rFonts w:ascii="Arial" w:hAnsi="Arial" w:cs="Arial"/>
          <w:color w:val="000000" w:themeColor="text1"/>
        </w:rPr>
        <w:t xml:space="preserve"> </w:t>
      </w:r>
      <w:r>
        <w:rPr>
          <w:rFonts w:ascii="Arial" w:hAnsi="Arial" w:cs="Arial"/>
          <w:color w:val="000000" w:themeColor="text1"/>
        </w:rPr>
        <w:br/>
      </w:r>
      <w:r w:rsidR="0023667A" w:rsidRPr="006A6CC3">
        <w:rPr>
          <w:rFonts w:ascii="Arial" w:hAnsi="Arial" w:cs="Arial"/>
          <w:color w:val="000000" w:themeColor="text1"/>
        </w:rPr>
        <w:t>e-usług</w:t>
      </w:r>
      <w:r w:rsidR="00DA7426" w:rsidRPr="006A6CC3">
        <w:rPr>
          <w:rFonts w:ascii="Arial" w:hAnsi="Arial" w:cs="Arial"/>
          <w:color w:val="000000" w:themeColor="text1"/>
        </w:rPr>
        <w:t>.</w:t>
      </w:r>
    </w:p>
    <w:p w14:paraId="4AF7E59D" w14:textId="77777777" w:rsidR="001C7048" w:rsidRPr="006A6CC3" w:rsidRDefault="001C7048" w:rsidP="00463AC4">
      <w:pPr>
        <w:pStyle w:val="NormalnyWeb"/>
        <w:snapToGrid w:val="0"/>
        <w:spacing w:before="0" w:beforeAutospacing="0" w:after="0" w:afterAutospacing="0" w:line="360" w:lineRule="auto"/>
        <w:ind w:left="2127"/>
        <w:jc w:val="both"/>
        <w:rPr>
          <w:rFonts w:ascii="Arial" w:hAnsi="Arial" w:cs="Arial"/>
          <w:color w:val="000000" w:themeColor="text1"/>
        </w:rPr>
      </w:pPr>
    </w:p>
    <w:bookmarkEnd w:id="9"/>
    <w:p w14:paraId="672C4E6B" w14:textId="03A79992" w:rsidR="00606017" w:rsidRPr="001B3709" w:rsidRDefault="004332D5" w:rsidP="00463AC4">
      <w:pPr>
        <w:spacing w:after="0" w:line="360" w:lineRule="auto"/>
        <w:ind w:left="708"/>
        <w:jc w:val="both"/>
        <w:rPr>
          <w:rFonts w:ascii="Arial" w:hAnsi="Arial" w:cs="Arial"/>
          <w:color w:val="000000" w:themeColor="text1"/>
          <w:sz w:val="24"/>
          <w:szCs w:val="24"/>
        </w:rPr>
      </w:pPr>
      <w:r w:rsidRPr="001B3709">
        <w:rPr>
          <w:rFonts w:ascii="Arial" w:hAnsi="Arial" w:cs="Arial"/>
          <w:color w:val="000000" w:themeColor="text1"/>
          <w:sz w:val="24"/>
          <w:szCs w:val="24"/>
        </w:rPr>
        <w:t xml:space="preserve">W przypadku podania w ofercie większej ilości osób niż wyżej wskazana, wszystkie osoby, które zostały zadeklarowane jako uczestniczące </w:t>
      </w:r>
      <w:r w:rsidR="00A20E20">
        <w:rPr>
          <w:rFonts w:ascii="Arial" w:hAnsi="Arial" w:cs="Arial"/>
          <w:color w:val="000000" w:themeColor="text1"/>
          <w:sz w:val="24"/>
          <w:szCs w:val="24"/>
        </w:rPr>
        <w:br/>
      </w:r>
      <w:r w:rsidRPr="001B3709">
        <w:rPr>
          <w:rFonts w:ascii="Arial" w:hAnsi="Arial" w:cs="Arial"/>
          <w:color w:val="000000" w:themeColor="text1"/>
          <w:sz w:val="24"/>
          <w:szCs w:val="24"/>
        </w:rPr>
        <w:t xml:space="preserve">w wykonaniu </w:t>
      </w:r>
      <w:r w:rsidR="00505F79" w:rsidRPr="001B3709">
        <w:rPr>
          <w:rFonts w:ascii="Arial" w:hAnsi="Arial" w:cs="Arial"/>
          <w:color w:val="000000" w:themeColor="text1"/>
          <w:sz w:val="24"/>
          <w:szCs w:val="24"/>
        </w:rPr>
        <w:t xml:space="preserve">przedmiotu zamówienia </w:t>
      </w:r>
      <w:r w:rsidRPr="001B3709">
        <w:rPr>
          <w:rFonts w:ascii="Arial" w:hAnsi="Arial" w:cs="Arial"/>
          <w:color w:val="000000" w:themeColor="text1"/>
          <w:sz w:val="24"/>
          <w:szCs w:val="24"/>
        </w:rPr>
        <w:t xml:space="preserve">muszą spełniać </w:t>
      </w:r>
      <w:r w:rsidR="00606017" w:rsidRPr="001B3709">
        <w:rPr>
          <w:rFonts w:ascii="Arial" w:hAnsi="Arial" w:cs="Arial"/>
          <w:color w:val="000000" w:themeColor="text1"/>
          <w:sz w:val="24"/>
          <w:szCs w:val="24"/>
        </w:rPr>
        <w:t xml:space="preserve">ww. wymogi. </w:t>
      </w:r>
    </w:p>
    <w:p w14:paraId="27556DC6" w14:textId="5C9ED0F2" w:rsidR="00DE101B" w:rsidRDefault="004332D5" w:rsidP="00463AC4">
      <w:pPr>
        <w:spacing w:after="0" w:line="360" w:lineRule="auto"/>
        <w:ind w:left="708"/>
        <w:jc w:val="both"/>
        <w:rPr>
          <w:rFonts w:ascii="Arial" w:hAnsi="Arial" w:cs="Arial"/>
          <w:color w:val="000000" w:themeColor="text1"/>
          <w:sz w:val="24"/>
          <w:szCs w:val="24"/>
        </w:rPr>
      </w:pPr>
      <w:r w:rsidRPr="001B3709">
        <w:rPr>
          <w:rFonts w:ascii="Arial" w:hAnsi="Arial" w:cs="Arial"/>
          <w:color w:val="000000" w:themeColor="text1"/>
          <w:sz w:val="24"/>
          <w:szCs w:val="24"/>
        </w:rPr>
        <w:t xml:space="preserve">Ocena spełnienia warunku nastąpi na podstawie przedstawionego </w:t>
      </w:r>
      <w:r w:rsidR="004C4F99">
        <w:rPr>
          <w:rFonts w:ascii="Arial" w:hAnsi="Arial" w:cs="Arial"/>
          <w:color w:val="000000" w:themeColor="text1"/>
          <w:sz w:val="24"/>
          <w:szCs w:val="24"/>
        </w:rPr>
        <w:br/>
      </w:r>
      <w:r w:rsidRPr="001B3709">
        <w:rPr>
          <w:rFonts w:ascii="Arial" w:hAnsi="Arial" w:cs="Arial"/>
          <w:color w:val="000000" w:themeColor="text1"/>
          <w:sz w:val="24"/>
          <w:szCs w:val="24"/>
        </w:rPr>
        <w:t xml:space="preserve">przez Wykonawcę </w:t>
      </w:r>
      <w:r w:rsidR="0068227D">
        <w:rPr>
          <w:rFonts w:ascii="Arial" w:hAnsi="Arial" w:cs="Arial"/>
          <w:b/>
          <w:bCs/>
          <w:i/>
          <w:color w:val="000000" w:themeColor="text1"/>
          <w:sz w:val="24"/>
          <w:szCs w:val="24"/>
        </w:rPr>
        <w:t>o</w:t>
      </w:r>
      <w:r w:rsidRPr="001B3709">
        <w:rPr>
          <w:rFonts w:ascii="Arial" w:hAnsi="Arial" w:cs="Arial"/>
          <w:b/>
          <w:bCs/>
          <w:i/>
          <w:color w:val="000000" w:themeColor="text1"/>
          <w:sz w:val="24"/>
          <w:szCs w:val="24"/>
        </w:rPr>
        <w:t xml:space="preserve">świadczenia o spełnianiu warunków udziału </w:t>
      </w:r>
      <w:r w:rsidR="00A20E20">
        <w:rPr>
          <w:rFonts w:ascii="Arial" w:hAnsi="Arial" w:cs="Arial"/>
          <w:b/>
          <w:bCs/>
          <w:i/>
          <w:color w:val="000000" w:themeColor="text1"/>
          <w:sz w:val="24"/>
          <w:szCs w:val="24"/>
        </w:rPr>
        <w:br/>
      </w:r>
      <w:r w:rsidRPr="001B3709">
        <w:rPr>
          <w:rFonts w:ascii="Arial" w:hAnsi="Arial" w:cs="Arial"/>
          <w:b/>
          <w:bCs/>
          <w:i/>
          <w:color w:val="000000" w:themeColor="text1"/>
          <w:sz w:val="24"/>
          <w:szCs w:val="24"/>
        </w:rPr>
        <w:t>w postępowaniu</w:t>
      </w:r>
      <w:r w:rsidRPr="001B3709">
        <w:rPr>
          <w:rFonts w:ascii="Arial" w:hAnsi="Arial" w:cs="Arial"/>
          <w:b/>
          <w:bCs/>
          <w:color w:val="000000" w:themeColor="text1"/>
          <w:sz w:val="24"/>
          <w:szCs w:val="24"/>
        </w:rPr>
        <w:t xml:space="preserve"> </w:t>
      </w:r>
      <w:r w:rsidRPr="001B3709">
        <w:rPr>
          <w:rFonts w:ascii="Arial" w:hAnsi="Arial" w:cs="Arial"/>
          <w:b/>
          <w:bCs/>
          <w:i/>
          <w:color w:val="000000" w:themeColor="text1"/>
          <w:sz w:val="24"/>
          <w:szCs w:val="24"/>
        </w:rPr>
        <w:t>(</w:t>
      </w:r>
      <w:r w:rsidR="002247E7">
        <w:rPr>
          <w:rFonts w:ascii="Arial" w:hAnsi="Arial" w:cs="Arial"/>
          <w:b/>
          <w:bCs/>
          <w:i/>
          <w:color w:val="000000" w:themeColor="text1"/>
          <w:sz w:val="24"/>
          <w:szCs w:val="24"/>
        </w:rPr>
        <w:t>z</w:t>
      </w:r>
      <w:r w:rsidRPr="001B3709">
        <w:rPr>
          <w:rFonts w:ascii="Arial" w:hAnsi="Arial" w:cs="Arial"/>
          <w:b/>
          <w:bCs/>
          <w:i/>
          <w:color w:val="000000" w:themeColor="text1"/>
          <w:sz w:val="24"/>
          <w:szCs w:val="24"/>
        </w:rPr>
        <w:t>ałącznik nr 2)</w:t>
      </w:r>
      <w:r w:rsidRPr="001B3709">
        <w:rPr>
          <w:rFonts w:ascii="Arial" w:hAnsi="Arial" w:cs="Arial"/>
          <w:color w:val="000000" w:themeColor="text1"/>
          <w:sz w:val="24"/>
          <w:szCs w:val="24"/>
        </w:rPr>
        <w:t xml:space="preserve"> oraz </w:t>
      </w:r>
      <w:r w:rsidR="0068227D">
        <w:rPr>
          <w:rFonts w:ascii="Arial" w:hAnsi="Arial" w:cs="Arial"/>
          <w:b/>
          <w:i/>
          <w:color w:val="000000" w:themeColor="text1"/>
          <w:sz w:val="24"/>
          <w:szCs w:val="24"/>
        </w:rPr>
        <w:t>w</w:t>
      </w:r>
      <w:r w:rsidRPr="001B3709">
        <w:rPr>
          <w:rFonts w:ascii="Arial" w:hAnsi="Arial" w:cs="Arial"/>
          <w:b/>
          <w:i/>
          <w:color w:val="000000" w:themeColor="text1"/>
          <w:sz w:val="24"/>
          <w:szCs w:val="24"/>
        </w:rPr>
        <w:t xml:space="preserve">ykazu osób skierowanych </w:t>
      </w:r>
      <w:r w:rsidR="00A20E20">
        <w:rPr>
          <w:rFonts w:ascii="Arial" w:hAnsi="Arial" w:cs="Arial"/>
          <w:b/>
          <w:i/>
          <w:color w:val="000000" w:themeColor="text1"/>
          <w:sz w:val="24"/>
          <w:szCs w:val="24"/>
        </w:rPr>
        <w:br/>
      </w:r>
      <w:r w:rsidRPr="001B3709">
        <w:rPr>
          <w:rFonts w:ascii="Arial" w:hAnsi="Arial" w:cs="Arial"/>
          <w:b/>
          <w:i/>
          <w:color w:val="000000" w:themeColor="text1"/>
          <w:sz w:val="24"/>
          <w:szCs w:val="24"/>
        </w:rPr>
        <w:t>do realizacji zamówienia</w:t>
      </w:r>
      <w:r w:rsidRPr="001B3709">
        <w:rPr>
          <w:rFonts w:ascii="Arial" w:hAnsi="Arial" w:cs="Arial"/>
          <w:bCs/>
          <w:i/>
          <w:color w:val="000000" w:themeColor="text1"/>
          <w:sz w:val="24"/>
          <w:szCs w:val="24"/>
        </w:rPr>
        <w:t xml:space="preserve"> </w:t>
      </w:r>
      <w:r w:rsidR="002247E7">
        <w:rPr>
          <w:rFonts w:ascii="Arial" w:hAnsi="Arial" w:cs="Arial"/>
          <w:b/>
          <w:i/>
          <w:color w:val="000000" w:themeColor="text1"/>
          <w:sz w:val="24"/>
          <w:szCs w:val="24"/>
        </w:rPr>
        <w:t>(z</w:t>
      </w:r>
      <w:r w:rsidRPr="001B3709">
        <w:rPr>
          <w:rFonts w:ascii="Arial" w:hAnsi="Arial" w:cs="Arial"/>
          <w:b/>
          <w:i/>
          <w:color w:val="000000" w:themeColor="text1"/>
          <w:sz w:val="24"/>
          <w:szCs w:val="24"/>
        </w:rPr>
        <w:t xml:space="preserve">ałącznik nr </w:t>
      </w:r>
      <w:r w:rsidR="00606017" w:rsidRPr="001B3709">
        <w:rPr>
          <w:rFonts w:ascii="Arial" w:hAnsi="Arial" w:cs="Arial"/>
          <w:b/>
          <w:i/>
          <w:color w:val="000000" w:themeColor="text1"/>
          <w:sz w:val="24"/>
          <w:szCs w:val="24"/>
        </w:rPr>
        <w:t>6</w:t>
      </w:r>
      <w:r w:rsidRPr="001B3709">
        <w:rPr>
          <w:rFonts w:ascii="Arial" w:hAnsi="Arial" w:cs="Arial"/>
          <w:b/>
          <w:i/>
          <w:color w:val="000000" w:themeColor="text1"/>
          <w:sz w:val="24"/>
          <w:szCs w:val="24"/>
        </w:rPr>
        <w:t>)</w:t>
      </w:r>
      <w:r w:rsidRPr="001B3709">
        <w:rPr>
          <w:rFonts w:ascii="Arial" w:hAnsi="Arial" w:cs="Arial"/>
          <w:i/>
          <w:iCs/>
          <w:color w:val="000000" w:themeColor="text1"/>
          <w:sz w:val="24"/>
          <w:szCs w:val="24"/>
        </w:rPr>
        <w:t xml:space="preserve"> </w:t>
      </w:r>
      <w:r w:rsidRPr="001B3709">
        <w:rPr>
          <w:rFonts w:ascii="Arial" w:hAnsi="Arial" w:cs="Arial"/>
          <w:color w:val="000000" w:themeColor="text1"/>
          <w:sz w:val="24"/>
          <w:szCs w:val="24"/>
        </w:rPr>
        <w:t>wraz z informacjami o podstawie dysponowania tymi osobami</w:t>
      </w:r>
      <w:r w:rsidR="0063575F" w:rsidRPr="001B3709">
        <w:rPr>
          <w:rFonts w:ascii="Arial" w:hAnsi="Arial" w:cs="Arial"/>
          <w:color w:val="000000" w:themeColor="text1"/>
          <w:sz w:val="24"/>
          <w:szCs w:val="24"/>
        </w:rPr>
        <w:t xml:space="preserve">, wykształceniu, kwalifikacjach </w:t>
      </w:r>
      <w:r w:rsidR="00B23C79" w:rsidRPr="001B3709">
        <w:rPr>
          <w:rFonts w:ascii="Arial" w:hAnsi="Arial" w:cs="Arial"/>
          <w:color w:val="000000" w:themeColor="text1"/>
          <w:sz w:val="24"/>
          <w:szCs w:val="24"/>
        </w:rPr>
        <w:t>oraz</w:t>
      </w:r>
      <w:r w:rsidR="0063575F" w:rsidRPr="001B3709">
        <w:rPr>
          <w:rFonts w:ascii="Arial" w:hAnsi="Arial" w:cs="Arial"/>
          <w:color w:val="000000" w:themeColor="text1"/>
          <w:sz w:val="24"/>
          <w:szCs w:val="24"/>
        </w:rPr>
        <w:t xml:space="preserve"> </w:t>
      </w:r>
      <w:r w:rsidRPr="001B3709">
        <w:rPr>
          <w:rFonts w:ascii="Arial" w:hAnsi="Arial" w:cs="Arial"/>
          <w:color w:val="000000" w:themeColor="text1"/>
          <w:sz w:val="24"/>
          <w:szCs w:val="24"/>
        </w:rPr>
        <w:t>wykonanych usługach</w:t>
      </w:r>
      <w:r w:rsidR="0063575F" w:rsidRPr="001B3709">
        <w:rPr>
          <w:rFonts w:ascii="Arial" w:hAnsi="Arial" w:cs="Arial"/>
          <w:color w:val="000000" w:themeColor="text1"/>
          <w:sz w:val="24"/>
          <w:szCs w:val="24"/>
        </w:rPr>
        <w:t xml:space="preserve"> </w:t>
      </w:r>
      <w:r w:rsidRPr="001B3709">
        <w:rPr>
          <w:rFonts w:ascii="Arial" w:hAnsi="Arial" w:cs="Arial"/>
          <w:color w:val="000000" w:themeColor="text1"/>
          <w:sz w:val="24"/>
          <w:szCs w:val="24"/>
        </w:rPr>
        <w:t xml:space="preserve">i dokonana zostanie zgodnie z formułą „spełnia – nie spełnia”. </w:t>
      </w:r>
    </w:p>
    <w:p w14:paraId="6BF4C90D" w14:textId="639517A0" w:rsidR="00590E28" w:rsidRDefault="004332D5" w:rsidP="00463AC4">
      <w:pPr>
        <w:spacing w:after="0" w:line="360" w:lineRule="auto"/>
        <w:ind w:left="708"/>
        <w:jc w:val="both"/>
        <w:rPr>
          <w:rFonts w:ascii="Arial" w:hAnsi="Arial" w:cs="Arial"/>
          <w:color w:val="000000" w:themeColor="text1"/>
          <w:sz w:val="24"/>
          <w:szCs w:val="24"/>
        </w:rPr>
      </w:pPr>
      <w:r w:rsidRPr="001B3709">
        <w:rPr>
          <w:rFonts w:ascii="Arial" w:hAnsi="Arial" w:cs="Arial"/>
          <w:color w:val="000000" w:themeColor="text1"/>
          <w:sz w:val="24"/>
          <w:szCs w:val="24"/>
        </w:rPr>
        <w:t xml:space="preserve">Do wykazu muszą zostać załączone </w:t>
      </w:r>
      <w:r w:rsidRPr="004C4F99">
        <w:rPr>
          <w:rFonts w:ascii="Arial" w:hAnsi="Arial" w:cs="Arial"/>
          <w:b/>
          <w:color w:val="000000" w:themeColor="text1"/>
          <w:sz w:val="24"/>
          <w:szCs w:val="24"/>
        </w:rPr>
        <w:t>dowody pot</w:t>
      </w:r>
      <w:r w:rsidR="00DE101B" w:rsidRPr="004C4F99">
        <w:rPr>
          <w:rFonts w:ascii="Arial" w:hAnsi="Arial" w:cs="Arial"/>
          <w:b/>
          <w:color w:val="000000" w:themeColor="text1"/>
          <w:sz w:val="24"/>
          <w:szCs w:val="24"/>
        </w:rPr>
        <w:t xml:space="preserve">wierdzające należyte wykonanie </w:t>
      </w:r>
      <w:r w:rsidRPr="004C4F99">
        <w:rPr>
          <w:rFonts w:ascii="Arial" w:hAnsi="Arial" w:cs="Arial"/>
          <w:b/>
          <w:color w:val="000000" w:themeColor="text1"/>
          <w:sz w:val="24"/>
          <w:szCs w:val="24"/>
        </w:rPr>
        <w:t>przez każdą wskazaną do realizacji zamówienia osobę</w:t>
      </w:r>
      <w:r w:rsidRPr="001B3709">
        <w:rPr>
          <w:rFonts w:ascii="Arial" w:hAnsi="Arial" w:cs="Arial"/>
          <w:color w:val="000000" w:themeColor="text1"/>
          <w:sz w:val="24"/>
          <w:szCs w:val="24"/>
        </w:rPr>
        <w:t xml:space="preserve"> </w:t>
      </w:r>
      <w:r w:rsidRPr="00291EE2">
        <w:rPr>
          <w:rFonts w:ascii="Arial" w:hAnsi="Arial" w:cs="Arial"/>
          <w:color w:val="000000" w:themeColor="text1"/>
          <w:sz w:val="24"/>
          <w:szCs w:val="24"/>
        </w:rPr>
        <w:t>wyżej</w:t>
      </w:r>
      <w:r w:rsidRPr="001B3709">
        <w:rPr>
          <w:rFonts w:ascii="Arial" w:hAnsi="Arial" w:cs="Arial"/>
          <w:color w:val="000000" w:themeColor="text1"/>
          <w:sz w:val="24"/>
          <w:szCs w:val="24"/>
        </w:rPr>
        <w:t xml:space="preserve"> wymaganych usług, w przeciągu ostatnich </w:t>
      </w:r>
      <w:r w:rsidR="00D87756" w:rsidRPr="001B3709">
        <w:rPr>
          <w:rFonts w:ascii="Arial" w:hAnsi="Arial" w:cs="Arial"/>
          <w:color w:val="000000" w:themeColor="text1"/>
          <w:sz w:val="24"/>
          <w:szCs w:val="24"/>
        </w:rPr>
        <w:t>5</w:t>
      </w:r>
      <w:r w:rsidRPr="001B3709">
        <w:rPr>
          <w:rFonts w:ascii="Arial" w:hAnsi="Arial" w:cs="Arial"/>
          <w:color w:val="000000" w:themeColor="text1"/>
          <w:sz w:val="24"/>
          <w:szCs w:val="24"/>
        </w:rPr>
        <w:t xml:space="preserve"> lat przed upływem terminu składania ofert. </w:t>
      </w:r>
      <w:r w:rsidR="00590E28" w:rsidRPr="001B3709">
        <w:rPr>
          <w:rFonts w:ascii="Arial" w:hAnsi="Arial" w:cs="Arial"/>
          <w:color w:val="000000" w:themeColor="text1"/>
          <w:sz w:val="24"/>
          <w:szCs w:val="24"/>
        </w:rPr>
        <w:t>W przypadku</w:t>
      </w:r>
      <w:r w:rsidR="00291EE2">
        <w:rPr>
          <w:rFonts w:ascii="Arial" w:hAnsi="Arial" w:cs="Arial"/>
          <w:color w:val="000000" w:themeColor="text1"/>
          <w:sz w:val="24"/>
          <w:szCs w:val="24"/>
        </w:rPr>
        <w:t>,</w:t>
      </w:r>
      <w:r w:rsidR="00590E28" w:rsidRPr="001B3709">
        <w:rPr>
          <w:rFonts w:ascii="Arial" w:hAnsi="Arial" w:cs="Arial"/>
          <w:color w:val="000000" w:themeColor="text1"/>
          <w:sz w:val="24"/>
          <w:szCs w:val="24"/>
        </w:rPr>
        <w:t xml:space="preserve"> gdy Wykonawca polegać będzie na własnym potencjale osobowym, tj. osobach zatrudnionych na umowę o pracę </w:t>
      </w:r>
      <w:r w:rsidR="00291EE2">
        <w:rPr>
          <w:rFonts w:ascii="Arial" w:hAnsi="Arial" w:cs="Arial"/>
          <w:color w:val="000000" w:themeColor="text1"/>
          <w:sz w:val="24"/>
          <w:szCs w:val="24"/>
        </w:rPr>
        <w:br/>
      </w:r>
      <w:r w:rsidR="00590E28" w:rsidRPr="001B3709">
        <w:rPr>
          <w:rFonts w:ascii="Arial" w:hAnsi="Arial" w:cs="Arial"/>
          <w:color w:val="000000" w:themeColor="text1"/>
          <w:sz w:val="24"/>
          <w:szCs w:val="24"/>
        </w:rPr>
        <w:t xml:space="preserve">lub gdy Wykonawca będzie wykonywać usługi osobiście – dowody potwierdzające, że wymienione usługi zostały wykonane należycie powinny być wystawione na Wykonawcę. Natomiast w sytuacji, gdy Wykonawca dysponować będzie osobami na podstawie pisemnego zobowiązania innego podmiotu i/lub zatrudniać będzie osoby na podstawie zlecenia – dowody </w:t>
      </w:r>
      <w:r w:rsidR="00590E28" w:rsidRPr="001B3709">
        <w:rPr>
          <w:rFonts w:ascii="Arial" w:hAnsi="Arial" w:cs="Arial"/>
          <w:color w:val="000000" w:themeColor="text1"/>
          <w:sz w:val="24"/>
          <w:szCs w:val="24"/>
        </w:rPr>
        <w:lastRenderedPageBreak/>
        <w:t xml:space="preserve">potwierdzające, iż wymienione usługi zostały wykonane należycie powinny być wystawione bezpośrednio na wskazane osoby. Przy czym dowodami, </w:t>
      </w:r>
      <w:r w:rsidR="00291EE2">
        <w:rPr>
          <w:rFonts w:ascii="Arial" w:hAnsi="Arial" w:cs="Arial"/>
          <w:color w:val="000000" w:themeColor="text1"/>
          <w:sz w:val="24"/>
          <w:szCs w:val="24"/>
        </w:rPr>
        <w:br/>
      </w:r>
      <w:r w:rsidR="00590E28" w:rsidRPr="001B3709">
        <w:rPr>
          <w:rFonts w:ascii="Arial" w:hAnsi="Arial" w:cs="Arial"/>
          <w:color w:val="000000" w:themeColor="text1"/>
          <w:sz w:val="24"/>
          <w:szCs w:val="24"/>
        </w:rPr>
        <w:t>o których mowa powyżej, są dokumenty wystawione przez podmiot na rzecz, którego usługi te zostały wykonane, np. referencje, protokoły zdawczo-odbiorcze bądź inne dokumenty potwierdzające należyte wykonanie usług.</w:t>
      </w:r>
    </w:p>
    <w:p w14:paraId="13B6C593" w14:textId="77777777" w:rsidR="001E0B87" w:rsidRDefault="001E0B87" w:rsidP="00463AC4">
      <w:pPr>
        <w:spacing w:after="0" w:line="360" w:lineRule="auto"/>
        <w:ind w:left="708"/>
        <w:jc w:val="both"/>
        <w:rPr>
          <w:rFonts w:ascii="Arial" w:hAnsi="Arial" w:cs="Arial"/>
          <w:color w:val="000000" w:themeColor="text1"/>
          <w:sz w:val="24"/>
          <w:szCs w:val="24"/>
        </w:rPr>
      </w:pPr>
    </w:p>
    <w:p w14:paraId="2F569698" w14:textId="30CF171F" w:rsidR="001E0B87" w:rsidRPr="001E0B87" w:rsidRDefault="001E0B87" w:rsidP="00463AC4">
      <w:pPr>
        <w:spacing w:after="0" w:line="360" w:lineRule="auto"/>
        <w:ind w:left="708"/>
        <w:jc w:val="both"/>
        <w:rPr>
          <w:rFonts w:ascii="Arial" w:hAnsi="Arial" w:cs="Arial"/>
          <w:color w:val="000000" w:themeColor="text1"/>
          <w:sz w:val="24"/>
          <w:szCs w:val="24"/>
        </w:rPr>
      </w:pPr>
      <w:r w:rsidRPr="001E0B87">
        <w:rPr>
          <w:rFonts w:ascii="Arial" w:hAnsi="Arial" w:cs="Arial"/>
          <w:color w:val="000000" w:themeColor="text1"/>
          <w:sz w:val="24"/>
          <w:szCs w:val="24"/>
        </w:rPr>
        <w:t xml:space="preserve">Uwaga!  </w:t>
      </w:r>
    </w:p>
    <w:p w14:paraId="69B841FE" w14:textId="3641F508" w:rsidR="001E0B87" w:rsidRDefault="001E0B87" w:rsidP="00463AC4">
      <w:pPr>
        <w:spacing w:after="0" w:line="360" w:lineRule="auto"/>
        <w:ind w:left="708"/>
        <w:jc w:val="both"/>
        <w:rPr>
          <w:rFonts w:ascii="Arial" w:hAnsi="Arial" w:cs="Arial"/>
          <w:color w:val="000000" w:themeColor="text1"/>
          <w:sz w:val="24"/>
          <w:szCs w:val="24"/>
        </w:rPr>
      </w:pPr>
      <w:r w:rsidRPr="001E0B87">
        <w:rPr>
          <w:rFonts w:ascii="Arial" w:hAnsi="Arial" w:cs="Arial"/>
          <w:color w:val="000000" w:themeColor="text1"/>
          <w:sz w:val="24"/>
          <w:szCs w:val="24"/>
        </w:rPr>
        <w:t xml:space="preserve">W przypadku, kiedy Wykonawca wskazał osobę, którą będzie dysponować </w:t>
      </w:r>
      <w:r>
        <w:rPr>
          <w:rFonts w:ascii="Arial" w:hAnsi="Arial" w:cs="Arial"/>
          <w:color w:val="000000" w:themeColor="text1"/>
          <w:sz w:val="24"/>
          <w:szCs w:val="24"/>
        </w:rPr>
        <w:t xml:space="preserve">(dysponowanie pośrednie) </w:t>
      </w:r>
      <w:r w:rsidRPr="001E0B87">
        <w:rPr>
          <w:rFonts w:ascii="Arial" w:hAnsi="Arial" w:cs="Arial"/>
          <w:color w:val="000000" w:themeColor="text1"/>
          <w:sz w:val="24"/>
          <w:szCs w:val="24"/>
        </w:rPr>
        <w:t>zobowiązany jest do przedstawienia pisemnego zobowiązania innych podmiotów do oddania mu do dyspozycji niezbędnych zasobów osobowych na okres korzystania z nich przy wykonaniu zamówienia, które należy załączyć do OFERTY.</w:t>
      </w:r>
    </w:p>
    <w:p w14:paraId="72A94793" w14:textId="557B7F1A" w:rsidR="00F11CC0" w:rsidRDefault="00F11CC0" w:rsidP="00463AC4">
      <w:pPr>
        <w:spacing w:after="0" w:line="360" w:lineRule="auto"/>
        <w:ind w:left="708"/>
        <w:jc w:val="both"/>
        <w:rPr>
          <w:rFonts w:ascii="Arial" w:hAnsi="Arial" w:cs="Arial"/>
          <w:color w:val="000000" w:themeColor="text1"/>
          <w:sz w:val="24"/>
          <w:szCs w:val="24"/>
        </w:rPr>
      </w:pPr>
    </w:p>
    <w:p w14:paraId="7DC7DA30" w14:textId="3A7890A9" w:rsidR="00F11CC0" w:rsidRPr="001B3709" w:rsidRDefault="00F11CC0" w:rsidP="00463AC4">
      <w:pPr>
        <w:spacing w:after="0" w:line="360" w:lineRule="auto"/>
        <w:ind w:left="708"/>
        <w:jc w:val="both"/>
        <w:rPr>
          <w:rFonts w:ascii="Arial" w:hAnsi="Arial" w:cs="Arial"/>
          <w:color w:val="000000" w:themeColor="text1"/>
          <w:sz w:val="24"/>
          <w:szCs w:val="24"/>
        </w:rPr>
      </w:pPr>
      <w:r w:rsidRPr="00F11CC0">
        <w:rPr>
          <w:rFonts w:ascii="Arial" w:hAnsi="Arial" w:cs="Arial"/>
          <w:color w:val="000000" w:themeColor="text1"/>
          <w:sz w:val="24"/>
          <w:szCs w:val="24"/>
        </w:rPr>
        <w:t xml:space="preserve">Wskazane przez Wykonawcę osoby muszą posiadać biegłą znajomość języka polskiego. W przypadku, gdy wskazane osoby nie posiadają biegłej znajomości języka polskiego, Wykonawca jest zobowiązany zapewnić tłumacza(y) języka polskiego, zapewniającego stałe, biegłe i fachowe tłumaczenie w kontaktach między Zamawiającym a Wykonawcą, na okres </w:t>
      </w:r>
      <w:r w:rsidR="001E0B87">
        <w:rPr>
          <w:rFonts w:ascii="Arial" w:hAnsi="Arial" w:cs="Arial"/>
          <w:color w:val="000000" w:themeColor="text1"/>
          <w:sz w:val="24"/>
          <w:szCs w:val="24"/>
        </w:rPr>
        <w:br/>
      </w:r>
      <w:r w:rsidRPr="00F11CC0">
        <w:rPr>
          <w:rFonts w:ascii="Arial" w:hAnsi="Arial" w:cs="Arial"/>
          <w:color w:val="000000" w:themeColor="text1"/>
          <w:sz w:val="24"/>
          <w:szCs w:val="24"/>
        </w:rPr>
        <w:t>i dla potrzeb realizacji umowy.</w:t>
      </w:r>
    </w:p>
    <w:p w14:paraId="2EC86421" w14:textId="77777777" w:rsidR="00887569" w:rsidRPr="001B3709" w:rsidRDefault="00887569" w:rsidP="00463AC4">
      <w:pPr>
        <w:spacing w:after="0" w:line="360" w:lineRule="auto"/>
        <w:jc w:val="both"/>
        <w:rPr>
          <w:rFonts w:ascii="Arial" w:hAnsi="Arial" w:cs="Arial"/>
          <w:sz w:val="24"/>
          <w:szCs w:val="24"/>
        </w:rPr>
      </w:pPr>
    </w:p>
    <w:p w14:paraId="1C95914D" w14:textId="07D42EE3" w:rsidR="00656527" w:rsidRPr="001B3709" w:rsidRDefault="00656527" w:rsidP="00463AC4">
      <w:pPr>
        <w:pStyle w:val="Nagwek1"/>
        <w:numPr>
          <w:ilvl w:val="0"/>
          <w:numId w:val="4"/>
        </w:numPr>
        <w:shd w:val="clear" w:color="auto" w:fill="D9D9D9" w:themeFill="background1" w:themeFillShade="D9"/>
        <w:spacing w:before="0" w:line="360" w:lineRule="auto"/>
        <w:ind w:left="425" w:hanging="425"/>
        <w:jc w:val="both"/>
        <w:rPr>
          <w:rFonts w:ascii="Arial" w:hAnsi="Arial" w:cs="Arial"/>
          <w:color w:val="000000" w:themeColor="text1"/>
          <w:szCs w:val="24"/>
          <w:lang w:eastAsia="pl-PL"/>
        </w:rPr>
      </w:pPr>
      <w:bookmarkStart w:id="10" w:name="_Toc93268843"/>
      <w:r w:rsidRPr="001B3709">
        <w:rPr>
          <w:rFonts w:ascii="Arial" w:hAnsi="Arial" w:cs="Arial"/>
          <w:color w:val="000000" w:themeColor="text1"/>
          <w:szCs w:val="24"/>
          <w:lang w:eastAsia="pl-PL"/>
        </w:rPr>
        <w:t>INFORMACJA NA TEMAT ZAKAZU KONFILKÓW INTERESU</w:t>
      </w:r>
    </w:p>
    <w:p w14:paraId="1C754246" w14:textId="23FAA45F" w:rsidR="00FB0A87" w:rsidRPr="001B3709" w:rsidRDefault="009D66A0" w:rsidP="00463AC4">
      <w:pPr>
        <w:pStyle w:val="Akapitzlist"/>
        <w:numPr>
          <w:ilvl w:val="0"/>
          <w:numId w:val="32"/>
        </w:numPr>
        <w:spacing w:line="360" w:lineRule="auto"/>
        <w:jc w:val="both"/>
        <w:rPr>
          <w:rFonts w:ascii="Arial" w:hAnsi="Arial" w:cs="Arial"/>
          <w:color w:val="000000" w:themeColor="text1"/>
          <w:sz w:val="24"/>
          <w:szCs w:val="24"/>
          <w:lang w:eastAsia="pl-PL"/>
        </w:rPr>
      </w:pPr>
      <w:r w:rsidRPr="001B3709">
        <w:rPr>
          <w:rFonts w:ascii="Arial" w:hAnsi="Arial" w:cs="Arial"/>
          <w:color w:val="000000" w:themeColor="text1"/>
          <w:sz w:val="24"/>
          <w:szCs w:val="24"/>
        </w:rPr>
        <w:t xml:space="preserve">Zamawiający podejmie odpowiednie środki, aby skutecznie zapobiegać konfliktom interesów, a także rozpoznawać i likwidować je, gdy powstaną </w:t>
      </w:r>
      <w:r w:rsidR="0068227D">
        <w:rPr>
          <w:rFonts w:ascii="Arial" w:hAnsi="Arial" w:cs="Arial"/>
          <w:color w:val="000000" w:themeColor="text1"/>
          <w:sz w:val="24"/>
          <w:szCs w:val="24"/>
        </w:rPr>
        <w:br/>
      </w:r>
      <w:r w:rsidRPr="001B3709">
        <w:rPr>
          <w:rFonts w:ascii="Arial" w:hAnsi="Arial" w:cs="Arial"/>
          <w:color w:val="000000" w:themeColor="text1"/>
          <w:sz w:val="24"/>
          <w:szCs w:val="24"/>
        </w:rPr>
        <w:t xml:space="preserve">w związku z prowadzeniem </w:t>
      </w:r>
      <w:r w:rsidR="00A71EDD" w:rsidRPr="001B3709">
        <w:rPr>
          <w:rFonts w:ascii="Arial" w:hAnsi="Arial" w:cs="Arial"/>
          <w:color w:val="000000" w:themeColor="text1"/>
          <w:sz w:val="24"/>
          <w:szCs w:val="24"/>
        </w:rPr>
        <w:t xml:space="preserve">niniejszego </w:t>
      </w:r>
      <w:r w:rsidRPr="001B3709">
        <w:rPr>
          <w:rFonts w:ascii="Arial" w:hAnsi="Arial" w:cs="Arial"/>
          <w:color w:val="000000" w:themeColor="text1"/>
          <w:sz w:val="24"/>
          <w:szCs w:val="24"/>
        </w:rPr>
        <w:t>postępowania o udzielenie zamówienia</w:t>
      </w:r>
      <w:r w:rsidR="00FB0A87" w:rsidRPr="001B3709">
        <w:rPr>
          <w:rFonts w:ascii="Arial" w:hAnsi="Arial" w:cs="Arial"/>
          <w:color w:val="000000" w:themeColor="text1"/>
          <w:sz w:val="24"/>
          <w:szCs w:val="24"/>
        </w:rPr>
        <w:t xml:space="preserve"> lub na etapie wykonywania zamówienia – by nie dopuścić </w:t>
      </w:r>
      <w:r w:rsidR="0068227D">
        <w:rPr>
          <w:rFonts w:ascii="Arial" w:hAnsi="Arial" w:cs="Arial"/>
          <w:color w:val="000000" w:themeColor="text1"/>
          <w:sz w:val="24"/>
          <w:szCs w:val="24"/>
        </w:rPr>
        <w:br/>
      </w:r>
      <w:r w:rsidR="00FB0A87" w:rsidRPr="001B3709">
        <w:rPr>
          <w:rFonts w:ascii="Arial" w:hAnsi="Arial" w:cs="Arial"/>
          <w:color w:val="000000" w:themeColor="text1"/>
          <w:sz w:val="24"/>
          <w:szCs w:val="24"/>
        </w:rPr>
        <w:t>do zakłócenia konkurencji oraz zapewnić równe traktowanie Wykonawców.</w:t>
      </w:r>
      <w:r w:rsidR="00A71EDD" w:rsidRPr="001B3709">
        <w:rPr>
          <w:rFonts w:ascii="Arial" w:hAnsi="Arial" w:cs="Arial"/>
          <w:color w:val="000000" w:themeColor="text1"/>
          <w:sz w:val="24"/>
          <w:szCs w:val="24"/>
        </w:rPr>
        <w:t xml:space="preserve"> </w:t>
      </w:r>
      <w:r w:rsidR="00FB0A87" w:rsidRPr="001B3709">
        <w:rPr>
          <w:rFonts w:ascii="Arial" w:hAnsi="Arial" w:cs="Arial"/>
          <w:color w:val="000000" w:themeColor="text1"/>
          <w:sz w:val="24"/>
          <w:szCs w:val="24"/>
          <w:lang w:eastAsia="pl-PL"/>
        </w:rPr>
        <w:t xml:space="preserve">Konflikt interesów oznacza każdą sytuację, w której osoby biorące udział </w:t>
      </w:r>
      <w:r w:rsidR="0068227D">
        <w:rPr>
          <w:rFonts w:ascii="Arial" w:hAnsi="Arial" w:cs="Arial"/>
          <w:color w:val="000000" w:themeColor="text1"/>
          <w:sz w:val="24"/>
          <w:szCs w:val="24"/>
          <w:lang w:eastAsia="pl-PL"/>
        </w:rPr>
        <w:br/>
      </w:r>
      <w:r w:rsidR="00FB0A87" w:rsidRPr="001B3709">
        <w:rPr>
          <w:rFonts w:ascii="Arial" w:hAnsi="Arial" w:cs="Arial"/>
          <w:color w:val="000000" w:themeColor="text1"/>
          <w:sz w:val="24"/>
          <w:szCs w:val="24"/>
          <w:lang w:eastAsia="pl-PL"/>
        </w:rPr>
        <w:t xml:space="preserve">w </w:t>
      </w:r>
      <w:r w:rsidR="00FB0A87" w:rsidRPr="001B3709">
        <w:rPr>
          <w:rFonts w:ascii="Arial" w:hAnsi="Arial" w:cs="Arial"/>
          <w:color w:val="000000" w:themeColor="text1"/>
          <w:sz w:val="24"/>
          <w:szCs w:val="24"/>
        </w:rPr>
        <w:t xml:space="preserve">przygotowaniu lub prowadzeniu </w:t>
      </w:r>
      <w:r w:rsidR="00BC51FE" w:rsidRPr="001B3709">
        <w:rPr>
          <w:rFonts w:ascii="Arial" w:hAnsi="Arial" w:cs="Arial"/>
          <w:color w:val="000000" w:themeColor="text1"/>
          <w:sz w:val="24"/>
          <w:szCs w:val="24"/>
        </w:rPr>
        <w:t>postępowaniu</w:t>
      </w:r>
      <w:r w:rsidR="00FB0A87" w:rsidRPr="001B3709">
        <w:rPr>
          <w:rFonts w:ascii="Arial" w:hAnsi="Arial" w:cs="Arial"/>
          <w:color w:val="000000" w:themeColor="text1"/>
          <w:sz w:val="24"/>
          <w:szCs w:val="24"/>
        </w:rPr>
        <w:t xml:space="preserve"> o udzielenie </w:t>
      </w:r>
      <w:r w:rsidR="00BC51FE" w:rsidRPr="001B3709">
        <w:rPr>
          <w:rFonts w:ascii="Arial" w:hAnsi="Arial" w:cs="Arial"/>
          <w:color w:val="000000" w:themeColor="text1"/>
          <w:sz w:val="24"/>
          <w:szCs w:val="24"/>
        </w:rPr>
        <w:t>zamówienia</w:t>
      </w:r>
      <w:r w:rsidR="00FB0A87" w:rsidRPr="001B3709">
        <w:rPr>
          <w:rFonts w:ascii="Arial" w:hAnsi="Arial" w:cs="Arial"/>
          <w:color w:val="000000" w:themeColor="text1"/>
          <w:sz w:val="24"/>
          <w:szCs w:val="24"/>
        </w:rPr>
        <w:t xml:space="preserve"> </w:t>
      </w:r>
      <w:r w:rsidR="0068227D">
        <w:rPr>
          <w:rFonts w:ascii="Arial" w:hAnsi="Arial" w:cs="Arial"/>
          <w:color w:val="000000" w:themeColor="text1"/>
          <w:sz w:val="24"/>
          <w:szCs w:val="24"/>
        </w:rPr>
        <w:br/>
      </w:r>
      <w:r w:rsidR="00FB0A87" w:rsidRPr="001B3709">
        <w:rPr>
          <w:rFonts w:ascii="Arial" w:hAnsi="Arial" w:cs="Arial"/>
          <w:color w:val="000000" w:themeColor="text1"/>
          <w:sz w:val="24"/>
          <w:szCs w:val="24"/>
        </w:rPr>
        <w:t xml:space="preserve">lub </w:t>
      </w:r>
      <w:r w:rsidR="00BC51FE" w:rsidRPr="001B3709">
        <w:rPr>
          <w:rFonts w:ascii="Arial" w:hAnsi="Arial" w:cs="Arial"/>
          <w:color w:val="000000" w:themeColor="text1"/>
          <w:sz w:val="24"/>
          <w:szCs w:val="24"/>
        </w:rPr>
        <w:t>mogące</w:t>
      </w:r>
      <w:r w:rsidR="00FB0A87" w:rsidRPr="001B3709">
        <w:rPr>
          <w:rFonts w:ascii="Arial" w:hAnsi="Arial" w:cs="Arial"/>
          <w:color w:val="000000" w:themeColor="text1"/>
          <w:sz w:val="24"/>
          <w:szCs w:val="24"/>
        </w:rPr>
        <w:t xml:space="preserve"> </w:t>
      </w:r>
      <w:r w:rsidR="00BC51FE" w:rsidRPr="001B3709">
        <w:rPr>
          <w:rFonts w:ascii="Arial" w:hAnsi="Arial" w:cs="Arial"/>
          <w:color w:val="000000" w:themeColor="text1"/>
          <w:sz w:val="24"/>
          <w:szCs w:val="24"/>
        </w:rPr>
        <w:t>wpłynąć</w:t>
      </w:r>
      <w:r w:rsidR="00FB0A87" w:rsidRPr="001B3709">
        <w:rPr>
          <w:rFonts w:ascii="Arial" w:hAnsi="Arial" w:cs="Arial"/>
          <w:color w:val="000000" w:themeColor="text1"/>
          <w:sz w:val="24"/>
          <w:szCs w:val="24"/>
        </w:rPr>
        <w:t xml:space="preserve">́ na wynik tego </w:t>
      </w:r>
      <w:r w:rsidR="00BC51FE" w:rsidRPr="001B3709">
        <w:rPr>
          <w:rFonts w:ascii="Arial" w:hAnsi="Arial" w:cs="Arial"/>
          <w:color w:val="000000" w:themeColor="text1"/>
          <w:sz w:val="24"/>
          <w:szCs w:val="24"/>
        </w:rPr>
        <w:t>postępowaniu</w:t>
      </w:r>
      <w:r w:rsidR="00FB0A87" w:rsidRPr="001B3709">
        <w:rPr>
          <w:rFonts w:ascii="Arial" w:hAnsi="Arial" w:cs="Arial"/>
          <w:color w:val="000000" w:themeColor="text1"/>
          <w:sz w:val="24"/>
          <w:szCs w:val="24"/>
        </w:rPr>
        <w:t xml:space="preserve"> mają, </w:t>
      </w:r>
      <w:r w:rsidR="00BC51FE" w:rsidRPr="001B3709">
        <w:rPr>
          <w:rFonts w:ascii="Arial" w:hAnsi="Arial" w:cs="Arial"/>
          <w:color w:val="000000" w:themeColor="text1"/>
          <w:sz w:val="24"/>
          <w:szCs w:val="24"/>
        </w:rPr>
        <w:t>bezpośrednio</w:t>
      </w:r>
      <w:r w:rsidR="00FB0A87" w:rsidRPr="001B3709">
        <w:rPr>
          <w:rFonts w:ascii="Arial" w:hAnsi="Arial" w:cs="Arial"/>
          <w:color w:val="000000" w:themeColor="text1"/>
          <w:sz w:val="24"/>
          <w:szCs w:val="24"/>
        </w:rPr>
        <w:t xml:space="preserve"> </w:t>
      </w:r>
      <w:r w:rsidR="0068227D">
        <w:rPr>
          <w:rFonts w:ascii="Arial" w:hAnsi="Arial" w:cs="Arial"/>
          <w:color w:val="000000" w:themeColor="text1"/>
          <w:sz w:val="24"/>
          <w:szCs w:val="24"/>
        </w:rPr>
        <w:br/>
      </w:r>
      <w:r w:rsidR="00FB0A87" w:rsidRPr="001B3709">
        <w:rPr>
          <w:rFonts w:ascii="Arial" w:hAnsi="Arial" w:cs="Arial"/>
          <w:color w:val="000000" w:themeColor="text1"/>
          <w:sz w:val="24"/>
          <w:szCs w:val="24"/>
        </w:rPr>
        <w:t xml:space="preserve">lub </w:t>
      </w:r>
      <w:r w:rsidR="00BC51FE" w:rsidRPr="001B3709">
        <w:rPr>
          <w:rFonts w:ascii="Arial" w:hAnsi="Arial" w:cs="Arial"/>
          <w:color w:val="000000" w:themeColor="text1"/>
          <w:sz w:val="24"/>
          <w:szCs w:val="24"/>
        </w:rPr>
        <w:t>pośrednio</w:t>
      </w:r>
      <w:r w:rsidR="00FB0A87" w:rsidRPr="001B3709">
        <w:rPr>
          <w:rFonts w:ascii="Arial" w:hAnsi="Arial" w:cs="Arial"/>
          <w:color w:val="000000" w:themeColor="text1"/>
          <w:sz w:val="24"/>
          <w:szCs w:val="24"/>
        </w:rPr>
        <w:t xml:space="preserve">, interes finansowy, ekonomiczny lub inny interes osobisty, </w:t>
      </w:r>
      <w:r w:rsidR="00F55DFE" w:rsidRPr="001B3709">
        <w:rPr>
          <w:rFonts w:ascii="Arial" w:hAnsi="Arial" w:cs="Arial"/>
          <w:color w:val="000000" w:themeColor="text1"/>
          <w:sz w:val="24"/>
          <w:szCs w:val="24"/>
        </w:rPr>
        <w:t>który</w:t>
      </w:r>
      <w:r w:rsidR="00FB0A87" w:rsidRPr="001B3709">
        <w:rPr>
          <w:rFonts w:ascii="Arial" w:hAnsi="Arial" w:cs="Arial"/>
          <w:color w:val="000000" w:themeColor="text1"/>
          <w:sz w:val="24"/>
          <w:szCs w:val="24"/>
        </w:rPr>
        <w:t xml:space="preserve"> </w:t>
      </w:r>
      <w:r w:rsidR="00F55DFE" w:rsidRPr="001B3709">
        <w:rPr>
          <w:rFonts w:ascii="Arial" w:hAnsi="Arial" w:cs="Arial"/>
          <w:color w:val="000000" w:themeColor="text1"/>
          <w:sz w:val="24"/>
          <w:szCs w:val="24"/>
        </w:rPr>
        <w:t>postrzegać</w:t>
      </w:r>
      <w:r w:rsidR="00FB0A87" w:rsidRPr="001B3709">
        <w:rPr>
          <w:rFonts w:ascii="Arial" w:hAnsi="Arial" w:cs="Arial"/>
          <w:color w:val="000000" w:themeColor="text1"/>
          <w:sz w:val="24"/>
          <w:szCs w:val="24"/>
        </w:rPr>
        <w:t xml:space="preserve">́ </w:t>
      </w:r>
      <w:r w:rsidR="00F55DFE" w:rsidRPr="001B3709">
        <w:rPr>
          <w:rFonts w:ascii="Arial" w:hAnsi="Arial" w:cs="Arial"/>
          <w:color w:val="000000" w:themeColor="text1"/>
          <w:sz w:val="24"/>
          <w:szCs w:val="24"/>
        </w:rPr>
        <w:t>można</w:t>
      </w:r>
      <w:r w:rsidR="00FB0A87" w:rsidRPr="001B3709">
        <w:rPr>
          <w:rFonts w:ascii="Arial" w:hAnsi="Arial" w:cs="Arial"/>
          <w:color w:val="000000" w:themeColor="text1"/>
          <w:sz w:val="24"/>
          <w:szCs w:val="24"/>
        </w:rPr>
        <w:t xml:space="preserve"> jako </w:t>
      </w:r>
      <w:r w:rsidR="00F55DFE" w:rsidRPr="001B3709">
        <w:rPr>
          <w:rFonts w:ascii="Arial" w:hAnsi="Arial" w:cs="Arial"/>
          <w:color w:val="000000" w:themeColor="text1"/>
          <w:sz w:val="24"/>
          <w:szCs w:val="24"/>
        </w:rPr>
        <w:t>zagrażający</w:t>
      </w:r>
      <w:r w:rsidR="00FB0A87" w:rsidRPr="001B3709">
        <w:rPr>
          <w:rFonts w:ascii="Arial" w:hAnsi="Arial" w:cs="Arial"/>
          <w:color w:val="000000" w:themeColor="text1"/>
          <w:sz w:val="24"/>
          <w:szCs w:val="24"/>
        </w:rPr>
        <w:t xml:space="preserve"> ich </w:t>
      </w:r>
      <w:r w:rsidR="00F55DFE" w:rsidRPr="001B3709">
        <w:rPr>
          <w:rFonts w:ascii="Arial" w:hAnsi="Arial" w:cs="Arial"/>
          <w:color w:val="000000" w:themeColor="text1"/>
          <w:sz w:val="24"/>
          <w:szCs w:val="24"/>
        </w:rPr>
        <w:t>bezstronności</w:t>
      </w:r>
      <w:r w:rsidR="00FB0A87" w:rsidRPr="001B3709">
        <w:rPr>
          <w:rFonts w:ascii="Arial" w:hAnsi="Arial" w:cs="Arial"/>
          <w:color w:val="000000" w:themeColor="text1"/>
          <w:sz w:val="24"/>
          <w:szCs w:val="24"/>
        </w:rPr>
        <w:t xml:space="preserve"> i </w:t>
      </w:r>
      <w:r w:rsidR="00F55DFE" w:rsidRPr="001B3709">
        <w:rPr>
          <w:rFonts w:ascii="Arial" w:hAnsi="Arial" w:cs="Arial"/>
          <w:color w:val="000000" w:themeColor="text1"/>
          <w:sz w:val="24"/>
          <w:szCs w:val="24"/>
        </w:rPr>
        <w:t>niezależności</w:t>
      </w:r>
      <w:r w:rsidR="00FB0A87" w:rsidRPr="001B3709">
        <w:rPr>
          <w:rFonts w:ascii="Arial" w:hAnsi="Arial" w:cs="Arial"/>
          <w:color w:val="000000" w:themeColor="text1"/>
          <w:sz w:val="24"/>
          <w:szCs w:val="24"/>
        </w:rPr>
        <w:t xml:space="preserve"> </w:t>
      </w:r>
      <w:r w:rsidR="0068227D">
        <w:rPr>
          <w:rFonts w:ascii="Arial" w:hAnsi="Arial" w:cs="Arial"/>
          <w:color w:val="000000" w:themeColor="text1"/>
          <w:sz w:val="24"/>
          <w:szCs w:val="24"/>
        </w:rPr>
        <w:br/>
      </w:r>
      <w:r w:rsidR="00FB0A87" w:rsidRPr="001B3709">
        <w:rPr>
          <w:rFonts w:ascii="Arial" w:hAnsi="Arial" w:cs="Arial"/>
          <w:color w:val="000000" w:themeColor="text1"/>
          <w:sz w:val="24"/>
          <w:szCs w:val="24"/>
        </w:rPr>
        <w:t xml:space="preserve">w </w:t>
      </w:r>
      <w:r w:rsidR="00F55DFE" w:rsidRPr="001B3709">
        <w:rPr>
          <w:rFonts w:ascii="Arial" w:hAnsi="Arial" w:cs="Arial"/>
          <w:color w:val="000000" w:themeColor="text1"/>
          <w:sz w:val="24"/>
          <w:szCs w:val="24"/>
        </w:rPr>
        <w:t>związku</w:t>
      </w:r>
      <w:r w:rsidR="00FB0A87" w:rsidRPr="001B3709">
        <w:rPr>
          <w:rFonts w:ascii="Arial" w:hAnsi="Arial" w:cs="Arial"/>
          <w:color w:val="000000" w:themeColor="text1"/>
          <w:sz w:val="24"/>
          <w:szCs w:val="24"/>
        </w:rPr>
        <w:t xml:space="preserve"> z </w:t>
      </w:r>
      <w:r w:rsidR="00F55DFE" w:rsidRPr="001B3709">
        <w:rPr>
          <w:rFonts w:ascii="Arial" w:hAnsi="Arial" w:cs="Arial"/>
          <w:color w:val="000000" w:themeColor="text1"/>
          <w:sz w:val="24"/>
          <w:szCs w:val="24"/>
        </w:rPr>
        <w:t>postepowaniem</w:t>
      </w:r>
      <w:r w:rsidR="00FB0A87" w:rsidRPr="001B3709">
        <w:rPr>
          <w:rFonts w:ascii="Arial" w:hAnsi="Arial" w:cs="Arial"/>
          <w:color w:val="000000" w:themeColor="text1"/>
          <w:sz w:val="24"/>
          <w:szCs w:val="24"/>
        </w:rPr>
        <w:t xml:space="preserve"> o udzielenie </w:t>
      </w:r>
      <w:r w:rsidR="00F55DFE" w:rsidRPr="001B3709">
        <w:rPr>
          <w:rFonts w:ascii="Arial" w:hAnsi="Arial" w:cs="Arial"/>
          <w:color w:val="000000" w:themeColor="text1"/>
          <w:sz w:val="24"/>
          <w:szCs w:val="24"/>
        </w:rPr>
        <w:t>zamówienia</w:t>
      </w:r>
      <w:r w:rsidR="00FB0A87" w:rsidRPr="001B3709">
        <w:rPr>
          <w:rFonts w:ascii="Arial" w:hAnsi="Arial" w:cs="Arial"/>
          <w:color w:val="000000" w:themeColor="text1"/>
          <w:sz w:val="24"/>
          <w:szCs w:val="24"/>
        </w:rPr>
        <w:t xml:space="preserve">. </w:t>
      </w:r>
    </w:p>
    <w:p w14:paraId="15DE0949" w14:textId="01BAEDC5" w:rsidR="000A0385" w:rsidRPr="001B3709" w:rsidRDefault="00A71EDD" w:rsidP="00463AC4">
      <w:pPr>
        <w:pStyle w:val="Akapitzlist"/>
        <w:numPr>
          <w:ilvl w:val="0"/>
          <w:numId w:val="32"/>
        </w:numPr>
        <w:spacing w:line="360" w:lineRule="auto"/>
        <w:jc w:val="both"/>
        <w:rPr>
          <w:rFonts w:ascii="Arial" w:hAnsi="Arial" w:cs="Arial"/>
          <w:color w:val="000000" w:themeColor="text1"/>
          <w:sz w:val="24"/>
          <w:szCs w:val="24"/>
          <w:lang w:eastAsia="pl-PL"/>
        </w:rPr>
      </w:pPr>
      <w:r w:rsidRPr="001B3709">
        <w:rPr>
          <w:rFonts w:ascii="Arial" w:hAnsi="Arial" w:cs="Arial"/>
          <w:color w:val="000000" w:themeColor="text1"/>
          <w:sz w:val="24"/>
          <w:szCs w:val="24"/>
        </w:rPr>
        <w:t>Czynności związane z przygotowanie</w:t>
      </w:r>
      <w:r w:rsidR="00FA420B" w:rsidRPr="001B3709">
        <w:rPr>
          <w:rFonts w:ascii="Arial" w:hAnsi="Arial" w:cs="Arial"/>
          <w:color w:val="000000" w:themeColor="text1"/>
          <w:sz w:val="24"/>
          <w:szCs w:val="24"/>
        </w:rPr>
        <w:t>m</w:t>
      </w:r>
      <w:r w:rsidRPr="001B3709">
        <w:rPr>
          <w:rFonts w:ascii="Arial" w:hAnsi="Arial" w:cs="Arial"/>
          <w:color w:val="000000" w:themeColor="text1"/>
          <w:sz w:val="24"/>
          <w:szCs w:val="24"/>
        </w:rPr>
        <w:t xml:space="preserve"> oraz przeprowadzeniem postępowania o udzielenie zamówienia </w:t>
      </w:r>
      <w:r w:rsidR="00262373" w:rsidRPr="001B3709">
        <w:rPr>
          <w:rFonts w:ascii="Arial" w:hAnsi="Arial" w:cs="Arial"/>
          <w:color w:val="000000" w:themeColor="text1"/>
          <w:sz w:val="24"/>
          <w:szCs w:val="24"/>
        </w:rPr>
        <w:t xml:space="preserve">ze strony Zamawiającego </w:t>
      </w:r>
      <w:r w:rsidRPr="001B3709">
        <w:rPr>
          <w:rFonts w:ascii="Arial" w:hAnsi="Arial" w:cs="Arial"/>
          <w:color w:val="000000" w:themeColor="text1"/>
          <w:sz w:val="24"/>
          <w:szCs w:val="24"/>
        </w:rPr>
        <w:t xml:space="preserve">wykonane </w:t>
      </w:r>
      <w:r w:rsidRPr="001B3709">
        <w:rPr>
          <w:rFonts w:ascii="Arial" w:hAnsi="Arial" w:cs="Arial"/>
          <w:color w:val="000000" w:themeColor="text1"/>
          <w:sz w:val="24"/>
          <w:szCs w:val="24"/>
        </w:rPr>
        <w:lastRenderedPageBreak/>
        <w:t xml:space="preserve">zostaną przez osoby zapewniające bezstronność i obiektywizm. Osoby </w:t>
      </w:r>
      <w:r w:rsidR="00A20E20">
        <w:rPr>
          <w:rFonts w:ascii="Arial" w:hAnsi="Arial" w:cs="Arial"/>
          <w:color w:val="000000" w:themeColor="text1"/>
          <w:sz w:val="24"/>
          <w:szCs w:val="24"/>
        </w:rPr>
        <w:br/>
      </w:r>
      <w:r w:rsidRPr="001B3709">
        <w:rPr>
          <w:rFonts w:ascii="Arial" w:hAnsi="Arial" w:cs="Arial"/>
          <w:color w:val="000000" w:themeColor="text1"/>
          <w:sz w:val="24"/>
          <w:szCs w:val="24"/>
        </w:rPr>
        <w:t>te złożą</w:t>
      </w:r>
      <w:r w:rsidR="000A0385" w:rsidRPr="001B3709">
        <w:rPr>
          <w:rFonts w:ascii="Arial" w:hAnsi="Arial" w:cs="Arial"/>
          <w:color w:val="000000" w:themeColor="text1"/>
          <w:sz w:val="24"/>
          <w:szCs w:val="24"/>
        </w:rPr>
        <w:t xml:space="preserve"> oświadczenie</w:t>
      </w:r>
      <w:r w:rsidRPr="001B3709">
        <w:rPr>
          <w:rFonts w:ascii="Arial" w:hAnsi="Arial" w:cs="Arial"/>
          <w:color w:val="000000" w:themeColor="text1"/>
          <w:sz w:val="24"/>
          <w:szCs w:val="24"/>
        </w:rPr>
        <w:t xml:space="preserve"> w formie </w:t>
      </w:r>
      <w:r w:rsidR="000A0385" w:rsidRPr="001B3709">
        <w:rPr>
          <w:rFonts w:ascii="Arial" w:hAnsi="Arial" w:cs="Arial"/>
          <w:color w:val="000000" w:themeColor="text1"/>
          <w:sz w:val="24"/>
          <w:szCs w:val="24"/>
        </w:rPr>
        <w:t xml:space="preserve">pisemnej lub w formie elektronicznej </w:t>
      </w:r>
      <w:r w:rsidR="00A20E20">
        <w:rPr>
          <w:rFonts w:ascii="Arial" w:hAnsi="Arial" w:cs="Arial"/>
          <w:color w:val="000000" w:themeColor="text1"/>
          <w:sz w:val="24"/>
          <w:szCs w:val="24"/>
        </w:rPr>
        <w:br/>
      </w:r>
      <w:r w:rsidR="000A0385" w:rsidRPr="001B3709">
        <w:rPr>
          <w:rFonts w:ascii="Arial" w:hAnsi="Arial" w:cs="Arial"/>
          <w:color w:val="000000" w:themeColor="text1"/>
          <w:sz w:val="24"/>
          <w:szCs w:val="24"/>
        </w:rPr>
        <w:t>(w rozumieniu odpowiednio art. 78 i art. 78</w:t>
      </w:r>
      <w:r w:rsidR="000A0385" w:rsidRPr="001B3709">
        <w:rPr>
          <w:rFonts w:ascii="Arial" w:hAnsi="Arial" w:cs="Arial"/>
          <w:color w:val="000000" w:themeColor="text1"/>
          <w:sz w:val="24"/>
          <w:szCs w:val="24"/>
          <w:vertAlign w:val="superscript"/>
        </w:rPr>
        <w:t>1</w:t>
      </w:r>
      <w:r w:rsidR="000A0385" w:rsidRPr="001B3709">
        <w:rPr>
          <w:rFonts w:ascii="Arial" w:hAnsi="Arial" w:cs="Arial"/>
          <w:color w:val="000000" w:themeColor="text1"/>
          <w:sz w:val="24"/>
          <w:szCs w:val="24"/>
        </w:rPr>
        <w:t xml:space="preserve"> Kodeksu cywilnego) o braku istnienia albo braku wpływu </w:t>
      </w:r>
      <w:r w:rsidR="00F55DFE" w:rsidRPr="001B3709">
        <w:rPr>
          <w:rFonts w:ascii="Arial" w:hAnsi="Arial" w:cs="Arial"/>
          <w:color w:val="000000" w:themeColor="text1"/>
          <w:sz w:val="24"/>
          <w:szCs w:val="24"/>
        </w:rPr>
        <w:t>powiazań</w:t>
      </w:r>
      <w:r w:rsidR="000A0385" w:rsidRPr="001B3709">
        <w:rPr>
          <w:rFonts w:ascii="Arial" w:hAnsi="Arial" w:cs="Arial"/>
          <w:color w:val="000000" w:themeColor="text1"/>
          <w:sz w:val="24"/>
          <w:szCs w:val="24"/>
        </w:rPr>
        <w:t xml:space="preserve">́ osobowych lub kapitałowych </w:t>
      </w:r>
      <w:r w:rsidR="00A20E20">
        <w:rPr>
          <w:rFonts w:ascii="Arial" w:hAnsi="Arial" w:cs="Arial"/>
          <w:color w:val="000000" w:themeColor="text1"/>
          <w:sz w:val="24"/>
          <w:szCs w:val="24"/>
        </w:rPr>
        <w:br/>
      </w:r>
      <w:r w:rsidR="000A0385" w:rsidRPr="001B3709">
        <w:rPr>
          <w:rFonts w:ascii="Arial" w:hAnsi="Arial" w:cs="Arial"/>
          <w:color w:val="000000" w:themeColor="text1"/>
          <w:sz w:val="24"/>
          <w:szCs w:val="24"/>
        </w:rPr>
        <w:t xml:space="preserve">z </w:t>
      </w:r>
      <w:r w:rsidR="00262373" w:rsidRPr="001B3709">
        <w:rPr>
          <w:rFonts w:ascii="Arial" w:hAnsi="Arial" w:cs="Arial"/>
          <w:color w:val="000000" w:themeColor="text1"/>
          <w:sz w:val="24"/>
          <w:szCs w:val="24"/>
        </w:rPr>
        <w:t>W</w:t>
      </w:r>
      <w:r w:rsidR="000A0385" w:rsidRPr="001B3709">
        <w:rPr>
          <w:rFonts w:ascii="Arial" w:hAnsi="Arial" w:cs="Arial"/>
          <w:color w:val="000000" w:themeColor="text1"/>
          <w:sz w:val="24"/>
          <w:szCs w:val="24"/>
        </w:rPr>
        <w:t xml:space="preserve">ykonawcami na </w:t>
      </w:r>
      <w:r w:rsidR="00F55DFE" w:rsidRPr="001B3709">
        <w:rPr>
          <w:rFonts w:ascii="Arial" w:hAnsi="Arial" w:cs="Arial"/>
          <w:color w:val="000000" w:themeColor="text1"/>
          <w:sz w:val="24"/>
          <w:szCs w:val="24"/>
        </w:rPr>
        <w:t>bezstronność</w:t>
      </w:r>
      <w:r w:rsidR="000A0385" w:rsidRPr="001B3709">
        <w:rPr>
          <w:rFonts w:ascii="Arial" w:hAnsi="Arial" w:cs="Arial"/>
          <w:color w:val="000000" w:themeColor="text1"/>
          <w:sz w:val="24"/>
          <w:szCs w:val="24"/>
        </w:rPr>
        <w:t xml:space="preserve">́ </w:t>
      </w:r>
      <w:r w:rsidR="00F55DFE" w:rsidRPr="001B3709">
        <w:rPr>
          <w:rFonts w:ascii="Arial" w:hAnsi="Arial" w:cs="Arial"/>
          <w:color w:val="000000" w:themeColor="text1"/>
          <w:sz w:val="24"/>
          <w:szCs w:val="24"/>
        </w:rPr>
        <w:t>postępowania</w:t>
      </w:r>
      <w:r w:rsidR="000A0385" w:rsidRPr="001B3709">
        <w:rPr>
          <w:rFonts w:ascii="Arial" w:hAnsi="Arial" w:cs="Arial"/>
          <w:color w:val="000000" w:themeColor="text1"/>
          <w:sz w:val="24"/>
          <w:szCs w:val="24"/>
        </w:rPr>
        <w:t xml:space="preserve">, </w:t>
      </w:r>
      <w:r w:rsidR="00F55DFE" w:rsidRPr="001B3709">
        <w:rPr>
          <w:rFonts w:ascii="Arial" w:hAnsi="Arial" w:cs="Arial"/>
          <w:color w:val="000000" w:themeColor="text1"/>
          <w:sz w:val="24"/>
          <w:szCs w:val="24"/>
        </w:rPr>
        <w:t>polegających</w:t>
      </w:r>
      <w:r w:rsidR="000A0385" w:rsidRPr="001B3709">
        <w:rPr>
          <w:rFonts w:ascii="Arial" w:hAnsi="Arial" w:cs="Arial"/>
          <w:color w:val="000000" w:themeColor="text1"/>
          <w:sz w:val="24"/>
          <w:szCs w:val="24"/>
        </w:rPr>
        <w:t xml:space="preserve"> na: </w:t>
      </w:r>
    </w:p>
    <w:p w14:paraId="1C1B6EB4" w14:textId="17654ED9" w:rsidR="000A0385" w:rsidRPr="001B3709" w:rsidRDefault="00ED3963" w:rsidP="00463AC4">
      <w:pPr>
        <w:pStyle w:val="Akapitzlist"/>
        <w:numPr>
          <w:ilvl w:val="0"/>
          <w:numId w:val="33"/>
        </w:numPr>
        <w:spacing w:after="0" w:line="360" w:lineRule="auto"/>
        <w:jc w:val="both"/>
        <w:rPr>
          <w:rFonts w:ascii="Arial" w:hAnsi="Arial" w:cs="Arial"/>
          <w:iCs/>
          <w:color w:val="000000" w:themeColor="text1"/>
          <w:sz w:val="24"/>
          <w:szCs w:val="24"/>
        </w:rPr>
      </w:pPr>
      <w:r>
        <w:rPr>
          <w:rFonts w:ascii="Arial" w:hAnsi="Arial" w:cs="Arial"/>
          <w:iCs/>
          <w:color w:val="000000" w:themeColor="text1"/>
          <w:sz w:val="24"/>
          <w:szCs w:val="24"/>
        </w:rPr>
        <w:t>u</w:t>
      </w:r>
      <w:r w:rsidR="000A0385" w:rsidRPr="001B3709">
        <w:rPr>
          <w:rFonts w:ascii="Arial" w:hAnsi="Arial" w:cs="Arial"/>
          <w:iCs/>
          <w:color w:val="000000" w:themeColor="text1"/>
          <w:sz w:val="24"/>
          <w:szCs w:val="24"/>
        </w:rPr>
        <w:t>czestniczeniu w spółce jako wspólnik spółki cywilnej lub osobowej, posiadaniu co najmniej 10% udziałów lub akcji (o ile niższy próg nie wynika z przepisów prawa), pełnieniu funkcji członka organu nadzorczego lu</w:t>
      </w:r>
      <w:r w:rsidR="00B32FE8" w:rsidRPr="001B3709">
        <w:rPr>
          <w:rFonts w:ascii="Arial" w:hAnsi="Arial" w:cs="Arial"/>
          <w:iCs/>
          <w:color w:val="000000" w:themeColor="text1"/>
          <w:sz w:val="24"/>
          <w:szCs w:val="24"/>
        </w:rPr>
        <w:t>b</w:t>
      </w:r>
      <w:r w:rsidR="000A0385" w:rsidRPr="001B3709">
        <w:rPr>
          <w:rFonts w:ascii="Arial" w:hAnsi="Arial" w:cs="Arial"/>
          <w:iCs/>
          <w:color w:val="000000" w:themeColor="text1"/>
          <w:sz w:val="24"/>
          <w:szCs w:val="24"/>
        </w:rPr>
        <w:t xml:space="preserve"> zarządzającego, prokurenta, pełnomocnika,</w:t>
      </w:r>
    </w:p>
    <w:p w14:paraId="6372B9DE" w14:textId="124CEB00" w:rsidR="000A0385" w:rsidRPr="001B3709" w:rsidRDefault="00ED3963" w:rsidP="00463AC4">
      <w:pPr>
        <w:pStyle w:val="Akapitzlist"/>
        <w:numPr>
          <w:ilvl w:val="0"/>
          <w:numId w:val="33"/>
        </w:numPr>
        <w:spacing w:after="0" w:line="360" w:lineRule="auto"/>
        <w:jc w:val="both"/>
        <w:rPr>
          <w:rFonts w:ascii="Arial" w:hAnsi="Arial" w:cs="Arial"/>
          <w:iCs/>
          <w:color w:val="000000" w:themeColor="text1"/>
          <w:sz w:val="24"/>
          <w:szCs w:val="24"/>
        </w:rPr>
      </w:pPr>
      <w:r>
        <w:rPr>
          <w:rFonts w:ascii="Arial" w:hAnsi="Arial" w:cs="Arial"/>
          <w:iCs/>
          <w:color w:val="000000" w:themeColor="text1"/>
          <w:sz w:val="24"/>
          <w:szCs w:val="24"/>
        </w:rPr>
        <w:t>p</w:t>
      </w:r>
      <w:r w:rsidR="000A0385" w:rsidRPr="001B3709">
        <w:rPr>
          <w:rFonts w:ascii="Arial" w:hAnsi="Arial" w:cs="Arial"/>
          <w:iCs/>
          <w:color w:val="000000" w:themeColor="text1"/>
          <w:sz w:val="24"/>
          <w:szCs w:val="24"/>
        </w:rPr>
        <w:t xml:space="preserve">ozostawaniu w związku małżeńskim, w stosunku pokrewieństwa lub powinowactwa w linii prostej, pokrewieństwa lub powinowactwa w linii bocznej do drugiego stopnia, lub związaniu z tytułu przysposobienia, opieki lub kurateli albo pozostawaniu </w:t>
      </w:r>
      <w:r w:rsidR="00A20E20">
        <w:rPr>
          <w:rFonts w:ascii="Arial" w:hAnsi="Arial" w:cs="Arial"/>
          <w:iCs/>
          <w:color w:val="000000" w:themeColor="text1"/>
          <w:sz w:val="24"/>
          <w:szCs w:val="24"/>
        </w:rPr>
        <w:br/>
      </w:r>
      <w:r w:rsidR="000A0385" w:rsidRPr="001B3709">
        <w:rPr>
          <w:rFonts w:ascii="Arial" w:hAnsi="Arial" w:cs="Arial"/>
          <w:iCs/>
          <w:color w:val="000000" w:themeColor="text1"/>
          <w:sz w:val="24"/>
          <w:szCs w:val="24"/>
        </w:rPr>
        <w:t xml:space="preserve">we wspólnym pożyciu z </w:t>
      </w:r>
      <w:r w:rsidR="003E2821" w:rsidRPr="001B3709">
        <w:rPr>
          <w:rFonts w:ascii="Arial" w:hAnsi="Arial" w:cs="Arial"/>
          <w:iCs/>
          <w:color w:val="000000" w:themeColor="text1"/>
          <w:sz w:val="24"/>
          <w:szCs w:val="24"/>
        </w:rPr>
        <w:t>W</w:t>
      </w:r>
      <w:r w:rsidR="000A0385" w:rsidRPr="001B3709">
        <w:rPr>
          <w:rFonts w:ascii="Arial" w:hAnsi="Arial" w:cs="Arial"/>
          <w:iCs/>
          <w:color w:val="000000" w:themeColor="text1"/>
          <w:sz w:val="24"/>
          <w:szCs w:val="24"/>
        </w:rPr>
        <w:t xml:space="preserve">ykonawcą, jego zastępcą prawnym </w:t>
      </w:r>
      <w:r w:rsidR="00A20E20">
        <w:rPr>
          <w:rFonts w:ascii="Arial" w:hAnsi="Arial" w:cs="Arial"/>
          <w:iCs/>
          <w:color w:val="000000" w:themeColor="text1"/>
          <w:sz w:val="24"/>
          <w:szCs w:val="24"/>
        </w:rPr>
        <w:br/>
      </w:r>
      <w:r w:rsidR="000A0385" w:rsidRPr="001B3709">
        <w:rPr>
          <w:rFonts w:ascii="Arial" w:hAnsi="Arial" w:cs="Arial"/>
          <w:iCs/>
          <w:color w:val="000000" w:themeColor="text1"/>
          <w:sz w:val="24"/>
          <w:szCs w:val="24"/>
        </w:rPr>
        <w:t>lub członkami organów zarządzających lub organów nadzorczych wykonawców ubiegających się o udzielenie zamówienia,</w:t>
      </w:r>
    </w:p>
    <w:p w14:paraId="6606B0F5" w14:textId="20761EE1" w:rsidR="000A0385" w:rsidRPr="001B3709" w:rsidRDefault="00ED3963" w:rsidP="00463AC4">
      <w:pPr>
        <w:pStyle w:val="Akapitzlist"/>
        <w:numPr>
          <w:ilvl w:val="0"/>
          <w:numId w:val="33"/>
        </w:numPr>
        <w:spacing w:after="0" w:line="360" w:lineRule="auto"/>
        <w:jc w:val="both"/>
        <w:rPr>
          <w:rFonts w:ascii="Arial" w:hAnsi="Arial" w:cs="Arial"/>
          <w:iCs/>
          <w:color w:val="000000" w:themeColor="text1"/>
          <w:sz w:val="24"/>
          <w:szCs w:val="24"/>
        </w:rPr>
      </w:pPr>
      <w:r>
        <w:rPr>
          <w:rFonts w:ascii="Arial" w:hAnsi="Arial" w:cs="Arial"/>
          <w:iCs/>
          <w:color w:val="000000" w:themeColor="text1"/>
          <w:sz w:val="24"/>
          <w:szCs w:val="24"/>
        </w:rPr>
        <w:t>p</w:t>
      </w:r>
      <w:r w:rsidR="000A0385" w:rsidRPr="001B3709">
        <w:rPr>
          <w:rFonts w:ascii="Arial" w:hAnsi="Arial" w:cs="Arial"/>
          <w:iCs/>
          <w:color w:val="000000" w:themeColor="text1"/>
          <w:sz w:val="24"/>
          <w:szCs w:val="24"/>
        </w:rPr>
        <w:t xml:space="preserve">ozostawaniu z Wykonawcą w takim stosunku prawnym </w:t>
      </w:r>
      <w:r w:rsidR="00A20E20">
        <w:rPr>
          <w:rFonts w:ascii="Arial" w:hAnsi="Arial" w:cs="Arial"/>
          <w:iCs/>
          <w:color w:val="000000" w:themeColor="text1"/>
          <w:sz w:val="24"/>
          <w:szCs w:val="24"/>
        </w:rPr>
        <w:br/>
      </w:r>
      <w:r w:rsidR="000A0385" w:rsidRPr="001B3709">
        <w:rPr>
          <w:rFonts w:ascii="Arial" w:hAnsi="Arial" w:cs="Arial"/>
          <w:iCs/>
          <w:color w:val="000000" w:themeColor="text1"/>
          <w:sz w:val="24"/>
          <w:szCs w:val="24"/>
        </w:rPr>
        <w:t xml:space="preserve">lub faktycznym, że istnieje uzasadniona wątpliwość co do ich bezstronności lub niezależności w związku z postępowaniem </w:t>
      </w:r>
      <w:r w:rsidR="00A20E20">
        <w:rPr>
          <w:rFonts w:ascii="Arial" w:hAnsi="Arial" w:cs="Arial"/>
          <w:iCs/>
          <w:color w:val="000000" w:themeColor="text1"/>
          <w:sz w:val="24"/>
          <w:szCs w:val="24"/>
        </w:rPr>
        <w:br/>
      </w:r>
      <w:r w:rsidR="000A0385" w:rsidRPr="001B3709">
        <w:rPr>
          <w:rFonts w:ascii="Arial" w:hAnsi="Arial" w:cs="Arial"/>
          <w:iCs/>
          <w:color w:val="000000" w:themeColor="text1"/>
          <w:sz w:val="24"/>
          <w:szCs w:val="24"/>
        </w:rPr>
        <w:t xml:space="preserve">o udzielenie zamówienia. </w:t>
      </w:r>
    </w:p>
    <w:p w14:paraId="11004A13" w14:textId="509B7782" w:rsidR="007908F4" w:rsidRDefault="00CC6F5A" w:rsidP="00463AC4">
      <w:pPr>
        <w:pStyle w:val="Akapitzlist"/>
        <w:numPr>
          <w:ilvl w:val="0"/>
          <w:numId w:val="32"/>
        </w:numPr>
        <w:spacing w:line="360" w:lineRule="auto"/>
        <w:jc w:val="both"/>
        <w:rPr>
          <w:rFonts w:ascii="Arial" w:hAnsi="Arial" w:cs="Arial"/>
          <w:color w:val="000000" w:themeColor="text1"/>
          <w:sz w:val="24"/>
          <w:szCs w:val="24"/>
        </w:rPr>
      </w:pPr>
      <w:r w:rsidRPr="001B3709">
        <w:rPr>
          <w:rFonts w:ascii="Arial" w:hAnsi="Arial" w:cs="Arial"/>
          <w:color w:val="000000" w:themeColor="text1"/>
          <w:sz w:val="24"/>
          <w:szCs w:val="24"/>
        </w:rPr>
        <w:t xml:space="preserve">W celu uniknięcia konfliktu interesów </w:t>
      </w:r>
      <w:r w:rsidR="00C12027" w:rsidRPr="001B3709">
        <w:rPr>
          <w:rFonts w:ascii="Arial" w:hAnsi="Arial" w:cs="Arial"/>
          <w:color w:val="000000" w:themeColor="text1"/>
          <w:sz w:val="24"/>
          <w:szCs w:val="24"/>
        </w:rPr>
        <w:t>przedmiotowe</w:t>
      </w:r>
      <w:r w:rsidR="00A71EDD" w:rsidRPr="001B3709">
        <w:rPr>
          <w:rFonts w:ascii="Arial" w:hAnsi="Arial" w:cs="Arial"/>
          <w:color w:val="000000" w:themeColor="text1"/>
          <w:sz w:val="24"/>
          <w:szCs w:val="24"/>
        </w:rPr>
        <w:t xml:space="preserve"> </w:t>
      </w:r>
      <w:r w:rsidR="00C12027" w:rsidRPr="001B3709">
        <w:rPr>
          <w:rFonts w:ascii="Arial" w:hAnsi="Arial" w:cs="Arial"/>
          <w:color w:val="000000" w:themeColor="text1"/>
          <w:sz w:val="24"/>
          <w:szCs w:val="24"/>
        </w:rPr>
        <w:t>zamówienie</w:t>
      </w:r>
      <w:r w:rsidRPr="001B3709">
        <w:rPr>
          <w:rFonts w:ascii="Arial" w:hAnsi="Arial" w:cs="Arial"/>
          <w:color w:val="000000" w:themeColor="text1"/>
          <w:sz w:val="24"/>
          <w:szCs w:val="24"/>
        </w:rPr>
        <w:t xml:space="preserve"> nie może </w:t>
      </w:r>
      <w:r w:rsidR="00600BDD" w:rsidRPr="001B3709">
        <w:rPr>
          <w:rFonts w:ascii="Arial" w:hAnsi="Arial" w:cs="Arial"/>
          <w:color w:val="000000" w:themeColor="text1"/>
          <w:sz w:val="24"/>
          <w:szCs w:val="24"/>
        </w:rPr>
        <w:t>być</w:t>
      </w:r>
      <w:r w:rsidRPr="001B3709">
        <w:rPr>
          <w:rFonts w:ascii="Arial" w:hAnsi="Arial" w:cs="Arial"/>
          <w:color w:val="000000" w:themeColor="text1"/>
          <w:sz w:val="24"/>
          <w:szCs w:val="24"/>
        </w:rPr>
        <w:t xml:space="preserve">́ udzielone podmiotom </w:t>
      </w:r>
      <w:r w:rsidR="00C12027" w:rsidRPr="001B3709">
        <w:rPr>
          <w:rFonts w:ascii="Arial" w:hAnsi="Arial" w:cs="Arial"/>
          <w:color w:val="000000" w:themeColor="text1"/>
          <w:sz w:val="24"/>
          <w:szCs w:val="24"/>
        </w:rPr>
        <w:t>powiązanym</w:t>
      </w:r>
      <w:r w:rsidRPr="001B3709">
        <w:rPr>
          <w:rFonts w:ascii="Arial" w:hAnsi="Arial" w:cs="Arial"/>
          <w:color w:val="000000" w:themeColor="text1"/>
          <w:sz w:val="24"/>
          <w:szCs w:val="24"/>
        </w:rPr>
        <w:t xml:space="preserve"> osobowo lub kapitałowo</w:t>
      </w:r>
      <w:r w:rsidR="00A71EDD" w:rsidRPr="001B3709">
        <w:rPr>
          <w:rFonts w:ascii="Arial" w:hAnsi="Arial" w:cs="Arial"/>
          <w:color w:val="000000" w:themeColor="text1"/>
          <w:sz w:val="24"/>
          <w:szCs w:val="24"/>
        </w:rPr>
        <w:t xml:space="preserve"> z Zamawiającym</w:t>
      </w:r>
      <w:r w:rsidR="00262373" w:rsidRPr="001B3709">
        <w:rPr>
          <w:rFonts w:ascii="Arial" w:hAnsi="Arial" w:cs="Arial"/>
          <w:color w:val="000000" w:themeColor="text1"/>
          <w:sz w:val="24"/>
          <w:szCs w:val="24"/>
        </w:rPr>
        <w:t xml:space="preserve">, co zostało określone </w:t>
      </w:r>
      <w:r w:rsidR="000D5953" w:rsidRPr="001B3709">
        <w:rPr>
          <w:rFonts w:ascii="Arial" w:hAnsi="Arial" w:cs="Arial"/>
          <w:color w:val="000000" w:themeColor="text1"/>
          <w:sz w:val="24"/>
          <w:szCs w:val="24"/>
        </w:rPr>
        <w:t xml:space="preserve">w Warunkach udziału w postępowaniu, </w:t>
      </w:r>
      <w:r w:rsidR="000B7604">
        <w:rPr>
          <w:rFonts w:ascii="Arial" w:hAnsi="Arial" w:cs="Arial"/>
          <w:sz w:val="24"/>
          <w:szCs w:val="24"/>
        </w:rPr>
        <w:t xml:space="preserve">rozdz. </w:t>
      </w:r>
      <w:r w:rsidR="00262373" w:rsidRPr="001B3709">
        <w:rPr>
          <w:rFonts w:ascii="Arial" w:hAnsi="Arial" w:cs="Arial"/>
          <w:color w:val="000000" w:themeColor="text1"/>
          <w:sz w:val="24"/>
          <w:szCs w:val="24"/>
        </w:rPr>
        <w:t>V</w:t>
      </w:r>
      <w:r w:rsidR="003E2821" w:rsidRPr="001B3709">
        <w:rPr>
          <w:rFonts w:ascii="Arial" w:hAnsi="Arial" w:cs="Arial"/>
          <w:color w:val="000000" w:themeColor="text1"/>
          <w:sz w:val="24"/>
          <w:szCs w:val="24"/>
        </w:rPr>
        <w:t>I</w:t>
      </w:r>
      <w:r w:rsidR="00262373" w:rsidRPr="001B3709">
        <w:rPr>
          <w:rFonts w:ascii="Arial" w:hAnsi="Arial" w:cs="Arial"/>
          <w:color w:val="000000" w:themeColor="text1"/>
          <w:sz w:val="24"/>
          <w:szCs w:val="24"/>
        </w:rPr>
        <w:t xml:space="preserve">, ust. </w:t>
      </w:r>
      <w:r w:rsidR="002947BB" w:rsidRPr="001B3709">
        <w:rPr>
          <w:rFonts w:ascii="Arial" w:hAnsi="Arial" w:cs="Arial"/>
          <w:color w:val="000000" w:themeColor="text1"/>
          <w:sz w:val="24"/>
          <w:szCs w:val="24"/>
        </w:rPr>
        <w:t>3</w:t>
      </w:r>
      <w:r w:rsidR="00262373" w:rsidRPr="001B3709">
        <w:rPr>
          <w:rFonts w:ascii="Arial" w:hAnsi="Arial" w:cs="Arial"/>
          <w:color w:val="000000" w:themeColor="text1"/>
          <w:sz w:val="24"/>
          <w:szCs w:val="24"/>
        </w:rPr>
        <w:t xml:space="preserve"> </w:t>
      </w:r>
      <w:r w:rsidR="00A20E20">
        <w:rPr>
          <w:rFonts w:ascii="Arial" w:hAnsi="Arial" w:cs="Arial"/>
          <w:color w:val="000000" w:themeColor="text1"/>
          <w:sz w:val="24"/>
          <w:szCs w:val="24"/>
        </w:rPr>
        <w:br/>
      </w:r>
      <w:r w:rsidR="00262373" w:rsidRPr="001B3709">
        <w:rPr>
          <w:rFonts w:ascii="Arial" w:hAnsi="Arial" w:cs="Arial"/>
          <w:color w:val="000000" w:themeColor="text1"/>
          <w:sz w:val="24"/>
          <w:szCs w:val="24"/>
        </w:rPr>
        <w:t xml:space="preserve">pkt. </w:t>
      </w:r>
      <w:r w:rsidR="002947BB" w:rsidRPr="001B3709">
        <w:rPr>
          <w:rFonts w:ascii="Arial" w:hAnsi="Arial" w:cs="Arial"/>
          <w:color w:val="000000" w:themeColor="text1"/>
          <w:sz w:val="24"/>
          <w:szCs w:val="24"/>
        </w:rPr>
        <w:t>8</w:t>
      </w:r>
      <w:r w:rsidR="00262373" w:rsidRPr="001B3709">
        <w:rPr>
          <w:rFonts w:ascii="Arial" w:hAnsi="Arial" w:cs="Arial"/>
          <w:color w:val="000000" w:themeColor="text1"/>
          <w:sz w:val="24"/>
          <w:szCs w:val="24"/>
        </w:rPr>
        <w:t>)</w:t>
      </w:r>
      <w:r w:rsidR="00A20E20">
        <w:rPr>
          <w:rFonts w:ascii="Arial" w:hAnsi="Arial" w:cs="Arial"/>
          <w:color w:val="000000" w:themeColor="text1"/>
          <w:sz w:val="24"/>
          <w:szCs w:val="24"/>
        </w:rPr>
        <w:t xml:space="preserve"> niniejszego</w:t>
      </w:r>
      <w:r w:rsidR="00262373" w:rsidRPr="001B3709">
        <w:rPr>
          <w:rFonts w:ascii="Arial" w:hAnsi="Arial" w:cs="Arial"/>
          <w:color w:val="000000" w:themeColor="text1"/>
          <w:sz w:val="24"/>
          <w:szCs w:val="24"/>
        </w:rPr>
        <w:t xml:space="preserve"> </w:t>
      </w:r>
      <w:r w:rsidR="00ED3963">
        <w:rPr>
          <w:rFonts w:ascii="Arial" w:hAnsi="Arial" w:cs="Arial"/>
          <w:color w:val="000000" w:themeColor="text1"/>
          <w:sz w:val="24"/>
          <w:szCs w:val="24"/>
        </w:rPr>
        <w:t>Zapytania ofertowego.</w:t>
      </w:r>
    </w:p>
    <w:p w14:paraId="4C9BDA87" w14:textId="77777777" w:rsidR="00ED3963" w:rsidRPr="001B3709" w:rsidRDefault="00ED3963" w:rsidP="00463AC4">
      <w:pPr>
        <w:pStyle w:val="Akapitzlist"/>
        <w:spacing w:line="360" w:lineRule="auto"/>
        <w:jc w:val="both"/>
        <w:rPr>
          <w:rFonts w:ascii="Arial" w:hAnsi="Arial" w:cs="Arial"/>
          <w:color w:val="000000" w:themeColor="text1"/>
          <w:sz w:val="24"/>
          <w:szCs w:val="24"/>
        </w:rPr>
      </w:pPr>
    </w:p>
    <w:p w14:paraId="3C1CBB79" w14:textId="05C496C6" w:rsidR="00BD2B27" w:rsidRPr="001B3709" w:rsidRDefault="00BD2B27" w:rsidP="00463AC4">
      <w:pPr>
        <w:pStyle w:val="Nagwek1"/>
        <w:numPr>
          <w:ilvl w:val="0"/>
          <w:numId w:val="4"/>
        </w:numPr>
        <w:shd w:val="clear" w:color="auto" w:fill="D9D9D9" w:themeFill="background1" w:themeFillShade="D9"/>
        <w:spacing w:before="0" w:line="360" w:lineRule="auto"/>
        <w:ind w:left="425" w:hanging="425"/>
        <w:jc w:val="both"/>
        <w:rPr>
          <w:rFonts w:ascii="Arial" w:hAnsi="Arial" w:cs="Arial"/>
          <w:szCs w:val="24"/>
          <w:lang w:eastAsia="pl-PL"/>
        </w:rPr>
      </w:pPr>
      <w:r w:rsidRPr="001B3709">
        <w:rPr>
          <w:rFonts w:ascii="Arial" w:hAnsi="Arial" w:cs="Arial"/>
          <w:szCs w:val="24"/>
          <w:lang w:eastAsia="pl-PL"/>
        </w:rPr>
        <w:t>INFORMACJE O OŚWIADCZENIACH I DOKUMENTACH, JAKIE MAJĄ DOSTARCZYĆ WYKONAWCY,</w:t>
      </w:r>
      <w:r w:rsidR="00D108A7" w:rsidRPr="001B3709">
        <w:rPr>
          <w:rFonts w:ascii="Arial" w:hAnsi="Arial" w:cs="Arial"/>
          <w:szCs w:val="24"/>
          <w:lang w:eastAsia="pl-PL"/>
        </w:rPr>
        <w:t xml:space="preserve"> </w:t>
      </w:r>
      <w:r w:rsidRPr="001B3709">
        <w:rPr>
          <w:rFonts w:ascii="Arial" w:hAnsi="Arial" w:cs="Arial"/>
          <w:szCs w:val="24"/>
          <w:lang w:eastAsia="pl-PL"/>
        </w:rPr>
        <w:t xml:space="preserve">W </w:t>
      </w:r>
      <w:r w:rsidR="00732CCE" w:rsidRPr="001B3709">
        <w:rPr>
          <w:rFonts w:ascii="Arial" w:hAnsi="Arial" w:cs="Arial"/>
          <w:szCs w:val="24"/>
          <w:lang w:eastAsia="pl-PL"/>
        </w:rPr>
        <w:t xml:space="preserve">TYM W </w:t>
      </w:r>
      <w:r w:rsidRPr="001B3709">
        <w:rPr>
          <w:rFonts w:ascii="Arial" w:hAnsi="Arial" w:cs="Arial"/>
          <w:szCs w:val="24"/>
          <w:lang w:eastAsia="pl-PL"/>
        </w:rPr>
        <w:t>CELU POTWIERDZEN</w:t>
      </w:r>
      <w:r w:rsidR="00DF33FD">
        <w:rPr>
          <w:rFonts w:ascii="Arial" w:hAnsi="Arial" w:cs="Arial"/>
          <w:szCs w:val="24"/>
          <w:lang w:eastAsia="pl-PL"/>
        </w:rPr>
        <w:t xml:space="preserve">IA SPEŁNIANIA WARUNKÓW UDZIAŁU </w:t>
      </w:r>
      <w:r w:rsidRPr="001B3709">
        <w:rPr>
          <w:rFonts w:ascii="Arial" w:hAnsi="Arial" w:cs="Arial"/>
          <w:szCs w:val="24"/>
          <w:lang w:eastAsia="pl-PL"/>
        </w:rPr>
        <w:t>W POSTĘPOWANIU</w:t>
      </w:r>
      <w:bookmarkEnd w:id="10"/>
    </w:p>
    <w:p w14:paraId="3550DE36" w14:textId="77777777" w:rsidR="00BD2B27" w:rsidRPr="001B3709" w:rsidRDefault="00BD2B27" w:rsidP="00463AC4">
      <w:pPr>
        <w:pStyle w:val="Akapitzlist"/>
        <w:numPr>
          <w:ilvl w:val="0"/>
          <w:numId w:val="9"/>
        </w:numPr>
        <w:spacing w:after="0" w:line="360" w:lineRule="auto"/>
        <w:jc w:val="both"/>
        <w:rPr>
          <w:rFonts w:ascii="Arial" w:hAnsi="Arial" w:cs="Arial"/>
          <w:sz w:val="24"/>
          <w:szCs w:val="24"/>
        </w:rPr>
      </w:pPr>
      <w:r w:rsidRPr="001B3709">
        <w:rPr>
          <w:rFonts w:ascii="Arial" w:hAnsi="Arial" w:cs="Arial"/>
          <w:sz w:val="24"/>
          <w:szCs w:val="24"/>
        </w:rPr>
        <w:t>Wymagane dokumenty, które powinien przedłożyć Wykonawca:</w:t>
      </w:r>
    </w:p>
    <w:p w14:paraId="7A697B81" w14:textId="089FCA51" w:rsidR="00BD2B27" w:rsidRPr="001B3709" w:rsidRDefault="00BD2B27" w:rsidP="00463AC4">
      <w:pPr>
        <w:pStyle w:val="Akapitzlist"/>
        <w:numPr>
          <w:ilvl w:val="1"/>
          <w:numId w:val="9"/>
        </w:numPr>
        <w:spacing w:after="0" w:line="360" w:lineRule="auto"/>
        <w:ind w:left="1134"/>
        <w:jc w:val="both"/>
        <w:rPr>
          <w:rFonts w:ascii="Arial" w:hAnsi="Arial" w:cs="Arial"/>
          <w:sz w:val="24"/>
          <w:szCs w:val="24"/>
        </w:rPr>
      </w:pPr>
      <w:r w:rsidRPr="001B3709">
        <w:rPr>
          <w:rFonts w:ascii="Arial" w:hAnsi="Arial" w:cs="Arial"/>
          <w:sz w:val="24"/>
          <w:szCs w:val="24"/>
        </w:rPr>
        <w:t xml:space="preserve">Oferta przygotowana na </w:t>
      </w:r>
      <w:r w:rsidR="00D670B4" w:rsidRPr="001B3709">
        <w:rPr>
          <w:rFonts w:ascii="Arial" w:hAnsi="Arial" w:cs="Arial"/>
          <w:sz w:val="24"/>
          <w:szCs w:val="24"/>
        </w:rPr>
        <w:t>F</w:t>
      </w:r>
      <w:r w:rsidRPr="001B3709">
        <w:rPr>
          <w:rFonts w:ascii="Arial" w:hAnsi="Arial" w:cs="Arial"/>
          <w:sz w:val="24"/>
          <w:szCs w:val="24"/>
        </w:rPr>
        <w:t xml:space="preserve">ormularzu ofertowym, stanowiąca </w:t>
      </w:r>
      <w:r w:rsidR="00A20E20">
        <w:rPr>
          <w:rFonts w:ascii="Arial" w:hAnsi="Arial" w:cs="Arial"/>
          <w:b/>
          <w:sz w:val="24"/>
          <w:szCs w:val="24"/>
        </w:rPr>
        <w:t>z</w:t>
      </w:r>
      <w:r w:rsidRPr="001B3709">
        <w:rPr>
          <w:rFonts w:ascii="Arial" w:hAnsi="Arial" w:cs="Arial"/>
          <w:b/>
          <w:sz w:val="24"/>
          <w:szCs w:val="24"/>
        </w:rPr>
        <w:t xml:space="preserve">ałącznik </w:t>
      </w:r>
      <w:r w:rsidR="00A20E20">
        <w:rPr>
          <w:rFonts w:ascii="Arial" w:hAnsi="Arial" w:cs="Arial"/>
          <w:b/>
          <w:sz w:val="24"/>
          <w:szCs w:val="24"/>
        </w:rPr>
        <w:br/>
      </w:r>
      <w:r w:rsidRPr="001B3709">
        <w:rPr>
          <w:rFonts w:ascii="Arial" w:hAnsi="Arial" w:cs="Arial"/>
          <w:b/>
          <w:sz w:val="24"/>
          <w:szCs w:val="24"/>
        </w:rPr>
        <w:t>nr 1</w:t>
      </w:r>
      <w:r w:rsidRPr="001B3709">
        <w:rPr>
          <w:rFonts w:ascii="Arial" w:hAnsi="Arial" w:cs="Arial"/>
          <w:sz w:val="24"/>
          <w:szCs w:val="24"/>
        </w:rPr>
        <w:t xml:space="preserve"> do niniejszego Zapytania ofertowego.</w:t>
      </w:r>
    </w:p>
    <w:p w14:paraId="73AFF0EC" w14:textId="02AF7E77" w:rsidR="00D108A7" w:rsidRPr="001B3709" w:rsidRDefault="00BD2B27" w:rsidP="00463AC4">
      <w:pPr>
        <w:pStyle w:val="Akapitzlist"/>
        <w:numPr>
          <w:ilvl w:val="1"/>
          <w:numId w:val="9"/>
        </w:numPr>
        <w:spacing w:after="0" w:line="360" w:lineRule="auto"/>
        <w:ind w:left="1134"/>
        <w:jc w:val="both"/>
        <w:rPr>
          <w:rFonts w:ascii="Arial" w:hAnsi="Arial" w:cs="Arial"/>
          <w:sz w:val="24"/>
          <w:szCs w:val="24"/>
        </w:rPr>
      </w:pPr>
      <w:r w:rsidRPr="001B3709">
        <w:rPr>
          <w:rFonts w:ascii="Arial" w:hAnsi="Arial" w:cs="Arial"/>
          <w:sz w:val="24"/>
          <w:szCs w:val="24"/>
        </w:rPr>
        <w:t xml:space="preserve">Oświadczenie o spełnianiu warunków udziału w postępowaniu, stanowiące </w:t>
      </w:r>
      <w:r w:rsidR="00A20E20">
        <w:rPr>
          <w:rFonts w:ascii="Arial" w:hAnsi="Arial" w:cs="Arial"/>
          <w:b/>
          <w:sz w:val="24"/>
          <w:szCs w:val="24"/>
        </w:rPr>
        <w:t>z</w:t>
      </w:r>
      <w:r w:rsidRPr="001B3709">
        <w:rPr>
          <w:rFonts w:ascii="Arial" w:hAnsi="Arial" w:cs="Arial"/>
          <w:b/>
          <w:sz w:val="24"/>
          <w:szCs w:val="24"/>
        </w:rPr>
        <w:t>ałącznik nr 2</w:t>
      </w:r>
      <w:r w:rsidRPr="001B3709">
        <w:rPr>
          <w:rFonts w:ascii="Arial" w:hAnsi="Arial" w:cs="Arial"/>
          <w:sz w:val="24"/>
          <w:szCs w:val="24"/>
        </w:rPr>
        <w:t xml:space="preserve"> do niniejszego Zapytania ofertowego.</w:t>
      </w:r>
    </w:p>
    <w:p w14:paraId="0CA8A55A" w14:textId="2B308312" w:rsidR="001D3F2E" w:rsidRPr="001B3709" w:rsidRDefault="001D3F2E" w:rsidP="00463AC4">
      <w:pPr>
        <w:pStyle w:val="Akapitzlist"/>
        <w:numPr>
          <w:ilvl w:val="1"/>
          <w:numId w:val="9"/>
        </w:numPr>
        <w:spacing w:after="0" w:line="360" w:lineRule="auto"/>
        <w:ind w:left="1134"/>
        <w:jc w:val="both"/>
        <w:rPr>
          <w:rFonts w:ascii="Arial" w:hAnsi="Arial" w:cs="Arial"/>
          <w:iCs/>
          <w:sz w:val="24"/>
          <w:szCs w:val="24"/>
        </w:rPr>
      </w:pPr>
      <w:r w:rsidRPr="001B3709">
        <w:rPr>
          <w:rFonts w:ascii="Arial" w:hAnsi="Arial" w:cs="Arial"/>
          <w:iCs/>
          <w:sz w:val="24"/>
          <w:szCs w:val="24"/>
        </w:rPr>
        <w:lastRenderedPageBreak/>
        <w:t xml:space="preserve">Oświadczenia o braku </w:t>
      </w:r>
      <w:r w:rsidR="00247A0C" w:rsidRPr="001B3709">
        <w:rPr>
          <w:rFonts w:ascii="Arial" w:hAnsi="Arial" w:cs="Arial"/>
          <w:iCs/>
          <w:sz w:val="24"/>
          <w:szCs w:val="24"/>
        </w:rPr>
        <w:t xml:space="preserve">powiązań osobowych lub kapitałowych </w:t>
      </w:r>
      <w:r w:rsidR="00A20E20">
        <w:rPr>
          <w:rFonts w:ascii="Arial" w:hAnsi="Arial" w:cs="Arial"/>
          <w:iCs/>
          <w:sz w:val="24"/>
          <w:szCs w:val="24"/>
        </w:rPr>
        <w:br/>
      </w:r>
      <w:r w:rsidRPr="001B3709">
        <w:rPr>
          <w:rFonts w:ascii="Arial" w:hAnsi="Arial" w:cs="Arial"/>
          <w:iCs/>
          <w:sz w:val="24"/>
          <w:szCs w:val="24"/>
        </w:rPr>
        <w:t xml:space="preserve">z Zamawiającym, stanowiące </w:t>
      </w:r>
      <w:r w:rsidR="00A20E20">
        <w:rPr>
          <w:rFonts w:ascii="Arial" w:hAnsi="Arial" w:cs="Arial"/>
          <w:b/>
          <w:bCs/>
          <w:iCs/>
          <w:sz w:val="24"/>
          <w:szCs w:val="24"/>
        </w:rPr>
        <w:t>z</w:t>
      </w:r>
      <w:r w:rsidRPr="001B3709">
        <w:rPr>
          <w:rFonts w:ascii="Arial" w:hAnsi="Arial" w:cs="Arial"/>
          <w:b/>
          <w:bCs/>
          <w:iCs/>
          <w:sz w:val="24"/>
          <w:szCs w:val="24"/>
        </w:rPr>
        <w:t>ałącznik nr 3</w:t>
      </w:r>
      <w:r w:rsidRPr="001B3709">
        <w:rPr>
          <w:rFonts w:ascii="Arial" w:hAnsi="Arial" w:cs="Arial"/>
          <w:iCs/>
          <w:sz w:val="24"/>
          <w:szCs w:val="24"/>
        </w:rPr>
        <w:t xml:space="preserve"> do niniejszego Zapytania ofertowego. </w:t>
      </w:r>
    </w:p>
    <w:p w14:paraId="54D720BA" w14:textId="50047965" w:rsidR="00180813" w:rsidRPr="001B3709" w:rsidRDefault="001D3F2E" w:rsidP="00463AC4">
      <w:pPr>
        <w:pStyle w:val="Akapitzlist"/>
        <w:numPr>
          <w:ilvl w:val="1"/>
          <w:numId w:val="9"/>
        </w:numPr>
        <w:spacing w:after="0" w:line="360" w:lineRule="auto"/>
        <w:ind w:left="1134"/>
        <w:jc w:val="both"/>
        <w:rPr>
          <w:rFonts w:ascii="Arial" w:hAnsi="Arial" w:cs="Arial"/>
          <w:iCs/>
          <w:sz w:val="24"/>
          <w:szCs w:val="24"/>
        </w:rPr>
      </w:pPr>
      <w:r w:rsidRPr="001B3709">
        <w:rPr>
          <w:rFonts w:ascii="Arial" w:hAnsi="Arial" w:cs="Arial"/>
          <w:iCs/>
          <w:sz w:val="24"/>
          <w:szCs w:val="24"/>
        </w:rPr>
        <w:t xml:space="preserve">Oświadczenie w zakresie stosowania sankcji, stanowiące </w:t>
      </w:r>
      <w:r w:rsidR="00A20E20">
        <w:rPr>
          <w:rFonts w:ascii="Arial" w:hAnsi="Arial" w:cs="Arial"/>
          <w:b/>
          <w:bCs/>
          <w:iCs/>
          <w:sz w:val="24"/>
          <w:szCs w:val="24"/>
        </w:rPr>
        <w:t>z</w:t>
      </w:r>
      <w:r w:rsidRPr="001B3709">
        <w:rPr>
          <w:rFonts w:ascii="Arial" w:hAnsi="Arial" w:cs="Arial"/>
          <w:b/>
          <w:bCs/>
          <w:iCs/>
          <w:sz w:val="24"/>
          <w:szCs w:val="24"/>
        </w:rPr>
        <w:t>ałącznik nr 4</w:t>
      </w:r>
      <w:r w:rsidRPr="001B3709">
        <w:rPr>
          <w:rFonts w:ascii="Arial" w:hAnsi="Arial" w:cs="Arial"/>
          <w:iCs/>
          <w:sz w:val="24"/>
          <w:szCs w:val="24"/>
        </w:rPr>
        <w:t xml:space="preserve"> do niniejszego Zapytania ofertowego. </w:t>
      </w:r>
    </w:p>
    <w:p w14:paraId="7732B426" w14:textId="5C1925E1" w:rsidR="00D108A7" w:rsidRPr="00754D74" w:rsidRDefault="00D108A7" w:rsidP="00463AC4">
      <w:pPr>
        <w:pStyle w:val="Akapitzlist"/>
        <w:numPr>
          <w:ilvl w:val="1"/>
          <w:numId w:val="9"/>
        </w:numPr>
        <w:spacing w:after="0" w:line="360" w:lineRule="auto"/>
        <w:ind w:left="1134"/>
        <w:jc w:val="both"/>
        <w:rPr>
          <w:rFonts w:ascii="Arial" w:hAnsi="Arial" w:cs="Arial"/>
          <w:b/>
          <w:sz w:val="24"/>
          <w:szCs w:val="24"/>
        </w:rPr>
      </w:pPr>
      <w:r w:rsidRPr="001B3709">
        <w:rPr>
          <w:rFonts w:ascii="Arial" w:eastAsia="Times New Roman" w:hAnsi="Arial" w:cs="Arial"/>
          <w:sz w:val="24"/>
          <w:szCs w:val="24"/>
          <w:lang w:eastAsia="pl-PL"/>
        </w:rPr>
        <w:t>Wykaz wykonanych usług</w:t>
      </w:r>
      <w:r w:rsidR="004003FC" w:rsidRPr="001B3709">
        <w:rPr>
          <w:rFonts w:ascii="Arial" w:eastAsia="Times New Roman" w:hAnsi="Arial" w:cs="Arial"/>
          <w:sz w:val="24"/>
          <w:szCs w:val="24"/>
          <w:lang w:eastAsia="pl-PL"/>
        </w:rPr>
        <w:t xml:space="preserve">, </w:t>
      </w:r>
      <w:r w:rsidRPr="001B3709">
        <w:rPr>
          <w:rFonts w:ascii="Arial" w:hAnsi="Arial" w:cs="Arial"/>
          <w:sz w:val="24"/>
          <w:szCs w:val="24"/>
        </w:rPr>
        <w:t xml:space="preserve">stanowiący </w:t>
      </w:r>
      <w:r w:rsidR="00A20E20">
        <w:rPr>
          <w:rFonts w:ascii="Arial" w:hAnsi="Arial" w:cs="Arial"/>
          <w:b/>
          <w:bCs/>
          <w:sz w:val="24"/>
          <w:szCs w:val="24"/>
        </w:rPr>
        <w:t>z</w:t>
      </w:r>
      <w:r w:rsidRPr="001B3709">
        <w:rPr>
          <w:rFonts w:ascii="Arial" w:hAnsi="Arial" w:cs="Arial"/>
          <w:b/>
          <w:bCs/>
          <w:sz w:val="24"/>
          <w:szCs w:val="24"/>
        </w:rPr>
        <w:t xml:space="preserve">ałącznik nr </w:t>
      </w:r>
      <w:r w:rsidR="00180813" w:rsidRPr="001B3709">
        <w:rPr>
          <w:rFonts w:ascii="Arial" w:hAnsi="Arial" w:cs="Arial"/>
          <w:b/>
          <w:bCs/>
          <w:sz w:val="24"/>
          <w:szCs w:val="24"/>
        </w:rPr>
        <w:t>5</w:t>
      </w:r>
      <w:r w:rsidRPr="001B3709">
        <w:rPr>
          <w:rFonts w:ascii="Arial" w:hAnsi="Arial" w:cs="Arial"/>
          <w:sz w:val="24"/>
          <w:szCs w:val="24"/>
        </w:rPr>
        <w:t xml:space="preserve"> do niniejszego Zapytania ofertowego wraz z </w:t>
      </w:r>
      <w:r w:rsidR="00180813" w:rsidRPr="001B3709">
        <w:rPr>
          <w:rFonts w:ascii="Arial" w:hAnsi="Arial" w:cs="Arial"/>
          <w:sz w:val="24"/>
          <w:szCs w:val="24"/>
        </w:rPr>
        <w:t xml:space="preserve">załączonymi </w:t>
      </w:r>
      <w:r w:rsidRPr="00A20E20">
        <w:rPr>
          <w:rFonts w:ascii="Arial" w:hAnsi="Arial" w:cs="Arial"/>
          <w:b/>
          <w:sz w:val="24"/>
          <w:szCs w:val="24"/>
        </w:rPr>
        <w:t xml:space="preserve">dowodami ich należytego </w:t>
      </w:r>
      <w:r w:rsidRPr="00754D74">
        <w:rPr>
          <w:rFonts w:ascii="Arial" w:hAnsi="Arial" w:cs="Arial"/>
          <w:b/>
          <w:sz w:val="24"/>
          <w:szCs w:val="24"/>
        </w:rPr>
        <w:t>wykonania.</w:t>
      </w:r>
    </w:p>
    <w:p w14:paraId="5EB0F070" w14:textId="1ABF899C" w:rsidR="00180813" w:rsidRPr="00754D74" w:rsidRDefault="00180813" w:rsidP="00463AC4">
      <w:pPr>
        <w:pStyle w:val="Akapitzlist"/>
        <w:numPr>
          <w:ilvl w:val="1"/>
          <w:numId w:val="9"/>
        </w:numPr>
        <w:spacing w:after="0" w:line="360" w:lineRule="auto"/>
        <w:ind w:left="1134"/>
        <w:jc w:val="both"/>
        <w:rPr>
          <w:rFonts w:ascii="Arial" w:hAnsi="Arial" w:cs="Arial"/>
          <w:sz w:val="24"/>
          <w:szCs w:val="24"/>
        </w:rPr>
      </w:pPr>
      <w:r w:rsidRPr="00754D74">
        <w:rPr>
          <w:rFonts w:ascii="Arial" w:hAnsi="Arial" w:cs="Arial"/>
          <w:sz w:val="24"/>
          <w:szCs w:val="24"/>
        </w:rPr>
        <w:t>Wykaz osób skierowanych do realizacji zamówienia</w:t>
      </w:r>
      <w:r w:rsidR="004003FC" w:rsidRPr="00754D74">
        <w:rPr>
          <w:rFonts w:ascii="Arial" w:hAnsi="Arial" w:cs="Arial"/>
          <w:sz w:val="24"/>
          <w:szCs w:val="24"/>
        </w:rPr>
        <w:t xml:space="preserve">, </w:t>
      </w:r>
      <w:r w:rsidRPr="00754D74">
        <w:rPr>
          <w:rFonts w:ascii="Arial" w:hAnsi="Arial" w:cs="Arial"/>
          <w:sz w:val="24"/>
          <w:szCs w:val="24"/>
        </w:rPr>
        <w:t xml:space="preserve">stanowiący </w:t>
      </w:r>
      <w:r w:rsidR="00A20E20" w:rsidRPr="00754D74">
        <w:rPr>
          <w:rFonts w:ascii="Arial" w:hAnsi="Arial" w:cs="Arial"/>
          <w:b/>
          <w:bCs/>
          <w:sz w:val="24"/>
          <w:szCs w:val="24"/>
        </w:rPr>
        <w:t>z</w:t>
      </w:r>
      <w:r w:rsidRPr="00754D74">
        <w:rPr>
          <w:rFonts w:ascii="Arial" w:hAnsi="Arial" w:cs="Arial"/>
          <w:b/>
          <w:bCs/>
          <w:sz w:val="24"/>
          <w:szCs w:val="24"/>
        </w:rPr>
        <w:t xml:space="preserve">ałącznik nr 6 </w:t>
      </w:r>
      <w:r w:rsidRPr="00754D74">
        <w:rPr>
          <w:rFonts w:ascii="Arial" w:hAnsi="Arial" w:cs="Arial"/>
          <w:sz w:val="24"/>
          <w:szCs w:val="24"/>
        </w:rPr>
        <w:t xml:space="preserve">do niniejszego Zapytania ofertowego wraz z załączonymi </w:t>
      </w:r>
      <w:r w:rsidRPr="00754D74">
        <w:rPr>
          <w:rFonts w:ascii="Arial" w:hAnsi="Arial" w:cs="Arial"/>
          <w:b/>
          <w:sz w:val="24"/>
          <w:szCs w:val="24"/>
        </w:rPr>
        <w:t>dowodami potwierdzającymi należyte wykonanie usług</w:t>
      </w:r>
      <w:r w:rsidRPr="00754D74">
        <w:rPr>
          <w:rFonts w:ascii="Arial" w:hAnsi="Arial" w:cs="Arial"/>
          <w:sz w:val="24"/>
          <w:szCs w:val="24"/>
        </w:rPr>
        <w:t>.</w:t>
      </w:r>
    </w:p>
    <w:p w14:paraId="7BC456BA" w14:textId="1D4FC600" w:rsidR="00827B73" w:rsidRPr="001B3709" w:rsidRDefault="004003FC" w:rsidP="00463AC4">
      <w:pPr>
        <w:pStyle w:val="Akapitzlist"/>
        <w:numPr>
          <w:ilvl w:val="1"/>
          <w:numId w:val="9"/>
        </w:numPr>
        <w:spacing w:line="360" w:lineRule="auto"/>
        <w:ind w:left="1134"/>
        <w:jc w:val="both"/>
        <w:rPr>
          <w:rFonts w:ascii="Arial" w:hAnsi="Arial" w:cs="Arial"/>
          <w:sz w:val="24"/>
          <w:szCs w:val="24"/>
        </w:rPr>
      </w:pPr>
      <w:r w:rsidRPr="001B3709">
        <w:rPr>
          <w:rFonts w:ascii="Arial" w:hAnsi="Arial" w:cs="Arial"/>
          <w:sz w:val="24"/>
          <w:szCs w:val="24"/>
        </w:rPr>
        <w:t>Pisemne zobowiązanie podwykonawców, stanowiące</w:t>
      </w:r>
      <w:r w:rsidR="00BD2B27" w:rsidRPr="001B3709">
        <w:rPr>
          <w:rFonts w:ascii="Arial" w:hAnsi="Arial" w:cs="Arial"/>
          <w:sz w:val="24"/>
          <w:szCs w:val="24"/>
        </w:rPr>
        <w:t xml:space="preserve"> </w:t>
      </w:r>
      <w:r w:rsidR="00A20E20">
        <w:rPr>
          <w:rFonts w:ascii="Arial" w:hAnsi="Arial" w:cs="Arial"/>
          <w:b/>
          <w:sz w:val="24"/>
          <w:szCs w:val="24"/>
        </w:rPr>
        <w:t>z</w:t>
      </w:r>
      <w:r w:rsidR="00BD2B27" w:rsidRPr="001B3709">
        <w:rPr>
          <w:rFonts w:ascii="Arial" w:hAnsi="Arial" w:cs="Arial"/>
          <w:b/>
          <w:sz w:val="24"/>
          <w:szCs w:val="24"/>
        </w:rPr>
        <w:t xml:space="preserve">ałącznik nr </w:t>
      </w:r>
      <w:r w:rsidR="00603CC2" w:rsidRPr="001B3709">
        <w:rPr>
          <w:rFonts w:ascii="Arial" w:hAnsi="Arial" w:cs="Arial"/>
          <w:b/>
          <w:sz w:val="24"/>
          <w:szCs w:val="24"/>
        </w:rPr>
        <w:t>7</w:t>
      </w:r>
      <w:r w:rsidR="00BD2B27" w:rsidRPr="001B3709">
        <w:rPr>
          <w:rFonts w:ascii="Arial" w:hAnsi="Arial" w:cs="Arial"/>
          <w:sz w:val="24"/>
          <w:szCs w:val="24"/>
        </w:rPr>
        <w:t xml:space="preserve"> </w:t>
      </w:r>
      <w:r w:rsidR="00A20E20">
        <w:rPr>
          <w:rFonts w:ascii="Arial" w:hAnsi="Arial" w:cs="Arial"/>
          <w:sz w:val="24"/>
          <w:szCs w:val="24"/>
        </w:rPr>
        <w:br/>
      </w:r>
      <w:r w:rsidR="00BD2B27" w:rsidRPr="001B3709">
        <w:rPr>
          <w:rFonts w:ascii="Arial" w:hAnsi="Arial" w:cs="Arial"/>
          <w:sz w:val="24"/>
          <w:szCs w:val="24"/>
        </w:rPr>
        <w:t>do niniejszego Zapytania ofertowego (</w:t>
      </w:r>
      <w:r w:rsidR="00BD2B27" w:rsidRPr="001B3709">
        <w:rPr>
          <w:rFonts w:ascii="Arial" w:hAnsi="Arial" w:cs="Arial"/>
          <w:i/>
          <w:iCs/>
          <w:sz w:val="24"/>
          <w:szCs w:val="24"/>
        </w:rPr>
        <w:t>jeżeli dotyczy).</w:t>
      </w:r>
    </w:p>
    <w:p w14:paraId="5EF3E814" w14:textId="66A50B6A" w:rsidR="00827B73" w:rsidRPr="001B3709" w:rsidRDefault="00827B73" w:rsidP="00463AC4">
      <w:pPr>
        <w:pStyle w:val="Akapitzlist"/>
        <w:numPr>
          <w:ilvl w:val="1"/>
          <w:numId w:val="9"/>
        </w:numPr>
        <w:spacing w:line="360" w:lineRule="auto"/>
        <w:ind w:left="1134"/>
        <w:jc w:val="both"/>
        <w:rPr>
          <w:rFonts w:ascii="Arial" w:hAnsi="Arial" w:cs="Arial"/>
          <w:sz w:val="24"/>
          <w:szCs w:val="24"/>
        </w:rPr>
      </w:pPr>
      <w:r w:rsidRPr="001B3709">
        <w:rPr>
          <w:rFonts w:ascii="Arial" w:hAnsi="Arial" w:cs="Arial"/>
          <w:color w:val="000000" w:themeColor="text1"/>
          <w:sz w:val="24"/>
          <w:szCs w:val="24"/>
        </w:rPr>
        <w:t xml:space="preserve">Pełnomocnictwo, jeżeli Wykonawcy będą wspólnie ubiegać się </w:t>
      </w:r>
      <w:r w:rsidR="00A20E20">
        <w:rPr>
          <w:rFonts w:ascii="Arial" w:hAnsi="Arial" w:cs="Arial"/>
          <w:color w:val="000000" w:themeColor="text1"/>
          <w:sz w:val="24"/>
          <w:szCs w:val="24"/>
        </w:rPr>
        <w:br/>
      </w:r>
      <w:r w:rsidRPr="001B3709">
        <w:rPr>
          <w:rFonts w:ascii="Arial" w:hAnsi="Arial" w:cs="Arial"/>
          <w:color w:val="000000" w:themeColor="text1"/>
          <w:sz w:val="24"/>
          <w:szCs w:val="24"/>
        </w:rPr>
        <w:t xml:space="preserve">o udzielenie zamówienia oraz jeśli oferta nie jest podpisana przez osobę upoważnioną do reprezentowania </w:t>
      </w:r>
      <w:r w:rsidR="00F90257" w:rsidRPr="001B3709">
        <w:rPr>
          <w:rFonts w:ascii="Arial" w:hAnsi="Arial" w:cs="Arial"/>
          <w:color w:val="000000" w:themeColor="text1"/>
          <w:sz w:val="24"/>
          <w:szCs w:val="24"/>
        </w:rPr>
        <w:t>W</w:t>
      </w:r>
      <w:r w:rsidRPr="001B3709">
        <w:rPr>
          <w:rFonts w:ascii="Arial" w:hAnsi="Arial" w:cs="Arial"/>
          <w:color w:val="000000" w:themeColor="text1"/>
          <w:sz w:val="24"/>
          <w:szCs w:val="24"/>
        </w:rPr>
        <w:t xml:space="preserve">ykonawcy </w:t>
      </w:r>
      <w:r w:rsidRPr="001B3709">
        <w:rPr>
          <w:rFonts w:ascii="Arial" w:hAnsi="Arial" w:cs="Arial"/>
          <w:i/>
          <w:iCs/>
          <w:color w:val="000000" w:themeColor="text1"/>
          <w:sz w:val="24"/>
          <w:szCs w:val="24"/>
        </w:rPr>
        <w:t>(jeśli dotyczy).</w:t>
      </w:r>
      <w:r w:rsidRPr="001B3709">
        <w:rPr>
          <w:rFonts w:ascii="Arial" w:hAnsi="Arial" w:cs="Arial"/>
          <w:color w:val="000000" w:themeColor="text1"/>
          <w:sz w:val="24"/>
          <w:szCs w:val="24"/>
        </w:rPr>
        <w:t xml:space="preserve"> </w:t>
      </w:r>
    </w:p>
    <w:p w14:paraId="19C75D01" w14:textId="5CFB58F7" w:rsidR="00E315A3" w:rsidRPr="00E315A3" w:rsidRDefault="00BD2B27" w:rsidP="00463AC4">
      <w:pPr>
        <w:pStyle w:val="Akapitzlist"/>
        <w:numPr>
          <w:ilvl w:val="0"/>
          <w:numId w:val="9"/>
        </w:numPr>
        <w:spacing w:line="360" w:lineRule="auto"/>
        <w:jc w:val="both"/>
        <w:rPr>
          <w:rFonts w:ascii="Arial" w:hAnsi="Arial" w:cs="Arial"/>
          <w:sz w:val="24"/>
          <w:szCs w:val="24"/>
        </w:rPr>
      </w:pPr>
      <w:r w:rsidRPr="001B3709">
        <w:rPr>
          <w:rFonts w:ascii="Arial" w:hAnsi="Arial" w:cs="Arial"/>
          <w:sz w:val="24"/>
          <w:szCs w:val="24"/>
        </w:rPr>
        <w:t xml:space="preserve">Zamawiający zastrzega sobie, że tylko ww. dokumenty będą </w:t>
      </w:r>
      <w:r w:rsidR="00E9142C">
        <w:rPr>
          <w:rFonts w:ascii="Arial" w:hAnsi="Arial" w:cs="Arial"/>
          <w:sz w:val="24"/>
          <w:szCs w:val="24"/>
        </w:rPr>
        <w:t>podlegały ocenie. Dokumenty nie</w:t>
      </w:r>
      <w:r w:rsidRPr="001B3709">
        <w:rPr>
          <w:rFonts w:ascii="Arial" w:hAnsi="Arial" w:cs="Arial"/>
          <w:sz w:val="24"/>
          <w:szCs w:val="24"/>
        </w:rPr>
        <w:t xml:space="preserve">sporządzone na wzorach udostępnionych w </w:t>
      </w:r>
      <w:r w:rsidR="00377B66" w:rsidRPr="001B3709">
        <w:rPr>
          <w:rFonts w:ascii="Arial" w:hAnsi="Arial" w:cs="Arial"/>
          <w:sz w:val="24"/>
          <w:szCs w:val="24"/>
        </w:rPr>
        <w:t>Z</w:t>
      </w:r>
      <w:r w:rsidRPr="001B3709">
        <w:rPr>
          <w:rFonts w:ascii="Arial" w:hAnsi="Arial" w:cs="Arial"/>
          <w:sz w:val="24"/>
          <w:szCs w:val="24"/>
        </w:rPr>
        <w:t xml:space="preserve">apytaniu </w:t>
      </w:r>
      <w:r w:rsidRPr="00E315A3">
        <w:rPr>
          <w:rFonts w:ascii="Arial" w:hAnsi="Arial" w:cs="Arial"/>
          <w:sz w:val="24"/>
          <w:szCs w:val="24"/>
        </w:rPr>
        <w:t xml:space="preserve">ofertowym lub dodatkowe, niewskazane w </w:t>
      </w:r>
      <w:r w:rsidR="00741D98" w:rsidRPr="00E315A3">
        <w:rPr>
          <w:rFonts w:ascii="Arial" w:hAnsi="Arial" w:cs="Arial"/>
          <w:sz w:val="24"/>
          <w:szCs w:val="24"/>
        </w:rPr>
        <w:t>Z</w:t>
      </w:r>
      <w:r w:rsidRPr="00E315A3">
        <w:rPr>
          <w:rFonts w:ascii="Arial" w:hAnsi="Arial" w:cs="Arial"/>
          <w:sz w:val="24"/>
          <w:szCs w:val="24"/>
        </w:rPr>
        <w:t xml:space="preserve">apytaniu – nie będą brały udziału w ocenie. </w:t>
      </w:r>
    </w:p>
    <w:p w14:paraId="61A50DBB" w14:textId="1B976340" w:rsidR="00E315A3" w:rsidRPr="00E315A3" w:rsidRDefault="00E315A3" w:rsidP="00463AC4">
      <w:pPr>
        <w:pStyle w:val="Akapitzlist"/>
        <w:numPr>
          <w:ilvl w:val="0"/>
          <w:numId w:val="9"/>
        </w:numPr>
        <w:spacing w:line="360" w:lineRule="auto"/>
        <w:jc w:val="both"/>
        <w:rPr>
          <w:rFonts w:ascii="Arial" w:hAnsi="Arial" w:cs="Arial"/>
          <w:sz w:val="24"/>
          <w:szCs w:val="24"/>
        </w:rPr>
      </w:pPr>
      <w:r w:rsidRPr="00E315A3">
        <w:rPr>
          <w:rFonts w:ascii="Arial" w:hAnsi="Arial" w:cs="Arial"/>
          <w:sz w:val="24"/>
          <w:szCs w:val="24"/>
        </w:rPr>
        <w:t xml:space="preserve">Do oferty Wykonawca zobowiązany jest dołączyć </w:t>
      </w:r>
      <w:r w:rsidRPr="00E315A3">
        <w:rPr>
          <w:rFonts w:ascii="Arial" w:hAnsi="Arial" w:cs="Arial"/>
          <w:b/>
          <w:bCs/>
          <w:sz w:val="24"/>
          <w:szCs w:val="24"/>
        </w:rPr>
        <w:t xml:space="preserve">aktualne na dzień składania ofert </w:t>
      </w:r>
      <w:r w:rsidRPr="00E315A3">
        <w:rPr>
          <w:rFonts w:ascii="Arial" w:hAnsi="Arial" w:cs="Arial"/>
          <w:sz w:val="24"/>
          <w:szCs w:val="24"/>
        </w:rPr>
        <w:t>oświadczenia i dokumenty.</w:t>
      </w:r>
    </w:p>
    <w:p w14:paraId="1173E680" w14:textId="6F536EA4" w:rsidR="003E7B49" w:rsidRPr="001B3709" w:rsidRDefault="003E7B49" w:rsidP="00463AC4">
      <w:pPr>
        <w:pStyle w:val="Nagwek1"/>
        <w:numPr>
          <w:ilvl w:val="0"/>
          <w:numId w:val="4"/>
        </w:numPr>
        <w:shd w:val="clear" w:color="auto" w:fill="D9D9D9" w:themeFill="background1" w:themeFillShade="D9"/>
        <w:spacing w:before="0" w:line="360" w:lineRule="auto"/>
        <w:ind w:left="425" w:hanging="425"/>
        <w:jc w:val="both"/>
        <w:rPr>
          <w:rFonts w:ascii="Arial" w:hAnsi="Arial" w:cs="Arial"/>
          <w:szCs w:val="24"/>
          <w:lang w:eastAsia="pl-PL"/>
        </w:rPr>
      </w:pPr>
      <w:bookmarkStart w:id="11" w:name="_Toc93268844"/>
      <w:r w:rsidRPr="001B3709">
        <w:rPr>
          <w:rFonts w:ascii="Arial" w:hAnsi="Arial" w:cs="Arial"/>
          <w:szCs w:val="24"/>
          <w:lang w:eastAsia="pl-PL"/>
        </w:rPr>
        <w:t>OPIS KRYTERIÓW, KTÓRYMI ZAMAWIAJĄCY BĘDZIE SIĘ KIEROWAŁ PRZY WYBORZE OFERTY WRAZ Z PODANIEM ZNACZENIA TYCH KRYTERIÓW ORAZ SPOSOBY OCENY OFERT</w:t>
      </w:r>
      <w:bookmarkEnd w:id="11"/>
    </w:p>
    <w:p w14:paraId="64C4EF1E" w14:textId="58030051" w:rsidR="007B699F" w:rsidRPr="001B3709" w:rsidRDefault="007B699F" w:rsidP="00463AC4">
      <w:pPr>
        <w:spacing w:after="0" w:line="360" w:lineRule="auto"/>
        <w:jc w:val="both"/>
        <w:rPr>
          <w:rFonts w:ascii="Arial" w:hAnsi="Arial" w:cs="Arial"/>
          <w:sz w:val="24"/>
          <w:szCs w:val="24"/>
        </w:rPr>
      </w:pPr>
      <w:r w:rsidRPr="001B3709">
        <w:rPr>
          <w:rFonts w:ascii="Arial" w:hAnsi="Arial" w:cs="Arial"/>
          <w:sz w:val="24"/>
          <w:szCs w:val="24"/>
        </w:rPr>
        <w:t>W przedmiotowym postępowaniu Zamawiający dokona wy</w:t>
      </w:r>
      <w:r w:rsidR="00DF33FD">
        <w:rPr>
          <w:rFonts w:ascii="Arial" w:hAnsi="Arial" w:cs="Arial"/>
          <w:sz w:val="24"/>
          <w:szCs w:val="24"/>
        </w:rPr>
        <w:t xml:space="preserve">boru najkorzystniejszej oferty </w:t>
      </w:r>
      <w:r w:rsidRPr="001B3709">
        <w:rPr>
          <w:rFonts w:ascii="Arial" w:hAnsi="Arial" w:cs="Arial"/>
          <w:sz w:val="24"/>
          <w:szCs w:val="24"/>
        </w:rPr>
        <w:t xml:space="preserve">w następujący sposób: </w:t>
      </w:r>
    </w:p>
    <w:p w14:paraId="72163626" w14:textId="52DA11DC" w:rsidR="007B699F" w:rsidRDefault="007B699F" w:rsidP="00463AC4">
      <w:pPr>
        <w:pStyle w:val="Akapitzlist"/>
        <w:numPr>
          <w:ilvl w:val="0"/>
          <w:numId w:val="11"/>
        </w:numPr>
        <w:spacing w:after="0" w:line="360" w:lineRule="auto"/>
        <w:jc w:val="both"/>
        <w:rPr>
          <w:rFonts w:ascii="Arial" w:hAnsi="Arial" w:cs="Arial"/>
          <w:sz w:val="24"/>
          <w:szCs w:val="24"/>
        </w:rPr>
      </w:pPr>
      <w:r w:rsidRPr="001B3709">
        <w:rPr>
          <w:rFonts w:ascii="Arial" w:hAnsi="Arial" w:cs="Arial"/>
          <w:sz w:val="24"/>
          <w:szCs w:val="24"/>
        </w:rPr>
        <w:t xml:space="preserve">Oferty zostaną ocenione pod kątem spełnienia warunków udziału </w:t>
      </w:r>
      <w:r w:rsidR="00C5761C">
        <w:rPr>
          <w:rFonts w:ascii="Arial" w:hAnsi="Arial" w:cs="Arial"/>
          <w:sz w:val="24"/>
          <w:szCs w:val="24"/>
        </w:rPr>
        <w:br/>
      </w:r>
      <w:r w:rsidRPr="001B3709">
        <w:rPr>
          <w:rFonts w:ascii="Arial" w:hAnsi="Arial" w:cs="Arial"/>
          <w:sz w:val="24"/>
          <w:szCs w:val="24"/>
        </w:rPr>
        <w:t xml:space="preserve">w postępowaniu zgodnie z formułą: „spełnia </w:t>
      </w:r>
      <w:r w:rsidR="00C5761C">
        <w:rPr>
          <w:rFonts w:ascii="Arial" w:hAnsi="Arial" w:cs="Arial"/>
          <w:sz w:val="24"/>
          <w:szCs w:val="24"/>
        </w:rPr>
        <w:t>– nie spełnia”</w:t>
      </w:r>
      <w:r w:rsidR="00754D74">
        <w:rPr>
          <w:rFonts w:ascii="Arial" w:hAnsi="Arial" w:cs="Arial"/>
          <w:sz w:val="24"/>
          <w:szCs w:val="24"/>
        </w:rPr>
        <w:t>,</w:t>
      </w:r>
      <w:r w:rsidR="00C5761C">
        <w:rPr>
          <w:rFonts w:ascii="Arial" w:hAnsi="Arial" w:cs="Arial"/>
          <w:sz w:val="24"/>
          <w:szCs w:val="24"/>
        </w:rPr>
        <w:t xml:space="preserve"> zgodnie z opisem </w:t>
      </w:r>
      <w:r w:rsidR="000B7604">
        <w:rPr>
          <w:rFonts w:ascii="Arial" w:hAnsi="Arial" w:cs="Arial"/>
          <w:sz w:val="24"/>
          <w:szCs w:val="24"/>
        </w:rPr>
        <w:t xml:space="preserve">rozdz. </w:t>
      </w:r>
      <w:r w:rsidRPr="001B3709">
        <w:rPr>
          <w:rFonts w:ascii="Arial" w:hAnsi="Arial" w:cs="Arial"/>
          <w:sz w:val="24"/>
          <w:szCs w:val="24"/>
        </w:rPr>
        <w:t>V</w:t>
      </w:r>
      <w:r w:rsidR="002505B1" w:rsidRPr="001B3709">
        <w:rPr>
          <w:rFonts w:ascii="Arial" w:hAnsi="Arial" w:cs="Arial"/>
          <w:sz w:val="24"/>
          <w:szCs w:val="24"/>
        </w:rPr>
        <w:t>I</w:t>
      </w:r>
      <w:r w:rsidRPr="001B3709">
        <w:rPr>
          <w:rFonts w:ascii="Arial" w:hAnsi="Arial" w:cs="Arial"/>
          <w:sz w:val="24"/>
          <w:szCs w:val="24"/>
        </w:rPr>
        <w:t xml:space="preserve"> Zapytania ofertowego w oparciu o informacje zawarte </w:t>
      </w:r>
      <w:r w:rsidR="00C5761C">
        <w:rPr>
          <w:rFonts w:ascii="Arial" w:hAnsi="Arial" w:cs="Arial"/>
          <w:sz w:val="24"/>
          <w:szCs w:val="24"/>
        </w:rPr>
        <w:br/>
      </w:r>
      <w:r w:rsidRPr="001B3709">
        <w:rPr>
          <w:rFonts w:ascii="Arial" w:hAnsi="Arial" w:cs="Arial"/>
          <w:sz w:val="24"/>
          <w:szCs w:val="24"/>
        </w:rPr>
        <w:t>w oświadczeniach i dokumentach dostarczonych w</w:t>
      </w:r>
      <w:r w:rsidR="00C5761C">
        <w:rPr>
          <w:rFonts w:ascii="Arial" w:hAnsi="Arial" w:cs="Arial"/>
          <w:sz w:val="24"/>
          <w:szCs w:val="24"/>
        </w:rPr>
        <w:t>edłu</w:t>
      </w:r>
      <w:r w:rsidRPr="001B3709">
        <w:rPr>
          <w:rFonts w:ascii="Arial" w:hAnsi="Arial" w:cs="Arial"/>
          <w:sz w:val="24"/>
          <w:szCs w:val="24"/>
        </w:rPr>
        <w:t xml:space="preserve">g wzorów określonych w </w:t>
      </w:r>
      <w:r w:rsidR="000B7604">
        <w:rPr>
          <w:rFonts w:ascii="Arial" w:hAnsi="Arial" w:cs="Arial"/>
          <w:sz w:val="24"/>
          <w:szCs w:val="24"/>
        </w:rPr>
        <w:t xml:space="preserve">rozdz. </w:t>
      </w:r>
      <w:r w:rsidRPr="001B3709">
        <w:rPr>
          <w:rFonts w:ascii="Arial" w:hAnsi="Arial" w:cs="Arial"/>
          <w:sz w:val="24"/>
          <w:szCs w:val="24"/>
        </w:rPr>
        <w:t>VI</w:t>
      </w:r>
      <w:r w:rsidR="002505B1" w:rsidRPr="001B3709">
        <w:rPr>
          <w:rFonts w:ascii="Arial" w:hAnsi="Arial" w:cs="Arial"/>
          <w:sz w:val="24"/>
          <w:szCs w:val="24"/>
        </w:rPr>
        <w:t>I</w:t>
      </w:r>
      <w:r w:rsidRPr="001B3709">
        <w:rPr>
          <w:rFonts w:ascii="Arial" w:hAnsi="Arial" w:cs="Arial"/>
          <w:sz w:val="24"/>
          <w:szCs w:val="24"/>
        </w:rPr>
        <w:t xml:space="preserve">I Zapytania ofertowego. </w:t>
      </w:r>
    </w:p>
    <w:p w14:paraId="4EE1262F" w14:textId="20817B7E" w:rsidR="00C5761C" w:rsidRPr="00C5761C" w:rsidRDefault="00C5761C" w:rsidP="00463AC4">
      <w:pPr>
        <w:spacing w:after="0" w:line="360" w:lineRule="auto"/>
        <w:jc w:val="both"/>
        <w:rPr>
          <w:rFonts w:ascii="Arial" w:hAnsi="Arial" w:cs="Arial"/>
          <w:sz w:val="24"/>
          <w:szCs w:val="24"/>
        </w:rPr>
      </w:pPr>
    </w:p>
    <w:p w14:paraId="7AC5EC24" w14:textId="32E79949" w:rsidR="007B699F" w:rsidRPr="001B3709" w:rsidRDefault="00C5761C" w:rsidP="00463AC4">
      <w:pPr>
        <w:pStyle w:val="Akapitzlist"/>
        <w:numPr>
          <w:ilvl w:val="0"/>
          <w:numId w:val="11"/>
        </w:numPr>
        <w:spacing w:after="0" w:line="360" w:lineRule="auto"/>
        <w:jc w:val="both"/>
        <w:rPr>
          <w:rFonts w:ascii="Arial" w:hAnsi="Arial" w:cs="Arial"/>
          <w:sz w:val="24"/>
          <w:szCs w:val="24"/>
        </w:rPr>
      </w:pPr>
      <w:r w:rsidRPr="00C5761C">
        <w:rPr>
          <w:rFonts w:ascii="Arial" w:hAnsi="Arial" w:cs="Arial"/>
          <w:sz w:val="24"/>
          <w:szCs w:val="24"/>
        </w:rPr>
        <w:lastRenderedPageBreak/>
        <w:t>Zamawiający przy wyborze oferty będzie kierował się następującym</w:t>
      </w:r>
      <w:r>
        <w:rPr>
          <w:rFonts w:ascii="Arial" w:hAnsi="Arial" w:cs="Arial"/>
          <w:sz w:val="24"/>
          <w:szCs w:val="24"/>
        </w:rPr>
        <w:t>i kryteria</w:t>
      </w:r>
      <w:r w:rsidRPr="00C5761C">
        <w:rPr>
          <w:rFonts w:ascii="Arial" w:hAnsi="Arial" w:cs="Arial"/>
          <w:sz w:val="24"/>
          <w:szCs w:val="24"/>
        </w:rPr>
        <w:t>m</w:t>
      </w:r>
      <w:r>
        <w:rPr>
          <w:rFonts w:ascii="Arial" w:hAnsi="Arial" w:cs="Arial"/>
          <w:sz w:val="24"/>
          <w:szCs w:val="24"/>
        </w:rPr>
        <w:t>i</w:t>
      </w:r>
      <w:r w:rsidRPr="00C5761C">
        <w:rPr>
          <w:rFonts w:ascii="Arial" w:hAnsi="Arial" w:cs="Arial"/>
          <w:sz w:val="24"/>
          <w:szCs w:val="24"/>
        </w:rPr>
        <w:t xml:space="preserve"> i </w:t>
      </w:r>
      <w:r>
        <w:rPr>
          <w:rFonts w:ascii="Arial" w:hAnsi="Arial" w:cs="Arial"/>
          <w:sz w:val="24"/>
          <w:szCs w:val="24"/>
        </w:rPr>
        <w:t>ich</w:t>
      </w:r>
      <w:r w:rsidRPr="00C5761C">
        <w:rPr>
          <w:rFonts w:ascii="Arial" w:hAnsi="Arial" w:cs="Arial"/>
          <w:sz w:val="24"/>
          <w:szCs w:val="24"/>
        </w:rPr>
        <w:t xml:space="preserve"> znaczeniem:</w:t>
      </w:r>
    </w:p>
    <w:p w14:paraId="5497A5FF" w14:textId="77777777" w:rsidR="005E0FF2" w:rsidRPr="001B3709" w:rsidRDefault="005E0FF2" w:rsidP="00463AC4">
      <w:pPr>
        <w:spacing w:after="0" w:line="360" w:lineRule="auto"/>
        <w:jc w:val="both"/>
        <w:rPr>
          <w:rFonts w:ascii="Arial" w:hAnsi="Arial" w:cs="Arial"/>
          <w:sz w:val="24"/>
          <w:szCs w:val="24"/>
        </w:rPr>
      </w:pPr>
    </w:p>
    <w:p w14:paraId="16012A5A" w14:textId="0059353B" w:rsidR="007B699F" w:rsidRPr="001B3709" w:rsidRDefault="007B699F" w:rsidP="00463AC4">
      <w:pPr>
        <w:pStyle w:val="Akapitzlist"/>
        <w:numPr>
          <w:ilvl w:val="1"/>
          <w:numId w:val="12"/>
        </w:numPr>
        <w:spacing w:after="0" w:line="360" w:lineRule="auto"/>
        <w:jc w:val="both"/>
        <w:rPr>
          <w:rFonts w:ascii="Arial" w:hAnsi="Arial" w:cs="Arial"/>
          <w:b/>
          <w:sz w:val="24"/>
          <w:szCs w:val="24"/>
        </w:rPr>
      </w:pPr>
      <w:r w:rsidRPr="001B3709">
        <w:rPr>
          <w:rFonts w:ascii="Arial" w:hAnsi="Arial" w:cs="Arial"/>
          <w:b/>
          <w:sz w:val="24"/>
          <w:szCs w:val="24"/>
        </w:rPr>
        <w:t>Kryterium</w:t>
      </w:r>
      <w:r w:rsidR="002505B1" w:rsidRPr="001B3709">
        <w:rPr>
          <w:rFonts w:ascii="Arial" w:hAnsi="Arial" w:cs="Arial"/>
          <w:b/>
          <w:sz w:val="24"/>
          <w:szCs w:val="24"/>
        </w:rPr>
        <w:t xml:space="preserve"> A - </w:t>
      </w:r>
      <w:r w:rsidRPr="001B3709">
        <w:rPr>
          <w:rFonts w:ascii="Arial" w:hAnsi="Arial" w:cs="Arial"/>
          <w:b/>
          <w:sz w:val="24"/>
          <w:szCs w:val="24"/>
        </w:rPr>
        <w:t xml:space="preserve">Cena oferty – </w:t>
      </w:r>
      <w:r w:rsidR="002505B1" w:rsidRPr="001B3709">
        <w:rPr>
          <w:rFonts w:ascii="Arial" w:hAnsi="Arial" w:cs="Arial"/>
          <w:b/>
          <w:sz w:val="24"/>
          <w:szCs w:val="24"/>
        </w:rPr>
        <w:t>95</w:t>
      </w:r>
      <w:r w:rsidRPr="001B3709">
        <w:rPr>
          <w:rFonts w:ascii="Arial" w:hAnsi="Arial" w:cs="Arial"/>
          <w:b/>
          <w:sz w:val="24"/>
          <w:szCs w:val="24"/>
        </w:rPr>
        <w:t>%</w:t>
      </w:r>
    </w:p>
    <w:p w14:paraId="0AC6E26B" w14:textId="20BD25B5" w:rsidR="002505B1" w:rsidRPr="001B3709" w:rsidRDefault="002505B1" w:rsidP="00463AC4">
      <w:pPr>
        <w:pStyle w:val="Akapitzlist"/>
        <w:numPr>
          <w:ilvl w:val="1"/>
          <w:numId w:val="12"/>
        </w:numPr>
        <w:spacing w:after="0" w:line="360" w:lineRule="auto"/>
        <w:jc w:val="both"/>
        <w:rPr>
          <w:rFonts w:ascii="Arial" w:hAnsi="Arial" w:cs="Arial"/>
          <w:b/>
          <w:sz w:val="24"/>
          <w:szCs w:val="24"/>
        </w:rPr>
      </w:pPr>
      <w:r w:rsidRPr="001B3709">
        <w:rPr>
          <w:rFonts w:ascii="Arial" w:hAnsi="Arial" w:cs="Arial"/>
          <w:b/>
          <w:sz w:val="24"/>
          <w:szCs w:val="24"/>
        </w:rPr>
        <w:t xml:space="preserve">Kryterium B </w:t>
      </w:r>
      <w:r w:rsidR="00D11C76" w:rsidRPr="001B3709">
        <w:rPr>
          <w:rFonts w:ascii="Arial" w:hAnsi="Arial" w:cs="Arial"/>
          <w:b/>
          <w:sz w:val="24"/>
          <w:szCs w:val="24"/>
        </w:rPr>
        <w:t>–</w:t>
      </w:r>
      <w:r w:rsidRPr="001B3709">
        <w:rPr>
          <w:rFonts w:ascii="Arial" w:hAnsi="Arial" w:cs="Arial"/>
          <w:b/>
          <w:sz w:val="24"/>
          <w:szCs w:val="24"/>
        </w:rPr>
        <w:t xml:space="preserve"> </w:t>
      </w:r>
      <w:r w:rsidR="00D11C76" w:rsidRPr="001B3709">
        <w:rPr>
          <w:rFonts w:ascii="Arial" w:hAnsi="Arial" w:cs="Arial"/>
          <w:b/>
          <w:sz w:val="24"/>
          <w:szCs w:val="24"/>
        </w:rPr>
        <w:t xml:space="preserve">Klauzule społeczne </w:t>
      </w:r>
      <w:r w:rsidRPr="001B3709">
        <w:rPr>
          <w:rFonts w:ascii="Arial" w:hAnsi="Arial" w:cs="Arial"/>
          <w:b/>
          <w:sz w:val="24"/>
          <w:szCs w:val="24"/>
        </w:rPr>
        <w:t>– 5%</w:t>
      </w:r>
    </w:p>
    <w:p w14:paraId="540DD90E" w14:textId="77777777" w:rsidR="007B699F" w:rsidRPr="001B3709" w:rsidRDefault="007B699F" w:rsidP="00463AC4">
      <w:pPr>
        <w:spacing w:after="0" w:line="360" w:lineRule="auto"/>
        <w:jc w:val="both"/>
        <w:rPr>
          <w:rFonts w:ascii="Arial" w:hAnsi="Arial" w:cs="Arial"/>
          <w:sz w:val="24"/>
          <w:szCs w:val="24"/>
        </w:rPr>
      </w:pPr>
    </w:p>
    <w:p w14:paraId="2396D035" w14:textId="0A4F002C" w:rsidR="00C93DD7" w:rsidRPr="001B3709" w:rsidRDefault="00C93DD7" w:rsidP="00463AC4">
      <w:pPr>
        <w:spacing w:after="0" w:line="360" w:lineRule="auto"/>
        <w:rPr>
          <w:rFonts w:ascii="Arial" w:hAnsi="Arial" w:cs="Arial"/>
          <w:sz w:val="24"/>
          <w:szCs w:val="24"/>
        </w:rPr>
      </w:pPr>
      <w:r w:rsidRPr="001B3709">
        <w:rPr>
          <w:rFonts w:ascii="Arial" w:hAnsi="Arial" w:cs="Arial"/>
          <w:sz w:val="24"/>
          <w:szCs w:val="24"/>
        </w:rPr>
        <w:t>Punkty przyznawane dla kryterium:</w:t>
      </w:r>
    </w:p>
    <w:p w14:paraId="6BBE49DB" w14:textId="77777777" w:rsidR="00C93DD7" w:rsidRPr="001B3709" w:rsidRDefault="00C93DD7" w:rsidP="00463AC4">
      <w:pPr>
        <w:spacing w:after="0" w:line="360" w:lineRule="auto"/>
        <w:jc w:val="both"/>
        <w:rPr>
          <w:rFonts w:ascii="Arial" w:hAnsi="Arial" w:cs="Arial"/>
          <w:sz w:val="24"/>
          <w:szCs w:val="24"/>
        </w:rPr>
      </w:pPr>
    </w:p>
    <w:p w14:paraId="7E245722" w14:textId="4F20D88B" w:rsidR="00C93DD7" w:rsidRPr="001B3709" w:rsidRDefault="00C93DD7" w:rsidP="00463AC4">
      <w:pPr>
        <w:pStyle w:val="Akapitzlist"/>
        <w:numPr>
          <w:ilvl w:val="1"/>
          <w:numId w:val="9"/>
        </w:numPr>
        <w:spacing w:after="0" w:line="360" w:lineRule="auto"/>
        <w:jc w:val="both"/>
        <w:rPr>
          <w:rFonts w:ascii="Arial" w:hAnsi="Arial" w:cs="Arial"/>
          <w:b/>
          <w:sz w:val="24"/>
          <w:szCs w:val="24"/>
          <w:u w:val="single"/>
        </w:rPr>
      </w:pPr>
      <w:r w:rsidRPr="001B3709">
        <w:rPr>
          <w:rFonts w:ascii="Arial" w:hAnsi="Arial" w:cs="Arial"/>
          <w:b/>
          <w:sz w:val="24"/>
          <w:szCs w:val="24"/>
          <w:u w:val="single"/>
        </w:rPr>
        <w:t xml:space="preserve">Kryterium </w:t>
      </w:r>
      <w:r w:rsidR="00821C9B" w:rsidRPr="001B3709">
        <w:rPr>
          <w:rFonts w:ascii="Arial" w:hAnsi="Arial" w:cs="Arial"/>
          <w:b/>
          <w:sz w:val="24"/>
          <w:szCs w:val="24"/>
          <w:u w:val="single"/>
        </w:rPr>
        <w:t xml:space="preserve">A - </w:t>
      </w:r>
      <w:r w:rsidRPr="001B3709">
        <w:rPr>
          <w:rFonts w:ascii="Arial" w:hAnsi="Arial" w:cs="Arial"/>
          <w:b/>
          <w:sz w:val="24"/>
          <w:szCs w:val="24"/>
          <w:u w:val="single"/>
        </w:rPr>
        <w:t xml:space="preserve">Cena oferty – </w:t>
      </w:r>
      <w:r w:rsidR="00821C9B" w:rsidRPr="001B3709">
        <w:rPr>
          <w:rFonts w:ascii="Arial" w:hAnsi="Arial" w:cs="Arial"/>
          <w:b/>
          <w:sz w:val="24"/>
          <w:szCs w:val="24"/>
          <w:u w:val="single"/>
        </w:rPr>
        <w:t>95</w:t>
      </w:r>
      <w:r w:rsidRPr="001B3709">
        <w:rPr>
          <w:rFonts w:ascii="Arial" w:hAnsi="Arial" w:cs="Arial"/>
          <w:b/>
          <w:sz w:val="24"/>
          <w:szCs w:val="24"/>
          <w:u w:val="single"/>
        </w:rPr>
        <w:t>%</w:t>
      </w:r>
    </w:p>
    <w:p w14:paraId="532FA7DD" w14:textId="09FC889A" w:rsidR="00C93DD7" w:rsidRPr="001B3709" w:rsidRDefault="00C93DD7" w:rsidP="00463AC4">
      <w:pPr>
        <w:spacing w:before="240" w:after="0" w:line="360" w:lineRule="auto"/>
        <w:jc w:val="both"/>
        <w:rPr>
          <w:rFonts w:ascii="Arial" w:hAnsi="Arial" w:cs="Arial"/>
          <w:color w:val="000000" w:themeColor="text1"/>
          <w:sz w:val="24"/>
          <w:szCs w:val="24"/>
        </w:rPr>
      </w:pPr>
      <w:r w:rsidRPr="001B3709">
        <w:rPr>
          <w:rFonts w:ascii="Arial" w:hAnsi="Arial" w:cs="Arial"/>
          <w:sz w:val="24"/>
          <w:szCs w:val="24"/>
        </w:rPr>
        <w:t xml:space="preserve">Punkty za </w:t>
      </w:r>
      <w:r w:rsidRPr="001B3709">
        <w:rPr>
          <w:rFonts w:ascii="Arial" w:hAnsi="Arial" w:cs="Arial"/>
          <w:b/>
          <w:bCs/>
          <w:sz w:val="24"/>
          <w:szCs w:val="24"/>
        </w:rPr>
        <w:t>Kryterium</w:t>
      </w:r>
      <w:r w:rsidR="00065BB2" w:rsidRPr="001B3709">
        <w:rPr>
          <w:rFonts w:ascii="Arial" w:hAnsi="Arial" w:cs="Arial"/>
          <w:b/>
          <w:bCs/>
          <w:sz w:val="24"/>
          <w:szCs w:val="24"/>
        </w:rPr>
        <w:t xml:space="preserve"> </w:t>
      </w:r>
      <w:r w:rsidR="009D478F" w:rsidRPr="001B3709">
        <w:rPr>
          <w:rFonts w:ascii="Arial" w:hAnsi="Arial" w:cs="Arial"/>
          <w:b/>
          <w:bCs/>
          <w:sz w:val="24"/>
          <w:szCs w:val="24"/>
        </w:rPr>
        <w:t>A</w:t>
      </w:r>
      <w:r w:rsidRPr="001B3709">
        <w:rPr>
          <w:rFonts w:ascii="Arial" w:hAnsi="Arial" w:cs="Arial"/>
          <w:sz w:val="24"/>
          <w:szCs w:val="24"/>
        </w:rPr>
        <w:t xml:space="preserve"> zostaną przyznane na podstawie </w:t>
      </w:r>
      <w:r w:rsidRPr="001B3709">
        <w:rPr>
          <w:rFonts w:ascii="Arial" w:hAnsi="Arial" w:cs="Arial"/>
          <w:color w:val="000000" w:themeColor="text1"/>
          <w:sz w:val="24"/>
          <w:szCs w:val="24"/>
        </w:rPr>
        <w:t xml:space="preserve">łącznej wartości </w:t>
      </w:r>
      <w:r w:rsidR="00477A6F" w:rsidRPr="001B3709">
        <w:rPr>
          <w:rFonts w:ascii="Arial" w:hAnsi="Arial" w:cs="Arial"/>
          <w:color w:val="000000" w:themeColor="text1"/>
          <w:sz w:val="24"/>
          <w:szCs w:val="24"/>
        </w:rPr>
        <w:t xml:space="preserve">brutto </w:t>
      </w:r>
      <w:r w:rsidRPr="001B3709">
        <w:rPr>
          <w:rFonts w:ascii="Arial" w:hAnsi="Arial" w:cs="Arial"/>
          <w:color w:val="000000" w:themeColor="text1"/>
          <w:sz w:val="24"/>
          <w:szCs w:val="24"/>
        </w:rPr>
        <w:t xml:space="preserve">podanej przez Wykonawcę w </w:t>
      </w:r>
      <w:r w:rsidRPr="001B3709">
        <w:rPr>
          <w:rFonts w:ascii="Arial" w:hAnsi="Arial" w:cs="Arial"/>
          <w:b/>
          <w:color w:val="000000" w:themeColor="text1"/>
          <w:sz w:val="24"/>
          <w:szCs w:val="24"/>
        </w:rPr>
        <w:t>Formularzu ofertowym</w:t>
      </w:r>
      <w:r w:rsidRPr="001B3709">
        <w:rPr>
          <w:rFonts w:ascii="Arial" w:hAnsi="Arial" w:cs="Arial"/>
          <w:color w:val="000000" w:themeColor="text1"/>
          <w:sz w:val="24"/>
          <w:szCs w:val="24"/>
        </w:rPr>
        <w:t xml:space="preserve"> stanowiącym </w:t>
      </w:r>
      <w:r w:rsidR="002247E7">
        <w:rPr>
          <w:rFonts w:ascii="Arial" w:hAnsi="Arial" w:cs="Arial"/>
          <w:b/>
          <w:i/>
          <w:iCs/>
          <w:color w:val="000000" w:themeColor="text1"/>
          <w:sz w:val="24"/>
          <w:szCs w:val="24"/>
        </w:rPr>
        <w:t>z</w:t>
      </w:r>
      <w:r w:rsidRPr="001B3709">
        <w:rPr>
          <w:rFonts w:ascii="Arial" w:hAnsi="Arial" w:cs="Arial"/>
          <w:b/>
          <w:i/>
          <w:iCs/>
          <w:color w:val="000000" w:themeColor="text1"/>
          <w:sz w:val="24"/>
          <w:szCs w:val="24"/>
        </w:rPr>
        <w:t>ałącznik nr 1</w:t>
      </w:r>
      <w:r w:rsidRPr="001B3709">
        <w:rPr>
          <w:rFonts w:ascii="Arial" w:hAnsi="Arial" w:cs="Arial"/>
          <w:color w:val="000000" w:themeColor="text1"/>
          <w:sz w:val="24"/>
          <w:szCs w:val="24"/>
        </w:rPr>
        <w:t xml:space="preserve"> do niniejszego Zapytania ofertowego.</w:t>
      </w:r>
    </w:p>
    <w:p w14:paraId="6647B481" w14:textId="47C1D089" w:rsidR="00C93DD7" w:rsidRPr="001B3709" w:rsidRDefault="00C93DD7" w:rsidP="00463AC4">
      <w:pPr>
        <w:spacing w:after="0" w:line="360" w:lineRule="auto"/>
        <w:jc w:val="both"/>
        <w:rPr>
          <w:rFonts w:ascii="Arial" w:hAnsi="Arial" w:cs="Arial"/>
          <w:color w:val="000000" w:themeColor="text1"/>
          <w:sz w:val="24"/>
          <w:szCs w:val="24"/>
        </w:rPr>
      </w:pPr>
      <w:r w:rsidRPr="001B3709">
        <w:rPr>
          <w:rFonts w:ascii="Arial" w:hAnsi="Arial" w:cs="Arial"/>
          <w:color w:val="000000" w:themeColor="text1"/>
          <w:sz w:val="24"/>
          <w:szCs w:val="24"/>
        </w:rPr>
        <w:t xml:space="preserve">Oferta z najniższą ceną otrzyma maksymalną liczbę punktów, tj. </w:t>
      </w:r>
      <w:r w:rsidR="009D478F" w:rsidRPr="001B3709">
        <w:rPr>
          <w:rFonts w:ascii="Arial" w:hAnsi="Arial" w:cs="Arial"/>
          <w:color w:val="000000" w:themeColor="text1"/>
          <w:sz w:val="24"/>
          <w:szCs w:val="24"/>
        </w:rPr>
        <w:t>95</w:t>
      </w:r>
      <w:r w:rsidRPr="001B3709">
        <w:rPr>
          <w:rFonts w:ascii="Arial" w:hAnsi="Arial" w:cs="Arial"/>
          <w:color w:val="000000" w:themeColor="text1"/>
          <w:sz w:val="24"/>
          <w:szCs w:val="24"/>
        </w:rPr>
        <w:t xml:space="preserve"> pkt. </w:t>
      </w:r>
    </w:p>
    <w:p w14:paraId="67E4B64B" w14:textId="77777777" w:rsidR="00C93DD7" w:rsidRPr="001B3709" w:rsidRDefault="00C93DD7" w:rsidP="00463AC4">
      <w:pPr>
        <w:spacing w:after="0" w:line="360" w:lineRule="auto"/>
        <w:jc w:val="both"/>
        <w:rPr>
          <w:rFonts w:ascii="Arial" w:hAnsi="Arial" w:cs="Arial"/>
          <w:color w:val="000000" w:themeColor="text1"/>
          <w:sz w:val="24"/>
          <w:szCs w:val="24"/>
        </w:rPr>
      </w:pPr>
      <w:r w:rsidRPr="001B3709">
        <w:rPr>
          <w:rFonts w:ascii="Arial" w:hAnsi="Arial" w:cs="Arial"/>
          <w:color w:val="000000" w:themeColor="text1"/>
          <w:sz w:val="24"/>
          <w:szCs w:val="24"/>
        </w:rPr>
        <w:t>Pozostałym ofertom zostanie przyznana liczba punktów zgodnie z poniższym wzorem:</w:t>
      </w:r>
    </w:p>
    <w:p w14:paraId="4C3237A2" w14:textId="77777777" w:rsidR="00C93DD7" w:rsidRPr="001B3709" w:rsidRDefault="00C93DD7" w:rsidP="00463AC4">
      <w:pPr>
        <w:spacing w:after="0" w:line="360" w:lineRule="auto"/>
        <w:jc w:val="both"/>
        <w:rPr>
          <w:rFonts w:ascii="Arial" w:hAnsi="Arial" w:cs="Arial"/>
          <w:color w:val="000000" w:themeColor="text1"/>
          <w:sz w:val="24"/>
          <w:szCs w:val="24"/>
        </w:rPr>
      </w:pPr>
    </w:p>
    <w:p w14:paraId="3D8D1A44" w14:textId="7432CC61" w:rsidR="00C93DD7" w:rsidRPr="001B3709" w:rsidRDefault="009D478F" w:rsidP="00463AC4">
      <w:pPr>
        <w:spacing w:line="360" w:lineRule="auto"/>
        <w:jc w:val="both"/>
        <w:rPr>
          <w:rFonts w:ascii="Arial" w:hAnsi="Arial" w:cs="Arial"/>
          <w:color w:val="000000" w:themeColor="text1"/>
          <w:sz w:val="24"/>
          <w:szCs w:val="24"/>
        </w:rPr>
      </w:pPr>
      <w:r w:rsidRPr="001B3709">
        <w:rPr>
          <w:rFonts w:ascii="Arial" w:hAnsi="Arial" w:cs="Arial"/>
          <w:sz w:val="24"/>
          <w:szCs w:val="24"/>
        </w:rPr>
        <w:t>P</w:t>
      </w:r>
      <w:r w:rsidRPr="001B3709">
        <w:rPr>
          <w:rFonts w:ascii="Arial" w:hAnsi="Arial" w:cs="Arial"/>
          <w:sz w:val="24"/>
          <w:szCs w:val="24"/>
          <w:vertAlign w:val="subscript"/>
        </w:rPr>
        <w:t>1</w:t>
      </w:r>
      <w:r w:rsidR="00C93DD7" w:rsidRPr="001B3709">
        <w:rPr>
          <w:rFonts w:ascii="Arial" w:hAnsi="Arial" w:cs="Arial"/>
          <w:color w:val="000000" w:themeColor="text1"/>
          <w:sz w:val="24"/>
          <w:szCs w:val="24"/>
        </w:rPr>
        <w:t>=</w:t>
      </w:r>
      <w:r w:rsidR="00297E5D" w:rsidRPr="001B3709">
        <w:rPr>
          <w:rFonts w:ascii="Arial" w:hAnsi="Arial" w:cs="Arial"/>
          <w:color w:val="000000" w:themeColor="text1"/>
          <w:sz w:val="24"/>
          <w:szCs w:val="24"/>
        </w:rPr>
        <w:t xml:space="preserve"> </w:t>
      </w:r>
      <w:r w:rsidR="00C93DD7" w:rsidRPr="001B3709">
        <w:rPr>
          <w:rFonts w:ascii="Arial" w:hAnsi="Arial" w:cs="Arial"/>
          <w:color w:val="000000" w:themeColor="text1"/>
          <w:sz w:val="24"/>
          <w:szCs w:val="24"/>
        </w:rPr>
        <w:t>(C</w:t>
      </w:r>
      <w:r w:rsidR="00C93DD7" w:rsidRPr="001B3709">
        <w:rPr>
          <w:rFonts w:ascii="Arial" w:hAnsi="Arial" w:cs="Arial"/>
          <w:color w:val="000000" w:themeColor="text1"/>
          <w:sz w:val="24"/>
          <w:szCs w:val="24"/>
          <w:vertAlign w:val="subscript"/>
        </w:rPr>
        <w:t>N</w:t>
      </w:r>
      <w:r w:rsidR="00C93DD7" w:rsidRPr="001B3709">
        <w:rPr>
          <w:rFonts w:ascii="Arial" w:hAnsi="Arial" w:cs="Arial"/>
          <w:color w:val="000000" w:themeColor="text1"/>
          <w:sz w:val="24"/>
          <w:szCs w:val="24"/>
        </w:rPr>
        <w:t xml:space="preserve"> : C</w:t>
      </w:r>
      <w:r w:rsidR="00C93DD7" w:rsidRPr="001B3709">
        <w:rPr>
          <w:rFonts w:ascii="Arial" w:hAnsi="Arial" w:cs="Arial"/>
          <w:color w:val="000000" w:themeColor="text1"/>
          <w:sz w:val="24"/>
          <w:szCs w:val="24"/>
          <w:vertAlign w:val="subscript"/>
        </w:rPr>
        <w:t>B</w:t>
      </w:r>
      <w:r w:rsidR="00C93DD7" w:rsidRPr="001B3709">
        <w:rPr>
          <w:rFonts w:ascii="Arial" w:hAnsi="Arial" w:cs="Arial"/>
          <w:color w:val="000000" w:themeColor="text1"/>
          <w:sz w:val="24"/>
          <w:szCs w:val="24"/>
        </w:rPr>
        <w:t xml:space="preserve">) x </w:t>
      </w:r>
      <w:r w:rsidRPr="001B3709">
        <w:rPr>
          <w:rFonts w:ascii="Arial" w:hAnsi="Arial" w:cs="Arial"/>
          <w:color w:val="000000" w:themeColor="text1"/>
          <w:sz w:val="24"/>
          <w:szCs w:val="24"/>
        </w:rPr>
        <w:t>95</w:t>
      </w:r>
    </w:p>
    <w:p w14:paraId="6935896D" w14:textId="77777777" w:rsidR="00C93DD7" w:rsidRPr="001B3709" w:rsidRDefault="00C93DD7" w:rsidP="00463AC4">
      <w:pPr>
        <w:spacing w:after="0" w:line="360" w:lineRule="auto"/>
        <w:jc w:val="both"/>
        <w:rPr>
          <w:rFonts w:ascii="Arial" w:hAnsi="Arial" w:cs="Arial"/>
          <w:color w:val="000000" w:themeColor="text1"/>
          <w:sz w:val="24"/>
          <w:szCs w:val="24"/>
        </w:rPr>
      </w:pPr>
      <w:r w:rsidRPr="001B3709">
        <w:rPr>
          <w:rFonts w:ascii="Arial" w:hAnsi="Arial" w:cs="Arial"/>
          <w:color w:val="000000" w:themeColor="text1"/>
          <w:sz w:val="24"/>
          <w:szCs w:val="24"/>
        </w:rPr>
        <w:t>Gdzie:</w:t>
      </w:r>
    </w:p>
    <w:p w14:paraId="45E61BED" w14:textId="3A4EFF62" w:rsidR="00C93DD7" w:rsidRPr="001B3709" w:rsidRDefault="009D478F" w:rsidP="00463AC4">
      <w:pPr>
        <w:pStyle w:val="Akapitzlist"/>
        <w:numPr>
          <w:ilvl w:val="0"/>
          <w:numId w:val="22"/>
        </w:numPr>
        <w:spacing w:after="0" w:line="360" w:lineRule="auto"/>
        <w:jc w:val="both"/>
        <w:rPr>
          <w:rFonts w:ascii="Arial" w:hAnsi="Arial" w:cs="Arial"/>
          <w:color w:val="000000" w:themeColor="text1"/>
          <w:sz w:val="24"/>
          <w:szCs w:val="24"/>
        </w:rPr>
      </w:pPr>
      <w:r w:rsidRPr="001B3709">
        <w:rPr>
          <w:rFonts w:ascii="Arial" w:hAnsi="Arial" w:cs="Arial"/>
          <w:sz w:val="24"/>
          <w:szCs w:val="24"/>
        </w:rPr>
        <w:t>P</w:t>
      </w:r>
      <w:r w:rsidRPr="001B3709">
        <w:rPr>
          <w:rFonts w:ascii="Arial" w:hAnsi="Arial" w:cs="Arial"/>
          <w:sz w:val="24"/>
          <w:szCs w:val="24"/>
          <w:vertAlign w:val="subscript"/>
        </w:rPr>
        <w:t>1</w:t>
      </w:r>
      <w:r w:rsidR="008354B1" w:rsidRPr="001B3709">
        <w:rPr>
          <w:rFonts w:ascii="Arial" w:hAnsi="Arial" w:cs="Arial"/>
          <w:color w:val="000000" w:themeColor="text1"/>
          <w:sz w:val="24"/>
          <w:szCs w:val="24"/>
          <w:vertAlign w:val="subscript"/>
        </w:rPr>
        <w:t xml:space="preserve"> </w:t>
      </w:r>
      <w:r w:rsidR="00C93DD7" w:rsidRPr="001B3709">
        <w:rPr>
          <w:rFonts w:ascii="Arial" w:hAnsi="Arial" w:cs="Arial"/>
          <w:color w:val="000000" w:themeColor="text1"/>
          <w:sz w:val="24"/>
          <w:szCs w:val="24"/>
        </w:rPr>
        <w:t xml:space="preserve"> – oznacza liczbę punktów przyznanych ofercie w Kryterium</w:t>
      </w:r>
      <w:r w:rsidR="009D3727" w:rsidRPr="001B3709">
        <w:rPr>
          <w:rFonts w:ascii="Arial" w:hAnsi="Arial" w:cs="Arial"/>
          <w:color w:val="000000" w:themeColor="text1"/>
          <w:sz w:val="24"/>
          <w:szCs w:val="24"/>
        </w:rPr>
        <w:t xml:space="preserve"> A -</w:t>
      </w:r>
      <w:r w:rsidR="00C93DD7" w:rsidRPr="001B3709">
        <w:rPr>
          <w:rFonts w:ascii="Arial" w:hAnsi="Arial" w:cs="Arial"/>
          <w:color w:val="000000" w:themeColor="text1"/>
          <w:sz w:val="24"/>
          <w:szCs w:val="24"/>
        </w:rPr>
        <w:t xml:space="preserve"> </w:t>
      </w:r>
      <w:r w:rsidR="00923416" w:rsidRPr="001B3709">
        <w:rPr>
          <w:rFonts w:ascii="Arial" w:hAnsi="Arial" w:cs="Arial"/>
          <w:color w:val="000000" w:themeColor="text1"/>
          <w:sz w:val="24"/>
          <w:szCs w:val="24"/>
        </w:rPr>
        <w:t>C</w:t>
      </w:r>
      <w:r w:rsidR="00065BB2" w:rsidRPr="001B3709">
        <w:rPr>
          <w:rFonts w:ascii="Arial" w:hAnsi="Arial" w:cs="Arial"/>
          <w:color w:val="000000" w:themeColor="text1"/>
          <w:sz w:val="24"/>
          <w:szCs w:val="24"/>
        </w:rPr>
        <w:t>ena oferty</w:t>
      </w:r>
    </w:p>
    <w:p w14:paraId="27CA1A35" w14:textId="1978DC63" w:rsidR="00C93DD7" w:rsidRPr="001B3709" w:rsidRDefault="00C93DD7" w:rsidP="00463AC4">
      <w:pPr>
        <w:pStyle w:val="Akapitzlist"/>
        <w:numPr>
          <w:ilvl w:val="0"/>
          <w:numId w:val="22"/>
        </w:numPr>
        <w:spacing w:line="360" w:lineRule="auto"/>
        <w:jc w:val="both"/>
        <w:rPr>
          <w:rFonts w:ascii="Arial" w:hAnsi="Arial" w:cs="Arial"/>
          <w:color w:val="000000" w:themeColor="text1"/>
          <w:sz w:val="24"/>
          <w:szCs w:val="24"/>
        </w:rPr>
      </w:pPr>
      <w:r w:rsidRPr="001B3709">
        <w:rPr>
          <w:rFonts w:ascii="Arial" w:hAnsi="Arial" w:cs="Arial"/>
          <w:color w:val="000000" w:themeColor="text1"/>
          <w:sz w:val="24"/>
          <w:szCs w:val="24"/>
        </w:rPr>
        <w:t>C</w:t>
      </w:r>
      <w:r w:rsidRPr="001B3709">
        <w:rPr>
          <w:rFonts w:ascii="Arial" w:hAnsi="Arial" w:cs="Arial"/>
          <w:color w:val="000000" w:themeColor="text1"/>
          <w:sz w:val="24"/>
          <w:szCs w:val="24"/>
          <w:vertAlign w:val="subscript"/>
        </w:rPr>
        <w:t>N</w:t>
      </w:r>
      <w:r w:rsidRPr="001B3709">
        <w:rPr>
          <w:rFonts w:ascii="Arial" w:hAnsi="Arial" w:cs="Arial"/>
          <w:color w:val="000000" w:themeColor="text1"/>
          <w:sz w:val="24"/>
          <w:szCs w:val="24"/>
        </w:rPr>
        <w:t xml:space="preserve"> – oznacza cenę </w:t>
      </w:r>
      <w:r w:rsidR="00477A6F" w:rsidRPr="001B3709">
        <w:rPr>
          <w:rFonts w:ascii="Arial" w:hAnsi="Arial" w:cs="Arial"/>
          <w:color w:val="000000" w:themeColor="text1"/>
          <w:sz w:val="24"/>
          <w:szCs w:val="24"/>
        </w:rPr>
        <w:t xml:space="preserve">brutto </w:t>
      </w:r>
      <w:r w:rsidRPr="001B3709">
        <w:rPr>
          <w:rFonts w:ascii="Arial" w:hAnsi="Arial" w:cs="Arial"/>
          <w:color w:val="000000" w:themeColor="text1"/>
          <w:sz w:val="24"/>
          <w:szCs w:val="24"/>
        </w:rPr>
        <w:t>najniższą spośród złożonych ofert podlegających ocenie</w:t>
      </w:r>
    </w:p>
    <w:p w14:paraId="0F5C2532" w14:textId="6B4C049F" w:rsidR="00C93DD7" w:rsidRPr="001B3709" w:rsidRDefault="00C93DD7" w:rsidP="00463AC4">
      <w:pPr>
        <w:pStyle w:val="Akapitzlist"/>
        <w:numPr>
          <w:ilvl w:val="0"/>
          <w:numId w:val="22"/>
        </w:numPr>
        <w:spacing w:line="360" w:lineRule="auto"/>
        <w:jc w:val="both"/>
        <w:rPr>
          <w:rFonts w:ascii="Arial" w:hAnsi="Arial" w:cs="Arial"/>
          <w:color w:val="000000" w:themeColor="text1"/>
          <w:sz w:val="24"/>
          <w:szCs w:val="24"/>
        </w:rPr>
      </w:pPr>
      <w:r w:rsidRPr="001B3709">
        <w:rPr>
          <w:rFonts w:ascii="Arial" w:hAnsi="Arial" w:cs="Arial"/>
          <w:color w:val="000000" w:themeColor="text1"/>
          <w:sz w:val="24"/>
          <w:szCs w:val="24"/>
        </w:rPr>
        <w:t>C</w:t>
      </w:r>
      <w:r w:rsidRPr="001B3709">
        <w:rPr>
          <w:rFonts w:ascii="Arial" w:hAnsi="Arial" w:cs="Arial"/>
          <w:color w:val="000000" w:themeColor="text1"/>
          <w:sz w:val="24"/>
          <w:szCs w:val="24"/>
          <w:vertAlign w:val="subscript"/>
        </w:rPr>
        <w:t>B</w:t>
      </w:r>
      <w:r w:rsidRPr="001B3709">
        <w:rPr>
          <w:rFonts w:ascii="Arial" w:hAnsi="Arial" w:cs="Arial"/>
          <w:color w:val="000000" w:themeColor="text1"/>
          <w:sz w:val="24"/>
          <w:szCs w:val="24"/>
        </w:rPr>
        <w:t xml:space="preserve"> – oznacza cenę </w:t>
      </w:r>
      <w:r w:rsidR="00477A6F" w:rsidRPr="001B3709">
        <w:rPr>
          <w:rFonts w:ascii="Arial" w:hAnsi="Arial" w:cs="Arial"/>
          <w:color w:val="000000" w:themeColor="text1"/>
          <w:sz w:val="24"/>
          <w:szCs w:val="24"/>
        </w:rPr>
        <w:t xml:space="preserve">brutto </w:t>
      </w:r>
      <w:r w:rsidRPr="001B3709">
        <w:rPr>
          <w:rFonts w:ascii="Arial" w:hAnsi="Arial" w:cs="Arial"/>
          <w:color w:val="000000" w:themeColor="text1"/>
          <w:sz w:val="24"/>
          <w:szCs w:val="24"/>
        </w:rPr>
        <w:t>podaną w badanej ofercie</w:t>
      </w:r>
    </w:p>
    <w:p w14:paraId="5D0B9CA5" w14:textId="28A29C64" w:rsidR="00C93DD7" w:rsidRPr="001B3709" w:rsidRDefault="009D478F" w:rsidP="00463AC4">
      <w:pPr>
        <w:pStyle w:val="Akapitzlist"/>
        <w:numPr>
          <w:ilvl w:val="0"/>
          <w:numId w:val="22"/>
        </w:numPr>
        <w:spacing w:line="360" w:lineRule="auto"/>
        <w:jc w:val="both"/>
        <w:rPr>
          <w:rFonts w:ascii="Arial" w:hAnsi="Arial" w:cs="Arial"/>
          <w:color w:val="000000" w:themeColor="text1"/>
          <w:sz w:val="24"/>
          <w:szCs w:val="24"/>
        </w:rPr>
      </w:pPr>
      <w:r w:rsidRPr="001B3709">
        <w:rPr>
          <w:rFonts w:ascii="Arial" w:hAnsi="Arial" w:cs="Arial"/>
          <w:color w:val="000000" w:themeColor="text1"/>
          <w:sz w:val="24"/>
          <w:szCs w:val="24"/>
        </w:rPr>
        <w:t>95</w:t>
      </w:r>
      <w:r w:rsidR="00C93DD7" w:rsidRPr="001B3709">
        <w:rPr>
          <w:rFonts w:ascii="Arial" w:hAnsi="Arial" w:cs="Arial"/>
          <w:color w:val="000000" w:themeColor="text1"/>
          <w:sz w:val="24"/>
          <w:szCs w:val="24"/>
        </w:rPr>
        <w:t xml:space="preserve"> – oznacza wagę kryterium (znaczenie tego kryterium w %)</w:t>
      </w:r>
    </w:p>
    <w:p w14:paraId="5421C1FA" w14:textId="326E09FA" w:rsidR="00837DCD" w:rsidRDefault="004C22D0" w:rsidP="00463AC4">
      <w:pPr>
        <w:spacing w:line="360" w:lineRule="auto"/>
        <w:jc w:val="both"/>
        <w:rPr>
          <w:rFonts w:ascii="Arial" w:hAnsi="Arial" w:cs="Arial"/>
          <w:b/>
          <w:bCs/>
          <w:sz w:val="24"/>
          <w:szCs w:val="24"/>
        </w:rPr>
      </w:pPr>
      <w:bookmarkStart w:id="12" w:name="_Toc93268845"/>
      <w:r w:rsidRPr="004C22D0">
        <w:rPr>
          <w:rFonts w:ascii="Arial" w:hAnsi="Arial" w:cs="Arial"/>
          <w:sz w:val="24"/>
          <w:szCs w:val="24"/>
        </w:rPr>
        <w:t xml:space="preserve">Przy obliczaniu punktów, Zamawiający zastosuje zaokrąglenie do dwóch miejsc </w:t>
      </w:r>
      <w:r>
        <w:rPr>
          <w:rFonts w:ascii="Arial" w:hAnsi="Arial" w:cs="Arial"/>
          <w:sz w:val="24"/>
          <w:szCs w:val="24"/>
        </w:rPr>
        <w:br/>
      </w:r>
      <w:r w:rsidRPr="004C22D0">
        <w:rPr>
          <w:rFonts w:ascii="Arial" w:hAnsi="Arial" w:cs="Arial"/>
          <w:sz w:val="24"/>
          <w:szCs w:val="24"/>
        </w:rPr>
        <w:t xml:space="preserve">po przecinku według zasady, że trzecia cyfra po przecinku od 5 w górę powoduje zaokrąglenie drugiej cyfry po przecinku w górę o 1. Jeśli trzecia cyfra po przecinku jest mniejsza niż 5, to druga cyfra po przecinku nie ulega zmianie. </w:t>
      </w:r>
      <w:r w:rsidRPr="001B3709">
        <w:rPr>
          <w:rFonts w:ascii="Arial" w:hAnsi="Arial" w:cs="Arial"/>
          <w:sz w:val="24"/>
          <w:szCs w:val="24"/>
        </w:rPr>
        <w:t xml:space="preserve">Punkty zaokrąglone do dwóch miejsc po przecinku będą stanowiły punktację </w:t>
      </w:r>
      <w:r w:rsidRPr="001B3709">
        <w:rPr>
          <w:rFonts w:ascii="Arial" w:hAnsi="Arial" w:cs="Arial"/>
          <w:b/>
          <w:bCs/>
          <w:sz w:val="24"/>
          <w:szCs w:val="24"/>
        </w:rPr>
        <w:t>P</w:t>
      </w:r>
      <w:r w:rsidRPr="001B3709">
        <w:rPr>
          <w:rFonts w:ascii="Arial" w:hAnsi="Arial" w:cs="Arial"/>
          <w:b/>
          <w:bCs/>
          <w:sz w:val="24"/>
          <w:szCs w:val="24"/>
          <w:vertAlign w:val="subscript"/>
        </w:rPr>
        <w:t xml:space="preserve">1 </w:t>
      </w:r>
      <w:r w:rsidRPr="001B3709">
        <w:rPr>
          <w:rFonts w:ascii="Arial" w:hAnsi="Arial" w:cs="Arial"/>
          <w:sz w:val="24"/>
          <w:szCs w:val="24"/>
        </w:rPr>
        <w:t xml:space="preserve">oferty </w:t>
      </w:r>
      <w:r>
        <w:rPr>
          <w:rFonts w:ascii="Arial" w:hAnsi="Arial" w:cs="Arial"/>
          <w:sz w:val="24"/>
          <w:szCs w:val="24"/>
        </w:rPr>
        <w:br/>
      </w:r>
      <w:r w:rsidRPr="001B3709">
        <w:rPr>
          <w:rFonts w:ascii="Arial" w:hAnsi="Arial" w:cs="Arial"/>
          <w:sz w:val="24"/>
          <w:szCs w:val="24"/>
        </w:rPr>
        <w:t xml:space="preserve">za </w:t>
      </w:r>
      <w:r w:rsidRPr="001B3709">
        <w:rPr>
          <w:rFonts w:ascii="Arial" w:hAnsi="Arial" w:cs="Arial"/>
          <w:b/>
          <w:bCs/>
          <w:sz w:val="24"/>
          <w:szCs w:val="24"/>
        </w:rPr>
        <w:t>Kryterium A.</w:t>
      </w:r>
    </w:p>
    <w:p w14:paraId="42819848" w14:textId="240DFA6D" w:rsidR="003E3B63" w:rsidRDefault="003E3B63" w:rsidP="00463AC4">
      <w:pPr>
        <w:spacing w:line="360" w:lineRule="auto"/>
        <w:jc w:val="both"/>
        <w:rPr>
          <w:rFonts w:ascii="Arial" w:hAnsi="Arial" w:cs="Arial"/>
          <w:b/>
          <w:bCs/>
          <w:sz w:val="24"/>
          <w:szCs w:val="24"/>
        </w:rPr>
      </w:pPr>
    </w:p>
    <w:p w14:paraId="474CDA79" w14:textId="77777777" w:rsidR="003E3B63" w:rsidRPr="001B3709" w:rsidRDefault="003E3B63" w:rsidP="00463AC4">
      <w:pPr>
        <w:spacing w:line="360" w:lineRule="auto"/>
        <w:jc w:val="both"/>
        <w:rPr>
          <w:rFonts w:ascii="Arial" w:hAnsi="Arial" w:cs="Arial"/>
          <w:b/>
          <w:bCs/>
          <w:sz w:val="24"/>
          <w:szCs w:val="24"/>
        </w:rPr>
      </w:pPr>
    </w:p>
    <w:p w14:paraId="36758E3F" w14:textId="0A051135" w:rsidR="00E365DB" w:rsidRPr="001B3709" w:rsidRDefault="00E365DB" w:rsidP="00463AC4">
      <w:pPr>
        <w:pStyle w:val="Akapitzlist"/>
        <w:numPr>
          <w:ilvl w:val="1"/>
          <w:numId w:val="9"/>
        </w:numPr>
        <w:spacing w:after="0" w:line="360" w:lineRule="auto"/>
        <w:jc w:val="both"/>
        <w:rPr>
          <w:rFonts w:ascii="Arial" w:hAnsi="Arial" w:cs="Arial"/>
          <w:b/>
          <w:sz w:val="24"/>
          <w:szCs w:val="24"/>
          <w:u w:val="single"/>
        </w:rPr>
      </w:pPr>
      <w:r w:rsidRPr="001B3709">
        <w:rPr>
          <w:rFonts w:ascii="Arial" w:hAnsi="Arial" w:cs="Arial"/>
          <w:b/>
          <w:sz w:val="24"/>
          <w:szCs w:val="24"/>
          <w:u w:val="single"/>
        </w:rPr>
        <w:lastRenderedPageBreak/>
        <w:t>Kryterium B -</w:t>
      </w:r>
      <w:r w:rsidR="004B4593">
        <w:rPr>
          <w:rFonts w:ascii="Arial" w:hAnsi="Arial" w:cs="Arial"/>
          <w:b/>
          <w:sz w:val="24"/>
          <w:szCs w:val="24"/>
          <w:u w:val="single"/>
        </w:rPr>
        <w:t xml:space="preserve"> </w:t>
      </w:r>
      <w:r w:rsidR="00FC2884" w:rsidRPr="001B3709">
        <w:rPr>
          <w:rFonts w:ascii="Arial" w:hAnsi="Arial" w:cs="Arial"/>
          <w:b/>
          <w:sz w:val="24"/>
          <w:szCs w:val="24"/>
          <w:u w:val="single"/>
        </w:rPr>
        <w:t>Klauzule społeczne</w:t>
      </w:r>
      <w:r w:rsidRPr="001B3709">
        <w:rPr>
          <w:rFonts w:ascii="Arial" w:hAnsi="Arial" w:cs="Arial"/>
          <w:b/>
          <w:sz w:val="24"/>
          <w:szCs w:val="24"/>
          <w:u w:val="single"/>
        </w:rPr>
        <w:t xml:space="preserve"> – 5%</w:t>
      </w:r>
    </w:p>
    <w:p w14:paraId="2B6F1B09" w14:textId="77777777" w:rsidR="00FC2884" w:rsidRPr="001B3709" w:rsidRDefault="00FC2884" w:rsidP="00463AC4">
      <w:pPr>
        <w:spacing w:after="0" w:line="360" w:lineRule="auto"/>
        <w:jc w:val="both"/>
        <w:rPr>
          <w:rFonts w:ascii="Arial" w:hAnsi="Arial" w:cs="Arial"/>
          <w:color w:val="000000" w:themeColor="text1"/>
          <w:sz w:val="24"/>
          <w:szCs w:val="24"/>
        </w:rPr>
      </w:pPr>
    </w:p>
    <w:p w14:paraId="0C603028" w14:textId="13C38870" w:rsidR="00AD7E0D" w:rsidRPr="001B3709" w:rsidRDefault="00FC2884" w:rsidP="00463AC4">
      <w:pPr>
        <w:spacing w:after="0" w:line="360" w:lineRule="auto"/>
        <w:jc w:val="both"/>
        <w:rPr>
          <w:rFonts w:ascii="Arial" w:hAnsi="Arial" w:cs="Arial"/>
          <w:color w:val="000000" w:themeColor="text1"/>
          <w:sz w:val="24"/>
          <w:szCs w:val="24"/>
        </w:rPr>
      </w:pPr>
      <w:r w:rsidRPr="001B3709">
        <w:rPr>
          <w:rFonts w:ascii="Arial" w:hAnsi="Arial" w:cs="Arial"/>
          <w:color w:val="000000" w:themeColor="text1"/>
          <w:sz w:val="24"/>
          <w:szCs w:val="24"/>
        </w:rPr>
        <w:t xml:space="preserve">Punkty </w:t>
      </w:r>
      <w:r w:rsidRPr="001B3709">
        <w:rPr>
          <w:rFonts w:ascii="Arial" w:hAnsi="Arial" w:cs="Arial"/>
          <w:b/>
          <w:color w:val="000000" w:themeColor="text1"/>
          <w:sz w:val="24"/>
          <w:szCs w:val="24"/>
        </w:rPr>
        <w:t>P</w:t>
      </w:r>
      <w:r w:rsidR="0012608A" w:rsidRPr="001B3709">
        <w:rPr>
          <w:rFonts w:ascii="Arial" w:hAnsi="Arial" w:cs="Arial"/>
          <w:b/>
          <w:color w:val="000000" w:themeColor="text1"/>
          <w:sz w:val="24"/>
          <w:szCs w:val="24"/>
          <w:vertAlign w:val="subscript"/>
        </w:rPr>
        <w:t>2</w:t>
      </w:r>
      <w:r w:rsidRPr="001B3709">
        <w:rPr>
          <w:rFonts w:ascii="Arial" w:hAnsi="Arial" w:cs="Arial"/>
          <w:b/>
          <w:color w:val="000000" w:themeColor="text1"/>
          <w:sz w:val="24"/>
          <w:szCs w:val="24"/>
          <w:vertAlign w:val="subscript"/>
        </w:rPr>
        <w:t xml:space="preserve"> </w:t>
      </w:r>
      <w:r w:rsidRPr="001B3709">
        <w:rPr>
          <w:rFonts w:ascii="Arial" w:hAnsi="Arial" w:cs="Arial"/>
          <w:color w:val="000000" w:themeColor="text1"/>
          <w:sz w:val="24"/>
          <w:szCs w:val="24"/>
        </w:rPr>
        <w:t xml:space="preserve">w </w:t>
      </w:r>
      <w:r w:rsidRPr="001B3709">
        <w:rPr>
          <w:rFonts w:ascii="Arial" w:hAnsi="Arial" w:cs="Arial"/>
          <w:b/>
          <w:bCs/>
          <w:color w:val="000000" w:themeColor="text1"/>
          <w:sz w:val="24"/>
          <w:szCs w:val="24"/>
        </w:rPr>
        <w:t>Kryterium B</w:t>
      </w:r>
      <w:r w:rsidRPr="001B3709">
        <w:rPr>
          <w:rFonts w:ascii="Arial" w:hAnsi="Arial" w:cs="Arial"/>
          <w:color w:val="000000" w:themeColor="text1"/>
          <w:sz w:val="24"/>
          <w:szCs w:val="24"/>
        </w:rPr>
        <w:t xml:space="preserve"> zostaną przyznane Wykonawcy, który </w:t>
      </w:r>
      <w:r w:rsidRPr="001B3709">
        <w:rPr>
          <w:rFonts w:ascii="Arial" w:hAnsi="Arial" w:cs="Arial"/>
          <w:b/>
          <w:bCs/>
          <w:color w:val="000000" w:themeColor="text1"/>
          <w:sz w:val="24"/>
          <w:szCs w:val="24"/>
        </w:rPr>
        <w:t>zrealizuje zamówienie z</w:t>
      </w:r>
      <w:r w:rsidR="001C4ACE" w:rsidRPr="001B3709">
        <w:rPr>
          <w:rFonts w:ascii="Arial" w:hAnsi="Arial" w:cs="Arial"/>
          <w:b/>
          <w:bCs/>
          <w:color w:val="000000" w:themeColor="text1"/>
          <w:sz w:val="24"/>
          <w:szCs w:val="24"/>
        </w:rPr>
        <w:t xml:space="preserve"> </w:t>
      </w:r>
      <w:r w:rsidR="00754D74">
        <w:rPr>
          <w:rFonts w:ascii="Arial" w:hAnsi="Arial" w:cs="Arial"/>
          <w:b/>
          <w:bCs/>
          <w:color w:val="000000" w:themeColor="text1"/>
          <w:sz w:val="24"/>
          <w:szCs w:val="24"/>
        </w:rPr>
        <w:t>udziałem osoby/</w:t>
      </w:r>
      <w:r w:rsidR="0012608A" w:rsidRPr="001B3709">
        <w:rPr>
          <w:rFonts w:ascii="Arial" w:hAnsi="Arial" w:cs="Arial"/>
          <w:b/>
          <w:bCs/>
          <w:color w:val="000000" w:themeColor="text1"/>
          <w:sz w:val="24"/>
          <w:szCs w:val="24"/>
        </w:rPr>
        <w:t xml:space="preserve">osób </w:t>
      </w:r>
      <w:r w:rsidR="001C4ACE" w:rsidRPr="001B3709">
        <w:rPr>
          <w:rFonts w:ascii="Arial" w:hAnsi="Arial" w:cs="Arial"/>
          <w:b/>
          <w:bCs/>
          <w:color w:val="000000" w:themeColor="text1"/>
          <w:sz w:val="24"/>
          <w:szCs w:val="24"/>
        </w:rPr>
        <w:t xml:space="preserve">z niepełnosprawnościami </w:t>
      </w:r>
      <w:r w:rsidR="0012608A" w:rsidRPr="001B3709">
        <w:rPr>
          <w:rFonts w:ascii="Arial" w:hAnsi="Arial" w:cs="Arial"/>
          <w:color w:val="000000" w:themeColor="text1"/>
          <w:sz w:val="24"/>
          <w:szCs w:val="24"/>
        </w:rPr>
        <w:t>zatrudnionej/</w:t>
      </w:r>
      <w:proofErr w:type="spellStart"/>
      <w:r w:rsidR="0012608A" w:rsidRPr="001B3709">
        <w:rPr>
          <w:rFonts w:ascii="Arial" w:hAnsi="Arial" w:cs="Arial"/>
          <w:color w:val="000000" w:themeColor="text1"/>
          <w:sz w:val="24"/>
          <w:szCs w:val="24"/>
        </w:rPr>
        <w:t>ych</w:t>
      </w:r>
      <w:proofErr w:type="spellEnd"/>
      <w:r w:rsidR="0012608A" w:rsidRPr="001B3709">
        <w:rPr>
          <w:rFonts w:ascii="Arial" w:hAnsi="Arial" w:cs="Arial"/>
          <w:color w:val="000000" w:themeColor="text1"/>
          <w:sz w:val="24"/>
          <w:szCs w:val="24"/>
        </w:rPr>
        <w:t xml:space="preserve"> do wykonania przedmiotu zamówienia na podstawie umowy o pracę. </w:t>
      </w:r>
      <w:r w:rsidR="00AD7E0D" w:rsidRPr="001B3709">
        <w:rPr>
          <w:rFonts w:ascii="Arial" w:hAnsi="Arial" w:cs="Arial"/>
          <w:color w:val="000000" w:themeColor="text1"/>
          <w:sz w:val="24"/>
          <w:szCs w:val="24"/>
        </w:rPr>
        <w:t xml:space="preserve">Osoba </w:t>
      </w:r>
      <w:r w:rsidR="004B4593">
        <w:rPr>
          <w:rFonts w:ascii="Arial" w:hAnsi="Arial" w:cs="Arial"/>
          <w:color w:val="000000" w:themeColor="text1"/>
          <w:sz w:val="24"/>
          <w:szCs w:val="24"/>
        </w:rPr>
        <w:br/>
      </w:r>
      <w:r w:rsidR="00AD7E0D" w:rsidRPr="001B3709">
        <w:rPr>
          <w:rFonts w:ascii="Arial" w:hAnsi="Arial" w:cs="Arial"/>
          <w:color w:val="000000" w:themeColor="text1"/>
          <w:sz w:val="24"/>
          <w:szCs w:val="24"/>
        </w:rPr>
        <w:t>z niepełnosprawnościami to osoba spełniająca warunki uzyskania statusu niepełnosprawności określone w ustawie z dnia 27 sierpnia 1997 r. o rehabilitacji zawodowej i społecznej oraz zatrudnianiu osób niepełnosprawnych (</w:t>
      </w:r>
      <w:proofErr w:type="spellStart"/>
      <w:r w:rsidR="004B4593">
        <w:rPr>
          <w:rFonts w:ascii="Arial" w:hAnsi="Arial" w:cs="Arial"/>
          <w:color w:val="000000" w:themeColor="text1"/>
          <w:sz w:val="24"/>
          <w:szCs w:val="24"/>
        </w:rPr>
        <w:t>t.j</w:t>
      </w:r>
      <w:proofErr w:type="spellEnd"/>
      <w:r w:rsidR="004B4593">
        <w:rPr>
          <w:rFonts w:ascii="Arial" w:hAnsi="Arial" w:cs="Arial"/>
          <w:color w:val="000000" w:themeColor="text1"/>
          <w:sz w:val="24"/>
          <w:szCs w:val="24"/>
        </w:rPr>
        <w:t xml:space="preserve">. Dz. U. z 2024 r. </w:t>
      </w:r>
      <w:r w:rsidR="004B4593" w:rsidRPr="004B4593">
        <w:rPr>
          <w:rFonts w:ascii="Arial" w:hAnsi="Arial" w:cs="Arial"/>
          <w:color w:val="000000" w:themeColor="text1"/>
          <w:sz w:val="24"/>
          <w:szCs w:val="24"/>
        </w:rPr>
        <w:t>poz. 44</w:t>
      </w:r>
      <w:r w:rsidR="00AD7E0D" w:rsidRPr="001B3709">
        <w:rPr>
          <w:rFonts w:ascii="Arial" w:hAnsi="Arial" w:cs="Arial"/>
          <w:color w:val="000000" w:themeColor="text1"/>
          <w:sz w:val="24"/>
          <w:szCs w:val="24"/>
        </w:rPr>
        <w:t>)</w:t>
      </w:r>
      <w:r w:rsidR="004B4593">
        <w:rPr>
          <w:rFonts w:ascii="Arial" w:hAnsi="Arial" w:cs="Arial"/>
          <w:color w:val="000000" w:themeColor="text1"/>
          <w:sz w:val="24"/>
          <w:szCs w:val="24"/>
        </w:rPr>
        <w:t>.</w:t>
      </w:r>
      <w:r w:rsidR="00AD7E0D" w:rsidRPr="001B3709">
        <w:rPr>
          <w:rFonts w:ascii="Arial" w:hAnsi="Arial" w:cs="Arial"/>
          <w:color w:val="000000" w:themeColor="text1"/>
          <w:sz w:val="24"/>
          <w:szCs w:val="24"/>
        </w:rPr>
        <w:t xml:space="preserve">  </w:t>
      </w:r>
    </w:p>
    <w:p w14:paraId="24EDBB67" w14:textId="4DA3165D" w:rsidR="004B4593" w:rsidRPr="001B3709" w:rsidRDefault="004B4593" w:rsidP="00463AC4">
      <w:pPr>
        <w:spacing w:after="0" w:line="360" w:lineRule="auto"/>
        <w:jc w:val="both"/>
        <w:rPr>
          <w:rFonts w:ascii="Arial" w:hAnsi="Arial" w:cs="Arial"/>
          <w:color w:val="000000" w:themeColor="text1"/>
          <w:sz w:val="24"/>
          <w:szCs w:val="24"/>
        </w:rPr>
      </w:pPr>
    </w:p>
    <w:p w14:paraId="11B08D64" w14:textId="440332B4" w:rsidR="00F53B21" w:rsidRPr="001B3709" w:rsidRDefault="002C5FEF" w:rsidP="00463AC4">
      <w:pPr>
        <w:spacing w:after="0" w:line="360" w:lineRule="auto"/>
        <w:jc w:val="both"/>
        <w:rPr>
          <w:rFonts w:ascii="Arial" w:hAnsi="Arial" w:cs="Arial"/>
          <w:color w:val="000000" w:themeColor="text1"/>
          <w:sz w:val="24"/>
          <w:szCs w:val="24"/>
        </w:rPr>
      </w:pPr>
      <w:r w:rsidRPr="001B3709">
        <w:rPr>
          <w:rFonts w:ascii="Arial" w:hAnsi="Arial" w:cs="Arial"/>
          <w:color w:val="000000" w:themeColor="text1"/>
          <w:sz w:val="24"/>
          <w:szCs w:val="24"/>
        </w:rPr>
        <w:t xml:space="preserve">Wykonawca jest zobowiązany do podania w Formularzu ofertowym </w:t>
      </w:r>
      <w:r w:rsidR="004B4593">
        <w:rPr>
          <w:rFonts w:ascii="Arial" w:hAnsi="Arial" w:cs="Arial"/>
          <w:i/>
          <w:iCs/>
          <w:color w:val="000000" w:themeColor="text1"/>
          <w:sz w:val="24"/>
          <w:szCs w:val="24"/>
        </w:rPr>
        <w:t>(Załącznik nr</w:t>
      </w:r>
      <w:r w:rsidRPr="001B3709">
        <w:rPr>
          <w:rFonts w:ascii="Arial" w:hAnsi="Arial" w:cs="Arial"/>
          <w:i/>
          <w:iCs/>
          <w:color w:val="000000" w:themeColor="text1"/>
          <w:sz w:val="24"/>
          <w:szCs w:val="24"/>
        </w:rPr>
        <w:t xml:space="preserve"> 1)</w:t>
      </w:r>
      <w:r w:rsidRPr="001B3709">
        <w:rPr>
          <w:rFonts w:ascii="Arial" w:hAnsi="Arial" w:cs="Arial"/>
          <w:color w:val="000000" w:themeColor="text1"/>
          <w:sz w:val="24"/>
          <w:szCs w:val="24"/>
        </w:rPr>
        <w:t xml:space="preserve"> liczby zatrudnionych pracowników </w:t>
      </w:r>
      <w:r w:rsidR="00F53B21" w:rsidRPr="001B3709">
        <w:rPr>
          <w:rFonts w:ascii="Arial" w:hAnsi="Arial" w:cs="Arial"/>
          <w:color w:val="000000" w:themeColor="text1"/>
          <w:sz w:val="24"/>
          <w:szCs w:val="24"/>
        </w:rPr>
        <w:t xml:space="preserve">z niepełnosprawnościami </w:t>
      </w:r>
      <w:r w:rsidRPr="001B3709">
        <w:rPr>
          <w:rFonts w:ascii="Arial" w:hAnsi="Arial" w:cs="Arial"/>
          <w:color w:val="000000" w:themeColor="text1"/>
          <w:sz w:val="24"/>
          <w:szCs w:val="24"/>
        </w:rPr>
        <w:t>do realizacji zamówienia</w:t>
      </w:r>
      <w:r w:rsidR="00F53B21" w:rsidRPr="001B3709">
        <w:rPr>
          <w:rFonts w:ascii="Arial" w:hAnsi="Arial" w:cs="Arial"/>
          <w:color w:val="000000" w:themeColor="text1"/>
          <w:sz w:val="24"/>
          <w:szCs w:val="24"/>
        </w:rPr>
        <w:t xml:space="preserve">. Spełnienie klauzuli społecznej oznacza zatrudnienie na umowę o pracę (w wymiarze min. ½ etatu), </w:t>
      </w:r>
      <w:r w:rsidR="00F53B21" w:rsidRPr="00754D74">
        <w:rPr>
          <w:rFonts w:ascii="Arial" w:hAnsi="Arial" w:cs="Arial"/>
          <w:b/>
          <w:color w:val="000000" w:themeColor="text1"/>
          <w:sz w:val="24"/>
          <w:szCs w:val="24"/>
        </w:rPr>
        <w:t>co najmn</w:t>
      </w:r>
      <w:r w:rsidR="004B4593" w:rsidRPr="00754D74">
        <w:rPr>
          <w:rFonts w:ascii="Arial" w:hAnsi="Arial" w:cs="Arial"/>
          <w:b/>
          <w:color w:val="000000" w:themeColor="text1"/>
          <w:sz w:val="24"/>
          <w:szCs w:val="24"/>
        </w:rPr>
        <w:t>iej jednej osoby</w:t>
      </w:r>
      <w:r w:rsidR="004B4593">
        <w:rPr>
          <w:rFonts w:ascii="Arial" w:hAnsi="Arial" w:cs="Arial"/>
          <w:color w:val="000000" w:themeColor="text1"/>
          <w:sz w:val="24"/>
          <w:szCs w:val="24"/>
        </w:rPr>
        <w:t xml:space="preserve"> spełniającej w</w:t>
      </w:r>
      <w:r w:rsidR="00F53B21" w:rsidRPr="001B3709">
        <w:rPr>
          <w:rFonts w:ascii="Arial" w:hAnsi="Arial" w:cs="Arial"/>
          <w:color w:val="000000" w:themeColor="text1"/>
          <w:sz w:val="24"/>
          <w:szCs w:val="24"/>
        </w:rPr>
        <w:t>w</w:t>
      </w:r>
      <w:r w:rsidR="004B4593">
        <w:rPr>
          <w:rFonts w:ascii="Arial" w:hAnsi="Arial" w:cs="Arial"/>
          <w:color w:val="000000" w:themeColor="text1"/>
          <w:sz w:val="24"/>
          <w:szCs w:val="24"/>
        </w:rPr>
        <w:t>.</w:t>
      </w:r>
      <w:r w:rsidR="00F53B21" w:rsidRPr="001B3709">
        <w:rPr>
          <w:rFonts w:ascii="Arial" w:hAnsi="Arial" w:cs="Arial"/>
          <w:color w:val="000000" w:themeColor="text1"/>
          <w:sz w:val="24"/>
          <w:szCs w:val="24"/>
        </w:rPr>
        <w:t xml:space="preserve"> warunki </w:t>
      </w:r>
      <w:r w:rsidR="004B4593">
        <w:rPr>
          <w:rFonts w:ascii="Arial" w:hAnsi="Arial" w:cs="Arial"/>
          <w:color w:val="000000" w:themeColor="text1"/>
          <w:sz w:val="24"/>
          <w:szCs w:val="24"/>
        </w:rPr>
        <w:br/>
      </w:r>
      <w:r w:rsidR="00F53B21" w:rsidRPr="001B3709">
        <w:rPr>
          <w:rFonts w:ascii="Arial" w:hAnsi="Arial" w:cs="Arial"/>
          <w:color w:val="000000" w:themeColor="text1"/>
          <w:sz w:val="24"/>
          <w:szCs w:val="24"/>
        </w:rPr>
        <w:t>w okresie realizacji przedmiotu zamówienia przez Wykonawcę</w:t>
      </w:r>
      <w:r w:rsidR="00AD7E0D" w:rsidRPr="001B3709">
        <w:rPr>
          <w:rFonts w:ascii="Arial" w:hAnsi="Arial" w:cs="Arial"/>
          <w:color w:val="000000" w:themeColor="text1"/>
          <w:sz w:val="24"/>
          <w:szCs w:val="24"/>
        </w:rPr>
        <w:t>.</w:t>
      </w:r>
    </w:p>
    <w:p w14:paraId="78BD62F5" w14:textId="77777777" w:rsidR="00AD7E0D" w:rsidRPr="001B3709" w:rsidRDefault="00AD7E0D" w:rsidP="00463AC4">
      <w:pPr>
        <w:spacing w:after="0" w:line="360" w:lineRule="auto"/>
        <w:jc w:val="both"/>
        <w:rPr>
          <w:rFonts w:ascii="Arial" w:hAnsi="Arial" w:cs="Arial"/>
          <w:color w:val="000000" w:themeColor="text1"/>
          <w:sz w:val="24"/>
          <w:szCs w:val="24"/>
        </w:rPr>
      </w:pPr>
    </w:p>
    <w:p w14:paraId="7D5EBCDF" w14:textId="77777777" w:rsidR="000C09C9" w:rsidRPr="00754D74" w:rsidRDefault="000C09C9" w:rsidP="00463AC4">
      <w:pPr>
        <w:spacing w:after="0" w:line="360" w:lineRule="auto"/>
        <w:jc w:val="both"/>
        <w:rPr>
          <w:rFonts w:ascii="Arial" w:hAnsi="Arial" w:cs="Arial"/>
          <w:color w:val="000000" w:themeColor="text1"/>
          <w:sz w:val="24"/>
          <w:szCs w:val="24"/>
          <w:u w:val="single"/>
        </w:rPr>
      </w:pPr>
      <w:r w:rsidRPr="00754D74">
        <w:rPr>
          <w:rFonts w:ascii="Arial" w:hAnsi="Arial" w:cs="Arial"/>
          <w:color w:val="000000" w:themeColor="text1"/>
          <w:sz w:val="24"/>
          <w:szCs w:val="24"/>
          <w:u w:val="single"/>
        </w:rPr>
        <w:t>Punktacja zostanie przyznana zgodnie z poniższym zestawieniem:</w:t>
      </w:r>
    </w:p>
    <w:p w14:paraId="3680B8A3" w14:textId="3BB8F58A" w:rsidR="000C09C9" w:rsidRPr="000B7604" w:rsidRDefault="000C09C9" w:rsidP="00463AC4">
      <w:pPr>
        <w:numPr>
          <w:ilvl w:val="0"/>
          <w:numId w:val="56"/>
        </w:numPr>
        <w:tabs>
          <w:tab w:val="left" w:pos="966"/>
          <w:tab w:val="left" w:pos="5580"/>
        </w:tabs>
        <w:suppressAutoHyphens/>
        <w:spacing w:after="0" w:line="360" w:lineRule="auto"/>
        <w:ind w:left="426"/>
        <w:rPr>
          <w:rFonts w:ascii="Arial" w:hAnsi="Arial" w:cs="Arial"/>
          <w:color w:val="000000"/>
          <w:sz w:val="24"/>
          <w:szCs w:val="24"/>
        </w:rPr>
      </w:pPr>
      <w:r w:rsidRPr="000B7604">
        <w:rPr>
          <w:rFonts w:ascii="Arial" w:hAnsi="Arial" w:cs="Arial"/>
          <w:color w:val="000000"/>
          <w:sz w:val="24"/>
          <w:szCs w:val="24"/>
        </w:rPr>
        <w:t xml:space="preserve">brak zadeklarowania zatrudnienia min. 1 osoby z niepełnosprawnościami - 0 pkt </w:t>
      </w:r>
    </w:p>
    <w:p w14:paraId="03382859" w14:textId="3867F691" w:rsidR="000C09C9" w:rsidRPr="001B3709" w:rsidRDefault="000C09C9" w:rsidP="00463AC4">
      <w:pPr>
        <w:numPr>
          <w:ilvl w:val="0"/>
          <w:numId w:val="56"/>
        </w:numPr>
        <w:tabs>
          <w:tab w:val="left" w:pos="966"/>
          <w:tab w:val="left" w:pos="5580"/>
        </w:tabs>
        <w:suppressAutoHyphens/>
        <w:spacing w:after="0" w:line="360" w:lineRule="auto"/>
        <w:ind w:left="426"/>
        <w:rPr>
          <w:rFonts w:ascii="Arial" w:hAnsi="Arial" w:cs="Arial"/>
          <w:color w:val="000000"/>
          <w:sz w:val="24"/>
          <w:szCs w:val="24"/>
        </w:rPr>
      </w:pPr>
      <w:r w:rsidRPr="001B3709">
        <w:rPr>
          <w:rFonts w:ascii="Arial" w:hAnsi="Arial" w:cs="Arial"/>
          <w:color w:val="000000"/>
          <w:sz w:val="24"/>
          <w:szCs w:val="24"/>
        </w:rPr>
        <w:t xml:space="preserve">zadeklarowanie zatrudnienia min. 1 osoby z niepełnosprawnościami i </w:t>
      </w:r>
      <w:r w:rsidR="00205F77" w:rsidRPr="001B3709">
        <w:rPr>
          <w:rFonts w:ascii="Arial" w:hAnsi="Arial" w:cs="Arial"/>
          <w:color w:val="000000"/>
          <w:sz w:val="24"/>
          <w:szCs w:val="24"/>
        </w:rPr>
        <w:t>więcej -</w:t>
      </w:r>
      <w:r w:rsidRPr="001B3709">
        <w:rPr>
          <w:rFonts w:ascii="Arial" w:hAnsi="Arial" w:cs="Arial"/>
          <w:color w:val="000000"/>
          <w:sz w:val="24"/>
          <w:szCs w:val="24"/>
        </w:rPr>
        <w:t xml:space="preserve"> 5 pkt</w:t>
      </w:r>
    </w:p>
    <w:p w14:paraId="5538FED6" w14:textId="3D2D0341" w:rsidR="002C5FEF" w:rsidRPr="001B3709" w:rsidRDefault="002C5FEF" w:rsidP="00463AC4">
      <w:pPr>
        <w:spacing w:after="0" w:line="360" w:lineRule="auto"/>
        <w:jc w:val="both"/>
        <w:rPr>
          <w:rFonts w:ascii="Arial" w:hAnsi="Arial" w:cs="Arial"/>
          <w:color w:val="000000" w:themeColor="text1"/>
          <w:sz w:val="24"/>
          <w:szCs w:val="24"/>
        </w:rPr>
      </w:pPr>
    </w:p>
    <w:p w14:paraId="3CBA16F4" w14:textId="64792F09" w:rsidR="00205F77" w:rsidRPr="001B3709" w:rsidRDefault="00205F77" w:rsidP="00463AC4">
      <w:pPr>
        <w:spacing w:after="0" w:line="360" w:lineRule="auto"/>
        <w:jc w:val="both"/>
        <w:rPr>
          <w:rFonts w:ascii="Arial" w:hAnsi="Arial" w:cs="Arial"/>
          <w:color w:val="000000" w:themeColor="text1"/>
          <w:sz w:val="24"/>
          <w:szCs w:val="24"/>
        </w:rPr>
      </w:pPr>
      <w:r w:rsidRPr="001B3709">
        <w:rPr>
          <w:rFonts w:ascii="Arial" w:hAnsi="Arial" w:cs="Arial"/>
          <w:color w:val="000000" w:themeColor="text1"/>
          <w:sz w:val="24"/>
          <w:szCs w:val="24"/>
        </w:rPr>
        <w:t>W przypadku</w:t>
      </w:r>
      <w:r w:rsidR="004B4593">
        <w:rPr>
          <w:rFonts w:ascii="Arial" w:hAnsi="Arial" w:cs="Arial"/>
          <w:color w:val="000000" w:themeColor="text1"/>
          <w:sz w:val="24"/>
          <w:szCs w:val="24"/>
        </w:rPr>
        <w:t>,</w:t>
      </w:r>
      <w:r w:rsidRPr="001B3709">
        <w:rPr>
          <w:rFonts w:ascii="Arial" w:hAnsi="Arial" w:cs="Arial"/>
          <w:color w:val="000000" w:themeColor="text1"/>
          <w:sz w:val="24"/>
          <w:szCs w:val="24"/>
        </w:rPr>
        <w:t xml:space="preserve"> gdy Wykonawca nie poda w Formularzu ofertowym </w:t>
      </w:r>
      <w:r w:rsidRPr="001B3709">
        <w:rPr>
          <w:rFonts w:ascii="Arial" w:hAnsi="Arial" w:cs="Arial"/>
          <w:i/>
          <w:iCs/>
          <w:color w:val="000000" w:themeColor="text1"/>
          <w:sz w:val="24"/>
          <w:szCs w:val="24"/>
        </w:rPr>
        <w:t>(Załącznik nr 1)</w:t>
      </w:r>
      <w:r w:rsidRPr="001B3709">
        <w:rPr>
          <w:rFonts w:ascii="Arial" w:hAnsi="Arial" w:cs="Arial"/>
          <w:color w:val="000000" w:themeColor="text1"/>
          <w:sz w:val="24"/>
          <w:szCs w:val="24"/>
        </w:rPr>
        <w:t xml:space="preserve"> liczby zatrudnianych osób </w:t>
      </w:r>
      <w:r w:rsidR="00452ADC" w:rsidRPr="001B3709">
        <w:rPr>
          <w:rFonts w:ascii="Arial" w:hAnsi="Arial" w:cs="Arial"/>
          <w:color w:val="000000" w:themeColor="text1"/>
          <w:sz w:val="24"/>
          <w:szCs w:val="24"/>
        </w:rPr>
        <w:t>z niepełnosprawnościami</w:t>
      </w:r>
      <w:r w:rsidRPr="001B3709">
        <w:rPr>
          <w:rFonts w:ascii="Arial" w:hAnsi="Arial" w:cs="Arial"/>
          <w:color w:val="000000" w:themeColor="text1"/>
          <w:sz w:val="24"/>
          <w:szCs w:val="24"/>
        </w:rPr>
        <w:t xml:space="preserve"> - Zamawiający przyjmie, </w:t>
      </w:r>
      <w:r w:rsidR="004B4593">
        <w:rPr>
          <w:rFonts w:ascii="Arial" w:hAnsi="Arial" w:cs="Arial"/>
          <w:color w:val="000000" w:themeColor="text1"/>
          <w:sz w:val="24"/>
          <w:szCs w:val="24"/>
        </w:rPr>
        <w:br/>
      </w:r>
      <w:r w:rsidRPr="001B3709">
        <w:rPr>
          <w:rFonts w:ascii="Arial" w:hAnsi="Arial" w:cs="Arial"/>
          <w:color w:val="000000" w:themeColor="text1"/>
          <w:sz w:val="24"/>
          <w:szCs w:val="24"/>
        </w:rPr>
        <w:t xml:space="preserve">że Wykonawca nie zatrudni tych osób przy realizacji zamówienia. </w:t>
      </w:r>
    </w:p>
    <w:p w14:paraId="2A849B22" w14:textId="647D4232" w:rsidR="009C2F6D" w:rsidRPr="001B3709" w:rsidRDefault="009D7D7C" w:rsidP="00463AC4">
      <w:pPr>
        <w:spacing w:after="0" w:line="360" w:lineRule="auto"/>
        <w:jc w:val="both"/>
        <w:rPr>
          <w:rFonts w:ascii="Arial" w:hAnsi="Arial" w:cs="Arial"/>
          <w:color w:val="000000" w:themeColor="text1"/>
          <w:sz w:val="24"/>
          <w:szCs w:val="24"/>
        </w:rPr>
      </w:pPr>
      <w:r w:rsidRPr="001B3709">
        <w:rPr>
          <w:rFonts w:ascii="Arial" w:hAnsi="Arial" w:cs="Arial"/>
          <w:color w:val="000000" w:themeColor="text1"/>
          <w:sz w:val="24"/>
          <w:szCs w:val="24"/>
        </w:rPr>
        <w:t xml:space="preserve">W sytuacji zadeklarowania przez Wykonawcę zatrudnienia min. 1 osoby </w:t>
      </w:r>
      <w:r w:rsidR="004B4593">
        <w:rPr>
          <w:rFonts w:ascii="Arial" w:hAnsi="Arial" w:cs="Arial"/>
          <w:color w:val="000000" w:themeColor="text1"/>
          <w:sz w:val="24"/>
          <w:szCs w:val="24"/>
        </w:rPr>
        <w:br/>
        <w:t xml:space="preserve">z niepełnosprawnościami, </w:t>
      </w:r>
      <w:r w:rsidRPr="001B3709">
        <w:rPr>
          <w:rFonts w:ascii="Arial" w:hAnsi="Arial" w:cs="Arial"/>
          <w:color w:val="000000" w:themeColor="text1"/>
          <w:sz w:val="24"/>
          <w:szCs w:val="24"/>
        </w:rPr>
        <w:t>o której mowa powyżej, Wykonawca zobowiązany jest spełnić przedmiotowy wymóg w trakcie realizacji zamówienia</w:t>
      </w:r>
      <w:r w:rsidR="007E60AC" w:rsidRPr="001B3709">
        <w:rPr>
          <w:rFonts w:ascii="Arial" w:hAnsi="Arial" w:cs="Arial"/>
          <w:color w:val="000000" w:themeColor="text1"/>
          <w:sz w:val="24"/>
          <w:szCs w:val="24"/>
        </w:rPr>
        <w:t xml:space="preserve">, od momentu podpisania umowy na realizację przedmiotu zamówienia. </w:t>
      </w:r>
      <w:r w:rsidRPr="001B3709">
        <w:rPr>
          <w:rFonts w:ascii="Arial" w:hAnsi="Arial" w:cs="Arial"/>
          <w:color w:val="000000" w:themeColor="text1"/>
          <w:sz w:val="24"/>
          <w:szCs w:val="24"/>
        </w:rPr>
        <w:t>Wymóg zostanie uznany za spełniony, gdy Wykonawca zatrudni do realizacji przedmiotu zamówienia nową osobę/oso</w:t>
      </w:r>
      <w:r w:rsidR="004B4593">
        <w:rPr>
          <w:rFonts w:ascii="Arial" w:hAnsi="Arial" w:cs="Arial"/>
          <w:color w:val="000000" w:themeColor="text1"/>
          <w:sz w:val="24"/>
          <w:szCs w:val="24"/>
        </w:rPr>
        <w:t>by z niepełnosprawnościami (nie</w:t>
      </w:r>
      <w:r w:rsidRPr="001B3709">
        <w:rPr>
          <w:rFonts w:ascii="Arial" w:hAnsi="Arial" w:cs="Arial"/>
          <w:color w:val="000000" w:themeColor="text1"/>
          <w:sz w:val="24"/>
          <w:szCs w:val="24"/>
        </w:rPr>
        <w:t xml:space="preserve">będące obecnie pracownikami Wykonawcy) lub oddeleguje do realizacji zamówienia osobę/osoby </w:t>
      </w:r>
      <w:r w:rsidR="004B4593">
        <w:rPr>
          <w:rFonts w:ascii="Arial" w:hAnsi="Arial" w:cs="Arial"/>
          <w:color w:val="000000" w:themeColor="text1"/>
          <w:sz w:val="24"/>
          <w:szCs w:val="24"/>
        </w:rPr>
        <w:br/>
      </w:r>
      <w:r w:rsidRPr="001B3709">
        <w:rPr>
          <w:rFonts w:ascii="Arial" w:hAnsi="Arial" w:cs="Arial"/>
          <w:color w:val="000000" w:themeColor="text1"/>
          <w:sz w:val="24"/>
          <w:szCs w:val="24"/>
        </w:rPr>
        <w:t xml:space="preserve">z niepełnosprawnościami spośród pracowników przez siebie zatrudnionych. </w:t>
      </w:r>
    </w:p>
    <w:p w14:paraId="46415FCE" w14:textId="77777777" w:rsidR="00452ADC" w:rsidRPr="001B3709" w:rsidRDefault="00452ADC" w:rsidP="00463AC4">
      <w:pPr>
        <w:spacing w:after="0" w:line="360" w:lineRule="auto"/>
        <w:jc w:val="both"/>
        <w:rPr>
          <w:rFonts w:ascii="Arial" w:hAnsi="Arial" w:cs="Arial"/>
          <w:color w:val="000000" w:themeColor="text1"/>
          <w:sz w:val="24"/>
          <w:szCs w:val="24"/>
        </w:rPr>
      </w:pPr>
    </w:p>
    <w:p w14:paraId="66D15941" w14:textId="2B06BCF8" w:rsidR="009D7D7C" w:rsidRPr="001B3709" w:rsidRDefault="00452ADC" w:rsidP="00463AC4">
      <w:pPr>
        <w:spacing w:line="360" w:lineRule="auto"/>
        <w:jc w:val="both"/>
        <w:rPr>
          <w:rFonts w:ascii="Arial" w:hAnsi="Arial" w:cs="Arial"/>
          <w:b/>
          <w:bCs/>
          <w:sz w:val="24"/>
          <w:szCs w:val="24"/>
        </w:rPr>
      </w:pPr>
      <w:r w:rsidRPr="001B3709">
        <w:rPr>
          <w:rFonts w:ascii="Arial" w:hAnsi="Arial" w:cs="Arial"/>
          <w:sz w:val="24"/>
          <w:szCs w:val="24"/>
        </w:rPr>
        <w:t xml:space="preserve">Uzyskane punkty będą stanowiły punktacje </w:t>
      </w:r>
      <w:r w:rsidRPr="001B3709">
        <w:rPr>
          <w:rFonts w:ascii="Arial" w:hAnsi="Arial" w:cs="Arial"/>
          <w:b/>
          <w:bCs/>
          <w:sz w:val="24"/>
          <w:szCs w:val="24"/>
        </w:rPr>
        <w:t>P</w:t>
      </w:r>
      <w:r w:rsidRPr="001B3709">
        <w:rPr>
          <w:rFonts w:ascii="Arial" w:hAnsi="Arial" w:cs="Arial"/>
          <w:b/>
          <w:bCs/>
          <w:sz w:val="24"/>
          <w:szCs w:val="24"/>
          <w:vertAlign w:val="subscript"/>
        </w:rPr>
        <w:t>2</w:t>
      </w:r>
      <w:r w:rsidRPr="001B3709">
        <w:rPr>
          <w:rFonts w:ascii="Arial" w:hAnsi="Arial" w:cs="Arial"/>
          <w:sz w:val="24"/>
          <w:szCs w:val="24"/>
        </w:rPr>
        <w:t xml:space="preserve"> oferty za </w:t>
      </w:r>
      <w:r w:rsidRPr="001B3709">
        <w:rPr>
          <w:rFonts w:ascii="Arial" w:hAnsi="Arial" w:cs="Arial"/>
          <w:b/>
          <w:bCs/>
          <w:sz w:val="24"/>
          <w:szCs w:val="24"/>
        </w:rPr>
        <w:t>Kryterium B.</w:t>
      </w:r>
    </w:p>
    <w:p w14:paraId="75156C48" w14:textId="77777777" w:rsidR="00074F23" w:rsidRPr="001B3709" w:rsidRDefault="00074F23" w:rsidP="00463AC4">
      <w:pPr>
        <w:shd w:val="clear" w:color="auto" w:fill="FFFFFF" w:themeFill="background1"/>
        <w:spacing w:after="0" w:line="360" w:lineRule="auto"/>
        <w:jc w:val="both"/>
        <w:rPr>
          <w:rFonts w:ascii="Arial" w:hAnsi="Arial" w:cs="Arial"/>
          <w:b/>
          <w:bCs/>
          <w:sz w:val="24"/>
          <w:szCs w:val="24"/>
          <w:u w:val="single"/>
        </w:rPr>
      </w:pPr>
      <w:r w:rsidRPr="001B3709">
        <w:rPr>
          <w:rFonts w:ascii="Arial" w:hAnsi="Arial" w:cs="Arial"/>
          <w:b/>
          <w:bCs/>
          <w:sz w:val="24"/>
          <w:szCs w:val="24"/>
          <w:u w:val="single"/>
        </w:rPr>
        <w:lastRenderedPageBreak/>
        <w:t xml:space="preserve">Kryterium oceny ofert: </w:t>
      </w:r>
    </w:p>
    <w:p w14:paraId="286DEFA1" w14:textId="77777777" w:rsidR="009857F0" w:rsidRPr="001B3709" w:rsidRDefault="009857F0" w:rsidP="00463AC4">
      <w:pPr>
        <w:shd w:val="clear" w:color="auto" w:fill="FFFFFF" w:themeFill="background1"/>
        <w:spacing w:after="0" w:line="360" w:lineRule="auto"/>
        <w:ind w:right="-142"/>
        <w:rPr>
          <w:rFonts w:ascii="Arial" w:hAnsi="Arial" w:cs="Arial"/>
          <w:sz w:val="24"/>
          <w:szCs w:val="24"/>
        </w:rPr>
      </w:pPr>
      <w:r w:rsidRPr="001B3709">
        <w:rPr>
          <w:rFonts w:ascii="Arial" w:hAnsi="Arial" w:cs="Arial"/>
          <w:sz w:val="24"/>
          <w:szCs w:val="24"/>
        </w:rPr>
        <w:t xml:space="preserve">Za najkorzystniejszą zostanie uznana oferta, która uzyska największą łączną liczbę punktów </w:t>
      </w:r>
      <w:r w:rsidRPr="001B3709">
        <w:rPr>
          <w:rFonts w:ascii="Arial" w:hAnsi="Arial" w:cs="Arial"/>
          <w:b/>
          <w:sz w:val="24"/>
          <w:szCs w:val="24"/>
        </w:rPr>
        <w:t>P,</w:t>
      </w:r>
    </w:p>
    <w:p w14:paraId="35196E5F" w14:textId="140F4ABC" w:rsidR="00754D74" w:rsidRPr="001B3709" w:rsidRDefault="009857F0" w:rsidP="00463AC4">
      <w:pPr>
        <w:shd w:val="clear" w:color="auto" w:fill="FFFFFF" w:themeFill="background1"/>
        <w:spacing w:after="0" w:line="360" w:lineRule="auto"/>
        <w:ind w:right="-142"/>
        <w:rPr>
          <w:rFonts w:ascii="Arial" w:hAnsi="Arial" w:cs="Arial"/>
          <w:b/>
          <w:sz w:val="24"/>
          <w:szCs w:val="24"/>
          <w:vertAlign w:val="subscript"/>
          <w:lang w:eastAsia="zh-CN"/>
        </w:rPr>
      </w:pPr>
      <w:r w:rsidRPr="001B3709">
        <w:rPr>
          <w:rFonts w:ascii="Arial" w:hAnsi="Arial" w:cs="Arial"/>
          <w:sz w:val="24"/>
          <w:szCs w:val="24"/>
        </w:rPr>
        <w:t xml:space="preserve">gdzie: </w:t>
      </w:r>
      <w:r w:rsidRPr="001B3709">
        <w:rPr>
          <w:rFonts w:ascii="Arial" w:hAnsi="Arial" w:cs="Arial"/>
          <w:b/>
          <w:sz w:val="24"/>
          <w:szCs w:val="24"/>
        </w:rPr>
        <w:t>P = P</w:t>
      </w:r>
      <w:r w:rsidRPr="001B3709">
        <w:rPr>
          <w:rFonts w:ascii="Arial" w:hAnsi="Arial" w:cs="Arial"/>
          <w:b/>
          <w:sz w:val="24"/>
          <w:szCs w:val="24"/>
          <w:vertAlign w:val="subscript"/>
        </w:rPr>
        <w:t>1</w:t>
      </w:r>
      <w:r w:rsidRPr="001B3709">
        <w:rPr>
          <w:rFonts w:ascii="Arial" w:hAnsi="Arial" w:cs="Arial"/>
          <w:b/>
          <w:sz w:val="24"/>
          <w:szCs w:val="24"/>
        </w:rPr>
        <w:t xml:space="preserve"> + P</w:t>
      </w:r>
      <w:r w:rsidRPr="001B3709">
        <w:rPr>
          <w:rFonts w:ascii="Arial" w:hAnsi="Arial" w:cs="Arial"/>
          <w:b/>
          <w:sz w:val="24"/>
          <w:szCs w:val="24"/>
          <w:vertAlign w:val="subscript"/>
        </w:rPr>
        <w:t xml:space="preserve">2 </w:t>
      </w:r>
      <w:r w:rsidRPr="001B3709">
        <w:rPr>
          <w:rFonts w:ascii="Arial" w:hAnsi="Arial" w:cs="Arial"/>
          <w:b/>
          <w:sz w:val="24"/>
          <w:szCs w:val="24"/>
          <w:vertAlign w:val="subscript"/>
          <w:lang w:eastAsia="zh-CN"/>
        </w:rPr>
        <w:t xml:space="preserve"> </w:t>
      </w:r>
    </w:p>
    <w:p w14:paraId="7019953A" w14:textId="77777777" w:rsidR="009857F0" w:rsidRPr="001B3709" w:rsidRDefault="009857F0" w:rsidP="00463AC4">
      <w:pPr>
        <w:shd w:val="clear" w:color="auto" w:fill="FFFFFF" w:themeFill="background1"/>
        <w:spacing w:after="0" w:line="360" w:lineRule="auto"/>
        <w:jc w:val="both"/>
        <w:rPr>
          <w:rFonts w:ascii="Arial" w:hAnsi="Arial" w:cs="Arial"/>
          <w:b/>
          <w:sz w:val="24"/>
          <w:szCs w:val="24"/>
          <w:vertAlign w:val="subscript"/>
          <w:lang w:eastAsia="zh-CN"/>
        </w:rPr>
      </w:pPr>
    </w:p>
    <w:tbl>
      <w:tblPr>
        <w:tblStyle w:val="Tabela-Siatka1"/>
        <w:tblW w:w="4841" w:type="pct"/>
        <w:tblInd w:w="279" w:type="dxa"/>
        <w:tblLook w:val="04A0" w:firstRow="1" w:lastRow="0" w:firstColumn="1" w:lastColumn="0" w:noHBand="0" w:noVBand="1"/>
      </w:tblPr>
      <w:tblGrid>
        <w:gridCol w:w="1610"/>
        <w:gridCol w:w="5076"/>
        <w:gridCol w:w="1950"/>
      </w:tblGrid>
      <w:tr w:rsidR="009857F0" w:rsidRPr="001B3709" w14:paraId="3EDA08E0" w14:textId="77777777" w:rsidTr="00E036CE">
        <w:trPr>
          <w:trHeight w:val="567"/>
        </w:trPr>
        <w:tc>
          <w:tcPr>
            <w:tcW w:w="932" w:type="pct"/>
            <w:shd w:val="clear" w:color="auto" w:fill="F2F2F2" w:themeFill="background1" w:themeFillShade="F2"/>
            <w:vAlign w:val="center"/>
            <w:hideMark/>
          </w:tcPr>
          <w:p w14:paraId="33A6F2C6" w14:textId="77777777" w:rsidR="009857F0" w:rsidRPr="001B3709" w:rsidRDefault="009857F0" w:rsidP="00463AC4">
            <w:pPr>
              <w:spacing w:after="0" w:line="360" w:lineRule="auto"/>
              <w:jc w:val="center"/>
              <w:rPr>
                <w:rFonts w:ascii="Arial" w:hAnsi="Arial" w:cs="Arial"/>
                <w:b/>
                <w:bCs/>
                <w:color w:val="000000" w:themeColor="text1"/>
                <w:sz w:val="24"/>
                <w:szCs w:val="24"/>
              </w:rPr>
            </w:pPr>
            <w:r w:rsidRPr="001B3709">
              <w:rPr>
                <w:rFonts w:ascii="Arial" w:hAnsi="Arial" w:cs="Arial"/>
                <w:b/>
                <w:bCs/>
                <w:color w:val="000000" w:themeColor="text1"/>
                <w:sz w:val="24"/>
                <w:szCs w:val="24"/>
              </w:rPr>
              <w:t>Nr kryterium</w:t>
            </w:r>
          </w:p>
        </w:tc>
        <w:tc>
          <w:tcPr>
            <w:tcW w:w="2939" w:type="pct"/>
            <w:shd w:val="clear" w:color="auto" w:fill="F2F2F2" w:themeFill="background1" w:themeFillShade="F2"/>
            <w:vAlign w:val="center"/>
            <w:hideMark/>
          </w:tcPr>
          <w:p w14:paraId="26BC6AC0" w14:textId="77777777" w:rsidR="009857F0" w:rsidRPr="001B3709" w:rsidRDefault="009857F0" w:rsidP="00463AC4">
            <w:pPr>
              <w:spacing w:after="0" w:line="360" w:lineRule="auto"/>
              <w:ind w:left="360"/>
              <w:jc w:val="center"/>
              <w:rPr>
                <w:rFonts w:ascii="Arial" w:hAnsi="Arial" w:cs="Arial"/>
                <w:b/>
                <w:bCs/>
                <w:color w:val="000000" w:themeColor="text1"/>
                <w:sz w:val="24"/>
                <w:szCs w:val="24"/>
              </w:rPr>
            </w:pPr>
            <w:r w:rsidRPr="001B3709">
              <w:rPr>
                <w:rFonts w:ascii="Arial" w:hAnsi="Arial" w:cs="Arial"/>
                <w:b/>
                <w:bCs/>
                <w:color w:val="000000" w:themeColor="text1"/>
                <w:sz w:val="24"/>
                <w:szCs w:val="24"/>
              </w:rPr>
              <w:t>Nazwa kryterium</w:t>
            </w:r>
          </w:p>
        </w:tc>
        <w:tc>
          <w:tcPr>
            <w:tcW w:w="1129" w:type="pct"/>
            <w:shd w:val="clear" w:color="auto" w:fill="F2F2F2" w:themeFill="background1" w:themeFillShade="F2"/>
            <w:vAlign w:val="center"/>
            <w:hideMark/>
          </w:tcPr>
          <w:p w14:paraId="255812E8" w14:textId="77777777" w:rsidR="009857F0" w:rsidRPr="001B3709" w:rsidRDefault="009857F0" w:rsidP="00463AC4">
            <w:pPr>
              <w:spacing w:after="0" w:line="360" w:lineRule="auto"/>
              <w:jc w:val="center"/>
              <w:rPr>
                <w:rFonts w:ascii="Arial" w:hAnsi="Arial" w:cs="Arial"/>
                <w:b/>
                <w:bCs/>
                <w:color w:val="000000" w:themeColor="text1"/>
                <w:sz w:val="24"/>
                <w:szCs w:val="24"/>
              </w:rPr>
            </w:pPr>
            <w:r w:rsidRPr="001B3709">
              <w:rPr>
                <w:rFonts w:ascii="Arial" w:hAnsi="Arial" w:cs="Arial"/>
                <w:b/>
                <w:bCs/>
                <w:color w:val="000000" w:themeColor="text1"/>
                <w:sz w:val="24"/>
                <w:szCs w:val="24"/>
              </w:rPr>
              <w:t xml:space="preserve">Waga kryterium </w:t>
            </w:r>
            <w:r w:rsidRPr="001B3709">
              <w:rPr>
                <w:rFonts w:ascii="Arial" w:hAnsi="Arial" w:cs="Arial"/>
                <w:b/>
                <w:bCs/>
                <w:color w:val="000000" w:themeColor="text1"/>
                <w:sz w:val="24"/>
                <w:szCs w:val="24"/>
              </w:rPr>
              <w:br/>
              <w:t>przy ocenie ofert</w:t>
            </w:r>
          </w:p>
        </w:tc>
      </w:tr>
      <w:tr w:rsidR="009857F0" w:rsidRPr="001B3709" w14:paraId="65F4B822" w14:textId="77777777" w:rsidTr="00E036CE">
        <w:trPr>
          <w:trHeight w:val="460"/>
        </w:trPr>
        <w:tc>
          <w:tcPr>
            <w:tcW w:w="932" w:type="pct"/>
            <w:vAlign w:val="center"/>
            <w:hideMark/>
          </w:tcPr>
          <w:p w14:paraId="4D9354DD" w14:textId="77777777" w:rsidR="009857F0" w:rsidRPr="001B3709" w:rsidRDefault="009857F0" w:rsidP="00463AC4">
            <w:pPr>
              <w:shd w:val="clear" w:color="auto" w:fill="FFFFFF" w:themeFill="background1"/>
              <w:spacing w:after="0" w:line="360" w:lineRule="auto"/>
              <w:jc w:val="center"/>
              <w:textAlignment w:val="baseline"/>
              <w:rPr>
                <w:rFonts w:ascii="Arial" w:hAnsi="Arial" w:cs="Arial"/>
                <w:sz w:val="24"/>
                <w:szCs w:val="24"/>
              </w:rPr>
            </w:pPr>
            <w:r w:rsidRPr="001B3709">
              <w:rPr>
                <w:rFonts w:ascii="Arial" w:hAnsi="Arial" w:cs="Arial"/>
                <w:sz w:val="24"/>
                <w:szCs w:val="24"/>
              </w:rPr>
              <w:t>Kryterium A</w:t>
            </w:r>
          </w:p>
        </w:tc>
        <w:tc>
          <w:tcPr>
            <w:tcW w:w="2939" w:type="pct"/>
            <w:vAlign w:val="center"/>
          </w:tcPr>
          <w:p w14:paraId="282B73CF" w14:textId="77777777" w:rsidR="009857F0" w:rsidRPr="001B3709" w:rsidRDefault="009857F0" w:rsidP="00463AC4">
            <w:pPr>
              <w:shd w:val="clear" w:color="auto" w:fill="FFFFFF" w:themeFill="background1"/>
              <w:spacing w:after="0" w:line="360" w:lineRule="auto"/>
              <w:textAlignment w:val="baseline"/>
              <w:rPr>
                <w:rFonts w:ascii="Arial" w:hAnsi="Arial" w:cs="Arial"/>
                <w:color w:val="000000" w:themeColor="text1"/>
                <w:sz w:val="24"/>
                <w:szCs w:val="24"/>
              </w:rPr>
            </w:pPr>
            <w:r w:rsidRPr="001B3709">
              <w:rPr>
                <w:rFonts w:ascii="Arial" w:hAnsi="Arial" w:cs="Arial"/>
                <w:b/>
                <w:color w:val="000000" w:themeColor="text1"/>
                <w:sz w:val="24"/>
                <w:szCs w:val="24"/>
              </w:rPr>
              <w:t>P</w:t>
            </w:r>
            <w:r w:rsidRPr="001B3709">
              <w:rPr>
                <w:rFonts w:ascii="Arial" w:hAnsi="Arial" w:cs="Arial"/>
                <w:b/>
                <w:color w:val="000000" w:themeColor="text1"/>
                <w:sz w:val="24"/>
                <w:szCs w:val="24"/>
                <w:vertAlign w:val="subscript"/>
              </w:rPr>
              <w:t>1</w:t>
            </w:r>
            <w:r w:rsidRPr="001B3709">
              <w:rPr>
                <w:rFonts w:ascii="Arial" w:hAnsi="Arial" w:cs="Arial"/>
                <w:color w:val="000000" w:themeColor="text1"/>
                <w:sz w:val="24"/>
                <w:szCs w:val="24"/>
              </w:rPr>
              <w:t xml:space="preserve"> – Cena oferty</w:t>
            </w:r>
          </w:p>
        </w:tc>
        <w:tc>
          <w:tcPr>
            <w:tcW w:w="1129" w:type="pct"/>
            <w:vAlign w:val="center"/>
            <w:hideMark/>
          </w:tcPr>
          <w:p w14:paraId="260697A7" w14:textId="45878401" w:rsidR="009857F0" w:rsidRPr="001B3709" w:rsidRDefault="009857F0" w:rsidP="00463AC4">
            <w:pPr>
              <w:shd w:val="clear" w:color="auto" w:fill="FFFFFF" w:themeFill="background1"/>
              <w:spacing w:after="0" w:line="360" w:lineRule="auto"/>
              <w:jc w:val="center"/>
              <w:textAlignment w:val="baseline"/>
              <w:rPr>
                <w:rFonts w:ascii="Arial" w:hAnsi="Arial" w:cs="Arial"/>
                <w:color w:val="000000" w:themeColor="text1"/>
                <w:sz w:val="24"/>
                <w:szCs w:val="24"/>
              </w:rPr>
            </w:pPr>
            <w:r w:rsidRPr="001B3709">
              <w:rPr>
                <w:rFonts w:ascii="Arial" w:hAnsi="Arial" w:cs="Arial"/>
                <w:color w:val="000000" w:themeColor="text1"/>
                <w:sz w:val="24"/>
                <w:szCs w:val="24"/>
              </w:rPr>
              <w:t>95%</w:t>
            </w:r>
          </w:p>
        </w:tc>
      </w:tr>
      <w:tr w:rsidR="009857F0" w:rsidRPr="001B3709" w14:paraId="0B8CD63B" w14:textId="77777777" w:rsidTr="00E036CE">
        <w:trPr>
          <w:trHeight w:val="424"/>
        </w:trPr>
        <w:tc>
          <w:tcPr>
            <w:tcW w:w="932" w:type="pct"/>
            <w:vAlign w:val="center"/>
          </w:tcPr>
          <w:p w14:paraId="7848E1B7" w14:textId="77777777" w:rsidR="009857F0" w:rsidRPr="001B3709" w:rsidRDefault="009857F0" w:rsidP="00463AC4">
            <w:pPr>
              <w:shd w:val="clear" w:color="auto" w:fill="FFFFFF" w:themeFill="background1"/>
              <w:spacing w:after="0" w:line="360" w:lineRule="auto"/>
              <w:jc w:val="center"/>
              <w:textAlignment w:val="baseline"/>
              <w:rPr>
                <w:rFonts w:ascii="Arial" w:hAnsi="Arial" w:cs="Arial"/>
                <w:sz w:val="24"/>
                <w:szCs w:val="24"/>
              </w:rPr>
            </w:pPr>
            <w:r w:rsidRPr="001B3709">
              <w:rPr>
                <w:rFonts w:ascii="Arial" w:hAnsi="Arial" w:cs="Arial"/>
                <w:sz w:val="24"/>
                <w:szCs w:val="24"/>
              </w:rPr>
              <w:t>Kryterium B</w:t>
            </w:r>
          </w:p>
        </w:tc>
        <w:tc>
          <w:tcPr>
            <w:tcW w:w="2939" w:type="pct"/>
            <w:vAlign w:val="center"/>
            <w:hideMark/>
          </w:tcPr>
          <w:p w14:paraId="1F0822DE" w14:textId="0ECDC55A" w:rsidR="009857F0" w:rsidRPr="001B3709" w:rsidRDefault="009857F0" w:rsidP="00463AC4">
            <w:pPr>
              <w:shd w:val="clear" w:color="auto" w:fill="FFFFFF" w:themeFill="background1"/>
              <w:spacing w:after="0" w:line="360" w:lineRule="auto"/>
              <w:rPr>
                <w:rFonts w:ascii="Arial" w:hAnsi="Arial" w:cs="Arial"/>
                <w:color w:val="000000" w:themeColor="text1"/>
                <w:sz w:val="24"/>
                <w:szCs w:val="24"/>
                <w:lang w:eastAsia="pl-PL"/>
              </w:rPr>
            </w:pPr>
            <w:r w:rsidRPr="001B3709">
              <w:rPr>
                <w:rFonts w:ascii="Arial" w:hAnsi="Arial" w:cs="Arial"/>
                <w:b/>
                <w:color w:val="000000" w:themeColor="text1"/>
                <w:sz w:val="24"/>
                <w:szCs w:val="24"/>
              </w:rPr>
              <w:t>P</w:t>
            </w:r>
            <w:r w:rsidRPr="001B3709">
              <w:rPr>
                <w:rFonts w:ascii="Arial" w:hAnsi="Arial" w:cs="Arial"/>
                <w:b/>
                <w:color w:val="000000" w:themeColor="text1"/>
                <w:sz w:val="24"/>
                <w:szCs w:val="24"/>
                <w:vertAlign w:val="subscript"/>
              </w:rPr>
              <w:t>2</w:t>
            </w:r>
            <w:r w:rsidRPr="001B3709">
              <w:rPr>
                <w:rFonts w:ascii="Arial" w:hAnsi="Arial" w:cs="Arial"/>
                <w:color w:val="000000" w:themeColor="text1"/>
                <w:sz w:val="24"/>
                <w:szCs w:val="24"/>
              </w:rPr>
              <w:t xml:space="preserve"> – Klauzule społeczne</w:t>
            </w:r>
          </w:p>
        </w:tc>
        <w:tc>
          <w:tcPr>
            <w:tcW w:w="1129" w:type="pct"/>
            <w:vAlign w:val="center"/>
            <w:hideMark/>
          </w:tcPr>
          <w:p w14:paraId="162E5C05" w14:textId="302ECE37" w:rsidR="009857F0" w:rsidRPr="001B3709" w:rsidRDefault="009857F0" w:rsidP="00463AC4">
            <w:pPr>
              <w:shd w:val="clear" w:color="auto" w:fill="FFFFFF" w:themeFill="background1"/>
              <w:spacing w:after="0" w:line="360" w:lineRule="auto"/>
              <w:jc w:val="center"/>
              <w:textAlignment w:val="baseline"/>
              <w:rPr>
                <w:rFonts w:ascii="Arial" w:hAnsi="Arial" w:cs="Arial"/>
                <w:color w:val="000000" w:themeColor="text1"/>
                <w:sz w:val="24"/>
                <w:szCs w:val="24"/>
              </w:rPr>
            </w:pPr>
            <w:r w:rsidRPr="001B3709">
              <w:rPr>
                <w:rFonts w:ascii="Arial" w:hAnsi="Arial" w:cs="Arial"/>
                <w:color w:val="000000" w:themeColor="text1"/>
                <w:sz w:val="24"/>
                <w:szCs w:val="24"/>
              </w:rPr>
              <w:t>5%</w:t>
            </w:r>
          </w:p>
        </w:tc>
      </w:tr>
      <w:tr w:rsidR="009857F0" w:rsidRPr="001B3709" w14:paraId="737DE7DC" w14:textId="77777777" w:rsidTr="00E036CE">
        <w:trPr>
          <w:trHeight w:val="567"/>
        </w:trPr>
        <w:tc>
          <w:tcPr>
            <w:tcW w:w="3871" w:type="pct"/>
            <w:gridSpan w:val="2"/>
            <w:shd w:val="clear" w:color="auto" w:fill="F2F2F2" w:themeFill="background1" w:themeFillShade="F2"/>
            <w:vAlign w:val="center"/>
            <w:hideMark/>
          </w:tcPr>
          <w:p w14:paraId="1A6621C3" w14:textId="3892721F" w:rsidR="009857F0" w:rsidRPr="001B3709" w:rsidRDefault="009857F0" w:rsidP="00463AC4">
            <w:pPr>
              <w:spacing w:after="0" w:line="360" w:lineRule="auto"/>
              <w:ind w:left="360"/>
              <w:jc w:val="center"/>
              <w:rPr>
                <w:rFonts w:ascii="Arial" w:hAnsi="Arial" w:cs="Arial"/>
                <w:b/>
                <w:bCs/>
                <w:color w:val="000000" w:themeColor="text1"/>
                <w:sz w:val="24"/>
                <w:szCs w:val="24"/>
              </w:rPr>
            </w:pPr>
            <w:r w:rsidRPr="001B3709">
              <w:rPr>
                <w:rFonts w:ascii="Arial" w:hAnsi="Arial" w:cs="Arial"/>
                <w:b/>
                <w:bCs/>
                <w:color w:val="000000" w:themeColor="text1"/>
                <w:sz w:val="24"/>
                <w:szCs w:val="24"/>
              </w:rPr>
              <w:t xml:space="preserve">Suma kryterium </w:t>
            </w:r>
            <w:r w:rsidRPr="001B3709">
              <w:rPr>
                <w:rFonts w:ascii="Arial" w:hAnsi="Arial" w:cs="Arial"/>
                <w:b/>
                <w:color w:val="000000" w:themeColor="text1"/>
                <w:sz w:val="24"/>
                <w:szCs w:val="24"/>
              </w:rPr>
              <w:t>P = P</w:t>
            </w:r>
            <w:r w:rsidRPr="001B3709">
              <w:rPr>
                <w:rFonts w:ascii="Arial" w:hAnsi="Arial" w:cs="Arial"/>
                <w:b/>
                <w:color w:val="000000" w:themeColor="text1"/>
                <w:sz w:val="24"/>
                <w:szCs w:val="24"/>
                <w:vertAlign w:val="subscript"/>
              </w:rPr>
              <w:t>1</w:t>
            </w:r>
            <w:r w:rsidRPr="001B3709">
              <w:rPr>
                <w:rFonts w:ascii="Arial" w:hAnsi="Arial" w:cs="Arial"/>
                <w:b/>
                <w:color w:val="000000" w:themeColor="text1"/>
                <w:sz w:val="24"/>
                <w:szCs w:val="24"/>
              </w:rPr>
              <w:t xml:space="preserve"> + P</w:t>
            </w:r>
            <w:r w:rsidRPr="001B3709">
              <w:rPr>
                <w:rFonts w:ascii="Arial" w:hAnsi="Arial" w:cs="Arial"/>
                <w:b/>
                <w:color w:val="000000" w:themeColor="text1"/>
                <w:sz w:val="24"/>
                <w:szCs w:val="24"/>
                <w:vertAlign w:val="subscript"/>
              </w:rPr>
              <w:t xml:space="preserve">2 </w:t>
            </w:r>
          </w:p>
        </w:tc>
        <w:tc>
          <w:tcPr>
            <w:tcW w:w="1129" w:type="pct"/>
            <w:shd w:val="clear" w:color="auto" w:fill="F2F2F2" w:themeFill="background1" w:themeFillShade="F2"/>
            <w:vAlign w:val="center"/>
            <w:hideMark/>
          </w:tcPr>
          <w:p w14:paraId="5B29F3E1" w14:textId="77777777" w:rsidR="009857F0" w:rsidRPr="001B3709" w:rsidRDefault="009857F0" w:rsidP="00463AC4">
            <w:pPr>
              <w:spacing w:after="0" w:line="360" w:lineRule="auto"/>
              <w:jc w:val="center"/>
              <w:rPr>
                <w:rFonts w:ascii="Arial" w:hAnsi="Arial" w:cs="Arial"/>
                <w:b/>
                <w:bCs/>
                <w:color w:val="000000" w:themeColor="text1"/>
                <w:sz w:val="24"/>
                <w:szCs w:val="24"/>
              </w:rPr>
            </w:pPr>
            <w:r w:rsidRPr="001B3709">
              <w:rPr>
                <w:rFonts w:ascii="Arial" w:hAnsi="Arial" w:cs="Arial"/>
                <w:b/>
                <w:bCs/>
                <w:color w:val="000000" w:themeColor="text1"/>
                <w:sz w:val="24"/>
                <w:szCs w:val="24"/>
              </w:rPr>
              <w:t>100%</w:t>
            </w:r>
          </w:p>
        </w:tc>
      </w:tr>
    </w:tbl>
    <w:p w14:paraId="2679E3BA" w14:textId="77777777" w:rsidR="009857F0" w:rsidRPr="001B3709" w:rsidRDefault="009857F0" w:rsidP="00463AC4">
      <w:pPr>
        <w:shd w:val="clear" w:color="auto" w:fill="FFFFFF" w:themeFill="background1"/>
        <w:spacing w:after="0" w:line="360" w:lineRule="auto"/>
        <w:jc w:val="both"/>
        <w:rPr>
          <w:rFonts w:ascii="Arial" w:hAnsi="Arial" w:cs="Arial"/>
          <w:b/>
          <w:sz w:val="24"/>
          <w:szCs w:val="24"/>
          <w:vertAlign w:val="subscript"/>
          <w:lang w:eastAsia="zh-CN"/>
        </w:rPr>
      </w:pPr>
    </w:p>
    <w:p w14:paraId="1C9C78DF" w14:textId="7CE0FC5E" w:rsidR="009857F0" w:rsidRPr="001B3709" w:rsidRDefault="003D37EF" w:rsidP="00463AC4">
      <w:pPr>
        <w:numPr>
          <w:ilvl w:val="0"/>
          <w:numId w:val="13"/>
        </w:numPr>
        <w:spacing w:after="0" w:line="360" w:lineRule="auto"/>
        <w:jc w:val="both"/>
        <w:rPr>
          <w:rFonts w:ascii="Arial" w:hAnsi="Arial" w:cs="Arial"/>
          <w:sz w:val="24"/>
          <w:szCs w:val="24"/>
        </w:rPr>
      </w:pPr>
      <w:r w:rsidRPr="001B3709">
        <w:rPr>
          <w:rFonts w:ascii="Arial" w:hAnsi="Arial" w:cs="Arial"/>
          <w:sz w:val="24"/>
          <w:szCs w:val="24"/>
        </w:rPr>
        <w:t>Łącznie w ramach wszystkich wymienionych wyżej kryteriów oferta może uzyskać maksymalnie 100 punktów (100%).</w:t>
      </w:r>
    </w:p>
    <w:p w14:paraId="45B86238" w14:textId="339C4155" w:rsidR="00C354B1" w:rsidRPr="003E3B63" w:rsidRDefault="00AC7B39" w:rsidP="00C354B1">
      <w:pPr>
        <w:numPr>
          <w:ilvl w:val="0"/>
          <w:numId w:val="13"/>
        </w:numPr>
        <w:spacing w:after="0" w:line="360" w:lineRule="auto"/>
        <w:jc w:val="both"/>
        <w:rPr>
          <w:rFonts w:ascii="Arial" w:hAnsi="Arial" w:cs="Arial"/>
          <w:sz w:val="24"/>
          <w:szCs w:val="24"/>
        </w:rPr>
      </w:pPr>
      <w:r w:rsidRPr="001B3709">
        <w:rPr>
          <w:rFonts w:ascii="Arial" w:hAnsi="Arial" w:cs="Arial"/>
          <w:sz w:val="24"/>
          <w:szCs w:val="24"/>
        </w:rPr>
        <w:t xml:space="preserve">Punkty będą liczone z dokładnością do dwóch miejsc po przecinku, zgodnie </w:t>
      </w:r>
      <w:r w:rsidR="00AD2B65">
        <w:rPr>
          <w:rFonts w:ascii="Arial" w:hAnsi="Arial" w:cs="Arial"/>
          <w:sz w:val="24"/>
          <w:szCs w:val="24"/>
        </w:rPr>
        <w:br/>
      </w:r>
      <w:r w:rsidRPr="001B3709">
        <w:rPr>
          <w:rFonts w:ascii="Arial" w:hAnsi="Arial" w:cs="Arial"/>
          <w:sz w:val="24"/>
          <w:szCs w:val="24"/>
        </w:rPr>
        <w:t xml:space="preserve">z zasadami arytmetyki. </w:t>
      </w:r>
    </w:p>
    <w:p w14:paraId="1EED1C70" w14:textId="4539AA29" w:rsidR="003E14E5" w:rsidRDefault="003E14E5" w:rsidP="00463AC4">
      <w:pPr>
        <w:spacing w:after="0" w:line="360" w:lineRule="auto"/>
        <w:jc w:val="both"/>
        <w:rPr>
          <w:rFonts w:ascii="Arial" w:hAnsi="Arial" w:cs="Arial"/>
          <w:sz w:val="24"/>
          <w:szCs w:val="24"/>
        </w:rPr>
      </w:pPr>
    </w:p>
    <w:p w14:paraId="5041C9F3" w14:textId="77777777" w:rsidR="003E3B63" w:rsidRPr="000B7604" w:rsidRDefault="003E3B63" w:rsidP="00463AC4">
      <w:pPr>
        <w:spacing w:after="0" w:line="360" w:lineRule="auto"/>
        <w:jc w:val="both"/>
        <w:rPr>
          <w:rFonts w:ascii="Arial" w:hAnsi="Arial" w:cs="Arial"/>
          <w:sz w:val="24"/>
          <w:szCs w:val="24"/>
        </w:rPr>
      </w:pPr>
    </w:p>
    <w:p w14:paraId="402A8E1E" w14:textId="3083E219" w:rsidR="003E7B49" w:rsidRPr="000B7604" w:rsidRDefault="003E7B49" w:rsidP="00463AC4">
      <w:pPr>
        <w:pStyle w:val="Nagwek1"/>
        <w:numPr>
          <w:ilvl w:val="0"/>
          <w:numId w:val="4"/>
        </w:numPr>
        <w:shd w:val="clear" w:color="auto" w:fill="D9D9D9" w:themeFill="background1" w:themeFillShade="D9"/>
        <w:spacing w:before="0" w:line="360" w:lineRule="auto"/>
        <w:ind w:left="425" w:hanging="425"/>
        <w:jc w:val="both"/>
        <w:rPr>
          <w:rFonts w:ascii="Arial" w:hAnsi="Arial" w:cs="Arial"/>
          <w:szCs w:val="24"/>
          <w:lang w:eastAsia="pl-PL"/>
        </w:rPr>
      </w:pPr>
      <w:r w:rsidRPr="000B7604">
        <w:rPr>
          <w:rFonts w:ascii="Arial" w:hAnsi="Arial" w:cs="Arial"/>
          <w:szCs w:val="24"/>
          <w:lang w:eastAsia="pl-PL"/>
        </w:rPr>
        <w:t>OPIS PRZYGOTOWANIA OFERTY</w:t>
      </w:r>
      <w:bookmarkEnd w:id="12"/>
    </w:p>
    <w:p w14:paraId="620FB0DE" w14:textId="77777777" w:rsidR="0033367D" w:rsidRDefault="0078287F" w:rsidP="00463AC4">
      <w:pPr>
        <w:numPr>
          <w:ilvl w:val="0"/>
          <w:numId w:val="14"/>
        </w:numPr>
        <w:spacing w:after="0" w:line="360" w:lineRule="auto"/>
        <w:jc w:val="both"/>
        <w:rPr>
          <w:rFonts w:ascii="Arial" w:hAnsi="Arial" w:cs="Arial"/>
          <w:sz w:val="24"/>
          <w:szCs w:val="24"/>
        </w:rPr>
      </w:pPr>
      <w:r w:rsidRPr="0078287F">
        <w:rPr>
          <w:rFonts w:ascii="Arial" w:hAnsi="Arial" w:cs="Arial"/>
          <w:sz w:val="24"/>
          <w:szCs w:val="24"/>
        </w:rPr>
        <w:t>Wyk</w:t>
      </w:r>
      <w:r>
        <w:rPr>
          <w:rFonts w:ascii="Arial" w:hAnsi="Arial" w:cs="Arial"/>
          <w:sz w:val="24"/>
          <w:szCs w:val="24"/>
        </w:rPr>
        <w:t>onawca może złożyć tylko jedną ofertę w jednym egzemplarzu.</w:t>
      </w:r>
      <w:r w:rsidRPr="0078287F">
        <w:rPr>
          <w:rFonts w:ascii="Arial" w:hAnsi="Arial" w:cs="Arial"/>
          <w:sz w:val="24"/>
          <w:szCs w:val="24"/>
        </w:rPr>
        <w:t xml:space="preserve"> Złożenie więcej niż jednej oferty spowoduje odrzuc</w:t>
      </w:r>
      <w:r w:rsidR="0033367D">
        <w:rPr>
          <w:rFonts w:ascii="Arial" w:hAnsi="Arial" w:cs="Arial"/>
          <w:sz w:val="24"/>
          <w:szCs w:val="24"/>
        </w:rPr>
        <w:t>enie wszystkich ofert złożonych</w:t>
      </w:r>
    </w:p>
    <w:p w14:paraId="3B9AE05A" w14:textId="1CD99401" w:rsidR="003E7B49" w:rsidRPr="0033367D" w:rsidRDefault="0078287F" w:rsidP="00463AC4">
      <w:pPr>
        <w:spacing w:after="0" w:line="360" w:lineRule="auto"/>
        <w:ind w:left="720"/>
        <w:jc w:val="both"/>
        <w:rPr>
          <w:rFonts w:ascii="Arial" w:hAnsi="Arial" w:cs="Arial"/>
          <w:sz w:val="24"/>
          <w:szCs w:val="24"/>
        </w:rPr>
      </w:pPr>
      <w:r w:rsidRPr="0033367D">
        <w:rPr>
          <w:rFonts w:ascii="Arial" w:hAnsi="Arial" w:cs="Arial"/>
          <w:sz w:val="24"/>
          <w:szCs w:val="24"/>
        </w:rPr>
        <w:t>przez Wykonawcę.</w:t>
      </w:r>
    </w:p>
    <w:p w14:paraId="3F9DB32A" w14:textId="310F3DB3" w:rsidR="003E7B49" w:rsidRDefault="003E7B49" w:rsidP="00463AC4">
      <w:pPr>
        <w:numPr>
          <w:ilvl w:val="0"/>
          <w:numId w:val="14"/>
        </w:numPr>
        <w:spacing w:after="0" w:line="360" w:lineRule="auto"/>
        <w:jc w:val="both"/>
        <w:rPr>
          <w:rFonts w:ascii="Arial" w:hAnsi="Arial" w:cs="Arial"/>
          <w:color w:val="000000" w:themeColor="text1"/>
          <w:sz w:val="24"/>
          <w:szCs w:val="24"/>
        </w:rPr>
      </w:pPr>
      <w:r w:rsidRPr="000B7604">
        <w:rPr>
          <w:rFonts w:ascii="Arial" w:hAnsi="Arial" w:cs="Arial"/>
          <w:color w:val="000000" w:themeColor="text1"/>
          <w:sz w:val="24"/>
          <w:szCs w:val="24"/>
        </w:rPr>
        <w:t>Oferta powinna być podpisana przez osobę (osoby) uprawnioną (uprawnione) do reprezentowania Wyk</w:t>
      </w:r>
      <w:r w:rsidR="00792FA3">
        <w:rPr>
          <w:rFonts w:ascii="Arial" w:hAnsi="Arial" w:cs="Arial"/>
          <w:color w:val="000000" w:themeColor="text1"/>
          <w:sz w:val="24"/>
          <w:szCs w:val="24"/>
        </w:rPr>
        <w:t>onawcy. W przypadku podpisania o</w:t>
      </w:r>
      <w:r w:rsidRPr="000B7604">
        <w:rPr>
          <w:rFonts w:ascii="Arial" w:hAnsi="Arial" w:cs="Arial"/>
          <w:color w:val="000000" w:themeColor="text1"/>
          <w:sz w:val="24"/>
          <w:szCs w:val="24"/>
        </w:rPr>
        <w:t xml:space="preserve">ferty </w:t>
      </w:r>
      <w:r w:rsidR="0078287F">
        <w:rPr>
          <w:rFonts w:ascii="Arial" w:hAnsi="Arial" w:cs="Arial"/>
          <w:color w:val="000000" w:themeColor="text1"/>
          <w:sz w:val="24"/>
          <w:szCs w:val="24"/>
        </w:rPr>
        <w:br/>
      </w:r>
      <w:r w:rsidRPr="000B7604">
        <w:rPr>
          <w:rFonts w:ascii="Arial" w:hAnsi="Arial" w:cs="Arial"/>
          <w:color w:val="000000" w:themeColor="text1"/>
          <w:sz w:val="24"/>
          <w:szCs w:val="24"/>
        </w:rPr>
        <w:t>przez pełnomocnika – niezbędne jest załączenie dokumentu pełnomocnictwa.</w:t>
      </w:r>
    </w:p>
    <w:p w14:paraId="30BED618" w14:textId="2B2C706B" w:rsidR="00241DB0" w:rsidRPr="00241DB0" w:rsidRDefault="00241DB0" w:rsidP="00463AC4">
      <w:pPr>
        <w:numPr>
          <w:ilvl w:val="0"/>
          <w:numId w:val="14"/>
        </w:numPr>
        <w:spacing w:after="0" w:line="360" w:lineRule="auto"/>
        <w:jc w:val="both"/>
        <w:rPr>
          <w:rFonts w:ascii="Arial" w:hAnsi="Arial" w:cs="Arial"/>
          <w:color w:val="000000" w:themeColor="text1"/>
          <w:sz w:val="24"/>
          <w:szCs w:val="24"/>
        </w:rPr>
      </w:pPr>
      <w:r w:rsidRPr="00241DB0">
        <w:rPr>
          <w:rFonts w:ascii="Arial" w:hAnsi="Arial" w:cs="Arial"/>
          <w:color w:val="000000" w:themeColor="text1"/>
          <w:sz w:val="24"/>
          <w:szCs w:val="24"/>
        </w:rPr>
        <w:t xml:space="preserve">Jeżeli osoba (osoby) podpisująca ofertę (reprezentująca Wykonawcę </w:t>
      </w:r>
      <w:r w:rsidR="0033367D">
        <w:rPr>
          <w:rFonts w:ascii="Arial" w:hAnsi="Arial" w:cs="Arial"/>
          <w:color w:val="000000" w:themeColor="text1"/>
          <w:sz w:val="24"/>
          <w:szCs w:val="24"/>
        </w:rPr>
        <w:br/>
      </w:r>
      <w:r w:rsidRPr="00241DB0">
        <w:rPr>
          <w:rFonts w:ascii="Arial" w:hAnsi="Arial" w:cs="Arial"/>
          <w:color w:val="000000" w:themeColor="text1"/>
          <w:sz w:val="24"/>
          <w:szCs w:val="24"/>
        </w:rPr>
        <w:t>lub Wykonawców występujących wspólnie) działa na podstawie pełnomocnictwa, pełnomocnictwo to w formie oryginału lub kopii poświadczonej za zgodność z oryginałem przez notariusza musi zostać dołączone do oferty.</w:t>
      </w:r>
    </w:p>
    <w:p w14:paraId="5D15AD8D" w14:textId="05DA6CA5" w:rsidR="00792FA3" w:rsidRPr="0033367D" w:rsidRDefault="00792FA3" w:rsidP="00463AC4">
      <w:pPr>
        <w:numPr>
          <w:ilvl w:val="0"/>
          <w:numId w:val="14"/>
        </w:numPr>
        <w:spacing w:after="0" w:line="360" w:lineRule="auto"/>
        <w:jc w:val="both"/>
        <w:rPr>
          <w:rFonts w:ascii="Arial" w:hAnsi="Arial" w:cs="Arial"/>
          <w:color w:val="000000" w:themeColor="text1"/>
          <w:sz w:val="24"/>
          <w:szCs w:val="24"/>
        </w:rPr>
      </w:pPr>
      <w:r w:rsidRPr="0033367D">
        <w:rPr>
          <w:rFonts w:ascii="Arial" w:hAnsi="Arial" w:cs="Arial"/>
          <w:sz w:val="24"/>
          <w:szCs w:val="24"/>
        </w:rPr>
        <w:t>Treść oferty musi być zgodna z treścią zapytania ofertowego.</w:t>
      </w:r>
    </w:p>
    <w:p w14:paraId="2786BBA0" w14:textId="718B0CA2" w:rsidR="00241DB0" w:rsidRPr="003F0F48" w:rsidRDefault="00241DB0" w:rsidP="00463AC4">
      <w:pPr>
        <w:numPr>
          <w:ilvl w:val="0"/>
          <w:numId w:val="14"/>
        </w:numPr>
        <w:spacing w:after="0" w:line="360" w:lineRule="auto"/>
        <w:jc w:val="both"/>
        <w:rPr>
          <w:rFonts w:ascii="Arial" w:hAnsi="Arial" w:cs="Arial"/>
          <w:color w:val="000000" w:themeColor="text1"/>
          <w:sz w:val="24"/>
          <w:szCs w:val="24"/>
        </w:rPr>
      </w:pPr>
      <w:r w:rsidRPr="0033367D">
        <w:rPr>
          <w:rFonts w:ascii="Arial" w:hAnsi="Arial" w:cs="Arial"/>
          <w:color w:val="000000" w:themeColor="text1"/>
          <w:sz w:val="24"/>
          <w:szCs w:val="24"/>
        </w:rPr>
        <w:lastRenderedPageBreak/>
        <w:t>Ofertę należy złożyć w formie skanów lub w formie</w:t>
      </w:r>
      <w:r>
        <w:rPr>
          <w:rFonts w:ascii="Arial" w:hAnsi="Arial" w:cs="Arial"/>
          <w:color w:val="000000" w:themeColor="text1"/>
          <w:sz w:val="24"/>
          <w:szCs w:val="24"/>
        </w:rPr>
        <w:t xml:space="preserve"> </w:t>
      </w:r>
      <w:r w:rsidRPr="00241DB0">
        <w:rPr>
          <w:rFonts w:ascii="Arial" w:hAnsi="Arial" w:cs="Arial"/>
          <w:color w:val="000000" w:themeColor="text1"/>
          <w:sz w:val="24"/>
          <w:szCs w:val="24"/>
        </w:rPr>
        <w:t>elektronicznej opatrzonej kwalifi</w:t>
      </w:r>
      <w:r>
        <w:rPr>
          <w:rFonts w:ascii="Arial" w:hAnsi="Arial" w:cs="Arial"/>
          <w:color w:val="000000" w:themeColor="text1"/>
          <w:sz w:val="24"/>
          <w:szCs w:val="24"/>
        </w:rPr>
        <w:t>kowanym podpisem elektronicznym lub w postaci elektronicznej opatrzonej</w:t>
      </w:r>
      <w:r w:rsidRPr="00241DB0">
        <w:rPr>
          <w:rFonts w:ascii="Arial" w:hAnsi="Arial" w:cs="Arial"/>
          <w:color w:val="000000" w:themeColor="text1"/>
          <w:sz w:val="24"/>
          <w:szCs w:val="24"/>
        </w:rPr>
        <w:t xml:space="preserve"> podpisem zaufanym lub podpisem osobistym. Oferta składana </w:t>
      </w:r>
      <w:r w:rsidR="0033367D">
        <w:rPr>
          <w:rFonts w:ascii="Arial" w:hAnsi="Arial" w:cs="Arial"/>
          <w:color w:val="000000" w:themeColor="text1"/>
          <w:sz w:val="24"/>
          <w:szCs w:val="24"/>
        </w:rPr>
        <w:br/>
      </w:r>
      <w:r w:rsidRPr="00241DB0">
        <w:rPr>
          <w:rFonts w:ascii="Arial" w:hAnsi="Arial" w:cs="Arial"/>
          <w:color w:val="000000" w:themeColor="text1"/>
          <w:sz w:val="24"/>
          <w:szCs w:val="24"/>
        </w:rPr>
        <w:t xml:space="preserve">w formie skanów musi być opatrzona własnoręcznym podpisem osoby upoważnionej do reprezentowania Wykonawcy zgodnie z formą reprezentacji </w:t>
      </w:r>
      <w:r w:rsidRPr="003F0F48">
        <w:rPr>
          <w:rFonts w:ascii="Arial" w:hAnsi="Arial" w:cs="Arial"/>
          <w:color w:val="000000" w:themeColor="text1"/>
          <w:sz w:val="24"/>
          <w:szCs w:val="24"/>
        </w:rPr>
        <w:t>Wykonawcy, a następnie zeskanowana i w takiej formie złożona w Bazie Konkurencyjności. Podpis musi być czytelny, pozwalający na identyfikację osoby podpisującej ofertę. W takim przypadku Zamawiający zastrzega sobie prawo do żądania przesłania oryginału oferty.</w:t>
      </w:r>
    </w:p>
    <w:p w14:paraId="3342665D" w14:textId="42CF5493" w:rsidR="003E7B49" w:rsidRPr="003F0F48" w:rsidRDefault="003E7B49" w:rsidP="00463AC4">
      <w:pPr>
        <w:numPr>
          <w:ilvl w:val="0"/>
          <w:numId w:val="14"/>
        </w:numPr>
        <w:spacing w:after="0" w:line="360" w:lineRule="auto"/>
        <w:jc w:val="both"/>
        <w:rPr>
          <w:rFonts w:ascii="Arial" w:hAnsi="Arial" w:cs="Arial"/>
          <w:color w:val="000000" w:themeColor="text1"/>
          <w:sz w:val="24"/>
          <w:szCs w:val="24"/>
        </w:rPr>
      </w:pPr>
      <w:r w:rsidRPr="003F0F48">
        <w:rPr>
          <w:rFonts w:ascii="Arial" w:hAnsi="Arial" w:cs="Arial"/>
          <w:color w:val="000000" w:themeColor="text1"/>
          <w:sz w:val="24"/>
          <w:szCs w:val="24"/>
        </w:rPr>
        <w:t xml:space="preserve">Wykonawca ponosi koszty związane z przygotowaniem i złożeniem </w:t>
      </w:r>
      <w:r w:rsidR="00792FA3" w:rsidRPr="003F0F48">
        <w:rPr>
          <w:rFonts w:ascii="Arial" w:hAnsi="Arial" w:cs="Arial"/>
          <w:color w:val="000000" w:themeColor="text1"/>
          <w:sz w:val="24"/>
          <w:szCs w:val="24"/>
        </w:rPr>
        <w:t>o</w:t>
      </w:r>
      <w:r w:rsidRPr="003F0F48">
        <w:rPr>
          <w:rFonts w:ascii="Arial" w:hAnsi="Arial" w:cs="Arial"/>
          <w:color w:val="000000" w:themeColor="text1"/>
          <w:sz w:val="24"/>
          <w:szCs w:val="24"/>
        </w:rPr>
        <w:t>ferty.</w:t>
      </w:r>
    </w:p>
    <w:p w14:paraId="07E9305C" w14:textId="6E00E7B1" w:rsidR="0033367D" w:rsidRDefault="003E7B49" w:rsidP="00463AC4">
      <w:pPr>
        <w:numPr>
          <w:ilvl w:val="0"/>
          <w:numId w:val="14"/>
        </w:numPr>
        <w:spacing w:after="0" w:line="360" w:lineRule="auto"/>
        <w:jc w:val="both"/>
        <w:rPr>
          <w:rFonts w:ascii="Arial" w:hAnsi="Arial" w:cs="Arial"/>
          <w:color w:val="000000" w:themeColor="text1"/>
          <w:sz w:val="24"/>
          <w:szCs w:val="24"/>
        </w:rPr>
      </w:pPr>
      <w:r w:rsidRPr="003F0F48">
        <w:rPr>
          <w:rFonts w:ascii="Arial" w:hAnsi="Arial" w:cs="Arial"/>
          <w:color w:val="000000" w:themeColor="text1"/>
          <w:sz w:val="24"/>
          <w:szCs w:val="24"/>
        </w:rPr>
        <w:t xml:space="preserve">Oferta musi zostać złożona na wzorze Formularza ofertowego stanowiącego </w:t>
      </w:r>
      <w:r w:rsidR="002247E7">
        <w:rPr>
          <w:rFonts w:ascii="Arial" w:hAnsi="Arial" w:cs="Arial"/>
          <w:b/>
          <w:i/>
          <w:iCs/>
          <w:color w:val="000000" w:themeColor="text1"/>
          <w:sz w:val="24"/>
          <w:szCs w:val="24"/>
        </w:rPr>
        <w:t>z</w:t>
      </w:r>
      <w:r w:rsidRPr="003F0F48">
        <w:rPr>
          <w:rFonts w:ascii="Arial" w:hAnsi="Arial" w:cs="Arial"/>
          <w:b/>
          <w:i/>
          <w:iCs/>
          <w:color w:val="000000" w:themeColor="text1"/>
          <w:sz w:val="24"/>
          <w:szCs w:val="24"/>
        </w:rPr>
        <w:t>ałącznik nr 1</w:t>
      </w:r>
      <w:r w:rsidRPr="003F0F48">
        <w:rPr>
          <w:rFonts w:ascii="Arial" w:hAnsi="Arial" w:cs="Arial"/>
          <w:i/>
          <w:iCs/>
          <w:color w:val="000000" w:themeColor="text1"/>
          <w:sz w:val="24"/>
          <w:szCs w:val="24"/>
        </w:rPr>
        <w:t xml:space="preserve"> </w:t>
      </w:r>
      <w:r w:rsidR="003F0F48" w:rsidRPr="003F0F48">
        <w:rPr>
          <w:rFonts w:ascii="Arial" w:hAnsi="Arial" w:cs="Arial"/>
          <w:color w:val="000000" w:themeColor="text1"/>
          <w:sz w:val="24"/>
          <w:szCs w:val="24"/>
        </w:rPr>
        <w:t>do Zapytania Ofertowego wraz z z</w:t>
      </w:r>
      <w:r w:rsidRPr="003F0F48">
        <w:rPr>
          <w:rFonts w:ascii="Arial" w:hAnsi="Arial" w:cs="Arial"/>
          <w:color w:val="000000" w:themeColor="text1"/>
          <w:sz w:val="24"/>
          <w:szCs w:val="24"/>
        </w:rPr>
        <w:t xml:space="preserve">ałącznikami. </w:t>
      </w:r>
    </w:p>
    <w:p w14:paraId="299748C8" w14:textId="18517459" w:rsidR="0078287F" w:rsidRPr="0033367D" w:rsidRDefault="0078287F" w:rsidP="00463AC4">
      <w:pPr>
        <w:numPr>
          <w:ilvl w:val="0"/>
          <w:numId w:val="14"/>
        </w:numPr>
        <w:spacing w:after="0" w:line="360" w:lineRule="auto"/>
        <w:jc w:val="both"/>
        <w:rPr>
          <w:rFonts w:ascii="Arial" w:hAnsi="Arial" w:cs="Arial"/>
          <w:color w:val="000000" w:themeColor="text1"/>
          <w:sz w:val="24"/>
          <w:szCs w:val="24"/>
        </w:rPr>
      </w:pPr>
      <w:r w:rsidRPr="0033367D">
        <w:rPr>
          <w:rFonts w:ascii="Arial" w:hAnsi="Arial" w:cs="Arial"/>
          <w:color w:val="000000" w:themeColor="text1"/>
          <w:sz w:val="24"/>
          <w:szCs w:val="24"/>
        </w:rPr>
        <w:t>Oferta musi być sporządzona w postaci elektronicznej pod rygorem nieważności.</w:t>
      </w:r>
    </w:p>
    <w:p w14:paraId="31C7E2B5" w14:textId="77777777" w:rsidR="0078287F" w:rsidRPr="003F0F48" w:rsidRDefault="0078287F" w:rsidP="00463AC4">
      <w:pPr>
        <w:pStyle w:val="Default"/>
        <w:numPr>
          <w:ilvl w:val="0"/>
          <w:numId w:val="14"/>
        </w:numPr>
        <w:spacing w:after="14" w:line="360" w:lineRule="auto"/>
        <w:jc w:val="both"/>
        <w:rPr>
          <w:rFonts w:ascii="Arial" w:hAnsi="Arial" w:cs="Arial"/>
        </w:rPr>
      </w:pPr>
      <w:r w:rsidRPr="003F0F48">
        <w:rPr>
          <w:rFonts w:ascii="Arial" w:hAnsi="Arial" w:cs="Arial"/>
        </w:rPr>
        <w:t xml:space="preserve">Oferta musi być napisana trwałą i czytelną techniką. </w:t>
      </w:r>
    </w:p>
    <w:p w14:paraId="68477611" w14:textId="798340FD" w:rsidR="00F11CC0" w:rsidRPr="00F11CC0" w:rsidRDefault="0078287F" w:rsidP="00463AC4">
      <w:pPr>
        <w:pStyle w:val="Default"/>
        <w:numPr>
          <w:ilvl w:val="0"/>
          <w:numId w:val="14"/>
        </w:numPr>
        <w:spacing w:after="14" w:line="360" w:lineRule="auto"/>
        <w:jc w:val="both"/>
        <w:rPr>
          <w:rFonts w:ascii="Arial" w:hAnsi="Arial" w:cs="Arial"/>
        </w:rPr>
      </w:pPr>
      <w:r w:rsidRPr="003F0F48">
        <w:rPr>
          <w:rFonts w:ascii="Arial" w:hAnsi="Arial" w:cs="Arial"/>
        </w:rPr>
        <w:t xml:space="preserve">Oferta wraz z załącznikami musi być sporządzona w języku polskim. Każdy dokument składający się na ofertę lub złożony wraz z ofertą sporządzony </w:t>
      </w:r>
      <w:r w:rsidR="00384D0F">
        <w:rPr>
          <w:rFonts w:ascii="Arial" w:hAnsi="Arial" w:cs="Arial"/>
        </w:rPr>
        <w:br/>
      </w:r>
      <w:r w:rsidRPr="003F0F48">
        <w:rPr>
          <w:rFonts w:ascii="Arial" w:hAnsi="Arial" w:cs="Arial"/>
        </w:rPr>
        <w:t xml:space="preserve">w języku innym niż polski musi być złożony wraz z tłumaczeniem na język polski. </w:t>
      </w:r>
    </w:p>
    <w:p w14:paraId="30B9FA4B" w14:textId="0AFDFBFB" w:rsidR="00384D0F" w:rsidRPr="00C354B1" w:rsidRDefault="00384D0F" w:rsidP="00463AC4">
      <w:pPr>
        <w:pStyle w:val="Akapitzlist"/>
        <w:numPr>
          <w:ilvl w:val="0"/>
          <w:numId w:val="14"/>
        </w:numPr>
        <w:spacing w:line="360" w:lineRule="auto"/>
        <w:jc w:val="both"/>
        <w:rPr>
          <w:rFonts w:ascii="Arial" w:eastAsia="Times New Roman" w:hAnsi="Arial" w:cs="Arial"/>
          <w:sz w:val="24"/>
          <w:szCs w:val="24"/>
          <w:lang w:eastAsia="pl-PL"/>
        </w:rPr>
      </w:pPr>
      <w:r w:rsidRPr="00384D0F">
        <w:rPr>
          <w:rFonts w:ascii="Arial" w:eastAsia="Times New Roman" w:hAnsi="Arial" w:cs="Arial"/>
          <w:sz w:val="24"/>
          <w:szCs w:val="24"/>
          <w:lang w:eastAsia="pl-PL"/>
        </w:rPr>
        <w:t>Wykonawca może zwrócić się do Zamawiającego z prośbą o wyjaśnie</w:t>
      </w:r>
      <w:r w:rsidR="0036534A">
        <w:rPr>
          <w:rFonts w:ascii="Arial" w:eastAsia="Times New Roman" w:hAnsi="Arial" w:cs="Arial"/>
          <w:sz w:val="24"/>
          <w:szCs w:val="24"/>
          <w:lang w:eastAsia="pl-PL"/>
        </w:rPr>
        <w:t xml:space="preserve">nie </w:t>
      </w:r>
      <w:r w:rsidR="0036534A" w:rsidRPr="00C354B1">
        <w:rPr>
          <w:rFonts w:ascii="Arial" w:eastAsia="Times New Roman" w:hAnsi="Arial" w:cs="Arial"/>
          <w:sz w:val="24"/>
          <w:szCs w:val="24"/>
          <w:lang w:eastAsia="pl-PL"/>
        </w:rPr>
        <w:t>treści Zapytania ofertowego,</w:t>
      </w:r>
      <w:r w:rsidRPr="00C354B1">
        <w:rPr>
          <w:rFonts w:ascii="Arial" w:eastAsia="Times New Roman" w:hAnsi="Arial" w:cs="Arial"/>
          <w:sz w:val="24"/>
          <w:szCs w:val="24"/>
          <w:lang w:eastAsia="pl-PL"/>
        </w:rPr>
        <w:t xml:space="preserve"> kierując ją wyłącznie za pośrednictwem modułu zadawania pytań w Bazie Konkurencyjności (BK2021): </w:t>
      </w:r>
      <w:hyperlink r:id="rId9" w:history="1">
        <w:r w:rsidRPr="00C354B1">
          <w:rPr>
            <w:rStyle w:val="Hipercze"/>
            <w:rFonts w:ascii="Arial" w:eastAsia="Times New Roman" w:hAnsi="Arial" w:cs="Arial"/>
            <w:i/>
            <w:color w:val="auto"/>
            <w:sz w:val="24"/>
            <w:szCs w:val="24"/>
            <w:u w:val="none"/>
            <w:lang w:eastAsia="pl-PL"/>
          </w:rPr>
          <w:t>http://bazakonkurencyjnosci.funduszeeuropejskie.gov.pl</w:t>
        </w:r>
      </w:hyperlink>
      <w:r w:rsidRPr="00C354B1">
        <w:rPr>
          <w:rFonts w:ascii="Arial" w:eastAsia="Times New Roman" w:hAnsi="Arial" w:cs="Arial"/>
          <w:i/>
          <w:sz w:val="24"/>
          <w:szCs w:val="24"/>
          <w:lang w:eastAsia="pl-PL"/>
        </w:rPr>
        <w:t>.</w:t>
      </w:r>
      <w:r w:rsidRPr="00C354B1">
        <w:rPr>
          <w:rFonts w:ascii="Arial" w:eastAsia="Times New Roman" w:hAnsi="Arial" w:cs="Arial"/>
          <w:sz w:val="24"/>
          <w:szCs w:val="24"/>
          <w:lang w:eastAsia="pl-PL"/>
        </w:rPr>
        <w:t xml:space="preserve"> </w:t>
      </w:r>
    </w:p>
    <w:p w14:paraId="38B944E0" w14:textId="61790ACE" w:rsidR="003E7B49" w:rsidRDefault="00384D0F" w:rsidP="00463AC4">
      <w:pPr>
        <w:pStyle w:val="Akapitzlist"/>
        <w:spacing w:line="360" w:lineRule="auto"/>
        <w:jc w:val="both"/>
        <w:rPr>
          <w:rFonts w:ascii="Arial" w:hAnsi="Arial" w:cs="Arial"/>
          <w:sz w:val="24"/>
          <w:szCs w:val="24"/>
        </w:rPr>
      </w:pPr>
      <w:r w:rsidRPr="00C354B1">
        <w:rPr>
          <w:rFonts w:ascii="Arial" w:eastAsia="Times New Roman" w:hAnsi="Arial" w:cs="Arial"/>
          <w:sz w:val="24"/>
          <w:szCs w:val="24"/>
          <w:lang w:eastAsia="pl-PL"/>
        </w:rPr>
        <w:t>Zamawiający jest zobowiązany niezwłocznie udzielić wyjaśnień</w:t>
      </w:r>
      <w:r w:rsidRPr="00384D0F">
        <w:rPr>
          <w:rFonts w:ascii="Arial" w:eastAsia="Times New Roman" w:hAnsi="Arial" w:cs="Arial"/>
          <w:sz w:val="24"/>
          <w:szCs w:val="24"/>
          <w:lang w:eastAsia="pl-PL"/>
        </w:rPr>
        <w:t xml:space="preserve">, jeżeli prośba potencjalnego Wykonawcy o wyjaśnienie treści Zapytania ofertowego wpłynęła do Zamawiającego nie później niż 3 dni robocze przed terminem składania ofert. </w:t>
      </w:r>
      <w:r w:rsidR="0036534A" w:rsidRPr="0036534A">
        <w:rPr>
          <w:rFonts w:ascii="Arial" w:hAnsi="Arial" w:cs="Arial"/>
          <w:sz w:val="24"/>
          <w:szCs w:val="24"/>
        </w:rPr>
        <w:t xml:space="preserve">Jeżeli prośba taka wpłynęła w terminie późniejszym albo prośba ta dotyczy udzielonych wyjaśnień, Zamawiający może udzielić wyjaśnień, albo pozostawić wniosek bez rozpoznania. </w:t>
      </w:r>
    </w:p>
    <w:p w14:paraId="7BA06829" w14:textId="216DE189" w:rsidR="003E3B63" w:rsidRDefault="003E3B63" w:rsidP="00463AC4">
      <w:pPr>
        <w:pStyle w:val="Akapitzlist"/>
        <w:spacing w:line="360" w:lineRule="auto"/>
        <w:jc w:val="both"/>
        <w:rPr>
          <w:rFonts w:ascii="Arial" w:hAnsi="Arial" w:cs="Arial"/>
          <w:sz w:val="24"/>
          <w:szCs w:val="24"/>
        </w:rPr>
      </w:pPr>
    </w:p>
    <w:p w14:paraId="0F72031D" w14:textId="7D61ECC6" w:rsidR="003E3B63" w:rsidRDefault="003E3B63" w:rsidP="00463AC4">
      <w:pPr>
        <w:pStyle w:val="Akapitzlist"/>
        <w:spacing w:line="360" w:lineRule="auto"/>
        <w:jc w:val="both"/>
        <w:rPr>
          <w:rFonts w:ascii="Arial" w:hAnsi="Arial" w:cs="Arial"/>
          <w:sz w:val="24"/>
          <w:szCs w:val="24"/>
        </w:rPr>
      </w:pPr>
    </w:p>
    <w:p w14:paraId="30C555C7" w14:textId="2D7DB367" w:rsidR="003E3B63" w:rsidRDefault="003E3B63" w:rsidP="00463AC4">
      <w:pPr>
        <w:pStyle w:val="Akapitzlist"/>
        <w:spacing w:line="360" w:lineRule="auto"/>
        <w:jc w:val="both"/>
        <w:rPr>
          <w:rFonts w:ascii="Arial" w:hAnsi="Arial" w:cs="Arial"/>
          <w:sz w:val="24"/>
          <w:szCs w:val="24"/>
        </w:rPr>
      </w:pPr>
    </w:p>
    <w:p w14:paraId="4A5842C5" w14:textId="77777777" w:rsidR="003E3B63" w:rsidRPr="0036534A" w:rsidRDefault="003E3B63" w:rsidP="00463AC4">
      <w:pPr>
        <w:pStyle w:val="Akapitzlist"/>
        <w:spacing w:line="360" w:lineRule="auto"/>
        <w:jc w:val="both"/>
        <w:rPr>
          <w:rFonts w:ascii="Arial" w:eastAsia="Times New Roman" w:hAnsi="Arial" w:cs="Arial"/>
          <w:sz w:val="24"/>
          <w:szCs w:val="24"/>
          <w:lang w:eastAsia="pl-PL"/>
        </w:rPr>
      </w:pPr>
    </w:p>
    <w:p w14:paraId="36941925" w14:textId="77777777" w:rsidR="003E7B49" w:rsidRPr="001B3709" w:rsidRDefault="003E7B49" w:rsidP="00463AC4">
      <w:pPr>
        <w:pStyle w:val="Nagwek1"/>
        <w:numPr>
          <w:ilvl w:val="0"/>
          <w:numId w:val="4"/>
        </w:numPr>
        <w:shd w:val="clear" w:color="auto" w:fill="D9D9D9" w:themeFill="background1" w:themeFillShade="D9"/>
        <w:spacing w:before="0" w:line="360" w:lineRule="auto"/>
        <w:ind w:left="425" w:hanging="425"/>
        <w:jc w:val="both"/>
        <w:rPr>
          <w:rFonts w:ascii="Arial" w:hAnsi="Arial" w:cs="Arial"/>
          <w:szCs w:val="24"/>
          <w:lang w:eastAsia="pl-PL"/>
        </w:rPr>
      </w:pPr>
      <w:bookmarkStart w:id="13" w:name="_Toc93268846"/>
      <w:r w:rsidRPr="001B3709">
        <w:rPr>
          <w:rFonts w:ascii="Arial" w:hAnsi="Arial" w:cs="Arial"/>
          <w:szCs w:val="24"/>
          <w:lang w:eastAsia="pl-PL"/>
        </w:rPr>
        <w:lastRenderedPageBreak/>
        <w:t>MIEJSCE I TERMIN SKŁADANIA OFERT</w:t>
      </w:r>
      <w:bookmarkEnd w:id="13"/>
    </w:p>
    <w:p w14:paraId="677395B3" w14:textId="4CB88401" w:rsidR="000A027D" w:rsidRPr="00C354B1" w:rsidRDefault="00A05BA0" w:rsidP="00463AC4">
      <w:pPr>
        <w:pStyle w:val="Tekstpodstawowy"/>
        <w:numPr>
          <w:ilvl w:val="0"/>
          <w:numId w:val="43"/>
        </w:numPr>
        <w:spacing w:after="0" w:line="360" w:lineRule="auto"/>
        <w:jc w:val="both"/>
        <w:rPr>
          <w:rFonts w:ascii="Arial" w:hAnsi="Arial" w:cs="Arial"/>
          <w:b/>
          <w:szCs w:val="24"/>
        </w:rPr>
      </w:pPr>
      <w:r w:rsidRPr="00993DB6">
        <w:rPr>
          <w:rFonts w:ascii="Arial" w:hAnsi="Arial" w:cs="Arial"/>
          <w:b/>
          <w:color w:val="000000" w:themeColor="text1"/>
          <w:szCs w:val="24"/>
        </w:rPr>
        <w:t xml:space="preserve">Ofertę należy złożyć za pośrednictwem Bazy Konkurencyjności (BK2021): </w:t>
      </w:r>
      <w:hyperlink r:id="rId10" w:history="1">
        <w:r w:rsidR="000A027D" w:rsidRPr="00C354B1">
          <w:rPr>
            <w:rStyle w:val="Hipercze"/>
            <w:rFonts w:ascii="Arial" w:hAnsi="Arial" w:cs="Arial"/>
            <w:i/>
            <w:color w:val="auto"/>
            <w:szCs w:val="24"/>
            <w:u w:val="none"/>
          </w:rPr>
          <w:t>https://bazakonkurencyjnosci.funduszeeuropejskie.gov.pl</w:t>
        </w:r>
      </w:hyperlink>
    </w:p>
    <w:p w14:paraId="386AD6FB" w14:textId="707388B5" w:rsidR="000A027D" w:rsidRPr="00C354B1" w:rsidRDefault="000A027D" w:rsidP="00463AC4">
      <w:pPr>
        <w:pStyle w:val="Tekstpodstawowy"/>
        <w:spacing w:after="0" w:line="360" w:lineRule="auto"/>
        <w:ind w:left="720"/>
        <w:jc w:val="both"/>
        <w:rPr>
          <w:rFonts w:ascii="Arial" w:hAnsi="Arial" w:cs="Arial"/>
          <w:szCs w:val="24"/>
        </w:rPr>
      </w:pPr>
      <w:r w:rsidRPr="00C354B1">
        <w:rPr>
          <w:rFonts w:ascii="Arial" w:hAnsi="Arial" w:cs="Arial"/>
          <w:szCs w:val="24"/>
        </w:rPr>
        <w:t xml:space="preserve">Szczegółowy tryb składania oferty opisuje podręcznik dostępny pod adresem: </w:t>
      </w:r>
    </w:p>
    <w:p w14:paraId="4B46DCB1" w14:textId="5DAD0090" w:rsidR="000A027D" w:rsidRPr="00C354B1" w:rsidRDefault="003D2390" w:rsidP="00463AC4">
      <w:pPr>
        <w:pStyle w:val="Tekstpodstawowy"/>
        <w:spacing w:after="0" w:line="360" w:lineRule="auto"/>
        <w:ind w:left="720"/>
        <w:jc w:val="both"/>
        <w:rPr>
          <w:rFonts w:ascii="Arial" w:hAnsi="Arial" w:cs="Arial"/>
          <w:i/>
          <w:szCs w:val="24"/>
        </w:rPr>
      </w:pPr>
      <w:hyperlink r:id="rId11" w:history="1">
        <w:r w:rsidR="000A027D" w:rsidRPr="00C354B1">
          <w:rPr>
            <w:rStyle w:val="Hipercze"/>
            <w:rFonts w:ascii="Arial" w:hAnsi="Arial" w:cs="Arial"/>
            <w:i/>
            <w:color w:val="auto"/>
            <w:szCs w:val="24"/>
            <w:u w:val="none"/>
          </w:rPr>
          <w:t>https://bazakonkurencyjnosci.funduszeeuropejskie.gov.pl/pomoc</w:t>
        </w:r>
      </w:hyperlink>
    </w:p>
    <w:p w14:paraId="311C54E6" w14:textId="0421661A" w:rsidR="00A05BA0" w:rsidRPr="00C354B1" w:rsidRDefault="00E34276" w:rsidP="00463AC4">
      <w:pPr>
        <w:pStyle w:val="Tekstpodstawowy"/>
        <w:numPr>
          <w:ilvl w:val="0"/>
          <w:numId w:val="43"/>
        </w:numPr>
        <w:spacing w:after="0" w:line="360" w:lineRule="auto"/>
        <w:jc w:val="both"/>
        <w:rPr>
          <w:rFonts w:ascii="Arial" w:hAnsi="Arial" w:cs="Arial"/>
          <w:szCs w:val="24"/>
        </w:rPr>
      </w:pPr>
      <w:r w:rsidRPr="00C354B1">
        <w:rPr>
          <w:rFonts w:ascii="Arial" w:hAnsi="Arial" w:cs="Arial"/>
          <w:szCs w:val="24"/>
        </w:rPr>
        <w:t>O ważności składanej o</w:t>
      </w:r>
      <w:r w:rsidR="00A05BA0" w:rsidRPr="00C354B1">
        <w:rPr>
          <w:rFonts w:ascii="Arial" w:hAnsi="Arial" w:cs="Arial"/>
          <w:szCs w:val="24"/>
        </w:rPr>
        <w:t xml:space="preserve">ferty decyduje data i godzina wpływu oferty </w:t>
      </w:r>
      <w:r w:rsidR="00A05BA0" w:rsidRPr="00C354B1">
        <w:rPr>
          <w:rFonts w:ascii="Arial" w:hAnsi="Arial" w:cs="Arial"/>
          <w:szCs w:val="24"/>
        </w:rPr>
        <w:br/>
        <w:t xml:space="preserve">za pośrednictwem Bazy Konkurencyjności (BK2021): </w:t>
      </w:r>
    </w:p>
    <w:p w14:paraId="14F04FDA" w14:textId="50FB8B39" w:rsidR="00A05BA0" w:rsidRPr="00C354B1" w:rsidRDefault="003D2390" w:rsidP="00463AC4">
      <w:pPr>
        <w:pStyle w:val="Tekstpodstawowy"/>
        <w:spacing w:after="0" w:line="360" w:lineRule="auto"/>
        <w:ind w:left="708"/>
        <w:jc w:val="both"/>
        <w:rPr>
          <w:rFonts w:ascii="Arial" w:hAnsi="Arial" w:cs="Arial"/>
          <w:i/>
          <w:szCs w:val="24"/>
        </w:rPr>
      </w:pPr>
      <w:hyperlink r:id="rId12" w:history="1">
        <w:r w:rsidR="000A027D" w:rsidRPr="00C354B1">
          <w:rPr>
            <w:rStyle w:val="Hipercze"/>
            <w:rFonts w:ascii="Arial" w:hAnsi="Arial" w:cs="Arial"/>
            <w:i/>
            <w:color w:val="auto"/>
            <w:szCs w:val="24"/>
            <w:u w:val="none"/>
          </w:rPr>
          <w:t>https://bazakonkurencyjnosci.funduszeeuropejskie.gov.pl</w:t>
        </w:r>
      </w:hyperlink>
    </w:p>
    <w:p w14:paraId="5F65D11F" w14:textId="138D3174" w:rsidR="00837F77" w:rsidRPr="00C354B1" w:rsidRDefault="003E7B49" w:rsidP="00463AC4">
      <w:pPr>
        <w:pStyle w:val="Tekstpodstawowy"/>
        <w:numPr>
          <w:ilvl w:val="0"/>
          <w:numId w:val="43"/>
        </w:numPr>
        <w:spacing w:after="0" w:line="360" w:lineRule="auto"/>
        <w:jc w:val="both"/>
        <w:rPr>
          <w:rFonts w:ascii="Arial" w:hAnsi="Arial" w:cs="Arial"/>
          <w:szCs w:val="24"/>
        </w:rPr>
      </w:pPr>
      <w:r w:rsidRPr="00C354B1">
        <w:rPr>
          <w:rFonts w:ascii="Arial" w:hAnsi="Arial" w:cs="Arial"/>
          <w:szCs w:val="24"/>
        </w:rPr>
        <w:t xml:space="preserve">Oferty muszą zostać złożone zgodnie z wymogami wskazanymi </w:t>
      </w:r>
      <w:r w:rsidR="00435ACB" w:rsidRPr="00C354B1">
        <w:rPr>
          <w:rFonts w:ascii="Arial" w:hAnsi="Arial" w:cs="Arial"/>
          <w:szCs w:val="24"/>
        </w:rPr>
        <w:br/>
      </w:r>
      <w:r w:rsidRPr="00C354B1">
        <w:rPr>
          <w:rFonts w:ascii="Arial" w:hAnsi="Arial" w:cs="Arial"/>
          <w:szCs w:val="24"/>
        </w:rPr>
        <w:t xml:space="preserve">w </w:t>
      </w:r>
      <w:r w:rsidR="000B7604" w:rsidRPr="00C354B1">
        <w:rPr>
          <w:rFonts w:ascii="Arial" w:hAnsi="Arial" w:cs="Arial"/>
          <w:szCs w:val="24"/>
        </w:rPr>
        <w:t xml:space="preserve">rozdz. </w:t>
      </w:r>
      <w:r w:rsidRPr="00C354B1">
        <w:rPr>
          <w:rFonts w:ascii="Arial" w:hAnsi="Arial" w:cs="Arial"/>
          <w:szCs w:val="24"/>
        </w:rPr>
        <w:t>X</w:t>
      </w:r>
      <w:r w:rsidR="00435ACB" w:rsidRPr="00C354B1">
        <w:rPr>
          <w:rFonts w:ascii="Arial" w:hAnsi="Arial" w:cs="Arial"/>
          <w:szCs w:val="24"/>
        </w:rPr>
        <w:t xml:space="preserve"> </w:t>
      </w:r>
      <w:r w:rsidRPr="00C354B1">
        <w:rPr>
          <w:rFonts w:ascii="Arial" w:hAnsi="Arial" w:cs="Arial"/>
          <w:szCs w:val="24"/>
        </w:rPr>
        <w:t xml:space="preserve">powyżej oraz </w:t>
      </w:r>
      <w:r w:rsidR="005C3EC6" w:rsidRPr="00C354B1">
        <w:rPr>
          <w:rFonts w:ascii="Arial" w:hAnsi="Arial" w:cs="Arial"/>
          <w:szCs w:val="24"/>
        </w:rPr>
        <w:t>przekazane</w:t>
      </w:r>
      <w:r w:rsidRPr="00C354B1">
        <w:rPr>
          <w:rFonts w:ascii="Arial" w:hAnsi="Arial" w:cs="Arial"/>
          <w:szCs w:val="24"/>
        </w:rPr>
        <w:t xml:space="preserve"> w nieprzekraczalnym terminie </w:t>
      </w:r>
      <w:r w:rsidR="00435ACB" w:rsidRPr="00C354B1">
        <w:rPr>
          <w:rFonts w:ascii="Arial" w:hAnsi="Arial" w:cs="Arial"/>
          <w:szCs w:val="24"/>
        </w:rPr>
        <w:br/>
      </w:r>
      <w:r w:rsidR="00972C94" w:rsidRPr="00C354B1">
        <w:rPr>
          <w:rFonts w:ascii="Arial" w:hAnsi="Arial" w:cs="Arial"/>
          <w:b/>
          <w:szCs w:val="24"/>
        </w:rPr>
        <w:t>do 04</w:t>
      </w:r>
      <w:r w:rsidR="004C5EAD" w:rsidRPr="00C354B1">
        <w:rPr>
          <w:rFonts w:ascii="Arial" w:hAnsi="Arial" w:cs="Arial"/>
          <w:b/>
          <w:szCs w:val="24"/>
        </w:rPr>
        <w:t>.0</w:t>
      </w:r>
      <w:r w:rsidR="009A6BCC">
        <w:rPr>
          <w:rFonts w:ascii="Arial" w:hAnsi="Arial" w:cs="Arial"/>
          <w:b/>
          <w:szCs w:val="24"/>
        </w:rPr>
        <w:t>4</w:t>
      </w:r>
      <w:r w:rsidR="004C5EAD" w:rsidRPr="00C354B1">
        <w:rPr>
          <w:rFonts w:ascii="Arial" w:hAnsi="Arial" w:cs="Arial"/>
          <w:b/>
          <w:szCs w:val="24"/>
        </w:rPr>
        <w:t>.202</w:t>
      </w:r>
      <w:r w:rsidR="001C08B8" w:rsidRPr="00C354B1">
        <w:rPr>
          <w:rFonts w:ascii="Arial" w:hAnsi="Arial" w:cs="Arial"/>
          <w:b/>
          <w:szCs w:val="24"/>
        </w:rPr>
        <w:t>4</w:t>
      </w:r>
      <w:r w:rsidR="003E3B63">
        <w:rPr>
          <w:rFonts w:ascii="Arial" w:hAnsi="Arial" w:cs="Arial"/>
          <w:b/>
          <w:szCs w:val="24"/>
        </w:rPr>
        <w:t xml:space="preserve"> </w:t>
      </w:r>
      <w:r w:rsidR="004C5EAD" w:rsidRPr="00C354B1">
        <w:rPr>
          <w:rFonts w:ascii="Arial" w:hAnsi="Arial" w:cs="Arial"/>
          <w:b/>
          <w:szCs w:val="24"/>
        </w:rPr>
        <w:t>r.</w:t>
      </w:r>
      <w:r w:rsidR="009558A5" w:rsidRPr="00C354B1">
        <w:rPr>
          <w:rFonts w:ascii="Arial" w:hAnsi="Arial" w:cs="Arial"/>
          <w:b/>
          <w:szCs w:val="24"/>
        </w:rPr>
        <w:t xml:space="preserve"> </w:t>
      </w:r>
      <w:r w:rsidR="000A027D" w:rsidRPr="00C354B1">
        <w:rPr>
          <w:rFonts w:ascii="Arial" w:hAnsi="Arial" w:cs="Arial"/>
          <w:b/>
          <w:szCs w:val="24"/>
        </w:rPr>
        <w:t xml:space="preserve">godz. </w:t>
      </w:r>
      <w:r w:rsidRPr="00C354B1">
        <w:rPr>
          <w:rFonts w:ascii="Arial" w:hAnsi="Arial" w:cs="Arial"/>
          <w:b/>
          <w:szCs w:val="24"/>
        </w:rPr>
        <w:t>0</w:t>
      </w:r>
      <w:r w:rsidR="000A027D" w:rsidRPr="00C354B1">
        <w:rPr>
          <w:rFonts w:ascii="Arial" w:hAnsi="Arial" w:cs="Arial"/>
          <w:b/>
          <w:szCs w:val="24"/>
        </w:rPr>
        <w:t>9</w:t>
      </w:r>
      <w:r w:rsidRPr="00C354B1">
        <w:rPr>
          <w:rFonts w:ascii="Arial" w:hAnsi="Arial" w:cs="Arial"/>
          <w:b/>
          <w:szCs w:val="24"/>
        </w:rPr>
        <w:t>:00</w:t>
      </w:r>
      <w:r w:rsidR="00CC06D5" w:rsidRPr="00C354B1">
        <w:rPr>
          <w:rFonts w:ascii="Arial" w:hAnsi="Arial" w:cs="Arial"/>
          <w:szCs w:val="24"/>
        </w:rPr>
        <w:t xml:space="preserve">. O terminowym złożeniu oferty </w:t>
      </w:r>
      <w:r w:rsidR="0033367D" w:rsidRPr="00C354B1">
        <w:rPr>
          <w:rFonts w:ascii="Arial" w:hAnsi="Arial" w:cs="Arial"/>
          <w:szCs w:val="24"/>
        </w:rPr>
        <w:t xml:space="preserve">decyduje data </w:t>
      </w:r>
      <w:r w:rsidR="00CC06D5" w:rsidRPr="00C354B1">
        <w:rPr>
          <w:rFonts w:ascii="Arial" w:hAnsi="Arial" w:cs="Arial"/>
          <w:szCs w:val="24"/>
        </w:rPr>
        <w:t>złożenia oferty</w:t>
      </w:r>
      <w:r w:rsidRPr="00C354B1">
        <w:rPr>
          <w:rFonts w:ascii="Arial" w:hAnsi="Arial" w:cs="Arial"/>
          <w:szCs w:val="24"/>
        </w:rPr>
        <w:t xml:space="preserve"> </w:t>
      </w:r>
      <w:r w:rsidR="00435ACB" w:rsidRPr="00C354B1">
        <w:rPr>
          <w:rFonts w:ascii="Arial" w:hAnsi="Arial" w:cs="Arial"/>
          <w:szCs w:val="24"/>
        </w:rPr>
        <w:t xml:space="preserve">za </w:t>
      </w:r>
      <w:r w:rsidR="005B7C6D" w:rsidRPr="00C354B1">
        <w:rPr>
          <w:rFonts w:ascii="Arial" w:hAnsi="Arial" w:cs="Arial"/>
          <w:szCs w:val="24"/>
        </w:rPr>
        <w:t xml:space="preserve">pośrednictwem </w:t>
      </w:r>
      <w:r w:rsidRPr="00C354B1">
        <w:rPr>
          <w:rFonts w:ascii="Arial" w:hAnsi="Arial" w:cs="Arial"/>
          <w:szCs w:val="24"/>
        </w:rPr>
        <w:t>Baz</w:t>
      </w:r>
      <w:r w:rsidR="005B7C6D" w:rsidRPr="00C354B1">
        <w:rPr>
          <w:rFonts w:ascii="Arial" w:hAnsi="Arial" w:cs="Arial"/>
          <w:szCs w:val="24"/>
        </w:rPr>
        <w:t>y</w:t>
      </w:r>
      <w:r w:rsidRPr="00C354B1">
        <w:rPr>
          <w:rFonts w:ascii="Arial" w:hAnsi="Arial" w:cs="Arial"/>
          <w:szCs w:val="24"/>
        </w:rPr>
        <w:t xml:space="preserve"> Konkurencyjności </w:t>
      </w:r>
      <w:r w:rsidR="00435ACB" w:rsidRPr="00C354B1">
        <w:rPr>
          <w:rFonts w:ascii="Arial" w:hAnsi="Arial" w:cs="Arial"/>
          <w:szCs w:val="24"/>
        </w:rPr>
        <w:t xml:space="preserve">(BK2021): </w:t>
      </w:r>
      <w:hyperlink r:id="rId13" w:history="1">
        <w:r w:rsidR="00B748A9" w:rsidRPr="00C354B1">
          <w:rPr>
            <w:rStyle w:val="Hipercze"/>
            <w:rFonts w:ascii="Arial" w:hAnsi="Arial" w:cs="Arial"/>
            <w:i/>
            <w:color w:val="auto"/>
            <w:szCs w:val="24"/>
            <w:u w:val="none"/>
          </w:rPr>
          <w:t>https://bazakonkurencyjnosci.funduszeeuropejskie.gov.pl</w:t>
        </w:r>
      </w:hyperlink>
      <w:r w:rsidR="00B748A9" w:rsidRPr="00C354B1">
        <w:rPr>
          <w:rFonts w:ascii="Arial" w:hAnsi="Arial" w:cs="Arial"/>
          <w:szCs w:val="24"/>
        </w:rPr>
        <w:t xml:space="preserve"> </w:t>
      </w:r>
    </w:p>
    <w:p w14:paraId="7E7EC209" w14:textId="77777777" w:rsidR="00550125" w:rsidRPr="00993DB6" w:rsidRDefault="00550125" w:rsidP="00463AC4">
      <w:pPr>
        <w:pStyle w:val="Tekstpodstawowy"/>
        <w:numPr>
          <w:ilvl w:val="0"/>
          <w:numId w:val="43"/>
        </w:numPr>
        <w:spacing w:after="0" w:line="360" w:lineRule="auto"/>
        <w:jc w:val="both"/>
        <w:rPr>
          <w:rFonts w:ascii="Arial" w:hAnsi="Arial" w:cs="Arial"/>
          <w:color w:val="000000" w:themeColor="text1"/>
          <w:szCs w:val="24"/>
        </w:rPr>
      </w:pPr>
      <w:r w:rsidRPr="00993DB6">
        <w:rPr>
          <w:rFonts w:ascii="Arial" w:hAnsi="Arial" w:cs="Arial"/>
          <w:color w:val="000000" w:themeColor="text1"/>
          <w:szCs w:val="24"/>
        </w:rPr>
        <w:t xml:space="preserve">W przypadku złożenia oferty w sposób wskazany w ust. 3 rozdz. XI Zapytania, zmianę lub wycofanie oferty należy dokonać zgodnie z instrukcją opublikowana na stronie: </w:t>
      </w:r>
    </w:p>
    <w:p w14:paraId="27578691" w14:textId="16516A45" w:rsidR="00550125" w:rsidRPr="00993DB6" w:rsidRDefault="00550125" w:rsidP="00463AC4">
      <w:pPr>
        <w:pStyle w:val="Tekstpodstawowy"/>
        <w:spacing w:after="0" w:line="360" w:lineRule="auto"/>
        <w:ind w:left="720"/>
        <w:jc w:val="both"/>
        <w:rPr>
          <w:rFonts w:ascii="Arial" w:hAnsi="Arial" w:cs="Arial"/>
          <w:color w:val="000000" w:themeColor="text1"/>
          <w:szCs w:val="24"/>
        </w:rPr>
      </w:pPr>
      <w:r w:rsidRPr="00993DB6">
        <w:rPr>
          <w:rFonts w:ascii="Arial" w:hAnsi="Arial" w:cs="Arial"/>
          <w:color w:val="000000" w:themeColor="text1"/>
          <w:szCs w:val="24"/>
        </w:rPr>
        <w:t>https://bazakonkurencyjnosci.funduszeeuropejskie.gov.pl/pomoc.</w:t>
      </w:r>
    </w:p>
    <w:p w14:paraId="17EE9BC7" w14:textId="4893D8CF" w:rsidR="00040430" w:rsidRPr="00993DB6" w:rsidRDefault="00040430" w:rsidP="00463AC4">
      <w:pPr>
        <w:pStyle w:val="Tekstpodstawowy"/>
        <w:numPr>
          <w:ilvl w:val="0"/>
          <w:numId w:val="43"/>
        </w:numPr>
        <w:spacing w:after="0" w:line="360" w:lineRule="auto"/>
        <w:jc w:val="both"/>
        <w:rPr>
          <w:rFonts w:ascii="Arial" w:hAnsi="Arial" w:cs="Arial"/>
          <w:color w:val="000000" w:themeColor="text1"/>
          <w:szCs w:val="24"/>
        </w:rPr>
      </w:pPr>
      <w:r w:rsidRPr="00993DB6">
        <w:rPr>
          <w:rFonts w:ascii="Arial" w:hAnsi="Arial" w:cs="Arial"/>
          <w:color w:val="000000" w:themeColor="text1"/>
          <w:szCs w:val="24"/>
        </w:rPr>
        <w:t>Po upływie terminu składania ofert Wykonawca nie może skutecznie dokonać zmiany ani wycofać złożonej oferty.</w:t>
      </w:r>
    </w:p>
    <w:p w14:paraId="756C4357" w14:textId="3F002887" w:rsidR="00550125" w:rsidRPr="00993DB6" w:rsidRDefault="00550125" w:rsidP="00463AC4">
      <w:pPr>
        <w:pStyle w:val="Tekstpodstawowy"/>
        <w:numPr>
          <w:ilvl w:val="0"/>
          <w:numId w:val="43"/>
        </w:numPr>
        <w:spacing w:after="0" w:line="360" w:lineRule="auto"/>
        <w:jc w:val="both"/>
        <w:rPr>
          <w:rFonts w:ascii="Arial" w:hAnsi="Arial" w:cs="Arial"/>
          <w:color w:val="000000" w:themeColor="text1"/>
          <w:szCs w:val="24"/>
        </w:rPr>
      </w:pPr>
      <w:r w:rsidRPr="00993DB6">
        <w:rPr>
          <w:rFonts w:ascii="Arial" w:hAnsi="Arial" w:cs="Arial"/>
          <w:color w:val="000000" w:themeColor="text1"/>
          <w:szCs w:val="24"/>
        </w:rPr>
        <w:t xml:space="preserve">Oferty złożone w innej formie niż wskazana </w:t>
      </w:r>
      <w:r w:rsidR="0096187D" w:rsidRPr="00993DB6">
        <w:rPr>
          <w:rFonts w:ascii="Arial" w:hAnsi="Arial" w:cs="Arial"/>
          <w:color w:val="000000" w:themeColor="text1"/>
          <w:szCs w:val="24"/>
        </w:rPr>
        <w:t>w ust. 3 rozdz. XI Zapytania</w:t>
      </w:r>
      <w:r w:rsidRPr="00993DB6">
        <w:rPr>
          <w:rFonts w:ascii="Arial" w:hAnsi="Arial" w:cs="Arial"/>
          <w:color w:val="000000" w:themeColor="text1"/>
          <w:szCs w:val="24"/>
        </w:rPr>
        <w:t xml:space="preserve">, bądź złożone po terminie nie będą rozpatrywane. </w:t>
      </w:r>
    </w:p>
    <w:p w14:paraId="55605D83" w14:textId="07AA41EC" w:rsidR="00550125" w:rsidRPr="00993DB6" w:rsidRDefault="00550125" w:rsidP="00463AC4">
      <w:pPr>
        <w:pStyle w:val="Tekstpodstawowy"/>
        <w:numPr>
          <w:ilvl w:val="0"/>
          <w:numId w:val="43"/>
        </w:numPr>
        <w:spacing w:after="0" w:line="360" w:lineRule="auto"/>
        <w:jc w:val="both"/>
        <w:rPr>
          <w:rFonts w:ascii="Arial" w:hAnsi="Arial" w:cs="Arial"/>
          <w:color w:val="000000" w:themeColor="text1"/>
          <w:szCs w:val="24"/>
        </w:rPr>
      </w:pPr>
      <w:r w:rsidRPr="00993DB6">
        <w:rPr>
          <w:rFonts w:ascii="Arial" w:hAnsi="Arial" w:cs="Arial"/>
          <w:color w:val="000000" w:themeColor="text1"/>
          <w:szCs w:val="24"/>
        </w:rPr>
        <w:t xml:space="preserve">Zamawiający nie ponosi odpowiedzialności za: </w:t>
      </w:r>
    </w:p>
    <w:p w14:paraId="6CF03CA2" w14:textId="77777777" w:rsidR="00550125" w:rsidRPr="00993DB6" w:rsidRDefault="00550125" w:rsidP="00463AC4">
      <w:pPr>
        <w:pStyle w:val="Tekstpodstawowy"/>
        <w:numPr>
          <w:ilvl w:val="0"/>
          <w:numId w:val="59"/>
        </w:numPr>
        <w:spacing w:after="0" w:line="360" w:lineRule="auto"/>
        <w:jc w:val="both"/>
        <w:rPr>
          <w:rFonts w:ascii="Arial" w:hAnsi="Arial" w:cs="Arial"/>
          <w:color w:val="000000" w:themeColor="text1"/>
          <w:szCs w:val="24"/>
        </w:rPr>
      </w:pPr>
      <w:r w:rsidRPr="00993DB6">
        <w:rPr>
          <w:rFonts w:ascii="Arial" w:hAnsi="Arial" w:cs="Arial"/>
          <w:color w:val="000000" w:themeColor="text1"/>
          <w:szCs w:val="24"/>
        </w:rPr>
        <w:t xml:space="preserve">złożenie przez Wykonawcę oferty po terminie składania ofert, </w:t>
      </w:r>
    </w:p>
    <w:p w14:paraId="7945EC0D" w14:textId="1ECF7D58" w:rsidR="00550125" w:rsidRPr="00993DB6" w:rsidRDefault="00550125" w:rsidP="00463AC4">
      <w:pPr>
        <w:pStyle w:val="Tekstpodstawowy"/>
        <w:numPr>
          <w:ilvl w:val="0"/>
          <w:numId w:val="59"/>
        </w:numPr>
        <w:spacing w:after="0" w:line="360" w:lineRule="auto"/>
        <w:jc w:val="both"/>
        <w:rPr>
          <w:rFonts w:ascii="Arial" w:hAnsi="Arial" w:cs="Arial"/>
          <w:color w:val="000000" w:themeColor="text1"/>
          <w:szCs w:val="24"/>
        </w:rPr>
      </w:pPr>
      <w:r w:rsidRPr="00993DB6">
        <w:rPr>
          <w:rFonts w:ascii="Arial" w:hAnsi="Arial" w:cs="Arial"/>
          <w:color w:val="000000" w:themeColor="text1"/>
          <w:szCs w:val="24"/>
        </w:rPr>
        <w:t>złożenie oferty w innym niż określonym w ust. 3 rozdz. XI Zapytania ofertowego miejscu.</w:t>
      </w:r>
    </w:p>
    <w:p w14:paraId="53A073BF" w14:textId="59D61CB0" w:rsidR="00DE14B7" w:rsidRPr="00993DB6" w:rsidRDefault="00DE14B7" w:rsidP="00463AC4">
      <w:pPr>
        <w:pStyle w:val="Tekstpodstawowy"/>
        <w:numPr>
          <w:ilvl w:val="0"/>
          <w:numId w:val="43"/>
        </w:numPr>
        <w:spacing w:after="0" w:line="360" w:lineRule="auto"/>
        <w:jc w:val="both"/>
        <w:rPr>
          <w:rFonts w:ascii="Arial" w:hAnsi="Arial" w:cs="Arial"/>
          <w:color w:val="000000" w:themeColor="text1"/>
          <w:szCs w:val="24"/>
        </w:rPr>
      </w:pPr>
      <w:r w:rsidRPr="00993DB6">
        <w:rPr>
          <w:rFonts w:ascii="Arial" w:hAnsi="Arial" w:cs="Arial"/>
          <w:color w:val="000000" w:themeColor="text1"/>
          <w:szCs w:val="24"/>
        </w:rPr>
        <w:t xml:space="preserve">Otwarcie ofert nastąpi w dniu  </w:t>
      </w:r>
      <w:r w:rsidR="00F51207" w:rsidRPr="00F51207">
        <w:rPr>
          <w:rFonts w:ascii="Arial" w:hAnsi="Arial" w:cs="Arial"/>
          <w:color w:val="000000" w:themeColor="text1"/>
          <w:szCs w:val="24"/>
        </w:rPr>
        <w:t>04</w:t>
      </w:r>
      <w:r w:rsidR="009A6BCC">
        <w:rPr>
          <w:rFonts w:ascii="Arial" w:hAnsi="Arial" w:cs="Arial"/>
          <w:color w:val="000000" w:themeColor="text1"/>
          <w:szCs w:val="24"/>
        </w:rPr>
        <w:t>.04</w:t>
      </w:r>
      <w:r w:rsidRPr="00F51207">
        <w:rPr>
          <w:rFonts w:ascii="Arial" w:hAnsi="Arial" w:cs="Arial"/>
          <w:color w:val="000000" w:themeColor="text1"/>
          <w:szCs w:val="24"/>
        </w:rPr>
        <w:t>.2024 r</w:t>
      </w:r>
      <w:r w:rsidR="003E3B63">
        <w:rPr>
          <w:rFonts w:ascii="Arial" w:hAnsi="Arial" w:cs="Arial"/>
          <w:color w:val="000000" w:themeColor="text1"/>
          <w:szCs w:val="24"/>
        </w:rPr>
        <w:t>.</w:t>
      </w:r>
      <w:r w:rsidRPr="00F51207">
        <w:rPr>
          <w:rFonts w:ascii="Arial" w:hAnsi="Arial" w:cs="Arial"/>
          <w:color w:val="000000" w:themeColor="text1"/>
          <w:szCs w:val="24"/>
        </w:rPr>
        <w:t xml:space="preserve"> o godz. </w:t>
      </w:r>
      <w:r w:rsidR="00F51207">
        <w:rPr>
          <w:rFonts w:ascii="Arial" w:hAnsi="Arial" w:cs="Arial"/>
          <w:color w:val="000000" w:themeColor="text1"/>
          <w:szCs w:val="24"/>
        </w:rPr>
        <w:t>09.00</w:t>
      </w:r>
      <w:r w:rsidRPr="00993DB6">
        <w:rPr>
          <w:rFonts w:ascii="Arial" w:hAnsi="Arial" w:cs="Arial"/>
          <w:color w:val="000000" w:themeColor="text1"/>
          <w:szCs w:val="24"/>
        </w:rPr>
        <w:t xml:space="preserve"> w siedzibie Zamawiającego: Urząd Miasta i Gminy Wronki ul. Ratuszowa 5, </w:t>
      </w:r>
      <w:r w:rsidR="00A04CF5">
        <w:rPr>
          <w:rFonts w:ascii="Arial" w:hAnsi="Arial" w:cs="Arial"/>
          <w:color w:val="000000" w:themeColor="text1"/>
          <w:szCs w:val="24"/>
        </w:rPr>
        <w:br/>
      </w:r>
      <w:r w:rsidRPr="00993DB6">
        <w:rPr>
          <w:rFonts w:ascii="Arial" w:hAnsi="Arial" w:cs="Arial"/>
          <w:color w:val="000000" w:themeColor="text1"/>
          <w:szCs w:val="24"/>
        </w:rPr>
        <w:t>64-510 Wronki.</w:t>
      </w:r>
    </w:p>
    <w:p w14:paraId="6AEDDE92" w14:textId="3B0BED6E" w:rsidR="00E34276" w:rsidRPr="00993DB6" w:rsidRDefault="00837F77" w:rsidP="00463AC4">
      <w:pPr>
        <w:pStyle w:val="Tekstpodstawowy"/>
        <w:numPr>
          <w:ilvl w:val="0"/>
          <w:numId w:val="43"/>
        </w:numPr>
        <w:spacing w:after="0" w:line="360" w:lineRule="auto"/>
        <w:jc w:val="both"/>
        <w:rPr>
          <w:rStyle w:val="Hipercze"/>
          <w:rFonts w:ascii="Arial" w:hAnsi="Arial" w:cs="Arial"/>
          <w:color w:val="000000" w:themeColor="text1"/>
          <w:szCs w:val="24"/>
          <w:u w:val="none"/>
        </w:rPr>
      </w:pPr>
      <w:r w:rsidRPr="00993DB6">
        <w:rPr>
          <w:rFonts w:ascii="Arial" w:hAnsi="Arial" w:cs="Arial"/>
          <w:szCs w:val="24"/>
        </w:rPr>
        <w:t>Wykonawca składający ofertę pozostaje nią związany przez okres 30 dni, licząc od dnia upływu terminu składania oferty.</w:t>
      </w:r>
      <w:r w:rsidR="00B748A9" w:rsidRPr="00993DB6">
        <w:rPr>
          <w:rStyle w:val="Hipercze"/>
          <w:rFonts w:ascii="Arial" w:hAnsi="Arial" w:cs="Arial"/>
          <w:color w:val="000000" w:themeColor="text1"/>
          <w:szCs w:val="24"/>
        </w:rPr>
        <w:t xml:space="preserve"> </w:t>
      </w:r>
    </w:p>
    <w:p w14:paraId="637D0C96" w14:textId="77777777" w:rsidR="00E34276" w:rsidRPr="00993DB6" w:rsidRDefault="00E34276" w:rsidP="00463AC4">
      <w:pPr>
        <w:pStyle w:val="Tekstpodstawowy"/>
        <w:numPr>
          <w:ilvl w:val="0"/>
          <w:numId w:val="43"/>
        </w:numPr>
        <w:spacing w:after="0" w:line="360" w:lineRule="auto"/>
        <w:jc w:val="both"/>
        <w:rPr>
          <w:rFonts w:ascii="Arial" w:hAnsi="Arial" w:cs="Arial"/>
          <w:color w:val="000000" w:themeColor="text1"/>
          <w:szCs w:val="24"/>
        </w:rPr>
      </w:pPr>
      <w:r w:rsidRPr="00993DB6">
        <w:rPr>
          <w:rFonts w:ascii="Arial" w:hAnsi="Arial" w:cs="Arial"/>
          <w:color w:val="000000" w:themeColor="text1"/>
          <w:szCs w:val="24"/>
        </w:rPr>
        <w:t>Zamawiający zastrzega sobie możliwość zmiany lub uzupełnienia treści zapytania ofertowego, przed upływem terminu na składanie ofert. Informacja o wprowadzeniu zmiany lub uzupełnieniu treści zapytania ofertowego zostanie opublikowana na stronie:</w:t>
      </w:r>
    </w:p>
    <w:p w14:paraId="6F8A9F1F" w14:textId="20625213" w:rsidR="00E34276" w:rsidRPr="00C354B1" w:rsidRDefault="003D2390" w:rsidP="00463AC4">
      <w:pPr>
        <w:pStyle w:val="Tekstpodstawowy"/>
        <w:spacing w:after="0" w:line="360" w:lineRule="auto"/>
        <w:ind w:left="720"/>
        <w:jc w:val="both"/>
        <w:rPr>
          <w:rFonts w:ascii="Arial" w:hAnsi="Arial" w:cs="Arial"/>
          <w:i/>
          <w:szCs w:val="24"/>
        </w:rPr>
      </w:pPr>
      <w:hyperlink r:id="rId14" w:history="1">
        <w:r w:rsidR="00E34276" w:rsidRPr="00C354B1">
          <w:rPr>
            <w:rStyle w:val="Hipercze"/>
            <w:rFonts w:ascii="Arial" w:hAnsi="Arial" w:cs="Arial"/>
            <w:i/>
            <w:color w:val="auto"/>
            <w:szCs w:val="24"/>
            <w:u w:val="none"/>
          </w:rPr>
          <w:t>https://bazakonkurencyjnosci.funduszeeuropejskie.gov.pl</w:t>
        </w:r>
      </w:hyperlink>
    </w:p>
    <w:p w14:paraId="71701380" w14:textId="71246BB0" w:rsidR="003E7B49" w:rsidRPr="005E7F54" w:rsidRDefault="00E34276" w:rsidP="00463AC4">
      <w:pPr>
        <w:pStyle w:val="Tekstpodstawowy"/>
        <w:numPr>
          <w:ilvl w:val="0"/>
          <w:numId w:val="43"/>
        </w:numPr>
        <w:spacing w:after="0" w:line="360" w:lineRule="auto"/>
        <w:jc w:val="both"/>
        <w:rPr>
          <w:rFonts w:ascii="Arial" w:hAnsi="Arial" w:cs="Arial"/>
          <w:color w:val="000000" w:themeColor="text1"/>
          <w:szCs w:val="24"/>
        </w:rPr>
      </w:pPr>
      <w:r w:rsidRPr="00993DB6">
        <w:rPr>
          <w:rFonts w:ascii="Arial" w:hAnsi="Arial" w:cs="Arial"/>
          <w:color w:val="000000" w:themeColor="text1"/>
          <w:szCs w:val="24"/>
        </w:rPr>
        <w:t>Jeżeli wprowadzone zmiany lub uzupełnienia treści zapytania ofertowego będą wymagały zmiany treści ofert, Zamawiający przedłuży</w:t>
      </w:r>
      <w:r w:rsidRPr="005E7F54">
        <w:rPr>
          <w:rFonts w:ascii="Arial" w:hAnsi="Arial" w:cs="Arial"/>
          <w:color w:val="000000" w:themeColor="text1"/>
          <w:szCs w:val="24"/>
        </w:rPr>
        <w:t xml:space="preserve"> termin składania ofert o czas potrzebny na dokonanie zmian w ofercie.</w:t>
      </w:r>
    </w:p>
    <w:p w14:paraId="2C7BDFD2" w14:textId="77777777" w:rsidR="00FA4107" w:rsidRPr="001B3709" w:rsidRDefault="00FA4107" w:rsidP="00463AC4">
      <w:pPr>
        <w:spacing w:after="0" w:line="360" w:lineRule="auto"/>
        <w:jc w:val="both"/>
        <w:rPr>
          <w:rFonts w:ascii="Arial" w:hAnsi="Arial" w:cs="Arial"/>
          <w:sz w:val="24"/>
          <w:szCs w:val="24"/>
        </w:rPr>
      </w:pPr>
    </w:p>
    <w:p w14:paraId="6072F39A" w14:textId="52A75426" w:rsidR="00F465A0" w:rsidRPr="00F465A0" w:rsidRDefault="003E7B49" w:rsidP="00463AC4">
      <w:pPr>
        <w:pStyle w:val="Nagwek1"/>
        <w:numPr>
          <w:ilvl w:val="0"/>
          <w:numId w:val="4"/>
        </w:numPr>
        <w:shd w:val="clear" w:color="auto" w:fill="D9D9D9" w:themeFill="background1" w:themeFillShade="D9"/>
        <w:spacing w:before="0" w:line="360" w:lineRule="auto"/>
        <w:ind w:left="425" w:hanging="425"/>
        <w:jc w:val="both"/>
        <w:rPr>
          <w:rFonts w:ascii="Arial" w:hAnsi="Arial" w:cs="Arial"/>
          <w:szCs w:val="24"/>
          <w:lang w:eastAsia="pl-PL"/>
        </w:rPr>
      </w:pPr>
      <w:bookmarkStart w:id="14" w:name="_Toc93268847"/>
      <w:r w:rsidRPr="001B3709">
        <w:rPr>
          <w:rFonts w:ascii="Arial" w:hAnsi="Arial" w:cs="Arial"/>
          <w:szCs w:val="24"/>
          <w:lang w:eastAsia="pl-PL"/>
        </w:rPr>
        <w:t>OCENA OFERT I WYBÓR NAJKORZYSTNIEJSZEJ OFERTY</w:t>
      </w:r>
      <w:bookmarkEnd w:id="14"/>
    </w:p>
    <w:p w14:paraId="3442FF26" w14:textId="129B26C2" w:rsidR="003E7B49" w:rsidRPr="001B3709" w:rsidRDefault="003E7B49" w:rsidP="00463AC4">
      <w:pPr>
        <w:pStyle w:val="Tekstpodstawowy"/>
        <w:numPr>
          <w:ilvl w:val="0"/>
          <w:numId w:val="15"/>
        </w:numPr>
        <w:spacing w:after="0" w:line="360" w:lineRule="auto"/>
        <w:jc w:val="both"/>
        <w:rPr>
          <w:rFonts w:ascii="Arial" w:hAnsi="Arial" w:cs="Arial"/>
          <w:color w:val="000000" w:themeColor="text1"/>
          <w:szCs w:val="24"/>
        </w:rPr>
      </w:pPr>
      <w:r w:rsidRPr="001B3709">
        <w:rPr>
          <w:rFonts w:ascii="Arial" w:hAnsi="Arial" w:cs="Arial"/>
          <w:color w:val="000000" w:themeColor="text1"/>
          <w:szCs w:val="24"/>
        </w:rPr>
        <w:t xml:space="preserve">Oferty zostaną ocenione pod względem stawianych im w Zapytaniu ofertowym warunków opisanych w </w:t>
      </w:r>
      <w:r w:rsidR="000B7604">
        <w:rPr>
          <w:rFonts w:ascii="Arial" w:hAnsi="Arial" w:cs="Arial"/>
          <w:szCs w:val="24"/>
        </w:rPr>
        <w:t>rozdz.</w:t>
      </w:r>
      <w:r w:rsidRPr="001B3709">
        <w:rPr>
          <w:rFonts w:ascii="Arial" w:hAnsi="Arial" w:cs="Arial"/>
          <w:color w:val="000000" w:themeColor="text1"/>
          <w:szCs w:val="24"/>
        </w:rPr>
        <w:t xml:space="preserve"> V</w:t>
      </w:r>
      <w:r w:rsidR="00997434" w:rsidRPr="001B3709">
        <w:rPr>
          <w:rFonts w:ascii="Arial" w:hAnsi="Arial" w:cs="Arial"/>
          <w:color w:val="000000" w:themeColor="text1"/>
          <w:szCs w:val="24"/>
        </w:rPr>
        <w:t>I</w:t>
      </w:r>
      <w:r w:rsidRPr="001B3709">
        <w:rPr>
          <w:rFonts w:ascii="Arial" w:hAnsi="Arial" w:cs="Arial"/>
          <w:color w:val="000000" w:themeColor="text1"/>
          <w:szCs w:val="24"/>
        </w:rPr>
        <w:t xml:space="preserve">. W przypadku, gdy oferta nie będzie </w:t>
      </w:r>
      <w:r w:rsidR="00F465A0">
        <w:rPr>
          <w:rFonts w:ascii="Arial" w:hAnsi="Arial" w:cs="Arial"/>
          <w:color w:val="000000" w:themeColor="text1"/>
          <w:szCs w:val="24"/>
        </w:rPr>
        <w:br/>
      </w:r>
      <w:r w:rsidRPr="001B3709">
        <w:rPr>
          <w:rFonts w:ascii="Arial" w:hAnsi="Arial" w:cs="Arial"/>
          <w:color w:val="000000" w:themeColor="text1"/>
          <w:szCs w:val="24"/>
        </w:rPr>
        <w:t xml:space="preserve">ich spełniać zostanie odrzucona. </w:t>
      </w:r>
    </w:p>
    <w:p w14:paraId="09431878" w14:textId="22238F6B" w:rsidR="003E7B49" w:rsidRPr="001B3709" w:rsidRDefault="003E7B49" w:rsidP="00463AC4">
      <w:pPr>
        <w:pStyle w:val="Tekstpodstawowy"/>
        <w:numPr>
          <w:ilvl w:val="0"/>
          <w:numId w:val="15"/>
        </w:numPr>
        <w:spacing w:after="0" w:line="360" w:lineRule="auto"/>
        <w:jc w:val="both"/>
        <w:rPr>
          <w:rFonts w:ascii="Arial" w:hAnsi="Arial" w:cs="Arial"/>
          <w:color w:val="000000" w:themeColor="text1"/>
          <w:szCs w:val="24"/>
        </w:rPr>
      </w:pPr>
      <w:r w:rsidRPr="001B3709">
        <w:rPr>
          <w:rFonts w:ascii="Arial" w:hAnsi="Arial" w:cs="Arial"/>
          <w:color w:val="000000" w:themeColor="text1"/>
          <w:szCs w:val="24"/>
        </w:rPr>
        <w:t xml:space="preserve">Przy wyborze ofert Zamawiający kierować się będzie </w:t>
      </w:r>
      <w:r w:rsidR="003B213E" w:rsidRPr="001B3709">
        <w:rPr>
          <w:rFonts w:ascii="Arial" w:hAnsi="Arial" w:cs="Arial"/>
          <w:color w:val="000000" w:themeColor="text1"/>
          <w:szCs w:val="24"/>
        </w:rPr>
        <w:t xml:space="preserve">kryteriami oceny </w:t>
      </w:r>
      <w:r w:rsidR="00D0090A" w:rsidRPr="001B3709">
        <w:rPr>
          <w:rFonts w:ascii="Arial" w:hAnsi="Arial" w:cs="Arial"/>
          <w:color w:val="000000" w:themeColor="text1"/>
          <w:szCs w:val="24"/>
        </w:rPr>
        <w:t xml:space="preserve">oferty </w:t>
      </w:r>
      <w:r w:rsidR="000B7604">
        <w:rPr>
          <w:rFonts w:ascii="Arial" w:hAnsi="Arial" w:cs="Arial"/>
          <w:color w:val="000000" w:themeColor="text1"/>
          <w:szCs w:val="24"/>
        </w:rPr>
        <w:t xml:space="preserve">określonym </w:t>
      </w:r>
      <w:r w:rsidRPr="001B3709">
        <w:rPr>
          <w:rFonts w:ascii="Arial" w:hAnsi="Arial" w:cs="Arial"/>
          <w:color w:val="000000" w:themeColor="text1"/>
          <w:szCs w:val="24"/>
        </w:rPr>
        <w:t xml:space="preserve">w </w:t>
      </w:r>
      <w:r w:rsidR="000B7604">
        <w:rPr>
          <w:rFonts w:ascii="Arial" w:hAnsi="Arial" w:cs="Arial"/>
          <w:szCs w:val="24"/>
        </w:rPr>
        <w:t xml:space="preserve">rozdz. </w:t>
      </w:r>
      <w:r w:rsidR="003B213E" w:rsidRPr="001B3709">
        <w:rPr>
          <w:rFonts w:ascii="Arial" w:hAnsi="Arial" w:cs="Arial"/>
          <w:color w:val="000000" w:themeColor="text1"/>
          <w:szCs w:val="24"/>
        </w:rPr>
        <w:t xml:space="preserve">IX. </w:t>
      </w:r>
    </w:p>
    <w:p w14:paraId="170CDCE4" w14:textId="589B55B7" w:rsidR="00F465A0" w:rsidRPr="00F465A0" w:rsidRDefault="00F465A0" w:rsidP="00463AC4">
      <w:pPr>
        <w:pStyle w:val="Tekstpodstawowy"/>
        <w:numPr>
          <w:ilvl w:val="0"/>
          <w:numId w:val="15"/>
        </w:numPr>
        <w:spacing w:after="0" w:line="360" w:lineRule="auto"/>
        <w:jc w:val="both"/>
        <w:rPr>
          <w:rFonts w:ascii="Arial" w:hAnsi="Arial" w:cs="Arial"/>
          <w:color w:val="000000" w:themeColor="text1"/>
          <w:szCs w:val="24"/>
        </w:rPr>
      </w:pPr>
      <w:r w:rsidRPr="00F465A0">
        <w:rPr>
          <w:rFonts w:ascii="Arial" w:hAnsi="Arial" w:cs="Arial"/>
          <w:szCs w:val="24"/>
        </w:rPr>
        <w:t>Zamawiający odrzuci ofertę, jeżeli:</w:t>
      </w:r>
    </w:p>
    <w:p w14:paraId="6382CF3F" w14:textId="348B4D86" w:rsidR="00F465A0" w:rsidRPr="00F465A0" w:rsidRDefault="00F465A0" w:rsidP="00463AC4">
      <w:pPr>
        <w:numPr>
          <w:ilvl w:val="0"/>
          <w:numId w:val="41"/>
        </w:numPr>
        <w:spacing w:after="0" w:line="360" w:lineRule="auto"/>
        <w:contextualSpacing/>
        <w:jc w:val="both"/>
        <w:rPr>
          <w:rFonts w:ascii="Arial" w:hAnsi="Arial" w:cs="Arial"/>
          <w:sz w:val="24"/>
          <w:szCs w:val="24"/>
        </w:rPr>
      </w:pPr>
      <w:r w:rsidRPr="00F465A0">
        <w:rPr>
          <w:rFonts w:ascii="Arial" w:hAnsi="Arial" w:cs="Arial"/>
          <w:sz w:val="24"/>
          <w:szCs w:val="24"/>
        </w:rPr>
        <w:t>będzi</w:t>
      </w:r>
      <w:r w:rsidR="00036F3C">
        <w:rPr>
          <w:rFonts w:ascii="Arial" w:hAnsi="Arial" w:cs="Arial"/>
          <w:sz w:val="24"/>
          <w:szCs w:val="24"/>
        </w:rPr>
        <w:t>e złożona w niewłaściwej formie,</w:t>
      </w:r>
    </w:p>
    <w:p w14:paraId="2C559B79" w14:textId="77777777" w:rsidR="00F465A0" w:rsidRPr="00F465A0" w:rsidRDefault="00F465A0" w:rsidP="00463AC4">
      <w:pPr>
        <w:numPr>
          <w:ilvl w:val="0"/>
          <w:numId w:val="41"/>
        </w:numPr>
        <w:spacing w:after="0" w:line="360" w:lineRule="auto"/>
        <w:contextualSpacing/>
        <w:jc w:val="both"/>
        <w:rPr>
          <w:rFonts w:ascii="Arial" w:hAnsi="Arial" w:cs="Arial"/>
          <w:sz w:val="24"/>
          <w:szCs w:val="24"/>
        </w:rPr>
      </w:pPr>
      <w:r w:rsidRPr="00F465A0">
        <w:rPr>
          <w:rFonts w:ascii="Arial" w:hAnsi="Arial" w:cs="Arial"/>
          <w:sz w:val="24"/>
          <w:szCs w:val="24"/>
        </w:rPr>
        <w:t>jej treść nie będzie odpowiadała treści zapytania ofertowego,</w:t>
      </w:r>
    </w:p>
    <w:p w14:paraId="6B3A46E6" w14:textId="62DD862B" w:rsidR="00F465A0" w:rsidRPr="00F465A0" w:rsidRDefault="00F465A0" w:rsidP="00463AC4">
      <w:pPr>
        <w:numPr>
          <w:ilvl w:val="0"/>
          <w:numId w:val="41"/>
        </w:numPr>
        <w:spacing w:after="0" w:line="360" w:lineRule="auto"/>
        <w:contextualSpacing/>
        <w:jc w:val="both"/>
        <w:rPr>
          <w:rFonts w:ascii="Arial" w:hAnsi="Arial" w:cs="Arial"/>
          <w:sz w:val="24"/>
          <w:szCs w:val="24"/>
        </w:rPr>
      </w:pPr>
      <w:r w:rsidRPr="00F465A0">
        <w:rPr>
          <w:rFonts w:ascii="Arial" w:hAnsi="Arial" w:cs="Arial"/>
          <w:sz w:val="24"/>
          <w:szCs w:val="24"/>
        </w:rPr>
        <w:t xml:space="preserve">została złożona przez Wykonawcę wykluczonego z udziału </w:t>
      </w:r>
      <w:r w:rsidR="0080799D">
        <w:rPr>
          <w:rFonts w:ascii="Arial" w:hAnsi="Arial" w:cs="Arial"/>
          <w:sz w:val="24"/>
          <w:szCs w:val="24"/>
        </w:rPr>
        <w:br/>
      </w:r>
      <w:r w:rsidRPr="00F465A0">
        <w:rPr>
          <w:rFonts w:ascii="Arial" w:hAnsi="Arial" w:cs="Arial"/>
          <w:sz w:val="24"/>
          <w:szCs w:val="24"/>
        </w:rPr>
        <w:t>w postępowaniu,</w:t>
      </w:r>
    </w:p>
    <w:p w14:paraId="35BECC82" w14:textId="551DC0D2" w:rsidR="00F465A0" w:rsidRPr="00F465A0" w:rsidRDefault="00F465A0" w:rsidP="00463AC4">
      <w:pPr>
        <w:numPr>
          <w:ilvl w:val="0"/>
          <w:numId w:val="41"/>
        </w:numPr>
        <w:spacing w:after="0" w:line="360" w:lineRule="auto"/>
        <w:contextualSpacing/>
        <w:jc w:val="both"/>
        <w:rPr>
          <w:rFonts w:ascii="Arial" w:hAnsi="Arial" w:cs="Arial"/>
          <w:sz w:val="24"/>
          <w:szCs w:val="24"/>
        </w:rPr>
      </w:pPr>
      <w:r w:rsidRPr="00F465A0">
        <w:rPr>
          <w:rFonts w:ascii="Arial" w:hAnsi="Arial" w:cs="Arial"/>
          <w:sz w:val="24"/>
          <w:szCs w:val="24"/>
        </w:rPr>
        <w:t>jej złożenie będzie</w:t>
      </w:r>
      <w:r w:rsidR="00036F3C">
        <w:rPr>
          <w:rFonts w:ascii="Arial" w:hAnsi="Arial" w:cs="Arial"/>
          <w:sz w:val="24"/>
          <w:szCs w:val="24"/>
        </w:rPr>
        <w:t xml:space="preserve"> czynem nieuczciwej konkurencji,</w:t>
      </w:r>
    </w:p>
    <w:p w14:paraId="73B860E1" w14:textId="223A4412" w:rsidR="00F465A0" w:rsidRPr="00F465A0" w:rsidRDefault="00F465A0" w:rsidP="00463AC4">
      <w:pPr>
        <w:numPr>
          <w:ilvl w:val="0"/>
          <w:numId w:val="41"/>
        </w:numPr>
        <w:spacing w:after="0" w:line="360" w:lineRule="auto"/>
        <w:contextualSpacing/>
        <w:jc w:val="both"/>
        <w:rPr>
          <w:rFonts w:ascii="Arial" w:hAnsi="Arial" w:cs="Arial"/>
          <w:sz w:val="24"/>
          <w:szCs w:val="24"/>
        </w:rPr>
      </w:pPr>
      <w:r w:rsidRPr="00F465A0">
        <w:rPr>
          <w:rFonts w:ascii="Arial" w:hAnsi="Arial" w:cs="Arial"/>
          <w:sz w:val="24"/>
          <w:szCs w:val="24"/>
        </w:rPr>
        <w:t>Wykonawca w terminie 3 dni od dnia doręczenia zawiadomienia nie zgodził się na poprawienie omyłki, o której mowa w rozdz. X</w:t>
      </w:r>
      <w:r w:rsidR="0088134F">
        <w:rPr>
          <w:rFonts w:ascii="Arial" w:hAnsi="Arial" w:cs="Arial"/>
          <w:sz w:val="24"/>
          <w:szCs w:val="24"/>
        </w:rPr>
        <w:t>II</w:t>
      </w:r>
      <w:r w:rsidR="00BE7F9F">
        <w:rPr>
          <w:rFonts w:ascii="Arial" w:hAnsi="Arial" w:cs="Arial"/>
          <w:sz w:val="24"/>
          <w:szCs w:val="24"/>
        </w:rPr>
        <w:t>, ust. 4</w:t>
      </w:r>
      <w:r w:rsidRPr="00F465A0">
        <w:rPr>
          <w:rFonts w:ascii="Arial" w:hAnsi="Arial" w:cs="Arial"/>
          <w:sz w:val="24"/>
          <w:szCs w:val="24"/>
        </w:rPr>
        <w:t xml:space="preserve"> pk</w:t>
      </w:r>
      <w:r w:rsidR="0080799D">
        <w:rPr>
          <w:rFonts w:ascii="Arial" w:hAnsi="Arial" w:cs="Arial"/>
          <w:sz w:val="24"/>
          <w:szCs w:val="24"/>
        </w:rPr>
        <w:t>t. 3) Z</w:t>
      </w:r>
      <w:r w:rsidR="00036F3C">
        <w:rPr>
          <w:rFonts w:ascii="Arial" w:hAnsi="Arial" w:cs="Arial"/>
          <w:sz w:val="24"/>
          <w:szCs w:val="24"/>
        </w:rPr>
        <w:t>apytania ofertowego,</w:t>
      </w:r>
    </w:p>
    <w:p w14:paraId="036986C9" w14:textId="77EFF94A" w:rsidR="00F465A0" w:rsidRDefault="00F465A0" w:rsidP="00463AC4">
      <w:pPr>
        <w:numPr>
          <w:ilvl w:val="0"/>
          <w:numId w:val="41"/>
        </w:numPr>
        <w:spacing w:after="0" w:line="360" w:lineRule="auto"/>
        <w:contextualSpacing/>
        <w:jc w:val="both"/>
        <w:rPr>
          <w:rFonts w:ascii="Arial" w:hAnsi="Arial" w:cs="Arial"/>
          <w:sz w:val="24"/>
          <w:szCs w:val="24"/>
        </w:rPr>
      </w:pPr>
      <w:r w:rsidRPr="00F465A0">
        <w:rPr>
          <w:rFonts w:ascii="Arial" w:hAnsi="Arial" w:cs="Arial"/>
          <w:sz w:val="24"/>
          <w:szCs w:val="24"/>
        </w:rPr>
        <w:t>jest nieważna n</w:t>
      </w:r>
      <w:r w:rsidR="00036F3C">
        <w:rPr>
          <w:rFonts w:ascii="Arial" w:hAnsi="Arial" w:cs="Arial"/>
          <w:sz w:val="24"/>
          <w:szCs w:val="24"/>
        </w:rPr>
        <w:t xml:space="preserve">a podstawie odrębnych przepisów </w:t>
      </w:r>
      <w:r w:rsidR="00036F3C" w:rsidRPr="001B3709">
        <w:rPr>
          <w:rFonts w:ascii="Arial" w:hAnsi="Arial" w:cs="Arial"/>
          <w:sz w:val="24"/>
          <w:szCs w:val="24"/>
        </w:rPr>
        <w:t>prawa powszechnie obowiązującego</w:t>
      </w:r>
      <w:r w:rsidR="00036F3C">
        <w:rPr>
          <w:rFonts w:ascii="Arial" w:hAnsi="Arial" w:cs="Arial"/>
          <w:sz w:val="24"/>
          <w:szCs w:val="24"/>
        </w:rPr>
        <w:t>,</w:t>
      </w:r>
    </w:p>
    <w:p w14:paraId="39BD6402" w14:textId="45DE2F2B" w:rsidR="0080799D" w:rsidRPr="0080799D" w:rsidRDefault="00036F3C" w:rsidP="00463AC4">
      <w:pPr>
        <w:numPr>
          <w:ilvl w:val="0"/>
          <w:numId w:val="41"/>
        </w:numPr>
        <w:spacing w:after="0" w:line="360" w:lineRule="auto"/>
        <w:jc w:val="both"/>
        <w:rPr>
          <w:rFonts w:ascii="Arial" w:hAnsi="Arial" w:cs="Arial"/>
          <w:sz w:val="24"/>
          <w:szCs w:val="24"/>
        </w:rPr>
      </w:pPr>
      <w:r>
        <w:rPr>
          <w:rFonts w:ascii="Arial" w:hAnsi="Arial" w:cs="Arial"/>
          <w:sz w:val="24"/>
          <w:szCs w:val="24"/>
        </w:rPr>
        <w:t>n</w:t>
      </w:r>
      <w:r w:rsidR="00BE7F9F" w:rsidRPr="001B3709">
        <w:rPr>
          <w:rFonts w:ascii="Arial" w:hAnsi="Arial" w:cs="Arial"/>
          <w:sz w:val="24"/>
          <w:szCs w:val="24"/>
        </w:rPr>
        <w:t xml:space="preserve">ie będzie spełniała warunków opisanych w </w:t>
      </w:r>
      <w:r>
        <w:rPr>
          <w:rFonts w:ascii="Arial" w:hAnsi="Arial" w:cs="Arial"/>
          <w:sz w:val="24"/>
          <w:szCs w:val="24"/>
        </w:rPr>
        <w:t>rozdz.</w:t>
      </w:r>
      <w:r w:rsidR="00BE7F9F" w:rsidRPr="001B3709">
        <w:rPr>
          <w:rFonts w:ascii="Arial" w:hAnsi="Arial" w:cs="Arial"/>
          <w:sz w:val="24"/>
          <w:szCs w:val="24"/>
        </w:rPr>
        <w:t xml:space="preserve"> VI</w:t>
      </w:r>
      <w:r w:rsidR="0080799D" w:rsidRPr="0080799D">
        <w:rPr>
          <w:rFonts w:ascii="Arial" w:hAnsi="Arial" w:cs="Arial"/>
          <w:sz w:val="24"/>
          <w:szCs w:val="24"/>
        </w:rPr>
        <w:t xml:space="preserve"> </w:t>
      </w:r>
      <w:r w:rsidR="0080799D">
        <w:rPr>
          <w:rFonts w:ascii="Arial" w:hAnsi="Arial" w:cs="Arial"/>
          <w:sz w:val="24"/>
          <w:szCs w:val="24"/>
        </w:rPr>
        <w:t>Zapytania ofertowego</w:t>
      </w:r>
      <w:r>
        <w:rPr>
          <w:rFonts w:ascii="Arial" w:hAnsi="Arial" w:cs="Arial"/>
          <w:sz w:val="24"/>
          <w:szCs w:val="24"/>
        </w:rPr>
        <w:t>,</w:t>
      </w:r>
    </w:p>
    <w:p w14:paraId="3864ACDF" w14:textId="25A7B5E4" w:rsidR="00BE7F9F" w:rsidRPr="001B3709" w:rsidRDefault="00036F3C" w:rsidP="00463AC4">
      <w:pPr>
        <w:numPr>
          <w:ilvl w:val="0"/>
          <w:numId w:val="41"/>
        </w:numPr>
        <w:spacing w:after="0" w:line="360" w:lineRule="auto"/>
        <w:jc w:val="both"/>
        <w:rPr>
          <w:rFonts w:ascii="Arial" w:hAnsi="Arial" w:cs="Arial"/>
          <w:sz w:val="24"/>
          <w:szCs w:val="24"/>
        </w:rPr>
      </w:pPr>
      <w:r>
        <w:rPr>
          <w:rFonts w:ascii="Arial" w:hAnsi="Arial" w:cs="Arial"/>
          <w:sz w:val="24"/>
          <w:szCs w:val="24"/>
        </w:rPr>
        <w:t>z</w:t>
      </w:r>
      <w:r w:rsidR="00BE7F9F" w:rsidRPr="001B3709">
        <w:rPr>
          <w:rFonts w:ascii="Arial" w:hAnsi="Arial" w:cs="Arial"/>
          <w:sz w:val="24"/>
          <w:szCs w:val="24"/>
        </w:rPr>
        <w:t>ostanie złoż</w:t>
      </w:r>
      <w:r>
        <w:rPr>
          <w:rFonts w:ascii="Arial" w:hAnsi="Arial" w:cs="Arial"/>
          <w:sz w:val="24"/>
          <w:szCs w:val="24"/>
        </w:rPr>
        <w:t>ona po terminie składania ofert,</w:t>
      </w:r>
    </w:p>
    <w:p w14:paraId="0948AA9A" w14:textId="040035E0" w:rsidR="00BE7F9F" w:rsidRPr="001B3709" w:rsidRDefault="00036F3C" w:rsidP="00463AC4">
      <w:pPr>
        <w:numPr>
          <w:ilvl w:val="0"/>
          <w:numId w:val="41"/>
        </w:num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b</w:t>
      </w:r>
      <w:r w:rsidR="00BE7F9F" w:rsidRPr="001B3709">
        <w:rPr>
          <w:rFonts w:ascii="Arial" w:hAnsi="Arial" w:cs="Arial"/>
          <w:color w:val="000000" w:themeColor="text1"/>
          <w:sz w:val="24"/>
          <w:szCs w:val="24"/>
        </w:rPr>
        <w:t xml:space="preserve">ędzie zawierała rażąco niską cenę lub koszt w stosunku do przedmiotu zamówienia: w sytuacji podejrzenia, iż zaoferowana przez Wykonawcę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wystąpi do danego Wykonawcy z wnioskiem o złożenie w terminie nie dłuższym </w:t>
      </w:r>
      <w:r w:rsidR="00AC3137">
        <w:rPr>
          <w:rFonts w:ascii="Arial" w:hAnsi="Arial" w:cs="Arial"/>
          <w:color w:val="000000" w:themeColor="text1"/>
          <w:sz w:val="24"/>
          <w:szCs w:val="24"/>
        </w:rPr>
        <w:br/>
      </w:r>
      <w:r w:rsidR="00BE7F9F" w:rsidRPr="001B3709">
        <w:rPr>
          <w:rFonts w:ascii="Arial" w:hAnsi="Arial" w:cs="Arial"/>
          <w:color w:val="000000" w:themeColor="text1"/>
          <w:sz w:val="24"/>
          <w:szCs w:val="24"/>
        </w:rPr>
        <w:lastRenderedPageBreak/>
        <w:t xml:space="preserve">niż 2 dni robocze </w:t>
      </w:r>
      <w:r w:rsidR="00BE7F9F" w:rsidRPr="001B3709">
        <w:rPr>
          <w:rFonts w:ascii="Arial" w:hAnsi="Arial" w:cs="Arial"/>
          <w:sz w:val="24"/>
          <w:szCs w:val="24"/>
        </w:rPr>
        <w:t xml:space="preserve">od </w:t>
      </w:r>
      <w:r w:rsidR="00BE7F9F" w:rsidRPr="001B3709">
        <w:rPr>
          <w:rFonts w:ascii="Arial" w:hAnsi="Arial" w:cs="Arial"/>
          <w:color w:val="000000" w:themeColor="text1"/>
          <w:sz w:val="24"/>
          <w:szCs w:val="24"/>
        </w:rPr>
        <w:t xml:space="preserve">dnia wysłania przez Zamawiającego wiadomości </w:t>
      </w:r>
      <w:r w:rsidR="00AC3137">
        <w:rPr>
          <w:rFonts w:ascii="Arial" w:hAnsi="Arial" w:cs="Arial"/>
          <w:color w:val="000000" w:themeColor="text1"/>
          <w:sz w:val="24"/>
          <w:szCs w:val="24"/>
        </w:rPr>
        <w:br/>
      </w:r>
      <w:r w:rsidR="00BE7F9F" w:rsidRPr="001B3709">
        <w:rPr>
          <w:rFonts w:ascii="Arial" w:hAnsi="Arial" w:cs="Arial"/>
          <w:color w:val="000000" w:themeColor="text1"/>
          <w:sz w:val="24"/>
          <w:szCs w:val="24"/>
        </w:rPr>
        <w:t>e-mail zawierającej zgłoszenie wątpliwości - wyjaśnień, w tym złożenia dowodów w zakresie wyliczenia ceny lu</w:t>
      </w:r>
      <w:r w:rsidR="0080799D">
        <w:rPr>
          <w:rFonts w:ascii="Arial" w:hAnsi="Arial" w:cs="Arial"/>
          <w:color w:val="000000" w:themeColor="text1"/>
          <w:sz w:val="24"/>
          <w:szCs w:val="24"/>
        </w:rPr>
        <w:t>b kosztu i oceni te wyjaśnienia</w:t>
      </w:r>
      <w:r w:rsidR="00BE7F9F" w:rsidRPr="001B3709">
        <w:rPr>
          <w:rFonts w:ascii="Arial" w:hAnsi="Arial" w:cs="Arial"/>
          <w:color w:val="000000" w:themeColor="text1"/>
          <w:sz w:val="24"/>
          <w:szCs w:val="24"/>
        </w:rPr>
        <w:t xml:space="preserve"> </w:t>
      </w:r>
      <w:r w:rsidR="00AC3137">
        <w:rPr>
          <w:rFonts w:ascii="Arial" w:hAnsi="Arial" w:cs="Arial"/>
          <w:color w:val="000000" w:themeColor="text1"/>
          <w:sz w:val="24"/>
          <w:szCs w:val="24"/>
        </w:rPr>
        <w:br/>
      </w:r>
      <w:r w:rsidR="00BE7F9F" w:rsidRPr="001B3709">
        <w:rPr>
          <w:rFonts w:ascii="Arial" w:hAnsi="Arial" w:cs="Arial"/>
          <w:color w:val="000000" w:themeColor="text1"/>
          <w:sz w:val="24"/>
          <w:szCs w:val="24"/>
        </w:rPr>
        <w:t xml:space="preserve">w konsultacji z Wykonawcą. Zamawiający odrzuci ofertę w przypadku, </w:t>
      </w:r>
      <w:r w:rsidR="00AC3137">
        <w:rPr>
          <w:rFonts w:ascii="Arial" w:hAnsi="Arial" w:cs="Arial"/>
          <w:color w:val="000000" w:themeColor="text1"/>
          <w:sz w:val="24"/>
          <w:szCs w:val="24"/>
        </w:rPr>
        <w:br/>
      </w:r>
      <w:r w:rsidR="00BE7F9F" w:rsidRPr="001B3709">
        <w:rPr>
          <w:rFonts w:ascii="Arial" w:hAnsi="Arial" w:cs="Arial"/>
          <w:color w:val="000000" w:themeColor="text1"/>
          <w:sz w:val="24"/>
          <w:szCs w:val="24"/>
        </w:rPr>
        <w:t xml:space="preserve">gdy złożone wyjaśnienia wraz z dowodami nie uzasadniają podanej ceny lub kosztu </w:t>
      </w:r>
      <w:r>
        <w:rPr>
          <w:rFonts w:ascii="Arial" w:hAnsi="Arial" w:cs="Arial"/>
          <w:color w:val="000000" w:themeColor="text1"/>
          <w:sz w:val="24"/>
          <w:szCs w:val="24"/>
        </w:rPr>
        <w:t>w ofercie,</w:t>
      </w:r>
    </w:p>
    <w:p w14:paraId="0B4A1084" w14:textId="5BF3D0C4" w:rsidR="00BE7F9F" w:rsidRPr="001B3709" w:rsidRDefault="00036F3C" w:rsidP="00463AC4">
      <w:pPr>
        <w:numPr>
          <w:ilvl w:val="0"/>
          <w:numId w:val="41"/>
        </w:numPr>
        <w:spacing w:after="0" w:line="360" w:lineRule="auto"/>
        <w:jc w:val="both"/>
        <w:rPr>
          <w:rFonts w:ascii="Arial" w:hAnsi="Arial" w:cs="Arial"/>
          <w:sz w:val="24"/>
          <w:szCs w:val="24"/>
        </w:rPr>
      </w:pPr>
      <w:r>
        <w:rPr>
          <w:rFonts w:ascii="Arial" w:hAnsi="Arial" w:cs="Arial"/>
          <w:sz w:val="24"/>
          <w:szCs w:val="24"/>
        </w:rPr>
        <w:t>n</w:t>
      </w:r>
      <w:r w:rsidR="00BE7F9F" w:rsidRPr="001B3709">
        <w:rPr>
          <w:rFonts w:ascii="Arial" w:hAnsi="Arial" w:cs="Arial"/>
          <w:sz w:val="24"/>
          <w:szCs w:val="24"/>
        </w:rPr>
        <w:t>ie będzie zawierała wszystkich wymaganych</w:t>
      </w:r>
      <w:r>
        <w:rPr>
          <w:rFonts w:ascii="Arial" w:hAnsi="Arial" w:cs="Arial"/>
          <w:sz w:val="24"/>
          <w:szCs w:val="24"/>
        </w:rPr>
        <w:t xml:space="preserve"> przez Zamawiającego dokumentów,</w:t>
      </w:r>
    </w:p>
    <w:p w14:paraId="336843A3" w14:textId="24D26216" w:rsidR="00BE7F9F" w:rsidRPr="00581CF4" w:rsidRDefault="00036F3C" w:rsidP="00463AC4">
      <w:pPr>
        <w:numPr>
          <w:ilvl w:val="0"/>
          <w:numId w:val="41"/>
        </w:numPr>
        <w:spacing w:after="0" w:line="360" w:lineRule="auto"/>
        <w:jc w:val="both"/>
        <w:rPr>
          <w:rFonts w:ascii="Arial" w:hAnsi="Arial" w:cs="Arial"/>
          <w:sz w:val="24"/>
          <w:szCs w:val="24"/>
        </w:rPr>
      </w:pPr>
      <w:r w:rsidRPr="00581CF4">
        <w:rPr>
          <w:rFonts w:ascii="Arial" w:hAnsi="Arial" w:cs="Arial"/>
          <w:sz w:val="24"/>
          <w:szCs w:val="24"/>
        </w:rPr>
        <w:t>n</w:t>
      </w:r>
      <w:r w:rsidR="00BE7F9F" w:rsidRPr="00581CF4">
        <w:rPr>
          <w:rFonts w:ascii="Arial" w:hAnsi="Arial" w:cs="Arial"/>
          <w:sz w:val="24"/>
          <w:szCs w:val="24"/>
        </w:rPr>
        <w:t xml:space="preserve">ie będzie zawierała wszystkich wymaganych przez Zamawiającego </w:t>
      </w:r>
      <w:r w:rsidRPr="00581CF4">
        <w:rPr>
          <w:rFonts w:ascii="Arial" w:hAnsi="Arial" w:cs="Arial"/>
          <w:sz w:val="24"/>
          <w:szCs w:val="24"/>
        </w:rPr>
        <w:t>podpisów,</w:t>
      </w:r>
    </w:p>
    <w:p w14:paraId="41F79A15" w14:textId="311B49EA" w:rsidR="00BE7F9F" w:rsidRPr="001B3709" w:rsidRDefault="00036F3C" w:rsidP="00463AC4">
      <w:pPr>
        <w:numPr>
          <w:ilvl w:val="0"/>
          <w:numId w:val="41"/>
        </w:numPr>
        <w:spacing w:after="0" w:line="360" w:lineRule="auto"/>
        <w:jc w:val="both"/>
        <w:rPr>
          <w:rFonts w:ascii="Arial" w:hAnsi="Arial" w:cs="Arial"/>
          <w:sz w:val="24"/>
          <w:szCs w:val="24"/>
        </w:rPr>
      </w:pPr>
      <w:r>
        <w:rPr>
          <w:rFonts w:ascii="Arial" w:hAnsi="Arial" w:cs="Arial"/>
          <w:sz w:val="24"/>
          <w:szCs w:val="24"/>
        </w:rPr>
        <w:t>n</w:t>
      </w:r>
      <w:r w:rsidR="00BE7F9F" w:rsidRPr="001B3709">
        <w:rPr>
          <w:rFonts w:ascii="Arial" w:hAnsi="Arial" w:cs="Arial"/>
          <w:sz w:val="24"/>
          <w:szCs w:val="24"/>
        </w:rPr>
        <w:t xml:space="preserve">ie zostaną </w:t>
      </w:r>
      <w:r w:rsidR="00BE7F9F" w:rsidRPr="001B3709">
        <w:rPr>
          <w:rFonts w:ascii="Arial" w:hAnsi="Arial" w:cs="Arial"/>
          <w:color w:val="000000" w:themeColor="text1"/>
          <w:sz w:val="24"/>
          <w:szCs w:val="24"/>
        </w:rPr>
        <w:t>złożone</w:t>
      </w:r>
      <w:r w:rsidR="00BE7F9F" w:rsidRPr="001B3709">
        <w:rPr>
          <w:rFonts w:ascii="Arial" w:hAnsi="Arial" w:cs="Arial"/>
          <w:sz w:val="24"/>
          <w:szCs w:val="24"/>
        </w:rPr>
        <w:t xml:space="preserve"> wyjaśnienia w wymaganej formie bądź terminie </w:t>
      </w:r>
      <w:r>
        <w:rPr>
          <w:rFonts w:ascii="Arial" w:hAnsi="Arial" w:cs="Arial"/>
          <w:sz w:val="24"/>
          <w:szCs w:val="24"/>
        </w:rPr>
        <w:br/>
      </w:r>
      <w:r w:rsidR="00BE7F9F" w:rsidRPr="001B3709">
        <w:rPr>
          <w:rFonts w:ascii="Arial" w:hAnsi="Arial" w:cs="Arial"/>
          <w:sz w:val="24"/>
          <w:szCs w:val="24"/>
        </w:rPr>
        <w:t>lub w sytuacji niewystarczającego złożenia wyjaśnień.</w:t>
      </w:r>
    </w:p>
    <w:p w14:paraId="1585046A" w14:textId="10A48F7B" w:rsidR="00BE7F9F" w:rsidRPr="00036F3C" w:rsidRDefault="00036F3C" w:rsidP="00463AC4">
      <w:pPr>
        <w:numPr>
          <w:ilvl w:val="0"/>
          <w:numId w:val="41"/>
        </w:numPr>
        <w:spacing w:after="0" w:line="360" w:lineRule="auto"/>
        <w:jc w:val="both"/>
        <w:rPr>
          <w:rFonts w:ascii="Arial" w:hAnsi="Arial" w:cs="Arial"/>
          <w:sz w:val="24"/>
          <w:szCs w:val="24"/>
        </w:rPr>
      </w:pPr>
      <w:r>
        <w:rPr>
          <w:rFonts w:ascii="Arial" w:hAnsi="Arial" w:cs="Arial"/>
          <w:sz w:val="24"/>
          <w:szCs w:val="24"/>
        </w:rPr>
        <w:t>Wykonawca</w:t>
      </w:r>
      <w:r w:rsidR="00BE7F9F" w:rsidRPr="001B3709">
        <w:rPr>
          <w:rFonts w:ascii="Arial" w:hAnsi="Arial" w:cs="Arial"/>
          <w:sz w:val="24"/>
          <w:szCs w:val="24"/>
        </w:rPr>
        <w:t xml:space="preserve"> nie uzupełnił któ</w:t>
      </w:r>
      <w:r>
        <w:rPr>
          <w:rFonts w:ascii="Arial" w:hAnsi="Arial" w:cs="Arial"/>
          <w:sz w:val="24"/>
          <w:szCs w:val="24"/>
        </w:rPr>
        <w:t>regokolwiek z pól w wymaganych z</w:t>
      </w:r>
      <w:r w:rsidR="00BE7F9F" w:rsidRPr="001B3709">
        <w:rPr>
          <w:rFonts w:ascii="Arial" w:hAnsi="Arial" w:cs="Arial"/>
          <w:sz w:val="24"/>
          <w:szCs w:val="24"/>
        </w:rPr>
        <w:t xml:space="preserve">ałącznikach. </w:t>
      </w:r>
    </w:p>
    <w:p w14:paraId="026487FE" w14:textId="572EB892" w:rsidR="00F465A0" w:rsidRPr="00F465A0" w:rsidRDefault="00F465A0" w:rsidP="00463AC4">
      <w:pPr>
        <w:pStyle w:val="Akapitzlist"/>
        <w:numPr>
          <w:ilvl w:val="0"/>
          <w:numId w:val="15"/>
        </w:numPr>
        <w:spacing w:after="0" w:line="360" w:lineRule="auto"/>
        <w:jc w:val="both"/>
        <w:rPr>
          <w:rFonts w:ascii="Arial" w:hAnsi="Arial" w:cs="Arial"/>
          <w:sz w:val="24"/>
          <w:szCs w:val="24"/>
        </w:rPr>
      </w:pPr>
      <w:r w:rsidRPr="00F465A0">
        <w:rPr>
          <w:rFonts w:ascii="Arial" w:hAnsi="Arial" w:cs="Arial"/>
          <w:sz w:val="24"/>
          <w:szCs w:val="24"/>
        </w:rPr>
        <w:t>Zamawiający poprawi w ofercie:</w:t>
      </w:r>
    </w:p>
    <w:p w14:paraId="65C1CCE0" w14:textId="77777777" w:rsidR="00F465A0" w:rsidRPr="00F465A0" w:rsidRDefault="00F465A0" w:rsidP="00463AC4">
      <w:pPr>
        <w:numPr>
          <w:ilvl w:val="0"/>
          <w:numId w:val="42"/>
        </w:numPr>
        <w:spacing w:after="0" w:line="360" w:lineRule="auto"/>
        <w:contextualSpacing/>
        <w:jc w:val="both"/>
        <w:rPr>
          <w:rFonts w:ascii="Arial" w:hAnsi="Arial" w:cs="Arial"/>
          <w:sz w:val="24"/>
          <w:szCs w:val="24"/>
        </w:rPr>
      </w:pPr>
      <w:r w:rsidRPr="00F465A0">
        <w:rPr>
          <w:rFonts w:ascii="Arial" w:hAnsi="Arial" w:cs="Arial"/>
          <w:sz w:val="24"/>
          <w:szCs w:val="24"/>
        </w:rPr>
        <w:t>oczywiste omyłki pisarskie,</w:t>
      </w:r>
    </w:p>
    <w:p w14:paraId="56DD90A8" w14:textId="77777777" w:rsidR="00F465A0" w:rsidRPr="00F465A0" w:rsidRDefault="00F465A0" w:rsidP="00463AC4">
      <w:pPr>
        <w:numPr>
          <w:ilvl w:val="0"/>
          <w:numId w:val="42"/>
        </w:numPr>
        <w:spacing w:after="0" w:line="360" w:lineRule="auto"/>
        <w:contextualSpacing/>
        <w:jc w:val="both"/>
        <w:rPr>
          <w:rFonts w:ascii="Arial" w:hAnsi="Arial" w:cs="Arial"/>
          <w:sz w:val="24"/>
          <w:szCs w:val="24"/>
        </w:rPr>
      </w:pPr>
      <w:r w:rsidRPr="00F465A0">
        <w:rPr>
          <w:rFonts w:ascii="Arial" w:hAnsi="Arial" w:cs="Arial"/>
          <w:sz w:val="24"/>
          <w:szCs w:val="24"/>
        </w:rPr>
        <w:t>oczywiste omyłki rachunkowe, z uwzględnieniem konsekwencji rachunkowych dokonanych poprawek,</w:t>
      </w:r>
    </w:p>
    <w:p w14:paraId="0D03615D" w14:textId="77777777" w:rsidR="00F465A0" w:rsidRPr="00F465A0" w:rsidRDefault="00F465A0" w:rsidP="00463AC4">
      <w:pPr>
        <w:numPr>
          <w:ilvl w:val="0"/>
          <w:numId w:val="42"/>
        </w:numPr>
        <w:spacing w:after="0" w:line="360" w:lineRule="auto"/>
        <w:contextualSpacing/>
        <w:jc w:val="both"/>
        <w:rPr>
          <w:rFonts w:ascii="Arial" w:hAnsi="Arial" w:cs="Arial"/>
          <w:sz w:val="24"/>
          <w:szCs w:val="24"/>
        </w:rPr>
      </w:pPr>
      <w:r w:rsidRPr="00F465A0">
        <w:rPr>
          <w:rFonts w:ascii="Arial" w:hAnsi="Arial" w:cs="Arial"/>
          <w:sz w:val="24"/>
          <w:szCs w:val="24"/>
        </w:rPr>
        <w:t>inne omyłki polegające na niezgodności oferty z Zapytania Ofertowego, niepowodujące istotnych zmian w treści oferty, niezwłocznie zawiadamiając o tym Wykonawcę, którego oferta została poprawiona.</w:t>
      </w:r>
    </w:p>
    <w:p w14:paraId="6573A849" w14:textId="5063CA55" w:rsidR="00F465A0" w:rsidRDefault="00F465A0" w:rsidP="00463AC4">
      <w:pPr>
        <w:pStyle w:val="Akapitzlist"/>
        <w:numPr>
          <w:ilvl w:val="0"/>
          <w:numId w:val="44"/>
        </w:numPr>
        <w:spacing w:after="0" w:line="360" w:lineRule="auto"/>
        <w:jc w:val="both"/>
        <w:rPr>
          <w:rFonts w:ascii="Arial" w:hAnsi="Arial" w:cs="Arial"/>
          <w:sz w:val="24"/>
          <w:szCs w:val="24"/>
        </w:rPr>
      </w:pPr>
      <w:r w:rsidRPr="00F465A0">
        <w:rPr>
          <w:rFonts w:ascii="Arial" w:hAnsi="Arial" w:cs="Arial"/>
          <w:sz w:val="24"/>
          <w:szCs w:val="24"/>
        </w:rPr>
        <w:t>W przypadku, o którym mowa w rozdz. X</w:t>
      </w:r>
      <w:r w:rsidR="00BE7F9F">
        <w:rPr>
          <w:rFonts w:ascii="Arial" w:hAnsi="Arial" w:cs="Arial"/>
          <w:sz w:val="24"/>
          <w:szCs w:val="24"/>
        </w:rPr>
        <w:t>II</w:t>
      </w:r>
      <w:r w:rsidRPr="00F465A0">
        <w:rPr>
          <w:rFonts w:ascii="Arial" w:hAnsi="Arial" w:cs="Arial"/>
          <w:sz w:val="24"/>
          <w:szCs w:val="24"/>
        </w:rPr>
        <w:t xml:space="preserve">, ust. </w:t>
      </w:r>
      <w:r w:rsidR="00BE7F9F">
        <w:rPr>
          <w:rFonts w:ascii="Arial" w:hAnsi="Arial" w:cs="Arial"/>
          <w:sz w:val="24"/>
          <w:szCs w:val="24"/>
        </w:rPr>
        <w:t>4</w:t>
      </w:r>
      <w:r w:rsidR="00581CF4">
        <w:rPr>
          <w:rFonts w:ascii="Arial" w:hAnsi="Arial" w:cs="Arial"/>
          <w:sz w:val="24"/>
          <w:szCs w:val="24"/>
        </w:rPr>
        <w:t xml:space="preserve"> pkt. 3) Z</w:t>
      </w:r>
      <w:r w:rsidRPr="00F465A0">
        <w:rPr>
          <w:rFonts w:ascii="Arial" w:hAnsi="Arial" w:cs="Arial"/>
          <w:sz w:val="24"/>
          <w:szCs w:val="24"/>
        </w:rPr>
        <w:t xml:space="preserve">apytania ofertowego Zamawiający wyznacza Wykonawcy odpowiedni termin na wyrażenie zgody </w:t>
      </w:r>
      <w:r w:rsidRPr="00F465A0">
        <w:rPr>
          <w:rFonts w:ascii="Arial" w:hAnsi="Arial" w:cs="Arial"/>
          <w:sz w:val="24"/>
          <w:szCs w:val="24"/>
        </w:rPr>
        <w:br/>
        <w:t xml:space="preserve">na poprawienie w ofercie omyłki lub zakwestionowanie jej poprawienia. Brak odpowiedzi w wyznaczonym terminie uznaje się za wyrażenie zgody </w:t>
      </w:r>
      <w:r w:rsidR="00BE7F9F">
        <w:rPr>
          <w:rFonts w:ascii="Arial" w:hAnsi="Arial" w:cs="Arial"/>
          <w:sz w:val="24"/>
          <w:szCs w:val="24"/>
        </w:rPr>
        <w:br/>
      </w:r>
      <w:r w:rsidRPr="00F465A0">
        <w:rPr>
          <w:rFonts w:ascii="Arial" w:hAnsi="Arial" w:cs="Arial"/>
          <w:sz w:val="24"/>
          <w:szCs w:val="24"/>
        </w:rPr>
        <w:t>na poprawienie omyłki.</w:t>
      </w:r>
    </w:p>
    <w:p w14:paraId="1A530445" w14:textId="557B9582" w:rsidR="00795EE8" w:rsidRPr="00795EE8" w:rsidRDefault="00795EE8" w:rsidP="00463AC4">
      <w:pPr>
        <w:pStyle w:val="Tekstpodstawowy"/>
        <w:numPr>
          <w:ilvl w:val="0"/>
          <w:numId w:val="44"/>
        </w:numPr>
        <w:spacing w:after="0" w:line="360" w:lineRule="auto"/>
        <w:jc w:val="both"/>
        <w:rPr>
          <w:rFonts w:ascii="Arial" w:hAnsi="Arial" w:cs="Arial"/>
          <w:color w:val="000000" w:themeColor="text1"/>
          <w:szCs w:val="24"/>
        </w:rPr>
      </w:pPr>
      <w:r w:rsidRPr="00795EE8">
        <w:rPr>
          <w:rFonts w:ascii="Arial" w:hAnsi="Arial" w:cs="Arial"/>
          <w:color w:val="000000" w:themeColor="text1"/>
          <w:szCs w:val="24"/>
        </w:rPr>
        <w:t xml:space="preserve">Zamawiający może wezwać Wykonawcę do wyjaśnienia treści złożonej oferty, jednak wyjaśnienia nie mogą prowadzić do negocjacji lub zmiany treści oferty. Może również zwracać się z prośbami o poprawienie oczywistych omyłek </w:t>
      </w:r>
      <w:r>
        <w:rPr>
          <w:rFonts w:ascii="Arial" w:hAnsi="Arial" w:cs="Arial"/>
          <w:color w:val="000000" w:themeColor="text1"/>
          <w:szCs w:val="24"/>
        </w:rPr>
        <w:br/>
      </w:r>
      <w:r w:rsidRPr="00795EE8">
        <w:rPr>
          <w:rFonts w:ascii="Arial" w:hAnsi="Arial" w:cs="Arial"/>
          <w:color w:val="000000" w:themeColor="text1"/>
          <w:szCs w:val="24"/>
        </w:rPr>
        <w:t>i błędów rachunkowych.</w:t>
      </w:r>
    </w:p>
    <w:p w14:paraId="0EB203B2" w14:textId="4AC29DF2" w:rsidR="00795EE8" w:rsidRPr="00795EE8" w:rsidRDefault="00795EE8" w:rsidP="00463AC4">
      <w:pPr>
        <w:pStyle w:val="Tekstpodstawowy"/>
        <w:numPr>
          <w:ilvl w:val="0"/>
          <w:numId w:val="44"/>
        </w:numPr>
        <w:spacing w:after="0" w:line="360" w:lineRule="auto"/>
        <w:jc w:val="both"/>
        <w:rPr>
          <w:rFonts w:ascii="Arial" w:hAnsi="Arial" w:cs="Arial"/>
          <w:color w:val="000000" w:themeColor="text1"/>
          <w:szCs w:val="24"/>
        </w:rPr>
      </w:pPr>
      <w:r w:rsidRPr="00795EE8">
        <w:rPr>
          <w:rFonts w:ascii="Arial" w:hAnsi="Arial" w:cs="Arial"/>
          <w:color w:val="000000" w:themeColor="text1"/>
          <w:szCs w:val="24"/>
        </w:rPr>
        <w:t xml:space="preserve">W toku badania i oceny ofert Zamawiający może żądać od Wykonawców uzupełnień (jeżeli nie naruszy to konkurencyjności) i wyjaśnień dotyczących treści złożonych ofert. Nieuzupełnienie stosownych dokumentów </w:t>
      </w:r>
      <w:r>
        <w:rPr>
          <w:rFonts w:ascii="Arial" w:hAnsi="Arial" w:cs="Arial"/>
          <w:color w:val="000000" w:themeColor="text1"/>
          <w:szCs w:val="24"/>
        </w:rPr>
        <w:br/>
      </w:r>
      <w:r w:rsidRPr="00795EE8">
        <w:rPr>
          <w:rFonts w:ascii="Arial" w:hAnsi="Arial" w:cs="Arial"/>
          <w:color w:val="000000" w:themeColor="text1"/>
          <w:szCs w:val="24"/>
        </w:rPr>
        <w:t>w wyznaczonym</w:t>
      </w:r>
      <w:r>
        <w:rPr>
          <w:rFonts w:ascii="Arial" w:hAnsi="Arial" w:cs="Arial"/>
          <w:color w:val="000000" w:themeColor="text1"/>
          <w:szCs w:val="24"/>
        </w:rPr>
        <w:t xml:space="preserve"> przez Zamawiającego</w:t>
      </w:r>
      <w:r w:rsidRPr="00795EE8">
        <w:rPr>
          <w:rFonts w:ascii="Arial" w:hAnsi="Arial" w:cs="Arial"/>
          <w:color w:val="000000" w:themeColor="text1"/>
          <w:szCs w:val="24"/>
        </w:rPr>
        <w:t xml:space="preserve"> </w:t>
      </w:r>
      <w:r>
        <w:rPr>
          <w:rFonts w:ascii="Arial" w:hAnsi="Arial" w:cs="Arial"/>
          <w:color w:val="000000" w:themeColor="text1"/>
          <w:szCs w:val="24"/>
        </w:rPr>
        <w:t xml:space="preserve">w wezwaniu </w:t>
      </w:r>
      <w:r w:rsidRPr="00795EE8">
        <w:rPr>
          <w:rFonts w:ascii="Arial" w:hAnsi="Arial" w:cs="Arial"/>
          <w:color w:val="000000" w:themeColor="text1"/>
          <w:szCs w:val="24"/>
        </w:rPr>
        <w:t xml:space="preserve">terminie spowoduje </w:t>
      </w:r>
      <w:r w:rsidRPr="00795EE8">
        <w:rPr>
          <w:rFonts w:ascii="Arial" w:hAnsi="Arial" w:cs="Arial"/>
          <w:color w:val="000000" w:themeColor="text1"/>
          <w:szCs w:val="24"/>
        </w:rPr>
        <w:lastRenderedPageBreak/>
        <w:t xml:space="preserve">wykluczenie Wykonawcy z postępowania. Uzupełnienie wymaganych dokumentów nie może prowadzić do zmiany merytorycznej treści oferty, </w:t>
      </w:r>
      <w:r>
        <w:rPr>
          <w:rFonts w:ascii="Arial" w:hAnsi="Arial" w:cs="Arial"/>
          <w:color w:val="000000" w:themeColor="text1"/>
          <w:szCs w:val="24"/>
        </w:rPr>
        <w:br/>
      </w:r>
      <w:r w:rsidRPr="00795EE8">
        <w:rPr>
          <w:rFonts w:ascii="Arial" w:hAnsi="Arial" w:cs="Arial"/>
          <w:color w:val="000000" w:themeColor="text1"/>
          <w:szCs w:val="24"/>
        </w:rPr>
        <w:t>w tym do zmiany ceny.</w:t>
      </w:r>
    </w:p>
    <w:p w14:paraId="7D40478D" w14:textId="77777777" w:rsidR="00F465A0" w:rsidRDefault="00F465A0" w:rsidP="00463AC4">
      <w:pPr>
        <w:pStyle w:val="Akapitzlist"/>
        <w:numPr>
          <w:ilvl w:val="0"/>
          <w:numId w:val="44"/>
        </w:numPr>
        <w:spacing w:after="0" w:line="360" w:lineRule="auto"/>
        <w:jc w:val="both"/>
        <w:rPr>
          <w:rFonts w:ascii="Arial" w:hAnsi="Arial" w:cs="Arial"/>
          <w:sz w:val="24"/>
          <w:szCs w:val="24"/>
        </w:rPr>
      </w:pPr>
      <w:r w:rsidRPr="00F465A0">
        <w:rPr>
          <w:rFonts w:ascii="Arial" w:hAnsi="Arial" w:cs="Arial"/>
          <w:sz w:val="24"/>
          <w:szCs w:val="24"/>
        </w:rPr>
        <w:t>Zamawiający zastrzega sobie prawo sprawdzania w toku oceny oferty wiarygodności przedstawionych przez Wykonawców dokumentów, oświadczeń, wykazów, danych i informacji.</w:t>
      </w:r>
    </w:p>
    <w:p w14:paraId="329D8186" w14:textId="77777777" w:rsidR="00F465A0" w:rsidRDefault="00F465A0" w:rsidP="00463AC4">
      <w:pPr>
        <w:pStyle w:val="Akapitzlist"/>
        <w:numPr>
          <w:ilvl w:val="0"/>
          <w:numId w:val="44"/>
        </w:numPr>
        <w:spacing w:after="0" w:line="360" w:lineRule="auto"/>
        <w:jc w:val="both"/>
        <w:rPr>
          <w:rFonts w:ascii="Arial" w:hAnsi="Arial" w:cs="Arial"/>
          <w:sz w:val="24"/>
          <w:szCs w:val="24"/>
        </w:rPr>
      </w:pPr>
      <w:r w:rsidRPr="00F465A0">
        <w:rPr>
          <w:rFonts w:ascii="Arial" w:hAnsi="Arial" w:cs="Arial"/>
          <w:sz w:val="24"/>
          <w:szCs w:val="24"/>
        </w:rPr>
        <w:t xml:space="preserve">Jeżeli nie będzie można dokonać wyboru oferty najkorzystniejszej ze względu </w:t>
      </w:r>
      <w:r w:rsidRPr="00F465A0">
        <w:rPr>
          <w:rFonts w:ascii="Arial" w:hAnsi="Arial" w:cs="Arial"/>
          <w:sz w:val="24"/>
          <w:szCs w:val="24"/>
        </w:rPr>
        <w:br/>
        <w:t xml:space="preserve">na to, że zostały złożone oferty o takiej samej cenie, Zamawiający wezwie Wykonawców, którzy złożyli te oferty, do złożenia w terminie określonym </w:t>
      </w:r>
      <w:r w:rsidRPr="00F465A0">
        <w:rPr>
          <w:rFonts w:ascii="Arial" w:hAnsi="Arial" w:cs="Arial"/>
          <w:sz w:val="24"/>
          <w:szCs w:val="24"/>
        </w:rPr>
        <w:br/>
        <w:t>przez Zamawiającego ofert dodatkowych.</w:t>
      </w:r>
    </w:p>
    <w:p w14:paraId="20992B85" w14:textId="77777777" w:rsidR="003C184F" w:rsidRDefault="00F465A0" w:rsidP="00463AC4">
      <w:pPr>
        <w:pStyle w:val="Akapitzlist"/>
        <w:numPr>
          <w:ilvl w:val="0"/>
          <w:numId w:val="44"/>
        </w:numPr>
        <w:spacing w:after="0" w:line="360" w:lineRule="auto"/>
        <w:jc w:val="both"/>
        <w:rPr>
          <w:rFonts w:ascii="Arial" w:hAnsi="Arial" w:cs="Arial"/>
          <w:sz w:val="24"/>
          <w:szCs w:val="24"/>
        </w:rPr>
      </w:pPr>
      <w:r w:rsidRPr="00F465A0">
        <w:rPr>
          <w:rFonts w:ascii="Arial" w:hAnsi="Arial" w:cs="Arial"/>
          <w:sz w:val="24"/>
          <w:szCs w:val="24"/>
        </w:rPr>
        <w:t xml:space="preserve">Wykonawcy, składając oferty dodatkowe, nie mogą zaoferować cen wyższych </w:t>
      </w:r>
      <w:r w:rsidRPr="00F465A0">
        <w:rPr>
          <w:rFonts w:ascii="Arial" w:hAnsi="Arial" w:cs="Arial"/>
          <w:sz w:val="24"/>
          <w:szCs w:val="24"/>
        </w:rPr>
        <w:br/>
        <w:t>niż zaoferowane w złożonych ofertach.</w:t>
      </w:r>
    </w:p>
    <w:p w14:paraId="6BA015B5" w14:textId="79F97D39" w:rsidR="00B4439B" w:rsidRPr="003C184F" w:rsidRDefault="003C184F" w:rsidP="00463AC4">
      <w:pPr>
        <w:pStyle w:val="Akapitzlist"/>
        <w:numPr>
          <w:ilvl w:val="0"/>
          <w:numId w:val="44"/>
        </w:numPr>
        <w:spacing w:after="0" w:line="360" w:lineRule="auto"/>
        <w:jc w:val="both"/>
        <w:rPr>
          <w:rFonts w:ascii="Arial" w:hAnsi="Arial" w:cs="Arial"/>
          <w:sz w:val="24"/>
          <w:szCs w:val="24"/>
        </w:rPr>
      </w:pPr>
      <w:r w:rsidRPr="003C184F">
        <w:rPr>
          <w:rFonts w:ascii="Arial" w:hAnsi="Arial" w:cs="Arial"/>
          <w:color w:val="000000" w:themeColor="text1"/>
          <w:sz w:val="24"/>
          <w:szCs w:val="24"/>
        </w:rPr>
        <w:t xml:space="preserve">Z </w:t>
      </w:r>
      <w:r w:rsidR="00AA7CBA" w:rsidRPr="003C184F">
        <w:rPr>
          <w:rFonts w:ascii="Arial" w:hAnsi="Arial" w:cs="Arial"/>
          <w:color w:val="000000" w:themeColor="text1"/>
          <w:sz w:val="24"/>
          <w:szCs w:val="24"/>
        </w:rPr>
        <w:t xml:space="preserve">wybranym </w:t>
      </w:r>
      <w:r w:rsidR="00837F77" w:rsidRPr="003C184F">
        <w:rPr>
          <w:rFonts w:ascii="Arial" w:hAnsi="Arial" w:cs="Arial"/>
          <w:color w:val="000000" w:themeColor="text1"/>
          <w:sz w:val="24"/>
          <w:szCs w:val="24"/>
        </w:rPr>
        <w:t>Wykonawcą podpisana zostanie u</w:t>
      </w:r>
      <w:r w:rsidRPr="003C184F">
        <w:rPr>
          <w:rFonts w:ascii="Arial" w:hAnsi="Arial" w:cs="Arial"/>
          <w:color w:val="000000" w:themeColor="text1"/>
          <w:sz w:val="24"/>
          <w:szCs w:val="24"/>
        </w:rPr>
        <w:t>mowa na wykonanie</w:t>
      </w:r>
      <w:r>
        <w:rPr>
          <w:rFonts w:ascii="Arial" w:hAnsi="Arial" w:cs="Arial"/>
          <w:color w:val="000000" w:themeColor="text1"/>
          <w:sz w:val="24"/>
          <w:szCs w:val="24"/>
        </w:rPr>
        <w:t xml:space="preserve"> </w:t>
      </w:r>
      <w:r w:rsidR="00AA7CBA" w:rsidRPr="003C184F">
        <w:rPr>
          <w:rFonts w:ascii="Arial" w:hAnsi="Arial" w:cs="Arial"/>
          <w:color w:val="000000" w:themeColor="text1"/>
          <w:sz w:val="24"/>
          <w:szCs w:val="24"/>
        </w:rPr>
        <w:t xml:space="preserve">przedmiotu zamówienia. </w:t>
      </w:r>
    </w:p>
    <w:p w14:paraId="6AFCF9A2" w14:textId="11AF589A" w:rsidR="00AA7CBA" w:rsidRPr="00B4439B" w:rsidRDefault="00AA7CBA" w:rsidP="00463AC4">
      <w:pPr>
        <w:pStyle w:val="Akapitzlist"/>
        <w:numPr>
          <w:ilvl w:val="0"/>
          <w:numId w:val="44"/>
        </w:numPr>
        <w:spacing w:after="0" w:line="360" w:lineRule="auto"/>
        <w:jc w:val="both"/>
        <w:rPr>
          <w:rFonts w:ascii="Arial" w:hAnsi="Arial" w:cs="Arial"/>
          <w:sz w:val="24"/>
          <w:szCs w:val="24"/>
        </w:rPr>
      </w:pPr>
      <w:r w:rsidRPr="00B4439B">
        <w:rPr>
          <w:rFonts w:ascii="Arial" w:hAnsi="Arial" w:cs="Arial"/>
          <w:color w:val="000000" w:themeColor="text1"/>
          <w:sz w:val="24"/>
          <w:szCs w:val="24"/>
        </w:rPr>
        <w:t>W przypadku, gdy wybrany W</w:t>
      </w:r>
      <w:r w:rsidR="00837F77">
        <w:rPr>
          <w:rFonts w:ascii="Arial" w:hAnsi="Arial" w:cs="Arial"/>
          <w:color w:val="000000" w:themeColor="text1"/>
          <w:sz w:val="24"/>
          <w:szCs w:val="24"/>
        </w:rPr>
        <w:t>ykonawca odstąpi od podpisania u</w:t>
      </w:r>
      <w:r w:rsidRPr="00B4439B">
        <w:rPr>
          <w:rFonts w:ascii="Arial" w:hAnsi="Arial" w:cs="Arial"/>
          <w:color w:val="000000" w:themeColor="text1"/>
          <w:sz w:val="24"/>
          <w:szCs w:val="24"/>
        </w:rPr>
        <w:t>mowy z Zamawia</w:t>
      </w:r>
      <w:r w:rsidR="00837F77">
        <w:rPr>
          <w:rFonts w:ascii="Arial" w:hAnsi="Arial" w:cs="Arial"/>
          <w:color w:val="000000" w:themeColor="text1"/>
          <w:sz w:val="24"/>
          <w:szCs w:val="24"/>
        </w:rPr>
        <w:t>jącym, możliwe jest podpisanie u</w:t>
      </w:r>
      <w:r w:rsidRPr="00B4439B">
        <w:rPr>
          <w:rFonts w:ascii="Arial" w:hAnsi="Arial" w:cs="Arial"/>
          <w:color w:val="000000" w:themeColor="text1"/>
          <w:sz w:val="24"/>
          <w:szCs w:val="24"/>
        </w:rPr>
        <w:t>mowy z kolejnym Wykonawcą, który w postępowaniu o udzielenie zamówienia uzyskał kolejną, najwyższą liczbę punktów</w:t>
      </w:r>
      <w:r w:rsidRPr="00B4439B">
        <w:rPr>
          <w:rFonts w:ascii="Arial" w:hAnsi="Arial" w:cs="Arial"/>
          <w:color w:val="000000" w:themeColor="text1"/>
          <w:szCs w:val="24"/>
        </w:rPr>
        <w:t>.</w:t>
      </w:r>
    </w:p>
    <w:p w14:paraId="17FE5D58" w14:textId="77777777" w:rsidR="003E7B49" w:rsidRPr="001B3709" w:rsidRDefault="003E7B49" w:rsidP="00463AC4">
      <w:pPr>
        <w:spacing w:after="0" w:line="360" w:lineRule="auto"/>
        <w:rPr>
          <w:rFonts w:ascii="Arial" w:hAnsi="Arial" w:cs="Arial"/>
          <w:b/>
          <w:bCs/>
          <w:smallCaps/>
          <w:sz w:val="24"/>
          <w:szCs w:val="24"/>
        </w:rPr>
      </w:pPr>
    </w:p>
    <w:p w14:paraId="144FC8D8" w14:textId="08716843" w:rsidR="003E7B49" w:rsidRPr="001B3709" w:rsidRDefault="0047432E" w:rsidP="00463AC4">
      <w:pPr>
        <w:pStyle w:val="Nagwek1"/>
        <w:numPr>
          <w:ilvl w:val="0"/>
          <w:numId w:val="4"/>
        </w:numPr>
        <w:shd w:val="clear" w:color="auto" w:fill="D9D9D9" w:themeFill="background1" w:themeFillShade="D9"/>
        <w:spacing w:before="0" w:line="360" w:lineRule="auto"/>
        <w:ind w:left="425" w:hanging="425"/>
        <w:jc w:val="both"/>
        <w:rPr>
          <w:rFonts w:ascii="Arial" w:hAnsi="Arial" w:cs="Arial"/>
          <w:szCs w:val="24"/>
          <w:lang w:eastAsia="pl-PL"/>
        </w:rPr>
      </w:pPr>
      <w:bookmarkStart w:id="15" w:name="_Toc93268848"/>
      <w:r>
        <w:rPr>
          <w:rFonts w:ascii="Arial" w:hAnsi="Arial" w:cs="Arial"/>
          <w:szCs w:val="24"/>
          <w:lang w:eastAsia="pl-PL"/>
        </w:rPr>
        <w:t>UNIEWAŻNIENIE</w:t>
      </w:r>
      <w:r w:rsidR="003E7B49" w:rsidRPr="001B3709">
        <w:rPr>
          <w:rFonts w:ascii="Arial" w:hAnsi="Arial" w:cs="Arial"/>
          <w:szCs w:val="24"/>
          <w:lang w:eastAsia="pl-PL"/>
        </w:rPr>
        <w:t xml:space="preserve"> POSTĘPOWANIA</w:t>
      </w:r>
      <w:bookmarkEnd w:id="15"/>
    </w:p>
    <w:p w14:paraId="7FD74A6C" w14:textId="73780812" w:rsidR="003E3B63" w:rsidRDefault="00B37C94" w:rsidP="00463AC4">
      <w:pPr>
        <w:spacing w:line="360" w:lineRule="auto"/>
        <w:jc w:val="both"/>
        <w:rPr>
          <w:rFonts w:ascii="Arial" w:hAnsi="Arial" w:cs="Arial"/>
          <w:color w:val="000000" w:themeColor="text1"/>
          <w:sz w:val="24"/>
          <w:szCs w:val="24"/>
        </w:rPr>
      </w:pPr>
      <w:bookmarkStart w:id="16" w:name="_Toc93268849"/>
      <w:r w:rsidRPr="00795EE8">
        <w:rPr>
          <w:rFonts w:ascii="Arial" w:hAnsi="Arial" w:cs="Arial"/>
          <w:sz w:val="24"/>
          <w:szCs w:val="24"/>
        </w:rPr>
        <w:t>Zamawiający zastrzega sobie prawo unieważnienia postępowania na każdym etapie bez podania przyczyny.</w:t>
      </w:r>
      <w:r w:rsidRPr="00795EE8">
        <w:rPr>
          <w:rFonts w:ascii="Arial" w:hAnsi="Arial" w:cs="Arial"/>
          <w:color w:val="000000" w:themeColor="text1"/>
          <w:sz w:val="24"/>
          <w:szCs w:val="24"/>
        </w:rPr>
        <w:t xml:space="preserve"> W takim przypadku Wykonawcom nie przysługują jakiekolwiek roszczenia względem Zamawiającego.</w:t>
      </w:r>
    </w:p>
    <w:p w14:paraId="5EDA9AD1" w14:textId="77777777" w:rsidR="003E3B63" w:rsidRPr="003E3B63" w:rsidRDefault="003E3B63" w:rsidP="00463AC4">
      <w:pPr>
        <w:spacing w:line="360" w:lineRule="auto"/>
        <w:jc w:val="both"/>
        <w:rPr>
          <w:rFonts w:ascii="Arial" w:hAnsi="Arial" w:cs="Arial"/>
          <w:color w:val="000000" w:themeColor="text1"/>
          <w:sz w:val="24"/>
          <w:szCs w:val="24"/>
        </w:rPr>
      </w:pPr>
    </w:p>
    <w:p w14:paraId="1DFCA618" w14:textId="3600D8B6" w:rsidR="003E7B49" w:rsidRPr="001B3709" w:rsidRDefault="003E7B49" w:rsidP="00463AC4">
      <w:pPr>
        <w:pStyle w:val="Nagwek1"/>
        <w:numPr>
          <w:ilvl w:val="0"/>
          <w:numId w:val="4"/>
        </w:numPr>
        <w:shd w:val="clear" w:color="auto" w:fill="D9D9D9" w:themeFill="background1" w:themeFillShade="D9"/>
        <w:spacing w:before="0" w:line="360" w:lineRule="auto"/>
        <w:ind w:left="425" w:hanging="425"/>
        <w:jc w:val="both"/>
        <w:rPr>
          <w:rFonts w:ascii="Arial" w:hAnsi="Arial" w:cs="Arial"/>
          <w:szCs w:val="24"/>
          <w:lang w:eastAsia="pl-PL"/>
        </w:rPr>
      </w:pPr>
      <w:r w:rsidRPr="001B3709">
        <w:rPr>
          <w:rFonts w:ascii="Arial" w:hAnsi="Arial" w:cs="Arial"/>
          <w:szCs w:val="24"/>
          <w:lang w:eastAsia="pl-PL"/>
        </w:rPr>
        <w:t>OGŁOSZENIE WYNIKÓW POSTĘPOWANIA</w:t>
      </w:r>
      <w:bookmarkEnd w:id="16"/>
    </w:p>
    <w:p w14:paraId="74AE24DA" w14:textId="77777777" w:rsidR="00040430" w:rsidRDefault="003E7B49" w:rsidP="00463AC4">
      <w:pPr>
        <w:pStyle w:val="Tekstpodstawowy"/>
        <w:numPr>
          <w:ilvl w:val="0"/>
          <w:numId w:val="17"/>
        </w:numPr>
        <w:spacing w:after="0" w:line="360" w:lineRule="auto"/>
        <w:jc w:val="both"/>
        <w:rPr>
          <w:rFonts w:ascii="Arial" w:hAnsi="Arial" w:cs="Arial"/>
          <w:szCs w:val="24"/>
        </w:rPr>
      </w:pPr>
      <w:r w:rsidRPr="001B3709">
        <w:rPr>
          <w:rFonts w:ascii="Arial" w:hAnsi="Arial" w:cs="Arial"/>
          <w:color w:val="000000" w:themeColor="text1"/>
          <w:szCs w:val="24"/>
        </w:rPr>
        <w:t xml:space="preserve">Zamawiający sporządzi pisemny protokół postępowania </w:t>
      </w:r>
      <w:r w:rsidR="00C040DB" w:rsidRPr="001B3709">
        <w:rPr>
          <w:rFonts w:ascii="Arial" w:hAnsi="Arial" w:cs="Arial"/>
          <w:color w:val="000000" w:themeColor="text1"/>
          <w:szCs w:val="24"/>
        </w:rPr>
        <w:t xml:space="preserve">o udzielenie </w:t>
      </w:r>
      <w:r w:rsidR="00C040DB" w:rsidRPr="00AE4FBE">
        <w:rPr>
          <w:rFonts w:ascii="Arial" w:hAnsi="Arial" w:cs="Arial"/>
          <w:szCs w:val="24"/>
        </w:rPr>
        <w:t xml:space="preserve">zamówienia </w:t>
      </w:r>
      <w:r w:rsidRPr="00AE4FBE">
        <w:rPr>
          <w:rFonts w:ascii="Arial" w:hAnsi="Arial" w:cs="Arial"/>
          <w:szCs w:val="24"/>
        </w:rPr>
        <w:t>i wyboru najkorzystniejszej ofert</w:t>
      </w:r>
      <w:r w:rsidR="00040430">
        <w:rPr>
          <w:rFonts w:ascii="Arial" w:hAnsi="Arial" w:cs="Arial"/>
          <w:szCs w:val="24"/>
        </w:rPr>
        <w:t>y.</w:t>
      </w:r>
    </w:p>
    <w:p w14:paraId="469BE8B1" w14:textId="0F811603" w:rsidR="003E7B49" w:rsidRPr="001C7048" w:rsidRDefault="003E7B49" w:rsidP="00463AC4">
      <w:pPr>
        <w:pStyle w:val="Tekstpodstawowy"/>
        <w:numPr>
          <w:ilvl w:val="0"/>
          <w:numId w:val="17"/>
        </w:numPr>
        <w:spacing w:after="0" w:line="360" w:lineRule="auto"/>
        <w:jc w:val="both"/>
        <w:rPr>
          <w:rFonts w:ascii="Arial" w:hAnsi="Arial" w:cs="Arial"/>
          <w:szCs w:val="24"/>
        </w:rPr>
      </w:pPr>
      <w:r w:rsidRPr="00040430">
        <w:rPr>
          <w:rFonts w:ascii="Arial" w:hAnsi="Arial" w:cs="Arial"/>
          <w:color w:val="000000" w:themeColor="text1"/>
          <w:szCs w:val="24"/>
        </w:rPr>
        <w:t xml:space="preserve">Informacja </w:t>
      </w:r>
      <w:r w:rsidRPr="00040430">
        <w:rPr>
          <w:rFonts w:ascii="Arial" w:hAnsi="Arial" w:cs="Arial"/>
          <w:szCs w:val="24"/>
        </w:rPr>
        <w:t xml:space="preserve">o wyborze oferty zostanie </w:t>
      </w:r>
      <w:r w:rsidR="00AE4FBE" w:rsidRPr="00040430">
        <w:rPr>
          <w:rFonts w:ascii="Arial" w:hAnsi="Arial" w:cs="Arial"/>
          <w:szCs w:val="24"/>
        </w:rPr>
        <w:t>opublikowana</w:t>
      </w:r>
      <w:r w:rsidRPr="00040430">
        <w:rPr>
          <w:rFonts w:ascii="Arial" w:hAnsi="Arial" w:cs="Arial"/>
          <w:szCs w:val="24"/>
        </w:rPr>
        <w:t xml:space="preserve"> poprzez zamieszczenie informacji o </w:t>
      </w:r>
      <w:r w:rsidR="00AE4FBE" w:rsidRPr="00040430">
        <w:rPr>
          <w:rFonts w:ascii="Arial" w:hAnsi="Arial" w:cs="Arial"/>
          <w:szCs w:val="24"/>
        </w:rPr>
        <w:t>wyborze oferty</w:t>
      </w:r>
      <w:r w:rsidRPr="00040430">
        <w:rPr>
          <w:rFonts w:ascii="Arial" w:hAnsi="Arial" w:cs="Arial"/>
          <w:szCs w:val="24"/>
        </w:rPr>
        <w:t xml:space="preserve"> na stronie internetowej</w:t>
      </w:r>
      <w:r w:rsidR="00981F6E" w:rsidRPr="00040430">
        <w:rPr>
          <w:rFonts w:ascii="Arial" w:hAnsi="Arial" w:cs="Arial"/>
          <w:szCs w:val="24"/>
        </w:rPr>
        <w:t xml:space="preserve"> Bazy Konkurencyjności (BK2021):</w:t>
      </w:r>
      <w:r w:rsidRPr="00040430">
        <w:rPr>
          <w:rFonts w:ascii="Arial" w:hAnsi="Arial" w:cs="Arial"/>
          <w:szCs w:val="24"/>
        </w:rPr>
        <w:t xml:space="preserve"> </w:t>
      </w:r>
      <w:hyperlink r:id="rId15" w:history="1">
        <w:r w:rsidRPr="001C7048">
          <w:rPr>
            <w:rStyle w:val="Hipercze"/>
            <w:rFonts w:ascii="Arial" w:hAnsi="Arial" w:cs="Arial"/>
            <w:color w:val="auto"/>
            <w:szCs w:val="24"/>
          </w:rPr>
          <w:t>www.bazakonkurencyjnosci.gov.pl</w:t>
        </w:r>
      </w:hyperlink>
      <w:r w:rsidRPr="001C7048">
        <w:rPr>
          <w:rFonts w:ascii="Arial" w:hAnsi="Arial" w:cs="Arial"/>
          <w:szCs w:val="24"/>
        </w:rPr>
        <w:t xml:space="preserve"> </w:t>
      </w:r>
    </w:p>
    <w:p w14:paraId="776DC163" w14:textId="4D70254C" w:rsidR="004F604E" w:rsidRPr="001C7048" w:rsidRDefault="00114D4C" w:rsidP="00463AC4">
      <w:pPr>
        <w:pStyle w:val="Tekstpodstawowy"/>
        <w:numPr>
          <w:ilvl w:val="0"/>
          <w:numId w:val="17"/>
        </w:numPr>
        <w:spacing w:after="0" w:line="360" w:lineRule="auto"/>
        <w:jc w:val="both"/>
        <w:rPr>
          <w:rFonts w:ascii="Arial" w:hAnsi="Arial" w:cs="Arial"/>
          <w:szCs w:val="24"/>
        </w:rPr>
      </w:pPr>
      <w:r w:rsidRPr="001C7048">
        <w:rPr>
          <w:rFonts w:ascii="Arial" w:hAnsi="Arial" w:cs="Arial"/>
          <w:szCs w:val="24"/>
        </w:rPr>
        <w:t xml:space="preserve">Protokół postępowania o udzielenie zamówienia </w:t>
      </w:r>
      <w:r w:rsidR="00E23EB7" w:rsidRPr="001C7048">
        <w:rPr>
          <w:rFonts w:ascii="Arial" w:hAnsi="Arial" w:cs="Arial"/>
          <w:szCs w:val="24"/>
        </w:rPr>
        <w:t>będzie</w:t>
      </w:r>
      <w:r w:rsidRPr="001C7048">
        <w:rPr>
          <w:rFonts w:ascii="Arial" w:hAnsi="Arial" w:cs="Arial"/>
          <w:szCs w:val="24"/>
        </w:rPr>
        <w:t xml:space="preserve"> udostępnion</w:t>
      </w:r>
      <w:r w:rsidR="003A1DA5" w:rsidRPr="001C7048">
        <w:rPr>
          <w:rFonts w:ascii="Arial" w:hAnsi="Arial" w:cs="Arial"/>
          <w:szCs w:val="24"/>
        </w:rPr>
        <w:t>y</w:t>
      </w:r>
      <w:r w:rsidR="0089398D" w:rsidRPr="001C7048">
        <w:rPr>
          <w:rFonts w:ascii="Arial" w:hAnsi="Arial" w:cs="Arial"/>
          <w:szCs w:val="24"/>
        </w:rPr>
        <w:t xml:space="preserve"> W</w:t>
      </w:r>
      <w:r w:rsidR="00084330" w:rsidRPr="001C7048">
        <w:rPr>
          <w:rFonts w:ascii="Arial" w:hAnsi="Arial" w:cs="Arial"/>
          <w:szCs w:val="24"/>
        </w:rPr>
        <w:t>y</w:t>
      </w:r>
      <w:r w:rsidR="0089398D" w:rsidRPr="001C7048">
        <w:rPr>
          <w:rFonts w:ascii="Arial" w:hAnsi="Arial" w:cs="Arial"/>
          <w:szCs w:val="24"/>
        </w:rPr>
        <w:t>konawcy</w:t>
      </w:r>
      <w:r w:rsidRPr="001C7048">
        <w:rPr>
          <w:rFonts w:ascii="Arial" w:hAnsi="Arial" w:cs="Arial"/>
          <w:szCs w:val="24"/>
        </w:rPr>
        <w:t xml:space="preserve"> na </w:t>
      </w:r>
      <w:r w:rsidR="0089398D" w:rsidRPr="001C7048">
        <w:rPr>
          <w:rFonts w:ascii="Arial" w:hAnsi="Arial" w:cs="Arial"/>
          <w:szCs w:val="24"/>
        </w:rPr>
        <w:t xml:space="preserve">jego </w:t>
      </w:r>
      <w:r w:rsidRPr="001C7048">
        <w:rPr>
          <w:rFonts w:ascii="Arial" w:hAnsi="Arial" w:cs="Arial"/>
          <w:szCs w:val="24"/>
        </w:rPr>
        <w:t>wniosek</w:t>
      </w:r>
      <w:r w:rsidR="0089398D" w:rsidRPr="001C7048">
        <w:rPr>
          <w:rFonts w:ascii="Arial" w:hAnsi="Arial" w:cs="Arial"/>
          <w:szCs w:val="24"/>
        </w:rPr>
        <w:t xml:space="preserve">. </w:t>
      </w:r>
    </w:p>
    <w:p w14:paraId="0DAC83F9" w14:textId="25845984" w:rsidR="00372352" w:rsidRPr="001B3709" w:rsidRDefault="00372352" w:rsidP="00463AC4">
      <w:pPr>
        <w:pStyle w:val="Tekstpodstawowy"/>
        <w:numPr>
          <w:ilvl w:val="0"/>
          <w:numId w:val="17"/>
        </w:numPr>
        <w:spacing w:after="0" w:line="360" w:lineRule="auto"/>
        <w:jc w:val="both"/>
        <w:rPr>
          <w:rFonts w:ascii="Arial" w:hAnsi="Arial" w:cs="Arial"/>
          <w:color w:val="000000" w:themeColor="text1"/>
          <w:szCs w:val="24"/>
        </w:rPr>
      </w:pPr>
      <w:r w:rsidRPr="001B3709">
        <w:rPr>
          <w:rFonts w:ascii="Arial" w:hAnsi="Arial" w:cs="Arial"/>
          <w:szCs w:val="24"/>
        </w:rPr>
        <w:lastRenderedPageBreak/>
        <w:t>Z wybrany</w:t>
      </w:r>
      <w:r w:rsidR="00E25097">
        <w:rPr>
          <w:rFonts w:ascii="Arial" w:hAnsi="Arial" w:cs="Arial"/>
          <w:szCs w:val="24"/>
        </w:rPr>
        <w:t>m Wykonawcą podpisane zostaną</w:t>
      </w:r>
      <w:r w:rsidR="00837F77">
        <w:rPr>
          <w:rFonts w:ascii="Arial" w:hAnsi="Arial" w:cs="Arial"/>
          <w:szCs w:val="24"/>
        </w:rPr>
        <w:t xml:space="preserve"> u</w:t>
      </w:r>
      <w:r w:rsidRPr="001B3709">
        <w:rPr>
          <w:rFonts w:ascii="Arial" w:hAnsi="Arial" w:cs="Arial"/>
          <w:szCs w:val="24"/>
        </w:rPr>
        <w:t xml:space="preserve">mowa na wykonanie </w:t>
      </w:r>
      <w:r w:rsidRPr="00C12D88">
        <w:rPr>
          <w:rFonts w:ascii="Arial" w:hAnsi="Arial" w:cs="Arial"/>
          <w:szCs w:val="24"/>
        </w:rPr>
        <w:t>przedmiotu zamówienia</w:t>
      </w:r>
      <w:r w:rsidR="00084309" w:rsidRPr="00C12D88">
        <w:rPr>
          <w:rFonts w:ascii="Arial" w:hAnsi="Arial" w:cs="Arial"/>
          <w:szCs w:val="24"/>
        </w:rPr>
        <w:t>, której projekt</w:t>
      </w:r>
      <w:r w:rsidR="00E47FAF" w:rsidRPr="00C12D88">
        <w:rPr>
          <w:rFonts w:ascii="Arial" w:hAnsi="Arial" w:cs="Arial"/>
          <w:szCs w:val="24"/>
        </w:rPr>
        <w:t>owane postanowienia</w:t>
      </w:r>
      <w:r w:rsidR="00084309" w:rsidRPr="00C12D88">
        <w:rPr>
          <w:rFonts w:ascii="Arial" w:hAnsi="Arial" w:cs="Arial"/>
          <w:szCs w:val="24"/>
        </w:rPr>
        <w:t xml:space="preserve"> stanowi </w:t>
      </w:r>
      <w:r w:rsidR="002247E7">
        <w:rPr>
          <w:rFonts w:ascii="Arial" w:hAnsi="Arial" w:cs="Arial"/>
          <w:b/>
          <w:bCs/>
          <w:i/>
          <w:iCs/>
          <w:szCs w:val="24"/>
        </w:rPr>
        <w:t>z</w:t>
      </w:r>
      <w:r w:rsidR="00084309" w:rsidRPr="00C12D88">
        <w:rPr>
          <w:rFonts w:ascii="Arial" w:hAnsi="Arial" w:cs="Arial"/>
          <w:b/>
          <w:bCs/>
          <w:i/>
          <w:iCs/>
          <w:szCs w:val="24"/>
        </w:rPr>
        <w:t>ałącznik nr 8</w:t>
      </w:r>
      <w:r w:rsidR="00E25097">
        <w:rPr>
          <w:rFonts w:ascii="Arial" w:hAnsi="Arial" w:cs="Arial"/>
          <w:b/>
          <w:bCs/>
          <w:i/>
          <w:iCs/>
          <w:szCs w:val="24"/>
        </w:rPr>
        <w:t>a oraz umowa</w:t>
      </w:r>
      <w:r w:rsidR="00084309" w:rsidRPr="00C12D88">
        <w:rPr>
          <w:rFonts w:ascii="Arial" w:hAnsi="Arial" w:cs="Arial"/>
          <w:b/>
          <w:bCs/>
          <w:i/>
          <w:iCs/>
          <w:szCs w:val="24"/>
        </w:rPr>
        <w:t>.</w:t>
      </w:r>
      <w:r w:rsidR="00084309" w:rsidRPr="001B3709">
        <w:rPr>
          <w:rFonts w:ascii="Arial" w:hAnsi="Arial" w:cs="Arial"/>
          <w:szCs w:val="24"/>
        </w:rPr>
        <w:t xml:space="preserve"> </w:t>
      </w:r>
    </w:p>
    <w:p w14:paraId="717CBF4B" w14:textId="77777777" w:rsidR="003E7B49" w:rsidRPr="001B3709" w:rsidRDefault="003E7B49" w:rsidP="00463AC4">
      <w:pPr>
        <w:spacing w:after="0" w:line="360" w:lineRule="auto"/>
        <w:rPr>
          <w:rFonts w:ascii="Arial" w:hAnsi="Arial" w:cs="Arial"/>
          <w:b/>
          <w:bCs/>
          <w:smallCaps/>
          <w:color w:val="FF0000"/>
          <w:sz w:val="24"/>
          <w:szCs w:val="24"/>
        </w:rPr>
      </w:pPr>
    </w:p>
    <w:p w14:paraId="59C3852C" w14:textId="3176AD55" w:rsidR="003E7B49" w:rsidRPr="001B3709" w:rsidRDefault="005813C7" w:rsidP="00463AC4">
      <w:pPr>
        <w:pStyle w:val="Nagwek1"/>
        <w:numPr>
          <w:ilvl w:val="0"/>
          <w:numId w:val="4"/>
        </w:numPr>
        <w:shd w:val="clear" w:color="auto" w:fill="D9D9D9" w:themeFill="background1" w:themeFillShade="D9"/>
        <w:spacing w:before="0" w:line="360" w:lineRule="auto"/>
        <w:ind w:left="425" w:hanging="425"/>
        <w:jc w:val="both"/>
        <w:rPr>
          <w:rFonts w:ascii="Arial" w:hAnsi="Arial" w:cs="Arial"/>
          <w:szCs w:val="24"/>
          <w:lang w:eastAsia="pl-PL"/>
        </w:rPr>
      </w:pPr>
      <w:bookmarkStart w:id="17" w:name="_Toc93268850"/>
      <w:r w:rsidRPr="001B3709">
        <w:rPr>
          <w:rFonts w:ascii="Arial" w:hAnsi="Arial" w:cs="Arial"/>
          <w:szCs w:val="24"/>
          <w:lang w:eastAsia="pl-PL"/>
        </w:rPr>
        <w:t>SPOSÓB</w:t>
      </w:r>
      <w:r w:rsidR="003E7B49" w:rsidRPr="001B3709">
        <w:rPr>
          <w:rFonts w:ascii="Arial" w:hAnsi="Arial" w:cs="Arial"/>
          <w:szCs w:val="24"/>
          <w:lang w:eastAsia="pl-PL"/>
        </w:rPr>
        <w:t xml:space="preserve"> POROZUMIEWANIA SIĘ </w:t>
      </w:r>
      <w:r w:rsidR="000D27E5" w:rsidRPr="001B3709">
        <w:rPr>
          <w:rFonts w:ascii="Arial" w:hAnsi="Arial" w:cs="Arial"/>
          <w:szCs w:val="24"/>
          <w:lang w:eastAsia="pl-PL"/>
        </w:rPr>
        <w:t>Z</w:t>
      </w:r>
      <w:r w:rsidR="003E7B49" w:rsidRPr="001B3709">
        <w:rPr>
          <w:rFonts w:ascii="Arial" w:hAnsi="Arial" w:cs="Arial"/>
          <w:szCs w:val="24"/>
          <w:lang w:eastAsia="pl-PL"/>
        </w:rPr>
        <w:t xml:space="preserve"> WYKONAWCAMI</w:t>
      </w:r>
      <w:bookmarkEnd w:id="17"/>
      <w:r w:rsidR="003E7B49" w:rsidRPr="001B3709">
        <w:rPr>
          <w:rFonts w:ascii="Arial" w:hAnsi="Arial" w:cs="Arial"/>
          <w:szCs w:val="24"/>
          <w:lang w:eastAsia="pl-PL"/>
        </w:rPr>
        <w:t xml:space="preserve"> </w:t>
      </w:r>
    </w:p>
    <w:p w14:paraId="7B80EF0C" w14:textId="021E095F" w:rsidR="005813C7" w:rsidRPr="001C7048" w:rsidRDefault="005813C7" w:rsidP="00463AC4">
      <w:pPr>
        <w:pStyle w:val="Tekstpodstawowy"/>
        <w:numPr>
          <w:ilvl w:val="0"/>
          <w:numId w:val="6"/>
        </w:numPr>
        <w:spacing w:after="0" w:line="360" w:lineRule="auto"/>
        <w:jc w:val="both"/>
        <w:rPr>
          <w:rStyle w:val="Hipercze"/>
          <w:rFonts w:ascii="Arial" w:hAnsi="Arial" w:cs="Arial"/>
          <w:i/>
          <w:color w:val="auto"/>
          <w:szCs w:val="24"/>
          <w:u w:val="none"/>
        </w:rPr>
      </w:pPr>
      <w:r w:rsidRPr="001B3709">
        <w:rPr>
          <w:rFonts w:ascii="Arial" w:hAnsi="Arial" w:cs="Arial"/>
          <w:szCs w:val="24"/>
        </w:rPr>
        <w:t xml:space="preserve">Komunikacja w postępowaniu o udzielenie zamówienia, w tym ogłoszenie zapytania ofertowego, składanie ofert, wymiana informacji </w:t>
      </w:r>
      <w:r w:rsidR="0066529E" w:rsidRPr="001B3709">
        <w:rPr>
          <w:rFonts w:ascii="Arial" w:hAnsi="Arial" w:cs="Arial"/>
          <w:szCs w:val="24"/>
        </w:rPr>
        <w:t>między</w:t>
      </w:r>
      <w:r w:rsidRPr="001B3709">
        <w:rPr>
          <w:rFonts w:ascii="Arial" w:hAnsi="Arial" w:cs="Arial"/>
          <w:szCs w:val="24"/>
        </w:rPr>
        <w:t xml:space="preserve"> </w:t>
      </w:r>
      <w:r w:rsidR="0066529E" w:rsidRPr="001B3709">
        <w:rPr>
          <w:rFonts w:ascii="Arial" w:hAnsi="Arial" w:cs="Arial"/>
          <w:szCs w:val="24"/>
        </w:rPr>
        <w:t>Zamawiającym</w:t>
      </w:r>
      <w:r w:rsidRPr="001B3709">
        <w:rPr>
          <w:rFonts w:ascii="Arial" w:hAnsi="Arial" w:cs="Arial"/>
          <w:szCs w:val="24"/>
        </w:rPr>
        <w:t xml:space="preserve"> a </w:t>
      </w:r>
      <w:r w:rsidR="001A0FDF" w:rsidRPr="001B3709">
        <w:rPr>
          <w:rFonts w:ascii="Arial" w:hAnsi="Arial" w:cs="Arial"/>
          <w:szCs w:val="24"/>
        </w:rPr>
        <w:t>W</w:t>
      </w:r>
      <w:r w:rsidRPr="001B3709">
        <w:rPr>
          <w:rFonts w:ascii="Arial" w:hAnsi="Arial" w:cs="Arial"/>
          <w:szCs w:val="24"/>
        </w:rPr>
        <w:t xml:space="preserve">ykonawcą </w:t>
      </w:r>
      <w:r w:rsidRPr="00D06A35">
        <w:rPr>
          <w:rFonts w:ascii="Arial" w:hAnsi="Arial" w:cs="Arial"/>
          <w:szCs w:val="24"/>
        </w:rPr>
        <w:t xml:space="preserve">oraz przekazywanie dokumentów i </w:t>
      </w:r>
      <w:r w:rsidR="0066529E" w:rsidRPr="00D06A35">
        <w:rPr>
          <w:rFonts w:ascii="Arial" w:hAnsi="Arial" w:cs="Arial"/>
          <w:szCs w:val="24"/>
        </w:rPr>
        <w:t>oświadczeń</w:t>
      </w:r>
      <w:r w:rsidRPr="00D06A35">
        <w:rPr>
          <w:rFonts w:ascii="Arial" w:hAnsi="Arial" w:cs="Arial"/>
          <w:szCs w:val="24"/>
        </w:rPr>
        <w:t>́</w:t>
      </w:r>
      <w:r w:rsidRPr="001B3709">
        <w:rPr>
          <w:rFonts w:ascii="Arial" w:hAnsi="Arial" w:cs="Arial"/>
          <w:szCs w:val="24"/>
        </w:rPr>
        <w:t xml:space="preserve"> odbywa </w:t>
      </w:r>
      <w:r w:rsidR="0066529E" w:rsidRPr="001B3709">
        <w:rPr>
          <w:rFonts w:ascii="Arial" w:hAnsi="Arial" w:cs="Arial"/>
          <w:szCs w:val="24"/>
        </w:rPr>
        <w:t>się</w:t>
      </w:r>
      <w:r w:rsidRPr="001B3709">
        <w:rPr>
          <w:rFonts w:ascii="Arial" w:hAnsi="Arial" w:cs="Arial"/>
          <w:szCs w:val="24"/>
        </w:rPr>
        <w:t xml:space="preserve">̨ pisemnie </w:t>
      </w:r>
      <w:r w:rsidR="001A0FDF" w:rsidRPr="001B3709">
        <w:rPr>
          <w:rFonts w:ascii="Arial" w:hAnsi="Arial" w:cs="Arial"/>
          <w:szCs w:val="24"/>
        </w:rPr>
        <w:t xml:space="preserve">wyłącznie </w:t>
      </w:r>
      <w:r w:rsidRPr="001B3709">
        <w:rPr>
          <w:rFonts w:ascii="Arial" w:hAnsi="Arial" w:cs="Arial"/>
          <w:szCs w:val="24"/>
        </w:rPr>
        <w:t xml:space="preserve">za </w:t>
      </w:r>
      <w:r w:rsidR="0066529E" w:rsidRPr="001B3709">
        <w:rPr>
          <w:rFonts w:ascii="Arial" w:hAnsi="Arial" w:cs="Arial"/>
          <w:szCs w:val="24"/>
        </w:rPr>
        <w:t>pomocą</w:t>
      </w:r>
      <w:r w:rsidRPr="001B3709">
        <w:rPr>
          <w:rFonts w:ascii="Arial" w:hAnsi="Arial" w:cs="Arial"/>
          <w:szCs w:val="24"/>
        </w:rPr>
        <w:t xml:space="preserve">̨ </w:t>
      </w:r>
      <w:r w:rsidR="001A0FDF" w:rsidRPr="001B3709">
        <w:rPr>
          <w:rFonts w:ascii="Arial" w:hAnsi="Arial" w:cs="Arial"/>
          <w:szCs w:val="24"/>
        </w:rPr>
        <w:t>Bazy Konkurencyjności (</w:t>
      </w:r>
      <w:r w:rsidRPr="001B3709">
        <w:rPr>
          <w:rFonts w:ascii="Arial" w:hAnsi="Arial" w:cs="Arial"/>
          <w:szCs w:val="24"/>
        </w:rPr>
        <w:t>BK2021</w:t>
      </w:r>
      <w:r w:rsidR="001A0FDF" w:rsidRPr="001B3709">
        <w:rPr>
          <w:rFonts w:ascii="Arial" w:hAnsi="Arial" w:cs="Arial"/>
          <w:szCs w:val="24"/>
        </w:rPr>
        <w:t xml:space="preserve">): </w:t>
      </w:r>
      <w:hyperlink r:id="rId16" w:history="1">
        <w:r w:rsidR="001A0FDF" w:rsidRPr="001C7048">
          <w:rPr>
            <w:rStyle w:val="Hipercze"/>
            <w:rFonts w:ascii="Arial" w:hAnsi="Arial" w:cs="Arial"/>
            <w:i/>
            <w:color w:val="auto"/>
            <w:szCs w:val="24"/>
            <w:u w:val="none"/>
          </w:rPr>
          <w:t>www.bazakonkurencyjnosci.gov.pl</w:t>
        </w:r>
      </w:hyperlink>
      <w:r w:rsidR="001A0FDF" w:rsidRPr="001C7048">
        <w:rPr>
          <w:rStyle w:val="Hipercze"/>
          <w:rFonts w:ascii="Arial" w:hAnsi="Arial" w:cs="Arial"/>
          <w:i/>
          <w:color w:val="auto"/>
          <w:szCs w:val="24"/>
          <w:u w:val="none"/>
        </w:rPr>
        <w:t xml:space="preserve"> </w:t>
      </w:r>
      <w:r w:rsidR="00384D0F" w:rsidRPr="001C7048">
        <w:rPr>
          <w:rStyle w:val="Hipercze"/>
          <w:rFonts w:ascii="Arial" w:hAnsi="Arial" w:cs="Arial"/>
          <w:i/>
          <w:color w:val="auto"/>
          <w:szCs w:val="24"/>
          <w:u w:val="none"/>
        </w:rPr>
        <w:t>.</w:t>
      </w:r>
    </w:p>
    <w:p w14:paraId="4C358A34" w14:textId="15F50980" w:rsidR="00E84C6C" w:rsidRPr="001C7048" w:rsidRDefault="003E7B49" w:rsidP="00463AC4">
      <w:pPr>
        <w:pStyle w:val="Tekstpodstawowy"/>
        <w:numPr>
          <w:ilvl w:val="0"/>
          <w:numId w:val="6"/>
        </w:numPr>
        <w:spacing w:after="0" w:line="360" w:lineRule="auto"/>
        <w:jc w:val="both"/>
        <w:rPr>
          <w:rFonts w:ascii="Arial" w:hAnsi="Arial" w:cs="Arial"/>
          <w:szCs w:val="24"/>
        </w:rPr>
      </w:pPr>
      <w:r w:rsidRPr="001C7048">
        <w:rPr>
          <w:rFonts w:ascii="Arial" w:hAnsi="Arial" w:cs="Arial"/>
          <w:szCs w:val="24"/>
        </w:rPr>
        <w:t>Wykonawca może zwrócić się do Zamawiającego z prośbą o wyjaśnienie treści Zapytania ofertowego</w:t>
      </w:r>
      <w:r w:rsidR="00384D0F" w:rsidRPr="001C7048">
        <w:rPr>
          <w:rFonts w:ascii="Arial" w:hAnsi="Arial" w:cs="Arial"/>
          <w:szCs w:val="24"/>
        </w:rPr>
        <w:t>,</w:t>
      </w:r>
      <w:r w:rsidRPr="001C7048">
        <w:rPr>
          <w:rFonts w:ascii="Arial" w:hAnsi="Arial" w:cs="Arial"/>
          <w:szCs w:val="24"/>
        </w:rPr>
        <w:t xml:space="preserve"> kierując ją wyłącznie za pośrednictwem modułu zadawania pytań w Bazie Konkurencyjności</w:t>
      </w:r>
      <w:r w:rsidR="007D5E0A" w:rsidRPr="001C7048">
        <w:rPr>
          <w:rFonts w:ascii="Arial" w:hAnsi="Arial" w:cs="Arial"/>
          <w:szCs w:val="24"/>
        </w:rPr>
        <w:t xml:space="preserve"> (BK2021):</w:t>
      </w:r>
      <w:r w:rsidRPr="001C7048">
        <w:rPr>
          <w:rFonts w:ascii="Arial" w:hAnsi="Arial" w:cs="Arial"/>
          <w:szCs w:val="24"/>
        </w:rPr>
        <w:t xml:space="preserve"> </w:t>
      </w:r>
      <w:hyperlink r:id="rId17" w:history="1">
        <w:r w:rsidRPr="001C7048">
          <w:rPr>
            <w:rStyle w:val="Hipercze"/>
            <w:rFonts w:ascii="Arial" w:hAnsi="Arial" w:cs="Arial"/>
            <w:i/>
            <w:color w:val="auto"/>
            <w:szCs w:val="24"/>
            <w:u w:val="none"/>
          </w:rPr>
          <w:t>http://bazakonkurencyjnosci.funduszeeuropejskie.gov.pl</w:t>
        </w:r>
      </w:hyperlink>
      <w:r w:rsidRPr="001C7048">
        <w:rPr>
          <w:rFonts w:ascii="Arial" w:hAnsi="Arial" w:cs="Arial"/>
          <w:i/>
          <w:szCs w:val="24"/>
        </w:rPr>
        <w:t>.</w:t>
      </w:r>
    </w:p>
    <w:p w14:paraId="7BF39F9C" w14:textId="6C6D6008" w:rsidR="005D6425" w:rsidRPr="00E84C6C" w:rsidRDefault="005D6425" w:rsidP="00463AC4">
      <w:pPr>
        <w:pStyle w:val="Tekstpodstawowy"/>
        <w:numPr>
          <w:ilvl w:val="0"/>
          <w:numId w:val="6"/>
        </w:numPr>
        <w:spacing w:after="0" w:line="360" w:lineRule="auto"/>
        <w:jc w:val="both"/>
        <w:rPr>
          <w:rFonts w:ascii="Arial" w:hAnsi="Arial" w:cs="Arial"/>
          <w:szCs w:val="24"/>
        </w:rPr>
      </w:pPr>
      <w:r w:rsidRPr="00E84C6C">
        <w:rPr>
          <w:rFonts w:ascii="Arial" w:hAnsi="Arial" w:cs="Arial"/>
          <w:szCs w:val="24"/>
        </w:rPr>
        <w:t xml:space="preserve">Zamawiający jest zobowiązany niezwłocznie udzielić wyjaśnień, jeżeli prośba potencjalnego Wykonawcy o wyjaśnienie treści Zapytania ofertowego wpłynęła do Zamawiającego nie później niż 3 dni robocze przed terminem składania ofert. Jeżeli prośba taka wpłynęła w terminie późniejszym </w:t>
      </w:r>
      <w:r w:rsidR="001C7048">
        <w:rPr>
          <w:rFonts w:ascii="Arial" w:hAnsi="Arial" w:cs="Arial"/>
          <w:szCs w:val="24"/>
        </w:rPr>
        <w:br/>
      </w:r>
      <w:r w:rsidRPr="00E84C6C">
        <w:rPr>
          <w:rFonts w:ascii="Arial" w:hAnsi="Arial" w:cs="Arial"/>
          <w:szCs w:val="24"/>
        </w:rPr>
        <w:t>albo prośba ta dotyczy udzielonych wyjaśnień, Zama</w:t>
      </w:r>
      <w:r w:rsidR="00D87A29">
        <w:rPr>
          <w:rFonts w:ascii="Arial" w:hAnsi="Arial" w:cs="Arial"/>
          <w:szCs w:val="24"/>
        </w:rPr>
        <w:t>wiający może udzielić wyjaśnień</w:t>
      </w:r>
      <w:r w:rsidRPr="00E84C6C">
        <w:rPr>
          <w:rFonts w:ascii="Arial" w:hAnsi="Arial" w:cs="Arial"/>
          <w:szCs w:val="24"/>
        </w:rPr>
        <w:t xml:space="preserve"> albo pozostawić wniosek bez rozpoznania. </w:t>
      </w:r>
    </w:p>
    <w:p w14:paraId="7DB2CCBE" w14:textId="77777777" w:rsidR="005D6425" w:rsidRPr="006600DC" w:rsidRDefault="005D6425" w:rsidP="00463AC4">
      <w:pPr>
        <w:pStyle w:val="Default"/>
        <w:numPr>
          <w:ilvl w:val="0"/>
          <w:numId w:val="6"/>
        </w:numPr>
        <w:spacing w:after="14" w:line="360" w:lineRule="auto"/>
        <w:jc w:val="both"/>
        <w:rPr>
          <w:rFonts w:ascii="Arial" w:hAnsi="Arial" w:cs="Arial"/>
          <w:sz w:val="23"/>
          <w:szCs w:val="23"/>
        </w:rPr>
      </w:pPr>
      <w:r w:rsidRPr="005D6425">
        <w:rPr>
          <w:rFonts w:ascii="Arial" w:hAnsi="Arial" w:cs="Arial"/>
        </w:rPr>
        <w:t>Treści odpowiedzi wraz z wyjaśnieniami zostaną opublikowane w Bazie Konkurencyjności</w:t>
      </w:r>
      <w:r w:rsidRPr="006600DC">
        <w:rPr>
          <w:rFonts w:ascii="Arial" w:hAnsi="Arial" w:cs="Arial"/>
          <w:sz w:val="23"/>
          <w:szCs w:val="23"/>
        </w:rPr>
        <w:t xml:space="preserve">. </w:t>
      </w:r>
    </w:p>
    <w:p w14:paraId="12A0F978" w14:textId="5345BEDE" w:rsidR="005D6425" w:rsidRPr="005D6425" w:rsidRDefault="005D6425" w:rsidP="00463AC4">
      <w:pPr>
        <w:pStyle w:val="Default"/>
        <w:numPr>
          <w:ilvl w:val="0"/>
          <w:numId w:val="6"/>
        </w:numPr>
        <w:spacing w:after="14" w:line="360" w:lineRule="auto"/>
        <w:jc w:val="both"/>
        <w:rPr>
          <w:rFonts w:ascii="Arial" w:hAnsi="Arial" w:cs="Arial"/>
        </w:rPr>
      </w:pPr>
      <w:r w:rsidRPr="005D6425">
        <w:rPr>
          <w:rFonts w:ascii="Arial" w:hAnsi="Arial" w:cs="Arial"/>
        </w:rPr>
        <w:t xml:space="preserve">Zamawiający zastrzega sobie prawo do nieudzielenia odpowiedzi na pytania przekazane mu w sposób i terminie innym niż </w:t>
      </w:r>
      <w:r w:rsidRPr="00D87A29">
        <w:rPr>
          <w:rFonts w:ascii="Arial" w:hAnsi="Arial" w:cs="Arial"/>
        </w:rPr>
        <w:t xml:space="preserve">opisane w </w:t>
      </w:r>
      <w:r w:rsidR="00D87A29" w:rsidRPr="00D87A29">
        <w:rPr>
          <w:rFonts w:ascii="Arial" w:hAnsi="Arial" w:cs="Arial"/>
        </w:rPr>
        <w:t>ust</w:t>
      </w:r>
      <w:r w:rsidR="00D21827">
        <w:rPr>
          <w:rFonts w:ascii="Arial" w:hAnsi="Arial" w:cs="Arial"/>
        </w:rPr>
        <w:t>.</w:t>
      </w:r>
      <w:r w:rsidRPr="00D87A29">
        <w:rPr>
          <w:rFonts w:ascii="Arial" w:hAnsi="Arial" w:cs="Arial"/>
        </w:rPr>
        <w:t xml:space="preserve"> 2 i 3 niniejszego</w:t>
      </w:r>
      <w:r w:rsidRPr="005D6425">
        <w:rPr>
          <w:rFonts w:ascii="Arial" w:hAnsi="Arial" w:cs="Arial"/>
        </w:rPr>
        <w:t xml:space="preserve"> rozdziału Zapytania ofertowego. </w:t>
      </w:r>
    </w:p>
    <w:p w14:paraId="7FA31E5E" w14:textId="119B32F0" w:rsidR="00E90D91" w:rsidRPr="00040EBB" w:rsidRDefault="00E90D91" w:rsidP="00463AC4">
      <w:pPr>
        <w:pStyle w:val="Tekstpodstawowy"/>
        <w:numPr>
          <w:ilvl w:val="0"/>
          <w:numId w:val="6"/>
        </w:numPr>
        <w:spacing w:after="0" w:line="360" w:lineRule="auto"/>
        <w:jc w:val="both"/>
        <w:rPr>
          <w:rFonts w:ascii="Arial" w:hAnsi="Arial" w:cs="Arial"/>
          <w:szCs w:val="24"/>
        </w:rPr>
      </w:pPr>
      <w:r w:rsidRPr="00040EBB">
        <w:rPr>
          <w:rFonts w:ascii="Arial" w:hAnsi="Arial" w:cs="Arial"/>
          <w:szCs w:val="24"/>
        </w:rPr>
        <w:t xml:space="preserve">Komunikacja poprzez BK2021 ma miejsce od publikacji ogłoszenia </w:t>
      </w:r>
      <w:r w:rsidR="00040EBB">
        <w:rPr>
          <w:rFonts w:ascii="Arial" w:hAnsi="Arial" w:cs="Arial"/>
          <w:szCs w:val="24"/>
        </w:rPr>
        <w:br/>
      </w:r>
      <w:r w:rsidRPr="00040EBB">
        <w:rPr>
          <w:rFonts w:ascii="Arial" w:hAnsi="Arial" w:cs="Arial"/>
          <w:szCs w:val="24"/>
        </w:rPr>
        <w:t xml:space="preserve">do upłynięcia terminu składania ofert. „Oświadczenia” lub „dokumenty”, </w:t>
      </w:r>
      <w:r w:rsidR="00040EBB">
        <w:rPr>
          <w:rFonts w:ascii="Arial" w:hAnsi="Arial" w:cs="Arial"/>
          <w:szCs w:val="24"/>
        </w:rPr>
        <w:br/>
      </w:r>
      <w:r w:rsidRPr="00040EBB">
        <w:rPr>
          <w:rFonts w:ascii="Arial" w:hAnsi="Arial" w:cs="Arial"/>
          <w:szCs w:val="24"/>
        </w:rPr>
        <w:t>o których mowa w Wytycznych</w:t>
      </w:r>
      <w:r w:rsidR="00D21827" w:rsidRPr="00040EBB">
        <w:rPr>
          <w:rFonts w:ascii="Arial" w:hAnsi="Arial" w:cs="Arial"/>
          <w:szCs w:val="24"/>
        </w:rPr>
        <w:t xml:space="preserve"> dotyczących kwalifikowalności wydatków </w:t>
      </w:r>
      <w:r w:rsidR="001C7048">
        <w:rPr>
          <w:rFonts w:ascii="Arial" w:hAnsi="Arial" w:cs="Arial"/>
          <w:szCs w:val="24"/>
        </w:rPr>
        <w:br/>
      </w:r>
      <w:r w:rsidR="00D21827" w:rsidRPr="00040EBB">
        <w:rPr>
          <w:rFonts w:ascii="Arial" w:hAnsi="Arial" w:cs="Arial"/>
          <w:szCs w:val="24"/>
        </w:rPr>
        <w:t>na lata 2021-2027</w:t>
      </w:r>
      <w:r w:rsidRPr="00040EBB">
        <w:rPr>
          <w:rFonts w:ascii="Arial" w:hAnsi="Arial" w:cs="Arial"/>
          <w:szCs w:val="24"/>
        </w:rPr>
        <w:t xml:space="preserve"> dotyczą etapu składania ofert (funkcjonalność BK2021 pozwala załączyć „dokumenty” lub „oświadczenia” do oferty) i ewentualnego wyjaśniania treści ogłoszenia, nie dotyczą zaś wyjaśniania treści ofert </w:t>
      </w:r>
      <w:r w:rsidR="001C7048">
        <w:rPr>
          <w:rFonts w:ascii="Arial" w:hAnsi="Arial" w:cs="Arial"/>
          <w:szCs w:val="24"/>
        </w:rPr>
        <w:br/>
      </w:r>
      <w:r w:rsidRPr="00040EBB">
        <w:rPr>
          <w:rFonts w:ascii="Arial" w:hAnsi="Arial" w:cs="Arial"/>
          <w:szCs w:val="24"/>
        </w:rPr>
        <w:t xml:space="preserve">(lub potwierdzania warunków udziału w postępowaniu). Po upłynięciu terminu składania ofert, komunikacja przez BK2021 nie jest wymagana, zatem </w:t>
      </w:r>
      <w:r w:rsidRPr="00040EBB">
        <w:rPr>
          <w:rFonts w:ascii="Arial" w:hAnsi="Arial" w:cs="Arial"/>
          <w:szCs w:val="24"/>
        </w:rPr>
        <w:lastRenderedPageBreak/>
        <w:t xml:space="preserve">komunikacja między Zamawiającym a Wykonawcą będzie odbywać </w:t>
      </w:r>
      <w:r w:rsidR="00040EBB">
        <w:rPr>
          <w:rFonts w:ascii="Arial" w:hAnsi="Arial" w:cs="Arial"/>
          <w:szCs w:val="24"/>
        </w:rPr>
        <w:br/>
      </w:r>
      <w:r w:rsidRPr="00040EBB">
        <w:rPr>
          <w:rFonts w:ascii="Arial" w:hAnsi="Arial" w:cs="Arial"/>
          <w:szCs w:val="24"/>
        </w:rPr>
        <w:t>się bezpośrednio, drogą mailową, za pomocą danych kontaktowych wskazanych w formularzu ofertowym, tj. załączniku nr 1 do Zapytania ofertowego.</w:t>
      </w:r>
    </w:p>
    <w:p w14:paraId="3CE99014" w14:textId="04A9C2CE" w:rsidR="00E315A3" w:rsidRPr="009513E4" w:rsidRDefault="00E315A3" w:rsidP="00463AC4">
      <w:pPr>
        <w:pStyle w:val="Default"/>
        <w:numPr>
          <w:ilvl w:val="0"/>
          <w:numId w:val="6"/>
        </w:numPr>
        <w:spacing w:line="360" w:lineRule="auto"/>
        <w:jc w:val="both"/>
        <w:rPr>
          <w:rFonts w:ascii="Arial" w:hAnsi="Arial" w:cs="Arial"/>
          <w:color w:val="auto"/>
        </w:rPr>
      </w:pPr>
      <w:r w:rsidRPr="009513E4">
        <w:rPr>
          <w:rFonts w:ascii="Arial" w:hAnsi="Arial" w:cs="Arial"/>
          <w:color w:val="auto"/>
        </w:rPr>
        <w:t xml:space="preserve">Wszelkie zawiadomienia, oświadczenia, wnioski oraz informacje przekazane w formie elektronicznej wymagają na żądanie każdej ze stron, niezwłocznego potwierdzenia faktu ich otrzymania. </w:t>
      </w:r>
    </w:p>
    <w:p w14:paraId="67492655" w14:textId="05C1FA96" w:rsidR="00E315A3" w:rsidRPr="00C354B1" w:rsidRDefault="00E315A3" w:rsidP="00463AC4">
      <w:pPr>
        <w:pStyle w:val="Default"/>
        <w:numPr>
          <w:ilvl w:val="0"/>
          <w:numId w:val="6"/>
        </w:numPr>
        <w:spacing w:after="14" w:line="360" w:lineRule="auto"/>
        <w:jc w:val="both"/>
        <w:rPr>
          <w:rFonts w:ascii="Arial" w:hAnsi="Arial" w:cs="Arial"/>
          <w:color w:val="auto"/>
        </w:rPr>
      </w:pPr>
      <w:r w:rsidRPr="009513E4">
        <w:rPr>
          <w:rFonts w:ascii="Arial" w:hAnsi="Arial" w:cs="Arial"/>
          <w:color w:val="auto"/>
        </w:rPr>
        <w:t xml:space="preserve">W przypadku braku potwierdzenia otrzymania korespondencji </w:t>
      </w:r>
      <w:r w:rsidR="00040EBB">
        <w:rPr>
          <w:rFonts w:ascii="Arial" w:hAnsi="Arial" w:cs="Arial"/>
          <w:color w:val="auto"/>
        </w:rPr>
        <w:br/>
      </w:r>
      <w:r w:rsidRPr="009513E4">
        <w:rPr>
          <w:rFonts w:ascii="Arial" w:hAnsi="Arial" w:cs="Arial"/>
          <w:color w:val="auto"/>
        </w:rPr>
        <w:t xml:space="preserve">przez Wykonawcę, Zamawiający domniema, że korespondencja wysłana </w:t>
      </w:r>
      <w:r w:rsidRPr="00C354B1">
        <w:rPr>
          <w:rFonts w:ascii="Arial" w:hAnsi="Arial" w:cs="Arial"/>
          <w:color w:val="auto"/>
        </w:rPr>
        <w:t>przez Zamawiającego na adres e</w:t>
      </w:r>
      <w:r w:rsidR="00040EBB" w:rsidRPr="00C354B1">
        <w:rPr>
          <w:rFonts w:ascii="Arial" w:hAnsi="Arial" w:cs="Arial"/>
          <w:color w:val="auto"/>
        </w:rPr>
        <w:t>-</w:t>
      </w:r>
      <w:r w:rsidRPr="00C354B1">
        <w:rPr>
          <w:rFonts w:ascii="Arial" w:hAnsi="Arial" w:cs="Arial"/>
          <w:color w:val="auto"/>
        </w:rPr>
        <w:t xml:space="preserve">mail, podany przez Wykonawcę, została </w:t>
      </w:r>
      <w:r w:rsidR="009513E4" w:rsidRPr="00C354B1">
        <w:rPr>
          <w:rFonts w:ascii="Arial" w:hAnsi="Arial" w:cs="Arial"/>
          <w:color w:val="auto"/>
        </w:rPr>
        <w:br/>
      </w:r>
      <w:r w:rsidRPr="00C354B1">
        <w:rPr>
          <w:rFonts w:ascii="Arial" w:hAnsi="Arial" w:cs="Arial"/>
          <w:color w:val="auto"/>
        </w:rPr>
        <w:t xml:space="preserve">mu doręczona w sposób umożliwiający zapoznanie się z jej treścią. </w:t>
      </w:r>
    </w:p>
    <w:p w14:paraId="588834A4" w14:textId="3B33F063" w:rsidR="00AE4FBE" w:rsidRPr="00C354B1" w:rsidRDefault="00E315A3" w:rsidP="00463AC4">
      <w:pPr>
        <w:pStyle w:val="Default"/>
        <w:numPr>
          <w:ilvl w:val="0"/>
          <w:numId w:val="6"/>
        </w:numPr>
        <w:spacing w:after="14" w:line="360" w:lineRule="auto"/>
        <w:jc w:val="both"/>
        <w:rPr>
          <w:rFonts w:ascii="Arial" w:hAnsi="Arial" w:cs="Arial"/>
          <w:color w:val="auto"/>
        </w:rPr>
      </w:pPr>
      <w:r w:rsidRPr="00C354B1">
        <w:rPr>
          <w:rFonts w:ascii="Arial" w:hAnsi="Arial" w:cs="Arial"/>
          <w:color w:val="auto"/>
        </w:rPr>
        <w:t xml:space="preserve">W korespondencji związanej z niniejszym postępowaniem Wykonawcy powinni posługiwać się znakiem postępowania: </w:t>
      </w:r>
      <w:r w:rsidRPr="00C354B1">
        <w:rPr>
          <w:rFonts w:ascii="Arial" w:hAnsi="Arial" w:cs="Arial"/>
          <w:b/>
          <w:bCs/>
          <w:color w:val="auto"/>
        </w:rPr>
        <w:t>NIiPP.271.2.3.2024</w:t>
      </w:r>
      <w:r w:rsidRPr="00C354B1">
        <w:rPr>
          <w:rFonts w:ascii="Arial" w:hAnsi="Arial" w:cs="Arial"/>
          <w:color w:val="auto"/>
        </w:rPr>
        <w:t xml:space="preserve">. </w:t>
      </w:r>
    </w:p>
    <w:p w14:paraId="31EA114B" w14:textId="33B1E689" w:rsidR="004E3CCB" w:rsidRPr="00C354B1" w:rsidRDefault="00046BA1" w:rsidP="00463AC4">
      <w:pPr>
        <w:pStyle w:val="Default"/>
        <w:numPr>
          <w:ilvl w:val="0"/>
          <w:numId w:val="6"/>
        </w:numPr>
        <w:spacing w:line="360" w:lineRule="auto"/>
        <w:jc w:val="both"/>
        <w:rPr>
          <w:rFonts w:ascii="Arial" w:hAnsi="Arial" w:cs="Arial"/>
        </w:rPr>
      </w:pPr>
      <w:r w:rsidRPr="00C354B1">
        <w:rPr>
          <w:rFonts w:ascii="Arial" w:hAnsi="Arial" w:cs="Arial"/>
        </w:rPr>
        <w:t xml:space="preserve">Osoby uprawnione przez Zamawiającego do porozumiewania </w:t>
      </w:r>
      <w:r w:rsidR="00AC3137">
        <w:rPr>
          <w:rFonts w:ascii="Arial" w:hAnsi="Arial" w:cs="Arial"/>
        </w:rPr>
        <w:br/>
      </w:r>
      <w:r w:rsidRPr="00C354B1">
        <w:rPr>
          <w:rFonts w:ascii="Arial" w:hAnsi="Arial" w:cs="Arial"/>
        </w:rPr>
        <w:t xml:space="preserve">się z Wykonawcami: </w:t>
      </w:r>
    </w:p>
    <w:p w14:paraId="3FC2AD2A" w14:textId="6AE3BBF3" w:rsidR="004E3CCB" w:rsidRPr="00C354B1" w:rsidRDefault="004E3CCB" w:rsidP="00463AC4">
      <w:pPr>
        <w:pStyle w:val="Akapitzlist"/>
        <w:numPr>
          <w:ilvl w:val="1"/>
          <w:numId w:val="22"/>
        </w:numPr>
        <w:spacing w:line="360" w:lineRule="auto"/>
        <w:ind w:left="1134"/>
        <w:rPr>
          <w:rFonts w:ascii="Arial" w:hAnsi="Arial" w:cs="Arial"/>
          <w:color w:val="000000"/>
          <w:sz w:val="24"/>
          <w:szCs w:val="24"/>
        </w:rPr>
      </w:pPr>
      <w:r w:rsidRPr="00C354B1">
        <w:rPr>
          <w:rFonts w:ascii="Arial" w:hAnsi="Arial" w:cs="Arial"/>
          <w:color w:val="000000"/>
          <w:sz w:val="24"/>
          <w:szCs w:val="24"/>
        </w:rPr>
        <w:t>Sprawy merytoryczne (przedmiot zamówienia):</w:t>
      </w:r>
    </w:p>
    <w:p w14:paraId="3E98B0AD" w14:textId="379995EE" w:rsidR="00046BA1" w:rsidRPr="00C354B1" w:rsidRDefault="004E3CCB" w:rsidP="00463AC4">
      <w:pPr>
        <w:pStyle w:val="Akapitzlist"/>
        <w:numPr>
          <w:ilvl w:val="0"/>
          <w:numId w:val="50"/>
        </w:numPr>
        <w:spacing w:line="360" w:lineRule="auto"/>
        <w:ind w:left="1560"/>
        <w:rPr>
          <w:rFonts w:ascii="Arial" w:hAnsi="Arial" w:cs="Arial"/>
          <w:sz w:val="24"/>
          <w:szCs w:val="24"/>
        </w:rPr>
      </w:pPr>
      <w:r w:rsidRPr="00C354B1">
        <w:rPr>
          <w:rFonts w:ascii="Arial" w:hAnsi="Arial" w:cs="Arial"/>
          <w:sz w:val="24"/>
          <w:szCs w:val="24"/>
        </w:rPr>
        <w:t xml:space="preserve">Michał Rybarczyk: e- mail: </w:t>
      </w:r>
      <w:hyperlink r:id="rId18" w:history="1">
        <w:r w:rsidRPr="00C354B1">
          <w:rPr>
            <w:rStyle w:val="Hipercze"/>
            <w:rFonts w:ascii="Arial" w:hAnsi="Arial" w:cs="Arial"/>
            <w:color w:val="auto"/>
            <w:sz w:val="24"/>
            <w:szCs w:val="24"/>
            <w:u w:val="none"/>
          </w:rPr>
          <w:t>admin@wronki.pl</w:t>
        </w:r>
      </w:hyperlink>
      <w:r w:rsidRPr="00C354B1">
        <w:rPr>
          <w:rFonts w:ascii="Arial" w:hAnsi="Arial" w:cs="Arial"/>
          <w:sz w:val="24"/>
          <w:szCs w:val="24"/>
        </w:rPr>
        <w:t xml:space="preserve">, </w:t>
      </w:r>
    </w:p>
    <w:p w14:paraId="2BF4420A" w14:textId="059116D0" w:rsidR="00353461" w:rsidRPr="009A6BCC" w:rsidRDefault="004E3CCB" w:rsidP="00353461">
      <w:pPr>
        <w:pStyle w:val="Akapitzlist"/>
        <w:numPr>
          <w:ilvl w:val="0"/>
          <w:numId w:val="50"/>
        </w:numPr>
        <w:spacing w:line="360" w:lineRule="auto"/>
        <w:ind w:left="1560"/>
        <w:rPr>
          <w:rFonts w:ascii="Arial" w:hAnsi="Arial" w:cs="Arial"/>
          <w:sz w:val="24"/>
          <w:szCs w:val="24"/>
        </w:rPr>
      </w:pPr>
      <w:r w:rsidRPr="00C354B1">
        <w:rPr>
          <w:rFonts w:ascii="Arial" w:hAnsi="Arial" w:cs="Arial"/>
          <w:sz w:val="24"/>
          <w:szCs w:val="24"/>
        </w:rPr>
        <w:t xml:space="preserve">Katarzyna </w:t>
      </w:r>
      <w:proofErr w:type="spellStart"/>
      <w:r w:rsidRPr="00C354B1">
        <w:rPr>
          <w:rFonts w:ascii="Arial" w:hAnsi="Arial" w:cs="Arial"/>
          <w:sz w:val="24"/>
          <w:szCs w:val="24"/>
        </w:rPr>
        <w:t>Białasik</w:t>
      </w:r>
      <w:proofErr w:type="spellEnd"/>
      <w:r w:rsidRPr="00C354B1">
        <w:rPr>
          <w:rFonts w:ascii="Arial" w:hAnsi="Arial" w:cs="Arial"/>
          <w:sz w:val="24"/>
          <w:szCs w:val="24"/>
        </w:rPr>
        <w:t xml:space="preserve">: e- mail: </w:t>
      </w:r>
      <w:hyperlink r:id="rId19" w:history="1">
        <w:r w:rsidRPr="00C354B1">
          <w:rPr>
            <w:rStyle w:val="Hipercze"/>
            <w:rFonts w:ascii="Arial" w:hAnsi="Arial" w:cs="Arial"/>
            <w:color w:val="auto"/>
            <w:sz w:val="24"/>
            <w:szCs w:val="24"/>
            <w:u w:val="none"/>
          </w:rPr>
          <w:t>k.bialasik@wronki.pl</w:t>
        </w:r>
      </w:hyperlink>
      <w:r w:rsidRPr="00C354B1">
        <w:rPr>
          <w:rFonts w:ascii="Arial" w:hAnsi="Arial" w:cs="Arial"/>
          <w:sz w:val="24"/>
          <w:szCs w:val="24"/>
        </w:rPr>
        <w:t>;</w:t>
      </w:r>
    </w:p>
    <w:p w14:paraId="304EBD2E" w14:textId="74F70F69" w:rsidR="004E3CCB" w:rsidRPr="00C354B1" w:rsidRDefault="004E3CCB" w:rsidP="00463AC4">
      <w:pPr>
        <w:pStyle w:val="Akapitzlist"/>
        <w:numPr>
          <w:ilvl w:val="1"/>
          <w:numId w:val="22"/>
        </w:numPr>
        <w:spacing w:after="0" w:line="360" w:lineRule="auto"/>
        <w:ind w:left="1134"/>
        <w:rPr>
          <w:rFonts w:ascii="Arial" w:hAnsi="Arial" w:cs="Arial"/>
          <w:sz w:val="24"/>
          <w:szCs w:val="24"/>
        </w:rPr>
      </w:pPr>
      <w:r w:rsidRPr="00C354B1">
        <w:rPr>
          <w:rFonts w:ascii="Arial" w:hAnsi="Arial" w:cs="Arial"/>
          <w:sz w:val="24"/>
          <w:szCs w:val="24"/>
        </w:rPr>
        <w:t xml:space="preserve">Sprawy proceduralne (zamówienia publiczne) - e-mail: przetargi@wronki.pl:  </w:t>
      </w:r>
    </w:p>
    <w:p w14:paraId="2962BB58" w14:textId="73FC6DD0" w:rsidR="004E3CCB" w:rsidRPr="00C354B1" w:rsidRDefault="004E3CCB" w:rsidP="00463AC4">
      <w:pPr>
        <w:pStyle w:val="Default"/>
        <w:numPr>
          <w:ilvl w:val="1"/>
          <w:numId w:val="49"/>
        </w:numPr>
        <w:spacing w:line="360" w:lineRule="auto"/>
        <w:ind w:left="1560" w:hanging="426"/>
        <w:jc w:val="both"/>
        <w:rPr>
          <w:rFonts w:ascii="Arial" w:hAnsi="Arial" w:cs="Arial"/>
        </w:rPr>
      </w:pPr>
      <w:r w:rsidRPr="00C354B1">
        <w:rPr>
          <w:rFonts w:ascii="Arial" w:hAnsi="Arial" w:cs="Arial"/>
        </w:rPr>
        <w:t>Ewelina Szubert,</w:t>
      </w:r>
    </w:p>
    <w:p w14:paraId="2FFE6A97" w14:textId="3A6CD84A" w:rsidR="004E3CCB" w:rsidRPr="00C354B1" w:rsidRDefault="00046BA1" w:rsidP="00463AC4">
      <w:pPr>
        <w:pStyle w:val="Default"/>
        <w:numPr>
          <w:ilvl w:val="1"/>
          <w:numId w:val="49"/>
        </w:numPr>
        <w:spacing w:line="360" w:lineRule="auto"/>
        <w:ind w:left="1560" w:hanging="426"/>
        <w:jc w:val="both"/>
        <w:rPr>
          <w:rFonts w:ascii="Arial" w:hAnsi="Arial" w:cs="Arial"/>
        </w:rPr>
      </w:pPr>
      <w:r w:rsidRPr="00C354B1">
        <w:rPr>
          <w:rFonts w:ascii="Arial" w:hAnsi="Arial" w:cs="Arial"/>
        </w:rPr>
        <w:t>Izab</w:t>
      </w:r>
      <w:r w:rsidR="004E3CCB" w:rsidRPr="00C354B1">
        <w:rPr>
          <w:rFonts w:ascii="Arial" w:hAnsi="Arial" w:cs="Arial"/>
        </w:rPr>
        <w:t xml:space="preserve">ela Morawiec, </w:t>
      </w:r>
    </w:p>
    <w:p w14:paraId="6936F253" w14:textId="24992FA1" w:rsidR="00046BA1" w:rsidRPr="00C354B1" w:rsidRDefault="004E3CCB" w:rsidP="00463AC4">
      <w:pPr>
        <w:pStyle w:val="Default"/>
        <w:numPr>
          <w:ilvl w:val="1"/>
          <w:numId w:val="49"/>
        </w:numPr>
        <w:spacing w:line="360" w:lineRule="auto"/>
        <w:ind w:left="1560" w:hanging="426"/>
        <w:jc w:val="both"/>
        <w:rPr>
          <w:rFonts w:ascii="Arial" w:hAnsi="Arial" w:cs="Arial"/>
        </w:rPr>
      </w:pPr>
      <w:r w:rsidRPr="00C354B1">
        <w:rPr>
          <w:rFonts w:ascii="Arial" w:hAnsi="Arial" w:cs="Arial"/>
        </w:rPr>
        <w:t xml:space="preserve">Natalia </w:t>
      </w:r>
      <w:proofErr w:type="spellStart"/>
      <w:r w:rsidRPr="00C354B1">
        <w:rPr>
          <w:rFonts w:ascii="Arial" w:hAnsi="Arial" w:cs="Arial"/>
        </w:rPr>
        <w:t>Felska</w:t>
      </w:r>
      <w:proofErr w:type="spellEnd"/>
      <w:r w:rsidRPr="00C354B1">
        <w:rPr>
          <w:rFonts w:ascii="Arial" w:hAnsi="Arial" w:cs="Arial"/>
        </w:rPr>
        <w:t>.</w:t>
      </w:r>
    </w:p>
    <w:p w14:paraId="7BFB3D5B" w14:textId="77D189B0" w:rsidR="00046BA1" w:rsidRPr="00046BA1" w:rsidRDefault="00046BA1" w:rsidP="00463AC4">
      <w:pPr>
        <w:pStyle w:val="Default"/>
        <w:numPr>
          <w:ilvl w:val="0"/>
          <w:numId w:val="6"/>
        </w:numPr>
        <w:spacing w:after="27" w:line="360" w:lineRule="auto"/>
        <w:jc w:val="both"/>
        <w:rPr>
          <w:rFonts w:ascii="Arial" w:hAnsi="Arial" w:cs="Arial"/>
        </w:rPr>
      </w:pPr>
      <w:r w:rsidRPr="00C354B1">
        <w:rPr>
          <w:rFonts w:ascii="Arial" w:hAnsi="Arial" w:cs="Arial"/>
        </w:rPr>
        <w:t>Zamawiający nie przewiduje</w:t>
      </w:r>
      <w:r w:rsidRPr="00046BA1">
        <w:rPr>
          <w:rFonts w:ascii="Arial" w:hAnsi="Arial" w:cs="Arial"/>
        </w:rPr>
        <w:t xml:space="preserve"> zorganizowania zebrania z Wykonawcami. </w:t>
      </w:r>
    </w:p>
    <w:p w14:paraId="5299E01A" w14:textId="753AE4EB" w:rsidR="00046BA1" w:rsidRPr="00F83EEA" w:rsidRDefault="00046BA1" w:rsidP="00463AC4">
      <w:pPr>
        <w:pStyle w:val="Default"/>
        <w:numPr>
          <w:ilvl w:val="0"/>
          <w:numId w:val="6"/>
        </w:numPr>
        <w:spacing w:line="360" w:lineRule="auto"/>
        <w:jc w:val="both"/>
        <w:rPr>
          <w:rFonts w:ascii="Arial" w:hAnsi="Arial" w:cs="Arial"/>
        </w:rPr>
      </w:pPr>
      <w:r w:rsidRPr="00F83EEA">
        <w:rPr>
          <w:rFonts w:ascii="Arial" w:hAnsi="Arial" w:cs="Arial"/>
        </w:rPr>
        <w:t xml:space="preserve">Zamawiający nie udziela żadnych ustnych i telefonicznych informacji, wyjaśnień czy odpowiedzi na kierowane do Zamawiającego zapytania. </w:t>
      </w:r>
    </w:p>
    <w:p w14:paraId="4CE695EE" w14:textId="27F9B7C8" w:rsidR="003E7B49" w:rsidRPr="001B3709" w:rsidRDefault="003E7B49" w:rsidP="00463AC4">
      <w:pPr>
        <w:pStyle w:val="Tekstpodstawowy"/>
        <w:numPr>
          <w:ilvl w:val="0"/>
          <w:numId w:val="6"/>
        </w:numPr>
        <w:spacing w:after="0" w:line="360" w:lineRule="auto"/>
        <w:jc w:val="both"/>
        <w:rPr>
          <w:rFonts w:ascii="Arial" w:hAnsi="Arial" w:cs="Arial"/>
          <w:szCs w:val="24"/>
        </w:rPr>
      </w:pPr>
      <w:r w:rsidRPr="00046BA1">
        <w:rPr>
          <w:rFonts w:ascii="Arial" w:hAnsi="Arial" w:cs="Arial"/>
          <w:szCs w:val="24"/>
        </w:rPr>
        <w:t xml:space="preserve">Zamawiający oświadcza, że wszyscy potencjalni Wykonawcy </w:t>
      </w:r>
      <w:r w:rsidRPr="001B3709">
        <w:rPr>
          <w:rFonts w:ascii="Arial" w:hAnsi="Arial" w:cs="Arial"/>
          <w:szCs w:val="24"/>
        </w:rPr>
        <w:t xml:space="preserve">mają taki sam dostęp do informacji dotyczących przedmiotowego zamówienia publicznego </w:t>
      </w:r>
      <w:r w:rsidR="00DC5ACC">
        <w:rPr>
          <w:rFonts w:ascii="Arial" w:hAnsi="Arial" w:cs="Arial"/>
          <w:szCs w:val="24"/>
        </w:rPr>
        <w:br/>
      </w:r>
      <w:r w:rsidRPr="001B3709">
        <w:rPr>
          <w:rFonts w:ascii="Arial" w:hAnsi="Arial" w:cs="Arial"/>
          <w:szCs w:val="24"/>
        </w:rPr>
        <w:t xml:space="preserve">i żaden Wykonawca nie jest uprzywilejowany względem drugiego, </w:t>
      </w:r>
      <w:r w:rsidR="00DC5ACC">
        <w:rPr>
          <w:rFonts w:ascii="Arial" w:hAnsi="Arial" w:cs="Arial"/>
          <w:szCs w:val="24"/>
        </w:rPr>
        <w:br/>
      </w:r>
      <w:r w:rsidRPr="001B3709">
        <w:rPr>
          <w:rFonts w:ascii="Arial" w:hAnsi="Arial" w:cs="Arial"/>
          <w:szCs w:val="24"/>
        </w:rPr>
        <w:t>a postępowanie prowadzone jest w sposób transparentny.</w:t>
      </w:r>
    </w:p>
    <w:p w14:paraId="76BC8A1F" w14:textId="77777777" w:rsidR="005813C7" w:rsidRPr="001B3709" w:rsidRDefault="005813C7" w:rsidP="00463AC4">
      <w:pPr>
        <w:spacing w:after="0" w:line="360" w:lineRule="auto"/>
        <w:jc w:val="both"/>
        <w:rPr>
          <w:rFonts w:ascii="Arial" w:hAnsi="Arial" w:cs="Arial"/>
          <w:color w:val="FF0000"/>
          <w:sz w:val="24"/>
          <w:szCs w:val="24"/>
        </w:rPr>
      </w:pPr>
    </w:p>
    <w:p w14:paraId="77AFA8E4" w14:textId="69338F08" w:rsidR="003E7B49" w:rsidRPr="001B3709" w:rsidRDefault="003E7B49" w:rsidP="00463AC4">
      <w:pPr>
        <w:pStyle w:val="Nagwek1"/>
        <w:numPr>
          <w:ilvl w:val="0"/>
          <w:numId w:val="4"/>
        </w:numPr>
        <w:shd w:val="clear" w:color="auto" w:fill="D9D9D9" w:themeFill="background1" w:themeFillShade="D9"/>
        <w:spacing w:before="0" w:line="360" w:lineRule="auto"/>
        <w:ind w:left="425" w:hanging="425"/>
        <w:jc w:val="both"/>
        <w:rPr>
          <w:rFonts w:ascii="Arial" w:hAnsi="Arial" w:cs="Arial"/>
          <w:szCs w:val="24"/>
          <w:lang w:eastAsia="pl-PL"/>
        </w:rPr>
      </w:pPr>
      <w:bookmarkStart w:id="18" w:name="_Toc93268851"/>
      <w:r w:rsidRPr="001B3709">
        <w:rPr>
          <w:rFonts w:ascii="Arial" w:hAnsi="Arial" w:cs="Arial"/>
          <w:szCs w:val="24"/>
          <w:lang w:eastAsia="pl-PL"/>
        </w:rPr>
        <w:lastRenderedPageBreak/>
        <w:t xml:space="preserve">UMOWA, W TYM OKREŚLENIE WARUNKÓW </w:t>
      </w:r>
      <w:r w:rsidR="00BE7F9F">
        <w:rPr>
          <w:rFonts w:ascii="Arial" w:hAnsi="Arial" w:cs="Arial"/>
          <w:szCs w:val="24"/>
          <w:lang w:eastAsia="pl-PL"/>
        </w:rPr>
        <w:t xml:space="preserve">ISTOTNYCH ZMIAN UMOWY ZAWARTEJ </w:t>
      </w:r>
      <w:r w:rsidRPr="001B3709">
        <w:rPr>
          <w:rFonts w:ascii="Arial" w:hAnsi="Arial" w:cs="Arial"/>
          <w:szCs w:val="24"/>
          <w:lang w:eastAsia="pl-PL"/>
        </w:rPr>
        <w:t xml:space="preserve">W WYNIKU PRZEPROWADZONEGO POSTĘPOWANIA </w:t>
      </w:r>
      <w:r w:rsidR="00DC5ACC">
        <w:rPr>
          <w:rFonts w:ascii="Arial" w:hAnsi="Arial" w:cs="Arial"/>
          <w:szCs w:val="24"/>
          <w:lang w:eastAsia="pl-PL"/>
        </w:rPr>
        <w:br/>
      </w:r>
      <w:r w:rsidRPr="001B3709">
        <w:rPr>
          <w:rFonts w:ascii="Arial" w:hAnsi="Arial" w:cs="Arial"/>
          <w:szCs w:val="24"/>
          <w:lang w:eastAsia="pl-PL"/>
        </w:rPr>
        <w:t>O UDZIELENIE ZAMÓWIENIA</w:t>
      </w:r>
      <w:bookmarkEnd w:id="18"/>
    </w:p>
    <w:p w14:paraId="3ED35A13" w14:textId="4C33AEB8" w:rsidR="00837F77" w:rsidRDefault="00DC5ACC" w:rsidP="00463AC4">
      <w:pPr>
        <w:widowControl w:val="0"/>
        <w:numPr>
          <w:ilvl w:val="0"/>
          <w:numId w:val="10"/>
        </w:numPr>
        <w:autoSpaceDE w:val="0"/>
        <w:autoSpaceDN w:val="0"/>
        <w:adjustRightInd w:val="0"/>
        <w:spacing w:after="0" w:line="360" w:lineRule="auto"/>
        <w:ind w:left="851"/>
        <w:contextualSpacing/>
        <w:jc w:val="both"/>
        <w:rPr>
          <w:rFonts w:ascii="Arial" w:hAnsi="Arial" w:cs="Arial"/>
          <w:sz w:val="24"/>
          <w:szCs w:val="24"/>
        </w:rPr>
      </w:pPr>
      <w:r>
        <w:rPr>
          <w:rFonts w:ascii="Arial" w:hAnsi="Arial" w:cs="Arial"/>
          <w:sz w:val="24"/>
          <w:szCs w:val="24"/>
        </w:rPr>
        <w:t>Wykonawca</w:t>
      </w:r>
      <w:r w:rsidR="00EB7A2F" w:rsidRPr="001B3709">
        <w:rPr>
          <w:rFonts w:ascii="Arial" w:hAnsi="Arial" w:cs="Arial"/>
          <w:sz w:val="24"/>
          <w:szCs w:val="24"/>
        </w:rPr>
        <w:t xml:space="preserve">, którego oferta została uznana </w:t>
      </w:r>
      <w:r w:rsidR="00837F77">
        <w:rPr>
          <w:rFonts w:ascii="Arial" w:hAnsi="Arial" w:cs="Arial"/>
          <w:sz w:val="24"/>
          <w:szCs w:val="24"/>
        </w:rPr>
        <w:t>za najkorzystniejszą, podpisze u</w:t>
      </w:r>
      <w:r w:rsidR="00EB7A2F" w:rsidRPr="001B3709">
        <w:rPr>
          <w:rFonts w:ascii="Arial" w:hAnsi="Arial" w:cs="Arial"/>
          <w:sz w:val="24"/>
          <w:szCs w:val="24"/>
        </w:rPr>
        <w:t>mowę</w:t>
      </w:r>
      <w:r w:rsidR="00E25097">
        <w:rPr>
          <w:rFonts w:ascii="Arial" w:hAnsi="Arial" w:cs="Arial"/>
          <w:sz w:val="24"/>
          <w:szCs w:val="24"/>
        </w:rPr>
        <w:t xml:space="preserve"> na realizację przedmiotu zamówienia wraz z umową</w:t>
      </w:r>
      <w:r w:rsidR="00E25097" w:rsidRPr="001B3709">
        <w:rPr>
          <w:rFonts w:ascii="Arial" w:hAnsi="Arial" w:cs="Arial"/>
          <w:sz w:val="24"/>
          <w:szCs w:val="24"/>
        </w:rPr>
        <w:t xml:space="preserve"> </w:t>
      </w:r>
      <w:r w:rsidR="00E25097" w:rsidRPr="00E25097">
        <w:rPr>
          <w:rFonts w:ascii="Arial" w:hAnsi="Arial" w:cs="Arial"/>
          <w:sz w:val="24"/>
          <w:szCs w:val="24"/>
        </w:rPr>
        <w:t xml:space="preserve">dalszego powierzenia przetwarzania danych osobowych </w:t>
      </w:r>
      <w:r w:rsidR="00E25097" w:rsidRPr="001B3709">
        <w:rPr>
          <w:rFonts w:ascii="Arial" w:hAnsi="Arial" w:cs="Arial"/>
          <w:sz w:val="24"/>
          <w:szCs w:val="24"/>
        </w:rPr>
        <w:t xml:space="preserve">w wyznaczonym </w:t>
      </w:r>
      <w:r w:rsidR="008741AB">
        <w:rPr>
          <w:rFonts w:ascii="Arial" w:hAnsi="Arial" w:cs="Arial"/>
          <w:sz w:val="24"/>
          <w:szCs w:val="24"/>
        </w:rPr>
        <w:br/>
        <w:t>przez Z</w:t>
      </w:r>
      <w:r w:rsidR="00E25097" w:rsidRPr="001B3709">
        <w:rPr>
          <w:rFonts w:ascii="Arial" w:hAnsi="Arial" w:cs="Arial"/>
          <w:sz w:val="24"/>
          <w:szCs w:val="24"/>
        </w:rPr>
        <w:t>amawiaj</w:t>
      </w:r>
      <w:r w:rsidR="00E25097">
        <w:rPr>
          <w:rFonts w:ascii="Arial" w:hAnsi="Arial" w:cs="Arial"/>
          <w:sz w:val="24"/>
          <w:szCs w:val="24"/>
        </w:rPr>
        <w:t>ącego miejscu i terminie, zgodne z wzorami</w:t>
      </w:r>
      <w:r w:rsidR="00E25097" w:rsidRPr="001B3709">
        <w:rPr>
          <w:rFonts w:ascii="Arial" w:hAnsi="Arial" w:cs="Arial"/>
          <w:sz w:val="24"/>
          <w:szCs w:val="24"/>
        </w:rPr>
        <w:t xml:space="preserve"> stanowiącym</w:t>
      </w:r>
      <w:r w:rsidR="00E25097">
        <w:rPr>
          <w:rFonts w:ascii="Arial" w:hAnsi="Arial" w:cs="Arial"/>
          <w:sz w:val="24"/>
          <w:szCs w:val="24"/>
        </w:rPr>
        <w:t>i</w:t>
      </w:r>
      <w:r w:rsidR="00E25097" w:rsidRPr="001B3709">
        <w:rPr>
          <w:rFonts w:ascii="Arial" w:hAnsi="Arial" w:cs="Arial"/>
          <w:sz w:val="24"/>
          <w:szCs w:val="24"/>
        </w:rPr>
        <w:t xml:space="preserve"> </w:t>
      </w:r>
      <w:r w:rsidR="00E25097" w:rsidRPr="001B3709">
        <w:rPr>
          <w:rFonts w:ascii="Arial" w:hAnsi="Arial" w:cs="Arial"/>
          <w:b/>
          <w:bCs/>
          <w:i/>
          <w:iCs/>
          <w:sz w:val="24"/>
          <w:szCs w:val="24"/>
        </w:rPr>
        <w:t>załącznik nr 8</w:t>
      </w:r>
      <w:r w:rsidR="00E25097">
        <w:rPr>
          <w:rFonts w:ascii="Arial" w:hAnsi="Arial" w:cs="Arial"/>
          <w:b/>
          <w:bCs/>
          <w:i/>
          <w:iCs/>
          <w:sz w:val="24"/>
          <w:szCs w:val="24"/>
        </w:rPr>
        <w:t xml:space="preserve">a </w:t>
      </w:r>
      <w:r w:rsidR="00E25097" w:rsidRPr="00E25097">
        <w:rPr>
          <w:rFonts w:ascii="Arial" w:hAnsi="Arial" w:cs="Arial"/>
          <w:bCs/>
          <w:i/>
          <w:iCs/>
          <w:sz w:val="24"/>
          <w:szCs w:val="24"/>
        </w:rPr>
        <w:t>oraz</w:t>
      </w:r>
      <w:r w:rsidR="00E25097">
        <w:rPr>
          <w:rFonts w:ascii="Arial" w:hAnsi="Arial" w:cs="Arial"/>
          <w:b/>
          <w:bCs/>
          <w:i/>
          <w:iCs/>
          <w:sz w:val="24"/>
          <w:szCs w:val="24"/>
        </w:rPr>
        <w:t xml:space="preserve"> załącznik nr 8b</w:t>
      </w:r>
      <w:r w:rsidR="00E25097" w:rsidRPr="001B3709">
        <w:rPr>
          <w:rFonts w:ascii="Arial" w:hAnsi="Arial" w:cs="Arial"/>
          <w:b/>
          <w:bCs/>
          <w:i/>
          <w:iCs/>
          <w:sz w:val="24"/>
          <w:szCs w:val="24"/>
        </w:rPr>
        <w:t xml:space="preserve">. </w:t>
      </w:r>
    </w:p>
    <w:p w14:paraId="34393600" w14:textId="4F6A94F8" w:rsidR="009C3F21" w:rsidRPr="00837F77" w:rsidRDefault="006F119A" w:rsidP="00463AC4">
      <w:pPr>
        <w:widowControl w:val="0"/>
        <w:numPr>
          <w:ilvl w:val="0"/>
          <w:numId w:val="10"/>
        </w:numPr>
        <w:autoSpaceDE w:val="0"/>
        <w:autoSpaceDN w:val="0"/>
        <w:adjustRightInd w:val="0"/>
        <w:spacing w:after="0" w:line="360" w:lineRule="auto"/>
        <w:ind w:left="851" w:hanging="425"/>
        <w:contextualSpacing/>
        <w:jc w:val="both"/>
        <w:rPr>
          <w:rFonts w:ascii="Arial" w:hAnsi="Arial" w:cs="Arial"/>
          <w:sz w:val="24"/>
          <w:szCs w:val="24"/>
        </w:rPr>
      </w:pPr>
      <w:r w:rsidRPr="00837F77">
        <w:rPr>
          <w:rFonts w:ascii="Arial" w:hAnsi="Arial" w:cs="Arial"/>
          <w:color w:val="000000" w:themeColor="text1"/>
          <w:sz w:val="24"/>
          <w:szCs w:val="24"/>
        </w:rPr>
        <w:t xml:space="preserve">Zawarcie umowy w sprawie zamówienia nastąpi w formie pisemnej </w:t>
      </w:r>
      <w:r w:rsidR="004E3CCB">
        <w:rPr>
          <w:rFonts w:ascii="Arial" w:hAnsi="Arial" w:cs="Arial"/>
          <w:color w:val="000000" w:themeColor="text1"/>
          <w:sz w:val="24"/>
          <w:szCs w:val="24"/>
        </w:rPr>
        <w:br/>
      </w:r>
      <w:r w:rsidRPr="00837F77">
        <w:rPr>
          <w:rFonts w:ascii="Arial" w:hAnsi="Arial" w:cs="Arial"/>
          <w:color w:val="000000" w:themeColor="text1"/>
          <w:sz w:val="24"/>
          <w:szCs w:val="24"/>
        </w:rPr>
        <w:t xml:space="preserve">lub w formie elektronicznej, o </w:t>
      </w:r>
      <w:r w:rsidR="00477CD3" w:rsidRPr="00837F77">
        <w:rPr>
          <w:rFonts w:ascii="Arial" w:hAnsi="Arial" w:cs="Arial"/>
          <w:color w:val="000000" w:themeColor="text1"/>
          <w:sz w:val="24"/>
          <w:szCs w:val="24"/>
        </w:rPr>
        <w:t>których</w:t>
      </w:r>
      <w:r w:rsidRPr="00837F77">
        <w:rPr>
          <w:rFonts w:ascii="Arial" w:hAnsi="Arial" w:cs="Arial"/>
          <w:color w:val="000000" w:themeColor="text1"/>
          <w:sz w:val="24"/>
          <w:szCs w:val="24"/>
        </w:rPr>
        <w:t xml:space="preserve"> mowa w art. 78 i art. </w:t>
      </w:r>
      <w:r w:rsidR="00033A1C" w:rsidRPr="00837F77">
        <w:rPr>
          <w:rFonts w:ascii="Arial" w:hAnsi="Arial" w:cs="Arial"/>
          <w:color w:val="000000" w:themeColor="text1"/>
          <w:sz w:val="24"/>
          <w:szCs w:val="24"/>
        </w:rPr>
        <w:t>78</w:t>
      </w:r>
      <w:r w:rsidR="00033A1C" w:rsidRPr="00837F77">
        <w:rPr>
          <w:rFonts w:ascii="Arial" w:hAnsi="Arial" w:cs="Arial"/>
          <w:color w:val="000000" w:themeColor="text1"/>
          <w:sz w:val="24"/>
          <w:szCs w:val="24"/>
          <w:vertAlign w:val="superscript"/>
        </w:rPr>
        <w:t>1</w:t>
      </w:r>
      <w:r w:rsidR="00033A1C" w:rsidRPr="00837F77">
        <w:rPr>
          <w:rFonts w:ascii="Arial" w:hAnsi="Arial" w:cs="Arial"/>
          <w:color w:val="000000" w:themeColor="text1"/>
          <w:sz w:val="24"/>
          <w:szCs w:val="24"/>
        </w:rPr>
        <w:t xml:space="preserve"> Kodeksu</w:t>
      </w:r>
      <w:r w:rsidRPr="00837F77">
        <w:rPr>
          <w:rFonts w:ascii="Arial" w:hAnsi="Arial" w:cs="Arial"/>
          <w:color w:val="000000" w:themeColor="text1"/>
          <w:sz w:val="24"/>
          <w:szCs w:val="24"/>
        </w:rPr>
        <w:t xml:space="preserve"> cywilnego. </w:t>
      </w:r>
    </w:p>
    <w:p w14:paraId="7ACAB422" w14:textId="4DC02F53" w:rsidR="003E7B49" w:rsidRPr="001B3709" w:rsidRDefault="003E7B49" w:rsidP="00463AC4">
      <w:pPr>
        <w:widowControl w:val="0"/>
        <w:numPr>
          <w:ilvl w:val="0"/>
          <w:numId w:val="10"/>
        </w:numPr>
        <w:autoSpaceDE w:val="0"/>
        <w:autoSpaceDN w:val="0"/>
        <w:adjustRightInd w:val="0"/>
        <w:spacing w:after="0" w:line="360" w:lineRule="auto"/>
        <w:ind w:left="851" w:hanging="425"/>
        <w:contextualSpacing/>
        <w:jc w:val="both"/>
        <w:rPr>
          <w:rFonts w:ascii="Arial" w:hAnsi="Arial" w:cs="Arial"/>
          <w:sz w:val="24"/>
          <w:szCs w:val="24"/>
        </w:rPr>
      </w:pPr>
      <w:r w:rsidRPr="001B3709">
        <w:rPr>
          <w:rFonts w:ascii="Arial" w:hAnsi="Arial" w:cs="Arial"/>
          <w:sz w:val="24"/>
          <w:szCs w:val="24"/>
        </w:rPr>
        <w:t xml:space="preserve">Umowa może zostać zmodyfikowana w zakresie niezbędnym </w:t>
      </w:r>
      <w:r w:rsidR="004E3CCB">
        <w:rPr>
          <w:rFonts w:ascii="Arial" w:hAnsi="Arial" w:cs="Arial"/>
          <w:sz w:val="24"/>
          <w:szCs w:val="24"/>
        </w:rPr>
        <w:br/>
      </w:r>
      <w:r w:rsidRPr="001B3709">
        <w:rPr>
          <w:rFonts w:ascii="Arial" w:hAnsi="Arial" w:cs="Arial"/>
          <w:sz w:val="24"/>
          <w:szCs w:val="24"/>
        </w:rPr>
        <w:t xml:space="preserve">dla jej dostosowania do złożonej oferty oraz w zakresie logicznie wynikających z oferty zmian i ich spójności z treścią i kształtem zobowiązań umownych. Nie dopuszcza się składania wraz z ofertą postanowień modyfikujących treść umowy. Ewentualne zmiany zostaną ustalone drogą porozumienia pomiędzy stronami. </w:t>
      </w:r>
    </w:p>
    <w:p w14:paraId="4D6D6301" w14:textId="05C162F7" w:rsidR="003E7B49" w:rsidRDefault="00BA1E7F" w:rsidP="00463AC4">
      <w:pPr>
        <w:widowControl w:val="0"/>
        <w:numPr>
          <w:ilvl w:val="0"/>
          <w:numId w:val="10"/>
        </w:numPr>
        <w:autoSpaceDE w:val="0"/>
        <w:autoSpaceDN w:val="0"/>
        <w:adjustRightInd w:val="0"/>
        <w:spacing w:after="0" w:line="360" w:lineRule="auto"/>
        <w:ind w:left="851" w:hanging="425"/>
        <w:contextualSpacing/>
        <w:jc w:val="both"/>
        <w:rPr>
          <w:rFonts w:ascii="Arial" w:hAnsi="Arial" w:cs="Arial"/>
          <w:sz w:val="24"/>
          <w:szCs w:val="24"/>
        </w:rPr>
      </w:pPr>
      <w:r>
        <w:rPr>
          <w:rFonts w:ascii="Arial" w:hAnsi="Arial" w:cs="Arial"/>
          <w:sz w:val="24"/>
          <w:szCs w:val="24"/>
        </w:rPr>
        <w:t>W u</w:t>
      </w:r>
      <w:r w:rsidR="003E7B49" w:rsidRPr="001B3709">
        <w:rPr>
          <w:rFonts w:ascii="Arial" w:hAnsi="Arial" w:cs="Arial"/>
          <w:sz w:val="24"/>
          <w:szCs w:val="24"/>
        </w:rPr>
        <w:t xml:space="preserve">mowie w toku jej realizacji mogą być wprowadzane zmiany dotyczące: </w:t>
      </w:r>
    </w:p>
    <w:p w14:paraId="3D69386A" w14:textId="77777777" w:rsidR="00B936CE" w:rsidRPr="003923BD" w:rsidRDefault="00B936CE" w:rsidP="00463AC4">
      <w:pPr>
        <w:pStyle w:val="Akapitzlist"/>
        <w:numPr>
          <w:ilvl w:val="0"/>
          <w:numId w:val="58"/>
        </w:numPr>
        <w:spacing w:after="160" w:line="360" w:lineRule="auto"/>
        <w:ind w:left="1277" w:hanging="426"/>
        <w:jc w:val="both"/>
        <w:rPr>
          <w:rFonts w:ascii="Arial" w:hAnsi="Arial" w:cs="Arial"/>
          <w:sz w:val="24"/>
          <w:szCs w:val="24"/>
        </w:rPr>
      </w:pPr>
      <w:r w:rsidRPr="003923BD">
        <w:rPr>
          <w:rFonts w:ascii="Arial" w:hAnsi="Arial" w:cs="Arial"/>
          <w:sz w:val="24"/>
          <w:szCs w:val="24"/>
        </w:rPr>
        <w:t>zmian w podatku VAT – wynikających ze zmiany przepisów prawa powszechnie obowiązującego, skutkujących obniżeniem albo zwiększeniem stawki podatku VAT właściwej dla przedmiotu zamówienia,</w:t>
      </w:r>
    </w:p>
    <w:p w14:paraId="08A61AB8" w14:textId="4FD390C8" w:rsidR="00B936CE" w:rsidRPr="003923BD" w:rsidRDefault="00B936CE" w:rsidP="00463AC4">
      <w:pPr>
        <w:pStyle w:val="Akapitzlist"/>
        <w:numPr>
          <w:ilvl w:val="0"/>
          <w:numId w:val="58"/>
        </w:numPr>
        <w:spacing w:after="160" w:line="360" w:lineRule="auto"/>
        <w:ind w:left="1277" w:hanging="426"/>
        <w:jc w:val="both"/>
        <w:rPr>
          <w:rFonts w:ascii="Arial" w:hAnsi="Arial" w:cs="Arial"/>
          <w:sz w:val="24"/>
          <w:szCs w:val="24"/>
        </w:rPr>
      </w:pPr>
      <w:r w:rsidRPr="003923BD">
        <w:rPr>
          <w:rFonts w:ascii="Arial" w:hAnsi="Arial" w:cs="Arial"/>
          <w:sz w:val="24"/>
          <w:szCs w:val="24"/>
        </w:rPr>
        <w:t>zmian w zakresie terminu realizacji umowy lub terminów realizacji poszczególnych prac lub etapów harmonogramu prac</w:t>
      </w:r>
      <w:r>
        <w:rPr>
          <w:rFonts w:ascii="Arial" w:hAnsi="Arial" w:cs="Arial"/>
          <w:sz w:val="24"/>
          <w:szCs w:val="24"/>
        </w:rPr>
        <w:t xml:space="preserve"> przewidzianych u</w:t>
      </w:r>
      <w:r w:rsidRPr="003923BD">
        <w:rPr>
          <w:rFonts w:ascii="Arial" w:hAnsi="Arial" w:cs="Arial"/>
          <w:sz w:val="24"/>
          <w:szCs w:val="24"/>
        </w:rPr>
        <w:t>mową, w szczególności w przypadku:</w:t>
      </w:r>
    </w:p>
    <w:p w14:paraId="675BC102" w14:textId="71061A7B" w:rsidR="00B936CE" w:rsidRPr="007A0586" w:rsidRDefault="00B936CE" w:rsidP="00463AC4">
      <w:pPr>
        <w:pStyle w:val="Akapitzlist"/>
        <w:numPr>
          <w:ilvl w:val="0"/>
          <w:numId w:val="57"/>
        </w:numPr>
        <w:spacing w:after="160" w:line="360" w:lineRule="auto"/>
        <w:ind w:left="1702"/>
        <w:jc w:val="both"/>
        <w:rPr>
          <w:rFonts w:ascii="Arial" w:hAnsi="Arial" w:cs="Arial"/>
          <w:sz w:val="24"/>
          <w:szCs w:val="24"/>
        </w:rPr>
      </w:pPr>
      <w:r w:rsidRPr="007A0586">
        <w:rPr>
          <w:rFonts w:ascii="Arial" w:hAnsi="Arial" w:cs="Arial"/>
          <w:sz w:val="24"/>
          <w:szCs w:val="24"/>
        </w:rPr>
        <w:t xml:space="preserve">zaistnienia okoliczności niezawinionych przez żadną ze stron, </w:t>
      </w:r>
      <w:r w:rsidR="002247E7">
        <w:rPr>
          <w:rFonts w:ascii="Arial" w:hAnsi="Arial" w:cs="Arial"/>
          <w:sz w:val="24"/>
          <w:szCs w:val="24"/>
        </w:rPr>
        <w:br/>
      </w:r>
      <w:r>
        <w:rPr>
          <w:rFonts w:ascii="Arial" w:hAnsi="Arial" w:cs="Arial"/>
          <w:sz w:val="24"/>
          <w:szCs w:val="24"/>
        </w:rPr>
        <w:t>z powodu których wykonanie u</w:t>
      </w:r>
      <w:r w:rsidRPr="007A0586">
        <w:rPr>
          <w:rFonts w:ascii="Arial" w:hAnsi="Arial" w:cs="Arial"/>
          <w:sz w:val="24"/>
          <w:szCs w:val="24"/>
        </w:rPr>
        <w:t>mowy w terminie w niej przewidzianym nie jest możliwe,</w:t>
      </w:r>
    </w:p>
    <w:p w14:paraId="46086476" w14:textId="77777777" w:rsidR="00B936CE" w:rsidRPr="007A0586" w:rsidRDefault="00B936CE" w:rsidP="00463AC4">
      <w:pPr>
        <w:pStyle w:val="Akapitzlist"/>
        <w:numPr>
          <w:ilvl w:val="0"/>
          <w:numId w:val="57"/>
        </w:numPr>
        <w:spacing w:after="160" w:line="360" w:lineRule="auto"/>
        <w:ind w:left="1702"/>
        <w:jc w:val="both"/>
        <w:rPr>
          <w:rFonts w:ascii="Arial" w:hAnsi="Arial" w:cs="Arial"/>
          <w:sz w:val="24"/>
          <w:szCs w:val="24"/>
        </w:rPr>
      </w:pPr>
      <w:r w:rsidRPr="007A0586">
        <w:rPr>
          <w:rFonts w:ascii="Arial" w:hAnsi="Arial" w:cs="Arial"/>
          <w:sz w:val="24"/>
          <w:szCs w:val="24"/>
        </w:rPr>
        <w:t xml:space="preserve">zaistnienia zdarzeń losowych, których przewidzenie na etapie udzielania zamówienia nie było możliwe, </w:t>
      </w:r>
    </w:p>
    <w:p w14:paraId="4B02CA93" w14:textId="77777777" w:rsidR="00B936CE" w:rsidRPr="007A0586" w:rsidRDefault="00B936CE" w:rsidP="00463AC4">
      <w:pPr>
        <w:pStyle w:val="Akapitzlist"/>
        <w:numPr>
          <w:ilvl w:val="0"/>
          <w:numId w:val="57"/>
        </w:numPr>
        <w:spacing w:after="160" w:line="360" w:lineRule="auto"/>
        <w:ind w:left="1702"/>
        <w:jc w:val="both"/>
        <w:rPr>
          <w:rFonts w:ascii="Arial" w:hAnsi="Arial" w:cs="Arial"/>
          <w:sz w:val="24"/>
          <w:szCs w:val="24"/>
        </w:rPr>
      </w:pPr>
      <w:r w:rsidRPr="007A0586">
        <w:rPr>
          <w:rFonts w:ascii="Arial" w:hAnsi="Arial" w:cs="Arial"/>
          <w:color w:val="000000" w:themeColor="text1"/>
          <w:sz w:val="24"/>
          <w:szCs w:val="24"/>
        </w:rPr>
        <w:t xml:space="preserve">zmiany przepisów prawa lub ich interpretacji mające wpływ na zakres </w:t>
      </w:r>
      <w:r>
        <w:rPr>
          <w:rFonts w:ascii="Arial" w:hAnsi="Arial" w:cs="Arial"/>
          <w:color w:val="000000" w:themeColor="text1"/>
          <w:sz w:val="24"/>
          <w:szCs w:val="24"/>
        </w:rPr>
        <w:br/>
      </w:r>
      <w:r w:rsidRPr="007A0586">
        <w:rPr>
          <w:rFonts w:ascii="Arial" w:hAnsi="Arial" w:cs="Arial"/>
          <w:color w:val="000000" w:themeColor="text1"/>
          <w:sz w:val="24"/>
          <w:szCs w:val="24"/>
        </w:rPr>
        <w:t xml:space="preserve">lub sposób realizacji przedmiotu zamówienia o okres niezbędny </w:t>
      </w:r>
      <w:r>
        <w:rPr>
          <w:rFonts w:ascii="Arial" w:hAnsi="Arial" w:cs="Arial"/>
          <w:color w:val="000000" w:themeColor="text1"/>
          <w:sz w:val="24"/>
          <w:szCs w:val="24"/>
        </w:rPr>
        <w:br/>
      </w:r>
      <w:r w:rsidRPr="007A0586">
        <w:rPr>
          <w:rFonts w:ascii="Arial" w:hAnsi="Arial" w:cs="Arial"/>
          <w:color w:val="000000" w:themeColor="text1"/>
          <w:sz w:val="24"/>
          <w:szCs w:val="24"/>
        </w:rPr>
        <w:t>do wprowadzenia zmian w celu realizacji przedmiotu umowy,</w:t>
      </w:r>
    </w:p>
    <w:p w14:paraId="45223CB9" w14:textId="7DB99D52" w:rsidR="00B936CE" w:rsidRPr="007A0586" w:rsidRDefault="00B936CE" w:rsidP="00463AC4">
      <w:pPr>
        <w:pStyle w:val="Akapitzlist"/>
        <w:numPr>
          <w:ilvl w:val="0"/>
          <w:numId w:val="57"/>
        </w:numPr>
        <w:spacing w:after="160" w:line="360" w:lineRule="auto"/>
        <w:ind w:left="1702"/>
        <w:jc w:val="both"/>
        <w:rPr>
          <w:rFonts w:ascii="Arial" w:hAnsi="Arial" w:cs="Arial"/>
          <w:sz w:val="24"/>
          <w:szCs w:val="24"/>
        </w:rPr>
      </w:pPr>
      <w:r w:rsidRPr="007A0586">
        <w:rPr>
          <w:rFonts w:ascii="Arial" w:hAnsi="Arial" w:cs="Arial"/>
          <w:color w:val="000000" w:themeColor="text1"/>
          <w:sz w:val="24"/>
          <w:szCs w:val="24"/>
        </w:rPr>
        <w:lastRenderedPageBreak/>
        <w:t xml:space="preserve">wystąpienia siły wyższej, której działanie uniemożliwiło terminową realizację przedmiotu zamówienia. Działanie siły wyższej rozumiane jest jako wydarzenie lub okoliczność o charakterze nadzwyczajnym, na którą Wykonawca ani Zamawiający nie mają wpływu; wystąpieniu której Wykonawca ani Zamawiający, działając racjonalnie, nie mogli zapobiec przed zawarciem umowy; której w przypadku </w:t>
      </w:r>
      <w:r w:rsidR="002247E7">
        <w:rPr>
          <w:rFonts w:ascii="Arial" w:hAnsi="Arial" w:cs="Arial"/>
          <w:color w:val="000000" w:themeColor="text1"/>
          <w:sz w:val="24"/>
          <w:szCs w:val="24"/>
        </w:rPr>
        <w:br/>
      </w:r>
      <w:r w:rsidRPr="007A0586">
        <w:rPr>
          <w:rFonts w:ascii="Arial" w:hAnsi="Arial" w:cs="Arial"/>
          <w:color w:val="000000" w:themeColor="text1"/>
          <w:sz w:val="24"/>
          <w:szCs w:val="24"/>
        </w:rPr>
        <w:t>jej wystąpienia, Wykonawca ani Zamawiający, działając racjonalnie nie mogl</w:t>
      </w:r>
      <w:r>
        <w:rPr>
          <w:rFonts w:ascii="Arial" w:hAnsi="Arial" w:cs="Arial"/>
          <w:color w:val="000000" w:themeColor="text1"/>
          <w:sz w:val="24"/>
          <w:szCs w:val="24"/>
        </w:rPr>
        <w:t>i uniknąć lub jej przezwyciężyć,</w:t>
      </w:r>
    </w:p>
    <w:p w14:paraId="4D805E72" w14:textId="77777777" w:rsidR="00B936CE" w:rsidRPr="007A0586" w:rsidRDefault="00B936CE" w:rsidP="00463AC4">
      <w:pPr>
        <w:pStyle w:val="Akapitzlist"/>
        <w:numPr>
          <w:ilvl w:val="0"/>
          <w:numId w:val="57"/>
        </w:numPr>
        <w:spacing w:after="160" w:line="360" w:lineRule="auto"/>
        <w:ind w:left="1702"/>
        <w:jc w:val="both"/>
        <w:rPr>
          <w:rFonts w:ascii="Arial" w:hAnsi="Arial" w:cs="Arial"/>
          <w:sz w:val="24"/>
          <w:szCs w:val="24"/>
        </w:rPr>
      </w:pPr>
      <w:r w:rsidRPr="007A0586">
        <w:rPr>
          <w:rFonts w:ascii="Arial" w:hAnsi="Arial" w:cs="Arial"/>
          <w:color w:val="000000" w:themeColor="text1"/>
          <w:sz w:val="24"/>
          <w:szCs w:val="24"/>
        </w:rPr>
        <w:t>wszelkich nadzwyczajnych zdarzeń o charakterze zewnętrznym, niemożliwych do przewidzenia, takie jak katastrofy, pożary, powodzie, wybuchy, ataki terrorystyczne, niepokoje społeczne, strajki, z wyjątkiem strajku</w:t>
      </w:r>
      <w:r>
        <w:rPr>
          <w:rFonts w:ascii="Arial" w:hAnsi="Arial" w:cs="Arial"/>
          <w:color w:val="000000" w:themeColor="text1"/>
          <w:sz w:val="24"/>
          <w:szCs w:val="24"/>
        </w:rPr>
        <w:t xml:space="preserve"> u Wykonawcy, działania wojenne,</w:t>
      </w:r>
    </w:p>
    <w:p w14:paraId="50B42211" w14:textId="70433CCF" w:rsidR="00B936CE" w:rsidRPr="00BF0894" w:rsidRDefault="00B936CE" w:rsidP="00463AC4">
      <w:pPr>
        <w:pStyle w:val="Akapitzlist"/>
        <w:numPr>
          <w:ilvl w:val="0"/>
          <w:numId w:val="57"/>
        </w:numPr>
        <w:spacing w:after="0" w:line="360" w:lineRule="auto"/>
        <w:ind w:left="1702"/>
        <w:jc w:val="both"/>
        <w:rPr>
          <w:rFonts w:ascii="Arial" w:hAnsi="Arial" w:cs="Arial"/>
          <w:sz w:val="24"/>
          <w:szCs w:val="24"/>
        </w:rPr>
      </w:pPr>
      <w:r w:rsidRPr="00FD4356">
        <w:rPr>
          <w:rFonts w:ascii="Arial" w:hAnsi="Arial" w:cs="Arial"/>
          <w:sz w:val="24"/>
          <w:szCs w:val="24"/>
        </w:rPr>
        <w:t>zaistnienia zawinionych przez Zamawiającego lub beneficjenta finalnego przyczyn, uniemożliwiających Wykonawcy terminowe zrealizowanie zamówienia,</w:t>
      </w:r>
      <w:r w:rsidRPr="00BF0894">
        <w:rPr>
          <w:rFonts w:ascii="Arial" w:hAnsi="Arial" w:cs="Arial"/>
          <w:color w:val="000000" w:themeColor="text1"/>
          <w:sz w:val="24"/>
          <w:szCs w:val="24"/>
        </w:rPr>
        <w:t xml:space="preserve"> przerw w realizacji prz</w:t>
      </w:r>
      <w:r w:rsidR="002247E7">
        <w:rPr>
          <w:rFonts w:ascii="Arial" w:hAnsi="Arial" w:cs="Arial"/>
          <w:color w:val="000000" w:themeColor="text1"/>
          <w:sz w:val="24"/>
          <w:szCs w:val="24"/>
        </w:rPr>
        <w:t xml:space="preserve">edmiotu zamówienia, powstałych </w:t>
      </w:r>
      <w:r w:rsidRPr="00BF0894">
        <w:rPr>
          <w:rFonts w:ascii="Arial" w:hAnsi="Arial" w:cs="Arial"/>
          <w:color w:val="000000" w:themeColor="text1"/>
          <w:sz w:val="24"/>
          <w:szCs w:val="24"/>
        </w:rPr>
        <w:t xml:space="preserve">z przyczyn wyłącznie zależnych </w:t>
      </w:r>
      <w:r w:rsidR="002247E7">
        <w:rPr>
          <w:rFonts w:ascii="Arial" w:hAnsi="Arial" w:cs="Arial"/>
          <w:color w:val="000000" w:themeColor="text1"/>
          <w:sz w:val="24"/>
          <w:szCs w:val="24"/>
        </w:rPr>
        <w:br/>
      </w:r>
      <w:r w:rsidRPr="00BF0894">
        <w:rPr>
          <w:rFonts w:ascii="Arial" w:hAnsi="Arial" w:cs="Arial"/>
          <w:color w:val="000000" w:themeColor="text1"/>
          <w:sz w:val="24"/>
          <w:szCs w:val="24"/>
        </w:rPr>
        <w:t xml:space="preserve">od Zamawiającego, zmiany terminu wykonania Projektu. </w:t>
      </w:r>
      <w:r w:rsidR="002247E7">
        <w:rPr>
          <w:rFonts w:ascii="Arial" w:hAnsi="Arial" w:cs="Arial"/>
          <w:color w:val="000000" w:themeColor="text1"/>
          <w:sz w:val="24"/>
          <w:szCs w:val="24"/>
        </w:rPr>
        <w:br/>
      </w:r>
      <w:r w:rsidRPr="00BF0894">
        <w:rPr>
          <w:rFonts w:ascii="Arial" w:hAnsi="Arial" w:cs="Arial"/>
          <w:color w:val="000000" w:themeColor="text1"/>
          <w:sz w:val="24"/>
          <w:szCs w:val="24"/>
        </w:rPr>
        <w:t>W przypadku zaistnienia ww. okoliczności termin zostanie przedłużony o czas niezbędny do zrealizowania przedmiotu zamówienia</w:t>
      </w:r>
      <w:r>
        <w:rPr>
          <w:rFonts w:ascii="Arial" w:hAnsi="Arial" w:cs="Arial"/>
          <w:color w:val="000000" w:themeColor="text1"/>
          <w:sz w:val="24"/>
          <w:szCs w:val="24"/>
        </w:rPr>
        <w:t>,</w:t>
      </w:r>
    </w:p>
    <w:p w14:paraId="298BBA2C" w14:textId="77777777" w:rsidR="00B936CE" w:rsidRPr="00BF0894" w:rsidRDefault="00B936CE" w:rsidP="00463AC4">
      <w:pPr>
        <w:pStyle w:val="Akapitzlist"/>
        <w:numPr>
          <w:ilvl w:val="0"/>
          <w:numId w:val="57"/>
        </w:numPr>
        <w:spacing w:after="0" w:line="360" w:lineRule="auto"/>
        <w:ind w:left="1702"/>
        <w:jc w:val="both"/>
        <w:rPr>
          <w:rFonts w:ascii="Arial" w:hAnsi="Arial" w:cs="Arial"/>
          <w:sz w:val="24"/>
          <w:szCs w:val="24"/>
        </w:rPr>
      </w:pPr>
      <w:r w:rsidRPr="00BF0894">
        <w:rPr>
          <w:rFonts w:ascii="Arial" w:hAnsi="Arial" w:cs="Arial"/>
          <w:sz w:val="24"/>
          <w:szCs w:val="24"/>
        </w:rPr>
        <w:t>konieczności zrealizowania usług dodatkowych względem przewidzianych zamówieniem,</w:t>
      </w:r>
    </w:p>
    <w:p w14:paraId="164A56D9" w14:textId="4B27D2D4" w:rsidR="002247E7" w:rsidRPr="00527481" w:rsidRDefault="00B936CE" w:rsidP="00527481">
      <w:pPr>
        <w:pStyle w:val="Akapitzlist"/>
        <w:numPr>
          <w:ilvl w:val="0"/>
          <w:numId w:val="58"/>
        </w:numPr>
        <w:spacing w:after="0" w:line="360" w:lineRule="auto"/>
        <w:ind w:left="1277" w:hanging="426"/>
        <w:jc w:val="both"/>
        <w:rPr>
          <w:rFonts w:ascii="Arial" w:hAnsi="Arial" w:cs="Arial"/>
          <w:sz w:val="24"/>
          <w:szCs w:val="24"/>
        </w:rPr>
      </w:pPr>
      <w:r>
        <w:rPr>
          <w:rFonts w:ascii="Arial" w:hAnsi="Arial" w:cs="Arial"/>
          <w:sz w:val="24"/>
          <w:szCs w:val="24"/>
        </w:rPr>
        <w:t>rezygnacji</w:t>
      </w:r>
      <w:r w:rsidRPr="003923BD">
        <w:rPr>
          <w:rFonts w:ascii="Arial" w:hAnsi="Arial" w:cs="Arial"/>
          <w:sz w:val="24"/>
          <w:szCs w:val="24"/>
        </w:rPr>
        <w:t xml:space="preserve"> przez Zamawiającego z realizacji części przedmiotu umowy. W takim przypadku wynagrodzenie przysługujące Wykonawcy zostanie pomniejszone, przy czym Zamawiający zapłaci za wszystkie spełnione świadczenia oraz udokumentowane koszty, które Wykonawca poniósł </w:t>
      </w:r>
      <w:r w:rsidR="002A0BE9">
        <w:rPr>
          <w:rFonts w:ascii="Arial" w:hAnsi="Arial" w:cs="Arial"/>
          <w:sz w:val="24"/>
          <w:szCs w:val="24"/>
        </w:rPr>
        <w:br/>
      </w:r>
      <w:r w:rsidRPr="003923BD">
        <w:rPr>
          <w:rFonts w:ascii="Arial" w:hAnsi="Arial" w:cs="Arial"/>
          <w:sz w:val="24"/>
          <w:szCs w:val="24"/>
        </w:rPr>
        <w:t xml:space="preserve">w związku z wynikającymi z </w:t>
      </w:r>
      <w:r>
        <w:rPr>
          <w:rFonts w:ascii="Arial" w:hAnsi="Arial" w:cs="Arial"/>
          <w:sz w:val="24"/>
          <w:szCs w:val="24"/>
        </w:rPr>
        <w:t>umowy planowanymi świadczeniami.</w:t>
      </w:r>
    </w:p>
    <w:p w14:paraId="0E0F430D" w14:textId="491A03D7" w:rsidR="00C05DC3" w:rsidRPr="00C05DC3" w:rsidRDefault="00C05DC3" w:rsidP="00463AC4">
      <w:pPr>
        <w:spacing w:after="0" w:line="360" w:lineRule="auto"/>
        <w:ind w:left="851"/>
        <w:jc w:val="both"/>
        <w:rPr>
          <w:rFonts w:ascii="Arial" w:hAnsi="Arial" w:cs="Arial"/>
          <w:sz w:val="24"/>
          <w:szCs w:val="24"/>
        </w:rPr>
      </w:pPr>
      <w:r>
        <w:rPr>
          <w:rFonts w:ascii="Arial" w:hAnsi="Arial" w:cs="Arial"/>
          <w:sz w:val="24"/>
          <w:szCs w:val="24"/>
        </w:rPr>
        <w:t>5.</w:t>
      </w:r>
      <w:r w:rsidRPr="00C05DC3">
        <w:t xml:space="preserve"> </w:t>
      </w:r>
      <w:r w:rsidRPr="00C05DC3">
        <w:rPr>
          <w:rFonts w:ascii="Arial" w:hAnsi="Arial" w:cs="Arial"/>
          <w:sz w:val="24"/>
          <w:szCs w:val="24"/>
        </w:rPr>
        <w:t>Wykonawca przed zawarciem umowy:</w:t>
      </w:r>
    </w:p>
    <w:p w14:paraId="7A8BF374" w14:textId="77864805" w:rsidR="00C05DC3" w:rsidRPr="00C05DC3" w:rsidRDefault="00C05DC3" w:rsidP="00463AC4">
      <w:pPr>
        <w:pStyle w:val="Akapitzlist"/>
        <w:numPr>
          <w:ilvl w:val="0"/>
          <w:numId w:val="53"/>
        </w:numPr>
        <w:spacing w:after="0" w:line="360" w:lineRule="auto"/>
        <w:ind w:left="1560" w:hanging="284"/>
        <w:jc w:val="both"/>
        <w:rPr>
          <w:rFonts w:ascii="Arial" w:hAnsi="Arial" w:cs="Arial"/>
          <w:sz w:val="24"/>
          <w:szCs w:val="24"/>
        </w:rPr>
      </w:pPr>
      <w:r w:rsidRPr="00C05DC3">
        <w:rPr>
          <w:rFonts w:ascii="Arial" w:hAnsi="Arial" w:cs="Arial"/>
          <w:sz w:val="24"/>
          <w:szCs w:val="24"/>
        </w:rPr>
        <w:t>poda wszelkie informacje niezbędne do wypełnienia treści umowy</w:t>
      </w:r>
      <w:r w:rsidR="006802BE">
        <w:rPr>
          <w:rFonts w:ascii="Arial" w:hAnsi="Arial" w:cs="Arial"/>
          <w:sz w:val="24"/>
          <w:szCs w:val="24"/>
        </w:rPr>
        <w:t>,</w:t>
      </w:r>
      <w:r w:rsidRPr="00C05DC3">
        <w:rPr>
          <w:rFonts w:ascii="Arial" w:hAnsi="Arial" w:cs="Arial"/>
          <w:sz w:val="24"/>
          <w:szCs w:val="24"/>
        </w:rPr>
        <w:t xml:space="preserve"> </w:t>
      </w:r>
      <w:r>
        <w:rPr>
          <w:rFonts w:ascii="Arial" w:hAnsi="Arial" w:cs="Arial"/>
          <w:sz w:val="24"/>
          <w:szCs w:val="24"/>
        </w:rPr>
        <w:br/>
      </w:r>
      <w:r w:rsidR="006802BE" w:rsidRPr="00C961E2">
        <w:rPr>
          <w:rFonts w:ascii="Arial" w:hAnsi="Arial" w:cs="Arial"/>
          <w:sz w:val="24"/>
          <w:szCs w:val="24"/>
        </w:rPr>
        <w:t>a które nie wynikają z oferty Wykonawcy</w:t>
      </w:r>
      <w:r w:rsidR="00923C95">
        <w:rPr>
          <w:rFonts w:ascii="Arial" w:hAnsi="Arial" w:cs="Arial"/>
          <w:sz w:val="24"/>
          <w:szCs w:val="24"/>
        </w:rPr>
        <w:t xml:space="preserve"> (w tym dane </w:t>
      </w:r>
      <w:r w:rsidR="00923C95" w:rsidRPr="00246501">
        <w:rPr>
          <w:rFonts w:ascii="Arial" w:hAnsi="Arial" w:cs="Arial"/>
          <w:sz w:val="24"/>
          <w:szCs w:val="24"/>
        </w:rPr>
        <w:t>I</w:t>
      </w:r>
      <w:r w:rsidR="00923C95">
        <w:rPr>
          <w:rFonts w:ascii="Arial" w:hAnsi="Arial" w:cs="Arial"/>
          <w:sz w:val="24"/>
          <w:szCs w:val="24"/>
        </w:rPr>
        <w:t>nspektora Ochrony Danych</w:t>
      </w:r>
      <w:r w:rsidR="00923C95" w:rsidRPr="00246501">
        <w:rPr>
          <w:rFonts w:ascii="Arial" w:hAnsi="Arial" w:cs="Arial"/>
          <w:sz w:val="24"/>
          <w:szCs w:val="24"/>
        </w:rPr>
        <w:t xml:space="preserve"> dla Przetwarzającego</w:t>
      </w:r>
      <w:r w:rsidR="00923C95">
        <w:rPr>
          <w:rFonts w:ascii="Arial" w:hAnsi="Arial" w:cs="Arial"/>
          <w:sz w:val="24"/>
          <w:szCs w:val="24"/>
        </w:rPr>
        <w:t>),</w:t>
      </w:r>
    </w:p>
    <w:p w14:paraId="40B39C43" w14:textId="607D4A74" w:rsidR="00F609CE" w:rsidRDefault="00F609CE" w:rsidP="00463AC4">
      <w:pPr>
        <w:pStyle w:val="Akapitzlist"/>
        <w:numPr>
          <w:ilvl w:val="0"/>
          <w:numId w:val="53"/>
        </w:numPr>
        <w:spacing w:after="0" w:line="360" w:lineRule="auto"/>
        <w:jc w:val="both"/>
        <w:rPr>
          <w:rFonts w:ascii="Arial" w:hAnsi="Arial" w:cs="Arial"/>
          <w:sz w:val="24"/>
          <w:szCs w:val="24"/>
        </w:rPr>
      </w:pPr>
      <w:r>
        <w:rPr>
          <w:rFonts w:ascii="Arial" w:hAnsi="Arial" w:cs="Arial"/>
          <w:sz w:val="24"/>
          <w:szCs w:val="24"/>
        </w:rPr>
        <w:t>przekaże</w:t>
      </w:r>
      <w:r w:rsidRPr="00F609CE">
        <w:rPr>
          <w:rFonts w:ascii="Arial" w:hAnsi="Arial" w:cs="Arial"/>
          <w:sz w:val="24"/>
          <w:szCs w:val="24"/>
        </w:rPr>
        <w:t xml:space="preserve"> w formie pis</w:t>
      </w:r>
      <w:r>
        <w:rPr>
          <w:rFonts w:ascii="Arial" w:hAnsi="Arial" w:cs="Arial"/>
          <w:sz w:val="24"/>
          <w:szCs w:val="24"/>
        </w:rPr>
        <w:t>emnej lub elektronicznej, dane</w:t>
      </w:r>
      <w:r w:rsidRPr="00F609CE">
        <w:rPr>
          <w:rFonts w:ascii="Arial" w:hAnsi="Arial" w:cs="Arial"/>
          <w:sz w:val="24"/>
          <w:szCs w:val="24"/>
        </w:rPr>
        <w:t xml:space="preserve"> kontaktow</w:t>
      </w:r>
      <w:r>
        <w:rPr>
          <w:rFonts w:ascii="Arial" w:hAnsi="Arial" w:cs="Arial"/>
          <w:sz w:val="24"/>
          <w:szCs w:val="24"/>
        </w:rPr>
        <w:t>e</w:t>
      </w:r>
      <w:r w:rsidRPr="00F609CE">
        <w:rPr>
          <w:rFonts w:ascii="Arial" w:hAnsi="Arial" w:cs="Arial"/>
          <w:sz w:val="24"/>
          <w:szCs w:val="24"/>
        </w:rPr>
        <w:t xml:space="preserve"> </w:t>
      </w:r>
      <w:r w:rsidR="003E3B63">
        <w:rPr>
          <w:rFonts w:ascii="Arial" w:hAnsi="Arial" w:cs="Arial"/>
          <w:sz w:val="24"/>
          <w:szCs w:val="24"/>
        </w:rPr>
        <w:br/>
      </w:r>
      <w:r w:rsidRPr="00F609CE">
        <w:rPr>
          <w:rFonts w:ascii="Arial" w:hAnsi="Arial" w:cs="Arial"/>
          <w:sz w:val="24"/>
          <w:szCs w:val="24"/>
        </w:rPr>
        <w:t>do osoby</w:t>
      </w:r>
      <w:r>
        <w:rPr>
          <w:rFonts w:ascii="Arial" w:hAnsi="Arial" w:cs="Arial"/>
          <w:sz w:val="24"/>
          <w:szCs w:val="24"/>
        </w:rPr>
        <w:t>/osób</w:t>
      </w:r>
      <w:r w:rsidRPr="00F609CE">
        <w:rPr>
          <w:rFonts w:ascii="Arial" w:hAnsi="Arial" w:cs="Arial"/>
          <w:sz w:val="24"/>
          <w:szCs w:val="24"/>
        </w:rPr>
        <w:t xml:space="preserve"> wyznaczonej</w:t>
      </w:r>
      <w:r>
        <w:rPr>
          <w:rFonts w:ascii="Arial" w:hAnsi="Arial" w:cs="Arial"/>
          <w:sz w:val="24"/>
          <w:szCs w:val="24"/>
        </w:rPr>
        <w:t>(</w:t>
      </w:r>
      <w:proofErr w:type="spellStart"/>
      <w:r>
        <w:rPr>
          <w:rFonts w:ascii="Arial" w:hAnsi="Arial" w:cs="Arial"/>
          <w:sz w:val="24"/>
          <w:szCs w:val="24"/>
        </w:rPr>
        <w:t>ych</w:t>
      </w:r>
      <w:proofErr w:type="spellEnd"/>
      <w:r>
        <w:rPr>
          <w:rFonts w:ascii="Arial" w:hAnsi="Arial" w:cs="Arial"/>
          <w:sz w:val="24"/>
          <w:szCs w:val="24"/>
        </w:rPr>
        <w:t>)</w:t>
      </w:r>
      <w:r w:rsidRPr="00F609CE">
        <w:rPr>
          <w:rFonts w:ascii="Arial" w:hAnsi="Arial" w:cs="Arial"/>
          <w:sz w:val="24"/>
          <w:szCs w:val="24"/>
        </w:rPr>
        <w:t xml:space="preserve"> i umocowanej</w:t>
      </w:r>
      <w:r>
        <w:rPr>
          <w:rFonts w:ascii="Arial" w:hAnsi="Arial" w:cs="Arial"/>
          <w:sz w:val="24"/>
          <w:szCs w:val="24"/>
        </w:rPr>
        <w:t>(</w:t>
      </w:r>
      <w:proofErr w:type="spellStart"/>
      <w:r>
        <w:rPr>
          <w:rFonts w:ascii="Arial" w:hAnsi="Arial" w:cs="Arial"/>
          <w:sz w:val="24"/>
          <w:szCs w:val="24"/>
        </w:rPr>
        <w:t>ych</w:t>
      </w:r>
      <w:proofErr w:type="spellEnd"/>
      <w:r>
        <w:rPr>
          <w:rFonts w:ascii="Arial" w:hAnsi="Arial" w:cs="Arial"/>
          <w:sz w:val="24"/>
          <w:szCs w:val="24"/>
        </w:rPr>
        <w:t>)</w:t>
      </w:r>
      <w:r w:rsidRPr="00F609CE">
        <w:rPr>
          <w:rFonts w:ascii="Arial" w:hAnsi="Arial" w:cs="Arial"/>
          <w:sz w:val="24"/>
          <w:szCs w:val="24"/>
        </w:rPr>
        <w:t xml:space="preserve"> </w:t>
      </w:r>
      <w:r w:rsidR="003E3B63">
        <w:rPr>
          <w:rFonts w:ascii="Arial" w:hAnsi="Arial" w:cs="Arial"/>
          <w:sz w:val="24"/>
          <w:szCs w:val="24"/>
        </w:rPr>
        <w:br/>
      </w:r>
      <w:r w:rsidRPr="00F609CE">
        <w:rPr>
          <w:rFonts w:ascii="Arial" w:hAnsi="Arial" w:cs="Arial"/>
          <w:sz w:val="24"/>
          <w:szCs w:val="24"/>
        </w:rPr>
        <w:t>przez Wykonawcę do kontaktu w trakcie realizacji zamówienia,</w:t>
      </w:r>
    </w:p>
    <w:p w14:paraId="54694156" w14:textId="13445D15" w:rsidR="00C05DC3" w:rsidRDefault="00C05DC3" w:rsidP="00463AC4">
      <w:pPr>
        <w:pStyle w:val="Akapitzlist"/>
        <w:numPr>
          <w:ilvl w:val="0"/>
          <w:numId w:val="53"/>
        </w:numPr>
        <w:spacing w:after="0" w:line="360" w:lineRule="auto"/>
        <w:jc w:val="both"/>
        <w:rPr>
          <w:rFonts w:ascii="Arial" w:hAnsi="Arial" w:cs="Arial"/>
          <w:sz w:val="24"/>
          <w:szCs w:val="24"/>
        </w:rPr>
      </w:pPr>
      <w:r w:rsidRPr="007B3DC2">
        <w:rPr>
          <w:rFonts w:ascii="Arial" w:hAnsi="Arial" w:cs="Arial"/>
          <w:sz w:val="24"/>
          <w:szCs w:val="24"/>
        </w:rPr>
        <w:lastRenderedPageBreak/>
        <w:t>d</w:t>
      </w:r>
      <w:r w:rsidR="007B3DC2" w:rsidRPr="007B3DC2">
        <w:rPr>
          <w:rFonts w:ascii="Arial" w:hAnsi="Arial" w:cs="Arial"/>
          <w:sz w:val="24"/>
          <w:szCs w:val="24"/>
        </w:rPr>
        <w:t>ostarczy kserokopię</w:t>
      </w:r>
      <w:r w:rsidRPr="007B3DC2">
        <w:rPr>
          <w:rFonts w:ascii="Arial" w:hAnsi="Arial" w:cs="Arial"/>
          <w:sz w:val="24"/>
          <w:szCs w:val="24"/>
        </w:rPr>
        <w:t xml:space="preserve"> poświadczoną za zgodność z oryginałem posiadanego </w:t>
      </w:r>
      <w:r w:rsidR="00B824F1">
        <w:rPr>
          <w:rFonts w:ascii="Arial" w:hAnsi="Arial" w:cs="Arial"/>
          <w:sz w:val="24"/>
          <w:szCs w:val="24"/>
        </w:rPr>
        <w:t xml:space="preserve">ważnego </w:t>
      </w:r>
      <w:r w:rsidRPr="007B3DC2">
        <w:rPr>
          <w:rFonts w:ascii="Arial" w:hAnsi="Arial" w:cs="Arial"/>
          <w:sz w:val="24"/>
          <w:szCs w:val="24"/>
        </w:rPr>
        <w:t xml:space="preserve">certyfikatu </w:t>
      </w:r>
      <w:r w:rsidR="007B3DC2" w:rsidRPr="007B3DC2">
        <w:rPr>
          <w:rFonts w:ascii="Arial" w:hAnsi="Arial" w:cs="Arial"/>
          <w:sz w:val="24"/>
          <w:szCs w:val="24"/>
        </w:rPr>
        <w:t xml:space="preserve">PRINCE 2 </w:t>
      </w:r>
      <w:r w:rsidR="00126DC1">
        <w:rPr>
          <w:rFonts w:ascii="Arial" w:hAnsi="Arial" w:cs="Arial"/>
          <w:sz w:val="24"/>
          <w:szCs w:val="24"/>
        </w:rPr>
        <w:t>lub innego</w:t>
      </w:r>
      <w:r w:rsidR="007B3DC2" w:rsidRPr="007B3DC2">
        <w:rPr>
          <w:rFonts w:ascii="Arial" w:hAnsi="Arial" w:cs="Arial"/>
          <w:sz w:val="24"/>
          <w:szCs w:val="24"/>
        </w:rPr>
        <w:t xml:space="preserve"> równoważ</w:t>
      </w:r>
      <w:r w:rsidR="00126DC1">
        <w:rPr>
          <w:rFonts w:ascii="Arial" w:hAnsi="Arial" w:cs="Arial"/>
          <w:sz w:val="24"/>
          <w:szCs w:val="24"/>
        </w:rPr>
        <w:t>nego certyfikatu</w:t>
      </w:r>
      <w:r w:rsidR="007B3DC2" w:rsidRPr="007B3DC2">
        <w:rPr>
          <w:rFonts w:ascii="Arial" w:hAnsi="Arial" w:cs="Arial"/>
          <w:sz w:val="24"/>
          <w:szCs w:val="24"/>
        </w:rPr>
        <w:t xml:space="preserve"> </w:t>
      </w:r>
      <w:r w:rsidRPr="007B3DC2">
        <w:rPr>
          <w:rFonts w:ascii="Arial" w:hAnsi="Arial" w:cs="Arial"/>
          <w:sz w:val="24"/>
          <w:szCs w:val="24"/>
        </w:rPr>
        <w:t>Koordynatora ds. wsparcia technicznego - osoby, która będzie uczestniczyć w wykonywaniu zamówienia</w:t>
      </w:r>
      <w:r w:rsidR="007B3DC2">
        <w:rPr>
          <w:rFonts w:ascii="Arial" w:hAnsi="Arial" w:cs="Arial"/>
          <w:sz w:val="24"/>
          <w:szCs w:val="24"/>
        </w:rPr>
        <w:t>,</w:t>
      </w:r>
    </w:p>
    <w:p w14:paraId="04F624A9" w14:textId="77777777" w:rsidR="007B3DC2" w:rsidRPr="007B3DC2" w:rsidRDefault="007B3DC2" w:rsidP="00463AC4">
      <w:pPr>
        <w:pStyle w:val="Akapitzlist"/>
        <w:numPr>
          <w:ilvl w:val="0"/>
          <w:numId w:val="53"/>
        </w:numPr>
        <w:spacing w:line="360" w:lineRule="auto"/>
        <w:jc w:val="both"/>
        <w:rPr>
          <w:rFonts w:ascii="Arial" w:hAnsi="Arial" w:cs="Arial"/>
          <w:sz w:val="24"/>
          <w:szCs w:val="24"/>
        </w:rPr>
      </w:pPr>
      <w:r w:rsidRPr="007B3DC2">
        <w:rPr>
          <w:rFonts w:ascii="Arial" w:hAnsi="Arial" w:cs="Arial"/>
          <w:sz w:val="24"/>
          <w:szCs w:val="24"/>
        </w:rPr>
        <w:t>dostarczy do Zamawiającego pełnomocnictwo, jeżeli umowę podpisuje pełnomocnik,</w:t>
      </w:r>
    </w:p>
    <w:p w14:paraId="274BAD47" w14:textId="7CC5610C" w:rsidR="00826678" w:rsidRDefault="007B3DC2" w:rsidP="00527481">
      <w:pPr>
        <w:pStyle w:val="Akapitzlist"/>
        <w:numPr>
          <w:ilvl w:val="0"/>
          <w:numId w:val="53"/>
        </w:numPr>
        <w:spacing w:line="360" w:lineRule="auto"/>
        <w:jc w:val="both"/>
        <w:rPr>
          <w:rFonts w:ascii="Arial" w:hAnsi="Arial" w:cs="Arial"/>
          <w:sz w:val="24"/>
          <w:szCs w:val="24"/>
        </w:rPr>
      </w:pPr>
      <w:r>
        <w:rPr>
          <w:rFonts w:ascii="Arial" w:hAnsi="Arial" w:cs="Arial"/>
          <w:sz w:val="24"/>
          <w:szCs w:val="24"/>
        </w:rPr>
        <w:t>przekaże umowę regulującą</w:t>
      </w:r>
      <w:r w:rsidRPr="007B3DC2">
        <w:rPr>
          <w:rFonts w:ascii="Arial" w:hAnsi="Arial" w:cs="Arial"/>
          <w:sz w:val="24"/>
          <w:szCs w:val="24"/>
        </w:rPr>
        <w:t xml:space="preserve"> współpracę wykonawców wspólnie ubiegających się o zamówienie (w przypadku wyboru, jako oferty najkorzystniejszej oferty składanej przez wykonawców wspólnie</w:t>
      </w:r>
      <w:r>
        <w:rPr>
          <w:rFonts w:ascii="Arial" w:hAnsi="Arial" w:cs="Arial"/>
          <w:sz w:val="24"/>
          <w:szCs w:val="24"/>
        </w:rPr>
        <w:t xml:space="preserve"> ubiegających się o zamówienia).</w:t>
      </w:r>
      <w:bookmarkStart w:id="19" w:name="_Toc42700638"/>
      <w:bookmarkStart w:id="20" w:name="_Toc93268852"/>
    </w:p>
    <w:p w14:paraId="3B28FF5F" w14:textId="77777777" w:rsidR="001C7048" w:rsidRPr="00527481" w:rsidRDefault="001C7048" w:rsidP="001C7048">
      <w:pPr>
        <w:pStyle w:val="Akapitzlist"/>
        <w:spacing w:line="360" w:lineRule="auto"/>
        <w:ind w:left="1571"/>
        <w:jc w:val="both"/>
        <w:rPr>
          <w:rFonts w:ascii="Arial" w:hAnsi="Arial" w:cs="Arial"/>
          <w:sz w:val="24"/>
          <w:szCs w:val="24"/>
        </w:rPr>
      </w:pPr>
    </w:p>
    <w:p w14:paraId="57670007" w14:textId="1BD07600" w:rsidR="003E7B49" w:rsidRPr="001B3709" w:rsidRDefault="003E7B49" w:rsidP="00463AC4">
      <w:pPr>
        <w:pStyle w:val="Nagwek1"/>
        <w:numPr>
          <w:ilvl w:val="0"/>
          <w:numId w:val="4"/>
        </w:numPr>
        <w:shd w:val="clear" w:color="auto" w:fill="D9D9D9" w:themeFill="background1" w:themeFillShade="D9"/>
        <w:spacing w:before="0" w:line="360" w:lineRule="auto"/>
        <w:ind w:left="425" w:hanging="425"/>
        <w:jc w:val="both"/>
        <w:rPr>
          <w:rFonts w:ascii="Arial" w:hAnsi="Arial" w:cs="Arial"/>
          <w:szCs w:val="24"/>
          <w:lang w:eastAsia="pl-PL"/>
        </w:rPr>
      </w:pPr>
      <w:r w:rsidRPr="001B3709">
        <w:rPr>
          <w:rFonts w:ascii="Arial" w:hAnsi="Arial" w:cs="Arial"/>
          <w:szCs w:val="24"/>
          <w:lang w:eastAsia="pl-PL"/>
        </w:rPr>
        <w:t>KLAUZULA INFORMACYJNA</w:t>
      </w:r>
      <w:bookmarkEnd w:id="19"/>
      <w:bookmarkEnd w:id="20"/>
    </w:p>
    <w:p w14:paraId="1F7C258B" w14:textId="77777777" w:rsidR="003E3B63" w:rsidRDefault="003E3B63" w:rsidP="003E3B63">
      <w:pPr>
        <w:pStyle w:val="Akapitzlist"/>
        <w:spacing w:line="360" w:lineRule="auto"/>
        <w:ind w:left="284"/>
        <w:jc w:val="both"/>
        <w:rPr>
          <w:rFonts w:ascii="Arial" w:hAnsi="Arial" w:cs="Arial"/>
          <w:sz w:val="24"/>
          <w:szCs w:val="24"/>
        </w:rPr>
      </w:pPr>
    </w:p>
    <w:p w14:paraId="6B7E9147" w14:textId="462BF5A9" w:rsidR="00262DA0" w:rsidRPr="0036534A" w:rsidRDefault="00262DA0" w:rsidP="00463AC4">
      <w:pPr>
        <w:pStyle w:val="Akapitzlist"/>
        <w:numPr>
          <w:ilvl w:val="0"/>
          <w:numId w:val="45"/>
        </w:numPr>
        <w:tabs>
          <w:tab w:val="clear" w:pos="928"/>
        </w:tabs>
        <w:spacing w:line="360" w:lineRule="auto"/>
        <w:ind w:left="284" w:hanging="284"/>
        <w:jc w:val="both"/>
        <w:rPr>
          <w:rFonts w:ascii="Arial" w:hAnsi="Arial" w:cs="Arial"/>
          <w:sz w:val="24"/>
          <w:szCs w:val="24"/>
        </w:rPr>
      </w:pPr>
      <w:r w:rsidRPr="0036534A">
        <w:rPr>
          <w:rFonts w:ascii="Arial" w:hAnsi="Arial" w:cs="Arial"/>
          <w:sz w:val="24"/>
          <w:szCs w:val="24"/>
        </w:rPr>
        <w:t xml:space="preserve">Zgodnie z art. 13 ust. 1 i 2 oraz Rozporządzenia Parlamentu Europejskiego i Rady (UE) 2016/679 z dnia 27 kwietnia 2016 roku w sprawie ochrony osób fizycznych </w:t>
      </w:r>
      <w:r w:rsidRPr="0036534A">
        <w:rPr>
          <w:rFonts w:ascii="Arial" w:hAnsi="Arial" w:cs="Arial"/>
          <w:sz w:val="24"/>
          <w:szCs w:val="24"/>
        </w:rPr>
        <w:br/>
        <w:t>w związku z przetwarzaniem danych osobowych i w sprawie swobodnego przepływu takich danych oraz uchylenia dyrektywy 95/46/WE (dalej RODO), obowiązującego od 25 maja 2018 r., informuję, iż:</w:t>
      </w:r>
    </w:p>
    <w:p w14:paraId="71983A5E" w14:textId="77777777" w:rsidR="00262DA0" w:rsidRPr="00C126C2" w:rsidRDefault="00262DA0" w:rsidP="00463AC4">
      <w:pPr>
        <w:pStyle w:val="Akapitzlist"/>
        <w:numPr>
          <w:ilvl w:val="1"/>
          <w:numId w:val="45"/>
        </w:numPr>
        <w:tabs>
          <w:tab w:val="clear" w:pos="360"/>
          <w:tab w:val="num" w:pos="644"/>
        </w:tabs>
        <w:spacing w:line="360" w:lineRule="auto"/>
        <w:ind w:left="644"/>
        <w:jc w:val="both"/>
        <w:rPr>
          <w:rFonts w:ascii="Arial" w:hAnsi="Arial" w:cs="Arial"/>
          <w:color w:val="000000"/>
          <w:sz w:val="24"/>
          <w:szCs w:val="24"/>
          <w:lang w:eastAsia="pl-PL" w:bidi="pl-PL"/>
        </w:rPr>
      </w:pPr>
      <w:r w:rsidRPr="00C126C2">
        <w:rPr>
          <w:rFonts w:ascii="Arial" w:hAnsi="Arial" w:cs="Arial"/>
          <w:color w:val="000000"/>
          <w:sz w:val="24"/>
          <w:szCs w:val="24"/>
          <w:lang w:eastAsia="pl-PL" w:bidi="pl-PL"/>
        </w:rPr>
        <w:t>Administratorem Pani/Pana danych osobowych jest Burmistrz Miasta i Gminy Wronki, ul. Ratuszowa 5, 64-510 Wronki. Kontakt z administratorem jest możliwy także za pomocą adresu mailowego: poczta@wronki.pl</w:t>
      </w:r>
    </w:p>
    <w:p w14:paraId="7804165D" w14:textId="77777777" w:rsidR="00262DA0" w:rsidRPr="00C126C2" w:rsidRDefault="00262DA0" w:rsidP="00463AC4">
      <w:pPr>
        <w:pStyle w:val="Akapitzlist"/>
        <w:numPr>
          <w:ilvl w:val="1"/>
          <w:numId w:val="45"/>
        </w:numPr>
        <w:tabs>
          <w:tab w:val="clear" w:pos="360"/>
          <w:tab w:val="num" w:pos="644"/>
        </w:tabs>
        <w:spacing w:line="360" w:lineRule="auto"/>
        <w:ind w:left="644"/>
        <w:jc w:val="both"/>
        <w:rPr>
          <w:rFonts w:ascii="Arial" w:hAnsi="Arial" w:cs="Arial"/>
          <w:color w:val="000000"/>
          <w:sz w:val="24"/>
          <w:szCs w:val="24"/>
          <w:lang w:eastAsia="pl-PL" w:bidi="pl-PL"/>
        </w:rPr>
      </w:pPr>
      <w:r w:rsidRPr="00C126C2">
        <w:rPr>
          <w:rFonts w:ascii="Arial" w:hAnsi="Arial" w:cs="Arial"/>
          <w:color w:val="000000"/>
          <w:sz w:val="24"/>
          <w:szCs w:val="24"/>
          <w:lang w:eastAsia="pl-PL" w:bidi="pl-PL"/>
        </w:rPr>
        <w:t>Inspektorem Ochrony Danych Osobowych jest Aleksandra Cnota-</w:t>
      </w:r>
      <w:proofErr w:type="spellStart"/>
      <w:r w:rsidRPr="00C126C2">
        <w:rPr>
          <w:rFonts w:ascii="Arial" w:hAnsi="Arial" w:cs="Arial"/>
          <w:color w:val="000000"/>
          <w:sz w:val="24"/>
          <w:szCs w:val="24"/>
          <w:lang w:eastAsia="pl-PL" w:bidi="pl-PL"/>
        </w:rPr>
        <w:t>Mikołajec</w:t>
      </w:r>
      <w:proofErr w:type="spellEnd"/>
      <w:r w:rsidRPr="00C126C2">
        <w:rPr>
          <w:rFonts w:ascii="Arial" w:hAnsi="Arial" w:cs="Arial"/>
          <w:color w:val="000000"/>
          <w:sz w:val="24"/>
          <w:szCs w:val="24"/>
          <w:lang w:eastAsia="pl-PL" w:bidi="pl-PL"/>
        </w:rPr>
        <w:t xml:space="preserve">. Kontakt z inspektorem jest możliwy za pomocą adresów mailowych: aleksandra@eduodo.pl lub iod@eduodo.pl, </w:t>
      </w:r>
    </w:p>
    <w:p w14:paraId="4FDAF57B" w14:textId="359A781C" w:rsidR="00262DA0" w:rsidRPr="00C126C2" w:rsidRDefault="00262DA0" w:rsidP="00463AC4">
      <w:pPr>
        <w:pStyle w:val="Akapitzlist"/>
        <w:numPr>
          <w:ilvl w:val="1"/>
          <w:numId w:val="45"/>
        </w:numPr>
        <w:tabs>
          <w:tab w:val="clear" w:pos="360"/>
          <w:tab w:val="num" w:pos="644"/>
        </w:tabs>
        <w:spacing w:line="360" w:lineRule="auto"/>
        <w:ind w:left="644"/>
        <w:jc w:val="both"/>
        <w:rPr>
          <w:rFonts w:ascii="Arial" w:hAnsi="Arial" w:cs="Arial"/>
          <w:color w:val="000000"/>
          <w:sz w:val="24"/>
          <w:szCs w:val="24"/>
          <w:lang w:eastAsia="pl-PL" w:bidi="pl-PL"/>
        </w:rPr>
      </w:pPr>
      <w:r w:rsidRPr="00C126C2">
        <w:rPr>
          <w:rFonts w:ascii="Arial" w:hAnsi="Arial" w:cs="Arial"/>
          <w:color w:val="000000"/>
          <w:sz w:val="24"/>
          <w:szCs w:val="24"/>
          <w:lang w:eastAsia="pl-PL" w:bidi="pl-PL"/>
        </w:rPr>
        <w:t xml:space="preserve">Państwa dane osobowe przetwarzane będą w związku z postępowaniem </w:t>
      </w:r>
      <w:r>
        <w:rPr>
          <w:rFonts w:ascii="Arial" w:hAnsi="Arial" w:cs="Arial"/>
          <w:color w:val="000000"/>
          <w:sz w:val="24"/>
          <w:szCs w:val="24"/>
          <w:lang w:eastAsia="pl-PL" w:bidi="pl-PL"/>
        </w:rPr>
        <w:br/>
      </w:r>
      <w:r w:rsidRPr="00C126C2">
        <w:rPr>
          <w:rFonts w:ascii="Arial" w:hAnsi="Arial" w:cs="Arial"/>
          <w:color w:val="000000"/>
          <w:sz w:val="24"/>
          <w:szCs w:val="24"/>
          <w:lang w:eastAsia="pl-PL" w:bidi="pl-PL"/>
        </w:rPr>
        <w:t xml:space="preserve">o udzielenie zamówienia publicznego do 130.000,00 zł prowadzonym w trybie </w:t>
      </w:r>
      <w:r>
        <w:rPr>
          <w:rFonts w:ascii="Arial" w:hAnsi="Arial" w:cs="Arial"/>
          <w:color w:val="000000"/>
          <w:sz w:val="24"/>
          <w:szCs w:val="24"/>
          <w:lang w:eastAsia="pl-PL" w:bidi="pl-PL"/>
        </w:rPr>
        <w:br/>
      </w:r>
      <w:r w:rsidRPr="00C126C2">
        <w:rPr>
          <w:rFonts w:ascii="Arial" w:hAnsi="Arial" w:cs="Arial"/>
          <w:color w:val="000000"/>
          <w:sz w:val="24"/>
          <w:szCs w:val="24"/>
          <w:lang w:eastAsia="pl-PL" w:bidi="pl-PL"/>
        </w:rPr>
        <w:t xml:space="preserve">nie podlegającym ustawie Prawo zamówień publicznych w celu związanym </w:t>
      </w:r>
      <w:r>
        <w:rPr>
          <w:rFonts w:ascii="Arial" w:hAnsi="Arial" w:cs="Arial"/>
          <w:color w:val="000000"/>
          <w:sz w:val="24"/>
          <w:szCs w:val="24"/>
          <w:lang w:eastAsia="pl-PL" w:bidi="pl-PL"/>
        </w:rPr>
        <w:br/>
      </w:r>
      <w:r w:rsidRPr="00C126C2">
        <w:rPr>
          <w:rFonts w:ascii="Arial" w:hAnsi="Arial" w:cs="Arial"/>
          <w:color w:val="000000"/>
          <w:sz w:val="24"/>
          <w:szCs w:val="24"/>
          <w:lang w:eastAsia="pl-PL" w:bidi="pl-PL"/>
        </w:rPr>
        <w:t xml:space="preserve">z potrzebą wyłonienia wykonawcy w ramach postępowań o udzielenie zamówienia lub organizacji konkursu realizowanych w trybie wynikającym </w:t>
      </w:r>
      <w:r w:rsidR="00527E5D">
        <w:rPr>
          <w:rFonts w:ascii="Arial" w:hAnsi="Arial" w:cs="Arial"/>
          <w:color w:val="000000"/>
          <w:sz w:val="24"/>
          <w:szCs w:val="24"/>
          <w:lang w:eastAsia="pl-PL" w:bidi="pl-PL"/>
        </w:rPr>
        <w:br/>
      </w:r>
      <w:r w:rsidRPr="00C126C2">
        <w:rPr>
          <w:rFonts w:ascii="Arial" w:hAnsi="Arial" w:cs="Arial"/>
          <w:color w:val="000000"/>
          <w:sz w:val="24"/>
          <w:szCs w:val="24"/>
          <w:lang w:eastAsia="pl-PL" w:bidi="pl-PL"/>
        </w:rPr>
        <w:t xml:space="preserve">z odpowiednich przepisów prawa lub w celu zawarcia, realizacji rozliczenia umowy </w:t>
      </w:r>
      <w:r>
        <w:rPr>
          <w:rFonts w:ascii="Arial" w:hAnsi="Arial" w:cs="Arial"/>
          <w:color w:val="000000"/>
          <w:sz w:val="24"/>
          <w:szCs w:val="24"/>
          <w:lang w:eastAsia="pl-PL" w:bidi="pl-PL"/>
        </w:rPr>
        <w:br/>
      </w:r>
      <w:r w:rsidRPr="00C126C2">
        <w:rPr>
          <w:rFonts w:ascii="Arial" w:hAnsi="Arial" w:cs="Arial"/>
          <w:color w:val="000000"/>
          <w:sz w:val="24"/>
          <w:szCs w:val="24"/>
          <w:lang w:eastAsia="pl-PL" w:bidi="pl-PL"/>
        </w:rPr>
        <w:t xml:space="preserve">z administratorem. Państwa dane osobowe przetwarzane będą zgodnie art. 6 ust.1 lit. b RODO (w celu zawarcia umowy) lub art.6 ust.1 lit. c RODO </w:t>
      </w:r>
      <w:r w:rsidRPr="00C126C2">
        <w:rPr>
          <w:rFonts w:ascii="Arial" w:hAnsi="Arial" w:cs="Arial"/>
          <w:color w:val="000000"/>
          <w:sz w:val="24"/>
          <w:szCs w:val="24"/>
          <w:lang w:eastAsia="pl-PL" w:bidi="pl-PL"/>
        </w:rPr>
        <w:lastRenderedPageBreak/>
        <w:t xml:space="preserve">(obowiązki prawne ciążące na administratorze), innych krajowych lub unijnych przepisów odnoszących się do zamówień i konkursów, przedmiotu umowy oraz ochrony danych osobowych, w szczególności na podstawie przepisów ustawy z dnia 23 kwietnia 1964 r. – Kodeks cywilny oraz wewnętrznych procedur </w:t>
      </w:r>
      <w:r w:rsidR="00527E5D">
        <w:rPr>
          <w:rFonts w:ascii="Arial" w:hAnsi="Arial" w:cs="Arial"/>
          <w:color w:val="000000"/>
          <w:sz w:val="24"/>
          <w:szCs w:val="24"/>
          <w:lang w:eastAsia="pl-PL" w:bidi="pl-PL"/>
        </w:rPr>
        <w:br/>
      </w:r>
      <w:r w:rsidRPr="00C126C2">
        <w:rPr>
          <w:rFonts w:ascii="Arial" w:hAnsi="Arial" w:cs="Arial"/>
          <w:color w:val="000000"/>
          <w:sz w:val="24"/>
          <w:szCs w:val="24"/>
          <w:lang w:eastAsia="pl-PL" w:bidi="pl-PL"/>
        </w:rPr>
        <w:t>i regulaminów obowiązujących u Administratora.</w:t>
      </w:r>
    </w:p>
    <w:p w14:paraId="1E0847BA" w14:textId="77777777" w:rsidR="00262DA0" w:rsidRPr="00C126C2" w:rsidRDefault="00262DA0" w:rsidP="00463AC4">
      <w:pPr>
        <w:pStyle w:val="Akapitzlist"/>
        <w:numPr>
          <w:ilvl w:val="1"/>
          <w:numId w:val="45"/>
        </w:numPr>
        <w:tabs>
          <w:tab w:val="clear" w:pos="360"/>
          <w:tab w:val="num" w:pos="644"/>
        </w:tabs>
        <w:spacing w:line="360" w:lineRule="auto"/>
        <w:ind w:left="644"/>
        <w:jc w:val="both"/>
        <w:rPr>
          <w:rFonts w:ascii="Arial" w:hAnsi="Arial" w:cs="Arial"/>
          <w:color w:val="000000"/>
          <w:sz w:val="24"/>
          <w:szCs w:val="24"/>
          <w:lang w:eastAsia="pl-PL" w:bidi="pl-PL"/>
        </w:rPr>
      </w:pPr>
      <w:r w:rsidRPr="00C126C2">
        <w:rPr>
          <w:rFonts w:ascii="Arial" w:hAnsi="Arial" w:cs="Arial"/>
          <w:sz w:val="24"/>
          <w:szCs w:val="24"/>
        </w:rPr>
        <w:t xml:space="preserve">Odbiorcami Pani/Pana danych osobowych mogą być: </w:t>
      </w:r>
    </w:p>
    <w:p w14:paraId="3EB46E75" w14:textId="77777777" w:rsidR="00262DA0" w:rsidRPr="00C126C2" w:rsidRDefault="00262DA0" w:rsidP="00463AC4">
      <w:pPr>
        <w:pStyle w:val="Akapitzlist"/>
        <w:numPr>
          <w:ilvl w:val="0"/>
          <w:numId w:val="46"/>
        </w:numPr>
        <w:spacing w:line="360" w:lineRule="auto"/>
        <w:ind w:left="1004" w:hanging="357"/>
        <w:jc w:val="both"/>
        <w:rPr>
          <w:rFonts w:ascii="Arial" w:hAnsi="Arial" w:cs="Arial"/>
          <w:sz w:val="24"/>
          <w:szCs w:val="24"/>
        </w:rPr>
      </w:pPr>
      <w:r w:rsidRPr="00C126C2">
        <w:rPr>
          <w:rFonts w:ascii="Arial" w:hAnsi="Arial" w:cs="Arial"/>
          <w:sz w:val="24"/>
          <w:szCs w:val="24"/>
        </w:rPr>
        <w:t>osoby lub podmioty, którym udostępniona zostanie dokumentacja postępowania,</w:t>
      </w:r>
    </w:p>
    <w:p w14:paraId="2AFE47B6" w14:textId="7A4044DE" w:rsidR="00262DA0" w:rsidRPr="00C126C2" w:rsidRDefault="00262DA0" w:rsidP="00463AC4">
      <w:pPr>
        <w:pStyle w:val="Akapitzlist"/>
        <w:numPr>
          <w:ilvl w:val="0"/>
          <w:numId w:val="46"/>
        </w:numPr>
        <w:spacing w:line="360" w:lineRule="auto"/>
        <w:ind w:left="1004" w:hanging="357"/>
        <w:jc w:val="both"/>
        <w:rPr>
          <w:rFonts w:ascii="Arial" w:hAnsi="Arial" w:cs="Arial"/>
          <w:sz w:val="24"/>
          <w:szCs w:val="24"/>
        </w:rPr>
      </w:pPr>
      <w:r w:rsidRPr="00C126C2">
        <w:rPr>
          <w:rFonts w:ascii="Arial" w:hAnsi="Arial" w:cs="Arial"/>
          <w:sz w:val="24"/>
          <w:szCs w:val="24"/>
        </w:rPr>
        <w:t xml:space="preserve">organy władzy publicznej oraz podmioty wykonujące zadania publiczne </w:t>
      </w:r>
      <w:r w:rsidR="00527E5D">
        <w:rPr>
          <w:rFonts w:ascii="Arial" w:hAnsi="Arial" w:cs="Arial"/>
          <w:sz w:val="24"/>
          <w:szCs w:val="24"/>
        </w:rPr>
        <w:br/>
      </w:r>
      <w:r w:rsidRPr="00C126C2">
        <w:rPr>
          <w:rFonts w:ascii="Arial" w:hAnsi="Arial" w:cs="Arial"/>
          <w:sz w:val="24"/>
          <w:szCs w:val="24"/>
        </w:rPr>
        <w:t xml:space="preserve">lub działające na zlecenie organów władzy publicznej, w zakresie </w:t>
      </w:r>
      <w:r w:rsidR="001C7048">
        <w:rPr>
          <w:rFonts w:ascii="Arial" w:hAnsi="Arial" w:cs="Arial"/>
          <w:sz w:val="24"/>
          <w:szCs w:val="24"/>
        </w:rPr>
        <w:br/>
      </w:r>
      <w:r w:rsidRPr="00C126C2">
        <w:rPr>
          <w:rFonts w:ascii="Arial" w:hAnsi="Arial" w:cs="Arial"/>
          <w:sz w:val="24"/>
          <w:szCs w:val="24"/>
        </w:rPr>
        <w:t xml:space="preserve">i w celach, które wynikają z przepisów powszechnie obowiązującego prawa, </w:t>
      </w:r>
    </w:p>
    <w:p w14:paraId="7811D659" w14:textId="77777777" w:rsidR="00262DA0" w:rsidRPr="00C126C2" w:rsidRDefault="00262DA0" w:rsidP="00463AC4">
      <w:pPr>
        <w:pStyle w:val="Akapitzlist"/>
        <w:numPr>
          <w:ilvl w:val="0"/>
          <w:numId w:val="46"/>
        </w:numPr>
        <w:spacing w:line="360" w:lineRule="auto"/>
        <w:ind w:left="1004" w:hanging="357"/>
        <w:jc w:val="both"/>
        <w:rPr>
          <w:rFonts w:ascii="Arial" w:hAnsi="Arial" w:cs="Arial"/>
          <w:sz w:val="24"/>
          <w:szCs w:val="24"/>
        </w:rPr>
      </w:pPr>
      <w:r w:rsidRPr="00C126C2">
        <w:rPr>
          <w:rFonts w:ascii="Arial" w:hAnsi="Arial" w:cs="Arial"/>
          <w:sz w:val="24"/>
          <w:szCs w:val="24"/>
        </w:rPr>
        <w:t xml:space="preserve">inne podmioty, które na podstawie stosownych umów przetwarzają dane osobowe administratora, </w:t>
      </w:r>
    </w:p>
    <w:p w14:paraId="5F590E3D" w14:textId="77777777" w:rsidR="00262DA0" w:rsidRPr="00C126C2" w:rsidRDefault="00262DA0" w:rsidP="00463AC4">
      <w:pPr>
        <w:pStyle w:val="Akapitzlist"/>
        <w:numPr>
          <w:ilvl w:val="1"/>
          <w:numId w:val="45"/>
        </w:numPr>
        <w:tabs>
          <w:tab w:val="clear" w:pos="360"/>
          <w:tab w:val="num" w:pos="644"/>
        </w:tabs>
        <w:spacing w:line="360" w:lineRule="auto"/>
        <w:ind w:left="644"/>
        <w:jc w:val="both"/>
        <w:rPr>
          <w:rFonts w:ascii="Arial" w:hAnsi="Arial" w:cs="Arial"/>
          <w:sz w:val="24"/>
          <w:szCs w:val="24"/>
        </w:rPr>
      </w:pPr>
      <w:r w:rsidRPr="00C126C2">
        <w:rPr>
          <w:rFonts w:ascii="Arial" w:hAnsi="Arial" w:cs="Arial"/>
          <w:sz w:val="24"/>
          <w:szCs w:val="24"/>
        </w:rPr>
        <w:t xml:space="preserve">Pani/Pana dane osobowe przechowywane będą przez okres 4 lat od dnia zakończenia postępowania o udzielenie zamówienia, w sposób gwarantujący jego nienaruszalność. Jeśli czas trwania umowy przekracza  cztery lata, zamawiający przechowuje umowę przez cały czas trwania umowy. </w:t>
      </w:r>
    </w:p>
    <w:p w14:paraId="76842860" w14:textId="7C1CF120" w:rsidR="00262DA0" w:rsidRPr="00C126C2" w:rsidRDefault="00262DA0" w:rsidP="00463AC4">
      <w:pPr>
        <w:pStyle w:val="Akapitzlist"/>
        <w:numPr>
          <w:ilvl w:val="1"/>
          <w:numId w:val="45"/>
        </w:numPr>
        <w:tabs>
          <w:tab w:val="clear" w:pos="360"/>
          <w:tab w:val="num" w:pos="644"/>
        </w:tabs>
        <w:spacing w:line="360" w:lineRule="auto"/>
        <w:ind w:left="644"/>
        <w:jc w:val="both"/>
        <w:rPr>
          <w:rFonts w:ascii="Arial" w:hAnsi="Arial" w:cs="Arial"/>
          <w:sz w:val="24"/>
          <w:szCs w:val="24"/>
        </w:rPr>
      </w:pPr>
      <w:r w:rsidRPr="00C126C2">
        <w:rPr>
          <w:rFonts w:ascii="Arial" w:hAnsi="Arial" w:cs="Arial"/>
          <w:sz w:val="24"/>
          <w:szCs w:val="24"/>
        </w:rPr>
        <w:t xml:space="preserve">Pani/Pana dane osobowe nie będą przekazywane do państw trzecich </w:t>
      </w:r>
      <w:r w:rsidR="00527E5D">
        <w:rPr>
          <w:rFonts w:ascii="Arial" w:hAnsi="Arial" w:cs="Arial"/>
          <w:sz w:val="24"/>
          <w:szCs w:val="24"/>
        </w:rPr>
        <w:br/>
      </w:r>
      <w:r w:rsidRPr="00C126C2">
        <w:rPr>
          <w:rFonts w:ascii="Arial" w:hAnsi="Arial" w:cs="Arial"/>
          <w:sz w:val="24"/>
          <w:szCs w:val="24"/>
        </w:rPr>
        <w:t xml:space="preserve">lub organizacji międzynarodowych, </w:t>
      </w:r>
    </w:p>
    <w:p w14:paraId="470DF27F" w14:textId="77777777" w:rsidR="00262DA0" w:rsidRPr="00C126C2" w:rsidRDefault="00262DA0" w:rsidP="00463AC4">
      <w:pPr>
        <w:pStyle w:val="Akapitzlist"/>
        <w:numPr>
          <w:ilvl w:val="1"/>
          <w:numId w:val="45"/>
        </w:numPr>
        <w:tabs>
          <w:tab w:val="clear" w:pos="360"/>
          <w:tab w:val="num" w:pos="644"/>
        </w:tabs>
        <w:spacing w:line="360" w:lineRule="auto"/>
        <w:ind w:left="644"/>
        <w:jc w:val="both"/>
        <w:rPr>
          <w:rFonts w:ascii="Arial" w:hAnsi="Arial" w:cs="Arial"/>
          <w:sz w:val="24"/>
          <w:szCs w:val="24"/>
        </w:rPr>
      </w:pPr>
      <w:r w:rsidRPr="00C126C2">
        <w:rPr>
          <w:rFonts w:ascii="Arial" w:hAnsi="Arial" w:cs="Arial"/>
          <w:sz w:val="24"/>
          <w:szCs w:val="24"/>
        </w:rPr>
        <w:t xml:space="preserve">Ma Pani/Pan prawo żądania od Administratora: </w:t>
      </w:r>
    </w:p>
    <w:p w14:paraId="7D1CC348" w14:textId="697D4D54" w:rsidR="00262DA0" w:rsidRPr="00C126C2" w:rsidRDefault="00262DA0" w:rsidP="00463AC4">
      <w:pPr>
        <w:pStyle w:val="Akapitzlist"/>
        <w:numPr>
          <w:ilvl w:val="0"/>
          <w:numId w:val="47"/>
        </w:numPr>
        <w:spacing w:line="360" w:lineRule="auto"/>
        <w:ind w:left="998" w:hanging="357"/>
        <w:jc w:val="both"/>
        <w:rPr>
          <w:rFonts w:ascii="Arial" w:hAnsi="Arial" w:cs="Arial"/>
          <w:sz w:val="24"/>
          <w:szCs w:val="24"/>
        </w:rPr>
      </w:pPr>
      <w:r w:rsidRPr="00C126C2">
        <w:rPr>
          <w:rFonts w:ascii="Arial" w:hAnsi="Arial" w:cs="Arial"/>
          <w:sz w:val="24"/>
          <w:szCs w:val="24"/>
        </w:rPr>
        <w:t xml:space="preserve">dostępu do swoich danych oraz otrzymania ich pierwszej kopii. Administrator dostarcza osobie, której dane dotyczą, kopię danych osobowych, które podlegają przetwarzaniu. Za wszelkie kolejne kopie, </w:t>
      </w:r>
      <w:r w:rsidR="00527E5D">
        <w:rPr>
          <w:rFonts w:ascii="Arial" w:hAnsi="Arial" w:cs="Arial"/>
          <w:sz w:val="24"/>
          <w:szCs w:val="24"/>
        </w:rPr>
        <w:br/>
      </w:r>
      <w:r w:rsidRPr="00C126C2">
        <w:rPr>
          <w:rFonts w:ascii="Arial" w:hAnsi="Arial" w:cs="Arial"/>
          <w:sz w:val="24"/>
          <w:szCs w:val="24"/>
        </w:rPr>
        <w:t xml:space="preserve">o które zwróci się osoba, której dane dotyczą, administrator może pobrać opłatę w rozsądnej wysokości, wynikającej z kosztów administracyjnych. </w:t>
      </w:r>
    </w:p>
    <w:p w14:paraId="537C967E" w14:textId="77777777" w:rsidR="00262DA0" w:rsidRPr="00C126C2" w:rsidRDefault="00262DA0" w:rsidP="00463AC4">
      <w:pPr>
        <w:pStyle w:val="Akapitzlist"/>
        <w:spacing w:line="360" w:lineRule="auto"/>
        <w:ind w:left="1004"/>
        <w:jc w:val="both"/>
        <w:rPr>
          <w:rFonts w:ascii="Arial" w:hAnsi="Arial" w:cs="Arial"/>
          <w:sz w:val="24"/>
          <w:szCs w:val="24"/>
        </w:rPr>
      </w:pPr>
      <w:r w:rsidRPr="00C126C2">
        <w:rPr>
          <w:rFonts w:ascii="Arial" w:hAnsi="Arial" w:cs="Arial"/>
          <w:sz w:val="24"/>
          <w:szCs w:val="24"/>
        </w:rPr>
        <w:t xml:space="preserve">Jeśli wykonanie wyżej wymienionego obowiązku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6DA64AFE" w14:textId="6F688C54" w:rsidR="00262DA0" w:rsidRPr="00C126C2" w:rsidRDefault="00262DA0" w:rsidP="00463AC4">
      <w:pPr>
        <w:pStyle w:val="Akapitzlist"/>
        <w:numPr>
          <w:ilvl w:val="0"/>
          <w:numId w:val="47"/>
        </w:numPr>
        <w:spacing w:line="360" w:lineRule="auto"/>
        <w:ind w:left="998" w:hanging="357"/>
        <w:jc w:val="both"/>
        <w:rPr>
          <w:rFonts w:ascii="Arial" w:hAnsi="Arial" w:cs="Arial"/>
          <w:sz w:val="24"/>
          <w:szCs w:val="24"/>
        </w:rPr>
      </w:pPr>
      <w:r w:rsidRPr="00C126C2">
        <w:rPr>
          <w:rFonts w:ascii="Arial" w:hAnsi="Arial" w:cs="Arial"/>
          <w:sz w:val="24"/>
          <w:szCs w:val="24"/>
        </w:rPr>
        <w:t xml:space="preserve">do sprostowania swoich nieprawidłowych danych osobowych </w:t>
      </w:r>
      <w:r w:rsidR="00527E5D">
        <w:rPr>
          <w:rFonts w:ascii="Arial" w:hAnsi="Arial" w:cs="Arial"/>
          <w:sz w:val="24"/>
          <w:szCs w:val="24"/>
        </w:rPr>
        <w:br/>
      </w:r>
      <w:r w:rsidRPr="00C126C2">
        <w:rPr>
          <w:rFonts w:ascii="Arial" w:hAnsi="Arial" w:cs="Arial"/>
          <w:sz w:val="24"/>
          <w:szCs w:val="24"/>
        </w:rPr>
        <w:t xml:space="preserve">lub uzupełnienia swoich niekompletnych danych osobowych. Skorzystanie z tego prawa nie może skutkować zmianą wyniku postępowania </w:t>
      </w:r>
      <w:r w:rsidR="00527E5D">
        <w:rPr>
          <w:rFonts w:ascii="Arial" w:hAnsi="Arial" w:cs="Arial"/>
          <w:sz w:val="24"/>
          <w:szCs w:val="24"/>
        </w:rPr>
        <w:br/>
      </w:r>
      <w:r w:rsidRPr="00C126C2">
        <w:rPr>
          <w:rFonts w:ascii="Arial" w:hAnsi="Arial" w:cs="Arial"/>
          <w:sz w:val="24"/>
          <w:szCs w:val="24"/>
        </w:rPr>
        <w:lastRenderedPageBreak/>
        <w:t xml:space="preserve">o udzielenie zamówienia publicznego, ani zmianą postanowień umowy </w:t>
      </w:r>
      <w:r w:rsidR="00527E5D">
        <w:rPr>
          <w:rFonts w:ascii="Arial" w:hAnsi="Arial" w:cs="Arial"/>
          <w:sz w:val="24"/>
          <w:szCs w:val="24"/>
        </w:rPr>
        <w:br/>
      </w:r>
      <w:r w:rsidRPr="00C126C2">
        <w:rPr>
          <w:rFonts w:ascii="Arial" w:hAnsi="Arial" w:cs="Arial"/>
          <w:sz w:val="24"/>
          <w:szCs w:val="24"/>
        </w:rPr>
        <w:t>w zakresie niezgodnym  z przepisami prawa,</w:t>
      </w:r>
    </w:p>
    <w:p w14:paraId="1F97EFB5" w14:textId="77777777" w:rsidR="00262DA0" w:rsidRPr="00C126C2" w:rsidRDefault="00262DA0" w:rsidP="00463AC4">
      <w:pPr>
        <w:pStyle w:val="Akapitzlist"/>
        <w:numPr>
          <w:ilvl w:val="0"/>
          <w:numId w:val="47"/>
        </w:numPr>
        <w:spacing w:line="360" w:lineRule="auto"/>
        <w:ind w:left="998" w:hanging="357"/>
        <w:jc w:val="both"/>
        <w:rPr>
          <w:rFonts w:ascii="Arial" w:hAnsi="Arial" w:cs="Arial"/>
          <w:sz w:val="24"/>
          <w:szCs w:val="24"/>
        </w:rPr>
      </w:pPr>
      <w:r w:rsidRPr="00C126C2">
        <w:rPr>
          <w:rFonts w:ascii="Arial" w:hAnsi="Arial" w:cs="Arial"/>
          <w:sz w:val="24"/>
          <w:szCs w:val="24"/>
        </w:rPr>
        <w:t xml:space="preserve">do usunięcia danych osobowych wyłącznie na podstawie art. 17 RODO, </w:t>
      </w:r>
    </w:p>
    <w:p w14:paraId="22D3A8EE" w14:textId="5B2F8DE0" w:rsidR="00262DA0" w:rsidRPr="00C126C2" w:rsidRDefault="00262DA0" w:rsidP="00463AC4">
      <w:pPr>
        <w:pStyle w:val="Akapitzlist"/>
        <w:numPr>
          <w:ilvl w:val="0"/>
          <w:numId w:val="47"/>
        </w:numPr>
        <w:spacing w:line="360" w:lineRule="auto"/>
        <w:ind w:left="998" w:hanging="357"/>
        <w:jc w:val="both"/>
        <w:rPr>
          <w:rFonts w:ascii="Arial" w:hAnsi="Arial" w:cs="Arial"/>
          <w:sz w:val="24"/>
          <w:szCs w:val="24"/>
        </w:rPr>
      </w:pPr>
      <w:r w:rsidRPr="00C126C2">
        <w:rPr>
          <w:rFonts w:ascii="Arial" w:hAnsi="Arial" w:cs="Arial"/>
          <w:sz w:val="24"/>
          <w:szCs w:val="24"/>
        </w:rPr>
        <w:t>do ograniczenia przetwarzania danych osobowych na podstawie art. 18 RODO. Prawo do ograniczenia</w:t>
      </w:r>
      <w:r w:rsidR="001B4CBE">
        <w:rPr>
          <w:rFonts w:ascii="Arial" w:hAnsi="Arial" w:cs="Arial"/>
          <w:sz w:val="24"/>
          <w:szCs w:val="24"/>
        </w:rPr>
        <w:t xml:space="preserve"> przetwarzania danych osobowych</w:t>
      </w:r>
      <w:r w:rsidRPr="00C126C2">
        <w:rPr>
          <w:rFonts w:ascii="Arial" w:hAnsi="Arial" w:cs="Arial"/>
          <w:sz w:val="24"/>
          <w:szCs w:val="24"/>
        </w:rPr>
        <w:t xml:space="preserve"> </w:t>
      </w:r>
      <w:r w:rsidR="001B4CBE">
        <w:rPr>
          <w:rFonts w:ascii="Arial" w:hAnsi="Arial" w:cs="Arial"/>
          <w:sz w:val="24"/>
          <w:szCs w:val="24"/>
        </w:rPr>
        <w:br/>
      </w:r>
      <w:r w:rsidRPr="00C126C2">
        <w:rPr>
          <w:rFonts w:ascii="Arial" w:hAnsi="Arial" w:cs="Arial"/>
          <w:sz w:val="24"/>
          <w:szCs w:val="24"/>
        </w:rPr>
        <w:t xml:space="preserve">nie ogranicza przetwarzania danych osobowych do czasu zakończenia postępowania </w:t>
      </w:r>
      <w:r>
        <w:rPr>
          <w:rFonts w:ascii="Arial" w:hAnsi="Arial" w:cs="Arial"/>
          <w:sz w:val="24"/>
          <w:szCs w:val="24"/>
        </w:rPr>
        <w:br/>
      </w:r>
      <w:r w:rsidRPr="00C126C2">
        <w:rPr>
          <w:rFonts w:ascii="Arial" w:hAnsi="Arial" w:cs="Arial"/>
          <w:sz w:val="24"/>
          <w:szCs w:val="24"/>
        </w:rPr>
        <w:t>o udzielenie zamówienia publicznego,</w:t>
      </w:r>
    </w:p>
    <w:p w14:paraId="2D047274" w14:textId="5FE3BDB0" w:rsidR="00262DA0" w:rsidRPr="00C126C2" w:rsidRDefault="00262DA0" w:rsidP="00463AC4">
      <w:pPr>
        <w:pStyle w:val="Akapitzlist"/>
        <w:numPr>
          <w:ilvl w:val="0"/>
          <w:numId w:val="47"/>
        </w:numPr>
        <w:spacing w:after="0" w:line="360" w:lineRule="auto"/>
        <w:ind w:left="998" w:hanging="357"/>
        <w:jc w:val="both"/>
        <w:rPr>
          <w:rFonts w:ascii="Arial" w:hAnsi="Arial" w:cs="Arial"/>
          <w:sz w:val="24"/>
          <w:szCs w:val="24"/>
        </w:rPr>
      </w:pPr>
      <w:r w:rsidRPr="00C126C2">
        <w:rPr>
          <w:rFonts w:ascii="Arial" w:hAnsi="Arial" w:cs="Arial"/>
          <w:sz w:val="24"/>
          <w:szCs w:val="24"/>
        </w:rPr>
        <w:t xml:space="preserve">do wniesienia sprzeciwu wobec przetwarzania danych, jeśli nie występują prawnie uzasadnione podstawy przetwarzania i na zasadach opisanych </w:t>
      </w:r>
      <w:r w:rsidR="001C7048">
        <w:rPr>
          <w:rFonts w:ascii="Arial" w:hAnsi="Arial" w:cs="Arial"/>
          <w:sz w:val="24"/>
          <w:szCs w:val="24"/>
        </w:rPr>
        <w:br/>
      </w:r>
      <w:r w:rsidRPr="00C126C2">
        <w:rPr>
          <w:rFonts w:ascii="Arial" w:hAnsi="Arial" w:cs="Arial"/>
          <w:sz w:val="24"/>
          <w:szCs w:val="24"/>
        </w:rPr>
        <w:t xml:space="preserve">w art. 21 RODO, </w:t>
      </w:r>
    </w:p>
    <w:p w14:paraId="1EA78444" w14:textId="77777777" w:rsidR="00262DA0" w:rsidRPr="00C126C2" w:rsidRDefault="00262DA0" w:rsidP="00463AC4">
      <w:pPr>
        <w:pStyle w:val="Akapitzlist"/>
        <w:numPr>
          <w:ilvl w:val="0"/>
          <w:numId w:val="47"/>
        </w:numPr>
        <w:spacing w:line="360" w:lineRule="auto"/>
        <w:ind w:left="1004"/>
        <w:jc w:val="both"/>
        <w:rPr>
          <w:rFonts w:ascii="Arial" w:hAnsi="Arial" w:cs="Arial"/>
          <w:sz w:val="24"/>
          <w:szCs w:val="24"/>
        </w:rPr>
      </w:pPr>
      <w:r w:rsidRPr="00C126C2">
        <w:rPr>
          <w:rFonts w:ascii="Arial" w:hAnsi="Arial" w:cs="Arial"/>
          <w:sz w:val="24"/>
          <w:szCs w:val="24"/>
        </w:rPr>
        <w:t>do przenoszenia danych, zgodnie z art. 20 RODO,</w:t>
      </w:r>
    </w:p>
    <w:p w14:paraId="1B89DA0E" w14:textId="77777777" w:rsidR="00262DA0" w:rsidRPr="00C126C2" w:rsidRDefault="00262DA0" w:rsidP="00463AC4">
      <w:pPr>
        <w:pStyle w:val="Akapitzlist"/>
        <w:numPr>
          <w:ilvl w:val="0"/>
          <w:numId w:val="47"/>
        </w:numPr>
        <w:spacing w:line="360" w:lineRule="auto"/>
        <w:ind w:left="1004"/>
        <w:jc w:val="both"/>
        <w:rPr>
          <w:rFonts w:ascii="Arial" w:hAnsi="Arial" w:cs="Arial"/>
          <w:sz w:val="24"/>
          <w:szCs w:val="24"/>
        </w:rPr>
      </w:pPr>
      <w:r w:rsidRPr="00C126C2">
        <w:rPr>
          <w:rFonts w:ascii="Arial" w:hAnsi="Arial" w:cs="Arial"/>
          <w:sz w:val="24"/>
          <w:szCs w:val="24"/>
        </w:rPr>
        <w:t xml:space="preserve">prawo do wniesienia skargi do organu nadzorczego, </w:t>
      </w:r>
    </w:p>
    <w:p w14:paraId="127F0B27" w14:textId="77777777" w:rsidR="00262DA0" w:rsidRPr="00C126C2" w:rsidRDefault="00262DA0" w:rsidP="00463AC4">
      <w:pPr>
        <w:spacing w:line="360" w:lineRule="auto"/>
        <w:ind w:left="284"/>
        <w:jc w:val="both"/>
        <w:rPr>
          <w:rFonts w:ascii="Arial" w:hAnsi="Arial" w:cs="Arial"/>
          <w:sz w:val="24"/>
          <w:szCs w:val="24"/>
        </w:rPr>
      </w:pPr>
      <w:r w:rsidRPr="00C126C2">
        <w:rPr>
          <w:rFonts w:ascii="Arial" w:hAnsi="Arial" w:cs="Arial"/>
          <w:sz w:val="24"/>
          <w:szCs w:val="24"/>
        </w:rPr>
        <w:t xml:space="preserve">W celu skorzystania oraz uzyskania informacji dotyczących praw określonych powyżej (lit. a-g) należy skontaktować się z Administratorem lub z Inspektorem Danych Osobowych. </w:t>
      </w:r>
    </w:p>
    <w:p w14:paraId="2EDB9642" w14:textId="0913CF0D" w:rsidR="00262DA0" w:rsidRPr="00C126C2" w:rsidRDefault="00262DA0" w:rsidP="00463AC4">
      <w:pPr>
        <w:pStyle w:val="Akapitzlist"/>
        <w:numPr>
          <w:ilvl w:val="1"/>
          <w:numId w:val="45"/>
        </w:numPr>
        <w:tabs>
          <w:tab w:val="clear" w:pos="360"/>
          <w:tab w:val="num" w:pos="644"/>
        </w:tabs>
        <w:spacing w:line="360" w:lineRule="auto"/>
        <w:ind w:left="644"/>
        <w:jc w:val="both"/>
        <w:rPr>
          <w:rFonts w:ascii="Arial" w:hAnsi="Arial" w:cs="Arial"/>
          <w:sz w:val="24"/>
          <w:szCs w:val="24"/>
        </w:rPr>
      </w:pPr>
      <w:r w:rsidRPr="00C126C2">
        <w:rPr>
          <w:rFonts w:ascii="Arial" w:hAnsi="Arial" w:cs="Arial"/>
          <w:sz w:val="24"/>
          <w:szCs w:val="24"/>
        </w:rPr>
        <w:t xml:space="preserve">Ma Pani/Pan prawo wniesienia skargi do organu nadzorczego (Urząd Ochrony Danych Osobowych, ul. Stawki 2, 00-193 Warszawa), gdy uzna Pani/Pan, </w:t>
      </w:r>
      <w:r w:rsidR="00527E5D">
        <w:rPr>
          <w:rFonts w:ascii="Arial" w:hAnsi="Arial" w:cs="Arial"/>
          <w:sz w:val="24"/>
          <w:szCs w:val="24"/>
        </w:rPr>
        <w:br/>
      </w:r>
      <w:r w:rsidRPr="00C126C2">
        <w:rPr>
          <w:rFonts w:ascii="Arial" w:hAnsi="Arial" w:cs="Arial"/>
          <w:sz w:val="24"/>
          <w:szCs w:val="24"/>
        </w:rPr>
        <w:t xml:space="preserve">że przetwarzanie Pani/Pana danych osobowych narusza przepisy ustawy </w:t>
      </w:r>
      <w:r w:rsidR="00527E5D">
        <w:rPr>
          <w:rFonts w:ascii="Arial" w:hAnsi="Arial" w:cs="Arial"/>
          <w:sz w:val="24"/>
          <w:szCs w:val="24"/>
        </w:rPr>
        <w:br/>
      </w:r>
      <w:r w:rsidRPr="00C126C2">
        <w:rPr>
          <w:rFonts w:ascii="Arial" w:hAnsi="Arial" w:cs="Arial"/>
          <w:sz w:val="24"/>
          <w:szCs w:val="24"/>
        </w:rPr>
        <w:t xml:space="preserve">o ochronie danych osobowych, a od 25 maja 2018 r. Rozporządzenia Parlamentu Europejskiego i Rady (UE) 2016/679 z dnia 27 kwietnia 2016 roku w sprawie ochrony osób fizycznych w związku z przetwarzaniem danych osobowych </w:t>
      </w:r>
      <w:r>
        <w:rPr>
          <w:rFonts w:ascii="Arial" w:hAnsi="Arial" w:cs="Arial"/>
          <w:sz w:val="24"/>
          <w:szCs w:val="24"/>
        </w:rPr>
        <w:br/>
      </w:r>
      <w:r w:rsidRPr="00C126C2">
        <w:rPr>
          <w:rFonts w:ascii="Arial" w:hAnsi="Arial" w:cs="Arial"/>
          <w:sz w:val="24"/>
          <w:szCs w:val="24"/>
        </w:rPr>
        <w:t xml:space="preserve">i w sprawie swobodnego przepływu takich danych oraz uchylenia dyrektywy 95/46/WE, </w:t>
      </w:r>
    </w:p>
    <w:p w14:paraId="39203992" w14:textId="77777777" w:rsidR="00262DA0" w:rsidRPr="00C126C2" w:rsidRDefault="00262DA0" w:rsidP="00463AC4">
      <w:pPr>
        <w:pStyle w:val="Akapitzlist"/>
        <w:numPr>
          <w:ilvl w:val="1"/>
          <w:numId w:val="45"/>
        </w:numPr>
        <w:tabs>
          <w:tab w:val="clear" w:pos="360"/>
          <w:tab w:val="num" w:pos="644"/>
        </w:tabs>
        <w:spacing w:line="360" w:lineRule="auto"/>
        <w:ind w:left="641" w:hanging="357"/>
        <w:jc w:val="both"/>
        <w:rPr>
          <w:rFonts w:ascii="Arial" w:hAnsi="Arial" w:cs="Arial"/>
          <w:sz w:val="24"/>
          <w:szCs w:val="24"/>
        </w:rPr>
      </w:pPr>
      <w:r w:rsidRPr="00C126C2">
        <w:rPr>
          <w:rFonts w:ascii="Arial" w:hAnsi="Arial" w:cs="Arial"/>
          <w:sz w:val="24"/>
          <w:szCs w:val="24"/>
        </w:rPr>
        <w:t>Podanie przez Pani/Pana danych osobowych jest wymogiem ustawowym.</w:t>
      </w:r>
    </w:p>
    <w:p w14:paraId="31CC0598" w14:textId="18E74A72" w:rsidR="00694D75" w:rsidRDefault="00262DA0" w:rsidP="00463AC4">
      <w:pPr>
        <w:pStyle w:val="Akapitzlist"/>
        <w:numPr>
          <w:ilvl w:val="1"/>
          <w:numId w:val="45"/>
        </w:numPr>
        <w:tabs>
          <w:tab w:val="clear" w:pos="360"/>
          <w:tab w:val="num" w:pos="644"/>
        </w:tabs>
        <w:spacing w:line="360" w:lineRule="auto"/>
        <w:ind w:left="641" w:hanging="357"/>
        <w:jc w:val="both"/>
        <w:rPr>
          <w:rFonts w:ascii="Arial" w:hAnsi="Arial" w:cs="Arial"/>
          <w:sz w:val="24"/>
          <w:szCs w:val="24"/>
        </w:rPr>
      </w:pPr>
      <w:r w:rsidRPr="00C126C2">
        <w:rPr>
          <w:rFonts w:ascii="Arial" w:hAnsi="Arial" w:cs="Arial"/>
          <w:sz w:val="24"/>
          <w:szCs w:val="24"/>
        </w:rPr>
        <w:t xml:space="preserve">Pani/Pana dane mogą być przetwarzane w sposób zautomatyzowany </w:t>
      </w:r>
      <w:r w:rsidR="00527E5D">
        <w:rPr>
          <w:rFonts w:ascii="Arial" w:hAnsi="Arial" w:cs="Arial"/>
          <w:sz w:val="24"/>
          <w:szCs w:val="24"/>
        </w:rPr>
        <w:br/>
      </w:r>
      <w:r w:rsidRPr="00C126C2">
        <w:rPr>
          <w:rFonts w:ascii="Arial" w:hAnsi="Arial" w:cs="Arial"/>
          <w:sz w:val="24"/>
          <w:szCs w:val="24"/>
        </w:rPr>
        <w:t>i nie będą profilowane.</w:t>
      </w:r>
    </w:p>
    <w:p w14:paraId="7C1FB5FA" w14:textId="1DA8B35C" w:rsidR="003E3B63" w:rsidRDefault="003E3B63" w:rsidP="003E3B63">
      <w:pPr>
        <w:spacing w:line="360" w:lineRule="auto"/>
        <w:jc w:val="both"/>
        <w:rPr>
          <w:rFonts w:ascii="Arial" w:hAnsi="Arial" w:cs="Arial"/>
          <w:sz w:val="24"/>
          <w:szCs w:val="24"/>
        </w:rPr>
      </w:pPr>
    </w:p>
    <w:p w14:paraId="6BF58CBD" w14:textId="7B669F90" w:rsidR="003E3B63" w:rsidRDefault="003E3B63" w:rsidP="003E3B63">
      <w:pPr>
        <w:spacing w:line="360" w:lineRule="auto"/>
        <w:jc w:val="both"/>
        <w:rPr>
          <w:rFonts w:ascii="Arial" w:hAnsi="Arial" w:cs="Arial"/>
          <w:sz w:val="24"/>
          <w:szCs w:val="24"/>
        </w:rPr>
      </w:pPr>
    </w:p>
    <w:p w14:paraId="2B045186" w14:textId="77777777" w:rsidR="003E3B63" w:rsidRPr="003E3B63" w:rsidRDefault="003E3B63" w:rsidP="003E3B63">
      <w:pPr>
        <w:spacing w:line="360" w:lineRule="auto"/>
        <w:jc w:val="both"/>
        <w:rPr>
          <w:rFonts w:ascii="Arial" w:hAnsi="Arial" w:cs="Arial"/>
          <w:sz w:val="24"/>
          <w:szCs w:val="24"/>
        </w:rPr>
      </w:pPr>
    </w:p>
    <w:p w14:paraId="33A037FB" w14:textId="77777777" w:rsidR="00527481" w:rsidRPr="00527481" w:rsidRDefault="00527481" w:rsidP="00527481">
      <w:pPr>
        <w:pStyle w:val="Akapitzlist"/>
        <w:spacing w:line="360" w:lineRule="auto"/>
        <w:ind w:left="641"/>
        <w:jc w:val="both"/>
        <w:rPr>
          <w:rFonts w:ascii="Arial" w:hAnsi="Arial" w:cs="Arial"/>
          <w:sz w:val="24"/>
          <w:szCs w:val="24"/>
        </w:rPr>
      </w:pPr>
    </w:p>
    <w:p w14:paraId="572C03BC" w14:textId="3408193C" w:rsidR="00694D75" w:rsidRPr="0036534A" w:rsidRDefault="00694D75" w:rsidP="00463AC4">
      <w:pPr>
        <w:pStyle w:val="Akapitzlist"/>
        <w:numPr>
          <w:ilvl w:val="0"/>
          <w:numId w:val="45"/>
        </w:numPr>
        <w:tabs>
          <w:tab w:val="clear" w:pos="928"/>
        </w:tabs>
        <w:spacing w:line="360" w:lineRule="auto"/>
        <w:ind w:left="284" w:hanging="284"/>
        <w:jc w:val="both"/>
        <w:rPr>
          <w:rFonts w:ascii="Arial" w:hAnsi="Arial" w:cs="Arial"/>
          <w:b/>
          <w:sz w:val="24"/>
          <w:szCs w:val="24"/>
        </w:rPr>
      </w:pPr>
      <w:r w:rsidRPr="0036534A">
        <w:rPr>
          <w:rFonts w:ascii="Arial" w:hAnsi="Arial" w:cs="Arial"/>
          <w:b/>
          <w:sz w:val="24"/>
          <w:szCs w:val="24"/>
        </w:rPr>
        <w:t>Informacja dotycząca przetwarzania danych osobowych dla wszystkich osób zaangażowanych w projekty realizowane w ramach FEW</w:t>
      </w:r>
    </w:p>
    <w:p w14:paraId="6EE5BABF" w14:textId="0122134E" w:rsidR="00694D75" w:rsidRDefault="00694D75" w:rsidP="00463AC4">
      <w:pPr>
        <w:pStyle w:val="Akapitzlist"/>
        <w:numPr>
          <w:ilvl w:val="0"/>
          <w:numId w:val="48"/>
        </w:numPr>
        <w:spacing w:line="360" w:lineRule="auto"/>
        <w:ind w:left="709" w:hanging="426"/>
        <w:jc w:val="both"/>
        <w:rPr>
          <w:rFonts w:ascii="Arial" w:hAnsi="Arial" w:cs="Arial"/>
          <w:sz w:val="24"/>
          <w:szCs w:val="24"/>
        </w:rPr>
      </w:pPr>
      <w:r w:rsidRPr="00694D75">
        <w:rPr>
          <w:rFonts w:ascii="Arial" w:hAnsi="Arial" w:cs="Arial"/>
          <w:sz w:val="24"/>
          <w:szCs w:val="24"/>
        </w:rPr>
        <w:t xml:space="preserve">Administratorem danych osobowych jest Województwo Wielkopolskie </w:t>
      </w:r>
      <w:r w:rsidR="00527E5D">
        <w:rPr>
          <w:rFonts w:ascii="Arial" w:hAnsi="Arial" w:cs="Arial"/>
          <w:sz w:val="24"/>
          <w:szCs w:val="24"/>
        </w:rPr>
        <w:br/>
      </w:r>
      <w:r w:rsidRPr="00694D75">
        <w:rPr>
          <w:rFonts w:ascii="Arial" w:hAnsi="Arial" w:cs="Arial"/>
          <w:sz w:val="24"/>
          <w:szCs w:val="24"/>
        </w:rPr>
        <w:t xml:space="preserve">z siedzibą Urzędu Marszałkowskiego Województwa Wielkopolskiego </w:t>
      </w:r>
      <w:r w:rsidR="00527E5D">
        <w:rPr>
          <w:rFonts w:ascii="Arial" w:hAnsi="Arial" w:cs="Arial"/>
          <w:sz w:val="24"/>
          <w:szCs w:val="24"/>
        </w:rPr>
        <w:br/>
      </w:r>
      <w:r w:rsidRPr="00694D75">
        <w:rPr>
          <w:rFonts w:ascii="Arial" w:hAnsi="Arial" w:cs="Arial"/>
          <w:sz w:val="24"/>
          <w:szCs w:val="24"/>
        </w:rPr>
        <w:t xml:space="preserve">w Poznaniu przy alei Niepodległości 34, 61-714 Poznań, e-mail: kancelaria@umww.pl, fax 61 626 69 69, adres skrytki urzędu na platformie </w:t>
      </w:r>
      <w:proofErr w:type="spellStart"/>
      <w:r w:rsidRPr="00694D75">
        <w:rPr>
          <w:rFonts w:ascii="Arial" w:hAnsi="Arial" w:cs="Arial"/>
          <w:sz w:val="24"/>
          <w:szCs w:val="24"/>
        </w:rPr>
        <w:t>ePUAP</w:t>
      </w:r>
      <w:proofErr w:type="spellEnd"/>
      <w:r w:rsidRPr="00694D75">
        <w:rPr>
          <w:rFonts w:ascii="Arial" w:hAnsi="Arial" w:cs="Arial"/>
          <w:sz w:val="24"/>
          <w:szCs w:val="24"/>
        </w:rPr>
        <w:t>:/</w:t>
      </w:r>
      <w:proofErr w:type="spellStart"/>
      <w:r w:rsidRPr="00694D75">
        <w:rPr>
          <w:rFonts w:ascii="Arial" w:hAnsi="Arial" w:cs="Arial"/>
          <w:sz w:val="24"/>
          <w:szCs w:val="24"/>
        </w:rPr>
        <w:t>umarszwlkp</w:t>
      </w:r>
      <w:proofErr w:type="spellEnd"/>
      <w:r w:rsidRPr="00694D75">
        <w:rPr>
          <w:rFonts w:ascii="Arial" w:hAnsi="Arial" w:cs="Arial"/>
          <w:sz w:val="24"/>
          <w:szCs w:val="24"/>
        </w:rPr>
        <w:t>/</w:t>
      </w:r>
      <w:proofErr w:type="spellStart"/>
      <w:r w:rsidRPr="00694D75">
        <w:rPr>
          <w:rFonts w:ascii="Arial" w:hAnsi="Arial" w:cs="Arial"/>
          <w:sz w:val="24"/>
          <w:szCs w:val="24"/>
        </w:rPr>
        <w:t>SkrytkaESP</w:t>
      </w:r>
      <w:proofErr w:type="spellEnd"/>
      <w:r w:rsidRPr="00694D75">
        <w:rPr>
          <w:rFonts w:ascii="Arial" w:hAnsi="Arial" w:cs="Arial"/>
          <w:sz w:val="24"/>
          <w:szCs w:val="24"/>
        </w:rPr>
        <w:t>.</w:t>
      </w:r>
    </w:p>
    <w:p w14:paraId="29E4189F" w14:textId="5A162575" w:rsidR="00694D75" w:rsidRDefault="00694D75" w:rsidP="00463AC4">
      <w:pPr>
        <w:pStyle w:val="Akapitzlist"/>
        <w:numPr>
          <w:ilvl w:val="0"/>
          <w:numId w:val="48"/>
        </w:numPr>
        <w:spacing w:line="360" w:lineRule="auto"/>
        <w:ind w:left="709" w:hanging="426"/>
        <w:jc w:val="both"/>
        <w:rPr>
          <w:rFonts w:ascii="Arial" w:hAnsi="Arial" w:cs="Arial"/>
          <w:sz w:val="24"/>
          <w:szCs w:val="24"/>
        </w:rPr>
      </w:pPr>
      <w:r w:rsidRPr="00694D75">
        <w:rPr>
          <w:rFonts w:ascii="Arial" w:hAnsi="Arial" w:cs="Arial"/>
          <w:sz w:val="24"/>
          <w:szCs w:val="24"/>
        </w:rPr>
        <w:t xml:space="preserve">Państwa dane osobowe są przetwarzane w celu aplikowania </w:t>
      </w:r>
      <w:r w:rsidR="00527E5D">
        <w:rPr>
          <w:rFonts w:ascii="Arial" w:hAnsi="Arial" w:cs="Arial"/>
          <w:sz w:val="24"/>
          <w:szCs w:val="24"/>
        </w:rPr>
        <w:br/>
      </w:r>
      <w:r w:rsidRPr="00694D75">
        <w:rPr>
          <w:rFonts w:ascii="Arial" w:hAnsi="Arial" w:cs="Arial"/>
          <w:sz w:val="24"/>
          <w:szCs w:val="24"/>
        </w:rPr>
        <w:t>o dofinansowanie i realizacji</w:t>
      </w:r>
      <w:r>
        <w:rPr>
          <w:rFonts w:ascii="Arial" w:hAnsi="Arial" w:cs="Arial"/>
          <w:sz w:val="24"/>
          <w:szCs w:val="24"/>
        </w:rPr>
        <w:t xml:space="preserve"> </w:t>
      </w:r>
      <w:r w:rsidRPr="00694D75">
        <w:rPr>
          <w:rFonts w:ascii="Arial" w:hAnsi="Arial" w:cs="Arial"/>
          <w:sz w:val="24"/>
          <w:szCs w:val="24"/>
        </w:rPr>
        <w:t>projektów i ich rozliczenia, w szczególności potwierdzenia kwalifikowalności wydatków, udzielenia</w:t>
      </w:r>
      <w:r>
        <w:rPr>
          <w:rFonts w:ascii="Arial" w:hAnsi="Arial" w:cs="Arial"/>
          <w:sz w:val="24"/>
          <w:szCs w:val="24"/>
        </w:rPr>
        <w:t xml:space="preserve"> </w:t>
      </w:r>
      <w:r w:rsidRPr="00694D75">
        <w:rPr>
          <w:rFonts w:ascii="Arial" w:hAnsi="Arial" w:cs="Arial"/>
          <w:sz w:val="24"/>
          <w:szCs w:val="24"/>
        </w:rPr>
        <w:t>wsparcia, monitoringu, ewaluacji, kontroli, audytu i sprawozdawczości oraz działań informacyjnopromocyjnych</w:t>
      </w:r>
      <w:r>
        <w:rPr>
          <w:rFonts w:ascii="Arial" w:hAnsi="Arial" w:cs="Arial"/>
          <w:sz w:val="24"/>
          <w:szCs w:val="24"/>
        </w:rPr>
        <w:t xml:space="preserve"> </w:t>
      </w:r>
      <w:r w:rsidRPr="00694D75">
        <w:rPr>
          <w:rFonts w:ascii="Arial" w:hAnsi="Arial" w:cs="Arial"/>
          <w:sz w:val="24"/>
          <w:szCs w:val="24"/>
        </w:rPr>
        <w:t xml:space="preserve">w ramach Programu Fundusze Europejskie </w:t>
      </w:r>
      <w:r w:rsidR="00527E5D">
        <w:rPr>
          <w:rFonts w:ascii="Arial" w:hAnsi="Arial" w:cs="Arial"/>
          <w:sz w:val="24"/>
          <w:szCs w:val="24"/>
        </w:rPr>
        <w:br/>
      </w:r>
      <w:r w:rsidRPr="00694D75">
        <w:rPr>
          <w:rFonts w:ascii="Arial" w:hAnsi="Arial" w:cs="Arial"/>
          <w:sz w:val="24"/>
          <w:szCs w:val="24"/>
        </w:rPr>
        <w:t>dla Wielkopolski 2021-2027 (dalej FEW</w:t>
      </w:r>
      <w:r>
        <w:rPr>
          <w:rFonts w:ascii="Arial" w:hAnsi="Arial" w:cs="Arial"/>
          <w:sz w:val="24"/>
          <w:szCs w:val="24"/>
        </w:rPr>
        <w:t xml:space="preserve"> </w:t>
      </w:r>
      <w:r w:rsidRPr="00694D75">
        <w:rPr>
          <w:rFonts w:ascii="Arial" w:hAnsi="Arial" w:cs="Arial"/>
          <w:sz w:val="24"/>
          <w:szCs w:val="24"/>
        </w:rPr>
        <w:t>2021+), a także w celach archiwizacyjnych.</w:t>
      </w:r>
    </w:p>
    <w:p w14:paraId="2CC27BA5" w14:textId="6F5070DB" w:rsidR="00694D75" w:rsidRDefault="00694D75" w:rsidP="00463AC4">
      <w:pPr>
        <w:pStyle w:val="Akapitzlist"/>
        <w:numPr>
          <w:ilvl w:val="0"/>
          <w:numId w:val="48"/>
        </w:numPr>
        <w:spacing w:line="360" w:lineRule="auto"/>
        <w:ind w:left="709" w:hanging="426"/>
        <w:jc w:val="both"/>
        <w:rPr>
          <w:rFonts w:ascii="Arial" w:hAnsi="Arial" w:cs="Arial"/>
          <w:sz w:val="24"/>
          <w:szCs w:val="24"/>
        </w:rPr>
      </w:pPr>
      <w:r w:rsidRPr="00694D75">
        <w:rPr>
          <w:rFonts w:ascii="Arial" w:hAnsi="Arial" w:cs="Arial"/>
          <w:sz w:val="24"/>
          <w:szCs w:val="24"/>
        </w:rPr>
        <w:t>Państwa dane osobowe przetwarzamy w związku z wypełnieniem obowiązku prawnego ciążącego</w:t>
      </w:r>
      <w:r>
        <w:rPr>
          <w:rFonts w:ascii="Arial" w:hAnsi="Arial" w:cs="Arial"/>
          <w:sz w:val="24"/>
          <w:szCs w:val="24"/>
        </w:rPr>
        <w:t xml:space="preserve"> </w:t>
      </w:r>
      <w:r w:rsidRPr="00694D75">
        <w:rPr>
          <w:rFonts w:ascii="Arial" w:hAnsi="Arial" w:cs="Arial"/>
          <w:sz w:val="24"/>
          <w:szCs w:val="24"/>
        </w:rPr>
        <w:t xml:space="preserve">na administratorze, który wynika z ustawy wdrożeniowej 2021-20271, rozporządzeń </w:t>
      </w:r>
      <w:proofErr w:type="spellStart"/>
      <w:r w:rsidRPr="00694D75">
        <w:rPr>
          <w:rFonts w:ascii="Arial" w:hAnsi="Arial" w:cs="Arial"/>
          <w:sz w:val="24"/>
          <w:szCs w:val="24"/>
        </w:rPr>
        <w:t>PEiR</w:t>
      </w:r>
      <w:proofErr w:type="spellEnd"/>
      <w:r w:rsidRPr="00694D75">
        <w:rPr>
          <w:rFonts w:ascii="Arial" w:hAnsi="Arial" w:cs="Arial"/>
          <w:sz w:val="24"/>
          <w:szCs w:val="24"/>
        </w:rPr>
        <w:t xml:space="preserve"> UE</w:t>
      </w:r>
      <w:r>
        <w:rPr>
          <w:rFonts w:ascii="Arial" w:hAnsi="Arial" w:cs="Arial"/>
          <w:sz w:val="24"/>
          <w:szCs w:val="24"/>
        </w:rPr>
        <w:t xml:space="preserve"> </w:t>
      </w:r>
      <w:r w:rsidRPr="00694D75">
        <w:rPr>
          <w:rFonts w:ascii="Arial" w:hAnsi="Arial" w:cs="Arial"/>
          <w:sz w:val="24"/>
          <w:szCs w:val="24"/>
        </w:rPr>
        <w:t xml:space="preserve">2021/1060, 2021/1056, 2021/10572 </w:t>
      </w:r>
      <w:r w:rsidR="00527E5D">
        <w:rPr>
          <w:rFonts w:ascii="Arial" w:hAnsi="Arial" w:cs="Arial"/>
          <w:sz w:val="24"/>
          <w:szCs w:val="24"/>
        </w:rPr>
        <w:br/>
      </w:r>
      <w:r w:rsidRPr="00694D75">
        <w:rPr>
          <w:rFonts w:ascii="Arial" w:hAnsi="Arial" w:cs="Arial"/>
          <w:sz w:val="24"/>
          <w:szCs w:val="24"/>
        </w:rPr>
        <w:t>i innych powiązanych oraz ustawy o finansach publicznych</w:t>
      </w:r>
      <w:r>
        <w:rPr>
          <w:rFonts w:ascii="Arial" w:hAnsi="Arial" w:cs="Arial"/>
          <w:sz w:val="24"/>
          <w:szCs w:val="24"/>
        </w:rPr>
        <w:t xml:space="preserve"> </w:t>
      </w:r>
      <w:r w:rsidRPr="00694D75">
        <w:rPr>
          <w:rFonts w:ascii="Arial" w:hAnsi="Arial" w:cs="Arial"/>
          <w:sz w:val="24"/>
          <w:szCs w:val="24"/>
        </w:rPr>
        <w:t xml:space="preserve">i ustawy </w:t>
      </w:r>
      <w:r w:rsidR="00527E5D">
        <w:rPr>
          <w:rFonts w:ascii="Arial" w:hAnsi="Arial" w:cs="Arial"/>
          <w:sz w:val="24"/>
          <w:szCs w:val="24"/>
        </w:rPr>
        <w:br/>
      </w:r>
      <w:r w:rsidRPr="00694D75">
        <w:rPr>
          <w:rFonts w:ascii="Arial" w:hAnsi="Arial" w:cs="Arial"/>
          <w:sz w:val="24"/>
          <w:szCs w:val="24"/>
        </w:rPr>
        <w:t>o narodowym zasobie archiwalnym i archiwach.</w:t>
      </w:r>
    </w:p>
    <w:p w14:paraId="36772403" w14:textId="3714C536" w:rsidR="00694D75" w:rsidRDefault="00694D75" w:rsidP="00463AC4">
      <w:pPr>
        <w:pStyle w:val="Akapitzlist"/>
        <w:numPr>
          <w:ilvl w:val="0"/>
          <w:numId w:val="48"/>
        </w:numPr>
        <w:spacing w:line="360" w:lineRule="auto"/>
        <w:ind w:left="709" w:hanging="426"/>
        <w:jc w:val="both"/>
        <w:rPr>
          <w:rFonts w:ascii="Arial" w:hAnsi="Arial" w:cs="Arial"/>
          <w:sz w:val="24"/>
          <w:szCs w:val="24"/>
        </w:rPr>
      </w:pPr>
      <w:r w:rsidRPr="00694D75">
        <w:rPr>
          <w:rFonts w:ascii="Arial" w:hAnsi="Arial" w:cs="Arial"/>
          <w:sz w:val="24"/>
          <w:szCs w:val="24"/>
        </w:rPr>
        <w:t>W sprawach związanych z przetwarzaniem danych osobowych można kontaktować się</w:t>
      </w:r>
      <w:r>
        <w:rPr>
          <w:rFonts w:ascii="Arial" w:hAnsi="Arial" w:cs="Arial"/>
          <w:sz w:val="24"/>
          <w:szCs w:val="24"/>
        </w:rPr>
        <w:t xml:space="preserve"> </w:t>
      </w:r>
      <w:r w:rsidRPr="00694D75">
        <w:rPr>
          <w:rFonts w:ascii="Arial" w:hAnsi="Arial" w:cs="Arial"/>
          <w:sz w:val="24"/>
          <w:szCs w:val="24"/>
        </w:rPr>
        <w:t>z Inspektorem ochrony danych osobowych listownie pod adresem administratora danych, lub</w:t>
      </w:r>
      <w:r>
        <w:rPr>
          <w:rFonts w:ascii="Arial" w:hAnsi="Arial" w:cs="Arial"/>
          <w:sz w:val="24"/>
          <w:szCs w:val="24"/>
        </w:rPr>
        <w:t xml:space="preserve"> </w:t>
      </w:r>
      <w:r w:rsidRPr="00694D75">
        <w:rPr>
          <w:rFonts w:ascii="Arial" w:hAnsi="Arial" w:cs="Arial"/>
          <w:sz w:val="24"/>
          <w:szCs w:val="24"/>
        </w:rPr>
        <w:t xml:space="preserve">elektronicznie poprzez skrytkę </w:t>
      </w:r>
      <w:proofErr w:type="spellStart"/>
      <w:r w:rsidRPr="00694D75">
        <w:rPr>
          <w:rFonts w:ascii="Arial" w:hAnsi="Arial" w:cs="Arial"/>
          <w:sz w:val="24"/>
          <w:szCs w:val="24"/>
        </w:rPr>
        <w:t>ePUAP</w:t>
      </w:r>
      <w:proofErr w:type="spellEnd"/>
      <w:r w:rsidRPr="00694D75">
        <w:rPr>
          <w:rFonts w:ascii="Arial" w:hAnsi="Arial" w:cs="Arial"/>
          <w:sz w:val="24"/>
          <w:szCs w:val="24"/>
        </w:rPr>
        <w:t>: /</w:t>
      </w:r>
      <w:proofErr w:type="spellStart"/>
      <w:r w:rsidRPr="00694D75">
        <w:rPr>
          <w:rFonts w:ascii="Arial" w:hAnsi="Arial" w:cs="Arial"/>
          <w:sz w:val="24"/>
          <w:szCs w:val="24"/>
        </w:rPr>
        <w:t>umarszwlkp</w:t>
      </w:r>
      <w:proofErr w:type="spellEnd"/>
      <w:r w:rsidRPr="00694D75">
        <w:rPr>
          <w:rFonts w:ascii="Arial" w:hAnsi="Arial" w:cs="Arial"/>
          <w:sz w:val="24"/>
          <w:szCs w:val="24"/>
        </w:rPr>
        <w:t>/</w:t>
      </w:r>
      <w:proofErr w:type="spellStart"/>
      <w:r w:rsidRPr="00694D75">
        <w:rPr>
          <w:rFonts w:ascii="Arial" w:hAnsi="Arial" w:cs="Arial"/>
          <w:sz w:val="24"/>
          <w:szCs w:val="24"/>
        </w:rPr>
        <w:t>SkrytkaESP</w:t>
      </w:r>
      <w:proofErr w:type="spellEnd"/>
      <w:r w:rsidRPr="00694D75">
        <w:rPr>
          <w:rFonts w:ascii="Arial" w:hAnsi="Arial" w:cs="Arial"/>
          <w:sz w:val="24"/>
          <w:szCs w:val="24"/>
        </w:rPr>
        <w:t xml:space="preserve"> lub e-mail:</w:t>
      </w:r>
      <w:r>
        <w:rPr>
          <w:rFonts w:ascii="Arial" w:hAnsi="Arial" w:cs="Arial"/>
          <w:sz w:val="24"/>
          <w:szCs w:val="24"/>
        </w:rPr>
        <w:t xml:space="preserve"> </w:t>
      </w:r>
      <w:hyperlink r:id="rId20" w:history="1">
        <w:r w:rsidRPr="005F0228">
          <w:rPr>
            <w:rStyle w:val="Hipercze"/>
            <w:rFonts w:ascii="Arial" w:hAnsi="Arial" w:cs="Arial"/>
            <w:sz w:val="24"/>
            <w:szCs w:val="24"/>
          </w:rPr>
          <w:t>inspektor.ochrony@umww.pl</w:t>
        </w:r>
      </w:hyperlink>
      <w:r w:rsidRPr="00694D75">
        <w:rPr>
          <w:rFonts w:ascii="Arial" w:hAnsi="Arial" w:cs="Arial"/>
          <w:sz w:val="24"/>
          <w:szCs w:val="24"/>
        </w:rPr>
        <w:t>.</w:t>
      </w:r>
    </w:p>
    <w:p w14:paraId="3AA04432" w14:textId="37A13056" w:rsidR="00694D75" w:rsidRPr="00ED15A9" w:rsidRDefault="00694D75" w:rsidP="00463AC4">
      <w:pPr>
        <w:pStyle w:val="Akapitzlist"/>
        <w:numPr>
          <w:ilvl w:val="0"/>
          <w:numId w:val="48"/>
        </w:numPr>
        <w:spacing w:line="360" w:lineRule="auto"/>
        <w:ind w:left="709" w:hanging="426"/>
        <w:jc w:val="both"/>
        <w:rPr>
          <w:rFonts w:ascii="Arial" w:hAnsi="Arial" w:cs="Arial"/>
          <w:sz w:val="24"/>
          <w:szCs w:val="24"/>
        </w:rPr>
      </w:pPr>
      <w:r w:rsidRPr="00694D75">
        <w:rPr>
          <w:rFonts w:ascii="Arial" w:hAnsi="Arial" w:cs="Arial"/>
          <w:sz w:val="24"/>
          <w:szCs w:val="24"/>
        </w:rPr>
        <w:t>Państwa dane osobowe będą przetwarzane do czasu rozliczenia Programu Fundusze Europejskie</w:t>
      </w:r>
      <w:r>
        <w:rPr>
          <w:rFonts w:ascii="Arial" w:hAnsi="Arial" w:cs="Arial"/>
          <w:sz w:val="24"/>
          <w:szCs w:val="24"/>
        </w:rPr>
        <w:t xml:space="preserve"> </w:t>
      </w:r>
      <w:r w:rsidRPr="00694D75">
        <w:rPr>
          <w:rFonts w:ascii="Arial" w:hAnsi="Arial" w:cs="Arial"/>
          <w:sz w:val="24"/>
          <w:szCs w:val="24"/>
        </w:rPr>
        <w:t>dla Wielkopolski 2021-2027 oraz upływu okresu archiwizacji dokumentacji związanej z tym</w:t>
      </w:r>
      <w:r w:rsidR="00ED15A9">
        <w:rPr>
          <w:rFonts w:ascii="Arial" w:hAnsi="Arial" w:cs="Arial"/>
          <w:sz w:val="24"/>
          <w:szCs w:val="24"/>
        </w:rPr>
        <w:t xml:space="preserve"> </w:t>
      </w:r>
      <w:r w:rsidRPr="00ED15A9">
        <w:rPr>
          <w:rFonts w:ascii="Arial" w:hAnsi="Arial" w:cs="Arial"/>
          <w:sz w:val="24"/>
          <w:szCs w:val="24"/>
        </w:rPr>
        <w:t>programem.</w:t>
      </w:r>
    </w:p>
    <w:p w14:paraId="771C2F0E" w14:textId="5BDEAF2A" w:rsidR="00694D75" w:rsidRDefault="00694D75" w:rsidP="00463AC4">
      <w:pPr>
        <w:pStyle w:val="Akapitzlist"/>
        <w:numPr>
          <w:ilvl w:val="0"/>
          <w:numId w:val="48"/>
        </w:numPr>
        <w:spacing w:line="360" w:lineRule="auto"/>
        <w:ind w:left="709" w:hanging="426"/>
        <w:jc w:val="both"/>
        <w:rPr>
          <w:rFonts w:ascii="Arial" w:hAnsi="Arial" w:cs="Arial"/>
          <w:sz w:val="24"/>
          <w:szCs w:val="24"/>
        </w:rPr>
      </w:pPr>
      <w:r w:rsidRPr="00694D75">
        <w:rPr>
          <w:rFonts w:ascii="Arial" w:hAnsi="Arial" w:cs="Arial"/>
          <w:sz w:val="24"/>
          <w:szCs w:val="24"/>
        </w:rPr>
        <w:t xml:space="preserve">Podanie danych osobowych obowiązkowych jest warunkiem ustawowym </w:t>
      </w:r>
      <w:r w:rsidR="00527E5D">
        <w:rPr>
          <w:rFonts w:ascii="Arial" w:hAnsi="Arial" w:cs="Arial"/>
          <w:sz w:val="24"/>
          <w:szCs w:val="24"/>
        </w:rPr>
        <w:br/>
      </w:r>
      <w:r w:rsidRPr="00694D75">
        <w:rPr>
          <w:rFonts w:ascii="Arial" w:hAnsi="Arial" w:cs="Arial"/>
          <w:sz w:val="24"/>
          <w:szCs w:val="24"/>
        </w:rPr>
        <w:t>a ich niepodanie</w:t>
      </w:r>
      <w:r>
        <w:rPr>
          <w:rFonts w:ascii="Arial" w:hAnsi="Arial" w:cs="Arial"/>
          <w:sz w:val="24"/>
          <w:szCs w:val="24"/>
        </w:rPr>
        <w:t xml:space="preserve"> </w:t>
      </w:r>
      <w:r w:rsidRPr="00694D75">
        <w:rPr>
          <w:rFonts w:ascii="Arial" w:hAnsi="Arial" w:cs="Arial"/>
          <w:sz w:val="24"/>
          <w:szCs w:val="24"/>
        </w:rPr>
        <w:t>skutkuje brakiem możliwości udziału w projekcie.</w:t>
      </w:r>
    </w:p>
    <w:p w14:paraId="58B1699A" w14:textId="39DD79FD" w:rsidR="00694D75" w:rsidRDefault="00694D75" w:rsidP="00463AC4">
      <w:pPr>
        <w:pStyle w:val="Akapitzlist"/>
        <w:numPr>
          <w:ilvl w:val="0"/>
          <w:numId w:val="48"/>
        </w:numPr>
        <w:spacing w:line="360" w:lineRule="auto"/>
        <w:ind w:left="709" w:hanging="426"/>
        <w:jc w:val="both"/>
        <w:rPr>
          <w:rFonts w:ascii="Arial" w:hAnsi="Arial" w:cs="Arial"/>
          <w:sz w:val="24"/>
          <w:szCs w:val="24"/>
        </w:rPr>
      </w:pPr>
      <w:r w:rsidRPr="00694D75">
        <w:rPr>
          <w:rFonts w:ascii="Arial" w:hAnsi="Arial" w:cs="Arial"/>
          <w:sz w:val="24"/>
          <w:szCs w:val="24"/>
        </w:rPr>
        <w:t>Przysługuje Państwu prawo do usunięcia danych osobowych, o ile Państwa dane osobowe są</w:t>
      </w:r>
      <w:r>
        <w:rPr>
          <w:rFonts w:ascii="Arial" w:hAnsi="Arial" w:cs="Arial"/>
          <w:sz w:val="24"/>
          <w:szCs w:val="24"/>
        </w:rPr>
        <w:t xml:space="preserve"> </w:t>
      </w:r>
      <w:r w:rsidRPr="00694D75">
        <w:rPr>
          <w:rFonts w:ascii="Arial" w:hAnsi="Arial" w:cs="Arial"/>
          <w:sz w:val="24"/>
          <w:szCs w:val="24"/>
        </w:rPr>
        <w:t xml:space="preserve">przetwarzane na podstawie wyrażonej zgody, lub wynika </w:t>
      </w:r>
      <w:r w:rsidR="00527E5D">
        <w:rPr>
          <w:rFonts w:ascii="Arial" w:hAnsi="Arial" w:cs="Arial"/>
          <w:sz w:val="24"/>
          <w:szCs w:val="24"/>
        </w:rPr>
        <w:br/>
      </w:r>
      <w:r w:rsidRPr="00694D75">
        <w:rPr>
          <w:rFonts w:ascii="Arial" w:hAnsi="Arial" w:cs="Arial"/>
          <w:sz w:val="24"/>
          <w:szCs w:val="24"/>
        </w:rPr>
        <w:t>to z wymogu prawa, lub gdy dane te są</w:t>
      </w:r>
      <w:r>
        <w:rPr>
          <w:rFonts w:ascii="Arial" w:hAnsi="Arial" w:cs="Arial"/>
          <w:sz w:val="24"/>
          <w:szCs w:val="24"/>
        </w:rPr>
        <w:t xml:space="preserve"> </w:t>
      </w:r>
      <w:r w:rsidRPr="00694D75">
        <w:rPr>
          <w:rFonts w:ascii="Arial" w:hAnsi="Arial" w:cs="Arial"/>
          <w:sz w:val="24"/>
          <w:szCs w:val="24"/>
        </w:rPr>
        <w:t>już niepotrzebne do przetwarzania danych.</w:t>
      </w:r>
    </w:p>
    <w:p w14:paraId="24D819A3" w14:textId="19F0740A" w:rsidR="00694D75" w:rsidRPr="00ED15A9" w:rsidRDefault="00694D75" w:rsidP="00463AC4">
      <w:pPr>
        <w:pStyle w:val="Akapitzlist"/>
        <w:numPr>
          <w:ilvl w:val="0"/>
          <w:numId w:val="48"/>
        </w:numPr>
        <w:spacing w:line="360" w:lineRule="auto"/>
        <w:ind w:left="709" w:hanging="426"/>
        <w:jc w:val="both"/>
        <w:rPr>
          <w:rFonts w:ascii="Arial" w:hAnsi="Arial" w:cs="Arial"/>
          <w:sz w:val="24"/>
          <w:szCs w:val="24"/>
        </w:rPr>
      </w:pPr>
      <w:r w:rsidRPr="00694D75">
        <w:rPr>
          <w:rFonts w:ascii="Arial" w:hAnsi="Arial" w:cs="Arial"/>
          <w:sz w:val="24"/>
          <w:szCs w:val="24"/>
        </w:rPr>
        <w:lastRenderedPageBreak/>
        <w:t>Przysługuje Państwu prawo do cofnięcia zgody na przetwarzanie danych osobowych, o ile Państwa</w:t>
      </w:r>
      <w:r>
        <w:rPr>
          <w:rFonts w:ascii="Arial" w:hAnsi="Arial" w:cs="Arial"/>
          <w:sz w:val="24"/>
          <w:szCs w:val="24"/>
        </w:rPr>
        <w:t xml:space="preserve"> </w:t>
      </w:r>
      <w:r w:rsidRPr="00694D75">
        <w:rPr>
          <w:rFonts w:ascii="Arial" w:hAnsi="Arial" w:cs="Arial"/>
          <w:sz w:val="24"/>
          <w:szCs w:val="24"/>
        </w:rPr>
        <w:t>dane osobowe są przetwarzane na podstawie wyrażonej zgody. Wycofanie zgody nie wpływa na</w:t>
      </w:r>
      <w:r>
        <w:rPr>
          <w:rFonts w:ascii="Arial" w:hAnsi="Arial" w:cs="Arial"/>
          <w:sz w:val="24"/>
          <w:szCs w:val="24"/>
        </w:rPr>
        <w:t xml:space="preserve"> </w:t>
      </w:r>
      <w:r w:rsidRPr="00694D75">
        <w:rPr>
          <w:rFonts w:ascii="Arial" w:hAnsi="Arial" w:cs="Arial"/>
          <w:sz w:val="24"/>
          <w:szCs w:val="24"/>
        </w:rPr>
        <w:t>zgodność z prawem przetwarzania, którego dokonano na podstawie zgody przed jej wycofaniem.</w:t>
      </w:r>
    </w:p>
    <w:p w14:paraId="7D84D4B8" w14:textId="77777777" w:rsidR="00C04116" w:rsidRPr="001B3709" w:rsidRDefault="00C04116" w:rsidP="00463AC4">
      <w:pPr>
        <w:pStyle w:val="NormalnyWeb"/>
        <w:shd w:val="clear" w:color="auto" w:fill="FFFFFF"/>
        <w:spacing w:before="0" w:beforeAutospacing="0" w:after="0" w:afterAutospacing="0" w:line="360" w:lineRule="auto"/>
        <w:ind w:left="360"/>
        <w:jc w:val="both"/>
        <w:rPr>
          <w:rFonts w:ascii="Arial" w:hAnsi="Arial" w:cs="Arial"/>
        </w:rPr>
      </w:pPr>
    </w:p>
    <w:p w14:paraId="05D87CCC" w14:textId="1E56C795" w:rsidR="003E7B49" w:rsidRPr="001B3709" w:rsidRDefault="003E7B49" w:rsidP="00463AC4">
      <w:pPr>
        <w:pStyle w:val="Nagwek1"/>
        <w:numPr>
          <w:ilvl w:val="0"/>
          <w:numId w:val="4"/>
        </w:numPr>
        <w:shd w:val="clear" w:color="auto" w:fill="D9D9D9" w:themeFill="background1" w:themeFillShade="D9"/>
        <w:spacing w:before="0" w:line="360" w:lineRule="auto"/>
        <w:ind w:left="425" w:hanging="425"/>
        <w:jc w:val="both"/>
        <w:rPr>
          <w:rFonts w:ascii="Arial" w:hAnsi="Arial" w:cs="Arial"/>
          <w:szCs w:val="24"/>
          <w:lang w:eastAsia="pl-PL"/>
        </w:rPr>
      </w:pPr>
      <w:bookmarkStart w:id="21" w:name="_Toc93268853"/>
      <w:r w:rsidRPr="001B3709">
        <w:rPr>
          <w:rFonts w:ascii="Arial" w:hAnsi="Arial" w:cs="Arial"/>
          <w:szCs w:val="24"/>
          <w:lang w:eastAsia="pl-PL"/>
        </w:rPr>
        <w:t>ZAŁĄCZNIKI</w:t>
      </w:r>
      <w:bookmarkEnd w:id="21"/>
      <w:r w:rsidRPr="001B3709">
        <w:rPr>
          <w:rFonts w:ascii="Arial" w:hAnsi="Arial" w:cs="Arial"/>
          <w:szCs w:val="24"/>
          <w:lang w:eastAsia="pl-PL"/>
        </w:rPr>
        <w:t xml:space="preserve"> </w:t>
      </w:r>
    </w:p>
    <w:p w14:paraId="5D384119" w14:textId="77777777" w:rsidR="003E7B49" w:rsidRPr="00246DF3" w:rsidRDefault="003E7B49" w:rsidP="00463AC4">
      <w:pPr>
        <w:pStyle w:val="Default"/>
        <w:spacing w:line="360" w:lineRule="auto"/>
        <w:ind w:left="720"/>
        <w:rPr>
          <w:rFonts w:ascii="Arial" w:hAnsi="Arial" w:cs="Arial"/>
          <w:b/>
          <w:bCs/>
          <w:smallCaps/>
          <w:color w:val="auto"/>
        </w:rPr>
      </w:pPr>
    </w:p>
    <w:p w14:paraId="5226559D" w14:textId="019F0F5B" w:rsidR="003E7B49" w:rsidRPr="00246DF3" w:rsidRDefault="00246DF3" w:rsidP="00246DF3">
      <w:pPr>
        <w:widowControl w:val="0"/>
        <w:numPr>
          <w:ilvl w:val="0"/>
          <w:numId w:val="60"/>
        </w:numPr>
        <w:autoSpaceDE w:val="0"/>
        <w:autoSpaceDN w:val="0"/>
        <w:adjustRightInd w:val="0"/>
        <w:spacing w:after="0" w:line="360" w:lineRule="auto"/>
        <w:contextualSpacing/>
        <w:jc w:val="both"/>
        <w:rPr>
          <w:rFonts w:ascii="Arial" w:hAnsi="Arial" w:cs="Arial"/>
          <w:sz w:val="24"/>
          <w:szCs w:val="24"/>
        </w:rPr>
      </w:pPr>
      <w:r w:rsidRPr="00246DF3">
        <w:rPr>
          <w:rFonts w:ascii="Arial" w:hAnsi="Arial" w:cs="Arial"/>
          <w:sz w:val="24"/>
          <w:szCs w:val="24"/>
        </w:rPr>
        <w:t>załącznik nr 1- Formularz ofertowy</w:t>
      </w:r>
    </w:p>
    <w:p w14:paraId="23AF59B4" w14:textId="22AD0F7D" w:rsidR="003E7B49" w:rsidRPr="00246DF3" w:rsidRDefault="00246DF3" w:rsidP="00246DF3">
      <w:pPr>
        <w:widowControl w:val="0"/>
        <w:numPr>
          <w:ilvl w:val="0"/>
          <w:numId w:val="60"/>
        </w:numPr>
        <w:autoSpaceDE w:val="0"/>
        <w:autoSpaceDN w:val="0"/>
        <w:adjustRightInd w:val="0"/>
        <w:spacing w:after="0" w:line="360" w:lineRule="auto"/>
        <w:contextualSpacing/>
        <w:jc w:val="both"/>
        <w:rPr>
          <w:rFonts w:ascii="Arial" w:hAnsi="Arial" w:cs="Arial"/>
          <w:sz w:val="24"/>
          <w:szCs w:val="24"/>
        </w:rPr>
      </w:pPr>
      <w:r w:rsidRPr="00246DF3">
        <w:rPr>
          <w:rFonts w:ascii="Arial" w:hAnsi="Arial" w:cs="Arial"/>
          <w:sz w:val="24"/>
          <w:szCs w:val="24"/>
        </w:rPr>
        <w:t>załącznik nr 2 - Oświadczenie o spełnianiu warunków udziału w postępowaniu</w:t>
      </w:r>
    </w:p>
    <w:p w14:paraId="1E251155" w14:textId="17614310" w:rsidR="007349D9" w:rsidRPr="00246DF3" w:rsidRDefault="00246DF3" w:rsidP="00246DF3">
      <w:pPr>
        <w:widowControl w:val="0"/>
        <w:numPr>
          <w:ilvl w:val="0"/>
          <w:numId w:val="60"/>
        </w:numPr>
        <w:autoSpaceDE w:val="0"/>
        <w:autoSpaceDN w:val="0"/>
        <w:adjustRightInd w:val="0"/>
        <w:spacing w:after="0" w:line="360" w:lineRule="auto"/>
        <w:contextualSpacing/>
        <w:jc w:val="both"/>
        <w:rPr>
          <w:rFonts w:ascii="Arial" w:hAnsi="Arial" w:cs="Arial"/>
          <w:color w:val="000000" w:themeColor="text1"/>
          <w:sz w:val="24"/>
          <w:szCs w:val="24"/>
        </w:rPr>
      </w:pPr>
      <w:r w:rsidRPr="00246DF3">
        <w:rPr>
          <w:rFonts w:ascii="Arial" w:hAnsi="Arial" w:cs="Arial"/>
          <w:color w:val="000000" w:themeColor="text1"/>
          <w:sz w:val="24"/>
          <w:szCs w:val="24"/>
        </w:rPr>
        <w:t>załącznik nr 3 - Oświadczenie o braku powiązań osobowych lub kapitałowych z zamawiającym</w:t>
      </w:r>
    </w:p>
    <w:p w14:paraId="3FA92EFB" w14:textId="2E12E3CF" w:rsidR="003E7B49" w:rsidRPr="00246DF3" w:rsidRDefault="00246DF3" w:rsidP="00246DF3">
      <w:pPr>
        <w:widowControl w:val="0"/>
        <w:numPr>
          <w:ilvl w:val="0"/>
          <w:numId w:val="60"/>
        </w:numPr>
        <w:autoSpaceDE w:val="0"/>
        <w:autoSpaceDN w:val="0"/>
        <w:adjustRightInd w:val="0"/>
        <w:spacing w:after="0" w:line="360" w:lineRule="auto"/>
        <w:contextualSpacing/>
        <w:jc w:val="both"/>
        <w:rPr>
          <w:rFonts w:ascii="Arial" w:hAnsi="Arial" w:cs="Arial"/>
          <w:sz w:val="24"/>
          <w:szCs w:val="24"/>
        </w:rPr>
      </w:pPr>
      <w:r w:rsidRPr="00246DF3">
        <w:rPr>
          <w:rFonts w:ascii="Arial" w:hAnsi="Arial" w:cs="Arial"/>
          <w:sz w:val="24"/>
          <w:szCs w:val="24"/>
        </w:rPr>
        <w:t xml:space="preserve"> załącznik nr 4 - Oświadczenie w zakresie stosowania sankcji</w:t>
      </w:r>
    </w:p>
    <w:p w14:paraId="689722FC" w14:textId="4D32CDDA" w:rsidR="007740AB" w:rsidRPr="00246DF3" w:rsidRDefault="00246DF3" w:rsidP="00246DF3">
      <w:pPr>
        <w:widowControl w:val="0"/>
        <w:numPr>
          <w:ilvl w:val="0"/>
          <w:numId w:val="60"/>
        </w:numPr>
        <w:autoSpaceDE w:val="0"/>
        <w:autoSpaceDN w:val="0"/>
        <w:adjustRightInd w:val="0"/>
        <w:spacing w:after="0" w:line="360" w:lineRule="auto"/>
        <w:contextualSpacing/>
        <w:jc w:val="both"/>
        <w:rPr>
          <w:rFonts w:ascii="Arial" w:hAnsi="Arial" w:cs="Arial"/>
          <w:sz w:val="24"/>
          <w:szCs w:val="24"/>
        </w:rPr>
      </w:pPr>
      <w:r w:rsidRPr="00246DF3">
        <w:rPr>
          <w:rFonts w:ascii="Arial" w:hAnsi="Arial" w:cs="Arial"/>
          <w:sz w:val="24"/>
          <w:szCs w:val="24"/>
        </w:rPr>
        <w:t>z</w:t>
      </w:r>
      <w:r w:rsidR="007740AB" w:rsidRPr="00246DF3">
        <w:rPr>
          <w:rFonts w:ascii="Arial" w:hAnsi="Arial" w:cs="Arial"/>
          <w:sz w:val="24"/>
          <w:szCs w:val="24"/>
        </w:rPr>
        <w:t xml:space="preserve">ałącznik nr 5 - </w:t>
      </w:r>
      <w:r w:rsidR="005054EF" w:rsidRPr="00246DF3">
        <w:rPr>
          <w:rFonts w:ascii="Arial" w:hAnsi="Arial" w:cs="Arial"/>
          <w:sz w:val="24"/>
          <w:szCs w:val="24"/>
        </w:rPr>
        <w:t>Wykaz wykonanych usług</w:t>
      </w:r>
    </w:p>
    <w:p w14:paraId="26B23415" w14:textId="6345471B" w:rsidR="007740AB" w:rsidRPr="00246DF3" w:rsidRDefault="005054EF" w:rsidP="00246DF3">
      <w:pPr>
        <w:widowControl w:val="0"/>
        <w:numPr>
          <w:ilvl w:val="0"/>
          <w:numId w:val="60"/>
        </w:numPr>
        <w:autoSpaceDE w:val="0"/>
        <w:autoSpaceDN w:val="0"/>
        <w:adjustRightInd w:val="0"/>
        <w:spacing w:after="0" w:line="360" w:lineRule="auto"/>
        <w:contextualSpacing/>
        <w:jc w:val="both"/>
        <w:rPr>
          <w:rFonts w:ascii="Arial" w:hAnsi="Arial" w:cs="Arial"/>
          <w:sz w:val="24"/>
          <w:szCs w:val="24"/>
        </w:rPr>
      </w:pPr>
      <w:r w:rsidRPr="00246DF3">
        <w:rPr>
          <w:rFonts w:ascii="Arial" w:hAnsi="Arial" w:cs="Arial"/>
          <w:sz w:val="24"/>
          <w:szCs w:val="24"/>
        </w:rPr>
        <w:t>załącznik nr 6 - Wykaz osób skierowanych do realizacji zamówienia</w:t>
      </w:r>
    </w:p>
    <w:p w14:paraId="37917F11" w14:textId="199035E3" w:rsidR="007740AB" w:rsidRPr="00246DF3" w:rsidRDefault="005054EF" w:rsidP="00246DF3">
      <w:pPr>
        <w:widowControl w:val="0"/>
        <w:numPr>
          <w:ilvl w:val="0"/>
          <w:numId w:val="60"/>
        </w:numPr>
        <w:autoSpaceDE w:val="0"/>
        <w:autoSpaceDN w:val="0"/>
        <w:adjustRightInd w:val="0"/>
        <w:spacing w:after="0" w:line="360" w:lineRule="auto"/>
        <w:contextualSpacing/>
        <w:jc w:val="both"/>
        <w:rPr>
          <w:rFonts w:ascii="Arial" w:hAnsi="Arial" w:cs="Arial"/>
          <w:sz w:val="24"/>
          <w:szCs w:val="24"/>
        </w:rPr>
      </w:pPr>
      <w:r w:rsidRPr="00246DF3">
        <w:rPr>
          <w:rFonts w:ascii="Arial" w:hAnsi="Arial" w:cs="Arial"/>
          <w:sz w:val="24"/>
          <w:szCs w:val="24"/>
        </w:rPr>
        <w:t xml:space="preserve">załącznik nr 7 – Pisemne zobowiązanie podwykonawców </w:t>
      </w:r>
      <w:r w:rsidRPr="00246DF3">
        <w:rPr>
          <w:rFonts w:ascii="Arial" w:hAnsi="Arial" w:cs="Arial"/>
          <w:iCs/>
          <w:sz w:val="24"/>
          <w:szCs w:val="24"/>
        </w:rPr>
        <w:t>(jeśli dotyczy)</w:t>
      </w:r>
    </w:p>
    <w:p w14:paraId="13612392" w14:textId="60DC026F" w:rsidR="00C766E5" w:rsidRPr="00246DF3" w:rsidRDefault="005054EF" w:rsidP="00246DF3">
      <w:pPr>
        <w:widowControl w:val="0"/>
        <w:numPr>
          <w:ilvl w:val="0"/>
          <w:numId w:val="60"/>
        </w:numPr>
        <w:autoSpaceDE w:val="0"/>
        <w:autoSpaceDN w:val="0"/>
        <w:adjustRightInd w:val="0"/>
        <w:spacing w:after="0" w:line="360" w:lineRule="auto"/>
        <w:contextualSpacing/>
        <w:jc w:val="both"/>
        <w:rPr>
          <w:rFonts w:ascii="Arial" w:hAnsi="Arial" w:cs="Arial"/>
          <w:sz w:val="24"/>
          <w:szCs w:val="24"/>
        </w:rPr>
      </w:pPr>
      <w:r w:rsidRPr="00246DF3">
        <w:rPr>
          <w:rFonts w:ascii="Arial" w:hAnsi="Arial" w:cs="Arial"/>
          <w:sz w:val="24"/>
          <w:szCs w:val="24"/>
        </w:rPr>
        <w:t>załącznik nr 8a</w:t>
      </w:r>
      <w:r w:rsidRPr="00246DF3">
        <w:rPr>
          <w:rFonts w:ascii="Arial" w:hAnsi="Arial" w:cs="Arial"/>
          <w:iCs/>
          <w:sz w:val="24"/>
          <w:szCs w:val="24"/>
        </w:rPr>
        <w:t xml:space="preserve"> </w:t>
      </w:r>
      <w:r w:rsidRPr="00246DF3">
        <w:rPr>
          <w:rFonts w:ascii="Arial" w:hAnsi="Arial" w:cs="Arial"/>
          <w:sz w:val="24"/>
          <w:szCs w:val="24"/>
        </w:rPr>
        <w:t>– Projektowane postanowienia umowne – wzór umowy</w:t>
      </w:r>
    </w:p>
    <w:p w14:paraId="40CD575E" w14:textId="413DCBF0" w:rsidR="00E97DE6" w:rsidRPr="00246DF3" w:rsidRDefault="005054EF" w:rsidP="00246DF3">
      <w:pPr>
        <w:widowControl w:val="0"/>
        <w:numPr>
          <w:ilvl w:val="0"/>
          <w:numId w:val="60"/>
        </w:numPr>
        <w:autoSpaceDE w:val="0"/>
        <w:autoSpaceDN w:val="0"/>
        <w:adjustRightInd w:val="0"/>
        <w:spacing w:after="0" w:line="360" w:lineRule="auto"/>
        <w:contextualSpacing/>
        <w:jc w:val="both"/>
        <w:rPr>
          <w:rFonts w:ascii="Arial" w:hAnsi="Arial" w:cs="Arial"/>
          <w:sz w:val="24"/>
          <w:szCs w:val="24"/>
        </w:rPr>
      </w:pPr>
      <w:r w:rsidRPr="00246DF3">
        <w:rPr>
          <w:rFonts w:ascii="Arial" w:hAnsi="Arial" w:cs="Arial"/>
          <w:sz w:val="24"/>
          <w:szCs w:val="24"/>
        </w:rPr>
        <w:t>załącznik nr 8b</w:t>
      </w:r>
      <w:r w:rsidRPr="00246DF3">
        <w:rPr>
          <w:rFonts w:ascii="Arial" w:hAnsi="Arial" w:cs="Arial"/>
          <w:iCs/>
          <w:sz w:val="24"/>
          <w:szCs w:val="24"/>
        </w:rPr>
        <w:t xml:space="preserve"> </w:t>
      </w:r>
      <w:r w:rsidRPr="00246DF3">
        <w:rPr>
          <w:rFonts w:ascii="Arial" w:hAnsi="Arial" w:cs="Arial"/>
          <w:sz w:val="24"/>
          <w:szCs w:val="24"/>
        </w:rPr>
        <w:t>– Projektowane postanowienia umowne</w:t>
      </w:r>
      <w:r w:rsidRPr="00246DF3">
        <w:t xml:space="preserve"> </w:t>
      </w:r>
      <w:r w:rsidRPr="00246DF3">
        <w:rPr>
          <w:rFonts w:ascii="Arial" w:hAnsi="Arial" w:cs="Arial"/>
          <w:sz w:val="24"/>
          <w:szCs w:val="24"/>
        </w:rPr>
        <w:t>dalszego powierzenia przetwarzania danych osobowych</w:t>
      </w:r>
      <w:r w:rsidR="00246DF3">
        <w:rPr>
          <w:rFonts w:ascii="Arial" w:hAnsi="Arial" w:cs="Arial"/>
          <w:sz w:val="24"/>
          <w:szCs w:val="24"/>
        </w:rPr>
        <w:t xml:space="preserve"> </w:t>
      </w:r>
      <w:r w:rsidRPr="00246DF3">
        <w:rPr>
          <w:rFonts w:ascii="Arial" w:hAnsi="Arial" w:cs="Arial"/>
          <w:sz w:val="24"/>
          <w:szCs w:val="24"/>
        </w:rPr>
        <w:t>– wzór umowy</w:t>
      </w:r>
    </w:p>
    <w:p w14:paraId="5B38C17C" w14:textId="77777777" w:rsidR="00E97DE6" w:rsidRPr="001B3709" w:rsidRDefault="00E97DE6" w:rsidP="00463AC4">
      <w:pPr>
        <w:widowControl w:val="0"/>
        <w:autoSpaceDE w:val="0"/>
        <w:autoSpaceDN w:val="0"/>
        <w:adjustRightInd w:val="0"/>
        <w:spacing w:after="0" w:line="360" w:lineRule="auto"/>
        <w:ind w:left="786"/>
        <w:contextualSpacing/>
        <w:jc w:val="both"/>
        <w:rPr>
          <w:rFonts w:ascii="Arial" w:hAnsi="Arial" w:cs="Arial"/>
          <w:sz w:val="24"/>
          <w:szCs w:val="24"/>
        </w:rPr>
      </w:pPr>
    </w:p>
    <w:p w14:paraId="6F5EDA60" w14:textId="5D1D3237" w:rsidR="00AD1405" w:rsidRPr="001B3709" w:rsidRDefault="00AD1405" w:rsidP="00463AC4">
      <w:pPr>
        <w:spacing w:after="0" w:line="360" w:lineRule="auto"/>
        <w:rPr>
          <w:rFonts w:ascii="Arial" w:hAnsi="Arial" w:cs="Arial"/>
          <w:sz w:val="24"/>
          <w:szCs w:val="24"/>
        </w:rPr>
      </w:pPr>
    </w:p>
    <w:p w14:paraId="3C42F164" w14:textId="77777777" w:rsidR="00B94341" w:rsidRPr="001B3709" w:rsidRDefault="00B94341" w:rsidP="00463AC4">
      <w:pPr>
        <w:spacing w:after="0" w:line="360" w:lineRule="auto"/>
        <w:rPr>
          <w:rFonts w:ascii="Arial" w:hAnsi="Arial" w:cs="Arial"/>
          <w:sz w:val="24"/>
          <w:szCs w:val="24"/>
        </w:rPr>
      </w:pPr>
    </w:p>
    <w:p w14:paraId="3B4660CB" w14:textId="77777777" w:rsidR="00B94341" w:rsidRPr="001B3709" w:rsidRDefault="00B94341" w:rsidP="00463AC4">
      <w:pPr>
        <w:spacing w:after="0" w:line="360" w:lineRule="auto"/>
        <w:rPr>
          <w:rFonts w:ascii="Arial" w:hAnsi="Arial" w:cs="Arial"/>
          <w:sz w:val="24"/>
          <w:szCs w:val="24"/>
        </w:rPr>
      </w:pPr>
    </w:p>
    <w:p w14:paraId="5C121A92" w14:textId="271A8845" w:rsidR="008A3258" w:rsidRPr="001B3709" w:rsidRDefault="008A3258" w:rsidP="00463AC4">
      <w:pPr>
        <w:spacing w:after="0" w:line="360" w:lineRule="auto"/>
        <w:rPr>
          <w:rFonts w:ascii="Arial" w:hAnsi="Arial" w:cs="Arial"/>
          <w:sz w:val="24"/>
          <w:szCs w:val="24"/>
        </w:rPr>
      </w:pPr>
    </w:p>
    <w:sectPr w:rsidR="008A3258" w:rsidRPr="001B3709" w:rsidSect="002F1F71">
      <w:headerReference w:type="default" r:id="rId21"/>
      <w:footerReference w:type="default" r:id="rId22"/>
      <w:pgSz w:w="11906" w:h="16838"/>
      <w:pgMar w:top="1067" w:right="1558" w:bottom="1276" w:left="1418" w:header="284"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893640" w16cid:durableId="58EFD03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48A41" w14:textId="77777777" w:rsidR="00E97DE6" w:rsidRDefault="00E97DE6" w:rsidP="00A551D1">
      <w:pPr>
        <w:spacing w:after="0" w:line="240" w:lineRule="auto"/>
      </w:pPr>
      <w:r>
        <w:separator/>
      </w:r>
    </w:p>
  </w:endnote>
  <w:endnote w:type="continuationSeparator" w:id="0">
    <w:p w14:paraId="498A7652" w14:textId="77777777" w:rsidR="00E97DE6" w:rsidRDefault="00E97DE6" w:rsidP="00A55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EFN AlphaBook PS">
    <w:altName w:val="Courier New"/>
    <w:panose1 w:val="00000000000000000000"/>
    <w:charset w:val="EE"/>
    <w:family w:val="decorative"/>
    <w:notTrueType/>
    <w:pitch w:val="variable"/>
    <w:sig w:usb0="00000001" w:usb1="00000000" w:usb2="00000000" w:usb3="00000000" w:csb0="00000003" w:csb1="00000000"/>
  </w:font>
  <w:font w:name="Optima">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047973"/>
      <w:docPartObj>
        <w:docPartGallery w:val="Page Numbers (Bottom of Page)"/>
        <w:docPartUnique/>
      </w:docPartObj>
    </w:sdtPr>
    <w:sdtEndPr/>
    <w:sdtContent>
      <w:p w14:paraId="1E48CFA8" w14:textId="2528EC56" w:rsidR="00E97DE6" w:rsidRDefault="00E97DE6">
        <w:pPr>
          <w:pStyle w:val="Stopka"/>
          <w:jc w:val="center"/>
        </w:pPr>
        <w:r>
          <w:fldChar w:fldCharType="begin"/>
        </w:r>
        <w:r>
          <w:instrText>PAGE   \* MERGEFORMAT</w:instrText>
        </w:r>
        <w:r>
          <w:fldChar w:fldCharType="separate"/>
        </w:r>
        <w:r w:rsidR="003D2390">
          <w:rPr>
            <w:noProof/>
          </w:rPr>
          <w:t>8</w:t>
        </w:r>
        <w:r>
          <w:fldChar w:fldCharType="end"/>
        </w:r>
      </w:p>
    </w:sdtContent>
  </w:sdt>
  <w:p w14:paraId="6DBD29A5" w14:textId="750D624A" w:rsidR="00E97DE6" w:rsidRDefault="00E97DE6">
    <w:pPr>
      <w:pStyle w:val="Stopka"/>
    </w:pPr>
  </w:p>
  <w:p w14:paraId="678ABFBF" w14:textId="77777777" w:rsidR="00E97DE6" w:rsidRDefault="00E97DE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5534F" w14:textId="77777777" w:rsidR="00E97DE6" w:rsidRDefault="00E97DE6" w:rsidP="00A551D1">
      <w:pPr>
        <w:spacing w:after="0" w:line="240" w:lineRule="auto"/>
      </w:pPr>
      <w:r>
        <w:separator/>
      </w:r>
    </w:p>
  </w:footnote>
  <w:footnote w:type="continuationSeparator" w:id="0">
    <w:p w14:paraId="6D96E98C" w14:textId="77777777" w:rsidR="00E97DE6" w:rsidRDefault="00E97DE6" w:rsidP="00A55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AD92C" w14:textId="4D5A1177" w:rsidR="00E97DE6" w:rsidRDefault="00E97DE6">
    <w:r>
      <w:rPr>
        <w:noProof/>
        <w:sz w:val="24"/>
        <w:szCs w:val="24"/>
        <w:lang w:eastAsia="pl-PL"/>
      </w:rPr>
      <w:drawing>
        <wp:anchor distT="0" distB="0" distL="114300" distR="114300" simplePos="0" relativeHeight="251659264" behindDoc="1" locked="0" layoutInCell="0" allowOverlap="1" wp14:anchorId="135CF014" wp14:editId="48884C96">
          <wp:simplePos x="0" y="0"/>
          <wp:positionH relativeFrom="margin">
            <wp:posOffset>-427990</wp:posOffset>
          </wp:positionH>
          <wp:positionV relativeFrom="paragraph">
            <wp:posOffset>-102235</wp:posOffset>
          </wp:positionV>
          <wp:extent cx="6803390" cy="614045"/>
          <wp:effectExtent l="0" t="0" r="0" b="0"/>
          <wp:wrapSquare wrapText="bothSides"/>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blip>
                  <a:srcRect l="662" t="6493" r="1169" b="6493"/>
                  <a:stretch/>
                </pic:blipFill>
                <pic:spPr bwMode="auto">
                  <a:xfrm>
                    <a:off x="0" y="0"/>
                    <a:ext cx="6803390" cy="6140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3452"/>
    <w:multiLevelType w:val="hybridMultilevel"/>
    <w:tmpl w:val="B9906B8E"/>
    <w:lvl w:ilvl="0" w:tplc="FFFFFFFF">
      <w:start w:val="1"/>
      <w:numFmt w:val="lowerLetter"/>
      <w:lvlText w:val="%1)"/>
      <w:lvlJc w:val="left"/>
      <w:pPr>
        <w:ind w:left="1788" w:hanging="360"/>
      </w:pPr>
      <w:rPr>
        <w:i w:val="0"/>
        <w:iCs/>
      </w:rPr>
    </w:lvl>
    <w:lvl w:ilvl="1" w:tplc="FFFFFFFF" w:tentative="1">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1" w15:restartNumberingAfterBreak="0">
    <w:nsid w:val="0FB12918"/>
    <w:multiLevelType w:val="hybridMultilevel"/>
    <w:tmpl w:val="68E80BD0"/>
    <w:lvl w:ilvl="0" w:tplc="04150019">
      <w:start w:val="1"/>
      <w:numFmt w:val="lowerLetter"/>
      <w:lvlText w:val="%1."/>
      <w:lvlJc w:val="left"/>
      <w:pPr>
        <w:ind w:left="2148" w:hanging="360"/>
      </w:pPr>
      <w:rPr>
        <w:rFonts w:hint="default"/>
      </w:rPr>
    </w:lvl>
    <w:lvl w:ilvl="1" w:tplc="04150003">
      <w:start w:val="1"/>
      <w:numFmt w:val="bullet"/>
      <w:lvlText w:val="o"/>
      <w:lvlJc w:val="left"/>
      <w:pPr>
        <w:ind w:left="2868" w:hanging="360"/>
      </w:pPr>
      <w:rPr>
        <w:rFonts w:ascii="Courier New" w:hAnsi="Courier New" w:cs="Courier New" w:hint="default"/>
      </w:rPr>
    </w:lvl>
    <w:lvl w:ilvl="2" w:tplc="04150005">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2" w15:restartNumberingAfterBreak="0">
    <w:nsid w:val="144B274E"/>
    <w:multiLevelType w:val="hybridMultilevel"/>
    <w:tmpl w:val="76E0EB1E"/>
    <w:lvl w:ilvl="0" w:tplc="04150011">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 w15:restartNumberingAfterBreak="0">
    <w:nsid w:val="158B3593"/>
    <w:multiLevelType w:val="hybridMultilevel"/>
    <w:tmpl w:val="2458ADF2"/>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4" w15:restartNumberingAfterBreak="0">
    <w:nsid w:val="182F0184"/>
    <w:multiLevelType w:val="hybridMultilevel"/>
    <w:tmpl w:val="306044C4"/>
    <w:lvl w:ilvl="0" w:tplc="9E62AA9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BE3004C"/>
    <w:multiLevelType w:val="hybridMultilevel"/>
    <w:tmpl w:val="06B4A7F6"/>
    <w:lvl w:ilvl="0" w:tplc="0415000F">
      <w:start w:val="1"/>
      <w:numFmt w:val="decimal"/>
      <w:lvlText w:val="%1."/>
      <w:lvlJc w:val="left"/>
      <w:pPr>
        <w:ind w:left="720" w:hanging="360"/>
      </w:pPr>
      <w:rPr>
        <w:rFonts w:hint="default"/>
      </w:rPr>
    </w:lvl>
    <w:lvl w:ilvl="1" w:tplc="3A2E7ADE">
      <w:start w:val="1"/>
      <w:numFmt w:val="decimal"/>
      <w:lvlText w:val="%2)"/>
      <w:lvlJc w:val="left"/>
      <w:pPr>
        <w:ind w:left="720" w:hanging="360"/>
      </w:pPr>
      <w:rPr>
        <w:b/>
        <w:bCs/>
      </w:rPr>
    </w:lvl>
    <w:lvl w:ilvl="2" w:tplc="04150017">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060F9D"/>
    <w:multiLevelType w:val="hybridMultilevel"/>
    <w:tmpl w:val="5282976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EF95CF8"/>
    <w:multiLevelType w:val="hybridMultilevel"/>
    <w:tmpl w:val="D8C4808E"/>
    <w:lvl w:ilvl="0" w:tplc="04150001">
      <w:start w:val="1"/>
      <w:numFmt w:val="bullet"/>
      <w:lvlText w:val=""/>
      <w:lvlJc w:val="left"/>
      <w:pPr>
        <w:ind w:left="720" w:hanging="360"/>
      </w:pPr>
      <w:rPr>
        <w:rFonts w:ascii="Symbol" w:hAnsi="Symbol" w:hint="default"/>
      </w:rPr>
    </w:lvl>
    <w:lvl w:ilvl="1" w:tplc="9D125E3E">
      <w:start w:val="1"/>
      <w:numFmt w:val="decimal"/>
      <w:lvlText w:val="%2)"/>
      <w:lvlJc w:val="left"/>
      <w:pPr>
        <w:ind w:left="720" w:hanging="360"/>
      </w:pPr>
      <w:rPr>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7327A7"/>
    <w:multiLevelType w:val="hybridMultilevel"/>
    <w:tmpl w:val="98BCF1E0"/>
    <w:lvl w:ilvl="0" w:tplc="04090011">
      <w:start w:val="1"/>
      <w:numFmt w:val="decimal"/>
      <w:lvlText w:val="%1)"/>
      <w:lvlJc w:val="left"/>
      <w:pPr>
        <w:ind w:left="1068" w:hanging="360"/>
      </w:p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1F7F7AA3"/>
    <w:multiLevelType w:val="hybridMultilevel"/>
    <w:tmpl w:val="5BBEFB52"/>
    <w:lvl w:ilvl="0" w:tplc="FFFFFFFF">
      <w:start w:val="1"/>
      <w:numFmt w:val="decimal"/>
      <w:lvlText w:val="%1)"/>
      <w:lvlJc w:val="left"/>
      <w:pPr>
        <w:ind w:left="1004" w:hanging="360"/>
      </w:pPr>
      <w:rPr>
        <w:b w:val="0"/>
        <w:bCs/>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 w15:restartNumberingAfterBreak="0">
    <w:nsid w:val="21DE7327"/>
    <w:multiLevelType w:val="hybridMultilevel"/>
    <w:tmpl w:val="93B27D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1266FB"/>
    <w:multiLevelType w:val="hybridMultilevel"/>
    <w:tmpl w:val="06B0D110"/>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 w15:restartNumberingAfterBreak="0">
    <w:nsid w:val="2B017589"/>
    <w:multiLevelType w:val="hybridMultilevel"/>
    <w:tmpl w:val="ECAE7D6E"/>
    <w:lvl w:ilvl="0" w:tplc="549AEC04">
      <w:start w:val="1"/>
      <w:numFmt w:val="decimal"/>
      <w:lvlText w:val="%1."/>
      <w:lvlJc w:val="left"/>
      <w:pPr>
        <w:ind w:left="720" w:hanging="360"/>
      </w:pPr>
      <w:rPr>
        <w:rFonts w:ascii="Arial" w:hAnsi="Arial" w:cs="Arial"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46798"/>
    <w:multiLevelType w:val="hybridMultilevel"/>
    <w:tmpl w:val="306044C4"/>
    <w:lvl w:ilvl="0" w:tplc="9E62AA9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C6267CB"/>
    <w:multiLevelType w:val="hybridMultilevel"/>
    <w:tmpl w:val="13367F36"/>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320C3E22"/>
    <w:multiLevelType w:val="hybridMultilevel"/>
    <w:tmpl w:val="130047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23601E2"/>
    <w:multiLevelType w:val="hybridMultilevel"/>
    <w:tmpl w:val="13367F36"/>
    <w:lvl w:ilvl="0" w:tplc="04150017">
      <w:start w:val="1"/>
      <w:numFmt w:val="lowerLetter"/>
      <w:lvlText w:val="%1)"/>
      <w:lvlJc w:val="left"/>
      <w:pPr>
        <w:ind w:left="1571" w:hanging="360"/>
      </w:pPr>
      <w:rPr>
        <w:rFonts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15:restartNumberingAfterBreak="0">
    <w:nsid w:val="32CC0432"/>
    <w:multiLevelType w:val="hybridMultilevel"/>
    <w:tmpl w:val="82E05DAE"/>
    <w:lvl w:ilvl="0" w:tplc="3018642C">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8" w15:restartNumberingAfterBreak="0">
    <w:nsid w:val="32FE09B6"/>
    <w:multiLevelType w:val="hybridMultilevel"/>
    <w:tmpl w:val="5F687DBA"/>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720" w:hanging="360"/>
      </w:pPr>
      <w:rPr>
        <w:b w:val="0"/>
        <w:b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6E7239"/>
    <w:multiLevelType w:val="hybridMultilevel"/>
    <w:tmpl w:val="6010D88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399B323C"/>
    <w:multiLevelType w:val="hybridMultilevel"/>
    <w:tmpl w:val="CD32908C"/>
    <w:lvl w:ilvl="0" w:tplc="04150019">
      <w:start w:val="1"/>
      <w:numFmt w:val="lowerLetter"/>
      <w:lvlText w:val="%1."/>
      <w:lvlJc w:val="left"/>
      <w:pPr>
        <w:ind w:left="1920" w:hanging="360"/>
      </w:pPr>
      <w:rPr>
        <w:rFonts w:hint="default"/>
      </w:rPr>
    </w:lvl>
    <w:lvl w:ilvl="1" w:tplc="04150003">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21" w15:restartNumberingAfterBreak="0">
    <w:nsid w:val="3ADE17D3"/>
    <w:multiLevelType w:val="hybridMultilevel"/>
    <w:tmpl w:val="960E2372"/>
    <w:lvl w:ilvl="0" w:tplc="0409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DBA3BFB"/>
    <w:multiLevelType w:val="hybridMultilevel"/>
    <w:tmpl w:val="92E27F66"/>
    <w:lvl w:ilvl="0" w:tplc="04150019">
      <w:start w:val="1"/>
      <w:numFmt w:val="lowerLetter"/>
      <w:lvlText w:val="%1."/>
      <w:lvlJc w:val="lef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23" w15:restartNumberingAfterBreak="0">
    <w:nsid w:val="3E452A1E"/>
    <w:multiLevelType w:val="hybridMultilevel"/>
    <w:tmpl w:val="5BBEFB52"/>
    <w:lvl w:ilvl="0" w:tplc="FFFFFFFF">
      <w:start w:val="1"/>
      <w:numFmt w:val="decimal"/>
      <w:lvlText w:val="%1)"/>
      <w:lvlJc w:val="left"/>
      <w:pPr>
        <w:ind w:left="1004" w:hanging="360"/>
      </w:pPr>
      <w:rPr>
        <w:b w:val="0"/>
        <w:bCs/>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4" w15:restartNumberingAfterBreak="0">
    <w:nsid w:val="3F1B3C0B"/>
    <w:multiLevelType w:val="hybridMultilevel"/>
    <w:tmpl w:val="B31E3D32"/>
    <w:lvl w:ilvl="0" w:tplc="D91A720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52C66E8"/>
    <w:multiLevelType w:val="hybridMultilevel"/>
    <w:tmpl w:val="1ABE4D62"/>
    <w:lvl w:ilvl="0" w:tplc="04150011">
      <w:start w:val="1"/>
      <w:numFmt w:val="decimal"/>
      <w:lvlText w:val="%1)"/>
      <w:lvlJc w:val="left"/>
      <w:pPr>
        <w:ind w:left="1080" w:hanging="360"/>
      </w:pPr>
    </w:lvl>
    <w:lvl w:ilvl="1" w:tplc="04150017">
      <w:start w:val="1"/>
      <w:numFmt w:val="lowerLetter"/>
      <w:lvlText w:val="%2)"/>
      <w:lvlJc w:val="left"/>
      <w:pPr>
        <w:ind w:left="1070" w:hanging="360"/>
      </w:pPr>
      <w:rPr>
        <w:rFonts w:hint="default"/>
      </w:rPr>
    </w:lvl>
    <w:lvl w:ilvl="2" w:tplc="04150017">
      <w:start w:val="1"/>
      <w:numFmt w:val="lowerLetter"/>
      <w:lvlText w:val="%3)"/>
      <w:lvlJc w:val="lef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5662A89"/>
    <w:multiLevelType w:val="hybridMultilevel"/>
    <w:tmpl w:val="E926F6AE"/>
    <w:lvl w:ilvl="0" w:tplc="D91A720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45B0362A"/>
    <w:multiLevelType w:val="hybridMultilevel"/>
    <w:tmpl w:val="BCB63A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7F2F6C"/>
    <w:multiLevelType w:val="hybridMultilevel"/>
    <w:tmpl w:val="1B3E7E60"/>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480E7B6A"/>
    <w:multiLevelType w:val="hybridMultilevel"/>
    <w:tmpl w:val="E848D600"/>
    <w:lvl w:ilvl="0" w:tplc="04090011">
      <w:start w:val="1"/>
      <w:numFmt w:val="decimal"/>
      <w:lvlText w:val="%1)"/>
      <w:lvlJc w:val="left"/>
      <w:pPr>
        <w:ind w:left="1068" w:hanging="360"/>
      </w:pPr>
    </w:lvl>
    <w:lvl w:ilvl="1" w:tplc="80DC1EC8">
      <w:start w:val="1"/>
      <w:numFmt w:val="bullet"/>
      <w:lvlText w:val=""/>
      <w:lvlJc w:val="left"/>
      <w:pPr>
        <w:ind w:left="1788" w:hanging="360"/>
      </w:pPr>
      <w:rPr>
        <w:rFonts w:ascii="Symbol" w:hAnsi="Symbol" w:hint="default"/>
      </w:r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0" w15:restartNumberingAfterBreak="0">
    <w:nsid w:val="4931276E"/>
    <w:multiLevelType w:val="multilevel"/>
    <w:tmpl w:val="EF505718"/>
    <w:styleLink w:val="Biecalista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4AE7362F"/>
    <w:multiLevelType w:val="hybridMultilevel"/>
    <w:tmpl w:val="613A81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AD00AA"/>
    <w:multiLevelType w:val="multilevel"/>
    <w:tmpl w:val="EB3046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DE352EB"/>
    <w:multiLevelType w:val="hybridMultilevel"/>
    <w:tmpl w:val="B9906B8E"/>
    <w:lvl w:ilvl="0" w:tplc="FFFFFFFF">
      <w:start w:val="1"/>
      <w:numFmt w:val="lowerLetter"/>
      <w:lvlText w:val="%1)"/>
      <w:lvlJc w:val="left"/>
      <w:pPr>
        <w:ind w:left="1788" w:hanging="360"/>
      </w:pPr>
      <w:rPr>
        <w:i w:val="0"/>
        <w:iCs/>
      </w:rPr>
    </w:lvl>
    <w:lvl w:ilvl="1" w:tplc="FFFFFFFF" w:tentative="1">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34" w15:restartNumberingAfterBreak="0">
    <w:nsid w:val="5119037A"/>
    <w:multiLevelType w:val="hybridMultilevel"/>
    <w:tmpl w:val="22625F30"/>
    <w:lvl w:ilvl="0" w:tplc="04150017">
      <w:start w:val="1"/>
      <w:numFmt w:val="lowerLetter"/>
      <w:lvlText w:val="%1)"/>
      <w:lvlJc w:val="left"/>
      <w:pPr>
        <w:ind w:left="2340" w:hanging="360"/>
      </w:pPr>
      <w:rPr>
        <w:rFonts w:hint="default"/>
      </w:rPr>
    </w:lvl>
    <w:lvl w:ilvl="1" w:tplc="04090011">
      <w:start w:val="1"/>
      <w:numFmt w:val="decimal"/>
      <w:lvlText w:val="%2)"/>
      <w:lvlJc w:val="left"/>
      <w:pPr>
        <w:ind w:left="1068" w:hanging="360"/>
      </w:pPr>
      <w:rPr>
        <w:rFonts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5" w15:restartNumberingAfterBreak="0">
    <w:nsid w:val="53313D85"/>
    <w:multiLevelType w:val="hybridMultilevel"/>
    <w:tmpl w:val="A1F0210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54B605A8"/>
    <w:multiLevelType w:val="hybridMultilevel"/>
    <w:tmpl w:val="5128FFDA"/>
    <w:lvl w:ilvl="0" w:tplc="FF7E47E0">
      <w:start w:val="1"/>
      <w:numFmt w:val="lowerLetter"/>
      <w:lvlText w:val="%1)"/>
      <w:lvlJc w:val="left"/>
      <w:pPr>
        <w:ind w:left="1788" w:hanging="360"/>
      </w:pPr>
      <w:rPr>
        <w:b w:val="0"/>
        <w:bCs w:val="0"/>
        <w:i w:val="0"/>
        <w:iCs/>
      </w:rPr>
    </w:lvl>
    <w:lvl w:ilvl="1" w:tplc="FFFFFFFF" w:tentative="1">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37" w15:restartNumberingAfterBreak="0">
    <w:nsid w:val="5A301F71"/>
    <w:multiLevelType w:val="hybridMultilevel"/>
    <w:tmpl w:val="50B469F0"/>
    <w:lvl w:ilvl="0" w:tplc="939C3BF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ADE3AE4"/>
    <w:multiLevelType w:val="hybridMultilevel"/>
    <w:tmpl w:val="F990C258"/>
    <w:lvl w:ilvl="0" w:tplc="3ACE397C">
      <w:start w:val="1"/>
      <w:numFmt w:val="decimal"/>
      <w:lvlText w:val="%1."/>
      <w:lvlJc w:val="left"/>
      <w:pPr>
        <w:ind w:left="720" w:hanging="360"/>
      </w:pPr>
      <w:rPr>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5FBC7F39"/>
    <w:multiLevelType w:val="hybridMultilevel"/>
    <w:tmpl w:val="DB4A3A0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1291ACD"/>
    <w:multiLevelType w:val="hybridMultilevel"/>
    <w:tmpl w:val="80EEBA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25510BA"/>
    <w:multiLevelType w:val="hybridMultilevel"/>
    <w:tmpl w:val="D9A642C2"/>
    <w:lvl w:ilvl="0" w:tplc="838AE86E">
      <w:start w:val="1"/>
      <w:numFmt w:val="decimal"/>
      <w:lvlText w:val="%1."/>
      <w:lvlJc w:val="left"/>
      <w:pPr>
        <w:ind w:left="5606"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67F6733"/>
    <w:multiLevelType w:val="hybridMultilevel"/>
    <w:tmpl w:val="A24EF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7B27189"/>
    <w:multiLevelType w:val="multilevel"/>
    <w:tmpl w:val="3FD8B09A"/>
    <w:lvl w:ilvl="0">
      <w:start w:val="1"/>
      <w:numFmt w:val="upperRoman"/>
      <w:pStyle w:val="Styl1"/>
      <w:lvlText w:val="%1"/>
      <w:lvlJc w:val="left"/>
      <w:pPr>
        <w:tabs>
          <w:tab w:val="num" w:pos="720"/>
        </w:tabs>
        <w:ind w:left="360" w:hanging="360"/>
      </w:pPr>
      <w:rPr>
        <w:rFonts w:ascii="Times New Roman" w:hAnsi="Times New Roman" w:hint="default"/>
        <w:b/>
        <w:i w:val="0"/>
        <w:sz w:val="24"/>
      </w:rPr>
    </w:lvl>
    <w:lvl w:ilvl="1">
      <w:start w:val="1"/>
      <w:numFmt w:val="decimal"/>
      <w:lvlRestart w:val="0"/>
      <w:pStyle w:val="Styl2"/>
      <w:lvlText w:val="§ %2"/>
      <w:lvlJc w:val="center"/>
      <w:pPr>
        <w:tabs>
          <w:tab w:val="num" w:pos="648"/>
        </w:tabs>
        <w:ind w:left="567" w:hanging="279"/>
      </w:pPr>
      <w:rPr>
        <w:rFonts w:ascii="Times New Roman" w:hAnsi="Times New Roman" w:hint="default"/>
        <w:b/>
        <w:i w:val="0"/>
        <w:sz w:val="22"/>
      </w:rPr>
    </w:lvl>
    <w:lvl w:ilvl="2">
      <w:start w:val="1"/>
      <w:numFmt w:val="decimal"/>
      <w:pStyle w:val="Styl3"/>
      <w:lvlText w:val="%3."/>
      <w:lvlJc w:val="left"/>
      <w:pPr>
        <w:tabs>
          <w:tab w:val="num" w:pos="823"/>
        </w:tabs>
        <w:ind w:left="823" w:hanging="397"/>
      </w:pPr>
      <w:rPr>
        <w:rFonts w:ascii="Calibri" w:hAnsi="Calibri" w:hint="default"/>
        <w:b w:val="0"/>
        <w:i w:val="0"/>
        <w:sz w:val="24"/>
        <w:szCs w:val="24"/>
      </w:rPr>
    </w:lvl>
    <w:lvl w:ilvl="3">
      <w:start w:val="1"/>
      <w:numFmt w:val="decimal"/>
      <w:pStyle w:val="Styl4"/>
      <w:lvlText w:val="%4)"/>
      <w:lvlJc w:val="left"/>
      <w:pPr>
        <w:tabs>
          <w:tab w:val="num" w:pos="794"/>
        </w:tabs>
        <w:ind w:left="794" w:hanging="397"/>
      </w:pPr>
      <w:rPr>
        <w:rFonts w:ascii="Calibri" w:hAnsi="Calibri" w:hint="default"/>
        <w:b w:val="0"/>
        <w:i w:val="0"/>
        <w:sz w:val="22"/>
      </w:rPr>
    </w:lvl>
    <w:lvl w:ilvl="4">
      <w:start w:val="1"/>
      <w:numFmt w:val="lowerLetter"/>
      <w:pStyle w:val="Styl5"/>
      <w:lvlText w:val="%5)"/>
      <w:lvlJc w:val="left"/>
      <w:pPr>
        <w:tabs>
          <w:tab w:val="num" w:pos="1191"/>
        </w:tabs>
        <w:ind w:left="1191" w:hanging="397"/>
      </w:pPr>
      <w:rPr>
        <w:rFonts w:ascii="Tahoma" w:hAnsi="Tahoma" w:hint="default"/>
        <w:b w:val="0"/>
        <w:i w:val="0"/>
        <w:sz w:val="18"/>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7E4695E"/>
    <w:multiLevelType w:val="multilevel"/>
    <w:tmpl w:val="762C0F74"/>
    <w:lvl w:ilvl="0">
      <w:start w:val="1"/>
      <w:numFmt w:val="upperRoman"/>
      <w:lvlText w:val="%1."/>
      <w:lvlJc w:val="right"/>
      <w:pPr>
        <w:ind w:left="720" w:hanging="360"/>
      </w:pPr>
    </w:lvl>
    <w:lvl w:ilvl="1">
      <w:start w:val="1"/>
      <w:numFmt w:val="decimal"/>
      <w:isLgl/>
      <w:lvlText w:val="%1.%2."/>
      <w:lvlJc w:val="left"/>
      <w:pPr>
        <w:ind w:left="720" w:hanging="360"/>
      </w:pPr>
      <w:rPr>
        <w:rFonts w:cs="Calibri" w:hint="default"/>
        <w:b/>
      </w:rPr>
    </w:lvl>
    <w:lvl w:ilvl="2">
      <w:start w:val="1"/>
      <w:numFmt w:val="decimal"/>
      <w:isLgl/>
      <w:lvlText w:val="%1.%2.%3."/>
      <w:lvlJc w:val="left"/>
      <w:pPr>
        <w:ind w:left="1080" w:hanging="720"/>
      </w:pPr>
      <w:rPr>
        <w:rFonts w:cs="Calibri" w:hint="default"/>
        <w:b/>
      </w:rPr>
    </w:lvl>
    <w:lvl w:ilvl="3">
      <w:start w:val="1"/>
      <w:numFmt w:val="decimal"/>
      <w:isLgl/>
      <w:lvlText w:val="%1.%2.%3.%4."/>
      <w:lvlJc w:val="left"/>
      <w:pPr>
        <w:ind w:left="1080" w:hanging="720"/>
      </w:pPr>
      <w:rPr>
        <w:rFonts w:cs="Calibri" w:hint="default"/>
        <w:b/>
      </w:rPr>
    </w:lvl>
    <w:lvl w:ilvl="4">
      <w:start w:val="1"/>
      <w:numFmt w:val="decimal"/>
      <w:isLgl/>
      <w:lvlText w:val="%1.%2.%3.%4.%5."/>
      <w:lvlJc w:val="left"/>
      <w:pPr>
        <w:ind w:left="1440" w:hanging="1080"/>
      </w:pPr>
      <w:rPr>
        <w:rFonts w:cs="Calibri" w:hint="default"/>
        <w:b/>
      </w:rPr>
    </w:lvl>
    <w:lvl w:ilvl="5">
      <w:start w:val="1"/>
      <w:numFmt w:val="decimal"/>
      <w:isLgl/>
      <w:lvlText w:val="%1.%2.%3.%4.%5.%6."/>
      <w:lvlJc w:val="left"/>
      <w:pPr>
        <w:ind w:left="1440" w:hanging="1080"/>
      </w:pPr>
      <w:rPr>
        <w:rFonts w:cs="Calibri" w:hint="default"/>
        <w:b/>
      </w:rPr>
    </w:lvl>
    <w:lvl w:ilvl="6">
      <w:start w:val="1"/>
      <w:numFmt w:val="decimal"/>
      <w:isLgl/>
      <w:lvlText w:val="%1.%2.%3.%4.%5.%6.%7."/>
      <w:lvlJc w:val="left"/>
      <w:pPr>
        <w:ind w:left="1800" w:hanging="1440"/>
      </w:pPr>
      <w:rPr>
        <w:rFonts w:cs="Calibri" w:hint="default"/>
        <w:b/>
      </w:rPr>
    </w:lvl>
    <w:lvl w:ilvl="7">
      <w:start w:val="1"/>
      <w:numFmt w:val="decimal"/>
      <w:isLgl/>
      <w:lvlText w:val="%1.%2.%3.%4.%5.%6.%7.%8."/>
      <w:lvlJc w:val="left"/>
      <w:pPr>
        <w:ind w:left="1800" w:hanging="1440"/>
      </w:pPr>
      <w:rPr>
        <w:rFonts w:cs="Calibri" w:hint="default"/>
        <w:b/>
      </w:rPr>
    </w:lvl>
    <w:lvl w:ilvl="8">
      <w:start w:val="1"/>
      <w:numFmt w:val="decimal"/>
      <w:isLgl/>
      <w:lvlText w:val="%1.%2.%3.%4.%5.%6.%7.%8.%9."/>
      <w:lvlJc w:val="left"/>
      <w:pPr>
        <w:ind w:left="2160" w:hanging="1800"/>
      </w:pPr>
      <w:rPr>
        <w:rFonts w:cs="Calibri" w:hint="default"/>
        <w:b/>
      </w:rPr>
    </w:lvl>
  </w:abstractNum>
  <w:abstractNum w:abstractNumId="45" w15:restartNumberingAfterBreak="0">
    <w:nsid w:val="68431848"/>
    <w:multiLevelType w:val="hybridMultilevel"/>
    <w:tmpl w:val="296C57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AF4B85"/>
    <w:multiLevelType w:val="hybridMultilevel"/>
    <w:tmpl w:val="A8BA89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A0D3E23"/>
    <w:multiLevelType w:val="multilevel"/>
    <w:tmpl w:val="605648C6"/>
    <w:lvl w:ilvl="0">
      <w:start w:val="1"/>
      <w:numFmt w:val="decimal"/>
      <w:lvlText w:val="%1."/>
      <w:lvlJc w:val="left"/>
      <w:pPr>
        <w:tabs>
          <w:tab w:val="num" w:pos="928"/>
        </w:tabs>
        <w:ind w:left="928" w:hanging="360"/>
      </w:pPr>
    </w:lvl>
    <w:lvl w:ilvl="1">
      <w:start w:val="1"/>
      <w:numFmt w:val="decimal"/>
      <w:lvlText w:val="%2)"/>
      <w:lvlJc w:val="left"/>
      <w:pPr>
        <w:tabs>
          <w:tab w:val="num" w:pos="360"/>
        </w:tabs>
        <w:ind w:left="360" w:hanging="360"/>
      </w:pPr>
      <w:rPr>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6BED44C9"/>
    <w:multiLevelType w:val="hybridMultilevel"/>
    <w:tmpl w:val="10BEB928"/>
    <w:lvl w:ilvl="0" w:tplc="04150017">
      <w:start w:val="1"/>
      <w:numFmt w:val="lowerLetter"/>
      <w:lvlText w:val="%1)"/>
      <w:lvlJc w:val="left"/>
      <w:pPr>
        <w:ind w:left="720" w:hanging="360"/>
      </w:pPr>
      <w:rPr>
        <w:rFonts w:hint="default"/>
      </w:rPr>
    </w:lvl>
    <w:lvl w:ilvl="1" w:tplc="04150011">
      <w:start w:val="1"/>
      <w:numFmt w:val="decimal"/>
      <w:lvlText w:val="%2)"/>
      <w:lvlJc w:val="left"/>
      <w:pPr>
        <w:ind w:left="1440" w:hanging="360"/>
      </w:pPr>
      <w:rPr>
        <w:rFonts w:hint="default"/>
      </w:rPr>
    </w:lvl>
    <w:lvl w:ilvl="2" w:tplc="04150017">
      <w:start w:val="1"/>
      <w:numFmt w:val="lowerLetter"/>
      <w:lvlText w:val="%3)"/>
      <w:lvlJc w:val="left"/>
      <w:pPr>
        <w:ind w:left="2160" w:hanging="360"/>
      </w:pPr>
      <w:rPr>
        <w:rFont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10E7C20"/>
    <w:multiLevelType w:val="hybridMultilevel"/>
    <w:tmpl w:val="DA3E2A7C"/>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0" w15:restartNumberingAfterBreak="0">
    <w:nsid w:val="72E21340"/>
    <w:multiLevelType w:val="hybridMultilevel"/>
    <w:tmpl w:val="CF6269E2"/>
    <w:lvl w:ilvl="0" w:tplc="0962484A">
      <w:start w:val="1"/>
      <w:numFmt w:val="upperRoman"/>
      <w:lvlText w:val="%1."/>
      <w:lvlJc w:val="right"/>
      <w:pPr>
        <w:ind w:left="720" w:hanging="720"/>
      </w:pPr>
      <w:rPr>
        <w:rFonts w:hint="default"/>
        <w:b/>
      </w:rPr>
    </w:lvl>
    <w:lvl w:ilvl="1" w:tplc="0415000F">
      <w:start w:val="1"/>
      <w:numFmt w:val="decimal"/>
      <w:lvlText w:val="%2."/>
      <w:lvlJc w:val="left"/>
      <w:pPr>
        <w:ind w:left="1080" w:hanging="360"/>
      </w:pPr>
      <w:rPr>
        <w:rFonts w:hint="default"/>
      </w:rPr>
    </w:lvl>
    <w:lvl w:ilvl="2" w:tplc="04150017">
      <w:start w:val="1"/>
      <w:numFmt w:val="lowerLetter"/>
      <w:lvlText w:val="%3)"/>
      <w:lvlJc w:val="left"/>
      <w:pPr>
        <w:ind w:left="1980" w:hanging="360"/>
      </w:pPr>
    </w:lvl>
    <w:lvl w:ilvl="3" w:tplc="30B6296E">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73735088"/>
    <w:multiLevelType w:val="hybridMultilevel"/>
    <w:tmpl w:val="2D6E2006"/>
    <w:lvl w:ilvl="0" w:tplc="04150011">
      <w:start w:val="1"/>
      <w:numFmt w:val="decimal"/>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2" w15:restartNumberingAfterBreak="0">
    <w:nsid w:val="747B70D2"/>
    <w:multiLevelType w:val="hybridMultilevel"/>
    <w:tmpl w:val="5BBEFB52"/>
    <w:lvl w:ilvl="0" w:tplc="FFFFFFFF">
      <w:start w:val="1"/>
      <w:numFmt w:val="decimal"/>
      <w:lvlText w:val="%1)"/>
      <w:lvlJc w:val="left"/>
      <w:pPr>
        <w:ind w:left="1004" w:hanging="360"/>
      </w:pPr>
      <w:rPr>
        <w:b w:val="0"/>
        <w:bCs/>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3" w15:restartNumberingAfterBreak="0">
    <w:nsid w:val="74936DCD"/>
    <w:multiLevelType w:val="hybridMultilevel"/>
    <w:tmpl w:val="480EAA3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764C00D8"/>
    <w:multiLevelType w:val="hybridMultilevel"/>
    <w:tmpl w:val="8CEEFD3A"/>
    <w:lvl w:ilvl="0" w:tplc="2934F32A">
      <w:start w:val="1"/>
      <w:numFmt w:val="decimal"/>
      <w:lvlText w:val="%1."/>
      <w:lvlJc w:val="left"/>
      <w:pPr>
        <w:ind w:left="1211" w:hanging="360"/>
      </w:pPr>
      <w:rPr>
        <w:b/>
        <w:bCs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5" w15:restartNumberingAfterBreak="0">
    <w:nsid w:val="78076ED2"/>
    <w:multiLevelType w:val="hybridMultilevel"/>
    <w:tmpl w:val="960E2372"/>
    <w:lvl w:ilvl="0" w:tplc="0409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81F7CA8"/>
    <w:multiLevelType w:val="hybridMultilevel"/>
    <w:tmpl w:val="13367F36"/>
    <w:lvl w:ilvl="0" w:tplc="04150017">
      <w:start w:val="1"/>
      <w:numFmt w:val="lowerLetter"/>
      <w:lvlText w:val="%1)"/>
      <w:lvlJc w:val="left"/>
      <w:pPr>
        <w:ind w:left="1571" w:hanging="360"/>
      </w:pPr>
      <w:rPr>
        <w:rFonts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7" w15:restartNumberingAfterBreak="0">
    <w:nsid w:val="7B40105B"/>
    <w:multiLevelType w:val="hybridMultilevel"/>
    <w:tmpl w:val="82E05DAE"/>
    <w:lvl w:ilvl="0" w:tplc="FFFFFFFF">
      <w:start w:val="1"/>
      <w:numFmt w:val="lowerLetter"/>
      <w:lvlText w:val="%1)"/>
      <w:lvlJc w:val="left"/>
      <w:pPr>
        <w:ind w:left="1364" w:hanging="360"/>
      </w:pPr>
      <w:rPr>
        <w:rFonts w:hint="default"/>
      </w:rPr>
    </w:lvl>
    <w:lvl w:ilvl="1" w:tplc="FFFFFFFF">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58" w15:restartNumberingAfterBreak="0">
    <w:nsid w:val="7BA4197E"/>
    <w:multiLevelType w:val="hybridMultilevel"/>
    <w:tmpl w:val="30BADF14"/>
    <w:lvl w:ilvl="0" w:tplc="BF2C9DA0">
      <w:start w:val="6"/>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F216090"/>
    <w:multiLevelType w:val="hybridMultilevel"/>
    <w:tmpl w:val="9A4E1376"/>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43"/>
  </w:num>
  <w:num w:numId="2">
    <w:abstractNumId w:val="14"/>
  </w:num>
  <w:num w:numId="3">
    <w:abstractNumId w:val="41"/>
  </w:num>
  <w:num w:numId="4">
    <w:abstractNumId w:val="44"/>
  </w:num>
  <w:num w:numId="5">
    <w:abstractNumId w:val="32"/>
  </w:num>
  <w:num w:numId="6">
    <w:abstractNumId w:val="12"/>
  </w:num>
  <w:num w:numId="7">
    <w:abstractNumId w:val="30"/>
  </w:num>
  <w:num w:numId="8">
    <w:abstractNumId w:val="8"/>
  </w:num>
  <w:num w:numId="9">
    <w:abstractNumId w:val="5"/>
  </w:num>
  <w:num w:numId="10">
    <w:abstractNumId w:val="24"/>
  </w:num>
  <w:num w:numId="11">
    <w:abstractNumId w:val="31"/>
  </w:num>
  <w:num w:numId="12">
    <w:abstractNumId w:val="34"/>
  </w:num>
  <w:num w:numId="13">
    <w:abstractNumId w:val="55"/>
  </w:num>
  <w:num w:numId="14">
    <w:abstractNumId w:val="21"/>
  </w:num>
  <w:num w:numId="15">
    <w:abstractNumId w:val="4"/>
  </w:num>
  <w:num w:numId="16">
    <w:abstractNumId w:val="13"/>
  </w:num>
  <w:num w:numId="17">
    <w:abstractNumId w:val="38"/>
  </w:num>
  <w:num w:numId="18">
    <w:abstractNumId w:val="2"/>
  </w:num>
  <w:num w:numId="19">
    <w:abstractNumId w:val="16"/>
  </w:num>
  <w:num w:numId="20">
    <w:abstractNumId w:val="56"/>
  </w:num>
  <w:num w:numId="21">
    <w:abstractNumId w:val="26"/>
  </w:num>
  <w:num w:numId="22">
    <w:abstractNumId w:val="7"/>
  </w:num>
  <w:num w:numId="23">
    <w:abstractNumId w:val="54"/>
  </w:num>
  <w:num w:numId="24">
    <w:abstractNumId w:val="52"/>
  </w:num>
  <w:num w:numId="25">
    <w:abstractNumId w:val="9"/>
  </w:num>
  <w:num w:numId="26">
    <w:abstractNumId w:val="17"/>
  </w:num>
  <w:num w:numId="27">
    <w:abstractNumId w:val="57"/>
  </w:num>
  <w:num w:numId="28">
    <w:abstractNumId w:val="23"/>
  </w:num>
  <w:num w:numId="29">
    <w:abstractNumId w:val="49"/>
  </w:num>
  <w:num w:numId="30">
    <w:abstractNumId w:val="36"/>
  </w:num>
  <w:num w:numId="31">
    <w:abstractNumId w:val="33"/>
  </w:num>
  <w:num w:numId="32">
    <w:abstractNumId w:val="40"/>
  </w:num>
  <w:num w:numId="33">
    <w:abstractNumId w:val="0"/>
  </w:num>
  <w:num w:numId="34">
    <w:abstractNumId w:val="50"/>
  </w:num>
  <w:num w:numId="35">
    <w:abstractNumId w:val="25"/>
  </w:num>
  <w:num w:numId="36">
    <w:abstractNumId w:val="39"/>
  </w:num>
  <w:num w:numId="37">
    <w:abstractNumId w:val="15"/>
  </w:num>
  <w:num w:numId="38">
    <w:abstractNumId w:val="53"/>
  </w:num>
  <w:num w:numId="39">
    <w:abstractNumId w:val="42"/>
  </w:num>
  <w:num w:numId="40">
    <w:abstractNumId w:val="37"/>
  </w:num>
  <w:num w:numId="41">
    <w:abstractNumId w:val="35"/>
  </w:num>
  <w:num w:numId="42">
    <w:abstractNumId w:val="19"/>
  </w:num>
  <w:num w:numId="43">
    <w:abstractNumId w:val="46"/>
  </w:num>
  <w:num w:numId="44">
    <w:abstractNumId w:val="58"/>
  </w:num>
  <w:num w:numId="45">
    <w:abstractNumId w:val="47"/>
  </w:num>
  <w:num w:numId="46">
    <w:abstractNumId w:val="10"/>
  </w:num>
  <w:num w:numId="47">
    <w:abstractNumId w:val="45"/>
  </w:num>
  <w:num w:numId="48">
    <w:abstractNumId w:val="51"/>
  </w:num>
  <w:num w:numId="49">
    <w:abstractNumId w:val="18"/>
  </w:num>
  <w:num w:numId="50">
    <w:abstractNumId w:val="6"/>
  </w:num>
  <w:num w:numId="51">
    <w:abstractNumId w:val="1"/>
  </w:num>
  <w:num w:numId="52">
    <w:abstractNumId w:val="29"/>
  </w:num>
  <w:num w:numId="53">
    <w:abstractNumId w:val="11"/>
  </w:num>
  <w:num w:numId="54">
    <w:abstractNumId w:val="22"/>
  </w:num>
  <w:num w:numId="55">
    <w:abstractNumId w:val="20"/>
  </w:num>
  <w:num w:numId="56">
    <w:abstractNumId w:val="48"/>
  </w:num>
  <w:num w:numId="57">
    <w:abstractNumId w:val="3"/>
  </w:num>
  <w:num w:numId="58">
    <w:abstractNumId w:val="27"/>
  </w:num>
  <w:num w:numId="59">
    <w:abstractNumId w:val="28"/>
  </w:num>
  <w:num w:numId="60">
    <w:abstractNumId w:val="5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95C"/>
    <w:rsid w:val="00000E13"/>
    <w:rsid w:val="0000199B"/>
    <w:rsid w:val="00002016"/>
    <w:rsid w:val="000029AC"/>
    <w:rsid w:val="00002EA4"/>
    <w:rsid w:val="000037F5"/>
    <w:rsid w:val="00003C2B"/>
    <w:rsid w:val="00003FC3"/>
    <w:rsid w:val="00004074"/>
    <w:rsid w:val="000044C7"/>
    <w:rsid w:val="0000457F"/>
    <w:rsid w:val="00004A5D"/>
    <w:rsid w:val="000055F1"/>
    <w:rsid w:val="000058BB"/>
    <w:rsid w:val="00006043"/>
    <w:rsid w:val="0000613F"/>
    <w:rsid w:val="00006923"/>
    <w:rsid w:val="00006999"/>
    <w:rsid w:val="00006B00"/>
    <w:rsid w:val="000070D1"/>
    <w:rsid w:val="0000745B"/>
    <w:rsid w:val="0001007A"/>
    <w:rsid w:val="0001016D"/>
    <w:rsid w:val="00010541"/>
    <w:rsid w:val="00011B23"/>
    <w:rsid w:val="00012139"/>
    <w:rsid w:val="000126C9"/>
    <w:rsid w:val="00014259"/>
    <w:rsid w:val="00014532"/>
    <w:rsid w:val="00015019"/>
    <w:rsid w:val="00015590"/>
    <w:rsid w:val="00015701"/>
    <w:rsid w:val="00015DE0"/>
    <w:rsid w:val="000162D5"/>
    <w:rsid w:val="000162E9"/>
    <w:rsid w:val="000166D3"/>
    <w:rsid w:val="0001762D"/>
    <w:rsid w:val="000203FF"/>
    <w:rsid w:val="00020590"/>
    <w:rsid w:val="00020868"/>
    <w:rsid w:val="00020AAB"/>
    <w:rsid w:val="000211F7"/>
    <w:rsid w:val="000226BB"/>
    <w:rsid w:val="00022C29"/>
    <w:rsid w:val="00023849"/>
    <w:rsid w:val="00023FE1"/>
    <w:rsid w:val="00024975"/>
    <w:rsid w:val="0002534D"/>
    <w:rsid w:val="00025B3A"/>
    <w:rsid w:val="00027319"/>
    <w:rsid w:val="000275EB"/>
    <w:rsid w:val="00027ED6"/>
    <w:rsid w:val="000309E6"/>
    <w:rsid w:val="00030B94"/>
    <w:rsid w:val="00032399"/>
    <w:rsid w:val="000332CE"/>
    <w:rsid w:val="00033847"/>
    <w:rsid w:val="00033A1C"/>
    <w:rsid w:val="000345D7"/>
    <w:rsid w:val="000346D0"/>
    <w:rsid w:val="00034C98"/>
    <w:rsid w:val="000353C3"/>
    <w:rsid w:val="0003558D"/>
    <w:rsid w:val="00035840"/>
    <w:rsid w:val="000359ED"/>
    <w:rsid w:val="000366FA"/>
    <w:rsid w:val="00036D72"/>
    <w:rsid w:val="00036F3C"/>
    <w:rsid w:val="00037041"/>
    <w:rsid w:val="0003728D"/>
    <w:rsid w:val="00037B71"/>
    <w:rsid w:val="00040044"/>
    <w:rsid w:val="000402FE"/>
    <w:rsid w:val="000403B2"/>
    <w:rsid w:val="00040430"/>
    <w:rsid w:val="000406DD"/>
    <w:rsid w:val="00040EBB"/>
    <w:rsid w:val="00041CCD"/>
    <w:rsid w:val="00042511"/>
    <w:rsid w:val="00042A88"/>
    <w:rsid w:val="00042E1D"/>
    <w:rsid w:val="0004384D"/>
    <w:rsid w:val="000442C0"/>
    <w:rsid w:val="00044731"/>
    <w:rsid w:val="0004482F"/>
    <w:rsid w:val="00044886"/>
    <w:rsid w:val="00045642"/>
    <w:rsid w:val="0004636A"/>
    <w:rsid w:val="00046506"/>
    <w:rsid w:val="0004691F"/>
    <w:rsid w:val="00046BA1"/>
    <w:rsid w:val="00047281"/>
    <w:rsid w:val="00047E98"/>
    <w:rsid w:val="000500DB"/>
    <w:rsid w:val="00050210"/>
    <w:rsid w:val="0005075B"/>
    <w:rsid w:val="000514F4"/>
    <w:rsid w:val="00051B7D"/>
    <w:rsid w:val="000520DE"/>
    <w:rsid w:val="000522AC"/>
    <w:rsid w:val="000528E8"/>
    <w:rsid w:val="00052E49"/>
    <w:rsid w:val="00053A78"/>
    <w:rsid w:val="0005538D"/>
    <w:rsid w:val="00056A35"/>
    <w:rsid w:val="000571EC"/>
    <w:rsid w:val="00057639"/>
    <w:rsid w:val="00060517"/>
    <w:rsid w:val="000618D5"/>
    <w:rsid w:val="000622A1"/>
    <w:rsid w:val="00063561"/>
    <w:rsid w:val="00063829"/>
    <w:rsid w:val="00063E98"/>
    <w:rsid w:val="00064243"/>
    <w:rsid w:val="00065280"/>
    <w:rsid w:val="000658B4"/>
    <w:rsid w:val="0006591E"/>
    <w:rsid w:val="00065BB2"/>
    <w:rsid w:val="000660A3"/>
    <w:rsid w:val="000664F1"/>
    <w:rsid w:val="000667A2"/>
    <w:rsid w:val="00067756"/>
    <w:rsid w:val="00067F7B"/>
    <w:rsid w:val="000714BF"/>
    <w:rsid w:val="000735A7"/>
    <w:rsid w:val="000746FC"/>
    <w:rsid w:val="00074C83"/>
    <w:rsid w:val="00074F23"/>
    <w:rsid w:val="000754B6"/>
    <w:rsid w:val="0007732B"/>
    <w:rsid w:val="00080008"/>
    <w:rsid w:val="000802F1"/>
    <w:rsid w:val="0008095C"/>
    <w:rsid w:val="00080C1E"/>
    <w:rsid w:val="00080D65"/>
    <w:rsid w:val="000825DB"/>
    <w:rsid w:val="00082910"/>
    <w:rsid w:val="000831AB"/>
    <w:rsid w:val="000833D3"/>
    <w:rsid w:val="0008343A"/>
    <w:rsid w:val="000834A8"/>
    <w:rsid w:val="00083773"/>
    <w:rsid w:val="0008380F"/>
    <w:rsid w:val="000842D0"/>
    <w:rsid w:val="00084309"/>
    <w:rsid w:val="00084330"/>
    <w:rsid w:val="00084457"/>
    <w:rsid w:val="0008500B"/>
    <w:rsid w:val="00085967"/>
    <w:rsid w:val="00086315"/>
    <w:rsid w:val="0008677C"/>
    <w:rsid w:val="0008698B"/>
    <w:rsid w:val="00086A30"/>
    <w:rsid w:val="00086C38"/>
    <w:rsid w:val="00086D61"/>
    <w:rsid w:val="00090520"/>
    <w:rsid w:val="0009065D"/>
    <w:rsid w:val="000913B9"/>
    <w:rsid w:val="000915B0"/>
    <w:rsid w:val="00092B19"/>
    <w:rsid w:val="00093AF3"/>
    <w:rsid w:val="00093B5B"/>
    <w:rsid w:val="00093DFF"/>
    <w:rsid w:val="000950F0"/>
    <w:rsid w:val="0009588E"/>
    <w:rsid w:val="00095B2A"/>
    <w:rsid w:val="00095FD0"/>
    <w:rsid w:val="000960E2"/>
    <w:rsid w:val="000966EB"/>
    <w:rsid w:val="00096E6F"/>
    <w:rsid w:val="000971DC"/>
    <w:rsid w:val="000A00F9"/>
    <w:rsid w:val="000A0126"/>
    <w:rsid w:val="000A027D"/>
    <w:rsid w:val="000A0385"/>
    <w:rsid w:val="000A09EE"/>
    <w:rsid w:val="000A2207"/>
    <w:rsid w:val="000A29CB"/>
    <w:rsid w:val="000A3165"/>
    <w:rsid w:val="000A35F8"/>
    <w:rsid w:val="000A3DA5"/>
    <w:rsid w:val="000A4062"/>
    <w:rsid w:val="000A410C"/>
    <w:rsid w:val="000A4863"/>
    <w:rsid w:val="000A4A5C"/>
    <w:rsid w:val="000A4C95"/>
    <w:rsid w:val="000A4FD3"/>
    <w:rsid w:val="000A5008"/>
    <w:rsid w:val="000A52A8"/>
    <w:rsid w:val="000A5849"/>
    <w:rsid w:val="000A59FC"/>
    <w:rsid w:val="000B042B"/>
    <w:rsid w:val="000B0BA2"/>
    <w:rsid w:val="000B0F56"/>
    <w:rsid w:val="000B2052"/>
    <w:rsid w:val="000B23A1"/>
    <w:rsid w:val="000B2757"/>
    <w:rsid w:val="000B2A75"/>
    <w:rsid w:val="000B471A"/>
    <w:rsid w:val="000B4A16"/>
    <w:rsid w:val="000B4C89"/>
    <w:rsid w:val="000B5098"/>
    <w:rsid w:val="000B59AD"/>
    <w:rsid w:val="000B5CC4"/>
    <w:rsid w:val="000B69DE"/>
    <w:rsid w:val="000B747C"/>
    <w:rsid w:val="000B7604"/>
    <w:rsid w:val="000B7730"/>
    <w:rsid w:val="000B7965"/>
    <w:rsid w:val="000B7C86"/>
    <w:rsid w:val="000C0251"/>
    <w:rsid w:val="000C06B9"/>
    <w:rsid w:val="000C07EE"/>
    <w:rsid w:val="000C0975"/>
    <w:rsid w:val="000C09C9"/>
    <w:rsid w:val="000C0ADB"/>
    <w:rsid w:val="000C1CE3"/>
    <w:rsid w:val="000C28BA"/>
    <w:rsid w:val="000C2A1A"/>
    <w:rsid w:val="000C3BE2"/>
    <w:rsid w:val="000C3DAC"/>
    <w:rsid w:val="000C49B3"/>
    <w:rsid w:val="000C4BA5"/>
    <w:rsid w:val="000C50F5"/>
    <w:rsid w:val="000C5CFC"/>
    <w:rsid w:val="000C6C35"/>
    <w:rsid w:val="000C6E5F"/>
    <w:rsid w:val="000C6F18"/>
    <w:rsid w:val="000D0094"/>
    <w:rsid w:val="000D0426"/>
    <w:rsid w:val="000D0BCD"/>
    <w:rsid w:val="000D15FD"/>
    <w:rsid w:val="000D1A3E"/>
    <w:rsid w:val="000D2589"/>
    <w:rsid w:val="000D27E5"/>
    <w:rsid w:val="000D2A93"/>
    <w:rsid w:val="000D3044"/>
    <w:rsid w:val="000D327D"/>
    <w:rsid w:val="000D390D"/>
    <w:rsid w:val="000D3C95"/>
    <w:rsid w:val="000D498B"/>
    <w:rsid w:val="000D4D5D"/>
    <w:rsid w:val="000D4F11"/>
    <w:rsid w:val="000D5616"/>
    <w:rsid w:val="000D5953"/>
    <w:rsid w:val="000D5B0B"/>
    <w:rsid w:val="000D5CC7"/>
    <w:rsid w:val="000D721D"/>
    <w:rsid w:val="000D7309"/>
    <w:rsid w:val="000D73EB"/>
    <w:rsid w:val="000D7E20"/>
    <w:rsid w:val="000E0388"/>
    <w:rsid w:val="000E163C"/>
    <w:rsid w:val="000E19C6"/>
    <w:rsid w:val="000E20D7"/>
    <w:rsid w:val="000E2190"/>
    <w:rsid w:val="000E2726"/>
    <w:rsid w:val="000E2ABC"/>
    <w:rsid w:val="000E2C99"/>
    <w:rsid w:val="000E2EF7"/>
    <w:rsid w:val="000E2FA2"/>
    <w:rsid w:val="000E3442"/>
    <w:rsid w:val="000E35BF"/>
    <w:rsid w:val="000E363A"/>
    <w:rsid w:val="000E3F29"/>
    <w:rsid w:val="000E547C"/>
    <w:rsid w:val="000E56DF"/>
    <w:rsid w:val="000E5C81"/>
    <w:rsid w:val="000E5EFB"/>
    <w:rsid w:val="000E6A4A"/>
    <w:rsid w:val="000E6C6E"/>
    <w:rsid w:val="000E701D"/>
    <w:rsid w:val="000F1548"/>
    <w:rsid w:val="000F1B11"/>
    <w:rsid w:val="000F1DF9"/>
    <w:rsid w:val="000F216A"/>
    <w:rsid w:val="000F2E70"/>
    <w:rsid w:val="000F3207"/>
    <w:rsid w:val="000F3B67"/>
    <w:rsid w:val="000F4244"/>
    <w:rsid w:val="000F446B"/>
    <w:rsid w:val="000F4590"/>
    <w:rsid w:val="000F45B4"/>
    <w:rsid w:val="000F482C"/>
    <w:rsid w:val="000F4E3F"/>
    <w:rsid w:val="000F508A"/>
    <w:rsid w:val="000F57C8"/>
    <w:rsid w:val="000F583E"/>
    <w:rsid w:val="000F5CED"/>
    <w:rsid w:val="000F6096"/>
    <w:rsid w:val="000F6333"/>
    <w:rsid w:val="000F79B7"/>
    <w:rsid w:val="000F7CD0"/>
    <w:rsid w:val="00102515"/>
    <w:rsid w:val="001025B0"/>
    <w:rsid w:val="00102CFC"/>
    <w:rsid w:val="00102FC6"/>
    <w:rsid w:val="001033FA"/>
    <w:rsid w:val="00103A96"/>
    <w:rsid w:val="00103E13"/>
    <w:rsid w:val="00104058"/>
    <w:rsid w:val="001054ED"/>
    <w:rsid w:val="001058E8"/>
    <w:rsid w:val="00105B85"/>
    <w:rsid w:val="00105C37"/>
    <w:rsid w:val="00106449"/>
    <w:rsid w:val="0010661F"/>
    <w:rsid w:val="00107C2C"/>
    <w:rsid w:val="00110170"/>
    <w:rsid w:val="001103BE"/>
    <w:rsid w:val="001108AF"/>
    <w:rsid w:val="00110C7D"/>
    <w:rsid w:val="001112F0"/>
    <w:rsid w:val="00111BE2"/>
    <w:rsid w:val="00111D7D"/>
    <w:rsid w:val="00112239"/>
    <w:rsid w:val="0011251A"/>
    <w:rsid w:val="001126E1"/>
    <w:rsid w:val="0011289D"/>
    <w:rsid w:val="00113B3D"/>
    <w:rsid w:val="00113D49"/>
    <w:rsid w:val="001146DA"/>
    <w:rsid w:val="00114A20"/>
    <w:rsid w:val="00114D4C"/>
    <w:rsid w:val="0011523E"/>
    <w:rsid w:val="001167BE"/>
    <w:rsid w:val="001167BF"/>
    <w:rsid w:val="00116BFA"/>
    <w:rsid w:val="00116C8E"/>
    <w:rsid w:val="00117C4D"/>
    <w:rsid w:val="00117F2F"/>
    <w:rsid w:val="00117FEF"/>
    <w:rsid w:val="00120674"/>
    <w:rsid w:val="00121128"/>
    <w:rsid w:val="0012147E"/>
    <w:rsid w:val="00123101"/>
    <w:rsid w:val="00123110"/>
    <w:rsid w:val="001236EC"/>
    <w:rsid w:val="00123781"/>
    <w:rsid w:val="00123EE9"/>
    <w:rsid w:val="001241AA"/>
    <w:rsid w:val="00125108"/>
    <w:rsid w:val="0012608A"/>
    <w:rsid w:val="0012624E"/>
    <w:rsid w:val="00126DC1"/>
    <w:rsid w:val="00126E76"/>
    <w:rsid w:val="001278A9"/>
    <w:rsid w:val="001278CC"/>
    <w:rsid w:val="00130A25"/>
    <w:rsid w:val="00130FDA"/>
    <w:rsid w:val="00131D0E"/>
    <w:rsid w:val="00132585"/>
    <w:rsid w:val="00132A41"/>
    <w:rsid w:val="00133A17"/>
    <w:rsid w:val="00133D8E"/>
    <w:rsid w:val="00134315"/>
    <w:rsid w:val="0013505B"/>
    <w:rsid w:val="001353BE"/>
    <w:rsid w:val="001353C1"/>
    <w:rsid w:val="0013637D"/>
    <w:rsid w:val="00136A3F"/>
    <w:rsid w:val="00136C32"/>
    <w:rsid w:val="00136DF0"/>
    <w:rsid w:val="0013716D"/>
    <w:rsid w:val="001374FE"/>
    <w:rsid w:val="0013780C"/>
    <w:rsid w:val="00137ED9"/>
    <w:rsid w:val="001410AF"/>
    <w:rsid w:val="001420BF"/>
    <w:rsid w:val="00142E56"/>
    <w:rsid w:val="0014358B"/>
    <w:rsid w:val="00143D04"/>
    <w:rsid w:val="00143FED"/>
    <w:rsid w:val="00146995"/>
    <w:rsid w:val="00146EB9"/>
    <w:rsid w:val="00150F5C"/>
    <w:rsid w:val="00151DF1"/>
    <w:rsid w:val="00153459"/>
    <w:rsid w:val="00153ADB"/>
    <w:rsid w:val="00153D71"/>
    <w:rsid w:val="00154342"/>
    <w:rsid w:val="00156188"/>
    <w:rsid w:val="00156723"/>
    <w:rsid w:val="001568B5"/>
    <w:rsid w:val="001575C2"/>
    <w:rsid w:val="00157796"/>
    <w:rsid w:val="00160BE4"/>
    <w:rsid w:val="0016102B"/>
    <w:rsid w:val="00161171"/>
    <w:rsid w:val="0016202D"/>
    <w:rsid w:val="00162490"/>
    <w:rsid w:val="00163830"/>
    <w:rsid w:val="00163F0D"/>
    <w:rsid w:val="00164C3F"/>
    <w:rsid w:val="001653CD"/>
    <w:rsid w:val="001656A8"/>
    <w:rsid w:val="00166785"/>
    <w:rsid w:val="00167962"/>
    <w:rsid w:val="0017077B"/>
    <w:rsid w:val="001708A7"/>
    <w:rsid w:val="001717EE"/>
    <w:rsid w:val="00172062"/>
    <w:rsid w:val="0017287A"/>
    <w:rsid w:val="00172C5C"/>
    <w:rsid w:val="00172EBE"/>
    <w:rsid w:val="00173282"/>
    <w:rsid w:val="001735CB"/>
    <w:rsid w:val="0017439C"/>
    <w:rsid w:val="001747AC"/>
    <w:rsid w:val="00176F0A"/>
    <w:rsid w:val="00177170"/>
    <w:rsid w:val="001778A3"/>
    <w:rsid w:val="00177A6F"/>
    <w:rsid w:val="00177E64"/>
    <w:rsid w:val="00180813"/>
    <w:rsid w:val="00180909"/>
    <w:rsid w:val="00180B26"/>
    <w:rsid w:val="001814D0"/>
    <w:rsid w:val="0018197A"/>
    <w:rsid w:val="001822E4"/>
    <w:rsid w:val="0018236D"/>
    <w:rsid w:val="00182F5D"/>
    <w:rsid w:val="00184EDF"/>
    <w:rsid w:val="00184F8D"/>
    <w:rsid w:val="00185ACA"/>
    <w:rsid w:val="001861FE"/>
    <w:rsid w:val="001865D7"/>
    <w:rsid w:val="00186ADB"/>
    <w:rsid w:val="00186B0E"/>
    <w:rsid w:val="00186DDA"/>
    <w:rsid w:val="00187FAD"/>
    <w:rsid w:val="001903C4"/>
    <w:rsid w:val="00190409"/>
    <w:rsid w:val="001907CC"/>
    <w:rsid w:val="00191432"/>
    <w:rsid w:val="001914AF"/>
    <w:rsid w:val="0019182F"/>
    <w:rsid w:val="0019183E"/>
    <w:rsid w:val="00191DEB"/>
    <w:rsid w:val="00191F87"/>
    <w:rsid w:val="00192027"/>
    <w:rsid w:val="00192169"/>
    <w:rsid w:val="0019220C"/>
    <w:rsid w:val="00193A3A"/>
    <w:rsid w:val="00194EFF"/>
    <w:rsid w:val="00195153"/>
    <w:rsid w:val="001952EA"/>
    <w:rsid w:val="001960FB"/>
    <w:rsid w:val="00196155"/>
    <w:rsid w:val="00196A74"/>
    <w:rsid w:val="00196ED6"/>
    <w:rsid w:val="00196F25"/>
    <w:rsid w:val="0019768D"/>
    <w:rsid w:val="00197748"/>
    <w:rsid w:val="001977B7"/>
    <w:rsid w:val="001979AC"/>
    <w:rsid w:val="00197B77"/>
    <w:rsid w:val="00197D3E"/>
    <w:rsid w:val="001A0BEE"/>
    <w:rsid w:val="001A0FDF"/>
    <w:rsid w:val="001A1D3B"/>
    <w:rsid w:val="001A2D29"/>
    <w:rsid w:val="001A2D57"/>
    <w:rsid w:val="001A31B0"/>
    <w:rsid w:val="001A42A4"/>
    <w:rsid w:val="001A49ED"/>
    <w:rsid w:val="001A521F"/>
    <w:rsid w:val="001A5552"/>
    <w:rsid w:val="001A55B2"/>
    <w:rsid w:val="001A604B"/>
    <w:rsid w:val="001A60B5"/>
    <w:rsid w:val="001A6860"/>
    <w:rsid w:val="001A71F5"/>
    <w:rsid w:val="001A740B"/>
    <w:rsid w:val="001B09D2"/>
    <w:rsid w:val="001B0C98"/>
    <w:rsid w:val="001B1D42"/>
    <w:rsid w:val="001B262E"/>
    <w:rsid w:val="001B26A8"/>
    <w:rsid w:val="001B27D6"/>
    <w:rsid w:val="001B320C"/>
    <w:rsid w:val="001B3709"/>
    <w:rsid w:val="001B3933"/>
    <w:rsid w:val="001B482D"/>
    <w:rsid w:val="001B492B"/>
    <w:rsid w:val="001B4CBE"/>
    <w:rsid w:val="001B5A72"/>
    <w:rsid w:val="001B6FBC"/>
    <w:rsid w:val="001C047D"/>
    <w:rsid w:val="001C089D"/>
    <w:rsid w:val="001C08B8"/>
    <w:rsid w:val="001C17C1"/>
    <w:rsid w:val="001C1C71"/>
    <w:rsid w:val="001C21B1"/>
    <w:rsid w:val="001C332D"/>
    <w:rsid w:val="001C3AA0"/>
    <w:rsid w:val="001C3D86"/>
    <w:rsid w:val="001C4ACE"/>
    <w:rsid w:val="001C6A3F"/>
    <w:rsid w:val="001C7048"/>
    <w:rsid w:val="001C719D"/>
    <w:rsid w:val="001C7525"/>
    <w:rsid w:val="001D00FC"/>
    <w:rsid w:val="001D0C3E"/>
    <w:rsid w:val="001D0FCB"/>
    <w:rsid w:val="001D1016"/>
    <w:rsid w:val="001D11A4"/>
    <w:rsid w:val="001D148D"/>
    <w:rsid w:val="001D23A6"/>
    <w:rsid w:val="001D2713"/>
    <w:rsid w:val="001D27DA"/>
    <w:rsid w:val="001D339B"/>
    <w:rsid w:val="001D33CF"/>
    <w:rsid w:val="001D3DAE"/>
    <w:rsid w:val="001D3F2E"/>
    <w:rsid w:val="001D4495"/>
    <w:rsid w:val="001D44EB"/>
    <w:rsid w:val="001D451C"/>
    <w:rsid w:val="001D473C"/>
    <w:rsid w:val="001D47E3"/>
    <w:rsid w:val="001D4B50"/>
    <w:rsid w:val="001D4CA5"/>
    <w:rsid w:val="001D6013"/>
    <w:rsid w:val="001D6088"/>
    <w:rsid w:val="001D68B9"/>
    <w:rsid w:val="001D6B7D"/>
    <w:rsid w:val="001D6B83"/>
    <w:rsid w:val="001D6CA9"/>
    <w:rsid w:val="001D78A2"/>
    <w:rsid w:val="001D7E4E"/>
    <w:rsid w:val="001E0B87"/>
    <w:rsid w:val="001E1481"/>
    <w:rsid w:val="001E17D8"/>
    <w:rsid w:val="001E18A9"/>
    <w:rsid w:val="001E2520"/>
    <w:rsid w:val="001E2CE0"/>
    <w:rsid w:val="001E3EBD"/>
    <w:rsid w:val="001E4BC3"/>
    <w:rsid w:val="001E5222"/>
    <w:rsid w:val="001E558A"/>
    <w:rsid w:val="001E5C98"/>
    <w:rsid w:val="001E66BF"/>
    <w:rsid w:val="001E684D"/>
    <w:rsid w:val="001E7C4D"/>
    <w:rsid w:val="001E7E9D"/>
    <w:rsid w:val="001F126F"/>
    <w:rsid w:val="001F283E"/>
    <w:rsid w:val="001F4ADD"/>
    <w:rsid w:val="001F5142"/>
    <w:rsid w:val="001F5D54"/>
    <w:rsid w:val="001F5D9C"/>
    <w:rsid w:val="001F606B"/>
    <w:rsid w:val="001F6281"/>
    <w:rsid w:val="001F6A50"/>
    <w:rsid w:val="00200233"/>
    <w:rsid w:val="00200A48"/>
    <w:rsid w:val="00201469"/>
    <w:rsid w:val="00201E18"/>
    <w:rsid w:val="0020397F"/>
    <w:rsid w:val="002039E2"/>
    <w:rsid w:val="002043FE"/>
    <w:rsid w:val="0020466D"/>
    <w:rsid w:val="00205183"/>
    <w:rsid w:val="00205F77"/>
    <w:rsid w:val="00210F37"/>
    <w:rsid w:val="0021151D"/>
    <w:rsid w:val="00211DE8"/>
    <w:rsid w:val="00211E5E"/>
    <w:rsid w:val="00212009"/>
    <w:rsid w:val="0021205E"/>
    <w:rsid w:val="002122FB"/>
    <w:rsid w:val="00212956"/>
    <w:rsid w:val="0021322E"/>
    <w:rsid w:val="002132E0"/>
    <w:rsid w:val="00214382"/>
    <w:rsid w:val="00214A72"/>
    <w:rsid w:val="002152F9"/>
    <w:rsid w:val="00215AF3"/>
    <w:rsid w:val="00215AFE"/>
    <w:rsid w:val="00216080"/>
    <w:rsid w:val="00216855"/>
    <w:rsid w:val="00216AB1"/>
    <w:rsid w:val="00216C2D"/>
    <w:rsid w:val="00216D3C"/>
    <w:rsid w:val="00217014"/>
    <w:rsid w:val="002176C9"/>
    <w:rsid w:val="00217A1F"/>
    <w:rsid w:val="00220BEC"/>
    <w:rsid w:val="00220DAB"/>
    <w:rsid w:val="00221118"/>
    <w:rsid w:val="00221613"/>
    <w:rsid w:val="00221B9C"/>
    <w:rsid w:val="0022287D"/>
    <w:rsid w:val="002230C1"/>
    <w:rsid w:val="00223753"/>
    <w:rsid w:val="002247E7"/>
    <w:rsid w:val="00224B2D"/>
    <w:rsid w:val="00225449"/>
    <w:rsid w:val="002254F7"/>
    <w:rsid w:val="002261C4"/>
    <w:rsid w:val="00226D86"/>
    <w:rsid w:val="0022709D"/>
    <w:rsid w:val="00227A3A"/>
    <w:rsid w:val="00227AED"/>
    <w:rsid w:val="002306D4"/>
    <w:rsid w:val="002309BB"/>
    <w:rsid w:val="00230E68"/>
    <w:rsid w:val="00230F95"/>
    <w:rsid w:val="00231FB4"/>
    <w:rsid w:val="00231FCB"/>
    <w:rsid w:val="00232538"/>
    <w:rsid w:val="00232576"/>
    <w:rsid w:val="00232745"/>
    <w:rsid w:val="0023284C"/>
    <w:rsid w:val="002336F2"/>
    <w:rsid w:val="0023433B"/>
    <w:rsid w:val="002347E9"/>
    <w:rsid w:val="002347EE"/>
    <w:rsid w:val="00234A3D"/>
    <w:rsid w:val="00234D9E"/>
    <w:rsid w:val="00234F8F"/>
    <w:rsid w:val="002351B0"/>
    <w:rsid w:val="00235C50"/>
    <w:rsid w:val="00235D01"/>
    <w:rsid w:val="00236451"/>
    <w:rsid w:val="0023667A"/>
    <w:rsid w:val="002366E7"/>
    <w:rsid w:val="00237010"/>
    <w:rsid w:val="00237685"/>
    <w:rsid w:val="00240023"/>
    <w:rsid w:val="0024079F"/>
    <w:rsid w:val="00240BCE"/>
    <w:rsid w:val="00241934"/>
    <w:rsid w:val="00241DB0"/>
    <w:rsid w:val="00241EE9"/>
    <w:rsid w:val="002431B7"/>
    <w:rsid w:val="00243251"/>
    <w:rsid w:val="00244528"/>
    <w:rsid w:val="002445E0"/>
    <w:rsid w:val="0024572F"/>
    <w:rsid w:val="00245903"/>
    <w:rsid w:val="00245B59"/>
    <w:rsid w:val="002461BA"/>
    <w:rsid w:val="00246D96"/>
    <w:rsid w:val="00246DF3"/>
    <w:rsid w:val="00247015"/>
    <w:rsid w:val="00247A0C"/>
    <w:rsid w:val="00247C8C"/>
    <w:rsid w:val="002505B1"/>
    <w:rsid w:val="00250C63"/>
    <w:rsid w:val="00251213"/>
    <w:rsid w:val="00251ABB"/>
    <w:rsid w:val="00251CBC"/>
    <w:rsid w:val="002523E9"/>
    <w:rsid w:val="0025322D"/>
    <w:rsid w:val="002540BD"/>
    <w:rsid w:val="002540D2"/>
    <w:rsid w:val="0025506E"/>
    <w:rsid w:val="00255205"/>
    <w:rsid w:val="002553B4"/>
    <w:rsid w:val="0025562B"/>
    <w:rsid w:val="0025586D"/>
    <w:rsid w:val="002558CB"/>
    <w:rsid w:val="002568F1"/>
    <w:rsid w:val="00256CBC"/>
    <w:rsid w:val="00257181"/>
    <w:rsid w:val="00257384"/>
    <w:rsid w:val="002574AE"/>
    <w:rsid w:val="002576CD"/>
    <w:rsid w:val="00257A1D"/>
    <w:rsid w:val="00257EAA"/>
    <w:rsid w:val="00260DAD"/>
    <w:rsid w:val="00260E4D"/>
    <w:rsid w:val="00260ED0"/>
    <w:rsid w:val="00261651"/>
    <w:rsid w:val="002617F4"/>
    <w:rsid w:val="00261818"/>
    <w:rsid w:val="00261CAB"/>
    <w:rsid w:val="00262373"/>
    <w:rsid w:val="00262D6E"/>
    <w:rsid w:val="00262DA0"/>
    <w:rsid w:val="00262DD0"/>
    <w:rsid w:val="0026327F"/>
    <w:rsid w:val="0026386E"/>
    <w:rsid w:val="00263C04"/>
    <w:rsid w:val="00263E7A"/>
    <w:rsid w:val="002643A6"/>
    <w:rsid w:val="0026491C"/>
    <w:rsid w:val="00264F8C"/>
    <w:rsid w:val="00265085"/>
    <w:rsid w:val="00266180"/>
    <w:rsid w:val="002661F6"/>
    <w:rsid w:val="00266F51"/>
    <w:rsid w:val="00270417"/>
    <w:rsid w:val="002706A3"/>
    <w:rsid w:val="0027090E"/>
    <w:rsid w:val="00270A16"/>
    <w:rsid w:val="0027103A"/>
    <w:rsid w:val="00271866"/>
    <w:rsid w:val="00271C09"/>
    <w:rsid w:val="0027281B"/>
    <w:rsid w:val="00272DFA"/>
    <w:rsid w:val="00273269"/>
    <w:rsid w:val="0027518E"/>
    <w:rsid w:val="002751ED"/>
    <w:rsid w:val="0027598E"/>
    <w:rsid w:val="00276207"/>
    <w:rsid w:val="00276EA6"/>
    <w:rsid w:val="002777D7"/>
    <w:rsid w:val="002801F2"/>
    <w:rsid w:val="00280590"/>
    <w:rsid w:val="00280E91"/>
    <w:rsid w:val="00280FF9"/>
    <w:rsid w:val="00281170"/>
    <w:rsid w:val="002824B9"/>
    <w:rsid w:val="00282E62"/>
    <w:rsid w:val="002831D9"/>
    <w:rsid w:val="00284926"/>
    <w:rsid w:val="00285042"/>
    <w:rsid w:val="00286413"/>
    <w:rsid w:val="00286927"/>
    <w:rsid w:val="0028698E"/>
    <w:rsid w:val="00286B94"/>
    <w:rsid w:val="00286CDC"/>
    <w:rsid w:val="00286DC2"/>
    <w:rsid w:val="00287482"/>
    <w:rsid w:val="00287674"/>
    <w:rsid w:val="0028783F"/>
    <w:rsid w:val="00287EDF"/>
    <w:rsid w:val="00290495"/>
    <w:rsid w:val="002904AC"/>
    <w:rsid w:val="0029101A"/>
    <w:rsid w:val="00291621"/>
    <w:rsid w:val="00291EE2"/>
    <w:rsid w:val="0029215F"/>
    <w:rsid w:val="00292A4C"/>
    <w:rsid w:val="002934EC"/>
    <w:rsid w:val="00293CE6"/>
    <w:rsid w:val="0029456F"/>
    <w:rsid w:val="002947BB"/>
    <w:rsid w:val="00294830"/>
    <w:rsid w:val="00294EC3"/>
    <w:rsid w:val="00295298"/>
    <w:rsid w:val="00295D75"/>
    <w:rsid w:val="002962E1"/>
    <w:rsid w:val="002967B4"/>
    <w:rsid w:val="0029698B"/>
    <w:rsid w:val="00297E5D"/>
    <w:rsid w:val="002A01C1"/>
    <w:rsid w:val="002A02C7"/>
    <w:rsid w:val="002A0947"/>
    <w:rsid w:val="002A0BE9"/>
    <w:rsid w:val="002A0E8B"/>
    <w:rsid w:val="002A1933"/>
    <w:rsid w:val="002A2976"/>
    <w:rsid w:val="002A34A5"/>
    <w:rsid w:val="002A38B7"/>
    <w:rsid w:val="002A3B20"/>
    <w:rsid w:val="002A4234"/>
    <w:rsid w:val="002A4840"/>
    <w:rsid w:val="002A54D3"/>
    <w:rsid w:val="002A5D6B"/>
    <w:rsid w:val="002A5E67"/>
    <w:rsid w:val="002A62BD"/>
    <w:rsid w:val="002A6441"/>
    <w:rsid w:val="002A6662"/>
    <w:rsid w:val="002A767F"/>
    <w:rsid w:val="002A7793"/>
    <w:rsid w:val="002A7BD4"/>
    <w:rsid w:val="002B05F9"/>
    <w:rsid w:val="002B0D71"/>
    <w:rsid w:val="002B1150"/>
    <w:rsid w:val="002B1EF8"/>
    <w:rsid w:val="002B2211"/>
    <w:rsid w:val="002B2399"/>
    <w:rsid w:val="002B272B"/>
    <w:rsid w:val="002B2864"/>
    <w:rsid w:val="002B39C1"/>
    <w:rsid w:val="002B3A10"/>
    <w:rsid w:val="002B4A85"/>
    <w:rsid w:val="002B4EE2"/>
    <w:rsid w:val="002B5152"/>
    <w:rsid w:val="002B576B"/>
    <w:rsid w:val="002B5EB1"/>
    <w:rsid w:val="002B68C7"/>
    <w:rsid w:val="002B6A25"/>
    <w:rsid w:val="002B75C9"/>
    <w:rsid w:val="002B772B"/>
    <w:rsid w:val="002B7A05"/>
    <w:rsid w:val="002C039B"/>
    <w:rsid w:val="002C0570"/>
    <w:rsid w:val="002C0D76"/>
    <w:rsid w:val="002C1612"/>
    <w:rsid w:val="002C17F6"/>
    <w:rsid w:val="002C1AE7"/>
    <w:rsid w:val="002C2B2B"/>
    <w:rsid w:val="002C3081"/>
    <w:rsid w:val="002C328D"/>
    <w:rsid w:val="002C352C"/>
    <w:rsid w:val="002C3F23"/>
    <w:rsid w:val="002C5AAE"/>
    <w:rsid w:val="002C5FEF"/>
    <w:rsid w:val="002C621A"/>
    <w:rsid w:val="002C6932"/>
    <w:rsid w:val="002C6A7A"/>
    <w:rsid w:val="002D001A"/>
    <w:rsid w:val="002D09F8"/>
    <w:rsid w:val="002D0C99"/>
    <w:rsid w:val="002D0CC4"/>
    <w:rsid w:val="002D1104"/>
    <w:rsid w:val="002D21BA"/>
    <w:rsid w:val="002D249D"/>
    <w:rsid w:val="002D2AFD"/>
    <w:rsid w:val="002D3192"/>
    <w:rsid w:val="002D3EE8"/>
    <w:rsid w:val="002D4EDE"/>
    <w:rsid w:val="002D5F3C"/>
    <w:rsid w:val="002D6330"/>
    <w:rsid w:val="002D7791"/>
    <w:rsid w:val="002D7EE8"/>
    <w:rsid w:val="002E10C8"/>
    <w:rsid w:val="002E1261"/>
    <w:rsid w:val="002E1821"/>
    <w:rsid w:val="002E1B2E"/>
    <w:rsid w:val="002E1BDE"/>
    <w:rsid w:val="002E24A0"/>
    <w:rsid w:val="002E3640"/>
    <w:rsid w:val="002E3721"/>
    <w:rsid w:val="002E3FCE"/>
    <w:rsid w:val="002E4698"/>
    <w:rsid w:val="002E59B6"/>
    <w:rsid w:val="002E5A72"/>
    <w:rsid w:val="002E6405"/>
    <w:rsid w:val="002E7130"/>
    <w:rsid w:val="002F157C"/>
    <w:rsid w:val="002F1B3F"/>
    <w:rsid w:val="002F1F71"/>
    <w:rsid w:val="002F25E2"/>
    <w:rsid w:val="002F2C8F"/>
    <w:rsid w:val="002F2DA5"/>
    <w:rsid w:val="002F3682"/>
    <w:rsid w:val="002F3B0F"/>
    <w:rsid w:val="002F3DF2"/>
    <w:rsid w:val="002F3F72"/>
    <w:rsid w:val="002F4290"/>
    <w:rsid w:val="002F47FA"/>
    <w:rsid w:val="002F5B7C"/>
    <w:rsid w:val="002F65E3"/>
    <w:rsid w:val="002F7971"/>
    <w:rsid w:val="002F79A6"/>
    <w:rsid w:val="003009A7"/>
    <w:rsid w:val="00301BDE"/>
    <w:rsid w:val="00301FE9"/>
    <w:rsid w:val="00302031"/>
    <w:rsid w:val="0030267E"/>
    <w:rsid w:val="00302928"/>
    <w:rsid w:val="0030292B"/>
    <w:rsid w:val="00303185"/>
    <w:rsid w:val="00304DB6"/>
    <w:rsid w:val="00305A38"/>
    <w:rsid w:val="00306C80"/>
    <w:rsid w:val="00306F90"/>
    <w:rsid w:val="00307227"/>
    <w:rsid w:val="003078A7"/>
    <w:rsid w:val="00307FED"/>
    <w:rsid w:val="0031036A"/>
    <w:rsid w:val="0031049A"/>
    <w:rsid w:val="003105C9"/>
    <w:rsid w:val="0031161C"/>
    <w:rsid w:val="0031180A"/>
    <w:rsid w:val="00311DCA"/>
    <w:rsid w:val="00312568"/>
    <w:rsid w:val="00313759"/>
    <w:rsid w:val="00313AFC"/>
    <w:rsid w:val="00313DB6"/>
    <w:rsid w:val="00313E42"/>
    <w:rsid w:val="0031488C"/>
    <w:rsid w:val="00314ED2"/>
    <w:rsid w:val="00314FD9"/>
    <w:rsid w:val="00315B59"/>
    <w:rsid w:val="0031636C"/>
    <w:rsid w:val="00316829"/>
    <w:rsid w:val="00316B91"/>
    <w:rsid w:val="003176BB"/>
    <w:rsid w:val="003176D2"/>
    <w:rsid w:val="00317D7C"/>
    <w:rsid w:val="0032049E"/>
    <w:rsid w:val="003213A4"/>
    <w:rsid w:val="00321634"/>
    <w:rsid w:val="0032186B"/>
    <w:rsid w:val="00321AF8"/>
    <w:rsid w:val="00321CAC"/>
    <w:rsid w:val="00322D14"/>
    <w:rsid w:val="003233EC"/>
    <w:rsid w:val="00323C28"/>
    <w:rsid w:val="0032414A"/>
    <w:rsid w:val="00324868"/>
    <w:rsid w:val="003257F8"/>
    <w:rsid w:val="00325AE6"/>
    <w:rsid w:val="00325F18"/>
    <w:rsid w:val="00326583"/>
    <w:rsid w:val="00326BC8"/>
    <w:rsid w:val="00326C6A"/>
    <w:rsid w:val="0032705B"/>
    <w:rsid w:val="0032737E"/>
    <w:rsid w:val="00327507"/>
    <w:rsid w:val="003276FC"/>
    <w:rsid w:val="00327A59"/>
    <w:rsid w:val="00327C04"/>
    <w:rsid w:val="003307A3"/>
    <w:rsid w:val="00330FF9"/>
    <w:rsid w:val="00331EB1"/>
    <w:rsid w:val="003323EC"/>
    <w:rsid w:val="00332653"/>
    <w:rsid w:val="003331FF"/>
    <w:rsid w:val="0033324D"/>
    <w:rsid w:val="0033333D"/>
    <w:rsid w:val="00333519"/>
    <w:rsid w:val="003335E4"/>
    <w:rsid w:val="0033367D"/>
    <w:rsid w:val="0033517C"/>
    <w:rsid w:val="00335AD0"/>
    <w:rsid w:val="00336A6E"/>
    <w:rsid w:val="00336F6B"/>
    <w:rsid w:val="00337D23"/>
    <w:rsid w:val="00340494"/>
    <w:rsid w:val="00340559"/>
    <w:rsid w:val="0034057D"/>
    <w:rsid w:val="0034094E"/>
    <w:rsid w:val="00341D14"/>
    <w:rsid w:val="00342CDC"/>
    <w:rsid w:val="00342DD9"/>
    <w:rsid w:val="00343102"/>
    <w:rsid w:val="003434D0"/>
    <w:rsid w:val="003434D4"/>
    <w:rsid w:val="00343D50"/>
    <w:rsid w:val="00343E24"/>
    <w:rsid w:val="00344026"/>
    <w:rsid w:val="00344969"/>
    <w:rsid w:val="003453F0"/>
    <w:rsid w:val="00346B33"/>
    <w:rsid w:val="0034758D"/>
    <w:rsid w:val="003475CF"/>
    <w:rsid w:val="00347756"/>
    <w:rsid w:val="00347E77"/>
    <w:rsid w:val="00350F57"/>
    <w:rsid w:val="00352F2D"/>
    <w:rsid w:val="00353204"/>
    <w:rsid w:val="00353461"/>
    <w:rsid w:val="0035370A"/>
    <w:rsid w:val="003546E9"/>
    <w:rsid w:val="003553FE"/>
    <w:rsid w:val="00355510"/>
    <w:rsid w:val="003564F8"/>
    <w:rsid w:val="00357086"/>
    <w:rsid w:val="0035722A"/>
    <w:rsid w:val="00357301"/>
    <w:rsid w:val="0036039A"/>
    <w:rsid w:val="003613DB"/>
    <w:rsid w:val="00361C06"/>
    <w:rsid w:val="00362326"/>
    <w:rsid w:val="003629FC"/>
    <w:rsid w:val="00362CC8"/>
    <w:rsid w:val="0036326A"/>
    <w:rsid w:val="00363E90"/>
    <w:rsid w:val="00365209"/>
    <w:rsid w:val="0036534A"/>
    <w:rsid w:val="00365351"/>
    <w:rsid w:val="003661A7"/>
    <w:rsid w:val="00367091"/>
    <w:rsid w:val="0037173A"/>
    <w:rsid w:val="00372352"/>
    <w:rsid w:val="00372D5C"/>
    <w:rsid w:val="00372D6E"/>
    <w:rsid w:val="00372DDD"/>
    <w:rsid w:val="0037390F"/>
    <w:rsid w:val="00374328"/>
    <w:rsid w:val="003750EF"/>
    <w:rsid w:val="0037559C"/>
    <w:rsid w:val="003757E1"/>
    <w:rsid w:val="003765DA"/>
    <w:rsid w:val="0037674B"/>
    <w:rsid w:val="00376F79"/>
    <w:rsid w:val="00377B66"/>
    <w:rsid w:val="00380E0F"/>
    <w:rsid w:val="00382146"/>
    <w:rsid w:val="00382227"/>
    <w:rsid w:val="0038222E"/>
    <w:rsid w:val="0038228C"/>
    <w:rsid w:val="0038252C"/>
    <w:rsid w:val="00382638"/>
    <w:rsid w:val="0038341D"/>
    <w:rsid w:val="00384019"/>
    <w:rsid w:val="003841C2"/>
    <w:rsid w:val="00384BA0"/>
    <w:rsid w:val="00384D0F"/>
    <w:rsid w:val="00384D96"/>
    <w:rsid w:val="003851AD"/>
    <w:rsid w:val="00385961"/>
    <w:rsid w:val="0038675B"/>
    <w:rsid w:val="0038729E"/>
    <w:rsid w:val="00387698"/>
    <w:rsid w:val="00390644"/>
    <w:rsid w:val="00390681"/>
    <w:rsid w:val="00390E0E"/>
    <w:rsid w:val="003910F5"/>
    <w:rsid w:val="00391842"/>
    <w:rsid w:val="00391C32"/>
    <w:rsid w:val="0039236B"/>
    <w:rsid w:val="00392465"/>
    <w:rsid w:val="00392C4C"/>
    <w:rsid w:val="00393589"/>
    <w:rsid w:val="00393992"/>
    <w:rsid w:val="00394354"/>
    <w:rsid w:val="003951C8"/>
    <w:rsid w:val="00395486"/>
    <w:rsid w:val="00395824"/>
    <w:rsid w:val="00396566"/>
    <w:rsid w:val="003968CB"/>
    <w:rsid w:val="00396A5A"/>
    <w:rsid w:val="00396D3F"/>
    <w:rsid w:val="00396E93"/>
    <w:rsid w:val="00397383"/>
    <w:rsid w:val="00397997"/>
    <w:rsid w:val="00397B5F"/>
    <w:rsid w:val="003A04CD"/>
    <w:rsid w:val="003A0BB0"/>
    <w:rsid w:val="003A16D9"/>
    <w:rsid w:val="003A1DA5"/>
    <w:rsid w:val="003A21C8"/>
    <w:rsid w:val="003A28C5"/>
    <w:rsid w:val="003A2B25"/>
    <w:rsid w:val="003A30ED"/>
    <w:rsid w:val="003A353A"/>
    <w:rsid w:val="003A35FA"/>
    <w:rsid w:val="003A373E"/>
    <w:rsid w:val="003A3A99"/>
    <w:rsid w:val="003A3D1D"/>
    <w:rsid w:val="003A472C"/>
    <w:rsid w:val="003A4757"/>
    <w:rsid w:val="003A50E5"/>
    <w:rsid w:val="003A672B"/>
    <w:rsid w:val="003A6822"/>
    <w:rsid w:val="003A7E3B"/>
    <w:rsid w:val="003B0E96"/>
    <w:rsid w:val="003B1B33"/>
    <w:rsid w:val="003B213E"/>
    <w:rsid w:val="003B2820"/>
    <w:rsid w:val="003B29F8"/>
    <w:rsid w:val="003B3384"/>
    <w:rsid w:val="003B33FA"/>
    <w:rsid w:val="003B3779"/>
    <w:rsid w:val="003B3C9B"/>
    <w:rsid w:val="003B46E0"/>
    <w:rsid w:val="003B46FC"/>
    <w:rsid w:val="003B4BAB"/>
    <w:rsid w:val="003B4EFA"/>
    <w:rsid w:val="003B51AE"/>
    <w:rsid w:val="003B597A"/>
    <w:rsid w:val="003B5982"/>
    <w:rsid w:val="003B5CD4"/>
    <w:rsid w:val="003B5EE4"/>
    <w:rsid w:val="003B73B7"/>
    <w:rsid w:val="003B76EA"/>
    <w:rsid w:val="003B7B66"/>
    <w:rsid w:val="003C03CE"/>
    <w:rsid w:val="003C10B9"/>
    <w:rsid w:val="003C1113"/>
    <w:rsid w:val="003C1127"/>
    <w:rsid w:val="003C184F"/>
    <w:rsid w:val="003C1AB5"/>
    <w:rsid w:val="003C1DA6"/>
    <w:rsid w:val="003C244A"/>
    <w:rsid w:val="003C3A88"/>
    <w:rsid w:val="003C437C"/>
    <w:rsid w:val="003C49A9"/>
    <w:rsid w:val="003C5295"/>
    <w:rsid w:val="003C56ED"/>
    <w:rsid w:val="003C683E"/>
    <w:rsid w:val="003C71C1"/>
    <w:rsid w:val="003C71F6"/>
    <w:rsid w:val="003C7563"/>
    <w:rsid w:val="003C7B11"/>
    <w:rsid w:val="003C7C12"/>
    <w:rsid w:val="003C7D0D"/>
    <w:rsid w:val="003D111A"/>
    <w:rsid w:val="003D19D3"/>
    <w:rsid w:val="003D2390"/>
    <w:rsid w:val="003D242A"/>
    <w:rsid w:val="003D352E"/>
    <w:rsid w:val="003D37EF"/>
    <w:rsid w:val="003D57DD"/>
    <w:rsid w:val="003D78EB"/>
    <w:rsid w:val="003D7C7D"/>
    <w:rsid w:val="003D7D5D"/>
    <w:rsid w:val="003E0257"/>
    <w:rsid w:val="003E0BBE"/>
    <w:rsid w:val="003E14E5"/>
    <w:rsid w:val="003E1656"/>
    <w:rsid w:val="003E18C7"/>
    <w:rsid w:val="003E2821"/>
    <w:rsid w:val="003E2AB8"/>
    <w:rsid w:val="003E3744"/>
    <w:rsid w:val="003E3A5A"/>
    <w:rsid w:val="003E3B63"/>
    <w:rsid w:val="003E40FF"/>
    <w:rsid w:val="003E57FD"/>
    <w:rsid w:val="003E5F03"/>
    <w:rsid w:val="003E66D3"/>
    <w:rsid w:val="003E688E"/>
    <w:rsid w:val="003E6AC8"/>
    <w:rsid w:val="003E6AF0"/>
    <w:rsid w:val="003E709F"/>
    <w:rsid w:val="003E75C3"/>
    <w:rsid w:val="003E7615"/>
    <w:rsid w:val="003E7796"/>
    <w:rsid w:val="003E7B49"/>
    <w:rsid w:val="003E7C32"/>
    <w:rsid w:val="003F0F48"/>
    <w:rsid w:val="003F12F7"/>
    <w:rsid w:val="003F1622"/>
    <w:rsid w:val="003F258E"/>
    <w:rsid w:val="003F2EA8"/>
    <w:rsid w:val="003F3793"/>
    <w:rsid w:val="003F5915"/>
    <w:rsid w:val="003F655A"/>
    <w:rsid w:val="003F6CDD"/>
    <w:rsid w:val="003F6D65"/>
    <w:rsid w:val="003F78B9"/>
    <w:rsid w:val="004003FC"/>
    <w:rsid w:val="00400EFF"/>
    <w:rsid w:val="00401921"/>
    <w:rsid w:val="004021BB"/>
    <w:rsid w:val="00402A73"/>
    <w:rsid w:val="00402E7E"/>
    <w:rsid w:val="0040346E"/>
    <w:rsid w:val="004047AD"/>
    <w:rsid w:val="004059BF"/>
    <w:rsid w:val="00405BCB"/>
    <w:rsid w:val="00405D9B"/>
    <w:rsid w:val="0040606A"/>
    <w:rsid w:val="00406DF7"/>
    <w:rsid w:val="00406F84"/>
    <w:rsid w:val="004074A2"/>
    <w:rsid w:val="00407AAD"/>
    <w:rsid w:val="00412428"/>
    <w:rsid w:val="00412684"/>
    <w:rsid w:val="00412978"/>
    <w:rsid w:val="00413A10"/>
    <w:rsid w:val="00413AC0"/>
    <w:rsid w:val="00413F56"/>
    <w:rsid w:val="0041453F"/>
    <w:rsid w:val="004145EB"/>
    <w:rsid w:val="00414A90"/>
    <w:rsid w:val="00414AA7"/>
    <w:rsid w:val="00414D90"/>
    <w:rsid w:val="00415D30"/>
    <w:rsid w:val="00415DD6"/>
    <w:rsid w:val="00416991"/>
    <w:rsid w:val="00417258"/>
    <w:rsid w:val="00417378"/>
    <w:rsid w:val="004214D0"/>
    <w:rsid w:val="004220B2"/>
    <w:rsid w:val="00422168"/>
    <w:rsid w:val="004226F6"/>
    <w:rsid w:val="00422770"/>
    <w:rsid w:val="00423D5E"/>
    <w:rsid w:val="00423E06"/>
    <w:rsid w:val="00423F31"/>
    <w:rsid w:val="0042436E"/>
    <w:rsid w:val="00425534"/>
    <w:rsid w:val="00425690"/>
    <w:rsid w:val="004257EC"/>
    <w:rsid w:val="004259BB"/>
    <w:rsid w:val="00425EC3"/>
    <w:rsid w:val="00426503"/>
    <w:rsid w:val="00426B74"/>
    <w:rsid w:val="00426D46"/>
    <w:rsid w:val="00427980"/>
    <w:rsid w:val="00427A15"/>
    <w:rsid w:val="00427F1A"/>
    <w:rsid w:val="00430333"/>
    <w:rsid w:val="00430530"/>
    <w:rsid w:val="0043081B"/>
    <w:rsid w:val="00430E94"/>
    <w:rsid w:val="00431058"/>
    <w:rsid w:val="004314CA"/>
    <w:rsid w:val="0043198C"/>
    <w:rsid w:val="00431ADF"/>
    <w:rsid w:val="00432D93"/>
    <w:rsid w:val="004332D5"/>
    <w:rsid w:val="0043356A"/>
    <w:rsid w:val="00434647"/>
    <w:rsid w:val="00434D2C"/>
    <w:rsid w:val="00434E53"/>
    <w:rsid w:val="004357B8"/>
    <w:rsid w:val="00435ACB"/>
    <w:rsid w:val="00436EF8"/>
    <w:rsid w:val="004370AE"/>
    <w:rsid w:val="004407E9"/>
    <w:rsid w:val="00440B8F"/>
    <w:rsid w:val="004410DA"/>
    <w:rsid w:val="00441331"/>
    <w:rsid w:val="00441364"/>
    <w:rsid w:val="0044162F"/>
    <w:rsid w:val="00441759"/>
    <w:rsid w:val="004419EC"/>
    <w:rsid w:val="00441DC0"/>
    <w:rsid w:val="00442199"/>
    <w:rsid w:val="004421B0"/>
    <w:rsid w:val="00442ECB"/>
    <w:rsid w:val="00443153"/>
    <w:rsid w:val="00444015"/>
    <w:rsid w:val="004446FF"/>
    <w:rsid w:val="00444E1E"/>
    <w:rsid w:val="00446D16"/>
    <w:rsid w:val="00447902"/>
    <w:rsid w:val="00447B22"/>
    <w:rsid w:val="00447C11"/>
    <w:rsid w:val="00447E52"/>
    <w:rsid w:val="004502F4"/>
    <w:rsid w:val="004505FE"/>
    <w:rsid w:val="00450FF6"/>
    <w:rsid w:val="004522C3"/>
    <w:rsid w:val="004522FD"/>
    <w:rsid w:val="004525DB"/>
    <w:rsid w:val="00452ADC"/>
    <w:rsid w:val="00453250"/>
    <w:rsid w:val="004535E7"/>
    <w:rsid w:val="00453DC2"/>
    <w:rsid w:val="0045466B"/>
    <w:rsid w:val="00454E50"/>
    <w:rsid w:val="00455807"/>
    <w:rsid w:val="0045585C"/>
    <w:rsid w:val="0045599F"/>
    <w:rsid w:val="0045640C"/>
    <w:rsid w:val="004564F1"/>
    <w:rsid w:val="00456F3D"/>
    <w:rsid w:val="00456F77"/>
    <w:rsid w:val="00456FCA"/>
    <w:rsid w:val="00457127"/>
    <w:rsid w:val="004575B1"/>
    <w:rsid w:val="00457654"/>
    <w:rsid w:val="00457E20"/>
    <w:rsid w:val="00457FC4"/>
    <w:rsid w:val="00460848"/>
    <w:rsid w:val="00460AEA"/>
    <w:rsid w:val="0046186B"/>
    <w:rsid w:val="004629E4"/>
    <w:rsid w:val="004633D1"/>
    <w:rsid w:val="0046386A"/>
    <w:rsid w:val="00463AC4"/>
    <w:rsid w:val="00463AEB"/>
    <w:rsid w:val="00463E7E"/>
    <w:rsid w:val="004640C0"/>
    <w:rsid w:val="004650FB"/>
    <w:rsid w:val="00465206"/>
    <w:rsid w:val="0046583C"/>
    <w:rsid w:val="00467A64"/>
    <w:rsid w:val="004708C8"/>
    <w:rsid w:val="00471090"/>
    <w:rsid w:val="004714B1"/>
    <w:rsid w:val="00471688"/>
    <w:rsid w:val="00472385"/>
    <w:rsid w:val="004726C2"/>
    <w:rsid w:val="00473063"/>
    <w:rsid w:val="00473F17"/>
    <w:rsid w:val="0047432E"/>
    <w:rsid w:val="004744AA"/>
    <w:rsid w:val="00474977"/>
    <w:rsid w:val="00474F8A"/>
    <w:rsid w:val="00475AFC"/>
    <w:rsid w:val="00475ECE"/>
    <w:rsid w:val="00476EFA"/>
    <w:rsid w:val="004773FB"/>
    <w:rsid w:val="00477832"/>
    <w:rsid w:val="00477A6F"/>
    <w:rsid w:val="00477CD3"/>
    <w:rsid w:val="00477EA3"/>
    <w:rsid w:val="00477F0B"/>
    <w:rsid w:val="004802BC"/>
    <w:rsid w:val="00480CAA"/>
    <w:rsid w:val="00481BCF"/>
    <w:rsid w:val="0048206C"/>
    <w:rsid w:val="004828CD"/>
    <w:rsid w:val="004829BD"/>
    <w:rsid w:val="00482C4A"/>
    <w:rsid w:val="00483796"/>
    <w:rsid w:val="00484B3B"/>
    <w:rsid w:val="00484D44"/>
    <w:rsid w:val="004852B8"/>
    <w:rsid w:val="00485870"/>
    <w:rsid w:val="00485BA7"/>
    <w:rsid w:val="004862FD"/>
    <w:rsid w:val="004871A7"/>
    <w:rsid w:val="0048762D"/>
    <w:rsid w:val="00487E7F"/>
    <w:rsid w:val="00490370"/>
    <w:rsid w:val="004915A6"/>
    <w:rsid w:val="00491AE4"/>
    <w:rsid w:val="004928B3"/>
    <w:rsid w:val="00492CBF"/>
    <w:rsid w:val="0049314B"/>
    <w:rsid w:val="00493249"/>
    <w:rsid w:val="0049362C"/>
    <w:rsid w:val="00493CD0"/>
    <w:rsid w:val="004940C0"/>
    <w:rsid w:val="00494549"/>
    <w:rsid w:val="00495B74"/>
    <w:rsid w:val="00495C78"/>
    <w:rsid w:val="00496556"/>
    <w:rsid w:val="0049672C"/>
    <w:rsid w:val="00496B87"/>
    <w:rsid w:val="00496C23"/>
    <w:rsid w:val="00496CF1"/>
    <w:rsid w:val="00497245"/>
    <w:rsid w:val="00497E61"/>
    <w:rsid w:val="004A1531"/>
    <w:rsid w:val="004A25EC"/>
    <w:rsid w:val="004A2E27"/>
    <w:rsid w:val="004A345B"/>
    <w:rsid w:val="004A3AB8"/>
    <w:rsid w:val="004A3DF7"/>
    <w:rsid w:val="004A477B"/>
    <w:rsid w:val="004A49F2"/>
    <w:rsid w:val="004A57A7"/>
    <w:rsid w:val="004A583B"/>
    <w:rsid w:val="004A5D89"/>
    <w:rsid w:val="004A5F77"/>
    <w:rsid w:val="004A6965"/>
    <w:rsid w:val="004A6B11"/>
    <w:rsid w:val="004A6FED"/>
    <w:rsid w:val="004A7259"/>
    <w:rsid w:val="004A7CDF"/>
    <w:rsid w:val="004B021F"/>
    <w:rsid w:val="004B0611"/>
    <w:rsid w:val="004B1FE0"/>
    <w:rsid w:val="004B266C"/>
    <w:rsid w:val="004B27BB"/>
    <w:rsid w:val="004B4593"/>
    <w:rsid w:val="004B47FA"/>
    <w:rsid w:val="004B515D"/>
    <w:rsid w:val="004B5161"/>
    <w:rsid w:val="004B5972"/>
    <w:rsid w:val="004B5C58"/>
    <w:rsid w:val="004B6033"/>
    <w:rsid w:val="004B623E"/>
    <w:rsid w:val="004C0066"/>
    <w:rsid w:val="004C01BB"/>
    <w:rsid w:val="004C02AB"/>
    <w:rsid w:val="004C0A5A"/>
    <w:rsid w:val="004C0A7E"/>
    <w:rsid w:val="004C125E"/>
    <w:rsid w:val="004C14CC"/>
    <w:rsid w:val="004C17F0"/>
    <w:rsid w:val="004C22D0"/>
    <w:rsid w:val="004C27EB"/>
    <w:rsid w:val="004C362B"/>
    <w:rsid w:val="004C48D5"/>
    <w:rsid w:val="004C492A"/>
    <w:rsid w:val="004C4AB7"/>
    <w:rsid w:val="004C4F99"/>
    <w:rsid w:val="004C5108"/>
    <w:rsid w:val="004C556A"/>
    <w:rsid w:val="004C5BB2"/>
    <w:rsid w:val="004C5EAD"/>
    <w:rsid w:val="004C7077"/>
    <w:rsid w:val="004C7519"/>
    <w:rsid w:val="004C7662"/>
    <w:rsid w:val="004C7728"/>
    <w:rsid w:val="004C77BE"/>
    <w:rsid w:val="004C7D0D"/>
    <w:rsid w:val="004C7D1B"/>
    <w:rsid w:val="004D0455"/>
    <w:rsid w:val="004D05D4"/>
    <w:rsid w:val="004D12E6"/>
    <w:rsid w:val="004D1774"/>
    <w:rsid w:val="004D22CF"/>
    <w:rsid w:val="004D327A"/>
    <w:rsid w:val="004D46A7"/>
    <w:rsid w:val="004D4779"/>
    <w:rsid w:val="004D4AC2"/>
    <w:rsid w:val="004D4F19"/>
    <w:rsid w:val="004D4F2A"/>
    <w:rsid w:val="004D53CD"/>
    <w:rsid w:val="004D53E4"/>
    <w:rsid w:val="004D57A1"/>
    <w:rsid w:val="004D603F"/>
    <w:rsid w:val="004D61F6"/>
    <w:rsid w:val="004D6BA7"/>
    <w:rsid w:val="004D7CB5"/>
    <w:rsid w:val="004E0A69"/>
    <w:rsid w:val="004E12A5"/>
    <w:rsid w:val="004E19B6"/>
    <w:rsid w:val="004E2A13"/>
    <w:rsid w:val="004E2C1C"/>
    <w:rsid w:val="004E3430"/>
    <w:rsid w:val="004E3CCB"/>
    <w:rsid w:val="004E4405"/>
    <w:rsid w:val="004E4E99"/>
    <w:rsid w:val="004E56BF"/>
    <w:rsid w:val="004E590B"/>
    <w:rsid w:val="004E6638"/>
    <w:rsid w:val="004E6D4E"/>
    <w:rsid w:val="004E703C"/>
    <w:rsid w:val="004E712C"/>
    <w:rsid w:val="004E7521"/>
    <w:rsid w:val="004E7FE1"/>
    <w:rsid w:val="004E7FEB"/>
    <w:rsid w:val="004F0853"/>
    <w:rsid w:val="004F0C22"/>
    <w:rsid w:val="004F0F42"/>
    <w:rsid w:val="004F1EBB"/>
    <w:rsid w:val="004F335B"/>
    <w:rsid w:val="004F33F3"/>
    <w:rsid w:val="004F4AE9"/>
    <w:rsid w:val="004F53C5"/>
    <w:rsid w:val="004F604E"/>
    <w:rsid w:val="004F67CE"/>
    <w:rsid w:val="004F7085"/>
    <w:rsid w:val="004F7437"/>
    <w:rsid w:val="00500AA4"/>
    <w:rsid w:val="005010CE"/>
    <w:rsid w:val="00501B6B"/>
    <w:rsid w:val="00501CDF"/>
    <w:rsid w:val="00501FF3"/>
    <w:rsid w:val="005027F2"/>
    <w:rsid w:val="00502E25"/>
    <w:rsid w:val="00502F4B"/>
    <w:rsid w:val="00503074"/>
    <w:rsid w:val="00503984"/>
    <w:rsid w:val="00503FDD"/>
    <w:rsid w:val="005054EF"/>
    <w:rsid w:val="00505AC9"/>
    <w:rsid w:val="00505F79"/>
    <w:rsid w:val="0050638A"/>
    <w:rsid w:val="00506DDE"/>
    <w:rsid w:val="00507187"/>
    <w:rsid w:val="00507876"/>
    <w:rsid w:val="00510117"/>
    <w:rsid w:val="0051041D"/>
    <w:rsid w:val="00510E30"/>
    <w:rsid w:val="005113DE"/>
    <w:rsid w:val="00511901"/>
    <w:rsid w:val="00511FBA"/>
    <w:rsid w:val="00512ABE"/>
    <w:rsid w:val="00513001"/>
    <w:rsid w:val="0051315E"/>
    <w:rsid w:val="005133B8"/>
    <w:rsid w:val="00513564"/>
    <w:rsid w:val="00514229"/>
    <w:rsid w:val="0051481F"/>
    <w:rsid w:val="0051520E"/>
    <w:rsid w:val="005168A5"/>
    <w:rsid w:val="00517972"/>
    <w:rsid w:val="00517A37"/>
    <w:rsid w:val="005202E7"/>
    <w:rsid w:val="0052052D"/>
    <w:rsid w:val="00520A65"/>
    <w:rsid w:val="00520FF0"/>
    <w:rsid w:val="00521B42"/>
    <w:rsid w:val="00521FEB"/>
    <w:rsid w:val="0052297F"/>
    <w:rsid w:val="00523223"/>
    <w:rsid w:val="00523B4F"/>
    <w:rsid w:val="005243DB"/>
    <w:rsid w:val="00524542"/>
    <w:rsid w:val="0052531A"/>
    <w:rsid w:val="0052590B"/>
    <w:rsid w:val="005267CC"/>
    <w:rsid w:val="00527481"/>
    <w:rsid w:val="00527E5D"/>
    <w:rsid w:val="005319B5"/>
    <w:rsid w:val="00531C25"/>
    <w:rsid w:val="00531D40"/>
    <w:rsid w:val="00532299"/>
    <w:rsid w:val="00532D43"/>
    <w:rsid w:val="00532F2E"/>
    <w:rsid w:val="005332A0"/>
    <w:rsid w:val="005332A7"/>
    <w:rsid w:val="005333EE"/>
    <w:rsid w:val="00533720"/>
    <w:rsid w:val="00534409"/>
    <w:rsid w:val="00534932"/>
    <w:rsid w:val="00534C24"/>
    <w:rsid w:val="00534E11"/>
    <w:rsid w:val="005359FC"/>
    <w:rsid w:val="00536369"/>
    <w:rsid w:val="005375CE"/>
    <w:rsid w:val="005377DA"/>
    <w:rsid w:val="00537B4C"/>
    <w:rsid w:val="00537BE0"/>
    <w:rsid w:val="00540486"/>
    <w:rsid w:val="00540754"/>
    <w:rsid w:val="005407B3"/>
    <w:rsid w:val="00540837"/>
    <w:rsid w:val="0054254C"/>
    <w:rsid w:val="005426C6"/>
    <w:rsid w:val="00542DF2"/>
    <w:rsid w:val="00543E5B"/>
    <w:rsid w:val="00544E30"/>
    <w:rsid w:val="00544FDE"/>
    <w:rsid w:val="0054542E"/>
    <w:rsid w:val="0054552B"/>
    <w:rsid w:val="00545BBD"/>
    <w:rsid w:val="00545C13"/>
    <w:rsid w:val="005463BC"/>
    <w:rsid w:val="00546EEB"/>
    <w:rsid w:val="005475D6"/>
    <w:rsid w:val="00550125"/>
    <w:rsid w:val="005503D9"/>
    <w:rsid w:val="005504B5"/>
    <w:rsid w:val="00550B56"/>
    <w:rsid w:val="00551080"/>
    <w:rsid w:val="005511BB"/>
    <w:rsid w:val="005522F6"/>
    <w:rsid w:val="00552865"/>
    <w:rsid w:val="005531DD"/>
    <w:rsid w:val="00553586"/>
    <w:rsid w:val="00553773"/>
    <w:rsid w:val="00553BB6"/>
    <w:rsid w:val="005549FF"/>
    <w:rsid w:val="00554F99"/>
    <w:rsid w:val="005550C8"/>
    <w:rsid w:val="005552C6"/>
    <w:rsid w:val="00555465"/>
    <w:rsid w:val="00555D8A"/>
    <w:rsid w:val="00556ADC"/>
    <w:rsid w:val="00556C77"/>
    <w:rsid w:val="0055755B"/>
    <w:rsid w:val="0055763D"/>
    <w:rsid w:val="005578D7"/>
    <w:rsid w:val="00560026"/>
    <w:rsid w:val="005612CA"/>
    <w:rsid w:val="00561379"/>
    <w:rsid w:val="00561550"/>
    <w:rsid w:val="005623F5"/>
    <w:rsid w:val="005627F7"/>
    <w:rsid w:val="00562D9F"/>
    <w:rsid w:val="0056319F"/>
    <w:rsid w:val="005638D9"/>
    <w:rsid w:val="00563EDD"/>
    <w:rsid w:val="0056432C"/>
    <w:rsid w:val="00564824"/>
    <w:rsid w:val="00565C92"/>
    <w:rsid w:val="00566787"/>
    <w:rsid w:val="00566B79"/>
    <w:rsid w:val="00566F24"/>
    <w:rsid w:val="005670DA"/>
    <w:rsid w:val="00567F2D"/>
    <w:rsid w:val="00570B3C"/>
    <w:rsid w:val="00571634"/>
    <w:rsid w:val="005719E1"/>
    <w:rsid w:val="00572D55"/>
    <w:rsid w:val="00573026"/>
    <w:rsid w:val="005733D3"/>
    <w:rsid w:val="00573EA4"/>
    <w:rsid w:val="00574484"/>
    <w:rsid w:val="00575A7D"/>
    <w:rsid w:val="00575D7D"/>
    <w:rsid w:val="005768C3"/>
    <w:rsid w:val="00577A50"/>
    <w:rsid w:val="00577B85"/>
    <w:rsid w:val="00580E7F"/>
    <w:rsid w:val="00580EEF"/>
    <w:rsid w:val="005810DD"/>
    <w:rsid w:val="005813C7"/>
    <w:rsid w:val="005815AA"/>
    <w:rsid w:val="00581CF4"/>
    <w:rsid w:val="00581F2F"/>
    <w:rsid w:val="00583415"/>
    <w:rsid w:val="00583C2C"/>
    <w:rsid w:val="00584263"/>
    <w:rsid w:val="005844F8"/>
    <w:rsid w:val="00584ABA"/>
    <w:rsid w:val="005858FD"/>
    <w:rsid w:val="00586179"/>
    <w:rsid w:val="00587337"/>
    <w:rsid w:val="00590E28"/>
    <w:rsid w:val="00591AAB"/>
    <w:rsid w:val="00592E8A"/>
    <w:rsid w:val="00592FA6"/>
    <w:rsid w:val="0059394C"/>
    <w:rsid w:val="00593D25"/>
    <w:rsid w:val="00594233"/>
    <w:rsid w:val="00594CA4"/>
    <w:rsid w:val="00594D8B"/>
    <w:rsid w:val="005953A4"/>
    <w:rsid w:val="005958E6"/>
    <w:rsid w:val="00595D87"/>
    <w:rsid w:val="0059667C"/>
    <w:rsid w:val="005968D5"/>
    <w:rsid w:val="005968E4"/>
    <w:rsid w:val="00596B99"/>
    <w:rsid w:val="00596D33"/>
    <w:rsid w:val="00596D3F"/>
    <w:rsid w:val="005972E3"/>
    <w:rsid w:val="0059768A"/>
    <w:rsid w:val="005A050E"/>
    <w:rsid w:val="005A0624"/>
    <w:rsid w:val="005A066D"/>
    <w:rsid w:val="005A1C18"/>
    <w:rsid w:val="005A27F0"/>
    <w:rsid w:val="005A2A43"/>
    <w:rsid w:val="005A2FA3"/>
    <w:rsid w:val="005A3A2C"/>
    <w:rsid w:val="005A3C8D"/>
    <w:rsid w:val="005A3F39"/>
    <w:rsid w:val="005A3FE4"/>
    <w:rsid w:val="005A4266"/>
    <w:rsid w:val="005A42D6"/>
    <w:rsid w:val="005A5569"/>
    <w:rsid w:val="005A5CE1"/>
    <w:rsid w:val="005A5F4C"/>
    <w:rsid w:val="005A7283"/>
    <w:rsid w:val="005A7B41"/>
    <w:rsid w:val="005B018F"/>
    <w:rsid w:val="005B0C81"/>
    <w:rsid w:val="005B1102"/>
    <w:rsid w:val="005B1E1E"/>
    <w:rsid w:val="005B1E34"/>
    <w:rsid w:val="005B2606"/>
    <w:rsid w:val="005B26D9"/>
    <w:rsid w:val="005B26FC"/>
    <w:rsid w:val="005B47FB"/>
    <w:rsid w:val="005B4A9D"/>
    <w:rsid w:val="005B521D"/>
    <w:rsid w:val="005B5275"/>
    <w:rsid w:val="005B5878"/>
    <w:rsid w:val="005B697C"/>
    <w:rsid w:val="005B6BD2"/>
    <w:rsid w:val="005B7537"/>
    <w:rsid w:val="005B7691"/>
    <w:rsid w:val="005B78B1"/>
    <w:rsid w:val="005B7C6D"/>
    <w:rsid w:val="005C038F"/>
    <w:rsid w:val="005C0E42"/>
    <w:rsid w:val="005C10F7"/>
    <w:rsid w:val="005C1330"/>
    <w:rsid w:val="005C1622"/>
    <w:rsid w:val="005C1765"/>
    <w:rsid w:val="005C1DD6"/>
    <w:rsid w:val="005C3BC4"/>
    <w:rsid w:val="005C3EC6"/>
    <w:rsid w:val="005C3F4C"/>
    <w:rsid w:val="005C447B"/>
    <w:rsid w:val="005C4566"/>
    <w:rsid w:val="005C4C2F"/>
    <w:rsid w:val="005C531B"/>
    <w:rsid w:val="005C5ABF"/>
    <w:rsid w:val="005C61BB"/>
    <w:rsid w:val="005C6DEA"/>
    <w:rsid w:val="005C6E58"/>
    <w:rsid w:val="005C7093"/>
    <w:rsid w:val="005C754E"/>
    <w:rsid w:val="005C7634"/>
    <w:rsid w:val="005C7DF7"/>
    <w:rsid w:val="005D0048"/>
    <w:rsid w:val="005D0424"/>
    <w:rsid w:val="005D16A7"/>
    <w:rsid w:val="005D1BB7"/>
    <w:rsid w:val="005D2D82"/>
    <w:rsid w:val="005D3470"/>
    <w:rsid w:val="005D3EE3"/>
    <w:rsid w:val="005D4214"/>
    <w:rsid w:val="005D451A"/>
    <w:rsid w:val="005D46E7"/>
    <w:rsid w:val="005D57B5"/>
    <w:rsid w:val="005D58C8"/>
    <w:rsid w:val="005D59E4"/>
    <w:rsid w:val="005D5D22"/>
    <w:rsid w:val="005D6425"/>
    <w:rsid w:val="005D6563"/>
    <w:rsid w:val="005D68C7"/>
    <w:rsid w:val="005D6A70"/>
    <w:rsid w:val="005D6E6C"/>
    <w:rsid w:val="005D6EDB"/>
    <w:rsid w:val="005D6FD7"/>
    <w:rsid w:val="005D70C8"/>
    <w:rsid w:val="005D719B"/>
    <w:rsid w:val="005D758D"/>
    <w:rsid w:val="005D76BA"/>
    <w:rsid w:val="005D779E"/>
    <w:rsid w:val="005D7B72"/>
    <w:rsid w:val="005E0084"/>
    <w:rsid w:val="005E0619"/>
    <w:rsid w:val="005E0B6C"/>
    <w:rsid w:val="005E0FF2"/>
    <w:rsid w:val="005E1697"/>
    <w:rsid w:val="005E1CCA"/>
    <w:rsid w:val="005E21AC"/>
    <w:rsid w:val="005E223C"/>
    <w:rsid w:val="005E31D5"/>
    <w:rsid w:val="005E3348"/>
    <w:rsid w:val="005E42BD"/>
    <w:rsid w:val="005E439A"/>
    <w:rsid w:val="005E4857"/>
    <w:rsid w:val="005E5048"/>
    <w:rsid w:val="005E553C"/>
    <w:rsid w:val="005E5975"/>
    <w:rsid w:val="005E69FA"/>
    <w:rsid w:val="005E6C1B"/>
    <w:rsid w:val="005E744F"/>
    <w:rsid w:val="005E7F54"/>
    <w:rsid w:val="005F1770"/>
    <w:rsid w:val="005F1B53"/>
    <w:rsid w:val="005F228B"/>
    <w:rsid w:val="005F321C"/>
    <w:rsid w:val="005F3A4E"/>
    <w:rsid w:val="005F3D5D"/>
    <w:rsid w:val="005F3E47"/>
    <w:rsid w:val="005F4024"/>
    <w:rsid w:val="005F48DD"/>
    <w:rsid w:val="005F5826"/>
    <w:rsid w:val="005F65DB"/>
    <w:rsid w:val="005F777F"/>
    <w:rsid w:val="005F79C8"/>
    <w:rsid w:val="0060013A"/>
    <w:rsid w:val="006004FC"/>
    <w:rsid w:val="00600BDD"/>
    <w:rsid w:val="00601258"/>
    <w:rsid w:val="0060274B"/>
    <w:rsid w:val="00602845"/>
    <w:rsid w:val="006029B2"/>
    <w:rsid w:val="00602C10"/>
    <w:rsid w:val="00602C54"/>
    <w:rsid w:val="00603CC2"/>
    <w:rsid w:val="00604144"/>
    <w:rsid w:val="00604330"/>
    <w:rsid w:val="00604788"/>
    <w:rsid w:val="0060535B"/>
    <w:rsid w:val="00605B93"/>
    <w:rsid w:val="00606017"/>
    <w:rsid w:val="006062F4"/>
    <w:rsid w:val="00606669"/>
    <w:rsid w:val="00607969"/>
    <w:rsid w:val="00607D60"/>
    <w:rsid w:val="00607F72"/>
    <w:rsid w:val="0061045E"/>
    <w:rsid w:val="00610C93"/>
    <w:rsid w:val="00611570"/>
    <w:rsid w:val="00611A5F"/>
    <w:rsid w:val="00613374"/>
    <w:rsid w:val="006136DE"/>
    <w:rsid w:val="00613872"/>
    <w:rsid w:val="00613D7C"/>
    <w:rsid w:val="0061476A"/>
    <w:rsid w:val="006168ED"/>
    <w:rsid w:val="00616BA4"/>
    <w:rsid w:val="006173B7"/>
    <w:rsid w:val="00617A1B"/>
    <w:rsid w:val="00617DCC"/>
    <w:rsid w:val="00617EA6"/>
    <w:rsid w:val="00617F6B"/>
    <w:rsid w:val="006207E8"/>
    <w:rsid w:val="00620D7E"/>
    <w:rsid w:val="00620E1E"/>
    <w:rsid w:val="00620FBE"/>
    <w:rsid w:val="00621C27"/>
    <w:rsid w:val="006220F5"/>
    <w:rsid w:val="00622480"/>
    <w:rsid w:val="006226B2"/>
    <w:rsid w:val="0062386D"/>
    <w:rsid w:val="00623A0E"/>
    <w:rsid w:val="00623D6B"/>
    <w:rsid w:val="006241E4"/>
    <w:rsid w:val="006248E7"/>
    <w:rsid w:val="00624BBA"/>
    <w:rsid w:val="006254F4"/>
    <w:rsid w:val="00625B0A"/>
    <w:rsid w:val="00625B13"/>
    <w:rsid w:val="0062695E"/>
    <w:rsid w:val="00630BEC"/>
    <w:rsid w:val="0063152F"/>
    <w:rsid w:val="00631B35"/>
    <w:rsid w:val="00631B55"/>
    <w:rsid w:val="006320B7"/>
    <w:rsid w:val="00632110"/>
    <w:rsid w:val="00632544"/>
    <w:rsid w:val="00632DD7"/>
    <w:rsid w:val="00633316"/>
    <w:rsid w:val="006339B4"/>
    <w:rsid w:val="00634409"/>
    <w:rsid w:val="0063467C"/>
    <w:rsid w:val="00634DBE"/>
    <w:rsid w:val="00634E31"/>
    <w:rsid w:val="00635506"/>
    <w:rsid w:val="0063575F"/>
    <w:rsid w:val="00635FA0"/>
    <w:rsid w:val="00636A47"/>
    <w:rsid w:val="006371B1"/>
    <w:rsid w:val="00637516"/>
    <w:rsid w:val="00640343"/>
    <w:rsid w:val="006406C4"/>
    <w:rsid w:val="00640A41"/>
    <w:rsid w:val="00640C0C"/>
    <w:rsid w:val="00640C2C"/>
    <w:rsid w:val="00640E88"/>
    <w:rsid w:val="00640ED2"/>
    <w:rsid w:val="00641056"/>
    <w:rsid w:val="006418F1"/>
    <w:rsid w:val="00641E24"/>
    <w:rsid w:val="006420DD"/>
    <w:rsid w:val="00642956"/>
    <w:rsid w:val="00643D32"/>
    <w:rsid w:val="00643F27"/>
    <w:rsid w:val="00644414"/>
    <w:rsid w:val="0064560D"/>
    <w:rsid w:val="00645EA1"/>
    <w:rsid w:val="00645F02"/>
    <w:rsid w:val="00645F99"/>
    <w:rsid w:val="00646580"/>
    <w:rsid w:val="00646C53"/>
    <w:rsid w:val="006475DB"/>
    <w:rsid w:val="0065047B"/>
    <w:rsid w:val="00650BDD"/>
    <w:rsid w:val="00651092"/>
    <w:rsid w:val="006510A3"/>
    <w:rsid w:val="00651CD0"/>
    <w:rsid w:val="00651FC3"/>
    <w:rsid w:val="0065237F"/>
    <w:rsid w:val="00652A14"/>
    <w:rsid w:val="0065333B"/>
    <w:rsid w:val="006540A3"/>
    <w:rsid w:val="0065471A"/>
    <w:rsid w:val="00654BD6"/>
    <w:rsid w:val="006552C8"/>
    <w:rsid w:val="00655973"/>
    <w:rsid w:val="00655EF5"/>
    <w:rsid w:val="00656527"/>
    <w:rsid w:val="006568A8"/>
    <w:rsid w:val="00657D43"/>
    <w:rsid w:val="006603C0"/>
    <w:rsid w:val="00661609"/>
    <w:rsid w:val="00661844"/>
    <w:rsid w:val="006619FE"/>
    <w:rsid w:val="006621A7"/>
    <w:rsid w:val="006621FE"/>
    <w:rsid w:val="00663086"/>
    <w:rsid w:val="00663DF4"/>
    <w:rsid w:val="006642CC"/>
    <w:rsid w:val="0066529E"/>
    <w:rsid w:val="00665605"/>
    <w:rsid w:val="006657E5"/>
    <w:rsid w:val="006668EE"/>
    <w:rsid w:val="0066723A"/>
    <w:rsid w:val="006672CB"/>
    <w:rsid w:val="006678DB"/>
    <w:rsid w:val="00670653"/>
    <w:rsid w:val="00670E1A"/>
    <w:rsid w:val="00671656"/>
    <w:rsid w:val="006716D7"/>
    <w:rsid w:val="00671F67"/>
    <w:rsid w:val="006722A4"/>
    <w:rsid w:val="006722DC"/>
    <w:rsid w:val="00672373"/>
    <w:rsid w:val="0067304C"/>
    <w:rsid w:val="006732B3"/>
    <w:rsid w:val="00673AF0"/>
    <w:rsid w:val="006741D9"/>
    <w:rsid w:val="0067439E"/>
    <w:rsid w:val="006768EE"/>
    <w:rsid w:val="00676B8D"/>
    <w:rsid w:val="00676BEF"/>
    <w:rsid w:val="006770AD"/>
    <w:rsid w:val="0067721A"/>
    <w:rsid w:val="006772F2"/>
    <w:rsid w:val="006802BE"/>
    <w:rsid w:val="006803FF"/>
    <w:rsid w:val="0068187C"/>
    <w:rsid w:val="00681F35"/>
    <w:rsid w:val="0068227D"/>
    <w:rsid w:val="00683052"/>
    <w:rsid w:val="0068307A"/>
    <w:rsid w:val="00683339"/>
    <w:rsid w:val="006846AD"/>
    <w:rsid w:val="00684E55"/>
    <w:rsid w:val="006856C7"/>
    <w:rsid w:val="00686238"/>
    <w:rsid w:val="00686784"/>
    <w:rsid w:val="00686F80"/>
    <w:rsid w:val="0068706A"/>
    <w:rsid w:val="006878DF"/>
    <w:rsid w:val="0068793E"/>
    <w:rsid w:val="00687E2C"/>
    <w:rsid w:val="006902CD"/>
    <w:rsid w:val="00690819"/>
    <w:rsid w:val="00691117"/>
    <w:rsid w:val="0069120C"/>
    <w:rsid w:val="0069153C"/>
    <w:rsid w:val="00692643"/>
    <w:rsid w:val="00692E07"/>
    <w:rsid w:val="0069301A"/>
    <w:rsid w:val="006934DC"/>
    <w:rsid w:val="00693A6C"/>
    <w:rsid w:val="0069410B"/>
    <w:rsid w:val="00694697"/>
    <w:rsid w:val="00694830"/>
    <w:rsid w:val="00694A12"/>
    <w:rsid w:val="00694D75"/>
    <w:rsid w:val="00695D5B"/>
    <w:rsid w:val="00695D7B"/>
    <w:rsid w:val="0069622A"/>
    <w:rsid w:val="006966A7"/>
    <w:rsid w:val="006A062B"/>
    <w:rsid w:val="006A0C5B"/>
    <w:rsid w:val="006A2F59"/>
    <w:rsid w:val="006A32B3"/>
    <w:rsid w:val="006A3FC9"/>
    <w:rsid w:val="006A4263"/>
    <w:rsid w:val="006A457D"/>
    <w:rsid w:val="006A4ACF"/>
    <w:rsid w:val="006A529D"/>
    <w:rsid w:val="006A539A"/>
    <w:rsid w:val="006A5D64"/>
    <w:rsid w:val="006A6CC3"/>
    <w:rsid w:val="006A6F42"/>
    <w:rsid w:val="006A73CC"/>
    <w:rsid w:val="006B0989"/>
    <w:rsid w:val="006B16A5"/>
    <w:rsid w:val="006B199A"/>
    <w:rsid w:val="006B1C0D"/>
    <w:rsid w:val="006B221F"/>
    <w:rsid w:val="006B2436"/>
    <w:rsid w:val="006B2784"/>
    <w:rsid w:val="006B2D20"/>
    <w:rsid w:val="006B3279"/>
    <w:rsid w:val="006B33E5"/>
    <w:rsid w:val="006B39F4"/>
    <w:rsid w:val="006B3A64"/>
    <w:rsid w:val="006B3CFC"/>
    <w:rsid w:val="006B4327"/>
    <w:rsid w:val="006B4373"/>
    <w:rsid w:val="006B59AD"/>
    <w:rsid w:val="006B5AF7"/>
    <w:rsid w:val="006B6575"/>
    <w:rsid w:val="006B672E"/>
    <w:rsid w:val="006B6C5A"/>
    <w:rsid w:val="006B798D"/>
    <w:rsid w:val="006C04E0"/>
    <w:rsid w:val="006C07E0"/>
    <w:rsid w:val="006C115D"/>
    <w:rsid w:val="006C157E"/>
    <w:rsid w:val="006C19A1"/>
    <w:rsid w:val="006C1ABA"/>
    <w:rsid w:val="006C1F61"/>
    <w:rsid w:val="006C2761"/>
    <w:rsid w:val="006C29F8"/>
    <w:rsid w:val="006C2C18"/>
    <w:rsid w:val="006C395D"/>
    <w:rsid w:val="006C39AA"/>
    <w:rsid w:val="006C3D72"/>
    <w:rsid w:val="006C41FB"/>
    <w:rsid w:val="006C4784"/>
    <w:rsid w:val="006C494C"/>
    <w:rsid w:val="006C4A02"/>
    <w:rsid w:val="006C4D86"/>
    <w:rsid w:val="006C5187"/>
    <w:rsid w:val="006C561D"/>
    <w:rsid w:val="006C5E4A"/>
    <w:rsid w:val="006C663E"/>
    <w:rsid w:val="006C6C98"/>
    <w:rsid w:val="006C71C4"/>
    <w:rsid w:val="006C79A5"/>
    <w:rsid w:val="006D0218"/>
    <w:rsid w:val="006D13F8"/>
    <w:rsid w:val="006D1469"/>
    <w:rsid w:val="006D19BA"/>
    <w:rsid w:val="006D1CC7"/>
    <w:rsid w:val="006D27FD"/>
    <w:rsid w:val="006D27FE"/>
    <w:rsid w:val="006D50A4"/>
    <w:rsid w:val="006D5677"/>
    <w:rsid w:val="006D56DB"/>
    <w:rsid w:val="006D5B4D"/>
    <w:rsid w:val="006D6312"/>
    <w:rsid w:val="006D6B69"/>
    <w:rsid w:val="006D6E28"/>
    <w:rsid w:val="006D7ADE"/>
    <w:rsid w:val="006E2082"/>
    <w:rsid w:val="006E27EA"/>
    <w:rsid w:val="006E350F"/>
    <w:rsid w:val="006E3D2A"/>
    <w:rsid w:val="006E4089"/>
    <w:rsid w:val="006E55B1"/>
    <w:rsid w:val="006E5BAD"/>
    <w:rsid w:val="006E5EAC"/>
    <w:rsid w:val="006E616F"/>
    <w:rsid w:val="006E7CF3"/>
    <w:rsid w:val="006F0104"/>
    <w:rsid w:val="006F0A2E"/>
    <w:rsid w:val="006F0C5E"/>
    <w:rsid w:val="006F119A"/>
    <w:rsid w:val="006F201E"/>
    <w:rsid w:val="006F2111"/>
    <w:rsid w:val="006F24C2"/>
    <w:rsid w:val="006F255F"/>
    <w:rsid w:val="006F26D9"/>
    <w:rsid w:val="006F32C0"/>
    <w:rsid w:val="006F3BD2"/>
    <w:rsid w:val="006F4194"/>
    <w:rsid w:val="006F46AF"/>
    <w:rsid w:val="006F4C46"/>
    <w:rsid w:val="006F5988"/>
    <w:rsid w:val="006F59EF"/>
    <w:rsid w:val="006F6243"/>
    <w:rsid w:val="006F6444"/>
    <w:rsid w:val="006F6486"/>
    <w:rsid w:val="006F7603"/>
    <w:rsid w:val="006F77B0"/>
    <w:rsid w:val="006F7AEF"/>
    <w:rsid w:val="006F7D1A"/>
    <w:rsid w:val="007004AD"/>
    <w:rsid w:val="00702259"/>
    <w:rsid w:val="00702701"/>
    <w:rsid w:val="0070293D"/>
    <w:rsid w:val="00702FB1"/>
    <w:rsid w:val="00703CBE"/>
    <w:rsid w:val="00703DE4"/>
    <w:rsid w:val="007041AA"/>
    <w:rsid w:val="00704322"/>
    <w:rsid w:val="00704339"/>
    <w:rsid w:val="00704F86"/>
    <w:rsid w:val="00705AC8"/>
    <w:rsid w:val="0070647E"/>
    <w:rsid w:val="00706567"/>
    <w:rsid w:val="0070681D"/>
    <w:rsid w:val="00706962"/>
    <w:rsid w:val="00706ECE"/>
    <w:rsid w:val="00707048"/>
    <w:rsid w:val="00707157"/>
    <w:rsid w:val="0070783C"/>
    <w:rsid w:val="00707C14"/>
    <w:rsid w:val="00707E62"/>
    <w:rsid w:val="007100F6"/>
    <w:rsid w:val="00710174"/>
    <w:rsid w:val="0071040C"/>
    <w:rsid w:val="0071043A"/>
    <w:rsid w:val="0071052A"/>
    <w:rsid w:val="00711784"/>
    <w:rsid w:val="0071348B"/>
    <w:rsid w:val="007139F4"/>
    <w:rsid w:val="00714415"/>
    <w:rsid w:val="00714C1A"/>
    <w:rsid w:val="00716A07"/>
    <w:rsid w:val="00716DD7"/>
    <w:rsid w:val="00720121"/>
    <w:rsid w:val="00720BD3"/>
    <w:rsid w:val="0072134B"/>
    <w:rsid w:val="00721442"/>
    <w:rsid w:val="00721A52"/>
    <w:rsid w:val="00722783"/>
    <w:rsid w:val="00723B78"/>
    <w:rsid w:val="0072453F"/>
    <w:rsid w:val="00724B4D"/>
    <w:rsid w:val="00724D5C"/>
    <w:rsid w:val="00725311"/>
    <w:rsid w:val="00725680"/>
    <w:rsid w:val="007258F7"/>
    <w:rsid w:val="00725FF7"/>
    <w:rsid w:val="0072757A"/>
    <w:rsid w:val="00727A54"/>
    <w:rsid w:val="00730043"/>
    <w:rsid w:val="00730403"/>
    <w:rsid w:val="007305B9"/>
    <w:rsid w:val="007310BA"/>
    <w:rsid w:val="00731443"/>
    <w:rsid w:val="0073208B"/>
    <w:rsid w:val="0073234E"/>
    <w:rsid w:val="00732798"/>
    <w:rsid w:val="0073280E"/>
    <w:rsid w:val="00732CCE"/>
    <w:rsid w:val="00733491"/>
    <w:rsid w:val="007335B8"/>
    <w:rsid w:val="007349D9"/>
    <w:rsid w:val="007360D3"/>
    <w:rsid w:val="007365D3"/>
    <w:rsid w:val="00736D17"/>
    <w:rsid w:val="00736DBB"/>
    <w:rsid w:val="00736F98"/>
    <w:rsid w:val="00736F9D"/>
    <w:rsid w:val="00737081"/>
    <w:rsid w:val="00737791"/>
    <w:rsid w:val="0074009D"/>
    <w:rsid w:val="00740158"/>
    <w:rsid w:val="00740A4B"/>
    <w:rsid w:val="00740AC8"/>
    <w:rsid w:val="00741906"/>
    <w:rsid w:val="00741D98"/>
    <w:rsid w:val="00742543"/>
    <w:rsid w:val="00742915"/>
    <w:rsid w:val="00743332"/>
    <w:rsid w:val="0074354A"/>
    <w:rsid w:val="00743F37"/>
    <w:rsid w:val="007443D7"/>
    <w:rsid w:val="00745051"/>
    <w:rsid w:val="007452F7"/>
    <w:rsid w:val="00745A0D"/>
    <w:rsid w:val="007467DF"/>
    <w:rsid w:val="0074687D"/>
    <w:rsid w:val="0074756B"/>
    <w:rsid w:val="0075059A"/>
    <w:rsid w:val="00750773"/>
    <w:rsid w:val="00750B08"/>
    <w:rsid w:val="00750B56"/>
    <w:rsid w:val="00750D95"/>
    <w:rsid w:val="00750FF3"/>
    <w:rsid w:val="007510EC"/>
    <w:rsid w:val="007511FF"/>
    <w:rsid w:val="00751BF0"/>
    <w:rsid w:val="00751D9E"/>
    <w:rsid w:val="00752AC8"/>
    <w:rsid w:val="00752F9D"/>
    <w:rsid w:val="007537A7"/>
    <w:rsid w:val="00753E4C"/>
    <w:rsid w:val="00754673"/>
    <w:rsid w:val="00754D74"/>
    <w:rsid w:val="00755625"/>
    <w:rsid w:val="00755BBD"/>
    <w:rsid w:val="00755DB8"/>
    <w:rsid w:val="00756211"/>
    <w:rsid w:val="00756264"/>
    <w:rsid w:val="00756381"/>
    <w:rsid w:val="0075651A"/>
    <w:rsid w:val="00757092"/>
    <w:rsid w:val="007575EB"/>
    <w:rsid w:val="00761621"/>
    <w:rsid w:val="0076184A"/>
    <w:rsid w:val="0076200F"/>
    <w:rsid w:val="007628F2"/>
    <w:rsid w:val="00762E27"/>
    <w:rsid w:val="00763113"/>
    <w:rsid w:val="0076341D"/>
    <w:rsid w:val="0076342E"/>
    <w:rsid w:val="00763768"/>
    <w:rsid w:val="00763C9A"/>
    <w:rsid w:val="00763CC6"/>
    <w:rsid w:val="00763ECD"/>
    <w:rsid w:val="007640B8"/>
    <w:rsid w:val="00764CCE"/>
    <w:rsid w:val="00764F71"/>
    <w:rsid w:val="007654D4"/>
    <w:rsid w:val="00765700"/>
    <w:rsid w:val="00765843"/>
    <w:rsid w:val="00765B43"/>
    <w:rsid w:val="00766CF8"/>
    <w:rsid w:val="00767E82"/>
    <w:rsid w:val="00770072"/>
    <w:rsid w:val="00770160"/>
    <w:rsid w:val="00770215"/>
    <w:rsid w:val="00770223"/>
    <w:rsid w:val="007702EB"/>
    <w:rsid w:val="00770B6D"/>
    <w:rsid w:val="0077184C"/>
    <w:rsid w:val="00773911"/>
    <w:rsid w:val="007740AB"/>
    <w:rsid w:val="007745AC"/>
    <w:rsid w:val="007746CB"/>
    <w:rsid w:val="00775650"/>
    <w:rsid w:val="00775E75"/>
    <w:rsid w:val="00776052"/>
    <w:rsid w:val="00776761"/>
    <w:rsid w:val="00777925"/>
    <w:rsid w:val="00780115"/>
    <w:rsid w:val="007806C2"/>
    <w:rsid w:val="00780F9F"/>
    <w:rsid w:val="00782391"/>
    <w:rsid w:val="00782756"/>
    <w:rsid w:val="0078287F"/>
    <w:rsid w:val="00782A5B"/>
    <w:rsid w:val="00783D67"/>
    <w:rsid w:val="00784556"/>
    <w:rsid w:val="00784A43"/>
    <w:rsid w:val="00785099"/>
    <w:rsid w:val="007855A0"/>
    <w:rsid w:val="007860D3"/>
    <w:rsid w:val="00787B43"/>
    <w:rsid w:val="0079017B"/>
    <w:rsid w:val="00790372"/>
    <w:rsid w:val="007908F4"/>
    <w:rsid w:val="007915E0"/>
    <w:rsid w:val="00791CE1"/>
    <w:rsid w:val="007927DC"/>
    <w:rsid w:val="00792FA3"/>
    <w:rsid w:val="007937E2"/>
    <w:rsid w:val="007939C1"/>
    <w:rsid w:val="00793C22"/>
    <w:rsid w:val="00794084"/>
    <w:rsid w:val="007958DF"/>
    <w:rsid w:val="00795EE8"/>
    <w:rsid w:val="00796073"/>
    <w:rsid w:val="00796082"/>
    <w:rsid w:val="007969E0"/>
    <w:rsid w:val="007972E0"/>
    <w:rsid w:val="00797F04"/>
    <w:rsid w:val="007A1365"/>
    <w:rsid w:val="007A3051"/>
    <w:rsid w:val="007A3592"/>
    <w:rsid w:val="007A38EF"/>
    <w:rsid w:val="007A41D2"/>
    <w:rsid w:val="007A4347"/>
    <w:rsid w:val="007A437E"/>
    <w:rsid w:val="007A4729"/>
    <w:rsid w:val="007A4AD9"/>
    <w:rsid w:val="007A4E3A"/>
    <w:rsid w:val="007A6925"/>
    <w:rsid w:val="007A7278"/>
    <w:rsid w:val="007A7E0A"/>
    <w:rsid w:val="007B1CB1"/>
    <w:rsid w:val="007B1ED2"/>
    <w:rsid w:val="007B2331"/>
    <w:rsid w:val="007B26E1"/>
    <w:rsid w:val="007B286C"/>
    <w:rsid w:val="007B2C2B"/>
    <w:rsid w:val="007B2DC5"/>
    <w:rsid w:val="007B3DC2"/>
    <w:rsid w:val="007B43B2"/>
    <w:rsid w:val="007B4451"/>
    <w:rsid w:val="007B4669"/>
    <w:rsid w:val="007B5270"/>
    <w:rsid w:val="007B5603"/>
    <w:rsid w:val="007B5775"/>
    <w:rsid w:val="007B5F51"/>
    <w:rsid w:val="007B64CD"/>
    <w:rsid w:val="007B670E"/>
    <w:rsid w:val="007B699F"/>
    <w:rsid w:val="007B6B5B"/>
    <w:rsid w:val="007B6CFD"/>
    <w:rsid w:val="007B731D"/>
    <w:rsid w:val="007B75BD"/>
    <w:rsid w:val="007B7656"/>
    <w:rsid w:val="007B7B7A"/>
    <w:rsid w:val="007B7F2F"/>
    <w:rsid w:val="007C2B47"/>
    <w:rsid w:val="007C3EFA"/>
    <w:rsid w:val="007C4754"/>
    <w:rsid w:val="007C4B1D"/>
    <w:rsid w:val="007C5645"/>
    <w:rsid w:val="007C5CF0"/>
    <w:rsid w:val="007C5F1A"/>
    <w:rsid w:val="007C5F30"/>
    <w:rsid w:val="007C60AD"/>
    <w:rsid w:val="007C6481"/>
    <w:rsid w:val="007C6C86"/>
    <w:rsid w:val="007C741B"/>
    <w:rsid w:val="007D04C1"/>
    <w:rsid w:val="007D0F27"/>
    <w:rsid w:val="007D145E"/>
    <w:rsid w:val="007D1A20"/>
    <w:rsid w:val="007D1E70"/>
    <w:rsid w:val="007D21D3"/>
    <w:rsid w:val="007D220D"/>
    <w:rsid w:val="007D3739"/>
    <w:rsid w:val="007D45B1"/>
    <w:rsid w:val="007D45D1"/>
    <w:rsid w:val="007D4A4F"/>
    <w:rsid w:val="007D4CEC"/>
    <w:rsid w:val="007D582A"/>
    <w:rsid w:val="007D5E0A"/>
    <w:rsid w:val="007D5E97"/>
    <w:rsid w:val="007D617A"/>
    <w:rsid w:val="007D6515"/>
    <w:rsid w:val="007D65DB"/>
    <w:rsid w:val="007D71E4"/>
    <w:rsid w:val="007D7E5D"/>
    <w:rsid w:val="007E0E88"/>
    <w:rsid w:val="007E133B"/>
    <w:rsid w:val="007E1C91"/>
    <w:rsid w:val="007E3A74"/>
    <w:rsid w:val="007E3CF4"/>
    <w:rsid w:val="007E3F1A"/>
    <w:rsid w:val="007E43EB"/>
    <w:rsid w:val="007E5186"/>
    <w:rsid w:val="007E53D4"/>
    <w:rsid w:val="007E5A2C"/>
    <w:rsid w:val="007E5AD5"/>
    <w:rsid w:val="007E60AC"/>
    <w:rsid w:val="007E659E"/>
    <w:rsid w:val="007F0233"/>
    <w:rsid w:val="007F2C1F"/>
    <w:rsid w:val="007F3D15"/>
    <w:rsid w:val="007F3D3B"/>
    <w:rsid w:val="007F4B08"/>
    <w:rsid w:val="007F52FB"/>
    <w:rsid w:val="007F5602"/>
    <w:rsid w:val="007F5754"/>
    <w:rsid w:val="007F5B5C"/>
    <w:rsid w:val="007F5F25"/>
    <w:rsid w:val="007F6DB2"/>
    <w:rsid w:val="008003EC"/>
    <w:rsid w:val="00800EAB"/>
    <w:rsid w:val="00800F29"/>
    <w:rsid w:val="0080151C"/>
    <w:rsid w:val="00802503"/>
    <w:rsid w:val="008030B8"/>
    <w:rsid w:val="00803131"/>
    <w:rsid w:val="008031EF"/>
    <w:rsid w:val="00803299"/>
    <w:rsid w:val="008033E4"/>
    <w:rsid w:val="00803679"/>
    <w:rsid w:val="00803AED"/>
    <w:rsid w:val="00804EE4"/>
    <w:rsid w:val="0080645D"/>
    <w:rsid w:val="008065C8"/>
    <w:rsid w:val="008068D6"/>
    <w:rsid w:val="0080712A"/>
    <w:rsid w:val="0080799D"/>
    <w:rsid w:val="00807FE7"/>
    <w:rsid w:val="008102DB"/>
    <w:rsid w:val="00810655"/>
    <w:rsid w:val="00810DEB"/>
    <w:rsid w:val="00811E44"/>
    <w:rsid w:val="0081271D"/>
    <w:rsid w:val="0081277D"/>
    <w:rsid w:val="00813F7C"/>
    <w:rsid w:val="0081464C"/>
    <w:rsid w:val="00816C12"/>
    <w:rsid w:val="008172F7"/>
    <w:rsid w:val="00817E78"/>
    <w:rsid w:val="00820735"/>
    <w:rsid w:val="00820EBB"/>
    <w:rsid w:val="00820FE2"/>
    <w:rsid w:val="0082106E"/>
    <w:rsid w:val="008215E6"/>
    <w:rsid w:val="0082188B"/>
    <w:rsid w:val="00821C9B"/>
    <w:rsid w:val="00821D6E"/>
    <w:rsid w:val="00821F00"/>
    <w:rsid w:val="008221FA"/>
    <w:rsid w:val="008233AB"/>
    <w:rsid w:val="008242EC"/>
    <w:rsid w:val="0082450C"/>
    <w:rsid w:val="00824E46"/>
    <w:rsid w:val="00825265"/>
    <w:rsid w:val="00825A1F"/>
    <w:rsid w:val="0082652B"/>
    <w:rsid w:val="00826678"/>
    <w:rsid w:val="008274E4"/>
    <w:rsid w:val="00827B73"/>
    <w:rsid w:val="00830331"/>
    <w:rsid w:val="0083065F"/>
    <w:rsid w:val="0083242E"/>
    <w:rsid w:val="00834B34"/>
    <w:rsid w:val="00834C24"/>
    <w:rsid w:val="00834D5D"/>
    <w:rsid w:val="00834FBF"/>
    <w:rsid w:val="00835402"/>
    <w:rsid w:val="00835479"/>
    <w:rsid w:val="008354B1"/>
    <w:rsid w:val="008359DA"/>
    <w:rsid w:val="008362CD"/>
    <w:rsid w:val="00836AD4"/>
    <w:rsid w:val="00837014"/>
    <w:rsid w:val="00837BD4"/>
    <w:rsid w:val="00837DCD"/>
    <w:rsid w:val="00837F11"/>
    <w:rsid w:val="00837F77"/>
    <w:rsid w:val="00840547"/>
    <w:rsid w:val="00842247"/>
    <w:rsid w:val="00842306"/>
    <w:rsid w:val="00842897"/>
    <w:rsid w:val="00842C52"/>
    <w:rsid w:val="008431C0"/>
    <w:rsid w:val="008432EA"/>
    <w:rsid w:val="00843C99"/>
    <w:rsid w:val="00843CA5"/>
    <w:rsid w:val="008443B4"/>
    <w:rsid w:val="00844546"/>
    <w:rsid w:val="00844D4E"/>
    <w:rsid w:val="00844F2C"/>
    <w:rsid w:val="00845071"/>
    <w:rsid w:val="008455CC"/>
    <w:rsid w:val="00845603"/>
    <w:rsid w:val="00846010"/>
    <w:rsid w:val="00846693"/>
    <w:rsid w:val="00846B34"/>
    <w:rsid w:val="00847B12"/>
    <w:rsid w:val="00847C2B"/>
    <w:rsid w:val="008500EF"/>
    <w:rsid w:val="008506E4"/>
    <w:rsid w:val="008507E9"/>
    <w:rsid w:val="00850F3D"/>
    <w:rsid w:val="00852BAA"/>
    <w:rsid w:val="00852E90"/>
    <w:rsid w:val="00853452"/>
    <w:rsid w:val="008538B6"/>
    <w:rsid w:val="00853B17"/>
    <w:rsid w:val="0085511B"/>
    <w:rsid w:val="00855F2D"/>
    <w:rsid w:val="00856121"/>
    <w:rsid w:val="008563DC"/>
    <w:rsid w:val="008568D6"/>
    <w:rsid w:val="00856AE1"/>
    <w:rsid w:val="008571C3"/>
    <w:rsid w:val="008577D6"/>
    <w:rsid w:val="00857B0D"/>
    <w:rsid w:val="008601BA"/>
    <w:rsid w:val="00860563"/>
    <w:rsid w:val="00860FA0"/>
    <w:rsid w:val="008615AA"/>
    <w:rsid w:val="008616FE"/>
    <w:rsid w:val="00861E47"/>
    <w:rsid w:val="00862033"/>
    <w:rsid w:val="00862802"/>
    <w:rsid w:val="00862D2F"/>
    <w:rsid w:val="00863B5D"/>
    <w:rsid w:val="00863E03"/>
    <w:rsid w:val="00863F18"/>
    <w:rsid w:val="008643A9"/>
    <w:rsid w:val="00864DC7"/>
    <w:rsid w:val="00864E1D"/>
    <w:rsid w:val="008665DF"/>
    <w:rsid w:val="00866861"/>
    <w:rsid w:val="008668B1"/>
    <w:rsid w:val="00867FCB"/>
    <w:rsid w:val="00870729"/>
    <w:rsid w:val="00870975"/>
    <w:rsid w:val="00870D63"/>
    <w:rsid w:val="00870F53"/>
    <w:rsid w:val="00871715"/>
    <w:rsid w:val="0087291A"/>
    <w:rsid w:val="00873B5B"/>
    <w:rsid w:val="00873EFB"/>
    <w:rsid w:val="00873FEF"/>
    <w:rsid w:val="008741AB"/>
    <w:rsid w:val="00874A23"/>
    <w:rsid w:val="00875C25"/>
    <w:rsid w:val="008762F0"/>
    <w:rsid w:val="00876A4B"/>
    <w:rsid w:val="00876C94"/>
    <w:rsid w:val="00877865"/>
    <w:rsid w:val="0087792F"/>
    <w:rsid w:val="00877B4A"/>
    <w:rsid w:val="00877F5D"/>
    <w:rsid w:val="0088071A"/>
    <w:rsid w:val="00881004"/>
    <w:rsid w:val="008810B6"/>
    <w:rsid w:val="0088134F"/>
    <w:rsid w:val="0088199B"/>
    <w:rsid w:val="00882511"/>
    <w:rsid w:val="00882E5F"/>
    <w:rsid w:val="0088334F"/>
    <w:rsid w:val="00883C60"/>
    <w:rsid w:val="00884487"/>
    <w:rsid w:val="00884857"/>
    <w:rsid w:val="00885424"/>
    <w:rsid w:val="00885463"/>
    <w:rsid w:val="00885912"/>
    <w:rsid w:val="008859E6"/>
    <w:rsid w:val="00885FC3"/>
    <w:rsid w:val="00886744"/>
    <w:rsid w:val="008868BC"/>
    <w:rsid w:val="008870F8"/>
    <w:rsid w:val="00887569"/>
    <w:rsid w:val="0089056E"/>
    <w:rsid w:val="00891498"/>
    <w:rsid w:val="008915F5"/>
    <w:rsid w:val="00891D6F"/>
    <w:rsid w:val="00891DBD"/>
    <w:rsid w:val="00891EC8"/>
    <w:rsid w:val="00892636"/>
    <w:rsid w:val="008936C7"/>
    <w:rsid w:val="0089398D"/>
    <w:rsid w:val="008943C3"/>
    <w:rsid w:val="0089440B"/>
    <w:rsid w:val="008947BA"/>
    <w:rsid w:val="00894B38"/>
    <w:rsid w:val="00894F74"/>
    <w:rsid w:val="00895F61"/>
    <w:rsid w:val="00896531"/>
    <w:rsid w:val="008971D2"/>
    <w:rsid w:val="0089734A"/>
    <w:rsid w:val="00897844"/>
    <w:rsid w:val="00897EF5"/>
    <w:rsid w:val="008A0ABC"/>
    <w:rsid w:val="008A0E6B"/>
    <w:rsid w:val="008A0F87"/>
    <w:rsid w:val="008A1094"/>
    <w:rsid w:val="008A1099"/>
    <w:rsid w:val="008A11B8"/>
    <w:rsid w:val="008A1640"/>
    <w:rsid w:val="008A26E6"/>
    <w:rsid w:val="008A27E2"/>
    <w:rsid w:val="008A2AFB"/>
    <w:rsid w:val="008A3258"/>
    <w:rsid w:val="008A34C9"/>
    <w:rsid w:val="008A3894"/>
    <w:rsid w:val="008A40CE"/>
    <w:rsid w:val="008A4A60"/>
    <w:rsid w:val="008A527D"/>
    <w:rsid w:val="008A55A2"/>
    <w:rsid w:val="008A5CB1"/>
    <w:rsid w:val="008A5D33"/>
    <w:rsid w:val="008A5EE1"/>
    <w:rsid w:val="008A5F33"/>
    <w:rsid w:val="008A60A4"/>
    <w:rsid w:val="008B0066"/>
    <w:rsid w:val="008B00DC"/>
    <w:rsid w:val="008B02C3"/>
    <w:rsid w:val="008B04C4"/>
    <w:rsid w:val="008B0623"/>
    <w:rsid w:val="008B1A2E"/>
    <w:rsid w:val="008B1B23"/>
    <w:rsid w:val="008B205A"/>
    <w:rsid w:val="008B2076"/>
    <w:rsid w:val="008B353F"/>
    <w:rsid w:val="008B385B"/>
    <w:rsid w:val="008B3E90"/>
    <w:rsid w:val="008B5ADD"/>
    <w:rsid w:val="008B5F6E"/>
    <w:rsid w:val="008B683B"/>
    <w:rsid w:val="008B72E9"/>
    <w:rsid w:val="008C0415"/>
    <w:rsid w:val="008C0E48"/>
    <w:rsid w:val="008C14C2"/>
    <w:rsid w:val="008C17B9"/>
    <w:rsid w:val="008C1EE0"/>
    <w:rsid w:val="008C3436"/>
    <w:rsid w:val="008C42DE"/>
    <w:rsid w:val="008C46F1"/>
    <w:rsid w:val="008C595E"/>
    <w:rsid w:val="008C5E76"/>
    <w:rsid w:val="008C67F5"/>
    <w:rsid w:val="008C6979"/>
    <w:rsid w:val="008C71A8"/>
    <w:rsid w:val="008C71CB"/>
    <w:rsid w:val="008C7659"/>
    <w:rsid w:val="008C76D4"/>
    <w:rsid w:val="008D0C4F"/>
    <w:rsid w:val="008D144B"/>
    <w:rsid w:val="008D18A5"/>
    <w:rsid w:val="008D1940"/>
    <w:rsid w:val="008D1F4B"/>
    <w:rsid w:val="008D3729"/>
    <w:rsid w:val="008D3840"/>
    <w:rsid w:val="008D39FB"/>
    <w:rsid w:val="008D404E"/>
    <w:rsid w:val="008D4417"/>
    <w:rsid w:val="008D4AA6"/>
    <w:rsid w:val="008D61E9"/>
    <w:rsid w:val="008D6A51"/>
    <w:rsid w:val="008D6B57"/>
    <w:rsid w:val="008D7413"/>
    <w:rsid w:val="008D7ABF"/>
    <w:rsid w:val="008E03AA"/>
    <w:rsid w:val="008E112C"/>
    <w:rsid w:val="008E12BA"/>
    <w:rsid w:val="008E1321"/>
    <w:rsid w:val="008E2180"/>
    <w:rsid w:val="008E361E"/>
    <w:rsid w:val="008E3AEC"/>
    <w:rsid w:val="008E3D2B"/>
    <w:rsid w:val="008E4136"/>
    <w:rsid w:val="008E4643"/>
    <w:rsid w:val="008E48CD"/>
    <w:rsid w:val="008E4CE7"/>
    <w:rsid w:val="008E5F64"/>
    <w:rsid w:val="008E61A7"/>
    <w:rsid w:val="008E6360"/>
    <w:rsid w:val="008E77D5"/>
    <w:rsid w:val="008E7834"/>
    <w:rsid w:val="008E789C"/>
    <w:rsid w:val="008E7DA0"/>
    <w:rsid w:val="008F1143"/>
    <w:rsid w:val="008F1A64"/>
    <w:rsid w:val="008F233C"/>
    <w:rsid w:val="008F2C0E"/>
    <w:rsid w:val="008F303B"/>
    <w:rsid w:val="008F4048"/>
    <w:rsid w:val="008F45D8"/>
    <w:rsid w:val="008F486A"/>
    <w:rsid w:val="008F5115"/>
    <w:rsid w:val="008F522F"/>
    <w:rsid w:val="008F5A6C"/>
    <w:rsid w:val="008F5D24"/>
    <w:rsid w:val="008F6C32"/>
    <w:rsid w:val="008F700E"/>
    <w:rsid w:val="008F74FA"/>
    <w:rsid w:val="00900A25"/>
    <w:rsid w:val="00900A97"/>
    <w:rsid w:val="00901BA7"/>
    <w:rsid w:val="00901EAA"/>
    <w:rsid w:val="00902230"/>
    <w:rsid w:val="00902D01"/>
    <w:rsid w:val="00902E78"/>
    <w:rsid w:val="009034FB"/>
    <w:rsid w:val="00905969"/>
    <w:rsid w:val="009074B8"/>
    <w:rsid w:val="009107AB"/>
    <w:rsid w:val="009116FB"/>
    <w:rsid w:val="00911733"/>
    <w:rsid w:val="009117EC"/>
    <w:rsid w:val="00912BF2"/>
    <w:rsid w:val="00913BBF"/>
    <w:rsid w:val="009142CA"/>
    <w:rsid w:val="009147AB"/>
    <w:rsid w:val="00915980"/>
    <w:rsid w:val="00916044"/>
    <w:rsid w:val="009165AF"/>
    <w:rsid w:val="00916819"/>
    <w:rsid w:val="00916CC8"/>
    <w:rsid w:val="0092211B"/>
    <w:rsid w:val="0092257C"/>
    <w:rsid w:val="00922F28"/>
    <w:rsid w:val="00923416"/>
    <w:rsid w:val="00923685"/>
    <w:rsid w:val="00923BAF"/>
    <w:rsid w:val="00923C95"/>
    <w:rsid w:val="009240D4"/>
    <w:rsid w:val="009243A8"/>
    <w:rsid w:val="009245C4"/>
    <w:rsid w:val="00924B51"/>
    <w:rsid w:val="009253F0"/>
    <w:rsid w:val="00925FF8"/>
    <w:rsid w:val="00926E21"/>
    <w:rsid w:val="00927328"/>
    <w:rsid w:val="009277D1"/>
    <w:rsid w:val="00927D6C"/>
    <w:rsid w:val="0093139D"/>
    <w:rsid w:val="009317DD"/>
    <w:rsid w:val="00931857"/>
    <w:rsid w:val="009318D4"/>
    <w:rsid w:val="00932368"/>
    <w:rsid w:val="009324D1"/>
    <w:rsid w:val="0093362E"/>
    <w:rsid w:val="0093380B"/>
    <w:rsid w:val="00934171"/>
    <w:rsid w:val="00934647"/>
    <w:rsid w:val="0093627D"/>
    <w:rsid w:val="00937278"/>
    <w:rsid w:val="00937CA3"/>
    <w:rsid w:val="00937DCC"/>
    <w:rsid w:val="009403D2"/>
    <w:rsid w:val="00940438"/>
    <w:rsid w:val="0094093E"/>
    <w:rsid w:val="00940AE0"/>
    <w:rsid w:val="0094139E"/>
    <w:rsid w:val="009418BC"/>
    <w:rsid w:val="00941C68"/>
    <w:rsid w:val="0094367E"/>
    <w:rsid w:val="00943696"/>
    <w:rsid w:val="00943B34"/>
    <w:rsid w:val="009442FE"/>
    <w:rsid w:val="009444BA"/>
    <w:rsid w:val="00944A5C"/>
    <w:rsid w:val="00944E5B"/>
    <w:rsid w:val="00944F27"/>
    <w:rsid w:val="00946975"/>
    <w:rsid w:val="00947500"/>
    <w:rsid w:val="009509BF"/>
    <w:rsid w:val="00950B4A"/>
    <w:rsid w:val="00950EEA"/>
    <w:rsid w:val="00951222"/>
    <w:rsid w:val="009513E4"/>
    <w:rsid w:val="0095154E"/>
    <w:rsid w:val="00952BA8"/>
    <w:rsid w:val="00952C5C"/>
    <w:rsid w:val="009535B6"/>
    <w:rsid w:val="00953B1C"/>
    <w:rsid w:val="009545F0"/>
    <w:rsid w:val="00954789"/>
    <w:rsid w:val="009558A5"/>
    <w:rsid w:val="00955B3A"/>
    <w:rsid w:val="00955F34"/>
    <w:rsid w:val="0095645F"/>
    <w:rsid w:val="00956FA5"/>
    <w:rsid w:val="009573BF"/>
    <w:rsid w:val="00957B23"/>
    <w:rsid w:val="00960961"/>
    <w:rsid w:val="0096187D"/>
    <w:rsid w:val="00961A02"/>
    <w:rsid w:val="00961AB3"/>
    <w:rsid w:val="00962286"/>
    <w:rsid w:val="00962681"/>
    <w:rsid w:val="00962D59"/>
    <w:rsid w:val="00962EE7"/>
    <w:rsid w:val="00962F55"/>
    <w:rsid w:val="00963086"/>
    <w:rsid w:val="009630B4"/>
    <w:rsid w:val="00964680"/>
    <w:rsid w:val="00964D0E"/>
    <w:rsid w:val="0096625F"/>
    <w:rsid w:val="00966D95"/>
    <w:rsid w:val="0096783D"/>
    <w:rsid w:val="009703C7"/>
    <w:rsid w:val="0097064C"/>
    <w:rsid w:val="00971403"/>
    <w:rsid w:val="00971B71"/>
    <w:rsid w:val="0097222C"/>
    <w:rsid w:val="00972783"/>
    <w:rsid w:val="0097281E"/>
    <w:rsid w:val="009729A6"/>
    <w:rsid w:val="00972BAB"/>
    <w:rsid w:val="00972C94"/>
    <w:rsid w:val="00972FF9"/>
    <w:rsid w:val="00973081"/>
    <w:rsid w:val="009739EE"/>
    <w:rsid w:val="00974089"/>
    <w:rsid w:val="00974916"/>
    <w:rsid w:val="00974DD4"/>
    <w:rsid w:val="00974DE4"/>
    <w:rsid w:val="00975142"/>
    <w:rsid w:val="00976401"/>
    <w:rsid w:val="0097657D"/>
    <w:rsid w:val="0097679D"/>
    <w:rsid w:val="00976EDA"/>
    <w:rsid w:val="00977190"/>
    <w:rsid w:val="00977D10"/>
    <w:rsid w:val="00980458"/>
    <w:rsid w:val="009807B2"/>
    <w:rsid w:val="009808E1"/>
    <w:rsid w:val="009811FB"/>
    <w:rsid w:val="009814E0"/>
    <w:rsid w:val="00981DC1"/>
    <w:rsid w:val="00981F6E"/>
    <w:rsid w:val="00981FA4"/>
    <w:rsid w:val="009827B3"/>
    <w:rsid w:val="00983909"/>
    <w:rsid w:val="009843FC"/>
    <w:rsid w:val="00985029"/>
    <w:rsid w:val="00985427"/>
    <w:rsid w:val="009854D3"/>
    <w:rsid w:val="0098578B"/>
    <w:rsid w:val="009857F0"/>
    <w:rsid w:val="00985F38"/>
    <w:rsid w:val="00986780"/>
    <w:rsid w:val="00986B4F"/>
    <w:rsid w:val="00987C57"/>
    <w:rsid w:val="00987C80"/>
    <w:rsid w:val="00987E46"/>
    <w:rsid w:val="009911CA"/>
    <w:rsid w:val="0099228B"/>
    <w:rsid w:val="0099252B"/>
    <w:rsid w:val="0099292A"/>
    <w:rsid w:val="00992B31"/>
    <w:rsid w:val="009938D6"/>
    <w:rsid w:val="00993AA8"/>
    <w:rsid w:val="00993DB6"/>
    <w:rsid w:val="0099412A"/>
    <w:rsid w:val="009944EF"/>
    <w:rsid w:val="00994694"/>
    <w:rsid w:val="00994D25"/>
    <w:rsid w:val="00995C43"/>
    <w:rsid w:val="00995E52"/>
    <w:rsid w:val="00996567"/>
    <w:rsid w:val="0099664D"/>
    <w:rsid w:val="00996C49"/>
    <w:rsid w:val="00996DC2"/>
    <w:rsid w:val="00997434"/>
    <w:rsid w:val="00997549"/>
    <w:rsid w:val="00997C7F"/>
    <w:rsid w:val="00997FF7"/>
    <w:rsid w:val="009A1E08"/>
    <w:rsid w:val="009A2631"/>
    <w:rsid w:val="009A3400"/>
    <w:rsid w:val="009A351D"/>
    <w:rsid w:val="009A40B3"/>
    <w:rsid w:val="009A465F"/>
    <w:rsid w:val="009A4851"/>
    <w:rsid w:val="009A4961"/>
    <w:rsid w:val="009A4A24"/>
    <w:rsid w:val="009A5220"/>
    <w:rsid w:val="009A537F"/>
    <w:rsid w:val="009A628E"/>
    <w:rsid w:val="009A68E4"/>
    <w:rsid w:val="009A6B57"/>
    <w:rsid w:val="009A6BCC"/>
    <w:rsid w:val="009A6EA2"/>
    <w:rsid w:val="009A75AE"/>
    <w:rsid w:val="009A7718"/>
    <w:rsid w:val="009B12F4"/>
    <w:rsid w:val="009B2185"/>
    <w:rsid w:val="009B2468"/>
    <w:rsid w:val="009B364B"/>
    <w:rsid w:val="009B4093"/>
    <w:rsid w:val="009B417E"/>
    <w:rsid w:val="009B6FEA"/>
    <w:rsid w:val="009B76CD"/>
    <w:rsid w:val="009B7723"/>
    <w:rsid w:val="009B7817"/>
    <w:rsid w:val="009B7B19"/>
    <w:rsid w:val="009C0A31"/>
    <w:rsid w:val="009C0CBE"/>
    <w:rsid w:val="009C0E82"/>
    <w:rsid w:val="009C0ECB"/>
    <w:rsid w:val="009C2F6D"/>
    <w:rsid w:val="009C3014"/>
    <w:rsid w:val="009C3F21"/>
    <w:rsid w:val="009C4C87"/>
    <w:rsid w:val="009C65F9"/>
    <w:rsid w:val="009C76A8"/>
    <w:rsid w:val="009C7A51"/>
    <w:rsid w:val="009D035F"/>
    <w:rsid w:val="009D0920"/>
    <w:rsid w:val="009D0CD3"/>
    <w:rsid w:val="009D0F03"/>
    <w:rsid w:val="009D152D"/>
    <w:rsid w:val="009D2102"/>
    <w:rsid w:val="009D2313"/>
    <w:rsid w:val="009D2847"/>
    <w:rsid w:val="009D2B52"/>
    <w:rsid w:val="009D2FCF"/>
    <w:rsid w:val="009D311F"/>
    <w:rsid w:val="009D34EE"/>
    <w:rsid w:val="009D3727"/>
    <w:rsid w:val="009D38E4"/>
    <w:rsid w:val="009D3C60"/>
    <w:rsid w:val="009D44FE"/>
    <w:rsid w:val="009D478F"/>
    <w:rsid w:val="009D483D"/>
    <w:rsid w:val="009D4A8E"/>
    <w:rsid w:val="009D5101"/>
    <w:rsid w:val="009D596A"/>
    <w:rsid w:val="009D636E"/>
    <w:rsid w:val="009D64BC"/>
    <w:rsid w:val="009D64D1"/>
    <w:rsid w:val="009D652E"/>
    <w:rsid w:val="009D66A0"/>
    <w:rsid w:val="009D6AC0"/>
    <w:rsid w:val="009D6F91"/>
    <w:rsid w:val="009D7639"/>
    <w:rsid w:val="009D7D7C"/>
    <w:rsid w:val="009E03A8"/>
    <w:rsid w:val="009E06D8"/>
    <w:rsid w:val="009E0855"/>
    <w:rsid w:val="009E0EC7"/>
    <w:rsid w:val="009E1D0A"/>
    <w:rsid w:val="009E221C"/>
    <w:rsid w:val="009E23B0"/>
    <w:rsid w:val="009E4EF0"/>
    <w:rsid w:val="009E5233"/>
    <w:rsid w:val="009E59E3"/>
    <w:rsid w:val="009E6D7F"/>
    <w:rsid w:val="009E71D3"/>
    <w:rsid w:val="009E7592"/>
    <w:rsid w:val="009E78D3"/>
    <w:rsid w:val="009E7B7A"/>
    <w:rsid w:val="009E7BB8"/>
    <w:rsid w:val="009F0422"/>
    <w:rsid w:val="009F051A"/>
    <w:rsid w:val="009F1499"/>
    <w:rsid w:val="009F14FA"/>
    <w:rsid w:val="009F20AD"/>
    <w:rsid w:val="009F26E1"/>
    <w:rsid w:val="009F2E5F"/>
    <w:rsid w:val="009F307D"/>
    <w:rsid w:val="009F37A7"/>
    <w:rsid w:val="009F3932"/>
    <w:rsid w:val="009F3BF0"/>
    <w:rsid w:val="009F4003"/>
    <w:rsid w:val="009F4428"/>
    <w:rsid w:val="009F6065"/>
    <w:rsid w:val="009F6463"/>
    <w:rsid w:val="009F6863"/>
    <w:rsid w:val="009F68DE"/>
    <w:rsid w:val="00A004DC"/>
    <w:rsid w:val="00A0066A"/>
    <w:rsid w:val="00A01D88"/>
    <w:rsid w:val="00A01F07"/>
    <w:rsid w:val="00A02A27"/>
    <w:rsid w:val="00A03287"/>
    <w:rsid w:val="00A03532"/>
    <w:rsid w:val="00A03C92"/>
    <w:rsid w:val="00A03DA4"/>
    <w:rsid w:val="00A0407E"/>
    <w:rsid w:val="00A04CF5"/>
    <w:rsid w:val="00A05A8D"/>
    <w:rsid w:val="00A05AC7"/>
    <w:rsid w:val="00A05BA0"/>
    <w:rsid w:val="00A05E3E"/>
    <w:rsid w:val="00A0665B"/>
    <w:rsid w:val="00A0726B"/>
    <w:rsid w:val="00A07A6C"/>
    <w:rsid w:val="00A07DD2"/>
    <w:rsid w:val="00A111D8"/>
    <w:rsid w:val="00A113F0"/>
    <w:rsid w:val="00A11444"/>
    <w:rsid w:val="00A121B7"/>
    <w:rsid w:val="00A1434B"/>
    <w:rsid w:val="00A14758"/>
    <w:rsid w:val="00A14DFD"/>
    <w:rsid w:val="00A15A05"/>
    <w:rsid w:val="00A16D03"/>
    <w:rsid w:val="00A1751D"/>
    <w:rsid w:val="00A1767B"/>
    <w:rsid w:val="00A17B5E"/>
    <w:rsid w:val="00A17C2E"/>
    <w:rsid w:val="00A17C97"/>
    <w:rsid w:val="00A2076E"/>
    <w:rsid w:val="00A20E20"/>
    <w:rsid w:val="00A21119"/>
    <w:rsid w:val="00A212C8"/>
    <w:rsid w:val="00A216CF"/>
    <w:rsid w:val="00A21CD8"/>
    <w:rsid w:val="00A21D75"/>
    <w:rsid w:val="00A21F95"/>
    <w:rsid w:val="00A22008"/>
    <w:rsid w:val="00A22165"/>
    <w:rsid w:val="00A22446"/>
    <w:rsid w:val="00A22818"/>
    <w:rsid w:val="00A23B67"/>
    <w:rsid w:val="00A23C44"/>
    <w:rsid w:val="00A24960"/>
    <w:rsid w:val="00A24D39"/>
    <w:rsid w:val="00A252FB"/>
    <w:rsid w:val="00A259BC"/>
    <w:rsid w:val="00A2603E"/>
    <w:rsid w:val="00A2636D"/>
    <w:rsid w:val="00A2659F"/>
    <w:rsid w:val="00A26CEA"/>
    <w:rsid w:val="00A26F87"/>
    <w:rsid w:val="00A3151E"/>
    <w:rsid w:val="00A319A1"/>
    <w:rsid w:val="00A31B42"/>
    <w:rsid w:val="00A32023"/>
    <w:rsid w:val="00A32B21"/>
    <w:rsid w:val="00A32B2B"/>
    <w:rsid w:val="00A3338B"/>
    <w:rsid w:val="00A33454"/>
    <w:rsid w:val="00A339FD"/>
    <w:rsid w:val="00A353E4"/>
    <w:rsid w:val="00A35923"/>
    <w:rsid w:val="00A35C6A"/>
    <w:rsid w:val="00A35C6E"/>
    <w:rsid w:val="00A36097"/>
    <w:rsid w:val="00A363FC"/>
    <w:rsid w:val="00A36D73"/>
    <w:rsid w:val="00A36F21"/>
    <w:rsid w:val="00A36F2C"/>
    <w:rsid w:val="00A37BC3"/>
    <w:rsid w:val="00A4017B"/>
    <w:rsid w:val="00A40239"/>
    <w:rsid w:val="00A41381"/>
    <w:rsid w:val="00A41579"/>
    <w:rsid w:val="00A41AA0"/>
    <w:rsid w:val="00A42678"/>
    <w:rsid w:val="00A43165"/>
    <w:rsid w:val="00A43EC7"/>
    <w:rsid w:val="00A44754"/>
    <w:rsid w:val="00A44B16"/>
    <w:rsid w:val="00A458D8"/>
    <w:rsid w:val="00A46532"/>
    <w:rsid w:val="00A473B3"/>
    <w:rsid w:val="00A47D97"/>
    <w:rsid w:val="00A503CC"/>
    <w:rsid w:val="00A50538"/>
    <w:rsid w:val="00A507DD"/>
    <w:rsid w:val="00A51502"/>
    <w:rsid w:val="00A521D0"/>
    <w:rsid w:val="00A531DC"/>
    <w:rsid w:val="00A54599"/>
    <w:rsid w:val="00A551D1"/>
    <w:rsid w:val="00A55318"/>
    <w:rsid w:val="00A562E8"/>
    <w:rsid w:val="00A56E61"/>
    <w:rsid w:val="00A56FA4"/>
    <w:rsid w:val="00A575B6"/>
    <w:rsid w:val="00A576E4"/>
    <w:rsid w:val="00A5776B"/>
    <w:rsid w:val="00A57C29"/>
    <w:rsid w:val="00A60B57"/>
    <w:rsid w:val="00A62598"/>
    <w:rsid w:val="00A62FBD"/>
    <w:rsid w:val="00A64821"/>
    <w:rsid w:val="00A6531C"/>
    <w:rsid w:val="00A656BC"/>
    <w:rsid w:val="00A658DA"/>
    <w:rsid w:val="00A65AA6"/>
    <w:rsid w:val="00A65B97"/>
    <w:rsid w:val="00A65BBC"/>
    <w:rsid w:val="00A6616E"/>
    <w:rsid w:val="00A66267"/>
    <w:rsid w:val="00A66320"/>
    <w:rsid w:val="00A66348"/>
    <w:rsid w:val="00A6718D"/>
    <w:rsid w:val="00A67BD1"/>
    <w:rsid w:val="00A67F9D"/>
    <w:rsid w:val="00A7092D"/>
    <w:rsid w:val="00A70A00"/>
    <w:rsid w:val="00A71060"/>
    <w:rsid w:val="00A7142E"/>
    <w:rsid w:val="00A71587"/>
    <w:rsid w:val="00A7158A"/>
    <w:rsid w:val="00A71EDD"/>
    <w:rsid w:val="00A72233"/>
    <w:rsid w:val="00A72C47"/>
    <w:rsid w:val="00A72E85"/>
    <w:rsid w:val="00A7310D"/>
    <w:rsid w:val="00A731E2"/>
    <w:rsid w:val="00A73BDF"/>
    <w:rsid w:val="00A73BF5"/>
    <w:rsid w:val="00A752DA"/>
    <w:rsid w:val="00A75B41"/>
    <w:rsid w:val="00A75DE6"/>
    <w:rsid w:val="00A75ED1"/>
    <w:rsid w:val="00A7742D"/>
    <w:rsid w:val="00A779FE"/>
    <w:rsid w:val="00A804E5"/>
    <w:rsid w:val="00A804FB"/>
    <w:rsid w:val="00A80B62"/>
    <w:rsid w:val="00A80BE6"/>
    <w:rsid w:val="00A81592"/>
    <w:rsid w:val="00A816DF"/>
    <w:rsid w:val="00A82025"/>
    <w:rsid w:val="00A8248D"/>
    <w:rsid w:val="00A82775"/>
    <w:rsid w:val="00A82914"/>
    <w:rsid w:val="00A840AC"/>
    <w:rsid w:val="00A84101"/>
    <w:rsid w:val="00A84276"/>
    <w:rsid w:val="00A84D36"/>
    <w:rsid w:val="00A85B37"/>
    <w:rsid w:val="00A86271"/>
    <w:rsid w:val="00A86436"/>
    <w:rsid w:val="00A871C5"/>
    <w:rsid w:val="00A87E01"/>
    <w:rsid w:val="00A9083A"/>
    <w:rsid w:val="00A908D3"/>
    <w:rsid w:val="00A90CD9"/>
    <w:rsid w:val="00A90DF8"/>
    <w:rsid w:val="00A90FD6"/>
    <w:rsid w:val="00A91260"/>
    <w:rsid w:val="00A921F0"/>
    <w:rsid w:val="00A922B7"/>
    <w:rsid w:val="00A93B59"/>
    <w:rsid w:val="00A95287"/>
    <w:rsid w:val="00A957C7"/>
    <w:rsid w:val="00A963D5"/>
    <w:rsid w:val="00AA0D27"/>
    <w:rsid w:val="00AA1339"/>
    <w:rsid w:val="00AA14DE"/>
    <w:rsid w:val="00AA19B3"/>
    <w:rsid w:val="00AA1E5B"/>
    <w:rsid w:val="00AA23CC"/>
    <w:rsid w:val="00AA43C8"/>
    <w:rsid w:val="00AA473B"/>
    <w:rsid w:val="00AA4990"/>
    <w:rsid w:val="00AA4DFA"/>
    <w:rsid w:val="00AA5695"/>
    <w:rsid w:val="00AA57BE"/>
    <w:rsid w:val="00AA63DE"/>
    <w:rsid w:val="00AA71B2"/>
    <w:rsid w:val="00AA7403"/>
    <w:rsid w:val="00AA75C8"/>
    <w:rsid w:val="00AA77A2"/>
    <w:rsid w:val="00AA7BD0"/>
    <w:rsid w:val="00AA7CBA"/>
    <w:rsid w:val="00AA7D6B"/>
    <w:rsid w:val="00AA7EC6"/>
    <w:rsid w:val="00AB04DB"/>
    <w:rsid w:val="00AB1382"/>
    <w:rsid w:val="00AB177D"/>
    <w:rsid w:val="00AB2B24"/>
    <w:rsid w:val="00AB2FC3"/>
    <w:rsid w:val="00AB348D"/>
    <w:rsid w:val="00AB390A"/>
    <w:rsid w:val="00AB3E64"/>
    <w:rsid w:val="00AB3F80"/>
    <w:rsid w:val="00AB5022"/>
    <w:rsid w:val="00AB6365"/>
    <w:rsid w:val="00AB6D8C"/>
    <w:rsid w:val="00AB7123"/>
    <w:rsid w:val="00AB734B"/>
    <w:rsid w:val="00AB7C95"/>
    <w:rsid w:val="00AC06BD"/>
    <w:rsid w:val="00AC0A65"/>
    <w:rsid w:val="00AC0B4E"/>
    <w:rsid w:val="00AC0F27"/>
    <w:rsid w:val="00AC1CF8"/>
    <w:rsid w:val="00AC1DE8"/>
    <w:rsid w:val="00AC25C2"/>
    <w:rsid w:val="00AC29D8"/>
    <w:rsid w:val="00AC2B2A"/>
    <w:rsid w:val="00AC2B7B"/>
    <w:rsid w:val="00AC3137"/>
    <w:rsid w:val="00AC36A8"/>
    <w:rsid w:val="00AC3BB6"/>
    <w:rsid w:val="00AC40CE"/>
    <w:rsid w:val="00AC4D06"/>
    <w:rsid w:val="00AC6218"/>
    <w:rsid w:val="00AC657F"/>
    <w:rsid w:val="00AC6ED8"/>
    <w:rsid w:val="00AC6F08"/>
    <w:rsid w:val="00AC70B4"/>
    <w:rsid w:val="00AC7892"/>
    <w:rsid w:val="00AC78E7"/>
    <w:rsid w:val="00AC7B39"/>
    <w:rsid w:val="00AD08D8"/>
    <w:rsid w:val="00AD0D51"/>
    <w:rsid w:val="00AD1147"/>
    <w:rsid w:val="00AD1405"/>
    <w:rsid w:val="00AD1679"/>
    <w:rsid w:val="00AD175E"/>
    <w:rsid w:val="00AD179D"/>
    <w:rsid w:val="00AD1D2C"/>
    <w:rsid w:val="00AD2B65"/>
    <w:rsid w:val="00AD373A"/>
    <w:rsid w:val="00AD3851"/>
    <w:rsid w:val="00AD4429"/>
    <w:rsid w:val="00AD49A6"/>
    <w:rsid w:val="00AD7580"/>
    <w:rsid w:val="00AD7E0D"/>
    <w:rsid w:val="00AE080F"/>
    <w:rsid w:val="00AE1AD4"/>
    <w:rsid w:val="00AE1B61"/>
    <w:rsid w:val="00AE25C6"/>
    <w:rsid w:val="00AE3C57"/>
    <w:rsid w:val="00AE4B5A"/>
    <w:rsid w:val="00AE4FBE"/>
    <w:rsid w:val="00AE52F7"/>
    <w:rsid w:val="00AE54E5"/>
    <w:rsid w:val="00AE5AC5"/>
    <w:rsid w:val="00AE6256"/>
    <w:rsid w:val="00AE64C3"/>
    <w:rsid w:val="00AE67DC"/>
    <w:rsid w:val="00AF059C"/>
    <w:rsid w:val="00AF05BF"/>
    <w:rsid w:val="00AF0733"/>
    <w:rsid w:val="00AF09BC"/>
    <w:rsid w:val="00AF0CAB"/>
    <w:rsid w:val="00AF2F35"/>
    <w:rsid w:val="00AF3568"/>
    <w:rsid w:val="00AF3798"/>
    <w:rsid w:val="00AF3980"/>
    <w:rsid w:val="00AF4343"/>
    <w:rsid w:val="00AF5635"/>
    <w:rsid w:val="00AF5E47"/>
    <w:rsid w:val="00AF649A"/>
    <w:rsid w:val="00AF65C7"/>
    <w:rsid w:val="00AF682F"/>
    <w:rsid w:val="00AF7147"/>
    <w:rsid w:val="00AF79AE"/>
    <w:rsid w:val="00B0023B"/>
    <w:rsid w:val="00B004F3"/>
    <w:rsid w:val="00B00D9D"/>
    <w:rsid w:val="00B017DC"/>
    <w:rsid w:val="00B0212E"/>
    <w:rsid w:val="00B025BD"/>
    <w:rsid w:val="00B03D50"/>
    <w:rsid w:val="00B0424B"/>
    <w:rsid w:val="00B042A8"/>
    <w:rsid w:val="00B054C9"/>
    <w:rsid w:val="00B055C0"/>
    <w:rsid w:val="00B05D9A"/>
    <w:rsid w:val="00B06A67"/>
    <w:rsid w:val="00B06AB2"/>
    <w:rsid w:val="00B06D59"/>
    <w:rsid w:val="00B0703D"/>
    <w:rsid w:val="00B072AD"/>
    <w:rsid w:val="00B072D0"/>
    <w:rsid w:val="00B074C9"/>
    <w:rsid w:val="00B077FA"/>
    <w:rsid w:val="00B07ACD"/>
    <w:rsid w:val="00B1061F"/>
    <w:rsid w:val="00B106A2"/>
    <w:rsid w:val="00B10AD8"/>
    <w:rsid w:val="00B1103A"/>
    <w:rsid w:val="00B1122A"/>
    <w:rsid w:val="00B114D9"/>
    <w:rsid w:val="00B114EE"/>
    <w:rsid w:val="00B1268D"/>
    <w:rsid w:val="00B126CE"/>
    <w:rsid w:val="00B1353B"/>
    <w:rsid w:val="00B136C5"/>
    <w:rsid w:val="00B140EA"/>
    <w:rsid w:val="00B1538A"/>
    <w:rsid w:val="00B15492"/>
    <w:rsid w:val="00B1584A"/>
    <w:rsid w:val="00B15BAA"/>
    <w:rsid w:val="00B15EB3"/>
    <w:rsid w:val="00B169FD"/>
    <w:rsid w:val="00B1712A"/>
    <w:rsid w:val="00B174D1"/>
    <w:rsid w:val="00B17537"/>
    <w:rsid w:val="00B176E5"/>
    <w:rsid w:val="00B22A26"/>
    <w:rsid w:val="00B22FC3"/>
    <w:rsid w:val="00B233B2"/>
    <w:rsid w:val="00B23C79"/>
    <w:rsid w:val="00B23E74"/>
    <w:rsid w:val="00B23F1D"/>
    <w:rsid w:val="00B24052"/>
    <w:rsid w:val="00B2411A"/>
    <w:rsid w:val="00B24123"/>
    <w:rsid w:val="00B24A58"/>
    <w:rsid w:val="00B24CB0"/>
    <w:rsid w:val="00B25233"/>
    <w:rsid w:val="00B2576D"/>
    <w:rsid w:val="00B25FAF"/>
    <w:rsid w:val="00B26314"/>
    <w:rsid w:val="00B2633C"/>
    <w:rsid w:val="00B26369"/>
    <w:rsid w:val="00B266D4"/>
    <w:rsid w:val="00B2682A"/>
    <w:rsid w:val="00B273B8"/>
    <w:rsid w:val="00B275C3"/>
    <w:rsid w:val="00B276CC"/>
    <w:rsid w:val="00B30123"/>
    <w:rsid w:val="00B30E0C"/>
    <w:rsid w:val="00B312C8"/>
    <w:rsid w:val="00B32BF9"/>
    <w:rsid w:val="00B32CDC"/>
    <w:rsid w:val="00B32FE8"/>
    <w:rsid w:val="00B3313F"/>
    <w:rsid w:val="00B334A3"/>
    <w:rsid w:val="00B33E98"/>
    <w:rsid w:val="00B34626"/>
    <w:rsid w:val="00B3498C"/>
    <w:rsid w:val="00B36127"/>
    <w:rsid w:val="00B369AA"/>
    <w:rsid w:val="00B36C6E"/>
    <w:rsid w:val="00B36C83"/>
    <w:rsid w:val="00B373ED"/>
    <w:rsid w:val="00B37B1B"/>
    <w:rsid w:val="00B37C94"/>
    <w:rsid w:val="00B37FFB"/>
    <w:rsid w:val="00B40954"/>
    <w:rsid w:val="00B40EE3"/>
    <w:rsid w:val="00B41387"/>
    <w:rsid w:val="00B41419"/>
    <w:rsid w:val="00B41573"/>
    <w:rsid w:val="00B419BB"/>
    <w:rsid w:val="00B41B39"/>
    <w:rsid w:val="00B41CEC"/>
    <w:rsid w:val="00B42224"/>
    <w:rsid w:val="00B422C3"/>
    <w:rsid w:val="00B43F24"/>
    <w:rsid w:val="00B44164"/>
    <w:rsid w:val="00B4439B"/>
    <w:rsid w:val="00B44BB1"/>
    <w:rsid w:val="00B45BA6"/>
    <w:rsid w:val="00B46F15"/>
    <w:rsid w:val="00B46F6C"/>
    <w:rsid w:val="00B4728D"/>
    <w:rsid w:val="00B474A8"/>
    <w:rsid w:val="00B476C1"/>
    <w:rsid w:val="00B47A6B"/>
    <w:rsid w:val="00B47C52"/>
    <w:rsid w:val="00B47EE1"/>
    <w:rsid w:val="00B505B1"/>
    <w:rsid w:val="00B505C2"/>
    <w:rsid w:val="00B51B34"/>
    <w:rsid w:val="00B52496"/>
    <w:rsid w:val="00B52F72"/>
    <w:rsid w:val="00B532A5"/>
    <w:rsid w:val="00B53423"/>
    <w:rsid w:val="00B5361A"/>
    <w:rsid w:val="00B539DB"/>
    <w:rsid w:val="00B54725"/>
    <w:rsid w:val="00B55EE2"/>
    <w:rsid w:val="00B55F89"/>
    <w:rsid w:val="00B560BF"/>
    <w:rsid w:val="00B560C9"/>
    <w:rsid w:val="00B563A3"/>
    <w:rsid w:val="00B564E5"/>
    <w:rsid w:val="00B57886"/>
    <w:rsid w:val="00B5795F"/>
    <w:rsid w:val="00B601BA"/>
    <w:rsid w:val="00B6115C"/>
    <w:rsid w:val="00B6240F"/>
    <w:rsid w:val="00B63201"/>
    <w:rsid w:val="00B638A4"/>
    <w:rsid w:val="00B63BEE"/>
    <w:rsid w:val="00B646CC"/>
    <w:rsid w:val="00B64741"/>
    <w:rsid w:val="00B64A1F"/>
    <w:rsid w:val="00B64BCE"/>
    <w:rsid w:val="00B64D55"/>
    <w:rsid w:val="00B64FCD"/>
    <w:rsid w:val="00B65DD0"/>
    <w:rsid w:val="00B65E83"/>
    <w:rsid w:val="00B66727"/>
    <w:rsid w:val="00B6673F"/>
    <w:rsid w:val="00B66FCD"/>
    <w:rsid w:val="00B678EC"/>
    <w:rsid w:val="00B7042D"/>
    <w:rsid w:val="00B719C6"/>
    <w:rsid w:val="00B72B91"/>
    <w:rsid w:val="00B732CB"/>
    <w:rsid w:val="00B748A9"/>
    <w:rsid w:val="00B74D6A"/>
    <w:rsid w:val="00B75514"/>
    <w:rsid w:val="00B760EA"/>
    <w:rsid w:val="00B80A94"/>
    <w:rsid w:val="00B814EA"/>
    <w:rsid w:val="00B81D93"/>
    <w:rsid w:val="00B824F1"/>
    <w:rsid w:val="00B82E1F"/>
    <w:rsid w:val="00B83D13"/>
    <w:rsid w:val="00B83DD4"/>
    <w:rsid w:val="00B84BC1"/>
    <w:rsid w:val="00B85384"/>
    <w:rsid w:val="00B85637"/>
    <w:rsid w:val="00B857CB"/>
    <w:rsid w:val="00B85A20"/>
    <w:rsid w:val="00B85F0F"/>
    <w:rsid w:val="00B85F14"/>
    <w:rsid w:val="00B86538"/>
    <w:rsid w:val="00B86ED9"/>
    <w:rsid w:val="00B87253"/>
    <w:rsid w:val="00B87418"/>
    <w:rsid w:val="00B87CE0"/>
    <w:rsid w:val="00B87DD4"/>
    <w:rsid w:val="00B87E35"/>
    <w:rsid w:val="00B903DE"/>
    <w:rsid w:val="00B906A2"/>
    <w:rsid w:val="00B90A4E"/>
    <w:rsid w:val="00B91059"/>
    <w:rsid w:val="00B91437"/>
    <w:rsid w:val="00B91DBA"/>
    <w:rsid w:val="00B936CE"/>
    <w:rsid w:val="00B94341"/>
    <w:rsid w:val="00B94A28"/>
    <w:rsid w:val="00B979AF"/>
    <w:rsid w:val="00B97C9C"/>
    <w:rsid w:val="00BA0197"/>
    <w:rsid w:val="00BA0AAD"/>
    <w:rsid w:val="00BA0BF7"/>
    <w:rsid w:val="00BA0C26"/>
    <w:rsid w:val="00BA10DB"/>
    <w:rsid w:val="00BA1962"/>
    <w:rsid w:val="00BA1C12"/>
    <w:rsid w:val="00BA1E7F"/>
    <w:rsid w:val="00BA21A5"/>
    <w:rsid w:val="00BA39A2"/>
    <w:rsid w:val="00BA3CC1"/>
    <w:rsid w:val="00BA44BA"/>
    <w:rsid w:val="00BA4C5D"/>
    <w:rsid w:val="00BA4EEF"/>
    <w:rsid w:val="00BA5D81"/>
    <w:rsid w:val="00BA63BC"/>
    <w:rsid w:val="00BA6562"/>
    <w:rsid w:val="00BA6FAE"/>
    <w:rsid w:val="00BA7A6E"/>
    <w:rsid w:val="00BA7DE4"/>
    <w:rsid w:val="00BA7E3E"/>
    <w:rsid w:val="00BB031C"/>
    <w:rsid w:val="00BB0579"/>
    <w:rsid w:val="00BB067A"/>
    <w:rsid w:val="00BB1076"/>
    <w:rsid w:val="00BB2CFB"/>
    <w:rsid w:val="00BB2DF8"/>
    <w:rsid w:val="00BB2F22"/>
    <w:rsid w:val="00BB330E"/>
    <w:rsid w:val="00BB38F7"/>
    <w:rsid w:val="00BB5B72"/>
    <w:rsid w:val="00BB5E82"/>
    <w:rsid w:val="00BB5FBC"/>
    <w:rsid w:val="00BB653D"/>
    <w:rsid w:val="00BB65EB"/>
    <w:rsid w:val="00BB710A"/>
    <w:rsid w:val="00BB7125"/>
    <w:rsid w:val="00BB735D"/>
    <w:rsid w:val="00BC0228"/>
    <w:rsid w:val="00BC1357"/>
    <w:rsid w:val="00BC1739"/>
    <w:rsid w:val="00BC1AA6"/>
    <w:rsid w:val="00BC2035"/>
    <w:rsid w:val="00BC21D1"/>
    <w:rsid w:val="00BC3B95"/>
    <w:rsid w:val="00BC3C40"/>
    <w:rsid w:val="00BC49A3"/>
    <w:rsid w:val="00BC51FE"/>
    <w:rsid w:val="00BC59C1"/>
    <w:rsid w:val="00BC5B40"/>
    <w:rsid w:val="00BC5C61"/>
    <w:rsid w:val="00BC5CB3"/>
    <w:rsid w:val="00BC5FD0"/>
    <w:rsid w:val="00BC7E25"/>
    <w:rsid w:val="00BD0090"/>
    <w:rsid w:val="00BD0190"/>
    <w:rsid w:val="00BD0680"/>
    <w:rsid w:val="00BD1A59"/>
    <w:rsid w:val="00BD2B27"/>
    <w:rsid w:val="00BD2CA4"/>
    <w:rsid w:val="00BD365C"/>
    <w:rsid w:val="00BD3DDD"/>
    <w:rsid w:val="00BD486D"/>
    <w:rsid w:val="00BD49D9"/>
    <w:rsid w:val="00BD4BC8"/>
    <w:rsid w:val="00BD5715"/>
    <w:rsid w:val="00BD60BD"/>
    <w:rsid w:val="00BD6128"/>
    <w:rsid w:val="00BD68D4"/>
    <w:rsid w:val="00BD7241"/>
    <w:rsid w:val="00BD78A7"/>
    <w:rsid w:val="00BE0847"/>
    <w:rsid w:val="00BE08BF"/>
    <w:rsid w:val="00BE1191"/>
    <w:rsid w:val="00BE1566"/>
    <w:rsid w:val="00BE1679"/>
    <w:rsid w:val="00BE17B9"/>
    <w:rsid w:val="00BE19E3"/>
    <w:rsid w:val="00BE1CF7"/>
    <w:rsid w:val="00BE1D1A"/>
    <w:rsid w:val="00BE209D"/>
    <w:rsid w:val="00BE27DB"/>
    <w:rsid w:val="00BE2FA4"/>
    <w:rsid w:val="00BE39C3"/>
    <w:rsid w:val="00BE3AF6"/>
    <w:rsid w:val="00BE3D95"/>
    <w:rsid w:val="00BE572B"/>
    <w:rsid w:val="00BE6809"/>
    <w:rsid w:val="00BE7BC7"/>
    <w:rsid w:val="00BE7F9F"/>
    <w:rsid w:val="00BF0218"/>
    <w:rsid w:val="00BF031F"/>
    <w:rsid w:val="00BF0545"/>
    <w:rsid w:val="00BF0D15"/>
    <w:rsid w:val="00BF134C"/>
    <w:rsid w:val="00BF1EED"/>
    <w:rsid w:val="00BF2340"/>
    <w:rsid w:val="00BF24CB"/>
    <w:rsid w:val="00BF2720"/>
    <w:rsid w:val="00BF2F85"/>
    <w:rsid w:val="00BF3DC6"/>
    <w:rsid w:val="00BF407E"/>
    <w:rsid w:val="00BF42E8"/>
    <w:rsid w:val="00BF4A32"/>
    <w:rsid w:val="00BF4E39"/>
    <w:rsid w:val="00BF62E8"/>
    <w:rsid w:val="00BF68DA"/>
    <w:rsid w:val="00BF7900"/>
    <w:rsid w:val="00BF7BB4"/>
    <w:rsid w:val="00C00B4D"/>
    <w:rsid w:val="00C02603"/>
    <w:rsid w:val="00C03459"/>
    <w:rsid w:val="00C03927"/>
    <w:rsid w:val="00C03A4B"/>
    <w:rsid w:val="00C03E53"/>
    <w:rsid w:val="00C040DB"/>
    <w:rsid w:val="00C04116"/>
    <w:rsid w:val="00C04229"/>
    <w:rsid w:val="00C04374"/>
    <w:rsid w:val="00C054C1"/>
    <w:rsid w:val="00C05DC3"/>
    <w:rsid w:val="00C05E79"/>
    <w:rsid w:val="00C0611D"/>
    <w:rsid w:val="00C06970"/>
    <w:rsid w:val="00C070AB"/>
    <w:rsid w:val="00C07183"/>
    <w:rsid w:val="00C1065F"/>
    <w:rsid w:val="00C106AF"/>
    <w:rsid w:val="00C106DD"/>
    <w:rsid w:val="00C10A81"/>
    <w:rsid w:val="00C10B44"/>
    <w:rsid w:val="00C10FD1"/>
    <w:rsid w:val="00C11103"/>
    <w:rsid w:val="00C1159E"/>
    <w:rsid w:val="00C11BAD"/>
    <w:rsid w:val="00C11EF2"/>
    <w:rsid w:val="00C12027"/>
    <w:rsid w:val="00C120E5"/>
    <w:rsid w:val="00C12171"/>
    <w:rsid w:val="00C1228E"/>
    <w:rsid w:val="00C1250E"/>
    <w:rsid w:val="00C1289F"/>
    <w:rsid w:val="00C12D88"/>
    <w:rsid w:val="00C13183"/>
    <w:rsid w:val="00C13330"/>
    <w:rsid w:val="00C13434"/>
    <w:rsid w:val="00C13DD1"/>
    <w:rsid w:val="00C155DB"/>
    <w:rsid w:val="00C15E07"/>
    <w:rsid w:val="00C1615E"/>
    <w:rsid w:val="00C16180"/>
    <w:rsid w:val="00C162F4"/>
    <w:rsid w:val="00C16502"/>
    <w:rsid w:val="00C165E9"/>
    <w:rsid w:val="00C173AA"/>
    <w:rsid w:val="00C17C47"/>
    <w:rsid w:val="00C17EC7"/>
    <w:rsid w:val="00C20031"/>
    <w:rsid w:val="00C20239"/>
    <w:rsid w:val="00C2068C"/>
    <w:rsid w:val="00C2068F"/>
    <w:rsid w:val="00C206CC"/>
    <w:rsid w:val="00C210C5"/>
    <w:rsid w:val="00C2150B"/>
    <w:rsid w:val="00C216F6"/>
    <w:rsid w:val="00C2298E"/>
    <w:rsid w:val="00C22FBE"/>
    <w:rsid w:val="00C23535"/>
    <w:rsid w:val="00C249B7"/>
    <w:rsid w:val="00C24A6D"/>
    <w:rsid w:val="00C24E5A"/>
    <w:rsid w:val="00C2553F"/>
    <w:rsid w:val="00C25BBB"/>
    <w:rsid w:val="00C25C61"/>
    <w:rsid w:val="00C26654"/>
    <w:rsid w:val="00C26C7F"/>
    <w:rsid w:val="00C26CBA"/>
    <w:rsid w:val="00C3060E"/>
    <w:rsid w:val="00C30AC9"/>
    <w:rsid w:val="00C31015"/>
    <w:rsid w:val="00C31D8D"/>
    <w:rsid w:val="00C32164"/>
    <w:rsid w:val="00C324EA"/>
    <w:rsid w:val="00C3314B"/>
    <w:rsid w:val="00C33565"/>
    <w:rsid w:val="00C33D02"/>
    <w:rsid w:val="00C34251"/>
    <w:rsid w:val="00C343DA"/>
    <w:rsid w:val="00C345BF"/>
    <w:rsid w:val="00C35419"/>
    <w:rsid w:val="00C354B1"/>
    <w:rsid w:val="00C35B30"/>
    <w:rsid w:val="00C35BD5"/>
    <w:rsid w:val="00C36833"/>
    <w:rsid w:val="00C36B92"/>
    <w:rsid w:val="00C36ECE"/>
    <w:rsid w:val="00C40159"/>
    <w:rsid w:val="00C40207"/>
    <w:rsid w:val="00C4237C"/>
    <w:rsid w:val="00C42E2E"/>
    <w:rsid w:val="00C43FBC"/>
    <w:rsid w:val="00C44412"/>
    <w:rsid w:val="00C455B8"/>
    <w:rsid w:val="00C45854"/>
    <w:rsid w:val="00C45B3F"/>
    <w:rsid w:val="00C45FE1"/>
    <w:rsid w:val="00C46382"/>
    <w:rsid w:val="00C469A0"/>
    <w:rsid w:val="00C469AC"/>
    <w:rsid w:val="00C46F40"/>
    <w:rsid w:val="00C47065"/>
    <w:rsid w:val="00C47AA4"/>
    <w:rsid w:val="00C47CD1"/>
    <w:rsid w:val="00C51873"/>
    <w:rsid w:val="00C51D43"/>
    <w:rsid w:val="00C52260"/>
    <w:rsid w:val="00C522A9"/>
    <w:rsid w:val="00C523AE"/>
    <w:rsid w:val="00C53233"/>
    <w:rsid w:val="00C5369D"/>
    <w:rsid w:val="00C53728"/>
    <w:rsid w:val="00C54238"/>
    <w:rsid w:val="00C54BCD"/>
    <w:rsid w:val="00C54CF9"/>
    <w:rsid w:val="00C553BC"/>
    <w:rsid w:val="00C55C2C"/>
    <w:rsid w:val="00C55F22"/>
    <w:rsid w:val="00C571C9"/>
    <w:rsid w:val="00C5761C"/>
    <w:rsid w:val="00C57A6B"/>
    <w:rsid w:val="00C57D01"/>
    <w:rsid w:val="00C57DF7"/>
    <w:rsid w:val="00C60462"/>
    <w:rsid w:val="00C60A81"/>
    <w:rsid w:val="00C619DE"/>
    <w:rsid w:val="00C61BCF"/>
    <w:rsid w:val="00C624EE"/>
    <w:rsid w:val="00C6313F"/>
    <w:rsid w:val="00C63813"/>
    <w:rsid w:val="00C64450"/>
    <w:rsid w:val="00C649A2"/>
    <w:rsid w:val="00C64D04"/>
    <w:rsid w:val="00C65034"/>
    <w:rsid w:val="00C658B6"/>
    <w:rsid w:val="00C6606A"/>
    <w:rsid w:val="00C66246"/>
    <w:rsid w:val="00C663DC"/>
    <w:rsid w:val="00C664A9"/>
    <w:rsid w:val="00C66D31"/>
    <w:rsid w:val="00C67C3C"/>
    <w:rsid w:val="00C67EE9"/>
    <w:rsid w:val="00C70EFB"/>
    <w:rsid w:val="00C71C68"/>
    <w:rsid w:val="00C72495"/>
    <w:rsid w:val="00C728B2"/>
    <w:rsid w:val="00C72B98"/>
    <w:rsid w:val="00C73CE3"/>
    <w:rsid w:val="00C75153"/>
    <w:rsid w:val="00C75572"/>
    <w:rsid w:val="00C75926"/>
    <w:rsid w:val="00C75BD8"/>
    <w:rsid w:val="00C75BE7"/>
    <w:rsid w:val="00C75D7B"/>
    <w:rsid w:val="00C75D96"/>
    <w:rsid w:val="00C766E5"/>
    <w:rsid w:val="00C77940"/>
    <w:rsid w:val="00C77DA4"/>
    <w:rsid w:val="00C804D5"/>
    <w:rsid w:val="00C809C9"/>
    <w:rsid w:val="00C80D48"/>
    <w:rsid w:val="00C81E94"/>
    <w:rsid w:val="00C827C3"/>
    <w:rsid w:val="00C8293E"/>
    <w:rsid w:val="00C82ADA"/>
    <w:rsid w:val="00C8370F"/>
    <w:rsid w:val="00C845A8"/>
    <w:rsid w:val="00C847DC"/>
    <w:rsid w:val="00C84F4F"/>
    <w:rsid w:val="00C85A4A"/>
    <w:rsid w:val="00C86128"/>
    <w:rsid w:val="00C86431"/>
    <w:rsid w:val="00C86A12"/>
    <w:rsid w:val="00C86BCD"/>
    <w:rsid w:val="00C871C4"/>
    <w:rsid w:val="00C8740D"/>
    <w:rsid w:val="00C87760"/>
    <w:rsid w:val="00C879E7"/>
    <w:rsid w:val="00C87B2E"/>
    <w:rsid w:val="00C9055C"/>
    <w:rsid w:val="00C9069A"/>
    <w:rsid w:val="00C90703"/>
    <w:rsid w:val="00C91242"/>
    <w:rsid w:val="00C91B25"/>
    <w:rsid w:val="00C91CDE"/>
    <w:rsid w:val="00C92B7C"/>
    <w:rsid w:val="00C9315C"/>
    <w:rsid w:val="00C93DD7"/>
    <w:rsid w:val="00C9416A"/>
    <w:rsid w:val="00C94BCB"/>
    <w:rsid w:val="00C94FCD"/>
    <w:rsid w:val="00C94FED"/>
    <w:rsid w:val="00C954BD"/>
    <w:rsid w:val="00C95944"/>
    <w:rsid w:val="00C964E6"/>
    <w:rsid w:val="00C96A3D"/>
    <w:rsid w:val="00C96A45"/>
    <w:rsid w:val="00C96A46"/>
    <w:rsid w:val="00C96B4D"/>
    <w:rsid w:val="00C96B5A"/>
    <w:rsid w:val="00C96B85"/>
    <w:rsid w:val="00C97324"/>
    <w:rsid w:val="00C97927"/>
    <w:rsid w:val="00C97EE8"/>
    <w:rsid w:val="00CA001C"/>
    <w:rsid w:val="00CA0C78"/>
    <w:rsid w:val="00CA0ED9"/>
    <w:rsid w:val="00CA1A0C"/>
    <w:rsid w:val="00CA20C7"/>
    <w:rsid w:val="00CA280E"/>
    <w:rsid w:val="00CA29D9"/>
    <w:rsid w:val="00CA2D11"/>
    <w:rsid w:val="00CA2DB3"/>
    <w:rsid w:val="00CA3005"/>
    <w:rsid w:val="00CA3028"/>
    <w:rsid w:val="00CA3C21"/>
    <w:rsid w:val="00CA5DF0"/>
    <w:rsid w:val="00CA621F"/>
    <w:rsid w:val="00CA64EF"/>
    <w:rsid w:val="00CB04CB"/>
    <w:rsid w:val="00CB0B28"/>
    <w:rsid w:val="00CB1803"/>
    <w:rsid w:val="00CB1A9F"/>
    <w:rsid w:val="00CB1B1D"/>
    <w:rsid w:val="00CB2152"/>
    <w:rsid w:val="00CB22F1"/>
    <w:rsid w:val="00CB348D"/>
    <w:rsid w:val="00CB428B"/>
    <w:rsid w:val="00CB46F6"/>
    <w:rsid w:val="00CB4B97"/>
    <w:rsid w:val="00CB5035"/>
    <w:rsid w:val="00CB5080"/>
    <w:rsid w:val="00CB7391"/>
    <w:rsid w:val="00CB7731"/>
    <w:rsid w:val="00CB7F32"/>
    <w:rsid w:val="00CC02BC"/>
    <w:rsid w:val="00CC0378"/>
    <w:rsid w:val="00CC06D5"/>
    <w:rsid w:val="00CC08C7"/>
    <w:rsid w:val="00CC0954"/>
    <w:rsid w:val="00CC0ECF"/>
    <w:rsid w:val="00CC10C5"/>
    <w:rsid w:val="00CC17A2"/>
    <w:rsid w:val="00CC336E"/>
    <w:rsid w:val="00CC3703"/>
    <w:rsid w:val="00CC3CBA"/>
    <w:rsid w:val="00CC3D9F"/>
    <w:rsid w:val="00CC41BA"/>
    <w:rsid w:val="00CC5069"/>
    <w:rsid w:val="00CC5728"/>
    <w:rsid w:val="00CC6A83"/>
    <w:rsid w:val="00CC6F5A"/>
    <w:rsid w:val="00CD0E02"/>
    <w:rsid w:val="00CD11D0"/>
    <w:rsid w:val="00CD2A8D"/>
    <w:rsid w:val="00CD2BA1"/>
    <w:rsid w:val="00CD2D4A"/>
    <w:rsid w:val="00CD2F08"/>
    <w:rsid w:val="00CD5133"/>
    <w:rsid w:val="00CD6078"/>
    <w:rsid w:val="00CD6163"/>
    <w:rsid w:val="00CD7470"/>
    <w:rsid w:val="00CE1328"/>
    <w:rsid w:val="00CE1DDC"/>
    <w:rsid w:val="00CE1F00"/>
    <w:rsid w:val="00CE1FF8"/>
    <w:rsid w:val="00CE26BB"/>
    <w:rsid w:val="00CE2956"/>
    <w:rsid w:val="00CE30D2"/>
    <w:rsid w:val="00CE4DED"/>
    <w:rsid w:val="00CE5595"/>
    <w:rsid w:val="00CE5C02"/>
    <w:rsid w:val="00CE695F"/>
    <w:rsid w:val="00CF0087"/>
    <w:rsid w:val="00CF0E6C"/>
    <w:rsid w:val="00CF100E"/>
    <w:rsid w:val="00CF1C75"/>
    <w:rsid w:val="00CF1FAA"/>
    <w:rsid w:val="00CF334C"/>
    <w:rsid w:val="00CF3DF9"/>
    <w:rsid w:val="00CF3E2F"/>
    <w:rsid w:val="00CF3FEE"/>
    <w:rsid w:val="00CF4AD4"/>
    <w:rsid w:val="00CF59C2"/>
    <w:rsid w:val="00CF5BF1"/>
    <w:rsid w:val="00CF63BA"/>
    <w:rsid w:val="00CF6F32"/>
    <w:rsid w:val="00CF7148"/>
    <w:rsid w:val="00CF7C77"/>
    <w:rsid w:val="00CF7DA1"/>
    <w:rsid w:val="00D006C7"/>
    <w:rsid w:val="00D0090A"/>
    <w:rsid w:val="00D011A7"/>
    <w:rsid w:val="00D01AC5"/>
    <w:rsid w:val="00D01D97"/>
    <w:rsid w:val="00D01DA3"/>
    <w:rsid w:val="00D01F43"/>
    <w:rsid w:val="00D021A1"/>
    <w:rsid w:val="00D02890"/>
    <w:rsid w:val="00D02AFE"/>
    <w:rsid w:val="00D0359D"/>
    <w:rsid w:val="00D0388F"/>
    <w:rsid w:val="00D0409C"/>
    <w:rsid w:val="00D04B9D"/>
    <w:rsid w:val="00D05653"/>
    <w:rsid w:val="00D05DEB"/>
    <w:rsid w:val="00D06A35"/>
    <w:rsid w:val="00D071F7"/>
    <w:rsid w:val="00D07289"/>
    <w:rsid w:val="00D07A97"/>
    <w:rsid w:val="00D07DF0"/>
    <w:rsid w:val="00D108A7"/>
    <w:rsid w:val="00D10F6B"/>
    <w:rsid w:val="00D117E6"/>
    <w:rsid w:val="00D11C76"/>
    <w:rsid w:val="00D1414D"/>
    <w:rsid w:val="00D149E8"/>
    <w:rsid w:val="00D1504F"/>
    <w:rsid w:val="00D151B7"/>
    <w:rsid w:val="00D156B9"/>
    <w:rsid w:val="00D15B90"/>
    <w:rsid w:val="00D170BB"/>
    <w:rsid w:val="00D177CD"/>
    <w:rsid w:val="00D17926"/>
    <w:rsid w:val="00D17B57"/>
    <w:rsid w:val="00D17B87"/>
    <w:rsid w:val="00D2062C"/>
    <w:rsid w:val="00D21412"/>
    <w:rsid w:val="00D21827"/>
    <w:rsid w:val="00D223D7"/>
    <w:rsid w:val="00D22FF6"/>
    <w:rsid w:val="00D2327D"/>
    <w:rsid w:val="00D23371"/>
    <w:rsid w:val="00D23408"/>
    <w:rsid w:val="00D239B0"/>
    <w:rsid w:val="00D242F6"/>
    <w:rsid w:val="00D24E7A"/>
    <w:rsid w:val="00D252EB"/>
    <w:rsid w:val="00D2547D"/>
    <w:rsid w:val="00D27F87"/>
    <w:rsid w:val="00D30711"/>
    <w:rsid w:val="00D3297E"/>
    <w:rsid w:val="00D33A67"/>
    <w:rsid w:val="00D33DD7"/>
    <w:rsid w:val="00D33E8C"/>
    <w:rsid w:val="00D353D8"/>
    <w:rsid w:val="00D35523"/>
    <w:rsid w:val="00D35676"/>
    <w:rsid w:val="00D35B0A"/>
    <w:rsid w:val="00D35D4D"/>
    <w:rsid w:val="00D36F89"/>
    <w:rsid w:val="00D37BFA"/>
    <w:rsid w:val="00D401A6"/>
    <w:rsid w:val="00D406B0"/>
    <w:rsid w:val="00D41288"/>
    <w:rsid w:val="00D415DC"/>
    <w:rsid w:val="00D419BB"/>
    <w:rsid w:val="00D41DD1"/>
    <w:rsid w:val="00D42E20"/>
    <w:rsid w:val="00D43173"/>
    <w:rsid w:val="00D4318D"/>
    <w:rsid w:val="00D43606"/>
    <w:rsid w:val="00D43870"/>
    <w:rsid w:val="00D43C06"/>
    <w:rsid w:val="00D4401B"/>
    <w:rsid w:val="00D441E6"/>
    <w:rsid w:val="00D4421B"/>
    <w:rsid w:val="00D4462B"/>
    <w:rsid w:val="00D449B6"/>
    <w:rsid w:val="00D46375"/>
    <w:rsid w:val="00D471E2"/>
    <w:rsid w:val="00D4732F"/>
    <w:rsid w:val="00D47719"/>
    <w:rsid w:val="00D47EBC"/>
    <w:rsid w:val="00D5027F"/>
    <w:rsid w:val="00D50A2F"/>
    <w:rsid w:val="00D50B3D"/>
    <w:rsid w:val="00D511C3"/>
    <w:rsid w:val="00D5257B"/>
    <w:rsid w:val="00D52A5D"/>
    <w:rsid w:val="00D52B41"/>
    <w:rsid w:val="00D52FF7"/>
    <w:rsid w:val="00D536E7"/>
    <w:rsid w:val="00D53714"/>
    <w:rsid w:val="00D5495C"/>
    <w:rsid w:val="00D54C61"/>
    <w:rsid w:val="00D551E7"/>
    <w:rsid w:val="00D55483"/>
    <w:rsid w:val="00D56419"/>
    <w:rsid w:val="00D5765E"/>
    <w:rsid w:val="00D57A35"/>
    <w:rsid w:val="00D57B83"/>
    <w:rsid w:val="00D6036D"/>
    <w:rsid w:val="00D6045F"/>
    <w:rsid w:val="00D60DB1"/>
    <w:rsid w:val="00D62F49"/>
    <w:rsid w:val="00D63856"/>
    <w:rsid w:val="00D63C06"/>
    <w:rsid w:val="00D642B6"/>
    <w:rsid w:val="00D64543"/>
    <w:rsid w:val="00D6471C"/>
    <w:rsid w:val="00D64CD1"/>
    <w:rsid w:val="00D6539D"/>
    <w:rsid w:val="00D657E7"/>
    <w:rsid w:val="00D65A63"/>
    <w:rsid w:val="00D65B01"/>
    <w:rsid w:val="00D65B5E"/>
    <w:rsid w:val="00D65CD6"/>
    <w:rsid w:val="00D66C81"/>
    <w:rsid w:val="00D670B4"/>
    <w:rsid w:val="00D67349"/>
    <w:rsid w:val="00D67D20"/>
    <w:rsid w:val="00D702FC"/>
    <w:rsid w:val="00D71D77"/>
    <w:rsid w:val="00D72978"/>
    <w:rsid w:val="00D736E6"/>
    <w:rsid w:val="00D75E95"/>
    <w:rsid w:val="00D75FCE"/>
    <w:rsid w:val="00D76722"/>
    <w:rsid w:val="00D7694D"/>
    <w:rsid w:val="00D76E67"/>
    <w:rsid w:val="00D778F9"/>
    <w:rsid w:val="00D8044F"/>
    <w:rsid w:val="00D81307"/>
    <w:rsid w:val="00D814B0"/>
    <w:rsid w:val="00D8186B"/>
    <w:rsid w:val="00D8264D"/>
    <w:rsid w:val="00D829D3"/>
    <w:rsid w:val="00D8363D"/>
    <w:rsid w:val="00D8364A"/>
    <w:rsid w:val="00D83AD7"/>
    <w:rsid w:val="00D847F2"/>
    <w:rsid w:val="00D85029"/>
    <w:rsid w:val="00D85194"/>
    <w:rsid w:val="00D8535C"/>
    <w:rsid w:val="00D8614C"/>
    <w:rsid w:val="00D86477"/>
    <w:rsid w:val="00D86602"/>
    <w:rsid w:val="00D86B6F"/>
    <w:rsid w:val="00D86D0D"/>
    <w:rsid w:val="00D87756"/>
    <w:rsid w:val="00D87837"/>
    <w:rsid w:val="00D87A29"/>
    <w:rsid w:val="00D90B02"/>
    <w:rsid w:val="00D90DCA"/>
    <w:rsid w:val="00D91C99"/>
    <w:rsid w:val="00D926D2"/>
    <w:rsid w:val="00D9304D"/>
    <w:rsid w:val="00D93700"/>
    <w:rsid w:val="00D93BAD"/>
    <w:rsid w:val="00D944AF"/>
    <w:rsid w:val="00D94CBC"/>
    <w:rsid w:val="00D95251"/>
    <w:rsid w:val="00D95C90"/>
    <w:rsid w:val="00D95FC8"/>
    <w:rsid w:val="00D96720"/>
    <w:rsid w:val="00D96E62"/>
    <w:rsid w:val="00D97A45"/>
    <w:rsid w:val="00DA011F"/>
    <w:rsid w:val="00DA040D"/>
    <w:rsid w:val="00DA04DB"/>
    <w:rsid w:val="00DA05E8"/>
    <w:rsid w:val="00DA18CA"/>
    <w:rsid w:val="00DA198D"/>
    <w:rsid w:val="00DA21C1"/>
    <w:rsid w:val="00DA221B"/>
    <w:rsid w:val="00DA316D"/>
    <w:rsid w:val="00DA3A87"/>
    <w:rsid w:val="00DA3C71"/>
    <w:rsid w:val="00DA41E5"/>
    <w:rsid w:val="00DA5B8D"/>
    <w:rsid w:val="00DA720D"/>
    <w:rsid w:val="00DA7426"/>
    <w:rsid w:val="00DA7C58"/>
    <w:rsid w:val="00DA7CF2"/>
    <w:rsid w:val="00DA7D96"/>
    <w:rsid w:val="00DB0096"/>
    <w:rsid w:val="00DB0325"/>
    <w:rsid w:val="00DB037D"/>
    <w:rsid w:val="00DB09EC"/>
    <w:rsid w:val="00DB11DC"/>
    <w:rsid w:val="00DB2420"/>
    <w:rsid w:val="00DB2EDF"/>
    <w:rsid w:val="00DB4F02"/>
    <w:rsid w:val="00DB4F6D"/>
    <w:rsid w:val="00DB5B37"/>
    <w:rsid w:val="00DB6272"/>
    <w:rsid w:val="00DB7441"/>
    <w:rsid w:val="00DB766A"/>
    <w:rsid w:val="00DC036D"/>
    <w:rsid w:val="00DC094C"/>
    <w:rsid w:val="00DC09A0"/>
    <w:rsid w:val="00DC0D44"/>
    <w:rsid w:val="00DC2134"/>
    <w:rsid w:val="00DC2184"/>
    <w:rsid w:val="00DC2F40"/>
    <w:rsid w:val="00DC39A4"/>
    <w:rsid w:val="00DC4696"/>
    <w:rsid w:val="00DC554F"/>
    <w:rsid w:val="00DC5ACC"/>
    <w:rsid w:val="00DC5C34"/>
    <w:rsid w:val="00DC5E79"/>
    <w:rsid w:val="00DC66F4"/>
    <w:rsid w:val="00DC6C0F"/>
    <w:rsid w:val="00DC738C"/>
    <w:rsid w:val="00DC7D5D"/>
    <w:rsid w:val="00DD0907"/>
    <w:rsid w:val="00DD09FD"/>
    <w:rsid w:val="00DD0B6C"/>
    <w:rsid w:val="00DD18F0"/>
    <w:rsid w:val="00DD1A16"/>
    <w:rsid w:val="00DD1BBC"/>
    <w:rsid w:val="00DD1FAF"/>
    <w:rsid w:val="00DD266D"/>
    <w:rsid w:val="00DD27D1"/>
    <w:rsid w:val="00DD3BEC"/>
    <w:rsid w:val="00DD4EED"/>
    <w:rsid w:val="00DD5E11"/>
    <w:rsid w:val="00DD5FE1"/>
    <w:rsid w:val="00DD6012"/>
    <w:rsid w:val="00DD6473"/>
    <w:rsid w:val="00DE0F40"/>
    <w:rsid w:val="00DE101B"/>
    <w:rsid w:val="00DE10AB"/>
    <w:rsid w:val="00DE14B7"/>
    <w:rsid w:val="00DE17BC"/>
    <w:rsid w:val="00DE1F98"/>
    <w:rsid w:val="00DE26F2"/>
    <w:rsid w:val="00DE2718"/>
    <w:rsid w:val="00DE2DDC"/>
    <w:rsid w:val="00DE2EA6"/>
    <w:rsid w:val="00DE32A3"/>
    <w:rsid w:val="00DE372B"/>
    <w:rsid w:val="00DE41A1"/>
    <w:rsid w:val="00DE4C7A"/>
    <w:rsid w:val="00DE517B"/>
    <w:rsid w:val="00DE576D"/>
    <w:rsid w:val="00DE5C40"/>
    <w:rsid w:val="00DE5DDE"/>
    <w:rsid w:val="00DE71D7"/>
    <w:rsid w:val="00DE7475"/>
    <w:rsid w:val="00DF0A31"/>
    <w:rsid w:val="00DF16D6"/>
    <w:rsid w:val="00DF1820"/>
    <w:rsid w:val="00DF2205"/>
    <w:rsid w:val="00DF2857"/>
    <w:rsid w:val="00DF2CCD"/>
    <w:rsid w:val="00DF3020"/>
    <w:rsid w:val="00DF33FD"/>
    <w:rsid w:val="00DF433C"/>
    <w:rsid w:val="00DF4653"/>
    <w:rsid w:val="00DF46C7"/>
    <w:rsid w:val="00DF4745"/>
    <w:rsid w:val="00DF47B8"/>
    <w:rsid w:val="00DF502A"/>
    <w:rsid w:val="00DF50D2"/>
    <w:rsid w:val="00DF60EF"/>
    <w:rsid w:val="00DF670B"/>
    <w:rsid w:val="00DF6DA4"/>
    <w:rsid w:val="00E00007"/>
    <w:rsid w:val="00E001F5"/>
    <w:rsid w:val="00E003CA"/>
    <w:rsid w:val="00E0099F"/>
    <w:rsid w:val="00E01637"/>
    <w:rsid w:val="00E02553"/>
    <w:rsid w:val="00E02677"/>
    <w:rsid w:val="00E02D4B"/>
    <w:rsid w:val="00E036CE"/>
    <w:rsid w:val="00E03741"/>
    <w:rsid w:val="00E03A3D"/>
    <w:rsid w:val="00E040A3"/>
    <w:rsid w:val="00E041B0"/>
    <w:rsid w:val="00E04C89"/>
    <w:rsid w:val="00E05522"/>
    <w:rsid w:val="00E061D2"/>
    <w:rsid w:val="00E066BA"/>
    <w:rsid w:val="00E06934"/>
    <w:rsid w:val="00E0718F"/>
    <w:rsid w:val="00E10DA6"/>
    <w:rsid w:val="00E12C1B"/>
    <w:rsid w:val="00E1351A"/>
    <w:rsid w:val="00E137FE"/>
    <w:rsid w:val="00E13C2C"/>
    <w:rsid w:val="00E143CB"/>
    <w:rsid w:val="00E15FD8"/>
    <w:rsid w:val="00E16CAA"/>
    <w:rsid w:val="00E16E81"/>
    <w:rsid w:val="00E170DC"/>
    <w:rsid w:val="00E17D62"/>
    <w:rsid w:val="00E2020F"/>
    <w:rsid w:val="00E20967"/>
    <w:rsid w:val="00E20B26"/>
    <w:rsid w:val="00E211CB"/>
    <w:rsid w:val="00E2142B"/>
    <w:rsid w:val="00E231D0"/>
    <w:rsid w:val="00E23487"/>
    <w:rsid w:val="00E23982"/>
    <w:rsid w:val="00E23E0F"/>
    <w:rsid w:val="00E23EB7"/>
    <w:rsid w:val="00E24075"/>
    <w:rsid w:val="00E25097"/>
    <w:rsid w:val="00E258EF"/>
    <w:rsid w:val="00E25D13"/>
    <w:rsid w:val="00E25EB8"/>
    <w:rsid w:val="00E268DA"/>
    <w:rsid w:val="00E2707A"/>
    <w:rsid w:val="00E27B71"/>
    <w:rsid w:val="00E31341"/>
    <w:rsid w:val="00E315A3"/>
    <w:rsid w:val="00E32654"/>
    <w:rsid w:val="00E32B2D"/>
    <w:rsid w:val="00E33082"/>
    <w:rsid w:val="00E3366E"/>
    <w:rsid w:val="00E34276"/>
    <w:rsid w:val="00E34977"/>
    <w:rsid w:val="00E36017"/>
    <w:rsid w:val="00E365DB"/>
    <w:rsid w:val="00E36738"/>
    <w:rsid w:val="00E376FB"/>
    <w:rsid w:val="00E40C7F"/>
    <w:rsid w:val="00E41050"/>
    <w:rsid w:val="00E4112E"/>
    <w:rsid w:val="00E4128C"/>
    <w:rsid w:val="00E4165D"/>
    <w:rsid w:val="00E42028"/>
    <w:rsid w:val="00E4205A"/>
    <w:rsid w:val="00E424E8"/>
    <w:rsid w:val="00E42A40"/>
    <w:rsid w:val="00E43755"/>
    <w:rsid w:val="00E441DA"/>
    <w:rsid w:val="00E44D56"/>
    <w:rsid w:val="00E44F1C"/>
    <w:rsid w:val="00E45307"/>
    <w:rsid w:val="00E4692A"/>
    <w:rsid w:val="00E470B0"/>
    <w:rsid w:val="00E47244"/>
    <w:rsid w:val="00E47E65"/>
    <w:rsid w:val="00E47FAF"/>
    <w:rsid w:val="00E51592"/>
    <w:rsid w:val="00E52972"/>
    <w:rsid w:val="00E530DA"/>
    <w:rsid w:val="00E536C8"/>
    <w:rsid w:val="00E53BA7"/>
    <w:rsid w:val="00E53C72"/>
    <w:rsid w:val="00E5402C"/>
    <w:rsid w:val="00E54500"/>
    <w:rsid w:val="00E54588"/>
    <w:rsid w:val="00E55597"/>
    <w:rsid w:val="00E5573C"/>
    <w:rsid w:val="00E5582A"/>
    <w:rsid w:val="00E55B79"/>
    <w:rsid w:val="00E55CCF"/>
    <w:rsid w:val="00E56C89"/>
    <w:rsid w:val="00E61036"/>
    <w:rsid w:val="00E614AD"/>
    <w:rsid w:val="00E61950"/>
    <w:rsid w:val="00E63B08"/>
    <w:rsid w:val="00E64F93"/>
    <w:rsid w:val="00E65CBD"/>
    <w:rsid w:val="00E66305"/>
    <w:rsid w:val="00E6708C"/>
    <w:rsid w:val="00E67563"/>
    <w:rsid w:val="00E67762"/>
    <w:rsid w:val="00E67A6E"/>
    <w:rsid w:val="00E67AF0"/>
    <w:rsid w:val="00E70626"/>
    <w:rsid w:val="00E70688"/>
    <w:rsid w:val="00E71058"/>
    <w:rsid w:val="00E729CB"/>
    <w:rsid w:val="00E73475"/>
    <w:rsid w:val="00E739DF"/>
    <w:rsid w:val="00E742C1"/>
    <w:rsid w:val="00E75020"/>
    <w:rsid w:val="00E753A2"/>
    <w:rsid w:val="00E758D1"/>
    <w:rsid w:val="00E75E13"/>
    <w:rsid w:val="00E76111"/>
    <w:rsid w:val="00E76344"/>
    <w:rsid w:val="00E766A3"/>
    <w:rsid w:val="00E76A2F"/>
    <w:rsid w:val="00E76DF5"/>
    <w:rsid w:val="00E808CD"/>
    <w:rsid w:val="00E80AC7"/>
    <w:rsid w:val="00E80B32"/>
    <w:rsid w:val="00E80DFE"/>
    <w:rsid w:val="00E811F9"/>
    <w:rsid w:val="00E81217"/>
    <w:rsid w:val="00E81454"/>
    <w:rsid w:val="00E8181B"/>
    <w:rsid w:val="00E82C26"/>
    <w:rsid w:val="00E83087"/>
    <w:rsid w:val="00E839F8"/>
    <w:rsid w:val="00E84642"/>
    <w:rsid w:val="00E84AB8"/>
    <w:rsid w:val="00E84C6C"/>
    <w:rsid w:val="00E84C9D"/>
    <w:rsid w:val="00E85035"/>
    <w:rsid w:val="00E857BC"/>
    <w:rsid w:val="00E85CE0"/>
    <w:rsid w:val="00E868EB"/>
    <w:rsid w:val="00E86913"/>
    <w:rsid w:val="00E86DC6"/>
    <w:rsid w:val="00E86FF1"/>
    <w:rsid w:val="00E87905"/>
    <w:rsid w:val="00E87B9C"/>
    <w:rsid w:val="00E90B96"/>
    <w:rsid w:val="00E90D91"/>
    <w:rsid w:val="00E9142C"/>
    <w:rsid w:val="00E933DF"/>
    <w:rsid w:val="00E93657"/>
    <w:rsid w:val="00E93CA9"/>
    <w:rsid w:val="00E94BF7"/>
    <w:rsid w:val="00E950B2"/>
    <w:rsid w:val="00E950E5"/>
    <w:rsid w:val="00E96234"/>
    <w:rsid w:val="00E96A96"/>
    <w:rsid w:val="00E97C0F"/>
    <w:rsid w:val="00E97CB0"/>
    <w:rsid w:val="00E97DE6"/>
    <w:rsid w:val="00EA117A"/>
    <w:rsid w:val="00EA1A0D"/>
    <w:rsid w:val="00EA1BF8"/>
    <w:rsid w:val="00EA1C1F"/>
    <w:rsid w:val="00EA1F3B"/>
    <w:rsid w:val="00EA34B1"/>
    <w:rsid w:val="00EA3B30"/>
    <w:rsid w:val="00EA4431"/>
    <w:rsid w:val="00EA4997"/>
    <w:rsid w:val="00EA5821"/>
    <w:rsid w:val="00EA5E24"/>
    <w:rsid w:val="00EA5E9F"/>
    <w:rsid w:val="00EA66EA"/>
    <w:rsid w:val="00EA690A"/>
    <w:rsid w:val="00EA693C"/>
    <w:rsid w:val="00EA6B16"/>
    <w:rsid w:val="00EA702E"/>
    <w:rsid w:val="00EA717E"/>
    <w:rsid w:val="00EA777C"/>
    <w:rsid w:val="00EA7E4B"/>
    <w:rsid w:val="00EB03DA"/>
    <w:rsid w:val="00EB0DA6"/>
    <w:rsid w:val="00EB2AB9"/>
    <w:rsid w:val="00EB2D27"/>
    <w:rsid w:val="00EB3453"/>
    <w:rsid w:val="00EB3597"/>
    <w:rsid w:val="00EB3A7A"/>
    <w:rsid w:val="00EB3C82"/>
    <w:rsid w:val="00EB5C15"/>
    <w:rsid w:val="00EB6393"/>
    <w:rsid w:val="00EB6D9A"/>
    <w:rsid w:val="00EB6EF9"/>
    <w:rsid w:val="00EB7010"/>
    <w:rsid w:val="00EB76CE"/>
    <w:rsid w:val="00EB7A2F"/>
    <w:rsid w:val="00EB7A81"/>
    <w:rsid w:val="00EB7AB0"/>
    <w:rsid w:val="00EC03F4"/>
    <w:rsid w:val="00EC0CA2"/>
    <w:rsid w:val="00EC0F17"/>
    <w:rsid w:val="00EC11A8"/>
    <w:rsid w:val="00EC189B"/>
    <w:rsid w:val="00EC1B70"/>
    <w:rsid w:val="00EC2476"/>
    <w:rsid w:val="00EC25BA"/>
    <w:rsid w:val="00EC322B"/>
    <w:rsid w:val="00EC4E12"/>
    <w:rsid w:val="00EC5F56"/>
    <w:rsid w:val="00EC6BB5"/>
    <w:rsid w:val="00EC6D35"/>
    <w:rsid w:val="00EC783A"/>
    <w:rsid w:val="00ED0038"/>
    <w:rsid w:val="00ED0357"/>
    <w:rsid w:val="00ED0F45"/>
    <w:rsid w:val="00ED1559"/>
    <w:rsid w:val="00ED15A9"/>
    <w:rsid w:val="00ED208B"/>
    <w:rsid w:val="00ED2DDF"/>
    <w:rsid w:val="00ED3604"/>
    <w:rsid w:val="00ED3963"/>
    <w:rsid w:val="00ED461B"/>
    <w:rsid w:val="00ED52FA"/>
    <w:rsid w:val="00ED6E87"/>
    <w:rsid w:val="00ED714A"/>
    <w:rsid w:val="00ED753C"/>
    <w:rsid w:val="00EE01A0"/>
    <w:rsid w:val="00EE03C6"/>
    <w:rsid w:val="00EE0B71"/>
    <w:rsid w:val="00EE10C4"/>
    <w:rsid w:val="00EE2136"/>
    <w:rsid w:val="00EE28ED"/>
    <w:rsid w:val="00EE4591"/>
    <w:rsid w:val="00EE5509"/>
    <w:rsid w:val="00EE5E29"/>
    <w:rsid w:val="00EE7199"/>
    <w:rsid w:val="00EE7CDB"/>
    <w:rsid w:val="00EE7D63"/>
    <w:rsid w:val="00EF130A"/>
    <w:rsid w:val="00EF216F"/>
    <w:rsid w:val="00EF2235"/>
    <w:rsid w:val="00EF242D"/>
    <w:rsid w:val="00EF2770"/>
    <w:rsid w:val="00EF312C"/>
    <w:rsid w:val="00EF33A9"/>
    <w:rsid w:val="00EF3BA8"/>
    <w:rsid w:val="00EF41AF"/>
    <w:rsid w:val="00EF59A5"/>
    <w:rsid w:val="00EF5ADF"/>
    <w:rsid w:val="00EF60A6"/>
    <w:rsid w:val="00F00925"/>
    <w:rsid w:val="00F00CF9"/>
    <w:rsid w:val="00F01920"/>
    <w:rsid w:val="00F01A47"/>
    <w:rsid w:val="00F01D64"/>
    <w:rsid w:val="00F020EC"/>
    <w:rsid w:val="00F02227"/>
    <w:rsid w:val="00F027C2"/>
    <w:rsid w:val="00F028AE"/>
    <w:rsid w:val="00F03056"/>
    <w:rsid w:val="00F034C4"/>
    <w:rsid w:val="00F05992"/>
    <w:rsid w:val="00F0609F"/>
    <w:rsid w:val="00F06771"/>
    <w:rsid w:val="00F06ACB"/>
    <w:rsid w:val="00F06F51"/>
    <w:rsid w:val="00F076DF"/>
    <w:rsid w:val="00F07BA6"/>
    <w:rsid w:val="00F10B5E"/>
    <w:rsid w:val="00F11816"/>
    <w:rsid w:val="00F11CC0"/>
    <w:rsid w:val="00F13ECF"/>
    <w:rsid w:val="00F1499C"/>
    <w:rsid w:val="00F1588A"/>
    <w:rsid w:val="00F1658F"/>
    <w:rsid w:val="00F17335"/>
    <w:rsid w:val="00F174B6"/>
    <w:rsid w:val="00F176E5"/>
    <w:rsid w:val="00F17B9D"/>
    <w:rsid w:val="00F203BB"/>
    <w:rsid w:val="00F20EE6"/>
    <w:rsid w:val="00F20FA1"/>
    <w:rsid w:val="00F2114A"/>
    <w:rsid w:val="00F21B20"/>
    <w:rsid w:val="00F22676"/>
    <w:rsid w:val="00F23A2A"/>
    <w:rsid w:val="00F24434"/>
    <w:rsid w:val="00F24683"/>
    <w:rsid w:val="00F247CB"/>
    <w:rsid w:val="00F25F2B"/>
    <w:rsid w:val="00F2616E"/>
    <w:rsid w:val="00F26556"/>
    <w:rsid w:val="00F267BA"/>
    <w:rsid w:val="00F26A25"/>
    <w:rsid w:val="00F26BC7"/>
    <w:rsid w:val="00F26EE3"/>
    <w:rsid w:val="00F3004D"/>
    <w:rsid w:val="00F304EA"/>
    <w:rsid w:val="00F3081E"/>
    <w:rsid w:val="00F31203"/>
    <w:rsid w:val="00F31620"/>
    <w:rsid w:val="00F33290"/>
    <w:rsid w:val="00F334D2"/>
    <w:rsid w:val="00F33F69"/>
    <w:rsid w:val="00F34BC1"/>
    <w:rsid w:val="00F34F36"/>
    <w:rsid w:val="00F35BC9"/>
    <w:rsid w:val="00F36261"/>
    <w:rsid w:val="00F363DA"/>
    <w:rsid w:val="00F37109"/>
    <w:rsid w:val="00F37DD1"/>
    <w:rsid w:val="00F37EBD"/>
    <w:rsid w:val="00F4018A"/>
    <w:rsid w:val="00F40768"/>
    <w:rsid w:val="00F42002"/>
    <w:rsid w:val="00F4230C"/>
    <w:rsid w:val="00F42597"/>
    <w:rsid w:val="00F42608"/>
    <w:rsid w:val="00F42B44"/>
    <w:rsid w:val="00F43135"/>
    <w:rsid w:val="00F43D4D"/>
    <w:rsid w:val="00F44154"/>
    <w:rsid w:val="00F45288"/>
    <w:rsid w:val="00F4617C"/>
    <w:rsid w:val="00F465A0"/>
    <w:rsid w:val="00F46D7E"/>
    <w:rsid w:val="00F46FE3"/>
    <w:rsid w:val="00F474D2"/>
    <w:rsid w:val="00F475E1"/>
    <w:rsid w:val="00F47817"/>
    <w:rsid w:val="00F47884"/>
    <w:rsid w:val="00F47A07"/>
    <w:rsid w:val="00F47A5C"/>
    <w:rsid w:val="00F5011E"/>
    <w:rsid w:val="00F501E8"/>
    <w:rsid w:val="00F50A37"/>
    <w:rsid w:val="00F50FE9"/>
    <w:rsid w:val="00F51207"/>
    <w:rsid w:val="00F5197A"/>
    <w:rsid w:val="00F51F40"/>
    <w:rsid w:val="00F53909"/>
    <w:rsid w:val="00F53B21"/>
    <w:rsid w:val="00F53DC2"/>
    <w:rsid w:val="00F54C73"/>
    <w:rsid w:val="00F556E3"/>
    <w:rsid w:val="00F55DFE"/>
    <w:rsid w:val="00F55FB6"/>
    <w:rsid w:val="00F57EA8"/>
    <w:rsid w:val="00F609CE"/>
    <w:rsid w:val="00F611F6"/>
    <w:rsid w:val="00F61DDC"/>
    <w:rsid w:val="00F6217A"/>
    <w:rsid w:val="00F62F17"/>
    <w:rsid w:val="00F633C1"/>
    <w:rsid w:val="00F6379F"/>
    <w:rsid w:val="00F63AD7"/>
    <w:rsid w:val="00F63B47"/>
    <w:rsid w:val="00F64807"/>
    <w:rsid w:val="00F64CD7"/>
    <w:rsid w:val="00F65E35"/>
    <w:rsid w:val="00F65FDE"/>
    <w:rsid w:val="00F71F9D"/>
    <w:rsid w:val="00F73312"/>
    <w:rsid w:val="00F73384"/>
    <w:rsid w:val="00F73755"/>
    <w:rsid w:val="00F737BF"/>
    <w:rsid w:val="00F748C6"/>
    <w:rsid w:val="00F76784"/>
    <w:rsid w:val="00F76A2A"/>
    <w:rsid w:val="00F76BB9"/>
    <w:rsid w:val="00F7727F"/>
    <w:rsid w:val="00F7779D"/>
    <w:rsid w:val="00F77BF2"/>
    <w:rsid w:val="00F80A24"/>
    <w:rsid w:val="00F81793"/>
    <w:rsid w:val="00F81BE6"/>
    <w:rsid w:val="00F832D2"/>
    <w:rsid w:val="00F83361"/>
    <w:rsid w:val="00F8342A"/>
    <w:rsid w:val="00F83DCB"/>
    <w:rsid w:val="00F83EEA"/>
    <w:rsid w:val="00F83FE6"/>
    <w:rsid w:val="00F84356"/>
    <w:rsid w:val="00F856DE"/>
    <w:rsid w:val="00F85917"/>
    <w:rsid w:val="00F85E50"/>
    <w:rsid w:val="00F8642D"/>
    <w:rsid w:val="00F86651"/>
    <w:rsid w:val="00F867F1"/>
    <w:rsid w:val="00F87299"/>
    <w:rsid w:val="00F87520"/>
    <w:rsid w:val="00F90257"/>
    <w:rsid w:val="00F90284"/>
    <w:rsid w:val="00F9071C"/>
    <w:rsid w:val="00F907D8"/>
    <w:rsid w:val="00F9117A"/>
    <w:rsid w:val="00F914C5"/>
    <w:rsid w:val="00F9176F"/>
    <w:rsid w:val="00F91B09"/>
    <w:rsid w:val="00F92381"/>
    <w:rsid w:val="00F92806"/>
    <w:rsid w:val="00F92E36"/>
    <w:rsid w:val="00F934BB"/>
    <w:rsid w:val="00F94218"/>
    <w:rsid w:val="00F949E8"/>
    <w:rsid w:val="00F94BA2"/>
    <w:rsid w:val="00F9506C"/>
    <w:rsid w:val="00F95353"/>
    <w:rsid w:val="00F95D3D"/>
    <w:rsid w:val="00F96E1A"/>
    <w:rsid w:val="00F96EED"/>
    <w:rsid w:val="00F97DDD"/>
    <w:rsid w:val="00FA0D53"/>
    <w:rsid w:val="00FA0E9C"/>
    <w:rsid w:val="00FA0FD9"/>
    <w:rsid w:val="00FA1D3D"/>
    <w:rsid w:val="00FA20D2"/>
    <w:rsid w:val="00FA2683"/>
    <w:rsid w:val="00FA2B87"/>
    <w:rsid w:val="00FA2CE6"/>
    <w:rsid w:val="00FA32AA"/>
    <w:rsid w:val="00FA3C94"/>
    <w:rsid w:val="00FA3E88"/>
    <w:rsid w:val="00FA40E3"/>
    <w:rsid w:val="00FA4107"/>
    <w:rsid w:val="00FA4203"/>
    <w:rsid w:val="00FA420B"/>
    <w:rsid w:val="00FA5AD2"/>
    <w:rsid w:val="00FA6744"/>
    <w:rsid w:val="00FA6978"/>
    <w:rsid w:val="00FA6DFC"/>
    <w:rsid w:val="00FA6F98"/>
    <w:rsid w:val="00FA6FAC"/>
    <w:rsid w:val="00FA7255"/>
    <w:rsid w:val="00FA7EB8"/>
    <w:rsid w:val="00FB0057"/>
    <w:rsid w:val="00FB023E"/>
    <w:rsid w:val="00FB0A87"/>
    <w:rsid w:val="00FB0DDF"/>
    <w:rsid w:val="00FB104A"/>
    <w:rsid w:val="00FB1085"/>
    <w:rsid w:val="00FB13BE"/>
    <w:rsid w:val="00FB13F5"/>
    <w:rsid w:val="00FB2AE8"/>
    <w:rsid w:val="00FB2BB5"/>
    <w:rsid w:val="00FB30E1"/>
    <w:rsid w:val="00FB43F8"/>
    <w:rsid w:val="00FB4CC7"/>
    <w:rsid w:val="00FB5343"/>
    <w:rsid w:val="00FB6F57"/>
    <w:rsid w:val="00FB7029"/>
    <w:rsid w:val="00FB72C1"/>
    <w:rsid w:val="00FB74A5"/>
    <w:rsid w:val="00FB7870"/>
    <w:rsid w:val="00FB7AF5"/>
    <w:rsid w:val="00FB7DC3"/>
    <w:rsid w:val="00FC0519"/>
    <w:rsid w:val="00FC0BE1"/>
    <w:rsid w:val="00FC0D3B"/>
    <w:rsid w:val="00FC0DE3"/>
    <w:rsid w:val="00FC0F30"/>
    <w:rsid w:val="00FC10FF"/>
    <w:rsid w:val="00FC2884"/>
    <w:rsid w:val="00FC2F2D"/>
    <w:rsid w:val="00FC3F16"/>
    <w:rsid w:val="00FC4263"/>
    <w:rsid w:val="00FC4454"/>
    <w:rsid w:val="00FC5339"/>
    <w:rsid w:val="00FC5DB9"/>
    <w:rsid w:val="00FC5EA6"/>
    <w:rsid w:val="00FC6609"/>
    <w:rsid w:val="00FC69F8"/>
    <w:rsid w:val="00FD02EB"/>
    <w:rsid w:val="00FD06AD"/>
    <w:rsid w:val="00FD09CA"/>
    <w:rsid w:val="00FD1F0C"/>
    <w:rsid w:val="00FD1FD4"/>
    <w:rsid w:val="00FD2191"/>
    <w:rsid w:val="00FD24CB"/>
    <w:rsid w:val="00FD2750"/>
    <w:rsid w:val="00FD28BF"/>
    <w:rsid w:val="00FD2D62"/>
    <w:rsid w:val="00FD3E12"/>
    <w:rsid w:val="00FD3EAB"/>
    <w:rsid w:val="00FD3EAF"/>
    <w:rsid w:val="00FD40EC"/>
    <w:rsid w:val="00FD47BE"/>
    <w:rsid w:val="00FD5CA4"/>
    <w:rsid w:val="00FD5E44"/>
    <w:rsid w:val="00FD60C4"/>
    <w:rsid w:val="00FD63BB"/>
    <w:rsid w:val="00FD6984"/>
    <w:rsid w:val="00FD6E5A"/>
    <w:rsid w:val="00FD725A"/>
    <w:rsid w:val="00FD7E79"/>
    <w:rsid w:val="00FE058B"/>
    <w:rsid w:val="00FE17FD"/>
    <w:rsid w:val="00FE2332"/>
    <w:rsid w:val="00FE2516"/>
    <w:rsid w:val="00FE2562"/>
    <w:rsid w:val="00FE33E4"/>
    <w:rsid w:val="00FE351F"/>
    <w:rsid w:val="00FE371E"/>
    <w:rsid w:val="00FE39C5"/>
    <w:rsid w:val="00FE3B45"/>
    <w:rsid w:val="00FE3CC5"/>
    <w:rsid w:val="00FE4B66"/>
    <w:rsid w:val="00FE4E48"/>
    <w:rsid w:val="00FE53D8"/>
    <w:rsid w:val="00FE5492"/>
    <w:rsid w:val="00FE582E"/>
    <w:rsid w:val="00FE5D3E"/>
    <w:rsid w:val="00FE620E"/>
    <w:rsid w:val="00FE6482"/>
    <w:rsid w:val="00FE6525"/>
    <w:rsid w:val="00FE6773"/>
    <w:rsid w:val="00FE7734"/>
    <w:rsid w:val="00FE7AED"/>
    <w:rsid w:val="00FF1243"/>
    <w:rsid w:val="00FF1259"/>
    <w:rsid w:val="00FF151A"/>
    <w:rsid w:val="00FF17D1"/>
    <w:rsid w:val="00FF21C5"/>
    <w:rsid w:val="00FF2660"/>
    <w:rsid w:val="00FF2AA1"/>
    <w:rsid w:val="00FF2FE7"/>
    <w:rsid w:val="00FF3106"/>
    <w:rsid w:val="00FF5698"/>
    <w:rsid w:val="00FF5968"/>
    <w:rsid w:val="00FF5F0D"/>
    <w:rsid w:val="00FF63C7"/>
    <w:rsid w:val="00FF6DAE"/>
    <w:rsid w:val="00FF70B3"/>
    <w:rsid w:val="00FF713B"/>
    <w:rsid w:val="00FF7391"/>
    <w:rsid w:val="00FF78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47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F1B3F"/>
    <w:pPr>
      <w:spacing w:after="200" w:line="276" w:lineRule="auto"/>
    </w:pPr>
    <w:rPr>
      <w:sz w:val="22"/>
      <w:szCs w:val="22"/>
      <w:lang w:eastAsia="en-US"/>
    </w:rPr>
  </w:style>
  <w:style w:type="paragraph" w:styleId="Nagwek1">
    <w:name w:val="heading 1"/>
    <w:basedOn w:val="Normalny"/>
    <w:next w:val="Normalny"/>
    <w:link w:val="Nagwek1Znak"/>
    <w:qFormat/>
    <w:rsid w:val="00FD7E79"/>
    <w:pPr>
      <w:keepNext/>
      <w:spacing w:before="240" w:after="0" w:line="240" w:lineRule="auto"/>
      <w:ind w:left="425" w:hanging="425"/>
      <w:outlineLvl w:val="0"/>
    </w:pPr>
    <w:rPr>
      <w:rFonts w:eastAsia="Times New Roman"/>
      <w:b/>
      <w:bCs/>
      <w:sz w:val="24"/>
      <w:szCs w:val="32"/>
    </w:rPr>
  </w:style>
  <w:style w:type="paragraph" w:styleId="Nagwek2">
    <w:name w:val="heading 2"/>
    <w:basedOn w:val="Normalny"/>
    <w:next w:val="Normalny"/>
    <w:link w:val="Nagwek2Znak"/>
    <w:uiPriority w:val="9"/>
    <w:unhideWhenUsed/>
    <w:qFormat/>
    <w:rsid w:val="00FD7E79"/>
    <w:pPr>
      <w:keepNext/>
      <w:keepLines/>
      <w:spacing w:after="0" w:line="240" w:lineRule="auto"/>
      <w:outlineLvl w:val="1"/>
    </w:pPr>
    <w:rPr>
      <w:rFonts w:eastAsiaTheme="majorEastAsia" w:cstheme="majorBidi"/>
      <w:sz w:val="28"/>
      <w:szCs w:val="26"/>
    </w:rPr>
  </w:style>
  <w:style w:type="paragraph" w:styleId="Nagwek3">
    <w:name w:val="heading 3"/>
    <w:basedOn w:val="Normalny"/>
    <w:next w:val="Normalny"/>
    <w:link w:val="Nagwek3Znak"/>
    <w:uiPriority w:val="9"/>
    <w:semiHidden/>
    <w:unhideWhenUsed/>
    <w:qFormat/>
    <w:rsid w:val="00FB534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B4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B428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B428B"/>
    <w:rPr>
      <w:rFonts w:ascii="Tahoma" w:hAnsi="Tahoma" w:cs="Tahoma"/>
      <w:sz w:val="16"/>
      <w:szCs w:val="16"/>
    </w:rPr>
  </w:style>
  <w:style w:type="paragraph" w:styleId="Nagwek">
    <w:name w:val="header"/>
    <w:basedOn w:val="Normalny"/>
    <w:link w:val="NagwekZnak"/>
    <w:uiPriority w:val="99"/>
    <w:unhideWhenUsed/>
    <w:rsid w:val="00A551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51D1"/>
  </w:style>
  <w:style w:type="paragraph" w:styleId="Stopka">
    <w:name w:val="footer"/>
    <w:basedOn w:val="Normalny"/>
    <w:link w:val="StopkaZnak"/>
    <w:uiPriority w:val="99"/>
    <w:unhideWhenUsed/>
    <w:rsid w:val="00A551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51D1"/>
  </w:style>
  <w:style w:type="paragraph" w:styleId="Cytat">
    <w:name w:val="Quote"/>
    <w:basedOn w:val="Normalny"/>
    <w:next w:val="Normalny"/>
    <w:link w:val="CytatZnak"/>
    <w:uiPriority w:val="29"/>
    <w:qFormat/>
    <w:rsid w:val="00AA0D27"/>
    <w:rPr>
      <w:rFonts w:eastAsia="Times New Roman"/>
      <w:i/>
      <w:iCs/>
      <w:color w:val="000000"/>
      <w:lang w:eastAsia="pl-PL"/>
    </w:rPr>
  </w:style>
  <w:style w:type="character" w:customStyle="1" w:styleId="CytatZnak">
    <w:name w:val="Cytat Znak"/>
    <w:link w:val="Cytat"/>
    <w:uiPriority w:val="29"/>
    <w:rsid w:val="00AA0D27"/>
    <w:rPr>
      <w:rFonts w:eastAsia="Times New Roman"/>
      <w:i/>
      <w:iCs/>
      <w:color w:val="000000"/>
      <w:lang w:eastAsia="pl-PL"/>
    </w:rPr>
  </w:style>
  <w:style w:type="paragraph" w:styleId="Podtytu">
    <w:name w:val="Subtitle"/>
    <w:basedOn w:val="Normalny"/>
    <w:next w:val="Normalny"/>
    <w:link w:val="PodtytuZnak"/>
    <w:uiPriority w:val="11"/>
    <w:qFormat/>
    <w:rsid w:val="00AA0D27"/>
    <w:pPr>
      <w:numPr>
        <w:ilvl w:val="1"/>
      </w:numPr>
    </w:pPr>
    <w:rPr>
      <w:rFonts w:ascii="Cambria" w:eastAsia="Times New Roman" w:hAnsi="Cambria"/>
      <w:i/>
      <w:iCs/>
      <w:color w:val="4F81BD"/>
      <w:spacing w:val="15"/>
      <w:sz w:val="24"/>
      <w:szCs w:val="24"/>
    </w:rPr>
  </w:style>
  <w:style w:type="character" w:customStyle="1" w:styleId="PodtytuZnak">
    <w:name w:val="Podtytuł Znak"/>
    <w:link w:val="Podtytu"/>
    <w:uiPriority w:val="11"/>
    <w:rsid w:val="00AA0D27"/>
    <w:rPr>
      <w:rFonts w:ascii="Cambria" w:eastAsia="Times New Roman" w:hAnsi="Cambria" w:cs="Times New Roman"/>
      <w:i/>
      <w:iCs/>
      <w:color w:val="4F81BD"/>
      <w:spacing w:val="15"/>
      <w:sz w:val="24"/>
      <w:szCs w:val="24"/>
    </w:rPr>
  </w:style>
  <w:style w:type="character" w:styleId="Hipercze">
    <w:name w:val="Hyperlink"/>
    <w:uiPriority w:val="99"/>
    <w:unhideWhenUsed/>
    <w:rsid w:val="008E4136"/>
    <w:rPr>
      <w:color w:val="0000FF"/>
      <w:u w:val="single"/>
    </w:rPr>
  </w:style>
  <w:style w:type="character" w:styleId="Uwydatnienie">
    <w:name w:val="Emphasis"/>
    <w:uiPriority w:val="20"/>
    <w:qFormat/>
    <w:rsid w:val="00687E2C"/>
    <w:rPr>
      <w:i/>
      <w:iCs/>
    </w:rPr>
  </w:style>
  <w:style w:type="character" w:customStyle="1" w:styleId="luchili">
    <w:name w:val="luc_hili"/>
    <w:basedOn w:val="Domylnaczcionkaakapitu"/>
    <w:rsid w:val="00D65B01"/>
  </w:style>
  <w:style w:type="paragraph" w:styleId="Akapitzlist">
    <w:name w:val="List Paragraph"/>
    <w:aliases w:val="List Paragraph,L1,Akapit z listą5,Numerowanie,Akapit z listą BS,sw tekst,lp1,Preambuła,Lista num,HŁ_Bullet1,Obiekt,List Paragraph1,Punkt 1.1,Akapit,T_SZ_List Paragraph,CW_Lista,Podsis rysunku,Akapit z listą numerowaną,maz_wyliczenie,Wykre"/>
    <w:basedOn w:val="Normalny"/>
    <w:link w:val="AkapitzlistZnak"/>
    <w:uiPriority w:val="34"/>
    <w:qFormat/>
    <w:rsid w:val="003A30ED"/>
    <w:pPr>
      <w:ind w:left="720"/>
      <w:contextualSpacing/>
    </w:pPr>
  </w:style>
  <w:style w:type="character" w:styleId="Pogrubienie">
    <w:name w:val="Strong"/>
    <w:uiPriority w:val="22"/>
    <w:qFormat/>
    <w:rsid w:val="00D5495C"/>
    <w:rPr>
      <w:b/>
      <w:bCs/>
    </w:rPr>
  </w:style>
  <w:style w:type="character" w:customStyle="1" w:styleId="sksiazki1">
    <w:name w:val="sksiazki1"/>
    <w:rsid w:val="00D5495C"/>
    <w:rPr>
      <w:sz w:val="17"/>
      <w:szCs w:val="17"/>
    </w:rPr>
  </w:style>
  <w:style w:type="character" w:customStyle="1" w:styleId="fn4">
    <w:name w:val="fn4"/>
    <w:rsid w:val="00D5495C"/>
    <w:rPr>
      <w:b/>
      <w:bCs/>
      <w:color w:val="333333"/>
      <w:sz w:val="21"/>
      <w:szCs w:val="21"/>
    </w:rPr>
  </w:style>
  <w:style w:type="character" w:customStyle="1" w:styleId="postal-code">
    <w:name w:val="postal-code"/>
    <w:basedOn w:val="Domylnaczcionkaakapitu"/>
    <w:rsid w:val="00D5495C"/>
  </w:style>
  <w:style w:type="character" w:customStyle="1" w:styleId="locality2">
    <w:name w:val="locality2"/>
    <w:basedOn w:val="Domylnaczcionkaakapitu"/>
    <w:rsid w:val="00D5495C"/>
  </w:style>
  <w:style w:type="character" w:customStyle="1" w:styleId="street-address">
    <w:name w:val="street-address"/>
    <w:basedOn w:val="Domylnaczcionkaakapitu"/>
    <w:rsid w:val="00D5495C"/>
  </w:style>
  <w:style w:type="paragraph" w:customStyle="1" w:styleId="Default">
    <w:name w:val="Default"/>
    <w:qFormat/>
    <w:rsid w:val="008C67F5"/>
    <w:pPr>
      <w:autoSpaceDE w:val="0"/>
      <w:autoSpaceDN w:val="0"/>
      <w:adjustRightInd w:val="0"/>
    </w:pPr>
    <w:rPr>
      <w:rFonts w:ascii="Times New Roman" w:hAnsi="Times New Roman"/>
      <w:color w:val="000000"/>
      <w:sz w:val="24"/>
      <w:szCs w:val="24"/>
      <w:lang w:eastAsia="en-US"/>
    </w:rPr>
  </w:style>
  <w:style w:type="character" w:styleId="Odwoaniedokomentarza">
    <w:name w:val="annotation reference"/>
    <w:uiPriority w:val="99"/>
    <w:unhideWhenUsed/>
    <w:rsid w:val="00B85384"/>
    <w:rPr>
      <w:sz w:val="16"/>
      <w:szCs w:val="16"/>
    </w:rPr>
  </w:style>
  <w:style w:type="paragraph" w:styleId="Tekstkomentarza">
    <w:name w:val="annotation text"/>
    <w:basedOn w:val="Normalny"/>
    <w:link w:val="TekstkomentarzaZnak"/>
    <w:uiPriority w:val="99"/>
    <w:unhideWhenUsed/>
    <w:rsid w:val="00B85384"/>
    <w:pPr>
      <w:spacing w:line="240" w:lineRule="auto"/>
    </w:pPr>
    <w:rPr>
      <w:sz w:val="20"/>
      <w:szCs w:val="20"/>
    </w:rPr>
  </w:style>
  <w:style w:type="character" w:customStyle="1" w:styleId="TekstkomentarzaZnak">
    <w:name w:val="Tekst komentarza Znak"/>
    <w:link w:val="Tekstkomentarza"/>
    <w:uiPriority w:val="99"/>
    <w:rsid w:val="00B85384"/>
    <w:rPr>
      <w:sz w:val="20"/>
      <w:szCs w:val="20"/>
    </w:rPr>
  </w:style>
  <w:style w:type="paragraph" w:styleId="Tematkomentarza">
    <w:name w:val="annotation subject"/>
    <w:basedOn w:val="Tekstkomentarza"/>
    <w:next w:val="Tekstkomentarza"/>
    <w:link w:val="TematkomentarzaZnak"/>
    <w:uiPriority w:val="99"/>
    <w:semiHidden/>
    <w:unhideWhenUsed/>
    <w:rsid w:val="00B85384"/>
    <w:rPr>
      <w:b/>
      <w:bCs/>
    </w:rPr>
  </w:style>
  <w:style w:type="character" w:customStyle="1" w:styleId="TematkomentarzaZnak">
    <w:name w:val="Temat komentarza Znak"/>
    <w:link w:val="Tematkomentarza"/>
    <w:uiPriority w:val="99"/>
    <w:semiHidden/>
    <w:rsid w:val="00B85384"/>
    <w:rPr>
      <w:b/>
      <w:bCs/>
      <w:sz w:val="20"/>
      <w:szCs w:val="20"/>
    </w:rPr>
  </w:style>
  <w:style w:type="paragraph" w:styleId="Bezodstpw">
    <w:name w:val="No Spacing"/>
    <w:link w:val="BezodstpwZnak"/>
    <w:uiPriority w:val="1"/>
    <w:qFormat/>
    <w:rsid w:val="00D4732F"/>
    <w:rPr>
      <w:sz w:val="22"/>
      <w:szCs w:val="22"/>
      <w:lang w:eastAsia="en-US"/>
    </w:rPr>
  </w:style>
  <w:style w:type="character" w:customStyle="1" w:styleId="skypepnhmark">
    <w:name w:val="skype_pnh_mark"/>
    <w:rsid w:val="00511FBA"/>
    <w:rPr>
      <w:vanish/>
      <w:webHidden w:val="0"/>
      <w:specVanish w:val="0"/>
    </w:rPr>
  </w:style>
  <w:style w:type="character" w:customStyle="1" w:styleId="postbody1">
    <w:name w:val="postbody1"/>
    <w:rsid w:val="00511FBA"/>
    <w:rPr>
      <w:sz w:val="18"/>
      <w:szCs w:val="18"/>
    </w:rPr>
  </w:style>
  <w:style w:type="character" w:customStyle="1" w:styleId="skypepnhprintcontainer">
    <w:name w:val="skype_pnh_print_container"/>
    <w:rsid w:val="00511FBA"/>
  </w:style>
  <w:style w:type="character" w:customStyle="1" w:styleId="skypepnhcontainer">
    <w:name w:val="skype_pnh_container"/>
    <w:rsid w:val="00511FBA"/>
  </w:style>
  <w:style w:type="character" w:customStyle="1" w:styleId="skypepnhtextspan">
    <w:name w:val="skype_pnh_text_span"/>
    <w:rsid w:val="00511FBA"/>
  </w:style>
  <w:style w:type="character" w:customStyle="1" w:styleId="skypepnhrightspan">
    <w:name w:val="skype_pnh_right_span"/>
    <w:rsid w:val="00511FBA"/>
  </w:style>
  <w:style w:type="paragraph" w:styleId="Tekstpodstawowy">
    <w:name w:val="Body Text"/>
    <w:basedOn w:val="Normalny"/>
    <w:link w:val="TekstpodstawowyZnak"/>
    <w:uiPriority w:val="99"/>
    <w:rsid w:val="00785099"/>
    <w:pPr>
      <w:spacing w:after="120" w:line="240" w:lineRule="auto"/>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uiPriority w:val="99"/>
    <w:qFormat/>
    <w:rsid w:val="00785099"/>
    <w:rPr>
      <w:rFonts w:ascii="Times New Roman" w:eastAsia="Times New Roman" w:hAnsi="Times New Roman"/>
      <w:sz w:val="24"/>
    </w:rPr>
  </w:style>
  <w:style w:type="paragraph" w:customStyle="1" w:styleId="Paragraf">
    <w:name w:val="Paragraf"/>
    <w:uiPriority w:val="99"/>
    <w:rsid w:val="001A2D29"/>
    <w:pPr>
      <w:keepNext/>
      <w:widowControl w:val="0"/>
      <w:tabs>
        <w:tab w:val="right" w:leader="dot" w:pos="7313"/>
      </w:tabs>
      <w:autoSpaceDE w:val="0"/>
      <w:autoSpaceDN w:val="0"/>
      <w:spacing w:before="240" w:after="120" w:line="271" w:lineRule="atLeast"/>
      <w:jc w:val="center"/>
    </w:pPr>
    <w:rPr>
      <w:rFonts w:ascii="EFN AlphaBook PS" w:eastAsia="Times New Roman" w:hAnsi="EFN AlphaBook PS" w:cs="EFN AlphaBook PS"/>
      <w:sz w:val="22"/>
      <w:szCs w:val="22"/>
    </w:rPr>
  </w:style>
  <w:style w:type="paragraph" w:customStyle="1" w:styleId="Styl1">
    <w:name w:val="Styl 1"/>
    <w:basedOn w:val="Normalny"/>
    <w:next w:val="Styl2"/>
    <w:rsid w:val="001A2D29"/>
    <w:pPr>
      <w:numPr>
        <w:numId w:val="1"/>
      </w:numPr>
      <w:spacing w:before="120" w:after="120" w:line="240" w:lineRule="auto"/>
      <w:jc w:val="both"/>
      <w:outlineLvl w:val="0"/>
    </w:pPr>
    <w:rPr>
      <w:rFonts w:ascii="Times New Roman" w:eastAsia="Times New Roman" w:hAnsi="Times New Roman"/>
      <w:b/>
      <w:caps/>
      <w:szCs w:val="20"/>
      <w:lang w:val="en-US" w:eastAsia="pl-PL"/>
    </w:rPr>
  </w:style>
  <w:style w:type="paragraph" w:customStyle="1" w:styleId="Styl2">
    <w:name w:val="Styl 2"/>
    <w:basedOn w:val="Normalny"/>
    <w:next w:val="Styl3"/>
    <w:rsid w:val="001A2D29"/>
    <w:pPr>
      <w:numPr>
        <w:ilvl w:val="1"/>
        <w:numId w:val="1"/>
      </w:numPr>
      <w:tabs>
        <w:tab w:val="center" w:pos="851"/>
      </w:tabs>
      <w:spacing w:before="120" w:after="120" w:line="240" w:lineRule="auto"/>
      <w:jc w:val="center"/>
      <w:outlineLvl w:val="1"/>
    </w:pPr>
    <w:rPr>
      <w:rFonts w:ascii="Times New Roman" w:eastAsia="Times New Roman" w:hAnsi="Times New Roman"/>
      <w:b/>
      <w:szCs w:val="20"/>
      <w:lang w:val="en-US" w:eastAsia="pl-PL"/>
    </w:rPr>
  </w:style>
  <w:style w:type="paragraph" w:customStyle="1" w:styleId="Styl3">
    <w:name w:val="Styl3"/>
    <w:basedOn w:val="Styl1"/>
    <w:rsid w:val="001A2D29"/>
    <w:pPr>
      <w:numPr>
        <w:ilvl w:val="2"/>
      </w:numPr>
      <w:spacing w:before="0" w:after="0" w:line="360" w:lineRule="auto"/>
      <w:outlineLvl w:val="2"/>
    </w:pPr>
    <w:rPr>
      <w:b w:val="0"/>
      <w:caps w:val="0"/>
    </w:rPr>
  </w:style>
  <w:style w:type="paragraph" w:customStyle="1" w:styleId="Styl4">
    <w:name w:val="Styl4"/>
    <w:basedOn w:val="Styl3"/>
    <w:rsid w:val="001A2D29"/>
    <w:pPr>
      <w:numPr>
        <w:ilvl w:val="3"/>
      </w:numPr>
      <w:tabs>
        <w:tab w:val="left" w:pos="851"/>
      </w:tabs>
      <w:outlineLvl w:val="3"/>
    </w:pPr>
  </w:style>
  <w:style w:type="paragraph" w:customStyle="1" w:styleId="Styl5">
    <w:name w:val="Styl5"/>
    <w:basedOn w:val="Styl4"/>
    <w:rsid w:val="001A2D29"/>
    <w:pPr>
      <w:numPr>
        <w:ilvl w:val="4"/>
      </w:numPr>
      <w:outlineLvl w:val="4"/>
    </w:pPr>
  </w:style>
  <w:style w:type="paragraph" w:styleId="Tytu">
    <w:name w:val="Title"/>
    <w:basedOn w:val="Normalny"/>
    <w:link w:val="TytuZnak"/>
    <w:qFormat/>
    <w:rsid w:val="009A1E08"/>
    <w:pPr>
      <w:widowControl w:val="0"/>
      <w:autoSpaceDE w:val="0"/>
      <w:autoSpaceDN w:val="0"/>
      <w:adjustRightInd w:val="0"/>
      <w:spacing w:line="355" w:lineRule="atLeast"/>
      <w:jc w:val="center"/>
    </w:pPr>
    <w:rPr>
      <w:b/>
    </w:rPr>
  </w:style>
  <w:style w:type="character" w:customStyle="1" w:styleId="TytuZnak">
    <w:name w:val="Tytuł Znak"/>
    <w:basedOn w:val="Domylnaczcionkaakapitu"/>
    <w:link w:val="Tytu"/>
    <w:rsid w:val="009A1E08"/>
    <w:rPr>
      <w:b/>
      <w:sz w:val="22"/>
      <w:szCs w:val="22"/>
      <w:lang w:eastAsia="en-US"/>
    </w:rPr>
  </w:style>
  <w:style w:type="character" w:styleId="UyteHipercze">
    <w:name w:val="FollowedHyperlink"/>
    <w:basedOn w:val="Domylnaczcionkaakapitu"/>
    <w:uiPriority w:val="99"/>
    <w:semiHidden/>
    <w:unhideWhenUsed/>
    <w:rsid w:val="000A4062"/>
    <w:rPr>
      <w:color w:val="800080" w:themeColor="followedHyperlink"/>
      <w:u w:val="single"/>
    </w:rPr>
  </w:style>
  <w:style w:type="paragraph" w:customStyle="1" w:styleId="Standard">
    <w:name w:val="Standard"/>
    <w:rsid w:val="005168A5"/>
    <w:pPr>
      <w:widowControl w:val="0"/>
      <w:suppressAutoHyphens/>
    </w:pPr>
    <w:rPr>
      <w:rFonts w:ascii="Times New Roman" w:eastAsia="Times New Roman" w:hAnsi="Times New Roman"/>
      <w:sz w:val="24"/>
    </w:rPr>
  </w:style>
  <w:style w:type="paragraph" w:styleId="Tekstpodstawowywcity">
    <w:name w:val="Body Text Indent"/>
    <w:basedOn w:val="Normalny"/>
    <w:link w:val="TekstpodstawowywcityZnak"/>
    <w:uiPriority w:val="99"/>
    <w:unhideWhenUsed/>
    <w:rsid w:val="00357086"/>
    <w:pPr>
      <w:spacing w:after="120"/>
      <w:ind w:left="283"/>
    </w:pPr>
  </w:style>
  <w:style w:type="character" w:customStyle="1" w:styleId="TekstpodstawowywcityZnak">
    <w:name w:val="Tekst podstawowy wcięty Znak"/>
    <w:basedOn w:val="Domylnaczcionkaakapitu"/>
    <w:link w:val="Tekstpodstawowywcity"/>
    <w:uiPriority w:val="99"/>
    <w:rsid w:val="00357086"/>
    <w:rPr>
      <w:sz w:val="22"/>
      <w:szCs w:val="22"/>
      <w:lang w:eastAsia="en-US"/>
    </w:rPr>
  </w:style>
  <w:style w:type="paragraph" w:customStyle="1" w:styleId="ust">
    <w:name w:val="ust"/>
    <w:rsid w:val="00357086"/>
    <w:pPr>
      <w:suppressAutoHyphens/>
      <w:spacing w:before="60" w:after="60"/>
      <w:ind w:left="426" w:hanging="284"/>
      <w:jc w:val="both"/>
    </w:pPr>
    <w:rPr>
      <w:rFonts w:ascii="Times New Roman" w:eastAsia="Times New Roman" w:hAnsi="Times New Roman"/>
      <w:sz w:val="24"/>
      <w:lang w:eastAsia="ar-SA"/>
    </w:rPr>
  </w:style>
  <w:style w:type="character" w:customStyle="1" w:styleId="Nierozpoznanawzmianka1">
    <w:name w:val="Nierozpoznana wzmianka1"/>
    <w:basedOn w:val="Domylnaczcionkaakapitu"/>
    <w:uiPriority w:val="99"/>
    <w:semiHidden/>
    <w:unhideWhenUsed/>
    <w:rsid w:val="00B6115C"/>
    <w:rPr>
      <w:color w:val="808080"/>
      <w:shd w:val="clear" w:color="auto" w:fill="E6E6E6"/>
    </w:rPr>
  </w:style>
  <w:style w:type="character" w:customStyle="1" w:styleId="Nagwek1Znak">
    <w:name w:val="Nagłówek 1 Znak"/>
    <w:basedOn w:val="Domylnaczcionkaakapitu"/>
    <w:link w:val="Nagwek1"/>
    <w:rsid w:val="00FD7E79"/>
    <w:rPr>
      <w:rFonts w:eastAsia="Times New Roman"/>
      <w:b/>
      <w:bCs/>
      <w:sz w:val="24"/>
      <w:szCs w:val="32"/>
      <w:lang w:eastAsia="en-US"/>
    </w:rPr>
  </w:style>
  <w:style w:type="paragraph" w:styleId="Tekstprzypisudolnego">
    <w:name w:val="footnote text"/>
    <w:basedOn w:val="Normalny"/>
    <w:link w:val="TekstprzypisudolnegoZnak"/>
    <w:uiPriority w:val="99"/>
    <w:unhideWhenUsed/>
    <w:qFormat/>
    <w:rsid w:val="00AD140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qFormat/>
    <w:rsid w:val="00AD1405"/>
    <w:rPr>
      <w:lang w:eastAsia="en-US"/>
    </w:rPr>
  </w:style>
  <w:style w:type="character" w:styleId="Odwoanieprzypisudolnego">
    <w:name w:val="footnote reference"/>
    <w:basedOn w:val="Domylnaczcionkaakapitu"/>
    <w:uiPriority w:val="99"/>
    <w:unhideWhenUsed/>
    <w:qFormat/>
    <w:rsid w:val="00AD1405"/>
    <w:rPr>
      <w:vertAlign w:val="superscript"/>
    </w:rPr>
  </w:style>
  <w:style w:type="table" w:customStyle="1" w:styleId="Tabela-Siatka1">
    <w:name w:val="Tabela - Siatka1"/>
    <w:basedOn w:val="Standardowy"/>
    <w:next w:val="Tabela-Siatka"/>
    <w:uiPriority w:val="59"/>
    <w:rsid w:val="00AD1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AD1405"/>
  </w:style>
  <w:style w:type="character" w:customStyle="1" w:styleId="czeinternetowe">
    <w:name w:val="Łącze internetowe"/>
    <w:basedOn w:val="Domylnaczcionkaakapitu"/>
    <w:uiPriority w:val="99"/>
    <w:rsid w:val="00AD1405"/>
    <w:rPr>
      <w:rFonts w:cs="Times New Roman"/>
      <w:color w:val="0000FF"/>
      <w:u w:val="single"/>
    </w:rPr>
  </w:style>
  <w:style w:type="paragraph" w:customStyle="1" w:styleId="normaltableau">
    <w:name w:val="normal_tableau"/>
    <w:basedOn w:val="Normalny"/>
    <w:rsid w:val="00AD1405"/>
    <w:pPr>
      <w:spacing w:before="120" w:after="120" w:line="240" w:lineRule="auto"/>
      <w:jc w:val="both"/>
    </w:pPr>
    <w:rPr>
      <w:rFonts w:ascii="Optima" w:eastAsia="Times New Roman" w:hAnsi="Optima"/>
      <w:lang w:val="en-GB" w:eastAsia="pl-PL"/>
    </w:rPr>
  </w:style>
  <w:style w:type="paragraph" w:customStyle="1" w:styleId="Tekstpodstawowy21">
    <w:name w:val="Tekst podstawowy 21"/>
    <w:basedOn w:val="Normalny"/>
    <w:uiPriority w:val="99"/>
    <w:rsid w:val="00AD1405"/>
    <w:pPr>
      <w:spacing w:after="0" w:line="240" w:lineRule="auto"/>
    </w:pPr>
    <w:rPr>
      <w:rFonts w:ascii="Times New Roman" w:eastAsia="Times New Roman" w:hAnsi="Times New Roman"/>
      <w:b/>
      <w:sz w:val="24"/>
      <w:szCs w:val="20"/>
      <w:lang w:eastAsia="pl-PL"/>
    </w:rPr>
  </w:style>
  <w:style w:type="character" w:customStyle="1" w:styleId="AkapitzlistZnak">
    <w:name w:val="Akapit z listą Znak"/>
    <w:aliases w:val="List Paragraph Znak,L1 Znak,Akapit z listą5 Znak,Numerowanie Znak,Akapit z listą BS Znak,sw tekst Znak,lp1 Znak,Preambuła Znak,Lista num Znak,HŁ_Bullet1 Znak,Obiekt Znak,List Paragraph1 Znak,Punkt 1.1 Znak,Akapit Znak,CW_Lista Znak"/>
    <w:basedOn w:val="Domylnaczcionkaakapitu"/>
    <w:link w:val="Akapitzlist"/>
    <w:uiPriority w:val="34"/>
    <w:qFormat/>
    <w:rsid w:val="00AD1405"/>
    <w:rPr>
      <w:sz w:val="22"/>
      <w:szCs w:val="22"/>
      <w:lang w:eastAsia="en-US"/>
    </w:rPr>
  </w:style>
  <w:style w:type="paragraph" w:styleId="Tekstpodstawowywcity2">
    <w:name w:val="Body Text Indent 2"/>
    <w:basedOn w:val="Normalny"/>
    <w:link w:val="Tekstpodstawowywcity2Znak"/>
    <w:uiPriority w:val="99"/>
    <w:unhideWhenUsed/>
    <w:qFormat/>
    <w:rsid w:val="00AD1405"/>
    <w:pPr>
      <w:spacing w:after="120" w:line="480" w:lineRule="auto"/>
      <w:ind w:left="283"/>
    </w:pPr>
    <w:rPr>
      <w:rFonts w:ascii="Times New Roman" w:hAnsi="Times New Roman"/>
      <w:sz w:val="24"/>
      <w:szCs w:val="24"/>
      <w:lang w:eastAsia="pl-PL"/>
    </w:rPr>
  </w:style>
  <w:style w:type="character" w:customStyle="1" w:styleId="Tekstpodstawowywcity2Znak">
    <w:name w:val="Tekst podstawowy wcięty 2 Znak"/>
    <w:basedOn w:val="Domylnaczcionkaakapitu"/>
    <w:link w:val="Tekstpodstawowywcity2"/>
    <w:uiPriority w:val="99"/>
    <w:qFormat/>
    <w:rsid w:val="00AD1405"/>
    <w:rPr>
      <w:rFonts w:ascii="Times New Roman" w:hAnsi="Times New Roman"/>
      <w:sz w:val="24"/>
      <w:szCs w:val="24"/>
    </w:rPr>
  </w:style>
  <w:style w:type="character" w:customStyle="1" w:styleId="xbe">
    <w:name w:val="_xbe"/>
    <w:basedOn w:val="Domylnaczcionkaakapitu"/>
    <w:rsid w:val="00AD1405"/>
  </w:style>
  <w:style w:type="table" w:customStyle="1" w:styleId="Tabela-Siatka2">
    <w:name w:val="Tabela - Siatka2"/>
    <w:basedOn w:val="Standardowy"/>
    <w:next w:val="Tabela-Siatka"/>
    <w:uiPriority w:val="39"/>
    <w:rsid w:val="00AD1405"/>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AD140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olour">
    <w:name w:val="colour"/>
    <w:basedOn w:val="Domylnaczcionkaakapitu"/>
    <w:rsid w:val="00AD1405"/>
  </w:style>
  <w:style w:type="character" w:customStyle="1" w:styleId="apple-converted-space">
    <w:name w:val="apple-converted-space"/>
    <w:basedOn w:val="Domylnaczcionkaakapitu"/>
    <w:rsid w:val="00AD1405"/>
  </w:style>
  <w:style w:type="numbering" w:customStyle="1" w:styleId="Bezlisty2">
    <w:name w:val="Bez listy2"/>
    <w:next w:val="Bezlisty"/>
    <w:uiPriority w:val="99"/>
    <w:semiHidden/>
    <w:unhideWhenUsed/>
    <w:rsid w:val="00AD1405"/>
  </w:style>
  <w:style w:type="table" w:customStyle="1" w:styleId="Tabela-Siatka3">
    <w:name w:val="Tabela - Siatka3"/>
    <w:basedOn w:val="Standardowy"/>
    <w:next w:val="Tabela-Siatka"/>
    <w:uiPriority w:val="39"/>
    <w:rsid w:val="00AD1405"/>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tekstu">
    <w:name w:val="Treść tekstu"/>
    <w:basedOn w:val="Normalny"/>
    <w:uiPriority w:val="99"/>
    <w:unhideWhenUsed/>
    <w:rsid w:val="00AD1405"/>
    <w:pPr>
      <w:spacing w:after="0" w:line="240" w:lineRule="auto"/>
    </w:pPr>
    <w:rPr>
      <w:rFonts w:ascii="Tahoma" w:eastAsia="Times New Roman" w:hAnsi="Tahoma" w:cs="Tahoma"/>
      <w:b/>
      <w:bCs/>
      <w:sz w:val="24"/>
      <w:szCs w:val="20"/>
      <w:lang w:eastAsia="pl-PL"/>
    </w:rPr>
  </w:style>
  <w:style w:type="paragraph" w:styleId="Poprawka">
    <w:name w:val="Revision"/>
    <w:hidden/>
    <w:uiPriority w:val="99"/>
    <w:semiHidden/>
    <w:rsid w:val="00AD1405"/>
    <w:rPr>
      <w:sz w:val="22"/>
      <w:szCs w:val="22"/>
      <w:lang w:eastAsia="en-US"/>
    </w:rPr>
  </w:style>
  <w:style w:type="paragraph" w:styleId="Nagwekspisutreci">
    <w:name w:val="TOC Heading"/>
    <w:basedOn w:val="Nagwek1"/>
    <w:next w:val="Normalny"/>
    <w:uiPriority w:val="39"/>
    <w:unhideWhenUsed/>
    <w:qFormat/>
    <w:rsid w:val="00FD7E79"/>
    <w:pPr>
      <w:keepLines/>
      <w:spacing w:line="259" w:lineRule="auto"/>
      <w:outlineLvl w:val="9"/>
    </w:pPr>
    <w:rPr>
      <w:rFonts w:asciiTheme="majorHAnsi" w:eastAsiaTheme="majorEastAsia" w:hAnsiTheme="majorHAnsi" w:cstheme="majorBidi"/>
      <w:b w:val="0"/>
      <w:bCs w:val="0"/>
      <w:color w:val="365F91" w:themeColor="accent1" w:themeShade="BF"/>
      <w:lang w:eastAsia="pl-PL"/>
    </w:rPr>
  </w:style>
  <w:style w:type="paragraph" w:styleId="Spistreci1">
    <w:name w:val="toc 1"/>
    <w:basedOn w:val="Normalny"/>
    <w:next w:val="Normalny"/>
    <w:autoRedefine/>
    <w:uiPriority w:val="39"/>
    <w:unhideWhenUsed/>
    <w:rsid w:val="00343102"/>
    <w:pPr>
      <w:tabs>
        <w:tab w:val="left" w:pos="440"/>
        <w:tab w:val="right" w:leader="dot" w:pos="8920"/>
      </w:tabs>
      <w:spacing w:after="100"/>
    </w:pPr>
  </w:style>
  <w:style w:type="character" w:customStyle="1" w:styleId="Nagwek2Znak">
    <w:name w:val="Nagłówek 2 Znak"/>
    <w:basedOn w:val="Domylnaczcionkaakapitu"/>
    <w:link w:val="Nagwek2"/>
    <w:uiPriority w:val="9"/>
    <w:rsid w:val="00FD7E79"/>
    <w:rPr>
      <w:rFonts w:eastAsiaTheme="majorEastAsia" w:cstheme="majorBidi"/>
      <w:sz w:val="28"/>
      <w:szCs w:val="26"/>
      <w:lang w:eastAsia="en-US"/>
    </w:rPr>
  </w:style>
  <w:style w:type="paragraph" w:styleId="Spistreci2">
    <w:name w:val="toc 2"/>
    <w:basedOn w:val="Normalny"/>
    <w:next w:val="Normalny"/>
    <w:autoRedefine/>
    <w:uiPriority w:val="39"/>
    <w:unhideWhenUsed/>
    <w:rsid w:val="00FD7E79"/>
    <w:pPr>
      <w:spacing w:after="100"/>
      <w:ind w:left="220"/>
    </w:pPr>
  </w:style>
  <w:style w:type="character" w:customStyle="1" w:styleId="Nierozpoznanawzmianka2">
    <w:name w:val="Nierozpoznana wzmianka2"/>
    <w:basedOn w:val="Domylnaczcionkaakapitu"/>
    <w:uiPriority w:val="99"/>
    <w:semiHidden/>
    <w:unhideWhenUsed/>
    <w:rsid w:val="00617F6B"/>
    <w:rPr>
      <w:color w:val="605E5C"/>
      <w:shd w:val="clear" w:color="auto" w:fill="E1DFDD"/>
    </w:rPr>
  </w:style>
  <w:style w:type="numbering" w:customStyle="1" w:styleId="Biecalista1">
    <w:name w:val="Bieżąca lista1"/>
    <w:uiPriority w:val="99"/>
    <w:rsid w:val="00A0726B"/>
    <w:pPr>
      <w:numPr>
        <w:numId w:val="7"/>
      </w:numPr>
    </w:pPr>
  </w:style>
  <w:style w:type="character" w:styleId="Tekstzastpczy">
    <w:name w:val="Placeholder Text"/>
    <w:basedOn w:val="Domylnaczcionkaakapitu"/>
    <w:uiPriority w:val="99"/>
    <w:semiHidden/>
    <w:rsid w:val="00B564E5"/>
    <w:rPr>
      <w:color w:val="808080"/>
    </w:rPr>
  </w:style>
  <w:style w:type="character" w:customStyle="1" w:styleId="Nagwek3Znak">
    <w:name w:val="Nagłówek 3 Znak"/>
    <w:basedOn w:val="Domylnaczcionkaakapitu"/>
    <w:link w:val="Nagwek3"/>
    <w:uiPriority w:val="9"/>
    <w:semiHidden/>
    <w:rsid w:val="00FB5343"/>
    <w:rPr>
      <w:rFonts w:asciiTheme="majorHAnsi" w:eastAsiaTheme="majorEastAsia" w:hAnsiTheme="majorHAnsi" w:cstheme="majorBidi"/>
      <w:color w:val="243F60" w:themeColor="accent1" w:themeShade="7F"/>
      <w:sz w:val="24"/>
      <w:szCs w:val="24"/>
      <w:lang w:eastAsia="en-US"/>
    </w:rPr>
  </w:style>
  <w:style w:type="paragraph" w:customStyle="1" w:styleId="tip-title">
    <w:name w:val="tip-title"/>
    <w:basedOn w:val="Normalny"/>
    <w:rsid w:val="00FB5343"/>
    <w:pPr>
      <w:spacing w:before="100" w:beforeAutospacing="1" w:after="100" w:afterAutospacing="1" w:line="240" w:lineRule="auto"/>
    </w:pPr>
    <w:rPr>
      <w:rFonts w:ascii="Times New Roman" w:eastAsia="Times New Roman" w:hAnsi="Times New Roman"/>
      <w:sz w:val="24"/>
      <w:szCs w:val="24"/>
      <w:lang w:eastAsia="pl-PL"/>
    </w:rPr>
  </w:style>
  <w:style w:type="paragraph" w:styleId="Spistreci3">
    <w:name w:val="toc 3"/>
    <w:basedOn w:val="Normalny"/>
    <w:next w:val="Normalny"/>
    <w:autoRedefine/>
    <w:uiPriority w:val="39"/>
    <w:unhideWhenUsed/>
    <w:rsid w:val="00C67EE9"/>
    <w:pPr>
      <w:spacing w:after="100"/>
      <w:ind w:left="440"/>
    </w:pPr>
  </w:style>
  <w:style w:type="character" w:customStyle="1" w:styleId="Nierozpoznanawzmianka3">
    <w:name w:val="Nierozpoznana wzmianka3"/>
    <w:basedOn w:val="Domylnaczcionkaakapitu"/>
    <w:uiPriority w:val="99"/>
    <w:semiHidden/>
    <w:unhideWhenUsed/>
    <w:rsid w:val="00C1250E"/>
    <w:rPr>
      <w:color w:val="605E5C"/>
      <w:shd w:val="clear" w:color="auto" w:fill="E1DFDD"/>
    </w:rPr>
  </w:style>
  <w:style w:type="paragraph" w:styleId="Tekstprzypisukocowego">
    <w:name w:val="endnote text"/>
    <w:basedOn w:val="Normalny"/>
    <w:link w:val="TekstprzypisukocowegoZnak"/>
    <w:uiPriority w:val="99"/>
    <w:semiHidden/>
    <w:unhideWhenUsed/>
    <w:rsid w:val="001025B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025B0"/>
    <w:rPr>
      <w:lang w:eastAsia="en-US"/>
    </w:rPr>
  </w:style>
  <w:style w:type="character" w:styleId="Odwoanieprzypisukocowego">
    <w:name w:val="endnote reference"/>
    <w:basedOn w:val="Domylnaczcionkaakapitu"/>
    <w:uiPriority w:val="99"/>
    <w:semiHidden/>
    <w:unhideWhenUsed/>
    <w:rsid w:val="001025B0"/>
    <w:rPr>
      <w:vertAlign w:val="superscript"/>
    </w:rPr>
  </w:style>
  <w:style w:type="character" w:customStyle="1" w:styleId="BezodstpwZnak">
    <w:name w:val="Bez odstępów Znak"/>
    <w:link w:val="Bezodstpw"/>
    <w:uiPriority w:val="1"/>
    <w:locked/>
    <w:rsid w:val="001D473C"/>
    <w:rPr>
      <w:sz w:val="22"/>
      <w:szCs w:val="22"/>
      <w:lang w:eastAsia="en-US"/>
    </w:rPr>
  </w:style>
  <w:style w:type="paragraph" w:customStyle="1" w:styleId="Akapitzlist1">
    <w:name w:val="Akapit z listą1"/>
    <w:basedOn w:val="Normalny"/>
    <w:uiPriority w:val="99"/>
    <w:rsid w:val="001D473C"/>
    <w:pPr>
      <w:ind w:left="720"/>
    </w:pPr>
    <w:rPr>
      <w:rFonts w:eastAsia="Times New Roman"/>
    </w:rPr>
  </w:style>
  <w:style w:type="character" w:customStyle="1" w:styleId="UnresolvedMention">
    <w:name w:val="Unresolved Mention"/>
    <w:basedOn w:val="Domylnaczcionkaakapitu"/>
    <w:uiPriority w:val="99"/>
    <w:semiHidden/>
    <w:unhideWhenUsed/>
    <w:rsid w:val="00C26C7F"/>
    <w:rPr>
      <w:color w:val="605E5C"/>
      <w:shd w:val="clear" w:color="auto" w:fill="E1DFDD"/>
    </w:rPr>
  </w:style>
  <w:style w:type="character" w:customStyle="1" w:styleId="spelle">
    <w:name w:val="spelle"/>
    <w:basedOn w:val="Domylnaczcionkaakapitu"/>
    <w:rsid w:val="00125108"/>
  </w:style>
  <w:style w:type="character" w:customStyle="1" w:styleId="Teksttreci">
    <w:name w:val="Tekst treści_"/>
    <w:basedOn w:val="Domylnaczcionkaakapitu"/>
    <w:link w:val="Teksttreci1"/>
    <w:uiPriority w:val="99"/>
    <w:rsid w:val="002574AE"/>
    <w:rPr>
      <w:rFonts w:ascii="Arial" w:hAnsi="Arial" w:cs="Arial"/>
      <w:sz w:val="17"/>
      <w:szCs w:val="17"/>
      <w:shd w:val="clear" w:color="auto" w:fill="FFFFFF"/>
    </w:rPr>
  </w:style>
  <w:style w:type="paragraph" w:customStyle="1" w:styleId="Teksttreci1">
    <w:name w:val="Tekst treści1"/>
    <w:basedOn w:val="Normalny"/>
    <w:link w:val="Teksttreci"/>
    <w:uiPriority w:val="99"/>
    <w:rsid w:val="002574AE"/>
    <w:pPr>
      <w:widowControl w:val="0"/>
      <w:shd w:val="clear" w:color="auto" w:fill="FFFFFF"/>
      <w:spacing w:after="0" w:line="240" w:lineRule="atLeast"/>
    </w:pPr>
    <w:rPr>
      <w:rFonts w:ascii="Arial" w:hAnsi="Arial" w:cs="Arial"/>
      <w:sz w:val="17"/>
      <w:szCs w:val="1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939">
      <w:bodyDiv w:val="1"/>
      <w:marLeft w:val="0"/>
      <w:marRight w:val="0"/>
      <w:marTop w:val="0"/>
      <w:marBottom w:val="0"/>
      <w:divBdr>
        <w:top w:val="none" w:sz="0" w:space="0" w:color="auto"/>
        <w:left w:val="none" w:sz="0" w:space="0" w:color="auto"/>
        <w:bottom w:val="none" w:sz="0" w:space="0" w:color="auto"/>
        <w:right w:val="none" w:sz="0" w:space="0" w:color="auto"/>
      </w:divBdr>
    </w:div>
    <w:div w:id="17631795">
      <w:bodyDiv w:val="1"/>
      <w:marLeft w:val="0"/>
      <w:marRight w:val="0"/>
      <w:marTop w:val="0"/>
      <w:marBottom w:val="0"/>
      <w:divBdr>
        <w:top w:val="none" w:sz="0" w:space="0" w:color="auto"/>
        <w:left w:val="none" w:sz="0" w:space="0" w:color="auto"/>
        <w:bottom w:val="none" w:sz="0" w:space="0" w:color="auto"/>
        <w:right w:val="none" w:sz="0" w:space="0" w:color="auto"/>
      </w:divBdr>
    </w:div>
    <w:div w:id="29302971">
      <w:bodyDiv w:val="1"/>
      <w:marLeft w:val="0"/>
      <w:marRight w:val="0"/>
      <w:marTop w:val="0"/>
      <w:marBottom w:val="0"/>
      <w:divBdr>
        <w:top w:val="none" w:sz="0" w:space="0" w:color="auto"/>
        <w:left w:val="none" w:sz="0" w:space="0" w:color="auto"/>
        <w:bottom w:val="none" w:sz="0" w:space="0" w:color="auto"/>
        <w:right w:val="none" w:sz="0" w:space="0" w:color="auto"/>
      </w:divBdr>
    </w:div>
    <w:div w:id="48772168">
      <w:bodyDiv w:val="1"/>
      <w:marLeft w:val="0"/>
      <w:marRight w:val="0"/>
      <w:marTop w:val="0"/>
      <w:marBottom w:val="0"/>
      <w:divBdr>
        <w:top w:val="none" w:sz="0" w:space="0" w:color="auto"/>
        <w:left w:val="none" w:sz="0" w:space="0" w:color="auto"/>
        <w:bottom w:val="none" w:sz="0" w:space="0" w:color="auto"/>
        <w:right w:val="none" w:sz="0" w:space="0" w:color="auto"/>
      </w:divBdr>
      <w:divsChild>
        <w:div w:id="1385179339">
          <w:marLeft w:val="0"/>
          <w:marRight w:val="0"/>
          <w:marTop w:val="0"/>
          <w:marBottom w:val="0"/>
          <w:divBdr>
            <w:top w:val="none" w:sz="0" w:space="0" w:color="auto"/>
            <w:left w:val="none" w:sz="0" w:space="0" w:color="auto"/>
            <w:bottom w:val="none" w:sz="0" w:space="0" w:color="auto"/>
            <w:right w:val="none" w:sz="0" w:space="0" w:color="auto"/>
          </w:divBdr>
          <w:divsChild>
            <w:div w:id="142738247">
              <w:marLeft w:val="0"/>
              <w:marRight w:val="0"/>
              <w:marTop w:val="0"/>
              <w:marBottom w:val="0"/>
              <w:divBdr>
                <w:top w:val="none" w:sz="0" w:space="0" w:color="auto"/>
                <w:left w:val="none" w:sz="0" w:space="0" w:color="auto"/>
                <w:bottom w:val="none" w:sz="0" w:space="0" w:color="auto"/>
                <w:right w:val="none" w:sz="0" w:space="0" w:color="auto"/>
              </w:divBdr>
              <w:divsChild>
                <w:div w:id="91956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6800">
      <w:bodyDiv w:val="1"/>
      <w:marLeft w:val="0"/>
      <w:marRight w:val="0"/>
      <w:marTop w:val="0"/>
      <w:marBottom w:val="0"/>
      <w:divBdr>
        <w:top w:val="none" w:sz="0" w:space="0" w:color="auto"/>
        <w:left w:val="none" w:sz="0" w:space="0" w:color="auto"/>
        <w:bottom w:val="none" w:sz="0" w:space="0" w:color="auto"/>
        <w:right w:val="none" w:sz="0" w:space="0" w:color="auto"/>
      </w:divBdr>
      <w:divsChild>
        <w:div w:id="1067342988">
          <w:marLeft w:val="0"/>
          <w:marRight w:val="0"/>
          <w:marTop w:val="0"/>
          <w:marBottom w:val="0"/>
          <w:divBdr>
            <w:top w:val="none" w:sz="0" w:space="0" w:color="auto"/>
            <w:left w:val="none" w:sz="0" w:space="0" w:color="auto"/>
            <w:bottom w:val="none" w:sz="0" w:space="0" w:color="auto"/>
            <w:right w:val="none" w:sz="0" w:space="0" w:color="auto"/>
          </w:divBdr>
          <w:divsChild>
            <w:div w:id="1987469317">
              <w:marLeft w:val="0"/>
              <w:marRight w:val="0"/>
              <w:marTop w:val="0"/>
              <w:marBottom w:val="0"/>
              <w:divBdr>
                <w:top w:val="none" w:sz="0" w:space="0" w:color="auto"/>
                <w:left w:val="none" w:sz="0" w:space="0" w:color="auto"/>
                <w:bottom w:val="none" w:sz="0" w:space="0" w:color="auto"/>
                <w:right w:val="none" w:sz="0" w:space="0" w:color="auto"/>
              </w:divBdr>
              <w:divsChild>
                <w:div w:id="203988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03">
      <w:bodyDiv w:val="1"/>
      <w:marLeft w:val="0"/>
      <w:marRight w:val="0"/>
      <w:marTop w:val="0"/>
      <w:marBottom w:val="0"/>
      <w:divBdr>
        <w:top w:val="none" w:sz="0" w:space="0" w:color="auto"/>
        <w:left w:val="none" w:sz="0" w:space="0" w:color="auto"/>
        <w:bottom w:val="none" w:sz="0" w:space="0" w:color="auto"/>
        <w:right w:val="none" w:sz="0" w:space="0" w:color="auto"/>
      </w:divBdr>
      <w:divsChild>
        <w:div w:id="614680061">
          <w:marLeft w:val="0"/>
          <w:marRight w:val="0"/>
          <w:marTop w:val="0"/>
          <w:marBottom w:val="0"/>
          <w:divBdr>
            <w:top w:val="none" w:sz="0" w:space="0" w:color="auto"/>
            <w:left w:val="none" w:sz="0" w:space="0" w:color="auto"/>
            <w:bottom w:val="none" w:sz="0" w:space="0" w:color="auto"/>
            <w:right w:val="none" w:sz="0" w:space="0" w:color="auto"/>
          </w:divBdr>
          <w:divsChild>
            <w:div w:id="1219363274">
              <w:marLeft w:val="0"/>
              <w:marRight w:val="0"/>
              <w:marTop w:val="0"/>
              <w:marBottom w:val="0"/>
              <w:divBdr>
                <w:top w:val="none" w:sz="0" w:space="0" w:color="auto"/>
                <w:left w:val="none" w:sz="0" w:space="0" w:color="auto"/>
                <w:bottom w:val="none" w:sz="0" w:space="0" w:color="auto"/>
                <w:right w:val="none" w:sz="0" w:space="0" w:color="auto"/>
              </w:divBdr>
              <w:divsChild>
                <w:div w:id="2043480557">
                  <w:marLeft w:val="0"/>
                  <w:marRight w:val="0"/>
                  <w:marTop w:val="0"/>
                  <w:marBottom w:val="0"/>
                  <w:divBdr>
                    <w:top w:val="none" w:sz="0" w:space="0" w:color="auto"/>
                    <w:left w:val="none" w:sz="0" w:space="0" w:color="auto"/>
                    <w:bottom w:val="none" w:sz="0" w:space="0" w:color="auto"/>
                    <w:right w:val="none" w:sz="0" w:space="0" w:color="auto"/>
                  </w:divBdr>
                  <w:divsChild>
                    <w:div w:id="936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7799">
      <w:bodyDiv w:val="1"/>
      <w:marLeft w:val="0"/>
      <w:marRight w:val="0"/>
      <w:marTop w:val="0"/>
      <w:marBottom w:val="0"/>
      <w:divBdr>
        <w:top w:val="none" w:sz="0" w:space="0" w:color="auto"/>
        <w:left w:val="none" w:sz="0" w:space="0" w:color="auto"/>
        <w:bottom w:val="none" w:sz="0" w:space="0" w:color="auto"/>
        <w:right w:val="none" w:sz="0" w:space="0" w:color="auto"/>
      </w:divBdr>
    </w:div>
    <w:div w:id="123890983">
      <w:bodyDiv w:val="1"/>
      <w:marLeft w:val="0"/>
      <w:marRight w:val="0"/>
      <w:marTop w:val="0"/>
      <w:marBottom w:val="0"/>
      <w:divBdr>
        <w:top w:val="none" w:sz="0" w:space="0" w:color="auto"/>
        <w:left w:val="none" w:sz="0" w:space="0" w:color="auto"/>
        <w:bottom w:val="none" w:sz="0" w:space="0" w:color="auto"/>
        <w:right w:val="none" w:sz="0" w:space="0" w:color="auto"/>
      </w:divBdr>
    </w:div>
    <w:div w:id="128937311">
      <w:bodyDiv w:val="1"/>
      <w:marLeft w:val="0"/>
      <w:marRight w:val="0"/>
      <w:marTop w:val="0"/>
      <w:marBottom w:val="0"/>
      <w:divBdr>
        <w:top w:val="none" w:sz="0" w:space="0" w:color="auto"/>
        <w:left w:val="none" w:sz="0" w:space="0" w:color="auto"/>
        <w:bottom w:val="none" w:sz="0" w:space="0" w:color="auto"/>
        <w:right w:val="none" w:sz="0" w:space="0" w:color="auto"/>
      </w:divBdr>
    </w:div>
    <w:div w:id="129792281">
      <w:bodyDiv w:val="1"/>
      <w:marLeft w:val="0"/>
      <w:marRight w:val="0"/>
      <w:marTop w:val="0"/>
      <w:marBottom w:val="0"/>
      <w:divBdr>
        <w:top w:val="none" w:sz="0" w:space="0" w:color="auto"/>
        <w:left w:val="none" w:sz="0" w:space="0" w:color="auto"/>
        <w:bottom w:val="none" w:sz="0" w:space="0" w:color="auto"/>
        <w:right w:val="none" w:sz="0" w:space="0" w:color="auto"/>
      </w:divBdr>
    </w:div>
    <w:div w:id="136800648">
      <w:bodyDiv w:val="1"/>
      <w:marLeft w:val="0"/>
      <w:marRight w:val="0"/>
      <w:marTop w:val="0"/>
      <w:marBottom w:val="0"/>
      <w:divBdr>
        <w:top w:val="none" w:sz="0" w:space="0" w:color="auto"/>
        <w:left w:val="none" w:sz="0" w:space="0" w:color="auto"/>
        <w:bottom w:val="none" w:sz="0" w:space="0" w:color="auto"/>
        <w:right w:val="none" w:sz="0" w:space="0" w:color="auto"/>
      </w:divBdr>
    </w:div>
    <w:div w:id="173497157">
      <w:bodyDiv w:val="1"/>
      <w:marLeft w:val="0"/>
      <w:marRight w:val="0"/>
      <w:marTop w:val="0"/>
      <w:marBottom w:val="0"/>
      <w:divBdr>
        <w:top w:val="none" w:sz="0" w:space="0" w:color="auto"/>
        <w:left w:val="none" w:sz="0" w:space="0" w:color="auto"/>
        <w:bottom w:val="none" w:sz="0" w:space="0" w:color="auto"/>
        <w:right w:val="none" w:sz="0" w:space="0" w:color="auto"/>
      </w:divBdr>
      <w:divsChild>
        <w:div w:id="655648228">
          <w:marLeft w:val="0"/>
          <w:marRight w:val="0"/>
          <w:marTop w:val="0"/>
          <w:marBottom w:val="0"/>
          <w:divBdr>
            <w:top w:val="none" w:sz="0" w:space="0" w:color="auto"/>
            <w:left w:val="none" w:sz="0" w:space="0" w:color="auto"/>
            <w:bottom w:val="none" w:sz="0" w:space="0" w:color="auto"/>
            <w:right w:val="none" w:sz="0" w:space="0" w:color="auto"/>
          </w:divBdr>
          <w:divsChild>
            <w:div w:id="1431701192">
              <w:marLeft w:val="0"/>
              <w:marRight w:val="0"/>
              <w:marTop w:val="0"/>
              <w:marBottom w:val="0"/>
              <w:divBdr>
                <w:top w:val="none" w:sz="0" w:space="0" w:color="auto"/>
                <w:left w:val="none" w:sz="0" w:space="0" w:color="auto"/>
                <w:bottom w:val="none" w:sz="0" w:space="0" w:color="auto"/>
                <w:right w:val="none" w:sz="0" w:space="0" w:color="auto"/>
              </w:divBdr>
              <w:divsChild>
                <w:div w:id="1746220521">
                  <w:marLeft w:val="0"/>
                  <w:marRight w:val="0"/>
                  <w:marTop w:val="0"/>
                  <w:marBottom w:val="0"/>
                  <w:divBdr>
                    <w:top w:val="none" w:sz="0" w:space="0" w:color="auto"/>
                    <w:left w:val="none" w:sz="0" w:space="0" w:color="auto"/>
                    <w:bottom w:val="none" w:sz="0" w:space="0" w:color="auto"/>
                    <w:right w:val="none" w:sz="0" w:space="0" w:color="auto"/>
                  </w:divBdr>
                  <w:divsChild>
                    <w:div w:id="13318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7359">
      <w:bodyDiv w:val="1"/>
      <w:marLeft w:val="0"/>
      <w:marRight w:val="0"/>
      <w:marTop w:val="0"/>
      <w:marBottom w:val="0"/>
      <w:divBdr>
        <w:top w:val="none" w:sz="0" w:space="0" w:color="auto"/>
        <w:left w:val="none" w:sz="0" w:space="0" w:color="auto"/>
        <w:bottom w:val="none" w:sz="0" w:space="0" w:color="auto"/>
        <w:right w:val="none" w:sz="0" w:space="0" w:color="auto"/>
      </w:divBdr>
    </w:div>
    <w:div w:id="219826354">
      <w:bodyDiv w:val="1"/>
      <w:marLeft w:val="0"/>
      <w:marRight w:val="0"/>
      <w:marTop w:val="0"/>
      <w:marBottom w:val="0"/>
      <w:divBdr>
        <w:top w:val="none" w:sz="0" w:space="0" w:color="auto"/>
        <w:left w:val="none" w:sz="0" w:space="0" w:color="auto"/>
        <w:bottom w:val="none" w:sz="0" w:space="0" w:color="auto"/>
        <w:right w:val="none" w:sz="0" w:space="0" w:color="auto"/>
      </w:divBdr>
      <w:divsChild>
        <w:div w:id="598684085">
          <w:marLeft w:val="0"/>
          <w:marRight w:val="0"/>
          <w:marTop w:val="0"/>
          <w:marBottom w:val="0"/>
          <w:divBdr>
            <w:top w:val="none" w:sz="0" w:space="0" w:color="auto"/>
            <w:left w:val="none" w:sz="0" w:space="0" w:color="auto"/>
            <w:bottom w:val="none" w:sz="0" w:space="0" w:color="auto"/>
            <w:right w:val="none" w:sz="0" w:space="0" w:color="auto"/>
          </w:divBdr>
          <w:divsChild>
            <w:div w:id="805313202">
              <w:marLeft w:val="0"/>
              <w:marRight w:val="0"/>
              <w:marTop w:val="0"/>
              <w:marBottom w:val="0"/>
              <w:divBdr>
                <w:top w:val="none" w:sz="0" w:space="0" w:color="auto"/>
                <w:left w:val="none" w:sz="0" w:space="0" w:color="auto"/>
                <w:bottom w:val="none" w:sz="0" w:space="0" w:color="auto"/>
                <w:right w:val="none" w:sz="0" w:space="0" w:color="auto"/>
              </w:divBdr>
              <w:divsChild>
                <w:div w:id="967585142">
                  <w:marLeft w:val="0"/>
                  <w:marRight w:val="0"/>
                  <w:marTop w:val="0"/>
                  <w:marBottom w:val="0"/>
                  <w:divBdr>
                    <w:top w:val="none" w:sz="0" w:space="0" w:color="auto"/>
                    <w:left w:val="none" w:sz="0" w:space="0" w:color="auto"/>
                    <w:bottom w:val="none" w:sz="0" w:space="0" w:color="auto"/>
                    <w:right w:val="none" w:sz="0" w:space="0" w:color="auto"/>
                  </w:divBdr>
                  <w:divsChild>
                    <w:div w:id="13708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599575">
      <w:bodyDiv w:val="1"/>
      <w:marLeft w:val="0"/>
      <w:marRight w:val="0"/>
      <w:marTop w:val="0"/>
      <w:marBottom w:val="0"/>
      <w:divBdr>
        <w:top w:val="none" w:sz="0" w:space="0" w:color="auto"/>
        <w:left w:val="none" w:sz="0" w:space="0" w:color="auto"/>
        <w:bottom w:val="none" w:sz="0" w:space="0" w:color="auto"/>
        <w:right w:val="none" w:sz="0" w:space="0" w:color="auto"/>
      </w:divBdr>
    </w:div>
    <w:div w:id="222453178">
      <w:bodyDiv w:val="1"/>
      <w:marLeft w:val="0"/>
      <w:marRight w:val="0"/>
      <w:marTop w:val="0"/>
      <w:marBottom w:val="0"/>
      <w:divBdr>
        <w:top w:val="none" w:sz="0" w:space="0" w:color="auto"/>
        <w:left w:val="none" w:sz="0" w:space="0" w:color="auto"/>
        <w:bottom w:val="none" w:sz="0" w:space="0" w:color="auto"/>
        <w:right w:val="none" w:sz="0" w:space="0" w:color="auto"/>
      </w:divBdr>
    </w:div>
    <w:div w:id="250624088">
      <w:bodyDiv w:val="1"/>
      <w:marLeft w:val="0"/>
      <w:marRight w:val="0"/>
      <w:marTop w:val="0"/>
      <w:marBottom w:val="0"/>
      <w:divBdr>
        <w:top w:val="none" w:sz="0" w:space="0" w:color="auto"/>
        <w:left w:val="none" w:sz="0" w:space="0" w:color="auto"/>
        <w:bottom w:val="none" w:sz="0" w:space="0" w:color="auto"/>
        <w:right w:val="none" w:sz="0" w:space="0" w:color="auto"/>
      </w:divBdr>
      <w:divsChild>
        <w:div w:id="286740065">
          <w:marLeft w:val="0"/>
          <w:marRight w:val="0"/>
          <w:marTop w:val="0"/>
          <w:marBottom w:val="0"/>
          <w:divBdr>
            <w:top w:val="none" w:sz="0" w:space="0" w:color="auto"/>
            <w:left w:val="none" w:sz="0" w:space="0" w:color="auto"/>
            <w:bottom w:val="none" w:sz="0" w:space="0" w:color="auto"/>
            <w:right w:val="none" w:sz="0" w:space="0" w:color="auto"/>
          </w:divBdr>
          <w:divsChild>
            <w:div w:id="1254900674">
              <w:marLeft w:val="0"/>
              <w:marRight w:val="0"/>
              <w:marTop w:val="0"/>
              <w:marBottom w:val="0"/>
              <w:divBdr>
                <w:top w:val="none" w:sz="0" w:space="0" w:color="auto"/>
                <w:left w:val="none" w:sz="0" w:space="0" w:color="auto"/>
                <w:bottom w:val="none" w:sz="0" w:space="0" w:color="auto"/>
                <w:right w:val="none" w:sz="0" w:space="0" w:color="auto"/>
              </w:divBdr>
              <w:divsChild>
                <w:div w:id="124088603">
                  <w:marLeft w:val="0"/>
                  <w:marRight w:val="0"/>
                  <w:marTop w:val="0"/>
                  <w:marBottom w:val="0"/>
                  <w:divBdr>
                    <w:top w:val="none" w:sz="0" w:space="0" w:color="auto"/>
                    <w:left w:val="none" w:sz="0" w:space="0" w:color="auto"/>
                    <w:bottom w:val="none" w:sz="0" w:space="0" w:color="auto"/>
                    <w:right w:val="none" w:sz="0" w:space="0" w:color="auto"/>
                  </w:divBdr>
                  <w:divsChild>
                    <w:div w:id="14204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65917">
      <w:bodyDiv w:val="1"/>
      <w:marLeft w:val="0"/>
      <w:marRight w:val="0"/>
      <w:marTop w:val="0"/>
      <w:marBottom w:val="0"/>
      <w:divBdr>
        <w:top w:val="none" w:sz="0" w:space="0" w:color="auto"/>
        <w:left w:val="none" w:sz="0" w:space="0" w:color="auto"/>
        <w:bottom w:val="none" w:sz="0" w:space="0" w:color="auto"/>
        <w:right w:val="none" w:sz="0" w:space="0" w:color="auto"/>
      </w:divBdr>
    </w:div>
    <w:div w:id="261452809">
      <w:bodyDiv w:val="1"/>
      <w:marLeft w:val="0"/>
      <w:marRight w:val="0"/>
      <w:marTop w:val="0"/>
      <w:marBottom w:val="0"/>
      <w:divBdr>
        <w:top w:val="none" w:sz="0" w:space="0" w:color="auto"/>
        <w:left w:val="none" w:sz="0" w:space="0" w:color="auto"/>
        <w:bottom w:val="none" w:sz="0" w:space="0" w:color="auto"/>
        <w:right w:val="none" w:sz="0" w:space="0" w:color="auto"/>
      </w:divBdr>
    </w:div>
    <w:div w:id="286813066">
      <w:bodyDiv w:val="1"/>
      <w:marLeft w:val="0"/>
      <w:marRight w:val="0"/>
      <w:marTop w:val="0"/>
      <w:marBottom w:val="0"/>
      <w:divBdr>
        <w:top w:val="none" w:sz="0" w:space="0" w:color="auto"/>
        <w:left w:val="none" w:sz="0" w:space="0" w:color="auto"/>
        <w:bottom w:val="none" w:sz="0" w:space="0" w:color="auto"/>
        <w:right w:val="none" w:sz="0" w:space="0" w:color="auto"/>
      </w:divBdr>
    </w:div>
    <w:div w:id="288438212">
      <w:bodyDiv w:val="1"/>
      <w:marLeft w:val="0"/>
      <w:marRight w:val="0"/>
      <w:marTop w:val="0"/>
      <w:marBottom w:val="0"/>
      <w:divBdr>
        <w:top w:val="none" w:sz="0" w:space="0" w:color="auto"/>
        <w:left w:val="none" w:sz="0" w:space="0" w:color="auto"/>
        <w:bottom w:val="none" w:sz="0" w:space="0" w:color="auto"/>
        <w:right w:val="none" w:sz="0" w:space="0" w:color="auto"/>
      </w:divBdr>
      <w:divsChild>
        <w:div w:id="814489486">
          <w:marLeft w:val="0"/>
          <w:marRight w:val="0"/>
          <w:marTop w:val="0"/>
          <w:marBottom w:val="0"/>
          <w:divBdr>
            <w:top w:val="none" w:sz="0" w:space="0" w:color="auto"/>
            <w:left w:val="none" w:sz="0" w:space="0" w:color="auto"/>
            <w:bottom w:val="none" w:sz="0" w:space="0" w:color="auto"/>
            <w:right w:val="none" w:sz="0" w:space="0" w:color="auto"/>
          </w:divBdr>
          <w:divsChild>
            <w:div w:id="154864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083">
      <w:bodyDiv w:val="1"/>
      <w:marLeft w:val="0"/>
      <w:marRight w:val="0"/>
      <w:marTop w:val="0"/>
      <w:marBottom w:val="0"/>
      <w:divBdr>
        <w:top w:val="none" w:sz="0" w:space="0" w:color="auto"/>
        <w:left w:val="none" w:sz="0" w:space="0" w:color="auto"/>
        <w:bottom w:val="none" w:sz="0" w:space="0" w:color="auto"/>
        <w:right w:val="none" w:sz="0" w:space="0" w:color="auto"/>
      </w:divBdr>
    </w:div>
    <w:div w:id="313532657">
      <w:bodyDiv w:val="1"/>
      <w:marLeft w:val="0"/>
      <w:marRight w:val="0"/>
      <w:marTop w:val="0"/>
      <w:marBottom w:val="0"/>
      <w:divBdr>
        <w:top w:val="none" w:sz="0" w:space="0" w:color="auto"/>
        <w:left w:val="none" w:sz="0" w:space="0" w:color="auto"/>
        <w:bottom w:val="none" w:sz="0" w:space="0" w:color="auto"/>
        <w:right w:val="none" w:sz="0" w:space="0" w:color="auto"/>
      </w:divBdr>
    </w:div>
    <w:div w:id="336155514">
      <w:bodyDiv w:val="1"/>
      <w:marLeft w:val="0"/>
      <w:marRight w:val="0"/>
      <w:marTop w:val="0"/>
      <w:marBottom w:val="0"/>
      <w:divBdr>
        <w:top w:val="none" w:sz="0" w:space="0" w:color="auto"/>
        <w:left w:val="none" w:sz="0" w:space="0" w:color="auto"/>
        <w:bottom w:val="none" w:sz="0" w:space="0" w:color="auto"/>
        <w:right w:val="none" w:sz="0" w:space="0" w:color="auto"/>
      </w:divBdr>
    </w:div>
    <w:div w:id="338240344">
      <w:bodyDiv w:val="1"/>
      <w:marLeft w:val="0"/>
      <w:marRight w:val="0"/>
      <w:marTop w:val="0"/>
      <w:marBottom w:val="0"/>
      <w:divBdr>
        <w:top w:val="none" w:sz="0" w:space="0" w:color="auto"/>
        <w:left w:val="none" w:sz="0" w:space="0" w:color="auto"/>
        <w:bottom w:val="none" w:sz="0" w:space="0" w:color="auto"/>
        <w:right w:val="none" w:sz="0" w:space="0" w:color="auto"/>
      </w:divBdr>
    </w:div>
    <w:div w:id="352657169">
      <w:bodyDiv w:val="1"/>
      <w:marLeft w:val="0"/>
      <w:marRight w:val="0"/>
      <w:marTop w:val="0"/>
      <w:marBottom w:val="0"/>
      <w:divBdr>
        <w:top w:val="none" w:sz="0" w:space="0" w:color="auto"/>
        <w:left w:val="none" w:sz="0" w:space="0" w:color="auto"/>
        <w:bottom w:val="none" w:sz="0" w:space="0" w:color="auto"/>
        <w:right w:val="none" w:sz="0" w:space="0" w:color="auto"/>
      </w:divBdr>
      <w:divsChild>
        <w:div w:id="534585133">
          <w:marLeft w:val="0"/>
          <w:marRight w:val="0"/>
          <w:marTop w:val="0"/>
          <w:marBottom w:val="0"/>
          <w:divBdr>
            <w:top w:val="none" w:sz="0" w:space="0" w:color="auto"/>
            <w:left w:val="none" w:sz="0" w:space="0" w:color="auto"/>
            <w:bottom w:val="none" w:sz="0" w:space="0" w:color="auto"/>
            <w:right w:val="none" w:sz="0" w:space="0" w:color="auto"/>
          </w:divBdr>
          <w:divsChild>
            <w:div w:id="2039889371">
              <w:marLeft w:val="0"/>
              <w:marRight w:val="0"/>
              <w:marTop w:val="0"/>
              <w:marBottom w:val="0"/>
              <w:divBdr>
                <w:top w:val="none" w:sz="0" w:space="0" w:color="auto"/>
                <w:left w:val="none" w:sz="0" w:space="0" w:color="auto"/>
                <w:bottom w:val="none" w:sz="0" w:space="0" w:color="auto"/>
                <w:right w:val="none" w:sz="0" w:space="0" w:color="auto"/>
              </w:divBdr>
              <w:divsChild>
                <w:div w:id="868220971">
                  <w:marLeft w:val="0"/>
                  <w:marRight w:val="0"/>
                  <w:marTop w:val="0"/>
                  <w:marBottom w:val="0"/>
                  <w:divBdr>
                    <w:top w:val="none" w:sz="0" w:space="0" w:color="auto"/>
                    <w:left w:val="none" w:sz="0" w:space="0" w:color="auto"/>
                    <w:bottom w:val="none" w:sz="0" w:space="0" w:color="auto"/>
                    <w:right w:val="none" w:sz="0" w:space="0" w:color="auto"/>
                  </w:divBdr>
                  <w:divsChild>
                    <w:div w:id="784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281093">
      <w:bodyDiv w:val="1"/>
      <w:marLeft w:val="0"/>
      <w:marRight w:val="0"/>
      <w:marTop w:val="0"/>
      <w:marBottom w:val="0"/>
      <w:divBdr>
        <w:top w:val="none" w:sz="0" w:space="0" w:color="auto"/>
        <w:left w:val="none" w:sz="0" w:space="0" w:color="auto"/>
        <w:bottom w:val="none" w:sz="0" w:space="0" w:color="auto"/>
        <w:right w:val="none" w:sz="0" w:space="0" w:color="auto"/>
      </w:divBdr>
      <w:divsChild>
        <w:div w:id="1094547725">
          <w:marLeft w:val="0"/>
          <w:marRight w:val="0"/>
          <w:marTop w:val="0"/>
          <w:marBottom w:val="0"/>
          <w:divBdr>
            <w:top w:val="none" w:sz="0" w:space="0" w:color="auto"/>
            <w:left w:val="none" w:sz="0" w:space="0" w:color="auto"/>
            <w:bottom w:val="none" w:sz="0" w:space="0" w:color="auto"/>
            <w:right w:val="none" w:sz="0" w:space="0" w:color="auto"/>
          </w:divBdr>
          <w:divsChild>
            <w:div w:id="404570762">
              <w:marLeft w:val="0"/>
              <w:marRight w:val="0"/>
              <w:marTop w:val="0"/>
              <w:marBottom w:val="0"/>
              <w:divBdr>
                <w:top w:val="none" w:sz="0" w:space="0" w:color="auto"/>
                <w:left w:val="none" w:sz="0" w:space="0" w:color="auto"/>
                <w:bottom w:val="none" w:sz="0" w:space="0" w:color="auto"/>
                <w:right w:val="none" w:sz="0" w:space="0" w:color="auto"/>
              </w:divBdr>
              <w:divsChild>
                <w:div w:id="80638297">
                  <w:marLeft w:val="0"/>
                  <w:marRight w:val="0"/>
                  <w:marTop w:val="0"/>
                  <w:marBottom w:val="0"/>
                  <w:divBdr>
                    <w:top w:val="none" w:sz="0" w:space="0" w:color="auto"/>
                    <w:left w:val="none" w:sz="0" w:space="0" w:color="auto"/>
                    <w:bottom w:val="none" w:sz="0" w:space="0" w:color="auto"/>
                    <w:right w:val="none" w:sz="0" w:space="0" w:color="auto"/>
                  </w:divBdr>
                  <w:divsChild>
                    <w:div w:id="24072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214145">
      <w:bodyDiv w:val="1"/>
      <w:marLeft w:val="0"/>
      <w:marRight w:val="0"/>
      <w:marTop w:val="0"/>
      <w:marBottom w:val="0"/>
      <w:divBdr>
        <w:top w:val="none" w:sz="0" w:space="0" w:color="auto"/>
        <w:left w:val="none" w:sz="0" w:space="0" w:color="auto"/>
        <w:bottom w:val="none" w:sz="0" w:space="0" w:color="auto"/>
        <w:right w:val="none" w:sz="0" w:space="0" w:color="auto"/>
      </w:divBdr>
      <w:divsChild>
        <w:div w:id="1146975828">
          <w:marLeft w:val="0"/>
          <w:marRight w:val="0"/>
          <w:marTop w:val="0"/>
          <w:marBottom w:val="0"/>
          <w:divBdr>
            <w:top w:val="none" w:sz="0" w:space="0" w:color="auto"/>
            <w:left w:val="none" w:sz="0" w:space="0" w:color="auto"/>
            <w:bottom w:val="none" w:sz="0" w:space="0" w:color="auto"/>
            <w:right w:val="none" w:sz="0" w:space="0" w:color="auto"/>
          </w:divBdr>
          <w:divsChild>
            <w:div w:id="474570920">
              <w:marLeft w:val="0"/>
              <w:marRight w:val="0"/>
              <w:marTop w:val="0"/>
              <w:marBottom w:val="0"/>
              <w:divBdr>
                <w:top w:val="none" w:sz="0" w:space="0" w:color="auto"/>
                <w:left w:val="none" w:sz="0" w:space="0" w:color="auto"/>
                <w:bottom w:val="none" w:sz="0" w:space="0" w:color="auto"/>
                <w:right w:val="none" w:sz="0" w:space="0" w:color="auto"/>
              </w:divBdr>
              <w:divsChild>
                <w:div w:id="1472677543">
                  <w:marLeft w:val="0"/>
                  <w:marRight w:val="0"/>
                  <w:marTop w:val="0"/>
                  <w:marBottom w:val="0"/>
                  <w:divBdr>
                    <w:top w:val="none" w:sz="0" w:space="0" w:color="auto"/>
                    <w:left w:val="none" w:sz="0" w:space="0" w:color="auto"/>
                    <w:bottom w:val="none" w:sz="0" w:space="0" w:color="auto"/>
                    <w:right w:val="none" w:sz="0" w:space="0" w:color="auto"/>
                  </w:divBdr>
                  <w:divsChild>
                    <w:div w:id="1638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496313">
      <w:bodyDiv w:val="1"/>
      <w:marLeft w:val="0"/>
      <w:marRight w:val="0"/>
      <w:marTop w:val="0"/>
      <w:marBottom w:val="0"/>
      <w:divBdr>
        <w:top w:val="none" w:sz="0" w:space="0" w:color="auto"/>
        <w:left w:val="none" w:sz="0" w:space="0" w:color="auto"/>
        <w:bottom w:val="none" w:sz="0" w:space="0" w:color="auto"/>
        <w:right w:val="none" w:sz="0" w:space="0" w:color="auto"/>
      </w:divBdr>
    </w:div>
    <w:div w:id="369763189">
      <w:bodyDiv w:val="1"/>
      <w:marLeft w:val="0"/>
      <w:marRight w:val="0"/>
      <w:marTop w:val="0"/>
      <w:marBottom w:val="0"/>
      <w:divBdr>
        <w:top w:val="none" w:sz="0" w:space="0" w:color="auto"/>
        <w:left w:val="none" w:sz="0" w:space="0" w:color="auto"/>
        <w:bottom w:val="none" w:sz="0" w:space="0" w:color="auto"/>
        <w:right w:val="none" w:sz="0" w:space="0" w:color="auto"/>
      </w:divBdr>
      <w:divsChild>
        <w:div w:id="738526442">
          <w:marLeft w:val="0"/>
          <w:marRight w:val="0"/>
          <w:marTop w:val="0"/>
          <w:marBottom w:val="0"/>
          <w:divBdr>
            <w:top w:val="none" w:sz="0" w:space="0" w:color="auto"/>
            <w:left w:val="none" w:sz="0" w:space="0" w:color="auto"/>
            <w:bottom w:val="none" w:sz="0" w:space="0" w:color="auto"/>
            <w:right w:val="none" w:sz="0" w:space="0" w:color="auto"/>
          </w:divBdr>
          <w:divsChild>
            <w:div w:id="1537039064">
              <w:marLeft w:val="0"/>
              <w:marRight w:val="0"/>
              <w:marTop w:val="0"/>
              <w:marBottom w:val="0"/>
              <w:divBdr>
                <w:top w:val="none" w:sz="0" w:space="0" w:color="auto"/>
                <w:left w:val="none" w:sz="0" w:space="0" w:color="auto"/>
                <w:bottom w:val="none" w:sz="0" w:space="0" w:color="auto"/>
                <w:right w:val="none" w:sz="0" w:space="0" w:color="auto"/>
              </w:divBdr>
              <w:divsChild>
                <w:div w:id="2069723547">
                  <w:marLeft w:val="0"/>
                  <w:marRight w:val="0"/>
                  <w:marTop w:val="0"/>
                  <w:marBottom w:val="0"/>
                  <w:divBdr>
                    <w:top w:val="none" w:sz="0" w:space="0" w:color="auto"/>
                    <w:left w:val="none" w:sz="0" w:space="0" w:color="auto"/>
                    <w:bottom w:val="none" w:sz="0" w:space="0" w:color="auto"/>
                    <w:right w:val="none" w:sz="0" w:space="0" w:color="auto"/>
                  </w:divBdr>
                  <w:divsChild>
                    <w:div w:id="792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312022">
      <w:bodyDiv w:val="1"/>
      <w:marLeft w:val="0"/>
      <w:marRight w:val="0"/>
      <w:marTop w:val="0"/>
      <w:marBottom w:val="0"/>
      <w:divBdr>
        <w:top w:val="none" w:sz="0" w:space="0" w:color="auto"/>
        <w:left w:val="none" w:sz="0" w:space="0" w:color="auto"/>
        <w:bottom w:val="none" w:sz="0" w:space="0" w:color="auto"/>
        <w:right w:val="none" w:sz="0" w:space="0" w:color="auto"/>
      </w:divBdr>
      <w:divsChild>
        <w:div w:id="1040783129">
          <w:marLeft w:val="0"/>
          <w:marRight w:val="0"/>
          <w:marTop w:val="0"/>
          <w:marBottom w:val="0"/>
          <w:divBdr>
            <w:top w:val="none" w:sz="0" w:space="0" w:color="auto"/>
            <w:left w:val="none" w:sz="0" w:space="0" w:color="auto"/>
            <w:bottom w:val="none" w:sz="0" w:space="0" w:color="auto"/>
            <w:right w:val="none" w:sz="0" w:space="0" w:color="auto"/>
          </w:divBdr>
          <w:divsChild>
            <w:div w:id="2099011616">
              <w:marLeft w:val="0"/>
              <w:marRight w:val="0"/>
              <w:marTop w:val="0"/>
              <w:marBottom w:val="0"/>
              <w:divBdr>
                <w:top w:val="none" w:sz="0" w:space="0" w:color="auto"/>
                <w:left w:val="none" w:sz="0" w:space="0" w:color="auto"/>
                <w:bottom w:val="none" w:sz="0" w:space="0" w:color="auto"/>
                <w:right w:val="none" w:sz="0" w:space="0" w:color="auto"/>
              </w:divBdr>
              <w:divsChild>
                <w:div w:id="236523441">
                  <w:marLeft w:val="0"/>
                  <w:marRight w:val="0"/>
                  <w:marTop w:val="0"/>
                  <w:marBottom w:val="0"/>
                  <w:divBdr>
                    <w:top w:val="none" w:sz="0" w:space="0" w:color="auto"/>
                    <w:left w:val="none" w:sz="0" w:space="0" w:color="auto"/>
                    <w:bottom w:val="none" w:sz="0" w:space="0" w:color="auto"/>
                    <w:right w:val="none" w:sz="0" w:space="0" w:color="auto"/>
                  </w:divBdr>
                  <w:divsChild>
                    <w:div w:id="130666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391658">
      <w:bodyDiv w:val="1"/>
      <w:marLeft w:val="0"/>
      <w:marRight w:val="0"/>
      <w:marTop w:val="0"/>
      <w:marBottom w:val="0"/>
      <w:divBdr>
        <w:top w:val="none" w:sz="0" w:space="0" w:color="auto"/>
        <w:left w:val="none" w:sz="0" w:space="0" w:color="auto"/>
        <w:bottom w:val="none" w:sz="0" w:space="0" w:color="auto"/>
        <w:right w:val="none" w:sz="0" w:space="0" w:color="auto"/>
      </w:divBdr>
    </w:div>
    <w:div w:id="394858020">
      <w:bodyDiv w:val="1"/>
      <w:marLeft w:val="0"/>
      <w:marRight w:val="0"/>
      <w:marTop w:val="0"/>
      <w:marBottom w:val="0"/>
      <w:divBdr>
        <w:top w:val="none" w:sz="0" w:space="0" w:color="auto"/>
        <w:left w:val="none" w:sz="0" w:space="0" w:color="auto"/>
        <w:bottom w:val="none" w:sz="0" w:space="0" w:color="auto"/>
        <w:right w:val="none" w:sz="0" w:space="0" w:color="auto"/>
      </w:divBdr>
    </w:div>
    <w:div w:id="395788303">
      <w:bodyDiv w:val="1"/>
      <w:marLeft w:val="0"/>
      <w:marRight w:val="0"/>
      <w:marTop w:val="0"/>
      <w:marBottom w:val="0"/>
      <w:divBdr>
        <w:top w:val="none" w:sz="0" w:space="0" w:color="auto"/>
        <w:left w:val="none" w:sz="0" w:space="0" w:color="auto"/>
        <w:bottom w:val="none" w:sz="0" w:space="0" w:color="auto"/>
        <w:right w:val="none" w:sz="0" w:space="0" w:color="auto"/>
      </w:divBdr>
    </w:div>
    <w:div w:id="410085100">
      <w:bodyDiv w:val="1"/>
      <w:marLeft w:val="0"/>
      <w:marRight w:val="0"/>
      <w:marTop w:val="0"/>
      <w:marBottom w:val="0"/>
      <w:divBdr>
        <w:top w:val="none" w:sz="0" w:space="0" w:color="auto"/>
        <w:left w:val="none" w:sz="0" w:space="0" w:color="auto"/>
        <w:bottom w:val="none" w:sz="0" w:space="0" w:color="auto"/>
        <w:right w:val="none" w:sz="0" w:space="0" w:color="auto"/>
      </w:divBdr>
      <w:divsChild>
        <w:div w:id="301888260">
          <w:marLeft w:val="0"/>
          <w:marRight w:val="0"/>
          <w:marTop w:val="0"/>
          <w:marBottom w:val="0"/>
          <w:divBdr>
            <w:top w:val="none" w:sz="0" w:space="0" w:color="auto"/>
            <w:left w:val="none" w:sz="0" w:space="0" w:color="auto"/>
            <w:bottom w:val="none" w:sz="0" w:space="0" w:color="auto"/>
            <w:right w:val="none" w:sz="0" w:space="0" w:color="auto"/>
          </w:divBdr>
          <w:divsChild>
            <w:div w:id="485898424">
              <w:marLeft w:val="0"/>
              <w:marRight w:val="0"/>
              <w:marTop w:val="0"/>
              <w:marBottom w:val="0"/>
              <w:divBdr>
                <w:top w:val="none" w:sz="0" w:space="0" w:color="auto"/>
                <w:left w:val="none" w:sz="0" w:space="0" w:color="auto"/>
                <w:bottom w:val="none" w:sz="0" w:space="0" w:color="auto"/>
                <w:right w:val="none" w:sz="0" w:space="0" w:color="auto"/>
              </w:divBdr>
              <w:divsChild>
                <w:div w:id="21063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632743">
      <w:bodyDiv w:val="1"/>
      <w:marLeft w:val="0"/>
      <w:marRight w:val="0"/>
      <w:marTop w:val="0"/>
      <w:marBottom w:val="0"/>
      <w:divBdr>
        <w:top w:val="none" w:sz="0" w:space="0" w:color="auto"/>
        <w:left w:val="none" w:sz="0" w:space="0" w:color="auto"/>
        <w:bottom w:val="none" w:sz="0" w:space="0" w:color="auto"/>
        <w:right w:val="none" w:sz="0" w:space="0" w:color="auto"/>
      </w:divBdr>
    </w:div>
    <w:div w:id="427046765">
      <w:bodyDiv w:val="1"/>
      <w:marLeft w:val="0"/>
      <w:marRight w:val="0"/>
      <w:marTop w:val="0"/>
      <w:marBottom w:val="0"/>
      <w:divBdr>
        <w:top w:val="none" w:sz="0" w:space="0" w:color="auto"/>
        <w:left w:val="none" w:sz="0" w:space="0" w:color="auto"/>
        <w:bottom w:val="none" w:sz="0" w:space="0" w:color="auto"/>
        <w:right w:val="none" w:sz="0" w:space="0" w:color="auto"/>
      </w:divBdr>
    </w:div>
    <w:div w:id="429394552">
      <w:bodyDiv w:val="1"/>
      <w:marLeft w:val="0"/>
      <w:marRight w:val="0"/>
      <w:marTop w:val="0"/>
      <w:marBottom w:val="0"/>
      <w:divBdr>
        <w:top w:val="none" w:sz="0" w:space="0" w:color="auto"/>
        <w:left w:val="none" w:sz="0" w:space="0" w:color="auto"/>
        <w:bottom w:val="none" w:sz="0" w:space="0" w:color="auto"/>
        <w:right w:val="none" w:sz="0" w:space="0" w:color="auto"/>
      </w:divBdr>
    </w:div>
    <w:div w:id="435250232">
      <w:bodyDiv w:val="1"/>
      <w:marLeft w:val="0"/>
      <w:marRight w:val="0"/>
      <w:marTop w:val="0"/>
      <w:marBottom w:val="0"/>
      <w:divBdr>
        <w:top w:val="none" w:sz="0" w:space="0" w:color="auto"/>
        <w:left w:val="none" w:sz="0" w:space="0" w:color="auto"/>
        <w:bottom w:val="none" w:sz="0" w:space="0" w:color="auto"/>
        <w:right w:val="none" w:sz="0" w:space="0" w:color="auto"/>
      </w:divBdr>
      <w:divsChild>
        <w:div w:id="271207236">
          <w:marLeft w:val="0"/>
          <w:marRight w:val="0"/>
          <w:marTop w:val="0"/>
          <w:marBottom w:val="0"/>
          <w:divBdr>
            <w:top w:val="none" w:sz="0" w:space="0" w:color="auto"/>
            <w:left w:val="none" w:sz="0" w:space="0" w:color="auto"/>
            <w:bottom w:val="none" w:sz="0" w:space="0" w:color="auto"/>
            <w:right w:val="none" w:sz="0" w:space="0" w:color="auto"/>
          </w:divBdr>
          <w:divsChild>
            <w:div w:id="2002390120">
              <w:marLeft w:val="0"/>
              <w:marRight w:val="0"/>
              <w:marTop w:val="0"/>
              <w:marBottom w:val="0"/>
              <w:divBdr>
                <w:top w:val="none" w:sz="0" w:space="0" w:color="auto"/>
                <w:left w:val="none" w:sz="0" w:space="0" w:color="auto"/>
                <w:bottom w:val="none" w:sz="0" w:space="0" w:color="auto"/>
                <w:right w:val="none" w:sz="0" w:space="0" w:color="auto"/>
              </w:divBdr>
              <w:divsChild>
                <w:div w:id="181478232">
                  <w:marLeft w:val="0"/>
                  <w:marRight w:val="0"/>
                  <w:marTop w:val="0"/>
                  <w:marBottom w:val="0"/>
                  <w:divBdr>
                    <w:top w:val="none" w:sz="0" w:space="0" w:color="auto"/>
                    <w:left w:val="none" w:sz="0" w:space="0" w:color="auto"/>
                    <w:bottom w:val="none" w:sz="0" w:space="0" w:color="auto"/>
                    <w:right w:val="none" w:sz="0" w:space="0" w:color="auto"/>
                  </w:divBdr>
                  <w:divsChild>
                    <w:div w:id="106942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448763">
      <w:bodyDiv w:val="1"/>
      <w:marLeft w:val="0"/>
      <w:marRight w:val="0"/>
      <w:marTop w:val="0"/>
      <w:marBottom w:val="0"/>
      <w:divBdr>
        <w:top w:val="none" w:sz="0" w:space="0" w:color="auto"/>
        <w:left w:val="none" w:sz="0" w:space="0" w:color="auto"/>
        <w:bottom w:val="none" w:sz="0" w:space="0" w:color="auto"/>
        <w:right w:val="none" w:sz="0" w:space="0" w:color="auto"/>
      </w:divBdr>
    </w:div>
    <w:div w:id="449398122">
      <w:bodyDiv w:val="1"/>
      <w:marLeft w:val="0"/>
      <w:marRight w:val="0"/>
      <w:marTop w:val="0"/>
      <w:marBottom w:val="0"/>
      <w:divBdr>
        <w:top w:val="none" w:sz="0" w:space="0" w:color="auto"/>
        <w:left w:val="none" w:sz="0" w:space="0" w:color="auto"/>
        <w:bottom w:val="none" w:sz="0" w:space="0" w:color="auto"/>
        <w:right w:val="none" w:sz="0" w:space="0" w:color="auto"/>
      </w:divBdr>
    </w:div>
    <w:div w:id="475999485">
      <w:bodyDiv w:val="1"/>
      <w:marLeft w:val="0"/>
      <w:marRight w:val="0"/>
      <w:marTop w:val="0"/>
      <w:marBottom w:val="0"/>
      <w:divBdr>
        <w:top w:val="none" w:sz="0" w:space="0" w:color="auto"/>
        <w:left w:val="none" w:sz="0" w:space="0" w:color="auto"/>
        <w:bottom w:val="none" w:sz="0" w:space="0" w:color="auto"/>
        <w:right w:val="none" w:sz="0" w:space="0" w:color="auto"/>
      </w:divBdr>
    </w:div>
    <w:div w:id="484861919">
      <w:bodyDiv w:val="1"/>
      <w:marLeft w:val="0"/>
      <w:marRight w:val="0"/>
      <w:marTop w:val="0"/>
      <w:marBottom w:val="0"/>
      <w:divBdr>
        <w:top w:val="none" w:sz="0" w:space="0" w:color="auto"/>
        <w:left w:val="none" w:sz="0" w:space="0" w:color="auto"/>
        <w:bottom w:val="none" w:sz="0" w:space="0" w:color="auto"/>
        <w:right w:val="none" w:sz="0" w:space="0" w:color="auto"/>
      </w:divBdr>
    </w:div>
    <w:div w:id="490289521">
      <w:bodyDiv w:val="1"/>
      <w:marLeft w:val="0"/>
      <w:marRight w:val="0"/>
      <w:marTop w:val="0"/>
      <w:marBottom w:val="0"/>
      <w:divBdr>
        <w:top w:val="none" w:sz="0" w:space="0" w:color="auto"/>
        <w:left w:val="none" w:sz="0" w:space="0" w:color="auto"/>
        <w:bottom w:val="none" w:sz="0" w:space="0" w:color="auto"/>
        <w:right w:val="none" w:sz="0" w:space="0" w:color="auto"/>
      </w:divBdr>
      <w:divsChild>
        <w:div w:id="1432242262">
          <w:marLeft w:val="0"/>
          <w:marRight w:val="0"/>
          <w:marTop w:val="0"/>
          <w:marBottom w:val="0"/>
          <w:divBdr>
            <w:top w:val="none" w:sz="0" w:space="7" w:color="auto"/>
            <w:left w:val="none" w:sz="0" w:space="0" w:color="auto"/>
            <w:bottom w:val="single" w:sz="6" w:space="7" w:color="9B9B9B"/>
            <w:right w:val="none" w:sz="0" w:space="0" w:color="auto"/>
          </w:divBdr>
          <w:divsChild>
            <w:div w:id="1368524783">
              <w:marLeft w:val="0"/>
              <w:marRight w:val="0"/>
              <w:marTop w:val="0"/>
              <w:marBottom w:val="0"/>
              <w:divBdr>
                <w:top w:val="none" w:sz="0" w:space="0" w:color="auto"/>
                <w:left w:val="none" w:sz="0" w:space="0" w:color="auto"/>
                <w:bottom w:val="none" w:sz="0" w:space="0" w:color="auto"/>
                <w:right w:val="none" w:sz="0" w:space="0" w:color="auto"/>
              </w:divBdr>
            </w:div>
          </w:divsChild>
        </w:div>
        <w:div w:id="1175457967">
          <w:marLeft w:val="0"/>
          <w:marRight w:val="0"/>
          <w:marTop w:val="0"/>
          <w:marBottom w:val="0"/>
          <w:divBdr>
            <w:top w:val="none" w:sz="0" w:space="7" w:color="auto"/>
            <w:left w:val="none" w:sz="0" w:space="0" w:color="auto"/>
            <w:bottom w:val="single" w:sz="6" w:space="7" w:color="9B9B9B"/>
            <w:right w:val="none" w:sz="0" w:space="0" w:color="auto"/>
          </w:divBdr>
          <w:divsChild>
            <w:div w:id="7325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41359">
      <w:bodyDiv w:val="1"/>
      <w:marLeft w:val="0"/>
      <w:marRight w:val="0"/>
      <w:marTop w:val="0"/>
      <w:marBottom w:val="0"/>
      <w:divBdr>
        <w:top w:val="none" w:sz="0" w:space="0" w:color="auto"/>
        <w:left w:val="none" w:sz="0" w:space="0" w:color="auto"/>
        <w:bottom w:val="none" w:sz="0" w:space="0" w:color="auto"/>
        <w:right w:val="none" w:sz="0" w:space="0" w:color="auto"/>
      </w:divBdr>
    </w:div>
    <w:div w:id="530411418">
      <w:bodyDiv w:val="1"/>
      <w:marLeft w:val="0"/>
      <w:marRight w:val="0"/>
      <w:marTop w:val="0"/>
      <w:marBottom w:val="0"/>
      <w:divBdr>
        <w:top w:val="none" w:sz="0" w:space="0" w:color="auto"/>
        <w:left w:val="none" w:sz="0" w:space="0" w:color="auto"/>
        <w:bottom w:val="none" w:sz="0" w:space="0" w:color="auto"/>
        <w:right w:val="none" w:sz="0" w:space="0" w:color="auto"/>
      </w:divBdr>
    </w:div>
    <w:div w:id="535045114">
      <w:bodyDiv w:val="1"/>
      <w:marLeft w:val="0"/>
      <w:marRight w:val="0"/>
      <w:marTop w:val="0"/>
      <w:marBottom w:val="0"/>
      <w:divBdr>
        <w:top w:val="none" w:sz="0" w:space="0" w:color="auto"/>
        <w:left w:val="none" w:sz="0" w:space="0" w:color="auto"/>
        <w:bottom w:val="none" w:sz="0" w:space="0" w:color="auto"/>
        <w:right w:val="none" w:sz="0" w:space="0" w:color="auto"/>
      </w:divBdr>
    </w:div>
    <w:div w:id="535121169">
      <w:bodyDiv w:val="1"/>
      <w:marLeft w:val="0"/>
      <w:marRight w:val="0"/>
      <w:marTop w:val="0"/>
      <w:marBottom w:val="0"/>
      <w:divBdr>
        <w:top w:val="none" w:sz="0" w:space="0" w:color="auto"/>
        <w:left w:val="none" w:sz="0" w:space="0" w:color="auto"/>
        <w:bottom w:val="none" w:sz="0" w:space="0" w:color="auto"/>
        <w:right w:val="none" w:sz="0" w:space="0" w:color="auto"/>
      </w:divBdr>
    </w:div>
    <w:div w:id="551120467">
      <w:bodyDiv w:val="1"/>
      <w:marLeft w:val="0"/>
      <w:marRight w:val="0"/>
      <w:marTop w:val="0"/>
      <w:marBottom w:val="0"/>
      <w:divBdr>
        <w:top w:val="none" w:sz="0" w:space="0" w:color="auto"/>
        <w:left w:val="none" w:sz="0" w:space="0" w:color="auto"/>
        <w:bottom w:val="none" w:sz="0" w:space="0" w:color="auto"/>
        <w:right w:val="none" w:sz="0" w:space="0" w:color="auto"/>
      </w:divBdr>
      <w:divsChild>
        <w:div w:id="1562595738">
          <w:marLeft w:val="0"/>
          <w:marRight w:val="0"/>
          <w:marTop w:val="0"/>
          <w:marBottom w:val="0"/>
          <w:divBdr>
            <w:top w:val="none" w:sz="0" w:space="0" w:color="auto"/>
            <w:left w:val="none" w:sz="0" w:space="0" w:color="auto"/>
            <w:bottom w:val="none" w:sz="0" w:space="0" w:color="auto"/>
            <w:right w:val="none" w:sz="0" w:space="0" w:color="auto"/>
          </w:divBdr>
        </w:div>
      </w:divsChild>
    </w:div>
    <w:div w:id="574556689">
      <w:bodyDiv w:val="1"/>
      <w:marLeft w:val="0"/>
      <w:marRight w:val="0"/>
      <w:marTop w:val="0"/>
      <w:marBottom w:val="0"/>
      <w:divBdr>
        <w:top w:val="none" w:sz="0" w:space="0" w:color="auto"/>
        <w:left w:val="none" w:sz="0" w:space="0" w:color="auto"/>
        <w:bottom w:val="none" w:sz="0" w:space="0" w:color="auto"/>
        <w:right w:val="none" w:sz="0" w:space="0" w:color="auto"/>
      </w:divBdr>
    </w:div>
    <w:div w:id="594483458">
      <w:bodyDiv w:val="1"/>
      <w:marLeft w:val="0"/>
      <w:marRight w:val="0"/>
      <w:marTop w:val="0"/>
      <w:marBottom w:val="0"/>
      <w:divBdr>
        <w:top w:val="none" w:sz="0" w:space="0" w:color="auto"/>
        <w:left w:val="none" w:sz="0" w:space="0" w:color="auto"/>
        <w:bottom w:val="none" w:sz="0" w:space="0" w:color="auto"/>
        <w:right w:val="none" w:sz="0" w:space="0" w:color="auto"/>
      </w:divBdr>
    </w:div>
    <w:div w:id="604113945">
      <w:bodyDiv w:val="1"/>
      <w:marLeft w:val="0"/>
      <w:marRight w:val="0"/>
      <w:marTop w:val="0"/>
      <w:marBottom w:val="0"/>
      <w:divBdr>
        <w:top w:val="none" w:sz="0" w:space="0" w:color="auto"/>
        <w:left w:val="none" w:sz="0" w:space="0" w:color="auto"/>
        <w:bottom w:val="none" w:sz="0" w:space="0" w:color="auto"/>
        <w:right w:val="none" w:sz="0" w:space="0" w:color="auto"/>
      </w:divBdr>
    </w:div>
    <w:div w:id="618881154">
      <w:bodyDiv w:val="1"/>
      <w:marLeft w:val="0"/>
      <w:marRight w:val="0"/>
      <w:marTop w:val="0"/>
      <w:marBottom w:val="0"/>
      <w:divBdr>
        <w:top w:val="none" w:sz="0" w:space="0" w:color="auto"/>
        <w:left w:val="none" w:sz="0" w:space="0" w:color="auto"/>
        <w:bottom w:val="none" w:sz="0" w:space="0" w:color="auto"/>
        <w:right w:val="none" w:sz="0" w:space="0" w:color="auto"/>
      </w:divBdr>
    </w:div>
    <w:div w:id="628243352">
      <w:bodyDiv w:val="1"/>
      <w:marLeft w:val="0"/>
      <w:marRight w:val="0"/>
      <w:marTop w:val="0"/>
      <w:marBottom w:val="0"/>
      <w:divBdr>
        <w:top w:val="none" w:sz="0" w:space="0" w:color="auto"/>
        <w:left w:val="none" w:sz="0" w:space="0" w:color="auto"/>
        <w:bottom w:val="none" w:sz="0" w:space="0" w:color="auto"/>
        <w:right w:val="none" w:sz="0" w:space="0" w:color="auto"/>
      </w:divBdr>
    </w:div>
    <w:div w:id="655113842">
      <w:bodyDiv w:val="1"/>
      <w:marLeft w:val="0"/>
      <w:marRight w:val="0"/>
      <w:marTop w:val="0"/>
      <w:marBottom w:val="0"/>
      <w:divBdr>
        <w:top w:val="none" w:sz="0" w:space="0" w:color="auto"/>
        <w:left w:val="none" w:sz="0" w:space="0" w:color="auto"/>
        <w:bottom w:val="none" w:sz="0" w:space="0" w:color="auto"/>
        <w:right w:val="none" w:sz="0" w:space="0" w:color="auto"/>
      </w:divBdr>
    </w:div>
    <w:div w:id="671950703">
      <w:bodyDiv w:val="1"/>
      <w:marLeft w:val="0"/>
      <w:marRight w:val="0"/>
      <w:marTop w:val="0"/>
      <w:marBottom w:val="0"/>
      <w:divBdr>
        <w:top w:val="none" w:sz="0" w:space="0" w:color="auto"/>
        <w:left w:val="none" w:sz="0" w:space="0" w:color="auto"/>
        <w:bottom w:val="none" w:sz="0" w:space="0" w:color="auto"/>
        <w:right w:val="none" w:sz="0" w:space="0" w:color="auto"/>
      </w:divBdr>
    </w:div>
    <w:div w:id="677118519">
      <w:bodyDiv w:val="1"/>
      <w:marLeft w:val="0"/>
      <w:marRight w:val="0"/>
      <w:marTop w:val="0"/>
      <w:marBottom w:val="0"/>
      <w:divBdr>
        <w:top w:val="none" w:sz="0" w:space="0" w:color="auto"/>
        <w:left w:val="none" w:sz="0" w:space="0" w:color="auto"/>
        <w:bottom w:val="none" w:sz="0" w:space="0" w:color="auto"/>
        <w:right w:val="none" w:sz="0" w:space="0" w:color="auto"/>
      </w:divBdr>
    </w:div>
    <w:div w:id="703141690">
      <w:bodyDiv w:val="1"/>
      <w:marLeft w:val="0"/>
      <w:marRight w:val="0"/>
      <w:marTop w:val="0"/>
      <w:marBottom w:val="0"/>
      <w:divBdr>
        <w:top w:val="none" w:sz="0" w:space="0" w:color="auto"/>
        <w:left w:val="none" w:sz="0" w:space="0" w:color="auto"/>
        <w:bottom w:val="none" w:sz="0" w:space="0" w:color="auto"/>
        <w:right w:val="none" w:sz="0" w:space="0" w:color="auto"/>
      </w:divBdr>
    </w:div>
    <w:div w:id="721714669">
      <w:bodyDiv w:val="1"/>
      <w:marLeft w:val="0"/>
      <w:marRight w:val="0"/>
      <w:marTop w:val="0"/>
      <w:marBottom w:val="0"/>
      <w:divBdr>
        <w:top w:val="none" w:sz="0" w:space="0" w:color="auto"/>
        <w:left w:val="none" w:sz="0" w:space="0" w:color="auto"/>
        <w:bottom w:val="none" w:sz="0" w:space="0" w:color="auto"/>
        <w:right w:val="none" w:sz="0" w:space="0" w:color="auto"/>
      </w:divBdr>
    </w:div>
    <w:div w:id="751585838">
      <w:bodyDiv w:val="1"/>
      <w:marLeft w:val="0"/>
      <w:marRight w:val="0"/>
      <w:marTop w:val="0"/>
      <w:marBottom w:val="0"/>
      <w:divBdr>
        <w:top w:val="none" w:sz="0" w:space="0" w:color="auto"/>
        <w:left w:val="none" w:sz="0" w:space="0" w:color="auto"/>
        <w:bottom w:val="none" w:sz="0" w:space="0" w:color="auto"/>
        <w:right w:val="none" w:sz="0" w:space="0" w:color="auto"/>
      </w:divBdr>
    </w:div>
    <w:div w:id="757098146">
      <w:bodyDiv w:val="1"/>
      <w:marLeft w:val="0"/>
      <w:marRight w:val="0"/>
      <w:marTop w:val="0"/>
      <w:marBottom w:val="0"/>
      <w:divBdr>
        <w:top w:val="none" w:sz="0" w:space="0" w:color="auto"/>
        <w:left w:val="none" w:sz="0" w:space="0" w:color="auto"/>
        <w:bottom w:val="none" w:sz="0" w:space="0" w:color="auto"/>
        <w:right w:val="none" w:sz="0" w:space="0" w:color="auto"/>
      </w:divBdr>
      <w:divsChild>
        <w:div w:id="1037780895">
          <w:marLeft w:val="0"/>
          <w:marRight w:val="0"/>
          <w:marTop w:val="0"/>
          <w:marBottom w:val="0"/>
          <w:divBdr>
            <w:top w:val="none" w:sz="0" w:space="0" w:color="auto"/>
            <w:left w:val="none" w:sz="0" w:space="0" w:color="auto"/>
            <w:bottom w:val="none" w:sz="0" w:space="0" w:color="auto"/>
            <w:right w:val="none" w:sz="0" w:space="0" w:color="auto"/>
          </w:divBdr>
          <w:divsChild>
            <w:div w:id="760179341">
              <w:marLeft w:val="0"/>
              <w:marRight w:val="0"/>
              <w:marTop w:val="0"/>
              <w:marBottom w:val="0"/>
              <w:divBdr>
                <w:top w:val="none" w:sz="0" w:space="0" w:color="auto"/>
                <w:left w:val="none" w:sz="0" w:space="0" w:color="auto"/>
                <w:bottom w:val="none" w:sz="0" w:space="0" w:color="auto"/>
                <w:right w:val="none" w:sz="0" w:space="0" w:color="auto"/>
              </w:divBdr>
              <w:divsChild>
                <w:div w:id="11489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806170">
      <w:bodyDiv w:val="1"/>
      <w:marLeft w:val="0"/>
      <w:marRight w:val="0"/>
      <w:marTop w:val="0"/>
      <w:marBottom w:val="0"/>
      <w:divBdr>
        <w:top w:val="none" w:sz="0" w:space="0" w:color="auto"/>
        <w:left w:val="none" w:sz="0" w:space="0" w:color="auto"/>
        <w:bottom w:val="none" w:sz="0" w:space="0" w:color="auto"/>
        <w:right w:val="none" w:sz="0" w:space="0" w:color="auto"/>
      </w:divBdr>
      <w:divsChild>
        <w:div w:id="297808093">
          <w:marLeft w:val="0"/>
          <w:marRight w:val="0"/>
          <w:marTop w:val="0"/>
          <w:marBottom w:val="0"/>
          <w:divBdr>
            <w:top w:val="none" w:sz="0" w:space="0" w:color="auto"/>
            <w:left w:val="none" w:sz="0" w:space="0" w:color="auto"/>
            <w:bottom w:val="none" w:sz="0" w:space="0" w:color="auto"/>
            <w:right w:val="none" w:sz="0" w:space="0" w:color="auto"/>
          </w:divBdr>
          <w:divsChild>
            <w:div w:id="1651785830">
              <w:marLeft w:val="0"/>
              <w:marRight w:val="0"/>
              <w:marTop w:val="0"/>
              <w:marBottom w:val="0"/>
              <w:divBdr>
                <w:top w:val="none" w:sz="0" w:space="0" w:color="auto"/>
                <w:left w:val="none" w:sz="0" w:space="0" w:color="auto"/>
                <w:bottom w:val="none" w:sz="0" w:space="0" w:color="auto"/>
                <w:right w:val="none" w:sz="0" w:space="0" w:color="auto"/>
              </w:divBdr>
              <w:divsChild>
                <w:div w:id="13865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901247">
      <w:bodyDiv w:val="1"/>
      <w:marLeft w:val="0"/>
      <w:marRight w:val="0"/>
      <w:marTop w:val="0"/>
      <w:marBottom w:val="0"/>
      <w:divBdr>
        <w:top w:val="none" w:sz="0" w:space="0" w:color="auto"/>
        <w:left w:val="none" w:sz="0" w:space="0" w:color="auto"/>
        <w:bottom w:val="none" w:sz="0" w:space="0" w:color="auto"/>
        <w:right w:val="none" w:sz="0" w:space="0" w:color="auto"/>
      </w:divBdr>
      <w:divsChild>
        <w:div w:id="1124270775">
          <w:marLeft w:val="0"/>
          <w:marRight w:val="0"/>
          <w:marTop w:val="0"/>
          <w:marBottom w:val="0"/>
          <w:divBdr>
            <w:top w:val="none" w:sz="0" w:space="0" w:color="auto"/>
            <w:left w:val="none" w:sz="0" w:space="0" w:color="auto"/>
            <w:bottom w:val="none" w:sz="0" w:space="0" w:color="auto"/>
            <w:right w:val="none" w:sz="0" w:space="0" w:color="auto"/>
          </w:divBdr>
        </w:div>
      </w:divsChild>
    </w:div>
    <w:div w:id="798766727">
      <w:bodyDiv w:val="1"/>
      <w:marLeft w:val="0"/>
      <w:marRight w:val="0"/>
      <w:marTop w:val="0"/>
      <w:marBottom w:val="0"/>
      <w:divBdr>
        <w:top w:val="none" w:sz="0" w:space="0" w:color="auto"/>
        <w:left w:val="none" w:sz="0" w:space="0" w:color="auto"/>
        <w:bottom w:val="none" w:sz="0" w:space="0" w:color="auto"/>
        <w:right w:val="none" w:sz="0" w:space="0" w:color="auto"/>
      </w:divBdr>
    </w:div>
    <w:div w:id="810753082">
      <w:bodyDiv w:val="1"/>
      <w:marLeft w:val="0"/>
      <w:marRight w:val="0"/>
      <w:marTop w:val="0"/>
      <w:marBottom w:val="0"/>
      <w:divBdr>
        <w:top w:val="none" w:sz="0" w:space="0" w:color="auto"/>
        <w:left w:val="none" w:sz="0" w:space="0" w:color="auto"/>
        <w:bottom w:val="none" w:sz="0" w:space="0" w:color="auto"/>
        <w:right w:val="none" w:sz="0" w:space="0" w:color="auto"/>
      </w:divBdr>
    </w:div>
    <w:div w:id="817725066">
      <w:bodyDiv w:val="1"/>
      <w:marLeft w:val="0"/>
      <w:marRight w:val="0"/>
      <w:marTop w:val="0"/>
      <w:marBottom w:val="0"/>
      <w:divBdr>
        <w:top w:val="none" w:sz="0" w:space="0" w:color="auto"/>
        <w:left w:val="none" w:sz="0" w:space="0" w:color="auto"/>
        <w:bottom w:val="none" w:sz="0" w:space="0" w:color="auto"/>
        <w:right w:val="none" w:sz="0" w:space="0" w:color="auto"/>
      </w:divBdr>
    </w:div>
    <w:div w:id="826440019">
      <w:bodyDiv w:val="1"/>
      <w:marLeft w:val="0"/>
      <w:marRight w:val="0"/>
      <w:marTop w:val="0"/>
      <w:marBottom w:val="0"/>
      <w:divBdr>
        <w:top w:val="none" w:sz="0" w:space="0" w:color="auto"/>
        <w:left w:val="none" w:sz="0" w:space="0" w:color="auto"/>
        <w:bottom w:val="none" w:sz="0" w:space="0" w:color="auto"/>
        <w:right w:val="none" w:sz="0" w:space="0" w:color="auto"/>
      </w:divBdr>
    </w:div>
    <w:div w:id="837619971">
      <w:bodyDiv w:val="1"/>
      <w:marLeft w:val="0"/>
      <w:marRight w:val="0"/>
      <w:marTop w:val="0"/>
      <w:marBottom w:val="0"/>
      <w:divBdr>
        <w:top w:val="none" w:sz="0" w:space="0" w:color="auto"/>
        <w:left w:val="none" w:sz="0" w:space="0" w:color="auto"/>
        <w:bottom w:val="none" w:sz="0" w:space="0" w:color="auto"/>
        <w:right w:val="none" w:sz="0" w:space="0" w:color="auto"/>
      </w:divBdr>
    </w:div>
    <w:div w:id="842622204">
      <w:bodyDiv w:val="1"/>
      <w:marLeft w:val="0"/>
      <w:marRight w:val="0"/>
      <w:marTop w:val="0"/>
      <w:marBottom w:val="0"/>
      <w:divBdr>
        <w:top w:val="none" w:sz="0" w:space="0" w:color="auto"/>
        <w:left w:val="none" w:sz="0" w:space="0" w:color="auto"/>
        <w:bottom w:val="none" w:sz="0" w:space="0" w:color="auto"/>
        <w:right w:val="none" w:sz="0" w:space="0" w:color="auto"/>
      </w:divBdr>
    </w:div>
    <w:div w:id="853611272">
      <w:bodyDiv w:val="1"/>
      <w:marLeft w:val="0"/>
      <w:marRight w:val="0"/>
      <w:marTop w:val="0"/>
      <w:marBottom w:val="0"/>
      <w:divBdr>
        <w:top w:val="none" w:sz="0" w:space="0" w:color="auto"/>
        <w:left w:val="none" w:sz="0" w:space="0" w:color="auto"/>
        <w:bottom w:val="none" w:sz="0" w:space="0" w:color="auto"/>
        <w:right w:val="none" w:sz="0" w:space="0" w:color="auto"/>
      </w:divBdr>
      <w:divsChild>
        <w:div w:id="1714958724">
          <w:marLeft w:val="0"/>
          <w:marRight w:val="0"/>
          <w:marTop w:val="0"/>
          <w:marBottom w:val="0"/>
          <w:divBdr>
            <w:top w:val="none" w:sz="0" w:space="0" w:color="auto"/>
            <w:left w:val="none" w:sz="0" w:space="0" w:color="auto"/>
            <w:bottom w:val="none" w:sz="0" w:space="0" w:color="auto"/>
            <w:right w:val="none" w:sz="0" w:space="0" w:color="auto"/>
          </w:divBdr>
          <w:divsChild>
            <w:div w:id="52051051">
              <w:marLeft w:val="0"/>
              <w:marRight w:val="0"/>
              <w:marTop w:val="0"/>
              <w:marBottom w:val="0"/>
              <w:divBdr>
                <w:top w:val="none" w:sz="0" w:space="0" w:color="auto"/>
                <w:left w:val="none" w:sz="0" w:space="0" w:color="auto"/>
                <w:bottom w:val="none" w:sz="0" w:space="0" w:color="auto"/>
                <w:right w:val="none" w:sz="0" w:space="0" w:color="auto"/>
              </w:divBdr>
              <w:divsChild>
                <w:div w:id="39940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1909">
      <w:bodyDiv w:val="1"/>
      <w:marLeft w:val="0"/>
      <w:marRight w:val="0"/>
      <w:marTop w:val="0"/>
      <w:marBottom w:val="0"/>
      <w:divBdr>
        <w:top w:val="none" w:sz="0" w:space="0" w:color="auto"/>
        <w:left w:val="none" w:sz="0" w:space="0" w:color="auto"/>
        <w:bottom w:val="none" w:sz="0" w:space="0" w:color="auto"/>
        <w:right w:val="none" w:sz="0" w:space="0" w:color="auto"/>
      </w:divBdr>
      <w:divsChild>
        <w:div w:id="128403526">
          <w:marLeft w:val="0"/>
          <w:marRight w:val="0"/>
          <w:marTop w:val="0"/>
          <w:marBottom w:val="0"/>
          <w:divBdr>
            <w:top w:val="none" w:sz="0" w:space="0" w:color="auto"/>
            <w:left w:val="none" w:sz="0" w:space="0" w:color="auto"/>
            <w:bottom w:val="none" w:sz="0" w:space="0" w:color="auto"/>
            <w:right w:val="none" w:sz="0" w:space="0" w:color="auto"/>
          </w:divBdr>
          <w:divsChild>
            <w:div w:id="1048601410">
              <w:marLeft w:val="0"/>
              <w:marRight w:val="0"/>
              <w:marTop w:val="0"/>
              <w:marBottom w:val="0"/>
              <w:divBdr>
                <w:top w:val="none" w:sz="0" w:space="0" w:color="auto"/>
                <w:left w:val="none" w:sz="0" w:space="0" w:color="auto"/>
                <w:bottom w:val="none" w:sz="0" w:space="0" w:color="auto"/>
                <w:right w:val="none" w:sz="0" w:space="0" w:color="auto"/>
              </w:divBdr>
              <w:divsChild>
                <w:div w:id="693698845">
                  <w:marLeft w:val="0"/>
                  <w:marRight w:val="0"/>
                  <w:marTop w:val="0"/>
                  <w:marBottom w:val="0"/>
                  <w:divBdr>
                    <w:top w:val="none" w:sz="0" w:space="0" w:color="auto"/>
                    <w:left w:val="none" w:sz="0" w:space="0" w:color="auto"/>
                    <w:bottom w:val="none" w:sz="0" w:space="0" w:color="auto"/>
                    <w:right w:val="none" w:sz="0" w:space="0" w:color="auto"/>
                  </w:divBdr>
                  <w:divsChild>
                    <w:div w:id="7164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758452">
      <w:bodyDiv w:val="1"/>
      <w:marLeft w:val="0"/>
      <w:marRight w:val="0"/>
      <w:marTop w:val="0"/>
      <w:marBottom w:val="0"/>
      <w:divBdr>
        <w:top w:val="none" w:sz="0" w:space="0" w:color="auto"/>
        <w:left w:val="none" w:sz="0" w:space="0" w:color="auto"/>
        <w:bottom w:val="none" w:sz="0" w:space="0" w:color="auto"/>
        <w:right w:val="none" w:sz="0" w:space="0" w:color="auto"/>
      </w:divBdr>
      <w:divsChild>
        <w:div w:id="719941381">
          <w:marLeft w:val="0"/>
          <w:marRight w:val="0"/>
          <w:marTop w:val="0"/>
          <w:marBottom w:val="0"/>
          <w:divBdr>
            <w:top w:val="none" w:sz="0" w:space="0" w:color="auto"/>
            <w:left w:val="none" w:sz="0" w:space="0" w:color="auto"/>
            <w:bottom w:val="none" w:sz="0" w:space="0" w:color="auto"/>
            <w:right w:val="none" w:sz="0" w:space="0" w:color="auto"/>
          </w:divBdr>
          <w:divsChild>
            <w:div w:id="597913369">
              <w:marLeft w:val="0"/>
              <w:marRight w:val="0"/>
              <w:marTop w:val="0"/>
              <w:marBottom w:val="0"/>
              <w:divBdr>
                <w:top w:val="none" w:sz="0" w:space="0" w:color="auto"/>
                <w:left w:val="none" w:sz="0" w:space="0" w:color="auto"/>
                <w:bottom w:val="none" w:sz="0" w:space="0" w:color="auto"/>
                <w:right w:val="none" w:sz="0" w:space="0" w:color="auto"/>
              </w:divBdr>
              <w:divsChild>
                <w:div w:id="119418330">
                  <w:marLeft w:val="0"/>
                  <w:marRight w:val="0"/>
                  <w:marTop w:val="0"/>
                  <w:marBottom w:val="0"/>
                  <w:divBdr>
                    <w:top w:val="none" w:sz="0" w:space="0" w:color="auto"/>
                    <w:left w:val="none" w:sz="0" w:space="0" w:color="auto"/>
                    <w:bottom w:val="none" w:sz="0" w:space="0" w:color="auto"/>
                    <w:right w:val="none" w:sz="0" w:space="0" w:color="auto"/>
                  </w:divBdr>
                  <w:divsChild>
                    <w:div w:id="743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27365">
      <w:bodyDiv w:val="1"/>
      <w:marLeft w:val="0"/>
      <w:marRight w:val="0"/>
      <w:marTop w:val="0"/>
      <w:marBottom w:val="0"/>
      <w:divBdr>
        <w:top w:val="none" w:sz="0" w:space="0" w:color="auto"/>
        <w:left w:val="none" w:sz="0" w:space="0" w:color="auto"/>
        <w:bottom w:val="none" w:sz="0" w:space="0" w:color="auto"/>
        <w:right w:val="none" w:sz="0" w:space="0" w:color="auto"/>
      </w:divBdr>
      <w:divsChild>
        <w:div w:id="1877346399">
          <w:marLeft w:val="0"/>
          <w:marRight w:val="0"/>
          <w:marTop w:val="0"/>
          <w:marBottom w:val="0"/>
          <w:divBdr>
            <w:top w:val="none" w:sz="0" w:space="0" w:color="auto"/>
            <w:left w:val="none" w:sz="0" w:space="0" w:color="auto"/>
            <w:bottom w:val="none" w:sz="0" w:space="0" w:color="auto"/>
            <w:right w:val="none" w:sz="0" w:space="0" w:color="auto"/>
          </w:divBdr>
          <w:divsChild>
            <w:div w:id="13968529">
              <w:marLeft w:val="0"/>
              <w:marRight w:val="0"/>
              <w:marTop w:val="0"/>
              <w:marBottom w:val="0"/>
              <w:divBdr>
                <w:top w:val="none" w:sz="0" w:space="0" w:color="auto"/>
                <w:left w:val="none" w:sz="0" w:space="0" w:color="auto"/>
                <w:bottom w:val="none" w:sz="0" w:space="0" w:color="auto"/>
                <w:right w:val="none" w:sz="0" w:space="0" w:color="auto"/>
              </w:divBdr>
              <w:divsChild>
                <w:div w:id="1125540167">
                  <w:marLeft w:val="0"/>
                  <w:marRight w:val="0"/>
                  <w:marTop w:val="0"/>
                  <w:marBottom w:val="0"/>
                  <w:divBdr>
                    <w:top w:val="none" w:sz="0" w:space="0" w:color="auto"/>
                    <w:left w:val="none" w:sz="0" w:space="0" w:color="auto"/>
                    <w:bottom w:val="none" w:sz="0" w:space="0" w:color="auto"/>
                    <w:right w:val="none" w:sz="0" w:space="0" w:color="auto"/>
                  </w:divBdr>
                  <w:divsChild>
                    <w:div w:id="195593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079640">
      <w:bodyDiv w:val="1"/>
      <w:marLeft w:val="0"/>
      <w:marRight w:val="0"/>
      <w:marTop w:val="0"/>
      <w:marBottom w:val="0"/>
      <w:divBdr>
        <w:top w:val="none" w:sz="0" w:space="0" w:color="auto"/>
        <w:left w:val="none" w:sz="0" w:space="0" w:color="auto"/>
        <w:bottom w:val="none" w:sz="0" w:space="0" w:color="auto"/>
        <w:right w:val="none" w:sz="0" w:space="0" w:color="auto"/>
      </w:divBdr>
    </w:div>
    <w:div w:id="937099609">
      <w:bodyDiv w:val="1"/>
      <w:marLeft w:val="0"/>
      <w:marRight w:val="0"/>
      <w:marTop w:val="0"/>
      <w:marBottom w:val="0"/>
      <w:divBdr>
        <w:top w:val="none" w:sz="0" w:space="0" w:color="auto"/>
        <w:left w:val="none" w:sz="0" w:space="0" w:color="auto"/>
        <w:bottom w:val="none" w:sz="0" w:space="0" w:color="auto"/>
        <w:right w:val="none" w:sz="0" w:space="0" w:color="auto"/>
      </w:divBdr>
      <w:divsChild>
        <w:div w:id="1123883872">
          <w:marLeft w:val="0"/>
          <w:marRight w:val="0"/>
          <w:marTop w:val="0"/>
          <w:marBottom w:val="0"/>
          <w:divBdr>
            <w:top w:val="none" w:sz="0" w:space="0" w:color="auto"/>
            <w:left w:val="none" w:sz="0" w:space="0" w:color="auto"/>
            <w:bottom w:val="none" w:sz="0" w:space="0" w:color="auto"/>
            <w:right w:val="none" w:sz="0" w:space="0" w:color="auto"/>
          </w:divBdr>
          <w:divsChild>
            <w:div w:id="1728067860">
              <w:marLeft w:val="0"/>
              <w:marRight w:val="0"/>
              <w:marTop w:val="0"/>
              <w:marBottom w:val="0"/>
              <w:divBdr>
                <w:top w:val="none" w:sz="0" w:space="0" w:color="auto"/>
                <w:left w:val="none" w:sz="0" w:space="0" w:color="auto"/>
                <w:bottom w:val="none" w:sz="0" w:space="0" w:color="auto"/>
                <w:right w:val="none" w:sz="0" w:space="0" w:color="auto"/>
              </w:divBdr>
              <w:divsChild>
                <w:div w:id="902066473">
                  <w:marLeft w:val="0"/>
                  <w:marRight w:val="0"/>
                  <w:marTop w:val="0"/>
                  <w:marBottom w:val="0"/>
                  <w:divBdr>
                    <w:top w:val="none" w:sz="0" w:space="0" w:color="auto"/>
                    <w:left w:val="none" w:sz="0" w:space="0" w:color="auto"/>
                    <w:bottom w:val="none" w:sz="0" w:space="0" w:color="auto"/>
                    <w:right w:val="none" w:sz="0" w:space="0" w:color="auto"/>
                  </w:divBdr>
                  <w:divsChild>
                    <w:div w:id="68113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098847">
      <w:bodyDiv w:val="1"/>
      <w:marLeft w:val="0"/>
      <w:marRight w:val="0"/>
      <w:marTop w:val="0"/>
      <w:marBottom w:val="0"/>
      <w:divBdr>
        <w:top w:val="none" w:sz="0" w:space="0" w:color="auto"/>
        <w:left w:val="none" w:sz="0" w:space="0" w:color="auto"/>
        <w:bottom w:val="none" w:sz="0" w:space="0" w:color="auto"/>
        <w:right w:val="none" w:sz="0" w:space="0" w:color="auto"/>
      </w:divBdr>
    </w:div>
    <w:div w:id="1021929151">
      <w:bodyDiv w:val="1"/>
      <w:marLeft w:val="0"/>
      <w:marRight w:val="0"/>
      <w:marTop w:val="0"/>
      <w:marBottom w:val="0"/>
      <w:divBdr>
        <w:top w:val="none" w:sz="0" w:space="0" w:color="auto"/>
        <w:left w:val="none" w:sz="0" w:space="0" w:color="auto"/>
        <w:bottom w:val="none" w:sz="0" w:space="0" w:color="auto"/>
        <w:right w:val="none" w:sz="0" w:space="0" w:color="auto"/>
      </w:divBdr>
      <w:divsChild>
        <w:div w:id="1177505539">
          <w:marLeft w:val="0"/>
          <w:marRight w:val="0"/>
          <w:marTop w:val="0"/>
          <w:marBottom w:val="0"/>
          <w:divBdr>
            <w:top w:val="none" w:sz="0" w:space="0" w:color="auto"/>
            <w:left w:val="none" w:sz="0" w:space="0" w:color="auto"/>
            <w:bottom w:val="none" w:sz="0" w:space="0" w:color="auto"/>
            <w:right w:val="none" w:sz="0" w:space="0" w:color="auto"/>
          </w:divBdr>
          <w:divsChild>
            <w:div w:id="1409227396">
              <w:marLeft w:val="0"/>
              <w:marRight w:val="0"/>
              <w:marTop w:val="0"/>
              <w:marBottom w:val="0"/>
              <w:divBdr>
                <w:top w:val="none" w:sz="0" w:space="0" w:color="auto"/>
                <w:left w:val="none" w:sz="0" w:space="0" w:color="auto"/>
                <w:bottom w:val="none" w:sz="0" w:space="0" w:color="auto"/>
                <w:right w:val="none" w:sz="0" w:space="0" w:color="auto"/>
              </w:divBdr>
              <w:divsChild>
                <w:div w:id="7745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105759">
      <w:bodyDiv w:val="1"/>
      <w:marLeft w:val="0"/>
      <w:marRight w:val="0"/>
      <w:marTop w:val="0"/>
      <w:marBottom w:val="0"/>
      <w:divBdr>
        <w:top w:val="none" w:sz="0" w:space="0" w:color="auto"/>
        <w:left w:val="none" w:sz="0" w:space="0" w:color="auto"/>
        <w:bottom w:val="none" w:sz="0" w:space="0" w:color="auto"/>
        <w:right w:val="none" w:sz="0" w:space="0" w:color="auto"/>
      </w:divBdr>
    </w:div>
    <w:div w:id="1035696221">
      <w:bodyDiv w:val="1"/>
      <w:marLeft w:val="0"/>
      <w:marRight w:val="0"/>
      <w:marTop w:val="0"/>
      <w:marBottom w:val="0"/>
      <w:divBdr>
        <w:top w:val="none" w:sz="0" w:space="0" w:color="auto"/>
        <w:left w:val="none" w:sz="0" w:space="0" w:color="auto"/>
        <w:bottom w:val="none" w:sz="0" w:space="0" w:color="auto"/>
        <w:right w:val="none" w:sz="0" w:space="0" w:color="auto"/>
      </w:divBdr>
    </w:div>
    <w:div w:id="1053502590">
      <w:bodyDiv w:val="1"/>
      <w:marLeft w:val="0"/>
      <w:marRight w:val="0"/>
      <w:marTop w:val="0"/>
      <w:marBottom w:val="0"/>
      <w:divBdr>
        <w:top w:val="none" w:sz="0" w:space="0" w:color="auto"/>
        <w:left w:val="none" w:sz="0" w:space="0" w:color="auto"/>
        <w:bottom w:val="none" w:sz="0" w:space="0" w:color="auto"/>
        <w:right w:val="none" w:sz="0" w:space="0" w:color="auto"/>
      </w:divBdr>
    </w:div>
    <w:div w:id="1080636142">
      <w:bodyDiv w:val="1"/>
      <w:marLeft w:val="0"/>
      <w:marRight w:val="0"/>
      <w:marTop w:val="0"/>
      <w:marBottom w:val="0"/>
      <w:divBdr>
        <w:top w:val="none" w:sz="0" w:space="0" w:color="auto"/>
        <w:left w:val="none" w:sz="0" w:space="0" w:color="auto"/>
        <w:bottom w:val="none" w:sz="0" w:space="0" w:color="auto"/>
        <w:right w:val="none" w:sz="0" w:space="0" w:color="auto"/>
      </w:divBdr>
      <w:divsChild>
        <w:div w:id="51974471">
          <w:marLeft w:val="0"/>
          <w:marRight w:val="0"/>
          <w:marTop w:val="0"/>
          <w:marBottom w:val="0"/>
          <w:divBdr>
            <w:top w:val="none" w:sz="0" w:space="0" w:color="auto"/>
            <w:left w:val="none" w:sz="0" w:space="0" w:color="auto"/>
            <w:bottom w:val="none" w:sz="0" w:space="0" w:color="auto"/>
            <w:right w:val="none" w:sz="0" w:space="0" w:color="auto"/>
          </w:divBdr>
        </w:div>
        <w:div w:id="1316496638">
          <w:marLeft w:val="0"/>
          <w:marRight w:val="0"/>
          <w:marTop w:val="0"/>
          <w:marBottom w:val="0"/>
          <w:divBdr>
            <w:top w:val="none" w:sz="0" w:space="0" w:color="auto"/>
            <w:left w:val="none" w:sz="0" w:space="0" w:color="auto"/>
            <w:bottom w:val="none" w:sz="0" w:space="0" w:color="auto"/>
            <w:right w:val="none" w:sz="0" w:space="0" w:color="auto"/>
          </w:divBdr>
        </w:div>
        <w:div w:id="1079985641">
          <w:marLeft w:val="0"/>
          <w:marRight w:val="0"/>
          <w:marTop w:val="0"/>
          <w:marBottom w:val="0"/>
          <w:divBdr>
            <w:top w:val="none" w:sz="0" w:space="0" w:color="auto"/>
            <w:left w:val="none" w:sz="0" w:space="0" w:color="auto"/>
            <w:bottom w:val="none" w:sz="0" w:space="0" w:color="auto"/>
            <w:right w:val="none" w:sz="0" w:space="0" w:color="auto"/>
          </w:divBdr>
        </w:div>
        <w:div w:id="516433751">
          <w:marLeft w:val="0"/>
          <w:marRight w:val="0"/>
          <w:marTop w:val="0"/>
          <w:marBottom w:val="0"/>
          <w:divBdr>
            <w:top w:val="none" w:sz="0" w:space="0" w:color="auto"/>
            <w:left w:val="none" w:sz="0" w:space="0" w:color="auto"/>
            <w:bottom w:val="none" w:sz="0" w:space="0" w:color="auto"/>
            <w:right w:val="none" w:sz="0" w:space="0" w:color="auto"/>
          </w:divBdr>
        </w:div>
        <w:div w:id="1175219239">
          <w:marLeft w:val="0"/>
          <w:marRight w:val="0"/>
          <w:marTop w:val="0"/>
          <w:marBottom w:val="0"/>
          <w:divBdr>
            <w:top w:val="none" w:sz="0" w:space="0" w:color="auto"/>
            <w:left w:val="none" w:sz="0" w:space="0" w:color="auto"/>
            <w:bottom w:val="none" w:sz="0" w:space="0" w:color="auto"/>
            <w:right w:val="none" w:sz="0" w:space="0" w:color="auto"/>
          </w:divBdr>
        </w:div>
        <w:div w:id="977608891">
          <w:marLeft w:val="0"/>
          <w:marRight w:val="0"/>
          <w:marTop w:val="0"/>
          <w:marBottom w:val="0"/>
          <w:divBdr>
            <w:top w:val="none" w:sz="0" w:space="0" w:color="auto"/>
            <w:left w:val="none" w:sz="0" w:space="0" w:color="auto"/>
            <w:bottom w:val="none" w:sz="0" w:space="0" w:color="auto"/>
            <w:right w:val="none" w:sz="0" w:space="0" w:color="auto"/>
          </w:divBdr>
        </w:div>
      </w:divsChild>
    </w:div>
    <w:div w:id="1102988875">
      <w:bodyDiv w:val="1"/>
      <w:marLeft w:val="0"/>
      <w:marRight w:val="0"/>
      <w:marTop w:val="0"/>
      <w:marBottom w:val="0"/>
      <w:divBdr>
        <w:top w:val="none" w:sz="0" w:space="0" w:color="auto"/>
        <w:left w:val="none" w:sz="0" w:space="0" w:color="auto"/>
        <w:bottom w:val="none" w:sz="0" w:space="0" w:color="auto"/>
        <w:right w:val="none" w:sz="0" w:space="0" w:color="auto"/>
      </w:divBdr>
      <w:divsChild>
        <w:div w:id="1673098687">
          <w:marLeft w:val="0"/>
          <w:marRight w:val="0"/>
          <w:marTop w:val="0"/>
          <w:marBottom w:val="0"/>
          <w:divBdr>
            <w:top w:val="none" w:sz="0" w:space="0" w:color="auto"/>
            <w:left w:val="none" w:sz="0" w:space="0" w:color="auto"/>
            <w:bottom w:val="none" w:sz="0" w:space="0" w:color="auto"/>
            <w:right w:val="none" w:sz="0" w:space="0" w:color="auto"/>
          </w:divBdr>
          <w:divsChild>
            <w:div w:id="127867028">
              <w:marLeft w:val="0"/>
              <w:marRight w:val="0"/>
              <w:marTop w:val="0"/>
              <w:marBottom w:val="0"/>
              <w:divBdr>
                <w:top w:val="none" w:sz="0" w:space="0" w:color="auto"/>
                <w:left w:val="none" w:sz="0" w:space="0" w:color="auto"/>
                <w:bottom w:val="none" w:sz="0" w:space="0" w:color="auto"/>
                <w:right w:val="none" w:sz="0" w:space="0" w:color="auto"/>
              </w:divBdr>
              <w:divsChild>
                <w:div w:id="1644045284">
                  <w:marLeft w:val="0"/>
                  <w:marRight w:val="0"/>
                  <w:marTop w:val="0"/>
                  <w:marBottom w:val="0"/>
                  <w:divBdr>
                    <w:top w:val="none" w:sz="0" w:space="0" w:color="auto"/>
                    <w:left w:val="none" w:sz="0" w:space="0" w:color="auto"/>
                    <w:bottom w:val="none" w:sz="0" w:space="0" w:color="auto"/>
                    <w:right w:val="none" w:sz="0" w:space="0" w:color="auto"/>
                  </w:divBdr>
                  <w:divsChild>
                    <w:div w:id="84693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49888">
      <w:bodyDiv w:val="1"/>
      <w:marLeft w:val="0"/>
      <w:marRight w:val="0"/>
      <w:marTop w:val="0"/>
      <w:marBottom w:val="0"/>
      <w:divBdr>
        <w:top w:val="none" w:sz="0" w:space="0" w:color="auto"/>
        <w:left w:val="none" w:sz="0" w:space="0" w:color="auto"/>
        <w:bottom w:val="none" w:sz="0" w:space="0" w:color="auto"/>
        <w:right w:val="none" w:sz="0" w:space="0" w:color="auto"/>
      </w:divBdr>
      <w:divsChild>
        <w:div w:id="1736736161">
          <w:marLeft w:val="0"/>
          <w:marRight w:val="0"/>
          <w:marTop w:val="0"/>
          <w:marBottom w:val="0"/>
          <w:divBdr>
            <w:top w:val="none" w:sz="0" w:space="0" w:color="auto"/>
            <w:left w:val="none" w:sz="0" w:space="0" w:color="auto"/>
            <w:bottom w:val="none" w:sz="0" w:space="0" w:color="auto"/>
            <w:right w:val="none" w:sz="0" w:space="0" w:color="auto"/>
          </w:divBdr>
          <w:divsChild>
            <w:div w:id="1300694826">
              <w:marLeft w:val="0"/>
              <w:marRight w:val="0"/>
              <w:marTop w:val="0"/>
              <w:marBottom w:val="0"/>
              <w:divBdr>
                <w:top w:val="none" w:sz="0" w:space="0" w:color="auto"/>
                <w:left w:val="none" w:sz="0" w:space="0" w:color="auto"/>
                <w:bottom w:val="none" w:sz="0" w:space="0" w:color="auto"/>
                <w:right w:val="none" w:sz="0" w:space="0" w:color="auto"/>
              </w:divBdr>
              <w:divsChild>
                <w:div w:id="187638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99932">
      <w:bodyDiv w:val="1"/>
      <w:marLeft w:val="0"/>
      <w:marRight w:val="0"/>
      <w:marTop w:val="0"/>
      <w:marBottom w:val="0"/>
      <w:divBdr>
        <w:top w:val="none" w:sz="0" w:space="0" w:color="auto"/>
        <w:left w:val="none" w:sz="0" w:space="0" w:color="auto"/>
        <w:bottom w:val="none" w:sz="0" w:space="0" w:color="auto"/>
        <w:right w:val="none" w:sz="0" w:space="0" w:color="auto"/>
      </w:divBdr>
      <w:divsChild>
        <w:div w:id="422994419">
          <w:marLeft w:val="0"/>
          <w:marRight w:val="0"/>
          <w:marTop w:val="0"/>
          <w:marBottom w:val="0"/>
          <w:divBdr>
            <w:top w:val="none" w:sz="0" w:space="0" w:color="auto"/>
            <w:left w:val="none" w:sz="0" w:space="0" w:color="auto"/>
            <w:bottom w:val="none" w:sz="0" w:space="0" w:color="auto"/>
            <w:right w:val="none" w:sz="0" w:space="0" w:color="auto"/>
          </w:divBdr>
          <w:divsChild>
            <w:div w:id="1106466476">
              <w:marLeft w:val="0"/>
              <w:marRight w:val="0"/>
              <w:marTop w:val="0"/>
              <w:marBottom w:val="0"/>
              <w:divBdr>
                <w:top w:val="none" w:sz="0" w:space="0" w:color="auto"/>
                <w:left w:val="none" w:sz="0" w:space="0" w:color="auto"/>
                <w:bottom w:val="none" w:sz="0" w:space="0" w:color="auto"/>
                <w:right w:val="none" w:sz="0" w:space="0" w:color="auto"/>
              </w:divBdr>
              <w:divsChild>
                <w:div w:id="21145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79577">
      <w:bodyDiv w:val="1"/>
      <w:marLeft w:val="0"/>
      <w:marRight w:val="0"/>
      <w:marTop w:val="0"/>
      <w:marBottom w:val="0"/>
      <w:divBdr>
        <w:top w:val="none" w:sz="0" w:space="0" w:color="auto"/>
        <w:left w:val="none" w:sz="0" w:space="0" w:color="auto"/>
        <w:bottom w:val="none" w:sz="0" w:space="0" w:color="auto"/>
        <w:right w:val="none" w:sz="0" w:space="0" w:color="auto"/>
      </w:divBdr>
      <w:divsChild>
        <w:div w:id="1448087855">
          <w:marLeft w:val="0"/>
          <w:marRight w:val="0"/>
          <w:marTop w:val="0"/>
          <w:marBottom w:val="0"/>
          <w:divBdr>
            <w:top w:val="none" w:sz="0" w:space="0" w:color="auto"/>
            <w:left w:val="none" w:sz="0" w:space="0" w:color="auto"/>
            <w:bottom w:val="none" w:sz="0" w:space="0" w:color="auto"/>
            <w:right w:val="none" w:sz="0" w:space="0" w:color="auto"/>
          </w:divBdr>
          <w:divsChild>
            <w:div w:id="135495037">
              <w:marLeft w:val="0"/>
              <w:marRight w:val="0"/>
              <w:marTop w:val="0"/>
              <w:marBottom w:val="0"/>
              <w:divBdr>
                <w:top w:val="none" w:sz="0" w:space="0" w:color="auto"/>
                <w:left w:val="none" w:sz="0" w:space="0" w:color="auto"/>
                <w:bottom w:val="none" w:sz="0" w:space="0" w:color="auto"/>
                <w:right w:val="none" w:sz="0" w:space="0" w:color="auto"/>
              </w:divBdr>
              <w:divsChild>
                <w:div w:id="611403771">
                  <w:marLeft w:val="0"/>
                  <w:marRight w:val="0"/>
                  <w:marTop w:val="0"/>
                  <w:marBottom w:val="0"/>
                  <w:divBdr>
                    <w:top w:val="none" w:sz="0" w:space="0" w:color="auto"/>
                    <w:left w:val="none" w:sz="0" w:space="0" w:color="auto"/>
                    <w:bottom w:val="none" w:sz="0" w:space="0" w:color="auto"/>
                    <w:right w:val="none" w:sz="0" w:space="0" w:color="auto"/>
                  </w:divBdr>
                  <w:divsChild>
                    <w:div w:id="175034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098548">
      <w:bodyDiv w:val="1"/>
      <w:marLeft w:val="0"/>
      <w:marRight w:val="0"/>
      <w:marTop w:val="0"/>
      <w:marBottom w:val="0"/>
      <w:divBdr>
        <w:top w:val="none" w:sz="0" w:space="0" w:color="auto"/>
        <w:left w:val="none" w:sz="0" w:space="0" w:color="auto"/>
        <w:bottom w:val="none" w:sz="0" w:space="0" w:color="auto"/>
        <w:right w:val="none" w:sz="0" w:space="0" w:color="auto"/>
      </w:divBdr>
    </w:div>
    <w:div w:id="1190803216">
      <w:bodyDiv w:val="1"/>
      <w:marLeft w:val="0"/>
      <w:marRight w:val="0"/>
      <w:marTop w:val="0"/>
      <w:marBottom w:val="0"/>
      <w:divBdr>
        <w:top w:val="none" w:sz="0" w:space="0" w:color="auto"/>
        <w:left w:val="none" w:sz="0" w:space="0" w:color="auto"/>
        <w:bottom w:val="none" w:sz="0" w:space="0" w:color="auto"/>
        <w:right w:val="none" w:sz="0" w:space="0" w:color="auto"/>
      </w:divBdr>
    </w:div>
    <w:div w:id="1204370514">
      <w:bodyDiv w:val="1"/>
      <w:marLeft w:val="0"/>
      <w:marRight w:val="0"/>
      <w:marTop w:val="0"/>
      <w:marBottom w:val="0"/>
      <w:divBdr>
        <w:top w:val="none" w:sz="0" w:space="0" w:color="auto"/>
        <w:left w:val="none" w:sz="0" w:space="0" w:color="auto"/>
        <w:bottom w:val="none" w:sz="0" w:space="0" w:color="auto"/>
        <w:right w:val="none" w:sz="0" w:space="0" w:color="auto"/>
      </w:divBdr>
    </w:div>
    <w:div w:id="1274052279">
      <w:bodyDiv w:val="1"/>
      <w:marLeft w:val="0"/>
      <w:marRight w:val="0"/>
      <w:marTop w:val="0"/>
      <w:marBottom w:val="0"/>
      <w:divBdr>
        <w:top w:val="none" w:sz="0" w:space="0" w:color="auto"/>
        <w:left w:val="none" w:sz="0" w:space="0" w:color="auto"/>
        <w:bottom w:val="none" w:sz="0" w:space="0" w:color="auto"/>
        <w:right w:val="none" w:sz="0" w:space="0" w:color="auto"/>
      </w:divBdr>
    </w:div>
    <w:div w:id="1300186387">
      <w:bodyDiv w:val="1"/>
      <w:marLeft w:val="0"/>
      <w:marRight w:val="0"/>
      <w:marTop w:val="0"/>
      <w:marBottom w:val="0"/>
      <w:divBdr>
        <w:top w:val="none" w:sz="0" w:space="0" w:color="auto"/>
        <w:left w:val="none" w:sz="0" w:space="0" w:color="auto"/>
        <w:bottom w:val="none" w:sz="0" w:space="0" w:color="auto"/>
        <w:right w:val="none" w:sz="0" w:space="0" w:color="auto"/>
      </w:divBdr>
    </w:div>
    <w:div w:id="1344624130">
      <w:bodyDiv w:val="1"/>
      <w:marLeft w:val="0"/>
      <w:marRight w:val="0"/>
      <w:marTop w:val="0"/>
      <w:marBottom w:val="0"/>
      <w:divBdr>
        <w:top w:val="none" w:sz="0" w:space="0" w:color="auto"/>
        <w:left w:val="none" w:sz="0" w:space="0" w:color="auto"/>
        <w:bottom w:val="none" w:sz="0" w:space="0" w:color="auto"/>
        <w:right w:val="none" w:sz="0" w:space="0" w:color="auto"/>
      </w:divBdr>
      <w:divsChild>
        <w:div w:id="1781224115">
          <w:marLeft w:val="0"/>
          <w:marRight w:val="0"/>
          <w:marTop w:val="0"/>
          <w:marBottom w:val="0"/>
          <w:divBdr>
            <w:top w:val="none" w:sz="0" w:space="0" w:color="auto"/>
            <w:left w:val="none" w:sz="0" w:space="0" w:color="auto"/>
            <w:bottom w:val="none" w:sz="0" w:space="0" w:color="auto"/>
            <w:right w:val="none" w:sz="0" w:space="0" w:color="auto"/>
          </w:divBdr>
          <w:divsChild>
            <w:div w:id="129329873">
              <w:marLeft w:val="0"/>
              <w:marRight w:val="0"/>
              <w:marTop w:val="0"/>
              <w:marBottom w:val="0"/>
              <w:divBdr>
                <w:top w:val="none" w:sz="0" w:space="0" w:color="auto"/>
                <w:left w:val="none" w:sz="0" w:space="0" w:color="auto"/>
                <w:bottom w:val="none" w:sz="0" w:space="0" w:color="auto"/>
                <w:right w:val="none" w:sz="0" w:space="0" w:color="auto"/>
              </w:divBdr>
              <w:divsChild>
                <w:div w:id="1378241388">
                  <w:marLeft w:val="0"/>
                  <w:marRight w:val="0"/>
                  <w:marTop w:val="0"/>
                  <w:marBottom w:val="0"/>
                  <w:divBdr>
                    <w:top w:val="none" w:sz="0" w:space="0" w:color="auto"/>
                    <w:left w:val="none" w:sz="0" w:space="0" w:color="auto"/>
                    <w:bottom w:val="none" w:sz="0" w:space="0" w:color="auto"/>
                    <w:right w:val="none" w:sz="0" w:space="0" w:color="auto"/>
                  </w:divBdr>
                  <w:divsChild>
                    <w:div w:id="213709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541464">
      <w:bodyDiv w:val="1"/>
      <w:marLeft w:val="0"/>
      <w:marRight w:val="0"/>
      <w:marTop w:val="0"/>
      <w:marBottom w:val="0"/>
      <w:divBdr>
        <w:top w:val="none" w:sz="0" w:space="0" w:color="auto"/>
        <w:left w:val="none" w:sz="0" w:space="0" w:color="auto"/>
        <w:bottom w:val="none" w:sz="0" w:space="0" w:color="auto"/>
        <w:right w:val="none" w:sz="0" w:space="0" w:color="auto"/>
      </w:divBdr>
    </w:div>
    <w:div w:id="1361324066">
      <w:bodyDiv w:val="1"/>
      <w:marLeft w:val="0"/>
      <w:marRight w:val="0"/>
      <w:marTop w:val="0"/>
      <w:marBottom w:val="0"/>
      <w:divBdr>
        <w:top w:val="none" w:sz="0" w:space="0" w:color="auto"/>
        <w:left w:val="none" w:sz="0" w:space="0" w:color="auto"/>
        <w:bottom w:val="none" w:sz="0" w:space="0" w:color="auto"/>
        <w:right w:val="none" w:sz="0" w:space="0" w:color="auto"/>
      </w:divBdr>
      <w:divsChild>
        <w:div w:id="2055958061">
          <w:marLeft w:val="0"/>
          <w:marRight w:val="0"/>
          <w:marTop w:val="0"/>
          <w:marBottom w:val="0"/>
          <w:divBdr>
            <w:top w:val="none" w:sz="0" w:space="0" w:color="auto"/>
            <w:left w:val="none" w:sz="0" w:space="0" w:color="auto"/>
            <w:bottom w:val="none" w:sz="0" w:space="0" w:color="auto"/>
            <w:right w:val="none" w:sz="0" w:space="0" w:color="auto"/>
          </w:divBdr>
          <w:divsChild>
            <w:div w:id="818300756">
              <w:marLeft w:val="0"/>
              <w:marRight w:val="0"/>
              <w:marTop w:val="0"/>
              <w:marBottom w:val="0"/>
              <w:divBdr>
                <w:top w:val="none" w:sz="0" w:space="0" w:color="auto"/>
                <w:left w:val="none" w:sz="0" w:space="0" w:color="auto"/>
                <w:bottom w:val="none" w:sz="0" w:space="0" w:color="auto"/>
                <w:right w:val="none" w:sz="0" w:space="0" w:color="auto"/>
              </w:divBdr>
              <w:divsChild>
                <w:div w:id="515273427">
                  <w:marLeft w:val="0"/>
                  <w:marRight w:val="0"/>
                  <w:marTop w:val="0"/>
                  <w:marBottom w:val="0"/>
                  <w:divBdr>
                    <w:top w:val="none" w:sz="0" w:space="0" w:color="auto"/>
                    <w:left w:val="none" w:sz="0" w:space="0" w:color="auto"/>
                    <w:bottom w:val="none" w:sz="0" w:space="0" w:color="auto"/>
                    <w:right w:val="none" w:sz="0" w:space="0" w:color="auto"/>
                  </w:divBdr>
                  <w:divsChild>
                    <w:div w:id="18512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364095">
      <w:bodyDiv w:val="1"/>
      <w:marLeft w:val="0"/>
      <w:marRight w:val="0"/>
      <w:marTop w:val="0"/>
      <w:marBottom w:val="0"/>
      <w:divBdr>
        <w:top w:val="none" w:sz="0" w:space="0" w:color="auto"/>
        <w:left w:val="none" w:sz="0" w:space="0" w:color="auto"/>
        <w:bottom w:val="none" w:sz="0" w:space="0" w:color="auto"/>
        <w:right w:val="none" w:sz="0" w:space="0" w:color="auto"/>
      </w:divBdr>
    </w:div>
    <w:div w:id="1383990412">
      <w:bodyDiv w:val="1"/>
      <w:marLeft w:val="0"/>
      <w:marRight w:val="0"/>
      <w:marTop w:val="0"/>
      <w:marBottom w:val="0"/>
      <w:divBdr>
        <w:top w:val="none" w:sz="0" w:space="0" w:color="auto"/>
        <w:left w:val="none" w:sz="0" w:space="0" w:color="auto"/>
        <w:bottom w:val="none" w:sz="0" w:space="0" w:color="auto"/>
        <w:right w:val="none" w:sz="0" w:space="0" w:color="auto"/>
      </w:divBdr>
    </w:div>
    <w:div w:id="1411267101">
      <w:bodyDiv w:val="1"/>
      <w:marLeft w:val="0"/>
      <w:marRight w:val="0"/>
      <w:marTop w:val="0"/>
      <w:marBottom w:val="0"/>
      <w:divBdr>
        <w:top w:val="none" w:sz="0" w:space="0" w:color="auto"/>
        <w:left w:val="none" w:sz="0" w:space="0" w:color="auto"/>
        <w:bottom w:val="none" w:sz="0" w:space="0" w:color="auto"/>
        <w:right w:val="none" w:sz="0" w:space="0" w:color="auto"/>
      </w:divBdr>
      <w:divsChild>
        <w:div w:id="1284190343">
          <w:marLeft w:val="0"/>
          <w:marRight w:val="0"/>
          <w:marTop w:val="0"/>
          <w:marBottom w:val="0"/>
          <w:divBdr>
            <w:top w:val="none" w:sz="0" w:space="0" w:color="auto"/>
            <w:left w:val="none" w:sz="0" w:space="0" w:color="auto"/>
            <w:bottom w:val="none" w:sz="0" w:space="0" w:color="auto"/>
            <w:right w:val="none" w:sz="0" w:space="0" w:color="auto"/>
          </w:divBdr>
          <w:divsChild>
            <w:div w:id="1782798064">
              <w:marLeft w:val="0"/>
              <w:marRight w:val="0"/>
              <w:marTop w:val="0"/>
              <w:marBottom w:val="0"/>
              <w:divBdr>
                <w:top w:val="none" w:sz="0" w:space="0" w:color="auto"/>
                <w:left w:val="none" w:sz="0" w:space="0" w:color="auto"/>
                <w:bottom w:val="none" w:sz="0" w:space="0" w:color="auto"/>
                <w:right w:val="none" w:sz="0" w:space="0" w:color="auto"/>
              </w:divBdr>
              <w:divsChild>
                <w:div w:id="790854834">
                  <w:marLeft w:val="0"/>
                  <w:marRight w:val="0"/>
                  <w:marTop w:val="0"/>
                  <w:marBottom w:val="0"/>
                  <w:divBdr>
                    <w:top w:val="none" w:sz="0" w:space="0" w:color="auto"/>
                    <w:left w:val="none" w:sz="0" w:space="0" w:color="auto"/>
                    <w:bottom w:val="none" w:sz="0" w:space="0" w:color="auto"/>
                    <w:right w:val="none" w:sz="0" w:space="0" w:color="auto"/>
                  </w:divBdr>
                  <w:divsChild>
                    <w:div w:id="1966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39356">
      <w:bodyDiv w:val="1"/>
      <w:marLeft w:val="0"/>
      <w:marRight w:val="0"/>
      <w:marTop w:val="0"/>
      <w:marBottom w:val="0"/>
      <w:divBdr>
        <w:top w:val="none" w:sz="0" w:space="0" w:color="auto"/>
        <w:left w:val="none" w:sz="0" w:space="0" w:color="auto"/>
        <w:bottom w:val="none" w:sz="0" w:space="0" w:color="auto"/>
        <w:right w:val="none" w:sz="0" w:space="0" w:color="auto"/>
      </w:divBdr>
    </w:div>
    <w:div w:id="1427774439">
      <w:bodyDiv w:val="1"/>
      <w:marLeft w:val="0"/>
      <w:marRight w:val="0"/>
      <w:marTop w:val="0"/>
      <w:marBottom w:val="0"/>
      <w:divBdr>
        <w:top w:val="none" w:sz="0" w:space="0" w:color="auto"/>
        <w:left w:val="none" w:sz="0" w:space="0" w:color="auto"/>
        <w:bottom w:val="none" w:sz="0" w:space="0" w:color="auto"/>
        <w:right w:val="none" w:sz="0" w:space="0" w:color="auto"/>
      </w:divBdr>
    </w:div>
    <w:div w:id="1428425678">
      <w:bodyDiv w:val="1"/>
      <w:marLeft w:val="0"/>
      <w:marRight w:val="0"/>
      <w:marTop w:val="0"/>
      <w:marBottom w:val="0"/>
      <w:divBdr>
        <w:top w:val="none" w:sz="0" w:space="0" w:color="auto"/>
        <w:left w:val="none" w:sz="0" w:space="0" w:color="auto"/>
        <w:bottom w:val="none" w:sz="0" w:space="0" w:color="auto"/>
        <w:right w:val="none" w:sz="0" w:space="0" w:color="auto"/>
      </w:divBdr>
      <w:divsChild>
        <w:div w:id="1853714882">
          <w:marLeft w:val="0"/>
          <w:marRight w:val="0"/>
          <w:marTop w:val="0"/>
          <w:marBottom w:val="0"/>
          <w:divBdr>
            <w:top w:val="none" w:sz="0" w:space="0" w:color="auto"/>
            <w:left w:val="none" w:sz="0" w:space="0" w:color="auto"/>
            <w:bottom w:val="none" w:sz="0" w:space="0" w:color="auto"/>
            <w:right w:val="none" w:sz="0" w:space="0" w:color="auto"/>
          </w:divBdr>
          <w:divsChild>
            <w:div w:id="2097703906">
              <w:marLeft w:val="0"/>
              <w:marRight w:val="0"/>
              <w:marTop w:val="0"/>
              <w:marBottom w:val="0"/>
              <w:divBdr>
                <w:top w:val="none" w:sz="0" w:space="0" w:color="auto"/>
                <w:left w:val="none" w:sz="0" w:space="0" w:color="auto"/>
                <w:bottom w:val="none" w:sz="0" w:space="0" w:color="auto"/>
                <w:right w:val="none" w:sz="0" w:space="0" w:color="auto"/>
              </w:divBdr>
              <w:divsChild>
                <w:div w:id="1722899335">
                  <w:marLeft w:val="0"/>
                  <w:marRight w:val="0"/>
                  <w:marTop w:val="0"/>
                  <w:marBottom w:val="0"/>
                  <w:divBdr>
                    <w:top w:val="none" w:sz="0" w:space="0" w:color="auto"/>
                    <w:left w:val="none" w:sz="0" w:space="0" w:color="auto"/>
                    <w:bottom w:val="none" w:sz="0" w:space="0" w:color="auto"/>
                    <w:right w:val="none" w:sz="0" w:space="0" w:color="auto"/>
                  </w:divBdr>
                  <w:divsChild>
                    <w:div w:id="19159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4034576">
      <w:bodyDiv w:val="1"/>
      <w:marLeft w:val="0"/>
      <w:marRight w:val="0"/>
      <w:marTop w:val="0"/>
      <w:marBottom w:val="0"/>
      <w:divBdr>
        <w:top w:val="none" w:sz="0" w:space="0" w:color="auto"/>
        <w:left w:val="none" w:sz="0" w:space="0" w:color="auto"/>
        <w:bottom w:val="none" w:sz="0" w:space="0" w:color="auto"/>
        <w:right w:val="none" w:sz="0" w:space="0" w:color="auto"/>
      </w:divBdr>
    </w:div>
    <w:div w:id="1444231627">
      <w:bodyDiv w:val="1"/>
      <w:marLeft w:val="0"/>
      <w:marRight w:val="0"/>
      <w:marTop w:val="0"/>
      <w:marBottom w:val="0"/>
      <w:divBdr>
        <w:top w:val="none" w:sz="0" w:space="0" w:color="auto"/>
        <w:left w:val="none" w:sz="0" w:space="0" w:color="auto"/>
        <w:bottom w:val="none" w:sz="0" w:space="0" w:color="auto"/>
        <w:right w:val="none" w:sz="0" w:space="0" w:color="auto"/>
      </w:divBdr>
    </w:div>
    <w:div w:id="1493133698">
      <w:bodyDiv w:val="1"/>
      <w:marLeft w:val="0"/>
      <w:marRight w:val="0"/>
      <w:marTop w:val="0"/>
      <w:marBottom w:val="0"/>
      <w:divBdr>
        <w:top w:val="none" w:sz="0" w:space="0" w:color="auto"/>
        <w:left w:val="none" w:sz="0" w:space="0" w:color="auto"/>
        <w:bottom w:val="none" w:sz="0" w:space="0" w:color="auto"/>
        <w:right w:val="none" w:sz="0" w:space="0" w:color="auto"/>
      </w:divBdr>
    </w:div>
    <w:div w:id="1493597544">
      <w:bodyDiv w:val="1"/>
      <w:marLeft w:val="0"/>
      <w:marRight w:val="0"/>
      <w:marTop w:val="0"/>
      <w:marBottom w:val="0"/>
      <w:divBdr>
        <w:top w:val="none" w:sz="0" w:space="0" w:color="auto"/>
        <w:left w:val="none" w:sz="0" w:space="0" w:color="auto"/>
        <w:bottom w:val="none" w:sz="0" w:space="0" w:color="auto"/>
        <w:right w:val="none" w:sz="0" w:space="0" w:color="auto"/>
      </w:divBdr>
    </w:div>
    <w:div w:id="1498378489">
      <w:bodyDiv w:val="1"/>
      <w:marLeft w:val="0"/>
      <w:marRight w:val="0"/>
      <w:marTop w:val="0"/>
      <w:marBottom w:val="0"/>
      <w:divBdr>
        <w:top w:val="none" w:sz="0" w:space="0" w:color="auto"/>
        <w:left w:val="none" w:sz="0" w:space="0" w:color="auto"/>
        <w:bottom w:val="none" w:sz="0" w:space="0" w:color="auto"/>
        <w:right w:val="none" w:sz="0" w:space="0" w:color="auto"/>
      </w:divBdr>
    </w:div>
    <w:div w:id="1499491979">
      <w:bodyDiv w:val="1"/>
      <w:marLeft w:val="0"/>
      <w:marRight w:val="0"/>
      <w:marTop w:val="0"/>
      <w:marBottom w:val="0"/>
      <w:divBdr>
        <w:top w:val="none" w:sz="0" w:space="0" w:color="auto"/>
        <w:left w:val="none" w:sz="0" w:space="0" w:color="auto"/>
        <w:bottom w:val="none" w:sz="0" w:space="0" w:color="auto"/>
        <w:right w:val="none" w:sz="0" w:space="0" w:color="auto"/>
      </w:divBdr>
      <w:divsChild>
        <w:div w:id="644311803">
          <w:marLeft w:val="0"/>
          <w:marRight w:val="0"/>
          <w:marTop w:val="0"/>
          <w:marBottom w:val="0"/>
          <w:divBdr>
            <w:top w:val="none" w:sz="0" w:space="0" w:color="auto"/>
            <w:left w:val="none" w:sz="0" w:space="0" w:color="auto"/>
            <w:bottom w:val="none" w:sz="0" w:space="0" w:color="auto"/>
            <w:right w:val="none" w:sz="0" w:space="0" w:color="auto"/>
          </w:divBdr>
          <w:divsChild>
            <w:div w:id="173109690">
              <w:marLeft w:val="0"/>
              <w:marRight w:val="0"/>
              <w:marTop w:val="0"/>
              <w:marBottom w:val="0"/>
              <w:divBdr>
                <w:top w:val="none" w:sz="0" w:space="0" w:color="auto"/>
                <w:left w:val="none" w:sz="0" w:space="0" w:color="auto"/>
                <w:bottom w:val="none" w:sz="0" w:space="0" w:color="auto"/>
                <w:right w:val="none" w:sz="0" w:space="0" w:color="auto"/>
              </w:divBdr>
              <w:divsChild>
                <w:div w:id="558321663">
                  <w:marLeft w:val="0"/>
                  <w:marRight w:val="0"/>
                  <w:marTop w:val="0"/>
                  <w:marBottom w:val="0"/>
                  <w:divBdr>
                    <w:top w:val="none" w:sz="0" w:space="0" w:color="auto"/>
                    <w:left w:val="none" w:sz="0" w:space="0" w:color="auto"/>
                    <w:bottom w:val="none" w:sz="0" w:space="0" w:color="auto"/>
                    <w:right w:val="none" w:sz="0" w:space="0" w:color="auto"/>
                  </w:divBdr>
                  <w:divsChild>
                    <w:div w:id="38051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535655">
      <w:bodyDiv w:val="1"/>
      <w:marLeft w:val="0"/>
      <w:marRight w:val="0"/>
      <w:marTop w:val="0"/>
      <w:marBottom w:val="0"/>
      <w:divBdr>
        <w:top w:val="none" w:sz="0" w:space="0" w:color="auto"/>
        <w:left w:val="none" w:sz="0" w:space="0" w:color="auto"/>
        <w:bottom w:val="none" w:sz="0" w:space="0" w:color="auto"/>
        <w:right w:val="none" w:sz="0" w:space="0" w:color="auto"/>
      </w:divBdr>
      <w:divsChild>
        <w:div w:id="1756514998">
          <w:marLeft w:val="0"/>
          <w:marRight w:val="0"/>
          <w:marTop w:val="0"/>
          <w:marBottom w:val="0"/>
          <w:divBdr>
            <w:top w:val="none" w:sz="0" w:space="0" w:color="auto"/>
            <w:left w:val="none" w:sz="0" w:space="0" w:color="auto"/>
            <w:bottom w:val="none" w:sz="0" w:space="0" w:color="auto"/>
            <w:right w:val="none" w:sz="0" w:space="0" w:color="auto"/>
          </w:divBdr>
          <w:divsChild>
            <w:div w:id="664555411">
              <w:marLeft w:val="0"/>
              <w:marRight w:val="0"/>
              <w:marTop w:val="0"/>
              <w:marBottom w:val="0"/>
              <w:divBdr>
                <w:top w:val="none" w:sz="0" w:space="0" w:color="auto"/>
                <w:left w:val="none" w:sz="0" w:space="0" w:color="auto"/>
                <w:bottom w:val="none" w:sz="0" w:space="0" w:color="auto"/>
                <w:right w:val="none" w:sz="0" w:space="0" w:color="auto"/>
              </w:divBdr>
              <w:divsChild>
                <w:div w:id="1051538477">
                  <w:marLeft w:val="0"/>
                  <w:marRight w:val="0"/>
                  <w:marTop w:val="0"/>
                  <w:marBottom w:val="0"/>
                  <w:divBdr>
                    <w:top w:val="none" w:sz="0" w:space="0" w:color="auto"/>
                    <w:left w:val="none" w:sz="0" w:space="0" w:color="auto"/>
                    <w:bottom w:val="none" w:sz="0" w:space="0" w:color="auto"/>
                    <w:right w:val="none" w:sz="0" w:space="0" w:color="auto"/>
                  </w:divBdr>
                  <w:divsChild>
                    <w:div w:id="53669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917666">
      <w:bodyDiv w:val="1"/>
      <w:marLeft w:val="0"/>
      <w:marRight w:val="0"/>
      <w:marTop w:val="0"/>
      <w:marBottom w:val="0"/>
      <w:divBdr>
        <w:top w:val="none" w:sz="0" w:space="0" w:color="auto"/>
        <w:left w:val="none" w:sz="0" w:space="0" w:color="auto"/>
        <w:bottom w:val="none" w:sz="0" w:space="0" w:color="auto"/>
        <w:right w:val="none" w:sz="0" w:space="0" w:color="auto"/>
      </w:divBdr>
    </w:div>
    <w:div w:id="1517428318">
      <w:bodyDiv w:val="1"/>
      <w:marLeft w:val="0"/>
      <w:marRight w:val="0"/>
      <w:marTop w:val="0"/>
      <w:marBottom w:val="0"/>
      <w:divBdr>
        <w:top w:val="none" w:sz="0" w:space="0" w:color="auto"/>
        <w:left w:val="none" w:sz="0" w:space="0" w:color="auto"/>
        <w:bottom w:val="none" w:sz="0" w:space="0" w:color="auto"/>
        <w:right w:val="none" w:sz="0" w:space="0" w:color="auto"/>
      </w:divBdr>
      <w:divsChild>
        <w:div w:id="752552986">
          <w:marLeft w:val="0"/>
          <w:marRight w:val="0"/>
          <w:marTop w:val="0"/>
          <w:marBottom w:val="0"/>
          <w:divBdr>
            <w:top w:val="none" w:sz="0" w:space="0" w:color="auto"/>
            <w:left w:val="none" w:sz="0" w:space="0" w:color="auto"/>
            <w:bottom w:val="none" w:sz="0" w:space="0" w:color="auto"/>
            <w:right w:val="none" w:sz="0" w:space="0" w:color="auto"/>
          </w:divBdr>
          <w:divsChild>
            <w:div w:id="1078869007">
              <w:marLeft w:val="0"/>
              <w:marRight w:val="0"/>
              <w:marTop w:val="0"/>
              <w:marBottom w:val="0"/>
              <w:divBdr>
                <w:top w:val="none" w:sz="0" w:space="0" w:color="auto"/>
                <w:left w:val="none" w:sz="0" w:space="0" w:color="auto"/>
                <w:bottom w:val="none" w:sz="0" w:space="0" w:color="auto"/>
                <w:right w:val="none" w:sz="0" w:space="0" w:color="auto"/>
              </w:divBdr>
              <w:divsChild>
                <w:div w:id="4337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22590">
      <w:bodyDiv w:val="1"/>
      <w:marLeft w:val="0"/>
      <w:marRight w:val="0"/>
      <w:marTop w:val="0"/>
      <w:marBottom w:val="0"/>
      <w:divBdr>
        <w:top w:val="none" w:sz="0" w:space="0" w:color="auto"/>
        <w:left w:val="none" w:sz="0" w:space="0" w:color="auto"/>
        <w:bottom w:val="none" w:sz="0" w:space="0" w:color="auto"/>
        <w:right w:val="none" w:sz="0" w:space="0" w:color="auto"/>
      </w:divBdr>
    </w:div>
    <w:div w:id="1539122347">
      <w:bodyDiv w:val="1"/>
      <w:marLeft w:val="0"/>
      <w:marRight w:val="0"/>
      <w:marTop w:val="0"/>
      <w:marBottom w:val="0"/>
      <w:divBdr>
        <w:top w:val="none" w:sz="0" w:space="0" w:color="auto"/>
        <w:left w:val="none" w:sz="0" w:space="0" w:color="auto"/>
        <w:bottom w:val="none" w:sz="0" w:space="0" w:color="auto"/>
        <w:right w:val="none" w:sz="0" w:space="0" w:color="auto"/>
      </w:divBdr>
    </w:div>
    <w:div w:id="1563712075">
      <w:bodyDiv w:val="1"/>
      <w:marLeft w:val="0"/>
      <w:marRight w:val="0"/>
      <w:marTop w:val="0"/>
      <w:marBottom w:val="0"/>
      <w:divBdr>
        <w:top w:val="none" w:sz="0" w:space="0" w:color="auto"/>
        <w:left w:val="none" w:sz="0" w:space="0" w:color="auto"/>
        <w:bottom w:val="none" w:sz="0" w:space="0" w:color="auto"/>
        <w:right w:val="none" w:sz="0" w:space="0" w:color="auto"/>
      </w:divBdr>
    </w:div>
    <w:div w:id="1564633217">
      <w:bodyDiv w:val="1"/>
      <w:marLeft w:val="0"/>
      <w:marRight w:val="0"/>
      <w:marTop w:val="0"/>
      <w:marBottom w:val="0"/>
      <w:divBdr>
        <w:top w:val="none" w:sz="0" w:space="0" w:color="auto"/>
        <w:left w:val="none" w:sz="0" w:space="0" w:color="auto"/>
        <w:bottom w:val="none" w:sz="0" w:space="0" w:color="auto"/>
        <w:right w:val="none" w:sz="0" w:space="0" w:color="auto"/>
      </w:divBdr>
    </w:div>
    <w:div w:id="1612080121">
      <w:bodyDiv w:val="1"/>
      <w:marLeft w:val="0"/>
      <w:marRight w:val="0"/>
      <w:marTop w:val="0"/>
      <w:marBottom w:val="0"/>
      <w:divBdr>
        <w:top w:val="none" w:sz="0" w:space="0" w:color="auto"/>
        <w:left w:val="none" w:sz="0" w:space="0" w:color="auto"/>
        <w:bottom w:val="none" w:sz="0" w:space="0" w:color="auto"/>
        <w:right w:val="none" w:sz="0" w:space="0" w:color="auto"/>
      </w:divBdr>
      <w:divsChild>
        <w:div w:id="223417758">
          <w:marLeft w:val="0"/>
          <w:marRight w:val="0"/>
          <w:marTop w:val="0"/>
          <w:marBottom w:val="0"/>
          <w:divBdr>
            <w:top w:val="none" w:sz="0" w:space="0" w:color="auto"/>
            <w:left w:val="none" w:sz="0" w:space="0" w:color="auto"/>
            <w:bottom w:val="none" w:sz="0" w:space="0" w:color="auto"/>
            <w:right w:val="none" w:sz="0" w:space="0" w:color="auto"/>
          </w:divBdr>
          <w:divsChild>
            <w:div w:id="1824160987">
              <w:marLeft w:val="0"/>
              <w:marRight w:val="0"/>
              <w:marTop w:val="0"/>
              <w:marBottom w:val="0"/>
              <w:divBdr>
                <w:top w:val="none" w:sz="0" w:space="0" w:color="auto"/>
                <w:left w:val="none" w:sz="0" w:space="0" w:color="auto"/>
                <w:bottom w:val="none" w:sz="0" w:space="0" w:color="auto"/>
                <w:right w:val="none" w:sz="0" w:space="0" w:color="auto"/>
              </w:divBdr>
              <w:divsChild>
                <w:div w:id="8369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69599">
      <w:bodyDiv w:val="1"/>
      <w:marLeft w:val="0"/>
      <w:marRight w:val="0"/>
      <w:marTop w:val="0"/>
      <w:marBottom w:val="0"/>
      <w:divBdr>
        <w:top w:val="none" w:sz="0" w:space="0" w:color="auto"/>
        <w:left w:val="none" w:sz="0" w:space="0" w:color="auto"/>
        <w:bottom w:val="none" w:sz="0" w:space="0" w:color="auto"/>
        <w:right w:val="none" w:sz="0" w:space="0" w:color="auto"/>
      </w:divBdr>
    </w:div>
    <w:div w:id="1650550923">
      <w:bodyDiv w:val="1"/>
      <w:marLeft w:val="0"/>
      <w:marRight w:val="0"/>
      <w:marTop w:val="0"/>
      <w:marBottom w:val="0"/>
      <w:divBdr>
        <w:top w:val="none" w:sz="0" w:space="0" w:color="auto"/>
        <w:left w:val="none" w:sz="0" w:space="0" w:color="auto"/>
        <w:bottom w:val="none" w:sz="0" w:space="0" w:color="auto"/>
        <w:right w:val="none" w:sz="0" w:space="0" w:color="auto"/>
      </w:divBdr>
    </w:div>
    <w:div w:id="1664358348">
      <w:bodyDiv w:val="1"/>
      <w:marLeft w:val="0"/>
      <w:marRight w:val="0"/>
      <w:marTop w:val="0"/>
      <w:marBottom w:val="0"/>
      <w:divBdr>
        <w:top w:val="none" w:sz="0" w:space="0" w:color="auto"/>
        <w:left w:val="none" w:sz="0" w:space="0" w:color="auto"/>
        <w:bottom w:val="none" w:sz="0" w:space="0" w:color="auto"/>
        <w:right w:val="none" w:sz="0" w:space="0" w:color="auto"/>
      </w:divBdr>
    </w:div>
    <w:div w:id="1687251217">
      <w:bodyDiv w:val="1"/>
      <w:marLeft w:val="0"/>
      <w:marRight w:val="0"/>
      <w:marTop w:val="0"/>
      <w:marBottom w:val="0"/>
      <w:divBdr>
        <w:top w:val="none" w:sz="0" w:space="0" w:color="auto"/>
        <w:left w:val="none" w:sz="0" w:space="0" w:color="auto"/>
        <w:bottom w:val="none" w:sz="0" w:space="0" w:color="auto"/>
        <w:right w:val="none" w:sz="0" w:space="0" w:color="auto"/>
      </w:divBdr>
      <w:divsChild>
        <w:div w:id="75565373">
          <w:marLeft w:val="0"/>
          <w:marRight w:val="0"/>
          <w:marTop w:val="0"/>
          <w:marBottom w:val="0"/>
          <w:divBdr>
            <w:top w:val="none" w:sz="0" w:space="0" w:color="auto"/>
            <w:left w:val="none" w:sz="0" w:space="0" w:color="auto"/>
            <w:bottom w:val="none" w:sz="0" w:space="0" w:color="auto"/>
            <w:right w:val="none" w:sz="0" w:space="0" w:color="auto"/>
          </w:divBdr>
          <w:divsChild>
            <w:div w:id="1614022947">
              <w:marLeft w:val="0"/>
              <w:marRight w:val="0"/>
              <w:marTop w:val="0"/>
              <w:marBottom w:val="0"/>
              <w:divBdr>
                <w:top w:val="none" w:sz="0" w:space="0" w:color="auto"/>
                <w:left w:val="none" w:sz="0" w:space="0" w:color="auto"/>
                <w:bottom w:val="none" w:sz="0" w:space="0" w:color="auto"/>
                <w:right w:val="none" w:sz="0" w:space="0" w:color="auto"/>
              </w:divBdr>
              <w:divsChild>
                <w:div w:id="172825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709249">
      <w:bodyDiv w:val="1"/>
      <w:marLeft w:val="0"/>
      <w:marRight w:val="0"/>
      <w:marTop w:val="0"/>
      <w:marBottom w:val="0"/>
      <w:divBdr>
        <w:top w:val="none" w:sz="0" w:space="0" w:color="auto"/>
        <w:left w:val="none" w:sz="0" w:space="0" w:color="auto"/>
        <w:bottom w:val="none" w:sz="0" w:space="0" w:color="auto"/>
        <w:right w:val="none" w:sz="0" w:space="0" w:color="auto"/>
      </w:divBdr>
    </w:div>
    <w:div w:id="1703433278">
      <w:bodyDiv w:val="1"/>
      <w:marLeft w:val="0"/>
      <w:marRight w:val="0"/>
      <w:marTop w:val="0"/>
      <w:marBottom w:val="0"/>
      <w:divBdr>
        <w:top w:val="none" w:sz="0" w:space="0" w:color="auto"/>
        <w:left w:val="none" w:sz="0" w:space="0" w:color="auto"/>
        <w:bottom w:val="none" w:sz="0" w:space="0" w:color="auto"/>
        <w:right w:val="none" w:sz="0" w:space="0" w:color="auto"/>
      </w:divBdr>
    </w:div>
    <w:div w:id="1705640464">
      <w:bodyDiv w:val="1"/>
      <w:marLeft w:val="0"/>
      <w:marRight w:val="0"/>
      <w:marTop w:val="0"/>
      <w:marBottom w:val="0"/>
      <w:divBdr>
        <w:top w:val="none" w:sz="0" w:space="0" w:color="auto"/>
        <w:left w:val="none" w:sz="0" w:space="0" w:color="auto"/>
        <w:bottom w:val="none" w:sz="0" w:space="0" w:color="auto"/>
        <w:right w:val="none" w:sz="0" w:space="0" w:color="auto"/>
      </w:divBdr>
    </w:div>
    <w:div w:id="1709598103">
      <w:bodyDiv w:val="1"/>
      <w:marLeft w:val="0"/>
      <w:marRight w:val="0"/>
      <w:marTop w:val="0"/>
      <w:marBottom w:val="0"/>
      <w:divBdr>
        <w:top w:val="none" w:sz="0" w:space="0" w:color="auto"/>
        <w:left w:val="none" w:sz="0" w:space="0" w:color="auto"/>
        <w:bottom w:val="none" w:sz="0" w:space="0" w:color="auto"/>
        <w:right w:val="none" w:sz="0" w:space="0" w:color="auto"/>
      </w:divBdr>
    </w:div>
    <w:div w:id="1716856222">
      <w:bodyDiv w:val="1"/>
      <w:marLeft w:val="0"/>
      <w:marRight w:val="0"/>
      <w:marTop w:val="0"/>
      <w:marBottom w:val="0"/>
      <w:divBdr>
        <w:top w:val="none" w:sz="0" w:space="0" w:color="auto"/>
        <w:left w:val="none" w:sz="0" w:space="0" w:color="auto"/>
        <w:bottom w:val="none" w:sz="0" w:space="0" w:color="auto"/>
        <w:right w:val="none" w:sz="0" w:space="0" w:color="auto"/>
      </w:divBdr>
    </w:div>
    <w:div w:id="1727727508">
      <w:bodyDiv w:val="1"/>
      <w:marLeft w:val="0"/>
      <w:marRight w:val="0"/>
      <w:marTop w:val="0"/>
      <w:marBottom w:val="0"/>
      <w:divBdr>
        <w:top w:val="none" w:sz="0" w:space="0" w:color="auto"/>
        <w:left w:val="none" w:sz="0" w:space="0" w:color="auto"/>
        <w:bottom w:val="none" w:sz="0" w:space="0" w:color="auto"/>
        <w:right w:val="none" w:sz="0" w:space="0" w:color="auto"/>
      </w:divBdr>
    </w:div>
    <w:div w:id="1739983171">
      <w:bodyDiv w:val="1"/>
      <w:marLeft w:val="0"/>
      <w:marRight w:val="0"/>
      <w:marTop w:val="0"/>
      <w:marBottom w:val="0"/>
      <w:divBdr>
        <w:top w:val="none" w:sz="0" w:space="0" w:color="auto"/>
        <w:left w:val="none" w:sz="0" w:space="0" w:color="auto"/>
        <w:bottom w:val="none" w:sz="0" w:space="0" w:color="auto"/>
        <w:right w:val="none" w:sz="0" w:space="0" w:color="auto"/>
      </w:divBdr>
    </w:div>
    <w:div w:id="1740667095">
      <w:bodyDiv w:val="1"/>
      <w:marLeft w:val="0"/>
      <w:marRight w:val="0"/>
      <w:marTop w:val="0"/>
      <w:marBottom w:val="0"/>
      <w:divBdr>
        <w:top w:val="none" w:sz="0" w:space="0" w:color="auto"/>
        <w:left w:val="none" w:sz="0" w:space="0" w:color="auto"/>
        <w:bottom w:val="none" w:sz="0" w:space="0" w:color="auto"/>
        <w:right w:val="none" w:sz="0" w:space="0" w:color="auto"/>
      </w:divBdr>
    </w:div>
    <w:div w:id="1741364676">
      <w:bodyDiv w:val="1"/>
      <w:marLeft w:val="0"/>
      <w:marRight w:val="0"/>
      <w:marTop w:val="0"/>
      <w:marBottom w:val="0"/>
      <w:divBdr>
        <w:top w:val="none" w:sz="0" w:space="0" w:color="auto"/>
        <w:left w:val="none" w:sz="0" w:space="0" w:color="auto"/>
        <w:bottom w:val="none" w:sz="0" w:space="0" w:color="auto"/>
        <w:right w:val="none" w:sz="0" w:space="0" w:color="auto"/>
      </w:divBdr>
    </w:div>
    <w:div w:id="1759016693">
      <w:bodyDiv w:val="1"/>
      <w:marLeft w:val="0"/>
      <w:marRight w:val="0"/>
      <w:marTop w:val="0"/>
      <w:marBottom w:val="0"/>
      <w:divBdr>
        <w:top w:val="none" w:sz="0" w:space="0" w:color="auto"/>
        <w:left w:val="none" w:sz="0" w:space="0" w:color="auto"/>
        <w:bottom w:val="none" w:sz="0" w:space="0" w:color="auto"/>
        <w:right w:val="none" w:sz="0" w:space="0" w:color="auto"/>
      </w:divBdr>
    </w:div>
    <w:div w:id="1761683716">
      <w:bodyDiv w:val="1"/>
      <w:marLeft w:val="0"/>
      <w:marRight w:val="0"/>
      <w:marTop w:val="0"/>
      <w:marBottom w:val="0"/>
      <w:divBdr>
        <w:top w:val="none" w:sz="0" w:space="0" w:color="auto"/>
        <w:left w:val="none" w:sz="0" w:space="0" w:color="auto"/>
        <w:bottom w:val="none" w:sz="0" w:space="0" w:color="auto"/>
        <w:right w:val="none" w:sz="0" w:space="0" w:color="auto"/>
      </w:divBdr>
    </w:div>
    <w:div w:id="1768963487">
      <w:bodyDiv w:val="1"/>
      <w:marLeft w:val="0"/>
      <w:marRight w:val="0"/>
      <w:marTop w:val="0"/>
      <w:marBottom w:val="0"/>
      <w:divBdr>
        <w:top w:val="none" w:sz="0" w:space="0" w:color="auto"/>
        <w:left w:val="none" w:sz="0" w:space="0" w:color="auto"/>
        <w:bottom w:val="none" w:sz="0" w:space="0" w:color="auto"/>
        <w:right w:val="none" w:sz="0" w:space="0" w:color="auto"/>
      </w:divBdr>
      <w:divsChild>
        <w:div w:id="895511419">
          <w:marLeft w:val="0"/>
          <w:marRight w:val="0"/>
          <w:marTop w:val="0"/>
          <w:marBottom w:val="0"/>
          <w:divBdr>
            <w:top w:val="none" w:sz="0" w:space="0" w:color="auto"/>
            <w:left w:val="none" w:sz="0" w:space="0" w:color="auto"/>
            <w:bottom w:val="none" w:sz="0" w:space="0" w:color="auto"/>
            <w:right w:val="none" w:sz="0" w:space="0" w:color="auto"/>
          </w:divBdr>
          <w:divsChild>
            <w:div w:id="458230719">
              <w:marLeft w:val="0"/>
              <w:marRight w:val="0"/>
              <w:marTop w:val="0"/>
              <w:marBottom w:val="0"/>
              <w:divBdr>
                <w:top w:val="none" w:sz="0" w:space="0" w:color="auto"/>
                <w:left w:val="none" w:sz="0" w:space="0" w:color="auto"/>
                <w:bottom w:val="none" w:sz="0" w:space="0" w:color="auto"/>
                <w:right w:val="none" w:sz="0" w:space="0" w:color="auto"/>
              </w:divBdr>
              <w:divsChild>
                <w:div w:id="641884367">
                  <w:marLeft w:val="0"/>
                  <w:marRight w:val="0"/>
                  <w:marTop w:val="0"/>
                  <w:marBottom w:val="0"/>
                  <w:divBdr>
                    <w:top w:val="none" w:sz="0" w:space="0" w:color="auto"/>
                    <w:left w:val="none" w:sz="0" w:space="0" w:color="auto"/>
                    <w:bottom w:val="none" w:sz="0" w:space="0" w:color="auto"/>
                    <w:right w:val="none" w:sz="0" w:space="0" w:color="auto"/>
                  </w:divBdr>
                  <w:divsChild>
                    <w:div w:id="2526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132606">
      <w:bodyDiv w:val="1"/>
      <w:marLeft w:val="0"/>
      <w:marRight w:val="0"/>
      <w:marTop w:val="0"/>
      <w:marBottom w:val="0"/>
      <w:divBdr>
        <w:top w:val="none" w:sz="0" w:space="0" w:color="auto"/>
        <w:left w:val="none" w:sz="0" w:space="0" w:color="auto"/>
        <w:bottom w:val="none" w:sz="0" w:space="0" w:color="auto"/>
        <w:right w:val="none" w:sz="0" w:space="0" w:color="auto"/>
      </w:divBdr>
    </w:div>
    <w:div w:id="1794129090">
      <w:bodyDiv w:val="1"/>
      <w:marLeft w:val="0"/>
      <w:marRight w:val="0"/>
      <w:marTop w:val="0"/>
      <w:marBottom w:val="0"/>
      <w:divBdr>
        <w:top w:val="none" w:sz="0" w:space="0" w:color="auto"/>
        <w:left w:val="none" w:sz="0" w:space="0" w:color="auto"/>
        <w:bottom w:val="none" w:sz="0" w:space="0" w:color="auto"/>
        <w:right w:val="none" w:sz="0" w:space="0" w:color="auto"/>
      </w:divBdr>
      <w:divsChild>
        <w:div w:id="1710109769">
          <w:marLeft w:val="0"/>
          <w:marRight w:val="0"/>
          <w:marTop w:val="0"/>
          <w:marBottom w:val="0"/>
          <w:divBdr>
            <w:top w:val="none" w:sz="0" w:space="0" w:color="auto"/>
            <w:left w:val="none" w:sz="0" w:space="0" w:color="auto"/>
            <w:bottom w:val="none" w:sz="0" w:space="0" w:color="auto"/>
            <w:right w:val="none" w:sz="0" w:space="0" w:color="auto"/>
          </w:divBdr>
          <w:divsChild>
            <w:div w:id="1125585180">
              <w:marLeft w:val="0"/>
              <w:marRight w:val="0"/>
              <w:marTop w:val="0"/>
              <w:marBottom w:val="0"/>
              <w:divBdr>
                <w:top w:val="none" w:sz="0" w:space="0" w:color="auto"/>
                <w:left w:val="none" w:sz="0" w:space="0" w:color="auto"/>
                <w:bottom w:val="none" w:sz="0" w:space="0" w:color="auto"/>
                <w:right w:val="none" w:sz="0" w:space="0" w:color="auto"/>
              </w:divBdr>
              <w:divsChild>
                <w:div w:id="66074129">
                  <w:marLeft w:val="0"/>
                  <w:marRight w:val="0"/>
                  <w:marTop w:val="0"/>
                  <w:marBottom w:val="0"/>
                  <w:divBdr>
                    <w:top w:val="none" w:sz="0" w:space="0" w:color="auto"/>
                    <w:left w:val="none" w:sz="0" w:space="0" w:color="auto"/>
                    <w:bottom w:val="none" w:sz="0" w:space="0" w:color="auto"/>
                    <w:right w:val="none" w:sz="0" w:space="0" w:color="auto"/>
                  </w:divBdr>
                  <w:divsChild>
                    <w:div w:id="58630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137193">
      <w:bodyDiv w:val="1"/>
      <w:marLeft w:val="0"/>
      <w:marRight w:val="0"/>
      <w:marTop w:val="0"/>
      <w:marBottom w:val="0"/>
      <w:divBdr>
        <w:top w:val="none" w:sz="0" w:space="0" w:color="auto"/>
        <w:left w:val="none" w:sz="0" w:space="0" w:color="auto"/>
        <w:bottom w:val="none" w:sz="0" w:space="0" w:color="auto"/>
        <w:right w:val="none" w:sz="0" w:space="0" w:color="auto"/>
      </w:divBdr>
    </w:div>
    <w:div w:id="1828983915">
      <w:bodyDiv w:val="1"/>
      <w:marLeft w:val="0"/>
      <w:marRight w:val="0"/>
      <w:marTop w:val="0"/>
      <w:marBottom w:val="0"/>
      <w:divBdr>
        <w:top w:val="none" w:sz="0" w:space="0" w:color="auto"/>
        <w:left w:val="none" w:sz="0" w:space="0" w:color="auto"/>
        <w:bottom w:val="none" w:sz="0" w:space="0" w:color="auto"/>
        <w:right w:val="none" w:sz="0" w:space="0" w:color="auto"/>
      </w:divBdr>
    </w:div>
    <w:div w:id="1834760528">
      <w:bodyDiv w:val="1"/>
      <w:marLeft w:val="0"/>
      <w:marRight w:val="0"/>
      <w:marTop w:val="0"/>
      <w:marBottom w:val="0"/>
      <w:divBdr>
        <w:top w:val="none" w:sz="0" w:space="0" w:color="auto"/>
        <w:left w:val="none" w:sz="0" w:space="0" w:color="auto"/>
        <w:bottom w:val="none" w:sz="0" w:space="0" w:color="auto"/>
        <w:right w:val="none" w:sz="0" w:space="0" w:color="auto"/>
      </w:divBdr>
    </w:div>
    <w:div w:id="1922333005">
      <w:bodyDiv w:val="1"/>
      <w:marLeft w:val="0"/>
      <w:marRight w:val="0"/>
      <w:marTop w:val="0"/>
      <w:marBottom w:val="0"/>
      <w:divBdr>
        <w:top w:val="none" w:sz="0" w:space="0" w:color="auto"/>
        <w:left w:val="none" w:sz="0" w:space="0" w:color="auto"/>
        <w:bottom w:val="none" w:sz="0" w:space="0" w:color="auto"/>
        <w:right w:val="none" w:sz="0" w:space="0" w:color="auto"/>
      </w:divBdr>
    </w:div>
    <w:div w:id="1931887061">
      <w:bodyDiv w:val="1"/>
      <w:marLeft w:val="0"/>
      <w:marRight w:val="0"/>
      <w:marTop w:val="0"/>
      <w:marBottom w:val="0"/>
      <w:divBdr>
        <w:top w:val="none" w:sz="0" w:space="0" w:color="auto"/>
        <w:left w:val="none" w:sz="0" w:space="0" w:color="auto"/>
        <w:bottom w:val="none" w:sz="0" w:space="0" w:color="auto"/>
        <w:right w:val="none" w:sz="0" w:space="0" w:color="auto"/>
      </w:divBdr>
    </w:div>
    <w:div w:id="1946113403">
      <w:bodyDiv w:val="1"/>
      <w:marLeft w:val="0"/>
      <w:marRight w:val="0"/>
      <w:marTop w:val="0"/>
      <w:marBottom w:val="0"/>
      <w:divBdr>
        <w:top w:val="none" w:sz="0" w:space="0" w:color="auto"/>
        <w:left w:val="none" w:sz="0" w:space="0" w:color="auto"/>
        <w:bottom w:val="none" w:sz="0" w:space="0" w:color="auto"/>
        <w:right w:val="none" w:sz="0" w:space="0" w:color="auto"/>
      </w:divBdr>
    </w:div>
    <w:div w:id="1948460272">
      <w:bodyDiv w:val="1"/>
      <w:marLeft w:val="0"/>
      <w:marRight w:val="0"/>
      <w:marTop w:val="0"/>
      <w:marBottom w:val="0"/>
      <w:divBdr>
        <w:top w:val="none" w:sz="0" w:space="0" w:color="auto"/>
        <w:left w:val="none" w:sz="0" w:space="0" w:color="auto"/>
        <w:bottom w:val="none" w:sz="0" w:space="0" w:color="auto"/>
        <w:right w:val="none" w:sz="0" w:space="0" w:color="auto"/>
      </w:divBdr>
    </w:div>
    <w:div w:id="1950815677">
      <w:bodyDiv w:val="1"/>
      <w:marLeft w:val="0"/>
      <w:marRight w:val="0"/>
      <w:marTop w:val="0"/>
      <w:marBottom w:val="0"/>
      <w:divBdr>
        <w:top w:val="none" w:sz="0" w:space="0" w:color="auto"/>
        <w:left w:val="none" w:sz="0" w:space="0" w:color="auto"/>
        <w:bottom w:val="none" w:sz="0" w:space="0" w:color="auto"/>
        <w:right w:val="none" w:sz="0" w:space="0" w:color="auto"/>
      </w:divBdr>
      <w:divsChild>
        <w:div w:id="468323572">
          <w:marLeft w:val="0"/>
          <w:marRight w:val="0"/>
          <w:marTop w:val="0"/>
          <w:marBottom w:val="0"/>
          <w:divBdr>
            <w:top w:val="none" w:sz="0" w:space="0" w:color="auto"/>
            <w:left w:val="none" w:sz="0" w:space="0" w:color="auto"/>
            <w:bottom w:val="none" w:sz="0" w:space="0" w:color="auto"/>
            <w:right w:val="none" w:sz="0" w:space="0" w:color="auto"/>
          </w:divBdr>
          <w:divsChild>
            <w:div w:id="94057963">
              <w:marLeft w:val="0"/>
              <w:marRight w:val="0"/>
              <w:marTop w:val="0"/>
              <w:marBottom w:val="0"/>
              <w:divBdr>
                <w:top w:val="none" w:sz="0" w:space="0" w:color="auto"/>
                <w:left w:val="none" w:sz="0" w:space="0" w:color="auto"/>
                <w:bottom w:val="none" w:sz="0" w:space="0" w:color="auto"/>
                <w:right w:val="none" w:sz="0" w:space="0" w:color="auto"/>
              </w:divBdr>
              <w:divsChild>
                <w:div w:id="2076585887">
                  <w:marLeft w:val="0"/>
                  <w:marRight w:val="0"/>
                  <w:marTop w:val="0"/>
                  <w:marBottom w:val="0"/>
                  <w:divBdr>
                    <w:top w:val="none" w:sz="0" w:space="0" w:color="auto"/>
                    <w:left w:val="none" w:sz="0" w:space="0" w:color="auto"/>
                    <w:bottom w:val="none" w:sz="0" w:space="0" w:color="auto"/>
                    <w:right w:val="none" w:sz="0" w:space="0" w:color="auto"/>
                  </w:divBdr>
                  <w:divsChild>
                    <w:div w:id="51368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55612">
      <w:bodyDiv w:val="1"/>
      <w:marLeft w:val="0"/>
      <w:marRight w:val="0"/>
      <w:marTop w:val="0"/>
      <w:marBottom w:val="0"/>
      <w:divBdr>
        <w:top w:val="none" w:sz="0" w:space="0" w:color="auto"/>
        <w:left w:val="none" w:sz="0" w:space="0" w:color="auto"/>
        <w:bottom w:val="none" w:sz="0" w:space="0" w:color="auto"/>
        <w:right w:val="none" w:sz="0" w:space="0" w:color="auto"/>
      </w:divBdr>
    </w:div>
    <w:div w:id="1981223825">
      <w:bodyDiv w:val="1"/>
      <w:marLeft w:val="0"/>
      <w:marRight w:val="0"/>
      <w:marTop w:val="0"/>
      <w:marBottom w:val="0"/>
      <w:divBdr>
        <w:top w:val="none" w:sz="0" w:space="0" w:color="auto"/>
        <w:left w:val="none" w:sz="0" w:space="0" w:color="auto"/>
        <w:bottom w:val="none" w:sz="0" w:space="0" w:color="auto"/>
        <w:right w:val="none" w:sz="0" w:space="0" w:color="auto"/>
      </w:divBdr>
    </w:div>
    <w:div w:id="1990280025">
      <w:bodyDiv w:val="1"/>
      <w:marLeft w:val="0"/>
      <w:marRight w:val="0"/>
      <w:marTop w:val="0"/>
      <w:marBottom w:val="0"/>
      <w:divBdr>
        <w:top w:val="none" w:sz="0" w:space="0" w:color="auto"/>
        <w:left w:val="none" w:sz="0" w:space="0" w:color="auto"/>
        <w:bottom w:val="none" w:sz="0" w:space="0" w:color="auto"/>
        <w:right w:val="none" w:sz="0" w:space="0" w:color="auto"/>
      </w:divBdr>
    </w:div>
    <w:div w:id="1993481768">
      <w:bodyDiv w:val="1"/>
      <w:marLeft w:val="0"/>
      <w:marRight w:val="0"/>
      <w:marTop w:val="0"/>
      <w:marBottom w:val="0"/>
      <w:divBdr>
        <w:top w:val="none" w:sz="0" w:space="0" w:color="auto"/>
        <w:left w:val="none" w:sz="0" w:space="0" w:color="auto"/>
        <w:bottom w:val="none" w:sz="0" w:space="0" w:color="auto"/>
        <w:right w:val="none" w:sz="0" w:space="0" w:color="auto"/>
      </w:divBdr>
    </w:div>
    <w:div w:id="2014717269">
      <w:bodyDiv w:val="1"/>
      <w:marLeft w:val="0"/>
      <w:marRight w:val="0"/>
      <w:marTop w:val="0"/>
      <w:marBottom w:val="0"/>
      <w:divBdr>
        <w:top w:val="none" w:sz="0" w:space="0" w:color="auto"/>
        <w:left w:val="none" w:sz="0" w:space="0" w:color="auto"/>
        <w:bottom w:val="none" w:sz="0" w:space="0" w:color="auto"/>
        <w:right w:val="none" w:sz="0" w:space="0" w:color="auto"/>
      </w:divBdr>
    </w:div>
    <w:div w:id="2019186575">
      <w:bodyDiv w:val="1"/>
      <w:marLeft w:val="0"/>
      <w:marRight w:val="0"/>
      <w:marTop w:val="0"/>
      <w:marBottom w:val="0"/>
      <w:divBdr>
        <w:top w:val="none" w:sz="0" w:space="0" w:color="auto"/>
        <w:left w:val="none" w:sz="0" w:space="0" w:color="auto"/>
        <w:bottom w:val="none" w:sz="0" w:space="0" w:color="auto"/>
        <w:right w:val="none" w:sz="0" w:space="0" w:color="auto"/>
      </w:divBdr>
    </w:div>
    <w:div w:id="2019430882">
      <w:bodyDiv w:val="1"/>
      <w:marLeft w:val="0"/>
      <w:marRight w:val="0"/>
      <w:marTop w:val="0"/>
      <w:marBottom w:val="0"/>
      <w:divBdr>
        <w:top w:val="none" w:sz="0" w:space="0" w:color="auto"/>
        <w:left w:val="none" w:sz="0" w:space="0" w:color="auto"/>
        <w:bottom w:val="none" w:sz="0" w:space="0" w:color="auto"/>
        <w:right w:val="none" w:sz="0" w:space="0" w:color="auto"/>
      </w:divBdr>
      <w:divsChild>
        <w:div w:id="1043945441">
          <w:marLeft w:val="0"/>
          <w:marRight w:val="0"/>
          <w:marTop w:val="0"/>
          <w:marBottom w:val="0"/>
          <w:divBdr>
            <w:top w:val="none" w:sz="0" w:space="0" w:color="auto"/>
            <w:left w:val="none" w:sz="0" w:space="0" w:color="auto"/>
            <w:bottom w:val="none" w:sz="0" w:space="0" w:color="auto"/>
            <w:right w:val="none" w:sz="0" w:space="0" w:color="auto"/>
          </w:divBdr>
          <w:divsChild>
            <w:div w:id="219833146">
              <w:marLeft w:val="0"/>
              <w:marRight w:val="0"/>
              <w:marTop w:val="0"/>
              <w:marBottom w:val="0"/>
              <w:divBdr>
                <w:top w:val="none" w:sz="0" w:space="0" w:color="auto"/>
                <w:left w:val="none" w:sz="0" w:space="0" w:color="auto"/>
                <w:bottom w:val="none" w:sz="0" w:space="0" w:color="auto"/>
                <w:right w:val="none" w:sz="0" w:space="0" w:color="auto"/>
              </w:divBdr>
              <w:divsChild>
                <w:div w:id="851066464">
                  <w:marLeft w:val="0"/>
                  <w:marRight w:val="0"/>
                  <w:marTop w:val="0"/>
                  <w:marBottom w:val="0"/>
                  <w:divBdr>
                    <w:top w:val="none" w:sz="0" w:space="0" w:color="auto"/>
                    <w:left w:val="none" w:sz="0" w:space="0" w:color="auto"/>
                    <w:bottom w:val="none" w:sz="0" w:space="0" w:color="auto"/>
                    <w:right w:val="none" w:sz="0" w:space="0" w:color="auto"/>
                  </w:divBdr>
                  <w:divsChild>
                    <w:div w:id="20984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303067">
      <w:bodyDiv w:val="1"/>
      <w:marLeft w:val="0"/>
      <w:marRight w:val="0"/>
      <w:marTop w:val="0"/>
      <w:marBottom w:val="0"/>
      <w:divBdr>
        <w:top w:val="none" w:sz="0" w:space="0" w:color="auto"/>
        <w:left w:val="none" w:sz="0" w:space="0" w:color="auto"/>
        <w:bottom w:val="none" w:sz="0" w:space="0" w:color="auto"/>
        <w:right w:val="none" w:sz="0" w:space="0" w:color="auto"/>
      </w:divBdr>
      <w:divsChild>
        <w:div w:id="1181049362">
          <w:marLeft w:val="0"/>
          <w:marRight w:val="0"/>
          <w:marTop w:val="0"/>
          <w:marBottom w:val="0"/>
          <w:divBdr>
            <w:top w:val="none" w:sz="0" w:space="0" w:color="auto"/>
            <w:left w:val="none" w:sz="0" w:space="0" w:color="auto"/>
            <w:bottom w:val="none" w:sz="0" w:space="0" w:color="auto"/>
            <w:right w:val="none" w:sz="0" w:space="0" w:color="auto"/>
          </w:divBdr>
          <w:divsChild>
            <w:div w:id="631667826">
              <w:marLeft w:val="0"/>
              <w:marRight w:val="0"/>
              <w:marTop w:val="0"/>
              <w:marBottom w:val="0"/>
              <w:divBdr>
                <w:top w:val="none" w:sz="0" w:space="0" w:color="auto"/>
                <w:left w:val="none" w:sz="0" w:space="0" w:color="auto"/>
                <w:bottom w:val="none" w:sz="0" w:space="0" w:color="auto"/>
                <w:right w:val="none" w:sz="0" w:space="0" w:color="auto"/>
              </w:divBdr>
              <w:divsChild>
                <w:div w:id="2108768832">
                  <w:marLeft w:val="0"/>
                  <w:marRight w:val="0"/>
                  <w:marTop w:val="0"/>
                  <w:marBottom w:val="0"/>
                  <w:divBdr>
                    <w:top w:val="none" w:sz="0" w:space="0" w:color="auto"/>
                    <w:left w:val="none" w:sz="0" w:space="0" w:color="auto"/>
                    <w:bottom w:val="none" w:sz="0" w:space="0" w:color="auto"/>
                    <w:right w:val="none" w:sz="0" w:space="0" w:color="auto"/>
                  </w:divBdr>
                  <w:divsChild>
                    <w:div w:id="87696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465789">
      <w:bodyDiv w:val="1"/>
      <w:marLeft w:val="0"/>
      <w:marRight w:val="0"/>
      <w:marTop w:val="0"/>
      <w:marBottom w:val="0"/>
      <w:divBdr>
        <w:top w:val="none" w:sz="0" w:space="0" w:color="auto"/>
        <w:left w:val="none" w:sz="0" w:space="0" w:color="auto"/>
        <w:bottom w:val="none" w:sz="0" w:space="0" w:color="auto"/>
        <w:right w:val="none" w:sz="0" w:space="0" w:color="auto"/>
      </w:divBdr>
      <w:divsChild>
        <w:div w:id="31271145">
          <w:marLeft w:val="0"/>
          <w:marRight w:val="0"/>
          <w:marTop w:val="0"/>
          <w:marBottom w:val="0"/>
          <w:divBdr>
            <w:top w:val="none" w:sz="0" w:space="0" w:color="auto"/>
            <w:left w:val="none" w:sz="0" w:space="0" w:color="auto"/>
            <w:bottom w:val="none" w:sz="0" w:space="0" w:color="auto"/>
            <w:right w:val="none" w:sz="0" w:space="0" w:color="auto"/>
          </w:divBdr>
          <w:divsChild>
            <w:div w:id="1551041476">
              <w:marLeft w:val="0"/>
              <w:marRight w:val="0"/>
              <w:marTop w:val="0"/>
              <w:marBottom w:val="0"/>
              <w:divBdr>
                <w:top w:val="none" w:sz="0" w:space="0" w:color="auto"/>
                <w:left w:val="none" w:sz="0" w:space="0" w:color="auto"/>
                <w:bottom w:val="none" w:sz="0" w:space="0" w:color="auto"/>
                <w:right w:val="none" w:sz="0" w:space="0" w:color="auto"/>
              </w:divBdr>
              <w:divsChild>
                <w:div w:id="1898123347">
                  <w:marLeft w:val="0"/>
                  <w:marRight w:val="0"/>
                  <w:marTop w:val="0"/>
                  <w:marBottom w:val="0"/>
                  <w:divBdr>
                    <w:top w:val="none" w:sz="0" w:space="0" w:color="auto"/>
                    <w:left w:val="none" w:sz="0" w:space="0" w:color="auto"/>
                    <w:bottom w:val="none" w:sz="0" w:space="0" w:color="auto"/>
                    <w:right w:val="none" w:sz="0" w:space="0" w:color="auto"/>
                  </w:divBdr>
                  <w:divsChild>
                    <w:div w:id="3988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104944">
      <w:bodyDiv w:val="1"/>
      <w:marLeft w:val="0"/>
      <w:marRight w:val="0"/>
      <w:marTop w:val="0"/>
      <w:marBottom w:val="0"/>
      <w:divBdr>
        <w:top w:val="none" w:sz="0" w:space="0" w:color="auto"/>
        <w:left w:val="none" w:sz="0" w:space="0" w:color="auto"/>
        <w:bottom w:val="none" w:sz="0" w:space="0" w:color="auto"/>
        <w:right w:val="none" w:sz="0" w:space="0" w:color="auto"/>
      </w:divBdr>
    </w:div>
    <w:div w:id="2036223655">
      <w:bodyDiv w:val="1"/>
      <w:marLeft w:val="0"/>
      <w:marRight w:val="0"/>
      <w:marTop w:val="0"/>
      <w:marBottom w:val="0"/>
      <w:divBdr>
        <w:top w:val="none" w:sz="0" w:space="0" w:color="auto"/>
        <w:left w:val="none" w:sz="0" w:space="0" w:color="auto"/>
        <w:bottom w:val="none" w:sz="0" w:space="0" w:color="auto"/>
        <w:right w:val="none" w:sz="0" w:space="0" w:color="auto"/>
      </w:divBdr>
    </w:div>
    <w:div w:id="2047177086">
      <w:bodyDiv w:val="1"/>
      <w:marLeft w:val="0"/>
      <w:marRight w:val="0"/>
      <w:marTop w:val="0"/>
      <w:marBottom w:val="0"/>
      <w:divBdr>
        <w:top w:val="none" w:sz="0" w:space="0" w:color="auto"/>
        <w:left w:val="none" w:sz="0" w:space="0" w:color="auto"/>
        <w:bottom w:val="none" w:sz="0" w:space="0" w:color="auto"/>
        <w:right w:val="none" w:sz="0" w:space="0" w:color="auto"/>
      </w:divBdr>
    </w:div>
    <w:div w:id="2081057589">
      <w:bodyDiv w:val="1"/>
      <w:marLeft w:val="0"/>
      <w:marRight w:val="0"/>
      <w:marTop w:val="0"/>
      <w:marBottom w:val="0"/>
      <w:divBdr>
        <w:top w:val="none" w:sz="0" w:space="0" w:color="auto"/>
        <w:left w:val="none" w:sz="0" w:space="0" w:color="auto"/>
        <w:bottom w:val="none" w:sz="0" w:space="0" w:color="auto"/>
        <w:right w:val="none" w:sz="0" w:space="0" w:color="auto"/>
      </w:divBdr>
      <w:divsChild>
        <w:div w:id="805588086">
          <w:marLeft w:val="0"/>
          <w:marRight w:val="0"/>
          <w:marTop w:val="0"/>
          <w:marBottom w:val="0"/>
          <w:divBdr>
            <w:top w:val="none" w:sz="0" w:space="0" w:color="auto"/>
            <w:left w:val="none" w:sz="0" w:space="0" w:color="auto"/>
            <w:bottom w:val="none" w:sz="0" w:space="0" w:color="auto"/>
            <w:right w:val="none" w:sz="0" w:space="0" w:color="auto"/>
          </w:divBdr>
          <w:divsChild>
            <w:div w:id="1634211803">
              <w:marLeft w:val="0"/>
              <w:marRight w:val="0"/>
              <w:marTop w:val="0"/>
              <w:marBottom w:val="0"/>
              <w:divBdr>
                <w:top w:val="none" w:sz="0" w:space="0" w:color="auto"/>
                <w:left w:val="none" w:sz="0" w:space="0" w:color="auto"/>
                <w:bottom w:val="none" w:sz="0" w:space="0" w:color="auto"/>
                <w:right w:val="none" w:sz="0" w:space="0" w:color="auto"/>
              </w:divBdr>
              <w:divsChild>
                <w:div w:id="20087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81400">
      <w:bodyDiv w:val="1"/>
      <w:marLeft w:val="0"/>
      <w:marRight w:val="0"/>
      <w:marTop w:val="0"/>
      <w:marBottom w:val="0"/>
      <w:divBdr>
        <w:top w:val="none" w:sz="0" w:space="0" w:color="auto"/>
        <w:left w:val="none" w:sz="0" w:space="0" w:color="auto"/>
        <w:bottom w:val="none" w:sz="0" w:space="0" w:color="auto"/>
        <w:right w:val="none" w:sz="0" w:space="0" w:color="auto"/>
      </w:divBdr>
    </w:div>
    <w:div w:id="2085908929">
      <w:bodyDiv w:val="1"/>
      <w:marLeft w:val="0"/>
      <w:marRight w:val="0"/>
      <w:marTop w:val="0"/>
      <w:marBottom w:val="0"/>
      <w:divBdr>
        <w:top w:val="none" w:sz="0" w:space="0" w:color="auto"/>
        <w:left w:val="none" w:sz="0" w:space="0" w:color="auto"/>
        <w:bottom w:val="none" w:sz="0" w:space="0" w:color="auto"/>
        <w:right w:val="none" w:sz="0" w:space="0" w:color="auto"/>
      </w:divBdr>
    </w:div>
    <w:div w:id="2108189941">
      <w:bodyDiv w:val="1"/>
      <w:marLeft w:val="0"/>
      <w:marRight w:val="0"/>
      <w:marTop w:val="0"/>
      <w:marBottom w:val="0"/>
      <w:divBdr>
        <w:top w:val="none" w:sz="0" w:space="0" w:color="auto"/>
        <w:left w:val="none" w:sz="0" w:space="0" w:color="auto"/>
        <w:bottom w:val="none" w:sz="0" w:space="0" w:color="auto"/>
        <w:right w:val="none" w:sz="0" w:space="0" w:color="auto"/>
      </w:divBdr>
    </w:div>
    <w:div w:id="2139300485">
      <w:bodyDiv w:val="1"/>
      <w:marLeft w:val="0"/>
      <w:marRight w:val="0"/>
      <w:marTop w:val="0"/>
      <w:marBottom w:val="0"/>
      <w:divBdr>
        <w:top w:val="none" w:sz="0" w:space="0" w:color="auto"/>
        <w:left w:val="none" w:sz="0" w:space="0" w:color="auto"/>
        <w:bottom w:val="none" w:sz="0" w:space="0" w:color="auto"/>
        <w:right w:val="none" w:sz="0" w:space="0" w:color="auto"/>
      </w:divBdr>
      <w:divsChild>
        <w:div w:id="493765763">
          <w:marLeft w:val="0"/>
          <w:marRight w:val="0"/>
          <w:marTop w:val="0"/>
          <w:marBottom w:val="0"/>
          <w:divBdr>
            <w:top w:val="none" w:sz="0" w:space="0" w:color="auto"/>
            <w:left w:val="none" w:sz="0" w:space="0" w:color="auto"/>
            <w:bottom w:val="none" w:sz="0" w:space="0" w:color="auto"/>
            <w:right w:val="none" w:sz="0" w:space="0" w:color="auto"/>
          </w:divBdr>
          <w:divsChild>
            <w:div w:id="411779147">
              <w:marLeft w:val="0"/>
              <w:marRight w:val="0"/>
              <w:marTop w:val="0"/>
              <w:marBottom w:val="0"/>
              <w:divBdr>
                <w:top w:val="none" w:sz="0" w:space="0" w:color="auto"/>
                <w:left w:val="none" w:sz="0" w:space="0" w:color="auto"/>
                <w:bottom w:val="none" w:sz="0" w:space="0" w:color="auto"/>
                <w:right w:val="none" w:sz="0" w:space="0" w:color="auto"/>
              </w:divBdr>
              <w:divsChild>
                <w:div w:id="324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hyperlink" Target="https://bazakonkurencyjnosci.funduszeeuropejskie.gov.pl" TargetMode="External"/><Relationship Id="rId18" Type="http://schemas.openxmlformats.org/officeDocument/2006/relationships/hyperlink" Target="mailto:admin@wronki.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hyperlink" Target="http://bazakonkurencyjnosci.funduszeeuropejskie.gov.pl" TargetMode="External"/><Relationship Id="rId2" Type="http://schemas.openxmlformats.org/officeDocument/2006/relationships/numbering" Target="numbering.xml"/><Relationship Id="rId16" Type="http://schemas.openxmlformats.org/officeDocument/2006/relationships/hyperlink" Target="http://www.bazakonkurencyjnosci.gov.pl" TargetMode="External"/><Relationship Id="rId20" Type="http://schemas.openxmlformats.org/officeDocument/2006/relationships/hyperlink" Target="mailto:inspektor.ochrony@umww.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pomo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azakonkurencyjnosci.gov.pl" TargetMode="External"/><Relationship Id="rId23" Type="http://schemas.openxmlformats.org/officeDocument/2006/relationships/fontTable" Target="fontTable.xml"/><Relationship Id="rId10" Type="http://schemas.openxmlformats.org/officeDocument/2006/relationships/hyperlink" Target="https://bazakonkurencyjnosci.funduszeeuropejskie.gov.pl" TargetMode="External"/><Relationship Id="rId19" Type="http://schemas.openxmlformats.org/officeDocument/2006/relationships/hyperlink" Target="mailto:k.bialasik@wronki.pl" TargetMode="External"/><Relationship Id="rId4" Type="http://schemas.openxmlformats.org/officeDocument/2006/relationships/settings" Target="settings.xml"/><Relationship Id="rId9" Type="http://schemas.openxmlformats.org/officeDocument/2006/relationships/hyperlink" Target="http://bazakonkurencyjnosci.funduszeeuropejskie.gov.pl" TargetMode="External"/><Relationship Id="rId14" Type="http://schemas.openxmlformats.org/officeDocument/2006/relationships/hyperlink" Target="https://bazakonkurencyjnosci.funduszeeuropejskie.gov.pl" TargetMode="External"/><Relationship Id="rId22" Type="http://schemas.openxmlformats.org/officeDocument/2006/relationships/footer" Target="footer1.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8C54F-0DC3-4846-AC48-B77229773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8622</Words>
  <Characters>51736</Characters>
  <Application>Microsoft Office Word</Application>
  <DocSecurity>0</DocSecurity>
  <Lines>431</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60238</CharactersWithSpaces>
  <SharedDoc>false</SharedDoc>
  <HLinks>
    <vt:vector size="18" baseType="variant">
      <vt:variant>
        <vt:i4>5308475</vt:i4>
      </vt:variant>
      <vt:variant>
        <vt:i4>6</vt:i4>
      </vt:variant>
      <vt:variant>
        <vt:i4>0</vt:i4>
      </vt:variant>
      <vt:variant>
        <vt:i4>5</vt:i4>
      </vt:variant>
      <vt:variant>
        <vt:lpwstr>mailto:a.malecka@znin.pl</vt:lpwstr>
      </vt:variant>
      <vt:variant>
        <vt:lpwstr/>
      </vt:variant>
      <vt:variant>
        <vt:i4>393552</vt:i4>
      </vt:variant>
      <vt:variant>
        <vt:i4>3</vt:i4>
      </vt:variant>
      <vt:variant>
        <vt:i4>0</vt:i4>
      </vt:variant>
      <vt:variant>
        <vt:i4>5</vt:i4>
      </vt:variant>
      <vt:variant>
        <vt:lpwstr>mailto:p.korzyński@pgbhr.com</vt:lpwstr>
      </vt:variant>
      <vt:variant>
        <vt:lpwstr/>
      </vt:variant>
      <vt:variant>
        <vt:i4>3211286</vt:i4>
      </vt:variant>
      <vt:variant>
        <vt:i4>0</vt:i4>
      </vt:variant>
      <vt:variant>
        <vt:i4>0</vt:i4>
      </vt:variant>
      <vt:variant>
        <vt:i4>5</vt:i4>
      </vt:variant>
      <vt:variant>
        <vt:lpwstr>mailto:monika.kp@utp.edu.pl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2024-01-29T11:50:00Z</dcterms:created>
  <dcterms:modified xsi:type="dcterms:W3CDTF">2024-03-26T11:37:00Z</dcterms:modified>
</cp:coreProperties>
</file>