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C76D" w14:textId="02200B48" w:rsidR="00FF6850" w:rsidRDefault="00E04461">
      <w:pPr>
        <w:jc w:val="right"/>
      </w:pPr>
      <w:r>
        <w:rPr>
          <w:bCs/>
          <w:i/>
        </w:rPr>
        <w:t>Chojnice</w:t>
      </w:r>
      <w:r w:rsidR="00806046">
        <w:rPr>
          <w:bCs/>
          <w:i/>
        </w:rPr>
        <w:t xml:space="preserve">, dnia </w:t>
      </w:r>
      <w:r w:rsidR="009D4834">
        <w:rPr>
          <w:bCs/>
          <w:i/>
        </w:rPr>
        <w:t>2</w:t>
      </w:r>
      <w:r w:rsidR="00026E56">
        <w:rPr>
          <w:bCs/>
          <w:i/>
        </w:rPr>
        <w:t>2</w:t>
      </w:r>
      <w:r w:rsidR="009D4834">
        <w:rPr>
          <w:bCs/>
          <w:i/>
        </w:rPr>
        <w:t xml:space="preserve">.03.2024 </w:t>
      </w:r>
      <w:r w:rsidR="00806046" w:rsidRPr="009D4834">
        <w:rPr>
          <w:bCs/>
          <w:i/>
        </w:rPr>
        <w:t>r</w:t>
      </w:r>
      <w:r w:rsidR="00806046">
        <w:rPr>
          <w:bCs/>
          <w:i/>
        </w:rPr>
        <w:t>.</w:t>
      </w:r>
    </w:p>
    <w:p w14:paraId="10F28F7F" w14:textId="77777777" w:rsidR="00FF6850" w:rsidRDefault="00FF6850">
      <w:pPr>
        <w:jc w:val="right"/>
        <w:rPr>
          <w:b/>
          <w:i/>
        </w:rPr>
      </w:pPr>
    </w:p>
    <w:p w14:paraId="4477A805" w14:textId="1878F52D" w:rsidR="00FF6850" w:rsidRDefault="00806046">
      <w:pPr>
        <w:jc w:val="center"/>
      </w:pPr>
      <w:r>
        <w:rPr>
          <w:b/>
          <w:i/>
        </w:rPr>
        <w:t xml:space="preserve">ZAPYTANIE OFERTOWE nr </w:t>
      </w:r>
      <w:r w:rsidR="00E04461">
        <w:rPr>
          <w:b/>
          <w:i/>
        </w:rPr>
        <w:t>1</w:t>
      </w:r>
      <w:r>
        <w:rPr>
          <w:b/>
          <w:i/>
        </w:rPr>
        <w:t>/202</w:t>
      </w:r>
      <w:r w:rsidR="00E04461">
        <w:rPr>
          <w:b/>
          <w:i/>
        </w:rPr>
        <w:t>4</w:t>
      </w:r>
      <w:r>
        <w:rPr>
          <w:b/>
          <w:i/>
        </w:rPr>
        <w:t xml:space="preserve">                                                        </w:t>
      </w:r>
    </w:p>
    <w:p w14:paraId="3D759A17" w14:textId="17E26F9F" w:rsidR="00FF6850" w:rsidRDefault="00806046">
      <w:pPr>
        <w:jc w:val="center"/>
      </w:pPr>
      <w:r>
        <w:rPr>
          <w:b/>
          <w:i/>
        </w:rPr>
        <w:t xml:space="preserve"> na </w:t>
      </w:r>
      <w:bookmarkStart w:id="0" w:name="_Hlk136267352"/>
      <w:r>
        <w:rPr>
          <w:b/>
          <w:i/>
        </w:rPr>
        <w:t xml:space="preserve">nabycie </w:t>
      </w:r>
      <w:bookmarkEnd w:id="0"/>
      <w:r w:rsidR="00E04461">
        <w:rPr>
          <w:b/>
          <w:i/>
        </w:rPr>
        <w:t>Systemu produkcji ścian</w:t>
      </w:r>
    </w:p>
    <w:p w14:paraId="63A528C3" w14:textId="77777777" w:rsidR="00FF6850" w:rsidRDefault="00FF6850">
      <w:pPr>
        <w:rPr>
          <w:b/>
        </w:rPr>
      </w:pPr>
    </w:p>
    <w:p w14:paraId="5219BAD3" w14:textId="77777777" w:rsidR="00FF6850" w:rsidRDefault="00FF6850">
      <w:pPr>
        <w:rPr>
          <w:b/>
        </w:rPr>
      </w:pPr>
    </w:p>
    <w:p w14:paraId="4020FF67" w14:textId="77777777" w:rsidR="00FF6850" w:rsidRDefault="00FF6850">
      <w:pPr>
        <w:rPr>
          <w:b/>
        </w:rPr>
      </w:pPr>
    </w:p>
    <w:p w14:paraId="4CF2E896" w14:textId="77777777" w:rsidR="00FF6850" w:rsidRDefault="00806046">
      <w:r>
        <w:rPr>
          <w:b/>
        </w:rPr>
        <w:t>Nazwa:</w:t>
      </w:r>
    </w:p>
    <w:p w14:paraId="535431E0" w14:textId="1D7BB87C" w:rsidR="00E04461" w:rsidRDefault="00E04461" w:rsidP="00E04461">
      <w:pPr>
        <w:spacing w:line="259" w:lineRule="auto"/>
        <w:ind w:left="-98"/>
      </w:pPr>
      <w:r>
        <w:t xml:space="preserve"> KAZIMIERZ GINTER ZAKŁAD PRODUKCJI MATERIAŁÓW            </w:t>
      </w:r>
    </w:p>
    <w:p w14:paraId="62AA5E00" w14:textId="0F882976" w:rsidR="00E04461" w:rsidRDefault="00E04461" w:rsidP="00E04461">
      <w:pPr>
        <w:spacing w:line="259" w:lineRule="auto"/>
        <w:ind w:left="-98"/>
      </w:pPr>
      <w:r>
        <w:t xml:space="preserve"> BUDOWLANYC</w:t>
      </w:r>
      <w:r w:rsidR="0015207D">
        <w:t xml:space="preserve">H </w:t>
      </w:r>
      <w:r>
        <w:t>ZAKŁAD PRACY CHRONIONEJ</w:t>
      </w:r>
    </w:p>
    <w:p w14:paraId="504A0EF4" w14:textId="4D5F1277" w:rsidR="00FF6850" w:rsidRDefault="00806046" w:rsidP="00E04461">
      <w:pPr>
        <w:spacing w:line="259" w:lineRule="auto"/>
        <w:ind w:left="-98" w:firstLine="98"/>
      </w:pPr>
      <w:r>
        <w:rPr>
          <w:b/>
          <w:bCs/>
        </w:rPr>
        <w:t>Adres:</w:t>
      </w:r>
    </w:p>
    <w:p w14:paraId="7B0A57B0" w14:textId="61A75A8D" w:rsidR="00FF6850" w:rsidRDefault="00E04461">
      <w:pPr>
        <w:spacing w:line="259" w:lineRule="auto"/>
        <w:ind w:left="-98" w:firstLine="98"/>
      </w:pPr>
      <w:r>
        <w:t>Kolejowa 4</w:t>
      </w:r>
    </w:p>
    <w:p w14:paraId="63AEB765" w14:textId="48E5AC54" w:rsidR="00E04461" w:rsidRDefault="00E04461">
      <w:pPr>
        <w:spacing w:line="259" w:lineRule="auto"/>
        <w:ind w:left="-98" w:firstLine="98"/>
      </w:pPr>
      <w:r w:rsidRPr="00E04461">
        <w:t>89-600</w:t>
      </w:r>
      <w:r>
        <w:t xml:space="preserve"> Chojnice</w:t>
      </w:r>
    </w:p>
    <w:p w14:paraId="56D2F31F" w14:textId="77777777" w:rsidR="00FF6850" w:rsidRDefault="00806046">
      <w:pPr>
        <w:spacing w:line="259" w:lineRule="auto"/>
        <w:ind w:left="-98" w:firstLine="98"/>
      </w:pPr>
      <w:r>
        <w:rPr>
          <w:b/>
        </w:rPr>
        <w:t>Numer telefonu:</w:t>
      </w:r>
    </w:p>
    <w:p w14:paraId="1D071674" w14:textId="77777777" w:rsidR="00E04461" w:rsidRPr="00026E56" w:rsidRDefault="00E04461">
      <w:pPr>
        <w:spacing w:line="259" w:lineRule="auto"/>
        <w:ind w:left="-98" w:firstLine="98"/>
        <w:rPr>
          <w:lang w:eastAsia="ar-SA"/>
        </w:rPr>
      </w:pPr>
      <w:r w:rsidRPr="00026E56">
        <w:rPr>
          <w:lang w:eastAsia="ar-SA"/>
        </w:rPr>
        <w:t xml:space="preserve">823974046 </w:t>
      </w:r>
    </w:p>
    <w:p w14:paraId="41530DD7" w14:textId="01791429" w:rsidR="00FF6850" w:rsidRPr="00026E56" w:rsidRDefault="00806046">
      <w:pPr>
        <w:spacing w:line="259" w:lineRule="auto"/>
        <w:ind w:left="-98" w:firstLine="98"/>
      </w:pPr>
      <w:r w:rsidRPr="00026E56">
        <w:rPr>
          <w:b/>
        </w:rPr>
        <w:t>NIP:</w:t>
      </w:r>
    </w:p>
    <w:p w14:paraId="063977FC" w14:textId="77777777" w:rsidR="00E04461" w:rsidRPr="00026E56" w:rsidRDefault="00E04461">
      <w:r w:rsidRPr="00026E56">
        <w:t xml:space="preserve">5550000901 </w:t>
      </w:r>
    </w:p>
    <w:p w14:paraId="76EA8E58" w14:textId="1B4020DD" w:rsidR="00FF6850" w:rsidRPr="00026E56" w:rsidRDefault="00806046">
      <w:r w:rsidRPr="00026E56">
        <w:rPr>
          <w:b/>
          <w:lang w:eastAsia="ar-SA"/>
        </w:rPr>
        <w:t xml:space="preserve">E-mail: </w:t>
      </w:r>
    </w:p>
    <w:p w14:paraId="511B1EB7" w14:textId="6D4A0831" w:rsidR="00FF6850" w:rsidRPr="00026E56" w:rsidRDefault="00647A94">
      <w:hyperlink r:id="rId11" w:history="1">
        <w:r w:rsidR="00E04461" w:rsidRPr="00026E56">
          <w:rPr>
            <w:rStyle w:val="Hipercze"/>
          </w:rPr>
          <w:t>budownictwo@ginter.pl</w:t>
        </w:r>
      </w:hyperlink>
    </w:p>
    <w:p w14:paraId="07B8BFC3" w14:textId="77777777" w:rsidR="00E04461" w:rsidRPr="00026E56" w:rsidRDefault="00E04461"/>
    <w:p w14:paraId="18762B33" w14:textId="77777777" w:rsidR="00FF6850" w:rsidRDefault="00806046">
      <w:r>
        <w:rPr>
          <w:b/>
          <w:lang w:eastAsia="ar-SA"/>
        </w:rPr>
        <w:t>Tytuł projektu:</w:t>
      </w:r>
    </w:p>
    <w:p w14:paraId="0863F968" w14:textId="368B4688" w:rsidR="00FF6850" w:rsidRDefault="00806046">
      <w:r>
        <w:rPr>
          <w:i/>
          <w:iCs/>
          <w:lang w:eastAsia="ar-SA"/>
        </w:rPr>
        <w:t>„</w:t>
      </w:r>
      <w:r w:rsidR="00E04461" w:rsidRPr="00E04461">
        <w:rPr>
          <w:i/>
          <w:iCs/>
          <w:lang w:eastAsia="ar-SA"/>
        </w:rPr>
        <w:t>Wdrożenie innowacyjnej technologii produkcji lekkich płytowych prefabrykatów wielkowymiarowych jako wynik prac B+R.</w:t>
      </w:r>
      <w:r w:rsidR="00E04461">
        <w:rPr>
          <w:i/>
          <w:iCs/>
          <w:lang w:eastAsia="ar-SA"/>
        </w:rPr>
        <w:t>”</w:t>
      </w:r>
    </w:p>
    <w:p w14:paraId="7E63AEE5" w14:textId="77777777" w:rsidR="00FF6850" w:rsidRDefault="00FF6850">
      <w:pPr>
        <w:rPr>
          <w:i/>
          <w:iCs/>
          <w:lang w:eastAsia="ar-SA"/>
        </w:rPr>
      </w:pPr>
    </w:p>
    <w:p w14:paraId="51397629" w14:textId="77777777" w:rsidR="00FF6850" w:rsidRDefault="00806046">
      <w:r>
        <w:rPr>
          <w:b/>
          <w:lang w:eastAsia="ar-SA"/>
        </w:rPr>
        <w:t>Numer Projektu:</w:t>
      </w:r>
    </w:p>
    <w:p w14:paraId="7F102930" w14:textId="38DF8396" w:rsidR="00FF6850" w:rsidRDefault="00E04461">
      <w:pPr>
        <w:rPr>
          <w:b/>
          <w:lang w:eastAsia="ar-SA"/>
        </w:rPr>
      </w:pPr>
      <w:r w:rsidRPr="00E04461">
        <w:rPr>
          <w:bCs/>
          <w:lang w:eastAsia="ar-SA"/>
        </w:rPr>
        <w:t>FENG.02.32-IP.03-0127/23</w:t>
      </w:r>
    </w:p>
    <w:p w14:paraId="2A0923D4" w14:textId="77777777" w:rsidR="00FF6850" w:rsidRDefault="00806046">
      <w:r>
        <w:rPr>
          <w:b/>
          <w:lang w:eastAsia="ar-SA"/>
        </w:rPr>
        <w:t>Inne źródła finansowania:</w:t>
      </w:r>
    </w:p>
    <w:p w14:paraId="3BB04C90" w14:textId="77777777" w:rsidR="00FF6850" w:rsidRDefault="00806046">
      <w:r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Layout w:type="fixed"/>
        <w:tblCellMar>
          <w:top w:w="43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FF6850" w14:paraId="323C27CF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5761444" w14:textId="77777777" w:rsidR="00FF6850" w:rsidRDefault="00806046">
            <w:pPr>
              <w:widowControl w:val="0"/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 Operacyjny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4DF45A61" w14:textId="77777777" w:rsidR="00FF6850" w:rsidRDefault="00806046">
            <w:pPr>
              <w:widowControl w:val="0"/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FENG – Fundusze Europejskie dla Nowoczesnej Gospodarki</w:t>
            </w:r>
          </w:p>
        </w:tc>
      </w:tr>
      <w:tr w:rsidR="00FF6850" w14:paraId="49D397AF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48D0119B" w14:textId="77777777" w:rsidR="00FF6850" w:rsidRDefault="00806046">
            <w:pPr>
              <w:widowControl w:val="0"/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Priorytet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140463D" w14:textId="77777777" w:rsidR="00FF6850" w:rsidRDefault="00806046">
            <w:pPr>
              <w:widowControl w:val="0"/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FENG.02 – Środowisko sprzyjające innowacjom</w:t>
            </w:r>
          </w:p>
        </w:tc>
      </w:tr>
      <w:tr w:rsidR="00FF6850" w14:paraId="5705D198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56EE26C" w14:textId="77777777" w:rsidR="00FF6850" w:rsidRDefault="00806046">
            <w:pPr>
              <w:widowControl w:val="0"/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Działanie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19F13EE0" w14:textId="77777777" w:rsidR="00FF6850" w:rsidRDefault="00806046">
            <w:pPr>
              <w:widowControl w:val="0"/>
              <w:spacing w:line="259" w:lineRule="auto"/>
              <w:rPr>
                <w:rFonts w:ascii="Calibri" w:hAnsi="Calibri"/>
              </w:rPr>
            </w:pPr>
            <w:bookmarkStart w:id="1" w:name="_Hlk9587291"/>
            <w:r>
              <w:rPr>
                <w:rFonts w:ascii="Calibri" w:hAnsi="Calibri"/>
              </w:rPr>
              <w:t>Działanie 2.32 – Kredyt Technologiczny</w:t>
            </w:r>
            <w:bookmarkEnd w:id="1"/>
          </w:p>
        </w:tc>
      </w:tr>
    </w:tbl>
    <w:p w14:paraId="1546933B" w14:textId="77777777" w:rsidR="00FF6850" w:rsidRDefault="00FF6850">
      <w:pPr>
        <w:rPr>
          <w:b/>
        </w:rPr>
      </w:pPr>
    </w:p>
    <w:p w14:paraId="4F8AFE32" w14:textId="77777777" w:rsidR="00FF6850" w:rsidRDefault="00FF6850">
      <w:pPr>
        <w:jc w:val="center"/>
        <w:rPr>
          <w:b/>
        </w:rPr>
      </w:pPr>
    </w:p>
    <w:p w14:paraId="2246B41C" w14:textId="1A258A4E" w:rsidR="00FF6850" w:rsidRDefault="00806046">
      <w:pPr>
        <w:shd w:val="clear" w:color="auto" w:fill="FFFFFF"/>
        <w:spacing w:after="225"/>
        <w:jc w:val="center"/>
        <w:textAlignment w:val="baseline"/>
        <w:outlineLvl w:val="2"/>
      </w:pPr>
      <w:r>
        <w:rPr>
          <w:b/>
          <w:bCs/>
        </w:rPr>
        <w:t>I. INFORMACJA OGÓLNA</w:t>
      </w:r>
    </w:p>
    <w:p w14:paraId="0D7857E3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t xml:space="preserve">Niniejsze postępowanie o udzielenie zamówienia prowadzone jest w trybie Zapytania ofertowego, zgodnie z zasadą konkurencyjności, określoną w Wytycznych Ministra Funduszy i Polityki Regionalnej w zakresie kwalifikowalności wydatków na lata 2021-2027, </w:t>
      </w:r>
    </w:p>
    <w:p w14:paraId="5CD05E67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rPr>
          <w:bCs/>
        </w:rPr>
        <w:t>Do postepowania nie mają zastosowania przepisy ustawy Prawo Zamówień Publicznych.</w:t>
      </w:r>
    </w:p>
    <w:p w14:paraId="40C28570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Postępowanie prowadzone jest w języku polskim, Zamawiający dopuszcza możliwość złożenia ofert w języku obcym wraz z ich tłumaczeniem na język polski. Koszt tłumaczenia po stronie Wykonawcy.</w:t>
      </w:r>
    </w:p>
    <w:p w14:paraId="0185E25F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lastRenderedPageBreak/>
        <w:t>Zamawiający nie przewiduje możliwości złożenia ofert częściowych.</w:t>
      </w:r>
    </w:p>
    <w:p w14:paraId="084A1156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nie przewiduje możliwości złożenia ofert wariantowych. </w:t>
      </w:r>
    </w:p>
    <w:p w14:paraId="1C87B3E9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zwrotu kosztów udziału w postępowaniu, koszt przygotowania oferty, jej dostawa oraz inne koszty po stronie Wykonawcy.</w:t>
      </w:r>
    </w:p>
    <w:p w14:paraId="1D0DC24F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zastrzega sobie możliwość modyfikacji zapytania ofertowego wraz z załącznikami, przed upływem terminu do składania ofert zmiany zapytania ofertowego. Jeśli będzie to konieczne zostanie wydłużony czas niezbędny do wprowadzenia zmian w ofertach.</w:t>
      </w:r>
    </w:p>
    <w:p w14:paraId="33E40590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zastrzega sobie możliwość unieważnienia postępowania na każdym etapie, w przypadku, gdy z powodu okoliczności, których nie przewidywał lub nie mógł przewidzieć, udzielenie zamówienia nie leży w interesie Zamawiającego lub z innych przyczyn stało się niecelowe. </w:t>
      </w:r>
    </w:p>
    <w:p w14:paraId="4DB631A0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W razie unieważnienia postępowania Wykonawcom nie przysługuje roszczenie odszkodowawcze w stosunku do Zamawiającego.</w:t>
      </w:r>
    </w:p>
    <w:p w14:paraId="619AB42E" w14:textId="77777777" w:rsidR="00FF6850" w:rsidRDefault="0080604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W niniejszym zapytaniu pojęcia Oferent i Wykonawca stosuje się zamiennie. </w:t>
      </w:r>
    </w:p>
    <w:p w14:paraId="06FF4432" w14:textId="77777777" w:rsidR="00FF6850" w:rsidRDefault="00FF6850">
      <w:pPr>
        <w:pStyle w:val="Akapitzlist"/>
        <w:shd w:val="clear" w:color="auto" w:fill="FFFFFF"/>
        <w:spacing w:line="276" w:lineRule="auto"/>
        <w:ind w:left="425"/>
        <w:contextualSpacing/>
        <w:jc w:val="both"/>
        <w:textAlignment w:val="baseline"/>
        <w:outlineLvl w:val="2"/>
        <w:rPr>
          <w:bCs/>
        </w:rPr>
      </w:pPr>
    </w:p>
    <w:p w14:paraId="09E7F2D5" w14:textId="2D37934D" w:rsidR="00FF6850" w:rsidRDefault="00806046">
      <w:pPr>
        <w:shd w:val="clear" w:color="auto" w:fill="FFFFFF"/>
        <w:spacing w:after="225" w:line="276" w:lineRule="auto"/>
        <w:jc w:val="center"/>
        <w:textAlignment w:val="baseline"/>
        <w:outlineLvl w:val="2"/>
      </w:pPr>
      <w:r>
        <w:rPr>
          <w:b/>
          <w:bCs/>
        </w:rPr>
        <w:t>II. MIEJSCE I SPOSÓB SKŁADANIA OFERT</w:t>
      </w:r>
    </w:p>
    <w:p w14:paraId="225B7F7E" w14:textId="16CEF659" w:rsidR="00FF6850" w:rsidRDefault="00806046">
      <w:pPr>
        <w:pStyle w:val="Akapitzlist"/>
        <w:numPr>
          <w:ilvl w:val="0"/>
          <w:numId w:val="12"/>
        </w:numPr>
      </w:pPr>
      <w:r>
        <w:t xml:space="preserve">Ofertę należy złożyć w terminie do dnia </w:t>
      </w:r>
      <w:r w:rsidR="009D4834" w:rsidRPr="009D4834">
        <w:rPr>
          <w:b/>
        </w:rPr>
        <w:t>22.04.</w:t>
      </w:r>
      <w:r w:rsidRPr="009D4834">
        <w:rPr>
          <w:b/>
        </w:rPr>
        <w:t>2024r.</w:t>
      </w:r>
      <w:r>
        <w:rPr>
          <w:b/>
        </w:rPr>
        <w:t xml:space="preserve"> </w:t>
      </w:r>
    </w:p>
    <w:p w14:paraId="2B36BB66" w14:textId="77777777" w:rsidR="00FF6850" w:rsidRDefault="00806046">
      <w:pPr>
        <w:pStyle w:val="Akapitzlist"/>
        <w:numPr>
          <w:ilvl w:val="0"/>
          <w:numId w:val="12"/>
        </w:numPr>
      </w:pPr>
      <w:r>
        <w:t xml:space="preserve">Ofertę składa się pod rygorem odrzucenia w formie pisemnej lub w formie elektronicznej (w rozumieniu odpowiednio art. 78 i art. 78¹ Kodeksu cywilnego) wyłącznie za pośrednictwem Bazy Konkurencyjności. </w:t>
      </w:r>
    </w:p>
    <w:p w14:paraId="6DBFFB7D" w14:textId="77777777" w:rsidR="00FF6850" w:rsidRDefault="00806046">
      <w:pPr>
        <w:pStyle w:val="Akapitzlist"/>
        <w:numPr>
          <w:ilvl w:val="0"/>
          <w:numId w:val="12"/>
        </w:numPr>
      </w:pPr>
      <w:r>
        <w:t>Złożenie oferty z pominięciem Bazy Konkurencyjności będzie skutkowało odrzuceniem oferty z przyczyn formalnych.</w:t>
      </w:r>
    </w:p>
    <w:p w14:paraId="791FD687" w14:textId="162AB914" w:rsidR="00FF6850" w:rsidRDefault="00806046">
      <w:pPr>
        <w:pStyle w:val="Akapitzlist"/>
        <w:numPr>
          <w:ilvl w:val="0"/>
          <w:numId w:val="12"/>
        </w:numPr>
      </w:pPr>
      <w:r>
        <w:t xml:space="preserve">Oferta musi być ważna minimum </w:t>
      </w:r>
      <w:r w:rsidR="009D4834" w:rsidRPr="009D4834">
        <w:t>60</w:t>
      </w:r>
      <w:r w:rsidRPr="009D4834">
        <w:t xml:space="preserve"> dni.</w:t>
      </w:r>
      <w:r>
        <w:t xml:space="preserve"> W razie niepodania terminu związania ofertą lub terminu krótszego, Zamawiający wezwie Wykonawcę do uzupełnienia lub wydłużenia terminu ważności oferty. W przypadku nie dokonania przez Wykonawcę wskazanych czynności w wyznaczonym terminie, oferta Wykonawcy zostanie odrzucona jako niezgodna z treścią zapytania ofertowego.</w:t>
      </w:r>
    </w:p>
    <w:p w14:paraId="5575FD71" w14:textId="77777777" w:rsidR="00FF6850" w:rsidRDefault="00806046">
      <w:pPr>
        <w:pStyle w:val="Akapitzlist"/>
        <w:numPr>
          <w:ilvl w:val="0"/>
          <w:numId w:val="12"/>
        </w:numPr>
      </w:pPr>
      <w:r>
        <w:t xml:space="preserve">W toku badania i oceny ofert Zamawiający może żądać od Wykonawców wyjaśnień dotyczących treści złożonych ofert w określonym terminie. W razie braku złożenia wyjaśnień w określonym terminie oferta zostanie odrzucona. </w:t>
      </w:r>
    </w:p>
    <w:p w14:paraId="2A88B065" w14:textId="77777777" w:rsidR="00FF6850" w:rsidRDefault="00806046">
      <w:pPr>
        <w:pStyle w:val="Akapitzlist"/>
        <w:numPr>
          <w:ilvl w:val="0"/>
          <w:numId w:val="12"/>
        </w:numPr>
      </w:pPr>
      <w:r>
        <w:t xml:space="preserve">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</w:t>
      </w:r>
    </w:p>
    <w:p w14:paraId="58E3CC16" w14:textId="77777777" w:rsidR="00FF6850" w:rsidRDefault="00806046">
      <w:pPr>
        <w:pStyle w:val="Akapitzlist"/>
        <w:numPr>
          <w:ilvl w:val="0"/>
          <w:numId w:val="12"/>
        </w:numPr>
      </w:pPr>
      <w: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36194714" w14:textId="77777777" w:rsidR="00FF6850" w:rsidRDefault="00806046">
      <w:pPr>
        <w:pStyle w:val="Akapitzlist"/>
        <w:numPr>
          <w:ilvl w:val="0"/>
          <w:numId w:val="12"/>
        </w:numPr>
      </w:pPr>
      <w:r>
        <w:lastRenderedPageBreak/>
        <w:t xml:space="preserve">Oferta powinna zawierać wypełniony zgodnie z zapytaniem ofertowym formularz ofertowy oraz załączniki do zapytania, a także dokumenty potwierdzające umocowanie do reprezentacji i działania w imieniu Wykonawcy. </w:t>
      </w:r>
    </w:p>
    <w:p w14:paraId="02C89101" w14:textId="77777777" w:rsidR="00FF6850" w:rsidRDefault="00806046">
      <w:pPr>
        <w:pStyle w:val="Akapitzlist"/>
        <w:numPr>
          <w:ilvl w:val="0"/>
          <w:numId w:val="12"/>
        </w:numPr>
      </w:pPr>
      <w:r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52AC47E8" w14:textId="77777777" w:rsidR="006A5201" w:rsidRDefault="00806046" w:rsidP="006A5201">
      <w:pPr>
        <w:pStyle w:val="Akapitzlist"/>
        <w:numPr>
          <w:ilvl w:val="0"/>
          <w:numId w:val="12"/>
        </w:numPr>
      </w:pPr>
      <w:r>
        <w:t>Proponowaną wartość należy przedstawić w Formularzu Ofertowym (Załącznik Nr 1)</w:t>
      </w:r>
      <w:r w:rsidR="006A5201">
        <w:t>.</w:t>
      </w:r>
    </w:p>
    <w:p w14:paraId="3A3F931D" w14:textId="40ECED37" w:rsidR="006A5201" w:rsidRDefault="00806046" w:rsidP="006A5201">
      <w:pPr>
        <w:pStyle w:val="Akapitzlist"/>
        <w:numPr>
          <w:ilvl w:val="0"/>
          <w:numId w:val="12"/>
        </w:numPr>
      </w:pPr>
      <w:r>
        <w:t>Wartość oferty netto wyrażona w jednostkach pieniężnych z dokładnością do dwóch miejsc po przecinku, będzie obowiązywała przez cały okres związania ofertą i będzie wiążąca dla zawieranej umowy.</w:t>
      </w:r>
      <w:r w:rsidR="006A5201">
        <w:t xml:space="preserve"> Zamawiający przeliczy te kwoty na PLN według średniego kursu Narodowego Banku Polskiego obowiązującego w dniu </w:t>
      </w:r>
      <w:r w:rsidR="006A5201" w:rsidRPr="006A5201">
        <w:rPr>
          <w:b/>
        </w:rPr>
        <w:t xml:space="preserve">publikacji zapytania ofertowego. </w:t>
      </w:r>
    </w:p>
    <w:p w14:paraId="224516F2" w14:textId="3595ABE9" w:rsidR="00FF6850" w:rsidRPr="006A5201" w:rsidRDefault="00806046" w:rsidP="006A5201">
      <w:pPr>
        <w:pStyle w:val="Akapitzlist"/>
        <w:numPr>
          <w:ilvl w:val="0"/>
          <w:numId w:val="12"/>
        </w:numPr>
      </w:pPr>
      <w:r>
        <w:t xml:space="preserve">Ofertę należy sporządzić na formularzu stanowiącym załącznik nr 1 do niniejszego zapytania ofertowego (wraz ze wszystkimi załącznikami). Oferty nie sporządzone na ww. formularzu </w:t>
      </w:r>
      <w:r>
        <w:rPr>
          <w:b/>
          <w:bCs/>
        </w:rPr>
        <w:t xml:space="preserve">nie zostaną rozpatrzone. </w:t>
      </w:r>
    </w:p>
    <w:p w14:paraId="4F8E0D4B" w14:textId="77777777" w:rsidR="00FF6850" w:rsidRDefault="00FF6850">
      <w:pPr>
        <w:rPr>
          <w:b/>
        </w:rPr>
      </w:pPr>
    </w:p>
    <w:p w14:paraId="17A0C5BF" w14:textId="74E5BD28" w:rsidR="00FF6850" w:rsidRDefault="00806046">
      <w:pPr>
        <w:jc w:val="center"/>
      </w:pPr>
      <w:r>
        <w:rPr>
          <w:b/>
        </w:rPr>
        <w:t>I</w:t>
      </w:r>
      <w:r w:rsidR="00026E56">
        <w:rPr>
          <w:b/>
        </w:rPr>
        <w:t>II</w:t>
      </w:r>
      <w:r>
        <w:rPr>
          <w:b/>
        </w:rPr>
        <w:t>. OPIS PRZEDMIOTU ZAMÓWIENIA</w:t>
      </w:r>
    </w:p>
    <w:p w14:paraId="0DCEFF84" w14:textId="77777777" w:rsidR="00FF6850" w:rsidRDefault="00FF6850">
      <w:pPr>
        <w:pStyle w:val="Akapitzlist"/>
        <w:contextualSpacing/>
        <w:jc w:val="both"/>
      </w:pPr>
    </w:p>
    <w:p w14:paraId="592D173C" w14:textId="1722DBA0" w:rsidR="00FF6850" w:rsidRDefault="00806046">
      <w:pPr>
        <w:pStyle w:val="Default"/>
        <w:numPr>
          <w:ilvl w:val="6"/>
          <w:numId w:val="2"/>
        </w:numPr>
        <w:jc w:val="both"/>
      </w:pPr>
      <w:r>
        <w:t xml:space="preserve">Przedmiot zamówienia dotyczy nabycia </w:t>
      </w:r>
      <w:r w:rsidR="00E04461">
        <w:t xml:space="preserve">Systemu produkcji ścian – 1 </w:t>
      </w:r>
      <w:proofErr w:type="spellStart"/>
      <w:r w:rsidR="00E04461">
        <w:t>kpl</w:t>
      </w:r>
      <w:proofErr w:type="spellEnd"/>
      <w:r w:rsidR="00E04461">
        <w:t>.</w:t>
      </w:r>
    </w:p>
    <w:p w14:paraId="31E1400D" w14:textId="77777777" w:rsidR="00FF6850" w:rsidRDefault="00806046">
      <w:pPr>
        <w:pStyle w:val="Default"/>
        <w:numPr>
          <w:ilvl w:val="6"/>
          <w:numId w:val="2"/>
        </w:numPr>
        <w:jc w:val="both"/>
      </w:pPr>
      <w:r>
        <w:t>Przedmiot zamówienia dotyczy nabycia poniższych środków trwałych o wymaganych parametrach bądź korzystniejszych:</w:t>
      </w:r>
    </w:p>
    <w:p w14:paraId="3479E966" w14:textId="77777777" w:rsidR="00E04461" w:rsidRPr="00FD4E3B" w:rsidRDefault="00E04461" w:rsidP="00E04461">
      <w:pPr>
        <w:jc w:val="center"/>
        <w:rPr>
          <w:b/>
          <w:bCs/>
          <w:color w:val="FF0000"/>
        </w:rPr>
      </w:pPr>
    </w:p>
    <w:p w14:paraId="43FBBF0D" w14:textId="77777777" w:rsidR="00E04461" w:rsidRPr="00FD4E3B" w:rsidRDefault="00E04461" w:rsidP="00E04461">
      <w:pPr>
        <w:jc w:val="center"/>
        <w:rPr>
          <w:b/>
          <w:bCs/>
          <w:color w:val="FF0000"/>
        </w:rPr>
      </w:pPr>
    </w:p>
    <w:p w14:paraId="2BDD3D20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>SYSTEM PRODUKCJI ŚCIAN – 1 KPL.</w:t>
      </w:r>
    </w:p>
    <w:p w14:paraId="617EC193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>1)</w:t>
      </w:r>
      <w:r w:rsidRPr="00FD4E3B">
        <w:rPr>
          <w:b/>
          <w:bCs/>
        </w:rPr>
        <w:tab/>
        <w:t xml:space="preserve">Palety do produkcji ścian – 24 </w:t>
      </w:r>
      <w:proofErr w:type="spellStart"/>
      <w:r w:rsidRPr="00FD4E3B">
        <w:rPr>
          <w:b/>
          <w:bCs/>
        </w:rPr>
        <w:t>szt</w:t>
      </w:r>
      <w:proofErr w:type="spellEnd"/>
    </w:p>
    <w:p w14:paraId="56D51325" w14:textId="6C52661E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bookmarkStart w:id="2" w:name="_Hlk159344376"/>
      <w:r w:rsidRPr="00FD4E3B">
        <w:t>Wymiary palety</w:t>
      </w:r>
      <w:r w:rsidR="002C311C">
        <w:t xml:space="preserve"> - </w:t>
      </w:r>
      <w:r w:rsidRPr="00FD4E3B">
        <w:t>3,80 m x 12,5 m</w:t>
      </w:r>
    </w:p>
    <w:p w14:paraId="474C5E1D" w14:textId="052C116F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 xml:space="preserve">Ładunek paletowy </w:t>
      </w:r>
      <w:r w:rsidR="002C311C">
        <w:t xml:space="preserve">- </w:t>
      </w:r>
      <w:r w:rsidRPr="00FD4E3B">
        <w:t xml:space="preserve">400 kg/m² </w:t>
      </w:r>
    </w:p>
    <w:p w14:paraId="57C3590C" w14:textId="06A58F04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 xml:space="preserve">Maksymalne obciążenie na paletę  </w:t>
      </w:r>
      <w:r w:rsidR="002C311C">
        <w:t>-</w:t>
      </w:r>
      <w:r w:rsidRPr="00FD4E3B">
        <w:t>15 t</w:t>
      </w:r>
    </w:p>
    <w:p w14:paraId="7C3C0B61" w14:textId="69D21627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 xml:space="preserve">Badania ultradźwiękowe wg PN EN 10160 KL. S0/E1        </w:t>
      </w:r>
    </w:p>
    <w:p w14:paraId="268D8944" w14:textId="17EE7036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 xml:space="preserve">Konstrukcja palety </w:t>
      </w:r>
      <w:r w:rsidR="002C311C">
        <w:t xml:space="preserve">- </w:t>
      </w:r>
      <w:r w:rsidRPr="00FD4E3B">
        <w:t>Spawana profili otwartych podłużnych, belki profilowe wg DIN 1026 i belki poprzeczne IPE wg DIN 1025.</w:t>
      </w:r>
    </w:p>
    <w:p w14:paraId="1ED7C774" w14:textId="4A2702A8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>Powierzchnia palety</w:t>
      </w:r>
      <w:r w:rsidR="002C311C">
        <w:t xml:space="preserve">- </w:t>
      </w:r>
      <w:r w:rsidRPr="00FD4E3B">
        <w:t>S235 wg EN 10025</w:t>
      </w:r>
    </w:p>
    <w:p w14:paraId="570B6722" w14:textId="7AFAB770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 xml:space="preserve">Chropowatość powierzchni palety </w:t>
      </w:r>
      <w:r w:rsidR="002C311C">
        <w:t xml:space="preserve">- </w:t>
      </w:r>
      <w:r w:rsidRPr="00FD4E3B">
        <w:t xml:space="preserve"> </w:t>
      </w:r>
      <w:bookmarkStart w:id="3" w:name="_Hlk134011237"/>
      <w:proofErr w:type="spellStart"/>
      <w:r w:rsidRPr="00FD4E3B">
        <w:t>Rz</w:t>
      </w:r>
      <w:proofErr w:type="spellEnd"/>
      <w:r w:rsidRPr="00FD4E3B">
        <w:t xml:space="preserve"> ≤ 25 µm</w:t>
      </w:r>
      <w:r w:rsidRPr="00FD4E3B">
        <w:tab/>
      </w:r>
      <w:bookmarkEnd w:id="3"/>
    </w:p>
    <w:p w14:paraId="6B8073D1" w14:textId="11EA5079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>Płaskość powierzchni palety</w:t>
      </w:r>
      <w:r w:rsidR="002C311C">
        <w:t xml:space="preserve"> </w:t>
      </w:r>
      <w:r w:rsidRPr="00FD4E3B">
        <w:t xml:space="preserve"> +/- 1,5 mm na długości pomiarowej 3 m</w:t>
      </w:r>
    </w:p>
    <w:p w14:paraId="39E80B6B" w14:textId="4A617DAE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>Grubość powierzchni palety</w:t>
      </w:r>
      <w:r w:rsidR="002C311C">
        <w:t xml:space="preserve"> </w:t>
      </w:r>
      <w:r w:rsidRPr="00FD4E3B">
        <w:t>≥ 8 mm</w:t>
      </w:r>
    </w:p>
    <w:p w14:paraId="160AD054" w14:textId="191F62CA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>Krawędzie palety fazowane</w:t>
      </w:r>
    </w:p>
    <w:p w14:paraId="37E6F2CB" w14:textId="08685454" w:rsidR="00E04461" w:rsidRPr="00FD4E3B" w:rsidRDefault="00E04461" w:rsidP="00363945">
      <w:pPr>
        <w:pStyle w:val="Akapitzlist"/>
        <w:numPr>
          <w:ilvl w:val="0"/>
          <w:numId w:val="23"/>
        </w:numPr>
        <w:suppressAutoHyphens w:val="0"/>
        <w:spacing w:line="259" w:lineRule="auto"/>
        <w:contextualSpacing/>
      </w:pPr>
      <w:r w:rsidRPr="00FD4E3B">
        <w:t>Szalunek krawędziowy palety wysokość 70mm</w:t>
      </w:r>
    </w:p>
    <w:bookmarkEnd w:id="2"/>
    <w:p w14:paraId="31FD2C24" w14:textId="77777777" w:rsidR="00E04461" w:rsidRPr="00FD4E3B" w:rsidRDefault="00E04461" w:rsidP="00E04461"/>
    <w:p w14:paraId="5893251D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2) Urządzenie do czyszczenia palet produkcyjnych – 1 </w:t>
      </w:r>
      <w:proofErr w:type="spellStart"/>
      <w:r w:rsidRPr="00FD4E3B">
        <w:rPr>
          <w:b/>
          <w:bCs/>
        </w:rPr>
        <w:t>szt</w:t>
      </w:r>
      <w:proofErr w:type="spellEnd"/>
    </w:p>
    <w:p w14:paraId="2003A0AE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Paleta przechodzi przez urządzenie czyszczące w kierunku wzdłużnym.</w:t>
      </w:r>
    </w:p>
    <w:p w14:paraId="4637F034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Skrobak przechodzący przez paletę</w:t>
      </w:r>
    </w:p>
    <w:p w14:paraId="6B06CF2F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 xml:space="preserve">Szczotka rolkowa obracana </w:t>
      </w:r>
    </w:p>
    <w:p w14:paraId="7F47252C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 xml:space="preserve">Pojemnik na zanieczyszczenia otwierany przez cylindry </w:t>
      </w:r>
    </w:p>
    <w:p w14:paraId="676A06C9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lastRenderedPageBreak/>
        <w:t>Czyszczenie szalunków krawędziowych palet poprzez obracanie okrągłej szczotki z boku</w:t>
      </w:r>
    </w:p>
    <w:p w14:paraId="69934C52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Konstrukcja urządzenia klasa S355 J2+AR</w:t>
      </w:r>
    </w:p>
    <w:p w14:paraId="52E3D6EE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Urządzenie rozpylające z obrotowymi dyszami – aplikacja środka antyadhezyjnego wyzwalana systemem sterowanym gdy paleta zbliża się do końca i zatrzymywana jest na końcu palety</w:t>
      </w:r>
    </w:p>
    <w:p w14:paraId="09B94CF2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Taca ociekowa – umieszczona poniżej urządzenia aby wychwytywać pozostałości środka antyadhezyjnego, które pozostają na dyszach</w:t>
      </w:r>
    </w:p>
    <w:p w14:paraId="24C98348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Łańcuch zasilający</w:t>
      </w:r>
    </w:p>
    <w:p w14:paraId="61BE30CE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Zbiornik środka antyadhezyjnego wyposażony we wkład grzewczy</w:t>
      </w:r>
    </w:p>
    <w:p w14:paraId="58632BE5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Centralna pompa środka antyadhezyjnego</w:t>
      </w:r>
    </w:p>
    <w:p w14:paraId="6F97E0F5" w14:textId="77777777" w:rsidR="00E04461" w:rsidRPr="00FD4E3B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Oliwienie sekcyjne</w:t>
      </w:r>
    </w:p>
    <w:p w14:paraId="309DFF01" w14:textId="77777777" w:rsidR="00E04461" w:rsidRDefault="00E04461" w:rsidP="00363945">
      <w:pPr>
        <w:pStyle w:val="Akapitzlist"/>
        <w:numPr>
          <w:ilvl w:val="0"/>
          <w:numId w:val="24"/>
        </w:numPr>
        <w:suppressAutoHyphens w:val="0"/>
        <w:spacing w:line="259" w:lineRule="auto"/>
        <w:contextualSpacing/>
      </w:pPr>
      <w:r w:rsidRPr="00FD4E3B">
        <w:t>Taca na odpady, przesuwna wzdłużnie – obsługa ręczna</w:t>
      </w:r>
    </w:p>
    <w:p w14:paraId="384CA7B3" w14:textId="77777777" w:rsidR="00E04461" w:rsidRPr="00FD4E3B" w:rsidRDefault="00E04461" w:rsidP="00E04461">
      <w:pPr>
        <w:pStyle w:val="Akapitzlist"/>
        <w:ind w:left="720"/>
      </w:pPr>
    </w:p>
    <w:p w14:paraId="6FCA4BCD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3) Transport palet – 1 </w:t>
      </w:r>
      <w:proofErr w:type="spellStart"/>
      <w:r w:rsidRPr="00FD4E3B">
        <w:rPr>
          <w:b/>
          <w:bCs/>
        </w:rPr>
        <w:t>kpl</w:t>
      </w:r>
      <w:proofErr w:type="spellEnd"/>
      <w:r w:rsidRPr="00FD4E3B">
        <w:rPr>
          <w:b/>
          <w:bCs/>
        </w:rPr>
        <w:t>.</w:t>
      </w:r>
    </w:p>
    <w:p w14:paraId="3ECAE624" w14:textId="77777777" w:rsidR="00E04461" w:rsidRPr="00FD4E3B" w:rsidRDefault="00E04461" w:rsidP="00363945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</w:pPr>
      <w:r w:rsidRPr="00FD4E3B">
        <w:t xml:space="preserve">Przesuw boczny umożliwiający transport palet </w:t>
      </w:r>
    </w:p>
    <w:p w14:paraId="08EBD7DC" w14:textId="77777777" w:rsidR="00E04461" w:rsidRPr="00FD4E3B" w:rsidRDefault="00E04461" w:rsidP="00363945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</w:pPr>
      <w:r w:rsidRPr="00FD4E3B">
        <w:t xml:space="preserve">Siłowniki hydrauliczne – 4 </w:t>
      </w:r>
      <w:proofErr w:type="spellStart"/>
      <w:r w:rsidRPr="00FD4E3B">
        <w:t>kpl</w:t>
      </w:r>
      <w:proofErr w:type="spellEnd"/>
      <w:r w:rsidRPr="00FD4E3B">
        <w:t xml:space="preserve">.  </w:t>
      </w:r>
    </w:p>
    <w:p w14:paraId="5AC4D229" w14:textId="625599C5" w:rsidR="00E04461" w:rsidRPr="00FD4E3B" w:rsidRDefault="00E04461" w:rsidP="00363945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</w:pPr>
      <w:r w:rsidRPr="00FD4E3B">
        <w:t xml:space="preserve">Prędkość transportu palet </w:t>
      </w:r>
      <w:r w:rsidR="002C311C">
        <w:t xml:space="preserve">- </w:t>
      </w:r>
      <w:r w:rsidRPr="00FD4E3B">
        <w:t>12m/min do 18m/min</w:t>
      </w:r>
    </w:p>
    <w:p w14:paraId="4BBF546C" w14:textId="00EFC104" w:rsidR="00E04461" w:rsidRPr="00FD4E3B" w:rsidRDefault="00E04461" w:rsidP="00363945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</w:pPr>
      <w:r w:rsidRPr="00FD4E3B">
        <w:t xml:space="preserve">Czas podnoszenia palety </w:t>
      </w:r>
      <w:r w:rsidR="002C311C">
        <w:t xml:space="preserve">- </w:t>
      </w:r>
      <w:r w:rsidRPr="00FD4E3B">
        <w:t>12 sekund</w:t>
      </w:r>
    </w:p>
    <w:p w14:paraId="061691CC" w14:textId="4135C4AF" w:rsidR="00E04461" w:rsidRPr="00FD4E3B" w:rsidRDefault="00E04461" w:rsidP="00363945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</w:pPr>
      <w:r w:rsidRPr="00FD4E3B">
        <w:t>Wysokość podnoszenia palet</w:t>
      </w:r>
      <w:r w:rsidR="002C311C">
        <w:t xml:space="preserve">- </w:t>
      </w:r>
      <w:r w:rsidRPr="00FD4E3B">
        <w:t>800mm</w:t>
      </w:r>
    </w:p>
    <w:p w14:paraId="2AE3FB6E" w14:textId="59F1DDED" w:rsidR="00E04461" w:rsidRPr="00FD4E3B" w:rsidRDefault="00E04461" w:rsidP="00363945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</w:pPr>
      <w:r w:rsidRPr="00FD4E3B">
        <w:t xml:space="preserve">Szyny prowadzące </w:t>
      </w:r>
      <w:r w:rsidR="002C311C">
        <w:t xml:space="preserve">- </w:t>
      </w:r>
      <w:r w:rsidRPr="002C311C">
        <w:t>S355 J2+AR</w:t>
      </w:r>
    </w:p>
    <w:p w14:paraId="073166E8" w14:textId="77777777" w:rsidR="00E04461" w:rsidRPr="00FD4E3B" w:rsidRDefault="00E04461" w:rsidP="00363945">
      <w:pPr>
        <w:pStyle w:val="Akapitzlist"/>
        <w:numPr>
          <w:ilvl w:val="0"/>
          <w:numId w:val="25"/>
        </w:numPr>
        <w:suppressAutoHyphens w:val="0"/>
        <w:spacing w:after="160" w:line="259" w:lineRule="auto"/>
        <w:contextualSpacing/>
      </w:pPr>
      <w:r w:rsidRPr="00FD4E3B">
        <w:t>Rolki podtrzymujące palety i umożliwiające transport wzdłużny</w:t>
      </w:r>
    </w:p>
    <w:p w14:paraId="0D4591C0" w14:textId="77777777" w:rsidR="00E04461" w:rsidRPr="00FD4E3B" w:rsidRDefault="00E04461" w:rsidP="00363945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</w:pPr>
      <w:r w:rsidRPr="00FD4E3B">
        <w:t>Podpory podtrzymujące palety</w:t>
      </w:r>
    </w:p>
    <w:p w14:paraId="40F52075" w14:textId="77777777" w:rsidR="00E04461" w:rsidRPr="00FD4E3B" w:rsidRDefault="00E04461" w:rsidP="00363945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</w:pPr>
      <w:r w:rsidRPr="00FD4E3B">
        <w:t>Zderzaki ograniczające transport palet</w:t>
      </w:r>
    </w:p>
    <w:p w14:paraId="16EAFAB4" w14:textId="2C584E10" w:rsidR="00E04461" w:rsidRPr="00FD4E3B" w:rsidRDefault="00E04461" w:rsidP="00363945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</w:pPr>
      <w:r w:rsidRPr="00FD4E3B">
        <w:t xml:space="preserve">Napęd </w:t>
      </w:r>
      <w:r w:rsidR="002C311C">
        <w:t xml:space="preserve">- </w:t>
      </w:r>
      <w:r w:rsidRPr="00FD4E3B">
        <w:t>Przekładnia cierna</w:t>
      </w:r>
    </w:p>
    <w:p w14:paraId="4FA088D5" w14:textId="77777777" w:rsidR="00E04461" w:rsidRPr="00FD4E3B" w:rsidRDefault="00E04461" w:rsidP="00363945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</w:pPr>
      <w:r w:rsidRPr="00FD4E3B">
        <w:t>Synchronizacja wózka wahadłowego</w:t>
      </w:r>
    </w:p>
    <w:p w14:paraId="5CAE2B1E" w14:textId="77777777" w:rsidR="00E04461" w:rsidRPr="00FD4E3B" w:rsidRDefault="00E04461" w:rsidP="00363945">
      <w:pPr>
        <w:pStyle w:val="Akapitzlist"/>
        <w:numPr>
          <w:ilvl w:val="0"/>
          <w:numId w:val="26"/>
        </w:numPr>
        <w:suppressAutoHyphens w:val="0"/>
        <w:spacing w:after="160" w:line="259" w:lineRule="auto"/>
        <w:contextualSpacing/>
      </w:pPr>
      <w:r w:rsidRPr="00FD4E3B">
        <w:t>Blaszane płyty czołowe</w:t>
      </w:r>
    </w:p>
    <w:p w14:paraId="20B912A4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>4) Ploter -  1szt</w:t>
      </w:r>
    </w:p>
    <w:p w14:paraId="770CD0E7" w14:textId="77777777" w:rsidR="00E04461" w:rsidRPr="00FD4E3B" w:rsidRDefault="00E04461" w:rsidP="00363945">
      <w:pPr>
        <w:pStyle w:val="Akapitzlist"/>
        <w:numPr>
          <w:ilvl w:val="0"/>
          <w:numId w:val="27"/>
        </w:numPr>
        <w:suppressAutoHyphens w:val="0"/>
        <w:spacing w:line="259" w:lineRule="auto"/>
        <w:contextualSpacing/>
      </w:pPr>
      <w:r w:rsidRPr="00FD4E3B">
        <w:t xml:space="preserve">Automatyczne wyznaczanie na powierzchni palety geometrii elementów betonowych </w:t>
      </w:r>
    </w:p>
    <w:p w14:paraId="41B71804" w14:textId="77777777" w:rsidR="00E04461" w:rsidRPr="00FD4E3B" w:rsidRDefault="00E04461" w:rsidP="00363945">
      <w:pPr>
        <w:pStyle w:val="Akapitzlist"/>
        <w:numPr>
          <w:ilvl w:val="0"/>
          <w:numId w:val="27"/>
        </w:numPr>
        <w:suppressAutoHyphens w:val="0"/>
        <w:spacing w:line="259" w:lineRule="auto"/>
        <w:contextualSpacing/>
      </w:pPr>
      <w:r w:rsidRPr="00FD4E3B">
        <w:t xml:space="preserve">Zaznaczanie linii przerywane lub ciągłe </w:t>
      </w:r>
    </w:p>
    <w:p w14:paraId="28213316" w14:textId="77777777" w:rsidR="00E04461" w:rsidRPr="00FD4E3B" w:rsidRDefault="00E04461" w:rsidP="00363945">
      <w:pPr>
        <w:pStyle w:val="Akapitzlist"/>
        <w:numPr>
          <w:ilvl w:val="0"/>
          <w:numId w:val="27"/>
        </w:numPr>
        <w:suppressAutoHyphens w:val="0"/>
        <w:spacing w:line="259" w:lineRule="auto"/>
        <w:contextualSpacing/>
      </w:pPr>
      <w:r w:rsidRPr="00FD4E3B">
        <w:t>Pojemnik na farbę 2 l</w:t>
      </w:r>
    </w:p>
    <w:p w14:paraId="1CB1A078" w14:textId="77777777" w:rsidR="00E04461" w:rsidRDefault="00E04461" w:rsidP="00363945">
      <w:pPr>
        <w:pStyle w:val="Akapitzlist"/>
        <w:numPr>
          <w:ilvl w:val="0"/>
          <w:numId w:val="27"/>
        </w:numPr>
        <w:suppressAutoHyphens w:val="0"/>
        <w:spacing w:line="259" w:lineRule="auto"/>
        <w:contextualSpacing/>
      </w:pPr>
      <w:r w:rsidRPr="00FD4E3B">
        <w:t>Przenośnik szalunkowy dl długości od 300mm do 3000mm</w:t>
      </w:r>
    </w:p>
    <w:p w14:paraId="6565EE63" w14:textId="7FBC483B" w:rsidR="00E04461" w:rsidRPr="00FD4E3B" w:rsidRDefault="009D4834" w:rsidP="00363945">
      <w:pPr>
        <w:pStyle w:val="Akapitzlist"/>
        <w:numPr>
          <w:ilvl w:val="0"/>
          <w:numId w:val="27"/>
        </w:numPr>
        <w:suppressAutoHyphens w:val="0"/>
        <w:spacing w:line="259" w:lineRule="auto"/>
        <w:contextualSpacing/>
      </w:pPr>
      <w:r>
        <w:t>Konstrukcja urządzenia</w:t>
      </w:r>
    </w:p>
    <w:p w14:paraId="12774128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5 ) System szalunków magnetycznych – 1 </w:t>
      </w:r>
      <w:proofErr w:type="spellStart"/>
      <w:r w:rsidRPr="00FD4E3B">
        <w:rPr>
          <w:b/>
          <w:bCs/>
        </w:rPr>
        <w:t>kpl</w:t>
      </w:r>
      <w:proofErr w:type="spellEnd"/>
      <w:r w:rsidRPr="00FD4E3B">
        <w:rPr>
          <w:b/>
          <w:bCs/>
        </w:rPr>
        <w:t>.</w:t>
      </w:r>
    </w:p>
    <w:p w14:paraId="040B524F" w14:textId="77777777" w:rsidR="00E04461" w:rsidRPr="00FD4E3B" w:rsidRDefault="00E04461" w:rsidP="00363945">
      <w:pPr>
        <w:pStyle w:val="Akapitzlist"/>
        <w:numPr>
          <w:ilvl w:val="0"/>
          <w:numId w:val="28"/>
        </w:numPr>
        <w:suppressAutoHyphens w:val="0"/>
        <w:spacing w:after="160" w:line="259" w:lineRule="auto"/>
        <w:contextualSpacing/>
      </w:pPr>
      <w:r w:rsidRPr="00FD4E3B">
        <w:t xml:space="preserve">RT U60 PRO/L/G/RL/1-70  3300    - 120 </w:t>
      </w:r>
      <w:proofErr w:type="spellStart"/>
      <w:r w:rsidRPr="00FD4E3B">
        <w:t>szt</w:t>
      </w:r>
      <w:proofErr w:type="spellEnd"/>
    </w:p>
    <w:p w14:paraId="41614BB5" w14:textId="77777777" w:rsidR="00E04461" w:rsidRPr="00FD4E3B" w:rsidRDefault="00E04461" w:rsidP="00363945">
      <w:pPr>
        <w:pStyle w:val="Akapitzlist"/>
        <w:numPr>
          <w:ilvl w:val="0"/>
          <w:numId w:val="28"/>
        </w:numPr>
        <w:suppressAutoHyphens w:val="0"/>
        <w:spacing w:after="160" w:line="259" w:lineRule="auto"/>
        <w:contextualSpacing/>
      </w:pPr>
      <w:r w:rsidRPr="00FD4E3B">
        <w:t xml:space="preserve">RT U60 PRO/L/G/RL/1-70  3000  -     18 </w:t>
      </w:r>
      <w:proofErr w:type="spellStart"/>
      <w:r w:rsidRPr="00FD4E3B">
        <w:t>szt</w:t>
      </w:r>
      <w:proofErr w:type="spellEnd"/>
    </w:p>
    <w:p w14:paraId="4CA242A2" w14:textId="77777777" w:rsidR="00E04461" w:rsidRPr="00FD4E3B" w:rsidRDefault="00E04461" w:rsidP="00363945">
      <w:pPr>
        <w:pStyle w:val="Akapitzlist"/>
        <w:numPr>
          <w:ilvl w:val="0"/>
          <w:numId w:val="28"/>
        </w:numPr>
        <w:suppressAutoHyphens w:val="0"/>
        <w:spacing w:after="160" w:line="259" w:lineRule="auto"/>
        <w:contextualSpacing/>
      </w:pPr>
      <w:r w:rsidRPr="00FD4E3B">
        <w:t xml:space="preserve">RT U60 PRO/L/G/RL/1-70  2000  -     36 </w:t>
      </w:r>
      <w:proofErr w:type="spellStart"/>
      <w:r w:rsidRPr="00FD4E3B">
        <w:t>szt</w:t>
      </w:r>
      <w:proofErr w:type="spellEnd"/>
    </w:p>
    <w:p w14:paraId="07E31F91" w14:textId="77777777" w:rsidR="00E04461" w:rsidRPr="00FD4E3B" w:rsidRDefault="00E04461" w:rsidP="00363945">
      <w:pPr>
        <w:pStyle w:val="Akapitzlist"/>
        <w:numPr>
          <w:ilvl w:val="0"/>
          <w:numId w:val="28"/>
        </w:numPr>
        <w:suppressAutoHyphens w:val="0"/>
        <w:spacing w:after="160" w:line="259" w:lineRule="auto"/>
        <w:contextualSpacing/>
      </w:pPr>
      <w:r w:rsidRPr="00FD4E3B">
        <w:t xml:space="preserve">RT U60 PRO/L/G/RL/1-70  1000  -     42 </w:t>
      </w:r>
      <w:proofErr w:type="spellStart"/>
      <w:r w:rsidRPr="00FD4E3B">
        <w:t>szt</w:t>
      </w:r>
      <w:proofErr w:type="spellEnd"/>
    </w:p>
    <w:p w14:paraId="2F3EA191" w14:textId="77777777" w:rsidR="00E04461" w:rsidRPr="00FD4E3B" w:rsidRDefault="00E04461" w:rsidP="00363945">
      <w:pPr>
        <w:pStyle w:val="Akapitzlist"/>
        <w:numPr>
          <w:ilvl w:val="0"/>
          <w:numId w:val="28"/>
        </w:numPr>
        <w:suppressAutoHyphens w:val="0"/>
        <w:spacing w:after="160" w:line="259" w:lineRule="auto"/>
        <w:contextualSpacing/>
      </w:pPr>
      <w:r w:rsidRPr="00FD4E3B">
        <w:t xml:space="preserve">RT U60 PRO/L/G/RL/1-70  750  -       42 </w:t>
      </w:r>
      <w:proofErr w:type="spellStart"/>
      <w:r w:rsidRPr="00FD4E3B">
        <w:t>szt</w:t>
      </w:r>
      <w:proofErr w:type="spellEnd"/>
    </w:p>
    <w:p w14:paraId="10C911BE" w14:textId="77777777" w:rsidR="00E04461" w:rsidRPr="00FD4E3B" w:rsidRDefault="00E04461" w:rsidP="00363945">
      <w:pPr>
        <w:pStyle w:val="Akapitzlist"/>
        <w:numPr>
          <w:ilvl w:val="0"/>
          <w:numId w:val="28"/>
        </w:numPr>
        <w:suppressAutoHyphens w:val="0"/>
        <w:spacing w:after="160" w:line="259" w:lineRule="auto"/>
        <w:contextualSpacing/>
      </w:pPr>
      <w:r w:rsidRPr="00FD4E3B">
        <w:t xml:space="preserve">RT U60 PRO/L/G/RL/1-70  500  -       48 </w:t>
      </w:r>
      <w:proofErr w:type="spellStart"/>
      <w:r w:rsidRPr="00FD4E3B">
        <w:t>szt</w:t>
      </w:r>
      <w:proofErr w:type="spellEnd"/>
    </w:p>
    <w:p w14:paraId="1DBA5B60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lastRenderedPageBreak/>
        <w:t xml:space="preserve">6) Rozściełacz betonu -  1 </w:t>
      </w:r>
      <w:proofErr w:type="spellStart"/>
      <w:r w:rsidRPr="00FD4E3B">
        <w:rPr>
          <w:b/>
          <w:bCs/>
        </w:rPr>
        <w:t>szt</w:t>
      </w:r>
      <w:proofErr w:type="spellEnd"/>
      <w:r w:rsidRPr="00FD4E3B">
        <w:tab/>
      </w:r>
    </w:p>
    <w:p w14:paraId="115036BD" w14:textId="77777777" w:rsidR="00E04461" w:rsidRPr="00FD4E3B" w:rsidRDefault="00E04461" w:rsidP="00363945">
      <w:pPr>
        <w:pStyle w:val="Akapitzlist"/>
        <w:numPr>
          <w:ilvl w:val="0"/>
          <w:numId w:val="44"/>
        </w:numPr>
        <w:suppressAutoHyphens w:val="0"/>
        <w:spacing w:after="160" w:line="259" w:lineRule="auto"/>
        <w:contextualSpacing/>
      </w:pPr>
      <w:r w:rsidRPr="00FD4E3B">
        <w:t>Napęd główny – napędzany silnikiem elektrycznym</w:t>
      </w:r>
    </w:p>
    <w:p w14:paraId="4D50A15D" w14:textId="77777777" w:rsidR="00E04461" w:rsidRPr="00FD4E3B" w:rsidRDefault="00E04461" w:rsidP="00363945">
      <w:pPr>
        <w:pStyle w:val="Akapitzlist"/>
        <w:numPr>
          <w:ilvl w:val="0"/>
          <w:numId w:val="44"/>
        </w:numPr>
        <w:suppressAutoHyphens w:val="0"/>
        <w:spacing w:after="160" w:line="259" w:lineRule="auto"/>
        <w:contextualSpacing/>
      </w:pPr>
      <w:r w:rsidRPr="00FD4E3B">
        <w:t>Prędkość transportu główny napęd</w:t>
      </w:r>
      <w:r w:rsidRPr="00FD4E3B">
        <w:tab/>
        <w:t xml:space="preserve">  20 m/min</w:t>
      </w:r>
    </w:p>
    <w:p w14:paraId="294B492C" w14:textId="77777777" w:rsidR="00E04461" w:rsidRPr="00FD4E3B" w:rsidRDefault="00E04461" w:rsidP="00363945">
      <w:pPr>
        <w:pStyle w:val="Akapitzlist"/>
        <w:numPr>
          <w:ilvl w:val="0"/>
          <w:numId w:val="44"/>
        </w:numPr>
        <w:suppressAutoHyphens w:val="0"/>
        <w:spacing w:after="160" w:line="259" w:lineRule="auto"/>
        <w:contextualSpacing/>
      </w:pPr>
      <w:r w:rsidRPr="00FD4E3B">
        <w:t>Napęd pomocniczy – napędzany silnikiem elektrycznym</w:t>
      </w:r>
    </w:p>
    <w:p w14:paraId="4842F566" w14:textId="77777777" w:rsidR="00E04461" w:rsidRDefault="00E04461" w:rsidP="00363945">
      <w:pPr>
        <w:pStyle w:val="Akapitzlist"/>
        <w:numPr>
          <w:ilvl w:val="0"/>
          <w:numId w:val="44"/>
        </w:numPr>
        <w:suppressAutoHyphens w:val="0"/>
        <w:spacing w:after="160" w:line="259" w:lineRule="auto"/>
        <w:contextualSpacing/>
      </w:pPr>
      <w:r w:rsidRPr="00FD4E3B">
        <w:t>Prędkość transportu pomocniczego napęd      18 m/min</w:t>
      </w:r>
    </w:p>
    <w:p w14:paraId="135E4938" w14:textId="232BB46D" w:rsidR="009D4834" w:rsidRPr="00FD4E3B" w:rsidRDefault="009D4834" w:rsidP="00363945">
      <w:pPr>
        <w:pStyle w:val="Akapitzlist"/>
        <w:numPr>
          <w:ilvl w:val="0"/>
          <w:numId w:val="44"/>
        </w:numPr>
        <w:suppressAutoHyphens w:val="0"/>
        <w:spacing w:after="160" w:line="259" w:lineRule="auto"/>
        <w:contextualSpacing/>
      </w:pPr>
      <w:r>
        <w:t>Napęd pomocniczy – napędzany silnikiem elektrycznym</w:t>
      </w:r>
    </w:p>
    <w:p w14:paraId="4BCD30C8" w14:textId="77777777" w:rsidR="00E04461" w:rsidRPr="00FD4E3B" w:rsidRDefault="00E04461" w:rsidP="00363945">
      <w:pPr>
        <w:pStyle w:val="Akapitzlist"/>
        <w:numPr>
          <w:ilvl w:val="0"/>
          <w:numId w:val="44"/>
        </w:numPr>
        <w:suppressAutoHyphens w:val="0"/>
        <w:spacing w:after="160" w:line="259" w:lineRule="auto"/>
        <w:contextualSpacing/>
      </w:pPr>
      <w:r w:rsidRPr="00FD4E3B">
        <w:t xml:space="preserve">Pojemnik rozścielający  1 </w:t>
      </w:r>
      <w:proofErr w:type="spellStart"/>
      <w:r w:rsidRPr="00FD4E3B">
        <w:t>szt</w:t>
      </w:r>
      <w:proofErr w:type="spellEnd"/>
      <w:r w:rsidRPr="00FD4E3B">
        <w:tab/>
      </w:r>
    </w:p>
    <w:p w14:paraId="19D5439F" w14:textId="3BB2648E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>Pojemność kubełka</w:t>
      </w:r>
      <w:r w:rsidR="002C311C">
        <w:t xml:space="preserve"> - </w:t>
      </w:r>
      <w:r w:rsidRPr="00FD4E3B">
        <w:t>4 m³</w:t>
      </w:r>
    </w:p>
    <w:p w14:paraId="258FF1DF" w14:textId="77777777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 xml:space="preserve">Rozpiętość </w:t>
      </w:r>
      <w:proofErr w:type="spellStart"/>
      <w:r w:rsidRPr="00FD4E3B">
        <w:t>rozścielacza</w:t>
      </w:r>
      <w:proofErr w:type="spellEnd"/>
      <w:r w:rsidRPr="00FD4E3B">
        <w:t xml:space="preserve"> – 13,2 m</w:t>
      </w:r>
    </w:p>
    <w:p w14:paraId="1E3EB9F3" w14:textId="3863A769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>Szerokość odlewu</w:t>
      </w:r>
      <w:r w:rsidR="002C311C">
        <w:t xml:space="preserve"> - </w:t>
      </w:r>
      <w:r w:rsidRPr="00FD4E3B">
        <w:t>1.8 m</w:t>
      </w:r>
    </w:p>
    <w:p w14:paraId="6770731F" w14:textId="77777777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>Liczba walców kolczastych</w:t>
      </w:r>
      <w:r w:rsidRPr="00FD4E3B">
        <w:tab/>
        <w:t>1 sztuka</w:t>
      </w:r>
    </w:p>
    <w:p w14:paraId="5FFD4FEA" w14:textId="6313C430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>Średnica ślimaków</w:t>
      </w:r>
      <w:r w:rsidR="002C311C">
        <w:t xml:space="preserve"> - </w:t>
      </w:r>
      <w:r w:rsidRPr="00FD4E3B">
        <w:t>140 mm</w:t>
      </w:r>
    </w:p>
    <w:p w14:paraId="13EFB42E" w14:textId="4E621BD2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>Liczba ślimaków</w:t>
      </w:r>
      <w:r w:rsidR="002C311C">
        <w:t xml:space="preserve"> - </w:t>
      </w:r>
      <w:r w:rsidRPr="00FD4E3B">
        <w:t>10 sztuk</w:t>
      </w:r>
    </w:p>
    <w:p w14:paraId="6DDFF8F6" w14:textId="0E44E879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>Szybkość odlewania</w:t>
      </w:r>
      <w:r w:rsidR="002C311C">
        <w:t xml:space="preserve"> - </w:t>
      </w:r>
      <w:r w:rsidRPr="00FD4E3B">
        <w:t>5 m/min</w:t>
      </w:r>
    </w:p>
    <w:p w14:paraId="445EF4AC" w14:textId="43C0BF51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 xml:space="preserve">Konstrukcja urządzenia i szyn prowadzących </w:t>
      </w:r>
      <w:r w:rsidR="002C311C">
        <w:t xml:space="preserve">- </w:t>
      </w:r>
      <w:r w:rsidRPr="00FD4E3B">
        <w:t>S355 J2+AR</w:t>
      </w:r>
    </w:p>
    <w:p w14:paraId="09DD3557" w14:textId="77777777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 xml:space="preserve">Panel sterowania przymocowany z boku </w:t>
      </w:r>
      <w:proofErr w:type="spellStart"/>
      <w:r w:rsidRPr="00FD4E3B">
        <w:t>rozścielacza</w:t>
      </w:r>
      <w:proofErr w:type="spellEnd"/>
    </w:p>
    <w:p w14:paraId="06540FB1" w14:textId="77777777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 xml:space="preserve">System sterowania umieszczony w szafie sterowniczej przymocowanej do </w:t>
      </w:r>
      <w:proofErr w:type="spellStart"/>
      <w:r w:rsidRPr="00FD4E3B">
        <w:t>rozścielacza</w:t>
      </w:r>
      <w:proofErr w:type="spellEnd"/>
      <w:r w:rsidRPr="00FD4E3B">
        <w:t xml:space="preserve"> betonu</w:t>
      </w:r>
    </w:p>
    <w:p w14:paraId="61EABEE8" w14:textId="77777777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>Łańcuch zasilający</w:t>
      </w:r>
    </w:p>
    <w:p w14:paraId="05AAC0AC" w14:textId="77777777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>Rozrzutnik betonu przeznaczony do rozlewania świeżego betonu F3/F4 o maksymalnej wielkości kruszywa 0-16mm</w:t>
      </w:r>
    </w:p>
    <w:p w14:paraId="02AE39AA" w14:textId="77777777" w:rsidR="00E04461" w:rsidRPr="00FD4E3B" w:rsidRDefault="00E04461" w:rsidP="00363945">
      <w:pPr>
        <w:pStyle w:val="Akapitzlist"/>
        <w:numPr>
          <w:ilvl w:val="0"/>
          <w:numId w:val="29"/>
        </w:numPr>
        <w:suppressAutoHyphens w:val="0"/>
        <w:spacing w:after="160" w:line="259" w:lineRule="auto"/>
        <w:contextualSpacing/>
      </w:pPr>
      <w:r w:rsidRPr="00FD4E3B">
        <w:t>Czujniki pomiaru betonu w kubełku</w:t>
      </w:r>
    </w:p>
    <w:p w14:paraId="70E6E48E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7) Urządzenie zagęszczające beton – 1 </w:t>
      </w:r>
      <w:proofErr w:type="spellStart"/>
      <w:r w:rsidRPr="00FD4E3B">
        <w:rPr>
          <w:b/>
          <w:bCs/>
        </w:rPr>
        <w:t>szt</w:t>
      </w:r>
      <w:proofErr w:type="spellEnd"/>
    </w:p>
    <w:p w14:paraId="64DB0576" w14:textId="77777777" w:rsidR="00E04461" w:rsidRDefault="00E04461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 w:rsidRPr="00FD4E3B">
        <w:t>Urządzenie zagęszczające – poziome wibracje kołowe Osie X i Y</w:t>
      </w:r>
    </w:p>
    <w:p w14:paraId="1DC22A3C" w14:textId="31AF5EBF" w:rsidR="009D4834" w:rsidRPr="00FD4E3B" w:rsidRDefault="009D4834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>
        <w:t>Liczba silników 4 szt.</w:t>
      </w:r>
    </w:p>
    <w:p w14:paraId="1C92B55B" w14:textId="6040356C" w:rsidR="00E04461" w:rsidRPr="00FD4E3B" w:rsidRDefault="00E04461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 w:rsidRPr="00FD4E3B">
        <w:t xml:space="preserve">Podłączone obciążenie </w:t>
      </w:r>
      <w:r w:rsidR="00644CAD">
        <w:t>400 V</w:t>
      </w:r>
      <w:r w:rsidR="009D4834">
        <w:t>, 45kVA</w:t>
      </w:r>
    </w:p>
    <w:p w14:paraId="4344368E" w14:textId="5C335711" w:rsidR="00E04461" w:rsidRPr="00FD4E3B" w:rsidRDefault="00E04461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 w:rsidRPr="00FD4E3B">
        <w:t xml:space="preserve">Max. amplituda </w:t>
      </w:r>
      <w:r w:rsidR="009D4834">
        <w:t xml:space="preserve">15-20 mm </w:t>
      </w:r>
    </w:p>
    <w:p w14:paraId="2AEDBEE7" w14:textId="59EA2620" w:rsidR="00E04461" w:rsidRPr="00FD4E3B" w:rsidRDefault="00E04461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 w:rsidRPr="00FD4E3B">
        <w:t xml:space="preserve">Częstotliwość </w:t>
      </w:r>
      <w:r w:rsidR="009D4834">
        <w:t xml:space="preserve">4-5 </w:t>
      </w:r>
      <w:proofErr w:type="spellStart"/>
      <w:r w:rsidR="009D4834">
        <w:t>Hz</w:t>
      </w:r>
      <w:proofErr w:type="spellEnd"/>
      <w:r w:rsidR="009D4834">
        <w:t xml:space="preserve"> </w:t>
      </w:r>
    </w:p>
    <w:p w14:paraId="5542B179" w14:textId="77777777" w:rsidR="009D4834" w:rsidRDefault="00E04461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 w:rsidRPr="00FD4E3B">
        <w:t xml:space="preserve">Moc wzbudzenia </w:t>
      </w:r>
      <w:r w:rsidR="009D4834">
        <w:t xml:space="preserve">100-110 </w:t>
      </w:r>
      <w:proofErr w:type="spellStart"/>
      <w:r w:rsidR="009D4834">
        <w:t>kN</w:t>
      </w:r>
      <w:proofErr w:type="spellEnd"/>
      <w:r w:rsidR="009D4834" w:rsidRPr="00FD4E3B">
        <w:t xml:space="preserve"> </w:t>
      </w:r>
    </w:p>
    <w:p w14:paraId="00396D3A" w14:textId="20E123AE" w:rsidR="00E04461" w:rsidRPr="00FD4E3B" w:rsidRDefault="00E04461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 w:rsidRPr="00FD4E3B">
        <w:t>Czas  zagęszczania 60 s lub regulowane ręcznie</w:t>
      </w:r>
    </w:p>
    <w:p w14:paraId="361FEF76" w14:textId="34BB7552" w:rsidR="00E04461" w:rsidRPr="00FD4E3B" w:rsidRDefault="00E04461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 w:rsidRPr="00FD4E3B">
        <w:t xml:space="preserve">Poziom ciśnienia akustycznego emisji w przestrzeni roboczej </w:t>
      </w:r>
      <w:r w:rsidR="009D4834">
        <w:t xml:space="preserve">65-75 </w:t>
      </w:r>
      <w:proofErr w:type="spellStart"/>
      <w:r w:rsidR="009D4834">
        <w:t>dB</w:t>
      </w:r>
      <w:proofErr w:type="spellEnd"/>
      <w:r w:rsidR="009D4834">
        <w:t xml:space="preserve"> </w:t>
      </w:r>
    </w:p>
    <w:p w14:paraId="02324DDA" w14:textId="2E0DE473" w:rsidR="00E04461" w:rsidRPr="00FD4E3B" w:rsidRDefault="00E04461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 w:rsidRPr="00FD4E3B">
        <w:t>Przekrój poprzeczny węża sprężonego powietrz</w:t>
      </w:r>
      <w:r w:rsidR="00860595">
        <w:t>a</w:t>
      </w:r>
      <w:r w:rsidRPr="00FD4E3B">
        <w:t xml:space="preserve">  1/2 cala</w:t>
      </w:r>
    </w:p>
    <w:p w14:paraId="5EE146BC" w14:textId="6E4773CA" w:rsidR="00E04461" w:rsidRPr="00FD4E3B" w:rsidRDefault="00E04461" w:rsidP="00363945">
      <w:pPr>
        <w:pStyle w:val="Akapitzlist"/>
        <w:numPr>
          <w:ilvl w:val="0"/>
          <w:numId w:val="30"/>
        </w:numPr>
        <w:suppressAutoHyphens w:val="0"/>
        <w:spacing w:after="160" w:line="259" w:lineRule="auto"/>
        <w:contextualSpacing/>
      </w:pPr>
      <w:r w:rsidRPr="00FD4E3B">
        <w:t xml:space="preserve">Zużycie powietrza przez maszynę przy ciśnieniu </w:t>
      </w:r>
      <w:r w:rsidRPr="00860595">
        <w:t xml:space="preserve">6 bar. </w:t>
      </w:r>
      <w:r w:rsidR="00860595">
        <w:t xml:space="preserve">90l/min - </w:t>
      </w:r>
      <w:r w:rsidRPr="00860595">
        <w:t>1</w:t>
      </w:r>
      <w:r w:rsidR="00860595">
        <w:t>1</w:t>
      </w:r>
      <w:r w:rsidRPr="00860595">
        <w:t>0 l/min</w:t>
      </w:r>
    </w:p>
    <w:p w14:paraId="03639064" w14:textId="77777777" w:rsidR="00E04461" w:rsidRPr="00FD4E3B" w:rsidRDefault="00E04461" w:rsidP="00E04461"/>
    <w:p w14:paraId="1DA6FAA3" w14:textId="77777777" w:rsidR="00E04461" w:rsidRPr="00FD4E3B" w:rsidRDefault="00E04461" w:rsidP="00E04461">
      <w:pPr>
        <w:ind w:left="360"/>
        <w:rPr>
          <w:b/>
          <w:bCs/>
        </w:rPr>
      </w:pPr>
      <w:r w:rsidRPr="00FD4E3B">
        <w:rPr>
          <w:b/>
          <w:bCs/>
        </w:rPr>
        <w:t xml:space="preserve">8) Winda do palet produkcyjnych – 1 </w:t>
      </w:r>
      <w:proofErr w:type="spellStart"/>
      <w:r w:rsidRPr="00FD4E3B">
        <w:rPr>
          <w:b/>
          <w:bCs/>
        </w:rPr>
        <w:t>szt</w:t>
      </w:r>
      <w:proofErr w:type="spellEnd"/>
    </w:p>
    <w:p w14:paraId="29E9FC6F" w14:textId="7488819F" w:rsidR="00E04461" w:rsidRPr="00860595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860595">
        <w:t xml:space="preserve">Ładowność </w:t>
      </w:r>
      <w:r w:rsidR="00860595">
        <w:t xml:space="preserve">min </w:t>
      </w:r>
      <w:r w:rsidRPr="00860595">
        <w:t>22 t</w:t>
      </w:r>
      <w:r w:rsidR="00860595">
        <w:t xml:space="preserve"> – 24 t</w:t>
      </w:r>
    </w:p>
    <w:p w14:paraId="1085F12A" w14:textId="676909EC" w:rsidR="00E04461" w:rsidRPr="00FD4E3B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FD4E3B">
        <w:t>Wysokość podnoszenia</w:t>
      </w:r>
      <w:r w:rsidR="002C311C">
        <w:t xml:space="preserve"> - </w:t>
      </w:r>
      <w:r w:rsidR="00860595" w:rsidRPr="00860595">
        <w:t xml:space="preserve">max </w:t>
      </w:r>
      <w:r w:rsidRPr="00860595">
        <w:t xml:space="preserve"> 6,1m</w:t>
      </w:r>
    </w:p>
    <w:p w14:paraId="7D818CA1" w14:textId="77777777" w:rsidR="00E04461" w:rsidRPr="00FD4E3B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FD4E3B">
        <w:t>Obsługa suszarni z jednej strony</w:t>
      </w:r>
    </w:p>
    <w:p w14:paraId="6DFCFB6A" w14:textId="77777777" w:rsidR="00E04461" w:rsidRPr="00FD4E3B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FD4E3B">
        <w:t>Napęd windy - Przekładnia cierna</w:t>
      </w:r>
    </w:p>
    <w:p w14:paraId="1D460653" w14:textId="77777777" w:rsidR="00E04461" w:rsidRPr="00FD4E3B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FD4E3B">
        <w:lastRenderedPageBreak/>
        <w:t>Konstrukcja windy i szyny prowadzących  klasa S355 J2+AR</w:t>
      </w:r>
    </w:p>
    <w:p w14:paraId="226D5886" w14:textId="77777777" w:rsidR="00E04461" w:rsidRPr="00FD4E3B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FD4E3B">
        <w:t xml:space="preserve">Zasilanie windy - Szynoprzewód  </w:t>
      </w:r>
    </w:p>
    <w:p w14:paraId="57E9D343" w14:textId="77777777" w:rsidR="00E04461" w:rsidRPr="00FD4E3B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FD4E3B">
        <w:t xml:space="preserve">Mechanizm </w:t>
      </w:r>
      <w:proofErr w:type="spellStart"/>
      <w:r w:rsidRPr="00FD4E3B">
        <w:t>push-pull</w:t>
      </w:r>
      <w:proofErr w:type="spellEnd"/>
      <w:r w:rsidRPr="00FD4E3B">
        <w:t xml:space="preserve"> </w:t>
      </w:r>
    </w:p>
    <w:p w14:paraId="405A8F3A" w14:textId="77777777" w:rsidR="00E04461" w:rsidRPr="00FD4E3B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FD4E3B">
        <w:t>Mechanizm otwierania żaluzji</w:t>
      </w:r>
    </w:p>
    <w:p w14:paraId="6D356E66" w14:textId="77777777" w:rsidR="00E04461" w:rsidRPr="00FD4E3B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FD4E3B">
        <w:t>Bariera do kontroli wysokości</w:t>
      </w:r>
    </w:p>
    <w:p w14:paraId="35D92016" w14:textId="77777777" w:rsidR="00E04461" w:rsidRPr="00FD4E3B" w:rsidRDefault="00E04461" w:rsidP="00363945">
      <w:pPr>
        <w:pStyle w:val="Akapitzlist"/>
        <w:numPr>
          <w:ilvl w:val="0"/>
          <w:numId w:val="43"/>
        </w:numPr>
        <w:suppressAutoHyphens w:val="0"/>
        <w:spacing w:line="259" w:lineRule="auto"/>
        <w:contextualSpacing/>
      </w:pPr>
      <w:r w:rsidRPr="00FD4E3B">
        <w:t>Szyny S355, dwukrotnie prostowane</w:t>
      </w:r>
    </w:p>
    <w:p w14:paraId="65B0CE85" w14:textId="77777777" w:rsidR="00E04461" w:rsidRPr="00FD4E3B" w:rsidRDefault="00E04461" w:rsidP="00E04461">
      <w:pPr>
        <w:rPr>
          <w:b/>
          <w:bCs/>
        </w:rPr>
      </w:pPr>
    </w:p>
    <w:p w14:paraId="4AEFBF0C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9) Suszarnia wyrobów z instalacją dojrzewania i cyrkulacji – 1szt </w:t>
      </w:r>
    </w:p>
    <w:p w14:paraId="6A811D6D" w14:textId="77777777" w:rsidR="00E04461" w:rsidRPr="00FD4E3B" w:rsidRDefault="00E04461" w:rsidP="00363945">
      <w:pPr>
        <w:pStyle w:val="Akapitzlist"/>
        <w:numPr>
          <w:ilvl w:val="1"/>
          <w:numId w:val="35"/>
        </w:numPr>
        <w:suppressAutoHyphens w:val="0"/>
        <w:spacing w:line="259" w:lineRule="auto"/>
        <w:contextualSpacing/>
      </w:pPr>
      <w:r w:rsidRPr="00FD4E3B">
        <w:t xml:space="preserve">Regały - Konstrukcja S355 J2+AR, ocynkowana  </w:t>
      </w:r>
    </w:p>
    <w:p w14:paraId="7652D847" w14:textId="77777777" w:rsidR="00E04461" w:rsidRPr="00FD4E3B" w:rsidRDefault="00E04461" w:rsidP="00363945">
      <w:pPr>
        <w:pStyle w:val="Akapitzlist"/>
        <w:numPr>
          <w:ilvl w:val="1"/>
          <w:numId w:val="35"/>
        </w:numPr>
        <w:suppressAutoHyphens w:val="0"/>
        <w:spacing w:line="259" w:lineRule="auto"/>
        <w:contextualSpacing/>
      </w:pPr>
      <w:r w:rsidRPr="00FD4E3B">
        <w:t>Obudowa suszarni - Płyta PIR lub PUR o minimalnej grubości 80mm</w:t>
      </w:r>
    </w:p>
    <w:p w14:paraId="7AB1FDB9" w14:textId="77777777" w:rsidR="004A06D2" w:rsidRDefault="004A06D2" w:rsidP="00363945">
      <w:pPr>
        <w:pStyle w:val="Akapitzlist"/>
        <w:numPr>
          <w:ilvl w:val="0"/>
          <w:numId w:val="35"/>
        </w:numPr>
        <w:suppressAutoHyphens w:val="0"/>
        <w:spacing w:after="160"/>
        <w:contextualSpacing/>
      </w:pPr>
      <w:r>
        <w:t xml:space="preserve">Zespół grzewczy z regulacją temperatury zasilany gazem ziemnym  o mocy 600kV    </w:t>
      </w:r>
    </w:p>
    <w:p w14:paraId="2D67D86B" w14:textId="77777777" w:rsidR="00E04461" w:rsidRPr="00FD4E3B" w:rsidRDefault="00E04461" w:rsidP="00363945">
      <w:pPr>
        <w:pStyle w:val="Akapitzlist"/>
        <w:numPr>
          <w:ilvl w:val="0"/>
          <w:numId w:val="31"/>
        </w:numPr>
        <w:suppressAutoHyphens w:val="0"/>
        <w:spacing w:line="259" w:lineRule="auto"/>
        <w:contextualSpacing/>
      </w:pPr>
      <w:r w:rsidRPr="00FD4E3B">
        <w:t xml:space="preserve">Czujniki pomiaru temperatury - zakres pomiaru od 3 </w:t>
      </w:r>
      <w:r w:rsidRPr="00FD4E3B">
        <w:rPr>
          <w:vertAlign w:val="superscript"/>
        </w:rPr>
        <w:t>O</w:t>
      </w:r>
      <w:r w:rsidRPr="00FD4E3B">
        <w:t>C do 45</w:t>
      </w:r>
      <w:r w:rsidRPr="00FD4E3B">
        <w:rPr>
          <w:vertAlign w:val="superscript"/>
        </w:rPr>
        <w:t>O</w:t>
      </w:r>
      <w:r w:rsidRPr="00FD4E3B">
        <w:t xml:space="preserve">C    </w:t>
      </w:r>
    </w:p>
    <w:p w14:paraId="03E65BD7" w14:textId="77777777" w:rsidR="00E04461" w:rsidRPr="00FD4E3B" w:rsidRDefault="00E04461" w:rsidP="00363945">
      <w:pPr>
        <w:pStyle w:val="Akapitzlist"/>
        <w:numPr>
          <w:ilvl w:val="0"/>
          <w:numId w:val="31"/>
        </w:numPr>
        <w:suppressAutoHyphens w:val="0"/>
        <w:spacing w:line="259" w:lineRule="auto"/>
        <w:contextualSpacing/>
      </w:pPr>
      <w:r w:rsidRPr="00FD4E3B">
        <w:t xml:space="preserve">Rolety i bramki aluminiowe  - automatyczne podnoszeniu przy wejściu i wyjściu palet            </w:t>
      </w:r>
    </w:p>
    <w:p w14:paraId="375DE7DA" w14:textId="77777777" w:rsidR="00E04461" w:rsidRPr="00FD4E3B" w:rsidRDefault="00E04461" w:rsidP="00363945">
      <w:pPr>
        <w:pStyle w:val="Akapitzlist"/>
        <w:numPr>
          <w:ilvl w:val="0"/>
          <w:numId w:val="31"/>
        </w:numPr>
        <w:suppressAutoHyphens w:val="0"/>
        <w:spacing w:line="259" w:lineRule="auto"/>
        <w:contextualSpacing/>
      </w:pPr>
      <w:r w:rsidRPr="00FD4E3B">
        <w:t>Liczba sąsiadujących półek – 4</w:t>
      </w:r>
    </w:p>
    <w:p w14:paraId="28945822" w14:textId="60CFD655" w:rsidR="00E04461" w:rsidRPr="00FD4E3B" w:rsidRDefault="00E04461" w:rsidP="00363945">
      <w:pPr>
        <w:pStyle w:val="Akapitzlist"/>
        <w:numPr>
          <w:ilvl w:val="0"/>
          <w:numId w:val="31"/>
        </w:numPr>
        <w:suppressAutoHyphens w:val="0"/>
        <w:spacing w:line="259" w:lineRule="auto"/>
        <w:contextualSpacing/>
      </w:pPr>
      <w:r w:rsidRPr="00FD4E3B">
        <w:t xml:space="preserve">Liczba kondygnacji </w:t>
      </w:r>
      <w:r w:rsidR="00363945">
        <w:t xml:space="preserve">- </w:t>
      </w:r>
      <w:r w:rsidRPr="00FD4E3B">
        <w:t xml:space="preserve">element H=400 mm – </w:t>
      </w:r>
      <w:r w:rsidRPr="00363945">
        <w:t>32</w:t>
      </w:r>
      <w:r w:rsidRPr="00FD4E3B">
        <w:t xml:space="preserve"> </w:t>
      </w:r>
    </w:p>
    <w:p w14:paraId="5E05E432" w14:textId="77777777" w:rsidR="00E04461" w:rsidRPr="00FD4E3B" w:rsidRDefault="00E04461" w:rsidP="00363945">
      <w:pPr>
        <w:pStyle w:val="Akapitzlist"/>
        <w:numPr>
          <w:ilvl w:val="0"/>
          <w:numId w:val="31"/>
        </w:numPr>
        <w:suppressAutoHyphens w:val="0"/>
        <w:spacing w:line="259" w:lineRule="auto"/>
        <w:contextualSpacing/>
      </w:pPr>
      <w:r w:rsidRPr="00FD4E3B">
        <w:t>System kontroli – kontrola systemu cyrkulacji, temperatury, wilgotności</w:t>
      </w:r>
    </w:p>
    <w:p w14:paraId="231035D2" w14:textId="77777777" w:rsidR="00E04461" w:rsidRDefault="00E04461" w:rsidP="00363945">
      <w:pPr>
        <w:pStyle w:val="Akapitzlist"/>
        <w:numPr>
          <w:ilvl w:val="0"/>
          <w:numId w:val="31"/>
        </w:numPr>
        <w:suppressAutoHyphens w:val="0"/>
        <w:spacing w:line="259" w:lineRule="auto"/>
        <w:contextualSpacing/>
      </w:pPr>
      <w:r w:rsidRPr="00FD4E3B">
        <w:t>System zdalnej konserwacji</w:t>
      </w:r>
    </w:p>
    <w:p w14:paraId="3FED8318" w14:textId="77777777" w:rsidR="00E04461" w:rsidRPr="00FD4E3B" w:rsidRDefault="00E04461" w:rsidP="004A06D2">
      <w:pPr>
        <w:pStyle w:val="Akapitzlist"/>
        <w:suppressAutoHyphens w:val="0"/>
        <w:spacing w:line="259" w:lineRule="auto"/>
        <w:ind w:left="720"/>
        <w:contextualSpacing/>
      </w:pPr>
    </w:p>
    <w:p w14:paraId="15CB0657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10) Urządzenie do obracania palet produkcyjnych -  1 </w:t>
      </w:r>
      <w:proofErr w:type="spellStart"/>
      <w:r w:rsidRPr="00FD4E3B">
        <w:rPr>
          <w:b/>
          <w:bCs/>
        </w:rPr>
        <w:t>szt</w:t>
      </w:r>
      <w:proofErr w:type="spellEnd"/>
    </w:p>
    <w:p w14:paraId="28BEEA2F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bookmarkStart w:id="4" w:name="_Hlk134016977"/>
      <w:r w:rsidRPr="00FD4E3B">
        <w:t>Konstrukcja urządzenia       klasa   S355 J2+AR</w:t>
      </w:r>
    </w:p>
    <w:bookmarkEnd w:id="4"/>
    <w:p w14:paraId="3F2AD7DA" w14:textId="032094D1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>Obciążenie elementu</w:t>
      </w:r>
      <w:r w:rsidR="00363945">
        <w:t xml:space="preserve"> </w:t>
      </w:r>
      <w:r w:rsidR="00363945" w:rsidRPr="00363945">
        <w:t>min</w:t>
      </w:r>
      <w:r w:rsidRPr="00363945">
        <w:t xml:space="preserve"> 8,00 t</w:t>
      </w:r>
    </w:p>
    <w:p w14:paraId="69A7AAAC" w14:textId="1AD66395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 xml:space="preserve">Ładunek paletowy </w:t>
      </w:r>
      <w:r w:rsidR="002C311C">
        <w:t xml:space="preserve">- </w:t>
      </w:r>
      <w:r w:rsidRPr="00FD4E3B">
        <w:t xml:space="preserve"> </w:t>
      </w:r>
      <w:r w:rsidR="00363945">
        <w:t xml:space="preserve">min </w:t>
      </w:r>
      <w:r w:rsidRPr="00363945">
        <w:t>5 t</w:t>
      </w:r>
      <w:r w:rsidR="00363945">
        <w:t xml:space="preserve"> max 6 t</w:t>
      </w:r>
    </w:p>
    <w:p w14:paraId="604B7893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>Trawers obrotowy z mechanizmem blokującym</w:t>
      </w:r>
    </w:p>
    <w:p w14:paraId="4A5D956A" w14:textId="77777777" w:rsidR="00E04461" w:rsidRPr="00363945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rPr>
          <w:lang w:eastAsia="x-none"/>
        </w:rPr>
        <w:t xml:space="preserve">Zaciski przytrzymujące utwardzony element górnej płyty do </w:t>
      </w:r>
      <w:r w:rsidRPr="00363945">
        <w:rPr>
          <w:lang w:eastAsia="x-none"/>
        </w:rPr>
        <w:t xml:space="preserve">palety – 1 </w:t>
      </w:r>
      <w:proofErr w:type="spellStart"/>
      <w:r w:rsidRPr="00363945">
        <w:rPr>
          <w:lang w:eastAsia="x-none"/>
        </w:rPr>
        <w:t>kpl</w:t>
      </w:r>
      <w:proofErr w:type="spellEnd"/>
      <w:r w:rsidRPr="00363945">
        <w:rPr>
          <w:lang w:eastAsia="x-none"/>
        </w:rPr>
        <w:t>.</w:t>
      </w:r>
    </w:p>
    <w:p w14:paraId="0339E093" w14:textId="77777777" w:rsidR="00E04461" w:rsidRPr="00363945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363945">
        <w:t xml:space="preserve">Zestaw przekładek, siła docisku trzymania 250kg/docisk, grubość 30mm -  1 </w:t>
      </w:r>
      <w:proofErr w:type="spellStart"/>
      <w:r w:rsidRPr="00363945">
        <w:t>kpl</w:t>
      </w:r>
      <w:proofErr w:type="spellEnd"/>
      <w:r w:rsidRPr="00363945">
        <w:t xml:space="preserve">      </w:t>
      </w:r>
    </w:p>
    <w:p w14:paraId="5E690B71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>Belki centrujące</w:t>
      </w:r>
    </w:p>
    <w:p w14:paraId="7EE8D60D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>Platforma konserwująca</w:t>
      </w:r>
    </w:p>
    <w:p w14:paraId="4568A60F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>Adaptery do izolowanej podwójnej ściany, grubość izolacji od 80mm do 200mm</w:t>
      </w:r>
    </w:p>
    <w:p w14:paraId="5AB778AC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>System regulacji ścianki działowej przy ścianach izolowanych</w:t>
      </w:r>
    </w:p>
    <w:p w14:paraId="4B9D358D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>Automatyczna regulacji odległości palety stałej od palety obracanej</w:t>
      </w:r>
    </w:p>
    <w:p w14:paraId="691C3E9B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 xml:space="preserve">System przytrzymywania z wózkiem przytrzymującym  </w:t>
      </w:r>
    </w:p>
    <w:p w14:paraId="7B9ABF15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>Zestaw elementów dystansowych do palet ( Zakres grubości podwójnych ścian 180mm do 400mm)</w:t>
      </w:r>
    </w:p>
    <w:p w14:paraId="7AA195B7" w14:textId="77777777" w:rsidR="00E04461" w:rsidRPr="00FD4E3B" w:rsidRDefault="00E04461" w:rsidP="00363945">
      <w:pPr>
        <w:pStyle w:val="Akapitzlist"/>
        <w:numPr>
          <w:ilvl w:val="0"/>
          <w:numId w:val="32"/>
        </w:numPr>
        <w:suppressAutoHyphens w:val="0"/>
        <w:spacing w:after="160" w:line="259" w:lineRule="auto"/>
        <w:contextualSpacing/>
      </w:pPr>
      <w:r w:rsidRPr="00FD4E3B">
        <w:t>Łańcuch zasilający</w:t>
      </w:r>
    </w:p>
    <w:p w14:paraId="23F98EE2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11) Stół uchylny – 1 </w:t>
      </w:r>
      <w:proofErr w:type="spellStart"/>
      <w:r w:rsidRPr="00FD4E3B">
        <w:rPr>
          <w:b/>
          <w:bCs/>
        </w:rPr>
        <w:t>szt</w:t>
      </w:r>
      <w:proofErr w:type="spellEnd"/>
    </w:p>
    <w:p w14:paraId="37EB4241" w14:textId="5A23FA02" w:rsidR="00E04461" w:rsidRPr="00FD4E3B" w:rsidRDefault="00E04461" w:rsidP="00363945">
      <w:pPr>
        <w:pStyle w:val="Akapitzlist"/>
        <w:numPr>
          <w:ilvl w:val="0"/>
          <w:numId w:val="33"/>
        </w:numPr>
        <w:suppressAutoHyphens w:val="0"/>
        <w:spacing w:after="160" w:line="259" w:lineRule="auto"/>
        <w:contextualSpacing/>
      </w:pPr>
      <w:r w:rsidRPr="00FD4E3B">
        <w:t>Maksymalna nośnoś</w:t>
      </w:r>
      <w:r w:rsidR="00FA2F02">
        <w:t xml:space="preserve">ć: </w:t>
      </w:r>
      <w:r w:rsidRPr="00FD4E3B">
        <w:t>Ładunek użyteczny palety + ciężar palety</w:t>
      </w:r>
    </w:p>
    <w:p w14:paraId="57597C65" w14:textId="0510956C" w:rsidR="00E04461" w:rsidRPr="00FA2F02" w:rsidRDefault="00E04461" w:rsidP="00363945">
      <w:pPr>
        <w:pStyle w:val="Akapitzlist"/>
        <w:numPr>
          <w:ilvl w:val="0"/>
          <w:numId w:val="33"/>
        </w:numPr>
        <w:suppressAutoHyphens w:val="0"/>
        <w:spacing w:after="160" w:line="259" w:lineRule="auto"/>
        <w:contextualSpacing/>
      </w:pPr>
      <w:r w:rsidRPr="00FD4E3B">
        <w:t>Czas podnoszeni</w:t>
      </w:r>
      <w:r w:rsidR="002C311C">
        <w:t xml:space="preserve">a - </w:t>
      </w:r>
      <w:r w:rsidRPr="00FA2F02">
        <w:t>90 sek.</w:t>
      </w:r>
    </w:p>
    <w:p w14:paraId="1F062528" w14:textId="3FEED5AD" w:rsidR="00E04461" w:rsidRPr="00FA2F02" w:rsidRDefault="00E04461" w:rsidP="00363945">
      <w:pPr>
        <w:pStyle w:val="Akapitzlist"/>
        <w:numPr>
          <w:ilvl w:val="0"/>
          <w:numId w:val="33"/>
        </w:numPr>
        <w:suppressAutoHyphens w:val="0"/>
        <w:spacing w:after="160" w:line="259" w:lineRule="auto"/>
        <w:contextualSpacing/>
      </w:pPr>
      <w:r w:rsidRPr="00FA2F02">
        <w:t>Kąt nachylenia</w:t>
      </w:r>
      <w:r w:rsidR="002C311C">
        <w:t xml:space="preserve"> - </w:t>
      </w:r>
      <w:r w:rsidRPr="00FA2F02">
        <w:t>75°</w:t>
      </w:r>
    </w:p>
    <w:p w14:paraId="49CC29AD" w14:textId="6F23C159" w:rsidR="00E04461" w:rsidRPr="00FD4E3B" w:rsidRDefault="00E04461" w:rsidP="00363945">
      <w:pPr>
        <w:pStyle w:val="Akapitzlist"/>
        <w:numPr>
          <w:ilvl w:val="0"/>
          <w:numId w:val="33"/>
        </w:numPr>
        <w:suppressAutoHyphens w:val="0"/>
        <w:spacing w:after="160" w:line="259" w:lineRule="auto"/>
        <w:contextualSpacing/>
      </w:pPr>
      <w:r w:rsidRPr="00FD4E3B">
        <w:t xml:space="preserve">Konstrukcja urządzenia </w:t>
      </w:r>
      <w:r w:rsidR="002C311C">
        <w:t xml:space="preserve">- </w:t>
      </w:r>
      <w:r w:rsidRPr="00FD4E3B">
        <w:t>klasa   S355 J2+AR</w:t>
      </w:r>
    </w:p>
    <w:p w14:paraId="3867A9E4" w14:textId="77777777" w:rsidR="00E04461" w:rsidRPr="00FD4E3B" w:rsidRDefault="00E04461" w:rsidP="00363945">
      <w:pPr>
        <w:pStyle w:val="Akapitzlist"/>
        <w:numPr>
          <w:ilvl w:val="0"/>
          <w:numId w:val="33"/>
        </w:numPr>
        <w:suppressAutoHyphens w:val="0"/>
        <w:spacing w:after="160" w:line="259" w:lineRule="auto"/>
        <w:contextualSpacing/>
      </w:pPr>
      <w:r w:rsidRPr="00FD4E3B">
        <w:t>Belka nośna – wsparcie elementu podczas przechylania</w:t>
      </w:r>
    </w:p>
    <w:p w14:paraId="7BED53B6" w14:textId="77777777" w:rsidR="00E04461" w:rsidRPr="00FD4E3B" w:rsidRDefault="00E04461" w:rsidP="00363945">
      <w:pPr>
        <w:pStyle w:val="Akapitzlist"/>
        <w:numPr>
          <w:ilvl w:val="0"/>
          <w:numId w:val="33"/>
        </w:numPr>
        <w:suppressAutoHyphens w:val="0"/>
        <w:spacing w:after="160" w:line="259" w:lineRule="auto"/>
        <w:contextualSpacing/>
      </w:pPr>
      <w:r w:rsidRPr="00FD4E3B">
        <w:lastRenderedPageBreak/>
        <w:t xml:space="preserve">Ruchoma drabina służąca do zdejmowania izolacji z elementów ściennych – dwie platformy na różnych wysokościach ( Wysokość całkowita 3600mm, wysokość platformy </w:t>
      </w:r>
      <w:r w:rsidRPr="00FA2F02">
        <w:t>nr 1 ok. 1100mm, wysokość drugiej platformy ok. 2500mm, ładunek ok. 200kg, prędkość jazdy 16m/min)</w:t>
      </w:r>
    </w:p>
    <w:p w14:paraId="5AB15CAF" w14:textId="77777777" w:rsidR="00E04461" w:rsidRPr="00FD4E3B" w:rsidRDefault="00E04461" w:rsidP="00363945">
      <w:pPr>
        <w:pStyle w:val="Akapitzlist"/>
        <w:numPr>
          <w:ilvl w:val="0"/>
          <w:numId w:val="33"/>
        </w:numPr>
        <w:suppressAutoHyphens w:val="0"/>
        <w:spacing w:after="160" w:line="259" w:lineRule="auto"/>
        <w:contextualSpacing/>
      </w:pPr>
      <w:r w:rsidRPr="00FD4E3B">
        <w:t>Szyny S355, dwukrotnie prostowane</w:t>
      </w:r>
    </w:p>
    <w:p w14:paraId="613D913F" w14:textId="77777777" w:rsidR="00E04461" w:rsidRPr="00FD4E3B" w:rsidRDefault="00E04461" w:rsidP="00363945">
      <w:pPr>
        <w:pStyle w:val="Akapitzlist"/>
        <w:numPr>
          <w:ilvl w:val="0"/>
          <w:numId w:val="33"/>
        </w:numPr>
        <w:suppressAutoHyphens w:val="0"/>
        <w:spacing w:after="160" w:line="259" w:lineRule="auto"/>
        <w:contextualSpacing/>
      </w:pPr>
      <w:r w:rsidRPr="00FD4E3B">
        <w:t>Trawers z rozformowywaniem wyposażony w urządzenie obrotowe obrót 90</w:t>
      </w:r>
      <w:r w:rsidRPr="00FD4E3B">
        <w:rPr>
          <w:vertAlign w:val="superscript"/>
        </w:rPr>
        <w:t xml:space="preserve">o </w:t>
      </w:r>
      <w:r w:rsidRPr="00FD4E3B">
        <w:t>- Udźwig na hak 0,25 t, maksymalny udźwig 5t</w:t>
      </w:r>
    </w:p>
    <w:p w14:paraId="11F9F867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12) Urządzenie do produkcji kratownic dźwigarowych – 1 </w:t>
      </w:r>
      <w:proofErr w:type="spellStart"/>
      <w:r w:rsidRPr="00FD4E3B">
        <w:rPr>
          <w:b/>
          <w:bCs/>
        </w:rPr>
        <w:t>szt</w:t>
      </w:r>
      <w:proofErr w:type="spellEnd"/>
      <w:r w:rsidRPr="00FD4E3B">
        <w:rPr>
          <w:b/>
          <w:bCs/>
        </w:rPr>
        <w:t xml:space="preserve"> </w:t>
      </w:r>
    </w:p>
    <w:p w14:paraId="3DBB4B14" w14:textId="45920D58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line="259" w:lineRule="auto"/>
        <w:contextualSpacing/>
      </w:pPr>
      <w:r w:rsidRPr="00FD4E3B">
        <w:t>Automatyczn</w:t>
      </w:r>
      <w:r w:rsidR="004A06D2">
        <w:t>y</w:t>
      </w:r>
      <w:r w:rsidRPr="00FD4E3B">
        <w:t xml:space="preserve"> system sterowania z panelem sterowania</w:t>
      </w:r>
      <w:r w:rsidR="004A06D2">
        <w:t xml:space="preserve"> </w:t>
      </w:r>
      <w:r w:rsidRPr="00FD4E3B">
        <w:t xml:space="preserve">dźwigarów kratowych     </w:t>
      </w:r>
    </w:p>
    <w:p w14:paraId="553C18EE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line="259" w:lineRule="auto"/>
        <w:contextualSpacing/>
      </w:pPr>
      <w:r w:rsidRPr="00FD4E3B">
        <w:t xml:space="preserve">b) Spawanie materiału w zwojach </w:t>
      </w:r>
      <w:r w:rsidRPr="00FD4E3B">
        <w:tab/>
        <w:t>B500B / B500A</w:t>
      </w:r>
    </w:p>
    <w:p w14:paraId="7D95340E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line="259" w:lineRule="auto"/>
        <w:contextualSpacing/>
      </w:pPr>
      <w:r w:rsidRPr="00FD4E3B">
        <w:t>c) Możliwe typy dźwigarów kratowych - 1 pręt  górny     Ø 6 mm - 12 mm gładkie lub żebrowane;2 pręty  dolne   Ø 6 mm żebrowany; 2ukośne pręty  Ø 5 mm - 7 mm gładki</w:t>
      </w:r>
    </w:p>
    <w:p w14:paraId="5FFAF5DE" w14:textId="74EC793D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line="259" w:lineRule="auto"/>
        <w:contextualSpacing/>
      </w:pPr>
      <w:r w:rsidRPr="00FD4E3B">
        <w:t>Wysokości dźwigaró</w:t>
      </w:r>
      <w:r w:rsidR="002C311C">
        <w:t xml:space="preserve">w- </w:t>
      </w:r>
      <w:r w:rsidRPr="00FD4E3B">
        <w:t>70 mm - 360 mm bezstopniowy</w:t>
      </w:r>
    </w:p>
    <w:p w14:paraId="39B73E5C" w14:textId="2D066D11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Regulacja wysokości dźwigara</w:t>
      </w:r>
      <w:r w:rsidR="00054563">
        <w:t xml:space="preserve"> </w:t>
      </w:r>
      <w:r w:rsidRPr="00FD4E3B">
        <w:t>automatyczne w odstępach 1 cm lub bezstopniowe</w:t>
      </w:r>
    </w:p>
    <w:p w14:paraId="45E01ACD" w14:textId="6A92FFC3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bookmarkStart w:id="5" w:name="_Hlk161945251"/>
      <w:r w:rsidRPr="00FD4E3B">
        <w:t>Szerokość dźwigara</w:t>
      </w:r>
      <w:r w:rsidR="00054563">
        <w:t>-</w:t>
      </w:r>
      <w:r w:rsidRPr="00FD4E3B">
        <w:tab/>
        <w:t>80 - 100 mm (od środka drutów dolnych)</w:t>
      </w:r>
    </w:p>
    <w:p w14:paraId="4170F9F9" w14:textId="3040DDEC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Długość cięcia</w:t>
      </w:r>
      <w:r w:rsidRPr="00FD4E3B">
        <w:tab/>
      </w:r>
      <w:r w:rsidR="00054563">
        <w:t xml:space="preserve">- </w:t>
      </w:r>
      <w:r w:rsidRPr="00FD4E3B">
        <w:t>min. 600 mm  max. 12000 mm</w:t>
      </w:r>
    </w:p>
    <w:p w14:paraId="26329495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Napęd Elektromechanicznie (bez hydrauliki)</w:t>
      </w:r>
    </w:p>
    <w:p w14:paraId="7D7AEAC5" w14:textId="4BB986A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Prędkość zgrzewania  kratownicy</w:t>
      </w:r>
      <w:r w:rsidR="00054563">
        <w:t xml:space="preserve"> </w:t>
      </w:r>
      <w:r w:rsidRPr="00FD4E3B">
        <w:t xml:space="preserve">10 m/min </w:t>
      </w:r>
    </w:p>
    <w:p w14:paraId="6F8D952E" w14:textId="77777777" w:rsidR="00E04461" w:rsidRPr="00FA2F02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A2F02">
        <w:t>Napięcie zasilania  3x 400V 50Hz</w:t>
      </w:r>
    </w:p>
    <w:p w14:paraId="25A0EB3E" w14:textId="77777777" w:rsidR="00E04461" w:rsidRPr="00FA2F02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A2F02">
        <w:t>Moc znamionowa 3 transformatorów spawalniczych   2x125KVA - 1x160KVA/10V przy czasie włączenia zasilania 50%</w:t>
      </w:r>
    </w:p>
    <w:p w14:paraId="296D61CC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Przewód połączeniowy maszyny   300KVA</w:t>
      </w:r>
    </w:p>
    <w:p w14:paraId="644D9265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Minimalna wielkość transformatora  650KVA</w:t>
      </w:r>
    </w:p>
    <w:p w14:paraId="0EF60AE1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Możliwość monitorowania procesu postępu</w:t>
      </w:r>
    </w:p>
    <w:p w14:paraId="100C1995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Oprogramowanie komunikacyjne</w:t>
      </w:r>
    </w:p>
    <w:p w14:paraId="3B3E1350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bookmarkStart w:id="6" w:name="_Hlk157086376"/>
      <w:proofErr w:type="spellStart"/>
      <w:r w:rsidRPr="00FD4E3B">
        <w:t>Odwijaki</w:t>
      </w:r>
      <w:proofErr w:type="spellEnd"/>
      <w:r w:rsidRPr="00FD4E3B">
        <w:t xml:space="preserve"> min wysokość szpulki 680mm maksymalna wysokość szpulki 800mm, waga maksymalna szpulki 3 t </w:t>
      </w:r>
    </w:p>
    <w:p w14:paraId="5777C804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bookmarkStart w:id="7" w:name="_Hlk157086286"/>
      <w:bookmarkEnd w:id="6"/>
      <w:r w:rsidRPr="00FD4E3B">
        <w:t>Chwytak do stali w kręgu o nośności 5t</w:t>
      </w:r>
    </w:p>
    <w:bookmarkEnd w:id="7"/>
    <w:p w14:paraId="29412722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Zgrzewarka doczołowa</w:t>
      </w:r>
    </w:p>
    <w:p w14:paraId="4387097C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Prostownica rolkowana</w:t>
      </w:r>
    </w:p>
    <w:p w14:paraId="2E83B47D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 xml:space="preserve">Bezstopniowe ramię zginające </w:t>
      </w:r>
    </w:p>
    <w:p w14:paraId="0DAFDC1B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Automatyczna zmiana drutu górnego ( maks. 4 średnice)</w:t>
      </w:r>
    </w:p>
    <w:p w14:paraId="2E9BB03B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Zespół podajnika ukośnego i prowadnice drutu</w:t>
      </w:r>
    </w:p>
    <w:p w14:paraId="25C498A8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Spawarka ( w tym jednostka podająca + jednostki tnące + zaciski drutu)</w:t>
      </w:r>
    </w:p>
    <w:p w14:paraId="02213AFA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Automatyczna zmiana wysokości dźwigarka</w:t>
      </w:r>
    </w:p>
    <w:p w14:paraId="4FE04968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Zamknięty system chłodzenia</w:t>
      </w:r>
    </w:p>
    <w:p w14:paraId="6A6D0AA6" w14:textId="77777777" w:rsidR="00E04461" w:rsidRPr="00FD4E3B" w:rsidRDefault="00E04461" w:rsidP="00363945">
      <w:pPr>
        <w:pStyle w:val="Akapitzlist"/>
        <w:numPr>
          <w:ilvl w:val="0"/>
          <w:numId w:val="34"/>
        </w:numPr>
        <w:suppressAutoHyphens w:val="0"/>
        <w:spacing w:after="160" w:line="259" w:lineRule="auto"/>
        <w:contextualSpacing/>
      </w:pPr>
      <w:r w:rsidRPr="00FD4E3B">
        <w:t>Urządzenie do wyciągania dźwigarów kratowych</w:t>
      </w:r>
    </w:p>
    <w:p w14:paraId="743E7A69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13) Zgrzewarka mat zbrojeniowych – 1 </w:t>
      </w:r>
      <w:proofErr w:type="spellStart"/>
      <w:r w:rsidRPr="00FD4E3B">
        <w:rPr>
          <w:b/>
          <w:bCs/>
        </w:rPr>
        <w:t>szt</w:t>
      </w:r>
      <w:proofErr w:type="spellEnd"/>
    </w:p>
    <w:p w14:paraId="1BEB14DE" w14:textId="77777777" w:rsidR="00E04461" w:rsidRPr="00FD4E3B" w:rsidRDefault="00E04461" w:rsidP="00363945">
      <w:pPr>
        <w:pStyle w:val="Akapitzlist"/>
        <w:numPr>
          <w:ilvl w:val="0"/>
          <w:numId w:val="37"/>
        </w:numPr>
        <w:suppressAutoHyphens w:val="0"/>
        <w:spacing w:line="259" w:lineRule="auto"/>
        <w:contextualSpacing/>
      </w:pPr>
      <w:r w:rsidRPr="00FD4E3B">
        <w:t>Automatyczna linia do zgrzewania z kręgu – system sterowania maszyną</w:t>
      </w:r>
    </w:p>
    <w:p w14:paraId="248C52E8" w14:textId="77777777" w:rsidR="00E04461" w:rsidRPr="00FD4E3B" w:rsidRDefault="00E04461" w:rsidP="00363945">
      <w:pPr>
        <w:pStyle w:val="Akapitzlist"/>
        <w:numPr>
          <w:ilvl w:val="0"/>
          <w:numId w:val="37"/>
        </w:numPr>
        <w:suppressAutoHyphens w:val="0"/>
        <w:spacing w:line="259" w:lineRule="auto"/>
        <w:contextualSpacing/>
      </w:pPr>
      <w:r w:rsidRPr="00FD4E3B">
        <w:lastRenderedPageBreak/>
        <w:t>Panel sterowania z oprogramowaniem</w:t>
      </w:r>
    </w:p>
    <w:p w14:paraId="365541FC" w14:textId="77777777" w:rsidR="00E04461" w:rsidRPr="00FD4E3B" w:rsidRDefault="00E04461" w:rsidP="00363945">
      <w:pPr>
        <w:pStyle w:val="Akapitzlist"/>
        <w:numPr>
          <w:ilvl w:val="0"/>
          <w:numId w:val="37"/>
        </w:numPr>
        <w:suppressAutoHyphens w:val="0"/>
        <w:spacing w:line="259" w:lineRule="auto"/>
        <w:contextualSpacing/>
      </w:pPr>
      <w:proofErr w:type="spellStart"/>
      <w:r w:rsidRPr="00FD4E3B">
        <w:t>Odwijak</w:t>
      </w:r>
      <w:proofErr w:type="spellEnd"/>
      <w:r w:rsidRPr="00FD4E3B">
        <w:t xml:space="preserve"> min. wysokość szpuli 680mm maksymalna wysokość szpulki 800mm, maksymalna waga szpulki 3 t </w:t>
      </w:r>
    </w:p>
    <w:p w14:paraId="7FD120C2" w14:textId="77777777" w:rsidR="00E04461" w:rsidRPr="00FD4E3B" w:rsidRDefault="00E04461" w:rsidP="00363945">
      <w:pPr>
        <w:pStyle w:val="Akapitzlist"/>
        <w:numPr>
          <w:ilvl w:val="0"/>
          <w:numId w:val="37"/>
        </w:numPr>
        <w:suppressAutoHyphens w:val="0"/>
        <w:spacing w:line="259" w:lineRule="auto"/>
        <w:contextualSpacing/>
      </w:pPr>
      <w:r w:rsidRPr="00FD4E3B">
        <w:t>Owiewki druciane</w:t>
      </w:r>
    </w:p>
    <w:p w14:paraId="14E2A5DE" w14:textId="276F98C6" w:rsidR="00E04461" w:rsidRPr="00FD4E3B" w:rsidRDefault="00E04461" w:rsidP="00363945">
      <w:pPr>
        <w:pStyle w:val="Akapitzlist"/>
        <w:numPr>
          <w:ilvl w:val="0"/>
          <w:numId w:val="36"/>
        </w:numPr>
        <w:suppressAutoHyphens w:val="0"/>
        <w:spacing w:line="259" w:lineRule="auto"/>
        <w:contextualSpacing/>
      </w:pPr>
      <w:r w:rsidRPr="00FD4E3B">
        <w:t xml:space="preserve">Szerokość oczek od 500mm do 3600 mm  </w:t>
      </w:r>
    </w:p>
    <w:p w14:paraId="560204FF" w14:textId="7F44B12D" w:rsidR="00E04461" w:rsidRPr="00FD4E3B" w:rsidRDefault="00E04461" w:rsidP="00363945">
      <w:pPr>
        <w:pStyle w:val="Akapitzlist"/>
        <w:numPr>
          <w:ilvl w:val="0"/>
          <w:numId w:val="36"/>
        </w:numPr>
        <w:suppressAutoHyphens w:val="0"/>
        <w:spacing w:line="259" w:lineRule="auto"/>
        <w:contextualSpacing/>
      </w:pPr>
      <w:r w:rsidRPr="00FD4E3B">
        <w:t xml:space="preserve">Długość oczek od 1000mm do 9000 mm </w:t>
      </w:r>
    </w:p>
    <w:p w14:paraId="26869231" w14:textId="77777777" w:rsidR="00E04461" w:rsidRPr="00FD4E3B" w:rsidRDefault="00E04461" w:rsidP="00363945">
      <w:pPr>
        <w:pStyle w:val="Akapitzlist"/>
        <w:numPr>
          <w:ilvl w:val="0"/>
          <w:numId w:val="36"/>
        </w:numPr>
        <w:suppressAutoHyphens w:val="0"/>
        <w:spacing w:line="259" w:lineRule="auto"/>
        <w:contextualSpacing/>
      </w:pPr>
      <w:r w:rsidRPr="00FD4E3B">
        <w:t xml:space="preserve">Długość pręta </w:t>
      </w:r>
      <w:r w:rsidRPr="00FD4E3B">
        <w:tab/>
        <w:t>od 350 mm do 9000 mm</w:t>
      </w:r>
    </w:p>
    <w:p w14:paraId="13A31654" w14:textId="094E15F8" w:rsidR="00E04461" w:rsidRPr="00FD4E3B" w:rsidRDefault="00E04461" w:rsidP="00363945">
      <w:pPr>
        <w:pStyle w:val="Akapitzlist"/>
        <w:numPr>
          <w:ilvl w:val="0"/>
          <w:numId w:val="36"/>
        </w:numPr>
        <w:suppressAutoHyphens w:val="0"/>
        <w:spacing w:line="259" w:lineRule="auto"/>
        <w:contextualSpacing/>
      </w:pPr>
      <w:r w:rsidRPr="00FD4E3B">
        <w:t xml:space="preserve">Zakres średnic prętów w przekroju 5 - 16 mm </w:t>
      </w:r>
    </w:p>
    <w:p w14:paraId="729C54A7" w14:textId="77777777" w:rsidR="00E04461" w:rsidRPr="00FD4E3B" w:rsidRDefault="00E04461" w:rsidP="00363945">
      <w:pPr>
        <w:pStyle w:val="Akapitzlist"/>
        <w:numPr>
          <w:ilvl w:val="0"/>
          <w:numId w:val="36"/>
        </w:numPr>
        <w:suppressAutoHyphens w:val="0"/>
        <w:spacing w:line="259" w:lineRule="auto"/>
        <w:contextualSpacing/>
      </w:pPr>
      <w:r w:rsidRPr="00FD4E3B">
        <w:t xml:space="preserve">Zakres średnic drutów - przewody liniowe 5 - 16 mm </w:t>
      </w:r>
    </w:p>
    <w:p w14:paraId="72687716" w14:textId="77777777" w:rsidR="00E04461" w:rsidRPr="00FD4E3B" w:rsidRDefault="00E04461" w:rsidP="00363945">
      <w:pPr>
        <w:pStyle w:val="Akapitzlist"/>
        <w:numPr>
          <w:ilvl w:val="0"/>
          <w:numId w:val="36"/>
        </w:numPr>
        <w:suppressAutoHyphens w:val="0"/>
        <w:spacing w:line="259" w:lineRule="auto"/>
        <w:contextualSpacing/>
      </w:pPr>
      <w:r w:rsidRPr="00FD4E3B">
        <w:t xml:space="preserve">Maks. pręt na zgrzewaniu prętowym </w:t>
      </w:r>
      <w:r w:rsidRPr="00FD4E3B">
        <w:tab/>
        <w:t xml:space="preserve">całkowita średnica drutu  32 mm </w:t>
      </w:r>
    </w:p>
    <w:p w14:paraId="2CAD80E7" w14:textId="77777777" w:rsidR="00E04461" w:rsidRPr="00FD4E3B" w:rsidRDefault="00E04461" w:rsidP="00363945">
      <w:pPr>
        <w:pStyle w:val="Akapitzlist"/>
        <w:numPr>
          <w:ilvl w:val="0"/>
          <w:numId w:val="36"/>
        </w:numPr>
        <w:suppressAutoHyphens w:val="0"/>
        <w:spacing w:line="259" w:lineRule="auto"/>
        <w:contextualSpacing/>
      </w:pPr>
      <w:r w:rsidRPr="00FD4E3B">
        <w:t>Chwytak szpulki Chwytak do stali w kręgu o nośności 5t</w:t>
      </w:r>
    </w:p>
    <w:p w14:paraId="1736E5C7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 xml:space="preserve">Zgrzewarka doczołowa </w:t>
      </w:r>
    </w:p>
    <w:p w14:paraId="3019BE30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>Urządzenie prostujące i tnąca</w:t>
      </w:r>
    </w:p>
    <w:p w14:paraId="66A2086F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 xml:space="preserve">Nożyce elektryczne </w:t>
      </w:r>
    </w:p>
    <w:p w14:paraId="712A71B9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 xml:space="preserve">Dwie mobilne jednostki gnące – Zgięcia proste min 1350mm maks. 11 800mm, </w:t>
      </w:r>
      <w:proofErr w:type="spellStart"/>
      <w:r w:rsidRPr="00FD4E3B">
        <w:t>dugość</w:t>
      </w:r>
      <w:proofErr w:type="spellEnd"/>
      <w:r w:rsidRPr="00FD4E3B">
        <w:t xml:space="preserve"> pierwszego i ostatniego odcinka gnącego min 90mm </w:t>
      </w:r>
      <w:proofErr w:type="spellStart"/>
      <w:r w:rsidRPr="00FD4E3B">
        <w:t>maks</w:t>
      </w:r>
      <w:proofErr w:type="spellEnd"/>
      <w:r w:rsidRPr="00FD4E3B">
        <w:t xml:space="preserve"> 500mm</w:t>
      </w:r>
    </w:p>
    <w:p w14:paraId="0459B987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>Wysokość gięcia pod kątem prostym 40mm w zakresie 40-60mm</w:t>
      </w:r>
    </w:p>
    <w:p w14:paraId="012F1224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>Pionowy magazynek buforowy drutu</w:t>
      </w:r>
    </w:p>
    <w:p w14:paraId="05D794FF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 xml:space="preserve">Wyciągany pozycjoner </w:t>
      </w:r>
    </w:p>
    <w:p w14:paraId="3A7BAAAB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>Cięcie serwomechanizmem</w:t>
      </w:r>
    </w:p>
    <w:p w14:paraId="354F31A7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>Magazyn przenośnika łańcuchowego</w:t>
      </w:r>
    </w:p>
    <w:p w14:paraId="3A30B1DA" w14:textId="77777777" w:rsidR="00E04461" w:rsidRPr="00FD4E3B" w:rsidRDefault="00E04461" w:rsidP="00363945">
      <w:pPr>
        <w:pStyle w:val="Akapitzlist"/>
        <w:numPr>
          <w:ilvl w:val="0"/>
          <w:numId w:val="38"/>
        </w:numPr>
        <w:suppressAutoHyphens w:val="0"/>
        <w:spacing w:line="259" w:lineRule="auto"/>
        <w:contextualSpacing/>
      </w:pPr>
      <w:r w:rsidRPr="00FD4E3B">
        <w:t>Robot do układania zbrojenia</w:t>
      </w:r>
    </w:p>
    <w:p w14:paraId="7923DE65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 14) Automatyczny system szalunkowy – 1 </w:t>
      </w:r>
      <w:proofErr w:type="spellStart"/>
      <w:r w:rsidRPr="00FD4E3B">
        <w:rPr>
          <w:b/>
          <w:bCs/>
        </w:rPr>
        <w:t>kpl</w:t>
      </w:r>
      <w:proofErr w:type="spellEnd"/>
      <w:r w:rsidRPr="00FD4E3B">
        <w:rPr>
          <w:b/>
          <w:bCs/>
        </w:rPr>
        <w:t>.</w:t>
      </w:r>
    </w:p>
    <w:p w14:paraId="7017BF9A" w14:textId="77777777" w:rsidR="00E04461" w:rsidRPr="00FD4E3B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 xml:space="preserve">Robot pobiera z palety lub przenośnika i umieszcza precyzyjnie je na palecie zgodnie z zaprogramowanymi parametrami </w:t>
      </w:r>
    </w:p>
    <w:p w14:paraId="5A1E5AF9" w14:textId="77777777" w:rsidR="00E04461" w:rsidRPr="00FD4E3B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>Zintegrowany system pomiaru pozycji palety</w:t>
      </w:r>
    </w:p>
    <w:p w14:paraId="5994EF2D" w14:textId="77777777" w:rsidR="00E04461" w:rsidRPr="00FD4E3B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>Automatyczne odblokowywanie magnesu</w:t>
      </w:r>
    </w:p>
    <w:p w14:paraId="41A880B1" w14:textId="77777777" w:rsidR="00E04461" w:rsidRPr="00FD4E3B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>Ogranicznik palety – utrzymanie palety w pozycji do procesu szalowania</w:t>
      </w:r>
    </w:p>
    <w:p w14:paraId="785DDCFD" w14:textId="77777777" w:rsidR="00E04461" w:rsidRPr="00FD4E3B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>Przenośnik szalunkowy dla długości od 500mm do 3000mm</w:t>
      </w:r>
    </w:p>
    <w:p w14:paraId="43F3DC2F" w14:textId="77777777" w:rsidR="00E04461" w:rsidRPr="00FD4E3B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>Magazyn szalunków aktywny i pasywny</w:t>
      </w:r>
    </w:p>
    <w:p w14:paraId="7D52BDBA" w14:textId="77777777" w:rsidR="00E04461" w:rsidRPr="00FD4E3B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>Liniowa technologia wieloosiowa</w:t>
      </w:r>
    </w:p>
    <w:p w14:paraId="6A4593C9" w14:textId="77777777" w:rsidR="00E04461" w:rsidRPr="00FD4E3B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>Zakres obrotu 360</w:t>
      </w:r>
      <w:r w:rsidRPr="00FD4E3B">
        <w:rPr>
          <w:vertAlign w:val="superscript"/>
        </w:rPr>
        <w:t>0</w:t>
      </w:r>
    </w:p>
    <w:p w14:paraId="0A4372BE" w14:textId="77777777" w:rsidR="00E04461" w:rsidRPr="00FD4E3B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>Dokładność pozycjonowania osi +2 mm / -2 mm</w:t>
      </w:r>
    </w:p>
    <w:p w14:paraId="45E4DDA7" w14:textId="77777777" w:rsidR="00344277" w:rsidRDefault="00E04461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FD4E3B">
        <w:t>Optyczne wykrywanie szalunków na palecie - Skaner laserowy</w:t>
      </w:r>
    </w:p>
    <w:p w14:paraId="5C7840D3" w14:textId="0BFB61D5" w:rsidR="00344277" w:rsidRDefault="00344277" w:rsidP="00363945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</w:pPr>
      <w:r w:rsidRPr="00344277">
        <w:t>Przenośnik szalunkowy dla długości od 500mm do 3000mm wraz z chwytakiem do magnezów i magazynem magnesów ( uzupełnianie ręczne)</w:t>
      </w:r>
    </w:p>
    <w:p w14:paraId="3728DB48" w14:textId="77777777" w:rsidR="00344277" w:rsidRDefault="00344277" w:rsidP="00E04461"/>
    <w:p w14:paraId="2CBB164C" w14:textId="0C5BC1DC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15) Urządzenie do czyszczenia szalunków – 1 </w:t>
      </w:r>
      <w:proofErr w:type="spellStart"/>
      <w:r w:rsidRPr="00FD4E3B">
        <w:rPr>
          <w:b/>
          <w:bCs/>
        </w:rPr>
        <w:t>szt</w:t>
      </w:r>
      <w:proofErr w:type="spellEnd"/>
    </w:p>
    <w:p w14:paraId="20532B91" w14:textId="77777777" w:rsidR="00E04461" w:rsidRPr="00FD4E3B" w:rsidRDefault="00E04461" w:rsidP="00363945">
      <w:pPr>
        <w:pStyle w:val="Akapitzlist"/>
        <w:numPr>
          <w:ilvl w:val="1"/>
          <w:numId w:val="39"/>
        </w:numPr>
        <w:suppressAutoHyphens w:val="0"/>
        <w:spacing w:line="259" w:lineRule="auto"/>
        <w:contextualSpacing/>
      </w:pPr>
      <w:r w:rsidRPr="00FD4E3B">
        <w:t>Automatyczne czyszczenie szalunków magnetycznych</w:t>
      </w:r>
    </w:p>
    <w:p w14:paraId="31BB17DE" w14:textId="77777777" w:rsidR="00E04461" w:rsidRPr="00FD4E3B" w:rsidRDefault="00E04461" w:rsidP="00363945">
      <w:pPr>
        <w:pStyle w:val="Akapitzlist"/>
        <w:numPr>
          <w:ilvl w:val="1"/>
          <w:numId w:val="39"/>
        </w:numPr>
        <w:suppressAutoHyphens w:val="0"/>
        <w:spacing w:line="259" w:lineRule="auto"/>
        <w:contextualSpacing/>
      </w:pPr>
      <w:r w:rsidRPr="00FD4E3B">
        <w:t xml:space="preserve">Przenośniki łańcuchowe </w:t>
      </w:r>
    </w:p>
    <w:p w14:paraId="718F7058" w14:textId="77777777" w:rsidR="00E04461" w:rsidRPr="00FD4E3B" w:rsidRDefault="00E04461" w:rsidP="00363945">
      <w:pPr>
        <w:pStyle w:val="Akapitzlist"/>
        <w:numPr>
          <w:ilvl w:val="1"/>
          <w:numId w:val="39"/>
        </w:numPr>
        <w:suppressAutoHyphens w:val="0"/>
        <w:spacing w:line="259" w:lineRule="auto"/>
        <w:contextualSpacing/>
      </w:pPr>
      <w:r w:rsidRPr="00FD4E3B">
        <w:lastRenderedPageBreak/>
        <w:t>Szczotki boczne i dolne do czyszczenia szalunków – automatyczne opuszczanie i podnoszenie</w:t>
      </w:r>
    </w:p>
    <w:p w14:paraId="26D5D1DD" w14:textId="77777777" w:rsidR="00E04461" w:rsidRPr="00FD4E3B" w:rsidRDefault="00E04461" w:rsidP="00363945">
      <w:pPr>
        <w:pStyle w:val="Akapitzlist"/>
        <w:numPr>
          <w:ilvl w:val="1"/>
          <w:numId w:val="39"/>
        </w:numPr>
        <w:suppressAutoHyphens w:val="0"/>
        <w:spacing w:line="259" w:lineRule="auto"/>
        <w:contextualSpacing/>
      </w:pPr>
      <w:r w:rsidRPr="00FD4E3B">
        <w:t>Pojemnik do zbierania odpadów betonu</w:t>
      </w:r>
    </w:p>
    <w:p w14:paraId="73E0C25B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16) Wygrodzenie bezpieczeństwa – 1 </w:t>
      </w:r>
      <w:proofErr w:type="spellStart"/>
      <w:r w:rsidRPr="00FD4E3B">
        <w:rPr>
          <w:b/>
          <w:bCs/>
        </w:rPr>
        <w:t>kpl</w:t>
      </w:r>
      <w:proofErr w:type="spellEnd"/>
      <w:r w:rsidRPr="00FD4E3B">
        <w:rPr>
          <w:b/>
          <w:bCs/>
        </w:rPr>
        <w:t>.</w:t>
      </w:r>
    </w:p>
    <w:p w14:paraId="108D0A4F" w14:textId="77777777" w:rsidR="00E04461" w:rsidRPr="00FD4E3B" w:rsidRDefault="00E04461" w:rsidP="00363945">
      <w:pPr>
        <w:pStyle w:val="Akapitzlist"/>
        <w:numPr>
          <w:ilvl w:val="0"/>
          <w:numId w:val="40"/>
        </w:numPr>
        <w:suppressAutoHyphens w:val="0"/>
        <w:spacing w:after="160" w:line="259" w:lineRule="auto"/>
        <w:contextualSpacing/>
      </w:pPr>
      <w:r w:rsidRPr="00FD4E3B">
        <w:t>Panele ogrodzeniowe ocynkowane malowane proszkowo, oczko 40x40</w:t>
      </w:r>
    </w:p>
    <w:p w14:paraId="0DD125E2" w14:textId="77777777" w:rsidR="00E04461" w:rsidRPr="00FD4E3B" w:rsidRDefault="00E04461" w:rsidP="00363945">
      <w:pPr>
        <w:pStyle w:val="Akapitzlist"/>
        <w:numPr>
          <w:ilvl w:val="0"/>
          <w:numId w:val="40"/>
        </w:numPr>
        <w:suppressAutoHyphens w:val="0"/>
        <w:spacing w:after="160" w:line="259" w:lineRule="auto"/>
        <w:contextualSpacing/>
      </w:pPr>
      <w:r w:rsidRPr="00FD4E3B">
        <w:t>Stopy awaryjne</w:t>
      </w:r>
    </w:p>
    <w:p w14:paraId="2BA716E2" w14:textId="77777777" w:rsidR="00E04461" w:rsidRPr="00FD4E3B" w:rsidRDefault="00E04461" w:rsidP="00363945">
      <w:pPr>
        <w:pStyle w:val="Akapitzlist"/>
        <w:numPr>
          <w:ilvl w:val="0"/>
          <w:numId w:val="40"/>
        </w:numPr>
        <w:suppressAutoHyphens w:val="0"/>
        <w:spacing w:after="160" w:line="259" w:lineRule="auto"/>
        <w:contextualSpacing/>
      </w:pPr>
      <w:r w:rsidRPr="00FD4E3B">
        <w:t>Wyłączniki bezpieczeństwa</w:t>
      </w:r>
    </w:p>
    <w:p w14:paraId="4425B664" w14:textId="77777777" w:rsidR="00E04461" w:rsidRPr="00FD4E3B" w:rsidRDefault="00E04461" w:rsidP="00E04461">
      <w:pPr>
        <w:rPr>
          <w:b/>
          <w:bCs/>
        </w:rPr>
      </w:pPr>
      <w:r w:rsidRPr="00FD4E3B">
        <w:rPr>
          <w:b/>
          <w:bCs/>
        </w:rPr>
        <w:t xml:space="preserve">17) Oprogramowanie – sterowanie linią do produkcji ścian – 1 </w:t>
      </w:r>
      <w:proofErr w:type="spellStart"/>
      <w:r w:rsidRPr="00FD4E3B">
        <w:rPr>
          <w:b/>
          <w:bCs/>
        </w:rPr>
        <w:t>szt</w:t>
      </w:r>
      <w:proofErr w:type="spellEnd"/>
    </w:p>
    <w:p w14:paraId="75D2EF72" w14:textId="77777777" w:rsidR="00E04461" w:rsidRPr="00FD4E3B" w:rsidRDefault="00E04461" w:rsidP="00363945">
      <w:pPr>
        <w:pStyle w:val="Akapitzlist"/>
        <w:numPr>
          <w:ilvl w:val="0"/>
          <w:numId w:val="41"/>
        </w:numPr>
        <w:suppressAutoHyphens w:val="0"/>
        <w:spacing w:after="160" w:line="259" w:lineRule="auto"/>
        <w:contextualSpacing/>
      </w:pPr>
      <w:r w:rsidRPr="00FD4E3B">
        <w:t>Automatyczne sterowanie wszystkich urządzeń linii do produkcji ścian</w:t>
      </w:r>
    </w:p>
    <w:p w14:paraId="3838CF71" w14:textId="77777777" w:rsidR="00E04461" w:rsidRPr="00FD4E3B" w:rsidRDefault="00E04461" w:rsidP="00363945">
      <w:pPr>
        <w:pStyle w:val="Akapitzlist"/>
        <w:numPr>
          <w:ilvl w:val="0"/>
          <w:numId w:val="41"/>
        </w:numPr>
        <w:suppressAutoHyphens w:val="0"/>
        <w:spacing w:after="160" w:line="259" w:lineRule="auto"/>
        <w:contextualSpacing/>
      </w:pPr>
      <w:r w:rsidRPr="00FD4E3B">
        <w:t>Szafy sterownicze ze zintegrowanymi rozdzielnicami i urządzeniami zabezpieczającymi</w:t>
      </w:r>
    </w:p>
    <w:p w14:paraId="767AF298" w14:textId="77777777" w:rsidR="00E04461" w:rsidRPr="00FD4E3B" w:rsidRDefault="00E04461" w:rsidP="00363945">
      <w:pPr>
        <w:pStyle w:val="Akapitzlist"/>
        <w:numPr>
          <w:ilvl w:val="0"/>
          <w:numId w:val="41"/>
        </w:numPr>
        <w:suppressAutoHyphens w:val="0"/>
        <w:spacing w:after="160" w:line="259" w:lineRule="auto"/>
        <w:contextualSpacing/>
      </w:pPr>
      <w:r w:rsidRPr="00FD4E3B">
        <w:t>Narzędzie do analizy cykli produkcyjnych</w:t>
      </w:r>
    </w:p>
    <w:p w14:paraId="65B9BB89" w14:textId="77777777" w:rsidR="00E04461" w:rsidRPr="00FD4E3B" w:rsidRDefault="00E04461" w:rsidP="00363945">
      <w:pPr>
        <w:pStyle w:val="Akapitzlist"/>
        <w:numPr>
          <w:ilvl w:val="0"/>
          <w:numId w:val="41"/>
        </w:numPr>
        <w:suppressAutoHyphens w:val="0"/>
        <w:spacing w:after="160" w:line="259" w:lineRule="auto"/>
        <w:contextualSpacing/>
      </w:pPr>
      <w:r w:rsidRPr="00FD4E3B">
        <w:t>Scentralizowany system nadzoru nad produkcją</w:t>
      </w:r>
    </w:p>
    <w:p w14:paraId="2962F1BD" w14:textId="373A3306" w:rsidR="00FF6850" w:rsidRPr="00E04461" w:rsidRDefault="00E04461" w:rsidP="00363945">
      <w:pPr>
        <w:pStyle w:val="Akapitzlist"/>
        <w:numPr>
          <w:ilvl w:val="0"/>
          <w:numId w:val="42"/>
        </w:numPr>
        <w:suppressAutoHyphens w:val="0"/>
        <w:spacing w:after="160" w:line="259" w:lineRule="auto"/>
        <w:contextualSpacing/>
      </w:pPr>
      <w:r w:rsidRPr="00FD4E3B">
        <w:t xml:space="preserve">Internetowy serwis </w:t>
      </w:r>
      <w:proofErr w:type="spellStart"/>
      <w:r w:rsidRPr="00FD4E3B">
        <w:t>telediagnostyczny</w:t>
      </w:r>
      <w:bookmarkStart w:id="8" w:name="_Hlk135650598"/>
      <w:bookmarkEnd w:id="8"/>
      <w:proofErr w:type="spellEnd"/>
    </w:p>
    <w:bookmarkEnd w:id="5"/>
    <w:p w14:paraId="53E0B048" w14:textId="77777777" w:rsidR="00FF6850" w:rsidRDefault="00FF6850">
      <w:pPr>
        <w:pStyle w:val="Default"/>
        <w:jc w:val="both"/>
      </w:pPr>
    </w:p>
    <w:p w14:paraId="0E01B17B" w14:textId="77777777" w:rsidR="00FF6850" w:rsidRDefault="00806046" w:rsidP="00CD7E73">
      <w:pPr>
        <w:pStyle w:val="Default"/>
        <w:jc w:val="both"/>
      </w:pPr>
      <w:r>
        <w:t xml:space="preserve">3. Przedmiot zamówienia musi </w:t>
      </w:r>
      <w:bookmarkStart w:id="9" w:name="_Hlk504042661"/>
      <w:r>
        <w:t>być nowy bez śladów użytkowania, a części środków trwałych nie mogą być regenerowane</w:t>
      </w:r>
      <w:bookmarkEnd w:id="9"/>
      <w:r>
        <w:t>.</w:t>
      </w:r>
    </w:p>
    <w:p w14:paraId="72027E84" w14:textId="77777777" w:rsidR="00FF6850" w:rsidRDefault="00806046" w:rsidP="00CD7E73">
      <w:pPr>
        <w:pStyle w:val="Default"/>
        <w:jc w:val="both"/>
      </w:pPr>
      <w:r>
        <w:t>4. Przedmiot zamówienia musi posiadać deklarację zgodności WE oraz będzie oznaczony znakiem CE.</w:t>
      </w:r>
    </w:p>
    <w:p w14:paraId="64BC8F0D" w14:textId="77777777" w:rsidR="00FF6850" w:rsidRDefault="00806046" w:rsidP="00CD7E73">
      <w:pPr>
        <w:pStyle w:val="Default"/>
        <w:jc w:val="both"/>
      </w:pPr>
      <w:r>
        <w:t>5. Zamawiający informuje, że dokona weryfikacji zaoferowanych przez Wykonawcę parametrów w załączniku nr 3 do zapytania ofertowego ”Potwierdzenie parametrów przedmiotu zamówienia.</w:t>
      </w:r>
    </w:p>
    <w:p w14:paraId="25FB88D7" w14:textId="77777777" w:rsidR="00FF6850" w:rsidRDefault="00806046" w:rsidP="00CD7E73">
      <w:pPr>
        <w:pStyle w:val="Default"/>
        <w:jc w:val="both"/>
      </w:pPr>
      <w:r>
        <w:t>6. W przypadku opisania przedmiotu zamówienia za pomocą norm, aprobat, specyfikacji technicznych Zamawiający dopuszcza rozwiązania równoważne.</w:t>
      </w:r>
    </w:p>
    <w:p w14:paraId="3DBD6EB5" w14:textId="77777777" w:rsidR="00FF6850" w:rsidRDefault="00806046" w:rsidP="00CD7E73">
      <w:pPr>
        <w:pStyle w:val="Default"/>
        <w:jc w:val="both"/>
      </w:pPr>
      <w:r>
        <w:t xml:space="preserve">7. Wszelkie koszty dostarczenia przedmiotu umowy do miejsca wskazanego przez Zamawiającego będą obciążały wyłącznie Wykonawcę. </w:t>
      </w:r>
      <w:r>
        <w:rPr>
          <w:color w:val="000000" w:themeColor="text1"/>
        </w:rPr>
        <w:t>Na Wykonawcy spoczywa również pełna odpowiedzialność za przedmiot umowy podczas transportu</w:t>
      </w:r>
      <w:r>
        <w:rPr>
          <w:color w:val="000000" w:themeColor="text1"/>
        </w:rPr>
        <w:br/>
        <w:t>do siedziby Zamawiającego.</w:t>
      </w:r>
    </w:p>
    <w:p w14:paraId="274CDDFD" w14:textId="5A8A834D" w:rsidR="00FF6850" w:rsidRDefault="00806046" w:rsidP="00CD7E73">
      <w:pPr>
        <w:pStyle w:val="Default"/>
        <w:jc w:val="both"/>
      </w:pPr>
      <w:r>
        <w:t>9. W ramach dostawy Wykonawca zapewni montaż, ustawienie maszyny (konfigurację), uruchomienie (rozruch), próby i testy, instruktaż z obsługi maszyny</w:t>
      </w:r>
      <w:r w:rsidR="00026E56">
        <w:t xml:space="preserve">, </w:t>
      </w:r>
      <w:r>
        <w:t>dokonane w siedzibie Zamawiającego.</w:t>
      </w:r>
    </w:p>
    <w:p w14:paraId="4AECEA48" w14:textId="77777777" w:rsidR="00FF6850" w:rsidRDefault="00806046" w:rsidP="00CD7E73">
      <w:pPr>
        <w:pStyle w:val="Default"/>
        <w:jc w:val="both"/>
      </w:pPr>
      <w:r>
        <w:t>10. W/w czynności wykonywane będą w ramach ceny określonej przez Wykonawcę w ofercie.</w:t>
      </w:r>
    </w:p>
    <w:p w14:paraId="7DE4AEE9" w14:textId="77777777" w:rsidR="00FF6850" w:rsidRDefault="00806046" w:rsidP="00CD7E73">
      <w:pPr>
        <w:pStyle w:val="Default"/>
        <w:jc w:val="both"/>
      </w:pPr>
      <w:r>
        <w:t xml:space="preserve">11. Przedmiot zamówienia obligatoryjnie musi posiadać gwarancję </w:t>
      </w:r>
      <w:r w:rsidRPr="00644CAD">
        <w:t>minimum 12</w:t>
      </w:r>
      <w:r>
        <w:t xml:space="preserve">  miesięczną. Po stronie Wykonawcy będzie zapewnienie serwisu gwarancyjnego w okresie trwania gwarancji.</w:t>
      </w:r>
    </w:p>
    <w:p w14:paraId="491709EB" w14:textId="77777777" w:rsidR="00FF6850" w:rsidRDefault="00806046" w:rsidP="00CD7E73">
      <w:pPr>
        <w:pStyle w:val="Default"/>
        <w:tabs>
          <w:tab w:val="left" w:pos="426"/>
        </w:tabs>
        <w:jc w:val="both"/>
      </w:pPr>
      <w:r>
        <w:t>12. Szczegółowy zakres gwarancji zostanie ustalony między stronami w zawieranej umowie.</w:t>
      </w:r>
    </w:p>
    <w:p w14:paraId="13E45E28" w14:textId="6C13153A" w:rsidR="00FF6850" w:rsidRDefault="00806046" w:rsidP="00CD7E73">
      <w:pPr>
        <w:pStyle w:val="Akapitzlist"/>
        <w:ind w:left="0"/>
        <w:jc w:val="both"/>
      </w:pPr>
      <w:r>
        <w:t>13. Przedmiot zamówienia określa kod CPV 42000000-6 nazwa kodu CPV – maszyny</w:t>
      </w:r>
      <w:r>
        <w:br/>
        <w:t xml:space="preserve">  przemysłowe, </w:t>
      </w:r>
      <w:r w:rsidR="00344277" w:rsidRPr="00344277">
        <w:t>Kod CPV 42664100-9: Urządzenia do zgrzewania tworzyw sztucznych</w:t>
      </w:r>
      <w:r w:rsidR="00E04461">
        <w:t xml:space="preserve">, </w:t>
      </w:r>
      <w:r w:rsidR="00E04461" w:rsidRPr="00E04461">
        <w:t>CPV 30232140-7: Plotery</w:t>
      </w:r>
      <w:r w:rsidR="00E04461">
        <w:t xml:space="preserve">, </w:t>
      </w:r>
      <w:r w:rsidR="00E04461" w:rsidRPr="00E04461">
        <w:t>CPV 18422000-3: Szale</w:t>
      </w:r>
      <w:r w:rsidR="00E04461">
        <w:t xml:space="preserve">, </w:t>
      </w:r>
      <w:r w:rsidR="00E04461" w:rsidRPr="00E04461">
        <w:t>CPV: System do podnoszenia palet</w:t>
      </w:r>
      <w:r w:rsidR="00E04461">
        <w:t xml:space="preserve">, </w:t>
      </w:r>
    </w:p>
    <w:p w14:paraId="3AFCD995" w14:textId="77777777" w:rsidR="00FF6850" w:rsidRDefault="00806046" w:rsidP="00CD7E73">
      <w:pPr>
        <w:pStyle w:val="Default"/>
        <w:tabs>
          <w:tab w:val="left" w:pos="426"/>
        </w:tabs>
        <w:jc w:val="both"/>
      </w:pPr>
      <w:r>
        <w:t>14. Dodatkowe przedmioty zamówienia: nie dotyczy</w:t>
      </w:r>
    </w:p>
    <w:tbl>
      <w:tblPr>
        <w:tblW w:w="4747" w:type="dxa"/>
        <w:tblLayout w:type="fixed"/>
        <w:tblLook w:val="0000" w:firstRow="0" w:lastRow="0" w:firstColumn="0" w:lastColumn="0" w:noHBand="0" w:noVBand="0"/>
      </w:tblPr>
      <w:tblGrid>
        <w:gridCol w:w="4747"/>
      </w:tblGrid>
      <w:tr w:rsidR="00FF6850" w14:paraId="11185027" w14:textId="77777777">
        <w:trPr>
          <w:trHeight w:val="92"/>
        </w:trPr>
        <w:tc>
          <w:tcPr>
            <w:tcW w:w="4747" w:type="dxa"/>
          </w:tcPr>
          <w:p w14:paraId="1133F3B0" w14:textId="77777777" w:rsidR="00FF6850" w:rsidRDefault="00FF6850" w:rsidP="00CD7E73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6CC797E5" w14:textId="77777777" w:rsidR="00FF6850" w:rsidRDefault="00FF6850" w:rsidP="00CD7E73">
      <w:pPr>
        <w:jc w:val="both"/>
      </w:pPr>
    </w:p>
    <w:p w14:paraId="401B2114" w14:textId="77777777" w:rsidR="00FF6850" w:rsidRDefault="00FF6850" w:rsidP="00CD7E73">
      <w:pPr>
        <w:jc w:val="both"/>
      </w:pPr>
    </w:p>
    <w:p w14:paraId="6BD0E3E4" w14:textId="2C96ABEE" w:rsidR="00FF6850" w:rsidRDefault="00026E56">
      <w:pPr>
        <w:jc w:val="center"/>
      </w:pPr>
      <w:r>
        <w:rPr>
          <w:b/>
        </w:rPr>
        <w:lastRenderedPageBreak/>
        <w:t>I</w:t>
      </w:r>
      <w:r w:rsidR="00806046">
        <w:rPr>
          <w:b/>
        </w:rPr>
        <w:t xml:space="preserve">V. HARMONOGRAM RELACJI ZAMÓWIENIA/UMOWY </w:t>
      </w:r>
    </w:p>
    <w:p w14:paraId="47C383AF" w14:textId="77777777" w:rsidR="00FF6850" w:rsidRDefault="00FF6850">
      <w:pPr>
        <w:jc w:val="center"/>
        <w:rPr>
          <w:b/>
        </w:rPr>
      </w:pPr>
    </w:p>
    <w:p w14:paraId="329FB31B" w14:textId="5F4F18AF" w:rsidR="00FF6850" w:rsidRDefault="00806046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 xml:space="preserve">Planowany termin realizacji zamówienia </w:t>
      </w:r>
      <w:r w:rsidRPr="00026E56">
        <w:rPr>
          <w:b/>
          <w:bCs/>
          <w:color w:val="000000"/>
        </w:rPr>
        <w:t xml:space="preserve">do </w:t>
      </w:r>
      <w:r w:rsidR="00FD2525" w:rsidRPr="00026E56">
        <w:rPr>
          <w:b/>
          <w:bCs/>
          <w:color w:val="000000"/>
        </w:rPr>
        <w:t>3</w:t>
      </w:r>
      <w:r w:rsidR="00026E56" w:rsidRPr="00026E56">
        <w:rPr>
          <w:b/>
          <w:bCs/>
          <w:color w:val="000000"/>
        </w:rPr>
        <w:t>0</w:t>
      </w:r>
      <w:r w:rsidR="00FD2525" w:rsidRPr="00026E56">
        <w:rPr>
          <w:b/>
          <w:bCs/>
          <w:color w:val="000000"/>
        </w:rPr>
        <w:t>.</w:t>
      </w:r>
      <w:r w:rsidR="00026E56" w:rsidRPr="00026E56">
        <w:rPr>
          <w:b/>
          <w:bCs/>
          <w:color w:val="000000"/>
        </w:rPr>
        <w:t>09</w:t>
      </w:r>
      <w:r w:rsidR="00FD2525" w:rsidRPr="00026E56">
        <w:rPr>
          <w:b/>
          <w:bCs/>
          <w:color w:val="000000"/>
        </w:rPr>
        <w:t>.</w:t>
      </w:r>
      <w:r w:rsidR="00644CAD" w:rsidRPr="00026E56">
        <w:rPr>
          <w:b/>
          <w:bCs/>
          <w:color w:val="000000"/>
        </w:rPr>
        <w:t xml:space="preserve"> </w:t>
      </w:r>
      <w:r w:rsidRPr="00026E56">
        <w:rPr>
          <w:b/>
          <w:bCs/>
          <w:color w:val="000000"/>
        </w:rPr>
        <w:t>202</w:t>
      </w:r>
      <w:r w:rsidR="00FD2525" w:rsidRPr="00026E56">
        <w:rPr>
          <w:b/>
          <w:bCs/>
          <w:color w:val="000000"/>
        </w:rPr>
        <w:t>5</w:t>
      </w:r>
      <w:r w:rsidRPr="00026E56">
        <w:rPr>
          <w:b/>
          <w:bCs/>
          <w:color w:val="000000"/>
        </w:rPr>
        <w:t xml:space="preserve"> r.</w:t>
      </w:r>
      <w:r>
        <w:rPr>
          <w:b/>
          <w:bCs/>
          <w:color w:val="000000"/>
        </w:rPr>
        <w:t xml:space="preserve">  </w:t>
      </w:r>
    </w:p>
    <w:p w14:paraId="33A6E72E" w14:textId="61EA114A" w:rsidR="00FF6850" w:rsidRDefault="00806046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bCs/>
        </w:rPr>
        <w:t xml:space="preserve">Podpisanie umowy z Wykonawcą przewiduje się </w:t>
      </w:r>
      <w:r w:rsidR="00344277">
        <w:rPr>
          <w:bCs/>
        </w:rPr>
        <w:t xml:space="preserve"> </w:t>
      </w:r>
      <w:r w:rsidR="00644CAD">
        <w:rPr>
          <w:bCs/>
        </w:rPr>
        <w:t>kwiecień</w:t>
      </w:r>
      <w:r w:rsidR="00344277" w:rsidRPr="00344277">
        <w:rPr>
          <w:bCs/>
        </w:rPr>
        <w:t xml:space="preserve"> </w:t>
      </w:r>
      <w:r w:rsidRPr="00344277">
        <w:rPr>
          <w:bCs/>
        </w:rPr>
        <w:t>2024r.</w:t>
      </w:r>
    </w:p>
    <w:p w14:paraId="24FF976B" w14:textId="77777777" w:rsidR="00FF6850" w:rsidRDefault="00806046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  <w:color w:val="000000"/>
        </w:rPr>
        <w:t xml:space="preserve">Terminem kończącym jest termin dokonania odbioru końcowego, w którym Przedmiot zamówienia będzie gotowy do użytkowania. Z odbioru przedmiotu zamówienia zostanie sporządzony protokół odbioru końcowego. </w:t>
      </w:r>
    </w:p>
    <w:p w14:paraId="4C820D7D" w14:textId="77777777" w:rsidR="00275846" w:rsidRDefault="00806046" w:rsidP="00275846">
      <w:pPr>
        <w:pStyle w:val="Akapitzlist1"/>
        <w:numPr>
          <w:ilvl w:val="0"/>
          <w:numId w:val="4"/>
        </w:numPr>
        <w:shd w:val="clear" w:color="auto" w:fill="FFFFFF"/>
        <w:jc w:val="both"/>
        <w:rPr>
          <w:b/>
        </w:rPr>
      </w:pPr>
      <w:r w:rsidRPr="00275846">
        <w:rPr>
          <w:b/>
        </w:rPr>
        <w:t xml:space="preserve">Zamawiający przewiduje </w:t>
      </w:r>
      <w:r w:rsidR="00275846" w:rsidRPr="00275846">
        <w:rPr>
          <w:b/>
        </w:rPr>
        <w:t>następujące</w:t>
      </w:r>
      <w:r w:rsidR="00275846">
        <w:rPr>
          <w:b/>
        </w:rPr>
        <w:t xml:space="preserve"> płatności:</w:t>
      </w:r>
    </w:p>
    <w:p w14:paraId="4868DC5A" w14:textId="130DEAE9" w:rsidR="00275846" w:rsidRPr="00275846" w:rsidRDefault="00275846" w:rsidP="00275846">
      <w:pPr>
        <w:pStyle w:val="Akapitzlist1"/>
        <w:shd w:val="clear" w:color="auto" w:fill="FFFFFF"/>
        <w:ind w:left="720"/>
        <w:jc w:val="both"/>
        <w:rPr>
          <w:b/>
        </w:rPr>
      </w:pPr>
      <w:r w:rsidRPr="00275846">
        <w:rPr>
          <w:b/>
        </w:rPr>
        <w:t xml:space="preserve">1) 30% </w:t>
      </w:r>
      <w:r>
        <w:rPr>
          <w:b/>
        </w:rPr>
        <w:t xml:space="preserve">- zaliczka - </w:t>
      </w:r>
      <w:r w:rsidRPr="00275846">
        <w:rPr>
          <w:b/>
        </w:rPr>
        <w:t xml:space="preserve"> </w:t>
      </w:r>
      <w:r w:rsidR="008A1B93">
        <w:rPr>
          <w:b/>
        </w:rPr>
        <w:t xml:space="preserve">do </w:t>
      </w:r>
      <w:r w:rsidRPr="00275846">
        <w:rPr>
          <w:b/>
        </w:rPr>
        <w:t xml:space="preserve">7 dni </w:t>
      </w:r>
      <w:r w:rsidR="00026E56">
        <w:rPr>
          <w:b/>
        </w:rPr>
        <w:t>od</w:t>
      </w:r>
      <w:r w:rsidRPr="00275846">
        <w:rPr>
          <w:b/>
        </w:rPr>
        <w:t xml:space="preserve"> podpisani</w:t>
      </w:r>
      <w:r w:rsidR="00026E56">
        <w:rPr>
          <w:b/>
        </w:rPr>
        <w:t>a</w:t>
      </w:r>
      <w:r w:rsidRPr="00275846">
        <w:rPr>
          <w:b/>
        </w:rPr>
        <w:t xml:space="preserve"> umowy</w:t>
      </w:r>
    </w:p>
    <w:p w14:paraId="79DA350B" w14:textId="02A2153C" w:rsidR="00275846" w:rsidRPr="00275846" w:rsidRDefault="00275846" w:rsidP="00275846">
      <w:pPr>
        <w:pStyle w:val="Akapitzlist1"/>
        <w:shd w:val="clear" w:color="auto" w:fill="FFFFFF"/>
        <w:ind w:left="720"/>
        <w:jc w:val="both"/>
        <w:rPr>
          <w:b/>
        </w:rPr>
      </w:pPr>
      <w:r w:rsidRPr="00275846">
        <w:rPr>
          <w:b/>
        </w:rPr>
        <w:t>2)</w:t>
      </w:r>
      <w:r w:rsidR="00026E56">
        <w:rPr>
          <w:b/>
        </w:rPr>
        <w:t xml:space="preserve"> 65</w:t>
      </w:r>
      <w:r w:rsidRPr="00275846">
        <w:rPr>
          <w:b/>
        </w:rPr>
        <w:t xml:space="preserve">%  </w:t>
      </w:r>
      <w:r>
        <w:rPr>
          <w:b/>
        </w:rPr>
        <w:t>płatno</w:t>
      </w:r>
      <w:r w:rsidR="00026E56">
        <w:rPr>
          <w:b/>
        </w:rPr>
        <w:t>ści</w:t>
      </w:r>
      <w:r>
        <w:rPr>
          <w:b/>
        </w:rPr>
        <w:t xml:space="preserve"> częściow</w:t>
      </w:r>
      <w:r w:rsidR="00026E56">
        <w:rPr>
          <w:b/>
        </w:rPr>
        <w:t>e</w:t>
      </w:r>
      <w:r>
        <w:rPr>
          <w:b/>
        </w:rPr>
        <w:t xml:space="preserve"> - po </w:t>
      </w:r>
      <w:r w:rsidRPr="00275846">
        <w:rPr>
          <w:b/>
        </w:rPr>
        <w:t>częściow</w:t>
      </w:r>
      <w:r w:rsidR="00026E56">
        <w:rPr>
          <w:b/>
        </w:rPr>
        <w:t>ych</w:t>
      </w:r>
      <w:r w:rsidRPr="00275846">
        <w:rPr>
          <w:b/>
        </w:rPr>
        <w:t xml:space="preserve"> dostaw</w:t>
      </w:r>
      <w:r w:rsidR="00026E56">
        <w:rPr>
          <w:b/>
        </w:rPr>
        <w:t>ach</w:t>
      </w:r>
      <w:r>
        <w:rPr>
          <w:b/>
        </w:rPr>
        <w:t xml:space="preserve"> </w:t>
      </w:r>
      <w:r w:rsidRPr="00275846">
        <w:rPr>
          <w:b/>
        </w:rPr>
        <w:t xml:space="preserve">urządzeń </w:t>
      </w:r>
      <w:r>
        <w:rPr>
          <w:b/>
        </w:rPr>
        <w:t>oraz podpisa</w:t>
      </w:r>
      <w:r w:rsidR="00026E56">
        <w:rPr>
          <w:b/>
        </w:rPr>
        <w:t xml:space="preserve">nych </w:t>
      </w:r>
      <w:r>
        <w:rPr>
          <w:b/>
        </w:rPr>
        <w:t>protokoł</w:t>
      </w:r>
      <w:r w:rsidR="00026E56">
        <w:rPr>
          <w:b/>
        </w:rPr>
        <w:t>ach</w:t>
      </w:r>
      <w:r>
        <w:rPr>
          <w:b/>
        </w:rPr>
        <w:t xml:space="preserve"> odbior</w:t>
      </w:r>
      <w:r w:rsidR="00026E56">
        <w:rPr>
          <w:b/>
        </w:rPr>
        <w:t>ów</w:t>
      </w:r>
      <w:r>
        <w:rPr>
          <w:b/>
        </w:rPr>
        <w:t xml:space="preserve"> częściow</w:t>
      </w:r>
      <w:r w:rsidR="00026E56">
        <w:rPr>
          <w:b/>
        </w:rPr>
        <w:t>ych</w:t>
      </w:r>
    </w:p>
    <w:p w14:paraId="7C60B730" w14:textId="6D03E814" w:rsidR="00FF6850" w:rsidRPr="00E04461" w:rsidRDefault="00FD2525" w:rsidP="00275846">
      <w:pPr>
        <w:pStyle w:val="Akapitzlist1"/>
        <w:shd w:val="clear" w:color="auto" w:fill="FFFFFF"/>
        <w:ind w:left="720"/>
        <w:jc w:val="both"/>
        <w:rPr>
          <w:highlight w:val="yellow"/>
        </w:rPr>
      </w:pPr>
      <w:r>
        <w:rPr>
          <w:b/>
        </w:rPr>
        <w:t>4</w:t>
      </w:r>
      <w:r w:rsidR="00275846" w:rsidRPr="00275846">
        <w:rPr>
          <w:b/>
        </w:rPr>
        <w:t>) 5%    po uruchomieniu linii</w:t>
      </w:r>
      <w:r w:rsidR="00644CAD">
        <w:rPr>
          <w:b/>
        </w:rPr>
        <w:t xml:space="preserve"> oraz przeprowadzeniu szkolenia oraz podpisaniu protokołu odbioru końcowego</w:t>
      </w:r>
      <w:r w:rsidR="00026E56">
        <w:rPr>
          <w:b/>
        </w:rPr>
        <w:t xml:space="preserve"> bez zastrzeżeń</w:t>
      </w:r>
    </w:p>
    <w:p w14:paraId="2560AC0B" w14:textId="77777777" w:rsidR="00FF6850" w:rsidRDefault="00806046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>Szczegółowy wykaz płatności zostanie określony w umowie.</w:t>
      </w:r>
    </w:p>
    <w:p w14:paraId="08B4E25D" w14:textId="27280F19" w:rsidR="00FF6850" w:rsidRDefault="00806046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 xml:space="preserve">Termin wykonania przedmiotu zamówienia uznaje się za dotrzymany, jeżeli przed upływem ustalonego terminu Wykonawca dostarczył przedmiot zamówienia w stanie kompletnym, zupełnym i pozbawionym braków do siedziby Zamawiającego, dokonał montażu/instalacji/uruchomienia, pozytywnie przeszedł testy jakościowe, dokona </w:t>
      </w:r>
      <w:r>
        <w:t>instruktażu z obsługi maszyny,</w:t>
      </w:r>
      <w:r>
        <w:rPr>
          <w:rFonts w:eastAsia="Calibri"/>
        </w:rPr>
        <w:t xml:space="preserve"> a Zamawiający dokonał bez zastrzeżeń odbioru przedmiotu zamówienia.</w:t>
      </w:r>
    </w:p>
    <w:p w14:paraId="1E5CBE63" w14:textId="77777777" w:rsidR="00FF6850" w:rsidRDefault="00806046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6700A312" w14:textId="77777777" w:rsidR="00FF6850" w:rsidRDefault="00806046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Wykonawca wraz z przedmiotem zamówienia dostarczy Zamawiającemu następujące dokumenty:</w:t>
      </w:r>
    </w:p>
    <w:p w14:paraId="1E7CD1D7" w14:textId="77777777" w:rsidR="00FF6850" w:rsidRDefault="00806046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>instrukcja obsługi, konserwacji</w:t>
      </w:r>
      <w:r>
        <w:rPr>
          <w:color w:val="000000"/>
        </w:rPr>
        <w:t xml:space="preserve"> (dokumentacja DTR) w języku polskim– 2 egzemplarze,</w:t>
      </w:r>
    </w:p>
    <w:p w14:paraId="358AF8F4" w14:textId="77777777" w:rsidR="00FF6850" w:rsidRDefault="00806046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 xml:space="preserve">dokument gwarancyjny, </w:t>
      </w:r>
    </w:p>
    <w:p w14:paraId="2F7D65EF" w14:textId="77777777" w:rsidR="00FF6850" w:rsidRDefault="00806046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bookmarkStart w:id="10" w:name="_Hlk504044104"/>
      <w:r>
        <w:rPr>
          <w:b/>
          <w:color w:val="000000"/>
        </w:rPr>
        <w:t>deklarację zgodności WE.</w:t>
      </w:r>
      <w:bookmarkEnd w:id="10"/>
    </w:p>
    <w:p w14:paraId="78BC4BA0" w14:textId="77777777" w:rsidR="00FF6850" w:rsidRDefault="00806046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</w:pPr>
      <w:r>
        <w:rPr>
          <w:rFonts w:eastAsia="Calibri"/>
        </w:rPr>
        <w:t>Niezależnie od powyższego, na żądanie Zamawiającego, Wykonawca w dacie odbioru końcowego przedłoży Zamawiającemu wymagane na podstawie właściwych przepisów dokumenty niezbędne do wydania decyzji o dopuszczeniu Przedmiotu umowy do użytkowania, jeżeli będą wymagane.</w:t>
      </w:r>
    </w:p>
    <w:p w14:paraId="6AAE361A" w14:textId="77777777" w:rsidR="00FF6850" w:rsidRDefault="00FF6850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385E82C0" w14:textId="77777777" w:rsidR="00FF6850" w:rsidRDefault="00FF6850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1CCACA88" w14:textId="1F155785" w:rsidR="00FF6850" w:rsidRDefault="00806046">
      <w:pPr>
        <w:ind w:left="360"/>
        <w:jc w:val="center"/>
      </w:pPr>
      <w:r>
        <w:rPr>
          <w:b/>
        </w:rPr>
        <w:t>V. ISTOTNE POSTANOWIENIA UMOWY</w:t>
      </w:r>
    </w:p>
    <w:p w14:paraId="2AC88186" w14:textId="77777777" w:rsidR="00FF6850" w:rsidRDefault="00FF6850">
      <w:pPr>
        <w:pStyle w:val="Akapitzlist"/>
        <w:ind w:left="720"/>
        <w:jc w:val="both"/>
        <w:rPr>
          <w:b/>
        </w:rPr>
      </w:pPr>
    </w:p>
    <w:p w14:paraId="691DBB68" w14:textId="77777777" w:rsidR="00FF6850" w:rsidRDefault="00806046">
      <w:pPr>
        <w:pStyle w:val="Akapitzlist"/>
        <w:ind w:left="720"/>
        <w:jc w:val="center"/>
      </w:pPr>
      <w:r w:rsidRPr="007509CF">
        <w:rPr>
          <w:b/>
        </w:rPr>
        <w:t>Kary umowne</w:t>
      </w:r>
    </w:p>
    <w:p w14:paraId="34AB7ACB" w14:textId="77777777" w:rsidR="00FF6850" w:rsidRDefault="00FF6850" w:rsidP="00CD7E73">
      <w:pPr>
        <w:pStyle w:val="Akapitzlist"/>
        <w:ind w:left="720"/>
        <w:jc w:val="both"/>
        <w:rPr>
          <w:b/>
        </w:rPr>
      </w:pPr>
    </w:p>
    <w:p w14:paraId="31929ACF" w14:textId="77777777" w:rsidR="00FF6850" w:rsidRDefault="00806046" w:rsidP="00CD7E73">
      <w:pPr>
        <w:pStyle w:val="Akapitzlist"/>
        <w:ind w:left="720"/>
        <w:jc w:val="both"/>
      </w:pPr>
      <w:r>
        <w:t>1.</w:t>
      </w:r>
      <w:r>
        <w:tab/>
        <w:t xml:space="preserve">Zamawiający naliczy kary umowne w wysokości:  </w:t>
      </w:r>
    </w:p>
    <w:p w14:paraId="6049C19A" w14:textId="1D9437C2" w:rsidR="00FF6850" w:rsidRDefault="00806046" w:rsidP="00CD7E73">
      <w:pPr>
        <w:pStyle w:val="Akapitzlist"/>
        <w:ind w:left="720"/>
        <w:jc w:val="both"/>
      </w:pPr>
      <w:r>
        <w:t>-</w:t>
      </w:r>
      <w:r>
        <w:tab/>
        <w:t xml:space="preserve">   0,0</w:t>
      </w:r>
      <w:r w:rsidR="00FD2525">
        <w:t>1</w:t>
      </w:r>
      <w:r>
        <w:t xml:space="preserve"> % netto wynagrodzenia – za każdy dzień opóźnienia, przekraczający termin realizacji umowy,</w:t>
      </w:r>
    </w:p>
    <w:p w14:paraId="089518F3" w14:textId="5FE030E9" w:rsidR="00FF6850" w:rsidRDefault="00806046" w:rsidP="00CD7E73">
      <w:pPr>
        <w:pStyle w:val="Akapitzlist"/>
        <w:ind w:left="720"/>
        <w:jc w:val="both"/>
      </w:pPr>
      <w:r>
        <w:lastRenderedPageBreak/>
        <w:t>-</w:t>
      </w:r>
      <w:r>
        <w:tab/>
        <w:t xml:space="preserve">   0,0</w:t>
      </w:r>
      <w:r w:rsidR="00FD2525">
        <w:t>1</w:t>
      </w:r>
      <w:r>
        <w:t xml:space="preserve"> % netto wynagrodzenia – za każdy dzień opóźnienia, przekraczający termin wyznaczony przez Zamawiającego na usunięcie wad w ramach rękojmi lub gwarancji, </w:t>
      </w:r>
    </w:p>
    <w:p w14:paraId="5AEADA3F" w14:textId="77777777" w:rsidR="00FF6850" w:rsidRDefault="00806046" w:rsidP="00CD7E73">
      <w:pPr>
        <w:pStyle w:val="Akapitzlist"/>
        <w:ind w:left="720"/>
        <w:jc w:val="both"/>
      </w:pPr>
      <w:r>
        <w:t>Maksymalna wysokość kar nie przekroczy 3% wynagrodzenia netto.</w:t>
      </w:r>
    </w:p>
    <w:p w14:paraId="7EC39706" w14:textId="77777777" w:rsidR="00FF6850" w:rsidRDefault="00FF6850" w:rsidP="00CD7E73">
      <w:pPr>
        <w:jc w:val="both"/>
      </w:pPr>
    </w:p>
    <w:p w14:paraId="3085AFDA" w14:textId="77777777" w:rsidR="00FF6850" w:rsidRDefault="00806046" w:rsidP="00CD7E73">
      <w:pPr>
        <w:jc w:val="both"/>
        <w:rPr>
          <w:b/>
        </w:rPr>
      </w:pPr>
      <w:r>
        <w:rPr>
          <w:b/>
        </w:rPr>
        <w:t>Warunki zmiany umowy</w:t>
      </w:r>
    </w:p>
    <w:p w14:paraId="13B7FC9D" w14:textId="77777777" w:rsidR="00FF6850" w:rsidRDefault="00FF6850" w:rsidP="00CD7E73">
      <w:pPr>
        <w:jc w:val="both"/>
      </w:pPr>
    </w:p>
    <w:p w14:paraId="1462D247" w14:textId="77777777" w:rsidR="00FF6850" w:rsidRDefault="00806046" w:rsidP="00CD7E73">
      <w:pPr>
        <w:jc w:val="both"/>
      </w:pPr>
      <w: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2E29ACF5" w14:textId="77777777" w:rsidR="00FF6850" w:rsidRDefault="00806046" w:rsidP="00CD7E73">
      <w:pPr>
        <w:jc w:val="both"/>
      </w:pPr>
      <w:r>
        <w:br/>
        <w:t xml:space="preserve">a) zmiany dotyczą realizacji dodatkowych dostaw od dotychczasowego wykonawcy nieobjętych zamówieniem podstawowym, o ile stały się niezbędne i zostały spełnione łącznie następujące warunki: </w:t>
      </w:r>
    </w:p>
    <w:p w14:paraId="0FDD1191" w14:textId="77777777" w:rsidR="00FF6850" w:rsidRDefault="00FF6850" w:rsidP="00CD7E73">
      <w:pPr>
        <w:jc w:val="both"/>
      </w:pPr>
    </w:p>
    <w:p w14:paraId="2EF7A3FF" w14:textId="77777777" w:rsidR="00FF6850" w:rsidRDefault="00806046" w:rsidP="00CD7E73">
      <w:pPr>
        <w:jc w:val="both"/>
      </w:pPr>
      <w:r>
        <w:t xml:space="preserve">•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6D5B2994" w14:textId="77777777" w:rsidR="00FF6850" w:rsidRDefault="00FF6850" w:rsidP="00CD7E73">
      <w:pPr>
        <w:jc w:val="both"/>
      </w:pPr>
    </w:p>
    <w:p w14:paraId="5D56F897" w14:textId="77777777" w:rsidR="00FF6850" w:rsidRDefault="00806046" w:rsidP="00CD7E73">
      <w:pPr>
        <w:jc w:val="both"/>
      </w:pPr>
      <w:r>
        <w:t xml:space="preserve">• zmiana wykonawcy spowodowałaby istotną niedogodność lub znaczne zwiększenie kosztów dla Zamawiającego, </w:t>
      </w:r>
    </w:p>
    <w:p w14:paraId="6C8BB35C" w14:textId="77777777" w:rsidR="00FF6850" w:rsidRDefault="00FF6850" w:rsidP="00CD7E73">
      <w:pPr>
        <w:jc w:val="both"/>
      </w:pPr>
    </w:p>
    <w:p w14:paraId="466CCFF3" w14:textId="77777777" w:rsidR="00FF6850" w:rsidRDefault="00806046" w:rsidP="00CD7E73">
      <w:pPr>
        <w:jc w:val="both"/>
      </w:pPr>
      <w:r>
        <w:t xml:space="preserve">• wartość każdej kolejnej zmiany nie przekracza 50% wartości zamówienia określonej pierwotnie w umowie, </w:t>
      </w:r>
    </w:p>
    <w:p w14:paraId="57727D1C" w14:textId="77777777" w:rsidR="00FF6850" w:rsidRDefault="00806046" w:rsidP="00CD7E73">
      <w:pPr>
        <w:jc w:val="both"/>
      </w:pPr>
      <w:r>
        <w:br/>
        <w:t xml:space="preserve">b) zmiana nie prowadzi do zmiany charakteru umowy i zostały spełnione łącznie następujące warunki: </w:t>
      </w:r>
    </w:p>
    <w:p w14:paraId="5E368139" w14:textId="77777777" w:rsidR="00FF6850" w:rsidRDefault="00806046" w:rsidP="00CD7E73">
      <w:pPr>
        <w:jc w:val="both"/>
      </w:pPr>
      <w:r>
        <w:br/>
        <w:t xml:space="preserve">• konieczność zmiany umowy spowodowana jest okolicznościami, których Zamawiający, działając z należytą starannością, nie mógł przewidzieć, </w:t>
      </w:r>
    </w:p>
    <w:p w14:paraId="6C0850AE" w14:textId="77777777" w:rsidR="00FF6850" w:rsidRDefault="00806046" w:rsidP="00CD7E73">
      <w:pPr>
        <w:jc w:val="both"/>
      </w:pPr>
      <w:r>
        <w:br/>
        <w:t xml:space="preserve">• wartość zmiany nie przekracza 50% wartości zamówienia określonej pierwotnie w umowie, </w:t>
      </w:r>
    </w:p>
    <w:p w14:paraId="160C0F69" w14:textId="77777777" w:rsidR="00FF6850" w:rsidRDefault="00806046" w:rsidP="00CD7E73">
      <w:pPr>
        <w:jc w:val="both"/>
      </w:pPr>
      <w:r>
        <w:br/>
        <w:t>c) wykonawcę, któremu Zamawiający udzielił zamówienia, ma zastąpić nowy wykonawca:</w:t>
      </w:r>
    </w:p>
    <w:p w14:paraId="67B7EDB5" w14:textId="77777777" w:rsidR="00FF6850" w:rsidRDefault="00806046" w:rsidP="00CD7E73">
      <w:pPr>
        <w:jc w:val="both"/>
      </w:pPr>
      <w:r>
        <w:br/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16272C4C" w14:textId="77777777" w:rsidR="00FF6850" w:rsidRDefault="00806046" w:rsidP="00CD7E73">
      <w:pPr>
        <w:jc w:val="both"/>
      </w:pPr>
      <w:r>
        <w:br/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</w:t>
      </w:r>
      <w:r>
        <w:lastRenderedPageBreak/>
        <w:t xml:space="preserve">dokonanych płatności z tytułu dotychczas zrealizowanych prac, </w:t>
      </w:r>
      <w:r>
        <w:br/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77DB1687" w14:textId="77777777" w:rsidR="00FF6850" w:rsidRDefault="00806046" w:rsidP="00CD7E73">
      <w:pPr>
        <w:jc w:val="both"/>
      </w:pPr>
      <w:r>
        <w:br/>
        <w:t xml:space="preserve">e) zmiana sposobu rozliczania umowy, dokonywania płatności lub konieczność zmiany terminu realizacji na rzecz każdej ze Stron, na umotywowany ich wniosek, </w:t>
      </w:r>
      <w:r>
        <w:br/>
      </w:r>
      <w:r>
        <w:br/>
        <w:t xml:space="preserve">f) wystąpienia siły wyższej, </w:t>
      </w:r>
    </w:p>
    <w:p w14:paraId="2AFC3EB7" w14:textId="77777777" w:rsidR="00FF6850" w:rsidRDefault="00806046" w:rsidP="00CD7E73">
      <w:pPr>
        <w:jc w:val="both"/>
      </w:pPr>
      <w:r>
        <w:br/>
        <w:t xml:space="preserve">g) zmiana wynika z okoliczności wywołanych wystąpieniem epidemii choroby COVID-19, 2. </w:t>
      </w:r>
      <w:r>
        <w:br/>
      </w:r>
      <w:r>
        <w:br/>
        <w:t xml:space="preserve">Ponadto Zamawiający dopuszcza istotne zmiany postanowień umowy w następujących przypadkach i zakresie: </w:t>
      </w:r>
    </w:p>
    <w:p w14:paraId="29FECE1F" w14:textId="77777777" w:rsidR="00FF6850" w:rsidRDefault="00806046" w:rsidP="00CD7E73">
      <w:pPr>
        <w:jc w:val="both"/>
      </w:pPr>
      <w:r>
        <w:br/>
        <w:t xml:space="preserve">a) sposobu wykonania przedmiotu umowy wskutek wystąpienia okoliczności, których Zamawiający i Wykonawca nie byli w stanie przewidzieć, pomimo zachowania należytej staranności, </w:t>
      </w:r>
    </w:p>
    <w:p w14:paraId="2F36345C" w14:textId="77777777" w:rsidR="00FF6850" w:rsidRDefault="00806046" w:rsidP="00CD7E73">
      <w:pPr>
        <w:jc w:val="both"/>
      </w:pPr>
      <w:r>
        <w:br/>
        <w:t xml:space="preserve">b) wynagrodzenia w przypadku zmiany przepisów podatkowych, w szczególności zmiany stawki podatku od towarów i usług, </w:t>
      </w:r>
    </w:p>
    <w:p w14:paraId="4D8370A2" w14:textId="77777777" w:rsidR="00FF6850" w:rsidRDefault="00806046" w:rsidP="00CD7E73">
      <w:pPr>
        <w:jc w:val="both"/>
      </w:pPr>
      <w:r>
        <w:br/>
        <w:t xml:space="preserve">c) zmian powszechnie obowiązujących przepisów prawa w zakresie mającym wpływ na </w:t>
      </w:r>
    </w:p>
    <w:p w14:paraId="4684CE11" w14:textId="77777777" w:rsidR="00FF6850" w:rsidRDefault="00806046" w:rsidP="00CD7E73">
      <w:pPr>
        <w:jc w:val="both"/>
      </w:pPr>
      <w:r>
        <w:t xml:space="preserve">realizację umowy, </w:t>
      </w:r>
    </w:p>
    <w:p w14:paraId="6FE24C7F" w14:textId="77777777" w:rsidR="00FF6850" w:rsidRDefault="00806046" w:rsidP="00CD7E73">
      <w:pPr>
        <w:jc w:val="both"/>
      </w:pPr>
      <w:r>
        <w:br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 </w:t>
      </w:r>
    </w:p>
    <w:p w14:paraId="579D9AAC" w14:textId="77777777" w:rsidR="00FF6850" w:rsidRDefault="00806046" w:rsidP="00CD7E73">
      <w:pPr>
        <w:jc w:val="both"/>
      </w:pPr>
      <w:r>
        <w:br/>
        <w:t xml:space="preserve">e) innych zmian na skutek okoliczności, których Strony nie mogły przewidzieć w chwili zawarcia umowy, </w:t>
      </w:r>
    </w:p>
    <w:p w14:paraId="5443A01C" w14:textId="77777777" w:rsidR="00FF6850" w:rsidRDefault="00806046" w:rsidP="00CD7E73">
      <w:pPr>
        <w:jc w:val="both"/>
      </w:pPr>
      <w:r>
        <w:br/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41623407" w14:textId="77777777" w:rsidR="00FF6850" w:rsidRDefault="00806046" w:rsidP="00CD7E73">
      <w:pPr>
        <w:jc w:val="both"/>
      </w:pPr>
      <w:r>
        <w:br/>
      </w:r>
    </w:p>
    <w:p w14:paraId="6F72D2EC" w14:textId="77777777" w:rsidR="00FF6850" w:rsidRDefault="00806046" w:rsidP="00CD7E73">
      <w:pPr>
        <w:jc w:val="both"/>
      </w:pPr>
      <w:r>
        <w:t xml:space="preserve">3. Zmiany umowy wymagają dla swej ważności aneksu w formie pisemnej pod rygorem nieważności. </w:t>
      </w:r>
      <w:r>
        <w:br/>
      </w:r>
    </w:p>
    <w:p w14:paraId="23129488" w14:textId="77777777" w:rsidR="00FF6850" w:rsidRDefault="00FF6850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1AD8F55B" w14:textId="77777777" w:rsidR="00FF6850" w:rsidRDefault="00FF6850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5DDD497C" w14:textId="77777777" w:rsidR="00026E56" w:rsidRDefault="00026E56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104976A2" w14:textId="10CB500E" w:rsidR="00FF6850" w:rsidRDefault="00806046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lastRenderedPageBreak/>
        <w:t xml:space="preserve">VI. LISTA DOKUMENTÓW/OŚWIADCZEŃ </w:t>
      </w:r>
    </w:p>
    <w:p w14:paraId="6D58DEC5" w14:textId="77777777" w:rsidR="00FF6850" w:rsidRDefault="00806046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>WYMAGANYCH OD WYKONAWCY</w:t>
      </w:r>
    </w:p>
    <w:p w14:paraId="05671512" w14:textId="77777777" w:rsidR="00FF6850" w:rsidRDefault="00FF6850" w:rsidP="00CD7E73">
      <w:pPr>
        <w:pStyle w:val="Tekstpodstawowywcity3"/>
        <w:ind w:left="669" w:hanging="669"/>
        <w:jc w:val="both"/>
        <w:rPr>
          <w:b/>
          <w:sz w:val="24"/>
          <w:szCs w:val="24"/>
        </w:rPr>
      </w:pPr>
    </w:p>
    <w:p w14:paraId="5E9FFD6C" w14:textId="77777777" w:rsidR="00FF6850" w:rsidRDefault="00806046" w:rsidP="00CD7E73">
      <w:pPr>
        <w:pStyle w:val="Tekstpodstawowywcity3"/>
        <w:numPr>
          <w:ilvl w:val="3"/>
          <w:numId w:val="6"/>
        </w:numPr>
        <w:tabs>
          <w:tab w:val="left" w:pos="2977"/>
        </w:tabs>
        <w:ind w:left="426"/>
        <w:jc w:val="both"/>
      </w:pPr>
      <w:r>
        <w:rPr>
          <w:sz w:val="24"/>
          <w:szCs w:val="24"/>
        </w:rPr>
        <w:t>Wykonawca zobowiązany jest dostarczyć wraz z ofertą następujące dokumenty/ oświadczenia:</w:t>
      </w:r>
    </w:p>
    <w:p w14:paraId="3ACA06AE" w14:textId="77777777" w:rsidR="00FF6850" w:rsidRDefault="00806046" w:rsidP="00CD7E73">
      <w:pPr>
        <w:pStyle w:val="Akapitzlist"/>
        <w:ind w:left="720"/>
        <w:jc w:val="both"/>
      </w:pPr>
      <w:r>
        <w:rPr>
          <w:b/>
          <w:bCs/>
          <w:color w:val="000000"/>
        </w:rPr>
        <w:t>-oświadczenie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 braku powiązań </w:t>
      </w:r>
      <w:r>
        <w:rPr>
          <w:color w:val="000000"/>
        </w:rPr>
        <w:t>– załącznik 2 do zapytania ofertowego;</w:t>
      </w:r>
    </w:p>
    <w:p w14:paraId="736F1102" w14:textId="77777777" w:rsidR="00FF6850" w:rsidRDefault="00806046" w:rsidP="00CD7E73">
      <w:pPr>
        <w:pStyle w:val="Akapitzlist"/>
        <w:ind w:left="720"/>
        <w:jc w:val="both"/>
      </w:pPr>
      <w:r>
        <w:rPr>
          <w:b/>
          <w:color w:val="000000"/>
        </w:rPr>
        <w:t xml:space="preserve">- potwierdzenie parametrów przedmiotu zamówienia - </w:t>
      </w:r>
      <w:r>
        <w:rPr>
          <w:color w:val="000000"/>
        </w:rPr>
        <w:t>załącznik 3 do zapytania ofertowego</w:t>
      </w:r>
    </w:p>
    <w:p w14:paraId="06EC64BA" w14:textId="77777777" w:rsidR="00FF6850" w:rsidRDefault="00806046" w:rsidP="00CD7E73">
      <w:pPr>
        <w:pStyle w:val="Akapitzlist"/>
        <w:ind w:left="720"/>
        <w:jc w:val="both"/>
      </w:pPr>
      <w:r>
        <w:rPr>
          <w:b/>
          <w:color w:val="000000"/>
        </w:rPr>
        <w:t xml:space="preserve">- Klauzula informacyjna z atr.13 RODO – </w:t>
      </w:r>
      <w:r>
        <w:rPr>
          <w:bCs/>
          <w:color w:val="000000"/>
        </w:rPr>
        <w:t>załącznik nr 4 do zapytania ofertowego</w:t>
      </w:r>
    </w:p>
    <w:p w14:paraId="35E0F5BC" w14:textId="77777777" w:rsidR="00FF6850" w:rsidRDefault="00806046" w:rsidP="00CD7E73">
      <w:pPr>
        <w:pStyle w:val="Akapitzlist"/>
        <w:ind w:left="720"/>
        <w:jc w:val="both"/>
        <w:rPr>
          <w:bCs/>
          <w:color w:val="000000"/>
        </w:rPr>
      </w:pPr>
      <w:r>
        <w:rPr>
          <w:b/>
          <w:bCs/>
        </w:rPr>
        <w:t xml:space="preserve">- </w:t>
      </w:r>
      <w:bookmarkStart w:id="11" w:name="_Hlk53159552"/>
      <w:r>
        <w:rPr>
          <w:b/>
          <w:bCs/>
        </w:rPr>
        <w:t>Oświadczenie dotyczące przesłanek wykluczenia</w:t>
      </w:r>
      <w:bookmarkEnd w:id="11"/>
      <w:r>
        <w:rPr>
          <w:b/>
          <w:bCs/>
        </w:rPr>
        <w:t xml:space="preserve"> - </w:t>
      </w:r>
      <w:r>
        <w:rPr>
          <w:bCs/>
          <w:color w:val="000000"/>
        </w:rPr>
        <w:t>załącznik nr 5 do zapytania ofertowego</w:t>
      </w:r>
    </w:p>
    <w:p w14:paraId="4B8CEB8E" w14:textId="77E86146" w:rsidR="00E50AB4" w:rsidRDefault="00E50AB4" w:rsidP="00CD7E73">
      <w:pPr>
        <w:pStyle w:val="Akapitzlist"/>
        <w:ind w:left="720"/>
        <w:jc w:val="both"/>
      </w:pPr>
      <w:r>
        <w:rPr>
          <w:b/>
          <w:bCs/>
        </w:rPr>
        <w:t>-</w:t>
      </w:r>
      <w:r>
        <w:t xml:space="preserve"> </w:t>
      </w:r>
      <w:r w:rsidR="008A1B93" w:rsidRPr="00CD7E73">
        <w:rPr>
          <w:b/>
          <w:bCs/>
        </w:rPr>
        <w:t>Wykaz zrealizowanych dostaw</w:t>
      </w:r>
      <w:r w:rsidR="00026E56">
        <w:t xml:space="preserve"> – załącznik nr 6 do zapytania ofertowego</w:t>
      </w:r>
    </w:p>
    <w:p w14:paraId="024FB5FC" w14:textId="5640623E" w:rsidR="00026E56" w:rsidRDefault="00026E56" w:rsidP="00CD7E73">
      <w:pPr>
        <w:pStyle w:val="Akapitzlist"/>
        <w:ind w:left="720"/>
        <w:jc w:val="both"/>
      </w:pPr>
      <w:r>
        <w:rPr>
          <w:b/>
          <w:bCs/>
        </w:rPr>
        <w:t>-</w:t>
      </w:r>
      <w:r>
        <w:t xml:space="preserve"> </w:t>
      </w:r>
      <w:r w:rsidRPr="00CD7E73">
        <w:rPr>
          <w:b/>
          <w:bCs/>
        </w:rPr>
        <w:t>dokumenty określone w punkcie VII</w:t>
      </w:r>
    </w:p>
    <w:p w14:paraId="123FEFB0" w14:textId="77777777" w:rsidR="00FF6850" w:rsidRDefault="00FF6850" w:rsidP="00CD7E73">
      <w:pPr>
        <w:widowControl w:val="0"/>
        <w:spacing w:line="360" w:lineRule="auto"/>
        <w:jc w:val="both"/>
      </w:pPr>
    </w:p>
    <w:p w14:paraId="39DAE3DE" w14:textId="77777777" w:rsidR="00FF6850" w:rsidRDefault="00FF6850">
      <w:pPr>
        <w:pStyle w:val="Akapitzlist"/>
        <w:ind w:left="720"/>
        <w:jc w:val="both"/>
      </w:pPr>
    </w:p>
    <w:p w14:paraId="1D648694" w14:textId="77777777" w:rsidR="00FF6850" w:rsidRDefault="00FF6850">
      <w:pPr>
        <w:jc w:val="both"/>
        <w:rPr>
          <w:b/>
          <w:color w:val="000000"/>
        </w:rPr>
      </w:pPr>
    </w:p>
    <w:p w14:paraId="348BA7D2" w14:textId="7F05BCB6" w:rsidR="00FF6850" w:rsidRDefault="00806046">
      <w:pPr>
        <w:jc w:val="center"/>
        <w:rPr>
          <w:b/>
        </w:rPr>
      </w:pPr>
      <w:r>
        <w:rPr>
          <w:b/>
        </w:rPr>
        <w:t>VII. WARUNKI UDZIAŁU W POSTĘPOWANIU ORAZ SPOSÓB DOKONYWANIA OCENY ICH SPEŁNIANIA</w:t>
      </w:r>
    </w:p>
    <w:p w14:paraId="6CB1E4C6" w14:textId="77777777" w:rsidR="00FF6850" w:rsidRDefault="00FF6850" w:rsidP="00CD7E73">
      <w:pPr>
        <w:jc w:val="both"/>
        <w:rPr>
          <w:b/>
        </w:rPr>
      </w:pPr>
    </w:p>
    <w:p w14:paraId="73CAFA40" w14:textId="2CFF0C0B" w:rsidR="009D3DDB" w:rsidRDefault="00806046" w:rsidP="00CD7E73">
      <w:pPr>
        <w:jc w:val="both"/>
      </w:pPr>
      <w:r>
        <w:t xml:space="preserve">1. </w:t>
      </w:r>
      <w:r w:rsidR="009D3DDB">
        <w:t>Wykonawca musi wykazać, że w okresie ostatnich trzech lat przed upływem terminu składania ofert, a jeśli okres prowadzenia działalności jest krótszy – w tym okresie, wykonał co najmniej 2 instalacje linii produkcyjnych w kwocie co najmniej 15 000</w:t>
      </w:r>
      <w:r w:rsidR="00026E56">
        <w:t> </w:t>
      </w:r>
      <w:r w:rsidR="009D3DDB">
        <w:t>000</w:t>
      </w:r>
      <w:r w:rsidR="00026E56">
        <w:t xml:space="preserve"> zł.</w:t>
      </w:r>
      <w:r w:rsidR="009D3DDB">
        <w:t>, słownie (piętnaście milionów złotych) za każdą z nich. Ocena spełnienia warunku nastąpi na podstawie wykazu zrealizowanych dostaw zawartym w formularzu ofertowym (załącznik nr 6). Do oferty muszą być załączone dowody określające czy te dostawy zostały wykonane należycie przy czym dowodami, o których mowa, są referencje bądź inne dokumenty sporządzone przez podmiot, na rzecz którego dostawy zostały wykonane.</w:t>
      </w:r>
    </w:p>
    <w:p w14:paraId="69E92BED" w14:textId="44213815" w:rsidR="009D3DDB" w:rsidRDefault="009D3DDB" w:rsidP="00CD7E73">
      <w:pPr>
        <w:jc w:val="both"/>
      </w:pPr>
      <w:r>
        <w:t xml:space="preserve">2. Warunek złożenia kopii ważnej i opłaconej polisy lub innych dokumentów potwierdzających, że Wykonawca jest ubezpieczony od odpowiedzialności cywilnej w zakresie prowadzonej działalności związanej z przedmiotem zamówienia na kwotę co najmniej </w:t>
      </w:r>
      <w:r w:rsidR="00CD7E73">
        <w:t xml:space="preserve">                         </w:t>
      </w:r>
      <w:r>
        <w:t xml:space="preserve">25 000 000,00 PLN ( Dwadzieścia pięć milionów złotych 00/100). </w:t>
      </w:r>
    </w:p>
    <w:p w14:paraId="7FA276B0" w14:textId="6FE2C695" w:rsidR="00FF6850" w:rsidRDefault="009D3DDB" w:rsidP="00CD7E73">
      <w:pPr>
        <w:jc w:val="both"/>
      </w:pPr>
      <w:r>
        <w:t xml:space="preserve">3. </w:t>
      </w:r>
      <w:r w:rsidR="00806046">
        <w:t xml:space="preserve">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16B03A65" w14:textId="4726AFF5" w:rsidR="00FF6850" w:rsidRDefault="009D3DDB" w:rsidP="00CD7E73">
      <w:pPr>
        <w:jc w:val="both"/>
      </w:pPr>
      <w:r>
        <w:t xml:space="preserve">4. </w:t>
      </w:r>
      <w:r w:rsidR="00806046">
        <w:t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01BD034C" w14:textId="68568F14" w:rsidR="00FF6850" w:rsidRDefault="009D3DDB">
      <w:pPr>
        <w:jc w:val="both"/>
      </w:pPr>
      <w:bookmarkStart w:id="12" w:name="_Hlk133579023"/>
      <w:r>
        <w:lastRenderedPageBreak/>
        <w:t xml:space="preserve">5. </w:t>
      </w:r>
      <w:r w:rsidR="00806046">
        <w:t xml:space="preserve">W postępowaniu nie mogą uczestniczyć podmioty, które podlegają wykluczeniu </w:t>
      </w:r>
      <w:r w:rsidR="00CD7E73">
        <w:t xml:space="preserve">                                  </w:t>
      </w:r>
      <w:r w:rsidR="00806046">
        <w:t>z postępowania na podstawie art. 7 ust. 1 ustawy z dnia 13 kwietnia 2022 r. o szczególnych rozwiązaniach w zakresie przeciwdziałania wspieraniu agresji na Ukrainę oraz służących ochronie bezpieczeństwa narodowego (Dz. U. poz. 835).</w:t>
      </w:r>
      <w:bookmarkEnd w:id="12"/>
    </w:p>
    <w:p w14:paraId="2935520F" w14:textId="64AE3E14" w:rsidR="00FF6850" w:rsidRDefault="009D3DDB">
      <w:pPr>
        <w:jc w:val="both"/>
      </w:pPr>
      <w:r>
        <w:t xml:space="preserve">6.  </w:t>
      </w:r>
      <w:r w:rsidR="00806046">
        <w:t xml:space="preserve">Ocena spełnienia w/wymienionych warunków udziału w postępowaniu dokonana będzie  </w:t>
      </w:r>
      <w:r w:rsidR="00CD7E73">
        <w:t xml:space="preserve">                </w:t>
      </w:r>
      <w:r w:rsidR="00806046">
        <w:t>w oparciu o złożone przez Wykonawcę w niniejszym postępowaniu dokumenty i oświadczenia.</w:t>
      </w:r>
    </w:p>
    <w:p w14:paraId="7D99DCD7" w14:textId="77777777" w:rsidR="00FF6850" w:rsidRDefault="00FF6850">
      <w:pPr>
        <w:rPr>
          <w:b/>
        </w:rPr>
      </w:pPr>
    </w:p>
    <w:p w14:paraId="12BA2AAE" w14:textId="77777777" w:rsidR="00FF6850" w:rsidRDefault="00FF6850">
      <w:pPr>
        <w:rPr>
          <w:b/>
          <w:color w:val="000000"/>
        </w:rPr>
      </w:pPr>
    </w:p>
    <w:p w14:paraId="0B041162" w14:textId="77777777" w:rsidR="00FF6850" w:rsidRDefault="00806046">
      <w:pPr>
        <w:jc w:val="center"/>
      </w:pPr>
      <w:r>
        <w:rPr>
          <w:b/>
          <w:color w:val="000000"/>
        </w:rPr>
        <w:t>IX. ZAMÓWIENIA UZUPEŁNIAJĄCE</w:t>
      </w:r>
    </w:p>
    <w:p w14:paraId="361B8A9C" w14:textId="77777777" w:rsidR="00FF6850" w:rsidRDefault="00FF6850">
      <w:pPr>
        <w:jc w:val="center"/>
        <w:rPr>
          <w:b/>
          <w:color w:val="000000"/>
        </w:rPr>
      </w:pPr>
    </w:p>
    <w:p w14:paraId="1BAF3E90" w14:textId="020BA3C2" w:rsidR="00FF6850" w:rsidRDefault="00806046" w:rsidP="009D3DDB">
      <w:pPr>
        <w:pStyle w:val="Akapitzlist"/>
        <w:numPr>
          <w:ilvl w:val="0"/>
          <w:numId w:val="15"/>
        </w:numPr>
        <w:jc w:val="both"/>
      </w:pPr>
      <w:r>
        <w:t>Zamawiający nie przewiduje zamówień uzupełniających</w:t>
      </w:r>
    </w:p>
    <w:p w14:paraId="2CFFCD31" w14:textId="77777777" w:rsidR="00FF6850" w:rsidRDefault="00FF6850">
      <w:pPr>
        <w:pStyle w:val="Default"/>
        <w:ind w:left="360"/>
      </w:pPr>
    </w:p>
    <w:p w14:paraId="6C6F9116" w14:textId="77777777" w:rsidR="00FF6850" w:rsidRDefault="00806046">
      <w:pPr>
        <w:pStyle w:val="Default"/>
        <w:jc w:val="center"/>
      </w:pPr>
      <w:r>
        <w:rPr>
          <w:b/>
          <w:bCs/>
        </w:rPr>
        <w:t xml:space="preserve">X. KRYTERIA OCENY OFERT I OPIS SPOSOBU </w:t>
      </w:r>
    </w:p>
    <w:p w14:paraId="0F1DF35A" w14:textId="77777777" w:rsidR="00FF6850" w:rsidRDefault="00806046">
      <w:pPr>
        <w:pStyle w:val="Default"/>
        <w:jc w:val="center"/>
      </w:pPr>
      <w:r>
        <w:rPr>
          <w:b/>
          <w:bCs/>
        </w:rPr>
        <w:t>PRZYZNAWANIA PUNKTACJI</w:t>
      </w:r>
      <w:r>
        <w:rPr>
          <w:b/>
          <w:bCs/>
        </w:rPr>
        <w:br/>
      </w:r>
    </w:p>
    <w:p w14:paraId="0B0D8F00" w14:textId="77777777" w:rsidR="00FF6850" w:rsidRDefault="00806046" w:rsidP="00363945">
      <w:pPr>
        <w:pStyle w:val="Default"/>
        <w:numPr>
          <w:ilvl w:val="0"/>
          <w:numId w:val="14"/>
        </w:numPr>
        <w:jc w:val="center"/>
      </w:pPr>
      <w:r>
        <w:t>Zamawiający dokona oceny ważnych ofert na podstawie poniżej przedstawionych kryteriów oceny ofert.</w:t>
      </w:r>
    </w:p>
    <w:p w14:paraId="2233BB88" w14:textId="77777777" w:rsidR="00FF6850" w:rsidRDefault="00FF6850">
      <w:pPr>
        <w:pStyle w:val="Akapitzlist1"/>
        <w:ind w:left="426" w:hanging="360"/>
        <w:jc w:val="both"/>
        <w:rPr>
          <w:color w:val="000000"/>
        </w:rPr>
      </w:pPr>
    </w:p>
    <w:p w14:paraId="35AE23A7" w14:textId="77777777" w:rsidR="00FF6850" w:rsidRDefault="00FF6850">
      <w:pPr>
        <w:pStyle w:val="Akapitzlist1"/>
        <w:ind w:left="0"/>
        <w:jc w:val="both"/>
        <w:rPr>
          <w:color w:val="000000"/>
        </w:rPr>
      </w:pPr>
    </w:p>
    <w:tbl>
      <w:tblPr>
        <w:tblW w:w="4550" w:type="pct"/>
        <w:tblInd w:w="648" w:type="dxa"/>
        <w:tblLayout w:type="fixed"/>
        <w:tblLook w:val="0000" w:firstRow="0" w:lastRow="0" w:firstColumn="0" w:lastColumn="0" w:noHBand="0" w:noVBand="0"/>
      </w:tblPr>
      <w:tblGrid>
        <w:gridCol w:w="6892"/>
        <w:gridCol w:w="1354"/>
      </w:tblGrid>
      <w:tr w:rsidR="00FF6850" w:rsidRPr="007509CF" w14:paraId="0E9CFC89" w14:textId="77777777" w:rsidTr="007509CF"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8FF0" w14:textId="77777777" w:rsidR="00FF6850" w:rsidRPr="007509CF" w:rsidRDefault="00806046">
            <w:pPr>
              <w:widowControl w:val="0"/>
              <w:spacing w:before="120" w:after="120"/>
              <w:jc w:val="both"/>
            </w:pPr>
            <w:r w:rsidRPr="007509CF">
              <w:rPr>
                <w:b/>
                <w:color w:val="000000"/>
              </w:rPr>
              <w:t>KRYTERIUM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D4F5" w14:textId="77777777" w:rsidR="00FF6850" w:rsidRPr="007509CF" w:rsidRDefault="00806046">
            <w:pPr>
              <w:widowControl w:val="0"/>
              <w:spacing w:before="120" w:after="120"/>
              <w:jc w:val="center"/>
            </w:pPr>
            <w:r w:rsidRPr="007509CF">
              <w:rPr>
                <w:b/>
                <w:color w:val="000000"/>
              </w:rPr>
              <w:t>WAGA</w:t>
            </w:r>
          </w:p>
          <w:p w14:paraId="1746B511" w14:textId="77777777" w:rsidR="00FF6850" w:rsidRPr="007509CF" w:rsidRDefault="00806046">
            <w:pPr>
              <w:widowControl w:val="0"/>
              <w:spacing w:before="120" w:after="120"/>
              <w:jc w:val="center"/>
            </w:pPr>
            <w:r w:rsidRPr="007509CF">
              <w:rPr>
                <w:b/>
                <w:color w:val="000000"/>
              </w:rPr>
              <w:t>(pkt)</w:t>
            </w:r>
          </w:p>
        </w:tc>
      </w:tr>
      <w:tr w:rsidR="00FF6850" w:rsidRPr="007509CF" w14:paraId="70007BB5" w14:textId="77777777" w:rsidTr="007509CF"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BF74" w14:textId="77777777" w:rsidR="00FF6850" w:rsidRPr="007509CF" w:rsidRDefault="00806046">
            <w:pPr>
              <w:widowControl w:val="0"/>
              <w:spacing w:before="120" w:after="120"/>
              <w:jc w:val="both"/>
            </w:pPr>
            <w:r w:rsidRPr="007509CF">
              <w:rPr>
                <w:b/>
                <w:color w:val="000000"/>
              </w:rPr>
              <w:t>Wartość netto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9B02" w14:textId="5C3BDB42" w:rsidR="00FF6850" w:rsidRPr="007509CF" w:rsidRDefault="007509CF">
            <w:pPr>
              <w:widowControl w:val="0"/>
              <w:spacing w:before="120" w:after="120"/>
              <w:jc w:val="center"/>
            </w:pPr>
            <w:r w:rsidRPr="007509CF">
              <w:t>60</w:t>
            </w:r>
          </w:p>
        </w:tc>
      </w:tr>
      <w:tr w:rsidR="00E04461" w:rsidRPr="007509CF" w14:paraId="444546E5" w14:textId="77777777" w:rsidTr="007509CF"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DDBB" w14:textId="41553A96" w:rsidR="00E04461" w:rsidRPr="007509CF" w:rsidRDefault="00E04461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 w:rsidRPr="007509CF">
              <w:rPr>
                <w:b/>
                <w:color w:val="000000"/>
              </w:rPr>
              <w:t>Termin realizacji</w:t>
            </w:r>
            <w:r w:rsidR="008A1B93">
              <w:rPr>
                <w:b/>
                <w:color w:val="000000"/>
              </w:rPr>
              <w:t xml:space="preserve"> (tygodnie)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2805" w14:textId="23259A8F" w:rsidR="00E04461" w:rsidRPr="007509CF" w:rsidRDefault="007509CF">
            <w:pPr>
              <w:widowControl w:val="0"/>
              <w:spacing w:before="120" w:after="120"/>
              <w:jc w:val="center"/>
              <w:rPr>
                <w:color w:val="000000"/>
              </w:rPr>
            </w:pPr>
            <w:r w:rsidRPr="007509CF">
              <w:rPr>
                <w:color w:val="000000"/>
              </w:rPr>
              <w:t>40</w:t>
            </w:r>
          </w:p>
        </w:tc>
      </w:tr>
    </w:tbl>
    <w:p w14:paraId="5D96C2BE" w14:textId="77777777" w:rsidR="00FF6850" w:rsidRDefault="00FF6850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56E9933B" w14:textId="77777777" w:rsidR="00E50AB4" w:rsidRDefault="00E50AB4" w:rsidP="00E50AB4">
      <w:pPr>
        <w:pStyle w:val="Tekstpodstawowywcity1"/>
        <w:numPr>
          <w:ilvl w:val="0"/>
          <w:numId w:val="45"/>
        </w:numPr>
        <w:tabs>
          <w:tab w:val="left" w:pos="0"/>
          <w:tab w:val="left" w:pos="284"/>
        </w:tabs>
        <w:ind w:left="426" w:right="-403"/>
        <w:jc w:val="both"/>
      </w:pPr>
      <w:r>
        <w:rPr>
          <w:b/>
          <w:color w:val="000000"/>
          <w:sz w:val="24"/>
        </w:rPr>
        <w:t>Wartość netto –</w:t>
      </w:r>
      <w:proofErr w:type="spellStart"/>
      <w:r>
        <w:rPr>
          <w:b/>
          <w:color w:val="000000"/>
          <w:sz w:val="24"/>
        </w:rPr>
        <w:t>Pc</w:t>
      </w:r>
      <w:proofErr w:type="spellEnd"/>
    </w:p>
    <w:p w14:paraId="59C2260F" w14:textId="77777777" w:rsidR="00E50AB4" w:rsidRDefault="00E50AB4" w:rsidP="00E50AB4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083AEF4F" w14:textId="77777777" w:rsidR="00E50AB4" w:rsidRDefault="00E50AB4" w:rsidP="00E50AB4">
      <w:pPr>
        <w:pStyle w:val="Tekstpodstawowywcity1"/>
        <w:tabs>
          <w:tab w:val="left" w:pos="0"/>
          <w:tab w:val="left" w:pos="284"/>
        </w:tabs>
        <w:ind w:left="0" w:right="-403"/>
        <w:jc w:val="both"/>
      </w:pPr>
      <w:r>
        <w:rPr>
          <w:color w:val="000000"/>
          <w:sz w:val="24"/>
        </w:rPr>
        <w:t>Punktacja za cenę będzie obliczana na podstawie wzoru:</w:t>
      </w:r>
    </w:p>
    <w:p w14:paraId="57FB65B7" w14:textId="0DC9C9BB" w:rsidR="00E50AB4" w:rsidRDefault="00E50AB4" w:rsidP="00E50AB4">
      <w:pPr>
        <w:tabs>
          <w:tab w:val="left" w:pos="90"/>
          <w:tab w:val="left" w:pos="567"/>
        </w:tabs>
        <w:jc w:val="both"/>
      </w:pPr>
      <w:r>
        <w:rPr>
          <w:color w:val="000000"/>
        </w:rPr>
        <w:t>Oferta za kryterium „</w:t>
      </w:r>
      <w:r>
        <w:rPr>
          <w:b/>
          <w:color w:val="000000"/>
        </w:rPr>
        <w:t>Wartość netto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60 pkt.</w:t>
      </w:r>
    </w:p>
    <w:p w14:paraId="627A0A46" w14:textId="77777777" w:rsidR="00E50AB4" w:rsidRDefault="00E50AB4" w:rsidP="00E50AB4">
      <w:pPr>
        <w:tabs>
          <w:tab w:val="left" w:pos="90"/>
          <w:tab w:val="left" w:pos="567"/>
        </w:tabs>
        <w:jc w:val="both"/>
        <w:rPr>
          <w:b/>
          <w:color w:val="000000"/>
        </w:rPr>
      </w:pPr>
    </w:p>
    <w:p w14:paraId="7EE915BD" w14:textId="77777777" w:rsidR="00E50AB4" w:rsidRDefault="00E50AB4" w:rsidP="00E50AB4">
      <w:pPr>
        <w:tabs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C </w:t>
      </w:r>
      <w:r>
        <w:rPr>
          <w:vertAlign w:val="subscript"/>
          <w:lang w:val="x-none"/>
        </w:rPr>
        <w:t xml:space="preserve">N </w:t>
      </w:r>
      <w:r>
        <w:rPr>
          <w:lang w:val="x-none"/>
        </w:rPr>
        <w:t xml:space="preserve">x waga           </w:t>
      </w:r>
      <w:r>
        <w:rPr>
          <w:lang w:val="x-none"/>
        </w:rPr>
        <w:tab/>
      </w:r>
      <w:r>
        <w:rPr>
          <w:lang w:val="x-none"/>
        </w:rPr>
        <w:tab/>
        <w:t xml:space="preserve"> </w:t>
      </w:r>
      <w:proofErr w:type="spellStart"/>
      <w:r>
        <w:rPr>
          <w:lang w:val="x-none"/>
        </w:rPr>
        <w:t>P</w:t>
      </w:r>
      <w:r>
        <w:t>c</w:t>
      </w:r>
      <w:proofErr w:type="spellEnd"/>
      <w:r>
        <w:rPr>
          <w:lang w:val="x-none"/>
        </w:rPr>
        <w:t xml:space="preserve"> – otrzymane punkty</w:t>
      </w:r>
    </w:p>
    <w:p w14:paraId="4EF3EC98" w14:textId="1ADA690E" w:rsidR="00E50AB4" w:rsidRDefault="00E50AB4" w:rsidP="00E50AB4">
      <w:pPr>
        <w:tabs>
          <w:tab w:val="left" w:pos="0"/>
          <w:tab w:val="left" w:pos="284"/>
        </w:tabs>
        <w:ind w:left="-142"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57216" behindDoc="0" locked="0" layoutInCell="0" allowOverlap="1" wp14:anchorId="12DE3896" wp14:editId="2A55062B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104307940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C9BD2" id="Łącznik prosty 3" o:spid="_x0000_s1026" style="position:absolute;z-index:251658240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" o:allowincell="f"/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  <w:lang w:val="x-none"/>
        </w:rPr>
        <w:t>C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C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– cena netto oferty najkorzystniejszej </w:t>
      </w:r>
    </w:p>
    <w:p w14:paraId="7EC863A6" w14:textId="77777777" w:rsidR="00E50AB4" w:rsidRDefault="00E50AB4" w:rsidP="00E50AB4">
      <w:pPr>
        <w:tabs>
          <w:tab w:val="left" w:pos="0"/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   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</w:t>
      </w:r>
      <w:r>
        <w:rPr>
          <w:lang w:val="x-none"/>
        </w:rPr>
        <w:tab/>
      </w:r>
      <w:r>
        <w:rPr>
          <w:lang w:val="x-none"/>
        </w:rPr>
        <w:tab/>
        <w:t xml:space="preserve">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cena netto oferty rozpatrywanej </w:t>
      </w:r>
    </w:p>
    <w:p w14:paraId="68A3CEBD" w14:textId="77777777" w:rsidR="00E50AB4" w:rsidRDefault="00E50AB4" w:rsidP="00E50AB4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6F3F172D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  <w:r>
        <w:tab/>
      </w:r>
      <w:r>
        <w:tab/>
      </w:r>
    </w:p>
    <w:p w14:paraId="6269167A" w14:textId="530C0AFC" w:rsidR="00E50AB4" w:rsidRDefault="00E50AB4" w:rsidP="00E50AB4">
      <w:pPr>
        <w:pStyle w:val="Akapitzlist"/>
        <w:numPr>
          <w:ilvl w:val="0"/>
          <w:numId w:val="45"/>
        </w:numPr>
        <w:tabs>
          <w:tab w:val="left" w:pos="0"/>
          <w:tab w:val="left" w:pos="284"/>
        </w:tabs>
        <w:ind w:right="-403"/>
        <w:jc w:val="both"/>
      </w:pPr>
      <w:r>
        <w:rPr>
          <w:b/>
        </w:rPr>
        <w:t xml:space="preserve">Termin realizacji zamówienia (podany w tygodniach) </w:t>
      </w:r>
      <w:r w:rsidR="00CD7E73">
        <w:rPr>
          <w:b/>
        </w:rPr>
        <w:t>od momentu                                                     podpisania umowy</w:t>
      </w:r>
      <w:r>
        <w:rPr>
          <w:b/>
        </w:rPr>
        <w:t>- Pt</w:t>
      </w:r>
    </w:p>
    <w:p w14:paraId="74902D58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  <w:r>
        <w:t xml:space="preserve">Punktacja za termin realizacji  </w:t>
      </w:r>
      <w:r>
        <w:rPr>
          <w:lang w:val="x-none"/>
        </w:rPr>
        <w:t xml:space="preserve">będzie obliczana </w:t>
      </w:r>
      <w:r>
        <w:t>na podstawie wzoru</w:t>
      </w:r>
      <w:r>
        <w:rPr>
          <w:lang w:val="x-none"/>
        </w:rPr>
        <w:t>:</w:t>
      </w:r>
    </w:p>
    <w:p w14:paraId="5A287FCE" w14:textId="49FD7F20" w:rsidR="00E50AB4" w:rsidRDefault="00E50AB4" w:rsidP="00E50AB4">
      <w:r>
        <w:t xml:space="preserve">Oferta za kryterium „Termin realizacji” może otrzymać maksymalnie </w:t>
      </w:r>
      <w:r>
        <w:rPr>
          <w:b/>
          <w:bCs/>
        </w:rPr>
        <w:t>40 pkt.</w:t>
      </w:r>
    </w:p>
    <w:p w14:paraId="5EBBDEF8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</w:p>
    <w:p w14:paraId="6865C7D4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N</w:t>
      </w:r>
      <w:r>
        <w:rPr>
          <w:lang w:val="x-none"/>
        </w:rPr>
        <w:t xml:space="preserve"> x waga             </w:t>
      </w:r>
      <w:r>
        <w:rPr>
          <w:lang w:val="x-none"/>
        </w:rPr>
        <w:tab/>
      </w:r>
      <w:r>
        <w:t xml:space="preserve">     </w:t>
      </w:r>
      <w:r>
        <w:rPr>
          <w:lang w:val="x-none"/>
        </w:rPr>
        <w:t>P</w:t>
      </w:r>
      <w:r>
        <w:rPr>
          <w:vertAlign w:val="subscript"/>
          <w:lang w:val="x-none"/>
        </w:rPr>
        <w:t xml:space="preserve"> </w:t>
      </w:r>
      <w:r>
        <w:rPr>
          <w:vertAlign w:val="subscript"/>
        </w:rPr>
        <w:t>T</w:t>
      </w:r>
      <w:r>
        <w:t xml:space="preserve"> </w:t>
      </w:r>
      <w:r>
        <w:rPr>
          <w:lang w:val="x-none"/>
        </w:rPr>
        <w:t>– otrzymane punkty</w:t>
      </w:r>
    </w:p>
    <w:p w14:paraId="23AFF3E6" w14:textId="5986DD93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58240" behindDoc="0" locked="0" layoutInCell="0" allowOverlap="1" wp14:anchorId="722D8238" wp14:editId="54D06386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149094660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610C9" id="Łącznik prosty 2" o:spid="_x0000_s1026" style="position:absolute;z-index:251658240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" o:allowincell="f"/>
            </w:pict>
          </mc:Fallback>
        </mc:AlternateContent>
      </w:r>
      <w:r>
        <w:rPr>
          <w:lang w:val="x-none"/>
        </w:rPr>
        <w:t xml:space="preserve">P </w:t>
      </w:r>
      <w:r>
        <w:rPr>
          <w:vertAlign w:val="subscript"/>
        </w:rPr>
        <w:t>T</w:t>
      </w:r>
      <w:r>
        <w:rPr>
          <w:lang w:val="x-none"/>
        </w:rPr>
        <w:t xml:space="preserve"> =                            </w:t>
      </w:r>
      <w:r>
        <w:t xml:space="preserve">         </w:t>
      </w:r>
      <w:r>
        <w:rPr>
          <w:lang w:val="x-none"/>
        </w:rPr>
        <w:t xml:space="preserve">         </w:t>
      </w:r>
      <w:r>
        <w:t>T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najkorzystniejszej ofercie</w:t>
      </w:r>
    </w:p>
    <w:p w14:paraId="302C76E7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  </w:t>
      </w:r>
      <w:r>
        <w:rPr>
          <w:lang w:val="x-none"/>
        </w:rPr>
        <w:tab/>
      </w:r>
      <w:r>
        <w:t xml:space="preserve">     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rozpatrywanej ofercie</w:t>
      </w:r>
    </w:p>
    <w:p w14:paraId="7FDEAC20" w14:textId="77777777" w:rsidR="00FF6850" w:rsidRPr="00E50AB4" w:rsidRDefault="00FF6850">
      <w:pPr>
        <w:tabs>
          <w:tab w:val="left" w:pos="0"/>
          <w:tab w:val="left" w:pos="284"/>
        </w:tabs>
        <w:ind w:right="-403"/>
        <w:jc w:val="both"/>
      </w:pPr>
    </w:p>
    <w:p w14:paraId="27273E13" w14:textId="77777777" w:rsidR="00E50AB4" w:rsidRDefault="00E50AB4" w:rsidP="00E50AB4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2F24DE25" w14:textId="77777777" w:rsidR="00E50AB4" w:rsidRDefault="00E50AB4" w:rsidP="00E50AB4">
      <w:pPr>
        <w:pStyle w:val="Akapitzlist1"/>
        <w:numPr>
          <w:ilvl w:val="3"/>
          <w:numId w:val="46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</w:rPr>
      </w:pPr>
      <w:r>
        <w:rPr>
          <w:color w:val="000000"/>
        </w:rPr>
        <w:t>Obliczenia dokonywane będą przez Zamawiającego z dokładnością do dwóch miejsc po przecinku.</w:t>
      </w:r>
      <w:bookmarkStart w:id="13" w:name="_Hlk532818826"/>
    </w:p>
    <w:p w14:paraId="3AF318D0" w14:textId="42461510" w:rsidR="00E50AB4" w:rsidRPr="00E50AB4" w:rsidRDefault="00E50AB4" w:rsidP="00E50AB4">
      <w:pPr>
        <w:pStyle w:val="Akapitzlist1"/>
        <w:numPr>
          <w:ilvl w:val="3"/>
          <w:numId w:val="46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</w:rPr>
      </w:pPr>
      <w:r w:rsidRPr="00E50AB4">
        <w:rPr>
          <w:color w:val="000000"/>
        </w:rPr>
        <w:t xml:space="preserve">Zamawiający uzna za najkorzystniejszą tę ofertę, która uzyska największą liczbę punktów za poszczególne kryteria, po ich zsumowaniu według wzoru: </w:t>
      </w:r>
      <w:r w:rsidRPr="00E50AB4">
        <w:rPr>
          <w:b/>
          <w:color w:val="000000"/>
        </w:rPr>
        <w:t xml:space="preserve">P = </w:t>
      </w:r>
      <w:proofErr w:type="spellStart"/>
      <w:r w:rsidRPr="00E50AB4">
        <w:rPr>
          <w:b/>
          <w:color w:val="000000"/>
        </w:rPr>
        <w:t>Pc</w:t>
      </w:r>
      <w:proofErr w:type="spellEnd"/>
      <w:r w:rsidRPr="00E50AB4">
        <w:rPr>
          <w:b/>
          <w:color w:val="000000"/>
        </w:rPr>
        <w:t xml:space="preserve"> +Pt</w:t>
      </w:r>
      <w:bookmarkEnd w:id="13"/>
    </w:p>
    <w:p w14:paraId="50EB9DAC" w14:textId="77777777" w:rsidR="00FF6850" w:rsidRDefault="00FF6850">
      <w:pPr>
        <w:pStyle w:val="Default"/>
      </w:pPr>
    </w:p>
    <w:p w14:paraId="7A0CA5E0" w14:textId="77777777" w:rsidR="00FF6850" w:rsidRDefault="00FF6850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52446CC6" w14:textId="77777777" w:rsidR="00FF6850" w:rsidRDefault="00FF6850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bookmarkStart w:id="14" w:name="_Hlk52975445"/>
      <w:bookmarkEnd w:id="14"/>
    </w:p>
    <w:p w14:paraId="260DBF13" w14:textId="77777777" w:rsidR="00FF6850" w:rsidRDefault="00FF6850">
      <w:pPr>
        <w:pStyle w:val="Default"/>
        <w:ind w:left="720"/>
        <w:jc w:val="center"/>
      </w:pPr>
    </w:p>
    <w:p w14:paraId="7867F8E4" w14:textId="77777777" w:rsidR="00FF6850" w:rsidRDefault="00806046">
      <w:pPr>
        <w:ind w:left="624" w:hanging="624"/>
        <w:jc w:val="center"/>
      </w:pPr>
      <w:r>
        <w:rPr>
          <w:b/>
        </w:rPr>
        <w:t xml:space="preserve">XI. INFORMACJE O FORMALNOŚCIACH JAKIE POWINNY ZOSTAĆ DOPEŁNIONE PO WYBORZE NAJKORZYSTNIEJSZEJ OFERTY </w:t>
      </w:r>
    </w:p>
    <w:p w14:paraId="47C43D7C" w14:textId="77777777" w:rsidR="00FF6850" w:rsidRDefault="00806046">
      <w:pPr>
        <w:ind w:left="624" w:hanging="624"/>
        <w:jc w:val="center"/>
      </w:pPr>
      <w:r>
        <w:rPr>
          <w:b/>
        </w:rPr>
        <w:t>W CELU REALIZACJI PRZEDMIOTU ZAMÓWIENIA</w:t>
      </w:r>
    </w:p>
    <w:p w14:paraId="4E77A539" w14:textId="77777777" w:rsidR="00FF6850" w:rsidRDefault="00FF6850">
      <w:pPr>
        <w:ind w:left="624" w:hanging="624"/>
        <w:jc w:val="center"/>
        <w:rPr>
          <w:b/>
        </w:rPr>
      </w:pPr>
    </w:p>
    <w:p w14:paraId="5F0A5A1D" w14:textId="77777777" w:rsidR="00FF6850" w:rsidRDefault="00806046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rPr>
          <w:color w:val="000000"/>
        </w:rPr>
        <w:t>Informacje o wynikach postępowania Zamawiający zamieści w Bazie konkurencyjności.</w:t>
      </w:r>
    </w:p>
    <w:p w14:paraId="2B3005A5" w14:textId="77777777" w:rsidR="00FF6850" w:rsidRDefault="00806046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 xml:space="preserve">Wykonawca zostanie poinformowany telefonicznie lub e-mailem o terminie </w:t>
      </w:r>
      <w:r>
        <w:br/>
        <w:t>i miejscu podpisania umowy.</w:t>
      </w:r>
    </w:p>
    <w:p w14:paraId="6C554F20" w14:textId="77777777" w:rsidR="00FF6850" w:rsidRDefault="00806046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1FC963B5" w14:textId="77777777" w:rsidR="00FF6850" w:rsidRDefault="00FF6850">
      <w:pPr>
        <w:pStyle w:val="Akapitzlist1"/>
        <w:ind w:left="0"/>
        <w:jc w:val="both"/>
        <w:rPr>
          <w:b/>
        </w:rPr>
      </w:pPr>
    </w:p>
    <w:p w14:paraId="0C02CB95" w14:textId="77777777" w:rsidR="00FF6850" w:rsidRDefault="00806046">
      <w:pPr>
        <w:ind w:left="624" w:hanging="624"/>
        <w:jc w:val="center"/>
      </w:pPr>
      <w:r>
        <w:rPr>
          <w:b/>
        </w:rPr>
        <w:t>XII.  INFORMACJA NA TEMAT ZAKRESU WYKLUCZENIA WYKONAWCY</w:t>
      </w:r>
    </w:p>
    <w:p w14:paraId="6248C8C7" w14:textId="77777777" w:rsidR="00FF6850" w:rsidRDefault="00FF6850">
      <w:pPr>
        <w:ind w:left="624" w:hanging="624"/>
        <w:jc w:val="center"/>
        <w:rPr>
          <w:b/>
        </w:rPr>
      </w:pPr>
    </w:p>
    <w:p w14:paraId="1D4B563C" w14:textId="77777777" w:rsidR="00FF6850" w:rsidRDefault="00806046">
      <w:pPr>
        <w:pStyle w:val="Akapitzlist1"/>
        <w:numPr>
          <w:ilvl w:val="3"/>
          <w:numId w:val="8"/>
        </w:numPr>
        <w:tabs>
          <w:tab w:val="left" w:pos="709"/>
        </w:tabs>
        <w:ind w:left="709"/>
        <w:jc w:val="both"/>
      </w:pPr>
      <w:r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6E37EA66" w14:textId="77777777" w:rsidR="00FF6850" w:rsidRDefault="00806046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uczestniczeniu w spółce jako wspólnik spółki cywilnej lub spółki osobowej,</w:t>
      </w:r>
    </w:p>
    <w:p w14:paraId="72284A81" w14:textId="77777777" w:rsidR="00FF6850" w:rsidRDefault="00806046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posiadaniu udziałów lub co najmniej 10% akcji, o ile niższy próg nie wynika z przepisów prawa lub nie został określony przez IZ PO.</w:t>
      </w:r>
    </w:p>
    <w:p w14:paraId="0EBF3605" w14:textId="77777777" w:rsidR="00FF6850" w:rsidRDefault="00806046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pełnią funkcję członka organu nadzorczego lub zarządczego, prokurenta, pełnomocnika.</w:t>
      </w:r>
    </w:p>
    <w:p w14:paraId="58881ABB" w14:textId="77777777" w:rsidR="00FF6850" w:rsidRDefault="00806046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78766B9F" w14:textId="77777777" w:rsidR="00FF6850" w:rsidRDefault="00806046">
      <w:pPr>
        <w:pStyle w:val="Akapitzlist1"/>
        <w:numPr>
          <w:ilvl w:val="1"/>
          <w:numId w:val="9"/>
        </w:numPr>
        <w:ind w:left="720"/>
        <w:jc w:val="both"/>
      </w:pPr>
      <w:r>
        <w:rPr>
          <w:bCs/>
          <w:color w:val="000000"/>
        </w:rPr>
        <w:t xml:space="preserve">W przypadku gdy podmiot będzie powiązany osobowo lub kapitałowo </w:t>
      </w:r>
      <w:r>
        <w:rPr>
          <w:bCs/>
          <w:color w:val="000000"/>
        </w:rPr>
        <w:br/>
      </w:r>
      <w:r>
        <w:rPr>
          <w:color w:val="000000"/>
        </w:rPr>
        <w:t>z Zamawiającym</w:t>
      </w:r>
      <w:r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>
        <w:rPr>
          <w:bCs/>
          <w:color w:val="000000"/>
        </w:rPr>
        <w:br/>
        <w:t>z przygotowaniem i przeprowadzeniem procedury wyboru Wykonawcy</w:t>
      </w:r>
      <w:r>
        <w:rPr>
          <w:color w:val="000000"/>
        </w:rPr>
        <w:t>, Wykonawca zostanie wykluczony z postępowania.</w:t>
      </w:r>
    </w:p>
    <w:p w14:paraId="720B9DFB" w14:textId="77777777" w:rsidR="00FF6850" w:rsidRDefault="00FF6850">
      <w:pPr>
        <w:pStyle w:val="Akapitzlist1"/>
        <w:ind w:left="720"/>
        <w:jc w:val="both"/>
        <w:rPr>
          <w:color w:val="000000"/>
        </w:rPr>
      </w:pPr>
    </w:p>
    <w:p w14:paraId="42B8A3B0" w14:textId="77777777" w:rsidR="00FF6850" w:rsidRDefault="00FF6850">
      <w:pPr>
        <w:pStyle w:val="Akapitzlist"/>
        <w:jc w:val="both"/>
        <w:rPr>
          <w:b/>
        </w:rPr>
      </w:pPr>
    </w:p>
    <w:p w14:paraId="406C7A5E" w14:textId="77777777" w:rsidR="00FF6850" w:rsidRDefault="00806046">
      <w:pPr>
        <w:pStyle w:val="Akapitzlist"/>
        <w:ind w:left="0"/>
      </w:pPr>
      <w:r>
        <w:rPr>
          <w:b/>
        </w:rPr>
        <w:t>XIII. ZAŁĄCZNIKI</w:t>
      </w:r>
    </w:p>
    <w:p w14:paraId="1C9F436A" w14:textId="77777777" w:rsidR="00FF6850" w:rsidRDefault="00FF6850">
      <w:pPr>
        <w:pStyle w:val="Akapitzlist"/>
        <w:rPr>
          <w:b/>
        </w:rPr>
      </w:pPr>
    </w:p>
    <w:p w14:paraId="24E9F620" w14:textId="77777777" w:rsidR="00FF6850" w:rsidRDefault="00FF6850">
      <w:pPr>
        <w:pStyle w:val="Akapitzlist"/>
        <w:ind w:left="0"/>
        <w:rPr>
          <w:b/>
        </w:rPr>
      </w:pPr>
    </w:p>
    <w:p w14:paraId="3E940171" w14:textId="77777777" w:rsidR="00FF6850" w:rsidRDefault="00806046">
      <w:pPr>
        <w:numPr>
          <w:ilvl w:val="0"/>
          <w:numId w:val="1"/>
        </w:numPr>
        <w:ind w:left="426"/>
        <w:jc w:val="both"/>
      </w:pPr>
      <w:r>
        <w:t xml:space="preserve">Formularz ofertowy </w:t>
      </w:r>
    </w:p>
    <w:p w14:paraId="4F082165" w14:textId="77777777" w:rsidR="00FF6850" w:rsidRDefault="00806046">
      <w:pPr>
        <w:numPr>
          <w:ilvl w:val="0"/>
          <w:numId w:val="1"/>
        </w:numPr>
        <w:ind w:left="426"/>
        <w:jc w:val="both"/>
      </w:pPr>
      <w:r>
        <w:t>Oświadczenie o braku powiązań osobowych lub kapitałowych.</w:t>
      </w:r>
    </w:p>
    <w:p w14:paraId="05F5F543" w14:textId="77777777" w:rsidR="00FF6850" w:rsidRDefault="00806046">
      <w:pPr>
        <w:numPr>
          <w:ilvl w:val="0"/>
          <w:numId w:val="1"/>
        </w:numPr>
        <w:ind w:left="426"/>
        <w:jc w:val="both"/>
      </w:pPr>
      <w:r>
        <w:t>Potwierdzenie parametrów przedmiotu zamówienia.</w:t>
      </w:r>
    </w:p>
    <w:p w14:paraId="47CECF73" w14:textId="77777777" w:rsidR="00FF6850" w:rsidRDefault="00806046">
      <w:pPr>
        <w:numPr>
          <w:ilvl w:val="0"/>
          <w:numId w:val="1"/>
        </w:numPr>
        <w:ind w:left="426"/>
        <w:jc w:val="both"/>
      </w:pPr>
      <w:r>
        <w:rPr>
          <w:bCs/>
          <w:color w:val="000000"/>
        </w:rPr>
        <w:t xml:space="preserve">Klauzula informacyjna z atr.13 RODO </w:t>
      </w:r>
    </w:p>
    <w:p w14:paraId="63F94CE3" w14:textId="77777777" w:rsidR="00FF6850" w:rsidRDefault="00806046">
      <w:pPr>
        <w:numPr>
          <w:ilvl w:val="0"/>
          <w:numId w:val="1"/>
        </w:numPr>
        <w:ind w:left="426"/>
        <w:jc w:val="both"/>
      </w:pPr>
      <w:r>
        <w:t>Oświadczenie dotyczące przesłanek wykluczenia</w:t>
      </w:r>
    </w:p>
    <w:p w14:paraId="57E59B46" w14:textId="18BF5562" w:rsidR="00C63E06" w:rsidRDefault="009D3DDB">
      <w:pPr>
        <w:numPr>
          <w:ilvl w:val="0"/>
          <w:numId w:val="1"/>
        </w:numPr>
        <w:ind w:left="426"/>
        <w:jc w:val="both"/>
      </w:pPr>
      <w:r>
        <w:t>Wykaz zrealizowanych dostaw</w:t>
      </w:r>
    </w:p>
    <w:p w14:paraId="6E077FB2" w14:textId="77777777" w:rsidR="00FF6850" w:rsidRDefault="00FF6850">
      <w:pPr>
        <w:ind w:left="426"/>
        <w:jc w:val="both"/>
      </w:pPr>
    </w:p>
    <w:p w14:paraId="30BACAB3" w14:textId="77777777" w:rsidR="00FF6850" w:rsidRDefault="00FF6850"/>
    <w:p w14:paraId="08FEF266" w14:textId="77777777" w:rsidR="00FF6850" w:rsidRDefault="00FF6850"/>
    <w:p w14:paraId="37A5DD77" w14:textId="77777777" w:rsidR="00FF6850" w:rsidRDefault="00FF6850"/>
    <w:p w14:paraId="712DF0B9" w14:textId="77777777" w:rsidR="00FF6850" w:rsidRDefault="00FF6850"/>
    <w:p w14:paraId="0A78E8E3" w14:textId="77777777" w:rsidR="00FF6850" w:rsidRDefault="00FF6850"/>
    <w:p w14:paraId="5B8B13B8" w14:textId="77777777" w:rsidR="00FF6850" w:rsidRDefault="00FF6850"/>
    <w:p w14:paraId="01807016" w14:textId="77777777" w:rsidR="00FF6850" w:rsidRDefault="00FF6850"/>
    <w:p w14:paraId="3758A13B" w14:textId="77777777" w:rsidR="00FF6850" w:rsidRDefault="00FF6850"/>
    <w:p w14:paraId="5E2E38D6" w14:textId="77777777" w:rsidR="00FF6850" w:rsidRDefault="00FF6850"/>
    <w:p w14:paraId="2E475E55" w14:textId="77777777" w:rsidR="00FF6850" w:rsidRDefault="00FF6850"/>
    <w:p w14:paraId="02FAAEA3" w14:textId="77777777" w:rsidR="00FF6850" w:rsidRDefault="00FF6850"/>
    <w:p w14:paraId="660A48D4" w14:textId="77777777" w:rsidR="00FF6850" w:rsidRDefault="00FF6850"/>
    <w:p w14:paraId="3398CDE7" w14:textId="77777777" w:rsidR="00FF6850" w:rsidRDefault="00FF6850"/>
    <w:p w14:paraId="081FDC15" w14:textId="77777777" w:rsidR="00FF6850" w:rsidRDefault="00FF6850"/>
    <w:p w14:paraId="494AB7D8" w14:textId="77777777" w:rsidR="00FF6850" w:rsidRDefault="00FF6850"/>
    <w:p w14:paraId="527BA55F" w14:textId="77777777" w:rsidR="00FF6850" w:rsidRDefault="00FF6850"/>
    <w:p w14:paraId="6C84076C" w14:textId="77777777" w:rsidR="00FF6850" w:rsidRDefault="00FF6850"/>
    <w:p w14:paraId="201DB93D" w14:textId="77777777" w:rsidR="00FF6850" w:rsidRDefault="00FF6850"/>
    <w:p w14:paraId="2F582E81" w14:textId="77777777" w:rsidR="00FF6850" w:rsidRDefault="00FF6850"/>
    <w:p w14:paraId="57B6A6C8" w14:textId="77777777" w:rsidR="00E04461" w:rsidRDefault="00E04461"/>
    <w:p w14:paraId="6A204825" w14:textId="77777777" w:rsidR="00E04461" w:rsidRDefault="00E04461"/>
    <w:p w14:paraId="108363F2" w14:textId="77777777" w:rsidR="00E04461" w:rsidRDefault="00E04461"/>
    <w:p w14:paraId="1702AAA8" w14:textId="77777777" w:rsidR="00E04461" w:rsidRDefault="00E04461"/>
    <w:p w14:paraId="755A6B4B" w14:textId="77777777" w:rsidR="00E04461" w:rsidRDefault="00E04461"/>
    <w:p w14:paraId="43E65152" w14:textId="77777777" w:rsidR="00E04461" w:rsidRDefault="00E04461"/>
    <w:p w14:paraId="76BC666D" w14:textId="77777777" w:rsidR="00E04461" w:rsidRDefault="00E04461"/>
    <w:p w14:paraId="37FF6000" w14:textId="77777777" w:rsidR="00E04461" w:rsidRDefault="00E04461"/>
    <w:p w14:paraId="2369DA01" w14:textId="77777777" w:rsidR="009D3DDB" w:rsidRDefault="009D3DDB"/>
    <w:p w14:paraId="72FEF30C" w14:textId="77777777" w:rsidR="009D3DDB" w:rsidRDefault="009D3DDB"/>
    <w:p w14:paraId="720810F0" w14:textId="77777777" w:rsidR="009D3DDB" w:rsidRDefault="009D3DDB"/>
    <w:p w14:paraId="29362139" w14:textId="77777777" w:rsidR="009D3DDB" w:rsidRDefault="009D3DDB"/>
    <w:p w14:paraId="0C23D17F" w14:textId="77777777" w:rsidR="009D3DDB" w:rsidRDefault="009D3DDB"/>
    <w:p w14:paraId="14E4B4AF" w14:textId="77777777" w:rsidR="009D3DDB" w:rsidRDefault="009D3DDB"/>
    <w:p w14:paraId="76EC303C" w14:textId="77777777" w:rsidR="00E04461" w:rsidRDefault="00E04461"/>
    <w:p w14:paraId="64FCE06E" w14:textId="77777777" w:rsidR="00FF6850" w:rsidRDefault="00FF6850"/>
    <w:p w14:paraId="543AC66F" w14:textId="77777777" w:rsidR="00FF6850" w:rsidRDefault="00806046">
      <w:pPr>
        <w:ind w:left="567" w:firstLine="141"/>
        <w:jc w:val="right"/>
      </w:pPr>
      <w:r>
        <w:rPr>
          <w:b/>
        </w:rPr>
        <w:t>Załącznik 1 do Zapytania ofertowego</w:t>
      </w:r>
    </w:p>
    <w:p w14:paraId="6DDB6E6F" w14:textId="77777777" w:rsidR="00FF6850" w:rsidRDefault="00FF6850">
      <w:pPr>
        <w:jc w:val="center"/>
        <w:rPr>
          <w:b/>
        </w:rPr>
      </w:pPr>
    </w:p>
    <w:p w14:paraId="16287790" w14:textId="77777777" w:rsidR="00FF6850" w:rsidRDefault="00FF6850">
      <w:pPr>
        <w:jc w:val="center"/>
        <w:rPr>
          <w:b/>
        </w:rPr>
      </w:pPr>
    </w:p>
    <w:p w14:paraId="297F7DB2" w14:textId="77777777" w:rsidR="00FF6850" w:rsidRDefault="00806046">
      <w:pPr>
        <w:jc w:val="center"/>
      </w:pPr>
      <w:r>
        <w:rPr>
          <w:b/>
        </w:rPr>
        <w:t>FORMULARZ OFERTOWY</w:t>
      </w:r>
    </w:p>
    <w:p w14:paraId="1B05D9DA" w14:textId="77777777" w:rsidR="00FF6850" w:rsidRDefault="00FF6850">
      <w:pPr>
        <w:tabs>
          <w:tab w:val="left" w:pos="7470"/>
        </w:tabs>
        <w:jc w:val="right"/>
      </w:pPr>
    </w:p>
    <w:p w14:paraId="6C504329" w14:textId="56BACAB3" w:rsidR="00E04461" w:rsidRDefault="0015207D" w:rsidP="00E04461">
      <w:pPr>
        <w:spacing w:line="259" w:lineRule="auto"/>
        <w:ind w:left="-98"/>
        <w:jc w:val="right"/>
      </w:pPr>
      <w:r>
        <w:t xml:space="preserve">Kazimierz </w:t>
      </w:r>
      <w:proofErr w:type="spellStart"/>
      <w:r>
        <w:t>Ginter</w:t>
      </w:r>
      <w:proofErr w:type="spellEnd"/>
      <w:r>
        <w:t xml:space="preserve"> Zakład Produkcji Materiałów </w:t>
      </w:r>
      <w:r w:rsidR="00E04461">
        <w:t xml:space="preserve">           </w:t>
      </w:r>
    </w:p>
    <w:p w14:paraId="5E2D63BE" w14:textId="7C9940DE" w:rsidR="00E04461" w:rsidRDefault="00E04461" w:rsidP="00E04461">
      <w:pPr>
        <w:spacing w:line="259" w:lineRule="auto"/>
        <w:ind w:left="-98"/>
        <w:jc w:val="right"/>
      </w:pPr>
      <w:r>
        <w:t xml:space="preserve"> </w:t>
      </w:r>
      <w:r w:rsidR="0015207D">
        <w:t>Budowlanych Zakład Pracy</w:t>
      </w:r>
      <w:r>
        <w:t xml:space="preserve"> </w:t>
      </w:r>
      <w:r w:rsidR="0015207D">
        <w:t>Chronionej</w:t>
      </w:r>
    </w:p>
    <w:p w14:paraId="0E5866F0" w14:textId="77777777" w:rsidR="00E04461" w:rsidRDefault="00E04461" w:rsidP="00E04461">
      <w:pPr>
        <w:spacing w:line="259" w:lineRule="auto"/>
        <w:ind w:left="-98" w:firstLine="98"/>
        <w:jc w:val="right"/>
      </w:pPr>
      <w:r>
        <w:rPr>
          <w:b/>
          <w:bCs/>
        </w:rPr>
        <w:t>Adres:</w:t>
      </w:r>
    </w:p>
    <w:p w14:paraId="7071C2C7" w14:textId="77777777" w:rsidR="00E04461" w:rsidRDefault="00E04461" w:rsidP="00E04461">
      <w:pPr>
        <w:spacing w:line="259" w:lineRule="auto"/>
        <w:ind w:left="-98" w:firstLine="98"/>
        <w:jc w:val="right"/>
      </w:pPr>
      <w:r>
        <w:t>Kolejowa 4</w:t>
      </w:r>
    </w:p>
    <w:p w14:paraId="574A31F8" w14:textId="77777777" w:rsidR="00E04461" w:rsidRDefault="00E04461" w:rsidP="00E04461">
      <w:pPr>
        <w:spacing w:line="259" w:lineRule="auto"/>
        <w:ind w:left="-98" w:firstLine="98"/>
        <w:jc w:val="right"/>
      </w:pPr>
      <w:r w:rsidRPr="00E04461">
        <w:t>89-600</w:t>
      </w:r>
      <w:r>
        <w:t xml:space="preserve"> Chojnice</w:t>
      </w:r>
    </w:p>
    <w:p w14:paraId="69984F34" w14:textId="77777777" w:rsidR="00FF6850" w:rsidRDefault="00FF6850" w:rsidP="00E04461"/>
    <w:p w14:paraId="13236B37" w14:textId="77777777" w:rsidR="00FF6850" w:rsidRDefault="00FF6850">
      <w:pPr>
        <w:jc w:val="right"/>
      </w:pPr>
    </w:p>
    <w:p w14:paraId="50D4D0FB" w14:textId="77777777" w:rsidR="00FF6850" w:rsidRDefault="00FF6850"/>
    <w:p w14:paraId="0F620946" w14:textId="77777777" w:rsidR="00FF6850" w:rsidRDefault="00806046">
      <w:r>
        <w:rPr>
          <w:i/>
        </w:rPr>
        <w:t xml:space="preserve">Nazwa oferenta </w:t>
      </w:r>
    </w:p>
    <w:p w14:paraId="3F0A7EF9" w14:textId="77777777" w:rsidR="00FF6850" w:rsidRDefault="00806046">
      <w:r>
        <w:t>…………………………</w:t>
      </w:r>
    </w:p>
    <w:p w14:paraId="10B5E74F" w14:textId="77777777" w:rsidR="00FF6850" w:rsidRDefault="00806046">
      <w:r>
        <w:rPr>
          <w:i/>
        </w:rPr>
        <w:t>Adres oferenta</w:t>
      </w:r>
    </w:p>
    <w:p w14:paraId="2D7774CD" w14:textId="77777777" w:rsidR="00FF6850" w:rsidRDefault="00806046">
      <w:r>
        <w:rPr>
          <w:i/>
        </w:rPr>
        <w:t>…………………………….</w:t>
      </w:r>
    </w:p>
    <w:p w14:paraId="5AC8B1AA" w14:textId="77777777" w:rsidR="00FF6850" w:rsidRDefault="00806046">
      <w:r>
        <w:rPr>
          <w:i/>
        </w:rPr>
        <w:t xml:space="preserve">Dane teleadresowe </w:t>
      </w:r>
    </w:p>
    <w:p w14:paraId="6054B4C0" w14:textId="77777777" w:rsidR="00FF6850" w:rsidRDefault="00806046">
      <w:r>
        <w:rPr>
          <w:bCs/>
          <w:i/>
        </w:rPr>
        <w:t>…………………………</w:t>
      </w:r>
    </w:p>
    <w:p w14:paraId="2CA71C77" w14:textId="77777777" w:rsidR="00FF6850" w:rsidRDefault="00806046">
      <w:r>
        <w:rPr>
          <w:i/>
        </w:rPr>
        <w:t>NIP, REGON</w:t>
      </w:r>
    </w:p>
    <w:p w14:paraId="21FBDE98" w14:textId="77777777" w:rsidR="00FF6850" w:rsidRDefault="00806046">
      <w:r>
        <w:rPr>
          <w:i/>
        </w:rPr>
        <w:t>……………………………</w:t>
      </w:r>
    </w:p>
    <w:p w14:paraId="56972D22" w14:textId="77777777" w:rsidR="00FF6850" w:rsidRDefault="00FF6850">
      <w:pPr>
        <w:jc w:val="center"/>
        <w:rPr>
          <w:b/>
          <w:i/>
        </w:rPr>
      </w:pPr>
    </w:p>
    <w:p w14:paraId="00AB48DF" w14:textId="5359692C" w:rsidR="00FF6850" w:rsidRDefault="00806046">
      <w:pPr>
        <w:jc w:val="both"/>
      </w:pPr>
      <w:r>
        <w:t xml:space="preserve">       W nawiązaniu do zapytania ofertowego </w:t>
      </w:r>
      <w:r>
        <w:rPr>
          <w:rFonts w:eastAsia="Arial Unicode MS"/>
          <w:b/>
          <w:kern w:val="2"/>
          <w:lang w:eastAsia="hi-IN" w:bidi="hi-IN"/>
        </w:rPr>
        <w:t xml:space="preserve">na </w:t>
      </w:r>
      <w:r w:rsidR="0015207D">
        <w:rPr>
          <w:rFonts w:eastAsia="Arial Unicode MS"/>
          <w:b/>
          <w:kern w:val="2"/>
          <w:lang w:eastAsia="hi-IN" w:bidi="hi-IN"/>
        </w:rPr>
        <w:t>S</w:t>
      </w:r>
      <w:r w:rsidR="0015207D" w:rsidRPr="0015207D">
        <w:rPr>
          <w:rFonts w:eastAsia="Arial Unicode MS"/>
          <w:b/>
          <w:kern w:val="2"/>
          <w:lang w:eastAsia="hi-IN" w:bidi="hi-IN"/>
        </w:rPr>
        <w:t>ystem produkcji ścian</w:t>
      </w:r>
      <w:r>
        <w:rPr>
          <w:rFonts w:eastAsia="Arial Unicode MS"/>
          <w:b/>
          <w:kern w:val="2"/>
          <w:lang w:eastAsia="hi-IN" w:bidi="hi-IN"/>
        </w:rPr>
        <w:t xml:space="preserve"> (1 </w:t>
      </w:r>
      <w:proofErr w:type="spellStart"/>
      <w:r>
        <w:rPr>
          <w:rFonts w:eastAsia="Arial Unicode MS"/>
          <w:b/>
          <w:kern w:val="2"/>
          <w:lang w:eastAsia="hi-IN" w:bidi="hi-IN"/>
        </w:rPr>
        <w:t>kpl</w:t>
      </w:r>
      <w:proofErr w:type="spellEnd"/>
      <w:r>
        <w:rPr>
          <w:rFonts w:eastAsia="Arial Unicode MS"/>
          <w:b/>
          <w:kern w:val="2"/>
          <w:lang w:eastAsia="hi-IN" w:bidi="hi-IN"/>
        </w:rPr>
        <w:t>.)</w:t>
      </w:r>
      <w:r>
        <w:rPr>
          <w:b/>
        </w:rPr>
        <w:t xml:space="preserve">  </w:t>
      </w:r>
      <w:r>
        <w:t>oferujemy realizację przedmiotu zamówienia zgodnie z zapytaniem ofertowym za wartość:</w:t>
      </w:r>
    </w:p>
    <w:p w14:paraId="46174C7B" w14:textId="77777777" w:rsidR="00FF6850" w:rsidRDefault="00FF6850">
      <w:pPr>
        <w:pStyle w:val="Akapitzlist1"/>
        <w:spacing w:after="120"/>
        <w:jc w:val="both"/>
      </w:pPr>
    </w:p>
    <w:tbl>
      <w:tblPr>
        <w:tblW w:w="943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134"/>
        <w:gridCol w:w="687"/>
        <w:gridCol w:w="2615"/>
        <w:gridCol w:w="1021"/>
        <w:gridCol w:w="1980"/>
      </w:tblGrid>
      <w:tr w:rsidR="00FF6850" w14:paraId="07CF872F" w14:textId="77777777">
        <w:trPr>
          <w:trHeight w:val="1197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DDF0BE" w14:textId="77777777" w:rsidR="00FF6850" w:rsidRDefault="00806046">
            <w:pPr>
              <w:pStyle w:val="Akapitzlist1"/>
              <w:widowControl w:val="0"/>
              <w:ind w:left="0"/>
              <w:jc w:val="center"/>
            </w:pPr>
            <w:r>
              <w:rPr>
                <w:lang w:eastAsia="en-US"/>
              </w:rPr>
              <w:t>Przedmiot zamówienia</w:t>
            </w:r>
          </w:p>
          <w:p w14:paraId="0B6950BD" w14:textId="77777777" w:rsidR="00FF6850" w:rsidRDefault="00FF6850">
            <w:pPr>
              <w:pStyle w:val="Akapitzlist1"/>
              <w:widowControl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B2079" w14:textId="77777777" w:rsidR="00FF6850" w:rsidRDefault="00FF6850">
            <w:pPr>
              <w:pStyle w:val="Akapitzlist1"/>
              <w:widowControl w:val="0"/>
              <w:ind w:left="0"/>
              <w:jc w:val="center"/>
            </w:pPr>
          </w:p>
          <w:p w14:paraId="7729BC89" w14:textId="77777777" w:rsidR="00FF6850" w:rsidRDefault="00806046">
            <w:pPr>
              <w:pStyle w:val="Akapitzlist1"/>
              <w:widowControl w:val="0"/>
              <w:ind w:left="0"/>
              <w:jc w:val="center"/>
            </w:pPr>
            <w:r>
              <w:t>Ilość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32DA45" w14:textId="77777777" w:rsidR="00FF6850" w:rsidRDefault="00806046">
            <w:pPr>
              <w:pStyle w:val="Akapitzlist1"/>
              <w:widowControl w:val="0"/>
              <w:ind w:left="0"/>
              <w:jc w:val="center"/>
            </w:pPr>
            <w:r>
              <w:t>Nazwa/Model/Producent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C3E58" w14:textId="77777777" w:rsidR="00FF6850" w:rsidRDefault="00806046">
            <w:pPr>
              <w:pStyle w:val="Akapitzlist1"/>
              <w:widowControl w:val="0"/>
              <w:ind w:left="0"/>
              <w:jc w:val="center"/>
            </w:pPr>
            <w:r>
              <w:t>Wartość netto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206F10" w14:textId="77777777" w:rsidR="00FF6850" w:rsidRDefault="00FF6850">
            <w:pPr>
              <w:pStyle w:val="Akapitzlist1"/>
              <w:widowControl w:val="0"/>
              <w:ind w:left="0"/>
              <w:jc w:val="center"/>
            </w:pPr>
          </w:p>
          <w:p w14:paraId="6551A262" w14:textId="77777777" w:rsidR="00FF6850" w:rsidRDefault="00806046">
            <w:pPr>
              <w:pStyle w:val="Akapitzlist1"/>
              <w:widowControl w:val="0"/>
              <w:ind w:left="0" w:right="1071"/>
              <w:jc w:val="center"/>
            </w:pPr>
            <w:r>
              <w:t xml:space="preserve">           Waluta</w:t>
            </w:r>
          </w:p>
        </w:tc>
      </w:tr>
      <w:tr w:rsidR="00FF6850" w14:paraId="698501D8" w14:textId="77777777">
        <w:trPr>
          <w:trHeight w:val="5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DA09" w14:textId="4F50E000" w:rsidR="00FF6850" w:rsidRDefault="0015207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15207D">
              <w:rPr>
                <w:b/>
                <w:i/>
              </w:rPr>
              <w:t>System produkcji ścian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5B71" w14:textId="77777777" w:rsidR="00FF6850" w:rsidRDefault="00806046">
            <w:pPr>
              <w:pStyle w:val="Akapitzlist1"/>
              <w:widowControl w:val="0"/>
              <w:spacing w:before="120" w:after="120"/>
              <w:ind w:left="0"/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586" w14:textId="77777777" w:rsidR="00FF6850" w:rsidRDefault="00FF6850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400B" w14:textId="77777777" w:rsidR="00FF6850" w:rsidRDefault="00FF6850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8ADD" w14:textId="77777777" w:rsidR="00FF6850" w:rsidRDefault="00FF6850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</w:tbl>
    <w:p w14:paraId="2EA4B933" w14:textId="77777777" w:rsidR="00FF6850" w:rsidRDefault="00806046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zapoznaliśmy się z zapytaniem ofertowym wraz z załącznikami i nie wnosimy żadnych zastrzeżeń.</w:t>
      </w:r>
    </w:p>
    <w:p w14:paraId="0061AB6E" w14:textId="77777777" w:rsidR="00FF6850" w:rsidRDefault="00806046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uzyskaliśmy wszelkie konieczne informacje do przygotowania oferty.</w:t>
      </w:r>
    </w:p>
    <w:p w14:paraId="3DFA3C87" w14:textId="77777777" w:rsidR="00FF6850" w:rsidRDefault="00806046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wyżej podana wartość  obejmuje realizację wszystkich zobowiązań Wykonawcy opisanych w zapytaniu ofertowym wraz z załącznikami.</w:t>
      </w:r>
    </w:p>
    <w:p w14:paraId="43F0EF45" w14:textId="77777777" w:rsidR="00FF6850" w:rsidRDefault="00806046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iż oferta ważna jest do dnia  ………………………. r.</w:t>
      </w:r>
    </w:p>
    <w:p w14:paraId="0D180555" w14:textId="77777777" w:rsidR="00FF6850" w:rsidRDefault="00806046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lastRenderedPageBreak/>
        <w:t>Oświadczam, że okres gwarancji wynosi …… miesięcy od podpisania protokołu końcowego odbioru.</w:t>
      </w:r>
    </w:p>
    <w:p w14:paraId="6D914A7E" w14:textId="534923C0" w:rsidR="00FF6850" w:rsidRDefault="00806046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 xml:space="preserve">Oświadczamy, że termin realizacji wynosi ……….. </w:t>
      </w:r>
      <w:r w:rsidR="009D3DDB">
        <w:t>tygodni</w:t>
      </w:r>
      <w:r w:rsidR="0015207D">
        <w:t xml:space="preserve"> od podpisania umowy.</w:t>
      </w:r>
      <w:r>
        <w:t xml:space="preserve"> </w:t>
      </w:r>
    </w:p>
    <w:p w14:paraId="79E3C1F3" w14:textId="77777777" w:rsidR="00FF6850" w:rsidRDefault="00806046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FF6850" w14:paraId="07D86CE6" w14:textId="77777777">
        <w:tc>
          <w:tcPr>
            <w:tcW w:w="9426" w:type="dxa"/>
          </w:tcPr>
          <w:p w14:paraId="319482FC" w14:textId="77777777" w:rsidR="00FF6850" w:rsidRDefault="00806046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o braku powiązań</w:t>
            </w:r>
          </w:p>
          <w:p w14:paraId="2971D331" w14:textId="77777777" w:rsidR="00FF6850" w:rsidRDefault="00806046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Potwierdzenie parametrów przedmiotu zamówienia</w:t>
            </w:r>
          </w:p>
          <w:p w14:paraId="0EBFC9E2" w14:textId="77777777" w:rsidR="00FF6850" w:rsidRDefault="00806046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Klauzula informacyjna z art. 13 RODO</w:t>
            </w:r>
          </w:p>
          <w:p w14:paraId="6EB096BA" w14:textId="77777777" w:rsidR="00FF6850" w:rsidRDefault="00806046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dotyczące przesłanek wykluczenia</w:t>
            </w:r>
          </w:p>
          <w:p w14:paraId="572EEC64" w14:textId="100E356C" w:rsidR="008A1B93" w:rsidRDefault="008A1B9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Wykaz zrealizowanych dostaw</w:t>
            </w:r>
          </w:p>
          <w:p w14:paraId="07933D2F" w14:textId="77777777" w:rsidR="00FF6850" w:rsidRDefault="00FF6850">
            <w:pPr>
              <w:widowControl w:val="0"/>
              <w:spacing w:line="360" w:lineRule="auto"/>
              <w:ind w:left="1077"/>
            </w:pPr>
          </w:p>
          <w:p w14:paraId="369EDEDC" w14:textId="77777777" w:rsidR="00FF6850" w:rsidRDefault="00FF6850">
            <w:pPr>
              <w:widowControl w:val="0"/>
              <w:spacing w:line="360" w:lineRule="auto"/>
              <w:ind w:left="1077"/>
            </w:pPr>
          </w:p>
        </w:tc>
      </w:tr>
    </w:tbl>
    <w:p w14:paraId="02D091D6" w14:textId="77777777" w:rsidR="00FF6850" w:rsidRDefault="00FF6850" w:rsidP="0015207D">
      <w:pPr>
        <w:pStyle w:val="Akapitzlist1"/>
        <w:spacing w:after="120"/>
        <w:ind w:left="0"/>
        <w:jc w:val="both"/>
      </w:pPr>
    </w:p>
    <w:p w14:paraId="16777D03" w14:textId="77777777" w:rsidR="00FF6850" w:rsidRDefault="00806046">
      <w:pPr>
        <w:ind w:left="4956"/>
      </w:pPr>
      <w:r>
        <w:t xml:space="preserve">             …………………………………………….</w:t>
      </w:r>
    </w:p>
    <w:p w14:paraId="01038D66" w14:textId="77777777" w:rsidR="00FF6850" w:rsidRDefault="00806046" w:rsidP="0015207D">
      <w:pPr>
        <w:ind w:left="567"/>
        <w:jc w:val="right"/>
      </w:pPr>
      <w:r>
        <w:t xml:space="preserve">                                                                                       </w:t>
      </w:r>
      <w:r>
        <w:rPr>
          <w:i/>
        </w:rPr>
        <w:t>(podpis i/lub pieczęć upoważnionego</w:t>
      </w:r>
    </w:p>
    <w:p w14:paraId="00543A1B" w14:textId="77777777" w:rsidR="00FF6850" w:rsidRDefault="00806046" w:rsidP="0015207D">
      <w:pPr>
        <w:ind w:left="567"/>
        <w:jc w:val="right"/>
      </w:pPr>
      <w:r>
        <w:rPr>
          <w:i/>
        </w:rPr>
        <w:t xml:space="preserve">                                                                                           Przedstawiciela Wykonawcy)</w:t>
      </w:r>
    </w:p>
    <w:p w14:paraId="3A45CC31" w14:textId="77777777" w:rsidR="00FF6850" w:rsidRDefault="00FF6850">
      <w:pPr>
        <w:ind w:left="4956" w:firstLine="708"/>
      </w:pPr>
    </w:p>
    <w:p w14:paraId="22B7437D" w14:textId="77777777" w:rsidR="00FF6850" w:rsidRDefault="00FF6850">
      <w:pPr>
        <w:ind w:left="567"/>
        <w:jc w:val="right"/>
        <w:rPr>
          <w:b/>
        </w:rPr>
      </w:pPr>
    </w:p>
    <w:p w14:paraId="6BA4CBA7" w14:textId="77777777" w:rsidR="00FF6850" w:rsidRDefault="00FF6850">
      <w:pPr>
        <w:ind w:left="567"/>
        <w:jc w:val="right"/>
        <w:rPr>
          <w:b/>
        </w:rPr>
      </w:pPr>
    </w:p>
    <w:p w14:paraId="2C25BD2E" w14:textId="77777777" w:rsidR="00FF6850" w:rsidRDefault="00FF6850">
      <w:pPr>
        <w:ind w:left="567"/>
        <w:jc w:val="right"/>
        <w:rPr>
          <w:b/>
        </w:rPr>
      </w:pPr>
    </w:p>
    <w:p w14:paraId="3ED75CC3" w14:textId="77777777" w:rsidR="00FF6850" w:rsidRDefault="00FF6850">
      <w:pPr>
        <w:ind w:left="567"/>
        <w:jc w:val="right"/>
        <w:rPr>
          <w:b/>
        </w:rPr>
      </w:pPr>
    </w:p>
    <w:p w14:paraId="670E7084" w14:textId="77777777" w:rsidR="00FF6850" w:rsidRDefault="00FF6850">
      <w:pPr>
        <w:ind w:left="567"/>
        <w:jc w:val="right"/>
        <w:rPr>
          <w:b/>
        </w:rPr>
      </w:pPr>
    </w:p>
    <w:p w14:paraId="2FFF6354" w14:textId="77777777" w:rsidR="00FF6850" w:rsidRDefault="00FF6850">
      <w:pPr>
        <w:rPr>
          <w:b/>
        </w:rPr>
      </w:pPr>
    </w:p>
    <w:p w14:paraId="73924C27" w14:textId="77777777" w:rsidR="00FF6850" w:rsidRDefault="00FF6850">
      <w:pPr>
        <w:rPr>
          <w:b/>
        </w:rPr>
      </w:pPr>
    </w:p>
    <w:p w14:paraId="4E806EAD" w14:textId="77777777" w:rsidR="00FF6850" w:rsidRDefault="00FF6850">
      <w:pPr>
        <w:rPr>
          <w:b/>
        </w:rPr>
      </w:pPr>
    </w:p>
    <w:p w14:paraId="3022BC17" w14:textId="77777777" w:rsidR="00FF6850" w:rsidRDefault="00FF6850">
      <w:pPr>
        <w:rPr>
          <w:b/>
        </w:rPr>
      </w:pPr>
    </w:p>
    <w:p w14:paraId="3F967EA5" w14:textId="77777777" w:rsidR="00FF6850" w:rsidRDefault="00FF6850">
      <w:pPr>
        <w:rPr>
          <w:b/>
        </w:rPr>
      </w:pPr>
    </w:p>
    <w:p w14:paraId="0B8553F1" w14:textId="77777777" w:rsidR="00FF6850" w:rsidRDefault="00FF6850">
      <w:pPr>
        <w:rPr>
          <w:b/>
        </w:rPr>
      </w:pPr>
    </w:p>
    <w:p w14:paraId="14F1E96B" w14:textId="77777777" w:rsidR="00FF6850" w:rsidRDefault="00FF6850">
      <w:pPr>
        <w:rPr>
          <w:b/>
        </w:rPr>
      </w:pPr>
    </w:p>
    <w:p w14:paraId="1F946F70" w14:textId="77777777" w:rsidR="00FF6850" w:rsidRDefault="00FF6850">
      <w:pPr>
        <w:rPr>
          <w:b/>
        </w:rPr>
      </w:pPr>
    </w:p>
    <w:p w14:paraId="1C83CCB1" w14:textId="77777777" w:rsidR="00FF6850" w:rsidRDefault="00FF6850">
      <w:pPr>
        <w:rPr>
          <w:b/>
        </w:rPr>
      </w:pPr>
    </w:p>
    <w:p w14:paraId="07507434" w14:textId="77777777" w:rsidR="00FF6850" w:rsidRDefault="00FF6850">
      <w:pPr>
        <w:rPr>
          <w:b/>
        </w:rPr>
      </w:pPr>
    </w:p>
    <w:p w14:paraId="34869076" w14:textId="77777777" w:rsidR="00FF6850" w:rsidRDefault="00FF6850">
      <w:pPr>
        <w:rPr>
          <w:b/>
        </w:rPr>
      </w:pPr>
    </w:p>
    <w:p w14:paraId="2960C0BB" w14:textId="77777777" w:rsidR="00FF6850" w:rsidRDefault="00FF6850">
      <w:pPr>
        <w:rPr>
          <w:b/>
        </w:rPr>
      </w:pPr>
    </w:p>
    <w:p w14:paraId="7FCE92CE" w14:textId="77777777" w:rsidR="00FF6850" w:rsidRDefault="00FF6850">
      <w:pPr>
        <w:rPr>
          <w:b/>
        </w:rPr>
      </w:pPr>
    </w:p>
    <w:p w14:paraId="285062D2" w14:textId="77777777" w:rsidR="009D3DDB" w:rsidRDefault="009D3DDB">
      <w:pPr>
        <w:rPr>
          <w:b/>
        </w:rPr>
      </w:pPr>
    </w:p>
    <w:p w14:paraId="29841A0B" w14:textId="77777777" w:rsidR="009D3DDB" w:rsidRDefault="009D3DDB">
      <w:pPr>
        <w:rPr>
          <w:b/>
        </w:rPr>
      </w:pPr>
    </w:p>
    <w:p w14:paraId="32E2F6FA" w14:textId="77777777" w:rsidR="00FF6850" w:rsidRDefault="00FF6850">
      <w:pPr>
        <w:rPr>
          <w:b/>
        </w:rPr>
      </w:pPr>
    </w:p>
    <w:p w14:paraId="48299E53" w14:textId="77777777" w:rsidR="00FF6850" w:rsidRDefault="00FF6850">
      <w:pPr>
        <w:rPr>
          <w:b/>
        </w:rPr>
      </w:pPr>
    </w:p>
    <w:p w14:paraId="7FABB741" w14:textId="77777777" w:rsidR="00FF6850" w:rsidRDefault="00806046">
      <w:pPr>
        <w:jc w:val="right"/>
      </w:pPr>
      <w:r>
        <w:rPr>
          <w:b/>
        </w:rPr>
        <w:t>Załącznik 2 do Zapytania ofertowego</w:t>
      </w:r>
    </w:p>
    <w:p w14:paraId="79A24866" w14:textId="77777777" w:rsidR="00FF6850" w:rsidRDefault="00FF6850">
      <w:pPr>
        <w:ind w:left="567"/>
        <w:rPr>
          <w:b/>
        </w:rPr>
      </w:pPr>
    </w:p>
    <w:p w14:paraId="61C060C5" w14:textId="77777777" w:rsidR="00FF6850" w:rsidRDefault="00FF6850">
      <w:pPr>
        <w:ind w:left="567"/>
        <w:jc w:val="center"/>
        <w:rPr>
          <w:b/>
        </w:rPr>
      </w:pPr>
    </w:p>
    <w:p w14:paraId="2C4D5F2D" w14:textId="77777777" w:rsidR="00FF6850" w:rsidRDefault="00806046">
      <w:pPr>
        <w:ind w:left="567"/>
        <w:jc w:val="center"/>
      </w:pPr>
      <w:r>
        <w:rPr>
          <w:b/>
        </w:rPr>
        <w:t>OŚWIADCZENIE</w:t>
      </w:r>
    </w:p>
    <w:p w14:paraId="2F49139F" w14:textId="77777777" w:rsidR="00FF6850" w:rsidRDefault="00806046">
      <w:pPr>
        <w:ind w:left="567"/>
        <w:jc w:val="center"/>
      </w:pPr>
      <w:r>
        <w:rPr>
          <w:b/>
        </w:rPr>
        <w:t>O BRAKU POWIĄZAŃ OSOBOWYCH LUB KAPITAŁOWYCH</w:t>
      </w:r>
    </w:p>
    <w:p w14:paraId="21827F2C" w14:textId="77777777" w:rsidR="00FF6850" w:rsidRDefault="00FF6850">
      <w:pPr>
        <w:ind w:left="567"/>
        <w:jc w:val="both"/>
      </w:pPr>
    </w:p>
    <w:p w14:paraId="26558E9B" w14:textId="77777777" w:rsidR="00FF6850" w:rsidRDefault="00806046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B4C9F0F" w14:textId="77777777" w:rsidR="00FF6850" w:rsidRDefault="00806046" w:rsidP="00363945">
      <w:pPr>
        <w:pStyle w:val="Akapitzlist"/>
        <w:numPr>
          <w:ilvl w:val="4"/>
          <w:numId w:val="16"/>
        </w:numPr>
        <w:ind w:left="1418"/>
        <w:jc w:val="both"/>
      </w:pPr>
      <w:r>
        <w:t xml:space="preserve">uczestniczeniu w spółce jako wspólnik spółki cywilnej lub spółki osobowej, </w:t>
      </w:r>
    </w:p>
    <w:p w14:paraId="057ED89F" w14:textId="77777777" w:rsidR="00FF6850" w:rsidRDefault="00806046" w:rsidP="00363945">
      <w:pPr>
        <w:pStyle w:val="Akapitzlist"/>
        <w:numPr>
          <w:ilvl w:val="4"/>
          <w:numId w:val="17"/>
        </w:numPr>
        <w:ind w:left="1418"/>
        <w:jc w:val="both"/>
      </w:pPr>
      <w:r>
        <w:t xml:space="preserve">posiadaniu co najmniej 10% udziałów lub akcji, </w:t>
      </w:r>
    </w:p>
    <w:p w14:paraId="6E48FAE4" w14:textId="77777777" w:rsidR="00FF6850" w:rsidRDefault="00806046" w:rsidP="00363945">
      <w:pPr>
        <w:pStyle w:val="Akapitzlist"/>
        <w:numPr>
          <w:ilvl w:val="4"/>
          <w:numId w:val="18"/>
        </w:numPr>
        <w:ind w:left="1418"/>
        <w:jc w:val="both"/>
      </w:pPr>
      <w:r>
        <w:t xml:space="preserve">pełnieniu funkcji członka organu nadzorczego lub zarządzającego, prokurenta, pełnomocnika, </w:t>
      </w:r>
    </w:p>
    <w:p w14:paraId="00CDE056" w14:textId="77777777" w:rsidR="00FF6850" w:rsidRDefault="00806046" w:rsidP="00363945">
      <w:pPr>
        <w:pStyle w:val="Akapitzlist"/>
        <w:numPr>
          <w:ilvl w:val="4"/>
          <w:numId w:val="19"/>
        </w:numPr>
        <w:ind w:left="1418"/>
        <w:jc w:val="both"/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7523FF1B" w14:textId="77777777" w:rsidR="00FF6850" w:rsidRDefault="00FF6850">
      <w:pPr>
        <w:ind w:left="567"/>
        <w:jc w:val="both"/>
      </w:pPr>
    </w:p>
    <w:p w14:paraId="00FEB409" w14:textId="77777777" w:rsidR="00FF6850" w:rsidRDefault="00FF6850">
      <w:pPr>
        <w:ind w:left="567"/>
        <w:jc w:val="both"/>
      </w:pPr>
    </w:p>
    <w:p w14:paraId="464D7AA3" w14:textId="77777777" w:rsidR="00FF6850" w:rsidRDefault="00FF6850">
      <w:pPr>
        <w:jc w:val="both"/>
      </w:pPr>
    </w:p>
    <w:p w14:paraId="25668FFE" w14:textId="77777777" w:rsidR="00FF6850" w:rsidRDefault="00806046">
      <w:pPr>
        <w:ind w:left="567"/>
        <w:jc w:val="both"/>
      </w:pPr>
      <w:r>
        <w:t xml:space="preserve">                                                                                                 …………………………</w:t>
      </w:r>
    </w:p>
    <w:p w14:paraId="6AAEBADE" w14:textId="77777777" w:rsidR="00FF6850" w:rsidRDefault="00806046">
      <w:pPr>
        <w:jc w:val="both"/>
      </w:pPr>
      <w:r>
        <w:t>…………..…………..…………………</w:t>
      </w:r>
    </w:p>
    <w:p w14:paraId="4C43CE4F" w14:textId="77777777" w:rsidR="00FF6850" w:rsidRDefault="00806046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604E899C" w14:textId="77777777" w:rsidR="00FF6850" w:rsidRDefault="00806046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40020881" w14:textId="77777777" w:rsidR="00FF6850" w:rsidRDefault="00FF6850"/>
    <w:p w14:paraId="290D06BF" w14:textId="77777777" w:rsidR="00FF6850" w:rsidRDefault="00FF6850">
      <w:pPr>
        <w:ind w:left="567"/>
        <w:jc w:val="right"/>
      </w:pPr>
    </w:p>
    <w:p w14:paraId="73C8849B" w14:textId="77777777" w:rsidR="00FF6850" w:rsidRDefault="00FF6850">
      <w:pPr>
        <w:ind w:left="567"/>
        <w:jc w:val="right"/>
      </w:pPr>
    </w:p>
    <w:p w14:paraId="6E94297D" w14:textId="77777777" w:rsidR="00FF6850" w:rsidRDefault="00FF6850">
      <w:pPr>
        <w:ind w:left="567"/>
        <w:jc w:val="right"/>
      </w:pPr>
    </w:p>
    <w:p w14:paraId="450891ED" w14:textId="77777777" w:rsidR="00FF6850" w:rsidRDefault="00FF6850">
      <w:pPr>
        <w:ind w:left="567"/>
        <w:jc w:val="right"/>
      </w:pPr>
    </w:p>
    <w:p w14:paraId="74D31220" w14:textId="77777777" w:rsidR="00FF6850" w:rsidRDefault="00FF6850">
      <w:pPr>
        <w:ind w:left="567"/>
        <w:jc w:val="right"/>
      </w:pPr>
    </w:p>
    <w:p w14:paraId="606B5E71" w14:textId="77777777" w:rsidR="00FF6850" w:rsidRDefault="00FF6850">
      <w:pPr>
        <w:ind w:left="567"/>
        <w:jc w:val="right"/>
      </w:pPr>
    </w:p>
    <w:p w14:paraId="121308F8" w14:textId="77777777" w:rsidR="00FF6850" w:rsidRDefault="00FF6850">
      <w:pPr>
        <w:ind w:left="567"/>
        <w:jc w:val="right"/>
      </w:pPr>
    </w:p>
    <w:p w14:paraId="7F4BC57E" w14:textId="77777777" w:rsidR="00FF6850" w:rsidRDefault="00FF6850">
      <w:pPr>
        <w:ind w:left="567"/>
        <w:jc w:val="right"/>
      </w:pPr>
    </w:p>
    <w:p w14:paraId="18E463D8" w14:textId="77777777" w:rsidR="00FF6850" w:rsidRDefault="00FF6850">
      <w:pPr>
        <w:ind w:left="567"/>
        <w:jc w:val="right"/>
      </w:pPr>
    </w:p>
    <w:p w14:paraId="0CD70CB2" w14:textId="77777777" w:rsidR="00FF6850" w:rsidRDefault="00FF6850"/>
    <w:p w14:paraId="310EB71F" w14:textId="77777777" w:rsidR="00FF6850" w:rsidRDefault="00FF6850"/>
    <w:p w14:paraId="1C93EB6B" w14:textId="77777777" w:rsidR="00FF6850" w:rsidRDefault="00FF6850"/>
    <w:p w14:paraId="71BB2276" w14:textId="77777777" w:rsidR="00FF6850" w:rsidRDefault="00FF6850"/>
    <w:p w14:paraId="33260AB8" w14:textId="77777777" w:rsidR="00FF6850" w:rsidRDefault="00FF6850"/>
    <w:p w14:paraId="55760671" w14:textId="77777777" w:rsidR="00FF6850" w:rsidRDefault="00FF6850"/>
    <w:p w14:paraId="2BE1EF79" w14:textId="77777777" w:rsidR="00FF6850" w:rsidRDefault="00FF6850"/>
    <w:p w14:paraId="15ACC74E" w14:textId="77777777" w:rsidR="00FF6850" w:rsidRDefault="00FF6850"/>
    <w:p w14:paraId="2066C6B7" w14:textId="77777777" w:rsidR="00FF6850" w:rsidRDefault="00806046">
      <w:pPr>
        <w:jc w:val="right"/>
      </w:pPr>
      <w:r>
        <w:rPr>
          <w:b/>
        </w:rPr>
        <w:t>Załącznik 3 do Zapytania ofertowego</w:t>
      </w:r>
    </w:p>
    <w:p w14:paraId="21E229FB" w14:textId="77777777" w:rsidR="00FF6850" w:rsidRDefault="00FF6850">
      <w:pPr>
        <w:ind w:left="567"/>
        <w:jc w:val="right"/>
        <w:rPr>
          <w:color w:val="000000"/>
        </w:rPr>
      </w:pPr>
    </w:p>
    <w:p w14:paraId="22491659" w14:textId="2ABA78F9" w:rsidR="00FF6850" w:rsidRDefault="00FF6850" w:rsidP="008A1B93">
      <w:bookmarkStart w:id="15" w:name="_Hlk161944248"/>
    </w:p>
    <w:p w14:paraId="68EB154B" w14:textId="77777777" w:rsidR="00FF6850" w:rsidRDefault="00FF6850">
      <w:pPr>
        <w:jc w:val="center"/>
        <w:rPr>
          <w:b/>
          <w:color w:val="000000"/>
        </w:rPr>
      </w:pPr>
      <w:bookmarkStart w:id="16" w:name="_Hlk135915616"/>
      <w:bookmarkEnd w:id="16"/>
    </w:p>
    <w:bookmarkEnd w:id="15"/>
    <w:p w14:paraId="306CD88A" w14:textId="77777777" w:rsidR="008A1B93" w:rsidRDefault="008A1B93" w:rsidP="008A1B93">
      <w:r>
        <w:rPr>
          <w:b/>
          <w:color w:val="000000"/>
        </w:rPr>
        <w:t>POTWIERDZENIE PARAMETRÓW PRZEDMIOTU ZAMÓWIENIA</w:t>
      </w:r>
    </w:p>
    <w:p w14:paraId="5ABBF1E2" w14:textId="77777777" w:rsidR="008A1B93" w:rsidRDefault="008A1B93" w:rsidP="008A1B93">
      <w:pPr>
        <w:rPr>
          <w:b/>
          <w:color w:val="000000"/>
        </w:rPr>
      </w:pPr>
    </w:p>
    <w:tbl>
      <w:tblPr>
        <w:tblW w:w="7845" w:type="dxa"/>
        <w:tblInd w:w="-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3482"/>
        <w:gridCol w:w="2026"/>
        <w:gridCol w:w="1798"/>
      </w:tblGrid>
      <w:tr w:rsidR="008A1B93" w14:paraId="64CE1201" w14:textId="77777777" w:rsidTr="009D2937">
        <w:trPr>
          <w:trHeight w:val="14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B5D70" w14:textId="77777777" w:rsidR="008A1B93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98EF" w14:textId="77777777" w:rsidR="008A1B93" w:rsidRDefault="008A1B93" w:rsidP="009D2937">
            <w:pPr>
              <w:pStyle w:val="Zawartotabeli"/>
              <w:tabs>
                <w:tab w:val="left" w:pos="1275"/>
              </w:tabs>
              <w:spacing w:after="0" w:line="360" w:lineRule="auto"/>
              <w:ind w:left="57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parametry przez Zamawiającego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DD6B" w14:textId="77777777" w:rsidR="008A1B93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2E7B" w14:textId="77777777" w:rsidR="008A1B93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8A1B93" w14:paraId="26FF58F0" w14:textId="77777777" w:rsidTr="009D2937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58ABA" w14:textId="77777777" w:rsidR="008A1B93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DDA9" w14:textId="77777777" w:rsidR="008A1B93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4F1">
              <w:rPr>
                <w:b/>
                <w:bCs/>
              </w:rPr>
              <w:t>SYSTEM PRODUKCJI ŚCIAN – 1 KPL.</w:t>
            </w:r>
          </w:p>
        </w:tc>
      </w:tr>
      <w:tr w:rsidR="008A1B93" w:rsidRPr="008D5969" w14:paraId="254D0868" w14:textId="77777777" w:rsidTr="009D2937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C00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F2BD" w14:textId="77777777" w:rsidR="008A1B93" w:rsidRPr="008D5969" w:rsidRDefault="008A1B93" w:rsidP="008A1B93">
            <w:pPr>
              <w:pStyle w:val="Akapitzlist"/>
              <w:numPr>
                <w:ilvl w:val="0"/>
                <w:numId w:val="49"/>
              </w:num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Palety do produkcji ścian – 24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  <w:p w14:paraId="676EEB7D" w14:textId="77777777" w:rsidR="008A1B93" w:rsidRPr="008D5969" w:rsidRDefault="008A1B93" w:rsidP="009D29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FED6216" w14:textId="77777777" w:rsidTr="008A1B93">
        <w:trPr>
          <w:trHeight w:val="7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84A2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D7B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Wymiary palety - 3,80 m x 12,5 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476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C53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C00BFB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8CC0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AAF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ind w:left="-57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Ładunek paletowy - 400 kg/m²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84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73D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9B4A95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892F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2D39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Maksymalne obciążenie na paletę  -15 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BF5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726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FA44A4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093F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6C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Badania ultradźwiękowe wg PN EN 10160 KL. S0/E1      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E58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D12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71DEA8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D3A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0D1A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Konstrukcja palety - Spawana profili otwartych podłużnych, belki profilowe wg DIN 1026 i belki poprzeczne IPE wg DIN 1025.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914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6F1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C81EED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AAA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2EBE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Powierzchnia palety- S235 wg EN 10025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0EB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0DE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3006AF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57FB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150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Chropowatość powierzchni palety - 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Rz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 ≤ 25 µm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980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D5A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38C33A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3826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B38E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Płaskość powierzchni palety  +/- 1,5 mm na długości pomiarowej 3 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33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9CB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49040B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694C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9C9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Grubość powierzchni palety ≥ 8 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A1E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0B9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B6DA5F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1BE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012E" w14:textId="77777777" w:rsidR="008A1B93" w:rsidRPr="008D5969" w:rsidRDefault="008A1B93" w:rsidP="009D2937">
            <w:pPr>
              <w:widowControl w:val="0"/>
              <w:tabs>
                <w:tab w:val="left" w:pos="60"/>
                <w:tab w:val="left" w:pos="284"/>
                <w:tab w:val="left" w:pos="851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Krawędzie palety fazowane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106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752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BAE479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41F1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7797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Szalunek krawędziowy palety wysokość 70mm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CB9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99A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8CD0AD8" w14:textId="77777777" w:rsidTr="009D2937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CBD2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3AF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2) Urządzenie do czyszczenia palet produkcyjnych – 1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</w:tr>
      <w:tr w:rsidR="008A1B93" w:rsidRPr="008D5969" w14:paraId="4BA8191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5D6A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00B6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851"/>
                <w:tab w:val="left" w:pos="1134"/>
              </w:tabs>
              <w:spacing w:line="360" w:lineRule="auto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Paleta przechodzi przez urządzenie czyszczące w kierunku wzdłużnym.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034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DD3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9CBB1F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845B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C265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Skrobak przechodzący przez paletę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5DA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BC0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85C5BD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C8F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7D3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Szczotka rolkowa obracana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CBF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E86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DC68ED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BDED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67A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Pojemnik na zanieczyszczenia otwierany przez cylindry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415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9D7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E4D56C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1A9A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B78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Czyszczenie szalunków krawędziowych palet poprzez obracanie okrągłej szczotki z boku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2F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433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2318F3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6899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929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Konstrukcja urządzenia klasa S355 J2+AR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B86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D91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40FEF4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F0EF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BEA0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Urządzenie rozpylające z obrotowymi dyszami – aplikacja środka antyadhezyjnego wyzwalana systemem sterowanym gdy paleta zbliża się do końca i zatrzymywana jest na końcu palety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F23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009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24FE2E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A610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861C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Taca ociekowa – umieszczona poniżej urządzenia aby wychwytywać pozostałości środka antyadhezyjnego, które pozostają na dyszach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A7B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765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98CF54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C42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1A1D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Łańcuch zasilający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98B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5CB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26AE94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B91D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E382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Zbiornik środka antyadhezyjnego wyposażony we wkład grzewczy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DC7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FD8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BE9683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1C5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FD77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Centralna pompa środka </w:t>
            </w:r>
            <w:r w:rsidRPr="008D59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antyadhezyjnego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791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919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A533E4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0C01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A9E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Oliwienie sekcyjne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558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59B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674696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9712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B27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Taca na odpady, przesuwna wzdłużnie – obsługa ręczna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BD3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E63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9D20558" w14:textId="77777777" w:rsidTr="009D2937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D633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64E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3) Transport palet – 1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8A1B93" w:rsidRPr="008D5969" w14:paraId="013CFF5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3F99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73B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Przesuw boczny umożliwiający transport palet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2D7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FCF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BAC1FAF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0C3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8E3E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Siłowniki hydrauliczne – 4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8B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61E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3F3B83F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82F9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F52C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Prędkość transportu palet - 12m/min do 18m/min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64B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2A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620A7E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02B5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9C5E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Czas podnoszenia palety - 12 sekund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B46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206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D48412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511A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B58B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Wysokość podnoszenia palet- 800mm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5DB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64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49F36C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D89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63F5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Szyny prowadzące - S355 J2+AR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7EB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8AE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63A918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66A1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7B06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Rolki podtrzymujące palety i umożliwiające transport wzdłużny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756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397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B3C3E6F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CEFF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726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Podpory podtrzymujące palety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9FA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CD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3DBF38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3DB1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A4E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Zderzaki ograniczające transport palet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C0E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BCB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2EB9C9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95DB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57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Napęd - Przekładnia cierna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7E3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E73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76C157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27A9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9565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Synchronizacja wózka wahadłowego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39C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6B5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4FA39B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F2BB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4CD7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Blaszane płyty czołowe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B3A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64C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9077E8E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407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4) Ploter -  1szt</w:t>
            </w:r>
          </w:p>
        </w:tc>
      </w:tr>
      <w:tr w:rsidR="008A1B93" w:rsidRPr="008D5969" w14:paraId="28D74EB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EFF8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8B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Automatyczne wyznaczanie na powierzchni palety geometrii elementów betonowych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B1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33E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B9123C7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402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2689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Zaznaczanie linii przerywane lub ciągłe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0DB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FFC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95C163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66E0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C546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Pojemnik na farbę 2 l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EF0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251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15DF1A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CDF3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696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Przenośnik szalunkowy dl długości od </w:t>
            </w:r>
            <w:r w:rsidRPr="008D59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300mm do 3000mm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EE3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28A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D39DE0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683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88DC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Konstrukcja urządzenia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294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BF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588D6B8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7C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5 ) System szalunków magnetycznych – 1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8A1B93" w:rsidRPr="008D5969" w14:paraId="5717023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231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FA4F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RT U60 PRO/L/G/RL/1-70  3300    - 120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7C6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046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4C2150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E7A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6B1B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RT U60 PRO/L/G/RL/1-70  3000  -     18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B86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5B0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8574E6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B1C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8312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RT U60 PRO/L/G/RL/1-70  2000  -     36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50E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C35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EFC74C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899A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0872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RT U60 PRO/L/G/RL/1-70  1000  -     42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B04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ED8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A03A4C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84E6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B9E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RT U60 PRO/L/G/RL/1-70  750  -       42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10D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8D4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895A49F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156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F9F7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RT U60 PRO/L/G/RL/1-70  500  -       48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366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AD5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71C2328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1C3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6) Rozściełacz betonu -  1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</w:tr>
      <w:tr w:rsidR="008A1B93" w:rsidRPr="008D5969" w14:paraId="50E7033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D595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7E6E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Napęd główny – napędzany silnikiem elektrycznym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064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5E4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AD7DB4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3046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092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Prędkość transportu główny napęd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3BA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E2E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9BE8BE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4986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635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Napęd pomocniczy – napędzany silnikiem elektrycznym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802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551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FA5830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8F64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DCD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Prędkość transportu pomocniczego napęd      18 m/min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A58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173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3876E9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151C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1BA2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Napęd pomocniczy – napędzany silnikiem elektrycznym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0E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4D4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271461F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9AA9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0445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Pojemnik rozścielający  1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CBD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6C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BE58F9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E75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7A1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Pojemność kubełka - 4 m³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0EB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0D7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036B69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24E2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EDC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Rozpiętość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rozścielacza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 – 13,2 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F3B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6A9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EEDFD5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6836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34F9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Szerokość odlewu - 1.8 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FD4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C8A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1417D0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C50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A39F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Liczba walców kolczastych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61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2B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9CF68F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53B4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B0D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Średnica ślimaków - 140 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FBB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DD5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104F3A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A547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6FA5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Liczba ślimaków - 10 sztuk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C8C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8C0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4ACEBD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3AC6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AC62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Szybkość odlewania - 5 m/min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FD0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A03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46B970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881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D9F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Konstrukcja urządzenia i szyn prowadzących - S355 J2+AR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B51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4F2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7227A0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DD2E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400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Panel sterowania przymocowany z boku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rozścielacza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873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E1F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C6A900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11CE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0ED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System sterowania umieszczony w szafie sterowniczej przymocowanej do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rozścielacza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 betonu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25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700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120EEAF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3AA4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D11D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Łańcuch zasilający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1A4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005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53D7182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8AB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56FB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Rozrzutnik betonu przeznaczony do rozlewania świeżego betonu F3/F4 o maksymalnej wielkości kruszywa 0-16mm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BB3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0E1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01E017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8758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564B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Czujniki pomiaru betonu w kubełku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4A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4CB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8E97761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D99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7) Urządzenie zagęszczające beton – 1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</w:tr>
      <w:tr w:rsidR="008A1B93" w:rsidRPr="008D5969" w14:paraId="611AC1A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586B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5F49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Urządzenie zagęszczające – poziome wibracje kołowe Osie X i 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60D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F27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02289F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5131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36BF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Liczba silników 4 szt.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16D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7E6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C00296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37A4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1249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Podłączone obciążenie 400 V, 45kVA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725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B5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815AE4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0128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B56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Max. amplituda 15-20 mm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28C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430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21E09B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B614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0DA7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Częstotliwość 4-5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9B3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15E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AFEDBB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7FC3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790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Moc wzbudzenia 100-110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kN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37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25C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F50BC2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003E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6C05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Czas  zagęszczania 60 s lub regulowane ręcznie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C3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545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402FD6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F39B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5D5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Poziom ciśnienia akustycznego emisji w przestrzeni roboczej 65-75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214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733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766028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0E14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B18A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Przekrój poprzeczny węża sprężonego powietrza  1/2 cala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FD4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A0A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C48E88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AC35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B399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Zużycie powietrza przez maszynę przy ciśnieniu 6 bar. 90l/min - 110 l/min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BEC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1F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7F774C1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295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8) Winda do palet produkcyjnych – 1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</w:tr>
      <w:tr w:rsidR="008A1B93" w:rsidRPr="008D5969" w14:paraId="4E3E500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6BF8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108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Ładowność min 22 t – 24 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435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1A9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1CE331A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1CEE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2986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Wysokość podnoszenia - max  6,1m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C1D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058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3393F7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B555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F63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Obsługa suszarni z jednej strony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C53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9BC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0F3DD2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4A31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10DC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Napęd windy - Przekładnia cierna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6C3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43F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922E3A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833B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4B80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Konstrukcja windy i szyny prowadzących  klasa S355 J2+AR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AA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DC2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946B88A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A60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605E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Zasilanie windy - Szynoprzewód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95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D5A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6955162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2564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D5D0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Mechanizm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push-pull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607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394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6940B7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FF39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3A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Mechanizm otwierania żaluzji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C0B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6C1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BCBA76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8D54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692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Bariera do kontroli wysokości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D7D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8C0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C89A00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03B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38C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Szyny S355, dwukrotnie prostowane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49A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E61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404CCFB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E63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9) Suszarnia wyrobów z instalacją dojrzewania i cyrkulacji – 1szt </w:t>
            </w:r>
          </w:p>
        </w:tc>
      </w:tr>
      <w:tr w:rsidR="008A1B93" w:rsidRPr="008D5969" w14:paraId="6F1614E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713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B92D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Regały - Konstrukcja S355 J2+AR, ocynkowana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DDE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7F6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50844B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D6E8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5EA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Obudowa suszarni - Płyta PIR lub PUR o minimalnej grubości 80mm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013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641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D7D8D4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0ADE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F160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Zespół grzewczy z regulacją temperatury zasilany gazem ziemnym  o mocy 600kV  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B8C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A06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8BC89C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1565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7CB5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Czujniki pomiaru temperatury - zakres pomiaru od 3 </w:t>
            </w:r>
            <w:r w:rsidRPr="008D596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C do 45</w:t>
            </w:r>
            <w:r w:rsidRPr="008D596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C  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069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C83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8F3019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2A5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B75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Rolety i bramki aluminiowe  - </w:t>
            </w:r>
            <w:r w:rsidRPr="008D59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automatyczne podnoszeniu przy wejściu i wyjściu palet          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C4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768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D32A36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1BA3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326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Liczba sąsiadujących półek – 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D2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76E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5A294AF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2BF2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A2EB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Liczba kondygnacji - element H=400 mm – 32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0A7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F25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AABCFC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EA83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E0A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System kontroli – kontrola systemu cyrkulacji, temperatury, wilgotności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59F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E0E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6093FE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E931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04A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System zdalnej konserwacji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018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297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A3695DE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397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10) Urządzenie do obracania palet produkcyjnych -  1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</w:tr>
      <w:tr w:rsidR="008A1B93" w:rsidRPr="008D5969" w14:paraId="6B0D932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03C1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15E6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Konstrukcja urządzenia       klasa   S355 J2+AR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11F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07E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8CD43B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2C4F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049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Obciążenie elementu min 8,00 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6FF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461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DE0515A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A94A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6D3D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Ładunek paletowy -  min 5 t max 6 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A66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D20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DCFB69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B85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E3B5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Trawers obrotowy z mechanizmem blokującym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96B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671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7418AF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BA5C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99B0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 xml:space="preserve">Zaciski przytrzymujące utwardzony element górnej płyty do palety – 1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kpl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8F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FF9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DDDF82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0AC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5C37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Zestaw przekładek, siła docisku trzymania 250kg/docisk, grubość 30mm -  1 </w:t>
            </w:r>
            <w:proofErr w:type="spellStart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A7B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C32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B1488D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4C3C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C50A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Belki centrujące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E92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37F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187F7D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2B45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5FD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Platforma konserwująca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EE7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8F3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8015B5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ACA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F6C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Adaptery do izolowanej podwójnej ściany, grubość izolacji od 80mm do 200mm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49D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960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90473A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ABEB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B08B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System regulacji ścianki działowej przy ścianach izolowanych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A45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109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6AC7E0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5938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7A6D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Automatyczna regulacji odległości palety stałej od palety obracanej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9B2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6B2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7293B4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8C4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FAD9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System przytrzymywania z wózkiem przytrzymującym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311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476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22574B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3704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2B47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Zestaw elementów dystansowych do palet ( Zakres grubości podwójnych ścian 180mm do 400mm)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2F7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41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310534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ADD8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7076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Łańcuch zasilający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58B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B23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30EA81A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85B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11) Stół uchylny – 1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</w:tr>
      <w:tr w:rsidR="008A1B93" w:rsidRPr="008D5969" w14:paraId="4E34CEF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3D97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8DC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Maksymalna nośność: Ładunek użyteczny palety + ciężar palety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6DA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494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824A17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4920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F3A5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Czas podnoszenia - 90 sek.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057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72B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36D9E2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2BEF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3C83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Kąt nachylenia - 75°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303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00B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B10954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871E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151E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Konstrukcja urządzenia - klasa   S355 J2+AR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8D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B21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3F873A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3B4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EA02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Belka nośna – wsparcie elementu podczas przechylania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390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77E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604B2C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A3B1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B920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Ruchoma drabina służąca do zdejmowania izolacji z elementów ściennych – dwie platformy na różnych wysokościach ( Wysokość całkowita 3600mm, wysokość platformy nr 1 ok. 1100mm, wysokość drugiej platformy ok. 2500mm, ładunek ok. 200kg, prędkość jazdy 16m/min)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E88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409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57BCFB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A5E0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B43A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Szyny S355, dwukrotnie prostowane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BB9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2AE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E3AD92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C534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D22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Trawers z rozformowywaniem wyposażony w urządzenie obrotowe obrót 90</w:t>
            </w:r>
            <w:r w:rsidRPr="008D596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o </w:t>
            </w: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- Udźwig na hak 0,25 t, maksymalny udźwig 5t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37C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834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8ECECE2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33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12) Urządzenie do produkcji kratownic dźwigarowych – 1 </w:t>
            </w:r>
            <w:proofErr w:type="spellStart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  <w:r w:rsidRPr="008D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A1B93" w:rsidRPr="008D5969" w14:paraId="290CB60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71C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70FB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Automatyczny system sterowania z </w:t>
            </w:r>
            <w:r w:rsidRPr="008D59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panelem sterowania dźwigarów kratowych   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FB9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ADD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AF2738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EF91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A294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 xml:space="preserve">b) Spawanie materiału w zwojach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7D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5E4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9CA94B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5BC7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AEDE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c) Możliwe typy dźwigarów kratowych - 1 pręt  górny     Ø 6 mm - 12 mm gładkie lub żebrowane;2 pręty  dolne   Ø 6 mm żebrowany; 2ukośne pręty  Ø 5 mm - 7 mm gładki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6B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4D3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ECEFCA7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8F01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D0F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Wysokości dźwigarów- 70 mm - 360 mm bezstopniowy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8FB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10B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AD714B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F4BF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107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969">
              <w:rPr>
                <w:rFonts w:asciiTheme="minorHAnsi" w:hAnsiTheme="minorHAnsi" w:cstheme="minorHAnsi"/>
                <w:sz w:val="20"/>
                <w:szCs w:val="20"/>
              </w:rPr>
              <w:t>Regulacja wysokości dźwigara automatyczne w odstępach 1 cm lub bezstopniowe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346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F22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E19B13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1740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5DC8" w14:textId="77777777" w:rsidR="008A1B93" w:rsidRPr="008D596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Szerokość dźwigara</w:t>
            </w:r>
            <w:r w:rsidRPr="00D970FF">
              <w:rPr>
                <w:rFonts w:cstheme="minorHAnsi"/>
                <w:sz w:val="20"/>
                <w:szCs w:val="20"/>
              </w:rPr>
              <w:t xml:space="preserve">- </w:t>
            </w: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80 - 100 mm (od środka drutów dolnych)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735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6E2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EF6110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F906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6C99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Długość cięcia</w:t>
            </w:r>
            <w:r w:rsidRPr="00D970FF">
              <w:rPr>
                <w:rFonts w:cstheme="minorHAnsi"/>
                <w:sz w:val="20"/>
                <w:szCs w:val="20"/>
              </w:rPr>
              <w:t xml:space="preserve"> </w:t>
            </w: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- min. 600 mm  max. 12000 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17B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14D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B88D76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93A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8ADE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Napęd Elektromechanicznie (bez hydrauliki)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43A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87A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15F696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D4E8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953F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Prędkość zgrzewania  kratownicy 10 m/min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6EC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6AF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8C71B8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C7E8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95AF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Napięcie zasilania  3x 400V 50Hz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FF5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73B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EACF28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7421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1DFE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Moc znamionowa 3 transformatorów spawalniczych   2x125KVA - 1x160KVA/10V przy czasie włączenia zasilania 50%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496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D93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87B539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1A23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5BD9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Przewód połączeniowy maszyny   300KVA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3FF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C00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D40356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3A44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DD08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Minimalna wielkość transformatora  650KVA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605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9FD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618B57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E4CE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C7BD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Możliwość monitorowania procesu postępu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548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D79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A6207D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5426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7CE0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Oprogramowanie komunikacyjne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893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2B9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6960B7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2B85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AC2A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Odwijaki</w:t>
            </w:r>
            <w:proofErr w:type="spellEnd"/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 min wysokość szpulki 680mm maksymalna wysokość szpulki 800mm, waga maksymalna szpulki 3 t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707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1A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E8C7275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2957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E4B5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Chwytak do stali w kręgu o nośności 5t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B6D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393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31C9A4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C1E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8F9E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Zgrzewarka doczołowa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772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6D2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650BBE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66E7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275F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Prostownica rolkowana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B6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1A0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45DAAD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CD9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7A7E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Bezstopniowe ramię zginające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FCA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6EF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DE615A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059D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757B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Automatyczna zmiana drutu górnego ( maks. 4 średnice)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CA7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49A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655917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EDD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AEF9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Zespół podajnika ukośnego i prowadnice drutu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33C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A21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63F4B5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B64A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C790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Spawarka ( w tym jednostka podająca + jednostki tnące + zaciski drutu)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ACF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53E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BBB4C2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9404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0765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Automatyczna zmiana wysokości dźwigarka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685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73E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528034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4CCE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B339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Zamknięty system chłodzenia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94D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846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04CE4F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328D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9CB8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Urządzenie do wyciągania dźwigarów kratowych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5C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63D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472B15E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BA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13) Zgrzewarka mat zbrojeniowych – 1 </w:t>
            </w:r>
            <w:proofErr w:type="spellStart"/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</w:tr>
      <w:tr w:rsidR="008A1B93" w:rsidRPr="008D5969" w14:paraId="7A41338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B171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0905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Automatyczna linia do zgrzewania z kręgu – system sterowania maszyną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EBD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8DF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3FE2BA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2F89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BECD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Panel sterowania z oprogramowaniem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761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1D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81BAA1D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D888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6062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Odwijak</w:t>
            </w:r>
            <w:proofErr w:type="spellEnd"/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 min. wysokość szpuli 680mm maksymalna wysokość szpulki 800mm, maksymalna waga szpulki 3 t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46D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E17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318A03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9D52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2E7A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Owiewki druciane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CFD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5CE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6FD2422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6C16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914C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Szerokość oczek od 500mm do 3600 mm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DF8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625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77D4712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FEA3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27B6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Długość oczek od 1000mm do 9000 mm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D2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C6E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B48854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C304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796C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Długość pręta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DA1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2EA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7337E3F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DA8B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6FF6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Zakres średnic prętów w przekroju 5 - 16 mm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176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4E2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976AB4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FA5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7EA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Zakres średnic drutów - przewody liniowe 5 - 16 mm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53A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127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EBA501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4F41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0761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Maks. pręt na zgrzewaniu prętowym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DDF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42B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1EC555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268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986F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Chwytak szpulki Chwytak do stali w kręgu o nośności 5t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B06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C76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230F397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1E64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4600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Zgrzewarka doczołowa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52C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81F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6B4C9F9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DC24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9A4E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Urządzenie prostujące i tnąca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AC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95B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00BFC6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5160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93DD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Nożyce elektryczne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666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F3C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3976092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E7AE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729D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Dwie mobilne jednostki gnące – Zgięcia proste min 1350mm maks. 11 800mm, </w:t>
            </w:r>
            <w:proofErr w:type="spellStart"/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dugość</w:t>
            </w:r>
            <w:proofErr w:type="spellEnd"/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 pierwszego i ostatniego odcinka gnącego min 90mm </w:t>
            </w:r>
            <w:proofErr w:type="spellStart"/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maks</w:t>
            </w:r>
            <w:proofErr w:type="spellEnd"/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 500mm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DF8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215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76C608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0A9F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416B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Wysokość gięcia pod kątem prostym 40mm w zakresie 40-60mm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689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02C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A90281F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11B8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D756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Pionowy magazynek buforowy drutu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F64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DB5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85A5D5A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FD16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3ED9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Wyciągany pozycjoner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BEA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0DB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93B8B8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3C2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AB09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Cięcie serwomechanizmem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76A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8EB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A56EFEA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991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27A0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Magazyn przenośnika łańcuchowego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134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188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2E48993B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E92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74D4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Robot do układania zbrojenia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C60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D7C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1D1D5FD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4A6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14) Automatyczny system szalunkowy – 1 </w:t>
            </w:r>
            <w:proofErr w:type="spellStart"/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8A1B93" w:rsidRPr="008D5969" w14:paraId="76F90D9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B27D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8620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Robot pobiera z palety lub przenośnika i umieszcza precyzyjnie je na palecie </w:t>
            </w:r>
            <w:r w:rsidRPr="00D970F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zgodnie z zaprogramowanymi parametrami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1D2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CBA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921561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AB1E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6568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Zintegrowany system pomiaru pozycji palety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02D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18C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884112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1B63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EC16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Automatyczne odblokowywanie magnesu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0A3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D45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B8D3BE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3F58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A0B3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Ogranicznik palety – utrzymanie palety w pozycji do procesu szalowania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9B0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A85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5809BF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F551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6DA2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Przenośnik szalunkowy dla długości od 500mm do 3000mm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B99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AD1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B6F5B00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BD3D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47D5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Magazyn szalunków aktywny i pasywny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96F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3A6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A1B1514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2FEF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4BA1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Liniowa technologia wieloosiowa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1E6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2B9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F8F4E0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4817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E2CF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Zakres obrotu 360</w:t>
            </w:r>
            <w:r w:rsidRPr="00D970F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E45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6A0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627C84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2309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47CC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Dokładność pozycjonowania osi +2 mm / -2 mm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597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FE5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E5D11E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A93D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C532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Optyczne wykrywanie szalunków na palecie - Skaner laserowy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C3D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D2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0FD9B1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42C0D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A87F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Przenośnik szalunkowy dla długości od 500mm do 3000mm wraz z chwytakiem do magnezów i magazynem magnesów ( uzupełnianie ręczne)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C55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CBC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6EECFA2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B68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15) Urządzenie do czyszczenia szalunków – 1 </w:t>
            </w:r>
            <w:proofErr w:type="spellStart"/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</w:tr>
      <w:tr w:rsidR="008A1B93" w:rsidRPr="008D5969" w14:paraId="6085C88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04B3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AD95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Automatyczne czyszczenie szalunków magnetycznych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323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BF2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A6E0862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E372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3315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 xml:space="preserve">Przenośniki łańcuchowe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559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4F9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8F8D36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457BE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DA15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Szczotki boczne i dolne do czyszczenia szalunków – automatyczne opuszczanie i podnoszenie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2B1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454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B850808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251B7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8E4D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Pojemnik do zbierania odpadów betonu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225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8C4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350FD3F4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1A83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16) Wygrodzenie bezpieczeństwa – 1 </w:t>
            </w:r>
            <w:proofErr w:type="spellStart"/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8A1B93" w:rsidRPr="008D5969" w14:paraId="566AAFA6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3129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8B6B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Panele ogrodzeniowe ocynkowane malowane proszkowo, oczko 40x40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49C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5E0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49A8E0DE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1637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F93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Stopy awaryjne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B35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C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786B472C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6E6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4EE2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Wyłączniki bezpieczeństwa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379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E06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284B8E5" w14:textId="77777777" w:rsidTr="009D2937">
        <w:trPr>
          <w:trHeight w:val="211"/>
        </w:trPr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63F0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17) Oprogramowanie – sterowanie linią do produkcji ścian – 1 </w:t>
            </w:r>
            <w:proofErr w:type="spellStart"/>
            <w:r w:rsidRPr="00D970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</w:tr>
      <w:tr w:rsidR="008A1B93" w:rsidRPr="008D5969" w14:paraId="203F7C63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E05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3775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Automatyczne sterowanie wszystkich urządzeń linii do produkcji ścian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52C8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7CE1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559BBF77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3A1B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C83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Szafy sterownicze ze zintegrowanymi rozdzielnicami i urządzeniami zabezpieczającymi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5A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D00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05F43A31" w14:textId="77777777" w:rsidTr="008A1B93">
        <w:trPr>
          <w:trHeight w:val="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D2759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697C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Narzędzie do analizy cykli produkcyjnych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7FF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F8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1C57AE7C" w14:textId="77777777" w:rsidTr="008A1B93">
        <w:trPr>
          <w:trHeight w:val="1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211A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97DF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F">
              <w:rPr>
                <w:rFonts w:asciiTheme="minorHAnsi" w:hAnsiTheme="minorHAnsi" w:cstheme="minorHAnsi"/>
                <w:sz w:val="20"/>
                <w:szCs w:val="20"/>
              </w:rPr>
              <w:t>Scentralizowany system nadzoru nad produkcją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0D0B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4054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A1B93" w:rsidRPr="008D5969" w14:paraId="66EA8496" w14:textId="77777777" w:rsidTr="008A1B93">
        <w:trPr>
          <w:trHeight w:val="1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D87F6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DC0E" w14:textId="77777777" w:rsidR="008A1B93" w:rsidRPr="00055859" w:rsidRDefault="008A1B93" w:rsidP="009D2937">
            <w:pPr>
              <w:widowControl w:val="0"/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859">
              <w:rPr>
                <w:rFonts w:asciiTheme="minorHAnsi" w:hAnsiTheme="minorHAnsi" w:cstheme="minorHAnsi"/>
                <w:sz w:val="20"/>
                <w:szCs w:val="20"/>
              </w:rPr>
              <w:t xml:space="preserve">Internetowy serwis </w:t>
            </w:r>
            <w:proofErr w:type="spellStart"/>
            <w:r w:rsidRPr="00055859">
              <w:rPr>
                <w:rFonts w:asciiTheme="minorHAnsi" w:hAnsiTheme="minorHAnsi" w:cstheme="minorHAnsi"/>
                <w:sz w:val="20"/>
                <w:szCs w:val="20"/>
              </w:rPr>
              <w:t>telediagnostyczny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F04F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DDC5" w14:textId="77777777" w:rsidR="008A1B93" w:rsidRPr="008D5969" w:rsidRDefault="008A1B93" w:rsidP="009D2937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DED6D45" w14:textId="77777777" w:rsidR="008A1B93" w:rsidRPr="008D5969" w:rsidRDefault="008A1B93" w:rsidP="008A1B93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885D6CB" w14:textId="77777777" w:rsidR="008A1B93" w:rsidRPr="008D5969" w:rsidRDefault="008A1B93" w:rsidP="008A1B93">
      <w:pPr>
        <w:rPr>
          <w:rFonts w:asciiTheme="minorHAnsi" w:hAnsiTheme="minorHAnsi" w:cstheme="minorHAnsi"/>
          <w:sz w:val="20"/>
          <w:szCs w:val="20"/>
        </w:rPr>
      </w:pPr>
    </w:p>
    <w:p w14:paraId="318E04B6" w14:textId="77777777" w:rsidR="008A1B93" w:rsidRPr="008D5969" w:rsidRDefault="008A1B93" w:rsidP="008A1B93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3057813A" w14:textId="77777777" w:rsidR="008A1B93" w:rsidRPr="008D5969" w:rsidRDefault="008A1B93" w:rsidP="008A1B93">
      <w:pPr>
        <w:rPr>
          <w:rFonts w:asciiTheme="minorHAnsi" w:hAnsiTheme="minorHAnsi" w:cstheme="minorHAnsi"/>
          <w:sz w:val="20"/>
          <w:szCs w:val="20"/>
        </w:rPr>
      </w:pPr>
    </w:p>
    <w:p w14:paraId="251C3791" w14:textId="77777777" w:rsidR="00FF6850" w:rsidRDefault="00806046">
      <w:pPr>
        <w:jc w:val="both"/>
      </w:pPr>
      <w:r>
        <w:rPr>
          <w:color w:val="000000"/>
        </w:rPr>
        <w:t xml:space="preserve">W przypadku odpowiedzi przeczącej (NIE) Wykonawca jest zobowiązany do wskazania </w:t>
      </w:r>
      <w:r>
        <w:rPr>
          <w:color w:val="000000"/>
        </w:rPr>
        <w:br/>
        <w:t xml:space="preserve">w kolumnie „Uwagi” zaoferowanego parametru. Jednocześnie informuję, </w:t>
      </w:r>
      <w:r>
        <w:rPr>
          <w:color w:val="000000"/>
        </w:rPr>
        <w:br/>
        <w:t>że zaoferowane parametry nie mogą być gorsze od wymagań Zamawiającego.</w:t>
      </w:r>
    </w:p>
    <w:p w14:paraId="468C894C" w14:textId="77777777" w:rsidR="00FF6850" w:rsidRDefault="00806046">
      <w:pPr>
        <w:jc w:val="both"/>
      </w:pPr>
      <w:r>
        <w:rPr>
          <w:color w:val="000000"/>
        </w:rPr>
        <w:t xml:space="preserve">W przypadku wskazania parametru jako minimum Wykonawca zobowiązany jest w kolumnie „Uwagi” wskazać jaki konkretnie parametr oferuje. </w:t>
      </w:r>
    </w:p>
    <w:p w14:paraId="187BF75D" w14:textId="77777777" w:rsidR="00FF6850" w:rsidRDefault="00FF6850"/>
    <w:p w14:paraId="66CD5A96" w14:textId="77777777" w:rsidR="00FF6850" w:rsidRDefault="00FF6850"/>
    <w:p w14:paraId="6F192859" w14:textId="77777777" w:rsidR="00FF6850" w:rsidRDefault="00806046">
      <w:pPr>
        <w:ind w:left="567"/>
        <w:jc w:val="both"/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…………..…………..…………………                   …………………………………</w:t>
      </w:r>
    </w:p>
    <w:p w14:paraId="332DC1D7" w14:textId="77777777" w:rsidR="00FF6850" w:rsidRDefault="00806046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7D7210F8" w14:textId="77777777" w:rsidR="00FF6850" w:rsidRDefault="00806046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1C01FF52" w14:textId="77777777" w:rsidR="00FF6850" w:rsidRDefault="00FF6850">
      <w:pPr>
        <w:jc w:val="both"/>
      </w:pPr>
    </w:p>
    <w:p w14:paraId="13AC9EC5" w14:textId="77777777" w:rsidR="00FF6850" w:rsidRDefault="00FF6850">
      <w:pPr>
        <w:jc w:val="both"/>
      </w:pPr>
    </w:p>
    <w:p w14:paraId="6053A4F6" w14:textId="77777777" w:rsidR="00FF6850" w:rsidRDefault="00FF6850">
      <w:pPr>
        <w:jc w:val="both"/>
      </w:pPr>
    </w:p>
    <w:p w14:paraId="03EC5075" w14:textId="77777777" w:rsidR="00FF6850" w:rsidRDefault="00FF6850">
      <w:pPr>
        <w:jc w:val="both"/>
      </w:pPr>
    </w:p>
    <w:p w14:paraId="1EC8D848" w14:textId="77777777" w:rsidR="008A1B93" w:rsidRDefault="008A1B93" w:rsidP="008A1B93"/>
    <w:p w14:paraId="659086D1" w14:textId="3CEB026D" w:rsidR="00FF6850" w:rsidRDefault="00806046">
      <w:pPr>
        <w:jc w:val="right"/>
      </w:pPr>
      <w:r>
        <w:lastRenderedPageBreak/>
        <w:t>Załącznik nr 4 do Zapytania Ofertowego</w:t>
      </w:r>
    </w:p>
    <w:p w14:paraId="7490DCAF" w14:textId="77777777" w:rsidR="00FF6850" w:rsidRDefault="00FF6850">
      <w:pPr>
        <w:jc w:val="right"/>
      </w:pPr>
    </w:p>
    <w:p w14:paraId="746F20D4" w14:textId="77777777" w:rsidR="00FF6850" w:rsidRDefault="00FF6850">
      <w:pPr>
        <w:jc w:val="right"/>
      </w:pPr>
    </w:p>
    <w:p w14:paraId="664B5D93" w14:textId="77777777" w:rsidR="00FF6850" w:rsidRDefault="00FF6850">
      <w:pPr>
        <w:jc w:val="right"/>
      </w:pPr>
    </w:p>
    <w:p w14:paraId="7451B447" w14:textId="77777777" w:rsidR="00FF6850" w:rsidRDefault="00FF6850">
      <w:pPr>
        <w:jc w:val="right"/>
      </w:pPr>
    </w:p>
    <w:p w14:paraId="7D7E0CDD" w14:textId="77777777" w:rsidR="00FF6850" w:rsidRDefault="00806046">
      <w:pPr>
        <w:pStyle w:val="Tekstprzypisudolnego"/>
        <w:jc w:val="center"/>
      </w:pPr>
      <w:bookmarkStart w:id="17" w:name="_Hlk53159043"/>
      <w:r>
        <w:rPr>
          <w:rFonts w:cstheme="minorHAnsi"/>
          <w:b/>
          <w:sz w:val="22"/>
          <w:szCs w:val="22"/>
        </w:rPr>
        <w:t>Klauzula informacyjna z art. 13 RODO</w:t>
      </w:r>
    </w:p>
    <w:p w14:paraId="67C06AE6" w14:textId="77777777" w:rsidR="00FF6850" w:rsidRDefault="00806046">
      <w:pPr>
        <w:pStyle w:val="Tekstprzypisudolnego"/>
      </w:pPr>
      <w:r>
        <w:rPr>
          <w:rFonts w:cstheme="minorHAnsi"/>
          <w:b/>
          <w:sz w:val="22"/>
          <w:szCs w:val="22"/>
        </w:rPr>
        <w:t>stosowana przez zamawiającego w celu związanym z postępowaniem o udzielenie zamówienia.</w:t>
      </w:r>
    </w:p>
    <w:p w14:paraId="5BD1FA0E" w14:textId="77777777" w:rsidR="00FF6850" w:rsidRDefault="00FF6850">
      <w:pPr>
        <w:jc w:val="center"/>
        <w:rPr>
          <w:b/>
        </w:rPr>
      </w:pPr>
    </w:p>
    <w:p w14:paraId="2172D8A2" w14:textId="77777777" w:rsidR="00FF6850" w:rsidRDefault="00806046">
      <w:pPr>
        <w:pStyle w:val="Akapitzlist"/>
        <w:jc w:val="both"/>
      </w:pPr>
      <w:r>
        <w:rPr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że: </w:t>
      </w:r>
    </w:p>
    <w:p w14:paraId="57C56ACB" w14:textId="0DB24AA9" w:rsidR="0015207D" w:rsidRDefault="0015207D" w:rsidP="0015207D">
      <w:pPr>
        <w:spacing w:line="259" w:lineRule="auto"/>
        <w:ind w:left="-98"/>
        <w:jc w:val="both"/>
      </w:pPr>
      <w:r>
        <w:rPr>
          <w:bCs/>
        </w:rPr>
        <w:t xml:space="preserve">             •            </w:t>
      </w:r>
      <w:r w:rsidR="00806046">
        <w:rPr>
          <w:bCs/>
        </w:rPr>
        <w:t xml:space="preserve">administratorem Pani/Pana danych osobowych jest </w:t>
      </w:r>
      <w:r>
        <w:t xml:space="preserve">Kazimierz </w:t>
      </w:r>
      <w:proofErr w:type="spellStart"/>
      <w:r>
        <w:t>Ginter</w:t>
      </w:r>
      <w:proofErr w:type="spellEnd"/>
      <w:r>
        <w:t xml:space="preserve"> Zakład </w:t>
      </w:r>
    </w:p>
    <w:p w14:paraId="7601A18E" w14:textId="0BE6F550" w:rsidR="00FF6850" w:rsidRDefault="0015207D">
      <w:pPr>
        <w:pStyle w:val="Akapitzlist"/>
        <w:jc w:val="both"/>
        <w:rPr>
          <w:bCs/>
        </w:rPr>
      </w:pPr>
      <w:r>
        <w:t>Produkcji Materiałów Budowlanych Zakład Pracy Chronionej</w:t>
      </w:r>
    </w:p>
    <w:p w14:paraId="379FB13C" w14:textId="7F964420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dane osobowe przetwarzane będą na podstawie art. 6 ust. 1 lit. c) RODO w celu związanym z postępowaniem o udzielenie zamówienia nr</w:t>
      </w:r>
      <w:r>
        <w:rPr>
          <w:b/>
          <w:bCs/>
        </w:rPr>
        <w:t xml:space="preserve"> </w:t>
      </w:r>
      <w:r w:rsidR="0015207D">
        <w:rPr>
          <w:b/>
          <w:bCs/>
        </w:rPr>
        <w:t>1</w:t>
      </w:r>
      <w:r>
        <w:rPr>
          <w:b/>
          <w:bCs/>
        </w:rPr>
        <w:t>/2</w:t>
      </w:r>
      <w:r>
        <w:rPr>
          <w:b/>
        </w:rPr>
        <w:t>02</w:t>
      </w:r>
      <w:r w:rsidR="0015207D">
        <w:rPr>
          <w:b/>
        </w:rPr>
        <w:t>4</w:t>
      </w:r>
      <w:r>
        <w:rPr>
          <w:b/>
        </w:rPr>
        <w:t xml:space="preserve"> </w:t>
      </w:r>
      <w:r>
        <w:rPr>
          <w:bCs/>
        </w:rPr>
        <w:t xml:space="preserve">z </w:t>
      </w:r>
      <w:r>
        <w:rPr>
          <w:b/>
        </w:rPr>
        <w:t>zachowaniem zasady konkurencyjności</w:t>
      </w:r>
      <w:r>
        <w:rPr>
          <w:bCs/>
        </w:rPr>
        <w:t xml:space="preserve"> </w:t>
      </w:r>
    </w:p>
    <w:p w14:paraId="045F0CF6" w14:textId="77777777" w:rsidR="00FF6850" w:rsidRDefault="00806046">
      <w:pPr>
        <w:pStyle w:val="Akapitzlist"/>
        <w:jc w:val="both"/>
      </w:pPr>
      <w:r>
        <w:rPr>
          <w:bCs/>
        </w:rPr>
        <w:t xml:space="preserve"> </w:t>
      </w:r>
    </w:p>
    <w:p w14:paraId="4D80FBC1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</w:r>
      <w:r>
        <w:rPr>
          <w:rFonts w:cstheme="minorHAnsi"/>
        </w:rPr>
        <w:t>odbiorcami danych osobowych będą osoby lub podmioty, którym udostępniona zostanie dokumentacja postępowania w oparciu o Umowę o dofinansowanie Projektu współfinansowanego w ramach FENG – Fundusze Europejskie dla Nowoczesnej Gospodarki, tytuł projektu: Wdrożenie nowej technologii wytwarzania elementów betonowych w postaci płyt elewacyjnych i tarasowych o wzmocnionych właściwościach użytkowych.</w:t>
      </w:r>
    </w:p>
    <w:p w14:paraId="6846F267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dane osobowe będą przechowywane na czas realizacji Projektu, zgodnie z zachowaniem zasad trwałości, aż do czasu wypełnienia obowiązku archiwizacji dokumentów projektowych;</w:t>
      </w:r>
    </w:p>
    <w:p w14:paraId="04CE4AB7" w14:textId="77777777" w:rsidR="00FF6850" w:rsidRDefault="00FF6850">
      <w:pPr>
        <w:pStyle w:val="Akapitzlist"/>
        <w:jc w:val="both"/>
        <w:rPr>
          <w:bCs/>
        </w:rPr>
      </w:pPr>
    </w:p>
    <w:p w14:paraId="7914F42B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w odniesieniu do danych osobowych decyzje nie będą podejmowane w sposób zautomatyzowany, stosownie do art. 22 RODO;</w:t>
      </w:r>
    </w:p>
    <w:p w14:paraId="33E7FD79" w14:textId="77777777" w:rsidR="00FF6850" w:rsidRDefault="00806046">
      <w:pPr>
        <w:pStyle w:val="Akapitzlist"/>
        <w:jc w:val="both"/>
      </w:pPr>
      <w:r>
        <w:rPr>
          <w:bCs/>
        </w:rPr>
        <w:t xml:space="preserve"> </w:t>
      </w:r>
    </w:p>
    <w:p w14:paraId="65F3DB81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osoba fizyczna posiada:</w:t>
      </w:r>
    </w:p>
    <w:p w14:paraId="5738C7D1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15 RODO prawo dostępu do danych osobowych, które jej dotyczą;</w:t>
      </w:r>
    </w:p>
    <w:p w14:paraId="3856829B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69DD3A70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6717DB7D" w14:textId="77777777" w:rsidR="00FF6850" w:rsidRDefault="00806046">
      <w:pPr>
        <w:pStyle w:val="Akapitzlist"/>
        <w:jc w:val="both"/>
      </w:pPr>
      <w:r>
        <w:rPr>
          <w:bCs/>
        </w:rPr>
        <w:lastRenderedPageBreak/>
        <w:t>−</w:t>
      </w:r>
      <w:r>
        <w:rPr>
          <w:bCs/>
        </w:rPr>
        <w:tab/>
        <w:t>prawo do wniesienia skargi do Prezesa Urzędu Ochrony Danych Osobowych, gdy osoba fizyczna uzna, że przetwarzanie danych osobowych jej dotyczących narusza przepisy RODO;</w:t>
      </w:r>
    </w:p>
    <w:p w14:paraId="194C2D78" w14:textId="77777777" w:rsidR="00FF6850" w:rsidRDefault="00FF6850">
      <w:pPr>
        <w:pStyle w:val="Akapitzlist"/>
        <w:jc w:val="both"/>
        <w:rPr>
          <w:bCs/>
        </w:rPr>
      </w:pPr>
    </w:p>
    <w:p w14:paraId="1A790D04" w14:textId="77777777" w:rsidR="00FF6850" w:rsidRDefault="0080604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osobie fizycznej nie przysługuje:</w:t>
      </w:r>
    </w:p>
    <w:p w14:paraId="30F523AD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w związku z art. 17 ust. 3 lit. b, d lub e RODO prawo do usunięcia danych osobowych;</w:t>
      </w:r>
    </w:p>
    <w:p w14:paraId="476679CA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przenoszenia danych osobowych, o którym mowa w art. 20 RODO;</w:t>
      </w:r>
    </w:p>
    <w:p w14:paraId="415B2156" w14:textId="77777777" w:rsidR="00FF6850" w:rsidRDefault="0080604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21 RODO prawo sprzeciwu, wobec przetwarzania danych osobowych, gdyż podstawą prawną przetwarzania danych osobowych jest art. 6 ust. 1 lit. c RODO. </w:t>
      </w:r>
      <w:bookmarkEnd w:id="17"/>
    </w:p>
    <w:p w14:paraId="601AA9BF" w14:textId="77777777" w:rsidR="00FF6850" w:rsidRDefault="00FF6850"/>
    <w:p w14:paraId="79EEE57E" w14:textId="77777777" w:rsidR="00FF6850" w:rsidRDefault="00FF6850"/>
    <w:p w14:paraId="5CE6FC32" w14:textId="77777777" w:rsidR="00FF6850" w:rsidRDefault="00FF6850"/>
    <w:p w14:paraId="2465F9E2" w14:textId="77777777" w:rsidR="00FF6850" w:rsidRDefault="00FF6850"/>
    <w:p w14:paraId="77302645" w14:textId="77777777" w:rsidR="00FF6850" w:rsidRDefault="00FF6850"/>
    <w:p w14:paraId="0D3916BC" w14:textId="77777777" w:rsidR="00FF6850" w:rsidRDefault="00806046">
      <w:pPr>
        <w:ind w:left="567"/>
        <w:jc w:val="both"/>
      </w:pPr>
      <w:r>
        <w:t>…………..…………..…………………                   …………………………………</w:t>
      </w:r>
    </w:p>
    <w:p w14:paraId="6229F2E7" w14:textId="77777777" w:rsidR="00FF6850" w:rsidRDefault="00806046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7E586221" w14:textId="77777777" w:rsidR="00FF6850" w:rsidRDefault="00806046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1FB98081" w14:textId="77777777" w:rsidR="00FF6850" w:rsidRDefault="00FF6850">
      <w:pPr>
        <w:jc w:val="right"/>
      </w:pPr>
    </w:p>
    <w:p w14:paraId="2A8399B9" w14:textId="77777777" w:rsidR="00FF6850" w:rsidRDefault="00FF6850">
      <w:pPr>
        <w:jc w:val="right"/>
      </w:pPr>
    </w:p>
    <w:p w14:paraId="15AD2547" w14:textId="77777777" w:rsidR="00FF6850" w:rsidRDefault="00FF6850">
      <w:pPr>
        <w:jc w:val="right"/>
      </w:pPr>
    </w:p>
    <w:p w14:paraId="2E7BCAD1" w14:textId="77777777" w:rsidR="00FF6850" w:rsidRDefault="00FF6850">
      <w:pPr>
        <w:jc w:val="right"/>
      </w:pPr>
    </w:p>
    <w:p w14:paraId="5E208C57" w14:textId="77777777" w:rsidR="00FF6850" w:rsidRDefault="00FF6850">
      <w:pPr>
        <w:jc w:val="right"/>
      </w:pPr>
    </w:p>
    <w:p w14:paraId="21B4CC56" w14:textId="77777777" w:rsidR="00FF6850" w:rsidRDefault="00FF6850">
      <w:pPr>
        <w:jc w:val="right"/>
      </w:pPr>
    </w:p>
    <w:p w14:paraId="300FB3D8" w14:textId="77777777" w:rsidR="00FF6850" w:rsidRDefault="00FF6850">
      <w:pPr>
        <w:jc w:val="right"/>
      </w:pPr>
    </w:p>
    <w:p w14:paraId="65732C93" w14:textId="77777777" w:rsidR="00FF6850" w:rsidRDefault="00FF6850">
      <w:pPr>
        <w:jc w:val="right"/>
      </w:pPr>
    </w:p>
    <w:p w14:paraId="0E81EBB5" w14:textId="77777777" w:rsidR="00FF6850" w:rsidRDefault="00FF6850">
      <w:pPr>
        <w:jc w:val="right"/>
      </w:pPr>
    </w:p>
    <w:p w14:paraId="293C2C3D" w14:textId="77777777" w:rsidR="00FF6850" w:rsidRDefault="00FF6850">
      <w:pPr>
        <w:jc w:val="right"/>
      </w:pPr>
    </w:p>
    <w:p w14:paraId="0479DD75" w14:textId="77777777" w:rsidR="00FF6850" w:rsidRDefault="00FF6850">
      <w:pPr>
        <w:jc w:val="right"/>
      </w:pPr>
    </w:p>
    <w:p w14:paraId="523174F2" w14:textId="77777777" w:rsidR="00FF6850" w:rsidRDefault="00FF6850">
      <w:pPr>
        <w:jc w:val="right"/>
      </w:pPr>
    </w:p>
    <w:p w14:paraId="4E603E88" w14:textId="77777777" w:rsidR="00FF6850" w:rsidRDefault="00FF6850">
      <w:pPr>
        <w:jc w:val="right"/>
      </w:pPr>
    </w:p>
    <w:p w14:paraId="5D4BC058" w14:textId="77777777" w:rsidR="00FF6850" w:rsidRDefault="00FF6850">
      <w:pPr>
        <w:jc w:val="right"/>
      </w:pPr>
    </w:p>
    <w:p w14:paraId="3E1EE11C" w14:textId="77777777" w:rsidR="00FF6850" w:rsidRDefault="00FF6850">
      <w:pPr>
        <w:jc w:val="right"/>
      </w:pPr>
    </w:p>
    <w:p w14:paraId="41AED3A7" w14:textId="77777777" w:rsidR="00FF6850" w:rsidRDefault="00FF6850">
      <w:pPr>
        <w:jc w:val="right"/>
      </w:pPr>
    </w:p>
    <w:p w14:paraId="6AFA7765" w14:textId="77777777" w:rsidR="00FF6850" w:rsidRDefault="00FF6850">
      <w:pPr>
        <w:jc w:val="right"/>
      </w:pPr>
    </w:p>
    <w:p w14:paraId="25C353B5" w14:textId="77777777" w:rsidR="00FF6850" w:rsidRDefault="00FF6850">
      <w:pPr>
        <w:jc w:val="right"/>
      </w:pPr>
    </w:p>
    <w:p w14:paraId="516EFD87" w14:textId="77777777" w:rsidR="00FF6850" w:rsidRDefault="00FF6850">
      <w:pPr>
        <w:jc w:val="right"/>
      </w:pPr>
    </w:p>
    <w:p w14:paraId="2A00F56B" w14:textId="77777777" w:rsidR="00FF6850" w:rsidRDefault="00FF6850">
      <w:pPr>
        <w:jc w:val="right"/>
      </w:pPr>
    </w:p>
    <w:p w14:paraId="01D3C764" w14:textId="77777777" w:rsidR="00FF6850" w:rsidRDefault="00FF6850">
      <w:pPr>
        <w:jc w:val="right"/>
      </w:pPr>
    </w:p>
    <w:p w14:paraId="3494FFAD" w14:textId="77777777" w:rsidR="00FF6850" w:rsidRDefault="00FF6850">
      <w:pPr>
        <w:jc w:val="right"/>
      </w:pPr>
    </w:p>
    <w:p w14:paraId="53215A1A" w14:textId="77777777" w:rsidR="00FF6850" w:rsidRDefault="00FF6850">
      <w:pPr>
        <w:jc w:val="right"/>
      </w:pPr>
    </w:p>
    <w:p w14:paraId="418A8883" w14:textId="77777777" w:rsidR="00FF6850" w:rsidRDefault="00FF6850">
      <w:pPr>
        <w:jc w:val="right"/>
      </w:pPr>
    </w:p>
    <w:p w14:paraId="7AA3E719" w14:textId="2620A319" w:rsidR="00FF6850" w:rsidRDefault="00806046">
      <w:pPr>
        <w:ind w:left="4248" w:firstLine="708"/>
        <w:rPr>
          <w:b/>
        </w:rPr>
      </w:pPr>
      <w:r>
        <w:rPr>
          <w:b/>
        </w:rPr>
        <w:lastRenderedPageBreak/>
        <w:t xml:space="preserve">Załącznik </w:t>
      </w:r>
      <w:r w:rsidR="008A1B93">
        <w:rPr>
          <w:b/>
        </w:rPr>
        <w:t>5</w:t>
      </w:r>
      <w:r>
        <w:rPr>
          <w:b/>
        </w:rPr>
        <w:t xml:space="preserve"> do Zapytania ofertowego</w:t>
      </w:r>
    </w:p>
    <w:p w14:paraId="7CE59E4B" w14:textId="77777777" w:rsidR="00FF6850" w:rsidRDefault="00FF6850">
      <w:pPr>
        <w:spacing w:before="480" w:line="252" w:lineRule="auto"/>
        <w:jc w:val="right"/>
        <w:rPr>
          <w:rFonts w:ascii="Arial" w:hAnsi="Arial" w:cs="Arial"/>
          <w:b/>
          <w:sz w:val="20"/>
          <w:szCs w:val="20"/>
        </w:rPr>
      </w:pPr>
    </w:p>
    <w:p w14:paraId="0FF698F6" w14:textId="77777777" w:rsidR="00FF6850" w:rsidRDefault="00806046">
      <w:pPr>
        <w:spacing w:before="480" w:line="252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8319758" w14:textId="77777777" w:rsidR="0015207D" w:rsidRDefault="0015207D" w:rsidP="0015207D">
      <w:pPr>
        <w:spacing w:line="259" w:lineRule="auto"/>
        <w:ind w:left="-98"/>
        <w:jc w:val="right"/>
      </w:pPr>
      <w:bookmarkStart w:id="18" w:name="_Hlk159354725"/>
      <w:r>
        <w:t xml:space="preserve">Kazimierz </w:t>
      </w:r>
      <w:proofErr w:type="spellStart"/>
      <w:r>
        <w:t>Ginter</w:t>
      </w:r>
      <w:proofErr w:type="spellEnd"/>
      <w:r>
        <w:t xml:space="preserve"> Zakład Produkcji Materiałów            </w:t>
      </w:r>
    </w:p>
    <w:bookmarkEnd w:id="18"/>
    <w:p w14:paraId="4187C45D" w14:textId="77777777" w:rsidR="0015207D" w:rsidRDefault="0015207D" w:rsidP="0015207D">
      <w:pPr>
        <w:spacing w:line="259" w:lineRule="auto"/>
        <w:ind w:left="-98"/>
        <w:jc w:val="right"/>
      </w:pPr>
      <w:r>
        <w:t xml:space="preserve"> </w:t>
      </w:r>
      <w:bookmarkStart w:id="19" w:name="_Hlk159354742"/>
      <w:r>
        <w:t>Budowlanych Zakład Pracy Chronionej</w:t>
      </w:r>
      <w:bookmarkEnd w:id="19"/>
    </w:p>
    <w:p w14:paraId="108502DF" w14:textId="77777777" w:rsidR="0015207D" w:rsidRDefault="0015207D" w:rsidP="0015207D">
      <w:pPr>
        <w:spacing w:line="259" w:lineRule="auto"/>
        <w:ind w:left="-98" w:firstLine="98"/>
        <w:jc w:val="right"/>
      </w:pPr>
      <w:r>
        <w:rPr>
          <w:b/>
          <w:bCs/>
        </w:rPr>
        <w:t>Adres:</w:t>
      </w:r>
    </w:p>
    <w:p w14:paraId="59CBEBBE" w14:textId="77777777" w:rsidR="0015207D" w:rsidRDefault="0015207D" w:rsidP="0015207D">
      <w:pPr>
        <w:spacing w:line="259" w:lineRule="auto"/>
        <w:ind w:left="-98" w:firstLine="98"/>
        <w:jc w:val="right"/>
      </w:pPr>
      <w:r>
        <w:t>Kolejowa 4</w:t>
      </w:r>
    </w:p>
    <w:p w14:paraId="7F1FC3D7" w14:textId="77777777" w:rsidR="0015207D" w:rsidRDefault="0015207D" w:rsidP="0015207D">
      <w:pPr>
        <w:spacing w:line="259" w:lineRule="auto"/>
        <w:ind w:left="-98" w:firstLine="98"/>
        <w:jc w:val="right"/>
      </w:pPr>
      <w:r w:rsidRPr="00E04461">
        <w:t>89-600</w:t>
      </w:r>
      <w:r>
        <w:t xml:space="preserve"> Chojnice</w:t>
      </w:r>
    </w:p>
    <w:p w14:paraId="020A733D" w14:textId="05246D87" w:rsidR="00FF6850" w:rsidRDefault="0015207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806046">
        <w:rPr>
          <w:rFonts w:ascii="Arial" w:hAnsi="Arial" w:cs="Arial"/>
          <w:i/>
          <w:sz w:val="16"/>
          <w:szCs w:val="16"/>
        </w:rPr>
        <w:t>(pełna nazwa/firma, adres)</w:t>
      </w:r>
    </w:p>
    <w:p w14:paraId="65F39831" w14:textId="77777777" w:rsidR="00FF6850" w:rsidRDefault="008060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4D227003" w14:textId="77777777" w:rsidR="00FF6850" w:rsidRDefault="00806046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D2FF643" w14:textId="77777777" w:rsidR="00FF6850" w:rsidRDefault="0080604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40733A4" w14:textId="77777777" w:rsidR="00FF6850" w:rsidRDefault="0080604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3550979" w14:textId="77777777" w:rsidR="00FF6850" w:rsidRDefault="00806046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0593A35" w14:textId="77777777" w:rsidR="00FF6850" w:rsidRDefault="0080604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A1AAF29" w14:textId="77777777" w:rsidR="00FF6850" w:rsidRDefault="00FF6850">
      <w:pPr>
        <w:rPr>
          <w:rFonts w:ascii="Arial" w:hAnsi="Arial" w:cs="Arial"/>
        </w:rPr>
      </w:pPr>
    </w:p>
    <w:p w14:paraId="6CBEA2AB" w14:textId="77777777" w:rsidR="00FF6850" w:rsidRDefault="00FF6850">
      <w:pPr>
        <w:rPr>
          <w:rFonts w:ascii="Arial" w:hAnsi="Arial" w:cs="Arial"/>
          <w:b/>
          <w:sz w:val="20"/>
          <w:szCs w:val="20"/>
        </w:rPr>
      </w:pPr>
    </w:p>
    <w:p w14:paraId="68735C33" w14:textId="77777777" w:rsidR="00FF6850" w:rsidRDefault="0080604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bookmarkStart w:id="20" w:name="_Hlk114219596"/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  <w:bookmarkEnd w:id="20"/>
    </w:p>
    <w:p w14:paraId="2CA507E4" w14:textId="77777777" w:rsidR="00FF6850" w:rsidRDefault="00806046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22C76DD" w14:textId="77777777" w:rsidR="00FF6850" w:rsidRDefault="00FF6850">
      <w:pPr>
        <w:spacing w:before="24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0ED8EF9A" w14:textId="6E2AD5F3" w:rsidR="00FF6850" w:rsidRDefault="00806046">
      <w:pPr>
        <w:spacing w:before="24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Zespół prasy hermetycznej wraz z urządzeniami pomocniczymi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15207D" w:rsidRPr="0015207D">
        <w:rPr>
          <w:rFonts w:ascii="Arial" w:hAnsi="Arial" w:cs="Arial"/>
          <w:sz w:val="21"/>
          <w:szCs w:val="21"/>
        </w:rPr>
        <w:t xml:space="preserve">Kazimierz </w:t>
      </w:r>
      <w:proofErr w:type="spellStart"/>
      <w:r w:rsidR="0015207D" w:rsidRPr="0015207D">
        <w:rPr>
          <w:rFonts w:ascii="Arial" w:hAnsi="Arial" w:cs="Arial"/>
          <w:sz w:val="21"/>
          <w:szCs w:val="21"/>
        </w:rPr>
        <w:t>Ginter</w:t>
      </w:r>
      <w:proofErr w:type="spellEnd"/>
      <w:r w:rsidR="0015207D" w:rsidRPr="0015207D">
        <w:rPr>
          <w:rFonts w:ascii="Arial" w:hAnsi="Arial" w:cs="Arial"/>
          <w:sz w:val="21"/>
          <w:szCs w:val="21"/>
        </w:rPr>
        <w:t xml:space="preserve"> Zakład Produkcji Materiałów  Budowlanych Zakład Pracy Chronionej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36CAF54" w14:textId="77777777" w:rsidR="00FF6850" w:rsidRDefault="00806046">
      <w:pPr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B8EEED2" w14:textId="77777777" w:rsidR="00FF6850" w:rsidRDefault="00806046" w:rsidP="00363945">
      <w:pPr>
        <w:pStyle w:val="Akapitzlist"/>
        <w:numPr>
          <w:ilvl w:val="0"/>
          <w:numId w:val="20"/>
        </w:numPr>
        <w:suppressAutoHyphens w:val="0"/>
        <w:spacing w:before="36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</w:t>
      </w:r>
      <w:bookmarkStart w:id="21" w:name="_Hlk118293143"/>
      <w:r>
        <w:rPr>
          <w:rFonts w:ascii="Arial" w:hAnsi="Arial" w:cs="Arial"/>
          <w:sz w:val="21"/>
          <w:szCs w:val="21"/>
        </w:rPr>
        <w:t xml:space="preserve">że nie podlegam wykluczeniu z postępowania </w:t>
      </w:r>
      <w:bookmarkEnd w:id="21"/>
      <w:r>
        <w:rPr>
          <w:rFonts w:ascii="Arial" w:hAnsi="Arial" w:cs="Arial"/>
          <w:sz w:val="21"/>
          <w:szCs w:val="21"/>
        </w:rPr>
        <w:t xml:space="preserve">na podstawie </w:t>
      </w:r>
      <w:r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656CEF2A" w14:textId="77777777" w:rsidR="00FF6850" w:rsidRDefault="00806046" w:rsidP="00363945">
      <w:pPr>
        <w:pStyle w:val="NormalnyWeb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1F200849" w14:textId="77777777" w:rsidR="00FF6850" w:rsidRDefault="00806046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2AEA8CD2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3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  <w:bookmarkEnd w:id="23"/>
    </w:p>
    <w:p w14:paraId="032925E4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4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24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25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>
        <w:rPr>
          <w:rFonts w:ascii="Arial" w:hAnsi="Arial" w:cs="Arial"/>
          <w:i/>
          <w:sz w:val="16"/>
          <w:szCs w:val="16"/>
        </w:rPr>
        <w:t xml:space="preserve"> </w:t>
      </w:r>
      <w:bookmarkEnd w:id="25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5C9F47E2" w14:textId="77777777" w:rsidR="00FF6850" w:rsidRDefault="00806046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6595A1D0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386D8AF2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5D782C58" w14:textId="77777777" w:rsidR="00FF6850" w:rsidRDefault="00806046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664A2247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4511F6BA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5D331DDA" w14:textId="77777777" w:rsidR="00FF6850" w:rsidRDefault="00FF685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D0D1DB3" w14:textId="77777777" w:rsidR="00FF6850" w:rsidRDefault="00806046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B3905E9" w14:textId="77777777" w:rsidR="00FF6850" w:rsidRDefault="00FF6850">
      <w:pPr>
        <w:spacing w:line="360" w:lineRule="auto"/>
        <w:jc w:val="both"/>
        <w:rPr>
          <w:rFonts w:ascii="Arial" w:hAnsi="Arial" w:cs="Arial"/>
          <w:b/>
        </w:rPr>
      </w:pPr>
    </w:p>
    <w:p w14:paraId="65A4AA16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91E0427" w14:textId="77777777" w:rsidR="00FF6850" w:rsidRDefault="00FF68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92372B" w14:textId="77777777" w:rsidR="00FF6850" w:rsidRDefault="0080604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75B2EC8" w14:textId="77777777" w:rsidR="00FF6850" w:rsidRDefault="0080604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  <w:r>
        <w:rPr>
          <w:rFonts w:ascii="Arial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001E9769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0A34839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168B94" w14:textId="77777777" w:rsidR="00FF6850" w:rsidRDefault="0080604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2F5589A" w14:textId="77777777" w:rsidR="00FF6850" w:rsidRDefault="00FF685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954C963" w14:textId="77777777" w:rsidR="00FF6850" w:rsidRDefault="00FF685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4BEC9B5" w14:textId="77777777" w:rsidR="00FF6850" w:rsidRDefault="0080604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564D106D" w14:textId="77777777" w:rsidR="00FF6850" w:rsidRDefault="0080604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bookmarkStart w:id="26" w:name="_Hlk102639179"/>
      <w:r>
        <w:rPr>
          <w:rFonts w:ascii="Arial" w:hAnsi="Arial" w:cs="Arial"/>
          <w:i/>
          <w:sz w:val="16"/>
          <w:szCs w:val="16"/>
        </w:rPr>
        <w:t xml:space="preserve">podpis </w:t>
      </w:r>
      <w:bookmarkEnd w:id="26"/>
    </w:p>
    <w:p w14:paraId="657C002F" w14:textId="77777777" w:rsidR="00FF6850" w:rsidRDefault="00FF685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1FFC10" w14:textId="77777777" w:rsidR="00FF6850" w:rsidRDefault="00FF6850"/>
    <w:p w14:paraId="2315EEB8" w14:textId="77777777" w:rsidR="00FF6850" w:rsidRDefault="00FF6850">
      <w:pPr>
        <w:jc w:val="right"/>
      </w:pPr>
    </w:p>
    <w:p w14:paraId="0B7ECCDA" w14:textId="77777777" w:rsidR="008A1B93" w:rsidRDefault="008A1B93">
      <w:pPr>
        <w:jc w:val="right"/>
      </w:pPr>
    </w:p>
    <w:p w14:paraId="10664BA3" w14:textId="77777777" w:rsidR="008A1B93" w:rsidRDefault="008A1B93">
      <w:pPr>
        <w:jc w:val="right"/>
      </w:pPr>
    </w:p>
    <w:p w14:paraId="58BCF0D0" w14:textId="77777777" w:rsidR="008A1B93" w:rsidRDefault="008A1B93">
      <w:pPr>
        <w:jc w:val="right"/>
      </w:pPr>
    </w:p>
    <w:p w14:paraId="3C328429" w14:textId="77777777" w:rsidR="008A1B93" w:rsidRDefault="008A1B93">
      <w:pPr>
        <w:jc w:val="right"/>
      </w:pPr>
    </w:p>
    <w:p w14:paraId="4C31BB5E" w14:textId="77777777" w:rsidR="008A1B93" w:rsidRDefault="008A1B93">
      <w:pPr>
        <w:jc w:val="right"/>
      </w:pPr>
    </w:p>
    <w:p w14:paraId="0325DADC" w14:textId="77777777" w:rsidR="008A1B93" w:rsidRDefault="008A1B93">
      <w:pPr>
        <w:jc w:val="right"/>
      </w:pPr>
    </w:p>
    <w:p w14:paraId="550F8916" w14:textId="77777777" w:rsidR="008A1B93" w:rsidRDefault="008A1B93">
      <w:pPr>
        <w:jc w:val="right"/>
      </w:pPr>
    </w:p>
    <w:p w14:paraId="508340A9" w14:textId="77777777" w:rsidR="008A1B93" w:rsidRDefault="008A1B93">
      <w:pPr>
        <w:jc w:val="right"/>
      </w:pPr>
    </w:p>
    <w:p w14:paraId="7E76D968" w14:textId="77777777" w:rsidR="008A1B93" w:rsidRDefault="008A1B93">
      <w:pPr>
        <w:jc w:val="right"/>
      </w:pPr>
    </w:p>
    <w:p w14:paraId="2391335D" w14:textId="77777777" w:rsidR="008A1B93" w:rsidRDefault="008A1B93">
      <w:pPr>
        <w:jc w:val="right"/>
      </w:pPr>
    </w:p>
    <w:p w14:paraId="14BDBC98" w14:textId="77777777" w:rsidR="008A1B93" w:rsidRDefault="008A1B93">
      <w:pPr>
        <w:jc w:val="right"/>
      </w:pPr>
    </w:p>
    <w:p w14:paraId="5ACED923" w14:textId="77777777" w:rsidR="008A1B93" w:rsidRDefault="008A1B93">
      <w:pPr>
        <w:jc w:val="right"/>
      </w:pPr>
    </w:p>
    <w:p w14:paraId="0D772902" w14:textId="77777777" w:rsidR="008A1B93" w:rsidRDefault="008A1B93">
      <w:pPr>
        <w:jc w:val="right"/>
      </w:pPr>
    </w:p>
    <w:p w14:paraId="7E06C00D" w14:textId="77777777" w:rsidR="008A1B93" w:rsidRDefault="008A1B93">
      <w:pPr>
        <w:jc w:val="right"/>
      </w:pPr>
    </w:p>
    <w:p w14:paraId="589988C5" w14:textId="77777777" w:rsidR="008A1B93" w:rsidRDefault="008A1B93">
      <w:pPr>
        <w:jc w:val="right"/>
      </w:pPr>
    </w:p>
    <w:p w14:paraId="2643CA4F" w14:textId="77777777" w:rsidR="008A1B93" w:rsidRDefault="008A1B93">
      <w:pPr>
        <w:jc w:val="right"/>
      </w:pPr>
    </w:p>
    <w:p w14:paraId="661A1D67" w14:textId="77777777" w:rsidR="008A1B93" w:rsidRDefault="008A1B93">
      <w:pPr>
        <w:jc w:val="right"/>
      </w:pPr>
    </w:p>
    <w:p w14:paraId="40FF6764" w14:textId="77777777" w:rsidR="008A1B93" w:rsidRDefault="008A1B93">
      <w:pPr>
        <w:jc w:val="right"/>
      </w:pPr>
    </w:p>
    <w:p w14:paraId="08052F19" w14:textId="77777777" w:rsidR="008A1B93" w:rsidRDefault="008A1B93">
      <w:pPr>
        <w:jc w:val="right"/>
      </w:pPr>
    </w:p>
    <w:p w14:paraId="1014C469" w14:textId="77777777" w:rsidR="008A1B93" w:rsidRDefault="008A1B93">
      <w:pPr>
        <w:jc w:val="right"/>
      </w:pPr>
    </w:p>
    <w:p w14:paraId="6064A05E" w14:textId="77777777" w:rsidR="008A1B93" w:rsidRDefault="008A1B93">
      <w:pPr>
        <w:jc w:val="right"/>
      </w:pPr>
    </w:p>
    <w:p w14:paraId="2FD50A86" w14:textId="2287E0E8" w:rsidR="008A1B93" w:rsidRDefault="008A1B93" w:rsidP="008A1B93">
      <w:pPr>
        <w:pStyle w:val="text"/>
        <w:jc w:val="right"/>
      </w:pPr>
      <w:bookmarkStart w:id="27" w:name="_Hlk154140998"/>
      <w:r>
        <w:lastRenderedPageBreak/>
        <w:t>Załącznik nr 6 do Zapytania ofertowego</w:t>
      </w:r>
    </w:p>
    <w:p w14:paraId="1B017506" w14:textId="77777777" w:rsidR="008A1B93" w:rsidRDefault="008A1B93" w:rsidP="008A1B93">
      <w:pPr>
        <w:tabs>
          <w:tab w:val="left" w:pos="3024"/>
        </w:tabs>
        <w:spacing w:line="360" w:lineRule="auto"/>
        <w:jc w:val="center"/>
        <w:rPr>
          <w:rFonts w:cs="Calibri"/>
          <w:b/>
          <w:bCs/>
        </w:rPr>
      </w:pPr>
      <w:bookmarkStart w:id="28" w:name="_Hlk123293197"/>
      <w:r>
        <w:rPr>
          <w:rFonts w:cs="Calibri"/>
          <w:b/>
          <w:bCs/>
        </w:rPr>
        <w:t>Wykaz zrealizowanych dostaw:</w:t>
      </w:r>
    </w:p>
    <w:bookmarkEnd w:id="28"/>
    <w:p w14:paraId="21F31F74" w14:textId="77777777" w:rsidR="008A1B93" w:rsidRDefault="008A1B93" w:rsidP="008A1B93">
      <w:pPr>
        <w:jc w:val="center"/>
        <w:rPr>
          <w:b/>
        </w:rPr>
      </w:pPr>
      <w:r>
        <w:rPr>
          <w:b/>
        </w:rPr>
        <w:t>OŚWIADCZENIE</w:t>
      </w:r>
    </w:p>
    <w:p w14:paraId="070A686E" w14:textId="77777777" w:rsidR="008A1B93" w:rsidRDefault="008A1B93" w:rsidP="008A1B93"/>
    <w:p w14:paraId="3554FBC9" w14:textId="102F14B0" w:rsidR="008A1B93" w:rsidRDefault="008A1B93" w:rsidP="008A1B93">
      <w:r>
        <w:t xml:space="preserve">Niniejszym oświadczam, że na przestrzeni ostatnich ….. lat nasza firma wykonała dostawę </w:t>
      </w:r>
      <w:r>
        <w:br/>
        <w:t>i montaż linii produkcyjnych:</w:t>
      </w:r>
    </w:p>
    <w:p w14:paraId="184C0DDC" w14:textId="77777777" w:rsidR="008A1B93" w:rsidRDefault="008A1B93" w:rsidP="008A1B93">
      <w:pPr>
        <w:tabs>
          <w:tab w:val="left" w:pos="3024"/>
        </w:tabs>
        <w:spacing w:line="360" w:lineRule="auto"/>
        <w:rPr>
          <w:rFonts w:cs="Calibri"/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3"/>
        <w:gridCol w:w="2287"/>
        <w:gridCol w:w="3969"/>
        <w:gridCol w:w="2835"/>
      </w:tblGrid>
      <w:tr w:rsidR="008A1B93" w14:paraId="1A0DBB25" w14:textId="77777777" w:rsidTr="008A1B93">
        <w:trPr>
          <w:trHeight w:val="20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C8178" w14:textId="77777777" w:rsidR="008A1B93" w:rsidRDefault="008A1B93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Lp.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FBC8D" w14:textId="77777777" w:rsidR="008A1B93" w:rsidRDefault="008A1B93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Nazwa i adres zamawiającego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B12C8B" w14:textId="77777777" w:rsidR="008A1B93" w:rsidRDefault="008A1B93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67044" w14:textId="77777777" w:rsidR="008A1B93" w:rsidRDefault="008A1B93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okres realizacji (</w:t>
            </w:r>
            <w:proofErr w:type="spellStart"/>
            <w:r>
              <w:rPr>
                <w:rFonts w:eastAsia="Calibri" w:cs="Calibri"/>
                <w:iCs/>
              </w:rPr>
              <w:t>m.r-m.r</w:t>
            </w:r>
            <w:proofErr w:type="spellEnd"/>
            <w:r>
              <w:rPr>
                <w:rFonts w:eastAsia="Calibri" w:cs="Calibri"/>
                <w:iCs/>
              </w:rPr>
              <w:t>)</w:t>
            </w:r>
          </w:p>
        </w:tc>
      </w:tr>
      <w:tr w:rsidR="008A1B93" w14:paraId="632B8625" w14:textId="77777777" w:rsidTr="008A1B93">
        <w:trPr>
          <w:trHeight w:val="67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142A3" w14:textId="77777777" w:rsidR="008A1B93" w:rsidRDefault="008A1B93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62E49" w14:textId="77777777" w:rsidR="008A1B93" w:rsidRDefault="008A1B93">
            <w:pPr>
              <w:rPr>
                <w:rFonts w:eastAsia="Calibri" w:cs="Calibri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A7828" w14:textId="77777777" w:rsidR="008A1B93" w:rsidRDefault="008A1B93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5937" w14:textId="77777777" w:rsidR="008A1B93" w:rsidRDefault="008A1B93">
            <w:pPr>
              <w:rPr>
                <w:rFonts w:eastAsia="Calibri" w:cs="Calibri"/>
                <w:iCs/>
              </w:rPr>
            </w:pPr>
          </w:p>
        </w:tc>
      </w:tr>
      <w:tr w:rsidR="008A1B93" w14:paraId="76DB1929" w14:textId="77777777" w:rsidTr="008A1B93">
        <w:trPr>
          <w:trHeight w:val="7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61A54" w14:textId="77777777" w:rsidR="008A1B93" w:rsidRDefault="008A1B93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B6AC" w14:textId="77777777" w:rsidR="008A1B93" w:rsidRDefault="008A1B93">
            <w:pPr>
              <w:rPr>
                <w:rFonts w:eastAsia="Calibri" w:cs="Calibri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BA22" w14:textId="77777777" w:rsidR="008A1B93" w:rsidRDefault="008A1B93">
            <w:pPr>
              <w:rPr>
                <w:rFonts w:eastAsia="Calibri" w:cs="Calibri"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94F12" w14:textId="77777777" w:rsidR="008A1B93" w:rsidRDefault="008A1B93">
            <w:pPr>
              <w:rPr>
                <w:rFonts w:eastAsia="Calibri" w:cs="Calibri"/>
                <w:iCs/>
              </w:rPr>
            </w:pPr>
          </w:p>
        </w:tc>
      </w:tr>
    </w:tbl>
    <w:p w14:paraId="2E752C81" w14:textId="77777777" w:rsidR="008A1B93" w:rsidRDefault="008A1B93" w:rsidP="008A1B93">
      <w:pPr>
        <w:tabs>
          <w:tab w:val="left" w:pos="3024"/>
        </w:tabs>
        <w:rPr>
          <w:rFonts w:cs="Calibri"/>
          <w:iCs/>
        </w:rPr>
      </w:pPr>
    </w:p>
    <w:p w14:paraId="60392CE0" w14:textId="77777777" w:rsidR="008A1B93" w:rsidRDefault="008A1B93" w:rsidP="008A1B93">
      <w:r>
        <w:t>Dołączam dokumenty potwierdzające, że wskazane w powyższym wykazie zlecenia zostały wykonane należycie (np. referencje, protokół odbioru, specyfikacje wykonanych zleceń itp.)</w:t>
      </w:r>
    </w:p>
    <w:p w14:paraId="0C7B6951" w14:textId="77777777" w:rsidR="008A1B93" w:rsidRDefault="008A1B93" w:rsidP="008A1B93">
      <w:pPr>
        <w:tabs>
          <w:tab w:val="left" w:pos="3024"/>
        </w:tabs>
        <w:rPr>
          <w:rFonts w:cs="Calibri"/>
          <w:iCs/>
        </w:rPr>
      </w:pPr>
    </w:p>
    <w:p w14:paraId="7583F707" w14:textId="77777777" w:rsidR="008A1B93" w:rsidRDefault="008A1B93" w:rsidP="008A1B93">
      <w:pPr>
        <w:tabs>
          <w:tab w:val="left" w:pos="3024"/>
        </w:tabs>
        <w:rPr>
          <w:rFonts w:cs="Calibri"/>
          <w:iCs/>
        </w:rPr>
      </w:pPr>
    </w:p>
    <w:p w14:paraId="62A8C6FF" w14:textId="77777777" w:rsidR="008A1B93" w:rsidRDefault="008A1B93" w:rsidP="008A1B93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__________________________________</w:t>
      </w:r>
    </w:p>
    <w:p w14:paraId="7FE6FD6C" w14:textId="77777777" w:rsidR="008A1B93" w:rsidRDefault="008A1B93" w:rsidP="008A1B93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(miejscowość i data)                                                   </w:t>
      </w:r>
    </w:p>
    <w:p w14:paraId="5B9521CD" w14:textId="77777777" w:rsidR="008A1B93" w:rsidRDefault="008A1B93" w:rsidP="008A1B93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</w:t>
      </w:r>
    </w:p>
    <w:p w14:paraId="033EA233" w14:textId="77777777" w:rsidR="008A1B93" w:rsidRDefault="008A1B93" w:rsidP="008A1B93">
      <w:pPr>
        <w:tabs>
          <w:tab w:val="left" w:pos="3024"/>
        </w:tabs>
        <w:rPr>
          <w:rFonts w:cs="Arial"/>
        </w:rPr>
      </w:pPr>
    </w:p>
    <w:p w14:paraId="14E12126" w14:textId="77777777" w:rsidR="008A1B93" w:rsidRDefault="008A1B93" w:rsidP="008A1B93">
      <w:pPr>
        <w:tabs>
          <w:tab w:val="left" w:pos="3024"/>
        </w:tabs>
        <w:jc w:val="right"/>
        <w:rPr>
          <w:rFonts w:cs="Arial"/>
        </w:rPr>
      </w:pPr>
      <w:r>
        <w:rPr>
          <w:rFonts w:cs="Arial"/>
        </w:rPr>
        <w:t xml:space="preserve">__________________________________    </w:t>
      </w:r>
    </w:p>
    <w:p w14:paraId="1BC15F23" w14:textId="77777777" w:rsidR="008A1B93" w:rsidRDefault="008A1B93" w:rsidP="008A1B93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(podpis osoby reprezentującej oferenta)</w:t>
      </w:r>
    </w:p>
    <w:p w14:paraId="646B9243" w14:textId="77777777" w:rsidR="008A1B93" w:rsidRDefault="008A1B93" w:rsidP="008A1B93">
      <w:pPr>
        <w:pStyle w:val="text"/>
      </w:pPr>
    </w:p>
    <w:p w14:paraId="0DD6F84C" w14:textId="77777777" w:rsidR="008A1B93" w:rsidRDefault="008A1B93" w:rsidP="008A1B93">
      <w:pPr>
        <w:pStyle w:val="Akapitzlist"/>
        <w:spacing w:line="360" w:lineRule="auto"/>
        <w:ind w:left="0"/>
        <w:rPr>
          <w:lang w:eastAsia="ar-SA"/>
        </w:rPr>
      </w:pPr>
    </w:p>
    <w:bookmarkEnd w:id="27"/>
    <w:p w14:paraId="0B003AED" w14:textId="77777777" w:rsidR="008A1B93" w:rsidRDefault="008A1B93" w:rsidP="008A1B93">
      <w:pPr>
        <w:autoSpaceDE w:val="0"/>
        <w:autoSpaceDN w:val="0"/>
        <w:adjustRightInd w:val="0"/>
      </w:pPr>
    </w:p>
    <w:p w14:paraId="3376842E" w14:textId="77777777" w:rsidR="008A1B93" w:rsidRDefault="008A1B93">
      <w:pPr>
        <w:jc w:val="right"/>
      </w:pPr>
    </w:p>
    <w:sectPr w:rsidR="008A1B93">
      <w:headerReference w:type="default" r:id="rId12"/>
      <w:footerReference w:type="default" r:id="rId13"/>
      <w:pgSz w:w="11906" w:h="16838"/>
      <w:pgMar w:top="1985" w:right="1417" w:bottom="1985" w:left="1417" w:header="895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D9D5" w14:textId="77777777" w:rsidR="00806046" w:rsidRDefault="00806046">
      <w:r>
        <w:separator/>
      </w:r>
    </w:p>
  </w:endnote>
  <w:endnote w:type="continuationSeparator" w:id="0">
    <w:p w14:paraId="66EA0E5B" w14:textId="77777777" w:rsidR="00806046" w:rsidRDefault="008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931459"/>
      <w:docPartObj>
        <w:docPartGallery w:val="Page Numbers (Bottom of Page)"/>
        <w:docPartUnique/>
      </w:docPartObj>
    </w:sdtPr>
    <w:sdtEndPr/>
    <w:sdtContent>
      <w:p w14:paraId="29FF59D0" w14:textId="77777777" w:rsidR="00FF6850" w:rsidRDefault="0080604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42539BC" w14:textId="77777777" w:rsidR="00FF6850" w:rsidRDefault="00FF6850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7BBB" w14:textId="77777777" w:rsidR="00FF6850" w:rsidRDefault="00806046">
      <w:pPr>
        <w:rPr>
          <w:sz w:val="12"/>
        </w:rPr>
      </w:pPr>
      <w:r>
        <w:separator/>
      </w:r>
    </w:p>
  </w:footnote>
  <w:footnote w:type="continuationSeparator" w:id="0">
    <w:p w14:paraId="321DE3D7" w14:textId="77777777" w:rsidR="00FF6850" w:rsidRDefault="00806046">
      <w:pPr>
        <w:rPr>
          <w:sz w:val="12"/>
        </w:rPr>
      </w:pPr>
      <w:r>
        <w:continuationSeparator/>
      </w:r>
    </w:p>
  </w:footnote>
  <w:footnote w:id="1">
    <w:p w14:paraId="2E5D61B1" w14:textId="77777777" w:rsidR="00FF6850" w:rsidRDefault="0080604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F798D67" w14:textId="77777777" w:rsidR="00FF6850" w:rsidRDefault="00806046" w:rsidP="00363945">
      <w:pPr>
        <w:pStyle w:val="Tekstprzypisudolnego"/>
        <w:numPr>
          <w:ilvl w:val="0"/>
          <w:numId w:val="13"/>
        </w:numPr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5329AEA" w14:textId="77777777" w:rsidR="00FF6850" w:rsidRDefault="00806046" w:rsidP="00363945">
      <w:pPr>
        <w:pStyle w:val="Tekstprzypisudolnego"/>
        <w:numPr>
          <w:ilvl w:val="0"/>
          <w:numId w:val="13"/>
        </w:numPr>
        <w:suppressAutoHyphens w:val="0"/>
        <w:rPr>
          <w:rFonts w:ascii="Arial" w:hAnsi="Arial" w:cs="Arial"/>
          <w:sz w:val="16"/>
          <w:szCs w:val="16"/>
        </w:rPr>
      </w:pPr>
      <w:bookmarkStart w:id="2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2"/>
    </w:p>
    <w:p w14:paraId="016DA51B" w14:textId="77777777" w:rsidR="00FF6850" w:rsidRDefault="00806046" w:rsidP="00363945">
      <w:pPr>
        <w:pStyle w:val="Tekstprzypisudolnego"/>
        <w:numPr>
          <w:ilvl w:val="0"/>
          <w:numId w:val="13"/>
        </w:numPr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663A2B8" w14:textId="77777777" w:rsidR="00FF6850" w:rsidRDefault="0080604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766699A" w14:textId="77777777" w:rsidR="00FF6850" w:rsidRDefault="0080604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Zasady Konkurencyjności wyklucza się:</w:t>
      </w:r>
    </w:p>
    <w:p w14:paraId="4EEE0872" w14:textId="77777777" w:rsidR="00FF6850" w:rsidRDefault="0080604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CC6CC8A" w14:textId="77777777" w:rsidR="00FF6850" w:rsidRDefault="0080604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A19CC8" w14:textId="77777777" w:rsidR="00FF6850" w:rsidRDefault="0080604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BCFB" w14:textId="77777777" w:rsidR="00FF6850" w:rsidRDefault="00806046">
    <w:pPr>
      <w:pStyle w:val="Nagwek"/>
      <w:tabs>
        <w:tab w:val="left" w:pos="2694"/>
        <w:tab w:val="left" w:pos="5280"/>
      </w:tabs>
      <w:rPr>
        <w:sz w:val="22"/>
        <w:szCs w:val="22"/>
      </w:rPr>
    </w:pPr>
    <w:bookmarkStart w:id="29" w:name="_Hlk135915581"/>
    <w:r>
      <w:rPr>
        <w:noProof/>
      </w:rPr>
      <w:drawing>
        <wp:anchor distT="0" distB="0" distL="0" distR="0" simplePos="0" relativeHeight="26" behindDoc="1" locked="0" layoutInCell="0" allowOverlap="1" wp14:anchorId="1274DF35" wp14:editId="28A3C0E8">
          <wp:simplePos x="0" y="0"/>
          <wp:positionH relativeFrom="margin">
            <wp:posOffset>3805555</wp:posOffset>
          </wp:positionH>
          <wp:positionV relativeFrom="paragraph">
            <wp:posOffset>90170</wp:posOffset>
          </wp:positionV>
          <wp:extent cx="2286000" cy="759460"/>
          <wp:effectExtent l="0" t="0" r="0" b="0"/>
          <wp:wrapNone/>
          <wp:docPr id="2" name="Obraz 12" descr="FE_EFRR_POZIOM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2" descr="FE_EFRR_POZIOM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59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1" behindDoc="1" locked="0" layoutInCell="1" allowOverlap="1" wp14:anchorId="2D2C5727" wp14:editId="191848F7">
          <wp:simplePos x="0" y="0"/>
          <wp:positionH relativeFrom="column">
            <wp:posOffset>-547370</wp:posOffset>
          </wp:positionH>
          <wp:positionV relativeFrom="paragraph">
            <wp:posOffset>7620</wp:posOffset>
          </wp:positionV>
          <wp:extent cx="1590675" cy="842010"/>
          <wp:effectExtent l="0" t="0" r="0" b="0"/>
          <wp:wrapNone/>
          <wp:docPr id="3" name="Obraz 11" descr="FE_IR_POZIOM-K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1" descr="FE_IR_POZIOM-Kolor-0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color w:val="1A1A1A"/>
        <w:sz w:val="18"/>
        <w:szCs w:val="18"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53B3DE62" wp14:editId="36672759">
          <wp:extent cx="1931035" cy="636270"/>
          <wp:effectExtent l="0" t="0" r="0" b="0"/>
          <wp:docPr id="4" name="Obraz 9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9" descr="Flaga R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9"/>
  </w:p>
  <w:p w14:paraId="5841D6A7" w14:textId="77777777" w:rsidR="00FF6850" w:rsidRDefault="00FF68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65A"/>
    <w:multiLevelType w:val="hybridMultilevel"/>
    <w:tmpl w:val="D084D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683A"/>
    <w:multiLevelType w:val="hybridMultilevel"/>
    <w:tmpl w:val="DBA4D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6B8B"/>
    <w:multiLevelType w:val="hybridMultilevel"/>
    <w:tmpl w:val="1A047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42C6"/>
    <w:multiLevelType w:val="hybridMultilevel"/>
    <w:tmpl w:val="C186B1FE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64B1621"/>
    <w:multiLevelType w:val="hybridMultilevel"/>
    <w:tmpl w:val="26841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042C3"/>
    <w:multiLevelType w:val="hybridMultilevel"/>
    <w:tmpl w:val="F2728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46CA1"/>
    <w:multiLevelType w:val="multilevel"/>
    <w:tmpl w:val="5352C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04850C7"/>
    <w:multiLevelType w:val="multilevel"/>
    <w:tmpl w:val="4FB09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07177B9"/>
    <w:multiLevelType w:val="multilevel"/>
    <w:tmpl w:val="757EC3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0066F8"/>
    <w:multiLevelType w:val="multilevel"/>
    <w:tmpl w:val="EE4EEDA0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0645921"/>
    <w:multiLevelType w:val="hybridMultilevel"/>
    <w:tmpl w:val="9C920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A7845"/>
    <w:multiLevelType w:val="multilevel"/>
    <w:tmpl w:val="9F809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76B62AE"/>
    <w:multiLevelType w:val="hybridMultilevel"/>
    <w:tmpl w:val="64A2F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7277E"/>
    <w:multiLevelType w:val="hybridMultilevel"/>
    <w:tmpl w:val="9EC0D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B36DC"/>
    <w:multiLevelType w:val="multilevel"/>
    <w:tmpl w:val="AFE20F8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2D3755CD"/>
    <w:multiLevelType w:val="hybridMultilevel"/>
    <w:tmpl w:val="1A80F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948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958A0"/>
    <w:multiLevelType w:val="hybridMultilevel"/>
    <w:tmpl w:val="94B0ADB2"/>
    <w:lvl w:ilvl="0" w:tplc="794CF5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375FB"/>
    <w:multiLevelType w:val="multilevel"/>
    <w:tmpl w:val="D4740B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EE58F2"/>
    <w:multiLevelType w:val="hybridMultilevel"/>
    <w:tmpl w:val="61EE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132C9"/>
    <w:multiLevelType w:val="hybridMultilevel"/>
    <w:tmpl w:val="E7568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F1E69"/>
    <w:multiLevelType w:val="multilevel"/>
    <w:tmpl w:val="AC8AA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9FF217B"/>
    <w:multiLevelType w:val="hybridMultilevel"/>
    <w:tmpl w:val="E39EC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806F1"/>
    <w:multiLevelType w:val="multilevel"/>
    <w:tmpl w:val="E4A2AD50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7A10EB"/>
    <w:multiLevelType w:val="multilevel"/>
    <w:tmpl w:val="50B8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E8530FA"/>
    <w:multiLevelType w:val="hybridMultilevel"/>
    <w:tmpl w:val="0D6C4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54DD0"/>
    <w:multiLevelType w:val="multilevel"/>
    <w:tmpl w:val="E6A4A0A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6" w15:restartNumberingAfterBreak="0">
    <w:nsid w:val="472A4F26"/>
    <w:multiLevelType w:val="multilevel"/>
    <w:tmpl w:val="7736CF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7AC4800"/>
    <w:multiLevelType w:val="hybridMultilevel"/>
    <w:tmpl w:val="E17CD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D0A62"/>
    <w:multiLevelType w:val="multilevel"/>
    <w:tmpl w:val="1C9C00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D207CE4"/>
    <w:multiLevelType w:val="hybridMultilevel"/>
    <w:tmpl w:val="3384A8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84D92"/>
    <w:multiLevelType w:val="hybridMultilevel"/>
    <w:tmpl w:val="40F8B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20C8B"/>
    <w:multiLevelType w:val="multilevel"/>
    <w:tmpl w:val="B8BCB6B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10C033D"/>
    <w:multiLevelType w:val="multilevel"/>
    <w:tmpl w:val="E9A022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71B760D"/>
    <w:multiLevelType w:val="hybridMultilevel"/>
    <w:tmpl w:val="29805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D17CC"/>
    <w:multiLevelType w:val="multilevel"/>
    <w:tmpl w:val="60762A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54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D794389"/>
    <w:multiLevelType w:val="hybridMultilevel"/>
    <w:tmpl w:val="608A1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9417B"/>
    <w:multiLevelType w:val="multilevel"/>
    <w:tmpl w:val="7BFAA2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7" w15:restartNumberingAfterBreak="0">
    <w:nsid w:val="671736CA"/>
    <w:multiLevelType w:val="hybridMultilevel"/>
    <w:tmpl w:val="6980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B3072"/>
    <w:multiLevelType w:val="hybridMultilevel"/>
    <w:tmpl w:val="EC5C1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43E9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A0FBD"/>
    <w:multiLevelType w:val="hybridMultilevel"/>
    <w:tmpl w:val="17162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376A3"/>
    <w:multiLevelType w:val="hybridMultilevel"/>
    <w:tmpl w:val="85F2F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D3B2A"/>
    <w:multiLevelType w:val="multilevel"/>
    <w:tmpl w:val="0504E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9482143"/>
    <w:multiLevelType w:val="multilevel"/>
    <w:tmpl w:val="6DEC7F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C8005C1"/>
    <w:multiLevelType w:val="hybridMultilevel"/>
    <w:tmpl w:val="AFD6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56098">
    <w:abstractNumId w:val="20"/>
  </w:num>
  <w:num w:numId="2" w16cid:durableId="1912277940">
    <w:abstractNumId w:val="28"/>
  </w:num>
  <w:num w:numId="3" w16cid:durableId="871772955">
    <w:abstractNumId w:val="34"/>
  </w:num>
  <w:num w:numId="4" w16cid:durableId="591861271">
    <w:abstractNumId w:val="6"/>
  </w:num>
  <w:num w:numId="5" w16cid:durableId="2047173245">
    <w:abstractNumId w:val="7"/>
  </w:num>
  <w:num w:numId="6" w16cid:durableId="182286129">
    <w:abstractNumId w:val="9"/>
  </w:num>
  <w:num w:numId="7" w16cid:durableId="2114590611">
    <w:abstractNumId w:val="42"/>
  </w:num>
  <w:num w:numId="8" w16cid:durableId="2074738854">
    <w:abstractNumId w:val="14"/>
  </w:num>
  <w:num w:numId="9" w16cid:durableId="320735947">
    <w:abstractNumId w:val="31"/>
  </w:num>
  <w:num w:numId="10" w16cid:durableId="812408497">
    <w:abstractNumId w:val="11"/>
  </w:num>
  <w:num w:numId="11" w16cid:durableId="1857501933">
    <w:abstractNumId w:val="22"/>
  </w:num>
  <w:num w:numId="12" w16cid:durableId="420491709">
    <w:abstractNumId w:val="41"/>
  </w:num>
  <w:num w:numId="13" w16cid:durableId="2126119538">
    <w:abstractNumId w:val="17"/>
  </w:num>
  <w:num w:numId="14" w16cid:durableId="212355603">
    <w:abstractNumId w:val="23"/>
  </w:num>
  <w:num w:numId="15" w16cid:durableId="1672179029">
    <w:abstractNumId w:val="36"/>
  </w:num>
  <w:num w:numId="16" w16cid:durableId="826938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7" w16cid:durableId="1568104526">
    <w:abstractNumId w:val="25"/>
  </w:num>
  <w:num w:numId="18" w16cid:durableId="246156598">
    <w:abstractNumId w:val="25"/>
  </w:num>
  <w:num w:numId="19" w16cid:durableId="1777871331">
    <w:abstractNumId w:val="25"/>
  </w:num>
  <w:num w:numId="20" w16cid:durableId="223688000">
    <w:abstractNumId w:val="26"/>
    <w:lvlOverride w:ilvl="0">
      <w:startOverride w:val="1"/>
    </w:lvlOverride>
  </w:num>
  <w:num w:numId="21" w16cid:durableId="618417870">
    <w:abstractNumId w:val="26"/>
  </w:num>
  <w:num w:numId="22" w16cid:durableId="1841845736">
    <w:abstractNumId w:val="35"/>
  </w:num>
  <w:num w:numId="23" w16cid:durableId="1095059244">
    <w:abstractNumId w:val="19"/>
  </w:num>
  <w:num w:numId="24" w16cid:durableId="928466941">
    <w:abstractNumId w:val="39"/>
  </w:num>
  <w:num w:numId="25" w16cid:durableId="1755468981">
    <w:abstractNumId w:val="5"/>
  </w:num>
  <w:num w:numId="26" w16cid:durableId="1400593736">
    <w:abstractNumId w:val="0"/>
  </w:num>
  <w:num w:numId="27" w16cid:durableId="1776099865">
    <w:abstractNumId w:val="30"/>
  </w:num>
  <w:num w:numId="28" w16cid:durableId="248925260">
    <w:abstractNumId w:val="10"/>
  </w:num>
  <w:num w:numId="29" w16cid:durableId="1025520021">
    <w:abstractNumId w:val="38"/>
  </w:num>
  <w:num w:numId="30" w16cid:durableId="651522600">
    <w:abstractNumId w:val="37"/>
  </w:num>
  <w:num w:numId="31" w16cid:durableId="1081370308">
    <w:abstractNumId w:val="13"/>
  </w:num>
  <w:num w:numId="32" w16cid:durableId="1603756908">
    <w:abstractNumId w:val="3"/>
  </w:num>
  <w:num w:numId="33" w16cid:durableId="1626425978">
    <w:abstractNumId w:val="15"/>
  </w:num>
  <w:num w:numId="34" w16cid:durableId="1539121907">
    <w:abstractNumId w:val="1"/>
  </w:num>
  <w:num w:numId="35" w16cid:durableId="604071538">
    <w:abstractNumId w:val="21"/>
  </w:num>
  <w:num w:numId="36" w16cid:durableId="2135979853">
    <w:abstractNumId w:val="12"/>
  </w:num>
  <w:num w:numId="37" w16cid:durableId="1953592162">
    <w:abstractNumId w:val="33"/>
  </w:num>
  <w:num w:numId="38" w16cid:durableId="1322656334">
    <w:abstractNumId w:val="27"/>
  </w:num>
  <w:num w:numId="39" w16cid:durableId="490561616">
    <w:abstractNumId w:val="29"/>
  </w:num>
  <w:num w:numId="40" w16cid:durableId="181945428">
    <w:abstractNumId w:val="2"/>
  </w:num>
  <w:num w:numId="41" w16cid:durableId="1752118357">
    <w:abstractNumId w:val="43"/>
  </w:num>
  <w:num w:numId="42" w16cid:durableId="372771623">
    <w:abstractNumId w:val="24"/>
  </w:num>
  <w:num w:numId="43" w16cid:durableId="1162309969">
    <w:abstractNumId w:val="4"/>
  </w:num>
  <w:num w:numId="44" w16cid:durableId="203059081">
    <w:abstractNumId w:val="18"/>
  </w:num>
  <w:num w:numId="45" w16cid:durableId="5925111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645164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99957322">
    <w:abstractNumId w:val="8"/>
  </w:num>
  <w:num w:numId="48" w16cid:durableId="1402872818">
    <w:abstractNumId w:val="16"/>
  </w:num>
  <w:num w:numId="49" w16cid:durableId="535773886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50"/>
    <w:rsid w:val="00026E56"/>
    <w:rsid w:val="00054563"/>
    <w:rsid w:val="0015207D"/>
    <w:rsid w:val="00275846"/>
    <w:rsid w:val="002C311C"/>
    <w:rsid w:val="00306D7E"/>
    <w:rsid w:val="00344277"/>
    <w:rsid w:val="00363945"/>
    <w:rsid w:val="004A06D2"/>
    <w:rsid w:val="00644CAD"/>
    <w:rsid w:val="00647A94"/>
    <w:rsid w:val="006A5201"/>
    <w:rsid w:val="007509CF"/>
    <w:rsid w:val="00806046"/>
    <w:rsid w:val="00860595"/>
    <w:rsid w:val="008A1B93"/>
    <w:rsid w:val="009D3DDB"/>
    <w:rsid w:val="009D4834"/>
    <w:rsid w:val="00C63E06"/>
    <w:rsid w:val="00CD7E73"/>
    <w:rsid w:val="00E04461"/>
    <w:rsid w:val="00E50AB4"/>
    <w:rsid w:val="00FA2F02"/>
    <w:rsid w:val="00FD2525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E401"/>
  <w15:docId w15:val="{E05A3B87-C84E-4896-8F2D-149A3387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207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6A5CFE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6A5C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qFormat/>
    <w:rsid w:val="0054049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54049E"/>
  </w:style>
  <w:style w:type="character" w:customStyle="1" w:styleId="TematkomentarzaZnak">
    <w:name w:val="Temat komentarza Znak"/>
    <w:link w:val="Tematkomentarza"/>
    <w:qFormat/>
    <w:rsid w:val="0054049E"/>
    <w:rPr>
      <w:b/>
      <w:bCs/>
    </w:rPr>
  </w:style>
  <w:style w:type="character" w:customStyle="1" w:styleId="Nagwek2Znak">
    <w:name w:val="Nagłówek 2 Znak"/>
    <w:link w:val="Nagwek2"/>
    <w:semiHidden/>
    <w:qFormat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,Liste à puces retrait droite Znak"/>
    <w:link w:val="Akapitzlist"/>
    <w:uiPriority w:val="34"/>
    <w:qFormat/>
    <w:rsid w:val="00876DB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sid w:val="00876DB5"/>
    <w:rPr>
      <w:sz w:val="22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235681"/>
  </w:style>
  <w:style w:type="character" w:customStyle="1" w:styleId="Znakiprzypiswkocowych">
    <w:name w:val="Znaki przypisów końcowych"/>
    <w:qFormat/>
    <w:rsid w:val="0023568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622E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2997"/>
  </w:style>
  <w:style w:type="character" w:customStyle="1" w:styleId="Znakiprzypiswdolnych">
    <w:name w:val="Znaki przypisów dolnych"/>
    <w:uiPriority w:val="99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qFormat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16A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50325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F31B78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qFormat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F5AE6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3F6F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6A5CFE"/>
    <w:rPr>
      <w:rFonts w:ascii="Tahoma" w:hAnsi="Tahoma"/>
      <w:sz w:val="16"/>
      <w:szCs w:val="16"/>
    </w:rPr>
  </w:style>
  <w:style w:type="paragraph" w:styleId="Akapitzlist">
    <w:name w:val="List Paragraph"/>
    <w:aliases w:val="Preambuła,Liste à puces retrait droite"/>
    <w:basedOn w:val="Normalny"/>
    <w:link w:val="AkapitzlistZnak"/>
    <w:uiPriority w:val="34"/>
    <w:qFormat/>
    <w:rsid w:val="00F546ED"/>
    <w:pPr>
      <w:ind w:left="708"/>
    </w:pPr>
  </w:style>
  <w:style w:type="paragraph" w:styleId="Tekstkomentarza">
    <w:name w:val="annotation text"/>
    <w:basedOn w:val="Normalny"/>
    <w:link w:val="TekstkomentarzaZnak"/>
    <w:qFormat/>
    <w:rsid w:val="00540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54049E"/>
    <w:rPr>
      <w:b/>
      <w:bCs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paragraph" w:customStyle="1" w:styleId="Default">
    <w:name w:val="Default"/>
    <w:qFormat/>
    <w:rsid w:val="00DA3C34"/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paragraph" w:styleId="Poprawka">
    <w:name w:val="Revision"/>
    <w:uiPriority w:val="99"/>
    <w:semiHidden/>
    <w:qFormat/>
    <w:rsid w:val="003F1BA0"/>
    <w:rPr>
      <w:sz w:val="24"/>
      <w:szCs w:val="24"/>
    </w:rPr>
  </w:style>
  <w:style w:type="paragraph" w:customStyle="1" w:styleId="Akapitzlist1">
    <w:name w:val="Akapit z listą1"/>
    <w:basedOn w:val="Normalny"/>
    <w:qFormat/>
    <w:rsid w:val="00F31B78"/>
    <w:pPr>
      <w:ind w:left="708"/>
    </w:pPr>
  </w:style>
  <w:style w:type="paragraph" w:customStyle="1" w:styleId="ust">
    <w:name w:val="ust"/>
    <w:qFormat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qFormat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F31B78"/>
    <w:pPr>
      <w:spacing w:after="120"/>
      <w:ind w:left="283"/>
    </w:pPr>
    <w:rPr>
      <w:sz w:val="16"/>
      <w:szCs w:val="16"/>
    </w:rPr>
  </w:style>
  <w:style w:type="paragraph" w:customStyle="1" w:styleId="Tekstpodstawowywcity1">
    <w:name w:val="Tekst podstawowy wcięty1"/>
    <w:basedOn w:val="Normalny"/>
    <w:qFormat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qFormat/>
    <w:rsid w:val="00F31B78"/>
    <w:pPr>
      <w:ind w:left="708"/>
    </w:pPr>
  </w:style>
  <w:style w:type="paragraph" w:customStyle="1" w:styleId="Akapitzlist4">
    <w:name w:val="Akapit z listą4"/>
    <w:basedOn w:val="Normalny"/>
    <w:qFormat/>
    <w:rsid w:val="00F31B78"/>
    <w:pPr>
      <w:ind w:left="708"/>
    </w:pPr>
  </w:style>
  <w:style w:type="paragraph" w:styleId="Tekstpodstawowywcity2">
    <w:name w:val="Body Text Indent 2"/>
    <w:basedOn w:val="Normalny"/>
    <w:link w:val="Tekstpodstawowywcity2Znak"/>
    <w:semiHidden/>
    <w:qFormat/>
    <w:rsid w:val="00E34D5E"/>
    <w:pPr>
      <w:spacing w:after="120" w:line="480" w:lineRule="auto"/>
      <w:ind w:left="283"/>
    </w:pPr>
  </w:style>
  <w:style w:type="paragraph" w:customStyle="1" w:styleId="Zawartotabeli">
    <w:name w:val="Zawartość tabeli"/>
    <w:qFormat/>
    <w:rsid w:val="00612096"/>
    <w:pPr>
      <w:widowControl w:val="0"/>
      <w:spacing w:after="160" w:line="252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basedOn w:val="Normalny"/>
    <w:uiPriority w:val="99"/>
    <w:semiHidden/>
    <w:unhideWhenUsed/>
    <w:qFormat/>
    <w:rsid w:val="00250F48"/>
    <w:pPr>
      <w:suppressAutoHyphens w:val="0"/>
      <w:spacing w:after="160" w:line="252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[Normal]"/>
    <w:uiPriority w:val="99"/>
    <w:rsid w:val="00E04461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 w:eastAsia="de-DE"/>
    </w:rPr>
  </w:style>
  <w:style w:type="paragraph" w:customStyle="1" w:styleId="text">
    <w:name w:val="text"/>
    <w:basedOn w:val="Normalny"/>
    <w:rsid w:val="008A1B93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downictwo@ginter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54C432-D699-4149-81AB-7C4B7DB16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39</Pages>
  <Words>7834</Words>
  <Characters>47004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Alina</cp:lastModifiedBy>
  <cp:revision>3</cp:revision>
  <cp:lastPrinted>2023-12-27T14:00:00Z</cp:lastPrinted>
  <dcterms:created xsi:type="dcterms:W3CDTF">2024-03-21T19:40:00Z</dcterms:created>
  <dcterms:modified xsi:type="dcterms:W3CDTF">2024-03-22T20:09:00Z</dcterms:modified>
  <dc:language>pl-PL</dc:language>
</cp:coreProperties>
</file>