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92B820C" w14:textId="3F3B6133" w:rsidR="00233FC4" w:rsidRPr="009E62A6" w:rsidRDefault="0033253E">
      <w:pPr>
        <w:jc w:val="right"/>
        <w:rPr>
          <w:rFonts w:ascii="Raleway" w:hAnsi="Raleway"/>
        </w:rPr>
      </w:pPr>
      <w:r w:rsidRPr="009E62A6">
        <w:rPr>
          <w:rFonts w:ascii="Raleway" w:hAnsi="Raleway"/>
        </w:rPr>
        <w:t>Gdańsk</w:t>
      </w:r>
      <w:r w:rsidR="00233FC4" w:rsidRPr="009E62A6">
        <w:rPr>
          <w:rFonts w:ascii="Raleway" w:hAnsi="Raleway"/>
        </w:rPr>
        <w:t>, dnia</w:t>
      </w:r>
      <w:r w:rsidR="001E0091" w:rsidRPr="009E62A6">
        <w:rPr>
          <w:rFonts w:ascii="Raleway" w:hAnsi="Raleway"/>
        </w:rPr>
        <w:t xml:space="preserve"> </w:t>
      </w:r>
      <w:r w:rsidR="00EF72A1">
        <w:rPr>
          <w:rFonts w:ascii="Raleway" w:hAnsi="Raleway"/>
        </w:rPr>
        <w:t>14</w:t>
      </w:r>
      <w:r w:rsidR="003B5968">
        <w:rPr>
          <w:rFonts w:ascii="Raleway" w:hAnsi="Raleway"/>
        </w:rPr>
        <w:t>.0</w:t>
      </w:r>
      <w:r w:rsidR="00EF72A1">
        <w:rPr>
          <w:rFonts w:ascii="Raleway" w:hAnsi="Raleway"/>
        </w:rPr>
        <w:t>3</w:t>
      </w:r>
      <w:r w:rsidR="003B5968">
        <w:rPr>
          <w:rFonts w:ascii="Raleway" w:hAnsi="Raleway"/>
        </w:rPr>
        <w:t>.2024</w:t>
      </w:r>
    </w:p>
    <w:p w14:paraId="53C4F0AE" w14:textId="77777777" w:rsidR="009E62A6" w:rsidRPr="009E62A6" w:rsidRDefault="009E62A6" w:rsidP="009E62A6">
      <w:pPr>
        <w:spacing w:after="0" w:line="240" w:lineRule="auto"/>
        <w:rPr>
          <w:rFonts w:ascii="Raleway" w:hAnsi="Raleway"/>
        </w:rPr>
      </w:pPr>
    </w:p>
    <w:p w14:paraId="4552358D" w14:textId="77777777" w:rsidR="009E62A6" w:rsidRPr="009E62A6" w:rsidRDefault="009E62A6" w:rsidP="009E62A6">
      <w:pPr>
        <w:spacing w:after="0" w:line="240" w:lineRule="auto"/>
        <w:rPr>
          <w:rFonts w:ascii="Raleway" w:hAnsi="Raleway"/>
        </w:rPr>
      </w:pPr>
      <w:r w:rsidRPr="009E62A6">
        <w:rPr>
          <w:rFonts w:ascii="Raleway" w:hAnsi="Raleway"/>
        </w:rPr>
        <w:t xml:space="preserve">OUTLINE AI Sp. z o.o. </w:t>
      </w:r>
    </w:p>
    <w:p w14:paraId="7DDD431A" w14:textId="77777777" w:rsidR="009E62A6" w:rsidRPr="009E62A6" w:rsidRDefault="009E62A6" w:rsidP="009E62A6">
      <w:pPr>
        <w:spacing w:after="0" w:line="240" w:lineRule="auto"/>
        <w:rPr>
          <w:rFonts w:ascii="Raleway" w:hAnsi="Raleway"/>
        </w:rPr>
      </w:pPr>
      <w:bookmarkStart w:id="0" w:name="_Hlk82689356"/>
      <w:r w:rsidRPr="009E62A6">
        <w:rPr>
          <w:rFonts w:ascii="Raleway" w:hAnsi="Raleway"/>
        </w:rPr>
        <w:t>ul. Mostowa nr 1</w:t>
      </w:r>
    </w:p>
    <w:p w14:paraId="2C643754" w14:textId="77777777" w:rsidR="009E62A6" w:rsidRPr="009E62A6" w:rsidRDefault="009E62A6" w:rsidP="009E62A6">
      <w:pPr>
        <w:spacing w:after="0" w:line="240" w:lineRule="auto"/>
        <w:rPr>
          <w:rFonts w:ascii="Raleway" w:hAnsi="Raleway"/>
        </w:rPr>
      </w:pPr>
      <w:r w:rsidRPr="009E62A6">
        <w:rPr>
          <w:rFonts w:ascii="Raleway" w:hAnsi="Raleway"/>
        </w:rPr>
        <w:t>80-778 Gdańsk</w:t>
      </w:r>
      <w:bookmarkEnd w:id="0"/>
    </w:p>
    <w:p w14:paraId="6F7BA2C5" w14:textId="77777777" w:rsidR="00233FC4" w:rsidRPr="009E62A6" w:rsidRDefault="00233FC4">
      <w:pPr>
        <w:jc w:val="center"/>
        <w:rPr>
          <w:rFonts w:ascii="Raleway" w:hAnsi="Raleway"/>
          <w:b/>
        </w:rPr>
      </w:pPr>
    </w:p>
    <w:p w14:paraId="75204B16" w14:textId="3BDB5D7F" w:rsidR="00233FC4" w:rsidRPr="009E62A6" w:rsidRDefault="00233FC4">
      <w:pPr>
        <w:jc w:val="center"/>
        <w:rPr>
          <w:rFonts w:ascii="Raleway" w:hAnsi="Raleway"/>
        </w:rPr>
      </w:pPr>
      <w:r w:rsidRPr="009E62A6">
        <w:rPr>
          <w:rFonts w:ascii="Raleway" w:hAnsi="Raleway"/>
          <w:b/>
        </w:rPr>
        <w:t>ZAPYTANIE OFERTOWE</w:t>
      </w:r>
      <w:r w:rsidR="00C812C6" w:rsidRPr="009E62A6">
        <w:rPr>
          <w:rFonts w:ascii="Raleway" w:hAnsi="Raleway"/>
          <w:b/>
        </w:rPr>
        <w:t xml:space="preserve"> nr</w:t>
      </w:r>
      <w:bookmarkStart w:id="1" w:name="_Hlk156990854"/>
      <w:r w:rsidR="00FD49C1">
        <w:rPr>
          <w:rFonts w:ascii="Raleway" w:hAnsi="Raleway"/>
          <w:b/>
        </w:rPr>
        <w:t xml:space="preserve"> </w:t>
      </w:r>
      <w:bookmarkStart w:id="2" w:name="_Hlk161318067"/>
      <w:r w:rsidR="00FD49C1">
        <w:rPr>
          <w:rFonts w:ascii="Raleway" w:hAnsi="Raleway"/>
          <w:b/>
        </w:rPr>
        <w:t>3</w:t>
      </w:r>
      <w:r w:rsidR="00C812C6" w:rsidRPr="009E62A6">
        <w:rPr>
          <w:rFonts w:ascii="Raleway" w:hAnsi="Raleway"/>
          <w:b/>
        </w:rPr>
        <w:t>/</w:t>
      </w:r>
      <w:r w:rsidR="00874E51">
        <w:rPr>
          <w:rFonts w:ascii="Raleway" w:hAnsi="Raleway"/>
          <w:b/>
        </w:rPr>
        <w:t>FENG</w:t>
      </w:r>
      <w:r w:rsidR="00C812C6" w:rsidRPr="009E62A6">
        <w:rPr>
          <w:rFonts w:ascii="Raleway" w:hAnsi="Raleway"/>
          <w:b/>
        </w:rPr>
        <w:t>/20</w:t>
      </w:r>
      <w:r w:rsidR="008F46E0" w:rsidRPr="009E62A6">
        <w:rPr>
          <w:rFonts w:ascii="Raleway" w:hAnsi="Raleway"/>
          <w:b/>
        </w:rPr>
        <w:t>2</w:t>
      </w:r>
      <w:r w:rsidR="009E62A6">
        <w:rPr>
          <w:rFonts w:ascii="Raleway" w:hAnsi="Raleway"/>
          <w:b/>
        </w:rPr>
        <w:t>4</w:t>
      </w:r>
      <w:bookmarkEnd w:id="1"/>
      <w:bookmarkEnd w:id="2"/>
      <w:r w:rsidRPr="009E62A6">
        <w:rPr>
          <w:rFonts w:ascii="Raleway" w:hAnsi="Raleway"/>
          <w:b/>
        </w:rPr>
        <w:t>:</w:t>
      </w:r>
    </w:p>
    <w:p w14:paraId="45152147" w14:textId="06E0C70C" w:rsidR="00FD49C1" w:rsidRPr="00FD49C1" w:rsidRDefault="00FD49C1" w:rsidP="00FD49C1">
      <w:pPr>
        <w:pStyle w:val="Default"/>
        <w:jc w:val="center"/>
        <w:rPr>
          <w:rFonts w:ascii="Raleway" w:hAnsi="Raleway"/>
          <w:i/>
          <w:iCs/>
          <w:sz w:val="22"/>
          <w:szCs w:val="22"/>
        </w:rPr>
      </w:pPr>
      <w:r w:rsidRPr="00FD49C1">
        <w:rPr>
          <w:rFonts w:ascii="Raleway" w:hAnsi="Raleway"/>
          <w:i/>
          <w:iCs/>
          <w:color w:val="auto"/>
          <w:sz w:val="22"/>
          <w:szCs w:val="22"/>
        </w:rPr>
        <w:t>Różne pakiety oprogramowania i systemy komputerowe</w:t>
      </w:r>
      <w:r w:rsidRPr="00FD49C1">
        <w:rPr>
          <w:rFonts w:ascii="Raleway" w:hAnsi="Raleway"/>
          <w:i/>
          <w:iCs/>
          <w:sz w:val="22"/>
          <w:szCs w:val="22"/>
        </w:rPr>
        <w:t xml:space="preserve"> na potrzeby realizacji projektu.</w:t>
      </w:r>
    </w:p>
    <w:p w14:paraId="6637DEA0" w14:textId="77777777" w:rsidR="00FD49C1" w:rsidRDefault="00FD49C1" w:rsidP="000E1F39">
      <w:pPr>
        <w:pStyle w:val="Default"/>
        <w:jc w:val="both"/>
        <w:rPr>
          <w:rFonts w:ascii="Raleway" w:hAnsi="Raleway"/>
          <w:sz w:val="22"/>
          <w:szCs w:val="22"/>
        </w:rPr>
      </w:pPr>
    </w:p>
    <w:p w14:paraId="659829A6" w14:textId="56AA8186" w:rsidR="00B12E43" w:rsidRPr="009E62A6" w:rsidRDefault="00EB18E9" w:rsidP="000E1F39">
      <w:pPr>
        <w:pStyle w:val="Default"/>
        <w:jc w:val="both"/>
        <w:rPr>
          <w:rFonts w:ascii="Raleway" w:hAnsi="Raleway"/>
          <w:sz w:val="22"/>
          <w:szCs w:val="22"/>
        </w:rPr>
      </w:pPr>
      <w:r>
        <w:rPr>
          <w:rFonts w:ascii="Raleway" w:hAnsi="Raleway"/>
          <w:sz w:val="22"/>
          <w:szCs w:val="22"/>
        </w:rPr>
        <w:t>Dotyczy p</w:t>
      </w:r>
      <w:r w:rsidR="00A61A15" w:rsidRPr="009E62A6">
        <w:rPr>
          <w:rFonts w:ascii="Raleway" w:hAnsi="Raleway"/>
          <w:sz w:val="22"/>
          <w:szCs w:val="22"/>
        </w:rPr>
        <w:t>rojekt</w:t>
      </w:r>
      <w:r>
        <w:rPr>
          <w:rFonts w:ascii="Raleway" w:hAnsi="Raleway"/>
          <w:sz w:val="22"/>
          <w:szCs w:val="22"/>
        </w:rPr>
        <w:t>u</w:t>
      </w:r>
      <w:r w:rsidR="00A61A15" w:rsidRPr="009E62A6">
        <w:rPr>
          <w:rFonts w:ascii="Raleway" w:hAnsi="Raleway"/>
          <w:sz w:val="22"/>
          <w:szCs w:val="22"/>
        </w:rPr>
        <w:t xml:space="preserve"> realizowan</w:t>
      </w:r>
      <w:r>
        <w:rPr>
          <w:rFonts w:ascii="Raleway" w:hAnsi="Raleway"/>
          <w:sz w:val="22"/>
          <w:szCs w:val="22"/>
        </w:rPr>
        <w:t>ego</w:t>
      </w:r>
      <w:r w:rsidR="00A61A15" w:rsidRPr="009E62A6">
        <w:rPr>
          <w:rFonts w:ascii="Raleway" w:hAnsi="Raleway"/>
          <w:sz w:val="22"/>
          <w:szCs w:val="22"/>
        </w:rPr>
        <w:t xml:space="preserve"> w ramach</w:t>
      </w:r>
      <w:r w:rsidR="00931A3B" w:rsidRPr="009E62A6">
        <w:rPr>
          <w:rFonts w:ascii="Raleway" w:hAnsi="Raleway"/>
          <w:sz w:val="22"/>
          <w:szCs w:val="22"/>
        </w:rPr>
        <w:t xml:space="preserve"> </w:t>
      </w:r>
      <w:r w:rsidR="00C500A8">
        <w:rPr>
          <w:rFonts w:ascii="Raleway" w:hAnsi="Raleway"/>
          <w:sz w:val="22"/>
          <w:szCs w:val="22"/>
        </w:rPr>
        <w:t xml:space="preserve">Programu </w:t>
      </w:r>
      <w:r w:rsidR="00C500A8" w:rsidRPr="00C500A8">
        <w:rPr>
          <w:rFonts w:ascii="Raleway" w:hAnsi="Raleway"/>
          <w:sz w:val="22"/>
          <w:szCs w:val="22"/>
        </w:rPr>
        <w:t xml:space="preserve">Fundusze Europejskie dla Nowoczesnej Gospodarki 2021–2027 (FENG) </w:t>
      </w:r>
      <w:r w:rsidR="00A61A15" w:rsidRPr="00C500A8">
        <w:rPr>
          <w:rFonts w:ascii="Raleway" w:hAnsi="Raleway"/>
          <w:sz w:val="22"/>
          <w:szCs w:val="22"/>
        </w:rPr>
        <w:t xml:space="preserve">- </w:t>
      </w:r>
      <w:r w:rsidR="00B12E43" w:rsidRPr="00C500A8">
        <w:rPr>
          <w:rFonts w:ascii="Raleway" w:hAnsi="Raleway"/>
          <w:sz w:val="22"/>
          <w:szCs w:val="22"/>
        </w:rPr>
        <w:t xml:space="preserve">nr projektu </w:t>
      </w:r>
      <w:r w:rsidR="00A670D2" w:rsidRPr="00C500A8">
        <w:rPr>
          <w:rFonts w:ascii="Raleway" w:hAnsi="Raleway"/>
          <w:sz w:val="22"/>
          <w:szCs w:val="22"/>
        </w:rPr>
        <w:t>FENG.01.01-IP.02-1642/23</w:t>
      </w:r>
      <w:r w:rsidR="00931A3B" w:rsidRPr="00C500A8">
        <w:rPr>
          <w:rFonts w:ascii="Raleway" w:hAnsi="Raleway"/>
          <w:sz w:val="22"/>
          <w:szCs w:val="22"/>
        </w:rPr>
        <w:t>.</w:t>
      </w:r>
    </w:p>
    <w:p w14:paraId="1982B9D2" w14:textId="77777777" w:rsidR="00A51239" w:rsidRPr="009E62A6" w:rsidRDefault="00A51239" w:rsidP="00EA05C6">
      <w:pPr>
        <w:pStyle w:val="Nagwek1"/>
        <w:numPr>
          <w:ilvl w:val="0"/>
          <w:numId w:val="3"/>
        </w:numPr>
        <w:tabs>
          <w:tab w:val="clear" w:pos="0"/>
          <w:tab w:val="num" w:pos="142"/>
        </w:tabs>
        <w:spacing w:after="240"/>
        <w:ind w:left="142" w:hanging="148"/>
        <w:jc w:val="both"/>
        <w:rPr>
          <w:rFonts w:ascii="Raleway" w:hAnsi="Raleway"/>
          <w:color w:val="auto"/>
          <w:sz w:val="22"/>
          <w:szCs w:val="22"/>
        </w:rPr>
      </w:pPr>
      <w:r w:rsidRPr="009E62A6">
        <w:rPr>
          <w:rFonts w:ascii="Raleway" w:hAnsi="Raleway"/>
          <w:color w:val="auto"/>
          <w:sz w:val="22"/>
          <w:szCs w:val="22"/>
        </w:rPr>
        <w:t>Tryb udzielenia zamówienia oraz miejsce, w którym zostało zamieszczone ogłoszenie o zamówieniu:</w:t>
      </w:r>
    </w:p>
    <w:p w14:paraId="471F7213" w14:textId="316F48A2" w:rsidR="00A51239" w:rsidRPr="00C500A8" w:rsidRDefault="00233FC4" w:rsidP="00A27EF0">
      <w:pPr>
        <w:pStyle w:val="Akapitzlist"/>
        <w:numPr>
          <w:ilvl w:val="1"/>
          <w:numId w:val="2"/>
        </w:numPr>
        <w:jc w:val="both"/>
        <w:rPr>
          <w:rFonts w:ascii="Raleway" w:hAnsi="Raleway"/>
        </w:rPr>
      </w:pPr>
      <w:r w:rsidRPr="00C500A8">
        <w:rPr>
          <w:rFonts w:ascii="Raleway" w:hAnsi="Raleway"/>
        </w:rPr>
        <w:t>Post</w:t>
      </w:r>
      <w:r w:rsidRPr="009E62A6">
        <w:rPr>
          <w:rFonts w:ascii="Raleway" w:hAnsi="Raleway"/>
        </w:rPr>
        <w:t>ępowanie o udzielenie zamówienia prowadzone jest w trybie zapytania ofertowego</w:t>
      </w:r>
      <w:r w:rsidR="00A51239" w:rsidRPr="009E62A6">
        <w:rPr>
          <w:rFonts w:ascii="Raleway" w:hAnsi="Raleway"/>
        </w:rPr>
        <w:t xml:space="preserve">, spełniającego zasadę konkurencyjności zgodnie z </w:t>
      </w:r>
      <w:r w:rsidR="00C500A8" w:rsidRPr="00C500A8">
        <w:rPr>
          <w:rFonts w:ascii="Raleway" w:hAnsi="Raleway"/>
          <w:i/>
          <w:iCs/>
        </w:rPr>
        <w:t>Wytyczne dotyczące kwalifikowalności wydatków na lata 2021-2027</w:t>
      </w:r>
      <w:r w:rsidR="00931A3B" w:rsidRPr="00C500A8">
        <w:rPr>
          <w:rFonts w:ascii="Raleway" w:hAnsi="Raleway"/>
        </w:rPr>
        <w:t>.</w:t>
      </w:r>
    </w:p>
    <w:p w14:paraId="1C681301" w14:textId="77777777" w:rsidR="00CB0CE0" w:rsidRPr="009E62A6" w:rsidRDefault="00483683" w:rsidP="00A27EF0">
      <w:pPr>
        <w:pStyle w:val="Akapitzlist"/>
        <w:numPr>
          <w:ilvl w:val="1"/>
          <w:numId w:val="2"/>
        </w:numPr>
        <w:jc w:val="both"/>
        <w:rPr>
          <w:rFonts w:ascii="Raleway" w:hAnsi="Raleway"/>
        </w:rPr>
      </w:pPr>
      <w:r w:rsidRPr="009E62A6">
        <w:rPr>
          <w:rFonts w:ascii="Raleway" w:hAnsi="Raleway"/>
        </w:rPr>
        <w:t>Sposób upublicznienia</w:t>
      </w:r>
      <w:r w:rsidR="00876C36" w:rsidRPr="009E62A6">
        <w:rPr>
          <w:rFonts w:ascii="Raleway" w:hAnsi="Raleway"/>
        </w:rPr>
        <w:t xml:space="preserve"> Zapytania Ofertowego </w:t>
      </w:r>
      <w:r w:rsidR="00E21434" w:rsidRPr="009E62A6">
        <w:rPr>
          <w:rFonts w:ascii="Raleway" w:hAnsi="Raleway"/>
        </w:rPr>
        <w:t>–</w:t>
      </w:r>
      <w:r w:rsidR="00931A3B" w:rsidRPr="009E62A6">
        <w:rPr>
          <w:rFonts w:ascii="Raleway" w:hAnsi="Raleway"/>
        </w:rPr>
        <w:t xml:space="preserve"> </w:t>
      </w:r>
      <w:r w:rsidR="00893564" w:rsidRPr="009E62A6">
        <w:rPr>
          <w:rFonts w:ascii="Raleway" w:hAnsi="Raleway"/>
        </w:rPr>
        <w:t>Baza Konkurencyjności Funduszy Europejskich</w:t>
      </w:r>
    </w:p>
    <w:p w14:paraId="2A5CE616" w14:textId="77777777" w:rsidR="00A24277" w:rsidRPr="00A00F7C" w:rsidRDefault="007D214D" w:rsidP="007D214D">
      <w:pPr>
        <w:pStyle w:val="Akapitzlist"/>
        <w:numPr>
          <w:ilvl w:val="1"/>
          <w:numId w:val="2"/>
        </w:numPr>
        <w:jc w:val="both"/>
        <w:rPr>
          <w:rFonts w:ascii="Raleway" w:hAnsi="Raleway"/>
        </w:rPr>
      </w:pPr>
      <w:r w:rsidRPr="00A00F7C">
        <w:rPr>
          <w:rFonts w:ascii="Raleway" w:hAnsi="Raleway"/>
        </w:rPr>
        <w:t xml:space="preserve">KOD CPV: </w:t>
      </w:r>
    </w:p>
    <w:p w14:paraId="2A7673A4" w14:textId="77777777" w:rsidR="00CF1688" w:rsidRPr="00CF1688" w:rsidRDefault="00000000" w:rsidP="00CF1688">
      <w:pPr>
        <w:pStyle w:val="Akapitzlist"/>
        <w:ind w:left="600"/>
        <w:jc w:val="both"/>
        <w:rPr>
          <w:rFonts w:ascii="Raleway" w:hAnsi="Raleway"/>
        </w:rPr>
      </w:pPr>
      <w:hyperlink r:id="rId7" w:history="1">
        <w:r w:rsidR="00CF1688" w:rsidRPr="00CF1688">
          <w:rPr>
            <w:rFonts w:ascii="Raleway" w:hAnsi="Raleway"/>
          </w:rPr>
          <w:t>48321000-4</w:t>
        </w:r>
      </w:hyperlink>
      <w:r w:rsidR="00CF1688" w:rsidRPr="00CF1688">
        <w:rPr>
          <w:rFonts w:ascii="Raleway" w:hAnsi="Raleway"/>
        </w:rPr>
        <w:t xml:space="preserve"> Pakiety oprogramowania do projektowania wspomaganego komputerowo (CAD)</w:t>
      </w:r>
    </w:p>
    <w:p w14:paraId="662C3EA2" w14:textId="47D46209" w:rsidR="000668B5" w:rsidRPr="000668B5" w:rsidRDefault="00000000" w:rsidP="000668B5">
      <w:pPr>
        <w:pStyle w:val="Akapitzlist"/>
        <w:ind w:left="600"/>
        <w:jc w:val="both"/>
        <w:rPr>
          <w:rFonts w:ascii="Raleway" w:hAnsi="Raleway"/>
        </w:rPr>
      </w:pPr>
      <w:hyperlink r:id="rId8" w:history="1">
        <w:r w:rsidR="000668B5" w:rsidRPr="000668B5">
          <w:rPr>
            <w:rFonts w:ascii="Raleway" w:hAnsi="Raleway"/>
          </w:rPr>
          <w:t>48323000-8</w:t>
        </w:r>
      </w:hyperlink>
      <w:r w:rsidR="000668B5" w:rsidRPr="000668B5">
        <w:rPr>
          <w:rFonts w:ascii="Raleway" w:hAnsi="Raleway"/>
        </w:rPr>
        <w:t xml:space="preserve"> Pakiety oprogramowania do produkcji wspomaganej komputerowo (CAM)</w:t>
      </w:r>
    </w:p>
    <w:p w14:paraId="2CD893BB" w14:textId="77777777" w:rsidR="00FD49C1" w:rsidRPr="00FD49C1" w:rsidRDefault="00000000" w:rsidP="00FD49C1">
      <w:pPr>
        <w:pStyle w:val="Akapitzlist"/>
        <w:ind w:left="600"/>
        <w:jc w:val="both"/>
        <w:rPr>
          <w:rFonts w:ascii="Raleway" w:hAnsi="Raleway"/>
        </w:rPr>
      </w:pPr>
      <w:hyperlink r:id="rId9" w:history="1">
        <w:r w:rsidR="00FD49C1" w:rsidRPr="00FD49C1">
          <w:rPr>
            <w:rFonts w:ascii="Raleway" w:hAnsi="Raleway"/>
          </w:rPr>
          <w:t>48000000-8</w:t>
        </w:r>
      </w:hyperlink>
      <w:r w:rsidR="00FD49C1" w:rsidRPr="00FD49C1">
        <w:rPr>
          <w:rFonts w:ascii="Raleway" w:hAnsi="Raleway"/>
        </w:rPr>
        <w:t xml:space="preserve"> Pakiety oprogramowania i systemy informatyczne</w:t>
      </w:r>
    </w:p>
    <w:p w14:paraId="5CB1152F" w14:textId="77777777" w:rsidR="00FD49C1" w:rsidRPr="00FD49C1" w:rsidRDefault="00000000" w:rsidP="00FD49C1">
      <w:pPr>
        <w:pStyle w:val="Akapitzlist"/>
        <w:ind w:left="600"/>
        <w:jc w:val="both"/>
        <w:rPr>
          <w:rFonts w:ascii="Raleway" w:hAnsi="Raleway"/>
        </w:rPr>
      </w:pPr>
      <w:hyperlink r:id="rId10" w:history="1">
        <w:r w:rsidR="00FD49C1" w:rsidRPr="00FD49C1">
          <w:rPr>
            <w:rFonts w:ascii="Raleway" w:hAnsi="Raleway"/>
          </w:rPr>
          <w:t>48900000-7</w:t>
        </w:r>
      </w:hyperlink>
      <w:r w:rsidR="00FD49C1" w:rsidRPr="00FD49C1">
        <w:rPr>
          <w:rFonts w:ascii="Raleway" w:hAnsi="Raleway"/>
        </w:rPr>
        <w:t xml:space="preserve"> Różne pakiety oprogramowania i systemy komputerowe</w:t>
      </w:r>
    </w:p>
    <w:p w14:paraId="37A0C840" w14:textId="77777777" w:rsidR="00FD49C1" w:rsidRPr="00FD49C1" w:rsidRDefault="00000000" w:rsidP="00FD49C1">
      <w:pPr>
        <w:pStyle w:val="Akapitzlist"/>
        <w:ind w:left="600"/>
        <w:jc w:val="both"/>
        <w:rPr>
          <w:rFonts w:ascii="Raleway" w:hAnsi="Raleway"/>
        </w:rPr>
      </w:pPr>
      <w:hyperlink r:id="rId11" w:history="1">
        <w:r w:rsidR="00FD49C1" w:rsidRPr="00FD49C1">
          <w:rPr>
            <w:rFonts w:ascii="Raleway" w:hAnsi="Raleway"/>
          </w:rPr>
          <w:t>48700000-5</w:t>
        </w:r>
      </w:hyperlink>
      <w:r w:rsidR="00FD49C1" w:rsidRPr="00FD49C1">
        <w:rPr>
          <w:rFonts w:ascii="Raleway" w:hAnsi="Raleway"/>
        </w:rPr>
        <w:t xml:space="preserve"> Pakiety oprogramowania użytkowego</w:t>
      </w:r>
    </w:p>
    <w:p w14:paraId="5787C21D" w14:textId="2E2F2335" w:rsidR="00FD49C1" w:rsidRPr="00A24277" w:rsidRDefault="00FD49C1" w:rsidP="00A24277">
      <w:pPr>
        <w:pStyle w:val="Akapitzlist"/>
        <w:spacing w:after="0" w:line="240" w:lineRule="auto"/>
        <w:ind w:left="601"/>
        <w:jc w:val="both"/>
        <w:rPr>
          <w:rFonts w:ascii="Raleway" w:hAnsi="Raleway"/>
          <w:bCs/>
        </w:rPr>
      </w:pPr>
    </w:p>
    <w:p w14:paraId="28CB9E45" w14:textId="77777777" w:rsidR="00233FC4" w:rsidRDefault="00233FC4"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 xml:space="preserve">Opis przedmiotu zamówienia </w:t>
      </w:r>
    </w:p>
    <w:p w14:paraId="22A2E258" w14:textId="77777777" w:rsidR="00CF1688" w:rsidRPr="00EF72A1" w:rsidRDefault="00CF1688" w:rsidP="00AE4308">
      <w:pPr>
        <w:pStyle w:val="Default"/>
        <w:jc w:val="both"/>
        <w:rPr>
          <w:rFonts w:ascii="Raleway" w:hAnsi="Raleway"/>
          <w:sz w:val="22"/>
          <w:szCs w:val="22"/>
        </w:rPr>
      </w:pPr>
    </w:p>
    <w:tbl>
      <w:tblPr>
        <w:tblStyle w:val="Tabela-Siatka"/>
        <w:tblW w:w="0" w:type="auto"/>
        <w:tblLayout w:type="fixed"/>
        <w:tblLook w:val="04A0" w:firstRow="1" w:lastRow="0" w:firstColumn="1" w:lastColumn="0" w:noHBand="0" w:noVBand="1"/>
      </w:tblPr>
      <w:tblGrid>
        <w:gridCol w:w="2213"/>
        <w:gridCol w:w="1719"/>
        <w:gridCol w:w="5130"/>
      </w:tblGrid>
      <w:tr w:rsidR="00A15450" w:rsidRPr="00EF72A1" w14:paraId="745B6E6B" w14:textId="77777777" w:rsidTr="002931AF">
        <w:tc>
          <w:tcPr>
            <w:tcW w:w="2213" w:type="dxa"/>
          </w:tcPr>
          <w:p w14:paraId="4F9F1FF4" w14:textId="7A8AE2A1" w:rsidR="00A15450" w:rsidRPr="00EF72A1" w:rsidRDefault="00A15450" w:rsidP="00C97151">
            <w:pPr>
              <w:suppressAutoHyphens w:val="0"/>
              <w:autoSpaceDE w:val="0"/>
              <w:autoSpaceDN w:val="0"/>
              <w:adjustRightInd w:val="0"/>
              <w:spacing w:after="0" w:line="240" w:lineRule="auto"/>
              <w:rPr>
                <w:rFonts w:ascii="Raleway" w:eastAsia="Times New Roman" w:hAnsi="Raleway" w:cs="Montserrat-Light"/>
                <w:b/>
                <w:bCs/>
                <w:lang w:eastAsia="pl-PL"/>
              </w:rPr>
            </w:pPr>
            <w:r w:rsidRPr="00EF72A1">
              <w:rPr>
                <w:rFonts w:ascii="Raleway" w:eastAsia="Times New Roman" w:hAnsi="Raleway" w:cs="Montserrat-Light"/>
                <w:b/>
                <w:bCs/>
                <w:lang w:eastAsia="pl-PL"/>
              </w:rPr>
              <w:t>Wydatek</w:t>
            </w:r>
          </w:p>
        </w:tc>
        <w:tc>
          <w:tcPr>
            <w:tcW w:w="1719" w:type="dxa"/>
          </w:tcPr>
          <w:p w14:paraId="04AE262A" w14:textId="068F32EC" w:rsidR="00A15450" w:rsidRPr="00EF72A1" w:rsidRDefault="00A15450" w:rsidP="00C97151">
            <w:pPr>
              <w:suppressAutoHyphens w:val="0"/>
              <w:autoSpaceDE w:val="0"/>
              <w:autoSpaceDN w:val="0"/>
              <w:adjustRightInd w:val="0"/>
              <w:spacing w:after="0" w:line="240" w:lineRule="auto"/>
              <w:rPr>
                <w:rFonts w:ascii="Raleway" w:eastAsia="Times New Roman" w:hAnsi="Raleway" w:cs="Montserrat-Light"/>
                <w:b/>
                <w:bCs/>
                <w:lang w:eastAsia="pl-PL"/>
              </w:rPr>
            </w:pPr>
            <w:r w:rsidRPr="00EF72A1">
              <w:rPr>
                <w:rFonts w:ascii="Raleway" w:eastAsia="Times New Roman" w:hAnsi="Raleway" w:cs="Montserrat-Light"/>
                <w:b/>
                <w:bCs/>
                <w:lang w:eastAsia="pl-PL"/>
              </w:rPr>
              <w:t>Na ile miesięcy bądź ile subskrypcji</w:t>
            </w:r>
          </w:p>
        </w:tc>
        <w:tc>
          <w:tcPr>
            <w:tcW w:w="5130" w:type="dxa"/>
          </w:tcPr>
          <w:p w14:paraId="2699C65C" w14:textId="198B00E6" w:rsidR="00A15450" w:rsidRPr="00EF72A1" w:rsidRDefault="00A15450" w:rsidP="00C97151">
            <w:pPr>
              <w:suppressAutoHyphens w:val="0"/>
              <w:autoSpaceDE w:val="0"/>
              <w:autoSpaceDN w:val="0"/>
              <w:adjustRightInd w:val="0"/>
              <w:spacing w:after="0" w:line="240" w:lineRule="auto"/>
              <w:rPr>
                <w:rFonts w:ascii="Raleway" w:eastAsia="Times New Roman" w:hAnsi="Raleway" w:cs="Montserrat-Light"/>
                <w:b/>
                <w:bCs/>
                <w:lang w:eastAsia="pl-PL"/>
              </w:rPr>
            </w:pPr>
            <w:r w:rsidRPr="00EF72A1">
              <w:rPr>
                <w:rFonts w:ascii="Raleway" w:eastAsia="Times New Roman" w:hAnsi="Raleway" w:cs="Montserrat-Light"/>
                <w:b/>
                <w:bCs/>
                <w:lang w:eastAsia="pl-PL"/>
              </w:rPr>
              <w:t>Parametry</w:t>
            </w:r>
          </w:p>
        </w:tc>
      </w:tr>
      <w:tr w:rsidR="00A15450" w:rsidRPr="00EF72A1" w14:paraId="09E0F682" w14:textId="77777777" w:rsidTr="002931AF">
        <w:tc>
          <w:tcPr>
            <w:tcW w:w="2213" w:type="dxa"/>
          </w:tcPr>
          <w:p w14:paraId="4CC15172" w14:textId="77777777" w:rsidR="00A15450" w:rsidRPr="002931AF" w:rsidRDefault="00A15450" w:rsidP="002931AF">
            <w:pPr>
              <w:pStyle w:val="NormalnyWeb"/>
              <w:spacing w:before="0" w:beforeAutospacing="0" w:after="0" w:afterAutospacing="0"/>
              <w:jc w:val="both"/>
              <w:rPr>
                <w:rFonts w:ascii="Raleway" w:hAnsi="Raleway" w:cs="Arial"/>
                <w:color w:val="000000"/>
              </w:rPr>
            </w:pPr>
            <w:r w:rsidRPr="002931AF">
              <w:rPr>
                <w:rFonts w:ascii="Raleway" w:hAnsi="Raleway" w:cs="Arial"/>
                <w:color w:val="000000"/>
              </w:rPr>
              <w:t>Zakup</w:t>
            </w:r>
          </w:p>
          <w:p w14:paraId="2F5E5A15" w14:textId="77777777" w:rsidR="00A15450" w:rsidRPr="002931AF" w:rsidRDefault="00A15450" w:rsidP="002931AF">
            <w:pPr>
              <w:pStyle w:val="NormalnyWeb"/>
              <w:spacing w:before="0" w:beforeAutospacing="0" w:after="0" w:afterAutospacing="0"/>
              <w:jc w:val="both"/>
              <w:rPr>
                <w:rFonts w:ascii="Raleway" w:hAnsi="Raleway" w:cs="Arial"/>
                <w:color w:val="000000"/>
              </w:rPr>
            </w:pPr>
            <w:r w:rsidRPr="002931AF">
              <w:rPr>
                <w:rFonts w:ascii="Raleway" w:hAnsi="Raleway" w:cs="Arial"/>
                <w:color w:val="000000"/>
              </w:rPr>
              <w:t>rocznych</w:t>
            </w:r>
          </w:p>
          <w:p w14:paraId="51B29F09" w14:textId="77777777" w:rsidR="00A15450" w:rsidRPr="002931AF" w:rsidRDefault="00A15450" w:rsidP="002931AF">
            <w:pPr>
              <w:pStyle w:val="NormalnyWeb"/>
              <w:spacing w:before="0" w:beforeAutospacing="0" w:after="0" w:afterAutospacing="0"/>
              <w:jc w:val="both"/>
              <w:rPr>
                <w:rFonts w:ascii="Raleway" w:hAnsi="Raleway" w:cs="Arial"/>
                <w:color w:val="000000"/>
              </w:rPr>
            </w:pPr>
            <w:r w:rsidRPr="002931AF">
              <w:rPr>
                <w:rFonts w:ascii="Raleway" w:hAnsi="Raleway" w:cs="Arial"/>
                <w:color w:val="000000"/>
              </w:rPr>
              <w:t>subskrypcji</w:t>
            </w:r>
          </w:p>
          <w:p w14:paraId="4C8BFA14" w14:textId="77777777" w:rsidR="00A15450" w:rsidRPr="002931AF" w:rsidRDefault="00A15450" w:rsidP="002931AF">
            <w:pPr>
              <w:pStyle w:val="NormalnyWeb"/>
              <w:spacing w:before="0" w:beforeAutospacing="0" w:after="0" w:afterAutospacing="0"/>
              <w:jc w:val="both"/>
              <w:rPr>
                <w:rFonts w:ascii="Raleway" w:hAnsi="Raleway" w:cs="Arial"/>
                <w:color w:val="000000"/>
              </w:rPr>
            </w:pPr>
            <w:r w:rsidRPr="002931AF">
              <w:rPr>
                <w:rFonts w:ascii="Raleway" w:hAnsi="Raleway" w:cs="Arial"/>
                <w:color w:val="000000"/>
              </w:rPr>
              <w:t>AEC Studio</w:t>
            </w:r>
          </w:p>
          <w:p w14:paraId="30DEFFB0" w14:textId="6547C0D3" w:rsidR="00A15450" w:rsidRPr="002931AF" w:rsidRDefault="00A15450" w:rsidP="002931AF">
            <w:pPr>
              <w:pStyle w:val="NormalnyWeb"/>
              <w:spacing w:before="0" w:beforeAutospacing="0" w:after="0" w:afterAutospacing="0"/>
              <w:jc w:val="both"/>
              <w:rPr>
                <w:rFonts w:ascii="Raleway" w:hAnsi="Raleway" w:cs="Arial"/>
                <w:color w:val="000000"/>
              </w:rPr>
            </w:pPr>
            <w:r w:rsidRPr="002931AF">
              <w:rPr>
                <w:rFonts w:ascii="Raleway" w:hAnsi="Raleway" w:cs="Arial"/>
                <w:color w:val="000000"/>
              </w:rPr>
              <w:t>lub równoważne.</w:t>
            </w:r>
          </w:p>
        </w:tc>
        <w:tc>
          <w:tcPr>
            <w:tcW w:w="1719" w:type="dxa"/>
          </w:tcPr>
          <w:p w14:paraId="5A3254FB" w14:textId="578BFE0D" w:rsidR="00CD6667" w:rsidRPr="002931AF" w:rsidRDefault="00A15450" w:rsidP="002931AF">
            <w:pPr>
              <w:pStyle w:val="NormalnyWeb"/>
              <w:spacing w:before="0" w:beforeAutospacing="0" w:after="0" w:afterAutospacing="0"/>
              <w:jc w:val="both"/>
              <w:rPr>
                <w:rFonts w:ascii="Raleway" w:hAnsi="Raleway" w:cs="Arial"/>
                <w:color w:val="000000"/>
              </w:rPr>
            </w:pPr>
            <w:r w:rsidRPr="002931AF">
              <w:rPr>
                <w:rFonts w:ascii="Raleway" w:hAnsi="Raleway" w:cs="Arial"/>
                <w:color w:val="000000"/>
              </w:rPr>
              <w:t xml:space="preserve">Planowany jest zakup </w:t>
            </w:r>
            <w:r w:rsidR="0048527A" w:rsidRPr="002931AF">
              <w:rPr>
                <w:rFonts w:ascii="Raleway" w:hAnsi="Raleway" w:cs="Arial"/>
                <w:color w:val="000000"/>
              </w:rPr>
              <w:t>11</w:t>
            </w:r>
            <w:r w:rsidR="00CD6667" w:rsidRPr="002931AF">
              <w:rPr>
                <w:rFonts w:ascii="Raleway" w:hAnsi="Raleway" w:cs="Arial"/>
                <w:color w:val="000000"/>
              </w:rPr>
              <w:t xml:space="preserve"> licencji na </w:t>
            </w:r>
            <w:r w:rsidR="0048527A" w:rsidRPr="002931AF">
              <w:rPr>
                <w:rFonts w:ascii="Raleway" w:hAnsi="Raleway" w:cs="Arial"/>
                <w:color w:val="000000"/>
              </w:rPr>
              <w:t>12 miesięcy.</w:t>
            </w:r>
          </w:p>
          <w:p w14:paraId="5B705B43" w14:textId="13F457AD" w:rsidR="00CD6667" w:rsidRPr="002931AF" w:rsidRDefault="00CD6667" w:rsidP="002931AF">
            <w:pPr>
              <w:pStyle w:val="NormalnyWeb"/>
              <w:spacing w:before="0" w:beforeAutospacing="0" w:after="0" w:afterAutospacing="0"/>
              <w:jc w:val="both"/>
              <w:rPr>
                <w:rFonts w:ascii="Raleway" w:hAnsi="Raleway" w:cs="Arial"/>
                <w:color w:val="000000"/>
              </w:rPr>
            </w:pPr>
          </w:p>
        </w:tc>
        <w:tc>
          <w:tcPr>
            <w:tcW w:w="5130" w:type="dxa"/>
          </w:tcPr>
          <w:p w14:paraId="47C1D1C1" w14:textId="7B53B266" w:rsidR="00CD6667" w:rsidRPr="002931AF" w:rsidRDefault="00CD6667" w:rsidP="002931AF">
            <w:pPr>
              <w:pStyle w:val="NormalnyWeb"/>
              <w:spacing w:before="0" w:beforeAutospacing="0" w:after="0" w:afterAutospacing="0"/>
              <w:jc w:val="both"/>
              <w:rPr>
                <w:rFonts w:ascii="Raleway" w:hAnsi="Raleway" w:cs="Arial"/>
                <w:color w:val="000000"/>
              </w:rPr>
            </w:pPr>
            <w:r w:rsidRPr="00EF72A1">
              <w:rPr>
                <w:rFonts w:ascii="Raleway" w:hAnsi="Raleway" w:cs="Arial"/>
                <w:color w:val="000000"/>
              </w:rPr>
              <w:t xml:space="preserve">Zestaw narzędzi, który usprawnia procesy BIM oraz CAD wykorzystywane w architekturze i budownictwie, oferowany przez Autodesk Inc. lub równoważne. Zawiera w sobie oprogramowania: Revit lub równoważne, AutoCAD lub równoważne, Docs lub równoważne, Navisworks Manage lub </w:t>
            </w:r>
            <w:r w:rsidRPr="00EF72A1">
              <w:rPr>
                <w:rFonts w:ascii="Raleway" w:hAnsi="Raleway" w:cs="Arial"/>
                <w:color w:val="000000"/>
              </w:rPr>
              <w:lastRenderedPageBreak/>
              <w:t>równoważne, Insight lub równoważne, 3ds Max lub równoważne, ReCap Pro lub równoważne, Autodesk Rendering lub równoważne, Robot, Advance Steel lub równoważne, Fabrication CADmep lub równoważne, Civil 3D lub równoważne, InfraWorks lub równoważne oraz Autodesk Forma lub równoważne.</w:t>
            </w:r>
          </w:p>
          <w:p w14:paraId="46941358" w14:textId="77777777" w:rsidR="00CD6667" w:rsidRPr="002931AF" w:rsidRDefault="00CD6667" w:rsidP="002931AF">
            <w:pPr>
              <w:pStyle w:val="NormalnyWeb"/>
              <w:spacing w:before="0" w:beforeAutospacing="0" w:after="0" w:afterAutospacing="0"/>
              <w:jc w:val="both"/>
              <w:rPr>
                <w:rFonts w:ascii="Raleway" w:hAnsi="Raleway" w:cs="Arial"/>
                <w:color w:val="000000"/>
              </w:rPr>
            </w:pPr>
          </w:p>
          <w:p w14:paraId="665FA948" w14:textId="77777777" w:rsidR="00CD6667" w:rsidRPr="002931AF" w:rsidRDefault="00CD6667" w:rsidP="002931AF">
            <w:pPr>
              <w:pStyle w:val="NormalnyWeb"/>
              <w:spacing w:before="0" w:beforeAutospacing="0" w:after="0" w:afterAutospacing="0"/>
              <w:jc w:val="both"/>
              <w:rPr>
                <w:rFonts w:ascii="Raleway" w:hAnsi="Raleway" w:cs="Arial"/>
                <w:color w:val="000000"/>
              </w:rPr>
            </w:pPr>
          </w:p>
          <w:p w14:paraId="31AD2934" w14:textId="54EFE46C" w:rsidR="00CD6667" w:rsidRPr="002931AF" w:rsidRDefault="00CD6667" w:rsidP="002931AF">
            <w:pPr>
              <w:pStyle w:val="NormalnyWeb"/>
              <w:spacing w:before="0" w:beforeAutospacing="0" w:after="0" w:afterAutospacing="0"/>
              <w:jc w:val="both"/>
              <w:rPr>
                <w:rFonts w:ascii="Raleway" w:hAnsi="Raleway" w:cs="Arial"/>
                <w:color w:val="000000"/>
              </w:rPr>
            </w:pPr>
            <w:r w:rsidRPr="00EF72A1">
              <w:rPr>
                <w:rFonts w:ascii="Raleway" w:hAnsi="Raleway" w:cs="Arial"/>
                <w:color w:val="000000"/>
              </w:rPr>
              <w:t>Licencja o cechach:</w:t>
            </w:r>
          </w:p>
          <w:p w14:paraId="5B1279C5" w14:textId="77777777" w:rsidR="00CD6667" w:rsidRPr="00EF72A1"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EF72A1">
              <w:rPr>
                <w:rFonts w:ascii="Raleway" w:hAnsi="Raleway" w:cs="Arial"/>
                <w:color w:val="000000"/>
              </w:rPr>
              <w:t>Zestaw narzędzi przeznaczonych dla branży architektonicznej, inżynieryjnej i budowlanej,</w:t>
            </w:r>
          </w:p>
          <w:p w14:paraId="6ED65826" w14:textId="77777777" w:rsidR="00CD6667" w:rsidRPr="00EF72A1"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EF72A1">
              <w:rPr>
                <w:rFonts w:ascii="Raleway" w:hAnsi="Raleway" w:cs="Arial"/>
                <w:color w:val="000000"/>
              </w:rPr>
              <w:t>Oprogramowanie zapewniające wsparcie w procesie projektowania, analizy, wizualizacji oraz dokumentacji projektów architektonicznych i inżynieryjnych,</w:t>
            </w:r>
          </w:p>
          <w:p w14:paraId="3000A4FD" w14:textId="77777777" w:rsidR="00CD6667" w:rsidRPr="00EF72A1"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EF72A1">
              <w:rPr>
                <w:rFonts w:ascii="Raleway" w:hAnsi="Raleway" w:cs="Arial"/>
                <w:color w:val="000000"/>
              </w:rPr>
              <w:t>Licencja obejmująca pełną wersję oprogramowania w języku polskim i języku angielskim,</w:t>
            </w:r>
          </w:p>
          <w:p w14:paraId="23C64911" w14:textId="77777777" w:rsidR="00CD6667" w:rsidRPr="00EF72A1"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EF72A1">
              <w:rPr>
                <w:rFonts w:ascii="Raleway" w:hAnsi="Raleway" w:cs="Arial"/>
                <w:color w:val="000000"/>
              </w:rPr>
              <w:t>Zapewnienie darmowych aktualizacji oprogramowania,</w:t>
            </w:r>
          </w:p>
          <w:p w14:paraId="08EDCBC6" w14:textId="77777777" w:rsidR="00CD6667" w:rsidRPr="00EF72A1"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EF72A1">
              <w:rPr>
                <w:rFonts w:ascii="Raleway" w:hAnsi="Raleway" w:cs="Arial"/>
                <w:color w:val="000000"/>
              </w:rPr>
              <w:t>Możliwość wykorzystania oprogramowania do celów komercyjnych,</w:t>
            </w:r>
          </w:p>
          <w:p w14:paraId="25AF200E" w14:textId="77777777" w:rsidR="00CD6667" w:rsidRPr="00EF72A1"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EF72A1">
              <w:rPr>
                <w:rFonts w:ascii="Raleway" w:hAnsi="Raleway" w:cs="Arial"/>
                <w:color w:val="000000"/>
              </w:rPr>
              <w:t>Kompatybilność z systemami operacyjnymi Microsoft Windows 10 x64, Microsoft Windows 11 x64 oraz macOS,</w:t>
            </w:r>
          </w:p>
          <w:p w14:paraId="4A6D8A9C" w14:textId="77777777" w:rsidR="00CD6667" w:rsidRPr="00EF72A1"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EF72A1">
              <w:rPr>
                <w:rFonts w:ascii="Raleway" w:hAnsi="Raleway" w:cs="Arial"/>
                <w:color w:val="000000"/>
              </w:rPr>
              <w:t>Możliwość pracy w trybie offline po aktywacji licencji,</w:t>
            </w:r>
          </w:p>
          <w:p w14:paraId="676B4E1F" w14:textId="2076E77E" w:rsidR="00CD6667" w:rsidRPr="00EF72A1"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EF72A1">
              <w:rPr>
                <w:rFonts w:ascii="Raleway" w:hAnsi="Raleway" w:cs="Arial"/>
                <w:color w:val="000000"/>
              </w:rPr>
              <w:t>Licencja roczna</w:t>
            </w:r>
            <w:r w:rsidR="00B26A02" w:rsidRPr="00EF72A1">
              <w:rPr>
                <w:rFonts w:ascii="Raleway" w:hAnsi="Raleway" w:cs="Arial"/>
                <w:color w:val="000000"/>
              </w:rPr>
              <w:t>.</w:t>
            </w:r>
          </w:p>
          <w:p w14:paraId="7603C672" w14:textId="2E7D6980" w:rsidR="00A15450" w:rsidRPr="002931AF" w:rsidRDefault="00A15450" w:rsidP="002931AF">
            <w:pPr>
              <w:pStyle w:val="NormalnyWeb"/>
              <w:spacing w:before="0" w:beforeAutospacing="0" w:after="0" w:afterAutospacing="0"/>
              <w:jc w:val="both"/>
              <w:rPr>
                <w:rFonts w:ascii="Raleway" w:hAnsi="Raleway" w:cs="Arial"/>
                <w:color w:val="000000"/>
              </w:rPr>
            </w:pPr>
          </w:p>
        </w:tc>
      </w:tr>
      <w:tr w:rsidR="00A15450" w:rsidRPr="00EF72A1" w14:paraId="7474EA33" w14:textId="77777777" w:rsidTr="002931AF">
        <w:tc>
          <w:tcPr>
            <w:tcW w:w="2213" w:type="dxa"/>
          </w:tcPr>
          <w:p w14:paraId="485E906D" w14:textId="77777777" w:rsidR="00A15450" w:rsidRPr="002931AF" w:rsidRDefault="00A15450" w:rsidP="00C97151">
            <w:pPr>
              <w:suppressAutoHyphens w:val="0"/>
              <w:autoSpaceDE w:val="0"/>
              <w:autoSpaceDN w:val="0"/>
              <w:adjustRightInd w:val="0"/>
              <w:spacing w:after="0" w:line="240" w:lineRule="auto"/>
              <w:rPr>
                <w:rFonts w:ascii="Raleway" w:eastAsia="Times New Roman" w:hAnsi="Raleway" w:cs="Montserrat-Light"/>
                <w:lang w:eastAsia="pl-PL"/>
              </w:rPr>
            </w:pPr>
            <w:r w:rsidRPr="002931AF">
              <w:rPr>
                <w:rFonts w:ascii="Raleway" w:eastAsia="Times New Roman" w:hAnsi="Raleway" w:cs="Montserrat-Light"/>
                <w:lang w:eastAsia="pl-PL"/>
              </w:rPr>
              <w:lastRenderedPageBreak/>
              <w:t>Silnik 3d</w:t>
            </w:r>
          </w:p>
          <w:p w14:paraId="6ED78FB2" w14:textId="77777777" w:rsidR="00A15450" w:rsidRPr="002931AF" w:rsidRDefault="00A15450" w:rsidP="00C97151">
            <w:pPr>
              <w:suppressAutoHyphens w:val="0"/>
              <w:autoSpaceDE w:val="0"/>
              <w:autoSpaceDN w:val="0"/>
              <w:adjustRightInd w:val="0"/>
              <w:spacing w:after="0" w:line="240" w:lineRule="auto"/>
              <w:rPr>
                <w:rFonts w:ascii="Raleway" w:eastAsia="Times New Roman" w:hAnsi="Raleway" w:cs="Montserrat-Light"/>
                <w:lang w:eastAsia="pl-PL"/>
              </w:rPr>
            </w:pPr>
            <w:r w:rsidRPr="002931AF">
              <w:rPr>
                <w:rFonts w:ascii="Raleway" w:eastAsia="Times New Roman" w:hAnsi="Raleway" w:cs="Montserrat-Light"/>
                <w:lang w:eastAsia="pl-PL"/>
              </w:rPr>
              <w:t>do opracowania</w:t>
            </w:r>
          </w:p>
          <w:p w14:paraId="165D8CB5" w14:textId="5EB0814B" w:rsidR="00A15450" w:rsidRPr="002931AF" w:rsidRDefault="00A15450" w:rsidP="00C97151">
            <w:pPr>
              <w:pStyle w:val="Default"/>
              <w:jc w:val="both"/>
              <w:rPr>
                <w:rFonts w:ascii="Raleway" w:hAnsi="Raleway"/>
                <w:sz w:val="22"/>
                <w:szCs w:val="22"/>
              </w:rPr>
            </w:pPr>
            <w:r w:rsidRPr="002931AF">
              <w:rPr>
                <w:rFonts w:ascii="Raleway" w:eastAsia="Times New Roman" w:hAnsi="Raleway" w:cs="Montserrat-Light"/>
                <w:sz w:val="22"/>
                <w:szCs w:val="22"/>
                <w:lang w:eastAsia="pl-PL"/>
              </w:rPr>
              <w:t>algorytmu</w:t>
            </w:r>
          </w:p>
        </w:tc>
        <w:tc>
          <w:tcPr>
            <w:tcW w:w="1719" w:type="dxa"/>
          </w:tcPr>
          <w:p w14:paraId="7BFEF93E" w14:textId="690FFDC1" w:rsidR="00A15450" w:rsidRPr="002931AF" w:rsidRDefault="00A15450" w:rsidP="00C97151">
            <w:pPr>
              <w:pStyle w:val="Default"/>
              <w:jc w:val="both"/>
              <w:rPr>
                <w:rFonts w:ascii="Raleway" w:hAnsi="Raleway"/>
                <w:sz w:val="22"/>
                <w:szCs w:val="22"/>
              </w:rPr>
            </w:pPr>
            <w:r w:rsidRPr="002931AF">
              <w:rPr>
                <w:rFonts w:ascii="Raleway" w:hAnsi="Raleway"/>
                <w:sz w:val="22"/>
                <w:szCs w:val="22"/>
              </w:rPr>
              <w:t>Licencja dla 6 użytkowników.</w:t>
            </w:r>
          </w:p>
        </w:tc>
        <w:tc>
          <w:tcPr>
            <w:tcW w:w="5130" w:type="dxa"/>
          </w:tcPr>
          <w:p w14:paraId="6314A545" w14:textId="23BCC52F" w:rsidR="00CD6667" w:rsidRPr="002931AF" w:rsidRDefault="00CD6667" w:rsidP="00CD6667">
            <w:pPr>
              <w:pStyle w:val="NormalnyWeb"/>
              <w:spacing w:before="0" w:beforeAutospacing="0" w:after="0" w:afterAutospacing="0"/>
              <w:jc w:val="both"/>
              <w:rPr>
                <w:rFonts w:ascii="Raleway" w:hAnsi="Raleway"/>
              </w:rPr>
            </w:pPr>
            <w:r w:rsidRPr="002931AF">
              <w:rPr>
                <w:rFonts w:ascii="Raleway" w:hAnsi="Raleway" w:cs="Arial"/>
                <w:b/>
                <w:bCs/>
                <w:color w:val="000000"/>
              </w:rPr>
              <w:t>Rhinoceros 8 </w:t>
            </w:r>
            <w:r w:rsidR="00EF72A1" w:rsidRPr="002931AF">
              <w:rPr>
                <w:rFonts w:ascii="Raleway" w:hAnsi="Raleway" w:cs="Arial"/>
                <w:color w:val="000000"/>
              </w:rPr>
              <w:t>lub równoważne</w:t>
            </w:r>
          </w:p>
          <w:p w14:paraId="0A23F78A" w14:textId="4A879814" w:rsidR="00CD6667" w:rsidRPr="002931AF" w:rsidRDefault="00CD6667" w:rsidP="00CD6667">
            <w:pPr>
              <w:pStyle w:val="NormalnyWeb"/>
              <w:spacing w:before="0" w:beforeAutospacing="0" w:after="0" w:afterAutospacing="0"/>
              <w:jc w:val="both"/>
              <w:rPr>
                <w:rFonts w:ascii="Raleway" w:hAnsi="Raleway"/>
              </w:rPr>
            </w:pPr>
            <w:r w:rsidRPr="002931AF">
              <w:rPr>
                <w:rFonts w:ascii="Raleway" w:hAnsi="Raleway" w:cs="Arial"/>
                <w:color w:val="000000"/>
              </w:rPr>
              <w:t>Oprogramowanie typu CAD / CAM / CAE służący do modelowania oraz tworzenia obiektów 3D. Zastosowanie znajduje w projektowaniu form przemysłowych, obiektów architektoniczno-budowlanych, wzorniczych i nie tylko. Silnik oparty na bibliotece AGLib NURBS</w:t>
            </w:r>
            <w:r w:rsidR="00EF72A1" w:rsidRPr="002931AF">
              <w:rPr>
                <w:rFonts w:ascii="Raleway" w:hAnsi="Raleway" w:cs="Arial"/>
                <w:color w:val="000000"/>
              </w:rPr>
              <w:t xml:space="preserve"> lub równoważne</w:t>
            </w:r>
            <w:r w:rsidRPr="002931AF">
              <w:rPr>
                <w:rFonts w:ascii="Raleway" w:hAnsi="Raleway" w:cs="Arial"/>
                <w:color w:val="000000"/>
              </w:rPr>
              <w:t xml:space="preserve">. </w:t>
            </w:r>
          </w:p>
          <w:p w14:paraId="20DC24DA" w14:textId="1FD1461B" w:rsidR="00CD6667" w:rsidRPr="002931AF" w:rsidRDefault="00CD6667" w:rsidP="00CD6667">
            <w:pPr>
              <w:rPr>
                <w:rFonts w:ascii="Raleway" w:hAnsi="Raleway"/>
              </w:rPr>
            </w:pPr>
          </w:p>
          <w:p w14:paraId="387E901E" w14:textId="77777777" w:rsidR="00CD6667" w:rsidRPr="002931AF" w:rsidRDefault="00CD6667" w:rsidP="00CD6667">
            <w:pPr>
              <w:pStyle w:val="NormalnyWeb"/>
              <w:spacing w:before="0" w:beforeAutospacing="0" w:after="0" w:afterAutospacing="0"/>
              <w:jc w:val="both"/>
              <w:rPr>
                <w:rFonts w:ascii="Raleway" w:hAnsi="Raleway"/>
              </w:rPr>
            </w:pPr>
            <w:r w:rsidRPr="002931AF">
              <w:rPr>
                <w:rFonts w:ascii="Raleway" w:hAnsi="Raleway" w:cs="Arial"/>
                <w:b/>
                <w:bCs/>
                <w:color w:val="000000"/>
              </w:rPr>
              <w:t>OPIS PRZETARGOWY</w:t>
            </w:r>
          </w:p>
          <w:p w14:paraId="403220F4" w14:textId="10B5F61B" w:rsidR="00CD6667" w:rsidRPr="002931AF" w:rsidRDefault="00CD6667" w:rsidP="00CD6667">
            <w:pPr>
              <w:pStyle w:val="NormalnyWeb"/>
              <w:spacing w:before="0" w:beforeAutospacing="0" w:after="0" w:afterAutospacing="0"/>
              <w:jc w:val="both"/>
              <w:rPr>
                <w:rFonts w:ascii="Raleway" w:hAnsi="Raleway"/>
              </w:rPr>
            </w:pPr>
            <w:r w:rsidRPr="002931AF">
              <w:rPr>
                <w:rFonts w:ascii="Raleway" w:hAnsi="Raleway" w:cs="Arial"/>
                <w:color w:val="000000"/>
              </w:rPr>
              <w:t>Licencja na oprogramowanie „Rhinoceros 8"</w:t>
            </w:r>
            <w:r w:rsidR="00EF72A1" w:rsidRPr="002931AF">
              <w:rPr>
                <w:rFonts w:ascii="Raleway" w:hAnsi="Raleway" w:cs="Arial"/>
                <w:color w:val="000000"/>
              </w:rPr>
              <w:t xml:space="preserve"> lub równoważne</w:t>
            </w:r>
            <w:r w:rsidRPr="002931AF">
              <w:rPr>
                <w:rFonts w:ascii="Raleway" w:hAnsi="Raleway" w:cs="Arial"/>
                <w:color w:val="000000"/>
              </w:rPr>
              <w:t xml:space="preserve"> o cechach:</w:t>
            </w:r>
          </w:p>
          <w:p w14:paraId="5E26F8A5" w14:textId="77777777" w:rsidR="00CD6667" w:rsidRPr="002931AF"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2931AF">
              <w:rPr>
                <w:rFonts w:ascii="Raleway" w:hAnsi="Raleway" w:cs="Arial"/>
                <w:color w:val="000000"/>
              </w:rPr>
              <w:t>licencja na wersję programu w j . polskim i j . angielskim,</w:t>
            </w:r>
          </w:p>
          <w:p w14:paraId="181DC123" w14:textId="7D7F9CAC" w:rsidR="00CD6667" w:rsidRPr="002931AF"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2931AF">
              <w:rPr>
                <w:rFonts w:ascii="Raleway" w:hAnsi="Raleway" w:cs="Arial"/>
                <w:color w:val="000000"/>
              </w:rPr>
              <w:t>darmowe aktualizacje oprogramowania do momentu pojawienia się kolejnej wersji program</w:t>
            </w:r>
            <w:r w:rsidR="00EF72A1" w:rsidRPr="002931AF">
              <w:rPr>
                <w:rFonts w:ascii="Raleway" w:hAnsi="Raleway" w:cs="Arial"/>
                <w:color w:val="000000"/>
              </w:rPr>
              <w:t>u</w:t>
            </w:r>
            <w:r w:rsidRPr="002931AF">
              <w:rPr>
                <w:rFonts w:ascii="Raleway" w:hAnsi="Raleway" w:cs="Arial"/>
                <w:color w:val="000000"/>
              </w:rPr>
              <w:t>,</w:t>
            </w:r>
          </w:p>
          <w:p w14:paraId="48872478" w14:textId="77777777" w:rsidR="00CD6667" w:rsidRPr="002931AF"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2931AF">
              <w:rPr>
                <w:rFonts w:ascii="Raleway" w:hAnsi="Raleway" w:cs="Arial"/>
                <w:color w:val="000000"/>
              </w:rPr>
              <w:t>licencja musi umożliwiać wykorzystanie oprogramowania do celów komercyjnych,</w:t>
            </w:r>
          </w:p>
          <w:p w14:paraId="1EC3204C" w14:textId="77777777" w:rsidR="00CD6667" w:rsidRPr="002931AF"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2931AF">
              <w:rPr>
                <w:rFonts w:ascii="Raleway" w:hAnsi="Raleway" w:cs="Arial"/>
                <w:color w:val="000000"/>
              </w:rPr>
              <w:lastRenderedPageBreak/>
              <w:t>w przypadku licencji aktywowanej przez Internet oprogramowanie powinno umożliwiać również pracę w trybie bez dostępu do Internetu (po aktywacji licencji),</w:t>
            </w:r>
          </w:p>
          <w:p w14:paraId="3EBAC925" w14:textId="77777777" w:rsidR="00CD6667" w:rsidRPr="002931AF"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2931AF">
              <w:rPr>
                <w:rFonts w:ascii="Raleway" w:hAnsi="Raleway" w:cs="Arial"/>
                <w:color w:val="000000"/>
              </w:rPr>
              <w:t>licencja powinna być dla wersji najbardziej aktualnej w momencie składania zamówienia,</w:t>
            </w:r>
          </w:p>
          <w:p w14:paraId="1EC35980" w14:textId="1F6718F8" w:rsidR="00CD6667" w:rsidRPr="002931AF"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cs="Arial"/>
                <w:color w:val="000000"/>
              </w:rPr>
            </w:pPr>
            <w:r w:rsidRPr="002931AF">
              <w:rPr>
                <w:rFonts w:ascii="Raleway" w:hAnsi="Raleway" w:cs="Arial"/>
                <w:color w:val="000000"/>
              </w:rPr>
              <w:t xml:space="preserve">możliwe jest dostarczenie programu instalacyjnego oprogramowania w formie łącza internetowego do </w:t>
            </w:r>
            <w:r w:rsidR="00EF72A1" w:rsidRPr="002931AF">
              <w:rPr>
                <w:rFonts w:ascii="Raleway" w:hAnsi="Raleway" w:cs="Arial"/>
                <w:color w:val="000000"/>
              </w:rPr>
              <w:t>źródła</w:t>
            </w:r>
            <w:r w:rsidRPr="002931AF">
              <w:rPr>
                <w:rFonts w:ascii="Raleway" w:hAnsi="Raleway" w:cs="Arial"/>
                <w:color w:val="000000"/>
              </w:rPr>
              <w:t xml:space="preserve"> z nośnikiem,</w:t>
            </w:r>
          </w:p>
          <w:p w14:paraId="1DEBA711" w14:textId="694245D2" w:rsidR="00A15450" w:rsidRPr="002931AF" w:rsidRDefault="00CD6667" w:rsidP="00647E8C">
            <w:pPr>
              <w:numPr>
                <w:ilvl w:val="0"/>
                <w:numId w:val="9"/>
              </w:numPr>
              <w:tabs>
                <w:tab w:val="clear" w:pos="720"/>
                <w:tab w:val="num" w:pos="492"/>
              </w:tabs>
              <w:suppressAutoHyphens w:val="0"/>
              <w:spacing w:after="0" w:line="240" w:lineRule="auto"/>
              <w:ind w:left="492" w:hanging="425"/>
              <w:jc w:val="both"/>
              <w:textAlignment w:val="baseline"/>
              <w:rPr>
                <w:rFonts w:ascii="Raleway" w:hAnsi="Raleway"/>
              </w:rPr>
            </w:pPr>
            <w:r w:rsidRPr="002931AF">
              <w:rPr>
                <w:rFonts w:ascii="Raleway" w:hAnsi="Raleway" w:cs="Arial"/>
                <w:color w:val="000000"/>
              </w:rPr>
              <w:t>licencja dla programu działającego w systemach operacyjnych Microsoft Windows 10 x64, Microsoft Windows 11 x64 oraz macOS</w:t>
            </w:r>
            <w:r w:rsidR="00B26A02" w:rsidRPr="002931AF">
              <w:rPr>
                <w:rFonts w:ascii="Raleway" w:hAnsi="Raleway" w:cs="Arial"/>
                <w:color w:val="000000"/>
              </w:rPr>
              <w:t>.</w:t>
            </w:r>
          </w:p>
        </w:tc>
      </w:tr>
      <w:tr w:rsidR="00A15450" w:rsidRPr="00EF72A1" w14:paraId="1BA367A6" w14:textId="77777777" w:rsidTr="002931AF">
        <w:tc>
          <w:tcPr>
            <w:tcW w:w="2213" w:type="dxa"/>
          </w:tcPr>
          <w:p w14:paraId="22615C96" w14:textId="77777777" w:rsidR="00A15450" w:rsidRPr="002931AF" w:rsidRDefault="00A15450" w:rsidP="00C97151">
            <w:pPr>
              <w:suppressAutoHyphens w:val="0"/>
              <w:autoSpaceDE w:val="0"/>
              <w:autoSpaceDN w:val="0"/>
              <w:adjustRightInd w:val="0"/>
              <w:spacing w:after="0" w:line="240" w:lineRule="auto"/>
              <w:rPr>
                <w:rFonts w:ascii="Raleway" w:eastAsia="Times New Roman" w:hAnsi="Raleway" w:cs="Montserrat-Light"/>
                <w:lang w:eastAsia="pl-PL"/>
              </w:rPr>
            </w:pPr>
            <w:r w:rsidRPr="002931AF">
              <w:rPr>
                <w:rFonts w:ascii="Raleway" w:eastAsia="Times New Roman" w:hAnsi="Raleway" w:cs="Montserrat-Light"/>
                <w:lang w:eastAsia="pl-PL"/>
              </w:rPr>
              <w:lastRenderedPageBreak/>
              <w:t>Program</w:t>
            </w:r>
          </w:p>
          <w:p w14:paraId="0C29A1B0" w14:textId="77777777" w:rsidR="00A15450" w:rsidRPr="002931AF" w:rsidRDefault="00A15450" w:rsidP="00C97151">
            <w:pPr>
              <w:suppressAutoHyphens w:val="0"/>
              <w:autoSpaceDE w:val="0"/>
              <w:autoSpaceDN w:val="0"/>
              <w:adjustRightInd w:val="0"/>
              <w:spacing w:after="0" w:line="240" w:lineRule="auto"/>
              <w:rPr>
                <w:rFonts w:ascii="Raleway" w:eastAsia="Times New Roman" w:hAnsi="Raleway" w:cs="Montserrat-Light"/>
                <w:lang w:eastAsia="pl-PL"/>
              </w:rPr>
            </w:pPr>
            <w:r w:rsidRPr="002931AF">
              <w:rPr>
                <w:rFonts w:ascii="Raleway" w:eastAsia="Times New Roman" w:hAnsi="Raleway" w:cs="Montserrat-Light"/>
                <w:lang w:eastAsia="pl-PL"/>
              </w:rPr>
              <w:t>do</w:t>
            </w:r>
          </w:p>
          <w:p w14:paraId="342CA372" w14:textId="77777777" w:rsidR="00A15450" w:rsidRPr="002931AF" w:rsidRDefault="00A15450" w:rsidP="00C97151">
            <w:pPr>
              <w:suppressAutoHyphens w:val="0"/>
              <w:autoSpaceDE w:val="0"/>
              <w:autoSpaceDN w:val="0"/>
              <w:adjustRightInd w:val="0"/>
              <w:spacing w:after="0" w:line="240" w:lineRule="auto"/>
              <w:rPr>
                <w:rFonts w:ascii="Raleway" w:eastAsia="Times New Roman" w:hAnsi="Raleway" w:cs="Montserrat-Light"/>
                <w:lang w:eastAsia="pl-PL"/>
              </w:rPr>
            </w:pPr>
            <w:r w:rsidRPr="002931AF">
              <w:rPr>
                <w:rFonts w:ascii="Raleway" w:eastAsia="Times New Roman" w:hAnsi="Raleway" w:cs="Montserrat-Light"/>
                <w:lang w:eastAsia="pl-PL"/>
              </w:rPr>
              <w:t>współdzielenia</w:t>
            </w:r>
          </w:p>
          <w:p w14:paraId="44499B1E" w14:textId="6E7B287B" w:rsidR="00A15450" w:rsidRPr="002931AF" w:rsidRDefault="00A15450" w:rsidP="00C97151">
            <w:pPr>
              <w:pStyle w:val="Default"/>
              <w:jc w:val="both"/>
              <w:rPr>
                <w:rFonts w:ascii="Raleway" w:hAnsi="Raleway"/>
                <w:sz w:val="22"/>
                <w:szCs w:val="22"/>
              </w:rPr>
            </w:pPr>
            <w:r w:rsidRPr="002931AF">
              <w:rPr>
                <w:rFonts w:ascii="Raleway" w:eastAsia="Times New Roman" w:hAnsi="Raleway" w:cs="Montserrat-Light"/>
                <w:sz w:val="22"/>
                <w:szCs w:val="22"/>
                <w:lang w:eastAsia="pl-PL"/>
              </w:rPr>
              <w:t>efektów</w:t>
            </w:r>
          </w:p>
        </w:tc>
        <w:tc>
          <w:tcPr>
            <w:tcW w:w="1719" w:type="dxa"/>
          </w:tcPr>
          <w:p w14:paraId="7BC4DE40" w14:textId="689BD685" w:rsidR="00D11E45" w:rsidRPr="002931AF" w:rsidRDefault="00A15450" w:rsidP="00D11E45">
            <w:pPr>
              <w:pStyle w:val="Default"/>
              <w:jc w:val="both"/>
              <w:rPr>
                <w:rFonts w:ascii="Raleway" w:hAnsi="Raleway"/>
                <w:sz w:val="22"/>
                <w:szCs w:val="22"/>
              </w:rPr>
            </w:pPr>
            <w:r w:rsidRPr="002931AF">
              <w:rPr>
                <w:rFonts w:ascii="Raleway" w:hAnsi="Raleway"/>
                <w:sz w:val="22"/>
                <w:szCs w:val="22"/>
              </w:rPr>
              <w:t xml:space="preserve">licencja na </w:t>
            </w:r>
            <w:r w:rsidR="004F50A0" w:rsidRPr="002931AF">
              <w:rPr>
                <w:rFonts w:ascii="Raleway" w:hAnsi="Raleway"/>
                <w:sz w:val="22"/>
                <w:szCs w:val="22"/>
              </w:rPr>
              <w:t>20</w:t>
            </w:r>
            <w:r w:rsidRPr="002931AF">
              <w:rPr>
                <w:rFonts w:ascii="Raleway" w:hAnsi="Raleway"/>
                <w:sz w:val="22"/>
                <w:szCs w:val="22"/>
              </w:rPr>
              <w:t xml:space="preserve"> </w:t>
            </w:r>
            <w:r w:rsidR="004F50A0" w:rsidRPr="002931AF">
              <w:rPr>
                <w:rFonts w:ascii="Raleway" w:hAnsi="Raleway"/>
                <w:sz w:val="22"/>
                <w:szCs w:val="22"/>
              </w:rPr>
              <w:t>miesięcy</w:t>
            </w:r>
            <w:r w:rsidR="00D11E45" w:rsidRPr="002931AF">
              <w:rPr>
                <w:rFonts w:ascii="Raleway" w:hAnsi="Raleway"/>
                <w:sz w:val="22"/>
                <w:szCs w:val="22"/>
              </w:rPr>
              <w:t xml:space="preserve"> na</w:t>
            </w:r>
          </w:p>
          <w:p w14:paraId="1EAF0073" w14:textId="62B3E2C1" w:rsidR="00A15450" w:rsidRPr="002931AF" w:rsidRDefault="00D11E45" w:rsidP="004F50A0">
            <w:pPr>
              <w:pStyle w:val="Default"/>
              <w:jc w:val="both"/>
              <w:rPr>
                <w:rFonts w:ascii="Raleway" w:eastAsia="Times New Roman" w:hAnsi="Raleway" w:cs="Montserrat-Light"/>
                <w:sz w:val="22"/>
                <w:szCs w:val="22"/>
                <w:lang w:eastAsia="pl-PL"/>
              </w:rPr>
            </w:pPr>
            <w:r w:rsidRPr="002931AF">
              <w:rPr>
                <w:rFonts w:ascii="Raleway" w:hAnsi="Raleway"/>
                <w:sz w:val="22"/>
                <w:szCs w:val="22"/>
              </w:rPr>
              <w:t>6 użytkowników</w:t>
            </w:r>
          </w:p>
        </w:tc>
        <w:tc>
          <w:tcPr>
            <w:tcW w:w="5130" w:type="dxa"/>
          </w:tcPr>
          <w:p w14:paraId="5AF47298" w14:textId="0F86F5EA" w:rsidR="00CD6667" w:rsidRPr="002931AF" w:rsidRDefault="00CD6667" w:rsidP="00CD6667">
            <w:pPr>
              <w:pStyle w:val="NormalnyWeb"/>
              <w:spacing w:before="0" w:beforeAutospacing="0" w:after="0" w:afterAutospacing="0"/>
              <w:rPr>
                <w:rFonts w:ascii="Raleway" w:hAnsi="Raleway" w:cs="Arial"/>
                <w:b/>
                <w:bCs/>
                <w:color w:val="000000"/>
              </w:rPr>
            </w:pPr>
            <w:r w:rsidRPr="002931AF">
              <w:rPr>
                <w:rFonts w:ascii="Raleway" w:hAnsi="Raleway" w:cs="Arial"/>
                <w:b/>
                <w:bCs/>
                <w:color w:val="000000"/>
              </w:rPr>
              <w:t>Figma</w:t>
            </w:r>
            <w:r w:rsidR="00EF72A1" w:rsidRPr="002931AF">
              <w:rPr>
                <w:rFonts w:ascii="Raleway" w:hAnsi="Raleway" w:cs="Arial"/>
                <w:b/>
                <w:bCs/>
                <w:color w:val="000000"/>
              </w:rPr>
              <w:t xml:space="preserve"> lub równoważne</w:t>
            </w:r>
          </w:p>
          <w:p w14:paraId="33B890B2" w14:textId="77777777" w:rsidR="00CD6667" w:rsidRPr="002931AF" w:rsidRDefault="00CD6667" w:rsidP="00D11E45">
            <w:pPr>
              <w:pStyle w:val="NormalnyWeb"/>
              <w:spacing w:before="0" w:beforeAutospacing="0" w:after="0" w:afterAutospacing="0"/>
              <w:jc w:val="both"/>
              <w:rPr>
                <w:rFonts w:ascii="Raleway" w:hAnsi="Raleway"/>
              </w:rPr>
            </w:pPr>
            <w:r w:rsidRPr="002931AF">
              <w:rPr>
                <w:rFonts w:ascii="Raleway" w:hAnsi="Raleway" w:cs="Arial"/>
                <w:color w:val="000000"/>
              </w:rPr>
              <w:t>Oprogramowanie służące do projektowania prototypów, UX oraz UI, kładące nacisk na pracę zespołową, także w czasie rzeczywistym. Umożliwia wygodne udostępnianie plików i różnych wersji szkiców oraz komentowanie.</w:t>
            </w:r>
          </w:p>
          <w:p w14:paraId="6E4EF9E1" w14:textId="77777777" w:rsidR="00B26A02" w:rsidRPr="002931AF" w:rsidRDefault="00B26A02" w:rsidP="00CD6667">
            <w:pPr>
              <w:pStyle w:val="NormalnyWeb"/>
              <w:spacing w:before="0" w:beforeAutospacing="0" w:after="0" w:afterAutospacing="0"/>
              <w:jc w:val="both"/>
              <w:rPr>
                <w:rFonts w:ascii="Raleway" w:hAnsi="Raleway" w:cs="Arial"/>
                <w:b/>
                <w:bCs/>
                <w:color w:val="000000"/>
              </w:rPr>
            </w:pPr>
          </w:p>
          <w:p w14:paraId="1C903781" w14:textId="68666A7B" w:rsidR="00CD6667" w:rsidRPr="002931AF" w:rsidRDefault="00CD6667" w:rsidP="00CD6667">
            <w:pPr>
              <w:pStyle w:val="NormalnyWeb"/>
              <w:spacing w:before="0" w:beforeAutospacing="0" w:after="0" w:afterAutospacing="0"/>
              <w:jc w:val="both"/>
              <w:rPr>
                <w:rFonts w:ascii="Raleway" w:hAnsi="Raleway"/>
              </w:rPr>
            </w:pPr>
            <w:r w:rsidRPr="002931AF">
              <w:rPr>
                <w:rFonts w:ascii="Raleway" w:hAnsi="Raleway" w:cs="Arial"/>
                <w:color w:val="000000"/>
              </w:rPr>
              <w:t>Licencja na oprogramowanie o cechach:</w:t>
            </w:r>
          </w:p>
          <w:p w14:paraId="63AE085B" w14:textId="77777777" w:rsidR="00CD6667" w:rsidRPr="002931AF" w:rsidRDefault="00CD6667" w:rsidP="005378E5">
            <w:pPr>
              <w:numPr>
                <w:ilvl w:val="0"/>
                <w:numId w:val="10"/>
              </w:numPr>
              <w:suppressAutoHyphens w:val="0"/>
              <w:spacing w:after="0" w:line="240" w:lineRule="auto"/>
              <w:jc w:val="both"/>
              <w:textAlignment w:val="baseline"/>
              <w:rPr>
                <w:rFonts w:ascii="Raleway" w:hAnsi="Raleway" w:cs="Arial"/>
                <w:color w:val="000000"/>
              </w:rPr>
            </w:pPr>
            <w:r w:rsidRPr="002931AF">
              <w:rPr>
                <w:rFonts w:ascii="Raleway" w:hAnsi="Raleway" w:cs="Arial"/>
                <w:color w:val="000000"/>
              </w:rPr>
              <w:t>program w języku angielskim,</w:t>
            </w:r>
          </w:p>
          <w:p w14:paraId="1F431DDC" w14:textId="77777777" w:rsidR="00CD6667" w:rsidRPr="002931AF" w:rsidRDefault="00CD6667" w:rsidP="005378E5">
            <w:pPr>
              <w:numPr>
                <w:ilvl w:val="0"/>
                <w:numId w:val="10"/>
              </w:numPr>
              <w:suppressAutoHyphens w:val="0"/>
              <w:spacing w:after="0" w:line="240" w:lineRule="auto"/>
              <w:jc w:val="both"/>
              <w:textAlignment w:val="baseline"/>
              <w:rPr>
                <w:rFonts w:ascii="Raleway" w:hAnsi="Raleway" w:cs="Arial"/>
                <w:color w:val="000000"/>
              </w:rPr>
            </w:pPr>
            <w:r w:rsidRPr="002931AF">
              <w:rPr>
                <w:rFonts w:ascii="Raleway" w:hAnsi="Raleway" w:cs="Arial"/>
                <w:color w:val="000000"/>
              </w:rPr>
              <w:t>program dostępny przeglądarkowo oraz z dedykowanych aplikacji dla komputerów stacjonarnych, telefonów oraz tabletów w systemach android i iOS,</w:t>
            </w:r>
          </w:p>
          <w:p w14:paraId="6CDD41E2" w14:textId="77777777" w:rsidR="00CD6667" w:rsidRPr="002931AF" w:rsidRDefault="00CD6667" w:rsidP="005378E5">
            <w:pPr>
              <w:numPr>
                <w:ilvl w:val="0"/>
                <w:numId w:val="10"/>
              </w:numPr>
              <w:suppressAutoHyphens w:val="0"/>
              <w:spacing w:after="0" w:line="240" w:lineRule="auto"/>
              <w:jc w:val="both"/>
              <w:textAlignment w:val="baseline"/>
              <w:rPr>
                <w:rFonts w:ascii="Raleway" w:hAnsi="Raleway" w:cs="Arial"/>
                <w:color w:val="000000"/>
              </w:rPr>
            </w:pPr>
            <w:r w:rsidRPr="002931AF">
              <w:rPr>
                <w:rFonts w:ascii="Raleway" w:hAnsi="Raleway" w:cs="Arial"/>
                <w:color w:val="000000"/>
              </w:rPr>
              <w:t>umożliwiający współpracę w zespole za pomocą współdzielenia projektu / pliku w czasie rzeczywistym,</w:t>
            </w:r>
          </w:p>
          <w:p w14:paraId="7F356772" w14:textId="77777777" w:rsidR="00CD6667" w:rsidRPr="002931AF" w:rsidRDefault="00CD6667" w:rsidP="005378E5">
            <w:pPr>
              <w:numPr>
                <w:ilvl w:val="0"/>
                <w:numId w:val="10"/>
              </w:numPr>
              <w:suppressAutoHyphens w:val="0"/>
              <w:spacing w:after="0" w:line="240" w:lineRule="auto"/>
              <w:jc w:val="both"/>
              <w:textAlignment w:val="baseline"/>
              <w:rPr>
                <w:rFonts w:ascii="Raleway" w:hAnsi="Raleway" w:cs="Arial"/>
                <w:color w:val="000000"/>
              </w:rPr>
            </w:pPr>
            <w:r w:rsidRPr="002931AF">
              <w:rPr>
                <w:rFonts w:ascii="Raleway" w:hAnsi="Raleway" w:cs="Arial"/>
                <w:color w:val="000000"/>
              </w:rPr>
              <w:t>umożliwiający recenzowanie, dokumentowanie, archiwizację oraz komentowanie plików,</w:t>
            </w:r>
          </w:p>
          <w:p w14:paraId="3ECE736E" w14:textId="77777777" w:rsidR="00CD6667" w:rsidRPr="002931AF" w:rsidRDefault="00CD6667" w:rsidP="005378E5">
            <w:pPr>
              <w:numPr>
                <w:ilvl w:val="0"/>
                <w:numId w:val="10"/>
              </w:numPr>
              <w:suppressAutoHyphens w:val="0"/>
              <w:spacing w:after="0" w:line="240" w:lineRule="auto"/>
              <w:jc w:val="both"/>
              <w:textAlignment w:val="baseline"/>
              <w:rPr>
                <w:rFonts w:ascii="Raleway" w:hAnsi="Raleway" w:cs="Arial"/>
                <w:color w:val="000000"/>
              </w:rPr>
            </w:pPr>
            <w:r w:rsidRPr="002931AF">
              <w:rPr>
                <w:rFonts w:ascii="Raleway" w:hAnsi="Raleway" w:cs="Arial"/>
                <w:color w:val="000000"/>
              </w:rPr>
              <w:t>umożliwiający projektowanie oraz prototypowanie produktów cyfrowych oraz UI / UX,</w:t>
            </w:r>
          </w:p>
          <w:p w14:paraId="112F15E9" w14:textId="77777777" w:rsidR="00CD6667" w:rsidRPr="002931AF" w:rsidRDefault="00CD6667" w:rsidP="005378E5">
            <w:pPr>
              <w:numPr>
                <w:ilvl w:val="0"/>
                <w:numId w:val="10"/>
              </w:numPr>
              <w:suppressAutoHyphens w:val="0"/>
              <w:spacing w:after="0" w:line="240" w:lineRule="auto"/>
              <w:jc w:val="both"/>
              <w:textAlignment w:val="baseline"/>
              <w:rPr>
                <w:rFonts w:ascii="Raleway" w:hAnsi="Raleway" w:cs="Arial"/>
                <w:color w:val="000000"/>
              </w:rPr>
            </w:pPr>
            <w:r w:rsidRPr="002931AF">
              <w:rPr>
                <w:rFonts w:ascii="Raleway" w:hAnsi="Raleway" w:cs="Arial"/>
                <w:color w:val="000000"/>
              </w:rPr>
              <w:t>umożliwiający kontakt audio ze współautorami projektu w czasie rzeczywistym,</w:t>
            </w:r>
          </w:p>
          <w:p w14:paraId="5668420B" w14:textId="77777777" w:rsidR="00CD6667" w:rsidRPr="002931AF" w:rsidRDefault="00CD6667" w:rsidP="005378E5">
            <w:pPr>
              <w:numPr>
                <w:ilvl w:val="0"/>
                <w:numId w:val="10"/>
              </w:numPr>
              <w:suppressAutoHyphens w:val="0"/>
              <w:spacing w:after="0" w:line="240" w:lineRule="auto"/>
              <w:jc w:val="both"/>
              <w:textAlignment w:val="baseline"/>
              <w:rPr>
                <w:rFonts w:ascii="Raleway" w:hAnsi="Raleway" w:cs="Arial"/>
                <w:color w:val="000000"/>
              </w:rPr>
            </w:pPr>
            <w:r w:rsidRPr="002931AF">
              <w:rPr>
                <w:rFonts w:ascii="Raleway" w:hAnsi="Raleway" w:cs="Arial"/>
                <w:color w:val="000000"/>
              </w:rPr>
              <w:t>umożliwiający eksport poszczególnych komponentów projektowych do formy programistycznej określanej jako front-end programming, </w:t>
            </w:r>
          </w:p>
          <w:p w14:paraId="3BA8763A" w14:textId="77777777" w:rsidR="00CD6667" w:rsidRPr="002931AF" w:rsidRDefault="00CD6667" w:rsidP="00C97151">
            <w:pPr>
              <w:suppressAutoHyphens w:val="0"/>
              <w:autoSpaceDE w:val="0"/>
              <w:autoSpaceDN w:val="0"/>
              <w:adjustRightInd w:val="0"/>
              <w:spacing w:after="0" w:line="240" w:lineRule="auto"/>
              <w:rPr>
                <w:rFonts w:ascii="Raleway" w:eastAsia="Times New Roman" w:hAnsi="Raleway" w:cs="Montserrat-Light"/>
                <w:lang w:eastAsia="pl-PL"/>
              </w:rPr>
            </w:pPr>
          </w:p>
          <w:p w14:paraId="06F16341" w14:textId="7D885922" w:rsidR="00CD6667" w:rsidRPr="002931AF" w:rsidRDefault="00CD6667" w:rsidP="00CD6667">
            <w:pPr>
              <w:pStyle w:val="NormalnyWeb"/>
              <w:spacing w:before="0" w:beforeAutospacing="0" w:after="0" w:afterAutospacing="0"/>
              <w:jc w:val="both"/>
              <w:rPr>
                <w:rFonts w:ascii="Raleway" w:hAnsi="Raleway" w:cs="Arial"/>
                <w:b/>
                <w:bCs/>
                <w:color w:val="000000"/>
              </w:rPr>
            </w:pPr>
            <w:r w:rsidRPr="002931AF">
              <w:rPr>
                <w:rFonts w:ascii="Raleway" w:hAnsi="Raleway" w:cs="Arial"/>
                <w:b/>
                <w:bCs/>
                <w:color w:val="000000"/>
              </w:rPr>
              <w:t>FigJam</w:t>
            </w:r>
            <w:r w:rsidR="00EF72A1" w:rsidRPr="002931AF">
              <w:rPr>
                <w:rFonts w:ascii="Raleway" w:hAnsi="Raleway" w:cs="Arial"/>
                <w:b/>
                <w:bCs/>
                <w:color w:val="000000"/>
              </w:rPr>
              <w:t xml:space="preserve"> lub równoważne</w:t>
            </w:r>
          </w:p>
          <w:p w14:paraId="4F4D1880" w14:textId="678D2232" w:rsidR="00CD6667" w:rsidRPr="002931AF" w:rsidRDefault="00CD6667" w:rsidP="00CD6667">
            <w:pPr>
              <w:pStyle w:val="NormalnyWeb"/>
              <w:spacing w:before="0" w:beforeAutospacing="0" w:after="0" w:afterAutospacing="0"/>
              <w:jc w:val="both"/>
              <w:rPr>
                <w:rFonts w:ascii="Raleway" w:hAnsi="Raleway"/>
              </w:rPr>
            </w:pPr>
            <w:r w:rsidRPr="002931AF">
              <w:rPr>
                <w:rFonts w:ascii="Raleway" w:hAnsi="Raleway" w:cs="Arial"/>
                <w:color w:val="000000"/>
              </w:rPr>
              <w:t>FigJam</w:t>
            </w:r>
            <w:r w:rsidR="00EF72A1" w:rsidRPr="002931AF">
              <w:rPr>
                <w:rFonts w:ascii="Raleway" w:hAnsi="Raleway" w:cs="Arial"/>
                <w:color w:val="000000"/>
              </w:rPr>
              <w:t xml:space="preserve"> lub równoważne</w:t>
            </w:r>
            <w:r w:rsidRPr="002931AF">
              <w:rPr>
                <w:rFonts w:ascii="Raleway" w:hAnsi="Raleway" w:cs="Arial"/>
                <w:color w:val="000000"/>
              </w:rPr>
              <w:t xml:space="preserve"> to narzędzie do współpracy online, którego zespoły mogą używać podczas burzy mózgów, opracowywania i organizowania pomysłów. Swoim interfejsem oraz strukturą przypomina nieograniczoną, cyfrową tablicę. Nie wymaga </w:t>
            </w:r>
            <w:r w:rsidRPr="002931AF">
              <w:rPr>
                <w:rFonts w:ascii="Raleway" w:hAnsi="Raleway" w:cs="Arial"/>
                <w:color w:val="000000"/>
              </w:rPr>
              <w:lastRenderedPageBreak/>
              <w:t>wcześniejszej znajomości programów graficznych.</w:t>
            </w:r>
          </w:p>
          <w:p w14:paraId="5533D8FB" w14:textId="77777777" w:rsidR="00EF72A1" w:rsidRPr="002931AF" w:rsidRDefault="00EF72A1" w:rsidP="00CD6667">
            <w:pPr>
              <w:pStyle w:val="NormalnyWeb"/>
              <w:spacing w:before="0" w:beforeAutospacing="0" w:after="0" w:afterAutospacing="0"/>
              <w:jc w:val="both"/>
              <w:rPr>
                <w:rFonts w:ascii="Raleway" w:hAnsi="Raleway" w:cs="Arial"/>
                <w:b/>
                <w:bCs/>
                <w:color w:val="000000"/>
              </w:rPr>
            </w:pPr>
          </w:p>
          <w:p w14:paraId="6ED8FD15" w14:textId="41180101" w:rsidR="00CD6667" w:rsidRPr="002931AF" w:rsidRDefault="00CD6667" w:rsidP="00CD6667">
            <w:pPr>
              <w:pStyle w:val="NormalnyWeb"/>
              <w:spacing w:before="0" w:beforeAutospacing="0" w:after="0" w:afterAutospacing="0"/>
              <w:jc w:val="both"/>
              <w:rPr>
                <w:rFonts w:ascii="Raleway" w:hAnsi="Raleway"/>
              </w:rPr>
            </w:pPr>
            <w:r w:rsidRPr="002931AF">
              <w:rPr>
                <w:rFonts w:ascii="Raleway" w:hAnsi="Raleway" w:cs="Arial"/>
                <w:color w:val="000000"/>
              </w:rPr>
              <w:t>Licencja na oprogramowanie o cechach:</w:t>
            </w:r>
          </w:p>
          <w:p w14:paraId="1571FD60" w14:textId="77777777" w:rsidR="00CD6667" w:rsidRPr="002931AF" w:rsidRDefault="00CD6667" w:rsidP="005378E5">
            <w:pPr>
              <w:numPr>
                <w:ilvl w:val="0"/>
                <w:numId w:val="11"/>
              </w:numPr>
              <w:suppressAutoHyphens w:val="0"/>
              <w:spacing w:after="0" w:line="240" w:lineRule="auto"/>
              <w:jc w:val="both"/>
              <w:textAlignment w:val="baseline"/>
              <w:rPr>
                <w:rFonts w:ascii="Raleway" w:hAnsi="Raleway" w:cs="Arial"/>
                <w:color w:val="000000"/>
              </w:rPr>
            </w:pPr>
            <w:r w:rsidRPr="002931AF">
              <w:rPr>
                <w:rFonts w:ascii="Raleway" w:hAnsi="Raleway" w:cs="Arial"/>
                <w:color w:val="000000"/>
              </w:rPr>
              <w:t>obsługa w języku angielskim,</w:t>
            </w:r>
          </w:p>
          <w:p w14:paraId="3D2FD254" w14:textId="77777777" w:rsidR="00CD6667" w:rsidRPr="002931AF" w:rsidRDefault="00CD6667" w:rsidP="005378E5">
            <w:pPr>
              <w:numPr>
                <w:ilvl w:val="0"/>
                <w:numId w:val="11"/>
              </w:numPr>
              <w:suppressAutoHyphens w:val="0"/>
              <w:spacing w:after="0" w:line="240" w:lineRule="auto"/>
              <w:jc w:val="both"/>
              <w:textAlignment w:val="baseline"/>
              <w:rPr>
                <w:rFonts w:ascii="Raleway" w:hAnsi="Raleway" w:cs="Arial"/>
                <w:color w:val="000000"/>
              </w:rPr>
            </w:pPr>
            <w:r w:rsidRPr="002931AF">
              <w:rPr>
                <w:rFonts w:ascii="Raleway" w:hAnsi="Raleway" w:cs="Arial"/>
                <w:color w:val="000000"/>
              </w:rPr>
              <w:t>program dostępny przeglądarkowo oraz z dedykowanych aplikacji dla komputerów stacjonarnych, telefonów oraz tabletów w systemach android i iOS,</w:t>
            </w:r>
          </w:p>
          <w:p w14:paraId="6EA4C24B" w14:textId="77777777" w:rsidR="00CD6667" w:rsidRPr="002931AF" w:rsidRDefault="00CD6667" w:rsidP="005378E5">
            <w:pPr>
              <w:numPr>
                <w:ilvl w:val="0"/>
                <w:numId w:val="11"/>
              </w:numPr>
              <w:suppressAutoHyphens w:val="0"/>
              <w:spacing w:after="0" w:line="240" w:lineRule="auto"/>
              <w:jc w:val="both"/>
              <w:textAlignment w:val="baseline"/>
              <w:rPr>
                <w:rFonts w:ascii="Raleway" w:hAnsi="Raleway" w:cs="Arial"/>
                <w:color w:val="000000"/>
              </w:rPr>
            </w:pPr>
            <w:r w:rsidRPr="002931AF">
              <w:rPr>
                <w:rFonts w:ascii="Raleway" w:hAnsi="Raleway" w:cs="Arial"/>
                <w:color w:val="000000"/>
              </w:rPr>
              <w:t>umożliwiający współpracę w zespole za pomocą współdzielenia projektu / pliku w czasie rzeczywistym,</w:t>
            </w:r>
          </w:p>
          <w:p w14:paraId="41BEB906" w14:textId="77777777" w:rsidR="00CD6667" w:rsidRPr="002931AF" w:rsidRDefault="00CD6667" w:rsidP="005378E5">
            <w:pPr>
              <w:numPr>
                <w:ilvl w:val="0"/>
                <w:numId w:val="11"/>
              </w:numPr>
              <w:suppressAutoHyphens w:val="0"/>
              <w:spacing w:after="0" w:line="240" w:lineRule="auto"/>
              <w:jc w:val="both"/>
              <w:textAlignment w:val="baseline"/>
              <w:rPr>
                <w:rFonts w:ascii="Raleway" w:hAnsi="Raleway" w:cs="Arial"/>
                <w:color w:val="000000"/>
              </w:rPr>
            </w:pPr>
            <w:r w:rsidRPr="002931AF">
              <w:rPr>
                <w:rFonts w:ascii="Raleway" w:hAnsi="Raleway" w:cs="Arial"/>
                <w:color w:val="000000"/>
              </w:rPr>
              <w:t>umożliwiający recenzowanie, dokumentowanie, archiwizację oraz komentowanie plików,</w:t>
            </w:r>
          </w:p>
          <w:p w14:paraId="4CCCE5BC" w14:textId="77777777" w:rsidR="00CD6667" w:rsidRPr="002931AF" w:rsidRDefault="00CD6667" w:rsidP="005378E5">
            <w:pPr>
              <w:numPr>
                <w:ilvl w:val="0"/>
                <w:numId w:val="11"/>
              </w:numPr>
              <w:suppressAutoHyphens w:val="0"/>
              <w:spacing w:after="0" w:line="240" w:lineRule="auto"/>
              <w:jc w:val="both"/>
              <w:textAlignment w:val="baseline"/>
              <w:rPr>
                <w:rFonts w:ascii="Raleway" w:hAnsi="Raleway" w:cs="Arial"/>
                <w:color w:val="000000"/>
              </w:rPr>
            </w:pPr>
            <w:r w:rsidRPr="002931AF">
              <w:rPr>
                <w:rFonts w:ascii="Raleway" w:hAnsi="Raleway" w:cs="Arial"/>
                <w:color w:val="000000"/>
              </w:rPr>
              <w:t>umożliwiający korzystanie z cyfrowej formy tablicami z cyfrowymi odpowiednikami narzędzi tj. kartki samoprzylepne.</w:t>
            </w:r>
          </w:p>
          <w:p w14:paraId="56D099A6" w14:textId="391DA17B" w:rsidR="00A15450" w:rsidRPr="002931AF" w:rsidRDefault="00CD6667" w:rsidP="005378E5">
            <w:pPr>
              <w:numPr>
                <w:ilvl w:val="0"/>
                <w:numId w:val="11"/>
              </w:numPr>
              <w:suppressAutoHyphens w:val="0"/>
              <w:spacing w:after="0" w:line="240" w:lineRule="auto"/>
              <w:jc w:val="both"/>
              <w:textAlignment w:val="baseline"/>
              <w:rPr>
                <w:rFonts w:ascii="Raleway" w:hAnsi="Raleway"/>
              </w:rPr>
            </w:pPr>
            <w:r w:rsidRPr="002931AF">
              <w:rPr>
                <w:rFonts w:ascii="Raleway" w:hAnsi="Raleway" w:cs="Arial"/>
                <w:color w:val="000000"/>
              </w:rPr>
              <w:t>umożliwiający rysowanie diagramów za pomocą predefiniowanych elementów oraz łączników</w:t>
            </w:r>
            <w:r w:rsidR="00B26A02" w:rsidRPr="002931AF">
              <w:rPr>
                <w:rFonts w:ascii="Raleway" w:hAnsi="Raleway" w:cs="Arial"/>
                <w:color w:val="000000"/>
              </w:rPr>
              <w:t>.</w:t>
            </w:r>
          </w:p>
        </w:tc>
      </w:tr>
      <w:tr w:rsidR="00A15450" w:rsidRPr="00EF72A1" w14:paraId="242C21A1" w14:textId="77777777" w:rsidTr="002931AF">
        <w:tc>
          <w:tcPr>
            <w:tcW w:w="2213" w:type="dxa"/>
          </w:tcPr>
          <w:p w14:paraId="6F371157" w14:textId="310E6968" w:rsidR="00A15450" w:rsidRPr="00EF72A1" w:rsidRDefault="00A15450" w:rsidP="00C97151">
            <w:pPr>
              <w:suppressAutoHyphens w:val="0"/>
              <w:autoSpaceDE w:val="0"/>
              <w:autoSpaceDN w:val="0"/>
              <w:adjustRightInd w:val="0"/>
              <w:spacing w:after="0" w:line="240" w:lineRule="auto"/>
              <w:rPr>
                <w:rFonts w:ascii="Raleway" w:eastAsia="Times New Roman" w:hAnsi="Raleway" w:cs="Montserrat-Light"/>
                <w:lang w:eastAsia="pl-PL"/>
              </w:rPr>
            </w:pPr>
            <w:r w:rsidRPr="00EF72A1">
              <w:rPr>
                <w:rFonts w:ascii="Raleway" w:eastAsia="Times New Roman" w:hAnsi="Raleway" w:cs="Montserrat-Light"/>
                <w:lang w:eastAsia="pl-PL"/>
              </w:rPr>
              <w:lastRenderedPageBreak/>
              <w:t>Asystent</w:t>
            </w:r>
          </w:p>
          <w:p w14:paraId="66CC05D2" w14:textId="2EA12C8B" w:rsidR="00A15450" w:rsidRPr="00EF72A1" w:rsidRDefault="00A15450" w:rsidP="00C97151">
            <w:pPr>
              <w:pStyle w:val="Default"/>
              <w:jc w:val="both"/>
              <w:rPr>
                <w:rFonts w:ascii="Raleway" w:hAnsi="Raleway"/>
                <w:sz w:val="22"/>
                <w:szCs w:val="22"/>
              </w:rPr>
            </w:pPr>
            <w:r w:rsidRPr="00EF72A1">
              <w:rPr>
                <w:rFonts w:ascii="Raleway" w:eastAsia="Times New Roman" w:hAnsi="Raleway" w:cs="Montserrat-Light"/>
                <w:sz w:val="22"/>
                <w:szCs w:val="22"/>
                <w:lang w:eastAsia="pl-PL"/>
              </w:rPr>
              <w:t>kodownia</w:t>
            </w:r>
          </w:p>
        </w:tc>
        <w:tc>
          <w:tcPr>
            <w:tcW w:w="1719" w:type="dxa"/>
          </w:tcPr>
          <w:p w14:paraId="352CF05E" w14:textId="7D2594DC" w:rsidR="00A15450" w:rsidRPr="00EF72A1" w:rsidRDefault="00A568AD" w:rsidP="00426FE5">
            <w:pPr>
              <w:suppressAutoHyphens w:val="0"/>
              <w:autoSpaceDE w:val="0"/>
              <w:autoSpaceDN w:val="0"/>
              <w:adjustRightInd w:val="0"/>
              <w:spacing w:after="0" w:line="240" w:lineRule="auto"/>
              <w:rPr>
                <w:rFonts w:ascii="Raleway" w:eastAsia="Times New Roman" w:hAnsi="Raleway" w:cs="Montserrat-Light"/>
                <w:lang w:eastAsia="pl-PL"/>
              </w:rPr>
            </w:pPr>
            <w:r w:rsidRPr="00EF72A1">
              <w:rPr>
                <w:rFonts w:ascii="Raleway" w:hAnsi="Raleway"/>
              </w:rPr>
              <w:t xml:space="preserve">licencja na </w:t>
            </w:r>
            <w:r w:rsidR="0048527A">
              <w:rPr>
                <w:rFonts w:ascii="Raleway" w:hAnsi="Raleway"/>
              </w:rPr>
              <w:t>12</w:t>
            </w:r>
            <w:r w:rsidRPr="00EF72A1">
              <w:rPr>
                <w:rFonts w:ascii="Raleway" w:hAnsi="Raleway"/>
              </w:rPr>
              <w:t xml:space="preserve"> miesięcy</w:t>
            </w:r>
            <w:r>
              <w:rPr>
                <w:rFonts w:ascii="Raleway" w:hAnsi="Raleway"/>
              </w:rPr>
              <w:t xml:space="preserve"> na </w:t>
            </w:r>
            <w:r w:rsidR="0048527A">
              <w:rPr>
                <w:rFonts w:ascii="Raleway" w:hAnsi="Raleway"/>
              </w:rPr>
              <w:t>5</w:t>
            </w:r>
            <w:r>
              <w:rPr>
                <w:rFonts w:ascii="Raleway" w:hAnsi="Raleway"/>
              </w:rPr>
              <w:t xml:space="preserve"> stanowisk</w:t>
            </w:r>
          </w:p>
        </w:tc>
        <w:tc>
          <w:tcPr>
            <w:tcW w:w="5130" w:type="dxa"/>
          </w:tcPr>
          <w:p w14:paraId="3FF87B87" w14:textId="5DE3F66C" w:rsidR="00CD6667" w:rsidRPr="00EF72A1" w:rsidRDefault="00CD6667" w:rsidP="00CD6667">
            <w:pPr>
              <w:pStyle w:val="NormalnyWeb"/>
              <w:spacing w:before="0" w:beforeAutospacing="0" w:after="0" w:afterAutospacing="0"/>
              <w:jc w:val="both"/>
              <w:rPr>
                <w:rFonts w:ascii="Raleway" w:hAnsi="Raleway"/>
              </w:rPr>
            </w:pPr>
            <w:r w:rsidRPr="00EF72A1">
              <w:rPr>
                <w:rFonts w:ascii="Raleway" w:hAnsi="Raleway" w:cs="Arial"/>
                <w:b/>
                <w:bCs/>
                <w:color w:val="000000"/>
              </w:rPr>
              <w:t>Github Copilot</w:t>
            </w:r>
            <w:r w:rsidR="00EF72A1" w:rsidRPr="00EF72A1">
              <w:rPr>
                <w:rFonts w:ascii="Raleway" w:hAnsi="Raleway" w:cs="Arial"/>
                <w:b/>
                <w:bCs/>
                <w:color w:val="000000"/>
              </w:rPr>
              <w:t xml:space="preserve"> lub równoważne</w:t>
            </w:r>
          </w:p>
          <w:p w14:paraId="50FB87CF" w14:textId="1503F7DB" w:rsidR="00CD6667" w:rsidRPr="00EF72A1" w:rsidRDefault="00CD6667" w:rsidP="00CD6667">
            <w:pPr>
              <w:pStyle w:val="NormalnyWeb"/>
              <w:spacing w:before="0" w:beforeAutospacing="0" w:after="0" w:afterAutospacing="0"/>
              <w:jc w:val="both"/>
              <w:rPr>
                <w:rFonts w:ascii="Raleway" w:hAnsi="Raleway" w:cs="Arial"/>
                <w:color w:val="000000"/>
              </w:rPr>
            </w:pPr>
            <w:r w:rsidRPr="00EF72A1">
              <w:rPr>
                <w:rFonts w:ascii="Raleway" w:hAnsi="Raleway" w:cs="Arial"/>
                <w:color w:val="000000"/>
              </w:rPr>
              <w:t xml:space="preserve">Narzędzie przeznaczone dla programistów, które znacząco ułatwia proces tworzenia oprogramowania poprzez automatyczne podpowiedzi, sugestie kodu oraz analizę składni. </w:t>
            </w:r>
            <w:r w:rsidR="00EF72A1" w:rsidRPr="00EF72A1">
              <w:rPr>
                <w:rFonts w:ascii="Raleway" w:hAnsi="Raleway" w:cs="Arial"/>
                <w:color w:val="000000"/>
              </w:rPr>
              <w:t xml:space="preserve">Narzędzie, które </w:t>
            </w:r>
            <w:r w:rsidRPr="00EF72A1">
              <w:rPr>
                <w:rFonts w:ascii="Raleway" w:hAnsi="Raleway" w:cs="Arial"/>
                <w:color w:val="000000"/>
              </w:rPr>
              <w:t>zwiększ</w:t>
            </w:r>
            <w:r w:rsidR="00EF72A1" w:rsidRPr="00EF72A1">
              <w:rPr>
                <w:rFonts w:ascii="Raleway" w:hAnsi="Raleway" w:cs="Arial"/>
                <w:color w:val="000000"/>
              </w:rPr>
              <w:t>a</w:t>
            </w:r>
            <w:r w:rsidRPr="00EF72A1">
              <w:rPr>
                <w:rFonts w:ascii="Raleway" w:hAnsi="Raleway" w:cs="Arial"/>
                <w:color w:val="000000"/>
              </w:rPr>
              <w:t xml:space="preserve"> produktywnoś</w:t>
            </w:r>
            <w:r w:rsidR="00EF72A1" w:rsidRPr="00EF72A1">
              <w:rPr>
                <w:rFonts w:ascii="Raleway" w:hAnsi="Raleway" w:cs="Arial"/>
                <w:color w:val="000000"/>
              </w:rPr>
              <w:t>ć</w:t>
            </w:r>
            <w:r w:rsidRPr="00EF72A1">
              <w:rPr>
                <w:rFonts w:ascii="Raleway" w:hAnsi="Raleway" w:cs="Arial"/>
                <w:color w:val="000000"/>
              </w:rPr>
              <w:t xml:space="preserve"> programistów i poprawi</w:t>
            </w:r>
            <w:r w:rsidR="00EF72A1" w:rsidRPr="00EF72A1">
              <w:rPr>
                <w:rFonts w:ascii="Raleway" w:hAnsi="Raleway" w:cs="Arial"/>
                <w:color w:val="000000"/>
              </w:rPr>
              <w:t>a</w:t>
            </w:r>
            <w:r w:rsidRPr="00EF72A1">
              <w:rPr>
                <w:rFonts w:ascii="Raleway" w:hAnsi="Raleway" w:cs="Arial"/>
                <w:color w:val="000000"/>
              </w:rPr>
              <w:t xml:space="preserve"> jakoś</w:t>
            </w:r>
            <w:r w:rsidR="00EF72A1" w:rsidRPr="00EF72A1">
              <w:rPr>
                <w:rFonts w:ascii="Raleway" w:hAnsi="Raleway" w:cs="Arial"/>
                <w:color w:val="000000"/>
              </w:rPr>
              <w:t>ć</w:t>
            </w:r>
            <w:r w:rsidRPr="00EF72A1">
              <w:rPr>
                <w:rFonts w:ascii="Raleway" w:hAnsi="Raleway" w:cs="Arial"/>
                <w:color w:val="000000"/>
              </w:rPr>
              <w:t xml:space="preserve"> kodu źródłowego.</w:t>
            </w:r>
          </w:p>
          <w:p w14:paraId="1F7C6993" w14:textId="77777777" w:rsidR="00EF72A1" w:rsidRPr="00EF72A1" w:rsidRDefault="00EF72A1" w:rsidP="00CD6667">
            <w:pPr>
              <w:pStyle w:val="NormalnyWeb"/>
              <w:spacing w:before="0" w:beforeAutospacing="0" w:after="0" w:afterAutospacing="0"/>
              <w:jc w:val="both"/>
              <w:rPr>
                <w:rFonts w:ascii="Raleway" w:hAnsi="Raleway"/>
              </w:rPr>
            </w:pPr>
          </w:p>
          <w:p w14:paraId="6B546D40" w14:textId="5EAA7D83" w:rsidR="00CD6667" w:rsidRPr="00EF72A1" w:rsidRDefault="00CD6667" w:rsidP="00CD6667">
            <w:pPr>
              <w:pStyle w:val="NormalnyWeb"/>
              <w:spacing w:before="0" w:beforeAutospacing="0" w:after="0" w:afterAutospacing="0"/>
              <w:jc w:val="both"/>
              <w:rPr>
                <w:rFonts w:ascii="Raleway" w:hAnsi="Raleway"/>
              </w:rPr>
            </w:pPr>
            <w:r w:rsidRPr="00EF72A1">
              <w:rPr>
                <w:rFonts w:ascii="Raleway" w:hAnsi="Raleway" w:cs="Arial"/>
                <w:color w:val="000000"/>
              </w:rPr>
              <w:t>Licencja na oprogramowanie oraz usługę internetową o cechach:</w:t>
            </w:r>
          </w:p>
          <w:p w14:paraId="20F02E0F" w14:textId="77777777" w:rsidR="00CD6667" w:rsidRPr="00EF72A1" w:rsidRDefault="00CD6667" w:rsidP="005378E5">
            <w:pPr>
              <w:numPr>
                <w:ilvl w:val="0"/>
                <w:numId w:val="12"/>
              </w:numPr>
              <w:suppressAutoHyphens w:val="0"/>
              <w:spacing w:after="0" w:line="240" w:lineRule="auto"/>
              <w:jc w:val="both"/>
              <w:textAlignment w:val="baseline"/>
              <w:rPr>
                <w:rFonts w:ascii="Raleway" w:hAnsi="Raleway" w:cs="Arial"/>
                <w:color w:val="000000"/>
              </w:rPr>
            </w:pPr>
            <w:r w:rsidRPr="00EF72A1">
              <w:rPr>
                <w:rFonts w:ascii="Raleway" w:hAnsi="Raleway" w:cs="Arial"/>
                <w:color w:val="000000"/>
              </w:rPr>
              <w:t>przedstawia inteligentne sugestie kodu na podstawie analizy kontekstu oraz zrozumienia języka programowania,</w:t>
            </w:r>
          </w:p>
          <w:p w14:paraId="3923A807" w14:textId="77777777" w:rsidR="00CD6667" w:rsidRPr="00EF72A1" w:rsidRDefault="00CD6667" w:rsidP="005378E5">
            <w:pPr>
              <w:numPr>
                <w:ilvl w:val="0"/>
                <w:numId w:val="12"/>
              </w:numPr>
              <w:suppressAutoHyphens w:val="0"/>
              <w:spacing w:after="0" w:line="240" w:lineRule="auto"/>
              <w:jc w:val="both"/>
              <w:textAlignment w:val="baseline"/>
              <w:rPr>
                <w:rFonts w:ascii="Raleway" w:hAnsi="Raleway" w:cs="Arial"/>
                <w:color w:val="000000"/>
              </w:rPr>
            </w:pPr>
            <w:r w:rsidRPr="00EF72A1">
              <w:rPr>
                <w:rFonts w:ascii="Raleway" w:hAnsi="Raleway" w:cs="Arial"/>
                <w:color w:val="000000"/>
              </w:rPr>
              <w:t>zawarta obsługa wielu języków programowania, w tym popularne takie jak Python, JavaScript, Java, C++, C#  i wiele innych.</w:t>
            </w:r>
          </w:p>
          <w:p w14:paraId="27F1DF53" w14:textId="77777777" w:rsidR="00CD6667" w:rsidRPr="00EF72A1" w:rsidRDefault="00CD6667" w:rsidP="005378E5">
            <w:pPr>
              <w:numPr>
                <w:ilvl w:val="0"/>
                <w:numId w:val="12"/>
              </w:numPr>
              <w:suppressAutoHyphens w:val="0"/>
              <w:spacing w:after="0" w:line="240" w:lineRule="auto"/>
              <w:jc w:val="both"/>
              <w:textAlignment w:val="baseline"/>
              <w:rPr>
                <w:rFonts w:ascii="Raleway" w:hAnsi="Raleway" w:cs="Arial"/>
                <w:color w:val="000000"/>
              </w:rPr>
            </w:pPr>
            <w:r w:rsidRPr="00EF72A1">
              <w:rPr>
                <w:rFonts w:ascii="Raleway" w:hAnsi="Raleway" w:cs="Arial"/>
                <w:color w:val="000000"/>
              </w:rPr>
              <w:t>zawarte dostosowanie sugestii kodu do indywidualnych potrzeb i stylu pisania użytkownika,</w:t>
            </w:r>
          </w:p>
          <w:p w14:paraId="05113146" w14:textId="77777777" w:rsidR="00CD6667" w:rsidRPr="00EF72A1" w:rsidRDefault="00CD6667" w:rsidP="005378E5">
            <w:pPr>
              <w:numPr>
                <w:ilvl w:val="0"/>
                <w:numId w:val="12"/>
              </w:numPr>
              <w:suppressAutoHyphens w:val="0"/>
              <w:spacing w:after="0" w:line="240" w:lineRule="auto"/>
              <w:jc w:val="both"/>
              <w:textAlignment w:val="baseline"/>
              <w:rPr>
                <w:rFonts w:ascii="Raleway" w:hAnsi="Raleway" w:cs="Arial"/>
                <w:color w:val="000000"/>
              </w:rPr>
            </w:pPr>
            <w:r w:rsidRPr="00EF72A1">
              <w:rPr>
                <w:rFonts w:ascii="Raleway" w:hAnsi="Raleway" w:cs="Arial"/>
                <w:color w:val="000000"/>
              </w:rPr>
              <w:t>umożliwia pomoc w automatyzacji powtarzalnych zadań programistycznych, takich jak generowanie kodu bazującego na szablonach, obsługa wyjątków czy testowanie jednostkowe,</w:t>
            </w:r>
          </w:p>
          <w:p w14:paraId="7F9BEDCB" w14:textId="77777777" w:rsidR="00CD6667" w:rsidRPr="00EF72A1" w:rsidRDefault="00CD6667" w:rsidP="005378E5">
            <w:pPr>
              <w:numPr>
                <w:ilvl w:val="0"/>
                <w:numId w:val="12"/>
              </w:numPr>
              <w:suppressAutoHyphens w:val="0"/>
              <w:spacing w:after="0" w:line="240" w:lineRule="auto"/>
              <w:jc w:val="both"/>
              <w:textAlignment w:val="baseline"/>
              <w:rPr>
                <w:rFonts w:ascii="Raleway" w:hAnsi="Raleway" w:cs="Arial"/>
                <w:color w:val="000000"/>
              </w:rPr>
            </w:pPr>
            <w:r w:rsidRPr="00EF72A1">
              <w:rPr>
                <w:rFonts w:ascii="Raleway" w:hAnsi="Raleway" w:cs="Arial"/>
                <w:color w:val="000000"/>
              </w:rPr>
              <w:t xml:space="preserve">zapewnia wysoki poziom bezpieczeństwa danych, stosując </w:t>
            </w:r>
            <w:r w:rsidRPr="00EF72A1">
              <w:rPr>
                <w:rFonts w:ascii="Raleway" w:hAnsi="Raleway" w:cs="Arial"/>
                <w:color w:val="000000"/>
              </w:rPr>
              <w:lastRenderedPageBreak/>
              <w:t>zaawansowane metody szyfrowania i kontroli dostępu,</w:t>
            </w:r>
          </w:p>
          <w:p w14:paraId="3C08442C" w14:textId="19C5B1A7" w:rsidR="00A15450" w:rsidRPr="00EF72A1" w:rsidRDefault="00CD6667" w:rsidP="005378E5">
            <w:pPr>
              <w:numPr>
                <w:ilvl w:val="0"/>
                <w:numId w:val="12"/>
              </w:numPr>
              <w:suppressAutoHyphens w:val="0"/>
              <w:spacing w:after="0" w:line="240" w:lineRule="auto"/>
              <w:jc w:val="both"/>
              <w:textAlignment w:val="baseline"/>
              <w:rPr>
                <w:rFonts w:ascii="Raleway" w:hAnsi="Raleway"/>
              </w:rPr>
            </w:pPr>
            <w:r w:rsidRPr="00EF72A1">
              <w:rPr>
                <w:rFonts w:ascii="Raleway" w:hAnsi="Raleway" w:cs="Arial"/>
                <w:color w:val="000000"/>
              </w:rPr>
              <w:t>umożliwia programistom pracę z wrażliwymi danymi w sposób bezpieczny i zgodny z obowiązującymi regulacjami.</w:t>
            </w:r>
          </w:p>
        </w:tc>
      </w:tr>
    </w:tbl>
    <w:p w14:paraId="27E638A5" w14:textId="77777777" w:rsidR="00C97151" w:rsidRDefault="00C97151" w:rsidP="00AE4308">
      <w:pPr>
        <w:pStyle w:val="Default"/>
        <w:jc w:val="both"/>
        <w:rPr>
          <w:rFonts w:ascii="Raleway" w:hAnsi="Raleway"/>
          <w:sz w:val="22"/>
          <w:szCs w:val="22"/>
        </w:rPr>
      </w:pPr>
    </w:p>
    <w:p w14:paraId="1973463E" w14:textId="77777777" w:rsidR="00C97151" w:rsidRDefault="00C97151" w:rsidP="00AE4308">
      <w:pPr>
        <w:pStyle w:val="Default"/>
        <w:jc w:val="both"/>
        <w:rPr>
          <w:rFonts w:ascii="Raleway" w:hAnsi="Raleway"/>
          <w:sz w:val="22"/>
          <w:szCs w:val="22"/>
        </w:rPr>
      </w:pPr>
    </w:p>
    <w:p w14:paraId="4E2136F3" w14:textId="161E4752" w:rsidR="00AE4308" w:rsidRPr="00145640" w:rsidRDefault="00AE4308" w:rsidP="00197923">
      <w:pPr>
        <w:pStyle w:val="Default"/>
        <w:jc w:val="both"/>
        <w:rPr>
          <w:rFonts w:ascii="Raleway" w:hAnsi="Raleway"/>
          <w:sz w:val="22"/>
          <w:szCs w:val="22"/>
        </w:rPr>
      </w:pPr>
      <w:r w:rsidRPr="00145640">
        <w:rPr>
          <w:rFonts w:ascii="Raleway" w:hAnsi="Raleway"/>
          <w:sz w:val="22"/>
          <w:szCs w:val="22"/>
        </w:rPr>
        <w:t>Dopuszcza się rozwiązania o porównywalnej jakości, parametrach i funkcjonalnościach.</w:t>
      </w:r>
    </w:p>
    <w:p w14:paraId="6B45EE41" w14:textId="7A4BB576" w:rsidR="00AE4308" w:rsidRPr="00145640" w:rsidRDefault="00AE4308" w:rsidP="00197923">
      <w:pPr>
        <w:pStyle w:val="Default"/>
        <w:jc w:val="both"/>
        <w:rPr>
          <w:rFonts w:ascii="Raleway" w:hAnsi="Raleway"/>
          <w:sz w:val="22"/>
          <w:szCs w:val="22"/>
        </w:rPr>
      </w:pPr>
      <w:r w:rsidRPr="00145640">
        <w:rPr>
          <w:rFonts w:ascii="Raleway" w:hAnsi="Raleway"/>
          <w:sz w:val="22"/>
          <w:szCs w:val="22"/>
        </w:rPr>
        <w:t xml:space="preserve">W ramach postępowania </w:t>
      </w:r>
      <w:r w:rsidR="00874E51">
        <w:rPr>
          <w:rFonts w:ascii="Raleway" w:hAnsi="Raleway"/>
          <w:sz w:val="22"/>
          <w:szCs w:val="22"/>
        </w:rPr>
        <w:t>nie</w:t>
      </w:r>
      <w:r w:rsidR="00974FC9">
        <w:rPr>
          <w:rFonts w:ascii="Raleway" w:hAnsi="Raleway"/>
          <w:sz w:val="22"/>
          <w:szCs w:val="22"/>
        </w:rPr>
        <w:t>dopuszcz</w:t>
      </w:r>
      <w:r w:rsidR="00482D48">
        <w:rPr>
          <w:rFonts w:ascii="Raleway" w:hAnsi="Raleway"/>
          <w:sz w:val="22"/>
          <w:szCs w:val="22"/>
        </w:rPr>
        <w:t>a</w:t>
      </w:r>
      <w:r w:rsidRPr="00145640">
        <w:rPr>
          <w:rFonts w:ascii="Raleway" w:hAnsi="Raleway"/>
          <w:sz w:val="22"/>
          <w:szCs w:val="22"/>
        </w:rPr>
        <w:t xml:space="preserve"> się składanie ofert częściowych.</w:t>
      </w:r>
    </w:p>
    <w:p w14:paraId="19E054C8" w14:textId="77777777" w:rsidR="00AE4308" w:rsidRPr="004E4AF1" w:rsidRDefault="00AE4308" w:rsidP="004E4AF1"/>
    <w:p w14:paraId="48BBD375" w14:textId="77777777" w:rsidR="007E0122" w:rsidRPr="009E62A6" w:rsidRDefault="00195C55"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Warunki udziału w postępowaniu oraz opis sposobu dokonywania oceny ich spełnienia</w:t>
      </w:r>
    </w:p>
    <w:p w14:paraId="68AC0CDD" w14:textId="77777777" w:rsidR="00A61F28" w:rsidRPr="009E62A6" w:rsidRDefault="0066535A" w:rsidP="005378E5">
      <w:pPr>
        <w:numPr>
          <w:ilvl w:val="0"/>
          <w:numId w:val="4"/>
        </w:numPr>
        <w:spacing w:after="0"/>
        <w:jc w:val="both"/>
        <w:rPr>
          <w:rFonts w:ascii="Raleway" w:hAnsi="Raleway"/>
        </w:rPr>
      </w:pPr>
      <w:r w:rsidRPr="009E62A6">
        <w:rPr>
          <w:rFonts w:ascii="Raleway" w:hAnsi="Raleway"/>
        </w:rPr>
        <w:t>Nie określa się wymagań dotyczących doświadczenia.</w:t>
      </w:r>
    </w:p>
    <w:p w14:paraId="2B766090" w14:textId="77777777" w:rsidR="005332F8" w:rsidRPr="009E62A6" w:rsidRDefault="003C66BC" w:rsidP="005378E5">
      <w:pPr>
        <w:numPr>
          <w:ilvl w:val="0"/>
          <w:numId w:val="4"/>
        </w:numPr>
        <w:spacing w:after="0"/>
        <w:jc w:val="both"/>
        <w:rPr>
          <w:rFonts w:ascii="Raleway" w:hAnsi="Raleway"/>
        </w:rPr>
      </w:pPr>
      <w:r w:rsidRPr="009E62A6">
        <w:rPr>
          <w:rFonts w:ascii="Raleway" w:hAnsi="Raleway"/>
        </w:rPr>
        <w:t>Dostawca</w:t>
      </w:r>
      <w:r w:rsidR="00DF115B" w:rsidRPr="009E62A6">
        <w:rPr>
          <w:rFonts w:ascii="Raleway" w:hAnsi="Raleway"/>
        </w:rPr>
        <w:t xml:space="preserve"> dodatkowo dostarczy wraz z formularzem ofertowym następujące dokumenty:</w:t>
      </w:r>
    </w:p>
    <w:p w14:paraId="77634BD3" w14:textId="77777777" w:rsidR="005332F8" w:rsidRPr="009E62A6" w:rsidRDefault="00820719" w:rsidP="005378E5">
      <w:pPr>
        <w:numPr>
          <w:ilvl w:val="1"/>
          <w:numId w:val="4"/>
        </w:numPr>
        <w:spacing w:after="0"/>
        <w:jc w:val="both"/>
        <w:rPr>
          <w:rFonts w:ascii="Raleway" w:hAnsi="Raleway"/>
        </w:rPr>
      </w:pPr>
      <w:r w:rsidRPr="009E62A6">
        <w:rPr>
          <w:rFonts w:ascii="Raleway" w:hAnsi="Raleway"/>
          <w:i/>
        </w:rPr>
        <w:t>O</w:t>
      </w:r>
      <w:r w:rsidR="005332F8" w:rsidRPr="009E62A6">
        <w:rPr>
          <w:rFonts w:ascii="Raleway" w:hAnsi="Raleway"/>
          <w:i/>
        </w:rPr>
        <w:t>świadczenie o braku powiązań osobowych i kapitałowych</w:t>
      </w:r>
      <w:r w:rsidR="005332F8" w:rsidRPr="009E62A6">
        <w:rPr>
          <w:rFonts w:ascii="Raleway" w:hAnsi="Raleway"/>
        </w:rPr>
        <w:t>,</w:t>
      </w:r>
    </w:p>
    <w:p w14:paraId="3760E3DA" w14:textId="77777777" w:rsidR="005332F8" w:rsidRPr="009E62A6" w:rsidRDefault="00820719" w:rsidP="005378E5">
      <w:pPr>
        <w:numPr>
          <w:ilvl w:val="1"/>
          <w:numId w:val="4"/>
        </w:numPr>
        <w:spacing w:after="0"/>
        <w:jc w:val="both"/>
        <w:rPr>
          <w:rFonts w:ascii="Raleway" w:hAnsi="Raleway"/>
        </w:rPr>
      </w:pPr>
      <w:r w:rsidRPr="009E62A6">
        <w:rPr>
          <w:rFonts w:ascii="Raleway" w:hAnsi="Raleway"/>
          <w:i/>
        </w:rPr>
        <w:t>I</w:t>
      </w:r>
      <w:r w:rsidR="005332F8" w:rsidRPr="009E62A6">
        <w:rPr>
          <w:rFonts w:ascii="Raleway" w:hAnsi="Raleway"/>
          <w:i/>
        </w:rPr>
        <w:t xml:space="preserve">nne oświadczenia </w:t>
      </w:r>
      <w:r w:rsidR="003C66BC" w:rsidRPr="009E62A6">
        <w:rPr>
          <w:rFonts w:ascii="Raleway" w:hAnsi="Raleway"/>
          <w:i/>
        </w:rPr>
        <w:t>Dostaw</w:t>
      </w:r>
      <w:r w:rsidR="005332F8" w:rsidRPr="009E62A6">
        <w:rPr>
          <w:rFonts w:ascii="Raleway" w:hAnsi="Raleway"/>
          <w:i/>
        </w:rPr>
        <w:t>cy</w:t>
      </w:r>
      <w:r w:rsidR="005332F8" w:rsidRPr="009E62A6">
        <w:rPr>
          <w:rFonts w:ascii="Raleway" w:hAnsi="Raleway"/>
        </w:rPr>
        <w:t>,</w:t>
      </w:r>
    </w:p>
    <w:p w14:paraId="2E0522FE" w14:textId="77777777" w:rsidR="005332F8" w:rsidRPr="009E62A6" w:rsidRDefault="005332F8" w:rsidP="005378E5">
      <w:pPr>
        <w:numPr>
          <w:ilvl w:val="0"/>
          <w:numId w:val="4"/>
        </w:numPr>
        <w:spacing w:after="0"/>
        <w:jc w:val="both"/>
        <w:rPr>
          <w:rFonts w:ascii="Raleway" w:hAnsi="Raleway"/>
        </w:rPr>
      </w:pPr>
      <w:r w:rsidRPr="009E62A6">
        <w:rPr>
          <w:rFonts w:ascii="Raleway" w:hAnsi="Raleway"/>
        </w:rPr>
        <w:t>Inne wymagania dotyczące oferty:</w:t>
      </w:r>
    </w:p>
    <w:p w14:paraId="161C2937" w14:textId="77777777" w:rsidR="005332F8" w:rsidRPr="009E62A6" w:rsidRDefault="005332F8" w:rsidP="005378E5">
      <w:pPr>
        <w:numPr>
          <w:ilvl w:val="1"/>
          <w:numId w:val="4"/>
        </w:numPr>
        <w:spacing w:after="0"/>
        <w:jc w:val="both"/>
        <w:rPr>
          <w:rFonts w:ascii="Raleway" w:hAnsi="Raleway"/>
        </w:rPr>
      </w:pPr>
      <w:r w:rsidRPr="009E62A6">
        <w:rPr>
          <w:rFonts w:ascii="Raleway" w:hAnsi="Raleway"/>
        </w:rPr>
        <w:t>Oferta powinna zost</w:t>
      </w:r>
      <w:r w:rsidR="00B745CD" w:rsidRPr="009E62A6">
        <w:rPr>
          <w:rFonts w:ascii="Raleway" w:hAnsi="Raleway"/>
        </w:rPr>
        <w:t>ać sporządzona w języku polskim</w:t>
      </w:r>
    </w:p>
    <w:p w14:paraId="5165ECA2" w14:textId="1DF0EB5C" w:rsidR="005332F8" w:rsidRPr="009E62A6" w:rsidRDefault="005332F8" w:rsidP="005378E5">
      <w:pPr>
        <w:numPr>
          <w:ilvl w:val="1"/>
          <w:numId w:val="4"/>
        </w:numPr>
        <w:spacing w:after="0"/>
        <w:jc w:val="both"/>
        <w:rPr>
          <w:rFonts w:ascii="Raleway" w:hAnsi="Raleway"/>
        </w:rPr>
      </w:pPr>
      <w:r w:rsidRPr="009E62A6">
        <w:rPr>
          <w:rFonts w:ascii="Raleway" w:hAnsi="Raleway"/>
        </w:rPr>
        <w:t xml:space="preserve">Oferta musi zawierać następujące </w:t>
      </w:r>
      <w:r w:rsidR="007D2A6D">
        <w:rPr>
          <w:rFonts w:ascii="Raleway" w:hAnsi="Raleway"/>
        </w:rPr>
        <w:t>elementy:</w:t>
      </w:r>
      <w:r w:rsidRPr="009E62A6">
        <w:rPr>
          <w:rFonts w:ascii="Raleway" w:hAnsi="Raleway"/>
        </w:rPr>
        <w:t xml:space="preserve"> </w:t>
      </w:r>
    </w:p>
    <w:p w14:paraId="4E33F1E5" w14:textId="77777777" w:rsidR="005332F8" w:rsidRPr="009E62A6" w:rsidRDefault="00CC060D" w:rsidP="005378E5">
      <w:pPr>
        <w:numPr>
          <w:ilvl w:val="2"/>
          <w:numId w:val="4"/>
        </w:numPr>
        <w:spacing w:after="0"/>
        <w:jc w:val="both"/>
        <w:rPr>
          <w:rFonts w:ascii="Raleway" w:hAnsi="Raleway"/>
        </w:rPr>
      </w:pPr>
      <w:r w:rsidRPr="009E62A6">
        <w:rPr>
          <w:rFonts w:ascii="Raleway" w:hAnsi="Raleway"/>
        </w:rPr>
        <w:t>p</w:t>
      </w:r>
      <w:r w:rsidR="005332F8" w:rsidRPr="009E62A6">
        <w:rPr>
          <w:rFonts w:ascii="Raleway" w:hAnsi="Raleway"/>
        </w:rPr>
        <w:t xml:space="preserve">ełne dane identyfikujące Oferenta (nazwa, adres, nr </w:t>
      </w:r>
      <w:r w:rsidR="00A958E9" w:rsidRPr="009E62A6">
        <w:rPr>
          <w:rFonts w:ascii="Raleway" w:hAnsi="Raleway"/>
        </w:rPr>
        <w:t>identyfikacji podatkowej</w:t>
      </w:r>
      <w:r w:rsidR="005332F8" w:rsidRPr="009E62A6">
        <w:rPr>
          <w:rFonts w:ascii="Raleway" w:hAnsi="Raleway"/>
        </w:rPr>
        <w:t xml:space="preserve">) </w:t>
      </w:r>
    </w:p>
    <w:p w14:paraId="39D3BF60" w14:textId="77777777" w:rsidR="005332F8" w:rsidRPr="00EC7426" w:rsidRDefault="00CC060D" w:rsidP="005378E5">
      <w:pPr>
        <w:numPr>
          <w:ilvl w:val="2"/>
          <w:numId w:val="4"/>
        </w:numPr>
        <w:spacing w:after="0"/>
        <w:jc w:val="both"/>
        <w:rPr>
          <w:rFonts w:ascii="Raleway" w:hAnsi="Raleway"/>
        </w:rPr>
      </w:pPr>
      <w:r w:rsidRPr="00EC7426">
        <w:rPr>
          <w:rFonts w:ascii="Raleway" w:hAnsi="Raleway"/>
        </w:rPr>
        <w:t>n</w:t>
      </w:r>
      <w:r w:rsidR="005332F8" w:rsidRPr="00EC7426">
        <w:rPr>
          <w:rFonts w:ascii="Raleway" w:hAnsi="Raleway"/>
        </w:rPr>
        <w:t xml:space="preserve">azwę i numer zapytania ofertowego </w:t>
      </w:r>
    </w:p>
    <w:p w14:paraId="0B618FE8" w14:textId="77777777" w:rsidR="00CA6A27" w:rsidRPr="00EC7426" w:rsidRDefault="00CA6A27" w:rsidP="005378E5">
      <w:pPr>
        <w:numPr>
          <w:ilvl w:val="2"/>
          <w:numId w:val="4"/>
        </w:numPr>
        <w:spacing w:after="0"/>
        <w:jc w:val="both"/>
        <w:rPr>
          <w:rFonts w:ascii="Raleway" w:hAnsi="Raleway"/>
        </w:rPr>
      </w:pPr>
      <w:r w:rsidRPr="00EC7426">
        <w:rPr>
          <w:rFonts w:ascii="Raleway" w:hAnsi="Raleway"/>
        </w:rPr>
        <w:t>cenę całkowitą netto i brutto</w:t>
      </w:r>
      <w:r w:rsidR="00DA7844" w:rsidRPr="00EC7426">
        <w:rPr>
          <w:rFonts w:ascii="Raleway" w:hAnsi="Raleway"/>
        </w:rPr>
        <w:t xml:space="preserve"> oraz walutę</w:t>
      </w:r>
    </w:p>
    <w:p w14:paraId="30E4C7A1" w14:textId="32542108" w:rsidR="005332F8" w:rsidRPr="00EC7426" w:rsidRDefault="00CC060D" w:rsidP="005378E5">
      <w:pPr>
        <w:numPr>
          <w:ilvl w:val="2"/>
          <w:numId w:val="4"/>
        </w:numPr>
        <w:spacing w:after="0"/>
        <w:jc w:val="both"/>
        <w:rPr>
          <w:rFonts w:ascii="Raleway" w:hAnsi="Raleway"/>
        </w:rPr>
      </w:pPr>
      <w:r w:rsidRPr="00EC7426">
        <w:rPr>
          <w:rFonts w:ascii="Raleway" w:hAnsi="Raleway"/>
        </w:rPr>
        <w:t>t</w:t>
      </w:r>
      <w:r w:rsidR="005332F8" w:rsidRPr="00EC7426">
        <w:rPr>
          <w:rFonts w:ascii="Raleway" w:hAnsi="Raleway"/>
        </w:rPr>
        <w:t>ermin dostawy</w:t>
      </w:r>
      <w:r w:rsidR="00114FDF" w:rsidRPr="00EC7426">
        <w:rPr>
          <w:rFonts w:ascii="Raleway" w:hAnsi="Raleway"/>
        </w:rPr>
        <w:t xml:space="preserve"> – maksymalny termin dostawy </w:t>
      </w:r>
      <w:r w:rsidR="00C104C5" w:rsidRPr="00EC7426">
        <w:rPr>
          <w:rFonts w:ascii="Raleway" w:hAnsi="Raleway"/>
        </w:rPr>
        <w:t xml:space="preserve">licencji </w:t>
      </w:r>
      <w:r w:rsidR="00114FDF" w:rsidRPr="00EC7426">
        <w:rPr>
          <w:rFonts w:ascii="Raleway" w:hAnsi="Raleway"/>
        </w:rPr>
        <w:t xml:space="preserve">to </w:t>
      </w:r>
      <w:r w:rsidR="00D11E45" w:rsidRPr="00EC7426">
        <w:rPr>
          <w:rFonts w:ascii="Raleway" w:hAnsi="Raleway"/>
        </w:rPr>
        <w:t>7</w:t>
      </w:r>
      <w:r w:rsidR="00F97C1D" w:rsidRPr="00EC7426">
        <w:rPr>
          <w:rFonts w:ascii="Raleway" w:hAnsi="Raleway"/>
        </w:rPr>
        <w:t xml:space="preserve"> dni</w:t>
      </w:r>
      <w:r w:rsidR="00092ABC" w:rsidRPr="00EC7426">
        <w:rPr>
          <w:rFonts w:ascii="Raleway" w:hAnsi="Raleway"/>
        </w:rPr>
        <w:t xml:space="preserve"> od daty podpisania umowy z dostawcą</w:t>
      </w:r>
    </w:p>
    <w:p w14:paraId="53CB3764" w14:textId="77777777" w:rsidR="005332F8" w:rsidRPr="009E62A6" w:rsidRDefault="00CC060D" w:rsidP="005378E5">
      <w:pPr>
        <w:numPr>
          <w:ilvl w:val="2"/>
          <w:numId w:val="4"/>
        </w:numPr>
        <w:spacing w:after="0"/>
        <w:jc w:val="both"/>
        <w:rPr>
          <w:rFonts w:ascii="Raleway" w:hAnsi="Raleway"/>
        </w:rPr>
      </w:pPr>
      <w:r w:rsidRPr="009E62A6">
        <w:rPr>
          <w:rFonts w:ascii="Raleway" w:hAnsi="Raleway"/>
        </w:rPr>
        <w:t>d</w:t>
      </w:r>
      <w:r w:rsidR="005332F8" w:rsidRPr="009E62A6">
        <w:rPr>
          <w:rFonts w:ascii="Raleway" w:hAnsi="Raleway"/>
        </w:rPr>
        <w:t>atę przygoto</w:t>
      </w:r>
      <w:r w:rsidR="00DA7844" w:rsidRPr="009E62A6">
        <w:rPr>
          <w:rFonts w:ascii="Raleway" w:hAnsi="Raleway"/>
        </w:rPr>
        <w:t>wania i termin ważności oferty</w:t>
      </w:r>
    </w:p>
    <w:p w14:paraId="3618D13E" w14:textId="77777777" w:rsidR="005332F8" w:rsidRPr="009E62A6" w:rsidRDefault="00CC060D" w:rsidP="005378E5">
      <w:pPr>
        <w:numPr>
          <w:ilvl w:val="2"/>
          <w:numId w:val="4"/>
        </w:numPr>
        <w:spacing w:after="0"/>
        <w:jc w:val="both"/>
        <w:rPr>
          <w:rFonts w:ascii="Raleway" w:hAnsi="Raleway"/>
        </w:rPr>
      </w:pPr>
      <w:r w:rsidRPr="009E62A6">
        <w:rPr>
          <w:rFonts w:ascii="Raleway" w:hAnsi="Raleway"/>
        </w:rPr>
        <w:t>o</w:t>
      </w:r>
      <w:r w:rsidR="005332F8" w:rsidRPr="009E62A6">
        <w:rPr>
          <w:rFonts w:ascii="Raleway" w:hAnsi="Raleway"/>
        </w:rPr>
        <w:t>dniesienie się do każdego z zamieszczonych w zapytaniu ofertowym warunku udziału w postępowaniu</w:t>
      </w:r>
    </w:p>
    <w:p w14:paraId="71201029" w14:textId="77777777" w:rsidR="005332F8" w:rsidRPr="009E62A6" w:rsidRDefault="00CC060D" w:rsidP="005378E5">
      <w:pPr>
        <w:numPr>
          <w:ilvl w:val="2"/>
          <w:numId w:val="4"/>
        </w:numPr>
        <w:spacing w:after="0"/>
        <w:jc w:val="both"/>
        <w:rPr>
          <w:rFonts w:ascii="Raleway" w:hAnsi="Raleway"/>
        </w:rPr>
      </w:pPr>
      <w:r w:rsidRPr="009E62A6">
        <w:rPr>
          <w:rFonts w:ascii="Raleway" w:hAnsi="Raleway"/>
        </w:rPr>
        <w:t>o</w:t>
      </w:r>
      <w:r w:rsidR="005332F8" w:rsidRPr="009E62A6">
        <w:rPr>
          <w:rFonts w:ascii="Raleway" w:hAnsi="Raleway"/>
        </w:rPr>
        <w:t>dniesienie się do każdego z zamieszczonych w zapytaniu ofertowym kryteriów wyboru oferty</w:t>
      </w:r>
    </w:p>
    <w:p w14:paraId="7618F086" w14:textId="77777777" w:rsidR="005332F8" w:rsidRPr="009E62A6" w:rsidRDefault="00CC060D" w:rsidP="005378E5">
      <w:pPr>
        <w:numPr>
          <w:ilvl w:val="2"/>
          <w:numId w:val="4"/>
        </w:numPr>
        <w:jc w:val="both"/>
        <w:rPr>
          <w:rFonts w:ascii="Raleway" w:hAnsi="Raleway"/>
        </w:rPr>
      </w:pPr>
      <w:r w:rsidRPr="009E62A6">
        <w:rPr>
          <w:rFonts w:ascii="Raleway" w:hAnsi="Raleway" w:cs="Calibri"/>
        </w:rPr>
        <w:t>p</w:t>
      </w:r>
      <w:r w:rsidR="005332F8" w:rsidRPr="009E62A6">
        <w:rPr>
          <w:rFonts w:ascii="Raleway" w:hAnsi="Raleway" w:cs="Calibri"/>
        </w:rPr>
        <w:t>ieczęć firmowa i podpis osoby upoważnionej do wystawiania oferty</w:t>
      </w:r>
      <w:r w:rsidR="00092ABC" w:rsidRPr="009E62A6">
        <w:rPr>
          <w:rFonts w:ascii="Raleway" w:hAnsi="Raleway" w:cs="Calibri"/>
        </w:rPr>
        <w:t>.</w:t>
      </w:r>
    </w:p>
    <w:p w14:paraId="35D039CB" w14:textId="77777777" w:rsidR="005332F8" w:rsidRPr="009E62A6" w:rsidRDefault="005332F8" w:rsidP="00BC1C0A">
      <w:pPr>
        <w:jc w:val="both"/>
        <w:rPr>
          <w:rFonts w:ascii="Raleway" w:hAnsi="Raleway"/>
        </w:rPr>
      </w:pPr>
      <w:r w:rsidRPr="009E62A6">
        <w:rPr>
          <w:rFonts w:ascii="Raleway" w:hAnsi="Raleway"/>
        </w:rPr>
        <w:t>Niespełnienie któregokolwiek z wyżej wymienionych wymagań może skutkować odrzuceniem oferty</w:t>
      </w:r>
      <w:r w:rsidR="00EC045D" w:rsidRPr="009E62A6">
        <w:rPr>
          <w:rFonts w:ascii="Raleway" w:hAnsi="Raleway"/>
        </w:rPr>
        <w:t xml:space="preserve"> z przyczyn formalnych</w:t>
      </w:r>
      <w:r w:rsidRPr="009E62A6">
        <w:rPr>
          <w:rFonts w:ascii="Raleway" w:hAnsi="Raleway"/>
        </w:rPr>
        <w:t>.</w:t>
      </w:r>
    </w:p>
    <w:p w14:paraId="1045F6FE" w14:textId="77777777" w:rsidR="00A757A1" w:rsidRPr="009E62A6" w:rsidRDefault="00A757A1"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Zastrzeżenia</w:t>
      </w:r>
    </w:p>
    <w:p w14:paraId="6721245F" w14:textId="77777777" w:rsidR="00A757A1" w:rsidRPr="009E62A6" w:rsidRDefault="00A757A1" w:rsidP="005378E5">
      <w:pPr>
        <w:numPr>
          <w:ilvl w:val="0"/>
          <w:numId w:val="5"/>
        </w:numPr>
        <w:spacing w:after="0"/>
        <w:jc w:val="both"/>
        <w:rPr>
          <w:rFonts w:ascii="Raleway" w:hAnsi="Raleway"/>
        </w:rPr>
      </w:pPr>
      <w:r w:rsidRPr="009E62A6">
        <w:rPr>
          <w:rFonts w:ascii="Raleway" w:hAnsi="Raleway"/>
        </w:rPr>
        <w:t>Każdy z oferentów może złożyć tylko jedną ofertę.</w:t>
      </w:r>
    </w:p>
    <w:p w14:paraId="7D7D2FE4" w14:textId="77777777" w:rsidR="00A757A1" w:rsidRPr="009E62A6" w:rsidRDefault="00A757A1" w:rsidP="005378E5">
      <w:pPr>
        <w:numPr>
          <w:ilvl w:val="0"/>
          <w:numId w:val="5"/>
        </w:numPr>
        <w:spacing w:after="0"/>
        <w:jc w:val="both"/>
        <w:rPr>
          <w:rFonts w:ascii="Raleway" w:hAnsi="Raleway"/>
        </w:rPr>
      </w:pPr>
      <w:r w:rsidRPr="009E62A6">
        <w:rPr>
          <w:rFonts w:ascii="Raleway" w:hAnsi="Raleway"/>
        </w:rPr>
        <w:t xml:space="preserve">W przypadku ofert złożonych w walucie obcej przyjęty zostanie średni kurs NBP obowiązujący w dniu </w:t>
      </w:r>
      <w:r w:rsidR="00D52A83" w:rsidRPr="009E62A6">
        <w:rPr>
          <w:rFonts w:ascii="Raleway" w:hAnsi="Raleway"/>
        </w:rPr>
        <w:t>upływu terminu składania ofert.</w:t>
      </w:r>
    </w:p>
    <w:p w14:paraId="46A346CC" w14:textId="77777777" w:rsidR="00A757A1" w:rsidRPr="009E62A6" w:rsidRDefault="00A757A1" w:rsidP="005378E5">
      <w:pPr>
        <w:numPr>
          <w:ilvl w:val="0"/>
          <w:numId w:val="5"/>
        </w:numPr>
        <w:spacing w:after="0"/>
        <w:jc w:val="both"/>
        <w:rPr>
          <w:rFonts w:ascii="Raleway" w:hAnsi="Raleway"/>
        </w:rPr>
      </w:pPr>
      <w:r w:rsidRPr="009E62A6">
        <w:rPr>
          <w:rFonts w:ascii="Raleway" w:hAnsi="Raleway"/>
        </w:rPr>
        <w:t>Oferent ponosi wszystkie koszty związane z przygotowaniem i złożeniem oferty</w:t>
      </w:r>
      <w:r w:rsidR="00D05E5C" w:rsidRPr="009E62A6">
        <w:rPr>
          <w:rFonts w:ascii="Raleway" w:hAnsi="Raleway"/>
        </w:rPr>
        <w:t>.</w:t>
      </w:r>
    </w:p>
    <w:p w14:paraId="00DFDB73" w14:textId="77777777" w:rsidR="00A757A1" w:rsidRPr="009E62A6" w:rsidRDefault="00A757A1" w:rsidP="005378E5">
      <w:pPr>
        <w:numPr>
          <w:ilvl w:val="0"/>
          <w:numId w:val="5"/>
        </w:numPr>
        <w:spacing w:after="0"/>
        <w:jc w:val="both"/>
        <w:rPr>
          <w:rFonts w:ascii="Raleway" w:hAnsi="Raleway"/>
        </w:rPr>
      </w:pPr>
      <w:r w:rsidRPr="009E62A6">
        <w:rPr>
          <w:rFonts w:ascii="Raleway" w:hAnsi="Raleway"/>
        </w:rPr>
        <w:t>Oferty złożone po terminie nie będą brane pod uwagę.</w:t>
      </w:r>
    </w:p>
    <w:p w14:paraId="26F28E5D" w14:textId="77777777" w:rsidR="00EC045D" w:rsidRPr="009E62A6" w:rsidRDefault="00EC045D" w:rsidP="005378E5">
      <w:pPr>
        <w:numPr>
          <w:ilvl w:val="0"/>
          <w:numId w:val="5"/>
        </w:numPr>
        <w:spacing w:after="0"/>
        <w:jc w:val="both"/>
        <w:rPr>
          <w:rFonts w:ascii="Raleway" w:hAnsi="Raleway"/>
        </w:rPr>
      </w:pPr>
      <w:r w:rsidRPr="009E62A6">
        <w:rPr>
          <w:rFonts w:ascii="Raleway" w:hAnsi="Raleway"/>
        </w:rPr>
        <w:lastRenderedPageBreak/>
        <w:t xml:space="preserve">Zamawiający zastrzega sobie prawo do żądania dokumentów i dodatkowych informacji potwierdzających dane zawarte w ofercie oraz odrzucenia oferty w przypadku </w:t>
      </w:r>
      <w:r w:rsidR="00286FB5" w:rsidRPr="009E62A6">
        <w:rPr>
          <w:rFonts w:ascii="Raleway" w:hAnsi="Raleway"/>
        </w:rPr>
        <w:t xml:space="preserve">ich nieotrzymania w wyznaczonym terminie. </w:t>
      </w:r>
    </w:p>
    <w:p w14:paraId="424C597B" w14:textId="77777777" w:rsidR="009601F4" w:rsidRPr="009E62A6" w:rsidRDefault="009601F4" w:rsidP="005378E5">
      <w:pPr>
        <w:numPr>
          <w:ilvl w:val="0"/>
          <w:numId w:val="5"/>
        </w:numPr>
        <w:spacing w:after="0"/>
        <w:jc w:val="both"/>
        <w:rPr>
          <w:rFonts w:ascii="Raleway" w:eastAsia="Arial" w:hAnsi="Raleway"/>
        </w:rPr>
      </w:pPr>
      <w:r w:rsidRPr="009E62A6">
        <w:rPr>
          <w:rFonts w:ascii="Raleway" w:hAnsi="Raleway"/>
        </w:rPr>
        <w:t xml:space="preserve">Zamawiający zastrzega, iż przewidywany mechanizm rozliczenia zamówienia może uwzględniać zakup bezpośredni. </w:t>
      </w:r>
    </w:p>
    <w:p w14:paraId="0611A4E8" w14:textId="77777777" w:rsidR="00A757A1" w:rsidRPr="009E62A6" w:rsidRDefault="00A757A1" w:rsidP="005378E5">
      <w:pPr>
        <w:numPr>
          <w:ilvl w:val="0"/>
          <w:numId w:val="5"/>
        </w:numPr>
        <w:spacing w:after="0"/>
        <w:jc w:val="both"/>
        <w:rPr>
          <w:rFonts w:ascii="Raleway" w:eastAsia="Arial" w:hAnsi="Raleway"/>
        </w:rPr>
      </w:pPr>
      <w:r w:rsidRPr="009E62A6">
        <w:rPr>
          <w:rFonts w:ascii="Raleway" w:hAnsi="Raleway"/>
        </w:rPr>
        <w:t>Zamawiający zastrzega sobie prawo do anulowania postępowania</w:t>
      </w:r>
      <w:r w:rsidR="005F7E88" w:rsidRPr="009E62A6">
        <w:rPr>
          <w:rFonts w:ascii="Raleway" w:hAnsi="Raleway"/>
        </w:rPr>
        <w:t xml:space="preserve"> lub jego części</w:t>
      </w:r>
      <w:r w:rsidRPr="009E62A6">
        <w:rPr>
          <w:rFonts w:ascii="Raleway" w:hAnsi="Raleway"/>
        </w:rPr>
        <w:t xml:space="preserve"> na każdym jego etapie bez podania przyczyn. Oferentom biorącym udział w postępowaniu nie przysługują z tego tytułu prawa do jakichkolwiek roszczeń w stosunku do Zamawiającego. </w:t>
      </w:r>
    </w:p>
    <w:p w14:paraId="6DF01293" w14:textId="77777777" w:rsidR="00A757A1" w:rsidRPr="009E62A6" w:rsidRDefault="00A757A1" w:rsidP="005378E5">
      <w:pPr>
        <w:numPr>
          <w:ilvl w:val="0"/>
          <w:numId w:val="5"/>
        </w:numPr>
        <w:spacing w:after="0"/>
        <w:jc w:val="both"/>
        <w:rPr>
          <w:rFonts w:ascii="Raleway" w:hAnsi="Raleway"/>
        </w:rPr>
      </w:pPr>
      <w:r w:rsidRPr="009E62A6">
        <w:rPr>
          <w:rFonts w:ascii="Raleway" w:hAnsi="Raleway"/>
        </w:rPr>
        <w:t>W przypadku</w:t>
      </w:r>
      <w:r w:rsidR="003C66BC" w:rsidRPr="009E62A6">
        <w:rPr>
          <w:rFonts w:ascii="Raleway" w:hAnsi="Raleway"/>
        </w:rPr>
        <w:t>,</w:t>
      </w:r>
      <w:r w:rsidRPr="009E62A6">
        <w:rPr>
          <w:rFonts w:ascii="Raleway" w:hAnsi="Raleway"/>
        </w:rPr>
        <w:t xml:space="preserve"> gdy </w:t>
      </w:r>
      <w:r w:rsidR="003C66BC" w:rsidRPr="009E62A6">
        <w:rPr>
          <w:rFonts w:ascii="Raleway" w:hAnsi="Raleway"/>
        </w:rPr>
        <w:t>Dostawca</w:t>
      </w:r>
      <w:r w:rsidRPr="009E62A6">
        <w:rPr>
          <w:rFonts w:ascii="Raleway" w:hAnsi="Raleway"/>
        </w:rPr>
        <w:t xml:space="preserve"> odstąpi od podpisania umowy z Zamawiającym, Zamawiający zastrzega możliwość podpisania umowy z kolejnym </w:t>
      </w:r>
      <w:r w:rsidR="003C66BC" w:rsidRPr="009E62A6">
        <w:rPr>
          <w:rFonts w:ascii="Raleway" w:hAnsi="Raleway"/>
        </w:rPr>
        <w:t>Dostaw</w:t>
      </w:r>
      <w:r w:rsidRPr="009E62A6">
        <w:rPr>
          <w:rFonts w:ascii="Raleway" w:hAnsi="Raleway"/>
        </w:rPr>
        <w:t>cą.</w:t>
      </w:r>
    </w:p>
    <w:p w14:paraId="2E057762" w14:textId="77777777" w:rsidR="00C10C65" w:rsidRPr="009E62A6" w:rsidRDefault="00C10C65" w:rsidP="005378E5">
      <w:pPr>
        <w:numPr>
          <w:ilvl w:val="0"/>
          <w:numId w:val="5"/>
        </w:numPr>
        <w:spacing w:after="0"/>
        <w:jc w:val="both"/>
        <w:rPr>
          <w:rFonts w:ascii="Raleway" w:hAnsi="Raleway"/>
        </w:rPr>
      </w:pPr>
      <w:r w:rsidRPr="009E62A6">
        <w:rPr>
          <w:rFonts w:ascii="Raleway" w:hAnsi="Raleway"/>
        </w:rPr>
        <w:t>Złożenie oferty w postępowanie jest jednoznaczne z akceptacją jego warunków.</w:t>
      </w:r>
    </w:p>
    <w:p w14:paraId="22C1A652" w14:textId="77777777" w:rsidR="00A156D4" w:rsidRPr="009E62A6" w:rsidRDefault="00A156D4" w:rsidP="005378E5">
      <w:pPr>
        <w:numPr>
          <w:ilvl w:val="0"/>
          <w:numId w:val="5"/>
        </w:numPr>
        <w:spacing w:after="0"/>
        <w:jc w:val="both"/>
        <w:rPr>
          <w:rFonts w:ascii="Raleway" w:hAnsi="Raleway"/>
        </w:rPr>
      </w:pPr>
      <w:r w:rsidRPr="009E62A6">
        <w:rPr>
          <w:rFonts w:ascii="Raleway" w:hAnsi="Raleway"/>
        </w:rPr>
        <w:t>Ewentualne zmiany zapisów umowy będą zawierane w formie pisemnego aneksu. Przesłankami do zmiany umowy uznawane będą:</w:t>
      </w:r>
    </w:p>
    <w:p w14:paraId="7A1668B5" w14:textId="77777777" w:rsidR="00A156D4" w:rsidRPr="009E62A6" w:rsidRDefault="00A156D4" w:rsidP="005378E5">
      <w:pPr>
        <w:numPr>
          <w:ilvl w:val="1"/>
          <w:numId w:val="5"/>
        </w:numPr>
        <w:spacing w:after="0"/>
        <w:jc w:val="both"/>
        <w:rPr>
          <w:rFonts w:ascii="Raleway" w:hAnsi="Raleway"/>
        </w:rPr>
      </w:pPr>
      <w:r w:rsidRPr="009E62A6">
        <w:rPr>
          <w:rFonts w:ascii="Raleway" w:hAnsi="Raleway"/>
        </w:rPr>
        <w:t>wystąpienie uzasadnionych zmian w zakresie i sposobie wykonania przedmiotu zamówienia;</w:t>
      </w:r>
    </w:p>
    <w:p w14:paraId="48BBEE8D" w14:textId="77777777" w:rsidR="00A156D4" w:rsidRPr="009E62A6" w:rsidRDefault="00A156D4" w:rsidP="005378E5">
      <w:pPr>
        <w:numPr>
          <w:ilvl w:val="1"/>
          <w:numId w:val="5"/>
        </w:numPr>
        <w:spacing w:after="0"/>
        <w:jc w:val="both"/>
        <w:rPr>
          <w:rFonts w:ascii="Raleway" w:hAnsi="Raleway"/>
        </w:rPr>
      </w:pPr>
      <w:r w:rsidRPr="009E62A6">
        <w:rPr>
          <w:rFonts w:ascii="Raleway" w:hAnsi="Raleway"/>
        </w:rPr>
        <w:t xml:space="preserve">wystąpienie obiektywnych przyczyn niezależnych od Zamawiającego i </w:t>
      </w:r>
      <w:r w:rsidR="00D05E5C" w:rsidRPr="009E62A6">
        <w:rPr>
          <w:rFonts w:ascii="Raleway" w:hAnsi="Raleway"/>
        </w:rPr>
        <w:t>Dost</w:t>
      </w:r>
      <w:r w:rsidRPr="009E62A6">
        <w:rPr>
          <w:rFonts w:ascii="Raleway" w:hAnsi="Raleway"/>
        </w:rPr>
        <w:t>awcy;</w:t>
      </w:r>
    </w:p>
    <w:p w14:paraId="6CBB685E" w14:textId="77777777" w:rsidR="00A156D4" w:rsidRPr="009E62A6" w:rsidRDefault="00A156D4" w:rsidP="005378E5">
      <w:pPr>
        <w:numPr>
          <w:ilvl w:val="1"/>
          <w:numId w:val="5"/>
        </w:numPr>
        <w:spacing w:after="0"/>
        <w:jc w:val="both"/>
        <w:rPr>
          <w:rFonts w:ascii="Raleway" w:hAnsi="Raleway"/>
        </w:rPr>
      </w:pPr>
      <w:r w:rsidRPr="009E62A6">
        <w:rPr>
          <w:rFonts w:ascii="Raleway" w:hAnsi="Raleway"/>
        </w:rPr>
        <w:t>wystąpienie okoliczności będących wynikiem działania siły wyższej;</w:t>
      </w:r>
    </w:p>
    <w:p w14:paraId="6C9FD37C" w14:textId="77777777" w:rsidR="00A156D4" w:rsidRPr="009E62A6" w:rsidRDefault="00A156D4" w:rsidP="005378E5">
      <w:pPr>
        <w:numPr>
          <w:ilvl w:val="1"/>
          <w:numId w:val="5"/>
        </w:numPr>
        <w:spacing w:after="0"/>
        <w:jc w:val="both"/>
        <w:rPr>
          <w:rFonts w:ascii="Raleway" w:hAnsi="Raleway"/>
        </w:rPr>
      </w:pPr>
      <w:r w:rsidRPr="009E62A6">
        <w:rPr>
          <w:rFonts w:ascii="Raleway" w:hAnsi="Raleway"/>
        </w:rPr>
        <w:t>zmiany istotnych regulacji prawnych;</w:t>
      </w:r>
    </w:p>
    <w:p w14:paraId="4A812745" w14:textId="77777777" w:rsidR="00A156D4" w:rsidRPr="009E62A6" w:rsidRDefault="00A156D4" w:rsidP="005378E5">
      <w:pPr>
        <w:numPr>
          <w:ilvl w:val="1"/>
          <w:numId w:val="5"/>
        </w:numPr>
        <w:spacing w:after="0"/>
        <w:jc w:val="both"/>
        <w:rPr>
          <w:rFonts w:ascii="Raleway" w:hAnsi="Raleway"/>
        </w:rPr>
      </w:pPr>
      <w:r w:rsidRPr="009E62A6">
        <w:rPr>
          <w:rFonts w:ascii="Raleway" w:hAnsi="Raleway"/>
        </w:rPr>
        <w:t>zmiany umowy o dofinansowanie, jakie Zamawiający zawrze z Instytucją Pośredniczącą.</w:t>
      </w:r>
    </w:p>
    <w:p w14:paraId="57CC5935" w14:textId="77777777" w:rsidR="00CC07A9" w:rsidRPr="009E62A6" w:rsidRDefault="00907A92"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Kryteria oceny ofert</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738"/>
        <w:gridCol w:w="1190"/>
        <w:gridCol w:w="4240"/>
        <w:gridCol w:w="1519"/>
      </w:tblGrid>
      <w:tr w:rsidR="00296A15" w:rsidRPr="009E62A6" w14:paraId="1A117C58" w14:textId="77777777" w:rsidTr="00715AEC">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7299C" w14:textId="77777777" w:rsidR="006F1B6E" w:rsidRPr="009E62A6" w:rsidRDefault="006F1B6E" w:rsidP="006F1B6E">
            <w:pPr>
              <w:widowControl w:val="0"/>
              <w:autoSpaceDE w:val="0"/>
              <w:autoSpaceDN w:val="0"/>
              <w:adjustRightInd w:val="0"/>
              <w:spacing w:after="0" w:line="240" w:lineRule="auto"/>
              <w:jc w:val="center"/>
              <w:rPr>
                <w:rFonts w:ascii="Raleway" w:hAnsi="Raleway"/>
              </w:rPr>
            </w:pPr>
            <w:r w:rsidRPr="009E62A6">
              <w:rPr>
                <w:rFonts w:ascii="Raleway" w:hAnsi="Raleway"/>
              </w:rPr>
              <w:t>LP.</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419F7" w14:textId="77777777" w:rsidR="006F1B6E" w:rsidRPr="009E62A6" w:rsidRDefault="006F1B6E" w:rsidP="006F1B6E">
            <w:pPr>
              <w:widowControl w:val="0"/>
              <w:autoSpaceDE w:val="0"/>
              <w:autoSpaceDN w:val="0"/>
              <w:adjustRightInd w:val="0"/>
              <w:spacing w:after="0" w:line="240" w:lineRule="auto"/>
              <w:jc w:val="center"/>
              <w:rPr>
                <w:rFonts w:ascii="Raleway" w:hAnsi="Raleway"/>
              </w:rPr>
            </w:pPr>
            <w:r w:rsidRPr="009E62A6">
              <w:rPr>
                <w:rFonts w:ascii="Raleway" w:hAnsi="Raleway"/>
              </w:rPr>
              <w:t>Kryterium</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4FFD5" w14:textId="77777777" w:rsidR="006F1B6E" w:rsidRPr="009E62A6" w:rsidRDefault="006F1B6E" w:rsidP="006F1B6E">
            <w:pPr>
              <w:widowControl w:val="0"/>
              <w:autoSpaceDE w:val="0"/>
              <w:autoSpaceDN w:val="0"/>
              <w:adjustRightInd w:val="0"/>
              <w:spacing w:after="0" w:line="240" w:lineRule="auto"/>
              <w:jc w:val="center"/>
              <w:rPr>
                <w:rFonts w:ascii="Raleway" w:hAnsi="Raleway"/>
              </w:rPr>
            </w:pPr>
            <w:r w:rsidRPr="009E62A6">
              <w:rPr>
                <w:rFonts w:ascii="Raleway" w:hAnsi="Raleway"/>
              </w:rPr>
              <w:t>Waga kryterium [%]</w:t>
            </w:r>
          </w:p>
        </w:tc>
        <w:tc>
          <w:tcPr>
            <w:tcW w:w="4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765D2" w14:textId="77777777" w:rsidR="006F1B6E" w:rsidRPr="009E62A6" w:rsidRDefault="006F1B6E" w:rsidP="006F1B6E">
            <w:pPr>
              <w:widowControl w:val="0"/>
              <w:autoSpaceDE w:val="0"/>
              <w:autoSpaceDN w:val="0"/>
              <w:adjustRightInd w:val="0"/>
              <w:spacing w:after="0" w:line="240" w:lineRule="auto"/>
              <w:jc w:val="center"/>
              <w:rPr>
                <w:rFonts w:ascii="Raleway" w:hAnsi="Raleway"/>
              </w:rPr>
            </w:pPr>
            <w:r w:rsidRPr="009E62A6">
              <w:rPr>
                <w:rFonts w:ascii="Raleway" w:hAnsi="Raleway"/>
              </w:rPr>
              <w:t>Metoda oceny kryterium</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A0227" w14:textId="77777777" w:rsidR="006F1B6E" w:rsidRPr="009E62A6" w:rsidRDefault="006F1B6E" w:rsidP="006F1B6E">
            <w:pPr>
              <w:widowControl w:val="0"/>
              <w:autoSpaceDE w:val="0"/>
              <w:autoSpaceDN w:val="0"/>
              <w:adjustRightInd w:val="0"/>
              <w:spacing w:after="0" w:line="240" w:lineRule="auto"/>
              <w:jc w:val="center"/>
              <w:rPr>
                <w:rFonts w:ascii="Raleway" w:hAnsi="Raleway"/>
              </w:rPr>
            </w:pPr>
            <w:r w:rsidRPr="009E62A6">
              <w:rPr>
                <w:rFonts w:ascii="Raleway" w:hAnsi="Raleway"/>
              </w:rPr>
              <w:t>Maksymalna ilość punktów</w:t>
            </w:r>
          </w:p>
        </w:tc>
      </w:tr>
      <w:tr w:rsidR="00296A15" w:rsidRPr="009E62A6" w14:paraId="63FDD61C" w14:textId="77777777" w:rsidTr="00715AEC">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BFE35" w14:textId="77777777" w:rsidR="006F1B6E" w:rsidRPr="009E62A6" w:rsidRDefault="006F1B6E" w:rsidP="006F1B6E">
            <w:pPr>
              <w:widowControl w:val="0"/>
              <w:autoSpaceDE w:val="0"/>
              <w:autoSpaceDN w:val="0"/>
              <w:adjustRightInd w:val="0"/>
              <w:spacing w:after="0" w:line="240" w:lineRule="auto"/>
              <w:jc w:val="center"/>
              <w:rPr>
                <w:rFonts w:ascii="Raleway" w:hAnsi="Raleway"/>
              </w:rPr>
            </w:pPr>
            <w:r w:rsidRPr="009E62A6">
              <w:rPr>
                <w:rFonts w:ascii="Raleway" w:hAnsi="Raleway"/>
              </w:rPr>
              <w:t>1.</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4009C" w14:textId="25CE82C9" w:rsidR="006F1B6E" w:rsidRPr="009E62A6" w:rsidRDefault="006F1B6E" w:rsidP="002873FE">
            <w:pPr>
              <w:widowControl w:val="0"/>
              <w:autoSpaceDE w:val="0"/>
              <w:autoSpaceDN w:val="0"/>
              <w:adjustRightInd w:val="0"/>
              <w:spacing w:after="0" w:line="240" w:lineRule="auto"/>
              <w:jc w:val="center"/>
              <w:rPr>
                <w:rFonts w:ascii="Raleway" w:hAnsi="Raleway"/>
              </w:rPr>
            </w:pPr>
            <w:r w:rsidRPr="009E62A6">
              <w:rPr>
                <w:rFonts w:ascii="Raleway" w:hAnsi="Raleway"/>
              </w:rPr>
              <w:t>Cena</w:t>
            </w:r>
            <w:r w:rsidR="00795F4F" w:rsidRPr="009E62A6">
              <w:rPr>
                <w:rFonts w:ascii="Raleway" w:hAnsi="Raleway"/>
              </w:rPr>
              <w:t xml:space="preserve"> oferty</w:t>
            </w:r>
            <w:r w:rsidR="00114FDF" w:rsidRPr="009E62A6">
              <w:rPr>
                <w:rFonts w:ascii="Raleway" w:hAnsi="Raleway"/>
              </w:rPr>
              <w:t xml:space="preserve"> </w:t>
            </w:r>
            <w:r w:rsidR="002873FE" w:rsidRPr="009E62A6">
              <w:rPr>
                <w:rFonts w:ascii="Raleway" w:hAnsi="Raleway"/>
              </w:rPr>
              <w:t>netto</w:t>
            </w:r>
            <w:r w:rsidR="005D05D7">
              <w:rPr>
                <w:rFonts w:ascii="Raleway" w:hAnsi="Raleway"/>
              </w:rPr>
              <w:t xml:space="preserve"> </w:t>
            </w:r>
            <w:r w:rsidR="00247287">
              <w:rPr>
                <w:rFonts w:ascii="Raleway" w:hAnsi="Raleway"/>
              </w:rPr>
              <w:t>danego wydatku</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33D7" w14:textId="77777777" w:rsidR="006F1B6E" w:rsidRPr="009E62A6" w:rsidRDefault="005F7E88" w:rsidP="00AC6833">
            <w:pPr>
              <w:widowControl w:val="0"/>
              <w:autoSpaceDE w:val="0"/>
              <w:autoSpaceDN w:val="0"/>
              <w:adjustRightInd w:val="0"/>
              <w:spacing w:after="0" w:line="240" w:lineRule="auto"/>
              <w:jc w:val="center"/>
              <w:rPr>
                <w:rFonts w:ascii="Raleway" w:hAnsi="Raleway"/>
              </w:rPr>
            </w:pPr>
            <w:r w:rsidRPr="009E62A6">
              <w:rPr>
                <w:rFonts w:ascii="Raleway" w:hAnsi="Raleway"/>
              </w:rPr>
              <w:t>100</w:t>
            </w:r>
          </w:p>
        </w:tc>
        <w:tc>
          <w:tcPr>
            <w:tcW w:w="4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9B0C6" w14:textId="22BE0027" w:rsidR="006F1B6E" w:rsidRPr="009E62A6" w:rsidRDefault="00F83164" w:rsidP="005F7E88">
            <w:pPr>
              <w:widowControl w:val="0"/>
              <w:autoSpaceDE w:val="0"/>
              <w:autoSpaceDN w:val="0"/>
              <w:adjustRightInd w:val="0"/>
              <w:spacing w:after="0" w:line="240" w:lineRule="auto"/>
              <w:jc w:val="center"/>
              <w:rPr>
                <w:rFonts w:ascii="Raleway" w:hAnsi="Raleway"/>
              </w:rPr>
            </w:pPr>
            <w:r w:rsidRPr="009E62A6">
              <w:rPr>
                <w:rFonts w:ascii="Raleway" w:hAnsi="Raleway"/>
              </w:rPr>
              <w:t xml:space="preserve">Cena </w:t>
            </w:r>
            <w:r w:rsidR="006F1B6E" w:rsidRPr="009E62A6">
              <w:rPr>
                <w:rFonts w:ascii="Raleway" w:hAnsi="Raleway"/>
              </w:rPr>
              <w:t>najniższej oferty</w:t>
            </w:r>
            <w:r w:rsidR="00AE54A8">
              <w:rPr>
                <w:rFonts w:ascii="Raleway" w:hAnsi="Raleway"/>
              </w:rPr>
              <w:t xml:space="preserve"> danego </w:t>
            </w:r>
            <w:r w:rsidR="00247287">
              <w:rPr>
                <w:rFonts w:ascii="Raleway" w:hAnsi="Raleway"/>
              </w:rPr>
              <w:t>wydatku</w:t>
            </w:r>
            <w:r w:rsidR="006F1B6E" w:rsidRPr="009E62A6">
              <w:rPr>
                <w:rFonts w:ascii="Raleway" w:hAnsi="Raleway"/>
              </w:rPr>
              <w:t>/</w:t>
            </w:r>
            <w:r w:rsidRPr="009E62A6">
              <w:rPr>
                <w:rFonts w:ascii="Raleway" w:hAnsi="Raleway"/>
              </w:rPr>
              <w:t xml:space="preserve">Cena </w:t>
            </w:r>
            <w:r w:rsidR="006F1B6E" w:rsidRPr="009E62A6">
              <w:rPr>
                <w:rFonts w:ascii="Raleway" w:hAnsi="Raleway"/>
              </w:rPr>
              <w:t>ocenianej oferty</w:t>
            </w:r>
            <w:r w:rsidR="00AE54A8">
              <w:rPr>
                <w:rFonts w:ascii="Raleway" w:hAnsi="Raleway"/>
              </w:rPr>
              <w:t xml:space="preserve"> danego </w:t>
            </w:r>
            <w:r w:rsidR="00247287">
              <w:rPr>
                <w:rFonts w:ascii="Raleway" w:hAnsi="Raleway"/>
              </w:rPr>
              <w:t>wydatku</w:t>
            </w:r>
            <w:r w:rsidR="00296A15" w:rsidRPr="009E62A6">
              <w:rPr>
                <w:rFonts w:ascii="Raleway" w:hAnsi="Raleway"/>
              </w:rPr>
              <w:t xml:space="preserve"> x </w:t>
            </w:r>
            <w:r w:rsidR="005F7E88" w:rsidRPr="009E62A6">
              <w:rPr>
                <w:rFonts w:ascii="Raleway" w:hAnsi="Raleway"/>
              </w:rPr>
              <w:t>100</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F6475" w14:textId="77777777" w:rsidR="006F1B6E" w:rsidRPr="009E62A6" w:rsidRDefault="005F7E88" w:rsidP="00817DDD">
            <w:pPr>
              <w:widowControl w:val="0"/>
              <w:autoSpaceDE w:val="0"/>
              <w:autoSpaceDN w:val="0"/>
              <w:adjustRightInd w:val="0"/>
              <w:spacing w:after="0" w:line="240" w:lineRule="auto"/>
              <w:jc w:val="center"/>
              <w:rPr>
                <w:rFonts w:ascii="Raleway" w:hAnsi="Raleway"/>
              </w:rPr>
            </w:pPr>
            <w:r w:rsidRPr="009E62A6">
              <w:rPr>
                <w:rFonts w:ascii="Raleway" w:hAnsi="Raleway"/>
              </w:rPr>
              <w:t>100</w:t>
            </w:r>
          </w:p>
        </w:tc>
      </w:tr>
    </w:tbl>
    <w:p w14:paraId="1C0BE8CF" w14:textId="77777777" w:rsidR="00233FC4" w:rsidRPr="009E62A6" w:rsidRDefault="00233FC4"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Termin składanie ofert</w:t>
      </w:r>
    </w:p>
    <w:p w14:paraId="789FAA55" w14:textId="2448F8FF" w:rsidR="00C225B4" w:rsidRPr="00C225B4" w:rsidRDefault="00C225B4" w:rsidP="00C225B4">
      <w:pPr>
        <w:pStyle w:val="Akapitzlist"/>
        <w:spacing w:after="0" w:line="240" w:lineRule="auto"/>
        <w:ind w:left="0"/>
        <w:jc w:val="both"/>
        <w:rPr>
          <w:rFonts w:ascii="Raleway" w:hAnsi="Raleway"/>
        </w:rPr>
      </w:pPr>
      <w:r w:rsidRPr="00C225B4">
        <w:rPr>
          <w:rFonts w:ascii="Raleway" w:hAnsi="Raleway"/>
        </w:rPr>
        <w:t xml:space="preserve">Ofertę należy dostarczyć na adres poczty elektronicznej </w:t>
      </w:r>
      <w:hyperlink r:id="rId12" w:history="1">
        <w:r w:rsidR="008812C6" w:rsidRPr="006A0163">
          <w:rPr>
            <w:rStyle w:val="Hipercze"/>
            <w:rFonts w:ascii="Raleway" w:hAnsi="Raleway"/>
          </w:rPr>
          <w:t>anna.melon@outlineai.com</w:t>
        </w:r>
      </w:hyperlink>
      <w:r w:rsidR="008812C6">
        <w:rPr>
          <w:rFonts w:ascii="Raleway" w:hAnsi="Raleway"/>
        </w:rPr>
        <w:t xml:space="preserve"> </w:t>
      </w:r>
      <w:r w:rsidRPr="00C225B4">
        <w:rPr>
          <w:rFonts w:ascii="Raleway" w:hAnsi="Raleway"/>
        </w:rPr>
        <w:t>lub za pośrednictwem Bazy Konkurencyjności. Oferty należy składać w terminie 7 dni od dnia ogłoszenia niniejszego zapytania ofertowego w Bazie Konkurencyjności. Oferty przyjmowane są do godziny 23:59:59 zgodnie z czasem wpływu widniejącym na serwerze Zamawiającego.</w:t>
      </w:r>
    </w:p>
    <w:p w14:paraId="6183614A" w14:textId="77777777" w:rsidR="00233FC4" w:rsidRPr="009E62A6" w:rsidRDefault="00233FC4"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Ważność ofert</w:t>
      </w:r>
    </w:p>
    <w:p w14:paraId="08384900" w14:textId="77777777" w:rsidR="00233FC4" w:rsidRPr="009E62A6" w:rsidRDefault="00233FC4">
      <w:pPr>
        <w:jc w:val="both"/>
        <w:rPr>
          <w:rFonts w:ascii="Raleway" w:hAnsi="Raleway"/>
        </w:rPr>
      </w:pPr>
      <w:r w:rsidRPr="009E62A6">
        <w:rPr>
          <w:rFonts w:ascii="Raleway" w:hAnsi="Raleway"/>
        </w:rPr>
        <w:t>Składane oferty powinny zachowywać ważność przez</w:t>
      </w:r>
      <w:r w:rsidR="0005443F" w:rsidRPr="009E62A6">
        <w:rPr>
          <w:rFonts w:ascii="Raleway" w:hAnsi="Raleway"/>
        </w:rPr>
        <w:t xml:space="preserve"> co najmniej</w:t>
      </w:r>
      <w:r w:rsidRPr="009E62A6">
        <w:rPr>
          <w:rFonts w:ascii="Raleway" w:hAnsi="Raleway"/>
        </w:rPr>
        <w:t xml:space="preserve"> </w:t>
      </w:r>
      <w:r w:rsidR="00284EEE" w:rsidRPr="009E62A6">
        <w:rPr>
          <w:rFonts w:ascii="Raleway" w:hAnsi="Raleway"/>
        </w:rPr>
        <w:t>30</w:t>
      </w:r>
      <w:r w:rsidRPr="009E62A6">
        <w:rPr>
          <w:rFonts w:ascii="Raleway" w:hAnsi="Raleway"/>
        </w:rPr>
        <w:t xml:space="preserve"> dni od terminu zakończenia składania ofert.</w:t>
      </w:r>
    </w:p>
    <w:p w14:paraId="725534CD" w14:textId="77777777" w:rsidR="00233FC4" w:rsidRPr="009E62A6" w:rsidRDefault="00233FC4"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lastRenderedPageBreak/>
        <w:t>Wyniki postępowania ofertowego</w:t>
      </w:r>
    </w:p>
    <w:p w14:paraId="49D79854" w14:textId="77777777" w:rsidR="00F91548" w:rsidRPr="009E62A6" w:rsidRDefault="00233FC4" w:rsidP="00306BFD">
      <w:pPr>
        <w:jc w:val="both"/>
        <w:rPr>
          <w:rStyle w:val="Hipercze"/>
          <w:rFonts w:ascii="Raleway" w:hAnsi="Raleway"/>
        </w:rPr>
      </w:pPr>
      <w:r w:rsidRPr="009E62A6">
        <w:rPr>
          <w:rFonts w:ascii="Raleway" w:hAnsi="Raleway"/>
        </w:rPr>
        <w:t>O</w:t>
      </w:r>
      <w:r w:rsidR="00675EC6" w:rsidRPr="009E62A6">
        <w:rPr>
          <w:rFonts w:ascii="Raleway" w:hAnsi="Raleway"/>
        </w:rPr>
        <w:t> </w:t>
      </w:r>
      <w:r w:rsidRPr="009E62A6">
        <w:rPr>
          <w:rFonts w:ascii="Raleway" w:hAnsi="Raleway"/>
        </w:rPr>
        <w:t xml:space="preserve">wynikach postępowania ofertowego Zamawiający poinformuje </w:t>
      </w:r>
      <w:r w:rsidR="009C1AE5" w:rsidRPr="009E62A6">
        <w:rPr>
          <w:rFonts w:ascii="Raleway" w:hAnsi="Raleway"/>
        </w:rPr>
        <w:t>w ogłoszeniu na Bazie Konkurencyjności.</w:t>
      </w:r>
    </w:p>
    <w:p w14:paraId="6EFBB218" w14:textId="77777777" w:rsidR="00233FC4" w:rsidRPr="009E62A6" w:rsidRDefault="00233FC4" w:rsidP="005378E5">
      <w:pPr>
        <w:pStyle w:val="Nagwek1"/>
        <w:numPr>
          <w:ilvl w:val="0"/>
          <w:numId w:val="3"/>
        </w:numPr>
        <w:tabs>
          <w:tab w:val="clear" w:pos="0"/>
          <w:tab w:val="num" w:pos="142"/>
        </w:tabs>
        <w:spacing w:after="240"/>
        <w:ind w:left="142" w:hanging="148"/>
        <w:rPr>
          <w:rFonts w:ascii="Raleway" w:hAnsi="Raleway"/>
          <w:color w:val="auto"/>
          <w:sz w:val="22"/>
          <w:szCs w:val="22"/>
        </w:rPr>
      </w:pPr>
      <w:r w:rsidRPr="009E62A6">
        <w:rPr>
          <w:rFonts w:ascii="Raleway" w:hAnsi="Raleway"/>
          <w:color w:val="auto"/>
          <w:sz w:val="22"/>
          <w:szCs w:val="22"/>
        </w:rPr>
        <w:t>Załączniki do Zapytania Ofertowego</w:t>
      </w:r>
    </w:p>
    <w:p w14:paraId="48EC2BEB" w14:textId="77777777" w:rsidR="00A32A5E" w:rsidRPr="009E62A6" w:rsidRDefault="00A32A5E" w:rsidP="005378E5">
      <w:pPr>
        <w:numPr>
          <w:ilvl w:val="0"/>
          <w:numId w:val="6"/>
        </w:numPr>
        <w:spacing w:after="0"/>
        <w:rPr>
          <w:rFonts w:ascii="Raleway" w:hAnsi="Raleway"/>
          <w:i/>
        </w:rPr>
      </w:pPr>
      <w:r w:rsidRPr="009E62A6">
        <w:rPr>
          <w:rFonts w:ascii="Raleway" w:hAnsi="Raleway"/>
          <w:i/>
        </w:rPr>
        <w:t xml:space="preserve">Wzór </w:t>
      </w:r>
      <w:r w:rsidR="008D4DAB" w:rsidRPr="009E62A6">
        <w:rPr>
          <w:rFonts w:ascii="Raleway" w:hAnsi="Raleway"/>
          <w:i/>
        </w:rPr>
        <w:t>–</w:t>
      </w:r>
      <w:r w:rsidRPr="009E62A6">
        <w:rPr>
          <w:rFonts w:ascii="Raleway" w:hAnsi="Raleway"/>
          <w:i/>
        </w:rPr>
        <w:t xml:space="preserve"> Oferta</w:t>
      </w:r>
      <w:r w:rsidR="008D4DAB" w:rsidRPr="009E62A6">
        <w:rPr>
          <w:rFonts w:ascii="Raleway" w:hAnsi="Raleway"/>
          <w:i/>
        </w:rPr>
        <w:t xml:space="preserve"> cenowa</w:t>
      </w:r>
    </w:p>
    <w:p w14:paraId="275DB11C" w14:textId="77777777" w:rsidR="00820719" w:rsidRPr="009E62A6" w:rsidRDefault="00090D5B" w:rsidP="005378E5">
      <w:pPr>
        <w:numPr>
          <w:ilvl w:val="0"/>
          <w:numId w:val="6"/>
        </w:numPr>
        <w:spacing w:after="0"/>
        <w:rPr>
          <w:rFonts w:ascii="Raleway" w:hAnsi="Raleway"/>
          <w:i/>
        </w:rPr>
      </w:pPr>
      <w:r w:rsidRPr="009E62A6">
        <w:rPr>
          <w:rFonts w:ascii="Raleway" w:hAnsi="Raleway"/>
          <w:i/>
        </w:rPr>
        <w:t>Wzór - O</w:t>
      </w:r>
      <w:r w:rsidR="00820719" w:rsidRPr="009E62A6">
        <w:rPr>
          <w:rFonts w:ascii="Raleway" w:hAnsi="Raleway"/>
          <w:i/>
        </w:rPr>
        <w:t>świadczeni</w:t>
      </w:r>
      <w:r w:rsidRPr="009E62A6">
        <w:rPr>
          <w:rFonts w:ascii="Raleway" w:hAnsi="Raleway"/>
          <w:i/>
        </w:rPr>
        <w:t>a</w:t>
      </w:r>
      <w:r w:rsidR="00820719" w:rsidRPr="009E62A6">
        <w:rPr>
          <w:rFonts w:ascii="Raleway" w:hAnsi="Raleway"/>
          <w:i/>
        </w:rPr>
        <w:t xml:space="preserve"> o braku powiązań osobowych i kapitałowych</w:t>
      </w:r>
    </w:p>
    <w:p w14:paraId="506057BD" w14:textId="77777777" w:rsidR="00820719" w:rsidRPr="009E62A6" w:rsidRDefault="00090D5B" w:rsidP="005378E5">
      <w:pPr>
        <w:numPr>
          <w:ilvl w:val="0"/>
          <w:numId w:val="6"/>
        </w:numPr>
        <w:spacing w:after="0"/>
        <w:rPr>
          <w:rFonts w:ascii="Raleway" w:hAnsi="Raleway"/>
          <w:i/>
        </w:rPr>
      </w:pPr>
      <w:r w:rsidRPr="009E62A6">
        <w:rPr>
          <w:rFonts w:ascii="Raleway" w:hAnsi="Raleway"/>
          <w:i/>
        </w:rPr>
        <w:t xml:space="preserve">Wzór - </w:t>
      </w:r>
      <w:r w:rsidR="00820719" w:rsidRPr="009E62A6">
        <w:rPr>
          <w:rFonts w:ascii="Raleway" w:hAnsi="Raleway"/>
          <w:i/>
        </w:rPr>
        <w:t xml:space="preserve">Inne oświadczenia </w:t>
      </w:r>
      <w:r w:rsidR="003C66BC" w:rsidRPr="009E62A6">
        <w:rPr>
          <w:rFonts w:ascii="Raleway" w:hAnsi="Raleway"/>
          <w:i/>
        </w:rPr>
        <w:t>Dost</w:t>
      </w:r>
      <w:r w:rsidR="00820719" w:rsidRPr="009E62A6">
        <w:rPr>
          <w:rFonts w:ascii="Raleway" w:hAnsi="Raleway"/>
          <w:i/>
        </w:rPr>
        <w:t>awcy</w:t>
      </w:r>
    </w:p>
    <w:sectPr w:rsidR="00820719" w:rsidRPr="009E62A6" w:rsidSect="008745EE">
      <w:headerReference w:type="default" r:id="rId13"/>
      <w:footerReference w:type="default" r:id="rId14"/>
      <w:pgSz w:w="11906" w:h="16838"/>
      <w:pgMar w:top="117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68A5E" w14:textId="77777777" w:rsidR="008745EE" w:rsidRDefault="008745EE">
      <w:pPr>
        <w:spacing w:after="0" w:line="240" w:lineRule="auto"/>
      </w:pPr>
      <w:r>
        <w:separator/>
      </w:r>
    </w:p>
  </w:endnote>
  <w:endnote w:type="continuationSeparator" w:id="0">
    <w:p w14:paraId="1D19EEBC" w14:textId="77777777" w:rsidR="008745EE" w:rsidRDefault="00874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Raleway">
    <w:charset w:val="EE"/>
    <w:family w:val="auto"/>
    <w:pitch w:val="variable"/>
    <w:sig w:usb0="A00002FF" w:usb1="5000205B" w:usb2="00000000" w:usb3="00000000" w:csb0="00000197" w:csb1="00000000"/>
  </w:font>
  <w:font w:name="Montserrat-Light">
    <w:altName w:val="Montserra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9F5CA" w14:textId="62F7F85D" w:rsidR="00233FC4" w:rsidRPr="004D1990" w:rsidRDefault="004D1990" w:rsidP="004D1990">
    <w:pPr>
      <w:pStyle w:val="Stopka"/>
      <w:jc w:val="center"/>
      <w:rPr>
        <w:sz w:val="18"/>
      </w:rPr>
    </w:pPr>
    <w:r w:rsidRPr="004D1990">
      <w:rPr>
        <w:sz w:val="18"/>
      </w:rPr>
      <w:t xml:space="preserve">Strona </w:t>
    </w:r>
    <w:r w:rsidR="006337D9" w:rsidRPr="004D1990">
      <w:rPr>
        <w:b/>
        <w:bCs/>
        <w:sz w:val="20"/>
        <w:szCs w:val="24"/>
      </w:rPr>
      <w:fldChar w:fldCharType="begin"/>
    </w:r>
    <w:r w:rsidRPr="004D1990">
      <w:rPr>
        <w:b/>
        <w:bCs/>
        <w:sz w:val="18"/>
      </w:rPr>
      <w:instrText>PAGE</w:instrText>
    </w:r>
    <w:r w:rsidR="006337D9" w:rsidRPr="004D1990">
      <w:rPr>
        <w:b/>
        <w:bCs/>
        <w:sz w:val="20"/>
        <w:szCs w:val="24"/>
      </w:rPr>
      <w:fldChar w:fldCharType="separate"/>
    </w:r>
    <w:r w:rsidR="005E4F46">
      <w:rPr>
        <w:b/>
        <w:bCs/>
        <w:noProof/>
        <w:sz w:val="18"/>
      </w:rPr>
      <w:t>6</w:t>
    </w:r>
    <w:r w:rsidR="006337D9" w:rsidRPr="004D1990">
      <w:rPr>
        <w:b/>
        <w:bCs/>
        <w:sz w:val="20"/>
        <w:szCs w:val="24"/>
      </w:rPr>
      <w:fldChar w:fldCharType="end"/>
    </w:r>
    <w:r w:rsidRPr="004D1990">
      <w:rPr>
        <w:sz w:val="18"/>
      </w:rPr>
      <w:t xml:space="preserve"> z </w:t>
    </w:r>
    <w:r w:rsidR="006337D9" w:rsidRPr="004D1990">
      <w:rPr>
        <w:b/>
        <w:bCs/>
        <w:sz w:val="20"/>
        <w:szCs w:val="24"/>
      </w:rPr>
      <w:fldChar w:fldCharType="begin"/>
    </w:r>
    <w:r w:rsidRPr="004D1990">
      <w:rPr>
        <w:b/>
        <w:bCs/>
        <w:sz w:val="18"/>
      </w:rPr>
      <w:instrText>NUMPAGES</w:instrText>
    </w:r>
    <w:r w:rsidR="006337D9" w:rsidRPr="004D1990">
      <w:rPr>
        <w:b/>
        <w:bCs/>
        <w:sz w:val="20"/>
        <w:szCs w:val="24"/>
      </w:rPr>
      <w:fldChar w:fldCharType="separate"/>
    </w:r>
    <w:r w:rsidR="005E4F46">
      <w:rPr>
        <w:b/>
        <w:bCs/>
        <w:noProof/>
        <w:sz w:val="18"/>
      </w:rPr>
      <w:t>6</w:t>
    </w:r>
    <w:r w:rsidR="006337D9" w:rsidRPr="004D1990">
      <w:rPr>
        <w:b/>
        <w:bCs/>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3EE6A" w14:textId="77777777" w:rsidR="008745EE" w:rsidRDefault="008745EE">
      <w:pPr>
        <w:spacing w:after="0" w:line="240" w:lineRule="auto"/>
      </w:pPr>
      <w:r>
        <w:separator/>
      </w:r>
    </w:p>
  </w:footnote>
  <w:footnote w:type="continuationSeparator" w:id="0">
    <w:p w14:paraId="4C9B9BE5" w14:textId="77777777" w:rsidR="008745EE" w:rsidRDefault="00874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7DF06" w14:textId="77777777" w:rsidR="00475C37" w:rsidRPr="00475C37" w:rsidRDefault="00475C37" w:rsidP="00475C37">
    <w:pPr>
      <w:pStyle w:val="RCLetterhead"/>
      <w:spacing w:line="240" w:lineRule="auto"/>
      <w:rPr>
        <w:rFonts w:ascii="Arial" w:hAnsi="Arial" w:cs="Arial"/>
        <w:color w:val="000000"/>
        <w:sz w:val="20"/>
        <w:szCs w:val="20"/>
        <w:lang w:val="pl-PL"/>
      </w:rPr>
    </w:pPr>
  </w:p>
  <w:bookmarkStart w:id="3" w:name="_Hlk156990659"/>
  <w:p w14:paraId="2A02B828" w14:textId="41F53F37" w:rsidR="00F91548" w:rsidRPr="00475C37" w:rsidRDefault="00BB00EE" w:rsidP="00BB00EE">
    <w:pPr>
      <w:pStyle w:val="Nagwek"/>
      <w:jc w:val="center"/>
    </w:pPr>
    <w:r>
      <w:object w:dxaOrig="15457" w:dyaOrig="1932" w14:anchorId="08DA5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56.4pt">
          <v:imagedata r:id="rId1" o:title=""/>
        </v:shape>
        <o:OLEObject Type="Embed" ProgID="PBrush" ShapeID="_x0000_i1025" DrawAspect="Content" ObjectID="_1771931952" r:id="rId2"/>
      </w:object>
    </w:r>
    <w:bookmarkEnd w:id="3"/>
    <w:r w:rsidR="00475C37">
      <w:t xml:space="preserve">                                         </w:t>
    </w:r>
    <w:r w:rsidR="00475C3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600" w:hanging="600"/>
      </w:pPr>
      <w:rPr>
        <w:rFonts w:ascii="Wingdings" w:hAnsi="Wingdings" w:cs="Wingdings" w:hint="default"/>
        <w:sz w:val="24"/>
        <w:szCs w:val="24"/>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cs="Calibri"/>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600" w:hanging="600"/>
      </w:pPr>
      <w:rPr>
        <w:rFonts w:ascii="Symbol" w:hAnsi="Symbol" w:cs="Symbol" w:hint="default"/>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cs="Calibri"/>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72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i/>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600" w:hanging="600"/>
      </w:pPr>
      <w:rPr>
        <w:rFonts w:ascii="Wingdings" w:hAnsi="Wingdings" w:cs="Wingdings" w:hint="default"/>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0000000A"/>
    <w:multiLevelType w:val="multilevel"/>
    <w:tmpl w:val="0000000A"/>
    <w:name w:val="WW8Num10"/>
    <w:lvl w:ilvl="0">
      <w:start w:val="1"/>
      <w:numFmt w:val="upperRoman"/>
      <w:lvlText w:val="%1."/>
      <w:lvlJc w:val="right"/>
      <w:pPr>
        <w:tabs>
          <w:tab w:val="num" w:pos="0"/>
        </w:tabs>
        <w:ind w:left="600" w:hanging="600"/>
      </w:pPr>
      <w:rPr>
        <w:rFonts w:hint="default"/>
        <w:sz w:val="24"/>
        <w:szCs w:val="24"/>
      </w:rPr>
    </w:lvl>
    <w:lvl w:ilvl="1">
      <w:start w:val="1"/>
      <w:numFmt w:val="decimal"/>
      <w:lvlText w:val="%2."/>
      <w:lvlJc w:val="left"/>
      <w:pPr>
        <w:tabs>
          <w:tab w:val="num" w:pos="0"/>
        </w:tabs>
        <w:ind w:left="600" w:hanging="600"/>
      </w:pPr>
      <w:rPr>
        <w:rFonts w:hint="default"/>
        <w:sz w:val="24"/>
        <w:szCs w:val="24"/>
      </w:rPr>
    </w:lvl>
    <w:lvl w:ilvl="2">
      <w:start w:val="1"/>
      <w:numFmt w:val="lowerLetter"/>
      <w:lvlText w:val="%3)"/>
      <w:lvlJc w:val="left"/>
      <w:pPr>
        <w:tabs>
          <w:tab w:val="num" w:pos="0"/>
        </w:tabs>
        <w:ind w:left="1288" w:hanging="720"/>
      </w:pPr>
      <w:rPr>
        <w:rFonts w:hint="default"/>
        <w:b w:val="0"/>
      </w:rPr>
    </w:lvl>
    <w:lvl w:ilvl="3">
      <w:start w:val="1"/>
      <w:numFmt w:val="bullet"/>
      <w:lvlText w:val=""/>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hint="default"/>
        <w:sz w:val="24"/>
        <w:szCs w:val="24"/>
      </w:rPr>
    </w:lvl>
    <w:lvl w:ilvl="5">
      <w:start w:val="1"/>
      <w:numFmt w:val="decimal"/>
      <w:lvlText w:val="%1.%2.%3.%4.%5.%6"/>
      <w:lvlJc w:val="left"/>
      <w:pPr>
        <w:tabs>
          <w:tab w:val="num" w:pos="0"/>
        </w:tabs>
        <w:ind w:left="1080" w:hanging="1080"/>
      </w:pPr>
      <w:rPr>
        <w:rFonts w:hint="default"/>
        <w:sz w:val="24"/>
        <w:szCs w:val="24"/>
      </w:rPr>
    </w:lvl>
    <w:lvl w:ilvl="6">
      <w:start w:val="1"/>
      <w:numFmt w:val="decimal"/>
      <w:lvlText w:val="%1.%2.%3.%4.%5.%6.%7"/>
      <w:lvlJc w:val="left"/>
      <w:pPr>
        <w:tabs>
          <w:tab w:val="num" w:pos="0"/>
        </w:tabs>
        <w:ind w:left="1440" w:hanging="1440"/>
      </w:pPr>
      <w:rPr>
        <w:rFonts w:hint="default"/>
        <w:sz w:val="24"/>
        <w:szCs w:val="24"/>
      </w:rPr>
    </w:lvl>
    <w:lvl w:ilvl="7">
      <w:start w:val="1"/>
      <w:numFmt w:val="decimal"/>
      <w:lvlText w:val="%1.%2.%3.%4.%5.%6.%7.%8"/>
      <w:lvlJc w:val="left"/>
      <w:pPr>
        <w:tabs>
          <w:tab w:val="num" w:pos="0"/>
        </w:tabs>
        <w:ind w:left="1440" w:hanging="1440"/>
      </w:pPr>
      <w:rPr>
        <w:rFonts w:hint="default"/>
        <w:sz w:val="24"/>
        <w:szCs w:val="24"/>
      </w:rPr>
    </w:lvl>
    <w:lvl w:ilvl="8">
      <w:start w:val="1"/>
      <w:numFmt w:val="decimal"/>
      <w:lvlText w:val="%1.%2.%3.%4.%5.%6.%7.%8.%9"/>
      <w:lvlJc w:val="left"/>
      <w:pPr>
        <w:tabs>
          <w:tab w:val="num" w:pos="0"/>
        </w:tabs>
        <w:ind w:left="1800" w:hanging="1800"/>
      </w:pPr>
      <w:rPr>
        <w:rFonts w:hint="default"/>
        <w:sz w:val="24"/>
        <w:szCs w:val="24"/>
      </w:rPr>
    </w:lvl>
  </w:abstractNum>
  <w:abstractNum w:abstractNumId="10" w15:restartNumberingAfterBreak="0">
    <w:nsid w:val="0000000B"/>
    <w:multiLevelType w:val="multilevel"/>
    <w:tmpl w:val="5A5E3054"/>
    <w:name w:val="WW8Num11"/>
    <w:lvl w:ilvl="0">
      <w:start w:val="1"/>
      <w:numFmt w:val="bullet"/>
      <w:lvlText w:val=""/>
      <w:lvlJc w:val="left"/>
      <w:pPr>
        <w:tabs>
          <w:tab w:val="num" w:pos="0"/>
        </w:tabs>
        <w:ind w:left="600" w:hanging="600"/>
      </w:pPr>
      <w:rPr>
        <w:rFonts w:ascii="Symbol" w:hAnsi="Symbol" w:cs="Symbol" w:hint="default"/>
        <w:color w:val="auto"/>
        <w:sz w:val="24"/>
        <w:szCs w:val="24"/>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cs="Calibri"/>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cs="Calibri"/>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600" w:hanging="600"/>
      </w:pPr>
      <w:rPr>
        <w:rFonts w:ascii="Symbol" w:hAnsi="Symbol" w:cs="Symbol" w:hint="default"/>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600" w:hanging="600"/>
      </w:pPr>
      <w:rPr>
        <w:rFonts w:hint="default"/>
      </w:rPr>
    </w:lvl>
    <w:lvl w:ilvl="1">
      <w:start w:val="1"/>
      <w:numFmt w:val="decimal"/>
      <w:lvlText w:val="%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5" w15:restartNumberingAfterBreak="0">
    <w:nsid w:val="16032D8F"/>
    <w:multiLevelType w:val="hybridMultilevel"/>
    <w:tmpl w:val="0E461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F44A51"/>
    <w:multiLevelType w:val="hybridMultilevel"/>
    <w:tmpl w:val="E820A4B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BF2BD86">
      <w:numFmt w:val="bullet"/>
      <w:lvlText w:val=""/>
      <w:lvlJc w:val="left"/>
      <w:pPr>
        <w:ind w:left="2880" w:hanging="360"/>
      </w:pPr>
      <w:rPr>
        <w:rFonts w:ascii="Wingdings" w:eastAsia="Calibri" w:hAnsi="Wingdings"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EA0D3E"/>
    <w:multiLevelType w:val="hybridMultilevel"/>
    <w:tmpl w:val="71A08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934965"/>
    <w:multiLevelType w:val="hybridMultilevel"/>
    <w:tmpl w:val="9A02D22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9512A2"/>
    <w:multiLevelType w:val="multilevel"/>
    <w:tmpl w:val="2B8CFB36"/>
    <w:lvl w:ilvl="0">
      <w:start w:val="1"/>
      <w:numFmt w:val="upperRoman"/>
      <w:lvlText w:val="%1."/>
      <w:lvlJc w:val="righ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3EC726FB"/>
    <w:multiLevelType w:val="multilevel"/>
    <w:tmpl w:val="700E2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B0DD0"/>
    <w:multiLevelType w:val="multilevel"/>
    <w:tmpl w:val="3F3AE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7B535E"/>
    <w:multiLevelType w:val="multilevel"/>
    <w:tmpl w:val="F5648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C3365"/>
    <w:multiLevelType w:val="multilevel"/>
    <w:tmpl w:val="CA3AA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47BC5"/>
    <w:multiLevelType w:val="multilevel"/>
    <w:tmpl w:val="3580E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3952772">
    <w:abstractNumId w:val="0"/>
  </w:num>
  <w:num w:numId="2" w16cid:durableId="1318682316">
    <w:abstractNumId w:val="14"/>
  </w:num>
  <w:num w:numId="3" w16cid:durableId="1726950958">
    <w:abstractNumId w:val="19"/>
  </w:num>
  <w:num w:numId="4" w16cid:durableId="1646469448">
    <w:abstractNumId w:val="18"/>
  </w:num>
  <w:num w:numId="5" w16cid:durableId="208223521">
    <w:abstractNumId w:val="16"/>
  </w:num>
  <w:num w:numId="6" w16cid:durableId="119610512">
    <w:abstractNumId w:val="17"/>
  </w:num>
  <w:num w:numId="7" w16cid:durableId="323093760">
    <w:abstractNumId w:val="15"/>
  </w:num>
  <w:num w:numId="8" w16cid:durableId="1556425768">
    <w:abstractNumId w:val="22"/>
  </w:num>
  <w:num w:numId="9" w16cid:durableId="230819461">
    <w:abstractNumId w:val="20"/>
  </w:num>
  <w:num w:numId="10" w16cid:durableId="416054189">
    <w:abstractNumId w:val="21"/>
  </w:num>
  <w:num w:numId="11" w16cid:durableId="1570920249">
    <w:abstractNumId w:val="24"/>
  </w:num>
  <w:num w:numId="12" w16cid:durableId="987245635">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70"/>
    <w:rsid w:val="000001E5"/>
    <w:rsid w:val="00002FE0"/>
    <w:rsid w:val="00006099"/>
    <w:rsid w:val="00006DC7"/>
    <w:rsid w:val="00010D15"/>
    <w:rsid w:val="00011711"/>
    <w:rsid w:val="0001540B"/>
    <w:rsid w:val="00021A76"/>
    <w:rsid w:val="00023873"/>
    <w:rsid w:val="000338F9"/>
    <w:rsid w:val="000340A6"/>
    <w:rsid w:val="00043013"/>
    <w:rsid w:val="00047E88"/>
    <w:rsid w:val="00052288"/>
    <w:rsid w:val="0005443F"/>
    <w:rsid w:val="00056A7F"/>
    <w:rsid w:val="000667AC"/>
    <w:rsid w:val="000668B5"/>
    <w:rsid w:val="0007064A"/>
    <w:rsid w:val="000717C4"/>
    <w:rsid w:val="00076CCF"/>
    <w:rsid w:val="0008705C"/>
    <w:rsid w:val="0008746B"/>
    <w:rsid w:val="00090D5B"/>
    <w:rsid w:val="00092AAE"/>
    <w:rsid w:val="00092ABC"/>
    <w:rsid w:val="00092B5D"/>
    <w:rsid w:val="0009318E"/>
    <w:rsid w:val="000932D4"/>
    <w:rsid w:val="0009555D"/>
    <w:rsid w:val="000A3E7E"/>
    <w:rsid w:val="000A58A0"/>
    <w:rsid w:val="000B3170"/>
    <w:rsid w:val="000B5FDD"/>
    <w:rsid w:val="000C141B"/>
    <w:rsid w:val="000C6B42"/>
    <w:rsid w:val="000C76AF"/>
    <w:rsid w:val="000C7A47"/>
    <w:rsid w:val="000D5478"/>
    <w:rsid w:val="000E1F39"/>
    <w:rsid w:val="00106B70"/>
    <w:rsid w:val="00107927"/>
    <w:rsid w:val="001116D2"/>
    <w:rsid w:val="001139BB"/>
    <w:rsid w:val="00113F7A"/>
    <w:rsid w:val="00114FDF"/>
    <w:rsid w:val="00117A82"/>
    <w:rsid w:val="0014399A"/>
    <w:rsid w:val="00144D9B"/>
    <w:rsid w:val="00144DF4"/>
    <w:rsid w:val="001628E8"/>
    <w:rsid w:val="00165468"/>
    <w:rsid w:val="0016787D"/>
    <w:rsid w:val="0017163F"/>
    <w:rsid w:val="001766F9"/>
    <w:rsid w:val="00180BE4"/>
    <w:rsid w:val="00180C95"/>
    <w:rsid w:val="00182BA4"/>
    <w:rsid w:val="0018639E"/>
    <w:rsid w:val="0019237A"/>
    <w:rsid w:val="00195C55"/>
    <w:rsid w:val="00197923"/>
    <w:rsid w:val="001A686A"/>
    <w:rsid w:val="001D0844"/>
    <w:rsid w:val="001E0091"/>
    <w:rsid w:val="001E0A2A"/>
    <w:rsid w:val="001E1FE7"/>
    <w:rsid w:val="001E6FFC"/>
    <w:rsid w:val="001F1A2F"/>
    <w:rsid w:val="001F4D1C"/>
    <w:rsid w:val="00207453"/>
    <w:rsid w:val="00217B76"/>
    <w:rsid w:val="00222820"/>
    <w:rsid w:val="00231424"/>
    <w:rsid w:val="002335F8"/>
    <w:rsid w:val="00233FC4"/>
    <w:rsid w:val="0023692E"/>
    <w:rsid w:val="00247287"/>
    <w:rsid w:val="0025173E"/>
    <w:rsid w:val="002604EF"/>
    <w:rsid w:val="002608E9"/>
    <w:rsid w:val="00260975"/>
    <w:rsid w:val="00262982"/>
    <w:rsid w:val="00270483"/>
    <w:rsid w:val="00272A3C"/>
    <w:rsid w:val="00275706"/>
    <w:rsid w:val="00284EEE"/>
    <w:rsid w:val="00286FB5"/>
    <w:rsid w:val="002873FE"/>
    <w:rsid w:val="002931AF"/>
    <w:rsid w:val="002935BB"/>
    <w:rsid w:val="00296A15"/>
    <w:rsid w:val="00297319"/>
    <w:rsid w:val="00297671"/>
    <w:rsid w:val="002A09C6"/>
    <w:rsid w:val="002A1E47"/>
    <w:rsid w:val="002A280C"/>
    <w:rsid w:val="002A6114"/>
    <w:rsid w:val="002B5F7A"/>
    <w:rsid w:val="002B6EDF"/>
    <w:rsid w:val="002C1C6E"/>
    <w:rsid w:val="002D4635"/>
    <w:rsid w:val="002D56B1"/>
    <w:rsid w:val="002D7549"/>
    <w:rsid w:val="002E0091"/>
    <w:rsid w:val="002E0379"/>
    <w:rsid w:val="002E5F72"/>
    <w:rsid w:val="002F0229"/>
    <w:rsid w:val="00301697"/>
    <w:rsid w:val="00301CAB"/>
    <w:rsid w:val="00306BFD"/>
    <w:rsid w:val="00311136"/>
    <w:rsid w:val="00311FB7"/>
    <w:rsid w:val="003159FB"/>
    <w:rsid w:val="00323C01"/>
    <w:rsid w:val="0033253E"/>
    <w:rsid w:val="00332CD3"/>
    <w:rsid w:val="00342DC0"/>
    <w:rsid w:val="00345F3F"/>
    <w:rsid w:val="00352948"/>
    <w:rsid w:val="00354EFD"/>
    <w:rsid w:val="003564D9"/>
    <w:rsid w:val="00370786"/>
    <w:rsid w:val="003755B7"/>
    <w:rsid w:val="003842C4"/>
    <w:rsid w:val="003864F2"/>
    <w:rsid w:val="00387B22"/>
    <w:rsid w:val="003928FC"/>
    <w:rsid w:val="0039488A"/>
    <w:rsid w:val="0039509D"/>
    <w:rsid w:val="003A5194"/>
    <w:rsid w:val="003B0B62"/>
    <w:rsid w:val="003B0D27"/>
    <w:rsid w:val="003B39EB"/>
    <w:rsid w:val="003B5968"/>
    <w:rsid w:val="003C14A7"/>
    <w:rsid w:val="003C4267"/>
    <w:rsid w:val="003C489D"/>
    <w:rsid w:val="003C66BC"/>
    <w:rsid w:val="003D0189"/>
    <w:rsid w:val="003D4363"/>
    <w:rsid w:val="003E15FF"/>
    <w:rsid w:val="003E7279"/>
    <w:rsid w:val="003F36A0"/>
    <w:rsid w:val="003F430C"/>
    <w:rsid w:val="00400A11"/>
    <w:rsid w:val="004013C1"/>
    <w:rsid w:val="00403BA5"/>
    <w:rsid w:val="00403BAC"/>
    <w:rsid w:val="00407CA4"/>
    <w:rsid w:val="004155C9"/>
    <w:rsid w:val="00421682"/>
    <w:rsid w:val="004221B5"/>
    <w:rsid w:val="00426FE5"/>
    <w:rsid w:val="00432B4D"/>
    <w:rsid w:val="00441715"/>
    <w:rsid w:val="00446A13"/>
    <w:rsid w:val="004512B0"/>
    <w:rsid w:val="00457835"/>
    <w:rsid w:val="00460BCC"/>
    <w:rsid w:val="00467B39"/>
    <w:rsid w:val="00475C37"/>
    <w:rsid w:val="00482D48"/>
    <w:rsid w:val="00483683"/>
    <w:rsid w:val="0048527A"/>
    <w:rsid w:val="00486AE0"/>
    <w:rsid w:val="00486B40"/>
    <w:rsid w:val="00487964"/>
    <w:rsid w:val="0049129B"/>
    <w:rsid w:val="004A42AD"/>
    <w:rsid w:val="004A6863"/>
    <w:rsid w:val="004A6F96"/>
    <w:rsid w:val="004B350A"/>
    <w:rsid w:val="004B4430"/>
    <w:rsid w:val="004C14A2"/>
    <w:rsid w:val="004C3088"/>
    <w:rsid w:val="004D1990"/>
    <w:rsid w:val="004E1A6C"/>
    <w:rsid w:val="004E4AF1"/>
    <w:rsid w:val="004E7256"/>
    <w:rsid w:val="004F50A0"/>
    <w:rsid w:val="004F50BB"/>
    <w:rsid w:val="004F7F49"/>
    <w:rsid w:val="0050415F"/>
    <w:rsid w:val="00505EE8"/>
    <w:rsid w:val="005076F3"/>
    <w:rsid w:val="005116BB"/>
    <w:rsid w:val="005158A4"/>
    <w:rsid w:val="00526B96"/>
    <w:rsid w:val="005302B0"/>
    <w:rsid w:val="005332F8"/>
    <w:rsid w:val="00533DD4"/>
    <w:rsid w:val="00535FCD"/>
    <w:rsid w:val="005378E5"/>
    <w:rsid w:val="00540FDD"/>
    <w:rsid w:val="00542F42"/>
    <w:rsid w:val="0054369A"/>
    <w:rsid w:val="00543AC6"/>
    <w:rsid w:val="00551E3D"/>
    <w:rsid w:val="00552BD4"/>
    <w:rsid w:val="00557745"/>
    <w:rsid w:val="00561F13"/>
    <w:rsid w:val="005624BA"/>
    <w:rsid w:val="00565AE2"/>
    <w:rsid w:val="005708D8"/>
    <w:rsid w:val="0057195B"/>
    <w:rsid w:val="00577238"/>
    <w:rsid w:val="00582276"/>
    <w:rsid w:val="005829B8"/>
    <w:rsid w:val="005876AC"/>
    <w:rsid w:val="0059347D"/>
    <w:rsid w:val="00594ADA"/>
    <w:rsid w:val="005A1021"/>
    <w:rsid w:val="005B1B4C"/>
    <w:rsid w:val="005B50D3"/>
    <w:rsid w:val="005B5DAA"/>
    <w:rsid w:val="005C4C53"/>
    <w:rsid w:val="005C56F5"/>
    <w:rsid w:val="005C5D21"/>
    <w:rsid w:val="005D05D7"/>
    <w:rsid w:val="005D4F30"/>
    <w:rsid w:val="005E0F05"/>
    <w:rsid w:val="005E2CA2"/>
    <w:rsid w:val="005E495F"/>
    <w:rsid w:val="005E4F46"/>
    <w:rsid w:val="005E7CC6"/>
    <w:rsid w:val="005F7780"/>
    <w:rsid w:val="005F7E88"/>
    <w:rsid w:val="006005AD"/>
    <w:rsid w:val="0061154A"/>
    <w:rsid w:val="00615DF6"/>
    <w:rsid w:val="00617E66"/>
    <w:rsid w:val="00622566"/>
    <w:rsid w:val="006240C9"/>
    <w:rsid w:val="00631B83"/>
    <w:rsid w:val="00632C6A"/>
    <w:rsid w:val="006337D9"/>
    <w:rsid w:val="00634D45"/>
    <w:rsid w:val="00635021"/>
    <w:rsid w:val="0064288B"/>
    <w:rsid w:val="00643CCD"/>
    <w:rsid w:val="006449FF"/>
    <w:rsid w:val="0064776A"/>
    <w:rsid w:val="00647E8C"/>
    <w:rsid w:val="00652297"/>
    <w:rsid w:val="0065256A"/>
    <w:rsid w:val="00654F31"/>
    <w:rsid w:val="00660647"/>
    <w:rsid w:val="00662CCE"/>
    <w:rsid w:val="00662EA1"/>
    <w:rsid w:val="0066318D"/>
    <w:rsid w:val="0066535A"/>
    <w:rsid w:val="0066671A"/>
    <w:rsid w:val="00667AC6"/>
    <w:rsid w:val="00672053"/>
    <w:rsid w:val="00675EC6"/>
    <w:rsid w:val="006762C4"/>
    <w:rsid w:val="00682BC8"/>
    <w:rsid w:val="006834FC"/>
    <w:rsid w:val="006843FB"/>
    <w:rsid w:val="0069200B"/>
    <w:rsid w:val="00692477"/>
    <w:rsid w:val="00693303"/>
    <w:rsid w:val="00695965"/>
    <w:rsid w:val="00696F48"/>
    <w:rsid w:val="006A2D7D"/>
    <w:rsid w:val="006A3DD9"/>
    <w:rsid w:val="006A79E5"/>
    <w:rsid w:val="006C0080"/>
    <w:rsid w:val="006C5770"/>
    <w:rsid w:val="006D1C64"/>
    <w:rsid w:val="006D2D39"/>
    <w:rsid w:val="006E2A7B"/>
    <w:rsid w:val="006E5AC9"/>
    <w:rsid w:val="006E64C2"/>
    <w:rsid w:val="006F1B6E"/>
    <w:rsid w:val="006F49A1"/>
    <w:rsid w:val="006F571B"/>
    <w:rsid w:val="0070684C"/>
    <w:rsid w:val="00715AEC"/>
    <w:rsid w:val="00716297"/>
    <w:rsid w:val="00721E93"/>
    <w:rsid w:val="0072241C"/>
    <w:rsid w:val="007258A0"/>
    <w:rsid w:val="0072607B"/>
    <w:rsid w:val="00727F4E"/>
    <w:rsid w:val="00730755"/>
    <w:rsid w:val="00730CB0"/>
    <w:rsid w:val="00731666"/>
    <w:rsid w:val="00731D7A"/>
    <w:rsid w:val="007359FD"/>
    <w:rsid w:val="00736398"/>
    <w:rsid w:val="00736817"/>
    <w:rsid w:val="007518E7"/>
    <w:rsid w:val="00763195"/>
    <w:rsid w:val="00765929"/>
    <w:rsid w:val="00771D28"/>
    <w:rsid w:val="007737E3"/>
    <w:rsid w:val="00781D1C"/>
    <w:rsid w:val="00785244"/>
    <w:rsid w:val="007916AE"/>
    <w:rsid w:val="00793641"/>
    <w:rsid w:val="00794F11"/>
    <w:rsid w:val="00794F9B"/>
    <w:rsid w:val="00795F4F"/>
    <w:rsid w:val="007A04DF"/>
    <w:rsid w:val="007A1350"/>
    <w:rsid w:val="007B157C"/>
    <w:rsid w:val="007B2D51"/>
    <w:rsid w:val="007B4945"/>
    <w:rsid w:val="007B6EA8"/>
    <w:rsid w:val="007B702E"/>
    <w:rsid w:val="007B72FF"/>
    <w:rsid w:val="007C66D0"/>
    <w:rsid w:val="007C7FA6"/>
    <w:rsid w:val="007D1B05"/>
    <w:rsid w:val="007D214D"/>
    <w:rsid w:val="007D2A6D"/>
    <w:rsid w:val="007D591B"/>
    <w:rsid w:val="007D7080"/>
    <w:rsid w:val="007E0122"/>
    <w:rsid w:val="007F28CB"/>
    <w:rsid w:val="00800B8D"/>
    <w:rsid w:val="0080765F"/>
    <w:rsid w:val="00814BA2"/>
    <w:rsid w:val="008166BE"/>
    <w:rsid w:val="00817DDD"/>
    <w:rsid w:val="00820719"/>
    <w:rsid w:val="008319D4"/>
    <w:rsid w:val="00833F3E"/>
    <w:rsid w:val="00852BB1"/>
    <w:rsid w:val="008530AF"/>
    <w:rsid w:val="00857548"/>
    <w:rsid w:val="00865E36"/>
    <w:rsid w:val="00867C9F"/>
    <w:rsid w:val="008745EE"/>
    <w:rsid w:val="00874E51"/>
    <w:rsid w:val="00876C36"/>
    <w:rsid w:val="00877180"/>
    <w:rsid w:val="00877AF5"/>
    <w:rsid w:val="008812C6"/>
    <w:rsid w:val="00893564"/>
    <w:rsid w:val="008A024A"/>
    <w:rsid w:val="008C0E70"/>
    <w:rsid w:val="008C7B36"/>
    <w:rsid w:val="008D4DAB"/>
    <w:rsid w:val="008E1831"/>
    <w:rsid w:val="008F3D1C"/>
    <w:rsid w:val="008F46E0"/>
    <w:rsid w:val="008F7890"/>
    <w:rsid w:val="0090406C"/>
    <w:rsid w:val="00907A92"/>
    <w:rsid w:val="009136C5"/>
    <w:rsid w:val="00915BB6"/>
    <w:rsid w:val="00917ABE"/>
    <w:rsid w:val="00926273"/>
    <w:rsid w:val="0093028A"/>
    <w:rsid w:val="00931A3B"/>
    <w:rsid w:val="009362AA"/>
    <w:rsid w:val="00937539"/>
    <w:rsid w:val="00942E8A"/>
    <w:rsid w:val="00946F8F"/>
    <w:rsid w:val="0095034F"/>
    <w:rsid w:val="009601F4"/>
    <w:rsid w:val="0096268B"/>
    <w:rsid w:val="00963B7E"/>
    <w:rsid w:val="00967CD7"/>
    <w:rsid w:val="00974FC9"/>
    <w:rsid w:val="00980B54"/>
    <w:rsid w:val="009822C5"/>
    <w:rsid w:val="0099015D"/>
    <w:rsid w:val="00993161"/>
    <w:rsid w:val="00996D45"/>
    <w:rsid w:val="00997B10"/>
    <w:rsid w:val="009A1378"/>
    <w:rsid w:val="009A15E9"/>
    <w:rsid w:val="009A4503"/>
    <w:rsid w:val="009A4C8B"/>
    <w:rsid w:val="009A6C64"/>
    <w:rsid w:val="009B0E06"/>
    <w:rsid w:val="009B435A"/>
    <w:rsid w:val="009B4851"/>
    <w:rsid w:val="009B4EAA"/>
    <w:rsid w:val="009B6ECC"/>
    <w:rsid w:val="009C1AE5"/>
    <w:rsid w:val="009C64A4"/>
    <w:rsid w:val="009C6592"/>
    <w:rsid w:val="009C7D18"/>
    <w:rsid w:val="009C7DEB"/>
    <w:rsid w:val="009D0100"/>
    <w:rsid w:val="009D6834"/>
    <w:rsid w:val="009E2DCF"/>
    <w:rsid w:val="009E51ED"/>
    <w:rsid w:val="009E58A1"/>
    <w:rsid w:val="009E62A6"/>
    <w:rsid w:val="009F21D4"/>
    <w:rsid w:val="00A00F02"/>
    <w:rsid w:val="00A00F7C"/>
    <w:rsid w:val="00A01C1A"/>
    <w:rsid w:val="00A01D77"/>
    <w:rsid w:val="00A02678"/>
    <w:rsid w:val="00A03CD3"/>
    <w:rsid w:val="00A14B88"/>
    <w:rsid w:val="00A15450"/>
    <w:rsid w:val="00A156D4"/>
    <w:rsid w:val="00A15EBF"/>
    <w:rsid w:val="00A172B0"/>
    <w:rsid w:val="00A17574"/>
    <w:rsid w:val="00A175E3"/>
    <w:rsid w:val="00A17FE6"/>
    <w:rsid w:val="00A20899"/>
    <w:rsid w:val="00A24277"/>
    <w:rsid w:val="00A2630A"/>
    <w:rsid w:val="00A27EF0"/>
    <w:rsid w:val="00A32A5E"/>
    <w:rsid w:val="00A361C3"/>
    <w:rsid w:val="00A44F9F"/>
    <w:rsid w:val="00A45592"/>
    <w:rsid w:val="00A45AB5"/>
    <w:rsid w:val="00A46F80"/>
    <w:rsid w:val="00A47B67"/>
    <w:rsid w:val="00A504A0"/>
    <w:rsid w:val="00A50FEC"/>
    <w:rsid w:val="00A51239"/>
    <w:rsid w:val="00A56171"/>
    <w:rsid w:val="00A56328"/>
    <w:rsid w:val="00A568AD"/>
    <w:rsid w:val="00A61A15"/>
    <w:rsid w:val="00A61F28"/>
    <w:rsid w:val="00A665D6"/>
    <w:rsid w:val="00A66FCC"/>
    <w:rsid w:val="00A670D2"/>
    <w:rsid w:val="00A757A1"/>
    <w:rsid w:val="00A93BEE"/>
    <w:rsid w:val="00A958E9"/>
    <w:rsid w:val="00AA3BC3"/>
    <w:rsid w:val="00AC08E0"/>
    <w:rsid w:val="00AC0BC3"/>
    <w:rsid w:val="00AC20E0"/>
    <w:rsid w:val="00AC3A35"/>
    <w:rsid w:val="00AC6833"/>
    <w:rsid w:val="00AD098C"/>
    <w:rsid w:val="00AE4308"/>
    <w:rsid w:val="00AE4A04"/>
    <w:rsid w:val="00AE54A8"/>
    <w:rsid w:val="00AE5AC6"/>
    <w:rsid w:val="00AF2D17"/>
    <w:rsid w:val="00AF6858"/>
    <w:rsid w:val="00B01893"/>
    <w:rsid w:val="00B0413F"/>
    <w:rsid w:val="00B047E6"/>
    <w:rsid w:val="00B1106C"/>
    <w:rsid w:val="00B12C33"/>
    <w:rsid w:val="00B12E43"/>
    <w:rsid w:val="00B153EB"/>
    <w:rsid w:val="00B17A59"/>
    <w:rsid w:val="00B21B56"/>
    <w:rsid w:val="00B22E20"/>
    <w:rsid w:val="00B23260"/>
    <w:rsid w:val="00B25BC7"/>
    <w:rsid w:val="00B261CA"/>
    <w:rsid w:val="00B26A02"/>
    <w:rsid w:val="00B26D3E"/>
    <w:rsid w:val="00B63DB0"/>
    <w:rsid w:val="00B658FB"/>
    <w:rsid w:val="00B745CD"/>
    <w:rsid w:val="00B748A6"/>
    <w:rsid w:val="00B807E6"/>
    <w:rsid w:val="00B90348"/>
    <w:rsid w:val="00BA45CE"/>
    <w:rsid w:val="00BA5556"/>
    <w:rsid w:val="00BB00EE"/>
    <w:rsid w:val="00BB06DB"/>
    <w:rsid w:val="00BB1ADE"/>
    <w:rsid w:val="00BC1C0A"/>
    <w:rsid w:val="00BD0970"/>
    <w:rsid w:val="00BD2AA6"/>
    <w:rsid w:val="00BD309A"/>
    <w:rsid w:val="00BE65FA"/>
    <w:rsid w:val="00BE73A7"/>
    <w:rsid w:val="00BF6830"/>
    <w:rsid w:val="00BF6CF7"/>
    <w:rsid w:val="00BF783D"/>
    <w:rsid w:val="00C06502"/>
    <w:rsid w:val="00C104C5"/>
    <w:rsid w:val="00C10C65"/>
    <w:rsid w:val="00C225B4"/>
    <w:rsid w:val="00C24B0B"/>
    <w:rsid w:val="00C3179F"/>
    <w:rsid w:val="00C408BD"/>
    <w:rsid w:val="00C500A8"/>
    <w:rsid w:val="00C54B00"/>
    <w:rsid w:val="00C55D45"/>
    <w:rsid w:val="00C62516"/>
    <w:rsid w:val="00C65D57"/>
    <w:rsid w:val="00C66F67"/>
    <w:rsid w:val="00C73EA9"/>
    <w:rsid w:val="00C777C1"/>
    <w:rsid w:val="00C812C6"/>
    <w:rsid w:val="00C84471"/>
    <w:rsid w:val="00C9212C"/>
    <w:rsid w:val="00C92CD6"/>
    <w:rsid w:val="00C9589A"/>
    <w:rsid w:val="00C97151"/>
    <w:rsid w:val="00CA1413"/>
    <w:rsid w:val="00CA1702"/>
    <w:rsid w:val="00CA2180"/>
    <w:rsid w:val="00CA2FF0"/>
    <w:rsid w:val="00CA5311"/>
    <w:rsid w:val="00CA6A27"/>
    <w:rsid w:val="00CA7282"/>
    <w:rsid w:val="00CA742F"/>
    <w:rsid w:val="00CB0CE0"/>
    <w:rsid w:val="00CB4116"/>
    <w:rsid w:val="00CB4F91"/>
    <w:rsid w:val="00CB60EC"/>
    <w:rsid w:val="00CC060D"/>
    <w:rsid w:val="00CC07A9"/>
    <w:rsid w:val="00CC0F7D"/>
    <w:rsid w:val="00CC1148"/>
    <w:rsid w:val="00CC22D4"/>
    <w:rsid w:val="00CD0141"/>
    <w:rsid w:val="00CD0B0D"/>
    <w:rsid w:val="00CD6667"/>
    <w:rsid w:val="00CE0D03"/>
    <w:rsid w:val="00CE0E79"/>
    <w:rsid w:val="00CE1E8C"/>
    <w:rsid w:val="00CE7C02"/>
    <w:rsid w:val="00CF08FE"/>
    <w:rsid w:val="00CF0CBD"/>
    <w:rsid w:val="00CF1688"/>
    <w:rsid w:val="00CF3188"/>
    <w:rsid w:val="00CF3366"/>
    <w:rsid w:val="00CF6AC0"/>
    <w:rsid w:val="00CF7DAE"/>
    <w:rsid w:val="00D01D95"/>
    <w:rsid w:val="00D05689"/>
    <w:rsid w:val="00D05E5C"/>
    <w:rsid w:val="00D11E45"/>
    <w:rsid w:val="00D139B3"/>
    <w:rsid w:val="00D157C2"/>
    <w:rsid w:val="00D2251B"/>
    <w:rsid w:val="00D25C96"/>
    <w:rsid w:val="00D37616"/>
    <w:rsid w:val="00D52A83"/>
    <w:rsid w:val="00D55E97"/>
    <w:rsid w:val="00D61FE9"/>
    <w:rsid w:val="00D72410"/>
    <w:rsid w:val="00D72F68"/>
    <w:rsid w:val="00D77372"/>
    <w:rsid w:val="00D77710"/>
    <w:rsid w:val="00D85CFE"/>
    <w:rsid w:val="00D92FC8"/>
    <w:rsid w:val="00D932DC"/>
    <w:rsid w:val="00DA2E9E"/>
    <w:rsid w:val="00DA3C15"/>
    <w:rsid w:val="00DA75D6"/>
    <w:rsid w:val="00DA7844"/>
    <w:rsid w:val="00DB0B76"/>
    <w:rsid w:val="00DB41BA"/>
    <w:rsid w:val="00DB5A49"/>
    <w:rsid w:val="00DC0EFD"/>
    <w:rsid w:val="00DC23E0"/>
    <w:rsid w:val="00DF10A9"/>
    <w:rsid w:val="00DF115B"/>
    <w:rsid w:val="00DF18A1"/>
    <w:rsid w:val="00DF5A55"/>
    <w:rsid w:val="00E065F8"/>
    <w:rsid w:val="00E12A37"/>
    <w:rsid w:val="00E14D87"/>
    <w:rsid w:val="00E16AB5"/>
    <w:rsid w:val="00E21434"/>
    <w:rsid w:val="00E23067"/>
    <w:rsid w:val="00E2325C"/>
    <w:rsid w:val="00E24EB3"/>
    <w:rsid w:val="00E251BB"/>
    <w:rsid w:val="00E25427"/>
    <w:rsid w:val="00E25BEF"/>
    <w:rsid w:val="00E27228"/>
    <w:rsid w:val="00E30AE0"/>
    <w:rsid w:val="00E33D1C"/>
    <w:rsid w:val="00E3795C"/>
    <w:rsid w:val="00E4169E"/>
    <w:rsid w:val="00E435EC"/>
    <w:rsid w:val="00E4667F"/>
    <w:rsid w:val="00E8197B"/>
    <w:rsid w:val="00E85D4E"/>
    <w:rsid w:val="00E90559"/>
    <w:rsid w:val="00EA05C6"/>
    <w:rsid w:val="00EA0A8A"/>
    <w:rsid w:val="00EA3F63"/>
    <w:rsid w:val="00EA4CD0"/>
    <w:rsid w:val="00EA7B23"/>
    <w:rsid w:val="00EB0743"/>
    <w:rsid w:val="00EB1091"/>
    <w:rsid w:val="00EB18E9"/>
    <w:rsid w:val="00EB5166"/>
    <w:rsid w:val="00EB61D5"/>
    <w:rsid w:val="00EC045D"/>
    <w:rsid w:val="00EC10A6"/>
    <w:rsid w:val="00EC7426"/>
    <w:rsid w:val="00ED3038"/>
    <w:rsid w:val="00EE2025"/>
    <w:rsid w:val="00EF6B54"/>
    <w:rsid w:val="00EF72A1"/>
    <w:rsid w:val="00EF78EA"/>
    <w:rsid w:val="00F042E1"/>
    <w:rsid w:val="00F0719A"/>
    <w:rsid w:val="00F21D56"/>
    <w:rsid w:val="00F2795A"/>
    <w:rsid w:val="00F400E8"/>
    <w:rsid w:val="00F40514"/>
    <w:rsid w:val="00F41C09"/>
    <w:rsid w:val="00F41FA5"/>
    <w:rsid w:val="00F47F77"/>
    <w:rsid w:val="00F50D99"/>
    <w:rsid w:val="00F54034"/>
    <w:rsid w:val="00F544A6"/>
    <w:rsid w:val="00F56278"/>
    <w:rsid w:val="00F563AE"/>
    <w:rsid w:val="00F6054F"/>
    <w:rsid w:val="00F62EED"/>
    <w:rsid w:val="00F63198"/>
    <w:rsid w:val="00F638B2"/>
    <w:rsid w:val="00F77B4A"/>
    <w:rsid w:val="00F83164"/>
    <w:rsid w:val="00F83AE5"/>
    <w:rsid w:val="00F912DE"/>
    <w:rsid w:val="00F91548"/>
    <w:rsid w:val="00F965B0"/>
    <w:rsid w:val="00F97C1D"/>
    <w:rsid w:val="00FA7F0A"/>
    <w:rsid w:val="00FB1183"/>
    <w:rsid w:val="00FB50EC"/>
    <w:rsid w:val="00FC09C4"/>
    <w:rsid w:val="00FC3FAF"/>
    <w:rsid w:val="00FC774A"/>
    <w:rsid w:val="00FC7E0C"/>
    <w:rsid w:val="00FD1CCA"/>
    <w:rsid w:val="00FD22B1"/>
    <w:rsid w:val="00FD49C1"/>
    <w:rsid w:val="00FD7B55"/>
    <w:rsid w:val="00FE2486"/>
    <w:rsid w:val="00FE35E1"/>
    <w:rsid w:val="00FE76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A30F11C"/>
  <w15:docId w15:val="{293D2C6D-3801-45CA-9C79-E3E4A7A2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288"/>
    <w:pPr>
      <w:suppressAutoHyphens/>
      <w:spacing w:after="200" w:line="276" w:lineRule="auto"/>
    </w:pPr>
    <w:rPr>
      <w:rFonts w:ascii="Calibri" w:eastAsia="Calibri" w:hAnsi="Calibri"/>
      <w:sz w:val="22"/>
      <w:szCs w:val="22"/>
      <w:lang w:eastAsia="zh-CN"/>
    </w:rPr>
  </w:style>
  <w:style w:type="paragraph" w:styleId="Nagwek1">
    <w:name w:val="heading 1"/>
    <w:basedOn w:val="Normalny"/>
    <w:next w:val="Normalny"/>
    <w:qFormat/>
    <w:rsid w:val="00052288"/>
    <w:pPr>
      <w:keepNext/>
      <w:keepLines/>
      <w:numPr>
        <w:numId w:val="1"/>
      </w:numPr>
      <w:spacing w:before="480" w:after="0"/>
      <w:outlineLvl w:val="0"/>
    </w:pPr>
    <w:rPr>
      <w:rFonts w:ascii="Cambria" w:eastAsia="Times New Roman"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52288"/>
  </w:style>
  <w:style w:type="character" w:customStyle="1" w:styleId="WW8Num1z1">
    <w:name w:val="WW8Num1z1"/>
    <w:rsid w:val="00052288"/>
  </w:style>
  <w:style w:type="character" w:customStyle="1" w:styleId="WW8Num1z2">
    <w:name w:val="WW8Num1z2"/>
    <w:rsid w:val="00052288"/>
  </w:style>
  <w:style w:type="character" w:customStyle="1" w:styleId="WW8Num1z3">
    <w:name w:val="WW8Num1z3"/>
    <w:rsid w:val="00052288"/>
  </w:style>
  <w:style w:type="character" w:customStyle="1" w:styleId="WW8Num1z4">
    <w:name w:val="WW8Num1z4"/>
    <w:rsid w:val="00052288"/>
  </w:style>
  <w:style w:type="character" w:customStyle="1" w:styleId="WW8Num1z5">
    <w:name w:val="WW8Num1z5"/>
    <w:rsid w:val="00052288"/>
  </w:style>
  <w:style w:type="character" w:customStyle="1" w:styleId="WW8Num1z6">
    <w:name w:val="WW8Num1z6"/>
    <w:rsid w:val="00052288"/>
  </w:style>
  <w:style w:type="character" w:customStyle="1" w:styleId="WW8Num1z7">
    <w:name w:val="WW8Num1z7"/>
    <w:rsid w:val="00052288"/>
  </w:style>
  <w:style w:type="character" w:customStyle="1" w:styleId="WW8Num1z8">
    <w:name w:val="WW8Num1z8"/>
    <w:rsid w:val="00052288"/>
  </w:style>
  <w:style w:type="character" w:customStyle="1" w:styleId="WW8Num2z0">
    <w:name w:val="WW8Num2z0"/>
    <w:rsid w:val="00052288"/>
    <w:rPr>
      <w:rFonts w:ascii="Wingdings" w:hAnsi="Wingdings" w:cs="Wingdings" w:hint="default"/>
      <w:sz w:val="24"/>
      <w:szCs w:val="24"/>
    </w:rPr>
  </w:style>
  <w:style w:type="character" w:customStyle="1" w:styleId="WW8Num2z1">
    <w:name w:val="WW8Num2z1"/>
    <w:rsid w:val="00052288"/>
    <w:rPr>
      <w:rFonts w:hint="default"/>
    </w:rPr>
  </w:style>
  <w:style w:type="character" w:customStyle="1" w:styleId="WW8Num3z0">
    <w:name w:val="WW8Num3z0"/>
    <w:rsid w:val="00052288"/>
    <w:rPr>
      <w:rFonts w:cs="Calibri"/>
    </w:rPr>
  </w:style>
  <w:style w:type="character" w:customStyle="1" w:styleId="WW8Num4z0">
    <w:name w:val="WW8Num4z0"/>
    <w:rsid w:val="00052288"/>
    <w:rPr>
      <w:rFonts w:ascii="Symbol" w:hAnsi="Symbol" w:cs="Symbol" w:hint="default"/>
    </w:rPr>
  </w:style>
  <w:style w:type="character" w:customStyle="1" w:styleId="WW8Num4z1">
    <w:name w:val="WW8Num4z1"/>
    <w:rsid w:val="00052288"/>
    <w:rPr>
      <w:rFonts w:hint="default"/>
    </w:rPr>
  </w:style>
  <w:style w:type="character" w:customStyle="1" w:styleId="WW8Num5z0">
    <w:name w:val="WW8Num5z0"/>
    <w:rsid w:val="00052288"/>
    <w:rPr>
      <w:rFonts w:cs="Calibri"/>
    </w:rPr>
  </w:style>
  <w:style w:type="character" w:customStyle="1" w:styleId="WW8Num6z0">
    <w:name w:val="WW8Num6z0"/>
    <w:rsid w:val="00052288"/>
  </w:style>
  <w:style w:type="character" w:customStyle="1" w:styleId="WW8Num7z0">
    <w:name w:val="WW8Num7z0"/>
    <w:rsid w:val="00052288"/>
  </w:style>
  <w:style w:type="character" w:customStyle="1" w:styleId="WW8Num7z1">
    <w:name w:val="WW8Num7z1"/>
    <w:rsid w:val="00052288"/>
  </w:style>
  <w:style w:type="character" w:customStyle="1" w:styleId="WW8Num7z2">
    <w:name w:val="WW8Num7z2"/>
    <w:rsid w:val="00052288"/>
  </w:style>
  <w:style w:type="character" w:customStyle="1" w:styleId="WW8Num7z3">
    <w:name w:val="WW8Num7z3"/>
    <w:rsid w:val="00052288"/>
  </w:style>
  <w:style w:type="character" w:customStyle="1" w:styleId="WW8Num7z4">
    <w:name w:val="WW8Num7z4"/>
    <w:rsid w:val="00052288"/>
  </w:style>
  <w:style w:type="character" w:customStyle="1" w:styleId="WW8Num7z5">
    <w:name w:val="WW8Num7z5"/>
    <w:rsid w:val="00052288"/>
  </w:style>
  <w:style w:type="character" w:customStyle="1" w:styleId="WW8Num7z6">
    <w:name w:val="WW8Num7z6"/>
    <w:rsid w:val="00052288"/>
  </w:style>
  <w:style w:type="character" w:customStyle="1" w:styleId="WW8Num7z7">
    <w:name w:val="WW8Num7z7"/>
    <w:rsid w:val="00052288"/>
  </w:style>
  <w:style w:type="character" w:customStyle="1" w:styleId="WW8Num7z8">
    <w:name w:val="WW8Num7z8"/>
    <w:rsid w:val="00052288"/>
  </w:style>
  <w:style w:type="character" w:customStyle="1" w:styleId="WW8Num8z0">
    <w:name w:val="WW8Num8z0"/>
    <w:rsid w:val="00052288"/>
    <w:rPr>
      <w:i/>
    </w:rPr>
  </w:style>
  <w:style w:type="character" w:customStyle="1" w:styleId="WW8Num9z0">
    <w:name w:val="WW8Num9z0"/>
    <w:rsid w:val="00052288"/>
    <w:rPr>
      <w:rFonts w:ascii="Wingdings" w:hAnsi="Wingdings" w:cs="Wingdings" w:hint="default"/>
    </w:rPr>
  </w:style>
  <w:style w:type="character" w:customStyle="1" w:styleId="WW8Num9z1">
    <w:name w:val="WW8Num9z1"/>
    <w:rsid w:val="00052288"/>
    <w:rPr>
      <w:rFonts w:hint="default"/>
    </w:rPr>
  </w:style>
  <w:style w:type="character" w:customStyle="1" w:styleId="WW8Num10z0">
    <w:name w:val="WW8Num10z0"/>
    <w:rsid w:val="00052288"/>
    <w:rPr>
      <w:rFonts w:hint="default"/>
      <w:sz w:val="24"/>
      <w:szCs w:val="24"/>
    </w:rPr>
  </w:style>
  <w:style w:type="character" w:customStyle="1" w:styleId="WW8Num10z2">
    <w:name w:val="WW8Num10z2"/>
    <w:rsid w:val="00052288"/>
    <w:rPr>
      <w:rFonts w:hint="default"/>
      <w:b w:val="0"/>
    </w:rPr>
  </w:style>
  <w:style w:type="character" w:customStyle="1" w:styleId="WW8Num10z3">
    <w:name w:val="WW8Num10z3"/>
    <w:rsid w:val="00052288"/>
    <w:rPr>
      <w:rFonts w:ascii="Symbol" w:hAnsi="Symbol" w:cs="Symbol" w:hint="default"/>
    </w:rPr>
  </w:style>
  <w:style w:type="character" w:customStyle="1" w:styleId="WW8Num11z0">
    <w:name w:val="WW8Num11z0"/>
    <w:rsid w:val="00052288"/>
    <w:rPr>
      <w:rFonts w:ascii="Symbol" w:hAnsi="Symbol" w:cs="Symbol" w:hint="default"/>
      <w:color w:val="FF0000"/>
      <w:sz w:val="24"/>
      <w:szCs w:val="24"/>
    </w:rPr>
  </w:style>
  <w:style w:type="character" w:customStyle="1" w:styleId="WW8Num11z1">
    <w:name w:val="WW8Num11z1"/>
    <w:rsid w:val="00052288"/>
    <w:rPr>
      <w:rFonts w:hint="default"/>
    </w:rPr>
  </w:style>
  <w:style w:type="character" w:customStyle="1" w:styleId="WW8Num12z0">
    <w:name w:val="WW8Num12z0"/>
    <w:rsid w:val="00052288"/>
    <w:rPr>
      <w:rFonts w:cs="Calibri"/>
    </w:rPr>
  </w:style>
  <w:style w:type="character" w:customStyle="1" w:styleId="WW8Num13z0">
    <w:name w:val="WW8Num13z0"/>
    <w:rsid w:val="00052288"/>
    <w:rPr>
      <w:rFonts w:cs="Calibri"/>
    </w:rPr>
  </w:style>
  <w:style w:type="character" w:customStyle="1" w:styleId="WW8Num14z0">
    <w:name w:val="WW8Num14z0"/>
    <w:rsid w:val="00052288"/>
    <w:rPr>
      <w:rFonts w:ascii="Symbol" w:hAnsi="Symbol" w:cs="Symbol" w:hint="default"/>
    </w:rPr>
  </w:style>
  <w:style w:type="character" w:customStyle="1" w:styleId="WW8Num14z1">
    <w:name w:val="WW8Num14z1"/>
    <w:rsid w:val="00052288"/>
    <w:rPr>
      <w:rFonts w:hint="default"/>
    </w:rPr>
  </w:style>
  <w:style w:type="character" w:customStyle="1" w:styleId="WW8Num15z0">
    <w:name w:val="WW8Num15z0"/>
    <w:rsid w:val="00052288"/>
    <w:rPr>
      <w:rFonts w:hint="default"/>
    </w:rPr>
  </w:style>
  <w:style w:type="character" w:customStyle="1" w:styleId="WW8Num5z1">
    <w:name w:val="WW8Num5z1"/>
    <w:rsid w:val="00052288"/>
  </w:style>
  <w:style w:type="character" w:customStyle="1" w:styleId="WW8Num5z2">
    <w:name w:val="WW8Num5z2"/>
    <w:rsid w:val="00052288"/>
  </w:style>
  <w:style w:type="character" w:customStyle="1" w:styleId="WW8Num5z3">
    <w:name w:val="WW8Num5z3"/>
    <w:rsid w:val="00052288"/>
  </w:style>
  <w:style w:type="character" w:customStyle="1" w:styleId="WW8Num5z4">
    <w:name w:val="WW8Num5z4"/>
    <w:rsid w:val="00052288"/>
  </w:style>
  <w:style w:type="character" w:customStyle="1" w:styleId="WW8Num5z5">
    <w:name w:val="WW8Num5z5"/>
    <w:rsid w:val="00052288"/>
  </w:style>
  <w:style w:type="character" w:customStyle="1" w:styleId="WW8Num5z6">
    <w:name w:val="WW8Num5z6"/>
    <w:rsid w:val="00052288"/>
  </w:style>
  <w:style w:type="character" w:customStyle="1" w:styleId="WW8Num5z7">
    <w:name w:val="WW8Num5z7"/>
    <w:rsid w:val="00052288"/>
  </w:style>
  <w:style w:type="character" w:customStyle="1" w:styleId="WW8Num5z8">
    <w:name w:val="WW8Num5z8"/>
    <w:rsid w:val="00052288"/>
  </w:style>
  <w:style w:type="character" w:customStyle="1" w:styleId="WW8Num6z1">
    <w:name w:val="WW8Num6z1"/>
    <w:rsid w:val="00052288"/>
    <w:rPr>
      <w:rFonts w:hint="default"/>
    </w:rPr>
  </w:style>
  <w:style w:type="character" w:customStyle="1" w:styleId="WW8Num8z2">
    <w:name w:val="WW8Num8z2"/>
    <w:rsid w:val="00052288"/>
    <w:rPr>
      <w:rFonts w:hint="default"/>
      <w:b w:val="0"/>
    </w:rPr>
  </w:style>
  <w:style w:type="character" w:customStyle="1" w:styleId="WW8Num8z3">
    <w:name w:val="WW8Num8z3"/>
    <w:rsid w:val="00052288"/>
    <w:rPr>
      <w:rFonts w:ascii="Symbol" w:hAnsi="Symbol" w:cs="Symbol" w:hint="default"/>
    </w:rPr>
  </w:style>
  <w:style w:type="character" w:customStyle="1" w:styleId="WW8Num10z1">
    <w:name w:val="WW8Num10z1"/>
    <w:rsid w:val="00052288"/>
  </w:style>
  <w:style w:type="character" w:customStyle="1" w:styleId="WW8Num10z4">
    <w:name w:val="WW8Num10z4"/>
    <w:rsid w:val="00052288"/>
  </w:style>
  <w:style w:type="character" w:customStyle="1" w:styleId="WW8Num10z5">
    <w:name w:val="WW8Num10z5"/>
    <w:rsid w:val="00052288"/>
  </w:style>
  <w:style w:type="character" w:customStyle="1" w:styleId="WW8Num10z6">
    <w:name w:val="WW8Num10z6"/>
    <w:rsid w:val="00052288"/>
  </w:style>
  <w:style w:type="character" w:customStyle="1" w:styleId="WW8Num10z7">
    <w:name w:val="WW8Num10z7"/>
    <w:rsid w:val="00052288"/>
  </w:style>
  <w:style w:type="character" w:customStyle="1" w:styleId="WW8Num10z8">
    <w:name w:val="WW8Num10z8"/>
    <w:rsid w:val="00052288"/>
  </w:style>
  <w:style w:type="character" w:customStyle="1" w:styleId="WW8Num12z1">
    <w:name w:val="WW8Num12z1"/>
    <w:rsid w:val="00052288"/>
  </w:style>
  <w:style w:type="character" w:customStyle="1" w:styleId="WW8Num12z2">
    <w:name w:val="WW8Num12z2"/>
    <w:rsid w:val="00052288"/>
  </w:style>
  <w:style w:type="character" w:customStyle="1" w:styleId="WW8Num12z3">
    <w:name w:val="WW8Num12z3"/>
    <w:rsid w:val="00052288"/>
  </w:style>
  <w:style w:type="character" w:customStyle="1" w:styleId="WW8Num12z4">
    <w:name w:val="WW8Num12z4"/>
    <w:rsid w:val="00052288"/>
  </w:style>
  <w:style w:type="character" w:customStyle="1" w:styleId="WW8Num12z5">
    <w:name w:val="WW8Num12z5"/>
    <w:rsid w:val="00052288"/>
  </w:style>
  <w:style w:type="character" w:customStyle="1" w:styleId="WW8Num12z6">
    <w:name w:val="WW8Num12z6"/>
    <w:rsid w:val="00052288"/>
  </w:style>
  <w:style w:type="character" w:customStyle="1" w:styleId="WW8Num12z7">
    <w:name w:val="WW8Num12z7"/>
    <w:rsid w:val="00052288"/>
  </w:style>
  <w:style w:type="character" w:customStyle="1" w:styleId="WW8Num12z8">
    <w:name w:val="WW8Num12z8"/>
    <w:rsid w:val="00052288"/>
  </w:style>
  <w:style w:type="character" w:customStyle="1" w:styleId="WW8Num13z1">
    <w:name w:val="WW8Num13z1"/>
    <w:rsid w:val="00052288"/>
  </w:style>
  <w:style w:type="character" w:customStyle="1" w:styleId="WW8Num13z2">
    <w:name w:val="WW8Num13z2"/>
    <w:rsid w:val="00052288"/>
  </w:style>
  <w:style w:type="character" w:customStyle="1" w:styleId="WW8Num13z3">
    <w:name w:val="WW8Num13z3"/>
    <w:rsid w:val="00052288"/>
  </w:style>
  <w:style w:type="character" w:customStyle="1" w:styleId="WW8Num13z4">
    <w:name w:val="WW8Num13z4"/>
    <w:rsid w:val="00052288"/>
  </w:style>
  <w:style w:type="character" w:customStyle="1" w:styleId="WW8Num13z5">
    <w:name w:val="WW8Num13z5"/>
    <w:rsid w:val="00052288"/>
  </w:style>
  <w:style w:type="character" w:customStyle="1" w:styleId="WW8Num13z6">
    <w:name w:val="WW8Num13z6"/>
    <w:rsid w:val="00052288"/>
  </w:style>
  <w:style w:type="character" w:customStyle="1" w:styleId="WW8Num13z7">
    <w:name w:val="WW8Num13z7"/>
    <w:rsid w:val="00052288"/>
  </w:style>
  <w:style w:type="character" w:customStyle="1" w:styleId="WW8Num13z8">
    <w:name w:val="WW8Num13z8"/>
    <w:rsid w:val="00052288"/>
  </w:style>
  <w:style w:type="character" w:customStyle="1" w:styleId="WW8Num14z2">
    <w:name w:val="WW8Num14z2"/>
    <w:rsid w:val="00052288"/>
    <w:rPr>
      <w:rFonts w:hint="default"/>
      <w:b w:val="0"/>
    </w:rPr>
  </w:style>
  <w:style w:type="character" w:customStyle="1" w:styleId="WW8Num15z1">
    <w:name w:val="WW8Num15z1"/>
    <w:rsid w:val="00052288"/>
  </w:style>
  <w:style w:type="character" w:customStyle="1" w:styleId="WW8Num15z2">
    <w:name w:val="WW8Num15z2"/>
    <w:rsid w:val="00052288"/>
  </w:style>
  <w:style w:type="character" w:customStyle="1" w:styleId="WW8Num15z3">
    <w:name w:val="WW8Num15z3"/>
    <w:rsid w:val="00052288"/>
  </w:style>
  <w:style w:type="character" w:customStyle="1" w:styleId="WW8Num15z4">
    <w:name w:val="WW8Num15z4"/>
    <w:rsid w:val="00052288"/>
  </w:style>
  <w:style w:type="character" w:customStyle="1" w:styleId="WW8Num15z5">
    <w:name w:val="WW8Num15z5"/>
    <w:rsid w:val="00052288"/>
  </w:style>
  <w:style w:type="character" w:customStyle="1" w:styleId="WW8Num15z6">
    <w:name w:val="WW8Num15z6"/>
    <w:rsid w:val="00052288"/>
  </w:style>
  <w:style w:type="character" w:customStyle="1" w:styleId="WW8Num15z7">
    <w:name w:val="WW8Num15z7"/>
    <w:rsid w:val="00052288"/>
  </w:style>
  <w:style w:type="character" w:customStyle="1" w:styleId="WW8Num15z8">
    <w:name w:val="WW8Num15z8"/>
    <w:rsid w:val="00052288"/>
  </w:style>
  <w:style w:type="character" w:customStyle="1" w:styleId="WW8Num16z0">
    <w:name w:val="WW8Num16z0"/>
    <w:rsid w:val="00052288"/>
  </w:style>
  <w:style w:type="character" w:customStyle="1" w:styleId="WW8Num16z1">
    <w:name w:val="WW8Num16z1"/>
    <w:rsid w:val="00052288"/>
  </w:style>
  <w:style w:type="character" w:customStyle="1" w:styleId="WW8Num16z2">
    <w:name w:val="WW8Num16z2"/>
    <w:rsid w:val="00052288"/>
  </w:style>
  <w:style w:type="character" w:customStyle="1" w:styleId="WW8Num16z3">
    <w:name w:val="WW8Num16z3"/>
    <w:rsid w:val="00052288"/>
  </w:style>
  <w:style w:type="character" w:customStyle="1" w:styleId="WW8Num16z4">
    <w:name w:val="WW8Num16z4"/>
    <w:rsid w:val="00052288"/>
  </w:style>
  <w:style w:type="character" w:customStyle="1" w:styleId="WW8Num16z5">
    <w:name w:val="WW8Num16z5"/>
    <w:rsid w:val="00052288"/>
  </w:style>
  <w:style w:type="character" w:customStyle="1" w:styleId="WW8Num16z6">
    <w:name w:val="WW8Num16z6"/>
    <w:rsid w:val="00052288"/>
  </w:style>
  <w:style w:type="character" w:customStyle="1" w:styleId="WW8Num16z7">
    <w:name w:val="WW8Num16z7"/>
    <w:rsid w:val="00052288"/>
  </w:style>
  <w:style w:type="character" w:customStyle="1" w:styleId="WW8Num16z8">
    <w:name w:val="WW8Num16z8"/>
    <w:rsid w:val="00052288"/>
  </w:style>
  <w:style w:type="character" w:customStyle="1" w:styleId="WW8Num17z0">
    <w:name w:val="WW8Num17z0"/>
    <w:rsid w:val="00052288"/>
  </w:style>
  <w:style w:type="character" w:customStyle="1" w:styleId="WW8Num17z1">
    <w:name w:val="WW8Num17z1"/>
    <w:rsid w:val="00052288"/>
  </w:style>
  <w:style w:type="character" w:customStyle="1" w:styleId="WW8Num17z2">
    <w:name w:val="WW8Num17z2"/>
    <w:rsid w:val="00052288"/>
  </w:style>
  <w:style w:type="character" w:customStyle="1" w:styleId="WW8Num17z3">
    <w:name w:val="WW8Num17z3"/>
    <w:rsid w:val="00052288"/>
  </w:style>
  <w:style w:type="character" w:customStyle="1" w:styleId="WW8Num17z4">
    <w:name w:val="WW8Num17z4"/>
    <w:rsid w:val="00052288"/>
  </w:style>
  <w:style w:type="character" w:customStyle="1" w:styleId="WW8Num17z5">
    <w:name w:val="WW8Num17z5"/>
    <w:rsid w:val="00052288"/>
  </w:style>
  <w:style w:type="character" w:customStyle="1" w:styleId="WW8Num17z6">
    <w:name w:val="WW8Num17z6"/>
    <w:rsid w:val="00052288"/>
  </w:style>
  <w:style w:type="character" w:customStyle="1" w:styleId="WW8Num17z7">
    <w:name w:val="WW8Num17z7"/>
    <w:rsid w:val="00052288"/>
  </w:style>
  <w:style w:type="character" w:customStyle="1" w:styleId="WW8Num17z8">
    <w:name w:val="WW8Num17z8"/>
    <w:rsid w:val="00052288"/>
  </w:style>
  <w:style w:type="character" w:customStyle="1" w:styleId="WW8Num18z0">
    <w:name w:val="WW8Num18z0"/>
    <w:rsid w:val="00052288"/>
    <w:rPr>
      <w:rFonts w:ascii="Symbol" w:hAnsi="Symbol" w:cs="Symbol" w:hint="default"/>
    </w:rPr>
  </w:style>
  <w:style w:type="character" w:customStyle="1" w:styleId="WW8Num18z1">
    <w:name w:val="WW8Num18z1"/>
    <w:rsid w:val="00052288"/>
    <w:rPr>
      <w:rFonts w:ascii="Courier New" w:hAnsi="Courier New" w:cs="Courier New" w:hint="default"/>
    </w:rPr>
  </w:style>
  <w:style w:type="character" w:customStyle="1" w:styleId="WW8Num18z2">
    <w:name w:val="WW8Num18z2"/>
    <w:rsid w:val="00052288"/>
    <w:rPr>
      <w:rFonts w:ascii="Wingdings" w:hAnsi="Wingdings" w:cs="Wingdings" w:hint="default"/>
    </w:rPr>
  </w:style>
  <w:style w:type="character" w:customStyle="1" w:styleId="WW8Num19z0">
    <w:name w:val="WW8Num19z0"/>
    <w:rsid w:val="00052288"/>
    <w:rPr>
      <w:rFonts w:ascii="Wingdings" w:hAnsi="Wingdings" w:cs="Wingdings" w:hint="default"/>
    </w:rPr>
  </w:style>
  <w:style w:type="character" w:customStyle="1" w:styleId="WW8Num19z1">
    <w:name w:val="WW8Num19z1"/>
    <w:rsid w:val="00052288"/>
    <w:rPr>
      <w:rFonts w:hint="default"/>
    </w:rPr>
  </w:style>
  <w:style w:type="character" w:customStyle="1" w:styleId="WW8Num20z0">
    <w:name w:val="WW8Num20z0"/>
    <w:rsid w:val="00052288"/>
    <w:rPr>
      <w:rFonts w:ascii="Symbol" w:hAnsi="Symbol" w:cs="Symbol" w:hint="default"/>
    </w:rPr>
  </w:style>
  <w:style w:type="character" w:customStyle="1" w:styleId="WW8Num20z1">
    <w:name w:val="WW8Num20z1"/>
    <w:rsid w:val="00052288"/>
    <w:rPr>
      <w:rFonts w:hint="default"/>
    </w:rPr>
  </w:style>
  <w:style w:type="character" w:customStyle="1" w:styleId="WW8Num21z0">
    <w:name w:val="WW8Num21z0"/>
    <w:rsid w:val="00052288"/>
    <w:rPr>
      <w:rFonts w:hint="default"/>
    </w:rPr>
  </w:style>
  <w:style w:type="character" w:customStyle="1" w:styleId="WW8Num22z0">
    <w:name w:val="WW8Num22z0"/>
    <w:rsid w:val="00052288"/>
    <w:rPr>
      <w:rFonts w:hint="default"/>
    </w:rPr>
  </w:style>
  <w:style w:type="character" w:customStyle="1" w:styleId="WW8Num22z2">
    <w:name w:val="WW8Num22z2"/>
    <w:rsid w:val="00052288"/>
    <w:rPr>
      <w:rFonts w:hint="default"/>
      <w:b w:val="0"/>
    </w:rPr>
  </w:style>
  <w:style w:type="character" w:customStyle="1" w:styleId="WW8Num22z3">
    <w:name w:val="WW8Num22z3"/>
    <w:rsid w:val="00052288"/>
    <w:rPr>
      <w:rFonts w:ascii="Symbol" w:hAnsi="Symbol" w:cs="Symbol" w:hint="default"/>
    </w:rPr>
  </w:style>
  <w:style w:type="character" w:customStyle="1" w:styleId="WW8Num23z0">
    <w:name w:val="WW8Num23z0"/>
    <w:rsid w:val="00052288"/>
    <w:rPr>
      <w:rFonts w:ascii="Symbol" w:hAnsi="Symbol" w:cs="Symbol" w:hint="default"/>
    </w:rPr>
  </w:style>
  <w:style w:type="character" w:customStyle="1" w:styleId="WW8Num23z1">
    <w:name w:val="WW8Num23z1"/>
    <w:rsid w:val="00052288"/>
    <w:rPr>
      <w:rFonts w:hint="default"/>
    </w:rPr>
  </w:style>
  <w:style w:type="character" w:customStyle="1" w:styleId="WW8Num24z0">
    <w:name w:val="WW8Num24z0"/>
    <w:rsid w:val="00052288"/>
    <w:rPr>
      <w:rFonts w:hint="default"/>
    </w:rPr>
  </w:style>
  <w:style w:type="character" w:customStyle="1" w:styleId="WW8Num25z0">
    <w:name w:val="WW8Num25z0"/>
    <w:rsid w:val="00052288"/>
    <w:rPr>
      <w:rFonts w:ascii="Symbol" w:hAnsi="Symbol" w:cs="Symbol" w:hint="default"/>
    </w:rPr>
  </w:style>
  <w:style w:type="character" w:customStyle="1" w:styleId="WW8Num25z1">
    <w:name w:val="WW8Num25z1"/>
    <w:rsid w:val="00052288"/>
    <w:rPr>
      <w:rFonts w:ascii="Courier New" w:hAnsi="Courier New" w:cs="Courier New" w:hint="default"/>
    </w:rPr>
  </w:style>
  <w:style w:type="character" w:customStyle="1" w:styleId="WW8Num25z2">
    <w:name w:val="WW8Num25z2"/>
    <w:rsid w:val="00052288"/>
    <w:rPr>
      <w:rFonts w:ascii="Wingdings" w:hAnsi="Wingdings" w:cs="Wingdings" w:hint="default"/>
    </w:rPr>
  </w:style>
  <w:style w:type="character" w:customStyle="1" w:styleId="WW8Num26z0">
    <w:name w:val="WW8Num26z0"/>
    <w:rsid w:val="00052288"/>
    <w:rPr>
      <w:rFonts w:cs="Calibri"/>
    </w:rPr>
  </w:style>
  <w:style w:type="character" w:customStyle="1" w:styleId="WW8Num26z1">
    <w:name w:val="WW8Num26z1"/>
    <w:rsid w:val="00052288"/>
  </w:style>
  <w:style w:type="character" w:customStyle="1" w:styleId="WW8Num26z2">
    <w:name w:val="WW8Num26z2"/>
    <w:rsid w:val="00052288"/>
  </w:style>
  <w:style w:type="character" w:customStyle="1" w:styleId="WW8Num26z3">
    <w:name w:val="WW8Num26z3"/>
    <w:rsid w:val="00052288"/>
  </w:style>
  <w:style w:type="character" w:customStyle="1" w:styleId="WW8Num26z4">
    <w:name w:val="WW8Num26z4"/>
    <w:rsid w:val="00052288"/>
  </w:style>
  <w:style w:type="character" w:customStyle="1" w:styleId="WW8Num26z5">
    <w:name w:val="WW8Num26z5"/>
    <w:rsid w:val="00052288"/>
  </w:style>
  <w:style w:type="character" w:customStyle="1" w:styleId="WW8Num26z6">
    <w:name w:val="WW8Num26z6"/>
    <w:rsid w:val="00052288"/>
  </w:style>
  <w:style w:type="character" w:customStyle="1" w:styleId="WW8Num26z7">
    <w:name w:val="WW8Num26z7"/>
    <w:rsid w:val="00052288"/>
  </w:style>
  <w:style w:type="character" w:customStyle="1" w:styleId="WW8Num26z8">
    <w:name w:val="WW8Num26z8"/>
    <w:rsid w:val="00052288"/>
  </w:style>
  <w:style w:type="character" w:customStyle="1" w:styleId="WW8Num27z0">
    <w:name w:val="WW8Num27z0"/>
    <w:rsid w:val="00052288"/>
  </w:style>
  <w:style w:type="character" w:customStyle="1" w:styleId="WW8Num27z1">
    <w:name w:val="WW8Num27z1"/>
    <w:rsid w:val="00052288"/>
  </w:style>
  <w:style w:type="character" w:customStyle="1" w:styleId="WW8Num27z2">
    <w:name w:val="WW8Num27z2"/>
    <w:rsid w:val="00052288"/>
  </w:style>
  <w:style w:type="character" w:customStyle="1" w:styleId="WW8Num27z3">
    <w:name w:val="WW8Num27z3"/>
    <w:rsid w:val="00052288"/>
  </w:style>
  <w:style w:type="character" w:customStyle="1" w:styleId="WW8Num27z4">
    <w:name w:val="WW8Num27z4"/>
    <w:rsid w:val="00052288"/>
  </w:style>
  <w:style w:type="character" w:customStyle="1" w:styleId="WW8Num27z5">
    <w:name w:val="WW8Num27z5"/>
    <w:rsid w:val="00052288"/>
  </w:style>
  <w:style w:type="character" w:customStyle="1" w:styleId="WW8Num27z6">
    <w:name w:val="WW8Num27z6"/>
    <w:rsid w:val="00052288"/>
  </w:style>
  <w:style w:type="character" w:customStyle="1" w:styleId="WW8Num27z7">
    <w:name w:val="WW8Num27z7"/>
    <w:rsid w:val="00052288"/>
  </w:style>
  <w:style w:type="character" w:customStyle="1" w:styleId="WW8Num27z8">
    <w:name w:val="WW8Num27z8"/>
    <w:rsid w:val="00052288"/>
  </w:style>
  <w:style w:type="character" w:customStyle="1" w:styleId="WW8Num28z0">
    <w:name w:val="WW8Num28z0"/>
    <w:rsid w:val="00052288"/>
    <w:rPr>
      <w:rFonts w:ascii="Symbol" w:hAnsi="Symbol" w:cs="Symbol" w:hint="default"/>
    </w:rPr>
  </w:style>
  <w:style w:type="character" w:customStyle="1" w:styleId="WW8Num28z1">
    <w:name w:val="WW8Num28z1"/>
    <w:rsid w:val="00052288"/>
    <w:rPr>
      <w:rFonts w:hint="default"/>
    </w:rPr>
  </w:style>
  <w:style w:type="character" w:customStyle="1" w:styleId="WW8Num29z0">
    <w:name w:val="WW8Num29z0"/>
    <w:rsid w:val="00052288"/>
    <w:rPr>
      <w:rFonts w:hint="default"/>
    </w:rPr>
  </w:style>
  <w:style w:type="character" w:customStyle="1" w:styleId="WW8Num29z1">
    <w:name w:val="WW8Num29z1"/>
    <w:rsid w:val="00052288"/>
  </w:style>
  <w:style w:type="character" w:customStyle="1" w:styleId="WW8Num29z2">
    <w:name w:val="WW8Num29z2"/>
    <w:rsid w:val="00052288"/>
  </w:style>
  <w:style w:type="character" w:customStyle="1" w:styleId="WW8Num29z3">
    <w:name w:val="WW8Num29z3"/>
    <w:rsid w:val="00052288"/>
  </w:style>
  <w:style w:type="character" w:customStyle="1" w:styleId="WW8Num29z4">
    <w:name w:val="WW8Num29z4"/>
    <w:rsid w:val="00052288"/>
  </w:style>
  <w:style w:type="character" w:customStyle="1" w:styleId="WW8Num29z5">
    <w:name w:val="WW8Num29z5"/>
    <w:rsid w:val="00052288"/>
  </w:style>
  <w:style w:type="character" w:customStyle="1" w:styleId="WW8Num29z6">
    <w:name w:val="WW8Num29z6"/>
    <w:rsid w:val="00052288"/>
  </w:style>
  <w:style w:type="character" w:customStyle="1" w:styleId="WW8Num29z7">
    <w:name w:val="WW8Num29z7"/>
    <w:rsid w:val="00052288"/>
  </w:style>
  <w:style w:type="character" w:customStyle="1" w:styleId="WW8Num29z8">
    <w:name w:val="WW8Num29z8"/>
    <w:rsid w:val="00052288"/>
  </w:style>
  <w:style w:type="character" w:customStyle="1" w:styleId="WW8Num30z0">
    <w:name w:val="WW8Num30z0"/>
    <w:rsid w:val="00052288"/>
    <w:rPr>
      <w:rFonts w:hint="default"/>
    </w:rPr>
  </w:style>
  <w:style w:type="character" w:customStyle="1" w:styleId="Domylnaczcionkaakapitu1">
    <w:name w:val="Domyślna czcionka akapitu1"/>
    <w:rsid w:val="00052288"/>
  </w:style>
  <w:style w:type="character" w:styleId="Hipercze">
    <w:name w:val="Hyperlink"/>
    <w:rsid w:val="00052288"/>
    <w:rPr>
      <w:color w:val="0000FF"/>
      <w:u w:val="single"/>
    </w:rPr>
  </w:style>
  <w:style w:type="character" w:customStyle="1" w:styleId="Nagwek1Znak">
    <w:name w:val="Nagłówek 1 Znak"/>
    <w:rsid w:val="00052288"/>
    <w:rPr>
      <w:rFonts w:ascii="Cambria" w:eastAsia="Times New Roman" w:hAnsi="Cambria" w:cs="Times New Roman"/>
      <w:b/>
      <w:bCs/>
      <w:color w:val="365F91"/>
      <w:sz w:val="28"/>
      <w:szCs w:val="28"/>
    </w:rPr>
  </w:style>
  <w:style w:type="character" w:customStyle="1" w:styleId="TekstdymkaZnak">
    <w:name w:val="Tekst dymka Znak"/>
    <w:rsid w:val="00052288"/>
    <w:rPr>
      <w:rFonts w:ascii="Tahoma" w:hAnsi="Tahoma" w:cs="Tahoma"/>
      <w:sz w:val="16"/>
      <w:szCs w:val="16"/>
    </w:rPr>
  </w:style>
  <w:style w:type="character" w:customStyle="1" w:styleId="TekstprzypisukocowegoZnak">
    <w:name w:val="Tekst przypisu końcowego Znak"/>
    <w:rsid w:val="00052288"/>
    <w:rPr>
      <w:sz w:val="20"/>
      <w:szCs w:val="20"/>
    </w:rPr>
  </w:style>
  <w:style w:type="character" w:customStyle="1" w:styleId="Znakiprzypiswkocowych">
    <w:name w:val="Znaki przypisów końcowych"/>
    <w:rsid w:val="00052288"/>
    <w:rPr>
      <w:vertAlign w:val="superscript"/>
    </w:rPr>
  </w:style>
  <w:style w:type="character" w:customStyle="1" w:styleId="TekstprzypisudolnegoZnak">
    <w:name w:val="Tekst przypisu dolnego Znak"/>
    <w:rsid w:val="00052288"/>
  </w:style>
  <w:style w:type="character" w:customStyle="1" w:styleId="Znakiprzypiswdolnych">
    <w:name w:val="Znaki przypisów dolnych"/>
    <w:rsid w:val="00052288"/>
    <w:rPr>
      <w:vertAlign w:val="superscript"/>
    </w:rPr>
  </w:style>
  <w:style w:type="character" w:customStyle="1" w:styleId="NagwekZnak">
    <w:name w:val="Nagłówek Znak"/>
    <w:uiPriority w:val="99"/>
    <w:rsid w:val="00052288"/>
    <w:rPr>
      <w:sz w:val="22"/>
      <w:szCs w:val="22"/>
    </w:rPr>
  </w:style>
  <w:style w:type="character" w:customStyle="1" w:styleId="StopkaZnak">
    <w:name w:val="Stopka Znak"/>
    <w:uiPriority w:val="99"/>
    <w:rsid w:val="00052288"/>
    <w:rPr>
      <w:sz w:val="22"/>
      <w:szCs w:val="22"/>
    </w:rPr>
  </w:style>
  <w:style w:type="character" w:styleId="Odwoanieprzypisudolnego">
    <w:name w:val="footnote reference"/>
    <w:rsid w:val="00052288"/>
    <w:rPr>
      <w:vertAlign w:val="superscript"/>
    </w:rPr>
  </w:style>
  <w:style w:type="character" w:styleId="Odwoanieprzypisukocowego">
    <w:name w:val="endnote reference"/>
    <w:rsid w:val="00052288"/>
    <w:rPr>
      <w:vertAlign w:val="superscript"/>
    </w:rPr>
  </w:style>
  <w:style w:type="paragraph" w:customStyle="1" w:styleId="Nagwek10">
    <w:name w:val="Nagłówek1"/>
    <w:basedOn w:val="Normalny"/>
    <w:next w:val="Tekstpodstawowy"/>
    <w:rsid w:val="00052288"/>
    <w:pPr>
      <w:keepNext/>
      <w:spacing w:before="240" w:after="120"/>
    </w:pPr>
    <w:rPr>
      <w:rFonts w:ascii="Liberation Sans" w:eastAsia="Microsoft YaHei" w:hAnsi="Liberation Sans" w:cs="Arial"/>
      <w:sz w:val="28"/>
      <w:szCs w:val="28"/>
    </w:rPr>
  </w:style>
  <w:style w:type="paragraph" w:styleId="Tekstpodstawowy">
    <w:name w:val="Body Text"/>
    <w:basedOn w:val="Normalny"/>
    <w:rsid w:val="00052288"/>
    <w:pPr>
      <w:spacing w:after="140" w:line="288" w:lineRule="auto"/>
    </w:pPr>
  </w:style>
  <w:style w:type="paragraph" w:styleId="Lista">
    <w:name w:val="List"/>
    <w:basedOn w:val="Tekstpodstawowy"/>
    <w:rsid w:val="00052288"/>
    <w:rPr>
      <w:rFonts w:cs="Arial"/>
    </w:rPr>
  </w:style>
  <w:style w:type="paragraph" w:styleId="Legenda">
    <w:name w:val="caption"/>
    <w:basedOn w:val="Normalny"/>
    <w:qFormat/>
    <w:rsid w:val="00052288"/>
    <w:pPr>
      <w:suppressLineNumbers/>
      <w:spacing w:before="120" w:after="120"/>
    </w:pPr>
    <w:rPr>
      <w:rFonts w:cs="Arial"/>
      <w:i/>
      <w:iCs/>
      <w:sz w:val="24"/>
      <w:szCs w:val="24"/>
    </w:rPr>
  </w:style>
  <w:style w:type="paragraph" w:customStyle="1" w:styleId="Indeks">
    <w:name w:val="Indeks"/>
    <w:basedOn w:val="Normalny"/>
    <w:rsid w:val="00052288"/>
    <w:pPr>
      <w:suppressLineNumbers/>
    </w:pPr>
    <w:rPr>
      <w:rFonts w:cs="Arial"/>
    </w:rPr>
  </w:style>
  <w:style w:type="paragraph" w:styleId="Akapitzlist">
    <w:name w:val="List Paragraph"/>
    <w:basedOn w:val="Normalny"/>
    <w:uiPriority w:val="34"/>
    <w:qFormat/>
    <w:rsid w:val="00052288"/>
    <w:pPr>
      <w:ind w:left="720"/>
      <w:contextualSpacing/>
    </w:pPr>
  </w:style>
  <w:style w:type="paragraph" w:styleId="Tekstdymka">
    <w:name w:val="Balloon Text"/>
    <w:basedOn w:val="Normalny"/>
    <w:rsid w:val="00052288"/>
    <w:pPr>
      <w:spacing w:after="0" w:line="240" w:lineRule="auto"/>
    </w:pPr>
    <w:rPr>
      <w:rFonts w:ascii="Tahoma" w:hAnsi="Tahoma" w:cs="Tahoma"/>
      <w:sz w:val="16"/>
      <w:szCs w:val="16"/>
    </w:rPr>
  </w:style>
  <w:style w:type="paragraph" w:styleId="Tekstprzypisukocowego">
    <w:name w:val="endnote text"/>
    <w:basedOn w:val="Normalny"/>
    <w:rsid w:val="00052288"/>
    <w:pPr>
      <w:spacing w:after="0" w:line="240" w:lineRule="auto"/>
    </w:pPr>
    <w:rPr>
      <w:sz w:val="20"/>
      <w:szCs w:val="20"/>
    </w:rPr>
  </w:style>
  <w:style w:type="paragraph" w:styleId="Tekstprzypisudolnego">
    <w:name w:val="footnote text"/>
    <w:basedOn w:val="Normalny"/>
    <w:rsid w:val="00052288"/>
    <w:rPr>
      <w:sz w:val="20"/>
      <w:szCs w:val="20"/>
    </w:rPr>
  </w:style>
  <w:style w:type="paragraph" w:styleId="Nagwek">
    <w:name w:val="header"/>
    <w:basedOn w:val="Normalny"/>
    <w:uiPriority w:val="99"/>
    <w:rsid w:val="00052288"/>
    <w:pPr>
      <w:tabs>
        <w:tab w:val="center" w:pos="4536"/>
        <w:tab w:val="right" w:pos="9072"/>
      </w:tabs>
    </w:pPr>
  </w:style>
  <w:style w:type="paragraph" w:styleId="Stopka">
    <w:name w:val="footer"/>
    <w:basedOn w:val="Normalny"/>
    <w:uiPriority w:val="99"/>
    <w:rsid w:val="00052288"/>
    <w:pPr>
      <w:tabs>
        <w:tab w:val="center" w:pos="4536"/>
        <w:tab w:val="right" w:pos="9072"/>
      </w:tabs>
    </w:pPr>
  </w:style>
  <w:style w:type="paragraph" w:customStyle="1" w:styleId="Zawartoramki">
    <w:name w:val="Zawartość ramki"/>
    <w:basedOn w:val="Normalny"/>
    <w:rsid w:val="00052288"/>
  </w:style>
  <w:style w:type="paragraph" w:customStyle="1" w:styleId="Zawartotabeli">
    <w:name w:val="Zawartość tabeli"/>
    <w:basedOn w:val="Normalny"/>
    <w:rsid w:val="00052288"/>
    <w:pPr>
      <w:suppressLineNumbers/>
    </w:pPr>
  </w:style>
  <w:style w:type="paragraph" w:customStyle="1" w:styleId="Nagwektabeli">
    <w:name w:val="Nagłówek tabeli"/>
    <w:basedOn w:val="Zawartotabeli"/>
    <w:rsid w:val="00052288"/>
    <w:pPr>
      <w:jc w:val="center"/>
    </w:pPr>
    <w:rPr>
      <w:b/>
      <w:bCs/>
    </w:rPr>
  </w:style>
  <w:style w:type="table" w:styleId="Tabela-Siatka">
    <w:name w:val="Table Grid"/>
    <w:basedOn w:val="Standardowy"/>
    <w:uiPriority w:val="39"/>
    <w:rsid w:val="00CB60E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A61A15"/>
    <w:rPr>
      <w:b/>
      <w:bCs/>
    </w:rPr>
  </w:style>
  <w:style w:type="character" w:styleId="Odwoaniedokomentarza">
    <w:name w:val="annotation reference"/>
    <w:uiPriority w:val="99"/>
    <w:semiHidden/>
    <w:unhideWhenUsed/>
    <w:rsid w:val="009B0E06"/>
    <w:rPr>
      <w:sz w:val="16"/>
      <w:szCs w:val="16"/>
    </w:rPr>
  </w:style>
  <w:style w:type="paragraph" w:styleId="Tekstkomentarza">
    <w:name w:val="annotation text"/>
    <w:basedOn w:val="Normalny"/>
    <w:link w:val="TekstkomentarzaZnak"/>
    <w:uiPriority w:val="99"/>
    <w:unhideWhenUsed/>
    <w:rsid w:val="009B0E06"/>
    <w:rPr>
      <w:sz w:val="20"/>
      <w:szCs w:val="20"/>
    </w:rPr>
  </w:style>
  <w:style w:type="character" w:customStyle="1" w:styleId="TekstkomentarzaZnak">
    <w:name w:val="Tekst komentarza Znak"/>
    <w:link w:val="Tekstkomentarza"/>
    <w:uiPriority w:val="99"/>
    <w:rsid w:val="009B0E06"/>
    <w:rPr>
      <w:rFonts w:ascii="Calibri" w:eastAsia="Calibri" w:hAnsi="Calibri"/>
      <w:lang w:eastAsia="zh-CN"/>
    </w:rPr>
  </w:style>
  <w:style w:type="paragraph" w:styleId="Tematkomentarza">
    <w:name w:val="annotation subject"/>
    <w:basedOn w:val="Tekstkomentarza"/>
    <w:next w:val="Tekstkomentarza"/>
    <w:link w:val="TematkomentarzaZnak"/>
    <w:uiPriority w:val="99"/>
    <w:semiHidden/>
    <w:unhideWhenUsed/>
    <w:rsid w:val="009B0E06"/>
    <w:rPr>
      <w:b/>
      <w:bCs/>
    </w:rPr>
  </w:style>
  <w:style w:type="character" w:customStyle="1" w:styleId="TematkomentarzaZnak">
    <w:name w:val="Temat komentarza Znak"/>
    <w:link w:val="Tematkomentarza"/>
    <w:uiPriority w:val="99"/>
    <w:semiHidden/>
    <w:rsid w:val="009B0E06"/>
    <w:rPr>
      <w:rFonts w:ascii="Calibri" w:eastAsia="Calibri" w:hAnsi="Calibri"/>
      <w:b/>
      <w:bCs/>
      <w:lang w:eastAsia="zh-CN"/>
    </w:rPr>
  </w:style>
  <w:style w:type="paragraph" w:customStyle="1" w:styleId="Default">
    <w:name w:val="Default"/>
    <w:rsid w:val="00FE762B"/>
    <w:pPr>
      <w:autoSpaceDE w:val="0"/>
      <w:autoSpaceDN w:val="0"/>
      <w:adjustRightInd w:val="0"/>
    </w:pPr>
    <w:rPr>
      <w:rFonts w:ascii="Arial" w:eastAsia="Calibri" w:hAnsi="Arial" w:cs="Arial"/>
      <w:color w:val="000000"/>
      <w:sz w:val="24"/>
      <w:szCs w:val="24"/>
      <w:lang w:eastAsia="en-US"/>
    </w:rPr>
  </w:style>
  <w:style w:type="paragraph" w:customStyle="1" w:styleId="RCLetterhead">
    <w:name w:val="RC Letterhead"/>
    <w:basedOn w:val="Normalny"/>
    <w:rsid w:val="00475C37"/>
    <w:pPr>
      <w:suppressAutoHyphens w:val="0"/>
      <w:overflowPunct w:val="0"/>
      <w:autoSpaceDE w:val="0"/>
      <w:autoSpaceDN w:val="0"/>
      <w:adjustRightInd w:val="0"/>
      <w:spacing w:after="0" w:line="180" w:lineRule="exact"/>
      <w:textAlignment w:val="baseline"/>
    </w:pPr>
    <w:rPr>
      <w:rFonts w:ascii="Verdana" w:eastAsia="Times New Roman" w:hAnsi="Verdana"/>
      <w:kern w:val="14"/>
      <w:sz w:val="13"/>
      <w:szCs w:val="18"/>
      <w:lang w:val="en-US" w:eastAsia="en-US"/>
    </w:rPr>
  </w:style>
  <w:style w:type="paragraph" w:styleId="HTML-wstpniesformatowany">
    <w:name w:val="HTML Preformatted"/>
    <w:basedOn w:val="Normalny"/>
    <w:link w:val="HTML-wstpniesformatowanyZnak"/>
    <w:uiPriority w:val="99"/>
    <w:semiHidden/>
    <w:unhideWhenUsed/>
    <w:rsid w:val="009D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wstpniesformatowanyZnak">
    <w:name w:val="HTML - wstępnie sformatowany Znak"/>
    <w:link w:val="HTML-wstpniesformatowany"/>
    <w:uiPriority w:val="99"/>
    <w:semiHidden/>
    <w:rsid w:val="009D0100"/>
    <w:rPr>
      <w:rFonts w:ascii="Courier New" w:hAnsi="Courier New" w:cs="Courier New"/>
    </w:rPr>
  </w:style>
  <w:style w:type="character" w:customStyle="1" w:styleId="y2iqfc">
    <w:name w:val="y2iqfc"/>
    <w:basedOn w:val="Domylnaczcionkaakapitu"/>
    <w:rsid w:val="009D0100"/>
  </w:style>
  <w:style w:type="paragraph" w:styleId="NormalnyWeb">
    <w:name w:val="Normal (Web)"/>
    <w:basedOn w:val="Normalny"/>
    <w:uiPriority w:val="99"/>
    <w:semiHidden/>
    <w:unhideWhenUsed/>
    <w:rsid w:val="00814BA2"/>
    <w:pPr>
      <w:suppressAutoHyphens w:val="0"/>
      <w:spacing w:before="100" w:beforeAutospacing="1" w:after="100" w:afterAutospacing="1" w:line="240" w:lineRule="auto"/>
    </w:pPr>
    <w:rPr>
      <w:rFonts w:eastAsiaTheme="minorHAnsi" w:cs="Calibri"/>
      <w:lang w:eastAsia="pl-PL"/>
    </w:rPr>
  </w:style>
  <w:style w:type="character" w:customStyle="1" w:styleId="cf01">
    <w:name w:val="cf01"/>
    <w:basedOn w:val="Domylnaczcionkaakapitu"/>
    <w:rsid w:val="00543AC6"/>
    <w:rPr>
      <w:rFonts w:ascii="Segoe UI" w:hAnsi="Segoe UI" w:cs="Segoe UI" w:hint="default"/>
      <w:sz w:val="18"/>
      <w:szCs w:val="18"/>
    </w:rPr>
  </w:style>
  <w:style w:type="character" w:customStyle="1" w:styleId="attribute-name">
    <w:name w:val="attribute-name"/>
    <w:basedOn w:val="Domylnaczcionkaakapitu"/>
    <w:rsid w:val="00BD0970"/>
  </w:style>
  <w:style w:type="character" w:customStyle="1" w:styleId="attribute-values">
    <w:name w:val="attribute-values"/>
    <w:basedOn w:val="Domylnaczcionkaakapitu"/>
    <w:rsid w:val="00BD0970"/>
  </w:style>
  <w:style w:type="character" w:customStyle="1" w:styleId="Nierozpoznanawzmianka1">
    <w:name w:val="Nierozpoznana wzmianka1"/>
    <w:basedOn w:val="Domylnaczcionkaakapitu"/>
    <w:uiPriority w:val="99"/>
    <w:semiHidden/>
    <w:unhideWhenUsed/>
    <w:rsid w:val="00BD0970"/>
    <w:rPr>
      <w:color w:val="605E5C"/>
      <w:shd w:val="clear" w:color="auto" w:fill="E1DFDD"/>
    </w:rPr>
  </w:style>
  <w:style w:type="character" w:customStyle="1" w:styleId="specificationname">
    <w:name w:val="specification__name"/>
    <w:basedOn w:val="Domylnaczcionkaakapitu"/>
    <w:rsid w:val="00BD0970"/>
  </w:style>
  <w:style w:type="character" w:customStyle="1" w:styleId="specificationitem">
    <w:name w:val="specification__item"/>
    <w:basedOn w:val="Domylnaczcionkaakapitu"/>
    <w:rsid w:val="00BD0970"/>
  </w:style>
  <w:style w:type="character" w:customStyle="1" w:styleId="specificationseparator">
    <w:name w:val="specification__separator"/>
    <w:basedOn w:val="Domylnaczcionkaakapitu"/>
    <w:rsid w:val="00BD0970"/>
  </w:style>
  <w:style w:type="character" w:customStyle="1" w:styleId="groupname">
    <w:name w:val="group__name"/>
    <w:basedOn w:val="Domylnaczcionkaakapitu"/>
    <w:rsid w:val="00BD0970"/>
  </w:style>
  <w:style w:type="paragraph" w:customStyle="1" w:styleId="product-specs-listitem">
    <w:name w:val="product-specs-list__item"/>
    <w:basedOn w:val="Normalny"/>
    <w:rsid w:val="00BD0970"/>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xt-grey-10">
    <w:name w:val="text-grey-10"/>
    <w:basedOn w:val="Domylnaczcionkaakapitu"/>
    <w:rsid w:val="00BD0970"/>
  </w:style>
  <w:style w:type="character" w:customStyle="1" w:styleId="ng-star-inserted">
    <w:name w:val="ng-star-inserted"/>
    <w:basedOn w:val="Domylnaczcionkaakapitu"/>
    <w:rsid w:val="00BD0970"/>
  </w:style>
  <w:style w:type="character" w:customStyle="1" w:styleId="technical-attributesattribute-value--dictionary">
    <w:name w:val="technical-attributes__attribute-value--dictionary"/>
    <w:basedOn w:val="Domylnaczcionkaakapitu"/>
    <w:rsid w:val="00BD0970"/>
  </w:style>
  <w:style w:type="paragraph" w:styleId="Poprawka">
    <w:name w:val="Revision"/>
    <w:hidden/>
    <w:uiPriority w:val="99"/>
    <w:semiHidden/>
    <w:rsid w:val="00EF72A1"/>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72133">
      <w:bodyDiv w:val="1"/>
      <w:marLeft w:val="0"/>
      <w:marRight w:val="0"/>
      <w:marTop w:val="0"/>
      <w:marBottom w:val="0"/>
      <w:divBdr>
        <w:top w:val="none" w:sz="0" w:space="0" w:color="auto"/>
        <w:left w:val="none" w:sz="0" w:space="0" w:color="auto"/>
        <w:bottom w:val="none" w:sz="0" w:space="0" w:color="auto"/>
        <w:right w:val="none" w:sz="0" w:space="0" w:color="auto"/>
      </w:divBdr>
    </w:div>
    <w:div w:id="59597874">
      <w:bodyDiv w:val="1"/>
      <w:marLeft w:val="0"/>
      <w:marRight w:val="0"/>
      <w:marTop w:val="0"/>
      <w:marBottom w:val="0"/>
      <w:divBdr>
        <w:top w:val="none" w:sz="0" w:space="0" w:color="auto"/>
        <w:left w:val="none" w:sz="0" w:space="0" w:color="auto"/>
        <w:bottom w:val="none" w:sz="0" w:space="0" w:color="auto"/>
        <w:right w:val="none" w:sz="0" w:space="0" w:color="auto"/>
      </w:divBdr>
    </w:div>
    <w:div w:id="123277696">
      <w:bodyDiv w:val="1"/>
      <w:marLeft w:val="0"/>
      <w:marRight w:val="0"/>
      <w:marTop w:val="0"/>
      <w:marBottom w:val="0"/>
      <w:divBdr>
        <w:top w:val="none" w:sz="0" w:space="0" w:color="auto"/>
        <w:left w:val="none" w:sz="0" w:space="0" w:color="auto"/>
        <w:bottom w:val="none" w:sz="0" w:space="0" w:color="auto"/>
        <w:right w:val="none" w:sz="0" w:space="0" w:color="auto"/>
      </w:divBdr>
    </w:div>
    <w:div w:id="196697722">
      <w:bodyDiv w:val="1"/>
      <w:marLeft w:val="0"/>
      <w:marRight w:val="0"/>
      <w:marTop w:val="0"/>
      <w:marBottom w:val="0"/>
      <w:divBdr>
        <w:top w:val="none" w:sz="0" w:space="0" w:color="auto"/>
        <w:left w:val="none" w:sz="0" w:space="0" w:color="auto"/>
        <w:bottom w:val="none" w:sz="0" w:space="0" w:color="auto"/>
        <w:right w:val="none" w:sz="0" w:space="0" w:color="auto"/>
      </w:divBdr>
    </w:div>
    <w:div w:id="205528344">
      <w:bodyDiv w:val="1"/>
      <w:marLeft w:val="0"/>
      <w:marRight w:val="0"/>
      <w:marTop w:val="0"/>
      <w:marBottom w:val="0"/>
      <w:divBdr>
        <w:top w:val="none" w:sz="0" w:space="0" w:color="auto"/>
        <w:left w:val="none" w:sz="0" w:space="0" w:color="auto"/>
        <w:bottom w:val="none" w:sz="0" w:space="0" w:color="auto"/>
        <w:right w:val="none" w:sz="0" w:space="0" w:color="auto"/>
      </w:divBdr>
    </w:div>
    <w:div w:id="220873724">
      <w:bodyDiv w:val="1"/>
      <w:marLeft w:val="0"/>
      <w:marRight w:val="0"/>
      <w:marTop w:val="0"/>
      <w:marBottom w:val="0"/>
      <w:divBdr>
        <w:top w:val="none" w:sz="0" w:space="0" w:color="auto"/>
        <w:left w:val="none" w:sz="0" w:space="0" w:color="auto"/>
        <w:bottom w:val="none" w:sz="0" w:space="0" w:color="auto"/>
        <w:right w:val="none" w:sz="0" w:space="0" w:color="auto"/>
      </w:divBdr>
    </w:div>
    <w:div w:id="235168712">
      <w:bodyDiv w:val="1"/>
      <w:marLeft w:val="0"/>
      <w:marRight w:val="0"/>
      <w:marTop w:val="0"/>
      <w:marBottom w:val="0"/>
      <w:divBdr>
        <w:top w:val="none" w:sz="0" w:space="0" w:color="auto"/>
        <w:left w:val="none" w:sz="0" w:space="0" w:color="auto"/>
        <w:bottom w:val="none" w:sz="0" w:space="0" w:color="auto"/>
        <w:right w:val="none" w:sz="0" w:space="0" w:color="auto"/>
      </w:divBdr>
      <w:divsChild>
        <w:div w:id="1856653641">
          <w:marLeft w:val="0"/>
          <w:marRight w:val="0"/>
          <w:marTop w:val="0"/>
          <w:marBottom w:val="0"/>
          <w:divBdr>
            <w:top w:val="none" w:sz="0" w:space="0" w:color="auto"/>
            <w:left w:val="none" w:sz="0" w:space="0" w:color="auto"/>
            <w:bottom w:val="none" w:sz="0" w:space="0" w:color="auto"/>
            <w:right w:val="none" w:sz="0" w:space="0" w:color="auto"/>
          </w:divBdr>
          <w:divsChild>
            <w:div w:id="192960753">
              <w:marLeft w:val="0"/>
              <w:marRight w:val="0"/>
              <w:marTop w:val="0"/>
              <w:marBottom w:val="0"/>
              <w:divBdr>
                <w:top w:val="none" w:sz="0" w:space="0" w:color="auto"/>
                <w:left w:val="none" w:sz="0" w:space="0" w:color="auto"/>
                <w:bottom w:val="single" w:sz="6" w:space="12" w:color="F2F2F2"/>
                <w:right w:val="none" w:sz="0" w:space="0" w:color="auto"/>
              </w:divBdr>
            </w:div>
            <w:div w:id="650254701">
              <w:marLeft w:val="0"/>
              <w:marRight w:val="0"/>
              <w:marTop w:val="0"/>
              <w:marBottom w:val="0"/>
              <w:divBdr>
                <w:top w:val="none" w:sz="0" w:space="0" w:color="auto"/>
                <w:left w:val="none" w:sz="0" w:space="0" w:color="auto"/>
                <w:bottom w:val="single" w:sz="6" w:space="12" w:color="F2F2F2"/>
                <w:right w:val="none" w:sz="0" w:space="0" w:color="auto"/>
              </w:divBdr>
            </w:div>
          </w:divsChild>
        </w:div>
      </w:divsChild>
    </w:div>
    <w:div w:id="242836744">
      <w:bodyDiv w:val="1"/>
      <w:marLeft w:val="0"/>
      <w:marRight w:val="0"/>
      <w:marTop w:val="0"/>
      <w:marBottom w:val="0"/>
      <w:divBdr>
        <w:top w:val="none" w:sz="0" w:space="0" w:color="auto"/>
        <w:left w:val="none" w:sz="0" w:space="0" w:color="auto"/>
        <w:bottom w:val="none" w:sz="0" w:space="0" w:color="auto"/>
        <w:right w:val="none" w:sz="0" w:space="0" w:color="auto"/>
      </w:divBdr>
    </w:div>
    <w:div w:id="256400838">
      <w:bodyDiv w:val="1"/>
      <w:marLeft w:val="0"/>
      <w:marRight w:val="0"/>
      <w:marTop w:val="0"/>
      <w:marBottom w:val="0"/>
      <w:divBdr>
        <w:top w:val="none" w:sz="0" w:space="0" w:color="auto"/>
        <w:left w:val="none" w:sz="0" w:space="0" w:color="auto"/>
        <w:bottom w:val="none" w:sz="0" w:space="0" w:color="auto"/>
        <w:right w:val="none" w:sz="0" w:space="0" w:color="auto"/>
      </w:divBdr>
      <w:divsChild>
        <w:div w:id="722678344">
          <w:marLeft w:val="0"/>
          <w:marRight w:val="0"/>
          <w:marTop w:val="0"/>
          <w:marBottom w:val="0"/>
          <w:divBdr>
            <w:top w:val="none" w:sz="0" w:space="0" w:color="auto"/>
            <w:left w:val="none" w:sz="0" w:space="0" w:color="auto"/>
            <w:bottom w:val="none" w:sz="0" w:space="0" w:color="auto"/>
            <w:right w:val="none" w:sz="0" w:space="0" w:color="auto"/>
          </w:divBdr>
        </w:div>
      </w:divsChild>
    </w:div>
    <w:div w:id="281960076">
      <w:bodyDiv w:val="1"/>
      <w:marLeft w:val="0"/>
      <w:marRight w:val="0"/>
      <w:marTop w:val="0"/>
      <w:marBottom w:val="0"/>
      <w:divBdr>
        <w:top w:val="none" w:sz="0" w:space="0" w:color="auto"/>
        <w:left w:val="none" w:sz="0" w:space="0" w:color="auto"/>
        <w:bottom w:val="none" w:sz="0" w:space="0" w:color="auto"/>
        <w:right w:val="none" w:sz="0" w:space="0" w:color="auto"/>
      </w:divBdr>
    </w:div>
    <w:div w:id="438721797">
      <w:bodyDiv w:val="1"/>
      <w:marLeft w:val="0"/>
      <w:marRight w:val="0"/>
      <w:marTop w:val="0"/>
      <w:marBottom w:val="0"/>
      <w:divBdr>
        <w:top w:val="none" w:sz="0" w:space="0" w:color="auto"/>
        <w:left w:val="none" w:sz="0" w:space="0" w:color="auto"/>
        <w:bottom w:val="none" w:sz="0" w:space="0" w:color="auto"/>
        <w:right w:val="none" w:sz="0" w:space="0" w:color="auto"/>
      </w:divBdr>
    </w:div>
    <w:div w:id="483547364">
      <w:bodyDiv w:val="1"/>
      <w:marLeft w:val="0"/>
      <w:marRight w:val="0"/>
      <w:marTop w:val="0"/>
      <w:marBottom w:val="0"/>
      <w:divBdr>
        <w:top w:val="none" w:sz="0" w:space="0" w:color="auto"/>
        <w:left w:val="none" w:sz="0" w:space="0" w:color="auto"/>
        <w:bottom w:val="none" w:sz="0" w:space="0" w:color="auto"/>
        <w:right w:val="none" w:sz="0" w:space="0" w:color="auto"/>
      </w:divBdr>
    </w:div>
    <w:div w:id="523792514">
      <w:bodyDiv w:val="1"/>
      <w:marLeft w:val="0"/>
      <w:marRight w:val="0"/>
      <w:marTop w:val="0"/>
      <w:marBottom w:val="0"/>
      <w:divBdr>
        <w:top w:val="none" w:sz="0" w:space="0" w:color="auto"/>
        <w:left w:val="none" w:sz="0" w:space="0" w:color="auto"/>
        <w:bottom w:val="none" w:sz="0" w:space="0" w:color="auto"/>
        <w:right w:val="none" w:sz="0" w:space="0" w:color="auto"/>
      </w:divBdr>
    </w:div>
    <w:div w:id="626281646">
      <w:bodyDiv w:val="1"/>
      <w:marLeft w:val="0"/>
      <w:marRight w:val="0"/>
      <w:marTop w:val="0"/>
      <w:marBottom w:val="0"/>
      <w:divBdr>
        <w:top w:val="none" w:sz="0" w:space="0" w:color="auto"/>
        <w:left w:val="none" w:sz="0" w:space="0" w:color="auto"/>
        <w:bottom w:val="none" w:sz="0" w:space="0" w:color="auto"/>
        <w:right w:val="none" w:sz="0" w:space="0" w:color="auto"/>
      </w:divBdr>
      <w:divsChild>
        <w:div w:id="150946662">
          <w:marLeft w:val="0"/>
          <w:marRight w:val="0"/>
          <w:marTop w:val="0"/>
          <w:marBottom w:val="0"/>
          <w:divBdr>
            <w:top w:val="none" w:sz="0" w:space="0" w:color="auto"/>
            <w:left w:val="none" w:sz="0" w:space="0" w:color="auto"/>
            <w:bottom w:val="none" w:sz="0" w:space="0" w:color="auto"/>
            <w:right w:val="none" w:sz="0" w:space="0" w:color="auto"/>
          </w:divBdr>
        </w:div>
      </w:divsChild>
    </w:div>
    <w:div w:id="664357714">
      <w:bodyDiv w:val="1"/>
      <w:marLeft w:val="0"/>
      <w:marRight w:val="0"/>
      <w:marTop w:val="0"/>
      <w:marBottom w:val="0"/>
      <w:divBdr>
        <w:top w:val="none" w:sz="0" w:space="0" w:color="auto"/>
        <w:left w:val="none" w:sz="0" w:space="0" w:color="auto"/>
        <w:bottom w:val="none" w:sz="0" w:space="0" w:color="auto"/>
        <w:right w:val="none" w:sz="0" w:space="0" w:color="auto"/>
      </w:divBdr>
    </w:div>
    <w:div w:id="680082916">
      <w:bodyDiv w:val="1"/>
      <w:marLeft w:val="0"/>
      <w:marRight w:val="0"/>
      <w:marTop w:val="0"/>
      <w:marBottom w:val="0"/>
      <w:divBdr>
        <w:top w:val="none" w:sz="0" w:space="0" w:color="auto"/>
        <w:left w:val="none" w:sz="0" w:space="0" w:color="auto"/>
        <w:bottom w:val="none" w:sz="0" w:space="0" w:color="auto"/>
        <w:right w:val="none" w:sz="0" w:space="0" w:color="auto"/>
      </w:divBdr>
    </w:div>
    <w:div w:id="693115164">
      <w:bodyDiv w:val="1"/>
      <w:marLeft w:val="0"/>
      <w:marRight w:val="0"/>
      <w:marTop w:val="0"/>
      <w:marBottom w:val="0"/>
      <w:divBdr>
        <w:top w:val="none" w:sz="0" w:space="0" w:color="auto"/>
        <w:left w:val="none" w:sz="0" w:space="0" w:color="auto"/>
        <w:bottom w:val="none" w:sz="0" w:space="0" w:color="auto"/>
        <w:right w:val="none" w:sz="0" w:space="0" w:color="auto"/>
      </w:divBdr>
    </w:div>
    <w:div w:id="751583915">
      <w:bodyDiv w:val="1"/>
      <w:marLeft w:val="0"/>
      <w:marRight w:val="0"/>
      <w:marTop w:val="0"/>
      <w:marBottom w:val="0"/>
      <w:divBdr>
        <w:top w:val="none" w:sz="0" w:space="0" w:color="auto"/>
        <w:left w:val="none" w:sz="0" w:space="0" w:color="auto"/>
        <w:bottom w:val="none" w:sz="0" w:space="0" w:color="auto"/>
        <w:right w:val="none" w:sz="0" w:space="0" w:color="auto"/>
      </w:divBdr>
    </w:div>
    <w:div w:id="906300326">
      <w:bodyDiv w:val="1"/>
      <w:marLeft w:val="0"/>
      <w:marRight w:val="0"/>
      <w:marTop w:val="0"/>
      <w:marBottom w:val="0"/>
      <w:divBdr>
        <w:top w:val="none" w:sz="0" w:space="0" w:color="auto"/>
        <w:left w:val="none" w:sz="0" w:space="0" w:color="auto"/>
        <w:bottom w:val="none" w:sz="0" w:space="0" w:color="auto"/>
        <w:right w:val="none" w:sz="0" w:space="0" w:color="auto"/>
      </w:divBdr>
    </w:div>
    <w:div w:id="1117675797">
      <w:bodyDiv w:val="1"/>
      <w:marLeft w:val="0"/>
      <w:marRight w:val="0"/>
      <w:marTop w:val="0"/>
      <w:marBottom w:val="0"/>
      <w:divBdr>
        <w:top w:val="none" w:sz="0" w:space="0" w:color="auto"/>
        <w:left w:val="none" w:sz="0" w:space="0" w:color="auto"/>
        <w:bottom w:val="none" w:sz="0" w:space="0" w:color="auto"/>
        <w:right w:val="none" w:sz="0" w:space="0" w:color="auto"/>
      </w:divBdr>
    </w:div>
    <w:div w:id="1131283183">
      <w:bodyDiv w:val="1"/>
      <w:marLeft w:val="0"/>
      <w:marRight w:val="0"/>
      <w:marTop w:val="0"/>
      <w:marBottom w:val="0"/>
      <w:divBdr>
        <w:top w:val="none" w:sz="0" w:space="0" w:color="auto"/>
        <w:left w:val="none" w:sz="0" w:space="0" w:color="auto"/>
        <w:bottom w:val="none" w:sz="0" w:space="0" w:color="auto"/>
        <w:right w:val="none" w:sz="0" w:space="0" w:color="auto"/>
      </w:divBdr>
    </w:div>
    <w:div w:id="1145584073">
      <w:bodyDiv w:val="1"/>
      <w:marLeft w:val="0"/>
      <w:marRight w:val="0"/>
      <w:marTop w:val="0"/>
      <w:marBottom w:val="0"/>
      <w:divBdr>
        <w:top w:val="none" w:sz="0" w:space="0" w:color="auto"/>
        <w:left w:val="none" w:sz="0" w:space="0" w:color="auto"/>
        <w:bottom w:val="none" w:sz="0" w:space="0" w:color="auto"/>
        <w:right w:val="none" w:sz="0" w:space="0" w:color="auto"/>
      </w:divBdr>
    </w:div>
    <w:div w:id="1162431785">
      <w:bodyDiv w:val="1"/>
      <w:marLeft w:val="0"/>
      <w:marRight w:val="0"/>
      <w:marTop w:val="0"/>
      <w:marBottom w:val="0"/>
      <w:divBdr>
        <w:top w:val="none" w:sz="0" w:space="0" w:color="auto"/>
        <w:left w:val="none" w:sz="0" w:space="0" w:color="auto"/>
        <w:bottom w:val="none" w:sz="0" w:space="0" w:color="auto"/>
        <w:right w:val="none" w:sz="0" w:space="0" w:color="auto"/>
      </w:divBdr>
    </w:div>
    <w:div w:id="1205142727">
      <w:bodyDiv w:val="1"/>
      <w:marLeft w:val="0"/>
      <w:marRight w:val="0"/>
      <w:marTop w:val="0"/>
      <w:marBottom w:val="0"/>
      <w:divBdr>
        <w:top w:val="none" w:sz="0" w:space="0" w:color="auto"/>
        <w:left w:val="none" w:sz="0" w:space="0" w:color="auto"/>
        <w:bottom w:val="none" w:sz="0" w:space="0" w:color="auto"/>
        <w:right w:val="none" w:sz="0" w:space="0" w:color="auto"/>
      </w:divBdr>
    </w:div>
    <w:div w:id="1211923358">
      <w:bodyDiv w:val="1"/>
      <w:marLeft w:val="0"/>
      <w:marRight w:val="0"/>
      <w:marTop w:val="0"/>
      <w:marBottom w:val="0"/>
      <w:divBdr>
        <w:top w:val="none" w:sz="0" w:space="0" w:color="auto"/>
        <w:left w:val="none" w:sz="0" w:space="0" w:color="auto"/>
        <w:bottom w:val="none" w:sz="0" w:space="0" w:color="auto"/>
        <w:right w:val="none" w:sz="0" w:space="0" w:color="auto"/>
      </w:divBdr>
    </w:div>
    <w:div w:id="1265840220">
      <w:bodyDiv w:val="1"/>
      <w:marLeft w:val="0"/>
      <w:marRight w:val="0"/>
      <w:marTop w:val="0"/>
      <w:marBottom w:val="0"/>
      <w:divBdr>
        <w:top w:val="none" w:sz="0" w:space="0" w:color="auto"/>
        <w:left w:val="none" w:sz="0" w:space="0" w:color="auto"/>
        <w:bottom w:val="none" w:sz="0" w:space="0" w:color="auto"/>
        <w:right w:val="none" w:sz="0" w:space="0" w:color="auto"/>
      </w:divBdr>
    </w:div>
    <w:div w:id="1281229649">
      <w:bodyDiv w:val="1"/>
      <w:marLeft w:val="0"/>
      <w:marRight w:val="0"/>
      <w:marTop w:val="0"/>
      <w:marBottom w:val="0"/>
      <w:divBdr>
        <w:top w:val="none" w:sz="0" w:space="0" w:color="auto"/>
        <w:left w:val="none" w:sz="0" w:space="0" w:color="auto"/>
        <w:bottom w:val="none" w:sz="0" w:space="0" w:color="auto"/>
        <w:right w:val="none" w:sz="0" w:space="0" w:color="auto"/>
      </w:divBdr>
    </w:div>
    <w:div w:id="1332178936">
      <w:bodyDiv w:val="1"/>
      <w:marLeft w:val="0"/>
      <w:marRight w:val="0"/>
      <w:marTop w:val="0"/>
      <w:marBottom w:val="0"/>
      <w:divBdr>
        <w:top w:val="none" w:sz="0" w:space="0" w:color="auto"/>
        <w:left w:val="none" w:sz="0" w:space="0" w:color="auto"/>
        <w:bottom w:val="none" w:sz="0" w:space="0" w:color="auto"/>
        <w:right w:val="none" w:sz="0" w:space="0" w:color="auto"/>
      </w:divBdr>
    </w:div>
    <w:div w:id="1369912298">
      <w:bodyDiv w:val="1"/>
      <w:marLeft w:val="0"/>
      <w:marRight w:val="0"/>
      <w:marTop w:val="0"/>
      <w:marBottom w:val="0"/>
      <w:divBdr>
        <w:top w:val="none" w:sz="0" w:space="0" w:color="auto"/>
        <w:left w:val="none" w:sz="0" w:space="0" w:color="auto"/>
        <w:bottom w:val="none" w:sz="0" w:space="0" w:color="auto"/>
        <w:right w:val="none" w:sz="0" w:space="0" w:color="auto"/>
      </w:divBdr>
    </w:div>
    <w:div w:id="1461654205">
      <w:bodyDiv w:val="1"/>
      <w:marLeft w:val="0"/>
      <w:marRight w:val="0"/>
      <w:marTop w:val="0"/>
      <w:marBottom w:val="0"/>
      <w:divBdr>
        <w:top w:val="none" w:sz="0" w:space="0" w:color="auto"/>
        <w:left w:val="none" w:sz="0" w:space="0" w:color="auto"/>
        <w:bottom w:val="none" w:sz="0" w:space="0" w:color="auto"/>
        <w:right w:val="none" w:sz="0" w:space="0" w:color="auto"/>
      </w:divBdr>
    </w:div>
    <w:div w:id="1468936367">
      <w:bodyDiv w:val="1"/>
      <w:marLeft w:val="0"/>
      <w:marRight w:val="0"/>
      <w:marTop w:val="0"/>
      <w:marBottom w:val="0"/>
      <w:divBdr>
        <w:top w:val="none" w:sz="0" w:space="0" w:color="auto"/>
        <w:left w:val="none" w:sz="0" w:space="0" w:color="auto"/>
        <w:bottom w:val="none" w:sz="0" w:space="0" w:color="auto"/>
        <w:right w:val="none" w:sz="0" w:space="0" w:color="auto"/>
      </w:divBdr>
    </w:div>
    <w:div w:id="1541017229">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610355470">
      <w:bodyDiv w:val="1"/>
      <w:marLeft w:val="0"/>
      <w:marRight w:val="0"/>
      <w:marTop w:val="0"/>
      <w:marBottom w:val="0"/>
      <w:divBdr>
        <w:top w:val="none" w:sz="0" w:space="0" w:color="auto"/>
        <w:left w:val="none" w:sz="0" w:space="0" w:color="auto"/>
        <w:bottom w:val="none" w:sz="0" w:space="0" w:color="auto"/>
        <w:right w:val="none" w:sz="0" w:space="0" w:color="auto"/>
      </w:divBdr>
    </w:div>
    <w:div w:id="1620406006">
      <w:bodyDiv w:val="1"/>
      <w:marLeft w:val="0"/>
      <w:marRight w:val="0"/>
      <w:marTop w:val="0"/>
      <w:marBottom w:val="0"/>
      <w:divBdr>
        <w:top w:val="none" w:sz="0" w:space="0" w:color="auto"/>
        <w:left w:val="none" w:sz="0" w:space="0" w:color="auto"/>
        <w:bottom w:val="none" w:sz="0" w:space="0" w:color="auto"/>
        <w:right w:val="none" w:sz="0" w:space="0" w:color="auto"/>
      </w:divBdr>
    </w:div>
    <w:div w:id="1631479095">
      <w:bodyDiv w:val="1"/>
      <w:marLeft w:val="0"/>
      <w:marRight w:val="0"/>
      <w:marTop w:val="0"/>
      <w:marBottom w:val="0"/>
      <w:divBdr>
        <w:top w:val="none" w:sz="0" w:space="0" w:color="auto"/>
        <w:left w:val="none" w:sz="0" w:space="0" w:color="auto"/>
        <w:bottom w:val="none" w:sz="0" w:space="0" w:color="auto"/>
        <w:right w:val="none" w:sz="0" w:space="0" w:color="auto"/>
      </w:divBdr>
    </w:div>
    <w:div w:id="1658916314">
      <w:bodyDiv w:val="1"/>
      <w:marLeft w:val="0"/>
      <w:marRight w:val="0"/>
      <w:marTop w:val="0"/>
      <w:marBottom w:val="0"/>
      <w:divBdr>
        <w:top w:val="none" w:sz="0" w:space="0" w:color="auto"/>
        <w:left w:val="none" w:sz="0" w:space="0" w:color="auto"/>
        <w:bottom w:val="none" w:sz="0" w:space="0" w:color="auto"/>
        <w:right w:val="none" w:sz="0" w:space="0" w:color="auto"/>
      </w:divBdr>
    </w:div>
    <w:div w:id="1746761318">
      <w:bodyDiv w:val="1"/>
      <w:marLeft w:val="0"/>
      <w:marRight w:val="0"/>
      <w:marTop w:val="0"/>
      <w:marBottom w:val="0"/>
      <w:divBdr>
        <w:top w:val="none" w:sz="0" w:space="0" w:color="auto"/>
        <w:left w:val="none" w:sz="0" w:space="0" w:color="auto"/>
        <w:bottom w:val="none" w:sz="0" w:space="0" w:color="auto"/>
        <w:right w:val="none" w:sz="0" w:space="0" w:color="auto"/>
      </w:divBdr>
    </w:div>
    <w:div w:id="1752923354">
      <w:bodyDiv w:val="1"/>
      <w:marLeft w:val="0"/>
      <w:marRight w:val="0"/>
      <w:marTop w:val="0"/>
      <w:marBottom w:val="0"/>
      <w:divBdr>
        <w:top w:val="none" w:sz="0" w:space="0" w:color="auto"/>
        <w:left w:val="none" w:sz="0" w:space="0" w:color="auto"/>
        <w:bottom w:val="none" w:sz="0" w:space="0" w:color="auto"/>
        <w:right w:val="none" w:sz="0" w:space="0" w:color="auto"/>
      </w:divBdr>
    </w:div>
    <w:div w:id="1841114373">
      <w:bodyDiv w:val="1"/>
      <w:marLeft w:val="0"/>
      <w:marRight w:val="0"/>
      <w:marTop w:val="0"/>
      <w:marBottom w:val="0"/>
      <w:divBdr>
        <w:top w:val="none" w:sz="0" w:space="0" w:color="auto"/>
        <w:left w:val="none" w:sz="0" w:space="0" w:color="auto"/>
        <w:bottom w:val="none" w:sz="0" w:space="0" w:color="auto"/>
        <w:right w:val="none" w:sz="0" w:space="0" w:color="auto"/>
      </w:divBdr>
    </w:div>
    <w:div w:id="1866753367">
      <w:bodyDiv w:val="1"/>
      <w:marLeft w:val="0"/>
      <w:marRight w:val="0"/>
      <w:marTop w:val="0"/>
      <w:marBottom w:val="0"/>
      <w:divBdr>
        <w:top w:val="none" w:sz="0" w:space="0" w:color="auto"/>
        <w:left w:val="none" w:sz="0" w:space="0" w:color="auto"/>
        <w:bottom w:val="none" w:sz="0" w:space="0" w:color="auto"/>
        <w:right w:val="none" w:sz="0" w:space="0" w:color="auto"/>
      </w:divBdr>
      <w:divsChild>
        <w:div w:id="562059146">
          <w:marLeft w:val="0"/>
          <w:marRight w:val="0"/>
          <w:marTop w:val="0"/>
          <w:marBottom w:val="0"/>
          <w:divBdr>
            <w:top w:val="none" w:sz="0" w:space="0" w:color="auto"/>
            <w:left w:val="none" w:sz="0" w:space="0" w:color="auto"/>
            <w:bottom w:val="single" w:sz="6" w:space="12" w:color="F2F2F2"/>
            <w:right w:val="none" w:sz="0" w:space="0" w:color="auto"/>
          </w:divBdr>
        </w:div>
        <w:div w:id="1720083763">
          <w:marLeft w:val="0"/>
          <w:marRight w:val="0"/>
          <w:marTop w:val="0"/>
          <w:marBottom w:val="0"/>
          <w:divBdr>
            <w:top w:val="none" w:sz="0" w:space="0" w:color="auto"/>
            <w:left w:val="none" w:sz="0" w:space="0" w:color="auto"/>
            <w:bottom w:val="single" w:sz="6" w:space="12" w:color="F2F2F2"/>
            <w:right w:val="none" w:sz="0" w:space="0" w:color="auto"/>
          </w:divBdr>
        </w:div>
      </w:divsChild>
    </w:div>
    <w:div w:id="200246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pakiety-oprogramowania-do-produkcji-wspomaganej-komputerowo-cam-722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ortalzp.pl/kody-cpv/szczegoly/pakiety-oprogramowania-do-projektowania-wspomaganego-komputerowo-cad-7225" TargetMode="External"/><Relationship Id="rId12" Type="http://schemas.openxmlformats.org/officeDocument/2006/relationships/hyperlink" Target="mailto:anna.melon@outlinea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pakiety-oprogramowania-uzytkowego-729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ortalzp.pl/kody-cpv/szczegoly/rozne-pakiety-oprogramowania-i-systemy-komputerowe-7334" TargetMode="External"/><Relationship Id="rId4" Type="http://schemas.openxmlformats.org/officeDocument/2006/relationships/webSettings" Target="webSettings.xml"/><Relationship Id="rId9" Type="http://schemas.openxmlformats.org/officeDocument/2006/relationships/hyperlink" Target="https://www.portalzp.pl/kody-cpv/szczegoly/pakiety-oprogramowania-i-systemy-informatyczne-716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1579</Words>
  <Characters>9474</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11031</CharactersWithSpaces>
  <SharedDoc>false</SharedDoc>
  <HLinks>
    <vt:vector size="6" baseType="variant">
      <vt:variant>
        <vt:i4>3342404</vt:i4>
      </vt:variant>
      <vt:variant>
        <vt:i4>0</vt:i4>
      </vt:variant>
      <vt:variant>
        <vt:i4>0</vt:i4>
      </vt:variant>
      <vt:variant>
        <vt:i4>5</vt:i4>
      </vt:variant>
      <vt:variant>
        <vt:lpwstr>mailto:@vertigofarms.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Drzewiecki</dc:creator>
  <cp:lastModifiedBy>Piotr Baran</cp:lastModifiedBy>
  <cp:revision>12</cp:revision>
  <cp:lastPrinted>2012-08-06T16:47:00Z</cp:lastPrinted>
  <dcterms:created xsi:type="dcterms:W3CDTF">2024-03-14T12:16:00Z</dcterms:created>
  <dcterms:modified xsi:type="dcterms:W3CDTF">2024-03-14T13:33:00Z</dcterms:modified>
</cp:coreProperties>
</file>