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5038A" w14:textId="6862EE28" w:rsidR="00584D71" w:rsidRPr="009E15DB" w:rsidRDefault="00584D71" w:rsidP="00584D71">
      <w:pPr>
        <w:spacing w:after="120"/>
        <w:ind w:left="360"/>
        <w:jc w:val="right"/>
        <w:rPr>
          <w:rFonts w:ascii="Calibri" w:hAnsi="Calibri" w:cs="Calibri"/>
          <w:b/>
          <w:bCs/>
          <w:sz w:val="22"/>
          <w:szCs w:val="22"/>
        </w:rPr>
      </w:pPr>
      <w:bookmarkStart w:id="0" w:name="_Hlk20996662"/>
      <w:r>
        <w:rPr>
          <w:rFonts w:ascii="Calibri" w:hAnsi="Calibri" w:cs="Calibri"/>
          <w:b/>
          <w:bCs/>
          <w:sz w:val="22"/>
          <w:szCs w:val="22"/>
        </w:rPr>
        <w:t>Z</w:t>
      </w:r>
      <w:r w:rsidRPr="007B39EC">
        <w:rPr>
          <w:rFonts w:ascii="Calibri" w:hAnsi="Calibri" w:cs="Calibri"/>
          <w:b/>
          <w:bCs/>
          <w:sz w:val="22"/>
          <w:szCs w:val="22"/>
        </w:rPr>
        <w:t>ałącznik nr 2 do zapytania ofertowego nr</w:t>
      </w:r>
      <w:r w:rsidR="00C444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4DEE" w:rsidRPr="009E15DB">
        <w:rPr>
          <w:rFonts w:ascii="Calibri" w:hAnsi="Calibri" w:cs="Calibri"/>
          <w:b/>
          <w:bCs/>
          <w:sz w:val="22"/>
          <w:szCs w:val="22"/>
        </w:rPr>
        <w:t>2_01_2021</w:t>
      </w:r>
    </w:p>
    <w:bookmarkEnd w:id="0"/>
    <w:p w14:paraId="7B9513FB" w14:textId="77777777" w:rsidR="00584D71" w:rsidRPr="00251F5F" w:rsidRDefault="00584D71" w:rsidP="00584D71">
      <w:pPr>
        <w:jc w:val="right"/>
        <w:rPr>
          <w:rFonts w:ascii="Calibri" w:hAnsi="Calibri"/>
          <w:sz w:val="22"/>
          <w:szCs w:val="22"/>
        </w:rPr>
      </w:pPr>
    </w:p>
    <w:p w14:paraId="212C7ACC" w14:textId="77777777" w:rsidR="00584D71" w:rsidRPr="00251F5F" w:rsidRDefault="00584D71" w:rsidP="00584D71">
      <w:pPr>
        <w:jc w:val="right"/>
        <w:rPr>
          <w:rFonts w:ascii="Calibri" w:hAnsi="Calibri"/>
          <w:sz w:val="22"/>
          <w:szCs w:val="22"/>
        </w:rPr>
      </w:pPr>
    </w:p>
    <w:p w14:paraId="426FAC44" w14:textId="63939B2A" w:rsidR="00584D71" w:rsidRPr="00251F5F" w:rsidRDefault="00C444A3" w:rsidP="00584D71">
      <w:pPr>
        <w:ind w:left="4111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Ekotech</w:t>
      </w:r>
      <w:proofErr w:type="spellEnd"/>
      <w:r>
        <w:rPr>
          <w:rFonts w:ascii="Calibri" w:hAnsi="Calibri"/>
          <w:b/>
          <w:sz w:val="22"/>
          <w:szCs w:val="22"/>
        </w:rPr>
        <w:t xml:space="preserve"> s</w:t>
      </w:r>
      <w:r w:rsidR="00584D71" w:rsidRPr="00251F5F">
        <w:rPr>
          <w:rFonts w:ascii="Calibri" w:hAnsi="Calibri"/>
          <w:b/>
          <w:sz w:val="22"/>
          <w:szCs w:val="22"/>
        </w:rPr>
        <w:t>p. z o.o.</w:t>
      </w:r>
    </w:p>
    <w:p w14:paraId="51308378" w14:textId="224ACD35" w:rsidR="00584D71" w:rsidRPr="00251F5F" w:rsidRDefault="00C444A3" w:rsidP="00584D71">
      <w:pPr>
        <w:ind w:left="411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Grunwaldzka 4/2</w:t>
      </w:r>
    </w:p>
    <w:p w14:paraId="4D307978" w14:textId="77777777" w:rsidR="00584D71" w:rsidRPr="00251F5F" w:rsidRDefault="00584D71" w:rsidP="00584D71">
      <w:pPr>
        <w:ind w:left="4111"/>
        <w:rPr>
          <w:rFonts w:ascii="Calibri" w:hAnsi="Calibri"/>
          <w:b/>
          <w:sz w:val="22"/>
          <w:szCs w:val="22"/>
        </w:rPr>
      </w:pPr>
      <w:r w:rsidRPr="00251F5F">
        <w:rPr>
          <w:rFonts w:ascii="Calibri" w:hAnsi="Calibri"/>
          <w:b/>
          <w:sz w:val="22"/>
          <w:szCs w:val="22"/>
        </w:rPr>
        <w:t>37-500 Jarosław</w:t>
      </w:r>
    </w:p>
    <w:p w14:paraId="57B0D97E" w14:textId="77777777" w:rsidR="00584D71" w:rsidRPr="00251F5F" w:rsidRDefault="00584D71" w:rsidP="00584D71">
      <w:pPr>
        <w:jc w:val="center"/>
        <w:rPr>
          <w:b/>
          <w:szCs w:val="24"/>
        </w:rPr>
      </w:pPr>
    </w:p>
    <w:p w14:paraId="36949C01" w14:textId="77777777" w:rsidR="00584D71" w:rsidRPr="00251F5F" w:rsidRDefault="00584D71" w:rsidP="00584D71">
      <w:pPr>
        <w:jc w:val="center"/>
        <w:rPr>
          <w:rFonts w:ascii="Arial Narrow" w:hAnsi="Arial Narrow"/>
          <w:b/>
          <w:szCs w:val="24"/>
        </w:rPr>
      </w:pPr>
    </w:p>
    <w:p w14:paraId="7E31950C" w14:textId="77777777" w:rsidR="00584D71" w:rsidRPr="00251F5F" w:rsidRDefault="00584D71" w:rsidP="00584D71">
      <w:pPr>
        <w:jc w:val="center"/>
        <w:rPr>
          <w:rFonts w:ascii="Arial Narrow" w:hAnsi="Arial Narrow"/>
          <w:b/>
          <w:szCs w:val="24"/>
        </w:rPr>
      </w:pPr>
    </w:p>
    <w:p w14:paraId="4F2FE086" w14:textId="77777777" w:rsidR="00584D71" w:rsidRPr="00251F5F" w:rsidRDefault="00584D71" w:rsidP="00584D71">
      <w:pPr>
        <w:jc w:val="center"/>
        <w:rPr>
          <w:rFonts w:ascii="Calibri" w:hAnsi="Calibri"/>
          <w:b/>
          <w:sz w:val="22"/>
          <w:szCs w:val="22"/>
        </w:rPr>
      </w:pPr>
      <w:r w:rsidRPr="00251F5F">
        <w:rPr>
          <w:rFonts w:ascii="Calibri" w:hAnsi="Calibri"/>
          <w:b/>
          <w:sz w:val="22"/>
          <w:szCs w:val="22"/>
        </w:rPr>
        <w:t>OFERTA</w:t>
      </w:r>
    </w:p>
    <w:p w14:paraId="7AC5558F" w14:textId="77777777" w:rsidR="00584D71" w:rsidRPr="00251F5F" w:rsidRDefault="00584D71" w:rsidP="00584D71">
      <w:pPr>
        <w:jc w:val="center"/>
        <w:rPr>
          <w:rFonts w:ascii="Calibri" w:hAnsi="Calibri"/>
          <w:b/>
          <w:sz w:val="22"/>
          <w:szCs w:val="22"/>
        </w:rPr>
      </w:pPr>
    </w:p>
    <w:p w14:paraId="7F7049D4" w14:textId="5F10BE8F" w:rsidR="00584D71" w:rsidRPr="00251F5F" w:rsidRDefault="00584D71" w:rsidP="00584D71">
      <w:pPr>
        <w:jc w:val="both"/>
        <w:rPr>
          <w:rFonts w:ascii="Calibri" w:hAnsi="Calibri" w:cs="Calibri"/>
          <w:sz w:val="22"/>
          <w:szCs w:val="22"/>
          <w:lang w:bidi="pl-PL"/>
        </w:rPr>
      </w:pPr>
      <w:r w:rsidRPr="00251F5F">
        <w:rPr>
          <w:rFonts w:ascii="Calibri" w:hAnsi="Calibri"/>
          <w:sz w:val="22"/>
          <w:szCs w:val="22"/>
        </w:rPr>
        <w:t xml:space="preserve">W odpowiedzi na zapytanie ofertowe nr </w:t>
      </w:r>
      <w:r w:rsidR="007327EA">
        <w:rPr>
          <w:rFonts w:ascii="Calibri" w:hAnsi="Calibri" w:cs="Calibri"/>
          <w:sz w:val="22"/>
          <w:szCs w:val="22"/>
        </w:rPr>
        <w:t>2_01_2021</w:t>
      </w:r>
      <w:r w:rsidR="003E3AD6">
        <w:rPr>
          <w:rFonts w:ascii="Calibri" w:hAnsi="Calibri" w:cs="Calibri"/>
          <w:sz w:val="22"/>
          <w:szCs w:val="22"/>
        </w:rPr>
        <w:t xml:space="preserve"> </w:t>
      </w:r>
      <w:r w:rsidR="00BE773B" w:rsidRPr="00B97DAD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="00BE773B">
        <w:rPr>
          <w:rFonts w:ascii="Calibri" w:hAnsi="Calibri" w:cs="Calibri"/>
          <w:color w:val="000000" w:themeColor="text1"/>
          <w:sz w:val="22"/>
          <w:szCs w:val="22"/>
        </w:rPr>
        <w:t>dostawy c</w:t>
      </w:r>
      <w:r w:rsidR="00BE773B" w:rsidRPr="00704982">
        <w:rPr>
          <w:rFonts w:ascii="Calibri" w:hAnsi="Calibri" w:cs="Calibri"/>
          <w:color w:val="000000" w:themeColor="text1"/>
          <w:sz w:val="22"/>
          <w:szCs w:val="22"/>
          <w:lang w:bidi="pl-PL"/>
        </w:rPr>
        <w:t>entrum obróbcze</w:t>
      </w:r>
      <w:r w:rsidR="00BE773B">
        <w:rPr>
          <w:rFonts w:ascii="Calibri" w:hAnsi="Calibri" w:cs="Calibri"/>
          <w:color w:val="000000" w:themeColor="text1"/>
          <w:sz w:val="22"/>
          <w:szCs w:val="22"/>
          <w:lang w:bidi="pl-PL"/>
        </w:rPr>
        <w:t xml:space="preserve">go </w:t>
      </w:r>
      <w:r w:rsidR="00BE773B" w:rsidRPr="00704982">
        <w:rPr>
          <w:rFonts w:ascii="Calibri" w:hAnsi="Calibri" w:cs="Calibri"/>
          <w:color w:val="000000" w:themeColor="text1"/>
          <w:sz w:val="22"/>
          <w:szCs w:val="22"/>
          <w:lang w:bidi="pl-PL"/>
        </w:rPr>
        <w:t>CNC sterowane</w:t>
      </w:r>
      <w:r w:rsidR="00BE773B">
        <w:rPr>
          <w:rFonts w:ascii="Calibri" w:hAnsi="Calibri" w:cs="Calibri"/>
          <w:color w:val="000000" w:themeColor="text1"/>
          <w:sz w:val="22"/>
          <w:szCs w:val="22"/>
          <w:lang w:bidi="pl-PL"/>
        </w:rPr>
        <w:t>go</w:t>
      </w:r>
      <w:r w:rsidR="00BE773B" w:rsidRPr="00704982">
        <w:rPr>
          <w:rFonts w:ascii="Calibri" w:hAnsi="Calibri" w:cs="Calibri"/>
          <w:color w:val="000000" w:themeColor="text1"/>
          <w:sz w:val="22"/>
          <w:szCs w:val="22"/>
          <w:lang w:bidi="pl-PL"/>
        </w:rPr>
        <w:t xml:space="preserve"> numerycznie </w:t>
      </w:r>
      <w:r w:rsidR="00BE773B">
        <w:rPr>
          <w:rFonts w:ascii="Calibri" w:hAnsi="Calibri" w:cs="Calibri"/>
          <w:color w:val="000000" w:themeColor="text1"/>
          <w:sz w:val="22"/>
          <w:szCs w:val="22"/>
          <w:lang w:bidi="pl-PL"/>
        </w:rPr>
        <w:t xml:space="preserve">fabrycznie nowego </w:t>
      </w:r>
      <w:r w:rsidR="00BE773B" w:rsidRPr="00704982">
        <w:rPr>
          <w:rFonts w:ascii="Calibri" w:hAnsi="Calibri" w:cs="Calibri"/>
          <w:color w:val="000000" w:themeColor="text1"/>
          <w:sz w:val="22"/>
          <w:szCs w:val="22"/>
          <w:lang w:bidi="pl-PL"/>
        </w:rPr>
        <w:t>-  1 szt</w:t>
      </w:r>
      <w:r w:rsidR="00BE773B" w:rsidRPr="00B97DAD">
        <w:rPr>
          <w:rFonts w:ascii="Calibri" w:hAnsi="Calibri" w:cs="Calibri"/>
          <w:color w:val="000000" w:themeColor="text1"/>
          <w:sz w:val="22"/>
          <w:szCs w:val="22"/>
          <w:lang w:bidi="pl-PL"/>
        </w:rPr>
        <w:t>.</w:t>
      </w:r>
      <w:r w:rsidR="00C444A3">
        <w:rPr>
          <w:rFonts w:ascii="Calibri" w:hAnsi="Calibri" w:cs="Calibri"/>
          <w:color w:val="000000"/>
          <w:sz w:val="22"/>
          <w:szCs w:val="22"/>
          <w:lang w:bidi="pl-PL"/>
        </w:rPr>
        <w:t xml:space="preserve">, </w:t>
      </w:r>
      <w:r w:rsidRPr="00251F5F">
        <w:rPr>
          <w:rFonts w:ascii="Calibri" w:hAnsi="Calibri"/>
          <w:sz w:val="22"/>
          <w:szCs w:val="22"/>
          <w:lang w:bidi="pl-PL"/>
        </w:rPr>
        <w:t xml:space="preserve"> </w:t>
      </w:r>
      <w:r w:rsidRPr="00251F5F">
        <w:rPr>
          <w:rFonts w:ascii="Calibri" w:hAnsi="Calibri"/>
          <w:sz w:val="22"/>
          <w:szCs w:val="22"/>
        </w:rPr>
        <w:t>składamy ofertę  zgodnie z wymogami zawartymi w ogłoszeniu/zaproszeniu o zamówieniu publicznym na dostawy.</w:t>
      </w:r>
    </w:p>
    <w:p w14:paraId="11CD4606" w14:textId="77777777" w:rsidR="00584D71" w:rsidRPr="00251F5F" w:rsidRDefault="00584D71" w:rsidP="00584D71">
      <w:pPr>
        <w:pStyle w:val="Akapitzlist"/>
        <w:ind w:left="0" w:right="360"/>
        <w:jc w:val="both"/>
        <w:rPr>
          <w:rFonts w:ascii="Arial Narrow" w:hAnsi="Arial Narrow"/>
        </w:rPr>
      </w:pPr>
    </w:p>
    <w:p w14:paraId="0B041F56" w14:textId="77777777" w:rsidR="00584D71" w:rsidRPr="00251F5F" w:rsidRDefault="00584D71" w:rsidP="00584D71">
      <w:pPr>
        <w:pStyle w:val="Akapitzlist"/>
        <w:ind w:left="0" w:right="360"/>
        <w:jc w:val="both"/>
      </w:pPr>
    </w:p>
    <w:p w14:paraId="3832E0D6" w14:textId="77777777" w:rsidR="00584D71" w:rsidRPr="00251F5F" w:rsidRDefault="00584D71" w:rsidP="00584D71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Arial Narrow" w:hAnsi="Arial Narrow"/>
          <w:b/>
        </w:rPr>
      </w:pPr>
      <w:r w:rsidRPr="00251F5F">
        <w:rPr>
          <w:rFonts w:ascii="Arial Narrow" w:hAnsi="Arial Narrow"/>
          <w:b/>
        </w:rPr>
        <w:t>OFERENT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463"/>
      </w:tblGrid>
      <w:tr w:rsidR="00584D71" w:rsidRPr="00251F5F" w14:paraId="753CFF74" w14:textId="77777777" w:rsidTr="004C3D25">
        <w:trPr>
          <w:trHeight w:val="454"/>
          <w:jc w:val="center"/>
        </w:trPr>
        <w:tc>
          <w:tcPr>
            <w:tcW w:w="4633" w:type="dxa"/>
            <w:vAlign w:val="center"/>
          </w:tcPr>
          <w:p w14:paraId="12E84D3C" w14:textId="77777777" w:rsidR="00584D71" w:rsidRPr="00966E37" w:rsidRDefault="00584D71" w:rsidP="004C3D25">
            <w:pPr>
              <w:pStyle w:val="Akapitzlist"/>
              <w:ind w:left="0" w:right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66E37">
              <w:rPr>
                <w:rFonts w:ascii="Calibri" w:hAnsi="Calibri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4514" w:type="dxa"/>
            <w:vAlign w:val="center"/>
          </w:tcPr>
          <w:p w14:paraId="74E7A1F4" w14:textId="77777777" w:rsidR="00584D71" w:rsidRPr="00251F5F" w:rsidRDefault="00584D71" w:rsidP="004C3D25">
            <w:pPr>
              <w:pStyle w:val="Akapitzlist"/>
              <w:ind w:left="0" w:right="3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84D71" w:rsidRPr="00251F5F" w14:paraId="514463A6" w14:textId="77777777" w:rsidTr="004C3D25">
        <w:trPr>
          <w:trHeight w:val="454"/>
          <w:jc w:val="center"/>
        </w:trPr>
        <w:tc>
          <w:tcPr>
            <w:tcW w:w="4633" w:type="dxa"/>
            <w:vAlign w:val="center"/>
          </w:tcPr>
          <w:p w14:paraId="4021020C" w14:textId="77777777" w:rsidR="00584D71" w:rsidRPr="00966E37" w:rsidRDefault="00584D71" w:rsidP="004C3D25">
            <w:pPr>
              <w:pStyle w:val="Akapitzlist"/>
              <w:ind w:left="0" w:right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66E37"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</w:p>
        </w:tc>
        <w:tc>
          <w:tcPr>
            <w:tcW w:w="4514" w:type="dxa"/>
            <w:vAlign w:val="center"/>
          </w:tcPr>
          <w:p w14:paraId="4D585868" w14:textId="77777777" w:rsidR="00584D71" w:rsidRPr="00251F5F" w:rsidRDefault="00584D71" w:rsidP="004C3D25">
            <w:pPr>
              <w:pStyle w:val="Akapitzlist"/>
              <w:ind w:left="0" w:right="3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84D71" w:rsidRPr="00251F5F" w14:paraId="0AB7DEF6" w14:textId="77777777" w:rsidTr="004C3D25">
        <w:trPr>
          <w:trHeight w:val="454"/>
          <w:jc w:val="center"/>
        </w:trPr>
        <w:tc>
          <w:tcPr>
            <w:tcW w:w="4633" w:type="dxa"/>
            <w:vAlign w:val="center"/>
          </w:tcPr>
          <w:p w14:paraId="47AFB74A" w14:textId="77777777" w:rsidR="00584D71" w:rsidRPr="00966E37" w:rsidRDefault="00584D71" w:rsidP="004C3D25">
            <w:pPr>
              <w:pStyle w:val="Akapitzlist"/>
              <w:ind w:left="0" w:right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66E37">
              <w:rPr>
                <w:rFonts w:ascii="Calibri" w:hAnsi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4514" w:type="dxa"/>
            <w:vAlign w:val="center"/>
          </w:tcPr>
          <w:p w14:paraId="3B175F82" w14:textId="77777777" w:rsidR="00584D71" w:rsidRPr="00251F5F" w:rsidRDefault="00584D71" w:rsidP="004C3D25">
            <w:pPr>
              <w:pStyle w:val="Akapitzlist"/>
              <w:ind w:left="0" w:right="3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84D71" w:rsidRPr="00251F5F" w14:paraId="3E018E96" w14:textId="77777777" w:rsidTr="004C3D25">
        <w:trPr>
          <w:trHeight w:val="454"/>
          <w:jc w:val="center"/>
        </w:trPr>
        <w:tc>
          <w:tcPr>
            <w:tcW w:w="4633" w:type="dxa"/>
            <w:vAlign w:val="center"/>
          </w:tcPr>
          <w:p w14:paraId="4AF149F3" w14:textId="77777777" w:rsidR="00584D71" w:rsidRPr="00966E37" w:rsidRDefault="00584D71" w:rsidP="004C3D25">
            <w:pPr>
              <w:pStyle w:val="Akapitzlist"/>
              <w:ind w:left="0" w:right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66E37">
              <w:rPr>
                <w:rFonts w:ascii="Calibri" w:hAnsi="Calibri"/>
                <w:b/>
                <w:bCs/>
                <w:sz w:val="22"/>
                <w:szCs w:val="22"/>
              </w:rPr>
              <w:t>Nazwa  i numer  dokumentu rejestrowego</w:t>
            </w:r>
          </w:p>
        </w:tc>
        <w:tc>
          <w:tcPr>
            <w:tcW w:w="4514" w:type="dxa"/>
            <w:vAlign w:val="center"/>
          </w:tcPr>
          <w:p w14:paraId="25AECD2A" w14:textId="77777777" w:rsidR="00584D71" w:rsidRPr="00251F5F" w:rsidRDefault="00584D71" w:rsidP="004C3D25">
            <w:pPr>
              <w:pStyle w:val="Akapitzlist"/>
              <w:ind w:left="0" w:right="3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84D71" w:rsidRPr="00251F5F" w14:paraId="1F9F001E" w14:textId="77777777" w:rsidTr="004C3D25">
        <w:trPr>
          <w:trHeight w:val="454"/>
          <w:jc w:val="center"/>
        </w:trPr>
        <w:tc>
          <w:tcPr>
            <w:tcW w:w="4633" w:type="dxa"/>
            <w:vAlign w:val="center"/>
          </w:tcPr>
          <w:p w14:paraId="5CC7F186" w14:textId="77777777" w:rsidR="00584D71" w:rsidRPr="00966E37" w:rsidRDefault="00584D71" w:rsidP="004C3D25">
            <w:pPr>
              <w:pStyle w:val="Akapitzlist"/>
              <w:ind w:left="0" w:right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66E37">
              <w:rPr>
                <w:rFonts w:ascii="Calibri" w:hAnsi="Calibri"/>
                <w:b/>
                <w:bCs/>
                <w:sz w:val="22"/>
                <w:szCs w:val="22"/>
              </w:rPr>
              <w:t>Imię i nazwisko osoby wyznaczonej do kontaktów w sprawie oferty</w:t>
            </w:r>
          </w:p>
        </w:tc>
        <w:tc>
          <w:tcPr>
            <w:tcW w:w="4514" w:type="dxa"/>
            <w:vAlign w:val="center"/>
          </w:tcPr>
          <w:p w14:paraId="7D898422" w14:textId="77777777" w:rsidR="00584D71" w:rsidRPr="00251F5F" w:rsidRDefault="00584D71" w:rsidP="004C3D25">
            <w:pPr>
              <w:pStyle w:val="Akapitzlist"/>
              <w:ind w:left="0" w:right="3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84D71" w:rsidRPr="00251F5F" w14:paraId="01EBD29C" w14:textId="77777777" w:rsidTr="004C3D25">
        <w:trPr>
          <w:trHeight w:val="454"/>
          <w:jc w:val="center"/>
        </w:trPr>
        <w:tc>
          <w:tcPr>
            <w:tcW w:w="4633" w:type="dxa"/>
            <w:vAlign w:val="center"/>
          </w:tcPr>
          <w:p w14:paraId="31D44ACD" w14:textId="77777777" w:rsidR="00584D71" w:rsidRPr="00966E37" w:rsidRDefault="00584D71" w:rsidP="004C3D25">
            <w:pPr>
              <w:pStyle w:val="Akapitzlist"/>
              <w:ind w:left="0" w:right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66E37">
              <w:rPr>
                <w:rFonts w:ascii="Calibri" w:hAnsi="Calibri"/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4514" w:type="dxa"/>
            <w:vAlign w:val="center"/>
          </w:tcPr>
          <w:p w14:paraId="38467463" w14:textId="77777777" w:rsidR="00584D71" w:rsidRPr="00251F5F" w:rsidRDefault="00584D71" w:rsidP="004C3D25">
            <w:pPr>
              <w:pStyle w:val="Akapitzlist"/>
              <w:ind w:left="0" w:right="36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84D71" w:rsidRPr="00251F5F" w14:paraId="23466262" w14:textId="77777777" w:rsidTr="004C3D25">
        <w:trPr>
          <w:trHeight w:val="454"/>
          <w:jc w:val="center"/>
        </w:trPr>
        <w:tc>
          <w:tcPr>
            <w:tcW w:w="4633" w:type="dxa"/>
            <w:vAlign w:val="center"/>
          </w:tcPr>
          <w:p w14:paraId="4EFB5994" w14:textId="77777777" w:rsidR="00584D71" w:rsidRPr="00966E37" w:rsidRDefault="00584D71" w:rsidP="004C3D25">
            <w:pPr>
              <w:pStyle w:val="Akapitzlist"/>
              <w:ind w:left="0" w:right="3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66E37">
              <w:rPr>
                <w:rFonts w:ascii="Calibri" w:hAnsi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514" w:type="dxa"/>
            <w:vAlign w:val="center"/>
          </w:tcPr>
          <w:p w14:paraId="1BA8515F" w14:textId="77777777" w:rsidR="00584D71" w:rsidRPr="00251F5F" w:rsidRDefault="00584D71" w:rsidP="004C3D25">
            <w:pPr>
              <w:pStyle w:val="Akapitzlist"/>
              <w:ind w:left="0" w:right="3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E391E45" w14:textId="77777777" w:rsidR="00584D71" w:rsidRPr="00251F5F" w:rsidRDefault="00584D71" w:rsidP="00584D71">
      <w:pPr>
        <w:pStyle w:val="Akapitzlist"/>
        <w:ind w:left="0" w:right="360"/>
        <w:rPr>
          <w:rFonts w:ascii="Arial Narrow" w:hAnsi="Arial Narrow" w:cs="Arial"/>
          <w:szCs w:val="24"/>
        </w:rPr>
      </w:pPr>
    </w:p>
    <w:p w14:paraId="504B20A5" w14:textId="283A20C5" w:rsidR="00584D71" w:rsidRDefault="00584D71" w:rsidP="00584D71">
      <w:pPr>
        <w:pStyle w:val="Akapitzlist"/>
        <w:ind w:left="0" w:right="360"/>
        <w:jc w:val="both"/>
        <w:rPr>
          <w:rFonts w:cs="Arial"/>
          <w:szCs w:val="24"/>
        </w:rPr>
      </w:pPr>
    </w:p>
    <w:p w14:paraId="6D304323" w14:textId="77777777" w:rsidR="00584D71" w:rsidRDefault="00584D71" w:rsidP="00584D71">
      <w:pPr>
        <w:pStyle w:val="Akapitzlist"/>
        <w:ind w:left="0" w:right="360"/>
        <w:jc w:val="both"/>
        <w:rPr>
          <w:rFonts w:cs="Arial"/>
          <w:szCs w:val="24"/>
        </w:rPr>
      </w:pPr>
    </w:p>
    <w:p w14:paraId="6DD36491" w14:textId="77777777" w:rsidR="00584D71" w:rsidRPr="00251F5F" w:rsidRDefault="00584D71" w:rsidP="00584D71">
      <w:pPr>
        <w:numPr>
          <w:ilvl w:val="0"/>
          <w:numId w:val="1"/>
        </w:numPr>
        <w:suppressAutoHyphens w:val="0"/>
        <w:spacing w:after="200" w:line="276" w:lineRule="auto"/>
        <w:jc w:val="both"/>
        <w:rPr>
          <w:b/>
        </w:rPr>
      </w:pPr>
      <w:r w:rsidRPr="00251F5F">
        <w:rPr>
          <w:b/>
        </w:rPr>
        <w:t>OPIS OFERTY I CENY</w:t>
      </w:r>
    </w:p>
    <w:p w14:paraId="61C5FA45" w14:textId="0C775084" w:rsidR="00584D71" w:rsidRPr="003A7057" w:rsidRDefault="003A7057" w:rsidP="003A705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  <w:lang w:bidi="pl-PL"/>
        </w:rPr>
      </w:pPr>
      <w:r>
        <w:rPr>
          <w:rFonts w:ascii="Calibri" w:hAnsi="Calibri" w:cs="Calibri"/>
          <w:b/>
          <w:sz w:val="22"/>
          <w:szCs w:val="22"/>
          <w:lang w:val="pl-PL" w:bidi="pl-PL"/>
        </w:rPr>
        <w:t xml:space="preserve">PARAMETRY </w:t>
      </w:r>
    </w:p>
    <w:p w14:paraId="585889EE" w14:textId="7CF38EE3" w:rsidR="003A7057" w:rsidRDefault="003A7057" w:rsidP="003A7057">
      <w:pPr>
        <w:pStyle w:val="Akapitzlist"/>
        <w:ind w:left="1068"/>
        <w:jc w:val="both"/>
        <w:rPr>
          <w:rFonts w:ascii="Calibri" w:hAnsi="Calibri" w:cs="Calibri"/>
          <w:b/>
          <w:sz w:val="22"/>
          <w:szCs w:val="22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284"/>
      </w:tblGrid>
      <w:tr w:rsidR="00244583" w:rsidRPr="00E363B4" w14:paraId="14A5A308" w14:textId="77777777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4217E152" w14:textId="21CB3C93" w:rsidR="00244583" w:rsidRPr="00244583" w:rsidRDefault="00244583" w:rsidP="0024458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4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oczekiwane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244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nie gorsze niż</w:t>
            </w:r>
            <w:r w:rsidR="00422E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84" w:type="dxa"/>
          </w:tcPr>
          <w:p w14:paraId="292BE965" w14:textId="48913A3E" w:rsidR="00244583" w:rsidRPr="00244583" w:rsidRDefault="00244583" w:rsidP="0024458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4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oferowane</w:t>
            </w:r>
          </w:p>
        </w:tc>
      </w:tr>
      <w:tr w:rsidR="00244583" w:rsidRPr="00E363B4" w14:paraId="0BE07090" w14:textId="3F97227C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5567D84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Oś poprzeczna głowicy roboczej (oś X): nie mniej niż 3700 mm</w:t>
            </w:r>
          </w:p>
        </w:tc>
        <w:tc>
          <w:tcPr>
            <w:tcW w:w="4284" w:type="dxa"/>
          </w:tcPr>
          <w:p w14:paraId="2412D51A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242D6541" w14:textId="01860910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3C4AFF35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Oś wzdłużna portalu (oś Y): nie mniej niż 9000 mm</w:t>
            </w:r>
          </w:p>
        </w:tc>
        <w:tc>
          <w:tcPr>
            <w:tcW w:w="4284" w:type="dxa"/>
          </w:tcPr>
          <w:p w14:paraId="0E164A49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0F3AE69F" w14:textId="082C9117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7C922FA6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Oś pionowa głowicy roboczej (oś Z): nie mniej niż 2000 mm</w:t>
            </w:r>
          </w:p>
        </w:tc>
        <w:tc>
          <w:tcPr>
            <w:tcW w:w="4284" w:type="dxa"/>
          </w:tcPr>
          <w:p w14:paraId="30C6D1AC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7196729E" w14:textId="5666790E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61AE2A37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Obróbka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elementów takich jak: tworzywa sztuczne, kompozyty, laminaty, żywice, drewno i materiały drewnopochodne, aluminium, oraz o właściwościach podobnych jak wyżej wymienione.</w:t>
            </w:r>
          </w:p>
        </w:tc>
        <w:tc>
          <w:tcPr>
            <w:tcW w:w="4284" w:type="dxa"/>
          </w:tcPr>
          <w:p w14:paraId="343EEDCF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37EA06A4" w14:textId="6D35E694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33B81428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minimalne pole pracy w 5 osiach 3000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8000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1700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4284" w:type="dxa"/>
          </w:tcPr>
          <w:p w14:paraId="47DBA770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2DB4022C" w14:textId="50B34E46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280D9FB1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napęd ruchu belki przenoszącej głowicę roboczą: podwójny, synchroniczny po obu stronach</w:t>
            </w:r>
          </w:p>
        </w:tc>
        <w:tc>
          <w:tcPr>
            <w:tcW w:w="4284" w:type="dxa"/>
          </w:tcPr>
          <w:p w14:paraId="09CEC46D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190BB840" w14:textId="5C5239C6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6DC426A7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dokładność dwukierunkowa dla osi obrotowych A/C do 50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arcmin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4284" w:type="dxa"/>
          </w:tcPr>
          <w:p w14:paraId="597F594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5C993099" w14:textId="0590549B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71A83229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dokładność dwukierunkowa dla osi liniowych X/Y/Z do 0,025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mm/m,</w:t>
            </w:r>
          </w:p>
        </w:tc>
        <w:tc>
          <w:tcPr>
            <w:tcW w:w="4284" w:type="dxa"/>
          </w:tcPr>
          <w:p w14:paraId="0D0A7C0E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684DC300" w14:textId="6645CBF9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7BEA586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minimalny rozstaw pionowy prowadnic na belce ruchomej maszyny: </w:t>
            </w:r>
            <w:smartTag w:uri="urn:schemas-microsoft-com:office:smarttags" w:element="metricconverter">
              <w:smartTagPr>
                <w:attr w:name="ProductID" w:val="500 mm"/>
              </w:smartTagPr>
              <w:r w:rsidRPr="006A6E5A">
                <w:rPr>
                  <w:rFonts w:asciiTheme="minorHAnsi" w:hAnsiTheme="minorHAnsi" w:cstheme="minorHAnsi"/>
                  <w:sz w:val="22"/>
                  <w:szCs w:val="22"/>
                </w:rPr>
                <w:t>500 mm</w:t>
              </w:r>
            </w:smartTag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przy prowadnicy w rozmiarze nie mniejszym niż 30,</w:t>
            </w:r>
          </w:p>
        </w:tc>
        <w:tc>
          <w:tcPr>
            <w:tcW w:w="4284" w:type="dxa"/>
          </w:tcPr>
          <w:p w14:paraId="1EAEF3B7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264049AC" w14:textId="38C8684E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A3ECCB7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minimalny rozstaw prowadnic osi Z: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6A6E5A">
                <w:rPr>
                  <w:rFonts w:asciiTheme="minorHAnsi" w:hAnsiTheme="minorHAnsi" w:cstheme="minorHAnsi"/>
                  <w:sz w:val="22"/>
                  <w:szCs w:val="22"/>
                </w:rPr>
                <w:t>300 mm</w:t>
              </w:r>
            </w:smartTag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przy prowadnicy nie mniejszej niż 30</w:t>
            </w:r>
          </w:p>
        </w:tc>
        <w:tc>
          <w:tcPr>
            <w:tcW w:w="4284" w:type="dxa"/>
          </w:tcPr>
          <w:p w14:paraId="7B565458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23A8333B" w14:textId="39EEB645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B57000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minimalny rozstaw pionowy łożysk w osi Z: 500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4284" w:type="dxa"/>
          </w:tcPr>
          <w:p w14:paraId="15D34A1D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60FEC93E" w14:textId="65CEF43A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6C2247F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prowadnice osi wzdłużnej maszyny w rozmiarze nie mniejszym niż 50</w:t>
            </w:r>
          </w:p>
        </w:tc>
        <w:tc>
          <w:tcPr>
            <w:tcW w:w="4284" w:type="dxa"/>
          </w:tcPr>
          <w:p w14:paraId="4F7C5007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76EE4F6F" w14:textId="6F16F927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297B36B4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belka maszyny prowadzona na co najmniej 6 łożyskach w rozmiarze nie mniejszym niż 50</w:t>
            </w:r>
          </w:p>
        </w:tc>
        <w:tc>
          <w:tcPr>
            <w:tcW w:w="4284" w:type="dxa"/>
          </w:tcPr>
          <w:p w14:paraId="5F613A7D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1C9C7696" w14:textId="300DA7DA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2F6A506F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układ zabezpieczenia przeciwpyłowego (osłony harmonijkowe) w osiach horyzontalnych maszyny. Przygotowanie pod taki układ w osi pionowej</w:t>
            </w:r>
          </w:p>
        </w:tc>
        <w:tc>
          <w:tcPr>
            <w:tcW w:w="4284" w:type="dxa"/>
          </w:tcPr>
          <w:p w14:paraId="16ED12E4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36587B57" w14:textId="1FFA6D40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397E1E2D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napęd osi horyzontalnych: listwa zębata i zębnik z zębami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helikalnymi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+ przekładnia planetarna o luzie nie większym niż 1 minuta kątowa</w:t>
            </w:r>
          </w:p>
        </w:tc>
        <w:tc>
          <w:tcPr>
            <w:tcW w:w="4284" w:type="dxa"/>
          </w:tcPr>
          <w:p w14:paraId="653E0178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0DD558B8" w14:textId="16CB54E7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7B808E05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Brama z ruchomą belką.</w:t>
            </w:r>
          </w:p>
        </w:tc>
        <w:tc>
          <w:tcPr>
            <w:tcW w:w="4284" w:type="dxa"/>
          </w:tcPr>
          <w:p w14:paraId="1184E282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7B7B8BBB" w14:textId="31F25EBB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4CB94AE8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Głowica robocza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skrętno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- uchylna</w:t>
            </w:r>
          </w:p>
        </w:tc>
        <w:tc>
          <w:tcPr>
            <w:tcW w:w="4284" w:type="dxa"/>
          </w:tcPr>
          <w:p w14:paraId="3A290D0B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6E262557" w14:textId="53E6220E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4DAC82E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Elektrowrzeciono przystosowane do szybkiej wymiany narzędzi chłodzone cieczą</w:t>
            </w:r>
          </w:p>
        </w:tc>
        <w:tc>
          <w:tcPr>
            <w:tcW w:w="4284" w:type="dxa"/>
          </w:tcPr>
          <w:p w14:paraId="3EB562BB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0DBD3118" w14:textId="4F996C23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48736381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Belka wzdłużna zamontowana na kolumnach wzmacniane wewnętrznym użebrowaniem</w:t>
            </w:r>
          </w:p>
        </w:tc>
        <w:tc>
          <w:tcPr>
            <w:tcW w:w="4284" w:type="dxa"/>
          </w:tcPr>
          <w:p w14:paraId="4BD64A2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6347EA95" w14:textId="76E70F3B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2E112868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Maszyna wykonana ze stalowych elementów i profili zamkniętych spawanych i odpowiednio odprężonych cieplnie</w:t>
            </w:r>
          </w:p>
        </w:tc>
        <w:tc>
          <w:tcPr>
            <w:tcW w:w="4284" w:type="dxa"/>
          </w:tcPr>
          <w:p w14:paraId="19404791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51EB62BD" w14:textId="52064657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58FF36EF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Co najmniej 5 w pełni interpolowanych osi CNC;</w:t>
            </w:r>
          </w:p>
        </w:tc>
        <w:tc>
          <w:tcPr>
            <w:tcW w:w="4284" w:type="dxa"/>
          </w:tcPr>
          <w:p w14:paraId="55C54814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4CC40E4D" w14:textId="0C6B0441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4E37C66C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Napęd osi interpolowanych poprzez serwomotory</w:t>
            </w:r>
          </w:p>
        </w:tc>
        <w:tc>
          <w:tcPr>
            <w:tcW w:w="4284" w:type="dxa"/>
          </w:tcPr>
          <w:p w14:paraId="008EF50E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088BCBE7" w14:textId="075BB97C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18657D7C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Odczyt położenia osi poprzez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enkodery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absolutne z pamięcią położenia osi,</w:t>
            </w:r>
          </w:p>
        </w:tc>
        <w:tc>
          <w:tcPr>
            <w:tcW w:w="4284" w:type="dxa"/>
          </w:tcPr>
          <w:p w14:paraId="64E781A5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5F5E7699" w14:textId="206573BE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761A05D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Napęd osi liniowych poprzez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bezluzowe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śruby kulowe lub przekładnie zębatkowe z uzębieniem o zarysie heliakalnym</w:t>
            </w:r>
          </w:p>
        </w:tc>
        <w:tc>
          <w:tcPr>
            <w:tcW w:w="4284" w:type="dxa"/>
          </w:tcPr>
          <w:p w14:paraId="6F160541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6FB828DA" w14:textId="3AD48886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45F8AAAA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Układ prowadzenia osi: za pomocą precyzyjnych prowadnic liniowych z łożyskami liniowymi kulkowymi,</w:t>
            </w:r>
          </w:p>
        </w:tc>
        <w:tc>
          <w:tcPr>
            <w:tcW w:w="4284" w:type="dxa"/>
          </w:tcPr>
          <w:p w14:paraId="0686448A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4426C4FA" w14:textId="68001D06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7041F05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Przeniesienie napędu i ułożyskowanie w osiach obrotowych poprzez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bezluzowe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przekładnie cykloidalne</w:t>
            </w:r>
          </w:p>
        </w:tc>
        <w:tc>
          <w:tcPr>
            <w:tcW w:w="4284" w:type="dxa"/>
          </w:tcPr>
          <w:p w14:paraId="6766668A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53AD1F54" w14:textId="5E78A388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1E5F939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Głowica robocza wykonana z odlewu żeliwnego,</w:t>
            </w:r>
          </w:p>
        </w:tc>
        <w:tc>
          <w:tcPr>
            <w:tcW w:w="4284" w:type="dxa"/>
          </w:tcPr>
          <w:p w14:paraId="55268BB8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614C3340" w14:textId="42CB0097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3397CACF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Zakres ruchu głowicy w osi A co najmniej 230° (-115° / +115°)</w:t>
            </w:r>
          </w:p>
        </w:tc>
        <w:tc>
          <w:tcPr>
            <w:tcW w:w="4284" w:type="dxa"/>
          </w:tcPr>
          <w:p w14:paraId="00E2662B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7C91E3D7" w14:textId="087633C6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4357061A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Zakres ruchu głowicy w osi C co najmniej 720° (-360° / +360°)</w:t>
            </w:r>
          </w:p>
        </w:tc>
        <w:tc>
          <w:tcPr>
            <w:tcW w:w="4284" w:type="dxa"/>
          </w:tcPr>
          <w:p w14:paraId="39ACF698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1065A1F8" w14:textId="3B7CE505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3DEAB7E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Moc nominalna głowicy frezująco - wiercącej co najmniej 10 (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S1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) kW</w:t>
            </w:r>
          </w:p>
        </w:tc>
        <w:tc>
          <w:tcPr>
            <w:tcW w:w="4284" w:type="dxa"/>
          </w:tcPr>
          <w:p w14:paraId="416AD106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6C6565CD" w14:textId="39E1B5B6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26036C7B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Maksymalna prędkość obrotowa wrzeciona: nie mniej niż 24 000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./min</w:t>
            </w:r>
          </w:p>
        </w:tc>
        <w:tc>
          <w:tcPr>
            <w:tcW w:w="4284" w:type="dxa"/>
          </w:tcPr>
          <w:p w14:paraId="2304DB7D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4594F0EA" w14:textId="0C65121F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8FF4F61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Typ gniazda narzędziowego: HSK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F63</w:t>
            </w:r>
            <w:proofErr w:type="spellEnd"/>
          </w:p>
        </w:tc>
        <w:tc>
          <w:tcPr>
            <w:tcW w:w="4284" w:type="dxa"/>
          </w:tcPr>
          <w:p w14:paraId="1C74DC39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3DAE7CCF" w14:textId="4A312995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7DEB0F14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Magazynek jeżdżący razem z portalem, wyposażony w system zdmuchiwania pyłu, na co najmniej 6 gniazd, oraz liniowy zamocowany przy krawędzi stołu na co najmniej 10 gniazd wyposażony w osłonę podnoszoną pneumatycznie.</w:t>
            </w:r>
          </w:p>
        </w:tc>
        <w:tc>
          <w:tcPr>
            <w:tcW w:w="4284" w:type="dxa"/>
          </w:tcPr>
          <w:p w14:paraId="5B151FC8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3FCEF9E0" w14:textId="54710FA6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69F6E57E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Zintegrowane z maszyną oprogramowanie CAD/CAM do projektowanie skomplikowanych kształtów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oraz z możliwością generowania odpowiednich kodów w płynnych pięciu osiach interpolowanych, zgodnych z sterownikiem maszyny + postprocesor i zintegrowaną symulacja po kodach NC z minimalnym 36 miesięcznym wsparciem technicznym,</w:t>
            </w:r>
          </w:p>
        </w:tc>
        <w:tc>
          <w:tcPr>
            <w:tcW w:w="4284" w:type="dxa"/>
          </w:tcPr>
          <w:p w14:paraId="107244E6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0CCE73CB" w14:textId="0AC9ED1F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254DDD2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Stół roboczy 2,5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 jednolity aluminiowy blat z rowkami T w rozstawie 250 mm</w:t>
            </w:r>
          </w:p>
        </w:tc>
        <w:tc>
          <w:tcPr>
            <w:tcW w:w="4284" w:type="dxa"/>
          </w:tcPr>
          <w:p w14:paraId="7F9A6F4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28CBA52E" w14:textId="62AB5599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673CF68E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Centralny automatyczny, progresywny układ smarowania z indywidualną regulacją wielkości smarowania dla każdego punktu,</w:t>
            </w:r>
          </w:p>
        </w:tc>
        <w:tc>
          <w:tcPr>
            <w:tcW w:w="4284" w:type="dxa"/>
          </w:tcPr>
          <w:p w14:paraId="61FFBCF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5AD8AA29" w14:textId="2B00A579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278CAD14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Maksymalny moment obrotowy dla osi A i C przynajmniej 400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4284" w:type="dxa"/>
          </w:tcPr>
          <w:p w14:paraId="52D8DBB6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65737AA9" w14:textId="6471BD44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4504D530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Układ chłodzenia narzędzi mgłą olejową</w:t>
            </w:r>
          </w:p>
        </w:tc>
        <w:tc>
          <w:tcPr>
            <w:tcW w:w="4284" w:type="dxa"/>
          </w:tcPr>
          <w:p w14:paraId="7A76C5F9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152D66A1" w14:textId="3995CD5B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1A3598A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Obudowa </w:t>
            </w:r>
            <w:r w:rsidRPr="006A6E5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bezpieczeństwa wyposażona w dodatkowe drzwi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boczne oraz specjalną przegrodę dzielącą przestrzeń roboczą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6A6E5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maszyny na dwa niezależne pola pracy</w:t>
            </w:r>
          </w:p>
        </w:tc>
        <w:tc>
          <w:tcPr>
            <w:tcW w:w="4284" w:type="dxa"/>
          </w:tcPr>
          <w:p w14:paraId="42F3E51D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3121CC83" w14:textId="21A96733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9C6F7EC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Maszyna wykonana zgodnie z wymaganiami norm dotyczących bezpieczeństwa, obowiązujących w Unii Europejskiej. Zabudowana, zamknięta z drzwiami załadunkowymi od przodu i tyłu.</w:t>
            </w:r>
          </w:p>
        </w:tc>
        <w:tc>
          <w:tcPr>
            <w:tcW w:w="4284" w:type="dxa"/>
          </w:tcPr>
          <w:p w14:paraId="7AE8C4F3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008568D7" w14:textId="4ED88BAC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78AF84C5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Szafa sterownicza wyposażona w klimatyzator i filtr przeciwpyłowy</w:t>
            </w:r>
          </w:p>
        </w:tc>
        <w:tc>
          <w:tcPr>
            <w:tcW w:w="4284" w:type="dxa"/>
          </w:tcPr>
          <w:p w14:paraId="647326D0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22C554C4" w14:textId="30A4F7E5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1913A98B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Układ sterowania o następujących parametrach i funkcjach minimalnych:</w:t>
            </w:r>
          </w:p>
          <w:p w14:paraId="225BFE22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sterownik główny z pełną interpolacją pięcioosiową z funkcją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rTCP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E312C04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sterowanie w systemie wielu osi interpolowanych, umożliwiających interpolację prostoliniową, kołową oraz śrubową,</w:t>
            </w:r>
          </w:p>
          <w:p w14:paraId="7F72667C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sterownik CNC w pełni cyfrowy,</w:t>
            </w:r>
          </w:p>
          <w:p w14:paraId="62D2A113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system programowania maszyny zgodny z kodami ISO,</w:t>
            </w:r>
          </w:p>
          <w:p w14:paraId="457A43D2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sterownik przystosowany do obsługi G-kodów,</w:t>
            </w:r>
          </w:p>
          <w:p w14:paraId="7E88BB08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procesor CPU o taktowaniu minimum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2Ghz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7C29C0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amięć RAM minimum 4GB,</w:t>
            </w:r>
          </w:p>
          <w:p w14:paraId="5C5A90BA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pamięć dla programów minimum 120 GB SSD,</w:t>
            </w:r>
          </w:p>
          <w:p w14:paraId="196F1194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orekta narzędzia </w:t>
            </w:r>
            <w:proofErr w:type="spellStart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spellEnd"/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0224B8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kompensacja promienia oraz długości narzędzia w obszarze roboczym,</w:t>
            </w:r>
          </w:p>
          <w:p w14:paraId="4E478B66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funkcja obrotu (obrót profilu),</w:t>
            </w:r>
          </w:p>
          <w:p w14:paraId="29BB98C1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automatyczna regulacja ruchu posuwu na krawędziach dla zachowania właściwych parametrów obróbki,</w:t>
            </w:r>
          </w:p>
          <w:p w14:paraId="1CDFEFA5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funkcja odbicia lustrzanego (możliwość łatwego zaprogramowania i wykonania obróbki elementów symetrycznych na jednym lub obu stołach),</w:t>
            </w:r>
          </w:p>
          <w:p w14:paraId="55F94403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funkcja skalowania,</w:t>
            </w:r>
          </w:p>
          <w:p w14:paraId="56B31456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funkcja przebiegu próbnego, dla symulacji obróbki przy użyciu napisanego programu, w celu przetestowania jego prawidłowego działania,</w:t>
            </w:r>
          </w:p>
          <w:p w14:paraId="2F1FFAA4" w14:textId="77777777" w:rsidR="00244583" w:rsidRPr="006A6E5A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UPR (widok skośny – praca w odniesieniu do lokalnego układu współrzędnych),</w:t>
            </w:r>
          </w:p>
          <w:p w14:paraId="78DF1F6B" w14:textId="77777777" w:rsidR="00244583" w:rsidRPr="00B611E6" w:rsidRDefault="00244583" w:rsidP="008D20AB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możliwość zdalnej diagnostyki,</w:t>
            </w:r>
          </w:p>
        </w:tc>
        <w:tc>
          <w:tcPr>
            <w:tcW w:w="4284" w:type="dxa"/>
          </w:tcPr>
          <w:p w14:paraId="43C6C91C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33A64EE6" w14:textId="3C1E0480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751B7A7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yposaż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enie 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 xml:space="preserve"> w zintegrowany moduł  CAM o parametrach:</w:t>
            </w:r>
          </w:p>
          <w:p w14:paraId="64FF29FA" w14:textId="77777777" w:rsidR="00244583" w:rsidRPr="00435C02" w:rsidRDefault="00244583" w:rsidP="008D20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5C02">
              <w:rPr>
                <w:rFonts w:asciiTheme="minorHAnsi" w:hAnsiTheme="minorHAnsi" w:cstheme="minorHAnsi"/>
                <w:sz w:val="22"/>
                <w:szCs w:val="22"/>
              </w:rPr>
              <w:t>maszyna wirtualna w pełni odwzorowująca ruchy rzeczywiste maszyny rzeczywistej z pełną symulacją obróbki,</w:t>
            </w:r>
          </w:p>
          <w:p w14:paraId="2BFA5162" w14:textId="77777777" w:rsidR="00244583" w:rsidRPr="00435C02" w:rsidRDefault="00244583" w:rsidP="008D20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5C02">
              <w:rPr>
                <w:rFonts w:asciiTheme="minorHAnsi" w:hAnsiTheme="minorHAnsi" w:cstheme="minorHAnsi"/>
                <w:sz w:val="22"/>
                <w:szCs w:val="22"/>
              </w:rPr>
              <w:t>moduł wykrywania kolizji,</w:t>
            </w:r>
          </w:p>
          <w:p w14:paraId="3D10F637" w14:textId="77777777" w:rsidR="00244583" w:rsidRPr="00435C02" w:rsidRDefault="00244583" w:rsidP="008D20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5C02">
              <w:rPr>
                <w:rFonts w:asciiTheme="minorHAnsi" w:hAnsiTheme="minorHAnsi" w:cstheme="minorHAnsi"/>
                <w:sz w:val="22"/>
                <w:szCs w:val="22"/>
              </w:rPr>
              <w:t>optymalizacja przejść międzyoperacyjnych,</w:t>
            </w:r>
          </w:p>
          <w:p w14:paraId="4EC27F1C" w14:textId="77777777" w:rsidR="00244583" w:rsidRPr="00435C02" w:rsidRDefault="00244583" w:rsidP="008D20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5C02">
              <w:rPr>
                <w:rFonts w:asciiTheme="minorHAnsi" w:hAnsiTheme="minorHAnsi" w:cstheme="minorHAnsi"/>
                <w:sz w:val="22"/>
                <w:szCs w:val="22"/>
              </w:rPr>
              <w:t>generowanie programów NC do obsługi maszyny za pomocą makr parametrycznych wbudowanych z możliwością dodawania makr własnych z poziomu programu,</w:t>
            </w:r>
          </w:p>
          <w:p w14:paraId="16933AED" w14:textId="77777777" w:rsidR="00244583" w:rsidRPr="00435C02" w:rsidRDefault="00244583" w:rsidP="008D20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5C02">
              <w:rPr>
                <w:rFonts w:asciiTheme="minorHAnsi" w:hAnsiTheme="minorHAnsi" w:cstheme="minorHAnsi"/>
                <w:sz w:val="22"/>
                <w:szCs w:val="22"/>
              </w:rPr>
              <w:t>możliwość równoczesnego uruchomienia programu na 2 niezależnych stanowiskach,</w:t>
            </w:r>
          </w:p>
          <w:p w14:paraId="29486333" w14:textId="77777777" w:rsidR="00244583" w:rsidRPr="00435C02" w:rsidRDefault="00244583" w:rsidP="008D20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5C02">
              <w:rPr>
                <w:rFonts w:asciiTheme="minorHAnsi" w:hAnsiTheme="minorHAnsi" w:cstheme="minorHAnsi"/>
                <w:sz w:val="22"/>
                <w:szCs w:val="22"/>
              </w:rPr>
              <w:t>licencje bezterminowe</w:t>
            </w:r>
          </w:p>
          <w:p w14:paraId="591271D8" w14:textId="77777777" w:rsidR="00244583" w:rsidRPr="00BC79A9" w:rsidRDefault="00244583" w:rsidP="008D20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5C02">
              <w:rPr>
                <w:rFonts w:asciiTheme="minorHAnsi" w:hAnsiTheme="minorHAnsi" w:cstheme="minorHAnsi"/>
                <w:sz w:val="22"/>
                <w:szCs w:val="22"/>
              </w:rPr>
              <w:t>dokumentacja w j. polskim: instrukcja obsługi, schemat elektryczny, pneumatyczny, centralnego smarowania,</w:t>
            </w:r>
          </w:p>
        </w:tc>
        <w:tc>
          <w:tcPr>
            <w:tcW w:w="4284" w:type="dxa"/>
          </w:tcPr>
          <w:p w14:paraId="669F675B" w14:textId="77777777" w:rsidR="00244583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08B23CE9" w14:textId="0C4D0B7E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E2DA8D2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rwonapędy cyfrowe</w:t>
            </w:r>
          </w:p>
        </w:tc>
        <w:tc>
          <w:tcPr>
            <w:tcW w:w="4284" w:type="dxa"/>
          </w:tcPr>
          <w:p w14:paraId="02BE96CD" w14:textId="77777777" w:rsidR="00244583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3C4DB40B" w14:textId="64ABE886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38D76819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E5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Obrabiarka musi spełniać następujące dyrektywy i regulacje:</w:t>
            </w:r>
          </w:p>
          <w:p w14:paraId="3AC15C6D" w14:textId="77777777" w:rsidR="00244583" w:rsidRPr="00BC79A9" w:rsidRDefault="00244583" w:rsidP="008D20AB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79A9">
              <w:rPr>
                <w:rFonts w:asciiTheme="minorHAnsi" w:hAnsiTheme="minorHAnsi" w:cstheme="minorHAnsi"/>
                <w:sz w:val="22"/>
                <w:szCs w:val="22"/>
              </w:rPr>
              <w:t>Dyrektywę 2006/42/WE Parlamentu Europejskiego i Rady z dnia 17 maja 2006 roku w sprawie maszyn, zmieniającej dyrektywę 95/16/WE,</w:t>
            </w:r>
          </w:p>
          <w:p w14:paraId="2703972B" w14:textId="77777777" w:rsidR="00244583" w:rsidRPr="00BC79A9" w:rsidRDefault="00244583" w:rsidP="008D20AB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79A9">
              <w:rPr>
                <w:rFonts w:asciiTheme="minorHAnsi" w:hAnsiTheme="minorHAnsi" w:cstheme="minorHAnsi"/>
                <w:sz w:val="22"/>
                <w:szCs w:val="22"/>
              </w:rPr>
              <w:t>Dyrektywę 2014/35/UE Parlamentu Europejskiego i Rady z dnia 26 lutego 2014 r. w sprawie harmonizacji ustawodawstw Państw Członkowskich odnoszących się do sprzętu elektrycznego przewidzianego do stosowania w określonych granicach napięcia,</w:t>
            </w:r>
          </w:p>
          <w:p w14:paraId="4FCB10BB" w14:textId="77777777" w:rsidR="00244583" w:rsidRPr="00BC79A9" w:rsidRDefault="00244583" w:rsidP="008D20AB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79A9">
              <w:rPr>
                <w:rFonts w:asciiTheme="minorHAnsi" w:hAnsiTheme="minorHAnsi" w:cstheme="minorHAnsi"/>
                <w:sz w:val="22"/>
                <w:szCs w:val="22"/>
              </w:rPr>
              <w:t>Dyrektywę 2014/30/UE Parlamentu Europejskiego i Rady z dnia 26 lutego 2014 r. w sprawie zbliżenia ustawodawstw Państw Członkowskich odnoszących się do kompatybilności elektromagnetycznej</w:t>
            </w:r>
          </w:p>
        </w:tc>
        <w:tc>
          <w:tcPr>
            <w:tcW w:w="4284" w:type="dxa"/>
          </w:tcPr>
          <w:p w14:paraId="32044369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150B4A45" w14:textId="689ADEBF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0C00E93C" w14:textId="77777777" w:rsidR="00244583" w:rsidRPr="006A6E5A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A6E5A">
              <w:rPr>
                <w:rFonts w:asciiTheme="minorHAnsi" w:hAnsiTheme="minorHAnsi" w:cstheme="minorHAnsi"/>
                <w:sz w:val="22"/>
                <w:szCs w:val="22"/>
              </w:rPr>
              <w:t>brabiarka musi być wyposażona w zabezpieczenia w zakresie nie mniejszym niż:</w:t>
            </w:r>
          </w:p>
          <w:p w14:paraId="1A00511B" w14:textId="77777777" w:rsidR="00244583" w:rsidRPr="00BC79A9" w:rsidRDefault="00244583" w:rsidP="008D20A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79A9">
              <w:rPr>
                <w:rFonts w:asciiTheme="minorHAnsi" w:hAnsiTheme="minorHAnsi" w:cstheme="minorHAnsi"/>
                <w:sz w:val="22"/>
                <w:szCs w:val="22"/>
              </w:rPr>
              <w:t>pełne zabezpieczenie pola pracy przy pomocy zabudów bezpieczeństwa uniemożliwiających wejście w pole pracy obrabiarki w czasie pracy,</w:t>
            </w:r>
          </w:p>
          <w:p w14:paraId="19343607" w14:textId="77777777" w:rsidR="00244583" w:rsidRPr="00BC79A9" w:rsidRDefault="00244583" w:rsidP="008D20A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79A9">
              <w:rPr>
                <w:rFonts w:asciiTheme="minorHAnsi" w:hAnsiTheme="minorHAnsi" w:cstheme="minorHAnsi"/>
                <w:sz w:val="22"/>
                <w:szCs w:val="22"/>
              </w:rPr>
              <w:t>dwukanałowy niezależny obwód bezpieczeństwa kategorii nie niższej niż 4</w:t>
            </w:r>
          </w:p>
          <w:p w14:paraId="03096D62" w14:textId="77777777" w:rsidR="00244583" w:rsidRPr="00BC79A9" w:rsidRDefault="00244583" w:rsidP="008D20A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79A9">
              <w:rPr>
                <w:rFonts w:asciiTheme="minorHAnsi" w:hAnsiTheme="minorHAnsi" w:cstheme="minorHAnsi"/>
                <w:sz w:val="22"/>
                <w:szCs w:val="22"/>
              </w:rPr>
              <w:t>awaryjny czas zatrzymania maszyny oraz elementów opcjonalnych wyposażenia, w tym wrzeciona głównego, nie dłuższy niż 5 sekund od wyłączenia awaryjnego:</w:t>
            </w:r>
          </w:p>
          <w:p w14:paraId="1BB5FCFB" w14:textId="77777777" w:rsidR="00244583" w:rsidRPr="00BC79A9" w:rsidRDefault="00244583" w:rsidP="008D20A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79A9">
              <w:rPr>
                <w:rFonts w:asciiTheme="minorHAnsi" w:hAnsiTheme="minorHAnsi" w:cstheme="minorHAnsi"/>
                <w:sz w:val="22"/>
                <w:szCs w:val="22"/>
              </w:rPr>
              <w:t>maszyna jest przystosowana do procedury LOTO,  pod względem zagadnień zasilania elektrycznego i innych mediów zastosowanych w maszynie.</w:t>
            </w:r>
          </w:p>
          <w:p w14:paraId="2FB6DB64" w14:textId="77777777" w:rsidR="00244583" w:rsidRPr="00BC5A5E" w:rsidRDefault="00244583" w:rsidP="008D20A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  <w:proofErr w:type="spellStart"/>
            <w:r w:rsidRPr="00BC79A9">
              <w:rPr>
                <w:rFonts w:asciiTheme="minorHAnsi" w:hAnsiTheme="minorHAnsi" w:cstheme="minorHAnsi"/>
                <w:sz w:val="22"/>
                <w:szCs w:val="22"/>
              </w:rPr>
              <w:t>naliza</w:t>
            </w:r>
            <w:proofErr w:type="spellEnd"/>
            <w:r w:rsidRPr="00BC79A9">
              <w:rPr>
                <w:rFonts w:asciiTheme="minorHAnsi" w:hAnsiTheme="minorHAnsi" w:cstheme="minorHAnsi"/>
                <w:sz w:val="22"/>
                <w:szCs w:val="22"/>
              </w:rPr>
              <w:t xml:space="preserve"> ryzyka oraz certyfikat WE uprawniający do oznaczenia maszyny znakiem CE, do wglądu niezależnej instytucji certyfikującej</w:t>
            </w:r>
          </w:p>
        </w:tc>
        <w:tc>
          <w:tcPr>
            <w:tcW w:w="4284" w:type="dxa"/>
          </w:tcPr>
          <w:p w14:paraId="186029CB" w14:textId="77777777" w:rsidR="00244583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72CE3BE2" w14:textId="3C301382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6D2D02B8" w14:textId="77777777" w:rsidR="00244583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2A9">
              <w:rPr>
                <w:rFonts w:asciiTheme="minorHAnsi" w:hAnsiTheme="minorHAnsi" w:cstheme="minorHAnsi"/>
                <w:sz w:val="22"/>
                <w:szCs w:val="22"/>
              </w:rPr>
              <w:t>Komplet oprawek narzędziowych HSK-F63 (16 sztuk),</w:t>
            </w:r>
          </w:p>
        </w:tc>
        <w:tc>
          <w:tcPr>
            <w:tcW w:w="4284" w:type="dxa"/>
          </w:tcPr>
          <w:p w14:paraId="1B693600" w14:textId="77777777" w:rsidR="00244583" w:rsidRPr="00AB52A9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583" w:rsidRPr="00E363B4" w14:paraId="5BADEE26" w14:textId="2E495453" w:rsidTr="00244583">
        <w:trPr>
          <w:jc w:val="center"/>
        </w:trPr>
        <w:tc>
          <w:tcPr>
            <w:tcW w:w="4778" w:type="dxa"/>
            <w:shd w:val="clear" w:color="auto" w:fill="auto"/>
          </w:tcPr>
          <w:p w14:paraId="6CDC54CB" w14:textId="77777777" w:rsidR="00244583" w:rsidRPr="00AB52A9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52A9">
              <w:rPr>
                <w:rFonts w:asciiTheme="minorHAnsi" w:hAnsiTheme="minorHAnsi" w:cstheme="minorHAnsi"/>
                <w:sz w:val="22"/>
                <w:szCs w:val="22"/>
              </w:rPr>
              <w:t>Zestaw startowy narzędzi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składający się z </w:t>
            </w:r>
            <w:r w:rsidRPr="00AB52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(należy podać precyzyjną listę n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Pr="00AB52A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rzędzi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284" w:type="dxa"/>
          </w:tcPr>
          <w:p w14:paraId="4E34C214" w14:textId="77777777" w:rsidR="00244583" w:rsidRPr="00AB52A9" w:rsidRDefault="00244583" w:rsidP="00454B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6BB019" w14:textId="7CEED7EA" w:rsidR="00B6068A" w:rsidRPr="008D20AB" w:rsidRDefault="00B6068A" w:rsidP="003A7057">
      <w:pPr>
        <w:pStyle w:val="Akapitzlist"/>
        <w:ind w:left="1068"/>
        <w:jc w:val="both"/>
        <w:rPr>
          <w:rFonts w:ascii="Calibri" w:hAnsi="Calibri" w:cs="Calibri"/>
          <w:b/>
          <w:sz w:val="22"/>
          <w:szCs w:val="22"/>
          <w:lang w:val="pl-PL" w:bidi="pl-PL"/>
        </w:rPr>
      </w:pPr>
    </w:p>
    <w:p w14:paraId="3C2D9C1E" w14:textId="77777777" w:rsidR="00030418" w:rsidRDefault="00030418" w:rsidP="003A7057">
      <w:pPr>
        <w:pStyle w:val="Akapitzlist"/>
        <w:ind w:left="1068"/>
        <w:jc w:val="both"/>
        <w:rPr>
          <w:rFonts w:ascii="Calibri" w:hAnsi="Calibri" w:cs="Calibri"/>
          <w:b/>
          <w:sz w:val="22"/>
          <w:szCs w:val="22"/>
          <w:lang w:bidi="pl-PL"/>
        </w:rPr>
      </w:pPr>
    </w:p>
    <w:p w14:paraId="646B428C" w14:textId="3503F0CF" w:rsidR="00B6068A" w:rsidRDefault="00B6068A" w:rsidP="003A7057">
      <w:pPr>
        <w:pStyle w:val="Akapitzlist"/>
        <w:ind w:left="1068"/>
        <w:jc w:val="both"/>
        <w:rPr>
          <w:rFonts w:ascii="Calibri" w:hAnsi="Calibri" w:cs="Calibri"/>
          <w:b/>
          <w:sz w:val="22"/>
          <w:szCs w:val="22"/>
          <w:lang w:bidi="pl-PL"/>
        </w:rPr>
      </w:pPr>
    </w:p>
    <w:p w14:paraId="3AE287CD" w14:textId="77777777" w:rsidR="00584D71" w:rsidRDefault="00584D71" w:rsidP="00584D71">
      <w:pPr>
        <w:jc w:val="both"/>
        <w:rPr>
          <w:rFonts w:ascii="Calibri" w:hAnsi="Calibri" w:cs="Calibri"/>
          <w:b/>
          <w:sz w:val="22"/>
          <w:szCs w:val="22"/>
          <w:lang w:bidi="pl-PL"/>
        </w:rPr>
      </w:pPr>
    </w:p>
    <w:p w14:paraId="3633BEC7" w14:textId="6846BA85" w:rsidR="00584D71" w:rsidRPr="002E3FD2" w:rsidRDefault="002E3FD2" w:rsidP="002E3FD2">
      <w:pPr>
        <w:pStyle w:val="Akapitzlist"/>
        <w:numPr>
          <w:ilvl w:val="0"/>
          <w:numId w:val="3"/>
        </w:numPr>
        <w:rPr>
          <w:rFonts w:ascii="Calibri" w:hAnsi="Calibri" w:cs="Arial"/>
          <w:b/>
          <w:bCs/>
          <w:sz w:val="22"/>
          <w:szCs w:val="22"/>
          <w:shd w:val="clear" w:color="auto" w:fill="FFFFFF"/>
        </w:rPr>
      </w:pPr>
      <w:r w:rsidRPr="002E3FD2">
        <w:rPr>
          <w:rFonts w:ascii="Calibri" w:hAnsi="Calibri" w:cs="Arial"/>
          <w:b/>
          <w:bCs/>
          <w:sz w:val="22"/>
          <w:szCs w:val="22"/>
          <w:shd w:val="clear" w:color="auto" w:fill="FFFFFF"/>
        </w:rPr>
        <w:t>CENA</w:t>
      </w:r>
    </w:p>
    <w:p w14:paraId="7A2A9BCD" w14:textId="77777777" w:rsidR="00584D71" w:rsidRPr="00251F5F" w:rsidRDefault="00584D71" w:rsidP="00584D71">
      <w:pPr>
        <w:jc w:val="both"/>
        <w:rPr>
          <w:b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969"/>
        <w:gridCol w:w="6"/>
        <w:gridCol w:w="1890"/>
        <w:gridCol w:w="6"/>
        <w:gridCol w:w="1797"/>
        <w:gridCol w:w="6"/>
        <w:gridCol w:w="1851"/>
        <w:gridCol w:w="6"/>
      </w:tblGrid>
      <w:tr w:rsidR="00584D71" w:rsidRPr="00251F5F" w14:paraId="54A1FF6B" w14:textId="77777777" w:rsidTr="000C5B91">
        <w:trPr>
          <w:gridAfter w:val="1"/>
          <w:wAfter w:w="6" w:type="dxa"/>
          <w:jc w:val="center"/>
        </w:trPr>
        <w:tc>
          <w:tcPr>
            <w:tcW w:w="487" w:type="dxa"/>
            <w:vAlign w:val="center"/>
          </w:tcPr>
          <w:p w14:paraId="4FA7FA90" w14:textId="77777777" w:rsidR="00584D71" w:rsidRPr="00251F5F" w:rsidRDefault="00584D71" w:rsidP="004C3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1F5F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14:paraId="7A444026" w14:textId="77777777" w:rsidR="00584D71" w:rsidRPr="00251F5F" w:rsidRDefault="00584D71" w:rsidP="004C3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1F5F">
              <w:rPr>
                <w:rFonts w:ascii="Calibri" w:hAnsi="Calibri"/>
                <w:b/>
                <w:sz w:val="22"/>
                <w:szCs w:val="22"/>
              </w:rPr>
              <w:t>Nazwa środka trwałego (maszyny/urządzenia)</w:t>
            </w:r>
          </w:p>
        </w:tc>
        <w:tc>
          <w:tcPr>
            <w:tcW w:w="1896" w:type="dxa"/>
            <w:gridSpan w:val="2"/>
            <w:vAlign w:val="center"/>
          </w:tcPr>
          <w:p w14:paraId="275DE9D7" w14:textId="77777777" w:rsidR="00584D71" w:rsidRPr="00251F5F" w:rsidRDefault="00584D71" w:rsidP="004C3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1F5F">
              <w:rPr>
                <w:rFonts w:ascii="Calibri" w:hAnsi="Calibri"/>
                <w:b/>
                <w:sz w:val="22"/>
                <w:szCs w:val="22"/>
              </w:rPr>
              <w:t>Cena netto</w:t>
            </w:r>
          </w:p>
          <w:p w14:paraId="58E0B6A5" w14:textId="77777777" w:rsidR="00584D71" w:rsidRPr="00251F5F" w:rsidRDefault="00584D71" w:rsidP="004C3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1F5F">
              <w:rPr>
                <w:rFonts w:ascii="Calibri" w:hAnsi="Calibri"/>
                <w:b/>
                <w:sz w:val="22"/>
                <w:szCs w:val="22"/>
              </w:rPr>
              <w:t>[PLN]</w:t>
            </w:r>
          </w:p>
        </w:tc>
        <w:tc>
          <w:tcPr>
            <w:tcW w:w="1803" w:type="dxa"/>
            <w:gridSpan w:val="2"/>
            <w:vAlign w:val="center"/>
          </w:tcPr>
          <w:p w14:paraId="3FCBB41B" w14:textId="77777777" w:rsidR="00584D71" w:rsidRPr="00251F5F" w:rsidRDefault="00584D71" w:rsidP="004C3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1F5F">
              <w:rPr>
                <w:rFonts w:ascii="Calibri" w:hAnsi="Calibri"/>
                <w:b/>
                <w:sz w:val="22"/>
                <w:szCs w:val="22"/>
              </w:rPr>
              <w:t>Podatek VAT</w:t>
            </w:r>
          </w:p>
          <w:p w14:paraId="04C93353" w14:textId="77777777" w:rsidR="00584D71" w:rsidRPr="00251F5F" w:rsidRDefault="00584D71" w:rsidP="004C3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1F5F">
              <w:rPr>
                <w:rFonts w:ascii="Calibri" w:hAnsi="Calibri"/>
                <w:b/>
                <w:sz w:val="22"/>
                <w:szCs w:val="22"/>
              </w:rPr>
              <w:t>[PLN]</w:t>
            </w:r>
          </w:p>
        </w:tc>
        <w:tc>
          <w:tcPr>
            <w:tcW w:w="1857" w:type="dxa"/>
            <w:gridSpan w:val="2"/>
            <w:vAlign w:val="center"/>
          </w:tcPr>
          <w:p w14:paraId="35C29D84" w14:textId="77777777" w:rsidR="00584D71" w:rsidRPr="00251F5F" w:rsidRDefault="00584D71" w:rsidP="004C3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1F5F">
              <w:rPr>
                <w:rFonts w:ascii="Calibri" w:hAnsi="Calibri"/>
                <w:b/>
                <w:sz w:val="22"/>
                <w:szCs w:val="22"/>
              </w:rPr>
              <w:t>Cena brutto</w:t>
            </w:r>
          </w:p>
          <w:p w14:paraId="0621AACC" w14:textId="77777777" w:rsidR="00584D71" w:rsidRPr="00251F5F" w:rsidRDefault="00584D71" w:rsidP="004C3D2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1F5F">
              <w:rPr>
                <w:rFonts w:ascii="Calibri" w:hAnsi="Calibri"/>
                <w:b/>
                <w:sz w:val="22"/>
                <w:szCs w:val="22"/>
              </w:rPr>
              <w:t>[PLN]</w:t>
            </w:r>
          </w:p>
        </w:tc>
      </w:tr>
      <w:tr w:rsidR="00584D71" w:rsidRPr="00251F5F" w14:paraId="26ED94CD" w14:textId="77777777" w:rsidTr="00A61A3D">
        <w:trPr>
          <w:gridAfter w:val="1"/>
          <w:wAfter w:w="6" w:type="dxa"/>
          <w:jc w:val="center"/>
        </w:trPr>
        <w:tc>
          <w:tcPr>
            <w:tcW w:w="487" w:type="dxa"/>
            <w:vAlign w:val="center"/>
          </w:tcPr>
          <w:p w14:paraId="65D08542" w14:textId="77777777" w:rsidR="00584D71" w:rsidRPr="00251F5F" w:rsidRDefault="00584D71" w:rsidP="004C3D2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51F5F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0B952992" w14:textId="52880E0B" w:rsidR="00584D71" w:rsidRPr="00B248E7" w:rsidRDefault="000233F8" w:rsidP="000233F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</w:t>
            </w:r>
            <w:r w:rsidRPr="000233F8">
              <w:rPr>
                <w:rFonts w:ascii="Calibri" w:hAnsi="Calibri"/>
                <w:b/>
                <w:bCs/>
                <w:sz w:val="22"/>
                <w:szCs w:val="22"/>
              </w:rPr>
              <w:t>entrum obróbcze CNC sterowane numerycznie -  1 szt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uka</w:t>
            </w:r>
          </w:p>
        </w:tc>
        <w:tc>
          <w:tcPr>
            <w:tcW w:w="1896" w:type="dxa"/>
            <w:gridSpan w:val="2"/>
            <w:vAlign w:val="center"/>
          </w:tcPr>
          <w:p w14:paraId="74686B6D" w14:textId="77777777" w:rsidR="00584D71" w:rsidRPr="00A61A3D" w:rsidRDefault="00584D71" w:rsidP="00A61A3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64EE26F0" w14:textId="77777777" w:rsidR="00584D71" w:rsidRPr="00251F5F" w:rsidRDefault="00584D71" w:rsidP="00A61A3D">
            <w:pPr>
              <w:jc w:val="center"/>
              <w:rPr>
                <w:rFonts w:ascii="Calibri" w:hAnsi="Calibri"/>
                <w:sz w:val="22"/>
                <w:szCs w:val="22"/>
                <w:lang w:val="x-none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1F58A639" w14:textId="77777777" w:rsidR="00584D71" w:rsidRPr="00251F5F" w:rsidRDefault="00584D71" w:rsidP="00A61A3D">
            <w:pPr>
              <w:jc w:val="center"/>
              <w:rPr>
                <w:rFonts w:ascii="Calibri" w:hAnsi="Calibri"/>
                <w:sz w:val="22"/>
                <w:szCs w:val="22"/>
                <w:lang w:val="x-none"/>
              </w:rPr>
            </w:pPr>
          </w:p>
        </w:tc>
      </w:tr>
      <w:tr w:rsidR="00584D71" w:rsidRPr="00251F5F" w14:paraId="1B112D9D" w14:textId="77777777" w:rsidTr="005C4CF9">
        <w:trPr>
          <w:trHeight w:val="454"/>
          <w:jc w:val="center"/>
        </w:trPr>
        <w:tc>
          <w:tcPr>
            <w:tcW w:w="4462" w:type="dxa"/>
            <w:gridSpan w:val="3"/>
            <w:vAlign w:val="center"/>
          </w:tcPr>
          <w:p w14:paraId="303CBC4A" w14:textId="77777777" w:rsidR="00584D71" w:rsidRPr="00251F5F" w:rsidRDefault="00584D71" w:rsidP="005C4CF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51F5F">
              <w:rPr>
                <w:rFonts w:ascii="Calibri" w:hAnsi="Calibri" w:cs="Arial"/>
                <w:b/>
                <w:sz w:val="22"/>
                <w:szCs w:val="22"/>
              </w:rPr>
              <w:t>RAZEM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(ŁĄCZNIE)</w:t>
            </w:r>
          </w:p>
        </w:tc>
        <w:tc>
          <w:tcPr>
            <w:tcW w:w="1896" w:type="dxa"/>
            <w:gridSpan w:val="2"/>
            <w:vAlign w:val="center"/>
          </w:tcPr>
          <w:p w14:paraId="25103AA0" w14:textId="77777777" w:rsidR="00584D71" w:rsidRPr="00251F5F" w:rsidRDefault="00584D71" w:rsidP="005C4CF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7AA5DA7F" w14:textId="77777777" w:rsidR="00584D71" w:rsidRPr="00251F5F" w:rsidRDefault="00584D71" w:rsidP="005C4CF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47BC3A30" w14:textId="77777777" w:rsidR="00584D71" w:rsidRPr="00251F5F" w:rsidRDefault="00584D71" w:rsidP="005C4CF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D0FA245" w14:textId="4D291E66" w:rsidR="00584D71" w:rsidRDefault="00584D71" w:rsidP="00584D71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10035" w:type="dxa"/>
        <w:jc w:val="center"/>
        <w:tblLook w:val="04A0" w:firstRow="1" w:lastRow="0" w:firstColumn="1" w:lastColumn="0" w:noHBand="0" w:noVBand="1"/>
      </w:tblPr>
      <w:tblGrid>
        <w:gridCol w:w="6917"/>
        <w:gridCol w:w="3118"/>
      </w:tblGrid>
      <w:tr w:rsidR="003A7057" w14:paraId="735900FD" w14:textId="77777777" w:rsidTr="00075462">
        <w:trPr>
          <w:trHeight w:val="624"/>
          <w:jc w:val="center"/>
        </w:trPr>
        <w:tc>
          <w:tcPr>
            <w:tcW w:w="100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5FF579" w14:textId="08B86962" w:rsidR="003A7057" w:rsidRPr="00075462" w:rsidRDefault="000233F8" w:rsidP="0007546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75462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  <w:t xml:space="preserve">TERMIN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  <w:lang w:val="pl-PL"/>
              </w:rPr>
              <w:t>REALIZACJI</w:t>
            </w:r>
          </w:p>
        </w:tc>
      </w:tr>
      <w:tr w:rsidR="00E409B9" w14:paraId="78FA9FEF" w14:textId="77777777" w:rsidTr="00075462">
        <w:trPr>
          <w:trHeight w:val="624"/>
          <w:jc w:val="center"/>
        </w:trPr>
        <w:tc>
          <w:tcPr>
            <w:tcW w:w="6917" w:type="dxa"/>
            <w:tcBorders>
              <w:bottom w:val="single" w:sz="4" w:space="0" w:color="auto"/>
            </w:tcBorders>
            <w:vAlign w:val="center"/>
          </w:tcPr>
          <w:p w14:paraId="5AA303D9" w14:textId="5445C53E" w:rsidR="00E409B9" w:rsidRPr="000233F8" w:rsidRDefault="000233F8" w:rsidP="003A7057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E409B9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  <w:t xml:space="preserve">Deklarujemy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  <w:t>realizacj</w:t>
            </w:r>
            <w:r w:rsidR="007327EA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  <w:t>ę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E409B9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  <w:t xml:space="preserve"> do dnia: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AD78448" w14:textId="77777777" w:rsidR="00E409B9" w:rsidRDefault="00E409B9" w:rsidP="003A70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A7057" w14:paraId="7FEE73AF" w14:textId="77777777" w:rsidTr="00075462">
        <w:trPr>
          <w:trHeight w:val="624"/>
          <w:jc w:val="center"/>
        </w:trPr>
        <w:tc>
          <w:tcPr>
            <w:tcW w:w="1003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F8DACA" w14:textId="597FFEE3" w:rsidR="003A7057" w:rsidRPr="00075462" w:rsidRDefault="000233F8" w:rsidP="00075462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75462">
              <w:rPr>
                <w:rFonts w:ascii="Calibri" w:hAnsi="Calibri" w:cs="Arial"/>
                <w:b/>
                <w:bCs/>
                <w:sz w:val="22"/>
                <w:szCs w:val="22"/>
                <w:shd w:val="clear" w:color="auto" w:fill="FFFFFF"/>
              </w:rPr>
              <w:t>GWARANCJA</w:t>
            </w:r>
          </w:p>
        </w:tc>
      </w:tr>
      <w:tr w:rsidR="00E409B9" w14:paraId="138A90C7" w14:textId="77777777" w:rsidTr="003A7057">
        <w:trPr>
          <w:trHeight w:val="624"/>
          <w:jc w:val="center"/>
        </w:trPr>
        <w:tc>
          <w:tcPr>
            <w:tcW w:w="6917" w:type="dxa"/>
            <w:vAlign w:val="center"/>
          </w:tcPr>
          <w:p w14:paraId="4542AF5C" w14:textId="5D837095" w:rsidR="000233F8" w:rsidRPr="00E409B9" w:rsidRDefault="000233F8" w:rsidP="003A7057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409B9">
              <w:rPr>
                <w:rFonts w:ascii="Calibri" w:hAnsi="Calibri"/>
                <w:b/>
                <w:bCs/>
                <w:sz w:val="22"/>
                <w:szCs w:val="22"/>
              </w:rPr>
              <w:t>Na przedmiot zamówienia udzielamy gwarancji jakości na okres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miesięcy:</w:t>
            </w:r>
          </w:p>
        </w:tc>
        <w:tc>
          <w:tcPr>
            <w:tcW w:w="3118" w:type="dxa"/>
            <w:vAlign w:val="center"/>
          </w:tcPr>
          <w:p w14:paraId="2A4E2913" w14:textId="77777777" w:rsidR="00E409B9" w:rsidRDefault="00E409B9" w:rsidP="003A70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41E4F9F" w14:textId="77777777" w:rsidR="00030418" w:rsidRDefault="00030418" w:rsidP="00030418">
      <w:pPr>
        <w:rPr>
          <w:rFonts w:ascii="Calibri" w:hAnsi="Calibri"/>
          <w:b/>
          <w:bCs/>
          <w:sz w:val="22"/>
          <w:szCs w:val="22"/>
          <w:shd w:val="clear" w:color="auto" w:fill="FFFFFF"/>
        </w:rPr>
      </w:pPr>
    </w:p>
    <w:p w14:paraId="6D08C7E0" w14:textId="77777777" w:rsidR="00FB24EC" w:rsidRDefault="00FB24EC" w:rsidP="00FB24EC">
      <w:pPr>
        <w:pStyle w:val="Akapitzlist"/>
        <w:ind w:left="709"/>
        <w:rPr>
          <w:rFonts w:ascii="Calibri" w:hAnsi="Calibri" w:cs="Arial"/>
          <w:b/>
          <w:bCs/>
          <w:sz w:val="22"/>
          <w:szCs w:val="22"/>
          <w:shd w:val="clear" w:color="auto" w:fill="FFFFFF"/>
        </w:rPr>
      </w:pPr>
    </w:p>
    <w:p w14:paraId="72E77C95" w14:textId="77777777" w:rsidR="00FB24EC" w:rsidRDefault="00FB24EC" w:rsidP="00FB24EC">
      <w:pPr>
        <w:pStyle w:val="Akapitzlist"/>
        <w:ind w:left="709"/>
        <w:rPr>
          <w:rFonts w:ascii="Calibri" w:hAnsi="Calibri" w:cs="Arial"/>
          <w:b/>
          <w:bCs/>
          <w:sz w:val="22"/>
          <w:szCs w:val="22"/>
          <w:shd w:val="clear" w:color="auto" w:fill="FFFFFF"/>
        </w:rPr>
      </w:pPr>
    </w:p>
    <w:p w14:paraId="00E39245" w14:textId="04E8D2B1" w:rsidR="00584D71" w:rsidRPr="00030418" w:rsidRDefault="00030418" w:rsidP="00030418">
      <w:pPr>
        <w:pStyle w:val="Akapitzlist"/>
        <w:numPr>
          <w:ilvl w:val="0"/>
          <w:numId w:val="3"/>
        </w:numPr>
        <w:ind w:left="709" w:hanging="425"/>
        <w:rPr>
          <w:rFonts w:ascii="Calibri" w:hAnsi="Calibri" w:cs="Arial"/>
          <w:b/>
          <w:bCs/>
          <w:sz w:val="22"/>
          <w:szCs w:val="22"/>
          <w:shd w:val="clear" w:color="auto" w:fill="FFFFFF"/>
        </w:rPr>
      </w:pPr>
      <w:r w:rsidRPr="00030418">
        <w:rPr>
          <w:rFonts w:ascii="Calibri" w:hAnsi="Calibri" w:cs="Arial"/>
          <w:b/>
          <w:bCs/>
          <w:sz w:val="22"/>
          <w:szCs w:val="22"/>
          <w:shd w:val="clear" w:color="auto" w:fill="FFFFFF"/>
        </w:rPr>
        <w:t>OŚWI</w:t>
      </w:r>
      <w:r>
        <w:rPr>
          <w:rFonts w:ascii="Calibri" w:hAnsi="Calibri" w:cs="Arial"/>
          <w:b/>
          <w:bCs/>
          <w:sz w:val="22"/>
          <w:szCs w:val="22"/>
          <w:shd w:val="clear" w:color="auto" w:fill="FFFFFF"/>
          <w:lang w:val="pl-PL"/>
        </w:rPr>
        <w:t>A</w:t>
      </w:r>
      <w:r w:rsidRPr="00030418">
        <w:rPr>
          <w:rFonts w:ascii="Calibri" w:hAnsi="Calibri" w:cs="Arial"/>
          <w:b/>
          <w:bCs/>
          <w:sz w:val="22"/>
          <w:szCs w:val="22"/>
          <w:shd w:val="clear" w:color="auto" w:fill="FFFFFF"/>
        </w:rPr>
        <w:t>DCZENIA</w:t>
      </w:r>
    </w:p>
    <w:p w14:paraId="356F0CFA" w14:textId="77777777" w:rsidR="00584D71" w:rsidRPr="00251F5F" w:rsidRDefault="00584D71" w:rsidP="00584D71">
      <w:pPr>
        <w:jc w:val="both"/>
        <w:rPr>
          <w:rFonts w:ascii="Calibri" w:hAnsi="Calibri"/>
          <w:sz w:val="22"/>
          <w:szCs w:val="22"/>
        </w:rPr>
      </w:pPr>
    </w:p>
    <w:p w14:paraId="5092620D" w14:textId="77777777" w:rsidR="00584D71" w:rsidRPr="00251F5F" w:rsidRDefault="00584D71" w:rsidP="005C4CF9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251F5F">
        <w:rPr>
          <w:rFonts w:ascii="Calibri" w:hAnsi="Calibri"/>
          <w:sz w:val="22"/>
          <w:szCs w:val="22"/>
        </w:rPr>
        <w:t>Oświadczamy, iż zapoznaliśmy się z treścią zapytania ofertowego oraz uzyskaliśmy konieczne informacje niezbędne do przygotowania oferty.</w:t>
      </w:r>
    </w:p>
    <w:p w14:paraId="1AC86092" w14:textId="358E33CF" w:rsidR="00584D71" w:rsidRPr="00251F5F" w:rsidRDefault="00584D71" w:rsidP="005C4CF9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251F5F">
        <w:rPr>
          <w:rFonts w:ascii="Calibri" w:hAnsi="Calibri"/>
          <w:sz w:val="22"/>
          <w:szCs w:val="22"/>
        </w:rPr>
        <w:t>Oświadczamy, że zapoznaliśmy się z treścią zapytania ofertowego</w:t>
      </w:r>
      <w:r w:rsidR="005A420E">
        <w:rPr>
          <w:rFonts w:ascii="Calibri" w:hAnsi="Calibri"/>
          <w:sz w:val="22"/>
          <w:szCs w:val="22"/>
        </w:rPr>
        <w:t xml:space="preserve">, akceptujemy jego warunki </w:t>
      </w:r>
      <w:r w:rsidRPr="00251F5F">
        <w:rPr>
          <w:rFonts w:ascii="Calibri" w:hAnsi="Calibri"/>
          <w:sz w:val="22"/>
          <w:szCs w:val="22"/>
        </w:rPr>
        <w:t>i nie wnosimy żadnych zastrzeżeń.</w:t>
      </w:r>
    </w:p>
    <w:p w14:paraId="142D7E55" w14:textId="77777777" w:rsidR="00584D71" w:rsidRPr="00251F5F" w:rsidRDefault="00584D71" w:rsidP="005C4CF9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251F5F">
        <w:rPr>
          <w:rFonts w:ascii="Calibri" w:hAnsi="Calibri"/>
          <w:sz w:val="22"/>
          <w:szCs w:val="22"/>
        </w:rPr>
        <w:t>Oświadczamy, że uważamy się za związanych powyższą ofertą na czas wskazany w zapytaniu ofertowym.</w:t>
      </w:r>
    </w:p>
    <w:p w14:paraId="30544CAF" w14:textId="77777777" w:rsidR="00584D71" w:rsidRPr="00251F5F" w:rsidRDefault="00584D71" w:rsidP="005C4CF9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251F5F">
        <w:rPr>
          <w:rFonts w:ascii="Calibri" w:hAnsi="Calibri"/>
          <w:sz w:val="22"/>
          <w:szCs w:val="22"/>
        </w:rPr>
        <w:t>Zobowiązujemy się w przypadku wybrania naszej oferty za najkorzystniejszą do zawarcia umowy na warunkach określonych zapytaniem ofertowym w tym z projektem umowy podpisanej w terminie określonym przez obie Strony.</w:t>
      </w:r>
    </w:p>
    <w:p w14:paraId="2D0EAC31" w14:textId="77777777" w:rsidR="00584D71" w:rsidRPr="00251F5F" w:rsidRDefault="00584D71" w:rsidP="005C4CF9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251F5F">
        <w:rPr>
          <w:rFonts w:ascii="Calibri" w:hAnsi="Calibri"/>
          <w:sz w:val="22"/>
          <w:szCs w:val="22"/>
        </w:rPr>
        <w:t>Oświadczamy, iż wszystkie informacje zawarte w ofercie są aktualne i prawdziwe.</w:t>
      </w:r>
    </w:p>
    <w:p w14:paraId="26F0ACBE" w14:textId="77777777" w:rsidR="00584D71" w:rsidRDefault="00584D71" w:rsidP="005C4CF9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251F5F">
        <w:rPr>
          <w:rFonts w:ascii="Calibri" w:hAnsi="Calibri"/>
          <w:sz w:val="22"/>
          <w:szCs w:val="22"/>
        </w:rPr>
        <w:t>Oświadczamy, iż w cenie oferty uwzględniliśmy wszystkie wymagania niniejszego zapytania ofertowego oraz wszystkie koszty związane z realizacją zamówienia.</w:t>
      </w:r>
    </w:p>
    <w:p w14:paraId="7A1FBFCC" w14:textId="77777777" w:rsidR="00584D71" w:rsidRPr="00251F5F" w:rsidRDefault="00584D71" w:rsidP="00584D71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14:paraId="57A7D508" w14:textId="77777777" w:rsidR="00584D71" w:rsidRPr="00251F5F" w:rsidRDefault="00584D71" w:rsidP="00584D71">
      <w:pPr>
        <w:ind w:left="360"/>
        <w:rPr>
          <w:rFonts w:ascii="Calibri" w:hAnsi="Calibri"/>
          <w:sz w:val="22"/>
          <w:szCs w:val="22"/>
        </w:rPr>
      </w:pPr>
    </w:p>
    <w:p w14:paraId="5CA46CD8" w14:textId="77777777" w:rsidR="00584D71" w:rsidRPr="00251F5F" w:rsidRDefault="00584D71" w:rsidP="00584D71">
      <w:pPr>
        <w:ind w:left="360"/>
        <w:rPr>
          <w:rFonts w:ascii="Calibri" w:hAnsi="Calibri"/>
          <w:sz w:val="22"/>
          <w:szCs w:val="22"/>
        </w:rPr>
      </w:pPr>
    </w:p>
    <w:tbl>
      <w:tblPr>
        <w:tblW w:w="878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102"/>
      </w:tblGrid>
      <w:tr w:rsidR="00B65CA0" w:rsidRPr="00251F5F" w14:paraId="79574FD2" w14:textId="77777777" w:rsidTr="00B65CA0">
        <w:trPr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2DBDB8BA" w14:textId="77777777" w:rsidR="00B65CA0" w:rsidRDefault="00B65CA0" w:rsidP="004C3D25">
            <w:pPr>
              <w:pStyle w:val="Normalny1"/>
              <w:snapToGrid w:val="0"/>
              <w:jc w:val="center"/>
              <w:rPr>
                <w:rFonts w:ascii="Calibri" w:hAnsi="Calibri"/>
              </w:rPr>
            </w:pPr>
          </w:p>
          <w:p w14:paraId="62648019" w14:textId="77777777" w:rsidR="00B65CA0" w:rsidRPr="00251F5F" w:rsidRDefault="00B65CA0" w:rsidP="004C3D25">
            <w:pPr>
              <w:pStyle w:val="Normalny1"/>
              <w:snapToGrid w:val="0"/>
              <w:jc w:val="center"/>
              <w:rPr>
                <w:rFonts w:ascii="Calibri" w:hAnsi="Calibri"/>
              </w:rPr>
            </w:pPr>
            <w:r w:rsidRPr="00251F5F">
              <w:rPr>
                <w:rFonts w:ascii="Calibri" w:hAnsi="Calibri"/>
              </w:rPr>
              <w:t>…………………………</w:t>
            </w:r>
            <w:r>
              <w:rPr>
                <w:rFonts w:ascii="Calibri" w:hAnsi="Calibri"/>
              </w:rPr>
              <w:t>…………………</w:t>
            </w:r>
            <w:r w:rsidRPr="00251F5F">
              <w:rPr>
                <w:rFonts w:ascii="Calibri" w:hAnsi="Calibri"/>
              </w:rPr>
              <w:t>…………..……</w:t>
            </w:r>
          </w:p>
          <w:p w14:paraId="449338B1" w14:textId="77777777" w:rsidR="00B65CA0" w:rsidRPr="00251F5F" w:rsidRDefault="00B65CA0" w:rsidP="004C3D25">
            <w:pPr>
              <w:pStyle w:val="Normalny1"/>
              <w:jc w:val="center"/>
              <w:rPr>
                <w:rFonts w:ascii="Calibri" w:hAnsi="Calibri"/>
                <w:i/>
              </w:rPr>
            </w:pPr>
            <w:r w:rsidRPr="00251F5F">
              <w:rPr>
                <w:rFonts w:ascii="Calibri" w:hAnsi="Calibri"/>
                <w:i/>
              </w:rPr>
              <w:t>Miejscowość, data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EF2B092" w14:textId="77777777" w:rsidR="00B65CA0" w:rsidRDefault="00B65CA0" w:rsidP="004C3D25">
            <w:pPr>
              <w:pStyle w:val="Normalny1"/>
              <w:snapToGrid w:val="0"/>
              <w:jc w:val="center"/>
              <w:rPr>
                <w:rFonts w:ascii="Calibri" w:hAnsi="Calibri"/>
              </w:rPr>
            </w:pPr>
          </w:p>
          <w:p w14:paraId="1F6CBBD0" w14:textId="77777777" w:rsidR="00B65CA0" w:rsidRPr="00251F5F" w:rsidRDefault="00B65CA0" w:rsidP="004C3D25">
            <w:pPr>
              <w:pStyle w:val="Normalny1"/>
              <w:snapToGrid w:val="0"/>
              <w:jc w:val="center"/>
              <w:rPr>
                <w:rFonts w:ascii="Calibri" w:hAnsi="Calibri"/>
              </w:rPr>
            </w:pPr>
            <w:r w:rsidRPr="00251F5F">
              <w:rPr>
                <w:rFonts w:ascii="Calibri" w:hAnsi="Calibri"/>
              </w:rPr>
              <w:t>……………………</w:t>
            </w:r>
            <w:r>
              <w:rPr>
                <w:rFonts w:ascii="Calibri" w:hAnsi="Calibri"/>
              </w:rPr>
              <w:t>…..</w:t>
            </w:r>
            <w:r w:rsidRPr="00251F5F">
              <w:rPr>
                <w:rFonts w:ascii="Calibri" w:hAnsi="Calibri"/>
              </w:rPr>
              <w:t>……</w:t>
            </w:r>
            <w:r>
              <w:rPr>
                <w:rFonts w:ascii="Calibri" w:hAnsi="Calibri"/>
              </w:rPr>
              <w:t>……….</w:t>
            </w:r>
            <w:r w:rsidRPr="00251F5F">
              <w:rPr>
                <w:rFonts w:ascii="Calibri" w:hAnsi="Calibri"/>
              </w:rPr>
              <w:t>…………</w:t>
            </w:r>
            <w:r>
              <w:rPr>
                <w:rFonts w:ascii="Calibri" w:hAnsi="Calibri"/>
              </w:rPr>
              <w:t>…………………..</w:t>
            </w:r>
            <w:r w:rsidRPr="00251F5F">
              <w:rPr>
                <w:rFonts w:ascii="Calibri" w:hAnsi="Calibri"/>
              </w:rPr>
              <w:t>…………………</w:t>
            </w:r>
          </w:p>
          <w:p w14:paraId="296DEE2F" w14:textId="77777777" w:rsidR="00B65CA0" w:rsidRPr="00251F5F" w:rsidRDefault="00B65CA0" w:rsidP="004C3D25">
            <w:pPr>
              <w:pStyle w:val="Normalny1"/>
              <w:snapToGrid w:val="0"/>
              <w:jc w:val="center"/>
              <w:rPr>
                <w:rFonts w:ascii="Calibri" w:hAnsi="Calibri"/>
                <w:i/>
              </w:rPr>
            </w:pPr>
            <w:r w:rsidRPr="00251F5F">
              <w:rPr>
                <w:rFonts w:ascii="Calibri" w:hAnsi="Calibri"/>
                <w:i/>
              </w:rPr>
              <w:t>Podpis</w:t>
            </w:r>
            <w:r>
              <w:rPr>
                <w:rFonts w:ascii="Calibri" w:hAnsi="Calibri"/>
                <w:i/>
              </w:rPr>
              <w:t xml:space="preserve">  osób </w:t>
            </w:r>
            <w:r w:rsidRPr="00251F5F">
              <w:rPr>
                <w:rFonts w:ascii="Calibri" w:hAnsi="Calibri"/>
                <w:i/>
              </w:rPr>
              <w:t xml:space="preserve"> upoważni</w:t>
            </w:r>
            <w:r>
              <w:rPr>
                <w:rFonts w:ascii="Calibri" w:hAnsi="Calibri"/>
                <w:i/>
              </w:rPr>
              <w:t xml:space="preserve">onych do reprezentowania </w:t>
            </w:r>
            <w:r w:rsidRPr="00251F5F">
              <w:rPr>
                <w:rFonts w:ascii="Calibri" w:hAnsi="Calibri"/>
                <w:i/>
              </w:rPr>
              <w:t>Oferenta</w:t>
            </w:r>
          </w:p>
        </w:tc>
      </w:tr>
    </w:tbl>
    <w:p w14:paraId="2AF08B9D" w14:textId="77777777" w:rsidR="00584D71" w:rsidRPr="00251F5F" w:rsidRDefault="00584D71" w:rsidP="00584D71">
      <w:pPr>
        <w:ind w:left="360"/>
        <w:rPr>
          <w:rFonts w:ascii="Calibri" w:hAnsi="Calibri"/>
          <w:sz w:val="22"/>
          <w:szCs w:val="22"/>
        </w:rPr>
      </w:pPr>
    </w:p>
    <w:p w14:paraId="6928C426" w14:textId="77777777" w:rsidR="00584D71" w:rsidRPr="00251F5F" w:rsidRDefault="00584D71" w:rsidP="00584D71">
      <w:pPr>
        <w:ind w:left="360"/>
        <w:rPr>
          <w:rFonts w:ascii="Calibri" w:hAnsi="Calibri"/>
          <w:sz w:val="22"/>
          <w:szCs w:val="22"/>
        </w:rPr>
      </w:pPr>
    </w:p>
    <w:p w14:paraId="5BF9D5E5" w14:textId="77777777" w:rsidR="00584D71" w:rsidRPr="00251F5F" w:rsidRDefault="00584D71" w:rsidP="00584D71">
      <w:pPr>
        <w:ind w:left="360"/>
        <w:rPr>
          <w:rFonts w:ascii="Calibri" w:hAnsi="Calibri"/>
          <w:sz w:val="22"/>
          <w:szCs w:val="22"/>
        </w:rPr>
      </w:pPr>
    </w:p>
    <w:sectPr w:rsidR="00584D71" w:rsidRPr="00251F5F" w:rsidSect="000754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left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7B63C" w14:textId="77777777" w:rsidR="00C378F8" w:rsidRDefault="00C378F8" w:rsidP="00584D71">
      <w:r>
        <w:separator/>
      </w:r>
    </w:p>
  </w:endnote>
  <w:endnote w:type="continuationSeparator" w:id="0">
    <w:p w14:paraId="2B17559D" w14:textId="77777777" w:rsidR="00C378F8" w:rsidRDefault="00C378F8" w:rsidP="0058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4764751"/>
      <w:docPartObj>
        <w:docPartGallery w:val="Page Numbers (Bottom of Page)"/>
        <w:docPartUnique/>
      </w:docPartObj>
    </w:sdtPr>
    <w:sdtEndPr/>
    <w:sdtContent>
      <w:p w14:paraId="08D85360" w14:textId="0F831E48" w:rsidR="00B6068A" w:rsidRDefault="00B606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94DCD" w14:textId="77777777" w:rsidR="00B6068A" w:rsidRDefault="00B60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CC66C" w14:textId="77777777" w:rsidR="00C378F8" w:rsidRDefault="00C378F8" w:rsidP="00584D71">
      <w:r>
        <w:separator/>
      </w:r>
    </w:p>
  </w:footnote>
  <w:footnote w:type="continuationSeparator" w:id="0">
    <w:p w14:paraId="4D292D7B" w14:textId="77777777" w:rsidR="00C378F8" w:rsidRDefault="00C378F8" w:rsidP="0058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A7E9B" w14:textId="5884CE65" w:rsidR="00584D71" w:rsidRDefault="00286591">
    <w:pPr>
      <w:pStyle w:val="Nagwek"/>
    </w:pPr>
    <w:r>
      <w:rPr>
        <w:noProof/>
      </w:rPr>
      <w:drawing>
        <wp:inline distT="0" distB="0" distL="0" distR="0" wp14:anchorId="79EEE137" wp14:editId="2900E48A">
          <wp:extent cx="5760720" cy="7620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699"/>
    <w:multiLevelType w:val="hybridMultilevel"/>
    <w:tmpl w:val="38707F94"/>
    <w:lvl w:ilvl="0" w:tplc="E4AE7C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23637"/>
    <w:multiLevelType w:val="hybridMultilevel"/>
    <w:tmpl w:val="CE86741C"/>
    <w:lvl w:ilvl="0" w:tplc="E4AE7C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E0DEA"/>
    <w:multiLevelType w:val="hybridMultilevel"/>
    <w:tmpl w:val="14183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2991"/>
    <w:multiLevelType w:val="hybridMultilevel"/>
    <w:tmpl w:val="C8BA3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F7EB0"/>
    <w:multiLevelType w:val="hybridMultilevel"/>
    <w:tmpl w:val="C9E60E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746854"/>
    <w:multiLevelType w:val="hybridMultilevel"/>
    <w:tmpl w:val="6876CC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544D"/>
    <w:multiLevelType w:val="hybridMultilevel"/>
    <w:tmpl w:val="8E54AF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4AE7C7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FC7E99"/>
    <w:multiLevelType w:val="hybridMultilevel"/>
    <w:tmpl w:val="33A46D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316460"/>
    <w:multiLevelType w:val="hybridMultilevel"/>
    <w:tmpl w:val="0DBAE2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D4049D"/>
    <w:multiLevelType w:val="hybridMultilevel"/>
    <w:tmpl w:val="624422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01"/>
    <w:rsid w:val="00003585"/>
    <w:rsid w:val="000220ED"/>
    <w:rsid w:val="000233F8"/>
    <w:rsid w:val="00030418"/>
    <w:rsid w:val="00075462"/>
    <w:rsid w:val="000759B3"/>
    <w:rsid w:val="000A6281"/>
    <w:rsid w:val="000C5B91"/>
    <w:rsid w:val="00146DAD"/>
    <w:rsid w:val="00216356"/>
    <w:rsid w:val="0023442A"/>
    <w:rsid w:val="00244583"/>
    <w:rsid w:val="00286591"/>
    <w:rsid w:val="002948A4"/>
    <w:rsid w:val="002E3FD2"/>
    <w:rsid w:val="003345AE"/>
    <w:rsid w:val="003A7057"/>
    <w:rsid w:val="003E3AD6"/>
    <w:rsid w:val="0040662D"/>
    <w:rsid w:val="00422E4E"/>
    <w:rsid w:val="00541BC0"/>
    <w:rsid w:val="00584D71"/>
    <w:rsid w:val="005A420E"/>
    <w:rsid w:val="005C4CF9"/>
    <w:rsid w:val="006C36F0"/>
    <w:rsid w:val="006E370A"/>
    <w:rsid w:val="006F4700"/>
    <w:rsid w:val="006F4D01"/>
    <w:rsid w:val="007327EA"/>
    <w:rsid w:val="00752A5B"/>
    <w:rsid w:val="007629E8"/>
    <w:rsid w:val="00773805"/>
    <w:rsid w:val="007A4DEE"/>
    <w:rsid w:val="007F144B"/>
    <w:rsid w:val="007F3874"/>
    <w:rsid w:val="00841810"/>
    <w:rsid w:val="00882AEB"/>
    <w:rsid w:val="008C0C16"/>
    <w:rsid w:val="008D20AB"/>
    <w:rsid w:val="00980490"/>
    <w:rsid w:val="009A4078"/>
    <w:rsid w:val="009B27B4"/>
    <w:rsid w:val="009E15DB"/>
    <w:rsid w:val="00A0038D"/>
    <w:rsid w:val="00A34F2B"/>
    <w:rsid w:val="00A61A3D"/>
    <w:rsid w:val="00A82C09"/>
    <w:rsid w:val="00B14AAA"/>
    <w:rsid w:val="00B248E7"/>
    <w:rsid w:val="00B6068A"/>
    <w:rsid w:val="00B65CA0"/>
    <w:rsid w:val="00BC39CB"/>
    <w:rsid w:val="00BE773B"/>
    <w:rsid w:val="00BF0F0C"/>
    <w:rsid w:val="00BF505B"/>
    <w:rsid w:val="00BF607B"/>
    <w:rsid w:val="00C378F8"/>
    <w:rsid w:val="00C444A3"/>
    <w:rsid w:val="00C47BD8"/>
    <w:rsid w:val="00C55973"/>
    <w:rsid w:val="00C62D7C"/>
    <w:rsid w:val="00C873BD"/>
    <w:rsid w:val="00CF14E9"/>
    <w:rsid w:val="00D5318A"/>
    <w:rsid w:val="00E409B9"/>
    <w:rsid w:val="00F86F5C"/>
    <w:rsid w:val="00F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AA9917"/>
  <w15:chartTrackingRefBased/>
  <w15:docId w15:val="{8A2D2166-324B-404F-B425-38652E5E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D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4D71"/>
  </w:style>
  <w:style w:type="paragraph" w:styleId="Stopka">
    <w:name w:val="footer"/>
    <w:basedOn w:val="Normalny"/>
    <w:link w:val="StopkaZnak"/>
    <w:uiPriority w:val="99"/>
    <w:unhideWhenUsed/>
    <w:rsid w:val="0058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4D71"/>
  </w:style>
  <w:style w:type="paragraph" w:styleId="Akapitzlist">
    <w:name w:val="List Paragraph"/>
    <w:basedOn w:val="Normalny"/>
    <w:link w:val="AkapitzlistZnak"/>
    <w:uiPriority w:val="34"/>
    <w:qFormat/>
    <w:rsid w:val="00584D71"/>
    <w:pPr>
      <w:ind w:left="720"/>
      <w:contextualSpacing/>
    </w:pPr>
    <w:rPr>
      <w:lang w:val="x-none"/>
    </w:rPr>
  </w:style>
  <w:style w:type="paragraph" w:customStyle="1" w:styleId="Adresatkolejnewiersze">
    <w:name w:val="Adresat kolejne wiersze"/>
    <w:basedOn w:val="Normalny"/>
    <w:rsid w:val="00584D71"/>
    <w:pPr>
      <w:tabs>
        <w:tab w:val="left" w:pos="4253"/>
      </w:tabs>
      <w:suppressAutoHyphens w:val="0"/>
      <w:ind w:left="4253"/>
      <w:jc w:val="both"/>
    </w:pPr>
    <w:rPr>
      <w:rFonts w:ascii="Arial" w:hAnsi="Arial"/>
      <w:b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84D7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Normalny1">
    <w:name w:val="Normalny1"/>
    <w:basedOn w:val="Normalny"/>
    <w:rsid w:val="00B65CA0"/>
    <w:pPr>
      <w:widowControl w:val="0"/>
      <w:spacing w:line="100" w:lineRule="atLeast"/>
    </w:pPr>
    <w:rPr>
      <w:rFonts w:eastAsia="Lucida Sans Unicode" w:cs="Mangal"/>
      <w:kern w:val="1"/>
      <w:sz w:val="20"/>
      <w:lang w:eastAsia="hi-IN" w:bidi="hi-IN"/>
    </w:rPr>
  </w:style>
  <w:style w:type="table" w:styleId="Tabela-Siatka">
    <w:name w:val="Table Grid"/>
    <w:basedOn w:val="Standardowy"/>
    <w:uiPriority w:val="39"/>
    <w:rsid w:val="00E4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1262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Rosół</dc:creator>
  <cp:keywords/>
  <dc:description/>
  <cp:lastModifiedBy>Wiesław Rosół</cp:lastModifiedBy>
  <cp:revision>48</cp:revision>
  <dcterms:created xsi:type="dcterms:W3CDTF">2019-10-03T09:04:00Z</dcterms:created>
  <dcterms:modified xsi:type="dcterms:W3CDTF">2021-01-04T15:42:00Z</dcterms:modified>
</cp:coreProperties>
</file>