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41DBC" w:rsidRDefault="00D41DBC">
      <w:pPr>
        <w:spacing w:line="276" w:lineRule="auto"/>
        <w:ind w:right="-12"/>
        <w:jc w:val="right"/>
        <w:rPr>
          <w:b/>
          <w:sz w:val="22"/>
          <w:szCs w:val="22"/>
        </w:rPr>
      </w:pPr>
    </w:p>
    <w:p w14:paraId="00000002" w14:textId="77777777" w:rsidR="00D41DBC" w:rsidRDefault="00D41DBC">
      <w:pPr>
        <w:spacing w:line="276" w:lineRule="auto"/>
        <w:ind w:left="2"/>
        <w:rPr>
          <w:sz w:val="22"/>
          <w:szCs w:val="22"/>
        </w:rPr>
      </w:pPr>
    </w:p>
    <w:p w14:paraId="00000003" w14:textId="77777777" w:rsidR="00D41DBC" w:rsidRDefault="00000000">
      <w:pPr>
        <w:spacing w:line="276" w:lineRule="auto"/>
        <w:ind w:left="2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0000004" w14:textId="77777777" w:rsidR="00D41DBC" w:rsidRDefault="00000000">
      <w:pPr>
        <w:spacing w:line="276" w:lineRule="auto"/>
        <w:ind w:left="-3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….……………………………………..……  </w:t>
      </w:r>
    </w:p>
    <w:p w14:paraId="00000005" w14:textId="77777777" w:rsidR="00D41DBC" w:rsidRDefault="00000000">
      <w:pPr>
        <w:spacing w:line="276" w:lineRule="auto"/>
        <w:ind w:left="-3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(Nazwa Oferenta)</w:t>
      </w:r>
    </w:p>
    <w:p w14:paraId="00000006" w14:textId="77777777" w:rsidR="00D41DBC" w:rsidRDefault="00000000">
      <w:pPr>
        <w:spacing w:line="276" w:lineRule="auto"/>
        <w:ind w:left="2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 </w:t>
      </w:r>
    </w:p>
    <w:p w14:paraId="00000007" w14:textId="77777777" w:rsidR="00D41DBC" w:rsidRDefault="00000000">
      <w:pPr>
        <w:shd w:val="clear" w:color="auto" w:fill="FFFFFF"/>
        <w:spacing w:line="276" w:lineRule="auto"/>
        <w:ind w:left="5528" w:firstLine="136"/>
        <w:rPr>
          <w:rFonts w:ascii="Garamond" w:eastAsia="Garamond" w:hAnsi="Garamond" w:cs="Garamond"/>
          <w:b/>
          <w:color w:val="000000"/>
          <w:sz w:val="22"/>
          <w:szCs w:val="22"/>
        </w:rPr>
      </w:pPr>
      <w:r>
        <w:rPr>
          <w:rFonts w:ascii="Garamond" w:eastAsia="Garamond" w:hAnsi="Garamond" w:cs="Garamond"/>
          <w:b/>
          <w:color w:val="000000"/>
          <w:sz w:val="22"/>
          <w:szCs w:val="22"/>
        </w:rPr>
        <w:t>Technolutions Sp. z o.o.</w:t>
      </w:r>
    </w:p>
    <w:p w14:paraId="00000008" w14:textId="77777777" w:rsidR="00D41DBC" w:rsidRDefault="00000000">
      <w:pPr>
        <w:shd w:val="clear" w:color="auto" w:fill="FFFFFF"/>
        <w:spacing w:line="276" w:lineRule="auto"/>
        <w:ind w:left="5392" w:firstLine="272"/>
        <w:rPr>
          <w:rFonts w:ascii="Garamond" w:eastAsia="Garamond" w:hAnsi="Garamond" w:cs="Garamond"/>
          <w:b/>
          <w:color w:val="000000"/>
          <w:sz w:val="22"/>
          <w:szCs w:val="22"/>
        </w:rPr>
      </w:pPr>
      <w:r>
        <w:rPr>
          <w:rFonts w:ascii="Garamond" w:eastAsia="Garamond" w:hAnsi="Garamond" w:cs="Garamond"/>
          <w:b/>
          <w:color w:val="000000"/>
          <w:sz w:val="22"/>
          <w:szCs w:val="22"/>
        </w:rPr>
        <w:t>ul. Wiejska 7</w:t>
      </w:r>
    </w:p>
    <w:p w14:paraId="00000009" w14:textId="77777777" w:rsidR="00D41DBC" w:rsidRDefault="00000000">
      <w:pPr>
        <w:shd w:val="clear" w:color="auto" w:fill="FFFFFF"/>
        <w:spacing w:line="276" w:lineRule="auto"/>
        <w:ind w:left="5256" w:firstLine="407"/>
        <w:rPr>
          <w:rFonts w:ascii="Garamond" w:eastAsia="Garamond" w:hAnsi="Garamond" w:cs="Garamond"/>
          <w:b/>
          <w:color w:val="000000"/>
          <w:sz w:val="22"/>
          <w:szCs w:val="22"/>
        </w:rPr>
      </w:pPr>
      <w:r>
        <w:rPr>
          <w:rFonts w:ascii="Garamond" w:eastAsia="Garamond" w:hAnsi="Garamond" w:cs="Garamond"/>
          <w:b/>
          <w:color w:val="000000"/>
          <w:sz w:val="22"/>
          <w:szCs w:val="22"/>
        </w:rPr>
        <w:t>99-400 Łowicz</w:t>
      </w:r>
    </w:p>
    <w:p w14:paraId="0000000A" w14:textId="77777777" w:rsidR="00D41DBC" w:rsidRDefault="00000000">
      <w:pPr>
        <w:spacing w:line="276" w:lineRule="auto"/>
        <w:ind w:left="63"/>
        <w:jc w:val="center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 </w:t>
      </w:r>
    </w:p>
    <w:p w14:paraId="0000000B" w14:textId="77777777" w:rsidR="00D41DBC" w:rsidRDefault="00000000">
      <w:pPr>
        <w:pStyle w:val="Nagwek1"/>
        <w:spacing w:after="0" w:line="276" w:lineRule="auto"/>
        <w:ind w:right="2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FORMULARZ OFERTOWY </w:t>
      </w:r>
    </w:p>
    <w:p w14:paraId="1A27DADB" w14:textId="1707C0AA" w:rsidR="00C67C58" w:rsidRPr="00922B83" w:rsidRDefault="00000000" w:rsidP="00A300B4">
      <w:pPr>
        <w:spacing w:line="259" w:lineRule="auto"/>
        <w:ind w:left="12"/>
        <w:rPr>
          <w:rFonts w:ascii="Garamond" w:eastAsia="Fira Sans Light" w:hAnsi="Garamond" w:cs="Fira Sans Light"/>
          <w:b/>
        </w:rPr>
      </w:pPr>
      <w:bookmarkStart w:id="0" w:name="_heading=h.gjdgxs" w:colFirst="0" w:colLast="0"/>
      <w:bookmarkEnd w:id="0"/>
      <w:r>
        <w:rPr>
          <w:rFonts w:ascii="Garamond" w:eastAsia="Garamond" w:hAnsi="Garamond" w:cs="Garamond"/>
          <w:sz w:val="22"/>
          <w:szCs w:val="22"/>
        </w:rPr>
        <w:t xml:space="preserve">W odpowiedzi na zapytanie ofertowe </w:t>
      </w:r>
      <w:r w:rsidR="00E03E17" w:rsidRPr="00E03E17">
        <w:rPr>
          <w:rFonts w:ascii="Times New Roman" w:eastAsia="Fira Sans Light" w:hAnsi="Times New Roman" w:cs="Times New Roman"/>
          <w:b/>
        </w:rPr>
        <w:t>zakup próbek ZnAl po procesach chromowania</w:t>
      </w:r>
    </w:p>
    <w:p w14:paraId="0000000D" w14:textId="0603C2BA" w:rsidR="00D41DBC" w:rsidRDefault="00D41DBC" w:rsidP="00C67C58">
      <w:pPr>
        <w:spacing w:line="276" w:lineRule="auto"/>
        <w:ind w:right="59"/>
        <w:jc w:val="both"/>
        <w:rPr>
          <w:rFonts w:ascii="Garamond" w:eastAsia="Garamond" w:hAnsi="Garamond" w:cs="Garamond"/>
          <w:sz w:val="22"/>
          <w:szCs w:val="22"/>
        </w:rPr>
      </w:pPr>
    </w:p>
    <w:p w14:paraId="0000000E" w14:textId="77777777" w:rsidR="00D41DBC" w:rsidRDefault="00000000" w:rsidP="004D32A9">
      <w:pPr>
        <w:spacing w:line="276" w:lineRule="auto"/>
        <w:ind w:left="39" w:right="27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my niżej podpisani:  </w:t>
      </w:r>
    </w:p>
    <w:p w14:paraId="0000000F" w14:textId="77777777" w:rsidR="00D41DBC" w:rsidRDefault="00D41DBC">
      <w:pPr>
        <w:spacing w:line="276" w:lineRule="auto"/>
        <w:ind w:left="39" w:right="27"/>
        <w:jc w:val="center"/>
        <w:rPr>
          <w:rFonts w:ascii="Garamond" w:eastAsia="Garamond" w:hAnsi="Garamond" w:cs="Garamond"/>
          <w:sz w:val="22"/>
          <w:szCs w:val="22"/>
        </w:rPr>
      </w:pPr>
    </w:p>
    <w:p w14:paraId="00000010" w14:textId="77777777" w:rsidR="00D41DBC" w:rsidRDefault="00000000">
      <w:pPr>
        <w:spacing w:line="276" w:lineRule="auto"/>
        <w:ind w:left="-3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</w:p>
    <w:p w14:paraId="00000011" w14:textId="77777777" w:rsidR="00D41DBC" w:rsidRDefault="00000000">
      <w:pPr>
        <w:spacing w:line="276" w:lineRule="auto"/>
        <w:ind w:left="-3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działając w imieniu i na rzecz: </w:t>
      </w:r>
    </w:p>
    <w:p w14:paraId="00000012" w14:textId="77777777" w:rsidR="00D41DBC" w:rsidRDefault="00D41DBC">
      <w:pPr>
        <w:spacing w:line="276" w:lineRule="auto"/>
        <w:ind w:left="-3"/>
        <w:rPr>
          <w:rFonts w:ascii="Garamond" w:eastAsia="Garamond" w:hAnsi="Garamond" w:cs="Garamond"/>
          <w:sz w:val="22"/>
          <w:szCs w:val="22"/>
        </w:rPr>
      </w:pPr>
    </w:p>
    <w:p w14:paraId="00000013" w14:textId="77777777" w:rsidR="00D41DBC" w:rsidRDefault="00000000">
      <w:pPr>
        <w:spacing w:line="276" w:lineRule="auto"/>
        <w:ind w:left="-3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</w:p>
    <w:p w14:paraId="00000014" w14:textId="77777777" w:rsidR="00D41DBC" w:rsidRDefault="00000000">
      <w:pPr>
        <w:spacing w:line="276" w:lineRule="auto"/>
        <w:ind w:left="-3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(nazwa (firma) dokładny adres Oferenta); </w:t>
      </w:r>
    </w:p>
    <w:p w14:paraId="00000015" w14:textId="77777777" w:rsidR="00D41DBC" w:rsidRDefault="00000000">
      <w:pPr>
        <w:spacing w:line="276" w:lineRule="auto"/>
        <w:ind w:left="63"/>
        <w:jc w:val="center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 </w:t>
      </w:r>
    </w:p>
    <w:p w14:paraId="00000016" w14:textId="77777777" w:rsidR="00D41DBC" w:rsidRDefault="00000000">
      <w:pPr>
        <w:widowControl/>
        <w:numPr>
          <w:ilvl w:val="0"/>
          <w:numId w:val="1"/>
        </w:numPr>
        <w:spacing w:line="276" w:lineRule="auto"/>
        <w:ind w:hanging="360"/>
        <w:jc w:val="both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Składamy ofertę na wykonanie przedmiotu zamówienia zgodnie z treścią Zapytania ofertowego. </w:t>
      </w:r>
    </w:p>
    <w:p w14:paraId="4B4BF6C1" w14:textId="1CA111E9" w:rsidR="00323974" w:rsidRDefault="00000000" w:rsidP="00C67C58">
      <w:pPr>
        <w:spacing w:line="259" w:lineRule="auto"/>
        <w:ind w:left="12"/>
        <w:rPr>
          <w:rFonts w:ascii="Garamond" w:hAnsi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Oferujemy wykonanie całości przedmiotu zamówienia w zakresie objętym Zapytaniem ofertowym </w:t>
      </w:r>
      <w:r>
        <w:rPr>
          <w:rFonts w:ascii="Garamond" w:eastAsia="Garamond" w:hAnsi="Garamond" w:cs="Garamond"/>
          <w:color w:val="000000"/>
          <w:sz w:val="22"/>
          <w:szCs w:val="22"/>
        </w:rPr>
        <w:t>na</w:t>
      </w:r>
      <w:r w:rsidR="00C67C58">
        <w:rPr>
          <w:rFonts w:ascii="Garamond" w:eastAsia="Garamond" w:hAnsi="Garamond" w:cs="Garamond"/>
          <w:color w:val="000000"/>
          <w:sz w:val="22"/>
          <w:szCs w:val="22"/>
        </w:rPr>
        <w:t xml:space="preserve"> </w:t>
      </w:r>
      <w:r w:rsidR="00E03E17" w:rsidRPr="00E03E17">
        <w:rPr>
          <w:rFonts w:ascii="Times New Roman" w:eastAsia="Fira Sans Light" w:hAnsi="Times New Roman" w:cs="Times New Roman"/>
          <w:b/>
        </w:rPr>
        <w:t xml:space="preserve">zakup próbek ZnAl po procesach chromowania </w:t>
      </w:r>
      <w:r>
        <w:rPr>
          <w:rFonts w:ascii="Garamond" w:eastAsia="Garamond" w:hAnsi="Garamond" w:cs="Garamond"/>
          <w:b/>
          <w:color w:val="000000"/>
          <w:sz w:val="22"/>
          <w:szCs w:val="22"/>
        </w:rPr>
        <w:t xml:space="preserve">w ramach projektu </w:t>
      </w:r>
      <w:r w:rsidR="00C67C58" w:rsidRPr="00E930FF">
        <w:rPr>
          <w:rFonts w:ascii="Garamond" w:hAnsi="Garamond"/>
          <w:sz w:val="22"/>
          <w:szCs w:val="22"/>
        </w:rPr>
        <w:t>"Innowacyjne, proekologiczne powłoki funkcjonalno-dekoracyjne wytwarzane w procesach hybrydowych wykorzystujących technologie PVD oraz Plasma Beam Source, prowadzące także do wyeliminowania czynników rakotwórczych w technologiach galwanicznych na przykładzie Cr (III) i Cr (VI)"</w:t>
      </w:r>
    </w:p>
    <w:p w14:paraId="720E0D72" w14:textId="77777777" w:rsidR="00C67C58" w:rsidRDefault="00C67C58" w:rsidP="00C67C58">
      <w:pPr>
        <w:spacing w:line="259" w:lineRule="auto"/>
        <w:ind w:left="12"/>
        <w:rPr>
          <w:rFonts w:ascii="Garamond" w:eastAsia="Garamond" w:hAnsi="Garamond" w:cs="Garamond"/>
          <w:b/>
          <w:sz w:val="22"/>
          <w:szCs w:val="22"/>
        </w:rPr>
      </w:pPr>
    </w:p>
    <w:p w14:paraId="50C7DD78" w14:textId="29B68D25" w:rsidR="00323974" w:rsidRDefault="00000000">
      <w:pPr>
        <w:widowControl/>
        <w:spacing w:line="276" w:lineRule="auto"/>
        <w:ind w:left="360"/>
        <w:jc w:val="both"/>
        <w:rPr>
          <w:rFonts w:ascii="Garamond" w:eastAsia="Garamond" w:hAnsi="Garamond" w:cs="Garamond"/>
          <w:sz w:val="22"/>
          <w:szCs w:val="22"/>
        </w:rPr>
      </w:pPr>
      <w:sdt>
        <w:sdtPr>
          <w:tag w:val="goog_rdk_0"/>
          <w:id w:val="-1771229528"/>
        </w:sdtPr>
        <w:sdtContent/>
      </w:sdt>
      <w:r>
        <w:rPr>
          <w:rFonts w:ascii="Garamond" w:eastAsia="Garamond" w:hAnsi="Garamond" w:cs="Garamond"/>
          <w:sz w:val="22"/>
          <w:szCs w:val="22"/>
        </w:rPr>
        <w:t>za cenę :</w:t>
      </w:r>
      <w:r>
        <w:rPr>
          <w:rFonts w:ascii="Garamond" w:eastAsia="Garamond" w:hAnsi="Garamond" w:cs="Garamond"/>
          <w:b/>
          <w:sz w:val="22"/>
          <w:szCs w:val="22"/>
        </w:rPr>
        <w:t xml:space="preserve"> </w:t>
      </w:r>
      <w:r w:rsidRPr="004D32A9">
        <w:rPr>
          <w:rFonts w:ascii="Garamond" w:eastAsia="Garamond" w:hAnsi="Garamond" w:cs="Garamond"/>
          <w:bCs/>
          <w:sz w:val="22"/>
          <w:szCs w:val="22"/>
        </w:rPr>
        <w:t>………………………………………..</w:t>
      </w:r>
      <w:r w:rsidR="00F06FAD" w:rsidRPr="004D32A9">
        <w:rPr>
          <w:rFonts w:ascii="Garamond" w:eastAsia="Garamond" w:hAnsi="Garamond" w:cs="Garamond"/>
          <w:bCs/>
          <w:sz w:val="22"/>
          <w:szCs w:val="22"/>
        </w:rPr>
        <w:t xml:space="preserve"> </w:t>
      </w:r>
      <w:r w:rsidR="004D32A9" w:rsidRPr="004D32A9">
        <w:rPr>
          <w:rFonts w:ascii="Garamond" w:eastAsia="Garamond" w:hAnsi="Garamond" w:cs="Garamond"/>
          <w:bCs/>
          <w:sz w:val="22"/>
          <w:szCs w:val="22"/>
        </w:rPr>
        <w:t xml:space="preserve">zł </w:t>
      </w:r>
      <w:r w:rsidR="00F06FAD" w:rsidRPr="004D32A9">
        <w:rPr>
          <w:rFonts w:ascii="Garamond" w:eastAsia="Garamond" w:hAnsi="Garamond" w:cs="Garamond"/>
          <w:bCs/>
          <w:sz w:val="22"/>
          <w:szCs w:val="22"/>
        </w:rPr>
        <w:t>netto</w:t>
      </w:r>
      <w:r w:rsidR="00F06FAD">
        <w:rPr>
          <w:rFonts w:ascii="Garamond" w:eastAsia="Garamond" w:hAnsi="Garamond" w:cs="Garamond"/>
          <w:sz w:val="22"/>
          <w:szCs w:val="22"/>
        </w:rPr>
        <w:t xml:space="preserve">, </w:t>
      </w:r>
    </w:p>
    <w:p w14:paraId="6ADB0DEE" w14:textId="3338D2FD" w:rsidR="00323974" w:rsidRDefault="00F06FAD">
      <w:pPr>
        <w:widowControl/>
        <w:spacing w:line="276" w:lineRule="auto"/>
        <w:ind w:left="360"/>
        <w:jc w:val="both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tj. </w:t>
      </w:r>
    </w:p>
    <w:p w14:paraId="180D8987" w14:textId="42C24E0B" w:rsidR="00F06FAD" w:rsidRPr="004D32A9" w:rsidRDefault="00323974">
      <w:pPr>
        <w:widowControl/>
        <w:spacing w:line="276" w:lineRule="auto"/>
        <w:ind w:left="360"/>
        <w:jc w:val="both"/>
        <w:rPr>
          <w:rFonts w:ascii="Garamond" w:eastAsia="Garamond" w:hAnsi="Garamond" w:cs="Garamond"/>
          <w:bCs/>
          <w:sz w:val="22"/>
          <w:szCs w:val="22"/>
        </w:rPr>
      </w:pPr>
      <w:r w:rsidRPr="004D32A9">
        <w:rPr>
          <w:rFonts w:ascii="Garamond" w:eastAsia="Garamond" w:hAnsi="Garamond" w:cs="Garamond"/>
          <w:bCs/>
          <w:sz w:val="22"/>
          <w:szCs w:val="22"/>
        </w:rPr>
        <w:t>………………………………………..</w:t>
      </w:r>
      <w:r w:rsidR="00F06FAD" w:rsidRPr="004D32A9">
        <w:rPr>
          <w:rFonts w:ascii="Garamond" w:eastAsia="Garamond" w:hAnsi="Garamond" w:cs="Garamond"/>
          <w:bCs/>
          <w:sz w:val="22"/>
          <w:szCs w:val="22"/>
        </w:rPr>
        <w:t xml:space="preserve"> </w:t>
      </w:r>
      <w:r w:rsidR="004D32A9" w:rsidRPr="004D32A9">
        <w:rPr>
          <w:rFonts w:ascii="Garamond" w:eastAsia="Garamond" w:hAnsi="Garamond" w:cs="Garamond"/>
          <w:bCs/>
          <w:sz w:val="22"/>
          <w:szCs w:val="22"/>
        </w:rPr>
        <w:t xml:space="preserve">zł </w:t>
      </w:r>
      <w:r w:rsidR="00F06FAD" w:rsidRPr="004D32A9">
        <w:rPr>
          <w:rFonts w:ascii="Garamond" w:eastAsia="Garamond" w:hAnsi="Garamond" w:cs="Garamond"/>
          <w:bCs/>
          <w:sz w:val="22"/>
          <w:szCs w:val="22"/>
        </w:rPr>
        <w:t xml:space="preserve">brutto </w:t>
      </w:r>
    </w:p>
    <w:p w14:paraId="00000018" w14:textId="0B93E2EB" w:rsidR="00D41DBC" w:rsidRDefault="00000000">
      <w:pPr>
        <w:widowControl/>
        <w:spacing w:line="276" w:lineRule="auto"/>
        <w:ind w:left="360"/>
        <w:jc w:val="both"/>
        <w:rPr>
          <w:rFonts w:ascii="Garamond" w:eastAsia="Garamond" w:hAnsi="Garamond" w:cs="Garamond"/>
          <w:b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                 </w:t>
      </w:r>
      <w:r>
        <w:rPr>
          <w:rFonts w:ascii="Garamond" w:eastAsia="Garamond" w:hAnsi="Garamond" w:cs="Garamond"/>
          <w:sz w:val="22"/>
          <w:szCs w:val="22"/>
        </w:rPr>
        <w:tab/>
      </w:r>
    </w:p>
    <w:p w14:paraId="00000019" w14:textId="77777777" w:rsidR="00D41DBC" w:rsidRDefault="00000000">
      <w:pPr>
        <w:widowControl/>
        <w:spacing w:line="276" w:lineRule="auto"/>
        <w:ind w:firstLine="360"/>
        <w:jc w:val="both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(słownie: ……………………………………….…………………………….).</w:t>
      </w:r>
    </w:p>
    <w:p w14:paraId="0000001A" w14:textId="77777777" w:rsidR="00D41DBC" w:rsidRDefault="00D41DBC">
      <w:pPr>
        <w:spacing w:line="276" w:lineRule="auto"/>
        <w:rPr>
          <w:rFonts w:ascii="Garamond" w:eastAsia="Garamond" w:hAnsi="Garamond" w:cs="Garamond"/>
          <w:sz w:val="22"/>
          <w:szCs w:val="22"/>
        </w:rPr>
      </w:pPr>
    </w:p>
    <w:p w14:paraId="0000001C" w14:textId="77777777" w:rsidR="00D41DBC" w:rsidRDefault="00000000">
      <w:pPr>
        <w:widowControl/>
        <w:numPr>
          <w:ilvl w:val="0"/>
          <w:numId w:val="1"/>
        </w:numPr>
        <w:spacing w:line="276" w:lineRule="auto"/>
        <w:ind w:hanging="360"/>
        <w:jc w:val="both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Oświadczamy, że cena określona w ust. 2 zawiera wszystkie koszty, jakie ponosi Zamawiający przypadku wyboru niniejszej oferty. </w:t>
      </w:r>
    </w:p>
    <w:p w14:paraId="0000001D" w14:textId="77777777" w:rsidR="00D41DBC" w:rsidRDefault="00000000">
      <w:pPr>
        <w:widowControl/>
        <w:numPr>
          <w:ilvl w:val="0"/>
          <w:numId w:val="1"/>
        </w:numPr>
        <w:spacing w:line="276" w:lineRule="auto"/>
        <w:ind w:hanging="360"/>
        <w:jc w:val="both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Oświadczamy, że zapoznaliśmy się z Zapytaniem ofertowym i uznajemy się za związanych określonymi w niej postanowieniami i zasadami postępowania.</w:t>
      </w:r>
    </w:p>
    <w:p w14:paraId="0000001E" w14:textId="77777777" w:rsidR="00D41DBC" w:rsidRDefault="00000000">
      <w:pPr>
        <w:widowControl/>
        <w:numPr>
          <w:ilvl w:val="0"/>
          <w:numId w:val="1"/>
        </w:numPr>
        <w:spacing w:line="276" w:lineRule="auto"/>
        <w:ind w:hanging="360"/>
        <w:jc w:val="both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Spełniamy wszystkie warunki określone przez Zamawiającego.</w:t>
      </w:r>
    </w:p>
    <w:p w14:paraId="0000001F" w14:textId="77777777" w:rsidR="00D41DBC" w:rsidRDefault="00000000">
      <w:pPr>
        <w:widowControl/>
        <w:numPr>
          <w:ilvl w:val="0"/>
          <w:numId w:val="1"/>
        </w:numPr>
        <w:spacing w:line="276" w:lineRule="auto"/>
        <w:ind w:hanging="360"/>
        <w:jc w:val="both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Jesteśmy w stanie, na podstawie przedstawionych materiałów, zrealizować przedmiot zamówienia.</w:t>
      </w:r>
    </w:p>
    <w:p w14:paraId="00000020" w14:textId="77777777" w:rsidR="00D41DBC" w:rsidRDefault="00000000">
      <w:pPr>
        <w:widowControl/>
        <w:numPr>
          <w:ilvl w:val="0"/>
          <w:numId w:val="1"/>
        </w:numPr>
        <w:spacing w:line="276" w:lineRule="auto"/>
        <w:ind w:hanging="360"/>
        <w:jc w:val="both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Zapoznałem się z treścią i akceptuję wzór umowy stanowiący Załącznik nr 4 do Zapytania ofertowego.</w:t>
      </w:r>
    </w:p>
    <w:p w14:paraId="00000021" w14:textId="77777777" w:rsidR="00D41DBC" w:rsidRDefault="00000000">
      <w:pPr>
        <w:widowControl/>
        <w:numPr>
          <w:ilvl w:val="0"/>
          <w:numId w:val="1"/>
        </w:numPr>
        <w:spacing w:line="276" w:lineRule="auto"/>
        <w:ind w:hanging="360"/>
        <w:jc w:val="both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Uważamy się za związanych niniejszą ofertą przez okres 30 dni od upływu terminu składania ofert. </w:t>
      </w:r>
    </w:p>
    <w:p w14:paraId="00000022" w14:textId="77777777" w:rsidR="00D41DBC" w:rsidRDefault="00000000">
      <w:pPr>
        <w:widowControl/>
        <w:numPr>
          <w:ilvl w:val="0"/>
          <w:numId w:val="1"/>
        </w:numPr>
        <w:spacing w:line="276" w:lineRule="auto"/>
        <w:ind w:hanging="360"/>
        <w:jc w:val="both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Zobowiązujemy się w przypadku wyboru naszej oferty do zawarcia Umowy na określonych w tym załączniku warunkach, w miejscu i terminie wyznaczonym przez Zamawiającego.</w:t>
      </w:r>
    </w:p>
    <w:p w14:paraId="00000023" w14:textId="68174A8A" w:rsidR="00D41DBC" w:rsidRDefault="00000000">
      <w:pPr>
        <w:widowControl/>
        <w:numPr>
          <w:ilvl w:val="0"/>
          <w:numId w:val="1"/>
        </w:numPr>
        <w:spacing w:line="276" w:lineRule="auto"/>
        <w:ind w:hanging="360"/>
        <w:jc w:val="both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Akceptujemy termin płatności – </w:t>
      </w:r>
      <w:r w:rsidR="00941DE5">
        <w:rPr>
          <w:rFonts w:ascii="Garamond" w:eastAsia="Garamond" w:hAnsi="Garamond" w:cs="Garamond"/>
          <w:sz w:val="22"/>
          <w:szCs w:val="22"/>
        </w:rPr>
        <w:t>14</w:t>
      </w:r>
      <w:r>
        <w:rPr>
          <w:rFonts w:ascii="Garamond" w:eastAsia="Garamond" w:hAnsi="Garamond" w:cs="Garamond"/>
          <w:sz w:val="22"/>
          <w:szCs w:val="22"/>
        </w:rPr>
        <w:t xml:space="preserve"> dni od daty doręczenia Zamawiającemu prawidłowo wystawionej faktury. </w:t>
      </w:r>
    </w:p>
    <w:p w14:paraId="00000024" w14:textId="2F14B675" w:rsidR="00D41DBC" w:rsidRPr="004D32A9" w:rsidRDefault="00000000">
      <w:pPr>
        <w:widowControl/>
        <w:numPr>
          <w:ilvl w:val="0"/>
          <w:numId w:val="1"/>
        </w:numPr>
        <w:spacing w:line="276" w:lineRule="auto"/>
        <w:ind w:hanging="360"/>
        <w:jc w:val="both"/>
        <w:rPr>
          <w:rFonts w:ascii="Garamond" w:eastAsia="Garamond" w:hAnsi="Garamond" w:cs="Garamond"/>
          <w:sz w:val="22"/>
          <w:szCs w:val="22"/>
        </w:rPr>
      </w:pPr>
      <w:r w:rsidRPr="004D32A9">
        <w:rPr>
          <w:rFonts w:ascii="Garamond" w:eastAsia="Garamond" w:hAnsi="Garamond" w:cs="Garamond"/>
          <w:sz w:val="22"/>
          <w:szCs w:val="22"/>
        </w:rPr>
        <w:lastRenderedPageBreak/>
        <w:t xml:space="preserve">Oświadczam, że oferowane przeze mnie </w:t>
      </w:r>
      <w:r w:rsidR="00E03E17">
        <w:rPr>
          <w:rFonts w:ascii="Garamond" w:eastAsia="Garamond" w:hAnsi="Garamond" w:cs="Garamond"/>
          <w:sz w:val="22"/>
          <w:szCs w:val="22"/>
        </w:rPr>
        <w:t>próbki</w:t>
      </w:r>
      <w:r w:rsidRPr="004D32A9">
        <w:rPr>
          <w:rFonts w:ascii="Garamond" w:eastAsia="Garamond" w:hAnsi="Garamond" w:cs="Garamond"/>
          <w:sz w:val="22"/>
          <w:szCs w:val="22"/>
        </w:rPr>
        <w:t xml:space="preserve"> spełnia</w:t>
      </w:r>
      <w:r w:rsidR="00E03E17">
        <w:rPr>
          <w:rFonts w:ascii="Garamond" w:eastAsia="Garamond" w:hAnsi="Garamond" w:cs="Garamond"/>
          <w:sz w:val="22"/>
          <w:szCs w:val="22"/>
        </w:rPr>
        <w:t>ją</w:t>
      </w:r>
      <w:r w:rsidRPr="004D32A9">
        <w:rPr>
          <w:rFonts w:ascii="Garamond" w:eastAsia="Garamond" w:hAnsi="Garamond" w:cs="Garamond"/>
          <w:sz w:val="22"/>
          <w:szCs w:val="22"/>
        </w:rPr>
        <w:t xml:space="preserve"> wszystkie wymagania dotyczące przedmiotu zamówienia, określone w Zapytaniu ofertowym. </w:t>
      </w:r>
    </w:p>
    <w:p w14:paraId="00000025" w14:textId="0098CFD6" w:rsidR="00D41DBC" w:rsidRDefault="00000000">
      <w:pPr>
        <w:widowControl/>
        <w:numPr>
          <w:ilvl w:val="0"/>
          <w:numId w:val="1"/>
        </w:numPr>
        <w:spacing w:line="276" w:lineRule="auto"/>
        <w:ind w:hanging="360"/>
        <w:jc w:val="both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wyrażam zgodę na przetwarzanie moich danych osobowych w celu wyboru Wykonawcy odpowiedzialnego </w:t>
      </w:r>
      <w:r w:rsidR="00E03E17" w:rsidRPr="00E03E17">
        <w:rPr>
          <w:rFonts w:ascii="Garamond" w:eastAsia="Garamond" w:hAnsi="Garamond" w:cs="Garamond"/>
          <w:bCs/>
          <w:sz w:val="22"/>
          <w:szCs w:val="22"/>
        </w:rPr>
        <w:t>zakup próbek ZnAl po procesach chromowania</w:t>
      </w:r>
      <w:r w:rsidR="00C67C58">
        <w:rPr>
          <w:rFonts w:ascii="Garamond" w:eastAsia="Garamond" w:hAnsi="Garamond" w:cs="Garamond"/>
          <w:bCs/>
          <w:sz w:val="22"/>
          <w:szCs w:val="22"/>
        </w:rPr>
        <w:t xml:space="preserve"> wraz z niezbędnym wyposażeniem</w:t>
      </w:r>
      <w:r w:rsidR="005462B2" w:rsidRPr="005462B2">
        <w:rPr>
          <w:rFonts w:ascii="Garamond" w:eastAsia="Garamond" w:hAnsi="Garamond" w:cs="Garamond"/>
          <w:bCs/>
          <w:sz w:val="22"/>
          <w:szCs w:val="22"/>
        </w:rPr>
        <w:t xml:space="preserve"> w</w:t>
      </w:r>
      <w:r w:rsidRPr="005462B2">
        <w:rPr>
          <w:rFonts w:ascii="Garamond" w:eastAsia="Garamond" w:hAnsi="Garamond" w:cs="Garamond"/>
          <w:bCs/>
          <w:sz w:val="22"/>
          <w:szCs w:val="22"/>
        </w:rPr>
        <w:t xml:space="preserve"> </w:t>
      </w:r>
      <w:r>
        <w:rPr>
          <w:rFonts w:ascii="Garamond" w:eastAsia="Garamond" w:hAnsi="Garamond" w:cs="Garamond"/>
          <w:sz w:val="22"/>
          <w:szCs w:val="22"/>
        </w:rPr>
        <w:t xml:space="preserve">ramach projektu </w:t>
      </w:r>
      <w:r w:rsidR="00C67C58" w:rsidRPr="00E930FF">
        <w:rPr>
          <w:rFonts w:ascii="Garamond" w:hAnsi="Garamond"/>
          <w:sz w:val="22"/>
          <w:szCs w:val="22"/>
        </w:rPr>
        <w:t>"Innowacyjne, proekologiczne powłoki funkcjonalno-dekoracyjne wytwarzane w procesach hybrydowych wykorzystujących technologie PVD oraz Plasma Beam Source, prowadzące także do wyeliminowania czynników rakotwórczych w technologiach galwanicznych na przykładzie Cr (III) i Cr (VI)"</w:t>
      </w:r>
    </w:p>
    <w:p w14:paraId="00000026" w14:textId="77777777" w:rsidR="00D41DBC" w:rsidRDefault="00000000">
      <w:pPr>
        <w:widowControl/>
        <w:numPr>
          <w:ilvl w:val="0"/>
          <w:numId w:val="1"/>
        </w:numPr>
        <w:spacing w:line="276" w:lineRule="auto"/>
        <w:ind w:hanging="360"/>
        <w:jc w:val="both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Oświadczamy, że oferta jest jawna i nie zawiera informacji stanowiących tajemnicę przedsiębiorstwa w rozumieniu przepisów o zwalczaniu nieuczciwej konkurencji, za wyjątkiem informacji zawartych na stronach …………………………….</w:t>
      </w:r>
    </w:p>
    <w:p w14:paraId="00000027" w14:textId="77777777" w:rsidR="00D41DBC" w:rsidRDefault="00000000">
      <w:pPr>
        <w:widowControl/>
        <w:numPr>
          <w:ilvl w:val="0"/>
          <w:numId w:val="1"/>
        </w:numPr>
        <w:spacing w:line="276" w:lineRule="auto"/>
        <w:ind w:hanging="360"/>
        <w:jc w:val="both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Tajemnicę przedsiębiorstwa* w rozumieniu przepisów o zwalczaniu nieuczciwej konkurencji stanowią następujące dokumenty dołączone do oferty:</w:t>
      </w:r>
    </w:p>
    <w:p w14:paraId="00000028" w14:textId="77777777" w:rsidR="00D41DBC" w:rsidRDefault="00000000">
      <w:pPr>
        <w:widowControl/>
        <w:numPr>
          <w:ilvl w:val="0"/>
          <w:numId w:val="2"/>
        </w:numPr>
        <w:spacing w:before="120"/>
        <w:ind w:left="72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…………………………………….</w:t>
      </w:r>
    </w:p>
    <w:p w14:paraId="00000029" w14:textId="77777777" w:rsidR="00D41DBC" w:rsidRDefault="00000000">
      <w:pPr>
        <w:widowControl/>
        <w:numPr>
          <w:ilvl w:val="0"/>
          <w:numId w:val="2"/>
        </w:numPr>
        <w:spacing w:before="120"/>
        <w:ind w:left="72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…………………………………….</w:t>
      </w:r>
    </w:p>
    <w:p w14:paraId="0000002A" w14:textId="77777777" w:rsidR="00D41DBC" w:rsidRDefault="00000000">
      <w:pPr>
        <w:widowControl/>
        <w:numPr>
          <w:ilvl w:val="0"/>
          <w:numId w:val="1"/>
        </w:numPr>
        <w:spacing w:line="276" w:lineRule="auto"/>
        <w:ind w:hanging="360"/>
        <w:jc w:val="both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Wszelką korespondencję w sprawie niniejszego postępowania należy kierować do: </w:t>
      </w:r>
    </w:p>
    <w:p w14:paraId="0000002B" w14:textId="77777777" w:rsidR="00D41DBC" w:rsidRDefault="00000000">
      <w:pPr>
        <w:tabs>
          <w:tab w:val="left" w:pos="9072"/>
        </w:tabs>
        <w:spacing w:before="120"/>
        <w:ind w:left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Imię i nazwisko ……………………………….</w:t>
      </w:r>
    </w:p>
    <w:p w14:paraId="0000002C" w14:textId="77777777" w:rsidR="00D41DBC" w:rsidRDefault="00000000">
      <w:pPr>
        <w:tabs>
          <w:tab w:val="left" w:pos="9072"/>
        </w:tabs>
        <w:spacing w:before="120"/>
        <w:ind w:left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Adres: ………………………………………….</w:t>
      </w:r>
    </w:p>
    <w:p w14:paraId="0000002D" w14:textId="77777777" w:rsidR="00D41DBC" w:rsidRDefault="00000000">
      <w:pPr>
        <w:tabs>
          <w:tab w:val="left" w:pos="9072"/>
        </w:tabs>
        <w:spacing w:before="120"/>
        <w:ind w:left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Telefon: ………………………………………..</w:t>
      </w:r>
    </w:p>
    <w:p w14:paraId="0000002E" w14:textId="77777777" w:rsidR="00D41DBC" w:rsidRDefault="00000000">
      <w:pPr>
        <w:tabs>
          <w:tab w:val="left" w:pos="9072"/>
        </w:tabs>
        <w:spacing w:before="120"/>
        <w:ind w:left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Fax: …………………………………………….</w:t>
      </w:r>
    </w:p>
    <w:p w14:paraId="0000002F" w14:textId="77777777" w:rsidR="00D41DBC" w:rsidRDefault="00000000">
      <w:pPr>
        <w:tabs>
          <w:tab w:val="left" w:pos="9072"/>
        </w:tabs>
        <w:spacing w:before="120"/>
        <w:ind w:left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Adres e-mail: …………………………………..</w:t>
      </w:r>
    </w:p>
    <w:p w14:paraId="00000030" w14:textId="77777777" w:rsidR="00D41DBC" w:rsidRDefault="00000000">
      <w:pPr>
        <w:widowControl/>
        <w:numPr>
          <w:ilvl w:val="0"/>
          <w:numId w:val="1"/>
        </w:numPr>
        <w:spacing w:line="276" w:lineRule="auto"/>
        <w:ind w:hanging="360"/>
        <w:jc w:val="both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Zamówienie zrealizujemy sami** / przy udziale Podwykonawców**. Podwykonawcom zostaną powierzone do wykonania następujące zakresy zamówienia:</w:t>
      </w:r>
    </w:p>
    <w:p w14:paraId="06AD8612" w14:textId="77777777" w:rsidR="009937EC" w:rsidRDefault="009937EC" w:rsidP="009937EC">
      <w:pPr>
        <w:widowControl/>
        <w:spacing w:line="276" w:lineRule="auto"/>
        <w:jc w:val="both"/>
        <w:rPr>
          <w:rFonts w:ascii="Garamond" w:eastAsia="Garamond" w:hAnsi="Garamond" w:cs="Garamond"/>
          <w:sz w:val="22"/>
          <w:szCs w:val="22"/>
        </w:rPr>
      </w:pPr>
    </w:p>
    <w:p w14:paraId="0B0D109E" w14:textId="77777777" w:rsidR="009937EC" w:rsidRDefault="009937EC" w:rsidP="009937EC">
      <w:pPr>
        <w:widowControl/>
        <w:spacing w:line="276" w:lineRule="auto"/>
        <w:jc w:val="both"/>
        <w:rPr>
          <w:rFonts w:ascii="Garamond" w:eastAsia="Garamond" w:hAnsi="Garamond" w:cs="Garamond"/>
          <w:sz w:val="22"/>
          <w:szCs w:val="22"/>
        </w:rPr>
      </w:pPr>
    </w:p>
    <w:p w14:paraId="00000031" w14:textId="77777777" w:rsidR="00D41DBC" w:rsidRDefault="00D41DBC">
      <w:pPr>
        <w:spacing w:before="120"/>
        <w:ind w:left="360"/>
        <w:rPr>
          <w:rFonts w:ascii="Garamond" w:eastAsia="Garamond" w:hAnsi="Garamond" w:cs="Garamond"/>
          <w:sz w:val="22"/>
          <w:szCs w:val="22"/>
        </w:rPr>
      </w:pPr>
    </w:p>
    <w:p w14:paraId="00000032" w14:textId="77777777" w:rsidR="00D41DBC" w:rsidRDefault="00000000">
      <w:pPr>
        <w:keepLines/>
        <w:tabs>
          <w:tab w:val="left" w:pos="-4253"/>
          <w:tab w:val="left" w:pos="9072"/>
        </w:tabs>
        <w:ind w:firstLine="426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ab/>
        <w:t xml:space="preserve"> </w:t>
      </w:r>
    </w:p>
    <w:p w14:paraId="00000033" w14:textId="77777777" w:rsidR="00D41DBC" w:rsidRDefault="00000000">
      <w:pPr>
        <w:keepLines/>
        <w:tabs>
          <w:tab w:val="left" w:pos="9072"/>
        </w:tabs>
        <w:ind w:firstLine="720"/>
        <w:jc w:val="center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(opis części zamówienia zlecanej podwykonawcy)</w:t>
      </w:r>
    </w:p>
    <w:p w14:paraId="009A8D1B" w14:textId="77777777" w:rsidR="009937EC" w:rsidRPr="009937EC" w:rsidRDefault="009937EC" w:rsidP="009937EC">
      <w:pPr>
        <w:keepLines/>
        <w:tabs>
          <w:tab w:val="left" w:pos="9072"/>
        </w:tabs>
        <w:rPr>
          <w:rFonts w:ascii="Garamond" w:eastAsia="Garamond" w:hAnsi="Garamond" w:cs="Garamond"/>
          <w:sz w:val="22"/>
          <w:szCs w:val="22"/>
        </w:rPr>
      </w:pPr>
    </w:p>
    <w:p w14:paraId="00000034" w14:textId="77777777" w:rsidR="00D41DBC" w:rsidRDefault="00D41DBC">
      <w:pPr>
        <w:keepLines/>
        <w:tabs>
          <w:tab w:val="left" w:pos="9072"/>
        </w:tabs>
        <w:spacing w:after="60"/>
        <w:ind w:firstLine="720"/>
        <w:rPr>
          <w:rFonts w:ascii="Garamond" w:eastAsia="Garamond" w:hAnsi="Garamond" w:cs="Garamond"/>
          <w:sz w:val="22"/>
          <w:szCs w:val="22"/>
        </w:rPr>
      </w:pPr>
    </w:p>
    <w:p w14:paraId="5A6FACB1" w14:textId="602770BF" w:rsidR="00A300B4" w:rsidRPr="00E03E17" w:rsidRDefault="00E03E17" w:rsidP="00A300B4">
      <w:pPr>
        <w:pStyle w:val="Akapitzlist"/>
        <w:widowControl/>
        <w:numPr>
          <w:ilvl w:val="0"/>
          <w:numId w:val="1"/>
        </w:numPr>
        <w:spacing w:line="276" w:lineRule="auto"/>
        <w:jc w:val="both"/>
        <w:rPr>
          <w:b/>
          <w:bCs/>
          <w:sz w:val="28"/>
          <w:szCs w:val="28"/>
        </w:rPr>
      </w:pPr>
      <w:r w:rsidRPr="00E03E17">
        <w:rPr>
          <w:rFonts w:ascii="Garamond" w:eastAsia="Garamond" w:hAnsi="Garamond" w:cs="Garamond"/>
          <w:sz w:val="22"/>
          <w:szCs w:val="22"/>
        </w:rPr>
        <w:t>Wymagania techniczne zamówienia</w:t>
      </w:r>
      <w:r w:rsidR="009937EC" w:rsidRPr="00E03E17">
        <w:rPr>
          <w:rFonts w:ascii="Garamond" w:eastAsia="Garamond" w:hAnsi="Garamond" w:cs="Garamond"/>
          <w:sz w:val="22"/>
          <w:szCs w:val="22"/>
        </w:rPr>
        <w:t>:</w:t>
      </w:r>
      <w:bookmarkStart w:id="1" w:name="_Hlk159414146"/>
    </w:p>
    <w:p w14:paraId="296CC33F" w14:textId="0CF09868" w:rsidR="00E03E17" w:rsidRDefault="00E03E17" w:rsidP="00E03E17">
      <w:pPr>
        <w:pStyle w:val="Akapitzlist"/>
        <w:widowControl/>
        <w:spacing w:line="276" w:lineRule="auto"/>
        <w:jc w:val="both"/>
        <w:rPr>
          <w:rFonts w:ascii="Garamond" w:eastAsia="Garamond" w:hAnsi="Garamond" w:cs="Garamond"/>
          <w:sz w:val="22"/>
          <w:szCs w:val="22"/>
        </w:rPr>
      </w:pPr>
    </w:p>
    <w:p w14:paraId="585E1221" w14:textId="23FB9481" w:rsidR="00E03E17" w:rsidRDefault="00E03E17" w:rsidP="00E03E17">
      <w:pPr>
        <w:pStyle w:val="Akapitzlist"/>
        <w:widowControl/>
        <w:spacing w:line="276" w:lineRule="auto"/>
        <w:jc w:val="both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Przedmiotem zamówienia jest wykonanie 400 próbek dwustronnie polerowanych wg rys. 1 w postaci odlewów ze stopu Zamak 5, z czego:</w:t>
      </w:r>
    </w:p>
    <w:p w14:paraId="253B57C8" w14:textId="1910F2D7" w:rsidR="00E03E17" w:rsidRDefault="00E03E17" w:rsidP="00E03E17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Garamond" w:eastAsia="Garamond" w:hAnsi="Garamond" w:cs="Garamond"/>
          <w:sz w:val="22"/>
          <w:szCs w:val="22"/>
        </w:rPr>
      </w:pPr>
      <w:r w:rsidRPr="00E03E17">
        <w:rPr>
          <w:rFonts w:ascii="Garamond" w:eastAsia="Garamond" w:hAnsi="Garamond" w:cs="Garamond"/>
          <w:sz w:val="22"/>
          <w:szCs w:val="22"/>
        </w:rPr>
        <w:t>300 próbek chromowanych</w:t>
      </w:r>
      <w:r w:rsidR="00837E6B">
        <w:rPr>
          <w:rFonts w:ascii="Garamond" w:eastAsia="Garamond" w:hAnsi="Garamond" w:cs="Garamond"/>
          <w:sz w:val="22"/>
          <w:szCs w:val="22"/>
        </w:rPr>
        <w:t xml:space="preserve"> </w:t>
      </w:r>
      <w:r w:rsidRPr="00E03E17">
        <w:rPr>
          <w:rFonts w:ascii="Garamond" w:eastAsia="Garamond" w:hAnsi="Garamond" w:cs="Garamond"/>
          <w:sz w:val="22"/>
          <w:szCs w:val="22"/>
        </w:rPr>
        <w:t>w kąpielach zawierających chrom (III)</w:t>
      </w:r>
      <w:r>
        <w:rPr>
          <w:rFonts w:ascii="Garamond" w:eastAsia="Garamond" w:hAnsi="Garamond" w:cs="Garamond"/>
          <w:sz w:val="22"/>
          <w:szCs w:val="22"/>
        </w:rPr>
        <w:t xml:space="preserve"> w grubościach minimalnych powłok </w:t>
      </w:r>
      <w:r w:rsidRPr="00E03E17">
        <w:rPr>
          <w:rFonts w:ascii="Garamond" w:eastAsia="Garamond" w:hAnsi="Garamond" w:cs="Garamond"/>
          <w:sz w:val="22"/>
          <w:szCs w:val="22"/>
        </w:rPr>
        <w:t xml:space="preserve">grubościach </w:t>
      </w:r>
      <w:bookmarkStart w:id="2" w:name="_Hlk159509915"/>
      <w:r w:rsidRPr="00E03E17">
        <w:rPr>
          <w:rFonts w:ascii="Garamond" w:eastAsia="Garamond" w:hAnsi="Garamond" w:cs="Garamond"/>
          <w:sz w:val="22"/>
          <w:szCs w:val="22"/>
        </w:rPr>
        <w:t>Cu30b, Ni12b,Cr0.2</w:t>
      </w:r>
      <w:bookmarkEnd w:id="2"/>
      <w:r>
        <w:rPr>
          <w:rFonts w:ascii="Garamond" w:eastAsia="Garamond" w:hAnsi="Garamond" w:cs="Garamond"/>
          <w:sz w:val="22"/>
          <w:szCs w:val="22"/>
        </w:rPr>
        <w:t>,</w:t>
      </w:r>
    </w:p>
    <w:p w14:paraId="623E2E60" w14:textId="021C7714" w:rsidR="00E03E17" w:rsidRDefault="00E03E17" w:rsidP="00E03E17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80 próbek chromowanych</w:t>
      </w:r>
      <w:r w:rsidR="00837E6B">
        <w:rPr>
          <w:rFonts w:ascii="Garamond" w:eastAsia="Garamond" w:hAnsi="Garamond" w:cs="Garamond"/>
          <w:sz w:val="22"/>
          <w:szCs w:val="22"/>
        </w:rPr>
        <w:t xml:space="preserve"> </w:t>
      </w:r>
      <w:r>
        <w:rPr>
          <w:rFonts w:ascii="Garamond" w:eastAsia="Garamond" w:hAnsi="Garamond" w:cs="Garamond"/>
          <w:sz w:val="22"/>
          <w:szCs w:val="22"/>
        </w:rPr>
        <w:t xml:space="preserve">w kąpielach zawierających chrom (VI) w grubościach minimalnych </w:t>
      </w:r>
      <w:r w:rsidRPr="00E03E17">
        <w:rPr>
          <w:rFonts w:ascii="Garamond" w:eastAsia="Garamond" w:hAnsi="Garamond" w:cs="Garamond"/>
          <w:sz w:val="22"/>
          <w:szCs w:val="22"/>
        </w:rPr>
        <w:t>Cu30b, Ni12b,Cr0.</w:t>
      </w:r>
      <w:r>
        <w:rPr>
          <w:rFonts w:ascii="Garamond" w:eastAsia="Garamond" w:hAnsi="Garamond" w:cs="Garamond"/>
          <w:sz w:val="22"/>
          <w:szCs w:val="22"/>
        </w:rPr>
        <w:t>3 (chromowanie pod zastosowania dekoracyjne).</w:t>
      </w:r>
    </w:p>
    <w:p w14:paraId="1C2D8540" w14:textId="77A6AA9E" w:rsidR="00E03E17" w:rsidRDefault="00E03E17" w:rsidP="00E03E17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20 próbek bez powłoki chromu.</w:t>
      </w:r>
    </w:p>
    <w:p w14:paraId="61E94CA7" w14:textId="77777777" w:rsidR="00E03E17" w:rsidRDefault="00E03E17" w:rsidP="00E03E17">
      <w:pPr>
        <w:keepNext/>
        <w:spacing w:line="276" w:lineRule="auto"/>
        <w:jc w:val="both"/>
      </w:pPr>
      <w:r>
        <w:rPr>
          <w:rFonts w:ascii="Garamond" w:eastAsia="Garamond" w:hAnsi="Garamond" w:cs="Garamond"/>
          <w:noProof/>
          <w:sz w:val="22"/>
          <w:szCs w:val="22"/>
        </w:rPr>
        <w:lastRenderedPageBreak/>
        <w:drawing>
          <wp:inline distT="0" distB="0" distL="0" distR="0" wp14:anchorId="1C8AB96F" wp14:editId="783A35C1">
            <wp:extent cx="5730737" cy="2834886"/>
            <wp:effectExtent l="0" t="0" r="3810" b="3810"/>
            <wp:docPr id="153480319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803196" name="Obraz 153480319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0737" cy="2834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D2F75" w14:textId="2EAA1289" w:rsidR="00E03E17" w:rsidRPr="00E03E17" w:rsidRDefault="00E03E17" w:rsidP="00E03E17">
      <w:pPr>
        <w:pStyle w:val="Akapitzlist"/>
        <w:widowControl/>
        <w:spacing w:line="276" w:lineRule="auto"/>
        <w:jc w:val="both"/>
        <w:rPr>
          <w:rFonts w:ascii="Garamond" w:eastAsia="Garamond" w:hAnsi="Garamond" w:cs="Garamond"/>
          <w:sz w:val="22"/>
          <w:szCs w:val="22"/>
        </w:rPr>
      </w:pPr>
      <w:r w:rsidRPr="00E03E17">
        <w:rPr>
          <w:rFonts w:ascii="Garamond" w:eastAsia="Garamond" w:hAnsi="Garamond" w:cs="Garamond"/>
          <w:sz w:val="22"/>
          <w:szCs w:val="22"/>
        </w:rPr>
        <w:t xml:space="preserve">Rysunek </w:t>
      </w:r>
      <w:r w:rsidRPr="00E03E17">
        <w:rPr>
          <w:rFonts w:ascii="Garamond" w:eastAsia="Garamond" w:hAnsi="Garamond" w:cs="Garamond"/>
          <w:sz w:val="22"/>
          <w:szCs w:val="22"/>
        </w:rPr>
        <w:fldChar w:fldCharType="begin"/>
      </w:r>
      <w:r w:rsidRPr="00E03E17">
        <w:rPr>
          <w:rFonts w:ascii="Garamond" w:eastAsia="Garamond" w:hAnsi="Garamond" w:cs="Garamond"/>
          <w:sz w:val="22"/>
          <w:szCs w:val="22"/>
        </w:rPr>
        <w:instrText xml:space="preserve"> SEQ Rysunek \* ARABIC </w:instrText>
      </w:r>
      <w:r w:rsidRPr="00E03E17">
        <w:rPr>
          <w:rFonts w:ascii="Garamond" w:eastAsia="Garamond" w:hAnsi="Garamond" w:cs="Garamond"/>
          <w:sz w:val="22"/>
          <w:szCs w:val="22"/>
        </w:rPr>
        <w:fldChar w:fldCharType="separate"/>
      </w:r>
      <w:r w:rsidRPr="00E03E17">
        <w:rPr>
          <w:rFonts w:ascii="Garamond" w:eastAsia="Garamond" w:hAnsi="Garamond" w:cs="Garamond"/>
          <w:sz w:val="22"/>
          <w:szCs w:val="22"/>
        </w:rPr>
        <w:t>1</w:t>
      </w:r>
      <w:r w:rsidRPr="00E03E17">
        <w:rPr>
          <w:rFonts w:ascii="Garamond" w:eastAsia="Garamond" w:hAnsi="Garamond" w:cs="Garamond"/>
          <w:sz w:val="22"/>
          <w:szCs w:val="22"/>
        </w:rPr>
        <w:fldChar w:fldCharType="end"/>
      </w:r>
      <w:r w:rsidRPr="00E03E17">
        <w:rPr>
          <w:rFonts w:ascii="Garamond" w:eastAsia="Garamond" w:hAnsi="Garamond" w:cs="Garamond"/>
          <w:sz w:val="22"/>
          <w:szCs w:val="22"/>
        </w:rPr>
        <w:t>. Rysunek próbki do badań.</w:t>
      </w:r>
    </w:p>
    <w:p w14:paraId="349622D4" w14:textId="77777777" w:rsidR="00E03E17" w:rsidRPr="00E03E17" w:rsidRDefault="00E03E17" w:rsidP="00E03E17">
      <w:pPr>
        <w:pStyle w:val="Akapitzlist"/>
        <w:widowControl/>
        <w:spacing w:line="276" w:lineRule="auto"/>
        <w:jc w:val="both"/>
        <w:rPr>
          <w:b/>
          <w:bCs/>
          <w:sz w:val="28"/>
          <w:szCs w:val="28"/>
        </w:rPr>
      </w:pPr>
    </w:p>
    <w:p w14:paraId="3ABBAA84" w14:textId="77777777" w:rsidR="00E03E17" w:rsidRDefault="00E03E17" w:rsidP="00E03E17">
      <w:pPr>
        <w:widowControl/>
        <w:spacing w:line="276" w:lineRule="auto"/>
        <w:jc w:val="both"/>
        <w:rPr>
          <w:b/>
          <w:bCs/>
          <w:sz w:val="28"/>
          <w:szCs w:val="28"/>
        </w:rPr>
      </w:pPr>
    </w:p>
    <w:p w14:paraId="07199177" w14:textId="50D43B76" w:rsidR="00E03E17" w:rsidRPr="00E03E17" w:rsidRDefault="00E03E17" w:rsidP="00E03E17">
      <w:pPr>
        <w:widowControl/>
        <w:spacing w:line="276" w:lineRule="auto"/>
        <w:jc w:val="both"/>
        <w:rPr>
          <w:sz w:val="28"/>
          <w:szCs w:val="28"/>
        </w:rPr>
      </w:pPr>
    </w:p>
    <w:bookmarkEnd w:id="1"/>
    <w:p w14:paraId="5064681F" w14:textId="77777777" w:rsidR="009937EC" w:rsidRPr="00A300B4" w:rsidRDefault="009937EC" w:rsidP="009937EC">
      <w:pPr>
        <w:rPr>
          <w:rFonts w:cstheme="minorHAnsi"/>
          <w:color w:val="FF0000"/>
        </w:rPr>
      </w:pPr>
    </w:p>
    <w:p w14:paraId="48108542" w14:textId="77777777" w:rsidR="009937EC" w:rsidRPr="009937EC" w:rsidRDefault="009937EC" w:rsidP="009937EC">
      <w:pPr>
        <w:pStyle w:val="Akapitzlist"/>
        <w:widowControl/>
        <w:spacing w:line="276" w:lineRule="auto"/>
        <w:ind w:left="360"/>
        <w:jc w:val="both"/>
        <w:rPr>
          <w:rFonts w:ascii="Garamond" w:eastAsia="Garamond" w:hAnsi="Garamond" w:cs="Garamond"/>
          <w:sz w:val="22"/>
          <w:szCs w:val="22"/>
        </w:rPr>
      </w:pPr>
    </w:p>
    <w:tbl>
      <w:tblPr>
        <w:tblStyle w:val="a"/>
        <w:tblW w:w="907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690"/>
        <w:gridCol w:w="2206"/>
        <w:gridCol w:w="4176"/>
      </w:tblGrid>
      <w:tr w:rsidR="00D41DBC" w14:paraId="10672346" w14:textId="77777777">
        <w:tc>
          <w:tcPr>
            <w:tcW w:w="2690" w:type="dxa"/>
          </w:tcPr>
          <w:p w14:paraId="0000003A" w14:textId="77777777" w:rsidR="00D41DBC" w:rsidRDefault="00D41DBC">
            <w:pPr>
              <w:spacing w:line="256" w:lineRule="auto"/>
              <w:rPr>
                <w:rFonts w:ascii="Garamond" w:eastAsia="Garamond" w:hAnsi="Garamond" w:cs="Garamond"/>
                <w:sz w:val="22"/>
                <w:szCs w:val="22"/>
              </w:rPr>
            </w:pPr>
          </w:p>
          <w:p w14:paraId="0000003B" w14:textId="71029516" w:rsidR="00D41DBC" w:rsidRDefault="00000000">
            <w:pPr>
              <w:spacing w:line="256" w:lineRule="auto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……………………………</w:t>
            </w:r>
          </w:p>
        </w:tc>
        <w:tc>
          <w:tcPr>
            <w:tcW w:w="2206" w:type="dxa"/>
          </w:tcPr>
          <w:p w14:paraId="0000003C" w14:textId="77777777" w:rsidR="00D41DBC" w:rsidRDefault="00D41DBC">
            <w:pPr>
              <w:spacing w:line="256" w:lineRule="auto"/>
              <w:rPr>
                <w:rFonts w:ascii="Garamond" w:eastAsia="Garamond" w:hAnsi="Garamond" w:cs="Garamond"/>
                <w:sz w:val="22"/>
                <w:szCs w:val="22"/>
              </w:rPr>
            </w:pPr>
          </w:p>
          <w:p w14:paraId="0000003D" w14:textId="0B1E6555" w:rsidR="00D41DBC" w:rsidRDefault="00000000">
            <w:pPr>
              <w:spacing w:line="256" w:lineRule="auto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……………………</w:t>
            </w:r>
          </w:p>
        </w:tc>
        <w:tc>
          <w:tcPr>
            <w:tcW w:w="4176" w:type="dxa"/>
          </w:tcPr>
          <w:p w14:paraId="0000003E" w14:textId="77777777" w:rsidR="00D41DBC" w:rsidRDefault="00D41DBC">
            <w:pPr>
              <w:spacing w:line="256" w:lineRule="auto"/>
              <w:rPr>
                <w:rFonts w:ascii="Garamond" w:eastAsia="Garamond" w:hAnsi="Garamond" w:cs="Garamond"/>
                <w:sz w:val="22"/>
                <w:szCs w:val="22"/>
              </w:rPr>
            </w:pPr>
          </w:p>
          <w:p w14:paraId="0000003F" w14:textId="28221691" w:rsidR="00D41DBC" w:rsidRDefault="00000000">
            <w:pPr>
              <w:spacing w:line="256" w:lineRule="auto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……………………………………………</w:t>
            </w:r>
          </w:p>
        </w:tc>
      </w:tr>
      <w:tr w:rsidR="00D41DBC" w14:paraId="5FC0F252" w14:textId="77777777">
        <w:tc>
          <w:tcPr>
            <w:tcW w:w="2690" w:type="dxa"/>
          </w:tcPr>
          <w:p w14:paraId="00000040" w14:textId="77777777" w:rsidR="00D41DBC" w:rsidRDefault="00000000">
            <w:pPr>
              <w:spacing w:line="256" w:lineRule="auto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( miejscowość)</w:t>
            </w:r>
          </w:p>
        </w:tc>
        <w:tc>
          <w:tcPr>
            <w:tcW w:w="2206" w:type="dxa"/>
          </w:tcPr>
          <w:p w14:paraId="00000041" w14:textId="77777777" w:rsidR="00D41DBC" w:rsidRDefault="00000000">
            <w:pPr>
              <w:spacing w:line="256" w:lineRule="auto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(data)</w:t>
            </w:r>
          </w:p>
        </w:tc>
        <w:tc>
          <w:tcPr>
            <w:tcW w:w="4176" w:type="dxa"/>
          </w:tcPr>
          <w:p w14:paraId="00000042" w14:textId="77777777" w:rsidR="00D41DBC" w:rsidRDefault="00000000">
            <w:pPr>
              <w:spacing w:line="256" w:lineRule="auto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(pieczątka, podpis Wykonawcy lub osoby uprawnionej do jego reprezentowania)</w:t>
            </w:r>
          </w:p>
        </w:tc>
      </w:tr>
    </w:tbl>
    <w:p w14:paraId="00000043" w14:textId="77777777" w:rsidR="00D41DBC" w:rsidRDefault="00D41DBC">
      <w:pPr>
        <w:rPr>
          <w:rFonts w:ascii="Garamond" w:eastAsia="Garamond" w:hAnsi="Garamond" w:cs="Garamond"/>
          <w:b/>
          <w:sz w:val="22"/>
          <w:szCs w:val="22"/>
        </w:rPr>
      </w:pPr>
    </w:p>
    <w:sectPr w:rsidR="00D41DBC">
      <w:head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85E10" w14:textId="77777777" w:rsidR="00036806" w:rsidRDefault="00036806">
      <w:r>
        <w:separator/>
      </w:r>
    </w:p>
  </w:endnote>
  <w:endnote w:type="continuationSeparator" w:id="0">
    <w:p w14:paraId="23F86D5A" w14:textId="77777777" w:rsidR="00036806" w:rsidRDefault="00036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ira Sans Light">
    <w:panose1 w:val="020B0403050000020004"/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47B5A" w14:textId="77777777" w:rsidR="00036806" w:rsidRDefault="00036806">
      <w:r>
        <w:separator/>
      </w:r>
    </w:p>
  </w:footnote>
  <w:footnote w:type="continuationSeparator" w:id="0">
    <w:p w14:paraId="20BEA4F6" w14:textId="77777777" w:rsidR="00036806" w:rsidRDefault="00036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4" w14:textId="3A76DCB9" w:rsidR="00D41DBC" w:rsidRDefault="00C67C5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inline distT="0" distB="0" distL="0" distR="0" wp14:anchorId="052ED0F1" wp14:editId="67D39137">
          <wp:extent cx="5760720" cy="822325"/>
          <wp:effectExtent l="0" t="0" r="0" b="0"/>
          <wp:docPr id="15993469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9346947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2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C0441"/>
    <w:multiLevelType w:val="hybridMultilevel"/>
    <w:tmpl w:val="E47892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90742B"/>
    <w:multiLevelType w:val="multilevel"/>
    <w:tmpl w:val="B6B6F54C"/>
    <w:lvl w:ilvl="0">
      <w:start w:val="1"/>
      <w:numFmt w:val="decimal"/>
      <w:lvlText w:val="%1)"/>
      <w:lvlJc w:val="left"/>
      <w:pPr>
        <w:ind w:left="927" w:hanging="360"/>
      </w:pPr>
      <w:rPr>
        <w:rFonts w:ascii="Garamond" w:eastAsia="Garamond" w:hAnsi="Garamond" w:cs="Garamond"/>
        <w:sz w:val="22"/>
        <w:szCs w:val="22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A4D04A7"/>
    <w:multiLevelType w:val="multilevel"/>
    <w:tmpl w:val="7876A982"/>
    <w:lvl w:ilvl="0">
      <w:start w:val="1"/>
      <w:numFmt w:val="decimal"/>
      <w:lvlText w:val="%1."/>
      <w:lvlJc w:val="left"/>
      <w:pPr>
        <w:ind w:left="360" w:firstLine="0"/>
      </w:pPr>
      <w:rPr>
        <w:rFonts w:ascii="Garamond" w:eastAsia="Garamond" w:hAnsi="Garamond" w:cs="Garamond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723" w:firstLine="0"/>
      </w:pPr>
      <w:rPr>
        <w:rFonts w:ascii="Garamond" w:eastAsia="Garamond" w:hAnsi="Garamond" w:cs="Garamond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440" w:firstLine="0"/>
      </w:pPr>
      <w:rPr>
        <w:rFonts w:ascii="Tahoma" w:eastAsia="Tahoma" w:hAnsi="Tahoma" w:cs="Tahom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160" w:firstLine="0"/>
      </w:pPr>
      <w:rPr>
        <w:rFonts w:ascii="Tahoma" w:eastAsia="Tahoma" w:hAnsi="Tahoma" w:cs="Tahom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880" w:firstLine="0"/>
      </w:pPr>
      <w:rPr>
        <w:rFonts w:ascii="Tahoma" w:eastAsia="Tahoma" w:hAnsi="Tahoma" w:cs="Tahom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600" w:firstLine="0"/>
      </w:pPr>
      <w:rPr>
        <w:rFonts w:ascii="Tahoma" w:eastAsia="Tahoma" w:hAnsi="Tahoma" w:cs="Tahom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320" w:firstLine="0"/>
      </w:pPr>
      <w:rPr>
        <w:rFonts w:ascii="Tahoma" w:eastAsia="Tahoma" w:hAnsi="Tahoma" w:cs="Tahom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040" w:firstLine="0"/>
      </w:pPr>
      <w:rPr>
        <w:rFonts w:ascii="Tahoma" w:eastAsia="Tahoma" w:hAnsi="Tahoma" w:cs="Tahom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760" w:firstLine="0"/>
      </w:pPr>
      <w:rPr>
        <w:rFonts w:ascii="Tahoma" w:eastAsia="Tahoma" w:hAnsi="Tahoma" w:cs="Tahoma"/>
        <w:b w:val="0"/>
        <w:i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3" w15:restartNumberingAfterBreak="0">
    <w:nsid w:val="62D55DF0"/>
    <w:multiLevelType w:val="hybridMultilevel"/>
    <w:tmpl w:val="13D29E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3C2A5F"/>
    <w:multiLevelType w:val="hybridMultilevel"/>
    <w:tmpl w:val="9054858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5A754E9"/>
    <w:multiLevelType w:val="hybridMultilevel"/>
    <w:tmpl w:val="6930CF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B80DB4"/>
    <w:multiLevelType w:val="multilevel"/>
    <w:tmpl w:val="DAAE07CE"/>
    <w:lvl w:ilvl="0">
      <w:start w:val="1"/>
      <w:numFmt w:val="decimal"/>
      <w:lvlText w:val="%1)"/>
      <w:lvlJc w:val="left"/>
      <w:pPr>
        <w:ind w:left="1004" w:hanging="360"/>
      </w:pPr>
      <w:rPr>
        <w:rFonts w:ascii="Garamond" w:eastAsia="Garamond" w:hAnsi="Garamond" w:cs="Garamond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C870FD"/>
    <w:multiLevelType w:val="hybridMultilevel"/>
    <w:tmpl w:val="E58CD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115928">
    <w:abstractNumId w:val="2"/>
  </w:num>
  <w:num w:numId="2" w16cid:durableId="1327705949">
    <w:abstractNumId w:val="6"/>
  </w:num>
  <w:num w:numId="3" w16cid:durableId="1100372601">
    <w:abstractNumId w:val="1"/>
  </w:num>
  <w:num w:numId="4" w16cid:durableId="489564875">
    <w:abstractNumId w:val="4"/>
  </w:num>
  <w:num w:numId="5" w16cid:durableId="231163975">
    <w:abstractNumId w:val="7"/>
  </w:num>
  <w:num w:numId="6" w16cid:durableId="1288858627">
    <w:abstractNumId w:val="5"/>
  </w:num>
  <w:num w:numId="7" w16cid:durableId="137041257">
    <w:abstractNumId w:val="0"/>
  </w:num>
  <w:num w:numId="8" w16cid:durableId="21349792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DBC"/>
    <w:rsid w:val="00036806"/>
    <w:rsid w:val="00095770"/>
    <w:rsid w:val="00145421"/>
    <w:rsid w:val="0014656E"/>
    <w:rsid w:val="00217219"/>
    <w:rsid w:val="002B1A89"/>
    <w:rsid w:val="00323974"/>
    <w:rsid w:val="004D32A9"/>
    <w:rsid w:val="004D3858"/>
    <w:rsid w:val="004E1CBD"/>
    <w:rsid w:val="005462B2"/>
    <w:rsid w:val="00581760"/>
    <w:rsid w:val="00635CEC"/>
    <w:rsid w:val="0070356B"/>
    <w:rsid w:val="00715462"/>
    <w:rsid w:val="007426AD"/>
    <w:rsid w:val="00793C92"/>
    <w:rsid w:val="00837E6B"/>
    <w:rsid w:val="00941DE5"/>
    <w:rsid w:val="009937EC"/>
    <w:rsid w:val="00A300B4"/>
    <w:rsid w:val="00A3364C"/>
    <w:rsid w:val="00C67C58"/>
    <w:rsid w:val="00D41DBC"/>
    <w:rsid w:val="00E03E17"/>
    <w:rsid w:val="00EC3FE5"/>
    <w:rsid w:val="00F06FAD"/>
    <w:rsid w:val="00F10BD5"/>
    <w:rsid w:val="00FD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BAF9C"/>
  <w15:docId w15:val="{2EC73BEA-6992-44EE-AA0D-8CCACE819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after="190" w:line="249" w:lineRule="auto"/>
      <w:ind w:left="10" w:right="59" w:hanging="10"/>
      <w:jc w:val="center"/>
      <w:outlineLvl w:val="0"/>
    </w:pPr>
    <w:rPr>
      <w:rFonts w:ascii="Tahoma" w:eastAsia="Tahoma" w:hAnsi="Tahoma" w:cs="Tahoma"/>
      <w:b/>
      <w:color w:val="00000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957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5770"/>
  </w:style>
  <w:style w:type="paragraph" w:styleId="Stopka">
    <w:name w:val="footer"/>
    <w:basedOn w:val="Normalny"/>
    <w:link w:val="StopkaZnak"/>
    <w:uiPriority w:val="99"/>
    <w:unhideWhenUsed/>
    <w:rsid w:val="000957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5770"/>
  </w:style>
  <w:style w:type="paragraph" w:styleId="Akapitzlist">
    <w:name w:val="List Paragraph"/>
    <w:basedOn w:val="Normalny"/>
    <w:uiPriority w:val="34"/>
    <w:qFormat/>
    <w:rsid w:val="009937EC"/>
    <w:pPr>
      <w:ind w:left="720"/>
      <w:contextualSpacing/>
    </w:pPr>
  </w:style>
  <w:style w:type="table" w:styleId="Tabela-Siatka">
    <w:name w:val="Table Grid"/>
    <w:basedOn w:val="Standardowy"/>
    <w:uiPriority w:val="39"/>
    <w:rsid w:val="009937EC"/>
    <w:pPr>
      <w:widowControl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E03E17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vzuOKYpNQ1rgJgyyCdwXyDpEFSg==">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664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Michał Tarnowski</cp:lastModifiedBy>
  <cp:revision>18</cp:revision>
  <dcterms:created xsi:type="dcterms:W3CDTF">2023-11-07T10:22:00Z</dcterms:created>
  <dcterms:modified xsi:type="dcterms:W3CDTF">2024-02-29T10:23:00Z</dcterms:modified>
</cp:coreProperties>
</file>