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2C45" w14:textId="77777777" w:rsidR="002C700F" w:rsidRPr="00E51CBC" w:rsidRDefault="002C700F">
      <w:pPr>
        <w:jc w:val="center"/>
        <w:rPr>
          <w:rFonts w:asciiTheme="minorHAnsi" w:hAnsiTheme="minorHAnsi" w:cs="Arial"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sz w:val="20"/>
          <w:szCs w:val="20"/>
        </w:rPr>
        <w:t>Zał.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05613190" w14:textId="504ECC31" w:rsidR="00251EC4" w:rsidRPr="00E43CB7" w:rsidRDefault="00E43CB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E43CB7">
        <w:rPr>
          <w:rFonts w:asciiTheme="minorHAnsi" w:hAnsiTheme="minorHAnsi" w:cs="Arial"/>
          <w:sz w:val="20"/>
          <w:szCs w:val="20"/>
        </w:rPr>
        <w:t>Meliorant Tadeusz Zając i Spółka Sp. k.</w:t>
      </w:r>
    </w:p>
    <w:p w14:paraId="5D9A9100" w14:textId="7BCA271F" w:rsidR="00E43CB7" w:rsidRPr="00E43CB7" w:rsidRDefault="00E43CB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</w:t>
      </w:r>
      <w:r w:rsidRPr="00E43CB7">
        <w:rPr>
          <w:rFonts w:asciiTheme="minorHAnsi" w:hAnsiTheme="minorHAnsi" w:cs="Arial"/>
          <w:sz w:val="20"/>
          <w:szCs w:val="20"/>
        </w:rPr>
        <w:t>l. Poligonowa 32</w:t>
      </w:r>
    </w:p>
    <w:p w14:paraId="09ABBDEE" w14:textId="3FB20802" w:rsidR="00E43CB7" w:rsidRPr="00E43CB7" w:rsidRDefault="00E43CB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E43CB7">
        <w:rPr>
          <w:rFonts w:asciiTheme="minorHAnsi" w:hAnsiTheme="minorHAnsi" w:cs="Arial"/>
          <w:sz w:val="20"/>
          <w:szCs w:val="20"/>
        </w:rPr>
        <w:t>08-400 Garwolin</w:t>
      </w:r>
    </w:p>
    <w:p w14:paraId="15522A51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C2E3261" w14:textId="5A2F6486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432183">
        <w:rPr>
          <w:rFonts w:asciiTheme="minorHAnsi" w:hAnsiTheme="minorHAnsi" w:cs="Arial"/>
          <w:sz w:val="20"/>
          <w:szCs w:val="20"/>
        </w:rPr>
        <w:t>„</w:t>
      </w:r>
      <w:r w:rsidR="00A32850" w:rsidRPr="00A32850">
        <w:rPr>
          <w:rFonts w:asciiTheme="minorHAnsi" w:hAnsiTheme="minorHAnsi" w:cs="Arial"/>
          <w:sz w:val="20"/>
          <w:szCs w:val="20"/>
        </w:rPr>
        <w:t>Dostawa głowicy wibracyjnej z zasilaczem</w:t>
      </w:r>
      <w:r w:rsidRPr="00432183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>, 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30064" w:rsidRPr="00830064" w14:paraId="7D57E159" w14:textId="77777777" w:rsidTr="00C44AC5">
        <w:tc>
          <w:tcPr>
            <w:tcW w:w="9210" w:type="dxa"/>
            <w:shd w:val="clear" w:color="auto" w:fill="auto"/>
          </w:tcPr>
          <w:p w14:paraId="5247B50D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3F99DC0" w14:textId="77777777" w:rsidR="00830064" w:rsidRPr="00B93CB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77777777" w:rsidR="00830064" w:rsidRPr="00B93CB4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78BB88F6" w14:textId="77777777" w:rsidR="0083006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D82371C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1788FCD3" w14:textId="77777777" w:rsidR="00830064" w:rsidRPr="00251EC4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599F470E" w14:textId="77777777" w:rsidR="00251EC4" w:rsidRPr="00830064" w:rsidRDefault="00251EC4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11DA37CA" w14:textId="77777777" w:rsidR="00083A12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546B9384" w14:textId="77777777" w:rsidR="00257C1D" w:rsidRDefault="00257C1D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Składane przez</w:t>
      </w:r>
      <w:r w:rsidR="006F4AC1">
        <w:rPr>
          <w:rFonts w:asciiTheme="minorHAnsi" w:hAnsiTheme="minorHAnsi" w:cs="Arial"/>
          <w:color w:val="auto"/>
          <w:sz w:val="20"/>
          <w:szCs w:val="20"/>
        </w:rPr>
        <w:t>e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</w:t>
      </w:r>
      <w:r w:rsidR="00836263">
        <w:rPr>
          <w:rFonts w:asciiTheme="minorHAnsi" w:hAnsiTheme="minorHAnsi" w:cs="Arial"/>
          <w:color w:val="auto"/>
          <w:sz w:val="20"/>
          <w:szCs w:val="20"/>
        </w:rPr>
        <w:t>w szczególności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warunków realizacji zamówienia, terminu realizacji zamówienia i jego zakresu) oświadczam, że wiążące są dla mnie warunki zawarte w zapytaniu ofertowym i formularzu ofertowym</w:t>
      </w:r>
      <w:r w:rsidR="00836263">
        <w:rPr>
          <w:rStyle w:val="Odwoanieprzypisudolnego"/>
          <w:rFonts w:asciiTheme="minorHAnsi" w:hAnsiTheme="minorHAnsi" w:cs="Arial"/>
          <w:color w:val="auto"/>
          <w:sz w:val="20"/>
          <w:szCs w:val="20"/>
        </w:rPr>
        <w:footnoteReference w:id="1"/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A3F020B" w14:textId="3A104FC9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830064">
        <w:rPr>
          <w:rFonts w:asciiTheme="minorHAnsi" w:hAnsiTheme="minorHAnsi" w:cs="Arial"/>
          <w:color w:val="auto"/>
          <w:sz w:val="20"/>
          <w:szCs w:val="20"/>
        </w:rPr>
        <w:t>Nie podlegam wykluczeniu z postępowania o udzielenie zamówienia.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Nie zachodzi wobec mnie żadna z przesłanek powiązań osobowych lub kapitałowych wymienionych w punkcie „</w:t>
      </w:r>
      <w:r w:rsidR="00D11526">
        <w:rPr>
          <w:rFonts w:asciiTheme="minorHAnsi" w:hAnsiTheme="minorHAnsi" w:cs="Arial"/>
          <w:color w:val="auto"/>
          <w:sz w:val="20"/>
          <w:szCs w:val="20"/>
        </w:rPr>
        <w:t>Dodatkowe warunki</w:t>
      </w:r>
      <w:r w:rsidR="007C2CA4">
        <w:rPr>
          <w:rFonts w:asciiTheme="minorHAnsi" w:hAnsiTheme="minorHAnsi" w:cs="Arial"/>
          <w:color w:val="auto"/>
          <w:sz w:val="20"/>
          <w:szCs w:val="20"/>
        </w:rPr>
        <w:t>” w zapytaniu ofertowym.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B93CB4">
        <w:rPr>
          <w:rFonts w:asciiTheme="minorHAnsi" w:hAnsiTheme="minorHAnsi" w:cs="Arial"/>
          <w:color w:val="auto"/>
          <w:sz w:val="20"/>
          <w:szCs w:val="20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0927B2B7" w14:textId="77777777" w:rsidR="00830064" w:rsidRPr="00830064" w:rsidRDefault="00830064" w:rsidP="00830064">
      <w:pPr>
        <w:tabs>
          <w:tab w:val="left" w:pos="3024"/>
        </w:tabs>
        <w:rPr>
          <w:rFonts w:ascii="Calibri" w:hAnsi="Calibri" w:cs="Calibri"/>
          <w:i/>
          <w:color w:val="auto"/>
          <w:sz w:val="20"/>
          <w:szCs w:val="20"/>
          <w:lang w:eastAsia="en-US"/>
        </w:rPr>
      </w:pPr>
    </w:p>
    <w:p w14:paraId="52FFDDD0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default" r:id="rId10"/>
      <w:footerReference w:type="default" r:id="rId11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5965" w14:textId="77777777" w:rsidR="00E66D2A" w:rsidRDefault="00E66D2A" w:rsidP="00830064">
      <w:r>
        <w:separator/>
      </w:r>
    </w:p>
  </w:endnote>
  <w:endnote w:type="continuationSeparator" w:id="0">
    <w:p w14:paraId="019097FE" w14:textId="77777777" w:rsidR="00E66D2A" w:rsidRDefault="00E66D2A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342658"/>
      <w:docPartObj>
        <w:docPartGallery w:val="Page Numbers (Bottom of Page)"/>
        <w:docPartUnique/>
      </w:docPartObj>
    </w:sdtPr>
    <w:sdtEndPr/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AE65" w14:textId="77777777" w:rsidR="00E66D2A" w:rsidRDefault="00E66D2A" w:rsidP="00830064">
      <w:r>
        <w:separator/>
      </w:r>
    </w:p>
  </w:footnote>
  <w:footnote w:type="continuationSeparator" w:id="0">
    <w:p w14:paraId="5743452B" w14:textId="77777777" w:rsidR="00E66D2A" w:rsidRDefault="00E66D2A" w:rsidP="00830064">
      <w:r>
        <w:continuationSeparator/>
      </w:r>
    </w:p>
  </w:footnote>
  <w:footnote w:id="1">
    <w:p w14:paraId="1B138F47" w14:textId="77777777" w:rsidR="00836263" w:rsidRPr="00836263" w:rsidRDefault="00836263">
      <w:pPr>
        <w:pStyle w:val="Tekstprzypisudolnego"/>
        <w:rPr>
          <w:rFonts w:asciiTheme="minorHAnsi" w:hAnsiTheme="minorHAnsi" w:cstheme="minorHAnsi"/>
        </w:rPr>
      </w:pPr>
      <w:r w:rsidRPr="008362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36263"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12DF" w14:textId="53EDC151" w:rsidR="00710EEC" w:rsidRPr="00710EEC" w:rsidRDefault="00710EEC" w:rsidP="00710EEC">
    <w:pPr>
      <w:pStyle w:val="Nagwek"/>
      <w:rPr>
        <w:kern w:val="2"/>
        <w14:ligatures w14:val="standardContextual"/>
      </w:rPr>
    </w:pPr>
    <w:r w:rsidRPr="00710EEC">
      <w:rPr>
        <w:noProof/>
        <w:kern w:val="2"/>
        <w14:ligatures w14:val="standardContextual"/>
      </w:rPr>
      <w:drawing>
        <wp:inline distT="0" distB="0" distL="0" distR="0" wp14:anchorId="30F9115C" wp14:editId="5E1BC0E6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3784C"/>
    <w:rsid w:val="000656F9"/>
    <w:rsid w:val="00083A12"/>
    <w:rsid w:val="000A331A"/>
    <w:rsid w:val="000C3C2C"/>
    <w:rsid w:val="000C547C"/>
    <w:rsid w:val="00121E5C"/>
    <w:rsid w:val="00155BCB"/>
    <w:rsid w:val="001F5871"/>
    <w:rsid w:val="00200BD4"/>
    <w:rsid w:val="00217097"/>
    <w:rsid w:val="00251EC4"/>
    <w:rsid w:val="00257C1D"/>
    <w:rsid w:val="0026774E"/>
    <w:rsid w:val="00267915"/>
    <w:rsid w:val="00293E42"/>
    <w:rsid w:val="002A4E48"/>
    <w:rsid w:val="002C4A4C"/>
    <w:rsid w:val="002C700F"/>
    <w:rsid w:val="00337119"/>
    <w:rsid w:val="00340ED7"/>
    <w:rsid w:val="00376593"/>
    <w:rsid w:val="00377F21"/>
    <w:rsid w:val="003819F0"/>
    <w:rsid w:val="003A4451"/>
    <w:rsid w:val="003B7AE2"/>
    <w:rsid w:val="00432183"/>
    <w:rsid w:val="00440247"/>
    <w:rsid w:val="004465B4"/>
    <w:rsid w:val="004D425D"/>
    <w:rsid w:val="004D5C04"/>
    <w:rsid w:val="004D73E1"/>
    <w:rsid w:val="005010EC"/>
    <w:rsid w:val="00517147"/>
    <w:rsid w:val="005240B0"/>
    <w:rsid w:val="00526636"/>
    <w:rsid w:val="00547391"/>
    <w:rsid w:val="005624D2"/>
    <w:rsid w:val="005A6681"/>
    <w:rsid w:val="005C4527"/>
    <w:rsid w:val="005D56B8"/>
    <w:rsid w:val="006734C7"/>
    <w:rsid w:val="0069380B"/>
    <w:rsid w:val="006A067C"/>
    <w:rsid w:val="006C176A"/>
    <w:rsid w:val="006D2BD0"/>
    <w:rsid w:val="006E711A"/>
    <w:rsid w:val="006F4AC1"/>
    <w:rsid w:val="00710EEC"/>
    <w:rsid w:val="0071128A"/>
    <w:rsid w:val="00742B19"/>
    <w:rsid w:val="007862D3"/>
    <w:rsid w:val="0078771D"/>
    <w:rsid w:val="0079056F"/>
    <w:rsid w:val="007B17E3"/>
    <w:rsid w:val="007C2CA4"/>
    <w:rsid w:val="007C3A55"/>
    <w:rsid w:val="007D7B9C"/>
    <w:rsid w:val="00830064"/>
    <w:rsid w:val="00836263"/>
    <w:rsid w:val="00843C90"/>
    <w:rsid w:val="00874EAA"/>
    <w:rsid w:val="008B70E0"/>
    <w:rsid w:val="008D46F3"/>
    <w:rsid w:val="008D74FE"/>
    <w:rsid w:val="008E32DA"/>
    <w:rsid w:val="008E7981"/>
    <w:rsid w:val="008E7A24"/>
    <w:rsid w:val="009675B7"/>
    <w:rsid w:val="009A043D"/>
    <w:rsid w:val="009C0023"/>
    <w:rsid w:val="009C7479"/>
    <w:rsid w:val="009E7FFB"/>
    <w:rsid w:val="00A066E5"/>
    <w:rsid w:val="00A12764"/>
    <w:rsid w:val="00A32850"/>
    <w:rsid w:val="00A33BF0"/>
    <w:rsid w:val="00A352A3"/>
    <w:rsid w:val="00A504A0"/>
    <w:rsid w:val="00A76775"/>
    <w:rsid w:val="00A77B3E"/>
    <w:rsid w:val="00A847CD"/>
    <w:rsid w:val="00AB3DAE"/>
    <w:rsid w:val="00AC2BBD"/>
    <w:rsid w:val="00AD0675"/>
    <w:rsid w:val="00AD2357"/>
    <w:rsid w:val="00B018CC"/>
    <w:rsid w:val="00B0479F"/>
    <w:rsid w:val="00B655CF"/>
    <w:rsid w:val="00B93CB4"/>
    <w:rsid w:val="00BA1CD1"/>
    <w:rsid w:val="00BA3022"/>
    <w:rsid w:val="00BB6643"/>
    <w:rsid w:val="00C05D1E"/>
    <w:rsid w:val="00C42197"/>
    <w:rsid w:val="00C63934"/>
    <w:rsid w:val="00C91024"/>
    <w:rsid w:val="00CA04B6"/>
    <w:rsid w:val="00CB058F"/>
    <w:rsid w:val="00CB247F"/>
    <w:rsid w:val="00CC7C73"/>
    <w:rsid w:val="00D11526"/>
    <w:rsid w:val="00D21F46"/>
    <w:rsid w:val="00D30E24"/>
    <w:rsid w:val="00D3196F"/>
    <w:rsid w:val="00D93F30"/>
    <w:rsid w:val="00DB7755"/>
    <w:rsid w:val="00E00086"/>
    <w:rsid w:val="00E37DAC"/>
    <w:rsid w:val="00E43CB7"/>
    <w:rsid w:val="00E51CBC"/>
    <w:rsid w:val="00E66D2A"/>
    <w:rsid w:val="00EA24AA"/>
    <w:rsid w:val="00EB1C50"/>
    <w:rsid w:val="00ED04B4"/>
    <w:rsid w:val="00F01CB8"/>
    <w:rsid w:val="00F13424"/>
    <w:rsid w:val="00F157AE"/>
    <w:rsid w:val="00F2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7AEAC-3445-4105-91BC-22C1E22BC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81003-51A6-47D9-8DFF-C362486A4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Grzegorz Hołyszewski</cp:lastModifiedBy>
  <cp:revision>6</cp:revision>
  <cp:lastPrinted>2015-04-27T07:39:00Z</cp:lastPrinted>
  <dcterms:created xsi:type="dcterms:W3CDTF">2023-12-11T08:43:00Z</dcterms:created>
  <dcterms:modified xsi:type="dcterms:W3CDTF">2024-02-26T07:33:00Z</dcterms:modified>
</cp:coreProperties>
</file>