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642E" w14:textId="2C4B665B" w:rsidR="00EA2B42" w:rsidRPr="00C15BF7" w:rsidRDefault="00917325" w:rsidP="00917325">
      <w:pPr>
        <w:jc w:val="right"/>
        <w:rPr>
          <w:rFonts w:ascii="Franklin Gothic Book" w:hAnsi="Franklin Gothic Book" w:cstheme="minorHAnsi"/>
          <w:b/>
          <w:bCs/>
          <w:sz w:val="22"/>
          <w:szCs w:val="22"/>
        </w:rPr>
      </w:pPr>
      <w:r w:rsidRPr="00C15BF7">
        <w:rPr>
          <w:rFonts w:ascii="Franklin Gothic Book" w:hAnsi="Franklin Gothic Book" w:cstheme="minorHAnsi"/>
          <w:b/>
          <w:bCs/>
          <w:sz w:val="22"/>
          <w:szCs w:val="22"/>
        </w:rPr>
        <w:t xml:space="preserve">Załącznik nr </w:t>
      </w:r>
      <w:r w:rsidR="003902E3">
        <w:rPr>
          <w:rFonts w:ascii="Franklin Gothic Book" w:hAnsi="Franklin Gothic Book" w:cstheme="minorHAnsi"/>
          <w:b/>
          <w:bCs/>
          <w:sz w:val="22"/>
          <w:szCs w:val="22"/>
        </w:rPr>
        <w:t>1</w:t>
      </w:r>
      <w:r w:rsidR="00F5744C">
        <w:rPr>
          <w:rFonts w:ascii="Franklin Gothic Book" w:hAnsi="Franklin Gothic Book" w:cstheme="minorHAnsi"/>
          <w:b/>
          <w:bCs/>
          <w:sz w:val="22"/>
          <w:szCs w:val="22"/>
        </w:rPr>
        <w:t xml:space="preserve"> do zapytania ofertowego </w:t>
      </w:r>
      <w:r w:rsidR="00C25D60">
        <w:rPr>
          <w:rFonts w:ascii="Franklin Gothic Book" w:hAnsi="Franklin Gothic Book" w:cstheme="minorHAnsi"/>
          <w:b/>
          <w:bCs/>
          <w:sz w:val="22"/>
          <w:szCs w:val="22"/>
        </w:rPr>
        <w:t>3</w:t>
      </w:r>
      <w:r w:rsidR="00A43047" w:rsidRPr="00A43047">
        <w:rPr>
          <w:rFonts w:ascii="Franklin Gothic Book" w:hAnsi="Franklin Gothic Book" w:cstheme="minorHAnsi"/>
          <w:b/>
          <w:bCs/>
          <w:sz w:val="22"/>
          <w:szCs w:val="22"/>
        </w:rPr>
        <w:t>/ELAN/FEPW</w:t>
      </w:r>
    </w:p>
    <w:p w14:paraId="2B60D1A1" w14:textId="77777777" w:rsidR="00917325" w:rsidRPr="00C15BF7" w:rsidRDefault="00917325" w:rsidP="00917325">
      <w:pPr>
        <w:jc w:val="right"/>
        <w:rPr>
          <w:rFonts w:ascii="Franklin Gothic Book" w:hAnsi="Franklin Gothic Book" w:cstheme="minorHAnsi"/>
          <w:b/>
          <w:bCs/>
          <w:sz w:val="22"/>
          <w:szCs w:val="22"/>
        </w:rPr>
      </w:pPr>
    </w:p>
    <w:p w14:paraId="6BCA60A3" w14:textId="63B22FEB" w:rsidR="00917325" w:rsidRPr="00C15BF7" w:rsidRDefault="00917325" w:rsidP="00917325">
      <w:pPr>
        <w:jc w:val="center"/>
        <w:rPr>
          <w:rFonts w:ascii="Franklin Gothic Book" w:hAnsi="Franklin Gothic Book" w:cstheme="minorHAnsi"/>
          <w:b/>
          <w:bCs/>
          <w:sz w:val="22"/>
          <w:szCs w:val="22"/>
        </w:rPr>
      </w:pPr>
      <w:r w:rsidRPr="00C15BF7">
        <w:rPr>
          <w:rFonts w:ascii="Franklin Gothic Book" w:hAnsi="Franklin Gothic Book" w:cstheme="minorHAnsi"/>
          <w:b/>
          <w:bCs/>
          <w:sz w:val="22"/>
          <w:szCs w:val="22"/>
        </w:rPr>
        <w:t>Formularz ofertowy</w:t>
      </w:r>
    </w:p>
    <w:p w14:paraId="1B091BB5" w14:textId="77777777" w:rsidR="00917325" w:rsidRPr="00C15BF7" w:rsidRDefault="00917325" w:rsidP="00917325">
      <w:pPr>
        <w:rPr>
          <w:rFonts w:ascii="Franklin Gothic Book" w:hAnsi="Franklin Gothic Book" w:cstheme="minorHAnsi"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917325" w:rsidRPr="00C15BF7" w14:paraId="6466605A" w14:textId="77777777" w:rsidTr="007929D6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14:paraId="7CDB1D8F" w14:textId="77777777" w:rsidR="00917325" w:rsidRPr="00C15BF7" w:rsidRDefault="00917325" w:rsidP="007929D6">
            <w:pPr>
              <w:pStyle w:val="Tekstprzypisudolnego"/>
              <w:spacing w:after="40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7D09F533" w14:textId="77777777" w:rsidR="00917325" w:rsidRPr="00C15BF7" w:rsidRDefault="00917325" w:rsidP="007929D6">
            <w:pPr>
              <w:pStyle w:val="Tekstprzypisudolnego"/>
              <w:spacing w:after="40"/>
              <w:jc w:val="center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OFERTA</w:t>
            </w:r>
          </w:p>
          <w:p w14:paraId="0210A848" w14:textId="4243FD3C" w:rsidR="00917325" w:rsidRPr="00C15BF7" w:rsidRDefault="00AA40CF" w:rsidP="00AA40CF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sz w:val="22"/>
                <w:szCs w:val="22"/>
              </w:rPr>
              <w:t>Zamawiający:</w:t>
            </w:r>
          </w:p>
          <w:p w14:paraId="4719A3B5" w14:textId="77777777" w:rsidR="007D2E9F" w:rsidRPr="007D2E9F" w:rsidRDefault="007D2E9F" w:rsidP="007D2E9F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7D2E9F">
              <w:rPr>
                <w:rFonts w:ascii="Franklin Gothic Book" w:hAnsi="Franklin Gothic Book" w:cstheme="minorHAnsi"/>
                <w:b/>
                <w:sz w:val="22"/>
                <w:szCs w:val="22"/>
              </w:rPr>
              <w:t>Elan Spółka z ograniczoną odpowiedzialnością Sp.k.</w:t>
            </w:r>
          </w:p>
          <w:p w14:paraId="3DAA2BB9" w14:textId="3118DA90" w:rsidR="007D2E9F" w:rsidRPr="007D2E9F" w:rsidRDefault="007D2E9F" w:rsidP="007D2E9F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7D2E9F">
              <w:rPr>
                <w:rFonts w:ascii="Franklin Gothic Book" w:hAnsi="Franklin Gothic Book" w:cstheme="minorHAnsi"/>
                <w:b/>
                <w:sz w:val="22"/>
                <w:szCs w:val="22"/>
              </w:rPr>
              <w:t>ul.</w:t>
            </w:r>
            <w:r w:rsidR="003902E3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 </w:t>
            </w:r>
            <w:r w:rsidRPr="007D2E9F">
              <w:rPr>
                <w:rFonts w:ascii="Franklin Gothic Book" w:hAnsi="Franklin Gothic Book" w:cstheme="minorHAnsi"/>
                <w:b/>
                <w:sz w:val="22"/>
                <w:szCs w:val="22"/>
              </w:rPr>
              <w:t>Witosa 20</w:t>
            </w:r>
          </w:p>
          <w:p w14:paraId="445C314C" w14:textId="77777777" w:rsidR="007D2E9F" w:rsidRPr="007D2E9F" w:rsidRDefault="007D2E9F" w:rsidP="007D2E9F">
            <w:pPr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7D2E9F">
              <w:rPr>
                <w:rFonts w:ascii="Franklin Gothic Book" w:hAnsi="Franklin Gothic Book" w:cstheme="minorHAnsi"/>
                <w:b/>
                <w:sz w:val="22"/>
                <w:szCs w:val="22"/>
              </w:rPr>
              <w:t>36-200 Brzozów</w:t>
            </w:r>
          </w:p>
          <w:p w14:paraId="79D8C685" w14:textId="77777777" w:rsidR="00426FBB" w:rsidRPr="00C15BF7" w:rsidRDefault="00426FBB" w:rsidP="00404F41">
            <w:pPr>
              <w:spacing w:line="276" w:lineRule="auto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</w:p>
          <w:p w14:paraId="5EFE7891" w14:textId="77777777" w:rsidR="00917325" w:rsidRPr="00C15BF7" w:rsidRDefault="00917325" w:rsidP="00AA40CF">
            <w:pPr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63644C5C" w14:textId="77777777" w:rsidR="00917325" w:rsidRPr="00C15BF7" w:rsidRDefault="00917325" w:rsidP="007929D6">
            <w:pPr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08B714BC" w14:textId="0B1BBA77" w:rsidR="00A64DA8" w:rsidRDefault="00917325" w:rsidP="007929D6">
            <w:pPr>
              <w:jc w:val="center"/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W postępowaniu o udzielenie zamówienia publicznego prowadzonego w </w:t>
            </w:r>
            <w:r w:rsidR="00426FBB" w:rsidRPr="00C15BF7">
              <w:rPr>
                <w:rFonts w:ascii="Franklin Gothic Book" w:hAnsi="Franklin Gothic Book" w:cstheme="minorHAnsi"/>
                <w:sz w:val="22"/>
                <w:szCs w:val="22"/>
              </w:rPr>
              <w:t>Reguły Konkurencyjności</w:t>
            </w:r>
            <w:r w:rsidRPr="00C15BF7">
              <w:rPr>
                <w:rFonts w:ascii="Franklin Gothic Book" w:hAnsi="Franklin Gothic Book" w:cstheme="minorHAnsi"/>
                <w:color w:val="000000"/>
                <w:sz w:val="22"/>
                <w:szCs w:val="22"/>
              </w:rPr>
              <w:t xml:space="preserve"> </w:t>
            </w:r>
            <w:r w:rsidR="00A64DA8"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  <w:t xml:space="preserve">nr </w:t>
            </w:r>
            <w:r w:rsidR="00C25D60"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  <w:t>3</w:t>
            </w:r>
            <w:r w:rsidR="00371B59" w:rsidRPr="00371B59"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  <w:t>/ELAN/FEPW</w:t>
            </w:r>
          </w:p>
          <w:p w14:paraId="19D23EAA" w14:textId="69DAC4A6" w:rsidR="00917325" w:rsidRPr="00C15BF7" w:rsidRDefault="00A64DA8" w:rsidP="007929D6">
            <w:pPr>
              <w:jc w:val="center"/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color w:val="000000"/>
                <w:sz w:val="22"/>
                <w:szCs w:val="22"/>
              </w:rPr>
              <w:t xml:space="preserve">pt. </w:t>
            </w:r>
          </w:p>
          <w:p w14:paraId="31BAC00C" w14:textId="15D8F636" w:rsidR="00917325" w:rsidRPr="00C15BF7" w:rsidRDefault="00917325" w:rsidP="00C51A73">
            <w:pPr>
              <w:spacing w:before="120" w:after="120"/>
              <w:jc w:val="center"/>
              <w:rPr>
                <w:rFonts w:ascii="Franklin Gothic Book" w:hAnsi="Franklin Gothic Book" w:cstheme="minorHAnsi"/>
                <w:b/>
                <w:bCs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„</w:t>
            </w:r>
            <w:r w:rsidR="00A64DA8" w:rsidRPr="00A64DA8">
              <w:rPr>
                <w:rFonts w:ascii="Franklin Gothic Book" w:hAnsi="Franklin Gothic Book" w:cstheme="minorHAnsi"/>
                <w:b/>
                <w:bCs/>
                <w:i/>
                <w:iCs/>
                <w:sz w:val="22"/>
                <w:szCs w:val="22"/>
              </w:rPr>
              <w:t xml:space="preserve">Dostawa </w:t>
            </w:r>
            <w:r w:rsidR="00BE79A2" w:rsidRPr="00BE79A2">
              <w:rPr>
                <w:rFonts w:ascii="Franklin Gothic Book" w:hAnsi="Franklin Gothic Book" w:cstheme="minorHAnsi"/>
                <w:b/>
                <w:bCs/>
                <w:i/>
                <w:iCs/>
                <w:sz w:val="22"/>
                <w:szCs w:val="22"/>
              </w:rPr>
              <w:t>giętarki do rur i profili</w:t>
            </w:r>
            <w:r w:rsidR="00EA2B42">
              <w:rPr>
                <w:rFonts w:ascii="Franklin Gothic Book" w:hAnsi="Franklin Gothic Book" w:cstheme="minorHAnsi"/>
                <w:b/>
                <w:bCs/>
                <w:i/>
                <w:iCs/>
                <w:sz w:val="22"/>
                <w:szCs w:val="22"/>
              </w:rPr>
              <w:t>”</w:t>
            </w:r>
          </w:p>
        </w:tc>
      </w:tr>
      <w:tr w:rsidR="00917325" w:rsidRPr="00C15BF7" w14:paraId="0A0AD8E3" w14:textId="77777777" w:rsidTr="007929D6">
        <w:trPr>
          <w:trHeight w:val="1502"/>
        </w:trPr>
        <w:tc>
          <w:tcPr>
            <w:tcW w:w="9214" w:type="dxa"/>
            <w:gridSpan w:val="2"/>
          </w:tcPr>
          <w:p w14:paraId="468B4E49" w14:textId="77777777" w:rsidR="00917325" w:rsidRPr="00C15BF7" w:rsidRDefault="00917325" w:rsidP="00917325">
            <w:pPr>
              <w:pStyle w:val="Akapitzlist"/>
              <w:numPr>
                <w:ilvl w:val="0"/>
                <w:numId w:val="5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DANE WYKONAWCY:</w:t>
            </w:r>
          </w:p>
          <w:p w14:paraId="69472E71" w14:textId="2063F5AF" w:rsidR="00917325" w:rsidRPr="00C15BF7" w:rsidRDefault="00917325" w:rsidP="007929D6">
            <w:pPr>
              <w:spacing w:after="40"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Osoba upoważniona do reprezentacji Wykonawcy/ów i podpisująca ofertę:</w:t>
            </w:r>
          </w:p>
          <w:p w14:paraId="48D38B52" w14:textId="77777777" w:rsidR="002574DA" w:rsidRPr="00C15BF7" w:rsidRDefault="002574DA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6DEAA48D" w14:textId="0E9F4902" w:rsidR="00917325" w:rsidRPr="00C15BF7" w:rsidRDefault="00917325" w:rsidP="00C51A73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Wykonawca/Wykonawcy</w:t>
            </w:r>
            <w:r w:rsidR="00C51A73"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: </w:t>
            </w:r>
          </w:p>
          <w:p w14:paraId="3E8913A9" w14:textId="77777777" w:rsidR="002574DA" w:rsidRPr="00C15BF7" w:rsidRDefault="002574DA" w:rsidP="007929D6">
            <w:pPr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5DB7A397" w14:textId="2BC41CA1" w:rsidR="00917325" w:rsidRPr="00C15BF7" w:rsidRDefault="00917325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Adres:</w:t>
            </w:r>
          </w:p>
          <w:p w14:paraId="794B0FBC" w14:textId="77777777" w:rsidR="002574DA" w:rsidRPr="00C15BF7" w:rsidRDefault="002574DA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03E2E65A" w14:textId="0A440614" w:rsidR="00917325" w:rsidRPr="00C15BF7" w:rsidRDefault="00917325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NIP: </w:t>
            </w:r>
          </w:p>
          <w:p w14:paraId="0425C176" w14:textId="77777777" w:rsidR="002574DA" w:rsidRPr="00C15BF7" w:rsidRDefault="002574DA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173BAB5E" w14:textId="00E16D49" w:rsidR="002574DA" w:rsidRPr="00C15BF7" w:rsidRDefault="002574DA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REGON: </w:t>
            </w:r>
          </w:p>
          <w:p w14:paraId="0069C247" w14:textId="77777777" w:rsidR="003733FF" w:rsidRPr="00C15BF7" w:rsidRDefault="003733FF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32ABC85D" w14:textId="615F8F57" w:rsidR="00917325" w:rsidRPr="00C15BF7" w:rsidRDefault="00917325" w:rsidP="007929D6">
            <w:pPr>
              <w:spacing w:after="40"/>
              <w:rPr>
                <w:rFonts w:ascii="Franklin Gothic Book" w:hAnsi="Franklin Gothic Book" w:cstheme="minorHAnsi"/>
                <w:b/>
                <w:i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WYKONAWCA jest małym /średnim przedsiębiorcą –</w:t>
            </w:r>
            <w:r w:rsidR="000E0D38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 </w:t>
            </w: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tak </w:t>
            </w:r>
            <w:r w:rsidRPr="00C15BF7">
              <w:rPr>
                <w:rFonts w:ascii="Franklin Gothic Book" w:hAnsi="Franklin Gothic Book" w:cstheme="minorHAnsi"/>
                <w:i/>
                <w:sz w:val="22"/>
                <w:szCs w:val="22"/>
              </w:rPr>
              <w:t>□</w:t>
            </w: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 nie </w:t>
            </w:r>
            <w:r w:rsidRPr="00C15BF7">
              <w:rPr>
                <w:rFonts w:ascii="Franklin Gothic Book" w:hAnsi="Franklin Gothic Book" w:cstheme="minorHAnsi"/>
                <w:i/>
                <w:sz w:val="22"/>
                <w:szCs w:val="22"/>
              </w:rPr>
              <w:t>□</w:t>
            </w:r>
          </w:p>
          <w:p w14:paraId="0DF01F0E" w14:textId="77777777" w:rsidR="003733FF" w:rsidRPr="00C15BF7" w:rsidRDefault="003733FF" w:rsidP="007929D6">
            <w:pPr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900C5CF" w14:textId="6592C378" w:rsidR="00917325" w:rsidRPr="00C15BF7" w:rsidRDefault="00917325" w:rsidP="007929D6">
            <w:pPr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Osoba odpowiedzialna za kontakty z Zamawiającym</w:t>
            </w:r>
            <w:r w:rsidR="003733FF"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: </w:t>
            </w:r>
          </w:p>
          <w:p w14:paraId="4DB15750" w14:textId="4A61B3A0" w:rsidR="00917325" w:rsidRDefault="00917325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Dane teleadresowe na które należy przekazywać korespondencję związaną z niniejszym postępowaniem: </w:t>
            </w:r>
          </w:p>
          <w:p w14:paraId="6F12FCB2" w14:textId="77777777" w:rsid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1A63EAC7" w14:textId="6CC61011" w:rsid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EA2B42">
              <w:rPr>
                <w:rFonts w:ascii="Franklin Gothic Book" w:hAnsi="Franklin Gothic Book" w:cstheme="minorHAnsi"/>
                <w:sz w:val="22"/>
                <w:szCs w:val="22"/>
              </w:rPr>
              <w:t>Imię i nazw</w:t>
            </w:r>
            <w:r>
              <w:rPr>
                <w:rFonts w:ascii="Franklin Gothic Book" w:hAnsi="Franklin Gothic Book" w:cstheme="minorHAnsi"/>
                <w:sz w:val="22"/>
                <w:szCs w:val="22"/>
              </w:rPr>
              <w:t>isko: ………………………</w:t>
            </w:r>
          </w:p>
          <w:p w14:paraId="1CF0ADEC" w14:textId="77777777" w:rsid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4C71EE4D" w14:textId="4BE40E02" w:rsid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sz w:val="22"/>
                <w:szCs w:val="22"/>
              </w:rPr>
              <w:t>Telefon kontaktowy: ………………………..</w:t>
            </w:r>
          </w:p>
          <w:p w14:paraId="1B967636" w14:textId="77777777" w:rsidR="00EA2B42" w:rsidRPr="00EA2B42" w:rsidRDefault="00EA2B42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276F6BFC" w14:textId="25D1CD7E" w:rsidR="00917325" w:rsidRDefault="00EA2B42" w:rsidP="007929D6">
            <w:pPr>
              <w:spacing w:after="40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EA2B42">
              <w:rPr>
                <w:rFonts w:ascii="Franklin Gothic Book" w:hAnsi="Franklin Gothic Book" w:cstheme="minorHAnsi"/>
                <w:bCs/>
                <w:sz w:val="22"/>
                <w:szCs w:val="22"/>
              </w:rPr>
              <w:t>Adres e-mail</w:t>
            </w:r>
            <w:r w:rsidR="003733FF" w:rsidRPr="00EA2B42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: </w:t>
            </w: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…………………………………</w:t>
            </w:r>
          </w:p>
          <w:p w14:paraId="52C10FB4" w14:textId="77777777" w:rsidR="00EA2B42" w:rsidRPr="00EA2B42" w:rsidRDefault="00EA2B42" w:rsidP="007929D6">
            <w:pPr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7CEA1DE9" w14:textId="77777777" w:rsidR="00917325" w:rsidRDefault="00917325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Adres do korespondencji (jeżeli inny niż adres siedziby): </w:t>
            </w:r>
          </w:p>
          <w:p w14:paraId="1863EA9F" w14:textId="77777777" w:rsidR="00EA2B42" w:rsidRDefault="00EA2B42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63CD7881" w14:textId="77777777" w:rsidR="00EA2B42" w:rsidRDefault="00EA2B42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52E83571" w14:textId="77777777" w:rsidR="00EA2B42" w:rsidRPr="00C15BF7" w:rsidRDefault="00EA2B42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  <w:p w14:paraId="788E66CE" w14:textId="7D3532C8" w:rsidR="003733FF" w:rsidRPr="00C15BF7" w:rsidRDefault="003733FF" w:rsidP="007929D6">
            <w:pPr>
              <w:pStyle w:val="Tekstprzypisudolnego"/>
              <w:spacing w:after="40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  <w:tr w:rsidR="00917325" w:rsidRPr="003902E3" w14:paraId="003B895B" w14:textId="77777777" w:rsidTr="007929D6">
        <w:trPr>
          <w:trHeight w:val="2693"/>
        </w:trPr>
        <w:tc>
          <w:tcPr>
            <w:tcW w:w="9214" w:type="dxa"/>
            <w:gridSpan w:val="2"/>
            <w:shd w:val="clear" w:color="auto" w:fill="auto"/>
          </w:tcPr>
          <w:p w14:paraId="44F8D16C" w14:textId="5B205D73" w:rsidR="00917325" w:rsidRPr="00C15BF7" w:rsidRDefault="00917325" w:rsidP="00917325">
            <w:pPr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lastRenderedPageBreak/>
              <w:t>CENA OFERTOWA:</w:t>
            </w:r>
          </w:p>
          <w:p w14:paraId="18870151" w14:textId="28672074" w:rsidR="00917325" w:rsidRDefault="00917325" w:rsidP="007929D6">
            <w:pPr>
              <w:spacing w:after="40"/>
              <w:contextualSpacing/>
              <w:rPr>
                <w:rFonts w:ascii="Franklin Gothic Book" w:eastAsia="Calibri" w:hAnsi="Franklin Gothic Book" w:cstheme="minorHAnsi"/>
                <w:i/>
                <w:sz w:val="22"/>
                <w:szCs w:val="22"/>
                <w:lang w:eastAsia="en-US"/>
              </w:rPr>
            </w:pPr>
            <w:r w:rsidRPr="00C15BF7">
              <w:rPr>
                <w:rFonts w:ascii="Franklin Gothic Book" w:eastAsia="Calibri" w:hAnsi="Franklin Gothic Book" w:cstheme="minorHAnsi"/>
                <w:i/>
                <w:sz w:val="22"/>
                <w:szCs w:val="22"/>
                <w:lang w:eastAsia="en-US"/>
              </w:rPr>
              <w:t>Niniejszym oferuję realizację przedmiotu zamówienia za ŁĄCZNĄ CENĘ OFERTOWĄ</w:t>
            </w:r>
            <w:r w:rsidR="002A4636">
              <w:rPr>
                <w:rFonts w:ascii="Franklin Gothic Book" w:eastAsia="Calibri" w:hAnsi="Franklin Gothic Book" w:cstheme="minorHAnsi"/>
                <w:i/>
                <w:sz w:val="22"/>
                <w:szCs w:val="22"/>
                <w:lang w:eastAsia="en-US"/>
              </w:rPr>
              <w:t>:</w:t>
            </w:r>
          </w:p>
          <w:p w14:paraId="28A875FC" w14:textId="77777777" w:rsidR="002A4636" w:rsidRPr="00C15BF7" w:rsidRDefault="002A4636" w:rsidP="007929D6">
            <w:pPr>
              <w:spacing w:after="40"/>
              <w:contextualSpacing/>
              <w:rPr>
                <w:rFonts w:ascii="Franklin Gothic Book" w:eastAsia="Calibri" w:hAnsi="Franklin Gothic Book" w:cstheme="minorHAnsi"/>
                <w:i/>
                <w:sz w:val="22"/>
                <w:szCs w:val="22"/>
                <w:lang w:eastAsia="en-US"/>
              </w:rPr>
            </w:pPr>
          </w:p>
          <w:p w14:paraId="2963701D" w14:textId="77777777" w:rsidR="00917325" w:rsidRDefault="00917325" w:rsidP="007929D6">
            <w:pPr>
              <w:spacing w:after="40"/>
              <w:contextualSpacing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7E3E5E55" w14:textId="2D035D69" w:rsidR="00432A97" w:rsidRPr="003F4DA0" w:rsidRDefault="006B36BA" w:rsidP="00432A97">
            <w:pPr>
              <w:spacing w:after="40" w:line="480" w:lineRule="auto"/>
              <w:contextualSpacing/>
              <w:jc w:val="both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 w:rsidRPr="003F4DA0"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Netto: ……………………………………………………. </w:t>
            </w:r>
            <w:sdt>
              <w:sdtPr>
                <w:rPr>
                  <w:rFonts w:ascii="Franklin Gothic Book" w:hAnsi="Franklin Gothic Book" w:cstheme="minorHAnsi"/>
                  <w:bCs/>
                  <w:sz w:val="22"/>
                  <w:szCs w:val="22"/>
                </w:rPr>
                <w:id w:val="-1659995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247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201D1" w:rsidRPr="003F4DA0"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PLN </w:t>
            </w:r>
            <w:sdt>
              <w:sdtPr>
                <w:rPr>
                  <w:rFonts w:ascii="Franklin Gothic Book" w:hAnsi="Franklin Gothic Book" w:cstheme="minorHAnsi"/>
                  <w:bCs/>
                  <w:sz w:val="22"/>
                  <w:szCs w:val="22"/>
                </w:rPr>
                <w:id w:val="185254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01D1" w:rsidRPr="003F4DA0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D201D1" w:rsidRPr="003F4DA0">
              <w:rPr>
                <w:rFonts w:ascii="Franklin Gothic Book" w:hAnsi="Franklin Gothic Book" w:cstheme="minorHAnsi"/>
                <w:bCs/>
                <w:sz w:val="22"/>
                <w:szCs w:val="22"/>
              </w:rPr>
              <w:t>EURO</w:t>
            </w:r>
            <w:r w:rsidR="00D201D1">
              <w:rPr>
                <w:rStyle w:val="Odwoanieprzypisudolnego"/>
                <w:rFonts w:ascii="Franklin Gothic Book" w:hAnsi="Franklin Gothic Book" w:cstheme="minorHAnsi"/>
                <w:bCs/>
                <w:sz w:val="22"/>
                <w:szCs w:val="22"/>
              </w:rPr>
              <w:footnoteReference w:id="1"/>
            </w:r>
            <w:r w:rsidR="00432A97" w:rsidRPr="003F4DA0"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Franklin Gothic Book" w:hAnsi="Franklin Gothic Book" w:cstheme="minorHAnsi"/>
                  <w:bCs/>
                  <w:sz w:val="22"/>
                  <w:szCs w:val="22"/>
                </w:rPr>
                <w:id w:val="1690329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A97" w:rsidRPr="003F4DA0">
                  <w:rPr>
                    <w:rFonts w:ascii="MS Gothic" w:eastAsia="MS Gothic" w:hAnsi="MS Gothic" w:cstheme="minorHAnsi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32A97" w:rsidRPr="003F4DA0">
              <w:rPr>
                <w:rFonts w:ascii="Franklin Gothic Book" w:hAnsi="Franklin Gothic Book" w:cstheme="minorHAnsi"/>
                <w:bCs/>
                <w:sz w:val="22"/>
                <w:szCs w:val="22"/>
              </w:rPr>
              <w:t>USD</w:t>
            </w:r>
            <w:r w:rsidR="00432A97">
              <w:rPr>
                <w:rStyle w:val="Odwoanieprzypisudolnego"/>
                <w:rFonts w:ascii="Franklin Gothic Book" w:hAnsi="Franklin Gothic Book" w:cstheme="minorHAnsi"/>
                <w:bCs/>
                <w:sz w:val="22"/>
                <w:szCs w:val="22"/>
              </w:rPr>
              <w:footnoteReference w:id="2"/>
            </w:r>
          </w:p>
          <w:p w14:paraId="73817FB3" w14:textId="3A13ADDD" w:rsidR="00D201D1" w:rsidRPr="003F4DA0" w:rsidRDefault="00D201D1" w:rsidP="00D201D1">
            <w:pPr>
              <w:spacing w:after="40" w:line="480" w:lineRule="auto"/>
              <w:contextualSpacing/>
              <w:jc w:val="both"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 w:rsidRPr="003F4DA0">
              <w:rPr>
                <w:rFonts w:ascii="Franklin Gothic Book" w:hAnsi="Franklin Gothic Book" w:cstheme="minorHAnsi"/>
                <w:bCs/>
                <w:sz w:val="22"/>
                <w:szCs w:val="22"/>
              </w:rPr>
              <w:t>VAT: …………………………………………………….</w:t>
            </w:r>
          </w:p>
          <w:p w14:paraId="3E7298E1" w14:textId="3354CCB1" w:rsidR="00917325" w:rsidRPr="00CB2C91" w:rsidRDefault="00D201D1" w:rsidP="00D201D1">
            <w:pPr>
              <w:spacing w:after="40" w:line="480" w:lineRule="auto"/>
              <w:contextualSpacing/>
              <w:jc w:val="both"/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</w:pPr>
            <w:r w:rsidRPr="00CB2C91">
              <w:rPr>
                <w:rFonts w:ascii="Franklin Gothic Book" w:hAnsi="Franklin Gothic Book" w:cstheme="minorHAnsi"/>
                <w:bCs/>
                <w:sz w:val="22"/>
                <w:szCs w:val="22"/>
                <w:lang w:val="it-IT"/>
              </w:rPr>
              <w:t>Brutto: …………………………………………………….</w:t>
            </w:r>
          </w:p>
          <w:p w14:paraId="4D6D96B5" w14:textId="64A8AC65" w:rsidR="00917325" w:rsidRPr="00CB2C91" w:rsidRDefault="00917325" w:rsidP="00D201D1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  <w:lang w:val="it-IT"/>
              </w:rPr>
            </w:pPr>
          </w:p>
        </w:tc>
      </w:tr>
      <w:tr w:rsidR="00D201D1" w:rsidRPr="00C15BF7" w14:paraId="4F9D6CC0" w14:textId="77777777" w:rsidTr="00FE090E">
        <w:trPr>
          <w:trHeight w:val="1765"/>
        </w:trPr>
        <w:tc>
          <w:tcPr>
            <w:tcW w:w="9214" w:type="dxa"/>
            <w:gridSpan w:val="2"/>
            <w:shd w:val="clear" w:color="auto" w:fill="auto"/>
          </w:tcPr>
          <w:p w14:paraId="53BCC8AF" w14:textId="77777777" w:rsidR="00EA2B42" w:rsidRDefault="00D201D1" w:rsidP="00D201D1">
            <w:pPr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EA2B42">
              <w:rPr>
                <w:rFonts w:ascii="Franklin Gothic Book" w:hAnsi="Franklin Gothic Book" w:cstheme="minorHAnsi"/>
                <w:b/>
                <w:sz w:val="22"/>
                <w:szCs w:val="22"/>
              </w:rPr>
              <w:t>Oferujemy urządzenie</w:t>
            </w:r>
            <w:r w:rsidR="00EA2B42">
              <w:rPr>
                <w:rFonts w:ascii="Franklin Gothic Book" w:hAnsi="Franklin Gothic Book" w:cstheme="minorHAnsi"/>
                <w:b/>
                <w:sz w:val="22"/>
                <w:szCs w:val="22"/>
              </w:rPr>
              <w:t>:</w:t>
            </w:r>
          </w:p>
          <w:p w14:paraId="1D889198" w14:textId="77777777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6F9B503E" w14:textId="77777777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3D19D97D" w14:textId="3B9F998F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Nazwa: ……………..</w:t>
            </w:r>
          </w:p>
          <w:p w14:paraId="011DD635" w14:textId="77777777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5509011D" w14:textId="0F696558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Model: ………………….</w:t>
            </w:r>
          </w:p>
          <w:p w14:paraId="12FE3686" w14:textId="77777777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  <w:p w14:paraId="1171551B" w14:textId="6944BFBD" w:rsidR="00EA2B42" w:rsidRDefault="00EA2B42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Producent: …………………….</w:t>
            </w:r>
          </w:p>
          <w:p w14:paraId="07F20E06" w14:textId="3462606C" w:rsidR="00D201D1" w:rsidRPr="00EA2B42" w:rsidRDefault="00D201D1" w:rsidP="00EA2B4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EA2B42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 </w:t>
            </w:r>
          </w:p>
          <w:p w14:paraId="4F4971BE" w14:textId="33FFA577" w:rsidR="00796226" w:rsidRPr="00D201D1" w:rsidRDefault="004328F0" w:rsidP="00D201D1">
            <w:pPr>
              <w:spacing w:after="40"/>
              <w:contextualSpacing/>
              <w:rPr>
                <w:rFonts w:ascii="Franklin Gothic Book" w:hAnsi="Franklin Gothic Book" w:cstheme="minorHAnsi"/>
                <w:bCs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917325" w:rsidRPr="00C15BF7" w14:paraId="237C146A" w14:textId="77777777" w:rsidTr="007929D6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14:paraId="3568B34F" w14:textId="77777777" w:rsidR="00917325" w:rsidRDefault="00917325" w:rsidP="002E104D">
            <w:pPr>
              <w:spacing w:after="40"/>
              <w:contextualSpacing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2E104D">
              <w:rPr>
                <w:rFonts w:ascii="Franklin Gothic Book" w:hAnsi="Franklin Gothic Book" w:cstheme="minorHAnsi"/>
                <w:b/>
                <w:sz w:val="22"/>
                <w:szCs w:val="22"/>
              </w:rPr>
              <w:t>OŚWIADCZENIA:</w:t>
            </w:r>
          </w:p>
          <w:p w14:paraId="517E1B56" w14:textId="3A0DA09B" w:rsidR="000A1B5D" w:rsidRPr="002E104D" w:rsidRDefault="000A1B5D" w:rsidP="002E104D">
            <w:pPr>
              <w:spacing w:after="40"/>
              <w:contextualSpacing/>
              <w:jc w:val="both"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>Oświadczam, że</w:t>
            </w:r>
          </w:p>
          <w:p w14:paraId="0CB3A001" w14:textId="1BAC4C8E" w:rsidR="00917325" w:rsidRPr="00C15BF7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zamówienie zostanie zrealizowane w terminach określonych w </w:t>
            </w:r>
            <w:r w:rsidR="00B55232" w:rsidRPr="00C15BF7">
              <w:rPr>
                <w:rFonts w:ascii="Franklin Gothic Book" w:hAnsi="Franklin Gothic Book" w:cstheme="minorHAnsi"/>
                <w:sz w:val="22"/>
                <w:szCs w:val="22"/>
              </w:rPr>
              <w:t>ZO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 oraz we wzorze umowy;</w:t>
            </w:r>
          </w:p>
          <w:p w14:paraId="620E0766" w14:textId="77777777" w:rsidR="00917325" w:rsidRPr="00C15BF7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w cenie naszej oferty zostały uwzględnione wszystkie koszty wykonania zamówienia;</w:t>
            </w:r>
          </w:p>
          <w:p w14:paraId="4F3EC75E" w14:textId="0796988C" w:rsidR="00917325" w:rsidRPr="00C15BF7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zapoznaliśmy się z</w:t>
            </w:r>
            <w:r w:rsidR="00592278"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 Zapytaniem Ofertowym 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oraz wzorem umowy i nie wnosimy do nich zastrzeżeń oraz przyjmujemy warunki w nich zawarte;</w:t>
            </w:r>
          </w:p>
          <w:p w14:paraId="36734FE5" w14:textId="35D428FD" w:rsidR="00917325" w:rsidRPr="00C15BF7" w:rsidRDefault="00917325" w:rsidP="00BB2BF7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pacing w:after="40" w:line="240" w:lineRule="auto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uważamy się za związanych niniejszą ofertą na okres </w:t>
            </w:r>
            <w:r w:rsidR="00592278"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30</w:t>
            </w: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 dni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 licząc od dnia otwarcia ofert (włącznie z tym dniem);</w:t>
            </w:r>
          </w:p>
          <w:p w14:paraId="7F35731C" w14:textId="6F1E7BFC" w:rsidR="00917325" w:rsidRDefault="00917325" w:rsidP="00FE090E">
            <w:pPr>
              <w:numPr>
                <w:ilvl w:val="0"/>
                <w:numId w:val="4"/>
              </w:numPr>
              <w:tabs>
                <w:tab w:val="left" w:pos="459"/>
              </w:tabs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akceptujemy </w:t>
            </w:r>
            <w:r w:rsidR="00FE090E">
              <w:rPr>
                <w:rFonts w:ascii="Franklin Gothic Book" w:hAnsi="Franklin Gothic Book" w:cstheme="minorHAnsi"/>
                <w:sz w:val="22"/>
                <w:szCs w:val="22"/>
              </w:rPr>
              <w:t xml:space="preserve">bez zastrzeżeń przedstawiony wzorzec umowy </w:t>
            </w:r>
          </w:p>
          <w:p w14:paraId="6BD22760" w14:textId="77777777" w:rsidR="000457AB" w:rsidRDefault="000457AB" w:rsidP="00BB2BF7">
            <w:pPr>
              <w:pStyle w:val="Tekstkomentarza"/>
              <w:numPr>
                <w:ilvl w:val="0"/>
                <w:numId w:val="4"/>
              </w:numPr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</w:rPr>
            </w:pPr>
            <w:r w:rsidRPr="009C184E">
              <w:rPr>
                <w:rFonts w:ascii="Franklin Gothic Book" w:hAnsi="Franklin Gothic Book"/>
                <w:color w:val="000000"/>
                <w:sz w:val="22"/>
                <w:szCs w:val="22"/>
              </w:rPr>
              <w:t>wypełniłem obowiązki informacyjne przewidziane w art. 13 lub art. 14 RODO</w:t>
            </w:r>
            <w:r w:rsidRPr="009C184E">
              <w:rPr>
                <w:rFonts w:ascii="Franklin Gothic Book" w:hAnsi="Franklin Gothic Book"/>
                <w:color w:val="000000"/>
                <w:sz w:val="22"/>
                <w:szCs w:val="22"/>
                <w:vertAlign w:val="superscript"/>
              </w:rPr>
              <w:t>1)</w:t>
            </w:r>
            <w:r w:rsidRPr="009C184E">
              <w:rPr>
                <w:rFonts w:ascii="Franklin Gothic Book" w:hAnsi="Franklin Gothic Book"/>
                <w:color w:val="000000"/>
                <w:sz w:val="22"/>
                <w:szCs w:val="22"/>
              </w:rPr>
              <w:t xml:space="preserve"> wobec osób fizycznych, od których dane osobowe bezpośrednio lub pośrednio pozyskałem w celu ubiegania się o udzielenie przedmiotowego zamówienia</w:t>
            </w:r>
            <w:r>
              <w:rPr>
                <w:rStyle w:val="Odwoanieprzypisudolnego"/>
                <w:rFonts w:ascii="Franklin Gothic Book" w:hAnsi="Franklin Gothic Book"/>
                <w:color w:val="000000"/>
                <w:sz w:val="22"/>
                <w:szCs w:val="22"/>
              </w:rPr>
              <w:footnoteReference w:id="3"/>
            </w:r>
            <w:r w:rsidRPr="009C184E">
              <w:rPr>
                <w:rFonts w:ascii="Franklin Gothic Book" w:hAnsi="Franklin Gothic Book"/>
                <w:color w:val="000000"/>
                <w:sz w:val="22"/>
                <w:szCs w:val="22"/>
              </w:rPr>
              <w:t>.</w:t>
            </w:r>
          </w:p>
          <w:p w14:paraId="52FCAFF2" w14:textId="77777777" w:rsidR="00BB2BF7" w:rsidRPr="008C60D4" w:rsidRDefault="00BB2BF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</w:pPr>
            <w:r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>posiadam/y uprawnienia, wiedzę oraz doświadczenie do wykonania przedmiotowego zamówienia,</w:t>
            </w:r>
          </w:p>
          <w:p w14:paraId="42F6AFB4" w14:textId="2484E5B9" w:rsidR="00BB2BF7" w:rsidRPr="008C60D4" w:rsidRDefault="00DA6B6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r w:rsidR="00BB2BF7"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 xml:space="preserve">dysponuję/dysponujemy potencjałem technicznym oraz osobami zdolnymi do wykonania zamówienia, </w:t>
            </w:r>
          </w:p>
          <w:p w14:paraId="0CBF6F99" w14:textId="196DAB53" w:rsidR="00BB2BF7" w:rsidRPr="008C60D4" w:rsidRDefault="00DA6B67" w:rsidP="00BB2BF7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</w:pPr>
            <w:r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 xml:space="preserve"> </w:t>
            </w:r>
            <w:r w:rsidR="00BB2BF7"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>znajduję/znajdujemy się w sytuacji ekonomicznej i finansowej zapewniającej wykonanie zamówienia,</w:t>
            </w:r>
          </w:p>
          <w:p w14:paraId="7A7FD814" w14:textId="1F523CB6" w:rsidR="000457AB" w:rsidRPr="008C60D4" w:rsidRDefault="00DA6B67" w:rsidP="002E104D">
            <w:pPr>
              <w:numPr>
                <w:ilvl w:val="0"/>
                <w:numId w:val="4"/>
              </w:numPr>
              <w:suppressAutoHyphens/>
              <w:spacing w:after="120"/>
              <w:jc w:val="both"/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</w:pPr>
            <w:r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 xml:space="preserve"> </w:t>
            </w:r>
            <w:r w:rsidR="00BB2BF7" w:rsidRPr="008C60D4">
              <w:rPr>
                <w:rFonts w:ascii="Franklin Gothic Book" w:hAnsi="Franklin Gothic Book"/>
                <w:color w:val="000000"/>
                <w:sz w:val="22"/>
                <w:szCs w:val="22"/>
                <w:lang w:val="x-none" w:eastAsia="x-none"/>
              </w:rPr>
              <w:t>wszystkie informacje zamieszczone w ofercie są aktualne i prawdziwe,</w:t>
            </w:r>
          </w:p>
          <w:p w14:paraId="408E05AA" w14:textId="77777777" w:rsidR="00917325" w:rsidRPr="00C15BF7" w:rsidRDefault="00917325" w:rsidP="007929D6">
            <w:pPr>
              <w:pStyle w:val="Tekstpodstawowywcity2"/>
              <w:tabs>
                <w:tab w:val="left" w:pos="459"/>
              </w:tabs>
              <w:spacing w:after="40" w:line="240" w:lineRule="auto"/>
              <w:ind w:left="459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</w:p>
        </w:tc>
      </w:tr>
      <w:tr w:rsidR="00917325" w:rsidRPr="00C15BF7" w14:paraId="47D06F44" w14:textId="77777777" w:rsidTr="007929D6">
        <w:trPr>
          <w:trHeight w:val="425"/>
        </w:trPr>
        <w:tc>
          <w:tcPr>
            <w:tcW w:w="9214" w:type="dxa"/>
            <w:gridSpan w:val="2"/>
          </w:tcPr>
          <w:p w14:paraId="6A27EF30" w14:textId="77777777" w:rsidR="00917325" w:rsidRPr="00C15BF7" w:rsidRDefault="00917325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ZOBOWIĄZANIA W PRZYPADKU PRZYZNANIA ZAMÓWIENIA:</w:t>
            </w:r>
          </w:p>
          <w:p w14:paraId="190FE59F" w14:textId="77777777" w:rsidR="00917325" w:rsidRPr="00C15BF7" w:rsidRDefault="00917325" w:rsidP="00917325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zobowiązujemy się do zawarcia umowy w miejscu i terminie wyznaczonym przez Zamawiającego;</w:t>
            </w:r>
          </w:p>
          <w:p w14:paraId="016EA607" w14:textId="53D3DF68" w:rsidR="008E4E45" w:rsidRPr="00C15BF7" w:rsidRDefault="00917325" w:rsidP="00C16207">
            <w:pPr>
              <w:numPr>
                <w:ilvl w:val="0"/>
                <w:numId w:val="2"/>
              </w:numPr>
              <w:tabs>
                <w:tab w:val="num" w:pos="459"/>
              </w:tabs>
              <w:spacing w:after="40"/>
              <w:ind w:left="459" w:hanging="459"/>
              <w:contextualSpacing/>
              <w:jc w:val="both"/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osobą upoważnioną do kontaktów z Zamawiającym w sprawach dotyczących realizacji umowy jest</w:t>
            </w:r>
            <w:r w:rsidR="00F24925">
              <w:rPr>
                <w:rFonts w:ascii="Franklin Gothic Book" w:hAnsi="Franklin Gothic Book" w:cstheme="minorHAnsi"/>
                <w:sz w:val="22"/>
                <w:szCs w:val="22"/>
              </w:rPr>
              <w:t>: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 </w:t>
            </w:r>
          </w:p>
          <w:p w14:paraId="3BB558DC" w14:textId="2CA1B2EA" w:rsidR="008E4E45" w:rsidRPr="00C15BF7" w:rsidRDefault="008E4E45" w:rsidP="008E4E45">
            <w:pPr>
              <w:spacing w:after="40"/>
              <w:ind w:left="459"/>
              <w:contextualSpacing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 xml:space="preserve">Imię </w:t>
            </w:r>
            <w:r w:rsidR="00F24925">
              <w:rPr>
                <w:rFonts w:ascii="Franklin Gothic Book" w:hAnsi="Franklin Gothic Book" w:cstheme="minorHAnsi"/>
                <w:sz w:val="22"/>
                <w:szCs w:val="22"/>
              </w:rPr>
              <w:t>i N</w:t>
            </w: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azwisko</w:t>
            </w:r>
            <w:r w:rsidR="00F24925">
              <w:rPr>
                <w:rFonts w:ascii="Franklin Gothic Book" w:hAnsi="Franklin Gothic Book" w:cstheme="minorHAnsi"/>
                <w:sz w:val="22"/>
                <w:szCs w:val="22"/>
              </w:rPr>
              <w:t>:</w:t>
            </w:r>
          </w:p>
          <w:p w14:paraId="043D0453" w14:textId="77777777" w:rsidR="008E4E45" w:rsidRPr="00C15BF7" w:rsidRDefault="00917325" w:rsidP="008E4E45">
            <w:pPr>
              <w:spacing w:after="40"/>
              <w:ind w:left="459"/>
              <w:contextualSpacing/>
              <w:jc w:val="both"/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  <w:t>e-mail:</w:t>
            </w:r>
          </w:p>
          <w:p w14:paraId="44557C4F" w14:textId="52598017" w:rsidR="00917325" w:rsidRPr="00C15BF7" w:rsidRDefault="00917325" w:rsidP="008E4E45">
            <w:pPr>
              <w:spacing w:after="40"/>
              <w:ind w:left="459"/>
              <w:contextualSpacing/>
              <w:jc w:val="both"/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  <w:t>tel.</w:t>
            </w:r>
            <w:r w:rsidR="00F24925"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  <w:t>:</w:t>
            </w:r>
          </w:p>
          <w:p w14:paraId="0C5584B3" w14:textId="16FB5E18" w:rsidR="008E4E45" w:rsidRPr="00C15BF7" w:rsidRDefault="008E4E45" w:rsidP="008E4E45">
            <w:pPr>
              <w:spacing w:after="40"/>
              <w:ind w:left="459"/>
              <w:contextualSpacing/>
              <w:jc w:val="both"/>
              <w:rPr>
                <w:rFonts w:ascii="Franklin Gothic Book" w:hAnsi="Franklin Gothic Book" w:cstheme="minorHAnsi"/>
                <w:bCs/>
                <w:iCs/>
                <w:sz w:val="22"/>
                <w:szCs w:val="22"/>
              </w:rPr>
            </w:pPr>
          </w:p>
        </w:tc>
      </w:tr>
      <w:tr w:rsidR="00D665B2" w:rsidRPr="00C15BF7" w14:paraId="157E7D99" w14:textId="77777777" w:rsidTr="007929D6">
        <w:trPr>
          <w:trHeight w:val="425"/>
        </w:trPr>
        <w:tc>
          <w:tcPr>
            <w:tcW w:w="9214" w:type="dxa"/>
            <w:gridSpan w:val="2"/>
          </w:tcPr>
          <w:p w14:paraId="4BC9E3B7" w14:textId="363FEC10" w:rsidR="00D665B2" w:rsidRDefault="00D665B2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25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Oświadczenia </w:t>
            </w:r>
            <w:r w:rsidR="002E104D"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o braku powiązań </w:t>
            </w:r>
          </w:p>
          <w:p w14:paraId="1036CA30" w14:textId="14665838" w:rsidR="000A1B5D" w:rsidRPr="000A1B5D" w:rsidRDefault="000A1B5D" w:rsidP="000A1B5D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>
              <w:rPr>
                <w:rFonts w:ascii="Franklin Gothic Book" w:hAnsi="Franklin Gothic Book" w:cstheme="minorHAnsi"/>
                <w:b/>
                <w:sz w:val="22"/>
                <w:szCs w:val="22"/>
              </w:rPr>
              <w:t xml:space="preserve">Oświadczam, że </w:t>
            </w:r>
          </w:p>
          <w:p w14:paraId="603A8AE7" w14:textId="77777777" w:rsidR="00C15BF7" w:rsidRPr="00C15BF7" w:rsidRDefault="00C15BF7" w:rsidP="00C15BF7">
            <w:pPr>
              <w:numPr>
                <w:ilvl w:val="1"/>
                <w:numId w:val="7"/>
              </w:numPr>
              <w:suppressAutoHyphens/>
              <w:autoSpaceDE w:val="0"/>
              <w:spacing w:line="360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C15BF7">
              <w:rPr>
                <w:rFonts w:ascii="Franklin Gothic Book" w:hAnsi="Franklin Gothic Book"/>
                <w:b/>
                <w:bCs/>
                <w:sz w:val="22"/>
                <w:szCs w:val="22"/>
              </w:rPr>
              <w:t>Jestem/Nie jestem</w:t>
            </w:r>
            <w:r w:rsidRPr="00C15BF7">
              <w:rPr>
                <w:rStyle w:val="Odwoanieprzypisudolnego"/>
                <w:rFonts w:ascii="Franklin Gothic Book" w:hAnsi="Franklin Gothic Book"/>
                <w:sz w:val="22"/>
                <w:szCs w:val="22"/>
              </w:rPr>
              <w:footnoteReference w:id="4"/>
            </w:r>
            <w:r w:rsidRPr="00C15BF7">
              <w:rPr>
                <w:rFonts w:ascii="Franklin Gothic Book" w:hAnsi="Franklin Gothic Book"/>
                <w:sz w:val="22"/>
                <w:szCs w:val="22"/>
              </w:rPr>
              <w:t xml:space="preserve"> podmiotem powiązanym osobowo lub kapitałowo z Zamawiającym.</w:t>
            </w:r>
          </w:p>
          <w:p w14:paraId="40EF981C" w14:textId="77777777" w:rsidR="00C15BF7" w:rsidRPr="00C15BF7" w:rsidRDefault="00C15BF7" w:rsidP="00C15BF7">
            <w:pPr>
              <w:autoSpaceDE w:val="0"/>
              <w:ind w:left="720"/>
              <w:jc w:val="both"/>
              <w:rPr>
                <w:rFonts w:ascii="Franklin Gothic Book" w:hAnsi="Franklin Gothic Book"/>
                <w:i/>
                <w:iCs/>
                <w:sz w:val="22"/>
                <w:szCs w:val="22"/>
                <w:lang w:val="x-none"/>
              </w:rPr>
            </w:pPr>
            <w:r w:rsidRPr="00C15BF7">
              <w:rPr>
                <w:rFonts w:ascii="Franklin Gothic Book" w:hAnsi="Franklin Gothic Book"/>
                <w:i/>
                <w:iCs/>
                <w:sz w:val="22"/>
                <w:szCs w:val="22"/>
                <w:lang w:val="x-none"/>
              </w:rPr>
              <w:t xml:space="preserve"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 </w:t>
            </w:r>
          </w:p>
          <w:p w14:paraId="7D647D84" w14:textId="77777777" w:rsidR="00C3354C" w:rsidRPr="00C3354C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C3354C">
              <w:rPr>
                <w:rFonts w:ascii="Franklin Gothic Book" w:hAnsi="Franklin Gothic Book"/>
                <w:i/>
                <w:iCs/>
                <w:sz w:val="22"/>
                <w:szCs w:val="22"/>
              </w:rPr>
      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      </w:r>
          </w:p>
          <w:p w14:paraId="13302D1D" w14:textId="77777777" w:rsidR="00C3354C" w:rsidRPr="00C3354C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C3354C">
              <w:rPr>
                <w:rFonts w:ascii="Franklin Gothic Book" w:hAnsi="Franklin Gothic Book"/>
                <w:i/>
                <w:iCs/>
                <w:sz w:val="22"/>
                <w:szCs w:val="22"/>
              </w:rPr>
      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      </w:r>
          </w:p>
          <w:p w14:paraId="3A3F6443" w14:textId="77777777" w:rsidR="00C3354C" w:rsidRPr="00C3354C" w:rsidRDefault="00C3354C" w:rsidP="00C3354C">
            <w:pPr>
              <w:numPr>
                <w:ilvl w:val="0"/>
                <w:numId w:val="8"/>
              </w:numPr>
              <w:suppressAutoHyphens/>
              <w:autoSpaceDE w:val="0"/>
              <w:jc w:val="both"/>
              <w:rPr>
                <w:rFonts w:ascii="Franklin Gothic Book" w:hAnsi="Franklin Gothic Book"/>
                <w:i/>
                <w:iCs/>
                <w:sz w:val="22"/>
                <w:szCs w:val="22"/>
              </w:rPr>
            </w:pPr>
            <w:r w:rsidRPr="00C3354C">
              <w:rPr>
                <w:rFonts w:ascii="Franklin Gothic Book" w:hAnsi="Franklin Gothic Book"/>
                <w:i/>
                <w:iCs/>
                <w:sz w:val="22"/>
                <w:szCs w:val="22"/>
              </w:rPr>
              <w:t>pozostawaniu z wykonawcą w takim stosunku prawnym lub faktycznym, że istnieje uzasadniona wątpliwość co do ich bezstronności lub niezależności w związku z postępowaniem o udzielenie zamówienia.</w:t>
            </w:r>
          </w:p>
          <w:p w14:paraId="7B2A05A9" w14:textId="77777777" w:rsidR="00C15BF7" w:rsidRPr="00C15BF7" w:rsidRDefault="00C15BF7" w:rsidP="00C15BF7">
            <w:pPr>
              <w:autoSpaceDE w:val="0"/>
              <w:spacing w:line="360" w:lineRule="auto"/>
              <w:jc w:val="both"/>
              <w:rPr>
                <w:rFonts w:ascii="Franklin Gothic Book" w:hAnsi="Franklin Gothic Book"/>
                <w:sz w:val="22"/>
                <w:szCs w:val="22"/>
              </w:rPr>
            </w:pPr>
          </w:p>
          <w:p w14:paraId="162828CC" w14:textId="2784D873" w:rsidR="00C15BF7" w:rsidRPr="00C15BF7" w:rsidRDefault="00C15BF7" w:rsidP="0073755D">
            <w:pPr>
              <w:numPr>
                <w:ilvl w:val="1"/>
                <w:numId w:val="7"/>
              </w:numPr>
              <w:suppressAutoHyphens/>
              <w:autoSpaceDE w:val="0"/>
              <w:jc w:val="both"/>
              <w:rPr>
                <w:rFonts w:ascii="Franklin Gothic Book" w:hAnsi="Franklin Gothic Book"/>
                <w:sz w:val="22"/>
                <w:szCs w:val="22"/>
              </w:rPr>
            </w:pPr>
            <w:r w:rsidRPr="00C15BF7">
              <w:rPr>
                <w:rFonts w:ascii="Franklin Gothic Book" w:hAnsi="Franklin Gothic Book"/>
                <w:b/>
                <w:bCs/>
                <w:sz w:val="22"/>
                <w:szCs w:val="22"/>
              </w:rPr>
              <w:t>Jestem/Nie jestem</w:t>
            </w:r>
            <w:r w:rsidRPr="00C15BF7">
              <w:rPr>
                <w:rStyle w:val="Odwoanieprzypisudolnego"/>
                <w:rFonts w:ascii="Franklin Gothic Book" w:hAnsi="Franklin Gothic Book"/>
                <w:sz w:val="22"/>
                <w:szCs w:val="22"/>
              </w:rPr>
              <w:footnoteReference w:id="5"/>
            </w:r>
            <w:r w:rsidRPr="00C15BF7">
              <w:rPr>
                <w:rFonts w:ascii="Franklin Gothic Book" w:hAnsi="Franklin Gothic Book"/>
                <w:sz w:val="22"/>
                <w:szCs w:val="22"/>
              </w:rPr>
              <w:t xml:space="preserve"> </w:t>
            </w:r>
            <w:r w:rsidR="007E19F0">
              <w:rPr>
                <w:rFonts w:ascii="Franklin Gothic Book" w:hAnsi="Franklin Gothic Book"/>
                <w:sz w:val="22"/>
                <w:szCs w:val="22"/>
              </w:rPr>
              <w:t xml:space="preserve">podmiotem, </w:t>
            </w:r>
            <w:r w:rsidRPr="00C15BF7">
              <w:rPr>
                <w:rFonts w:ascii="Franklin Gothic Book" w:hAnsi="Franklin Gothic Book"/>
                <w:sz w:val="22"/>
                <w:szCs w:val="22"/>
              </w:rPr>
              <w:t>wobec którego zachodzi  jakakolwiek z okoliczności wskazanych w art. 7 ustawy z dnia 13 kwietnia 2022 r. o szczególnych rozwiązaniach w zakresie przeciwdziałania wspieraniu agresji na Ukrainę oraz służących ochronie bezpieczeństwa narodowego.</w:t>
            </w:r>
          </w:p>
          <w:p w14:paraId="5ABCBBD3" w14:textId="6FE1FD93" w:rsidR="00D665B2" w:rsidRPr="00C15BF7" w:rsidRDefault="00D665B2" w:rsidP="00D665B2">
            <w:pPr>
              <w:spacing w:after="40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</w:p>
        </w:tc>
      </w:tr>
      <w:tr w:rsidR="00917325" w:rsidRPr="00C15BF7" w14:paraId="7C30B09D" w14:textId="77777777" w:rsidTr="007929D6">
        <w:trPr>
          <w:trHeight w:val="241"/>
        </w:trPr>
        <w:tc>
          <w:tcPr>
            <w:tcW w:w="9214" w:type="dxa"/>
            <w:gridSpan w:val="2"/>
          </w:tcPr>
          <w:p w14:paraId="22494BF0" w14:textId="77777777" w:rsidR="00917325" w:rsidRPr="00C15BF7" w:rsidRDefault="00917325" w:rsidP="00917325">
            <w:pPr>
              <w:pStyle w:val="Akapitzlist"/>
              <w:numPr>
                <w:ilvl w:val="0"/>
                <w:numId w:val="5"/>
              </w:numPr>
              <w:spacing w:after="40"/>
              <w:ind w:left="459" w:hanging="459"/>
              <w:contextualSpacing/>
              <w:rPr>
                <w:rFonts w:ascii="Franklin Gothic Book" w:hAnsi="Franklin Gothic Book" w:cstheme="minorHAnsi"/>
                <w:b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b/>
                <w:sz w:val="22"/>
                <w:szCs w:val="22"/>
              </w:rPr>
              <w:t>SPIS TREŚCI:</w:t>
            </w:r>
          </w:p>
          <w:p w14:paraId="70F2ED8F" w14:textId="77777777" w:rsidR="00917325" w:rsidRPr="00C15BF7" w:rsidRDefault="00917325" w:rsidP="007929D6">
            <w:pPr>
              <w:spacing w:after="40"/>
              <w:jc w:val="both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Integralną część oferty stanowią następujące dokumenty:</w:t>
            </w:r>
          </w:p>
          <w:p w14:paraId="329069B5" w14:textId="359B9247" w:rsidR="00917325" w:rsidRPr="00C15BF7" w:rsidRDefault="001A10F6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1A10F6">
              <w:rPr>
                <w:rFonts w:ascii="Franklin Gothic Book" w:hAnsi="Franklin Gothic Book" w:cstheme="minorHAnsi"/>
                <w:sz w:val="22"/>
                <w:szCs w:val="22"/>
              </w:rPr>
              <w:t>Załącznik nr 1 do oferty – specyfikacja techniczna oferowanego rozwiązania</w:t>
            </w:r>
          </w:p>
          <w:p w14:paraId="693407D0" w14:textId="77777777" w:rsidR="00917325" w:rsidRPr="00C15BF7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0C1CA636" w14:textId="77777777" w:rsidR="00917325" w:rsidRPr="00C15BF7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42210B75" w14:textId="77777777" w:rsidR="00917325" w:rsidRPr="00C15BF7" w:rsidRDefault="00917325" w:rsidP="00917325">
            <w:pPr>
              <w:numPr>
                <w:ilvl w:val="0"/>
                <w:numId w:val="3"/>
              </w:numPr>
              <w:spacing w:after="40"/>
              <w:ind w:left="459" w:hanging="425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.........................................................................................................................................................</w:t>
            </w:r>
          </w:p>
          <w:p w14:paraId="08C156EE" w14:textId="77777777" w:rsidR="00917325" w:rsidRPr="00C15BF7" w:rsidRDefault="00917325" w:rsidP="007929D6">
            <w:pPr>
              <w:spacing w:after="40"/>
              <w:ind w:left="34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Oferta została złożona na .............. kolejno ponumerowanych stronach.</w:t>
            </w:r>
          </w:p>
        </w:tc>
      </w:tr>
      <w:tr w:rsidR="00917325" w:rsidRPr="00C15BF7" w14:paraId="791FBEAA" w14:textId="77777777" w:rsidTr="007929D6">
        <w:trPr>
          <w:trHeight w:val="1677"/>
        </w:trPr>
        <w:tc>
          <w:tcPr>
            <w:tcW w:w="4500" w:type="dxa"/>
            <w:vAlign w:val="bottom"/>
          </w:tcPr>
          <w:p w14:paraId="72F4742A" w14:textId="77777777" w:rsidR="00917325" w:rsidRPr="00C15BF7" w:rsidRDefault="00917325" w:rsidP="007929D6">
            <w:pPr>
              <w:spacing w:after="40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……………………………………………………….</w:t>
            </w:r>
          </w:p>
          <w:p w14:paraId="27195649" w14:textId="77777777" w:rsidR="00917325" w:rsidRPr="00C15BF7" w:rsidRDefault="00917325" w:rsidP="007929D6">
            <w:pPr>
              <w:spacing w:after="40"/>
              <w:jc w:val="center"/>
              <w:rPr>
                <w:rFonts w:ascii="Franklin Gothic Book" w:hAnsi="Franklin Gothic Book" w:cstheme="minorHAnsi"/>
                <w:i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pieczęć Wykonawcy</w:t>
            </w:r>
          </w:p>
        </w:tc>
        <w:tc>
          <w:tcPr>
            <w:tcW w:w="4714" w:type="dxa"/>
            <w:vAlign w:val="bottom"/>
          </w:tcPr>
          <w:p w14:paraId="120FFF12" w14:textId="77777777" w:rsidR="00917325" w:rsidRPr="00C15BF7" w:rsidRDefault="00917325" w:rsidP="007929D6">
            <w:pPr>
              <w:spacing w:after="40"/>
              <w:ind w:left="4680" w:hanging="4965"/>
              <w:jc w:val="center"/>
              <w:rPr>
                <w:rFonts w:ascii="Franklin Gothic Book" w:hAnsi="Franklin Gothic Book" w:cstheme="minorHAnsi"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......................................................................................</w:t>
            </w:r>
          </w:p>
          <w:p w14:paraId="0AB91322" w14:textId="77777777" w:rsidR="00917325" w:rsidRPr="00C15BF7" w:rsidRDefault="00917325" w:rsidP="007929D6">
            <w:pPr>
              <w:spacing w:after="40"/>
              <w:jc w:val="center"/>
              <w:rPr>
                <w:rFonts w:ascii="Franklin Gothic Book" w:hAnsi="Franklin Gothic Book" w:cstheme="minorHAnsi"/>
                <w:i/>
                <w:sz w:val="22"/>
                <w:szCs w:val="22"/>
              </w:rPr>
            </w:pPr>
            <w:r w:rsidRPr="00C15BF7">
              <w:rPr>
                <w:rFonts w:ascii="Franklin Gothic Book" w:hAnsi="Franklin Gothic Book" w:cstheme="minorHAnsi"/>
                <w:sz w:val="22"/>
                <w:szCs w:val="22"/>
              </w:rPr>
              <w:t>Data i podpis upoważnionego przedstawiciela Wykonawcy</w:t>
            </w:r>
          </w:p>
        </w:tc>
      </w:tr>
    </w:tbl>
    <w:p w14:paraId="1476F861" w14:textId="38BEFED6" w:rsidR="003F4DA0" w:rsidRDefault="003F4DA0" w:rsidP="00917325">
      <w:pPr>
        <w:rPr>
          <w:rFonts w:ascii="Franklin Gothic Book" w:hAnsi="Franklin Gothic Book" w:cstheme="minorHAnsi"/>
          <w:sz w:val="22"/>
          <w:szCs w:val="22"/>
        </w:rPr>
      </w:pPr>
    </w:p>
    <w:p w14:paraId="12433B2D" w14:textId="26A23F39" w:rsidR="003F4DA0" w:rsidRDefault="003F4DA0">
      <w:pPr>
        <w:spacing w:after="160" w:line="259" w:lineRule="auto"/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br w:type="page"/>
      </w:r>
    </w:p>
    <w:p w14:paraId="74609848" w14:textId="50600633" w:rsidR="00917325" w:rsidRPr="00EA1338" w:rsidRDefault="003F4DA0" w:rsidP="00917325">
      <w:pPr>
        <w:rPr>
          <w:rFonts w:ascii="Franklin Gothic Book" w:hAnsi="Franklin Gothic Book" w:cstheme="minorHAnsi"/>
          <w:b/>
          <w:bCs/>
          <w:sz w:val="22"/>
          <w:szCs w:val="22"/>
        </w:rPr>
      </w:pPr>
      <w:r w:rsidRPr="00EA1338">
        <w:rPr>
          <w:rFonts w:ascii="Franklin Gothic Book" w:hAnsi="Franklin Gothic Book" w:cstheme="minorHAnsi"/>
          <w:b/>
          <w:bCs/>
          <w:sz w:val="22"/>
          <w:szCs w:val="22"/>
        </w:rPr>
        <w:t>Załącznik nr 1 do oferty – specyfikacja techniczna oferowanego rozwiązania</w:t>
      </w:r>
      <w:r w:rsidR="005C3054" w:rsidRPr="00EA1338">
        <w:rPr>
          <w:rFonts w:ascii="Franklin Gothic Book" w:hAnsi="Franklin Gothic Book" w:cstheme="minorHAnsi"/>
          <w:b/>
          <w:bCs/>
          <w:sz w:val="22"/>
          <w:szCs w:val="22"/>
        </w:rPr>
        <w:t>:</w:t>
      </w:r>
    </w:p>
    <w:p w14:paraId="77D6AF83" w14:textId="77777777" w:rsidR="005C3054" w:rsidRDefault="005C3054" w:rsidP="00917325">
      <w:pPr>
        <w:rPr>
          <w:rFonts w:ascii="Franklin Gothic Book" w:hAnsi="Franklin Gothic Book" w:cstheme="minorHAnsi"/>
          <w:sz w:val="22"/>
          <w:szCs w:val="22"/>
        </w:rPr>
      </w:pPr>
    </w:p>
    <w:p w14:paraId="7663396B" w14:textId="77777777" w:rsidR="005C3054" w:rsidRDefault="005C3054" w:rsidP="00917325">
      <w:pPr>
        <w:rPr>
          <w:rFonts w:ascii="Franklin Gothic Book" w:hAnsi="Franklin Gothic Book" w:cstheme="minorHAnsi"/>
          <w:sz w:val="22"/>
          <w:szCs w:val="22"/>
        </w:rPr>
      </w:pPr>
    </w:p>
    <w:p w14:paraId="7D8A8332" w14:textId="608F564D" w:rsidR="005C3054" w:rsidRDefault="005C3054" w:rsidP="00917325">
      <w:pPr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Nazwa oferowane</w:t>
      </w:r>
      <w:r w:rsidR="005744F6">
        <w:rPr>
          <w:rFonts w:ascii="Franklin Gothic Book" w:hAnsi="Franklin Gothic Book" w:cstheme="minorHAnsi"/>
          <w:sz w:val="22"/>
          <w:szCs w:val="22"/>
        </w:rPr>
        <w:t>j</w:t>
      </w:r>
      <w:r>
        <w:rPr>
          <w:rFonts w:ascii="Franklin Gothic Book" w:hAnsi="Franklin Gothic Book" w:cstheme="minorHAnsi"/>
          <w:sz w:val="22"/>
          <w:szCs w:val="22"/>
        </w:rPr>
        <w:t xml:space="preserve"> </w:t>
      </w:r>
      <w:r w:rsidR="006F07D1" w:rsidRPr="006F07D1">
        <w:rPr>
          <w:rFonts w:ascii="Franklin Gothic Book" w:hAnsi="Franklin Gothic Book" w:cstheme="minorHAnsi"/>
          <w:sz w:val="22"/>
          <w:szCs w:val="22"/>
        </w:rPr>
        <w:t>giętarki do rur i profili</w:t>
      </w:r>
      <w:r>
        <w:rPr>
          <w:rFonts w:ascii="Franklin Gothic Book" w:hAnsi="Franklin Gothic Book" w:cstheme="minorHAnsi"/>
          <w:sz w:val="22"/>
          <w:szCs w:val="22"/>
        </w:rPr>
        <w:t>:</w:t>
      </w:r>
    </w:p>
    <w:p w14:paraId="71AC4293" w14:textId="77777777" w:rsidR="005C3054" w:rsidRDefault="005C3054" w:rsidP="00917325">
      <w:pPr>
        <w:rPr>
          <w:rFonts w:ascii="Franklin Gothic Book" w:hAnsi="Franklin Gothic Book" w:cstheme="minorHAnsi"/>
          <w:sz w:val="22"/>
          <w:szCs w:val="22"/>
        </w:rPr>
      </w:pPr>
    </w:p>
    <w:p w14:paraId="26ABD5C7" w14:textId="1965AD9D" w:rsidR="005C3054" w:rsidRDefault="005C3054" w:rsidP="00917325">
      <w:pPr>
        <w:rPr>
          <w:rFonts w:ascii="Franklin Gothic Book" w:hAnsi="Franklin Gothic Book" w:cstheme="minorHAnsi"/>
          <w:sz w:val="22"/>
          <w:szCs w:val="22"/>
        </w:rPr>
      </w:pPr>
      <w:r>
        <w:rPr>
          <w:rFonts w:ascii="Franklin Gothic Book" w:hAnsi="Franklin Gothic Book" w:cstheme="minorHAnsi"/>
          <w:sz w:val="22"/>
          <w:szCs w:val="22"/>
        </w:rPr>
        <w:t>Link do oficjalnej specyfikacji technicznej udostępnionej przez producenta:</w:t>
      </w:r>
      <w:r w:rsidR="005744F6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52411A7E" w14:textId="77777777" w:rsidR="00942C03" w:rsidRDefault="00942C03" w:rsidP="00917325">
      <w:pPr>
        <w:rPr>
          <w:rFonts w:ascii="Franklin Gothic Book" w:hAnsi="Franklin Gothic Book" w:cstheme="minorHAnsi"/>
          <w:sz w:val="22"/>
          <w:szCs w:val="22"/>
        </w:rPr>
      </w:pPr>
    </w:p>
    <w:p w14:paraId="70C12690" w14:textId="77777777" w:rsidR="003C5DB5" w:rsidRDefault="003C5DB5" w:rsidP="00917325">
      <w:pPr>
        <w:rPr>
          <w:rFonts w:ascii="Franklin Gothic Book" w:hAnsi="Franklin Gothic Book" w:cstheme="minorHAnsi"/>
          <w:sz w:val="22"/>
          <w:szCs w:val="22"/>
        </w:rPr>
      </w:pPr>
    </w:p>
    <w:tbl>
      <w:tblPr>
        <w:tblStyle w:val="Tabela-Siatka1"/>
        <w:tblW w:w="9595" w:type="dxa"/>
        <w:tblLook w:val="04A0" w:firstRow="1" w:lastRow="0" w:firstColumn="1" w:lastColumn="0" w:noHBand="0" w:noVBand="1"/>
      </w:tblPr>
      <w:tblGrid>
        <w:gridCol w:w="670"/>
        <w:gridCol w:w="3153"/>
        <w:gridCol w:w="2976"/>
        <w:gridCol w:w="2796"/>
      </w:tblGrid>
      <w:tr w:rsidR="00EA1338" w:rsidRPr="00DE6B2A" w14:paraId="1C9BB84D" w14:textId="5278598A" w:rsidTr="009020C0">
        <w:tc>
          <w:tcPr>
            <w:tcW w:w="670" w:type="dxa"/>
            <w:vAlign w:val="bottom"/>
          </w:tcPr>
          <w:p w14:paraId="55D564BE" w14:textId="77777777" w:rsidR="00EA1338" w:rsidRPr="00DE6B2A" w:rsidRDefault="00EA1338" w:rsidP="009020C0">
            <w:pPr>
              <w:rPr>
                <w:rFonts w:ascii="Franklin Gothic Book" w:hAnsi="Franklin Gothic Book" w:cs="Arial"/>
                <w:b/>
                <w:bCs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 w:cs="Arial"/>
                <w:b/>
                <w:bCs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3153" w:type="dxa"/>
            <w:vAlign w:val="bottom"/>
          </w:tcPr>
          <w:p w14:paraId="7686A908" w14:textId="77777777" w:rsidR="00EA1338" w:rsidRPr="00DE6B2A" w:rsidRDefault="00EA1338" w:rsidP="009020C0">
            <w:pPr>
              <w:rPr>
                <w:rFonts w:ascii="Franklin Gothic Book" w:hAnsi="Franklin Gothic Book" w:cs="Calibri"/>
                <w:b/>
                <w:bCs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 w:cs="Calibri"/>
                <w:b/>
                <w:bCs/>
                <w:sz w:val="18"/>
                <w:szCs w:val="18"/>
                <w:lang w:eastAsia="en-US"/>
              </w:rPr>
              <w:t>Opis parametru</w:t>
            </w:r>
          </w:p>
        </w:tc>
        <w:tc>
          <w:tcPr>
            <w:tcW w:w="2976" w:type="dxa"/>
            <w:vAlign w:val="bottom"/>
          </w:tcPr>
          <w:p w14:paraId="270F9A35" w14:textId="77777777" w:rsidR="00EA1338" w:rsidRPr="00DE6B2A" w:rsidRDefault="00EA1338" w:rsidP="009020C0">
            <w:pPr>
              <w:rPr>
                <w:rFonts w:ascii="Franklin Gothic Book" w:hAnsi="Franklin Gothic Book" w:cs="Calibri"/>
                <w:b/>
                <w:bCs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 w:cs="Calibri"/>
                <w:b/>
                <w:bCs/>
                <w:sz w:val="18"/>
                <w:szCs w:val="18"/>
                <w:lang w:eastAsia="en-US"/>
              </w:rPr>
              <w:t>Wartość oczekiwana</w:t>
            </w:r>
          </w:p>
        </w:tc>
        <w:tc>
          <w:tcPr>
            <w:tcW w:w="2796" w:type="dxa"/>
            <w:vAlign w:val="bottom"/>
          </w:tcPr>
          <w:p w14:paraId="6E0FE79C" w14:textId="0286A895" w:rsidR="00EA1338" w:rsidRPr="00DE6B2A" w:rsidRDefault="00EA1338" w:rsidP="009020C0">
            <w:pPr>
              <w:rPr>
                <w:rFonts w:ascii="Franklin Gothic Book" w:hAnsi="Franklin Gothic Book" w:cs="Calibri"/>
                <w:b/>
                <w:bCs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 w:cs="Calibri"/>
                <w:b/>
                <w:bCs/>
                <w:sz w:val="18"/>
                <w:szCs w:val="18"/>
                <w:lang w:eastAsia="en-US"/>
              </w:rPr>
              <w:t>Wartość oferowana</w:t>
            </w:r>
            <w:r w:rsidR="00AF057C" w:rsidRPr="00DE6B2A">
              <w:rPr>
                <w:rStyle w:val="Odwoanieprzypisudolnego"/>
                <w:rFonts w:ascii="Franklin Gothic Book" w:hAnsi="Franklin Gothic Book" w:cs="Calibri"/>
                <w:b/>
                <w:bCs/>
                <w:sz w:val="18"/>
                <w:szCs w:val="18"/>
                <w:lang w:eastAsia="en-US"/>
              </w:rPr>
              <w:footnoteReference w:id="6"/>
            </w:r>
          </w:p>
        </w:tc>
      </w:tr>
      <w:tr w:rsidR="00DE6B2A" w:rsidRPr="00DE6B2A" w14:paraId="6B587FAC" w14:textId="02AE9156" w:rsidTr="00AE032E">
        <w:tc>
          <w:tcPr>
            <w:tcW w:w="670" w:type="dxa"/>
            <w:vAlign w:val="bottom"/>
          </w:tcPr>
          <w:p w14:paraId="1CFA1BAB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420443B7" w14:textId="74EC55C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Max. średnica rury czarnej stalowej</w:t>
            </w:r>
          </w:p>
        </w:tc>
        <w:tc>
          <w:tcPr>
            <w:tcW w:w="2976" w:type="dxa"/>
          </w:tcPr>
          <w:p w14:paraId="38A6A018" w14:textId="094C33C0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38 x 2,0 mm</w:t>
            </w:r>
          </w:p>
        </w:tc>
        <w:tc>
          <w:tcPr>
            <w:tcW w:w="2796" w:type="dxa"/>
            <w:vAlign w:val="bottom"/>
          </w:tcPr>
          <w:p w14:paraId="7E0A3B3F" w14:textId="77777777" w:rsidR="00DE6B2A" w:rsidRPr="00DE6B2A" w:rsidRDefault="00DE6B2A" w:rsidP="00DE6B2A">
            <w:pPr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DE6B2A" w:rsidRPr="00DE6B2A" w14:paraId="781D6B5F" w14:textId="50B35F94" w:rsidTr="00AE032E">
        <w:tc>
          <w:tcPr>
            <w:tcW w:w="670" w:type="dxa"/>
            <w:vAlign w:val="bottom"/>
          </w:tcPr>
          <w:p w14:paraId="3D26EA36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18F3F5DB" w14:textId="3D63998F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Stały</w:t>
            </w:r>
            <w:r w:rsidRPr="00DE6B2A">
              <w:rPr>
                <w:rFonts w:ascii="Franklin Gothic Book" w:hAnsi="Franklin Gothic Book"/>
                <w:color w:val="FF0000"/>
                <w:sz w:val="18"/>
                <w:szCs w:val="18"/>
              </w:rPr>
              <w:t xml:space="preserve"> </w:t>
            </w:r>
            <w:r w:rsidRPr="00DE6B2A">
              <w:rPr>
                <w:rFonts w:ascii="Franklin Gothic Book" w:hAnsi="Franklin Gothic Book"/>
                <w:sz w:val="18"/>
                <w:szCs w:val="18"/>
              </w:rPr>
              <w:t>promień gięcia</w:t>
            </w:r>
          </w:p>
        </w:tc>
        <w:tc>
          <w:tcPr>
            <w:tcW w:w="2976" w:type="dxa"/>
          </w:tcPr>
          <w:p w14:paraId="3E34513D" w14:textId="7164CB20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 xml:space="preserve">Min. zakres </w:t>
            </w:r>
            <w:r w:rsidRPr="00DE6B2A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40 - 200 mm</w:t>
            </w:r>
          </w:p>
        </w:tc>
        <w:tc>
          <w:tcPr>
            <w:tcW w:w="2796" w:type="dxa"/>
            <w:vAlign w:val="bottom"/>
          </w:tcPr>
          <w:p w14:paraId="0C668BA8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75D0486E" w14:textId="60646B77" w:rsidTr="00AE032E">
        <w:tc>
          <w:tcPr>
            <w:tcW w:w="670" w:type="dxa"/>
            <w:vAlign w:val="bottom"/>
          </w:tcPr>
          <w:p w14:paraId="1BAD1007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594CA167" w14:textId="7C715134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Długość pręta trzpienia</w:t>
            </w:r>
          </w:p>
        </w:tc>
        <w:tc>
          <w:tcPr>
            <w:tcW w:w="2976" w:type="dxa"/>
          </w:tcPr>
          <w:p w14:paraId="6BD8C37B" w14:textId="5499E1A2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Nie mniejsza niż 3500 mm</w:t>
            </w:r>
          </w:p>
        </w:tc>
        <w:tc>
          <w:tcPr>
            <w:tcW w:w="2796" w:type="dxa"/>
            <w:vAlign w:val="bottom"/>
          </w:tcPr>
          <w:p w14:paraId="077B9B69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644B06A9" w14:textId="3E7AD60B" w:rsidTr="00AE032E">
        <w:tc>
          <w:tcPr>
            <w:tcW w:w="670" w:type="dxa"/>
            <w:vAlign w:val="bottom"/>
          </w:tcPr>
          <w:p w14:paraId="5277A2D0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52ADF355" w14:textId="64C51945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Zakres kąta gięcia</w:t>
            </w:r>
          </w:p>
        </w:tc>
        <w:tc>
          <w:tcPr>
            <w:tcW w:w="2976" w:type="dxa"/>
          </w:tcPr>
          <w:p w14:paraId="765CE1B0" w14:textId="2D00064F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do 180 st.</w:t>
            </w:r>
          </w:p>
        </w:tc>
        <w:tc>
          <w:tcPr>
            <w:tcW w:w="2796" w:type="dxa"/>
            <w:vAlign w:val="bottom"/>
          </w:tcPr>
          <w:p w14:paraId="0972493A" w14:textId="77777777" w:rsidR="00DE6B2A" w:rsidRPr="00DE6B2A" w:rsidRDefault="00DE6B2A" w:rsidP="00DE6B2A">
            <w:pPr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DE6B2A" w:rsidRPr="00DE6B2A" w14:paraId="0FB08299" w14:textId="3A693F9A" w:rsidTr="00AE032E">
        <w:tc>
          <w:tcPr>
            <w:tcW w:w="670" w:type="dxa"/>
            <w:vAlign w:val="bottom"/>
          </w:tcPr>
          <w:p w14:paraId="2D4B66A0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40ACCAD0" w14:textId="6D874A03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Obrót rury</w:t>
            </w:r>
          </w:p>
        </w:tc>
        <w:tc>
          <w:tcPr>
            <w:tcW w:w="2976" w:type="dxa"/>
          </w:tcPr>
          <w:p w14:paraId="3FED5A5D" w14:textId="054F6B5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 xml:space="preserve">Serwonapęd </w:t>
            </w:r>
          </w:p>
        </w:tc>
        <w:tc>
          <w:tcPr>
            <w:tcW w:w="2796" w:type="dxa"/>
            <w:vAlign w:val="bottom"/>
          </w:tcPr>
          <w:p w14:paraId="72B9CFF5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1D94E51B" w14:textId="1C51C52B" w:rsidTr="00AE032E">
        <w:trPr>
          <w:trHeight w:val="755"/>
        </w:trPr>
        <w:tc>
          <w:tcPr>
            <w:tcW w:w="670" w:type="dxa"/>
            <w:vAlign w:val="bottom"/>
          </w:tcPr>
          <w:p w14:paraId="018ECEC6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5E9F3554" w14:textId="69920F20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Zacisk rury w podajniku</w:t>
            </w:r>
          </w:p>
        </w:tc>
        <w:tc>
          <w:tcPr>
            <w:tcW w:w="2976" w:type="dxa"/>
          </w:tcPr>
          <w:p w14:paraId="1CCDC896" w14:textId="7A198FA3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Hydrauliczny</w:t>
            </w:r>
          </w:p>
        </w:tc>
        <w:tc>
          <w:tcPr>
            <w:tcW w:w="2796" w:type="dxa"/>
            <w:vAlign w:val="bottom"/>
          </w:tcPr>
          <w:p w14:paraId="0805CAA2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5EDA96A6" w14:textId="3ED629A6" w:rsidTr="00AE032E">
        <w:tc>
          <w:tcPr>
            <w:tcW w:w="670" w:type="dxa"/>
            <w:vAlign w:val="bottom"/>
          </w:tcPr>
          <w:p w14:paraId="742602A4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71403281" w14:textId="7553A5EC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Sterowanie</w:t>
            </w:r>
          </w:p>
        </w:tc>
        <w:tc>
          <w:tcPr>
            <w:tcW w:w="2976" w:type="dxa"/>
          </w:tcPr>
          <w:p w14:paraId="46DE727A" w14:textId="23F4402D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Dotykowy panel z polskim językiem obsługi</w:t>
            </w:r>
          </w:p>
        </w:tc>
        <w:tc>
          <w:tcPr>
            <w:tcW w:w="2796" w:type="dxa"/>
            <w:vAlign w:val="bottom"/>
          </w:tcPr>
          <w:p w14:paraId="39088B37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10BB19D6" w14:textId="29E0E963" w:rsidTr="00AE032E">
        <w:tc>
          <w:tcPr>
            <w:tcW w:w="670" w:type="dxa"/>
            <w:vAlign w:val="bottom"/>
          </w:tcPr>
          <w:p w14:paraId="02D24077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56FFC6C2" w14:textId="23DD483F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Ilość osi napędzanych serwomechanizmami</w:t>
            </w:r>
          </w:p>
        </w:tc>
        <w:tc>
          <w:tcPr>
            <w:tcW w:w="2976" w:type="dxa"/>
          </w:tcPr>
          <w:p w14:paraId="2D78DCCB" w14:textId="7D267DA4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Min. 4</w:t>
            </w:r>
          </w:p>
        </w:tc>
        <w:tc>
          <w:tcPr>
            <w:tcW w:w="2796" w:type="dxa"/>
            <w:vAlign w:val="bottom"/>
          </w:tcPr>
          <w:p w14:paraId="346656C1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72B0742F" w14:textId="31F7F8E6" w:rsidTr="00AE032E">
        <w:tc>
          <w:tcPr>
            <w:tcW w:w="670" w:type="dxa"/>
            <w:vAlign w:val="bottom"/>
          </w:tcPr>
          <w:p w14:paraId="74DAE228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0C231A4F" w14:textId="79A0735E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Ilość poziomów narzędzi gnących możliwych do instalacji jednocześnie</w:t>
            </w:r>
          </w:p>
        </w:tc>
        <w:tc>
          <w:tcPr>
            <w:tcW w:w="2976" w:type="dxa"/>
          </w:tcPr>
          <w:p w14:paraId="39B51341" w14:textId="3B6CA821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Min. 3</w:t>
            </w:r>
          </w:p>
        </w:tc>
        <w:tc>
          <w:tcPr>
            <w:tcW w:w="2796" w:type="dxa"/>
            <w:vAlign w:val="bottom"/>
          </w:tcPr>
          <w:p w14:paraId="11144C79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10023F9D" w14:textId="3F18444E" w:rsidTr="00AE032E">
        <w:tc>
          <w:tcPr>
            <w:tcW w:w="670" w:type="dxa"/>
            <w:vAlign w:val="bottom"/>
          </w:tcPr>
          <w:p w14:paraId="76662B87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48A0CF01" w14:textId="4AA1FA45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Gięcie ze stałym promieniem</w:t>
            </w:r>
          </w:p>
        </w:tc>
        <w:tc>
          <w:tcPr>
            <w:tcW w:w="2976" w:type="dxa"/>
          </w:tcPr>
          <w:p w14:paraId="5C324808" w14:textId="16EBC1EF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210140BA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35D43423" w14:textId="3F004160" w:rsidTr="00AE032E">
        <w:tc>
          <w:tcPr>
            <w:tcW w:w="670" w:type="dxa"/>
            <w:vAlign w:val="bottom"/>
          </w:tcPr>
          <w:p w14:paraId="414F224E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13E3F3FD" w14:textId="3A71FDF3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Gięcie ze zmiennym promieniem- push bending</w:t>
            </w:r>
          </w:p>
        </w:tc>
        <w:tc>
          <w:tcPr>
            <w:tcW w:w="2976" w:type="dxa"/>
          </w:tcPr>
          <w:p w14:paraId="2B13E8BC" w14:textId="16DC91AA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07D8C6FC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1FF4413C" w14:textId="34CF217C" w:rsidTr="00AE032E">
        <w:tc>
          <w:tcPr>
            <w:tcW w:w="670" w:type="dxa"/>
            <w:vAlign w:val="bottom"/>
          </w:tcPr>
          <w:p w14:paraId="28E0F344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58E1354B" w14:textId="1D866E55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Hydrauliczny moduł do wybijania otworów ze skokiem do 30 mm</w:t>
            </w:r>
          </w:p>
        </w:tc>
        <w:tc>
          <w:tcPr>
            <w:tcW w:w="2976" w:type="dxa"/>
          </w:tcPr>
          <w:p w14:paraId="52C663EC" w14:textId="3A3EBCC8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09445BDB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4BC2B455" w14:textId="471AA3A4" w:rsidTr="00AE032E">
        <w:tc>
          <w:tcPr>
            <w:tcW w:w="670" w:type="dxa"/>
            <w:vAlign w:val="bottom"/>
          </w:tcPr>
          <w:p w14:paraId="78774EDE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1419A412" w14:textId="252CBCB5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 xml:space="preserve">Dokładność gięcia </w:t>
            </w:r>
          </w:p>
        </w:tc>
        <w:tc>
          <w:tcPr>
            <w:tcW w:w="2976" w:type="dxa"/>
          </w:tcPr>
          <w:p w14:paraId="36B7FF1C" w14:textId="5F2690F2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Min. +/- 0,1 stopnia</w:t>
            </w:r>
          </w:p>
        </w:tc>
        <w:tc>
          <w:tcPr>
            <w:tcW w:w="2796" w:type="dxa"/>
            <w:vAlign w:val="bottom"/>
          </w:tcPr>
          <w:p w14:paraId="6404AF0E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4F2B2058" w14:textId="473D867C" w:rsidTr="00AE032E">
        <w:tc>
          <w:tcPr>
            <w:tcW w:w="670" w:type="dxa"/>
            <w:vAlign w:val="bottom"/>
          </w:tcPr>
          <w:p w14:paraId="078CEE95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44A98B77" w14:textId="665EBA55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Dokładność posuwu podajnika</w:t>
            </w:r>
          </w:p>
        </w:tc>
        <w:tc>
          <w:tcPr>
            <w:tcW w:w="2976" w:type="dxa"/>
          </w:tcPr>
          <w:p w14:paraId="37583D0E" w14:textId="577514FA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Min. +/- 0,1 mm</w:t>
            </w:r>
          </w:p>
        </w:tc>
        <w:tc>
          <w:tcPr>
            <w:tcW w:w="2796" w:type="dxa"/>
            <w:vAlign w:val="bottom"/>
          </w:tcPr>
          <w:p w14:paraId="1E5D0D74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4DF418F5" w14:textId="78409A56" w:rsidTr="00AE032E">
        <w:tc>
          <w:tcPr>
            <w:tcW w:w="670" w:type="dxa"/>
            <w:vAlign w:val="bottom"/>
          </w:tcPr>
          <w:p w14:paraId="4484BD24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3358DA82" w14:textId="7D81CC18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Automatyczny system smarowania trzpienia</w:t>
            </w:r>
          </w:p>
        </w:tc>
        <w:tc>
          <w:tcPr>
            <w:tcW w:w="2976" w:type="dxa"/>
          </w:tcPr>
          <w:p w14:paraId="72C36B31" w14:textId="78DF5864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616DCAE1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241DE2F4" w14:textId="5C8E1E04" w:rsidTr="00AE032E">
        <w:tc>
          <w:tcPr>
            <w:tcW w:w="670" w:type="dxa"/>
            <w:vAlign w:val="bottom"/>
          </w:tcPr>
          <w:p w14:paraId="286E470C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29A85B3F" w14:textId="107D8658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Sterowanie/oprogramowanie</w:t>
            </w:r>
          </w:p>
        </w:tc>
        <w:tc>
          <w:tcPr>
            <w:tcW w:w="2976" w:type="dxa"/>
          </w:tcPr>
          <w:p w14:paraId="3AC14918" w14:textId="64E16681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oparte na systemie w języku polskim</w:t>
            </w:r>
          </w:p>
        </w:tc>
        <w:tc>
          <w:tcPr>
            <w:tcW w:w="2796" w:type="dxa"/>
            <w:vAlign w:val="bottom"/>
          </w:tcPr>
          <w:p w14:paraId="53227025" w14:textId="77777777" w:rsidR="00DE6B2A" w:rsidRPr="00DE6B2A" w:rsidRDefault="00DE6B2A" w:rsidP="00DE6B2A">
            <w:pPr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DE6B2A" w:rsidRPr="00DE6B2A" w14:paraId="2DFE98F9" w14:textId="5658200F" w:rsidTr="00AE032E">
        <w:tc>
          <w:tcPr>
            <w:tcW w:w="670" w:type="dxa"/>
            <w:vAlign w:val="bottom"/>
          </w:tcPr>
          <w:p w14:paraId="29987E30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5A2DBF38" w14:textId="7807081D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Magazynowanie danych i programów</w:t>
            </w:r>
          </w:p>
        </w:tc>
        <w:tc>
          <w:tcPr>
            <w:tcW w:w="2976" w:type="dxa"/>
          </w:tcPr>
          <w:p w14:paraId="280DA1A2" w14:textId="69EAC4B8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Dysk twardy o pojemności min. 100 GB</w:t>
            </w:r>
          </w:p>
        </w:tc>
        <w:tc>
          <w:tcPr>
            <w:tcW w:w="2796" w:type="dxa"/>
            <w:vAlign w:val="bottom"/>
          </w:tcPr>
          <w:p w14:paraId="0DD2B94B" w14:textId="77777777" w:rsidR="00DE6B2A" w:rsidRPr="00DE6B2A" w:rsidRDefault="00DE6B2A" w:rsidP="00DE6B2A">
            <w:pPr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DE6B2A" w:rsidRPr="00DE6B2A" w14:paraId="23B042F5" w14:textId="6C0AAA0B" w:rsidTr="00AE032E">
        <w:tc>
          <w:tcPr>
            <w:tcW w:w="670" w:type="dxa"/>
            <w:vAlign w:val="bottom"/>
          </w:tcPr>
          <w:p w14:paraId="1B3F491F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65E4FABC" w14:textId="32AF36AF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Możliwość zapisu nielimitowanej ilości programów</w:t>
            </w:r>
          </w:p>
        </w:tc>
        <w:tc>
          <w:tcPr>
            <w:tcW w:w="2976" w:type="dxa"/>
          </w:tcPr>
          <w:p w14:paraId="1C73DB49" w14:textId="350BC721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702A5A1C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72E5BB7A" w14:textId="70B0803C" w:rsidTr="00AE032E">
        <w:tc>
          <w:tcPr>
            <w:tcW w:w="670" w:type="dxa"/>
            <w:vAlign w:val="bottom"/>
          </w:tcPr>
          <w:p w14:paraId="3C0576C3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38A9F4CD" w14:textId="6588195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Możliwość programowania maszyny bezpośrednio z wymiarów rysunkowych YBC</w:t>
            </w:r>
          </w:p>
        </w:tc>
        <w:tc>
          <w:tcPr>
            <w:tcW w:w="2976" w:type="dxa"/>
          </w:tcPr>
          <w:p w14:paraId="6B212DC4" w14:textId="29730671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3E347635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5A1D7B91" w14:textId="00E9868F" w:rsidTr="00AE032E">
        <w:tc>
          <w:tcPr>
            <w:tcW w:w="670" w:type="dxa"/>
            <w:vAlign w:val="bottom"/>
          </w:tcPr>
          <w:p w14:paraId="72561A26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6C36141F" w14:textId="51125EA3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Możliwość importu plików XYZ, DXF, IGS, STP</w:t>
            </w:r>
          </w:p>
        </w:tc>
        <w:tc>
          <w:tcPr>
            <w:tcW w:w="2976" w:type="dxa"/>
          </w:tcPr>
          <w:p w14:paraId="71AECDE3" w14:textId="5B682790" w:rsidR="00DE6B2A" w:rsidRPr="00DE6B2A" w:rsidRDefault="00DE6B2A" w:rsidP="00DE6B2A">
            <w:pPr>
              <w:ind w:hanging="708"/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19DBBE45" w14:textId="77777777" w:rsidR="00DE6B2A" w:rsidRPr="00DE6B2A" w:rsidRDefault="00DE6B2A" w:rsidP="00DE6B2A">
            <w:pPr>
              <w:ind w:hanging="708"/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6C8C762C" w14:textId="32D1EE72" w:rsidTr="00AE032E">
        <w:tc>
          <w:tcPr>
            <w:tcW w:w="670" w:type="dxa"/>
            <w:vAlign w:val="bottom"/>
          </w:tcPr>
          <w:p w14:paraId="381A5E7D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66A7C211" w14:textId="58C19913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Wizualizacja gięcia</w:t>
            </w:r>
          </w:p>
        </w:tc>
        <w:tc>
          <w:tcPr>
            <w:tcW w:w="2976" w:type="dxa"/>
          </w:tcPr>
          <w:p w14:paraId="4CCCEC27" w14:textId="0CD12C93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3AB55867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713F0970" w14:textId="3DC7B308" w:rsidTr="00AE032E">
        <w:tc>
          <w:tcPr>
            <w:tcW w:w="670" w:type="dxa"/>
            <w:vAlign w:val="bottom"/>
          </w:tcPr>
          <w:p w14:paraId="639E664D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4EC77C9A" w14:textId="6F22B2CA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Ekran dotykowy o przekątnej min. 17 cali</w:t>
            </w:r>
          </w:p>
        </w:tc>
        <w:tc>
          <w:tcPr>
            <w:tcW w:w="2976" w:type="dxa"/>
          </w:tcPr>
          <w:p w14:paraId="5603F79C" w14:textId="108B043B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312C0CEE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06823BCE" w14:textId="49C353E2" w:rsidTr="00AE032E">
        <w:tc>
          <w:tcPr>
            <w:tcW w:w="670" w:type="dxa"/>
            <w:vAlign w:val="bottom"/>
          </w:tcPr>
          <w:p w14:paraId="1A5A11DD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0C6C0EA6" w14:textId="3EFAE96E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Promieniomierz elektroniczny z bezpośrednim odczytem promienia gięcia</w:t>
            </w:r>
          </w:p>
        </w:tc>
        <w:tc>
          <w:tcPr>
            <w:tcW w:w="2976" w:type="dxa"/>
          </w:tcPr>
          <w:p w14:paraId="287AB519" w14:textId="56DF02FF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6575CF0E" w14:textId="77777777" w:rsidR="00DE6B2A" w:rsidRPr="00DE6B2A" w:rsidRDefault="00DE6B2A" w:rsidP="00DE6B2A">
            <w:pPr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</w:p>
        </w:tc>
      </w:tr>
      <w:tr w:rsidR="00DE6B2A" w:rsidRPr="00DE6B2A" w14:paraId="4DDB7A08" w14:textId="39177365" w:rsidTr="00AE032E">
        <w:tc>
          <w:tcPr>
            <w:tcW w:w="670" w:type="dxa"/>
            <w:vAlign w:val="bottom"/>
          </w:tcPr>
          <w:p w14:paraId="4D3CF865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6C89AEDB" w14:textId="77777777" w:rsidR="00DE6B2A" w:rsidRPr="00DE6B2A" w:rsidRDefault="00DE6B2A" w:rsidP="00DE6B2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Wyposażenie zabezpieczające:</w:t>
            </w:r>
          </w:p>
          <w:p w14:paraId="37121B20" w14:textId="7905F480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Osłona mechanizmu posuwu, skaner zabezpieczający obszar roboczy giętarki</w:t>
            </w:r>
          </w:p>
        </w:tc>
        <w:tc>
          <w:tcPr>
            <w:tcW w:w="2976" w:type="dxa"/>
          </w:tcPr>
          <w:p w14:paraId="4CA76BB2" w14:textId="341E0DE5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53B2CE18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171276FE" w14:textId="7B8D79D8" w:rsidTr="00AE032E">
        <w:tc>
          <w:tcPr>
            <w:tcW w:w="670" w:type="dxa"/>
            <w:vAlign w:val="bottom"/>
          </w:tcPr>
          <w:p w14:paraId="77E57419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38A3D234" w14:textId="4AA9CE3B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Zestaw narzędzi umożliwiający gięcie rur stalowych:</w:t>
            </w:r>
          </w:p>
        </w:tc>
        <w:tc>
          <w:tcPr>
            <w:tcW w:w="2976" w:type="dxa"/>
          </w:tcPr>
          <w:p w14:paraId="5AEC0D9D" w14:textId="77777777" w:rsidR="00DE6B2A" w:rsidRPr="00DE6B2A" w:rsidRDefault="00DE6B2A" w:rsidP="00DE6B2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Minimalny zestawy oprzyrządowania o param.:</w:t>
            </w:r>
          </w:p>
          <w:p w14:paraId="2CD3275D" w14:textId="77777777" w:rsidR="00DE6B2A" w:rsidRPr="00DE6B2A" w:rsidRDefault="00DE6B2A" w:rsidP="00DE6B2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 xml:space="preserve">25 x 1,5 CLR 50 </w:t>
            </w:r>
            <w:r w:rsidRPr="00DE6B2A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(trzpień jednopierścieniowy + wygładzacz) </w:t>
            </w:r>
            <w:r w:rsidRPr="00DE6B2A">
              <w:rPr>
                <w:rFonts w:ascii="Franklin Gothic Book" w:hAnsi="Franklin Gothic Book"/>
                <w:sz w:val="18"/>
                <w:szCs w:val="18"/>
              </w:rPr>
              <w:t>+ rolowanie</w:t>
            </w:r>
          </w:p>
          <w:p w14:paraId="3B99E0C5" w14:textId="77777777" w:rsidR="00DE6B2A" w:rsidRPr="00DE6B2A" w:rsidRDefault="00DE6B2A" w:rsidP="00DE6B2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 xml:space="preserve">30 x 1,5 CLR 60 </w:t>
            </w:r>
            <w:r w:rsidRPr="00DE6B2A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 xml:space="preserve">(trzpień jednopierścieniowy + wygładzacz) </w:t>
            </w:r>
            <w:r w:rsidRPr="00DE6B2A">
              <w:rPr>
                <w:rFonts w:ascii="Franklin Gothic Book" w:hAnsi="Franklin Gothic Book"/>
                <w:strike/>
                <w:color w:val="000000" w:themeColor="text1"/>
                <w:sz w:val="18"/>
                <w:szCs w:val="18"/>
              </w:rPr>
              <w:t xml:space="preserve"> </w:t>
            </w:r>
          </w:p>
          <w:p w14:paraId="1950B212" w14:textId="77777777" w:rsidR="00DE6B2A" w:rsidRPr="00DE6B2A" w:rsidRDefault="00DE6B2A" w:rsidP="00DE6B2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16 x 0,6 CLR 58 (trzpień stały, bez wygładzacza) + rolowanie</w:t>
            </w:r>
          </w:p>
          <w:p w14:paraId="47CC2179" w14:textId="77777777" w:rsidR="00DE6B2A" w:rsidRPr="00DE6B2A" w:rsidRDefault="00DE6B2A" w:rsidP="00DE6B2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19 x 1.5 CLR 50 (trzpień stały + wygładzacz) + rolowanie</w:t>
            </w:r>
          </w:p>
          <w:p w14:paraId="7D2CFCFD" w14:textId="77777777" w:rsidR="00DE6B2A" w:rsidRPr="00DE6B2A" w:rsidRDefault="00DE6B2A" w:rsidP="00DE6B2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22 x 1.5 CLR 50 (trzpień stały + wygładzacz) + rolowanie</w:t>
            </w:r>
          </w:p>
          <w:p w14:paraId="7FC3D6C0" w14:textId="41F2748A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 xml:space="preserve">25 x 25 IR 60 (trzpień stały + wygładzacz) + dziurowanie </w:t>
            </w:r>
            <w:r w:rsidRPr="00DE6B2A">
              <w:rPr>
                <w:rFonts w:ascii="Franklin Gothic Book" w:hAnsi="Franklin Gothic Book"/>
                <w:color w:val="000000" w:themeColor="text1"/>
                <w:sz w:val="18"/>
                <w:szCs w:val="18"/>
              </w:rPr>
              <w:t>fi</w:t>
            </w:r>
            <w:r w:rsidRPr="00DE6B2A">
              <w:rPr>
                <w:rFonts w:ascii="Franklin Gothic Book" w:hAnsi="Franklin Gothic Book"/>
                <w:color w:val="FF0000"/>
                <w:sz w:val="18"/>
                <w:szCs w:val="18"/>
              </w:rPr>
              <w:t xml:space="preserve"> </w:t>
            </w:r>
            <w:r w:rsidRPr="00DE6B2A">
              <w:rPr>
                <w:rFonts w:ascii="Franklin Gothic Book" w:hAnsi="Franklin Gothic Book"/>
                <w:sz w:val="18"/>
                <w:szCs w:val="18"/>
              </w:rPr>
              <w:t>6,5 mm</w:t>
            </w:r>
          </w:p>
        </w:tc>
        <w:tc>
          <w:tcPr>
            <w:tcW w:w="2796" w:type="dxa"/>
            <w:vAlign w:val="bottom"/>
          </w:tcPr>
          <w:p w14:paraId="7D8847C1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4DF04A78" w14:textId="45964DAA" w:rsidTr="00AE032E">
        <w:tc>
          <w:tcPr>
            <w:tcW w:w="670" w:type="dxa"/>
            <w:vAlign w:val="bottom"/>
          </w:tcPr>
          <w:p w14:paraId="3A6BAFD6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50457C1C" w14:textId="4348C2AE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 xml:space="preserve">Przeszkolenie operatorów w firmie zamawiającego </w:t>
            </w:r>
          </w:p>
        </w:tc>
        <w:tc>
          <w:tcPr>
            <w:tcW w:w="2976" w:type="dxa"/>
          </w:tcPr>
          <w:p w14:paraId="14B71012" w14:textId="0A535D09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322E5836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1B31AFB4" w14:textId="4A3BD204" w:rsidTr="00AE032E">
        <w:tc>
          <w:tcPr>
            <w:tcW w:w="670" w:type="dxa"/>
            <w:vAlign w:val="bottom"/>
          </w:tcPr>
          <w:p w14:paraId="1665C5D2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5962D62A" w14:textId="0DA1E3A6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 xml:space="preserve">Serwis gwarancyjny </w:t>
            </w:r>
          </w:p>
        </w:tc>
        <w:tc>
          <w:tcPr>
            <w:tcW w:w="2976" w:type="dxa"/>
          </w:tcPr>
          <w:p w14:paraId="3FBEF109" w14:textId="24C504C2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Czas reakcji max. 48 godz.</w:t>
            </w:r>
          </w:p>
        </w:tc>
        <w:tc>
          <w:tcPr>
            <w:tcW w:w="2796" w:type="dxa"/>
            <w:vAlign w:val="bottom"/>
          </w:tcPr>
          <w:p w14:paraId="73F4CCCD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5E252BD2" w14:textId="01603FEA" w:rsidTr="00AE032E">
        <w:tc>
          <w:tcPr>
            <w:tcW w:w="670" w:type="dxa"/>
            <w:vAlign w:val="bottom"/>
          </w:tcPr>
          <w:p w14:paraId="5C2E402A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756078CD" w14:textId="7BEC8F8D" w:rsidR="00DE6B2A" w:rsidRPr="00DE6B2A" w:rsidRDefault="00DE6B2A" w:rsidP="00DE6B2A">
            <w:pPr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Gwarancja na urządzenie</w:t>
            </w:r>
          </w:p>
        </w:tc>
        <w:tc>
          <w:tcPr>
            <w:tcW w:w="2976" w:type="dxa"/>
          </w:tcPr>
          <w:p w14:paraId="11073FBF" w14:textId="2817C99C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Min. 24 m-cy</w:t>
            </w:r>
          </w:p>
        </w:tc>
        <w:tc>
          <w:tcPr>
            <w:tcW w:w="2796" w:type="dxa"/>
            <w:vAlign w:val="bottom"/>
          </w:tcPr>
          <w:p w14:paraId="64809533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5F5077AE" w14:textId="07B8BBC4" w:rsidTr="00AE032E">
        <w:tc>
          <w:tcPr>
            <w:tcW w:w="670" w:type="dxa"/>
            <w:vAlign w:val="bottom"/>
          </w:tcPr>
          <w:p w14:paraId="530F0249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01D7930C" w14:textId="54FAE42C" w:rsidR="00DE6B2A" w:rsidRPr="00DE6B2A" w:rsidRDefault="00DE6B2A" w:rsidP="00DE6B2A">
            <w:pPr>
              <w:rPr>
                <w:rFonts w:ascii="Franklin Gothic Book" w:hAnsi="Franklin Gothic Book" w:cs="Calibri"/>
                <w:color w:val="000000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Deklaracja zgodności CE</w:t>
            </w:r>
          </w:p>
        </w:tc>
        <w:tc>
          <w:tcPr>
            <w:tcW w:w="2976" w:type="dxa"/>
          </w:tcPr>
          <w:p w14:paraId="4630F5BF" w14:textId="6408992D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5507F22B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  <w:tr w:rsidR="00DE6B2A" w:rsidRPr="00DE6B2A" w14:paraId="1F8F6C0B" w14:textId="77777777" w:rsidTr="00AE032E">
        <w:tc>
          <w:tcPr>
            <w:tcW w:w="670" w:type="dxa"/>
            <w:vAlign w:val="bottom"/>
          </w:tcPr>
          <w:p w14:paraId="584A5891" w14:textId="77777777" w:rsidR="00DE6B2A" w:rsidRPr="00DE6B2A" w:rsidRDefault="00DE6B2A" w:rsidP="00DE6B2A">
            <w:pPr>
              <w:numPr>
                <w:ilvl w:val="0"/>
                <w:numId w:val="13"/>
              </w:numPr>
              <w:ind w:left="0" w:firstLine="0"/>
              <w:contextualSpacing/>
              <w:rPr>
                <w:rFonts w:ascii="Franklin Gothic Book" w:hAnsi="Franklin Gothic Book" w:cs="Arial"/>
                <w:sz w:val="18"/>
                <w:szCs w:val="18"/>
                <w:lang w:eastAsia="en-US"/>
              </w:rPr>
            </w:pPr>
          </w:p>
        </w:tc>
        <w:tc>
          <w:tcPr>
            <w:tcW w:w="3153" w:type="dxa"/>
          </w:tcPr>
          <w:p w14:paraId="37349907" w14:textId="38E935A8" w:rsidR="00DE6B2A" w:rsidRPr="00DE6B2A" w:rsidRDefault="00DE6B2A" w:rsidP="00DE6B2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Komponenty niezbędne do uruchomienia (olej hydrauliczny, środek smarny do trzpienia)</w:t>
            </w:r>
          </w:p>
        </w:tc>
        <w:tc>
          <w:tcPr>
            <w:tcW w:w="2976" w:type="dxa"/>
          </w:tcPr>
          <w:p w14:paraId="77DF8006" w14:textId="65BC2D7E" w:rsidR="00DE6B2A" w:rsidRPr="00DE6B2A" w:rsidRDefault="00DE6B2A" w:rsidP="00DE6B2A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DE6B2A">
              <w:rPr>
                <w:rFonts w:ascii="Franklin Gothic Book" w:hAnsi="Franklin Gothic Book"/>
                <w:sz w:val="18"/>
                <w:szCs w:val="18"/>
              </w:rPr>
              <w:t>Tak</w:t>
            </w:r>
          </w:p>
        </w:tc>
        <w:tc>
          <w:tcPr>
            <w:tcW w:w="2796" w:type="dxa"/>
            <w:vAlign w:val="bottom"/>
          </w:tcPr>
          <w:p w14:paraId="543F6841" w14:textId="77777777" w:rsidR="00DE6B2A" w:rsidRPr="00DE6B2A" w:rsidRDefault="00DE6B2A" w:rsidP="00DE6B2A">
            <w:pPr>
              <w:rPr>
                <w:rFonts w:ascii="Franklin Gothic Book" w:hAnsi="Franklin Gothic Book" w:cs="Calibri"/>
                <w:sz w:val="18"/>
                <w:szCs w:val="18"/>
                <w:lang w:eastAsia="en-US"/>
              </w:rPr>
            </w:pPr>
          </w:p>
        </w:tc>
      </w:tr>
    </w:tbl>
    <w:p w14:paraId="11914865" w14:textId="77777777" w:rsidR="003C5DB5" w:rsidRPr="00C15BF7" w:rsidRDefault="003C5DB5" w:rsidP="00917325">
      <w:pPr>
        <w:rPr>
          <w:rFonts w:ascii="Franklin Gothic Book" w:hAnsi="Franklin Gothic Book" w:cstheme="minorHAnsi"/>
          <w:sz w:val="22"/>
          <w:szCs w:val="22"/>
        </w:rPr>
      </w:pPr>
    </w:p>
    <w:sectPr w:rsidR="003C5DB5" w:rsidRPr="00C15BF7" w:rsidSect="00235A0C">
      <w:headerReference w:type="default" r:id="rId11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70294" w14:textId="77777777" w:rsidR="00235A0C" w:rsidRDefault="00235A0C" w:rsidP="00053854">
      <w:r>
        <w:separator/>
      </w:r>
    </w:p>
  </w:endnote>
  <w:endnote w:type="continuationSeparator" w:id="0">
    <w:p w14:paraId="0FB490BA" w14:textId="77777777" w:rsidR="00235A0C" w:rsidRDefault="00235A0C" w:rsidP="0005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BA362" w14:textId="77777777" w:rsidR="00235A0C" w:rsidRDefault="00235A0C" w:rsidP="00053854">
      <w:r>
        <w:separator/>
      </w:r>
    </w:p>
  </w:footnote>
  <w:footnote w:type="continuationSeparator" w:id="0">
    <w:p w14:paraId="5A039893" w14:textId="77777777" w:rsidR="00235A0C" w:rsidRDefault="00235A0C" w:rsidP="00053854">
      <w:r>
        <w:continuationSeparator/>
      </w:r>
    </w:p>
  </w:footnote>
  <w:footnote w:id="1">
    <w:p w14:paraId="6AD77B3D" w14:textId="533ED8A4" w:rsidR="00D201D1" w:rsidRDefault="00D201D1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właściwą walutę</w:t>
      </w:r>
    </w:p>
  </w:footnote>
  <w:footnote w:id="2">
    <w:p w14:paraId="0ECD514C" w14:textId="77777777" w:rsidR="00432A97" w:rsidRDefault="00432A97" w:rsidP="00432A97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właściwą walutę</w:t>
      </w:r>
    </w:p>
  </w:footnote>
  <w:footnote w:id="3">
    <w:p w14:paraId="783D86BB" w14:textId="0FBF6069" w:rsidR="000457AB" w:rsidRPr="009C184E" w:rsidRDefault="000457AB" w:rsidP="000457A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C184E">
        <w:t xml:space="preserve">W przypadku, gdy wykonawca nie przekazuje danych osobowych innych niż bezpośrednio jego dotyczących lub zachodzi wyłączenie stosowania obowiązku informacyjnego, stosownie do art. 13 ust. 4 lub art. 14 ust. 5 RODO, wykonawca nie składa </w:t>
      </w:r>
      <w:r w:rsidR="00B97C97" w:rsidRPr="00B97C97">
        <w:t xml:space="preserve">treści oświadczenia </w:t>
      </w:r>
      <w:r w:rsidRPr="009C184E">
        <w:t>(usunięcie treści oświadczenia np. przez jego wykreślenie).</w:t>
      </w:r>
    </w:p>
  </w:footnote>
  <w:footnote w:id="4">
    <w:p w14:paraId="1DB1CC17" w14:textId="77777777" w:rsidR="00C15BF7" w:rsidRPr="00F647F8" w:rsidRDefault="00C15BF7" w:rsidP="00C15B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5">
    <w:p w14:paraId="48EF47C0" w14:textId="77777777" w:rsidR="00C15BF7" w:rsidRPr="00F647F8" w:rsidRDefault="00C15BF7" w:rsidP="00C15BF7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  <w:footnote w:id="6">
    <w:p w14:paraId="02FE13CE" w14:textId="3D9219CE" w:rsidR="00AF057C" w:rsidRPr="00942C03" w:rsidRDefault="00AF057C" w:rsidP="00AF057C">
      <w:pPr>
        <w:pStyle w:val="Tekstprzypisudolnego"/>
        <w:jc w:val="both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942C03">
        <w:rPr>
          <w:b/>
          <w:bCs/>
        </w:rPr>
        <w:t>Należy potwierdzić, że oferowane rozwiązania spełnia</w:t>
      </w:r>
      <w:r w:rsidR="00942C03" w:rsidRPr="00942C03">
        <w:rPr>
          <w:b/>
          <w:bCs/>
        </w:rPr>
        <w:t>ją</w:t>
      </w:r>
      <w:r w:rsidRPr="00942C03">
        <w:rPr>
          <w:b/>
          <w:bCs/>
        </w:rPr>
        <w:t xml:space="preserve"> daną cechę. Dla cech podanych liczbowo należy podać odpowiednią wartość oferowaną przez urządzenie. Dla cech określonych w wartości oczekiwanej jako „TAK” należy zadeklarować spełnienie poprzez umieszczenie odpowiedzi „TAK/NIE” w kolumnie wartość oferowana.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15EBE" w14:textId="61DBFD52" w:rsidR="00053854" w:rsidRPr="00BD4500" w:rsidRDefault="003F3BDA" w:rsidP="00BD4500">
    <w:pPr>
      <w:pStyle w:val="Nagwek"/>
    </w:pPr>
    <w:r>
      <w:rPr>
        <w:noProof/>
      </w:rPr>
      <w:drawing>
        <wp:inline distT="0" distB="0" distL="0" distR="0" wp14:anchorId="446697C7" wp14:editId="259BB784">
          <wp:extent cx="5761355" cy="511810"/>
          <wp:effectExtent l="0" t="0" r="0" b="2540"/>
          <wp:docPr id="21040241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59FC"/>
    <w:multiLevelType w:val="hybridMultilevel"/>
    <w:tmpl w:val="4EB26FE0"/>
    <w:lvl w:ilvl="0" w:tplc="4D9A7632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 w15:restartNumberingAfterBreak="0">
    <w:nsid w:val="288B243D"/>
    <w:multiLevelType w:val="hybridMultilevel"/>
    <w:tmpl w:val="ABB2543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E126F"/>
    <w:multiLevelType w:val="hybridMultilevel"/>
    <w:tmpl w:val="D85256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33713E"/>
    <w:multiLevelType w:val="hybridMultilevel"/>
    <w:tmpl w:val="AAA2AE46"/>
    <w:lvl w:ilvl="0" w:tplc="556444F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6B3D33"/>
    <w:multiLevelType w:val="hybridMultilevel"/>
    <w:tmpl w:val="28688C5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364CC6"/>
    <w:multiLevelType w:val="hybridMultilevel"/>
    <w:tmpl w:val="27DA5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791A00"/>
    <w:multiLevelType w:val="multilevel"/>
    <w:tmpl w:val="2C507148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E6B05"/>
    <w:multiLevelType w:val="hybridMultilevel"/>
    <w:tmpl w:val="FBC8C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352581">
    <w:abstractNumId w:val="0"/>
  </w:num>
  <w:num w:numId="2" w16cid:durableId="1609854186">
    <w:abstractNumId w:val="10"/>
  </w:num>
  <w:num w:numId="3" w16cid:durableId="768820807">
    <w:abstractNumId w:val="2"/>
  </w:num>
  <w:num w:numId="4" w16cid:durableId="1325814102">
    <w:abstractNumId w:val="4"/>
  </w:num>
  <w:num w:numId="5" w16cid:durableId="598174065">
    <w:abstractNumId w:val="1"/>
  </w:num>
  <w:num w:numId="6" w16cid:durableId="1803768239">
    <w:abstractNumId w:val="11"/>
  </w:num>
  <w:num w:numId="7" w16cid:durableId="1318732140">
    <w:abstractNumId w:val="9"/>
  </w:num>
  <w:num w:numId="8" w16cid:durableId="238636189">
    <w:abstractNumId w:val="3"/>
  </w:num>
  <w:num w:numId="9" w16cid:durableId="584729189">
    <w:abstractNumId w:val="12"/>
  </w:num>
  <w:num w:numId="10" w16cid:durableId="2119790910">
    <w:abstractNumId w:val="6"/>
  </w:num>
  <w:num w:numId="11" w16cid:durableId="508760691">
    <w:abstractNumId w:val="7"/>
  </w:num>
  <w:num w:numId="12" w16cid:durableId="1546216102">
    <w:abstractNumId w:val="5"/>
  </w:num>
  <w:num w:numId="13" w16cid:durableId="12364311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4A"/>
    <w:rsid w:val="00006955"/>
    <w:rsid w:val="00026728"/>
    <w:rsid w:val="0004209B"/>
    <w:rsid w:val="000457AB"/>
    <w:rsid w:val="00053854"/>
    <w:rsid w:val="0006532A"/>
    <w:rsid w:val="00087D0C"/>
    <w:rsid w:val="000A1B5D"/>
    <w:rsid w:val="000E0D38"/>
    <w:rsid w:val="001805EC"/>
    <w:rsid w:val="001A10F6"/>
    <w:rsid w:val="001A7BA5"/>
    <w:rsid w:val="001E32A8"/>
    <w:rsid w:val="00235967"/>
    <w:rsid w:val="00235A0C"/>
    <w:rsid w:val="002574DA"/>
    <w:rsid w:val="002A05D2"/>
    <w:rsid w:val="002A4636"/>
    <w:rsid w:val="002C1F02"/>
    <w:rsid w:val="002C20AE"/>
    <w:rsid w:val="002E104D"/>
    <w:rsid w:val="002E27D7"/>
    <w:rsid w:val="00346B9E"/>
    <w:rsid w:val="003545D6"/>
    <w:rsid w:val="00371B59"/>
    <w:rsid w:val="003733FF"/>
    <w:rsid w:val="003902E3"/>
    <w:rsid w:val="003A32E4"/>
    <w:rsid w:val="003C5DB5"/>
    <w:rsid w:val="003F3BDA"/>
    <w:rsid w:val="003F4DA0"/>
    <w:rsid w:val="00404F41"/>
    <w:rsid w:val="00426FBB"/>
    <w:rsid w:val="004328F0"/>
    <w:rsid w:val="00432A97"/>
    <w:rsid w:val="00461C2E"/>
    <w:rsid w:val="0051008E"/>
    <w:rsid w:val="005744F6"/>
    <w:rsid w:val="005879FD"/>
    <w:rsid w:val="00592278"/>
    <w:rsid w:val="005B51B4"/>
    <w:rsid w:val="005C3054"/>
    <w:rsid w:val="005E69D7"/>
    <w:rsid w:val="00624DB6"/>
    <w:rsid w:val="00633CBB"/>
    <w:rsid w:val="006437A5"/>
    <w:rsid w:val="0064432F"/>
    <w:rsid w:val="0065020B"/>
    <w:rsid w:val="00676745"/>
    <w:rsid w:val="006805F2"/>
    <w:rsid w:val="0069020F"/>
    <w:rsid w:val="006A5FCE"/>
    <w:rsid w:val="006B36BA"/>
    <w:rsid w:val="006F07D1"/>
    <w:rsid w:val="0073755D"/>
    <w:rsid w:val="00796226"/>
    <w:rsid w:val="007A61ED"/>
    <w:rsid w:val="007D2E9F"/>
    <w:rsid w:val="007E19F0"/>
    <w:rsid w:val="008104D8"/>
    <w:rsid w:val="00840A25"/>
    <w:rsid w:val="008413CD"/>
    <w:rsid w:val="008513D8"/>
    <w:rsid w:val="008738EC"/>
    <w:rsid w:val="00885D96"/>
    <w:rsid w:val="008C60D4"/>
    <w:rsid w:val="008E4E45"/>
    <w:rsid w:val="008F4247"/>
    <w:rsid w:val="009020C0"/>
    <w:rsid w:val="009022A8"/>
    <w:rsid w:val="00917325"/>
    <w:rsid w:val="00931789"/>
    <w:rsid w:val="00942C03"/>
    <w:rsid w:val="009624B4"/>
    <w:rsid w:val="009645A6"/>
    <w:rsid w:val="009D7B20"/>
    <w:rsid w:val="009E22CE"/>
    <w:rsid w:val="009F1EFB"/>
    <w:rsid w:val="009F6202"/>
    <w:rsid w:val="00A03D9F"/>
    <w:rsid w:val="00A04A98"/>
    <w:rsid w:val="00A1319D"/>
    <w:rsid w:val="00A15535"/>
    <w:rsid w:val="00A41D38"/>
    <w:rsid w:val="00A43047"/>
    <w:rsid w:val="00A64DA8"/>
    <w:rsid w:val="00AA40CF"/>
    <w:rsid w:val="00AB6C85"/>
    <w:rsid w:val="00AF057C"/>
    <w:rsid w:val="00B55232"/>
    <w:rsid w:val="00B97C97"/>
    <w:rsid w:val="00BA5C68"/>
    <w:rsid w:val="00BB2BF7"/>
    <w:rsid w:val="00BD4500"/>
    <w:rsid w:val="00BD4C7A"/>
    <w:rsid w:val="00BE79A2"/>
    <w:rsid w:val="00C15BF7"/>
    <w:rsid w:val="00C16207"/>
    <w:rsid w:val="00C25D60"/>
    <w:rsid w:val="00C3354C"/>
    <w:rsid w:val="00C51A73"/>
    <w:rsid w:val="00C64D46"/>
    <w:rsid w:val="00C74052"/>
    <w:rsid w:val="00CB2C91"/>
    <w:rsid w:val="00D0203A"/>
    <w:rsid w:val="00D145CF"/>
    <w:rsid w:val="00D201D1"/>
    <w:rsid w:val="00D665B2"/>
    <w:rsid w:val="00DA6B67"/>
    <w:rsid w:val="00DD08E2"/>
    <w:rsid w:val="00DE0AC3"/>
    <w:rsid w:val="00DE6B2A"/>
    <w:rsid w:val="00DF5050"/>
    <w:rsid w:val="00E05F9D"/>
    <w:rsid w:val="00E613E4"/>
    <w:rsid w:val="00E642BD"/>
    <w:rsid w:val="00EA11F9"/>
    <w:rsid w:val="00EA1338"/>
    <w:rsid w:val="00EA2B42"/>
    <w:rsid w:val="00ED5F4A"/>
    <w:rsid w:val="00EF0EE2"/>
    <w:rsid w:val="00F24925"/>
    <w:rsid w:val="00F24DDF"/>
    <w:rsid w:val="00F5744C"/>
    <w:rsid w:val="00FD73B3"/>
    <w:rsid w:val="00FE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CAF73"/>
  <w15:chartTrackingRefBased/>
  <w15:docId w15:val="{53DEDDD2-5641-4885-8B58-531FE094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C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BA5C68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BA5C68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A5C68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38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385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9173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9173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"/>
    <w:basedOn w:val="Normalny"/>
    <w:link w:val="TekstprzypisudolnegoZnak"/>
    <w:semiHidden/>
    <w:rsid w:val="00917325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semiHidden/>
    <w:rsid w:val="00917325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17325"/>
    <w:pPr>
      <w:spacing w:before="60" w:line="360" w:lineRule="auto"/>
      <w:jc w:val="both"/>
    </w:pPr>
    <w:rPr>
      <w:rFonts w:ascii="Arial" w:hAnsi="Arial" w:cs="Arial"/>
      <w:szCs w:val="20"/>
    </w:rPr>
  </w:style>
  <w:style w:type="character" w:styleId="Odwoanieprzypisudolnego">
    <w:name w:val="footnote reference"/>
    <w:aliases w:val="Footnote Reference Number"/>
    <w:basedOn w:val="Domylnaczcionkaakapitu"/>
    <w:semiHidden/>
    <w:unhideWhenUsed/>
    <w:rsid w:val="00B55232"/>
    <w:rPr>
      <w:vertAlign w:val="superscript"/>
    </w:rPr>
  </w:style>
  <w:style w:type="paragraph" w:styleId="Tekstkomentarza">
    <w:name w:val="annotation text"/>
    <w:basedOn w:val="Normalny"/>
    <w:link w:val="TekstkomentarzaZnak"/>
    <w:unhideWhenUsed/>
    <w:qFormat/>
    <w:rsid w:val="000457AB"/>
    <w:rPr>
      <w:rFonts w:ascii="Tahoma" w:hAnsi="Tahoma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0457AB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4B4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4B4"/>
    <w:rPr>
      <w:rFonts w:ascii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4B4"/>
    <w:rPr>
      <w:rFonts w:ascii="Times New Roman" w:eastAsia="Times New Roman" w:hAnsi="Times New Roman" w:cs="Times New Roman"/>
      <w:b/>
      <w:bCs/>
      <w:sz w:val="20"/>
      <w:szCs w:val="20"/>
      <w:lang w:val="x-none" w:eastAsia="pl-PL"/>
    </w:rPr>
  </w:style>
  <w:style w:type="table" w:styleId="Tabela-Siatka">
    <w:name w:val="Table Grid"/>
    <w:basedOn w:val="Standardowy"/>
    <w:uiPriority w:val="39"/>
    <w:rsid w:val="003C5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6437A5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44058-ee49-4506-85cb-ff0a31a4b388" xsi:nil="true"/>
    <lcf76f155ced4ddcb4097134ff3c332f xmlns="b0a7f652-8be4-4f03-937f-6e5f9716f48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36E0878FE4074DB5DB0ACFCE22072E" ma:contentTypeVersion="18" ma:contentTypeDescription="Utwórz nowy dokument." ma:contentTypeScope="" ma:versionID="86cddaa749610d18c6a7e33789ee6d07">
  <xsd:schema xmlns:xsd="http://www.w3.org/2001/XMLSchema" xmlns:xs="http://www.w3.org/2001/XMLSchema" xmlns:p="http://schemas.microsoft.com/office/2006/metadata/properties" xmlns:ns2="b0a7f652-8be4-4f03-937f-6e5f9716f487" xmlns:ns3="79044058-ee49-4506-85cb-ff0a31a4b388" targetNamespace="http://schemas.microsoft.com/office/2006/metadata/properties" ma:root="true" ma:fieldsID="3c841b71eda8f4d794e20f672717e4b3" ns2:_="" ns3:_="">
    <xsd:import namespace="b0a7f652-8be4-4f03-937f-6e5f9716f487"/>
    <xsd:import namespace="79044058-ee49-4506-85cb-ff0a31a4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DateTaken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7f652-8be4-4f03-937f-6e5f9716f4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caf934f-8759-4dd0-8bb0-2ef6a705fb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44058-ee49-4506-85cb-ff0a31a4b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8d8d-7b52-4c7c-8df2-0d9b7e0785a5}" ma:internalName="TaxCatchAll" ma:showField="CatchAllData" ma:web="79044058-ee49-4506-85cb-ff0a31a4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6C93D1-CBAA-45D2-B3ED-065CEA47E462}">
  <ds:schemaRefs>
    <ds:schemaRef ds:uri="http://schemas.microsoft.com/office/2006/metadata/properties"/>
    <ds:schemaRef ds:uri="http://schemas.microsoft.com/office/infopath/2007/PartnerControls"/>
    <ds:schemaRef ds:uri="79044058-ee49-4506-85cb-ff0a31a4b388"/>
    <ds:schemaRef ds:uri="b0a7f652-8be4-4f03-937f-6e5f9716f487"/>
  </ds:schemaRefs>
</ds:datastoreItem>
</file>

<file path=customXml/itemProps2.xml><?xml version="1.0" encoding="utf-8"?>
<ds:datastoreItem xmlns:ds="http://schemas.openxmlformats.org/officeDocument/2006/customXml" ds:itemID="{6F4D0681-B144-44DB-AEEC-FF8D1870D83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900FC9-D62E-4326-8174-459C93CFDF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89F5CE-C3B0-4F3E-89A2-CD44F9FFF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7f652-8be4-4f03-937f-6e5f9716f487"/>
    <ds:schemaRef ds:uri="79044058-ee49-4506-85cb-ff0a31a4b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1031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Janas | mjc sp. z o.o.</dc:creator>
  <cp:keywords/>
  <dc:description/>
  <cp:lastModifiedBy>Agnieszka Leśniowska</cp:lastModifiedBy>
  <cp:revision>119</cp:revision>
  <dcterms:created xsi:type="dcterms:W3CDTF">2023-01-17T06:23:00Z</dcterms:created>
  <dcterms:modified xsi:type="dcterms:W3CDTF">2024-02-21T13:24:00Z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0x0101004036E0878FE4074DB5DB0ACFCE22072E</vt:lpwstr>
  </property>
  <property fmtid="{D5CDD505-2E9C-101B-9397-08002B2CF9AE}" pid="3" name="MediaServiceImageTags">
    <vt:lpwstr/>
  </property>
</Properties>
</file>