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FDABAE" w14:textId="77777777" w:rsidR="00946685" w:rsidRPr="001C7DC1" w:rsidRDefault="00946685" w:rsidP="006453D5">
      <w:pPr>
        <w:rPr>
          <w:rFonts w:asciiTheme="minorHAnsi" w:hAnsiTheme="minorHAnsi" w:cstheme="minorHAnsi"/>
          <w:sz w:val="22"/>
          <w:szCs w:val="22"/>
        </w:rPr>
      </w:pPr>
    </w:p>
    <w:p w14:paraId="723D3557" w14:textId="0E2DB028" w:rsidR="00F62267" w:rsidRDefault="00F62267" w:rsidP="00F62267">
      <w:pPr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Dąbrowa Górnicza</w:t>
      </w:r>
      <w:r w:rsidRPr="00721CF5">
        <w:rPr>
          <w:rFonts w:ascii="Verdana" w:hAnsi="Verdana"/>
          <w:sz w:val="18"/>
          <w:szCs w:val="18"/>
        </w:rPr>
        <w:t xml:space="preserve">, dnia </w:t>
      </w:r>
      <w:r>
        <w:rPr>
          <w:rFonts w:ascii="Verdana" w:hAnsi="Verdana"/>
          <w:sz w:val="18"/>
          <w:szCs w:val="18"/>
        </w:rPr>
        <w:t>0</w:t>
      </w:r>
      <w:r w:rsidR="00B36786">
        <w:rPr>
          <w:rFonts w:ascii="Verdana" w:hAnsi="Verdana"/>
          <w:sz w:val="18"/>
          <w:szCs w:val="18"/>
        </w:rPr>
        <w:t>4</w:t>
      </w:r>
      <w:r>
        <w:rPr>
          <w:rFonts w:ascii="Verdana" w:hAnsi="Verdana"/>
          <w:sz w:val="18"/>
          <w:szCs w:val="18"/>
        </w:rPr>
        <w:t>.09.2020r.</w:t>
      </w:r>
    </w:p>
    <w:p w14:paraId="1AE0F051" w14:textId="427009D3" w:rsidR="00F62267" w:rsidRDefault="00F62267" w:rsidP="00F62267">
      <w:pPr>
        <w:jc w:val="right"/>
        <w:rPr>
          <w:rFonts w:ascii="Verdana" w:hAnsi="Verdana"/>
          <w:sz w:val="18"/>
          <w:szCs w:val="18"/>
        </w:rPr>
      </w:pPr>
    </w:p>
    <w:p w14:paraId="5F35B88B" w14:textId="77777777" w:rsidR="00F62267" w:rsidRPr="00F62267" w:rsidRDefault="00F62267" w:rsidP="00F62267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188BAAE8" w14:textId="400E6FB5" w:rsidR="00F62267" w:rsidRPr="00721CF5" w:rsidRDefault="00F62267" w:rsidP="00F62267">
      <w:pPr>
        <w:pStyle w:val="NormalnyWeb"/>
        <w:spacing w:before="0" w:beforeAutospacing="0" w:after="120" w:afterAutospacing="0" w:line="288" w:lineRule="auto"/>
        <w:jc w:val="center"/>
        <w:rPr>
          <w:rFonts w:ascii="Verdana" w:hAnsi="Verdana" w:cs="Tahoma"/>
          <w:b/>
          <w:bCs/>
          <w:color w:val="000000"/>
          <w:sz w:val="18"/>
          <w:szCs w:val="18"/>
        </w:rPr>
      </w:pPr>
      <w:r w:rsidRPr="00721CF5">
        <w:rPr>
          <w:rFonts w:ascii="Verdana" w:hAnsi="Verdana" w:cs="Tahoma"/>
          <w:b/>
          <w:bCs/>
          <w:color w:val="000000"/>
          <w:sz w:val="18"/>
          <w:szCs w:val="18"/>
        </w:rPr>
        <w:t xml:space="preserve">ZAPYTANIE OFERTOWE nr </w:t>
      </w:r>
      <w:r>
        <w:rPr>
          <w:rFonts w:ascii="Verdana" w:hAnsi="Verdana" w:cs="Tahoma"/>
          <w:b/>
          <w:bCs/>
          <w:color w:val="000000"/>
          <w:sz w:val="18"/>
          <w:szCs w:val="18"/>
        </w:rPr>
        <w:t>7/2020</w:t>
      </w:r>
    </w:p>
    <w:p w14:paraId="0C99C024" w14:textId="77777777" w:rsidR="00946685" w:rsidRPr="001C7DC1" w:rsidRDefault="00946685" w:rsidP="006453D5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1ADEEEF" w14:textId="588E1E21" w:rsidR="00B157AF" w:rsidRDefault="001D1520" w:rsidP="00F15335">
      <w:pPr>
        <w:jc w:val="both"/>
        <w:rPr>
          <w:rFonts w:ascii="Verdana" w:hAnsi="Verdana" w:cs="Tahoma"/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 xml:space="preserve">W związku z realizacją </w:t>
      </w:r>
      <w:r w:rsidR="00946685" w:rsidRPr="001C7DC1">
        <w:rPr>
          <w:rFonts w:asciiTheme="minorHAnsi" w:hAnsiTheme="minorHAnsi" w:cstheme="minorHAnsi"/>
          <w:sz w:val="22"/>
          <w:szCs w:val="22"/>
        </w:rPr>
        <w:t xml:space="preserve">projektu </w:t>
      </w:r>
      <w:r w:rsidR="00F15335" w:rsidRPr="00B157AF">
        <w:rPr>
          <w:rFonts w:asciiTheme="minorHAnsi" w:hAnsiTheme="minorHAnsi" w:cstheme="minorHAnsi"/>
          <w:bCs/>
          <w:i/>
          <w:sz w:val="22"/>
          <w:szCs w:val="22"/>
        </w:rPr>
        <w:t>„Opracowanie innowacyjnego w skali międzynarodowej, adaptacyjnego systemu informatycznego do zarzadzania procesami z ob</w:t>
      </w:r>
      <w:r w:rsidR="00F15335" w:rsidRPr="001D1520">
        <w:rPr>
          <w:rFonts w:asciiTheme="minorHAnsi" w:hAnsiTheme="minorHAnsi" w:cstheme="minorHAnsi"/>
          <w:bCs/>
          <w:i/>
          <w:sz w:val="22"/>
          <w:szCs w:val="22"/>
        </w:rPr>
        <w:t xml:space="preserve">szarów produkcji </w:t>
      </w:r>
      <w:r w:rsidR="00F15335" w:rsidRPr="001D1520">
        <w:rPr>
          <w:rFonts w:asciiTheme="minorHAnsi" w:hAnsiTheme="minorHAnsi" w:cstheme="minorHAnsi"/>
          <w:i/>
          <w:sz w:val="22"/>
          <w:szCs w:val="22"/>
        </w:rPr>
        <w:t>i HR, bazującego na mechanizmach maszynowego uczenia oraz sztucznej inteligencji</w:t>
      </w:r>
      <w:r w:rsidR="00F15335" w:rsidRPr="00B157AF">
        <w:rPr>
          <w:rFonts w:asciiTheme="minorHAnsi" w:hAnsiTheme="minorHAnsi" w:cstheme="minorHAnsi"/>
          <w:sz w:val="22"/>
          <w:szCs w:val="22"/>
        </w:rPr>
        <w:t>”</w:t>
      </w:r>
      <w:r w:rsidR="00B157AF" w:rsidRPr="00B157AF">
        <w:rPr>
          <w:rFonts w:asciiTheme="minorHAnsi" w:hAnsiTheme="minorHAnsi" w:cstheme="minorHAnsi"/>
          <w:sz w:val="22"/>
          <w:szCs w:val="22"/>
        </w:rPr>
        <w:t xml:space="preserve"> (nr projektu </w:t>
      </w:r>
      <w:r w:rsidR="00B157AF" w:rsidRPr="00B157AF">
        <w:rPr>
          <w:rFonts w:asciiTheme="minorHAnsi" w:hAnsiTheme="minorHAnsi" w:cstheme="minorHAnsi"/>
          <w:b/>
          <w:sz w:val="22"/>
          <w:szCs w:val="22"/>
        </w:rPr>
        <w:t>RPSL.01.02.00-24-0463/19</w:t>
      </w:r>
      <w:r w:rsidR="00B157AF" w:rsidRPr="00B157AF">
        <w:rPr>
          <w:rFonts w:asciiTheme="minorHAnsi" w:hAnsiTheme="minorHAnsi" w:cstheme="minorHAnsi"/>
          <w:sz w:val="22"/>
          <w:szCs w:val="22"/>
        </w:rPr>
        <w:t>) współfinansowanego ze środków Europejskiego Funduszu Rozwoju Regionalnego i w ramach Regionalnego Programu Operacyjnego Województwa Śląskiego na lata 2014-2020 dla Osi Priorytetowej: I. Nowoczesna gospodarka; dla działania: 1.2. Badania, rozwój i innowacje w przedsiębiorstwach</w:t>
      </w:r>
      <w:r w:rsidR="00F16B9D">
        <w:rPr>
          <w:rFonts w:asciiTheme="minorHAnsi" w:hAnsiTheme="minorHAnsi" w:cstheme="minorHAnsi"/>
          <w:sz w:val="22"/>
          <w:szCs w:val="22"/>
        </w:rPr>
        <w:t xml:space="preserve"> zwracamy się z prośbą o </w:t>
      </w:r>
      <w:r w:rsidR="00F16B9D" w:rsidRPr="00F16B9D">
        <w:rPr>
          <w:rFonts w:asciiTheme="minorHAnsi" w:hAnsiTheme="minorHAnsi" w:cstheme="minorHAnsi"/>
          <w:b/>
          <w:sz w:val="22"/>
          <w:szCs w:val="22"/>
        </w:rPr>
        <w:t>przedstawienie ofert</w:t>
      </w:r>
      <w:r w:rsidR="00F16B9D">
        <w:rPr>
          <w:rFonts w:asciiTheme="minorHAnsi" w:hAnsiTheme="minorHAnsi" w:cstheme="minorHAnsi"/>
          <w:sz w:val="22"/>
          <w:szCs w:val="22"/>
        </w:rPr>
        <w:t xml:space="preserve"> </w:t>
      </w:r>
      <w:r w:rsidR="00F16B9D" w:rsidRPr="00F2531A">
        <w:rPr>
          <w:rFonts w:asciiTheme="minorHAnsi" w:hAnsiTheme="minorHAnsi" w:cstheme="minorHAnsi"/>
          <w:b/>
          <w:sz w:val="22"/>
          <w:szCs w:val="22"/>
        </w:rPr>
        <w:t xml:space="preserve">na objęcie w projekcie stanowiska </w:t>
      </w:r>
      <w:r w:rsidR="00F16B9D" w:rsidRPr="00F2531A">
        <w:rPr>
          <w:rFonts w:asciiTheme="minorHAnsi" w:hAnsiTheme="minorHAnsi" w:cstheme="minorHAnsi"/>
          <w:b/>
          <w:bCs/>
          <w:sz w:val="22"/>
          <w:szCs w:val="22"/>
        </w:rPr>
        <w:t>Programista Front-End.</w:t>
      </w:r>
      <w:r w:rsidR="00245A4A">
        <w:rPr>
          <w:rFonts w:asciiTheme="minorHAnsi" w:hAnsiTheme="minorHAnsi" w:cstheme="minorHAnsi"/>
          <w:b/>
          <w:bCs/>
          <w:sz w:val="22"/>
          <w:szCs w:val="22"/>
        </w:rPr>
        <w:t xml:space="preserve"> Szczegółowy opis przedmiotu zamówienia znajduje się w pkt. B.2 niniejszego zapytania. </w:t>
      </w:r>
    </w:p>
    <w:p w14:paraId="740B2D12" w14:textId="77777777" w:rsidR="00F15335" w:rsidRPr="00453D8B" w:rsidRDefault="00F15335" w:rsidP="006453D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0AC6CA7" w14:textId="42B458F5" w:rsidR="00946685" w:rsidRPr="00453D8B" w:rsidRDefault="00CC7453" w:rsidP="006453D5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Tryb i podstawa prawna:</w:t>
      </w:r>
    </w:p>
    <w:p w14:paraId="21D132B0" w14:textId="77777777" w:rsidR="00946685" w:rsidRDefault="00453D8B" w:rsidP="0058717D">
      <w:pPr>
        <w:jc w:val="both"/>
        <w:rPr>
          <w:rFonts w:asciiTheme="minorHAnsi" w:hAnsiTheme="minorHAnsi" w:cstheme="minorHAnsi"/>
          <w:sz w:val="22"/>
          <w:szCs w:val="22"/>
        </w:rPr>
      </w:pPr>
      <w:r w:rsidRPr="00453D8B">
        <w:rPr>
          <w:rFonts w:asciiTheme="minorHAnsi" w:hAnsiTheme="minorHAnsi" w:cstheme="minorHAnsi"/>
          <w:sz w:val="22"/>
          <w:szCs w:val="22"/>
        </w:rPr>
        <w:t>Postępowanie prowadzone będzie w trybie zapytania ofertowego. Zapytanie ofertowe realizowane jest zgodnie z zasadami konkurencyjności z wyłączeniem przepisów ustawy z dnia 29 stycznia 2004 r. Prawo zamówień publicznych (Dz. U. nr 19, poz. 177 ze zm.) zgodnie z art. 3 powołanej ustawy.</w:t>
      </w:r>
    </w:p>
    <w:p w14:paraId="719252B1" w14:textId="77777777" w:rsidR="00BB6917" w:rsidRDefault="00BB6917" w:rsidP="006453D5">
      <w:pPr>
        <w:rPr>
          <w:rFonts w:asciiTheme="minorHAnsi" w:hAnsiTheme="minorHAnsi" w:cstheme="minorHAnsi"/>
          <w:sz w:val="22"/>
          <w:szCs w:val="22"/>
        </w:rPr>
      </w:pPr>
    </w:p>
    <w:p w14:paraId="33318033" w14:textId="77777777" w:rsidR="00477DF9" w:rsidRPr="00453D8B" w:rsidRDefault="00477DF9" w:rsidP="006453D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18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2604"/>
        <w:gridCol w:w="6934"/>
      </w:tblGrid>
      <w:tr w:rsidR="00946685" w:rsidRPr="00453D8B" w14:paraId="38A9D8D0" w14:textId="77777777" w:rsidTr="00F2531A">
        <w:trPr>
          <w:trHeight w:val="758"/>
          <w:jc w:val="center"/>
        </w:trPr>
        <w:tc>
          <w:tcPr>
            <w:tcW w:w="1018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D0FF800" w14:textId="77777777" w:rsidR="00946685" w:rsidRPr="00453D8B" w:rsidRDefault="00946685" w:rsidP="006453D5">
            <w:pPr>
              <w:tabs>
                <w:tab w:val="left" w:pos="5220"/>
              </w:tabs>
              <w:ind w:right="7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53D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 - INFORMACJA O OGŁOSZENIU</w:t>
            </w:r>
          </w:p>
        </w:tc>
      </w:tr>
      <w:tr w:rsidR="00946685" w:rsidRPr="00453D8B" w14:paraId="6BE742FA" w14:textId="77777777" w:rsidTr="00B43A0A">
        <w:trPr>
          <w:trHeight w:val="758"/>
          <w:jc w:val="center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EF81F8" w14:textId="77777777" w:rsidR="00946685" w:rsidRPr="00453D8B" w:rsidRDefault="00946685" w:rsidP="006453D5">
            <w:pPr>
              <w:tabs>
                <w:tab w:val="left" w:pos="5220"/>
              </w:tabs>
              <w:ind w:right="7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3D8B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5A0234" w14:textId="77777777" w:rsidR="00946685" w:rsidRPr="00453D8B" w:rsidRDefault="00946685" w:rsidP="006453D5">
            <w:pPr>
              <w:tabs>
                <w:tab w:val="left" w:pos="5220"/>
              </w:tabs>
              <w:ind w:right="72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3D8B">
              <w:rPr>
                <w:rFonts w:asciiTheme="minorHAnsi" w:hAnsiTheme="minorHAnsi" w:cstheme="minorHAnsi"/>
                <w:bCs/>
                <w:sz w:val="22"/>
                <w:szCs w:val="22"/>
              </w:rPr>
              <w:t>Nazwa projektu:</w:t>
            </w:r>
          </w:p>
        </w:tc>
        <w:tc>
          <w:tcPr>
            <w:tcW w:w="6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134913" w14:textId="17068B40" w:rsidR="00946685" w:rsidRPr="00344AE3" w:rsidRDefault="00B71352" w:rsidP="00324809">
            <w:pPr>
              <w:tabs>
                <w:tab w:val="left" w:pos="5220"/>
              </w:tabs>
              <w:ind w:right="7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AE3">
              <w:rPr>
                <w:rFonts w:asciiTheme="minorHAnsi" w:hAnsiTheme="minorHAnsi" w:cstheme="minorHAnsi"/>
                <w:sz w:val="22"/>
                <w:szCs w:val="22"/>
              </w:rPr>
              <w:t>„</w:t>
            </w:r>
            <w:r w:rsidR="00344AE3" w:rsidRPr="00344AE3">
              <w:rPr>
                <w:rFonts w:asciiTheme="minorHAnsi" w:hAnsiTheme="minorHAnsi" w:cstheme="minorHAnsi"/>
                <w:sz w:val="22"/>
                <w:szCs w:val="22"/>
              </w:rPr>
              <w:t>Opracowanie innowacyjnego w skali międzynarodowej, adaptacyjnego systemu informatycznego do zarzadzania procesami z obszarów produkcji i HR, bazującego na mechanizmach maszynowego uczenia oraz sztucznej inteligencji</w:t>
            </w:r>
            <w:r w:rsidRPr="00344AE3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</w:p>
        </w:tc>
      </w:tr>
      <w:tr w:rsidR="00946685" w:rsidRPr="00453D8B" w14:paraId="4884742A" w14:textId="77777777" w:rsidTr="00B43A0A">
        <w:trPr>
          <w:trHeight w:val="758"/>
          <w:jc w:val="center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01724C" w14:textId="77777777" w:rsidR="00946685" w:rsidRPr="00453D8B" w:rsidRDefault="00946685" w:rsidP="006453D5">
            <w:pPr>
              <w:tabs>
                <w:tab w:val="left" w:pos="5220"/>
              </w:tabs>
              <w:ind w:right="7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3D8B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2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8AA2A8" w14:textId="77777777" w:rsidR="00946685" w:rsidRPr="00453D8B" w:rsidRDefault="00946685" w:rsidP="006453D5">
            <w:pPr>
              <w:tabs>
                <w:tab w:val="left" w:pos="5220"/>
              </w:tabs>
              <w:ind w:right="72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3D8B">
              <w:rPr>
                <w:rFonts w:asciiTheme="minorHAnsi" w:hAnsiTheme="minorHAnsi" w:cstheme="minorHAnsi"/>
                <w:bCs/>
                <w:sz w:val="22"/>
                <w:szCs w:val="22"/>
              </w:rPr>
              <w:t>Tytuł zamówienia:</w:t>
            </w:r>
          </w:p>
        </w:tc>
        <w:tc>
          <w:tcPr>
            <w:tcW w:w="6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8EC0B9" w14:textId="59AFD3F1" w:rsidR="00946685" w:rsidRPr="001C7DC1" w:rsidRDefault="00B45466" w:rsidP="00256696">
            <w:pPr>
              <w:tabs>
                <w:tab w:val="left" w:pos="5220"/>
              </w:tabs>
              <w:ind w:right="7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Realizacja prac B+R w ramach stanowiska </w:t>
            </w:r>
            <w:r w:rsidR="002566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Programista Front-End</w:t>
            </w:r>
          </w:p>
        </w:tc>
      </w:tr>
      <w:tr w:rsidR="00946685" w:rsidRPr="00453D8B" w14:paraId="7B48A8AF" w14:textId="77777777" w:rsidTr="00B43A0A">
        <w:trPr>
          <w:trHeight w:val="758"/>
          <w:jc w:val="center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694BDF" w14:textId="77777777" w:rsidR="00946685" w:rsidRPr="00453D8B" w:rsidRDefault="00946685" w:rsidP="006453D5">
            <w:pPr>
              <w:tabs>
                <w:tab w:val="left" w:pos="5220"/>
              </w:tabs>
              <w:ind w:right="7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3D8B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2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9070F9" w14:textId="77777777" w:rsidR="00946685" w:rsidRPr="00453D8B" w:rsidRDefault="00946685" w:rsidP="006453D5">
            <w:pPr>
              <w:tabs>
                <w:tab w:val="left" w:pos="5220"/>
              </w:tabs>
              <w:ind w:right="72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3D8B">
              <w:rPr>
                <w:rFonts w:asciiTheme="minorHAnsi" w:hAnsiTheme="minorHAnsi" w:cstheme="minorHAnsi"/>
                <w:bCs/>
                <w:sz w:val="22"/>
                <w:szCs w:val="22"/>
              </w:rPr>
              <w:t>Termin składania ofert:</w:t>
            </w:r>
          </w:p>
        </w:tc>
        <w:tc>
          <w:tcPr>
            <w:tcW w:w="6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4AB475" w14:textId="09CBA77B" w:rsidR="00946685" w:rsidRPr="001C7DC1" w:rsidRDefault="00100CBA" w:rsidP="006453D5">
            <w:pPr>
              <w:tabs>
                <w:tab w:val="left" w:pos="5220"/>
              </w:tabs>
              <w:ind w:right="7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  <w:r w:rsidR="004B15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  <w:r w:rsidR="0019322C" w:rsidRPr="001C7D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  <w:r w:rsidR="00F4239E" w:rsidRPr="001C7D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="00477DF9" w:rsidRPr="001C7D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</w:t>
            </w:r>
            <w:r w:rsidR="00F4239E" w:rsidRPr="001C7D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r.</w:t>
            </w:r>
            <w:r w:rsidR="00477DF9" w:rsidRPr="001C7D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do godz. 16</w:t>
            </w:r>
            <w:r w:rsidR="00946685" w:rsidRPr="001C7D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:00</w:t>
            </w:r>
          </w:p>
          <w:p w14:paraId="0AF9C898" w14:textId="77777777" w:rsidR="007D290E" w:rsidRPr="001C7DC1" w:rsidRDefault="007D290E" w:rsidP="006453D5">
            <w:pPr>
              <w:tabs>
                <w:tab w:val="left" w:pos="5220"/>
              </w:tabs>
              <w:ind w:right="7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B912BC3" w14:textId="782346D1" w:rsidR="00946685" w:rsidRPr="001C7DC1" w:rsidRDefault="00946685" w:rsidP="006453D5">
            <w:pPr>
              <w:tabs>
                <w:tab w:val="left" w:pos="5220"/>
              </w:tabs>
              <w:ind w:right="7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C7DC1">
              <w:rPr>
                <w:rFonts w:asciiTheme="minorHAnsi" w:hAnsiTheme="minorHAnsi" w:cstheme="minorHAnsi"/>
                <w:bCs/>
                <w:sz w:val="22"/>
                <w:szCs w:val="22"/>
              </w:rPr>
              <w:t>Oferty otrzymane po terminie składania ofert nie będą rozpatrywane.</w:t>
            </w:r>
            <w:r w:rsidR="00F4239E" w:rsidRPr="001C7DC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F4239E" w:rsidRPr="001C7DC1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 xml:space="preserve">W przypadku przesłania oferty drogą pocztową (kurierem) decyduje data wpływu oferty do </w:t>
            </w:r>
            <w:r w:rsidR="0032480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siedziby </w:t>
            </w:r>
            <w:r w:rsidR="00F4239E" w:rsidRPr="001C7DC1">
              <w:rPr>
                <w:rFonts w:asciiTheme="minorHAnsi" w:hAnsiTheme="minorHAnsi" w:cstheme="minorHAnsi"/>
                <w:bCs/>
                <w:sz w:val="22"/>
                <w:szCs w:val="22"/>
              </w:rPr>
              <w:t>Zamawiającego.</w:t>
            </w:r>
          </w:p>
        </w:tc>
      </w:tr>
      <w:tr w:rsidR="00946685" w:rsidRPr="00453D8B" w14:paraId="24123F42" w14:textId="77777777" w:rsidTr="00B43A0A">
        <w:trPr>
          <w:trHeight w:val="758"/>
          <w:jc w:val="center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7C4167" w14:textId="77777777" w:rsidR="00946685" w:rsidRPr="00453D8B" w:rsidRDefault="00946685" w:rsidP="006453D5">
            <w:pPr>
              <w:tabs>
                <w:tab w:val="left" w:pos="5220"/>
              </w:tabs>
              <w:ind w:right="7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3D8B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2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E5E1C4" w14:textId="77777777" w:rsidR="00946685" w:rsidRPr="00453D8B" w:rsidRDefault="00946685" w:rsidP="006453D5">
            <w:pPr>
              <w:tabs>
                <w:tab w:val="left" w:pos="5220"/>
              </w:tabs>
              <w:ind w:right="72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3D8B">
              <w:rPr>
                <w:rFonts w:asciiTheme="minorHAnsi" w:hAnsiTheme="minorHAnsi" w:cstheme="minorHAnsi"/>
                <w:bCs/>
                <w:sz w:val="22"/>
                <w:szCs w:val="22"/>
              </w:rPr>
              <w:t>Nazwa zamawiającego (beneficjenta):</w:t>
            </w:r>
          </w:p>
        </w:tc>
        <w:tc>
          <w:tcPr>
            <w:tcW w:w="6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12CB69" w14:textId="4C8438A6" w:rsidR="00946685" w:rsidRPr="00453D8B" w:rsidRDefault="00F50B76" w:rsidP="006453D5">
            <w:pPr>
              <w:tabs>
                <w:tab w:val="left" w:pos="5220"/>
              </w:tabs>
              <w:ind w:right="7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50B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EQ SYSTEM TECHNOLOGY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sp. z o.o.</w:t>
            </w:r>
          </w:p>
        </w:tc>
      </w:tr>
      <w:tr w:rsidR="00946685" w:rsidRPr="00453D8B" w14:paraId="503CFBC1" w14:textId="77777777" w:rsidTr="003D71E4">
        <w:trPr>
          <w:trHeight w:val="299"/>
          <w:jc w:val="center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117EB9" w14:textId="77777777" w:rsidR="00946685" w:rsidRPr="00453D8B" w:rsidRDefault="00946685" w:rsidP="006453D5">
            <w:pPr>
              <w:tabs>
                <w:tab w:val="left" w:pos="5220"/>
              </w:tabs>
              <w:ind w:right="7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3D8B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2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375E72" w14:textId="77777777" w:rsidR="00946685" w:rsidRPr="00453D8B" w:rsidRDefault="00946685" w:rsidP="006453D5">
            <w:pPr>
              <w:tabs>
                <w:tab w:val="left" w:pos="5220"/>
              </w:tabs>
              <w:ind w:right="72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3D8B">
              <w:rPr>
                <w:rFonts w:asciiTheme="minorHAnsi" w:hAnsiTheme="minorHAnsi" w:cstheme="minorHAnsi"/>
                <w:bCs/>
                <w:sz w:val="22"/>
                <w:szCs w:val="22"/>
              </w:rPr>
              <w:t>Miejsce i sposób składania ofert:</w:t>
            </w:r>
          </w:p>
        </w:tc>
        <w:tc>
          <w:tcPr>
            <w:tcW w:w="6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2EE9CB" w14:textId="77777777" w:rsidR="00946685" w:rsidRDefault="00946685" w:rsidP="006453D5">
            <w:pPr>
              <w:tabs>
                <w:tab w:val="left" w:pos="5220"/>
              </w:tabs>
              <w:ind w:right="7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53D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Ofertę należy</w:t>
            </w:r>
            <w:r w:rsidR="000B4D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w co</w:t>
            </w:r>
            <w:r w:rsidR="00EF56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najmniej jeden z poniższych spos</w:t>
            </w:r>
            <w:r w:rsidR="000B4D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obów</w:t>
            </w:r>
            <w:r w:rsidRPr="00453D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2ECBFB4C" w14:textId="77777777" w:rsidR="007D290E" w:rsidRPr="00C126D6" w:rsidRDefault="00946685" w:rsidP="006453D5">
            <w:pPr>
              <w:tabs>
                <w:tab w:val="left" w:pos="317"/>
                <w:tab w:val="left" w:pos="5220"/>
              </w:tabs>
              <w:ind w:left="317" w:right="74" w:hanging="31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3D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a)</w:t>
            </w:r>
            <w:r w:rsidR="0047643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  <w:r w:rsidRPr="00453D8B">
              <w:rPr>
                <w:rFonts w:asciiTheme="minorHAnsi" w:hAnsiTheme="minorHAnsi" w:cstheme="minorHAnsi"/>
                <w:bCs/>
                <w:sz w:val="22"/>
                <w:szCs w:val="22"/>
              </w:rPr>
              <w:t>przesłać w wersji elektronicznej (pdf) na adres:</w:t>
            </w:r>
            <w:r w:rsidR="007D290E" w:rsidRPr="00C126D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62745179" w14:textId="63EC8301" w:rsidR="0047643B" w:rsidRPr="005B229C" w:rsidRDefault="007D290E" w:rsidP="006453D5">
            <w:pPr>
              <w:tabs>
                <w:tab w:val="left" w:pos="317"/>
                <w:tab w:val="left" w:pos="5220"/>
              </w:tabs>
              <w:ind w:left="317" w:right="74" w:hanging="31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B229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</w:t>
            </w:r>
            <w:r w:rsidR="0047643B" w:rsidRPr="005B229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F50B76" w:rsidRPr="005B229C">
              <w:rPr>
                <w:rFonts w:asciiTheme="minorHAnsi" w:hAnsiTheme="minorHAnsi" w:cstheme="minorHAnsi"/>
                <w:bCs/>
                <w:sz w:val="22"/>
                <w:szCs w:val="22"/>
              </w:rPr>
              <w:t>Elwira.Balin@eqsystem.pl</w:t>
            </w:r>
          </w:p>
          <w:p w14:paraId="2D16B188" w14:textId="065FB23E" w:rsidR="00946685" w:rsidRPr="001C7DC1" w:rsidRDefault="00946685" w:rsidP="006453D5">
            <w:pPr>
              <w:tabs>
                <w:tab w:val="left" w:pos="317"/>
                <w:tab w:val="left" w:pos="5220"/>
              </w:tabs>
              <w:ind w:left="317" w:right="74" w:hanging="31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3D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b)</w:t>
            </w:r>
            <w:r w:rsidRPr="00453D8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47643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453D8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złożyć </w:t>
            </w:r>
            <w:r w:rsidRPr="001C7DC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osobiście w </w:t>
            </w:r>
            <w:r w:rsidR="00F4239E" w:rsidRPr="001C7DC1">
              <w:rPr>
                <w:rFonts w:asciiTheme="minorHAnsi" w:hAnsiTheme="minorHAnsi" w:cstheme="minorHAnsi"/>
                <w:bCs/>
                <w:sz w:val="22"/>
                <w:szCs w:val="22"/>
              </w:rPr>
              <w:t>siedzibie</w:t>
            </w:r>
            <w:r w:rsidRPr="001C7DC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Zamawiającego:</w:t>
            </w:r>
          </w:p>
          <w:p w14:paraId="5AA568D9" w14:textId="41114F4F" w:rsidR="0047643B" w:rsidRPr="001C7DC1" w:rsidRDefault="00F4239E" w:rsidP="006453D5">
            <w:pPr>
              <w:tabs>
                <w:tab w:val="left" w:pos="456"/>
                <w:tab w:val="left" w:pos="5220"/>
              </w:tabs>
              <w:ind w:left="317" w:right="74" w:hanging="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C7DC1">
              <w:rPr>
                <w:rFonts w:asciiTheme="minorHAnsi" w:hAnsiTheme="minorHAnsi" w:cstheme="minorHAnsi"/>
                <w:bCs/>
                <w:sz w:val="22"/>
                <w:szCs w:val="22"/>
              </w:rPr>
              <w:t>Pan</w:t>
            </w:r>
            <w:r w:rsidR="00C126D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 </w:t>
            </w:r>
            <w:r w:rsidR="00F50B76">
              <w:rPr>
                <w:rFonts w:asciiTheme="minorHAnsi" w:hAnsiTheme="minorHAnsi" w:cstheme="minorHAnsi"/>
                <w:bCs/>
                <w:sz w:val="22"/>
                <w:szCs w:val="22"/>
              </w:rPr>
              <w:t>Elwira Balin</w:t>
            </w:r>
          </w:p>
          <w:p w14:paraId="7F37C8BA" w14:textId="77777777" w:rsidR="00F50B76" w:rsidRDefault="00F50B76" w:rsidP="00F50B76">
            <w:pPr>
              <w:tabs>
                <w:tab w:val="left" w:pos="317"/>
                <w:tab w:val="left" w:pos="5220"/>
              </w:tabs>
              <w:ind w:left="317" w:right="74" w:hanging="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50B76">
              <w:rPr>
                <w:rFonts w:asciiTheme="minorHAnsi" w:hAnsiTheme="minorHAnsi" w:cstheme="minorHAnsi"/>
                <w:bCs/>
                <w:sz w:val="22"/>
                <w:szCs w:val="22"/>
              </w:rPr>
              <w:t>EQ SYSTEM TECHNOLOGY sp. z o.o.</w:t>
            </w:r>
          </w:p>
          <w:p w14:paraId="053472F1" w14:textId="5F62AE60" w:rsidR="00F50B76" w:rsidRPr="00F50B76" w:rsidRDefault="00F50B76" w:rsidP="00F50B76">
            <w:pPr>
              <w:tabs>
                <w:tab w:val="left" w:pos="317"/>
                <w:tab w:val="left" w:pos="5220"/>
              </w:tabs>
              <w:ind w:right="7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</w:t>
            </w:r>
            <w:r w:rsidRPr="00F50B76">
              <w:rPr>
                <w:rFonts w:asciiTheme="minorHAnsi" w:hAnsiTheme="minorHAnsi" w:cstheme="minorHAnsi"/>
                <w:bCs/>
                <w:sz w:val="22"/>
                <w:szCs w:val="22"/>
              </w:rPr>
              <w:t>ul. św. Antoniego 50</w:t>
            </w:r>
          </w:p>
          <w:p w14:paraId="52813598" w14:textId="67C892A2" w:rsidR="00F50B76" w:rsidRDefault="00F50B76" w:rsidP="00F50B76">
            <w:pPr>
              <w:tabs>
                <w:tab w:val="left" w:pos="317"/>
                <w:tab w:val="left" w:pos="5220"/>
              </w:tabs>
              <w:ind w:left="317" w:right="74" w:hanging="31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50B7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</w:t>
            </w:r>
            <w:r w:rsidRPr="00F50B76">
              <w:rPr>
                <w:rFonts w:asciiTheme="minorHAnsi" w:hAnsiTheme="minorHAnsi" w:cstheme="minorHAnsi"/>
                <w:bCs/>
                <w:sz w:val="22"/>
                <w:szCs w:val="22"/>
              </w:rPr>
              <w:t>41-303 Dąbrowa Górnicza</w:t>
            </w:r>
            <w:r w:rsidRPr="00F50B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0E7505C2" w14:textId="41F1D745" w:rsidR="00946685" w:rsidRPr="001C7DC1" w:rsidRDefault="00946685" w:rsidP="00F50B76">
            <w:pPr>
              <w:tabs>
                <w:tab w:val="left" w:pos="317"/>
                <w:tab w:val="left" w:pos="5220"/>
              </w:tabs>
              <w:ind w:left="317" w:right="74" w:hanging="31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C7D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c)</w:t>
            </w:r>
            <w:r w:rsidRPr="001C7DC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1C7DC1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  <w:t>przesłać pocztą</w:t>
            </w:r>
            <w:r w:rsidR="00DD5CEF" w:rsidRPr="001C7DC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na adres:</w:t>
            </w:r>
          </w:p>
          <w:p w14:paraId="36400841" w14:textId="77777777" w:rsidR="00F50B76" w:rsidRDefault="00F50B76" w:rsidP="00F50B76">
            <w:pPr>
              <w:tabs>
                <w:tab w:val="left" w:pos="317"/>
                <w:tab w:val="left" w:pos="5220"/>
              </w:tabs>
              <w:ind w:left="317" w:right="74" w:hanging="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50B76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EQ SYSTEM TECHNOLOGY sp. z o.o.</w:t>
            </w:r>
          </w:p>
          <w:p w14:paraId="518985AC" w14:textId="14AE3110" w:rsidR="00F50B76" w:rsidRPr="00F50B76" w:rsidRDefault="00F50B76" w:rsidP="00F50B76">
            <w:pPr>
              <w:tabs>
                <w:tab w:val="left" w:pos="317"/>
                <w:tab w:val="left" w:pos="5220"/>
              </w:tabs>
              <w:ind w:right="7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</w:t>
            </w:r>
            <w:r w:rsidRPr="00F50B76">
              <w:rPr>
                <w:rFonts w:asciiTheme="minorHAnsi" w:hAnsiTheme="minorHAnsi" w:cstheme="minorHAnsi"/>
                <w:bCs/>
                <w:sz w:val="22"/>
                <w:szCs w:val="22"/>
              </w:rPr>
              <w:t>ul. św. Antoniego 50</w:t>
            </w:r>
          </w:p>
          <w:p w14:paraId="23D9EC15" w14:textId="799CEEFA" w:rsidR="00F50B76" w:rsidRDefault="00F50B76" w:rsidP="00F50B76">
            <w:pPr>
              <w:tabs>
                <w:tab w:val="left" w:pos="317"/>
                <w:tab w:val="left" w:pos="5220"/>
              </w:tabs>
              <w:ind w:left="317" w:right="74" w:hanging="31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50B7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</w:t>
            </w:r>
            <w:r w:rsidRPr="00F50B76">
              <w:rPr>
                <w:rFonts w:asciiTheme="minorHAnsi" w:hAnsiTheme="minorHAnsi" w:cstheme="minorHAnsi"/>
                <w:bCs/>
                <w:sz w:val="22"/>
                <w:szCs w:val="22"/>
              </w:rPr>
              <w:t>41-303 Dąbrowa Górnicza</w:t>
            </w:r>
            <w:r w:rsidRPr="00F50B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303083CC" w14:textId="49C27FF1" w:rsidR="00BB2334" w:rsidRPr="00453D8B" w:rsidRDefault="00B769EF" w:rsidP="004A3C27">
            <w:pPr>
              <w:tabs>
                <w:tab w:val="left" w:pos="317"/>
                <w:tab w:val="left" w:pos="5220"/>
              </w:tabs>
              <w:ind w:right="7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    </w:t>
            </w:r>
            <w:r w:rsidR="00946685" w:rsidRPr="00453D8B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 dopiskiem:</w:t>
            </w:r>
            <w:r w:rsidR="00946685" w:rsidRPr="00453D8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946685" w:rsidRPr="00453D8B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„</w:t>
            </w:r>
            <w:r w:rsidR="0016650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Oferta do Zapytania </w:t>
            </w:r>
            <w:r w:rsidR="00166505" w:rsidRPr="00826AE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nr </w:t>
            </w:r>
            <w:r w:rsidR="004A3C27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7D290E" w:rsidRPr="00826AE3">
              <w:rPr>
                <w:rFonts w:asciiTheme="minorHAnsi" w:hAnsiTheme="minorHAnsi" w:cstheme="minorHAnsi"/>
                <w:bCs/>
                <w:sz w:val="22"/>
                <w:szCs w:val="22"/>
              </w:rPr>
              <w:t>”</w:t>
            </w:r>
          </w:p>
        </w:tc>
      </w:tr>
      <w:tr w:rsidR="00946685" w:rsidRPr="00453D8B" w14:paraId="51E2B8A9" w14:textId="77777777" w:rsidTr="00B43A0A">
        <w:trPr>
          <w:trHeight w:val="498"/>
          <w:jc w:val="center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93025D" w14:textId="77777777" w:rsidR="00946685" w:rsidRPr="00453D8B" w:rsidRDefault="00946685" w:rsidP="006453D5">
            <w:pPr>
              <w:tabs>
                <w:tab w:val="left" w:pos="5220"/>
              </w:tabs>
              <w:ind w:right="7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3D8B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6</w:t>
            </w:r>
          </w:p>
        </w:tc>
        <w:tc>
          <w:tcPr>
            <w:tcW w:w="2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CE8F29" w14:textId="77777777" w:rsidR="00946685" w:rsidRPr="00453D8B" w:rsidRDefault="00946685" w:rsidP="006453D5">
            <w:pPr>
              <w:tabs>
                <w:tab w:val="left" w:pos="5220"/>
              </w:tabs>
              <w:ind w:right="72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3D8B">
              <w:rPr>
                <w:rFonts w:asciiTheme="minorHAnsi" w:hAnsiTheme="minorHAnsi" w:cstheme="minorHAnsi"/>
                <w:bCs/>
                <w:sz w:val="22"/>
                <w:szCs w:val="22"/>
              </w:rPr>
              <w:t>Adres e-mail, na który należy wysłać oferty:</w:t>
            </w:r>
          </w:p>
        </w:tc>
        <w:tc>
          <w:tcPr>
            <w:tcW w:w="6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570EE2" w14:textId="0EAFF836" w:rsidR="00946685" w:rsidRPr="00453D8B" w:rsidRDefault="00F66913" w:rsidP="006453D5">
            <w:pPr>
              <w:tabs>
                <w:tab w:val="left" w:pos="5220"/>
              </w:tabs>
              <w:ind w:right="7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hyperlink r:id="rId8" w:history="1">
              <w:r w:rsidR="00DB26AF" w:rsidRPr="007F1444">
                <w:rPr>
                  <w:rStyle w:val="Hipercze"/>
                  <w:rFonts w:asciiTheme="minorHAnsi" w:hAnsiTheme="minorHAnsi" w:cstheme="minorHAnsi"/>
                  <w:bCs/>
                  <w:sz w:val="22"/>
                  <w:szCs w:val="22"/>
                </w:rPr>
                <w:t>Elwira.Balin@eqsystem.pl</w:t>
              </w:r>
            </w:hyperlink>
          </w:p>
        </w:tc>
      </w:tr>
      <w:tr w:rsidR="00946685" w:rsidRPr="00453D8B" w14:paraId="2F8B91A9" w14:textId="77777777" w:rsidTr="00B43A0A">
        <w:trPr>
          <w:trHeight w:val="534"/>
          <w:jc w:val="center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D30CF5" w14:textId="77777777" w:rsidR="00946685" w:rsidRPr="00453D8B" w:rsidRDefault="00946685" w:rsidP="006453D5">
            <w:pPr>
              <w:tabs>
                <w:tab w:val="left" w:pos="5220"/>
              </w:tabs>
              <w:ind w:right="7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3D8B"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</w:p>
        </w:tc>
        <w:tc>
          <w:tcPr>
            <w:tcW w:w="2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A4B327" w14:textId="77777777" w:rsidR="00946685" w:rsidRPr="00453D8B" w:rsidRDefault="00946685" w:rsidP="006453D5">
            <w:pPr>
              <w:tabs>
                <w:tab w:val="left" w:pos="5220"/>
              </w:tabs>
              <w:ind w:right="72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3D8B">
              <w:rPr>
                <w:rFonts w:asciiTheme="minorHAnsi" w:hAnsiTheme="minorHAnsi" w:cstheme="minorHAnsi"/>
                <w:bCs/>
                <w:sz w:val="22"/>
                <w:szCs w:val="22"/>
              </w:rPr>
              <w:t>Osoba do kontaktu w sprawie ogłoszenia:</w:t>
            </w:r>
          </w:p>
        </w:tc>
        <w:tc>
          <w:tcPr>
            <w:tcW w:w="6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798FBA" w14:textId="00E853C0" w:rsidR="00946685" w:rsidRPr="00453D8B" w:rsidRDefault="00F50B76" w:rsidP="00DB5244">
            <w:pPr>
              <w:tabs>
                <w:tab w:val="left" w:pos="456"/>
                <w:tab w:val="left" w:pos="5220"/>
              </w:tabs>
              <w:ind w:right="7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50B76">
              <w:rPr>
                <w:rFonts w:asciiTheme="minorHAnsi" w:hAnsiTheme="minorHAnsi" w:cstheme="minorHAnsi"/>
                <w:bCs/>
                <w:sz w:val="22"/>
                <w:szCs w:val="22"/>
              </w:rPr>
              <w:t>Pani Elwira Balin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A355C4"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A355C4">
              <w:rPr>
                <w:rFonts w:asciiTheme="minorHAnsi" w:hAnsiTheme="minorHAnsi" w:cstheme="minorHAnsi"/>
                <w:bCs/>
                <w:sz w:val="22"/>
                <w:szCs w:val="22"/>
              </w:rPr>
              <w:t>Dyrektor Zespołu, Dział Sprzedaży</w:t>
            </w:r>
          </w:p>
        </w:tc>
      </w:tr>
      <w:tr w:rsidR="00946685" w:rsidRPr="00453D8B" w14:paraId="104C77B4" w14:textId="77777777" w:rsidTr="00B43A0A">
        <w:trPr>
          <w:trHeight w:val="758"/>
          <w:jc w:val="center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5FD7FD" w14:textId="77777777" w:rsidR="00946685" w:rsidRPr="00453D8B" w:rsidRDefault="00946685" w:rsidP="006453D5">
            <w:pPr>
              <w:tabs>
                <w:tab w:val="left" w:pos="5220"/>
              </w:tabs>
              <w:ind w:right="7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3D8B"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</w:p>
        </w:tc>
        <w:tc>
          <w:tcPr>
            <w:tcW w:w="2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EDD0DA" w14:textId="77777777" w:rsidR="00946685" w:rsidRPr="00453D8B" w:rsidRDefault="00946685" w:rsidP="006453D5">
            <w:pPr>
              <w:tabs>
                <w:tab w:val="left" w:pos="5220"/>
              </w:tabs>
              <w:ind w:right="72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3D8B">
              <w:rPr>
                <w:rFonts w:asciiTheme="minorHAnsi" w:hAnsiTheme="minorHAnsi" w:cstheme="minorHAnsi"/>
                <w:bCs/>
                <w:sz w:val="22"/>
                <w:szCs w:val="22"/>
              </w:rPr>
              <w:t>Nr telefonu osoby upoważnionej do kontaktu w sprawie ogłoszenia:</w:t>
            </w:r>
          </w:p>
        </w:tc>
        <w:tc>
          <w:tcPr>
            <w:tcW w:w="6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4676E8" w14:textId="3B520153" w:rsidR="00946685" w:rsidRPr="00453D8B" w:rsidRDefault="00CD7F39" w:rsidP="003D71E4">
            <w:pPr>
              <w:tabs>
                <w:tab w:val="left" w:pos="5220"/>
              </w:tabs>
              <w:ind w:right="7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Tel. komórkowy </w:t>
            </w:r>
            <w:r w:rsidR="00A355C4" w:rsidRPr="00A355C4">
              <w:rPr>
                <w:rFonts w:asciiTheme="minorHAnsi" w:hAnsiTheme="minorHAnsi" w:cstheme="minorHAnsi"/>
                <w:bCs/>
                <w:sz w:val="22"/>
                <w:szCs w:val="22"/>
              </w:rPr>
              <w:t>602 280 189</w:t>
            </w:r>
          </w:p>
        </w:tc>
      </w:tr>
      <w:tr w:rsidR="00946685" w:rsidRPr="00453D8B" w14:paraId="2BD2363A" w14:textId="77777777" w:rsidTr="00B43A0A">
        <w:trPr>
          <w:trHeight w:val="724"/>
          <w:jc w:val="center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98EA90" w14:textId="77777777" w:rsidR="00946685" w:rsidRPr="00453D8B" w:rsidRDefault="00946685" w:rsidP="006453D5">
            <w:pPr>
              <w:tabs>
                <w:tab w:val="left" w:pos="5220"/>
              </w:tabs>
              <w:ind w:right="7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3D8B">
              <w:rPr>
                <w:rFonts w:asciiTheme="minorHAnsi" w:hAnsiTheme="minorHAnsi" w:cstheme="minorHAnsi"/>
                <w:bCs/>
                <w:sz w:val="22"/>
                <w:szCs w:val="22"/>
              </w:rPr>
              <w:t>9</w:t>
            </w:r>
          </w:p>
        </w:tc>
        <w:tc>
          <w:tcPr>
            <w:tcW w:w="2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6B7CAA" w14:textId="77777777" w:rsidR="00946685" w:rsidRPr="00453D8B" w:rsidRDefault="00946685" w:rsidP="006453D5">
            <w:pPr>
              <w:tabs>
                <w:tab w:val="left" w:pos="5220"/>
              </w:tabs>
              <w:ind w:right="72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3D8B">
              <w:rPr>
                <w:rFonts w:asciiTheme="minorHAnsi" w:hAnsiTheme="minorHAnsi" w:cstheme="minorHAnsi"/>
                <w:bCs/>
                <w:sz w:val="22"/>
                <w:szCs w:val="22"/>
              </w:rPr>
              <w:t>Skrócony opis przedmiotu zamówienia:</w:t>
            </w:r>
          </w:p>
        </w:tc>
        <w:tc>
          <w:tcPr>
            <w:tcW w:w="6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4E7088" w14:textId="73D56697" w:rsidR="00DB26AF" w:rsidRPr="0092744E" w:rsidRDefault="00946685" w:rsidP="00DB26AF">
            <w:pPr>
              <w:tabs>
                <w:tab w:val="left" w:pos="5220"/>
              </w:tabs>
              <w:ind w:left="34" w:right="74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2744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Przedmiotem zamówienia jest </w:t>
            </w:r>
            <w:r w:rsidR="007D290E" w:rsidRPr="0092744E">
              <w:rPr>
                <w:rFonts w:asciiTheme="minorHAnsi" w:hAnsiTheme="minorHAnsi" w:cstheme="minorHAnsi"/>
                <w:bCs/>
                <w:sz w:val="22"/>
                <w:szCs w:val="22"/>
              </w:rPr>
              <w:t>wykon</w:t>
            </w:r>
            <w:r w:rsidR="003D71E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anie usługi badawczo-rozwojowej  realizowanej w ramach stanowiska </w:t>
            </w:r>
            <w:r w:rsidR="00DB26AF" w:rsidRPr="00DB26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„</w:t>
            </w:r>
            <w:r w:rsidR="004479F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Programista Front-End</w:t>
            </w:r>
            <w:r w:rsidR="00DB26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</w:t>
            </w:r>
          </w:p>
          <w:p w14:paraId="29047A3D" w14:textId="7E7F51AE" w:rsidR="007D290E" w:rsidRPr="0092744E" w:rsidRDefault="007D290E" w:rsidP="00F50B76">
            <w:pPr>
              <w:tabs>
                <w:tab w:val="left" w:pos="5220"/>
              </w:tabs>
              <w:ind w:left="34" w:right="74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46685" w:rsidRPr="00453D8B" w14:paraId="1D1637C4" w14:textId="77777777" w:rsidTr="00B43A0A">
        <w:trPr>
          <w:trHeight w:val="465"/>
          <w:jc w:val="center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770E29" w14:textId="77777777" w:rsidR="00946685" w:rsidRPr="00453D8B" w:rsidRDefault="00946685" w:rsidP="006453D5">
            <w:pPr>
              <w:tabs>
                <w:tab w:val="left" w:pos="5220"/>
              </w:tabs>
              <w:ind w:right="7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3D8B">
              <w:rPr>
                <w:rFonts w:asciiTheme="minorHAnsi" w:hAnsiTheme="minorHAnsi" w:cstheme="minorHAnsi"/>
                <w:bCs/>
                <w:sz w:val="22"/>
                <w:szCs w:val="22"/>
              </w:rPr>
              <w:t>10</w:t>
            </w:r>
          </w:p>
        </w:tc>
        <w:tc>
          <w:tcPr>
            <w:tcW w:w="2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67127D" w14:textId="77777777" w:rsidR="00946685" w:rsidRPr="00453D8B" w:rsidRDefault="00946685" w:rsidP="006453D5">
            <w:pPr>
              <w:tabs>
                <w:tab w:val="left" w:pos="5220"/>
              </w:tabs>
              <w:ind w:right="72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3D8B">
              <w:rPr>
                <w:rFonts w:asciiTheme="minorHAnsi" w:hAnsiTheme="minorHAnsi" w:cstheme="minorHAnsi"/>
                <w:bCs/>
                <w:sz w:val="22"/>
                <w:szCs w:val="22"/>
              </w:rPr>
              <w:t>Kategoria ogłoszenia:</w:t>
            </w:r>
          </w:p>
        </w:tc>
        <w:tc>
          <w:tcPr>
            <w:tcW w:w="6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3D05DA" w14:textId="77777777" w:rsidR="00946685" w:rsidRPr="0092744E" w:rsidRDefault="00453D8B" w:rsidP="006453D5">
            <w:pPr>
              <w:tabs>
                <w:tab w:val="left" w:pos="5220"/>
              </w:tabs>
              <w:ind w:right="7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2744E">
              <w:rPr>
                <w:rFonts w:asciiTheme="minorHAnsi" w:hAnsiTheme="minorHAnsi" w:cstheme="minorHAnsi"/>
                <w:bCs/>
                <w:sz w:val="22"/>
                <w:szCs w:val="22"/>
              </w:rPr>
              <w:t>Usługi</w:t>
            </w:r>
          </w:p>
        </w:tc>
      </w:tr>
      <w:tr w:rsidR="00946685" w:rsidRPr="00453D8B" w14:paraId="233717FF" w14:textId="77777777" w:rsidTr="00B43A0A">
        <w:trPr>
          <w:trHeight w:val="390"/>
          <w:jc w:val="center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661D30" w14:textId="77777777" w:rsidR="00946685" w:rsidRPr="00453D8B" w:rsidRDefault="00946685" w:rsidP="006453D5">
            <w:pPr>
              <w:tabs>
                <w:tab w:val="left" w:pos="5220"/>
              </w:tabs>
              <w:ind w:right="7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3D8B">
              <w:rPr>
                <w:rFonts w:asciiTheme="minorHAnsi" w:hAnsiTheme="minorHAnsi" w:cstheme="minorHAnsi"/>
                <w:bCs/>
                <w:sz w:val="22"/>
                <w:szCs w:val="22"/>
              </w:rPr>
              <w:t>11</w:t>
            </w:r>
          </w:p>
        </w:tc>
        <w:tc>
          <w:tcPr>
            <w:tcW w:w="2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7AAE9E" w14:textId="77777777" w:rsidR="00946685" w:rsidRPr="00453D8B" w:rsidRDefault="00946685" w:rsidP="006453D5">
            <w:pPr>
              <w:tabs>
                <w:tab w:val="left" w:pos="5220"/>
              </w:tabs>
              <w:ind w:right="72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3D8B">
              <w:rPr>
                <w:rFonts w:asciiTheme="minorHAnsi" w:hAnsiTheme="minorHAnsi" w:cstheme="minorHAnsi"/>
                <w:bCs/>
                <w:sz w:val="22"/>
                <w:szCs w:val="22"/>
              </w:rPr>
              <w:t>Podkategoria ogłoszenia:</w:t>
            </w:r>
          </w:p>
        </w:tc>
        <w:tc>
          <w:tcPr>
            <w:tcW w:w="6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899C1E" w14:textId="77777777" w:rsidR="00946685" w:rsidRPr="0092744E" w:rsidRDefault="00453D8B" w:rsidP="006453D5">
            <w:pPr>
              <w:tabs>
                <w:tab w:val="left" w:pos="5220"/>
              </w:tabs>
              <w:ind w:right="7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2744E">
              <w:rPr>
                <w:rFonts w:asciiTheme="minorHAnsi" w:hAnsiTheme="minorHAnsi" w:cstheme="minorHAnsi"/>
                <w:bCs/>
                <w:sz w:val="22"/>
                <w:szCs w:val="22"/>
              </w:rPr>
              <w:t>N/D</w:t>
            </w:r>
          </w:p>
        </w:tc>
      </w:tr>
      <w:tr w:rsidR="00946685" w:rsidRPr="00453D8B" w14:paraId="1D2EE8B8" w14:textId="77777777" w:rsidTr="0039195A">
        <w:trPr>
          <w:trHeight w:val="390"/>
          <w:jc w:val="center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A062A3" w14:textId="77777777" w:rsidR="00946685" w:rsidRPr="00453D8B" w:rsidRDefault="00946685" w:rsidP="006453D5">
            <w:pPr>
              <w:tabs>
                <w:tab w:val="left" w:pos="5220"/>
              </w:tabs>
              <w:ind w:right="7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3D8B">
              <w:rPr>
                <w:rFonts w:asciiTheme="minorHAnsi" w:hAnsiTheme="minorHAnsi" w:cstheme="minorHAnsi"/>
                <w:bCs/>
                <w:sz w:val="22"/>
                <w:szCs w:val="22"/>
              </w:rPr>
              <w:t>12</w:t>
            </w:r>
          </w:p>
        </w:tc>
        <w:tc>
          <w:tcPr>
            <w:tcW w:w="2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F4C842" w14:textId="77777777" w:rsidR="00946685" w:rsidRPr="00453D8B" w:rsidRDefault="00946685" w:rsidP="006453D5">
            <w:pPr>
              <w:tabs>
                <w:tab w:val="left" w:pos="5220"/>
              </w:tabs>
              <w:ind w:right="72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3D8B">
              <w:rPr>
                <w:rFonts w:asciiTheme="minorHAnsi" w:hAnsiTheme="minorHAnsi" w:cstheme="minorHAnsi"/>
                <w:bCs/>
                <w:sz w:val="22"/>
                <w:szCs w:val="22"/>
              </w:rPr>
              <w:t>Miejsce realizacji zamówienia (Województwo, Powiat, Miejscowość):</w:t>
            </w:r>
          </w:p>
        </w:tc>
        <w:tc>
          <w:tcPr>
            <w:tcW w:w="6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B33290" w14:textId="77777777" w:rsidR="006E5E23" w:rsidRPr="0092744E" w:rsidRDefault="006E5E23" w:rsidP="006453D5">
            <w:pPr>
              <w:tabs>
                <w:tab w:val="left" w:pos="5220"/>
              </w:tabs>
              <w:ind w:right="7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990239E" w14:textId="314F6452" w:rsidR="00DB5244" w:rsidRPr="00F441FD" w:rsidRDefault="005C7429" w:rsidP="005C7429">
            <w:pPr>
              <w:tabs>
                <w:tab w:val="left" w:pos="317"/>
                <w:tab w:val="left" w:pos="5220"/>
              </w:tabs>
              <w:ind w:right="7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woj. ś</w:t>
            </w:r>
            <w:r w:rsidR="00DB524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ląskie,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powiat Dąbrowa Górnicza, </w:t>
            </w:r>
            <w:r w:rsidRPr="005C7429">
              <w:rPr>
                <w:rFonts w:asciiTheme="minorHAnsi" w:hAnsiTheme="minorHAnsi" w:cstheme="minorHAnsi"/>
                <w:bCs/>
                <w:sz w:val="22"/>
                <w:szCs w:val="22"/>
              </w:rPr>
              <w:t>41-303 Dąbrowa Górnicza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r w:rsidRPr="005C7429">
              <w:rPr>
                <w:rFonts w:asciiTheme="minorHAnsi" w:hAnsiTheme="minorHAnsi" w:cstheme="minorHAnsi"/>
                <w:bCs/>
                <w:sz w:val="22"/>
                <w:szCs w:val="22"/>
              </w:rPr>
              <w:t>ul. św. Antoniego 50</w:t>
            </w:r>
          </w:p>
          <w:p w14:paraId="7F9BF5BA" w14:textId="77777777" w:rsidR="00946685" w:rsidRPr="0092744E" w:rsidRDefault="00946685" w:rsidP="006453D5">
            <w:pPr>
              <w:tabs>
                <w:tab w:val="left" w:pos="5220"/>
              </w:tabs>
              <w:ind w:right="7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46685" w:rsidRPr="00453D8B" w14:paraId="1679EE9E" w14:textId="77777777" w:rsidTr="0039195A">
        <w:trPr>
          <w:trHeight w:val="758"/>
          <w:jc w:val="center"/>
        </w:trPr>
        <w:tc>
          <w:tcPr>
            <w:tcW w:w="1018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A28FF8" w14:textId="77777777" w:rsidR="00946685" w:rsidRPr="00453D8B" w:rsidRDefault="00946685" w:rsidP="006453D5">
            <w:pPr>
              <w:tabs>
                <w:tab w:val="left" w:pos="5220"/>
              </w:tabs>
              <w:ind w:right="7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53D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 – OPIS PRZEDMIOTU ZAMÓWIENIA</w:t>
            </w:r>
          </w:p>
        </w:tc>
      </w:tr>
      <w:tr w:rsidR="00946685" w:rsidRPr="00453D8B" w14:paraId="5EB811A6" w14:textId="77777777" w:rsidTr="00B43A0A">
        <w:trPr>
          <w:trHeight w:val="758"/>
          <w:jc w:val="center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C3EEDA" w14:textId="77777777" w:rsidR="00946685" w:rsidRPr="00453D8B" w:rsidRDefault="00946685" w:rsidP="006453D5">
            <w:pPr>
              <w:tabs>
                <w:tab w:val="left" w:pos="5220"/>
              </w:tabs>
              <w:ind w:right="7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3D8B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AEF7AA" w14:textId="77777777" w:rsidR="00946685" w:rsidRPr="00453D8B" w:rsidRDefault="00946685" w:rsidP="006453D5">
            <w:pPr>
              <w:tabs>
                <w:tab w:val="left" w:pos="5220"/>
              </w:tabs>
              <w:ind w:right="72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3D8B">
              <w:rPr>
                <w:rFonts w:asciiTheme="minorHAnsi" w:hAnsiTheme="minorHAnsi" w:cstheme="minorHAnsi"/>
                <w:bCs/>
                <w:sz w:val="22"/>
                <w:szCs w:val="22"/>
              </w:rPr>
              <w:t>Cel zamówienia:</w:t>
            </w:r>
          </w:p>
        </w:tc>
        <w:tc>
          <w:tcPr>
            <w:tcW w:w="6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E3AEDC" w14:textId="4ED333D7" w:rsidR="009C51B4" w:rsidRPr="0092744E" w:rsidRDefault="00946685" w:rsidP="00A86CDD">
            <w:pPr>
              <w:tabs>
                <w:tab w:val="left" w:pos="5220"/>
              </w:tabs>
              <w:ind w:left="28" w:right="74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2744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Celem zamówienia jest </w:t>
            </w:r>
            <w:r w:rsidR="007D290E" w:rsidRPr="0092744E">
              <w:rPr>
                <w:rFonts w:asciiTheme="minorHAnsi" w:hAnsiTheme="minorHAnsi" w:cstheme="minorHAnsi"/>
                <w:bCs/>
                <w:sz w:val="22"/>
                <w:szCs w:val="22"/>
              </w:rPr>
              <w:t>wy</w:t>
            </w:r>
            <w:r w:rsidR="00DB524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łonienie wykonawcy usługi B+R realizowanej na stanowisku </w:t>
            </w:r>
            <w:r w:rsidR="00DB26AF" w:rsidRPr="00DB26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„</w:t>
            </w:r>
            <w:r w:rsidR="00A86CD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Programista Front-End</w:t>
            </w:r>
            <w:r w:rsidR="00DB26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</w:t>
            </w:r>
            <w:r w:rsidR="00FB7A2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DB524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 ramach projektu </w:t>
            </w:r>
            <w:r w:rsidR="00344AE3" w:rsidRPr="00344AE3">
              <w:rPr>
                <w:rFonts w:asciiTheme="minorHAnsi" w:hAnsiTheme="minorHAnsi" w:cstheme="minorHAnsi"/>
                <w:sz w:val="22"/>
                <w:szCs w:val="22"/>
              </w:rPr>
              <w:t>„Opracowanie innowacyjnego w skali międzynarodowej, adaptacyjnego systemu informatycznego do zarzadzania procesami z obszarów produkcji i HR, bazującego na mechanizmach maszynowego uczenia oraz sztucznej inteligencji</w:t>
            </w:r>
            <w:r w:rsidR="007923B3" w:rsidRPr="0092744E">
              <w:rPr>
                <w:rFonts w:asciiTheme="minorHAnsi" w:hAnsiTheme="minorHAnsi" w:cstheme="minorHAnsi"/>
                <w:bCs/>
                <w:sz w:val="22"/>
                <w:szCs w:val="22"/>
              </w:rPr>
              <w:t>”</w:t>
            </w:r>
            <w:r w:rsidR="00344AE3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946685" w:rsidRPr="00453D8B" w14:paraId="28E295DE" w14:textId="77777777" w:rsidTr="00B43A0A">
        <w:trPr>
          <w:trHeight w:val="758"/>
          <w:jc w:val="center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8A0471" w14:textId="77777777" w:rsidR="00946685" w:rsidRPr="00453D8B" w:rsidRDefault="00946685" w:rsidP="006453D5">
            <w:pPr>
              <w:tabs>
                <w:tab w:val="left" w:pos="5220"/>
              </w:tabs>
              <w:ind w:right="7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3D8B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2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D9358D" w14:textId="77777777" w:rsidR="00946685" w:rsidRPr="00453D8B" w:rsidRDefault="00946685" w:rsidP="006453D5">
            <w:pPr>
              <w:tabs>
                <w:tab w:val="left" w:pos="5220"/>
              </w:tabs>
              <w:ind w:right="72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3D8B">
              <w:rPr>
                <w:rFonts w:asciiTheme="minorHAnsi" w:hAnsiTheme="minorHAnsi" w:cstheme="minorHAnsi"/>
                <w:bCs/>
                <w:sz w:val="22"/>
                <w:szCs w:val="22"/>
              </w:rPr>
              <w:t>Przedmiot zamówienia:</w:t>
            </w:r>
          </w:p>
        </w:tc>
        <w:tc>
          <w:tcPr>
            <w:tcW w:w="6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ADCE8C" w14:textId="392830A0" w:rsidR="00BA3787" w:rsidRPr="00A86CDD" w:rsidRDefault="00B267E0" w:rsidP="00B267E0">
            <w:pPr>
              <w:tabs>
                <w:tab w:val="left" w:pos="317"/>
                <w:tab w:val="left" w:pos="5220"/>
              </w:tabs>
              <w:ind w:right="7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86CD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Zakres </w:t>
            </w:r>
            <w:r w:rsidR="00BA3787" w:rsidRPr="00A86CD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obowiązków </w:t>
            </w:r>
            <w:r w:rsidRPr="00A86CD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(prac B+R) </w:t>
            </w:r>
            <w:r w:rsidR="00BA3787" w:rsidRPr="00A86CD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 stanowisku </w:t>
            </w:r>
            <w:r w:rsidR="00A86CDD" w:rsidRPr="00A86CD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Programista Front-End</w:t>
            </w:r>
            <w:r w:rsidR="00BA3787" w:rsidRPr="00A86CD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0F1ABE10" w14:textId="4AD09B15" w:rsidR="00A86CDD" w:rsidRPr="00A86CDD" w:rsidRDefault="00A86CDD" w:rsidP="00A86CDD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eastAsia="DejaVuSans" w:hAnsiTheme="minorHAnsi" w:cstheme="minorHAnsi"/>
              </w:rPr>
            </w:pPr>
            <w:r w:rsidRPr="00A86CDD">
              <w:rPr>
                <w:rFonts w:asciiTheme="minorHAnsi" w:eastAsia="DejaVuSans" w:hAnsiTheme="minorHAnsi" w:cstheme="minorHAnsi"/>
              </w:rPr>
              <w:t>Zbudowanie prototypu interfejsu do graficznego zarządzania cechami,</w:t>
            </w:r>
          </w:p>
          <w:p w14:paraId="0FFA1F4B" w14:textId="22278E76" w:rsidR="00A86CDD" w:rsidRDefault="00A86CDD" w:rsidP="00A86CDD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eastAsia="DejaVuSans" w:hAnsiTheme="minorHAnsi" w:cstheme="minorHAnsi"/>
              </w:rPr>
            </w:pPr>
            <w:r>
              <w:rPr>
                <w:rFonts w:asciiTheme="minorHAnsi" w:eastAsia="DejaVuSans" w:hAnsiTheme="minorHAnsi" w:cstheme="minorHAnsi"/>
              </w:rPr>
              <w:t>B</w:t>
            </w:r>
            <w:r w:rsidRPr="00A86CDD">
              <w:rPr>
                <w:rFonts w:asciiTheme="minorHAnsi" w:eastAsia="DejaVuSans" w:hAnsiTheme="minorHAnsi" w:cstheme="minorHAnsi"/>
              </w:rPr>
              <w:t>adania nad wykorzystaniem nowych technologii w obszarze badań behawioralnych oraz prototypach interfejsu,</w:t>
            </w:r>
          </w:p>
          <w:p w14:paraId="098F2B8F" w14:textId="269C354E" w:rsidR="00A86CDD" w:rsidRDefault="00A86CDD" w:rsidP="00A86CDD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eastAsia="DejaVuSans" w:hAnsiTheme="minorHAnsi" w:cstheme="minorHAnsi"/>
              </w:rPr>
            </w:pPr>
            <w:r>
              <w:rPr>
                <w:rFonts w:asciiTheme="minorHAnsi" w:eastAsia="DejaVuSans" w:hAnsiTheme="minorHAnsi" w:cstheme="minorHAnsi"/>
              </w:rPr>
              <w:t>W</w:t>
            </w:r>
            <w:r w:rsidRPr="00A86CDD">
              <w:rPr>
                <w:rFonts w:asciiTheme="minorHAnsi" w:eastAsia="DejaVuSans" w:hAnsiTheme="minorHAnsi" w:cstheme="minorHAnsi"/>
              </w:rPr>
              <w:t>izualizacja graficzna persony.</w:t>
            </w:r>
          </w:p>
          <w:p w14:paraId="507FA80B" w14:textId="3E447498" w:rsidR="00A86CDD" w:rsidRDefault="00A86CDD" w:rsidP="00A86CDD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eastAsia="DejaVuSans" w:hAnsiTheme="minorHAnsi" w:cstheme="minorHAnsi"/>
              </w:rPr>
            </w:pPr>
            <w:r>
              <w:rPr>
                <w:rFonts w:asciiTheme="minorHAnsi" w:eastAsia="DejaVuSans" w:hAnsiTheme="minorHAnsi" w:cstheme="minorHAnsi"/>
              </w:rPr>
              <w:t>B</w:t>
            </w:r>
            <w:r w:rsidRPr="00A86CDD">
              <w:rPr>
                <w:rFonts w:asciiTheme="minorHAnsi" w:eastAsia="DejaVuSans" w:hAnsiTheme="minorHAnsi" w:cstheme="minorHAnsi"/>
              </w:rPr>
              <w:t>adanie możliwości technologii wizualizacji transakcji,</w:t>
            </w:r>
          </w:p>
          <w:p w14:paraId="069425BD" w14:textId="77777777" w:rsidR="00A86CDD" w:rsidRDefault="00A86CDD" w:rsidP="00A86CDD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eastAsia="DejaVuSans" w:hAnsiTheme="minorHAnsi" w:cstheme="minorHAnsi"/>
              </w:rPr>
            </w:pPr>
            <w:r>
              <w:rPr>
                <w:rFonts w:asciiTheme="minorHAnsi" w:eastAsia="DejaVuSans" w:hAnsiTheme="minorHAnsi" w:cstheme="minorHAnsi"/>
              </w:rPr>
              <w:t>B</w:t>
            </w:r>
            <w:r w:rsidRPr="00A86CDD">
              <w:rPr>
                <w:rFonts w:asciiTheme="minorHAnsi" w:eastAsia="DejaVuSans" w:hAnsiTheme="minorHAnsi" w:cstheme="minorHAnsi"/>
              </w:rPr>
              <w:t>udowa prototypu interfejsu interakcji.</w:t>
            </w:r>
          </w:p>
          <w:p w14:paraId="2E1E3679" w14:textId="3F8285DA" w:rsidR="00A86CDD" w:rsidRDefault="00A86CDD" w:rsidP="00A86CDD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eastAsia="DejaVuSans" w:hAnsiTheme="minorHAnsi" w:cstheme="minorHAnsi"/>
              </w:rPr>
            </w:pPr>
            <w:r>
              <w:rPr>
                <w:rFonts w:asciiTheme="minorHAnsi" w:eastAsia="DejaVuSans" w:hAnsiTheme="minorHAnsi" w:cstheme="minorHAnsi"/>
              </w:rPr>
              <w:t xml:space="preserve">Badanie </w:t>
            </w:r>
            <w:r w:rsidRPr="00A86CDD">
              <w:rPr>
                <w:rFonts w:asciiTheme="minorHAnsi" w:eastAsia="DejaVuSans" w:hAnsiTheme="minorHAnsi" w:cstheme="minorHAnsi"/>
              </w:rPr>
              <w:t>możliwoś</w:t>
            </w:r>
            <w:r>
              <w:rPr>
                <w:rFonts w:asciiTheme="minorHAnsi" w:eastAsia="DejaVuSans" w:hAnsiTheme="minorHAnsi" w:cstheme="minorHAnsi"/>
              </w:rPr>
              <w:t>ci</w:t>
            </w:r>
            <w:r w:rsidRPr="00A86CDD">
              <w:rPr>
                <w:rFonts w:asciiTheme="minorHAnsi" w:eastAsia="DejaVuSans" w:hAnsiTheme="minorHAnsi" w:cstheme="minorHAnsi"/>
              </w:rPr>
              <w:t xml:space="preserve"> realizacji interfejsu adaptacyjnego,</w:t>
            </w:r>
          </w:p>
          <w:p w14:paraId="3BD46D23" w14:textId="4CDAA8F9" w:rsidR="00B267E0" w:rsidRDefault="00A86CDD" w:rsidP="00A86CDD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eastAsia="DejaVuSans" w:hAnsiTheme="minorHAnsi" w:cstheme="minorHAnsi"/>
              </w:rPr>
            </w:pPr>
            <w:r>
              <w:rPr>
                <w:rFonts w:asciiTheme="minorHAnsi" w:eastAsia="DejaVuSans" w:hAnsiTheme="minorHAnsi" w:cstheme="minorHAnsi"/>
              </w:rPr>
              <w:t>B</w:t>
            </w:r>
            <w:r w:rsidRPr="00A86CDD">
              <w:rPr>
                <w:rFonts w:asciiTheme="minorHAnsi" w:eastAsia="DejaVuSans" w:hAnsiTheme="minorHAnsi" w:cstheme="minorHAnsi"/>
              </w:rPr>
              <w:t>udowa prototypu adaptowalnego i sterowalnego interfejsu.</w:t>
            </w:r>
          </w:p>
          <w:p w14:paraId="16D9496D" w14:textId="1E719985" w:rsidR="00B267E0" w:rsidRPr="00A86CDD" w:rsidRDefault="00A86CDD" w:rsidP="00A86CDD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eastAsia="DejaVuSans" w:hAnsiTheme="minorHAnsi" w:cstheme="minorHAnsi"/>
              </w:rPr>
            </w:pPr>
            <w:r>
              <w:rPr>
                <w:rFonts w:asciiTheme="minorHAnsi" w:eastAsia="DejaVuSans" w:hAnsiTheme="minorHAnsi" w:cstheme="minorHAnsi"/>
              </w:rPr>
              <w:t>Poprawa defektów zgłoszonych w czasie testów</w:t>
            </w:r>
          </w:p>
        </w:tc>
      </w:tr>
      <w:tr w:rsidR="00946685" w:rsidRPr="00453D8B" w14:paraId="64E49EF0" w14:textId="77777777" w:rsidTr="00B43A0A">
        <w:trPr>
          <w:trHeight w:val="416"/>
          <w:jc w:val="center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9C3321" w14:textId="2B883BA2" w:rsidR="00946685" w:rsidRPr="00453D8B" w:rsidRDefault="00946685" w:rsidP="006453D5">
            <w:pPr>
              <w:tabs>
                <w:tab w:val="left" w:pos="5220"/>
              </w:tabs>
              <w:ind w:right="7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3D8B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2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62256B" w14:textId="77777777" w:rsidR="00946685" w:rsidRPr="00453D8B" w:rsidRDefault="00946685" w:rsidP="006453D5">
            <w:pPr>
              <w:tabs>
                <w:tab w:val="left" w:pos="5220"/>
              </w:tabs>
              <w:ind w:right="72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3D8B">
              <w:rPr>
                <w:rFonts w:asciiTheme="minorHAnsi" w:hAnsiTheme="minorHAnsi" w:cstheme="minorHAnsi"/>
                <w:bCs/>
                <w:sz w:val="22"/>
                <w:szCs w:val="22"/>
              </w:rPr>
              <w:t>Kod i nazwa CPV:</w:t>
            </w:r>
          </w:p>
        </w:tc>
        <w:tc>
          <w:tcPr>
            <w:tcW w:w="6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AB6F95" w14:textId="1635B8E9" w:rsidR="002D6EA3" w:rsidRPr="00453D8B" w:rsidRDefault="002D6EA3" w:rsidP="005E6C5E">
            <w:pPr>
              <w:tabs>
                <w:tab w:val="left" w:pos="5220"/>
              </w:tabs>
              <w:ind w:left="31" w:right="74" w:hanging="2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D6EA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73000000-2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2D6EA3">
              <w:rPr>
                <w:rFonts w:asciiTheme="minorHAnsi" w:hAnsiTheme="minorHAnsi" w:cstheme="minorHAnsi"/>
                <w:bCs/>
                <w:sz w:val="22"/>
                <w:szCs w:val="22"/>
              </w:rPr>
              <w:t>Usługi badawcze i</w:t>
            </w:r>
            <w:r w:rsidR="005E6C5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eksperymentalno-rozwojowe oraz </w:t>
            </w:r>
            <w:r w:rsidRPr="002D6EA3">
              <w:rPr>
                <w:rFonts w:asciiTheme="minorHAnsi" w:hAnsiTheme="minorHAnsi" w:cstheme="minorHAnsi"/>
                <w:bCs/>
                <w:sz w:val="22"/>
                <w:szCs w:val="22"/>
              </w:rPr>
              <w:t>pokrewne usługi doradcze</w:t>
            </w:r>
          </w:p>
        </w:tc>
      </w:tr>
      <w:tr w:rsidR="00946685" w:rsidRPr="00453D8B" w14:paraId="286234F8" w14:textId="77777777" w:rsidTr="00B43A0A">
        <w:trPr>
          <w:trHeight w:val="758"/>
          <w:jc w:val="center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B2481D" w14:textId="77777777" w:rsidR="00946685" w:rsidRPr="00453D8B" w:rsidRDefault="00946685" w:rsidP="006453D5">
            <w:pPr>
              <w:tabs>
                <w:tab w:val="left" w:pos="5220"/>
              </w:tabs>
              <w:ind w:right="7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3D8B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2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853BBB" w14:textId="77777777" w:rsidR="00946685" w:rsidRPr="00453D8B" w:rsidRDefault="00946685" w:rsidP="006453D5">
            <w:pPr>
              <w:tabs>
                <w:tab w:val="left" w:pos="5220"/>
              </w:tabs>
              <w:ind w:right="72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3D8B">
              <w:rPr>
                <w:rFonts w:asciiTheme="minorHAnsi" w:hAnsiTheme="minorHAnsi" w:cstheme="minorHAnsi"/>
                <w:bCs/>
                <w:sz w:val="22"/>
                <w:szCs w:val="22"/>
              </w:rPr>
              <w:t>Dodatkowe przedmioty zamówienia:</w:t>
            </w:r>
          </w:p>
        </w:tc>
        <w:tc>
          <w:tcPr>
            <w:tcW w:w="6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513B71" w14:textId="77777777" w:rsidR="00946685" w:rsidRPr="00453D8B" w:rsidRDefault="00946685" w:rsidP="006453D5">
            <w:pPr>
              <w:tabs>
                <w:tab w:val="left" w:pos="5220"/>
              </w:tabs>
              <w:ind w:right="74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3D8B">
              <w:rPr>
                <w:rFonts w:asciiTheme="minorHAnsi" w:hAnsiTheme="minorHAnsi" w:cstheme="minorHAnsi"/>
                <w:bCs/>
                <w:sz w:val="22"/>
                <w:szCs w:val="22"/>
              </w:rPr>
              <w:t>Brak</w:t>
            </w:r>
          </w:p>
        </w:tc>
      </w:tr>
      <w:tr w:rsidR="00946685" w:rsidRPr="00453D8B" w14:paraId="3AB8F1BB" w14:textId="77777777" w:rsidTr="00B43A0A">
        <w:trPr>
          <w:trHeight w:val="758"/>
          <w:jc w:val="center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96DC8B" w14:textId="77777777" w:rsidR="00946685" w:rsidRPr="00453D8B" w:rsidRDefault="00946685" w:rsidP="006453D5">
            <w:pPr>
              <w:tabs>
                <w:tab w:val="left" w:pos="5220"/>
              </w:tabs>
              <w:ind w:right="7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3D8B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5</w:t>
            </w:r>
          </w:p>
        </w:tc>
        <w:tc>
          <w:tcPr>
            <w:tcW w:w="2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97A127" w14:textId="77777777" w:rsidR="00946685" w:rsidRPr="00453D8B" w:rsidRDefault="00946685" w:rsidP="006453D5">
            <w:pPr>
              <w:tabs>
                <w:tab w:val="left" w:pos="5220"/>
              </w:tabs>
              <w:ind w:right="72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3D8B">
              <w:rPr>
                <w:rFonts w:asciiTheme="minorHAnsi" w:hAnsiTheme="minorHAnsi" w:cstheme="minorHAnsi"/>
                <w:bCs/>
                <w:sz w:val="22"/>
                <w:szCs w:val="22"/>
              </w:rPr>
              <w:t>Harmonogram realizacji zamówienia:</w:t>
            </w:r>
          </w:p>
        </w:tc>
        <w:tc>
          <w:tcPr>
            <w:tcW w:w="6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FFDC72" w14:textId="3A2D36B3" w:rsidR="00453D8B" w:rsidRPr="0092744E" w:rsidRDefault="00896725" w:rsidP="00644F27">
            <w:pPr>
              <w:tabs>
                <w:tab w:val="left" w:pos="5220"/>
              </w:tabs>
              <w:ind w:left="31" w:right="74" w:hanging="2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Usługa realizowana będzie w okresie </w:t>
            </w:r>
            <w:r w:rsidR="00793951">
              <w:rPr>
                <w:rFonts w:asciiTheme="minorHAnsi" w:hAnsiTheme="minorHAnsi" w:cstheme="minorHAnsi"/>
                <w:bCs/>
                <w:sz w:val="22"/>
                <w:szCs w:val="22"/>
              </w:rPr>
              <w:t>23</w:t>
            </w:r>
            <w:r w:rsidR="003E2F5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miesięcy realizacji projektu.</w:t>
            </w:r>
            <w:r w:rsidR="00B267E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Oczekiwany miesięczny wymiar godziny pracy to </w:t>
            </w:r>
            <w:r w:rsidR="00644F27">
              <w:rPr>
                <w:rFonts w:asciiTheme="minorHAnsi" w:hAnsiTheme="minorHAnsi" w:cstheme="minorHAnsi"/>
                <w:bCs/>
                <w:sz w:val="22"/>
                <w:szCs w:val="22"/>
              </w:rPr>
              <w:t>140</w:t>
            </w:r>
            <w:r w:rsidR="00B267E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h.</w:t>
            </w:r>
          </w:p>
        </w:tc>
      </w:tr>
      <w:tr w:rsidR="00946685" w:rsidRPr="00453D8B" w14:paraId="5692D876" w14:textId="77777777" w:rsidTr="00B43A0A">
        <w:trPr>
          <w:trHeight w:val="464"/>
          <w:jc w:val="center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1E777C" w14:textId="77777777" w:rsidR="00946685" w:rsidRPr="00453D8B" w:rsidRDefault="00946685" w:rsidP="006453D5">
            <w:pPr>
              <w:tabs>
                <w:tab w:val="left" w:pos="5220"/>
              </w:tabs>
              <w:ind w:right="7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3D8B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</w:p>
        </w:tc>
        <w:tc>
          <w:tcPr>
            <w:tcW w:w="2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DAC71B" w14:textId="77777777" w:rsidR="00946685" w:rsidRPr="00453D8B" w:rsidRDefault="00946685" w:rsidP="006453D5">
            <w:pPr>
              <w:tabs>
                <w:tab w:val="left" w:pos="5220"/>
              </w:tabs>
              <w:ind w:right="72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3D8B">
              <w:rPr>
                <w:rFonts w:asciiTheme="minorHAnsi" w:hAnsiTheme="minorHAnsi" w:cstheme="minorHAnsi"/>
                <w:bCs/>
                <w:sz w:val="22"/>
                <w:szCs w:val="22"/>
              </w:rPr>
              <w:t>Oferty częściowe:</w:t>
            </w:r>
          </w:p>
        </w:tc>
        <w:tc>
          <w:tcPr>
            <w:tcW w:w="6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1548B4" w14:textId="77777777" w:rsidR="00946685" w:rsidRPr="00453D8B" w:rsidRDefault="00946685" w:rsidP="0092744E">
            <w:pPr>
              <w:tabs>
                <w:tab w:val="left" w:pos="5220"/>
              </w:tabs>
              <w:ind w:left="31" w:right="74" w:hanging="2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3D8B">
              <w:rPr>
                <w:rFonts w:asciiTheme="minorHAnsi" w:hAnsiTheme="minorHAnsi" w:cstheme="minorHAnsi"/>
                <w:bCs/>
                <w:sz w:val="22"/>
                <w:szCs w:val="22"/>
              </w:rPr>
              <w:t>Zamawiający nie dopuszcza składania ofert częściowych</w:t>
            </w:r>
            <w:r w:rsidR="00453D8B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946685" w:rsidRPr="00453D8B" w14:paraId="7AC1CBA6" w14:textId="77777777" w:rsidTr="006C1C91">
        <w:trPr>
          <w:trHeight w:val="400"/>
          <w:jc w:val="center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87141D" w14:textId="77777777" w:rsidR="00946685" w:rsidRPr="00453D8B" w:rsidRDefault="00946685" w:rsidP="006453D5">
            <w:pPr>
              <w:tabs>
                <w:tab w:val="left" w:pos="5220"/>
              </w:tabs>
              <w:ind w:right="72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453D8B"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</w:p>
        </w:tc>
        <w:tc>
          <w:tcPr>
            <w:tcW w:w="2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1B6FEF" w14:textId="6A3AF9F0" w:rsidR="00946685" w:rsidRPr="00453D8B" w:rsidRDefault="00A355C4" w:rsidP="00A355C4">
            <w:pPr>
              <w:tabs>
                <w:tab w:val="left" w:pos="5220"/>
              </w:tabs>
              <w:ind w:right="72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Miejsce realizacji usługi</w:t>
            </w:r>
            <w:r w:rsidR="00946685" w:rsidRPr="00453D8B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  <w:tc>
          <w:tcPr>
            <w:tcW w:w="6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A1DDAB" w14:textId="3EBFF7F0" w:rsidR="00946685" w:rsidRPr="00453D8B" w:rsidRDefault="00B267E0" w:rsidP="00B267E0">
            <w:pPr>
              <w:tabs>
                <w:tab w:val="left" w:pos="317"/>
                <w:tab w:val="left" w:pos="5220"/>
              </w:tabs>
              <w:ind w:right="7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woj. śląskie, powiat Dąbrowa Górnicza, </w:t>
            </w:r>
            <w:r w:rsidRPr="005C7429">
              <w:rPr>
                <w:rFonts w:asciiTheme="minorHAnsi" w:hAnsiTheme="minorHAnsi" w:cstheme="minorHAnsi"/>
                <w:bCs/>
                <w:sz w:val="22"/>
                <w:szCs w:val="22"/>
              </w:rPr>
              <w:t>41-303 Dąbrowa Górnicza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r w:rsidRPr="005C7429">
              <w:rPr>
                <w:rFonts w:asciiTheme="minorHAnsi" w:hAnsiTheme="minorHAnsi" w:cstheme="minorHAnsi"/>
                <w:bCs/>
                <w:sz w:val="22"/>
                <w:szCs w:val="22"/>
              </w:rPr>
              <w:t>ul. św. Antoniego 50</w:t>
            </w:r>
          </w:p>
        </w:tc>
      </w:tr>
      <w:tr w:rsidR="00946685" w:rsidRPr="00453D8B" w14:paraId="0058397E" w14:textId="77777777" w:rsidTr="006C1C91">
        <w:trPr>
          <w:trHeight w:val="758"/>
          <w:jc w:val="center"/>
        </w:trPr>
        <w:tc>
          <w:tcPr>
            <w:tcW w:w="1018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AE9A09" w14:textId="77777777" w:rsidR="00946685" w:rsidRPr="00453D8B" w:rsidRDefault="00946685" w:rsidP="006453D5">
            <w:pPr>
              <w:tabs>
                <w:tab w:val="left" w:pos="5220"/>
              </w:tabs>
              <w:ind w:right="7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53D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 – WARUNKI UDZIAŁU W POSTĘPOWANIU</w:t>
            </w:r>
          </w:p>
        </w:tc>
      </w:tr>
      <w:tr w:rsidR="00946685" w:rsidRPr="00453D8B" w14:paraId="1543F873" w14:textId="77777777" w:rsidTr="00B43A0A">
        <w:trPr>
          <w:trHeight w:val="758"/>
          <w:jc w:val="center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A251BE" w14:textId="77777777" w:rsidR="00946685" w:rsidRPr="00453D8B" w:rsidRDefault="00946685" w:rsidP="006453D5">
            <w:pPr>
              <w:tabs>
                <w:tab w:val="left" w:pos="5220"/>
              </w:tabs>
              <w:ind w:right="7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3D8B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26BDFE" w14:textId="77777777" w:rsidR="00946685" w:rsidRPr="00453D8B" w:rsidRDefault="00946685" w:rsidP="006453D5">
            <w:pPr>
              <w:tabs>
                <w:tab w:val="left" w:pos="5220"/>
              </w:tabs>
              <w:ind w:right="72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3D8B">
              <w:rPr>
                <w:rFonts w:asciiTheme="minorHAnsi" w:hAnsiTheme="minorHAnsi" w:cstheme="minorHAnsi"/>
                <w:bCs/>
                <w:sz w:val="22"/>
                <w:szCs w:val="22"/>
              </w:rPr>
              <w:t>Uprawnienia do wykonywania określonej działalności lub czynności:</w:t>
            </w:r>
          </w:p>
        </w:tc>
        <w:tc>
          <w:tcPr>
            <w:tcW w:w="6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5544FA" w14:textId="64F0FCC2" w:rsidR="00CD6740" w:rsidRPr="0092744E" w:rsidRDefault="00BA3787" w:rsidP="006453D5">
            <w:pPr>
              <w:tabs>
                <w:tab w:val="left" w:pos="5220"/>
              </w:tabs>
              <w:ind w:right="74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Nie dotyczy.</w:t>
            </w:r>
          </w:p>
        </w:tc>
      </w:tr>
      <w:tr w:rsidR="00946685" w:rsidRPr="00453D8B" w14:paraId="0F8EEEAD" w14:textId="77777777" w:rsidTr="00B43A0A">
        <w:trPr>
          <w:trHeight w:val="758"/>
          <w:jc w:val="center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9F0E25" w14:textId="77777777" w:rsidR="00946685" w:rsidRPr="00453D8B" w:rsidRDefault="00946685" w:rsidP="006453D5">
            <w:pPr>
              <w:tabs>
                <w:tab w:val="left" w:pos="5220"/>
              </w:tabs>
              <w:ind w:right="7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3D8B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2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EE8E63" w14:textId="77777777" w:rsidR="00946685" w:rsidRPr="00453D8B" w:rsidRDefault="00946685" w:rsidP="006453D5">
            <w:pPr>
              <w:tabs>
                <w:tab w:val="left" w:pos="5220"/>
              </w:tabs>
              <w:ind w:right="72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3D8B">
              <w:rPr>
                <w:rFonts w:asciiTheme="minorHAnsi" w:hAnsiTheme="minorHAnsi" w:cstheme="minorHAnsi"/>
                <w:bCs/>
                <w:sz w:val="22"/>
                <w:szCs w:val="22"/>
              </w:rPr>
              <w:t>Wiedza i doświadczenie:</w:t>
            </w:r>
          </w:p>
        </w:tc>
        <w:tc>
          <w:tcPr>
            <w:tcW w:w="6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D94A01" w14:textId="64E24B6F" w:rsidR="0019322C" w:rsidRPr="0092744E" w:rsidRDefault="0019322C" w:rsidP="006453D5">
            <w:pPr>
              <w:tabs>
                <w:tab w:val="left" w:pos="5220"/>
              </w:tabs>
              <w:ind w:right="74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2744E">
              <w:rPr>
                <w:rFonts w:asciiTheme="minorHAnsi" w:hAnsiTheme="minorHAnsi" w:cstheme="minorHAnsi"/>
                <w:bCs/>
                <w:sz w:val="22"/>
                <w:szCs w:val="22"/>
              </w:rPr>
              <w:t>Do udziału w postępowaniu uprawnione są</w:t>
            </w:r>
            <w:r w:rsidR="005D3A23" w:rsidRPr="0092744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A56C39">
              <w:rPr>
                <w:rFonts w:asciiTheme="minorHAnsi" w:hAnsiTheme="minorHAnsi" w:cstheme="minorHAnsi"/>
                <w:bCs/>
                <w:sz w:val="22"/>
                <w:szCs w:val="22"/>
              </w:rPr>
              <w:t>osoby</w:t>
            </w:r>
            <w:r w:rsidR="005D3A23" w:rsidRPr="0092744E">
              <w:rPr>
                <w:rFonts w:asciiTheme="minorHAnsi" w:hAnsiTheme="minorHAnsi" w:cstheme="minorHAnsi"/>
                <w:bCs/>
                <w:sz w:val="22"/>
                <w:szCs w:val="22"/>
              </w:rPr>
              <w:t>, które:</w:t>
            </w:r>
          </w:p>
          <w:p w14:paraId="256CB295" w14:textId="52267D5D" w:rsidR="00B267E0" w:rsidRPr="00B267E0" w:rsidRDefault="00A86CDD" w:rsidP="00B267E0">
            <w:pPr>
              <w:tabs>
                <w:tab w:val="left" w:pos="5220"/>
              </w:tabs>
              <w:ind w:right="74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="00B267E0" w:rsidRPr="00B267E0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  <w:r w:rsidR="00B267E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posiadają n</w:t>
            </w:r>
            <w:r w:rsidR="00B267E0" w:rsidRPr="00B267E0">
              <w:rPr>
                <w:rFonts w:asciiTheme="minorHAnsi" w:hAnsiTheme="minorHAnsi" w:cstheme="minorHAnsi"/>
                <w:bCs/>
                <w:sz w:val="22"/>
                <w:szCs w:val="22"/>
              </w:rPr>
              <w:t>iezbędną wiedzę i doświadczenie do wykonan</w:t>
            </w:r>
            <w:r w:rsidR="00B267E0">
              <w:rPr>
                <w:rFonts w:asciiTheme="minorHAnsi" w:hAnsiTheme="minorHAnsi" w:cstheme="minorHAnsi"/>
                <w:bCs/>
                <w:sz w:val="22"/>
                <w:szCs w:val="22"/>
              </w:rPr>
              <w:t>ia przedmiotu zamówienia, w tym</w:t>
            </w:r>
            <w:r w:rsidR="00B267E0" w:rsidRPr="00B267E0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  <w:p w14:paraId="49A38E02" w14:textId="5F26AC5B" w:rsidR="00F83E9C" w:rsidRDefault="00F83E9C" w:rsidP="009D7B22">
            <w:pPr>
              <w:pStyle w:val="Akapitzlist"/>
              <w:numPr>
                <w:ilvl w:val="1"/>
                <w:numId w:val="3"/>
              </w:numPr>
              <w:spacing w:after="160" w:line="259" w:lineRule="auto"/>
              <w:ind w:left="457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Minimum </w:t>
            </w:r>
            <w:r w:rsidR="00FF6DD2">
              <w:rPr>
                <w:rFonts w:cstheme="minorHAnsi"/>
              </w:rPr>
              <w:t>2</w:t>
            </w:r>
            <w:r>
              <w:rPr>
                <w:rFonts w:cstheme="minorHAnsi"/>
              </w:rPr>
              <w:t xml:space="preserve"> </w:t>
            </w:r>
            <w:r w:rsidR="00FF6DD2">
              <w:rPr>
                <w:rFonts w:cstheme="minorHAnsi"/>
              </w:rPr>
              <w:t>lata</w:t>
            </w:r>
            <w:r>
              <w:rPr>
                <w:rFonts w:cstheme="minorHAnsi"/>
              </w:rPr>
              <w:t xml:space="preserve"> doświadczenia w implementacji warstwy prezentacji oprogramowania tworzonego w architekturze 3-warstwowej, za pomocą technologii Angular, Flutter lub równoważnej</w:t>
            </w:r>
            <w:r w:rsidR="00245A4A">
              <w:rPr>
                <w:rFonts w:cstheme="minorHAnsi"/>
              </w:rPr>
              <w:t xml:space="preserve"> oraz</w:t>
            </w:r>
          </w:p>
          <w:p w14:paraId="24E45F70" w14:textId="69AF0D20" w:rsidR="00F83E9C" w:rsidRDefault="00F83E9C" w:rsidP="009D7B22">
            <w:pPr>
              <w:pStyle w:val="Akapitzlist"/>
              <w:numPr>
                <w:ilvl w:val="1"/>
                <w:numId w:val="3"/>
              </w:numPr>
              <w:spacing w:after="160" w:line="259" w:lineRule="auto"/>
              <w:ind w:left="457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Minimum 2 lata doświadczenia w pracy w zespole developerskim pracującym wg procesu SCRUM lub innej metodyce typu „agile”</w:t>
            </w:r>
            <w:r w:rsidR="00245A4A">
              <w:rPr>
                <w:rFonts w:cstheme="minorHAnsi"/>
              </w:rPr>
              <w:t xml:space="preserve"> oraz</w:t>
            </w:r>
          </w:p>
          <w:p w14:paraId="06A58FDB" w14:textId="7B977E4E" w:rsidR="00F83E9C" w:rsidRDefault="00F83E9C" w:rsidP="009D7B22">
            <w:pPr>
              <w:pStyle w:val="Akapitzlist"/>
              <w:numPr>
                <w:ilvl w:val="1"/>
                <w:numId w:val="3"/>
              </w:numPr>
              <w:spacing w:after="160" w:line="259" w:lineRule="auto"/>
              <w:ind w:left="457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Minimum 2 lata doświadczenia w tworzeniu kodu zgodnego z wytycznymi tzw. „clea</w:t>
            </w:r>
            <w:r w:rsidR="00FF6DD2">
              <w:rPr>
                <w:rFonts w:cstheme="minorHAnsi"/>
              </w:rPr>
              <w:t>n</w:t>
            </w:r>
            <w:r>
              <w:rPr>
                <w:rFonts w:cstheme="minorHAnsi"/>
              </w:rPr>
              <w:t xml:space="preserve"> code” lub równoważnymi</w:t>
            </w:r>
            <w:r w:rsidR="00245A4A">
              <w:rPr>
                <w:rFonts w:cstheme="minorHAnsi"/>
              </w:rPr>
              <w:t xml:space="preserve"> oraz</w:t>
            </w:r>
          </w:p>
          <w:p w14:paraId="14754CE8" w14:textId="7DD575EF" w:rsidR="00F83E9C" w:rsidRDefault="00F83E9C" w:rsidP="009D7B22">
            <w:pPr>
              <w:pStyle w:val="Akapitzlist"/>
              <w:numPr>
                <w:ilvl w:val="1"/>
                <w:numId w:val="3"/>
              </w:numPr>
              <w:spacing w:after="160" w:line="259" w:lineRule="auto"/>
              <w:ind w:left="457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Minimum 2 lata doświadczenia w tworzeniu rozwiązań IT z zastosowaniem technik „Continuous Integration / Continuous Delivery”</w:t>
            </w:r>
            <w:r w:rsidR="00245A4A">
              <w:rPr>
                <w:rFonts w:cstheme="minorHAnsi"/>
              </w:rPr>
              <w:t xml:space="preserve"> oraz</w:t>
            </w:r>
          </w:p>
          <w:p w14:paraId="212EBEA4" w14:textId="6BB8120B" w:rsidR="00F83E9C" w:rsidRDefault="00F83E9C" w:rsidP="009D7B22">
            <w:pPr>
              <w:pStyle w:val="Akapitzlist"/>
              <w:numPr>
                <w:ilvl w:val="1"/>
                <w:numId w:val="3"/>
              </w:numPr>
              <w:spacing w:after="160" w:line="259" w:lineRule="auto"/>
              <w:ind w:left="457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Minimum 2 lata doświadczenia w pracy grupowej nad kodem złożonego rozwiązania IT w oparciu o narzędzie „GIT” lub równoważne</w:t>
            </w:r>
            <w:r w:rsidR="00245A4A">
              <w:rPr>
                <w:rFonts w:cstheme="minorHAnsi"/>
              </w:rPr>
              <w:t xml:space="preserve"> oraz</w:t>
            </w:r>
          </w:p>
          <w:p w14:paraId="5EAFBEF6" w14:textId="0F992470" w:rsidR="00F83E9C" w:rsidRPr="00F83E9C" w:rsidRDefault="00F83E9C" w:rsidP="009D7B22">
            <w:pPr>
              <w:pStyle w:val="Akapitzlist"/>
              <w:numPr>
                <w:ilvl w:val="1"/>
                <w:numId w:val="3"/>
              </w:numPr>
              <w:spacing w:after="160" w:line="259" w:lineRule="auto"/>
              <w:ind w:left="457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Minimum 2 lata doświadczenia w tworzeniu aplikacji dla platform Windows, iOS, Android</w:t>
            </w:r>
            <w:r w:rsidR="00245A4A">
              <w:rPr>
                <w:rFonts w:cstheme="minorHAnsi"/>
              </w:rPr>
              <w:t xml:space="preserve"> oraz </w:t>
            </w:r>
            <w:r>
              <w:rPr>
                <w:rFonts w:cstheme="minorHAnsi"/>
              </w:rPr>
              <w:t xml:space="preserve"> </w:t>
            </w:r>
          </w:p>
          <w:p w14:paraId="218AD275" w14:textId="0117A60C" w:rsidR="009961E1" w:rsidRPr="00F83E9C" w:rsidRDefault="00D21FDB" w:rsidP="009D7B22">
            <w:pPr>
              <w:pStyle w:val="Akapitzlist"/>
              <w:numPr>
                <w:ilvl w:val="1"/>
                <w:numId w:val="3"/>
              </w:numPr>
              <w:spacing w:after="160" w:line="259" w:lineRule="auto"/>
              <w:ind w:left="457"/>
              <w:jc w:val="left"/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>Minimum 2 lata doświadczenia w tworzeniu rozszerzeń uruchamianych w środowisku Grails 2.5.5 i nowszych</w:t>
            </w:r>
            <w:r w:rsidR="009D7B22">
              <w:rPr>
                <w:rFonts w:cstheme="minorHAnsi"/>
                <w:lang w:val="en-US"/>
              </w:rPr>
              <w:t>,</w:t>
            </w:r>
            <w:r w:rsidR="00245A4A">
              <w:rPr>
                <w:rFonts w:cstheme="minorHAnsi"/>
                <w:lang w:val="en-US"/>
              </w:rPr>
              <w:t xml:space="preserve"> oraz</w:t>
            </w:r>
          </w:p>
          <w:p w14:paraId="7204C322" w14:textId="4D960BAC" w:rsidR="00F83E9C" w:rsidRPr="009961E1" w:rsidRDefault="00D21FDB" w:rsidP="009D7B22">
            <w:pPr>
              <w:pStyle w:val="Akapitzlist"/>
              <w:numPr>
                <w:ilvl w:val="1"/>
                <w:numId w:val="3"/>
              </w:numPr>
              <w:spacing w:after="160" w:line="259" w:lineRule="auto"/>
              <w:ind w:left="457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Minimum 2 lata doświadczenia w pracy z dokumentacją opartą o standard BPMN</w:t>
            </w:r>
          </w:p>
          <w:p w14:paraId="031674E4" w14:textId="2E21D471" w:rsidR="00E830BE" w:rsidRPr="0092744E" w:rsidRDefault="00E830BE" w:rsidP="00865390">
            <w:pPr>
              <w:tabs>
                <w:tab w:val="left" w:pos="5220"/>
              </w:tabs>
              <w:ind w:right="74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Wraz z ofertą wymagane jest złożenie dokumentów potwierdzających spełnienie wa</w:t>
            </w:r>
            <w:r w:rsidR="00E00110">
              <w:rPr>
                <w:rFonts w:asciiTheme="minorHAnsi" w:hAnsiTheme="minorHAnsi" w:cstheme="minorHAnsi"/>
                <w:bCs/>
                <w:sz w:val="22"/>
                <w:szCs w:val="22"/>
              </w:rPr>
              <w:t>runków określonych w punkcie</w:t>
            </w:r>
            <w:r w:rsidR="001B0C6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E00110"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="00245A4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865390">
              <w:rPr>
                <w:rFonts w:asciiTheme="minorHAnsi" w:hAnsiTheme="minorHAnsi" w:cstheme="minorHAnsi"/>
                <w:bCs/>
                <w:sz w:val="22"/>
                <w:szCs w:val="22"/>
              </w:rPr>
              <w:t>D</w:t>
            </w:r>
            <w:r w:rsidR="00245A4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okumentem potwierdzającym spełnienie w/w wymogów będzie oświadczenie własne  oferenta. </w:t>
            </w:r>
          </w:p>
        </w:tc>
      </w:tr>
      <w:tr w:rsidR="00946685" w:rsidRPr="00453D8B" w14:paraId="04AC2ABB" w14:textId="77777777" w:rsidTr="00B43A0A">
        <w:trPr>
          <w:trHeight w:val="758"/>
          <w:jc w:val="center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672963" w14:textId="77777777" w:rsidR="00946685" w:rsidRPr="00453D8B" w:rsidRDefault="00946685" w:rsidP="006453D5">
            <w:pPr>
              <w:tabs>
                <w:tab w:val="left" w:pos="5220"/>
              </w:tabs>
              <w:ind w:right="7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3D8B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2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ABB7E9" w14:textId="77777777" w:rsidR="00946685" w:rsidRPr="00453D8B" w:rsidRDefault="00946685" w:rsidP="006453D5">
            <w:pPr>
              <w:tabs>
                <w:tab w:val="left" w:pos="5220"/>
              </w:tabs>
              <w:ind w:right="72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3D8B">
              <w:rPr>
                <w:rFonts w:asciiTheme="minorHAnsi" w:hAnsiTheme="minorHAnsi" w:cstheme="minorHAnsi"/>
                <w:bCs/>
                <w:sz w:val="22"/>
                <w:szCs w:val="22"/>
              </w:rPr>
              <w:t>Potencjał techniczny:</w:t>
            </w:r>
          </w:p>
        </w:tc>
        <w:tc>
          <w:tcPr>
            <w:tcW w:w="6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2EBA40" w14:textId="5B544D6A" w:rsidR="007D290E" w:rsidRPr="0092744E" w:rsidRDefault="00413B47" w:rsidP="000F0DCE">
            <w:pPr>
              <w:tabs>
                <w:tab w:val="left" w:pos="3261"/>
                <w:tab w:val="left" w:pos="623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Nie dotyczy.</w:t>
            </w:r>
          </w:p>
        </w:tc>
      </w:tr>
      <w:tr w:rsidR="00946685" w:rsidRPr="00453D8B" w14:paraId="231062D5" w14:textId="77777777" w:rsidTr="00B43A0A">
        <w:trPr>
          <w:trHeight w:val="758"/>
          <w:jc w:val="center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EFF69D" w14:textId="77777777" w:rsidR="00946685" w:rsidRPr="00453D8B" w:rsidRDefault="00946685" w:rsidP="006453D5">
            <w:pPr>
              <w:tabs>
                <w:tab w:val="left" w:pos="5220"/>
              </w:tabs>
              <w:ind w:right="7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3D8B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4</w:t>
            </w:r>
          </w:p>
        </w:tc>
        <w:tc>
          <w:tcPr>
            <w:tcW w:w="2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D4C518" w14:textId="77777777" w:rsidR="00946685" w:rsidRPr="00453D8B" w:rsidRDefault="00946685" w:rsidP="006453D5">
            <w:pPr>
              <w:tabs>
                <w:tab w:val="left" w:pos="5220"/>
              </w:tabs>
              <w:ind w:right="72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3D8B">
              <w:rPr>
                <w:rFonts w:asciiTheme="minorHAnsi" w:hAnsiTheme="minorHAnsi" w:cstheme="minorHAnsi"/>
                <w:bCs/>
                <w:sz w:val="22"/>
                <w:szCs w:val="22"/>
              </w:rPr>
              <w:t>Osoby zdolne do wykonania zamówienia:</w:t>
            </w:r>
          </w:p>
        </w:tc>
        <w:tc>
          <w:tcPr>
            <w:tcW w:w="6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E7BB7D" w14:textId="1EFD17AD" w:rsidR="007D290E" w:rsidRPr="0092744E" w:rsidRDefault="00413B47" w:rsidP="005E6C5E">
            <w:pPr>
              <w:tabs>
                <w:tab w:val="left" w:pos="5220"/>
              </w:tabs>
              <w:ind w:right="74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Nie dotyczy.</w:t>
            </w:r>
          </w:p>
        </w:tc>
      </w:tr>
      <w:tr w:rsidR="00946685" w:rsidRPr="00453D8B" w14:paraId="761CD3FB" w14:textId="77777777" w:rsidTr="00B43A0A">
        <w:trPr>
          <w:trHeight w:val="758"/>
          <w:jc w:val="center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AC569A" w14:textId="77777777" w:rsidR="00946685" w:rsidRPr="00453D8B" w:rsidRDefault="00946685" w:rsidP="006453D5">
            <w:pPr>
              <w:tabs>
                <w:tab w:val="left" w:pos="5220"/>
              </w:tabs>
              <w:ind w:right="7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3D8B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2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8327E3" w14:textId="77777777" w:rsidR="00946685" w:rsidRPr="00453D8B" w:rsidRDefault="00946685" w:rsidP="006453D5">
            <w:pPr>
              <w:tabs>
                <w:tab w:val="left" w:pos="5220"/>
              </w:tabs>
              <w:ind w:right="72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3D8B">
              <w:rPr>
                <w:rFonts w:asciiTheme="minorHAnsi" w:hAnsiTheme="minorHAnsi" w:cstheme="minorHAnsi"/>
                <w:bCs/>
                <w:sz w:val="22"/>
                <w:szCs w:val="22"/>
              </w:rPr>
              <w:t>Sytuacja ekonomiczna i finansowa:</w:t>
            </w:r>
          </w:p>
        </w:tc>
        <w:tc>
          <w:tcPr>
            <w:tcW w:w="6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CED061" w14:textId="0EFD4983" w:rsidR="007D290E" w:rsidRPr="00453D8B" w:rsidRDefault="00413B47" w:rsidP="006453D5">
            <w:pPr>
              <w:tabs>
                <w:tab w:val="left" w:pos="5220"/>
              </w:tabs>
              <w:ind w:right="74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Nie dotyczy.</w:t>
            </w:r>
          </w:p>
        </w:tc>
      </w:tr>
      <w:tr w:rsidR="00946685" w:rsidRPr="00453D8B" w14:paraId="5FC9CB87" w14:textId="77777777" w:rsidTr="00B43A0A">
        <w:trPr>
          <w:trHeight w:val="442"/>
          <w:jc w:val="center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FD2D9C" w14:textId="77777777" w:rsidR="00946685" w:rsidRPr="00453D8B" w:rsidRDefault="00946685" w:rsidP="006453D5">
            <w:pPr>
              <w:tabs>
                <w:tab w:val="left" w:pos="5220"/>
              </w:tabs>
              <w:ind w:right="7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3D8B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</w:p>
        </w:tc>
        <w:tc>
          <w:tcPr>
            <w:tcW w:w="2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CB99F4" w14:textId="77777777" w:rsidR="00946685" w:rsidRPr="00453D8B" w:rsidRDefault="00946685" w:rsidP="006453D5">
            <w:pPr>
              <w:tabs>
                <w:tab w:val="left" w:pos="5220"/>
              </w:tabs>
              <w:ind w:right="72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3D8B">
              <w:rPr>
                <w:rFonts w:asciiTheme="minorHAnsi" w:hAnsiTheme="minorHAnsi" w:cstheme="minorHAnsi"/>
                <w:bCs/>
                <w:sz w:val="22"/>
                <w:szCs w:val="22"/>
              </w:rPr>
              <w:t>Dodatkowe warunki:</w:t>
            </w:r>
          </w:p>
        </w:tc>
        <w:tc>
          <w:tcPr>
            <w:tcW w:w="6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016698" w14:textId="1FFF089C" w:rsidR="00946685" w:rsidRPr="00BA063B" w:rsidRDefault="001B0C64" w:rsidP="002773A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Nie dotyczy.</w:t>
            </w:r>
          </w:p>
        </w:tc>
      </w:tr>
      <w:tr w:rsidR="00946685" w:rsidRPr="00453D8B" w14:paraId="7688E223" w14:textId="77777777" w:rsidTr="00B43A0A">
        <w:trPr>
          <w:trHeight w:val="758"/>
          <w:jc w:val="center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91F2FA" w14:textId="77777777" w:rsidR="00946685" w:rsidRPr="00453D8B" w:rsidRDefault="00946685" w:rsidP="006453D5">
            <w:pPr>
              <w:tabs>
                <w:tab w:val="left" w:pos="5220"/>
              </w:tabs>
              <w:ind w:right="7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3D8B"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</w:p>
        </w:tc>
        <w:tc>
          <w:tcPr>
            <w:tcW w:w="2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23411B" w14:textId="77777777" w:rsidR="00946685" w:rsidRPr="00453D8B" w:rsidRDefault="00946685" w:rsidP="006453D5">
            <w:pPr>
              <w:tabs>
                <w:tab w:val="left" w:pos="5220"/>
              </w:tabs>
              <w:ind w:right="72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3D8B">
              <w:rPr>
                <w:rFonts w:asciiTheme="minorHAnsi" w:hAnsiTheme="minorHAnsi" w:cstheme="minorHAnsi"/>
                <w:bCs/>
                <w:sz w:val="22"/>
                <w:szCs w:val="22"/>
              </w:rPr>
              <w:t>Warunki zmiany umowy:</w:t>
            </w:r>
          </w:p>
        </w:tc>
        <w:tc>
          <w:tcPr>
            <w:tcW w:w="6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856BF2" w14:textId="77777777" w:rsidR="00E0428C" w:rsidRPr="00E94FF4" w:rsidRDefault="00E0428C" w:rsidP="006453D5">
            <w:pPr>
              <w:tabs>
                <w:tab w:val="left" w:pos="5220"/>
              </w:tabs>
              <w:ind w:right="74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94FF4">
              <w:rPr>
                <w:rFonts w:asciiTheme="minorHAnsi" w:hAnsiTheme="minorHAnsi" w:cstheme="minorHAnsi"/>
                <w:bCs/>
                <w:sz w:val="22"/>
                <w:szCs w:val="22"/>
              </w:rPr>
              <w:t>Zamawiający przewiduje możliwość dokonania zmian postanowień zawartej umowy w stosunku do treści oferty, na podstawie której dokonano wyboru wykonawcy, w następującym zakresie i z powodu:</w:t>
            </w:r>
          </w:p>
          <w:p w14:paraId="2AEA7213" w14:textId="77777777" w:rsidR="005A491F" w:rsidRPr="00E94FF4" w:rsidRDefault="005A491F" w:rsidP="006453D5">
            <w:pPr>
              <w:tabs>
                <w:tab w:val="left" w:pos="5220"/>
              </w:tabs>
              <w:ind w:right="74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18AF32A" w14:textId="6744D06F" w:rsidR="00E0428C" w:rsidRPr="00E94FF4" w:rsidRDefault="005A491F" w:rsidP="006453D5">
            <w:pPr>
              <w:tabs>
                <w:tab w:val="left" w:pos="5220"/>
              </w:tabs>
              <w:ind w:right="7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94FF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a) </w:t>
            </w:r>
            <w:r w:rsidR="006453D5">
              <w:rPr>
                <w:rFonts w:asciiTheme="minorHAnsi" w:hAnsiTheme="minorHAnsi" w:cstheme="minorHAnsi"/>
                <w:bCs/>
                <w:sz w:val="22"/>
                <w:szCs w:val="22"/>
              </w:rPr>
              <w:t>d</w:t>
            </w:r>
            <w:r w:rsidR="00E0428C" w:rsidRPr="00E94FF4">
              <w:rPr>
                <w:rFonts w:asciiTheme="minorHAnsi" w:hAnsiTheme="minorHAnsi" w:cstheme="minorHAnsi"/>
                <w:bCs/>
                <w:sz w:val="22"/>
                <w:szCs w:val="22"/>
              </w:rPr>
              <w:t>ziałania siły wyższej, za które uważa się zdarzenie o charakterze nadzwyczajnym, występujące po zawarciu umowy, a których strony nie były w stanie przewidzieć w momencie zawarcia umowy i który zaistnienie lub skutki uniemożliwiają wykonanie przedmiotu umowy w terminie</w:t>
            </w:r>
            <w:r w:rsidR="006453D5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</w:p>
          <w:p w14:paraId="6786DFF1" w14:textId="77777777" w:rsidR="005A491F" w:rsidRPr="00E94FF4" w:rsidRDefault="005A491F" w:rsidP="006453D5">
            <w:pPr>
              <w:tabs>
                <w:tab w:val="left" w:pos="5220"/>
              </w:tabs>
              <w:ind w:right="7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A9F5A56" w14:textId="298CE73E" w:rsidR="00E0428C" w:rsidRPr="00E94FF4" w:rsidRDefault="005A491F" w:rsidP="006453D5">
            <w:pPr>
              <w:tabs>
                <w:tab w:val="left" w:pos="5220"/>
              </w:tabs>
              <w:ind w:right="7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94FF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b) </w:t>
            </w:r>
            <w:r w:rsidR="006453D5">
              <w:rPr>
                <w:rFonts w:asciiTheme="minorHAnsi" w:hAnsiTheme="minorHAnsi" w:cstheme="minorHAnsi"/>
                <w:bCs/>
                <w:sz w:val="22"/>
                <w:szCs w:val="22"/>
              </w:rPr>
              <w:t>z</w:t>
            </w:r>
            <w:r w:rsidR="00E0428C" w:rsidRPr="00E94FF4">
              <w:rPr>
                <w:rFonts w:asciiTheme="minorHAnsi" w:hAnsiTheme="minorHAnsi" w:cstheme="minorHAnsi"/>
                <w:bCs/>
                <w:sz w:val="22"/>
                <w:szCs w:val="22"/>
              </w:rPr>
              <w:t>miany regulacji prawnych wprowadzonych po dniu podpisania umowy</w:t>
            </w:r>
            <w:r w:rsidR="006453D5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</w:p>
          <w:p w14:paraId="545591F3" w14:textId="77777777" w:rsidR="005A491F" w:rsidRPr="00E94FF4" w:rsidRDefault="005A491F" w:rsidP="006453D5">
            <w:pPr>
              <w:tabs>
                <w:tab w:val="left" w:pos="5220"/>
              </w:tabs>
              <w:ind w:right="7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E598B67" w14:textId="5EC1CF29" w:rsidR="00E0428C" w:rsidRPr="00E94FF4" w:rsidRDefault="005A491F" w:rsidP="006453D5">
            <w:pPr>
              <w:tabs>
                <w:tab w:val="left" w:pos="5220"/>
              </w:tabs>
              <w:ind w:right="7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94FF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c) </w:t>
            </w:r>
            <w:r w:rsidR="006453D5">
              <w:rPr>
                <w:rFonts w:asciiTheme="minorHAnsi" w:hAnsiTheme="minorHAnsi" w:cstheme="minorHAnsi"/>
                <w:bCs/>
                <w:sz w:val="22"/>
                <w:szCs w:val="22"/>
              </w:rPr>
              <w:t>z</w:t>
            </w:r>
            <w:r w:rsidR="007D7064" w:rsidRPr="00E94FF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miany wartości umowy tj. zwiększenia bądź zmniejszenia stawek podatku od towarów i usług, dotyczących przedmiotu zamówienia w wyniku zmian ustawy z dnia 11 marca 2004 roku o podatku od towarów i usług, które wejdą w życie po dniu zawarcia umowy, a przed wykonaniem przez </w:t>
            </w:r>
            <w:r w:rsidR="006453D5">
              <w:rPr>
                <w:rFonts w:asciiTheme="minorHAnsi" w:hAnsiTheme="minorHAnsi" w:cstheme="minorHAnsi"/>
                <w:bCs/>
                <w:sz w:val="22"/>
                <w:szCs w:val="22"/>
              </w:rPr>
              <w:t>wykonawcę przedmiotu zamówienia,</w:t>
            </w:r>
          </w:p>
          <w:p w14:paraId="6A78D80B" w14:textId="77777777" w:rsidR="005A491F" w:rsidRPr="00E94FF4" w:rsidRDefault="005A491F" w:rsidP="006453D5">
            <w:pPr>
              <w:tabs>
                <w:tab w:val="left" w:pos="5220"/>
              </w:tabs>
              <w:ind w:right="7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C45D96A" w14:textId="38F45BA6" w:rsidR="007D7064" w:rsidRPr="00E94FF4" w:rsidRDefault="005A491F" w:rsidP="006453D5">
            <w:pPr>
              <w:tabs>
                <w:tab w:val="left" w:pos="5220"/>
              </w:tabs>
              <w:ind w:right="7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94FF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d) </w:t>
            </w:r>
            <w:r w:rsidR="006453D5">
              <w:rPr>
                <w:rFonts w:asciiTheme="minorHAnsi" w:hAnsiTheme="minorHAnsi" w:cstheme="minorHAnsi"/>
                <w:bCs/>
                <w:sz w:val="22"/>
                <w:szCs w:val="22"/>
              </w:rPr>
              <w:t>p</w:t>
            </w:r>
            <w:r w:rsidR="007D7064" w:rsidRPr="00E94FF4">
              <w:rPr>
                <w:rFonts w:asciiTheme="minorHAnsi" w:hAnsiTheme="minorHAnsi" w:cstheme="minorHAnsi"/>
                <w:bCs/>
                <w:sz w:val="22"/>
                <w:szCs w:val="22"/>
              </w:rPr>
              <w:t>rzyczyn niezawinionych przez żadną ze stron, wykonanie umowy w terminie w  niej</w:t>
            </w:r>
            <w:r w:rsidR="006453D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przewidzianym nie jest możliwe,</w:t>
            </w:r>
          </w:p>
          <w:p w14:paraId="3F0FA30A" w14:textId="77777777" w:rsidR="005A491F" w:rsidRPr="00E94FF4" w:rsidRDefault="005A491F" w:rsidP="006453D5">
            <w:pPr>
              <w:tabs>
                <w:tab w:val="left" w:pos="5220"/>
              </w:tabs>
              <w:ind w:right="7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EB2A009" w14:textId="5365C324" w:rsidR="007D7064" w:rsidRPr="00E94FF4" w:rsidRDefault="005A491F" w:rsidP="006453D5">
            <w:pPr>
              <w:tabs>
                <w:tab w:val="left" w:pos="5220"/>
              </w:tabs>
              <w:ind w:right="7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94FF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e) </w:t>
            </w:r>
            <w:r w:rsidR="006453D5">
              <w:rPr>
                <w:rFonts w:asciiTheme="minorHAnsi" w:hAnsiTheme="minorHAnsi" w:cstheme="minorHAnsi"/>
                <w:bCs/>
                <w:sz w:val="22"/>
                <w:szCs w:val="22"/>
              </w:rPr>
              <w:t>z</w:t>
            </w:r>
            <w:r w:rsidR="007D7064" w:rsidRPr="00E94FF4">
              <w:rPr>
                <w:rFonts w:asciiTheme="minorHAnsi" w:hAnsiTheme="minorHAnsi" w:cstheme="minorHAnsi"/>
                <w:bCs/>
                <w:sz w:val="22"/>
                <w:szCs w:val="22"/>
              </w:rPr>
              <w:t>miany harmonogramu realizacji umowy wynikającej  z postanowień podpisanej Umowy o dofinansowanie Zamawiającego z Instytucją Organizującą Konkurs,</w:t>
            </w:r>
          </w:p>
          <w:p w14:paraId="3FF9C709" w14:textId="77777777" w:rsidR="005A491F" w:rsidRPr="00E94FF4" w:rsidRDefault="005A491F" w:rsidP="006453D5">
            <w:pPr>
              <w:tabs>
                <w:tab w:val="left" w:pos="5220"/>
              </w:tabs>
              <w:ind w:right="7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1A77352" w14:textId="22F70929" w:rsidR="007D7064" w:rsidRPr="00E94FF4" w:rsidRDefault="00424329" w:rsidP="006453D5">
            <w:pPr>
              <w:tabs>
                <w:tab w:val="left" w:pos="5220"/>
              </w:tabs>
              <w:ind w:right="7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f</w:t>
            </w:r>
            <w:r w:rsidR="005A491F" w:rsidRPr="00E94FF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) </w:t>
            </w:r>
            <w:r w:rsidR="006453D5">
              <w:rPr>
                <w:rFonts w:asciiTheme="minorHAnsi" w:hAnsiTheme="minorHAnsi" w:cstheme="minorHAnsi"/>
                <w:bCs/>
                <w:sz w:val="22"/>
                <w:szCs w:val="22"/>
              </w:rPr>
              <w:t>k</w:t>
            </w:r>
            <w:r w:rsidR="007D7064" w:rsidRPr="00E94FF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onieczność udzielania Wnioskodawcy zamówień dodatkowych, nieobjętych zamówieniem podstawowym i nieprzekraczających </w:t>
            </w:r>
            <w:r w:rsidR="00D65C3F" w:rsidRPr="00E94FF4">
              <w:rPr>
                <w:rFonts w:asciiTheme="minorHAnsi" w:hAnsiTheme="minorHAnsi" w:cstheme="minorHAnsi"/>
                <w:bCs/>
                <w:sz w:val="22"/>
                <w:szCs w:val="22"/>
              </w:rPr>
              <w:t>50% wartości realizowanego zamówienia podstawowego, niezbędnych do jego prawidłowego wykonania wynikających m.in. z przyczyn</w:t>
            </w:r>
            <w:r w:rsidR="005A491F" w:rsidRPr="00E94FF4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  <w:p w14:paraId="40000215" w14:textId="77777777" w:rsidR="00D65C3F" w:rsidRPr="00E94FF4" w:rsidRDefault="00D65C3F" w:rsidP="006453D5">
            <w:pPr>
              <w:tabs>
                <w:tab w:val="left" w:pos="5220"/>
              </w:tabs>
              <w:ind w:right="7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94FF4">
              <w:rPr>
                <w:rFonts w:asciiTheme="minorHAnsi" w:hAnsiTheme="minorHAnsi" w:cstheme="minorHAnsi"/>
                <w:bCs/>
                <w:sz w:val="22"/>
                <w:szCs w:val="22"/>
              </w:rPr>
              <w:t>- zmiana wykonawcy spowodowałaby istotną niedogodność lub znaczne zwiększenie kosztów dla Zamawiającego,</w:t>
            </w:r>
          </w:p>
          <w:p w14:paraId="5B5CABAE" w14:textId="77777777" w:rsidR="00D65C3F" w:rsidRPr="00E94FF4" w:rsidRDefault="00D65C3F" w:rsidP="006453D5">
            <w:pPr>
              <w:tabs>
                <w:tab w:val="left" w:pos="5220"/>
              </w:tabs>
              <w:ind w:right="7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94FF4">
              <w:rPr>
                <w:rFonts w:asciiTheme="minorHAnsi" w:hAnsiTheme="minorHAnsi" w:cstheme="minorHAnsi"/>
                <w:bCs/>
                <w:sz w:val="22"/>
                <w:szCs w:val="22"/>
              </w:rPr>
              <w:t>- zmiana wykonawcy nie może zostać dokonana z powodów ekonomicznych lub technicznych, w szczególności dotyczących zamienności lub interoperacyjności sprzętu, usług lub instalacji, zamówionych w ramach zamówienia podstawowego,</w:t>
            </w:r>
          </w:p>
          <w:p w14:paraId="67AD2484" w14:textId="77777777" w:rsidR="005A491F" w:rsidRPr="00E94FF4" w:rsidRDefault="005A491F" w:rsidP="006453D5">
            <w:pPr>
              <w:tabs>
                <w:tab w:val="left" w:pos="5220"/>
              </w:tabs>
              <w:ind w:right="7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D331A11" w14:textId="0594BEDC" w:rsidR="00D65C3F" w:rsidRDefault="003C1E4B" w:rsidP="006453D5">
            <w:pPr>
              <w:tabs>
                <w:tab w:val="left" w:pos="5220"/>
              </w:tabs>
              <w:ind w:right="7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g</w:t>
            </w:r>
            <w:r w:rsidR="005A491F" w:rsidRPr="00E94FF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) </w:t>
            </w:r>
            <w:r w:rsidR="006453D5">
              <w:rPr>
                <w:rFonts w:asciiTheme="minorHAnsi" w:hAnsiTheme="minorHAnsi" w:cstheme="minorHAnsi"/>
                <w:bCs/>
                <w:sz w:val="22"/>
                <w:szCs w:val="22"/>
              </w:rPr>
              <w:t>o</w:t>
            </w:r>
            <w:r w:rsidR="00D65C3F" w:rsidRPr="00E94FF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trzymania decyzji Instytucji </w:t>
            </w:r>
            <w:r w:rsidR="000C1779">
              <w:rPr>
                <w:rFonts w:asciiTheme="minorHAnsi" w:hAnsiTheme="minorHAnsi" w:cstheme="minorHAnsi"/>
                <w:bCs/>
                <w:sz w:val="22"/>
                <w:szCs w:val="22"/>
              </w:rPr>
              <w:t>Zarządzającej</w:t>
            </w:r>
            <w:r w:rsidR="00D65C3F" w:rsidRPr="00E94FF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zawierającej zmiany zakresu zadań, terminów realizacji czy też ustalającej dodatkowe postanowienia, do których Zamawiający zostanie zobowiązany, a mających wpływ na przedmiot zamówienia.</w:t>
            </w:r>
          </w:p>
          <w:p w14:paraId="3204E839" w14:textId="1B2904DA" w:rsidR="00976389" w:rsidRPr="00976389" w:rsidRDefault="00976389" w:rsidP="00865390">
            <w:pPr>
              <w:tabs>
                <w:tab w:val="left" w:pos="5220"/>
              </w:tabs>
              <w:ind w:right="7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76389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Zamawiający zastrzega sobie możliwość zmian warunków Umowy zawartej w wyniku niniejszego zamówienia.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97638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Zwiększenie wielkości zamówienia nie będzie przekraczało </w:t>
            </w:r>
            <w:r w:rsidR="00B3678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10</w:t>
            </w:r>
            <w:r w:rsidRPr="00976389">
              <w:rPr>
                <w:rFonts w:asciiTheme="minorHAnsi" w:hAnsiTheme="minorHAnsi" w:cstheme="minorHAnsi"/>
                <w:bCs/>
                <w:sz w:val="22"/>
                <w:szCs w:val="22"/>
              </w:rPr>
              <w:t>% wartości udzielonego zamówienia określonego w zawartej Umowie.</w:t>
            </w:r>
          </w:p>
          <w:p w14:paraId="39C614C8" w14:textId="77777777" w:rsidR="00E20975" w:rsidRDefault="00E20975" w:rsidP="006453D5">
            <w:pPr>
              <w:tabs>
                <w:tab w:val="left" w:pos="5220"/>
              </w:tabs>
              <w:ind w:right="7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C7BA835" w14:textId="77777777" w:rsidR="00D65C3F" w:rsidRPr="00E94FF4" w:rsidRDefault="00D65C3F" w:rsidP="006453D5">
            <w:pPr>
              <w:tabs>
                <w:tab w:val="left" w:pos="5220"/>
              </w:tabs>
              <w:ind w:right="7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94FF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Zmiana istotnych postanowień umowy w stosunku do treści oferty jest dopuszczalna, gdy jest ona korzystna dla Zamawiającego i  nie była możliwa do przewidzenia na etapie podpisywania umowy w szczególności, gdy nastąpi zmiana powszechnie obowiązujących przepisów prawa </w:t>
            </w:r>
            <w:r w:rsidR="002C140D" w:rsidRPr="00E94FF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 zakresie </w:t>
            </w:r>
            <w:r w:rsidR="00E62830" w:rsidRPr="00E94FF4">
              <w:rPr>
                <w:rFonts w:asciiTheme="minorHAnsi" w:hAnsiTheme="minorHAnsi" w:cstheme="minorHAnsi"/>
                <w:bCs/>
                <w:sz w:val="22"/>
                <w:szCs w:val="22"/>
              </w:rPr>
              <w:t>mającym wpływ na realizację przedmiotu umowy i/lub wynikają rozbieżności lub niejasności w umowie, których nie można usunąć w inny sposób, a zmiana będzie uniemożliwiać usunięcie rozbieżności i doprecyzowanie Umowy, w celu jednoznacznej interpretacji jej postanowień przez strony.</w:t>
            </w:r>
          </w:p>
          <w:p w14:paraId="2EF0F5A3" w14:textId="77777777" w:rsidR="00E62830" w:rsidRPr="00E94FF4" w:rsidRDefault="00E62830" w:rsidP="006453D5">
            <w:pPr>
              <w:tabs>
                <w:tab w:val="left" w:pos="5220"/>
              </w:tabs>
              <w:ind w:right="7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D0C35C5" w14:textId="77777777" w:rsidR="00E62830" w:rsidRPr="00E94FF4" w:rsidRDefault="00E62830" w:rsidP="006453D5">
            <w:pPr>
              <w:tabs>
                <w:tab w:val="left" w:pos="5220"/>
              </w:tabs>
              <w:ind w:right="7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94FF4">
              <w:rPr>
                <w:rFonts w:asciiTheme="minorHAnsi" w:hAnsiTheme="minorHAnsi" w:cstheme="minorHAnsi"/>
                <w:bCs/>
                <w:sz w:val="22"/>
                <w:szCs w:val="22"/>
              </w:rPr>
              <w:t>Zmiany, o których mowa powyżej mogą zostać wprowadzone w życie po odpowiednich negocjacjach Wykonawcy z Zamawiającym i akceptacji ustaleń przez obie strony umowy.</w:t>
            </w:r>
          </w:p>
          <w:p w14:paraId="68C0CCC1" w14:textId="77777777" w:rsidR="005A491F" w:rsidRPr="00E94FF4" w:rsidRDefault="005A491F" w:rsidP="006453D5">
            <w:pPr>
              <w:tabs>
                <w:tab w:val="left" w:pos="5220"/>
              </w:tabs>
              <w:ind w:right="7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30088B1" w14:textId="3DDD92B2" w:rsidR="00E62830" w:rsidRPr="00BA063B" w:rsidRDefault="00E62830" w:rsidP="006453D5">
            <w:pPr>
              <w:tabs>
                <w:tab w:val="left" w:pos="5220"/>
              </w:tabs>
              <w:ind w:right="7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94FF4">
              <w:rPr>
                <w:rFonts w:asciiTheme="minorHAnsi" w:hAnsiTheme="minorHAnsi" w:cstheme="minorHAnsi"/>
                <w:bCs/>
                <w:sz w:val="22"/>
                <w:szCs w:val="22"/>
              </w:rPr>
              <w:t>Wszelkie zmiany i uzupełnienia muszą być zawarte w formie pisemnego aneksu do umowy pod rygorem nieważności.</w:t>
            </w:r>
          </w:p>
        </w:tc>
      </w:tr>
      <w:tr w:rsidR="00946685" w:rsidRPr="00453D8B" w14:paraId="4F0E19DE" w14:textId="77777777" w:rsidTr="00B43A0A">
        <w:trPr>
          <w:trHeight w:val="758"/>
          <w:jc w:val="center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585205" w14:textId="77777777" w:rsidR="00946685" w:rsidRPr="00453D8B" w:rsidRDefault="00946685" w:rsidP="006453D5">
            <w:pPr>
              <w:tabs>
                <w:tab w:val="left" w:pos="5220"/>
              </w:tabs>
              <w:ind w:right="7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3D8B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8</w:t>
            </w:r>
          </w:p>
        </w:tc>
        <w:tc>
          <w:tcPr>
            <w:tcW w:w="2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4F8D04" w14:textId="77777777" w:rsidR="00946685" w:rsidRPr="00453D8B" w:rsidRDefault="00946685" w:rsidP="006453D5">
            <w:pPr>
              <w:tabs>
                <w:tab w:val="left" w:pos="5220"/>
              </w:tabs>
              <w:ind w:right="72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3D8B">
              <w:rPr>
                <w:rFonts w:asciiTheme="minorHAnsi" w:hAnsiTheme="minorHAnsi" w:cstheme="minorHAnsi"/>
                <w:bCs/>
                <w:sz w:val="22"/>
                <w:szCs w:val="22"/>
              </w:rPr>
              <w:t>Lista dokumentów/oświadczeń wymaganych od Wykonawcy:</w:t>
            </w:r>
          </w:p>
        </w:tc>
        <w:tc>
          <w:tcPr>
            <w:tcW w:w="6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E0C7D9" w14:textId="77777777" w:rsidR="001C6FA7" w:rsidRPr="00E94FF4" w:rsidRDefault="001C6FA7" w:rsidP="006453D5">
            <w:pPr>
              <w:tabs>
                <w:tab w:val="left" w:pos="5220"/>
              </w:tabs>
              <w:ind w:left="31" w:right="74" w:hanging="2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94FF4">
              <w:rPr>
                <w:rFonts w:asciiTheme="minorHAnsi" w:hAnsiTheme="minorHAnsi" w:cstheme="minorHAnsi"/>
                <w:bCs/>
                <w:sz w:val="22"/>
                <w:szCs w:val="22"/>
              </w:rPr>
              <w:t>Oferta musi zawierać następujące elementy:</w:t>
            </w:r>
          </w:p>
          <w:p w14:paraId="7C5FB67B" w14:textId="401E7E6E" w:rsidR="001C6FA7" w:rsidRPr="00E94FF4" w:rsidRDefault="000C1779" w:rsidP="00751AC9">
            <w:pPr>
              <w:pStyle w:val="Akapitzlist"/>
              <w:numPr>
                <w:ilvl w:val="0"/>
                <w:numId w:val="1"/>
              </w:numPr>
              <w:tabs>
                <w:tab w:val="left" w:pos="5220"/>
              </w:tabs>
              <w:ind w:left="453" w:right="74" w:hanging="284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</w:t>
            </w:r>
            <w:r w:rsidR="000044DE" w:rsidRPr="00E94FF4">
              <w:rPr>
                <w:rFonts w:asciiTheme="minorHAnsi" w:hAnsiTheme="minorHAnsi" w:cstheme="minorHAnsi"/>
                <w:bCs/>
              </w:rPr>
              <w:t>ełne dane identyfikujące oferenta (</w:t>
            </w:r>
            <w:r w:rsidR="00E20975">
              <w:rPr>
                <w:rFonts w:asciiTheme="minorHAnsi" w:hAnsiTheme="minorHAnsi" w:cstheme="minorHAnsi"/>
                <w:bCs/>
              </w:rPr>
              <w:t>nazwisko, imię, adres zamieszkania, dane kontaktowe</w:t>
            </w:r>
            <w:r w:rsidR="000044DE" w:rsidRPr="00E94FF4">
              <w:rPr>
                <w:rFonts w:asciiTheme="minorHAnsi" w:hAnsiTheme="minorHAnsi" w:cstheme="minorHAnsi"/>
                <w:bCs/>
              </w:rPr>
              <w:t>)</w:t>
            </w:r>
            <w:r>
              <w:rPr>
                <w:rFonts w:asciiTheme="minorHAnsi" w:hAnsiTheme="minorHAnsi" w:cstheme="minorHAnsi"/>
                <w:bCs/>
              </w:rPr>
              <w:t>,</w:t>
            </w:r>
          </w:p>
          <w:p w14:paraId="39917C4D" w14:textId="1C1F6113" w:rsidR="000044DE" w:rsidRPr="00E94FF4" w:rsidRDefault="000C1779" w:rsidP="00751AC9">
            <w:pPr>
              <w:pStyle w:val="Akapitzlist"/>
              <w:numPr>
                <w:ilvl w:val="0"/>
                <w:numId w:val="1"/>
              </w:numPr>
              <w:tabs>
                <w:tab w:val="left" w:pos="5220"/>
              </w:tabs>
              <w:ind w:left="453" w:right="74" w:hanging="284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</w:t>
            </w:r>
            <w:r w:rsidR="000044DE" w:rsidRPr="00E94FF4">
              <w:rPr>
                <w:rFonts w:asciiTheme="minorHAnsi" w:hAnsiTheme="minorHAnsi" w:cstheme="minorHAnsi"/>
                <w:bCs/>
              </w:rPr>
              <w:t>atę przygot</w:t>
            </w:r>
            <w:r>
              <w:rPr>
                <w:rFonts w:asciiTheme="minorHAnsi" w:hAnsiTheme="minorHAnsi" w:cstheme="minorHAnsi"/>
                <w:bCs/>
              </w:rPr>
              <w:t>owania i termin ważności oferty,</w:t>
            </w:r>
          </w:p>
          <w:p w14:paraId="022BDC08" w14:textId="6197A88F" w:rsidR="000044DE" w:rsidRPr="00E94FF4" w:rsidRDefault="000C1779" w:rsidP="00751AC9">
            <w:pPr>
              <w:pStyle w:val="Akapitzlist"/>
              <w:numPr>
                <w:ilvl w:val="0"/>
                <w:numId w:val="1"/>
              </w:numPr>
              <w:tabs>
                <w:tab w:val="left" w:pos="5220"/>
              </w:tabs>
              <w:ind w:left="453" w:right="74" w:hanging="284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</w:t>
            </w:r>
            <w:r w:rsidR="000044DE" w:rsidRPr="00E94FF4">
              <w:rPr>
                <w:rFonts w:asciiTheme="minorHAnsi" w:hAnsiTheme="minorHAnsi" w:cstheme="minorHAnsi"/>
                <w:bCs/>
              </w:rPr>
              <w:t>dniesienie się do każdego z zamieszczonych w zapytaniu of</w:t>
            </w:r>
            <w:r w:rsidR="00896725">
              <w:rPr>
                <w:rFonts w:asciiTheme="minorHAnsi" w:hAnsiTheme="minorHAnsi" w:cstheme="minorHAnsi"/>
                <w:bCs/>
              </w:rPr>
              <w:t>ertowym kryteriów wyboru oferty wraz z wymaganymi dokumentami</w:t>
            </w:r>
            <w:r>
              <w:rPr>
                <w:rFonts w:asciiTheme="minorHAnsi" w:hAnsiTheme="minorHAnsi" w:cstheme="minorHAnsi"/>
                <w:bCs/>
              </w:rPr>
              <w:t>, udokumentowanie wskazanych kryteriów,</w:t>
            </w:r>
          </w:p>
          <w:p w14:paraId="67A4C8A4" w14:textId="150E08A4" w:rsidR="000044DE" w:rsidRDefault="000C1779" w:rsidP="00751AC9">
            <w:pPr>
              <w:pStyle w:val="Akapitzlist"/>
              <w:numPr>
                <w:ilvl w:val="0"/>
                <w:numId w:val="1"/>
              </w:numPr>
              <w:tabs>
                <w:tab w:val="left" w:pos="5220"/>
              </w:tabs>
              <w:ind w:left="453" w:right="74" w:hanging="284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</w:t>
            </w:r>
            <w:r w:rsidR="000044DE" w:rsidRPr="00E94FF4">
              <w:rPr>
                <w:rFonts w:asciiTheme="minorHAnsi" w:hAnsiTheme="minorHAnsi" w:cstheme="minorHAnsi"/>
                <w:bCs/>
              </w:rPr>
              <w:t>enę netto i  brutto</w:t>
            </w:r>
            <w:r w:rsidR="004D0DDB">
              <w:rPr>
                <w:rFonts w:asciiTheme="minorHAnsi" w:hAnsiTheme="minorHAnsi" w:cstheme="minorHAnsi"/>
                <w:bCs/>
              </w:rPr>
              <w:t xml:space="preserve"> za </w:t>
            </w:r>
            <w:r w:rsidR="00A569D1">
              <w:rPr>
                <w:rFonts w:asciiTheme="minorHAnsi" w:hAnsiTheme="minorHAnsi" w:cstheme="minorHAnsi"/>
                <w:bCs/>
              </w:rPr>
              <w:t>jedną roboczogodzinę</w:t>
            </w:r>
            <w:r w:rsidR="00896725" w:rsidRPr="00723AAC">
              <w:rPr>
                <w:rFonts w:asciiTheme="minorHAnsi" w:hAnsiTheme="minorHAnsi" w:cstheme="minorHAnsi"/>
                <w:bCs/>
              </w:rPr>
              <w:t xml:space="preserve"> świadczenia</w:t>
            </w:r>
            <w:r w:rsidR="00896725">
              <w:rPr>
                <w:rFonts w:asciiTheme="minorHAnsi" w:hAnsiTheme="minorHAnsi" w:cstheme="minorHAnsi"/>
                <w:bCs/>
              </w:rPr>
              <w:t xml:space="preserve"> usługi</w:t>
            </w:r>
            <w:r>
              <w:rPr>
                <w:rFonts w:asciiTheme="minorHAnsi" w:hAnsiTheme="minorHAnsi" w:cstheme="minorHAnsi"/>
                <w:bCs/>
              </w:rPr>
              <w:t>,</w:t>
            </w:r>
          </w:p>
          <w:p w14:paraId="5EA35F2E" w14:textId="76DB185B" w:rsidR="006C33A1" w:rsidRPr="00E94FF4" w:rsidRDefault="000C1779" w:rsidP="00751AC9">
            <w:pPr>
              <w:pStyle w:val="Akapitzlist"/>
              <w:numPr>
                <w:ilvl w:val="0"/>
                <w:numId w:val="1"/>
              </w:numPr>
              <w:tabs>
                <w:tab w:val="left" w:pos="5220"/>
              </w:tabs>
              <w:ind w:left="453" w:right="74" w:hanging="284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oświadczenie o braku powiązań,</w:t>
            </w:r>
          </w:p>
          <w:p w14:paraId="0DE1FD9D" w14:textId="2EC7C172" w:rsidR="007D290E" w:rsidRDefault="000C1779" w:rsidP="00751AC9">
            <w:pPr>
              <w:pStyle w:val="Akapitzlist"/>
              <w:numPr>
                <w:ilvl w:val="0"/>
                <w:numId w:val="1"/>
              </w:numPr>
              <w:tabs>
                <w:tab w:val="left" w:pos="5220"/>
              </w:tabs>
              <w:ind w:left="453" w:right="74" w:hanging="284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</w:t>
            </w:r>
            <w:r w:rsidR="000044DE" w:rsidRPr="00E94FF4">
              <w:rPr>
                <w:rFonts w:asciiTheme="minorHAnsi" w:hAnsiTheme="minorHAnsi" w:cstheme="minorHAnsi"/>
                <w:bCs/>
              </w:rPr>
              <w:t>odpis osoby upoważnionej do wystawienia oferty</w:t>
            </w:r>
            <w:r w:rsidR="004B002E">
              <w:rPr>
                <w:rFonts w:asciiTheme="minorHAnsi" w:hAnsiTheme="minorHAnsi" w:cstheme="minorHAnsi"/>
                <w:bCs/>
              </w:rPr>
              <w:t>,</w:t>
            </w:r>
          </w:p>
          <w:p w14:paraId="56A1B6A4" w14:textId="47E1632D" w:rsidR="00245A4A" w:rsidRDefault="00865390" w:rsidP="00751AC9">
            <w:pPr>
              <w:pStyle w:val="Akapitzlist"/>
              <w:numPr>
                <w:ilvl w:val="0"/>
                <w:numId w:val="1"/>
              </w:numPr>
              <w:tabs>
                <w:tab w:val="left" w:pos="5220"/>
              </w:tabs>
              <w:ind w:left="453" w:right="74" w:hanging="284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</w:t>
            </w:r>
            <w:r w:rsidR="00245A4A">
              <w:rPr>
                <w:rFonts w:asciiTheme="minorHAnsi" w:hAnsiTheme="minorHAnsi" w:cstheme="minorHAnsi"/>
                <w:bCs/>
              </w:rPr>
              <w:t xml:space="preserve">pis spełnienia warunków wskazanych w pkt. </w:t>
            </w:r>
            <w:r w:rsidR="004B002E">
              <w:rPr>
                <w:rFonts w:asciiTheme="minorHAnsi" w:hAnsiTheme="minorHAnsi" w:cstheme="minorHAnsi"/>
                <w:bCs/>
              </w:rPr>
              <w:t>C.2,</w:t>
            </w:r>
            <w:r w:rsidR="00245A4A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0D1DE606" w14:textId="40FB19C3" w:rsidR="00F15875" w:rsidRPr="00BA063B" w:rsidRDefault="00865390" w:rsidP="00751AC9">
            <w:pPr>
              <w:pStyle w:val="Akapitzlist"/>
              <w:numPr>
                <w:ilvl w:val="0"/>
                <w:numId w:val="1"/>
              </w:numPr>
              <w:tabs>
                <w:tab w:val="left" w:pos="5220"/>
              </w:tabs>
              <w:ind w:left="453" w:right="74" w:hanging="284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</w:t>
            </w:r>
            <w:r w:rsidR="00F15875">
              <w:rPr>
                <w:rFonts w:asciiTheme="minorHAnsi" w:hAnsiTheme="minorHAnsi" w:cstheme="minorHAnsi"/>
                <w:bCs/>
              </w:rPr>
              <w:t xml:space="preserve">świadczenie o wyrażenie </w:t>
            </w:r>
            <w:r w:rsidR="004B002E">
              <w:rPr>
                <w:rFonts w:asciiTheme="minorHAnsi" w:hAnsiTheme="minorHAnsi" w:cstheme="minorHAnsi"/>
                <w:bCs/>
              </w:rPr>
              <w:t>z</w:t>
            </w:r>
            <w:r w:rsidR="00F15875">
              <w:rPr>
                <w:rFonts w:asciiTheme="minorHAnsi" w:hAnsiTheme="minorHAnsi" w:cstheme="minorHAnsi"/>
                <w:bCs/>
              </w:rPr>
              <w:t xml:space="preserve">gody na </w:t>
            </w:r>
            <w:r w:rsidR="004B002E">
              <w:rPr>
                <w:rFonts w:asciiTheme="minorHAnsi" w:hAnsiTheme="minorHAnsi" w:cstheme="minorHAnsi"/>
                <w:bCs/>
              </w:rPr>
              <w:t>przetwarzanie</w:t>
            </w:r>
            <w:r w:rsidR="00F15875">
              <w:rPr>
                <w:rFonts w:asciiTheme="minorHAnsi" w:hAnsiTheme="minorHAnsi" w:cstheme="minorHAnsi"/>
                <w:bCs/>
              </w:rPr>
              <w:t xml:space="preserve"> danych osobowych</w:t>
            </w:r>
            <w:r w:rsidR="004B002E">
              <w:rPr>
                <w:rFonts w:asciiTheme="minorHAnsi" w:hAnsiTheme="minorHAnsi" w:cstheme="minorHAnsi"/>
                <w:bCs/>
              </w:rPr>
              <w:t>.</w:t>
            </w:r>
          </w:p>
        </w:tc>
      </w:tr>
      <w:tr w:rsidR="00946685" w:rsidRPr="00453D8B" w14:paraId="738F3E82" w14:textId="77777777" w:rsidTr="00B43A0A">
        <w:trPr>
          <w:trHeight w:val="251"/>
          <w:jc w:val="center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03417F" w14:textId="3C875794" w:rsidR="00946685" w:rsidRPr="00453D8B" w:rsidRDefault="00946685" w:rsidP="006453D5">
            <w:pPr>
              <w:tabs>
                <w:tab w:val="left" w:pos="5220"/>
              </w:tabs>
              <w:ind w:right="7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3D8B">
              <w:rPr>
                <w:rFonts w:asciiTheme="minorHAnsi" w:hAnsiTheme="minorHAnsi" w:cstheme="minorHAnsi"/>
                <w:bCs/>
                <w:sz w:val="22"/>
                <w:szCs w:val="22"/>
              </w:rPr>
              <w:t>9</w:t>
            </w:r>
          </w:p>
        </w:tc>
        <w:tc>
          <w:tcPr>
            <w:tcW w:w="2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F49BE5" w14:textId="77777777" w:rsidR="00946685" w:rsidRPr="00453D8B" w:rsidRDefault="00946685" w:rsidP="006453D5">
            <w:pPr>
              <w:tabs>
                <w:tab w:val="left" w:pos="5220"/>
              </w:tabs>
              <w:ind w:right="72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3D8B">
              <w:rPr>
                <w:rFonts w:asciiTheme="minorHAnsi" w:hAnsiTheme="minorHAnsi" w:cstheme="minorHAnsi"/>
                <w:bCs/>
                <w:sz w:val="22"/>
                <w:szCs w:val="22"/>
              </w:rPr>
              <w:t>Zamówienia uzupełniające:</w:t>
            </w:r>
          </w:p>
        </w:tc>
        <w:tc>
          <w:tcPr>
            <w:tcW w:w="6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3F5AE8" w14:textId="559C5E07" w:rsidR="007F7A6B" w:rsidRPr="00453D8B" w:rsidRDefault="00946685" w:rsidP="006453D5">
            <w:pPr>
              <w:tabs>
                <w:tab w:val="left" w:pos="5220"/>
              </w:tabs>
              <w:ind w:right="74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3D8B">
              <w:rPr>
                <w:rFonts w:asciiTheme="minorHAnsi" w:hAnsiTheme="minorHAnsi" w:cstheme="minorHAnsi"/>
                <w:bCs/>
                <w:sz w:val="22"/>
                <w:szCs w:val="22"/>
              </w:rPr>
              <w:t>Zamawiający nie przewiduje możliwości udzielenia zamówień uzupełniających.</w:t>
            </w:r>
          </w:p>
        </w:tc>
      </w:tr>
      <w:tr w:rsidR="00946685" w:rsidRPr="00453D8B" w14:paraId="795ECAE4" w14:textId="77777777" w:rsidTr="003C1E4B">
        <w:trPr>
          <w:trHeight w:val="758"/>
          <w:jc w:val="center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5E0553" w14:textId="77777777" w:rsidR="00946685" w:rsidRPr="00453D8B" w:rsidRDefault="00946685" w:rsidP="006453D5">
            <w:pPr>
              <w:tabs>
                <w:tab w:val="left" w:pos="5220"/>
              </w:tabs>
              <w:ind w:right="7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3D8B">
              <w:rPr>
                <w:rFonts w:asciiTheme="minorHAnsi" w:hAnsiTheme="minorHAnsi" w:cstheme="minorHAnsi"/>
                <w:bCs/>
                <w:sz w:val="22"/>
                <w:szCs w:val="22"/>
              </w:rPr>
              <w:t>10</w:t>
            </w:r>
          </w:p>
        </w:tc>
        <w:tc>
          <w:tcPr>
            <w:tcW w:w="2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FF23FD" w14:textId="77777777" w:rsidR="00946685" w:rsidRPr="00453D8B" w:rsidRDefault="00946685" w:rsidP="006453D5">
            <w:pPr>
              <w:tabs>
                <w:tab w:val="left" w:pos="5220"/>
              </w:tabs>
              <w:ind w:right="72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3D8B">
              <w:rPr>
                <w:rFonts w:asciiTheme="minorHAnsi" w:hAnsiTheme="minorHAnsi" w:cstheme="minorHAnsi"/>
                <w:bCs/>
                <w:sz w:val="22"/>
                <w:szCs w:val="22"/>
              </w:rPr>
              <w:t>Podwykonawcy:</w:t>
            </w:r>
          </w:p>
        </w:tc>
        <w:tc>
          <w:tcPr>
            <w:tcW w:w="6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91E72E" w14:textId="6AD021E2" w:rsidR="007D290E" w:rsidRPr="00453D8B" w:rsidRDefault="00946685" w:rsidP="006453D5">
            <w:pPr>
              <w:tabs>
                <w:tab w:val="left" w:pos="5220"/>
              </w:tabs>
              <w:ind w:right="74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D50A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Wykonawca </w:t>
            </w:r>
            <w:r w:rsidR="00445E4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nie </w:t>
            </w:r>
            <w:r w:rsidRPr="006D50A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może powierzyć wykonanie części zamówienia podwykonawcy. </w:t>
            </w:r>
          </w:p>
        </w:tc>
      </w:tr>
      <w:tr w:rsidR="00946685" w:rsidRPr="00453D8B" w14:paraId="75EDD6FF" w14:textId="77777777" w:rsidTr="003C1E4B">
        <w:trPr>
          <w:trHeight w:val="758"/>
          <w:jc w:val="center"/>
        </w:trPr>
        <w:tc>
          <w:tcPr>
            <w:tcW w:w="1018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9A7E58" w14:textId="77777777" w:rsidR="00946685" w:rsidRPr="00453D8B" w:rsidRDefault="00946685" w:rsidP="006453D5">
            <w:pPr>
              <w:tabs>
                <w:tab w:val="left" w:pos="5220"/>
              </w:tabs>
              <w:ind w:right="7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53D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 – OCENA OFERTY</w:t>
            </w:r>
          </w:p>
        </w:tc>
      </w:tr>
      <w:tr w:rsidR="00946685" w:rsidRPr="00453D8B" w14:paraId="4ED506C8" w14:textId="77777777" w:rsidTr="00B43A0A">
        <w:trPr>
          <w:trHeight w:val="758"/>
          <w:jc w:val="center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5DFD75" w14:textId="77777777" w:rsidR="00946685" w:rsidRPr="00453D8B" w:rsidRDefault="00946685" w:rsidP="006453D5">
            <w:pPr>
              <w:tabs>
                <w:tab w:val="left" w:pos="5220"/>
              </w:tabs>
              <w:ind w:right="7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3D8B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D13F0D" w14:textId="77777777" w:rsidR="00946685" w:rsidRPr="003E5DBA" w:rsidRDefault="00946685" w:rsidP="006453D5">
            <w:pPr>
              <w:tabs>
                <w:tab w:val="left" w:pos="5220"/>
              </w:tabs>
              <w:ind w:right="72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5DBA">
              <w:rPr>
                <w:rFonts w:asciiTheme="minorHAnsi" w:hAnsiTheme="minorHAnsi" w:cstheme="minorHAnsi"/>
                <w:bCs/>
                <w:sz w:val="22"/>
                <w:szCs w:val="22"/>
              </w:rPr>
              <w:t>Kryteria oceny i opis sposobu przyznawania punktacji:</w:t>
            </w:r>
          </w:p>
        </w:tc>
        <w:tc>
          <w:tcPr>
            <w:tcW w:w="6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6CD5DA" w14:textId="77777777" w:rsidR="00946685" w:rsidRPr="003E5DBA" w:rsidRDefault="00946685" w:rsidP="006453D5">
            <w:pPr>
              <w:tabs>
                <w:tab w:val="left" w:pos="5220"/>
              </w:tabs>
              <w:ind w:right="74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5DB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Zamawiający udzieli zamówienia Wykonawcy, którego oferta odpowiada wszystkim wymaganiom i spełnia wszystkie warunki określone w załącznikach do niniejszego Zapytania Ofertowego. </w:t>
            </w:r>
          </w:p>
          <w:p w14:paraId="3854D70D" w14:textId="77777777" w:rsidR="007D290E" w:rsidRPr="0092744E" w:rsidRDefault="007D290E" w:rsidP="006453D5">
            <w:pPr>
              <w:tabs>
                <w:tab w:val="left" w:pos="5220"/>
              </w:tabs>
              <w:ind w:right="74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9CAD2CF" w14:textId="77777777" w:rsidR="00946685" w:rsidRPr="0092744E" w:rsidRDefault="00946685" w:rsidP="006453D5">
            <w:pPr>
              <w:tabs>
                <w:tab w:val="left" w:pos="5220"/>
              </w:tabs>
              <w:ind w:right="74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2744E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Przy wyborze najkorzystniejszej oferty Zamawiający będzie się kierował następującymi kryteriami i wagami wyrażonymi w procentach:</w:t>
            </w:r>
          </w:p>
          <w:p w14:paraId="650614CE" w14:textId="77777777" w:rsidR="007D290E" w:rsidRPr="0092744E" w:rsidRDefault="007D290E" w:rsidP="006453D5">
            <w:pPr>
              <w:tabs>
                <w:tab w:val="left" w:pos="317"/>
                <w:tab w:val="left" w:pos="5220"/>
              </w:tabs>
              <w:ind w:left="317" w:right="74" w:hanging="31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5591939" w14:textId="7BF31C2E" w:rsidR="00946685" w:rsidRPr="0092744E" w:rsidRDefault="007D290E" w:rsidP="006453D5">
            <w:pPr>
              <w:tabs>
                <w:tab w:val="left" w:pos="317"/>
                <w:tab w:val="left" w:pos="5220"/>
              </w:tabs>
              <w:ind w:left="317" w:right="74" w:hanging="31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274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1. </w:t>
            </w:r>
            <w:r w:rsidR="009F405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</w:t>
            </w:r>
            <w:r w:rsidR="00AC646E" w:rsidRPr="009274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ena </w:t>
            </w:r>
            <w:r w:rsidR="009F405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całkowita </w:t>
            </w:r>
            <w:r w:rsidR="009F5834" w:rsidRPr="009274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przedmiotu zamówienia </w:t>
            </w:r>
            <w:r w:rsidR="009F405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netto </w:t>
            </w:r>
            <w:r w:rsidR="009F5834" w:rsidRPr="009274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 w:rsidR="00445E4E" w:rsidRPr="009274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B367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100</w:t>
            </w:r>
            <w:r w:rsidR="00946685" w:rsidRPr="009274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%</w:t>
            </w:r>
            <w:r w:rsidR="001202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(maks.</w:t>
            </w:r>
            <w:r w:rsidR="00B230F4" w:rsidRPr="009274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B367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100</w:t>
            </w:r>
            <w:r w:rsidR="006854AB" w:rsidRPr="009274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B230F4" w:rsidRPr="009274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pkt</w:t>
            </w:r>
            <w:r w:rsidR="008236DF" w:rsidRPr="009274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="00B230F4" w:rsidRPr="009274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  <w:p w14:paraId="0C7B55DB" w14:textId="3CC506C9" w:rsidR="00787278" w:rsidRDefault="003A13E4" w:rsidP="00787278">
            <w:pPr>
              <w:tabs>
                <w:tab w:val="left" w:pos="884"/>
                <w:tab w:val="left" w:pos="5220"/>
              </w:tabs>
              <w:ind w:left="884" w:right="74" w:hanging="85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Całkowita cena powinna wskazywać godzinową</w:t>
            </w:r>
            <w:r w:rsidR="00F158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(PLN/netto)</w:t>
            </w:r>
            <w:r w:rsidR="0078727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stawkę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pracy w okresie </w:t>
            </w:r>
            <w:r w:rsidRPr="003A13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23 miesięcy realizacji projektu. </w:t>
            </w:r>
          </w:p>
          <w:p w14:paraId="1BBE6C62" w14:textId="18839F1A" w:rsidR="003A13E4" w:rsidRDefault="003A13E4" w:rsidP="006453D5">
            <w:pPr>
              <w:tabs>
                <w:tab w:val="left" w:pos="884"/>
                <w:tab w:val="left" w:pos="5220"/>
              </w:tabs>
              <w:ind w:left="884" w:right="74" w:hanging="85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A13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Oczekiwany miesięczny wymiar godziny pracy to 140 h.</w:t>
            </w:r>
          </w:p>
          <w:p w14:paraId="7350A9F0" w14:textId="77777777" w:rsidR="003A13E4" w:rsidRPr="0092744E" w:rsidRDefault="003A13E4" w:rsidP="006453D5">
            <w:pPr>
              <w:tabs>
                <w:tab w:val="left" w:pos="884"/>
                <w:tab w:val="left" w:pos="5220"/>
              </w:tabs>
              <w:ind w:left="884" w:right="74" w:hanging="85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01D420C" w14:textId="77777777" w:rsidR="00946685" w:rsidRPr="0092744E" w:rsidRDefault="00946685" w:rsidP="006453D5">
            <w:pPr>
              <w:tabs>
                <w:tab w:val="left" w:pos="884"/>
                <w:tab w:val="left" w:pos="5220"/>
              </w:tabs>
              <w:ind w:left="884" w:right="74" w:hanging="85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274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Sposób obliczania wartości punktowej kryterium ceny:</w:t>
            </w:r>
          </w:p>
          <w:p w14:paraId="7D24BA98" w14:textId="2078BEAD" w:rsidR="00946685" w:rsidRDefault="00946685" w:rsidP="006453D5">
            <w:pPr>
              <w:tabs>
                <w:tab w:val="left" w:pos="884"/>
                <w:tab w:val="left" w:pos="5220"/>
              </w:tabs>
              <w:ind w:left="884" w:right="74" w:hanging="85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2744E">
              <w:rPr>
                <w:rFonts w:asciiTheme="minorHAnsi" w:hAnsiTheme="minorHAnsi" w:cstheme="minorHAnsi"/>
                <w:bCs/>
                <w:sz w:val="22"/>
                <w:szCs w:val="22"/>
              </w:rPr>
              <w:t>Wartość punktowa</w:t>
            </w:r>
            <w:r w:rsidR="00A43BE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wyliczana będzie według wzoru:</w:t>
            </w:r>
          </w:p>
          <w:p w14:paraId="5337BA8E" w14:textId="77777777" w:rsidR="00A43BEE" w:rsidRPr="0092744E" w:rsidRDefault="00A43BEE" w:rsidP="006453D5">
            <w:pPr>
              <w:tabs>
                <w:tab w:val="left" w:pos="884"/>
                <w:tab w:val="left" w:pos="5220"/>
              </w:tabs>
              <w:ind w:left="884" w:right="74" w:hanging="85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5176065" w14:textId="020C6E15" w:rsidR="00946685" w:rsidRPr="0092744E" w:rsidRDefault="00946685" w:rsidP="006453D5">
            <w:pPr>
              <w:tabs>
                <w:tab w:val="left" w:pos="884"/>
              </w:tabs>
              <w:ind w:left="884" w:right="74" w:hanging="85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2744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(C min : C n) x </w:t>
            </w:r>
            <w:r w:rsidR="00B36786">
              <w:rPr>
                <w:rFonts w:asciiTheme="minorHAnsi" w:hAnsiTheme="minorHAnsi" w:cstheme="minorHAnsi"/>
                <w:bCs/>
                <w:sz w:val="22"/>
                <w:szCs w:val="22"/>
              </w:rPr>
              <w:t>10</w:t>
            </w:r>
            <w:r w:rsidR="00D326ED" w:rsidRPr="0092744E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 w:rsidR="009F5834" w:rsidRPr="0092744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pkt.</w:t>
            </w:r>
          </w:p>
          <w:p w14:paraId="6CD9A9E0" w14:textId="77777777" w:rsidR="00946685" w:rsidRPr="0092744E" w:rsidRDefault="00946685" w:rsidP="006453D5">
            <w:pPr>
              <w:tabs>
                <w:tab w:val="left" w:pos="884"/>
              </w:tabs>
              <w:ind w:left="884" w:right="74" w:hanging="85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2744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gdzie: </w:t>
            </w:r>
          </w:p>
          <w:p w14:paraId="7556F680" w14:textId="6B81552D" w:rsidR="00946685" w:rsidRPr="0092744E" w:rsidRDefault="00946685" w:rsidP="006453D5">
            <w:pPr>
              <w:tabs>
                <w:tab w:val="left" w:pos="884"/>
              </w:tabs>
              <w:ind w:left="884" w:right="74" w:hanging="85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2744E">
              <w:rPr>
                <w:rFonts w:asciiTheme="minorHAnsi" w:hAnsiTheme="minorHAnsi" w:cstheme="minorHAnsi"/>
                <w:bCs/>
                <w:sz w:val="22"/>
                <w:szCs w:val="22"/>
              </w:rPr>
              <w:t>C</w:t>
            </w:r>
            <w:r w:rsidR="00AC646E" w:rsidRPr="0092744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min - najniższa cena ogółem ne</w:t>
            </w:r>
            <w:r w:rsidRPr="0092744E">
              <w:rPr>
                <w:rFonts w:asciiTheme="minorHAnsi" w:hAnsiTheme="minorHAnsi" w:cstheme="minorHAnsi"/>
                <w:bCs/>
                <w:sz w:val="22"/>
                <w:szCs w:val="22"/>
              </w:rPr>
              <w:t>tto spośród ofert nieodrzuconych</w:t>
            </w:r>
            <w:r w:rsidR="00F1587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(PLN, netto)</w:t>
            </w:r>
          </w:p>
          <w:p w14:paraId="243B7DB8" w14:textId="2C7E909D" w:rsidR="00946685" w:rsidRPr="0092744E" w:rsidRDefault="00946685" w:rsidP="006453D5">
            <w:pPr>
              <w:tabs>
                <w:tab w:val="left" w:pos="884"/>
              </w:tabs>
              <w:ind w:left="884" w:right="74" w:hanging="85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2744E">
              <w:rPr>
                <w:rFonts w:asciiTheme="minorHAnsi" w:hAnsiTheme="minorHAnsi" w:cstheme="minorHAnsi"/>
                <w:bCs/>
                <w:sz w:val="22"/>
                <w:szCs w:val="22"/>
              </w:rPr>
              <w:t>C n - cen</w:t>
            </w:r>
            <w:r w:rsidR="00AC646E" w:rsidRPr="0092744E">
              <w:rPr>
                <w:rFonts w:asciiTheme="minorHAnsi" w:hAnsiTheme="minorHAnsi" w:cstheme="minorHAnsi"/>
                <w:bCs/>
                <w:sz w:val="22"/>
                <w:szCs w:val="22"/>
              </w:rPr>
              <w:t>a ogółem ne</w:t>
            </w:r>
            <w:r w:rsidR="009F5834" w:rsidRPr="0092744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tto </w:t>
            </w:r>
            <w:r w:rsidR="009F405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 </w:t>
            </w:r>
            <w:r w:rsidR="009F5834" w:rsidRPr="0092744E">
              <w:rPr>
                <w:rFonts w:asciiTheme="minorHAnsi" w:hAnsiTheme="minorHAnsi" w:cstheme="minorHAnsi"/>
                <w:bCs/>
                <w:sz w:val="22"/>
                <w:szCs w:val="22"/>
              </w:rPr>
              <w:t>ocenianej ofercie</w:t>
            </w:r>
            <w:r w:rsidR="00F1587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(PLN , netto) </w:t>
            </w:r>
          </w:p>
          <w:p w14:paraId="1952C101" w14:textId="77777777" w:rsidR="00946685" w:rsidRPr="0092744E" w:rsidRDefault="00946685" w:rsidP="006453D5">
            <w:pPr>
              <w:tabs>
                <w:tab w:val="left" w:pos="884"/>
              </w:tabs>
              <w:ind w:left="884" w:right="74" w:hanging="85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342A588" w14:textId="5BECEA3D" w:rsidR="00391471" w:rsidRPr="003E5DBA" w:rsidRDefault="00391471" w:rsidP="000258A8">
            <w:pPr>
              <w:tabs>
                <w:tab w:val="left" w:pos="5220"/>
              </w:tabs>
              <w:ind w:right="74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946685" w:rsidRPr="00453D8B" w14:paraId="50B63025" w14:textId="77777777" w:rsidTr="004735B9">
        <w:trPr>
          <w:trHeight w:val="758"/>
          <w:jc w:val="center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720AB9" w14:textId="1BFCACE9" w:rsidR="00946685" w:rsidRPr="00453D8B" w:rsidRDefault="00946685" w:rsidP="006453D5">
            <w:pPr>
              <w:tabs>
                <w:tab w:val="left" w:pos="5220"/>
              </w:tabs>
              <w:ind w:right="7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3D8B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2</w:t>
            </w:r>
          </w:p>
        </w:tc>
        <w:tc>
          <w:tcPr>
            <w:tcW w:w="2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12381D" w14:textId="77777777" w:rsidR="00946685" w:rsidRPr="00453D8B" w:rsidRDefault="00946685" w:rsidP="006453D5">
            <w:pPr>
              <w:tabs>
                <w:tab w:val="left" w:pos="5220"/>
              </w:tabs>
              <w:ind w:right="72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3D8B">
              <w:rPr>
                <w:rFonts w:asciiTheme="minorHAnsi" w:hAnsiTheme="minorHAnsi" w:cstheme="minorHAnsi"/>
                <w:bCs/>
                <w:sz w:val="22"/>
                <w:szCs w:val="22"/>
              </w:rPr>
              <w:t>Wykluczenia:</w:t>
            </w:r>
          </w:p>
        </w:tc>
        <w:tc>
          <w:tcPr>
            <w:tcW w:w="6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FFB9BC" w14:textId="77777777" w:rsidR="00946685" w:rsidRPr="00453D8B" w:rsidRDefault="00946685" w:rsidP="006453D5">
            <w:pPr>
              <w:tabs>
                <w:tab w:val="left" w:pos="5220"/>
              </w:tabs>
              <w:ind w:right="74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3D8B">
              <w:rPr>
                <w:rFonts w:asciiTheme="minorHAnsi" w:hAnsiTheme="minorHAnsi" w:cstheme="minorHAnsi"/>
                <w:bCs/>
                <w:sz w:val="22"/>
                <w:szCs w:val="22"/>
              </w:rPr>
              <w:t>W celu uniknięcia konfliktu interesów zamówienie publiczne nie będzie udzielone podmiotom powiązanym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oferenta, polegające w szczególności na:</w:t>
            </w:r>
          </w:p>
          <w:p w14:paraId="618504E3" w14:textId="77777777" w:rsidR="00946685" w:rsidRPr="00453D8B" w:rsidRDefault="00946685" w:rsidP="006453D5">
            <w:pPr>
              <w:tabs>
                <w:tab w:val="left" w:pos="317"/>
                <w:tab w:val="left" w:pos="5220"/>
              </w:tabs>
              <w:ind w:left="317" w:right="74" w:hanging="31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3D8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a) </w:t>
            </w:r>
            <w:r w:rsidRPr="00453D8B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  <w:t>uczestniczeniu w spółce jako wspólnik spółki cywilnej lub osobowej,</w:t>
            </w:r>
          </w:p>
          <w:p w14:paraId="47195D05" w14:textId="77777777" w:rsidR="00946685" w:rsidRPr="00453D8B" w:rsidRDefault="00946685" w:rsidP="006453D5">
            <w:pPr>
              <w:tabs>
                <w:tab w:val="left" w:pos="317"/>
                <w:tab w:val="left" w:pos="5220"/>
              </w:tabs>
              <w:ind w:left="317" w:right="74" w:hanging="31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3D8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b) </w:t>
            </w:r>
            <w:r w:rsidRPr="00453D8B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  <w:t>posiadaniu co najmniej 10 % udziałów lub akcji,</w:t>
            </w:r>
          </w:p>
          <w:p w14:paraId="33125984" w14:textId="77777777" w:rsidR="00946685" w:rsidRPr="00453D8B" w:rsidRDefault="00946685" w:rsidP="006453D5">
            <w:pPr>
              <w:tabs>
                <w:tab w:val="left" w:pos="317"/>
                <w:tab w:val="left" w:pos="5220"/>
              </w:tabs>
              <w:ind w:left="317" w:right="74" w:hanging="31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3D8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c) </w:t>
            </w:r>
            <w:r w:rsidRPr="00453D8B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  <w:t>pełnieniu funkcji członka organu nadzorczego lub zarządzającego, prokurenta, pełnomocnika,</w:t>
            </w:r>
          </w:p>
          <w:p w14:paraId="6200E87B" w14:textId="77777777" w:rsidR="00946685" w:rsidRDefault="00946685" w:rsidP="006453D5">
            <w:pPr>
              <w:tabs>
                <w:tab w:val="left" w:pos="317"/>
                <w:tab w:val="left" w:pos="5220"/>
              </w:tabs>
              <w:ind w:left="317" w:right="74" w:hanging="31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3D8B">
              <w:rPr>
                <w:rFonts w:asciiTheme="minorHAnsi" w:hAnsiTheme="minorHAnsi" w:cstheme="minorHAnsi"/>
                <w:bCs/>
                <w:sz w:val="22"/>
                <w:szCs w:val="22"/>
              </w:rPr>
              <w:t>d)</w:t>
            </w:r>
            <w:r w:rsidRPr="00453D8B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  <w:t>pozostawaniu w związku małżeńskim, w stosunku pokrewieństwa lub powinowactwa w linii prostej, pokrewieństwa drugiego stopnia lub powinowactwa drugiego stopnia w linii bocznej lub w stosunku przysposobienia, opieki lub kurateli.</w:t>
            </w:r>
          </w:p>
          <w:p w14:paraId="57E3941E" w14:textId="77777777" w:rsidR="00453D8B" w:rsidRPr="00B65E21" w:rsidRDefault="00453D8B" w:rsidP="006453D5">
            <w:pPr>
              <w:tabs>
                <w:tab w:val="left" w:pos="5220"/>
              </w:tabs>
              <w:ind w:right="74"/>
              <w:rPr>
                <w:rFonts w:asciiTheme="minorHAnsi" w:hAnsiTheme="minorHAnsi" w:cstheme="minorHAnsi"/>
                <w:bCs/>
              </w:rPr>
            </w:pPr>
          </w:p>
        </w:tc>
      </w:tr>
      <w:tr w:rsidR="00946685" w:rsidRPr="00453D8B" w14:paraId="5B48C7F3" w14:textId="77777777" w:rsidTr="004735B9">
        <w:trPr>
          <w:trHeight w:val="758"/>
          <w:jc w:val="center"/>
        </w:trPr>
        <w:tc>
          <w:tcPr>
            <w:tcW w:w="1018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61CED5" w14:textId="77777777" w:rsidR="00946685" w:rsidRPr="00453D8B" w:rsidRDefault="00946685" w:rsidP="006453D5">
            <w:pPr>
              <w:tabs>
                <w:tab w:val="left" w:pos="5220"/>
              </w:tabs>
              <w:ind w:right="7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53D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 – INNE</w:t>
            </w:r>
          </w:p>
        </w:tc>
      </w:tr>
      <w:tr w:rsidR="00946685" w:rsidRPr="00453D8B" w14:paraId="1524CEB6" w14:textId="77777777" w:rsidTr="00B43A0A">
        <w:trPr>
          <w:trHeight w:val="254"/>
          <w:jc w:val="center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2B97D0" w14:textId="77777777" w:rsidR="00946685" w:rsidRPr="00453D8B" w:rsidRDefault="00A115BF" w:rsidP="006453D5">
            <w:pPr>
              <w:tabs>
                <w:tab w:val="left" w:pos="5220"/>
              </w:tabs>
              <w:ind w:right="7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6BB492" w14:textId="77777777" w:rsidR="00946685" w:rsidRPr="00453D8B" w:rsidRDefault="00946685" w:rsidP="006453D5">
            <w:pPr>
              <w:tabs>
                <w:tab w:val="left" w:pos="5220"/>
              </w:tabs>
              <w:ind w:right="72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3D8B">
              <w:rPr>
                <w:rFonts w:asciiTheme="minorHAnsi" w:hAnsiTheme="minorHAnsi" w:cstheme="minorHAnsi"/>
                <w:bCs/>
                <w:sz w:val="22"/>
                <w:szCs w:val="22"/>
              </w:rPr>
              <w:t>Pełnomocnictwo:</w:t>
            </w:r>
          </w:p>
        </w:tc>
        <w:tc>
          <w:tcPr>
            <w:tcW w:w="6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FB0CC0" w14:textId="14615684" w:rsidR="006854AB" w:rsidRPr="00453D8B" w:rsidRDefault="00946685" w:rsidP="006453D5">
            <w:pPr>
              <w:tabs>
                <w:tab w:val="left" w:pos="5220"/>
              </w:tabs>
              <w:ind w:right="74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3D8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Pełnomocnictwo osób podpisujących ofertę do reprezentowania Wykonawcy, zaciągania w jego imieniu zobowiązań finansowych w wysokości odpowiadającej cenie oferty oraz podpisania oferty musi bezpośrednio wynikać z dokumentów rejestrowych. Oznacza to, że jeżeli pełnomocnictwo takie nie wynika wprost z dokumentu stwierdzającego status prawny Wykonawcy (odpisu z właściwego rejestru lub z centralnej ewidencji i informacji o działalności gospodarczej), to do oferty należy dołączyć oryginał lub poświadczoną za zgodność z oryginałem przez </w:t>
            </w:r>
            <w:r w:rsidRPr="00453D8B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notariusza, kopię pełnomocnictwa wystawionego na reprezentanta Wykonawcy przez osoby do tego umocowane.</w:t>
            </w:r>
          </w:p>
        </w:tc>
      </w:tr>
      <w:tr w:rsidR="00946685" w:rsidRPr="00453D8B" w14:paraId="27BF9228" w14:textId="77777777" w:rsidTr="00B43A0A">
        <w:trPr>
          <w:trHeight w:val="758"/>
          <w:jc w:val="center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B5B57E" w14:textId="08D64348" w:rsidR="00946685" w:rsidRPr="00453D8B" w:rsidRDefault="000C1779" w:rsidP="006453D5">
            <w:pPr>
              <w:tabs>
                <w:tab w:val="left" w:pos="5220"/>
              </w:tabs>
              <w:ind w:right="7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2</w:t>
            </w:r>
          </w:p>
        </w:tc>
        <w:tc>
          <w:tcPr>
            <w:tcW w:w="2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0064A3" w14:textId="77777777" w:rsidR="00946685" w:rsidRPr="00453D8B" w:rsidRDefault="00946685" w:rsidP="006453D5">
            <w:pPr>
              <w:tabs>
                <w:tab w:val="left" w:pos="5220"/>
              </w:tabs>
              <w:ind w:right="72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3D8B">
              <w:rPr>
                <w:rFonts w:asciiTheme="minorHAnsi" w:hAnsiTheme="minorHAnsi" w:cstheme="minorHAnsi"/>
                <w:bCs/>
                <w:sz w:val="22"/>
                <w:szCs w:val="22"/>
              </w:rPr>
              <w:t>Pozostałe wymogi Zamawiającego:</w:t>
            </w:r>
          </w:p>
        </w:tc>
        <w:tc>
          <w:tcPr>
            <w:tcW w:w="6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218E17" w14:textId="77777777" w:rsidR="00946685" w:rsidRPr="00453D8B" w:rsidRDefault="00AB43CE" w:rsidP="006453D5">
            <w:pPr>
              <w:tabs>
                <w:tab w:val="left" w:pos="5220"/>
              </w:tabs>
              <w:ind w:right="74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1. </w:t>
            </w:r>
            <w:r w:rsidR="00946685" w:rsidRPr="00453D8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Realizacja przedmiotu niniejszego zamówienia odbywać się musi </w:t>
            </w:r>
            <w:r w:rsidR="00B85238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="00946685" w:rsidRPr="00453D8B">
              <w:rPr>
                <w:rFonts w:asciiTheme="minorHAnsi" w:hAnsiTheme="minorHAnsi" w:cstheme="minorHAnsi"/>
                <w:bCs/>
                <w:sz w:val="22"/>
                <w:szCs w:val="22"/>
              </w:rPr>
              <w:t>w ścisłej współpracy Wykonawcy z Zamawiającym.</w:t>
            </w:r>
          </w:p>
          <w:p w14:paraId="4B54F021" w14:textId="77777777" w:rsidR="00946685" w:rsidRPr="00453D8B" w:rsidRDefault="00AB43CE" w:rsidP="006453D5">
            <w:pPr>
              <w:tabs>
                <w:tab w:val="left" w:pos="5220"/>
              </w:tabs>
              <w:ind w:right="74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2. </w:t>
            </w:r>
            <w:r w:rsidR="00946685" w:rsidRPr="00453D8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Cena ogółem brutto będzie obejmowała cały przedmiot zamówienia ze wszystkimi kosztami wynikającymi z niniejszego zapytania ofertowego </w:t>
            </w:r>
            <w:r w:rsidR="00B85238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="00946685" w:rsidRPr="00453D8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 ewentualnych informacji dla Wykonawców, jakie poniesie Wykonawca </w:t>
            </w:r>
            <w:r w:rsidR="00B85238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="00946685" w:rsidRPr="00453D8B">
              <w:rPr>
                <w:rFonts w:asciiTheme="minorHAnsi" w:hAnsiTheme="minorHAnsi" w:cstheme="minorHAnsi"/>
                <w:bCs/>
                <w:sz w:val="22"/>
                <w:szCs w:val="22"/>
              </w:rPr>
              <w:t>z tytułu należytej realizacji przedmiotu zamówienia.</w:t>
            </w:r>
          </w:p>
          <w:p w14:paraId="148D11C9" w14:textId="77777777" w:rsidR="00946685" w:rsidRPr="00453D8B" w:rsidRDefault="00AB43CE" w:rsidP="006453D5">
            <w:pPr>
              <w:tabs>
                <w:tab w:val="left" w:pos="5220"/>
              </w:tabs>
              <w:ind w:right="74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3. </w:t>
            </w:r>
            <w:r w:rsidR="00946685" w:rsidRPr="00453D8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Wykonawca ponosi samodzielnie wszelkie koszty związane </w:t>
            </w:r>
            <w:r w:rsidR="00B85238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="00946685" w:rsidRPr="00453D8B">
              <w:rPr>
                <w:rFonts w:asciiTheme="minorHAnsi" w:hAnsiTheme="minorHAnsi" w:cstheme="minorHAnsi"/>
                <w:bCs/>
                <w:sz w:val="22"/>
                <w:szCs w:val="22"/>
              </w:rPr>
              <w:t>z przygotowaniem i złożeniem oferty, niezależnie od wyniku zapytania ofertowego.</w:t>
            </w:r>
          </w:p>
          <w:p w14:paraId="558EC3D8" w14:textId="77777777" w:rsidR="007E2DC6" w:rsidRDefault="00AB43CE" w:rsidP="007E2DC6">
            <w:pPr>
              <w:tabs>
                <w:tab w:val="left" w:pos="5220"/>
              </w:tabs>
              <w:ind w:right="74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4. Z</w:t>
            </w:r>
            <w:r w:rsidR="00946685" w:rsidRPr="00453D8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łożona Oferta musi być jednoznaczna i kompleksowa, tj. obejmować cały </w:t>
            </w:r>
            <w:r w:rsidR="00554C7F">
              <w:rPr>
                <w:rFonts w:asciiTheme="minorHAnsi" w:hAnsiTheme="minorHAnsi" w:cstheme="minorHAnsi"/>
                <w:bCs/>
                <w:sz w:val="22"/>
                <w:szCs w:val="22"/>
              </w:rPr>
              <w:t>zakres</w:t>
            </w:r>
            <w:r w:rsidR="00946685" w:rsidRPr="00453D8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przedmiotu zamówienia. Oferowany przedmiot zamówienia musi spełniać wymogi Zamawiającego. Dostarczony przedmiot zamówienia musi być kompletny i gotowy do pracy zgodnie z przeznaczeniem, bez dodatkowych zakupów inwestycyjnych po stronie Zamawiającego. Wykonawca na etapie realizacji zamówienia, wykonuje przedmiot zamówienia zgodnie z wymogami Zamawiającego.</w:t>
            </w:r>
          </w:p>
          <w:p w14:paraId="3B6E8028" w14:textId="2E6E3908" w:rsidR="00976389" w:rsidRPr="00976389" w:rsidRDefault="007E2DC6" w:rsidP="007E2DC6">
            <w:pPr>
              <w:tabs>
                <w:tab w:val="left" w:pos="5220"/>
              </w:tabs>
              <w:ind w:right="74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5. </w:t>
            </w:r>
            <w:r w:rsidR="00245A4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 wyłonionym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O</w:t>
            </w:r>
            <w:r w:rsidR="00245A4A">
              <w:rPr>
                <w:rFonts w:asciiTheme="minorHAnsi" w:hAnsiTheme="minorHAnsi" w:cstheme="minorHAnsi"/>
                <w:bCs/>
                <w:sz w:val="22"/>
                <w:szCs w:val="22"/>
              </w:rPr>
              <w:t>ferentem, Zamawiający podpisze umowę zlecenie na okres</w:t>
            </w:r>
            <w:r w:rsidR="0097638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23 miesięcy. </w:t>
            </w:r>
            <w:r w:rsidR="00976389" w:rsidRPr="00976389">
              <w:rPr>
                <w:rFonts w:asciiTheme="minorHAnsi" w:hAnsiTheme="minorHAnsi" w:cstheme="minorHAnsi"/>
                <w:bCs/>
                <w:sz w:val="22"/>
                <w:szCs w:val="22"/>
              </w:rPr>
              <w:t>Zamawiający zastrzega sobie prawo do wystąpienia z zapytaniem dotyczącym dodatkowych informacji, dokumentów lub wyjaśnień.</w:t>
            </w:r>
          </w:p>
          <w:p w14:paraId="193744F7" w14:textId="6CC2F72D" w:rsidR="00976389" w:rsidRPr="00976389" w:rsidRDefault="007E2DC6" w:rsidP="007E2DC6">
            <w:pPr>
              <w:tabs>
                <w:tab w:val="left" w:pos="5220"/>
              </w:tabs>
              <w:ind w:right="74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6. </w:t>
            </w:r>
            <w:r w:rsidR="00976389" w:rsidRPr="00976389">
              <w:rPr>
                <w:rFonts w:asciiTheme="minorHAnsi" w:hAnsiTheme="minorHAnsi" w:cstheme="minorHAnsi"/>
                <w:bCs/>
                <w:sz w:val="22"/>
                <w:szCs w:val="22"/>
              </w:rPr>
              <w:t>Zamawiający zastrzega sobie prawo do podjęcia negocjacji cenowych z Oferentami, którzy złożyli oferty spełniające warunki wskazane w treści zapytania.</w:t>
            </w:r>
          </w:p>
          <w:p w14:paraId="27E79F6E" w14:textId="77777777" w:rsidR="00976389" w:rsidRDefault="00976389" w:rsidP="007E2DC6">
            <w:pPr>
              <w:tabs>
                <w:tab w:val="left" w:pos="5220"/>
              </w:tabs>
              <w:ind w:left="1080" w:right="74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85D87AD" w14:textId="77777777" w:rsidR="00976389" w:rsidRPr="00976389" w:rsidRDefault="00976389" w:rsidP="007E2DC6">
            <w:pPr>
              <w:tabs>
                <w:tab w:val="left" w:pos="5220"/>
              </w:tabs>
              <w:ind w:right="74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76389">
              <w:rPr>
                <w:rFonts w:asciiTheme="minorHAnsi" w:hAnsiTheme="minorHAnsi" w:cstheme="minorHAnsi"/>
                <w:bCs/>
                <w:sz w:val="22"/>
                <w:szCs w:val="22"/>
              </w:rPr>
              <w:t>Negocjacje prowadzone będą według następujących zasad:</w:t>
            </w:r>
          </w:p>
          <w:p w14:paraId="372AF0C8" w14:textId="77777777" w:rsidR="00976389" w:rsidRPr="00976389" w:rsidRDefault="00976389" w:rsidP="00976389">
            <w:pPr>
              <w:tabs>
                <w:tab w:val="left" w:pos="5220"/>
              </w:tabs>
              <w:ind w:right="74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7638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 upływie terminu składania ofert Zamawiający powiadomi wszystkich Oferentów, którzy złożyli oferty nie podlegające odrzuceniu o możliwości przeprowadzenia negocjacji i zaprosi tych Oferentów do negocjacji, uzgadniając z każdym z Oferentów indywidualne terminy spotkań, </w:t>
            </w:r>
          </w:p>
          <w:p w14:paraId="4A9AD82F" w14:textId="6C197698" w:rsidR="00976389" w:rsidRPr="00976389" w:rsidRDefault="00976389" w:rsidP="00976389">
            <w:pPr>
              <w:tabs>
                <w:tab w:val="left" w:pos="5220"/>
              </w:tabs>
              <w:ind w:right="74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76389">
              <w:rPr>
                <w:rFonts w:asciiTheme="minorHAnsi" w:hAnsiTheme="minorHAnsi" w:cstheme="minorHAnsi"/>
                <w:bCs/>
                <w:sz w:val="22"/>
                <w:szCs w:val="22"/>
              </w:rPr>
              <w:t>uzgodnienia dot. terminu negocjacji będą prowadzone w drodze poczty elektronicznej, negocjacjom podlegają wyłącznie parametry, które stanowią kryteria oceny ofert,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976389">
              <w:rPr>
                <w:rFonts w:asciiTheme="minorHAnsi" w:hAnsiTheme="minorHAnsi" w:cstheme="minorHAnsi"/>
                <w:bCs/>
                <w:sz w:val="22"/>
                <w:szCs w:val="22"/>
              </w:rPr>
              <w:t>przebieg negocjacji dokumentuje się w formie pisemnego protokołu, podpisanego przez zespoły negocjacyjne Zamawiającego i Oferenta,</w:t>
            </w:r>
          </w:p>
          <w:p w14:paraId="31647185" w14:textId="77777777" w:rsidR="00976389" w:rsidRPr="00976389" w:rsidRDefault="00976389" w:rsidP="00976389">
            <w:pPr>
              <w:tabs>
                <w:tab w:val="left" w:pos="5220"/>
              </w:tabs>
              <w:ind w:right="74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7638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 terminie do 5 dni od dnia zakończenia negocjacji, Oferent przedkłada zmodyfikowaną ofertę, uwzględniającą ustalenia z negocjacji. Zmodyfikowana oferta nie może zawierać warunków mniej korzystnych niż oferta pierwotna, </w:t>
            </w:r>
          </w:p>
          <w:p w14:paraId="7563CB1D" w14:textId="77777777" w:rsidR="00976389" w:rsidRPr="00976389" w:rsidRDefault="00976389" w:rsidP="00976389">
            <w:pPr>
              <w:tabs>
                <w:tab w:val="left" w:pos="5220"/>
              </w:tabs>
              <w:ind w:right="74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76389">
              <w:rPr>
                <w:rFonts w:asciiTheme="minorHAnsi" w:hAnsiTheme="minorHAnsi" w:cstheme="minorHAnsi"/>
                <w:bCs/>
                <w:sz w:val="22"/>
                <w:szCs w:val="22"/>
              </w:rPr>
              <w:t>w przypadku, jeśli Oferent odmówi udziału w negocjacjach, negocjacje nie doprowadzą do wiążących ustaleń lub Oferent nie przedłoży zmodyfikowanej oferty, ocenie podlega pierwotnie złożona oferta Oferenta,</w:t>
            </w:r>
          </w:p>
          <w:p w14:paraId="10740289" w14:textId="77777777" w:rsidR="00976389" w:rsidRPr="00976389" w:rsidRDefault="00976389" w:rsidP="00976389">
            <w:pPr>
              <w:tabs>
                <w:tab w:val="left" w:pos="5220"/>
              </w:tabs>
              <w:ind w:right="74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76389">
              <w:rPr>
                <w:rFonts w:asciiTheme="minorHAnsi" w:hAnsiTheme="minorHAnsi" w:cstheme="minorHAnsi"/>
                <w:bCs/>
                <w:sz w:val="22"/>
                <w:szCs w:val="22"/>
              </w:rPr>
              <w:t>Zamawiający w terminie do 5 dni od dnia złożenia ostatniej zmodyfikowanej oferty dokona oceny ofert i wybierze Wykonawcę, którego oferta jest najkorzystniejsza,</w:t>
            </w:r>
          </w:p>
          <w:p w14:paraId="4D9203EE" w14:textId="77777777" w:rsidR="00976389" w:rsidRPr="00976389" w:rsidRDefault="00976389" w:rsidP="00976389">
            <w:pPr>
              <w:tabs>
                <w:tab w:val="left" w:pos="5220"/>
              </w:tabs>
              <w:ind w:right="74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76389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Zamawiający może zażądać od Oferentów wyrażenia zgody na przedłużenie okresu związania ofertą. </w:t>
            </w:r>
          </w:p>
          <w:p w14:paraId="75ADAA35" w14:textId="77777777" w:rsidR="00976389" w:rsidRPr="00976389" w:rsidRDefault="00976389" w:rsidP="007E2DC6">
            <w:pPr>
              <w:tabs>
                <w:tab w:val="left" w:pos="5220"/>
              </w:tabs>
              <w:ind w:right="74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76389">
              <w:rPr>
                <w:rFonts w:asciiTheme="minorHAnsi" w:hAnsiTheme="minorHAnsi" w:cstheme="minorHAnsi"/>
                <w:bCs/>
                <w:sz w:val="22"/>
                <w:szCs w:val="22"/>
              </w:rPr>
              <w:t>W sytuacji dokonania wyboru lub też zamknięcia postepowania bez dokonania wyboru lub też unieważnienia postepowania Zamawiający niezwłocznie powiadomi Oferentów, którzy złożyli oferty oraz upubliczni stosowaną informację w sposób opisany w Regulaminie.</w:t>
            </w:r>
          </w:p>
          <w:p w14:paraId="2267B0E9" w14:textId="77777777" w:rsidR="00976389" w:rsidRPr="00976389" w:rsidRDefault="00976389" w:rsidP="007E2DC6">
            <w:pPr>
              <w:tabs>
                <w:tab w:val="left" w:pos="5220"/>
              </w:tabs>
              <w:ind w:right="74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76389">
              <w:rPr>
                <w:rFonts w:asciiTheme="minorHAnsi" w:hAnsiTheme="minorHAnsi" w:cstheme="minorHAnsi"/>
                <w:bCs/>
                <w:sz w:val="22"/>
                <w:szCs w:val="22"/>
              </w:rPr>
              <w:t>Niniejsze zapytanie ofertowe nie zobowiązuje Zamawiającego do zawarcia Umowy.</w:t>
            </w:r>
          </w:p>
          <w:p w14:paraId="7EFAA5A5" w14:textId="77777777" w:rsidR="00976389" w:rsidRPr="00976389" w:rsidRDefault="00976389" w:rsidP="007E2DC6">
            <w:pPr>
              <w:tabs>
                <w:tab w:val="left" w:pos="5220"/>
              </w:tabs>
              <w:ind w:right="74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763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 ramach niniejszego zamówienia Zamawiający nie dopuszcza możliwości przyjmowania ofert częściowych</w:t>
            </w:r>
            <w:r w:rsidRPr="00976389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70B1A453" w14:textId="77777777" w:rsidR="00976389" w:rsidRPr="00976389" w:rsidRDefault="00976389" w:rsidP="007E2DC6">
            <w:pPr>
              <w:tabs>
                <w:tab w:val="left" w:pos="5220"/>
              </w:tabs>
              <w:ind w:right="74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763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 ramach niniejszego zamówienia Zamawiający nie dopuszcza możliwości udzielenia zamówień częściowych</w:t>
            </w:r>
            <w:r w:rsidRPr="00976389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69F9E7E1" w14:textId="77777777" w:rsidR="00976389" w:rsidRPr="00976389" w:rsidRDefault="00976389" w:rsidP="007E2DC6">
            <w:pPr>
              <w:tabs>
                <w:tab w:val="left" w:pos="5220"/>
              </w:tabs>
              <w:ind w:right="74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76389">
              <w:rPr>
                <w:rFonts w:asciiTheme="minorHAnsi" w:hAnsiTheme="minorHAnsi" w:cstheme="minorHAnsi"/>
                <w:bCs/>
                <w:sz w:val="22"/>
                <w:szCs w:val="22"/>
              </w:rPr>
              <w:t>Złożenie oferty jest jednoznaczne z zaakceptowaniem bez zastrzeżeń treści danego zapytania ofertowego.</w:t>
            </w:r>
          </w:p>
          <w:p w14:paraId="4C34FC4A" w14:textId="47ABDE7F" w:rsidR="00976389" w:rsidRPr="00453D8B" w:rsidRDefault="00976389" w:rsidP="00BA063B">
            <w:pPr>
              <w:tabs>
                <w:tab w:val="left" w:pos="5220"/>
              </w:tabs>
              <w:ind w:right="74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46685" w:rsidRPr="00453D8B" w14:paraId="46B21A42" w14:textId="77777777" w:rsidTr="00B43A0A">
        <w:trPr>
          <w:trHeight w:val="175"/>
          <w:jc w:val="center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56C8E4" w14:textId="0B5D62FE" w:rsidR="00946685" w:rsidRPr="00453D8B" w:rsidRDefault="000C1779" w:rsidP="006453D5">
            <w:pPr>
              <w:tabs>
                <w:tab w:val="left" w:pos="5220"/>
              </w:tabs>
              <w:ind w:right="7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2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65D427" w14:textId="77777777" w:rsidR="00946685" w:rsidRPr="00453D8B" w:rsidRDefault="00946685" w:rsidP="006453D5">
            <w:pPr>
              <w:tabs>
                <w:tab w:val="left" w:pos="5220"/>
              </w:tabs>
              <w:ind w:right="72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3D8B">
              <w:rPr>
                <w:rFonts w:asciiTheme="minorHAnsi" w:hAnsiTheme="minorHAnsi" w:cstheme="minorHAnsi"/>
                <w:bCs/>
                <w:sz w:val="22"/>
                <w:szCs w:val="22"/>
              </w:rPr>
              <w:t>Termin związania ofertą</w:t>
            </w:r>
            <w:r w:rsidR="00682277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  <w:tc>
          <w:tcPr>
            <w:tcW w:w="6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88C9CA" w14:textId="77777777" w:rsidR="00946685" w:rsidRPr="00453D8B" w:rsidRDefault="002572BA" w:rsidP="006453D5">
            <w:pPr>
              <w:tabs>
                <w:tab w:val="left" w:pos="317"/>
                <w:tab w:val="left" w:pos="5220"/>
              </w:tabs>
              <w:ind w:left="317" w:right="74" w:hanging="31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120</w:t>
            </w:r>
            <w:r w:rsidR="00946685" w:rsidRPr="00453D8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dni od terminu składania ofert</w:t>
            </w:r>
          </w:p>
        </w:tc>
      </w:tr>
      <w:tr w:rsidR="00946685" w:rsidRPr="00453D8B" w14:paraId="0E66EC29" w14:textId="77777777" w:rsidTr="00B43A0A">
        <w:trPr>
          <w:trHeight w:val="37"/>
          <w:jc w:val="center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A62194" w14:textId="034948A1" w:rsidR="00946685" w:rsidRPr="00453D8B" w:rsidRDefault="000C1779" w:rsidP="006453D5">
            <w:pPr>
              <w:tabs>
                <w:tab w:val="left" w:pos="5220"/>
              </w:tabs>
              <w:ind w:right="7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2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630F2C" w14:textId="77777777" w:rsidR="00946685" w:rsidRPr="00453D8B" w:rsidRDefault="00946685" w:rsidP="006453D5">
            <w:pPr>
              <w:tabs>
                <w:tab w:val="left" w:pos="5220"/>
              </w:tabs>
              <w:ind w:right="72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3D8B">
              <w:rPr>
                <w:rFonts w:asciiTheme="minorHAnsi" w:hAnsiTheme="minorHAnsi" w:cstheme="minorHAnsi"/>
                <w:bCs/>
                <w:sz w:val="22"/>
                <w:szCs w:val="22"/>
              </w:rPr>
              <w:t>Inne źródła finansowania:</w:t>
            </w:r>
          </w:p>
        </w:tc>
        <w:tc>
          <w:tcPr>
            <w:tcW w:w="6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49CDBF" w14:textId="77777777" w:rsidR="00946685" w:rsidRPr="00453D8B" w:rsidRDefault="00946685" w:rsidP="006453D5">
            <w:pPr>
              <w:tabs>
                <w:tab w:val="left" w:pos="317"/>
                <w:tab w:val="left" w:pos="5220"/>
              </w:tabs>
              <w:ind w:left="317" w:right="74" w:hanging="31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3D8B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</w:p>
        </w:tc>
      </w:tr>
      <w:tr w:rsidR="00946685" w:rsidRPr="00453D8B" w14:paraId="0931412A" w14:textId="77777777" w:rsidTr="00B43A0A">
        <w:trPr>
          <w:trHeight w:val="33"/>
          <w:jc w:val="center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7E9738" w14:textId="56DDB5A9" w:rsidR="00946685" w:rsidRPr="00453D8B" w:rsidRDefault="000C1779" w:rsidP="006453D5">
            <w:pPr>
              <w:tabs>
                <w:tab w:val="left" w:pos="5220"/>
              </w:tabs>
              <w:ind w:right="7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2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7C0D46" w14:textId="77777777" w:rsidR="00946685" w:rsidRPr="00453D8B" w:rsidRDefault="00946685" w:rsidP="006453D5">
            <w:pPr>
              <w:tabs>
                <w:tab w:val="left" w:pos="5220"/>
              </w:tabs>
              <w:ind w:right="72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3D8B">
              <w:rPr>
                <w:rFonts w:asciiTheme="minorHAnsi" w:hAnsiTheme="minorHAnsi" w:cstheme="minorHAnsi"/>
                <w:bCs/>
                <w:sz w:val="22"/>
                <w:szCs w:val="22"/>
              </w:rPr>
              <w:t>Załączniki:</w:t>
            </w:r>
          </w:p>
        </w:tc>
        <w:tc>
          <w:tcPr>
            <w:tcW w:w="6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15E64F" w14:textId="510F64FA" w:rsidR="00453D8B" w:rsidRPr="00682277" w:rsidRDefault="00946685" w:rsidP="006453D5">
            <w:pPr>
              <w:tabs>
                <w:tab w:val="left" w:pos="5220"/>
              </w:tabs>
              <w:ind w:right="7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82277">
              <w:rPr>
                <w:rFonts w:asciiTheme="minorHAnsi" w:hAnsiTheme="minorHAnsi" w:cstheme="minorHAnsi"/>
                <w:bCs/>
                <w:sz w:val="22"/>
                <w:szCs w:val="22"/>
              </w:rPr>
              <w:t>Załącznik nr 1 - Formularz Ofertowy Wykonawcy</w:t>
            </w:r>
            <w:bookmarkStart w:id="0" w:name="_GoBack"/>
            <w:r w:rsidR="00F1587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bookmarkEnd w:id="0"/>
          </w:p>
        </w:tc>
      </w:tr>
      <w:tr w:rsidR="004A4783" w:rsidRPr="00453D8B" w14:paraId="2C4C58B6" w14:textId="77777777" w:rsidTr="00B43A0A">
        <w:trPr>
          <w:trHeight w:val="33"/>
          <w:jc w:val="center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7C25DD" w14:textId="124D4ED7" w:rsidR="004A4783" w:rsidRDefault="000C1779" w:rsidP="006453D5">
            <w:pPr>
              <w:tabs>
                <w:tab w:val="left" w:pos="5220"/>
              </w:tabs>
              <w:ind w:right="7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</w:p>
        </w:tc>
        <w:tc>
          <w:tcPr>
            <w:tcW w:w="2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C5744A" w14:textId="356E1B8C" w:rsidR="004A4783" w:rsidRPr="00453D8B" w:rsidRDefault="004A4783" w:rsidP="006453D5">
            <w:pPr>
              <w:tabs>
                <w:tab w:val="left" w:pos="5220"/>
              </w:tabs>
              <w:ind w:right="72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Dodatkowe informacje:</w:t>
            </w:r>
          </w:p>
        </w:tc>
        <w:tc>
          <w:tcPr>
            <w:tcW w:w="6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712EBD" w14:textId="77777777" w:rsidR="004A4783" w:rsidRPr="00E94FF4" w:rsidRDefault="004A4783" w:rsidP="006453D5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94FF4">
              <w:rPr>
                <w:rFonts w:asciiTheme="minorHAnsi" w:eastAsia="Calibri" w:hAnsiTheme="minorHAnsi" w:cstheme="minorHAnsi"/>
                <w:sz w:val="22"/>
                <w:szCs w:val="22"/>
              </w:rPr>
              <w:t>Postępowanie prowadzone jest w sposób jawny, zapewniający przejrzystość oraz zachowanie uczciwej konkurencji i równego traktowania wszystkich uczestników.</w:t>
            </w:r>
          </w:p>
          <w:p w14:paraId="70330AE1" w14:textId="77777777" w:rsidR="004A4783" w:rsidRPr="00E94FF4" w:rsidRDefault="004A4783" w:rsidP="006453D5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4C1AFED2" w14:textId="77777777" w:rsidR="004A4783" w:rsidRPr="00E94FF4" w:rsidRDefault="004A4783" w:rsidP="006453D5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94FF4">
              <w:rPr>
                <w:rFonts w:asciiTheme="minorHAnsi" w:eastAsia="Calibri" w:hAnsiTheme="minorHAnsi" w:cstheme="minorHAnsi"/>
                <w:sz w:val="22"/>
                <w:szCs w:val="22"/>
              </w:rPr>
              <w:t>Postepowanie może zostać odwołane lub unieważnione przez Zamawiającego na każdym jego etapie, bez podania przyczyny takiego odwołania lub unieważnienia. Oferentom nie przysługuje żadne roszczenie w stosunku do Zamawiającego w przypadku odwołania lub unieważnienia Postepowania.</w:t>
            </w:r>
          </w:p>
          <w:p w14:paraId="42AEA95D" w14:textId="77777777" w:rsidR="004A4783" w:rsidRPr="00E94FF4" w:rsidRDefault="004A4783" w:rsidP="006453D5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41A41DEA" w14:textId="669E0A23" w:rsidR="004A4783" w:rsidRPr="00E94FF4" w:rsidRDefault="004A4783" w:rsidP="006453D5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94FF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Niniejsze zapytanie ofertowe zostało umieszczone na stronie: </w:t>
            </w:r>
          </w:p>
          <w:p w14:paraId="7D0B0F06" w14:textId="47AEFBEF" w:rsidR="004A4783" w:rsidRPr="00F4230D" w:rsidRDefault="00F66913" w:rsidP="00F4230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hyperlink r:id="rId9" w:history="1">
              <w:r w:rsidR="00391471" w:rsidRPr="007F1444">
                <w:rPr>
                  <w:rStyle w:val="Hipercze"/>
                  <w:rFonts w:asciiTheme="minorHAnsi" w:eastAsia="Calibri" w:hAnsiTheme="minorHAnsi" w:cstheme="minorHAnsi"/>
                  <w:sz w:val="22"/>
                  <w:szCs w:val="22"/>
                </w:rPr>
                <w:t>www.bazakonkurencyjnosci.gov.pl</w:t>
              </w:r>
            </w:hyperlink>
          </w:p>
        </w:tc>
      </w:tr>
    </w:tbl>
    <w:p w14:paraId="1B8D40E0" w14:textId="1C671E22" w:rsidR="00712A38" w:rsidRDefault="00712A38" w:rsidP="006453D5">
      <w:pPr>
        <w:rPr>
          <w:rFonts w:asciiTheme="minorHAnsi" w:eastAsia="Calibri" w:hAnsiTheme="minorHAnsi" w:cstheme="minorHAnsi"/>
          <w:sz w:val="22"/>
          <w:szCs w:val="22"/>
        </w:rPr>
      </w:pPr>
    </w:p>
    <w:p w14:paraId="3AFBCD7A" w14:textId="690693F7" w:rsidR="007F7F1E" w:rsidRDefault="007F7F1E" w:rsidP="006453D5">
      <w:pPr>
        <w:rPr>
          <w:rFonts w:asciiTheme="minorHAnsi" w:eastAsia="Calibri" w:hAnsiTheme="minorHAnsi" w:cstheme="minorHAnsi"/>
          <w:sz w:val="22"/>
          <w:szCs w:val="22"/>
        </w:rPr>
      </w:pPr>
    </w:p>
    <w:p w14:paraId="3C6751FB" w14:textId="696D3BB7" w:rsidR="007F7F1E" w:rsidRDefault="007F7F1E" w:rsidP="006453D5">
      <w:pPr>
        <w:rPr>
          <w:rFonts w:asciiTheme="minorHAnsi" w:eastAsia="Calibri" w:hAnsiTheme="minorHAnsi" w:cstheme="minorHAnsi"/>
          <w:sz w:val="22"/>
          <w:szCs w:val="22"/>
        </w:rPr>
      </w:pPr>
    </w:p>
    <w:p w14:paraId="1E98D41E" w14:textId="680E474E" w:rsidR="007F7F1E" w:rsidRDefault="007F7F1E" w:rsidP="006453D5">
      <w:pPr>
        <w:rPr>
          <w:rFonts w:asciiTheme="minorHAnsi" w:eastAsia="Calibri" w:hAnsiTheme="minorHAnsi" w:cstheme="minorHAnsi"/>
          <w:sz w:val="22"/>
          <w:szCs w:val="22"/>
        </w:rPr>
      </w:pPr>
    </w:p>
    <w:p w14:paraId="336E194D" w14:textId="21CD7478" w:rsidR="007F7F1E" w:rsidRDefault="007F7F1E" w:rsidP="006453D5">
      <w:pPr>
        <w:rPr>
          <w:rFonts w:asciiTheme="minorHAnsi" w:eastAsia="Calibri" w:hAnsiTheme="minorHAnsi" w:cstheme="minorHAnsi"/>
          <w:sz w:val="22"/>
          <w:szCs w:val="22"/>
        </w:rPr>
      </w:pPr>
    </w:p>
    <w:p w14:paraId="61F9DCBC" w14:textId="4995FA87" w:rsidR="007F7F1E" w:rsidRDefault="007F7F1E" w:rsidP="006453D5">
      <w:pPr>
        <w:rPr>
          <w:rFonts w:asciiTheme="minorHAnsi" w:eastAsia="Calibri" w:hAnsiTheme="minorHAnsi" w:cstheme="minorHAnsi"/>
          <w:sz w:val="22"/>
          <w:szCs w:val="22"/>
        </w:rPr>
      </w:pPr>
    </w:p>
    <w:p w14:paraId="19B8EBE8" w14:textId="77777777" w:rsidR="007F7F1E" w:rsidRDefault="007F7F1E" w:rsidP="006453D5">
      <w:pPr>
        <w:rPr>
          <w:rFonts w:asciiTheme="minorHAnsi" w:eastAsia="Calibri" w:hAnsiTheme="minorHAnsi" w:cstheme="minorHAnsi"/>
          <w:sz w:val="22"/>
          <w:szCs w:val="22"/>
        </w:rPr>
      </w:pPr>
    </w:p>
    <w:p w14:paraId="1EB337F0" w14:textId="72A891A4" w:rsidR="007F7F1E" w:rsidRDefault="007F7F1E" w:rsidP="006453D5">
      <w:pPr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Dąbrowa Górnicza, dn.</w:t>
      </w:r>
      <w:r w:rsidR="000D3281">
        <w:rPr>
          <w:rFonts w:asciiTheme="minorHAnsi" w:eastAsia="Calibri" w:hAnsiTheme="minorHAnsi" w:cstheme="minorHAnsi"/>
          <w:sz w:val="22"/>
          <w:szCs w:val="22"/>
        </w:rPr>
        <w:t>0</w:t>
      </w:r>
      <w:r w:rsidR="00B36786">
        <w:rPr>
          <w:rFonts w:asciiTheme="minorHAnsi" w:eastAsia="Calibri" w:hAnsiTheme="minorHAnsi" w:cstheme="minorHAnsi"/>
          <w:sz w:val="22"/>
          <w:szCs w:val="22"/>
        </w:rPr>
        <w:t>4</w:t>
      </w:r>
      <w:r>
        <w:rPr>
          <w:rFonts w:asciiTheme="minorHAnsi" w:eastAsia="Calibri" w:hAnsiTheme="minorHAnsi" w:cstheme="minorHAnsi"/>
          <w:sz w:val="22"/>
          <w:szCs w:val="22"/>
        </w:rPr>
        <w:t>.</w:t>
      </w:r>
      <w:r w:rsidR="000D3281">
        <w:rPr>
          <w:rFonts w:asciiTheme="minorHAnsi" w:eastAsia="Calibri" w:hAnsiTheme="minorHAnsi" w:cstheme="minorHAnsi"/>
          <w:sz w:val="22"/>
          <w:szCs w:val="22"/>
        </w:rPr>
        <w:t>09</w:t>
      </w:r>
      <w:r>
        <w:rPr>
          <w:rFonts w:asciiTheme="minorHAnsi" w:eastAsia="Calibri" w:hAnsiTheme="minorHAnsi" w:cstheme="minorHAnsi"/>
          <w:sz w:val="22"/>
          <w:szCs w:val="22"/>
        </w:rPr>
        <w:t>.20</w:t>
      </w:r>
      <w:r w:rsidR="000D3281">
        <w:rPr>
          <w:rFonts w:asciiTheme="minorHAnsi" w:eastAsia="Calibri" w:hAnsiTheme="minorHAnsi" w:cstheme="minorHAnsi"/>
          <w:sz w:val="22"/>
          <w:szCs w:val="22"/>
        </w:rPr>
        <w:t>20</w:t>
      </w:r>
      <w:r>
        <w:rPr>
          <w:rFonts w:asciiTheme="minorHAnsi" w:eastAsia="Calibri" w:hAnsiTheme="minorHAnsi" w:cstheme="minorHAnsi"/>
          <w:sz w:val="22"/>
          <w:szCs w:val="22"/>
        </w:rPr>
        <w:t xml:space="preserve"> r.                                                     ……………………………………………………….</w:t>
      </w:r>
    </w:p>
    <w:p w14:paraId="0221868A" w14:textId="4F835583" w:rsidR="007F7F1E" w:rsidRDefault="007F7F1E" w:rsidP="007F7F1E">
      <w:pPr>
        <w:ind w:left="6070"/>
        <w:rPr>
          <w:rFonts w:asciiTheme="minorHAnsi" w:eastAsia="Calibri" w:hAnsiTheme="minorHAnsi" w:cstheme="minorHAnsi"/>
          <w:i/>
          <w:sz w:val="20"/>
          <w:szCs w:val="22"/>
        </w:rPr>
      </w:pPr>
      <w:r>
        <w:rPr>
          <w:rFonts w:asciiTheme="minorHAnsi" w:eastAsia="Calibri" w:hAnsiTheme="minorHAnsi" w:cstheme="minorHAnsi"/>
          <w:i/>
          <w:sz w:val="20"/>
          <w:szCs w:val="22"/>
        </w:rPr>
        <w:t>p</w:t>
      </w:r>
      <w:r w:rsidRPr="007F7F1E">
        <w:rPr>
          <w:rFonts w:asciiTheme="minorHAnsi" w:eastAsia="Calibri" w:hAnsiTheme="minorHAnsi" w:cstheme="minorHAnsi"/>
          <w:i/>
          <w:sz w:val="20"/>
          <w:szCs w:val="22"/>
        </w:rPr>
        <w:t xml:space="preserve">odpisy osoby/osób uprawnionych </w:t>
      </w:r>
    </w:p>
    <w:p w14:paraId="61421C5A" w14:textId="4BB1E16A" w:rsidR="007F7F1E" w:rsidRPr="007F7F1E" w:rsidRDefault="007F7F1E" w:rsidP="007F7F1E">
      <w:pPr>
        <w:ind w:left="6070"/>
        <w:rPr>
          <w:rFonts w:asciiTheme="minorHAnsi" w:eastAsia="Calibri" w:hAnsiTheme="minorHAnsi" w:cstheme="minorHAnsi"/>
          <w:i/>
          <w:sz w:val="20"/>
          <w:szCs w:val="22"/>
        </w:rPr>
      </w:pPr>
      <w:r w:rsidRPr="007F7F1E">
        <w:rPr>
          <w:rFonts w:asciiTheme="minorHAnsi" w:eastAsia="Calibri" w:hAnsiTheme="minorHAnsi" w:cstheme="minorHAnsi"/>
          <w:i/>
          <w:sz w:val="20"/>
          <w:szCs w:val="22"/>
        </w:rPr>
        <w:t>do reprezentowania Zamawiającego</w:t>
      </w:r>
    </w:p>
    <w:sectPr w:rsidR="007F7F1E" w:rsidRPr="007F7F1E" w:rsidSect="000E7B92">
      <w:headerReference w:type="default" r:id="rId10"/>
      <w:footerReference w:type="even" r:id="rId11"/>
      <w:pgSz w:w="12240" w:h="15840"/>
      <w:pgMar w:top="1417" w:right="1417" w:bottom="1417" w:left="1417" w:header="426" w:footer="13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EF47B0" w14:textId="77777777" w:rsidR="00F66913" w:rsidRDefault="00F66913">
      <w:r>
        <w:separator/>
      </w:r>
    </w:p>
  </w:endnote>
  <w:endnote w:type="continuationSeparator" w:id="0">
    <w:p w14:paraId="1924583A" w14:textId="77777777" w:rsidR="00F66913" w:rsidRDefault="00F66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3EAE9" w14:textId="77777777" w:rsidR="00084900" w:rsidRDefault="007B14C8" w:rsidP="0001602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8490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A07C80E" w14:textId="77777777" w:rsidR="00084900" w:rsidRDefault="00084900" w:rsidP="00E4330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4564F2" w14:textId="77777777" w:rsidR="00F66913" w:rsidRDefault="00F66913">
      <w:r>
        <w:separator/>
      </w:r>
    </w:p>
  </w:footnote>
  <w:footnote w:type="continuationSeparator" w:id="0">
    <w:p w14:paraId="127997FB" w14:textId="77777777" w:rsidR="00F66913" w:rsidRDefault="00F66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EFF8B" w14:textId="10612F7A" w:rsidR="00C44B45" w:rsidRDefault="0050196C">
    <w:pPr>
      <w:pStyle w:val="Nagwek"/>
      <w:rPr>
        <w:sz w:val="8"/>
        <w:szCs w:val="8"/>
      </w:rPr>
    </w:pPr>
    <w:r w:rsidRPr="00326B92">
      <w:rPr>
        <w:noProof/>
      </w:rPr>
      <w:drawing>
        <wp:inline distT="0" distB="0" distL="0" distR="0" wp14:anchorId="539C1C6F" wp14:editId="4D214502">
          <wp:extent cx="5878195" cy="588010"/>
          <wp:effectExtent l="0" t="0" r="8255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819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single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/>
        <w:b w:val="0"/>
        <w:i w:val="0"/>
        <w:sz w:val="24"/>
      </w:rPr>
    </w:lvl>
  </w:abstractNum>
  <w:abstractNum w:abstractNumId="2" w15:restartNumberingAfterBreak="0">
    <w:nsid w:val="235662D6"/>
    <w:multiLevelType w:val="hybridMultilevel"/>
    <w:tmpl w:val="F4920B0E"/>
    <w:lvl w:ilvl="0" w:tplc="AA029A2E">
      <w:start w:val="1"/>
      <w:numFmt w:val="decimal"/>
      <w:lvlText w:val="II.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C7B3A"/>
    <w:multiLevelType w:val="hybridMultilevel"/>
    <w:tmpl w:val="59F8F806"/>
    <w:lvl w:ilvl="0" w:tplc="0415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" w15:restartNumberingAfterBreak="0">
    <w:nsid w:val="3FD93779"/>
    <w:multiLevelType w:val="hybridMultilevel"/>
    <w:tmpl w:val="28B2A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03B21"/>
    <w:multiLevelType w:val="hybridMultilevel"/>
    <w:tmpl w:val="38F22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DE0A2A"/>
    <w:multiLevelType w:val="hybridMultilevel"/>
    <w:tmpl w:val="0C160B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E33524"/>
    <w:multiLevelType w:val="hybridMultilevel"/>
    <w:tmpl w:val="C3C4B3E2"/>
    <w:lvl w:ilvl="0" w:tplc="360CD79C">
      <w:start w:val="1"/>
      <w:numFmt w:val="lowerLetter"/>
      <w:lvlText w:val="%1."/>
      <w:lvlJc w:val="left"/>
      <w:pPr>
        <w:ind w:left="1495" w:hanging="360"/>
      </w:pPr>
      <w:rPr>
        <w:rFonts w:ascii="Verdana" w:hAnsi="Verdana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5AD"/>
    <w:rsid w:val="0000256A"/>
    <w:rsid w:val="000044DE"/>
    <w:rsid w:val="00015F60"/>
    <w:rsid w:val="0001602B"/>
    <w:rsid w:val="00020F23"/>
    <w:rsid w:val="00022868"/>
    <w:rsid w:val="00024677"/>
    <w:rsid w:val="00024A7C"/>
    <w:rsid w:val="000258A8"/>
    <w:rsid w:val="0002708F"/>
    <w:rsid w:val="000313BE"/>
    <w:rsid w:val="0003281E"/>
    <w:rsid w:val="00035806"/>
    <w:rsid w:val="000425AA"/>
    <w:rsid w:val="00045809"/>
    <w:rsid w:val="00046623"/>
    <w:rsid w:val="000466DF"/>
    <w:rsid w:val="00054899"/>
    <w:rsid w:val="00060CEA"/>
    <w:rsid w:val="00064FEA"/>
    <w:rsid w:val="00071B0E"/>
    <w:rsid w:val="0007412D"/>
    <w:rsid w:val="00075E8F"/>
    <w:rsid w:val="000766F5"/>
    <w:rsid w:val="00077C94"/>
    <w:rsid w:val="0008442D"/>
    <w:rsid w:val="00084900"/>
    <w:rsid w:val="0008649A"/>
    <w:rsid w:val="00094CDD"/>
    <w:rsid w:val="000968F1"/>
    <w:rsid w:val="000A3201"/>
    <w:rsid w:val="000A3D86"/>
    <w:rsid w:val="000A3F5D"/>
    <w:rsid w:val="000B1839"/>
    <w:rsid w:val="000B2D93"/>
    <w:rsid w:val="000B34DB"/>
    <w:rsid w:val="000B4400"/>
    <w:rsid w:val="000B4DC7"/>
    <w:rsid w:val="000B7075"/>
    <w:rsid w:val="000C1779"/>
    <w:rsid w:val="000C197B"/>
    <w:rsid w:val="000C31AF"/>
    <w:rsid w:val="000C699A"/>
    <w:rsid w:val="000C7216"/>
    <w:rsid w:val="000D232B"/>
    <w:rsid w:val="000D3281"/>
    <w:rsid w:val="000D342F"/>
    <w:rsid w:val="000D3D2B"/>
    <w:rsid w:val="000D5915"/>
    <w:rsid w:val="000D6DC5"/>
    <w:rsid w:val="000E066E"/>
    <w:rsid w:val="000E264A"/>
    <w:rsid w:val="000E2D8C"/>
    <w:rsid w:val="000E48A4"/>
    <w:rsid w:val="000E651B"/>
    <w:rsid w:val="000E7B92"/>
    <w:rsid w:val="000F0DCE"/>
    <w:rsid w:val="000F40F8"/>
    <w:rsid w:val="000F41E7"/>
    <w:rsid w:val="000F599B"/>
    <w:rsid w:val="001000E7"/>
    <w:rsid w:val="00100644"/>
    <w:rsid w:val="00100CBA"/>
    <w:rsid w:val="00115DA7"/>
    <w:rsid w:val="00116A6F"/>
    <w:rsid w:val="001202CE"/>
    <w:rsid w:val="001202F4"/>
    <w:rsid w:val="001203F3"/>
    <w:rsid w:val="00122761"/>
    <w:rsid w:val="001314C5"/>
    <w:rsid w:val="00141F17"/>
    <w:rsid w:val="00142E36"/>
    <w:rsid w:val="001438FE"/>
    <w:rsid w:val="00143918"/>
    <w:rsid w:val="00151F39"/>
    <w:rsid w:val="00152436"/>
    <w:rsid w:val="0015721F"/>
    <w:rsid w:val="00161583"/>
    <w:rsid w:val="00166505"/>
    <w:rsid w:val="001706FE"/>
    <w:rsid w:val="00176594"/>
    <w:rsid w:val="00177734"/>
    <w:rsid w:val="00177B13"/>
    <w:rsid w:val="00181100"/>
    <w:rsid w:val="00181CDB"/>
    <w:rsid w:val="00181F28"/>
    <w:rsid w:val="00184E28"/>
    <w:rsid w:val="001858E3"/>
    <w:rsid w:val="001861D7"/>
    <w:rsid w:val="00190D89"/>
    <w:rsid w:val="0019322C"/>
    <w:rsid w:val="001A1248"/>
    <w:rsid w:val="001A29F4"/>
    <w:rsid w:val="001A3969"/>
    <w:rsid w:val="001A6430"/>
    <w:rsid w:val="001B0C64"/>
    <w:rsid w:val="001B147B"/>
    <w:rsid w:val="001C06A7"/>
    <w:rsid w:val="001C0722"/>
    <w:rsid w:val="001C22FF"/>
    <w:rsid w:val="001C6FA7"/>
    <w:rsid w:val="001C7200"/>
    <w:rsid w:val="001C79A0"/>
    <w:rsid w:val="001C7DC1"/>
    <w:rsid w:val="001D1520"/>
    <w:rsid w:val="001D1B3D"/>
    <w:rsid w:val="001D20AE"/>
    <w:rsid w:val="001D6F72"/>
    <w:rsid w:val="001E262C"/>
    <w:rsid w:val="001E3955"/>
    <w:rsid w:val="001F50F5"/>
    <w:rsid w:val="001F75A2"/>
    <w:rsid w:val="00200841"/>
    <w:rsid w:val="00201375"/>
    <w:rsid w:val="00203F8E"/>
    <w:rsid w:val="00204626"/>
    <w:rsid w:val="0020557F"/>
    <w:rsid w:val="002108FA"/>
    <w:rsid w:val="002127BA"/>
    <w:rsid w:val="0021383A"/>
    <w:rsid w:val="00216304"/>
    <w:rsid w:val="00220323"/>
    <w:rsid w:val="00220960"/>
    <w:rsid w:val="002240E6"/>
    <w:rsid w:val="002243EB"/>
    <w:rsid w:val="00224698"/>
    <w:rsid w:val="002272AC"/>
    <w:rsid w:val="002352B5"/>
    <w:rsid w:val="00235F00"/>
    <w:rsid w:val="00242678"/>
    <w:rsid w:val="00244BAD"/>
    <w:rsid w:val="00245A4A"/>
    <w:rsid w:val="00253A88"/>
    <w:rsid w:val="00254782"/>
    <w:rsid w:val="00255991"/>
    <w:rsid w:val="00256696"/>
    <w:rsid w:val="00256842"/>
    <w:rsid w:val="00257085"/>
    <w:rsid w:val="002572BA"/>
    <w:rsid w:val="002652B6"/>
    <w:rsid w:val="00266028"/>
    <w:rsid w:val="00274F95"/>
    <w:rsid w:val="002773A2"/>
    <w:rsid w:val="00280E97"/>
    <w:rsid w:val="00280F9A"/>
    <w:rsid w:val="0028500F"/>
    <w:rsid w:val="00292C78"/>
    <w:rsid w:val="002A0648"/>
    <w:rsid w:val="002A06A1"/>
    <w:rsid w:val="002A1141"/>
    <w:rsid w:val="002B4FD3"/>
    <w:rsid w:val="002C140D"/>
    <w:rsid w:val="002C41EF"/>
    <w:rsid w:val="002D1B3F"/>
    <w:rsid w:val="002D6EA3"/>
    <w:rsid w:val="002E7E9E"/>
    <w:rsid w:val="002F242E"/>
    <w:rsid w:val="002F31B5"/>
    <w:rsid w:val="00316A57"/>
    <w:rsid w:val="00322E0C"/>
    <w:rsid w:val="00323E68"/>
    <w:rsid w:val="00324809"/>
    <w:rsid w:val="003248EF"/>
    <w:rsid w:val="00325525"/>
    <w:rsid w:val="00344AE3"/>
    <w:rsid w:val="00350FA2"/>
    <w:rsid w:val="00361CBA"/>
    <w:rsid w:val="00372761"/>
    <w:rsid w:val="00381E40"/>
    <w:rsid w:val="00384915"/>
    <w:rsid w:val="00384F1B"/>
    <w:rsid w:val="00391471"/>
    <w:rsid w:val="0039195A"/>
    <w:rsid w:val="00392D36"/>
    <w:rsid w:val="0039612D"/>
    <w:rsid w:val="003A13E4"/>
    <w:rsid w:val="003B5EC9"/>
    <w:rsid w:val="003C04ED"/>
    <w:rsid w:val="003C1E4B"/>
    <w:rsid w:val="003C2654"/>
    <w:rsid w:val="003D71E4"/>
    <w:rsid w:val="003E2F5F"/>
    <w:rsid w:val="003E4317"/>
    <w:rsid w:val="003E51BA"/>
    <w:rsid w:val="003E5DBA"/>
    <w:rsid w:val="003E6906"/>
    <w:rsid w:val="00411CA2"/>
    <w:rsid w:val="00413319"/>
    <w:rsid w:val="00413B47"/>
    <w:rsid w:val="00424329"/>
    <w:rsid w:val="004338D0"/>
    <w:rsid w:val="0044134A"/>
    <w:rsid w:val="00442427"/>
    <w:rsid w:val="004429A9"/>
    <w:rsid w:val="00445E4E"/>
    <w:rsid w:val="004479FA"/>
    <w:rsid w:val="00450FE2"/>
    <w:rsid w:val="00453CA0"/>
    <w:rsid w:val="00453D8B"/>
    <w:rsid w:val="00454389"/>
    <w:rsid w:val="0045550B"/>
    <w:rsid w:val="00461EE5"/>
    <w:rsid w:val="00463E73"/>
    <w:rsid w:val="00471EE7"/>
    <w:rsid w:val="0047225D"/>
    <w:rsid w:val="004735B9"/>
    <w:rsid w:val="0047643B"/>
    <w:rsid w:val="00477DF9"/>
    <w:rsid w:val="00480123"/>
    <w:rsid w:val="00480BA7"/>
    <w:rsid w:val="0048527C"/>
    <w:rsid w:val="0049054C"/>
    <w:rsid w:val="004934F9"/>
    <w:rsid w:val="004A1413"/>
    <w:rsid w:val="004A185A"/>
    <w:rsid w:val="004A3C27"/>
    <w:rsid w:val="004A4783"/>
    <w:rsid w:val="004B002E"/>
    <w:rsid w:val="004B013B"/>
    <w:rsid w:val="004B1564"/>
    <w:rsid w:val="004B6790"/>
    <w:rsid w:val="004C1965"/>
    <w:rsid w:val="004C1B9A"/>
    <w:rsid w:val="004D0DDB"/>
    <w:rsid w:val="004D1847"/>
    <w:rsid w:val="004D65C4"/>
    <w:rsid w:val="004E16E8"/>
    <w:rsid w:val="004E48C9"/>
    <w:rsid w:val="004E4A83"/>
    <w:rsid w:val="004E645D"/>
    <w:rsid w:val="004F27C9"/>
    <w:rsid w:val="004F6810"/>
    <w:rsid w:val="0050196C"/>
    <w:rsid w:val="0050465C"/>
    <w:rsid w:val="0051359C"/>
    <w:rsid w:val="00514CD3"/>
    <w:rsid w:val="00522C53"/>
    <w:rsid w:val="00526D28"/>
    <w:rsid w:val="00527C7F"/>
    <w:rsid w:val="00532450"/>
    <w:rsid w:val="00534718"/>
    <w:rsid w:val="005357B4"/>
    <w:rsid w:val="005358D5"/>
    <w:rsid w:val="00535B8B"/>
    <w:rsid w:val="00535BA0"/>
    <w:rsid w:val="00540912"/>
    <w:rsid w:val="00545139"/>
    <w:rsid w:val="00550BB3"/>
    <w:rsid w:val="00553A90"/>
    <w:rsid w:val="00553F07"/>
    <w:rsid w:val="00554614"/>
    <w:rsid w:val="00554C7F"/>
    <w:rsid w:val="00556553"/>
    <w:rsid w:val="00570C97"/>
    <w:rsid w:val="005816B3"/>
    <w:rsid w:val="00585B6F"/>
    <w:rsid w:val="0058717D"/>
    <w:rsid w:val="005962A3"/>
    <w:rsid w:val="005A491F"/>
    <w:rsid w:val="005B229C"/>
    <w:rsid w:val="005B41FB"/>
    <w:rsid w:val="005C1432"/>
    <w:rsid w:val="005C2787"/>
    <w:rsid w:val="005C30FA"/>
    <w:rsid w:val="005C6F78"/>
    <w:rsid w:val="005C7429"/>
    <w:rsid w:val="005D0D6C"/>
    <w:rsid w:val="005D351D"/>
    <w:rsid w:val="005D3A23"/>
    <w:rsid w:val="005D3BC7"/>
    <w:rsid w:val="005E1FF6"/>
    <w:rsid w:val="005E20E6"/>
    <w:rsid w:val="005E21FC"/>
    <w:rsid w:val="005E509D"/>
    <w:rsid w:val="005E6C5E"/>
    <w:rsid w:val="005F4697"/>
    <w:rsid w:val="005F65F2"/>
    <w:rsid w:val="0060475C"/>
    <w:rsid w:val="00605004"/>
    <w:rsid w:val="006066FA"/>
    <w:rsid w:val="0060725F"/>
    <w:rsid w:val="006077B8"/>
    <w:rsid w:val="00610101"/>
    <w:rsid w:val="00613BF7"/>
    <w:rsid w:val="006234A6"/>
    <w:rsid w:val="006273F4"/>
    <w:rsid w:val="006379D9"/>
    <w:rsid w:val="00644F27"/>
    <w:rsid w:val="006453D5"/>
    <w:rsid w:val="00646FBA"/>
    <w:rsid w:val="00652B14"/>
    <w:rsid w:val="00656BAE"/>
    <w:rsid w:val="006621C7"/>
    <w:rsid w:val="0066307D"/>
    <w:rsid w:val="006723B3"/>
    <w:rsid w:val="006748FF"/>
    <w:rsid w:val="00681128"/>
    <w:rsid w:val="00682277"/>
    <w:rsid w:val="00683778"/>
    <w:rsid w:val="006854AB"/>
    <w:rsid w:val="006902B3"/>
    <w:rsid w:val="00694093"/>
    <w:rsid w:val="006A28D8"/>
    <w:rsid w:val="006A54B0"/>
    <w:rsid w:val="006A5C23"/>
    <w:rsid w:val="006A6119"/>
    <w:rsid w:val="006B35F1"/>
    <w:rsid w:val="006C1C91"/>
    <w:rsid w:val="006C2757"/>
    <w:rsid w:val="006C33A1"/>
    <w:rsid w:val="006D50A5"/>
    <w:rsid w:val="006E10CF"/>
    <w:rsid w:val="006E23A5"/>
    <w:rsid w:val="006E519D"/>
    <w:rsid w:val="006E5E23"/>
    <w:rsid w:val="006F07E6"/>
    <w:rsid w:val="006F2575"/>
    <w:rsid w:val="006F2676"/>
    <w:rsid w:val="006F566E"/>
    <w:rsid w:val="00701AF6"/>
    <w:rsid w:val="00706362"/>
    <w:rsid w:val="00706D66"/>
    <w:rsid w:val="00707A1B"/>
    <w:rsid w:val="00710B1E"/>
    <w:rsid w:val="00712A38"/>
    <w:rsid w:val="00713BF7"/>
    <w:rsid w:val="007201D6"/>
    <w:rsid w:val="00723AAC"/>
    <w:rsid w:val="00726465"/>
    <w:rsid w:val="0073097E"/>
    <w:rsid w:val="00736ADC"/>
    <w:rsid w:val="00740A01"/>
    <w:rsid w:val="00743955"/>
    <w:rsid w:val="0074780C"/>
    <w:rsid w:val="00751AC9"/>
    <w:rsid w:val="00752349"/>
    <w:rsid w:val="00753AF8"/>
    <w:rsid w:val="007616AF"/>
    <w:rsid w:val="00761978"/>
    <w:rsid w:val="00766A85"/>
    <w:rsid w:val="00780463"/>
    <w:rsid w:val="00785DCA"/>
    <w:rsid w:val="007870B2"/>
    <w:rsid w:val="00787278"/>
    <w:rsid w:val="00787DD7"/>
    <w:rsid w:val="007923B3"/>
    <w:rsid w:val="00792470"/>
    <w:rsid w:val="00793951"/>
    <w:rsid w:val="00794ADC"/>
    <w:rsid w:val="007A2C57"/>
    <w:rsid w:val="007A3C27"/>
    <w:rsid w:val="007A3E76"/>
    <w:rsid w:val="007A710C"/>
    <w:rsid w:val="007B14C8"/>
    <w:rsid w:val="007B22E4"/>
    <w:rsid w:val="007C4CA2"/>
    <w:rsid w:val="007C56FD"/>
    <w:rsid w:val="007C6637"/>
    <w:rsid w:val="007D18FE"/>
    <w:rsid w:val="007D290E"/>
    <w:rsid w:val="007D38F1"/>
    <w:rsid w:val="007D5BC0"/>
    <w:rsid w:val="007D7064"/>
    <w:rsid w:val="007E2695"/>
    <w:rsid w:val="007E2CC8"/>
    <w:rsid w:val="007E2DC6"/>
    <w:rsid w:val="007E4455"/>
    <w:rsid w:val="007F19C0"/>
    <w:rsid w:val="007F1AFD"/>
    <w:rsid w:val="007F7A6B"/>
    <w:rsid w:val="007F7F1E"/>
    <w:rsid w:val="00803326"/>
    <w:rsid w:val="00803C6C"/>
    <w:rsid w:val="00803F2B"/>
    <w:rsid w:val="008126E9"/>
    <w:rsid w:val="008142F6"/>
    <w:rsid w:val="008236DF"/>
    <w:rsid w:val="008244B3"/>
    <w:rsid w:val="00826AE3"/>
    <w:rsid w:val="00827F66"/>
    <w:rsid w:val="008309B9"/>
    <w:rsid w:val="00834919"/>
    <w:rsid w:val="00851563"/>
    <w:rsid w:val="00852719"/>
    <w:rsid w:val="0086434E"/>
    <w:rsid w:val="00865390"/>
    <w:rsid w:val="00873040"/>
    <w:rsid w:val="0087478E"/>
    <w:rsid w:val="008752FD"/>
    <w:rsid w:val="00882A89"/>
    <w:rsid w:val="00884EFD"/>
    <w:rsid w:val="00886CB4"/>
    <w:rsid w:val="00895ED6"/>
    <w:rsid w:val="0089633D"/>
    <w:rsid w:val="00896725"/>
    <w:rsid w:val="008B35AD"/>
    <w:rsid w:val="008B3B17"/>
    <w:rsid w:val="008C01DE"/>
    <w:rsid w:val="008C1254"/>
    <w:rsid w:val="008E7229"/>
    <w:rsid w:val="008F3724"/>
    <w:rsid w:val="008F3922"/>
    <w:rsid w:val="008F57BC"/>
    <w:rsid w:val="00911155"/>
    <w:rsid w:val="00913577"/>
    <w:rsid w:val="009143F7"/>
    <w:rsid w:val="0091476A"/>
    <w:rsid w:val="0091624A"/>
    <w:rsid w:val="00916688"/>
    <w:rsid w:val="0092744E"/>
    <w:rsid w:val="00933BA2"/>
    <w:rsid w:val="009405EB"/>
    <w:rsid w:val="00944160"/>
    <w:rsid w:val="0094662E"/>
    <w:rsid w:val="00946685"/>
    <w:rsid w:val="009515BD"/>
    <w:rsid w:val="00957D75"/>
    <w:rsid w:val="00966FA6"/>
    <w:rsid w:val="00972B11"/>
    <w:rsid w:val="00975325"/>
    <w:rsid w:val="00976389"/>
    <w:rsid w:val="00976F04"/>
    <w:rsid w:val="0098310C"/>
    <w:rsid w:val="00983716"/>
    <w:rsid w:val="00984197"/>
    <w:rsid w:val="00991946"/>
    <w:rsid w:val="009961E1"/>
    <w:rsid w:val="009A1FFC"/>
    <w:rsid w:val="009B1FBE"/>
    <w:rsid w:val="009B4A1B"/>
    <w:rsid w:val="009B75B9"/>
    <w:rsid w:val="009C27F1"/>
    <w:rsid w:val="009C51B4"/>
    <w:rsid w:val="009C522E"/>
    <w:rsid w:val="009D7B22"/>
    <w:rsid w:val="009E4BF5"/>
    <w:rsid w:val="009E5F2F"/>
    <w:rsid w:val="009F405E"/>
    <w:rsid w:val="009F5834"/>
    <w:rsid w:val="009F7140"/>
    <w:rsid w:val="00A04DC2"/>
    <w:rsid w:val="00A115BF"/>
    <w:rsid w:val="00A1336F"/>
    <w:rsid w:val="00A140C9"/>
    <w:rsid w:val="00A20413"/>
    <w:rsid w:val="00A209D1"/>
    <w:rsid w:val="00A217C4"/>
    <w:rsid w:val="00A23737"/>
    <w:rsid w:val="00A255ED"/>
    <w:rsid w:val="00A25D8D"/>
    <w:rsid w:val="00A2787D"/>
    <w:rsid w:val="00A27CF4"/>
    <w:rsid w:val="00A30683"/>
    <w:rsid w:val="00A355C4"/>
    <w:rsid w:val="00A40591"/>
    <w:rsid w:val="00A4373D"/>
    <w:rsid w:val="00A43BEE"/>
    <w:rsid w:val="00A448F0"/>
    <w:rsid w:val="00A46ED7"/>
    <w:rsid w:val="00A47114"/>
    <w:rsid w:val="00A529FC"/>
    <w:rsid w:val="00A53A7C"/>
    <w:rsid w:val="00A55F37"/>
    <w:rsid w:val="00A569D1"/>
    <w:rsid w:val="00A56AD1"/>
    <w:rsid w:val="00A56C39"/>
    <w:rsid w:val="00A65B6C"/>
    <w:rsid w:val="00A70A72"/>
    <w:rsid w:val="00A86CDD"/>
    <w:rsid w:val="00A8717B"/>
    <w:rsid w:val="00AA36F2"/>
    <w:rsid w:val="00AB007B"/>
    <w:rsid w:val="00AB0A92"/>
    <w:rsid w:val="00AB43CE"/>
    <w:rsid w:val="00AC646E"/>
    <w:rsid w:val="00AD30BF"/>
    <w:rsid w:val="00AD3C77"/>
    <w:rsid w:val="00AE12E8"/>
    <w:rsid w:val="00AE5B93"/>
    <w:rsid w:val="00AF1ABD"/>
    <w:rsid w:val="00B1027D"/>
    <w:rsid w:val="00B1092B"/>
    <w:rsid w:val="00B127D9"/>
    <w:rsid w:val="00B14889"/>
    <w:rsid w:val="00B157AF"/>
    <w:rsid w:val="00B17A0F"/>
    <w:rsid w:val="00B230F4"/>
    <w:rsid w:val="00B267E0"/>
    <w:rsid w:val="00B304E5"/>
    <w:rsid w:val="00B32335"/>
    <w:rsid w:val="00B33F1F"/>
    <w:rsid w:val="00B341A8"/>
    <w:rsid w:val="00B36786"/>
    <w:rsid w:val="00B3766C"/>
    <w:rsid w:val="00B42D91"/>
    <w:rsid w:val="00B43A0A"/>
    <w:rsid w:val="00B449B3"/>
    <w:rsid w:val="00B45062"/>
    <w:rsid w:val="00B45466"/>
    <w:rsid w:val="00B64843"/>
    <w:rsid w:val="00B65E21"/>
    <w:rsid w:val="00B6645B"/>
    <w:rsid w:val="00B6658A"/>
    <w:rsid w:val="00B67DE5"/>
    <w:rsid w:val="00B71352"/>
    <w:rsid w:val="00B74965"/>
    <w:rsid w:val="00B75C51"/>
    <w:rsid w:val="00B76320"/>
    <w:rsid w:val="00B769EF"/>
    <w:rsid w:val="00B81172"/>
    <w:rsid w:val="00B843E2"/>
    <w:rsid w:val="00B85238"/>
    <w:rsid w:val="00B86540"/>
    <w:rsid w:val="00B918BE"/>
    <w:rsid w:val="00B91C68"/>
    <w:rsid w:val="00BA063B"/>
    <w:rsid w:val="00BA076D"/>
    <w:rsid w:val="00BA3787"/>
    <w:rsid w:val="00BB11FB"/>
    <w:rsid w:val="00BB2334"/>
    <w:rsid w:val="00BB2342"/>
    <w:rsid w:val="00BB53EC"/>
    <w:rsid w:val="00BB6035"/>
    <w:rsid w:val="00BB6917"/>
    <w:rsid w:val="00BC3BD4"/>
    <w:rsid w:val="00BC5B3B"/>
    <w:rsid w:val="00BD49A4"/>
    <w:rsid w:val="00BE173C"/>
    <w:rsid w:val="00BE6CC3"/>
    <w:rsid w:val="00BF2E51"/>
    <w:rsid w:val="00BF6EB4"/>
    <w:rsid w:val="00C00200"/>
    <w:rsid w:val="00C02A76"/>
    <w:rsid w:val="00C0361F"/>
    <w:rsid w:val="00C038B1"/>
    <w:rsid w:val="00C06D66"/>
    <w:rsid w:val="00C126D6"/>
    <w:rsid w:val="00C12EBF"/>
    <w:rsid w:val="00C202F9"/>
    <w:rsid w:val="00C20468"/>
    <w:rsid w:val="00C240D3"/>
    <w:rsid w:val="00C27F97"/>
    <w:rsid w:val="00C35794"/>
    <w:rsid w:val="00C42DB4"/>
    <w:rsid w:val="00C44B45"/>
    <w:rsid w:val="00C47FA6"/>
    <w:rsid w:val="00C57BD7"/>
    <w:rsid w:val="00C66325"/>
    <w:rsid w:val="00C714D2"/>
    <w:rsid w:val="00C74A61"/>
    <w:rsid w:val="00C81ED4"/>
    <w:rsid w:val="00C90220"/>
    <w:rsid w:val="00C944B0"/>
    <w:rsid w:val="00C95BCD"/>
    <w:rsid w:val="00CA0181"/>
    <w:rsid w:val="00CB01C3"/>
    <w:rsid w:val="00CB12A7"/>
    <w:rsid w:val="00CB1A70"/>
    <w:rsid w:val="00CB4E32"/>
    <w:rsid w:val="00CC3D7D"/>
    <w:rsid w:val="00CC7453"/>
    <w:rsid w:val="00CD3E74"/>
    <w:rsid w:val="00CD6740"/>
    <w:rsid w:val="00CD7F39"/>
    <w:rsid w:val="00CE594D"/>
    <w:rsid w:val="00CE7845"/>
    <w:rsid w:val="00CF080F"/>
    <w:rsid w:val="00D069CB"/>
    <w:rsid w:val="00D13B6C"/>
    <w:rsid w:val="00D16F53"/>
    <w:rsid w:val="00D2140D"/>
    <w:rsid w:val="00D21FDB"/>
    <w:rsid w:val="00D2241C"/>
    <w:rsid w:val="00D25D49"/>
    <w:rsid w:val="00D326ED"/>
    <w:rsid w:val="00D32ADF"/>
    <w:rsid w:val="00D4385C"/>
    <w:rsid w:val="00D526B4"/>
    <w:rsid w:val="00D55F39"/>
    <w:rsid w:val="00D56D8D"/>
    <w:rsid w:val="00D61FCB"/>
    <w:rsid w:val="00D63228"/>
    <w:rsid w:val="00D63F5B"/>
    <w:rsid w:val="00D65C3F"/>
    <w:rsid w:val="00D70295"/>
    <w:rsid w:val="00D722E4"/>
    <w:rsid w:val="00D73931"/>
    <w:rsid w:val="00D75173"/>
    <w:rsid w:val="00D92569"/>
    <w:rsid w:val="00D93478"/>
    <w:rsid w:val="00D95272"/>
    <w:rsid w:val="00DA2E09"/>
    <w:rsid w:val="00DA3924"/>
    <w:rsid w:val="00DA421E"/>
    <w:rsid w:val="00DA78BA"/>
    <w:rsid w:val="00DB26AF"/>
    <w:rsid w:val="00DB36EB"/>
    <w:rsid w:val="00DB5244"/>
    <w:rsid w:val="00DC0C86"/>
    <w:rsid w:val="00DC4E9C"/>
    <w:rsid w:val="00DD1C6E"/>
    <w:rsid w:val="00DD24CF"/>
    <w:rsid w:val="00DD3697"/>
    <w:rsid w:val="00DD563F"/>
    <w:rsid w:val="00DD5CEF"/>
    <w:rsid w:val="00DD79CA"/>
    <w:rsid w:val="00DE259E"/>
    <w:rsid w:val="00DE4192"/>
    <w:rsid w:val="00DE6C93"/>
    <w:rsid w:val="00DE72B0"/>
    <w:rsid w:val="00DF1B11"/>
    <w:rsid w:val="00DF2EAE"/>
    <w:rsid w:val="00DF357D"/>
    <w:rsid w:val="00DF4E6F"/>
    <w:rsid w:val="00DF5E99"/>
    <w:rsid w:val="00DF633C"/>
    <w:rsid w:val="00DF75D0"/>
    <w:rsid w:val="00E00110"/>
    <w:rsid w:val="00E015C8"/>
    <w:rsid w:val="00E0428C"/>
    <w:rsid w:val="00E101E5"/>
    <w:rsid w:val="00E12EA3"/>
    <w:rsid w:val="00E17829"/>
    <w:rsid w:val="00E20975"/>
    <w:rsid w:val="00E21A58"/>
    <w:rsid w:val="00E21D7D"/>
    <w:rsid w:val="00E2325C"/>
    <w:rsid w:val="00E232EC"/>
    <w:rsid w:val="00E26D15"/>
    <w:rsid w:val="00E30FA5"/>
    <w:rsid w:val="00E312B1"/>
    <w:rsid w:val="00E31913"/>
    <w:rsid w:val="00E42352"/>
    <w:rsid w:val="00E4330A"/>
    <w:rsid w:val="00E45DEE"/>
    <w:rsid w:val="00E62830"/>
    <w:rsid w:val="00E62C6E"/>
    <w:rsid w:val="00E67D1A"/>
    <w:rsid w:val="00E703E3"/>
    <w:rsid w:val="00E762DC"/>
    <w:rsid w:val="00E778A8"/>
    <w:rsid w:val="00E82D15"/>
    <w:rsid w:val="00E830BE"/>
    <w:rsid w:val="00E84D57"/>
    <w:rsid w:val="00E9270E"/>
    <w:rsid w:val="00E93188"/>
    <w:rsid w:val="00E94FF4"/>
    <w:rsid w:val="00E9563F"/>
    <w:rsid w:val="00E96422"/>
    <w:rsid w:val="00EA3F40"/>
    <w:rsid w:val="00EA4511"/>
    <w:rsid w:val="00EA5B1C"/>
    <w:rsid w:val="00EB027A"/>
    <w:rsid w:val="00EB0E15"/>
    <w:rsid w:val="00EB1FAA"/>
    <w:rsid w:val="00EB42B8"/>
    <w:rsid w:val="00EB5FB8"/>
    <w:rsid w:val="00EC2AFC"/>
    <w:rsid w:val="00ED16CE"/>
    <w:rsid w:val="00ED5A43"/>
    <w:rsid w:val="00ED673E"/>
    <w:rsid w:val="00ED67F1"/>
    <w:rsid w:val="00EF09DB"/>
    <w:rsid w:val="00EF56DC"/>
    <w:rsid w:val="00EF6552"/>
    <w:rsid w:val="00F01063"/>
    <w:rsid w:val="00F03EF1"/>
    <w:rsid w:val="00F071C5"/>
    <w:rsid w:val="00F113CA"/>
    <w:rsid w:val="00F11588"/>
    <w:rsid w:val="00F143EC"/>
    <w:rsid w:val="00F15335"/>
    <w:rsid w:val="00F15875"/>
    <w:rsid w:val="00F15C70"/>
    <w:rsid w:val="00F16B9D"/>
    <w:rsid w:val="00F20645"/>
    <w:rsid w:val="00F20C47"/>
    <w:rsid w:val="00F2531A"/>
    <w:rsid w:val="00F25A3D"/>
    <w:rsid w:val="00F30ACB"/>
    <w:rsid w:val="00F358F6"/>
    <w:rsid w:val="00F4230D"/>
    <w:rsid w:val="00F4239E"/>
    <w:rsid w:val="00F441FD"/>
    <w:rsid w:val="00F460D3"/>
    <w:rsid w:val="00F47A3D"/>
    <w:rsid w:val="00F50B76"/>
    <w:rsid w:val="00F62267"/>
    <w:rsid w:val="00F66913"/>
    <w:rsid w:val="00F74970"/>
    <w:rsid w:val="00F8390D"/>
    <w:rsid w:val="00F83E9C"/>
    <w:rsid w:val="00F975FC"/>
    <w:rsid w:val="00FA382D"/>
    <w:rsid w:val="00FA3B22"/>
    <w:rsid w:val="00FA5DDD"/>
    <w:rsid w:val="00FB7A2E"/>
    <w:rsid w:val="00FC0FFA"/>
    <w:rsid w:val="00FD0902"/>
    <w:rsid w:val="00FD1196"/>
    <w:rsid w:val="00FD1ED0"/>
    <w:rsid w:val="00FD43F7"/>
    <w:rsid w:val="00FD58E1"/>
    <w:rsid w:val="00FE0BCF"/>
    <w:rsid w:val="00FE2A49"/>
    <w:rsid w:val="00FE33B7"/>
    <w:rsid w:val="00FE691C"/>
    <w:rsid w:val="00FF32AD"/>
    <w:rsid w:val="00FF4DF7"/>
    <w:rsid w:val="00FF554A"/>
    <w:rsid w:val="00FF6C6B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11B4D3"/>
  <w15:docId w15:val="{6C1101EA-E0C9-44D2-B7D7-C8E006466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14C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B14C8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7B14C8"/>
    <w:pPr>
      <w:keepNext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0465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B86540"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3B5EC9"/>
    <w:pPr>
      <w:overflowPunct w:val="0"/>
      <w:autoSpaceDE w:val="0"/>
      <w:autoSpaceDN w:val="0"/>
      <w:adjustRightInd w:val="0"/>
      <w:spacing w:before="60" w:after="60"/>
      <w:ind w:left="851" w:hanging="295"/>
      <w:jc w:val="both"/>
      <w:textAlignment w:val="baseline"/>
    </w:pPr>
    <w:rPr>
      <w:szCs w:val="20"/>
    </w:rPr>
  </w:style>
  <w:style w:type="paragraph" w:customStyle="1" w:styleId="ust">
    <w:name w:val="ust"/>
    <w:rsid w:val="003B5EC9"/>
    <w:pPr>
      <w:overflowPunct w:val="0"/>
      <w:autoSpaceDE w:val="0"/>
      <w:autoSpaceDN w:val="0"/>
      <w:adjustRightInd w:val="0"/>
      <w:spacing w:before="60" w:after="60"/>
      <w:ind w:left="426" w:hanging="284"/>
      <w:jc w:val="both"/>
      <w:textAlignment w:val="baseline"/>
    </w:pPr>
    <w:rPr>
      <w:sz w:val="24"/>
    </w:rPr>
  </w:style>
  <w:style w:type="paragraph" w:styleId="Tekstdymka">
    <w:name w:val="Balloon Text"/>
    <w:basedOn w:val="Normalny"/>
    <w:semiHidden/>
    <w:rsid w:val="003B5EC9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3B5EC9"/>
    <w:rPr>
      <w:sz w:val="16"/>
      <w:szCs w:val="16"/>
    </w:rPr>
  </w:style>
  <w:style w:type="paragraph" w:styleId="Tekstkomentarza">
    <w:name w:val="annotation text"/>
    <w:basedOn w:val="Normalny"/>
    <w:semiHidden/>
    <w:rsid w:val="003B5EC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3B5EC9"/>
    <w:rPr>
      <w:b/>
      <w:bCs/>
    </w:rPr>
  </w:style>
  <w:style w:type="paragraph" w:styleId="Stopka">
    <w:name w:val="footer"/>
    <w:basedOn w:val="Normalny"/>
    <w:link w:val="StopkaZnak"/>
    <w:uiPriority w:val="99"/>
    <w:rsid w:val="00E4330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4330A"/>
  </w:style>
  <w:style w:type="paragraph" w:styleId="Nagwek">
    <w:name w:val="header"/>
    <w:basedOn w:val="Normalny"/>
    <w:link w:val="NagwekZnak"/>
    <w:rsid w:val="000C31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C31AF"/>
    <w:rPr>
      <w:sz w:val="24"/>
      <w:szCs w:val="24"/>
    </w:rPr>
  </w:style>
  <w:style w:type="table" w:styleId="Tabela-Siatka">
    <w:name w:val="Table Grid"/>
    <w:basedOn w:val="Standardowy"/>
    <w:rsid w:val="000C31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1B147B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ytu">
    <w:name w:val="Title"/>
    <w:basedOn w:val="Normalny"/>
    <w:link w:val="TytuZnak"/>
    <w:qFormat/>
    <w:rsid w:val="00EB5FB8"/>
    <w:pPr>
      <w:jc w:val="center"/>
    </w:pPr>
    <w:rPr>
      <w:b/>
      <w:bCs/>
    </w:rPr>
  </w:style>
  <w:style w:type="character" w:customStyle="1" w:styleId="TytuZnak">
    <w:name w:val="Tytuł Znak"/>
    <w:link w:val="Tytu"/>
    <w:rsid w:val="00EB5FB8"/>
    <w:rPr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rsid w:val="00EB5FB8"/>
    <w:pPr>
      <w:jc w:val="both"/>
    </w:pPr>
  </w:style>
  <w:style w:type="character" w:customStyle="1" w:styleId="TekstpodstawowyZnak">
    <w:name w:val="Tekst podstawowy Znak"/>
    <w:link w:val="Tekstpodstawowy"/>
    <w:rsid w:val="00EB5FB8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EB5FB8"/>
    <w:pPr>
      <w:ind w:left="360" w:hanging="720"/>
      <w:jc w:val="both"/>
    </w:pPr>
  </w:style>
  <w:style w:type="character" w:customStyle="1" w:styleId="TekstpodstawowywcityZnak">
    <w:name w:val="Tekst podstawowy wcięty Znak"/>
    <w:link w:val="Tekstpodstawowywcity"/>
    <w:rsid w:val="00EB5FB8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EB5FB8"/>
    <w:pPr>
      <w:ind w:firstLine="720"/>
      <w:jc w:val="both"/>
    </w:pPr>
  </w:style>
  <w:style w:type="character" w:customStyle="1" w:styleId="Tekstpodstawowywcity2Znak">
    <w:name w:val="Tekst podstawowy wcięty 2 Znak"/>
    <w:link w:val="Tekstpodstawowywcity2"/>
    <w:rsid w:val="00EB5FB8"/>
    <w:rPr>
      <w:sz w:val="24"/>
      <w:szCs w:val="24"/>
    </w:rPr>
  </w:style>
  <w:style w:type="character" w:customStyle="1" w:styleId="Nagwek3Znak">
    <w:name w:val="Nagłówek 3 Znak"/>
    <w:link w:val="Nagwek3"/>
    <w:semiHidden/>
    <w:rsid w:val="0050465C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rsid w:val="0050465C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50465C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50465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50465C"/>
    <w:rPr>
      <w:sz w:val="16"/>
      <w:szCs w:val="16"/>
    </w:rPr>
  </w:style>
  <w:style w:type="character" w:customStyle="1" w:styleId="Nagwek7Znak">
    <w:name w:val="Nagłówek 7 Znak"/>
    <w:link w:val="Nagwek7"/>
    <w:semiHidden/>
    <w:rsid w:val="00B86540"/>
    <w:rPr>
      <w:rFonts w:ascii="Calibri" w:eastAsia="Times New Roman" w:hAnsi="Calibri" w:cs="Times New Roman"/>
      <w:sz w:val="24"/>
      <w:szCs w:val="24"/>
    </w:rPr>
  </w:style>
  <w:style w:type="paragraph" w:customStyle="1" w:styleId="Nagwekstrony">
    <w:name w:val="Nagłówek strony"/>
    <w:basedOn w:val="Normalny"/>
    <w:rsid w:val="00B86540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Nagwek1Znak">
    <w:name w:val="Nagłówek 1 Znak"/>
    <w:link w:val="Nagwek1"/>
    <w:rsid w:val="00ED673E"/>
    <w:rPr>
      <w:b/>
      <w:bCs/>
      <w:sz w:val="24"/>
      <w:szCs w:val="24"/>
    </w:rPr>
  </w:style>
  <w:style w:type="character" w:styleId="Pogrubienie">
    <w:name w:val="Strong"/>
    <w:qFormat/>
    <w:rsid w:val="00ED673E"/>
    <w:rPr>
      <w:b/>
      <w:bCs/>
    </w:rPr>
  </w:style>
  <w:style w:type="character" w:customStyle="1" w:styleId="StopkaZnak">
    <w:name w:val="Stopka Znak"/>
    <w:link w:val="Stopka"/>
    <w:uiPriority w:val="99"/>
    <w:rsid w:val="00ED673E"/>
    <w:rPr>
      <w:sz w:val="24"/>
      <w:szCs w:val="24"/>
    </w:rPr>
  </w:style>
  <w:style w:type="character" w:customStyle="1" w:styleId="apple-style-span">
    <w:name w:val="apple-style-span"/>
    <w:rsid w:val="006E519D"/>
  </w:style>
  <w:style w:type="character" w:styleId="Uwydatnienie">
    <w:name w:val="Emphasis"/>
    <w:uiPriority w:val="20"/>
    <w:qFormat/>
    <w:rsid w:val="00895ED6"/>
    <w:rPr>
      <w:i/>
      <w:iCs/>
    </w:rPr>
  </w:style>
  <w:style w:type="paragraph" w:styleId="Bezodstpw">
    <w:name w:val="No Spacing"/>
    <w:qFormat/>
    <w:rsid w:val="00895ED6"/>
    <w:rPr>
      <w:rFonts w:ascii="Calibri" w:eastAsia="Calibri" w:hAnsi="Calibri"/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384915"/>
    <w:rPr>
      <w:color w:val="808080"/>
    </w:rPr>
  </w:style>
  <w:style w:type="paragraph" w:styleId="Legenda">
    <w:name w:val="caption"/>
    <w:basedOn w:val="Normalny"/>
    <w:next w:val="Normalny"/>
    <w:unhideWhenUsed/>
    <w:qFormat/>
    <w:rsid w:val="00C038B1"/>
    <w:pPr>
      <w:spacing w:after="200"/>
    </w:pPr>
    <w:rPr>
      <w:i/>
      <w:iCs/>
      <w:color w:val="44546A" w:themeColor="text2"/>
      <w:sz w:val="18"/>
      <w:szCs w:val="18"/>
    </w:rPr>
  </w:style>
  <w:style w:type="paragraph" w:styleId="Tekstprzypisukocowego">
    <w:name w:val="endnote text"/>
    <w:basedOn w:val="Normalny"/>
    <w:link w:val="TekstprzypisukocowegoZnak"/>
    <w:semiHidden/>
    <w:unhideWhenUsed/>
    <w:rsid w:val="007E269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7E2695"/>
  </w:style>
  <w:style w:type="character" w:styleId="Odwoanieprzypisukocowego">
    <w:name w:val="endnote reference"/>
    <w:basedOn w:val="Domylnaczcionkaakapitu"/>
    <w:semiHidden/>
    <w:unhideWhenUsed/>
    <w:rsid w:val="007E269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46685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rsid w:val="00F6226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wira.Balin@eqsystem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zakonkurencyjnosci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691E1-BEFE-4F0C-BDC8-3F1A2EBE1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2378</Words>
  <Characters>14270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Oleksy</dc:creator>
  <cp:lastModifiedBy>Balin Elwira</cp:lastModifiedBy>
  <cp:revision>5</cp:revision>
  <cp:lastPrinted>2016-10-12T12:37:00Z</cp:lastPrinted>
  <dcterms:created xsi:type="dcterms:W3CDTF">2020-09-04T10:24:00Z</dcterms:created>
  <dcterms:modified xsi:type="dcterms:W3CDTF">2020-09-04T11:12:00Z</dcterms:modified>
</cp:coreProperties>
</file>