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02C84" w:rsidR="00C061DA" w:rsidP="5BAB3AF6" w:rsidRDefault="00F3062C" w14:paraId="7E1575BE" w14:textId="31530879">
      <w:pPr>
        <w:pStyle w:val="Normalny"/>
        <w:spacing w:before="120" w:after="120"/>
        <w:contextualSpacing/>
      </w:pPr>
      <w:r>
        <w:drawing>
          <wp:inline wp14:editId="5BAB3AF6" wp14:anchorId="54F88BB3">
            <wp:extent cx="5743575" cy="457200"/>
            <wp:effectExtent l="0" t="0" r="0" b="0"/>
            <wp:docPr id="2011073330" name="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52f5488da6e470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802C84" w:rsidR="00C061DA" w:rsidP="00802C84" w:rsidRDefault="00C061DA" w14:paraId="1852FF40" w14:textId="0064A9EE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061DA" w14:paraId="4316EC3A" w14:textId="6E7EEEF5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061DA" w14:paraId="61714CD4" w14:textId="1E5B8DCC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="00C061DA" w:rsidP="00802C84" w:rsidRDefault="00C061DA" w14:paraId="529D4019" w14:textId="68A39C86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1F61662C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Załącznik Nr 2 – Formularz ofertowy</w:t>
      </w:r>
    </w:p>
    <w:p w:rsidRPr="00802C84" w:rsidR="00C061DA" w:rsidP="00802C84" w:rsidRDefault="00C061DA" w14:paraId="76996825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763D3C30" w14:textId="77777777">
      <w:pPr>
        <w:spacing w:before="120" w:after="12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……………………………...</w:t>
      </w:r>
    </w:p>
    <w:p w:rsidRPr="00802C84" w:rsidR="00C061DA" w:rsidP="00802C84" w:rsidRDefault="00C31B7D" w14:paraId="263AFB3E" w14:textId="77777777">
      <w:pPr>
        <w:spacing w:before="120" w:after="12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(miejscowość, data)</w:t>
      </w:r>
    </w:p>
    <w:p w:rsidRPr="00802C84" w:rsidR="00C061DA" w:rsidP="00802C84" w:rsidRDefault="00C061DA" w14:paraId="3FC55277" w14:textId="77777777">
      <w:pPr>
        <w:spacing w:before="120" w:after="12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061DA" w14:paraId="0FF96A03" w14:textId="77777777">
      <w:pPr>
        <w:spacing w:before="120" w:after="12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061DA" w14:paraId="6E64B334" w14:textId="77777777">
      <w:pPr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Pr="00802C84" w:rsidR="00C061DA" w:rsidP="5BAB3AF6" w:rsidRDefault="00C061DA" w14:paraId="178DB033" w14:textId="5461F159">
      <w:pPr>
        <w:pStyle w:val="Normalny"/>
        <w:suppressLineNumbers w:val="0"/>
        <w:bidi w:val="0"/>
        <w:spacing w:before="120" w:beforeAutospacing="off" w:after="120" w:afterAutospacing="off" w:line="259" w:lineRule="auto"/>
        <w:ind w:left="0" w:right="0"/>
        <w:contextualSpacing/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BAB3AF6" w:rsidR="5BAB3AF6">
        <w:rPr>
          <w:rFonts w:ascii="Calibri" w:hAnsi="Calibri" w:cs="Calibri" w:asciiTheme="minorAscii" w:hAnsiTheme="minorAscii" w:cstheme="minorAscii"/>
          <w:sz w:val="22"/>
          <w:szCs w:val="22"/>
        </w:rPr>
        <w:t>Formularz ofertowy dot. postępowania 8/DT/2024 – POMOCE DYDAKTYCZNE z zakresu doświadczania świata ożywionego i nieożywionego</w:t>
      </w:r>
    </w:p>
    <w:p w:rsidRPr="00802C84" w:rsidR="00C061DA" w:rsidP="00802C84" w:rsidRDefault="00C061DA" w14:paraId="31AD4B3A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061DA" w14:paraId="602BBA79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="00C061DA" w:rsidP="00802C84" w:rsidRDefault="00C31B7D" w14:paraId="089D9BF6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Oferent:</w:t>
      </w:r>
    </w:p>
    <w:p w:rsidRPr="00802C84" w:rsidR="00802C84" w:rsidP="00802C84" w:rsidRDefault="00802C84" w14:paraId="425DFC56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2174E457" w14:textId="7FB86C8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Nazwa / firma (imię i nazwisko): …………………………….</w:t>
      </w:r>
      <w:r w:rsidRPr="00802C84" w:rsidR="00802C84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:rsidRPr="00802C84" w:rsidR="00C061DA" w:rsidP="00802C84" w:rsidRDefault="00C061DA" w14:paraId="1C68AB62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768396E8" w14:textId="61287392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Siedziba / miejsce </w:t>
      </w:r>
      <w:r w:rsidRPr="00802C84">
        <w:rPr>
          <w:rFonts w:asciiTheme="minorHAnsi" w:hAnsiTheme="minorHAnsi" w:cstheme="minorHAnsi"/>
          <w:sz w:val="22"/>
          <w:szCs w:val="22"/>
        </w:rPr>
        <w:t>zamieszkania i adres Wykonawcy: ………………………………</w:t>
      </w:r>
      <w:r w:rsidRPr="00802C84" w:rsidR="00802C84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:rsidRPr="00802C84" w:rsidR="00C061DA" w:rsidP="00802C84" w:rsidRDefault="00C061DA" w14:paraId="314126FC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2B81702F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NIP: …………………………….</w:t>
      </w:r>
    </w:p>
    <w:p w:rsidRPr="00802C84" w:rsidR="00C061DA" w:rsidP="00802C84" w:rsidRDefault="00C061DA" w14:paraId="1FB97E5D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2A316D9C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Regon: ………………………….</w:t>
      </w:r>
    </w:p>
    <w:p w:rsidRPr="00802C84" w:rsidR="00C061DA" w:rsidP="00802C84" w:rsidRDefault="00C061DA" w14:paraId="4546B983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9E6E29" w14:paraId="4547A723" w14:textId="0D32F5C2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kontaktowe</w:t>
      </w:r>
      <w:r w:rsidRPr="00802C84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802C84">
        <w:rPr>
          <w:rFonts w:asciiTheme="minorHAnsi" w:hAnsiTheme="minorHAnsi" w:cstheme="minorHAnsi"/>
          <w:sz w:val="22"/>
          <w:szCs w:val="22"/>
        </w:rPr>
        <w:t>el. ……………………., e-mail: ………………….</w:t>
      </w:r>
    </w:p>
    <w:p w:rsidRPr="00802C84" w:rsidR="00C061DA" w:rsidP="00802C84" w:rsidRDefault="00C061DA" w14:paraId="68E3CDAB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5BAB3AF6" w:rsidRDefault="00C31B7D" w14:paraId="21ABD60B" w14:textId="070780AE">
      <w:pPr>
        <w:widowControl w:val="0"/>
        <w:tabs>
          <w:tab w:val="left" w:pos="426"/>
        </w:tabs>
        <w:spacing w:before="120" w:after="120"/>
        <w:contextualSpacing/>
        <w:jc w:val="both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2"/>
          <w:szCs w:val="22"/>
        </w:rPr>
      </w:pPr>
      <w:r w:rsidRPr="5BAB3A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OFERUJEMY REALIZACJĘ</w:t>
      </w:r>
      <w:r w:rsidRPr="5BAB3A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BAB3A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PRZEDMIOTU ZAMÓWIENIA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tj.</w:t>
      </w:r>
      <w:r w:rsidRPr="5BAB3A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BAB3AF6" w:rsidR="0044131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2"/>
          <w:szCs w:val="22"/>
        </w:rPr>
        <w:t>POMOCY DYDAKTYCZNYCH z zakresu doświadczania świata ożywionego i nieożywionego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>, zgodnie</w:t>
      </w:r>
      <w:r w:rsidRPr="5BAB3AF6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 xml:space="preserve"> 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>z</w:t>
      </w:r>
      <w:r w:rsidRPr="5BAB3AF6" w:rsidR="00802C84">
        <w:rPr>
          <w:rFonts w:ascii="Calibri" w:hAnsi="Calibri" w:cs="Calibri" w:asciiTheme="minorAscii" w:hAnsiTheme="minorAscii" w:cstheme="minorAscii"/>
          <w:sz w:val="22"/>
          <w:szCs w:val="22"/>
        </w:rPr>
        <w:t> 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wszystkimi wymaganiami </w:t>
      </w:r>
      <w:r w:rsidRPr="5BAB3AF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Zamawiającego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określonymi w </w:t>
      </w:r>
      <w:r w:rsidRPr="5BAB3AF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zapytaniu ofertowym z załącznikami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>, a</w:t>
      </w:r>
      <w:r w:rsidRPr="5BAB3AF6" w:rsidR="00802C84">
        <w:rPr>
          <w:rFonts w:ascii="Calibri" w:hAnsi="Calibri" w:cs="Calibri" w:asciiTheme="minorAscii" w:hAnsiTheme="minorAscii" w:cstheme="minorAscii"/>
          <w:sz w:val="22"/>
          <w:szCs w:val="22"/>
        </w:rPr>
        <w:t> 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>w</w:t>
      </w:r>
      <w:r w:rsidRPr="5BAB3AF6" w:rsidR="00802C84">
        <w:rPr>
          <w:rFonts w:ascii="Calibri" w:hAnsi="Calibri" w:cs="Calibri" w:asciiTheme="minorAscii" w:hAnsiTheme="minorAscii" w:cstheme="minorAscii"/>
          <w:sz w:val="22"/>
          <w:szCs w:val="22"/>
        </w:rPr>
        <w:t> 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>szczególności w Załączniku Nr 1 – O</w:t>
      </w:r>
      <w:r w:rsidRPr="5BAB3AF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pisie przedmiotu zamówienia,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za </w:t>
      </w:r>
      <w:r w:rsidRPr="5BAB3A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cenę ryczałtową brutto</w:t>
      </w:r>
      <w:r w:rsidRPr="5BAB3AF6" w:rsidR="00802C84">
        <w:rPr>
          <w:rFonts w:ascii="Calibri" w:hAnsi="Calibri" w:cs="Calibri" w:asciiTheme="minorAscii" w:hAnsiTheme="minorAscii" w:cstheme="minorAscii"/>
          <w:sz w:val="22"/>
          <w:szCs w:val="22"/>
        </w:rPr>
        <w:t xml:space="preserve">: </w:t>
      </w:r>
      <w:r w:rsidRPr="5BAB3AF6" w:rsidR="00802C8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………..… zł</w:t>
      </w:r>
      <w:r w:rsidRPr="5BAB3AF6" w:rsidR="00802C84">
        <w:rPr>
          <w:rStyle w:val="Zakotwiczenieprzypisudolnego"/>
          <w:rFonts w:ascii="Calibri" w:hAnsi="Calibri" w:cs="Calibri" w:asciiTheme="minorAscii" w:hAnsiTheme="minorAscii" w:cstheme="minorAscii"/>
          <w:sz w:val="22"/>
          <w:szCs w:val="22"/>
        </w:rPr>
        <w:footnoteReference w:id="1"/>
      </w:r>
      <w:r w:rsidRPr="5BAB3AF6" w:rsidR="00802C84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5BAB3AF6" w:rsidR="00802C84">
        <w:rPr>
          <w:rFonts w:ascii="Calibri" w:hAnsi="Calibri" w:cs="Calibri" w:asciiTheme="minorAscii" w:hAnsiTheme="minorAscii" w:cstheme="minorAscii"/>
          <w:sz w:val="22"/>
          <w:szCs w:val="22"/>
        </w:rPr>
        <w:t>(słownie złotych: …………………………..………)</w:t>
      </w:r>
      <w:r w:rsidRPr="5BAB3AF6" w:rsidR="0055352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obliczoną zgodnie z Rozdz. XII </w:t>
      </w:r>
      <w:r w:rsidRPr="5BAB3AF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Zapytania ofertowego 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 xml:space="preserve">– </w:t>
      </w:r>
      <w:r w:rsidRPr="5BAB3AF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Opisem sposobu obliczenia ceny</w:t>
      </w:r>
      <w:r w:rsidRPr="5BAB3AF6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802C84" w:rsidP="00802C84" w:rsidRDefault="00802C84" w14:paraId="4E630C63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5BAB3AF6" w:rsidRDefault="00C31B7D" w14:paraId="583F1A8B" w14:textId="29C88D22">
      <w:pPr>
        <w:spacing w:before="120" w:after="120"/>
        <w:contextualSpacing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BAB3AF6" w:rsidR="5BAB3AF6">
        <w:rPr>
          <w:rFonts w:ascii="Calibri" w:hAnsi="Calibri" w:cs="Calibri" w:asciiTheme="minorAscii" w:hAnsiTheme="minorAscii" w:cstheme="minorAscii"/>
          <w:sz w:val="22"/>
          <w:szCs w:val="22"/>
        </w:rPr>
        <w:t>Informacje dotyczące oferowanych POMOCY DYDAKTYCZNYCH (należy wypełnić ostatnią kolumnę – ofertowaną w ramach oferty pomoc dydaktyczną):</w:t>
      </w:r>
    </w:p>
    <w:p w:rsidRPr="00802C84" w:rsidR="00C061DA" w:rsidP="00802C84" w:rsidRDefault="00C061DA" w14:paraId="07EA2955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946"/>
        <w:gridCol w:w="570"/>
        <w:gridCol w:w="5398"/>
      </w:tblGrid>
      <w:tr w:rsidRPr="00802C84" w:rsidR="0055352A" w:rsidTr="5BAB3AF6" w14:paraId="60786D3B" w14:textId="77777777">
        <w:trPr>
          <w:trHeight w:val="330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55352A" w:rsidP="004E0A1E" w:rsidRDefault="0055352A" w14:paraId="65B31146" w14:textId="77777777">
            <w:pPr>
              <w:pStyle w:val="Akapitzlist"/>
              <w:widowControl w:val="0"/>
              <w:spacing w:after="0"/>
              <w:ind w:left="0"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802C84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55352A" w:rsidP="5BAB3AF6" w:rsidRDefault="003D3B15" w14:paraId="21AAA59D" w14:textId="3B4CD939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 w:rsidRPr="5BAB3AF6" w:rsidR="0091597F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 xml:space="preserve">pomocy dydaktycznej – zgodna z załącznikiem nr 1 do zapytania ofertowego – opisem przedmiotu zamówienia; </w:t>
            </w:r>
            <w:r w:rsidRPr="5BAB3AF6" w:rsidR="00BF720A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specyfikacja ww. pomocy dydaktycznej (</w:t>
            </w:r>
            <w:r w:rsidRPr="5BAB3AF6" w:rsidR="00F80975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 xml:space="preserve">opis i </w:t>
            </w:r>
            <w:r w:rsidRPr="5BAB3AF6" w:rsidR="00BF720A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minimalne wym</w:t>
            </w:r>
            <w:r w:rsidRPr="5BAB3AF6" w:rsidR="00F80975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agania) wynikają z załącznika nr 1 do zapytania ofertowego – opisu przedmiotu zamówienia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802C84" w:rsidR="0055352A" w:rsidP="004E0A1E" w:rsidRDefault="00FA79FB" w14:paraId="613E6965" w14:textId="7E610383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55352A" w:rsidP="004E0A1E" w:rsidRDefault="0055352A" w14:paraId="325E232E" w14:textId="5A2FF015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802C84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Oferowan</w:t>
            </w:r>
            <w:r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a</w:t>
            </w:r>
            <w:r w:rsidRPr="00802C84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 w ramach oferty </w:t>
            </w:r>
            <w:r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pomoc dydaktyczna </w:t>
            </w:r>
            <w:r w:rsidRPr="00802C84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– opis potwierdzający spełnianie wymogów minimalnych lub numer katalogowy</w:t>
            </w:r>
            <w:r w:rsidR="0027774F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,</w:t>
            </w:r>
            <w:r w:rsidRPr="00802C84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 link </w:t>
            </w:r>
            <w:r w:rsidR="0027774F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do produktu </w:t>
            </w:r>
            <w:r w:rsidRPr="00802C84"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lub inne oznaczenie identyfikujące oferowany element zamówienia, jeżeli jego opis jest dostępny publicznie (np. w Internecie)</w:t>
            </w:r>
          </w:p>
        </w:tc>
      </w:tr>
      <w:tr w:rsidRPr="00802C84" w:rsidR="00E823F2" w:rsidTr="5BAB3AF6" w14:paraId="075AC1E0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07036241" w14:textId="19417BAE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7DD07B8" w14:textId="2E9623D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Lupa kubkowa dwustronna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2A5A9FDB" w14:textId="3D11B5F9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71B351EC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B418CCF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3FCC5AA8" w14:textId="3F2544A2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DBEC649" w14:textId="0D15279C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Magnes – podkowa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3AD6164" w14:textId="6B7EE334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0D7E2441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FA80767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CC3A7B5" w14:textId="517467CF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905A1AB" w14:textId="220EF55B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Lornetka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5E74DE7B" w14:textId="7DDF223F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487FAA9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49D85F1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C30C45F" w14:textId="3C469A22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5EA5511" w14:textId="5828708D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Stemple: zjawiska pogodowe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182885E8" w14:textId="7431BB80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5A5CC5A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F6DEFA1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A2841F2" w14:textId="2E12FA6D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576C120" w14:textId="22DEE2B6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Stemple: kontynenty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04DD41F" w14:textId="32F31E01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4CF4A9B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7F1D28D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178EDB1E" w14:textId="02727B0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E78C964" w14:textId="378A2600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preparatów mikroskopowych: kropla wody pełna życia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776838C" w14:textId="33D2D39F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8A1882C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5CFC63E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132771DF" w14:textId="0439787B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6B483B38" w14:textId="27390881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preparatów mikroskopowych: zjawiska przyrody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329FD80F" w14:textId="3A0D4AA3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93087A0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0689F2E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EF4E614" w14:textId="73A2DC1C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42B77E3" w14:textId="1BEF15CB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Preparat: kiełkowanie fasoli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8C917BC" w14:textId="2AF51AD2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25A0444A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7FEE2E2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18AF6874" w14:textId="1D279F9D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C46DB39" w14:textId="309C0711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Preparat: rodzaje liści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12AF76E" w14:textId="1812A855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862F932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0940722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852D6BC" w14:textId="1992597C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D04D3F2" w14:textId="2A5A1378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Mikroskop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1C86AA49" w14:textId="1ED087A4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753F8311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3ABD84D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9E262D0" w14:textId="187AFABB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CF5BFFF" w14:textId="26329A53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Globus fizyczny podświetlany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4BDCAE2F" w14:textId="40F07259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C1318D0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66E53491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295DBCF" w14:textId="16D9338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A1E8C3C" w14:textId="6D2CC13C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Lupa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434506AA" w14:textId="635F9D04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A1D7383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5CAE4B7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021E7F90" w14:textId="5075EA29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67106577" w14:textId="3582D17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Magnetyzm kuli ziemskiej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9BE403D" w14:textId="661796BD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2B35B85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F873E7B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03B533CD" w14:textId="41D132C4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990E190" w14:textId="784B10C8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doświadczalny: magnetyzm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3E7DBE09" w14:textId="31FECD44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78F0234D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00DCA23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7274B1BF" w14:textId="569DF29F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1D3EE04" w14:textId="2F63FD4D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Klepsydra piaskowa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0E44BB0" w14:textId="1715862B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01388332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97EAE49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C108AAA" w14:textId="2231695E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1A47AFF" w14:textId="1A11C5C8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Model Ziemi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48BB9F22" w14:textId="2FC8D8A5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0D4A9B0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615C99A6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BF10F31" w14:textId="37269CDA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9E0C17D" w14:textId="46003A3B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Projektor kosmosu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304258B" w14:textId="472BEE2F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12130DF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7A7598B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387F6FD0" w14:textId="05B606B1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BF157BB" w14:textId="2A84D982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Gra: segregowanie odpadów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BF647BA" w14:textId="7B5D5C69">
            <w:pPr>
              <w:widowControl w:val="0"/>
              <w:spacing/>
              <w:contextualSpacing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22A9BCA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1F8F156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A22F612" w14:textId="211918D1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A4702CF" w14:textId="197633FE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Zabawka do kodowania z torem przeszkód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3960863" w14:textId="47AF1218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5DCCB998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62BD71DE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0502152E" w14:textId="60F4250E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3BF32A80" w14:textId="17B55A52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Wahadło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AB25174" w14:textId="2255F691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25EBD0FE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D388E25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18C64A70" w14:textId="5193D5D2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A2256AD" w14:textId="2779BEBF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Wyrzutnia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263CFDC" w14:textId="56E0D5F7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2A2A20C9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7F87CD5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DB1F416" w14:textId="13103740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EEDD73E" w14:textId="11884555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Puzzle: zjawiska pogodowe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5674B0D" w14:textId="0A7D54E7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6B71048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903730A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12DA000D" w14:textId="59FE09C8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23.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040B230" w14:textId="60601473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Kalejdoskop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5D00AF81" w14:textId="052ED22D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7E59E06B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E45C614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74611E5F" w14:textId="41A633DA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4CD71740" w14:textId="2051F935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Model układu słonecznego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2A3CC16" w14:textId="7041BAEC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10D96008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F402A83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5CCEFCA" w14:textId="45FA7267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32180268" w14:textId="51DDFB4C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Zestawy doświadczalne: świat przyrody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5E212A71" w14:textId="24ACE0E1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9662903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B39EA63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7BABB5EF" w14:textId="69F9026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56F8392" w14:textId="7D2B971A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Puzzle: mapa Polski – województwa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22172154" w14:textId="173BD602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C664A36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8917510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7E199AD" w14:textId="6961661F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4D16726" w14:textId="68E9DDE2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cylindrów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06F0CD4" w14:textId="6D8DBC07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F4BC355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0EADC82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F44BC4E" w14:textId="1DFDF1DE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6AF8DFD7" w14:textId="09C97F03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menzurek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8B01D56" w14:textId="7173464F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7624B2D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3C8FAF3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D1A34ED" w14:textId="3AF790D4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29.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16D4FCD" w14:textId="1F0DB443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Szczypce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99B2DEE" w14:textId="6E5D48F2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513E0815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4E7E222E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BC252C6" w14:textId="4349C101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8EE4B1F" w14:textId="085A15C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Pipety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8C4E942" w14:textId="0BC45CAF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53572B3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E1A7F46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7F220CA" w14:textId="4D6E53CA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EE0DCAA" w14:textId="19B2AF5A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menzurek w kształtach figur geometrycznych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137E6C8F" w14:textId="0724674A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741754BB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B823495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1991654B" w14:textId="02982AC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32.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9E79EF2" w14:textId="0723571E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Okulary ochronne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45C9ACAA" w14:textId="1A9B40D3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4F1CE3F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F241B69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3D280EF9" w14:textId="213546D4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33.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44D32DF0" w14:textId="4A18C3D1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Termometr zewnętrzny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49634F7" w14:textId="5112A84E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17ACD55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2AA67C1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73C4357" w14:textId="3BAEBDC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6DF04349" w14:textId="06C0662C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próbówek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355229D4" w14:textId="53CFA761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2C1B697B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DE3A244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E5B294F" w14:textId="660C6C1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A4C9F82" w14:textId="33B362AE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Lejki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88FEF9C" w14:textId="6055156B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14E7DBB0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19EA352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0D4CE70" w14:textId="211D0D86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36.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3F008052" w14:textId="606A288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Płytki Petriego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11479745" w14:textId="3B239A44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val="en-US"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val="en-US" w:eastAsia="pl-PL"/>
              </w:rPr>
              <w:t>9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0282DE81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7B7F6C70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DEC844A" w14:textId="5EB1D975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37.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59BF343" w14:textId="39245600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Płytki </w:t>
            </w: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Petriego</w:t>
            </w: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trójdzielne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AD005DD" w14:textId="5FE1E7DC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97DD5C9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176E69F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26FFE85" w14:textId="570DF8FB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38.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D841BA4" w14:textId="03A87366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Tace do doświadczeń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50254EEC" w14:textId="7888D5DC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251A6C0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56C7F80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97A378E" w14:textId="38EC5FA7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39.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40B21B9A" w14:textId="36A5005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Pipetki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BD9B4B2" w14:textId="34814B30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9F5CAA9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6E8518D6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EF77CF0" w14:textId="645BF4A4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40.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2780F874" w14:textId="62D4B445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do eksperymentów: kalejdoskop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19C837F6" w14:textId="5F2E4A6D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1178639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5AEDFD75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0316CBAC" w14:textId="61616262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41.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C9037C4" w14:textId="6ED2CAA2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do eksperymentów: suchy piasek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3B8091C" w14:textId="0DEA1736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26425CC7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2EAEA3AE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7721500F" w14:textId="2B87F355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42.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5409587E" w14:textId="78F4CBBF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Zestaw do doświadczeń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0594BC28" w14:textId="68891D66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60310F7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0154A75C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7CCA1CC7" w14:textId="0C23DD3C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43.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0BF04F0" w14:textId="67FD9062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Menzurki zakręcane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B2D54C2" w14:textId="6F39C764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5199422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5035B39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27A52115" w14:textId="11E8B66F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44.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4F2E000" w14:textId="4BA37DE7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Szczypce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748815E8" w14:textId="16A33267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23BD6CCB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623344C6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5CCF6B61" w14:textId="61C736C2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45.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C5741A1" w14:textId="21AEEE7F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Model zębów ze szczoteczką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5A7D8BB6" w14:textId="0DD162A0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1D65B73C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375B016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63E240CF" w14:textId="692D0861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46.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9DD4014" w14:textId="64B78EF0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Stetoskop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37F03B46" w14:textId="34C1595C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161EB796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17E53695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4F1177B" w14:textId="71B04DC2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47.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01E9B34" w14:textId="6C98FDD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Model organów wewnętrznych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1350BB4" w14:textId="788DF1F7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4B0EF54C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49AEA82A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F6BC107" w14:textId="47EDAA4A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48.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73D90DA5" w14:textId="47256CD3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Organy wewnętrzne – karty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8ED668E" w14:textId="78887EDF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768439E9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0182DE20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C762B4C" w14:textId="16D157E4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49.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6C67ECDB" w14:textId="572F32DC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M</w:t>
            </w: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odel</w:t>
            </w: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serca ludzkiego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9F67D20" w14:textId="277831D1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302B204C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4FF68A2D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02294A7" w14:textId="5AB80264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50.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09AD8FD5" w14:textId="50986E4A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Plansza do wytupywania złości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62738497" w14:textId="491BDBB1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04B28720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Pr="00802C84" w:rsidR="00E823F2" w:rsidTr="5BAB3AF6" w14:paraId="321729FC" w14:textId="77777777">
        <w:trPr>
          <w:trHeight w:val="57"/>
        </w:trPr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2C84" w:rsidR="00E823F2" w:rsidP="5BAB3AF6" w:rsidRDefault="00E823F2" w14:paraId="401FB8FD" w14:textId="2F4D8331">
            <w:pPr>
              <w:pStyle w:val="Normalny"/>
              <w:widowControl w:val="0"/>
              <w:spacing w:after="0"/>
              <w:ind w:left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 w:rsidR="5BAB3AF6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lang w:eastAsia="pl-PL"/>
              </w:rPr>
              <w:t>51.</w:t>
            </w:r>
          </w:p>
        </w:tc>
        <w:tc>
          <w:tcPr>
            <w:tcW w:w="2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60E10" w:rsidR="00E823F2" w:rsidP="5BAB3AF6" w:rsidRDefault="00E823F2" w14:paraId="1C08972E" w14:textId="4E270719">
            <w:pPr>
              <w:widowControl w:val="0"/>
              <w:spacing w:line="240" w:lineRule="auto"/>
              <w:contextualSpacing/>
              <w:jc w:val="left"/>
            </w:pPr>
            <w:r w:rsidRPr="5BAB3AF6" w:rsidR="5BAB3A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Pudełko drewniane do odreagowywania smutków</w:t>
            </w: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823F2" w:rsidR="00E823F2" w:rsidP="5BAB3AF6" w:rsidRDefault="00E823F2" w14:paraId="109C8E50" w14:textId="4CC7FB0E">
            <w:pPr>
              <w:widowControl w:val="0"/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</w:pPr>
            <w:r w:rsidRPr="5BAB3AF6">
              <w:rPr>
                <w:rFonts w:ascii="Calibri" w:hAnsi="Calibri" w:eastAsia="Times New Roman" w:cs="Calibri" w:asciiTheme="minorAscii" w:hAnsiTheme="minorAscii" w:cstheme="minorAscii"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2C84" w:rsidR="00E823F2" w:rsidP="00E823F2" w:rsidRDefault="00E823F2" w14:paraId="610C5B4B" w14:textId="77777777">
            <w:pPr>
              <w:widowControl w:val="0"/>
              <w:contextualSpacing/>
              <w:rPr>
                <w:rFonts w:eastAsia="Times New Roman"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:rsidR="5BAB3AF6" w:rsidRDefault="5BAB3AF6" w14:paraId="705A2DF4" w14:textId="079C8323"/>
    <w:p w:rsidR="00802C84" w:rsidP="00802C84" w:rsidRDefault="00802C84" w14:paraId="1D950438" w14:textId="77777777">
      <w:pPr>
        <w:keepNext/>
        <w:spacing w:before="120" w:after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802C84" w:rsidR="00C061DA" w:rsidP="00802C84" w:rsidRDefault="00C31B7D" w14:paraId="164F200D" w14:textId="6EDC8987">
      <w:pPr>
        <w:keepNext/>
        <w:spacing w:before="120"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C84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:rsidRPr="00802C84" w:rsidR="00C061DA" w:rsidP="00802C84" w:rsidRDefault="00C31B7D" w14:paraId="748D41DA" w14:textId="2AC05122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Oświadczamy, że oferowana przez nas cena</w:t>
      </w:r>
      <w:r w:rsidRPr="00802C84">
        <w:rPr>
          <w:rFonts w:eastAsia="Arial Unicode MS" w:asciiTheme="minorHAnsi" w:hAnsiTheme="minorHAnsi" w:cstheme="minorHAnsi"/>
          <w:sz w:val="22"/>
          <w:szCs w:val="22"/>
        </w:rPr>
        <w:t xml:space="preserve"> uwzględnia wszystkie zobowiązania i koszty związane z</w:t>
      </w:r>
      <w:r w:rsidR="009E6E29">
        <w:rPr>
          <w:rFonts w:eastAsia="Arial Unicode MS" w:asciiTheme="minorHAnsi" w:hAnsiTheme="minorHAnsi" w:cstheme="minorHAnsi"/>
          <w:sz w:val="22"/>
          <w:szCs w:val="22"/>
        </w:rPr>
        <w:t> </w:t>
      </w:r>
      <w:r w:rsidRPr="00802C84">
        <w:rPr>
          <w:rFonts w:eastAsia="Arial Unicode MS" w:asciiTheme="minorHAnsi" w:hAnsiTheme="minorHAnsi" w:cstheme="minorHAnsi"/>
          <w:sz w:val="22"/>
          <w:szCs w:val="22"/>
        </w:rPr>
        <w:t xml:space="preserve">wykonaniem i dostarczeniem przedmiotu zamówienia, zgodnie z </w:t>
      </w:r>
      <w:r w:rsidRPr="00802C84">
        <w:rPr>
          <w:rFonts w:asciiTheme="minorHAnsi" w:hAnsiTheme="minorHAnsi" w:cstheme="minorHAnsi"/>
          <w:sz w:val="22"/>
          <w:szCs w:val="22"/>
        </w:rPr>
        <w:t>wymaganiami Zamawiającego</w:t>
      </w:r>
      <w:r w:rsidRPr="00802C84">
        <w:rPr>
          <w:rFonts w:eastAsia="Arial Unicode MS" w:asciiTheme="minorHAnsi" w:hAnsiTheme="minorHAnsi" w:cstheme="minorHAnsi"/>
          <w:sz w:val="22"/>
          <w:szCs w:val="22"/>
        </w:rPr>
        <w:t xml:space="preserve"> </w:t>
      </w:r>
      <w:r w:rsidRPr="00802C84">
        <w:rPr>
          <w:rFonts w:asciiTheme="minorHAnsi" w:hAnsiTheme="minorHAnsi" w:cstheme="minorHAnsi"/>
          <w:sz w:val="22"/>
          <w:szCs w:val="22"/>
        </w:rPr>
        <w:t xml:space="preserve">określonymi w </w:t>
      </w:r>
      <w:r w:rsidRPr="00802C84">
        <w:rPr>
          <w:rFonts w:asciiTheme="minorHAnsi" w:hAnsiTheme="minorHAnsi" w:cstheme="minorHAnsi"/>
          <w:i/>
          <w:sz w:val="22"/>
          <w:szCs w:val="22"/>
        </w:rPr>
        <w:t xml:space="preserve">zapytaniu ofertowym z </w:t>
      </w:r>
      <w:r w:rsidRPr="00802C84">
        <w:rPr>
          <w:rFonts w:asciiTheme="minorHAnsi" w:hAnsiTheme="minorHAnsi" w:cstheme="minorHAnsi"/>
          <w:i/>
          <w:sz w:val="22"/>
          <w:szCs w:val="22"/>
        </w:rPr>
        <w:t>załącznikami</w:t>
      </w:r>
      <w:r w:rsidRPr="00802C84">
        <w:rPr>
          <w:rFonts w:asciiTheme="minorHAnsi" w:hAnsiTheme="minorHAnsi" w:cstheme="minorHAnsi"/>
          <w:sz w:val="22"/>
          <w:szCs w:val="22"/>
        </w:rPr>
        <w:t xml:space="preserve">, a w szczególności w Załączniku Nr 1 – </w:t>
      </w:r>
      <w:r w:rsidRPr="00802C84">
        <w:rPr>
          <w:rFonts w:asciiTheme="minorHAnsi" w:hAnsiTheme="minorHAnsi" w:cstheme="minorHAnsi"/>
          <w:i/>
          <w:iCs/>
          <w:sz w:val="22"/>
          <w:szCs w:val="22"/>
        </w:rPr>
        <w:t xml:space="preserve">Opisie </w:t>
      </w:r>
      <w:r w:rsidRPr="00802C84">
        <w:rPr>
          <w:rFonts w:asciiTheme="minorHAnsi" w:hAnsiTheme="minorHAnsi" w:cstheme="minorHAnsi"/>
          <w:i/>
          <w:sz w:val="22"/>
          <w:szCs w:val="22"/>
        </w:rPr>
        <w:t>przedmiotu zamówienia</w:t>
      </w:r>
      <w:r w:rsidRPr="00802C84">
        <w:rPr>
          <w:rFonts w:asciiTheme="minorHAnsi" w:hAnsiTheme="minorHAnsi" w:cstheme="minorHAnsi"/>
          <w:sz w:val="22"/>
          <w:szCs w:val="22"/>
        </w:rPr>
        <w:t>.</w:t>
      </w:r>
    </w:p>
    <w:p w:rsidRPr="00802C84" w:rsidR="00C061DA" w:rsidP="00802C84" w:rsidRDefault="00C31B7D" w14:paraId="6A242BB3" w14:textId="77777777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802C84">
        <w:rPr>
          <w:rFonts w:asciiTheme="minorHAnsi" w:hAnsiTheme="minorHAnsi" w:cstheme="minorHAnsi"/>
          <w:i/>
          <w:sz w:val="22"/>
          <w:szCs w:val="22"/>
        </w:rPr>
        <w:t>zapytaniem ofertowym wraz z załącznikami</w:t>
      </w:r>
      <w:r w:rsidRPr="00802C84">
        <w:rPr>
          <w:rFonts w:asciiTheme="minorHAnsi" w:hAnsiTheme="minorHAnsi" w:cstheme="minorHAnsi"/>
          <w:sz w:val="22"/>
          <w:szCs w:val="22"/>
        </w:rPr>
        <w:t xml:space="preserve"> i nie wnosimy do niego zastrzeżeń oraz uzyskaliśmy konieczne do przygotowania oferty informacje i wyjaśnienia.</w:t>
      </w:r>
    </w:p>
    <w:p w:rsidRPr="00802C84" w:rsidR="00C061DA" w:rsidP="00802C84" w:rsidRDefault="00C31B7D" w14:paraId="08AD5443" w14:textId="77777777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Oświadczamy, że oferowany przez nas przedmiot zamówienia w pełni odpowiada wszystkim wymaganiom Zamawiającego określonym w </w:t>
      </w:r>
      <w:r w:rsidRPr="00802C84">
        <w:rPr>
          <w:rFonts w:asciiTheme="minorHAnsi" w:hAnsiTheme="minorHAnsi" w:cstheme="minorHAnsi"/>
          <w:i/>
          <w:sz w:val="22"/>
          <w:szCs w:val="22"/>
        </w:rPr>
        <w:t>zapytaniu ofertowym z załącznikami</w:t>
      </w:r>
      <w:r w:rsidRPr="00802C84">
        <w:rPr>
          <w:rFonts w:asciiTheme="minorHAnsi" w:hAnsiTheme="minorHAnsi" w:cstheme="minorHAnsi"/>
          <w:sz w:val="22"/>
          <w:szCs w:val="22"/>
        </w:rPr>
        <w:t xml:space="preserve">, a w szczególności w Załączniku Nr 1 – </w:t>
      </w:r>
      <w:r w:rsidRPr="00802C84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Pr="00802C84">
        <w:rPr>
          <w:rFonts w:asciiTheme="minorHAnsi" w:hAnsiTheme="minorHAnsi" w:cstheme="minorHAnsi"/>
          <w:i/>
          <w:sz w:val="22"/>
          <w:szCs w:val="22"/>
        </w:rPr>
        <w:t>pisie przedmiotu zamówienia</w:t>
      </w:r>
      <w:r w:rsidRPr="00802C84">
        <w:rPr>
          <w:rFonts w:asciiTheme="minorHAnsi" w:hAnsiTheme="minorHAnsi" w:cstheme="minorHAnsi"/>
          <w:sz w:val="22"/>
          <w:szCs w:val="22"/>
        </w:rPr>
        <w:t>.</w:t>
      </w:r>
    </w:p>
    <w:p w:rsidRPr="00802C84" w:rsidR="00C061DA" w:rsidP="00802C84" w:rsidRDefault="00C31B7D" w14:paraId="7C8646D5" w14:textId="77777777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Oświadczamy, że uważamy się za związanych złożoną ofertą na okres 60 dni.</w:t>
      </w:r>
    </w:p>
    <w:p w:rsidRPr="00802C84" w:rsidR="00C061DA" w:rsidP="00802C84" w:rsidRDefault="00C31B7D" w14:paraId="465857EF" w14:textId="77777777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Oświadczamy, że akceptujemy wskazany w </w:t>
      </w:r>
      <w:r w:rsidRPr="00802C84">
        <w:rPr>
          <w:rFonts w:asciiTheme="minorHAnsi" w:hAnsiTheme="minorHAnsi" w:cstheme="minorHAnsi"/>
          <w:i/>
          <w:sz w:val="22"/>
          <w:szCs w:val="22"/>
        </w:rPr>
        <w:t>zapytaniu ofertowym z załącznikami</w:t>
      </w:r>
      <w:r w:rsidRPr="00802C84">
        <w:rPr>
          <w:rFonts w:asciiTheme="minorHAnsi" w:hAnsiTheme="minorHAnsi" w:cstheme="minorHAnsi"/>
          <w:sz w:val="22"/>
          <w:szCs w:val="22"/>
        </w:rPr>
        <w:t xml:space="preserve"> termin i sposób płatności za wykonywanie przedmiotu zamówienia.</w:t>
      </w:r>
    </w:p>
    <w:p w:rsidRPr="00F3062C" w:rsidR="00C061DA" w:rsidP="00802C84" w:rsidRDefault="00C31B7D" w14:paraId="46323DB9" w14:textId="77777777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802C84">
        <w:rPr>
          <w:rFonts w:asciiTheme="minorHAnsi" w:hAnsiTheme="minorHAnsi" w:cstheme="minorHAnsi"/>
          <w:i/>
          <w:sz w:val="22"/>
          <w:szCs w:val="22"/>
        </w:rPr>
        <w:t>Projektowanymi postanowieniami umowy</w:t>
      </w:r>
      <w:r w:rsidRPr="00802C84">
        <w:rPr>
          <w:rFonts w:asciiTheme="minorHAnsi" w:hAnsiTheme="minorHAnsi" w:cstheme="minorHAnsi"/>
          <w:sz w:val="22"/>
          <w:szCs w:val="22"/>
        </w:rPr>
        <w:t xml:space="preserve"> i akceptujemy je bez </w:t>
      </w:r>
      <w:r w:rsidRPr="00F3062C">
        <w:rPr>
          <w:rFonts w:asciiTheme="minorHAnsi" w:hAnsiTheme="minorHAnsi" w:cstheme="minorHAnsi"/>
          <w:sz w:val="22"/>
          <w:szCs w:val="22"/>
        </w:rPr>
        <w:t>zastrzeżeń.</w:t>
      </w:r>
    </w:p>
    <w:p w:rsidRPr="00F3062C" w:rsidR="00C061DA" w:rsidP="00802C84" w:rsidRDefault="00C31B7D" w14:paraId="1076AA24" w14:textId="13802CF0">
      <w:pPr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2C">
        <w:rPr>
          <w:rFonts w:asciiTheme="minorHAnsi" w:hAnsiTheme="minorHAnsi" w:cstheme="minorHAnsi"/>
          <w:sz w:val="22"/>
          <w:szCs w:val="22"/>
        </w:rPr>
        <w:t>Oświadczamy, że wykonamy zamówienie w całości w wymaganym przez Zamawiającego, określonym w</w:t>
      </w:r>
      <w:r w:rsidRPr="00F3062C" w:rsidR="009E6E29">
        <w:rPr>
          <w:rFonts w:asciiTheme="minorHAnsi" w:hAnsiTheme="minorHAnsi" w:cstheme="minorHAnsi"/>
          <w:i/>
          <w:sz w:val="22"/>
          <w:szCs w:val="22"/>
        </w:rPr>
        <w:t> </w:t>
      </w:r>
      <w:r w:rsidRPr="00F3062C">
        <w:rPr>
          <w:rFonts w:asciiTheme="minorHAnsi" w:hAnsiTheme="minorHAnsi" w:cstheme="minorHAnsi"/>
          <w:i/>
          <w:sz w:val="22"/>
          <w:szCs w:val="22"/>
        </w:rPr>
        <w:t>zapytaniu ofertowym z załącznikami</w:t>
      </w:r>
      <w:r w:rsidRPr="00F3062C">
        <w:rPr>
          <w:rFonts w:asciiTheme="minorHAnsi" w:hAnsiTheme="minorHAnsi" w:cstheme="minorHAnsi"/>
          <w:sz w:val="22"/>
          <w:szCs w:val="22"/>
        </w:rPr>
        <w:t>.</w:t>
      </w:r>
    </w:p>
    <w:p w:rsidRPr="00802C84" w:rsidR="00C061DA" w:rsidP="00802C84" w:rsidRDefault="00C31B7D" w14:paraId="3369E8F1" w14:textId="77777777">
      <w:pPr>
        <w:widowControl w:val="0"/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2C">
        <w:rPr>
          <w:rFonts w:asciiTheme="minorHAnsi" w:hAnsiTheme="minorHAnsi" w:cstheme="minorHAnsi"/>
          <w:sz w:val="22"/>
          <w:szCs w:val="22"/>
        </w:rPr>
        <w:t xml:space="preserve">Oświadczamy, że wszystkie informacje podane w składanych </w:t>
      </w:r>
      <w:r w:rsidRPr="00F3062C">
        <w:rPr>
          <w:rFonts w:asciiTheme="minorHAnsi" w:hAnsiTheme="minorHAnsi" w:cstheme="minorHAnsi"/>
          <w:sz w:val="22"/>
          <w:szCs w:val="22"/>
        </w:rPr>
        <w:t>oświadczeniach i dokumentach są aktualne</w:t>
      </w:r>
      <w:r w:rsidRPr="00802C84">
        <w:rPr>
          <w:rFonts w:asciiTheme="minorHAnsi" w:hAnsiTheme="minorHAnsi" w:cstheme="minorHAnsi"/>
          <w:sz w:val="22"/>
          <w:szCs w:val="22"/>
        </w:rPr>
        <w:t xml:space="preserve"> i zgodne z prawdą oraz zostały przedstawione z pełną świadomością konsekwencji wprowadzenia Zamawiającego w błąd przy przedstawianiu informacji.</w:t>
      </w:r>
    </w:p>
    <w:p w:rsidR="00C061DA" w:rsidP="00802C84" w:rsidRDefault="00C31B7D" w14:paraId="011A326E" w14:textId="08CF4C26">
      <w:pPr>
        <w:widowControl w:val="0"/>
        <w:numPr>
          <w:ilvl w:val="0"/>
          <w:numId w:val="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Oświadczamy, że wypełniliśmy, oraz zobowiązujemy się w przyszłości wypełniać, obowiązki informacyjne przewidziane w art. 13 lub art. 14</w:t>
      </w:r>
      <w:r w:rsidRPr="00802C8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802C84">
        <w:rPr>
          <w:rFonts w:asciiTheme="minorHAnsi" w:hAnsiTheme="minorHAnsi" w:cstheme="minorHAnsi"/>
          <w:sz w:val="22"/>
          <w:szCs w:val="22"/>
        </w:rPr>
        <w:t>rozporządzenia Parlamentu Europejskiego i Rady (UE) 2016/679 z dnia 27 kwietnia 2016 r. w sprawie ochrony osób fizycznych w związku z przetwarzaniem danych osobowych i</w:t>
      </w:r>
      <w:r w:rsidR="009E6E29">
        <w:rPr>
          <w:rFonts w:asciiTheme="minorHAnsi" w:hAnsiTheme="minorHAnsi" w:cstheme="minorHAnsi"/>
          <w:sz w:val="22"/>
          <w:szCs w:val="22"/>
        </w:rPr>
        <w:t> </w:t>
      </w:r>
      <w:r w:rsidRPr="00802C84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(Dz. Urz. UE L 119 z 04.05.2016, str. 1), zwane RODO, wobec osób fizycznych, od których dane osobowe bezpośrednio lub pośrednio pozyskaliśmy lub pozyskamy w celu ubiegania się o udzielenie zamówienia w przedmiotowym postęp</w:t>
      </w:r>
      <w:r w:rsidRPr="00802C84">
        <w:rPr>
          <w:rFonts w:asciiTheme="minorHAnsi" w:hAnsiTheme="minorHAnsi" w:cstheme="minorHAnsi"/>
          <w:sz w:val="22"/>
          <w:szCs w:val="22"/>
        </w:rPr>
        <w:t>owaniu lub zawarcia i</w:t>
      </w:r>
      <w:r w:rsidR="009E6E29">
        <w:rPr>
          <w:rFonts w:asciiTheme="minorHAnsi" w:hAnsiTheme="minorHAnsi" w:cstheme="minorHAnsi"/>
          <w:sz w:val="22"/>
          <w:szCs w:val="22"/>
        </w:rPr>
        <w:t> </w:t>
      </w:r>
      <w:r w:rsidRPr="00802C84">
        <w:rPr>
          <w:rFonts w:asciiTheme="minorHAnsi" w:hAnsiTheme="minorHAnsi" w:cstheme="minorHAnsi"/>
          <w:sz w:val="22"/>
          <w:szCs w:val="22"/>
        </w:rPr>
        <w:t>realizacji umowy.</w:t>
      </w:r>
      <w:r w:rsidRPr="00802C84">
        <w:rPr>
          <w:rStyle w:val="Zakotwiczenieprzypisudolnego"/>
          <w:rFonts w:asciiTheme="minorHAnsi" w:hAnsiTheme="minorHAnsi" w:cstheme="minorHAnsi"/>
          <w:sz w:val="22"/>
          <w:szCs w:val="22"/>
        </w:rPr>
        <w:footnoteReference w:id="2"/>
      </w:r>
    </w:p>
    <w:p w:rsidR="00802C84" w:rsidP="00802C84" w:rsidRDefault="00802C84" w14:paraId="2CA238FE" w14:textId="77777777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650D675F" w14:textId="419FDB05">
      <w:p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b/>
          <w:bCs/>
          <w:sz w:val="22"/>
          <w:szCs w:val="22"/>
        </w:rPr>
        <w:t>ZOBOWIĄZUJEMY</w:t>
      </w:r>
      <w:r w:rsidRPr="00802C84">
        <w:rPr>
          <w:rFonts w:asciiTheme="minorHAnsi" w:hAnsiTheme="minorHAnsi" w:cstheme="minorHAnsi"/>
          <w:b/>
          <w:sz w:val="22"/>
          <w:szCs w:val="22"/>
        </w:rPr>
        <w:t xml:space="preserve"> SIĘ:</w:t>
      </w:r>
    </w:p>
    <w:p w:rsidRPr="00802C84" w:rsidR="00C061DA" w:rsidP="009E6E29" w:rsidRDefault="00C31B7D" w14:paraId="4E43974E" w14:textId="77777777">
      <w:pPr>
        <w:numPr>
          <w:ilvl w:val="0"/>
          <w:numId w:val="6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w przypadku przekazywania nam oświadczeń, wniosków, zawiadomień oraz informacji </w:t>
      </w:r>
      <w:r w:rsidRPr="00802C84">
        <w:rPr>
          <w:rFonts w:asciiTheme="minorHAnsi" w:hAnsiTheme="minorHAnsi" w:cstheme="minorHAnsi"/>
          <w:sz w:val="22"/>
          <w:szCs w:val="22"/>
        </w:rPr>
        <w:br/>
      </w:r>
      <w:r w:rsidRPr="00802C84">
        <w:rPr>
          <w:rFonts w:asciiTheme="minorHAnsi" w:hAnsiTheme="minorHAnsi" w:cstheme="minorHAnsi"/>
          <w:sz w:val="22"/>
          <w:szCs w:val="22"/>
        </w:rPr>
        <w:t xml:space="preserve">przy użyciu środków komunikacji elektronicznej w rozumieniu ustawy z dnia 18 lipca 2002 r. o świadczeniu usług drogą elektroniczną (Dz. U. z 2017 r. poz. 1219 oraz z 2018 r. poz. 650), do </w:t>
      </w:r>
      <w:r w:rsidRPr="00802C84">
        <w:rPr>
          <w:rFonts w:asciiTheme="minorHAnsi" w:hAnsiTheme="minorHAnsi" w:cstheme="minorHAnsi"/>
          <w:b/>
          <w:i/>
          <w:sz w:val="22"/>
          <w:szCs w:val="22"/>
        </w:rPr>
        <w:t>niezwłocznego potwierdzania faktu ich otrzymania</w:t>
      </w:r>
      <w:r w:rsidRPr="00802C84">
        <w:rPr>
          <w:rFonts w:asciiTheme="minorHAnsi" w:hAnsiTheme="minorHAnsi" w:cstheme="minorHAnsi"/>
          <w:sz w:val="22"/>
          <w:szCs w:val="22"/>
        </w:rPr>
        <w:t>,</w:t>
      </w:r>
    </w:p>
    <w:p w:rsidR="009E6E29" w:rsidP="009E6E29" w:rsidRDefault="00C31B7D" w14:paraId="07F366A7" w14:textId="77777777">
      <w:pPr>
        <w:numPr>
          <w:ilvl w:val="0"/>
          <w:numId w:val="6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 xml:space="preserve">w przypadku wyboru naszej oferty jako </w:t>
      </w:r>
      <w:r w:rsidRPr="00802C84">
        <w:rPr>
          <w:rFonts w:asciiTheme="minorHAnsi" w:hAnsiTheme="minorHAnsi" w:cstheme="minorHAnsi"/>
          <w:sz w:val="22"/>
          <w:szCs w:val="22"/>
        </w:rPr>
        <w:t>najkorzystniejszej do:</w:t>
      </w:r>
    </w:p>
    <w:p w:rsidR="009E6E29" w:rsidP="009E6E29" w:rsidRDefault="009E6E29" w14:paraId="743D884E" w14:textId="6FDB995D">
      <w:pPr>
        <w:numPr>
          <w:ilvl w:val="1"/>
          <w:numId w:val="6"/>
        </w:numPr>
        <w:spacing w:before="120" w:after="120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informacji nt. </w:t>
      </w:r>
      <w:r w:rsidRPr="009E6E29">
        <w:rPr>
          <w:rFonts w:asciiTheme="minorHAnsi" w:hAnsiTheme="minorHAnsi" w:cstheme="minorHAnsi"/>
          <w:sz w:val="22"/>
          <w:szCs w:val="22"/>
        </w:rPr>
        <w:t>atest</w:t>
      </w:r>
      <w:r>
        <w:rPr>
          <w:rFonts w:asciiTheme="minorHAnsi" w:hAnsiTheme="minorHAnsi" w:cstheme="minorHAnsi"/>
          <w:sz w:val="22"/>
          <w:szCs w:val="22"/>
        </w:rPr>
        <w:t>ów oferowanych mebli</w:t>
      </w:r>
      <w:r w:rsidRPr="009E6E29">
        <w:rPr>
          <w:rFonts w:asciiTheme="minorHAnsi" w:hAnsiTheme="minorHAnsi" w:cstheme="minorHAnsi"/>
          <w:sz w:val="22"/>
          <w:szCs w:val="22"/>
        </w:rPr>
        <w:t xml:space="preserve"> dotycz</w:t>
      </w:r>
      <w:r w:rsidRPr="009E6E29">
        <w:rPr>
          <w:rFonts w:hint="cs" w:asciiTheme="minorHAnsi" w:hAnsiTheme="minorHAnsi" w:cstheme="minorHAnsi"/>
          <w:sz w:val="22"/>
          <w:szCs w:val="22"/>
        </w:rPr>
        <w:t>ą</w:t>
      </w:r>
      <w:r w:rsidRPr="009E6E29">
        <w:rPr>
          <w:rFonts w:asciiTheme="minorHAnsi" w:hAnsiTheme="minorHAnsi" w:cstheme="minorHAnsi"/>
          <w:sz w:val="22"/>
          <w:szCs w:val="22"/>
        </w:rPr>
        <w:t>cy bezpiecz</w:t>
      </w:r>
      <w:r>
        <w:rPr>
          <w:rFonts w:asciiTheme="minorHAnsi" w:hAnsiTheme="minorHAnsi" w:cstheme="minorHAnsi"/>
          <w:sz w:val="22"/>
          <w:szCs w:val="22"/>
        </w:rPr>
        <w:t>eńs</w:t>
      </w:r>
      <w:r w:rsidRPr="009E6E29">
        <w:rPr>
          <w:rFonts w:asciiTheme="minorHAnsi" w:hAnsiTheme="minorHAnsi" w:cstheme="minorHAnsi"/>
          <w:sz w:val="22"/>
          <w:szCs w:val="22"/>
        </w:rPr>
        <w:t>twa (przede wszystkim w zakresie ochrony przeciwpo</w:t>
      </w:r>
      <w:r w:rsidRPr="009E6E29">
        <w:rPr>
          <w:rFonts w:hint="cs" w:asciiTheme="minorHAnsi" w:hAnsiTheme="minorHAnsi" w:cstheme="minorHAnsi"/>
          <w:sz w:val="22"/>
          <w:szCs w:val="22"/>
        </w:rPr>
        <w:t>ż</w:t>
      </w:r>
      <w:r w:rsidRPr="009E6E29">
        <w:rPr>
          <w:rFonts w:asciiTheme="minorHAnsi" w:hAnsiTheme="minorHAnsi" w:cstheme="minorHAnsi"/>
          <w:sz w:val="22"/>
          <w:szCs w:val="22"/>
        </w:rPr>
        <w:t xml:space="preserve">arowej, kontaktu z </w:t>
      </w:r>
      <w:r w:rsidRPr="009E6E29">
        <w:rPr>
          <w:rFonts w:hint="cs" w:asciiTheme="minorHAnsi" w:hAnsiTheme="minorHAnsi" w:cstheme="minorHAnsi"/>
          <w:sz w:val="22"/>
          <w:szCs w:val="22"/>
        </w:rPr>
        <w:t>ż</w:t>
      </w:r>
      <w:r w:rsidRPr="009E6E29">
        <w:rPr>
          <w:rFonts w:asciiTheme="minorHAnsi" w:hAnsiTheme="minorHAnsi" w:cstheme="minorHAnsi"/>
          <w:sz w:val="22"/>
          <w:szCs w:val="22"/>
        </w:rPr>
        <w:t>ywno</w:t>
      </w:r>
      <w:r w:rsidRPr="009E6E29">
        <w:rPr>
          <w:rFonts w:hint="cs" w:asciiTheme="minorHAnsi" w:hAnsiTheme="minorHAnsi" w:cstheme="minorHAnsi"/>
          <w:sz w:val="22"/>
          <w:szCs w:val="22"/>
        </w:rPr>
        <w:t>ś</w:t>
      </w:r>
      <w:r w:rsidRPr="009E6E29">
        <w:rPr>
          <w:rFonts w:asciiTheme="minorHAnsi" w:hAnsiTheme="minorHAnsi" w:cstheme="minorHAnsi"/>
          <w:sz w:val="22"/>
          <w:szCs w:val="22"/>
        </w:rPr>
        <w:t>ci</w:t>
      </w:r>
      <w:r w:rsidRPr="009E6E29">
        <w:rPr>
          <w:rFonts w:hint="cs" w:asciiTheme="minorHAnsi" w:hAnsiTheme="minorHAnsi" w:cstheme="minorHAnsi"/>
          <w:sz w:val="22"/>
          <w:szCs w:val="22"/>
        </w:rPr>
        <w:t>ą</w:t>
      </w:r>
      <w:r w:rsidRPr="009E6E29">
        <w:rPr>
          <w:rFonts w:asciiTheme="minorHAnsi" w:hAnsiTheme="minorHAnsi" w:cstheme="minorHAnsi"/>
          <w:sz w:val="22"/>
          <w:szCs w:val="22"/>
        </w:rPr>
        <w:t>, bezpiecz</w:t>
      </w:r>
      <w:r>
        <w:rPr>
          <w:rFonts w:asciiTheme="minorHAnsi" w:hAnsiTheme="minorHAnsi" w:cstheme="minorHAnsi"/>
          <w:sz w:val="22"/>
          <w:szCs w:val="22"/>
        </w:rPr>
        <w:t xml:space="preserve">eństwa użytkowania przez </w:t>
      </w:r>
      <w:r w:rsidRPr="009E6E29">
        <w:rPr>
          <w:rFonts w:asciiTheme="minorHAnsi" w:hAnsiTheme="minorHAnsi" w:cstheme="minorHAnsi"/>
          <w:sz w:val="22"/>
          <w:szCs w:val="22"/>
        </w:rPr>
        <w:t>dzieci dan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9E6E29">
        <w:rPr>
          <w:rFonts w:asciiTheme="minorHAnsi" w:hAnsiTheme="minorHAnsi" w:cstheme="minorHAnsi"/>
          <w:sz w:val="22"/>
          <w:szCs w:val="22"/>
        </w:rPr>
        <w:t xml:space="preserve"> sprz</w:t>
      </w:r>
      <w:r w:rsidRPr="009E6E29">
        <w:rPr>
          <w:rFonts w:hint="cs" w:asciiTheme="minorHAnsi" w:hAnsiTheme="minorHAnsi" w:cstheme="minorHAnsi"/>
          <w:sz w:val="22"/>
          <w:szCs w:val="22"/>
        </w:rPr>
        <w:t>ę</w:t>
      </w:r>
      <w:r w:rsidRPr="009E6E29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E6E29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9E6E2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6E29">
        <w:rPr>
          <w:rFonts w:asciiTheme="minorHAnsi" w:hAnsiTheme="minorHAnsi" w:cstheme="minorHAnsi"/>
          <w:sz w:val="22"/>
          <w:szCs w:val="22"/>
        </w:rPr>
        <w:t>ile jest wymagany przez przepisy krajowe, wraz z przekazaniem do Zamawiaj</w:t>
      </w:r>
      <w:r w:rsidRPr="009E6E29">
        <w:rPr>
          <w:rFonts w:hint="cs" w:asciiTheme="minorHAnsi" w:hAnsiTheme="minorHAnsi" w:cstheme="minorHAnsi"/>
          <w:sz w:val="22"/>
          <w:szCs w:val="22"/>
        </w:rPr>
        <w:t>ą</w:t>
      </w:r>
      <w:r w:rsidRPr="009E6E29">
        <w:rPr>
          <w:rFonts w:asciiTheme="minorHAnsi" w:hAnsiTheme="minorHAnsi" w:cstheme="minorHAnsi"/>
          <w:sz w:val="22"/>
          <w:szCs w:val="22"/>
        </w:rPr>
        <w:t xml:space="preserve">cego informacji </w:t>
      </w:r>
      <w:r>
        <w:rPr>
          <w:rFonts w:asciiTheme="minorHAnsi" w:hAnsiTheme="minorHAnsi" w:cstheme="minorHAnsi"/>
          <w:sz w:val="22"/>
          <w:szCs w:val="22"/>
        </w:rPr>
        <w:t xml:space="preserve">nt. planowanych do przekazania dokumentów </w:t>
      </w:r>
      <w:r w:rsidRPr="009E6E29">
        <w:rPr>
          <w:rFonts w:asciiTheme="minorHAnsi" w:hAnsiTheme="minorHAnsi" w:cstheme="minorHAnsi"/>
          <w:sz w:val="22"/>
          <w:szCs w:val="22"/>
        </w:rPr>
        <w:t>pozwalaj</w:t>
      </w:r>
      <w:r w:rsidRPr="009E6E29">
        <w:rPr>
          <w:rFonts w:hint="cs" w:asciiTheme="minorHAnsi" w:hAnsiTheme="minorHAnsi" w:cstheme="minorHAnsi"/>
          <w:sz w:val="22"/>
          <w:szCs w:val="22"/>
        </w:rPr>
        <w:t>ą</w:t>
      </w:r>
      <w:r w:rsidRPr="009E6E2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9E6E29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 xml:space="preserve">ich </w:t>
      </w:r>
      <w:r w:rsidRPr="009E6E29">
        <w:rPr>
          <w:rFonts w:asciiTheme="minorHAnsi" w:hAnsiTheme="minorHAnsi" w:cstheme="minorHAnsi"/>
          <w:sz w:val="22"/>
          <w:szCs w:val="22"/>
        </w:rPr>
        <w:t>udowodnienie wobec organ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9E6E29">
        <w:rPr>
          <w:rFonts w:asciiTheme="minorHAnsi" w:hAnsiTheme="minorHAnsi" w:cstheme="minorHAnsi"/>
          <w:sz w:val="22"/>
          <w:szCs w:val="22"/>
        </w:rPr>
        <w:t xml:space="preserve"> kontroluj</w:t>
      </w:r>
      <w:r w:rsidRPr="009E6E29">
        <w:rPr>
          <w:rFonts w:hint="cs" w:asciiTheme="minorHAnsi" w:hAnsiTheme="minorHAnsi" w:cstheme="minorHAnsi"/>
          <w:sz w:val="22"/>
          <w:szCs w:val="22"/>
        </w:rPr>
        <w:t>ą</w:t>
      </w:r>
      <w:r w:rsidRPr="009E6E29">
        <w:rPr>
          <w:rFonts w:asciiTheme="minorHAnsi" w:hAnsiTheme="minorHAnsi" w:cstheme="minorHAnsi"/>
          <w:sz w:val="22"/>
          <w:szCs w:val="22"/>
        </w:rPr>
        <w:t>cych (np. adekwatn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9E6E29">
        <w:rPr>
          <w:rFonts w:asciiTheme="minorHAnsi" w:hAnsiTheme="minorHAnsi" w:cstheme="minorHAnsi"/>
          <w:sz w:val="22"/>
          <w:szCs w:val="22"/>
        </w:rPr>
        <w:t xml:space="preserve"> certyfikat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E6E29">
        <w:rPr>
          <w:rFonts w:asciiTheme="minorHAnsi" w:hAnsiTheme="minorHAnsi" w:cstheme="minorHAnsi"/>
          <w:sz w:val="22"/>
          <w:szCs w:val="22"/>
        </w:rPr>
        <w:t xml:space="preserve"> Instytutu Nadzoru Technicznego)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9E6E29" w:rsidP="009E6E29" w:rsidRDefault="00C31B7D" w14:paraId="0D5951D5" w14:textId="64B4E7A3">
      <w:pPr>
        <w:numPr>
          <w:ilvl w:val="1"/>
          <w:numId w:val="6"/>
        </w:numPr>
        <w:spacing w:before="120" w:after="120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6E29">
        <w:rPr>
          <w:rFonts w:asciiTheme="minorHAnsi" w:hAnsiTheme="minorHAnsi" w:cstheme="minorHAnsi"/>
          <w:sz w:val="22"/>
          <w:szCs w:val="22"/>
        </w:rPr>
        <w:t xml:space="preserve">przedstawienia </w:t>
      </w:r>
      <w:r w:rsidRPr="009E6E29">
        <w:rPr>
          <w:rFonts w:asciiTheme="minorHAnsi" w:hAnsiTheme="minorHAnsi" w:cstheme="minorHAnsi"/>
          <w:b/>
          <w:sz w:val="22"/>
          <w:szCs w:val="22"/>
        </w:rPr>
        <w:t>danych osób</w:t>
      </w:r>
      <w:r w:rsidRPr="009E6E29">
        <w:rPr>
          <w:rFonts w:asciiTheme="minorHAnsi" w:hAnsiTheme="minorHAnsi" w:cstheme="minorHAnsi"/>
          <w:sz w:val="22"/>
          <w:szCs w:val="22"/>
        </w:rPr>
        <w:t xml:space="preserve"> wskazanych w </w:t>
      </w:r>
      <w:r w:rsidRPr="009E6E29">
        <w:rPr>
          <w:rFonts w:asciiTheme="minorHAnsi" w:hAnsiTheme="minorHAnsi" w:cstheme="minorHAnsi"/>
          <w:i/>
          <w:sz w:val="22"/>
          <w:szCs w:val="22"/>
        </w:rPr>
        <w:t>projektowanych postanowieniach umowy</w:t>
      </w:r>
      <w:r w:rsidRPr="009E6E29">
        <w:rPr>
          <w:rFonts w:asciiTheme="minorHAnsi" w:hAnsiTheme="minorHAnsi" w:cstheme="minorHAnsi"/>
          <w:sz w:val="22"/>
          <w:szCs w:val="22"/>
        </w:rPr>
        <w:t xml:space="preserve">, tj. do </w:t>
      </w:r>
      <w:r w:rsidRPr="009E6E29">
        <w:rPr>
          <w:rFonts w:asciiTheme="minorHAnsi" w:hAnsiTheme="minorHAnsi" w:cstheme="minorHAnsi"/>
          <w:iCs/>
          <w:sz w:val="22"/>
          <w:szCs w:val="22"/>
        </w:rPr>
        <w:t xml:space="preserve">kontaktu i stałego nadzoru nad realizacją </w:t>
      </w:r>
      <w:r w:rsidRPr="009E6E29">
        <w:rPr>
          <w:rFonts w:asciiTheme="minorHAnsi" w:hAnsiTheme="minorHAnsi" w:cstheme="minorHAnsi"/>
          <w:sz w:val="22"/>
          <w:szCs w:val="22"/>
        </w:rPr>
        <w:t>umowy oraz podpisania protokołu</w:t>
      </w:r>
      <w:r w:rsidR="009E6E29">
        <w:rPr>
          <w:rFonts w:asciiTheme="minorHAnsi" w:hAnsiTheme="minorHAnsi" w:cstheme="minorHAnsi"/>
          <w:sz w:val="22"/>
          <w:szCs w:val="22"/>
        </w:rPr>
        <w:t xml:space="preserve"> odbioru</w:t>
      </w:r>
      <w:r w:rsidRPr="009E6E29">
        <w:rPr>
          <w:rFonts w:asciiTheme="minorHAnsi" w:hAnsiTheme="minorHAnsi" w:cstheme="minorHAnsi"/>
          <w:sz w:val="22"/>
          <w:szCs w:val="22"/>
        </w:rPr>
        <w:t>;</w:t>
      </w:r>
    </w:p>
    <w:p w:rsidRPr="009E6E29" w:rsidR="00C061DA" w:rsidP="009E6E29" w:rsidRDefault="00C31B7D" w14:paraId="1E28270B" w14:textId="67499801">
      <w:pPr>
        <w:numPr>
          <w:ilvl w:val="1"/>
          <w:numId w:val="6"/>
        </w:numPr>
        <w:spacing w:before="120" w:after="120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6E29">
        <w:rPr>
          <w:rFonts w:asciiTheme="minorHAnsi" w:hAnsiTheme="minorHAnsi" w:cstheme="minorHAnsi"/>
          <w:sz w:val="22"/>
          <w:szCs w:val="22"/>
        </w:rPr>
        <w:t>zawarcia umowy w miejscu i terminie ustalonym wspólnie z Zamawiającym.</w:t>
      </w:r>
    </w:p>
    <w:p w:rsidRPr="00802C84" w:rsidR="00C061DA" w:rsidP="00802C84" w:rsidRDefault="00C061DA" w14:paraId="056E8D51" w14:textId="77777777">
      <w:pPr>
        <w:widowControl w:val="0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061DA" w14:paraId="7D30185D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="00C061DA" w:rsidP="00802C84" w:rsidRDefault="00C061DA" w14:paraId="1E9CB5E1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="009E6E29" w:rsidP="00802C84" w:rsidRDefault="009E6E29" w14:paraId="04B89068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="00666977" w:rsidP="00802C84" w:rsidRDefault="00666977" w14:paraId="469C83AE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666977" w:rsidP="00802C84" w:rsidRDefault="00666977" w14:paraId="7C78DBAE" w14:textId="77777777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Pr="00802C84" w:rsidR="00C061DA" w:rsidP="00802C84" w:rsidRDefault="00C31B7D" w14:paraId="7CFA2A7D" w14:textId="77777777">
      <w:pPr>
        <w:spacing w:before="120" w:after="12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802C84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Pr="00802C84" w:rsidR="00C061DA" w:rsidP="5BAB3AF6" w:rsidRDefault="00C31B7D" w14:paraId="243CEEA1" w14:textId="259F567B">
      <w:pPr>
        <w:spacing w:before="120" w:after="120"/>
        <w:contextualSpacing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BAB3AF6" w:rsidR="5BAB3AF6">
        <w:rPr>
          <w:rFonts w:ascii="Calibri" w:hAnsi="Calibri" w:cs="Calibri" w:asciiTheme="minorAscii" w:hAnsiTheme="minorAscii" w:cstheme="minorAscii"/>
          <w:sz w:val="22"/>
          <w:szCs w:val="22"/>
        </w:rPr>
        <w:t>podpis osoby upoważnionej do reprezentowania Oferenta</w:t>
      </w:r>
    </w:p>
    <w:sectPr w:rsidRPr="00802C84" w:rsidR="00C061DA">
      <w:footerReference w:type="default" r:id="rId8"/>
      <w:pgSz w:w="11906" w:h="16838" w:orient="portrait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77A" w:rsidRDefault="00FE277A" w14:paraId="5FBAF3A4" w14:textId="77777777">
      <w:pPr>
        <w:rPr>
          <w:rFonts w:hint="eastAsia"/>
        </w:rPr>
      </w:pPr>
      <w:r>
        <w:separator/>
      </w:r>
    </w:p>
  </w:endnote>
  <w:endnote w:type="continuationSeparator" w:id="0">
    <w:p w:rsidR="00FE277A" w:rsidRDefault="00FE277A" w14:paraId="03CDEAA1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985844"/>
      <w:docPartObj>
        <w:docPartGallery w:val="Page Numbers (Bottom of Page)"/>
        <w:docPartUnique/>
      </w:docPartObj>
    </w:sdtPr>
    <w:sdtEndPr/>
    <w:sdtContent>
      <w:p w:rsidR="009E6E29" w:rsidRDefault="009E6E29" w14:paraId="2044FD16" w14:textId="047707CB">
        <w:pPr>
          <w:pStyle w:val="Stopka"/>
          <w:jc w:val="center"/>
          <w:rPr>
            <w:rFonts w:hint="eastAsia"/>
          </w:rPr>
        </w:pPr>
        <w:r w:rsidRPr="009E6E2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E6E2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E6E2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E6E29">
          <w:rPr>
            <w:rFonts w:asciiTheme="minorHAnsi" w:hAnsiTheme="minorHAnsi" w:cstheme="minorHAnsi"/>
            <w:sz w:val="20"/>
            <w:szCs w:val="20"/>
          </w:rPr>
          <w:t>2</w:t>
        </w:r>
        <w:r w:rsidRPr="009E6E2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9E6E29" w:rsidRDefault="009E6E29" w14:paraId="37DD86EE" w14:textId="7777777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77A" w:rsidRDefault="00FE277A" w14:paraId="2AD48563" w14:textId="77777777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FE277A" w:rsidRDefault="00FE277A" w14:paraId="50B5025B" w14:textId="77777777">
      <w:pPr>
        <w:rPr>
          <w:rFonts w:hint="eastAsia"/>
          <w:sz w:val="12"/>
        </w:rPr>
      </w:pPr>
      <w:r>
        <w:continuationSeparator/>
      </w:r>
    </w:p>
  </w:footnote>
  <w:footnote w:id="1">
    <w:p w:rsidR="00802C84" w:rsidP="00802C84" w:rsidRDefault="00802C84" w14:paraId="588A79B4" w14:textId="77777777">
      <w:pPr>
        <w:pStyle w:val="Tekstprzypisudolnego"/>
        <w:tabs>
          <w:tab w:val="left" w:pos="284"/>
        </w:tabs>
        <w:rPr>
          <w:rFonts w:ascii="Times New Roman" w:hAnsi="Times New Roman" w:eastAsia="Arial Unicode MS"/>
          <w:b/>
          <w:sz w:val="18"/>
          <w:szCs w:val="18"/>
        </w:rPr>
      </w:pPr>
      <w:r>
        <w:rPr>
          <w:rStyle w:val="Znakiprzypiswdolnych"/>
        </w:rPr>
        <w:footnoteRef/>
      </w:r>
      <w:r>
        <w:rPr>
          <w:b/>
          <w:sz w:val="18"/>
          <w:szCs w:val="18"/>
        </w:rPr>
        <w:tab/>
      </w:r>
      <w:r>
        <w:rPr>
          <w:rFonts w:ascii="Times New Roman" w:hAnsi="Times New Roman" w:eastAsia="Arial Unicode MS"/>
          <w:sz w:val="18"/>
          <w:szCs w:val="18"/>
        </w:rPr>
        <w:t>proszę podać cenę obliczoną z dokładnością do dwóch miejsc po przecinku</w:t>
      </w:r>
    </w:p>
  </w:footnote>
  <w:footnote w:id="2">
    <w:p w:rsidR="00C061DA" w:rsidRDefault="00C31B7D" w14:paraId="2CA77B82" w14:textId="77777777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17"/>
          <w:szCs w:val="17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17"/>
          <w:szCs w:val="17"/>
        </w:rPr>
        <w:t xml:space="preserve">W przypadku gdy Wykonawca </w:t>
      </w:r>
      <w:r>
        <w:rPr>
          <w:rFonts w:ascii="Times New Roman" w:hAnsi="Times New Roman"/>
          <w:sz w:val="17"/>
          <w:szCs w:val="17"/>
        </w:rPr>
        <w:t xml:space="preserve">nie przekazuje danych osobowych innych niż bezpośrednio jego dotyczących </w:t>
      </w:r>
      <w:r>
        <w:rPr>
          <w:rFonts w:ascii="Times New Roman" w:hAnsi="Times New Roman"/>
          <w:sz w:val="17"/>
          <w:szCs w:val="17"/>
        </w:rPr>
        <w:br/>
      </w:r>
      <w:r>
        <w:rPr>
          <w:rFonts w:ascii="Times New Roman" w:hAnsi="Times New Roman"/>
          <w:sz w:val="17"/>
          <w:szCs w:val="17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E8D"/>
    <w:multiLevelType w:val="hybridMultilevel"/>
    <w:tmpl w:val="578056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B52D68"/>
    <w:multiLevelType w:val="multilevel"/>
    <w:tmpl w:val="4C3C2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D0362E"/>
    <w:multiLevelType w:val="hybridMultilevel"/>
    <w:tmpl w:val="CB726138"/>
    <w:lvl w:ilvl="0" w:tplc="CB8E8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3CA1"/>
    <w:multiLevelType w:val="multilevel"/>
    <w:tmpl w:val="3B5C9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AB10A2"/>
    <w:multiLevelType w:val="multilevel"/>
    <w:tmpl w:val="70F601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="Calibri" w:hAnsi="Calibri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4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</w:lvl>
  </w:abstractNum>
  <w:abstractNum w:abstractNumId="5" w15:restartNumberingAfterBreak="0">
    <w:nsid w:val="67FF7399"/>
    <w:multiLevelType w:val="multilevel"/>
    <w:tmpl w:val="70F601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="Calibri" w:hAnsi="Calibri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4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</w:lvl>
  </w:abstractNum>
  <w:num w:numId="1" w16cid:durableId="471752760">
    <w:abstractNumId w:val="4"/>
  </w:num>
  <w:num w:numId="2" w16cid:durableId="885409645">
    <w:abstractNumId w:val="3"/>
  </w:num>
  <w:num w:numId="3" w16cid:durableId="1674599779">
    <w:abstractNumId w:val="1"/>
  </w:num>
  <w:num w:numId="4" w16cid:durableId="552011292">
    <w:abstractNumId w:val="0"/>
  </w:num>
  <w:num w:numId="5" w16cid:durableId="562983605">
    <w:abstractNumId w:val="2"/>
  </w:num>
  <w:num w:numId="6" w16cid:durableId="9891176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DA"/>
    <w:rsid w:val="000B216C"/>
    <w:rsid w:val="001C42ED"/>
    <w:rsid w:val="0027774F"/>
    <w:rsid w:val="003D3B15"/>
    <w:rsid w:val="00441319"/>
    <w:rsid w:val="004E0A1E"/>
    <w:rsid w:val="0055352A"/>
    <w:rsid w:val="00666977"/>
    <w:rsid w:val="00744F9B"/>
    <w:rsid w:val="007F7F65"/>
    <w:rsid w:val="00802C84"/>
    <w:rsid w:val="0091597F"/>
    <w:rsid w:val="00960E10"/>
    <w:rsid w:val="009E6E29"/>
    <w:rsid w:val="00BF720A"/>
    <w:rsid w:val="00C061DA"/>
    <w:rsid w:val="00E823F2"/>
    <w:rsid w:val="00F3062C"/>
    <w:rsid w:val="00F80975"/>
    <w:rsid w:val="00FA79FB"/>
    <w:rsid w:val="00FE277A"/>
    <w:rsid w:val="5BA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3523"/>
  <w15:docId w15:val="{6E38455D-8E84-4C48-87C9-9B8597F861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przypiswdolnych" w:customStyle="1">
    <w:name w:val="Znaki przypisów dolnych"/>
    <w:qFormat/>
  </w:style>
  <w:style w:type="character" w:styleId="Zakotwiczenieprzypisudolnego" w:customStyle="1">
    <w:name w:val="Zakotwiczenie przypisu dolnego"/>
    <w:rPr>
      <w:vertAlign w:val="superscript"/>
    </w:rPr>
  </w:style>
  <w:style w:type="character" w:styleId="DeltaViewInsertion" w:customStyle="1">
    <w:name w:val="DeltaView Insertion"/>
    <w:qFormat/>
    <w:rPr>
      <w:b/>
      <w:i/>
      <w:spacing w:val="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E6E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basedOn w:val="Domylnaczcionkaakapitu"/>
    <w:link w:val="Stopka"/>
    <w:uiPriority w:val="99"/>
    <w:rsid w:val="009E6E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452f5488da6e4709" /><Relationship Type="http://schemas.openxmlformats.org/officeDocument/2006/relationships/glossaryDocument" Target="glossary/document.xml" Id="Ra3b3fa9dd473442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e573-26fc-4584-b123-10c2dbf8f9b3}"/>
      </w:docPartPr>
      <w:docPartBody>
        <w:p w14:paraId="532B40C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Kinga Kawalec-Ząbek</dc:creator>
  <dc:description/>
  <lastModifiedBy>Kinga Kawalec-Ząbek</lastModifiedBy>
  <revision>3</revision>
  <dcterms:created xsi:type="dcterms:W3CDTF">2023-11-21T15:20:00.0000000Z</dcterms:created>
  <dcterms:modified xsi:type="dcterms:W3CDTF">2024-02-15T12:52:21.4513192Z</dcterms:modified>
  <dc:language>pl-PL</dc:language>
</coreProperties>
</file>