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B35A" w14:textId="1740AFDF" w:rsidR="001F20C2" w:rsidRPr="00D1364F" w:rsidRDefault="001F20C2" w:rsidP="00812D16">
      <w:pPr>
        <w:spacing w:after="0" w:line="360" w:lineRule="auto"/>
        <w:jc w:val="right"/>
        <w:rPr>
          <w:rFonts w:ascii="Cambria" w:hAnsi="Cambria" w:cstheme="minorHAnsi"/>
          <w:bCs/>
          <w:i/>
          <w:iCs/>
          <w:noProof/>
        </w:rPr>
      </w:pPr>
    </w:p>
    <w:p w14:paraId="58813BAE" w14:textId="64FADEF7" w:rsidR="009F50FD" w:rsidRPr="00D1364F" w:rsidRDefault="009F50FD" w:rsidP="004F2B39">
      <w:pPr>
        <w:spacing w:after="0" w:line="360" w:lineRule="auto"/>
        <w:jc w:val="center"/>
        <w:rPr>
          <w:rFonts w:ascii="Cambria" w:eastAsia="Calibri" w:hAnsi="Cambria" w:cstheme="minorHAnsi"/>
          <w:b/>
          <w:noProof/>
        </w:rPr>
      </w:pPr>
      <w:r w:rsidRPr="00D1364F">
        <w:rPr>
          <w:rFonts w:ascii="Cambria" w:eastAsia="Calibri" w:hAnsi="Cambria" w:cstheme="minorHAnsi"/>
          <w:b/>
          <w:noProof/>
        </w:rPr>
        <w:t>UMOWA</w:t>
      </w:r>
    </w:p>
    <w:p w14:paraId="64FF700B" w14:textId="0E0ED2E8" w:rsidR="00CC56D2" w:rsidRPr="00D1364F" w:rsidRDefault="00CC56D2" w:rsidP="006A36DF">
      <w:pPr>
        <w:spacing w:line="0" w:lineRule="atLeast"/>
        <w:ind w:left="4"/>
        <w:rPr>
          <w:rFonts w:ascii="Cambria" w:eastAsia="Arial" w:hAnsi="Cambria" w:cstheme="minorHAnsi"/>
        </w:rPr>
      </w:pPr>
      <w:r w:rsidRPr="00D1364F">
        <w:rPr>
          <w:rFonts w:ascii="Cambria" w:eastAsia="Arial" w:hAnsi="Cambria" w:cstheme="minorHAnsi"/>
        </w:rPr>
        <w:t>zawarta w dniu</w:t>
      </w:r>
      <w:r w:rsidR="00C15B73" w:rsidRPr="00D1364F">
        <w:rPr>
          <w:rFonts w:ascii="Cambria" w:eastAsia="Arial" w:hAnsi="Cambria" w:cstheme="minorHAnsi"/>
        </w:rPr>
        <w:t xml:space="preserve"> </w:t>
      </w:r>
      <w:r w:rsidR="00764AA7" w:rsidRPr="00D1364F">
        <w:rPr>
          <w:rFonts w:ascii="Cambria" w:eastAsia="Arial" w:hAnsi="Cambria" w:cstheme="minorHAnsi"/>
        </w:rPr>
        <w:t>……………….</w:t>
      </w:r>
      <w:r w:rsidR="00C15B73" w:rsidRPr="00D1364F">
        <w:rPr>
          <w:rFonts w:ascii="Cambria" w:eastAsia="Arial" w:hAnsi="Cambria" w:cstheme="minorHAnsi"/>
        </w:rPr>
        <w:t>202</w:t>
      </w:r>
      <w:r w:rsidR="000278DC">
        <w:rPr>
          <w:rFonts w:ascii="Cambria" w:eastAsia="Arial" w:hAnsi="Cambria" w:cstheme="minorHAnsi"/>
        </w:rPr>
        <w:t>4</w:t>
      </w:r>
      <w:r w:rsidR="00C15B73" w:rsidRPr="00D1364F">
        <w:rPr>
          <w:rFonts w:ascii="Cambria" w:eastAsia="Arial" w:hAnsi="Cambria" w:cstheme="minorHAnsi"/>
        </w:rPr>
        <w:t xml:space="preserve"> roku </w:t>
      </w:r>
      <w:r w:rsidRPr="00D1364F">
        <w:rPr>
          <w:rFonts w:ascii="Cambria" w:eastAsia="Arial" w:hAnsi="Cambria" w:cstheme="minorHAnsi"/>
        </w:rPr>
        <w:t>w Hrubieszowie pomiędzy:</w:t>
      </w:r>
    </w:p>
    <w:p w14:paraId="608DA9A9" w14:textId="2F012647" w:rsidR="00D1364F" w:rsidRPr="000278DC" w:rsidRDefault="000278DC" w:rsidP="000278DC">
      <w:pPr>
        <w:spacing w:after="0"/>
        <w:rPr>
          <w:rFonts w:ascii="Cambria" w:eastAsiaTheme="majorEastAsia" w:hAnsi="Cambria" w:cstheme="minorHAnsi"/>
          <w:b/>
          <w:color w:val="000000" w:themeColor="text1"/>
        </w:rPr>
      </w:pPr>
      <w:r>
        <w:rPr>
          <w:rFonts w:ascii="Cambria" w:eastAsiaTheme="majorEastAsia" w:hAnsi="Cambria" w:cstheme="minorHAnsi"/>
          <w:b/>
          <w:color w:val="000000" w:themeColor="text1"/>
        </w:rPr>
        <w:t>SPÓŁDZIELNIA SOCJALNA "</w:t>
      </w:r>
      <w:proofErr w:type="spellStart"/>
      <w:r>
        <w:rPr>
          <w:rFonts w:ascii="Cambria" w:eastAsiaTheme="majorEastAsia" w:hAnsi="Cambria" w:cstheme="minorHAnsi"/>
          <w:b/>
          <w:color w:val="000000" w:themeColor="text1"/>
        </w:rPr>
        <w:t>Sperare</w:t>
      </w:r>
      <w:proofErr w:type="spellEnd"/>
      <w:r>
        <w:rPr>
          <w:rFonts w:ascii="Cambria" w:eastAsiaTheme="majorEastAsia" w:hAnsi="Cambria" w:cstheme="minorHAnsi"/>
          <w:b/>
          <w:color w:val="000000" w:themeColor="text1"/>
        </w:rPr>
        <w:t xml:space="preserve">" </w:t>
      </w:r>
      <w:r w:rsidRPr="00311171">
        <w:rPr>
          <w:rFonts w:ascii="Cambria" w:eastAsiaTheme="majorEastAsia" w:hAnsi="Cambria" w:cstheme="minorHAnsi"/>
          <w:color w:val="000000" w:themeColor="text1"/>
        </w:rPr>
        <w:t>z siedzibą w Hrubieszowie, ul. Targowa 24, 22-500</w:t>
      </w:r>
      <w:r>
        <w:rPr>
          <w:rFonts w:ascii="Cambria" w:eastAsiaTheme="majorEastAsia" w:hAnsi="Cambria" w:cstheme="minorHAnsi"/>
          <w:b/>
          <w:color w:val="000000" w:themeColor="text1"/>
        </w:rPr>
        <w:t xml:space="preserve"> Hrubieszów, NIP: 9191832264, </w:t>
      </w:r>
      <w:r w:rsidRPr="000278DC">
        <w:rPr>
          <w:rFonts w:ascii="Cambria" w:eastAsiaTheme="majorEastAsia" w:hAnsi="Cambria" w:cstheme="minorHAnsi"/>
          <w:b/>
          <w:color w:val="000000" w:themeColor="text1"/>
        </w:rPr>
        <w:t>KRS: 0000794248</w:t>
      </w:r>
      <w:r>
        <w:rPr>
          <w:rFonts w:ascii="Cambria" w:eastAsiaTheme="majorEastAsia" w:hAnsi="Cambria" w:cstheme="minorHAnsi"/>
          <w:b/>
          <w:color w:val="000000" w:themeColor="text1"/>
        </w:rPr>
        <w:t xml:space="preserve"> </w:t>
      </w:r>
      <w:r w:rsidR="00CC56D2" w:rsidRPr="00D1364F">
        <w:rPr>
          <w:rFonts w:ascii="Cambria" w:eastAsia="Arial" w:hAnsi="Cambria" w:cstheme="minorHAnsi"/>
        </w:rPr>
        <w:t>reprezentowan</w:t>
      </w:r>
      <w:r w:rsidR="00D1364F" w:rsidRPr="00D1364F">
        <w:rPr>
          <w:rFonts w:ascii="Cambria" w:eastAsia="Arial" w:hAnsi="Cambria" w:cstheme="minorHAnsi"/>
        </w:rPr>
        <w:t>ą</w:t>
      </w:r>
      <w:r w:rsidR="00CC56D2" w:rsidRPr="00D1364F">
        <w:rPr>
          <w:rFonts w:ascii="Cambria" w:eastAsia="Arial" w:hAnsi="Cambria" w:cstheme="minorHAnsi"/>
        </w:rPr>
        <w:t xml:space="preserve"> przez:</w:t>
      </w:r>
    </w:p>
    <w:p w14:paraId="79DDB773" w14:textId="6111A364" w:rsidR="00D1364F" w:rsidRPr="00D1364F" w:rsidRDefault="00D1364F" w:rsidP="00D1364F">
      <w:pPr>
        <w:spacing w:after="0"/>
        <w:rPr>
          <w:rFonts w:ascii="Cambria" w:eastAsia="Arial" w:hAnsi="Cambria" w:cstheme="minorHAnsi"/>
        </w:rPr>
      </w:pPr>
      <w:r w:rsidRPr="00D1364F">
        <w:rPr>
          <w:rFonts w:ascii="Cambria" w:eastAsia="Arial" w:hAnsi="Cambria" w:cstheme="minorHAnsi"/>
        </w:rPr>
        <w:t xml:space="preserve">Katarzynę Magdalenę Janiak </w:t>
      </w:r>
      <w:proofErr w:type="spellStart"/>
      <w:r w:rsidRPr="00D1364F">
        <w:rPr>
          <w:rFonts w:ascii="Cambria" w:eastAsia="Arial" w:hAnsi="Cambria" w:cstheme="minorHAnsi"/>
        </w:rPr>
        <w:t>Olszacką</w:t>
      </w:r>
      <w:proofErr w:type="spellEnd"/>
      <w:r w:rsidRPr="00D1364F">
        <w:rPr>
          <w:rFonts w:ascii="Cambria" w:eastAsia="Arial" w:hAnsi="Cambria" w:cstheme="minorHAnsi"/>
        </w:rPr>
        <w:t xml:space="preserve"> – Prezes Zarządu </w:t>
      </w:r>
    </w:p>
    <w:p w14:paraId="32D7A5D2" w14:textId="678FEAA4" w:rsidR="00CC56D2" w:rsidRPr="00D1364F" w:rsidRDefault="000278DC" w:rsidP="00D1364F">
      <w:pPr>
        <w:spacing w:after="0"/>
        <w:rPr>
          <w:rFonts w:ascii="Cambria" w:eastAsia="Arial" w:hAnsi="Cambria" w:cstheme="minorHAnsi"/>
          <w:b/>
        </w:rPr>
      </w:pPr>
      <w:r>
        <w:rPr>
          <w:rFonts w:ascii="Cambria" w:eastAsia="Arial" w:hAnsi="Cambria" w:cstheme="minorHAnsi"/>
        </w:rPr>
        <w:t>Mariusza Narolskiego  – Zastępcę</w:t>
      </w:r>
      <w:r w:rsidR="00D1364F" w:rsidRPr="00D1364F">
        <w:rPr>
          <w:rFonts w:ascii="Cambria" w:eastAsia="Arial" w:hAnsi="Cambria" w:cstheme="minorHAnsi"/>
        </w:rPr>
        <w:t xml:space="preserve"> Prezes Zarządu</w:t>
      </w:r>
      <w:r w:rsidR="00D1364F" w:rsidRPr="00D1364F">
        <w:rPr>
          <w:rFonts w:ascii="Cambria" w:eastAsia="Arial" w:hAnsi="Cambria" w:cstheme="minorHAnsi"/>
          <w:b/>
        </w:rPr>
        <w:cr/>
      </w:r>
      <w:r w:rsidR="00CC56D2" w:rsidRPr="00D1364F">
        <w:rPr>
          <w:rFonts w:ascii="Cambria" w:eastAsia="Arial" w:hAnsi="Cambria" w:cstheme="minorHAnsi"/>
        </w:rPr>
        <w:t xml:space="preserve">zwaną dalej </w:t>
      </w:r>
      <w:r w:rsidR="00CC56D2" w:rsidRPr="00D1364F">
        <w:rPr>
          <w:rFonts w:ascii="Cambria" w:eastAsia="Arial" w:hAnsi="Cambria" w:cstheme="minorHAnsi"/>
          <w:b/>
        </w:rPr>
        <w:t>„Zamawiającym”</w:t>
      </w:r>
    </w:p>
    <w:p w14:paraId="16013738" w14:textId="77777777" w:rsidR="00CC56D2" w:rsidRPr="00D1364F" w:rsidRDefault="00CC56D2" w:rsidP="00CC56D2">
      <w:pPr>
        <w:spacing w:line="328" w:lineRule="exact"/>
        <w:rPr>
          <w:rFonts w:ascii="Cambria" w:eastAsia="Times New Roman" w:hAnsi="Cambria" w:cstheme="minorHAnsi"/>
        </w:rPr>
      </w:pPr>
    </w:p>
    <w:p w14:paraId="47B00F39" w14:textId="77777777" w:rsidR="00CC56D2" w:rsidRPr="00D1364F" w:rsidRDefault="00CC56D2" w:rsidP="0017269E">
      <w:pPr>
        <w:numPr>
          <w:ilvl w:val="0"/>
          <w:numId w:val="8"/>
        </w:numPr>
        <w:tabs>
          <w:tab w:val="left" w:pos="184"/>
        </w:tabs>
        <w:spacing w:after="0"/>
        <w:ind w:left="184" w:hanging="184"/>
        <w:rPr>
          <w:rFonts w:ascii="Cambria" w:eastAsia="Arial" w:hAnsi="Cambria" w:cstheme="minorHAnsi"/>
        </w:rPr>
      </w:pPr>
      <w:r w:rsidRPr="00D1364F">
        <w:rPr>
          <w:rFonts w:ascii="Cambria" w:eastAsia="Arial" w:hAnsi="Cambria" w:cstheme="minorHAnsi"/>
        </w:rPr>
        <w:t>firmą</w:t>
      </w:r>
    </w:p>
    <w:p w14:paraId="1DFDA8D1" w14:textId="77777777" w:rsidR="00764AA7" w:rsidRPr="00D1364F" w:rsidRDefault="00764AA7" w:rsidP="00D1364F">
      <w:pPr>
        <w:spacing w:after="0"/>
        <w:rPr>
          <w:rFonts w:ascii="Cambria" w:eastAsia="Arial" w:hAnsi="Cambria" w:cstheme="minorHAnsi"/>
          <w:b/>
          <w:bCs/>
        </w:rPr>
      </w:pPr>
      <w:r w:rsidRPr="00D1364F">
        <w:rPr>
          <w:rFonts w:ascii="Cambria" w:eastAsia="Arial" w:hAnsi="Cambria" w:cstheme="minorHAnsi"/>
          <w:b/>
          <w:bCs/>
        </w:rPr>
        <w:t>…………………………….</w:t>
      </w:r>
    </w:p>
    <w:p w14:paraId="76245078" w14:textId="021941CB" w:rsidR="00CC56D2" w:rsidRPr="00D1364F" w:rsidRDefault="00CC56D2" w:rsidP="00D1364F">
      <w:pPr>
        <w:spacing w:after="0"/>
        <w:rPr>
          <w:rFonts w:ascii="Cambria" w:eastAsia="Arial" w:hAnsi="Cambria" w:cstheme="minorHAnsi"/>
          <w:b/>
        </w:rPr>
      </w:pPr>
      <w:r w:rsidRPr="00D1364F">
        <w:rPr>
          <w:rFonts w:ascii="Cambria" w:eastAsia="Arial" w:hAnsi="Cambria" w:cstheme="minorHAnsi"/>
        </w:rPr>
        <w:t>reprezentowanym przez</w:t>
      </w:r>
      <w:r w:rsidRPr="00D1364F">
        <w:rPr>
          <w:rFonts w:ascii="Cambria" w:eastAsia="Arial" w:hAnsi="Cambria" w:cstheme="minorHAnsi"/>
          <w:b/>
        </w:rPr>
        <w:t>:</w:t>
      </w:r>
    </w:p>
    <w:p w14:paraId="4D7B62B9" w14:textId="20D52A89" w:rsidR="00CC56D2" w:rsidRPr="00D1364F" w:rsidRDefault="00764AA7" w:rsidP="00D1364F">
      <w:pPr>
        <w:spacing w:after="0"/>
        <w:rPr>
          <w:rFonts w:ascii="Cambria" w:eastAsia="Arial" w:hAnsi="Cambria" w:cstheme="minorHAnsi"/>
          <w:b/>
          <w:bCs/>
        </w:rPr>
      </w:pPr>
      <w:r w:rsidRPr="00D1364F">
        <w:rPr>
          <w:rFonts w:ascii="Cambria" w:eastAsia="Arial" w:hAnsi="Cambria" w:cstheme="minorHAnsi"/>
          <w:b/>
          <w:bCs/>
        </w:rPr>
        <w:t>…………………………………</w:t>
      </w:r>
    </w:p>
    <w:p w14:paraId="0CD77481" w14:textId="77777777" w:rsidR="00CC56D2" w:rsidRPr="00D1364F" w:rsidRDefault="00CC56D2" w:rsidP="00D1364F">
      <w:pPr>
        <w:spacing w:after="0"/>
        <w:rPr>
          <w:rFonts w:ascii="Cambria" w:eastAsia="Arial" w:hAnsi="Cambria" w:cstheme="minorHAnsi"/>
          <w:b/>
        </w:rPr>
      </w:pPr>
      <w:r w:rsidRPr="00D1364F">
        <w:rPr>
          <w:rFonts w:ascii="Cambria" w:eastAsia="Arial" w:hAnsi="Cambria" w:cstheme="minorHAnsi"/>
        </w:rPr>
        <w:t xml:space="preserve">zwanym dalej </w:t>
      </w:r>
      <w:r w:rsidRPr="00D1364F">
        <w:rPr>
          <w:rFonts w:ascii="Cambria" w:eastAsia="Arial" w:hAnsi="Cambria" w:cstheme="minorHAnsi"/>
          <w:b/>
        </w:rPr>
        <w:t>„Wykonawcą”</w:t>
      </w:r>
      <w:r w:rsidRPr="00D1364F">
        <w:rPr>
          <w:rFonts w:ascii="Cambria" w:eastAsia="Arial" w:hAnsi="Cambria" w:cstheme="minorHAnsi"/>
        </w:rPr>
        <w:t xml:space="preserve"> a łącznie </w:t>
      </w:r>
      <w:r w:rsidRPr="00D1364F">
        <w:rPr>
          <w:rFonts w:ascii="Cambria" w:eastAsia="Arial" w:hAnsi="Cambria" w:cstheme="minorHAnsi"/>
          <w:b/>
        </w:rPr>
        <w:t>„Stronami”</w:t>
      </w:r>
    </w:p>
    <w:p w14:paraId="6CDCEB0A" w14:textId="77777777" w:rsidR="009F50FD" w:rsidRPr="00D1364F" w:rsidRDefault="009F50FD" w:rsidP="00D1364F">
      <w:pPr>
        <w:spacing w:after="0"/>
        <w:jc w:val="both"/>
        <w:rPr>
          <w:rFonts w:ascii="Cambria" w:eastAsia="Calibri" w:hAnsi="Cambria" w:cstheme="minorHAnsi"/>
          <w:b/>
          <w:noProof/>
        </w:rPr>
      </w:pPr>
    </w:p>
    <w:p w14:paraId="032610F6" w14:textId="77777777" w:rsidR="004B1752" w:rsidRPr="00D1364F" w:rsidRDefault="004B1752" w:rsidP="00812D16">
      <w:pPr>
        <w:spacing w:after="0" w:line="360" w:lineRule="auto"/>
        <w:jc w:val="center"/>
        <w:rPr>
          <w:rFonts w:ascii="Cambria" w:eastAsia="Calibri" w:hAnsi="Cambria" w:cstheme="minorHAnsi"/>
          <w:noProof/>
        </w:rPr>
      </w:pPr>
    </w:p>
    <w:p w14:paraId="36448A3F" w14:textId="065D61B0" w:rsidR="00E73177" w:rsidRPr="00D1364F" w:rsidRDefault="009F50FD" w:rsidP="008F0C50">
      <w:pPr>
        <w:spacing w:after="0"/>
        <w:ind w:firstLine="709"/>
        <w:jc w:val="both"/>
        <w:rPr>
          <w:rFonts w:ascii="Cambria" w:hAnsi="Cambria" w:cstheme="minorHAnsi"/>
          <w:noProof/>
          <w:color w:val="FF0000"/>
        </w:rPr>
      </w:pPr>
      <w:r w:rsidRPr="00D1364F">
        <w:rPr>
          <w:rFonts w:ascii="Cambria" w:hAnsi="Cambria" w:cstheme="minorHAnsi"/>
          <w:noProof/>
        </w:rPr>
        <w:t xml:space="preserve">Niniejsza </w:t>
      </w:r>
      <w:r w:rsidR="00C52443">
        <w:rPr>
          <w:rFonts w:ascii="Cambria" w:hAnsi="Cambria" w:cstheme="minorHAnsi"/>
          <w:noProof/>
        </w:rPr>
        <w:t>U</w:t>
      </w:r>
      <w:r w:rsidRPr="00D1364F">
        <w:rPr>
          <w:rFonts w:ascii="Cambria" w:hAnsi="Cambria" w:cstheme="minorHAnsi"/>
          <w:noProof/>
        </w:rPr>
        <w:t xml:space="preserve">mowa została zawarta na podstawie </w:t>
      </w:r>
      <w:r w:rsidR="00611A6C" w:rsidRPr="00D1364F">
        <w:rPr>
          <w:rFonts w:ascii="Cambria" w:hAnsi="Cambria" w:cstheme="minorHAnsi"/>
          <w:noProof/>
        </w:rPr>
        <w:t>przeprowadzonego postępowania</w:t>
      </w:r>
      <w:r w:rsidRPr="00D1364F">
        <w:rPr>
          <w:rFonts w:ascii="Cambria" w:hAnsi="Cambria" w:cstheme="minorHAnsi"/>
          <w:noProof/>
        </w:rPr>
        <w:t xml:space="preserve"> o</w:t>
      </w:r>
      <w:r w:rsidR="00482BF9" w:rsidRPr="00D1364F">
        <w:rPr>
          <w:rFonts w:ascii="Cambria" w:hAnsi="Cambria" w:cstheme="minorHAnsi"/>
          <w:noProof/>
        </w:rPr>
        <w:t> </w:t>
      </w:r>
      <w:r w:rsidRPr="00D1364F">
        <w:rPr>
          <w:rFonts w:ascii="Cambria" w:hAnsi="Cambria" w:cstheme="minorHAnsi"/>
          <w:noProof/>
        </w:rPr>
        <w:t>udzielenie zamówienia publicznego</w:t>
      </w:r>
      <w:r w:rsidR="00482BF9" w:rsidRPr="00D1364F">
        <w:rPr>
          <w:rFonts w:ascii="Cambria" w:hAnsi="Cambria" w:cstheme="minorHAnsi"/>
          <w:noProof/>
        </w:rPr>
        <w:t xml:space="preserve"> w trybie zapytania ofertowego</w:t>
      </w:r>
      <w:r w:rsidR="00D1364F">
        <w:rPr>
          <w:rFonts w:ascii="Cambria" w:hAnsi="Cambria" w:cstheme="minorHAnsi"/>
          <w:noProof/>
        </w:rPr>
        <w:t xml:space="preserve"> </w:t>
      </w:r>
      <w:r w:rsidR="003F7621">
        <w:rPr>
          <w:rFonts w:ascii="Cambria" w:hAnsi="Cambria" w:cstheme="minorHAnsi"/>
          <w:noProof/>
        </w:rPr>
        <w:t xml:space="preserve">w </w:t>
      </w:r>
      <w:r w:rsidR="00D1364F">
        <w:rPr>
          <w:rFonts w:ascii="Cambria" w:hAnsi="Cambria" w:cstheme="minorHAnsi"/>
          <w:noProof/>
        </w:rPr>
        <w:t xml:space="preserve">trybie konkurencyjności </w:t>
      </w:r>
      <w:r w:rsidR="00482BF9" w:rsidRPr="00D1364F">
        <w:rPr>
          <w:rFonts w:ascii="Cambria" w:hAnsi="Cambria" w:cstheme="minorHAnsi"/>
          <w:noProof/>
        </w:rPr>
        <w:t xml:space="preserve"> do którego nie mają zastosowania przepisy ustawy Prawo zamówień publicznych</w:t>
      </w:r>
      <w:r w:rsidR="003F7621">
        <w:rPr>
          <w:rFonts w:ascii="Cambria" w:hAnsi="Cambria" w:cstheme="minorHAnsi"/>
          <w:noProof/>
        </w:rPr>
        <w:t>.</w:t>
      </w:r>
    </w:p>
    <w:p w14:paraId="0B4BD450" w14:textId="77777777" w:rsidR="00812D16" w:rsidRPr="00D1364F" w:rsidRDefault="00812D16" w:rsidP="00BE2835">
      <w:pPr>
        <w:spacing w:after="0" w:line="360" w:lineRule="auto"/>
        <w:rPr>
          <w:rFonts w:ascii="Cambria" w:hAnsi="Cambria" w:cstheme="minorHAnsi"/>
          <w:b/>
          <w:bCs/>
          <w:noProof/>
        </w:rPr>
      </w:pPr>
    </w:p>
    <w:p w14:paraId="7E78508D" w14:textId="58673AE9" w:rsidR="00E73177" w:rsidRPr="00D1364F" w:rsidRDefault="00E73177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§ 1</w:t>
      </w:r>
    </w:p>
    <w:p w14:paraId="543E1D06" w14:textId="1C0C3192" w:rsidR="0005348B" w:rsidRPr="00D1364F" w:rsidRDefault="009F50FD" w:rsidP="00BE2835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Przedmiot </w:t>
      </w:r>
      <w:r w:rsidR="00C52443">
        <w:rPr>
          <w:rFonts w:ascii="Cambria" w:hAnsi="Cambria" w:cstheme="minorHAnsi"/>
          <w:b/>
          <w:bCs/>
          <w:noProof/>
          <w:color w:val="000000" w:themeColor="text1"/>
        </w:rPr>
        <w:t>Umowy</w:t>
      </w:r>
    </w:p>
    <w:p w14:paraId="0D3094F1" w14:textId="096694DD" w:rsidR="00323BDD" w:rsidRPr="00323BDD" w:rsidRDefault="00D31605" w:rsidP="0017269E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hAnsi="Cambria" w:cstheme="minorHAnsi"/>
          <w:noProof/>
          <w:color w:val="000000" w:themeColor="text1"/>
        </w:rPr>
        <w:t xml:space="preserve">Umowa dotyczy zgodnie </w:t>
      </w:r>
      <w:r w:rsidR="00E73177" w:rsidRPr="00D1364F">
        <w:rPr>
          <w:rFonts w:ascii="Cambria" w:hAnsi="Cambria" w:cstheme="minorHAnsi"/>
          <w:noProof/>
          <w:color w:val="000000" w:themeColor="text1"/>
        </w:rPr>
        <w:t>ze złożoną ofertą</w:t>
      </w:r>
      <w:r w:rsidR="00CC56D2" w:rsidRPr="00D1364F">
        <w:rPr>
          <w:rFonts w:ascii="Cambria" w:hAnsi="Cambria" w:cstheme="minorHAnsi"/>
          <w:bCs/>
          <w:color w:val="000000" w:themeColor="text1"/>
        </w:rPr>
        <w:t xml:space="preserve"> </w:t>
      </w:r>
      <w:r w:rsidR="00D1364F" w:rsidRPr="00D1364F">
        <w:rPr>
          <w:rFonts w:ascii="Cambria" w:hAnsi="Cambria" w:cstheme="minorHAnsi"/>
          <w:bCs/>
          <w:color w:val="000000" w:themeColor="text1"/>
        </w:rPr>
        <w:t>„</w:t>
      </w:r>
      <w:r w:rsidR="000278DC">
        <w:rPr>
          <w:rFonts w:ascii="Cambria" w:hAnsi="Cambria" w:cstheme="minorHAnsi"/>
          <w:bCs/>
          <w:color w:val="000000" w:themeColor="text1"/>
        </w:rPr>
        <w:t>Przebudowa</w:t>
      </w:r>
      <w:r w:rsidR="000278DC" w:rsidRPr="000278DC">
        <w:rPr>
          <w:rFonts w:ascii="Cambria" w:hAnsi="Cambria" w:cstheme="minorHAnsi"/>
          <w:bCs/>
          <w:color w:val="000000" w:themeColor="text1"/>
        </w:rPr>
        <w:t xml:space="preserve"> pomieszczeń w Niepublicznym Integracyjnym Przedszkolu „Fantazja” w Hrubieszowie  w ramach projektu pn.  „Wzmocnienie potencjału Spółdzielni Socjalnej "</w:t>
      </w:r>
      <w:r w:rsidR="00222588" w:rsidRPr="000278DC">
        <w:rPr>
          <w:rFonts w:ascii="Cambria" w:hAnsi="Cambria" w:cstheme="minorHAnsi"/>
          <w:bCs/>
          <w:color w:val="000000" w:themeColor="text1"/>
        </w:rPr>
        <w:t>SPERARE</w:t>
      </w:r>
      <w:r w:rsidR="000278DC" w:rsidRPr="000278DC">
        <w:rPr>
          <w:rFonts w:ascii="Cambria" w:hAnsi="Cambria" w:cstheme="minorHAnsi"/>
          <w:bCs/>
          <w:color w:val="000000" w:themeColor="text1"/>
        </w:rPr>
        <w:t>””</w:t>
      </w:r>
      <w:r w:rsidR="00D1364F" w:rsidRPr="00D1364F">
        <w:rPr>
          <w:rFonts w:ascii="Cambria" w:hAnsi="Cambria" w:cstheme="minorHAnsi"/>
          <w:bCs/>
          <w:color w:val="000000" w:themeColor="text1"/>
        </w:rPr>
        <w:t xml:space="preserve"> </w:t>
      </w:r>
      <w:r w:rsidR="000278DC">
        <w:rPr>
          <w:rFonts w:ascii="Cambria" w:hAnsi="Cambria" w:cstheme="minorHAnsi"/>
          <w:bCs/>
          <w:color w:val="000000" w:themeColor="text1"/>
        </w:rPr>
        <w:t xml:space="preserve">finansowanego </w:t>
      </w:r>
      <w:r w:rsidR="00D1364F" w:rsidRPr="00D1364F">
        <w:rPr>
          <w:rFonts w:ascii="Cambria" w:hAnsi="Cambria" w:cstheme="minorHAnsi"/>
          <w:bCs/>
          <w:color w:val="000000" w:themeColor="text1"/>
        </w:rPr>
        <w:t>w ramach Programu „Odporność oraz Rozwój Ekonomii Społecznej i Przedsiębiorczości Społecznej” na lata 2022-2025</w:t>
      </w:r>
      <w:r w:rsidR="00323BDD">
        <w:rPr>
          <w:rFonts w:ascii="Cambria" w:hAnsi="Cambria" w:cstheme="minorHAnsi"/>
          <w:bCs/>
          <w:color w:val="000000" w:themeColor="text1"/>
        </w:rPr>
        <w:t>.</w:t>
      </w:r>
      <w:r w:rsidR="00D1364F" w:rsidRPr="00D1364F">
        <w:rPr>
          <w:rFonts w:ascii="Cambria" w:hAnsi="Cambria" w:cstheme="minorHAnsi"/>
          <w:bCs/>
          <w:color w:val="000000" w:themeColor="text1"/>
        </w:rPr>
        <w:t xml:space="preserve"> </w:t>
      </w:r>
    </w:p>
    <w:p w14:paraId="075A141C" w14:textId="5246D8A1" w:rsidR="00323BDD" w:rsidRPr="00323BDD" w:rsidRDefault="00323BDD" w:rsidP="0017269E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Przedmiotem niniejszej </w:t>
      </w:r>
      <w:r w:rsidR="00C52443">
        <w:rPr>
          <w:rFonts w:ascii="Cambria" w:eastAsia="Times New Roman" w:hAnsi="Cambria" w:cstheme="minorHAnsi"/>
          <w:color w:val="000000" w:themeColor="text1"/>
          <w:lang w:eastAsia="pl-PL"/>
        </w:rPr>
        <w:t>U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mowy </w:t>
      </w:r>
      <w:r w:rsidR="000278DC">
        <w:rPr>
          <w:rFonts w:ascii="Cambria" w:eastAsia="Times New Roman" w:hAnsi="Cambria" w:cstheme="minorHAnsi"/>
          <w:color w:val="000000" w:themeColor="text1"/>
          <w:lang w:eastAsia="pl-PL"/>
        </w:rPr>
        <w:t>są roboty budowalne polegające na przebudowie</w:t>
      </w:r>
      <w:r w:rsidR="000278DC" w:rsidRPr="000278DC">
        <w:rPr>
          <w:rFonts w:ascii="Cambria" w:eastAsia="Times New Roman" w:hAnsi="Cambria" w:cstheme="minorHAnsi"/>
          <w:color w:val="000000" w:themeColor="text1"/>
          <w:lang w:eastAsia="pl-PL"/>
        </w:rPr>
        <w:t xml:space="preserve"> pomieszczeń w Niepublicznym Integracyjnym Przedszkolu „Fantazja” w Hrubieszowie  w ramach projektu pn.  „Wzmocnienie potencjału Spółdzielni Socjalnej "</w:t>
      </w:r>
      <w:r w:rsidR="00222588" w:rsidRPr="000278DC">
        <w:rPr>
          <w:rFonts w:ascii="Cambria" w:eastAsia="Times New Roman" w:hAnsi="Cambria" w:cstheme="minorHAnsi"/>
          <w:color w:val="000000" w:themeColor="text1"/>
          <w:lang w:eastAsia="pl-PL"/>
        </w:rPr>
        <w:t>SPERARE</w:t>
      </w:r>
      <w:r w:rsidR="000278DC" w:rsidRPr="000278DC">
        <w:rPr>
          <w:rFonts w:ascii="Cambria" w:eastAsia="Times New Roman" w:hAnsi="Cambria" w:cstheme="minorHAnsi"/>
          <w:color w:val="000000" w:themeColor="text1"/>
          <w:lang w:eastAsia="pl-PL"/>
        </w:rPr>
        <w:t>””</w:t>
      </w:r>
      <w:r w:rsidR="000278DC">
        <w:rPr>
          <w:rFonts w:ascii="Cambria" w:eastAsia="Times New Roman" w:hAnsi="Cambria" w:cstheme="minorHAnsi"/>
          <w:color w:val="000000" w:themeColor="text1"/>
          <w:lang w:eastAsia="pl-PL"/>
        </w:rPr>
        <w:t xml:space="preserve">.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="000278DC">
        <w:rPr>
          <w:rFonts w:ascii="Cambria" w:eastAsia="Times New Roman" w:hAnsi="Cambria" w:cstheme="minorHAnsi"/>
          <w:color w:val="000000" w:themeColor="text1"/>
          <w:lang w:eastAsia="pl-PL"/>
        </w:rPr>
        <w:t>Zakres robót jest określony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 w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szczegółowym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opisie przedmiotu zamówienia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w zapytaniu ofertowym KPO.</w:t>
      </w:r>
      <w:r w:rsidR="000278DC">
        <w:rPr>
          <w:rFonts w:ascii="Cambria" w:eastAsia="Times New Roman" w:hAnsi="Cambria" w:cstheme="minorHAnsi"/>
          <w:color w:val="000000" w:themeColor="text1"/>
          <w:lang w:eastAsia="pl-PL"/>
        </w:rPr>
        <w:t>426.1.2024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 stanowiącym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załącznik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do umowy. </w:t>
      </w:r>
    </w:p>
    <w:p w14:paraId="1B9897F1" w14:textId="019B9059" w:rsidR="00A71CED" w:rsidRDefault="00A71CED" w:rsidP="0017269E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u w:val="single"/>
          <w:lang w:eastAsia="pl-PL"/>
        </w:rPr>
      </w:pPr>
      <w:bookmarkStart w:id="0" w:name="_Hlk92889976"/>
      <w:r w:rsidRPr="00D1364F">
        <w:rPr>
          <w:rFonts w:ascii="Cambria" w:eastAsia="Times New Roman" w:hAnsi="Cambria" w:cstheme="minorHAnsi"/>
          <w:color w:val="000000" w:themeColor="text1"/>
          <w:u w:val="single"/>
          <w:lang w:eastAsia="pl-PL"/>
        </w:rPr>
        <w:t xml:space="preserve">Szczegółowy opis przedmiotu </w:t>
      </w:r>
      <w:r w:rsidR="00C52443">
        <w:rPr>
          <w:rFonts w:ascii="Cambria" w:eastAsia="Times New Roman" w:hAnsi="Cambria" w:cstheme="minorHAnsi"/>
          <w:color w:val="000000" w:themeColor="text1"/>
          <w:u w:val="single"/>
          <w:lang w:eastAsia="pl-PL"/>
        </w:rPr>
        <w:t>Umowy</w:t>
      </w:r>
      <w:r w:rsidRPr="00D1364F">
        <w:rPr>
          <w:rFonts w:ascii="Cambria" w:eastAsia="Times New Roman" w:hAnsi="Cambria" w:cstheme="minorHAnsi"/>
          <w:color w:val="000000" w:themeColor="text1"/>
          <w:u w:val="single"/>
          <w:lang w:eastAsia="pl-PL"/>
        </w:rPr>
        <w:t>:</w:t>
      </w:r>
    </w:p>
    <w:bookmarkEnd w:id="0"/>
    <w:p w14:paraId="0B50596B" w14:textId="24BECBF6" w:rsidR="000278DC" w:rsidRPr="007B30D3" w:rsidRDefault="000278DC" w:rsidP="0017269E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Przedmiotem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Umowy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jest  przebudowa pomieszczeń w Niepublicznym Przedszkolu Integracyjnym „Fantazja”. </w:t>
      </w:r>
    </w:p>
    <w:p w14:paraId="248320EF" w14:textId="358A4108" w:rsidR="000278DC" w:rsidRPr="007B30D3" w:rsidRDefault="000278DC" w:rsidP="0017269E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Z dwóch pomieszczeń biurowych o wymiarach : 1.12,8 m2 i 2. 12,5m2 zostanie zrobione jedno pomieszczenie o wymiarach 25,3 m2</w:t>
      </w:r>
    </w:p>
    <w:p w14:paraId="55933A1A" w14:textId="13ED8E8D" w:rsidR="000278DC" w:rsidRPr="007B30D3" w:rsidRDefault="000278DC" w:rsidP="0017269E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 ramach inwestycji: </w:t>
      </w:r>
    </w:p>
    <w:p w14:paraId="0C28EA04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wykonanie inwentaryzacji i kosztorysu, </w:t>
      </w:r>
    </w:p>
    <w:p w14:paraId="18A64484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ręczne wyburzenie ściany działowej, </w:t>
      </w:r>
    </w:p>
    <w:p w14:paraId="3D9F441C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>wywóz i utylizacja materiałów z rozbiórki,</w:t>
      </w:r>
    </w:p>
    <w:p w14:paraId="2204BCF1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>gruntowanie ścian gruntem głęboko penetrującym (200 m2)</w:t>
      </w:r>
    </w:p>
    <w:p w14:paraId="2AD12A11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lastRenderedPageBreak/>
        <w:t xml:space="preserve">wykonanie gładzi gipsowej, szlifowanie, gruntowanie przed malowaniem gruntem wodnym (200 m2) </w:t>
      </w:r>
    </w:p>
    <w:p w14:paraId="354790B7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>malowanie ścian i sufitów 2 krotnie na biało farbą zmywalną (ekologiczna farba z atestem PZH – 200 m2)</w:t>
      </w:r>
    </w:p>
    <w:p w14:paraId="15877B59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>demontaż starych grzejników centralnego ogrzewania (3 szt.)</w:t>
      </w:r>
    </w:p>
    <w:p w14:paraId="0993C806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>montaż nowych grzejników z głowicą termostatyczną (3 szt.)</w:t>
      </w:r>
    </w:p>
    <w:p w14:paraId="056D349F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zakup oraz montaż osłon na grzejniki (3 szt.) </w:t>
      </w:r>
    </w:p>
    <w:p w14:paraId="49887235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demontaż starych drzwi wraz z ościeżnicą, </w:t>
      </w:r>
    </w:p>
    <w:p w14:paraId="129228CF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>montaż nowych</w:t>
      </w:r>
    </w:p>
    <w:p w14:paraId="0C34409B" w14:textId="77777777" w:rsidR="000278DC" w:rsidRPr="000278DC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drzwi akustycznych, dźwiękoszczelnych wraz z ościeżnicą, </w:t>
      </w:r>
    </w:p>
    <w:p w14:paraId="3267A3D1" w14:textId="2A3217EF" w:rsidR="000278DC" w:rsidRPr="007B30D3" w:rsidRDefault="000278DC" w:rsidP="0017269E">
      <w:pPr>
        <w:pStyle w:val="Akapitzlist"/>
        <w:numPr>
          <w:ilvl w:val="0"/>
          <w:numId w:val="10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wykonanie podłogi z miękkiego tworzywa z izolacją termiczną oraz </w:t>
      </w:r>
      <w:proofErr w:type="spellStart"/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>oblistwowaniem</w:t>
      </w:r>
      <w:proofErr w:type="spellEnd"/>
      <w:r w:rsidRPr="000278DC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tj. wyrównanie podłoża, wykładzina PCV wraz z izolacją termiczną. </w:t>
      </w:r>
    </w:p>
    <w:p w14:paraId="3A81DF91" w14:textId="4F2B6F99" w:rsidR="000278DC" w:rsidRPr="007B30D3" w:rsidRDefault="000278DC" w:rsidP="0017269E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Przedmiot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Umowy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obejmuje także wykonanie robot tymczasowych i towarzyszących, załadunek, wywóz i utylizację odpadów w tym materiałów z rozbiórek i demontaży oraz uporządkowanie terenu po zakończonych robotach.</w:t>
      </w:r>
    </w:p>
    <w:p w14:paraId="236A9E43" w14:textId="150C7DAD" w:rsidR="000278DC" w:rsidRPr="007B30D3" w:rsidRDefault="000278DC" w:rsidP="0017269E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Wywóz i utylizacja materiałów z rozbiórki odbywać się będzie zgodnie z zasadami segregacji oraz zgodnie z art. 18 Prawo o odpadach. Zarówno Zamawiający (Inwestor) jak i Wykonawca w trakcie przebudowy </w:t>
      </w:r>
      <w:proofErr w:type="spellStart"/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sal</w:t>
      </w:r>
      <w:proofErr w:type="spellEnd"/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 będą zapobiegać powstawaniu odpadów lub ograniczać ilość odpadów i ich negatywne oddziaływanie na środowisko przy wytwarzaniu produktów, podczas i po zakończeniu ich użytkowania. Zapewnią zgodny z zasadami ochrony środowiska odzysk, jeżeli nie uda się zapobiec powstawaniu odpadów. Zarówno </w:t>
      </w:r>
      <w:proofErr w:type="spellStart"/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Zamawiajacy</w:t>
      </w:r>
      <w:proofErr w:type="spellEnd"/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(Inwestor) jak i Wykonawca obowiązują się przede wszystkim do: </w:t>
      </w:r>
    </w:p>
    <w:p w14:paraId="4C4628FC" w14:textId="7D11886D" w:rsidR="000278DC" w:rsidRPr="007B30D3" w:rsidRDefault="000278DC" w:rsidP="0017269E">
      <w:pPr>
        <w:pStyle w:val="Akapitzlist"/>
        <w:numPr>
          <w:ilvl w:val="0"/>
          <w:numId w:val="17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Poddać odzyskowi odpady, których powstaniu nie udało się zapobiec. Odzysk, polega w pierwszej kolejności na przygotowaniu odpadów przez ich posiadacza do ponownego użycia lub poddaniu recyklingowi, a jeżeli nie jest to możliwe z przyczyn technologicznych lub nie jest uzasadnione z przyczyn ekologicznych lub ekonomicznych – poddaniu innym procesom odzysku. </w:t>
      </w:r>
    </w:p>
    <w:p w14:paraId="3A9F31AD" w14:textId="24ABBC87" w:rsidR="000278DC" w:rsidRPr="007B30D3" w:rsidRDefault="000278DC" w:rsidP="0017269E">
      <w:pPr>
        <w:pStyle w:val="Akapitzlist"/>
        <w:numPr>
          <w:ilvl w:val="0"/>
          <w:numId w:val="17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Jeżeli jest to niezbędne zobowiązują się do zapewnienia odzysku lub ułatwienia lub udoskonalenia tego odzysku. Przed odzyskiem lub podczas odzysku usuną niebezpieczne substancje, mieszaniny i składniki z odpadów niebezpiecznych w celu zapewnienia przetworzenia tych odpadów. </w:t>
      </w:r>
    </w:p>
    <w:p w14:paraId="0841836E" w14:textId="6B6C557E" w:rsidR="000278DC" w:rsidRPr="007B30D3" w:rsidRDefault="000278DC" w:rsidP="0017269E">
      <w:pPr>
        <w:pStyle w:val="Akapitzlist"/>
        <w:numPr>
          <w:ilvl w:val="0"/>
          <w:numId w:val="17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Odpady, które się kwalifikują zostanę poddane recyklingowi - recykling organiczny polega na obróbce tlenowej, w tym kompostowaniu, lub obróbce beztlenowej odpadów, które ulegają rozkładowi biologicznemu w kontrolowanych warunkach przy wykorzystaniu mikroorganizmów, w wyniku której powstaje materia organiczna lub metan. </w:t>
      </w:r>
    </w:p>
    <w:p w14:paraId="545BD4AC" w14:textId="3618A36F" w:rsidR="000278DC" w:rsidRPr="007B30D3" w:rsidRDefault="000278DC" w:rsidP="0017269E">
      <w:pPr>
        <w:pStyle w:val="Akapitzlist"/>
        <w:numPr>
          <w:ilvl w:val="0"/>
          <w:numId w:val="17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Odpady, których poddanie odzyskowi nie było możliwe posiadacze odpadów(Wnioskodawca i Wykonawca) będą obowiązani unieszkodliwiać. Składowane będą wyłącznie te odpady, których unieszkodliwienie w inny sposób było niemożliwe. </w:t>
      </w:r>
    </w:p>
    <w:p w14:paraId="61FAAFC9" w14:textId="6A429916" w:rsidR="000278DC" w:rsidRPr="007B30D3" w:rsidRDefault="000278DC" w:rsidP="0017269E">
      <w:pPr>
        <w:pStyle w:val="Akapitzlist"/>
        <w:numPr>
          <w:ilvl w:val="0"/>
          <w:numId w:val="17"/>
        </w:numPr>
        <w:spacing w:after="0"/>
        <w:jc w:val="both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Unieszkodliwianiu poddane będą te odpady, z których uprzednio wysegregowano odpady nadające się do odzysku</w:t>
      </w:r>
      <w:r w:rsidRPr="007B30D3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. </w:t>
      </w:r>
    </w:p>
    <w:p w14:paraId="6936A209" w14:textId="18013B63" w:rsidR="000278DC" w:rsidRDefault="000278DC" w:rsidP="0017269E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Malowanie ścian i sufitów - preferowane farby EKO. </w:t>
      </w:r>
    </w:p>
    <w:p w14:paraId="50EF4864" w14:textId="52C0E95A" w:rsidR="007B30D3" w:rsidRDefault="000278DC" w:rsidP="0017269E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Szczegółowy opis przedmiotu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Umowy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oraz ich pełny zakres i wymagania realizacyjne zawarte są w opisie przedmiotu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robót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. Dokument wraz z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mową i dokumentacją postępowania należy traktować łącznie. </w:t>
      </w:r>
    </w:p>
    <w:p w14:paraId="681292FD" w14:textId="06B90331" w:rsidR="000278DC" w:rsidRPr="007B30D3" w:rsidRDefault="000278DC" w:rsidP="0017269E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Roboty prowadzone będą w czynnym i użytkowanym obiekcie. </w:t>
      </w:r>
    </w:p>
    <w:p w14:paraId="0AA79E2A" w14:textId="3496E726" w:rsidR="00323BDD" w:rsidRPr="007B30D3" w:rsidRDefault="000278DC" w:rsidP="0017269E">
      <w:pPr>
        <w:pStyle w:val="Akapitzlist"/>
        <w:numPr>
          <w:ilvl w:val="0"/>
          <w:numId w:val="7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lastRenderedPageBreak/>
        <w:t>Okres gwarancji: 24 miesiące</w:t>
      </w:r>
    </w:p>
    <w:p w14:paraId="78F074D6" w14:textId="77777777" w:rsidR="000278DC" w:rsidRDefault="000278DC" w:rsidP="000278DC">
      <w:pPr>
        <w:spacing w:after="0"/>
        <w:jc w:val="both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</w:p>
    <w:p w14:paraId="3BBF2310" w14:textId="77777777" w:rsidR="000278DC" w:rsidRDefault="000278DC" w:rsidP="00BE2835">
      <w:pPr>
        <w:spacing w:after="0"/>
        <w:jc w:val="center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</w:p>
    <w:p w14:paraId="130105D6" w14:textId="535F2E30" w:rsidR="003B094E" w:rsidRPr="00D1364F" w:rsidRDefault="003B094E" w:rsidP="00BE2835">
      <w:pPr>
        <w:spacing w:after="0"/>
        <w:jc w:val="center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§ </w:t>
      </w:r>
      <w:r w:rsidR="00994A3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2</w:t>
      </w:r>
    </w:p>
    <w:p w14:paraId="15DC90FC" w14:textId="242D074C" w:rsidR="00CE505A" w:rsidRPr="00D1364F" w:rsidRDefault="004845CA" w:rsidP="00BE2835">
      <w:pPr>
        <w:spacing w:after="0"/>
        <w:jc w:val="center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Obowiązki Zamawiającego</w:t>
      </w:r>
    </w:p>
    <w:p w14:paraId="0AFFE6E2" w14:textId="77777777" w:rsidR="003B094E" w:rsidRPr="00D1364F" w:rsidRDefault="003B094E" w:rsidP="00BE2835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Zamawiający zobowiązuje się:</w:t>
      </w:r>
    </w:p>
    <w:p w14:paraId="164932B0" w14:textId="5065E967" w:rsidR="003B094E" w:rsidRPr="00D1364F" w:rsidRDefault="003B094E" w:rsidP="0017269E">
      <w:pPr>
        <w:pStyle w:val="Akapitzlist"/>
        <w:numPr>
          <w:ilvl w:val="1"/>
          <w:numId w:val="6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Współpracować z Wykonawcą w trakcie realizacji </w:t>
      </w:r>
      <w:r w:rsidR="00C52443">
        <w:rPr>
          <w:rFonts w:ascii="Cambria" w:eastAsia="Times New Roman" w:hAnsi="Cambria" w:cstheme="minorHAnsi"/>
          <w:color w:val="000000" w:themeColor="text1"/>
          <w:lang w:eastAsia="pl-PL"/>
        </w:rPr>
        <w:t>Umowy.</w:t>
      </w:r>
    </w:p>
    <w:p w14:paraId="26438168" w14:textId="0909486A" w:rsidR="00812D16" w:rsidRPr="00D1364F" w:rsidRDefault="003B094E" w:rsidP="0017269E">
      <w:pPr>
        <w:pStyle w:val="Akapitzlist"/>
        <w:numPr>
          <w:ilvl w:val="1"/>
          <w:numId w:val="6"/>
        </w:numPr>
        <w:spacing w:after="0"/>
        <w:ind w:left="284" w:hanging="284"/>
        <w:jc w:val="both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Dostarczać wykonawcy wszelkich niezbędnych informacji i danych niezbędnych do realizacji </w:t>
      </w:r>
      <w:bookmarkStart w:id="1" w:name="_Hlk92890345"/>
      <w:r w:rsidR="00C52443">
        <w:rPr>
          <w:rFonts w:ascii="Cambria" w:eastAsia="Times New Roman" w:hAnsi="Cambria" w:cstheme="minorHAnsi"/>
          <w:color w:val="000000" w:themeColor="text1"/>
          <w:lang w:eastAsia="pl-PL"/>
        </w:rPr>
        <w:t>Umowy.</w:t>
      </w:r>
      <w:r w:rsidR="00FC3119"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 </w:t>
      </w:r>
    </w:p>
    <w:p w14:paraId="0A4E4ADA" w14:textId="771CC877" w:rsidR="00C05DFD" w:rsidRPr="00D1364F" w:rsidRDefault="00C05DFD" w:rsidP="00BE2835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§ 3</w:t>
      </w:r>
    </w:p>
    <w:p w14:paraId="3CC8402A" w14:textId="41423661" w:rsidR="00A96E79" w:rsidRPr="00D1364F" w:rsidRDefault="004845CA" w:rsidP="00BE2835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Termin wykonania zamówienia</w:t>
      </w:r>
    </w:p>
    <w:p w14:paraId="5766F9AA" w14:textId="5FE31D49" w:rsidR="00507AA5" w:rsidRPr="00323BDD" w:rsidRDefault="00507AA5" w:rsidP="00323BDD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Całkowit</w:t>
      </w:r>
      <w:r w:rsidR="00C52443">
        <w:rPr>
          <w:rFonts w:ascii="Cambria" w:eastAsia="Times New Roman" w:hAnsi="Cambria" w:cstheme="minorHAnsi"/>
          <w:color w:val="000000" w:themeColor="text1"/>
          <w:lang w:eastAsia="pl-PL"/>
        </w:rPr>
        <w:t>y termin realizacji przedmiotu U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mowy </w:t>
      </w:r>
      <w:r w:rsidR="007F6792"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– </w:t>
      </w:r>
      <w:r w:rsidR="007B30D3">
        <w:rPr>
          <w:rFonts w:ascii="Cambria" w:eastAsia="Times New Roman" w:hAnsi="Cambria" w:cstheme="minorHAnsi"/>
          <w:color w:val="000000" w:themeColor="text1"/>
          <w:lang w:eastAsia="pl-PL"/>
        </w:rPr>
        <w:t>od dnia podpisania umowy do 30.04.2024 roku.</w:t>
      </w:r>
    </w:p>
    <w:p w14:paraId="65282691" w14:textId="77777777" w:rsidR="00451FCE" w:rsidRDefault="00451FCE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</w:p>
    <w:p w14:paraId="1BCC65E9" w14:textId="06C83625" w:rsidR="003B094E" w:rsidRPr="00D1364F" w:rsidRDefault="003B094E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§ </w:t>
      </w:r>
      <w:r w:rsidR="00F914E1" w:rsidRPr="00D1364F">
        <w:rPr>
          <w:rFonts w:ascii="Cambria" w:hAnsi="Cambria" w:cstheme="minorHAnsi"/>
          <w:b/>
          <w:bCs/>
          <w:noProof/>
          <w:color w:val="000000" w:themeColor="text1"/>
        </w:rPr>
        <w:t>4</w:t>
      </w:r>
    </w:p>
    <w:p w14:paraId="0B6E68E6" w14:textId="31E47D50" w:rsidR="003B094E" w:rsidRDefault="004845CA" w:rsidP="00764AA7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Obowiązki Wykonawcy</w:t>
      </w:r>
    </w:p>
    <w:p w14:paraId="3319A052" w14:textId="16781F70" w:rsidR="007B30D3" w:rsidRP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Wykonawca zobowiązuje się do wykonania przedmiotu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mowy profesjonalnie, zgodnie z umową, specyfikacją techniczną, zasadami wiedzy technicznej, sztuki budowlanej i obowiązującymi przepisami prawa. </w:t>
      </w:r>
    </w:p>
    <w:p w14:paraId="79284AD1" w14:textId="3754572D" w:rsidR="007B30D3" w:rsidRP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Wykonawca oświadcza, że posiada wiedzę, doświadczenie, wymagane uprawnienia oraz potencjał niezbędny do wykonania robót stanowiących przedmiot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mowy.</w:t>
      </w:r>
    </w:p>
    <w:p w14:paraId="19CB3CBF" w14:textId="46632A86" w:rsidR="007B30D3" w:rsidRP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Wykonawca oświadcza, że przed zawarciem niniejszej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mowy zapoznał się z </w:t>
      </w:r>
      <w:r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miejscem 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realizacji prac oraz że, otrzymał od Zamawiającego wszelkie niezbędne informacje mające wpływ na prawidłowe wykonanie przedmiotu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mowy.</w:t>
      </w:r>
    </w:p>
    <w:p w14:paraId="650E881D" w14:textId="7C6D6747" w:rsidR="007B30D3" w:rsidRP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W związku z faktem, że roboty prowadzone będą w czynnym i użytkowanym obiekcie Wykonawca zobowiązany jest:</w:t>
      </w:r>
    </w:p>
    <w:p w14:paraId="7988BD4A" w14:textId="77777777" w:rsidR="007B30D3" w:rsidRPr="007B30D3" w:rsidRDefault="007B30D3" w:rsidP="007B30D3">
      <w:pPr>
        <w:pStyle w:val="Akapitzlist"/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- zapewnić warunki bezpieczeństwa związane z robotami oraz ochroną środowiska, prowadzić prace w sposób niezakłócający funkcjonowanie obiektu,</w:t>
      </w:r>
    </w:p>
    <w:p w14:paraId="0DD2AA49" w14:textId="77777777" w:rsidR="007B30D3" w:rsidRPr="007B30D3" w:rsidRDefault="007B30D3" w:rsidP="007B30D3">
      <w:pPr>
        <w:pStyle w:val="Akapitzlist"/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- zapewnić właściwą kolejność prowadzenia robót,</w:t>
      </w:r>
    </w:p>
    <w:p w14:paraId="65DB634C" w14:textId="77777777" w:rsidR="007B30D3" w:rsidRPr="007B30D3" w:rsidRDefault="007B30D3" w:rsidP="007B30D3">
      <w:pPr>
        <w:pStyle w:val="Akapitzlist"/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- usuwać na bieżąco wyroby i odpady</w:t>
      </w:r>
    </w:p>
    <w:p w14:paraId="2C7D3DF7" w14:textId="77777777" w:rsidR="007B30D3" w:rsidRPr="007B30D3" w:rsidRDefault="007B30D3" w:rsidP="007B30D3">
      <w:pPr>
        <w:pStyle w:val="Akapitzlist"/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- prowadzić roboty w taki sposób aby nie nastąpiły uszkodzenia obiektu lub jego części</w:t>
      </w:r>
    </w:p>
    <w:p w14:paraId="5BBF0106" w14:textId="77777777" w:rsidR="007B30D3" w:rsidRPr="007B30D3" w:rsidRDefault="007B30D3" w:rsidP="007B30D3">
      <w:pPr>
        <w:pStyle w:val="Akapitzlist"/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- pilnować porządku na terenie realizowanych prac.</w:t>
      </w:r>
    </w:p>
    <w:p w14:paraId="49972A48" w14:textId="1D86722A" w:rsidR="007B30D3" w:rsidRP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Wykonawca ponosi odpowiedzialność na zasadach ogólnych za szkody powstałe ba terenie prowadzonych prac.</w:t>
      </w:r>
    </w:p>
    <w:p w14:paraId="473DE399" w14:textId="29D049E9" w:rsidR="007B30D3" w:rsidRP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Wykonawca w trakcie realizacji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mowy ma obowiązek w pierwszej kolejności poddania odpadów odzyskowi, a jeżeli z przyczyn technologicznych jest to niemożliwe lub nieuzasadnione z przyczyn ekologicznych lub ekonomicznych zobowiązany jest do przekazania powstałych odpadów do zagospodarowania lub unieszkodliwienia.</w:t>
      </w:r>
    </w:p>
    <w:p w14:paraId="2C513D73" w14:textId="4CB32A6C" w:rsidR="007B30D3" w:rsidRP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Opłaty i kary za przekroczenie w trakcie robót, norm lub obowiązków określonych w odpowiednich przepisach dotyczących ochrony środowiska, ochrony przyrody, ochrony przeciwpożarowej oraz bezpieczeństwa  higieny pracy ponosi Wykonawca.</w:t>
      </w:r>
    </w:p>
    <w:p w14:paraId="43AF2896" w14:textId="35F1046E" w:rsidR="007B30D3" w:rsidRP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>Obowiązkiem Wykonawcy jest bezzwłoczne zawiadamianie Zamawiającego o każdorazowym wstrzymaniu realizacji prac niezależnie od przyczyn wstrzymania.</w:t>
      </w:r>
    </w:p>
    <w:p w14:paraId="31B4EB18" w14:textId="23A6CFBB" w:rsidR="007B30D3" w:rsidRDefault="007B30D3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Odbiór prac będących przedmiotem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7B30D3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mowy odbędzie się na podstawie końcowego protokołu odbioru wykonanych prac.  </w:t>
      </w:r>
    </w:p>
    <w:p w14:paraId="046C3AFB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lastRenderedPageBreak/>
        <w:t>Jeżeli w toku czynności odbioru końcowego zostaną stwierdzone wady, to Zamawiającemu przysługują następujące uprawnienia:</w:t>
      </w:r>
    </w:p>
    <w:p w14:paraId="471F73D1" w14:textId="77777777" w:rsidR="00311171" w:rsidRPr="00311171" w:rsidRDefault="00311171" w:rsidP="0017269E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jeżeli wady nadają się do usunięcia, może odmówić odbioru do czasu usunięcia  wad lub dokonać odbioru i wyznaczyć termin ich usunięcia;</w:t>
      </w:r>
    </w:p>
    <w:p w14:paraId="1CAB0174" w14:textId="77777777" w:rsidR="00311171" w:rsidRPr="00311171" w:rsidRDefault="00311171" w:rsidP="0017269E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jeżeli wady nie nadają się do usunięcia to:                    </w:t>
      </w:r>
    </w:p>
    <w:p w14:paraId="67638186" w14:textId="77777777" w:rsidR="00311171" w:rsidRPr="00311171" w:rsidRDefault="00311171" w:rsidP="0017269E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jeżeli nie uniemożliwiają one użytkowania przedmiotu odbioru zgodnie z przeznaczeniem,  Zamawiający może obniżyć odpowiednio wynagrodzenie;</w:t>
      </w:r>
    </w:p>
    <w:p w14:paraId="6F6CEF55" w14:textId="77777777" w:rsidR="00311171" w:rsidRPr="00311171" w:rsidRDefault="00311171" w:rsidP="0017269E">
      <w:pPr>
        <w:pStyle w:val="Akapitzlist"/>
        <w:numPr>
          <w:ilvl w:val="0"/>
          <w:numId w:val="13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jeżeli wady uniemożliwiają użytkowanie zgodnie z przeznaczeniem, Zamawiający może odstąpić od umowy lub żądać wykonania przedmiotu odbioru po raz drugi.</w:t>
      </w:r>
    </w:p>
    <w:p w14:paraId="4126812C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14:paraId="697B1BCF" w14:textId="5AD402B4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Ewentualne ujawnione wady wykonania zostaną niezwłocznie usunięte w zakreślonym przez Zamawiającego terminie nie dłuższym niż 7 dni od dnia ujawnienia wady na koszt Wykonawcy, bez ponoszenia  dodatkowych kosztów przez Zamawiającego.   </w:t>
      </w:r>
    </w:p>
    <w:p w14:paraId="32E6B828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Wykonawca udziela Zamawiającemu gwarancji jakości na roboty stanowiące przedmiot niniejszej umowy.</w:t>
      </w:r>
    </w:p>
    <w:p w14:paraId="583395D8" w14:textId="28BC2184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Okres gwarancji wynosi </w:t>
      </w:r>
      <w:r>
        <w:rPr>
          <w:rFonts w:ascii="Cambria" w:eastAsia="Times New Roman" w:hAnsi="Cambria" w:cstheme="minorHAnsi"/>
          <w:bCs/>
          <w:color w:val="000000" w:themeColor="text1"/>
          <w:lang w:eastAsia="pl-PL"/>
        </w:rPr>
        <w:t>24</w:t>
      </w: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 miesi</w:t>
      </w:r>
      <w:r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ące </w:t>
      </w: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i jest liczony od dnia podpisania protokołu odbioru końcowego robót bez zastrzeżeń, a w przypadku stwierdzenia w trakcie odbioru końcowego wad nadających się do usunięcia - od daty usunięcia tych wad.</w:t>
      </w:r>
    </w:p>
    <w:p w14:paraId="4E086BF7" w14:textId="1BFDD4BD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Niezależnie od uprawnień z tytułu udzielonej gwarancji jakości, Zamawiający wykonuje w okresie obowiązywania gwarancji uprawnienia z tytułu rękojmi za wady przedmiotu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mowy.</w:t>
      </w:r>
    </w:p>
    <w:p w14:paraId="3422BD2C" w14:textId="11E9C21B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Warunkiem wykonania uprawnień z tytułu gwarancji jakości jest złożenie przez Zam</w:t>
      </w:r>
      <w:r>
        <w:rPr>
          <w:rFonts w:ascii="Cambria" w:eastAsia="Times New Roman" w:hAnsi="Cambria" w:cstheme="minorHAnsi"/>
          <w:bCs/>
          <w:color w:val="000000" w:themeColor="text1"/>
          <w:lang w:eastAsia="pl-PL"/>
        </w:rPr>
        <w:t>awiającego pisemnej reklamacji.</w:t>
      </w:r>
    </w:p>
    <w:p w14:paraId="33BFFDAD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Zamawiający w razie stwierdzenia wystąpienia ewentualnych wad wydanych mu robót, w terminie gwarancji (rękojmi) obowiązany jest do przedłożenia Wykonawcy stosownej reklamacji na piśmie najpóźniej w ciągu 7 dni od daty wykrycia wady. Wszelka komunikacja pomiędzy Stronami wymaga zachowania formy pisemnej lub poczty elektronicznej.</w:t>
      </w:r>
    </w:p>
    <w:p w14:paraId="6773B4A1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Wszelkie pisma skierowane do Zamawiającego należy kierować na adres Zamawiającego:</w:t>
      </w:r>
    </w:p>
    <w:p w14:paraId="5CE57C13" w14:textId="77777777" w:rsidR="00311171" w:rsidRPr="00311171" w:rsidRDefault="00311171" w:rsidP="00311171">
      <w:pPr>
        <w:pStyle w:val="Akapitzlist"/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……………………………………………………..</w:t>
      </w:r>
    </w:p>
    <w:p w14:paraId="6AD5BAD8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Wszelkie pisma skierowane do Wykonawcy (Gwaranta) należy kierować na adres:</w:t>
      </w:r>
    </w:p>
    <w:p w14:paraId="246DD76C" w14:textId="77777777" w:rsidR="00311171" w:rsidRPr="00311171" w:rsidRDefault="00311171" w:rsidP="00311171">
      <w:pPr>
        <w:pStyle w:val="Akapitzlist"/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……………………………………………………..</w:t>
      </w:r>
    </w:p>
    <w:p w14:paraId="24EE13E4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Wykonawca powinien udzielić odpowiedzi pisemnej na przedłożoną reklamację w ciągu 7 dni od dnia jej otrzymania. Brak odpowiedzi w umówionym terminie oznacza uznanie reklamacji.</w:t>
      </w:r>
    </w:p>
    <w:p w14:paraId="5C7DDA82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W okresie gwarancji i rękojmi Wykonawca zobowiązuje się do bezpłatnego usunięcia wad powstałych z przyczyn niezawinionych przez Zamawiającego.</w:t>
      </w:r>
    </w:p>
    <w:p w14:paraId="63348E68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Wykonawca zobowiązuje się dokonywać bezpłatnych napraw gwarancyjnych w siedzibie Zamawiającego, nie później niż w ciągu 7 dni od dnia otrzymania pisma w przedmiocie zgłoszenia wady. W przypadku, gdy termin naprawy przypada w dni wolne od pracy, naprawa będzie zakończona lub kontynuowana w pierwszym dniu roboczym przypadającym po dniach wolnych od pracy u Zamawiającego. Przez naprawę rozumie się całkowite usunięcie wady. </w:t>
      </w:r>
    </w:p>
    <w:p w14:paraId="72481C2C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lastRenderedPageBreak/>
        <w:t>Jeżeli zwłoka w usunięciu wad przekroczy 7 dni, Zamawiający upoważniony będzie do usunięcia wad na koszt Wykonawcy. Wykonawca zobowiązany jest do zwrotu poniesionych przez Zamawiającego kosztów na pierwsze pisemne wezwanie w terminie wyznaczonym przez Zamawiającego.</w:t>
      </w:r>
    </w:p>
    <w:p w14:paraId="536DAF81" w14:textId="1E6CF2B4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Strony </w:t>
      </w:r>
      <w:r w:rsidR="00C52443">
        <w:rPr>
          <w:rFonts w:ascii="Cambria" w:eastAsia="Times New Roman" w:hAnsi="Cambria" w:cstheme="minorHAnsi"/>
          <w:bCs/>
          <w:color w:val="000000" w:themeColor="text1"/>
          <w:lang w:eastAsia="pl-PL"/>
        </w:rPr>
        <w:t>U</w:t>
      </w: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mowy dokonają protokolarnego przeglądu gwarancyjnego w ostatnim dniu terminu gwarancji, a stwierdzone wówczas wady Wykonawca usunie niezwłocznie w ramach gwarancji.</w:t>
      </w:r>
    </w:p>
    <w:p w14:paraId="31F2DAE1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Wykonawca pokrywa wszelkie koszty związane z naprawami gwarancyjnymi.</w:t>
      </w:r>
    </w:p>
    <w:p w14:paraId="4CC3BC9C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Zamawiający zobowiązany jest do udzielenia szczegółowych informacji o zewnętrznych przejawach wady oraz czasie jej wystąpienia.</w:t>
      </w:r>
    </w:p>
    <w:p w14:paraId="0C278278" w14:textId="77777777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Usunięcie wad przez Wykonawcę, uważa się za skuteczne z chwilą podpisania przez Strony protokołu odbioru prac z usuwania wad.</w:t>
      </w:r>
    </w:p>
    <w:p w14:paraId="08FBCE39" w14:textId="5EED2840" w:rsidR="00311171" w:rsidRPr="00311171" w:rsidRDefault="00311171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11171">
        <w:rPr>
          <w:rFonts w:ascii="Cambria" w:eastAsia="Times New Roman" w:hAnsi="Cambria" w:cstheme="minorHAnsi"/>
          <w:bCs/>
          <w:color w:val="000000" w:themeColor="text1"/>
          <w:lang w:eastAsia="pl-PL"/>
        </w:rPr>
        <w:t>Do gwarancji jakości artykuł 580 i 581 Kodeksu Cywilnego mają odpowiednie zastosowanie.</w:t>
      </w:r>
    </w:p>
    <w:p w14:paraId="6692E2C9" w14:textId="77777777" w:rsidR="007B30D3" w:rsidRPr="007B30D3" w:rsidRDefault="00B420E5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color w:val="000000" w:themeColor="text1"/>
          <w:lang w:eastAsia="pl-PL"/>
        </w:rPr>
        <w:t>Osobą upoważnioną z ramienia Zamawiającego do kontaktów z Wykonawcą jest Katarzyna Barczyk e-mail barczykkatarzyna@wp.pl, tel. 502088563</w:t>
      </w:r>
    </w:p>
    <w:p w14:paraId="09ECEBB4" w14:textId="77777777" w:rsidR="007B30D3" w:rsidRPr="007B30D3" w:rsidRDefault="00B420E5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color w:val="000000" w:themeColor="text1"/>
          <w:lang w:eastAsia="pl-PL"/>
        </w:rPr>
        <w:t>Wykonawca  - …………………………., jest osobą odpowiedzialną za realizację postanowień umowy i po</w:t>
      </w:r>
      <w:r w:rsidR="007B30D3">
        <w:rPr>
          <w:rFonts w:ascii="Cambria" w:eastAsia="Times New Roman" w:hAnsi="Cambria" w:cstheme="minorHAnsi"/>
          <w:color w:val="000000" w:themeColor="text1"/>
          <w:lang w:eastAsia="pl-PL"/>
        </w:rPr>
        <w:t>dpisywania protokołów</w:t>
      </w:r>
    </w:p>
    <w:p w14:paraId="01D2A264" w14:textId="611B1EBF" w:rsidR="00B420E5" w:rsidRPr="007B30D3" w:rsidRDefault="00B420E5" w:rsidP="007B30D3">
      <w:pPr>
        <w:pStyle w:val="Akapitzlist"/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color w:val="000000" w:themeColor="text1"/>
          <w:lang w:eastAsia="pl-PL"/>
        </w:rPr>
        <w:t>E-mail …………………..  tel. …………………….</w:t>
      </w:r>
    </w:p>
    <w:p w14:paraId="08AC8D54" w14:textId="0A3FE13E" w:rsidR="00B420E5" w:rsidRPr="007B30D3" w:rsidRDefault="00B420E5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color w:val="000000" w:themeColor="text1"/>
          <w:lang w:eastAsia="pl-PL"/>
        </w:rPr>
        <w:t>W przypadku braku możliwości realizacji wyznaczonych w umowie zadań przez wskazaną osobę Wykonawca wyznaczy jej zastępcę.</w:t>
      </w:r>
    </w:p>
    <w:p w14:paraId="5EB68F6E" w14:textId="77777777" w:rsidR="00B420E5" w:rsidRPr="00B420E5" w:rsidRDefault="00B420E5" w:rsidP="0017269E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Strony uzgadniają współpracę w formie bezpośrednich kontaktów, rozmów telefonicznych, poczty internetowej i materiałów w wersji drukowanej.</w:t>
      </w:r>
    </w:p>
    <w:bookmarkEnd w:id="1"/>
    <w:p w14:paraId="5CC14E07" w14:textId="4F041E9A" w:rsidR="00A83C4E" w:rsidRPr="00D1364F" w:rsidRDefault="00A83C4E" w:rsidP="00311171">
      <w:pPr>
        <w:spacing w:after="0" w:line="360" w:lineRule="auto"/>
        <w:rPr>
          <w:rFonts w:ascii="Cambria" w:hAnsi="Cambria" w:cstheme="minorHAnsi"/>
          <w:b/>
          <w:bCs/>
          <w:noProof/>
          <w:color w:val="000000" w:themeColor="text1"/>
        </w:rPr>
      </w:pPr>
    </w:p>
    <w:p w14:paraId="64C214FE" w14:textId="1B4B33AF" w:rsidR="00CF3DA8" w:rsidRPr="00D1364F" w:rsidRDefault="00CF3DA8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§ </w:t>
      </w:r>
      <w:r w:rsidR="00D741B4" w:rsidRPr="00D1364F">
        <w:rPr>
          <w:rFonts w:ascii="Cambria" w:hAnsi="Cambria" w:cstheme="minorHAnsi"/>
          <w:b/>
          <w:bCs/>
          <w:noProof/>
          <w:color w:val="000000" w:themeColor="text1"/>
        </w:rPr>
        <w:t>5</w:t>
      </w:r>
    </w:p>
    <w:p w14:paraId="785D2A97" w14:textId="14B3654F" w:rsidR="0005348B" w:rsidRPr="00D1364F" w:rsidRDefault="004845CA" w:rsidP="00764AA7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Wynagrodzenie i zasady płatności</w:t>
      </w:r>
    </w:p>
    <w:p w14:paraId="15CA449A" w14:textId="5A3CB264" w:rsidR="004D098E" w:rsidRPr="00D1364F" w:rsidRDefault="004D098E" w:rsidP="0017269E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 tytułu prawidłowego wykonania umowy, Wykonawcy przysługuje łączne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wynagrodzenie w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kwocie: </w:t>
      </w:r>
    </w:p>
    <w:p w14:paraId="0BB69473" w14:textId="5B8B15EE" w:rsidR="004D098E" w:rsidRPr="00D1364F" w:rsidRDefault="004D098E" w:rsidP="0017269E">
      <w:pPr>
        <w:numPr>
          <w:ilvl w:val="0"/>
          <w:numId w:val="3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cena netto: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…………………….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zł, słownie: </w:t>
      </w:r>
      <w:r w:rsidR="00764AA7"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………………………………….</w:t>
      </w:r>
    </w:p>
    <w:p w14:paraId="7669C4B5" w14:textId="6EE60060" w:rsidR="004D098E" w:rsidRPr="00D1364F" w:rsidRDefault="004D098E" w:rsidP="0017269E">
      <w:pPr>
        <w:numPr>
          <w:ilvl w:val="0"/>
          <w:numId w:val="3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podatek VAT </w:t>
      </w:r>
      <w:r w:rsidR="00F453D9" w:rsidRPr="00D1364F">
        <w:rPr>
          <w:rFonts w:ascii="Cambria" w:eastAsia="Times New Roman" w:hAnsi="Cambria" w:cstheme="minorHAnsi"/>
          <w:color w:val="000000" w:themeColor="text1"/>
          <w:lang w:eastAsia="pl-PL"/>
        </w:rPr>
        <w:t>23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%, kwota podatku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……………………………</w:t>
      </w:r>
    </w:p>
    <w:p w14:paraId="52AC5827" w14:textId="0EDBBB42" w:rsidR="004D098E" w:rsidRPr="00D1364F" w:rsidRDefault="004D098E" w:rsidP="0017269E">
      <w:pPr>
        <w:numPr>
          <w:ilvl w:val="0"/>
          <w:numId w:val="3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cena brutto: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………………………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zł, słownie</w:t>
      </w:r>
      <w:r w:rsidR="004B1752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="00764AA7"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……………………………………………</w:t>
      </w:r>
    </w:p>
    <w:p w14:paraId="6DFE3F59" w14:textId="0F056C47" w:rsidR="004D098E" w:rsidRPr="00D1364F" w:rsidRDefault="004D098E" w:rsidP="0017269E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Wynagrodzenie określone w ust. 1 jest niezmienne w trakcie realizacji zamówienia i nie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będzie podlegać waloryzacji, za wyjątkiem ustawowych zmian podatku VAT.</w:t>
      </w:r>
    </w:p>
    <w:p w14:paraId="65A02B3B" w14:textId="648B35B1" w:rsidR="009D0C20" w:rsidRPr="00D1364F" w:rsidRDefault="009D0C20" w:rsidP="0017269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Wynagrodzenie o którym mowa w ust. 1 będzie płatne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 xml:space="preserve">po </w:t>
      </w:r>
      <w:r w:rsidR="007B30D3">
        <w:rPr>
          <w:rFonts w:ascii="Cambria" w:eastAsia="Times New Roman" w:hAnsi="Cambria" w:cstheme="minorHAnsi"/>
          <w:color w:val="000000" w:themeColor="text1"/>
          <w:lang w:eastAsia="pl-PL"/>
        </w:rPr>
        <w:t>zrealizowanym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przedmiocie zamówienia.</w:t>
      </w:r>
    </w:p>
    <w:p w14:paraId="796AC276" w14:textId="32F02203" w:rsidR="00E10510" w:rsidRPr="007B30D3" w:rsidRDefault="004D098E" w:rsidP="0017269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Zamawiający zobowiązuje się uregulować płatności za zrealizowane </w:t>
      </w:r>
      <w:r w:rsidR="007B30D3">
        <w:rPr>
          <w:rFonts w:ascii="Cambria" w:eastAsia="Times New Roman" w:hAnsi="Cambria" w:cstheme="minorHAnsi"/>
          <w:color w:val="000000" w:themeColor="text1"/>
          <w:lang w:eastAsia="pl-PL"/>
        </w:rPr>
        <w:t>roboty budowlane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w terminie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14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dni od daty otrzymania poprawnie wystawionej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faktury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, przelewem na rachun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ek bankowy wskazany na fakturze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04BBACF2" w14:textId="4B65D6BF" w:rsidR="00041E8B" w:rsidRPr="00D1364F" w:rsidRDefault="00C05DFD" w:rsidP="0017269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Podstawą wystawienia </w:t>
      </w:r>
      <w:r w:rsidR="003536E4" w:rsidRPr="00D1364F">
        <w:rPr>
          <w:rFonts w:ascii="Cambria" w:eastAsia="Times New Roman" w:hAnsi="Cambria" w:cstheme="minorHAnsi"/>
          <w:color w:val="000000" w:themeColor="text1"/>
          <w:lang w:eastAsia="pl-PL"/>
        </w:rPr>
        <w:t>faktury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będzie załączony protokół odbioru </w:t>
      </w:r>
      <w:r w:rsidR="007B30D3">
        <w:rPr>
          <w:rFonts w:ascii="Cambria" w:eastAsia="Times New Roman" w:hAnsi="Cambria" w:cstheme="minorHAnsi"/>
          <w:color w:val="000000" w:themeColor="text1"/>
          <w:lang w:eastAsia="pl-PL"/>
        </w:rPr>
        <w:t>robót.</w:t>
      </w:r>
      <w:r w:rsidR="001F3D4E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</w:p>
    <w:p w14:paraId="40BAF68D" w14:textId="007C5F52" w:rsidR="00FF1C59" w:rsidRPr="007B30D3" w:rsidRDefault="00FF1C59" w:rsidP="0017269E">
      <w:pPr>
        <w:pStyle w:val="Akapitzlist"/>
        <w:numPr>
          <w:ilvl w:val="0"/>
          <w:numId w:val="5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7B30D3">
        <w:rPr>
          <w:rFonts w:ascii="Cambria" w:eastAsia="Times New Roman" w:hAnsi="Cambria" w:cstheme="minorHAnsi"/>
          <w:color w:val="000000" w:themeColor="text1"/>
          <w:lang w:eastAsia="pl-PL"/>
        </w:rPr>
        <w:t xml:space="preserve">Zamawiający informuje, że osobami upoważnionymi do podpisania </w:t>
      </w:r>
      <w:r w:rsidR="007B30D3">
        <w:rPr>
          <w:rFonts w:ascii="Cambria" w:eastAsia="Times New Roman" w:hAnsi="Cambria" w:cstheme="minorHAnsi"/>
          <w:color w:val="000000" w:themeColor="text1"/>
          <w:lang w:eastAsia="pl-PL"/>
        </w:rPr>
        <w:t xml:space="preserve">odbioru robót jest </w:t>
      </w:r>
      <w:r w:rsidR="00451FCE" w:rsidRPr="007B30D3">
        <w:rPr>
          <w:rFonts w:ascii="Cambria" w:eastAsia="Times New Roman" w:hAnsi="Cambria" w:cstheme="minorHAnsi"/>
          <w:color w:val="000000" w:themeColor="text1"/>
          <w:lang w:eastAsia="pl-PL"/>
        </w:rPr>
        <w:t xml:space="preserve">Katarzyna Magdalena Janiak </w:t>
      </w:r>
      <w:proofErr w:type="spellStart"/>
      <w:r w:rsidR="00451FCE" w:rsidRPr="007B30D3">
        <w:rPr>
          <w:rFonts w:ascii="Cambria" w:eastAsia="Times New Roman" w:hAnsi="Cambria" w:cstheme="minorHAnsi"/>
          <w:color w:val="000000" w:themeColor="text1"/>
          <w:lang w:eastAsia="pl-PL"/>
        </w:rPr>
        <w:t>Olszacka</w:t>
      </w:r>
      <w:proofErr w:type="spellEnd"/>
      <w:r w:rsidR="00451FCE" w:rsidRPr="007B30D3">
        <w:rPr>
          <w:rFonts w:ascii="Cambria" w:eastAsia="Times New Roman" w:hAnsi="Cambria" w:cstheme="minorHAnsi"/>
          <w:color w:val="000000" w:themeColor="text1"/>
          <w:lang w:eastAsia="pl-PL"/>
        </w:rPr>
        <w:t xml:space="preserve"> – Prezes Zarządu</w:t>
      </w:r>
    </w:p>
    <w:p w14:paraId="50201E9F" w14:textId="2E300EFC" w:rsidR="00C05DFD" w:rsidRPr="00D1364F" w:rsidRDefault="00C05DFD" w:rsidP="0017269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Dniem zapłaty jest dzień obciążenia rachunku bankowego Zamawiającego. </w:t>
      </w:r>
    </w:p>
    <w:p w14:paraId="7B43A162" w14:textId="77777777" w:rsidR="00C05DFD" w:rsidRPr="00D1364F" w:rsidRDefault="00C05DFD" w:rsidP="00812D16">
      <w:pPr>
        <w:spacing w:after="0" w:line="360" w:lineRule="auto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6803A42A" w14:textId="77777777" w:rsidR="00311171" w:rsidRDefault="00311171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</w:p>
    <w:p w14:paraId="6C9334D2" w14:textId="09458119" w:rsidR="00C05DFD" w:rsidRPr="00D1364F" w:rsidRDefault="00C05DFD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lastRenderedPageBreak/>
        <w:t xml:space="preserve">§ </w:t>
      </w:r>
      <w:r w:rsidR="009D0C20" w:rsidRPr="00D1364F">
        <w:rPr>
          <w:rFonts w:ascii="Cambria" w:hAnsi="Cambria" w:cstheme="minorHAnsi"/>
          <w:b/>
          <w:bCs/>
          <w:noProof/>
          <w:color w:val="000000" w:themeColor="text1"/>
        </w:rPr>
        <w:t>6</w:t>
      </w:r>
    </w:p>
    <w:p w14:paraId="674637E3" w14:textId="4ECB6B46" w:rsidR="0005348B" w:rsidRDefault="004845CA" w:rsidP="00764AA7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Kary umowne</w:t>
      </w:r>
    </w:p>
    <w:p w14:paraId="6EBDD9C3" w14:textId="77777777" w:rsidR="00311171" w:rsidRPr="00D1364F" w:rsidRDefault="00311171" w:rsidP="00764AA7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</w:p>
    <w:p w14:paraId="665E3ED1" w14:textId="77777777" w:rsidR="00C05DFD" w:rsidRPr="00D1364F" w:rsidRDefault="00C05DF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Obowiązującą formą odszkodowania uzgodnioną pomiędzy stronami będą kary umowne.</w:t>
      </w:r>
    </w:p>
    <w:p w14:paraId="489CD2BC" w14:textId="2FCF77A7" w:rsidR="00C05DFD" w:rsidRPr="00D1364F" w:rsidRDefault="00C05DFD" w:rsidP="0017269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Wykonawca zapłaci Zamawiającemu kary umowne w następujących przypadkach:</w:t>
      </w:r>
    </w:p>
    <w:p w14:paraId="065BD3A9" w14:textId="60789490" w:rsidR="00C05DFD" w:rsidRPr="00D1364F" w:rsidRDefault="00C05DFD" w:rsidP="0017269E">
      <w:pPr>
        <w:pStyle w:val="Akapitzlist"/>
        <w:numPr>
          <w:ilvl w:val="1"/>
          <w:numId w:val="1"/>
        </w:numPr>
        <w:spacing w:after="0"/>
        <w:ind w:left="567" w:hanging="283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 odstąpienie od umowy z przyczyn zależnych od Wykonawcy w wysokości 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>10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%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wynagrodzenia umownego brutto określonego w § </w:t>
      </w:r>
      <w:r w:rsidR="009D0C20" w:rsidRPr="00D1364F">
        <w:rPr>
          <w:rFonts w:ascii="Cambria" w:eastAsia="Times New Roman" w:hAnsi="Cambria" w:cstheme="minorHAnsi"/>
          <w:color w:val="000000" w:themeColor="text1"/>
          <w:lang w:eastAsia="pl-PL"/>
        </w:rPr>
        <w:t>5</w:t>
      </w:r>
      <w:r w:rsidR="00EB0BCF" w:rsidRPr="00D1364F">
        <w:rPr>
          <w:rFonts w:ascii="Cambria" w:eastAsia="Times New Roman" w:hAnsi="Cambria" w:cstheme="minorHAnsi"/>
          <w:color w:val="000000" w:themeColor="text1"/>
          <w:lang w:eastAsia="pl-PL"/>
        </w:rPr>
        <w:t>,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ust. 1</w:t>
      </w:r>
      <w:r w:rsidR="00EB0BCF" w:rsidRPr="00D1364F">
        <w:rPr>
          <w:rFonts w:ascii="Cambria" w:eastAsia="Times New Roman" w:hAnsi="Cambria" w:cstheme="minorHAnsi"/>
          <w:color w:val="000000" w:themeColor="text1"/>
          <w:lang w:eastAsia="pl-PL"/>
        </w:rPr>
        <w:t>, pkt 3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umowy</w:t>
      </w:r>
      <w:r w:rsidR="00D76FBD" w:rsidRPr="00D1364F">
        <w:rPr>
          <w:rFonts w:ascii="Cambria" w:eastAsia="Times New Roman" w:hAnsi="Cambria" w:cstheme="minorHAnsi"/>
          <w:color w:val="000000" w:themeColor="text1"/>
          <w:lang w:eastAsia="pl-PL"/>
        </w:rPr>
        <w:t>;</w:t>
      </w:r>
    </w:p>
    <w:p w14:paraId="0BD3ADA6" w14:textId="2E3B17F1" w:rsidR="00C05DFD" w:rsidRPr="00D1364F" w:rsidRDefault="00C05DFD" w:rsidP="0017269E">
      <w:pPr>
        <w:pStyle w:val="Akapitzlist"/>
        <w:numPr>
          <w:ilvl w:val="1"/>
          <w:numId w:val="1"/>
        </w:numPr>
        <w:spacing w:after="0"/>
        <w:ind w:left="567" w:hanging="283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 nieterminowe wykonanie przedmiotu umowy w wysokości 0,1% za każdy dzień </w:t>
      </w:r>
      <w:r w:rsidR="00F23B4B" w:rsidRPr="00D1364F">
        <w:rPr>
          <w:rFonts w:ascii="Cambria" w:eastAsia="Times New Roman" w:hAnsi="Cambria" w:cstheme="minorHAnsi"/>
          <w:color w:val="000000" w:themeColor="text1"/>
          <w:lang w:eastAsia="pl-PL"/>
        </w:rPr>
        <w:t>opóźnienia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wynagrodzenia umownego brutto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określonego w § 5, ust. 1, pkt 3 umowy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729774A6" w14:textId="7B31F2BB" w:rsidR="00C05DFD" w:rsidRPr="00D1364F" w:rsidRDefault="00C05DFD" w:rsidP="0017269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Strony zastrzegają sobie prawo dochodzenia odszkodowania przewyższającego wysokość zastrzeżonych kar umownych na zasadach ogólnych Kodeksu Cywilnego.</w:t>
      </w:r>
    </w:p>
    <w:p w14:paraId="3762E7BC" w14:textId="685FA04C" w:rsidR="00C05DFD" w:rsidRPr="00D1364F" w:rsidRDefault="00C05DFD" w:rsidP="0017269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Zamawiający zastrzega sobie prawo dochodzenia odszkodowania w przypadku, gdy szkoda z tytuły niewykonania lub nienależytego wykonania umowy przekroczy kwotę kar umownych.</w:t>
      </w:r>
    </w:p>
    <w:p w14:paraId="6860F2A2" w14:textId="4A14F9E1" w:rsidR="00C05DFD" w:rsidRPr="00D1364F" w:rsidRDefault="00C05DFD" w:rsidP="0017269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Zamawiający w razie wystąpienia </w:t>
      </w:r>
      <w:r w:rsidR="00F23B4B" w:rsidRPr="00D1364F">
        <w:rPr>
          <w:rFonts w:ascii="Cambria" w:eastAsia="Times New Roman" w:hAnsi="Cambria" w:cstheme="minorHAnsi"/>
          <w:color w:val="000000" w:themeColor="text1"/>
          <w:lang w:eastAsia="pl-PL"/>
        </w:rPr>
        <w:t>opóźnienia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w wykonaniu przedmiotu umowy zastrzega sobie prawo do wyznaczenia Wykonawcy dodatkowego terminu wykonania przedmiotu umowy</w:t>
      </w:r>
      <w:r w:rsidR="00C43FCE"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27BFB048" w14:textId="4E1A41AC" w:rsidR="00185EB2" w:rsidRPr="00D1364F" w:rsidRDefault="00C05DFD" w:rsidP="0017269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 przypadku nie wywiązania się przez Wykonawcę z obowiązku dostarczenia przedmiotu umowy w drugim wyznaczonym terminie, Zamawiający zastrzega sobie możliwość </w:t>
      </w:r>
      <w:r w:rsidR="00C43FCE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natychmiastowego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odstąpienia od umowy.</w:t>
      </w:r>
    </w:p>
    <w:p w14:paraId="42448D57" w14:textId="19C252C0" w:rsidR="00C05DFD" w:rsidRPr="00D1364F" w:rsidRDefault="005215D6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 xml:space="preserve">§ </w:t>
      </w:r>
      <w:r w:rsidR="00EB0BCF"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7</w:t>
      </w:r>
    </w:p>
    <w:p w14:paraId="1645DE04" w14:textId="1216B93D" w:rsidR="0005348B" w:rsidRDefault="004845CA" w:rsidP="00311171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Zmiany i rozwiązanie Umowy</w:t>
      </w:r>
    </w:p>
    <w:p w14:paraId="0CCD1BC6" w14:textId="77777777" w:rsidR="00311171" w:rsidRPr="00D1364F" w:rsidRDefault="00311171" w:rsidP="00311171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0DB5C442" w14:textId="5A57EBB4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textAlignment w:val="baseline"/>
        <w:rPr>
          <w:rFonts w:ascii="Cambria" w:eastAsia="Calibri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 xml:space="preserve">Strony postanawiają, że oprócz przypadków określonych przepisami prawa Zamawiającemu przysługuje prawo odstąpienia od </w:t>
      </w:r>
      <w:r>
        <w:rPr>
          <w:rFonts w:ascii="Cambria" w:eastAsia="Times New Roman" w:hAnsi="Cambria" w:cs="Calibri"/>
          <w:lang w:eastAsia="pl-PL"/>
        </w:rPr>
        <w:t>U</w:t>
      </w:r>
      <w:r w:rsidRPr="00311171">
        <w:rPr>
          <w:rFonts w:ascii="Cambria" w:eastAsia="Times New Roman" w:hAnsi="Cambria" w:cs="Calibri"/>
          <w:lang w:eastAsia="pl-PL"/>
        </w:rPr>
        <w:t>mowy w następujących sytuacjach:</w:t>
      </w:r>
    </w:p>
    <w:p w14:paraId="1136C7C9" w14:textId="77777777" w:rsidR="00311171" w:rsidRPr="00311171" w:rsidRDefault="00311171" w:rsidP="0017269E">
      <w:pPr>
        <w:numPr>
          <w:ilvl w:val="0"/>
          <w:numId w:val="14"/>
        </w:numPr>
        <w:shd w:val="clear" w:color="auto" w:fill="FFFFFF"/>
        <w:suppressAutoHyphens/>
        <w:spacing w:after="0"/>
        <w:jc w:val="both"/>
        <w:textAlignment w:val="baseline"/>
        <w:rPr>
          <w:rFonts w:ascii="Cambria" w:eastAsia="Calibri" w:hAnsi="Cambria" w:cs="Calibri"/>
          <w:lang w:eastAsia="pl-PL"/>
        </w:rPr>
      </w:pPr>
      <w:r w:rsidRPr="00311171">
        <w:rPr>
          <w:rFonts w:ascii="Cambria" w:eastAsia="Calibri" w:hAnsi="Cambria" w:cs="Calibri"/>
          <w:lang w:eastAsia="pl-PL"/>
        </w:rPr>
        <w:t xml:space="preserve">w przypadku, gdy </w:t>
      </w:r>
      <w:r w:rsidRPr="00311171">
        <w:rPr>
          <w:rFonts w:ascii="Cambria" w:eastAsia="Times New Roman" w:hAnsi="Cambria" w:cs="Calibri"/>
          <w:lang w:eastAsia="pl-PL"/>
        </w:rPr>
        <w:t>Wykonawca</w:t>
      </w:r>
      <w:r w:rsidRPr="00311171">
        <w:rPr>
          <w:rFonts w:ascii="Cambria" w:eastAsia="Calibri" w:hAnsi="Cambria" w:cs="Calibri"/>
          <w:lang w:eastAsia="pl-PL"/>
        </w:rPr>
        <w:t xml:space="preserve"> nie wykonuje lub nienależycie wykonuje Umowę,</w:t>
      </w:r>
      <w:r w:rsidRPr="00311171">
        <w:rPr>
          <w:rFonts w:ascii="Cambria" w:eastAsia="Times New Roman" w:hAnsi="Cambria" w:cs="Calibri"/>
          <w:lang w:eastAsia="pl-PL"/>
        </w:rPr>
        <w:br/>
      </w:r>
      <w:r w:rsidRPr="00311171">
        <w:rPr>
          <w:rFonts w:ascii="Cambria" w:eastAsia="Calibri" w:hAnsi="Cambria" w:cs="Calibri"/>
          <w:lang w:eastAsia="pl-PL"/>
        </w:rPr>
        <w:t>w szczególności:</w:t>
      </w:r>
    </w:p>
    <w:p w14:paraId="7D9B1925" w14:textId="77777777" w:rsidR="00311171" w:rsidRPr="00311171" w:rsidRDefault="00311171" w:rsidP="0017269E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ascii="Cambria" w:eastAsia="Calibri" w:hAnsi="Cambria" w:cs="Calibri"/>
          <w:lang w:eastAsia="pl-PL"/>
        </w:rPr>
      </w:pPr>
      <w:r w:rsidRPr="00311171">
        <w:rPr>
          <w:rFonts w:ascii="Cambria" w:eastAsia="Calibri" w:hAnsi="Cambria" w:cs="Calibri"/>
          <w:lang w:eastAsia="pl-PL"/>
        </w:rPr>
        <w:t xml:space="preserve">gdy </w:t>
      </w:r>
      <w:r w:rsidRPr="00311171">
        <w:rPr>
          <w:rFonts w:ascii="Cambria" w:eastAsia="Times New Roman" w:hAnsi="Cambria" w:cs="Calibri"/>
          <w:lang w:eastAsia="pl-PL"/>
        </w:rPr>
        <w:t>Wykonawca</w:t>
      </w:r>
      <w:r w:rsidRPr="00311171">
        <w:rPr>
          <w:rFonts w:ascii="Cambria" w:eastAsia="Calibri" w:hAnsi="Cambria" w:cs="Calibri"/>
          <w:lang w:eastAsia="pl-PL"/>
        </w:rPr>
        <w:t xml:space="preserve"> realizuje przedmiot umowy z naruszeniem ustalonego w umowie terminu wykonania umowy, </w:t>
      </w:r>
    </w:p>
    <w:p w14:paraId="4220AA4F" w14:textId="77777777" w:rsidR="00311171" w:rsidRPr="00311171" w:rsidRDefault="00311171" w:rsidP="0017269E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ascii="Cambria" w:eastAsia="Calibri" w:hAnsi="Cambria" w:cs="Calibri"/>
          <w:lang w:eastAsia="pl-PL"/>
        </w:rPr>
      </w:pPr>
      <w:r w:rsidRPr="00311171">
        <w:rPr>
          <w:rFonts w:ascii="Cambria" w:eastAsia="Calibri" w:hAnsi="Cambria" w:cs="Calibri"/>
          <w:lang w:eastAsia="pl-PL"/>
        </w:rPr>
        <w:t xml:space="preserve">gdy </w:t>
      </w:r>
      <w:r w:rsidRPr="00311171">
        <w:rPr>
          <w:rFonts w:ascii="Cambria" w:eastAsia="Times New Roman" w:hAnsi="Cambria" w:cs="Calibri"/>
          <w:lang w:eastAsia="pl-PL"/>
        </w:rPr>
        <w:t>Wykonawca</w:t>
      </w:r>
      <w:r w:rsidRPr="00311171">
        <w:rPr>
          <w:rFonts w:ascii="Cambria" w:eastAsia="ArialNarrow" w:hAnsi="Cambria" w:cs="Calibri"/>
          <w:lang w:eastAsia="pl-PL"/>
        </w:rPr>
        <w:t xml:space="preserve"> wykonuje przedmiot umowy w sposób niezgodny z obowiązującymi normami,</w:t>
      </w:r>
    </w:p>
    <w:p w14:paraId="7A327AED" w14:textId="77777777" w:rsidR="00311171" w:rsidRPr="00311171" w:rsidRDefault="00311171" w:rsidP="0017269E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ascii="Cambria" w:eastAsia="Calibri" w:hAnsi="Cambria" w:cs="Calibri"/>
          <w:lang w:eastAsia="pl-PL"/>
        </w:rPr>
      </w:pPr>
      <w:r w:rsidRPr="00311171">
        <w:rPr>
          <w:rFonts w:ascii="Cambria" w:eastAsia="ArialNarrow" w:hAnsi="Cambria" w:cs="Calibri"/>
          <w:lang w:eastAsia="pl-PL"/>
        </w:rPr>
        <w:t>gdy  Wykonawca nie wykonuje obowiązków określonych w Umowie,</w:t>
      </w:r>
    </w:p>
    <w:p w14:paraId="7DA2DB51" w14:textId="77777777" w:rsidR="00311171" w:rsidRPr="00311171" w:rsidRDefault="00311171" w:rsidP="0017269E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ascii="Cambria" w:eastAsia="Calibri" w:hAnsi="Cambria" w:cs="Calibri"/>
          <w:lang w:eastAsia="pl-PL"/>
        </w:rPr>
      </w:pPr>
      <w:r w:rsidRPr="00311171">
        <w:rPr>
          <w:rFonts w:ascii="Cambria" w:eastAsia="Times New Roman" w:hAnsi="Cambria" w:cs="Calibri"/>
          <w:color w:val="000000"/>
          <w:lang w:eastAsia="pl-PL"/>
        </w:rPr>
        <w:t>bez uzasadnionej przyczyny przerwał wykonywanie robót na okres dłuższy niż 7 dni roboczych i pomimo dodatkowego pisemnego wezwania Zamawiającego nie podjął ich w okresie 5  dni roboczych od dnia doręczenia Wykonawcy dodatkowego wezwania lub</w:t>
      </w:r>
      <w:r w:rsidRPr="00311171">
        <w:rPr>
          <w:rFonts w:ascii="Cambria" w:eastAsia="Times New Roman" w:hAnsi="Cambria" w:cs="Calibri"/>
          <w:color w:val="000000"/>
          <w:lang w:eastAsia="pl-PL"/>
        </w:rPr>
        <w:br/>
        <w:t>w terminie wyznaczonym przez Zamawiającego</w:t>
      </w:r>
    </w:p>
    <w:p w14:paraId="6BC4B121" w14:textId="77777777" w:rsidR="00311171" w:rsidRPr="00311171" w:rsidRDefault="00311171" w:rsidP="0017269E">
      <w:pPr>
        <w:numPr>
          <w:ilvl w:val="0"/>
          <w:numId w:val="14"/>
        </w:numPr>
        <w:shd w:val="clear" w:color="auto" w:fill="FFFFFF"/>
        <w:suppressAutoHyphens/>
        <w:spacing w:after="0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ArialNarrow" w:hAnsi="Cambria" w:cs="Calibri"/>
          <w:lang w:eastAsia="pl-PL"/>
        </w:rPr>
        <w:t>Wykonawca podzleca podmiotom trzecim wykonanie całości przedmiotu umowy lub jego części, bez uprzedniej pisemnej zgody Zamawiającego pod rygorem nieważności,</w:t>
      </w:r>
    </w:p>
    <w:p w14:paraId="73CC1ED2" w14:textId="77777777" w:rsidR="00311171" w:rsidRPr="00311171" w:rsidRDefault="00311171" w:rsidP="0017269E">
      <w:pPr>
        <w:numPr>
          <w:ilvl w:val="0"/>
          <w:numId w:val="14"/>
        </w:numPr>
        <w:shd w:val="clear" w:color="auto" w:fill="FFFFFF"/>
        <w:suppressAutoHyphens/>
        <w:spacing w:after="0"/>
        <w:jc w:val="both"/>
        <w:textAlignment w:val="baseline"/>
        <w:rPr>
          <w:rFonts w:ascii="Cambria" w:eastAsia="ArialNarrow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>w przypadku zgłoszenia wniosku o likwidację, bądź wniosku o upadłość Wykonawcy,</w:t>
      </w:r>
    </w:p>
    <w:p w14:paraId="78C7446A" w14:textId="12EC3EFD" w:rsidR="00311171" w:rsidRPr="00311171" w:rsidRDefault="00311171" w:rsidP="0017269E">
      <w:pPr>
        <w:numPr>
          <w:ilvl w:val="0"/>
          <w:numId w:val="14"/>
        </w:numPr>
        <w:shd w:val="clear" w:color="auto" w:fill="FFFFFF"/>
        <w:suppressAutoHyphens/>
        <w:spacing w:after="0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ArialNarrow" w:hAnsi="Cambria" w:cs="Calibri"/>
          <w:lang w:eastAsia="pl-PL"/>
        </w:rPr>
        <w:t>w razie wystąpienia istotnej zmiany okoliczności powodując</w:t>
      </w:r>
      <w:r>
        <w:rPr>
          <w:rFonts w:ascii="Cambria" w:eastAsia="ArialNarrow" w:hAnsi="Cambria" w:cs="Calibri"/>
          <w:lang w:eastAsia="pl-PL"/>
        </w:rPr>
        <w:t xml:space="preserve">ej, że wykonanie umowy nie leży </w:t>
      </w:r>
      <w:r w:rsidRPr="00311171">
        <w:rPr>
          <w:rFonts w:ascii="Cambria" w:eastAsia="ArialNarrow" w:hAnsi="Cambria" w:cs="Calibri"/>
          <w:lang w:eastAsia="pl-PL"/>
        </w:rPr>
        <w:t>w interesie publicznym, czego nie można było przewidzieć w chwili zawarcia umowy; w takim przypadku Wykonawca może żądać jedynie ceny należnej mu z tytułu wykonania części umowy, która została wykonana do dnia odstąpienia i została odebrana przez Zamawiającego, bez prawa dochodzenia kar umownych.</w:t>
      </w:r>
    </w:p>
    <w:p w14:paraId="0F988687" w14:textId="0B14705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lastRenderedPageBreak/>
        <w:t xml:space="preserve">Odstąpienie od umowy z przyczyn wskazanych w </w:t>
      </w:r>
      <w:r w:rsidRPr="00311171">
        <w:rPr>
          <w:rFonts w:ascii="Cambria" w:eastAsia="Arial" w:hAnsi="Cambria" w:cs="Calibri"/>
          <w:lang w:eastAsia="pl-PL"/>
        </w:rPr>
        <w:t xml:space="preserve">§ </w:t>
      </w:r>
      <w:r>
        <w:rPr>
          <w:rFonts w:ascii="Cambria" w:eastAsia="Arial" w:hAnsi="Cambria" w:cs="Calibri"/>
          <w:lang w:eastAsia="pl-PL"/>
        </w:rPr>
        <w:t xml:space="preserve">7 </w:t>
      </w:r>
      <w:r w:rsidRPr="00311171">
        <w:rPr>
          <w:rFonts w:ascii="Cambria" w:eastAsia="Times New Roman" w:hAnsi="Cambria" w:cs="Calibri"/>
          <w:lang w:eastAsia="pl-PL"/>
        </w:rPr>
        <w:t xml:space="preserve">ust. 1 Umowy </w:t>
      </w:r>
      <w:r w:rsidRPr="00311171">
        <w:rPr>
          <w:rFonts w:ascii="Cambria" w:eastAsia="Calibri" w:hAnsi="Cambria" w:cs="Calibri"/>
          <w:lang w:eastAsia="pl-PL"/>
        </w:rPr>
        <w:t>będzie wywierało skutek na przyszłość, przy zachowaniu w pełni wszystkich uprawnień Zamawiającego nabytych przed dniem odstąpienia, w tym dotyczących kar umownych, gwarancji i rękojmi.</w:t>
      </w:r>
    </w:p>
    <w:p w14:paraId="696DB1CC" w14:textId="22416D20" w:rsidR="00311171" w:rsidRPr="00311171" w:rsidRDefault="00311171" w:rsidP="0017269E">
      <w:pPr>
        <w:numPr>
          <w:ilvl w:val="0"/>
          <w:numId w:val="15"/>
        </w:numPr>
        <w:shd w:val="clear" w:color="auto" w:fill="FFFFFF"/>
        <w:suppressAutoHyphens/>
        <w:spacing w:after="0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 xml:space="preserve">Odstąpienie od umowy z przyczyn wskazanych w </w:t>
      </w:r>
      <w:r w:rsidRPr="00311171">
        <w:rPr>
          <w:rFonts w:ascii="Cambria" w:eastAsia="Arial" w:hAnsi="Cambria" w:cs="Calibri"/>
          <w:lang w:eastAsia="pl-PL"/>
        </w:rPr>
        <w:t xml:space="preserve">§ </w:t>
      </w:r>
      <w:r>
        <w:rPr>
          <w:rFonts w:ascii="Cambria" w:eastAsia="Arial" w:hAnsi="Cambria" w:cs="Calibri"/>
          <w:lang w:eastAsia="pl-PL"/>
        </w:rPr>
        <w:t>7</w:t>
      </w:r>
      <w:r w:rsidRPr="00311171">
        <w:rPr>
          <w:rFonts w:ascii="Cambria" w:eastAsia="Arial" w:hAnsi="Cambria" w:cs="Calibri"/>
          <w:lang w:eastAsia="pl-PL"/>
        </w:rPr>
        <w:t xml:space="preserve"> </w:t>
      </w:r>
      <w:r w:rsidRPr="00311171">
        <w:rPr>
          <w:rFonts w:ascii="Cambria" w:eastAsia="Times New Roman" w:hAnsi="Cambria" w:cs="Calibri"/>
          <w:lang w:eastAsia="pl-PL"/>
        </w:rPr>
        <w:t>ust. 1 Umowy nie zwalnia Wykonawcy</w:t>
      </w:r>
      <w:r w:rsidRPr="00311171">
        <w:rPr>
          <w:rFonts w:ascii="Cambria" w:eastAsia="Times New Roman" w:hAnsi="Cambria" w:cs="Calibri"/>
          <w:lang w:eastAsia="pl-PL"/>
        </w:rPr>
        <w:br/>
        <w:t xml:space="preserve">z jego zobowiązań, a w szczególności z tytułu wad  i/lub usterek przedmiotu umowy </w:t>
      </w:r>
      <w:r w:rsidRPr="00311171">
        <w:rPr>
          <w:rFonts w:ascii="Cambria" w:eastAsia="ArialNarrow" w:hAnsi="Cambria" w:cs="Calibri"/>
          <w:lang w:eastAsia="pl-PL"/>
        </w:rPr>
        <w:t>wykonanego</w:t>
      </w:r>
      <w:r w:rsidRPr="00311171">
        <w:rPr>
          <w:rFonts w:ascii="Cambria" w:eastAsia="Times New Roman" w:hAnsi="Cambria" w:cs="Calibri"/>
          <w:lang w:eastAsia="pl-PL"/>
        </w:rPr>
        <w:t xml:space="preserve"> do dnia odstąpienia, ani z gwarancji i rękojmi w zakresie wykonanego przedmiotu umowy.</w:t>
      </w:r>
    </w:p>
    <w:p w14:paraId="304AC743" w14:textId="1389FC2A" w:rsidR="00311171" w:rsidRPr="00311171" w:rsidRDefault="00311171" w:rsidP="0017269E">
      <w:pPr>
        <w:numPr>
          <w:ilvl w:val="0"/>
          <w:numId w:val="15"/>
        </w:numPr>
        <w:shd w:val="clear" w:color="auto" w:fill="FFFFFF"/>
        <w:suppressAutoHyphens/>
        <w:spacing w:after="0"/>
        <w:jc w:val="both"/>
        <w:textAlignment w:val="baseline"/>
        <w:rPr>
          <w:rFonts w:ascii="Cambria" w:eastAsia="Arial" w:hAnsi="Cambria" w:cs="Calibri"/>
          <w:b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 xml:space="preserve">Odstąpienie od umowy z przyczyn wskazanych w </w:t>
      </w:r>
      <w:r w:rsidRPr="00311171">
        <w:rPr>
          <w:rFonts w:ascii="Cambria" w:eastAsia="Arial" w:hAnsi="Cambria" w:cs="Calibri"/>
          <w:lang w:eastAsia="pl-PL"/>
        </w:rPr>
        <w:t xml:space="preserve">§ </w:t>
      </w:r>
      <w:r>
        <w:rPr>
          <w:rFonts w:ascii="Cambria" w:eastAsia="Arial" w:hAnsi="Cambria" w:cs="Calibri"/>
          <w:lang w:eastAsia="pl-PL"/>
        </w:rPr>
        <w:t>7</w:t>
      </w:r>
      <w:r w:rsidRPr="00311171">
        <w:rPr>
          <w:rFonts w:ascii="Cambria" w:eastAsia="Arial" w:hAnsi="Cambria" w:cs="Calibri"/>
          <w:lang w:eastAsia="pl-PL"/>
        </w:rPr>
        <w:t xml:space="preserve"> </w:t>
      </w:r>
      <w:r w:rsidRPr="00311171">
        <w:rPr>
          <w:rFonts w:ascii="Cambria" w:eastAsia="Times New Roman" w:hAnsi="Cambria" w:cs="Calibri"/>
          <w:lang w:eastAsia="pl-PL"/>
        </w:rPr>
        <w:t>ust. 1 Umowy powinno nastąpić w formie pisemnej pod rygorem nieważności w terminie 5 dni od daty powzięcia wiadomości o przyczynie odstąpienia i powinno zawierać uzasadnienie.</w:t>
      </w:r>
    </w:p>
    <w:p w14:paraId="3FCB1B40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>W terminie 7 dni od daty odstąpienia od umowy, Wykonawca zgłosi Zamawiającemu gotowość do odbioru robót przerwanych oraz robót zabezpieczających oraz sporządzenia obmiaru wykonanych robót. W przypadku niezgłoszenia w tym terminie gotowości do odbioru, Zamawiający ma prawo przeprowadzić odbiór jednostronny oraz samodzielnie sporządzić obmiar wykonanych robót.</w:t>
      </w:r>
    </w:p>
    <w:p w14:paraId="6DE12BC8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>Wykonawca niezwłocznie, a najpóźniej w terminie do 7 dni od dnia zawiadomienia o odstąpieniu od umowy z przyczyn niezależnych od Wykonawcy, usunie z terenu prac urządzenia i sprzęt przez niego dostarczone lub wniesione materiały i urządzenia, niestanowiące własności Zamawiającego lub ustali z Zamawiającym zasady przekazania tego majątku Zamawiającemu.</w:t>
      </w:r>
    </w:p>
    <w:p w14:paraId="72598712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>Wraz z zawiadomieniem, o którym mowa w ust. 6, Wykonawca zobowiązany jest do dostarczenia Zamawiającemu  inwentaryzacji robót według stanu na dzień odstąpienia.</w:t>
      </w:r>
    </w:p>
    <w:p w14:paraId="6F9FC1A3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>W przypadku odstąpienia od umowy przez Wykonawcę lub Zamawiającego, Zamawiający zobowiązany jest w terminie 7 dni od dnia otrzymania zawiadomienia, o którym mowa w ust. 6, do dokonania odbioru robót przerwanych i zabezpieczających oraz przejęcia od Wykonawcy pod swój dozór terenu budowy.</w:t>
      </w:r>
    </w:p>
    <w:p w14:paraId="5ED46D0B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 xml:space="preserve">W przypadku odstąpienia od umowy przez Zamawiającego, Wykonawca jest zobowiązany niezwłocznie zorganizować usunięcie sprzętu i robót tymczasowych na swój koszt i ryzyko. </w:t>
      </w:r>
    </w:p>
    <w:p w14:paraId="16682F51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>W przypadku niewypełnienia przez Wykonawcę powyższego obowiązku, Zamawiający uprawniony jest do usunięcia sprzętu i robót tymczasowych na koszt i ryzyko Wykonawcy.</w:t>
      </w:r>
    </w:p>
    <w:p w14:paraId="35EBF49E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>Wykonawca ma obowiązek zastosowania się do zawartych w oświadczeniu o odstąpieniu poleceń Zamawiającego dotyczących ochrony własności lub bezpieczeństwa robót.</w:t>
      </w:r>
    </w:p>
    <w:p w14:paraId="38142219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 xml:space="preserve">W terminie 7 dni od dnia odstąpienia od umowy zostanie sporządzony szczegółowy protokół odbioru robót przerwanych i robót zabezpieczających według stanu na dzień odstąpienia oraz obmiar wykonanych robót, które będą stanowić podstawę do ustalenia wynagrodzenia Wykonawcy oraz wystawienia przez Wykonawcę faktury. </w:t>
      </w:r>
    </w:p>
    <w:p w14:paraId="776CE49B" w14:textId="77777777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>Zamawiający zapłaci Wykonawcy wynagrodzenie za przedmiot umowy wykonany do dnia odstąpienia, pomniejszone o roszczenia Zamawiającego z tytułu kar umownych oraz ewentualne roszczenia o obniżenie ceny na podstawie rękojmi i gwarancji lub inne roszczenia odszkodowawcze.</w:t>
      </w:r>
    </w:p>
    <w:p w14:paraId="278B121C" w14:textId="4A89B2BD" w:rsidR="00311171" w:rsidRPr="00311171" w:rsidRDefault="00311171" w:rsidP="0017269E">
      <w:pPr>
        <w:numPr>
          <w:ilvl w:val="0"/>
          <w:numId w:val="15"/>
        </w:numPr>
        <w:suppressAutoHyphens/>
        <w:spacing w:after="0"/>
        <w:jc w:val="both"/>
        <w:rPr>
          <w:rFonts w:ascii="Cambria" w:eastAsia="Times New Roman" w:hAnsi="Cambria" w:cs="Calibri"/>
          <w:lang w:eastAsia="pl-PL"/>
        </w:rPr>
      </w:pPr>
      <w:r w:rsidRPr="00311171">
        <w:rPr>
          <w:rFonts w:ascii="Cambria" w:eastAsia="Times New Roman" w:hAnsi="Cambria" w:cs="Calibri"/>
          <w:lang w:eastAsia="pl-PL"/>
        </w:rPr>
        <w:t xml:space="preserve">Koszty dodatkowe poniesione na zabezpieczenie robót i terenu prac oraz wszelkie inne uzasadnione koszty związane z odstąpieniem od </w:t>
      </w:r>
      <w:r w:rsidR="00C52443">
        <w:rPr>
          <w:rFonts w:ascii="Cambria" w:eastAsia="Times New Roman" w:hAnsi="Cambria" w:cs="Calibri"/>
          <w:lang w:eastAsia="pl-PL"/>
        </w:rPr>
        <w:t>U</w:t>
      </w:r>
      <w:r w:rsidRPr="00311171">
        <w:rPr>
          <w:rFonts w:ascii="Cambria" w:eastAsia="Times New Roman" w:hAnsi="Cambria" w:cs="Calibri"/>
          <w:lang w:eastAsia="pl-PL"/>
        </w:rPr>
        <w:t>mowy ponosi Strona, która jest winna odstąpienia od umowy.</w:t>
      </w:r>
    </w:p>
    <w:p w14:paraId="33AF40C4" w14:textId="77777777" w:rsidR="00311171" w:rsidRDefault="00311171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65545DC4" w14:textId="77777777" w:rsidR="00311171" w:rsidRDefault="00311171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709E1BBD" w14:textId="77777777" w:rsidR="00311171" w:rsidRDefault="00311171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204D6A33" w14:textId="6E7284E4" w:rsidR="00C05DFD" w:rsidRPr="00D1364F" w:rsidRDefault="005215D6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lastRenderedPageBreak/>
        <w:t xml:space="preserve">§ </w:t>
      </w:r>
      <w:r w:rsidR="00611A6C"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8</w:t>
      </w:r>
    </w:p>
    <w:p w14:paraId="2FF5CD95" w14:textId="17685D89" w:rsidR="004845CA" w:rsidRPr="00D1364F" w:rsidRDefault="004845CA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Postanowienia końcowe</w:t>
      </w:r>
    </w:p>
    <w:p w14:paraId="1E44ACA8" w14:textId="77777777" w:rsidR="0005348B" w:rsidRPr="00D1364F" w:rsidRDefault="0005348B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105D2C1C" w14:textId="66F32715" w:rsidR="00C05DFD" w:rsidRPr="00D1364F" w:rsidRDefault="00C05DFD" w:rsidP="0017269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 sprawach nie uregulowanych niniejszą </w:t>
      </w:r>
      <w:r w:rsidR="00311171">
        <w:rPr>
          <w:rFonts w:ascii="Cambria" w:eastAsia="Times New Roman" w:hAnsi="Cambria" w:cstheme="minorHAnsi"/>
          <w:color w:val="000000" w:themeColor="text1"/>
          <w:lang w:eastAsia="pl-PL"/>
        </w:rPr>
        <w:t>U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mową, będą miały zastosowanie odpowiednie przepisy Kodeksu cywilnego.</w:t>
      </w:r>
    </w:p>
    <w:p w14:paraId="493EA4E6" w14:textId="0AAFDA39" w:rsidR="004845CA" w:rsidRPr="00D1364F" w:rsidRDefault="007648F3" w:rsidP="0017269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Wszelkie sprawy sporne wynikające z niniejszej umowy rozstrzygane będą w drodze negocjacji</w:t>
      </w:r>
      <w:r w:rsidR="00D902AE" w:rsidRPr="00D1364F">
        <w:rPr>
          <w:rFonts w:ascii="Cambria" w:eastAsia="Times New Roman" w:hAnsi="Cambria" w:cstheme="minorHAnsi"/>
          <w:color w:val="000000" w:themeColor="text1"/>
          <w:lang w:eastAsia="pl-PL"/>
        </w:rPr>
        <w:t>,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a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razie ich nieskuteczności przez Sąd właściwy miejscowo dla siedziby Zamawiającego.</w:t>
      </w:r>
    </w:p>
    <w:p w14:paraId="4E688FB8" w14:textId="18BC51C0" w:rsidR="00C05DFD" w:rsidRPr="00D1364F" w:rsidRDefault="00C05DFD" w:rsidP="0017269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Umowę sporządzono w dwóch jednobrzmiących egzemplarzach, po jednym dla każdej ze Stron Umowy.</w:t>
      </w:r>
    </w:p>
    <w:p w14:paraId="70B8E6BB" w14:textId="77777777" w:rsidR="00185EB2" w:rsidRPr="00D1364F" w:rsidRDefault="00185EB2" w:rsidP="00764AA7">
      <w:pPr>
        <w:spacing w:after="0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3551827" w14:textId="17949D01" w:rsidR="0027514B" w:rsidRPr="00D1364F" w:rsidRDefault="0027514B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6041680" w14:textId="775CD949" w:rsidR="00E452A4" w:rsidRPr="00D1364F" w:rsidRDefault="00E452A4" w:rsidP="00764AA7">
      <w:pPr>
        <w:spacing w:after="0"/>
        <w:jc w:val="center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………………………………………..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ab/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                                          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ab/>
        <w:t>……………………………………………..</w:t>
      </w:r>
    </w:p>
    <w:p w14:paraId="40B4D45C" w14:textId="77777777" w:rsidR="00E452A4" w:rsidRPr="00D1364F" w:rsidRDefault="00E452A4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4008B790" w14:textId="7C84C965" w:rsidR="001B030D" w:rsidRDefault="0027514B" w:rsidP="001B030D">
      <w:pPr>
        <w:spacing w:after="0"/>
        <w:ind w:firstLine="708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ZAMAWIAJĄCY </w:t>
      </w:r>
      <w:r w:rsidR="001B030D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                                                                             WYKONAWCA</w:t>
      </w:r>
    </w:p>
    <w:p w14:paraId="428C436B" w14:textId="4EC1F288" w:rsidR="00C05DFD" w:rsidRPr="00D1364F" w:rsidRDefault="0027514B" w:rsidP="001B030D">
      <w:pPr>
        <w:spacing w:after="0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  </w:t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</w:p>
    <w:p w14:paraId="1A034301" w14:textId="77777777" w:rsidR="00C05DFD" w:rsidRDefault="00C05DF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D2F26B3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64EC5B8B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5A80DE61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CE004E2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59281D2E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72F447B2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06F7DA3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7033A75C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8A869C3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3FEE22B3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DB60418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3AC7E91B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246893A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70B3670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54341B49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6E07ACFD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37844E36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69B94176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3112F87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4558F17C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034F8AC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B3481B4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7860981A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CB81120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C75D4B7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3F6E2D06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0C21008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FEDB602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786B216" w14:textId="77777777" w:rsidR="001B030D" w:rsidRPr="00D1364F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bookmarkStart w:id="2" w:name="_GoBack"/>
      <w:bookmarkEnd w:id="2"/>
    </w:p>
    <w:sectPr w:rsidR="001B030D" w:rsidRPr="00D1364F" w:rsidSect="00D76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71EAB" w14:textId="77777777" w:rsidR="00B27D9D" w:rsidRDefault="00B27D9D" w:rsidP="00E73177">
      <w:pPr>
        <w:spacing w:after="0" w:line="240" w:lineRule="auto"/>
      </w:pPr>
      <w:r>
        <w:separator/>
      </w:r>
    </w:p>
  </w:endnote>
  <w:endnote w:type="continuationSeparator" w:id="0">
    <w:p w14:paraId="2C07E11D" w14:textId="77777777" w:rsidR="00B27D9D" w:rsidRDefault="00B27D9D" w:rsidP="00E7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23B1" w14:textId="77777777" w:rsidR="00C97575" w:rsidRDefault="00C975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6C6A2" w14:textId="77777777" w:rsidR="00B42E59" w:rsidRPr="00B42E59" w:rsidRDefault="00B42E59" w:rsidP="00B42E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B42E5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 xml:space="preserve">                                                                                             </w:t>
    </w:r>
  </w:p>
  <w:p w14:paraId="598F2E29" w14:textId="77777777" w:rsidR="00B42E59" w:rsidRDefault="00B42E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9A7D8" w14:textId="77777777" w:rsidR="00C97575" w:rsidRDefault="00C975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9D95" w14:textId="77777777" w:rsidR="00B27D9D" w:rsidRDefault="00B27D9D" w:rsidP="00E73177">
      <w:pPr>
        <w:spacing w:after="0" w:line="240" w:lineRule="auto"/>
      </w:pPr>
      <w:r>
        <w:separator/>
      </w:r>
    </w:p>
  </w:footnote>
  <w:footnote w:type="continuationSeparator" w:id="0">
    <w:p w14:paraId="17E58F6C" w14:textId="77777777" w:rsidR="00B27D9D" w:rsidRDefault="00B27D9D" w:rsidP="00E7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E143" w14:textId="77777777" w:rsidR="00C97575" w:rsidRDefault="00C975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3B351" w14:textId="2DBF224F" w:rsidR="00CC56D2" w:rsidRDefault="00CC56D2" w:rsidP="00CC56D2">
    <w:pPr>
      <w:pStyle w:val="Nagwek"/>
      <w:rPr>
        <w:rFonts w:asciiTheme="majorHAnsi" w:hAnsiTheme="majorHAnsi" w:cstheme="majorHAnsi"/>
        <w:b/>
        <w:bCs/>
        <w:sz w:val="24"/>
        <w:szCs w:val="24"/>
      </w:rPr>
    </w:pPr>
  </w:p>
  <w:p w14:paraId="006C09D1" w14:textId="60C1F758" w:rsidR="004A22AE" w:rsidRDefault="00C97575">
    <w:pPr>
      <w:pStyle w:val="Nagwek"/>
    </w:pPr>
    <w:r>
      <w:rPr>
        <w:noProof/>
        <w:lang w:eastAsia="pl-PL"/>
      </w:rPr>
      <w:drawing>
        <wp:inline distT="0" distB="0" distL="0" distR="0" wp14:anchorId="0C3ACAF5" wp14:editId="4A6340F4">
          <wp:extent cx="5760720" cy="648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C394" w14:textId="77777777" w:rsidR="00C97575" w:rsidRDefault="00C975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CEAF086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2B5258B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D"/>
    <w:multiLevelType w:val="multilevel"/>
    <w:tmpl w:val="6C4039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953048"/>
    <w:multiLevelType w:val="hybridMultilevel"/>
    <w:tmpl w:val="DF2C2B54"/>
    <w:lvl w:ilvl="0" w:tplc="CBD09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37A35"/>
    <w:multiLevelType w:val="hybridMultilevel"/>
    <w:tmpl w:val="DE420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B44B6"/>
    <w:multiLevelType w:val="hybridMultilevel"/>
    <w:tmpl w:val="6CB241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55ADB4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50273"/>
    <w:multiLevelType w:val="hybridMultilevel"/>
    <w:tmpl w:val="00147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62803"/>
    <w:multiLevelType w:val="hybridMultilevel"/>
    <w:tmpl w:val="6EB82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11EEE"/>
    <w:multiLevelType w:val="hybridMultilevel"/>
    <w:tmpl w:val="6F30E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A72E4"/>
    <w:multiLevelType w:val="hybridMultilevel"/>
    <w:tmpl w:val="D60E6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85E46"/>
    <w:multiLevelType w:val="hybridMultilevel"/>
    <w:tmpl w:val="FF40BD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0736BD"/>
    <w:multiLevelType w:val="hybridMultilevel"/>
    <w:tmpl w:val="B16ACDBE"/>
    <w:lvl w:ilvl="0" w:tplc="4920AF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E451ED"/>
    <w:multiLevelType w:val="hybridMultilevel"/>
    <w:tmpl w:val="3F1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BAA6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D63F6"/>
    <w:multiLevelType w:val="multilevel"/>
    <w:tmpl w:val="7DCED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328745B"/>
    <w:multiLevelType w:val="hybridMultilevel"/>
    <w:tmpl w:val="82B60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35B12"/>
    <w:multiLevelType w:val="hybridMultilevel"/>
    <w:tmpl w:val="337A4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659CB"/>
    <w:multiLevelType w:val="hybridMultilevel"/>
    <w:tmpl w:val="36FA90C6"/>
    <w:lvl w:ilvl="0" w:tplc="CBD09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1C7B70"/>
    <w:multiLevelType w:val="hybridMultilevel"/>
    <w:tmpl w:val="9622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13"/>
  </w:num>
  <w:num w:numId="6">
    <w:abstractNumId w:val="7"/>
  </w:num>
  <w:num w:numId="7">
    <w:abstractNumId w:val="16"/>
  </w:num>
  <w:num w:numId="8">
    <w:abstractNumId w:val="0"/>
  </w:num>
  <w:num w:numId="9">
    <w:abstractNumId w:val="8"/>
  </w:num>
  <w:num w:numId="10">
    <w:abstractNumId w:val="5"/>
  </w:num>
  <w:num w:numId="11">
    <w:abstractNumId w:val="17"/>
  </w:num>
  <w:num w:numId="12">
    <w:abstractNumId w:val="19"/>
  </w:num>
  <w:num w:numId="13">
    <w:abstractNumId w:val="18"/>
  </w:num>
  <w:num w:numId="14">
    <w:abstractNumId w:val="4"/>
  </w:num>
  <w:num w:numId="15">
    <w:abstractNumId w:val="15"/>
  </w:num>
  <w:num w:numId="16">
    <w:abstractNumId w:val="6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77"/>
    <w:rsid w:val="00005663"/>
    <w:rsid w:val="00006C4E"/>
    <w:rsid w:val="00006CDF"/>
    <w:rsid w:val="0001200A"/>
    <w:rsid w:val="00020E11"/>
    <w:rsid w:val="000278DC"/>
    <w:rsid w:val="00041E8B"/>
    <w:rsid w:val="0005348B"/>
    <w:rsid w:val="000642F2"/>
    <w:rsid w:val="0006494D"/>
    <w:rsid w:val="0006754A"/>
    <w:rsid w:val="000803E4"/>
    <w:rsid w:val="00081DC7"/>
    <w:rsid w:val="000A38FE"/>
    <w:rsid w:val="000B3D2D"/>
    <w:rsid w:val="000D0384"/>
    <w:rsid w:val="000E0264"/>
    <w:rsid w:val="000E1623"/>
    <w:rsid w:val="000E236B"/>
    <w:rsid w:val="000E3D45"/>
    <w:rsid w:val="000F38B6"/>
    <w:rsid w:val="000F754B"/>
    <w:rsid w:val="00120465"/>
    <w:rsid w:val="00133DAE"/>
    <w:rsid w:val="001502DC"/>
    <w:rsid w:val="0016662F"/>
    <w:rsid w:val="001675C1"/>
    <w:rsid w:val="0017269E"/>
    <w:rsid w:val="00185D61"/>
    <w:rsid w:val="00185EB2"/>
    <w:rsid w:val="001A3150"/>
    <w:rsid w:val="001B030D"/>
    <w:rsid w:val="001B211F"/>
    <w:rsid w:val="001E2A79"/>
    <w:rsid w:val="001F20C2"/>
    <w:rsid w:val="001F3D4E"/>
    <w:rsid w:val="002010AA"/>
    <w:rsid w:val="002042FC"/>
    <w:rsid w:val="002158B6"/>
    <w:rsid w:val="00217E83"/>
    <w:rsid w:val="00222553"/>
    <w:rsid w:val="00222588"/>
    <w:rsid w:val="00231B33"/>
    <w:rsid w:val="002358E3"/>
    <w:rsid w:val="00236C56"/>
    <w:rsid w:val="00245386"/>
    <w:rsid w:val="00245F23"/>
    <w:rsid w:val="0025490D"/>
    <w:rsid w:val="0027514B"/>
    <w:rsid w:val="0027661B"/>
    <w:rsid w:val="00284E78"/>
    <w:rsid w:val="002915B3"/>
    <w:rsid w:val="00293DC3"/>
    <w:rsid w:val="002A4D0D"/>
    <w:rsid w:val="002A52A9"/>
    <w:rsid w:val="002C2299"/>
    <w:rsid w:val="002D1C97"/>
    <w:rsid w:val="002D1F4C"/>
    <w:rsid w:val="002E04B8"/>
    <w:rsid w:val="002E74FB"/>
    <w:rsid w:val="00302943"/>
    <w:rsid w:val="0030452C"/>
    <w:rsid w:val="00311171"/>
    <w:rsid w:val="00323BDD"/>
    <w:rsid w:val="00341634"/>
    <w:rsid w:val="003536E4"/>
    <w:rsid w:val="003637C6"/>
    <w:rsid w:val="0037053F"/>
    <w:rsid w:val="00374862"/>
    <w:rsid w:val="00385A45"/>
    <w:rsid w:val="00387318"/>
    <w:rsid w:val="00394156"/>
    <w:rsid w:val="00397960"/>
    <w:rsid w:val="003B094E"/>
    <w:rsid w:val="003B2C38"/>
    <w:rsid w:val="003B53D3"/>
    <w:rsid w:val="003B5CEB"/>
    <w:rsid w:val="003B73C0"/>
    <w:rsid w:val="003C344E"/>
    <w:rsid w:val="003C676C"/>
    <w:rsid w:val="003C7DE3"/>
    <w:rsid w:val="003E076D"/>
    <w:rsid w:val="003F7621"/>
    <w:rsid w:val="0040015B"/>
    <w:rsid w:val="00404699"/>
    <w:rsid w:val="00406BDA"/>
    <w:rsid w:val="004126FB"/>
    <w:rsid w:val="004158CC"/>
    <w:rsid w:val="004241DB"/>
    <w:rsid w:val="00432FF6"/>
    <w:rsid w:val="00447CE3"/>
    <w:rsid w:val="00450B8D"/>
    <w:rsid w:val="00451FCE"/>
    <w:rsid w:val="00465CB9"/>
    <w:rsid w:val="00467CA5"/>
    <w:rsid w:val="004723D0"/>
    <w:rsid w:val="00482BF9"/>
    <w:rsid w:val="00483FA2"/>
    <w:rsid w:val="004845CA"/>
    <w:rsid w:val="004A1C06"/>
    <w:rsid w:val="004A22AE"/>
    <w:rsid w:val="004B1752"/>
    <w:rsid w:val="004B44ED"/>
    <w:rsid w:val="004C6C25"/>
    <w:rsid w:val="004D098E"/>
    <w:rsid w:val="004F2B39"/>
    <w:rsid w:val="004F3B4B"/>
    <w:rsid w:val="004F5171"/>
    <w:rsid w:val="00500673"/>
    <w:rsid w:val="00501710"/>
    <w:rsid w:val="0050229D"/>
    <w:rsid w:val="00503AD8"/>
    <w:rsid w:val="00505493"/>
    <w:rsid w:val="00507AA5"/>
    <w:rsid w:val="005119E7"/>
    <w:rsid w:val="005215D6"/>
    <w:rsid w:val="00533B1B"/>
    <w:rsid w:val="0054015C"/>
    <w:rsid w:val="00551B5B"/>
    <w:rsid w:val="00553A3D"/>
    <w:rsid w:val="00561089"/>
    <w:rsid w:val="0056141D"/>
    <w:rsid w:val="005666C6"/>
    <w:rsid w:val="00571A23"/>
    <w:rsid w:val="005801B1"/>
    <w:rsid w:val="00581111"/>
    <w:rsid w:val="00583F66"/>
    <w:rsid w:val="00587A48"/>
    <w:rsid w:val="0059533C"/>
    <w:rsid w:val="00596D45"/>
    <w:rsid w:val="005C760A"/>
    <w:rsid w:val="005E0133"/>
    <w:rsid w:val="005E3515"/>
    <w:rsid w:val="005E4FB3"/>
    <w:rsid w:val="005F29DE"/>
    <w:rsid w:val="005F6B78"/>
    <w:rsid w:val="00605483"/>
    <w:rsid w:val="00611A6C"/>
    <w:rsid w:val="0064086C"/>
    <w:rsid w:val="006439DF"/>
    <w:rsid w:val="00654AE4"/>
    <w:rsid w:val="00656E73"/>
    <w:rsid w:val="00672DC8"/>
    <w:rsid w:val="00673EE8"/>
    <w:rsid w:val="00690C80"/>
    <w:rsid w:val="00692B6D"/>
    <w:rsid w:val="006A36DF"/>
    <w:rsid w:val="006A4C1F"/>
    <w:rsid w:val="006D10D5"/>
    <w:rsid w:val="006E5EBA"/>
    <w:rsid w:val="007202B5"/>
    <w:rsid w:val="00720B22"/>
    <w:rsid w:val="007243D4"/>
    <w:rsid w:val="00725013"/>
    <w:rsid w:val="007369E7"/>
    <w:rsid w:val="00740FE8"/>
    <w:rsid w:val="00751979"/>
    <w:rsid w:val="00761A00"/>
    <w:rsid w:val="00762163"/>
    <w:rsid w:val="007648F3"/>
    <w:rsid w:val="00764AA7"/>
    <w:rsid w:val="00765E42"/>
    <w:rsid w:val="00792E80"/>
    <w:rsid w:val="007A1C72"/>
    <w:rsid w:val="007B234A"/>
    <w:rsid w:val="007B2E5E"/>
    <w:rsid w:val="007B30D3"/>
    <w:rsid w:val="007B34A7"/>
    <w:rsid w:val="007B3D57"/>
    <w:rsid w:val="007C44E2"/>
    <w:rsid w:val="007D677F"/>
    <w:rsid w:val="007F2012"/>
    <w:rsid w:val="007F6155"/>
    <w:rsid w:val="007F6792"/>
    <w:rsid w:val="00804E19"/>
    <w:rsid w:val="0080539C"/>
    <w:rsid w:val="00812D16"/>
    <w:rsid w:val="008467F7"/>
    <w:rsid w:val="00893D5B"/>
    <w:rsid w:val="008B202C"/>
    <w:rsid w:val="008B6277"/>
    <w:rsid w:val="008D7ABA"/>
    <w:rsid w:val="008E1599"/>
    <w:rsid w:val="008E3BAA"/>
    <w:rsid w:val="008F0C50"/>
    <w:rsid w:val="008F3141"/>
    <w:rsid w:val="009037BE"/>
    <w:rsid w:val="0090461C"/>
    <w:rsid w:val="00905B9E"/>
    <w:rsid w:val="009217BA"/>
    <w:rsid w:val="00925DF5"/>
    <w:rsid w:val="00963773"/>
    <w:rsid w:val="0096383A"/>
    <w:rsid w:val="00965C99"/>
    <w:rsid w:val="0098680F"/>
    <w:rsid w:val="009874B5"/>
    <w:rsid w:val="00991582"/>
    <w:rsid w:val="00994A34"/>
    <w:rsid w:val="00997567"/>
    <w:rsid w:val="009A7648"/>
    <w:rsid w:val="009B7654"/>
    <w:rsid w:val="009C164B"/>
    <w:rsid w:val="009C79BD"/>
    <w:rsid w:val="009D0C20"/>
    <w:rsid w:val="009D0D65"/>
    <w:rsid w:val="009D2818"/>
    <w:rsid w:val="009D417F"/>
    <w:rsid w:val="009E364B"/>
    <w:rsid w:val="009E3FDB"/>
    <w:rsid w:val="009E6764"/>
    <w:rsid w:val="009F50FD"/>
    <w:rsid w:val="00A00744"/>
    <w:rsid w:val="00A2072B"/>
    <w:rsid w:val="00A35418"/>
    <w:rsid w:val="00A357B7"/>
    <w:rsid w:val="00A50BF5"/>
    <w:rsid w:val="00A6267F"/>
    <w:rsid w:val="00A639E5"/>
    <w:rsid w:val="00A71CED"/>
    <w:rsid w:val="00A77ABC"/>
    <w:rsid w:val="00A83C4E"/>
    <w:rsid w:val="00A90172"/>
    <w:rsid w:val="00A90286"/>
    <w:rsid w:val="00A90738"/>
    <w:rsid w:val="00A91EF4"/>
    <w:rsid w:val="00A96E79"/>
    <w:rsid w:val="00AA25E8"/>
    <w:rsid w:val="00AA74A3"/>
    <w:rsid w:val="00AB114A"/>
    <w:rsid w:val="00AC54C7"/>
    <w:rsid w:val="00AD1BB0"/>
    <w:rsid w:val="00AD3CB8"/>
    <w:rsid w:val="00AF700F"/>
    <w:rsid w:val="00B0528C"/>
    <w:rsid w:val="00B118D5"/>
    <w:rsid w:val="00B13DE1"/>
    <w:rsid w:val="00B22899"/>
    <w:rsid w:val="00B2438F"/>
    <w:rsid w:val="00B27D9D"/>
    <w:rsid w:val="00B37BAF"/>
    <w:rsid w:val="00B420E5"/>
    <w:rsid w:val="00B42E59"/>
    <w:rsid w:val="00B51DB8"/>
    <w:rsid w:val="00B53C24"/>
    <w:rsid w:val="00B601D7"/>
    <w:rsid w:val="00B67B33"/>
    <w:rsid w:val="00B72FC0"/>
    <w:rsid w:val="00B86134"/>
    <w:rsid w:val="00B94EEF"/>
    <w:rsid w:val="00B97BF2"/>
    <w:rsid w:val="00BA6744"/>
    <w:rsid w:val="00BB3D51"/>
    <w:rsid w:val="00BC01F2"/>
    <w:rsid w:val="00BD401B"/>
    <w:rsid w:val="00BE21DF"/>
    <w:rsid w:val="00BE2835"/>
    <w:rsid w:val="00BF034C"/>
    <w:rsid w:val="00C0466B"/>
    <w:rsid w:val="00C04FFA"/>
    <w:rsid w:val="00C05DFD"/>
    <w:rsid w:val="00C15B73"/>
    <w:rsid w:val="00C15E13"/>
    <w:rsid w:val="00C166EA"/>
    <w:rsid w:val="00C35F9D"/>
    <w:rsid w:val="00C406B2"/>
    <w:rsid w:val="00C43FCE"/>
    <w:rsid w:val="00C51CA7"/>
    <w:rsid w:val="00C52443"/>
    <w:rsid w:val="00C61883"/>
    <w:rsid w:val="00C9079E"/>
    <w:rsid w:val="00C97575"/>
    <w:rsid w:val="00CA0E6B"/>
    <w:rsid w:val="00CA340B"/>
    <w:rsid w:val="00CA4B94"/>
    <w:rsid w:val="00CB0491"/>
    <w:rsid w:val="00CB10F8"/>
    <w:rsid w:val="00CB31D3"/>
    <w:rsid w:val="00CB49C8"/>
    <w:rsid w:val="00CC56D2"/>
    <w:rsid w:val="00CE505A"/>
    <w:rsid w:val="00CE6DC0"/>
    <w:rsid w:val="00CF332C"/>
    <w:rsid w:val="00CF3DA8"/>
    <w:rsid w:val="00D00AF6"/>
    <w:rsid w:val="00D043FF"/>
    <w:rsid w:val="00D1364F"/>
    <w:rsid w:val="00D30A0E"/>
    <w:rsid w:val="00D31605"/>
    <w:rsid w:val="00D3474E"/>
    <w:rsid w:val="00D43EF2"/>
    <w:rsid w:val="00D50058"/>
    <w:rsid w:val="00D505FC"/>
    <w:rsid w:val="00D538B0"/>
    <w:rsid w:val="00D5601A"/>
    <w:rsid w:val="00D741B4"/>
    <w:rsid w:val="00D76FBD"/>
    <w:rsid w:val="00D8324D"/>
    <w:rsid w:val="00D8544E"/>
    <w:rsid w:val="00D902AE"/>
    <w:rsid w:val="00DF046E"/>
    <w:rsid w:val="00E10510"/>
    <w:rsid w:val="00E211DB"/>
    <w:rsid w:val="00E25B85"/>
    <w:rsid w:val="00E36ABB"/>
    <w:rsid w:val="00E452A4"/>
    <w:rsid w:val="00E73177"/>
    <w:rsid w:val="00E76569"/>
    <w:rsid w:val="00EB0BCF"/>
    <w:rsid w:val="00EB77EB"/>
    <w:rsid w:val="00EC42DC"/>
    <w:rsid w:val="00EC57C7"/>
    <w:rsid w:val="00EC7E2A"/>
    <w:rsid w:val="00ED061B"/>
    <w:rsid w:val="00ED7705"/>
    <w:rsid w:val="00EF00E4"/>
    <w:rsid w:val="00F01B9D"/>
    <w:rsid w:val="00F06CD4"/>
    <w:rsid w:val="00F15623"/>
    <w:rsid w:val="00F15B84"/>
    <w:rsid w:val="00F22209"/>
    <w:rsid w:val="00F23522"/>
    <w:rsid w:val="00F23B4B"/>
    <w:rsid w:val="00F42092"/>
    <w:rsid w:val="00F4432D"/>
    <w:rsid w:val="00F453D9"/>
    <w:rsid w:val="00F52E62"/>
    <w:rsid w:val="00F56AC3"/>
    <w:rsid w:val="00F914E1"/>
    <w:rsid w:val="00F9325F"/>
    <w:rsid w:val="00FB29A0"/>
    <w:rsid w:val="00FB3737"/>
    <w:rsid w:val="00FC3119"/>
    <w:rsid w:val="00FD163B"/>
    <w:rsid w:val="00FD3AD8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DB2D"/>
  <w15:docId w15:val="{6CDD5376-BC13-48E7-9522-4E02204D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E1"/>
  </w:style>
  <w:style w:type="paragraph" w:styleId="Nagwek1">
    <w:name w:val="heading 1"/>
    <w:basedOn w:val="Normalny"/>
    <w:next w:val="Normalny"/>
    <w:link w:val="Nagwek1Znak"/>
    <w:uiPriority w:val="9"/>
    <w:qFormat/>
    <w:rsid w:val="00CB10F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qFormat/>
    <w:rsid w:val="00E73177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Arial Narrow" w:eastAsia="Times New Roman" w:hAnsi="Arial Narrow" w:cs="Arial"/>
      <w:lang w:bidi="en-US"/>
    </w:rPr>
  </w:style>
  <w:style w:type="paragraph" w:styleId="Akapitzlist">
    <w:name w:val="List Paragraph"/>
    <w:basedOn w:val="Normalny"/>
    <w:uiPriority w:val="34"/>
    <w:qFormat/>
    <w:rsid w:val="00E731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177"/>
  </w:style>
  <w:style w:type="paragraph" w:styleId="Stopka">
    <w:name w:val="footer"/>
    <w:basedOn w:val="Normalny"/>
    <w:link w:val="StopkaZnak"/>
    <w:uiPriority w:val="99"/>
    <w:unhideWhenUsed/>
    <w:rsid w:val="00E7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177"/>
  </w:style>
  <w:style w:type="paragraph" w:customStyle="1" w:styleId="Default">
    <w:name w:val="Default"/>
    <w:rsid w:val="00533B1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514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06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160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1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605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A83C4E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C4E"/>
    <w:pPr>
      <w:widowControl w:val="0"/>
      <w:shd w:val="clear" w:color="auto" w:fill="FFFFFF"/>
      <w:spacing w:after="0" w:line="290" w:lineRule="auto"/>
      <w:jc w:val="both"/>
    </w:pPr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F56A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10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qFormat/>
    <w:rsid w:val="00D0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D592-E45A-4D6D-B7F7-4B234268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2710</Words>
  <Characters>16264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W.Feliksiak</dc:creator>
  <cp:lastModifiedBy>Konto Microsoft</cp:lastModifiedBy>
  <cp:revision>8</cp:revision>
  <cp:lastPrinted>2024-02-08T07:45:00Z</cp:lastPrinted>
  <dcterms:created xsi:type="dcterms:W3CDTF">2023-11-30T15:35:00Z</dcterms:created>
  <dcterms:modified xsi:type="dcterms:W3CDTF">2024-02-08T08:21:00Z</dcterms:modified>
</cp:coreProperties>
</file>