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845B5" w14:textId="1A936480" w:rsidR="00C81A1A" w:rsidRPr="00FE407F" w:rsidRDefault="00FE407F" w:rsidP="00FE407F">
      <w:pPr>
        <w:spacing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FE407F">
        <w:rPr>
          <w:rFonts w:ascii="Arial" w:hAnsi="Arial" w:cs="Arial"/>
          <w:b/>
          <w:bCs/>
          <w:sz w:val="24"/>
          <w:szCs w:val="24"/>
        </w:rPr>
        <w:t>Zał. 2 – Szczegółowy opis przedmiotu zamówienia</w:t>
      </w:r>
    </w:p>
    <w:p w14:paraId="7F5AFFB7" w14:textId="77777777" w:rsidR="00FE407F" w:rsidRDefault="00FE407F" w:rsidP="00DD019B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5FBC6D9" w14:textId="23834E2E" w:rsidR="00C81A1A" w:rsidRPr="00DD019B" w:rsidRDefault="00C81A1A" w:rsidP="00DD019B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D019B">
        <w:rPr>
          <w:rFonts w:ascii="Arial" w:hAnsi="Arial" w:cs="Arial"/>
          <w:b/>
          <w:bCs/>
          <w:sz w:val="24"/>
          <w:szCs w:val="24"/>
        </w:rPr>
        <w:t>Przedmiot zamówienia</w:t>
      </w:r>
      <w:r w:rsidR="0083649C" w:rsidRPr="00DD019B">
        <w:rPr>
          <w:rFonts w:ascii="Arial" w:hAnsi="Arial" w:cs="Arial"/>
          <w:b/>
          <w:bCs/>
          <w:sz w:val="24"/>
          <w:szCs w:val="24"/>
        </w:rPr>
        <w:t>:</w:t>
      </w:r>
    </w:p>
    <w:p w14:paraId="337BCDD1" w14:textId="4F4E6C0A" w:rsidR="002D0896" w:rsidRPr="00A52338" w:rsidRDefault="002D0896" w:rsidP="002D0896">
      <w:pPr>
        <w:jc w:val="both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A52338">
        <w:rPr>
          <w:rFonts w:ascii="Arial" w:hAnsi="Arial" w:cs="Arial"/>
          <w:sz w:val="24"/>
          <w:szCs w:val="24"/>
        </w:rPr>
        <w:t>SZAFKA POMIAROWA Z KALORYMETREM</w:t>
      </w:r>
      <w:r>
        <w:rPr>
          <w:rFonts w:ascii="Arial" w:hAnsi="Arial" w:cs="Arial"/>
          <w:sz w:val="24"/>
          <w:szCs w:val="24"/>
        </w:rPr>
        <w:t xml:space="preserve"> </w:t>
      </w:r>
      <w:r w:rsidRPr="00A52338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A52338">
        <w:rPr>
          <w:rFonts w:ascii="Arial" w:hAnsi="Arial" w:cs="Arial"/>
          <w:sz w:val="24"/>
          <w:szCs w:val="24"/>
        </w:rPr>
        <w:t>ANALIZATOREM PARAMETRÓW ENERGETYCZNYCH I ZAWARTOŚCI WODORU W MIESZANINIE Z GAZEM ZIEMNYM</w:t>
      </w:r>
    </w:p>
    <w:p w14:paraId="2F939FAC" w14:textId="77777777" w:rsidR="002D0896" w:rsidRPr="00A52338" w:rsidRDefault="002D0896" w:rsidP="002D0896">
      <w:pPr>
        <w:rPr>
          <w:rFonts w:ascii="Arial" w:eastAsia="Calibri" w:hAnsi="Arial" w:cs="Arial"/>
          <w:b/>
          <w:color w:val="0000FF"/>
          <w:kern w:val="0"/>
          <w:sz w:val="24"/>
          <w:szCs w:val="24"/>
          <w14:ligatures w14:val="none"/>
        </w:rPr>
      </w:pPr>
      <w:r w:rsidRPr="00A52338">
        <w:rPr>
          <w:rFonts w:ascii="Arial" w:eastAsia="Calibri" w:hAnsi="Arial" w:cs="Arial"/>
          <w:b/>
          <w:color w:val="0000FF"/>
          <w:kern w:val="0"/>
          <w:sz w:val="24"/>
          <w:szCs w:val="24"/>
          <w14:ligatures w14:val="none"/>
        </w:rPr>
        <w:t>Ilość: 1</w:t>
      </w:r>
    </w:p>
    <w:p w14:paraId="4D614DAB" w14:textId="77777777" w:rsidR="002D0896" w:rsidRPr="00A52338" w:rsidRDefault="002D0896" w:rsidP="002D0896">
      <w:pPr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A52338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Specyfikacja:</w:t>
      </w:r>
    </w:p>
    <w:p w14:paraId="28ED7E33" w14:textId="77777777" w:rsidR="002D0896" w:rsidRPr="00A52338" w:rsidRDefault="002D0896" w:rsidP="002D0896">
      <w:pPr>
        <w:jc w:val="both"/>
        <w:rPr>
          <w:rFonts w:ascii="Arial" w:hAnsi="Arial" w:cs="Arial"/>
          <w:sz w:val="24"/>
          <w:szCs w:val="24"/>
        </w:rPr>
      </w:pPr>
      <w:r w:rsidRPr="00A52338">
        <w:rPr>
          <w:rFonts w:ascii="Arial" w:hAnsi="Arial" w:cs="Arial"/>
          <w:sz w:val="24"/>
          <w:szCs w:val="24"/>
        </w:rPr>
        <w:t xml:space="preserve">Przedmiotem zamówienia jest analizator gazów w zabudowie szafkowej łącznie z urządzeniami współpracującymi, przeznaczony do ciągłego pomiaru parametrów energetycznych mieszaniny wodoru i gazu ziemnego w zakresie stężenia 0-22% wodoru. </w:t>
      </w:r>
    </w:p>
    <w:p w14:paraId="3A0F45A4" w14:textId="77777777" w:rsidR="002D0896" w:rsidRPr="00A52338" w:rsidRDefault="002D0896" w:rsidP="002D0896">
      <w:pPr>
        <w:spacing w:after="0"/>
        <w:rPr>
          <w:rFonts w:ascii="Arial" w:hAnsi="Arial" w:cs="Arial"/>
          <w:sz w:val="24"/>
          <w:szCs w:val="24"/>
        </w:rPr>
      </w:pPr>
      <w:r w:rsidRPr="00A52338">
        <w:rPr>
          <w:rFonts w:ascii="Arial" w:hAnsi="Arial" w:cs="Arial"/>
          <w:sz w:val="24"/>
          <w:szCs w:val="24"/>
        </w:rPr>
        <w:t>W wyposażeniu szafki muszą znaleźć się co najmniej:</w:t>
      </w:r>
    </w:p>
    <w:p w14:paraId="76EF799E" w14:textId="77777777" w:rsidR="002D0896" w:rsidRPr="00A52338" w:rsidRDefault="002D0896" w:rsidP="002D0896">
      <w:pPr>
        <w:spacing w:after="0"/>
        <w:rPr>
          <w:rFonts w:ascii="Arial" w:hAnsi="Arial" w:cs="Arial"/>
          <w:sz w:val="24"/>
          <w:szCs w:val="24"/>
        </w:rPr>
      </w:pPr>
      <w:r w:rsidRPr="00A52338">
        <w:rPr>
          <w:rFonts w:ascii="Arial" w:hAnsi="Arial" w:cs="Arial"/>
          <w:sz w:val="24"/>
          <w:szCs w:val="24"/>
        </w:rPr>
        <w:t>- przyłącze wejściowe bosy koniec rurki Ø6mm,</w:t>
      </w:r>
    </w:p>
    <w:p w14:paraId="5C19A8D2" w14:textId="77777777" w:rsidR="002D0896" w:rsidRPr="00A52338" w:rsidRDefault="002D0896" w:rsidP="002D0896">
      <w:pPr>
        <w:spacing w:after="0"/>
        <w:rPr>
          <w:rFonts w:ascii="Arial" w:hAnsi="Arial" w:cs="Arial"/>
          <w:sz w:val="24"/>
          <w:szCs w:val="24"/>
        </w:rPr>
      </w:pPr>
      <w:r w:rsidRPr="00A52338">
        <w:rPr>
          <w:rFonts w:ascii="Arial" w:hAnsi="Arial" w:cs="Arial"/>
          <w:sz w:val="24"/>
          <w:szCs w:val="24"/>
        </w:rPr>
        <w:t>- manometr, zawór iglicowy Ø6,</w:t>
      </w:r>
    </w:p>
    <w:p w14:paraId="5F6E5508" w14:textId="77777777" w:rsidR="002D0896" w:rsidRPr="00A52338" w:rsidRDefault="002D0896" w:rsidP="002D0896">
      <w:pPr>
        <w:spacing w:after="0"/>
        <w:rPr>
          <w:rFonts w:ascii="Arial" w:hAnsi="Arial" w:cs="Arial"/>
          <w:sz w:val="24"/>
          <w:szCs w:val="24"/>
        </w:rPr>
      </w:pPr>
      <w:r w:rsidRPr="00A52338">
        <w:rPr>
          <w:rFonts w:ascii="Arial" w:hAnsi="Arial" w:cs="Arial"/>
          <w:sz w:val="24"/>
          <w:szCs w:val="24"/>
        </w:rPr>
        <w:t>- filtr 7µm</w:t>
      </w:r>
    </w:p>
    <w:p w14:paraId="26C0FE75" w14:textId="77777777" w:rsidR="002D0896" w:rsidRPr="00A52338" w:rsidRDefault="002D0896" w:rsidP="002D0896">
      <w:pPr>
        <w:spacing w:after="0"/>
        <w:rPr>
          <w:rFonts w:ascii="Arial" w:hAnsi="Arial" w:cs="Arial"/>
          <w:sz w:val="24"/>
          <w:szCs w:val="24"/>
        </w:rPr>
      </w:pPr>
      <w:r w:rsidRPr="00A52338">
        <w:rPr>
          <w:rFonts w:ascii="Arial" w:hAnsi="Arial" w:cs="Arial"/>
          <w:sz w:val="24"/>
          <w:szCs w:val="24"/>
        </w:rPr>
        <w:t>- reduktor ciśnienia,</w:t>
      </w:r>
    </w:p>
    <w:p w14:paraId="54EE8D38" w14:textId="77777777" w:rsidR="002D0896" w:rsidRPr="00A52338" w:rsidRDefault="002D0896" w:rsidP="002D0896">
      <w:pPr>
        <w:spacing w:after="0"/>
        <w:rPr>
          <w:rFonts w:ascii="Arial" w:hAnsi="Arial" w:cs="Arial"/>
          <w:sz w:val="24"/>
          <w:szCs w:val="24"/>
        </w:rPr>
      </w:pPr>
      <w:r w:rsidRPr="00A52338">
        <w:rPr>
          <w:rFonts w:ascii="Arial" w:hAnsi="Arial" w:cs="Arial"/>
          <w:sz w:val="24"/>
          <w:szCs w:val="24"/>
        </w:rPr>
        <w:t>- kalorymetryczny analizator gazów z oprogramowaniem konfiguracyjnym,</w:t>
      </w:r>
    </w:p>
    <w:p w14:paraId="5EAC7874" w14:textId="77777777" w:rsidR="002D0896" w:rsidRPr="00A52338" w:rsidRDefault="002D0896" w:rsidP="002D0896">
      <w:pPr>
        <w:spacing w:after="0"/>
        <w:rPr>
          <w:rFonts w:ascii="Arial" w:hAnsi="Arial" w:cs="Arial"/>
          <w:sz w:val="24"/>
          <w:szCs w:val="24"/>
        </w:rPr>
      </w:pPr>
      <w:r w:rsidRPr="00A52338">
        <w:rPr>
          <w:rFonts w:ascii="Arial" w:hAnsi="Arial" w:cs="Arial"/>
          <w:sz w:val="24"/>
          <w:szCs w:val="24"/>
        </w:rPr>
        <w:t>- rotametr z zaworem regulacyjnym,</w:t>
      </w:r>
    </w:p>
    <w:p w14:paraId="1995F58D" w14:textId="77777777" w:rsidR="002D0896" w:rsidRPr="00A52338" w:rsidRDefault="002D0896" w:rsidP="002D0896">
      <w:pPr>
        <w:rPr>
          <w:rFonts w:ascii="Arial" w:hAnsi="Arial" w:cs="Arial"/>
          <w:sz w:val="24"/>
          <w:szCs w:val="24"/>
        </w:rPr>
      </w:pPr>
      <w:r w:rsidRPr="00A52338">
        <w:rPr>
          <w:rFonts w:ascii="Arial" w:hAnsi="Arial" w:cs="Arial"/>
          <w:sz w:val="24"/>
          <w:szCs w:val="24"/>
        </w:rPr>
        <w:t>- przyłącze wyjściowe bosy koniec rurki Ø6mm.</w:t>
      </w:r>
    </w:p>
    <w:p w14:paraId="28F9DBEB" w14:textId="77777777" w:rsidR="002D0896" w:rsidRPr="00A52338" w:rsidRDefault="002D0896" w:rsidP="002D0896">
      <w:pPr>
        <w:jc w:val="both"/>
        <w:rPr>
          <w:rFonts w:ascii="Arial" w:hAnsi="Arial" w:cs="Arial"/>
          <w:sz w:val="24"/>
          <w:szCs w:val="24"/>
        </w:rPr>
      </w:pPr>
      <w:r w:rsidRPr="00A52338">
        <w:rPr>
          <w:rFonts w:ascii="Arial" w:hAnsi="Arial" w:cs="Arial"/>
          <w:sz w:val="24"/>
          <w:szCs w:val="24"/>
        </w:rPr>
        <w:t>Działanie kalorymetru powinno być oparte na sensorze lepkości dynamicznej, a konstrukcja musi zawierać komorę z silikonową mikro grzałką.</w:t>
      </w:r>
    </w:p>
    <w:p w14:paraId="14769AF8" w14:textId="77777777" w:rsidR="002D0896" w:rsidRPr="00A52338" w:rsidRDefault="002D0896" w:rsidP="002D0896">
      <w:pPr>
        <w:jc w:val="both"/>
        <w:rPr>
          <w:rFonts w:ascii="Arial" w:hAnsi="Arial" w:cs="Arial"/>
          <w:sz w:val="24"/>
          <w:szCs w:val="24"/>
        </w:rPr>
      </w:pPr>
      <w:r w:rsidRPr="00A52338">
        <w:rPr>
          <w:rFonts w:ascii="Arial" w:hAnsi="Arial" w:cs="Arial"/>
          <w:sz w:val="24"/>
          <w:szCs w:val="24"/>
        </w:rPr>
        <w:t>Zabudowa musi być przystosowana do prawidłowej pracy na ciśnieniu wlotowym do 10 bar, a reduktor będący elementem zabudowy, winien redukować ciśnienie w zakresie 20mbar-70mbar.</w:t>
      </w:r>
    </w:p>
    <w:p w14:paraId="2523D258" w14:textId="77777777" w:rsidR="002D0896" w:rsidRPr="00A52338" w:rsidRDefault="002D0896" w:rsidP="002D0896">
      <w:pPr>
        <w:jc w:val="both"/>
        <w:rPr>
          <w:rFonts w:ascii="Arial" w:hAnsi="Arial" w:cs="Arial"/>
          <w:sz w:val="24"/>
          <w:szCs w:val="24"/>
        </w:rPr>
      </w:pPr>
      <w:r w:rsidRPr="00A52338">
        <w:rPr>
          <w:rFonts w:ascii="Arial" w:hAnsi="Arial" w:cs="Arial"/>
          <w:sz w:val="24"/>
          <w:szCs w:val="24"/>
        </w:rPr>
        <w:t xml:space="preserve">Urządzenie musi posiadać dopuszczenie do pracy w strefie zagrożenia wybuchem 2 </w:t>
      </w:r>
      <w:bookmarkStart w:id="0" w:name="_Hlk156994022"/>
      <w:r w:rsidRPr="00A52338">
        <w:rPr>
          <w:rFonts w:ascii="Arial" w:hAnsi="Arial" w:cs="Arial"/>
          <w:sz w:val="24"/>
          <w:szCs w:val="24"/>
        </w:rPr>
        <w:t xml:space="preserve">(certyfikat ATEX), deklarację CE, deklarację zgodności </w:t>
      </w:r>
      <w:proofErr w:type="spellStart"/>
      <w:r w:rsidRPr="00A52338">
        <w:rPr>
          <w:rFonts w:ascii="Arial" w:hAnsi="Arial" w:cs="Arial"/>
          <w:sz w:val="24"/>
          <w:szCs w:val="24"/>
        </w:rPr>
        <w:t>RoHS</w:t>
      </w:r>
      <w:proofErr w:type="spellEnd"/>
      <w:r w:rsidRPr="00A52338">
        <w:rPr>
          <w:rFonts w:ascii="Arial" w:hAnsi="Arial" w:cs="Arial"/>
          <w:sz w:val="24"/>
          <w:szCs w:val="24"/>
        </w:rPr>
        <w:t xml:space="preserve"> oraz raport kalibracji pierwotnej.</w:t>
      </w:r>
      <w:bookmarkEnd w:id="0"/>
    </w:p>
    <w:p w14:paraId="6A4940EC" w14:textId="77777777" w:rsidR="002D0896" w:rsidRPr="00A52338" w:rsidRDefault="002D0896" w:rsidP="002D0896">
      <w:pPr>
        <w:jc w:val="both"/>
        <w:rPr>
          <w:rFonts w:ascii="Arial" w:hAnsi="Arial" w:cs="Arial"/>
          <w:sz w:val="24"/>
          <w:szCs w:val="24"/>
        </w:rPr>
      </w:pPr>
      <w:r w:rsidRPr="00A52338">
        <w:rPr>
          <w:rFonts w:ascii="Arial" w:hAnsi="Arial" w:cs="Arial"/>
          <w:sz w:val="24"/>
          <w:szCs w:val="24"/>
        </w:rPr>
        <w:t>Analizator gazów powinien rejestrować w czasie rzeczywistym następujące parametry w jednosekundowym cyklu raportowania:</w:t>
      </w:r>
    </w:p>
    <w:p w14:paraId="174C9E77" w14:textId="77777777" w:rsidR="002D0896" w:rsidRPr="00A52338" w:rsidRDefault="002D0896" w:rsidP="002D0896">
      <w:pPr>
        <w:spacing w:after="0"/>
        <w:rPr>
          <w:rFonts w:ascii="Arial" w:hAnsi="Arial" w:cs="Arial"/>
          <w:sz w:val="24"/>
          <w:szCs w:val="24"/>
        </w:rPr>
      </w:pPr>
      <w:r w:rsidRPr="00A52338">
        <w:rPr>
          <w:rFonts w:ascii="Arial" w:hAnsi="Arial" w:cs="Arial"/>
          <w:sz w:val="24"/>
          <w:szCs w:val="24"/>
        </w:rPr>
        <w:t>- koncentracja H2 [%mol],</w:t>
      </w:r>
    </w:p>
    <w:p w14:paraId="7167F0F4" w14:textId="77777777" w:rsidR="002D0896" w:rsidRPr="00A52338" w:rsidRDefault="002D0896" w:rsidP="002D0896">
      <w:pPr>
        <w:spacing w:after="0"/>
        <w:rPr>
          <w:rFonts w:ascii="Arial" w:hAnsi="Arial" w:cs="Arial"/>
          <w:sz w:val="24"/>
          <w:szCs w:val="24"/>
        </w:rPr>
      </w:pPr>
      <w:r w:rsidRPr="00A52338">
        <w:rPr>
          <w:rFonts w:ascii="Arial" w:hAnsi="Arial" w:cs="Arial"/>
          <w:sz w:val="24"/>
          <w:szCs w:val="24"/>
        </w:rPr>
        <w:t>- ciepło spalania [MJ/m3, kWh/m3],</w:t>
      </w:r>
    </w:p>
    <w:p w14:paraId="3B93A38C" w14:textId="77777777" w:rsidR="002D0896" w:rsidRPr="00A52338" w:rsidRDefault="002D0896" w:rsidP="002D0896">
      <w:pPr>
        <w:spacing w:after="0"/>
        <w:rPr>
          <w:rFonts w:ascii="Arial" w:hAnsi="Arial" w:cs="Arial"/>
          <w:sz w:val="24"/>
          <w:szCs w:val="24"/>
        </w:rPr>
      </w:pPr>
      <w:r w:rsidRPr="00A52338">
        <w:rPr>
          <w:rFonts w:ascii="Arial" w:hAnsi="Arial" w:cs="Arial"/>
          <w:sz w:val="24"/>
          <w:szCs w:val="24"/>
        </w:rPr>
        <w:t>- wartość opałowa [MJ/m3, kWh/m3],</w:t>
      </w:r>
    </w:p>
    <w:p w14:paraId="29F602B5" w14:textId="77777777" w:rsidR="002D0896" w:rsidRPr="00A52338" w:rsidRDefault="002D0896" w:rsidP="002D0896">
      <w:pPr>
        <w:spacing w:after="0"/>
        <w:rPr>
          <w:rFonts w:ascii="Arial" w:hAnsi="Arial" w:cs="Arial"/>
          <w:sz w:val="24"/>
          <w:szCs w:val="24"/>
        </w:rPr>
      </w:pPr>
      <w:r w:rsidRPr="00A52338">
        <w:rPr>
          <w:rFonts w:ascii="Arial" w:hAnsi="Arial" w:cs="Arial"/>
          <w:sz w:val="24"/>
          <w:szCs w:val="24"/>
        </w:rPr>
        <w:t xml:space="preserve">- Górna liczba i dolna liczba </w:t>
      </w:r>
      <w:proofErr w:type="spellStart"/>
      <w:r w:rsidRPr="00A52338">
        <w:rPr>
          <w:rFonts w:ascii="Arial" w:hAnsi="Arial" w:cs="Arial"/>
          <w:sz w:val="24"/>
          <w:szCs w:val="24"/>
        </w:rPr>
        <w:t>Wobbego</w:t>
      </w:r>
      <w:proofErr w:type="spellEnd"/>
      <w:r w:rsidRPr="00A52338">
        <w:rPr>
          <w:rFonts w:ascii="Arial" w:hAnsi="Arial" w:cs="Arial"/>
          <w:sz w:val="24"/>
          <w:szCs w:val="24"/>
        </w:rPr>
        <w:t>,</w:t>
      </w:r>
    </w:p>
    <w:p w14:paraId="5DD2B337" w14:textId="77777777" w:rsidR="002D0896" w:rsidRPr="00A52338" w:rsidRDefault="002D0896" w:rsidP="002D0896">
      <w:pPr>
        <w:spacing w:after="0"/>
        <w:rPr>
          <w:rFonts w:ascii="Arial" w:hAnsi="Arial" w:cs="Arial"/>
          <w:sz w:val="24"/>
          <w:szCs w:val="24"/>
        </w:rPr>
      </w:pPr>
      <w:r w:rsidRPr="00A52338">
        <w:rPr>
          <w:rFonts w:ascii="Arial" w:hAnsi="Arial" w:cs="Arial"/>
          <w:sz w:val="24"/>
          <w:szCs w:val="24"/>
        </w:rPr>
        <w:t>- Gęstość [kg/m3],</w:t>
      </w:r>
    </w:p>
    <w:p w14:paraId="77324089" w14:textId="77777777" w:rsidR="002D0896" w:rsidRPr="00A52338" w:rsidRDefault="002D0896" w:rsidP="002D0896">
      <w:pPr>
        <w:spacing w:after="0"/>
        <w:rPr>
          <w:rFonts w:ascii="Arial" w:hAnsi="Arial" w:cs="Arial"/>
          <w:sz w:val="24"/>
          <w:szCs w:val="24"/>
        </w:rPr>
      </w:pPr>
      <w:r w:rsidRPr="00A52338">
        <w:rPr>
          <w:rFonts w:ascii="Arial" w:hAnsi="Arial" w:cs="Arial"/>
          <w:sz w:val="24"/>
          <w:szCs w:val="24"/>
        </w:rPr>
        <w:lastRenderedPageBreak/>
        <w:t>- Stosunek paliwo/powietrze,</w:t>
      </w:r>
    </w:p>
    <w:p w14:paraId="5DE2B5C3" w14:textId="77777777" w:rsidR="002D0896" w:rsidRPr="00A52338" w:rsidRDefault="002D0896" w:rsidP="002D0896">
      <w:pPr>
        <w:rPr>
          <w:rFonts w:ascii="Arial" w:hAnsi="Arial" w:cs="Arial"/>
          <w:sz w:val="24"/>
          <w:szCs w:val="24"/>
        </w:rPr>
      </w:pPr>
      <w:r w:rsidRPr="00A52338">
        <w:rPr>
          <w:rFonts w:ascii="Arial" w:hAnsi="Arial" w:cs="Arial"/>
          <w:sz w:val="24"/>
          <w:szCs w:val="24"/>
        </w:rPr>
        <w:t>- Liczba metanowa.</w:t>
      </w:r>
    </w:p>
    <w:p w14:paraId="5D63EC8E" w14:textId="77777777" w:rsidR="002D0896" w:rsidRPr="00A52338" w:rsidRDefault="002D0896" w:rsidP="002D0896">
      <w:pPr>
        <w:jc w:val="both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A52338">
        <w:rPr>
          <w:rFonts w:ascii="Arial" w:hAnsi="Arial" w:cs="Arial"/>
          <w:sz w:val="24"/>
          <w:szCs w:val="24"/>
        </w:rPr>
        <w:t xml:space="preserve">Dokładność wskazań wartości raportowanych powinna wynosić +/- 1%. Kalorymetr musi posiadać kartę SD, konfigurowalne wyjścia pętli prądowej 4-20mA oraz wyjście </w:t>
      </w:r>
      <w:proofErr w:type="spellStart"/>
      <w:r w:rsidRPr="00A52338">
        <w:rPr>
          <w:rFonts w:ascii="Arial" w:hAnsi="Arial" w:cs="Arial"/>
          <w:sz w:val="24"/>
          <w:szCs w:val="24"/>
        </w:rPr>
        <w:t>Modbus</w:t>
      </w:r>
      <w:proofErr w:type="spellEnd"/>
      <w:r w:rsidRPr="00A52338">
        <w:rPr>
          <w:rFonts w:ascii="Arial" w:hAnsi="Arial" w:cs="Arial"/>
          <w:sz w:val="24"/>
          <w:szCs w:val="24"/>
        </w:rPr>
        <w:t xml:space="preserve"> RTU RS485. </w:t>
      </w:r>
    </w:p>
    <w:p w14:paraId="5D76E0F2" w14:textId="77777777" w:rsidR="002D0896" w:rsidRDefault="002D0896" w:rsidP="002D0896">
      <w:pPr>
        <w:jc w:val="both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A52338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Niezbędne dokumenty: </w:t>
      </w:r>
    </w:p>
    <w:p w14:paraId="34A08A31" w14:textId="77777777" w:rsidR="002D0896" w:rsidRDefault="002D0896" w:rsidP="002D08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- </w:t>
      </w:r>
      <w:r w:rsidRPr="00A52338">
        <w:rPr>
          <w:rFonts w:ascii="Arial" w:hAnsi="Arial" w:cs="Arial"/>
          <w:sz w:val="24"/>
          <w:szCs w:val="24"/>
        </w:rPr>
        <w:t xml:space="preserve">certyfikat ATEX, </w:t>
      </w:r>
    </w:p>
    <w:p w14:paraId="0DE25152" w14:textId="77777777" w:rsidR="002D0896" w:rsidRDefault="002D0896" w:rsidP="002D08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A52338">
        <w:rPr>
          <w:rFonts w:ascii="Arial" w:hAnsi="Arial" w:cs="Arial"/>
          <w:sz w:val="24"/>
          <w:szCs w:val="24"/>
        </w:rPr>
        <w:t xml:space="preserve">deklaracja CE, </w:t>
      </w:r>
    </w:p>
    <w:p w14:paraId="3E567042" w14:textId="77777777" w:rsidR="002D0896" w:rsidRDefault="002D0896" w:rsidP="002D08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A52338">
        <w:rPr>
          <w:rFonts w:ascii="Arial" w:hAnsi="Arial" w:cs="Arial"/>
          <w:sz w:val="24"/>
          <w:szCs w:val="24"/>
        </w:rPr>
        <w:t xml:space="preserve">deklaracja zgodności </w:t>
      </w:r>
      <w:proofErr w:type="spellStart"/>
      <w:r w:rsidRPr="00A52338">
        <w:rPr>
          <w:rFonts w:ascii="Arial" w:hAnsi="Arial" w:cs="Arial"/>
          <w:sz w:val="24"/>
          <w:szCs w:val="24"/>
        </w:rPr>
        <w:t>RoHS</w:t>
      </w:r>
      <w:proofErr w:type="spellEnd"/>
      <w:r w:rsidRPr="00A52338">
        <w:rPr>
          <w:rFonts w:ascii="Arial" w:hAnsi="Arial" w:cs="Arial"/>
          <w:sz w:val="24"/>
          <w:szCs w:val="24"/>
        </w:rPr>
        <w:t xml:space="preserve"> oraz raport kalibracji pierwotnej, </w:t>
      </w:r>
    </w:p>
    <w:p w14:paraId="151D7A08" w14:textId="77777777" w:rsidR="002D0896" w:rsidRDefault="002D0896" w:rsidP="002D08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A52338">
        <w:rPr>
          <w:rFonts w:ascii="Arial" w:hAnsi="Arial" w:cs="Arial"/>
          <w:sz w:val="24"/>
          <w:szCs w:val="24"/>
        </w:rPr>
        <w:t>instrukcja obsługi, karta gwarancyjna, karta katalogowa. Wszystkie w języku polskim.</w:t>
      </w:r>
    </w:p>
    <w:p w14:paraId="26DF4785" w14:textId="77777777" w:rsidR="002D0896" w:rsidRPr="00B11761" w:rsidRDefault="002D0896" w:rsidP="002D0896">
      <w:pPr>
        <w:jc w:val="both"/>
        <w:rPr>
          <w:rFonts w:ascii="Arial" w:hAnsi="Arial" w:cs="Arial"/>
          <w:sz w:val="24"/>
          <w:szCs w:val="24"/>
        </w:rPr>
      </w:pPr>
      <w:r w:rsidRPr="00B11761">
        <w:rPr>
          <w:rFonts w:ascii="Arial" w:hAnsi="Arial" w:cs="Arial"/>
          <w:sz w:val="24"/>
          <w:szCs w:val="24"/>
        </w:rPr>
        <w:t>- schemat ideowy podłączenia w instalacji</w:t>
      </w:r>
    </w:p>
    <w:p w14:paraId="5EC77F26" w14:textId="77777777" w:rsidR="002D0896" w:rsidRPr="00B11761" w:rsidRDefault="002D0896" w:rsidP="002D08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B11761">
        <w:rPr>
          <w:rFonts w:ascii="Arial" w:hAnsi="Arial" w:cs="Arial"/>
          <w:sz w:val="24"/>
          <w:szCs w:val="24"/>
        </w:rPr>
        <w:t>schemat i opis okablowania</w:t>
      </w:r>
    </w:p>
    <w:p w14:paraId="2665B9BC" w14:textId="77777777" w:rsidR="002D0896" w:rsidRPr="00A52338" w:rsidRDefault="002D0896" w:rsidP="002D0896">
      <w:pPr>
        <w:jc w:val="both"/>
        <w:rPr>
          <w:rFonts w:ascii="Arial" w:hAnsi="Arial" w:cs="Arial"/>
          <w:sz w:val="24"/>
          <w:szCs w:val="24"/>
        </w:rPr>
      </w:pPr>
    </w:p>
    <w:p w14:paraId="27932E7A" w14:textId="77777777" w:rsidR="002D0896" w:rsidRPr="00A52338" w:rsidRDefault="002D0896" w:rsidP="002D0896">
      <w:pPr>
        <w:rPr>
          <w:rFonts w:ascii="Arial" w:hAnsi="Arial" w:cs="Arial"/>
          <w:b/>
          <w:bCs/>
          <w:sz w:val="24"/>
          <w:szCs w:val="24"/>
        </w:rPr>
      </w:pPr>
      <w:r w:rsidRPr="00A52338">
        <w:rPr>
          <w:rFonts w:ascii="Arial" w:hAnsi="Arial" w:cs="Arial"/>
          <w:b/>
          <w:bCs/>
          <w:sz w:val="24"/>
          <w:szCs w:val="24"/>
        </w:rPr>
        <w:t xml:space="preserve">Inne wymagania: </w:t>
      </w:r>
    </w:p>
    <w:p w14:paraId="546AB53E" w14:textId="77777777" w:rsidR="002D0896" w:rsidRPr="00A52338" w:rsidRDefault="002D0896" w:rsidP="002D089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A52338">
        <w:rPr>
          <w:rFonts w:ascii="Arial" w:hAnsi="Arial" w:cs="Arial"/>
          <w:sz w:val="24"/>
          <w:szCs w:val="24"/>
        </w:rPr>
        <w:t>Podstawowa opieka serwisowa w Polsce</w:t>
      </w:r>
    </w:p>
    <w:p w14:paraId="1CB7EAD6" w14:textId="77777777" w:rsidR="002D0896" w:rsidRPr="00A52338" w:rsidRDefault="002D0896" w:rsidP="002D0896">
      <w:pPr>
        <w:rPr>
          <w:rFonts w:ascii="Arial" w:hAnsi="Arial" w:cs="Arial"/>
          <w:sz w:val="24"/>
          <w:szCs w:val="24"/>
        </w:rPr>
      </w:pPr>
      <w:bookmarkStart w:id="1" w:name="_Hlk157581474"/>
      <w:r>
        <w:rPr>
          <w:rFonts w:ascii="Arial" w:hAnsi="Arial" w:cs="Arial"/>
          <w:sz w:val="24"/>
          <w:szCs w:val="24"/>
        </w:rPr>
        <w:t xml:space="preserve">- </w:t>
      </w:r>
      <w:r w:rsidRPr="00A52338">
        <w:rPr>
          <w:rFonts w:ascii="Arial" w:hAnsi="Arial" w:cs="Arial"/>
          <w:sz w:val="24"/>
          <w:szCs w:val="24"/>
        </w:rPr>
        <w:t>Udział przy uruchamianiu urządzenia</w:t>
      </w:r>
    </w:p>
    <w:p w14:paraId="56B8C904" w14:textId="77777777" w:rsidR="002D0896" w:rsidRPr="00A52338" w:rsidRDefault="002D0896" w:rsidP="002D089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A52338">
        <w:rPr>
          <w:rFonts w:ascii="Arial" w:hAnsi="Arial" w:cs="Arial"/>
          <w:sz w:val="24"/>
          <w:szCs w:val="24"/>
        </w:rPr>
        <w:t>Udział przy dokonywaniu pierwszych pomiarów</w:t>
      </w:r>
    </w:p>
    <w:p w14:paraId="0A047DEA" w14:textId="77777777" w:rsidR="002D0896" w:rsidRPr="00A52338" w:rsidRDefault="002D0896" w:rsidP="002D089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A52338">
        <w:rPr>
          <w:rFonts w:ascii="Arial" w:hAnsi="Arial" w:cs="Arial"/>
          <w:sz w:val="24"/>
          <w:szCs w:val="24"/>
        </w:rPr>
        <w:t>Szkolenie personelu w zakładzie Kupującego w ilości 1 dzień</w:t>
      </w:r>
    </w:p>
    <w:p w14:paraId="695F3D37" w14:textId="77777777" w:rsidR="002D0896" w:rsidRDefault="002D0896" w:rsidP="002D089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Termin realizacji nie może być dłuższy niż 8 tygodni od podpisania umowy</w:t>
      </w:r>
    </w:p>
    <w:p w14:paraId="05BC6490" w14:textId="77777777" w:rsidR="002D0896" w:rsidRPr="00A52338" w:rsidRDefault="002D0896" w:rsidP="002D089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</w:t>
      </w:r>
      <w:r w:rsidRPr="00A52338">
        <w:rPr>
          <w:rFonts w:ascii="Arial" w:hAnsi="Arial" w:cs="Arial"/>
          <w:sz w:val="24"/>
          <w:szCs w:val="24"/>
        </w:rPr>
        <w:t>amięć urządzenia pozwalająca na przechowywanie informacji nie krócej niż przez 3 miesiące</w:t>
      </w:r>
    </w:p>
    <w:bookmarkEnd w:id="1"/>
    <w:p w14:paraId="276AAC46" w14:textId="77777777" w:rsidR="002D0896" w:rsidRPr="00A52338" w:rsidRDefault="002D0896" w:rsidP="002D089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W</w:t>
      </w:r>
      <w:r w:rsidRPr="00A52338">
        <w:rPr>
          <w:rFonts w:ascii="Arial" w:hAnsi="Arial" w:cs="Arial"/>
          <w:sz w:val="24"/>
          <w:szCs w:val="24"/>
        </w:rPr>
        <w:t>ymiary</w:t>
      </w:r>
      <w:r>
        <w:rPr>
          <w:rFonts w:ascii="Arial" w:hAnsi="Arial" w:cs="Arial"/>
          <w:sz w:val="24"/>
          <w:szCs w:val="24"/>
        </w:rPr>
        <w:t xml:space="preserve"> szafki</w:t>
      </w:r>
      <w:r w:rsidRPr="00A52338">
        <w:rPr>
          <w:rFonts w:ascii="Arial" w:hAnsi="Arial" w:cs="Arial"/>
          <w:sz w:val="24"/>
          <w:szCs w:val="24"/>
        </w:rPr>
        <w:t xml:space="preserve"> nie większe niż 450X450X250 (każdy z tych wymiarów)</w:t>
      </w:r>
    </w:p>
    <w:p w14:paraId="7EA10941" w14:textId="79CA2AE9" w:rsidR="00C81A1A" w:rsidRPr="00DD019B" w:rsidRDefault="00C81A1A" w:rsidP="005F39B1">
      <w:pPr>
        <w:spacing w:line="24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sectPr w:rsidR="00C81A1A" w:rsidRPr="00DD019B" w:rsidSect="008411D0">
      <w:footerReference w:type="default" r:id="rId10"/>
      <w:headerReference w:type="first" r:id="rId11"/>
      <w:footerReference w:type="first" r:id="rId12"/>
      <w:footnotePr>
        <w:numRestart w:val="eachPage"/>
      </w:footnotePr>
      <w:pgSz w:w="12240" w:h="15840" w:code="1"/>
      <w:pgMar w:top="284" w:right="1276" w:bottom="1418" w:left="1701" w:header="709" w:footer="1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83801" w14:textId="77777777" w:rsidR="008411D0" w:rsidRDefault="008411D0">
      <w:pPr>
        <w:spacing w:after="0" w:line="240" w:lineRule="auto"/>
      </w:pPr>
      <w:r>
        <w:separator/>
      </w:r>
    </w:p>
  </w:endnote>
  <w:endnote w:type="continuationSeparator" w:id="0">
    <w:p w14:paraId="35BF8A38" w14:textId="77777777" w:rsidR="008411D0" w:rsidRDefault="008411D0">
      <w:pPr>
        <w:spacing w:after="0" w:line="240" w:lineRule="auto"/>
      </w:pPr>
      <w:r>
        <w:continuationSeparator/>
      </w:r>
    </w:p>
  </w:endnote>
  <w:endnote w:type="continuationNotice" w:id="1">
    <w:p w14:paraId="2EBCC02D" w14:textId="77777777" w:rsidR="00C97DC4" w:rsidRDefault="00C97D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2512470"/>
      <w:docPartObj>
        <w:docPartGallery w:val="Page Numbers (Bottom of Page)"/>
        <w:docPartUnique/>
      </w:docPartObj>
    </w:sdtPr>
    <w:sdtEndPr/>
    <w:sdtContent>
      <w:p w14:paraId="270351D4" w14:textId="77777777" w:rsidR="005E7BD0" w:rsidRDefault="005E7BD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670795" w14:textId="77777777" w:rsidR="005E7BD0" w:rsidRDefault="005E7BD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75005798"/>
      <w:docPartObj>
        <w:docPartGallery w:val="Page Numbers (Bottom of Page)"/>
        <w:docPartUnique/>
      </w:docPartObj>
    </w:sdtPr>
    <w:sdtEndPr/>
    <w:sdtContent>
      <w:p w14:paraId="364A2589" w14:textId="77777777" w:rsidR="005E7BD0" w:rsidRDefault="005E7BD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8EBD07" w14:textId="77777777" w:rsidR="005E7BD0" w:rsidRDefault="005E7B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18D73" w14:textId="77777777" w:rsidR="008411D0" w:rsidRDefault="008411D0">
      <w:pPr>
        <w:spacing w:after="0" w:line="240" w:lineRule="auto"/>
      </w:pPr>
      <w:r>
        <w:separator/>
      </w:r>
    </w:p>
  </w:footnote>
  <w:footnote w:type="continuationSeparator" w:id="0">
    <w:p w14:paraId="442B2A22" w14:textId="77777777" w:rsidR="008411D0" w:rsidRDefault="008411D0">
      <w:pPr>
        <w:spacing w:after="0" w:line="240" w:lineRule="auto"/>
      </w:pPr>
      <w:r>
        <w:continuationSeparator/>
      </w:r>
    </w:p>
  </w:footnote>
  <w:footnote w:type="continuationNotice" w:id="1">
    <w:p w14:paraId="454EA5BE" w14:textId="77777777" w:rsidR="00C97DC4" w:rsidRDefault="00C97DC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4F70D" w14:textId="548CA508" w:rsidR="005E7BD0" w:rsidRPr="00363777" w:rsidRDefault="00FE407F" w:rsidP="006E4F2A">
    <w:pPr>
      <w:jc w:val="center"/>
      <w:rPr>
        <w:rFonts w:ascii="Arial" w:hAnsi="Arial" w:cs="Arial"/>
        <w:bCs/>
        <w:color w:val="000000"/>
        <w:sz w:val="16"/>
        <w:szCs w:val="16"/>
      </w:rPr>
    </w:pPr>
    <w:r w:rsidRPr="00710EEC">
      <w:rPr>
        <w:noProof/>
      </w:rPr>
      <w:drawing>
        <wp:inline distT="0" distB="0" distL="0" distR="0" wp14:anchorId="32A416D9" wp14:editId="5C0D4EBC">
          <wp:extent cx="5760720" cy="774700"/>
          <wp:effectExtent l="0" t="0" r="0" b="6350"/>
          <wp:docPr id="1096561171" name="Obraz 1096561171" descr="Obraz zawierający tekst, zrzut ekranu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305493" name="Obraz 2" descr="Obraz zawierający tekst, zrzut ekranu, Czcion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9264B"/>
    <w:multiLevelType w:val="multilevel"/>
    <w:tmpl w:val="A64641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378361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A1A"/>
    <w:rsid w:val="000A1228"/>
    <w:rsid w:val="000C12C9"/>
    <w:rsid w:val="000E6C35"/>
    <w:rsid w:val="00211980"/>
    <w:rsid w:val="002D0896"/>
    <w:rsid w:val="002D3C68"/>
    <w:rsid w:val="003E2B9D"/>
    <w:rsid w:val="005E7BD0"/>
    <w:rsid w:val="005F39B1"/>
    <w:rsid w:val="00630204"/>
    <w:rsid w:val="00650687"/>
    <w:rsid w:val="006923E0"/>
    <w:rsid w:val="006A272F"/>
    <w:rsid w:val="00737B19"/>
    <w:rsid w:val="0083649C"/>
    <w:rsid w:val="008411D0"/>
    <w:rsid w:val="0087649C"/>
    <w:rsid w:val="008775C8"/>
    <w:rsid w:val="00882BE5"/>
    <w:rsid w:val="008F2253"/>
    <w:rsid w:val="0093613A"/>
    <w:rsid w:val="009B2E84"/>
    <w:rsid w:val="009C0F3D"/>
    <w:rsid w:val="009D233E"/>
    <w:rsid w:val="00A26115"/>
    <w:rsid w:val="00AE02D3"/>
    <w:rsid w:val="00B44247"/>
    <w:rsid w:val="00B510B5"/>
    <w:rsid w:val="00BB69ED"/>
    <w:rsid w:val="00BE5572"/>
    <w:rsid w:val="00BF1B95"/>
    <w:rsid w:val="00C12610"/>
    <w:rsid w:val="00C138B8"/>
    <w:rsid w:val="00C1637C"/>
    <w:rsid w:val="00C315C8"/>
    <w:rsid w:val="00C53A16"/>
    <w:rsid w:val="00C81A1A"/>
    <w:rsid w:val="00C97DC4"/>
    <w:rsid w:val="00CE5692"/>
    <w:rsid w:val="00D8299E"/>
    <w:rsid w:val="00D9485F"/>
    <w:rsid w:val="00DC3646"/>
    <w:rsid w:val="00DD019B"/>
    <w:rsid w:val="00E524A0"/>
    <w:rsid w:val="00EA151B"/>
    <w:rsid w:val="00EA7C8B"/>
    <w:rsid w:val="00FC543C"/>
    <w:rsid w:val="00FE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FC0D7"/>
  <w15:chartTrackingRefBased/>
  <w15:docId w15:val="{77800DE3-A84E-4C7E-AB9A-D9C70A9C1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1A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1A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1A1A"/>
  </w:style>
  <w:style w:type="paragraph" w:styleId="Stopka">
    <w:name w:val="footer"/>
    <w:basedOn w:val="Normalny"/>
    <w:link w:val="StopkaZnak"/>
    <w:uiPriority w:val="99"/>
    <w:unhideWhenUsed/>
    <w:rsid w:val="00C81A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1A1A"/>
  </w:style>
  <w:style w:type="paragraph" w:customStyle="1" w:styleId="Default">
    <w:name w:val="Default"/>
    <w:rsid w:val="00C81A1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5A2871D704D74C91C2FC95A67DE68F" ma:contentTypeVersion="17" ma:contentTypeDescription="Utwórz nowy dokument." ma:contentTypeScope="" ma:versionID="6d88651b3fe9565c52a3e3f23a5bf6ad">
  <xsd:schema xmlns:xsd="http://www.w3.org/2001/XMLSchema" xmlns:xs="http://www.w3.org/2001/XMLSchema" xmlns:p="http://schemas.microsoft.com/office/2006/metadata/properties" xmlns:ns2="c191a8ac-75ec-4ce9-bda3-6bc51168812b" xmlns:ns3="04d919eb-baac-4458-bc4f-b036848e8700" targetNamespace="http://schemas.microsoft.com/office/2006/metadata/properties" ma:root="true" ma:fieldsID="47fee845adaf2d77159e701a55bca4bb" ns2:_="" ns3:_="">
    <xsd:import namespace="c191a8ac-75ec-4ce9-bda3-6bc51168812b"/>
    <xsd:import namespace="04d919eb-baac-4458-bc4f-b036848e87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1a8ac-75ec-4ce9-bda3-6bc511688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c9fbee0b-5ce7-431d-9278-834181594a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919eb-baac-4458-bc4f-b036848e870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2d4a591-56f1-412c-8366-14ddc58d943b}" ma:internalName="TaxCatchAll" ma:showField="CatchAllData" ma:web="04d919eb-baac-4458-bc4f-b036848e87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91a8ac-75ec-4ce9-bda3-6bc51168812b">
      <Terms xmlns="http://schemas.microsoft.com/office/infopath/2007/PartnerControls"/>
    </lcf76f155ced4ddcb4097134ff3c332f>
    <TaxCatchAll xmlns="04d919eb-baac-4458-bc4f-b036848e8700" xsi:nil="true"/>
  </documentManagement>
</p:properties>
</file>

<file path=customXml/itemProps1.xml><?xml version="1.0" encoding="utf-8"?>
<ds:datastoreItem xmlns:ds="http://schemas.openxmlformats.org/officeDocument/2006/customXml" ds:itemID="{17493131-BE83-4DB4-9614-F601F6B62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91a8ac-75ec-4ce9-bda3-6bc51168812b"/>
    <ds:schemaRef ds:uri="04d919eb-baac-4458-bc4f-b036848e87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D1F066-1166-4BD1-8BC7-8F4D481A8D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2B6F38-8480-4304-AC71-A3CC0BA06824}">
  <ds:schemaRefs>
    <ds:schemaRef ds:uri="http://schemas.microsoft.com/office/2006/metadata/properties"/>
    <ds:schemaRef ds:uri="http://schemas.microsoft.com/office/infopath/2007/PartnerControls"/>
    <ds:schemaRef ds:uri="c191a8ac-75ec-4ce9-bda3-6bc51168812b"/>
    <ds:schemaRef ds:uri="04d919eb-baac-4458-bc4f-b036848e87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354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Kaźmierczak</dc:creator>
  <cp:keywords/>
  <dc:description/>
  <cp:lastModifiedBy>Grzegorz Hołyszewski</cp:lastModifiedBy>
  <cp:revision>22</cp:revision>
  <cp:lastPrinted>2024-02-06T12:09:00Z</cp:lastPrinted>
  <dcterms:created xsi:type="dcterms:W3CDTF">2024-02-06T10:06:00Z</dcterms:created>
  <dcterms:modified xsi:type="dcterms:W3CDTF">2024-02-07T12:55:00Z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0x0101002D5A2871D704D74C91C2FC95A67DE68F</vt:lpwstr>
  </property>
  <property fmtid="{D5CDD505-2E9C-101B-9397-08002B2CF9AE}" pid="3" name="MediaServiceImageTags">
    <vt:lpwstr/>
  </property>
</Properties>
</file>