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2F" w:rsidRPr="00C9507A" w:rsidRDefault="004B1716" w:rsidP="00680E2F">
      <w:pPr>
        <w:spacing w:after="0"/>
        <w:ind w:left="4956"/>
        <w:jc w:val="right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Myczkowce, 26</w:t>
      </w:r>
      <w:r w:rsidR="00A40409" w:rsidRPr="00C9507A">
        <w:rPr>
          <w:rFonts w:ascii="Arial Narrow" w:hAnsi="Arial Narrow" w:cs="Arial"/>
        </w:rPr>
        <w:t xml:space="preserve"> </w:t>
      </w:r>
      <w:r w:rsidR="007753F8" w:rsidRPr="00C9507A">
        <w:rPr>
          <w:rFonts w:ascii="Arial Narrow" w:hAnsi="Arial Narrow" w:cs="Arial"/>
        </w:rPr>
        <w:t>stycznia 2024</w:t>
      </w:r>
      <w:r w:rsidR="00680E2F" w:rsidRPr="00C9507A">
        <w:rPr>
          <w:rFonts w:ascii="Arial Narrow" w:hAnsi="Arial Narrow" w:cs="Arial"/>
        </w:rPr>
        <w:t xml:space="preserve"> r.</w:t>
      </w:r>
      <w:r w:rsidR="00680E2F" w:rsidRPr="00C9507A">
        <w:rPr>
          <w:rFonts w:ascii="Arial Narrow" w:hAnsi="Arial Narrow" w:cs="Arial"/>
          <w:i/>
        </w:rPr>
        <w:t xml:space="preserve"> </w:t>
      </w:r>
    </w:p>
    <w:p w:rsidR="00680E2F" w:rsidRPr="00C9507A" w:rsidRDefault="00680E2F" w:rsidP="00680E2F">
      <w:pPr>
        <w:spacing w:after="0"/>
        <w:rPr>
          <w:rFonts w:ascii="Arial Narrow" w:hAnsi="Arial Narrow" w:cs="Arial"/>
        </w:rPr>
      </w:pPr>
    </w:p>
    <w:p w:rsidR="00680E2F" w:rsidRPr="00C9507A" w:rsidRDefault="007753F8" w:rsidP="00680E2F">
      <w:pPr>
        <w:spacing w:after="0"/>
        <w:jc w:val="center"/>
        <w:rPr>
          <w:rFonts w:ascii="Arial Narrow" w:hAnsi="Arial Narrow" w:cs="Arial"/>
          <w:b/>
        </w:rPr>
      </w:pPr>
      <w:r w:rsidRPr="00C9507A">
        <w:rPr>
          <w:rFonts w:ascii="Arial Narrow" w:hAnsi="Arial Narrow" w:cs="Arial"/>
          <w:b/>
        </w:rPr>
        <w:t>ZAPYTANIE OFERTOWE nr 2</w:t>
      </w:r>
      <w:r w:rsidR="00A40409" w:rsidRPr="00C9507A">
        <w:rPr>
          <w:rFonts w:ascii="Arial Narrow" w:hAnsi="Arial Narrow" w:cs="Arial"/>
          <w:b/>
        </w:rPr>
        <w:t>/DD</w:t>
      </w:r>
      <w:r w:rsidRPr="00C9507A">
        <w:rPr>
          <w:rFonts w:ascii="Arial Narrow" w:hAnsi="Arial Narrow" w:cs="Arial"/>
          <w:b/>
        </w:rPr>
        <w:t>P5/2024</w:t>
      </w:r>
    </w:p>
    <w:p w:rsidR="00680E2F" w:rsidRPr="00C9507A" w:rsidRDefault="00680E2F" w:rsidP="00680E2F">
      <w:pPr>
        <w:spacing w:after="0"/>
        <w:jc w:val="center"/>
        <w:rPr>
          <w:rFonts w:ascii="Arial Narrow" w:hAnsi="Arial Narrow" w:cs="Arial"/>
          <w:b/>
        </w:rPr>
      </w:pPr>
      <w:r w:rsidRPr="00C9507A">
        <w:rPr>
          <w:rFonts w:ascii="Arial Narrow" w:hAnsi="Arial Narrow"/>
          <w:b/>
        </w:rPr>
        <w:t>na</w:t>
      </w:r>
      <w:r w:rsidRPr="00C9507A">
        <w:rPr>
          <w:rFonts w:ascii="Arial Narrow" w:hAnsi="Arial Narrow"/>
        </w:rPr>
        <w:t xml:space="preserve"> </w:t>
      </w:r>
      <w:r w:rsidRPr="00C9507A">
        <w:rPr>
          <w:rFonts w:ascii="Arial Narrow" w:hAnsi="Arial Narrow" w:cs="Arial"/>
          <w:b/>
        </w:rPr>
        <w:t xml:space="preserve">dostawę produktów żywnościowych </w:t>
      </w:r>
      <w:r w:rsidR="00483380" w:rsidRPr="00C9507A">
        <w:rPr>
          <w:rFonts w:ascii="Arial Narrow" w:hAnsi="Arial Narrow" w:cs="Arial"/>
          <w:b/>
        </w:rPr>
        <w:t>do</w:t>
      </w:r>
      <w:r w:rsidRPr="00C9507A">
        <w:rPr>
          <w:rFonts w:ascii="Arial Narrow" w:hAnsi="Arial Narrow" w:cs="Arial"/>
          <w:b/>
        </w:rPr>
        <w:t xml:space="preserve"> Dziennego Domu Pomocy</w:t>
      </w:r>
      <w:r w:rsidRPr="00C9507A">
        <w:rPr>
          <w:rFonts w:ascii="Arial Narrow" w:hAnsi="Arial Narrow" w:cs="Arial"/>
        </w:rPr>
        <w:t xml:space="preserve"> </w:t>
      </w:r>
      <w:r w:rsidRPr="00C9507A">
        <w:rPr>
          <w:rFonts w:ascii="Arial Narrow" w:hAnsi="Arial Narrow" w:cs="Arial"/>
          <w:b/>
        </w:rPr>
        <w:t>w Myczkowcach</w:t>
      </w:r>
    </w:p>
    <w:p w:rsidR="00680E2F" w:rsidRPr="00C9507A" w:rsidRDefault="00680E2F" w:rsidP="00680E2F">
      <w:pPr>
        <w:spacing w:after="0"/>
        <w:jc w:val="center"/>
        <w:rPr>
          <w:rFonts w:ascii="Arial Narrow" w:hAnsi="Arial Narrow" w:cs="Arial"/>
          <w:b/>
        </w:rPr>
      </w:pPr>
      <w:r w:rsidRPr="00C9507A">
        <w:rPr>
          <w:rFonts w:ascii="Arial Narrow" w:hAnsi="Arial Narrow" w:cs="Arial"/>
          <w:b/>
        </w:rPr>
        <w:t xml:space="preserve"> w ramach realizacji projektu </w:t>
      </w:r>
    </w:p>
    <w:p w:rsidR="00680E2F" w:rsidRPr="00C9507A" w:rsidRDefault="00680E2F" w:rsidP="00680E2F">
      <w:pPr>
        <w:spacing w:after="0"/>
        <w:jc w:val="center"/>
        <w:rPr>
          <w:rFonts w:ascii="Arial Narrow" w:hAnsi="Arial Narrow" w:cs="Arial"/>
          <w:b/>
        </w:rPr>
      </w:pPr>
      <w:r w:rsidRPr="00C9507A">
        <w:rPr>
          <w:rFonts w:ascii="Arial Narrow" w:hAnsi="Arial Narrow" w:cs="Arial"/>
          <w:b/>
        </w:rPr>
        <w:t xml:space="preserve">pn.  </w:t>
      </w:r>
      <w:r w:rsidRPr="00C9507A">
        <w:rPr>
          <w:rFonts w:ascii="Arial Narrow" w:hAnsi="Arial Narrow" w:cs="Arial"/>
          <w:b/>
          <w:i/>
        </w:rPr>
        <w:t>„</w:t>
      </w:r>
      <w:r w:rsidRPr="00C9507A">
        <w:rPr>
          <w:rFonts w:ascii="Arial Narrow" w:hAnsi="Arial Narrow" w:cs="Arial"/>
          <w:b/>
        </w:rPr>
        <w:t xml:space="preserve">Dzienny Dom Pomocy </w:t>
      </w:r>
      <w:r w:rsidR="00A40409" w:rsidRPr="00C9507A">
        <w:rPr>
          <w:rFonts w:ascii="Arial Narrow" w:hAnsi="Arial Narrow" w:cs="Arial"/>
          <w:b/>
        </w:rPr>
        <w:t xml:space="preserve">w Myczkowcach </w:t>
      </w:r>
      <w:r w:rsidRPr="00C9507A">
        <w:rPr>
          <w:rFonts w:ascii="Arial Narrow" w:hAnsi="Arial Narrow" w:cs="Arial"/>
          <w:b/>
        </w:rPr>
        <w:t>i domowe usługi opiekuńcze</w:t>
      </w:r>
      <w:r w:rsidRPr="00C9507A">
        <w:rPr>
          <w:rFonts w:ascii="Arial Narrow" w:hAnsi="Arial Narrow" w:cs="Arial"/>
          <w:b/>
          <w:i/>
        </w:rPr>
        <w:t>”</w:t>
      </w:r>
    </w:p>
    <w:p w:rsidR="00680E2F" w:rsidRPr="00C9507A" w:rsidRDefault="00680E2F" w:rsidP="00680E2F">
      <w:pPr>
        <w:spacing w:after="0"/>
        <w:jc w:val="both"/>
        <w:rPr>
          <w:rFonts w:ascii="Arial Narrow" w:hAnsi="Arial Narrow" w:cs="Arial"/>
          <w:b/>
          <w:u w:val="single"/>
        </w:rPr>
      </w:pPr>
    </w:p>
    <w:p w:rsidR="00680E2F" w:rsidRPr="00C9507A" w:rsidRDefault="00680E2F" w:rsidP="00584C35">
      <w:pPr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 xml:space="preserve">Zamawiający: </w:t>
      </w:r>
    </w:p>
    <w:p w:rsidR="00680E2F" w:rsidRPr="00C9507A" w:rsidRDefault="00680E2F" w:rsidP="00680E2F">
      <w:pPr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:rsidR="00680E2F" w:rsidRPr="00C9507A" w:rsidRDefault="00680E2F" w:rsidP="00680E2F">
      <w:pPr>
        <w:spacing w:after="0" w:line="240" w:lineRule="auto"/>
        <w:ind w:right="3901"/>
        <w:rPr>
          <w:rFonts w:ascii="Arial Narrow" w:hAnsi="Arial Narrow" w:cs="Arial"/>
          <w:b/>
        </w:rPr>
      </w:pPr>
      <w:r w:rsidRPr="00C9507A">
        <w:rPr>
          <w:rFonts w:ascii="Arial Narrow" w:hAnsi="Arial Narrow" w:cs="Arial"/>
          <w:b/>
        </w:rPr>
        <w:t>CARITAS DIECEZJI RZESZOWSKIEJ</w:t>
      </w:r>
    </w:p>
    <w:p w:rsidR="00680E2F" w:rsidRPr="00C9507A" w:rsidRDefault="00680E2F" w:rsidP="00680E2F">
      <w:pPr>
        <w:spacing w:after="0" w:line="240" w:lineRule="auto"/>
        <w:ind w:right="3901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ul. Jana Styki 21</w:t>
      </w:r>
    </w:p>
    <w:p w:rsidR="00680E2F" w:rsidRPr="00C9507A" w:rsidRDefault="00680E2F" w:rsidP="00680E2F">
      <w:pPr>
        <w:tabs>
          <w:tab w:val="left" w:pos="5387"/>
        </w:tabs>
        <w:spacing w:after="0" w:line="240" w:lineRule="auto"/>
        <w:ind w:right="3685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35-006 Rzeszów </w:t>
      </w:r>
    </w:p>
    <w:p w:rsidR="00680E2F" w:rsidRPr="00C9507A" w:rsidRDefault="00680E2F" w:rsidP="00680E2F">
      <w:pPr>
        <w:spacing w:after="0" w:line="240" w:lineRule="auto"/>
        <w:ind w:right="6363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tel. 17 852 16 58</w:t>
      </w:r>
    </w:p>
    <w:p w:rsidR="00680E2F" w:rsidRPr="00C9507A" w:rsidRDefault="00680E2F" w:rsidP="00680E2F">
      <w:pPr>
        <w:spacing w:after="0" w:line="240" w:lineRule="auto"/>
        <w:ind w:right="3685"/>
        <w:rPr>
          <w:rFonts w:ascii="Arial Narrow" w:hAnsi="Arial Narrow" w:cs="Arial"/>
          <w:lang w:val="en-US"/>
        </w:rPr>
      </w:pPr>
      <w:r w:rsidRPr="00C9507A">
        <w:rPr>
          <w:rFonts w:ascii="Arial Narrow" w:hAnsi="Arial Narrow" w:cs="Arial"/>
          <w:lang w:val="en-US"/>
        </w:rPr>
        <w:t>e-mail: myczkowce@myczkowce.org.pl</w:t>
      </w:r>
    </w:p>
    <w:p w:rsidR="00680E2F" w:rsidRPr="00C9507A" w:rsidRDefault="00680E2F" w:rsidP="00680E2F">
      <w:pPr>
        <w:spacing w:after="0" w:line="240" w:lineRule="auto"/>
        <w:ind w:right="6363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NIP 8131008957</w:t>
      </w:r>
    </w:p>
    <w:p w:rsidR="00680E2F" w:rsidRPr="00C9507A" w:rsidRDefault="00680E2F" w:rsidP="00680E2F">
      <w:pPr>
        <w:spacing w:after="0" w:line="240" w:lineRule="auto"/>
        <w:ind w:right="6363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REGON 040012153</w:t>
      </w:r>
    </w:p>
    <w:p w:rsidR="00680E2F" w:rsidRPr="00C9507A" w:rsidRDefault="00680E2F" w:rsidP="00680E2F">
      <w:pPr>
        <w:spacing w:after="0" w:line="240" w:lineRule="auto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Strona internetowa Zamawiającego www.caritas.rzeszow.pl </w:t>
      </w:r>
    </w:p>
    <w:p w:rsidR="00680E2F" w:rsidRPr="00C9507A" w:rsidRDefault="00680E2F" w:rsidP="00680E2F">
      <w:pPr>
        <w:spacing w:after="0" w:line="254" w:lineRule="auto"/>
        <w:ind w:left="514"/>
        <w:rPr>
          <w:rFonts w:ascii="Arial Narrow" w:hAnsi="Arial Narrow" w:cs="Arial"/>
        </w:rPr>
      </w:pPr>
      <w:r w:rsidRPr="00C9507A">
        <w:rPr>
          <w:rFonts w:ascii="Arial Narrow" w:hAnsi="Arial Narrow" w:cs="Arial"/>
          <w:b/>
        </w:rPr>
        <w:t xml:space="preserve"> </w:t>
      </w:r>
    </w:p>
    <w:p w:rsidR="00680E2F" w:rsidRPr="00C9507A" w:rsidRDefault="00F309D1" w:rsidP="00F309D1">
      <w:pPr>
        <w:spacing w:after="0" w:line="240" w:lineRule="auto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Kontakt z </w:t>
      </w:r>
      <w:r w:rsidR="00680E2F" w:rsidRPr="00C9507A">
        <w:rPr>
          <w:rFonts w:ascii="Arial Narrow" w:hAnsi="Arial Narrow" w:cs="Arial"/>
        </w:rPr>
        <w:t>Zamawiając</w:t>
      </w:r>
      <w:r w:rsidRPr="00C9507A">
        <w:rPr>
          <w:rFonts w:ascii="Arial Narrow" w:hAnsi="Arial Narrow" w:cs="Arial"/>
        </w:rPr>
        <w:t xml:space="preserve">ym w sprawie niniejszego zapytania odbywa się wyłącznie poprzez </w:t>
      </w:r>
      <w:r w:rsidR="00680E2F" w:rsidRPr="00C9507A">
        <w:rPr>
          <w:rFonts w:ascii="Arial Narrow" w:hAnsi="Arial Narrow" w:cs="Arial"/>
        </w:rPr>
        <w:t xml:space="preserve"> </w:t>
      </w:r>
      <w:r w:rsidRPr="00C9507A">
        <w:rPr>
          <w:rFonts w:ascii="Arial Narrow" w:hAnsi="Arial Narrow" w:cs="Arial"/>
        </w:rPr>
        <w:t>bazę konkurencyjności</w:t>
      </w:r>
      <w:r w:rsidR="00AF0040" w:rsidRPr="00C9507A">
        <w:rPr>
          <w:rFonts w:ascii="Arial Narrow" w:hAnsi="Arial Narrow" w:cs="Arial"/>
        </w:rPr>
        <w:t xml:space="preserve"> 2021</w:t>
      </w:r>
      <w:r w:rsidRPr="00C9507A">
        <w:rPr>
          <w:rFonts w:ascii="Arial Narrow" w:hAnsi="Arial Narrow" w:cs="Arial"/>
        </w:rPr>
        <w:t xml:space="preserve">: </w:t>
      </w:r>
      <w:hyperlink r:id="rId8" w:history="1">
        <w:r w:rsidR="00AF0040" w:rsidRPr="00C9507A">
          <w:rPr>
            <w:rStyle w:val="Hipercze"/>
            <w:rFonts w:ascii="Arial Narrow" w:hAnsi="Arial Narrow" w:cs="Arial"/>
          </w:rPr>
          <w:t>https://bazakonkurencyjnosci.funduszeeuropejskie.gov.pl</w:t>
        </w:r>
      </w:hyperlink>
      <w:r w:rsidR="00AF0040" w:rsidRPr="00C9507A">
        <w:rPr>
          <w:rFonts w:ascii="Arial Narrow" w:hAnsi="Arial Narrow" w:cs="Arial"/>
        </w:rPr>
        <w:t xml:space="preserve"> </w:t>
      </w:r>
    </w:p>
    <w:p w:rsidR="00680E2F" w:rsidRPr="00C9507A" w:rsidRDefault="00680E2F" w:rsidP="00680E2F">
      <w:pPr>
        <w:spacing w:after="0"/>
        <w:jc w:val="both"/>
        <w:rPr>
          <w:rFonts w:ascii="Arial Narrow" w:hAnsi="Arial Narrow" w:cs="Arial"/>
          <w:b/>
        </w:rPr>
      </w:pPr>
    </w:p>
    <w:p w:rsidR="00680E2F" w:rsidRPr="00C9507A" w:rsidRDefault="00680E2F" w:rsidP="00680E2F">
      <w:pPr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Zapytanie odbywa się z zachowaniem zasady konkurencyjności.</w:t>
      </w:r>
    </w:p>
    <w:p w:rsidR="00680E2F" w:rsidRPr="00C9507A" w:rsidRDefault="00680E2F" w:rsidP="00680E2F">
      <w:pPr>
        <w:spacing w:after="0" w:line="240" w:lineRule="auto"/>
        <w:jc w:val="both"/>
        <w:rPr>
          <w:rFonts w:ascii="Arial Narrow" w:hAnsi="Arial Narrow" w:cs="Arial"/>
        </w:rPr>
      </w:pPr>
    </w:p>
    <w:p w:rsidR="00680E2F" w:rsidRPr="00C9507A" w:rsidRDefault="00680E2F" w:rsidP="00584C35">
      <w:pPr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iCs/>
          <w:u w:val="single"/>
        </w:rPr>
      </w:pPr>
      <w:r w:rsidRPr="00C9507A">
        <w:rPr>
          <w:rFonts w:ascii="Arial Narrow" w:hAnsi="Arial Narrow" w:cs="Arial"/>
          <w:b/>
          <w:iCs/>
          <w:u w:val="single"/>
        </w:rPr>
        <w:t>Postanowienia ogólne</w:t>
      </w:r>
    </w:p>
    <w:p w:rsidR="00680E2F" w:rsidRPr="00C9507A" w:rsidRDefault="00680E2F" w:rsidP="00680E2F">
      <w:pPr>
        <w:spacing w:after="0"/>
        <w:ind w:left="142"/>
        <w:jc w:val="both"/>
        <w:rPr>
          <w:rFonts w:ascii="Arial Narrow" w:hAnsi="Arial Narrow" w:cs="Arial"/>
          <w:b/>
          <w:iCs/>
        </w:rPr>
      </w:pPr>
    </w:p>
    <w:p w:rsidR="00D45533" w:rsidRPr="00C9507A" w:rsidRDefault="00D45533" w:rsidP="00D45533">
      <w:pPr>
        <w:spacing w:after="0"/>
        <w:jc w:val="both"/>
        <w:rPr>
          <w:rFonts w:ascii="Arial Narrow" w:hAnsi="Arial Narrow" w:cs="Arial"/>
          <w:b/>
          <w:iCs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>Niniejsze postępowanie toczy się w trybie zapytania ofertowego, z zachowaniem zasady konkurencyjności, określonej w podrozdziale 3.2 wytycznych Ministra Funduszy i Polityki Regionalnej z dnia 18 listopada 2022 r., dotyczących kwalifikowalności wydatków na lata 2021-2027.</w:t>
      </w:r>
    </w:p>
    <w:p w:rsidR="00680E2F" w:rsidRPr="00C9507A" w:rsidRDefault="00680E2F" w:rsidP="00680E2F">
      <w:pPr>
        <w:spacing w:after="0"/>
        <w:jc w:val="both"/>
        <w:rPr>
          <w:rFonts w:ascii="Arial Narrow" w:hAnsi="Arial Narrow" w:cs="Arial"/>
          <w:bCs/>
        </w:rPr>
      </w:pPr>
      <w:r w:rsidRPr="00C9507A">
        <w:rPr>
          <w:rFonts w:ascii="Arial Narrow" w:hAnsi="Arial Narrow" w:cs="Arial"/>
          <w:iCs/>
        </w:rPr>
        <w:t>Caritas Diecezji Rzeszowskiej, ul. Jana Styki 21, 35-006 Rzeszów,</w:t>
      </w:r>
      <w:r w:rsidRPr="00C9507A">
        <w:rPr>
          <w:rFonts w:ascii="Arial Narrow" w:hAnsi="Arial Narrow" w:cs="Arial"/>
          <w:b/>
          <w:iCs/>
        </w:rPr>
        <w:t xml:space="preserve"> </w:t>
      </w:r>
      <w:r w:rsidRPr="00C9507A">
        <w:rPr>
          <w:rFonts w:ascii="Arial Narrow" w:hAnsi="Arial Narrow" w:cs="Arial"/>
          <w:bCs/>
        </w:rPr>
        <w:t xml:space="preserve">zaprasza do złożenia oferty na sukcesywną </w:t>
      </w:r>
      <w:r w:rsidRPr="00C9507A">
        <w:rPr>
          <w:rFonts w:ascii="Arial Narrow" w:hAnsi="Arial Narrow" w:cs="Arial"/>
          <w:b/>
        </w:rPr>
        <w:t>dostawę produktów żywnościowych na potrzeb</w:t>
      </w:r>
      <w:r w:rsidR="007753F8" w:rsidRPr="00C9507A">
        <w:rPr>
          <w:rFonts w:ascii="Arial Narrow" w:hAnsi="Arial Narrow" w:cs="Arial"/>
          <w:b/>
        </w:rPr>
        <w:t>y przygotowywania posiłków dla 4</w:t>
      </w:r>
      <w:r w:rsidRPr="00C9507A">
        <w:rPr>
          <w:rFonts w:ascii="Arial Narrow" w:hAnsi="Arial Narrow" w:cs="Arial"/>
          <w:b/>
        </w:rPr>
        <w:t xml:space="preserve">0 podopiecznych Dziennego Domu Pomocy w Myczkowcach </w:t>
      </w:r>
      <w:r w:rsidRPr="00C9507A">
        <w:rPr>
          <w:rFonts w:ascii="Arial Narrow" w:hAnsi="Arial Narrow" w:cs="Arial"/>
        </w:rPr>
        <w:t xml:space="preserve">w ramach projektu pn. „Dzienny Dom Pomocy </w:t>
      </w:r>
      <w:r w:rsidR="007753F8" w:rsidRPr="00C9507A">
        <w:rPr>
          <w:rFonts w:ascii="Arial Narrow" w:hAnsi="Arial Narrow" w:cs="Arial"/>
        </w:rPr>
        <w:t xml:space="preserve">w Myczkowcach </w:t>
      </w:r>
      <w:r w:rsidRPr="00C9507A">
        <w:rPr>
          <w:rFonts w:ascii="Arial Narrow" w:hAnsi="Arial Narrow" w:cs="Arial"/>
        </w:rPr>
        <w:t>i domowe usługi opiekuńcze</w:t>
      </w:r>
      <w:r w:rsidRPr="00C9507A">
        <w:rPr>
          <w:rFonts w:ascii="Arial Narrow" w:hAnsi="Arial Narrow" w:cs="Arial"/>
          <w:i/>
        </w:rPr>
        <w:t>”</w:t>
      </w:r>
      <w:r w:rsidRPr="00C9507A">
        <w:rPr>
          <w:rFonts w:ascii="Arial Narrow" w:hAnsi="Arial Narrow" w:cs="Arial"/>
        </w:rPr>
        <w:t xml:space="preserve">, </w:t>
      </w:r>
      <w:r w:rsidR="00E16C4C" w:rsidRPr="00C9507A">
        <w:rPr>
          <w:rFonts w:ascii="Arial Narrow" w:hAnsi="Arial Narrow" w:cs="Calibri"/>
        </w:rPr>
        <w:t xml:space="preserve">realizowanego w ramach </w:t>
      </w:r>
      <w:r w:rsidR="00E16C4C" w:rsidRPr="00C9507A">
        <w:rPr>
          <w:rFonts w:ascii="Arial Narrow" w:hAnsi="Arial Narrow"/>
          <w:color w:val="000000"/>
        </w:rPr>
        <w:t>Funduszy Europejskich dla Podkarpacia na lata 2021-2027</w:t>
      </w:r>
      <w:r w:rsidRPr="00C9507A">
        <w:rPr>
          <w:rFonts w:ascii="Arial Narrow" w:hAnsi="Arial Narrow" w:cs="Arial"/>
          <w:bCs/>
        </w:rPr>
        <w:t>.</w:t>
      </w:r>
    </w:p>
    <w:p w:rsidR="00680E2F" w:rsidRPr="00C9507A" w:rsidRDefault="00680E2F" w:rsidP="00680E2F">
      <w:pPr>
        <w:spacing w:after="0"/>
        <w:jc w:val="both"/>
        <w:rPr>
          <w:rFonts w:ascii="Arial Narrow" w:hAnsi="Arial Narrow" w:cs="Arial"/>
        </w:rPr>
      </w:pPr>
    </w:p>
    <w:p w:rsidR="00D45533" w:rsidRPr="00C9507A" w:rsidRDefault="00680E2F" w:rsidP="009633A8">
      <w:pPr>
        <w:pStyle w:val="Default"/>
        <w:numPr>
          <w:ilvl w:val="0"/>
          <w:numId w:val="20"/>
        </w:numPr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C9507A">
        <w:rPr>
          <w:rFonts w:ascii="Arial Narrow" w:hAnsi="Arial Narrow" w:cs="Arial"/>
          <w:sz w:val="22"/>
          <w:szCs w:val="22"/>
        </w:rPr>
        <w:t xml:space="preserve">Sposób upublicznienia zapytania ofertowego: </w:t>
      </w:r>
      <w:r w:rsidR="00D45533" w:rsidRPr="00C9507A">
        <w:rPr>
          <w:rFonts w:ascii="Arial Narrow" w:hAnsi="Arial Narrow" w:cs="Arial"/>
          <w:sz w:val="22"/>
          <w:szCs w:val="22"/>
        </w:rPr>
        <w:br/>
      </w:r>
      <w:r w:rsidRPr="00C9507A">
        <w:rPr>
          <w:rFonts w:ascii="Arial Narrow" w:hAnsi="Arial Narrow" w:cs="Arial"/>
          <w:sz w:val="22"/>
          <w:szCs w:val="22"/>
        </w:rPr>
        <w:t>baza konkurencyjności</w:t>
      </w:r>
      <w:r w:rsidR="00AF0040" w:rsidRPr="00C9507A">
        <w:rPr>
          <w:rFonts w:ascii="Arial Narrow" w:hAnsi="Arial Narrow" w:cs="Arial"/>
          <w:sz w:val="22"/>
          <w:szCs w:val="22"/>
        </w:rPr>
        <w:t xml:space="preserve"> </w:t>
      </w:r>
      <w:r w:rsidR="00D45533" w:rsidRPr="00C9507A">
        <w:rPr>
          <w:rFonts w:ascii="Arial Narrow" w:eastAsiaTheme="minorHAnsi" w:hAnsi="Arial Narrow" w:cs="Calibri"/>
          <w:sz w:val="22"/>
          <w:szCs w:val="22"/>
          <w:lang w:eastAsia="en-US"/>
        </w:rPr>
        <w:t xml:space="preserve">BK2021 </w:t>
      </w:r>
    </w:p>
    <w:p w:rsidR="00680E2F" w:rsidRPr="00C9507A" w:rsidRDefault="00AF0040" w:rsidP="00D45533">
      <w:pPr>
        <w:pStyle w:val="Akapitzlist"/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 </w:t>
      </w:r>
      <w:hyperlink r:id="rId9" w:history="1">
        <w:r w:rsidRPr="00C9507A">
          <w:rPr>
            <w:rStyle w:val="Hipercze"/>
            <w:rFonts w:ascii="Arial Narrow" w:hAnsi="Arial Narrow" w:cs="Arial"/>
          </w:rPr>
          <w:t>https://bazakonkurencyjnosci.funduszeeuropejskie.gov.pl</w:t>
        </w:r>
      </w:hyperlink>
      <w:r w:rsidR="00680E2F" w:rsidRPr="00C9507A">
        <w:rPr>
          <w:rFonts w:ascii="Arial Narrow" w:hAnsi="Arial Narrow" w:cs="Arial"/>
        </w:rPr>
        <w:tab/>
      </w:r>
      <w:r w:rsidR="00680E2F" w:rsidRPr="00C9507A">
        <w:rPr>
          <w:rFonts w:ascii="Arial Narrow" w:hAnsi="Arial Narrow" w:cs="Arial"/>
        </w:rPr>
        <w:br/>
      </w:r>
    </w:p>
    <w:p w:rsidR="00680E2F" w:rsidRPr="00C9507A" w:rsidRDefault="00680E2F" w:rsidP="009633A8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Istnieje możliwość składania ofert cząstkowych.</w:t>
      </w:r>
    </w:p>
    <w:p w:rsidR="00680E2F" w:rsidRPr="00C9507A" w:rsidRDefault="00680E2F" w:rsidP="009633A8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/>
          <w:color w:val="000000"/>
        </w:rPr>
        <w:t>Zamawiający zastrzega sobie możliwość zmiany treści niniejszego zapytania ofertowego oraz unieważnienia postępowania ofertowego</w:t>
      </w:r>
      <w:r w:rsidRPr="00C9507A">
        <w:rPr>
          <w:rFonts w:ascii="Arial Narrow" w:hAnsi="Arial Narrow" w:cs="Arial"/>
        </w:rPr>
        <w:t xml:space="preserve">.  </w:t>
      </w:r>
    </w:p>
    <w:p w:rsidR="00680E2F" w:rsidRPr="00C9507A" w:rsidRDefault="00680E2F" w:rsidP="00680E2F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:rsidR="00680E2F" w:rsidRPr="00C9507A" w:rsidRDefault="00680E2F" w:rsidP="00584C35">
      <w:pPr>
        <w:numPr>
          <w:ilvl w:val="0"/>
          <w:numId w:val="1"/>
        </w:numPr>
        <w:suppressAutoHyphens w:val="0"/>
        <w:spacing w:after="0" w:line="240" w:lineRule="auto"/>
        <w:ind w:left="567" w:hanging="567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>Opis przedmiotu zamówienia</w:t>
      </w:r>
    </w:p>
    <w:p w:rsidR="00680E2F" w:rsidRPr="00C9507A" w:rsidRDefault="00680E2F" w:rsidP="00680E2F">
      <w:pPr>
        <w:spacing w:after="0"/>
        <w:jc w:val="both"/>
        <w:rPr>
          <w:rFonts w:ascii="Arial Narrow" w:hAnsi="Arial Narrow" w:cs="Arial"/>
          <w:b/>
          <w:u w:val="single"/>
        </w:rPr>
      </w:pP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Rodzaj zamówienia: </w:t>
      </w:r>
      <w:r w:rsidRPr="00C9507A">
        <w:rPr>
          <w:rFonts w:ascii="Arial Narrow" w:hAnsi="Arial Narrow" w:cs="Arial"/>
          <w:b/>
        </w:rPr>
        <w:t>dostawa.</w:t>
      </w:r>
      <w:r w:rsidRPr="00C9507A">
        <w:rPr>
          <w:rFonts w:ascii="Arial Narrow" w:hAnsi="Arial Narrow" w:cs="Arial"/>
        </w:rPr>
        <w:t xml:space="preserve"> </w:t>
      </w:r>
    </w:p>
    <w:p w:rsidR="00680E2F" w:rsidRPr="00C9507A" w:rsidRDefault="00680E2F" w:rsidP="00680E2F">
      <w:pPr>
        <w:pStyle w:val="gwp773437e5msonormal"/>
        <w:spacing w:before="0" w:beforeAutospacing="0" w:after="0" w:afterAutospacing="0"/>
        <w:ind w:left="720"/>
        <w:jc w:val="both"/>
        <w:rPr>
          <w:rFonts w:ascii="Arial Narrow" w:hAnsi="Arial Narrow" w:cs="Arial"/>
          <w:sz w:val="22"/>
          <w:szCs w:val="22"/>
        </w:rPr>
      </w:pPr>
      <w:r w:rsidRPr="00C9507A">
        <w:rPr>
          <w:rFonts w:ascii="Arial Narrow" w:hAnsi="Arial Narrow" w:cs="Arial"/>
          <w:sz w:val="22"/>
          <w:szCs w:val="22"/>
        </w:rPr>
        <w:t xml:space="preserve">Nazwa zamówienia: </w:t>
      </w:r>
      <w:r w:rsidRPr="00C9507A">
        <w:rPr>
          <w:rFonts w:ascii="Arial Narrow" w:hAnsi="Arial Narrow" w:cs="Arial"/>
          <w:b/>
          <w:sz w:val="22"/>
          <w:szCs w:val="22"/>
        </w:rPr>
        <w:t xml:space="preserve">dostawa produktów żywnościowych na posiłki dla </w:t>
      </w:r>
      <w:r w:rsidR="00AF0040" w:rsidRPr="00C9507A">
        <w:rPr>
          <w:rFonts w:ascii="Arial Narrow" w:hAnsi="Arial Narrow" w:cs="Arial"/>
          <w:b/>
          <w:sz w:val="22"/>
          <w:szCs w:val="22"/>
        </w:rPr>
        <w:t xml:space="preserve">40 </w:t>
      </w:r>
      <w:r w:rsidRPr="00C9507A">
        <w:rPr>
          <w:rFonts w:ascii="Arial Narrow" w:hAnsi="Arial Narrow" w:cs="Arial"/>
          <w:b/>
          <w:sz w:val="22"/>
          <w:szCs w:val="22"/>
        </w:rPr>
        <w:t>podopiecznych Dziennego Domu Pomocy w Myczkowcach</w:t>
      </w:r>
      <w:r w:rsidRPr="00C9507A">
        <w:rPr>
          <w:rFonts w:ascii="Arial Narrow" w:hAnsi="Arial Narrow" w:cs="Arial"/>
          <w:sz w:val="22"/>
          <w:szCs w:val="22"/>
        </w:rPr>
        <w:t xml:space="preserve"> w ramach realizacji projektu pn. </w:t>
      </w:r>
      <w:r w:rsidRPr="00C9507A">
        <w:rPr>
          <w:rFonts w:ascii="Arial Narrow" w:hAnsi="Arial Narrow" w:cs="Arial"/>
          <w:b/>
          <w:sz w:val="22"/>
          <w:szCs w:val="22"/>
        </w:rPr>
        <w:t>„</w:t>
      </w:r>
      <w:r w:rsidR="007753F8" w:rsidRPr="00C9507A">
        <w:rPr>
          <w:rFonts w:ascii="Arial Narrow" w:hAnsi="Arial Narrow" w:cs="Arial"/>
          <w:sz w:val="22"/>
          <w:szCs w:val="22"/>
        </w:rPr>
        <w:t>Dzienny Dom Pomocy w Myczkowcach i domowe usługi opiekuńcze</w:t>
      </w:r>
      <w:r w:rsidRPr="00C9507A">
        <w:rPr>
          <w:rFonts w:ascii="Arial Narrow" w:hAnsi="Arial Narrow" w:cs="Arial"/>
          <w:b/>
          <w:i/>
          <w:sz w:val="22"/>
          <w:szCs w:val="22"/>
        </w:rPr>
        <w:t>”</w:t>
      </w:r>
      <w:r w:rsidRPr="00C9507A">
        <w:rPr>
          <w:rFonts w:ascii="Arial Narrow" w:hAnsi="Arial Narrow" w:cs="Arial"/>
          <w:sz w:val="22"/>
          <w:szCs w:val="22"/>
        </w:rPr>
        <w:t xml:space="preserve">. </w:t>
      </w:r>
    </w:p>
    <w:p w:rsidR="00680E2F" w:rsidRPr="00C9507A" w:rsidRDefault="00680E2F" w:rsidP="009633A8">
      <w:pPr>
        <w:pStyle w:val="gwp773437e5msonormal"/>
        <w:numPr>
          <w:ilvl w:val="0"/>
          <w:numId w:val="2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C9507A">
        <w:rPr>
          <w:rStyle w:val="gwp773437e5size"/>
          <w:rFonts w:ascii="Arial Narrow" w:hAnsi="Arial Narrow"/>
          <w:sz w:val="22"/>
          <w:szCs w:val="22"/>
        </w:rPr>
        <w:t>Wspólny słownik zamówień.</w:t>
      </w:r>
      <w:r w:rsidRPr="00C9507A">
        <w:rPr>
          <w:rStyle w:val="gwp773437e5size"/>
          <w:rFonts w:ascii="Arial Narrow" w:hAnsi="Arial Narrow"/>
          <w:sz w:val="22"/>
          <w:szCs w:val="22"/>
        </w:rPr>
        <w:tab/>
      </w:r>
      <w:r w:rsidRPr="00C9507A">
        <w:rPr>
          <w:rStyle w:val="gwp773437e5size"/>
          <w:rFonts w:ascii="Arial Narrow" w:hAnsi="Arial Narrow"/>
          <w:sz w:val="22"/>
          <w:szCs w:val="22"/>
        </w:rPr>
        <w:br/>
        <w:t>Przedmiotem zamówienia są artykuły spożywcze z grupy kodów:</w:t>
      </w:r>
    </w:p>
    <w:p w:rsidR="00680E2F" w:rsidRPr="00C9507A" w:rsidRDefault="00680E2F" w:rsidP="00680E2F">
      <w:pPr>
        <w:pStyle w:val="gwp773437e5msonormal"/>
        <w:spacing w:before="0" w:beforeAutospacing="0" w:after="0" w:afterAutospacing="0"/>
        <w:ind w:left="720"/>
        <w:jc w:val="both"/>
        <w:rPr>
          <w:rFonts w:ascii="Arial Narrow" w:hAnsi="Arial Narrow"/>
          <w:sz w:val="22"/>
          <w:szCs w:val="22"/>
        </w:rPr>
      </w:pPr>
      <w:r w:rsidRPr="00C9507A">
        <w:rPr>
          <w:rStyle w:val="gwp773437e5size"/>
          <w:rFonts w:ascii="Arial Narrow" w:hAnsi="Arial Narrow"/>
          <w:sz w:val="22"/>
          <w:szCs w:val="22"/>
        </w:rPr>
        <w:t>- zadanie 1 kod CPV 15100000-9 produkty zwierzęce, mięso, produkty mięsne,</w:t>
      </w:r>
    </w:p>
    <w:p w:rsidR="00680E2F" w:rsidRPr="00C9507A" w:rsidRDefault="00680E2F" w:rsidP="00680E2F">
      <w:pPr>
        <w:pStyle w:val="gwp773437e5msonormal"/>
        <w:spacing w:before="0" w:beforeAutospacing="0" w:after="0" w:afterAutospacing="0"/>
        <w:ind w:left="720"/>
        <w:jc w:val="both"/>
        <w:rPr>
          <w:rStyle w:val="gwp773437e5size"/>
          <w:rFonts w:ascii="Arial Narrow" w:hAnsi="Arial Narrow"/>
          <w:sz w:val="22"/>
          <w:szCs w:val="22"/>
        </w:rPr>
      </w:pPr>
      <w:r w:rsidRPr="00C9507A">
        <w:rPr>
          <w:rStyle w:val="gwp773437e5size"/>
          <w:rFonts w:ascii="Arial Narrow" w:hAnsi="Arial Narrow"/>
          <w:sz w:val="22"/>
          <w:szCs w:val="22"/>
        </w:rPr>
        <w:lastRenderedPageBreak/>
        <w:t>- zadanie 2 kod CPV 15131120-2 wędliny</w:t>
      </w:r>
    </w:p>
    <w:p w:rsidR="00680E2F" w:rsidRPr="00C9507A" w:rsidRDefault="00680E2F" w:rsidP="00680E2F">
      <w:pPr>
        <w:pStyle w:val="gwp773437e5msonormal"/>
        <w:spacing w:before="0" w:beforeAutospacing="0" w:after="0" w:afterAutospacing="0"/>
        <w:ind w:left="720"/>
        <w:jc w:val="both"/>
        <w:rPr>
          <w:rFonts w:ascii="Arial Narrow" w:hAnsi="Arial Narrow"/>
          <w:sz w:val="22"/>
          <w:szCs w:val="22"/>
        </w:rPr>
      </w:pPr>
      <w:r w:rsidRPr="00C9507A">
        <w:rPr>
          <w:rStyle w:val="gwp773437e5size"/>
          <w:rFonts w:ascii="Arial Narrow" w:hAnsi="Arial Narrow"/>
          <w:sz w:val="22"/>
          <w:szCs w:val="22"/>
        </w:rPr>
        <w:t xml:space="preserve">- zadanie 3 kod CPV 15300000-1 warzywa i owoce, </w:t>
      </w:r>
    </w:p>
    <w:p w:rsidR="00680E2F" w:rsidRPr="00C9507A" w:rsidRDefault="00680E2F" w:rsidP="00680E2F">
      <w:pPr>
        <w:pStyle w:val="gwp773437e5msonormal"/>
        <w:spacing w:before="0" w:beforeAutospacing="0" w:after="0" w:afterAutospacing="0"/>
        <w:ind w:left="720"/>
        <w:jc w:val="both"/>
        <w:rPr>
          <w:rFonts w:ascii="Arial Narrow" w:hAnsi="Arial Narrow"/>
          <w:sz w:val="22"/>
          <w:szCs w:val="22"/>
        </w:rPr>
      </w:pPr>
      <w:r w:rsidRPr="00C9507A">
        <w:rPr>
          <w:rStyle w:val="gwp773437e5size"/>
          <w:rFonts w:ascii="Arial Narrow" w:hAnsi="Arial Narrow"/>
          <w:sz w:val="22"/>
          <w:szCs w:val="22"/>
        </w:rPr>
        <w:t xml:space="preserve">- zadanie 4 kod CPV 15800000-6 różne produkty spożywcze, </w:t>
      </w:r>
    </w:p>
    <w:p w:rsidR="00680E2F" w:rsidRPr="00C9507A" w:rsidRDefault="00680E2F" w:rsidP="00680E2F">
      <w:pPr>
        <w:spacing w:after="0" w:line="240" w:lineRule="auto"/>
        <w:ind w:left="708"/>
        <w:rPr>
          <w:rFonts w:ascii="Arial Narrow" w:hAnsi="Arial Narrow"/>
        </w:rPr>
      </w:pPr>
      <w:r w:rsidRPr="00C9507A">
        <w:rPr>
          <w:rStyle w:val="gwp773437e5size"/>
          <w:rFonts w:ascii="Arial Narrow" w:hAnsi="Arial Narrow"/>
        </w:rPr>
        <w:t xml:space="preserve">- zadanie 5 kod CPV 15500000-3 produkty mleczarskie, </w:t>
      </w:r>
    </w:p>
    <w:p w:rsidR="00680E2F" w:rsidRPr="00C9507A" w:rsidRDefault="00AF0040" w:rsidP="00680E2F">
      <w:pPr>
        <w:pStyle w:val="gwp773437e5msonormal"/>
        <w:spacing w:before="0" w:beforeAutospacing="0" w:after="0" w:afterAutospacing="0"/>
        <w:ind w:left="720"/>
        <w:jc w:val="both"/>
        <w:rPr>
          <w:rStyle w:val="gwp773437e5size"/>
          <w:rFonts w:ascii="Arial Narrow" w:hAnsi="Arial Narrow"/>
          <w:sz w:val="22"/>
          <w:szCs w:val="22"/>
        </w:rPr>
      </w:pPr>
      <w:r w:rsidRPr="00C9507A">
        <w:rPr>
          <w:rStyle w:val="gwp773437e5size"/>
          <w:rFonts w:ascii="Arial Narrow" w:hAnsi="Arial Narrow"/>
          <w:sz w:val="22"/>
          <w:szCs w:val="22"/>
        </w:rPr>
        <w:t>- zadanie 6</w:t>
      </w:r>
      <w:r w:rsidR="00680E2F" w:rsidRPr="00C9507A">
        <w:rPr>
          <w:rStyle w:val="gwp773437e5size"/>
          <w:rFonts w:ascii="Arial Narrow" w:hAnsi="Arial Narrow"/>
          <w:sz w:val="22"/>
          <w:szCs w:val="22"/>
        </w:rPr>
        <w:t xml:space="preserve"> kod CPV 15810000-9 pieczywo i wyroby piekarskie, </w:t>
      </w:r>
    </w:p>
    <w:p w:rsidR="00680E2F" w:rsidRPr="00C9507A" w:rsidRDefault="00680E2F" w:rsidP="00680E2F">
      <w:pPr>
        <w:spacing w:after="0" w:line="240" w:lineRule="auto"/>
        <w:ind w:left="720"/>
        <w:jc w:val="both"/>
        <w:rPr>
          <w:rFonts w:ascii="Arial Narrow" w:hAnsi="Arial Narrow" w:cs="Arial"/>
          <w:highlight w:val="yellow"/>
        </w:rPr>
      </w:pP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eastAsia="Times New Roman" w:hAnsi="Arial Narrow" w:cs="Arial"/>
          <w:lang w:eastAsia="pl-PL"/>
        </w:rPr>
        <w:t>Sukcesywnie dostarczane produkty potrzebne będą do przygotowywania posiłków (II śniadanie i obiad</w:t>
      </w:r>
      <w:r w:rsidR="00AF0040" w:rsidRPr="00C9507A">
        <w:rPr>
          <w:rFonts w:ascii="Arial Narrow" w:eastAsia="Times New Roman" w:hAnsi="Arial Narrow" w:cs="Arial"/>
          <w:lang w:eastAsia="pl-PL"/>
        </w:rPr>
        <w:t xml:space="preserve"> dwudaniowy z kompotem) dla 4</w:t>
      </w:r>
      <w:r w:rsidRPr="00C9507A">
        <w:rPr>
          <w:rFonts w:ascii="Arial Narrow" w:eastAsia="Times New Roman" w:hAnsi="Arial Narrow" w:cs="Arial"/>
          <w:lang w:eastAsia="pl-PL"/>
        </w:rPr>
        <w:t>0</w:t>
      </w:r>
      <w:r w:rsidRPr="00C9507A">
        <w:rPr>
          <w:rFonts w:ascii="Arial Narrow" w:hAnsi="Arial Narrow" w:cs="Arial"/>
        </w:rPr>
        <w:t xml:space="preserve"> </w:t>
      </w:r>
      <w:r w:rsidRPr="00C9507A">
        <w:rPr>
          <w:rFonts w:ascii="Arial Narrow" w:eastAsia="Times New Roman" w:hAnsi="Arial Narrow" w:cs="Arial"/>
          <w:lang w:eastAsia="pl-PL"/>
        </w:rPr>
        <w:t xml:space="preserve">osób dziennie w dniach </w:t>
      </w:r>
      <w:r w:rsidRPr="00C9507A">
        <w:rPr>
          <w:rFonts w:ascii="Arial Narrow" w:eastAsia="Times New Roman" w:hAnsi="Arial Narrow" w:cs="Arial"/>
          <w:b/>
          <w:lang w:eastAsia="pl-PL"/>
        </w:rPr>
        <w:t xml:space="preserve">od </w:t>
      </w:r>
      <w:r w:rsidR="00AF0040" w:rsidRPr="00C9507A">
        <w:rPr>
          <w:rFonts w:ascii="Arial Narrow" w:hAnsi="Arial Narrow"/>
          <w:b/>
          <w:lang w:eastAsia="pl-PL"/>
        </w:rPr>
        <w:t>5</w:t>
      </w:r>
      <w:r w:rsidRPr="00C9507A">
        <w:rPr>
          <w:rFonts w:ascii="Arial Narrow" w:hAnsi="Arial Narrow"/>
          <w:b/>
          <w:lang w:eastAsia="pl-PL"/>
        </w:rPr>
        <w:t xml:space="preserve"> </w:t>
      </w:r>
      <w:r w:rsidR="00AF0040" w:rsidRPr="00C9507A">
        <w:rPr>
          <w:rFonts w:ascii="Arial Narrow" w:hAnsi="Arial Narrow"/>
          <w:b/>
          <w:lang w:eastAsia="pl-PL"/>
        </w:rPr>
        <w:t>lutego 2024 r. do 31</w:t>
      </w:r>
      <w:r w:rsidRPr="00C9507A">
        <w:rPr>
          <w:rFonts w:ascii="Arial Narrow" w:hAnsi="Arial Narrow"/>
          <w:b/>
          <w:lang w:eastAsia="pl-PL"/>
        </w:rPr>
        <w:t xml:space="preserve"> </w:t>
      </w:r>
      <w:r w:rsidR="00AF0040" w:rsidRPr="00C9507A">
        <w:rPr>
          <w:rFonts w:ascii="Arial Narrow" w:hAnsi="Arial Narrow"/>
          <w:b/>
          <w:lang w:eastAsia="pl-PL"/>
        </w:rPr>
        <w:t>grudnia 2026</w:t>
      </w:r>
      <w:r w:rsidRPr="00C9507A">
        <w:rPr>
          <w:rFonts w:ascii="Arial Narrow" w:hAnsi="Arial Narrow"/>
          <w:b/>
          <w:lang w:eastAsia="pl-PL"/>
        </w:rPr>
        <w:t xml:space="preserve"> r.</w:t>
      </w:r>
      <w:r w:rsidRPr="00C9507A">
        <w:rPr>
          <w:rFonts w:ascii="Arial Narrow" w:eastAsia="Times New Roman" w:hAnsi="Arial Narrow" w:cs="Arial"/>
          <w:lang w:eastAsia="pl-PL"/>
        </w:rPr>
        <w:t xml:space="preserve"> </w:t>
      </w:r>
      <w:r w:rsidRPr="00C9507A">
        <w:rPr>
          <w:rFonts w:ascii="Arial Narrow" w:hAnsi="Arial Narrow" w:cs="Arial"/>
        </w:rPr>
        <w:t>w</w:t>
      </w:r>
      <w:r w:rsidR="00AF0040" w:rsidRPr="00C9507A">
        <w:rPr>
          <w:rFonts w:ascii="Arial Narrow" w:hAnsi="Arial Narrow" w:cs="Arial"/>
        </w:rPr>
        <w:t>e wszystkie dni robocze</w:t>
      </w:r>
      <w:r w:rsidRPr="00C9507A">
        <w:rPr>
          <w:rFonts w:ascii="Arial Narrow" w:hAnsi="Arial Narrow" w:cs="Arial"/>
        </w:rPr>
        <w:t>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/>
          <w:color w:val="000000"/>
        </w:rPr>
        <w:t>Dostawy będą realizowane na podstawie pisemnych lub telefonicznych zamówień, składanych przez Zamawiającego, obejmujących ilość i rodzaj zamawianego artykułu oraz termin dostawy.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Wykonawca ma obowiązek dostarczania produktów na każdorazowe zamówienie złożone przez Zamawiającego, pieczywo każdego dnia roboczego</w:t>
      </w:r>
      <w:r w:rsidR="00D45533" w:rsidRPr="00C9507A">
        <w:rPr>
          <w:rFonts w:ascii="Arial Narrow" w:hAnsi="Arial Narrow" w:cs="Arial"/>
        </w:rPr>
        <w:t xml:space="preserve"> do godz. 8.00</w:t>
      </w:r>
      <w:r w:rsidRPr="00C9507A">
        <w:rPr>
          <w:rFonts w:ascii="Arial Narrow" w:hAnsi="Arial Narrow" w:cs="Arial"/>
        </w:rPr>
        <w:t>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/>
          <w:color w:val="000000"/>
        </w:rPr>
        <w:t xml:space="preserve">Zamawiający wymaga, aby Wykonawca dostarczał produkty żywnościowe do Myczkowiec własnym transportem na własny koszt i ryzyko, przy zachowaniu odpowiednich reżimów sanitarnych, wymaganych dla przewozu żywności, zgodnie z ustawą z dnia 25 sierpnia 2006 r. o bezpieczeństwie żywności i żywienia (Dz. U. Nr 171, poz. 1225, z </w:t>
      </w:r>
      <w:proofErr w:type="spellStart"/>
      <w:r w:rsidRPr="00C9507A">
        <w:rPr>
          <w:rFonts w:ascii="Arial Narrow" w:hAnsi="Arial Narrow"/>
          <w:color w:val="000000"/>
        </w:rPr>
        <w:t>późn</w:t>
      </w:r>
      <w:proofErr w:type="spellEnd"/>
      <w:r w:rsidRPr="00C9507A">
        <w:rPr>
          <w:rFonts w:ascii="Arial Narrow" w:hAnsi="Arial Narrow"/>
          <w:color w:val="000000"/>
        </w:rPr>
        <w:t>. zm.) oraz innymi aktualnie obowiązującymi przepisami prawa w zakresie przedmiotu zamówienia. Koszt dostarczenia i wniesienia musi być wliczony w oferowane ceny jednostkowe surowców, Wykonawcy nie przysługuje odrębne wynagrodzenie z tytułu dostarczenia produktów.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Oferowane produkty żywnościowe muszą spełniać parametry jakościowe, określone dla danego asortymentu przez PN, spełniać wymogi sanitarno-epidemiologiczne oraz posiadać oznaczony odpowiedni dla danego asortymentu termin ważności, zapewniający jego bezpieczne użycie. Zamawiający zastrzega sobie prawo żądania dla zaoferowanego asortymentu przedłożenia pisemnego potwierdzenia dopuszczającego dany produkt do obrotu i spożycia, wydanego przez organ uprawniony do kontroli jakości artykułów spożywczych.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Poszczególne partie produktów będą odbierane sukcesywnie w okresie obowiązywania umowy, po zamówieniu złożonym telefonicznie lub pisemnie przez osoby wyznaczone przez Zamawiającego.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</w:rPr>
      </w:pPr>
      <w:r w:rsidRPr="00C9507A">
        <w:rPr>
          <w:rFonts w:ascii="Arial Narrow" w:hAnsi="Arial Narrow"/>
          <w:b/>
        </w:rPr>
        <w:t xml:space="preserve">Ceny </w:t>
      </w:r>
      <w:r w:rsidRPr="00C9507A">
        <w:rPr>
          <w:rFonts w:ascii="Arial Narrow" w:hAnsi="Arial Narrow" w:cs="Arial"/>
          <w:b/>
        </w:rPr>
        <w:t xml:space="preserve">towarów </w:t>
      </w:r>
      <w:r w:rsidRPr="00C9507A">
        <w:rPr>
          <w:rFonts w:ascii="Arial Narrow" w:hAnsi="Arial Narrow"/>
          <w:b/>
        </w:rPr>
        <w:t>nie mogą wzrosnąć przez okres 6 miesięcy. Po tym okresie ceny mogą wzrosnąć maksymalnie o 5%, a w przypadku świeżych sezonowych owoców i warzyw, ceny poza sezonem mogą wzrosnąć maksymalnie o 10 % do końca trwania projektu.</w:t>
      </w:r>
    </w:p>
    <w:p w:rsidR="00386A60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Zamawiający zastrzega, że ilości zamawianych artykułów każdego rodzaju będą wynikać z aktualnych potrzeb Zamawiającego, niezbędnych do przygot</w:t>
      </w:r>
      <w:r w:rsidR="002F6CAF" w:rsidRPr="00C9507A">
        <w:rPr>
          <w:rFonts w:ascii="Arial Narrow" w:hAnsi="Arial Narrow" w:cs="Arial"/>
        </w:rPr>
        <w:t>owania 2 posiłków dziennie dla 4</w:t>
      </w:r>
      <w:r w:rsidRPr="00C9507A">
        <w:rPr>
          <w:rFonts w:ascii="Arial Narrow" w:hAnsi="Arial Narrow" w:cs="Arial"/>
        </w:rPr>
        <w:t xml:space="preserve">0 osób. </w:t>
      </w:r>
    </w:p>
    <w:p w:rsidR="001F4E5D" w:rsidRDefault="001F4E5D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 w:cs="Arial"/>
          <w:lang w:eastAsia="en-US"/>
        </w:rPr>
        <w:t>Podane w załączniku nr 3 ilości towarów są ilościami przybliżonymi. Wykonawca nie ma prawa dochodzić roszczeń finansowych za zamówienie mniejszej, niż przewidywana ilości danego asortymentu.</w:t>
      </w:r>
    </w:p>
    <w:p w:rsidR="00386A60" w:rsidRPr="00C9507A" w:rsidRDefault="00386A60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  <w:lang w:eastAsia="en-US"/>
        </w:rPr>
      </w:pPr>
      <w:r w:rsidRPr="00C9507A">
        <w:rPr>
          <w:rFonts w:ascii="Arial Narrow" w:hAnsi="Arial Narrow" w:cs="Arial"/>
          <w:lang w:eastAsia="en-US"/>
        </w:rPr>
        <w:t>Zamawiający zastrzega sobie prawo do odstąpienia bądź ograniczenia zakresu realizacji zamówienia, szczególnie w sytuacji</w:t>
      </w:r>
      <w:r w:rsidRPr="00C9507A">
        <w:rPr>
          <w:rFonts w:ascii="Arial Narrow" w:hAnsi="Arial Narrow" w:cs="Arial"/>
        </w:rPr>
        <w:t xml:space="preserve"> </w:t>
      </w:r>
      <w:r w:rsidRPr="00C9507A">
        <w:rPr>
          <w:rFonts w:ascii="Arial Narrow" w:hAnsi="Arial Narrow" w:cs="Arial"/>
          <w:lang w:eastAsia="en-US"/>
        </w:rPr>
        <w:t>nieotrzymania przez zamawiającego dofinansowania na realizację projektu lub ograniczenia tego finansowania, bez prawa w związku z tym faktem żądania przez Wykonawcę odszkodowania od zamawiającego.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W przypadku potrzeby kupna przez Zamawiającego asortymentu dodatkowego, nie ujętego w formularzach cenowych, wynikającego np. ze specyficznych wymagań  dietetycznych podopiecznych, podstawą rozliczeń będą ceny z aktualnego cennika Wykonawcy, podane telefonicznie każdorazowo na prośbę Zamawiającego. W przypadku niedostępności potrzebnego produktu dodatkowego u wykonawcy określonego zadania, Zamawiający ma prawo do zakupu danego produktu u innego dostawcy.</w:t>
      </w:r>
    </w:p>
    <w:p w:rsidR="00386A60" w:rsidRPr="00C9507A" w:rsidRDefault="00386A60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Zamawiający, w razie potrzeby, zastrzega sobie prawo zamiany towaru wymienionego w danym zadaniu, na produkt </w:t>
      </w:r>
      <w:r w:rsidR="00EC4B8A" w:rsidRPr="00C9507A">
        <w:rPr>
          <w:rFonts w:ascii="Arial Narrow" w:hAnsi="Arial Narrow" w:cs="Arial"/>
        </w:rPr>
        <w:t>o tym samym kodzie CVP, u wyłonionego dostawcy</w:t>
      </w:r>
      <w:r w:rsidRPr="00C9507A">
        <w:rPr>
          <w:rFonts w:ascii="Arial Narrow" w:hAnsi="Arial Narrow" w:cs="Arial"/>
        </w:rPr>
        <w:t xml:space="preserve"> </w:t>
      </w:r>
      <w:r w:rsidR="00EC4B8A" w:rsidRPr="00C9507A">
        <w:rPr>
          <w:rFonts w:ascii="Arial Narrow" w:hAnsi="Arial Narrow" w:cs="Arial"/>
        </w:rPr>
        <w:t>danego zadania. W takim przypadku podstawą rozliczeń będzie cena z aktualnego cennika Wykonawcy, podana telefonicznie na prośbę Zamawiającego.</w:t>
      </w:r>
    </w:p>
    <w:p w:rsidR="00386A60" w:rsidRPr="00C9507A" w:rsidRDefault="00386A60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Zamawiający dopuszcza możliwość powierzenia części zamówienia podwykonawcom. W przypadku zatrudnienia podwykonawcy/-</w:t>
      </w:r>
      <w:proofErr w:type="spellStart"/>
      <w:r w:rsidRPr="00C9507A">
        <w:rPr>
          <w:rFonts w:ascii="Arial Narrow" w:hAnsi="Arial Narrow" w:cs="Arial"/>
        </w:rPr>
        <w:t>ców</w:t>
      </w:r>
      <w:proofErr w:type="spellEnd"/>
      <w:r w:rsidRPr="00C9507A">
        <w:rPr>
          <w:rFonts w:ascii="Arial Narrow" w:hAnsi="Arial Narrow" w:cs="Arial"/>
        </w:rPr>
        <w:t>, Wykonawca odpowiada za ich pracę jak za swoją.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Odbierana żywność musi być oznakowana widocznym, czytelnym i nieusuwalnym kodem identyfikacyjnym oraz terminem przydatności do spożycia, umożliwiającym identyfikację artykułu spożywczego z danej partii produkcyjnej.</w:t>
      </w:r>
    </w:p>
    <w:p w:rsidR="00680E2F" w:rsidRPr="00C9507A" w:rsidRDefault="002F6CA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Style w:val="fontstyle01"/>
          <w:rFonts w:ascii="Arial Narrow" w:hAnsi="Arial Narrow" w:cs="Arial"/>
          <w:color w:val="auto"/>
        </w:rPr>
      </w:pPr>
      <w:r w:rsidRPr="00C9507A">
        <w:rPr>
          <w:rStyle w:val="fontstyle01"/>
          <w:rFonts w:ascii="Arial Narrow" w:hAnsi="Arial Narrow"/>
        </w:rPr>
        <w:lastRenderedPageBreak/>
        <w:t>Warunki płatności: przelew z co najmniej</w:t>
      </w:r>
      <w:r w:rsidR="00680E2F" w:rsidRPr="00C9507A">
        <w:rPr>
          <w:rStyle w:val="fontstyle01"/>
          <w:rFonts w:ascii="Arial Narrow" w:hAnsi="Arial Narrow"/>
        </w:rPr>
        <w:t xml:space="preserve"> 14-dniowym terminem płatności, od daty otrzymania prawidłowo wystawionych faktur VAT.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 w:rsidRPr="00C9507A">
        <w:rPr>
          <w:rFonts w:ascii="Arial Narrow" w:hAnsi="Arial Narrow"/>
          <w:b/>
          <w:bCs/>
          <w:color w:val="000000"/>
        </w:rPr>
        <w:t>Faktury będą wystawiane przez danego wykonawcę nie częściej niż 2 razy w miesiącu.</w:t>
      </w:r>
    </w:p>
    <w:p w:rsidR="00680E2F" w:rsidRPr="00C9507A" w:rsidRDefault="00680E2F" w:rsidP="009633A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/>
          <w:color w:val="000000"/>
        </w:rPr>
        <w:t>Zamawiający zastrzega sobie możliwość przesunięcia terminu płatności należności, w razie opóźnień związanych z przekazaniem środków finansowych przez instytucję finansującą. W takim przypadku płatność nastąpi</w:t>
      </w:r>
      <w:r w:rsidR="002F6CAF" w:rsidRPr="00C9507A">
        <w:rPr>
          <w:rFonts w:ascii="Arial Narrow" w:hAnsi="Arial Narrow"/>
          <w:color w:val="000000"/>
        </w:rPr>
        <w:t xml:space="preserve"> niezwłocznie po otrzymaniu płatności od instytucji finansującej,</w:t>
      </w:r>
      <w:r w:rsidRPr="00C9507A">
        <w:rPr>
          <w:rFonts w:ascii="Arial Narrow" w:hAnsi="Arial Narrow"/>
          <w:color w:val="000000"/>
        </w:rPr>
        <w:t xml:space="preserve"> w terminie </w:t>
      </w:r>
      <w:r w:rsidR="002F6CAF" w:rsidRPr="00C9507A">
        <w:rPr>
          <w:rFonts w:ascii="Arial Narrow" w:hAnsi="Arial Narrow"/>
          <w:color w:val="000000"/>
        </w:rPr>
        <w:t>podanym</w:t>
      </w:r>
      <w:r w:rsidRPr="00C9507A">
        <w:rPr>
          <w:rFonts w:ascii="Arial Narrow" w:hAnsi="Arial Narrow"/>
          <w:color w:val="000000"/>
        </w:rPr>
        <w:t xml:space="preserve"> przez Zamawiającego. W przypadku, o którym mowa </w:t>
      </w:r>
      <w:r w:rsidR="002F6CAF" w:rsidRPr="00C9507A">
        <w:rPr>
          <w:rFonts w:ascii="Arial Narrow" w:hAnsi="Arial Narrow"/>
          <w:color w:val="000000"/>
        </w:rPr>
        <w:t>po</w:t>
      </w:r>
      <w:r w:rsidRPr="00C9507A">
        <w:rPr>
          <w:rFonts w:ascii="Arial Narrow" w:hAnsi="Arial Narrow"/>
          <w:color w:val="000000"/>
        </w:rPr>
        <w:t>wyżej, Zamawiający nie jest zobowiązany do zapłaty na rzecz Wykonawcy odsetek ustawowych.</w:t>
      </w:r>
    </w:p>
    <w:p w:rsidR="00680E2F" w:rsidRPr="00C9507A" w:rsidRDefault="00680E2F" w:rsidP="00680E2F">
      <w:pPr>
        <w:jc w:val="both"/>
        <w:rPr>
          <w:rFonts w:ascii="Arial Narrow" w:hAnsi="Arial Narrow"/>
        </w:rPr>
      </w:pPr>
    </w:p>
    <w:p w:rsidR="00680E2F" w:rsidRPr="00C9507A" w:rsidRDefault="00680E2F" w:rsidP="00584C3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>Sposób przygotowania oferty</w:t>
      </w:r>
    </w:p>
    <w:p w:rsidR="00680E2F" w:rsidRPr="00C9507A" w:rsidRDefault="00680E2F" w:rsidP="009633A8">
      <w:pPr>
        <w:numPr>
          <w:ilvl w:val="0"/>
          <w:numId w:val="3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Arial Narrow" w:eastAsia="Times New Roman" w:hAnsi="Arial Narrow" w:cs="Arial"/>
          <w:bCs/>
          <w:lang w:eastAsia="pl-PL"/>
        </w:rPr>
      </w:pPr>
      <w:r w:rsidRPr="00C9507A">
        <w:rPr>
          <w:rFonts w:ascii="Arial Narrow" w:hAnsi="Arial Narrow" w:cs="Arial"/>
        </w:rPr>
        <w:t xml:space="preserve">Zamawiający </w:t>
      </w:r>
      <w:r w:rsidRPr="00C9507A">
        <w:rPr>
          <w:rFonts w:ascii="Arial Narrow" w:hAnsi="Arial Narrow" w:cs="Arial"/>
          <w:u w:val="single"/>
        </w:rPr>
        <w:t>dopuszcza składanie ofert cząstkowych</w:t>
      </w:r>
      <w:r w:rsidRPr="00C9507A">
        <w:rPr>
          <w:rFonts w:ascii="Arial Narrow" w:hAnsi="Arial Narrow" w:cs="Arial"/>
        </w:rPr>
        <w:t xml:space="preserve"> na jedno lub więcej zadań.</w:t>
      </w:r>
    </w:p>
    <w:p w:rsidR="00323795" w:rsidRPr="00C9507A" w:rsidRDefault="00323795" w:rsidP="009633A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 Narrow" w:hAnsi="Arial Narrow" w:cs="Arial"/>
          <w:lang w:eastAsia="en-US"/>
        </w:rPr>
      </w:pPr>
      <w:r w:rsidRPr="00C9507A">
        <w:rPr>
          <w:rFonts w:ascii="Arial Narrow" w:hAnsi="Arial Narrow"/>
        </w:rPr>
        <w:t>Ofertę wraz z wymaganymi załącznikami należy złożyć w formie elektronicznej,</w:t>
      </w:r>
      <w:r w:rsidR="00D45533" w:rsidRPr="00C9507A">
        <w:rPr>
          <w:rFonts w:ascii="Arial Narrow" w:hAnsi="Arial Narrow"/>
        </w:rPr>
        <w:t xml:space="preserve"> poprzez bazę konkurencyjności. W celu przygotowania oferty należy</w:t>
      </w:r>
      <w:r w:rsidRPr="00C9507A">
        <w:rPr>
          <w:rFonts w:ascii="Arial Narrow" w:hAnsi="Arial Narrow"/>
        </w:rPr>
        <w:t xml:space="preserve"> wydrukować</w:t>
      </w:r>
      <w:r w:rsidR="00D45533" w:rsidRPr="00C9507A">
        <w:rPr>
          <w:rFonts w:ascii="Arial Narrow" w:hAnsi="Arial Narrow"/>
        </w:rPr>
        <w:t xml:space="preserve"> formularz oferty</w:t>
      </w:r>
      <w:r w:rsidRPr="00C9507A">
        <w:rPr>
          <w:rFonts w:ascii="Arial Narrow" w:hAnsi="Arial Narrow"/>
        </w:rPr>
        <w:t>, czytelnie wype</w:t>
      </w:r>
      <w:r w:rsidR="00E954C2" w:rsidRPr="00C9507A">
        <w:rPr>
          <w:rFonts w:ascii="Arial Narrow" w:hAnsi="Arial Narrow"/>
        </w:rPr>
        <w:t>łnić,</w:t>
      </w:r>
      <w:r w:rsidRPr="00C9507A">
        <w:rPr>
          <w:rFonts w:ascii="Arial Narrow" w:hAnsi="Arial Narrow"/>
        </w:rPr>
        <w:t xml:space="preserve"> podpisać własnoręcznie i czytelnie (lub uzupełnić czytelną pieczątką imienną) przez osoby uprawnione do występowania w imieniu Wykonawcy, następnie zeskanować </w:t>
      </w:r>
      <w:r w:rsidR="0021249E">
        <w:rPr>
          <w:rFonts w:ascii="Arial Narrow" w:hAnsi="Arial Narrow"/>
        </w:rPr>
        <w:t xml:space="preserve">wraz z załącznikami 1,2 i 3 </w:t>
      </w:r>
      <w:r w:rsidRPr="00C9507A">
        <w:rPr>
          <w:rFonts w:ascii="Arial Narrow" w:hAnsi="Arial Narrow"/>
        </w:rPr>
        <w:t xml:space="preserve">do jednego pliku w formacie PDF. </w:t>
      </w:r>
    </w:p>
    <w:p w:rsidR="00680E2F" w:rsidRPr="00C9507A" w:rsidRDefault="00E954C2" w:rsidP="009633A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 Narrow" w:hAnsi="Arial Narrow" w:cs="Arial"/>
          <w:lang w:eastAsia="en-US"/>
        </w:rPr>
      </w:pPr>
      <w:r w:rsidRPr="00C9507A">
        <w:rPr>
          <w:rFonts w:ascii="Arial Narrow" w:hAnsi="Arial Narrow"/>
        </w:rPr>
        <w:t xml:space="preserve"> </w:t>
      </w:r>
      <w:r w:rsidR="00323795" w:rsidRPr="00C9507A">
        <w:rPr>
          <w:rFonts w:ascii="Arial Narrow" w:hAnsi="Arial Narrow"/>
        </w:rPr>
        <w:t xml:space="preserve">Na ofertę składają się następujące dokumenty: </w:t>
      </w:r>
      <w:r w:rsidRPr="00C9507A">
        <w:rPr>
          <w:rFonts w:ascii="Arial Narrow" w:hAnsi="Arial Narrow"/>
        </w:rPr>
        <w:tab/>
      </w:r>
      <w:r w:rsidRPr="00C9507A">
        <w:rPr>
          <w:rFonts w:ascii="Arial Narrow" w:hAnsi="Arial Narrow"/>
        </w:rPr>
        <w:br/>
      </w:r>
      <w:r w:rsidR="00323795" w:rsidRPr="00C9507A">
        <w:rPr>
          <w:rFonts w:ascii="Arial Narrow" w:hAnsi="Arial Narrow"/>
        </w:rPr>
        <w:t xml:space="preserve">a) Formularz ofertowy przygotowany zgodnie ze wzorem podanym w </w:t>
      </w:r>
      <w:r w:rsidR="00323795" w:rsidRPr="0021249E">
        <w:rPr>
          <w:rFonts w:ascii="Arial Narrow" w:hAnsi="Arial Narrow"/>
          <w:highlight w:val="yellow"/>
        </w:rPr>
        <w:t>załącznik</w:t>
      </w:r>
      <w:r w:rsidRPr="0021249E">
        <w:rPr>
          <w:rFonts w:ascii="Arial Narrow" w:hAnsi="Arial Narrow"/>
          <w:highlight w:val="yellow"/>
        </w:rPr>
        <w:t>u nr 1</w:t>
      </w:r>
      <w:r w:rsidRPr="00C9507A">
        <w:rPr>
          <w:rFonts w:ascii="Arial Narrow" w:hAnsi="Arial Narrow"/>
        </w:rPr>
        <w:t xml:space="preserve"> do niniejszego zapytania</w:t>
      </w:r>
      <w:r w:rsidR="00323795" w:rsidRPr="00C9507A">
        <w:rPr>
          <w:rFonts w:ascii="Arial Narrow" w:hAnsi="Arial Narrow"/>
        </w:rPr>
        <w:t>.</w:t>
      </w:r>
      <w:r w:rsidRPr="00C9507A">
        <w:rPr>
          <w:rFonts w:ascii="Arial Narrow" w:hAnsi="Arial Narrow"/>
        </w:rPr>
        <w:tab/>
      </w:r>
      <w:r w:rsidR="00323795" w:rsidRPr="00C9507A">
        <w:rPr>
          <w:rFonts w:ascii="Arial Narrow" w:hAnsi="Arial Narrow"/>
        </w:rPr>
        <w:t xml:space="preserve"> </w:t>
      </w:r>
      <w:r w:rsidRPr="00C9507A">
        <w:rPr>
          <w:rFonts w:ascii="Arial Narrow" w:hAnsi="Arial Narrow"/>
        </w:rPr>
        <w:br/>
      </w:r>
      <w:r w:rsidR="00323795" w:rsidRPr="00C9507A">
        <w:rPr>
          <w:rFonts w:ascii="Arial Narrow" w:hAnsi="Arial Narrow"/>
        </w:rPr>
        <w:t>b) Oświadczenie o braku powiązań z Zamawiającym przygotowane zgodnie ze wzorem podanym w załączniku nr 2 do niniejszego zapytania.</w:t>
      </w:r>
      <w:r w:rsidR="00680E2F" w:rsidRPr="00C9507A">
        <w:rPr>
          <w:rFonts w:ascii="Arial Narrow" w:hAnsi="Arial Narrow" w:cs="Arial"/>
        </w:rPr>
        <w:t xml:space="preserve"> </w:t>
      </w:r>
    </w:p>
    <w:p w:rsidR="00E954C2" w:rsidRPr="00C9507A" w:rsidRDefault="00E954C2" w:rsidP="00E954C2">
      <w:pPr>
        <w:suppressAutoHyphens w:val="0"/>
        <w:spacing w:after="0" w:line="240" w:lineRule="auto"/>
        <w:ind w:left="927"/>
        <w:jc w:val="both"/>
        <w:rPr>
          <w:rFonts w:ascii="Arial Narrow" w:hAnsi="Arial Narrow" w:cs="Arial"/>
          <w:lang w:eastAsia="en-US"/>
        </w:rPr>
      </w:pPr>
      <w:r w:rsidRPr="00C9507A">
        <w:rPr>
          <w:rFonts w:ascii="Arial Narrow" w:hAnsi="Arial Narrow" w:cs="Arial"/>
        </w:rPr>
        <w:t xml:space="preserve">c) </w:t>
      </w:r>
      <w:r w:rsidRPr="004776D1">
        <w:rPr>
          <w:rFonts w:ascii="Arial Narrow" w:eastAsia="Times New Roman" w:hAnsi="Arial Narrow" w:cs="Arial"/>
          <w:bCs/>
          <w:lang w:eastAsia="pl-PL"/>
        </w:rPr>
        <w:t>zestawienia produktów wraz z cenami jednostkowymi</w:t>
      </w:r>
      <w:r w:rsidR="00560A1C" w:rsidRPr="004776D1">
        <w:rPr>
          <w:rFonts w:ascii="Arial Narrow" w:eastAsia="Times New Roman" w:hAnsi="Arial Narrow" w:cs="Arial"/>
          <w:bCs/>
          <w:lang w:eastAsia="pl-PL"/>
        </w:rPr>
        <w:t xml:space="preserve"> i </w:t>
      </w:r>
      <w:r w:rsidR="004776D1" w:rsidRPr="004776D1">
        <w:rPr>
          <w:rFonts w:ascii="Arial Narrow" w:eastAsia="Times New Roman" w:hAnsi="Arial Narrow" w:cs="Arial"/>
          <w:bCs/>
          <w:lang w:eastAsia="pl-PL"/>
        </w:rPr>
        <w:t>wartością łącznie</w:t>
      </w:r>
      <w:r w:rsidR="00560A1C" w:rsidRPr="004776D1">
        <w:rPr>
          <w:rFonts w:ascii="Arial Narrow" w:eastAsia="Times New Roman" w:hAnsi="Arial Narrow" w:cs="Arial"/>
          <w:bCs/>
          <w:lang w:eastAsia="pl-PL"/>
        </w:rPr>
        <w:t>.</w:t>
      </w:r>
    </w:p>
    <w:p w:rsidR="00680E2F" w:rsidRPr="0021249E" w:rsidRDefault="00C464C2" w:rsidP="009633A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F82D5A">
        <w:rPr>
          <w:rFonts w:ascii="Arial Narrow" w:hAnsi="Arial Narrow" w:cs="Arial"/>
        </w:rPr>
        <w:t>W</w:t>
      </w:r>
      <w:r w:rsidR="00680E2F" w:rsidRPr="00F82D5A">
        <w:rPr>
          <w:rFonts w:ascii="Arial Narrow" w:hAnsi="Arial Narrow" w:cs="Arial"/>
        </w:rPr>
        <w:t xml:space="preserve"> </w:t>
      </w:r>
      <w:r w:rsidR="00680E2F" w:rsidRPr="0021249E">
        <w:rPr>
          <w:rFonts w:ascii="Arial Narrow" w:hAnsi="Arial Narrow" w:cs="Arial"/>
        </w:rPr>
        <w:t>załączniku nr 1</w:t>
      </w:r>
      <w:r w:rsidRPr="0021249E">
        <w:rPr>
          <w:rFonts w:ascii="Arial Narrow" w:hAnsi="Arial Narrow" w:cs="Arial"/>
        </w:rPr>
        <w:t xml:space="preserve"> należy wpisać</w:t>
      </w:r>
      <w:r w:rsidR="00680E2F" w:rsidRPr="0021249E">
        <w:rPr>
          <w:rFonts w:ascii="Arial Narrow" w:hAnsi="Arial Narrow" w:cs="Arial"/>
        </w:rPr>
        <w:t xml:space="preserve"> </w:t>
      </w:r>
      <w:r w:rsidRPr="0021249E">
        <w:rPr>
          <w:rFonts w:ascii="Arial Narrow" w:hAnsi="Arial Narrow" w:cs="Arial"/>
        </w:rPr>
        <w:t xml:space="preserve">WARTOŚĆ ŁĄCZNIE </w:t>
      </w:r>
      <w:r w:rsidR="00680E2F" w:rsidRPr="0021249E">
        <w:rPr>
          <w:rFonts w:ascii="Arial Narrow" w:hAnsi="Arial Narrow" w:cs="Arial"/>
        </w:rPr>
        <w:t xml:space="preserve">za </w:t>
      </w:r>
      <w:r w:rsidR="00560A1C" w:rsidRPr="0021249E">
        <w:rPr>
          <w:rFonts w:ascii="Arial Narrow" w:hAnsi="Arial Narrow" w:cs="Arial"/>
        </w:rPr>
        <w:t>wybrane</w:t>
      </w:r>
      <w:r w:rsidR="00680E2F" w:rsidRPr="0021249E">
        <w:rPr>
          <w:rFonts w:ascii="Arial Narrow" w:hAnsi="Arial Narrow" w:cs="Arial"/>
        </w:rPr>
        <w:t xml:space="preserve"> zadanie/-a, wyliczone </w:t>
      </w:r>
      <w:r w:rsidRPr="0021249E">
        <w:rPr>
          <w:rFonts w:ascii="Arial Narrow" w:hAnsi="Arial Narrow" w:cs="Arial"/>
        </w:rPr>
        <w:t>w</w:t>
      </w:r>
      <w:r w:rsidR="00680E2F" w:rsidRPr="0021249E">
        <w:rPr>
          <w:rFonts w:ascii="Arial Narrow" w:hAnsi="Arial Narrow" w:cs="Arial"/>
        </w:rPr>
        <w:t xml:space="preserve"> </w:t>
      </w:r>
      <w:r w:rsidRPr="0021249E">
        <w:rPr>
          <w:rFonts w:ascii="Arial Narrow" w:hAnsi="Arial Narrow" w:cs="Arial"/>
          <w:shd w:val="clear" w:color="auto" w:fill="FFFF00"/>
        </w:rPr>
        <w:t>załączniku</w:t>
      </w:r>
      <w:r w:rsidR="00680E2F" w:rsidRPr="0021249E">
        <w:rPr>
          <w:rFonts w:ascii="Arial Narrow" w:hAnsi="Arial Narrow" w:cs="Arial"/>
          <w:shd w:val="clear" w:color="auto" w:fill="FFFF00"/>
        </w:rPr>
        <w:t xml:space="preserve"> nr 3</w:t>
      </w:r>
      <w:r w:rsidR="00680E2F" w:rsidRPr="0021249E">
        <w:rPr>
          <w:rFonts w:ascii="Arial Narrow" w:hAnsi="Arial Narrow" w:cs="Arial"/>
        </w:rPr>
        <w:t>.</w:t>
      </w:r>
    </w:p>
    <w:p w:rsidR="00680E2F" w:rsidRPr="0021249E" w:rsidRDefault="00680E2F" w:rsidP="009633A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21249E">
        <w:rPr>
          <w:rFonts w:ascii="Arial Narrow" w:hAnsi="Arial Narrow" w:cs="Arial"/>
        </w:rPr>
        <w:t>Oferta musi zawierać Oświadczenie o braku powiązań osobowych lub kapitałowych (</w:t>
      </w:r>
      <w:r w:rsidRPr="0021249E">
        <w:rPr>
          <w:rFonts w:ascii="Arial Narrow" w:hAnsi="Arial Narrow" w:cs="Arial"/>
          <w:shd w:val="clear" w:color="auto" w:fill="FFFF00"/>
        </w:rPr>
        <w:t>załącznik nr 2).</w:t>
      </w:r>
    </w:p>
    <w:p w:rsidR="00680E2F" w:rsidRPr="0021249E" w:rsidRDefault="00680E2F" w:rsidP="009633A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 Narrow" w:hAnsi="Arial Narrow" w:cs="Arial"/>
          <w:color w:val="FF0000"/>
        </w:rPr>
      </w:pPr>
      <w:r w:rsidRPr="0021249E">
        <w:rPr>
          <w:rFonts w:ascii="Arial Narrow" w:hAnsi="Arial Narrow" w:cs="Arial"/>
        </w:rPr>
        <w:t xml:space="preserve">Oferta musi zawierać </w:t>
      </w:r>
      <w:r w:rsidRPr="0021249E">
        <w:rPr>
          <w:rFonts w:ascii="Arial Narrow" w:eastAsia="Times New Roman" w:hAnsi="Arial Narrow" w:cs="Arial"/>
          <w:bCs/>
          <w:highlight w:val="yellow"/>
          <w:lang w:eastAsia="pl-PL"/>
        </w:rPr>
        <w:t>załącznik nr 3</w:t>
      </w:r>
      <w:r w:rsidRPr="0021249E">
        <w:rPr>
          <w:rFonts w:ascii="Arial Narrow" w:eastAsia="Times New Roman" w:hAnsi="Arial Narrow" w:cs="Arial"/>
          <w:bCs/>
          <w:lang w:eastAsia="pl-PL"/>
        </w:rPr>
        <w:t xml:space="preserve"> (zestawienia produktów wraz z cenami jednostkowymi) z uzupełnionymi rubrykami w zadaniach, na które dany oferent chce złożyć ofertę.</w:t>
      </w:r>
    </w:p>
    <w:p w:rsidR="00680E2F" w:rsidRPr="00C9507A" w:rsidRDefault="00680E2F" w:rsidP="009633A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Oferta musi być podpisana przez</w:t>
      </w:r>
      <w:r w:rsidR="001F4E5D">
        <w:rPr>
          <w:rFonts w:ascii="Arial Narrow" w:hAnsi="Arial Narrow" w:cs="Arial"/>
        </w:rPr>
        <w:t xml:space="preserve"> właściciela lub</w:t>
      </w:r>
      <w:r w:rsidRPr="00C9507A">
        <w:rPr>
          <w:rFonts w:ascii="Arial Narrow" w:hAnsi="Arial Narrow" w:cs="Arial"/>
        </w:rPr>
        <w:t xml:space="preserve"> osobę do tego upoważnioną</w:t>
      </w:r>
      <w:r w:rsidR="001F4E5D">
        <w:rPr>
          <w:rFonts w:ascii="Arial Narrow" w:hAnsi="Arial Narrow" w:cs="Arial"/>
        </w:rPr>
        <w:t xml:space="preserve"> (wówczas należy dołączyć</w:t>
      </w:r>
      <w:r w:rsidR="001F4E5D" w:rsidRPr="001F4E5D">
        <w:rPr>
          <w:rFonts w:ascii="Arial Narrow" w:hAnsi="Arial Narrow" w:cs="Arial"/>
        </w:rPr>
        <w:t xml:space="preserve"> </w:t>
      </w:r>
      <w:r w:rsidR="001F4E5D">
        <w:rPr>
          <w:rFonts w:ascii="Arial Narrow" w:hAnsi="Arial Narrow" w:cs="Arial"/>
        </w:rPr>
        <w:t>upoważnienie</w:t>
      </w:r>
      <w:r w:rsidR="001F4E5D">
        <w:rPr>
          <w:rFonts w:ascii="Arial Narrow" w:hAnsi="Arial Narrow" w:cs="Arial"/>
        </w:rPr>
        <w:t>)</w:t>
      </w:r>
      <w:r w:rsidRPr="00C9507A">
        <w:rPr>
          <w:rFonts w:ascii="Arial Narrow" w:hAnsi="Arial Narrow" w:cs="Arial"/>
        </w:rPr>
        <w:t>.</w:t>
      </w:r>
    </w:p>
    <w:p w:rsidR="00680E2F" w:rsidRPr="00C9507A" w:rsidRDefault="00680E2F" w:rsidP="009633A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Zamawiający odrzuci ofertę niespełniającą warunków formalnych.</w:t>
      </w:r>
    </w:p>
    <w:p w:rsidR="00560A1C" w:rsidRPr="00C9507A" w:rsidRDefault="00560A1C" w:rsidP="009633A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Każdy z Wykonawców może złożyć wyłącznie jedną ofertę. </w:t>
      </w:r>
    </w:p>
    <w:p w:rsidR="00560A1C" w:rsidRPr="00C9507A" w:rsidRDefault="00560A1C" w:rsidP="009633A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Wykonawca może wprowadzić zmiany w złożonej ofercie lub ją wycofać, pod warunkiem, że uczyni to przed upływem terminu składania ofert </w:t>
      </w:r>
    </w:p>
    <w:p w:rsidR="00560A1C" w:rsidRPr="00C9507A" w:rsidRDefault="00560A1C" w:rsidP="009633A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"/>
          <w:lang w:eastAsia="en-US"/>
        </w:rPr>
      </w:pPr>
      <w:r w:rsidRPr="00C9507A">
        <w:rPr>
          <w:rFonts w:ascii="Arial Narrow" w:eastAsiaTheme="minorHAnsi" w:hAnsi="Arial Narrow" w:cs="Calibri"/>
          <w:lang w:eastAsia="en-US"/>
        </w:rPr>
        <w:t xml:space="preserve">Zamawiający może w toku badania i oceny ofert żądać od Oferentów wyjaśnień oraz dokumentów dotyczących treści złożonych ofert. </w:t>
      </w:r>
    </w:p>
    <w:p w:rsidR="00560A1C" w:rsidRPr="00C9507A" w:rsidRDefault="00560A1C" w:rsidP="009633A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"/>
          <w:lang w:eastAsia="en-US"/>
        </w:rPr>
      </w:pPr>
      <w:r w:rsidRPr="00C9507A">
        <w:rPr>
          <w:rFonts w:ascii="Arial Narrow" w:eastAsiaTheme="minorHAnsi" w:hAnsi="Arial Narrow" w:cs="Calibri"/>
          <w:lang w:eastAsia="en-US"/>
        </w:rPr>
        <w:t xml:space="preserve">Oferta i dołączone do niej załączniki są jawne i podlegają udostępnieniu od chwili ich otwarcia, z wyjątkiem informacji stanowiących tajemnicę przedsiębiorstwa w rozumieniu 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>przepisów o zwalczaniu nieuczciwej konkurencji, a Wykonawca nie później niż w terminie składania ofert zastrzegł, że nie mogą one być udostępnione oraz wykazał, iż zastrzeżone informacje stanowią tajemnicę przedsiębiorstwa. Informacje stanowiące tajemnicę przedsiębiorstwa Wykonawcy powinny zostać przekazane w taki sposób, by Zamawiający mógł z łatwością określić zakres informacji objętych tajemnicą.</w:t>
      </w:r>
    </w:p>
    <w:p w:rsidR="00680E2F" w:rsidRPr="00C9507A" w:rsidRDefault="00680E2F" w:rsidP="00680E2F">
      <w:pPr>
        <w:spacing w:after="0" w:line="240" w:lineRule="auto"/>
        <w:jc w:val="both"/>
        <w:rPr>
          <w:rFonts w:ascii="Arial Narrow" w:hAnsi="Arial Narrow" w:cs="Arial"/>
        </w:rPr>
      </w:pPr>
    </w:p>
    <w:p w:rsidR="00E50701" w:rsidRPr="00C9507A" w:rsidRDefault="00E50701" w:rsidP="00584C3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/>
          <w:b/>
          <w:u w:val="single"/>
        </w:rPr>
        <w:t>Informacja na temat zakresu wykluczenia</w:t>
      </w:r>
      <w:r w:rsidRPr="00C9507A">
        <w:rPr>
          <w:rFonts w:ascii="Arial Narrow" w:hAnsi="Arial Narrow"/>
          <w:b/>
          <w:u w:val="single"/>
        </w:rPr>
        <w:tab/>
      </w:r>
      <w:r w:rsidRPr="00C9507A">
        <w:rPr>
          <w:rFonts w:ascii="Arial Narrow" w:hAnsi="Arial Narrow"/>
          <w:b/>
          <w:u w:val="single"/>
        </w:rPr>
        <w:br/>
      </w:r>
    </w:p>
    <w:p w:rsidR="00E50701" w:rsidRPr="00C9507A" w:rsidRDefault="00E50701" w:rsidP="00E50701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924" w:hanging="357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O udzielenie zamówienia nie mogą się ubiegać Wykonawcy powiązani osobowo lub kapitałowo z Zamawiającym. W celu uniknięcia konfliktu interesów, zamówienia publiczne nie mogą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E50701" w:rsidRPr="00C9507A" w:rsidRDefault="00E50701" w:rsidP="00E50701">
      <w:pPr>
        <w:suppressAutoHyphens w:val="0"/>
        <w:autoSpaceDE w:val="0"/>
        <w:autoSpaceDN w:val="0"/>
        <w:adjustRightInd w:val="0"/>
        <w:spacing w:after="22" w:line="240" w:lineRule="auto"/>
        <w:ind w:left="1416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a) uczestniczeniu w spółce jako wspólnik spółki cywilnej lub spółki osobowej, </w:t>
      </w:r>
    </w:p>
    <w:p w:rsidR="00E50701" w:rsidRPr="00C9507A" w:rsidRDefault="00E50701" w:rsidP="00E50701">
      <w:pPr>
        <w:suppressAutoHyphens w:val="0"/>
        <w:autoSpaceDE w:val="0"/>
        <w:autoSpaceDN w:val="0"/>
        <w:adjustRightInd w:val="0"/>
        <w:spacing w:after="22" w:line="240" w:lineRule="auto"/>
        <w:ind w:left="1416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lastRenderedPageBreak/>
        <w:t xml:space="preserve">b) posiadaniu co najmniej 10 % udziałów lub akcji, </w:t>
      </w:r>
    </w:p>
    <w:p w:rsidR="00E50701" w:rsidRPr="00C9507A" w:rsidRDefault="00E50701" w:rsidP="00E50701">
      <w:pPr>
        <w:suppressAutoHyphens w:val="0"/>
        <w:autoSpaceDE w:val="0"/>
        <w:autoSpaceDN w:val="0"/>
        <w:adjustRightInd w:val="0"/>
        <w:spacing w:after="22" w:line="240" w:lineRule="auto"/>
        <w:ind w:left="1416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c) pełnieniu funkcji członka organu nadzorczego lub zarządzającego, prokurenta, pełnomocnika, </w:t>
      </w:r>
    </w:p>
    <w:p w:rsidR="00E50701" w:rsidRPr="00C9507A" w:rsidRDefault="00E50701" w:rsidP="00E50701">
      <w:pPr>
        <w:suppressAutoHyphens w:val="0"/>
        <w:autoSpaceDE w:val="0"/>
        <w:autoSpaceDN w:val="0"/>
        <w:adjustRightInd w:val="0"/>
        <w:spacing w:after="0" w:line="240" w:lineRule="auto"/>
        <w:ind w:left="1416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E0674" w:rsidRPr="00C9507A" w:rsidRDefault="00E50701" w:rsidP="000E0674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924" w:hanging="357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>W celu potwierdzenia braku powiązań osobowych lub k</w:t>
      </w:r>
      <w:r w:rsidR="000E0674" w:rsidRPr="00C9507A">
        <w:rPr>
          <w:rFonts w:ascii="Arial Narrow" w:eastAsiaTheme="minorHAnsi" w:hAnsi="Arial Narrow" w:cs="Calibri"/>
          <w:color w:val="000000"/>
          <w:lang w:eastAsia="en-US"/>
        </w:rPr>
        <w:t>apitałowych, o których mowa w punkcie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 1</w:t>
      </w:r>
      <w:r w:rsidR="000E0674" w:rsidRPr="00C9507A">
        <w:rPr>
          <w:rFonts w:ascii="Arial Narrow" w:eastAsiaTheme="minorHAnsi" w:hAnsi="Arial Narrow" w:cs="Calibri"/>
          <w:color w:val="000000"/>
          <w:lang w:eastAsia="en-US"/>
        </w:rPr>
        <w:t>,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 Wykonawca dołącza do oferty oświadczenie stanowiące załącznik nr 2 do niniejszego zapytania. </w:t>
      </w:r>
    </w:p>
    <w:p w:rsidR="00E50701" w:rsidRDefault="00E50701" w:rsidP="000E0674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924" w:hanging="357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>W przypadku złożenia oferty przez Wykonawcę powiązanego osobowo lub kapitałowo z Zamawiającym, zostanie on wykluczony z udziału w postępowaniu ofertowym.</w:t>
      </w:r>
    </w:p>
    <w:p w:rsidR="0021249E" w:rsidRPr="00C9507A" w:rsidRDefault="0021249E" w:rsidP="0021249E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924"/>
        <w:rPr>
          <w:rFonts w:ascii="Arial Narrow" w:eastAsiaTheme="minorHAnsi" w:hAnsi="Arial Narrow" w:cs="Calibri"/>
          <w:color w:val="000000"/>
          <w:lang w:eastAsia="en-US"/>
        </w:rPr>
      </w:pP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>Warunki udziału w postępowaniu:</w:t>
      </w:r>
    </w:p>
    <w:p w:rsidR="00680E2F" w:rsidRPr="00C9507A" w:rsidRDefault="00680E2F" w:rsidP="00680E2F">
      <w:pPr>
        <w:spacing w:after="0"/>
        <w:jc w:val="both"/>
        <w:rPr>
          <w:rFonts w:ascii="Arial Narrow" w:hAnsi="Arial Narrow" w:cs="Arial"/>
        </w:rPr>
      </w:pPr>
    </w:p>
    <w:p w:rsidR="00680E2F" w:rsidRPr="00C9507A" w:rsidRDefault="00680E2F" w:rsidP="009633A8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O realizację zamówienia mogą się ubiegać wszystkie podmioty, które spełniają poniższe wymogi:</w:t>
      </w:r>
    </w:p>
    <w:p w:rsidR="00680E2F" w:rsidRPr="00C9507A" w:rsidRDefault="00680E2F" w:rsidP="009633A8">
      <w:pPr>
        <w:numPr>
          <w:ilvl w:val="0"/>
          <w:numId w:val="5"/>
        </w:numPr>
        <w:suppressAutoHyphens w:val="0"/>
        <w:spacing w:after="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nie są powiązane osobowo lub kapitałowo z Zamawiającym. </w:t>
      </w:r>
    </w:p>
    <w:p w:rsidR="00680E2F" w:rsidRPr="00C9507A" w:rsidRDefault="00680E2F" w:rsidP="009633A8">
      <w:pPr>
        <w:numPr>
          <w:ilvl w:val="0"/>
          <w:numId w:val="5"/>
        </w:numPr>
        <w:tabs>
          <w:tab w:val="left" w:pos="1134"/>
        </w:tabs>
        <w:suppressAutoHyphens w:val="0"/>
        <w:spacing w:after="40" w:line="26" w:lineRule="atLeast"/>
        <w:ind w:hanging="11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posiadają uprawnienia, pracowników, przystosowane pomieszczenia oraz sprzęt niezbędny do realizacji przedmiotu zamówienia</w:t>
      </w:r>
      <w:r w:rsidR="0031094B" w:rsidRPr="00C9507A">
        <w:rPr>
          <w:rFonts w:ascii="Arial Narrow" w:hAnsi="Arial Narrow" w:cs="Arial"/>
        </w:rPr>
        <w:t xml:space="preserve"> na zasadach opisanych w niniejszym zapytaniu</w:t>
      </w:r>
      <w:r w:rsidRPr="00C9507A">
        <w:rPr>
          <w:rFonts w:ascii="Arial Narrow" w:hAnsi="Arial Narrow" w:cs="Arial"/>
        </w:rPr>
        <w:t>.</w:t>
      </w:r>
    </w:p>
    <w:p w:rsidR="00680E2F" w:rsidRPr="00C9507A" w:rsidRDefault="00680E2F" w:rsidP="00680E2F">
      <w:pPr>
        <w:spacing w:after="0" w:line="26" w:lineRule="atLeast"/>
        <w:jc w:val="both"/>
        <w:rPr>
          <w:rFonts w:ascii="Arial Narrow" w:hAnsi="Arial Narrow" w:cs="Arial"/>
        </w:rPr>
      </w:pP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>Kryteria oceny ofert i ich znaczenie (waga)</w:t>
      </w:r>
    </w:p>
    <w:p w:rsidR="00680E2F" w:rsidRPr="00C9507A" w:rsidRDefault="00680E2F" w:rsidP="00680E2F">
      <w:pPr>
        <w:pStyle w:val="NoSpacing1"/>
        <w:jc w:val="both"/>
        <w:rPr>
          <w:rFonts w:ascii="Arial Narrow" w:eastAsia="Times New Roman" w:hAnsi="Arial Narrow" w:cs="Arial"/>
        </w:rPr>
      </w:pPr>
    </w:p>
    <w:p w:rsidR="00680E2F" w:rsidRPr="00C9507A" w:rsidRDefault="00680E2F" w:rsidP="00680E2F">
      <w:pPr>
        <w:pStyle w:val="NoSpacing1"/>
        <w:jc w:val="both"/>
        <w:rPr>
          <w:rFonts w:ascii="Arial Narrow" w:eastAsia="Times New Roman" w:hAnsi="Arial Narrow" w:cs="Arial"/>
        </w:rPr>
      </w:pPr>
      <w:r w:rsidRPr="00C9507A">
        <w:rPr>
          <w:rFonts w:ascii="Arial Narrow" w:eastAsia="Times New Roman" w:hAnsi="Arial Narrow" w:cs="Arial"/>
        </w:rPr>
        <w:t xml:space="preserve">Zamawiający, </w:t>
      </w:r>
      <w:r w:rsidRPr="00C9507A">
        <w:rPr>
          <w:rFonts w:ascii="Arial Narrow" w:eastAsia="Times New Roman" w:hAnsi="Arial Narrow" w:cs="Arial"/>
          <w:b/>
        </w:rPr>
        <w:t>na każde z zadań</w:t>
      </w:r>
      <w:r w:rsidR="0071505A" w:rsidRPr="00C9507A">
        <w:rPr>
          <w:rFonts w:ascii="Arial Narrow" w:eastAsia="Times New Roman" w:hAnsi="Arial Narrow" w:cs="Arial"/>
          <w:b/>
        </w:rPr>
        <w:t xml:space="preserve"> (części)</w:t>
      </w:r>
      <w:r w:rsidRPr="00C9507A">
        <w:rPr>
          <w:rFonts w:ascii="Arial Narrow" w:eastAsia="Times New Roman" w:hAnsi="Arial Narrow" w:cs="Arial"/>
        </w:rPr>
        <w:t xml:space="preserve">, wybierze ofertę najkorzystniejszą, zgodnie z poniższymi kryteriami wyboru: </w:t>
      </w:r>
    </w:p>
    <w:p w:rsidR="00680E2F" w:rsidRPr="00C9507A" w:rsidRDefault="00680E2F" w:rsidP="009633A8">
      <w:pPr>
        <w:pStyle w:val="NoSpacing1"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Arial"/>
          <w:b/>
        </w:rPr>
      </w:pPr>
      <w:r w:rsidRPr="00C9507A">
        <w:rPr>
          <w:rFonts w:ascii="Arial Narrow" w:eastAsia="Times New Roman" w:hAnsi="Arial Narrow" w:cs="Arial"/>
          <w:b/>
        </w:rPr>
        <w:t>Cena – 100 %</w:t>
      </w:r>
    </w:p>
    <w:p w:rsidR="0071505A" w:rsidRPr="00C9507A" w:rsidRDefault="0071505A" w:rsidP="0071505A">
      <w:pPr>
        <w:pStyle w:val="NoSpacing1"/>
        <w:suppressAutoHyphens w:val="0"/>
        <w:jc w:val="both"/>
        <w:rPr>
          <w:rFonts w:ascii="Arial Narrow" w:eastAsia="Times New Roman" w:hAnsi="Arial Narrow" w:cs="Arial"/>
        </w:rPr>
      </w:pPr>
      <w:r w:rsidRPr="00C9507A">
        <w:rPr>
          <w:rFonts w:ascii="Arial Narrow" w:eastAsia="Times New Roman" w:hAnsi="Arial Narrow" w:cs="Arial"/>
        </w:rPr>
        <w:t>Cena, stanowiąca kryterium wyboru dla danego zadania, to podsumowanie cen jednostkowych, pomnożonych przez szacunkową potrzebną w projekcie ilość produktów.</w:t>
      </w:r>
    </w:p>
    <w:p w:rsidR="00680E2F" w:rsidRPr="00C9507A" w:rsidRDefault="00680E2F" w:rsidP="00680E2F">
      <w:pPr>
        <w:pStyle w:val="NoSpacing1"/>
        <w:jc w:val="both"/>
        <w:rPr>
          <w:rFonts w:ascii="Arial Narrow" w:eastAsia="Times New Roman" w:hAnsi="Arial Narrow" w:cs="Arial"/>
        </w:rPr>
      </w:pP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>Opis sposobu przyznawania punktacji za spełnienie danego kryterium oceny oferty:</w:t>
      </w:r>
    </w:p>
    <w:p w:rsidR="00680E2F" w:rsidRPr="00C9507A" w:rsidRDefault="00680E2F" w:rsidP="00680E2F">
      <w:pPr>
        <w:pStyle w:val="NoSpacing1"/>
        <w:jc w:val="both"/>
        <w:rPr>
          <w:rFonts w:ascii="Arial Narrow" w:eastAsia="Times New Roman" w:hAnsi="Arial Narrow" w:cs="Arial"/>
          <w:u w:val="single"/>
        </w:rPr>
      </w:pPr>
    </w:p>
    <w:p w:rsidR="00680E2F" w:rsidRPr="00C9507A" w:rsidRDefault="00680E2F" w:rsidP="00680E2F">
      <w:pPr>
        <w:pStyle w:val="NoSpacing1"/>
        <w:rPr>
          <w:rFonts w:ascii="Arial Narrow" w:eastAsia="Times New Roman" w:hAnsi="Arial Narrow" w:cs="Arial"/>
        </w:rPr>
      </w:pPr>
      <w:r w:rsidRPr="00C9507A">
        <w:rPr>
          <w:rFonts w:ascii="Arial Narrow" w:eastAsia="Times New Roman" w:hAnsi="Arial Narrow" w:cs="Arial"/>
        </w:rPr>
        <w:t>Ocena oferty za każde zadanie oddzielnie zostanie obliczona z wykorzystaniem następującego wzoru:</w:t>
      </w:r>
    </w:p>
    <w:p w:rsidR="00680E2F" w:rsidRPr="00C9507A" w:rsidRDefault="00680E2F" w:rsidP="00680E2F">
      <w:pPr>
        <w:pStyle w:val="NoSpacing1"/>
        <w:jc w:val="both"/>
        <w:rPr>
          <w:rFonts w:ascii="Arial Narrow" w:eastAsia="Times New Roman" w:hAnsi="Arial Narrow" w:cs="Arial"/>
        </w:rPr>
      </w:pPr>
      <w:r w:rsidRPr="00C9507A">
        <w:rPr>
          <w:rFonts w:ascii="Arial Narrow" w:eastAsia="Times New Roman" w:hAnsi="Arial Narrow" w:cs="Arial"/>
        </w:rPr>
        <w:t>Ocena oferty = A , gdzie: A oznacza – Cena</w:t>
      </w:r>
    </w:p>
    <w:p w:rsidR="00680E2F" w:rsidRPr="00C9507A" w:rsidRDefault="00680E2F" w:rsidP="00680E2F">
      <w:pPr>
        <w:pStyle w:val="Akapitzlist"/>
        <w:spacing w:line="240" w:lineRule="auto"/>
        <w:ind w:left="0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Zamawiający udzieli zamówienia </w:t>
      </w:r>
      <w:r w:rsidR="00FE038C" w:rsidRPr="00C9507A">
        <w:rPr>
          <w:rFonts w:ascii="Arial Narrow" w:hAnsi="Arial Narrow" w:cs="Arial"/>
        </w:rPr>
        <w:t xml:space="preserve">na realizację poszczególnych zadań </w:t>
      </w:r>
      <w:r w:rsidRPr="00C9507A">
        <w:rPr>
          <w:rFonts w:ascii="Arial Narrow" w:hAnsi="Arial Narrow" w:cs="Arial"/>
        </w:rPr>
        <w:t>Wykonawcy/-</w:t>
      </w:r>
      <w:proofErr w:type="spellStart"/>
      <w:r w:rsidRPr="00C9507A">
        <w:rPr>
          <w:rFonts w:ascii="Arial Narrow" w:hAnsi="Arial Narrow" w:cs="Arial"/>
        </w:rPr>
        <w:t>wcom</w:t>
      </w:r>
      <w:proofErr w:type="spellEnd"/>
      <w:r w:rsidRPr="00C9507A">
        <w:rPr>
          <w:rFonts w:ascii="Arial Narrow" w:hAnsi="Arial Narrow" w:cs="Arial"/>
        </w:rPr>
        <w:t>, który/-</w:t>
      </w:r>
      <w:proofErr w:type="spellStart"/>
      <w:r w:rsidRPr="00C9507A">
        <w:rPr>
          <w:rFonts w:ascii="Arial Narrow" w:hAnsi="Arial Narrow" w:cs="Arial"/>
        </w:rPr>
        <w:t>rzy</w:t>
      </w:r>
      <w:proofErr w:type="spellEnd"/>
      <w:r w:rsidRPr="00C9507A">
        <w:rPr>
          <w:rFonts w:ascii="Arial Narrow" w:hAnsi="Arial Narrow" w:cs="Arial"/>
        </w:rPr>
        <w:t xml:space="preserve"> zaproponuje/-ą najniższą cenę za realizację </w:t>
      </w:r>
      <w:r w:rsidR="00FE038C" w:rsidRPr="00C9507A">
        <w:rPr>
          <w:rFonts w:ascii="Arial Narrow" w:hAnsi="Arial Narrow" w:cs="Arial"/>
        </w:rPr>
        <w:t>danego zadania</w:t>
      </w:r>
      <w:r w:rsidRPr="00C9507A">
        <w:rPr>
          <w:rFonts w:ascii="Arial Narrow" w:hAnsi="Arial Narrow" w:cs="Arial"/>
        </w:rPr>
        <w:t xml:space="preserve">. </w:t>
      </w:r>
    </w:p>
    <w:p w:rsidR="00680E2F" w:rsidRPr="00C9507A" w:rsidRDefault="00680E2F" w:rsidP="00680E2F">
      <w:pPr>
        <w:pStyle w:val="Bezodstpw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</w:t>
      </w:r>
    </w:p>
    <w:p w:rsidR="00680E2F" w:rsidRPr="00C9507A" w:rsidRDefault="00680E2F" w:rsidP="00680E2F">
      <w:pPr>
        <w:pStyle w:val="NoSpacing1"/>
        <w:jc w:val="both"/>
        <w:rPr>
          <w:rFonts w:ascii="Arial Narrow" w:eastAsia="Times New Roman" w:hAnsi="Arial Narrow" w:cs="Arial"/>
        </w:rPr>
      </w:pP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  <w:b/>
          <w:u w:val="single" w:color="000000"/>
        </w:rPr>
        <w:t>Termin realizacji umowy:</w:t>
      </w:r>
      <w:r w:rsidRPr="00C9507A">
        <w:rPr>
          <w:rFonts w:ascii="Arial Narrow" w:hAnsi="Arial Narrow" w:cs="Arial"/>
        </w:rPr>
        <w:t xml:space="preserve"> </w:t>
      </w:r>
      <w:r w:rsidR="004B1716">
        <w:rPr>
          <w:rFonts w:ascii="Arial Narrow" w:hAnsi="Arial Narrow" w:cs="Arial"/>
          <w:color w:val="FF0000"/>
        </w:rPr>
        <w:t>06</w:t>
      </w:r>
      <w:r w:rsidRPr="00C9507A">
        <w:rPr>
          <w:rFonts w:ascii="Arial Narrow" w:hAnsi="Arial Narrow" w:cs="Arial"/>
          <w:color w:val="FF0000"/>
        </w:rPr>
        <w:t xml:space="preserve"> </w:t>
      </w:r>
      <w:r w:rsidR="000E0674" w:rsidRPr="00C9507A">
        <w:rPr>
          <w:rFonts w:ascii="Arial Narrow" w:hAnsi="Arial Narrow" w:cs="Arial"/>
          <w:color w:val="FF0000"/>
        </w:rPr>
        <w:t>luty 2024 r.– 31</w:t>
      </w:r>
      <w:r w:rsidRPr="00C9507A">
        <w:rPr>
          <w:rFonts w:ascii="Arial Narrow" w:hAnsi="Arial Narrow" w:cs="Arial"/>
          <w:color w:val="FF0000"/>
        </w:rPr>
        <w:t xml:space="preserve"> </w:t>
      </w:r>
      <w:r w:rsidR="000E0674" w:rsidRPr="00C9507A">
        <w:rPr>
          <w:rFonts w:ascii="Arial Narrow" w:hAnsi="Arial Narrow" w:cs="Arial"/>
          <w:color w:val="FF0000"/>
        </w:rPr>
        <w:t>grudnia 2026</w:t>
      </w:r>
      <w:r w:rsidRPr="00C9507A">
        <w:rPr>
          <w:rFonts w:ascii="Arial Narrow" w:hAnsi="Arial Narrow" w:cs="Arial"/>
          <w:color w:val="FF0000"/>
        </w:rPr>
        <w:t xml:space="preserve"> r</w:t>
      </w:r>
      <w:r w:rsidRPr="00C9507A">
        <w:rPr>
          <w:rFonts w:ascii="Arial Narrow" w:hAnsi="Arial Narrow" w:cs="Arial"/>
        </w:rPr>
        <w:t xml:space="preserve">. </w:t>
      </w:r>
    </w:p>
    <w:p w:rsidR="00680E2F" w:rsidRPr="00C9507A" w:rsidRDefault="00680E2F" w:rsidP="00680E2F">
      <w:pPr>
        <w:spacing w:after="0" w:line="240" w:lineRule="auto"/>
        <w:ind w:left="720"/>
        <w:jc w:val="both"/>
        <w:rPr>
          <w:rFonts w:ascii="Arial Narrow" w:hAnsi="Arial Narrow" w:cs="Arial"/>
          <w:b/>
          <w:color w:val="70AD47"/>
          <w:u w:val="single"/>
        </w:rPr>
      </w:pPr>
    </w:p>
    <w:p w:rsidR="00E84066" w:rsidRPr="000E1AC2" w:rsidRDefault="00680E2F" w:rsidP="00E84066">
      <w:pPr>
        <w:numPr>
          <w:ilvl w:val="0"/>
          <w:numId w:val="1"/>
        </w:numPr>
        <w:suppressAutoHyphens w:val="0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  <w:b/>
          <w:u w:val="single"/>
        </w:rPr>
        <w:t xml:space="preserve">Termin składania ofert: </w:t>
      </w:r>
      <w:r w:rsidRPr="00C9507A">
        <w:rPr>
          <w:rFonts w:ascii="Arial Narrow" w:hAnsi="Arial Narrow" w:cs="Arial"/>
        </w:rPr>
        <w:t xml:space="preserve">Oferty należy składać do dnia </w:t>
      </w:r>
      <w:r w:rsidR="004B1716">
        <w:rPr>
          <w:rFonts w:ascii="Arial Narrow" w:hAnsi="Arial Narrow" w:cs="Arial"/>
          <w:color w:val="FF0000"/>
          <w:u w:val="single"/>
        </w:rPr>
        <w:t>05</w:t>
      </w:r>
      <w:r w:rsidR="00E84066" w:rsidRPr="00C9507A">
        <w:rPr>
          <w:rFonts w:ascii="Arial Narrow" w:hAnsi="Arial Narrow" w:cs="Arial"/>
          <w:color w:val="FF0000"/>
          <w:u w:val="single"/>
        </w:rPr>
        <w:t xml:space="preserve">.02.2024 r. </w:t>
      </w:r>
      <w:r w:rsidRPr="00C9507A">
        <w:rPr>
          <w:rFonts w:ascii="Arial Narrow" w:hAnsi="Arial Narrow" w:cs="Arial"/>
          <w:color w:val="FF0000"/>
          <w:u w:val="single"/>
        </w:rPr>
        <w:t>do godziny 23.59</w:t>
      </w:r>
      <w:r w:rsidRPr="00C9507A">
        <w:rPr>
          <w:rFonts w:ascii="Arial Narrow" w:hAnsi="Arial Narrow" w:cs="Arial"/>
        </w:rPr>
        <w:t xml:space="preserve">. </w:t>
      </w:r>
    </w:p>
    <w:p w:rsidR="00680E2F" w:rsidRPr="000E1AC2" w:rsidRDefault="00680E2F" w:rsidP="00680E2F">
      <w:pPr>
        <w:spacing w:after="0" w:line="240" w:lineRule="auto"/>
        <w:ind w:left="567"/>
        <w:rPr>
          <w:rFonts w:ascii="Arial Narrow" w:hAnsi="Arial Narrow" w:cs="Arial"/>
        </w:rPr>
      </w:pP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  <w:b/>
          <w:u w:val="single" w:color="000000"/>
        </w:rPr>
        <w:t>Okres związania ofertą:</w:t>
      </w:r>
      <w:r w:rsidRPr="00C9507A">
        <w:rPr>
          <w:rFonts w:ascii="Arial Narrow" w:hAnsi="Arial Narrow" w:cs="Arial"/>
        </w:rPr>
        <w:t xml:space="preserve"> 30 dni kalendarzowych od dnia upływu terminu składania ofert. </w:t>
      </w:r>
    </w:p>
    <w:p w:rsidR="00680E2F" w:rsidRPr="00C9507A" w:rsidRDefault="00680E2F" w:rsidP="00680E2F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</w:rPr>
      </w:pPr>
      <w:r w:rsidRPr="00C9507A">
        <w:rPr>
          <w:rFonts w:ascii="Arial Narrow" w:hAnsi="Arial Narrow" w:cs="Arial"/>
          <w:b/>
          <w:u w:val="single"/>
        </w:rPr>
        <w:t>Sposób oceny ofert:</w:t>
      </w:r>
      <w:r w:rsidRPr="00C9507A">
        <w:rPr>
          <w:rFonts w:ascii="Arial Narrow" w:hAnsi="Arial Narrow" w:cs="Arial"/>
          <w:b/>
        </w:rPr>
        <w:t xml:space="preserve">  </w:t>
      </w:r>
    </w:p>
    <w:p w:rsidR="00680E2F" w:rsidRPr="00C9507A" w:rsidRDefault="00680E2F" w:rsidP="00680E2F">
      <w:pPr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  <w:b/>
        </w:rPr>
        <w:t xml:space="preserve"> </w:t>
      </w:r>
    </w:p>
    <w:p w:rsidR="00680E2F" w:rsidRPr="00C9507A" w:rsidRDefault="00680E2F" w:rsidP="009633A8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  <w:shd w:val="clear" w:color="auto" w:fill="FFFFFF" w:themeFill="background1"/>
        </w:rPr>
        <w:t>Zamawiający dokona oceny ofert pod względem formalnym oraz zgodnie z treścią niniejszego zapytania ofertowego. W przypadku, gdy oferta nie będzie spełniać któregokolwiek z wymogów formalnych</w:t>
      </w:r>
      <w:r w:rsidRPr="00C9507A">
        <w:rPr>
          <w:rFonts w:ascii="Arial Narrow" w:hAnsi="Arial Narrow" w:cs="Arial"/>
        </w:rPr>
        <w:t xml:space="preserve"> określonych w punkcie IV, zostanie odrzucona.  </w:t>
      </w:r>
    </w:p>
    <w:p w:rsidR="00680E2F" w:rsidRPr="00C9507A" w:rsidRDefault="00680E2F" w:rsidP="009633A8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Za najkorzystniejszą zostanie uznana oferta najkorzystniejsza cenowo </w:t>
      </w:r>
      <w:r w:rsidR="0031094B" w:rsidRPr="00C9507A">
        <w:rPr>
          <w:rFonts w:ascii="Arial Narrow" w:hAnsi="Arial Narrow" w:cs="Arial"/>
        </w:rPr>
        <w:t xml:space="preserve">(o najniższej wartości łącznie) </w:t>
      </w:r>
      <w:r w:rsidRPr="00C9507A">
        <w:rPr>
          <w:rFonts w:ascii="Arial Narrow" w:hAnsi="Arial Narrow" w:cs="Arial"/>
        </w:rPr>
        <w:t xml:space="preserve">w ramach każdego zadania indywidualnie. </w:t>
      </w:r>
    </w:p>
    <w:p w:rsidR="00347441" w:rsidRPr="00C9507A" w:rsidRDefault="00347441" w:rsidP="009633A8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Wyniki wyboru będą dostępne w bazie konkurencyjności.</w:t>
      </w:r>
    </w:p>
    <w:p w:rsidR="00680E2F" w:rsidRPr="00C9507A" w:rsidRDefault="00680E2F" w:rsidP="009633A8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Wykonawcy </w:t>
      </w:r>
      <w:r w:rsidR="00347441" w:rsidRPr="00C9507A">
        <w:rPr>
          <w:rFonts w:ascii="Arial Narrow" w:hAnsi="Arial Narrow" w:cs="Arial"/>
        </w:rPr>
        <w:t>wyłonieni</w:t>
      </w:r>
      <w:r w:rsidRPr="00C9507A">
        <w:rPr>
          <w:rFonts w:ascii="Arial Narrow" w:hAnsi="Arial Narrow" w:cs="Arial"/>
        </w:rPr>
        <w:t xml:space="preserve"> zostaną poinformowani </w:t>
      </w:r>
      <w:r w:rsidR="00347441" w:rsidRPr="00C9507A">
        <w:rPr>
          <w:rFonts w:ascii="Arial Narrow" w:hAnsi="Arial Narrow" w:cs="Arial"/>
        </w:rPr>
        <w:t xml:space="preserve">przez Zamawiającego </w:t>
      </w:r>
      <w:r w:rsidRPr="00C9507A">
        <w:rPr>
          <w:rFonts w:ascii="Arial Narrow" w:hAnsi="Arial Narrow" w:cs="Arial"/>
        </w:rPr>
        <w:t>o wyniku postępowania telefonicznie lub mailowo.</w:t>
      </w:r>
    </w:p>
    <w:p w:rsidR="00680E2F" w:rsidRPr="00C9507A" w:rsidRDefault="00347441" w:rsidP="009633A8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lastRenderedPageBreak/>
        <w:t>Wybrani wykonawcy będą wezwani</w:t>
      </w:r>
      <w:r w:rsidR="00680E2F" w:rsidRPr="00C9507A">
        <w:rPr>
          <w:rFonts w:ascii="Arial Narrow" w:hAnsi="Arial Narrow" w:cs="Arial"/>
        </w:rPr>
        <w:t xml:space="preserve"> do podpisania umowy o świadczenie usług będących przedmiotem niniejszego zapytania.</w:t>
      </w:r>
      <w:r w:rsidR="00680E2F" w:rsidRPr="00C9507A">
        <w:rPr>
          <w:rFonts w:ascii="Arial Narrow" w:hAnsi="Arial Narrow" w:cs="Arial"/>
        </w:rPr>
        <w:tab/>
      </w:r>
      <w:r w:rsidR="00680E2F" w:rsidRPr="00C9507A">
        <w:rPr>
          <w:rFonts w:ascii="Arial Narrow" w:hAnsi="Arial Narrow" w:cs="Arial"/>
        </w:rPr>
        <w:br/>
      </w: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 xml:space="preserve">Określenie warunków zmiany umowy zawartej w wyniku przeprowadzonego postępowania o udzielenie zamówienia publicznego </w:t>
      </w:r>
    </w:p>
    <w:p w:rsidR="00680E2F" w:rsidRPr="00C9507A" w:rsidRDefault="00680E2F" w:rsidP="00680E2F">
      <w:pPr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:rsidR="00680E2F" w:rsidRPr="00C9507A" w:rsidRDefault="00680E2F" w:rsidP="009633A8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Zamawiający przewiduje możliwość wprowadzenia istotnych zmian postanowień zawartej umowy z wybranym Wykonawcą w stosunku do treści oferty, na podstawie której dokonano wyboru Wykonawcy. </w:t>
      </w:r>
    </w:p>
    <w:p w:rsidR="00680E2F" w:rsidRPr="00C9507A" w:rsidRDefault="00680E2F" w:rsidP="009633A8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Dopuszczalne będą zmiany, dotyczące w szczególności: </w:t>
      </w:r>
    </w:p>
    <w:p w:rsidR="00680E2F" w:rsidRPr="00C9507A" w:rsidRDefault="00680E2F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zmiany jakichkolwiek rozporządzeń i przepisów i innych dokumentów, w tym dokumentów </w:t>
      </w:r>
      <w:r w:rsidR="00E16C4C" w:rsidRPr="00C9507A">
        <w:rPr>
          <w:rFonts w:ascii="Arial Narrow" w:hAnsi="Arial Narrow" w:cs="Calibri"/>
        </w:rPr>
        <w:t xml:space="preserve">w ramach </w:t>
      </w:r>
      <w:r w:rsidR="00E16C4C" w:rsidRPr="00C9507A">
        <w:rPr>
          <w:rFonts w:ascii="Arial Narrow" w:hAnsi="Arial Narrow"/>
          <w:color w:val="000000"/>
        </w:rPr>
        <w:t>Funduszy Europejskich dla Podkarpacia na lata 2021-2027</w:t>
      </w:r>
      <w:r w:rsidRPr="00C9507A">
        <w:rPr>
          <w:rFonts w:ascii="Arial Narrow" w:hAnsi="Arial Narrow" w:cs="Arial"/>
        </w:rPr>
        <w:t xml:space="preserve">, mających wpływ na realizację umowy; </w:t>
      </w:r>
    </w:p>
    <w:p w:rsidR="00680E2F" w:rsidRPr="00C9507A" w:rsidRDefault="00680E2F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zmiany terminu płatności; </w:t>
      </w:r>
    </w:p>
    <w:p w:rsidR="00680E2F" w:rsidRPr="00C9507A" w:rsidRDefault="00680E2F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zmiany terminu realizacji umowy;</w:t>
      </w:r>
    </w:p>
    <w:p w:rsidR="00C9507A" w:rsidRPr="00C9507A" w:rsidRDefault="00680E2F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zmia</w:t>
      </w:r>
      <w:r w:rsidR="00C9507A" w:rsidRPr="00C9507A">
        <w:rPr>
          <w:rFonts w:ascii="Arial Narrow" w:hAnsi="Arial Narrow" w:cs="Arial"/>
        </w:rPr>
        <w:t>ny urzędowej stawki podatku VAT;</w:t>
      </w:r>
    </w:p>
    <w:p w:rsidR="00680E2F" w:rsidRPr="00C9507A" w:rsidRDefault="00C9507A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oczywistych pomyłek pisarskich</w:t>
      </w:r>
      <w:r w:rsidR="00680E2F" w:rsidRPr="00C9507A">
        <w:rPr>
          <w:rFonts w:ascii="Arial Narrow" w:hAnsi="Arial Narrow" w:cs="Arial"/>
        </w:rPr>
        <w:t>.</w:t>
      </w:r>
    </w:p>
    <w:p w:rsidR="00680E2F" w:rsidRPr="00C9507A" w:rsidRDefault="00680E2F" w:rsidP="009633A8">
      <w:pPr>
        <w:numPr>
          <w:ilvl w:val="0"/>
          <w:numId w:val="8"/>
        </w:numPr>
        <w:tabs>
          <w:tab w:val="num" w:pos="284"/>
        </w:tabs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Wszelkie zmiany i uzupełnienia do umowy zawartej z wybranym Wykonawcą muszą być dokonywane w formie pisemnych aneksów do umowy podpisanych przez obie strony, pod rygorem nieważności.</w:t>
      </w:r>
    </w:p>
    <w:p w:rsidR="00680E2F" w:rsidRPr="00C9507A" w:rsidRDefault="00680E2F" w:rsidP="00680E2F">
      <w:pPr>
        <w:spacing w:after="0" w:line="240" w:lineRule="auto"/>
        <w:jc w:val="both"/>
        <w:rPr>
          <w:rFonts w:ascii="Arial Narrow" w:hAnsi="Arial Narrow" w:cs="Arial"/>
        </w:rPr>
      </w:pP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 w:rsidRPr="00C9507A">
        <w:rPr>
          <w:rFonts w:ascii="Arial Narrow" w:hAnsi="Arial Narrow"/>
          <w:b/>
          <w:u w:val="single"/>
        </w:rPr>
        <w:t>Inne istotne  dla stron postanowienia dotyczące zapytania ofertowego</w:t>
      </w:r>
      <w:r w:rsidRPr="00C9507A">
        <w:rPr>
          <w:rFonts w:ascii="Arial Narrow" w:hAnsi="Arial Narrow"/>
        </w:rPr>
        <w:t xml:space="preserve"> </w:t>
      </w:r>
    </w:p>
    <w:p w:rsidR="00680E2F" w:rsidRPr="00C9507A" w:rsidRDefault="00680E2F" w:rsidP="00680E2F">
      <w:pPr>
        <w:suppressAutoHyphens w:val="0"/>
        <w:spacing w:after="0" w:line="240" w:lineRule="auto"/>
        <w:ind w:left="502"/>
        <w:jc w:val="both"/>
        <w:rPr>
          <w:rFonts w:ascii="Arial Narrow" w:hAnsi="Arial Narrow"/>
        </w:rPr>
      </w:pPr>
      <w:r w:rsidRPr="00C9507A">
        <w:rPr>
          <w:rFonts w:ascii="Arial Narrow" w:hAnsi="Arial Narrow"/>
        </w:rPr>
        <w:t xml:space="preserve">1. Zapłata za produkty odbywać się będzie na podstawie faktury. Należności przekazywane będą przelewem na rachunek bankowy Wykonawcy, podany na fakturze, w terminie do 14 dni od daty dostarczenia poprawnie wystawionej faktury. </w:t>
      </w:r>
    </w:p>
    <w:p w:rsidR="00680E2F" w:rsidRPr="00C9507A" w:rsidRDefault="00680E2F" w:rsidP="00680E2F">
      <w:pPr>
        <w:suppressAutoHyphens w:val="0"/>
        <w:spacing w:after="0" w:line="240" w:lineRule="auto"/>
        <w:ind w:left="502"/>
        <w:jc w:val="both"/>
        <w:rPr>
          <w:rFonts w:ascii="Arial Narrow" w:hAnsi="Arial Narrow" w:cs="Arial"/>
        </w:rPr>
      </w:pPr>
      <w:r w:rsidRPr="00C9507A">
        <w:rPr>
          <w:rFonts w:ascii="Arial Narrow" w:hAnsi="Arial Narrow"/>
        </w:rPr>
        <w:t xml:space="preserve">2. </w:t>
      </w:r>
      <w:r w:rsidRPr="00C9507A">
        <w:rPr>
          <w:rFonts w:ascii="Arial Narrow" w:hAnsi="Arial Narrow" w:cs="Arial"/>
        </w:rPr>
        <w:t xml:space="preserve">Zamawiający zastrzega sobie możliwość przesunięcia terminu płatności wynagrodzenia w razie opóźnień związanych z przekazaniem środków finansowych przez instytucję finansującą. W takim przypadku płatność nastąpi w terminie ustalonym przez Zamawiającego. W przypadku, o którym mowa wyżej Zamawiający nie jest zobowiązany do zapłaty na rzecz Wykonawcy odsetek ustawowych. </w:t>
      </w:r>
      <w:r w:rsidRPr="00C9507A">
        <w:rPr>
          <w:rFonts w:ascii="Arial Narrow" w:hAnsi="Arial Narrow"/>
        </w:rPr>
        <w:br/>
        <w:t>3.   Zamawiający może zamknąć postępowanie bez wybrania żadnej oferty, w przypadku, gdy żadna ze złożonych ofert nie odpowiada warunkom określonym w projekcie oraz niniejszym zapytaniu.</w:t>
      </w:r>
      <w:r w:rsidRPr="00C9507A">
        <w:rPr>
          <w:rFonts w:ascii="Arial Narrow" w:hAnsi="Arial Narrow"/>
        </w:rPr>
        <w:tab/>
      </w:r>
      <w:r w:rsidRPr="00C9507A">
        <w:rPr>
          <w:rFonts w:ascii="Arial Narrow" w:hAnsi="Arial Narrow"/>
        </w:rPr>
        <w:br/>
        <w:t>4.   Zamawiający zastrzega sobie możliwość odstąpienia od zapytania ofertowego.</w:t>
      </w:r>
      <w:r w:rsidRPr="00C9507A">
        <w:rPr>
          <w:rFonts w:ascii="Arial Narrow" w:hAnsi="Arial Narrow"/>
        </w:rPr>
        <w:tab/>
      </w:r>
      <w:r w:rsidRPr="00C9507A">
        <w:rPr>
          <w:rFonts w:ascii="Arial Narrow" w:hAnsi="Arial Narrow"/>
        </w:rPr>
        <w:br/>
      </w:r>
    </w:p>
    <w:p w:rsidR="00680E2F" w:rsidRPr="00C9507A" w:rsidRDefault="00680E2F" w:rsidP="000E0674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9507A">
        <w:rPr>
          <w:rFonts w:ascii="Arial Narrow" w:hAnsi="Arial Narrow" w:cs="Arial"/>
          <w:b/>
          <w:u w:val="single"/>
        </w:rPr>
        <w:t xml:space="preserve"> Informacja na temat zakresu wykluczenia</w:t>
      </w:r>
    </w:p>
    <w:p w:rsidR="00680E2F" w:rsidRPr="00C9507A" w:rsidRDefault="00680E2F" w:rsidP="00680E2F">
      <w:pPr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:rsidR="00680E2F" w:rsidRPr="00C9507A" w:rsidRDefault="00680E2F" w:rsidP="00680E2F">
      <w:pPr>
        <w:tabs>
          <w:tab w:val="left" w:pos="0"/>
        </w:tabs>
        <w:spacing w:after="0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W celu uniknięcia konfliktu interesów zamówienia publiczne, nie mogą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 wykonawcą, polegające w szczególności na:</w:t>
      </w:r>
    </w:p>
    <w:p w:rsidR="00680E2F" w:rsidRPr="00C9507A" w:rsidRDefault="00680E2F" w:rsidP="009633A8">
      <w:pPr>
        <w:numPr>
          <w:ilvl w:val="0"/>
          <w:numId w:val="10"/>
        </w:numPr>
        <w:tabs>
          <w:tab w:val="left" w:pos="1134"/>
        </w:tabs>
        <w:suppressAutoHyphens w:val="0"/>
        <w:spacing w:after="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uczestniczeniu w spółce jako wspólnik spółki Cywilnej lub spółki osobowej,</w:t>
      </w:r>
    </w:p>
    <w:p w:rsidR="00680E2F" w:rsidRPr="00C9507A" w:rsidRDefault="00680E2F" w:rsidP="009633A8">
      <w:pPr>
        <w:numPr>
          <w:ilvl w:val="0"/>
          <w:numId w:val="10"/>
        </w:numPr>
        <w:tabs>
          <w:tab w:val="left" w:pos="1134"/>
        </w:tabs>
        <w:suppressAutoHyphens w:val="0"/>
        <w:spacing w:after="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posiadaniu co najmniej 10 % udziałów lub akcji, </w:t>
      </w:r>
    </w:p>
    <w:p w:rsidR="00680E2F" w:rsidRPr="00C9507A" w:rsidRDefault="00680E2F" w:rsidP="009633A8">
      <w:pPr>
        <w:numPr>
          <w:ilvl w:val="0"/>
          <w:numId w:val="10"/>
        </w:numPr>
        <w:tabs>
          <w:tab w:val="left" w:pos="1134"/>
        </w:tabs>
        <w:suppressAutoHyphens w:val="0"/>
        <w:spacing w:after="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pełnieniu funkcji członka organu nadzorczego lub zarządzającego, prokurenta, pełnomocnika,</w:t>
      </w:r>
    </w:p>
    <w:p w:rsidR="00680E2F" w:rsidRPr="00C9507A" w:rsidRDefault="00680E2F" w:rsidP="009633A8">
      <w:pPr>
        <w:numPr>
          <w:ilvl w:val="0"/>
          <w:numId w:val="10"/>
        </w:numPr>
        <w:tabs>
          <w:tab w:val="left" w:pos="1134"/>
        </w:tabs>
        <w:suppressAutoHyphens w:val="0"/>
        <w:spacing w:after="0" w:line="26" w:lineRule="atLeast"/>
        <w:ind w:left="1134" w:hanging="425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pozostawaniu w związku małżeńskim, w stosunku pokrewieństwa lub powinowactwa w linii prostej, pokrewieństwa drugiego stopnia lub powinowactwa drugiego stopnia w linii bocznej lub w stosunku przysposobienia, opieki lub kurateli.</w:t>
      </w:r>
    </w:p>
    <w:p w:rsidR="00680E2F" w:rsidRPr="00C9507A" w:rsidRDefault="00680E2F" w:rsidP="00680E2F">
      <w:pPr>
        <w:tabs>
          <w:tab w:val="left" w:pos="0"/>
        </w:tabs>
        <w:spacing w:after="0"/>
        <w:jc w:val="both"/>
        <w:rPr>
          <w:rFonts w:ascii="Arial Narrow" w:hAnsi="Arial Narrow" w:cs="Arial"/>
          <w:b/>
        </w:rPr>
      </w:pPr>
      <w:r w:rsidRPr="00C9507A">
        <w:rPr>
          <w:rFonts w:ascii="Arial Narrow" w:hAnsi="Arial Narrow" w:cs="Arial"/>
          <w:b/>
        </w:rPr>
        <w:t xml:space="preserve">W przypadku złożenia oferty przez Wykonawcę powiązanego osobowo lub kapitałowo z Zamawiającym, zostanie on wykluczony z udziału  w postępowaniu ofertowym. </w:t>
      </w:r>
    </w:p>
    <w:p w:rsidR="00C9507A" w:rsidRPr="00C9507A" w:rsidRDefault="00C9507A" w:rsidP="00680E2F">
      <w:pPr>
        <w:tabs>
          <w:tab w:val="left" w:pos="0"/>
        </w:tabs>
        <w:spacing w:after="0"/>
        <w:jc w:val="both"/>
        <w:rPr>
          <w:rFonts w:ascii="Arial Narrow" w:hAnsi="Arial Narrow" w:cs="Arial"/>
          <w:b/>
        </w:rPr>
      </w:pPr>
    </w:p>
    <w:p w:rsidR="00C9507A" w:rsidRPr="00C9507A" w:rsidRDefault="00C9507A" w:rsidP="009633A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"/>
          <w:b/>
          <w:color w:val="000000"/>
          <w:u w:val="single"/>
          <w:lang w:eastAsia="en-US"/>
        </w:rPr>
      </w:pPr>
      <w:r w:rsidRPr="00C9507A">
        <w:rPr>
          <w:rFonts w:ascii="Arial Narrow" w:eastAsiaTheme="minorHAnsi" w:hAnsi="Arial Narrow" w:cs="Calibri"/>
          <w:b/>
          <w:color w:val="000000"/>
          <w:u w:val="single"/>
          <w:lang w:eastAsia="en-US"/>
        </w:rPr>
        <w:t xml:space="preserve">Klauzula informacyjna </w:t>
      </w:r>
    </w:p>
    <w:p w:rsidR="00C9507A" w:rsidRDefault="00C9507A" w:rsidP="00C9507A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"/>
          <w:color w:val="000000"/>
          <w:lang w:eastAsia="en-US"/>
        </w:rPr>
      </w:pPr>
    </w:p>
    <w:p w:rsidR="00C9507A" w:rsidRPr="00C9507A" w:rsidRDefault="00C9507A" w:rsidP="00C9507A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Zgodnie z art. 13 i art. 14 Rozporządzenia Parlamentu Europejskiego i Rady (UE) 2016/679 z dnia 27 kwietnia 2016 r. w sprawie ochrony osób fizycznych w związku z przetwarzaniem danych osobowych i w sprawie 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lastRenderedPageBreak/>
        <w:t xml:space="preserve">swobodnego przepływu takich danych oraz uchylenia dyrektywy 95/46/WE (ogólne rozporządzenie o ochronie danych) (Dz.Urz.UE.L.119.1 z 04.05.2016, str.1), dalej „RODO”) informujemy, że: </w:t>
      </w:r>
    </w:p>
    <w:p w:rsidR="00C9507A" w:rsidRPr="00C9507A" w:rsidRDefault="00C9507A" w:rsidP="00247EC7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1. administratorem Pani/Pana danych osobowych jest Caritas Diecezji Rzeszowskiej, ul. Jana Styki 21, 35-006 Rzeszów (dane kontaktowe: Telefon: 178521658, Adres e-mail: </w:t>
      </w:r>
      <w:r w:rsidRPr="00C9507A">
        <w:rPr>
          <w:rFonts w:ascii="Arial Narrow" w:eastAsiaTheme="minorHAnsi" w:hAnsi="Arial Narrow" w:cs="Calibri"/>
          <w:color w:val="0462C1"/>
          <w:lang w:eastAsia="en-US"/>
        </w:rPr>
        <w:t xml:space="preserve">caritas@caritas.rzeszow.pl 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, adres strony internetowej: </w:t>
      </w:r>
      <w:r w:rsidRPr="00C9507A">
        <w:rPr>
          <w:rFonts w:ascii="Arial Narrow" w:eastAsiaTheme="minorHAnsi" w:hAnsi="Arial Narrow" w:cs="Calibri"/>
          <w:color w:val="0462C1"/>
          <w:lang w:eastAsia="en-US"/>
        </w:rPr>
        <w:t>www.caritas.rzeszow.pl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); </w:t>
      </w:r>
      <w:r w:rsidR="00247EC7">
        <w:rPr>
          <w:rFonts w:ascii="Arial Narrow" w:eastAsiaTheme="minorHAnsi" w:hAnsi="Arial Narrow" w:cs="Calibri"/>
          <w:color w:val="000000"/>
          <w:lang w:eastAsia="en-US"/>
        </w:rPr>
        <w:br/>
        <w:t>-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 inspektorem ochrony danych osobowych jest Bartosz Grabowy, kontakt: </w:t>
      </w:r>
      <w:r w:rsidRPr="00C9507A">
        <w:rPr>
          <w:rFonts w:ascii="Arial Narrow" w:eastAsiaTheme="minorHAnsi" w:hAnsi="Arial Narrow" w:cs="Calibri"/>
          <w:color w:val="0462C1"/>
          <w:lang w:eastAsia="en-US"/>
        </w:rPr>
        <w:t xml:space="preserve">kancelaria@adwokatgrabowy.com 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, tel. 604 301 339; </w:t>
      </w:r>
      <w:r w:rsidR="00247EC7">
        <w:rPr>
          <w:rFonts w:ascii="Arial Narrow" w:eastAsiaTheme="minorHAnsi" w:hAnsi="Arial Narrow" w:cs="Calibri"/>
          <w:color w:val="000000"/>
          <w:lang w:eastAsia="en-US"/>
        </w:rPr>
        <w:br/>
        <w:t>-</w:t>
      </w: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 Pani/Pana dane osobowe przetwarzane będą na podstawie art. 6 ust. 1 lit. c RODO w celu związanym z postępowaniem o udzielenie zamówienia publicznego prowadzonego w trybie zapytania ofertowego w ramach projektu pt. „Dzienny Dom Pomocy w Myczkowcach i domowe usługi opiekuńcze”; </w:t>
      </w:r>
    </w:p>
    <w:p w:rsidR="00C9507A" w:rsidRPr="00C9507A" w:rsidRDefault="00C9507A" w:rsidP="00C9507A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2. odbiorcami Pani/Pana danych osobowych będą osoby lub podmioty, którym udostępniona zostanie dokumentacja postępowania ofertowego, prowadzonego w trybie zasady konkurencyjności; </w:t>
      </w:r>
    </w:p>
    <w:p w:rsidR="00C9507A" w:rsidRPr="00C9507A" w:rsidRDefault="00C9507A" w:rsidP="00C9507A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3. Pani/Pana dane osobowe w celach archiwizacyjnych będą przechowywane przez okres realizacji, trwałości oraz okres przechowywania dokumentacji związanej z realizacją w/w projektu; </w:t>
      </w:r>
    </w:p>
    <w:p w:rsidR="00C9507A" w:rsidRPr="00C9507A" w:rsidRDefault="00C9507A" w:rsidP="00C9507A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4. Pani/Pana dane osobowe nie będą przetwarzane w sposób zautomatyzowany i nie będą profilowane; </w:t>
      </w:r>
    </w:p>
    <w:p w:rsidR="00C9507A" w:rsidRPr="00C9507A" w:rsidRDefault="00C9507A" w:rsidP="00C9507A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5. obowiązek podania przez Panią/Pana danych osobowych bezpośrednio Pani/Pana dotyczących jest wymogiem, związanym z udziałem w postępowaniu o udzielenie zamówienia publicznego prowadzonego w oparciu o zasadę konkurencyjności; </w:t>
      </w:r>
    </w:p>
    <w:p w:rsidR="00C9507A" w:rsidRPr="00C9507A" w:rsidRDefault="00C9507A" w:rsidP="00C9507A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6. w odniesieniu do Pani/Pana danych osobowych decyzje nie będą podejmowane w sposób zautomatyzowany, stosowanie do art. 22 RODO; </w:t>
      </w:r>
    </w:p>
    <w:p w:rsidR="00C9507A" w:rsidRPr="00C9507A" w:rsidRDefault="00C9507A" w:rsidP="009A7877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C9507A">
        <w:rPr>
          <w:rFonts w:ascii="Arial Narrow" w:eastAsiaTheme="minorHAnsi" w:hAnsi="Arial Narrow" w:cs="Calibri"/>
          <w:color w:val="000000"/>
          <w:lang w:eastAsia="en-US"/>
        </w:rPr>
        <w:t xml:space="preserve">7. posiada Pani/Pan: - na podstawie art. 15 RODO prawo dostępu do danych osobowych Pani/Pana dotyczących, - na podstawie art. 16 RODO prawo do sprostowania Pani/Pana danych osobowych, - na podstawie art. 18 RODO prawo żądania od administratora ograniczenia przetwarzania danych osobowych z zastrzeżeniem przypadków, o których mowa w art. 18 ust. 2 RODO, - prawo do wniesienia skargi do Prezesa Urzędu Ochrony Danych Osobowych, gdy uzna </w:t>
      </w:r>
      <w:r w:rsidRPr="00C9507A">
        <w:rPr>
          <w:rFonts w:ascii="Arial Narrow" w:eastAsiaTheme="minorHAnsi" w:hAnsi="Arial Narrow" w:cs="Calibri"/>
          <w:lang w:eastAsia="en-US"/>
        </w:rPr>
        <w:t xml:space="preserve">Pani/Pan, że przetwarzanie danych osobowych Pani/Pana dotyczących narusza przepisy RODO; </w:t>
      </w:r>
    </w:p>
    <w:p w:rsidR="00C9507A" w:rsidRPr="00C9507A" w:rsidRDefault="00C9507A" w:rsidP="00C9507A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ascii="Arial Narrow" w:eastAsiaTheme="minorHAnsi" w:hAnsi="Arial Narrow" w:cs="Calibri"/>
          <w:lang w:eastAsia="en-US"/>
        </w:rPr>
      </w:pPr>
      <w:r w:rsidRPr="00C9507A">
        <w:rPr>
          <w:rFonts w:ascii="Arial Narrow" w:eastAsiaTheme="minorHAnsi" w:hAnsi="Arial Narrow" w:cs="Calibri"/>
          <w:lang w:eastAsia="en-US"/>
        </w:rPr>
        <w:t xml:space="preserve">8. nie przysługuje Pani/Panu: - w związku z art. 17 ust. 3 lit. b, d lub e RODO prawo do usunięcia danych osobowych, - prawo do przenoszenia danych osobowych, o którym mowa w art. 20 RODO, - na podstawie art. 21 RODO prawo sprzeciwu, wobec przetwarzania danych osobowych, gdyż podstawą prawną przetwarzania Pani/Pana danych osobowych jest art. 6 ust. 1 lit. c RODO. </w:t>
      </w:r>
    </w:p>
    <w:p w:rsidR="00680E2F" w:rsidRPr="00C9507A" w:rsidRDefault="00680E2F" w:rsidP="00680E2F">
      <w:pPr>
        <w:tabs>
          <w:tab w:val="left" w:pos="0"/>
        </w:tabs>
        <w:spacing w:after="0"/>
        <w:rPr>
          <w:rStyle w:val="Pogrubienie"/>
          <w:rFonts w:ascii="Arial Narrow" w:hAnsi="Arial Narrow"/>
          <w:shd w:val="clear" w:color="auto" w:fill="FFFFFF"/>
        </w:rPr>
      </w:pP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  <w:r w:rsidRPr="00C9507A">
        <w:rPr>
          <w:rStyle w:val="Pogrubienie"/>
          <w:rFonts w:ascii="Arial Narrow" w:hAnsi="Arial Narrow" w:cs="Arial"/>
          <w:shd w:val="clear" w:color="auto" w:fill="FFFFFF"/>
        </w:rPr>
        <w:tab/>
      </w:r>
    </w:p>
    <w:p w:rsidR="00680E2F" w:rsidRPr="00C9507A" w:rsidRDefault="00680E2F" w:rsidP="009A7877">
      <w:pPr>
        <w:tabs>
          <w:tab w:val="left" w:pos="0"/>
        </w:tabs>
        <w:spacing w:after="0"/>
        <w:ind w:left="567"/>
        <w:rPr>
          <w:rStyle w:val="Pogrubienie"/>
          <w:rFonts w:ascii="Arial Narrow" w:hAnsi="Arial Narrow" w:cs="Arial"/>
          <w:b w:val="0"/>
          <w:shd w:val="clear" w:color="auto" w:fill="FFFFFF"/>
        </w:rPr>
      </w:pPr>
      <w:r w:rsidRPr="00C9507A">
        <w:rPr>
          <w:rStyle w:val="Pogrubienie"/>
          <w:rFonts w:ascii="Arial Narrow" w:hAnsi="Arial Narrow" w:cs="Arial"/>
          <w:b w:val="0"/>
          <w:shd w:val="clear" w:color="auto" w:fill="FFFFFF"/>
        </w:rPr>
        <w:t>Załączniki:</w:t>
      </w:r>
    </w:p>
    <w:p w:rsidR="00680E2F" w:rsidRPr="00C9507A" w:rsidRDefault="00680E2F" w:rsidP="009633A8">
      <w:pPr>
        <w:numPr>
          <w:ilvl w:val="0"/>
          <w:numId w:val="11"/>
        </w:numPr>
        <w:tabs>
          <w:tab w:val="left" w:pos="0"/>
        </w:tabs>
        <w:suppressAutoHyphens w:val="0"/>
        <w:spacing w:after="0" w:line="240" w:lineRule="auto"/>
        <w:ind w:left="1134" w:hanging="567"/>
        <w:rPr>
          <w:rStyle w:val="Pogrubienie"/>
          <w:rFonts w:ascii="Arial Narrow" w:hAnsi="Arial Narrow" w:cs="Arial"/>
          <w:b w:val="0"/>
          <w:shd w:val="clear" w:color="auto" w:fill="FFFFFF"/>
        </w:rPr>
      </w:pPr>
      <w:r w:rsidRPr="00C9507A">
        <w:rPr>
          <w:rStyle w:val="Pogrubienie"/>
          <w:rFonts w:ascii="Arial Narrow" w:hAnsi="Arial Narrow" w:cs="Arial"/>
          <w:b w:val="0"/>
          <w:shd w:val="clear" w:color="auto" w:fill="FFFFFF"/>
        </w:rPr>
        <w:t>Formularz ofertowy – wzór.</w:t>
      </w:r>
    </w:p>
    <w:p w:rsidR="00680E2F" w:rsidRPr="00C9507A" w:rsidRDefault="00680E2F" w:rsidP="009633A8">
      <w:pPr>
        <w:numPr>
          <w:ilvl w:val="0"/>
          <w:numId w:val="11"/>
        </w:numPr>
        <w:tabs>
          <w:tab w:val="left" w:pos="0"/>
        </w:tabs>
        <w:suppressAutoHyphens w:val="0"/>
        <w:spacing w:after="0" w:line="240" w:lineRule="auto"/>
        <w:ind w:left="1134" w:hanging="567"/>
        <w:rPr>
          <w:rStyle w:val="Pogrubienie"/>
          <w:rFonts w:ascii="Arial Narrow" w:hAnsi="Arial Narrow" w:cs="Arial"/>
          <w:b w:val="0"/>
          <w:shd w:val="clear" w:color="auto" w:fill="FFFFFF"/>
        </w:rPr>
      </w:pPr>
      <w:r w:rsidRPr="00C9507A">
        <w:rPr>
          <w:rStyle w:val="Pogrubienie"/>
          <w:rFonts w:ascii="Arial Narrow" w:hAnsi="Arial Narrow" w:cs="Arial"/>
          <w:b w:val="0"/>
          <w:shd w:val="clear" w:color="auto" w:fill="FFFFFF"/>
        </w:rPr>
        <w:t xml:space="preserve">Oświadczenie o braku powiązań osobowych lub kapitałowych – wzór. </w:t>
      </w:r>
    </w:p>
    <w:p w:rsidR="00680E2F" w:rsidRDefault="00680E2F" w:rsidP="009633A8">
      <w:pPr>
        <w:numPr>
          <w:ilvl w:val="0"/>
          <w:numId w:val="11"/>
        </w:numPr>
        <w:tabs>
          <w:tab w:val="left" w:pos="0"/>
        </w:tabs>
        <w:suppressAutoHyphens w:val="0"/>
        <w:spacing w:after="0" w:line="240" w:lineRule="auto"/>
        <w:ind w:left="1134" w:hanging="567"/>
        <w:rPr>
          <w:rStyle w:val="Pogrubienie"/>
          <w:rFonts w:ascii="Arial Narrow" w:hAnsi="Arial Narrow" w:cs="Arial"/>
          <w:b w:val="0"/>
          <w:shd w:val="clear" w:color="auto" w:fill="FFFFFF"/>
        </w:rPr>
      </w:pPr>
      <w:r w:rsidRPr="00C9507A">
        <w:rPr>
          <w:rStyle w:val="Pogrubienie"/>
          <w:rFonts w:ascii="Arial Narrow" w:hAnsi="Arial Narrow" w:cs="Arial"/>
          <w:b w:val="0"/>
          <w:shd w:val="clear" w:color="auto" w:fill="FFFFFF"/>
        </w:rPr>
        <w:t>Zestawienie produktów.</w:t>
      </w:r>
    </w:p>
    <w:p w:rsidR="006B177A" w:rsidRPr="00C9507A" w:rsidRDefault="006B177A" w:rsidP="009633A8">
      <w:pPr>
        <w:numPr>
          <w:ilvl w:val="0"/>
          <w:numId w:val="11"/>
        </w:numPr>
        <w:tabs>
          <w:tab w:val="left" w:pos="0"/>
        </w:tabs>
        <w:suppressAutoHyphens w:val="0"/>
        <w:spacing w:after="0" w:line="240" w:lineRule="auto"/>
        <w:ind w:left="1134" w:hanging="567"/>
        <w:rPr>
          <w:rStyle w:val="Pogrubienie"/>
          <w:rFonts w:ascii="Arial Narrow" w:hAnsi="Arial Narrow" w:cs="Arial"/>
          <w:b w:val="0"/>
          <w:shd w:val="clear" w:color="auto" w:fill="FFFFFF"/>
        </w:rPr>
      </w:pPr>
      <w:r>
        <w:rPr>
          <w:rStyle w:val="Pogrubienie"/>
          <w:rFonts w:ascii="Arial Narrow" w:hAnsi="Arial Narrow" w:cs="Arial"/>
          <w:b w:val="0"/>
          <w:shd w:val="clear" w:color="auto" w:fill="FFFFFF"/>
        </w:rPr>
        <w:t>Wzór umowy z wykonawcą.</w:t>
      </w:r>
    </w:p>
    <w:p w:rsidR="00680E2F" w:rsidRPr="00C9507A" w:rsidRDefault="00680E2F" w:rsidP="009A7877">
      <w:pPr>
        <w:spacing w:after="0" w:line="26" w:lineRule="atLeast"/>
        <w:ind w:left="1787"/>
        <w:jc w:val="both"/>
        <w:rPr>
          <w:rFonts w:ascii="Arial Narrow" w:hAnsi="Arial Narrow"/>
        </w:rPr>
      </w:pPr>
    </w:p>
    <w:p w:rsidR="00680E2F" w:rsidRPr="00C9507A" w:rsidRDefault="00680E2F" w:rsidP="009A7877">
      <w:pPr>
        <w:tabs>
          <w:tab w:val="center" w:pos="4830"/>
          <w:tab w:val="center" w:pos="6314"/>
        </w:tabs>
        <w:spacing w:after="0" w:line="26" w:lineRule="atLeast"/>
        <w:ind w:left="567"/>
        <w:jc w:val="both"/>
        <w:rPr>
          <w:rFonts w:ascii="Arial Narrow" w:hAnsi="Arial Narrow" w:cs="Arial"/>
        </w:rPr>
      </w:pPr>
    </w:p>
    <w:p w:rsidR="00680E2F" w:rsidRPr="00C9507A" w:rsidRDefault="00680E2F" w:rsidP="009A7877">
      <w:pPr>
        <w:tabs>
          <w:tab w:val="center" w:pos="4830"/>
          <w:tab w:val="center" w:pos="6314"/>
        </w:tabs>
        <w:spacing w:after="0" w:line="26" w:lineRule="atLeast"/>
        <w:ind w:left="567"/>
        <w:jc w:val="both"/>
        <w:rPr>
          <w:rFonts w:ascii="Arial Narrow" w:hAnsi="Arial Narrow" w:cs="Arial"/>
        </w:rPr>
      </w:pPr>
    </w:p>
    <w:p w:rsidR="00680E2F" w:rsidRPr="00C9507A" w:rsidRDefault="00680E2F" w:rsidP="009A7877">
      <w:pPr>
        <w:tabs>
          <w:tab w:val="center" w:pos="4830"/>
          <w:tab w:val="center" w:pos="6314"/>
        </w:tabs>
        <w:spacing w:after="0" w:line="26" w:lineRule="atLeast"/>
        <w:ind w:left="567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Ks. Bogdan Janik  </w:t>
      </w:r>
    </w:p>
    <w:p w:rsidR="00680E2F" w:rsidRPr="00C9507A" w:rsidRDefault="00680E2F" w:rsidP="009A7877">
      <w:pPr>
        <w:spacing w:after="0" w:line="26" w:lineRule="atLeast"/>
        <w:ind w:left="567"/>
        <w:jc w:val="both"/>
        <w:rPr>
          <w:rFonts w:ascii="Arial Narrow" w:hAnsi="Arial Narrow" w:cs="Arial"/>
        </w:rPr>
      </w:pPr>
    </w:p>
    <w:p w:rsidR="00680E2F" w:rsidRPr="00C9507A" w:rsidRDefault="00680E2F" w:rsidP="009A7877">
      <w:pPr>
        <w:spacing w:after="0" w:line="26" w:lineRule="atLeast"/>
        <w:ind w:left="567"/>
        <w:jc w:val="both"/>
        <w:rPr>
          <w:rFonts w:ascii="Arial Narrow" w:hAnsi="Arial Narrow" w:cs="Arial"/>
        </w:rPr>
      </w:pPr>
    </w:p>
    <w:p w:rsidR="00680E2F" w:rsidRPr="00C9507A" w:rsidRDefault="00680E2F" w:rsidP="009A7877">
      <w:pPr>
        <w:tabs>
          <w:tab w:val="center" w:pos="4830"/>
          <w:tab w:val="center" w:pos="6313"/>
        </w:tabs>
        <w:spacing w:after="0" w:line="26" w:lineRule="atLeast"/>
        <w:ind w:left="567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>Zastępca Dyrektora</w:t>
      </w:r>
    </w:p>
    <w:p w:rsidR="00680E2F" w:rsidRPr="00C9507A" w:rsidRDefault="00680E2F" w:rsidP="009A7877">
      <w:pPr>
        <w:spacing w:after="0" w:line="26" w:lineRule="atLeast"/>
        <w:ind w:left="567"/>
        <w:jc w:val="both"/>
        <w:rPr>
          <w:rFonts w:ascii="Arial Narrow" w:hAnsi="Arial Narrow" w:cs="Arial"/>
        </w:rPr>
      </w:pPr>
      <w:r w:rsidRPr="00C9507A">
        <w:rPr>
          <w:rFonts w:ascii="Arial Narrow" w:hAnsi="Arial Narrow" w:cs="Arial"/>
        </w:rPr>
        <w:t xml:space="preserve">Caritas Diecezji Rzeszowskiej </w:t>
      </w:r>
    </w:p>
    <w:p w:rsidR="00680E2F" w:rsidRPr="00C9507A" w:rsidRDefault="00680E2F" w:rsidP="00680E2F">
      <w:pPr>
        <w:spacing w:after="0" w:line="26" w:lineRule="atLeast"/>
        <w:ind w:left="4830"/>
        <w:jc w:val="both"/>
        <w:rPr>
          <w:rFonts w:ascii="Arial Narrow" w:hAnsi="Arial Narrow" w:cs="Arial"/>
        </w:rPr>
      </w:pPr>
    </w:p>
    <w:p w:rsidR="00680E2F" w:rsidRPr="00C9507A" w:rsidRDefault="00680E2F" w:rsidP="00680E2F">
      <w:pPr>
        <w:rPr>
          <w:rFonts w:ascii="Arial Narrow" w:eastAsia="Times New Roman" w:hAnsi="Arial Narrow"/>
          <w:i/>
          <w:lang w:eastAsia="pl-PL"/>
        </w:rPr>
      </w:pPr>
      <w:r w:rsidRPr="00C9507A">
        <w:rPr>
          <w:rFonts w:ascii="Arial Narrow" w:hAnsi="Arial Narrow" w:cs="Arial"/>
        </w:rPr>
        <w:br w:type="page"/>
      </w:r>
      <w:r w:rsidRPr="00C9507A">
        <w:rPr>
          <w:rFonts w:ascii="Arial Narrow" w:hAnsi="Arial Narrow"/>
          <w:i/>
        </w:rPr>
        <w:lastRenderedPageBreak/>
        <w:t>Załącznik n</w:t>
      </w:r>
      <w:r w:rsidR="00BA044A">
        <w:rPr>
          <w:rFonts w:ascii="Arial Narrow" w:hAnsi="Arial Narrow"/>
          <w:i/>
        </w:rPr>
        <w:t>r 1 do zapytania ofertowego nr 2/DDP5/2024</w:t>
      </w:r>
    </w:p>
    <w:p w:rsidR="00680E2F" w:rsidRPr="00C9507A" w:rsidRDefault="00680E2F" w:rsidP="00680E2F">
      <w:pPr>
        <w:jc w:val="right"/>
        <w:rPr>
          <w:rFonts w:ascii="Arial Narrow" w:hAnsi="Arial Narrow"/>
        </w:rPr>
      </w:pPr>
    </w:p>
    <w:p w:rsidR="00680E2F" w:rsidRPr="00C9507A" w:rsidRDefault="00680E2F" w:rsidP="00680E2F">
      <w:pPr>
        <w:jc w:val="right"/>
        <w:rPr>
          <w:rFonts w:ascii="Arial Narrow" w:hAnsi="Arial Narrow"/>
        </w:rPr>
      </w:pPr>
      <w:r w:rsidRPr="00C9507A">
        <w:rPr>
          <w:rFonts w:ascii="Arial Narrow" w:hAnsi="Arial Narrow"/>
        </w:rPr>
        <w:t>............................................................</w:t>
      </w:r>
    </w:p>
    <w:p w:rsidR="00680E2F" w:rsidRPr="00C9507A" w:rsidRDefault="00680E2F" w:rsidP="00680E2F">
      <w:pPr>
        <w:ind w:left="5664" w:firstLine="708"/>
        <w:jc w:val="center"/>
        <w:rPr>
          <w:rFonts w:ascii="Arial Narrow" w:hAnsi="Arial Narrow"/>
        </w:rPr>
      </w:pPr>
      <w:r w:rsidRPr="00C9507A">
        <w:rPr>
          <w:rFonts w:ascii="Arial Narrow" w:hAnsi="Arial Narrow"/>
        </w:rPr>
        <w:t>MIEJSCOWOŚĆ, DATA</w:t>
      </w:r>
    </w:p>
    <w:p w:rsidR="00680E2F" w:rsidRPr="00C9507A" w:rsidRDefault="00680E2F" w:rsidP="00680E2F">
      <w:pPr>
        <w:jc w:val="both"/>
        <w:rPr>
          <w:rFonts w:ascii="Arial Narrow" w:hAnsi="Arial Narrow"/>
        </w:rPr>
      </w:pPr>
      <w:r w:rsidRPr="00C9507A">
        <w:rPr>
          <w:rFonts w:ascii="Arial Narrow" w:hAnsi="Arial Narrow"/>
        </w:rPr>
        <w:t>...............................................................</w:t>
      </w:r>
    </w:p>
    <w:p w:rsidR="00680E2F" w:rsidRPr="00C9507A" w:rsidRDefault="00680E2F" w:rsidP="00680E2F">
      <w:pPr>
        <w:jc w:val="both"/>
        <w:rPr>
          <w:rFonts w:ascii="Arial Narrow" w:hAnsi="Arial Narrow"/>
        </w:rPr>
      </w:pPr>
      <w:r w:rsidRPr="00C9507A">
        <w:rPr>
          <w:rFonts w:ascii="Arial Narrow" w:hAnsi="Arial Narrow"/>
          <w:i/>
        </w:rPr>
        <w:t xml:space="preserve">      </w:t>
      </w:r>
      <w:r w:rsidRPr="00C9507A">
        <w:rPr>
          <w:rFonts w:ascii="Arial Narrow" w:hAnsi="Arial Narrow"/>
        </w:rPr>
        <w:t>PIECZĘĆ FIRMOWA OFERENTA</w:t>
      </w:r>
    </w:p>
    <w:p w:rsidR="00680E2F" w:rsidRPr="00C9507A" w:rsidRDefault="00680E2F" w:rsidP="00680E2F">
      <w:pPr>
        <w:pStyle w:val="Tekstkomentarza"/>
        <w:jc w:val="center"/>
        <w:rPr>
          <w:rFonts w:ascii="Arial Narrow" w:hAnsi="Arial Narrow"/>
          <w:b/>
          <w:sz w:val="22"/>
          <w:szCs w:val="22"/>
        </w:rPr>
      </w:pPr>
    </w:p>
    <w:p w:rsidR="00680E2F" w:rsidRPr="00C9507A" w:rsidRDefault="00680E2F" w:rsidP="00680E2F">
      <w:pPr>
        <w:pStyle w:val="Tekstkomentarza"/>
        <w:jc w:val="center"/>
        <w:rPr>
          <w:rFonts w:ascii="Arial Narrow" w:hAnsi="Arial Narrow"/>
          <w:b/>
          <w:sz w:val="22"/>
          <w:szCs w:val="22"/>
        </w:rPr>
      </w:pPr>
      <w:r w:rsidRPr="00C9507A">
        <w:rPr>
          <w:rFonts w:ascii="Arial Narrow" w:hAnsi="Arial Narrow"/>
          <w:b/>
          <w:sz w:val="22"/>
          <w:szCs w:val="22"/>
        </w:rPr>
        <w:t>FORMULARZ OFERTOWY</w:t>
      </w:r>
    </w:p>
    <w:p w:rsidR="00680E2F" w:rsidRPr="00C9507A" w:rsidRDefault="00680E2F" w:rsidP="00680E2F">
      <w:pPr>
        <w:pStyle w:val="standard0"/>
        <w:rPr>
          <w:rFonts w:ascii="Arial Narrow" w:hAnsi="Arial Narrow"/>
          <w:sz w:val="22"/>
          <w:szCs w:val="22"/>
        </w:rPr>
      </w:pPr>
      <w:r w:rsidRPr="00C9507A">
        <w:rPr>
          <w:rFonts w:ascii="Arial Narrow" w:hAnsi="Arial Narrow"/>
          <w:sz w:val="22"/>
          <w:szCs w:val="22"/>
        </w:rPr>
        <w:t>Nazwa i adres Wykonawcy:</w:t>
      </w:r>
    </w:p>
    <w:p w:rsidR="00680E2F" w:rsidRPr="00C9507A" w:rsidRDefault="00BA044A" w:rsidP="00680E2F">
      <w:pPr>
        <w:pStyle w:val="standard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….………</w:t>
      </w:r>
      <w:r w:rsidR="00680E2F" w:rsidRPr="00C9507A">
        <w:rPr>
          <w:rFonts w:ascii="Arial Narrow" w:hAnsi="Arial Narrow"/>
          <w:sz w:val="22"/>
          <w:szCs w:val="22"/>
        </w:rPr>
        <w:t>…………………..….……………………………………………………...………………………</w:t>
      </w:r>
    </w:p>
    <w:p w:rsidR="00680E2F" w:rsidRPr="00C9507A" w:rsidRDefault="00BA044A" w:rsidP="00680E2F">
      <w:pPr>
        <w:pStyle w:val="standard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</w:t>
      </w:r>
      <w:r w:rsidR="00680E2F" w:rsidRPr="00C9507A">
        <w:rPr>
          <w:rFonts w:ascii="Arial Narrow" w:hAnsi="Arial Narrow"/>
          <w:sz w:val="22"/>
          <w:szCs w:val="22"/>
        </w:rPr>
        <w:t>…………………………..….……………………………………………………...………………………</w:t>
      </w:r>
    </w:p>
    <w:p w:rsidR="00680E2F" w:rsidRPr="00C9507A" w:rsidRDefault="00680E2F" w:rsidP="00680E2F">
      <w:pPr>
        <w:pStyle w:val="textbody"/>
        <w:rPr>
          <w:rFonts w:ascii="Arial Narrow" w:hAnsi="Arial Narrow"/>
          <w:sz w:val="22"/>
          <w:szCs w:val="22"/>
        </w:rPr>
      </w:pPr>
      <w:r w:rsidRPr="00C9507A">
        <w:rPr>
          <w:rFonts w:ascii="Arial Narrow" w:hAnsi="Arial Narrow"/>
          <w:sz w:val="22"/>
          <w:szCs w:val="22"/>
        </w:rPr>
        <w:t>NIP: ……………………………………………</w:t>
      </w:r>
    </w:p>
    <w:p w:rsidR="00680E2F" w:rsidRPr="00C9507A" w:rsidRDefault="00680E2F" w:rsidP="00680E2F">
      <w:pPr>
        <w:pStyle w:val="textbody"/>
        <w:rPr>
          <w:rFonts w:ascii="Arial Narrow" w:hAnsi="Arial Narrow"/>
          <w:sz w:val="22"/>
          <w:szCs w:val="22"/>
        </w:rPr>
      </w:pPr>
      <w:r w:rsidRPr="00C9507A">
        <w:rPr>
          <w:rFonts w:ascii="Arial Narrow" w:hAnsi="Arial Narrow"/>
          <w:sz w:val="22"/>
          <w:szCs w:val="22"/>
        </w:rPr>
        <w:t>Osoba uprawniona do kontaktu z Zamawiającym (imię, nazwisko, stanowisko):</w:t>
      </w:r>
    </w:p>
    <w:p w:rsidR="00680E2F" w:rsidRPr="00C9507A" w:rsidRDefault="00BA044A" w:rsidP="00680E2F">
      <w:pPr>
        <w:pStyle w:val="standard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….………</w:t>
      </w:r>
      <w:r w:rsidR="00680E2F" w:rsidRPr="00C9507A">
        <w:rPr>
          <w:rFonts w:ascii="Arial Narrow" w:hAnsi="Arial Narrow"/>
          <w:sz w:val="22"/>
          <w:szCs w:val="22"/>
        </w:rPr>
        <w:t>…………………..….……………………………………………………...………………………</w:t>
      </w:r>
    </w:p>
    <w:p w:rsidR="00680E2F" w:rsidRPr="00C9507A" w:rsidRDefault="00680E2F" w:rsidP="00680E2F">
      <w:pPr>
        <w:pStyle w:val="textbody"/>
        <w:rPr>
          <w:rFonts w:ascii="Arial Narrow" w:hAnsi="Arial Narrow"/>
          <w:sz w:val="22"/>
          <w:szCs w:val="22"/>
          <w:lang w:val="en-US"/>
        </w:rPr>
      </w:pPr>
      <w:r w:rsidRPr="00C9507A">
        <w:rPr>
          <w:rFonts w:ascii="Arial Narrow" w:hAnsi="Arial Narrow"/>
          <w:sz w:val="22"/>
          <w:szCs w:val="22"/>
          <w:lang w:val="en-US"/>
        </w:rPr>
        <w:t>Nr tel.: ................................... e-mail: .............................................................</w:t>
      </w:r>
    </w:p>
    <w:p w:rsidR="00680E2F" w:rsidRPr="00C9507A" w:rsidRDefault="00680E2F" w:rsidP="00680E2F">
      <w:pPr>
        <w:pStyle w:val="Tekstkomentarza"/>
        <w:jc w:val="center"/>
        <w:rPr>
          <w:rFonts w:ascii="Arial Narrow" w:hAnsi="Arial Narrow"/>
          <w:b/>
          <w:sz w:val="22"/>
          <w:szCs w:val="22"/>
          <w:lang w:val="en-US"/>
        </w:rPr>
      </w:pPr>
    </w:p>
    <w:p w:rsidR="00680E2F" w:rsidRPr="00C9507A" w:rsidRDefault="00680E2F" w:rsidP="009633A8">
      <w:pPr>
        <w:numPr>
          <w:ilvl w:val="0"/>
          <w:numId w:val="12"/>
        </w:numPr>
        <w:suppressAutoHyphens w:val="0"/>
        <w:spacing w:after="0"/>
        <w:jc w:val="both"/>
        <w:rPr>
          <w:rFonts w:ascii="Arial Narrow" w:hAnsi="Arial Narrow" w:cs="Arial"/>
          <w:iCs/>
        </w:rPr>
      </w:pPr>
      <w:r w:rsidRPr="00C9507A">
        <w:rPr>
          <w:rFonts w:ascii="Arial Narrow" w:hAnsi="Arial Narrow"/>
        </w:rPr>
        <w:t xml:space="preserve">Przystępujemy do zapytania ofertowego nr </w:t>
      </w:r>
      <w:r w:rsidR="00A9507F">
        <w:rPr>
          <w:rFonts w:ascii="Arial Narrow" w:hAnsi="Arial Narrow"/>
          <w:i/>
        </w:rPr>
        <w:t>2/DDP5/2024</w:t>
      </w:r>
      <w:r w:rsidRPr="00C9507A">
        <w:rPr>
          <w:rFonts w:ascii="Arial Narrow" w:hAnsi="Arial Narrow"/>
        </w:rPr>
        <w:t>, z dnia 2</w:t>
      </w:r>
      <w:r w:rsidR="00A9507F">
        <w:rPr>
          <w:rFonts w:ascii="Arial Narrow" w:hAnsi="Arial Narrow"/>
        </w:rPr>
        <w:t>5.01.2024</w:t>
      </w:r>
      <w:r w:rsidRPr="00C9507A">
        <w:rPr>
          <w:rFonts w:ascii="Arial Narrow" w:hAnsi="Arial Narrow"/>
        </w:rPr>
        <w:t xml:space="preserve"> r. na </w:t>
      </w:r>
      <w:r w:rsidRPr="00C9507A">
        <w:rPr>
          <w:rFonts w:ascii="Arial Narrow" w:hAnsi="Arial Narrow" w:cs="Arial"/>
          <w:b/>
        </w:rPr>
        <w:t xml:space="preserve">dostawę produktów żywnościowych na posiłki dla podopiecznych Dziennego Domu Pomocy w Myczkowcach, </w:t>
      </w:r>
      <w:r w:rsidRPr="00C9507A">
        <w:rPr>
          <w:rFonts w:ascii="Arial Narrow" w:hAnsi="Arial Narrow" w:cs="Calibri"/>
        </w:rPr>
        <w:t xml:space="preserve">w ramach </w:t>
      </w:r>
      <w:r w:rsidRPr="00C9507A">
        <w:rPr>
          <w:rFonts w:ascii="Arial Narrow" w:hAnsi="Arial Narrow" w:cs="Arial"/>
          <w:iCs/>
        </w:rPr>
        <w:t xml:space="preserve">projektu pn. </w:t>
      </w:r>
      <w:r w:rsidRPr="00C9507A">
        <w:rPr>
          <w:rFonts w:ascii="Arial Narrow" w:hAnsi="Arial Narrow" w:cs="Arial"/>
          <w:b/>
          <w:bCs/>
          <w:iCs/>
        </w:rPr>
        <w:t>„</w:t>
      </w:r>
      <w:r w:rsidR="007753F8" w:rsidRPr="00C9507A">
        <w:rPr>
          <w:rFonts w:ascii="Arial Narrow" w:hAnsi="Arial Narrow" w:cs="Arial"/>
        </w:rPr>
        <w:t>Dzienny Dom Pomocy w Myczkowcach i domowe usługi opiekuńcze</w:t>
      </w:r>
      <w:r w:rsidRPr="00C9507A">
        <w:rPr>
          <w:rFonts w:ascii="Arial Narrow" w:hAnsi="Arial Narrow" w:cs="Arial"/>
          <w:b/>
        </w:rPr>
        <w:t>”</w:t>
      </w:r>
      <w:r w:rsidRPr="00C9507A">
        <w:rPr>
          <w:rFonts w:ascii="Arial Narrow" w:eastAsia="Times New Roman" w:hAnsi="Arial Narrow"/>
          <w:b/>
          <w:lang w:eastAsia="pl-PL"/>
        </w:rPr>
        <w:t xml:space="preserve"> nr </w:t>
      </w:r>
      <w:r w:rsidR="007753F8" w:rsidRPr="00C9507A">
        <w:rPr>
          <w:rFonts w:ascii="Arial Narrow" w:hAnsi="Arial Narrow"/>
        </w:rPr>
        <w:t>FEPK.07.18-IP.01-0084/23</w:t>
      </w:r>
      <w:r w:rsidRPr="00C9507A">
        <w:rPr>
          <w:rFonts w:ascii="Arial Narrow" w:hAnsi="Arial Narrow" w:cs="Arial"/>
          <w:i/>
          <w:iCs/>
        </w:rPr>
        <w:t>,</w:t>
      </w:r>
      <w:r w:rsidRPr="00C9507A">
        <w:rPr>
          <w:rFonts w:ascii="Arial Narrow" w:hAnsi="Arial Narrow" w:cs="Arial"/>
          <w:iCs/>
        </w:rPr>
        <w:t xml:space="preserve"> </w:t>
      </w:r>
      <w:r w:rsidRPr="00C9507A">
        <w:rPr>
          <w:rFonts w:ascii="Arial Narrow" w:hAnsi="Arial Narrow" w:cs="Calibri"/>
        </w:rPr>
        <w:t xml:space="preserve">realizowanego w ramach </w:t>
      </w:r>
      <w:r w:rsidR="007753F8" w:rsidRPr="00C9507A">
        <w:rPr>
          <w:rFonts w:ascii="Arial Narrow" w:hAnsi="Arial Narrow"/>
          <w:color w:val="000000"/>
        </w:rPr>
        <w:t>Funduszy Europejskich dla</w:t>
      </w:r>
      <w:r w:rsidRPr="00C9507A">
        <w:rPr>
          <w:rFonts w:ascii="Arial Narrow" w:hAnsi="Arial Narrow"/>
          <w:color w:val="000000"/>
        </w:rPr>
        <w:t xml:space="preserve"> </w:t>
      </w:r>
      <w:r w:rsidR="00E16C4C" w:rsidRPr="00C9507A">
        <w:rPr>
          <w:rFonts w:ascii="Arial Narrow" w:hAnsi="Arial Narrow"/>
          <w:color w:val="000000"/>
        </w:rPr>
        <w:t>Podkarpacia na lata 2021</w:t>
      </w:r>
      <w:r w:rsidRPr="00C9507A">
        <w:rPr>
          <w:rFonts w:ascii="Arial Narrow" w:hAnsi="Arial Narrow"/>
          <w:color w:val="000000"/>
        </w:rPr>
        <w:t>-</w:t>
      </w:r>
      <w:r w:rsidR="00E16C4C" w:rsidRPr="00C9507A">
        <w:rPr>
          <w:rFonts w:ascii="Arial Narrow" w:hAnsi="Arial Narrow"/>
          <w:color w:val="000000"/>
        </w:rPr>
        <w:t>2027</w:t>
      </w:r>
      <w:r w:rsidRPr="00C9507A">
        <w:rPr>
          <w:rFonts w:ascii="Arial Narrow" w:hAnsi="Arial Narrow"/>
          <w:color w:val="000000"/>
        </w:rPr>
        <w:t>.</w:t>
      </w:r>
    </w:p>
    <w:p w:rsidR="00680E2F" w:rsidRPr="00C9507A" w:rsidRDefault="00680E2F" w:rsidP="00680E2F">
      <w:pPr>
        <w:pStyle w:val="Tekstkomentarza"/>
        <w:ind w:left="360"/>
        <w:jc w:val="both"/>
        <w:rPr>
          <w:rFonts w:ascii="Arial Narrow" w:hAnsi="Arial Narrow"/>
          <w:snapToGrid w:val="0"/>
          <w:sz w:val="22"/>
          <w:szCs w:val="22"/>
        </w:rPr>
      </w:pPr>
    </w:p>
    <w:p w:rsidR="00680E2F" w:rsidRPr="00C9507A" w:rsidRDefault="00680E2F" w:rsidP="00680E2F">
      <w:pPr>
        <w:pStyle w:val="Tekstkomentarza"/>
        <w:ind w:left="360"/>
        <w:jc w:val="both"/>
        <w:rPr>
          <w:rFonts w:ascii="Arial Narrow" w:hAnsi="Arial Narrow"/>
          <w:snapToGrid w:val="0"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27"/>
        <w:gridCol w:w="2835"/>
        <w:gridCol w:w="2268"/>
      </w:tblGrid>
      <w:tr w:rsidR="00C464C2" w:rsidRPr="00C9507A" w:rsidTr="00C464C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C2" w:rsidRPr="00C9507A" w:rsidRDefault="00C464C2">
            <w:pPr>
              <w:jc w:val="center"/>
              <w:rPr>
                <w:rFonts w:ascii="Arial Narrow" w:hAnsi="Arial Narrow"/>
                <w:b/>
              </w:rPr>
            </w:pPr>
            <w:r w:rsidRPr="00C9507A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C2" w:rsidRPr="00C9507A" w:rsidRDefault="00C464C2">
            <w:pPr>
              <w:jc w:val="center"/>
              <w:rPr>
                <w:rFonts w:ascii="Arial Narrow" w:hAnsi="Arial Narrow"/>
                <w:b/>
              </w:rPr>
            </w:pPr>
            <w:r w:rsidRPr="00C9507A">
              <w:rPr>
                <w:rFonts w:ascii="Arial Narrow" w:hAnsi="Arial Narrow"/>
                <w:b/>
              </w:rPr>
              <w:t>Kod produktów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C2" w:rsidRPr="00C9507A" w:rsidRDefault="00C464C2">
            <w:pPr>
              <w:jc w:val="center"/>
              <w:rPr>
                <w:rFonts w:ascii="Arial Narrow" w:hAnsi="Arial Narrow"/>
                <w:b/>
              </w:rPr>
            </w:pPr>
            <w:r w:rsidRPr="00C9507A">
              <w:rPr>
                <w:rFonts w:ascii="Arial Narrow" w:hAnsi="Arial Narrow"/>
                <w:b/>
              </w:rPr>
              <w:t>Nazwa kodu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C2" w:rsidRPr="00C9507A" w:rsidRDefault="00C464C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Łącznie</w:t>
            </w:r>
          </w:p>
        </w:tc>
      </w:tr>
      <w:tr w:rsidR="00C464C2" w:rsidRPr="00C9507A" w:rsidTr="00C464C2">
        <w:trPr>
          <w:cantSplit/>
          <w:trHeight w:hRule="exact" w:val="10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Fonts w:ascii="Arial Narrow" w:hAnsi="Arial Narrow"/>
              </w:rPr>
              <w:t>Zadanie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pStyle w:val="gwp773437e5msonormal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C9507A">
              <w:rPr>
                <w:rStyle w:val="gwp773437e5size"/>
                <w:rFonts w:ascii="Arial Narrow" w:hAnsi="Arial Narrow"/>
                <w:sz w:val="22"/>
                <w:szCs w:val="22"/>
              </w:rPr>
              <w:t xml:space="preserve">kod CPV 15100000-9 </w:t>
            </w:r>
          </w:p>
          <w:p w:rsidR="00C464C2" w:rsidRPr="00C9507A" w:rsidRDefault="00C464C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Cs/>
              </w:rPr>
            </w:pPr>
            <w:r w:rsidRPr="00C9507A">
              <w:rPr>
                <w:rFonts w:ascii="Arial Narrow" w:hAnsi="Arial Narrow"/>
                <w:bCs/>
              </w:rPr>
              <w:t>15.20.00.00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Style w:val="gwp773437e5size"/>
                <w:rFonts w:ascii="Arial Narrow" w:hAnsi="Arial Narrow"/>
              </w:rPr>
              <w:t>produkty zwierzęce, mięso, produkty mięsne,</w:t>
            </w:r>
            <w:r w:rsidRPr="00C9507A">
              <w:rPr>
                <w:rFonts w:ascii="Arial Narrow" w:hAnsi="Arial Narrow"/>
                <w:bCs/>
              </w:rPr>
              <w:t xml:space="preserve"> ryby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C9507A" w:rsidRDefault="00C464C2">
            <w:pPr>
              <w:rPr>
                <w:rFonts w:ascii="Arial Narrow" w:hAnsi="Arial Narrow"/>
              </w:rPr>
            </w:pPr>
          </w:p>
        </w:tc>
      </w:tr>
      <w:tr w:rsidR="00C464C2" w:rsidRPr="00C9507A" w:rsidTr="00C464C2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Fonts w:ascii="Arial Narrow" w:hAnsi="Arial Narrow"/>
              </w:rPr>
              <w:t>Zadanie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pStyle w:val="gwp773437e5msonormal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C9507A">
              <w:rPr>
                <w:rStyle w:val="gwp773437e5size"/>
                <w:rFonts w:ascii="Arial Narrow" w:hAnsi="Arial Narrow"/>
                <w:sz w:val="22"/>
                <w:szCs w:val="22"/>
              </w:rPr>
              <w:t xml:space="preserve">kod CPV 15131120-2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Style w:val="gwp773437e5size"/>
                <w:rFonts w:ascii="Arial Narrow" w:hAnsi="Arial Narrow"/>
              </w:rPr>
              <w:t>wędliny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C9507A" w:rsidRDefault="00C464C2">
            <w:pPr>
              <w:rPr>
                <w:rFonts w:ascii="Arial Narrow" w:hAnsi="Arial Narrow"/>
              </w:rPr>
            </w:pPr>
          </w:p>
          <w:p w:rsidR="00C464C2" w:rsidRPr="00C9507A" w:rsidRDefault="00C464C2">
            <w:pPr>
              <w:rPr>
                <w:rFonts w:ascii="Arial Narrow" w:hAnsi="Arial Narrow"/>
              </w:rPr>
            </w:pPr>
          </w:p>
        </w:tc>
      </w:tr>
      <w:tr w:rsidR="00C464C2" w:rsidRPr="00C9507A" w:rsidTr="00C464C2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Fonts w:ascii="Arial Narrow" w:hAnsi="Arial Narrow"/>
              </w:rPr>
              <w:t>Zadanie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Style w:val="gwp773437e5size"/>
                <w:rFonts w:ascii="Arial Narrow" w:hAnsi="Arial Narrow"/>
              </w:rPr>
              <w:t>kod CPV 15300000-1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4C2" w:rsidRPr="00C9507A" w:rsidRDefault="00C464C2">
            <w:pPr>
              <w:pStyle w:val="gwp773437e5msonormal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9507A">
              <w:rPr>
                <w:rStyle w:val="gwp773437e5size"/>
                <w:rFonts w:ascii="Arial Narrow" w:hAnsi="Arial Narrow"/>
                <w:sz w:val="22"/>
                <w:szCs w:val="22"/>
              </w:rPr>
              <w:t xml:space="preserve">Warzywa i owoce, </w:t>
            </w:r>
          </w:p>
          <w:p w:rsidR="00C464C2" w:rsidRPr="00C9507A" w:rsidRDefault="00C464C2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C9507A" w:rsidRDefault="00C464C2">
            <w:pPr>
              <w:rPr>
                <w:rFonts w:ascii="Arial Narrow" w:hAnsi="Arial Narrow"/>
              </w:rPr>
            </w:pPr>
          </w:p>
          <w:p w:rsidR="00C464C2" w:rsidRPr="00C9507A" w:rsidRDefault="00C464C2">
            <w:pPr>
              <w:rPr>
                <w:rFonts w:ascii="Arial Narrow" w:hAnsi="Arial Narrow"/>
              </w:rPr>
            </w:pPr>
          </w:p>
        </w:tc>
      </w:tr>
      <w:tr w:rsidR="00C464C2" w:rsidRPr="00C9507A" w:rsidTr="00C464C2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Fonts w:ascii="Arial Narrow" w:hAnsi="Arial Narrow"/>
              </w:rPr>
              <w:lastRenderedPageBreak/>
              <w:t>Zadanie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Style w:val="gwp773437e5size"/>
                <w:rFonts w:ascii="Arial Narrow" w:hAnsi="Arial Narrow"/>
              </w:rPr>
              <w:t>kod CPV 15800000-6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Style w:val="gwp773437e5size"/>
                <w:rFonts w:ascii="Arial Narrow" w:hAnsi="Arial Narrow"/>
              </w:rPr>
              <w:t>różne produkty spożywcze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C9507A" w:rsidRDefault="00C464C2">
            <w:pPr>
              <w:rPr>
                <w:rFonts w:ascii="Arial Narrow" w:hAnsi="Arial Narrow"/>
              </w:rPr>
            </w:pPr>
          </w:p>
          <w:p w:rsidR="00C464C2" w:rsidRPr="00C9507A" w:rsidRDefault="00C464C2">
            <w:pPr>
              <w:rPr>
                <w:rFonts w:ascii="Arial Narrow" w:hAnsi="Arial Narrow"/>
              </w:rPr>
            </w:pPr>
          </w:p>
        </w:tc>
      </w:tr>
      <w:tr w:rsidR="00C464C2" w:rsidRPr="00C9507A" w:rsidTr="00C464C2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Fonts w:ascii="Arial Narrow" w:hAnsi="Arial Narrow"/>
              </w:rPr>
              <w:t>Zadanie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4C2" w:rsidRPr="00C9507A" w:rsidRDefault="00C464C2" w:rsidP="000C236D">
            <w:pPr>
              <w:rPr>
                <w:rFonts w:ascii="Arial Narrow" w:hAnsi="Arial Narrow"/>
              </w:rPr>
            </w:pPr>
            <w:r w:rsidRPr="00C9507A">
              <w:rPr>
                <w:rStyle w:val="gwp773437e5size"/>
                <w:rFonts w:ascii="Arial Narrow" w:hAnsi="Arial Narrow"/>
              </w:rPr>
              <w:t>kod CPV 15500000-3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4C2" w:rsidRPr="00C9507A" w:rsidRDefault="00C464C2" w:rsidP="000C236D">
            <w:pPr>
              <w:rPr>
                <w:rFonts w:ascii="Arial Narrow" w:hAnsi="Arial Narrow"/>
              </w:rPr>
            </w:pPr>
            <w:r>
              <w:rPr>
                <w:rStyle w:val="gwp773437e5size"/>
                <w:rFonts w:ascii="Arial Narrow" w:hAnsi="Arial Narrow"/>
              </w:rPr>
              <w:t>produkty mleczarskie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C9507A" w:rsidRDefault="00C464C2">
            <w:pPr>
              <w:rPr>
                <w:rFonts w:ascii="Arial Narrow" w:hAnsi="Arial Narrow"/>
              </w:rPr>
            </w:pPr>
          </w:p>
        </w:tc>
      </w:tr>
      <w:tr w:rsidR="00C464C2" w:rsidRPr="00C9507A" w:rsidTr="00C464C2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Fonts w:ascii="Arial Narrow" w:hAnsi="Arial Narrow"/>
              </w:rPr>
              <w:t>Zadanie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C9507A" w:rsidRDefault="00C464C2">
            <w:pPr>
              <w:rPr>
                <w:rFonts w:ascii="Arial Narrow" w:hAnsi="Arial Narrow"/>
              </w:rPr>
            </w:pPr>
            <w:r w:rsidRPr="00C9507A">
              <w:rPr>
                <w:rStyle w:val="gwp773437e5size"/>
                <w:rFonts w:ascii="Arial Narrow" w:hAnsi="Arial Narrow"/>
              </w:rPr>
              <w:t xml:space="preserve">kod CPV </w:t>
            </w:r>
            <w:r>
              <w:rPr>
                <w:rFonts w:ascii="Arial Narrow" w:hAnsi="Arial Narrow"/>
              </w:rPr>
              <w:t>15810000-9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A9507F" w:rsidRDefault="00C464C2">
            <w:pPr>
              <w:rPr>
                <w:rFonts w:ascii="Arial Narrow" w:hAnsi="Arial Narrow"/>
              </w:rPr>
            </w:pPr>
            <w:r w:rsidRPr="00A9507F">
              <w:rPr>
                <w:rStyle w:val="gwp773437e5size"/>
                <w:rFonts w:ascii="Arial Narrow" w:hAnsi="Arial Narrow"/>
              </w:rPr>
              <w:t>pieczywo i wyroby piekarskie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2" w:rsidRPr="00C9507A" w:rsidRDefault="00C464C2">
            <w:pPr>
              <w:rPr>
                <w:rFonts w:ascii="Arial Narrow" w:hAnsi="Arial Narrow"/>
              </w:rPr>
            </w:pPr>
          </w:p>
        </w:tc>
      </w:tr>
    </w:tbl>
    <w:p w:rsidR="00680E2F" w:rsidRPr="00C9507A" w:rsidRDefault="00680E2F" w:rsidP="00680E2F">
      <w:pPr>
        <w:pStyle w:val="Tekstpodstawowywcity2"/>
        <w:spacing w:after="0"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:rsidR="00680E2F" w:rsidRPr="00C9507A" w:rsidRDefault="00680E2F" w:rsidP="009633A8">
      <w:pPr>
        <w:numPr>
          <w:ilvl w:val="0"/>
          <w:numId w:val="12"/>
        </w:numPr>
        <w:suppressAutoHyphens w:val="0"/>
        <w:spacing w:after="0"/>
        <w:jc w:val="both"/>
        <w:rPr>
          <w:rFonts w:ascii="Arial Narrow" w:hAnsi="Arial Narrow"/>
          <w:snapToGrid w:val="0"/>
        </w:rPr>
      </w:pPr>
      <w:r w:rsidRPr="00C9507A">
        <w:rPr>
          <w:rFonts w:ascii="Arial Narrow" w:hAnsi="Arial Narrow"/>
          <w:kern w:val="3"/>
          <w:lang w:eastAsia="ar-SA"/>
        </w:rPr>
        <w:t>Oświadczam/y, że w cenie mojej/naszej oferty uwzględnione zostały wszystkie koszty wykonania zamówienia.</w:t>
      </w:r>
    </w:p>
    <w:p w:rsidR="00680E2F" w:rsidRPr="00C9507A" w:rsidRDefault="00680E2F" w:rsidP="009633A8">
      <w:pPr>
        <w:numPr>
          <w:ilvl w:val="0"/>
          <w:numId w:val="12"/>
        </w:numPr>
        <w:suppressAutoHyphens w:val="0"/>
        <w:spacing w:after="0"/>
        <w:jc w:val="both"/>
        <w:rPr>
          <w:rFonts w:ascii="Arial Narrow" w:hAnsi="Arial Narrow"/>
          <w:snapToGrid w:val="0"/>
        </w:rPr>
      </w:pPr>
      <w:r w:rsidRPr="00C9507A">
        <w:rPr>
          <w:rFonts w:ascii="Arial Narrow" w:hAnsi="Arial Narrow"/>
          <w:kern w:val="3"/>
          <w:lang w:eastAsia="ar-SA"/>
        </w:rPr>
        <w:t>Deklaruję brak wzrostu cen przez okres 6 miesięcy oraz po upływie 6 miesięcy wzrost cen maksymalnie o 5 %, a w przypadku warzyw i owoców sezonowych maksymalnie o 10 % do końca trwania projektu.</w:t>
      </w:r>
    </w:p>
    <w:p w:rsidR="00680E2F" w:rsidRPr="00C9507A" w:rsidRDefault="00680E2F" w:rsidP="009633A8">
      <w:pPr>
        <w:numPr>
          <w:ilvl w:val="0"/>
          <w:numId w:val="12"/>
        </w:numPr>
        <w:suppressAutoHyphens w:val="0"/>
        <w:spacing w:after="0"/>
        <w:jc w:val="both"/>
        <w:rPr>
          <w:rFonts w:ascii="Arial Narrow" w:hAnsi="Arial Narrow"/>
          <w:snapToGrid w:val="0"/>
        </w:rPr>
      </w:pPr>
      <w:r w:rsidRPr="00C9507A">
        <w:rPr>
          <w:rFonts w:ascii="Arial Narrow" w:hAnsi="Arial Narrow"/>
          <w:snapToGrid w:val="0"/>
        </w:rPr>
        <w:t>Oświadczamy, że nie zachodzą wobec firmy przesłanki do wszczęcia postępowania upadłościowego lub likwidacyjnego.</w:t>
      </w:r>
    </w:p>
    <w:p w:rsidR="00680E2F" w:rsidRPr="00C9507A" w:rsidRDefault="00680E2F" w:rsidP="009633A8">
      <w:pPr>
        <w:numPr>
          <w:ilvl w:val="0"/>
          <w:numId w:val="12"/>
        </w:numPr>
        <w:suppressAutoHyphens w:val="0"/>
        <w:spacing w:after="0"/>
        <w:jc w:val="both"/>
        <w:rPr>
          <w:rFonts w:ascii="Arial Narrow" w:hAnsi="Arial Narrow"/>
          <w:snapToGrid w:val="0"/>
          <w:color w:val="000000"/>
        </w:rPr>
      </w:pPr>
      <w:r w:rsidRPr="00C9507A">
        <w:rPr>
          <w:rFonts w:ascii="Arial Narrow" w:eastAsia="SimSun" w:hAnsi="Arial Narrow"/>
          <w:color w:val="000000"/>
        </w:rPr>
        <w:t>Oświadczam/y, że:</w:t>
      </w:r>
    </w:p>
    <w:p w:rsidR="00680E2F" w:rsidRPr="00C9507A" w:rsidRDefault="00680E2F" w:rsidP="009633A8">
      <w:pPr>
        <w:numPr>
          <w:ilvl w:val="0"/>
          <w:numId w:val="13"/>
        </w:numPr>
        <w:suppressAutoHyphens w:val="0"/>
        <w:spacing w:after="0"/>
        <w:jc w:val="both"/>
        <w:rPr>
          <w:rFonts w:ascii="Arial Narrow" w:eastAsia="SimSun" w:hAnsi="Arial Narrow"/>
          <w:color w:val="000000"/>
        </w:rPr>
      </w:pPr>
      <w:r w:rsidRPr="00C9507A">
        <w:rPr>
          <w:rFonts w:ascii="Arial Narrow" w:hAnsi="Arial Narrow"/>
          <w:kern w:val="3"/>
          <w:lang w:eastAsia="ar-SA"/>
        </w:rPr>
        <w:t>zapoznałem/</w:t>
      </w:r>
      <w:r w:rsidRPr="00C9507A">
        <w:rPr>
          <w:rFonts w:ascii="Arial Narrow" w:eastAsia="SimSun" w:hAnsi="Arial Narrow"/>
          <w:color w:val="000000"/>
        </w:rPr>
        <w:t>zapoznaliśmy się z przedmiotem zamówienia i nie wnoszę/wnosimy do niego żadnych zastrzeżeń,</w:t>
      </w:r>
    </w:p>
    <w:p w:rsidR="00680E2F" w:rsidRPr="00C9507A" w:rsidRDefault="00680E2F" w:rsidP="009633A8">
      <w:pPr>
        <w:numPr>
          <w:ilvl w:val="0"/>
          <w:numId w:val="13"/>
        </w:numPr>
        <w:suppressAutoHyphens w:val="0"/>
        <w:spacing w:after="0"/>
        <w:jc w:val="both"/>
        <w:rPr>
          <w:rFonts w:ascii="Arial Narrow" w:eastAsia="SimSun" w:hAnsi="Arial Narrow"/>
          <w:color w:val="000000"/>
        </w:rPr>
      </w:pPr>
      <w:r w:rsidRPr="00C9507A">
        <w:rPr>
          <w:rFonts w:ascii="Arial Narrow" w:eastAsia="SimSun" w:hAnsi="Arial Narrow"/>
          <w:color w:val="000000"/>
        </w:rPr>
        <w:t>posiadam/y uprawnienia, wiedzę oraz doświadczenie do wykonania przedmiotowego zamówienia,</w:t>
      </w:r>
    </w:p>
    <w:p w:rsidR="00680E2F" w:rsidRPr="00C9507A" w:rsidRDefault="00680E2F" w:rsidP="009633A8">
      <w:pPr>
        <w:numPr>
          <w:ilvl w:val="0"/>
          <w:numId w:val="13"/>
        </w:numPr>
        <w:suppressAutoHyphens w:val="0"/>
        <w:spacing w:after="0"/>
        <w:jc w:val="both"/>
        <w:rPr>
          <w:rFonts w:ascii="Arial Narrow" w:eastAsia="SimSun" w:hAnsi="Arial Narrow"/>
          <w:color w:val="000000"/>
        </w:rPr>
      </w:pPr>
      <w:r w:rsidRPr="00C9507A">
        <w:rPr>
          <w:rFonts w:ascii="Arial Narrow" w:hAnsi="Arial Narrow"/>
        </w:rPr>
        <w:t>dysponuję/dysponujemy potencjałem technicznym oraz osobami zdolnymi do wykonania zamówienia,</w:t>
      </w:r>
    </w:p>
    <w:p w:rsidR="00680E2F" w:rsidRPr="006562D6" w:rsidRDefault="00680E2F" w:rsidP="009633A8">
      <w:pPr>
        <w:numPr>
          <w:ilvl w:val="0"/>
          <w:numId w:val="13"/>
        </w:numPr>
        <w:suppressAutoHyphens w:val="0"/>
        <w:spacing w:after="0"/>
        <w:jc w:val="both"/>
        <w:rPr>
          <w:rFonts w:ascii="Arial Narrow" w:eastAsia="SimSun" w:hAnsi="Arial Narrow"/>
          <w:color w:val="000000"/>
        </w:rPr>
      </w:pPr>
      <w:r w:rsidRPr="00C9507A">
        <w:rPr>
          <w:rFonts w:ascii="Arial Narrow" w:hAnsi="Arial Narrow"/>
        </w:rPr>
        <w:t>znajduję/znajdujemy się w sytuacji ekonomicznej i finansowej zapewniającej wykonanie zamówienia.</w:t>
      </w:r>
    </w:p>
    <w:p w:rsidR="006562D6" w:rsidRPr="00BA044A" w:rsidRDefault="006562D6" w:rsidP="009633A8">
      <w:pPr>
        <w:pStyle w:val="Akapitzlist"/>
        <w:numPr>
          <w:ilvl w:val="0"/>
          <w:numId w:val="12"/>
        </w:numPr>
        <w:suppressAutoHyphens w:val="0"/>
        <w:rPr>
          <w:rFonts w:ascii="Arial Narrow" w:hAnsi="Arial Narrow" w:cs="Arial"/>
          <w:color w:val="000000"/>
          <w:lang w:eastAsia="pl-PL"/>
        </w:rPr>
      </w:pPr>
      <w:r w:rsidRPr="00BA044A">
        <w:rPr>
          <w:rFonts w:ascii="Arial Narrow" w:hAnsi="Arial Narrow" w:cs="Arial"/>
          <w:color w:val="000000"/>
          <w:lang w:eastAsia="pl-PL"/>
        </w:rPr>
        <w:t xml:space="preserve">Oświadczam, że wypełniłem oraz zobowiązuję się w przyszłości wypełniać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1), zwane RODO, wobec osób fizycznych, od których dane osobowe bezpośrednio lub pośrednio pozyskałem w celu ubiegania się o udzielenie zamówienia w przedmiotowym postępowaniu. </w:t>
      </w:r>
    </w:p>
    <w:p w:rsidR="00680E2F" w:rsidRPr="00C9507A" w:rsidRDefault="00680E2F" w:rsidP="00680E2F">
      <w:pPr>
        <w:ind w:left="720"/>
        <w:jc w:val="both"/>
        <w:rPr>
          <w:rFonts w:ascii="Arial Narrow" w:eastAsia="SimSun" w:hAnsi="Arial Narrow"/>
          <w:color w:val="000000"/>
        </w:rPr>
      </w:pPr>
    </w:p>
    <w:p w:rsidR="00680E2F" w:rsidRPr="00C9507A" w:rsidRDefault="00680E2F" w:rsidP="00680E2F">
      <w:pPr>
        <w:ind w:left="720"/>
        <w:jc w:val="both"/>
        <w:rPr>
          <w:rFonts w:ascii="Arial Narrow" w:eastAsia="SimSun" w:hAnsi="Arial Narrow"/>
          <w:color w:val="000000"/>
        </w:rPr>
      </w:pP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Arial Narrow" w:hAnsi="Arial Narrow" w:cs="Arial"/>
          <w:bCs/>
        </w:rPr>
      </w:pPr>
      <w:r w:rsidRPr="00C9507A">
        <w:rPr>
          <w:rFonts w:ascii="Arial Narrow" w:hAnsi="Arial Narrow" w:cs="Arial"/>
          <w:bCs/>
        </w:rPr>
        <w:tab/>
        <w:t>...................................</w:t>
      </w:r>
      <w:r w:rsidR="00BA044A">
        <w:rPr>
          <w:rFonts w:ascii="Arial Narrow" w:hAnsi="Arial Narrow" w:cs="Arial"/>
          <w:bCs/>
        </w:rPr>
        <w:t>..............</w:t>
      </w:r>
      <w:r w:rsidRPr="00C9507A">
        <w:rPr>
          <w:rFonts w:ascii="Arial Narrow" w:hAnsi="Arial Narrow" w:cs="Arial"/>
          <w:bCs/>
        </w:rPr>
        <w:t>...........................</w:t>
      </w:r>
    </w:p>
    <w:p w:rsidR="00680E2F" w:rsidRPr="00BA044A" w:rsidRDefault="00680E2F" w:rsidP="00680E2F">
      <w:pPr>
        <w:ind w:left="4395"/>
        <w:jc w:val="center"/>
        <w:rPr>
          <w:rFonts w:ascii="Arial Narrow" w:hAnsi="Arial Narrow" w:cs="Arial"/>
          <w:i/>
          <w:sz w:val="18"/>
        </w:rPr>
      </w:pPr>
      <w:r w:rsidRPr="00BA044A">
        <w:rPr>
          <w:rFonts w:ascii="Arial Narrow" w:hAnsi="Arial Narrow" w:cs="Arial"/>
          <w:i/>
          <w:sz w:val="18"/>
        </w:rPr>
        <w:t>PODPIS I PIECZĘĆ OSOBY UPRAWNIONEJ DO SKŁADANIA OŚWIADCZEŃ WOLI W IMIENIU WYKONAWCY</w:t>
      </w:r>
    </w:p>
    <w:p w:rsidR="00680E2F" w:rsidRPr="00C9507A" w:rsidRDefault="00680E2F" w:rsidP="00680E2F">
      <w:pPr>
        <w:rPr>
          <w:rFonts w:ascii="Arial Narrow" w:hAnsi="Arial Narrow"/>
          <w:i/>
        </w:rPr>
      </w:pPr>
      <w:r w:rsidRPr="00C9507A">
        <w:rPr>
          <w:rFonts w:ascii="Arial Narrow" w:hAnsi="Arial Narrow" w:cs="Arial"/>
          <w:i/>
        </w:rPr>
        <w:br w:type="page"/>
      </w:r>
      <w:r w:rsidRPr="00C9507A">
        <w:rPr>
          <w:rFonts w:ascii="Arial Narrow" w:hAnsi="Arial Narrow"/>
          <w:i/>
        </w:rPr>
        <w:lastRenderedPageBreak/>
        <w:t xml:space="preserve">Załącznik nr 2 do zapytania ofertowego nr </w:t>
      </w:r>
      <w:r w:rsidR="00A9507F">
        <w:rPr>
          <w:rFonts w:ascii="Arial Narrow" w:hAnsi="Arial Narrow"/>
          <w:i/>
        </w:rPr>
        <w:t>2/DDP5/2024</w:t>
      </w:r>
    </w:p>
    <w:p w:rsidR="00680E2F" w:rsidRPr="00C9507A" w:rsidRDefault="00680E2F" w:rsidP="00680E2F">
      <w:pPr>
        <w:jc w:val="right"/>
        <w:rPr>
          <w:rFonts w:ascii="Arial Narrow" w:hAnsi="Arial Narrow"/>
        </w:rPr>
      </w:pPr>
    </w:p>
    <w:p w:rsidR="00680E2F" w:rsidRPr="00C9507A" w:rsidRDefault="00680E2F" w:rsidP="00680E2F">
      <w:pPr>
        <w:jc w:val="right"/>
        <w:rPr>
          <w:rFonts w:ascii="Arial Narrow" w:hAnsi="Arial Narrow"/>
        </w:rPr>
      </w:pPr>
      <w:r w:rsidRPr="00C9507A">
        <w:rPr>
          <w:rFonts w:ascii="Arial Narrow" w:hAnsi="Arial Narrow"/>
        </w:rPr>
        <w:t>........................................................</w:t>
      </w:r>
    </w:p>
    <w:p w:rsidR="00680E2F" w:rsidRPr="00C9507A" w:rsidRDefault="00680E2F" w:rsidP="00680E2F">
      <w:pPr>
        <w:ind w:left="6372" w:firstLine="708"/>
        <w:rPr>
          <w:rFonts w:ascii="Arial Narrow" w:hAnsi="Arial Narrow"/>
          <w:i/>
        </w:rPr>
      </w:pPr>
      <w:r w:rsidRPr="00C9507A">
        <w:rPr>
          <w:rFonts w:ascii="Arial Narrow" w:hAnsi="Arial Narrow"/>
          <w:i/>
        </w:rPr>
        <w:t>MIEJSCOWOŚĆ, DATA</w:t>
      </w:r>
    </w:p>
    <w:p w:rsidR="00680E2F" w:rsidRPr="00C9507A" w:rsidRDefault="00680E2F" w:rsidP="00680E2F">
      <w:pPr>
        <w:rPr>
          <w:rFonts w:ascii="Arial Narrow" w:hAnsi="Arial Narrow"/>
        </w:rPr>
      </w:pPr>
      <w:r w:rsidRPr="00C9507A">
        <w:rPr>
          <w:rFonts w:ascii="Arial Narrow" w:hAnsi="Arial Narrow"/>
        </w:rPr>
        <w:t>..............................................................</w:t>
      </w:r>
    </w:p>
    <w:p w:rsidR="00680E2F" w:rsidRPr="00C9507A" w:rsidRDefault="00680E2F" w:rsidP="00680E2F">
      <w:pPr>
        <w:rPr>
          <w:rFonts w:ascii="Arial Narrow" w:hAnsi="Arial Narrow"/>
          <w:i/>
        </w:rPr>
      </w:pPr>
      <w:r w:rsidRPr="00C9507A">
        <w:rPr>
          <w:rFonts w:ascii="Arial Narrow" w:hAnsi="Arial Narrow"/>
          <w:i/>
        </w:rPr>
        <w:t xml:space="preserve">     PIECZĘĆ FIRMOWA OFERENTA</w:t>
      </w: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rPr>
          <w:rFonts w:ascii="Arial Narrow" w:hAnsi="Arial Narrow" w:cs="Arial"/>
          <w:b/>
          <w:bCs/>
        </w:rPr>
      </w:pP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Arial Narrow" w:hAnsi="Arial Narrow" w:cs="Arial"/>
          <w:b/>
          <w:bCs/>
        </w:rPr>
      </w:pPr>
      <w:r w:rsidRPr="00C9507A">
        <w:rPr>
          <w:rFonts w:ascii="Arial Narrow" w:hAnsi="Arial Narrow" w:cs="Arial"/>
          <w:b/>
          <w:bCs/>
        </w:rPr>
        <w:t xml:space="preserve">OŚWIADCZENIE O BRAKU POWIĄZAŃ OSOBOWYCH LUB KAPITAŁOWYCH </w:t>
      </w: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Arial Narrow" w:hAnsi="Arial Narrow" w:cs="Arial"/>
          <w:b/>
          <w:bCs/>
        </w:rPr>
      </w:pPr>
    </w:p>
    <w:p w:rsidR="00680E2F" w:rsidRPr="00C9507A" w:rsidRDefault="00680E2F" w:rsidP="00680E2F">
      <w:pPr>
        <w:jc w:val="both"/>
        <w:rPr>
          <w:rFonts w:ascii="Arial Narrow" w:hAnsi="Arial Narrow" w:cs="Arial"/>
          <w:bCs/>
          <w:iCs/>
        </w:rPr>
      </w:pPr>
      <w:r w:rsidRPr="00C9507A">
        <w:rPr>
          <w:rFonts w:ascii="Arial Narrow" w:hAnsi="Arial Narrow" w:cs="Arial"/>
          <w:bCs/>
          <w:iCs/>
        </w:rPr>
        <w:t xml:space="preserve">Oświadczam, iż pomiędzy firmą ……………………………………………………………………………………… a Zamawiającym (Caritas Diecezji Rzeszowskiej) brak jest powiązań kapitałowych lub osobowych, tzn.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80E2F" w:rsidRPr="00C9507A" w:rsidRDefault="00680E2F" w:rsidP="009633A8">
      <w:pPr>
        <w:numPr>
          <w:ilvl w:val="0"/>
          <w:numId w:val="14"/>
        </w:numPr>
        <w:suppressAutoHyphens w:val="0"/>
        <w:spacing w:after="0"/>
        <w:ind w:left="709" w:hanging="425"/>
        <w:jc w:val="both"/>
        <w:rPr>
          <w:rFonts w:ascii="Arial Narrow" w:hAnsi="Arial Narrow"/>
        </w:rPr>
      </w:pPr>
      <w:r w:rsidRPr="00C9507A">
        <w:rPr>
          <w:rFonts w:ascii="Arial Narrow" w:hAnsi="Arial Narrow"/>
        </w:rPr>
        <w:t>uczestniczeniu w spół</w:t>
      </w:r>
      <w:r w:rsidRPr="00C9507A">
        <w:rPr>
          <w:rFonts w:ascii="Arial Narrow" w:hAnsi="Arial Narrow" w:cs="MV Boli"/>
        </w:rPr>
        <w:t>ce jako wspólnik spó</w:t>
      </w:r>
      <w:r w:rsidRPr="00C9507A">
        <w:rPr>
          <w:rFonts w:ascii="Arial Narrow" w:hAnsi="Arial Narrow"/>
        </w:rPr>
        <w:t>ł</w:t>
      </w:r>
      <w:r w:rsidRPr="00C9507A">
        <w:rPr>
          <w:rFonts w:ascii="Arial Narrow" w:hAnsi="Arial Narrow" w:cs="MV Boli"/>
        </w:rPr>
        <w:t>ki cywilnej lub spó</w:t>
      </w:r>
      <w:r w:rsidRPr="00C9507A">
        <w:rPr>
          <w:rFonts w:ascii="Arial Narrow" w:hAnsi="Arial Narrow"/>
        </w:rPr>
        <w:t>ł</w:t>
      </w:r>
      <w:r w:rsidRPr="00C9507A">
        <w:rPr>
          <w:rFonts w:ascii="Arial Narrow" w:hAnsi="Arial Narrow" w:cs="MV Boli"/>
        </w:rPr>
        <w:t>ki osobowej,</w:t>
      </w:r>
    </w:p>
    <w:p w:rsidR="00680E2F" w:rsidRPr="00C9507A" w:rsidRDefault="00680E2F" w:rsidP="009633A8">
      <w:pPr>
        <w:numPr>
          <w:ilvl w:val="0"/>
          <w:numId w:val="14"/>
        </w:numPr>
        <w:suppressAutoHyphens w:val="0"/>
        <w:spacing w:after="0"/>
        <w:ind w:left="709" w:hanging="425"/>
        <w:jc w:val="both"/>
        <w:rPr>
          <w:rFonts w:ascii="Arial Narrow" w:hAnsi="Arial Narrow"/>
        </w:rPr>
      </w:pPr>
      <w:r w:rsidRPr="00C9507A">
        <w:rPr>
          <w:rFonts w:ascii="Arial Narrow" w:hAnsi="Arial Narrow"/>
        </w:rPr>
        <w:t>posiadaniu co najmniej 10% udział</w:t>
      </w:r>
      <w:r w:rsidRPr="00C9507A">
        <w:rPr>
          <w:rFonts w:ascii="Arial Narrow" w:hAnsi="Arial Narrow" w:cs="MV Boli"/>
        </w:rPr>
        <w:t>ów lub akcji,</w:t>
      </w:r>
    </w:p>
    <w:p w:rsidR="00680E2F" w:rsidRPr="00C9507A" w:rsidRDefault="00680E2F" w:rsidP="009633A8">
      <w:pPr>
        <w:numPr>
          <w:ilvl w:val="0"/>
          <w:numId w:val="14"/>
        </w:numPr>
        <w:suppressAutoHyphens w:val="0"/>
        <w:spacing w:after="0"/>
        <w:ind w:left="709" w:hanging="425"/>
        <w:jc w:val="both"/>
        <w:rPr>
          <w:rFonts w:ascii="Arial Narrow" w:hAnsi="Arial Narrow"/>
        </w:rPr>
      </w:pPr>
      <w:r w:rsidRPr="00C9507A">
        <w:rPr>
          <w:rFonts w:ascii="Arial Narrow" w:hAnsi="Arial Narrow"/>
        </w:rPr>
        <w:t>peł</w:t>
      </w:r>
      <w:r w:rsidRPr="00C9507A">
        <w:rPr>
          <w:rFonts w:ascii="Arial Narrow" w:hAnsi="Arial Narrow" w:cs="MV Boli"/>
        </w:rPr>
        <w:t>nieniu funkcji cz</w:t>
      </w:r>
      <w:r w:rsidRPr="00C9507A">
        <w:rPr>
          <w:rFonts w:ascii="Arial Narrow" w:hAnsi="Arial Narrow"/>
        </w:rPr>
        <w:t>ł</w:t>
      </w:r>
      <w:r w:rsidRPr="00C9507A">
        <w:rPr>
          <w:rFonts w:ascii="Arial Narrow" w:hAnsi="Arial Narrow" w:cs="MV Boli"/>
        </w:rPr>
        <w:t>onka organu nadzorczego lub zarz</w:t>
      </w:r>
      <w:r w:rsidRPr="00C9507A">
        <w:rPr>
          <w:rFonts w:ascii="Arial Narrow" w:hAnsi="Arial Narrow"/>
        </w:rPr>
        <w:t>ą</w:t>
      </w:r>
      <w:r w:rsidRPr="00C9507A">
        <w:rPr>
          <w:rFonts w:ascii="Arial Narrow" w:hAnsi="Arial Narrow" w:cs="MV Boli"/>
        </w:rPr>
        <w:t>dzaj</w:t>
      </w:r>
      <w:r w:rsidRPr="00C9507A">
        <w:rPr>
          <w:rFonts w:ascii="Arial Narrow" w:hAnsi="Arial Narrow"/>
        </w:rPr>
        <w:t>ą</w:t>
      </w:r>
      <w:r w:rsidRPr="00C9507A">
        <w:rPr>
          <w:rFonts w:ascii="Arial Narrow" w:hAnsi="Arial Narrow" w:cs="MV Boli"/>
        </w:rPr>
        <w:t>cego, prokure</w:t>
      </w:r>
      <w:r w:rsidRPr="00C9507A">
        <w:rPr>
          <w:rFonts w:ascii="Arial Narrow" w:hAnsi="Arial Narrow"/>
        </w:rPr>
        <w:t>nta, peł</w:t>
      </w:r>
      <w:r w:rsidRPr="00C9507A">
        <w:rPr>
          <w:rFonts w:ascii="Arial Narrow" w:hAnsi="Arial Narrow" w:cs="MV Boli"/>
        </w:rPr>
        <w:t>nomocnika,</w:t>
      </w:r>
    </w:p>
    <w:p w:rsidR="00680E2F" w:rsidRDefault="00680E2F" w:rsidP="009633A8">
      <w:pPr>
        <w:numPr>
          <w:ilvl w:val="0"/>
          <w:numId w:val="14"/>
        </w:numPr>
        <w:suppressAutoHyphens w:val="0"/>
        <w:spacing w:after="0"/>
        <w:ind w:left="709" w:hanging="425"/>
        <w:jc w:val="both"/>
        <w:rPr>
          <w:rFonts w:ascii="Arial Narrow" w:hAnsi="Arial Narrow"/>
        </w:rPr>
      </w:pPr>
      <w:r w:rsidRPr="00C9507A">
        <w:rPr>
          <w:rFonts w:ascii="Arial Narrow" w:hAnsi="Arial Narrow"/>
        </w:rPr>
        <w:t>pozostawaniu w zwią</w:t>
      </w:r>
      <w:r w:rsidRPr="00C9507A">
        <w:rPr>
          <w:rFonts w:ascii="Arial Narrow" w:hAnsi="Arial Narrow" w:cs="MV Boli"/>
        </w:rPr>
        <w:t>zku ma</w:t>
      </w:r>
      <w:r w:rsidRPr="00C9507A">
        <w:rPr>
          <w:rFonts w:ascii="Arial Narrow" w:hAnsi="Arial Narrow"/>
        </w:rPr>
        <w:t>łż</w:t>
      </w:r>
      <w:r w:rsidRPr="00C9507A">
        <w:rPr>
          <w:rFonts w:ascii="Arial Narrow" w:hAnsi="Arial Narrow" w:cs="MV Boli"/>
        </w:rPr>
        <w:t>e</w:t>
      </w:r>
      <w:r w:rsidRPr="00C9507A">
        <w:rPr>
          <w:rFonts w:ascii="Arial Narrow" w:hAnsi="Arial Narrow"/>
        </w:rPr>
        <w:t>ń</w:t>
      </w:r>
      <w:r w:rsidRPr="00C9507A">
        <w:rPr>
          <w:rFonts w:ascii="Arial Narrow" w:hAnsi="Arial Narrow" w:cs="MV Boli"/>
        </w:rPr>
        <w:t xml:space="preserve">skim, w </w:t>
      </w:r>
      <w:r w:rsidRPr="00C9507A">
        <w:rPr>
          <w:rFonts w:ascii="Arial Narrow" w:hAnsi="Arial Narrow"/>
        </w:rPr>
        <w:t>stosunku pokrewień</w:t>
      </w:r>
      <w:r w:rsidRPr="00C9507A">
        <w:rPr>
          <w:rFonts w:ascii="Arial Narrow" w:hAnsi="Arial Narrow" w:cs="MV Boli"/>
        </w:rPr>
        <w:t>stwa lub powinowactwa w linii prostej, pokrewie</w:t>
      </w:r>
      <w:r w:rsidRPr="00C9507A">
        <w:rPr>
          <w:rFonts w:ascii="Arial Narrow" w:hAnsi="Arial Narrow"/>
        </w:rPr>
        <w:t>ń</w:t>
      </w:r>
      <w:r w:rsidRPr="00C9507A">
        <w:rPr>
          <w:rFonts w:ascii="Arial Narrow" w:hAnsi="Arial Narrow" w:cs="MV Boli"/>
        </w:rPr>
        <w:t xml:space="preserve">stwa drugiego stopnia lub powinowactwa </w:t>
      </w:r>
      <w:r w:rsidRPr="00C9507A">
        <w:rPr>
          <w:rFonts w:ascii="Arial Narrow" w:hAnsi="Arial Narrow"/>
        </w:rPr>
        <w:t>drugiego stopnia w linii bocznej lub w stosunku przys</w:t>
      </w:r>
      <w:r w:rsidR="00BE79CE">
        <w:rPr>
          <w:rFonts w:ascii="Arial Narrow" w:hAnsi="Arial Narrow"/>
        </w:rPr>
        <w:t>posobienia, opieki lub kurateli,</w:t>
      </w:r>
    </w:p>
    <w:p w:rsidR="00BE79CE" w:rsidRPr="00C9507A" w:rsidRDefault="00E67710" w:rsidP="009633A8">
      <w:pPr>
        <w:numPr>
          <w:ilvl w:val="0"/>
          <w:numId w:val="14"/>
        </w:numPr>
        <w:suppressAutoHyphens w:val="0"/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pozostawaniu we wspólnym pożyciu z wykonawcą, jego zastępcą prawnym lub członkami organów zarządzających lub organów nadzorczych wykonawców ubiegających się o udzielenie zamówienia.</w:t>
      </w: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Arial Narrow" w:hAnsi="Arial Narrow" w:cs="Arial"/>
          <w:bCs/>
        </w:rPr>
      </w:pP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Arial Narrow" w:hAnsi="Arial Narrow" w:cs="Arial"/>
          <w:bCs/>
        </w:rPr>
      </w:pP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Arial Narrow" w:hAnsi="Arial Narrow" w:cs="Arial"/>
          <w:bCs/>
        </w:rPr>
      </w:pPr>
      <w:r w:rsidRPr="00C9507A">
        <w:rPr>
          <w:rFonts w:ascii="Arial Narrow" w:hAnsi="Arial Narrow" w:cs="Arial"/>
          <w:bCs/>
        </w:rPr>
        <w:t>..........................</w:t>
      </w:r>
      <w:r w:rsidR="0021249E">
        <w:rPr>
          <w:rFonts w:ascii="Arial Narrow" w:hAnsi="Arial Narrow" w:cs="Arial"/>
          <w:bCs/>
        </w:rPr>
        <w:t>..............</w:t>
      </w:r>
      <w:r w:rsidRPr="00C9507A">
        <w:rPr>
          <w:rFonts w:ascii="Arial Narrow" w:hAnsi="Arial Narrow" w:cs="Arial"/>
          <w:bCs/>
        </w:rPr>
        <w:t>.....................................</w:t>
      </w:r>
    </w:p>
    <w:p w:rsidR="00680E2F" w:rsidRPr="0021249E" w:rsidRDefault="00680E2F" w:rsidP="00680E2F">
      <w:pPr>
        <w:ind w:left="4395"/>
        <w:jc w:val="center"/>
        <w:rPr>
          <w:rFonts w:ascii="Arial Narrow" w:hAnsi="Arial Narrow" w:cs="Arial"/>
          <w:i/>
          <w:sz w:val="18"/>
          <w:szCs w:val="18"/>
        </w:rPr>
      </w:pPr>
      <w:r w:rsidRPr="0021249E">
        <w:rPr>
          <w:rFonts w:ascii="Arial Narrow" w:hAnsi="Arial Narrow" w:cs="Arial"/>
          <w:i/>
          <w:sz w:val="18"/>
          <w:szCs w:val="18"/>
        </w:rPr>
        <w:t>PODPIS I PIECZĘĆ OSOBY UPRAWNIONEJ D</w:t>
      </w:r>
      <w:bookmarkStart w:id="0" w:name="_GoBack"/>
      <w:bookmarkEnd w:id="0"/>
      <w:r w:rsidRPr="0021249E">
        <w:rPr>
          <w:rFonts w:ascii="Arial Narrow" w:hAnsi="Arial Narrow" w:cs="Arial"/>
          <w:i/>
          <w:sz w:val="18"/>
          <w:szCs w:val="18"/>
        </w:rPr>
        <w:t>O SKŁADANIA OŚWIADCZEŃ WOLI W IMIENIU WYKONAWCY</w:t>
      </w:r>
    </w:p>
    <w:p w:rsidR="00680E2F" w:rsidRPr="00C9507A" w:rsidRDefault="00680E2F" w:rsidP="00680E2F">
      <w:pPr>
        <w:shd w:val="clear" w:color="auto" w:fill="FFFFFF"/>
        <w:rPr>
          <w:rFonts w:ascii="Arial Narrow" w:hAnsi="Arial Narrow"/>
          <w:i/>
        </w:rPr>
      </w:pPr>
      <w:r w:rsidRPr="00C9507A">
        <w:rPr>
          <w:rFonts w:ascii="Arial Narrow" w:hAnsi="Arial Narrow" w:cs="Arial"/>
          <w:i/>
        </w:rPr>
        <w:br w:type="page"/>
      </w:r>
      <w:r w:rsidRPr="00C9507A">
        <w:rPr>
          <w:rFonts w:ascii="Arial Narrow" w:hAnsi="Arial Narrow"/>
          <w:i/>
        </w:rPr>
        <w:lastRenderedPageBreak/>
        <w:t xml:space="preserve">Załącznik nr 3 do zapytania ofertowego nr </w:t>
      </w:r>
      <w:r w:rsidR="00E67710">
        <w:rPr>
          <w:rFonts w:ascii="Arial Narrow" w:hAnsi="Arial Narrow"/>
          <w:i/>
        </w:rPr>
        <w:t>2/DDP5/2024</w:t>
      </w:r>
    </w:p>
    <w:p w:rsidR="00680E2F" w:rsidRPr="00C9507A" w:rsidRDefault="00680E2F" w:rsidP="00680E2F">
      <w:pPr>
        <w:shd w:val="clear" w:color="auto" w:fill="FFFFFF"/>
        <w:rPr>
          <w:rFonts w:ascii="Arial Narrow" w:hAnsi="Arial Narrow"/>
          <w:i/>
        </w:rPr>
      </w:pPr>
    </w:p>
    <w:p w:rsidR="00680E2F" w:rsidRPr="00C9507A" w:rsidRDefault="00680E2F" w:rsidP="00680E2F">
      <w:pPr>
        <w:pStyle w:val="Tekstkomentarza"/>
        <w:shd w:val="clear" w:color="auto" w:fill="FFFFFF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C9507A">
        <w:rPr>
          <w:rFonts w:ascii="Arial Narrow" w:hAnsi="Arial Narrow"/>
          <w:b/>
          <w:sz w:val="22"/>
          <w:szCs w:val="22"/>
        </w:rPr>
        <w:t>Zestawienie produktów</w:t>
      </w:r>
    </w:p>
    <w:p w:rsidR="00680E2F" w:rsidRPr="00C9507A" w:rsidRDefault="00680E2F" w:rsidP="00680E2F">
      <w:pPr>
        <w:pStyle w:val="Tekstkomentarza"/>
        <w:shd w:val="clear" w:color="auto" w:fill="FFFFFF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C9507A">
        <w:rPr>
          <w:rFonts w:ascii="Arial Narrow" w:hAnsi="Arial Narrow"/>
          <w:b/>
          <w:sz w:val="22"/>
          <w:szCs w:val="22"/>
        </w:rPr>
        <w:t>potrzebnych d</w:t>
      </w:r>
      <w:r w:rsidR="00E67710">
        <w:rPr>
          <w:rFonts w:ascii="Arial Narrow" w:hAnsi="Arial Narrow"/>
          <w:b/>
          <w:sz w:val="22"/>
          <w:szCs w:val="22"/>
        </w:rPr>
        <w:t xml:space="preserve">o przygotowywania posiłków dla </w:t>
      </w:r>
      <w:r w:rsidR="00E67710">
        <w:rPr>
          <w:rFonts w:ascii="Arial Narrow" w:hAnsi="Arial Narrow"/>
          <w:b/>
          <w:sz w:val="22"/>
          <w:szCs w:val="22"/>
          <w:lang w:val="pl-PL"/>
        </w:rPr>
        <w:t>4</w:t>
      </w:r>
      <w:r w:rsidRPr="00C9507A">
        <w:rPr>
          <w:rFonts w:ascii="Arial Narrow" w:hAnsi="Arial Narrow"/>
          <w:b/>
          <w:sz w:val="22"/>
          <w:szCs w:val="22"/>
        </w:rPr>
        <w:t>0 podopiecznych Dziennego Domu Pomocy w Myczkowcach,</w:t>
      </w:r>
      <w:r w:rsidR="00E67710">
        <w:rPr>
          <w:rFonts w:ascii="Arial Narrow" w:hAnsi="Arial Narrow"/>
          <w:b/>
          <w:sz w:val="22"/>
          <w:szCs w:val="22"/>
          <w:lang w:val="pl-PL"/>
        </w:rPr>
        <w:t xml:space="preserve"> </w:t>
      </w:r>
      <w:r w:rsidRPr="00C9507A">
        <w:rPr>
          <w:rFonts w:ascii="Arial Narrow" w:hAnsi="Arial Narrow"/>
          <w:b/>
          <w:sz w:val="22"/>
          <w:szCs w:val="22"/>
        </w:rPr>
        <w:t>których dotyczy przedmiotowe zapytanie</w:t>
      </w:r>
    </w:p>
    <w:p w:rsidR="00680E2F" w:rsidRPr="00C9507A" w:rsidRDefault="00680E2F" w:rsidP="00680E2F">
      <w:pPr>
        <w:pStyle w:val="Tekstkomentarza"/>
        <w:shd w:val="clear" w:color="auto" w:fill="FFFFFF"/>
        <w:jc w:val="center"/>
        <w:rPr>
          <w:rFonts w:ascii="Arial Narrow" w:hAnsi="Arial Narrow"/>
          <w:b/>
          <w:sz w:val="22"/>
          <w:szCs w:val="22"/>
        </w:rPr>
      </w:pPr>
    </w:p>
    <w:p w:rsidR="00680E2F" w:rsidRPr="00C9507A" w:rsidRDefault="00680E2F" w:rsidP="00680E2F">
      <w:pPr>
        <w:shd w:val="clear" w:color="auto" w:fill="FFFFFF"/>
        <w:ind w:left="-142"/>
        <w:jc w:val="both"/>
        <w:rPr>
          <w:rFonts w:ascii="Arial Narrow" w:hAnsi="Arial Narrow" w:cs="Arial"/>
          <w:iCs/>
        </w:rPr>
      </w:pPr>
      <w:r w:rsidRPr="00C9507A">
        <w:rPr>
          <w:rFonts w:ascii="Arial Narrow" w:hAnsi="Arial Narrow"/>
        </w:rPr>
        <w:t xml:space="preserve">Zestawienie produktów do zapytania ofertowego nr </w:t>
      </w:r>
      <w:r w:rsidR="00E67710">
        <w:rPr>
          <w:rFonts w:ascii="Arial Narrow" w:hAnsi="Arial Narrow"/>
          <w:i/>
        </w:rPr>
        <w:t xml:space="preserve">2/DDP5/2024 </w:t>
      </w:r>
      <w:r w:rsidR="00E67710">
        <w:rPr>
          <w:rFonts w:ascii="Arial Narrow" w:hAnsi="Arial Narrow"/>
        </w:rPr>
        <w:t>z dnia 25.01.2024</w:t>
      </w:r>
      <w:r w:rsidRPr="00C9507A">
        <w:rPr>
          <w:rFonts w:ascii="Arial Narrow" w:hAnsi="Arial Narrow"/>
        </w:rPr>
        <w:t xml:space="preserve"> r. na </w:t>
      </w:r>
      <w:r w:rsidRPr="00C9507A">
        <w:rPr>
          <w:rFonts w:ascii="Arial Narrow" w:hAnsi="Arial Narrow" w:cs="Arial"/>
        </w:rPr>
        <w:t xml:space="preserve">sprzedaż produktów żywnościowych na potrzeby przygotowywania dwóch posiłków dziennie dla </w:t>
      </w:r>
      <w:r w:rsidR="00E67710">
        <w:rPr>
          <w:rFonts w:ascii="Arial Narrow" w:hAnsi="Arial Narrow" w:cs="Arial"/>
          <w:b/>
        </w:rPr>
        <w:t>4</w:t>
      </w:r>
      <w:r w:rsidRPr="00C9507A">
        <w:rPr>
          <w:rFonts w:ascii="Arial Narrow" w:hAnsi="Arial Narrow" w:cs="Arial"/>
          <w:b/>
        </w:rPr>
        <w:t>0 osób,</w:t>
      </w:r>
      <w:r w:rsidRPr="00C9507A">
        <w:rPr>
          <w:rFonts w:ascii="Arial Narrow" w:hAnsi="Arial Narrow" w:cs="Arial"/>
        </w:rPr>
        <w:t xml:space="preserve"> podopiecznych Dziennego Domu Pomocy w Myczkowcach, </w:t>
      </w:r>
      <w:r w:rsidRPr="00C9507A">
        <w:rPr>
          <w:rFonts w:ascii="Arial Narrow" w:hAnsi="Arial Narrow" w:cs="Arial"/>
          <w:b/>
        </w:rPr>
        <w:t>w</w:t>
      </w:r>
      <w:r w:rsidR="00E67710">
        <w:rPr>
          <w:rFonts w:ascii="Arial Narrow" w:hAnsi="Arial Narrow" w:cs="Arial"/>
          <w:b/>
        </w:rPr>
        <w:t>e wszystkie dni robocze w okresie: 05</w:t>
      </w:r>
      <w:r w:rsidRPr="00C9507A">
        <w:rPr>
          <w:rFonts w:ascii="Arial Narrow" w:hAnsi="Arial Narrow" w:cs="Arial"/>
          <w:b/>
        </w:rPr>
        <w:t xml:space="preserve"> </w:t>
      </w:r>
      <w:r w:rsidR="00E67710">
        <w:rPr>
          <w:rFonts w:ascii="Arial Narrow" w:hAnsi="Arial Narrow" w:cs="Arial"/>
          <w:b/>
        </w:rPr>
        <w:t>luty 2024</w:t>
      </w:r>
      <w:r w:rsidRPr="00C9507A">
        <w:rPr>
          <w:rFonts w:ascii="Arial Narrow" w:hAnsi="Arial Narrow" w:cs="Arial"/>
          <w:b/>
        </w:rPr>
        <w:t xml:space="preserve"> r.</w:t>
      </w:r>
      <w:r w:rsidR="00E67710">
        <w:rPr>
          <w:rFonts w:ascii="Arial Narrow" w:hAnsi="Arial Narrow" w:cs="Arial"/>
          <w:b/>
        </w:rPr>
        <w:t xml:space="preserve"> </w:t>
      </w:r>
      <w:r w:rsidRPr="00C9507A">
        <w:rPr>
          <w:rFonts w:ascii="Arial Narrow" w:hAnsi="Arial Narrow" w:cs="Arial"/>
          <w:b/>
        </w:rPr>
        <w:t>– 3</w:t>
      </w:r>
      <w:r w:rsidR="00E67710">
        <w:rPr>
          <w:rFonts w:ascii="Arial Narrow" w:hAnsi="Arial Narrow" w:cs="Arial"/>
          <w:b/>
        </w:rPr>
        <w:t>1</w:t>
      </w:r>
      <w:r w:rsidRPr="00C9507A">
        <w:rPr>
          <w:rFonts w:ascii="Arial Narrow" w:hAnsi="Arial Narrow" w:cs="Arial"/>
          <w:b/>
        </w:rPr>
        <w:t xml:space="preserve"> </w:t>
      </w:r>
      <w:r w:rsidR="00E67710">
        <w:rPr>
          <w:rFonts w:ascii="Arial Narrow" w:hAnsi="Arial Narrow" w:cs="Arial"/>
          <w:b/>
        </w:rPr>
        <w:t>grudnia 2026</w:t>
      </w:r>
      <w:r w:rsidRPr="00C9507A">
        <w:rPr>
          <w:rFonts w:ascii="Arial Narrow" w:hAnsi="Arial Narrow" w:cs="Arial"/>
          <w:b/>
        </w:rPr>
        <w:t>r</w:t>
      </w:r>
      <w:r w:rsidRPr="00C9507A">
        <w:rPr>
          <w:rFonts w:ascii="Arial Narrow" w:hAnsi="Arial Narrow" w:cs="Calibri"/>
          <w:b/>
        </w:rPr>
        <w:t>.</w:t>
      </w:r>
      <w:r w:rsidRPr="00C9507A">
        <w:rPr>
          <w:rFonts w:ascii="Arial Narrow" w:hAnsi="Arial Narrow" w:cs="Calibri"/>
        </w:rPr>
        <w:t xml:space="preserve">, w ramach </w:t>
      </w:r>
      <w:r w:rsidRPr="00C9507A">
        <w:rPr>
          <w:rFonts w:ascii="Arial Narrow" w:hAnsi="Arial Narrow" w:cs="Arial"/>
          <w:iCs/>
        </w:rPr>
        <w:t xml:space="preserve">projektu pn. </w:t>
      </w:r>
      <w:r w:rsidRPr="00C9507A">
        <w:rPr>
          <w:rFonts w:ascii="Arial Narrow" w:hAnsi="Arial Narrow" w:cs="Arial"/>
          <w:b/>
          <w:bCs/>
          <w:iCs/>
        </w:rPr>
        <w:t>„</w:t>
      </w:r>
      <w:r w:rsidR="007753F8" w:rsidRPr="00C9507A">
        <w:rPr>
          <w:rFonts w:ascii="Arial Narrow" w:hAnsi="Arial Narrow" w:cs="Arial"/>
        </w:rPr>
        <w:t>Dzienny Dom Pomocy w Myczkowcach i domowe usługi opiekuńcze</w:t>
      </w:r>
      <w:r w:rsidRPr="00C9507A">
        <w:rPr>
          <w:rFonts w:ascii="Arial Narrow" w:hAnsi="Arial Narrow" w:cs="Arial"/>
          <w:b/>
        </w:rPr>
        <w:t>”</w:t>
      </w:r>
      <w:r w:rsidRPr="00C9507A">
        <w:rPr>
          <w:rFonts w:ascii="Arial Narrow" w:eastAsia="Times New Roman" w:hAnsi="Arial Narrow"/>
          <w:b/>
          <w:lang w:eastAsia="pl-PL"/>
        </w:rPr>
        <w:t xml:space="preserve"> nr </w:t>
      </w:r>
      <w:r w:rsidR="007753F8" w:rsidRPr="00C9507A">
        <w:rPr>
          <w:rFonts w:ascii="Arial Narrow" w:hAnsi="Arial Narrow"/>
        </w:rPr>
        <w:t>FEPK.07.18-IP.01-0084/23</w:t>
      </w:r>
      <w:r w:rsidRPr="00C9507A">
        <w:rPr>
          <w:rFonts w:ascii="Arial Narrow" w:hAnsi="Arial Narrow" w:cs="Arial"/>
          <w:i/>
          <w:iCs/>
        </w:rPr>
        <w:t>,</w:t>
      </w:r>
      <w:r w:rsidRPr="00C9507A">
        <w:rPr>
          <w:rFonts w:ascii="Arial Narrow" w:hAnsi="Arial Narrow" w:cs="Arial"/>
          <w:iCs/>
        </w:rPr>
        <w:t xml:space="preserve"> </w:t>
      </w:r>
      <w:r w:rsidR="00E16C4C" w:rsidRPr="00C9507A">
        <w:rPr>
          <w:rFonts w:ascii="Arial Narrow" w:hAnsi="Arial Narrow" w:cs="Calibri"/>
        </w:rPr>
        <w:t xml:space="preserve">realizowanego w ramach </w:t>
      </w:r>
      <w:r w:rsidR="00E16C4C" w:rsidRPr="00C9507A">
        <w:rPr>
          <w:rFonts w:ascii="Arial Narrow" w:hAnsi="Arial Narrow"/>
          <w:color w:val="000000"/>
        </w:rPr>
        <w:t>Funduszy Europejskich dla Podkarpacia na lata 2021-2027</w:t>
      </w:r>
      <w:r w:rsidRPr="00C9507A">
        <w:rPr>
          <w:rFonts w:ascii="Arial Narrow" w:hAnsi="Arial Narrow"/>
          <w:color w:val="000000"/>
        </w:rPr>
        <w:t>.</w:t>
      </w:r>
    </w:p>
    <w:p w:rsidR="00680E2F" w:rsidRPr="00C9507A" w:rsidRDefault="00680E2F" w:rsidP="00680E2F">
      <w:pPr>
        <w:shd w:val="clear" w:color="auto" w:fill="FFFFFF"/>
        <w:ind w:left="-142"/>
        <w:jc w:val="both"/>
        <w:rPr>
          <w:rFonts w:ascii="Arial Narrow" w:hAnsi="Arial Narrow" w:cs="Arial"/>
          <w:iCs/>
        </w:rPr>
      </w:pPr>
      <w:r w:rsidRPr="00C9507A">
        <w:rPr>
          <w:rFonts w:ascii="Arial Narrow" w:hAnsi="Arial Narrow" w:cs="Arial"/>
          <w:iCs/>
        </w:rPr>
        <w:t>Ilość wymienionych niżej produktów w poszczególnych miesiącach będzie dostosowana do potrzeb, podyktowanych jadłospisem, wydawanych codziennie przez wszystkie dni robocze.</w:t>
      </w:r>
    </w:p>
    <w:p w:rsidR="00680E2F" w:rsidRPr="00C9507A" w:rsidRDefault="00680E2F" w:rsidP="00680E2F">
      <w:pPr>
        <w:shd w:val="clear" w:color="auto" w:fill="FFFFFF"/>
        <w:ind w:left="-142"/>
        <w:jc w:val="both"/>
        <w:rPr>
          <w:rFonts w:ascii="Arial Narrow" w:hAnsi="Arial Narrow" w:cs="Arial"/>
          <w:iCs/>
        </w:rPr>
      </w:pPr>
      <w:r w:rsidRPr="00C9507A">
        <w:rPr>
          <w:rFonts w:ascii="Arial Narrow" w:hAnsi="Arial Narrow" w:cs="Arial"/>
          <w:iCs/>
        </w:rPr>
        <w:t xml:space="preserve">Poniższe zestawienie produktów dla poszczególnych zadań jest narzędziem wyceny realizacji każdego z zadań. </w:t>
      </w:r>
      <w:r w:rsidRPr="00C9507A">
        <w:rPr>
          <w:rFonts w:ascii="Arial Narrow" w:hAnsi="Arial Narrow" w:cs="Arial"/>
          <w:b/>
          <w:iCs/>
        </w:rPr>
        <w:t>Podsumowanie cen jednostkowych poszczególnych produktów</w:t>
      </w:r>
      <w:r w:rsidR="005A74EE">
        <w:rPr>
          <w:rFonts w:ascii="Arial Narrow" w:hAnsi="Arial Narrow" w:cs="Arial"/>
          <w:b/>
          <w:iCs/>
        </w:rPr>
        <w:t>, pomnożonych przez ilość, czyli</w:t>
      </w:r>
      <w:r w:rsidRPr="00C9507A">
        <w:rPr>
          <w:rFonts w:ascii="Arial Narrow" w:hAnsi="Arial Narrow" w:cs="Arial"/>
          <w:b/>
          <w:iCs/>
        </w:rPr>
        <w:t xml:space="preserve"> „</w:t>
      </w:r>
      <w:r w:rsidR="005A74EE" w:rsidRPr="005A74EE">
        <w:rPr>
          <w:rFonts w:ascii="Arial Narrow" w:hAnsi="Arial Narrow" w:cs="Arial"/>
          <w:b/>
          <w:iCs/>
          <w:highlight w:val="yellow"/>
        </w:rPr>
        <w:t>WARTOŚĆ ŁĄCZNIE</w:t>
      </w:r>
      <w:r w:rsidR="005A74EE">
        <w:rPr>
          <w:rFonts w:ascii="Arial Narrow" w:hAnsi="Arial Narrow" w:cs="Arial"/>
          <w:b/>
          <w:iCs/>
        </w:rPr>
        <w:t>”</w:t>
      </w:r>
      <w:r w:rsidRPr="00C9507A">
        <w:rPr>
          <w:rFonts w:ascii="Arial Narrow" w:hAnsi="Arial Narrow" w:cs="Arial"/>
          <w:b/>
          <w:iCs/>
        </w:rPr>
        <w:t xml:space="preserve"> </w:t>
      </w:r>
      <w:r w:rsidR="005A74EE">
        <w:rPr>
          <w:rFonts w:ascii="Arial Narrow" w:hAnsi="Arial Narrow" w:cs="Arial"/>
          <w:b/>
          <w:iCs/>
        </w:rPr>
        <w:t xml:space="preserve">dla </w:t>
      </w:r>
      <w:r w:rsidRPr="00C9507A">
        <w:rPr>
          <w:rFonts w:ascii="Arial Narrow" w:hAnsi="Arial Narrow" w:cs="Arial"/>
          <w:b/>
          <w:iCs/>
        </w:rPr>
        <w:t>zadania</w:t>
      </w:r>
      <w:r w:rsidR="005A74EE">
        <w:rPr>
          <w:rFonts w:ascii="Arial Narrow" w:hAnsi="Arial Narrow" w:cs="Arial"/>
          <w:b/>
          <w:iCs/>
        </w:rPr>
        <w:t>/zadań</w:t>
      </w:r>
      <w:r w:rsidRPr="00C9507A">
        <w:rPr>
          <w:rFonts w:ascii="Arial Narrow" w:hAnsi="Arial Narrow" w:cs="Arial"/>
          <w:b/>
          <w:iCs/>
        </w:rPr>
        <w:t>, które chcecie Państwo realizować, proszę wpisać w Formularz ofertowy (załącznik nr 1)</w:t>
      </w:r>
      <w:r w:rsidR="005A74EE">
        <w:rPr>
          <w:rFonts w:ascii="Arial Narrow" w:hAnsi="Arial Narrow" w:cs="Arial"/>
          <w:b/>
          <w:iCs/>
        </w:rPr>
        <w:t>.</w:t>
      </w:r>
    </w:p>
    <w:p w:rsidR="00680E2F" w:rsidRPr="00C9507A" w:rsidRDefault="00680E2F" w:rsidP="00680E2F">
      <w:pPr>
        <w:shd w:val="clear" w:color="auto" w:fill="FFFFFF"/>
        <w:ind w:hanging="142"/>
        <w:jc w:val="both"/>
        <w:rPr>
          <w:rFonts w:ascii="Arial Narrow" w:hAnsi="Arial Narrow" w:cs="Arial"/>
          <w:iCs/>
        </w:rPr>
      </w:pPr>
      <w:r w:rsidRPr="00C9507A">
        <w:rPr>
          <w:rFonts w:ascii="Arial Narrow" w:hAnsi="Arial Narrow" w:cs="Arial"/>
          <w:iCs/>
        </w:rPr>
        <w:t>W odpowiedzi na w/w zapytanie składam ofertę na wybrane przez naszą firmę zadania (</w:t>
      </w:r>
      <w:r w:rsidRPr="00C9507A">
        <w:rPr>
          <w:rFonts w:ascii="Arial Narrow" w:hAnsi="Arial Narrow" w:cs="Arial"/>
          <w:iCs/>
          <w:u w:val="single"/>
        </w:rPr>
        <w:t>wycena musi obejmować wszystkie produkty danego zadania</w:t>
      </w:r>
      <w:r w:rsidRPr="00C9507A">
        <w:rPr>
          <w:rFonts w:ascii="Arial Narrow" w:hAnsi="Arial Narrow" w:cs="Arial"/>
          <w:iCs/>
        </w:rPr>
        <w:t>).</w:t>
      </w:r>
    </w:p>
    <w:p w:rsidR="00680E2F" w:rsidRPr="00C9507A" w:rsidRDefault="00680E2F" w:rsidP="00680E2F">
      <w:pPr>
        <w:shd w:val="clear" w:color="auto" w:fill="FFFFFF"/>
        <w:ind w:hanging="142"/>
        <w:jc w:val="both"/>
        <w:rPr>
          <w:rFonts w:ascii="Arial Narrow" w:hAnsi="Arial Narrow" w:cs="Arial"/>
          <w:iCs/>
        </w:rPr>
      </w:pPr>
      <w:r w:rsidRPr="00C9507A">
        <w:rPr>
          <w:rFonts w:ascii="Arial Narrow" w:hAnsi="Arial Narrow" w:cs="Arial"/>
          <w:iCs/>
        </w:rPr>
        <w:t>W zadaniach, którymi nie są Państwo zainteresowani, proszę wstawić kreskę lub wpisać nie dotyczy.</w:t>
      </w:r>
    </w:p>
    <w:p w:rsidR="00680E2F" w:rsidRPr="00C9507A" w:rsidRDefault="00680E2F" w:rsidP="00680E2F">
      <w:pPr>
        <w:shd w:val="clear" w:color="auto" w:fill="FFFFFF"/>
        <w:ind w:left="-142"/>
        <w:rPr>
          <w:rFonts w:ascii="Arial Narrow" w:hAnsi="Arial Narrow" w:cs="Arial"/>
          <w:b/>
          <w:u w:val="single"/>
        </w:rPr>
      </w:pPr>
    </w:p>
    <w:p w:rsidR="00680E2F" w:rsidRPr="00C9507A" w:rsidRDefault="00680E2F" w:rsidP="00680E2F">
      <w:pPr>
        <w:shd w:val="clear" w:color="auto" w:fill="FFFFFF"/>
        <w:ind w:left="-142"/>
        <w:rPr>
          <w:rFonts w:ascii="Arial Narrow" w:hAnsi="Arial Narrow"/>
          <w:b/>
          <w:u w:val="single"/>
        </w:rPr>
      </w:pPr>
      <w:r w:rsidRPr="00C9507A">
        <w:rPr>
          <w:rFonts w:ascii="Arial Narrow" w:hAnsi="Arial Narrow"/>
          <w:b/>
          <w:u w:val="single"/>
        </w:rPr>
        <w:br w:type="page"/>
      </w:r>
      <w:r w:rsidRPr="00C9507A">
        <w:rPr>
          <w:rFonts w:ascii="Arial Narrow" w:hAnsi="Arial Narrow"/>
          <w:b/>
          <w:u w:val="single"/>
        </w:rPr>
        <w:lastRenderedPageBreak/>
        <w:t xml:space="preserve">Zestawienie produktów Zadanie 1 </w:t>
      </w:r>
      <w:r w:rsidRPr="00C9507A">
        <w:rPr>
          <w:rStyle w:val="gwp773437e5size"/>
          <w:rFonts w:ascii="Arial Narrow" w:hAnsi="Arial Narrow"/>
        </w:rPr>
        <w:t xml:space="preserve">produkty zwierzęce, mięso, produkty mięsne, </w:t>
      </w:r>
      <w:r w:rsidRPr="00C9507A">
        <w:rPr>
          <w:rFonts w:ascii="Arial Narrow" w:hAnsi="Arial Narrow"/>
          <w:bCs/>
        </w:rPr>
        <w:t xml:space="preserve">ryby 15.20.00.00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118"/>
        <w:gridCol w:w="1276"/>
        <w:gridCol w:w="1559"/>
        <w:gridCol w:w="2268"/>
      </w:tblGrid>
      <w:tr w:rsidR="00BE7F15" w:rsidRPr="000C236D" w:rsidTr="00BE7F15">
        <w:trPr>
          <w:trHeight w:val="99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  <w:r>
              <w:rPr>
                <w:rFonts w:ascii="Arial Narrow" w:hAnsi="Arial Narrow"/>
                <w:b/>
                <w:bCs/>
              </w:rPr>
              <w:t xml:space="preserve">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cena jedn. netto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Default="00BE7F15" w:rsidP="000C236D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BE7F15" w:rsidRPr="000C236D" w:rsidRDefault="00BE7F15" w:rsidP="000C236D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x</w:t>
            </w:r>
          </w:p>
          <w:p w:rsidR="00BE7F15" w:rsidRPr="000C236D" w:rsidRDefault="00BE7F15" w:rsidP="00BE7F1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</w:t>
            </w:r>
            <w:r w:rsidRPr="000C236D">
              <w:rPr>
                <w:rFonts w:ascii="Arial Narrow" w:hAnsi="Arial Narrow"/>
                <w:b/>
                <w:bCs/>
              </w:rPr>
              <w:t xml:space="preserve"> jedn. netto</w:t>
            </w:r>
          </w:p>
        </w:tc>
      </w:tr>
      <w:tr w:rsidR="00BE7F15" w:rsidRPr="000C236D" w:rsidTr="00BE7F15">
        <w:trPr>
          <w:trHeight w:val="36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Filet z piersi kurczaka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BE7F1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proofErr w:type="spellStart"/>
            <w:r w:rsidRPr="000C236D">
              <w:rPr>
                <w:rFonts w:ascii="Arial Narrow" w:hAnsi="Arial Narrow"/>
                <w:lang w:val="de-DE"/>
              </w:rPr>
              <w:t>Karkówka</w:t>
            </w:r>
            <w:proofErr w:type="spellEnd"/>
            <w:r w:rsidRPr="000C236D">
              <w:rPr>
                <w:rFonts w:ascii="Arial Narrow" w:hAnsi="Arial Narrow"/>
                <w:lang w:val="de-DE"/>
              </w:rPr>
              <w:t xml:space="preserve"> b/</w:t>
            </w:r>
            <w:proofErr w:type="spellStart"/>
            <w:r w:rsidRPr="000C236D">
              <w:rPr>
                <w:rFonts w:ascii="Arial Narrow" w:hAnsi="Arial Narrow"/>
                <w:lang w:val="de-DE"/>
              </w:rPr>
              <w:t>kości</w:t>
            </w:r>
            <w:proofErr w:type="spellEnd"/>
            <w:r w:rsidRPr="000C236D">
              <w:rPr>
                <w:rFonts w:ascii="Arial Narrow" w:hAnsi="Arial Narrow"/>
              </w:rPr>
              <w:t xml:space="preserve">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BE7F1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Kurczak świeży cały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BE7F1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Łopatka wieprzowa b/kości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BE7F1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Filet z piersi z indyka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  <w:lang w:val="de-DE"/>
              </w:rPr>
            </w:pPr>
            <w:r w:rsidRPr="000C236D">
              <w:rPr>
                <w:rFonts w:ascii="Arial Narrow" w:hAnsi="Arial Narrow"/>
                <w:lang w:val="de-DE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BE7F1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Schab wieprzowy b/kości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BE7F1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Szynka wieprzowa b/k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BE7F15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9633A8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Udka drobiowe świeże podudzia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  <w:lang w:val="de-DE"/>
              </w:rPr>
            </w:pPr>
            <w:r w:rsidRPr="000C236D">
              <w:rPr>
                <w:rFonts w:ascii="Arial Narrow" w:hAnsi="Arial Narrow"/>
                <w:lang w:val="de-DE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F15" w:rsidRPr="000C236D" w:rsidRDefault="00BE7F1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BE7F15" w:rsidRPr="000C236D" w:rsidTr="000E1AC2"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15" w:rsidRPr="000C236D" w:rsidRDefault="00BE7F15" w:rsidP="00BE7F15">
            <w:pPr>
              <w:shd w:val="clear" w:color="auto" w:fill="FFFFFF"/>
              <w:jc w:val="right"/>
              <w:rPr>
                <w:rFonts w:ascii="Arial Narrow" w:hAnsi="Arial Narrow"/>
              </w:rPr>
            </w:pPr>
            <w:proofErr w:type="spellStart"/>
            <w:r w:rsidRPr="000C236D">
              <w:rPr>
                <w:rFonts w:ascii="Arial Narrow" w:hAnsi="Arial Narrow"/>
                <w:b/>
                <w:lang w:val="de-DE"/>
              </w:rPr>
              <w:t>Wartość</w:t>
            </w:r>
            <w:proofErr w:type="spellEnd"/>
            <w:r w:rsidRPr="000C236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0C236D">
              <w:rPr>
                <w:rFonts w:ascii="Arial Narrow" w:hAnsi="Arial Narrow"/>
                <w:b/>
                <w:lang w:val="de-DE"/>
              </w:rPr>
              <w:t>łącznie</w:t>
            </w:r>
            <w:proofErr w:type="spellEnd"/>
            <w:r w:rsidRPr="000C236D">
              <w:rPr>
                <w:rFonts w:ascii="Arial Narrow" w:hAnsi="Arial Narrow"/>
                <w:b/>
                <w:lang w:val="de-DE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15" w:rsidRPr="000C236D" w:rsidRDefault="00BE7F15" w:rsidP="000C236D">
            <w:pPr>
              <w:jc w:val="center"/>
              <w:rPr>
                <w:rFonts w:ascii="Arial Narrow" w:hAnsi="Arial Narrow" w:cs="Calibri"/>
                <w:color w:val="000000"/>
                <w:highlight w:val="yellow"/>
              </w:rPr>
            </w:pPr>
          </w:p>
        </w:tc>
      </w:tr>
    </w:tbl>
    <w:p w:rsidR="00680E2F" w:rsidRPr="00C9507A" w:rsidRDefault="00680E2F" w:rsidP="00680E2F">
      <w:pPr>
        <w:shd w:val="clear" w:color="auto" w:fill="FFFFFF"/>
        <w:ind w:left="-142"/>
        <w:rPr>
          <w:rFonts w:ascii="Arial Narrow" w:hAnsi="Arial Narrow"/>
          <w:b/>
          <w:u w:val="single"/>
        </w:rPr>
      </w:pPr>
    </w:p>
    <w:p w:rsidR="00680E2F" w:rsidRPr="00C9507A" w:rsidRDefault="00680E2F" w:rsidP="00680E2F">
      <w:pPr>
        <w:shd w:val="clear" w:color="auto" w:fill="FFFFFF"/>
        <w:ind w:left="-142"/>
        <w:rPr>
          <w:rStyle w:val="gwp773437e5size"/>
          <w:rFonts w:ascii="Arial Narrow" w:hAnsi="Arial Narrow"/>
        </w:rPr>
      </w:pPr>
      <w:r w:rsidRPr="00C9507A">
        <w:rPr>
          <w:rFonts w:ascii="Arial Narrow" w:hAnsi="Arial Narrow"/>
          <w:b/>
          <w:u w:val="single"/>
        </w:rPr>
        <w:t xml:space="preserve">Zestawienie produktów Zadanie 2 </w:t>
      </w:r>
      <w:r w:rsidRPr="00C9507A">
        <w:rPr>
          <w:rStyle w:val="gwp773437e5size"/>
          <w:rFonts w:ascii="Arial Narrow" w:hAnsi="Arial Narrow"/>
        </w:rPr>
        <w:t>kod CPV 15131120-2 wędliny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3117"/>
        <w:gridCol w:w="1276"/>
        <w:gridCol w:w="1559"/>
        <w:gridCol w:w="2268"/>
      </w:tblGrid>
      <w:tr w:rsidR="00276843" w:rsidRPr="00BE7F15" w:rsidTr="004776D1">
        <w:trPr>
          <w:trHeight w:val="88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 w:rsidRPr="00BE7F15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BE7F15">
              <w:rPr>
                <w:rFonts w:ascii="Arial Narrow" w:hAnsi="Arial Narrow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BE7F15">
              <w:rPr>
                <w:rFonts w:ascii="Arial Narrow" w:hAnsi="Arial Narrow"/>
                <w:b/>
                <w:bCs/>
              </w:rPr>
              <w:t>Szacowana 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cena jedn. netto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Default="00276843" w:rsidP="00276843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276843" w:rsidRPr="000C236D" w:rsidRDefault="00276843" w:rsidP="00276843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x</w:t>
            </w:r>
          </w:p>
          <w:p w:rsidR="00276843" w:rsidRPr="00BE7F15" w:rsidRDefault="00276843" w:rsidP="00276843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</w:t>
            </w:r>
            <w:r w:rsidRPr="000C236D">
              <w:rPr>
                <w:rFonts w:ascii="Arial Narrow" w:hAnsi="Arial Narrow"/>
                <w:b/>
                <w:bCs/>
              </w:rPr>
              <w:t xml:space="preserve"> jedn. netto</w:t>
            </w: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Boczek gotowany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 xml:space="preserve">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Boczek wędzony parzony b/k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proofErr w:type="spellStart"/>
            <w:r w:rsidRPr="00BE7F15">
              <w:rPr>
                <w:rFonts w:ascii="Arial Narrow" w:hAnsi="Arial Narrow"/>
                <w:i/>
              </w:rPr>
              <w:t>Frankfurterka</w:t>
            </w:r>
            <w:proofErr w:type="spellEnd"/>
            <w:r w:rsidRPr="00BE7F15">
              <w:rPr>
                <w:rFonts w:ascii="Arial Narrow" w:hAnsi="Arial Narrow"/>
                <w:i/>
              </w:rPr>
              <w:t xml:space="preserve">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Kabanosy wieprzowe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Kiełbasa krakowska parzona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Kiełbasa krakowska podsuszana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Kiełbasa wiejska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Parówki z szynki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Pasztet pieczony królewski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Polędwica sopocka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Salceson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Szynka biała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Szynka gotowana 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Szynka staropolska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i/>
              </w:rPr>
            </w:pPr>
            <w:r w:rsidRPr="00BE7F15">
              <w:rPr>
                <w:rFonts w:ascii="Arial Narrow" w:hAnsi="Arial Narrow"/>
                <w:i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276843">
            <w:pPr>
              <w:jc w:val="right"/>
              <w:rPr>
                <w:rFonts w:ascii="Arial Narrow" w:hAnsi="Arial Narrow" w:cs="Calibri"/>
                <w:color w:val="000000"/>
                <w:highlight w:val="yellow"/>
              </w:rPr>
            </w:pPr>
            <w:proofErr w:type="spellStart"/>
            <w:r w:rsidRPr="00BE7F15">
              <w:rPr>
                <w:rFonts w:ascii="Arial Narrow" w:hAnsi="Arial Narrow"/>
                <w:b/>
                <w:lang w:val="de-DE"/>
              </w:rPr>
              <w:t>Wartość</w:t>
            </w:r>
            <w:proofErr w:type="spellEnd"/>
            <w:r w:rsidRPr="00BE7F15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BE7F15">
              <w:rPr>
                <w:rFonts w:ascii="Arial Narrow" w:hAnsi="Arial Narrow"/>
                <w:b/>
                <w:lang w:val="de-DE"/>
              </w:rPr>
              <w:t>łącznie</w:t>
            </w:r>
            <w:proofErr w:type="spellEnd"/>
            <w:r w:rsidRPr="00BE7F15">
              <w:rPr>
                <w:rFonts w:ascii="Arial Narrow" w:hAnsi="Arial Narrow"/>
                <w:b/>
                <w:lang w:val="de-DE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:rsidR="00680E2F" w:rsidRPr="00C9507A" w:rsidRDefault="00680E2F" w:rsidP="00680E2F">
      <w:pPr>
        <w:shd w:val="clear" w:color="auto" w:fill="FFFFFF"/>
        <w:jc w:val="both"/>
        <w:rPr>
          <w:rFonts w:ascii="Arial Narrow" w:hAnsi="Arial Narrow"/>
        </w:rPr>
      </w:pPr>
    </w:p>
    <w:p w:rsidR="00680E2F" w:rsidRPr="00C9507A" w:rsidRDefault="00680E2F" w:rsidP="00680E2F">
      <w:pPr>
        <w:shd w:val="clear" w:color="auto" w:fill="FFFFFF"/>
        <w:ind w:left="-142"/>
        <w:rPr>
          <w:rFonts w:ascii="Arial Narrow" w:hAnsi="Arial Narrow"/>
          <w:b/>
          <w:u w:val="single"/>
        </w:rPr>
      </w:pPr>
      <w:r w:rsidRPr="00C9507A">
        <w:rPr>
          <w:rFonts w:ascii="Arial Narrow" w:hAnsi="Arial Narrow"/>
          <w:b/>
          <w:u w:val="single"/>
        </w:rPr>
        <w:t xml:space="preserve">Zestawienie produktów Zadanie 3 </w:t>
      </w:r>
      <w:r w:rsidRPr="00C9507A">
        <w:rPr>
          <w:rStyle w:val="gwp773437e5size"/>
          <w:rFonts w:ascii="Arial Narrow" w:hAnsi="Arial Narrow"/>
        </w:rPr>
        <w:t>świeże warzywa i owoce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2975"/>
        <w:gridCol w:w="1276"/>
        <w:gridCol w:w="1559"/>
        <w:gridCol w:w="2268"/>
      </w:tblGrid>
      <w:tr w:rsidR="00276843" w:rsidRPr="00BE7F15" w:rsidTr="00276843">
        <w:trPr>
          <w:trHeight w:val="93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BE7F15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BE7F15">
              <w:rPr>
                <w:rFonts w:ascii="Arial Narrow" w:hAnsi="Arial Narrow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BE7F15">
              <w:rPr>
                <w:rFonts w:ascii="Arial Narrow" w:hAnsi="Arial Narrow"/>
                <w:b/>
                <w:bCs/>
              </w:rPr>
              <w:t>Szacowana 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cena jedn. netto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Default="00276843" w:rsidP="00276843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276843" w:rsidRPr="000C236D" w:rsidRDefault="00276843" w:rsidP="00276843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x</w:t>
            </w:r>
          </w:p>
          <w:p w:rsidR="00276843" w:rsidRPr="00BE7F15" w:rsidRDefault="00276843" w:rsidP="00276843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</w:t>
            </w:r>
            <w:r w:rsidRPr="000C236D">
              <w:rPr>
                <w:rFonts w:ascii="Arial Narrow" w:hAnsi="Arial Narrow"/>
                <w:b/>
                <w:bCs/>
              </w:rPr>
              <w:t xml:space="preserve"> jedn. netto</w:t>
            </w: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9633A8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56" w:lineRule="auto"/>
              <w:rPr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Banany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Cebula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Czosnek główka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Fasola „Jaś”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Jabłka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Kapusta biała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Kapusta pekińska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Koper – liście świeże  pęczek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Marchew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Natka pietruszki  pęczek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Ogórki świeże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Pieczarki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Pomidor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Por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Rzodkiewka pęczek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Sałata krucha/masłowa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Sałata lodowa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Seler szt.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27684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E64DFA" w:rsidRDefault="00276843" w:rsidP="009633A8">
            <w:pPr>
              <w:pStyle w:val="Akapitzlist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Szczypior pęczek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BE7F15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BE7F15">
              <w:rPr>
                <w:rFonts w:ascii="Arial Narrow" w:hAnsi="Arial Narro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BE7F15" w:rsidRDefault="00276843" w:rsidP="00BE7F1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BE7F15" w:rsidTr="000E1AC2"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BE7F15" w:rsidRDefault="00276843" w:rsidP="00276843">
            <w:pPr>
              <w:jc w:val="right"/>
              <w:rPr>
                <w:rFonts w:ascii="Arial Narrow" w:hAnsi="Arial Narrow" w:cs="Calibri"/>
                <w:color w:val="000000"/>
                <w:highlight w:val="yellow"/>
              </w:rPr>
            </w:pPr>
            <w:proofErr w:type="spellStart"/>
            <w:r w:rsidRPr="00BE7F15">
              <w:rPr>
                <w:rFonts w:ascii="Arial Narrow" w:hAnsi="Arial Narrow"/>
                <w:b/>
                <w:lang w:val="de-DE"/>
              </w:rPr>
              <w:lastRenderedPageBreak/>
              <w:t>Wartość</w:t>
            </w:r>
            <w:proofErr w:type="spellEnd"/>
            <w:r w:rsidRPr="00BE7F15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BE7F15">
              <w:rPr>
                <w:rFonts w:ascii="Arial Narrow" w:hAnsi="Arial Narrow"/>
                <w:b/>
                <w:lang w:val="de-DE"/>
              </w:rPr>
              <w:t>łącznie</w:t>
            </w:r>
            <w:proofErr w:type="spellEnd"/>
            <w:r w:rsidRPr="00BE7F15">
              <w:rPr>
                <w:rFonts w:ascii="Arial Narrow" w:hAnsi="Arial Narrow"/>
                <w:b/>
                <w:lang w:val="de-DE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BE7F15" w:rsidRDefault="00276843" w:rsidP="00BE7F15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:rsidR="00680E2F" w:rsidRPr="00C9507A" w:rsidRDefault="00680E2F" w:rsidP="00680E2F">
      <w:pPr>
        <w:shd w:val="clear" w:color="auto" w:fill="FFFFFF"/>
        <w:rPr>
          <w:rFonts w:ascii="Arial Narrow" w:hAnsi="Arial Narrow"/>
          <w:b/>
          <w:u w:val="single"/>
        </w:rPr>
      </w:pPr>
    </w:p>
    <w:p w:rsidR="00680E2F" w:rsidRPr="00C9507A" w:rsidRDefault="00680E2F" w:rsidP="00680E2F">
      <w:pPr>
        <w:shd w:val="clear" w:color="auto" w:fill="FFFFFF"/>
        <w:rPr>
          <w:rStyle w:val="gwp773437e5size"/>
          <w:rFonts w:ascii="Arial Narrow" w:hAnsi="Arial Narrow"/>
        </w:rPr>
      </w:pPr>
      <w:r w:rsidRPr="00C9507A">
        <w:rPr>
          <w:rFonts w:ascii="Arial Narrow" w:hAnsi="Arial Narrow"/>
          <w:b/>
          <w:u w:val="single"/>
        </w:rPr>
        <w:t xml:space="preserve">Zestawienie produktów Zadanie 4 </w:t>
      </w:r>
      <w:r w:rsidRPr="00C9507A">
        <w:rPr>
          <w:rStyle w:val="gwp773437e5size"/>
          <w:rFonts w:ascii="Arial Narrow" w:hAnsi="Arial Narrow"/>
        </w:rPr>
        <w:t>różne produkty spożywcze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544"/>
        <w:gridCol w:w="1276"/>
        <w:gridCol w:w="1559"/>
        <w:gridCol w:w="2268"/>
      </w:tblGrid>
      <w:tr w:rsidR="00913145" w:rsidRPr="000C236D" w:rsidTr="00913145">
        <w:trPr>
          <w:trHeight w:val="93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45" w:rsidRDefault="00913145" w:rsidP="004776D1">
            <w:pPr>
              <w:jc w:val="center"/>
            </w:pPr>
            <w:r w:rsidRPr="00CC425E">
              <w:rPr>
                <w:rFonts w:ascii="Arial Narrow" w:hAnsi="Arial Narrow"/>
                <w:b/>
                <w:bCs/>
              </w:rPr>
              <w:t>cena jedn. netto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 w:rsidP="000E1AC2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913145" w:rsidRPr="000C236D" w:rsidRDefault="00913145" w:rsidP="000E1AC2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x</w:t>
            </w:r>
          </w:p>
          <w:p w:rsidR="00913145" w:rsidRPr="00BE7F15" w:rsidRDefault="00913145" w:rsidP="000E1AC2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</w:t>
            </w:r>
            <w:r w:rsidRPr="000C236D">
              <w:rPr>
                <w:rFonts w:ascii="Arial Narrow" w:hAnsi="Arial Narrow"/>
                <w:b/>
                <w:bCs/>
              </w:rPr>
              <w:t xml:space="preserve"> jedn. netto</w:t>
            </w: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C</w:t>
            </w:r>
            <w:r w:rsidRPr="000C236D">
              <w:rPr>
                <w:rFonts w:ascii="Arial Narrow" w:hAnsi="Arial Narrow"/>
                <w:shd w:val="clear" w:color="auto" w:fill="FFFFFF"/>
              </w:rPr>
              <w:t>ukier</w:t>
            </w:r>
            <w:r w:rsidRPr="000C236D">
              <w:rPr>
                <w:rFonts w:ascii="Arial Narrow" w:hAnsi="Arial Narrow"/>
              </w:rPr>
              <w:t xml:space="preserve">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Filet śledziowy w oleju/sosie pomidorowym 170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Groszek konserwowy 400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rPr>
          <w:trHeight w:val="55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 xml:space="preserve">Herbata czarna Op. 100 </w:t>
            </w:r>
            <w:proofErr w:type="spellStart"/>
            <w:r w:rsidRPr="000C236D"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Kasza jęczmienna op. 0,5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 xml:space="preserve">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Kasza gryczana op. 0,5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Kawa zbożowa 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Kawa mielona 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Kawa rozpuszczalna 200g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Ketchup 450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Kminek 20g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Koncentrat pomidorowy 850g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Koncentrat barszczu 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Kukurydza konserwowa  400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Majonez 900g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Makaron nitki 0,5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Makrela w sosie pomidorowym 160g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Mąka pszenna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Musztarda  180g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Ocet spirytusowy 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Ogórki konserwowe 0,9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Olej rzepakowy 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Pieprz mielony 20g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Sól spożywcza 1kg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Woda gazowana i niegazowana 1,5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276843" w:rsidRPr="000C236D" w:rsidTr="0091314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9633A8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both"/>
              <w:rPr>
                <w:rFonts w:ascii="Arial Narrow" w:hAnsi="Arial Narr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Żurek śląski 46g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843" w:rsidRPr="000C236D" w:rsidRDefault="00276843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843" w:rsidRPr="000C236D" w:rsidRDefault="00276843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RPr="000C236D" w:rsidTr="000E1AC2">
        <w:trPr>
          <w:trHeight w:val="400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jc w:val="right"/>
              <w:rPr>
                <w:rFonts w:cs="Calibri"/>
                <w:color w:val="000000"/>
                <w:highlight w:val="yellow"/>
              </w:rPr>
            </w:pPr>
            <w:proofErr w:type="spellStart"/>
            <w:r w:rsidRPr="000C236D">
              <w:rPr>
                <w:rFonts w:ascii="Arial Narrow" w:hAnsi="Arial Narrow"/>
                <w:b/>
                <w:lang w:val="de-DE"/>
              </w:rPr>
              <w:t>Wartość</w:t>
            </w:r>
            <w:proofErr w:type="spellEnd"/>
            <w:r w:rsidRPr="000C236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0C236D">
              <w:rPr>
                <w:rFonts w:ascii="Arial Narrow" w:hAnsi="Arial Narrow"/>
                <w:b/>
                <w:lang w:val="de-DE"/>
              </w:rPr>
              <w:t>łącznie</w:t>
            </w:r>
            <w:proofErr w:type="spellEnd"/>
            <w:r w:rsidRPr="000C236D">
              <w:rPr>
                <w:rFonts w:ascii="Arial Narrow" w:hAnsi="Arial Narrow"/>
                <w:b/>
                <w:lang w:val="de-DE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0C236D">
            <w:pPr>
              <w:jc w:val="right"/>
              <w:rPr>
                <w:rFonts w:cs="Calibri"/>
                <w:color w:val="000000"/>
              </w:rPr>
            </w:pPr>
          </w:p>
        </w:tc>
      </w:tr>
    </w:tbl>
    <w:p w:rsidR="00680E2F" w:rsidRPr="00C9507A" w:rsidRDefault="00680E2F" w:rsidP="00680E2F">
      <w:pPr>
        <w:shd w:val="clear" w:color="auto" w:fill="FFFFFF"/>
        <w:jc w:val="both"/>
        <w:rPr>
          <w:rFonts w:ascii="Arial Narrow" w:hAnsi="Arial Narrow"/>
        </w:rPr>
      </w:pPr>
    </w:p>
    <w:p w:rsidR="00680E2F" w:rsidRPr="00C9507A" w:rsidRDefault="00680E2F" w:rsidP="00C61C21">
      <w:pPr>
        <w:rPr>
          <w:rFonts w:ascii="Arial Narrow" w:hAnsi="Arial Narrow"/>
        </w:rPr>
      </w:pPr>
      <w:r w:rsidRPr="00C9507A">
        <w:rPr>
          <w:rFonts w:ascii="Arial Narrow" w:hAnsi="Arial Narrow"/>
          <w:b/>
          <w:u w:val="single"/>
        </w:rPr>
        <w:t xml:space="preserve">Zestawienie produktów </w:t>
      </w:r>
      <w:r w:rsidRPr="00C61C21">
        <w:rPr>
          <w:rFonts w:ascii="Arial Narrow" w:hAnsi="Arial Narrow"/>
          <w:b/>
          <w:u w:val="single"/>
        </w:rPr>
        <w:t xml:space="preserve">Zadanie 5 </w:t>
      </w:r>
      <w:r w:rsidRPr="00C61C21">
        <w:rPr>
          <w:rStyle w:val="gwp773437e5size"/>
          <w:rFonts w:ascii="Arial Narrow" w:hAnsi="Arial Narrow"/>
          <w:u w:val="single"/>
        </w:rPr>
        <w:t xml:space="preserve"> produkty mleczarskie,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402"/>
        <w:gridCol w:w="1276"/>
        <w:gridCol w:w="1559"/>
        <w:gridCol w:w="2268"/>
      </w:tblGrid>
      <w:tr w:rsidR="00913145" w:rsidRPr="000C236D" w:rsidTr="000E1AC2">
        <w:trPr>
          <w:trHeight w:val="9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45" w:rsidRDefault="00913145" w:rsidP="004776D1">
            <w:pPr>
              <w:jc w:val="center"/>
            </w:pPr>
            <w:r w:rsidRPr="00CC425E">
              <w:rPr>
                <w:rFonts w:ascii="Arial Narrow" w:hAnsi="Arial Narrow"/>
                <w:b/>
                <w:bCs/>
              </w:rPr>
              <w:t>cena jedn. netto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 w:rsidP="000E1AC2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913145" w:rsidRPr="000C236D" w:rsidRDefault="00913145" w:rsidP="000E1AC2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x</w:t>
            </w:r>
          </w:p>
          <w:p w:rsidR="00913145" w:rsidRPr="00BE7F15" w:rsidRDefault="00913145" w:rsidP="000E1AC2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</w:t>
            </w:r>
            <w:r w:rsidRPr="000C236D">
              <w:rPr>
                <w:rFonts w:ascii="Arial Narrow" w:hAnsi="Arial Narrow"/>
                <w:b/>
                <w:bCs/>
              </w:rPr>
              <w:t xml:space="preserve"> jedn. netto</w:t>
            </w:r>
          </w:p>
        </w:tc>
      </w:tr>
      <w:tr w:rsidR="00913145" w:rsidRPr="000C236D" w:rsidTr="0091314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9633A8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 xml:space="preserve">Jogurt waniliowy/owocowy </w:t>
            </w:r>
            <w:r w:rsidRPr="000C236D">
              <w:rPr>
                <w:rFonts w:ascii="Arial Narrow" w:hAnsi="Arial Narrow"/>
                <w:lang w:val="de-DE"/>
              </w:rPr>
              <w:t>150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lang w:val="de-DE"/>
              </w:rPr>
            </w:pPr>
            <w:r w:rsidRPr="000C236D">
              <w:rPr>
                <w:rFonts w:ascii="Arial Narrow" w:hAnsi="Arial Narrow"/>
                <w:lang w:val="de-DE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RPr="000C236D" w:rsidTr="0091314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9633A8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 xml:space="preserve">Masło extra 82% </w:t>
            </w:r>
            <w:r w:rsidRPr="000C236D">
              <w:rPr>
                <w:rFonts w:ascii="Arial Narrow" w:hAnsi="Arial Narrow"/>
                <w:lang w:val="de-DE"/>
              </w:rPr>
              <w:t>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lang w:val="de-DE"/>
              </w:rPr>
            </w:pPr>
            <w:r w:rsidRPr="000C236D">
              <w:rPr>
                <w:rFonts w:ascii="Arial Narrow" w:hAnsi="Arial Narrow"/>
                <w:lang w:val="de-DE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RPr="000C236D" w:rsidTr="0091314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9633A8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Mleko  2-3,2 % 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RPr="000C236D" w:rsidTr="0091314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9633A8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Ser biały półtłusty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RPr="000C236D" w:rsidTr="0091314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9633A8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 xml:space="preserve">Ser żółty </w:t>
            </w:r>
            <w:r w:rsidRPr="000C236D">
              <w:rPr>
                <w:rFonts w:ascii="Arial Narrow" w:hAnsi="Arial Narrow"/>
                <w:lang w:val="de-DE"/>
              </w:rPr>
              <w:t>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lang w:val="de-DE"/>
              </w:rPr>
            </w:pPr>
            <w:r w:rsidRPr="000C236D">
              <w:rPr>
                <w:rFonts w:ascii="Arial Narrow" w:hAnsi="Arial Narrow"/>
                <w:lang w:val="de-DE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RPr="000C236D" w:rsidTr="0091314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9633A8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0C236D">
              <w:rPr>
                <w:rFonts w:ascii="Arial Narrow" w:hAnsi="Arial Narrow"/>
              </w:rPr>
              <w:t xml:space="preserve">Śmietana  18% </w:t>
            </w:r>
            <w:r w:rsidRPr="000C236D">
              <w:rPr>
                <w:rFonts w:ascii="Arial Narrow" w:hAnsi="Arial Narrow"/>
                <w:lang w:val="de-DE"/>
              </w:rPr>
              <w:t>400g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0C236D">
            <w:pPr>
              <w:shd w:val="clear" w:color="auto" w:fill="FFFFFF"/>
              <w:jc w:val="center"/>
              <w:rPr>
                <w:rFonts w:ascii="Arial Narrow" w:hAnsi="Arial Narrow"/>
                <w:lang w:val="de-DE"/>
              </w:rPr>
            </w:pPr>
            <w:r w:rsidRPr="000C236D">
              <w:rPr>
                <w:rFonts w:ascii="Arial Narrow" w:hAnsi="Arial Narrow"/>
                <w:lang w:val="de-DE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Pr="000C236D" w:rsidRDefault="00913145" w:rsidP="000C236D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RPr="000C236D" w:rsidTr="000E1AC2"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Pr="000C236D" w:rsidRDefault="00913145" w:rsidP="00913145">
            <w:pPr>
              <w:jc w:val="right"/>
              <w:rPr>
                <w:rFonts w:ascii="Arial Narrow" w:hAnsi="Arial Narrow" w:cs="Calibri"/>
                <w:b/>
                <w:color w:val="000000"/>
              </w:rPr>
            </w:pPr>
            <w:proofErr w:type="spellStart"/>
            <w:r w:rsidRPr="000C236D">
              <w:rPr>
                <w:rFonts w:ascii="Arial Narrow" w:hAnsi="Arial Narrow"/>
                <w:b/>
                <w:lang w:val="de-DE"/>
              </w:rPr>
              <w:t>Wartość</w:t>
            </w:r>
            <w:proofErr w:type="spellEnd"/>
            <w:r w:rsidRPr="000C236D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0C236D">
              <w:rPr>
                <w:rFonts w:ascii="Arial Narrow" w:hAnsi="Arial Narrow"/>
                <w:b/>
                <w:lang w:val="de-DE"/>
              </w:rPr>
              <w:t>łącznie</w:t>
            </w:r>
            <w:proofErr w:type="spellEnd"/>
            <w:r w:rsidRPr="000C236D">
              <w:rPr>
                <w:rFonts w:ascii="Arial Narrow" w:hAnsi="Arial Narrow"/>
                <w:b/>
                <w:lang w:val="de-DE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5" w:rsidRPr="000C236D" w:rsidRDefault="00913145" w:rsidP="000C236D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</w:p>
        </w:tc>
      </w:tr>
    </w:tbl>
    <w:p w:rsidR="00680E2F" w:rsidRPr="00C9507A" w:rsidRDefault="00680E2F" w:rsidP="00680E2F">
      <w:pPr>
        <w:shd w:val="clear" w:color="auto" w:fill="FFFFFF"/>
        <w:jc w:val="both"/>
        <w:rPr>
          <w:rFonts w:ascii="Arial Narrow" w:hAnsi="Arial Narrow"/>
          <w:b/>
          <w:bCs/>
        </w:rPr>
      </w:pPr>
    </w:p>
    <w:p w:rsidR="00680E2F" w:rsidRPr="00C9507A" w:rsidRDefault="00680E2F" w:rsidP="00680E2F">
      <w:pPr>
        <w:shd w:val="clear" w:color="auto" w:fill="FFFFFF"/>
        <w:ind w:left="-142"/>
        <w:rPr>
          <w:rStyle w:val="gwp773437e5size"/>
          <w:rFonts w:ascii="Arial Narrow" w:hAnsi="Arial Narrow"/>
        </w:rPr>
      </w:pPr>
      <w:r w:rsidRPr="00C9507A">
        <w:rPr>
          <w:rFonts w:ascii="Arial Narrow" w:hAnsi="Arial Narrow"/>
          <w:b/>
          <w:u w:val="single"/>
        </w:rPr>
        <w:t xml:space="preserve">Zestawienie produktów </w:t>
      </w:r>
      <w:r w:rsidR="00C61C21">
        <w:rPr>
          <w:rFonts w:ascii="Arial Narrow" w:hAnsi="Arial Narrow"/>
          <w:b/>
          <w:u w:val="single"/>
        </w:rPr>
        <w:t>Zadanie 6</w:t>
      </w:r>
      <w:r w:rsidRPr="00BA044A">
        <w:rPr>
          <w:rFonts w:ascii="Arial Narrow" w:hAnsi="Arial Narrow"/>
          <w:b/>
          <w:u w:val="single"/>
        </w:rPr>
        <w:t xml:space="preserve"> </w:t>
      </w:r>
      <w:r w:rsidRPr="00BA044A">
        <w:rPr>
          <w:rStyle w:val="gwp773437e5size"/>
          <w:rFonts w:ascii="Arial Narrow" w:hAnsi="Arial Narrow"/>
          <w:u w:val="single"/>
        </w:rPr>
        <w:t xml:space="preserve"> pieczywo i wyroby piekarskie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1276"/>
        <w:gridCol w:w="1559"/>
        <w:gridCol w:w="2268"/>
      </w:tblGrid>
      <w:tr w:rsidR="00913145" w:rsidTr="00913145">
        <w:trPr>
          <w:trHeight w:val="10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Szacowana</w:t>
            </w:r>
          </w:p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45" w:rsidRDefault="00913145" w:rsidP="004776D1">
            <w:pPr>
              <w:jc w:val="center"/>
            </w:pPr>
            <w:r w:rsidRPr="00CC425E">
              <w:rPr>
                <w:rFonts w:ascii="Arial Narrow" w:hAnsi="Arial Narrow"/>
                <w:b/>
                <w:bCs/>
              </w:rPr>
              <w:t>cena jedn. netto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 w:rsidP="000E1AC2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Szacowana ilość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:rsidR="00913145" w:rsidRPr="000C236D" w:rsidRDefault="00913145" w:rsidP="000E1AC2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C236D">
              <w:rPr>
                <w:rFonts w:ascii="Arial Narrow" w:hAnsi="Arial Narrow"/>
                <w:b/>
                <w:bCs/>
              </w:rPr>
              <w:t>x</w:t>
            </w:r>
          </w:p>
          <w:p w:rsidR="00913145" w:rsidRPr="00BE7F15" w:rsidRDefault="00913145" w:rsidP="000E1AC2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</w:t>
            </w:r>
            <w:r w:rsidRPr="000C236D">
              <w:rPr>
                <w:rFonts w:ascii="Arial Narrow" w:hAnsi="Arial Narrow"/>
                <w:b/>
                <w:bCs/>
              </w:rPr>
              <w:t xml:space="preserve"> jedn. netto</w:t>
            </w: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Bułka kajzerka/śniadaniowa </w:t>
            </w:r>
            <w:r>
              <w:rPr>
                <w:rFonts w:ascii="Arial Narrow" w:hAnsi="Arial Narrow"/>
                <w:bCs/>
              </w:rPr>
              <w:t>50g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Bułka tarta </w:t>
            </w:r>
            <w:r>
              <w:rPr>
                <w:rFonts w:ascii="Arial Narrow" w:hAnsi="Arial Narrow"/>
                <w:bCs/>
              </w:rPr>
              <w:t>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Bułka grahamka </w:t>
            </w:r>
            <w:r>
              <w:rPr>
                <w:rFonts w:ascii="Arial Narrow" w:hAnsi="Arial Narrow"/>
                <w:bCs/>
              </w:rPr>
              <w:t>90g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Bułka zwykła </w:t>
            </w:r>
            <w:r>
              <w:rPr>
                <w:rFonts w:ascii="Arial Narrow" w:hAnsi="Arial Narrow"/>
                <w:bCs/>
              </w:rPr>
              <w:t>90g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rPr>
          <w:trHeight w:val="6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 xml:space="preserve">Chleb firmowy/mieszany krojony  </w:t>
            </w:r>
            <w:r>
              <w:rPr>
                <w:rFonts w:ascii="Arial Narrow" w:hAnsi="Arial Narrow"/>
                <w:bCs/>
              </w:rPr>
              <w:t>600g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Chleb graham </w:t>
            </w:r>
            <w:r>
              <w:rPr>
                <w:rFonts w:ascii="Arial Narrow" w:hAnsi="Arial Narrow"/>
                <w:bCs/>
              </w:rPr>
              <w:t>400g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Chleb graham z ziarnami </w:t>
            </w:r>
            <w:r>
              <w:rPr>
                <w:rFonts w:ascii="Arial Narrow" w:hAnsi="Arial Narrow"/>
                <w:bCs/>
              </w:rPr>
              <w:t>400g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Chleb żytni razowy krojony </w:t>
            </w:r>
            <w:r>
              <w:rPr>
                <w:rFonts w:ascii="Arial Narrow" w:hAnsi="Arial Narrow"/>
                <w:bCs/>
              </w:rPr>
              <w:t>450g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 w:rsidP="009633A8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Chleb żytni razowy z ziarnami </w:t>
            </w:r>
            <w:r>
              <w:rPr>
                <w:rFonts w:ascii="Arial Narrow" w:hAnsi="Arial Narrow"/>
                <w:bCs/>
              </w:rPr>
              <w:t>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color w:val="000000"/>
              </w:rPr>
            </w:pPr>
          </w:p>
        </w:tc>
      </w:tr>
      <w:tr w:rsidR="00913145" w:rsidTr="00913145"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45" w:rsidRDefault="00913145">
            <w:pPr>
              <w:shd w:val="clear" w:color="auto" w:fill="FFFFFF"/>
              <w:jc w:val="right"/>
              <w:rPr>
                <w:rFonts w:ascii="Arial Narrow" w:hAnsi="Arial Narrow"/>
                <w:b/>
                <w:lang w:val="de-DE"/>
              </w:rPr>
            </w:pPr>
            <w:proofErr w:type="spellStart"/>
            <w:r>
              <w:rPr>
                <w:rFonts w:ascii="Arial Narrow" w:hAnsi="Arial Narrow"/>
                <w:b/>
                <w:lang w:val="de-DE"/>
              </w:rPr>
              <w:t>Wartość</w:t>
            </w:r>
            <w:proofErr w:type="spellEnd"/>
            <w:r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val="de-DE"/>
              </w:rPr>
              <w:t>łącznie</w:t>
            </w:r>
            <w:proofErr w:type="spellEnd"/>
            <w:r>
              <w:rPr>
                <w:rFonts w:ascii="Arial Narrow" w:hAnsi="Arial Narrow"/>
                <w:b/>
                <w:lang w:val="de-D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45" w:rsidRDefault="00913145">
            <w:pPr>
              <w:jc w:val="right"/>
              <w:rPr>
                <w:rFonts w:ascii="Arial Narrow" w:hAnsi="Arial Narrow" w:cs="Calibri"/>
                <w:b/>
                <w:color w:val="00000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45" w:rsidRDefault="00913145">
            <w:pPr>
              <w:jc w:val="right"/>
              <w:rPr>
                <w:rFonts w:ascii="Arial Narrow" w:hAnsi="Arial Narrow" w:cs="Calibri"/>
                <w:b/>
                <w:color w:val="000000"/>
              </w:rPr>
            </w:pPr>
          </w:p>
        </w:tc>
      </w:tr>
    </w:tbl>
    <w:p w:rsidR="00680E2F" w:rsidRPr="00C9507A" w:rsidRDefault="00680E2F" w:rsidP="00680E2F">
      <w:pPr>
        <w:suppressAutoHyphens w:val="0"/>
        <w:spacing w:after="0"/>
        <w:jc w:val="both"/>
        <w:rPr>
          <w:rFonts w:ascii="Arial Narrow" w:hAnsi="Arial Narrow"/>
          <w:snapToGrid w:val="0"/>
          <w:u w:val="single"/>
        </w:rPr>
      </w:pPr>
    </w:p>
    <w:p w:rsidR="00680E2F" w:rsidRDefault="00680E2F" w:rsidP="00913145">
      <w:pPr>
        <w:shd w:val="clear" w:color="auto" w:fill="FFFFFF"/>
        <w:jc w:val="both"/>
        <w:rPr>
          <w:rFonts w:ascii="Arial Narrow" w:hAnsi="Arial Narrow"/>
        </w:rPr>
      </w:pPr>
      <w:r w:rsidRPr="00C9507A">
        <w:rPr>
          <w:rFonts w:ascii="Arial Narrow" w:hAnsi="Arial Narrow"/>
        </w:rPr>
        <w:t>Ceny podane przez Wykonawcę w ofercie nie mogą wzrosnąć przez okres 6 miesięcy. Po tym okresie ceny mogą wzrosnąć maksymalnie o 5%, a w przypadku świeżych sezonowych owoców i warzyw, poza sezonem ceny mogą wzrosnąć maksymalnie o 10 % do końca trwania projektu.</w:t>
      </w:r>
    </w:p>
    <w:p w:rsidR="00913145" w:rsidRDefault="00913145" w:rsidP="00680E2F">
      <w:pPr>
        <w:shd w:val="clear" w:color="auto" w:fill="FFFFFF"/>
        <w:rPr>
          <w:rFonts w:ascii="Arial Narrow" w:hAnsi="Arial Narrow"/>
        </w:rPr>
      </w:pPr>
    </w:p>
    <w:p w:rsidR="00913145" w:rsidRDefault="00913145" w:rsidP="00680E2F">
      <w:pPr>
        <w:shd w:val="clear" w:color="auto" w:fill="FFFFFF"/>
        <w:rPr>
          <w:rFonts w:ascii="Arial Narrow" w:hAnsi="Arial Narrow"/>
        </w:rPr>
      </w:pPr>
    </w:p>
    <w:p w:rsidR="00913145" w:rsidRPr="00C9507A" w:rsidRDefault="00913145" w:rsidP="00680E2F">
      <w:pPr>
        <w:shd w:val="clear" w:color="auto" w:fill="FFFFFF"/>
        <w:rPr>
          <w:rFonts w:ascii="Arial Narrow" w:hAnsi="Arial Narrow"/>
        </w:rPr>
      </w:pPr>
    </w:p>
    <w:p w:rsidR="00680E2F" w:rsidRPr="00C9507A" w:rsidRDefault="00680E2F" w:rsidP="00680E2F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Arial Narrow" w:hAnsi="Arial Narrow" w:cs="Arial"/>
          <w:bCs/>
        </w:rPr>
      </w:pPr>
      <w:r w:rsidRPr="00C9507A">
        <w:rPr>
          <w:rFonts w:ascii="Arial Narrow" w:hAnsi="Arial Narrow" w:cs="Arial"/>
          <w:bCs/>
        </w:rPr>
        <w:t>...........................................</w:t>
      </w:r>
      <w:r w:rsidR="00913145">
        <w:rPr>
          <w:rFonts w:ascii="Arial Narrow" w:hAnsi="Arial Narrow" w:cs="Arial"/>
          <w:bCs/>
        </w:rPr>
        <w:t>..........</w:t>
      </w:r>
      <w:r w:rsidRPr="00C9507A">
        <w:rPr>
          <w:rFonts w:ascii="Arial Narrow" w:hAnsi="Arial Narrow" w:cs="Arial"/>
          <w:bCs/>
        </w:rPr>
        <w:t>....................</w:t>
      </w:r>
    </w:p>
    <w:p w:rsidR="00680E2F" w:rsidRDefault="00680E2F" w:rsidP="0049795C">
      <w:pPr>
        <w:ind w:left="4395"/>
        <w:jc w:val="center"/>
        <w:rPr>
          <w:rFonts w:ascii="Arial Narrow" w:hAnsi="Arial Narrow" w:cs="Arial"/>
          <w:i/>
        </w:rPr>
      </w:pPr>
      <w:r w:rsidRPr="00C9507A">
        <w:rPr>
          <w:rFonts w:ascii="Arial Narrow" w:hAnsi="Arial Narrow" w:cs="Arial"/>
          <w:i/>
        </w:rPr>
        <w:t>PODPIS I PIECZĘĆ OSOBY UPRAWNIONEJ DO SKŁADANIA OŚWIADCZEŃ WOLI W IMIENIU WYKONAWCY</w:t>
      </w:r>
    </w:p>
    <w:p w:rsidR="0049795C" w:rsidRDefault="0049795C">
      <w:pPr>
        <w:suppressAutoHyphens w:val="0"/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49795C" w:rsidRPr="00767C15" w:rsidRDefault="0049795C" w:rsidP="0049795C">
      <w:pPr>
        <w:spacing w:after="0"/>
        <w:rPr>
          <w:rFonts w:ascii="Arial Narrow" w:hAnsi="Arial Narrow"/>
          <w:b/>
        </w:rPr>
      </w:pPr>
      <w:r w:rsidRPr="00767C15">
        <w:rPr>
          <w:rFonts w:ascii="Arial Narrow" w:hAnsi="Arial Narrow"/>
          <w:i/>
        </w:rPr>
        <w:lastRenderedPageBreak/>
        <w:t>Załącznik n</w:t>
      </w:r>
      <w:r w:rsidRPr="00767C15">
        <w:rPr>
          <w:rFonts w:ascii="Arial Narrow" w:hAnsi="Arial Narrow"/>
          <w:i/>
        </w:rPr>
        <w:t>r 4</w:t>
      </w:r>
      <w:r w:rsidRPr="00767C15">
        <w:rPr>
          <w:rFonts w:ascii="Arial Narrow" w:hAnsi="Arial Narrow"/>
          <w:i/>
        </w:rPr>
        <w:t xml:space="preserve"> do zapytania ofertowego nr 2/DDP5/2024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lang w:eastAsia="en-US"/>
        </w:rPr>
      </w:pPr>
      <w:r w:rsidRPr="00767C15">
        <w:rPr>
          <w:rFonts w:ascii="Arial Narrow" w:hAnsi="Arial Narrow"/>
          <w:b/>
        </w:rPr>
        <w:t>UMOWA</w:t>
      </w:r>
      <w:r w:rsidRPr="00767C15">
        <w:rPr>
          <w:rFonts w:ascii="Arial Narrow" w:hAnsi="Arial Narrow"/>
          <w:b/>
        </w:rPr>
        <w:t xml:space="preserve"> </w:t>
      </w:r>
      <w:r w:rsidRPr="00767C15">
        <w:rPr>
          <w:rFonts w:ascii="Arial Narrow" w:hAnsi="Arial Narrow"/>
          <w:b/>
          <w:highlight w:val="yellow"/>
        </w:rPr>
        <w:t>WZÓR</w:t>
      </w:r>
      <w:r w:rsidRPr="00767C15">
        <w:rPr>
          <w:rFonts w:ascii="Arial Narrow" w:hAnsi="Arial Narrow"/>
          <w:b/>
        </w:rPr>
        <w:t xml:space="preserve"> nr …/DDP5/2024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 w:cs="Arial"/>
          <w:b/>
        </w:rPr>
      </w:pPr>
      <w:r w:rsidRPr="00767C15">
        <w:rPr>
          <w:rFonts w:ascii="Arial Narrow" w:hAnsi="Arial Narrow"/>
          <w:b/>
        </w:rPr>
        <w:t>na</w:t>
      </w:r>
      <w:r w:rsidRPr="00767C15">
        <w:rPr>
          <w:rFonts w:ascii="Arial Narrow" w:hAnsi="Arial Narrow"/>
        </w:rPr>
        <w:t xml:space="preserve"> </w:t>
      </w:r>
      <w:r w:rsidRPr="00767C15">
        <w:rPr>
          <w:rFonts w:ascii="Arial Narrow" w:hAnsi="Arial Narrow" w:cs="Arial"/>
          <w:b/>
        </w:rPr>
        <w:t xml:space="preserve">dostawę produktów żywnościowych na posiłki 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 w:cs="Arial"/>
          <w:b/>
        </w:rPr>
      </w:pPr>
      <w:r w:rsidRPr="00767C15">
        <w:rPr>
          <w:rFonts w:ascii="Arial Narrow" w:hAnsi="Arial Narrow" w:cs="Arial"/>
          <w:b/>
        </w:rPr>
        <w:t>dla podopiecznych Dziennego Domu Pomocy (DDP) w Myczkowcach,</w:t>
      </w:r>
      <w:r w:rsidRPr="00767C15">
        <w:rPr>
          <w:rFonts w:ascii="Arial Narrow" w:hAnsi="Arial Narrow" w:cs="Arial"/>
        </w:rPr>
        <w:t xml:space="preserve">  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</w:rPr>
      </w:pPr>
      <w:r w:rsidRPr="00767C15">
        <w:rPr>
          <w:rFonts w:ascii="Arial Narrow" w:hAnsi="Arial Narrow" w:cs="Arial"/>
          <w:b/>
        </w:rPr>
        <w:t xml:space="preserve"> </w:t>
      </w:r>
      <w:r w:rsidRPr="00767C15">
        <w:rPr>
          <w:rFonts w:ascii="Arial Narrow" w:hAnsi="Arial Narrow"/>
        </w:rPr>
        <w:t>Zgodnie z Zapytaniem Ofertowym Nr 2/DDP5/2024,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</w:rPr>
      </w:pPr>
    </w:p>
    <w:p w:rsidR="0049795C" w:rsidRPr="00767C15" w:rsidRDefault="0049795C" w:rsidP="0049795C">
      <w:pPr>
        <w:spacing w:after="0"/>
        <w:rPr>
          <w:rFonts w:ascii="Arial Narrow" w:hAnsi="Arial Narrow"/>
        </w:rPr>
      </w:pPr>
      <w:r w:rsidRPr="00767C15">
        <w:rPr>
          <w:rFonts w:ascii="Arial Narrow" w:hAnsi="Arial Narrow"/>
        </w:rPr>
        <w:t>zawarta w Myczkowcach w dniu 6 lutego 2024 roku</w:t>
      </w:r>
    </w:p>
    <w:p w:rsidR="0049795C" w:rsidRPr="00767C15" w:rsidRDefault="0049795C" w:rsidP="0049795C">
      <w:pPr>
        <w:spacing w:after="0"/>
        <w:rPr>
          <w:rFonts w:ascii="Arial Narrow" w:hAnsi="Arial Narrow"/>
          <w:b/>
        </w:rPr>
      </w:pPr>
      <w:r w:rsidRPr="00767C15">
        <w:rPr>
          <w:rFonts w:ascii="Arial Narrow" w:hAnsi="Arial Narrow"/>
        </w:rPr>
        <w:t>zwana dalej jako:</w:t>
      </w:r>
      <w:r w:rsidRPr="00767C15">
        <w:rPr>
          <w:rFonts w:ascii="Arial Narrow" w:hAnsi="Arial Narrow"/>
          <w:b/>
        </w:rPr>
        <w:t xml:space="preserve"> „Umowa” 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</w:rPr>
      </w:pPr>
    </w:p>
    <w:p w:rsidR="0049795C" w:rsidRPr="00767C15" w:rsidRDefault="0049795C" w:rsidP="0049795C">
      <w:pPr>
        <w:spacing w:after="0"/>
        <w:jc w:val="both"/>
        <w:rPr>
          <w:rFonts w:ascii="Arial Narrow" w:hAnsi="Arial Narrow"/>
          <w:b/>
        </w:rPr>
      </w:pPr>
      <w:r w:rsidRPr="00767C15">
        <w:rPr>
          <w:rFonts w:ascii="Arial Narrow" w:hAnsi="Arial Narrow"/>
          <w:b/>
        </w:rPr>
        <w:t xml:space="preserve">pomiędzy: 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  <w:b/>
          <w:iCs/>
        </w:rPr>
      </w:pPr>
      <w:r w:rsidRPr="00767C15">
        <w:rPr>
          <w:rFonts w:ascii="Arial Narrow" w:hAnsi="Arial Narrow"/>
          <w:b/>
          <w:iCs/>
        </w:rPr>
        <w:t xml:space="preserve">Caritas Diecezji Rzeszowskiej, ul. Jana Styki 21, 35-006 Rzeszów, </w:t>
      </w:r>
      <w:r w:rsidRPr="00767C15">
        <w:rPr>
          <w:rFonts w:ascii="Arial Narrow" w:hAnsi="Arial Narrow"/>
        </w:rPr>
        <w:t>wpisana do rejestru w Biurze do spraw Wyznań Urzędu Rady Ministrów na wniosek Kurii Diecezjalnej w Rzeszowie w dniu 29 czerwca 1992 roku - WZP, NIP: 813-10-08-957, re</w:t>
      </w:r>
      <w:r w:rsidRPr="00767C15">
        <w:rPr>
          <w:rFonts w:ascii="Arial Narrow" w:hAnsi="Arial Narrow"/>
          <w:iCs/>
        </w:rPr>
        <w:t xml:space="preserve">prezentowana przez: </w:t>
      </w:r>
      <w:r w:rsidRPr="00767C15">
        <w:rPr>
          <w:rFonts w:ascii="Arial Narrow" w:hAnsi="Arial Narrow"/>
          <w:b/>
          <w:iCs/>
        </w:rPr>
        <w:t>Ks. Bogdan Janik, Zastępca Dyrektora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  <w:b/>
          <w:iCs/>
        </w:rPr>
      </w:pPr>
      <w:r w:rsidRPr="00767C15">
        <w:rPr>
          <w:rFonts w:ascii="Arial Narrow" w:hAnsi="Arial Narrow"/>
          <w:iCs/>
        </w:rPr>
        <w:t>zwany w dalszej części Umowy jako:</w:t>
      </w:r>
      <w:r w:rsidRPr="00767C15">
        <w:rPr>
          <w:rFonts w:ascii="Arial Narrow" w:hAnsi="Arial Narrow"/>
          <w:b/>
          <w:iCs/>
        </w:rPr>
        <w:t xml:space="preserve"> „Zamawiający”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</w:rPr>
      </w:pPr>
      <w:r w:rsidRPr="00767C15">
        <w:rPr>
          <w:rFonts w:ascii="Arial Narrow" w:hAnsi="Arial Narrow"/>
        </w:rPr>
        <w:t xml:space="preserve">a   </w:t>
      </w:r>
    </w:p>
    <w:p w:rsidR="0049795C" w:rsidRPr="00767C15" w:rsidRDefault="0049795C" w:rsidP="00767C15">
      <w:pPr>
        <w:rPr>
          <w:rFonts w:ascii="Arial Narrow" w:hAnsi="Arial Narrow"/>
          <w:b/>
        </w:rPr>
      </w:pPr>
      <w:r w:rsidRPr="00767C15">
        <w:rPr>
          <w:rFonts w:ascii="Arial Narrow" w:hAnsi="Arial Narrow"/>
          <w:b/>
        </w:rPr>
        <w:t>……………, NIP …………………</w:t>
      </w:r>
      <w:r w:rsidRPr="00767C15">
        <w:rPr>
          <w:rFonts w:ascii="Arial Narrow" w:hAnsi="Arial Narrow"/>
        </w:rPr>
        <w:t>,</w:t>
      </w:r>
      <w:r w:rsidRPr="00767C15">
        <w:rPr>
          <w:rFonts w:ascii="Arial Narrow" w:hAnsi="Arial Narrow" w:cs="Arial"/>
        </w:rPr>
        <w:t xml:space="preserve"> </w:t>
      </w:r>
      <w:r w:rsidRPr="00767C15">
        <w:rPr>
          <w:rFonts w:ascii="Arial Narrow" w:hAnsi="Arial Narrow"/>
          <w:iCs/>
        </w:rPr>
        <w:t>reprezentowanym przez:</w:t>
      </w:r>
      <w:r w:rsidRPr="00767C15">
        <w:rPr>
          <w:rFonts w:ascii="Arial Narrow" w:hAnsi="Arial Narrow"/>
        </w:rPr>
        <w:t xml:space="preserve"> </w:t>
      </w:r>
      <w:r w:rsidRPr="00767C15">
        <w:rPr>
          <w:rFonts w:ascii="Arial Narrow" w:hAnsi="Arial Narrow"/>
          <w:b/>
        </w:rPr>
        <w:t>…………………….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  <w:b/>
        </w:rPr>
      </w:pPr>
      <w:r w:rsidRPr="00767C15">
        <w:rPr>
          <w:rFonts w:ascii="Arial Narrow" w:hAnsi="Arial Narrow"/>
          <w:b/>
        </w:rPr>
        <w:t xml:space="preserve">Osoba przyjmująca zamówienia: 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</w:rPr>
      </w:pPr>
      <w:r w:rsidRPr="00767C15">
        <w:rPr>
          <w:rFonts w:ascii="Arial Narrow" w:hAnsi="Arial Narrow"/>
          <w:b/>
        </w:rPr>
        <w:t>…………………., stanowisko…….............</w:t>
      </w:r>
      <w:r w:rsidRPr="00767C15">
        <w:rPr>
          <w:rFonts w:ascii="Arial Narrow" w:hAnsi="Arial Narrow"/>
        </w:rPr>
        <w:t xml:space="preserve"> nr tel.  …………… 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</w:rPr>
      </w:pPr>
    </w:p>
    <w:p w:rsidR="0049795C" w:rsidRPr="00767C15" w:rsidRDefault="0049795C" w:rsidP="0049795C">
      <w:pPr>
        <w:spacing w:after="0"/>
        <w:jc w:val="both"/>
        <w:rPr>
          <w:rFonts w:ascii="Arial Narrow" w:hAnsi="Arial Narrow"/>
        </w:rPr>
      </w:pPr>
      <w:r w:rsidRPr="00767C15">
        <w:rPr>
          <w:rFonts w:ascii="Arial Narrow" w:hAnsi="Arial Narrow"/>
        </w:rPr>
        <w:t xml:space="preserve">zwany w dalszej części Umowy jako: </w:t>
      </w:r>
      <w:r w:rsidRPr="00767C15">
        <w:rPr>
          <w:rFonts w:ascii="Arial Narrow" w:hAnsi="Arial Narrow"/>
          <w:b/>
        </w:rPr>
        <w:t>„Wykonawca”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</w:rPr>
      </w:pPr>
      <w:r w:rsidRPr="00767C15">
        <w:rPr>
          <w:rFonts w:ascii="Arial Narrow" w:hAnsi="Arial Narrow"/>
        </w:rPr>
        <w:t xml:space="preserve">razem zwani w dalszej części Umowy jako: </w:t>
      </w:r>
      <w:r w:rsidRPr="00767C15">
        <w:rPr>
          <w:rFonts w:ascii="Arial Narrow" w:hAnsi="Arial Narrow"/>
          <w:b/>
        </w:rPr>
        <w:t>„Strony”</w:t>
      </w:r>
      <w:r w:rsidRPr="00767C15">
        <w:rPr>
          <w:rFonts w:ascii="Arial Narrow" w:hAnsi="Arial Narrow"/>
        </w:rPr>
        <w:t xml:space="preserve">, a indywidualnie jako: </w:t>
      </w:r>
      <w:r w:rsidRPr="00767C15">
        <w:rPr>
          <w:rFonts w:ascii="Arial Narrow" w:hAnsi="Arial Narrow"/>
          <w:b/>
        </w:rPr>
        <w:t>„Strona”</w:t>
      </w:r>
      <w:r w:rsidRPr="00767C15">
        <w:rPr>
          <w:rFonts w:ascii="Arial Narrow" w:hAnsi="Arial Narrow"/>
        </w:rPr>
        <w:t xml:space="preserve">. 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  <w:b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</w:rPr>
      </w:pPr>
      <w:r w:rsidRPr="00767C15">
        <w:rPr>
          <w:rFonts w:ascii="Arial Narrow" w:hAnsi="Arial Narrow"/>
          <w:b/>
        </w:rPr>
        <w:t>§ 1.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</w:rPr>
      </w:pPr>
      <w:r w:rsidRPr="00767C15">
        <w:rPr>
          <w:rFonts w:ascii="Arial Narrow" w:hAnsi="Arial Narrow"/>
          <w:b/>
        </w:rPr>
        <w:t>Przedmiot Umowy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</w:rPr>
      </w:pPr>
    </w:p>
    <w:p w:rsidR="0049795C" w:rsidRPr="00767C15" w:rsidRDefault="0049795C" w:rsidP="009633A8">
      <w:pPr>
        <w:pStyle w:val="gwp773437e5msonormal"/>
        <w:numPr>
          <w:ilvl w:val="0"/>
          <w:numId w:val="31"/>
        </w:numPr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</w:rPr>
      </w:pPr>
      <w:r w:rsidRPr="00767C15">
        <w:rPr>
          <w:rFonts w:ascii="Arial Narrow" w:hAnsi="Arial Narrow"/>
          <w:sz w:val="22"/>
          <w:szCs w:val="22"/>
        </w:rPr>
        <w:t>Zamawiający zleca, a Wykonawca zobowiązuje się do dostarczania produktów żywnościowych na potrzeby przygotowywania posiłków dla podopiecznych DDP w Myczkowcach, w zakresie:</w:t>
      </w:r>
      <w:r w:rsidRPr="00767C15">
        <w:rPr>
          <w:rFonts w:ascii="Arial Narrow" w:hAnsi="Arial Narrow"/>
          <w:sz w:val="22"/>
          <w:szCs w:val="22"/>
        </w:rPr>
        <w:tab/>
      </w:r>
      <w:r w:rsidRPr="00767C15">
        <w:rPr>
          <w:rFonts w:ascii="Arial Narrow" w:hAnsi="Arial Narrow"/>
          <w:sz w:val="22"/>
          <w:szCs w:val="22"/>
        </w:rPr>
        <w:br/>
      </w:r>
      <w:r w:rsidRPr="00767C15">
        <w:rPr>
          <w:rStyle w:val="gwp773437e5size"/>
          <w:rFonts w:ascii="Arial Narrow" w:hAnsi="Arial Narrow" w:cs="Arial"/>
          <w:b/>
          <w:sz w:val="22"/>
          <w:szCs w:val="22"/>
        </w:rPr>
        <w:t xml:space="preserve">- zadanie … </w:t>
      </w:r>
      <w:r w:rsidRPr="00767C15">
        <w:rPr>
          <w:rStyle w:val="gwp773437e5size"/>
          <w:rFonts w:ascii="Arial Narrow" w:hAnsi="Arial Narrow" w:cs="Arial"/>
          <w:sz w:val="22"/>
          <w:szCs w:val="22"/>
        </w:rPr>
        <w:t xml:space="preserve">kod </w:t>
      </w:r>
      <w:r w:rsidRPr="00767C15">
        <w:rPr>
          <w:rStyle w:val="gwp773437e5size"/>
          <w:rFonts w:ascii="Arial Narrow" w:hAnsi="Arial Narrow"/>
          <w:sz w:val="22"/>
          <w:szCs w:val="22"/>
        </w:rPr>
        <w:t>CPV …………..,</w:t>
      </w:r>
      <w:r w:rsidRPr="00767C15">
        <w:rPr>
          <w:rStyle w:val="gwp773437e5size"/>
          <w:rFonts w:ascii="Arial Narrow" w:hAnsi="Arial Narrow" w:cs="Arial"/>
          <w:sz w:val="22"/>
          <w:szCs w:val="22"/>
        </w:rPr>
        <w:t xml:space="preserve"> </w:t>
      </w:r>
      <w:r w:rsidRPr="00767C15">
        <w:rPr>
          <w:rFonts w:ascii="Arial Narrow" w:hAnsi="Arial Narrow" w:cs="Arial"/>
          <w:sz w:val="22"/>
          <w:szCs w:val="22"/>
        </w:rPr>
        <w:t xml:space="preserve">(wartość oferty netto </w:t>
      </w:r>
      <w:r w:rsidRPr="00767C15">
        <w:rPr>
          <w:rFonts w:ascii="Arial Narrow" w:hAnsi="Arial Narrow"/>
          <w:b/>
          <w:sz w:val="22"/>
          <w:szCs w:val="22"/>
        </w:rPr>
        <w:t>……………..</w:t>
      </w:r>
      <w:r w:rsidRPr="00767C15">
        <w:rPr>
          <w:rFonts w:ascii="Arial Narrow" w:hAnsi="Arial Narrow" w:cs="Arial"/>
          <w:b/>
          <w:sz w:val="22"/>
          <w:szCs w:val="22"/>
        </w:rPr>
        <w:t xml:space="preserve"> PLN</w:t>
      </w:r>
      <w:r w:rsidRPr="00767C15">
        <w:rPr>
          <w:rFonts w:ascii="Arial Narrow" w:hAnsi="Arial Narrow" w:cs="Arial"/>
          <w:sz w:val="22"/>
          <w:szCs w:val="22"/>
        </w:rPr>
        <w:t>, słownie: ……………. 00/100),</w:t>
      </w:r>
      <w:r w:rsidRPr="00767C15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49795C" w:rsidRPr="00767C15" w:rsidRDefault="0049795C" w:rsidP="0049795C">
      <w:pPr>
        <w:pStyle w:val="gwp773437e5msonormal"/>
        <w:spacing w:before="0" w:beforeAutospacing="0" w:after="0" w:afterAutospacing="0"/>
        <w:ind w:left="360"/>
        <w:jc w:val="both"/>
        <w:rPr>
          <w:rFonts w:ascii="Arial Narrow" w:hAnsi="Arial Narrow"/>
          <w:sz w:val="22"/>
          <w:szCs w:val="22"/>
        </w:rPr>
      </w:pPr>
      <w:r w:rsidRPr="00767C15">
        <w:rPr>
          <w:rFonts w:ascii="Arial Narrow" w:hAnsi="Arial Narrow"/>
          <w:sz w:val="22"/>
          <w:szCs w:val="22"/>
        </w:rPr>
        <w:t xml:space="preserve">w cenach </w:t>
      </w:r>
      <w:r w:rsidRPr="00767C15">
        <w:rPr>
          <w:rFonts w:ascii="Arial Narrow" w:hAnsi="Arial Narrow"/>
          <w:b/>
          <w:sz w:val="22"/>
          <w:szCs w:val="22"/>
        </w:rPr>
        <w:t>maksymalnych</w:t>
      </w:r>
      <w:r w:rsidRPr="00767C15">
        <w:rPr>
          <w:rFonts w:ascii="Arial Narrow" w:hAnsi="Arial Narrow"/>
          <w:sz w:val="22"/>
          <w:szCs w:val="22"/>
        </w:rPr>
        <w:t xml:space="preserve"> zgodnych z ofertą wykonawcy, stanowiącą załącznik nr 1 do niniejszej umowy, w ramach projektu pn. </w:t>
      </w:r>
      <w:r w:rsidRPr="00767C15">
        <w:rPr>
          <w:rFonts w:ascii="Arial Narrow" w:hAnsi="Arial Narrow" w:cs="Arial"/>
          <w:bCs/>
          <w:iCs/>
          <w:sz w:val="22"/>
          <w:szCs w:val="22"/>
        </w:rPr>
        <w:t>„</w:t>
      </w:r>
      <w:r w:rsidRPr="00767C15">
        <w:rPr>
          <w:rFonts w:ascii="Arial Narrow" w:hAnsi="Arial Narrow" w:cs="Arial"/>
          <w:sz w:val="22"/>
          <w:szCs w:val="22"/>
        </w:rPr>
        <w:t>Dzienny Dom Pomocy w Myczkowcach i domowe usługi opiekuńcze”</w:t>
      </w:r>
      <w:r w:rsidRPr="00767C15">
        <w:rPr>
          <w:rFonts w:ascii="Arial Narrow" w:hAnsi="Arial Narrow"/>
          <w:sz w:val="22"/>
          <w:szCs w:val="22"/>
        </w:rPr>
        <w:t xml:space="preserve"> nr FEPK.07.18-IP.01-0084/23, realizowanego w ramach Funduszy Europejskich dla Podkarpacia na lata 2021 – 2027</w:t>
      </w:r>
      <w:r w:rsidRPr="00767C15">
        <w:rPr>
          <w:rFonts w:ascii="Arial Narrow" w:hAnsi="Arial Narrow"/>
          <w:bCs/>
          <w:sz w:val="22"/>
          <w:szCs w:val="22"/>
        </w:rPr>
        <w:t xml:space="preserve">. 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/>
        <w:jc w:val="both"/>
        <w:rPr>
          <w:rFonts w:ascii="Arial Narrow" w:hAnsi="Arial Narrow"/>
        </w:rPr>
      </w:pPr>
      <w:r w:rsidRPr="00767C15">
        <w:rPr>
          <w:rFonts w:ascii="Arial Narrow" w:hAnsi="Arial Narrow"/>
        </w:rPr>
        <w:t xml:space="preserve">Zakres zadania obejmuje </w:t>
      </w:r>
      <w:r w:rsidRPr="00767C15">
        <w:rPr>
          <w:rFonts w:ascii="Arial Narrow" w:eastAsia="Times New Roman" w:hAnsi="Arial Narrow" w:cs="Arial"/>
          <w:lang w:eastAsia="pl-PL"/>
        </w:rPr>
        <w:t xml:space="preserve">sukcesywne dostarczanie produktów do przygotowania posiłków (II śniadanie i obiad dwudaniowy z kompotem) dla ok. </w:t>
      </w:r>
      <w:r w:rsidRPr="00767C15">
        <w:rPr>
          <w:rFonts w:ascii="Arial Narrow" w:hAnsi="Arial Narrow" w:cs="Arial"/>
          <w:b/>
        </w:rPr>
        <w:t xml:space="preserve">40 </w:t>
      </w:r>
      <w:r w:rsidRPr="00767C15">
        <w:rPr>
          <w:rFonts w:ascii="Arial Narrow" w:eastAsia="Times New Roman" w:hAnsi="Arial Narrow" w:cs="Arial"/>
          <w:b/>
          <w:lang w:eastAsia="pl-PL"/>
        </w:rPr>
        <w:t>osób dziennie</w:t>
      </w:r>
      <w:r w:rsidRPr="00767C15">
        <w:rPr>
          <w:rFonts w:ascii="Arial Narrow" w:eastAsia="Times New Roman" w:hAnsi="Arial Narrow" w:cs="Arial"/>
          <w:lang w:eastAsia="pl-PL"/>
        </w:rPr>
        <w:t xml:space="preserve">, w dniach </w:t>
      </w:r>
      <w:r w:rsidRPr="00767C15">
        <w:rPr>
          <w:rFonts w:ascii="Arial Narrow" w:eastAsia="Times New Roman" w:hAnsi="Arial Narrow" w:cs="Arial"/>
          <w:b/>
          <w:lang w:eastAsia="pl-PL"/>
        </w:rPr>
        <w:t>od 6</w:t>
      </w:r>
      <w:r w:rsidRPr="00767C15">
        <w:rPr>
          <w:rFonts w:ascii="Arial Narrow" w:hAnsi="Arial Narrow"/>
          <w:b/>
          <w:lang w:eastAsia="pl-PL"/>
        </w:rPr>
        <w:t xml:space="preserve"> lutego 2024 r. do 31 grudnia 2026 r.</w:t>
      </w:r>
      <w:r w:rsidRPr="00767C15">
        <w:rPr>
          <w:rFonts w:ascii="Arial Narrow" w:eastAsia="Times New Roman" w:hAnsi="Arial Narrow" w:cs="Arial"/>
          <w:lang w:eastAsia="pl-PL"/>
        </w:rPr>
        <w:t xml:space="preserve"> </w:t>
      </w:r>
      <w:r w:rsidRPr="00767C15">
        <w:rPr>
          <w:rFonts w:ascii="Arial Narrow" w:hAnsi="Arial Narrow" w:cs="Arial"/>
        </w:rPr>
        <w:t>(</w:t>
      </w:r>
      <w:r w:rsidRPr="00767C15">
        <w:rPr>
          <w:rFonts w:ascii="Arial Narrow" w:hAnsi="Arial Narrow" w:cs="Arial"/>
          <w:b/>
        </w:rPr>
        <w:t>we wszystkie</w:t>
      </w:r>
      <w:r w:rsidRPr="00767C15">
        <w:rPr>
          <w:rFonts w:ascii="Arial Narrow" w:hAnsi="Arial Narrow" w:cs="Arial"/>
        </w:rPr>
        <w:t xml:space="preserve"> </w:t>
      </w:r>
      <w:r w:rsidRPr="00767C15">
        <w:rPr>
          <w:rFonts w:ascii="Arial Narrow" w:hAnsi="Arial Narrow" w:cs="Arial"/>
          <w:b/>
        </w:rPr>
        <w:t>dni robocze</w:t>
      </w:r>
      <w:r w:rsidRPr="00767C15">
        <w:rPr>
          <w:rFonts w:ascii="Arial Narrow" w:hAnsi="Arial Narrow" w:cs="Arial"/>
        </w:rPr>
        <w:t>).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/>
          <w:color w:val="000000"/>
        </w:rPr>
        <w:t>Dostawy będą realizowane na podstawie pisemnych lub telefonicznych zamówień, składanych przez Zamawiającego najpóźniej w przeddzień dostawy, obejmujących ilość i rodzaj zamawianego artykułu oraz termin dostawy</w:t>
      </w:r>
      <w:r w:rsidRPr="00767C15">
        <w:rPr>
          <w:rFonts w:ascii="Arial Narrow" w:hAnsi="Arial Narrow"/>
        </w:rPr>
        <w:t>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Wykonawca ma obowiązek dostarczania produktów na każdorazowe zamówienie złożone przez Zamawiającego, w przypadku pieczywa: każdego dnia roboczego.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/>
        </w:rPr>
        <w:t xml:space="preserve">Zamawiający wymaga, aby Wykonawca dostarczał produkty żywnościowe do Myczkowiec własnym transportem, na własny koszt i ryzyko, przy zachowaniu odpowiednich reżimów sanitarnych, wymaganych dla przewozu żywności, zgodnie z ustawą z dnia 25 sierpnia 2006 r. o bezpieczeństwie żywności i żywienia (Dz. U. Nr 171, poz. 1225, z </w:t>
      </w:r>
      <w:proofErr w:type="spellStart"/>
      <w:r w:rsidRPr="00767C15">
        <w:rPr>
          <w:rFonts w:ascii="Arial Narrow" w:hAnsi="Arial Narrow"/>
        </w:rPr>
        <w:t>późn</w:t>
      </w:r>
      <w:proofErr w:type="spellEnd"/>
      <w:r w:rsidRPr="00767C15">
        <w:rPr>
          <w:rFonts w:ascii="Arial Narrow" w:hAnsi="Arial Narrow"/>
        </w:rPr>
        <w:t>. zm.) oraz innymi aktualnie obowiązującymi przepisami prawa w zakresie przedmiotu zamówienia. Koszt dostarczenia i wniesienia musi być wliczony w oferowane ceny jednostkowe surowców, Wykonawcy nie przysługuje odrębne wynagrodzenie z tytułu dostarczenia produktów.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 xml:space="preserve">Oferowane produkty żywnościowe muszą spełniać parametry jakościowe określone dla danego asortymentu przez PN, spełniać wymogi sanitarno-epidemiologiczne oraz posiadać oznaczony odpowiedni dla danego </w:t>
      </w:r>
      <w:r w:rsidRPr="00767C15">
        <w:rPr>
          <w:rFonts w:ascii="Arial Narrow" w:hAnsi="Arial Narrow" w:cs="Arial"/>
        </w:rPr>
        <w:lastRenderedPageBreak/>
        <w:t>asortymentu termin ważności, zapewniający jego bezpieczne użycie. Zamawiający zastrzega sobie prawo żądania dla zaoferowanego asortymentu przedłożenia pisemnego potwierdzenia, dopuszczającego dany produkt do obrotu i spożycia, wydanego przez organ uprawniony do kontroli jakości artykułów spożywczych.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Poszczególne partie produktów będą odbierane sukcesywnie w okresie obowiązywania umowy, po zamówieniu złożonym telefonicznie lub pisemnie przez osoby wyznaczone przez Zamawiającego.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/>
          <w:b/>
        </w:rPr>
        <w:t xml:space="preserve">Ceny </w:t>
      </w:r>
      <w:r w:rsidRPr="00767C15">
        <w:rPr>
          <w:rFonts w:ascii="Arial Narrow" w:hAnsi="Arial Narrow" w:cs="Arial"/>
          <w:b/>
        </w:rPr>
        <w:t xml:space="preserve">towarów </w:t>
      </w:r>
      <w:r w:rsidRPr="00767C15">
        <w:rPr>
          <w:rFonts w:ascii="Arial Narrow" w:hAnsi="Arial Narrow"/>
          <w:b/>
        </w:rPr>
        <w:t>nie mogą wzrosnąć przez okres 6 miesięcy. Po tym okresie ceny mogą wzrosnąć maksymalnie o 5%, a w przypadku świeżych sezonowych owoców i warzyw, ceny poza sezonem mogą wzrosnąć maksymalnie o 10 % do końca trwania projektu.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 xml:space="preserve">Zamawiający zastrzega, że ilości zamawianych artykułów każdego rodzaju będą wynikać z aktualnych potrzeb Zamawiającego, niezbędnych do przygotowania 2 posiłków dziennie dla 40 osób. 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  <w:lang w:eastAsia="en-US"/>
        </w:rPr>
        <w:t>Podane w załączniku nr 3 do formularza ofertowego ilości towarów są ilościami przybliżonymi. Wykonawca nie ma prawa dochodzić roszczeń finansowych za zamówienie mniejszej, niż przewidywana ilości danego asortymentu.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Zamawiający dopuszcza możliwość powierzenia części zamówienia podwykonawcom. W przypadku zatrudnienia podwykonawcy/-</w:t>
      </w:r>
      <w:proofErr w:type="spellStart"/>
      <w:r w:rsidRPr="00767C15">
        <w:rPr>
          <w:rFonts w:ascii="Arial Narrow" w:hAnsi="Arial Narrow" w:cs="Arial"/>
        </w:rPr>
        <w:t>ców</w:t>
      </w:r>
      <w:proofErr w:type="spellEnd"/>
      <w:r w:rsidRPr="00767C15">
        <w:rPr>
          <w:rFonts w:ascii="Arial Narrow" w:hAnsi="Arial Narrow" w:cs="Arial"/>
        </w:rPr>
        <w:t>, Wykonawca odpowiada za ich pracę jak za swoją.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W przypadku potrzeby kupna przez Zamawiającego asortymentu dodatkowego, nie ujętego w formularzach cenowych, wynikającego np. ze specyficznych wymagań  dietetycznych podopiecznych, podstawą rozliczeń będą ceny z aktualnego cennika Wykonawcy, podane telefonicznie każdorazowo na prośbę Zamawiającego. W przypadku niedostępności potrzebnego produktu dodatkowego u wykonawcy określonego zadania, Zamawiający ma prawo do zakupu danego produktu u innego dostawcy.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Zamawiający, w razie potrzeby, zastrzega sobie prawo zamiany towaru wymienionego w danym zadaniu, na produkt o tym samym kodzie CVP, u wyłonionego dostawcy danego zadania. W takim przypadku podstawą rozliczeń będzie cena z aktualnego cennika Wykonawcy, podana telefonicznie na prośbę Zamawiającego.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Odbierana żywność musi być oznakowana widocznym, czytelnym i nieusuwalnym kodem identyfikacyjnym oraz terminem przydatności do spożycia, umożliwiającym identyfikację artykułu spożywczego z danej partii produkcyjnej.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Style w:val="fontstyle01"/>
          <w:rFonts w:ascii="Arial Narrow" w:hAnsi="Arial Narrow" w:cs="Arial"/>
        </w:rPr>
      </w:pPr>
      <w:r w:rsidRPr="00767C15">
        <w:rPr>
          <w:rStyle w:val="fontstyle01"/>
          <w:rFonts w:ascii="Arial Narrow" w:hAnsi="Arial Narrow"/>
        </w:rPr>
        <w:t>Warunki płatności: przelew z co najmniej 14-dniowym terminem płatności, od daty otrzymania prawidłowo wystawionych faktur VAT.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/>
          <w:b/>
          <w:bCs/>
          <w:color w:val="000000"/>
        </w:rPr>
        <w:t>Faktury będą wystawiane przez danego wykonawcę nie częściej niż 2 razy w miesiącu.</w:t>
      </w:r>
    </w:p>
    <w:p w:rsidR="0049795C" w:rsidRPr="00767C15" w:rsidRDefault="0049795C" w:rsidP="009633A8">
      <w:pPr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/>
          <w:color w:val="000000"/>
        </w:rPr>
        <w:t>Zamawiający zastrzega sobie możliwość przesunięcia terminu płatności należności, w razie opóźnień związanych z przekazaniem środków finansowych przez instytucję finansującą. W takim przypadku płatność nastąpi w terminie ustalonym przez Zamawiającego. W przypadku, o którym mowa wyżej, Zamawiający nie jest zobowiązany do zapłaty na rzecz Wykonawcy odsetek ustawowych.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</w:p>
    <w:p w:rsidR="0049795C" w:rsidRPr="00767C15" w:rsidRDefault="0049795C" w:rsidP="0049795C">
      <w:pPr>
        <w:tabs>
          <w:tab w:val="left" w:pos="3330"/>
        </w:tabs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§ 2.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 xml:space="preserve">Termin realizacji 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</w:p>
    <w:p w:rsidR="0049795C" w:rsidRPr="00767C15" w:rsidRDefault="0049795C" w:rsidP="0049795C">
      <w:pPr>
        <w:spacing w:after="0"/>
        <w:jc w:val="both"/>
        <w:rPr>
          <w:rFonts w:ascii="Arial Narrow" w:hAnsi="Arial Narrow"/>
        </w:rPr>
      </w:pPr>
      <w:r w:rsidRPr="00767C15">
        <w:rPr>
          <w:rFonts w:ascii="Arial Narrow" w:hAnsi="Arial Narrow"/>
        </w:rPr>
        <w:t xml:space="preserve">Zadanie obejmuje </w:t>
      </w:r>
      <w:r w:rsidRPr="00767C15">
        <w:rPr>
          <w:rFonts w:ascii="Arial Narrow" w:eastAsia="Times New Roman" w:hAnsi="Arial Narrow" w:cs="Arial"/>
          <w:lang w:eastAsia="pl-PL"/>
        </w:rPr>
        <w:t xml:space="preserve">sukcesywne dostarczanie produktów objętych niniejszą Umową, w dniach od </w:t>
      </w:r>
      <w:r w:rsidRPr="00767C15">
        <w:rPr>
          <w:rFonts w:ascii="Arial Narrow" w:eastAsia="Times New Roman" w:hAnsi="Arial Narrow" w:cs="Arial"/>
          <w:b/>
          <w:lang w:eastAsia="pl-PL"/>
        </w:rPr>
        <w:t>6</w:t>
      </w:r>
      <w:r w:rsidRPr="00767C15">
        <w:rPr>
          <w:rFonts w:ascii="Arial Narrow" w:hAnsi="Arial Narrow"/>
          <w:b/>
          <w:lang w:eastAsia="pl-PL"/>
        </w:rPr>
        <w:t xml:space="preserve"> lutego 2024 r. do 31 grudnia 2026 r.</w:t>
      </w:r>
      <w:r w:rsidRPr="00767C15">
        <w:rPr>
          <w:rFonts w:ascii="Arial Narrow" w:eastAsia="Times New Roman" w:hAnsi="Arial Narrow" w:cs="Arial"/>
          <w:lang w:eastAsia="pl-PL"/>
        </w:rPr>
        <w:t xml:space="preserve"> </w:t>
      </w:r>
      <w:r w:rsidRPr="00767C15">
        <w:rPr>
          <w:rFonts w:ascii="Arial Narrow" w:hAnsi="Arial Narrow" w:cs="Arial"/>
        </w:rPr>
        <w:t>(</w:t>
      </w:r>
      <w:r w:rsidRPr="00767C15">
        <w:rPr>
          <w:rFonts w:ascii="Arial Narrow" w:hAnsi="Arial Narrow" w:cs="Arial"/>
          <w:b/>
        </w:rPr>
        <w:t>we wszystkie</w:t>
      </w:r>
      <w:r w:rsidRPr="00767C15">
        <w:rPr>
          <w:rFonts w:ascii="Arial Narrow" w:hAnsi="Arial Narrow" w:cs="Arial"/>
        </w:rPr>
        <w:t xml:space="preserve"> </w:t>
      </w:r>
      <w:r w:rsidRPr="00767C15">
        <w:rPr>
          <w:rFonts w:ascii="Arial Narrow" w:hAnsi="Arial Narrow" w:cs="Arial"/>
          <w:b/>
        </w:rPr>
        <w:t>dni robocze</w:t>
      </w:r>
      <w:r w:rsidRPr="00767C15">
        <w:rPr>
          <w:rFonts w:ascii="Arial Narrow" w:hAnsi="Arial Narrow" w:cs="Arial"/>
        </w:rPr>
        <w:t>).</w:t>
      </w:r>
    </w:p>
    <w:p w:rsidR="0049795C" w:rsidRPr="00767C15" w:rsidRDefault="0049795C" w:rsidP="0049795C">
      <w:pPr>
        <w:spacing w:after="0"/>
        <w:rPr>
          <w:rFonts w:ascii="Arial Narrow" w:hAnsi="Arial Narrow"/>
          <w:bCs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§3.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Obowiązki Zamawiającego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Cs/>
        </w:rPr>
      </w:pPr>
    </w:p>
    <w:p w:rsidR="0049795C" w:rsidRPr="00767C15" w:rsidRDefault="0049795C" w:rsidP="009633A8">
      <w:pPr>
        <w:numPr>
          <w:ilvl w:val="0"/>
          <w:numId w:val="24"/>
        </w:numPr>
        <w:spacing w:after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Do obowiązków Zamawiającego należy:</w:t>
      </w:r>
    </w:p>
    <w:p w:rsidR="0049795C" w:rsidRPr="00767C15" w:rsidRDefault="0049795C" w:rsidP="009633A8">
      <w:pPr>
        <w:pStyle w:val="Akapitzlist"/>
        <w:numPr>
          <w:ilvl w:val="0"/>
          <w:numId w:val="25"/>
        </w:numPr>
        <w:suppressAutoHyphens w:val="0"/>
        <w:spacing w:after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Składanie zamówień na towar przynajmniej z jednodniowym wyprzedzeniem,</w:t>
      </w:r>
    </w:p>
    <w:p w:rsidR="0049795C" w:rsidRPr="00767C15" w:rsidRDefault="0049795C" w:rsidP="009633A8">
      <w:pPr>
        <w:pStyle w:val="Akapitzlist"/>
        <w:numPr>
          <w:ilvl w:val="0"/>
          <w:numId w:val="25"/>
        </w:numPr>
        <w:suppressAutoHyphens w:val="0"/>
        <w:spacing w:after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Terminowa zapłata za wykonanie zadania, na podstawie prawidłowo wystawionej faktury lub rachunku, przelewem na konto podane na dokumencie płatniczym.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Cs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§ 4.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Wynagrodzenie za Przedmiot Umowy i rozliczenia finansowe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</w:p>
    <w:p w:rsidR="0049795C" w:rsidRPr="00767C15" w:rsidRDefault="0049795C" w:rsidP="009633A8">
      <w:pPr>
        <w:numPr>
          <w:ilvl w:val="0"/>
          <w:numId w:val="26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</w:rPr>
        <w:lastRenderedPageBreak/>
        <w:t xml:space="preserve">Należności przekazywane będą przelewem na rachunek bankowy Wykonawcy, podany na </w:t>
      </w:r>
      <w:r w:rsidRPr="00767C15">
        <w:rPr>
          <w:rFonts w:ascii="Arial Narrow" w:hAnsi="Arial Narrow"/>
          <w:bCs/>
        </w:rPr>
        <w:t>dokumencie płatniczym</w:t>
      </w:r>
      <w:r w:rsidRPr="00767C15">
        <w:rPr>
          <w:rFonts w:ascii="Arial Narrow" w:hAnsi="Arial Narrow"/>
        </w:rPr>
        <w:t xml:space="preserve">, </w:t>
      </w:r>
      <w:r w:rsidRPr="00767C15">
        <w:rPr>
          <w:rFonts w:ascii="Arial Narrow" w:hAnsi="Arial Narrow"/>
          <w:b/>
        </w:rPr>
        <w:t>w terminie do 14 dni</w:t>
      </w:r>
      <w:r w:rsidRPr="00767C15">
        <w:rPr>
          <w:rFonts w:ascii="Arial Narrow" w:hAnsi="Arial Narrow"/>
        </w:rPr>
        <w:t xml:space="preserve"> od daty dostarczenia poprawnie wystawionej faktury.</w:t>
      </w:r>
    </w:p>
    <w:p w:rsidR="0049795C" w:rsidRPr="00767C15" w:rsidRDefault="0049795C" w:rsidP="009633A8">
      <w:pPr>
        <w:numPr>
          <w:ilvl w:val="0"/>
          <w:numId w:val="26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/>
          <w:bCs/>
        </w:rPr>
        <w:t>Faktury będą wystawiane nie częściej niż 2 razy w miesiącu.</w:t>
      </w:r>
    </w:p>
    <w:p w:rsidR="0049795C" w:rsidRPr="00767C15" w:rsidRDefault="0049795C" w:rsidP="009633A8">
      <w:pPr>
        <w:numPr>
          <w:ilvl w:val="0"/>
          <w:numId w:val="27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 xml:space="preserve">W przypadku zwłoki w zapłacie faktur ponad 30 dni, Wykonawca ma prawo naliczyć odsetki ustawowe od wartości niezapłaconych faktur za każdy kolejny dzień zwłoki. </w:t>
      </w:r>
    </w:p>
    <w:p w:rsidR="0049795C" w:rsidRPr="00767C15" w:rsidRDefault="0049795C" w:rsidP="009633A8">
      <w:pPr>
        <w:numPr>
          <w:ilvl w:val="0"/>
          <w:numId w:val="27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 xml:space="preserve">Dniem zapłaty jest dzień obciążenia rachunku bankowego Zamawiającego. </w:t>
      </w:r>
    </w:p>
    <w:p w:rsidR="0049795C" w:rsidRPr="00767C15" w:rsidRDefault="0049795C" w:rsidP="009633A8">
      <w:pPr>
        <w:numPr>
          <w:ilvl w:val="0"/>
          <w:numId w:val="27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</w:rPr>
        <w:t xml:space="preserve">Zamawiający zastrzega sobie możliwość przesunięcia terminu płatności wynagrodzenia w razie opóźnień związanych z przekazaniem środków finansowych przez instytucję finansującą. W takim przypadku płatność nastąpi w terminie ustalonym przez Zamawiającego. W przypadku, o którym mowa wyżej Zamawiający nie jest zobowiązany do zapłaty na rzecz Wykonawcy odsetek ustawowych. 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  <w:bCs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§ 5.</w:t>
      </w:r>
    </w:p>
    <w:p w:rsidR="0049795C" w:rsidRPr="00767C15" w:rsidRDefault="0049795C" w:rsidP="0049795C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67C15">
        <w:rPr>
          <w:rFonts w:ascii="Arial Narrow" w:hAnsi="Arial Narrow" w:cs="Arial"/>
          <w:b/>
        </w:rPr>
        <w:t>Warunki zmiany niniejszej Umowy</w:t>
      </w:r>
    </w:p>
    <w:p w:rsidR="0049795C" w:rsidRPr="00767C15" w:rsidRDefault="0049795C" w:rsidP="0049795C">
      <w:pPr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:rsidR="0049795C" w:rsidRPr="00767C15" w:rsidRDefault="0049795C" w:rsidP="009633A8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 xml:space="preserve">Zamawiający przewiduje możliwość wprowadzenia istotnych zmian postanowień zawartej umowy z wybranym Wykonawcą w stosunku do treści oferty, na podstawie której dokonano wyboru Wykonawcy. </w:t>
      </w:r>
    </w:p>
    <w:p w:rsidR="0049795C" w:rsidRPr="00767C15" w:rsidRDefault="0049795C" w:rsidP="009633A8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 xml:space="preserve">Dopuszczalne będą zmiany, dotyczące w szczególności: </w:t>
      </w:r>
    </w:p>
    <w:p w:rsidR="0049795C" w:rsidRPr="00767C15" w:rsidRDefault="0049795C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 xml:space="preserve">zmiany jakichkolwiek rozporządzeń i przepisów i innych dokumentów, w tym dokumentów </w:t>
      </w:r>
      <w:r w:rsidRPr="00767C15">
        <w:rPr>
          <w:rFonts w:ascii="Arial Narrow" w:hAnsi="Arial Narrow" w:cs="Calibri"/>
        </w:rPr>
        <w:t xml:space="preserve">w ramach </w:t>
      </w:r>
      <w:r w:rsidRPr="00767C15">
        <w:rPr>
          <w:rFonts w:ascii="Arial Narrow" w:hAnsi="Arial Narrow"/>
          <w:color w:val="000000"/>
        </w:rPr>
        <w:t>Funduszy Europejskich dla Podkarpacia na lata 2021-2027</w:t>
      </w:r>
      <w:r w:rsidRPr="00767C15">
        <w:rPr>
          <w:rFonts w:ascii="Arial Narrow" w:hAnsi="Arial Narrow" w:cs="Arial"/>
        </w:rPr>
        <w:t xml:space="preserve">, mających wpływ na realizację umowy; </w:t>
      </w:r>
    </w:p>
    <w:p w:rsidR="0049795C" w:rsidRPr="00767C15" w:rsidRDefault="0049795C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 xml:space="preserve">zmiany terminu płatności; </w:t>
      </w:r>
    </w:p>
    <w:p w:rsidR="0049795C" w:rsidRPr="00767C15" w:rsidRDefault="0049795C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zmiany terminu realizacji umowy;</w:t>
      </w:r>
    </w:p>
    <w:p w:rsidR="0049795C" w:rsidRPr="00767C15" w:rsidRDefault="0049795C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zmiany urzędowej stawki podatku VAT;</w:t>
      </w:r>
    </w:p>
    <w:p w:rsidR="0049795C" w:rsidRPr="00767C15" w:rsidRDefault="0049795C" w:rsidP="009633A8">
      <w:pPr>
        <w:numPr>
          <w:ilvl w:val="0"/>
          <w:numId w:val="9"/>
        </w:numPr>
        <w:tabs>
          <w:tab w:val="left" w:pos="1134"/>
        </w:tabs>
        <w:suppressAutoHyphens w:val="0"/>
        <w:spacing w:after="40" w:line="26" w:lineRule="atLeast"/>
        <w:ind w:left="1134" w:hanging="425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oczywistych pomyłek pisarskich.</w:t>
      </w:r>
    </w:p>
    <w:p w:rsidR="0049795C" w:rsidRPr="00767C15" w:rsidRDefault="0049795C" w:rsidP="009633A8">
      <w:pPr>
        <w:numPr>
          <w:ilvl w:val="0"/>
          <w:numId w:val="8"/>
        </w:numPr>
        <w:tabs>
          <w:tab w:val="num" w:pos="284"/>
        </w:tabs>
        <w:suppressAutoHyphens w:val="0"/>
        <w:spacing w:after="0" w:line="240" w:lineRule="auto"/>
        <w:jc w:val="both"/>
        <w:rPr>
          <w:rFonts w:ascii="Arial Narrow" w:hAnsi="Arial Narrow" w:cs="Arial"/>
        </w:rPr>
      </w:pPr>
      <w:r w:rsidRPr="00767C15">
        <w:rPr>
          <w:rFonts w:ascii="Arial Narrow" w:hAnsi="Arial Narrow" w:cs="Arial"/>
        </w:rPr>
        <w:t>Wszelkie zmiany i uzupełnienia do umowy zawartej z wybranym Wykonawcą muszą być dokonywane w formie pisemnych aneksów do umowy podpisanych przez obie strony, pod rygorem nieważności.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§ 6.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 xml:space="preserve"> Kary umowne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</w:p>
    <w:p w:rsidR="0049795C" w:rsidRPr="00767C15" w:rsidRDefault="0049795C" w:rsidP="009633A8">
      <w:pPr>
        <w:pStyle w:val="Akapitzlist"/>
        <w:numPr>
          <w:ilvl w:val="0"/>
          <w:numId w:val="28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Zamawiający ma prawo do naliczenia Wykonawcy następujących kar umownych:</w:t>
      </w:r>
    </w:p>
    <w:p w:rsidR="0049795C" w:rsidRPr="00767C15" w:rsidRDefault="0049795C" w:rsidP="009633A8">
      <w:pPr>
        <w:numPr>
          <w:ilvl w:val="0"/>
          <w:numId w:val="29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 xml:space="preserve">w przypadku niedotrzymania przez Wykonawcę ustalonego przez strony terminu dostawy, w wysokości odpowiadającej 10 % wartości brutto zamówienia, które nie zostało zrealizowane terminowo. </w:t>
      </w:r>
    </w:p>
    <w:p w:rsidR="0049795C" w:rsidRPr="00767C15" w:rsidRDefault="0049795C" w:rsidP="009633A8">
      <w:pPr>
        <w:numPr>
          <w:ilvl w:val="0"/>
          <w:numId w:val="29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w każdym przypadku stwierdzenia nienależytego lub wadliwego wykonania przedmiotu umowy, innego niż określone w pkt a), w wysokości 10% wynagrodzenia brutto należnego za realizację zamówienia, które zostało wykonane wadliwie lub nienależycie,</w:t>
      </w:r>
    </w:p>
    <w:p w:rsidR="0049795C" w:rsidRPr="00767C15" w:rsidRDefault="0049795C" w:rsidP="009633A8">
      <w:pPr>
        <w:numPr>
          <w:ilvl w:val="0"/>
          <w:numId w:val="29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z tytułu rozwiązania umowy przez Wykonawcę z przyczyn niezależnych od Zamawiającego, w wysokości wartości trzech najwyższych faktur brutto, wystawionych Zamawiającemu w ramach niniejszej umowy,</w:t>
      </w:r>
    </w:p>
    <w:p w:rsidR="0049795C" w:rsidRPr="00767C15" w:rsidRDefault="0049795C" w:rsidP="009633A8">
      <w:pPr>
        <w:numPr>
          <w:ilvl w:val="0"/>
          <w:numId w:val="29"/>
        </w:numPr>
        <w:tabs>
          <w:tab w:val="left" w:pos="284"/>
        </w:tabs>
        <w:suppressAutoHyphens w:val="0"/>
        <w:spacing w:after="0"/>
        <w:ind w:left="0" w:firstLine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z tytułu rozwiązania umowy przez Zamawiającego, z przyczyn leżących po stronie Wykonawcy, w wysokości wartości trzech najwyższych faktur brutto wystawionych Zamawiającemu w ramach niniejszej umowy.</w:t>
      </w:r>
    </w:p>
    <w:p w:rsidR="0049795C" w:rsidRPr="00767C15" w:rsidRDefault="0049795C" w:rsidP="0049795C">
      <w:pPr>
        <w:spacing w:after="0"/>
        <w:ind w:hanging="284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2. Kary umowne będą potrącane bezpośrednio z wynagrodzenia Wykonawcy lub poprzez osobną zapłatę, według wyboru Zamawiającego.</w:t>
      </w:r>
    </w:p>
    <w:p w:rsidR="0049795C" w:rsidRPr="00767C15" w:rsidRDefault="0049795C" w:rsidP="0049795C">
      <w:pPr>
        <w:spacing w:after="0"/>
        <w:ind w:hanging="284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 xml:space="preserve">3. Zamawiający zastrzega sobie prawo do dochodzenia odszkodowania uzupełniającego, na zasadach przewidzianych w Kodeksie Cywilnym, jeżeli wysokość szkody przekroczy wysokość kwoty naliczonej kary umownej lub w przypadku braku efektów egzekwowania kary w ustalonym przez Zamawiającego terminie. </w:t>
      </w:r>
    </w:p>
    <w:p w:rsidR="0049795C" w:rsidRPr="00767C15" w:rsidRDefault="0049795C" w:rsidP="0049795C">
      <w:pPr>
        <w:spacing w:after="0"/>
        <w:jc w:val="both"/>
        <w:rPr>
          <w:rFonts w:ascii="Arial Narrow" w:hAnsi="Arial Narrow"/>
          <w:bCs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 xml:space="preserve">§ 7. </w:t>
      </w:r>
    </w:p>
    <w:p w:rsidR="00316305" w:rsidRPr="00767C15" w:rsidRDefault="00316305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Klauzula informacyjna</w:t>
      </w:r>
    </w:p>
    <w:p w:rsidR="00316305" w:rsidRPr="00767C15" w:rsidRDefault="00316305" w:rsidP="0031630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0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lastRenderedPageBreak/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 z 04.05.2016, str.1), dalej „RODO”) informujemy, że: </w:t>
      </w:r>
    </w:p>
    <w:p w:rsidR="00316305" w:rsidRPr="00767C15" w:rsidRDefault="00316305" w:rsidP="00316305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1. administratorem Pani/Pana danych osobowych jest Caritas Diecezji Rzeszowskiej, ul. Jana Styki 21, 35-006 Rzeszów (dane kontaktowe: Telefon: 178521658, Adres e-mail: </w:t>
      </w:r>
      <w:r w:rsidRPr="00767C15">
        <w:rPr>
          <w:rFonts w:ascii="Arial Narrow" w:eastAsiaTheme="minorHAnsi" w:hAnsi="Arial Narrow" w:cs="Calibri"/>
          <w:color w:val="0462C1"/>
          <w:lang w:eastAsia="en-US"/>
        </w:rPr>
        <w:t xml:space="preserve">caritas@caritas.rzeszow.pl </w:t>
      </w: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, adres strony internetowej: </w:t>
      </w:r>
      <w:r w:rsidRPr="00767C15">
        <w:rPr>
          <w:rFonts w:ascii="Arial Narrow" w:eastAsiaTheme="minorHAnsi" w:hAnsi="Arial Narrow" w:cs="Calibri"/>
          <w:color w:val="0462C1"/>
          <w:lang w:eastAsia="en-US"/>
        </w:rPr>
        <w:t>www.caritas.rzeszow.pl</w:t>
      </w: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); </w:t>
      </w:r>
      <w:r w:rsidRPr="00767C15">
        <w:rPr>
          <w:rFonts w:ascii="Arial Narrow" w:eastAsiaTheme="minorHAnsi" w:hAnsi="Arial Narrow" w:cs="Calibri"/>
          <w:color w:val="000000"/>
          <w:lang w:eastAsia="en-US"/>
        </w:rPr>
        <w:br/>
        <w:t xml:space="preserve">- inspektorem ochrony danych osobowych jest Bartosz Grabowy, kontakt: </w:t>
      </w:r>
      <w:r w:rsidRPr="00767C15">
        <w:rPr>
          <w:rFonts w:ascii="Arial Narrow" w:eastAsiaTheme="minorHAnsi" w:hAnsi="Arial Narrow" w:cs="Calibri"/>
          <w:color w:val="0462C1"/>
          <w:lang w:eastAsia="en-US"/>
        </w:rPr>
        <w:t xml:space="preserve">kancelaria@adwokatgrabowy.com </w:t>
      </w: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, tel. 604 301 339; </w:t>
      </w:r>
      <w:r w:rsidRPr="00767C15">
        <w:rPr>
          <w:rFonts w:ascii="Arial Narrow" w:eastAsiaTheme="minorHAnsi" w:hAnsi="Arial Narrow" w:cs="Calibri"/>
          <w:color w:val="000000"/>
          <w:lang w:eastAsia="en-US"/>
        </w:rPr>
        <w:br/>
        <w:t xml:space="preserve">- Pani/Pana dane osobowe przetwarzane będą na podstawie art. 6 ust. 1 lit. c RODO w celu związanym z postępowaniem o udzielenie zamówienia publicznego prowadzonego w trybie zapytania ofertowego w ramach projektu pt. „Dzienny Dom Pomocy w Myczkowcach i domowe usługi opiekuńcze”; </w:t>
      </w:r>
    </w:p>
    <w:p w:rsidR="00316305" w:rsidRPr="00767C15" w:rsidRDefault="00316305" w:rsidP="00316305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2. odbiorcami Pani/Pana danych osobowych będą osoby lub podmioty, którym udostępniona zostanie dokumentacja postępowania ofertowego, prowadzonego w trybie zasady konkurencyjności; </w:t>
      </w:r>
    </w:p>
    <w:p w:rsidR="00316305" w:rsidRPr="00767C15" w:rsidRDefault="00316305" w:rsidP="00316305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3. Pani/Pana dane osobowe w celach archiwizacyjnych będą przechowywane przez okres realizacji, trwałości oraz okres przechowywania dokumentacji związanej z realizacją w/w projektu; </w:t>
      </w:r>
    </w:p>
    <w:p w:rsidR="00316305" w:rsidRPr="00767C15" w:rsidRDefault="00316305" w:rsidP="00316305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4. Pani/Pana dane osobowe nie będą przetwarzane w sposób zautomatyzowany i nie będą profilowane; </w:t>
      </w:r>
    </w:p>
    <w:p w:rsidR="00316305" w:rsidRPr="00767C15" w:rsidRDefault="00316305" w:rsidP="00316305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5. obowiązek podania przez Panią/Pana danych osobowych bezpośrednio Pani/Pana dotyczących jest wymogiem, związanym z udziałem w postępowaniu o udzielenie zamówienia publicznego prowadzonego w oparciu o zasadę konkurencyjności; </w:t>
      </w:r>
    </w:p>
    <w:p w:rsidR="00316305" w:rsidRPr="00767C15" w:rsidRDefault="00316305" w:rsidP="00316305">
      <w:pPr>
        <w:suppressAutoHyphens w:val="0"/>
        <w:autoSpaceDE w:val="0"/>
        <w:autoSpaceDN w:val="0"/>
        <w:adjustRightInd w:val="0"/>
        <w:spacing w:after="22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6. w odniesieniu do Pani/Pana danych osobowych decyzje nie będą podejmowane w sposób zautomatyzowany, stosowanie do art. 22 RODO; </w:t>
      </w:r>
    </w:p>
    <w:p w:rsidR="00316305" w:rsidRPr="00767C15" w:rsidRDefault="00316305" w:rsidP="00767C15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ascii="Arial Narrow" w:eastAsiaTheme="minorHAnsi" w:hAnsi="Arial Narrow" w:cs="Calibri"/>
          <w:color w:val="000000"/>
          <w:lang w:eastAsia="en-US"/>
        </w:rPr>
      </w:pPr>
      <w:r w:rsidRPr="00767C15">
        <w:rPr>
          <w:rFonts w:ascii="Arial Narrow" w:eastAsiaTheme="minorHAnsi" w:hAnsi="Arial Narrow" w:cs="Calibri"/>
          <w:color w:val="000000"/>
          <w:lang w:eastAsia="en-US"/>
        </w:rPr>
        <w:t xml:space="preserve">7. posiada Pani/Pan: - na podstawie art. 15 RODO prawo dostępu do danych osobowych Pani/Pana dotyczących, - na podstawie art. 16 RODO prawo do sprostowania Pani/Pana danych osobowych, - na podstawie art. 18 RODO prawo żądania od administratora ograniczenia przetwarzania danych osobowych z zastrzeżeniem przypadków, o których mowa w art. 18 ust. 2 RODO, - prawo do wniesienia skargi do Prezesa Urzędu Ochrony Danych Osobowych, gdy uzna </w:t>
      </w:r>
      <w:r w:rsidRPr="00767C15">
        <w:rPr>
          <w:rFonts w:ascii="Arial Narrow" w:eastAsiaTheme="minorHAnsi" w:hAnsi="Arial Narrow" w:cs="Calibri"/>
          <w:lang w:eastAsia="en-US"/>
        </w:rPr>
        <w:t xml:space="preserve">Pani/Pan, że przetwarzanie danych osobowych Pani/Pana dotyczących narusza przepisy RODO; </w:t>
      </w:r>
    </w:p>
    <w:p w:rsidR="00316305" w:rsidRPr="00767C15" w:rsidRDefault="00316305" w:rsidP="00767C15">
      <w:pPr>
        <w:spacing w:after="0"/>
        <w:rPr>
          <w:rFonts w:ascii="Arial Narrow" w:hAnsi="Arial Narrow"/>
          <w:b/>
          <w:bCs/>
        </w:rPr>
      </w:pPr>
      <w:r w:rsidRPr="00767C15">
        <w:rPr>
          <w:rFonts w:ascii="Arial Narrow" w:eastAsiaTheme="minorHAnsi" w:hAnsi="Arial Narrow" w:cs="Calibri"/>
          <w:lang w:eastAsia="en-US"/>
        </w:rPr>
        <w:t>8. nie przysługuje Pani/Panu: - w związku z art. 17 ust. 3 lit. b, d lub e RODO prawo do usunięcia danych osobowych, - prawo do przenoszenia danych osobowych, o którym mowa w art. 20 RODO, - na podstawie art. 21 RODO prawo sprzeciwu, wobec przetwarzania danych osobowych, gdyż podstawą prawną przetwarzania Pani/Pana danych osobowych jest art. 6 ust. 1 lit. c RODO.</w:t>
      </w:r>
    </w:p>
    <w:p w:rsidR="00316305" w:rsidRPr="00767C15" w:rsidRDefault="00316305" w:rsidP="0049795C">
      <w:pPr>
        <w:spacing w:after="0"/>
        <w:jc w:val="center"/>
        <w:rPr>
          <w:rFonts w:ascii="Arial Narrow" w:hAnsi="Arial Narrow"/>
          <w:b/>
          <w:bCs/>
        </w:rPr>
      </w:pPr>
    </w:p>
    <w:p w:rsidR="00316305" w:rsidRPr="00767C15" w:rsidRDefault="00316305" w:rsidP="00316305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§ 8</w:t>
      </w:r>
      <w:r w:rsidRPr="00767C15">
        <w:rPr>
          <w:rFonts w:ascii="Arial Narrow" w:hAnsi="Arial Narrow"/>
          <w:b/>
          <w:bCs/>
        </w:rPr>
        <w:t xml:space="preserve">. 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Postanowienia końcowe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Cs/>
        </w:rPr>
      </w:pPr>
    </w:p>
    <w:p w:rsidR="0049795C" w:rsidRPr="00767C15" w:rsidRDefault="0049795C" w:rsidP="009633A8">
      <w:pPr>
        <w:numPr>
          <w:ilvl w:val="0"/>
          <w:numId w:val="30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Wszelkie zmiany i uzupełnienia umowy dla swej ważności wymagają pisemnego aneksu pod rygorem nieważności i bezskuteczności.</w:t>
      </w:r>
    </w:p>
    <w:p w:rsidR="0049795C" w:rsidRPr="00767C15" w:rsidRDefault="0049795C" w:rsidP="009633A8">
      <w:pPr>
        <w:numPr>
          <w:ilvl w:val="0"/>
          <w:numId w:val="30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W sprawach nieuregulowanych umową stosuje się przepisy Kodeksu Cywilnego.</w:t>
      </w:r>
    </w:p>
    <w:p w:rsidR="0049795C" w:rsidRPr="00767C15" w:rsidRDefault="0049795C" w:rsidP="009633A8">
      <w:pPr>
        <w:numPr>
          <w:ilvl w:val="0"/>
          <w:numId w:val="30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Rozstrzyganie sporów wynikłych przy wykonywaniu zobowiązań wynikających z umowy, strony umowy zgodnie poddają sądowi właściwemu według siedziby Zamawiającego.</w:t>
      </w:r>
    </w:p>
    <w:p w:rsidR="0049795C" w:rsidRPr="00767C15" w:rsidRDefault="0049795C" w:rsidP="009633A8">
      <w:pPr>
        <w:numPr>
          <w:ilvl w:val="0"/>
          <w:numId w:val="30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W przypadku, gdyby którekolwiek z postanowień Umowy zostało uznane za nieważne (z mocy prawa, ostatecznego lub prawomocnego orzeczenia jakiegokolwiek organu administracyjnego lub sądu), pozostałe postanowienia umowy pozostają w mocy. W takim wypadku Strony zastąpią nieważne postanowienia innymi, ważnymi w świetle obowiązującego prawa postanowieniami, które możliwie najpełniej wywołają skutki prawne i oddadzą zamierzony cel Umowy.</w:t>
      </w:r>
    </w:p>
    <w:p w:rsidR="0049795C" w:rsidRPr="00767C15" w:rsidRDefault="0049795C" w:rsidP="009633A8">
      <w:pPr>
        <w:numPr>
          <w:ilvl w:val="0"/>
          <w:numId w:val="30"/>
        </w:numPr>
        <w:suppressAutoHyphens w:val="0"/>
        <w:spacing w:after="0"/>
        <w:ind w:left="0"/>
        <w:jc w:val="both"/>
        <w:rPr>
          <w:rFonts w:ascii="Arial Narrow" w:hAnsi="Arial Narrow"/>
          <w:bCs/>
        </w:rPr>
      </w:pPr>
      <w:r w:rsidRPr="00767C15">
        <w:rPr>
          <w:rFonts w:ascii="Arial Narrow" w:hAnsi="Arial Narrow"/>
          <w:bCs/>
        </w:rPr>
        <w:t>Umowa zostaje sporządzona w dwóch  jednobrzmiących egzemplarzach po jednym dla każdej ze Stron.</w:t>
      </w: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</w:p>
    <w:p w:rsidR="0049795C" w:rsidRPr="00767C15" w:rsidRDefault="0049795C" w:rsidP="0049795C">
      <w:pPr>
        <w:spacing w:after="0"/>
        <w:jc w:val="center"/>
        <w:rPr>
          <w:rFonts w:ascii="Arial Narrow" w:hAnsi="Arial Narrow"/>
          <w:b/>
          <w:bCs/>
        </w:rPr>
      </w:pPr>
      <w:r w:rsidRPr="00767C15">
        <w:rPr>
          <w:rFonts w:ascii="Arial Narrow" w:hAnsi="Arial Narrow"/>
          <w:b/>
          <w:bCs/>
        </w:rPr>
        <w:t>ZAMAWIAJĄCY</w:t>
      </w:r>
      <w:r w:rsidRPr="00767C15">
        <w:rPr>
          <w:rFonts w:ascii="Arial Narrow" w:hAnsi="Arial Narrow"/>
          <w:b/>
          <w:bCs/>
        </w:rPr>
        <w:tab/>
      </w:r>
      <w:r w:rsidRPr="00767C15">
        <w:rPr>
          <w:rFonts w:ascii="Arial Narrow" w:hAnsi="Arial Narrow"/>
          <w:b/>
          <w:bCs/>
        </w:rPr>
        <w:tab/>
      </w:r>
      <w:r w:rsidRPr="00767C15">
        <w:rPr>
          <w:rFonts w:ascii="Arial Narrow" w:hAnsi="Arial Narrow"/>
          <w:b/>
          <w:bCs/>
        </w:rPr>
        <w:tab/>
      </w:r>
      <w:r w:rsidRPr="00767C15">
        <w:rPr>
          <w:rFonts w:ascii="Arial Narrow" w:hAnsi="Arial Narrow"/>
          <w:b/>
          <w:bCs/>
        </w:rPr>
        <w:tab/>
      </w:r>
      <w:r w:rsidRPr="00767C15">
        <w:rPr>
          <w:rFonts w:ascii="Arial Narrow" w:hAnsi="Arial Narrow"/>
          <w:b/>
          <w:bCs/>
        </w:rPr>
        <w:tab/>
      </w:r>
      <w:r w:rsidRPr="00767C15">
        <w:rPr>
          <w:rFonts w:ascii="Arial Narrow" w:hAnsi="Arial Narrow"/>
          <w:b/>
          <w:bCs/>
        </w:rPr>
        <w:tab/>
        <w:t xml:space="preserve">   WYKONAWCA</w:t>
      </w:r>
    </w:p>
    <w:p w:rsidR="0090368A" w:rsidRPr="00767C15" w:rsidRDefault="0049795C" w:rsidP="00680E2F">
      <w:pPr>
        <w:rPr>
          <w:rFonts w:ascii="Arial Narrow" w:hAnsi="Arial Narrow"/>
          <w:bCs/>
          <w:u w:val="single"/>
        </w:rPr>
      </w:pPr>
      <w:r w:rsidRPr="00767C15">
        <w:rPr>
          <w:rFonts w:ascii="Arial Narrow" w:hAnsi="Arial Narrow"/>
          <w:bCs/>
          <w:u w:val="single"/>
        </w:rPr>
        <w:t>Załączniki:</w:t>
      </w:r>
      <w:r w:rsidR="00767C15">
        <w:rPr>
          <w:rFonts w:ascii="Arial Narrow" w:hAnsi="Arial Narrow"/>
          <w:bCs/>
          <w:u w:val="single"/>
        </w:rPr>
        <w:t xml:space="preserve"> </w:t>
      </w:r>
      <w:r w:rsidRPr="00767C15">
        <w:rPr>
          <w:rFonts w:ascii="Arial Narrow" w:hAnsi="Arial Narrow"/>
          <w:bCs/>
        </w:rPr>
        <w:t>1. Oferta złożona przez Wykonawcę wraz z załącznikami.</w:t>
      </w:r>
    </w:p>
    <w:sectPr w:rsidR="0090368A" w:rsidRPr="00767C15" w:rsidSect="00093994">
      <w:headerReference w:type="default" r:id="rId10"/>
      <w:footerReference w:type="default" r:id="rId11"/>
      <w:pgSz w:w="11906" w:h="16838"/>
      <w:pgMar w:top="284" w:right="1417" w:bottom="1417" w:left="1417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A8" w:rsidRDefault="009633A8" w:rsidP="00093994">
      <w:pPr>
        <w:spacing w:after="0" w:line="240" w:lineRule="auto"/>
      </w:pPr>
      <w:r>
        <w:separator/>
      </w:r>
    </w:p>
  </w:endnote>
  <w:endnote w:type="continuationSeparator" w:id="0">
    <w:p w:rsidR="009633A8" w:rsidRDefault="009633A8" w:rsidP="0009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AC2" w:rsidRPr="00093994" w:rsidRDefault="000E1AC2" w:rsidP="00410742">
    <w:pPr>
      <w:pStyle w:val="Stopka"/>
      <w:jc w:val="center"/>
      <w:rPr>
        <w:sz w:val="20"/>
        <w:szCs w:val="20"/>
      </w:rPr>
    </w:pPr>
    <w:r w:rsidRPr="00093994">
      <w:rPr>
        <w:sz w:val="20"/>
        <w:szCs w:val="20"/>
      </w:rPr>
      <w:t xml:space="preserve">Projekt: </w:t>
    </w:r>
    <w:r w:rsidRPr="008A03BE">
      <w:rPr>
        <w:sz w:val="20"/>
        <w:szCs w:val="20"/>
      </w:rPr>
      <w:t xml:space="preserve">„Dzienny Dom Pomocy </w:t>
    </w:r>
    <w:r>
      <w:rPr>
        <w:sz w:val="20"/>
        <w:szCs w:val="20"/>
      </w:rPr>
      <w:t>w Myczkowcach i domowe usługi opiekuńcze</w:t>
    </w:r>
    <w:r w:rsidRPr="00093994">
      <w:rPr>
        <w:sz w:val="20"/>
        <w:szCs w:val="20"/>
      </w:rPr>
      <w:t>”</w:t>
    </w:r>
    <w:r>
      <w:rPr>
        <w:sz w:val="20"/>
        <w:szCs w:val="20"/>
      </w:rPr>
      <w:t xml:space="preserve"> nr</w:t>
    </w:r>
    <w:r w:rsidRPr="008A03BE">
      <w:rPr>
        <w:sz w:val="16"/>
        <w:szCs w:val="20"/>
      </w:rPr>
      <w:t xml:space="preserve"> </w:t>
    </w:r>
    <w:r>
      <w:rPr>
        <w:sz w:val="20"/>
        <w:szCs w:val="24"/>
      </w:rPr>
      <w:t>FEPK.07.18-IP.01-0084/23</w:t>
    </w:r>
  </w:p>
  <w:p w:rsidR="000E1AC2" w:rsidRDefault="000E1AC2" w:rsidP="00410742">
    <w:pPr>
      <w:pStyle w:val="Stopka"/>
      <w:jc w:val="center"/>
    </w:pPr>
    <w:r w:rsidRPr="00093994">
      <w:rPr>
        <w:sz w:val="20"/>
        <w:szCs w:val="20"/>
      </w:rPr>
      <w:t xml:space="preserve">Caritas Diecezji Rzeszowskiej , </w:t>
    </w:r>
    <w:r>
      <w:rPr>
        <w:sz w:val="20"/>
        <w:szCs w:val="20"/>
      </w:rPr>
      <w:t>Myczkowce 10A, 38-623 Uherce Mineralne, gmina Solina, tel. 13 46 18 370 w. 37</w:t>
    </w:r>
    <w:r>
      <w:t xml:space="preserve">  </w:t>
    </w: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A8" w:rsidRDefault="009633A8" w:rsidP="00093994">
      <w:pPr>
        <w:spacing w:after="0" w:line="240" w:lineRule="auto"/>
      </w:pPr>
      <w:r>
        <w:separator/>
      </w:r>
    </w:p>
  </w:footnote>
  <w:footnote w:type="continuationSeparator" w:id="0">
    <w:p w:rsidR="009633A8" w:rsidRDefault="009633A8" w:rsidP="0009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AC2" w:rsidRDefault="000E1AC2" w:rsidP="00CC45D0">
    <w:pPr>
      <w:pStyle w:val="Nagwek"/>
      <w:pBdr>
        <w:bottom w:val="single" w:sz="4" w:space="1" w:color="D9D9D9" w:themeColor="background1" w:themeShade="D9"/>
      </w:pBdr>
      <w:jc w:val="center"/>
      <w:rPr>
        <w:b/>
        <w:bCs/>
      </w:rPr>
    </w:pPr>
    <w:r w:rsidRPr="00CC45D0">
      <w:rPr>
        <w:b/>
        <w:bCs/>
        <w:noProof/>
        <w:lang w:eastAsia="pl-PL"/>
      </w:rPr>
      <w:drawing>
        <wp:inline distT="0" distB="0" distL="0" distR="0">
          <wp:extent cx="5760720" cy="470828"/>
          <wp:effectExtent l="0" t="0" r="0" b="5715"/>
          <wp:docPr id="1" name="Obraz 1" descr="C:\Users\Dyrektor DDP\AppData\Local\Microsoft\Windows\Temporary Internet Files\Content.Outlook\F8LD1KKY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yrektor DDP\AppData\Local\Microsoft\Windows\Temporary Internet Files\Content.Outlook\F8LD1KKY\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1AC2" w:rsidRDefault="000E1A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0046"/>
    <w:multiLevelType w:val="hybridMultilevel"/>
    <w:tmpl w:val="E66C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693"/>
    <w:multiLevelType w:val="hybridMultilevel"/>
    <w:tmpl w:val="E7B82656"/>
    <w:lvl w:ilvl="0" w:tplc="616A8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838FB"/>
    <w:multiLevelType w:val="hybridMultilevel"/>
    <w:tmpl w:val="DD48B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A3EF0"/>
    <w:multiLevelType w:val="hybridMultilevel"/>
    <w:tmpl w:val="14CE94D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F20AC"/>
    <w:multiLevelType w:val="hybridMultilevel"/>
    <w:tmpl w:val="773A8A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40CC6"/>
    <w:multiLevelType w:val="hybridMultilevel"/>
    <w:tmpl w:val="7506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617D1"/>
    <w:multiLevelType w:val="hybridMultilevel"/>
    <w:tmpl w:val="C52CCCA4"/>
    <w:lvl w:ilvl="0" w:tplc="9020B8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D01A9"/>
    <w:multiLevelType w:val="hybridMultilevel"/>
    <w:tmpl w:val="AD005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A54A4"/>
    <w:multiLevelType w:val="hybridMultilevel"/>
    <w:tmpl w:val="2DE05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00421"/>
    <w:multiLevelType w:val="hybridMultilevel"/>
    <w:tmpl w:val="37424C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187"/>
    <w:multiLevelType w:val="hybridMultilevel"/>
    <w:tmpl w:val="00726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4514B"/>
    <w:multiLevelType w:val="hybridMultilevel"/>
    <w:tmpl w:val="C52CCCA4"/>
    <w:lvl w:ilvl="0" w:tplc="9020B8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B47FA"/>
    <w:multiLevelType w:val="hybridMultilevel"/>
    <w:tmpl w:val="B85C1AD0"/>
    <w:lvl w:ilvl="0" w:tplc="18F4B97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8410DE8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A0329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E28AB"/>
    <w:multiLevelType w:val="multilevel"/>
    <w:tmpl w:val="D898F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b w:val="0"/>
        <w:color w:val="auto"/>
      </w:rPr>
    </w:lvl>
  </w:abstractNum>
  <w:abstractNum w:abstractNumId="15">
    <w:nsid w:val="43833BF6"/>
    <w:multiLevelType w:val="hybridMultilevel"/>
    <w:tmpl w:val="4ECA27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32E1F"/>
    <w:multiLevelType w:val="hybridMultilevel"/>
    <w:tmpl w:val="0F78A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F14FCA"/>
    <w:multiLevelType w:val="hybridMultilevel"/>
    <w:tmpl w:val="6BE81F96"/>
    <w:lvl w:ilvl="0" w:tplc="63866DE0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520EF"/>
    <w:multiLevelType w:val="hybridMultilevel"/>
    <w:tmpl w:val="A5E61326"/>
    <w:lvl w:ilvl="0" w:tplc="8410DE8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3C27DE"/>
    <w:multiLevelType w:val="hybridMultilevel"/>
    <w:tmpl w:val="00F0385E"/>
    <w:lvl w:ilvl="0" w:tplc="95CE6D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7565F"/>
    <w:multiLevelType w:val="hybridMultilevel"/>
    <w:tmpl w:val="D5B4EEFE"/>
    <w:lvl w:ilvl="0" w:tplc="B276E72A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17DE3"/>
    <w:multiLevelType w:val="hybridMultilevel"/>
    <w:tmpl w:val="984E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D54F3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96EF8"/>
    <w:multiLevelType w:val="hybridMultilevel"/>
    <w:tmpl w:val="E66C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D17B7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E6128"/>
    <w:multiLevelType w:val="hybridMultilevel"/>
    <w:tmpl w:val="6C7430D2"/>
    <w:lvl w:ilvl="0" w:tplc="BA1C54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90C32"/>
    <w:multiLevelType w:val="hybridMultilevel"/>
    <w:tmpl w:val="06844D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80300"/>
    <w:multiLevelType w:val="hybridMultilevel"/>
    <w:tmpl w:val="84CAD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8E500A"/>
    <w:multiLevelType w:val="hybridMultilevel"/>
    <w:tmpl w:val="C52CCCA4"/>
    <w:lvl w:ilvl="0" w:tplc="9020B83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64486"/>
    <w:multiLevelType w:val="hybridMultilevel"/>
    <w:tmpl w:val="F2BA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02928"/>
    <w:multiLevelType w:val="hybridMultilevel"/>
    <w:tmpl w:val="773A8A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3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9C"/>
    <w:rsid w:val="00007240"/>
    <w:rsid w:val="00026440"/>
    <w:rsid w:val="00063DFF"/>
    <w:rsid w:val="000669A3"/>
    <w:rsid w:val="0008075C"/>
    <w:rsid w:val="000923D7"/>
    <w:rsid w:val="00093994"/>
    <w:rsid w:val="000C08DF"/>
    <w:rsid w:val="000C236D"/>
    <w:rsid w:val="000C4A56"/>
    <w:rsid w:val="000E0674"/>
    <w:rsid w:val="000E1AC2"/>
    <w:rsid w:val="000E2B59"/>
    <w:rsid w:val="0010748C"/>
    <w:rsid w:val="00110787"/>
    <w:rsid w:val="00113F08"/>
    <w:rsid w:val="00156EB7"/>
    <w:rsid w:val="0018753A"/>
    <w:rsid w:val="00194EB5"/>
    <w:rsid w:val="001C0B92"/>
    <w:rsid w:val="001C5BA6"/>
    <w:rsid w:val="001D1D4E"/>
    <w:rsid w:val="001D7F27"/>
    <w:rsid w:val="001E40F3"/>
    <w:rsid w:val="001F4E5D"/>
    <w:rsid w:val="001F4F87"/>
    <w:rsid w:val="0021249E"/>
    <w:rsid w:val="0022242A"/>
    <w:rsid w:val="002245F5"/>
    <w:rsid w:val="00247EC7"/>
    <w:rsid w:val="00276843"/>
    <w:rsid w:val="00285A44"/>
    <w:rsid w:val="002A327B"/>
    <w:rsid w:val="002B1EE6"/>
    <w:rsid w:val="002D5F73"/>
    <w:rsid w:val="002E10B7"/>
    <w:rsid w:val="002F6CAF"/>
    <w:rsid w:val="002F7E7D"/>
    <w:rsid w:val="0031094B"/>
    <w:rsid w:val="00316305"/>
    <w:rsid w:val="00323795"/>
    <w:rsid w:val="00324B3C"/>
    <w:rsid w:val="00347441"/>
    <w:rsid w:val="00360605"/>
    <w:rsid w:val="003720A8"/>
    <w:rsid w:val="00372BEA"/>
    <w:rsid w:val="00374DD5"/>
    <w:rsid w:val="00386A60"/>
    <w:rsid w:val="00394C20"/>
    <w:rsid w:val="003A4EBA"/>
    <w:rsid w:val="003D3C7D"/>
    <w:rsid w:val="003D6DC1"/>
    <w:rsid w:val="003E2424"/>
    <w:rsid w:val="003F552E"/>
    <w:rsid w:val="003F5C71"/>
    <w:rsid w:val="003F6F2E"/>
    <w:rsid w:val="004047CB"/>
    <w:rsid w:val="00410742"/>
    <w:rsid w:val="004140D4"/>
    <w:rsid w:val="0042570F"/>
    <w:rsid w:val="00431904"/>
    <w:rsid w:val="00435329"/>
    <w:rsid w:val="004645AA"/>
    <w:rsid w:val="004665F6"/>
    <w:rsid w:val="00476876"/>
    <w:rsid w:val="004776D1"/>
    <w:rsid w:val="00483380"/>
    <w:rsid w:val="00483B5E"/>
    <w:rsid w:val="00494F54"/>
    <w:rsid w:val="00496F90"/>
    <w:rsid w:val="0049795C"/>
    <w:rsid w:val="004A0AAC"/>
    <w:rsid w:val="004B1716"/>
    <w:rsid w:val="004B3695"/>
    <w:rsid w:val="004B4017"/>
    <w:rsid w:val="004C137C"/>
    <w:rsid w:val="004C5A92"/>
    <w:rsid w:val="004C5E2F"/>
    <w:rsid w:val="004C7DA0"/>
    <w:rsid w:val="004D2C99"/>
    <w:rsid w:val="004E09E2"/>
    <w:rsid w:val="004E2FC5"/>
    <w:rsid w:val="004F454F"/>
    <w:rsid w:val="004F5AA2"/>
    <w:rsid w:val="00500826"/>
    <w:rsid w:val="00516D96"/>
    <w:rsid w:val="00533E34"/>
    <w:rsid w:val="005414B9"/>
    <w:rsid w:val="00553827"/>
    <w:rsid w:val="0055470D"/>
    <w:rsid w:val="005565E9"/>
    <w:rsid w:val="00560A1C"/>
    <w:rsid w:val="00561235"/>
    <w:rsid w:val="00561D00"/>
    <w:rsid w:val="0057078B"/>
    <w:rsid w:val="00571830"/>
    <w:rsid w:val="00584C35"/>
    <w:rsid w:val="00585F54"/>
    <w:rsid w:val="005964E5"/>
    <w:rsid w:val="005A4572"/>
    <w:rsid w:val="005A6394"/>
    <w:rsid w:val="005A74EE"/>
    <w:rsid w:val="005C608F"/>
    <w:rsid w:val="00605315"/>
    <w:rsid w:val="00614C79"/>
    <w:rsid w:val="006237AA"/>
    <w:rsid w:val="00623B7E"/>
    <w:rsid w:val="00623D1B"/>
    <w:rsid w:val="00632CF1"/>
    <w:rsid w:val="0065425A"/>
    <w:rsid w:val="006562D6"/>
    <w:rsid w:val="006805E0"/>
    <w:rsid w:val="00680E2F"/>
    <w:rsid w:val="00681D5F"/>
    <w:rsid w:val="00685B5C"/>
    <w:rsid w:val="006A06B5"/>
    <w:rsid w:val="006A50BD"/>
    <w:rsid w:val="006B177A"/>
    <w:rsid w:val="006D3F27"/>
    <w:rsid w:val="006E05BF"/>
    <w:rsid w:val="006F488A"/>
    <w:rsid w:val="006F4B09"/>
    <w:rsid w:val="006F4FFF"/>
    <w:rsid w:val="00706DB4"/>
    <w:rsid w:val="0071264E"/>
    <w:rsid w:val="0071505A"/>
    <w:rsid w:val="007172CD"/>
    <w:rsid w:val="007265E0"/>
    <w:rsid w:val="00736830"/>
    <w:rsid w:val="00746D51"/>
    <w:rsid w:val="007475F5"/>
    <w:rsid w:val="007479AE"/>
    <w:rsid w:val="00757E36"/>
    <w:rsid w:val="00767C15"/>
    <w:rsid w:val="00774B45"/>
    <w:rsid w:val="007753F8"/>
    <w:rsid w:val="00785772"/>
    <w:rsid w:val="00797901"/>
    <w:rsid w:val="007B2033"/>
    <w:rsid w:val="007C35ED"/>
    <w:rsid w:val="007D410C"/>
    <w:rsid w:val="007E2C2A"/>
    <w:rsid w:val="007F110E"/>
    <w:rsid w:val="007F2CD3"/>
    <w:rsid w:val="0081427C"/>
    <w:rsid w:val="00817C3A"/>
    <w:rsid w:val="0082592A"/>
    <w:rsid w:val="0082776E"/>
    <w:rsid w:val="00854E3B"/>
    <w:rsid w:val="00865898"/>
    <w:rsid w:val="00867DCA"/>
    <w:rsid w:val="00880569"/>
    <w:rsid w:val="00881A76"/>
    <w:rsid w:val="00883E0A"/>
    <w:rsid w:val="0088789B"/>
    <w:rsid w:val="008A127C"/>
    <w:rsid w:val="008A34C2"/>
    <w:rsid w:val="008A3A97"/>
    <w:rsid w:val="008B0139"/>
    <w:rsid w:val="008F1758"/>
    <w:rsid w:val="008F780E"/>
    <w:rsid w:val="0090368A"/>
    <w:rsid w:val="00913145"/>
    <w:rsid w:val="009243FB"/>
    <w:rsid w:val="0094206A"/>
    <w:rsid w:val="009514B0"/>
    <w:rsid w:val="009633A8"/>
    <w:rsid w:val="0097465F"/>
    <w:rsid w:val="0097679C"/>
    <w:rsid w:val="00981E02"/>
    <w:rsid w:val="009A7877"/>
    <w:rsid w:val="009B3EED"/>
    <w:rsid w:val="009C6F30"/>
    <w:rsid w:val="009D199C"/>
    <w:rsid w:val="009D4A74"/>
    <w:rsid w:val="009E5B1B"/>
    <w:rsid w:val="009F4326"/>
    <w:rsid w:val="00A2135E"/>
    <w:rsid w:val="00A40409"/>
    <w:rsid w:val="00A61345"/>
    <w:rsid w:val="00A6754A"/>
    <w:rsid w:val="00A801D1"/>
    <w:rsid w:val="00A817E8"/>
    <w:rsid w:val="00A85644"/>
    <w:rsid w:val="00A9507F"/>
    <w:rsid w:val="00AB146F"/>
    <w:rsid w:val="00AB6FEB"/>
    <w:rsid w:val="00AC2358"/>
    <w:rsid w:val="00AC5F22"/>
    <w:rsid w:val="00AD2853"/>
    <w:rsid w:val="00AD706F"/>
    <w:rsid w:val="00AE5D49"/>
    <w:rsid w:val="00AF0040"/>
    <w:rsid w:val="00B05115"/>
    <w:rsid w:val="00B106DE"/>
    <w:rsid w:val="00B24D93"/>
    <w:rsid w:val="00B503A0"/>
    <w:rsid w:val="00B517AB"/>
    <w:rsid w:val="00B5356A"/>
    <w:rsid w:val="00B773F1"/>
    <w:rsid w:val="00B85A83"/>
    <w:rsid w:val="00B9341A"/>
    <w:rsid w:val="00BA044A"/>
    <w:rsid w:val="00BB563F"/>
    <w:rsid w:val="00BC4CDB"/>
    <w:rsid w:val="00BE5D78"/>
    <w:rsid w:val="00BE79CE"/>
    <w:rsid w:val="00BE7F15"/>
    <w:rsid w:val="00C15E44"/>
    <w:rsid w:val="00C16833"/>
    <w:rsid w:val="00C464C2"/>
    <w:rsid w:val="00C57B10"/>
    <w:rsid w:val="00C61C21"/>
    <w:rsid w:val="00C771CD"/>
    <w:rsid w:val="00C82EFE"/>
    <w:rsid w:val="00C903E0"/>
    <w:rsid w:val="00C92B81"/>
    <w:rsid w:val="00C9507A"/>
    <w:rsid w:val="00CA1F3F"/>
    <w:rsid w:val="00CC45D0"/>
    <w:rsid w:val="00CD03B6"/>
    <w:rsid w:val="00CF0247"/>
    <w:rsid w:val="00CF452F"/>
    <w:rsid w:val="00CF765C"/>
    <w:rsid w:val="00D03FF6"/>
    <w:rsid w:val="00D11B55"/>
    <w:rsid w:val="00D143E6"/>
    <w:rsid w:val="00D20AE8"/>
    <w:rsid w:val="00D20C9D"/>
    <w:rsid w:val="00D45533"/>
    <w:rsid w:val="00D647D4"/>
    <w:rsid w:val="00D71632"/>
    <w:rsid w:val="00D85975"/>
    <w:rsid w:val="00DA70B3"/>
    <w:rsid w:val="00DC74A4"/>
    <w:rsid w:val="00DE12FC"/>
    <w:rsid w:val="00E16C4C"/>
    <w:rsid w:val="00E17B3B"/>
    <w:rsid w:val="00E3642B"/>
    <w:rsid w:val="00E50701"/>
    <w:rsid w:val="00E64DFA"/>
    <w:rsid w:val="00E67710"/>
    <w:rsid w:val="00E71742"/>
    <w:rsid w:val="00E80E53"/>
    <w:rsid w:val="00E84066"/>
    <w:rsid w:val="00E954C2"/>
    <w:rsid w:val="00EC4B8A"/>
    <w:rsid w:val="00ED7C71"/>
    <w:rsid w:val="00EE21BA"/>
    <w:rsid w:val="00EE3CA9"/>
    <w:rsid w:val="00EF7A9B"/>
    <w:rsid w:val="00F13696"/>
    <w:rsid w:val="00F309D1"/>
    <w:rsid w:val="00F36517"/>
    <w:rsid w:val="00F37F2B"/>
    <w:rsid w:val="00F42338"/>
    <w:rsid w:val="00F4264E"/>
    <w:rsid w:val="00F44C95"/>
    <w:rsid w:val="00F5308E"/>
    <w:rsid w:val="00F61D26"/>
    <w:rsid w:val="00F7031D"/>
    <w:rsid w:val="00F82D5A"/>
    <w:rsid w:val="00F92B6C"/>
    <w:rsid w:val="00F97377"/>
    <w:rsid w:val="00FB7819"/>
    <w:rsid w:val="00FC64E9"/>
    <w:rsid w:val="00FD6733"/>
    <w:rsid w:val="00FE038C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010C8D-6EFD-4747-837C-7A713986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E2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994"/>
  </w:style>
  <w:style w:type="paragraph" w:styleId="Stopka">
    <w:name w:val="footer"/>
    <w:basedOn w:val="Normalny"/>
    <w:link w:val="StopkaZnak"/>
    <w:uiPriority w:val="99"/>
    <w:unhideWhenUsed/>
    <w:rsid w:val="0009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994"/>
  </w:style>
  <w:style w:type="table" w:styleId="Tabela-Siatka">
    <w:name w:val="Table Grid"/>
    <w:basedOn w:val="Standardowy"/>
    <w:uiPriority w:val="39"/>
    <w:rsid w:val="00553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9E5B1B"/>
    <w:pPr>
      <w:ind w:left="720"/>
      <w:contextualSpacing/>
    </w:pPr>
  </w:style>
  <w:style w:type="character" w:customStyle="1" w:styleId="fontstyle01">
    <w:name w:val="fontstyle01"/>
    <w:basedOn w:val="Domylnaczcionkaakapitu"/>
    <w:rsid w:val="008F175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8F175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8F1758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omylnaczcionkaakapitu"/>
    <w:rsid w:val="008F1758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D9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9D4A74"/>
  </w:style>
  <w:style w:type="character" w:styleId="Hipercze">
    <w:name w:val="Hyperlink"/>
    <w:basedOn w:val="Domylnaczcionkaakapitu"/>
    <w:uiPriority w:val="99"/>
    <w:unhideWhenUsed/>
    <w:rsid w:val="00494F54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90368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368A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woanieprzypisudolnego">
    <w:name w:val="footnote reference"/>
    <w:semiHidden/>
    <w:unhideWhenUsed/>
    <w:rsid w:val="0090368A"/>
    <w:rPr>
      <w:vertAlign w:val="superscript"/>
    </w:rPr>
  </w:style>
  <w:style w:type="paragraph" w:customStyle="1" w:styleId="Default">
    <w:name w:val="Default"/>
    <w:rsid w:val="00EF7A9B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zh-CN"/>
    </w:rPr>
  </w:style>
  <w:style w:type="paragraph" w:customStyle="1" w:styleId="Standard">
    <w:name w:val="Standard"/>
    <w:rsid w:val="00F61D2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80E2F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680E2F"/>
    <w:rPr>
      <w:rFonts w:ascii="Calibri" w:eastAsia="Calibri" w:hAnsi="Calibri" w:cs="Times New Roman"/>
      <w:sz w:val="20"/>
      <w:szCs w:val="20"/>
      <w:lang w:eastAsia="zh-CN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80E2F"/>
    <w:pPr>
      <w:suppressAutoHyphens w:val="0"/>
      <w:spacing w:after="120" w:line="480" w:lineRule="auto"/>
      <w:ind w:left="283"/>
    </w:pPr>
    <w:rPr>
      <w:rFonts w:ascii="Tahoma" w:eastAsia="Times New Roman" w:hAnsi="Tahoma" w:cs="Tahoma"/>
      <w:i/>
      <w:i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80E2F"/>
    <w:rPr>
      <w:rFonts w:ascii="Tahoma" w:eastAsia="Times New Roman" w:hAnsi="Tahoma" w:cs="Tahoma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80E2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NoSpacing1">
    <w:name w:val="No Spacing1"/>
    <w:rsid w:val="00680E2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gwp773437e5msonormal">
    <w:name w:val="gwp773437e5_msonormal"/>
    <w:basedOn w:val="Normalny"/>
    <w:rsid w:val="00680E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0">
    <w:name w:val="standard"/>
    <w:basedOn w:val="Normalny"/>
    <w:rsid w:val="00680E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body"/>
    <w:basedOn w:val="Normalny"/>
    <w:rsid w:val="00680E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680E2F"/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gwp773437e5size">
    <w:name w:val="gwp773437e5_size"/>
    <w:rsid w:val="00680E2F"/>
  </w:style>
  <w:style w:type="character" w:customStyle="1" w:styleId="hgkelc">
    <w:name w:val="hgkelc"/>
    <w:rsid w:val="00680E2F"/>
  </w:style>
  <w:style w:type="character" w:styleId="Pogrubienie">
    <w:name w:val="Strong"/>
    <w:basedOn w:val="Domylnaczcionkaakapitu"/>
    <w:qFormat/>
    <w:rsid w:val="00680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6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1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1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7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3C42-EECD-4125-A197-2A2298E6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19</Pages>
  <Words>5992</Words>
  <Characters>35952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Dzienny Dom Pomocy</Company>
  <LinksUpToDate>false</LinksUpToDate>
  <CharactersWithSpaces>41861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Koordynator DDP</dc:creator>
  <cp:lastModifiedBy>Dyrektor DDP</cp:lastModifiedBy>
  <cp:revision>29</cp:revision>
  <cp:lastPrinted>2023-12-20T13:34:00Z</cp:lastPrinted>
  <dcterms:created xsi:type="dcterms:W3CDTF">2023-12-27T12:06:00Z</dcterms:created>
  <dcterms:modified xsi:type="dcterms:W3CDTF">2024-01-26T10:53:00Z</dcterms:modified>
</cp:coreProperties>
</file>