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6DC2" w14:textId="01134CE9" w:rsidR="00A97CE9" w:rsidRDefault="006902B8" w:rsidP="006902B8">
      <w:pPr>
        <w:tabs>
          <w:tab w:val="left" w:pos="3060"/>
        </w:tabs>
      </w:pPr>
      <w:r>
        <w:tab/>
      </w:r>
    </w:p>
    <w:p w14:paraId="7E696DC3" w14:textId="77777777" w:rsidR="00E409FF" w:rsidRPr="00D4211F" w:rsidRDefault="00E409FF" w:rsidP="00E409FF">
      <w:pPr>
        <w:rPr>
          <w:rFonts w:ascii="Arial" w:hAnsi="Arial" w:cs="Arial"/>
          <w:sz w:val="18"/>
          <w:szCs w:val="18"/>
        </w:rPr>
      </w:pPr>
      <w:r w:rsidRPr="00D4211F">
        <w:rPr>
          <w:rFonts w:ascii="Arial" w:hAnsi="Arial" w:cs="Arial"/>
          <w:sz w:val="18"/>
          <w:szCs w:val="18"/>
        </w:rPr>
        <w:t>Załącznik nr</w:t>
      </w:r>
      <w:r>
        <w:rPr>
          <w:rFonts w:ascii="Arial" w:hAnsi="Arial" w:cs="Arial"/>
          <w:sz w:val="18"/>
          <w:szCs w:val="18"/>
        </w:rPr>
        <w:t xml:space="preserve"> 8</w:t>
      </w:r>
      <w:r w:rsidRPr="00D4211F">
        <w:rPr>
          <w:rFonts w:ascii="Arial" w:hAnsi="Arial" w:cs="Arial"/>
          <w:sz w:val="18"/>
          <w:szCs w:val="18"/>
        </w:rPr>
        <w:t xml:space="preserve"> do SWZ</w:t>
      </w:r>
    </w:p>
    <w:p w14:paraId="108C1ABB" w14:textId="77777777" w:rsidR="006902B8" w:rsidRDefault="006902B8" w:rsidP="00E409FF">
      <w:pPr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Times New Roman"/>
          <w:b/>
          <w:bCs/>
          <w:sz w:val="20"/>
          <w:szCs w:val="20"/>
          <w:u w:val="single"/>
        </w:rPr>
      </w:pPr>
    </w:p>
    <w:p w14:paraId="7E696DC4" w14:textId="5AD4D5D9" w:rsidR="00E409FF" w:rsidRPr="009D402D" w:rsidRDefault="00E409FF" w:rsidP="00E409F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415B0D">
        <w:rPr>
          <w:rFonts w:ascii="Century Gothic" w:eastAsia="Calibri" w:hAnsi="Century Gothic" w:cs="Times New Roman"/>
          <w:b/>
          <w:bCs/>
          <w:sz w:val="20"/>
          <w:szCs w:val="20"/>
          <w:u w:val="single"/>
        </w:rPr>
        <w:t>Zamawiający:</w:t>
      </w:r>
      <w:r w:rsidRPr="00415B0D">
        <w:rPr>
          <w:rFonts w:ascii="Century Gothic" w:eastAsia="Calibri" w:hAnsi="Century Gothic" w:cs="Times New Roman"/>
          <w:b/>
          <w:bCs/>
          <w:sz w:val="20"/>
          <w:szCs w:val="20"/>
          <w:u w:val="single"/>
        </w:rPr>
        <w:tab/>
      </w:r>
      <w:r w:rsidRPr="00415B0D"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>Związek Miast Polskich</w:t>
      </w:r>
      <w:r w:rsidRPr="00415B0D">
        <w:rPr>
          <w:rFonts w:ascii="Century Gothic" w:hAnsi="Century Gothic" w:cs="Arial"/>
          <w:sz w:val="20"/>
          <w:szCs w:val="20"/>
        </w:rPr>
        <w:t xml:space="preserve"> </w:t>
      </w:r>
    </w:p>
    <w:p w14:paraId="7E696DC5" w14:textId="77777777" w:rsidR="00E409FF" w:rsidRPr="00415B0D" w:rsidRDefault="00E409FF" w:rsidP="00E409FF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14:paraId="3D6CCECB" w14:textId="77777777" w:rsidR="006902B8" w:rsidRDefault="00E409FF" w:rsidP="006902B8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zh-CN"/>
        </w:rPr>
      </w:pPr>
      <w:r w:rsidRPr="00CE7B43"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zh-CN"/>
        </w:rPr>
        <w:t>Wykonawca</w:t>
      </w:r>
    </w:p>
    <w:p w14:paraId="23642048" w14:textId="77777777" w:rsidR="006902B8" w:rsidRDefault="006902B8" w:rsidP="006902B8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zh-CN"/>
        </w:rPr>
      </w:pPr>
    </w:p>
    <w:p w14:paraId="7E696DC7" w14:textId="12460615" w:rsidR="00E409FF" w:rsidRPr="00CE7B43" w:rsidRDefault="00E409FF" w:rsidP="006902B8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</w:pPr>
      <w:r w:rsidRPr="00CE7B43"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………………………………….……………………</w:t>
      </w:r>
      <w:r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………………………………………….</w:t>
      </w:r>
      <w:r w:rsidRPr="00CE7B43">
        <w:rPr>
          <w:rFonts w:ascii="Century Gothic" w:eastAsia="Arial" w:hAnsi="Century Gothic" w:cs="Times New Roman"/>
          <w:sz w:val="20"/>
          <w:szCs w:val="20"/>
          <w:lang w:eastAsia="zh-CN"/>
        </w:rPr>
        <w:t>…</w:t>
      </w:r>
    </w:p>
    <w:p w14:paraId="7E696DC8" w14:textId="77777777" w:rsidR="00E409FF" w:rsidRPr="00CE7B43" w:rsidRDefault="00E409FF" w:rsidP="00E409FF">
      <w:pPr>
        <w:suppressAutoHyphens/>
        <w:spacing w:after="0" w:line="360" w:lineRule="auto"/>
        <w:ind w:right="-1"/>
        <w:contextualSpacing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</w:pPr>
      <w:r w:rsidRPr="00CE7B43"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  <w:t>(pełna nazwa/firma, adres, w zależności od podmiotu: NIP/KRS)</w:t>
      </w:r>
    </w:p>
    <w:p w14:paraId="7E696DC9" w14:textId="77777777" w:rsidR="00E409FF" w:rsidRPr="00CE7B43" w:rsidRDefault="00E409FF" w:rsidP="00E409FF">
      <w:pPr>
        <w:suppressAutoHyphens/>
        <w:spacing w:after="0" w:line="360" w:lineRule="auto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  <w:r w:rsidRPr="00CE7B43"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  <w:t>reprezentowany przez:</w:t>
      </w:r>
    </w:p>
    <w:p w14:paraId="2018BB42" w14:textId="3F17FE3B" w:rsidR="006902B8" w:rsidRDefault="00E409FF" w:rsidP="00D623F0">
      <w:pPr>
        <w:suppressAutoHyphens/>
        <w:spacing w:after="0" w:line="360" w:lineRule="auto"/>
        <w:ind w:right="5954"/>
        <w:contextualSpacing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  <w:r w:rsidRPr="00CE7B43"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………………………………………</w:t>
      </w:r>
      <w:r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</w:t>
      </w:r>
      <w:r w:rsidRPr="00CE7B43">
        <w:rPr>
          <w:rFonts w:ascii="Century Gothic" w:eastAsia="Arial" w:hAnsi="Century Gothic" w:cs="Times New Roman"/>
          <w:sz w:val="20"/>
          <w:szCs w:val="20"/>
          <w:lang w:eastAsia="zh-CN"/>
        </w:rPr>
        <w:t>………</w:t>
      </w:r>
    </w:p>
    <w:p w14:paraId="0773CCBC" w14:textId="77777777" w:rsidR="00D623F0" w:rsidRDefault="00D623F0" w:rsidP="00D623F0">
      <w:pPr>
        <w:suppressAutoHyphens/>
        <w:spacing w:after="0" w:line="360" w:lineRule="auto"/>
        <w:ind w:right="5954"/>
        <w:contextualSpacing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</w:p>
    <w:p w14:paraId="159EECDD" w14:textId="77777777" w:rsidR="00D623F0" w:rsidRDefault="00D623F0" w:rsidP="00D623F0">
      <w:pPr>
        <w:suppressAutoHyphens/>
        <w:spacing w:after="0" w:line="360" w:lineRule="auto"/>
        <w:ind w:right="5954"/>
        <w:contextualSpacing/>
        <w:jc w:val="both"/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</w:pPr>
    </w:p>
    <w:p w14:paraId="046ECD87" w14:textId="013B7F3B" w:rsidR="006902B8" w:rsidRPr="00115859" w:rsidRDefault="006902B8" w:rsidP="00115859">
      <w:pPr>
        <w:jc w:val="center"/>
        <w:rPr>
          <w:rFonts w:ascii="Century Gothic" w:eastAsia="Arial" w:hAnsi="Century Gothic" w:cs="Times New Roman"/>
          <w:b/>
          <w:color w:val="000000"/>
          <w:kern w:val="1"/>
          <w:sz w:val="20"/>
          <w:szCs w:val="20"/>
          <w:lang w:eastAsia="zh-CN" w:bidi="hi-IN"/>
        </w:rPr>
      </w:pPr>
      <w:r w:rsidRPr="00115859">
        <w:rPr>
          <w:rFonts w:ascii="Century Gothic" w:eastAsia="Arial" w:hAnsi="Century Gothic" w:cs="Times New Roman"/>
          <w:b/>
          <w:color w:val="000000"/>
          <w:kern w:val="1"/>
          <w:sz w:val="20"/>
          <w:szCs w:val="20"/>
          <w:lang w:eastAsia="zh-CN" w:bidi="hi-IN"/>
        </w:rPr>
        <w:t xml:space="preserve">WYKAZ </w:t>
      </w:r>
      <w:r w:rsidR="00D623F0" w:rsidRPr="00115859">
        <w:rPr>
          <w:rFonts w:ascii="Century Gothic" w:eastAsia="Arial" w:hAnsi="Century Gothic" w:cs="Times New Roman"/>
          <w:b/>
          <w:color w:val="000000"/>
          <w:kern w:val="1"/>
          <w:sz w:val="20"/>
          <w:szCs w:val="20"/>
          <w:lang w:eastAsia="zh-CN" w:bidi="hi-IN"/>
        </w:rPr>
        <w:t>OSÓB</w:t>
      </w:r>
    </w:p>
    <w:p w14:paraId="2DE8BB90" w14:textId="7971A43B" w:rsidR="00D623F0" w:rsidRPr="00F52CB9" w:rsidRDefault="00E409FF" w:rsidP="00D623F0">
      <w:pPr>
        <w:jc w:val="both"/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</w:pPr>
      <w:r w:rsidRPr="00415B0D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Na potrzeby postępowania o udzielenie zamówienia publicznego</w:t>
      </w:r>
      <w:r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pn.</w:t>
      </w:r>
      <w:r w:rsidRPr="00415B0D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:</w:t>
      </w:r>
      <w:r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="00115859" w:rsidRPr="0011585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Usługi audytorskie, kontrolne i </w:t>
      </w:r>
      <w:r w:rsidR="00115859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finansowo-księgowe na potrzeby projektu pn. „Polsko-Szwajcarskiego Programu Rozwoju Miast” </w:t>
      </w:r>
      <w:r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składam następujący wykaz</w:t>
      </w:r>
      <w:r w:rsidR="00D623F0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osób zdolnych wykonać zamówienie obejmujący co najmniej</w:t>
      </w:r>
      <w:r w:rsid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="00F52CB9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jedną osobą która posiada uprawnienia biegłego rewidenta zgodne z wymogami określonymi w art. 286 ustawy z dnia 27 sierpnia 2009 r. o finansach publicznych (Dz.U. z 2023 poz. 1270 z p.zm.) lub uprawnieniu biegłego rewidenta) z doświadcz</w:t>
      </w:r>
      <w:r w:rsid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eniem nie krótszym niż 2 letnie, </w:t>
      </w:r>
      <w:r w:rsidR="00D623F0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któr</w:t>
      </w:r>
      <w:r w:rsidR="00F52CB9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a</w:t>
      </w:r>
      <w:r w:rsidR="00D623F0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będ</w:t>
      </w:r>
      <w:r w:rsidR="00F52CB9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zie</w:t>
      </w:r>
      <w:r w:rsidR="00D4096B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b</w:t>
      </w:r>
      <w:r w:rsidR="00D623F0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rał</w:t>
      </w:r>
      <w:r w:rsidR="00F52CB9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a</w:t>
      </w:r>
      <w:r w:rsidR="00D623F0" w:rsidRPr="00F52CB9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udział w realizacji przedmiotowego zamówienia. </w:t>
      </w:r>
    </w:p>
    <w:p w14:paraId="2B034191" w14:textId="77777777" w:rsidR="00D623F0" w:rsidRPr="00F52CB9" w:rsidRDefault="00D623F0" w:rsidP="00D623F0">
      <w:pPr>
        <w:jc w:val="both"/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</w:pPr>
    </w:p>
    <w:p w14:paraId="3F976BB7" w14:textId="1D03D67D" w:rsidR="00D623F0" w:rsidRPr="00F52CB9" w:rsidRDefault="00D623F0" w:rsidP="00F52CB9">
      <w:pPr>
        <w:pStyle w:val="Akapitzlist"/>
        <w:numPr>
          <w:ilvl w:val="0"/>
          <w:numId w:val="4"/>
        </w:numPr>
        <w:jc w:val="both"/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</w:pPr>
      <w:r w:rsidRPr="00F52CB9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>Informacja o osob</w:t>
      </w:r>
      <w:r w:rsidR="002711C8" w:rsidRPr="00F52CB9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 xml:space="preserve">ach </w:t>
      </w:r>
      <w:r w:rsidRPr="00F52CB9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>zdoln</w:t>
      </w:r>
      <w:r w:rsidR="002711C8" w:rsidRPr="00F52CB9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 xml:space="preserve">ych </w:t>
      </w:r>
      <w:r w:rsidRPr="00F52CB9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>wykonać zamówienie, imię, nazwisko osoby</w:t>
      </w:r>
      <w:r w:rsidR="00F52CB9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 xml:space="preserve"> (należy podać informacje potwierdzające zgodność posiadanych uprawnień z wymogami art. 286 uFp </w:t>
      </w:r>
    </w:p>
    <w:p w14:paraId="2D4D9093" w14:textId="77777777" w:rsidR="00D623F0" w:rsidRDefault="00D623F0" w:rsidP="00D623F0">
      <w:pPr>
        <w:jc w:val="both"/>
        <w:rPr>
          <w:rFonts w:ascii="Century Gothic" w:eastAsia="Calibri" w:hAnsi="Century Gothic" w:cs="Times New Roman"/>
          <w:color w:val="000000"/>
          <w:sz w:val="20"/>
          <w:szCs w:val="20"/>
        </w:rPr>
      </w:pPr>
    </w:p>
    <w:p w14:paraId="005AEF2C" w14:textId="62DF8877" w:rsidR="00D623F0" w:rsidRDefault="00D623F0" w:rsidP="00D623F0">
      <w:pPr>
        <w:jc w:val="both"/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>………………………………</w:t>
      </w:r>
      <w:r>
        <w:rPr>
          <w:rFonts w:ascii="Century Gothic" w:eastAsia="Calibri" w:hAnsi="Century Gothic" w:cs="Times New Roman"/>
          <w:color w:val="000000"/>
          <w:sz w:val="20"/>
          <w:szCs w:val="20"/>
        </w:rPr>
        <w:t>………………………………………………………………………………</w:t>
      </w: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>…</w:t>
      </w:r>
    </w:p>
    <w:p w14:paraId="505D5748" w14:textId="7647BC15" w:rsidR="00D623F0" w:rsidRPr="00D623F0" w:rsidRDefault="00D623F0" w:rsidP="00D623F0">
      <w:pPr>
        <w:jc w:val="both"/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>……………………………</w:t>
      </w:r>
      <w:r>
        <w:rPr>
          <w:rFonts w:ascii="Century Gothic" w:eastAsia="Calibri" w:hAnsi="Century Gothic" w:cs="Times New Roman"/>
          <w:color w:val="000000"/>
          <w:sz w:val="20"/>
          <w:szCs w:val="20"/>
        </w:rPr>
        <w:t>………………………………………………………………………………</w:t>
      </w: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>……</w:t>
      </w:r>
    </w:p>
    <w:p w14:paraId="7A8A1547" w14:textId="5FA23765" w:rsidR="00D623F0" w:rsidRPr="00D623F0" w:rsidRDefault="00D623F0" w:rsidP="00D623F0">
      <w:pPr>
        <w:pStyle w:val="Akapitzlist"/>
        <w:numPr>
          <w:ilvl w:val="0"/>
          <w:numId w:val="4"/>
        </w:numPr>
        <w:jc w:val="both"/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</w:pPr>
      <w:r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>Informacja o posiadanym doświadczeniu, realizacjach</w:t>
      </w:r>
    </w:p>
    <w:p w14:paraId="11441E0A" w14:textId="77777777" w:rsidR="00D623F0" w:rsidRDefault="00D623F0" w:rsidP="00D623F0">
      <w:pPr>
        <w:jc w:val="both"/>
        <w:rPr>
          <w:rFonts w:ascii="Century Gothic" w:eastAsia="Calibri" w:hAnsi="Century Gothic"/>
          <w:color w:val="000000"/>
          <w:sz w:val="20"/>
          <w:szCs w:val="20"/>
        </w:rPr>
      </w:pPr>
    </w:p>
    <w:p w14:paraId="06433E95" w14:textId="056510DA" w:rsidR="00D623F0" w:rsidRPr="00D623F0" w:rsidRDefault="00D623F0" w:rsidP="00D623F0">
      <w:pPr>
        <w:jc w:val="both"/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</w:pPr>
      <w:r w:rsidRPr="00D623F0">
        <w:rPr>
          <w:rFonts w:ascii="Century Gothic" w:eastAsia="Calibri" w:hAnsi="Century Gothic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</w:p>
    <w:p w14:paraId="5CC48656" w14:textId="77777777" w:rsidR="00D623F0" w:rsidRPr="00D623F0" w:rsidRDefault="00D623F0" w:rsidP="00D623F0">
      <w:pPr>
        <w:jc w:val="both"/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</w:pPr>
      <w:r w:rsidRPr="00D623F0">
        <w:rPr>
          <w:rFonts w:ascii="Century Gothic" w:eastAsia="Calibri" w:hAnsi="Century Gothic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</w:p>
    <w:p w14:paraId="0C22D841" w14:textId="77777777" w:rsidR="00D623F0" w:rsidRDefault="00D623F0" w:rsidP="00AC4AA7">
      <w:pPr>
        <w:jc w:val="both"/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</w:pPr>
    </w:p>
    <w:p w14:paraId="3185D55F" w14:textId="77777777" w:rsidR="00D623F0" w:rsidRDefault="00D623F0" w:rsidP="00AC4AA7">
      <w:pPr>
        <w:jc w:val="both"/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</w:pPr>
    </w:p>
    <w:p w14:paraId="7E696DF1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Times New Roman"/>
          <w:color w:val="000000"/>
          <w:sz w:val="20"/>
          <w:szCs w:val="20"/>
        </w:rPr>
      </w:pPr>
    </w:p>
    <w:p w14:paraId="7E696DF2" w14:textId="3CEF7881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>…………………………………</w:t>
      </w:r>
      <w:r w:rsidR="00D623F0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</w:t>
      </w: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>(miejscowość), dnia ……………………202</w:t>
      </w:r>
      <w:r w:rsidR="007D7B81">
        <w:rPr>
          <w:rFonts w:ascii="Century Gothic" w:eastAsia="Calibri" w:hAnsi="Century Gothic" w:cs="Times New Roman"/>
          <w:color w:val="000000"/>
          <w:sz w:val="20"/>
          <w:szCs w:val="20"/>
        </w:rPr>
        <w:t>4</w:t>
      </w:r>
      <w:bookmarkStart w:id="0" w:name="_GoBack"/>
      <w:bookmarkEnd w:id="0"/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r.</w:t>
      </w:r>
    </w:p>
    <w:p w14:paraId="7E696DF3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   </w:t>
      </w:r>
    </w:p>
    <w:p w14:paraId="7E696DF4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         ……………………………………..……………………</w:t>
      </w:r>
    </w:p>
    <w:p w14:paraId="7E696DF5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                                                                                             (podpis (y) Wykonawcy/Pełnomocnika) </w:t>
      </w:r>
    </w:p>
    <w:p w14:paraId="7E696DF6" w14:textId="77777777" w:rsidR="00E409FF" w:rsidRPr="00415B0D" w:rsidRDefault="00E409FF" w:rsidP="00E409FF">
      <w:pPr>
        <w:suppressAutoHyphens/>
        <w:spacing w:after="0" w:line="360" w:lineRule="auto"/>
        <w:jc w:val="both"/>
        <w:textAlignment w:val="baseline"/>
        <w:rPr>
          <w:rFonts w:ascii="Century Gothic" w:eastAsia="Times New Roman" w:hAnsi="Century Gothic" w:cs="Times New Roman"/>
          <w:b/>
          <w:sz w:val="20"/>
          <w:szCs w:val="20"/>
          <w:vertAlign w:val="superscript"/>
          <w:lang w:eastAsia="zh-CN"/>
        </w:rPr>
      </w:pPr>
    </w:p>
    <w:p w14:paraId="7E696DF7" w14:textId="77777777" w:rsidR="00E409FF" w:rsidRPr="00415B0D" w:rsidRDefault="00E409FF" w:rsidP="00E409FF">
      <w:pPr>
        <w:suppressAutoHyphens/>
        <w:spacing w:after="0" w:line="360" w:lineRule="auto"/>
        <w:jc w:val="both"/>
        <w:textAlignment w:val="baseline"/>
        <w:rPr>
          <w:rFonts w:ascii="Century Gothic" w:eastAsia="Times New Roman" w:hAnsi="Century Gothic" w:cs="Times New Roman"/>
          <w:b/>
          <w:sz w:val="20"/>
          <w:szCs w:val="20"/>
          <w:vertAlign w:val="superscript"/>
          <w:lang w:eastAsia="zh-CN"/>
        </w:rPr>
      </w:pPr>
    </w:p>
    <w:p w14:paraId="7E696DFE" w14:textId="77777777" w:rsidR="00E409FF" w:rsidRPr="00415B0D" w:rsidRDefault="00E409FF" w:rsidP="00E409FF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jc w:val="both"/>
        <w:textAlignment w:val="baseline"/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</w:pPr>
      <w:bookmarkStart w:id="1" w:name="_Hlk61172342"/>
      <w:bookmarkStart w:id="2" w:name="OLE_LINK52"/>
      <w:bookmarkStart w:id="3" w:name="OLE_LINK53"/>
      <w:r w:rsidRPr="00415B0D"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  <w:t>Dokument należy wypełnić i podpisać kwalifikowanym podpisem elektronicznym lub podpisem zaufanym lub podpisem osobistym.</w:t>
      </w:r>
    </w:p>
    <w:p w14:paraId="7E696DFF" w14:textId="77777777" w:rsidR="00E409FF" w:rsidRPr="00415B0D" w:rsidRDefault="00E409FF" w:rsidP="00E409FF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Calibri" w:hAnsi="Century Gothic" w:cs="Verdana"/>
          <w:color w:val="000000"/>
          <w:sz w:val="16"/>
          <w:szCs w:val="16"/>
        </w:rPr>
      </w:pPr>
      <w:r w:rsidRPr="00415B0D"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  <w:t xml:space="preserve">Zamawiający zaleca zapisanie dokumentu w formacie PDF. </w:t>
      </w:r>
      <w:bookmarkEnd w:id="1"/>
      <w:r w:rsidRPr="00415B0D"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  <w:t xml:space="preserve">  </w:t>
      </w:r>
    </w:p>
    <w:bookmarkEnd w:id="2"/>
    <w:bookmarkEnd w:id="3"/>
    <w:p w14:paraId="7E696E00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1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2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3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4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5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6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7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8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9" w14:textId="77777777" w:rsidR="00E409FF" w:rsidRDefault="00E409FF"/>
    <w:sectPr w:rsidR="00E409FF" w:rsidSect="00AC4AA7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37F4D" w16cex:dateUtc="2023-10-25T09:49:00Z"/>
  <w16cex:commentExtensible w16cex:durableId="0BFBC3A5" w16cex:dateUtc="2023-10-25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CDF624" w16cid:durableId="28E37F4D"/>
  <w16cid:commentId w16cid:paraId="4F994CFC" w16cid:durableId="0BFBC3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EFD14" w14:textId="77777777" w:rsidR="009C69C4" w:rsidRDefault="009C69C4" w:rsidP="00E409FF">
      <w:pPr>
        <w:spacing w:after="0" w:line="240" w:lineRule="auto"/>
      </w:pPr>
      <w:r>
        <w:separator/>
      </w:r>
    </w:p>
  </w:endnote>
  <w:endnote w:type="continuationSeparator" w:id="0">
    <w:p w14:paraId="0E067271" w14:textId="77777777" w:rsidR="009C69C4" w:rsidRDefault="009C69C4" w:rsidP="00E4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04351" w14:textId="77777777" w:rsidR="009C69C4" w:rsidRDefault="009C69C4" w:rsidP="00E409FF">
      <w:pPr>
        <w:spacing w:after="0" w:line="240" w:lineRule="auto"/>
      </w:pPr>
      <w:r>
        <w:separator/>
      </w:r>
    </w:p>
  </w:footnote>
  <w:footnote w:type="continuationSeparator" w:id="0">
    <w:p w14:paraId="7F744A4F" w14:textId="77777777" w:rsidR="009C69C4" w:rsidRDefault="009C69C4" w:rsidP="00E4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96E11" w14:textId="77777777" w:rsidR="00E409FF" w:rsidRPr="00E409FF" w:rsidRDefault="00E409FF">
    <w:pPr>
      <w:pStyle w:val="Nagwek"/>
    </w:pPr>
  </w:p>
  <w:p w14:paraId="5552986C" w14:textId="162F51B8" w:rsidR="002D1236" w:rsidRDefault="00125180" w:rsidP="002D1236">
    <w:pPr>
      <w:pStyle w:val="Nagwek"/>
      <w:pBdr>
        <w:bottom w:val="single" w:sz="4" w:space="1" w:color="auto"/>
      </w:pBdr>
      <w:ind w:hanging="2"/>
      <w:jc w:val="center"/>
      <w:rPr>
        <w:rFonts w:ascii="Times New Roman" w:hAnsi="Times New Roman"/>
        <w:i/>
        <w:iCs/>
        <w:sz w:val="16"/>
        <w:szCs w:val="16"/>
      </w:rPr>
    </w:pPr>
    <w:r>
      <w:rPr>
        <w:rFonts w:ascii="Times New Roman" w:hAnsi="Times New Roman"/>
        <w:i/>
        <w:iCs/>
        <w:sz w:val="16"/>
        <w:szCs w:val="16"/>
      </w:rPr>
      <w:t xml:space="preserve">Postępowanie </w:t>
    </w:r>
    <w:r w:rsidR="00592B77">
      <w:rPr>
        <w:rFonts w:ascii="Times New Roman" w:hAnsi="Times New Roman"/>
        <w:i/>
        <w:iCs/>
        <w:sz w:val="16"/>
        <w:szCs w:val="16"/>
      </w:rPr>
      <w:t xml:space="preserve">nr </w:t>
    </w:r>
    <w:r w:rsidR="002D1236">
      <w:rPr>
        <w:rFonts w:ascii="Times New Roman" w:hAnsi="Times New Roman"/>
        <w:i/>
        <w:iCs/>
        <w:sz w:val="16"/>
        <w:szCs w:val="16"/>
      </w:rPr>
      <w:t>7/CH2/202</w:t>
    </w:r>
    <w:r w:rsidR="007D7B81">
      <w:rPr>
        <w:rFonts w:ascii="Times New Roman" w:hAnsi="Times New Roman"/>
        <w:i/>
        <w:iCs/>
        <w:sz w:val="16"/>
        <w:szCs w:val="16"/>
      </w:rPr>
      <w:t>4</w:t>
    </w:r>
    <w:r w:rsidR="002D1236">
      <w:rPr>
        <w:rFonts w:ascii="Times New Roman" w:hAnsi="Times New Roman"/>
        <w:i/>
        <w:iCs/>
        <w:sz w:val="16"/>
        <w:szCs w:val="16"/>
      </w:rPr>
      <w:t xml:space="preserve"> – usługi audytorskie, kontrolne i finansowo-księgowe</w:t>
    </w:r>
  </w:p>
  <w:p w14:paraId="7E696E12" w14:textId="71CE03C6" w:rsidR="00E409FF" w:rsidRPr="00E409FF" w:rsidRDefault="00E409FF" w:rsidP="00E409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C06AE"/>
    <w:multiLevelType w:val="hybridMultilevel"/>
    <w:tmpl w:val="C4407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40B13"/>
    <w:multiLevelType w:val="hybridMultilevel"/>
    <w:tmpl w:val="8E02487E"/>
    <w:lvl w:ilvl="0" w:tplc="8C92387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BD68C4"/>
    <w:multiLevelType w:val="hybridMultilevel"/>
    <w:tmpl w:val="A68024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E20246"/>
    <w:multiLevelType w:val="hybridMultilevel"/>
    <w:tmpl w:val="A68024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582732"/>
    <w:multiLevelType w:val="hybridMultilevel"/>
    <w:tmpl w:val="12161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30FF0"/>
    <w:multiLevelType w:val="hybridMultilevel"/>
    <w:tmpl w:val="6DBADD68"/>
    <w:lvl w:ilvl="0" w:tplc="D2965E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C9"/>
    <w:rsid w:val="000C3839"/>
    <w:rsid w:val="000E1826"/>
    <w:rsid w:val="000F25DB"/>
    <w:rsid w:val="001043C9"/>
    <w:rsid w:val="00115859"/>
    <w:rsid w:val="00115F4B"/>
    <w:rsid w:val="00125180"/>
    <w:rsid w:val="00154583"/>
    <w:rsid w:val="0015710D"/>
    <w:rsid w:val="00173819"/>
    <w:rsid w:val="00183521"/>
    <w:rsid w:val="001D3015"/>
    <w:rsid w:val="002711C8"/>
    <w:rsid w:val="00284896"/>
    <w:rsid w:val="002935E5"/>
    <w:rsid w:val="002C72C5"/>
    <w:rsid w:val="002D1236"/>
    <w:rsid w:val="002F399C"/>
    <w:rsid w:val="003115DC"/>
    <w:rsid w:val="00367A6F"/>
    <w:rsid w:val="00382B6D"/>
    <w:rsid w:val="003E0259"/>
    <w:rsid w:val="003F7B92"/>
    <w:rsid w:val="0046372D"/>
    <w:rsid w:val="00551C58"/>
    <w:rsid w:val="005554EE"/>
    <w:rsid w:val="00592B77"/>
    <w:rsid w:val="005B552B"/>
    <w:rsid w:val="005F1E3A"/>
    <w:rsid w:val="00604B9A"/>
    <w:rsid w:val="00651C5A"/>
    <w:rsid w:val="00675E15"/>
    <w:rsid w:val="006902B8"/>
    <w:rsid w:val="006A67F3"/>
    <w:rsid w:val="006D34FF"/>
    <w:rsid w:val="006E60D1"/>
    <w:rsid w:val="00710CEA"/>
    <w:rsid w:val="007A6048"/>
    <w:rsid w:val="007D77ED"/>
    <w:rsid w:val="007D7B81"/>
    <w:rsid w:val="008402A9"/>
    <w:rsid w:val="0085743A"/>
    <w:rsid w:val="008E33C0"/>
    <w:rsid w:val="0093093E"/>
    <w:rsid w:val="00934600"/>
    <w:rsid w:val="00993C0D"/>
    <w:rsid w:val="009C69C4"/>
    <w:rsid w:val="009C7A48"/>
    <w:rsid w:val="00A51A45"/>
    <w:rsid w:val="00A97CE9"/>
    <w:rsid w:val="00AC4AA7"/>
    <w:rsid w:val="00AE30FE"/>
    <w:rsid w:val="00B76387"/>
    <w:rsid w:val="00BD4C7F"/>
    <w:rsid w:val="00C203DE"/>
    <w:rsid w:val="00D4096B"/>
    <w:rsid w:val="00D615F1"/>
    <w:rsid w:val="00D623F0"/>
    <w:rsid w:val="00D632D5"/>
    <w:rsid w:val="00D81256"/>
    <w:rsid w:val="00D93CA8"/>
    <w:rsid w:val="00E05C30"/>
    <w:rsid w:val="00E06390"/>
    <w:rsid w:val="00E27B02"/>
    <w:rsid w:val="00E409FF"/>
    <w:rsid w:val="00E81F99"/>
    <w:rsid w:val="00F424E1"/>
    <w:rsid w:val="00F52CB9"/>
    <w:rsid w:val="00F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96DC2"/>
  <w15:chartTrackingRefBased/>
  <w15:docId w15:val="{72EDCBBB-BD21-4B07-8BCE-336EC6B1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9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4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09FF"/>
  </w:style>
  <w:style w:type="paragraph" w:styleId="Stopka">
    <w:name w:val="footer"/>
    <w:basedOn w:val="Normalny"/>
    <w:link w:val="StopkaZnak"/>
    <w:uiPriority w:val="99"/>
    <w:unhideWhenUsed/>
    <w:rsid w:val="00E4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9FF"/>
  </w:style>
  <w:style w:type="paragraph" w:customStyle="1" w:styleId="Default">
    <w:name w:val="Default"/>
    <w:rsid w:val="00E40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kt">
    <w:name w:val="pkt"/>
    <w:basedOn w:val="Normalny"/>
    <w:rsid w:val="00E409F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409FF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09FF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183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01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Podsis rysunku,CW_Lista,A_wyliczenie,K-P_odwolanie,Akapit z listą5,maz_wyliczenie,opis dzialania,Kropki,Akapit z listą BS,L1,Numerowanie,CP-UC,CP-Punkty,Bullet List,List - bullets,Equipment,Bullet 1,List Paragraph Char Cha"/>
    <w:basedOn w:val="Normalny"/>
    <w:link w:val="AkapitzlistZnak"/>
    <w:uiPriority w:val="34"/>
    <w:qFormat/>
    <w:rsid w:val="00D623F0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ny tekst Znak,Podsis rysunku Znak,CW_Lista Znak,A_wyliczenie Znak,K-P_odwolanie Znak,Akapit z listą5 Znak,maz_wyliczenie Znak,opis dzialania Znak,Kropki Znak,Akapit z listą BS Znak,L1 Znak,Numerowanie Znak,CP-UC Znak"/>
    <w:link w:val="Akapitzlist"/>
    <w:uiPriority w:val="34"/>
    <w:qFormat/>
    <w:locked/>
    <w:rsid w:val="00D623F0"/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15859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115859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E0E5CD328A604FA7C0E6ACBC3E69B0" ma:contentTypeVersion="17" ma:contentTypeDescription="Utwórz nowy dokument." ma:contentTypeScope="" ma:versionID="03d9125b665722a63ec5cde3812a87be">
  <xsd:schema xmlns:xsd="http://www.w3.org/2001/XMLSchema" xmlns:xs="http://www.w3.org/2001/XMLSchema" xmlns:p="http://schemas.microsoft.com/office/2006/metadata/properties" xmlns:ns2="b46f7a71-8bf2-453e-b2bf-e1333addd457" xmlns:ns3="f44ff383-6f14-40c7-8e51-ca2021a2bb0d" targetNamespace="http://schemas.microsoft.com/office/2006/metadata/properties" ma:root="true" ma:fieldsID="5ead609fb37e4f061159893285c4aaf3" ns2:_="" ns3:_="">
    <xsd:import namespace="b46f7a71-8bf2-453e-b2bf-e1333addd457"/>
    <xsd:import namespace="f44ff383-6f14-40c7-8e51-ca2021a2b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f7a71-8bf2-453e-b2bf-e1333addd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ff383-6f14-40c7-8e51-ca2021a2b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351780-9e7b-492a-8839-a0e17729d4a8}" ma:internalName="TaxCatchAll" ma:showField="CatchAllData" ma:web="f44ff383-6f14-40c7-8e51-ca2021a2b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6BF0F-7DE9-4EE9-B8B6-5AB599E5E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08DB0-1C5B-4008-AE54-CB58CA58E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f7a71-8bf2-453e-b2bf-e1333addd457"/>
    <ds:schemaRef ds:uri="f44ff383-6f14-40c7-8e51-ca2021a2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2023-10-25T15:44:00Z</dcterms:created>
  <dcterms:modified xsi:type="dcterms:W3CDTF">2024-01-02T11:58:00Z</dcterms:modified>
</cp:coreProperties>
</file>