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86E4D" w14:textId="33F0F40F" w:rsidR="00575506" w:rsidRPr="00575506" w:rsidRDefault="00575506" w:rsidP="0011030C">
      <w:pPr>
        <w:spacing w:line="276" w:lineRule="auto"/>
        <w:ind w:right="-142"/>
        <w:jc w:val="both"/>
        <w:rPr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5506">
        <w:rPr>
          <w:b/>
          <w:sz w:val="22"/>
          <w:szCs w:val="22"/>
        </w:rPr>
        <w:t xml:space="preserve">Załącznik nr 2  </w:t>
      </w:r>
    </w:p>
    <w:p w14:paraId="203C44D6" w14:textId="77777777" w:rsidR="00575506" w:rsidRPr="00575506" w:rsidRDefault="00575506" w:rsidP="0011030C">
      <w:pPr>
        <w:spacing w:line="276" w:lineRule="auto"/>
        <w:ind w:right="-142"/>
        <w:jc w:val="both"/>
        <w:rPr>
          <w:b/>
          <w:sz w:val="22"/>
          <w:szCs w:val="22"/>
        </w:rPr>
      </w:pPr>
      <w:r w:rsidRPr="00575506">
        <w:rPr>
          <w:b/>
          <w:sz w:val="22"/>
          <w:szCs w:val="22"/>
        </w:rPr>
        <w:t>Zamawiający:</w:t>
      </w:r>
    </w:p>
    <w:p w14:paraId="0A32A6D0" w14:textId="77777777" w:rsidR="00E02B85" w:rsidRPr="00E86124" w:rsidRDefault="00E02B85" w:rsidP="00E02B85">
      <w:pPr>
        <w:spacing w:line="276" w:lineRule="auto"/>
        <w:jc w:val="both"/>
        <w:rPr>
          <w:sz w:val="22"/>
          <w:szCs w:val="22"/>
        </w:rPr>
      </w:pPr>
      <w:bookmarkStart w:id="0" w:name="_Hlk152148282"/>
      <w:r w:rsidRPr="00E86124">
        <w:rPr>
          <w:sz w:val="22"/>
          <w:szCs w:val="22"/>
        </w:rPr>
        <w:t xml:space="preserve">Politechnika Krakowska im. Tadeusza Kościuszki, Wydział Inżynierii Środowiska i Energetyki, Katedra Technologii Środowiskowych (Ś-4)                                               </w:t>
      </w:r>
    </w:p>
    <w:p w14:paraId="54362612" w14:textId="77777777" w:rsidR="00E02B85" w:rsidRPr="00E86124" w:rsidRDefault="00E02B85" w:rsidP="00E02B85">
      <w:pPr>
        <w:spacing w:line="276" w:lineRule="auto"/>
        <w:jc w:val="both"/>
        <w:rPr>
          <w:sz w:val="22"/>
          <w:szCs w:val="22"/>
        </w:rPr>
      </w:pPr>
      <w:r w:rsidRPr="00E86124">
        <w:rPr>
          <w:sz w:val="22"/>
          <w:szCs w:val="22"/>
        </w:rPr>
        <w:t>ul. Warszawska 24</w:t>
      </w:r>
    </w:p>
    <w:p w14:paraId="3C5F5655" w14:textId="77777777" w:rsidR="00E02B85" w:rsidRDefault="00E02B85" w:rsidP="00E02B85">
      <w:pPr>
        <w:spacing w:line="276" w:lineRule="auto"/>
        <w:jc w:val="both"/>
        <w:rPr>
          <w:sz w:val="22"/>
          <w:szCs w:val="22"/>
        </w:rPr>
      </w:pPr>
      <w:r w:rsidRPr="00E86124">
        <w:rPr>
          <w:sz w:val="22"/>
          <w:szCs w:val="22"/>
        </w:rPr>
        <w:t>31-155 Kraków</w:t>
      </w:r>
    </w:p>
    <w:bookmarkEnd w:id="0"/>
    <w:p w14:paraId="4188A960" w14:textId="77777777" w:rsidR="00C46C63" w:rsidRPr="00575506" w:rsidRDefault="00C46C63" w:rsidP="00E02B85">
      <w:pPr>
        <w:spacing w:line="276" w:lineRule="auto"/>
        <w:ind w:right="-142"/>
        <w:rPr>
          <w:sz w:val="22"/>
          <w:szCs w:val="22"/>
        </w:rPr>
      </w:pPr>
    </w:p>
    <w:p w14:paraId="32B6ACC4" w14:textId="4E5CAACA" w:rsidR="00575506" w:rsidRPr="00575506" w:rsidRDefault="002936C1" w:rsidP="0011030C">
      <w:pPr>
        <w:spacing w:line="480" w:lineRule="auto"/>
        <w:ind w:right="-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Oferent</w:t>
      </w:r>
      <w:r w:rsidR="00575506" w:rsidRPr="00575506">
        <w:rPr>
          <w:b/>
          <w:sz w:val="22"/>
          <w:szCs w:val="22"/>
        </w:rPr>
        <w:t>:</w:t>
      </w:r>
    </w:p>
    <w:p w14:paraId="250EA250" w14:textId="77777777" w:rsidR="00575506" w:rsidRPr="00575506" w:rsidRDefault="00575506" w:rsidP="0011030C">
      <w:pPr>
        <w:spacing w:line="480" w:lineRule="auto"/>
        <w:ind w:right="-142"/>
        <w:jc w:val="both"/>
        <w:rPr>
          <w:sz w:val="22"/>
          <w:szCs w:val="22"/>
        </w:rPr>
      </w:pPr>
      <w:r w:rsidRPr="00575506">
        <w:rPr>
          <w:sz w:val="22"/>
          <w:szCs w:val="22"/>
        </w:rPr>
        <w:t>………………………………………………………….</w:t>
      </w:r>
    </w:p>
    <w:p w14:paraId="3D759900" w14:textId="77777777" w:rsidR="00575506" w:rsidRPr="00575506" w:rsidRDefault="00575506" w:rsidP="0011030C">
      <w:pPr>
        <w:spacing w:line="480" w:lineRule="auto"/>
        <w:ind w:right="-142"/>
        <w:jc w:val="both"/>
        <w:rPr>
          <w:sz w:val="22"/>
          <w:szCs w:val="22"/>
        </w:rPr>
      </w:pPr>
      <w:r w:rsidRPr="00575506">
        <w:rPr>
          <w:sz w:val="22"/>
          <w:szCs w:val="22"/>
        </w:rPr>
        <w:t>……………………………………………………….....</w:t>
      </w:r>
    </w:p>
    <w:p w14:paraId="637B68D8" w14:textId="77777777" w:rsidR="00575506" w:rsidRPr="00575506" w:rsidRDefault="00575506" w:rsidP="0011030C">
      <w:pPr>
        <w:spacing w:line="480" w:lineRule="auto"/>
        <w:ind w:right="-142"/>
        <w:jc w:val="both"/>
        <w:rPr>
          <w:sz w:val="22"/>
          <w:szCs w:val="22"/>
        </w:rPr>
      </w:pPr>
      <w:r w:rsidRPr="00575506">
        <w:rPr>
          <w:sz w:val="22"/>
          <w:szCs w:val="22"/>
        </w:rPr>
        <w:t>………………………………………………………….</w:t>
      </w:r>
    </w:p>
    <w:p w14:paraId="10720A20" w14:textId="77777777" w:rsidR="00575506" w:rsidRPr="00575506" w:rsidRDefault="00575506" w:rsidP="0011030C">
      <w:pPr>
        <w:ind w:right="-142"/>
        <w:jc w:val="both"/>
        <w:rPr>
          <w:sz w:val="22"/>
          <w:szCs w:val="22"/>
        </w:rPr>
      </w:pPr>
      <w:r w:rsidRPr="00575506">
        <w:rPr>
          <w:sz w:val="22"/>
          <w:szCs w:val="22"/>
        </w:rPr>
        <w:t>…………………………………………………………</w:t>
      </w:r>
    </w:p>
    <w:p w14:paraId="01FB376F" w14:textId="77777777" w:rsidR="00575506" w:rsidRPr="00575506" w:rsidRDefault="00575506" w:rsidP="0011030C">
      <w:pPr>
        <w:ind w:right="-142"/>
        <w:jc w:val="both"/>
        <w:rPr>
          <w:sz w:val="20"/>
          <w:szCs w:val="20"/>
        </w:rPr>
      </w:pPr>
      <w:r w:rsidRPr="00575506">
        <w:rPr>
          <w:sz w:val="20"/>
          <w:szCs w:val="20"/>
        </w:rPr>
        <w:t>(pełna nazwa/firma/adres, telefon, e-mail)</w:t>
      </w:r>
    </w:p>
    <w:p w14:paraId="1D8A4D95" w14:textId="77777777" w:rsidR="00575506" w:rsidRPr="00575506" w:rsidRDefault="00575506" w:rsidP="0011030C">
      <w:pPr>
        <w:spacing w:line="276" w:lineRule="auto"/>
        <w:ind w:right="-142"/>
        <w:jc w:val="both"/>
        <w:rPr>
          <w:sz w:val="22"/>
          <w:szCs w:val="22"/>
        </w:rPr>
      </w:pPr>
    </w:p>
    <w:p w14:paraId="5DCEFFB5" w14:textId="77777777" w:rsidR="00575506" w:rsidRPr="00575506" w:rsidRDefault="00575506" w:rsidP="0011030C">
      <w:pPr>
        <w:spacing w:line="276" w:lineRule="auto"/>
        <w:ind w:right="-142"/>
        <w:jc w:val="both"/>
        <w:rPr>
          <w:sz w:val="22"/>
          <w:szCs w:val="22"/>
        </w:rPr>
      </w:pPr>
    </w:p>
    <w:p w14:paraId="6934A488" w14:textId="50C71697" w:rsidR="00575506" w:rsidRDefault="00575506" w:rsidP="0011030C">
      <w:pPr>
        <w:spacing w:line="276" w:lineRule="auto"/>
        <w:ind w:right="-142"/>
        <w:jc w:val="center"/>
        <w:rPr>
          <w:b/>
          <w:sz w:val="22"/>
          <w:szCs w:val="22"/>
        </w:rPr>
      </w:pPr>
      <w:r w:rsidRPr="00575506">
        <w:rPr>
          <w:b/>
          <w:sz w:val="22"/>
          <w:szCs w:val="22"/>
        </w:rPr>
        <w:t xml:space="preserve">OŚWIADCZENIE </w:t>
      </w:r>
      <w:r w:rsidR="002936C1">
        <w:rPr>
          <w:b/>
          <w:sz w:val="22"/>
          <w:szCs w:val="22"/>
        </w:rPr>
        <w:t>OFERENTA</w:t>
      </w:r>
    </w:p>
    <w:p w14:paraId="111B5846" w14:textId="77777777" w:rsidR="00BE19A5" w:rsidRPr="00575506" w:rsidRDefault="00BE19A5" w:rsidP="0011030C">
      <w:pPr>
        <w:spacing w:line="276" w:lineRule="auto"/>
        <w:ind w:right="-142"/>
        <w:jc w:val="center"/>
        <w:rPr>
          <w:b/>
          <w:sz w:val="22"/>
          <w:szCs w:val="22"/>
        </w:rPr>
      </w:pPr>
    </w:p>
    <w:p w14:paraId="2398F72F" w14:textId="77777777" w:rsidR="00575506" w:rsidRPr="00575506" w:rsidRDefault="00575506" w:rsidP="0011030C">
      <w:pPr>
        <w:spacing w:line="276" w:lineRule="auto"/>
        <w:ind w:right="-142"/>
        <w:jc w:val="center"/>
        <w:rPr>
          <w:sz w:val="22"/>
          <w:szCs w:val="22"/>
        </w:rPr>
      </w:pPr>
      <w:r w:rsidRPr="00575506">
        <w:rPr>
          <w:sz w:val="22"/>
          <w:szCs w:val="22"/>
        </w:rPr>
        <w:t>o spełnieniu warunków i braku podstaw do wykluczenia z udziału w postępowaniu</w:t>
      </w:r>
    </w:p>
    <w:p w14:paraId="3E4F90A1" w14:textId="6116259B" w:rsidR="00575506" w:rsidRDefault="00575506" w:rsidP="0011030C">
      <w:pPr>
        <w:spacing w:line="276" w:lineRule="auto"/>
        <w:ind w:right="-142"/>
        <w:jc w:val="both"/>
        <w:rPr>
          <w:sz w:val="22"/>
          <w:szCs w:val="22"/>
        </w:rPr>
      </w:pPr>
    </w:p>
    <w:p w14:paraId="29ADA3A5" w14:textId="77777777" w:rsidR="00BE19A5" w:rsidRPr="00575506" w:rsidRDefault="00BE19A5" w:rsidP="0011030C">
      <w:pPr>
        <w:spacing w:line="276" w:lineRule="auto"/>
        <w:ind w:right="-142"/>
        <w:jc w:val="both"/>
        <w:rPr>
          <w:sz w:val="22"/>
          <w:szCs w:val="22"/>
        </w:rPr>
      </w:pPr>
    </w:p>
    <w:p w14:paraId="67B841CE" w14:textId="3FF251F3" w:rsidR="00575506" w:rsidRPr="00575506" w:rsidRDefault="00575506" w:rsidP="0011030C">
      <w:pPr>
        <w:spacing w:line="276" w:lineRule="auto"/>
        <w:ind w:right="-142" w:firstLine="708"/>
        <w:jc w:val="both"/>
        <w:rPr>
          <w:sz w:val="22"/>
          <w:szCs w:val="22"/>
        </w:rPr>
      </w:pPr>
      <w:r w:rsidRPr="00575506">
        <w:rPr>
          <w:sz w:val="22"/>
          <w:szCs w:val="22"/>
        </w:rPr>
        <w:t xml:space="preserve">Przystępując do postępowania o udzielenie zamówienia publicznego na </w:t>
      </w:r>
      <w:r w:rsidR="00C46C63">
        <w:rPr>
          <w:sz w:val="22"/>
          <w:szCs w:val="22"/>
        </w:rPr>
        <w:t>realizację zamówienia</w:t>
      </w:r>
      <w:r w:rsidRPr="00575506">
        <w:rPr>
          <w:sz w:val="22"/>
          <w:szCs w:val="22"/>
        </w:rPr>
        <w:t xml:space="preserve"> pn.:</w:t>
      </w:r>
      <w:r w:rsidR="00C20D24">
        <w:rPr>
          <w:sz w:val="22"/>
          <w:szCs w:val="22"/>
        </w:rPr>
        <w:t xml:space="preserve"> „</w:t>
      </w:r>
      <w:r w:rsidR="00E02B85" w:rsidRPr="00E02B85">
        <w:rPr>
          <w:sz w:val="22"/>
          <w:szCs w:val="22"/>
        </w:rPr>
        <w:t>DOSTAWA  MIKROSKOPÓW STEREOSKOPOWYCH</w:t>
      </w:r>
      <w:r>
        <w:rPr>
          <w:sz w:val="22"/>
          <w:szCs w:val="22"/>
        </w:rPr>
        <w:t xml:space="preserve">” </w:t>
      </w:r>
      <w:r w:rsidRPr="00575506">
        <w:rPr>
          <w:sz w:val="22"/>
          <w:szCs w:val="22"/>
        </w:rPr>
        <w:t>nie zachodzą okoliczności wykluczające mnie z ubiegania się o zamówienie:</w:t>
      </w:r>
    </w:p>
    <w:p w14:paraId="3A3E030C" w14:textId="77777777" w:rsidR="0011030C" w:rsidRDefault="0011030C" w:rsidP="0011030C">
      <w:pPr>
        <w:pStyle w:val="Akapitzlist"/>
        <w:spacing w:line="276" w:lineRule="auto"/>
        <w:ind w:left="0" w:right="-142"/>
        <w:jc w:val="both"/>
        <w:rPr>
          <w:rFonts w:eastAsiaTheme="minorHAnsi"/>
          <w:color w:val="auto"/>
          <w:sz w:val="22"/>
          <w:szCs w:val="22"/>
          <w:lang w:val="pl-PL" w:eastAsia="en-US"/>
        </w:rPr>
      </w:pPr>
    </w:p>
    <w:p w14:paraId="4D1F4734" w14:textId="79264E71" w:rsidR="0011030C" w:rsidRDefault="00575506" w:rsidP="0011030C">
      <w:pPr>
        <w:pStyle w:val="Akapitzlist"/>
        <w:numPr>
          <w:ilvl w:val="0"/>
          <w:numId w:val="6"/>
        </w:numPr>
        <w:spacing w:line="276" w:lineRule="auto"/>
        <w:ind w:right="-142"/>
        <w:jc w:val="both"/>
        <w:rPr>
          <w:sz w:val="22"/>
          <w:szCs w:val="22"/>
        </w:rPr>
      </w:pPr>
      <w:r w:rsidRPr="00575506">
        <w:rPr>
          <w:sz w:val="22"/>
          <w:szCs w:val="22"/>
        </w:rPr>
        <w:t>Nie wszczęto wobec mnie postępowania upadłościowego, ani nie ogłoszono upadłości, nie zalegam z opłacaniem podatków, opłat i składek na ubezpieczenie społeczne;</w:t>
      </w:r>
    </w:p>
    <w:p w14:paraId="4D9C35BE" w14:textId="77777777" w:rsidR="0011030C" w:rsidRDefault="0011030C" w:rsidP="0011030C">
      <w:pPr>
        <w:pStyle w:val="Akapitzlist"/>
        <w:spacing w:line="276" w:lineRule="auto"/>
        <w:ind w:right="-142"/>
        <w:jc w:val="both"/>
        <w:rPr>
          <w:sz w:val="22"/>
          <w:szCs w:val="22"/>
        </w:rPr>
      </w:pPr>
    </w:p>
    <w:p w14:paraId="3787C72F" w14:textId="77777777" w:rsidR="0011030C" w:rsidRDefault="00575506" w:rsidP="0011030C">
      <w:pPr>
        <w:pStyle w:val="Akapitzlist"/>
        <w:numPr>
          <w:ilvl w:val="0"/>
          <w:numId w:val="6"/>
        </w:numPr>
        <w:spacing w:line="276" w:lineRule="auto"/>
        <w:ind w:right="-142"/>
        <w:jc w:val="both"/>
        <w:rPr>
          <w:sz w:val="22"/>
          <w:szCs w:val="22"/>
        </w:rPr>
      </w:pPr>
      <w:r w:rsidRPr="0011030C">
        <w:rPr>
          <w:sz w:val="22"/>
          <w:szCs w:val="22"/>
        </w:rPr>
        <w:t xml:space="preserve">Nie jestem powiązany z Zamawiającym osobowo lub kapitałowo, przy czym przez powiązania kapitałowe rozumie się wzajemne powiazania pomiędzy Zamawiającym lub osobami upoważnionymi do zaciągnięcia zobowiązań w imieniu Zamawiającego lub osobami wykonującymi w imieniu Zamawiającego czynności związane z przygotowaniem </w:t>
      </w:r>
      <w:r w:rsidR="0011030C">
        <w:rPr>
          <w:sz w:val="22"/>
          <w:szCs w:val="22"/>
        </w:rPr>
        <w:br/>
      </w:r>
      <w:r w:rsidRPr="0011030C">
        <w:rPr>
          <w:sz w:val="22"/>
          <w:szCs w:val="22"/>
        </w:rPr>
        <w:t>i przeprowadzeniem procedury wyboru Wykonawcy, a Wykonawcą, polegające na:</w:t>
      </w:r>
    </w:p>
    <w:p w14:paraId="6EF130F6" w14:textId="77777777" w:rsidR="0011030C" w:rsidRPr="0011030C" w:rsidRDefault="0011030C" w:rsidP="0011030C">
      <w:pPr>
        <w:pStyle w:val="Akapitzlist"/>
        <w:rPr>
          <w:sz w:val="22"/>
          <w:szCs w:val="22"/>
        </w:rPr>
      </w:pPr>
    </w:p>
    <w:p w14:paraId="7898F5F7" w14:textId="77777777" w:rsidR="0011030C" w:rsidRDefault="00575506" w:rsidP="0011030C">
      <w:pPr>
        <w:pStyle w:val="Akapitzlist"/>
        <w:numPr>
          <w:ilvl w:val="0"/>
          <w:numId w:val="2"/>
        </w:numPr>
        <w:spacing w:line="276" w:lineRule="auto"/>
        <w:ind w:right="-142"/>
        <w:jc w:val="both"/>
        <w:rPr>
          <w:sz w:val="22"/>
          <w:szCs w:val="22"/>
        </w:rPr>
      </w:pPr>
      <w:r w:rsidRPr="0011030C">
        <w:rPr>
          <w:sz w:val="22"/>
          <w:szCs w:val="22"/>
        </w:rPr>
        <w:t>uczestniczeniu w spółce jako wspólnik spółki cywilnej lub osobowej,</w:t>
      </w:r>
    </w:p>
    <w:p w14:paraId="71EF1851" w14:textId="77777777" w:rsidR="0011030C" w:rsidRDefault="00575506" w:rsidP="0011030C">
      <w:pPr>
        <w:pStyle w:val="Akapitzlist"/>
        <w:numPr>
          <w:ilvl w:val="0"/>
          <w:numId w:val="2"/>
        </w:numPr>
        <w:spacing w:line="276" w:lineRule="auto"/>
        <w:ind w:right="-142"/>
        <w:jc w:val="both"/>
        <w:rPr>
          <w:sz w:val="22"/>
          <w:szCs w:val="22"/>
        </w:rPr>
      </w:pPr>
      <w:r w:rsidRPr="0011030C">
        <w:rPr>
          <w:sz w:val="22"/>
          <w:szCs w:val="22"/>
        </w:rPr>
        <w:t>posiadaniu co najmniej 10% udziałów w akcji,</w:t>
      </w:r>
    </w:p>
    <w:p w14:paraId="7AFF9E47" w14:textId="77777777" w:rsidR="0011030C" w:rsidRDefault="00575506" w:rsidP="0011030C">
      <w:pPr>
        <w:pStyle w:val="Akapitzlist"/>
        <w:numPr>
          <w:ilvl w:val="0"/>
          <w:numId w:val="2"/>
        </w:numPr>
        <w:spacing w:line="276" w:lineRule="auto"/>
        <w:ind w:right="-142"/>
        <w:jc w:val="both"/>
        <w:rPr>
          <w:sz w:val="22"/>
          <w:szCs w:val="22"/>
        </w:rPr>
      </w:pPr>
      <w:r w:rsidRPr="0011030C">
        <w:rPr>
          <w:sz w:val="22"/>
          <w:szCs w:val="22"/>
        </w:rPr>
        <w:t>pełnieniu funkcji członka organu nadzorczego lub zarządzającego, prokurenta, pełnomocnika,</w:t>
      </w:r>
    </w:p>
    <w:p w14:paraId="6238D78F" w14:textId="77777777" w:rsidR="0011030C" w:rsidRDefault="00575506" w:rsidP="0011030C">
      <w:pPr>
        <w:pStyle w:val="Akapitzlist"/>
        <w:numPr>
          <w:ilvl w:val="0"/>
          <w:numId w:val="2"/>
        </w:numPr>
        <w:spacing w:line="276" w:lineRule="auto"/>
        <w:ind w:right="-142"/>
        <w:jc w:val="both"/>
        <w:rPr>
          <w:sz w:val="22"/>
          <w:szCs w:val="22"/>
        </w:rPr>
      </w:pPr>
      <w:r w:rsidRPr="0011030C">
        <w:rPr>
          <w:sz w:val="22"/>
          <w:szCs w:val="22"/>
        </w:rPr>
        <w:t xml:space="preserve">pozostawaniu w związku małżeńskim, w stosunku pokrewieństwa lub powinowactwa </w:t>
      </w:r>
      <w:r w:rsidR="0011030C">
        <w:rPr>
          <w:sz w:val="22"/>
          <w:szCs w:val="22"/>
        </w:rPr>
        <w:br/>
      </w:r>
      <w:r w:rsidRPr="0011030C">
        <w:rPr>
          <w:sz w:val="22"/>
          <w:szCs w:val="22"/>
        </w:rPr>
        <w:t xml:space="preserve">linii prostej, pokrewieństwa lub powinowactwa w linii bocznej do drugiego stopnia, nie jesteśmy związani z tytułu przysposobienia, opieki lub kurateli, nie pozostajemy we </w:t>
      </w:r>
      <w:r w:rsidRPr="0011030C">
        <w:rPr>
          <w:sz w:val="22"/>
          <w:szCs w:val="22"/>
        </w:rPr>
        <w:lastRenderedPageBreak/>
        <w:t>wspólnym pożyciu z Zamawiającym,  jego zastępcą prawnym lub członkami organów zarządzających.</w:t>
      </w:r>
    </w:p>
    <w:p w14:paraId="4BB9AACB" w14:textId="77777777" w:rsidR="0011030C" w:rsidRPr="0011030C" w:rsidRDefault="00BE19A5" w:rsidP="0011030C">
      <w:pPr>
        <w:pStyle w:val="Akapitzlist"/>
        <w:numPr>
          <w:ilvl w:val="0"/>
          <w:numId w:val="6"/>
        </w:numPr>
        <w:spacing w:line="276" w:lineRule="auto"/>
        <w:ind w:right="-142"/>
        <w:jc w:val="both"/>
        <w:rPr>
          <w:sz w:val="22"/>
          <w:szCs w:val="22"/>
        </w:rPr>
      </w:pPr>
      <w:r w:rsidRPr="0011030C">
        <w:rPr>
          <w:sz w:val="22"/>
          <w:szCs w:val="22"/>
        </w:rPr>
        <w:t>Mając na uwadze przesłanki wykluczenia zawarte w art. 7 ust. 1 pkt 1-3 ustawy z dnia 13 kwietnia 2022r. o szczególnych rozwiązaniach w zakresie przeciwdziałania wspieraniu agresji na Ukrainę oraz służących ochronie bezpieczeństwa narodowego (Dz.U. poz. 835)</w:t>
      </w:r>
      <w:r w:rsidR="0011030C">
        <w:rPr>
          <w:sz w:val="22"/>
          <w:szCs w:val="22"/>
          <w:lang w:val="pl-PL"/>
        </w:rPr>
        <w:t xml:space="preserve"> </w:t>
      </w:r>
      <w:r w:rsidRPr="0011030C">
        <w:rPr>
          <w:sz w:val="22"/>
          <w:szCs w:val="22"/>
        </w:rPr>
        <w:t>oświadczam, że</w:t>
      </w:r>
      <w:r w:rsidR="0011030C">
        <w:rPr>
          <w:sz w:val="22"/>
          <w:szCs w:val="22"/>
          <w:lang w:val="pl-PL"/>
        </w:rPr>
        <w:t>:</w:t>
      </w:r>
    </w:p>
    <w:p w14:paraId="5F96BC41" w14:textId="6B248E7B" w:rsidR="00BE19A5" w:rsidRPr="0011030C" w:rsidRDefault="00BE19A5" w:rsidP="0011030C">
      <w:pPr>
        <w:pStyle w:val="Akapitzlist"/>
        <w:numPr>
          <w:ilvl w:val="0"/>
          <w:numId w:val="7"/>
        </w:numPr>
        <w:spacing w:line="276" w:lineRule="auto"/>
        <w:ind w:right="-142"/>
        <w:jc w:val="both"/>
        <w:rPr>
          <w:sz w:val="22"/>
          <w:szCs w:val="22"/>
        </w:rPr>
      </w:pPr>
      <w:r w:rsidRPr="0011030C">
        <w:rPr>
          <w:sz w:val="22"/>
          <w:szCs w:val="22"/>
        </w:rPr>
        <w:t xml:space="preserve">nie podlegam wykluczeniu z postępowania na podstawie  art. 7 ust. 1 pkt 1-3 ustawy </w:t>
      </w:r>
      <w:r w:rsidR="0011030C">
        <w:rPr>
          <w:sz w:val="22"/>
          <w:szCs w:val="22"/>
        </w:rPr>
        <w:br/>
      </w:r>
      <w:r w:rsidRPr="0011030C">
        <w:rPr>
          <w:sz w:val="22"/>
          <w:szCs w:val="22"/>
        </w:rPr>
        <w:t>z dnia 13 kwietnia 2022r. o szczególnych rozwiązaniach w zakresie przeciwdziałania wspieraniu agresji na Ukrainę oraz służących ochronie bezpieczeństwa narodowego (Dz.U. 2023 r. poz. 1497).</w:t>
      </w:r>
    </w:p>
    <w:p w14:paraId="3D703D72" w14:textId="15F215DC" w:rsidR="00BE19A5" w:rsidRDefault="00BE19A5" w:rsidP="0011030C">
      <w:pPr>
        <w:spacing w:line="276" w:lineRule="auto"/>
        <w:ind w:right="-142"/>
        <w:jc w:val="both"/>
        <w:rPr>
          <w:rFonts w:eastAsia="Times New Roman"/>
          <w:color w:val="00000A"/>
          <w:sz w:val="22"/>
          <w:szCs w:val="22"/>
          <w:lang w:eastAsia="pl-PL"/>
        </w:rPr>
      </w:pPr>
    </w:p>
    <w:p w14:paraId="033D4B6D" w14:textId="77777777" w:rsidR="00BE19A5" w:rsidRPr="00BE19A5" w:rsidRDefault="00BE19A5" w:rsidP="0011030C">
      <w:pPr>
        <w:spacing w:line="276" w:lineRule="auto"/>
        <w:ind w:right="-142"/>
        <w:jc w:val="both"/>
        <w:rPr>
          <w:rFonts w:eastAsia="Times New Roman"/>
          <w:color w:val="00000A"/>
          <w:sz w:val="22"/>
          <w:szCs w:val="22"/>
          <w:lang w:eastAsia="pl-PL"/>
        </w:rPr>
      </w:pPr>
    </w:p>
    <w:p w14:paraId="77DCE373" w14:textId="240604D1" w:rsidR="00575506" w:rsidRPr="00575506" w:rsidRDefault="00BE19A5" w:rsidP="0011030C">
      <w:pPr>
        <w:spacing w:line="276" w:lineRule="auto"/>
        <w:ind w:right="-142" w:firstLine="708"/>
        <w:jc w:val="both"/>
        <w:rPr>
          <w:sz w:val="22"/>
          <w:szCs w:val="22"/>
        </w:rPr>
      </w:pPr>
      <w:r w:rsidRPr="00BE19A5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00E9C6C" w14:textId="77777777" w:rsidR="00575506" w:rsidRPr="00575506" w:rsidRDefault="00575506" w:rsidP="0011030C">
      <w:pPr>
        <w:spacing w:line="276" w:lineRule="auto"/>
        <w:ind w:right="-142"/>
        <w:jc w:val="both"/>
        <w:rPr>
          <w:sz w:val="22"/>
          <w:szCs w:val="22"/>
        </w:rPr>
      </w:pPr>
    </w:p>
    <w:p w14:paraId="7B93DFEE" w14:textId="7B5C0111" w:rsidR="00575506" w:rsidRDefault="00575506" w:rsidP="0011030C">
      <w:pPr>
        <w:spacing w:line="276" w:lineRule="auto"/>
        <w:ind w:right="-142"/>
        <w:jc w:val="both"/>
        <w:rPr>
          <w:sz w:val="22"/>
          <w:szCs w:val="22"/>
        </w:rPr>
      </w:pPr>
    </w:p>
    <w:p w14:paraId="13A1E5A2" w14:textId="77777777" w:rsidR="000C3723" w:rsidRDefault="000C3723" w:rsidP="0011030C">
      <w:pPr>
        <w:spacing w:line="276" w:lineRule="auto"/>
        <w:ind w:right="-142"/>
        <w:jc w:val="both"/>
        <w:rPr>
          <w:sz w:val="22"/>
          <w:szCs w:val="22"/>
        </w:rPr>
      </w:pPr>
    </w:p>
    <w:p w14:paraId="42BFAFB4" w14:textId="77777777" w:rsidR="00575506" w:rsidRPr="00575506" w:rsidRDefault="00575506" w:rsidP="0011030C">
      <w:pPr>
        <w:spacing w:line="276" w:lineRule="auto"/>
        <w:ind w:right="-142"/>
        <w:jc w:val="both"/>
        <w:rPr>
          <w:sz w:val="22"/>
          <w:szCs w:val="22"/>
        </w:rPr>
      </w:pPr>
    </w:p>
    <w:p w14:paraId="7302A1AC" w14:textId="7D5221E1" w:rsidR="00575506" w:rsidRPr="00575506" w:rsidRDefault="00575506" w:rsidP="0011030C">
      <w:pPr>
        <w:ind w:right="-142"/>
        <w:jc w:val="both"/>
        <w:rPr>
          <w:sz w:val="20"/>
          <w:szCs w:val="20"/>
        </w:rPr>
      </w:pPr>
      <w:r w:rsidRPr="00575506">
        <w:rPr>
          <w:sz w:val="20"/>
          <w:szCs w:val="20"/>
        </w:rPr>
        <w:t xml:space="preserve">…………………………………. </w:t>
      </w:r>
      <w:r w:rsidRPr="00575506">
        <w:rPr>
          <w:sz w:val="20"/>
          <w:szCs w:val="20"/>
        </w:rPr>
        <w:tab/>
        <w:t xml:space="preserve">                                    </w:t>
      </w:r>
      <w:r>
        <w:rPr>
          <w:sz w:val="20"/>
          <w:szCs w:val="20"/>
        </w:rPr>
        <w:t xml:space="preserve">                      ……</w:t>
      </w:r>
      <w:r w:rsidRPr="00575506">
        <w:rPr>
          <w:sz w:val="20"/>
          <w:szCs w:val="20"/>
        </w:rPr>
        <w:t>….……………..………………….</w:t>
      </w:r>
    </w:p>
    <w:p w14:paraId="0CF6B33F" w14:textId="56272C06" w:rsidR="00AF3E8F" w:rsidRPr="00575506" w:rsidRDefault="00DB50B4" w:rsidP="0011030C">
      <w:pPr>
        <w:ind w:right="-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575506" w:rsidRPr="00575506">
        <w:rPr>
          <w:sz w:val="20"/>
          <w:szCs w:val="20"/>
        </w:rPr>
        <w:t xml:space="preserve">(miejscowość, data)                                                             </w:t>
      </w:r>
      <w:r>
        <w:rPr>
          <w:sz w:val="20"/>
          <w:szCs w:val="20"/>
        </w:rPr>
        <w:t xml:space="preserve">      </w:t>
      </w:r>
      <w:r w:rsidR="00575506" w:rsidRPr="00575506">
        <w:rPr>
          <w:sz w:val="20"/>
          <w:szCs w:val="20"/>
        </w:rPr>
        <w:t xml:space="preserve">(podpis </w:t>
      </w:r>
      <w:r w:rsidR="0011030C">
        <w:rPr>
          <w:sz w:val="20"/>
          <w:szCs w:val="20"/>
        </w:rPr>
        <w:t>Oferenta</w:t>
      </w:r>
      <w:r w:rsidR="00575506" w:rsidRPr="00575506">
        <w:rPr>
          <w:sz w:val="20"/>
          <w:szCs w:val="20"/>
        </w:rPr>
        <w:t xml:space="preserve"> lub osoby upoważnionej)</w:t>
      </w:r>
      <w:r w:rsidR="00AF3E8F" w:rsidRPr="00575506">
        <w:rPr>
          <w:sz w:val="20"/>
          <w:szCs w:val="20"/>
        </w:rPr>
        <w:t xml:space="preserve"> </w:t>
      </w:r>
    </w:p>
    <w:sectPr w:rsidR="00AF3E8F" w:rsidRPr="00575506" w:rsidSect="001103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54BC" w14:textId="77777777" w:rsidR="003021EB" w:rsidRDefault="003021EB">
      <w:r>
        <w:separator/>
      </w:r>
    </w:p>
  </w:endnote>
  <w:endnote w:type="continuationSeparator" w:id="0">
    <w:p w14:paraId="2B946036" w14:textId="77777777" w:rsidR="003021EB" w:rsidRDefault="00302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0420329"/>
      <w:docPartObj>
        <w:docPartGallery w:val="Page Numbers (Bottom of Page)"/>
        <w:docPartUnique/>
      </w:docPartObj>
    </w:sdtPr>
    <w:sdtContent>
      <w:p w14:paraId="0C406415" w14:textId="0F038FA1" w:rsidR="0011030C" w:rsidRDefault="001103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F8BD6" w14:textId="77777777" w:rsidR="0011030C" w:rsidRDefault="0011030C" w:rsidP="0011030C">
    <w:pPr>
      <w:pStyle w:val="Stopka"/>
      <w:jc w:val="center"/>
      <w:rPr>
        <w:sz w:val="20"/>
        <w:szCs w:val="20"/>
      </w:rPr>
    </w:pPr>
  </w:p>
  <w:p w14:paraId="68F479A4" w14:textId="543C1751" w:rsidR="0011030C" w:rsidRDefault="0011030C" w:rsidP="0011030C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E060E3" wp14:editId="41F1B144">
              <wp:simplePos x="0" y="0"/>
              <wp:positionH relativeFrom="column">
                <wp:posOffset>-15875</wp:posOffset>
              </wp:positionH>
              <wp:positionV relativeFrom="paragraph">
                <wp:posOffset>-57150</wp:posOffset>
              </wp:positionV>
              <wp:extent cx="5959475" cy="635"/>
              <wp:effectExtent l="0" t="0" r="22225" b="37465"/>
              <wp:wrapNone/>
              <wp:docPr id="3" name="Kształ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9475" cy="635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640D4C" id="Kształt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.25pt,-4.5pt" to="468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" strokeweight=".35mm">
              <o:lock v:ext="edit" shapetype="f"/>
            </v:line>
          </w:pict>
        </mc:Fallback>
      </mc:AlternateContent>
    </w:r>
    <w:r>
      <w:rPr>
        <w:sz w:val="20"/>
        <w:szCs w:val="20"/>
      </w:rPr>
      <w:t xml:space="preserve">Projekt  „REG – region uczący się” jest współfinansowany ze środków Europejskiego Funduszu Społecznego </w:t>
    </w:r>
    <w:r>
      <w:rPr>
        <w:sz w:val="20"/>
        <w:szCs w:val="20"/>
      </w:rPr>
      <w:br/>
      <w:t>w ramach Programu Operacyjnego Wiedza Edukacja Rozwój   </w:t>
    </w:r>
  </w:p>
  <w:p w14:paraId="08D6E154" w14:textId="4EFCA666" w:rsidR="001B11BC" w:rsidRDefault="0011030C" w:rsidP="0011030C">
    <w:pPr>
      <w:pStyle w:val="Stopka"/>
      <w:jc w:val="center"/>
    </w:pPr>
    <w:r>
      <w:rPr>
        <w:rFonts w:cs="Calibri"/>
        <w:color w:val="000000"/>
        <w:sz w:val="20"/>
        <w:szCs w:val="20"/>
      </w:rPr>
      <w:t xml:space="preserve">nr umowy </w:t>
    </w:r>
    <w:bookmarkStart w:id="1" w:name="_Hlk142479263"/>
    <w:r>
      <w:rPr>
        <w:rFonts w:cs="Calibri"/>
        <w:color w:val="000000"/>
        <w:sz w:val="20"/>
        <w:szCs w:val="20"/>
      </w:rPr>
      <w:t>POWR.03.05.00-00-ZR28/18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CF18" w14:textId="77777777" w:rsidR="003021EB" w:rsidRDefault="003021EB">
      <w:r>
        <w:separator/>
      </w:r>
    </w:p>
  </w:footnote>
  <w:footnote w:type="continuationSeparator" w:id="0">
    <w:p w14:paraId="3BD84464" w14:textId="77777777" w:rsidR="003021EB" w:rsidRDefault="00302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CEB2" w14:textId="559C7A14" w:rsidR="00A72289" w:rsidRPr="00BE19A5" w:rsidRDefault="00D97906" w:rsidP="00BE19A5">
    <w:pPr>
      <w:pStyle w:val="akapitlewyblock"/>
      <w:spacing w:beforeAutospacing="0" w:afterAutospacing="0"/>
      <w:jc w:val="center"/>
      <w:rPr>
        <w:rFonts w:ascii="Times New Roman" w:eastAsia="Times New Roman" w:hAnsi="Times New Roman" w:cs="Times New Roman"/>
        <w:bCs/>
        <w:sz w:val="16"/>
        <w:szCs w:val="16"/>
      </w:rPr>
    </w:pPr>
    <w:r>
      <w:rPr>
        <w:noProof/>
      </w:rPr>
      <w:drawing>
        <wp:inline distT="0" distB="0" distL="0" distR="0" wp14:anchorId="229461CB" wp14:editId="3178752D">
          <wp:extent cx="5753100" cy="742950"/>
          <wp:effectExtent l="0" t="0" r="0" b="0"/>
          <wp:docPr id="1" name="Obraz 1" descr="C:\Users\ESOBIE~1\AppData\Local\Temp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ESOBIE~1\AppData\Local\Temp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CD7"/>
    <w:multiLevelType w:val="hybridMultilevel"/>
    <w:tmpl w:val="79D45846"/>
    <w:lvl w:ilvl="0" w:tplc="D49C065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32DF5"/>
    <w:multiLevelType w:val="hybridMultilevel"/>
    <w:tmpl w:val="FA4E4C84"/>
    <w:lvl w:ilvl="0" w:tplc="62305F0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E66B5D"/>
    <w:multiLevelType w:val="hybridMultilevel"/>
    <w:tmpl w:val="488EFECE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2E77B8D"/>
    <w:multiLevelType w:val="hybridMultilevel"/>
    <w:tmpl w:val="A7D407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D486814"/>
    <w:multiLevelType w:val="hybridMultilevel"/>
    <w:tmpl w:val="201066E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065A5C"/>
    <w:multiLevelType w:val="hybridMultilevel"/>
    <w:tmpl w:val="6BB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4300B"/>
    <w:multiLevelType w:val="hybridMultilevel"/>
    <w:tmpl w:val="80523FA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57155541">
    <w:abstractNumId w:val="2"/>
  </w:num>
  <w:num w:numId="2" w16cid:durableId="2052487177">
    <w:abstractNumId w:val="3"/>
  </w:num>
  <w:num w:numId="3" w16cid:durableId="1299844211">
    <w:abstractNumId w:val="4"/>
  </w:num>
  <w:num w:numId="4" w16cid:durableId="1150751367">
    <w:abstractNumId w:val="1"/>
  </w:num>
  <w:num w:numId="5" w16cid:durableId="70465983">
    <w:abstractNumId w:val="6"/>
  </w:num>
  <w:num w:numId="6" w16cid:durableId="1703552199">
    <w:abstractNumId w:val="5"/>
  </w:num>
  <w:num w:numId="7" w16cid:durableId="26858774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46"/>
    <w:rsid w:val="000067D6"/>
    <w:rsid w:val="00012EE8"/>
    <w:rsid w:val="000179D7"/>
    <w:rsid w:val="00021C08"/>
    <w:rsid w:val="00025C64"/>
    <w:rsid w:val="000312C6"/>
    <w:rsid w:val="00035D4E"/>
    <w:rsid w:val="000538A7"/>
    <w:rsid w:val="000C3723"/>
    <w:rsid w:val="000E3588"/>
    <w:rsid w:val="000E56FB"/>
    <w:rsid w:val="000F091A"/>
    <w:rsid w:val="00105021"/>
    <w:rsid w:val="0011030C"/>
    <w:rsid w:val="00153B81"/>
    <w:rsid w:val="00156C11"/>
    <w:rsid w:val="00167FBB"/>
    <w:rsid w:val="00175FC0"/>
    <w:rsid w:val="001A0402"/>
    <w:rsid w:val="001A0AC5"/>
    <w:rsid w:val="001A5B81"/>
    <w:rsid w:val="001B11BC"/>
    <w:rsid w:val="001C372A"/>
    <w:rsid w:val="00205B2C"/>
    <w:rsid w:val="002118B6"/>
    <w:rsid w:val="00212497"/>
    <w:rsid w:val="0021697C"/>
    <w:rsid w:val="002347B6"/>
    <w:rsid w:val="00235D92"/>
    <w:rsid w:val="00236111"/>
    <w:rsid w:val="0026161D"/>
    <w:rsid w:val="00286D84"/>
    <w:rsid w:val="002936C1"/>
    <w:rsid w:val="002A0AAC"/>
    <w:rsid w:val="002B68DC"/>
    <w:rsid w:val="002C1F1C"/>
    <w:rsid w:val="002C2FFB"/>
    <w:rsid w:val="002D34A7"/>
    <w:rsid w:val="002F771D"/>
    <w:rsid w:val="003021EB"/>
    <w:rsid w:val="00303C83"/>
    <w:rsid w:val="003179AB"/>
    <w:rsid w:val="00322644"/>
    <w:rsid w:val="003343B2"/>
    <w:rsid w:val="003402EB"/>
    <w:rsid w:val="00340623"/>
    <w:rsid w:val="00350727"/>
    <w:rsid w:val="00351A9B"/>
    <w:rsid w:val="003534E9"/>
    <w:rsid w:val="00373227"/>
    <w:rsid w:val="003847F8"/>
    <w:rsid w:val="0038683B"/>
    <w:rsid w:val="003A74A0"/>
    <w:rsid w:val="003B63CA"/>
    <w:rsid w:val="003D5276"/>
    <w:rsid w:val="003D77B3"/>
    <w:rsid w:val="003F0A77"/>
    <w:rsid w:val="0040033F"/>
    <w:rsid w:val="004147EF"/>
    <w:rsid w:val="004361D1"/>
    <w:rsid w:val="004570E1"/>
    <w:rsid w:val="00462FE9"/>
    <w:rsid w:val="004A04F1"/>
    <w:rsid w:val="004A0CDC"/>
    <w:rsid w:val="004A491E"/>
    <w:rsid w:val="004B3E7C"/>
    <w:rsid w:val="004D0E66"/>
    <w:rsid w:val="004E5080"/>
    <w:rsid w:val="004F0768"/>
    <w:rsid w:val="00511F6F"/>
    <w:rsid w:val="00514134"/>
    <w:rsid w:val="00516C67"/>
    <w:rsid w:val="0052073F"/>
    <w:rsid w:val="00524984"/>
    <w:rsid w:val="0054012E"/>
    <w:rsid w:val="00553C99"/>
    <w:rsid w:val="005647E3"/>
    <w:rsid w:val="00575506"/>
    <w:rsid w:val="00582749"/>
    <w:rsid w:val="005C269A"/>
    <w:rsid w:val="005C4100"/>
    <w:rsid w:val="005E6183"/>
    <w:rsid w:val="00600F9D"/>
    <w:rsid w:val="00602937"/>
    <w:rsid w:val="00607AE8"/>
    <w:rsid w:val="00610CFD"/>
    <w:rsid w:val="00622031"/>
    <w:rsid w:val="00630557"/>
    <w:rsid w:val="006331A6"/>
    <w:rsid w:val="0064198F"/>
    <w:rsid w:val="00642C24"/>
    <w:rsid w:val="0064325E"/>
    <w:rsid w:val="00643676"/>
    <w:rsid w:val="0065720D"/>
    <w:rsid w:val="00657820"/>
    <w:rsid w:val="00664309"/>
    <w:rsid w:val="006648BF"/>
    <w:rsid w:val="00671FF9"/>
    <w:rsid w:val="0067347F"/>
    <w:rsid w:val="00687814"/>
    <w:rsid w:val="006A49BF"/>
    <w:rsid w:val="006F46D2"/>
    <w:rsid w:val="006F5833"/>
    <w:rsid w:val="00705E8F"/>
    <w:rsid w:val="0074071C"/>
    <w:rsid w:val="007422AB"/>
    <w:rsid w:val="00753C6F"/>
    <w:rsid w:val="00760A3F"/>
    <w:rsid w:val="007657F0"/>
    <w:rsid w:val="00770EAF"/>
    <w:rsid w:val="00784A83"/>
    <w:rsid w:val="00787BA7"/>
    <w:rsid w:val="00795943"/>
    <w:rsid w:val="007A09DB"/>
    <w:rsid w:val="007C63C8"/>
    <w:rsid w:val="007D19D8"/>
    <w:rsid w:val="007D3261"/>
    <w:rsid w:val="007E5F93"/>
    <w:rsid w:val="007F5146"/>
    <w:rsid w:val="007F517A"/>
    <w:rsid w:val="007F7935"/>
    <w:rsid w:val="00813566"/>
    <w:rsid w:val="0081729D"/>
    <w:rsid w:val="00850839"/>
    <w:rsid w:val="00863C6B"/>
    <w:rsid w:val="0087789F"/>
    <w:rsid w:val="00892430"/>
    <w:rsid w:val="00894595"/>
    <w:rsid w:val="00896837"/>
    <w:rsid w:val="0089776D"/>
    <w:rsid w:val="008A3488"/>
    <w:rsid w:val="008C3A31"/>
    <w:rsid w:val="008C3A77"/>
    <w:rsid w:val="008C43C6"/>
    <w:rsid w:val="008D4116"/>
    <w:rsid w:val="008D79C5"/>
    <w:rsid w:val="008E76E0"/>
    <w:rsid w:val="00906A6F"/>
    <w:rsid w:val="00907B52"/>
    <w:rsid w:val="00914A5E"/>
    <w:rsid w:val="009202E9"/>
    <w:rsid w:val="00931077"/>
    <w:rsid w:val="00935D92"/>
    <w:rsid w:val="00936057"/>
    <w:rsid w:val="009407D3"/>
    <w:rsid w:val="009418C5"/>
    <w:rsid w:val="0094276E"/>
    <w:rsid w:val="00945A4E"/>
    <w:rsid w:val="00960B11"/>
    <w:rsid w:val="00994400"/>
    <w:rsid w:val="009A0E2B"/>
    <w:rsid w:val="009A0F1D"/>
    <w:rsid w:val="009B6040"/>
    <w:rsid w:val="009C0B2A"/>
    <w:rsid w:val="009C1700"/>
    <w:rsid w:val="009D5BE3"/>
    <w:rsid w:val="009F76FB"/>
    <w:rsid w:val="00A341CF"/>
    <w:rsid w:val="00A35806"/>
    <w:rsid w:val="00A4385F"/>
    <w:rsid w:val="00A443E4"/>
    <w:rsid w:val="00A72289"/>
    <w:rsid w:val="00A7382C"/>
    <w:rsid w:val="00A96A91"/>
    <w:rsid w:val="00AA2FAE"/>
    <w:rsid w:val="00AB4EFA"/>
    <w:rsid w:val="00AC3A75"/>
    <w:rsid w:val="00AC6C05"/>
    <w:rsid w:val="00AD072C"/>
    <w:rsid w:val="00AD17E9"/>
    <w:rsid w:val="00AD6A0D"/>
    <w:rsid w:val="00AF1407"/>
    <w:rsid w:val="00AF3E8F"/>
    <w:rsid w:val="00B03945"/>
    <w:rsid w:val="00B1282D"/>
    <w:rsid w:val="00B128C3"/>
    <w:rsid w:val="00B148A9"/>
    <w:rsid w:val="00B35FDC"/>
    <w:rsid w:val="00B4191A"/>
    <w:rsid w:val="00B56323"/>
    <w:rsid w:val="00B5714C"/>
    <w:rsid w:val="00B628FA"/>
    <w:rsid w:val="00B83C44"/>
    <w:rsid w:val="00B85EDD"/>
    <w:rsid w:val="00B86F2D"/>
    <w:rsid w:val="00B91BB9"/>
    <w:rsid w:val="00B9223B"/>
    <w:rsid w:val="00B92940"/>
    <w:rsid w:val="00B9490C"/>
    <w:rsid w:val="00BB1742"/>
    <w:rsid w:val="00BC278A"/>
    <w:rsid w:val="00BE00C6"/>
    <w:rsid w:val="00BE19A5"/>
    <w:rsid w:val="00BE7A30"/>
    <w:rsid w:val="00BF16D3"/>
    <w:rsid w:val="00BF2F4F"/>
    <w:rsid w:val="00C044D0"/>
    <w:rsid w:val="00C12716"/>
    <w:rsid w:val="00C20D24"/>
    <w:rsid w:val="00C37B19"/>
    <w:rsid w:val="00C443FD"/>
    <w:rsid w:val="00C460FD"/>
    <w:rsid w:val="00C46C63"/>
    <w:rsid w:val="00C50E65"/>
    <w:rsid w:val="00C544AE"/>
    <w:rsid w:val="00C90D4D"/>
    <w:rsid w:val="00C920B9"/>
    <w:rsid w:val="00C96DE4"/>
    <w:rsid w:val="00CA3E3F"/>
    <w:rsid w:val="00CA7426"/>
    <w:rsid w:val="00CD3825"/>
    <w:rsid w:val="00CD3C5C"/>
    <w:rsid w:val="00D11FD6"/>
    <w:rsid w:val="00D15618"/>
    <w:rsid w:val="00D35343"/>
    <w:rsid w:val="00D40B51"/>
    <w:rsid w:val="00D428E9"/>
    <w:rsid w:val="00D42C1A"/>
    <w:rsid w:val="00D91846"/>
    <w:rsid w:val="00D97906"/>
    <w:rsid w:val="00DB50B4"/>
    <w:rsid w:val="00DC52C9"/>
    <w:rsid w:val="00DD1CE4"/>
    <w:rsid w:val="00DD21FF"/>
    <w:rsid w:val="00DF16AC"/>
    <w:rsid w:val="00E027A3"/>
    <w:rsid w:val="00E02B85"/>
    <w:rsid w:val="00E24966"/>
    <w:rsid w:val="00E37E0D"/>
    <w:rsid w:val="00E63FB4"/>
    <w:rsid w:val="00E659BA"/>
    <w:rsid w:val="00E668CB"/>
    <w:rsid w:val="00E77550"/>
    <w:rsid w:val="00E87B97"/>
    <w:rsid w:val="00E934B7"/>
    <w:rsid w:val="00EA3FFB"/>
    <w:rsid w:val="00EA70E1"/>
    <w:rsid w:val="00EA7B52"/>
    <w:rsid w:val="00EB2491"/>
    <w:rsid w:val="00EB6ACF"/>
    <w:rsid w:val="00EB76FC"/>
    <w:rsid w:val="00EC394D"/>
    <w:rsid w:val="00F065E5"/>
    <w:rsid w:val="00F1080E"/>
    <w:rsid w:val="00F22E8F"/>
    <w:rsid w:val="00F32B57"/>
    <w:rsid w:val="00F34D6C"/>
    <w:rsid w:val="00F419B9"/>
    <w:rsid w:val="00F41DB3"/>
    <w:rsid w:val="00F45CF9"/>
    <w:rsid w:val="00F4692A"/>
    <w:rsid w:val="00F96FE0"/>
    <w:rsid w:val="00FB497A"/>
    <w:rsid w:val="00FC2490"/>
    <w:rsid w:val="00FD19BC"/>
    <w:rsid w:val="00FE63C7"/>
    <w:rsid w:val="00FF0AB3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C837"/>
  <w15:docId w15:val="{73362727-E650-4E1B-8EDA-0493EFB0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9BF"/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0D4A8F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0D4A8F"/>
    <w:rPr>
      <w:rFonts w:ascii="Times New Roman" w:hAnsi="Times New Roman" w:cs="Times New Roman"/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0D4A8F"/>
    <w:rPr>
      <w:rFonts w:ascii="Times New Roman" w:eastAsia="Times New Roman" w:hAnsi="Times New Roman" w:cs="Times New Roman"/>
      <w:color w:val="00000A"/>
      <w:sz w:val="24"/>
      <w:szCs w:val="24"/>
      <w:lang w:val="x-none" w:eastAsia="pl-PL"/>
    </w:rPr>
  </w:style>
  <w:style w:type="character" w:styleId="Pogrubienie">
    <w:name w:val="Strong"/>
    <w:uiPriority w:val="22"/>
    <w:qFormat/>
    <w:rsid w:val="000D4A8F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75044"/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F849BF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  <w:i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Times New Roman"/>
      <w:b w:val="0"/>
      <w:color w:val="000000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eastAsia="Arial Unicode MS"/>
      <w:color w:val="auto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/>
      <w:b/>
      <w:color w:val="333333"/>
    </w:rPr>
  </w:style>
  <w:style w:type="character" w:customStyle="1" w:styleId="ListLabel35">
    <w:name w:val="ListLabel 35"/>
    <w:qFormat/>
    <w:rPr>
      <w:b/>
      <w:color w:val="000000"/>
    </w:rPr>
  </w:style>
  <w:style w:type="character" w:customStyle="1" w:styleId="ListLabel36">
    <w:name w:val="ListLabel 36"/>
    <w:qFormat/>
    <w:rPr>
      <w:b/>
      <w:color w:val="000000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Symbol"/>
      <w:b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eastAsia="Calibri"/>
      <w:b/>
      <w:color w:val="333333"/>
    </w:rPr>
  </w:style>
  <w:style w:type="character" w:customStyle="1" w:styleId="ListLabel50">
    <w:name w:val="ListLabel 50"/>
    <w:qFormat/>
    <w:rPr>
      <w:b/>
      <w:color w:val="000000"/>
    </w:rPr>
  </w:style>
  <w:style w:type="character" w:customStyle="1" w:styleId="ListLabel51">
    <w:name w:val="ListLabel 51"/>
    <w:qFormat/>
    <w:rPr>
      <w:rFonts w:cs="Symbol"/>
      <w:b/>
      <w:color w:val="000000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Times New Roman" w:hAnsi="Times New Roman" w:cs="Symbol"/>
      <w:b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eastAsia="Calibri"/>
      <w:b/>
      <w:color w:val="333333"/>
    </w:rPr>
  </w:style>
  <w:style w:type="character" w:customStyle="1" w:styleId="ListLabel70">
    <w:name w:val="ListLabel 70"/>
    <w:qFormat/>
    <w:rPr>
      <w:b/>
      <w:color w:val="000000"/>
    </w:rPr>
  </w:style>
  <w:style w:type="character" w:customStyle="1" w:styleId="ListLabel71">
    <w:name w:val="ListLabel 71"/>
    <w:qFormat/>
    <w:rPr>
      <w:rFonts w:cs="Symbol"/>
      <w:b/>
      <w:color w:val="000000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7504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nhideWhenUsed/>
    <w:rsid w:val="000D4A8F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0D4A8F"/>
    <w:pPr>
      <w:ind w:left="720"/>
      <w:contextualSpacing/>
    </w:pPr>
    <w:rPr>
      <w:rFonts w:eastAsia="Times New Roman"/>
      <w:color w:val="00000A"/>
      <w:lang w:val="x-none" w:eastAsia="pl-PL"/>
    </w:rPr>
  </w:style>
  <w:style w:type="paragraph" w:customStyle="1" w:styleId="default">
    <w:name w:val="default"/>
    <w:basedOn w:val="Normalny"/>
    <w:qFormat/>
    <w:rsid w:val="000D4A8F"/>
    <w:pPr>
      <w:spacing w:beforeAutospacing="1" w:afterAutospacing="1"/>
    </w:pPr>
    <w:rPr>
      <w:rFonts w:eastAsia="Times New Roman"/>
      <w:lang w:eastAsia="pl-PL"/>
    </w:rPr>
  </w:style>
  <w:style w:type="paragraph" w:customStyle="1" w:styleId="akapitlewyblock">
    <w:name w:val="akapitlewyblock"/>
    <w:basedOn w:val="Normalny"/>
    <w:qFormat/>
    <w:rsid w:val="00775044"/>
    <w:pPr>
      <w:spacing w:beforeAutospacing="1" w:afterAutospacing="1"/>
    </w:pPr>
    <w:rPr>
      <w:rFonts w:ascii="Arial Unicode MS" w:eastAsia="Arial Unicode MS" w:hAnsi="Arial Unicode MS" w:cs="Arial Unicode MS"/>
      <w:lang w:eastAsia="pl-PL"/>
    </w:rPr>
  </w:style>
  <w:style w:type="paragraph" w:customStyle="1" w:styleId="Default0">
    <w:name w:val="Default"/>
    <w:qFormat/>
    <w:rsid w:val="00F849BF"/>
    <w:rPr>
      <w:rFonts w:ascii="Trebuchet MS" w:eastAsia="Times New Roman" w:hAnsi="Trebuchet MS" w:cs="Times New Roman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F849BF"/>
    <w:rPr>
      <w:rFonts w:ascii="Calibri" w:hAnsi="Calibri" w:cstheme="minorBidi"/>
      <w:sz w:val="22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hAnsi="Times New Roman" w:cs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F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FE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76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76E0"/>
    <w:rPr>
      <w:rFonts w:ascii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40E2-AABB-4AA3-81DE-CB7B4725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Jakobsche</dc:creator>
  <dc:description/>
  <cp:lastModifiedBy>Katarzyna Składanowska</cp:lastModifiedBy>
  <cp:revision>2</cp:revision>
  <cp:lastPrinted>2021-05-12T12:03:00Z</cp:lastPrinted>
  <dcterms:created xsi:type="dcterms:W3CDTF">2023-11-29T10:55:00Z</dcterms:created>
  <dcterms:modified xsi:type="dcterms:W3CDTF">2023-11-29T10:55:00Z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