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E9" w:rsidRDefault="00E106E9" w:rsidP="00B56355">
      <w:pPr>
        <w:spacing w:line="368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000000"/>
        </w:rPr>
        <w:t>SR.271.29.2023</w:t>
      </w:r>
    </w:p>
    <w:p w:rsidR="00E106E9" w:rsidRDefault="00E106E9" w:rsidP="00B56355">
      <w:pPr>
        <w:spacing w:line="368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1C0D70" w:rsidRDefault="00E106E9" w:rsidP="00B56355">
      <w:pPr>
        <w:spacing w:line="368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Załącznik nr. 2 Opis Przedmiotu Zamówienia</w:t>
      </w:r>
    </w:p>
    <w:p w:rsidR="00E106E9" w:rsidRDefault="00E106E9" w:rsidP="00B56355">
      <w:pPr>
        <w:spacing w:line="368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E106E9" w:rsidRPr="00E106E9" w:rsidRDefault="00E106E9" w:rsidP="00B56355">
      <w:pPr>
        <w:spacing w:line="368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A716CF" w:rsidRDefault="001C0D70" w:rsidP="00E106E9">
      <w:pPr>
        <w:spacing w:line="0" w:lineRule="atLeast"/>
        <w:ind w:firstLine="42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106E9">
        <w:rPr>
          <w:rFonts w:ascii="Times New Roman" w:eastAsia="Times New Roman" w:hAnsi="Times New Roman" w:cs="Times New Roman"/>
          <w:sz w:val="22"/>
          <w:szCs w:val="22"/>
        </w:rPr>
        <w:t xml:space="preserve">Postępowania  o udzielenie zamówienia  </w:t>
      </w:r>
      <w:proofErr w:type="spellStart"/>
      <w:r w:rsidRPr="00E106E9">
        <w:rPr>
          <w:rFonts w:ascii="Times New Roman" w:eastAsia="Times New Roman" w:hAnsi="Times New Roman" w:cs="Times New Roman"/>
          <w:sz w:val="22"/>
          <w:szCs w:val="22"/>
        </w:rPr>
        <w:t>publicznego</w:t>
      </w:r>
      <w:r w:rsidR="00A716CF">
        <w:rPr>
          <w:rFonts w:ascii="Times New Roman" w:eastAsia="Times New Roman" w:hAnsi="Times New Roman" w:cs="Times New Roman"/>
          <w:sz w:val="22"/>
          <w:szCs w:val="22"/>
        </w:rPr>
        <w:t>w</w:t>
      </w:r>
      <w:proofErr w:type="spellEnd"/>
      <w:r w:rsidR="00A716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A716CF">
        <w:rPr>
          <w:rFonts w:ascii="Times New Roman" w:eastAsia="Times New Roman" w:hAnsi="Times New Roman" w:cs="Times New Roman"/>
          <w:sz w:val="22"/>
          <w:szCs w:val="22"/>
        </w:rPr>
        <w:t>rmach</w:t>
      </w:r>
      <w:proofErr w:type="spellEnd"/>
      <w:r w:rsidR="00A716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C0D70" w:rsidRDefault="001C0D70" w:rsidP="00E106E9">
      <w:pPr>
        <w:spacing w:line="0" w:lineRule="atLeast"/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E106E9">
        <w:rPr>
          <w:rFonts w:ascii="Times New Roman" w:eastAsia="Times New Roman" w:hAnsi="Times New Roman" w:cs="Times New Roman"/>
          <w:b/>
          <w:sz w:val="22"/>
          <w:szCs w:val="22"/>
        </w:rPr>
        <w:t>miniPAKT</w:t>
      </w:r>
      <w:proofErr w:type="spellEnd"/>
      <w:r w:rsidRPr="00E106E9">
        <w:rPr>
          <w:rFonts w:ascii="Times New Roman" w:eastAsia="Times New Roman" w:hAnsi="Times New Roman" w:cs="Times New Roman"/>
          <w:b/>
          <w:sz w:val="22"/>
          <w:szCs w:val="22"/>
        </w:rPr>
        <w:t xml:space="preserve"> - gminne pracownie komputerowe</w:t>
      </w:r>
    </w:p>
    <w:p w:rsidR="00A716CF" w:rsidRPr="00A716CF" w:rsidRDefault="00A716CF" w:rsidP="00A716CF">
      <w:pPr>
        <w:spacing w:line="0" w:lineRule="atLeast"/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Pod nazwą zadania: </w:t>
      </w: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 xml:space="preserve">Dostawa sprzętu </w:t>
      </w:r>
      <w:proofErr w:type="spellStart"/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robotycznego</w:t>
      </w:r>
      <w:proofErr w:type="spellEnd"/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 xml:space="preserve"> i programowania ( do nauki programowania , w tym</w:t>
      </w:r>
      <w:r w:rsidR="00395C1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programowania gier) do Gminnego Ośrodka Kultury w Besku.</w:t>
      </w:r>
    </w:p>
    <w:p w:rsidR="001C0D70" w:rsidRPr="00A716CF" w:rsidRDefault="001C0D70" w:rsidP="00B56355">
      <w:pPr>
        <w:spacing w:line="0" w:lineRule="atLeast"/>
        <w:ind w:firstLine="426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C0D70" w:rsidRPr="00E106E9" w:rsidRDefault="001C0D70" w:rsidP="00B56355">
      <w:pPr>
        <w:spacing w:line="0" w:lineRule="atLeast"/>
        <w:ind w:right="20" w:firstLine="42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06E9">
        <w:rPr>
          <w:rFonts w:ascii="Times New Roman" w:eastAsia="Times New Roman" w:hAnsi="Times New Roman" w:cs="Times New Roman"/>
          <w:b/>
          <w:sz w:val="22"/>
          <w:szCs w:val="22"/>
        </w:rPr>
        <w:t xml:space="preserve">Utworzenie przestrzeni </w:t>
      </w:r>
      <w:proofErr w:type="spellStart"/>
      <w:r w:rsidRPr="00E106E9">
        <w:rPr>
          <w:rFonts w:ascii="Times New Roman" w:eastAsia="Times New Roman" w:hAnsi="Times New Roman" w:cs="Times New Roman"/>
          <w:b/>
          <w:sz w:val="22"/>
          <w:szCs w:val="22"/>
        </w:rPr>
        <w:t>robotycznej</w:t>
      </w:r>
      <w:proofErr w:type="spellEnd"/>
      <w:r w:rsidRPr="00E106E9">
        <w:rPr>
          <w:rFonts w:ascii="Times New Roman" w:eastAsia="Times New Roman" w:hAnsi="Times New Roman" w:cs="Times New Roman"/>
          <w:b/>
          <w:sz w:val="22"/>
          <w:szCs w:val="22"/>
        </w:rPr>
        <w:t xml:space="preserve"> i programowania</w:t>
      </w:r>
    </w:p>
    <w:p w:rsidR="001C0D70" w:rsidRPr="00E106E9" w:rsidRDefault="001C0D70" w:rsidP="00B56355">
      <w:pPr>
        <w:spacing w:line="189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1C0D70" w:rsidRPr="00A716CF" w:rsidRDefault="001C0D70" w:rsidP="00B56355">
      <w:pPr>
        <w:spacing w:line="247" w:lineRule="auto"/>
        <w:ind w:right="20"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>Zadanie jest dofinansowane ze środków Europejskiego Rozwoju Regionalnego, Program Operacyjny Polska Cyfrowa (POPC) na lata 2014 - 2020, pakiet REACT-EU.</w:t>
      </w:r>
    </w:p>
    <w:p w:rsidR="001C0D70" w:rsidRPr="00A716CF" w:rsidRDefault="001C0D70" w:rsidP="00B56355">
      <w:pPr>
        <w:spacing w:line="174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1C0D70" w:rsidRPr="00A716CF" w:rsidRDefault="001C0D70" w:rsidP="00B56355">
      <w:pPr>
        <w:spacing w:line="254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Wykorzystywanie powstałej pracowni będzie wielotorowe. Zajęcia odbywały się </w:t>
      </w:r>
      <w:r w:rsidR="00395C19">
        <w:rPr>
          <w:rFonts w:ascii="Times New Roman" w:eastAsia="Times New Roman" w:hAnsi="Times New Roman" w:cs="Times New Roman"/>
          <w:sz w:val="22"/>
          <w:szCs w:val="22"/>
        </w:rPr>
        <w:t>będą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 w zakresie programowania i robotyki. Zestawy zostały podzielone na różne stopnie trudności od </w:t>
      </w:r>
      <w:r w:rsidR="0059136D" w:rsidRPr="00A716CF">
        <w:rPr>
          <w:rFonts w:ascii="Times New Roman" w:eastAsia="Times New Roman" w:hAnsi="Times New Roman" w:cs="Times New Roman"/>
          <w:sz w:val="22"/>
          <w:szCs w:val="22"/>
        </w:rPr>
        <w:t>najmłodszych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 do najstarszych. Celem zajęć będzie nauka programowania, nauka robotyki</w:t>
      </w:r>
      <w:r w:rsidR="00A716CF" w:rsidRPr="00A716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>na każdym poziomie</w:t>
      </w:r>
      <w:r w:rsidR="00A716CF" w:rsidRPr="00A716CF">
        <w:rPr>
          <w:rFonts w:ascii="Times New Roman" w:eastAsia="Times New Roman" w:hAnsi="Times New Roman" w:cs="Times New Roman"/>
          <w:sz w:val="22"/>
          <w:szCs w:val="22"/>
        </w:rPr>
        <w:t xml:space="preserve"> rozwoju 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 interpersonalnego.  </w:t>
      </w:r>
    </w:p>
    <w:p w:rsidR="001C0D70" w:rsidRPr="00A716CF" w:rsidRDefault="001C0D70" w:rsidP="00B56355">
      <w:pPr>
        <w:spacing w:line="166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1C0D70" w:rsidRPr="00A716CF" w:rsidRDefault="001C0D70" w:rsidP="00B56355">
      <w:pPr>
        <w:spacing w:line="247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>W ramach zadania Zamawiający planuje zakupić urządzenia do wyposażenia pracowni, o</w:t>
      </w:r>
      <w:r w:rsidR="00A716CF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>parametrach nie gorszych niż te podane poniżej:</w:t>
      </w:r>
    </w:p>
    <w:p w:rsidR="001C0D70" w:rsidRPr="00A716CF" w:rsidRDefault="001C0D70" w:rsidP="00B56355">
      <w:pPr>
        <w:spacing w:line="208" w:lineRule="exact"/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:rsidR="00C42C14" w:rsidRPr="00A716CF" w:rsidRDefault="001C0D70" w:rsidP="00A716CF">
      <w:pPr>
        <w:pStyle w:val="Akapitzlist"/>
        <w:numPr>
          <w:ilvl w:val="0"/>
          <w:numId w:val="1"/>
        </w:numPr>
        <w:tabs>
          <w:tab w:val="left" w:pos="400"/>
        </w:tabs>
        <w:spacing w:line="0" w:lineRule="atLeast"/>
        <w:ind w:left="0" w:firstLine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Sprzęt komputerowy wraz z oprogramowaniem ilość sztuk 6</w:t>
      </w:r>
    </w:p>
    <w:p w:rsidR="0059136D" w:rsidRPr="00A716CF" w:rsidRDefault="0059136D" w:rsidP="00A716CF">
      <w:pPr>
        <w:tabs>
          <w:tab w:val="left" w:pos="400"/>
        </w:tabs>
        <w:spacing w:line="0" w:lineRule="atLeast"/>
        <w:ind w:left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136D" w:rsidRPr="00A716CF" w:rsidRDefault="0059136D" w:rsidP="00A716CF">
      <w:pPr>
        <w:tabs>
          <w:tab w:val="left" w:pos="400"/>
        </w:tabs>
        <w:spacing w:line="0" w:lineRule="atLeast"/>
        <w:ind w:left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Sprzęt komputerowy jest niezbędny do pierwszego konfigurowania zestawów i programowania. Przechowywania projektów użytkowników i dawać </w:t>
      </w:r>
      <w:r w:rsidR="00395C1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będzie </w:t>
      </w:r>
      <w:r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możliwość uczestnictwa w kursach dostępnych on-line. </w:t>
      </w:r>
    </w:p>
    <w:p w:rsidR="0059136D" w:rsidRPr="00A716CF" w:rsidRDefault="0059136D" w:rsidP="00A716CF">
      <w:pPr>
        <w:tabs>
          <w:tab w:val="left" w:pos="400"/>
        </w:tabs>
        <w:spacing w:line="0" w:lineRule="atLeast"/>
        <w:ind w:left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1C0D70" w:rsidRPr="00A716CF" w:rsidRDefault="001C0D70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>Minimalne wymagania:</w:t>
      </w:r>
    </w:p>
    <w:p w:rsidR="001C0D70" w:rsidRPr="00A716CF" w:rsidRDefault="001C0D70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Komputer przenośny </w:t>
      </w:r>
    </w:p>
    <w:p w:rsidR="001C0D70" w:rsidRPr="00A716CF" w:rsidRDefault="001C0D70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>- Matryca</w:t>
      </w:r>
      <w:r w:rsidR="007E050D"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</w:t>
      </w:r>
      <w:r w:rsidRPr="00A716C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min 15.6 cala rozdzielczość </w:t>
      </w:r>
      <w:r w:rsidRPr="00A716CF">
        <w:rPr>
          <w:rStyle w:val="font-semibold"/>
          <w:rFonts w:ascii="Times New Roman" w:hAnsi="Times New Roman" w:cs="Times New Roman"/>
          <w:sz w:val="22"/>
          <w:szCs w:val="22"/>
        </w:rPr>
        <w:t xml:space="preserve">1920 x 1080 (Full HD) </w:t>
      </w:r>
      <w:r w:rsidRPr="00A716CF">
        <w:rPr>
          <w:rFonts w:ascii="Times New Roman" w:hAnsi="Times New Roman" w:cs="Times New Roman"/>
          <w:sz w:val="22"/>
          <w:szCs w:val="22"/>
        </w:rPr>
        <w:t>Powłoka matrycy antyrefleksyjna</w:t>
      </w:r>
    </w:p>
    <w:p w:rsidR="001C0D70" w:rsidRPr="00A716CF" w:rsidRDefault="001C0D70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- Procesor</w:t>
      </w:r>
      <w:r w:rsidR="007E050D" w:rsidRPr="00A716CF">
        <w:rPr>
          <w:rFonts w:ascii="Times New Roman" w:hAnsi="Times New Roman" w:cs="Times New Roman"/>
          <w:sz w:val="22"/>
          <w:szCs w:val="22"/>
        </w:rPr>
        <w:t xml:space="preserve"> - </w:t>
      </w:r>
      <w:r w:rsidRPr="00A716CF">
        <w:rPr>
          <w:rFonts w:ascii="Times New Roman" w:hAnsi="Times New Roman" w:cs="Times New Roman"/>
          <w:sz w:val="22"/>
          <w:szCs w:val="22"/>
        </w:rPr>
        <w:t>wielowątkowy</w:t>
      </w:r>
      <w:r w:rsidR="007E050D" w:rsidRPr="00A716CF">
        <w:rPr>
          <w:rFonts w:ascii="Times New Roman" w:hAnsi="Times New Roman" w:cs="Times New Roman"/>
          <w:sz w:val="22"/>
          <w:szCs w:val="22"/>
        </w:rPr>
        <w:t xml:space="preserve">, energooszczędny, uzyskujący przynajmniej 17 000 w teście </w:t>
      </w:r>
      <w:proofErr w:type="spellStart"/>
      <w:r w:rsidR="00A716CF" w:rsidRPr="00A716CF">
        <w:rPr>
          <w:rFonts w:ascii="Times New Roman" w:hAnsi="Times New Roman" w:cs="Times New Roman"/>
          <w:sz w:val="22"/>
          <w:szCs w:val="22"/>
        </w:rPr>
        <w:t>PassMark</w:t>
      </w:r>
      <w:proofErr w:type="spellEnd"/>
      <w:r w:rsidR="00A716CF" w:rsidRPr="00A716CF">
        <w:rPr>
          <w:rFonts w:ascii="Times New Roman" w:hAnsi="Times New Roman" w:cs="Times New Roman"/>
          <w:sz w:val="22"/>
          <w:szCs w:val="22"/>
        </w:rPr>
        <w:t xml:space="preserve"> Software</w:t>
      </w:r>
      <w:r w:rsidR="00A716CF">
        <w:rPr>
          <w:rFonts w:ascii="Times New Roman" w:hAnsi="Times New Roman" w:cs="Times New Roman"/>
          <w:sz w:val="22"/>
          <w:szCs w:val="22"/>
        </w:rPr>
        <w:t xml:space="preserve"> uwzględnionym na dzień składania oferty</w:t>
      </w:r>
    </w:p>
    <w:p w:rsidR="007E050D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- Pamięć operacyjna - 8 GB DDR4 (3200MHz) z możliwości rozbudowy do 64 GB </w:t>
      </w:r>
    </w:p>
    <w:p w:rsidR="001C0D70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- Dysk twardy - w technologii SSD, na złączu M.2 w Interfejs dysku 1 x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PCIe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, pojemność 256 GB</w:t>
      </w:r>
    </w:p>
    <w:p w:rsidR="007E050D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- Karta graficzna - zintegrowana (podstawowa) 1 x wyjście HDMI</w:t>
      </w:r>
    </w:p>
    <w:p w:rsidR="007E050D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  <w:lang w:val="en-US"/>
        </w:rPr>
      </w:pPr>
      <w:r w:rsidRPr="00A716CF"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proofErr w:type="spellStart"/>
      <w:r w:rsidRPr="00395C19">
        <w:rPr>
          <w:rFonts w:ascii="Times New Roman" w:hAnsi="Times New Roman" w:cs="Times New Roman"/>
          <w:sz w:val="22"/>
          <w:szCs w:val="22"/>
          <w:lang w:val="en-US"/>
        </w:rPr>
        <w:t>Interfejsy</w:t>
      </w:r>
      <w:proofErr w:type="spellEnd"/>
      <w:r w:rsidRPr="00A716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395C19">
        <w:rPr>
          <w:rFonts w:ascii="Times New Roman" w:hAnsi="Times New Roman" w:cs="Times New Roman"/>
          <w:sz w:val="22"/>
          <w:szCs w:val="22"/>
          <w:lang w:val="en-US"/>
        </w:rPr>
        <w:t>sieciowe</w:t>
      </w:r>
      <w:proofErr w:type="spellEnd"/>
      <w:r w:rsidRPr="00A716CF">
        <w:rPr>
          <w:rFonts w:ascii="Times New Roman" w:hAnsi="Times New Roman" w:cs="Times New Roman"/>
          <w:sz w:val="22"/>
          <w:szCs w:val="22"/>
          <w:lang w:val="en-US"/>
        </w:rPr>
        <w:t xml:space="preserve">: * Bluetooth 5.3 * LAN 1 </w:t>
      </w:r>
      <w:proofErr w:type="spellStart"/>
      <w:r w:rsidRPr="00A716CF">
        <w:rPr>
          <w:rFonts w:ascii="Times New Roman" w:hAnsi="Times New Roman" w:cs="Times New Roman"/>
          <w:sz w:val="22"/>
          <w:szCs w:val="22"/>
          <w:lang w:val="en-US"/>
        </w:rPr>
        <w:t>Gbps</w:t>
      </w:r>
      <w:proofErr w:type="spellEnd"/>
      <w:r w:rsidRPr="00A716CF">
        <w:rPr>
          <w:rFonts w:ascii="Times New Roman" w:hAnsi="Times New Roman" w:cs="Times New Roman"/>
          <w:sz w:val="22"/>
          <w:szCs w:val="22"/>
          <w:lang w:val="en-US"/>
        </w:rPr>
        <w:t xml:space="preserve"> * Wi-Fi 6 (802.11a/b/g/n/ac/ax)</w:t>
      </w:r>
    </w:p>
    <w:p w:rsidR="007E050D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395C19">
        <w:rPr>
          <w:rFonts w:ascii="Times New Roman" w:hAnsi="Times New Roman" w:cs="Times New Roman"/>
          <w:sz w:val="22"/>
          <w:szCs w:val="22"/>
        </w:rPr>
        <w:t xml:space="preserve">- </w:t>
      </w:r>
      <w:r w:rsidRPr="00A716CF">
        <w:rPr>
          <w:rFonts w:ascii="Times New Roman" w:hAnsi="Times New Roman" w:cs="Times New Roman"/>
          <w:sz w:val="22"/>
          <w:szCs w:val="22"/>
        </w:rPr>
        <w:t>klawiatura</w:t>
      </w:r>
      <w:r w:rsidRPr="00395C19">
        <w:rPr>
          <w:rFonts w:ascii="Times New Roman" w:hAnsi="Times New Roman" w:cs="Times New Roman"/>
          <w:sz w:val="22"/>
          <w:szCs w:val="22"/>
        </w:rPr>
        <w:t xml:space="preserve">: </w:t>
      </w:r>
      <w:r w:rsidRPr="00A716CF">
        <w:rPr>
          <w:rFonts w:ascii="Times New Roman" w:hAnsi="Times New Roman" w:cs="Times New Roman"/>
          <w:sz w:val="22"/>
          <w:szCs w:val="22"/>
        </w:rPr>
        <w:t>podświetlana</w:t>
      </w:r>
      <w:r w:rsidRPr="00395C19">
        <w:rPr>
          <w:rFonts w:ascii="Times New Roman" w:hAnsi="Times New Roman" w:cs="Times New Roman"/>
          <w:sz w:val="22"/>
          <w:szCs w:val="22"/>
        </w:rPr>
        <w:t xml:space="preserve">, </w:t>
      </w:r>
      <w:r w:rsidRPr="00A716CF">
        <w:rPr>
          <w:rFonts w:ascii="Times New Roman" w:hAnsi="Times New Roman" w:cs="Times New Roman"/>
          <w:sz w:val="22"/>
          <w:szCs w:val="22"/>
        </w:rPr>
        <w:t>wydzielona</w:t>
      </w:r>
      <w:r w:rsidRPr="00395C19">
        <w:rPr>
          <w:rFonts w:ascii="Times New Roman" w:hAnsi="Times New Roman" w:cs="Times New Roman"/>
          <w:sz w:val="22"/>
          <w:szCs w:val="22"/>
        </w:rPr>
        <w:t xml:space="preserve"> </w:t>
      </w:r>
      <w:r w:rsidRPr="00A716CF">
        <w:rPr>
          <w:rFonts w:ascii="Times New Roman" w:hAnsi="Times New Roman" w:cs="Times New Roman"/>
          <w:sz w:val="22"/>
          <w:szCs w:val="22"/>
        </w:rPr>
        <w:t>klawiatura</w:t>
      </w:r>
      <w:r w:rsidRPr="00395C19">
        <w:rPr>
          <w:rFonts w:ascii="Times New Roman" w:hAnsi="Times New Roman" w:cs="Times New Roman"/>
          <w:sz w:val="22"/>
          <w:szCs w:val="22"/>
        </w:rPr>
        <w:t xml:space="preserve"> </w:t>
      </w:r>
      <w:r w:rsidRPr="00A716CF">
        <w:rPr>
          <w:rFonts w:ascii="Times New Roman" w:hAnsi="Times New Roman" w:cs="Times New Roman"/>
          <w:sz w:val="22"/>
          <w:szCs w:val="22"/>
        </w:rPr>
        <w:t>numeryczna</w:t>
      </w:r>
    </w:p>
    <w:p w:rsidR="00D15C14" w:rsidRPr="00A716CF" w:rsidRDefault="00D15C14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- gwarancja: 3 lata</w:t>
      </w:r>
    </w:p>
    <w:p w:rsidR="00D15C14" w:rsidRPr="00A716CF" w:rsidRDefault="00D15C14" w:rsidP="00A716CF">
      <w:pPr>
        <w:pStyle w:val="Akapitzlist"/>
        <w:tabs>
          <w:tab w:val="left" w:pos="400"/>
        </w:tabs>
        <w:spacing w:line="0" w:lineRule="atLeast"/>
        <w:ind w:left="993"/>
        <w:rPr>
          <w:rStyle w:val="font-semibold"/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- mysz </w:t>
      </w:r>
      <w:r w:rsidRPr="00A716CF">
        <w:rPr>
          <w:rStyle w:val="font-semibold"/>
          <w:rFonts w:ascii="Times New Roman" w:hAnsi="Times New Roman" w:cs="Times New Roman"/>
          <w:sz w:val="22"/>
          <w:szCs w:val="22"/>
        </w:rPr>
        <w:t>uniwersalna przewodowa tego samego producenta co komputer</w:t>
      </w:r>
    </w:p>
    <w:p w:rsidR="00D15C14" w:rsidRPr="00A716CF" w:rsidRDefault="00D15C14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Style w:val="font-semibold"/>
          <w:rFonts w:ascii="Times New Roman" w:hAnsi="Times New Roman" w:cs="Times New Roman"/>
          <w:sz w:val="22"/>
          <w:szCs w:val="22"/>
        </w:rPr>
        <w:t xml:space="preserve">- listwa zasilająca z ochroną przed przepięciem </w:t>
      </w:r>
    </w:p>
    <w:p w:rsidR="007E050D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- system operacyjny </w:t>
      </w:r>
      <w:r w:rsidR="003726F6" w:rsidRPr="00A716CF">
        <w:rPr>
          <w:rFonts w:ascii="Times New Roman" w:hAnsi="Times New Roman" w:cs="Times New Roman"/>
          <w:sz w:val="22"/>
          <w:szCs w:val="22"/>
        </w:rPr>
        <w:t xml:space="preserve">– Windows 11 Pro lub równoważny </w:t>
      </w:r>
      <w:r w:rsidRPr="00A716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050D" w:rsidRPr="00A716CF" w:rsidRDefault="007E050D" w:rsidP="00A716CF">
      <w:pPr>
        <w:pStyle w:val="Akapitzlist"/>
        <w:tabs>
          <w:tab w:val="left" w:pos="400"/>
        </w:tabs>
        <w:spacing w:line="0" w:lineRule="atLeast"/>
        <w:ind w:left="993"/>
        <w:rPr>
          <w:rStyle w:val="font-semibold"/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- pakiet biurowy </w:t>
      </w:r>
      <w:r w:rsidR="003726F6" w:rsidRPr="00A716CF">
        <w:rPr>
          <w:rFonts w:ascii="Times New Roman" w:hAnsi="Times New Roman" w:cs="Times New Roman"/>
          <w:sz w:val="22"/>
          <w:szCs w:val="22"/>
        </w:rPr>
        <w:t xml:space="preserve">– Microsoft Office 2021 - licencja </w:t>
      </w:r>
      <w:r w:rsidR="003726F6" w:rsidRPr="00A716CF">
        <w:rPr>
          <w:rStyle w:val="font-semibold"/>
          <w:rFonts w:ascii="Times New Roman" w:hAnsi="Times New Roman" w:cs="Times New Roman"/>
          <w:sz w:val="22"/>
          <w:szCs w:val="22"/>
        </w:rPr>
        <w:t>wieczysta – lub produkt równoważny</w:t>
      </w:r>
    </w:p>
    <w:p w:rsidR="007B23FA" w:rsidRDefault="007B23FA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8061F3" w:rsidRDefault="008061F3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8061F3" w:rsidRDefault="008061F3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8061F3" w:rsidRPr="00A716CF" w:rsidRDefault="008061F3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764D2C" w:rsidRPr="00A716CF" w:rsidRDefault="00764D2C" w:rsidP="00A716CF">
      <w:pPr>
        <w:pStyle w:val="Akapitzlist"/>
        <w:numPr>
          <w:ilvl w:val="0"/>
          <w:numId w:val="1"/>
        </w:numPr>
        <w:tabs>
          <w:tab w:val="left" w:pos="400"/>
        </w:tabs>
        <w:spacing w:line="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lastRenderedPageBreak/>
        <w:t>Mikrokontrolery i mikrokomputery</w:t>
      </w:r>
      <w:r w:rsid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ilość sztuk 6</w:t>
      </w:r>
    </w:p>
    <w:p w:rsidR="00764D2C" w:rsidRPr="00A716CF" w:rsidRDefault="00764D2C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Opis i cechy:</w:t>
      </w:r>
    </w:p>
    <w:p w:rsidR="00764D2C" w:rsidRPr="00A716CF" w:rsidRDefault="00764D2C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Zestaw konstrukcyjny klocków do nauki robotyki i programowania – zawartość zestawu:</w:t>
      </w:r>
    </w:p>
    <w:p w:rsidR="00764D2C" w:rsidRPr="00A716CF" w:rsidRDefault="00764D2C" w:rsidP="00A716CF">
      <w:pPr>
        <w:tabs>
          <w:tab w:val="left" w:pos="400"/>
        </w:tabs>
        <w:spacing w:line="0" w:lineRule="atLeast"/>
        <w:ind w:left="567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Liczba części w zestawie: min. 528, w tym: koła zębate (minimum 4 rozmiary), koła z</w:t>
      </w:r>
      <w:r w:rsidR="00A716CF">
        <w:rPr>
          <w:rFonts w:ascii="Times New Roman" w:hAnsi="Times New Roman" w:cs="Times New Roman"/>
          <w:sz w:val="22"/>
          <w:szCs w:val="22"/>
        </w:rPr>
        <w:t> </w:t>
      </w:r>
      <w:r w:rsidRPr="00A716CF">
        <w:rPr>
          <w:rFonts w:ascii="Times New Roman" w:hAnsi="Times New Roman" w:cs="Times New Roman"/>
          <w:sz w:val="22"/>
          <w:szCs w:val="22"/>
        </w:rPr>
        <w:t xml:space="preserve">oponami (minimum 3 komplety o różnych rozmiarach), zębatki, belki konstrukcyjne, elementy łączące, osie krzyżowe o różnej długości, kulka podporowa pełniąca funkcję koła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kastora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z dedykowanym gniazdem. Płytki i ramki</w:t>
      </w:r>
      <w:r w:rsidR="00A716CF">
        <w:rPr>
          <w:rFonts w:ascii="Times New Roman" w:hAnsi="Times New Roman" w:cs="Times New Roman"/>
          <w:sz w:val="22"/>
          <w:szCs w:val="22"/>
        </w:rPr>
        <w:t xml:space="preserve"> </w:t>
      </w:r>
      <w:r w:rsidRPr="00A716CF">
        <w:rPr>
          <w:rFonts w:ascii="Times New Roman" w:hAnsi="Times New Roman" w:cs="Times New Roman"/>
          <w:sz w:val="22"/>
          <w:szCs w:val="22"/>
        </w:rPr>
        <w:t>konstrukcyjne z otworami montażowymi na wszystkich ścianach (5 różnych rozmiarów). System łączenia elementów nie wymaga użycia narzędzi, plastikowe pudełko z dwiema tackami posiadającymi przegródki do sortowania elementów, naklejki z listami części do oznaczenia tacek</w:t>
      </w:r>
    </w:p>
    <w:p w:rsidR="00764D2C" w:rsidRPr="00A716CF" w:rsidRDefault="00764D2C" w:rsidP="00A716CF">
      <w:pPr>
        <w:spacing w:line="235" w:lineRule="auto"/>
        <w:ind w:left="567"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Sterownik robota, serwomotor duży – jedna sztuka, przewód 25cm zintegrowany, serwomotor średni - dwie sztuki, przewód 25 cm zintegrowany, ultradźwiękowy czujnik odległości, czujnik dotyku / nacisku (do 10 N), czujnik koloru, akumulator </w:t>
      </w:r>
      <w:proofErr w:type="spellStart"/>
      <w:r w:rsidRPr="00A716CF">
        <w:rPr>
          <w:rFonts w:ascii="Times New Roman" w:eastAsia="Times New Roman" w:hAnsi="Times New Roman" w:cs="Times New Roman"/>
          <w:sz w:val="22"/>
          <w:szCs w:val="22"/>
        </w:rPr>
        <w:t>litowo</w:t>
      </w:r>
      <w:proofErr w:type="spellEnd"/>
      <w:r w:rsidRPr="00A716CF">
        <w:rPr>
          <w:rFonts w:ascii="Times New Roman" w:eastAsia="Times New Roman" w:hAnsi="Times New Roman" w:cs="Times New Roman"/>
          <w:sz w:val="22"/>
          <w:szCs w:val="22"/>
        </w:rPr>
        <w:t>-jonowy, kabel USB do połączenia sterownika z komputerem.</w:t>
      </w:r>
    </w:p>
    <w:p w:rsidR="00764D2C" w:rsidRPr="00A716CF" w:rsidRDefault="00764D2C" w:rsidP="00A716CF">
      <w:pPr>
        <w:spacing w:line="0" w:lineRule="atLeast"/>
        <w:ind w:left="567" w:firstLine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Środowisko graficzne</w:t>
      </w:r>
    </w:p>
    <w:p w:rsidR="00764D2C" w:rsidRPr="00A716CF" w:rsidRDefault="00764D2C" w:rsidP="00A716CF">
      <w:pPr>
        <w:tabs>
          <w:tab w:val="left" w:pos="400"/>
        </w:tabs>
        <w:spacing w:line="0" w:lineRule="atLeast"/>
        <w:ind w:left="567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Dedykowane środowisko graficzne w polskiej wersji językowej, oparte na języku ikonowym oraz języku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Scratch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, ze zintegrowanymi materiałami dydaktycznymi</w:t>
      </w:r>
    </w:p>
    <w:p w:rsidR="00764D2C" w:rsidRPr="00A716CF" w:rsidRDefault="00764D2C" w:rsidP="00A716CF">
      <w:pPr>
        <w:spacing w:line="0" w:lineRule="atLeast"/>
        <w:ind w:left="567" w:firstLine="42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Gwarancja producenta</w:t>
      </w:r>
    </w:p>
    <w:p w:rsidR="0059136D" w:rsidRPr="00A716CF" w:rsidRDefault="0059136D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Minimum 2 lata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DA52FB" w:rsidRPr="00A716CF" w:rsidRDefault="00DA52FB" w:rsidP="00A716CF">
      <w:pPr>
        <w:tabs>
          <w:tab w:val="left" w:pos="0"/>
        </w:tabs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 xml:space="preserve">Tablet do programowania powyższych urządzeń </w:t>
      </w:r>
      <w:r w:rsidR="00A716CF">
        <w:rPr>
          <w:rFonts w:ascii="Times New Roman" w:hAnsi="Times New Roman" w:cs="Times New Roman"/>
          <w:b/>
          <w:sz w:val="22"/>
          <w:szCs w:val="22"/>
        </w:rPr>
        <w:t>ilość sztuk 6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DA52FB" w:rsidRPr="00A716CF" w:rsidRDefault="00DA52FB" w:rsidP="00A716CF">
      <w:pPr>
        <w:tabs>
          <w:tab w:val="left" w:pos="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Ekran: 10.5" (1920 x 1200, PLS)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Pamięć wbudowana: 64 GB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Pamięć RAM: 4 GB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Kamera przednia: 5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Mpix</w:t>
      </w:r>
      <w:proofErr w:type="spellEnd"/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Kamera tylna: 8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Mpix</w:t>
      </w:r>
      <w:proofErr w:type="spellEnd"/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Rodzaj GPS / GLONASS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Video: Rozdzielczość nagrywania filmów: 1920 x 1080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Dźwięk: Wbudowane cztery głośniki stereo; Dolby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Atmos</w:t>
      </w:r>
      <w:proofErr w:type="spellEnd"/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Inne: Czujniki: akcelerometr, żyroskop, czujnik światła, kompas, czujnik Halla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Ilość rdzeni procesora: 8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Taktowanie procesora: 2 GHz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Pojemność akumulatora [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mAh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]: 7040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Szybkie ładowanie 15 W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Łączność bezprzewodowa: Bluetooth 5.0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WiFi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802.11 a/b/g/n/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ac</w:t>
      </w:r>
      <w:proofErr w:type="spellEnd"/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Złącza USB: 1x 2.0 typu C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Złącza A/V: Wyjście słuchawkowe/wejście mikrofonowe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Dodatkowe złącza: Czytnik kart micro SD/micro SDHC/micro SDXC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Inne: Obsługa kart pamięci o pojemności do 1 TB</w:t>
      </w:r>
    </w:p>
    <w:p w:rsidR="00DA52FB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716CF" w:rsidRDefault="00A716CF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A716CF" w:rsidRDefault="00A716CF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A716CF" w:rsidRPr="00A716CF" w:rsidRDefault="00A716CF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7B23FA" w:rsidRPr="00A716CF" w:rsidRDefault="00E8718D" w:rsidP="00A716CF">
      <w:pPr>
        <w:pStyle w:val="Akapitzlist"/>
        <w:numPr>
          <w:ilvl w:val="0"/>
          <w:numId w:val="1"/>
        </w:numPr>
        <w:tabs>
          <w:tab w:val="left" w:pos="400"/>
        </w:tabs>
        <w:spacing w:line="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Zestawy do programowania robotów sztuk 6:</w:t>
      </w:r>
    </w:p>
    <w:p w:rsidR="00DA52FB" w:rsidRPr="00A716CF" w:rsidRDefault="00B56355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Opis i cechy:</w:t>
      </w:r>
    </w:p>
    <w:p w:rsidR="0059136D" w:rsidRPr="00A716CF" w:rsidRDefault="0059136D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System budowania robotów opiera się na plastikowych, zatrzaskujących się elementach specjalnie zaprojektowanych do budowy wysoce funkcjonalnych robotów. System ten nie wymaga żadnej wcześniejszej wiedzy z zakresu robotyki. Uczniowie mogą łatwo zbudować swojego pierwszego robota, a szeroki wybór dodatkowych części oznacza, że mogą zbudować wszystko, co sobie wymyślą w trakcie dalszej nauki. Każdy zestaw zawiera narzędzie ręczne </w:t>
      </w:r>
      <w:r w:rsidRPr="00A716CF">
        <w:rPr>
          <w:rFonts w:ascii="Times New Roman" w:hAnsi="Times New Roman" w:cs="Times New Roman"/>
          <w:sz w:val="22"/>
          <w:szCs w:val="22"/>
        </w:rPr>
        <w:lastRenderedPageBreak/>
        <w:t xml:space="preserve">ułatwiające montaż i demontaż. System musi posiadać możliwość aktualizacji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firmware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z sieci. Powinien być ładowny standardowymi ładowarkami w standardzie USB-C i pozwalać na wielogodzinn</w:t>
      </w:r>
      <w:r w:rsidR="00395C19">
        <w:rPr>
          <w:rFonts w:ascii="Times New Roman" w:hAnsi="Times New Roman" w:cs="Times New Roman"/>
          <w:sz w:val="22"/>
          <w:szCs w:val="22"/>
        </w:rPr>
        <w:t>ą</w:t>
      </w:r>
      <w:r w:rsidRPr="00A716CF">
        <w:rPr>
          <w:rFonts w:ascii="Times New Roman" w:hAnsi="Times New Roman" w:cs="Times New Roman"/>
          <w:sz w:val="22"/>
          <w:szCs w:val="22"/>
        </w:rPr>
        <w:t xml:space="preserve"> pracę.</w:t>
      </w:r>
    </w:p>
    <w:p w:rsidR="00B56355" w:rsidRPr="00A716CF" w:rsidRDefault="00B56355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Części elektroniczne:</w:t>
      </w:r>
    </w:p>
    <w:p w:rsidR="00B56355" w:rsidRPr="00B56355" w:rsidRDefault="00B56355" w:rsidP="00A716CF">
      <w:pPr>
        <w:numPr>
          <w:ilvl w:val="0"/>
          <w:numId w:val="3"/>
        </w:numPr>
        <w:spacing w:before="100" w:beforeAutospacing="1" w:after="100" w:afterAutospacing="1"/>
        <w:ind w:left="1134" w:firstLine="0"/>
        <w:rPr>
          <w:rFonts w:ascii="Times New Roman" w:eastAsia="Times New Roman" w:hAnsi="Times New Roman" w:cs="Times New Roman"/>
          <w:sz w:val="22"/>
          <w:szCs w:val="22"/>
        </w:rPr>
      </w:pPr>
      <w:r w:rsidRPr="00B56355">
        <w:rPr>
          <w:rFonts w:ascii="Times New Roman" w:eastAsia="Times New Roman" w:hAnsi="Times New Roman" w:cs="Times New Roman"/>
          <w:sz w:val="22"/>
          <w:szCs w:val="22"/>
        </w:rPr>
        <w:t>jednostka sterująca</w:t>
      </w:r>
    </w:p>
    <w:p w:rsidR="00B56355" w:rsidRPr="00B56355" w:rsidRDefault="00B56355" w:rsidP="00A716CF">
      <w:pPr>
        <w:numPr>
          <w:ilvl w:val="0"/>
          <w:numId w:val="3"/>
        </w:numPr>
        <w:spacing w:before="100" w:beforeAutospacing="1" w:after="100" w:afterAutospacing="1"/>
        <w:ind w:left="1134" w:firstLine="0"/>
        <w:rPr>
          <w:rFonts w:ascii="Times New Roman" w:eastAsia="Times New Roman" w:hAnsi="Times New Roman" w:cs="Times New Roman"/>
          <w:sz w:val="22"/>
          <w:szCs w:val="22"/>
        </w:rPr>
      </w:pPr>
      <w:r w:rsidRPr="00B56355">
        <w:rPr>
          <w:rFonts w:ascii="Times New Roman" w:eastAsia="Times New Roman" w:hAnsi="Times New Roman" w:cs="Times New Roman"/>
          <w:sz w:val="22"/>
          <w:szCs w:val="22"/>
        </w:rPr>
        <w:t>4 silniki</w:t>
      </w:r>
    </w:p>
    <w:p w:rsidR="00B56355" w:rsidRPr="00B56355" w:rsidRDefault="00B56355" w:rsidP="00A716CF">
      <w:pPr>
        <w:numPr>
          <w:ilvl w:val="0"/>
          <w:numId w:val="3"/>
        </w:numPr>
        <w:spacing w:before="100" w:beforeAutospacing="1" w:after="100" w:afterAutospacing="1"/>
        <w:ind w:left="1134" w:firstLine="0"/>
        <w:rPr>
          <w:rFonts w:ascii="Times New Roman" w:eastAsia="Times New Roman" w:hAnsi="Times New Roman" w:cs="Times New Roman"/>
          <w:sz w:val="22"/>
          <w:szCs w:val="22"/>
        </w:rPr>
      </w:pPr>
      <w:r w:rsidRPr="00B56355">
        <w:rPr>
          <w:rFonts w:ascii="Times New Roman" w:eastAsia="Times New Roman" w:hAnsi="Times New Roman" w:cs="Times New Roman"/>
          <w:sz w:val="22"/>
          <w:szCs w:val="22"/>
        </w:rPr>
        <w:t>Bateria robota</w:t>
      </w:r>
    </w:p>
    <w:p w:rsidR="00B56355" w:rsidRPr="00B56355" w:rsidRDefault="00B56355" w:rsidP="00A716CF">
      <w:pPr>
        <w:numPr>
          <w:ilvl w:val="0"/>
          <w:numId w:val="3"/>
        </w:numPr>
        <w:spacing w:before="100" w:beforeAutospacing="1" w:after="100" w:afterAutospacing="1"/>
        <w:ind w:left="1134" w:firstLine="0"/>
        <w:rPr>
          <w:rFonts w:ascii="Times New Roman" w:eastAsia="Times New Roman" w:hAnsi="Times New Roman" w:cs="Times New Roman"/>
          <w:sz w:val="22"/>
          <w:szCs w:val="22"/>
        </w:rPr>
      </w:pPr>
      <w:r w:rsidRPr="00B56355">
        <w:rPr>
          <w:rFonts w:ascii="Times New Roman" w:eastAsia="Times New Roman" w:hAnsi="Times New Roman" w:cs="Times New Roman"/>
          <w:sz w:val="22"/>
          <w:szCs w:val="22"/>
        </w:rPr>
        <w:t>Kontroler</w:t>
      </w:r>
    </w:p>
    <w:p w:rsidR="00B56355" w:rsidRPr="00B56355" w:rsidRDefault="00B56355" w:rsidP="00A716CF">
      <w:pPr>
        <w:numPr>
          <w:ilvl w:val="0"/>
          <w:numId w:val="3"/>
        </w:numPr>
        <w:spacing w:before="100" w:beforeAutospacing="1" w:after="100" w:afterAutospacing="1"/>
        <w:ind w:left="1134" w:firstLine="0"/>
        <w:rPr>
          <w:rFonts w:ascii="Times New Roman" w:eastAsia="Times New Roman" w:hAnsi="Times New Roman" w:cs="Times New Roman"/>
          <w:sz w:val="22"/>
          <w:szCs w:val="22"/>
        </w:rPr>
      </w:pPr>
      <w:r w:rsidRPr="00B56355">
        <w:rPr>
          <w:rFonts w:ascii="Times New Roman" w:eastAsia="Times New Roman" w:hAnsi="Times New Roman" w:cs="Times New Roman"/>
          <w:sz w:val="22"/>
          <w:szCs w:val="22"/>
        </w:rPr>
        <w:t xml:space="preserve">Czujniki: optyczny, odległości (laserowy), dotykowy LED i </w:t>
      </w:r>
      <w:proofErr w:type="spellStart"/>
      <w:r w:rsidRPr="00B56355">
        <w:rPr>
          <w:rFonts w:ascii="Times New Roman" w:eastAsia="Times New Roman" w:hAnsi="Times New Roman" w:cs="Times New Roman"/>
          <w:sz w:val="22"/>
          <w:szCs w:val="22"/>
        </w:rPr>
        <w:t>Bumper</w:t>
      </w:r>
      <w:proofErr w:type="spellEnd"/>
      <w:r w:rsidRPr="00B56355">
        <w:rPr>
          <w:rFonts w:ascii="Times New Roman" w:eastAsia="Times New Roman" w:hAnsi="Times New Roman" w:cs="Times New Roman"/>
          <w:sz w:val="22"/>
          <w:szCs w:val="22"/>
        </w:rPr>
        <w:t xml:space="preserve"> (zderzak)</w:t>
      </w:r>
    </w:p>
    <w:p w:rsidR="00B56355" w:rsidRPr="00B56355" w:rsidRDefault="00B56355" w:rsidP="00A716CF">
      <w:pPr>
        <w:numPr>
          <w:ilvl w:val="0"/>
          <w:numId w:val="3"/>
        </w:numPr>
        <w:spacing w:before="100" w:beforeAutospacing="1" w:after="100" w:afterAutospacing="1"/>
        <w:ind w:left="1134" w:firstLine="0"/>
        <w:rPr>
          <w:rFonts w:ascii="Times New Roman" w:eastAsia="Times New Roman" w:hAnsi="Times New Roman" w:cs="Times New Roman"/>
          <w:sz w:val="22"/>
          <w:szCs w:val="22"/>
        </w:rPr>
      </w:pPr>
      <w:r w:rsidRPr="00B56355">
        <w:rPr>
          <w:rFonts w:ascii="Times New Roman" w:eastAsia="Times New Roman" w:hAnsi="Times New Roman" w:cs="Times New Roman"/>
          <w:sz w:val="22"/>
          <w:szCs w:val="22"/>
        </w:rPr>
        <w:t>Bardzo duża ilość plastikowych części do budowy (podstawki, płytki, koła zębate, złącza, opony itp.)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B56355" w:rsidRPr="00A716CF" w:rsidRDefault="00B56355" w:rsidP="00A716CF">
      <w:pPr>
        <w:spacing w:line="0" w:lineRule="atLeast"/>
        <w:ind w:left="567" w:firstLine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Środowisko graficzne</w:t>
      </w:r>
    </w:p>
    <w:p w:rsidR="00DA52FB" w:rsidRPr="00A716CF" w:rsidRDefault="0059136D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kodowanie za pomocą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Python’a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, C++ lub językiem graficznym podobnym do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Scratch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,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59136D" w:rsidRPr="00A716CF" w:rsidRDefault="0059136D" w:rsidP="00A716CF">
      <w:pPr>
        <w:spacing w:line="0" w:lineRule="atLeast"/>
        <w:ind w:left="567" w:firstLine="42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Gwarancja producenta</w:t>
      </w:r>
    </w:p>
    <w:p w:rsidR="00DA52FB" w:rsidRPr="00A716CF" w:rsidRDefault="0059136D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Minimum 2 lata</w:t>
      </w: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DA52FB" w:rsidRPr="00A716CF" w:rsidRDefault="00DA52FB" w:rsidP="00A716CF">
      <w:pPr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764D2C" w:rsidRPr="00A716CF" w:rsidRDefault="00811335" w:rsidP="00A716CF">
      <w:pPr>
        <w:pStyle w:val="Akapitzlist"/>
        <w:numPr>
          <w:ilvl w:val="0"/>
          <w:numId w:val="1"/>
        </w:numPr>
        <w:tabs>
          <w:tab w:val="left" w:pos="400"/>
        </w:tabs>
        <w:spacing w:line="0" w:lineRule="atLeast"/>
        <w:ind w:left="567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Zestawy do nauki programowania dla dzieci sztuk 6</w:t>
      </w:r>
    </w:p>
    <w:p w:rsidR="00811335" w:rsidRPr="00A716CF" w:rsidRDefault="00811335" w:rsidP="00A716CF">
      <w:pPr>
        <w:tabs>
          <w:tab w:val="left" w:pos="400"/>
        </w:tabs>
        <w:spacing w:line="0" w:lineRule="atLeast"/>
        <w:ind w:left="567"/>
        <w:rPr>
          <w:rFonts w:ascii="Times New Roman" w:hAnsi="Times New Roman" w:cs="Times New Roman"/>
          <w:sz w:val="22"/>
          <w:szCs w:val="22"/>
        </w:rPr>
      </w:pPr>
    </w:p>
    <w:p w:rsidR="00811335" w:rsidRPr="00A716CF" w:rsidRDefault="00811335" w:rsidP="00A716CF">
      <w:pPr>
        <w:tabs>
          <w:tab w:val="left" w:pos="400"/>
        </w:tabs>
        <w:spacing w:line="0" w:lineRule="atLea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Opis i cechy:</w:t>
      </w:r>
    </w:p>
    <w:p w:rsidR="00811335" w:rsidRPr="00A716CF" w:rsidRDefault="00811335" w:rsidP="00A716CF">
      <w:pPr>
        <w:tabs>
          <w:tab w:val="left" w:pos="400"/>
        </w:tabs>
        <w:spacing w:line="0" w:lineRule="atLea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Zestaw konstrukcyjny klocków do nauki robotyki i  programowania - liczba części w</w:t>
      </w:r>
      <w:r w:rsidR="00A716CF">
        <w:rPr>
          <w:rFonts w:ascii="Times New Roman" w:hAnsi="Times New Roman" w:cs="Times New Roman"/>
          <w:sz w:val="22"/>
          <w:szCs w:val="22"/>
        </w:rPr>
        <w:t> </w:t>
      </w:r>
      <w:r w:rsidRPr="00A716CF">
        <w:rPr>
          <w:rFonts w:ascii="Times New Roman" w:hAnsi="Times New Roman" w:cs="Times New Roman"/>
          <w:sz w:val="22"/>
          <w:szCs w:val="22"/>
        </w:rPr>
        <w:t>zestawie: min 440. Zestaw w dedykowanej skrzynce plastikowej z dwiema tackami do sortowania części, konstrukcja pokrywy (specjalne zagłębienia) umożliwia stabilne ustawianie kilku skrzynek na sobie. W pakiecie naklejki do oznakowania przegródek na</w:t>
      </w:r>
      <w:r w:rsidR="00A716CF">
        <w:rPr>
          <w:rFonts w:ascii="Times New Roman" w:hAnsi="Times New Roman" w:cs="Times New Roman"/>
          <w:sz w:val="22"/>
          <w:szCs w:val="22"/>
        </w:rPr>
        <w:t> </w:t>
      </w:r>
      <w:r w:rsidRPr="00A716CF">
        <w:rPr>
          <w:rFonts w:ascii="Times New Roman" w:hAnsi="Times New Roman" w:cs="Times New Roman"/>
          <w:sz w:val="22"/>
          <w:szCs w:val="22"/>
        </w:rPr>
        <w:t xml:space="preserve">tackach  oraz  oznakowania  elementów  zestawu.  Kartonowa  wkładka  z  listą wszystkich  elementów  z  propozycją  sortowania  oraz  szablonem  ułatwiającym mierzenie części. Części konstrukcyjne: koła z oponami (minimum 2 pary o różnych rozmiarach), belki konstrukcyjne, elementy łączące, osie krzyżowe o różnej długości. Płytki konstrukcyjne (3 różne rozmiary), minimum 4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minifigurki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, 4 modele zwierząt, 5</w:t>
      </w:r>
      <w:r w:rsidR="00A716CF">
        <w:rPr>
          <w:rFonts w:ascii="Times New Roman" w:hAnsi="Times New Roman" w:cs="Times New Roman"/>
          <w:sz w:val="22"/>
          <w:szCs w:val="22"/>
        </w:rPr>
        <w:t> </w:t>
      </w:r>
      <w:r w:rsidRPr="00A716CF">
        <w:rPr>
          <w:rFonts w:ascii="Times New Roman" w:hAnsi="Times New Roman" w:cs="Times New Roman"/>
          <w:sz w:val="22"/>
          <w:szCs w:val="22"/>
        </w:rPr>
        <w:t>wzorów elementów roślinnych, klocek ułatwiający demontaż konstrukcji. Montaż nie wymaga korzystania z narzędzi.</w:t>
      </w:r>
    </w:p>
    <w:p w:rsidR="00811335" w:rsidRPr="00A716CF" w:rsidRDefault="00811335" w:rsidP="00A716CF">
      <w:pPr>
        <w:tabs>
          <w:tab w:val="left" w:pos="400"/>
        </w:tabs>
        <w:spacing w:line="0" w:lineRule="atLeast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Części elektroniczne</w:t>
      </w:r>
    </w:p>
    <w:p w:rsidR="00811335" w:rsidRPr="00A716CF" w:rsidRDefault="00811335" w:rsidP="00A716CF">
      <w:pPr>
        <w:tabs>
          <w:tab w:val="left" w:pos="400"/>
        </w:tabs>
        <w:spacing w:line="0" w:lineRule="atLea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Sterownik robota: zasilanie przy pomocy dedykowanego akumulatora, 2 porty do</w:t>
      </w:r>
      <w:r w:rsidR="00A716CF">
        <w:rPr>
          <w:rFonts w:ascii="Times New Roman" w:hAnsi="Times New Roman" w:cs="Times New Roman"/>
          <w:sz w:val="22"/>
          <w:szCs w:val="22"/>
        </w:rPr>
        <w:t> </w:t>
      </w:r>
      <w:r w:rsidRPr="00A716CF">
        <w:rPr>
          <w:rFonts w:ascii="Times New Roman" w:hAnsi="Times New Roman" w:cs="Times New Roman"/>
          <w:sz w:val="22"/>
          <w:szCs w:val="22"/>
        </w:rPr>
        <w:t xml:space="preserve">podłączenia  efektorów i czujników, oprogramowanie układowe oparte o język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MicroPython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, port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microUSB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do połączenia z komputerem i ładowania akumulatora, kabel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microUSB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- USB A w zestawie, mechanizm automatycznego wykrywania dedykowanych serwomotorów i czujników (odpowiednik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Plug&amp;Play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), wbudowany sensor żyroskopowy (6 osi) - akcelerometr 3-osiowy, żyroskop 3-osiowy, możliwość rozpoznawania  gestów; Mały  silnik - dwie sztuki; Programowalny wyświetlacz diodowy matrycowy - 3 x 3 x 9 pikseli, każdy w jednym z 10 kolorów; Czujnik koloru / światła – 1 sztuka.</w:t>
      </w:r>
    </w:p>
    <w:p w:rsidR="00811335" w:rsidRPr="00A716CF" w:rsidRDefault="006D15A6" w:rsidP="00A716CF">
      <w:pPr>
        <w:tabs>
          <w:tab w:val="left" w:pos="400"/>
        </w:tabs>
        <w:spacing w:line="0" w:lineRule="atLeast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Środowisko graficzne</w:t>
      </w:r>
    </w:p>
    <w:p w:rsidR="006D15A6" w:rsidRPr="00A716CF" w:rsidRDefault="006D15A6" w:rsidP="00A716CF">
      <w:pPr>
        <w:tabs>
          <w:tab w:val="left" w:pos="400"/>
        </w:tabs>
        <w:spacing w:line="0" w:lineRule="atLeas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Dedykowane środowisko graficzne w polskiej wersji językowej, oparte na języku ikonowym oraz języku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Scratch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, ze zintegrowanymi materiałami dydaktycznymi: Samouczek ułatwiający rozpoczęcie pracy z zestawem (6 ćwiczeń), 38 pełnowymiarowych scenariuszy lekcji (w pięciu modułach), 30 instrukcji budowy różnych urządzeń </w:t>
      </w:r>
      <w:r w:rsidRPr="00A716CF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="00A716CF">
        <w:rPr>
          <w:rFonts w:ascii="Times New Roman" w:hAnsi="Times New Roman" w:cs="Times New Roman"/>
          <w:sz w:val="22"/>
          <w:szCs w:val="22"/>
        </w:rPr>
        <w:t> </w:t>
      </w:r>
      <w:r w:rsidRPr="00A716CF">
        <w:rPr>
          <w:rFonts w:ascii="Times New Roman" w:hAnsi="Times New Roman" w:cs="Times New Roman"/>
          <w:sz w:val="22"/>
          <w:szCs w:val="22"/>
        </w:rPr>
        <w:t>elementów, narzędzia samooceny dla uczniów, narzędzia pomiarowe do gromadzenia danych z czujników i wizualizacji na wykresach czasowych.</w:t>
      </w:r>
    </w:p>
    <w:p w:rsidR="00811335" w:rsidRPr="00A716CF" w:rsidRDefault="006D15A6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Gwarancja producenta</w:t>
      </w:r>
    </w:p>
    <w:p w:rsidR="006D15A6" w:rsidRPr="00A716CF" w:rsidRDefault="006D15A6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Minimum 2 lata</w:t>
      </w:r>
    </w:p>
    <w:p w:rsidR="006D15A6" w:rsidRPr="00A716CF" w:rsidRDefault="006D15A6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</w:p>
    <w:p w:rsidR="00811335" w:rsidRPr="00A716CF" w:rsidRDefault="00811335" w:rsidP="00A716CF">
      <w:pPr>
        <w:tabs>
          <w:tab w:val="left" w:pos="400"/>
        </w:tabs>
        <w:spacing w:line="0" w:lineRule="atLeast"/>
        <w:ind w:left="567"/>
        <w:rPr>
          <w:rFonts w:ascii="Times New Roman" w:hAnsi="Times New Roman" w:cs="Times New Roman"/>
          <w:b/>
          <w:sz w:val="22"/>
          <w:szCs w:val="22"/>
        </w:rPr>
      </w:pPr>
    </w:p>
    <w:p w:rsidR="00764D2C" w:rsidRPr="00A716CF" w:rsidRDefault="00591418" w:rsidP="00591418">
      <w:pPr>
        <w:pStyle w:val="Akapitzlist"/>
        <w:numPr>
          <w:ilvl w:val="0"/>
          <w:numId w:val="1"/>
        </w:numPr>
        <w:tabs>
          <w:tab w:val="left" w:pos="400"/>
        </w:tabs>
        <w:spacing w:line="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591418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Zestawy do nauki elektroniki</w:t>
      </w:r>
      <w:r w:rsidR="00764D2C"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ilość sztuk 6 </w:t>
      </w:r>
    </w:p>
    <w:p w:rsidR="00A716CF" w:rsidRDefault="00A716CF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Minimalna zawartość to: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* Mikrokontroler oparty na Atmega328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Płytka stykowa 400 otworów - płytka z osobnymi liniami zasilania umożliwiająca tworzenie układów elektronicznych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* Przewody połączeniowe męsko-męskie 20szt. - umożliwiają tworzenie połączeń na płytce stykowej oraz pomiędzy płytką i mikrokontrolerem 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Bateria 9 V z dedykowanym klipem (zatrzaskiem)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* Rezystory przewlekane: 330Ω, 1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kΩ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(po 10 szt.)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Potencjometr montażowy - podłączony do wyprowadzeń analogowych może służyć jako element interfejsu użytkownika - proste pokrętło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Diody LED 5 mm: zielona (5 szt.), czerwona (5 szt.), żółta (5 szt.) i niebieska (1 szt.)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Dwa fotorezystory - czujniki umożliwiające pomiar natężenia padającego światła, pozwoli np. wykryć czy w pomieszczeniu jest ciemno czy jasno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Serwomechanizm modelarski typu micro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Wyświetlacz LCD 16x2 ze złączami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Sterownik silników - mostek H umożliwiający sterowanie kierunkiem oraz prędkością obrotową dwóch silników DC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Czujnik odległości - ultradźwiękowy działający w zakresie od 2 cm do 200 cm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*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Buzzer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z generatorem - zasilany napięciem 5 V prosty generator sygnałów dźwiękowych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Stabilizator napięcia 5 V z kondensatorami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* Przyciski typu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tact-switch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(5 szt.)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* Przewód USB do podłączenia z komputerem</w:t>
      </w:r>
    </w:p>
    <w:p w:rsidR="00764D2C" w:rsidRPr="00A716CF" w:rsidRDefault="00764D2C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* </w:t>
      </w:r>
      <w:r w:rsidRPr="00A716CF">
        <w:rPr>
          <w:rFonts w:ascii="Times New Roman" w:hAnsi="Times New Roman" w:cs="Times New Roman"/>
          <w:b/>
          <w:sz w:val="22"/>
          <w:szCs w:val="22"/>
        </w:rPr>
        <w:t>Dostęp do materiałów szkoleniowych / platformy szkoleniowej</w:t>
      </w:r>
    </w:p>
    <w:p w:rsidR="00764D2C" w:rsidRPr="00A716CF" w:rsidRDefault="00764D2C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</w:p>
    <w:p w:rsidR="006D15A6" w:rsidRPr="00A716CF" w:rsidRDefault="006D15A6" w:rsidP="00A716C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Zestawy do robotyki i inne komponenty </w:t>
      </w:r>
      <w:proofErr w:type="spellStart"/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robotyczne</w:t>
      </w:r>
      <w:proofErr w:type="spellEnd"/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kompatybilne z</w:t>
      </w:r>
    </w:p>
    <w:p w:rsidR="00E8718D" w:rsidRDefault="006D15A6" w:rsidP="00A716CF">
      <w:pPr>
        <w:pStyle w:val="Akapitzlist"/>
        <w:tabs>
          <w:tab w:val="left" w:pos="400"/>
        </w:tabs>
        <w:spacing w:line="0" w:lineRule="atLeast"/>
        <w:ind w:left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716CF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zakupionym sprzętem</w:t>
      </w:r>
    </w:p>
    <w:p w:rsidR="00A716CF" w:rsidRPr="00A716CF" w:rsidRDefault="00A716CF" w:rsidP="00A716CF">
      <w:pPr>
        <w:pStyle w:val="Akapitzlist"/>
        <w:tabs>
          <w:tab w:val="left" w:pos="400"/>
        </w:tabs>
        <w:spacing w:line="0" w:lineRule="atLeast"/>
        <w:ind w:left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6D15A6" w:rsidRPr="00A716CF" w:rsidRDefault="006D15A6" w:rsidP="00A716CF">
      <w:pPr>
        <w:pStyle w:val="Akapitzlist"/>
        <w:tabs>
          <w:tab w:val="left" w:pos="400"/>
        </w:tabs>
        <w:spacing w:line="0" w:lineRule="atLeast"/>
        <w:ind w:left="0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Robot Edukacyjny sztuk 6</w:t>
      </w:r>
    </w:p>
    <w:p w:rsidR="00C11B7F" w:rsidRPr="00A716CF" w:rsidRDefault="00C11B7F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C11B7F" w:rsidRPr="00A716CF" w:rsidRDefault="00C11B7F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Opis i cechy:</w:t>
      </w:r>
    </w:p>
    <w:p w:rsidR="006D15A6" w:rsidRPr="00A716CF" w:rsidRDefault="006D15A6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Zestaw pozwalający na samodzielne stworzenie robota krok po kroku oraz naukę podstaw mechaniki, elektroniki i programowania na różnych poziomach zaawansowania. W odróżnieniu od innych zestawów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robotycznych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nauka rozpoczyna się dużo wcześniej niż na etapie programowania:</w:t>
      </w:r>
    </w:p>
    <w:p w:rsidR="006D15A6" w:rsidRPr="00A716CF" w:rsidRDefault="006D15A6" w:rsidP="00A716CF">
      <w:pPr>
        <w:pStyle w:val="Akapitzlist"/>
        <w:numPr>
          <w:ilvl w:val="0"/>
          <w:numId w:val="3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Konstruowanie. Tworząc konstrukcję robota, uczniowie nie tylko poznają świat inżynierii i rozwijają zdolności manualne, ale także uczą się organizacji pracy.</w:t>
      </w:r>
    </w:p>
    <w:p w:rsidR="006D15A6" w:rsidRPr="00A716CF" w:rsidRDefault="006D15A6" w:rsidP="00A716CF">
      <w:pPr>
        <w:pStyle w:val="Akapitzlist"/>
        <w:numPr>
          <w:ilvl w:val="0"/>
          <w:numId w:val="3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Elektronika. Samodzielne podłączanie elementów elektronicznych pozwala zrozumieć działanie mikrokontrolerów i poznać podstawy elektroniki.</w:t>
      </w:r>
    </w:p>
    <w:p w:rsidR="006D15A6" w:rsidRPr="00A716CF" w:rsidRDefault="006D15A6" w:rsidP="00A716CF">
      <w:pPr>
        <w:pStyle w:val="Akapitzlist"/>
        <w:numPr>
          <w:ilvl w:val="0"/>
          <w:numId w:val="3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Programowanie. Rozwój wiedzy i umiejętności programistycznych, niezależnie od poziomu zaawansowania, pozwala odkrywać i stosować w praktyce zróżnicowane technologie.</w:t>
      </w:r>
    </w:p>
    <w:p w:rsidR="006E3CF5" w:rsidRPr="00A716CF" w:rsidRDefault="006E3CF5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Zestaw powinien zawierać dodatkowe cześć pozwalające na rozbudowę zestawu w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ilośc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przynajmniej 1000 elementów.  </w:t>
      </w:r>
    </w:p>
    <w:p w:rsidR="00395C19" w:rsidRDefault="00395C19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</w:p>
    <w:p w:rsidR="00C11B7F" w:rsidRPr="00A716CF" w:rsidRDefault="00C11B7F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lastRenderedPageBreak/>
        <w:t>Części elektroniczne</w:t>
      </w:r>
    </w:p>
    <w:p w:rsidR="00C11B7F" w:rsidRPr="00A716CF" w:rsidRDefault="00C11B7F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1x Mikrokontroler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1x Baterie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1x Ładowarkę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2x Czujnik odległości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2x Diody LED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1x Chwytak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3x Czujnik odbiciowy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2x Silnik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1x Elementy konstrukcyjne</w:t>
      </w:r>
    </w:p>
    <w:p w:rsidR="00C11B7F" w:rsidRPr="00A716CF" w:rsidRDefault="00C11B7F" w:rsidP="00A716CF">
      <w:pPr>
        <w:pStyle w:val="Akapitzlist"/>
        <w:numPr>
          <w:ilvl w:val="0"/>
          <w:numId w:val="4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1x Klucz zwykły + nasadowy</w:t>
      </w:r>
    </w:p>
    <w:p w:rsidR="00C11B7F" w:rsidRPr="00A716CF" w:rsidRDefault="00C11B7F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</w:p>
    <w:p w:rsidR="006D15A6" w:rsidRPr="00A716CF" w:rsidRDefault="00C11B7F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Środowisko graficzne</w:t>
      </w:r>
    </w:p>
    <w:p w:rsidR="00C11B7F" w:rsidRPr="00C11B7F" w:rsidRDefault="00C11B7F" w:rsidP="00A716CF">
      <w:pPr>
        <w:numPr>
          <w:ilvl w:val="0"/>
          <w:numId w:val="5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Dedykowana </w:t>
      </w:r>
      <w:proofErr w:type="spellStart"/>
      <w:r w:rsidRPr="00C11B7F">
        <w:rPr>
          <w:rFonts w:ascii="Times New Roman" w:eastAsia="Times New Roman" w:hAnsi="Times New Roman" w:cs="Times New Roman"/>
          <w:sz w:val="22"/>
          <w:szCs w:val="22"/>
        </w:rPr>
        <w:t>aplikac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 w:rsidRPr="00C11B7F">
        <w:rPr>
          <w:rFonts w:ascii="Times New Roman" w:eastAsia="Times New Roman" w:hAnsi="Times New Roman" w:cs="Times New Roman"/>
          <w:sz w:val="22"/>
          <w:szCs w:val="22"/>
        </w:rPr>
        <w:t xml:space="preserve"> mobiln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C11B7F">
        <w:rPr>
          <w:rFonts w:ascii="Times New Roman" w:eastAsia="Times New Roman" w:hAnsi="Times New Roman" w:cs="Times New Roman"/>
          <w:sz w:val="22"/>
          <w:szCs w:val="22"/>
        </w:rPr>
        <w:t xml:space="preserve"> do programowania blokowego</w:t>
      </w:r>
    </w:p>
    <w:p w:rsidR="00C11B7F" w:rsidRPr="00C11B7F" w:rsidRDefault="00C11B7F" w:rsidP="00A716CF">
      <w:pPr>
        <w:numPr>
          <w:ilvl w:val="0"/>
          <w:numId w:val="5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716CF">
        <w:rPr>
          <w:rFonts w:ascii="Times New Roman" w:eastAsia="Times New Roman" w:hAnsi="Times New Roman" w:cs="Times New Roman"/>
          <w:b/>
          <w:bCs/>
          <w:sz w:val="22"/>
          <w:szCs w:val="22"/>
        </w:rPr>
        <w:t>Arduino</w:t>
      </w:r>
      <w:proofErr w:type="spellEnd"/>
      <w:r w:rsidRPr="00C11B7F">
        <w:rPr>
          <w:rFonts w:ascii="Times New Roman" w:eastAsia="Times New Roman" w:hAnsi="Times New Roman" w:cs="Times New Roman"/>
          <w:sz w:val="22"/>
          <w:szCs w:val="22"/>
        </w:rPr>
        <w:t xml:space="preserve"> – język programowania C++</w:t>
      </w:r>
    </w:p>
    <w:p w:rsidR="00C11B7F" w:rsidRPr="00C11B7F" w:rsidRDefault="00C11B7F" w:rsidP="00A716CF">
      <w:pPr>
        <w:numPr>
          <w:ilvl w:val="0"/>
          <w:numId w:val="5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716CF">
        <w:rPr>
          <w:rFonts w:ascii="Times New Roman" w:eastAsia="Times New Roman" w:hAnsi="Times New Roman" w:cs="Times New Roman"/>
          <w:b/>
          <w:bCs/>
          <w:sz w:val="22"/>
          <w:szCs w:val="22"/>
        </w:rPr>
        <w:t>MakeCode</w:t>
      </w:r>
      <w:proofErr w:type="spellEnd"/>
      <w:r w:rsidRPr="00C11B7F">
        <w:rPr>
          <w:rFonts w:ascii="Times New Roman" w:eastAsia="Times New Roman" w:hAnsi="Times New Roman" w:cs="Times New Roman"/>
          <w:sz w:val="22"/>
          <w:szCs w:val="22"/>
        </w:rPr>
        <w:t xml:space="preserve"> – programowanie blokowe, </w:t>
      </w:r>
      <w:proofErr w:type="spellStart"/>
      <w:r w:rsidRPr="00C11B7F">
        <w:rPr>
          <w:rFonts w:ascii="Times New Roman" w:eastAsia="Times New Roman" w:hAnsi="Times New Roman" w:cs="Times New Roman"/>
          <w:sz w:val="22"/>
          <w:szCs w:val="22"/>
        </w:rPr>
        <w:t>Python</w:t>
      </w:r>
      <w:proofErr w:type="spellEnd"/>
      <w:r w:rsidRPr="00C11B7F">
        <w:rPr>
          <w:rFonts w:ascii="Times New Roman" w:eastAsia="Times New Roman" w:hAnsi="Times New Roman" w:cs="Times New Roman"/>
          <w:sz w:val="22"/>
          <w:szCs w:val="22"/>
        </w:rPr>
        <w:t>, JavaScript</w:t>
      </w:r>
    </w:p>
    <w:p w:rsidR="008E0A00" w:rsidRPr="008061F3" w:rsidRDefault="008E0A00" w:rsidP="008061F3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  <w:r w:rsidRPr="008061F3">
        <w:rPr>
          <w:rFonts w:ascii="Times New Roman" w:hAnsi="Times New Roman" w:cs="Times New Roman"/>
          <w:b/>
          <w:sz w:val="22"/>
          <w:szCs w:val="22"/>
        </w:rPr>
        <w:t>Gwarancja producenta</w:t>
      </w:r>
    </w:p>
    <w:p w:rsidR="008E0A00" w:rsidRPr="00A716CF" w:rsidRDefault="008E0A00" w:rsidP="00A716CF">
      <w:pPr>
        <w:pStyle w:val="Akapitzlist"/>
        <w:numPr>
          <w:ilvl w:val="0"/>
          <w:numId w:val="5"/>
        </w:numPr>
        <w:tabs>
          <w:tab w:val="left" w:pos="400"/>
        </w:tabs>
        <w:spacing w:line="0" w:lineRule="atLeast"/>
        <w:ind w:left="993" w:firstLine="0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Minimum 2 lata</w:t>
      </w:r>
    </w:p>
    <w:p w:rsidR="00C11B7F" w:rsidRPr="00A716CF" w:rsidRDefault="00C11B7F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b/>
          <w:sz w:val="22"/>
          <w:szCs w:val="22"/>
        </w:rPr>
      </w:pPr>
    </w:p>
    <w:p w:rsidR="00C11B7F" w:rsidRPr="00A716CF" w:rsidRDefault="00C11B7F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6E3CF5" w:rsidRPr="00A716CF" w:rsidRDefault="006D15A6" w:rsidP="00A716CF">
      <w:pPr>
        <w:pStyle w:val="Akapitzlist"/>
        <w:tabs>
          <w:tab w:val="left" w:pos="400"/>
        </w:tabs>
        <w:spacing w:line="0" w:lineRule="atLeast"/>
        <w:ind w:left="0"/>
        <w:rPr>
          <w:rFonts w:ascii="Times New Roman" w:hAnsi="Times New Roman" w:cs="Times New Roman"/>
          <w:b/>
          <w:sz w:val="22"/>
          <w:szCs w:val="22"/>
        </w:rPr>
      </w:pPr>
      <w:r w:rsidRPr="00A716CF">
        <w:rPr>
          <w:rFonts w:ascii="Times New Roman" w:hAnsi="Times New Roman" w:cs="Times New Roman"/>
          <w:b/>
          <w:sz w:val="22"/>
          <w:szCs w:val="22"/>
        </w:rPr>
        <w:t>Drukarka 3D</w:t>
      </w:r>
      <w:r w:rsidR="00395C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16CF">
        <w:rPr>
          <w:rFonts w:ascii="Times New Roman" w:hAnsi="Times New Roman" w:cs="Times New Roman"/>
          <w:b/>
          <w:sz w:val="22"/>
          <w:szCs w:val="22"/>
        </w:rPr>
        <w:t>sztuk 1</w:t>
      </w:r>
    </w:p>
    <w:p w:rsidR="00A716CF" w:rsidRDefault="00A716CF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</w:p>
    <w:p w:rsidR="00CE2F03" w:rsidRPr="00A716CF" w:rsidRDefault="006E3CF5" w:rsidP="00A716CF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Wymogiem dla drukarki 3D jest</w:t>
      </w:r>
      <w:r w:rsidR="00CE2F03" w:rsidRPr="00A716CF">
        <w:rPr>
          <w:rFonts w:ascii="Times New Roman" w:hAnsi="Times New Roman" w:cs="Times New Roman"/>
          <w:sz w:val="22"/>
          <w:szCs w:val="22"/>
        </w:rPr>
        <w:t xml:space="preserve"> pełna</w:t>
      </w:r>
      <w:r w:rsidRPr="00A716CF">
        <w:rPr>
          <w:rFonts w:ascii="Times New Roman" w:hAnsi="Times New Roman" w:cs="Times New Roman"/>
          <w:sz w:val="22"/>
          <w:szCs w:val="22"/>
        </w:rPr>
        <w:t xml:space="preserve"> integracja wyposażeniem </w:t>
      </w:r>
      <w:proofErr w:type="spellStart"/>
      <w:r w:rsidR="00CE2F03" w:rsidRPr="00A716CF">
        <w:rPr>
          <w:rFonts w:ascii="Times New Roman" w:hAnsi="Times New Roman" w:cs="Times New Roman"/>
          <w:sz w:val="22"/>
          <w:szCs w:val="22"/>
        </w:rPr>
        <w:t>robotycznym</w:t>
      </w:r>
      <w:proofErr w:type="spellEnd"/>
      <w:r w:rsidR="00CE2F03" w:rsidRPr="00A716CF">
        <w:rPr>
          <w:rFonts w:ascii="Times New Roman" w:hAnsi="Times New Roman" w:cs="Times New Roman"/>
          <w:sz w:val="22"/>
          <w:szCs w:val="22"/>
        </w:rPr>
        <w:t xml:space="preserve"> </w:t>
      </w:r>
      <w:r w:rsidRPr="00A716CF">
        <w:rPr>
          <w:rFonts w:ascii="Times New Roman" w:hAnsi="Times New Roman" w:cs="Times New Roman"/>
          <w:sz w:val="22"/>
          <w:szCs w:val="22"/>
        </w:rPr>
        <w:t xml:space="preserve">klasopracowni, wymagany jest szeroki wybór </w:t>
      </w:r>
      <w:proofErr w:type="spellStart"/>
      <w:r w:rsidR="00CE2F03" w:rsidRPr="00A716CF">
        <w:rPr>
          <w:rFonts w:ascii="Times New Roman" w:hAnsi="Times New Roman" w:cs="Times New Roman"/>
          <w:sz w:val="22"/>
          <w:szCs w:val="22"/>
        </w:rPr>
        <w:t>filamentów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, baza trójwymiarowych modeli gotowych do wydruku w najpopularniejszej technologii warstwowego nakładania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filamentu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( LPD/FFF/FDM ) Ma być</w:t>
      </w:r>
      <w:r w:rsidR="00CE2F03" w:rsidRPr="00A716CF">
        <w:rPr>
          <w:rFonts w:ascii="Times New Roman" w:hAnsi="Times New Roman" w:cs="Times New Roman"/>
          <w:sz w:val="22"/>
          <w:szCs w:val="22"/>
        </w:rPr>
        <w:t xml:space="preserve"> </w:t>
      </w:r>
      <w:r w:rsidRPr="00A716CF">
        <w:rPr>
          <w:rFonts w:ascii="Times New Roman" w:hAnsi="Times New Roman" w:cs="Times New Roman"/>
          <w:sz w:val="22"/>
          <w:szCs w:val="22"/>
        </w:rPr>
        <w:t xml:space="preserve">pomocna </w:t>
      </w:r>
      <w:r w:rsidR="00CE2F03" w:rsidRPr="00A716CF">
        <w:rPr>
          <w:rFonts w:ascii="Times New Roman" w:hAnsi="Times New Roman" w:cs="Times New Roman"/>
          <w:sz w:val="22"/>
          <w:szCs w:val="22"/>
        </w:rPr>
        <w:t xml:space="preserve">przy produkcji bardziej zawansowanych robotów. </w:t>
      </w:r>
    </w:p>
    <w:p w:rsidR="00CE2F03" w:rsidRPr="00A716CF" w:rsidRDefault="00CE2F03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b/>
          <w:sz w:val="22"/>
          <w:szCs w:val="22"/>
        </w:rPr>
        <w:t>Opis i cechy:</w:t>
      </w:r>
    </w:p>
    <w:p w:rsidR="006D15A6" w:rsidRPr="00A716CF" w:rsidRDefault="00CE2F03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Minimalny wymiary robocze to 20x20x18 cm </w:t>
      </w:r>
    </w:p>
    <w:p w:rsidR="00CE2F03" w:rsidRPr="00A716CF" w:rsidRDefault="00CE2F03" w:rsidP="00A716CF">
      <w:pPr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Łączność: Wi-Fi; USB; RJ45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CE2F03">
        <w:rPr>
          <w:rFonts w:ascii="Times New Roman" w:eastAsia="Times New Roman" w:hAnsi="Times New Roman" w:cs="Times New Roman"/>
          <w:sz w:val="22"/>
          <w:szCs w:val="22"/>
        </w:rPr>
        <w:t>Dostępne średnice dyszy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A716CF">
        <w:rPr>
          <w:rFonts w:ascii="Times New Roman" w:hAnsi="Times New Roman" w:cs="Times New Roman"/>
          <w:sz w:val="22"/>
          <w:szCs w:val="22"/>
        </w:rPr>
        <w:t xml:space="preserve">0,4 mm (standard) / 0,3 mm / 0,6 mm </w:t>
      </w:r>
    </w:p>
    <w:p w:rsidR="00CE2F03" w:rsidRPr="00A716CF" w:rsidRDefault="00CE2F03" w:rsidP="00A716CF">
      <w:pPr>
        <w:ind w:left="993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716CF">
        <w:rPr>
          <w:rFonts w:ascii="Times New Roman" w:hAnsi="Times New Roman" w:cs="Times New Roman"/>
          <w:sz w:val="22"/>
          <w:szCs w:val="22"/>
        </w:rPr>
        <w:t>Ekstruder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: Pojedynczy </w:t>
      </w:r>
      <w:r w:rsidRPr="00CE2F0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System chłodzenia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ekstru</w:t>
      </w:r>
      <w:r w:rsidR="00CB501E">
        <w:rPr>
          <w:rFonts w:ascii="Times New Roman" w:hAnsi="Times New Roman" w:cs="Times New Roman"/>
          <w:sz w:val="22"/>
          <w:szCs w:val="22"/>
        </w:rPr>
        <w:t>dera</w:t>
      </w:r>
      <w:proofErr w:type="spellEnd"/>
      <w:r w:rsidR="00CB501E">
        <w:rPr>
          <w:rFonts w:ascii="Times New Roman" w:hAnsi="Times New Roman" w:cs="Times New Roman"/>
          <w:sz w:val="22"/>
          <w:szCs w:val="22"/>
        </w:rPr>
        <w:t>:</w:t>
      </w:r>
      <w:r w:rsidRPr="00A716CF">
        <w:rPr>
          <w:rFonts w:ascii="Times New Roman" w:hAnsi="Times New Roman" w:cs="Times New Roman"/>
          <w:sz w:val="22"/>
          <w:szCs w:val="22"/>
        </w:rPr>
        <w:t xml:space="preserve"> Wentylator promieniowy chłodzący blok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ekstrudera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; dwa wentylatory chłodzące wydruk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Platforma robocza: Podgrzewana; dostępna platforma szklana i perforowana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Technologia druku: LPD (ang.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Layer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Plastic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Deposition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) technologia warstwowego nakładania stopionego materiału 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Rozdzielczość warstwy: 90-390 mikronów (dla dyszy 0,4 mm)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Minimalna grubość ściany: 450 mikronów (dla dyszy 0,4 mm)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Poziomowanie platformy: Automatyczny lub manualny pomiar wysokości punktów platformy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Maksymalna temperatura druku (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ekstrudera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>): 290° C</w:t>
      </w:r>
    </w:p>
    <w:p w:rsidR="00CE2F03" w:rsidRPr="00A716CF" w:rsidRDefault="00CE2F03" w:rsidP="00A716CF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>Obudowa z możliwością montażu paneli bocznych</w:t>
      </w:r>
    </w:p>
    <w:p w:rsidR="00E106E9" w:rsidRPr="00A716CF" w:rsidRDefault="00E106E9" w:rsidP="00A716CF">
      <w:pPr>
        <w:ind w:left="993"/>
        <w:rPr>
          <w:rFonts w:ascii="Times New Roman" w:eastAsia="Times New Roman" w:hAnsi="Times New Roman" w:cs="Times New Roman"/>
          <w:sz w:val="22"/>
          <w:szCs w:val="22"/>
        </w:rPr>
      </w:pPr>
      <w:r w:rsidRPr="00E106E9">
        <w:rPr>
          <w:rFonts w:ascii="Times New Roman" w:eastAsia="Times New Roman" w:hAnsi="Times New Roman" w:cs="Times New Roman"/>
          <w:sz w:val="22"/>
          <w:szCs w:val="22"/>
        </w:rPr>
        <w:t>Wyświetlacz Dotykowy; 4'' IPS 800x480'</w:t>
      </w:r>
    </w:p>
    <w:p w:rsidR="00E106E9" w:rsidRPr="00E106E9" w:rsidRDefault="00E106E9" w:rsidP="00A716CF">
      <w:pPr>
        <w:ind w:left="993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Na wyposażeniu 10 Kg </w:t>
      </w:r>
      <w:proofErr w:type="spellStart"/>
      <w:r w:rsidRPr="00A716CF">
        <w:rPr>
          <w:rFonts w:ascii="Times New Roman" w:eastAsia="Times New Roman" w:hAnsi="Times New Roman" w:cs="Times New Roman"/>
          <w:sz w:val="22"/>
          <w:szCs w:val="22"/>
        </w:rPr>
        <w:t>Filament</w:t>
      </w:r>
      <w:proofErr w:type="spellEnd"/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 PLA  rożne kolory </w:t>
      </w:r>
    </w:p>
    <w:p w:rsidR="00E106E9" w:rsidRPr="00CE2F03" w:rsidRDefault="00E106E9" w:rsidP="00A716CF">
      <w:pPr>
        <w:ind w:left="993"/>
        <w:rPr>
          <w:rFonts w:ascii="Times New Roman" w:eastAsia="Times New Roman" w:hAnsi="Times New Roman" w:cs="Times New Roman"/>
          <w:sz w:val="22"/>
          <w:szCs w:val="22"/>
        </w:rPr>
      </w:pPr>
    </w:p>
    <w:p w:rsidR="00CE2F03" w:rsidRDefault="00CE2F03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</w:p>
    <w:p w:rsidR="00395C19" w:rsidRPr="00A716CF" w:rsidRDefault="00395C19" w:rsidP="00A716CF">
      <w:pPr>
        <w:pStyle w:val="Akapitzlist"/>
        <w:tabs>
          <w:tab w:val="left" w:pos="400"/>
        </w:tabs>
        <w:spacing w:line="0" w:lineRule="atLeast"/>
        <w:ind w:left="567" w:firstLine="426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D15A6" w:rsidRPr="00CB501E" w:rsidRDefault="006D15A6" w:rsidP="00CB501E">
      <w:pPr>
        <w:pStyle w:val="Akapitzlist"/>
        <w:tabs>
          <w:tab w:val="left" w:pos="400"/>
        </w:tabs>
        <w:spacing w:line="0" w:lineRule="atLeast"/>
        <w:ind w:left="0"/>
        <w:rPr>
          <w:rFonts w:ascii="Times New Roman" w:hAnsi="Times New Roman" w:cs="Times New Roman"/>
          <w:b/>
          <w:sz w:val="22"/>
          <w:szCs w:val="22"/>
        </w:rPr>
      </w:pPr>
      <w:r w:rsidRPr="00CB501E">
        <w:rPr>
          <w:rFonts w:ascii="Times New Roman" w:hAnsi="Times New Roman" w:cs="Times New Roman"/>
          <w:b/>
          <w:sz w:val="22"/>
          <w:szCs w:val="22"/>
        </w:rPr>
        <w:lastRenderedPageBreak/>
        <w:t xml:space="preserve">Dysk sieciowy </w:t>
      </w:r>
    </w:p>
    <w:p w:rsidR="00E106E9" w:rsidRPr="00A716CF" w:rsidRDefault="00E106E9" w:rsidP="00CB501E">
      <w:pPr>
        <w:pStyle w:val="Akapitzlist"/>
        <w:tabs>
          <w:tab w:val="left" w:pos="400"/>
        </w:tabs>
        <w:spacing w:line="0" w:lineRule="atLeast"/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Potrzebny do zapisywania prac uczestników zajęć. Powinien posiadać obudowę typu Desktop z 2 miejscami na dyski twarde 3,5 cala, 2 złącza 1Gb i złącze USB3. </w:t>
      </w:r>
    </w:p>
    <w:p w:rsidR="00CB501E" w:rsidRDefault="00E106E9" w:rsidP="00CB501E">
      <w:pPr>
        <w:ind w:left="993"/>
        <w:rPr>
          <w:rFonts w:ascii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Powinien obsługiwać technologie RAID: Basic, JBOD, RAID 0, RAID 1, </w:t>
      </w:r>
      <w:proofErr w:type="spellStart"/>
      <w:r w:rsidRPr="00A716CF">
        <w:rPr>
          <w:rFonts w:ascii="Times New Roman" w:hAnsi="Times New Roman" w:cs="Times New Roman"/>
          <w:sz w:val="22"/>
          <w:szCs w:val="22"/>
        </w:rPr>
        <w:t>Hybrid</w:t>
      </w:r>
      <w:proofErr w:type="spellEnd"/>
      <w:r w:rsidRPr="00A716CF">
        <w:rPr>
          <w:rFonts w:ascii="Times New Roman" w:hAnsi="Times New Roman" w:cs="Times New Roman"/>
          <w:sz w:val="22"/>
          <w:szCs w:val="22"/>
        </w:rPr>
        <w:t xml:space="preserve"> RAID</w:t>
      </w:r>
      <w:r w:rsidR="00CB501E">
        <w:rPr>
          <w:rFonts w:ascii="Times New Roman" w:hAnsi="Times New Roman" w:cs="Times New Roman"/>
          <w:sz w:val="22"/>
          <w:szCs w:val="22"/>
        </w:rPr>
        <w:t>.</w:t>
      </w:r>
    </w:p>
    <w:p w:rsidR="00E106E9" w:rsidRPr="00A716CF" w:rsidRDefault="00E106E9" w:rsidP="00CB501E">
      <w:pPr>
        <w:ind w:left="993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hAnsi="Times New Roman" w:cs="Times New Roman"/>
          <w:sz w:val="22"/>
          <w:szCs w:val="22"/>
        </w:rPr>
        <w:t xml:space="preserve">Ilość pamięci ram 2GB z możliwość rozbudowy do 6GB. Jako dodatkowe wyposażenie </w:t>
      </w:r>
      <w:r w:rsidR="00CB501E" w:rsidRPr="00A716CF">
        <w:rPr>
          <w:rFonts w:ascii="Times New Roman" w:hAnsi="Times New Roman" w:cs="Times New Roman"/>
          <w:sz w:val="22"/>
          <w:szCs w:val="22"/>
        </w:rPr>
        <w:t>powinien</w:t>
      </w:r>
      <w:r w:rsidRPr="00A716CF">
        <w:rPr>
          <w:rFonts w:ascii="Times New Roman" w:hAnsi="Times New Roman" w:cs="Times New Roman"/>
          <w:sz w:val="22"/>
          <w:szCs w:val="22"/>
        </w:rPr>
        <w:t xml:space="preserve"> obsługiwać z</w:t>
      </w:r>
      <w:r w:rsidRPr="00A716CF">
        <w:rPr>
          <w:rFonts w:ascii="Times New Roman" w:eastAsia="Times New Roman" w:hAnsi="Times New Roman" w:cs="Times New Roman"/>
          <w:sz w:val="22"/>
          <w:szCs w:val="22"/>
        </w:rPr>
        <w:t>astosowanie:</w:t>
      </w:r>
    </w:p>
    <w:p w:rsidR="00E106E9" w:rsidRPr="00A716CF" w:rsidRDefault="00E106E9" w:rsidP="00CB501E">
      <w:pPr>
        <w:pStyle w:val="Akapitzlist"/>
        <w:numPr>
          <w:ilvl w:val="0"/>
          <w:numId w:val="6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kopie zapasowe </w:t>
      </w:r>
    </w:p>
    <w:p w:rsidR="00E106E9" w:rsidRPr="00A716CF" w:rsidRDefault="00E106E9" w:rsidP="00CB501E">
      <w:pPr>
        <w:pStyle w:val="Akapitzlist"/>
        <w:numPr>
          <w:ilvl w:val="0"/>
          <w:numId w:val="6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media serwer </w:t>
      </w:r>
    </w:p>
    <w:p w:rsidR="00E106E9" w:rsidRPr="00A716CF" w:rsidRDefault="00E106E9" w:rsidP="00CB501E">
      <w:pPr>
        <w:pStyle w:val="Akapitzlist"/>
        <w:numPr>
          <w:ilvl w:val="0"/>
          <w:numId w:val="6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serwer FTP </w:t>
      </w:r>
    </w:p>
    <w:p w:rsidR="00E106E9" w:rsidRPr="00A716CF" w:rsidRDefault="00E106E9" w:rsidP="00CB501E">
      <w:pPr>
        <w:pStyle w:val="Akapitzlist"/>
        <w:numPr>
          <w:ilvl w:val="0"/>
          <w:numId w:val="6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>serwer plików</w:t>
      </w:r>
    </w:p>
    <w:p w:rsidR="00E106E9" w:rsidRPr="00A716CF" w:rsidRDefault="00E106E9" w:rsidP="00CB501E">
      <w:pPr>
        <w:pStyle w:val="Akapitzlist"/>
        <w:numPr>
          <w:ilvl w:val="0"/>
          <w:numId w:val="6"/>
        </w:numPr>
        <w:spacing w:before="100" w:beforeAutospacing="1" w:after="100" w:afterAutospacing="1"/>
        <w:ind w:left="993" w:firstLine="0"/>
        <w:rPr>
          <w:rFonts w:ascii="Times New Roman" w:eastAsia="Times New Roman" w:hAnsi="Times New Roman" w:cs="Times New Roman"/>
          <w:sz w:val="22"/>
          <w:szCs w:val="22"/>
        </w:rPr>
      </w:pPr>
      <w:r w:rsidRPr="00A716CF">
        <w:rPr>
          <w:rFonts w:ascii="Times New Roman" w:eastAsia="Times New Roman" w:hAnsi="Times New Roman" w:cs="Times New Roman"/>
          <w:sz w:val="22"/>
          <w:szCs w:val="22"/>
        </w:rPr>
        <w:t xml:space="preserve">stacja fotograficzna </w:t>
      </w:r>
    </w:p>
    <w:p w:rsidR="00E106E9" w:rsidRPr="00E106E9" w:rsidRDefault="00CB501E" w:rsidP="00CB501E">
      <w:p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E106E9" w:rsidRPr="00A716CF">
        <w:rPr>
          <w:rFonts w:ascii="Times New Roman" w:eastAsia="Times New Roman" w:hAnsi="Times New Roman" w:cs="Times New Roman"/>
          <w:sz w:val="22"/>
          <w:szCs w:val="22"/>
        </w:rPr>
        <w:t xml:space="preserve"> dysku sieciowym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należy zakupić i </w:t>
      </w:r>
      <w:r w:rsidR="00E106E9" w:rsidRPr="00A716CF">
        <w:rPr>
          <w:rFonts w:ascii="Times New Roman" w:eastAsia="Times New Roman" w:hAnsi="Times New Roman" w:cs="Times New Roman"/>
          <w:sz w:val="22"/>
          <w:szCs w:val="22"/>
        </w:rPr>
        <w:t>zainstalowa</w:t>
      </w:r>
      <w:r>
        <w:rPr>
          <w:rFonts w:ascii="Times New Roman" w:eastAsia="Times New Roman" w:hAnsi="Times New Roman" w:cs="Times New Roman"/>
          <w:sz w:val="22"/>
          <w:szCs w:val="22"/>
        </w:rPr>
        <w:t>ć</w:t>
      </w:r>
      <w:r w:rsidR="00E106E9" w:rsidRPr="00A716CF">
        <w:rPr>
          <w:rFonts w:ascii="Times New Roman" w:eastAsia="Times New Roman" w:hAnsi="Times New Roman" w:cs="Times New Roman"/>
          <w:sz w:val="22"/>
          <w:szCs w:val="22"/>
        </w:rPr>
        <w:t xml:space="preserve"> 2 dyski min 8Tb znajdujące się na liście zgodnego sprzętu u producenta.</w:t>
      </w:r>
      <w:r w:rsidR="00E106E9" w:rsidRPr="00E10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sectPr w:rsidR="00E106E9" w:rsidRPr="00E106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4B" w:rsidRDefault="00C70A4B" w:rsidP="00E106E9">
      <w:r>
        <w:separator/>
      </w:r>
    </w:p>
  </w:endnote>
  <w:endnote w:type="continuationSeparator" w:id="0">
    <w:p w:rsidR="00C70A4B" w:rsidRDefault="00C70A4B" w:rsidP="00E1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4B" w:rsidRDefault="00C70A4B" w:rsidP="00E106E9">
      <w:r>
        <w:separator/>
      </w:r>
    </w:p>
  </w:footnote>
  <w:footnote w:type="continuationSeparator" w:id="0">
    <w:p w:rsidR="00C70A4B" w:rsidRDefault="00C70A4B" w:rsidP="00E1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E9" w:rsidRDefault="00E106E9">
    <w:pPr>
      <w:pStyle w:val="Nagwek"/>
    </w:pPr>
    <w:r>
      <w:rPr>
        <w:noProof/>
      </w:rPr>
      <w:drawing>
        <wp:inline distT="0" distB="0" distL="0" distR="0">
          <wp:extent cx="5760720" cy="952414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542E"/>
    <w:multiLevelType w:val="hybridMultilevel"/>
    <w:tmpl w:val="9C68AD5A"/>
    <w:lvl w:ilvl="0" w:tplc="1EA86C48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2573D4B"/>
    <w:multiLevelType w:val="hybridMultilevel"/>
    <w:tmpl w:val="8A3E06F6"/>
    <w:lvl w:ilvl="0" w:tplc="3D88F54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1604D"/>
    <w:multiLevelType w:val="multilevel"/>
    <w:tmpl w:val="5FA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34CC8"/>
    <w:multiLevelType w:val="hybridMultilevel"/>
    <w:tmpl w:val="C406C4A6"/>
    <w:lvl w:ilvl="0" w:tplc="3D88F54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B789D"/>
    <w:multiLevelType w:val="hybridMultilevel"/>
    <w:tmpl w:val="DD024764"/>
    <w:lvl w:ilvl="0" w:tplc="3D88F54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C30F25"/>
    <w:multiLevelType w:val="multilevel"/>
    <w:tmpl w:val="4D8E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70"/>
    <w:rsid w:val="001C0D70"/>
    <w:rsid w:val="00225BAD"/>
    <w:rsid w:val="00280B2F"/>
    <w:rsid w:val="003726F6"/>
    <w:rsid w:val="00395C19"/>
    <w:rsid w:val="0059136D"/>
    <w:rsid w:val="00591418"/>
    <w:rsid w:val="006D15A6"/>
    <w:rsid w:val="006E3CF5"/>
    <w:rsid w:val="00764D2C"/>
    <w:rsid w:val="007B23FA"/>
    <w:rsid w:val="007E050D"/>
    <w:rsid w:val="008061F3"/>
    <w:rsid w:val="00811335"/>
    <w:rsid w:val="008E0A00"/>
    <w:rsid w:val="00A716CF"/>
    <w:rsid w:val="00B56355"/>
    <w:rsid w:val="00C11B7F"/>
    <w:rsid w:val="00C42C14"/>
    <w:rsid w:val="00C70A4B"/>
    <w:rsid w:val="00CB501E"/>
    <w:rsid w:val="00CE2F03"/>
    <w:rsid w:val="00D15C14"/>
    <w:rsid w:val="00DA52FB"/>
    <w:rsid w:val="00E106E9"/>
    <w:rsid w:val="00E8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D7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D70"/>
    <w:pPr>
      <w:ind w:left="720"/>
      <w:contextualSpacing/>
    </w:pPr>
  </w:style>
  <w:style w:type="character" w:customStyle="1" w:styleId="font-semibold">
    <w:name w:val="font-semibold"/>
    <w:basedOn w:val="Domylnaczcionkaakapitu"/>
    <w:rsid w:val="001C0D70"/>
  </w:style>
  <w:style w:type="character" w:styleId="Pogrubienie">
    <w:name w:val="Strong"/>
    <w:basedOn w:val="Domylnaczcionkaakapitu"/>
    <w:uiPriority w:val="22"/>
    <w:qFormat/>
    <w:rsid w:val="00C11B7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106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6E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06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6E9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6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6E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D7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D70"/>
    <w:pPr>
      <w:ind w:left="720"/>
      <w:contextualSpacing/>
    </w:pPr>
  </w:style>
  <w:style w:type="character" w:customStyle="1" w:styleId="font-semibold">
    <w:name w:val="font-semibold"/>
    <w:basedOn w:val="Domylnaczcionkaakapitu"/>
    <w:rsid w:val="001C0D70"/>
  </w:style>
  <w:style w:type="character" w:styleId="Pogrubienie">
    <w:name w:val="Strong"/>
    <w:basedOn w:val="Domylnaczcionkaakapitu"/>
    <w:uiPriority w:val="22"/>
    <w:qFormat/>
    <w:rsid w:val="00C11B7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106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6E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06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6E9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6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6E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7D9E-7AE5-434A-A65A-41B251A9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1682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komputer5</dc:creator>
  <cp:lastModifiedBy>komputer5</cp:lastModifiedBy>
  <cp:revision>4</cp:revision>
  <cp:lastPrinted>2023-11-20T11:27:00Z</cp:lastPrinted>
  <dcterms:created xsi:type="dcterms:W3CDTF">2023-11-20T07:51:00Z</dcterms:created>
  <dcterms:modified xsi:type="dcterms:W3CDTF">2023-11-20T13:48:00Z</dcterms:modified>
</cp:coreProperties>
</file>