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FF93" w14:textId="77777777" w:rsidR="00095739" w:rsidRPr="00231FE3" w:rsidRDefault="00095739" w:rsidP="0030711B">
      <w:pPr>
        <w:pStyle w:val="Tytu"/>
        <w:jc w:val="left"/>
        <w:rPr>
          <w:rFonts w:ascii="Arial Narrow" w:hAnsi="Arial Narrow"/>
          <w:u w:val="single"/>
        </w:rPr>
      </w:pPr>
    </w:p>
    <w:p w14:paraId="1C2DA703" w14:textId="77777777" w:rsidR="002E5842" w:rsidRPr="00285AB1" w:rsidRDefault="002E5842" w:rsidP="0030711B">
      <w:pPr>
        <w:pStyle w:val="Tytu"/>
        <w:rPr>
          <w:rFonts w:ascii="Arial Narrow" w:hAnsi="Arial Narrow"/>
          <w:lang w:val="pl-PL"/>
        </w:rPr>
      </w:pPr>
      <w:r w:rsidRPr="00285AB1">
        <w:rPr>
          <w:rFonts w:ascii="Arial Narrow" w:hAnsi="Arial Narrow"/>
        </w:rPr>
        <w:t xml:space="preserve">U M O W A </w:t>
      </w:r>
    </w:p>
    <w:p w14:paraId="1E6CD444" w14:textId="77777777" w:rsidR="0030711B" w:rsidRPr="00285AB1" w:rsidRDefault="0030711B" w:rsidP="0030711B">
      <w:pPr>
        <w:pStyle w:val="Tytu"/>
        <w:rPr>
          <w:rFonts w:ascii="Arial Narrow" w:hAnsi="Arial Narrow"/>
        </w:rPr>
      </w:pPr>
    </w:p>
    <w:p w14:paraId="5017F4B1" w14:textId="77777777" w:rsidR="00095739" w:rsidRPr="00285AB1" w:rsidRDefault="00095739" w:rsidP="0030711B">
      <w:pPr>
        <w:rPr>
          <w:rFonts w:ascii="Arial Narrow" w:hAnsi="Arial Narrow"/>
        </w:rPr>
      </w:pPr>
    </w:p>
    <w:p w14:paraId="421308C9" w14:textId="14C38E52" w:rsidR="0030711B" w:rsidRPr="00285AB1" w:rsidRDefault="002E5842" w:rsidP="0030711B">
      <w:pPr>
        <w:rPr>
          <w:rFonts w:ascii="Arial Narrow" w:hAnsi="Arial Narrow"/>
        </w:rPr>
      </w:pPr>
      <w:r w:rsidRPr="00285AB1">
        <w:rPr>
          <w:rFonts w:ascii="Arial Narrow" w:hAnsi="Arial Narrow"/>
        </w:rPr>
        <w:t>zawarta w dn</w:t>
      </w:r>
      <w:r w:rsidR="00F44A7E" w:rsidRPr="00285AB1">
        <w:rPr>
          <w:rFonts w:ascii="Arial Narrow" w:hAnsi="Arial Narrow"/>
        </w:rPr>
        <w:t xml:space="preserve">iu </w:t>
      </w:r>
      <w:r w:rsidR="006265AA" w:rsidRPr="00285AB1">
        <w:rPr>
          <w:rFonts w:ascii="Arial Narrow" w:hAnsi="Arial Narrow"/>
        </w:rPr>
        <w:t>........................... 202</w:t>
      </w:r>
      <w:r w:rsidR="00C44BF1" w:rsidRPr="00285AB1">
        <w:rPr>
          <w:rFonts w:ascii="Arial Narrow" w:hAnsi="Arial Narrow"/>
        </w:rPr>
        <w:t>3</w:t>
      </w:r>
      <w:r w:rsidR="00F44A7E" w:rsidRPr="00285AB1">
        <w:rPr>
          <w:rFonts w:ascii="Arial Narrow" w:hAnsi="Arial Narrow"/>
        </w:rPr>
        <w:t xml:space="preserve"> r., </w:t>
      </w:r>
      <w:r w:rsidRPr="00285AB1">
        <w:rPr>
          <w:rFonts w:ascii="Arial Narrow" w:hAnsi="Arial Narrow"/>
        </w:rPr>
        <w:t xml:space="preserve">w </w:t>
      </w:r>
      <w:r w:rsidR="00553C98" w:rsidRPr="00285AB1">
        <w:rPr>
          <w:rFonts w:ascii="Arial Narrow" w:hAnsi="Arial Narrow"/>
        </w:rPr>
        <w:t xml:space="preserve">Rzeszowie </w:t>
      </w:r>
      <w:r w:rsidRPr="00285AB1">
        <w:rPr>
          <w:rFonts w:ascii="Arial Narrow" w:hAnsi="Arial Narrow"/>
        </w:rPr>
        <w:t xml:space="preserve"> pomiędzy:</w:t>
      </w:r>
    </w:p>
    <w:p w14:paraId="6F44E2BB" w14:textId="77777777" w:rsidR="0030711B" w:rsidRPr="00285AB1" w:rsidRDefault="0030711B" w:rsidP="0030711B">
      <w:pPr>
        <w:rPr>
          <w:rFonts w:ascii="Arial Narrow" w:hAnsi="Arial Narrow"/>
        </w:rPr>
      </w:pPr>
    </w:p>
    <w:p w14:paraId="40BB065C" w14:textId="77777777" w:rsidR="00095739" w:rsidRPr="00285AB1" w:rsidRDefault="00095739" w:rsidP="0030711B">
      <w:pPr>
        <w:rPr>
          <w:rFonts w:ascii="Arial Narrow" w:hAnsi="Arial Narrow"/>
        </w:rPr>
      </w:pPr>
    </w:p>
    <w:p w14:paraId="61EFDCF3" w14:textId="77777777" w:rsidR="002E5842" w:rsidRPr="00285AB1" w:rsidRDefault="002E5842" w:rsidP="008E1E38">
      <w:pPr>
        <w:numPr>
          <w:ilvl w:val="0"/>
          <w:numId w:val="5"/>
        </w:numPr>
        <w:suppressAutoHyphens/>
        <w:jc w:val="both"/>
        <w:rPr>
          <w:rFonts w:ascii="Arial Narrow" w:hAnsi="Arial Narrow"/>
          <w:b/>
        </w:rPr>
      </w:pPr>
      <w:r w:rsidRPr="00285AB1">
        <w:rPr>
          <w:rFonts w:ascii="Arial Narrow" w:hAnsi="Arial Narrow"/>
          <w:b/>
        </w:rPr>
        <w:t xml:space="preserve">Szpital Specjalistyczny PRO-FAMILIA </w:t>
      </w:r>
      <w:r w:rsidR="00B6273A" w:rsidRPr="00285AB1">
        <w:rPr>
          <w:rFonts w:ascii="Arial Narrow" w:hAnsi="Arial Narrow"/>
          <w:b/>
        </w:rPr>
        <w:t>Tomasz Łoziński</w:t>
      </w:r>
      <w:r w:rsidR="00182998" w:rsidRPr="00285AB1">
        <w:rPr>
          <w:rFonts w:ascii="Arial Narrow" w:hAnsi="Arial Narrow"/>
          <w:b/>
        </w:rPr>
        <w:t xml:space="preserve"> sp. k.</w:t>
      </w:r>
      <w:r w:rsidRPr="00285AB1">
        <w:rPr>
          <w:rFonts w:ascii="Arial Narrow" w:hAnsi="Arial Narrow"/>
          <w:b/>
        </w:rPr>
        <w:t xml:space="preserve"> siedzibą w Rzeszowie, </w:t>
      </w:r>
      <w:r w:rsidR="00A34319" w:rsidRPr="00285AB1">
        <w:rPr>
          <w:rFonts w:ascii="Arial Narrow" w:hAnsi="Arial Narrow"/>
          <w:b/>
        </w:rPr>
        <w:br/>
      </w:r>
      <w:r w:rsidRPr="00285AB1">
        <w:rPr>
          <w:rFonts w:ascii="Arial Narrow" w:hAnsi="Arial Narrow"/>
        </w:rPr>
        <w:t xml:space="preserve">ul. Witolda 6 B, 35 – 302 Rzeszów, wpisaną do Rejestru Przedsiębiorców Krajowego Rejestru Sądowego prowadzonego przez Sąd Rejonowy w Rzeszowie, XII Wydział Gospodarczy Krajowego Rejestru Sądowego, pod numerem KRS: </w:t>
      </w:r>
      <w:r w:rsidR="00182998" w:rsidRPr="00285AB1">
        <w:rPr>
          <w:rFonts w:ascii="Arial Narrow" w:hAnsi="Arial Narrow"/>
          <w:b/>
        </w:rPr>
        <w:t xml:space="preserve">0000593920, </w:t>
      </w:r>
      <w:r w:rsidR="00182998" w:rsidRPr="00285AB1">
        <w:rPr>
          <w:rFonts w:ascii="Arial Narrow" w:hAnsi="Arial Narrow"/>
        </w:rPr>
        <w:t>posiadającą NIP 8133561368 oraz REGON 180357490,</w:t>
      </w:r>
    </w:p>
    <w:p w14:paraId="49FC34D6" w14:textId="77777777" w:rsidR="002E5842" w:rsidRPr="00285AB1" w:rsidRDefault="002E5842" w:rsidP="0030711B">
      <w:pPr>
        <w:jc w:val="both"/>
        <w:rPr>
          <w:rFonts w:ascii="Arial Narrow" w:hAnsi="Arial Narrow"/>
          <w:b/>
        </w:rPr>
      </w:pPr>
    </w:p>
    <w:p w14:paraId="6B83D86C" w14:textId="77777777" w:rsidR="002E5842" w:rsidRPr="00285AB1" w:rsidRDefault="002E5842" w:rsidP="0030711B">
      <w:pPr>
        <w:jc w:val="both"/>
        <w:rPr>
          <w:rFonts w:ascii="Arial Narrow" w:hAnsi="Arial Narrow"/>
        </w:rPr>
      </w:pPr>
      <w:r w:rsidRPr="00285AB1">
        <w:rPr>
          <w:rFonts w:ascii="Arial Narrow" w:hAnsi="Arial Narrow"/>
        </w:rPr>
        <w:t xml:space="preserve">reprezentowaną przez: </w:t>
      </w:r>
    </w:p>
    <w:p w14:paraId="3C12898A" w14:textId="77777777" w:rsidR="002E5842" w:rsidRPr="00285AB1" w:rsidRDefault="002E5842" w:rsidP="0030711B">
      <w:pPr>
        <w:rPr>
          <w:rFonts w:ascii="Arial Narrow" w:hAnsi="Arial Narrow"/>
        </w:rPr>
      </w:pPr>
    </w:p>
    <w:p w14:paraId="2E3358F6" w14:textId="77777777" w:rsidR="002E5842" w:rsidRPr="00285AB1" w:rsidRDefault="006265AA" w:rsidP="008E1E38">
      <w:pPr>
        <w:numPr>
          <w:ilvl w:val="0"/>
          <w:numId w:val="6"/>
        </w:numPr>
        <w:suppressAutoHyphens/>
        <w:rPr>
          <w:rFonts w:ascii="Arial Narrow" w:hAnsi="Arial Narrow"/>
        </w:rPr>
      </w:pPr>
      <w:r w:rsidRPr="00285AB1">
        <w:rPr>
          <w:rFonts w:ascii="Arial Narrow" w:hAnsi="Arial Narrow"/>
        </w:rPr>
        <w:t>……………………..</w:t>
      </w:r>
      <w:r w:rsidR="002E5842" w:rsidRPr="00285AB1">
        <w:rPr>
          <w:rFonts w:ascii="Arial Narrow" w:hAnsi="Arial Narrow"/>
        </w:rPr>
        <w:t xml:space="preserve">, </w:t>
      </w:r>
    </w:p>
    <w:p w14:paraId="02E8A971" w14:textId="77777777" w:rsidR="002E5842" w:rsidRPr="00285AB1" w:rsidRDefault="002E5842" w:rsidP="0030711B">
      <w:pPr>
        <w:suppressAutoHyphens/>
        <w:ind w:left="720"/>
        <w:rPr>
          <w:rFonts w:ascii="Arial Narrow" w:hAnsi="Arial Narrow"/>
        </w:rPr>
      </w:pPr>
    </w:p>
    <w:p w14:paraId="32B8FFE3" w14:textId="77777777" w:rsidR="002E5842" w:rsidRPr="00285AB1" w:rsidRDefault="002E5842" w:rsidP="0030711B">
      <w:pPr>
        <w:suppressAutoHyphens/>
        <w:jc w:val="both"/>
        <w:rPr>
          <w:rFonts w:ascii="Arial Narrow" w:hAnsi="Arial Narrow"/>
        </w:rPr>
      </w:pPr>
      <w:r w:rsidRPr="00285AB1">
        <w:rPr>
          <w:rFonts w:ascii="Arial Narrow" w:hAnsi="Arial Narrow"/>
        </w:rPr>
        <w:t xml:space="preserve">uprawnionego do reprezentacji Spółki zgodnie z </w:t>
      </w:r>
      <w:r w:rsidR="00C018C1" w:rsidRPr="00285AB1">
        <w:rPr>
          <w:rFonts w:ascii="Arial Narrow" w:hAnsi="Arial Narrow"/>
        </w:rPr>
        <w:t>aktualnym odpisem KRS</w:t>
      </w:r>
      <w:r w:rsidR="00274156" w:rsidRPr="00285AB1">
        <w:rPr>
          <w:rFonts w:ascii="Arial Narrow" w:hAnsi="Arial Narrow"/>
        </w:rPr>
        <w:t>,</w:t>
      </w:r>
      <w:r w:rsidR="00900A00" w:rsidRPr="00285AB1">
        <w:rPr>
          <w:rFonts w:ascii="Arial Narrow" w:hAnsi="Arial Narrow"/>
        </w:rPr>
        <w:t xml:space="preserve"> </w:t>
      </w:r>
      <w:r w:rsidR="00274156" w:rsidRPr="00285AB1">
        <w:rPr>
          <w:rFonts w:ascii="Arial Narrow" w:hAnsi="Arial Narrow"/>
        </w:rPr>
        <w:t xml:space="preserve">który </w:t>
      </w:r>
      <w:r w:rsidRPr="00285AB1">
        <w:rPr>
          <w:rFonts w:ascii="Arial Narrow" w:hAnsi="Arial Narrow"/>
          <w:bCs/>
        </w:rPr>
        <w:t>stanow</w:t>
      </w:r>
      <w:r w:rsidR="00C018C1" w:rsidRPr="00285AB1">
        <w:rPr>
          <w:rFonts w:ascii="Arial Narrow" w:hAnsi="Arial Narrow"/>
          <w:bCs/>
        </w:rPr>
        <w:t>i załącznik nr 1 do niniejszej umowy</w:t>
      </w:r>
      <w:r w:rsidR="00274156" w:rsidRPr="00285AB1">
        <w:rPr>
          <w:rFonts w:ascii="Arial Narrow" w:hAnsi="Arial Narrow"/>
          <w:bCs/>
        </w:rPr>
        <w:t>.</w:t>
      </w:r>
    </w:p>
    <w:p w14:paraId="7E3D64E8" w14:textId="77777777" w:rsidR="002E5842" w:rsidRPr="00285AB1" w:rsidRDefault="002E5842" w:rsidP="0030711B">
      <w:pPr>
        <w:suppressAutoHyphens/>
        <w:rPr>
          <w:rFonts w:ascii="Arial Narrow" w:hAnsi="Arial Narrow"/>
        </w:rPr>
      </w:pPr>
    </w:p>
    <w:p w14:paraId="14550707" w14:textId="77777777" w:rsidR="002E5842" w:rsidRPr="00285AB1" w:rsidRDefault="002E5842" w:rsidP="0030711B">
      <w:pPr>
        <w:rPr>
          <w:rFonts w:ascii="Arial Narrow" w:hAnsi="Arial Narrow"/>
          <w:b/>
        </w:rPr>
      </w:pPr>
      <w:r w:rsidRPr="00285AB1">
        <w:rPr>
          <w:rFonts w:ascii="Arial Narrow" w:hAnsi="Arial Narrow"/>
        </w:rPr>
        <w:t xml:space="preserve">zwaną w dalszej części umowy </w:t>
      </w:r>
      <w:r w:rsidRPr="00285AB1">
        <w:rPr>
          <w:rFonts w:ascii="Arial Narrow" w:hAnsi="Arial Narrow"/>
          <w:b/>
        </w:rPr>
        <w:t xml:space="preserve">„Zamawiającym” </w:t>
      </w:r>
    </w:p>
    <w:p w14:paraId="1CFB5D01" w14:textId="77777777" w:rsidR="002E5842" w:rsidRPr="00285AB1" w:rsidRDefault="002E5842" w:rsidP="0030711B">
      <w:pPr>
        <w:rPr>
          <w:rFonts w:ascii="Arial Narrow" w:hAnsi="Arial Narrow"/>
        </w:rPr>
      </w:pPr>
    </w:p>
    <w:p w14:paraId="722BB173" w14:textId="77777777" w:rsidR="002E5842" w:rsidRPr="00285AB1" w:rsidRDefault="002E5842" w:rsidP="00095739">
      <w:pPr>
        <w:rPr>
          <w:rFonts w:ascii="Arial Narrow" w:hAnsi="Arial Narrow"/>
        </w:rPr>
      </w:pPr>
      <w:r w:rsidRPr="00285AB1">
        <w:rPr>
          <w:rFonts w:ascii="Arial Narrow" w:hAnsi="Arial Narrow"/>
        </w:rPr>
        <w:t>a</w:t>
      </w:r>
    </w:p>
    <w:p w14:paraId="11436A90" w14:textId="77777777" w:rsidR="002E5842" w:rsidRPr="00285AB1" w:rsidRDefault="002E5842" w:rsidP="0030711B">
      <w:pPr>
        <w:jc w:val="both"/>
        <w:rPr>
          <w:rFonts w:ascii="Arial Narrow" w:hAnsi="Arial Narrow"/>
          <w:b/>
        </w:rPr>
      </w:pPr>
    </w:p>
    <w:p w14:paraId="625BCB6F" w14:textId="77777777" w:rsidR="002E5842" w:rsidRPr="00285AB1" w:rsidRDefault="006265AA" w:rsidP="002C7778">
      <w:pPr>
        <w:numPr>
          <w:ilvl w:val="0"/>
          <w:numId w:val="5"/>
        </w:numPr>
        <w:suppressAutoHyphens/>
        <w:ind w:left="714" w:hanging="357"/>
        <w:jc w:val="both"/>
        <w:rPr>
          <w:rFonts w:ascii="Arial Narrow" w:hAnsi="Arial Narrow"/>
        </w:rPr>
      </w:pPr>
      <w:r w:rsidRPr="00285AB1">
        <w:rPr>
          <w:rFonts w:ascii="Arial Narrow" w:hAnsi="Arial Narrow"/>
          <w:b/>
        </w:rPr>
        <w:t>…..</w:t>
      </w:r>
      <w:r w:rsidR="00553C98" w:rsidRPr="00285AB1">
        <w:rPr>
          <w:rFonts w:ascii="Arial Narrow" w:hAnsi="Arial Narrow"/>
          <w:b/>
        </w:rPr>
        <w:t xml:space="preserve">, wpisaną do </w:t>
      </w:r>
      <w:r w:rsidRPr="00285AB1">
        <w:rPr>
          <w:rFonts w:ascii="Arial Narrow" w:hAnsi="Arial Narrow"/>
        </w:rPr>
        <w:t>….</w:t>
      </w:r>
      <w:r w:rsidR="00553C98" w:rsidRPr="00285AB1">
        <w:rPr>
          <w:rFonts w:ascii="Arial Narrow" w:hAnsi="Arial Narrow"/>
        </w:rPr>
        <w:t xml:space="preserve"> prowadzonego przez </w:t>
      </w:r>
      <w:r w:rsidRPr="00285AB1">
        <w:rPr>
          <w:rFonts w:ascii="Arial Narrow" w:hAnsi="Arial Narrow"/>
        </w:rPr>
        <w:t>….</w:t>
      </w:r>
      <w:r w:rsidR="00553C98" w:rsidRPr="00285AB1">
        <w:rPr>
          <w:rFonts w:ascii="Arial Narrow" w:hAnsi="Arial Narrow"/>
        </w:rPr>
        <w:t>, pod numerem KRS:</w:t>
      </w:r>
      <w:r w:rsidRPr="00285AB1">
        <w:rPr>
          <w:rFonts w:ascii="Arial Narrow" w:hAnsi="Arial Narrow"/>
        </w:rPr>
        <w:t xml:space="preserve"> …., posiadającą NIP: ….</w:t>
      </w:r>
      <w:r w:rsidR="00553C98" w:rsidRPr="00285AB1">
        <w:rPr>
          <w:rFonts w:ascii="Arial Narrow" w:hAnsi="Arial Narrow"/>
        </w:rPr>
        <w:t xml:space="preserve"> oraz REGON: </w:t>
      </w:r>
      <w:r w:rsidRPr="00285AB1">
        <w:rPr>
          <w:rFonts w:ascii="Arial Narrow" w:hAnsi="Arial Narrow"/>
        </w:rPr>
        <w:t>….</w:t>
      </w:r>
    </w:p>
    <w:p w14:paraId="76985935" w14:textId="77777777" w:rsidR="002E5842" w:rsidRPr="00285AB1" w:rsidRDefault="002E5842" w:rsidP="0030711B">
      <w:pPr>
        <w:suppressAutoHyphens/>
        <w:ind w:left="714"/>
        <w:jc w:val="both"/>
        <w:rPr>
          <w:rFonts w:ascii="Arial Narrow" w:hAnsi="Arial Narrow"/>
        </w:rPr>
      </w:pPr>
    </w:p>
    <w:p w14:paraId="4DA33812" w14:textId="77777777" w:rsidR="002E5842" w:rsidRPr="00285AB1" w:rsidRDefault="002E5842" w:rsidP="0030711B">
      <w:pPr>
        <w:jc w:val="both"/>
        <w:rPr>
          <w:rFonts w:ascii="Arial Narrow" w:hAnsi="Arial Narrow"/>
        </w:rPr>
      </w:pPr>
      <w:r w:rsidRPr="00285AB1">
        <w:rPr>
          <w:rFonts w:ascii="Arial Narrow" w:hAnsi="Arial Narrow"/>
        </w:rPr>
        <w:t xml:space="preserve">reprezentowanym przez: </w:t>
      </w:r>
    </w:p>
    <w:p w14:paraId="09AAE116" w14:textId="77777777" w:rsidR="002E5842" w:rsidRPr="00285AB1" w:rsidRDefault="002E5842" w:rsidP="0030711B">
      <w:pPr>
        <w:rPr>
          <w:rFonts w:ascii="Arial Narrow" w:hAnsi="Arial Narrow"/>
        </w:rPr>
      </w:pPr>
    </w:p>
    <w:p w14:paraId="7B89B499" w14:textId="77777777" w:rsidR="00E82B79" w:rsidRPr="00285AB1" w:rsidRDefault="00182998" w:rsidP="00E82B79">
      <w:pPr>
        <w:numPr>
          <w:ilvl w:val="0"/>
          <w:numId w:val="7"/>
        </w:numPr>
        <w:suppressAutoHyphens/>
        <w:jc w:val="both"/>
        <w:rPr>
          <w:rFonts w:ascii="Arial Narrow" w:hAnsi="Arial Narrow"/>
        </w:rPr>
      </w:pPr>
      <w:r w:rsidRPr="00285AB1">
        <w:rPr>
          <w:rFonts w:ascii="Arial Narrow" w:hAnsi="Arial Narrow"/>
        </w:rPr>
        <w:t>………………………</w:t>
      </w:r>
      <w:r w:rsidR="00553C98" w:rsidRPr="00285AB1">
        <w:rPr>
          <w:rFonts w:ascii="Arial Narrow" w:hAnsi="Arial Narrow"/>
        </w:rPr>
        <w:t>……………………………………………………………….</w:t>
      </w:r>
    </w:p>
    <w:p w14:paraId="6CE246D8" w14:textId="77777777" w:rsidR="00FF4279" w:rsidRPr="00285AB1" w:rsidRDefault="00FF4279" w:rsidP="0030711B">
      <w:pPr>
        <w:jc w:val="both"/>
        <w:rPr>
          <w:rFonts w:ascii="Arial Narrow" w:hAnsi="Arial Narrow"/>
        </w:rPr>
      </w:pPr>
    </w:p>
    <w:p w14:paraId="3FC4B0A6" w14:textId="77777777" w:rsidR="00EE461D" w:rsidRPr="00285AB1" w:rsidRDefault="00FF4279" w:rsidP="00FF4279">
      <w:pPr>
        <w:suppressAutoHyphens/>
        <w:jc w:val="both"/>
        <w:rPr>
          <w:rFonts w:ascii="Arial Narrow" w:hAnsi="Arial Narrow"/>
          <w:bCs/>
        </w:rPr>
      </w:pPr>
      <w:r w:rsidRPr="00285AB1">
        <w:rPr>
          <w:rFonts w:ascii="Arial Narrow" w:hAnsi="Arial Narrow"/>
        </w:rPr>
        <w:t>Uprawnione</w:t>
      </w:r>
      <w:r w:rsidR="006265AA" w:rsidRPr="00285AB1">
        <w:rPr>
          <w:rFonts w:ascii="Arial Narrow" w:hAnsi="Arial Narrow"/>
        </w:rPr>
        <w:t>go/ą/</w:t>
      </w:r>
      <w:proofErr w:type="spellStart"/>
      <w:r w:rsidR="006265AA" w:rsidRPr="00285AB1">
        <w:rPr>
          <w:rFonts w:ascii="Arial Narrow" w:hAnsi="Arial Narrow"/>
        </w:rPr>
        <w:t>ych</w:t>
      </w:r>
      <w:proofErr w:type="spellEnd"/>
      <w:r w:rsidR="006265AA" w:rsidRPr="00285AB1">
        <w:rPr>
          <w:rFonts w:ascii="Arial Narrow" w:hAnsi="Arial Narrow"/>
        </w:rPr>
        <w:t xml:space="preserve"> do reprezentacji </w:t>
      </w:r>
      <w:r w:rsidRPr="00285AB1">
        <w:rPr>
          <w:rFonts w:ascii="Arial Narrow" w:hAnsi="Arial Narrow"/>
        </w:rPr>
        <w:t xml:space="preserve"> </w:t>
      </w:r>
      <w:r w:rsidR="00182998" w:rsidRPr="00285AB1">
        <w:rPr>
          <w:rFonts w:ascii="Arial Narrow" w:hAnsi="Arial Narrow"/>
        </w:rPr>
        <w:t>…………………</w:t>
      </w:r>
    </w:p>
    <w:p w14:paraId="77B9A499" w14:textId="77777777" w:rsidR="00FF4279" w:rsidRPr="00285AB1" w:rsidRDefault="00FF4279" w:rsidP="0030711B">
      <w:pPr>
        <w:jc w:val="both"/>
        <w:rPr>
          <w:rFonts w:ascii="Arial Narrow" w:hAnsi="Arial Narrow"/>
        </w:rPr>
      </w:pPr>
    </w:p>
    <w:p w14:paraId="27EC68AF" w14:textId="77777777" w:rsidR="002E5842" w:rsidRPr="00285AB1" w:rsidRDefault="002E5842" w:rsidP="0030711B">
      <w:pPr>
        <w:jc w:val="both"/>
        <w:rPr>
          <w:rFonts w:ascii="Arial Narrow" w:hAnsi="Arial Narrow"/>
        </w:rPr>
      </w:pPr>
      <w:r w:rsidRPr="00285AB1">
        <w:rPr>
          <w:rFonts w:ascii="Arial Narrow" w:hAnsi="Arial Narrow"/>
        </w:rPr>
        <w:t xml:space="preserve">zwaną w dalszej części umowy </w:t>
      </w:r>
      <w:r w:rsidRPr="00285AB1">
        <w:rPr>
          <w:rFonts w:ascii="Arial Narrow" w:hAnsi="Arial Narrow"/>
          <w:b/>
        </w:rPr>
        <w:t>„Wykonawcą”</w:t>
      </w:r>
    </w:p>
    <w:p w14:paraId="3378D904" w14:textId="77777777" w:rsidR="005B183C" w:rsidRPr="00285AB1" w:rsidRDefault="005B183C" w:rsidP="0030711B">
      <w:pPr>
        <w:jc w:val="both"/>
        <w:rPr>
          <w:rFonts w:ascii="Arial Narrow" w:hAnsi="Arial Narrow"/>
        </w:rPr>
      </w:pPr>
    </w:p>
    <w:p w14:paraId="3E2A4752" w14:textId="77777777" w:rsidR="002E5842" w:rsidRPr="00285AB1" w:rsidRDefault="002E5842" w:rsidP="0030711B">
      <w:pPr>
        <w:jc w:val="both"/>
        <w:rPr>
          <w:rFonts w:ascii="Arial Narrow" w:hAnsi="Arial Narrow"/>
        </w:rPr>
      </w:pPr>
    </w:p>
    <w:p w14:paraId="76FED899" w14:textId="77777777" w:rsidR="002E5842" w:rsidRPr="00285AB1" w:rsidRDefault="005B183C" w:rsidP="0030711B">
      <w:pPr>
        <w:jc w:val="both"/>
        <w:rPr>
          <w:rFonts w:ascii="Arial Narrow" w:hAnsi="Arial Narrow"/>
          <w:b/>
        </w:rPr>
      </w:pPr>
      <w:r w:rsidRPr="00285AB1">
        <w:rPr>
          <w:rFonts w:ascii="Arial Narrow" w:hAnsi="Arial Narrow"/>
        </w:rPr>
        <w:t xml:space="preserve">łącznie zwanymi </w:t>
      </w:r>
      <w:r w:rsidRPr="00285AB1">
        <w:rPr>
          <w:rFonts w:ascii="Arial Narrow" w:hAnsi="Arial Narrow"/>
          <w:b/>
        </w:rPr>
        <w:t>„Stronami”</w:t>
      </w:r>
      <w:r w:rsidRPr="00285AB1">
        <w:rPr>
          <w:rFonts w:ascii="Arial Narrow" w:hAnsi="Arial Narrow"/>
        </w:rPr>
        <w:t xml:space="preserve"> a osobno </w:t>
      </w:r>
      <w:r w:rsidRPr="00285AB1">
        <w:rPr>
          <w:rFonts w:ascii="Arial Narrow" w:hAnsi="Arial Narrow"/>
          <w:b/>
        </w:rPr>
        <w:t>„Stroną”</w:t>
      </w:r>
    </w:p>
    <w:p w14:paraId="29C84E2F" w14:textId="77777777" w:rsidR="002530DA" w:rsidRPr="00285AB1" w:rsidRDefault="002530DA" w:rsidP="0030711B">
      <w:pPr>
        <w:jc w:val="both"/>
        <w:rPr>
          <w:rFonts w:ascii="Arial Narrow" w:hAnsi="Arial Narrow"/>
        </w:rPr>
      </w:pPr>
    </w:p>
    <w:p w14:paraId="046C2A6F" w14:textId="77777777" w:rsidR="002530DA" w:rsidRPr="00285AB1" w:rsidRDefault="002530DA" w:rsidP="0030711B">
      <w:pPr>
        <w:jc w:val="both"/>
        <w:rPr>
          <w:rFonts w:ascii="Arial Narrow" w:hAnsi="Arial Narrow"/>
          <w:b/>
        </w:rPr>
      </w:pPr>
      <w:r w:rsidRPr="00285AB1">
        <w:rPr>
          <w:rFonts w:ascii="Arial Narrow" w:hAnsi="Arial Narrow"/>
        </w:rPr>
        <w:t>o treści następującej</w:t>
      </w:r>
      <w:r w:rsidRPr="00285AB1">
        <w:rPr>
          <w:rFonts w:ascii="Arial Narrow" w:hAnsi="Arial Narrow"/>
          <w:b/>
        </w:rPr>
        <w:t xml:space="preserve">: </w:t>
      </w:r>
    </w:p>
    <w:p w14:paraId="44A49122" w14:textId="77777777" w:rsidR="00B04E51" w:rsidRPr="00285AB1" w:rsidRDefault="00B04E51" w:rsidP="0030711B">
      <w:pPr>
        <w:jc w:val="both"/>
        <w:rPr>
          <w:rFonts w:ascii="Arial Narrow" w:hAnsi="Arial Narrow"/>
          <w:b/>
        </w:rPr>
      </w:pPr>
    </w:p>
    <w:p w14:paraId="786090A7" w14:textId="77777777" w:rsidR="00B04E51" w:rsidRPr="00285AB1" w:rsidRDefault="00B04E51" w:rsidP="0030711B">
      <w:pPr>
        <w:jc w:val="both"/>
        <w:rPr>
          <w:rFonts w:ascii="Arial Narrow" w:hAnsi="Arial Narrow"/>
          <w:b/>
        </w:rPr>
      </w:pPr>
    </w:p>
    <w:p w14:paraId="2B9A4590" w14:textId="77777777" w:rsidR="006D2077" w:rsidRPr="00285AB1" w:rsidRDefault="006D2077" w:rsidP="0030711B">
      <w:pPr>
        <w:rPr>
          <w:rFonts w:ascii="Arial Narrow" w:hAnsi="Arial Narrow"/>
          <w:b/>
        </w:rPr>
      </w:pPr>
    </w:p>
    <w:p w14:paraId="586B788F" w14:textId="77777777" w:rsidR="004335AE" w:rsidRPr="00285AB1" w:rsidRDefault="004335AE" w:rsidP="00F95FF0">
      <w:pPr>
        <w:shd w:val="clear" w:color="auto" w:fill="DDD9C3"/>
        <w:jc w:val="center"/>
        <w:rPr>
          <w:rFonts w:ascii="Arial Narrow" w:eastAsia="DINPro-Regular" w:hAnsi="Arial Narrow"/>
          <w:b/>
        </w:rPr>
      </w:pPr>
      <w:r w:rsidRPr="00285AB1">
        <w:rPr>
          <w:rFonts w:ascii="Arial Narrow" w:hAnsi="Arial Narrow"/>
          <w:b/>
        </w:rPr>
        <w:t>§ 1.</w:t>
      </w:r>
      <w:r w:rsidRPr="00285AB1">
        <w:rPr>
          <w:rFonts w:ascii="Arial Narrow" w:eastAsia="DINPro-Regular" w:hAnsi="Arial Narrow"/>
          <w:b/>
        </w:rPr>
        <w:t xml:space="preserve"> [PREAMBUŁA]</w:t>
      </w:r>
    </w:p>
    <w:p w14:paraId="2DFCD839" w14:textId="77777777" w:rsidR="005B183C" w:rsidRPr="00285AB1" w:rsidRDefault="005B183C" w:rsidP="0030711B">
      <w:pPr>
        <w:jc w:val="both"/>
        <w:rPr>
          <w:rFonts w:ascii="Arial Narrow" w:hAnsi="Arial Narrow"/>
        </w:rPr>
      </w:pPr>
      <w:r w:rsidRPr="00285AB1">
        <w:rPr>
          <w:rFonts w:ascii="Arial Narrow" w:hAnsi="Arial Narrow"/>
        </w:rPr>
        <w:tab/>
      </w:r>
      <w:r w:rsidRPr="00285AB1">
        <w:rPr>
          <w:rFonts w:ascii="Arial Narrow" w:hAnsi="Arial Narrow"/>
        </w:rPr>
        <w:tab/>
      </w:r>
      <w:r w:rsidRPr="00285AB1">
        <w:rPr>
          <w:rFonts w:ascii="Arial Narrow" w:hAnsi="Arial Narrow"/>
        </w:rPr>
        <w:tab/>
      </w:r>
      <w:r w:rsidRPr="00285AB1">
        <w:rPr>
          <w:rFonts w:ascii="Arial Narrow" w:hAnsi="Arial Narrow"/>
        </w:rPr>
        <w:tab/>
      </w:r>
      <w:r w:rsidRPr="00285AB1">
        <w:rPr>
          <w:rFonts w:ascii="Arial Narrow" w:hAnsi="Arial Narrow"/>
        </w:rPr>
        <w:tab/>
      </w:r>
      <w:r w:rsidRPr="00285AB1">
        <w:rPr>
          <w:rFonts w:ascii="Arial Narrow" w:hAnsi="Arial Narrow"/>
        </w:rPr>
        <w:tab/>
      </w:r>
    </w:p>
    <w:p w14:paraId="57FFC71E" w14:textId="7EDEE931" w:rsidR="002E5842" w:rsidRPr="00285AB1" w:rsidRDefault="002530DA" w:rsidP="00B6273A">
      <w:pPr>
        <w:widowControl w:val="0"/>
        <w:tabs>
          <w:tab w:val="right" w:leader="hyphen" w:pos="9530"/>
        </w:tabs>
        <w:suppressAutoHyphens/>
        <w:autoSpaceDE w:val="0"/>
        <w:autoSpaceDN w:val="0"/>
        <w:adjustRightInd w:val="0"/>
        <w:jc w:val="both"/>
        <w:rPr>
          <w:rFonts w:ascii="Arial Narrow" w:hAnsi="Arial Narrow"/>
          <w:b/>
          <w:bCs/>
          <w:lang w:val="pl"/>
        </w:rPr>
      </w:pPr>
      <w:r w:rsidRPr="00285AB1">
        <w:rPr>
          <w:rFonts w:ascii="Arial Narrow" w:hAnsi="Arial Narrow"/>
        </w:rPr>
        <w:t>Niniejsza umowa została zawarta w</w:t>
      </w:r>
      <w:r w:rsidR="002E5842" w:rsidRPr="00285AB1">
        <w:rPr>
          <w:rFonts w:ascii="Arial Narrow" w:hAnsi="Arial Narrow"/>
        </w:rPr>
        <w:t xml:space="preserve"> rezultacie dokonania przez Zamawiającego wyboru oferty </w:t>
      </w:r>
      <w:r w:rsidR="00E54821" w:rsidRPr="00285AB1">
        <w:rPr>
          <w:rFonts w:ascii="Arial Narrow" w:hAnsi="Arial Narrow"/>
        </w:rPr>
        <w:br/>
      </w:r>
      <w:r w:rsidR="002E5842" w:rsidRPr="00285AB1">
        <w:rPr>
          <w:rFonts w:ascii="Arial Narrow" w:hAnsi="Arial Narrow"/>
        </w:rPr>
        <w:t xml:space="preserve">w postępowaniu prowadzonym w trybie zapytania ofertowego z </w:t>
      </w:r>
      <w:r w:rsidR="002E5842" w:rsidRPr="00285AB1">
        <w:rPr>
          <w:rStyle w:val="Pogrubienie"/>
          <w:rFonts w:ascii="Arial Narrow" w:hAnsi="Arial Narrow"/>
          <w:bCs w:val="0"/>
        </w:rPr>
        <w:t xml:space="preserve">dnia </w:t>
      </w:r>
      <w:r w:rsidR="00214C0B" w:rsidRPr="00285AB1">
        <w:rPr>
          <w:rStyle w:val="Pogrubienie"/>
          <w:rFonts w:ascii="Arial Narrow" w:hAnsi="Arial Narrow"/>
          <w:bCs w:val="0"/>
        </w:rPr>
        <w:t xml:space="preserve"> </w:t>
      </w:r>
      <w:r w:rsidR="00F9798A" w:rsidRPr="00285AB1">
        <w:rPr>
          <w:rStyle w:val="Pogrubienie"/>
          <w:rFonts w:ascii="Arial Narrow" w:hAnsi="Arial Narrow"/>
          <w:bCs w:val="0"/>
        </w:rPr>
        <w:t>……………</w:t>
      </w:r>
      <w:r w:rsidR="002E5842" w:rsidRPr="00285AB1">
        <w:rPr>
          <w:rStyle w:val="Pogrubienie"/>
          <w:rFonts w:ascii="Arial Narrow" w:hAnsi="Arial Narrow"/>
          <w:bCs w:val="0"/>
        </w:rPr>
        <w:t>r. na</w:t>
      </w:r>
      <w:r w:rsidR="005F4FB2" w:rsidRPr="00285AB1">
        <w:rPr>
          <w:rStyle w:val="Pogrubienie"/>
          <w:rFonts w:ascii="Arial Narrow" w:hAnsi="Arial Narrow"/>
          <w:bCs w:val="0"/>
        </w:rPr>
        <w:t xml:space="preserve"> </w:t>
      </w:r>
      <w:r w:rsidR="005F4FB2" w:rsidRPr="00285AB1">
        <w:rPr>
          <w:rStyle w:val="Pogrubienie"/>
          <w:rFonts w:ascii="Arial Narrow" w:hAnsi="Arial Narrow"/>
          <w:b w:val="0"/>
        </w:rPr>
        <w:t>(dalej zwane</w:t>
      </w:r>
      <w:r w:rsidR="005F4FB2" w:rsidRPr="00285AB1">
        <w:t xml:space="preserve"> </w:t>
      </w:r>
      <w:r w:rsidR="005F4FB2" w:rsidRPr="00285AB1">
        <w:rPr>
          <w:rFonts w:ascii="Arial Narrow" w:hAnsi="Arial Narrow"/>
        </w:rPr>
        <w:t>Zapytaniem</w:t>
      </w:r>
      <w:r w:rsidR="005F4FB2" w:rsidRPr="00285AB1">
        <w:t>)</w:t>
      </w:r>
      <w:r w:rsidR="00DF4D4E" w:rsidRPr="00285AB1">
        <w:t xml:space="preserve"> </w:t>
      </w:r>
      <w:r w:rsidR="002E5842" w:rsidRPr="00285AB1">
        <w:rPr>
          <w:rFonts w:ascii="Arial Narrow" w:hAnsi="Arial Narrow"/>
        </w:rPr>
        <w:t>dostawę</w:t>
      </w:r>
      <w:r w:rsidR="00B6273A" w:rsidRPr="00285AB1">
        <w:rPr>
          <w:rFonts w:ascii="Arial Narrow" w:hAnsi="Arial Narrow"/>
        </w:rPr>
        <w:t xml:space="preserve"> </w:t>
      </w:r>
      <w:r w:rsidR="00A51E54" w:rsidRPr="00285AB1">
        <w:rPr>
          <w:rFonts w:ascii="Arial Narrow" w:hAnsi="Arial Narrow"/>
        </w:rPr>
        <w:t>Systemu do Elektronicznego Obiegu Dokumentów wraz z urządzeniem do skanowania (dalej zwany wspólnie „SEOD”)</w:t>
      </w:r>
      <w:r w:rsidR="006265AA" w:rsidRPr="00285AB1">
        <w:rPr>
          <w:rFonts w:ascii="Arial Narrow" w:hAnsi="Arial Narrow"/>
        </w:rPr>
        <w:t xml:space="preserve"> na potrzeby realizacji projektu </w:t>
      </w:r>
      <w:r w:rsidR="00B6273A" w:rsidRPr="00285AB1">
        <w:rPr>
          <w:rFonts w:ascii="Arial Narrow" w:hAnsi="Arial Narrow"/>
          <w:b/>
        </w:rPr>
        <w:t>Zielone Technologie w Szpitalu Specjalistycznym Pro - Familia</w:t>
      </w:r>
      <w:r w:rsidR="006265AA" w:rsidRPr="00285AB1">
        <w:rPr>
          <w:rFonts w:ascii="Arial Narrow" w:hAnsi="Arial Narrow"/>
        </w:rPr>
        <w:t xml:space="preserve"> </w:t>
      </w:r>
      <w:r w:rsidR="00B6273A" w:rsidRPr="00285AB1">
        <w:rPr>
          <w:rFonts w:ascii="Arial Narrow" w:hAnsi="Arial Narrow"/>
          <w:bCs/>
          <w:lang w:val="pl"/>
        </w:rPr>
        <w:t xml:space="preserve">realizowanego w ramach oś priorytetowa 19 Norweski Mechanizm Finansowy 2014-2021 działanie 19.1 Nowe Produkty i Inwestycje poddziałanie 19.1.1 Technologie przyjazne środowisku - Green </w:t>
      </w:r>
      <w:proofErr w:type="spellStart"/>
      <w:r w:rsidR="00B6273A" w:rsidRPr="00285AB1">
        <w:rPr>
          <w:rFonts w:ascii="Arial Narrow" w:hAnsi="Arial Narrow"/>
          <w:bCs/>
          <w:lang w:val="pl"/>
        </w:rPr>
        <w:t>growth</w:t>
      </w:r>
      <w:proofErr w:type="spellEnd"/>
      <w:r w:rsidR="00B6273A" w:rsidRPr="00285AB1">
        <w:rPr>
          <w:rFonts w:ascii="Arial Narrow" w:hAnsi="Arial Narrow"/>
          <w:bCs/>
        </w:rPr>
        <w:t xml:space="preserve">, </w:t>
      </w:r>
      <w:r w:rsidR="00B6273A" w:rsidRPr="00285AB1">
        <w:rPr>
          <w:rFonts w:ascii="Arial Narrow" w:hAnsi="Arial Narrow"/>
          <w:bCs/>
          <w:lang w:val="pl"/>
        </w:rPr>
        <w:t xml:space="preserve"> wniosek o </w:t>
      </w:r>
      <w:r w:rsidR="00B6273A" w:rsidRPr="00285AB1">
        <w:rPr>
          <w:rFonts w:ascii="Arial Narrow" w:hAnsi="Arial Narrow"/>
          <w:bCs/>
          <w:lang w:val="pl"/>
        </w:rPr>
        <w:lastRenderedPageBreak/>
        <w:t xml:space="preserve">dofinansowanie nr </w:t>
      </w:r>
      <w:r w:rsidR="00B6273A" w:rsidRPr="00285AB1">
        <w:rPr>
          <w:rFonts w:ascii="Arial Narrow" w:hAnsi="Arial Narrow"/>
          <w:bCs/>
        </w:rPr>
        <w:t>NORW.19.01.01-18-0008/20</w:t>
      </w:r>
      <w:r w:rsidR="00BA42CD" w:rsidRPr="00285AB1">
        <w:rPr>
          <w:rFonts w:ascii="Arial Narrow" w:hAnsi="Arial Narrow"/>
          <w:bCs/>
        </w:rPr>
        <w:t xml:space="preserve"> (dalej zwany „Projektem”)</w:t>
      </w:r>
      <w:r w:rsidR="002E5842" w:rsidRPr="00285AB1">
        <w:rPr>
          <w:rFonts w:ascii="Arial Narrow" w:hAnsi="Arial Narrow"/>
        </w:rPr>
        <w:t>, z zachowaniem zasady konkurencyjności, efektywno</w:t>
      </w:r>
      <w:r w:rsidR="007D76F0" w:rsidRPr="00285AB1">
        <w:rPr>
          <w:rFonts w:ascii="Arial Narrow" w:hAnsi="Arial Narrow"/>
        </w:rPr>
        <w:t xml:space="preserve">ści, jawności </w:t>
      </w:r>
      <w:r w:rsidR="00553C98" w:rsidRPr="00285AB1">
        <w:rPr>
          <w:rFonts w:ascii="Arial Narrow" w:hAnsi="Arial Narrow"/>
        </w:rPr>
        <w:t xml:space="preserve"> </w:t>
      </w:r>
      <w:r w:rsidR="007D76F0" w:rsidRPr="00285AB1">
        <w:rPr>
          <w:rFonts w:ascii="Arial Narrow" w:hAnsi="Arial Narrow"/>
        </w:rPr>
        <w:t>i przejrzystości.</w:t>
      </w:r>
    </w:p>
    <w:p w14:paraId="0A869D86" w14:textId="77777777" w:rsidR="002E5842" w:rsidRPr="00285AB1" w:rsidRDefault="002E5842" w:rsidP="0030711B">
      <w:pPr>
        <w:jc w:val="both"/>
        <w:rPr>
          <w:rFonts w:ascii="Arial Narrow" w:hAnsi="Arial Narrow"/>
          <w:spacing w:val="-1"/>
        </w:rPr>
      </w:pPr>
    </w:p>
    <w:p w14:paraId="6955C610" w14:textId="77777777" w:rsidR="002530DA" w:rsidRPr="00285AB1" w:rsidRDefault="001C19E0" w:rsidP="00F95FF0">
      <w:pPr>
        <w:shd w:val="clear" w:color="auto" w:fill="DDD9C3"/>
        <w:jc w:val="center"/>
        <w:rPr>
          <w:rFonts w:ascii="Arial Narrow" w:hAnsi="Arial Narrow"/>
          <w:b/>
        </w:rPr>
      </w:pPr>
      <w:r w:rsidRPr="00285AB1">
        <w:rPr>
          <w:rFonts w:ascii="Arial Narrow" w:hAnsi="Arial Narrow"/>
          <w:b/>
        </w:rPr>
        <w:t>§ 2</w:t>
      </w:r>
      <w:r w:rsidR="002530DA" w:rsidRPr="00285AB1">
        <w:rPr>
          <w:rFonts w:ascii="Arial Narrow" w:hAnsi="Arial Narrow"/>
          <w:b/>
        </w:rPr>
        <w:t>.</w:t>
      </w:r>
      <w:r w:rsidR="002530DA" w:rsidRPr="00285AB1">
        <w:rPr>
          <w:rFonts w:ascii="Arial Narrow" w:eastAsia="DINPro-Regular" w:hAnsi="Arial Narrow"/>
          <w:b/>
        </w:rPr>
        <w:t xml:space="preserve"> [PRZEDMIOT UMOWY]</w:t>
      </w:r>
    </w:p>
    <w:p w14:paraId="1A9C5059" w14:textId="77777777" w:rsidR="002E5842" w:rsidRPr="00285AB1" w:rsidRDefault="002E5842" w:rsidP="0030711B">
      <w:pPr>
        <w:jc w:val="both"/>
        <w:rPr>
          <w:rFonts w:ascii="Arial Narrow" w:hAnsi="Arial Narrow"/>
        </w:rPr>
      </w:pPr>
    </w:p>
    <w:p w14:paraId="10EDDE4C" w14:textId="692FC63E" w:rsidR="006E5E8B" w:rsidRPr="00285AB1" w:rsidRDefault="002E5842" w:rsidP="00687D7E">
      <w:pPr>
        <w:numPr>
          <w:ilvl w:val="0"/>
          <w:numId w:val="4"/>
        </w:numPr>
        <w:tabs>
          <w:tab w:val="clear" w:pos="0"/>
        </w:tabs>
        <w:suppressAutoHyphens/>
        <w:ind w:left="540" w:hanging="540"/>
        <w:jc w:val="both"/>
        <w:rPr>
          <w:rFonts w:ascii="Arial Narrow" w:hAnsi="Arial Narrow"/>
        </w:rPr>
      </w:pPr>
      <w:r w:rsidRPr="00285AB1">
        <w:rPr>
          <w:rFonts w:ascii="Arial Narrow" w:hAnsi="Arial Narrow"/>
        </w:rPr>
        <w:t>Przedmiotem niniejszej umowy jest dos</w:t>
      </w:r>
      <w:r w:rsidR="008F792F" w:rsidRPr="00285AB1">
        <w:rPr>
          <w:rFonts w:ascii="Arial Narrow" w:hAnsi="Arial Narrow"/>
        </w:rPr>
        <w:t>tawa</w:t>
      </w:r>
      <w:r w:rsidR="00F9798A" w:rsidRPr="00285AB1">
        <w:rPr>
          <w:rFonts w:ascii="Arial Narrow" w:hAnsi="Arial Narrow"/>
        </w:rPr>
        <w:t xml:space="preserve"> i wdrożenie </w:t>
      </w:r>
      <w:r w:rsidR="00A51E54" w:rsidRPr="00285AB1">
        <w:rPr>
          <w:rFonts w:ascii="Arial Narrow" w:hAnsi="Arial Narrow"/>
        </w:rPr>
        <w:t>SEOD</w:t>
      </w:r>
      <w:r w:rsidR="00BA42CD" w:rsidRPr="00285AB1">
        <w:rPr>
          <w:rFonts w:ascii="Arial Narrow" w:hAnsi="Arial Narrow"/>
        </w:rPr>
        <w:t xml:space="preserve"> </w:t>
      </w:r>
      <w:r w:rsidRPr="00285AB1">
        <w:rPr>
          <w:rFonts w:ascii="Arial Narrow" w:hAnsi="Arial Narrow"/>
        </w:rPr>
        <w:t xml:space="preserve">w ramach realizacji przez Zamawiającego </w:t>
      </w:r>
      <w:r w:rsidR="00BA42CD" w:rsidRPr="00285AB1">
        <w:rPr>
          <w:rFonts w:ascii="Arial Narrow" w:hAnsi="Arial Narrow"/>
        </w:rPr>
        <w:t>Projektu</w:t>
      </w:r>
      <w:r w:rsidR="00B6273A" w:rsidRPr="00285AB1">
        <w:rPr>
          <w:rFonts w:ascii="Arial Narrow" w:hAnsi="Arial Narrow"/>
          <w:bCs/>
        </w:rPr>
        <w:t>.</w:t>
      </w:r>
    </w:p>
    <w:p w14:paraId="1075B512" w14:textId="77777777" w:rsidR="006265AA" w:rsidRPr="00285AB1" w:rsidRDefault="006265AA" w:rsidP="006265AA">
      <w:pPr>
        <w:suppressAutoHyphens/>
        <w:ind w:left="540"/>
        <w:jc w:val="both"/>
        <w:rPr>
          <w:rFonts w:ascii="Arial Narrow" w:hAnsi="Arial Narrow"/>
          <w:b/>
        </w:rPr>
      </w:pPr>
    </w:p>
    <w:p w14:paraId="0EB03481" w14:textId="0A836287" w:rsidR="002E5842" w:rsidRPr="00285AB1" w:rsidRDefault="002E5842" w:rsidP="008E1E38">
      <w:pPr>
        <w:numPr>
          <w:ilvl w:val="0"/>
          <w:numId w:val="4"/>
        </w:numPr>
        <w:tabs>
          <w:tab w:val="clear" w:pos="0"/>
        </w:tabs>
        <w:suppressAutoHyphens/>
        <w:ind w:left="540" w:hanging="540"/>
        <w:jc w:val="both"/>
        <w:rPr>
          <w:rFonts w:ascii="Arial Narrow" w:hAnsi="Arial Narrow"/>
        </w:rPr>
      </w:pPr>
      <w:r w:rsidRPr="00285AB1">
        <w:rPr>
          <w:rFonts w:ascii="Arial Narrow" w:hAnsi="Arial Narrow"/>
        </w:rPr>
        <w:t>Zakres rzeczowy przedmiotu umowy, o którym mowa w ust. 1 niniejszego paragrafu zgodnie z opisem prze</w:t>
      </w:r>
      <w:r w:rsidR="005528BE" w:rsidRPr="00285AB1">
        <w:rPr>
          <w:rFonts w:ascii="Arial Narrow" w:hAnsi="Arial Narrow"/>
        </w:rPr>
        <w:t xml:space="preserve">dmiotu zamówienia określonym w </w:t>
      </w:r>
      <w:r w:rsidR="005F4FB2" w:rsidRPr="00285AB1">
        <w:rPr>
          <w:rFonts w:ascii="Arial Narrow" w:hAnsi="Arial Narrow"/>
        </w:rPr>
        <w:t>Zapytani</w:t>
      </w:r>
      <w:r w:rsidR="00141C3F" w:rsidRPr="00285AB1">
        <w:rPr>
          <w:rFonts w:ascii="Arial Narrow" w:hAnsi="Arial Narrow"/>
        </w:rPr>
        <w:t>u.</w:t>
      </w:r>
    </w:p>
    <w:p w14:paraId="680D832D" w14:textId="77777777" w:rsidR="002E5842" w:rsidRPr="00285AB1" w:rsidRDefault="002E5842" w:rsidP="0030711B">
      <w:pPr>
        <w:jc w:val="both"/>
        <w:rPr>
          <w:rFonts w:ascii="Arial Narrow" w:hAnsi="Arial Narrow"/>
        </w:rPr>
      </w:pPr>
    </w:p>
    <w:p w14:paraId="696E3361" w14:textId="6290B496" w:rsidR="00B6273A" w:rsidRPr="00285AB1" w:rsidRDefault="002E5842" w:rsidP="008F792F">
      <w:pPr>
        <w:numPr>
          <w:ilvl w:val="0"/>
          <w:numId w:val="4"/>
        </w:numPr>
        <w:tabs>
          <w:tab w:val="clear" w:pos="0"/>
          <w:tab w:val="num" w:pos="-1080"/>
          <w:tab w:val="left" w:pos="567"/>
        </w:tabs>
        <w:suppressAutoHyphens/>
        <w:ind w:left="567" w:hanging="567"/>
        <w:jc w:val="both"/>
        <w:rPr>
          <w:rFonts w:ascii="Arial Narrow" w:hAnsi="Arial Narrow"/>
          <w:b/>
        </w:rPr>
      </w:pPr>
      <w:r w:rsidRPr="00285AB1">
        <w:rPr>
          <w:rFonts w:ascii="Arial Narrow" w:hAnsi="Arial Narrow"/>
        </w:rPr>
        <w:t>Szczegółowy opis przedmiotu</w:t>
      </w:r>
      <w:r w:rsidR="005528BE" w:rsidRPr="00285AB1">
        <w:rPr>
          <w:rFonts w:ascii="Arial Narrow" w:hAnsi="Arial Narrow"/>
        </w:rPr>
        <w:t xml:space="preserve"> zamówienia określony został w </w:t>
      </w:r>
      <w:r w:rsidR="00141C3F" w:rsidRPr="00285AB1">
        <w:rPr>
          <w:rFonts w:ascii="Arial Narrow" w:hAnsi="Arial Narrow"/>
        </w:rPr>
        <w:t xml:space="preserve">Zapytaniu </w:t>
      </w:r>
      <w:r w:rsidRPr="00285AB1">
        <w:rPr>
          <w:rFonts w:ascii="Arial Narrow" w:hAnsi="Arial Narrow"/>
        </w:rPr>
        <w:t>oraz ofercie złożonej przez Wykonawcę w przedmiotowym postępo</w:t>
      </w:r>
      <w:r w:rsidR="00B61531" w:rsidRPr="00285AB1">
        <w:rPr>
          <w:rFonts w:ascii="Arial Narrow" w:hAnsi="Arial Narrow"/>
        </w:rPr>
        <w:t xml:space="preserve">waniu. </w:t>
      </w:r>
    </w:p>
    <w:p w14:paraId="43B60EDE" w14:textId="491061E4" w:rsidR="002E5842" w:rsidRPr="00285AB1" w:rsidRDefault="002E5842" w:rsidP="008F792F">
      <w:pPr>
        <w:numPr>
          <w:ilvl w:val="0"/>
          <w:numId w:val="4"/>
        </w:numPr>
        <w:tabs>
          <w:tab w:val="clear" w:pos="0"/>
          <w:tab w:val="num" w:pos="-1080"/>
          <w:tab w:val="left" w:pos="567"/>
        </w:tabs>
        <w:suppressAutoHyphens/>
        <w:ind w:left="567" w:hanging="567"/>
        <w:jc w:val="both"/>
        <w:rPr>
          <w:rFonts w:ascii="Arial Narrow" w:hAnsi="Arial Narrow"/>
          <w:b/>
        </w:rPr>
      </w:pPr>
      <w:r w:rsidRPr="00285AB1">
        <w:rPr>
          <w:rFonts w:ascii="Arial Narrow" w:hAnsi="Arial Narrow"/>
        </w:rPr>
        <w:t xml:space="preserve">Zapytanie </w:t>
      </w:r>
      <w:r w:rsidRPr="00285AB1">
        <w:rPr>
          <w:rFonts w:ascii="Arial Narrow" w:hAnsi="Arial Narrow"/>
          <w:bCs/>
        </w:rPr>
        <w:t xml:space="preserve">wraz z załącznikami </w:t>
      </w:r>
      <w:r w:rsidRPr="00285AB1">
        <w:rPr>
          <w:rFonts w:ascii="Arial Narrow" w:hAnsi="Arial Narrow"/>
        </w:rPr>
        <w:t>oraz oferta Wy</w:t>
      </w:r>
      <w:r w:rsidR="00D6412B" w:rsidRPr="00285AB1">
        <w:rPr>
          <w:rFonts w:ascii="Arial Narrow" w:hAnsi="Arial Narrow"/>
        </w:rPr>
        <w:t>konawcy złożona przez Wykonawcę</w:t>
      </w:r>
      <w:r w:rsidR="006265AA" w:rsidRPr="00285AB1">
        <w:rPr>
          <w:rFonts w:ascii="Arial Narrow" w:hAnsi="Arial Narrow"/>
        </w:rPr>
        <w:t xml:space="preserve"> </w:t>
      </w:r>
      <w:r w:rsidRPr="00285AB1">
        <w:rPr>
          <w:rFonts w:ascii="Arial Narrow" w:hAnsi="Arial Narrow"/>
        </w:rPr>
        <w:t>w przedmiotowym postępowaniu</w:t>
      </w:r>
      <w:r w:rsidR="004E5349" w:rsidRPr="00285AB1">
        <w:rPr>
          <w:rFonts w:ascii="Arial Narrow" w:hAnsi="Arial Narrow"/>
        </w:rPr>
        <w:t xml:space="preserve"> z dnia</w:t>
      </w:r>
      <w:r w:rsidR="0023791C" w:rsidRPr="00285AB1">
        <w:rPr>
          <w:rFonts w:ascii="Arial Narrow" w:hAnsi="Arial Narrow"/>
        </w:rPr>
        <w:t xml:space="preserve"> </w:t>
      </w:r>
      <w:r w:rsidR="00F9798A" w:rsidRPr="00285AB1">
        <w:rPr>
          <w:rFonts w:ascii="Arial Narrow" w:hAnsi="Arial Narrow"/>
        </w:rPr>
        <w:t>………………..</w:t>
      </w:r>
      <w:r w:rsidR="00553C98" w:rsidRPr="00285AB1">
        <w:rPr>
          <w:rFonts w:ascii="Arial Narrow" w:hAnsi="Arial Narrow"/>
        </w:rPr>
        <w:t xml:space="preserve">. </w:t>
      </w:r>
      <w:r w:rsidR="004E5349" w:rsidRPr="00285AB1">
        <w:rPr>
          <w:rFonts w:ascii="Arial Narrow" w:hAnsi="Arial Narrow"/>
        </w:rPr>
        <w:t xml:space="preserve"> </w:t>
      </w:r>
      <w:r w:rsidRPr="00285AB1">
        <w:rPr>
          <w:rFonts w:ascii="Arial Narrow" w:hAnsi="Arial Narrow"/>
        </w:rPr>
        <w:t xml:space="preserve">łącznie ze wszystkimi załącznikami </w:t>
      </w:r>
      <w:r w:rsidRPr="00285AB1">
        <w:rPr>
          <w:rFonts w:ascii="Arial Narrow" w:hAnsi="Arial Narrow"/>
          <w:bCs/>
        </w:rPr>
        <w:t xml:space="preserve">oferty </w:t>
      </w:r>
      <w:r w:rsidRPr="00285AB1">
        <w:rPr>
          <w:rFonts w:ascii="Arial Narrow" w:hAnsi="Arial Narrow"/>
        </w:rPr>
        <w:t xml:space="preserve">stanowią odpowiednio załącznik nr </w:t>
      </w:r>
      <w:r w:rsidR="004338F0" w:rsidRPr="00285AB1">
        <w:rPr>
          <w:rFonts w:ascii="Arial Narrow" w:hAnsi="Arial Narrow"/>
        </w:rPr>
        <w:t>2</w:t>
      </w:r>
      <w:r w:rsidRPr="00285AB1">
        <w:rPr>
          <w:rFonts w:ascii="Arial Narrow" w:hAnsi="Arial Narrow"/>
        </w:rPr>
        <w:t xml:space="preserve"> i </w:t>
      </w:r>
      <w:r w:rsidR="004338F0" w:rsidRPr="00285AB1">
        <w:rPr>
          <w:rFonts w:ascii="Arial Narrow" w:hAnsi="Arial Narrow"/>
        </w:rPr>
        <w:t>3</w:t>
      </w:r>
      <w:r w:rsidR="004E5349" w:rsidRPr="00285AB1">
        <w:rPr>
          <w:rFonts w:ascii="Arial Narrow" w:hAnsi="Arial Narrow"/>
        </w:rPr>
        <w:t xml:space="preserve"> do niniejszej u</w:t>
      </w:r>
      <w:r w:rsidR="00EE7325" w:rsidRPr="00285AB1">
        <w:rPr>
          <w:rFonts w:ascii="Arial Narrow" w:hAnsi="Arial Narrow"/>
        </w:rPr>
        <w:t>mowy i składają się na</w:t>
      </w:r>
      <w:r w:rsidRPr="00285AB1">
        <w:rPr>
          <w:rFonts w:ascii="Arial Narrow" w:hAnsi="Arial Narrow"/>
        </w:rPr>
        <w:t xml:space="preserve"> jej integralną część. </w:t>
      </w:r>
    </w:p>
    <w:p w14:paraId="3A653370" w14:textId="77777777" w:rsidR="00D61E11" w:rsidRPr="00285AB1" w:rsidRDefault="00D61E11" w:rsidP="0030711B">
      <w:pPr>
        <w:jc w:val="both"/>
        <w:rPr>
          <w:rFonts w:ascii="Arial Narrow" w:hAnsi="Arial Narrow"/>
        </w:rPr>
      </w:pPr>
    </w:p>
    <w:p w14:paraId="577332E4" w14:textId="77777777" w:rsidR="001C19E0" w:rsidRPr="00285AB1" w:rsidRDefault="001C19E0" w:rsidP="00F95FF0">
      <w:pPr>
        <w:shd w:val="clear" w:color="auto" w:fill="DDD9C3"/>
        <w:jc w:val="center"/>
        <w:rPr>
          <w:rFonts w:ascii="Arial Narrow" w:hAnsi="Arial Narrow"/>
          <w:b/>
        </w:rPr>
      </w:pPr>
      <w:r w:rsidRPr="00285AB1">
        <w:rPr>
          <w:rFonts w:ascii="Arial Narrow" w:hAnsi="Arial Narrow"/>
          <w:b/>
          <w:bCs/>
        </w:rPr>
        <w:t>§ 3</w:t>
      </w:r>
      <w:r w:rsidR="002E5842" w:rsidRPr="00285AB1">
        <w:rPr>
          <w:rFonts w:ascii="Arial Narrow" w:hAnsi="Arial Narrow"/>
          <w:b/>
          <w:bCs/>
        </w:rPr>
        <w:t xml:space="preserve">. </w:t>
      </w:r>
      <w:r w:rsidR="00182C09" w:rsidRPr="00285AB1">
        <w:rPr>
          <w:rFonts w:ascii="Arial Narrow" w:hAnsi="Arial Narrow"/>
          <w:b/>
          <w:bCs/>
        </w:rPr>
        <w:t>[</w:t>
      </w:r>
      <w:r w:rsidRPr="00285AB1">
        <w:rPr>
          <w:rFonts w:ascii="Arial Narrow" w:hAnsi="Arial Narrow"/>
          <w:b/>
        </w:rPr>
        <w:t>TERMIN REALIZACJI PRZEDMIOTU UMOWY</w:t>
      </w:r>
      <w:r w:rsidRPr="00285AB1">
        <w:rPr>
          <w:rFonts w:ascii="Arial Narrow" w:hAnsi="Arial Narrow"/>
          <w:b/>
          <w:bCs/>
        </w:rPr>
        <w:t>]</w:t>
      </w:r>
    </w:p>
    <w:p w14:paraId="7974418C" w14:textId="77777777" w:rsidR="002E5842" w:rsidRPr="00285AB1" w:rsidRDefault="002E5842" w:rsidP="0030711B">
      <w:pPr>
        <w:rPr>
          <w:rFonts w:ascii="Arial Narrow" w:hAnsi="Arial Narrow"/>
        </w:rPr>
      </w:pPr>
    </w:p>
    <w:p w14:paraId="7C038733" w14:textId="345B3D31" w:rsidR="002C7FAE" w:rsidRPr="00285AB1" w:rsidRDefault="00B35568" w:rsidP="008F792F">
      <w:pPr>
        <w:numPr>
          <w:ilvl w:val="1"/>
          <w:numId w:val="2"/>
        </w:numPr>
        <w:tabs>
          <w:tab w:val="clear" w:pos="1440"/>
          <w:tab w:val="num" w:pos="-153"/>
          <w:tab w:val="num" w:pos="1800"/>
        </w:tabs>
        <w:ind w:left="540" w:hanging="540"/>
        <w:jc w:val="both"/>
        <w:rPr>
          <w:rFonts w:ascii="Arial Narrow" w:hAnsi="Arial Narrow"/>
        </w:rPr>
      </w:pPr>
      <w:r w:rsidRPr="00285AB1">
        <w:rPr>
          <w:rFonts w:ascii="Arial Narrow" w:hAnsi="Arial Narrow"/>
        </w:rPr>
        <w:t xml:space="preserve">Przedmiot umowy </w:t>
      </w:r>
      <w:r w:rsidR="002E5842" w:rsidRPr="00285AB1">
        <w:rPr>
          <w:rFonts w:ascii="Arial Narrow" w:hAnsi="Arial Narrow"/>
        </w:rPr>
        <w:t xml:space="preserve">Wykonawca zobowiązuje się wykonać w terminie </w:t>
      </w:r>
      <w:r w:rsidR="008F792F" w:rsidRPr="00285AB1">
        <w:rPr>
          <w:rFonts w:ascii="Arial Narrow" w:hAnsi="Arial Narrow"/>
        </w:rPr>
        <w:t xml:space="preserve"> </w:t>
      </w:r>
      <w:r w:rsidR="001A0830" w:rsidRPr="00285AB1">
        <w:rPr>
          <w:rFonts w:ascii="Arial Narrow" w:eastAsia="Calibri" w:hAnsi="Arial Narrow"/>
        </w:rPr>
        <w:t xml:space="preserve">do dnia  </w:t>
      </w:r>
      <w:r w:rsidR="000C2097" w:rsidRPr="00285AB1">
        <w:rPr>
          <w:rFonts w:ascii="Arial Narrow" w:eastAsia="Calibri" w:hAnsi="Arial Narrow"/>
        </w:rPr>
        <w:t>31.03.2023 r.</w:t>
      </w:r>
    </w:p>
    <w:p w14:paraId="1CB8E9F2" w14:textId="77777777" w:rsidR="002E5842" w:rsidRPr="00285AB1" w:rsidRDefault="002E5842" w:rsidP="0030711B">
      <w:pPr>
        <w:jc w:val="both"/>
        <w:rPr>
          <w:rFonts w:ascii="Arial Narrow" w:hAnsi="Arial Narrow"/>
        </w:rPr>
      </w:pPr>
    </w:p>
    <w:p w14:paraId="7CF3A407" w14:textId="3FDA9DDD" w:rsidR="00552A1B" w:rsidRPr="00285AB1" w:rsidRDefault="002E5842" w:rsidP="00DC2C65">
      <w:pPr>
        <w:numPr>
          <w:ilvl w:val="1"/>
          <w:numId w:val="2"/>
        </w:numPr>
        <w:tabs>
          <w:tab w:val="clear" w:pos="1440"/>
          <w:tab w:val="num" w:pos="567"/>
        </w:tabs>
        <w:ind w:left="567" w:hanging="567"/>
        <w:jc w:val="both"/>
        <w:rPr>
          <w:rFonts w:ascii="Arial Narrow" w:hAnsi="Arial Narrow"/>
        </w:rPr>
      </w:pPr>
      <w:r w:rsidRPr="00285AB1">
        <w:rPr>
          <w:rFonts w:ascii="Arial Narrow" w:hAnsi="Arial Narrow"/>
          <w:lang w:eastAsia="ar-SA"/>
        </w:rPr>
        <w:t>Przedmiot umowy, o którym</w:t>
      </w:r>
      <w:r w:rsidR="00B265DE" w:rsidRPr="00285AB1">
        <w:rPr>
          <w:rFonts w:ascii="Arial Narrow" w:hAnsi="Arial Narrow"/>
          <w:lang w:eastAsia="ar-SA"/>
        </w:rPr>
        <w:t xml:space="preserve"> </w:t>
      </w:r>
      <w:r w:rsidRPr="00285AB1">
        <w:rPr>
          <w:rFonts w:ascii="Arial Narrow" w:hAnsi="Arial Narrow"/>
          <w:lang w:eastAsia="ar-SA"/>
        </w:rPr>
        <w:t xml:space="preserve"> mowa w </w:t>
      </w:r>
      <w:r w:rsidR="00B35568" w:rsidRPr="00285AB1">
        <w:rPr>
          <w:rFonts w:ascii="Arial Narrow" w:hAnsi="Arial Narrow"/>
        </w:rPr>
        <w:t>§ 2</w:t>
      </w:r>
      <w:r w:rsidR="00DC2C65" w:rsidRPr="00285AB1">
        <w:rPr>
          <w:rFonts w:ascii="Arial Narrow" w:hAnsi="Arial Narrow"/>
        </w:rPr>
        <w:t xml:space="preserve"> </w:t>
      </w:r>
      <w:r w:rsidR="00735F6F" w:rsidRPr="00285AB1">
        <w:rPr>
          <w:rFonts w:ascii="Arial Narrow" w:hAnsi="Arial Narrow"/>
          <w:lang w:eastAsia="ar-SA"/>
        </w:rPr>
        <w:t xml:space="preserve">zrealizowany </w:t>
      </w:r>
      <w:r w:rsidRPr="00285AB1">
        <w:rPr>
          <w:rFonts w:ascii="Arial Narrow" w:hAnsi="Arial Narrow"/>
          <w:lang w:eastAsia="ar-SA"/>
        </w:rPr>
        <w:t xml:space="preserve">będzie </w:t>
      </w:r>
      <w:r w:rsidR="00553C98" w:rsidRPr="00285AB1">
        <w:rPr>
          <w:rFonts w:ascii="Arial Narrow" w:hAnsi="Arial Narrow"/>
          <w:lang w:eastAsia="ar-SA"/>
        </w:rPr>
        <w:t xml:space="preserve">ze </w:t>
      </w:r>
      <w:r w:rsidRPr="00285AB1">
        <w:rPr>
          <w:rFonts w:ascii="Arial Narrow" w:hAnsi="Arial Narrow"/>
          <w:lang w:eastAsia="ar-SA"/>
        </w:rPr>
        <w:t xml:space="preserve">staraniem oraz na koszt </w:t>
      </w:r>
      <w:r w:rsidR="00A34319" w:rsidRPr="00285AB1">
        <w:rPr>
          <w:rFonts w:ascii="Arial Narrow" w:hAnsi="Arial Narrow"/>
          <w:lang w:eastAsia="ar-SA"/>
        </w:rPr>
        <w:br/>
      </w:r>
      <w:r w:rsidRPr="00285AB1">
        <w:rPr>
          <w:rFonts w:ascii="Arial Narrow" w:hAnsi="Arial Narrow"/>
          <w:lang w:eastAsia="ar-SA"/>
        </w:rPr>
        <w:t xml:space="preserve">i ryzyko Wykonawcy. Koszty transportu przedmiotu umowy do siedziby Zamawiającego </w:t>
      </w:r>
      <w:r w:rsidR="00E54821" w:rsidRPr="00285AB1">
        <w:rPr>
          <w:rFonts w:ascii="Arial Narrow" w:hAnsi="Arial Narrow"/>
          <w:lang w:eastAsia="ar-SA"/>
        </w:rPr>
        <w:br/>
      </w:r>
      <w:r w:rsidRPr="00285AB1">
        <w:rPr>
          <w:rFonts w:ascii="Arial Narrow" w:hAnsi="Arial Narrow"/>
          <w:lang w:eastAsia="ar-SA"/>
        </w:rPr>
        <w:t xml:space="preserve">i ubezpieczenia </w:t>
      </w:r>
      <w:r w:rsidR="00E34E81" w:rsidRPr="00285AB1">
        <w:rPr>
          <w:rFonts w:ascii="Arial Narrow" w:hAnsi="Arial Narrow"/>
          <w:lang w:eastAsia="ar-SA"/>
        </w:rPr>
        <w:t xml:space="preserve">do momentu dostarczenia do miejsca wskazanego w ust. </w:t>
      </w:r>
      <w:r w:rsidR="005F7F3E" w:rsidRPr="00285AB1">
        <w:rPr>
          <w:rFonts w:ascii="Arial Narrow" w:hAnsi="Arial Narrow"/>
          <w:lang w:eastAsia="ar-SA"/>
        </w:rPr>
        <w:t>4</w:t>
      </w:r>
      <w:r w:rsidR="00E34E81" w:rsidRPr="00285AB1">
        <w:rPr>
          <w:rFonts w:ascii="Arial Narrow" w:hAnsi="Arial Narrow"/>
          <w:lang w:eastAsia="ar-SA"/>
        </w:rPr>
        <w:t xml:space="preserve"> </w:t>
      </w:r>
      <w:r w:rsidRPr="00285AB1">
        <w:rPr>
          <w:rFonts w:ascii="Arial Narrow" w:hAnsi="Arial Narrow"/>
          <w:lang w:eastAsia="ar-SA"/>
        </w:rPr>
        <w:t xml:space="preserve">pokrywa Wykonawca. </w:t>
      </w:r>
      <w:r w:rsidR="00516D87" w:rsidRPr="00285AB1">
        <w:rPr>
          <w:rFonts w:ascii="Arial Narrow" w:hAnsi="Arial Narrow"/>
          <w:lang w:eastAsia="ar-SA"/>
        </w:rPr>
        <w:t xml:space="preserve">Rozładunek </w:t>
      </w:r>
      <w:r w:rsidR="00DC2C65" w:rsidRPr="00285AB1">
        <w:rPr>
          <w:rFonts w:ascii="Arial Narrow" w:hAnsi="Arial Narrow"/>
          <w:lang w:eastAsia="ar-SA"/>
        </w:rPr>
        <w:t xml:space="preserve">przedmiotu umowy obciąża </w:t>
      </w:r>
      <w:r w:rsidR="00516D87" w:rsidRPr="00285AB1">
        <w:rPr>
          <w:rFonts w:ascii="Arial Narrow" w:hAnsi="Arial Narrow"/>
          <w:lang w:eastAsia="ar-SA"/>
        </w:rPr>
        <w:t>Wykonawc</w:t>
      </w:r>
      <w:r w:rsidR="00DC2C65" w:rsidRPr="00285AB1">
        <w:rPr>
          <w:rFonts w:ascii="Arial Narrow" w:hAnsi="Arial Narrow"/>
          <w:lang w:eastAsia="ar-SA"/>
        </w:rPr>
        <w:t>ę</w:t>
      </w:r>
    </w:p>
    <w:p w14:paraId="29E8ACCF" w14:textId="77777777" w:rsidR="001468FB" w:rsidRPr="00285AB1" w:rsidRDefault="001468FB" w:rsidP="001468FB">
      <w:pPr>
        <w:ind w:left="567"/>
        <w:jc w:val="both"/>
        <w:rPr>
          <w:rFonts w:ascii="Arial Narrow" w:hAnsi="Arial Narrow"/>
        </w:rPr>
      </w:pPr>
    </w:p>
    <w:p w14:paraId="5E3A5C3C" w14:textId="36D29691" w:rsidR="002E5842" w:rsidRPr="00285AB1" w:rsidRDefault="002E5842" w:rsidP="00646732">
      <w:pPr>
        <w:numPr>
          <w:ilvl w:val="1"/>
          <w:numId w:val="2"/>
        </w:numPr>
        <w:tabs>
          <w:tab w:val="clear" w:pos="1440"/>
          <w:tab w:val="num" w:pos="567"/>
        </w:tabs>
        <w:ind w:left="567" w:hanging="567"/>
        <w:jc w:val="both"/>
        <w:rPr>
          <w:rFonts w:ascii="Arial Narrow" w:hAnsi="Arial Narrow"/>
        </w:rPr>
      </w:pPr>
      <w:r w:rsidRPr="00285AB1">
        <w:rPr>
          <w:rFonts w:ascii="Arial Narrow" w:hAnsi="Arial Narrow"/>
        </w:rPr>
        <w:t xml:space="preserve">Miejscem realizacji przedmiotu umowy </w:t>
      </w:r>
      <w:r w:rsidR="00B6273A" w:rsidRPr="00285AB1">
        <w:rPr>
          <w:rFonts w:ascii="Arial Narrow" w:hAnsi="Arial Narrow"/>
        </w:rPr>
        <w:t xml:space="preserve">jest </w:t>
      </w:r>
      <w:r w:rsidR="007C6928" w:rsidRPr="00285AB1">
        <w:rPr>
          <w:rFonts w:ascii="Arial Narrow" w:hAnsi="Arial Narrow"/>
        </w:rPr>
        <w:t>siedzib</w:t>
      </w:r>
      <w:r w:rsidR="00B6273A" w:rsidRPr="00285AB1">
        <w:rPr>
          <w:rFonts w:ascii="Arial Narrow" w:hAnsi="Arial Narrow"/>
        </w:rPr>
        <w:t>a</w:t>
      </w:r>
      <w:r w:rsidRPr="00285AB1">
        <w:rPr>
          <w:rFonts w:ascii="Arial Narrow" w:hAnsi="Arial Narrow"/>
        </w:rPr>
        <w:t xml:space="preserve"> Zamawiającego</w:t>
      </w:r>
      <w:r w:rsidR="00646732" w:rsidRPr="00285AB1">
        <w:rPr>
          <w:rFonts w:ascii="Arial Narrow" w:hAnsi="Arial Narrow"/>
        </w:rPr>
        <w:t xml:space="preserve"> pod adresem: </w:t>
      </w:r>
      <w:r w:rsidR="008A5D60" w:rsidRPr="00285AB1">
        <w:rPr>
          <w:rFonts w:ascii="Arial Narrow" w:hAnsi="Arial Narrow"/>
        </w:rPr>
        <w:t xml:space="preserve">ul. </w:t>
      </w:r>
      <w:r w:rsidR="00085B31" w:rsidRPr="00285AB1">
        <w:rPr>
          <w:rFonts w:ascii="Arial Narrow" w:hAnsi="Arial Narrow"/>
        </w:rPr>
        <w:t>Witolda 6 B, 32 -302 Rzeszów</w:t>
      </w:r>
      <w:r w:rsidR="00F9798A" w:rsidRPr="00285AB1">
        <w:rPr>
          <w:rFonts w:ascii="Arial Narrow" w:hAnsi="Arial Narrow"/>
        </w:rPr>
        <w:t xml:space="preserve"> </w:t>
      </w:r>
    </w:p>
    <w:p w14:paraId="7FF15E3B" w14:textId="77777777" w:rsidR="00E34E81" w:rsidRPr="00285AB1" w:rsidRDefault="00E34E81" w:rsidP="00E34E81">
      <w:pPr>
        <w:pStyle w:val="Akapitzlist"/>
        <w:rPr>
          <w:rFonts w:ascii="Arial Narrow" w:hAnsi="Arial Narrow"/>
        </w:rPr>
      </w:pPr>
    </w:p>
    <w:p w14:paraId="42485EE5" w14:textId="77777777" w:rsidR="001C19E0" w:rsidRPr="00285AB1" w:rsidRDefault="001C19E0" w:rsidP="00552A1B">
      <w:pPr>
        <w:pStyle w:val="Akapitzlist"/>
        <w:shd w:val="clear" w:color="auto" w:fill="DDD9C3"/>
        <w:ind w:left="0"/>
        <w:jc w:val="center"/>
        <w:rPr>
          <w:rFonts w:ascii="Arial Narrow" w:hAnsi="Arial Narrow"/>
          <w:b/>
        </w:rPr>
      </w:pPr>
      <w:r w:rsidRPr="00285AB1">
        <w:rPr>
          <w:rFonts w:ascii="Arial Narrow" w:hAnsi="Arial Narrow"/>
          <w:b/>
          <w:bCs/>
        </w:rPr>
        <w:t>§ 4</w:t>
      </w:r>
      <w:r w:rsidR="002E5842" w:rsidRPr="00285AB1">
        <w:rPr>
          <w:rFonts w:ascii="Arial Narrow" w:hAnsi="Arial Narrow"/>
          <w:b/>
          <w:bCs/>
        </w:rPr>
        <w:t xml:space="preserve">. </w:t>
      </w:r>
      <w:r w:rsidRPr="00285AB1">
        <w:rPr>
          <w:rFonts w:ascii="Arial Narrow" w:hAnsi="Arial Narrow"/>
          <w:b/>
          <w:bCs/>
        </w:rPr>
        <w:t>[</w:t>
      </w:r>
      <w:r w:rsidRPr="00285AB1">
        <w:rPr>
          <w:rFonts w:ascii="Arial Narrow" w:hAnsi="Arial Narrow"/>
          <w:b/>
        </w:rPr>
        <w:t>ODBIÓR PRZEDMIOTU UMOWY</w:t>
      </w:r>
      <w:r w:rsidRPr="00285AB1">
        <w:rPr>
          <w:rFonts w:ascii="Arial Narrow" w:hAnsi="Arial Narrow"/>
          <w:b/>
          <w:bCs/>
        </w:rPr>
        <w:t>]</w:t>
      </w:r>
    </w:p>
    <w:p w14:paraId="6D6D615D" w14:textId="77777777" w:rsidR="002E5842" w:rsidRPr="00285AB1" w:rsidRDefault="002E5842" w:rsidP="0030711B">
      <w:pPr>
        <w:jc w:val="both"/>
        <w:rPr>
          <w:rFonts w:ascii="Arial Narrow" w:hAnsi="Arial Narrow"/>
        </w:rPr>
      </w:pPr>
    </w:p>
    <w:p w14:paraId="183D1563" w14:textId="44EFD482" w:rsidR="002E5842" w:rsidRPr="00285AB1" w:rsidRDefault="002E5842" w:rsidP="00B0723A">
      <w:pPr>
        <w:numPr>
          <w:ilvl w:val="0"/>
          <w:numId w:val="20"/>
        </w:numPr>
        <w:tabs>
          <w:tab w:val="clear" w:pos="1440"/>
        </w:tabs>
        <w:ind w:left="567" w:hanging="567"/>
        <w:jc w:val="both"/>
        <w:rPr>
          <w:rFonts w:ascii="Arial Narrow" w:hAnsi="Arial Narrow"/>
        </w:rPr>
      </w:pPr>
      <w:r w:rsidRPr="00285AB1">
        <w:rPr>
          <w:rFonts w:ascii="Arial Narrow" w:hAnsi="Arial Narrow"/>
        </w:rPr>
        <w:t>Wykonanie przed</w:t>
      </w:r>
      <w:r w:rsidR="00B35568" w:rsidRPr="00285AB1">
        <w:rPr>
          <w:rFonts w:ascii="Arial Narrow" w:hAnsi="Arial Narrow"/>
        </w:rPr>
        <w:t>miotu umowy</w:t>
      </w:r>
      <w:r w:rsidR="008060F9" w:rsidRPr="00285AB1">
        <w:rPr>
          <w:rFonts w:ascii="Arial Narrow" w:hAnsi="Arial Narrow"/>
        </w:rPr>
        <w:t xml:space="preserve"> </w:t>
      </w:r>
      <w:r w:rsidRPr="00285AB1">
        <w:rPr>
          <w:rFonts w:ascii="Arial Narrow" w:hAnsi="Arial Narrow"/>
        </w:rPr>
        <w:t xml:space="preserve">zostanie potwierdzone protokołem zdawczo – odbiorczym podpisanym przez Zamawiającego i Wykonawcę, bez zastrzeżeń, według zasad określonych w niniejszym paragrafie. </w:t>
      </w:r>
    </w:p>
    <w:p w14:paraId="7A6A4051" w14:textId="77777777" w:rsidR="001468FB" w:rsidRPr="00285AB1" w:rsidRDefault="001468FB" w:rsidP="001468FB">
      <w:pPr>
        <w:ind w:left="567"/>
        <w:jc w:val="both"/>
        <w:rPr>
          <w:rFonts w:ascii="Arial Narrow" w:hAnsi="Arial Narrow"/>
        </w:rPr>
      </w:pPr>
    </w:p>
    <w:p w14:paraId="59325CF5" w14:textId="77777777" w:rsidR="002E5842" w:rsidRPr="00285AB1" w:rsidRDefault="002E5842" w:rsidP="00B0723A">
      <w:pPr>
        <w:numPr>
          <w:ilvl w:val="0"/>
          <w:numId w:val="20"/>
        </w:numPr>
        <w:tabs>
          <w:tab w:val="clear" w:pos="1440"/>
        </w:tabs>
        <w:ind w:left="567" w:hanging="567"/>
        <w:jc w:val="both"/>
        <w:rPr>
          <w:rFonts w:ascii="Arial Narrow" w:hAnsi="Arial Narrow"/>
        </w:rPr>
      </w:pPr>
      <w:r w:rsidRPr="00285AB1">
        <w:rPr>
          <w:rFonts w:ascii="Arial Narrow" w:hAnsi="Arial Narrow"/>
        </w:rPr>
        <w:t xml:space="preserve">Protokół zdawczo – odbiorczy, o którym mowa w ust. 1 powinien zawierać:  </w:t>
      </w:r>
    </w:p>
    <w:p w14:paraId="7C2514D1" w14:textId="77777777" w:rsidR="00FF5F42" w:rsidRPr="00285AB1" w:rsidRDefault="00FF5F42" w:rsidP="00FF5F42">
      <w:pPr>
        <w:jc w:val="both"/>
        <w:rPr>
          <w:rFonts w:ascii="Arial Narrow" w:hAnsi="Arial Narrow"/>
        </w:rPr>
      </w:pPr>
    </w:p>
    <w:p w14:paraId="359C92C2" w14:textId="77777777" w:rsidR="002E5842" w:rsidRPr="00285AB1" w:rsidRDefault="002E5842" w:rsidP="00B0723A">
      <w:pPr>
        <w:numPr>
          <w:ilvl w:val="0"/>
          <w:numId w:val="18"/>
        </w:numPr>
        <w:tabs>
          <w:tab w:val="clear" w:pos="1347"/>
          <w:tab w:val="num" w:pos="1276"/>
          <w:tab w:val="left" w:pos="1440"/>
        </w:tabs>
        <w:suppressAutoHyphens/>
        <w:ind w:left="1418" w:right="292" w:hanging="567"/>
        <w:jc w:val="both"/>
        <w:rPr>
          <w:rFonts w:ascii="Arial Narrow" w:hAnsi="Arial Narrow"/>
        </w:rPr>
      </w:pPr>
      <w:r w:rsidRPr="00285AB1">
        <w:rPr>
          <w:rFonts w:ascii="Arial Narrow" w:hAnsi="Arial Narrow"/>
        </w:rPr>
        <w:t>odniesienie do niniejszej umowy;</w:t>
      </w:r>
    </w:p>
    <w:p w14:paraId="52B6E7A1" w14:textId="717C0BAF" w:rsidR="002E5842" w:rsidRPr="00285AB1" w:rsidRDefault="008060F9" w:rsidP="00B0723A">
      <w:pPr>
        <w:numPr>
          <w:ilvl w:val="0"/>
          <w:numId w:val="18"/>
        </w:numPr>
        <w:tabs>
          <w:tab w:val="clear" w:pos="1347"/>
          <w:tab w:val="left" w:pos="1276"/>
        </w:tabs>
        <w:suppressAutoHyphens/>
        <w:ind w:left="1276" w:right="292" w:hanging="425"/>
        <w:jc w:val="both"/>
        <w:rPr>
          <w:rFonts w:ascii="Arial Narrow" w:hAnsi="Arial Narrow"/>
        </w:rPr>
      </w:pPr>
      <w:r w:rsidRPr="00285AB1">
        <w:rPr>
          <w:rFonts w:ascii="Arial Narrow" w:hAnsi="Arial Narrow"/>
        </w:rPr>
        <w:t xml:space="preserve">wskazanie </w:t>
      </w:r>
      <w:r w:rsidR="002E5842" w:rsidRPr="00285AB1">
        <w:rPr>
          <w:rFonts w:ascii="Arial Narrow" w:hAnsi="Arial Narrow"/>
        </w:rPr>
        <w:t xml:space="preserve">całego przedmiotu umowy w przypadku odbioru końcowego przedmiotu umowy; </w:t>
      </w:r>
    </w:p>
    <w:p w14:paraId="4DE0EC72" w14:textId="72AA1C72" w:rsidR="002E5842" w:rsidRPr="00285AB1" w:rsidRDefault="002E5842" w:rsidP="00B0723A">
      <w:pPr>
        <w:numPr>
          <w:ilvl w:val="0"/>
          <w:numId w:val="18"/>
        </w:numPr>
        <w:tabs>
          <w:tab w:val="clear" w:pos="1347"/>
          <w:tab w:val="left" w:pos="1276"/>
        </w:tabs>
        <w:suppressAutoHyphens/>
        <w:ind w:left="1276" w:right="292" w:hanging="425"/>
        <w:jc w:val="both"/>
        <w:rPr>
          <w:rFonts w:ascii="Arial Narrow" w:hAnsi="Arial Narrow"/>
        </w:rPr>
      </w:pPr>
      <w:r w:rsidRPr="00285AB1">
        <w:rPr>
          <w:rFonts w:ascii="Arial Narrow" w:hAnsi="Arial Narrow"/>
        </w:rPr>
        <w:t xml:space="preserve">dzień i miejsce całego przedmiotu umowy w przypadku odbioru końcowego przedmiotu umowy; </w:t>
      </w:r>
    </w:p>
    <w:p w14:paraId="48DBACE7" w14:textId="03124571" w:rsidR="002E5842" w:rsidRPr="00285AB1" w:rsidRDefault="002E5842" w:rsidP="00B0723A">
      <w:pPr>
        <w:numPr>
          <w:ilvl w:val="0"/>
          <w:numId w:val="18"/>
        </w:numPr>
        <w:tabs>
          <w:tab w:val="clear" w:pos="1347"/>
          <w:tab w:val="num" w:pos="1276"/>
          <w:tab w:val="left" w:pos="1440"/>
        </w:tabs>
        <w:suppressAutoHyphens/>
        <w:ind w:left="1276" w:right="292" w:hanging="425"/>
        <w:jc w:val="both"/>
        <w:rPr>
          <w:rFonts w:ascii="Arial Narrow" w:hAnsi="Arial Narrow"/>
        </w:rPr>
      </w:pPr>
      <w:r w:rsidRPr="00285AB1">
        <w:rPr>
          <w:rFonts w:ascii="Arial Narrow" w:hAnsi="Arial Narrow"/>
        </w:rPr>
        <w:t>oświadczenie Zamawiającego, o braku albo o istnieniu zastrzeżeń i uwag co do wykonania przez Wykonawcę całego przedmiotu umowy w przypadku odbioru końcowego przedmiotu umowy.</w:t>
      </w:r>
    </w:p>
    <w:p w14:paraId="2E84EB71" w14:textId="77777777" w:rsidR="00FF5F42" w:rsidRPr="00285AB1" w:rsidRDefault="00FF5F42" w:rsidP="00FF5F42">
      <w:pPr>
        <w:tabs>
          <w:tab w:val="left" w:pos="1440"/>
        </w:tabs>
        <w:suppressAutoHyphens/>
        <w:ind w:left="1276" w:right="292"/>
        <w:jc w:val="both"/>
        <w:rPr>
          <w:rFonts w:ascii="Arial Narrow" w:hAnsi="Arial Narrow"/>
        </w:rPr>
      </w:pPr>
    </w:p>
    <w:p w14:paraId="3C491981" w14:textId="13425DF6" w:rsidR="002E5842"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 xml:space="preserve">W przypadku odmowy dokonania odbioru przedmiotu umowy przez Zamawiającego w szczególności z powodu zgłoszenia uwag lub zastrzeżeń co do wykonania przedmiotu umowy Zamawiający sporządzi wykaz stwierdzonych w czasie odbioru </w:t>
      </w:r>
      <w:r w:rsidRPr="00285AB1">
        <w:rPr>
          <w:rFonts w:ascii="Arial Narrow" w:hAnsi="Arial Narrow"/>
          <w:color w:val="000000"/>
        </w:rPr>
        <w:t>nieprawidłowości w formie pisemnej i przekaże go Wykonawcy</w:t>
      </w:r>
      <w:r w:rsidR="008F7F25" w:rsidRPr="00285AB1">
        <w:rPr>
          <w:rFonts w:ascii="Arial Narrow" w:hAnsi="Arial Narrow"/>
          <w:color w:val="000000"/>
        </w:rPr>
        <w:t xml:space="preserve"> a następnie ustali </w:t>
      </w:r>
      <w:r w:rsidR="002A46CF" w:rsidRPr="00285AB1">
        <w:rPr>
          <w:rFonts w:ascii="Arial Narrow" w:hAnsi="Arial Narrow"/>
          <w:color w:val="000000"/>
        </w:rPr>
        <w:t xml:space="preserve">w porozumieniu z </w:t>
      </w:r>
      <w:r w:rsidRPr="00285AB1">
        <w:rPr>
          <w:rFonts w:ascii="Arial Narrow" w:hAnsi="Arial Narrow"/>
        </w:rPr>
        <w:t>Wykonawc</w:t>
      </w:r>
      <w:r w:rsidR="006D2077" w:rsidRPr="00285AB1">
        <w:rPr>
          <w:rFonts w:ascii="Arial Narrow" w:hAnsi="Arial Narrow"/>
        </w:rPr>
        <w:t>ą</w:t>
      </w:r>
      <w:r w:rsidRPr="00285AB1">
        <w:rPr>
          <w:rFonts w:ascii="Arial Narrow" w:hAnsi="Arial Narrow"/>
        </w:rPr>
        <w:t xml:space="preserve"> termin na ich usunięcie, w którym Wykonawca na własny koszt i ryzyko obowiązany jest do ich uwzględnienia w całości. W takim przypadku procedura odbioru zostanie przeprowadzona ponownie, stosownie do postanowień niniejszego paragrafu; za datę odbioru uważa się datę odbioru poprawionego, uwzględniającego wszystkie zamieszone przez Zamawiającego w wykazie nieprawidłowości. </w:t>
      </w:r>
    </w:p>
    <w:p w14:paraId="5B644054" w14:textId="77777777" w:rsidR="00FF5F42" w:rsidRPr="00285AB1" w:rsidRDefault="00FF5F42" w:rsidP="00FF5F42">
      <w:pPr>
        <w:ind w:left="567"/>
        <w:jc w:val="both"/>
        <w:rPr>
          <w:rFonts w:ascii="Arial Narrow" w:hAnsi="Arial Narrow"/>
        </w:rPr>
      </w:pPr>
    </w:p>
    <w:p w14:paraId="3004C7E2" w14:textId="77777777" w:rsidR="002E5842"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W przypadku gdy Wykonawca nie uwzględni zgłoszonych przez Zamawiającego w przekazanym wykazie nieprawidłowości w wyznaczonym terminie albo będą one uwzględnione niezgodnie z tym, co zgłosił Zamawiający, Zamawiający będzi</w:t>
      </w:r>
      <w:r w:rsidR="00F45C66" w:rsidRPr="00285AB1">
        <w:rPr>
          <w:rFonts w:ascii="Arial Narrow" w:hAnsi="Arial Narrow"/>
        </w:rPr>
        <w:t>e uprawniony do odstąpienia od u</w:t>
      </w:r>
      <w:r w:rsidRPr="00285AB1">
        <w:rPr>
          <w:rFonts w:ascii="Arial Narrow" w:hAnsi="Arial Narrow"/>
        </w:rPr>
        <w:t xml:space="preserve">mowy, bez wyznaczania Wykonawcy dodatkowego terminu w tym zakresie. </w:t>
      </w:r>
    </w:p>
    <w:p w14:paraId="4274FC1F" w14:textId="77777777" w:rsidR="00FF5F42" w:rsidRPr="00285AB1" w:rsidRDefault="00FF5F42" w:rsidP="00FF5F42">
      <w:pPr>
        <w:jc w:val="both"/>
        <w:rPr>
          <w:rFonts w:ascii="Arial Narrow" w:hAnsi="Arial Narrow"/>
        </w:rPr>
      </w:pPr>
    </w:p>
    <w:p w14:paraId="1CF914FE" w14:textId="741B6F1F" w:rsidR="00532A75"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 xml:space="preserve">Wykonawca zgłosi Zamawiającemu gotowość do odbioru końcowego przedmiotu umowy </w:t>
      </w:r>
      <w:r w:rsidR="00F45C66" w:rsidRPr="00285AB1">
        <w:rPr>
          <w:rFonts w:ascii="Arial Narrow" w:hAnsi="Arial Narrow"/>
        </w:rPr>
        <w:t xml:space="preserve">pisemnie </w:t>
      </w:r>
      <w:r w:rsidR="00D315D9" w:rsidRPr="00285AB1">
        <w:rPr>
          <w:rFonts w:ascii="Arial Narrow" w:hAnsi="Arial Narrow"/>
        </w:rPr>
        <w:t xml:space="preserve">lub </w:t>
      </w:r>
      <w:r w:rsidR="00231FE3" w:rsidRPr="00285AB1">
        <w:rPr>
          <w:rFonts w:ascii="Arial Narrow" w:hAnsi="Arial Narrow"/>
        </w:rPr>
        <w:t xml:space="preserve"> </w:t>
      </w:r>
      <w:r w:rsidR="00D315D9" w:rsidRPr="00285AB1">
        <w:rPr>
          <w:rFonts w:ascii="Arial Narrow" w:hAnsi="Arial Narrow"/>
        </w:rPr>
        <w:t xml:space="preserve">za pośrednictwem poczty elektronicznej </w:t>
      </w:r>
      <w:r w:rsidRPr="00285AB1">
        <w:rPr>
          <w:rFonts w:ascii="Arial Narrow" w:hAnsi="Arial Narrow"/>
        </w:rPr>
        <w:t>bezpośrednio Kierownikowi Projektu ze strony Zamawiającego</w:t>
      </w:r>
      <w:r w:rsidR="00D315D9" w:rsidRPr="00285AB1">
        <w:rPr>
          <w:rFonts w:ascii="Arial Narrow" w:hAnsi="Arial Narrow"/>
        </w:rPr>
        <w:t xml:space="preserve"> </w:t>
      </w:r>
      <w:r w:rsidR="00532A75" w:rsidRPr="00285AB1">
        <w:rPr>
          <w:rFonts w:ascii="Arial Narrow" w:hAnsi="Arial Narrow"/>
        </w:rPr>
        <w:t>na adres</w:t>
      </w:r>
      <w:r w:rsidR="00D315D9" w:rsidRPr="00285AB1">
        <w:rPr>
          <w:rFonts w:ascii="Arial Narrow" w:hAnsi="Arial Narrow"/>
        </w:rPr>
        <w:t xml:space="preserve"> </w:t>
      </w:r>
      <w:r w:rsidR="00532A75" w:rsidRPr="00285AB1">
        <w:rPr>
          <w:rFonts w:ascii="Arial Narrow" w:hAnsi="Arial Narrow"/>
        </w:rPr>
        <w:t xml:space="preserve">poczty </w:t>
      </w:r>
      <w:r w:rsidR="00E34B16" w:rsidRPr="00285AB1">
        <w:rPr>
          <w:rFonts w:ascii="Arial Narrow" w:hAnsi="Arial Narrow"/>
        </w:rPr>
        <w:t xml:space="preserve">elektronicznej wskazany w </w:t>
      </w:r>
      <w:r w:rsidR="000955D3" w:rsidRPr="00285AB1">
        <w:rPr>
          <w:rFonts w:ascii="Arial Narrow" w:hAnsi="Arial Narrow"/>
        </w:rPr>
        <w:t>§</w:t>
      </w:r>
      <w:r w:rsidR="00E34B16" w:rsidRPr="00285AB1">
        <w:rPr>
          <w:rFonts w:ascii="Arial Narrow" w:hAnsi="Arial Narrow"/>
        </w:rPr>
        <w:t xml:space="preserve"> 1</w:t>
      </w:r>
      <w:r w:rsidR="002D4EDB" w:rsidRPr="00285AB1">
        <w:rPr>
          <w:rFonts w:ascii="Arial Narrow" w:hAnsi="Arial Narrow"/>
        </w:rPr>
        <w:t>5</w:t>
      </w:r>
      <w:r w:rsidR="00E34B16" w:rsidRPr="00285AB1">
        <w:rPr>
          <w:rFonts w:ascii="Arial Narrow" w:hAnsi="Arial Narrow"/>
        </w:rPr>
        <w:t xml:space="preserve"> ust. 2. </w:t>
      </w:r>
      <w:r w:rsidR="00532A75" w:rsidRPr="00285AB1">
        <w:rPr>
          <w:rFonts w:ascii="Arial Narrow" w:hAnsi="Arial Narrow"/>
        </w:rPr>
        <w:t xml:space="preserve"> </w:t>
      </w:r>
    </w:p>
    <w:p w14:paraId="1AA7250C" w14:textId="77777777" w:rsidR="00FF5F42" w:rsidRPr="00285AB1" w:rsidRDefault="00FF5F42" w:rsidP="00FF5F42">
      <w:pPr>
        <w:jc w:val="both"/>
        <w:rPr>
          <w:rFonts w:ascii="Arial Narrow" w:hAnsi="Arial Narrow"/>
        </w:rPr>
      </w:pPr>
    </w:p>
    <w:p w14:paraId="19450FDC" w14:textId="5B82E069" w:rsidR="00017FE3"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Zamawiający wyznaczy i rozpocznie czynności odbioru końcowego przedmiotu umowy</w:t>
      </w:r>
      <w:r w:rsidR="00017FE3" w:rsidRPr="00285AB1">
        <w:rPr>
          <w:rFonts w:ascii="Arial Narrow" w:hAnsi="Arial Narrow"/>
        </w:rPr>
        <w:t xml:space="preserve"> </w:t>
      </w:r>
      <w:r w:rsidR="00231FE3" w:rsidRPr="00285AB1">
        <w:rPr>
          <w:rFonts w:ascii="Arial Narrow" w:hAnsi="Arial Narrow"/>
        </w:rPr>
        <w:t xml:space="preserve"> </w:t>
      </w:r>
      <w:r w:rsidRPr="00285AB1">
        <w:rPr>
          <w:rFonts w:ascii="Arial Narrow" w:hAnsi="Arial Narrow"/>
        </w:rPr>
        <w:t>w terminie 10 dni roboczych od dnia zgłoszenia przez Wykonawcę gotowości odbioru</w:t>
      </w:r>
      <w:r w:rsidR="00C36498" w:rsidRPr="00285AB1">
        <w:rPr>
          <w:rFonts w:ascii="Arial Narrow" w:hAnsi="Arial Narrow"/>
        </w:rPr>
        <w:t>.</w:t>
      </w:r>
      <w:r w:rsidR="00AF3D4C" w:rsidRPr="00285AB1">
        <w:rPr>
          <w:rFonts w:ascii="Arial Narrow" w:hAnsi="Arial Narrow"/>
        </w:rPr>
        <w:t xml:space="preserve"> </w:t>
      </w:r>
      <w:r w:rsidR="004E6C6A" w:rsidRPr="00285AB1">
        <w:rPr>
          <w:rFonts w:ascii="Arial Narrow" w:hAnsi="Arial Narrow"/>
        </w:rPr>
        <w:t>Zamawiający dopuszcza możliwość wykonania czynno</w:t>
      </w:r>
      <w:r w:rsidR="00662684" w:rsidRPr="00285AB1">
        <w:rPr>
          <w:rFonts w:ascii="Arial Narrow" w:hAnsi="Arial Narrow"/>
        </w:rPr>
        <w:t xml:space="preserve">ści odbioru w dniu </w:t>
      </w:r>
      <w:r w:rsidR="004E6C6A" w:rsidRPr="00285AB1">
        <w:rPr>
          <w:rFonts w:ascii="Arial Narrow" w:hAnsi="Arial Narrow"/>
        </w:rPr>
        <w:t>zgłoszeni</w:t>
      </w:r>
      <w:r w:rsidR="00C36498" w:rsidRPr="00285AB1">
        <w:rPr>
          <w:rFonts w:ascii="Arial Narrow" w:hAnsi="Arial Narrow"/>
        </w:rPr>
        <w:t>a</w:t>
      </w:r>
      <w:r w:rsidR="004E6C6A" w:rsidRPr="00285AB1">
        <w:rPr>
          <w:rFonts w:ascii="Arial Narrow" w:hAnsi="Arial Narrow"/>
        </w:rPr>
        <w:t xml:space="preserve"> przez Wykonawcę gotowości od</w:t>
      </w:r>
      <w:r w:rsidR="00820A84" w:rsidRPr="00285AB1">
        <w:rPr>
          <w:rFonts w:ascii="Arial Narrow" w:hAnsi="Arial Narrow"/>
        </w:rPr>
        <w:t xml:space="preserve">bioru. </w:t>
      </w:r>
    </w:p>
    <w:p w14:paraId="097E1DE0" w14:textId="77777777" w:rsidR="00017FE3" w:rsidRPr="00285AB1" w:rsidRDefault="00017FE3" w:rsidP="00017FE3">
      <w:pPr>
        <w:pStyle w:val="Akapitzlist"/>
        <w:rPr>
          <w:rFonts w:ascii="Arial Narrow" w:hAnsi="Arial Narrow"/>
          <w:lang w:val="pl-PL"/>
        </w:rPr>
      </w:pPr>
    </w:p>
    <w:p w14:paraId="464CE1A2" w14:textId="67AB1114" w:rsidR="002E5842"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 xml:space="preserve">W czynnościach odbioru będą brać udział przedstawiciele Zamawiającego lub inne osoby </w:t>
      </w:r>
      <w:r w:rsidR="00F45C66" w:rsidRPr="00285AB1">
        <w:rPr>
          <w:rFonts w:ascii="Arial Narrow" w:hAnsi="Arial Narrow"/>
          <w:color w:val="000000"/>
        </w:rPr>
        <w:t>wskazane</w:t>
      </w:r>
      <w:r w:rsidRPr="00285AB1">
        <w:rPr>
          <w:rFonts w:ascii="Arial Narrow" w:hAnsi="Arial Narrow"/>
          <w:color w:val="000000"/>
        </w:rPr>
        <w:t xml:space="preserve"> przez Zamawiającego, w celu umożliwienia fachowego odbioru przedmiotu umowy</w:t>
      </w:r>
      <w:r w:rsidR="003506D2" w:rsidRPr="00285AB1">
        <w:rPr>
          <w:rFonts w:ascii="Arial Narrow" w:hAnsi="Arial Narrow"/>
          <w:color w:val="000000"/>
        </w:rPr>
        <w:t>.</w:t>
      </w:r>
    </w:p>
    <w:p w14:paraId="0E78D3BA" w14:textId="77777777" w:rsidR="00FF5F42" w:rsidRPr="00285AB1" w:rsidRDefault="00FF5F42" w:rsidP="00FF5F42">
      <w:pPr>
        <w:jc w:val="both"/>
        <w:rPr>
          <w:rFonts w:ascii="Arial Narrow" w:hAnsi="Arial Narrow"/>
        </w:rPr>
      </w:pPr>
    </w:p>
    <w:p w14:paraId="4C5F522C" w14:textId="5D572C83" w:rsidR="00FF5F42"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 xml:space="preserve">W trakcie czynności odbioru </w:t>
      </w:r>
      <w:r w:rsidR="0005350E" w:rsidRPr="00285AB1">
        <w:rPr>
          <w:rFonts w:ascii="Arial Narrow" w:hAnsi="Arial Narrow"/>
        </w:rPr>
        <w:t xml:space="preserve">końcowego przedmiotu umowy </w:t>
      </w:r>
      <w:r w:rsidRPr="00285AB1">
        <w:rPr>
          <w:rFonts w:ascii="Arial Narrow" w:hAnsi="Arial Narrow"/>
        </w:rPr>
        <w:t>nastąpi uruchomienie dostarczonych i zainstalowan</w:t>
      </w:r>
      <w:r w:rsidR="003506D2" w:rsidRPr="00285AB1">
        <w:rPr>
          <w:rFonts w:ascii="Arial Narrow" w:hAnsi="Arial Narrow"/>
        </w:rPr>
        <w:t>ego</w:t>
      </w:r>
      <w:r w:rsidRPr="00285AB1">
        <w:rPr>
          <w:rFonts w:ascii="Arial Narrow" w:hAnsi="Arial Narrow"/>
        </w:rPr>
        <w:t xml:space="preserve"> przez Wykonawcę </w:t>
      </w:r>
      <w:r w:rsidR="003506D2" w:rsidRPr="00285AB1">
        <w:rPr>
          <w:rFonts w:ascii="Arial Narrow" w:hAnsi="Arial Narrow"/>
        </w:rPr>
        <w:t>SEOD</w:t>
      </w:r>
      <w:r w:rsidRPr="00285AB1">
        <w:rPr>
          <w:rFonts w:ascii="Arial Narrow" w:hAnsi="Arial Narrow"/>
        </w:rPr>
        <w:t>.</w:t>
      </w:r>
      <w:r w:rsidR="00662684" w:rsidRPr="00285AB1">
        <w:rPr>
          <w:rFonts w:ascii="Arial Narrow" w:hAnsi="Arial Narrow"/>
        </w:rPr>
        <w:t xml:space="preserve"> </w:t>
      </w:r>
    </w:p>
    <w:p w14:paraId="7FE04662" w14:textId="77777777" w:rsidR="00662684" w:rsidRPr="00285AB1" w:rsidRDefault="00662684" w:rsidP="00662684">
      <w:pPr>
        <w:jc w:val="both"/>
        <w:rPr>
          <w:rFonts w:ascii="Arial Narrow" w:hAnsi="Arial Narrow"/>
        </w:rPr>
      </w:pPr>
    </w:p>
    <w:p w14:paraId="59F92D17" w14:textId="77777777" w:rsidR="002E5842" w:rsidRPr="00285AB1" w:rsidRDefault="002E5842" w:rsidP="00B0723A">
      <w:pPr>
        <w:numPr>
          <w:ilvl w:val="0"/>
          <w:numId w:val="20"/>
        </w:numPr>
        <w:tabs>
          <w:tab w:val="clear" w:pos="1440"/>
          <w:tab w:val="num" w:pos="567"/>
        </w:tabs>
        <w:ind w:left="567" w:hanging="567"/>
        <w:jc w:val="both"/>
        <w:rPr>
          <w:rFonts w:ascii="Arial Narrow" w:hAnsi="Arial Narrow"/>
        </w:rPr>
      </w:pPr>
      <w:r w:rsidRPr="00285AB1">
        <w:rPr>
          <w:rFonts w:ascii="Arial Narrow" w:hAnsi="Arial Narrow"/>
        </w:rPr>
        <w:t xml:space="preserve">Wraz ze zgłoszeniem gotowości odbioru </w:t>
      </w:r>
      <w:r w:rsidR="00BE4BED" w:rsidRPr="00285AB1">
        <w:rPr>
          <w:rFonts w:ascii="Arial Narrow" w:hAnsi="Arial Narrow"/>
        </w:rPr>
        <w:t>wykonania całego przedmiotu umowy</w:t>
      </w:r>
      <w:r w:rsidR="00D315D9" w:rsidRPr="00285AB1">
        <w:rPr>
          <w:rFonts w:ascii="Arial Narrow" w:hAnsi="Arial Narrow"/>
        </w:rPr>
        <w:t>,</w:t>
      </w:r>
      <w:r w:rsidR="00177FF8" w:rsidRPr="00285AB1">
        <w:rPr>
          <w:rFonts w:ascii="Arial Narrow" w:hAnsi="Arial Narrow"/>
        </w:rPr>
        <w:t xml:space="preserve"> </w:t>
      </w:r>
      <w:r w:rsidRPr="00285AB1">
        <w:rPr>
          <w:rFonts w:ascii="Arial Narrow" w:hAnsi="Arial Narrow"/>
        </w:rPr>
        <w:t>o który</w:t>
      </w:r>
      <w:r w:rsidR="00177FF8" w:rsidRPr="00285AB1">
        <w:rPr>
          <w:rFonts w:ascii="Arial Narrow" w:hAnsi="Arial Narrow"/>
        </w:rPr>
        <w:t>m</w:t>
      </w:r>
      <w:r w:rsidRPr="00285AB1">
        <w:rPr>
          <w:rFonts w:ascii="Arial Narrow" w:hAnsi="Arial Narrow"/>
        </w:rPr>
        <w:t xml:space="preserve">  mowa w § 2 Wykonawca zobowiązany jest do przekazania Zamawiającemu następujących dokumentów: </w:t>
      </w:r>
    </w:p>
    <w:p w14:paraId="47439F33" w14:textId="77777777" w:rsidR="002E5842" w:rsidRPr="00285AB1" w:rsidRDefault="002E5842" w:rsidP="009B14CB">
      <w:pPr>
        <w:tabs>
          <w:tab w:val="left" w:pos="1349"/>
          <w:tab w:val="left" w:pos="1440"/>
        </w:tabs>
        <w:suppressAutoHyphens/>
        <w:ind w:right="292"/>
        <w:jc w:val="both"/>
        <w:rPr>
          <w:rStyle w:val="FontStyle71"/>
          <w:rFonts w:ascii="Arial Narrow" w:hAnsi="Arial Narrow" w:cs="Times New Roman"/>
          <w:sz w:val="24"/>
          <w:szCs w:val="24"/>
        </w:rPr>
      </w:pPr>
    </w:p>
    <w:p w14:paraId="083F4B30" w14:textId="06CDE8A0" w:rsidR="00C33C17" w:rsidRPr="00285AB1" w:rsidRDefault="002E5842" w:rsidP="00720759">
      <w:pPr>
        <w:numPr>
          <w:ilvl w:val="0"/>
          <w:numId w:val="19"/>
        </w:numPr>
        <w:tabs>
          <w:tab w:val="left" w:pos="1349"/>
          <w:tab w:val="left" w:pos="1440"/>
        </w:tabs>
        <w:suppressAutoHyphens/>
        <w:ind w:left="1418" w:right="292" w:hanging="425"/>
        <w:jc w:val="both"/>
        <w:rPr>
          <w:rFonts w:ascii="Arial Narrow" w:hAnsi="Arial Narrow"/>
        </w:rPr>
      </w:pPr>
      <w:r w:rsidRPr="00285AB1">
        <w:rPr>
          <w:rFonts w:ascii="Arial Narrow" w:hAnsi="Arial Narrow"/>
        </w:rPr>
        <w:t>sz</w:t>
      </w:r>
      <w:r w:rsidR="00EC05D7" w:rsidRPr="00285AB1">
        <w:rPr>
          <w:rFonts w:ascii="Arial Narrow" w:hAnsi="Arial Narrow"/>
        </w:rPr>
        <w:t xml:space="preserve">czegółowych instrukcji obsługi w języku polskim, </w:t>
      </w:r>
      <w:r w:rsidRPr="00285AB1">
        <w:rPr>
          <w:rFonts w:ascii="Arial Narrow" w:hAnsi="Arial Narrow"/>
        </w:rPr>
        <w:t>atestów, certyfikatów</w:t>
      </w:r>
      <w:r w:rsidR="006F7AE6" w:rsidRPr="00285AB1">
        <w:rPr>
          <w:rFonts w:ascii="Arial Narrow" w:hAnsi="Arial Narrow"/>
        </w:rPr>
        <w:t xml:space="preserve">, autoryzacji </w:t>
      </w:r>
      <w:r w:rsidR="00C33C17" w:rsidRPr="00285AB1">
        <w:rPr>
          <w:rFonts w:ascii="Arial Narrow" w:hAnsi="Arial Narrow"/>
        </w:rPr>
        <w:t>pro</w:t>
      </w:r>
      <w:r w:rsidR="00E3781F" w:rsidRPr="00285AB1">
        <w:rPr>
          <w:rFonts w:ascii="Arial Narrow" w:hAnsi="Arial Narrow"/>
        </w:rPr>
        <w:t xml:space="preserve">ducenta dla sprzedaży i serwisu; </w:t>
      </w:r>
    </w:p>
    <w:p w14:paraId="7F3413E0" w14:textId="77777777" w:rsidR="002E5842" w:rsidRPr="00285AB1" w:rsidRDefault="002E5842" w:rsidP="00720759">
      <w:pPr>
        <w:numPr>
          <w:ilvl w:val="0"/>
          <w:numId w:val="19"/>
        </w:numPr>
        <w:tabs>
          <w:tab w:val="left" w:pos="1349"/>
          <w:tab w:val="left" w:pos="1440"/>
        </w:tabs>
        <w:suppressAutoHyphens/>
        <w:ind w:left="1418" w:right="292" w:hanging="425"/>
        <w:jc w:val="both"/>
        <w:rPr>
          <w:rFonts w:ascii="Arial Narrow" w:hAnsi="Arial Narrow"/>
        </w:rPr>
      </w:pPr>
      <w:r w:rsidRPr="00285AB1">
        <w:rPr>
          <w:rFonts w:ascii="Arial Narrow" w:hAnsi="Arial Narrow"/>
        </w:rPr>
        <w:t xml:space="preserve">certyfikatów CE; </w:t>
      </w:r>
    </w:p>
    <w:p w14:paraId="0BEB755C" w14:textId="77777777" w:rsidR="002E5842" w:rsidRPr="00285AB1" w:rsidRDefault="002E5842" w:rsidP="00720759">
      <w:pPr>
        <w:numPr>
          <w:ilvl w:val="0"/>
          <w:numId w:val="19"/>
        </w:numPr>
        <w:tabs>
          <w:tab w:val="left" w:pos="1349"/>
          <w:tab w:val="left" w:pos="1440"/>
        </w:tabs>
        <w:suppressAutoHyphens/>
        <w:ind w:left="1418" w:right="292" w:hanging="425"/>
        <w:jc w:val="both"/>
        <w:rPr>
          <w:rFonts w:ascii="Arial Narrow" w:hAnsi="Arial Narrow"/>
        </w:rPr>
      </w:pPr>
      <w:r w:rsidRPr="00285AB1">
        <w:rPr>
          <w:rFonts w:ascii="Arial Narrow" w:hAnsi="Arial Narrow"/>
        </w:rPr>
        <w:t xml:space="preserve">dokumentów gwarancyjnych i </w:t>
      </w:r>
      <w:r w:rsidR="00276963" w:rsidRPr="00285AB1">
        <w:rPr>
          <w:rFonts w:ascii="Arial Narrow" w:hAnsi="Arial Narrow"/>
        </w:rPr>
        <w:t xml:space="preserve">innych dokumentów i </w:t>
      </w:r>
      <w:r w:rsidR="00D308FD" w:rsidRPr="00285AB1">
        <w:rPr>
          <w:rFonts w:ascii="Arial Narrow" w:hAnsi="Arial Narrow"/>
        </w:rPr>
        <w:t>świadectw jakości</w:t>
      </w:r>
      <w:r w:rsidR="00C36498" w:rsidRPr="00285AB1">
        <w:rPr>
          <w:rFonts w:ascii="Arial Narrow" w:hAnsi="Arial Narrow"/>
        </w:rPr>
        <w:t xml:space="preserve"> </w:t>
      </w:r>
      <w:r w:rsidRPr="00285AB1">
        <w:rPr>
          <w:rFonts w:ascii="Arial Narrow" w:hAnsi="Arial Narrow"/>
        </w:rPr>
        <w:t>wymaganych przepisami prawa</w:t>
      </w:r>
      <w:r w:rsidR="00C36498" w:rsidRPr="00285AB1">
        <w:rPr>
          <w:rFonts w:ascii="Arial Narrow" w:hAnsi="Arial Narrow"/>
        </w:rPr>
        <w:t xml:space="preserve">; </w:t>
      </w:r>
    </w:p>
    <w:p w14:paraId="6301FCFF" w14:textId="54D825D6" w:rsidR="00941A1E" w:rsidRPr="00285AB1" w:rsidRDefault="002E5842" w:rsidP="00720759">
      <w:pPr>
        <w:pStyle w:val="Akapitzlist"/>
        <w:numPr>
          <w:ilvl w:val="0"/>
          <w:numId w:val="19"/>
        </w:numPr>
        <w:tabs>
          <w:tab w:val="left" w:pos="1349"/>
          <w:tab w:val="left" w:pos="1418"/>
        </w:tabs>
        <w:suppressAutoHyphens/>
        <w:ind w:right="292"/>
        <w:jc w:val="both"/>
        <w:rPr>
          <w:rFonts w:ascii="Arial Narrow" w:hAnsi="Arial Narrow"/>
        </w:rPr>
      </w:pPr>
      <w:r w:rsidRPr="00285AB1">
        <w:rPr>
          <w:rFonts w:ascii="Arial Narrow" w:hAnsi="Arial Narrow"/>
        </w:rPr>
        <w:t>innych,</w:t>
      </w:r>
      <w:r w:rsidR="00A23605" w:rsidRPr="00285AB1">
        <w:rPr>
          <w:rFonts w:ascii="Arial Narrow" w:hAnsi="Arial Narrow"/>
        </w:rPr>
        <w:t xml:space="preserve"> </w:t>
      </w:r>
      <w:r w:rsidR="00D308FD" w:rsidRPr="00285AB1">
        <w:rPr>
          <w:rFonts w:ascii="Arial Narrow" w:hAnsi="Arial Narrow"/>
        </w:rPr>
        <w:t>dokumentów jeżeli są wymagane</w:t>
      </w:r>
      <w:r w:rsidR="00832F65" w:rsidRPr="00285AB1">
        <w:rPr>
          <w:rFonts w:ascii="Arial Narrow" w:hAnsi="Arial Narrow"/>
        </w:rPr>
        <w:t xml:space="preserve"> przez Zamawiaj</w:t>
      </w:r>
      <w:r w:rsidR="006F7AE6" w:rsidRPr="00285AB1">
        <w:rPr>
          <w:rFonts w:ascii="Arial Narrow" w:hAnsi="Arial Narrow"/>
        </w:rPr>
        <w:t xml:space="preserve">ącego lub obowiązujące przepisy </w:t>
      </w:r>
      <w:r w:rsidR="00832F65" w:rsidRPr="00285AB1">
        <w:rPr>
          <w:rFonts w:ascii="Arial Narrow" w:hAnsi="Arial Narrow"/>
        </w:rPr>
        <w:t xml:space="preserve">prawa. </w:t>
      </w:r>
    </w:p>
    <w:p w14:paraId="5E53B3C7" w14:textId="77777777" w:rsidR="00FF5F42" w:rsidRPr="00285AB1" w:rsidRDefault="00FF5F42" w:rsidP="00941A1E">
      <w:pPr>
        <w:tabs>
          <w:tab w:val="left" w:pos="1418"/>
        </w:tabs>
        <w:suppressAutoHyphens/>
        <w:ind w:left="1418" w:right="292"/>
        <w:jc w:val="both"/>
        <w:rPr>
          <w:rFonts w:ascii="Arial Narrow" w:hAnsi="Arial Narrow"/>
        </w:rPr>
      </w:pPr>
    </w:p>
    <w:p w14:paraId="4C24BDC5" w14:textId="77777777" w:rsidR="002939B0" w:rsidRPr="00285AB1" w:rsidRDefault="002939B0" w:rsidP="00B0723A">
      <w:pPr>
        <w:numPr>
          <w:ilvl w:val="0"/>
          <w:numId w:val="20"/>
        </w:numPr>
        <w:tabs>
          <w:tab w:val="clear" w:pos="1440"/>
        </w:tabs>
        <w:ind w:left="567" w:hanging="567"/>
        <w:jc w:val="both"/>
        <w:rPr>
          <w:rFonts w:ascii="Arial Narrow" w:hAnsi="Arial Narrow"/>
        </w:rPr>
      </w:pPr>
      <w:r w:rsidRPr="00285AB1">
        <w:rPr>
          <w:rFonts w:ascii="Arial Narrow" w:hAnsi="Arial Narrow"/>
        </w:rPr>
        <w:t>W</w:t>
      </w:r>
      <w:r w:rsidR="00941A1E" w:rsidRPr="00285AB1">
        <w:rPr>
          <w:rFonts w:ascii="Arial Narrow" w:hAnsi="Arial Narrow"/>
        </w:rPr>
        <w:t xml:space="preserve">ykonawca w terminie o którym mowa w ust. 9 zobowiązany jest również dostarczyć Zamawiającemu licencje uprawniające do używania dostarczonego przez Wykonawcę oprogramowania. </w:t>
      </w:r>
    </w:p>
    <w:p w14:paraId="38911EA9" w14:textId="77777777" w:rsidR="00941A1E" w:rsidRPr="00285AB1" w:rsidRDefault="00941A1E" w:rsidP="00941A1E">
      <w:pPr>
        <w:ind w:left="567"/>
        <w:jc w:val="both"/>
        <w:rPr>
          <w:rFonts w:ascii="Arial Narrow" w:hAnsi="Arial Narrow"/>
        </w:rPr>
      </w:pPr>
    </w:p>
    <w:p w14:paraId="3252090B" w14:textId="39EB8428" w:rsidR="00011A19" w:rsidRPr="00285AB1" w:rsidRDefault="002E5842" w:rsidP="00B0723A">
      <w:pPr>
        <w:numPr>
          <w:ilvl w:val="0"/>
          <w:numId w:val="20"/>
        </w:numPr>
        <w:tabs>
          <w:tab w:val="clear" w:pos="1440"/>
        </w:tabs>
        <w:ind w:left="567" w:hanging="567"/>
        <w:jc w:val="both"/>
        <w:rPr>
          <w:rFonts w:ascii="Arial Narrow" w:hAnsi="Arial Narrow"/>
        </w:rPr>
      </w:pPr>
      <w:r w:rsidRPr="00285AB1">
        <w:rPr>
          <w:rFonts w:ascii="Arial Narrow" w:hAnsi="Arial Narrow"/>
        </w:rPr>
        <w:t>Podstawą zgłoszenia przez Wykonawcę gotowości odbioru końcowego przedmiotu umowy będzie faktyczne wykonanie całego zakresu rzeczowego przed</w:t>
      </w:r>
      <w:r w:rsidR="00EC05D7" w:rsidRPr="00285AB1">
        <w:rPr>
          <w:rFonts w:ascii="Arial Narrow" w:hAnsi="Arial Narrow"/>
        </w:rPr>
        <w:t>miotu umowy, o którym mowa w § 2</w:t>
      </w:r>
      <w:r w:rsidRPr="00285AB1">
        <w:rPr>
          <w:rFonts w:ascii="Arial Narrow" w:hAnsi="Arial Narrow"/>
        </w:rPr>
        <w:t xml:space="preserve">. </w:t>
      </w:r>
    </w:p>
    <w:p w14:paraId="1031C80F" w14:textId="77777777" w:rsidR="002E5842" w:rsidRPr="00285AB1" w:rsidRDefault="002E5842" w:rsidP="0030711B">
      <w:pPr>
        <w:jc w:val="both"/>
        <w:rPr>
          <w:rFonts w:ascii="Arial Narrow" w:hAnsi="Arial Narrow"/>
        </w:rPr>
      </w:pPr>
    </w:p>
    <w:p w14:paraId="60D4B1DA" w14:textId="77777777" w:rsidR="001C19E0" w:rsidRPr="00285AB1" w:rsidRDefault="001C19E0" w:rsidP="00832F65">
      <w:pPr>
        <w:pStyle w:val="Akapitzlist"/>
        <w:shd w:val="clear" w:color="auto" w:fill="DDD9C3"/>
        <w:ind w:left="0"/>
        <w:jc w:val="center"/>
        <w:rPr>
          <w:rFonts w:ascii="Arial Narrow" w:hAnsi="Arial Narrow"/>
          <w:b/>
        </w:rPr>
      </w:pPr>
      <w:r w:rsidRPr="00285AB1">
        <w:rPr>
          <w:rFonts w:ascii="Arial Narrow" w:hAnsi="Arial Narrow"/>
          <w:b/>
          <w:bCs/>
        </w:rPr>
        <w:t>§ 5</w:t>
      </w:r>
      <w:r w:rsidR="002E5842" w:rsidRPr="00285AB1">
        <w:rPr>
          <w:rFonts w:ascii="Arial Narrow" w:hAnsi="Arial Narrow"/>
          <w:b/>
          <w:bCs/>
        </w:rPr>
        <w:t>.</w:t>
      </w:r>
      <w:r w:rsidRPr="00285AB1">
        <w:rPr>
          <w:rFonts w:ascii="Arial Narrow" w:hAnsi="Arial Narrow"/>
          <w:b/>
          <w:bCs/>
        </w:rPr>
        <w:t xml:space="preserve"> [</w:t>
      </w:r>
      <w:r w:rsidRPr="00285AB1">
        <w:rPr>
          <w:rFonts w:ascii="Arial Narrow" w:hAnsi="Arial Narrow"/>
          <w:b/>
        </w:rPr>
        <w:t>OBOWIĄZKI WYKONAWCY]</w:t>
      </w:r>
    </w:p>
    <w:p w14:paraId="5AB7E032" w14:textId="77777777" w:rsidR="002E5842" w:rsidRPr="00285AB1" w:rsidRDefault="002E5842" w:rsidP="0030711B">
      <w:pPr>
        <w:rPr>
          <w:rFonts w:ascii="Arial Narrow" w:hAnsi="Arial Narrow"/>
          <w:bCs/>
        </w:rPr>
      </w:pPr>
    </w:p>
    <w:p w14:paraId="5B20BC7F" w14:textId="77777777" w:rsidR="002E5842" w:rsidRPr="00285AB1" w:rsidRDefault="002E5842" w:rsidP="00B0723A">
      <w:pPr>
        <w:numPr>
          <w:ilvl w:val="0"/>
          <w:numId w:val="11"/>
        </w:numPr>
        <w:suppressAutoHyphens/>
        <w:ind w:left="567" w:hanging="567"/>
        <w:jc w:val="both"/>
        <w:rPr>
          <w:rFonts w:ascii="Arial Narrow" w:hAnsi="Arial Narrow"/>
          <w:bCs/>
        </w:rPr>
      </w:pPr>
      <w:r w:rsidRPr="00285AB1">
        <w:rPr>
          <w:rFonts w:ascii="Arial Narrow" w:hAnsi="Arial Narrow"/>
          <w:bCs/>
        </w:rPr>
        <w:t xml:space="preserve">Wykonawca oświadcza, że: </w:t>
      </w:r>
    </w:p>
    <w:p w14:paraId="11EC4847" w14:textId="77777777" w:rsidR="00F56526" w:rsidRPr="00285AB1" w:rsidRDefault="00F56526" w:rsidP="00F56526">
      <w:pPr>
        <w:suppressAutoHyphens/>
        <w:ind w:left="567"/>
        <w:jc w:val="both"/>
        <w:rPr>
          <w:rFonts w:ascii="Arial Narrow" w:hAnsi="Arial Narrow"/>
          <w:bCs/>
        </w:rPr>
      </w:pPr>
    </w:p>
    <w:p w14:paraId="309D941A" w14:textId="77777777" w:rsidR="002E5842" w:rsidRPr="00285AB1" w:rsidRDefault="002E5842" w:rsidP="00B0723A">
      <w:pPr>
        <w:numPr>
          <w:ilvl w:val="0"/>
          <w:numId w:val="8"/>
        </w:numPr>
        <w:suppressAutoHyphens/>
        <w:ind w:left="1418" w:hanging="567"/>
        <w:jc w:val="both"/>
        <w:rPr>
          <w:rFonts w:ascii="Arial Narrow" w:hAnsi="Arial Narrow"/>
          <w:bCs/>
        </w:rPr>
      </w:pPr>
      <w:r w:rsidRPr="00285AB1">
        <w:rPr>
          <w:rFonts w:ascii="Arial Narrow" w:hAnsi="Arial Narrow"/>
        </w:rPr>
        <w:t>posiada uprawnienia do wykonywania działalności i czynności objętych przedmiotem zamówienia, jeżeli ustawy nakładają obowiązek posiadania takich uprawnień;</w:t>
      </w:r>
    </w:p>
    <w:p w14:paraId="284767CA" w14:textId="0156C407" w:rsidR="002E5842" w:rsidRPr="00285AB1" w:rsidRDefault="002E5842" w:rsidP="00B0723A">
      <w:pPr>
        <w:numPr>
          <w:ilvl w:val="0"/>
          <w:numId w:val="8"/>
        </w:numPr>
        <w:suppressAutoHyphens/>
        <w:ind w:left="1418" w:hanging="567"/>
        <w:jc w:val="both"/>
        <w:rPr>
          <w:rFonts w:ascii="Arial Narrow" w:hAnsi="Arial Narrow"/>
          <w:bCs/>
        </w:rPr>
      </w:pPr>
      <w:r w:rsidRPr="00285AB1">
        <w:rPr>
          <w:rFonts w:ascii="Arial Narrow" w:hAnsi="Arial Narrow"/>
        </w:rPr>
        <w:t xml:space="preserve">posiada niezbędną wiedzę i doświadczenie oraz dysponuje potencjałem technicznym </w:t>
      </w:r>
      <w:r w:rsidR="004D16F8" w:rsidRPr="00285AB1">
        <w:rPr>
          <w:rFonts w:ascii="Arial Narrow" w:hAnsi="Arial Narrow"/>
        </w:rPr>
        <w:br/>
      </w:r>
      <w:r w:rsidRPr="00285AB1">
        <w:rPr>
          <w:rFonts w:ascii="Arial Narrow" w:hAnsi="Arial Narrow"/>
        </w:rPr>
        <w:t>i osobami zdolnymi do wykonania przedmiotu zamówienia</w:t>
      </w:r>
      <w:r w:rsidR="00125D1C" w:rsidRPr="00285AB1">
        <w:rPr>
          <w:rFonts w:ascii="Arial Narrow" w:hAnsi="Arial Narrow"/>
        </w:rPr>
        <w:t xml:space="preserve"> zgodnie z Zapytaniem</w:t>
      </w:r>
      <w:r w:rsidRPr="00285AB1">
        <w:rPr>
          <w:rFonts w:ascii="Arial Narrow" w:hAnsi="Arial Narrow"/>
        </w:rPr>
        <w:t xml:space="preserve">; </w:t>
      </w:r>
    </w:p>
    <w:p w14:paraId="566568A7" w14:textId="77777777" w:rsidR="002E5842" w:rsidRPr="00285AB1" w:rsidRDefault="002E5842" w:rsidP="00B0723A">
      <w:pPr>
        <w:numPr>
          <w:ilvl w:val="0"/>
          <w:numId w:val="8"/>
        </w:numPr>
        <w:suppressAutoHyphens/>
        <w:ind w:left="1418" w:hanging="567"/>
        <w:jc w:val="both"/>
        <w:rPr>
          <w:rFonts w:ascii="Arial Narrow" w:hAnsi="Arial Narrow"/>
          <w:bCs/>
        </w:rPr>
      </w:pPr>
      <w:r w:rsidRPr="00285AB1">
        <w:rPr>
          <w:rFonts w:ascii="Arial Narrow" w:hAnsi="Arial Narrow"/>
        </w:rPr>
        <w:t xml:space="preserve">znajduje się w sytuacji ekonomicznej i finansowej zapewniającej wykonanie przedmiotu zamówienia. </w:t>
      </w:r>
    </w:p>
    <w:p w14:paraId="0B6CB852" w14:textId="77777777" w:rsidR="00F56526" w:rsidRPr="00285AB1" w:rsidRDefault="00F56526" w:rsidP="00F56526">
      <w:pPr>
        <w:suppressAutoHyphens/>
        <w:ind w:left="1418"/>
        <w:jc w:val="both"/>
        <w:rPr>
          <w:rFonts w:ascii="Arial Narrow" w:hAnsi="Arial Narrow"/>
          <w:bCs/>
        </w:rPr>
      </w:pPr>
    </w:p>
    <w:p w14:paraId="64E7D99C" w14:textId="77777777" w:rsidR="002E5842" w:rsidRPr="00285AB1" w:rsidRDefault="002E5842" w:rsidP="00B0723A">
      <w:pPr>
        <w:numPr>
          <w:ilvl w:val="0"/>
          <w:numId w:val="10"/>
        </w:numPr>
        <w:suppressAutoHyphens/>
        <w:ind w:left="567" w:hanging="567"/>
        <w:jc w:val="both"/>
        <w:rPr>
          <w:rFonts w:ascii="Arial Narrow" w:hAnsi="Arial Narrow"/>
        </w:rPr>
      </w:pPr>
      <w:r w:rsidRPr="00285AB1">
        <w:rPr>
          <w:rFonts w:ascii="Arial Narrow" w:hAnsi="Arial Narrow"/>
        </w:rPr>
        <w:t>Wykonawca  zobowiązuje  się  wykonać  wszelkie  niezbędne czynności dla zrealizowania przedm</w:t>
      </w:r>
      <w:r w:rsidR="00832F65" w:rsidRPr="00285AB1">
        <w:rPr>
          <w:rFonts w:ascii="Arial Narrow" w:hAnsi="Arial Narrow"/>
        </w:rPr>
        <w:t>iotu u</w:t>
      </w:r>
      <w:r w:rsidRPr="00285AB1">
        <w:rPr>
          <w:rFonts w:ascii="Arial Narrow" w:hAnsi="Arial Narrow"/>
        </w:rPr>
        <w:t>mowy.</w:t>
      </w:r>
    </w:p>
    <w:p w14:paraId="25FE30ED" w14:textId="77777777" w:rsidR="002E5842" w:rsidRPr="00285AB1" w:rsidRDefault="002E5842" w:rsidP="00B0723A">
      <w:pPr>
        <w:numPr>
          <w:ilvl w:val="0"/>
          <w:numId w:val="10"/>
        </w:numPr>
        <w:suppressAutoHyphens/>
        <w:ind w:left="567" w:hanging="567"/>
        <w:jc w:val="both"/>
        <w:rPr>
          <w:rFonts w:ascii="Arial Narrow" w:hAnsi="Arial Narrow"/>
        </w:rPr>
      </w:pPr>
      <w:r w:rsidRPr="00285AB1">
        <w:rPr>
          <w:rFonts w:ascii="Arial Narrow" w:hAnsi="Arial Narrow"/>
        </w:rPr>
        <w:t>Wykona</w:t>
      </w:r>
      <w:r w:rsidR="00832F65" w:rsidRPr="00285AB1">
        <w:rPr>
          <w:rFonts w:ascii="Arial Narrow" w:hAnsi="Arial Narrow"/>
        </w:rPr>
        <w:t>wca oświadcza, iż przedmiot u</w:t>
      </w:r>
      <w:r w:rsidRPr="00285AB1">
        <w:rPr>
          <w:rFonts w:ascii="Arial Narrow" w:hAnsi="Arial Narrow"/>
        </w:rPr>
        <w:t>mowy wykona z zachowaniem wysokiej jakości świadczonych usług ora</w:t>
      </w:r>
      <w:r w:rsidR="00FB3C8A" w:rsidRPr="00285AB1">
        <w:rPr>
          <w:rFonts w:ascii="Arial Narrow" w:hAnsi="Arial Narrow"/>
        </w:rPr>
        <w:t xml:space="preserve">z dotrzyma umówionych terminów. </w:t>
      </w:r>
    </w:p>
    <w:p w14:paraId="23A7B1B1" w14:textId="77777777" w:rsidR="00F56526" w:rsidRPr="00285AB1" w:rsidRDefault="00F56526" w:rsidP="00F56526">
      <w:pPr>
        <w:suppressAutoHyphens/>
        <w:jc w:val="both"/>
        <w:rPr>
          <w:rFonts w:ascii="Arial Narrow" w:hAnsi="Arial Narrow"/>
        </w:rPr>
      </w:pPr>
    </w:p>
    <w:p w14:paraId="7358929D" w14:textId="77777777" w:rsidR="002E5842" w:rsidRPr="00285AB1" w:rsidRDefault="002E5842" w:rsidP="00B0723A">
      <w:pPr>
        <w:numPr>
          <w:ilvl w:val="0"/>
          <w:numId w:val="10"/>
        </w:numPr>
        <w:suppressAutoHyphens/>
        <w:ind w:left="567" w:hanging="567"/>
        <w:jc w:val="both"/>
        <w:rPr>
          <w:rFonts w:ascii="Arial Narrow" w:hAnsi="Arial Narrow"/>
        </w:rPr>
      </w:pPr>
      <w:r w:rsidRPr="00285AB1">
        <w:rPr>
          <w:rFonts w:ascii="Arial Narrow" w:hAnsi="Arial Narrow"/>
        </w:rPr>
        <w:t xml:space="preserve">Wykonawca na podstawie niniejszej umowy, w szczególności zobowiązuje się do: </w:t>
      </w:r>
    </w:p>
    <w:p w14:paraId="27FD7D88" w14:textId="77777777" w:rsidR="00F56526" w:rsidRPr="00285AB1" w:rsidRDefault="00F56526" w:rsidP="00F56526">
      <w:pPr>
        <w:suppressAutoHyphens/>
        <w:jc w:val="both"/>
        <w:rPr>
          <w:rFonts w:ascii="Arial Narrow" w:hAnsi="Arial Narrow"/>
        </w:rPr>
      </w:pPr>
    </w:p>
    <w:p w14:paraId="42C5A4D8" w14:textId="54F21FF3" w:rsidR="002E5842" w:rsidRPr="00285AB1" w:rsidRDefault="002E5842"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 xml:space="preserve">wykonania przedmiotu umowy zgodnie z dokumentacją określającą szczegółowy </w:t>
      </w:r>
      <w:r w:rsidR="00274125" w:rsidRPr="00285AB1">
        <w:rPr>
          <w:rFonts w:ascii="Arial Narrow" w:hAnsi="Arial Narrow"/>
        </w:rPr>
        <w:t xml:space="preserve">opis </w:t>
      </w:r>
      <w:r w:rsidRPr="00285AB1">
        <w:rPr>
          <w:rFonts w:ascii="Arial Narrow" w:hAnsi="Arial Narrow"/>
        </w:rPr>
        <w:t>przedmiotu</w:t>
      </w:r>
      <w:r w:rsidR="00274125" w:rsidRPr="00285AB1">
        <w:rPr>
          <w:rFonts w:ascii="Arial Narrow" w:hAnsi="Arial Narrow"/>
        </w:rPr>
        <w:t xml:space="preserve"> zamówienia</w:t>
      </w:r>
      <w:r w:rsidR="00231FE3" w:rsidRPr="00285AB1">
        <w:rPr>
          <w:rFonts w:ascii="Arial Narrow" w:hAnsi="Arial Narrow"/>
        </w:rPr>
        <w:t xml:space="preserve">, z zachowaniem zasad należytej </w:t>
      </w:r>
      <w:r w:rsidRPr="00285AB1">
        <w:rPr>
          <w:rFonts w:ascii="Arial Narrow" w:hAnsi="Arial Narrow"/>
        </w:rPr>
        <w:t xml:space="preserve">staranności oraz najlepszej praktyki; </w:t>
      </w:r>
    </w:p>
    <w:p w14:paraId="3351D586" w14:textId="0BC61FE8" w:rsidR="002E5842" w:rsidRPr="00285AB1" w:rsidRDefault="002E5842"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 xml:space="preserve">dostawy fabrycznie nowych, nieużywanych, sprawnych technicznie posiadających wymagane parametry techniczne i funkcjonalne opisane </w:t>
      </w:r>
      <w:r w:rsidR="00E37F43" w:rsidRPr="00285AB1">
        <w:rPr>
          <w:rFonts w:ascii="Arial Narrow" w:hAnsi="Arial Narrow"/>
        </w:rPr>
        <w:t>w ofercie Wykonawcy</w:t>
      </w:r>
      <w:r w:rsidR="007D7F9A" w:rsidRPr="00285AB1">
        <w:rPr>
          <w:rFonts w:ascii="Arial Narrow" w:hAnsi="Arial Narrow"/>
        </w:rPr>
        <w:t xml:space="preserve">, w sposób </w:t>
      </w:r>
      <w:r w:rsidRPr="00285AB1">
        <w:rPr>
          <w:rFonts w:ascii="Arial Narrow" w:hAnsi="Arial Narrow"/>
        </w:rPr>
        <w:t>zg</w:t>
      </w:r>
      <w:r w:rsidR="007D7F9A" w:rsidRPr="00285AB1">
        <w:rPr>
          <w:rFonts w:ascii="Arial Narrow" w:hAnsi="Arial Narrow"/>
        </w:rPr>
        <w:t xml:space="preserve">odny </w:t>
      </w:r>
      <w:r w:rsidR="00231FE3" w:rsidRPr="00285AB1">
        <w:rPr>
          <w:rFonts w:ascii="Arial Narrow" w:hAnsi="Arial Narrow"/>
        </w:rPr>
        <w:br/>
      </w:r>
      <w:r w:rsidR="007D7F9A" w:rsidRPr="00285AB1">
        <w:rPr>
          <w:rFonts w:ascii="Arial Narrow" w:hAnsi="Arial Narrow"/>
        </w:rPr>
        <w:t xml:space="preserve">z warunkami wynikającymi z </w:t>
      </w:r>
      <w:r w:rsidRPr="00285AB1">
        <w:rPr>
          <w:rFonts w:ascii="Arial Narrow" w:hAnsi="Arial Narrow"/>
        </w:rPr>
        <w:t xml:space="preserve">opisu przedmiotu zamówienia, zawartego w dokumentacji </w:t>
      </w:r>
      <w:r w:rsidR="00231FE3" w:rsidRPr="00285AB1">
        <w:rPr>
          <w:rFonts w:ascii="Arial Narrow" w:hAnsi="Arial Narrow"/>
        </w:rPr>
        <w:br/>
      </w:r>
      <w:r w:rsidRPr="00285AB1">
        <w:rPr>
          <w:rFonts w:ascii="Arial Narrow" w:hAnsi="Arial Narrow"/>
        </w:rPr>
        <w:t>o której mowa w pkt a.</w:t>
      </w:r>
    </w:p>
    <w:p w14:paraId="65795476" w14:textId="40E7046C" w:rsidR="002E5842" w:rsidRPr="00285AB1" w:rsidRDefault="002E5842"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 xml:space="preserve">montażu oraz instalacji dostarczonych systemów i sprzętu, ich uruchomienia i wykonania wstępnych testów funkcjonalnych; </w:t>
      </w:r>
    </w:p>
    <w:p w14:paraId="7AAA2A73" w14:textId="77777777" w:rsidR="00DB136D" w:rsidRPr="00285AB1" w:rsidRDefault="00DB136D"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 xml:space="preserve">przeprowadzenia instruktażu  użytkowania dostarczonego przedmiotu umowy; </w:t>
      </w:r>
    </w:p>
    <w:p w14:paraId="6D2B7A15" w14:textId="77777777" w:rsidR="002E5842" w:rsidRPr="00285AB1" w:rsidRDefault="002E5842"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 xml:space="preserve">odebrania </w:t>
      </w:r>
      <w:r w:rsidR="00786619" w:rsidRPr="00285AB1">
        <w:rPr>
          <w:rFonts w:ascii="Arial Narrow" w:hAnsi="Arial Narrow"/>
        </w:rPr>
        <w:t xml:space="preserve">z siedziby Zamawiającego </w:t>
      </w:r>
      <w:r w:rsidRPr="00285AB1">
        <w:rPr>
          <w:rFonts w:ascii="Arial Narrow" w:hAnsi="Arial Narrow"/>
        </w:rPr>
        <w:t>wszelkich opako</w:t>
      </w:r>
      <w:r w:rsidR="00B30E27" w:rsidRPr="00285AB1">
        <w:rPr>
          <w:rFonts w:ascii="Arial Narrow" w:hAnsi="Arial Narrow"/>
        </w:rPr>
        <w:t>wań po zainstalowanych</w:t>
      </w:r>
      <w:r w:rsidR="0088395B" w:rsidRPr="00285AB1">
        <w:rPr>
          <w:rFonts w:ascii="Arial Narrow" w:hAnsi="Arial Narrow"/>
        </w:rPr>
        <w:t xml:space="preserve"> systemach </w:t>
      </w:r>
      <w:r w:rsidRPr="00285AB1">
        <w:rPr>
          <w:rFonts w:ascii="Arial Narrow" w:hAnsi="Arial Narrow"/>
        </w:rPr>
        <w:t>i sprzęcie oraz innych</w:t>
      </w:r>
      <w:r w:rsidR="00786619" w:rsidRPr="00285AB1">
        <w:rPr>
          <w:rFonts w:ascii="Arial Narrow" w:hAnsi="Arial Narrow"/>
        </w:rPr>
        <w:t xml:space="preserve"> niew</w:t>
      </w:r>
      <w:r w:rsidR="00B30E27" w:rsidRPr="00285AB1">
        <w:rPr>
          <w:rFonts w:ascii="Arial Narrow" w:hAnsi="Arial Narrow"/>
        </w:rPr>
        <w:t>ykorzystanych materiałach</w:t>
      </w:r>
      <w:r w:rsidR="00786619" w:rsidRPr="00285AB1">
        <w:rPr>
          <w:rFonts w:ascii="Arial Narrow" w:hAnsi="Arial Narrow"/>
        </w:rPr>
        <w:t xml:space="preserve">  i zapewnienia ich utylizacji</w:t>
      </w:r>
      <w:r w:rsidRPr="00285AB1">
        <w:rPr>
          <w:rFonts w:ascii="Arial Narrow" w:hAnsi="Arial Narrow"/>
        </w:rPr>
        <w:t xml:space="preserve"> na swój koszt; </w:t>
      </w:r>
    </w:p>
    <w:p w14:paraId="37F75EA8" w14:textId="77777777" w:rsidR="002E5842" w:rsidRPr="00285AB1" w:rsidRDefault="0088395B" w:rsidP="00B0723A">
      <w:pPr>
        <w:numPr>
          <w:ilvl w:val="1"/>
          <w:numId w:val="28"/>
        </w:numPr>
        <w:tabs>
          <w:tab w:val="clear" w:pos="1440"/>
          <w:tab w:val="num" w:pos="1276"/>
        </w:tabs>
        <w:ind w:left="1276" w:right="292" w:hanging="425"/>
        <w:jc w:val="both"/>
        <w:rPr>
          <w:rFonts w:ascii="Arial Narrow" w:hAnsi="Arial Narrow"/>
        </w:rPr>
      </w:pPr>
      <w:r w:rsidRPr="00285AB1">
        <w:rPr>
          <w:rFonts w:ascii="Arial Narrow" w:hAnsi="Arial Narrow"/>
        </w:rPr>
        <w:t>dostarczenia</w:t>
      </w:r>
      <w:r w:rsidR="00C74138" w:rsidRPr="00285AB1">
        <w:rPr>
          <w:rFonts w:ascii="Arial Narrow" w:hAnsi="Arial Narrow"/>
        </w:rPr>
        <w:t xml:space="preserve"> </w:t>
      </w:r>
      <w:r w:rsidR="0009726E" w:rsidRPr="00285AB1">
        <w:rPr>
          <w:rFonts w:ascii="Arial Narrow" w:hAnsi="Arial Narrow"/>
        </w:rPr>
        <w:t xml:space="preserve">licencji </w:t>
      </w:r>
      <w:r w:rsidR="00E458D8" w:rsidRPr="00285AB1">
        <w:rPr>
          <w:rFonts w:ascii="Arial Narrow" w:hAnsi="Arial Narrow"/>
        </w:rPr>
        <w:t xml:space="preserve">uprawniających do używania dostarczonego </w:t>
      </w:r>
      <w:r w:rsidR="00E34B16" w:rsidRPr="00285AB1">
        <w:rPr>
          <w:rFonts w:ascii="Arial Narrow" w:hAnsi="Arial Narrow"/>
        </w:rPr>
        <w:t>przez Wykonawcę oprogramowania</w:t>
      </w:r>
      <w:r w:rsidR="005B71D9" w:rsidRPr="00285AB1">
        <w:rPr>
          <w:rFonts w:ascii="Arial Narrow" w:hAnsi="Arial Narrow"/>
        </w:rPr>
        <w:t>, s</w:t>
      </w:r>
      <w:r w:rsidR="002E5842" w:rsidRPr="00285AB1">
        <w:rPr>
          <w:rFonts w:ascii="Arial Narrow" w:hAnsi="Arial Narrow"/>
        </w:rPr>
        <w:t xml:space="preserve">zczegółowych instrukcji obsługi </w:t>
      </w:r>
      <w:r w:rsidRPr="00285AB1">
        <w:rPr>
          <w:rFonts w:ascii="Arial Narrow" w:hAnsi="Arial Narrow"/>
        </w:rPr>
        <w:t>w języku polskim, atestów, certyfikatów, autoryzacji producenta dla sprzedaży i serwisu i deklaracji zgodności producenta lub innych</w:t>
      </w:r>
      <w:r w:rsidR="00FE3E1B" w:rsidRPr="00285AB1">
        <w:rPr>
          <w:rFonts w:ascii="Arial Narrow" w:hAnsi="Arial Narrow"/>
        </w:rPr>
        <w:t xml:space="preserve"> dokumentów potwierdzających</w:t>
      </w:r>
      <w:r w:rsidR="002E5842" w:rsidRPr="00285AB1">
        <w:rPr>
          <w:rFonts w:ascii="Arial Narrow" w:hAnsi="Arial Narrow"/>
        </w:rPr>
        <w:t>, że oferowane urządzenie jest dopuszczone do obrotu i używania, certyfikatów</w:t>
      </w:r>
      <w:r w:rsidR="009C0266" w:rsidRPr="00285AB1">
        <w:rPr>
          <w:rFonts w:ascii="Arial Narrow" w:hAnsi="Arial Narrow"/>
        </w:rPr>
        <w:t xml:space="preserve"> CE; dokumentów gwarancyjnych, </w:t>
      </w:r>
      <w:r w:rsidR="002E5842" w:rsidRPr="00285AB1">
        <w:rPr>
          <w:rFonts w:ascii="Arial Narrow" w:hAnsi="Arial Narrow"/>
        </w:rPr>
        <w:t>świadectw jakośc</w:t>
      </w:r>
      <w:r w:rsidR="009C0266" w:rsidRPr="00285AB1">
        <w:rPr>
          <w:rFonts w:ascii="Arial Narrow" w:hAnsi="Arial Narrow"/>
        </w:rPr>
        <w:t>i</w:t>
      </w:r>
      <w:r w:rsidR="00FE3E1B" w:rsidRPr="00285AB1">
        <w:rPr>
          <w:rFonts w:ascii="Arial Narrow" w:hAnsi="Arial Narrow"/>
        </w:rPr>
        <w:t xml:space="preserve"> wymaganych przepisami prawa, innych, dokumentów jeżeli są wymagane przez Zamawiającego lub obowiązujące przepisy prawa. </w:t>
      </w:r>
    </w:p>
    <w:p w14:paraId="27F72395" w14:textId="77777777" w:rsidR="002E5842"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wykonania prac objętych niniejszą umową w godzinach od </w:t>
      </w:r>
      <w:r w:rsidR="00872A47" w:rsidRPr="00285AB1">
        <w:rPr>
          <w:rStyle w:val="FontStyle71"/>
          <w:rFonts w:ascii="Arial Narrow" w:hAnsi="Arial Narrow" w:cs="Times New Roman"/>
          <w:sz w:val="24"/>
          <w:szCs w:val="24"/>
        </w:rPr>
        <w:t xml:space="preserve">godz. 08:00 do godz.16:00 </w:t>
      </w:r>
      <w:r w:rsidRPr="00285AB1">
        <w:rPr>
          <w:rStyle w:val="FontStyle71"/>
          <w:rFonts w:ascii="Arial Narrow" w:hAnsi="Arial Narrow" w:cs="Times New Roman"/>
          <w:sz w:val="24"/>
          <w:szCs w:val="24"/>
        </w:rPr>
        <w:t>od poniedziałku do piątku na terenie infrastruktury siedziby Zamawiającego;</w:t>
      </w:r>
    </w:p>
    <w:p w14:paraId="4F1CC8B8" w14:textId="77777777" w:rsidR="002E5842"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zapewnienia wykonania przedmiotu umowy przez osoby posiadające stosowne kwalifikacje zawodowe i uprawnienia; </w:t>
      </w:r>
    </w:p>
    <w:p w14:paraId="1E4D2086" w14:textId="77777777" w:rsidR="002E5842"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konsultowania z Zamawiającym wszystkich istotnych elementów realizacji przedmiotu umowy; </w:t>
      </w:r>
    </w:p>
    <w:p w14:paraId="0FE57AD1" w14:textId="77777777" w:rsidR="002E5842" w:rsidRPr="00285AB1" w:rsidRDefault="002E6B88"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informowania Zamawiającego </w:t>
      </w:r>
      <w:r w:rsidR="002E5842" w:rsidRPr="00285AB1">
        <w:rPr>
          <w:rStyle w:val="FontStyle71"/>
          <w:rFonts w:ascii="Arial Narrow" w:hAnsi="Arial Narrow" w:cs="Times New Roman"/>
          <w:sz w:val="24"/>
          <w:szCs w:val="24"/>
        </w:rPr>
        <w:t xml:space="preserve">o problemach lub okolicznościach mogących wpłynąć na jakość realizacji przedmiotu umowy lub termin realizacji przedmiotu umowy; </w:t>
      </w:r>
    </w:p>
    <w:p w14:paraId="71A55800" w14:textId="77777777" w:rsidR="002E5842"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ścisłej współpracy z Zamawiającym w realizacji przedmiotu umowy; </w:t>
      </w:r>
    </w:p>
    <w:p w14:paraId="6F2DDB0D" w14:textId="77777777" w:rsidR="002E5842"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przerwania realizacji przedmiotu umowy na </w:t>
      </w:r>
      <w:r w:rsidR="00D315D9" w:rsidRPr="00285AB1">
        <w:rPr>
          <w:rStyle w:val="FontStyle71"/>
          <w:rFonts w:ascii="Arial Narrow" w:hAnsi="Arial Narrow" w:cs="Times New Roman"/>
          <w:sz w:val="24"/>
          <w:szCs w:val="24"/>
        </w:rPr>
        <w:t xml:space="preserve">pisemne </w:t>
      </w:r>
      <w:r w:rsidRPr="00285AB1">
        <w:rPr>
          <w:rStyle w:val="FontStyle71"/>
          <w:rFonts w:ascii="Arial Narrow" w:hAnsi="Arial Narrow" w:cs="Times New Roman"/>
          <w:sz w:val="24"/>
          <w:szCs w:val="24"/>
        </w:rPr>
        <w:t>żądanie Zamawiającego</w:t>
      </w:r>
      <w:r w:rsidR="00EF05DD" w:rsidRPr="00285AB1">
        <w:rPr>
          <w:rStyle w:val="FontStyle71"/>
          <w:rFonts w:ascii="Arial Narrow" w:hAnsi="Arial Narrow" w:cs="Times New Roman"/>
          <w:sz w:val="24"/>
          <w:szCs w:val="24"/>
        </w:rPr>
        <w:t xml:space="preserve"> </w:t>
      </w:r>
      <w:r w:rsidRPr="00285AB1">
        <w:rPr>
          <w:rStyle w:val="FontStyle71"/>
          <w:rFonts w:ascii="Arial Narrow" w:hAnsi="Arial Narrow" w:cs="Times New Roman"/>
          <w:sz w:val="24"/>
          <w:szCs w:val="24"/>
        </w:rPr>
        <w:t>oraz zabezpieczenia wykonanych prac</w:t>
      </w:r>
      <w:r w:rsidR="00A5716E" w:rsidRPr="00285AB1">
        <w:rPr>
          <w:rStyle w:val="FontStyle71"/>
          <w:rFonts w:ascii="Arial Narrow" w:hAnsi="Arial Narrow" w:cs="Times New Roman"/>
          <w:sz w:val="24"/>
          <w:szCs w:val="24"/>
        </w:rPr>
        <w:t>;</w:t>
      </w:r>
    </w:p>
    <w:p w14:paraId="4D398705" w14:textId="77777777" w:rsidR="00F56526" w:rsidRPr="00285AB1" w:rsidRDefault="002E5842" w:rsidP="00B0723A">
      <w:pPr>
        <w:numPr>
          <w:ilvl w:val="1"/>
          <w:numId w:val="28"/>
        </w:numPr>
        <w:tabs>
          <w:tab w:val="clear" w:pos="1440"/>
          <w:tab w:val="num" w:pos="1276"/>
        </w:tabs>
        <w:ind w:left="1276" w:right="292" w:hanging="425"/>
        <w:jc w:val="both"/>
        <w:rPr>
          <w:rStyle w:val="FontStyle71"/>
          <w:rFonts w:ascii="Arial Narrow" w:hAnsi="Arial Narrow" w:cs="Times New Roman"/>
          <w:sz w:val="24"/>
          <w:szCs w:val="24"/>
        </w:rPr>
      </w:pPr>
      <w:r w:rsidRPr="00285AB1">
        <w:rPr>
          <w:rStyle w:val="FontStyle71"/>
          <w:rFonts w:ascii="Arial Narrow" w:hAnsi="Arial Narrow" w:cs="Times New Roman"/>
          <w:sz w:val="24"/>
          <w:szCs w:val="24"/>
        </w:rPr>
        <w:t xml:space="preserve">zgłoszenia przedmiotu umowy do odbioru na zasadach wynikających z niniejszej umowy oraz uczestniczenia w czynnościach odbioru. </w:t>
      </w:r>
    </w:p>
    <w:p w14:paraId="32FDAA0D" w14:textId="77777777" w:rsidR="00F56526" w:rsidRPr="00285AB1" w:rsidRDefault="00F56526" w:rsidP="00F56526">
      <w:pPr>
        <w:tabs>
          <w:tab w:val="left" w:pos="57"/>
        </w:tabs>
        <w:ind w:left="567" w:right="292"/>
        <w:jc w:val="both"/>
        <w:rPr>
          <w:rStyle w:val="FontStyle71"/>
          <w:rFonts w:ascii="Arial Narrow" w:hAnsi="Arial Narrow" w:cs="Times New Roman"/>
          <w:b/>
          <w:strike/>
          <w:sz w:val="24"/>
          <w:szCs w:val="24"/>
        </w:rPr>
      </w:pPr>
    </w:p>
    <w:p w14:paraId="48718964" w14:textId="77777777" w:rsidR="002E5842" w:rsidRPr="00285AB1" w:rsidRDefault="002E5842" w:rsidP="00B0723A">
      <w:pPr>
        <w:numPr>
          <w:ilvl w:val="0"/>
          <w:numId w:val="10"/>
        </w:numPr>
        <w:tabs>
          <w:tab w:val="left" w:pos="57"/>
        </w:tabs>
        <w:ind w:left="567" w:right="292" w:hanging="567"/>
        <w:jc w:val="both"/>
        <w:rPr>
          <w:rFonts w:ascii="Arial Narrow" w:hAnsi="Arial Narrow"/>
          <w:b/>
        </w:rPr>
      </w:pPr>
      <w:r w:rsidRPr="00285AB1">
        <w:rPr>
          <w:rStyle w:val="FontStyle71"/>
          <w:rFonts w:ascii="Arial Narrow" w:hAnsi="Arial Narrow" w:cs="Times New Roman"/>
          <w:sz w:val="24"/>
          <w:szCs w:val="24"/>
        </w:rPr>
        <w:t>Wykonawca ponosi</w:t>
      </w:r>
      <w:r w:rsidR="009B319E" w:rsidRPr="00285AB1">
        <w:rPr>
          <w:rStyle w:val="FontStyle71"/>
          <w:rFonts w:ascii="Arial Narrow" w:hAnsi="Arial Narrow" w:cs="Times New Roman"/>
          <w:sz w:val="24"/>
          <w:szCs w:val="24"/>
        </w:rPr>
        <w:t xml:space="preserve"> </w:t>
      </w:r>
      <w:r w:rsidRPr="00285AB1">
        <w:rPr>
          <w:rStyle w:val="FontStyle71"/>
          <w:rFonts w:ascii="Arial Narrow" w:hAnsi="Arial Narrow" w:cs="Times New Roman"/>
          <w:sz w:val="24"/>
          <w:szCs w:val="24"/>
        </w:rPr>
        <w:t xml:space="preserve">odpowiedzialność za dostarczone systemy i sprzęt, oprogramowanie, akcesoria komputerowe, urządzenia towarzyszących itp. oraz wykonane prace przez </w:t>
      </w:r>
      <w:r w:rsidRPr="00285AB1">
        <w:rPr>
          <w:rFonts w:ascii="Arial Narrow" w:hAnsi="Arial Narrow"/>
        </w:rPr>
        <w:t>cały okres realizacji przedmiotu umowy.</w:t>
      </w:r>
    </w:p>
    <w:p w14:paraId="46B0A4E8" w14:textId="77777777" w:rsidR="00F56526" w:rsidRPr="00285AB1" w:rsidRDefault="00F56526" w:rsidP="00F56526">
      <w:pPr>
        <w:tabs>
          <w:tab w:val="left" w:pos="57"/>
        </w:tabs>
        <w:ind w:right="292"/>
        <w:jc w:val="both"/>
        <w:rPr>
          <w:rFonts w:ascii="Arial Narrow" w:hAnsi="Arial Narrow"/>
          <w:b/>
        </w:rPr>
      </w:pPr>
    </w:p>
    <w:p w14:paraId="01B3417C" w14:textId="77777777" w:rsidR="002E5842" w:rsidRPr="00285AB1" w:rsidRDefault="002E5842" w:rsidP="00B0723A">
      <w:pPr>
        <w:numPr>
          <w:ilvl w:val="0"/>
          <w:numId w:val="10"/>
        </w:numPr>
        <w:tabs>
          <w:tab w:val="left" w:pos="57"/>
        </w:tabs>
        <w:ind w:left="567" w:right="292" w:hanging="567"/>
        <w:jc w:val="both"/>
        <w:rPr>
          <w:rFonts w:ascii="Arial Narrow" w:hAnsi="Arial Narrow"/>
          <w:b/>
        </w:rPr>
      </w:pPr>
      <w:r w:rsidRPr="00285AB1">
        <w:rPr>
          <w:rFonts w:ascii="Arial Narrow" w:hAnsi="Arial Narrow"/>
        </w:rPr>
        <w:t>Wykonawca ponosi pełną odpowiedzialność za szkody oraz następstwa nieszczęśliwych wypadków pracowników i osób trzecich powstałych w związku z realizacją przedmiotu umowy</w:t>
      </w:r>
      <w:r w:rsidR="00D315D9" w:rsidRPr="00285AB1">
        <w:rPr>
          <w:rFonts w:ascii="Arial Narrow" w:hAnsi="Arial Narrow"/>
        </w:rPr>
        <w:t xml:space="preserve"> („szkody na osobie”)</w:t>
      </w:r>
      <w:r w:rsidRPr="00285AB1">
        <w:rPr>
          <w:rFonts w:ascii="Arial Narrow" w:hAnsi="Arial Narrow"/>
        </w:rPr>
        <w:t>.</w:t>
      </w:r>
    </w:p>
    <w:p w14:paraId="54E3E66C" w14:textId="77777777" w:rsidR="00F56526" w:rsidRPr="00285AB1" w:rsidRDefault="00F56526" w:rsidP="00F56526">
      <w:pPr>
        <w:tabs>
          <w:tab w:val="left" w:pos="57"/>
        </w:tabs>
        <w:ind w:right="292"/>
        <w:jc w:val="both"/>
        <w:rPr>
          <w:rFonts w:ascii="Arial Narrow" w:hAnsi="Arial Narrow"/>
          <w:b/>
        </w:rPr>
      </w:pPr>
    </w:p>
    <w:p w14:paraId="460B95CD" w14:textId="1617D3B1" w:rsidR="002E5842" w:rsidRPr="00285AB1" w:rsidRDefault="00D315D9" w:rsidP="00B0723A">
      <w:pPr>
        <w:numPr>
          <w:ilvl w:val="0"/>
          <w:numId w:val="10"/>
        </w:numPr>
        <w:tabs>
          <w:tab w:val="left" w:pos="57"/>
        </w:tabs>
        <w:ind w:left="567" w:right="292" w:hanging="567"/>
        <w:jc w:val="both"/>
        <w:rPr>
          <w:rFonts w:ascii="Arial Narrow" w:hAnsi="Arial Narrow"/>
          <w:b/>
        </w:rPr>
      </w:pPr>
      <w:r w:rsidRPr="00285AB1">
        <w:rPr>
          <w:rFonts w:ascii="Arial Narrow" w:hAnsi="Arial Narrow"/>
        </w:rPr>
        <w:t>Wykonawca nie odpowiada za s</w:t>
      </w:r>
      <w:r w:rsidR="002E5842" w:rsidRPr="00285AB1">
        <w:rPr>
          <w:rFonts w:ascii="Arial Narrow" w:hAnsi="Arial Narrow"/>
        </w:rPr>
        <w:t>zkody i wszelkie inne zniszczenia powstałe na terenie realizacji prac objętych niniejszą umową lub spowodowane w wykonanych pra</w:t>
      </w:r>
      <w:r w:rsidR="005C24FC" w:rsidRPr="00285AB1">
        <w:rPr>
          <w:rFonts w:ascii="Arial Narrow" w:hAnsi="Arial Narrow"/>
        </w:rPr>
        <w:t xml:space="preserve">cach, dostarczonych systemach, </w:t>
      </w:r>
      <w:r w:rsidR="002E5842" w:rsidRPr="00285AB1">
        <w:rPr>
          <w:rFonts w:ascii="Arial Narrow" w:hAnsi="Arial Narrow"/>
        </w:rPr>
        <w:t xml:space="preserve">sprzęcie, oprogramowaniu, akcesoriach komputerowych, </w:t>
      </w:r>
      <w:r w:rsidR="002E5842" w:rsidRPr="00285AB1">
        <w:rPr>
          <w:rStyle w:val="FontStyle71"/>
          <w:rFonts w:ascii="Arial Narrow" w:hAnsi="Arial Narrow" w:cs="Times New Roman"/>
          <w:sz w:val="24"/>
          <w:szCs w:val="24"/>
        </w:rPr>
        <w:t xml:space="preserve">urządzenia towarzyszących itp. </w:t>
      </w:r>
      <w:r w:rsidR="002E5842" w:rsidRPr="00285AB1">
        <w:rPr>
          <w:rFonts w:ascii="Arial Narrow" w:hAnsi="Arial Narrow"/>
        </w:rPr>
        <w:t xml:space="preserve">powstałe </w:t>
      </w:r>
      <w:r w:rsidR="00231FE3" w:rsidRPr="00285AB1">
        <w:rPr>
          <w:rFonts w:ascii="Arial Narrow" w:hAnsi="Arial Narrow"/>
        </w:rPr>
        <w:t xml:space="preserve"> </w:t>
      </w:r>
      <w:r w:rsidR="002E5842" w:rsidRPr="00285AB1">
        <w:rPr>
          <w:rFonts w:ascii="Arial Narrow" w:hAnsi="Arial Narrow"/>
        </w:rPr>
        <w:t xml:space="preserve">na skutek zdarzeń losowych, przed odbiorem końcowym przedmiotu umowy, </w:t>
      </w:r>
      <w:r w:rsidRPr="00285AB1">
        <w:rPr>
          <w:rFonts w:ascii="Arial Narrow" w:hAnsi="Arial Narrow"/>
        </w:rPr>
        <w:t xml:space="preserve">chyba, </w:t>
      </w:r>
      <w:r w:rsidR="00231FE3" w:rsidRPr="00285AB1">
        <w:rPr>
          <w:rFonts w:ascii="Arial Narrow" w:hAnsi="Arial Narrow"/>
        </w:rPr>
        <w:t xml:space="preserve"> </w:t>
      </w:r>
      <w:r w:rsidRPr="00285AB1">
        <w:rPr>
          <w:rFonts w:ascii="Arial Narrow" w:hAnsi="Arial Narrow"/>
        </w:rPr>
        <w:t>że nastąpiły z jego winy</w:t>
      </w:r>
      <w:r w:rsidR="002E5842" w:rsidRPr="00285AB1">
        <w:rPr>
          <w:rFonts w:ascii="Arial Narrow" w:hAnsi="Arial Narrow"/>
        </w:rPr>
        <w:t xml:space="preserve">. </w:t>
      </w:r>
    </w:p>
    <w:p w14:paraId="457EBEC7" w14:textId="77777777" w:rsidR="00F56526" w:rsidRPr="00285AB1" w:rsidRDefault="00F56526" w:rsidP="00F56526">
      <w:pPr>
        <w:tabs>
          <w:tab w:val="left" w:pos="57"/>
        </w:tabs>
        <w:ind w:right="292"/>
        <w:jc w:val="both"/>
        <w:rPr>
          <w:rFonts w:ascii="Arial Narrow" w:hAnsi="Arial Narrow"/>
          <w:b/>
        </w:rPr>
      </w:pPr>
    </w:p>
    <w:p w14:paraId="2A69A1F3" w14:textId="77777777" w:rsidR="002E5842" w:rsidRPr="00285AB1" w:rsidRDefault="002E5842" w:rsidP="00B0723A">
      <w:pPr>
        <w:numPr>
          <w:ilvl w:val="0"/>
          <w:numId w:val="10"/>
        </w:numPr>
        <w:tabs>
          <w:tab w:val="left" w:pos="57"/>
        </w:tabs>
        <w:ind w:left="567" w:right="292" w:hanging="567"/>
        <w:jc w:val="both"/>
        <w:rPr>
          <w:rFonts w:ascii="Arial Narrow" w:hAnsi="Arial Narrow"/>
          <w:b/>
        </w:rPr>
      </w:pPr>
      <w:r w:rsidRPr="00285AB1">
        <w:rPr>
          <w:rFonts w:ascii="Arial Narrow" w:hAnsi="Arial Narrow"/>
        </w:rPr>
        <w:t xml:space="preserve">Wykonawca oświadcza i gwarantuje, że realizując przedmiot umowy nie naruszy praw osób trzecich, </w:t>
      </w:r>
      <w:r w:rsidR="00231FE3" w:rsidRPr="00285AB1">
        <w:rPr>
          <w:rFonts w:ascii="Arial Narrow" w:hAnsi="Arial Narrow"/>
        </w:rPr>
        <w:br/>
      </w:r>
      <w:r w:rsidRPr="00285AB1">
        <w:rPr>
          <w:rFonts w:ascii="Arial Narrow" w:hAnsi="Arial Narrow"/>
        </w:rPr>
        <w:t>a w</w:t>
      </w:r>
      <w:r w:rsidR="00E0695F" w:rsidRPr="00285AB1">
        <w:rPr>
          <w:rFonts w:ascii="Arial Narrow" w:hAnsi="Arial Narrow"/>
        </w:rPr>
        <w:t xml:space="preserve"> </w:t>
      </w:r>
      <w:r w:rsidRPr="00285AB1">
        <w:rPr>
          <w:rFonts w:ascii="Arial Narrow" w:hAnsi="Arial Narrow"/>
        </w:rPr>
        <w:t xml:space="preserve">szczególności majątkowych praw autorskich osób trzecich. Ewentualne roszczenia osób trzecich dotyczące majątkowych praw autorskich będą dochodzone bezpośrednio od Wykonawcy, </w:t>
      </w:r>
      <w:r w:rsidR="00231FE3" w:rsidRPr="00285AB1">
        <w:rPr>
          <w:rFonts w:ascii="Arial Narrow" w:hAnsi="Arial Narrow"/>
        </w:rPr>
        <w:br/>
      </w:r>
      <w:r w:rsidRPr="00285AB1">
        <w:rPr>
          <w:rFonts w:ascii="Arial Narrow" w:hAnsi="Arial Narrow"/>
        </w:rPr>
        <w:t xml:space="preserve">a Wykonawca zobowiązuje się wynagrodzić Zamawiającemu wszelkie szkody poniesione wskutek jakichkolwiek roszczeń osób trzecich. </w:t>
      </w:r>
    </w:p>
    <w:p w14:paraId="3176AFF6" w14:textId="77777777" w:rsidR="006D2077" w:rsidRPr="00285AB1" w:rsidRDefault="006D2077" w:rsidP="006D2077">
      <w:pPr>
        <w:tabs>
          <w:tab w:val="left" w:pos="57"/>
        </w:tabs>
        <w:ind w:right="292"/>
        <w:jc w:val="both"/>
        <w:rPr>
          <w:rFonts w:ascii="Arial Narrow" w:hAnsi="Arial Narrow"/>
          <w:b/>
        </w:rPr>
      </w:pPr>
    </w:p>
    <w:p w14:paraId="31492B30" w14:textId="6D77779E" w:rsidR="002E5842" w:rsidRPr="00285AB1" w:rsidRDefault="002E5842" w:rsidP="00B0723A">
      <w:pPr>
        <w:numPr>
          <w:ilvl w:val="0"/>
          <w:numId w:val="10"/>
        </w:numPr>
        <w:tabs>
          <w:tab w:val="left" w:pos="57"/>
        </w:tabs>
        <w:ind w:left="567" w:right="292" w:hanging="567"/>
        <w:jc w:val="both"/>
        <w:rPr>
          <w:rFonts w:ascii="Arial Narrow" w:hAnsi="Arial Narrow"/>
          <w:b/>
        </w:rPr>
      </w:pPr>
      <w:r w:rsidRPr="00285AB1">
        <w:rPr>
          <w:rFonts w:ascii="Arial Narrow" w:hAnsi="Arial Narrow"/>
        </w:rPr>
        <w:t xml:space="preserve">Wykonawca oświadcza, że dostarczone przez niego systemy oraz sprzęt będą kompletne </w:t>
      </w:r>
      <w:r w:rsidR="004D16F8" w:rsidRPr="00285AB1">
        <w:rPr>
          <w:rFonts w:ascii="Arial Narrow" w:hAnsi="Arial Narrow"/>
        </w:rPr>
        <w:br/>
      </w:r>
      <w:r w:rsidRPr="00285AB1">
        <w:rPr>
          <w:rFonts w:ascii="Arial Narrow" w:hAnsi="Arial Narrow"/>
        </w:rPr>
        <w:t>i w pełni nadające się do</w:t>
      </w:r>
      <w:r w:rsidR="00E0695F" w:rsidRPr="00285AB1">
        <w:rPr>
          <w:rFonts w:ascii="Arial Narrow" w:hAnsi="Arial Narrow"/>
        </w:rPr>
        <w:t xml:space="preserve"> </w:t>
      </w:r>
      <w:r w:rsidRPr="00285AB1">
        <w:rPr>
          <w:rFonts w:ascii="Arial Narrow" w:hAnsi="Arial Narrow"/>
        </w:rPr>
        <w:t xml:space="preserve">bezpiecznej eksploatacji oraz do użytku, do którego są przeznaczone oraz że nie będą </w:t>
      </w:r>
      <w:r w:rsidRPr="00285AB1">
        <w:rPr>
          <w:rFonts w:ascii="Arial Narrow" w:hAnsi="Arial Narrow"/>
          <w:bCs/>
          <w:color w:val="000000"/>
        </w:rPr>
        <w:t>obarczone wadami fizycznymi ani prawnymi, w szczególności nie będą obciążone zastawem, nie są przedmiotem pr</w:t>
      </w:r>
      <w:r w:rsidR="00990560" w:rsidRPr="00285AB1">
        <w:rPr>
          <w:rFonts w:ascii="Arial Narrow" w:hAnsi="Arial Narrow"/>
          <w:bCs/>
          <w:color w:val="000000"/>
        </w:rPr>
        <w:t>zewłaszczenia na zabezpieczenie oraz będą wolne</w:t>
      </w:r>
      <w:r w:rsidRPr="00285AB1">
        <w:rPr>
          <w:rFonts w:ascii="Arial Narrow" w:hAnsi="Arial Narrow"/>
          <w:bCs/>
          <w:color w:val="000000"/>
        </w:rPr>
        <w:t xml:space="preserve"> od jakichkolwiek innych praw osób trzecich</w:t>
      </w:r>
      <w:r w:rsidRPr="00285AB1">
        <w:rPr>
          <w:rFonts w:ascii="Arial Narrow" w:hAnsi="Arial Narrow"/>
        </w:rPr>
        <w:t xml:space="preserve">. Ponadto Wykonawca oświadcza, że przedmiot umowy spełnia wszelkie wymogi prawne dla legalnego wprowadzenia do obrotu i eksploatacji w Polsce, na dowód czego dostarczy Zamawiającemu wszystkie wymagane i potwierdzające ten stan dokumenty. </w:t>
      </w:r>
    </w:p>
    <w:p w14:paraId="5F0A9A77" w14:textId="77777777" w:rsidR="00274156" w:rsidRPr="00285AB1" w:rsidRDefault="00274156" w:rsidP="00274156">
      <w:pPr>
        <w:pStyle w:val="Akapitzlist"/>
        <w:rPr>
          <w:rFonts w:ascii="Arial Narrow" w:hAnsi="Arial Narrow"/>
          <w:b/>
        </w:rPr>
      </w:pPr>
    </w:p>
    <w:p w14:paraId="34D4B2C1" w14:textId="17AAB095" w:rsidR="00E963E7" w:rsidRPr="00285AB1" w:rsidRDefault="002E5842" w:rsidP="00B0723A">
      <w:pPr>
        <w:numPr>
          <w:ilvl w:val="0"/>
          <w:numId w:val="10"/>
        </w:numPr>
        <w:tabs>
          <w:tab w:val="left" w:pos="57"/>
        </w:tabs>
        <w:ind w:left="567" w:right="292" w:hanging="567"/>
        <w:jc w:val="both"/>
        <w:rPr>
          <w:rFonts w:ascii="Arial Narrow" w:hAnsi="Arial Narrow"/>
          <w:color w:val="000000"/>
        </w:rPr>
      </w:pPr>
      <w:r w:rsidRPr="00285AB1">
        <w:rPr>
          <w:rFonts w:ascii="Arial Narrow" w:hAnsi="Arial Narrow"/>
        </w:rPr>
        <w:t>Wykonawca zobowiązuje się, że nie</w:t>
      </w:r>
      <w:r w:rsidR="00E0695F" w:rsidRPr="00285AB1">
        <w:rPr>
          <w:rFonts w:ascii="Arial Narrow" w:hAnsi="Arial Narrow"/>
        </w:rPr>
        <w:t xml:space="preserve"> </w:t>
      </w:r>
      <w:r w:rsidRPr="00285AB1">
        <w:rPr>
          <w:rFonts w:ascii="Arial Narrow" w:hAnsi="Arial Narrow"/>
        </w:rPr>
        <w:t>będzie naruszał praw, warunków licencji, warunków gwarancji lub serwisu jakiegokolwiek elementu</w:t>
      </w:r>
      <w:r w:rsidR="00E0695F" w:rsidRPr="00285AB1">
        <w:rPr>
          <w:rFonts w:ascii="Arial Narrow" w:hAnsi="Arial Narrow"/>
        </w:rPr>
        <w:t xml:space="preserve"> </w:t>
      </w:r>
      <w:r w:rsidRPr="00285AB1">
        <w:rPr>
          <w:rFonts w:ascii="Arial Narrow" w:hAnsi="Arial Narrow"/>
        </w:rPr>
        <w:t xml:space="preserve">infrastruktury sieci komputerowej, eksploatowanej przez Zamawiającego. </w:t>
      </w:r>
      <w:r w:rsidR="00E963E7" w:rsidRPr="00285AB1">
        <w:rPr>
          <w:rFonts w:ascii="Arial Narrow" w:hAnsi="Arial Narrow"/>
        </w:rPr>
        <w:t xml:space="preserve">W przypadku gdy </w:t>
      </w:r>
      <w:r w:rsidR="00F9798A" w:rsidRPr="00285AB1">
        <w:rPr>
          <w:rFonts w:ascii="Arial Narrow" w:hAnsi="Arial Narrow"/>
        </w:rPr>
        <w:t>dostarczany</w:t>
      </w:r>
      <w:r w:rsidR="00E963E7" w:rsidRPr="00285AB1">
        <w:rPr>
          <w:rFonts w:ascii="Arial Narrow" w:hAnsi="Arial Narrow"/>
        </w:rPr>
        <w:t xml:space="preserve"> przez </w:t>
      </w:r>
      <w:r w:rsidR="00427569" w:rsidRPr="00285AB1">
        <w:rPr>
          <w:rFonts w:ascii="Arial Narrow" w:hAnsi="Arial Narrow"/>
        </w:rPr>
        <w:t>W</w:t>
      </w:r>
      <w:r w:rsidR="00E963E7" w:rsidRPr="00285AB1">
        <w:rPr>
          <w:rFonts w:ascii="Arial Narrow" w:hAnsi="Arial Narrow"/>
        </w:rPr>
        <w:t>ykonawcę</w:t>
      </w:r>
      <w:r w:rsidR="00427569" w:rsidRPr="00285AB1">
        <w:rPr>
          <w:rFonts w:ascii="Arial Narrow" w:hAnsi="Arial Narrow"/>
        </w:rPr>
        <w:t xml:space="preserve"> </w:t>
      </w:r>
      <w:r w:rsidR="00E963E7" w:rsidRPr="00285AB1">
        <w:rPr>
          <w:rFonts w:ascii="Arial Narrow" w:hAnsi="Arial Narrow"/>
        </w:rPr>
        <w:t xml:space="preserve">sprzęt będzie podłączany do sieci komputerowej Zamawiający </w:t>
      </w:r>
      <w:r w:rsidR="00E963E7" w:rsidRPr="00285AB1">
        <w:rPr>
          <w:rFonts w:ascii="Arial Narrow" w:hAnsi="Arial Narrow"/>
          <w:color w:val="000000"/>
        </w:rPr>
        <w:t xml:space="preserve">ponosi odpowiedzialność za bezpieczeństwo sieci, w szczególności za używanie hasła bezpieczeństwa administracyjnego, instalowania najnowszych uaktualnień do oprogramowania </w:t>
      </w:r>
      <w:r w:rsidR="00231FE3" w:rsidRPr="00285AB1">
        <w:rPr>
          <w:rFonts w:ascii="Arial Narrow" w:hAnsi="Arial Narrow"/>
          <w:color w:val="000000"/>
        </w:rPr>
        <w:t xml:space="preserve"> </w:t>
      </w:r>
      <w:r w:rsidR="00E963E7" w:rsidRPr="00285AB1">
        <w:rPr>
          <w:rFonts w:ascii="Arial Narrow" w:hAnsi="Arial Narrow"/>
          <w:color w:val="000000"/>
        </w:rPr>
        <w:t xml:space="preserve">i przeglądarek internetowych, posiadania odpowiednich blokad i zabezpieczeń </w:t>
      </w:r>
      <w:r w:rsidR="004D16F8" w:rsidRPr="00285AB1">
        <w:rPr>
          <w:rFonts w:ascii="Arial Narrow" w:hAnsi="Arial Narrow"/>
          <w:color w:val="000000"/>
        </w:rPr>
        <w:br/>
      </w:r>
      <w:r w:rsidR="00E963E7" w:rsidRPr="00285AB1">
        <w:rPr>
          <w:rFonts w:ascii="Arial Narrow" w:hAnsi="Arial Narrow"/>
          <w:color w:val="000000"/>
        </w:rPr>
        <w:t xml:space="preserve">i utrzymywania aktualnych napędów, antywirusowych i antyszpiegowskich </w:t>
      </w:r>
      <w:proofErr w:type="spellStart"/>
      <w:r w:rsidR="00E963E7" w:rsidRPr="00285AB1">
        <w:rPr>
          <w:rFonts w:ascii="Arial Narrow" w:hAnsi="Arial Narrow"/>
          <w:color w:val="000000"/>
        </w:rPr>
        <w:t>oprogramowań</w:t>
      </w:r>
      <w:proofErr w:type="spellEnd"/>
      <w:r w:rsidR="00E963E7" w:rsidRPr="00285AB1">
        <w:rPr>
          <w:rFonts w:ascii="Arial Narrow" w:hAnsi="Arial Narrow"/>
          <w:color w:val="000000"/>
        </w:rPr>
        <w:t xml:space="preserve"> na systemach będących własnością i zarządzanych przez Zamawiającego. Wykonawca ponosi odpowiedzialność za bezpieczeństwo teleinformatyczne </w:t>
      </w:r>
      <w:r w:rsidR="00427569" w:rsidRPr="00285AB1">
        <w:rPr>
          <w:rFonts w:ascii="Arial Narrow" w:hAnsi="Arial Narrow"/>
          <w:color w:val="000000"/>
        </w:rPr>
        <w:t>s</w:t>
      </w:r>
      <w:r w:rsidR="004D07A2" w:rsidRPr="00285AB1">
        <w:rPr>
          <w:rFonts w:ascii="Arial Narrow" w:hAnsi="Arial Narrow"/>
          <w:color w:val="000000"/>
        </w:rPr>
        <w:t xml:space="preserve">ystemów </w:t>
      </w:r>
      <w:r w:rsidR="00E963E7" w:rsidRPr="00285AB1">
        <w:rPr>
          <w:rFonts w:ascii="Arial Narrow" w:hAnsi="Arial Narrow"/>
          <w:color w:val="000000"/>
        </w:rPr>
        <w:t xml:space="preserve">do czasu ich przekazania Zamawiającemu oraz zapewnienie poprawnej </w:t>
      </w:r>
      <w:r w:rsidR="004D07A2" w:rsidRPr="00285AB1">
        <w:rPr>
          <w:rFonts w:ascii="Arial Narrow" w:hAnsi="Arial Narrow"/>
          <w:color w:val="000000"/>
        </w:rPr>
        <w:t xml:space="preserve">ich </w:t>
      </w:r>
      <w:r w:rsidR="00E963E7" w:rsidRPr="00285AB1">
        <w:rPr>
          <w:rFonts w:ascii="Arial Narrow" w:hAnsi="Arial Narrow"/>
          <w:color w:val="000000"/>
        </w:rPr>
        <w:t xml:space="preserve">współpracy z siecią Zamawiającego. </w:t>
      </w:r>
      <w:r w:rsidR="000E35D2" w:rsidRPr="00285AB1">
        <w:rPr>
          <w:rFonts w:ascii="Arial Narrow" w:hAnsi="Arial Narrow"/>
          <w:color w:val="000000"/>
        </w:rPr>
        <w:t xml:space="preserve"> </w:t>
      </w:r>
    </w:p>
    <w:p w14:paraId="5EDA62B0" w14:textId="77777777" w:rsidR="00274156" w:rsidRPr="00285AB1" w:rsidRDefault="00274156" w:rsidP="00274156">
      <w:pPr>
        <w:tabs>
          <w:tab w:val="left" w:pos="57"/>
        </w:tabs>
        <w:ind w:left="567" w:right="292"/>
        <w:jc w:val="both"/>
        <w:rPr>
          <w:rFonts w:ascii="Arial Narrow" w:hAnsi="Arial Narrow"/>
          <w:color w:val="000000"/>
        </w:rPr>
      </w:pPr>
    </w:p>
    <w:p w14:paraId="7B08EC33" w14:textId="79A1749A" w:rsidR="008B59CB" w:rsidRPr="00285AB1" w:rsidRDefault="008B59CB" w:rsidP="00B0723A">
      <w:pPr>
        <w:numPr>
          <w:ilvl w:val="0"/>
          <w:numId w:val="10"/>
        </w:numPr>
        <w:tabs>
          <w:tab w:val="left" w:pos="57"/>
        </w:tabs>
        <w:ind w:left="567" w:right="292" w:hanging="567"/>
        <w:jc w:val="both"/>
        <w:rPr>
          <w:rFonts w:ascii="Arial Narrow" w:hAnsi="Arial Narrow"/>
        </w:rPr>
      </w:pPr>
      <w:r w:rsidRPr="00285AB1">
        <w:rPr>
          <w:rFonts w:ascii="Arial Narrow" w:hAnsi="Arial Narrow"/>
        </w:rPr>
        <w:t xml:space="preserve">Wszelkie oprogramowanie użytkowe dostarczone w ramach realizacji niniejszej umowy przez Wykonawcę, Wykonawca zobowiązuje się dostarczyć Zamawiającemu </w:t>
      </w:r>
      <w:r w:rsidR="00231FE3" w:rsidRPr="00285AB1">
        <w:rPr>
          <w:rFonts w:ascii="Arial Narrow" w:hAnsi="Arial Narrow"/>
        </w:rPr>
        <w:t xml:space="preserve"> </w:t>
      </w:r>
      <w:r w:rsidRPr="00285AB1">
        <w:rPr>
          <w:rFonts w:ascii="Arial Narrow" w:hAnsi="Arial Narrow"/>
        </w:rPr>
        <w:t>w oryginalnych opakowaniach producenta, z dołączoną licencją/sublicencją</w:t>
      </w:r>
      <w:r w:rsidR="006476B8" w:rsidRPr="00285AB1">
        <w:rPr>
          <w:rFonts w:ascii="Arial Narrow" w:hAnsi="Arial Narrow"/>
          <w:b/>
        </w:rPr>
        <w:t xml:space="preserve">, </w:t>
      </w:r>
      <w:r w:rsidRPr="00285AB1">
        <w:rPr>
          <w:rFonts w:ascii="Arial Narrow" w:hAnsi="Arial Narrow"/>
        </w:rPr>
        <w:t xml:space="preserve">nośnikami </w:t>
      </w:r>
      <w:r w:rsidR="00231FE3" w:rsidRPr="00285AB1">
        <w:rPr>
          <w:rFonts w:ascii="Arial Narrow" w:hAnsi="Arial Narrow"/>
        </w:rPr>
        <w:t xml:space="preserve"> </w:t>
      </w:r>
      <w:r w:rsidRPr="00285AB1">
        <w:rPr>
          <w:rFonts w:ascii="Arial Narrow" w:hAnsi="Arial Narrow"/>
        </w:rPr>
        <w:t>i pełną dokumentacją</w:t>
      </w:r>
      <w:r w:rsidR="00276963" w:rsidRPr="00285AB1">
        <w:rPr>
          <w:rFonts w:ascii="Arial Narrow" w:hAnsi="Arial Narrow"/>
        </w:rPr>
        <w:t xml:space="preserve"> </w:t>
      </w:r>
    </w:p>
    <w:p w14:paraId="205A60CF" w14:textId="77777777" w:rsidR="00274156" w:rsidRPr="00285AB1" w:rsidRDefault="00274156" w:rsidP="00274156">
      <w:pPr>
        <w:tabs>
          <w:tab w:val="left" w:pos="57"/>
        </w:tabs>
        <w:ind w:left="567" w:right="292"/>
        <w:jc w:val="both"/>
        <w:rPr>
          <w:rFonts w:ascii="Arial Narrow" w:hAnsi="Arial Narrow"/>
        </w:rPr>
      </w:pPr>
    </w:p>
    <w:p w14:paraId="4640977A" w14:textId="77777777" w:rsidR="008B59CB" w:rsidRPr="00285AB1" w:rsidRDefault="008B59CB" w:rsidP="00B0723A">
      <w:pPr>
        <w:numPr>
          <w:ilvl w:val="0"/>
          <w:numId w:val="10"/>
        </w:numPr>
        <w:tabs>
          <w:tab w:val="left" w:pos="57"/>
        </w:tabs>
        <w:ind w:left="567" w:right="292" w:hanging="567"/>
        <w:jc w:val="both"/>
        <w:rPr>
          <w:rStyle w:val="FontStyle128"/>
          <w:rFonts w:ascii="Arial Narrow" w:eastAsia="Times New Roman" w:hAnsi="Arial Narrow" w:cs="Times New Roman"/>
          <w:sz w:val="24"/>
          <w:szCs w:val="24"/>
        </w:rPr>
      </w:pPr>
      <w:r w:rsidRPr="00285AB1">
        <w:rPr>
          <w:rFonts w:ascii="Arial Narrow" w:hAnsi="Arial Narrow"/>
        </w:rPr>
        <w:t xml:space="preserve">Wykonawca zapewnia, że licencje/sublicencje będą umożliwiały prawo do </w:t>
      </w:r>
      <w:r w:rsidR="00276963" w:rsidRPr="00285AB1">
        <w:rPr>
          <w:rFonts w:ascii="Arial Narrow" w:hAnsi="Arial Narrow"/>
        </w:rPr>
        <w:t xml:space="preserve">bezterminowego </w:t>
      </w:r>
      <w:r w:rsidRPr="00285AB1">
        <w:rPr>
          <w:rFonts w:ascii="Arial Narrow" w:hAnsi="Arial Narrow"/>
        </w:rPr>
        <w:t xml:space="preserve">korzystania </w:t>
      </w:r>
      <w:r w:rsidR="004D16F8" w:rsidRPr="00285AB1">
        <w:rPr>
          <w:rFonts w:ascii="Arial Narrow" w:hAnsi="Arial Narrow"/>
        </w:rPr>
        <w:br/>
      </w:r>
      <w:r w:rsidRPr="00285AB1">
        <w:rPr>
          <w:rFonts w:ascii="Arial Narrow" w:hAnsi="Arial Narrow"/>
        </w:rPr>
        <w:t xml:space="preserve">z dostarczonego oprogramowania przez Zamawiającego zgodnie z niniejszą umową. </w:t>
      </w:r>
      <w:r w:rsidRPr="00285AB1">
        <w:rPr>
          <w:rStyle w:val="FontStyle128"/>
          <w:rFonts w:ascii="Arial Narrow" w:hAnsi="Arial Narrow" w:cs="Times New Roman"/>
          <w:sz w:val="24"/>
          <w:szCs w:val="24"/>
        </w:rPr>
        <w:t xml:space="preserve">Opłata za udzielenie wszelkich licencji do dostarczonego oprogramowania objętych zakresem niniejszej umowy, jest zawarta w wynagrodzeniu, o którym mowa w § 7 ust. 2. </w:t>
      </w:r>
    </w:p>
    <w:p w14:paraId="36FFF897" w14:textId="77777777" w:rsidR="00274156" w:rsidRPr="00285AB1" w:rsidRDefault="00274156" w:rsidP="00274156">
      <w:pPr>
        <w:tabs>
          <w:tab w:val="left" w:pos="57"/>
        </w:tabs>
        <w:ind w:left="567" w:right="292"/>
        <w:jc w:val="both"/>
        <w:rPr>
          <w:rStyle w:val="FontStyle128"/>
          <w:rFonts w:ascii="Arial Narrow" w:eastAsia="Times New Roman" w:hAnsi="Arial Narrow" w:cs="Times New Roman"/>
          <w:sz w:val="24"/>
          <w:szCs w:val="24"/>
        </w:rPr>
      </w:pPr>
    </w:p>
    <w:p w14:paraId="14F08775" w14:textId="77777777" w:rsidR="008B59CB" w:rsidRPr="00285AB1" w:rsidRDefault="008B59CB" w:rsidP="00B0723A">
      <w:pPr>
        <w:numPr>
          <w:ilvl w:val="0"/>
          <w:numId w:val="10"/>
        </w:numPr>
        <w:tabs>
          <w:tab w:val="left" w:pos="57"/>
        </w:tabs>
        <w:ind w:left="567" w:right="292" w:hanging="567"/>
        <w:jc w:val="both"/>
        <w:rPr>
          <w:rFonts w:ascii="Arial Narrow" w:hAnsi="Arial Narrow"/>
        </w:rPr>
      </w:pPr>
      <w:r w:rsidRPr="00285AB1">
        <w:rPr>
          <w:rFonts w:ascii="Arial Narrow" w:hAnsi="Arial Narrow"/>
        </w:rPr>
        <w:t xml:space="preserve">Wykonawca zobowiązuje się zapewnić, że licencje/sublicencje oprogramowania dostarczone w ramach realizacji niniejszej umowy przez Wykonawcę, obejmować będą </w:t>
      </w:r>
      <w:r w:rsidR="00276963" w:rsidRPr="00285AB1">
        <w:rPr>
          <w:rFonts w:ascii="Arial Narrow" w:hAnsi="Arial Narrow"/>
        </w:rPr>
        <w:t xml:space="preserve">bezterminowo </w:t>
      </w:r>
      <w:r w:rsidRPr="00285AB1">
        <w:rPr>
          <w:rFonts w:ascii="Arial Narrow" w:hAnsi="Arial Narrow"/>
        </w:rPr>
        <w:t xml:space="preserve">zakres uprawnień umożliwiający Zamawiającemu korzystanie z dostarczonego oprogramowania. </w:t>
      </w:r>
    </w:p>
    <w:p w14:paraId="6A895BBC" w14:textId="77777777" w:rsidR="00274156" w:rsidRPr="00285AB1" w:rsidRDefault="00274156" w:rsidP="00274156">
      <w:pPr>
        <w:tabs>
          <w:tab w:val="left" w:pos="57"/>
        </w:tabs>
        <w:ind w:left="567" w:right="292"/>
        <w:jc w:val="both"/>
        <w:rPr>
          <w:rFonts w:ascii="Arial Narrow" w:hAnsi="Arial Narrow"/>
        </w:rPr>
      </w:pPr>
    </w:p>
    <w:p w14:paraId="32911909" w14:textId="77777777" w:rsidR="008B59CB" w:rsidRPr="00285AB1" w:rsidRDefault="008B59CB" w:rsidP="00B0723A">
      <w:pPr>
        <w:numPr>
          <w:ilvl w:val="0"/>
          <w:numId w:val="10"/>
        </w:numPr>
        <w:tabs>
          <w:tab w:val="left" w:pos="57"/>
        </w:tabs>
        <w:ind w:left="567" w:right="292" w:hanging="567"/>
        <w:jc w:val="both"/>
        <w:rPr>
          <w:rFonts w:ascii="Arial Narrow" w:hAnsi="Arial Narrow"/>
        </w:rPr>
      </w:pPr>
      <w:r w:rsidRPr="00285AB1">
        <w:rPr>
          <w:rFonts w:ascii="Arial Narrow" w:hAnsi="Arial Narrow"/>
        </w:rPr>
        <w:t>Dostarczone licencje/sublicencje oprogramowania będą wolne od roszczeń osób trzecich, nieograniczone w czasie i terytorialnie, niewyłączne, nieodwołalne i nie będą przewidywały możliwości ich wypowiedzenia przez Wykonawcę lub właściciela majątkowych praw autorskich do takiego oprogramowania w przypadku użytkowania oprogramowania zgodnie z licencją.</w:t>
      </w:r>
    </w:p>
    <w:p w14:paraId="037A2AAA" w14:textId="77777777" w:rsidR="00274156" w:rsidRPr="00285AB1" w:rsidRDefault="00274156" w:rsidP="00274156">
      <w:pPr>
        <w:tabs>
          <w:tab w:val="left" w:pos="57"/>
        </w:tabs>
        <w:ind w:left="567" w:right="292"/>
        <w:jc w:val="both"/>
        <w:rPr>
          <w:rFonts w:ascii="Arial Narrow" w:hAnsi="Arial Narrow"/>
        </w:rPr>
      </w:pPr>
    </w:p>
    <w:p w14:paraId="00C37EAC" w14:textId="50476013" w:rsidR="008B59CB" w:rsidRPr="00285AB1" w:rsidRDefault="008B59CB" w:rsidP="00FE01EA">
      <w:pPr>
        <w:numPr>
          <w:ilvl w:val="0"/>
          <w:numId w:val="10"/>
        </w:numPr>
        <w:tabs>
          <w:tab w:val="left" w:pos="57"/>
        </w:tabs>
        <w:ind w:right="292"/>
        <w:jc w:val="both"/>
        <w:rPr>
          <w:rFonts w:ascii="Arial Narrow" w:hAnsi="Arial Narrow"/>
        </w:rPr>
      </w:pPr>
      <w:r w:rsidRPr="00285AB1">
        <w:rPr>
          <w:rFonts w:ascii="Arial Narrow" w:hAnsi="Arial Narrow"/>
        </w:rPr>
        <w:t xml:space="preserve">Wykonawca przyjmuje do wiadomości, że dostarczone systemy informatyczne i sprzęt zostaną </w:t>
      </w:r>
      <w:r w:rsidRPr="00285AB1">
        <w:rPr>
          <w:rStyle w:val="FontStyle71"/>
          <w:rFonts w:ascii="Arial Narrow" w:hAnsi="Arial Narrow" w:cs="Times New Roman"/>
          <w:sz w:val="24"/>
          <w:szCs w:val="24"/>
        </w:rPr>
        <w:t xml:space="preserve">oznakowane w sposób </w:t>
      </w:r>
      <w:r w:rsidRPr="00285AB1">
        <w:rPr>
          <w:rFonts w:ascii="Arial Narrow" w:hAnsi="Arial Narrow"/>
        </w:rPr>
        <w:t xml:space="preserve">zgodny z zasadami dotyczącymi działań informacyjnych </w:t>
      </w:r>
      <w:r w:rsidR="004D16F8" w:rsidRPr="00285AB1">
        <w:rPr>
          <w:rFonts w:ascii="Arial Narrow" w:hAnsi="Arial Narrow"/>
        </w:rPr>
        <w:br/>
      </w:r>
      <w:r w:rsidRPr="00285AB1">
        <w:rPr>
          <w:rFonts w:ascii="Arial Narrow" w:hAnsi="Arial Narrow"/>
        </w:rPr>
        <w:t xml:space="preserve">i promocyjnych </w:t>
      </w:r>
      <w:r w:rsidR="00FE01EA" w:rsidRPr="00285AB1">
        <w:rPr>
          <w:rFonts w:ascii="Arial Narrow" w:hAnsi="Arial Narrow"/>
        </w:rPr>
        <w:t xml:space="preserve"> zawartymi w dokumencie Regulacje w sprawie wdrażania Mechanizmu Finansowego EOG oraz Norweskiego Mechanizmu Finansowego</w:t>
      </w:r>
      <w:r w:rsidR="00F9798A" w:rsidRPr="00285AB1">
        <w:rPr>
          <w:rFonts w:ascii="Arial Narrow" w:hAnsi="Arial Narrow"/>
        </w:rPr>
        <w:t xml:space="preserve"> </w:t>
      </w:r>
      <w:r w:rsidR="00FE01EA" w:rsidRPr="00285AB1">
        <w:rPr>
          <w:rFonts w:ascii="Arial Narrow" w:hAnsi="Arial Narrow"/>
        </w:rPr>
        <w:t xml:space="preserve">na lata 2014-2021 Załącznik 3 – Wymogi dotyczące Informacji i Komunikacji </w:t>
      </w:r>
    </w:p>
    <w:p w14:paraId="66DF47D3" w14:textId="77777777" w:rsidR="008B59CB" w:rsidRPr="00285AB1" w:rsidRDefault="008B59CB" w:rsidP="008B59CB">
      <w:pPr>
        <w:pStyle w:val="Akapitzlist"/>
        <w:ind w:left="0"/>
        <w:rPr>
          <w:rFonts w:ascii="Arial Narrow" w:hAnsi="Arial Narrow"/>
        </w:rPr>
      </w:pPr>
    </w:p>
    <w:p w14:paraId="1ED36477" w14:textId="77777777" w:rsidR="001C19E0" w:rsidRPr="00285AB1" w:rsidRDefault="001C19E0" w:rsidP="0030711B">
      <w:pPr>
        <w:tabs>
          <w:tab w:val="left" w:pos="0"/>
        </w:tabs>
        <w:ind w:right="292"/>
        <w:jc w:val="both"/>
        <w:rPr>
          <w:rFonts w:ascii="Arial Narrow" w:hAnsi="Arial Narrow"/>
          <w:b/>
        </w:rPr>
      </w:pPr>
    </w:p>
    <w:p w14:paraId="2EC1DD02" w14:textId="77777777" w:rsidR="00D06E55" w:rsidRPr="00285AB1" w:rsidRDefault="001C19E0" w:rsidP="00D06E55">
      <w:pPr>
        <w:pStyle w:val="Akapitzlist"/>
        <w:shd w:val="clear" w:color="auto" w:fill="DDD9C3"/>
        <w:ind w:left="0"/>
        <w:jc w:val="center"/>
        <w:rPr>
          <w:rFonts w:ascii="Arial Narrow" w:hAnsi="Arial Narrow"/>
          <w:b/>
        </w:rPr>
      </w:pPr>
      <w:r w:rsidRPr="00285AB1">
        <w:rPr>
          <w:rFonts w:ascii="Arial Narrow" w:hAnsi="Arial Narrow"/>
          <w:b/>
          <w:bCs/>
        </w:rPr>
        <w:t>§ 6. [</w:t>
      </w:r>
      <w:r w:rsidRPr="00285AB1">
        <w:rPr>
          <w:rFonts w:ascii="Arial Narrow" w:hAnsi="Arial Narrow"/>
          <w:b/>
        </w:rPr>
        <w:t>OBOWIĄZKI ZAMAWIAJĄCEGO]</w:t>
      </w:r>
    </w:p>
    <w:p w14:paraId="5E485CE8" w14:textId="77777777" w:rsidR="00274156" w:rsidRPr="00285AB1" w:rsidRDefault="00274156" w:rsidP="00274156">
      <w:pPr>
        <w:suppressAutoHyphens/>
        <w:ind w:left="567"/>
        <w:jc w:val="both"/>
        <w:rPr>
          <w:rFonts w:ascii="Arial Narrow" w:hAnsi="Arial Narrow"/>
        </w:rPr>
      </w:pPr>
    </w:p>
    <w:p w14:paraId="19211F8D" w14:textId="77777777" w:rsidR="002E5842" w:rsidRPr="00285AB1" w:rsidRDefault="002E5842" w:rsidP="00B0723A">
      <w:pPr>
        <w:numPr>
          <w:ilvl w:val="0"/>
          <w:numId w:val="29"/>
        </w:numPr>
        <w:suppressAutoHyphens/>
        <w:ind w:left="567" w:hanging="567"/>
        <w:jc w:val="both"/>
        <w:rPr>
          <w:rFonts w:ascii="Arial Narrow" w:hAnsi="Arial Narrow"/>
        </w:rPr>
      </w:pPr>
      <w:r w:rsidRPr="00285AB1">
        <w:rPr>
          <w:rFonts w:ascii="Arial Narrow" w:hAnsi="Arial Narrow"/>
          <w:bCs/>
        </w:rPr>
        <w:t xml:space="preserve">Zamawiający zobowiązuje się do: </w:t>
      </w:r>
    </w:p>
    <w:p w14:paraId="26C433F3" w14:textId="77777777" w:rsidR="00F56526" w:rsidRPr="00285AB1" w:rsidRDefault="00F56526" w:rsidP="00F56526">
      <w:pPr>
        <w:suppressAutoHyphens/>
        <w:ind w:left="567"/>
        <w:jc w:val="both"/>
        <w:rPr>
          <w:rFonts w:ascii="Arial Narrow" w:hAnsi="Arial Narrow"/>
        </w:rPr>
      </w:pPr>
    </w:p>
    <w:p w14:paraId="5009AEF1" w14:textId="77777777" w:rsidR="00C71176" w:rsidRPr="00285AB1" w:rsidRDefault="002E5842" w:rsidP="00B0723A">
      <w:pPr>
        <w:numPr>
          <w:ilvl w:val="0"/>
          <w:numId w:val="15"/>
        </w:numPr>
        <w:suppressAutoHyphens/>
        <w:spacing w:before="120" w:after="120"/>
        <w:ind w:left="1276" w:hanging="425"/>
        <w:jc w:val="both"/>
        <w:rPr>
          <w:rFonts w:ascii="Arial Narrow" w:hAnsi="Arial Narrow"/>
        </w:rPr>
      </w:pPr>
      <w:r w:rsidRPr="00285AB1">
        <w:rPr>
          <w:rFonts w:ascii="Arial Narrow" w:hAnsi="Arial Narrow"/>
        </w:rPr>
        <w:t xml:space="preserve">udostępnienia Wykonawcy wszelkiej posiadanej dokumentacji infrastruktury siedziby Zamawiającego jak również sieci komputerowej Zamawiającego, niezbędnej </w:t>
      </w:r>
      <w:r w:rsidR="00A34319" w:rsidRPr="00285AB1">
        <w:rPr>
          <w:rFonts w:ascii="Arial Narrow" w:hAnsi="Arial Narrow"/>
        </w:rPr>
        <w:br/>
      </w:r>
      <w:r w:rsidRPr="00285AB1">
        <w:rPr>
          <w:rFonts w:ascii="Arial Narrow" w:hAnsi="Arial Narrow"/>
        </w:rPr>
        <w:t xml:space="preserve">do wykonania przez Wykonawcę przedmiotu umowy; </w:t>
      </w:r>
    </w:p>
    <w:p w14:paraId="1E894033" w14:textId="77777777" w:rsidR="002E5842" w:rsidRPr="00285AB1" w:rsidRDefault="002E5842" w:rsidP="00B0723A">
      <w:pPr>
        <w:numPr>
          <w:ilvl w:val="0"/>
          <w:numId w:val="15"/>
        </w:numPr>
        <w:suppressAutoHyphens/>
        <w:spacing w:before="120" w:after="120"/>
        <w:ind w:left="1276" w:hanging="425"/>
        <w:jc w:val="both"/>
        <w:rPr>
          <w:rFonts w:ascii="Arial Narrow" w:hAnsi="Arial Narrow"/>
        </w:rPr>
      </w:pPr>
      <w:r w:rsidRPr="00285AB1">
        <w:rPr>
          <w:rFonts w:ascii="Arial Narrow" w:hAnsi="Arial Narrow"/>
        </w:rPr>
        <w:t xml:space="preserve">udostępnienia stanowisk komputerowych, infrastruktury fizycznej sieci komputerowej Zamawiającego oraz pomieszczeń, w których znajdują się te urządzenia; </w:t>
      </w:r>
    </w:p>
    <w:p w14:paraId="1270A68B" w14:textId="161CC396" w:rsidR="00197002" w:rsidRPr="00285AB1" w:rsidRDefault="002E5842" w:rsidP="00B0723A">
      <w:pPr>
        <w:numPr>
          <w:ilvl w:val="0"/>
          <w:numId w:val="15"/>
        </w:numPr>
        <w:tabs>
          <w:tab w:val="left" w:pos="1276"/>
        </w:tabs>
        <w:suppressAutoHyphens/>
        <w:spacing w:before="120" w:after="120"/>
        <w:ind w:left="1276" w:hanging="425"/>
        <w:jc w:val="both"/>
        <w:rPr>
          <w:rFonts w:ascii="Arial Narrow" w:hAnsi="Arial Narrow"/>
        </w:rPr>
      </w:pPr>
      <w:r w:rsidRPr="00285AB1">
        <w:rPr>
          <w:rFonts w:ascii="Arial Narrow" w:hAnsi="Arial Narrow"/>
        </w:rPr>
        <w:t>udostępnienia pomieszczeń w celu przeprowadzenia przez Wykonawcę prac instalacyjnych</w:t>
      </w:r>
      <w:r w:rsidR="00AC2F9E" w:rsidRPr="00285AB1">
        <w:rPr>
          <w:rFonts w:ascii="Arial Narrow" w:hAnsi="Arial Narrow"/>
        </w:rPr>
        <w:t xml:space="preserve"> nie później niż do dnia </w:t>
      </w:r>
      <w:r w:rsidR="00F9798A" w:rsidRPr="00285AB1">
        <w:rPr>
          <w:rFonts w:ascii="Arial Narrow" w:hAnsi="Arial Narrow"/>
        </w:rPr>
        <w:t>……………….</w:t>
      </w:r>
    </w:p>
    <w:p w14:paraId="06B1D6F3" w14:textId="68881B68" w:rsidR="00197002" w:rsidRPr="00285AB1" w:rsidRDefault="00212A50" w:rsidP="00B0723A">
      <w:pPr>
        <w:numPr>
          <w:ilvl w:val="0"/>
          <w:numId w:val="15"/>
        </w:numPr>
        <w:tabs>
          <w:tab w:val="left" w:pos="1276"/>
        </w:tabs>
        <w:suppressAutoHyphens/>
        <w:spacing w:before="120" w:after="120"/>
        <w:ind w:left="1276" w:hanging="425"/>
        <w:jc w:val="both"/>
        <w:rPr>
          <w:rFonts w:ascii="Arial Narrow" w:hAnsi="Arial Narrow"/>
        </w:rPr>
      </w:pPr>
      <w:r w:rsidRPr="00285AB1">
        <w:rPr>
          <w:rFonts w:ascii="Arial Narrow" w:hAnsi="Arial Narrow"/>
        </w:rPr>
        <w:t>u</w:t>
      </w:r>
      <w:r w:rsidR="00516D87" w:rsidRPr="00285AB1">
        <w:rPr>
          <w:rFonts w:ascii="Arial Narrow" w:hAnsi="Arial Narrow"/>
        </w:rPr>
        <w:t>możliwienia</w:t>
      </w:r>
      <w:r w:rsidR="00366751" w:rsidRPr="00285AB1">
        <w:rPr>
          <w:rFonts w:ascii="Arial Narrow" w:hAnsi="Arial Narrow"/>
        </w:rPr>
        <w:t xml:space="preserve"> </w:t>
      </w:r>
      <w:r w:rsidR="00197002" w:rsidRPr="00285AB1">
        <w:rPr>
          <w:rFonts w:ascii="Arial Narrow" w:hAnsi="Arial Narrow"/>
        </w:rPr>
        <w:t xml:space="preserve">na czas realizacji umowy dostępu do budynku i pomieszczeń celem wykonania dostawy i instalacji </w:t>
      </w:r>
      <w:r w:rsidR="00FE01EA" w:rsidRPr="00285AB1">
        <w:rPr>
          <w:rFonts w:ascii="Arial Narrow" w:hAnsi="Arial Narrow"/>
        </w:rPr>
        <w:t xml:space="preserve">przedmiotu umowy </w:t>
      </w:r>
      <w:r w:rsidR="00516D87" w:rsidRPr="00285AB1">
        <w:rPr>
          <w:rFonts w:ascii="Arial Narrow" w:hAnsi="Arial Narrow"/>
        </w:rPr>
        <w:t xml:space="preserve">oraz umożliwienie korzystania przez personel Wykonawcy </w:t>
      </w:r>
      <w:r w:rsidR="001A0830" w:rsidRPr="00285AB1">
        <w:rPr>
          <w:rFonts w:ascii="Arial Narrow" w:hAnsi="Arial Narrow"/>
        </w:rPr>
        <w:br/>
      </w:r>
      <w:r w:rsidR="00516D87" w:rsidRPr="00285AB1">
        <w:rPr>
          <w:rFonts w:ascii="Arial Narrow" w:hAnsi="Arial Narrow"/>
        </w:rPr>
        <w:t>z zaplecza sanitarnego (WC, dostęp do bieżącej wody, itp.)</w:t>
      </w:r>
      <w:r w:rsidR="00197002" w:rsidRPr="00285AB1">
        <w:rPr>
          <w:rFonts w:ascii="Arial Narrow" w:hAnsi="Arial Narrow"/>
        </w:rPr>
        <w:t>;</w:t>
      </w:r>
    </w:p>
    <w:p w14:paraId="6F8FE172" w14:textId="77777777" w:rsidR="002E5842" w:rsidRPr="00285AB1" w:rsidRDefault="00E963E7" w:rsidP="00B0723A">
      <w:pPr>
        <w:numPr>
          <w:ilvl w:val="0"/>
          <w:numId w:val="15"/>
        </w:numPr>
        <w:suppressAutoHyphens/>
        <w:spacing w:before="120" w:after="120"/>
        <w:ind w:left="1276" w:hanging="425"/>
        <w:jc w:val="both"/>
        <w:rPr>
          <w:rFonts w:ascii="Arial Narrow" w:hAnsi="Arial Narrow"/>
        </w:rPr>
      </w:pPr>
      <w:r w:rsidRPr="00285AB1">
        <w:rPr>
          <w:rFonts w:ascii="Arial Narrow" w:hAnsi="Arial Narrow"/>
        </w:rPr>
        <w:t>ścisłego</w:t>
      </w:r>
      <w:r w:rsidR="00E0695F" w:rsidRPr="00285AB1">
        <w:rPr>
          <w:rFonts w:ascii="Arial Narrow" w:hAnsi="Arial Narrow"/>
        </w:rPr>
        <w:t xml:space="preserve"> </w:t>
      </w:r>
      <w:r w:rsidR="002E5842" w:rsidRPr="00285AB1">
        <w:rPr>
          <w:rFonts w:ascii="Arial Narrow" w:hAnsi="Arial Narrow"/>
        </w:rPr>
        <w:t>współdziałania z Wykonawcą w celu optymalnego wykonania przedmiotu umowy;</w:t>
      </w:r>
    </w:p>
    <w:p w14:paraId="7DC8C2F4" w14:textId="77777777" w:rsidR="002E5842" w:rsidRPr="00285AB1" w:rsidRDefault="002E5842" w:rsidP="00B0723A">
      <w:pPr>
        <w:numPr>
          <w:ilvl w:val="0"/>
          <w:numId w:val="15"/>
        </w:numPr>
        <w:suppressAutoHyphens/>
        <w:spacing w:before="120" w:after="120"/>
        <w:ind w:left="1276" w:hanging="425"/>
        <w:jc w:val="both"/>
        <w:rPr>
          <w:rFonts w:ascii="Arial Narrow" w:hAnsi="Arial Narrow"/>
        </w:rPr>
      </w:pPr>
      <w:r w:rsidRPr="00285AB1">
        <w:rPr>
          <w:rFonts w:ascii="Arial Narrow" w:hAnsi="Arial Narrow"/>
        </w:rPr>
        <w:t xml:space="preserve">odebrania przedmiotu umowy po sprawdzeniu jego należytego wykonania na zasadach wynikających z niniejszej umowy; </w:t>
      </w:r>
    </w:p>
    <w:p w14:paraId="19EC0440" w14:textId="77777777" w:rsidR="002E5842" w:rsidRPr="00285AB1" w:rsidRDefault="002E5842" w:rsidP="00B0723A">
      <w:pPr>
        <w:numPr>
          <w:ilvl w:val="0"/>
          <w:numId w:val="15"/>
        </w:numPr>
        <w:suppressAutoHyphens/>
        <w:spacing w:before="120" w:after="120"/>
        <w:ind w:left="1276" w:hanging="425"/>
        <w:jc w:val="both"/>
        <w:rPr>
          <w:rFonts w:ascii="Arial Narrow" w:hAnsi="Arial Narrow"/>
        </w:rPr>
      </w:pPr>
      <w:r w:rsidRPr="00285AB1">
        <w:rPr>
          <w:rFonts w:ascii="Arial Narrow" w:hAnsi="Arial Narrow"/>
        </w:rPr>
        <w:t xml:space="preserve">zapłaty wynagrodzenia według zasad określonych w umowie. </w:t>
      </w:r>
    </w:p>
    <w:p w14:paraId="0E6BDD99" w14:textId="77777777" w:rsidR="00B04E51" w:rsidRPr="00285AB1" w:rsidRDefault="00B04E51" w:rsidP="00E0695F">
      <w:pPr>
        <w:rPr>
          <w:rFonts w:ascii="Arial Narrow" w:hAnsi="Arial Narrow"/>
          <w:b/>
          <w:bCs/>
        </w:rPr>
      </w:pPr>
    </w:p>
    <w:p w14:paraId="5B2101F5" w14:textId="77777777" w:rsidR="001C19E0" w:rsidRPr="00285AB1" w:rsidRDefault="001C19E0" w:rsidP="001468F6">
      <w:pPr>
        <w:pStyle w:val="Akapitzlist"/>
        <w:shd w:val="clear" w:color="auto" w:fill="DDD9C3"/>
        <w:ind w:left="0"/>
        <w:jc w:val="center"/>
        <w:rPr>
          <w:rFonts w:ascii="Arial Narrow" w:hAnsi="Arial Narrow"/>
          <w:b/>
        </w:rPr>
      </w:pPr>
      <w:r w:rsidRPr="00285AB1">
        <w:rPr>
          <w:rFonts w:ascii="Arial Narrow" w:hAnsi="Arial Narrow"/>
          <w:b/>
          <w:bCs/>
        </w:rPr>
        <w:t>§ 7. [</w:t>
      </w:r>
      <w:r w:rsidRPr="00285AB1">
        <w:rPr>
          <w:rFonts w:ascii="Arial Narrow" w:hAnsi="Arial Narrow"/>
          <w:b/>
        </w:rPr>
        <w:t>WYNAGRODZENIE]</w:t>
      </w:r>
    </w:p>
    <w:p w14:paraId="1C5509DE" w14:textId="77777777" w:rsidR="002E5842" w:rsidRPr="00285AB1" w:rsidRDefault="002E5842" w:rsidP="0030711B">
      <w:pPr>
        <w:jc w:val="both"/>
        <w:rPr>
          <w:rFonts w:ascii="Arial Narrow" w:hAnsi="Arial Narrow"/>
          <w:b/>
          <w:bCs/>
        </w:rPr>
      </w:pPr>
    </w:p>
    <w:p w14:paraId="056858C7" w14:textId="77777777"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Wynagrodzenie przysługujące Wykonawcy z tytułu realizacji przedmiotu</w:t>
      </w:r>
      <w:r w:rsidR="00717281" w:rsidRPr="00285AB1">
        <w:rPr>
          <w:rFonts w:ascii="Arial Narrow" w:hAnsi="Arial Narrow"/>
        </w:rPr>
        <w:t xml:space="preserve"> umowy, o którym mowa w § 2</w:t>
      </w:r>
      <w:r w:rsidRPr="00285AB1">
        <w:rPr>
          <w:rFonts w:ascii="Arial Narrow" w:hAnsi="Arial Narrow"/>
        </w:rPr>
        <w:t xml:space="preserve"> oraz szczegółowe warunki jego realizacji w tym opis przedmiotu zamówienia określa oferta złożona przez Wykonawcę i wybrana przez Zamawiającego. </w:t>
      </w:r>
    </w:p>
    <w:p w14:paraId="0F227694" w14:textId="77777777" w:rsidR="002E5842" w:rsidRPr="00285AB1" w:rsidRDefault="002E5842" w:rsidP="0030711B">
      <w:pPr>
        <w:tabs>
          <w:tab w:val="left" w:pos="540"/>
        </w:tabs>
        <w:suppressAutoHyphens/>
        <w:ind w:left="567"/>
        <w:jc w:val="both"/>
        <w:rPr>
          <w:rFonts w:ascii="Arial Narrow" w:hAnsi="Arial Narrow"/>
        </w:rPr>
      </w:pPr>
    </w:p>
    <w:p w14:paraId="382BCCA8" w14:textId="77777777"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lang w:eastAsia="ar-SA"/>
        </w:rPr>
        <w:t xml:space="preserve">Z tytułu realizacji całego przedmiotu umowy Wykonawcy przysługuje wygrodzenie </w:t>
      </w:r>
      <w:r w:rsidR="00A34319" w:rsidRPr="00285AB1">
        <w:rPr>
          <w:rFonts w:ascii="Arial Narrow" w:hAnsi="Arial Narrow"/>
          <w:lang w:eastAsia="ar-SA"/>
        </w:rPr>
        <w:br/>
      </w:r>
      <w:r w:rsidRPr="00285AB1">
        <w:rPr>
          <w:rFonts w:ascii="Arial Narrow" w:hAnsi="Arial Narrow"/>
          <w:lang w:eastAsia="ar-SA"/>
        </w:rPr>
        <w:t xml:space="preserve">w </w:t>
      </w:r>
      <w:r w:rsidRPr="00285AB1">
        <w:rPr>
          <w:rFonts w:ascii="Arial Narrow" w:hAnsi="Arial Narrow"/>
        </w:rPr>
        <w:t xml:space="preserve">wysokości </w:t>
      </w:r>
      <w:r w:rsidR="00231FE3" w:rsidRPr="00285AB1">
        <w:rPr>
          <w:rFonts w:ascii="Arial Narrow" w:hAnsi="Arial Narrow"/>
          <w:b/>
        </w:rPr>
        <w:t>…..</w:t>
      </w:r>
      <w:r w:rsidR="00C17AFE" w:rsidRPr="00285AB1">
        <w:rPr>
          <w:rFonts w:ascii="Arial Narrow" w:hAnsi="Arial Narrow"/>
          <w:b/>
        </w:rPr>
        <w:t xml:space="preserve"> </w:t>
      </w:r>
      <w:r w:rsidRPr="00285AB1">
        <w:rPr>
          <w:rFonts w:ascii="Arial Narrow" w:hAnsi="Arial Narrow"/>
          <w:b/>
        </w:rPr>
        <w:t xml:space="preserve"> zł brutto (słownie: </w:t>
      </w:r>
      <w:r w:rsidR="00231FE3" w:rsidRPr="00285AB1">
        <w:rPr>
          <w:rFonts w:ascii="Arial Narrow" w:hAnsi="Arial Narrow"/>
          <w:b/>
        </w:rPr>
        <w:t>…..</w:t>
      </w:r>
      <w:r w:rsidR="00551CDF" w:rsidRPr="00285AB1">
        <w:rPr>
          <w:rFonts w:ascii="Arial Narrow" w:hAnsi="Arial Narrow"/>
          <w:b/>
        </w:rPr>
        <w:t xml:space="preserve"> zł i </w:t>
      </w:r>
      <w:r w:rsidR="00231FE3" w:rsidRPr="00285AB1">
        <w:rPr>
          <w:rFonts w:ascii="Arial Narrow" w:hAnsi="Arial Narrow"/>
          <w:b/>
        </w:rPr>
        <w:t>…..</w:t>
      </w:r>
      <w:r w:rsidR="00551CDF" w:rsidRPr="00285AB1">
        <w:rPr>
          <w:rFonts w:ascii="Arial Narrow" w:hAnsi="Arial Narrow"/>
          <w:b/>
        </w:rPr>
        <w:t xml:space="preserve"> gr</w:t>
      </w:r>
      <w:r w:rsidRPr="00285AB1">
        <w:rPr>
          <w:rFonts w:ascii="Arial Narrow" w:hAnsi="Arial Narrow"/>
          <w:b/>
        </w:rPr>
        <w:t>)</w:t>
      </w:r>
      <w:r w:rsidRPr="00285AB1">
        <w:rPr>
          <w:rFonts w:ascii="Arial Narrow" w:hAnsi="Arial Narrow"/>
        </w:rPr>
        <w:t xml:space="preserve">. </w:t>
      </w:r>
    </w:p>
    <w:p w14:paraId="0357080D" w14:textId="77777777" w:rsidR="002E5842" w:rsidRPr="00285AB1" w:rsidRDefault="002E5842" w:rsidP="0030711B">
      <w:pPr>
        <w:tabs>
          <w:tab w:val="left" w:pos="540"/>
        </w:tabs>
        <w:suppressAutoHyphens/>
        <w:jc w:val="both"/>
        <w:rPr>
          <w:rFonts w:ascii="Arial Narrow" w:hAnsi="Arial Narrow"/>
        </w:rPr>
      </w:pPr>
    </w:p>
    <w:p w14:paraId="3CDC84FC" w14:textId="77777777"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 xml:space="preserve">Wynagrodzenie, o którym mowa w </w:t>
      </w:r>
      <w:r w:rsidR="002E2990" w:rsidRPr="00285AB1">
        <w:rPr>
          <w:rFonts w:ascii="Arial Narrow" w:hAnsi="Arial Narrow"/>
        </w:rPr>
        <w:t>ust. 2</w:t>
      </w:r>
      <w:r w:rsidRPr="00285AB1">
        <w:rPr>
          <w:rFonts w:ascii="Arial Narrow" w:hAnsi="Arial Narrow"/>
        </w:rPr>
        <w:t xml:space="preserve">, jest zgodne z </w:t>
      </w:r>
      <w:r w:rsidRPr="00285AB1">
        <w:rPr>
          <w:rFonts w:ascii="Arial Narrow" w:hAnsi="Arial Narrow"/>
          <w:lang w:eastAsia="ar-SA"/>
        </w:rPr>
        <w:t xml:space="preserve"> formularzem cenowym Wykonawcy przedstawionym w złożonej przez Wykonawcę ofercie, stanowiącej załącznik nr </w:t>
      </w:r>
      <w:r w:rsidR="00A5716E" w:rsidRPr="00285AB1">
        <w:rPr>
          <w:rFonts w:ascii="Arial Narrow" w:hAnsi="Arial Narrow"/>
          <w:lang w:eastAsia="ar-SA"/>
        </w:rPr>
        <w:t xml:space="preserve">2 i 3 </w:t>
      </w:r>
      <w:r w:rsidRPr="00285AB1">
        <w:rPr>
          <w:rFonts w:ascii="Arial Narrow" w:hAnsi="Arial Narrow"/>
          <w:lang w:eastAsia="ar-SA"/>
        </w:rPr>
        <w:t xml:space="preserve">do niniejszej umowy. </w:t>
      </w:r>
    </w:p>
    <w:p w14:paraId="72E67C1A" w14:textId="77777777" w:rsidR="002E5842" w:rsidRPr="00285AB1" w:rsidRDefault="002E5842" w:rsidP="0030711B">
      <w:pPr>
        <w:tabs>
          <w:tab w:val="left" w:pos="540"/>
        </w:tabs>
        <w:suppressAutoHyphens/>
        <w:ind w:left="567"/>
        <w:jc w:val="both"/>
        <w:rPr>
          <w:rFonts w:ascii="Arial Narrow" w:hAnsi="Arial Narrow"/>
        </w:rPr>
      </w:pPr>
    </w:p>
    <w:p w14:paraId="57F251CE" w14:textId="0E2731AB"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Wynag</w:t>
      </w:r>
      <w:r w:rsidR="00693C37" w:rsidRPr="00285AB1">
        <w:rPr>
          <w:rFonts w:ascii="Arial Narrow" w:hAnsi="Arial Narrow"/>
        </w:rPr>
        <w:t>rodzenie, o którym mowa w ust. 2</w:t>
      </w:r>
      <w:r w:rsidRPr="00285AB1">
        <w:rPr>
          <w:rFonts w:ascii="Arial Narrow" w:hAnsi="Arial Narrow"/>
        </w:rPr>
        <w:t xml:space="preserve"> płatne będzie </w:t>
      </w:r>
      <w:r w:rsidR="00231FE3" w:rsidRPr="00285AB1">
        <w:rPr>
          <w:rFonts w:ascii="Arial Narrow" w:hAnsi="Arial Narrow"/>
        </w:rPr>
        <w:t>jednorazowo</w:t>
      </w:r>
      <w:r w:rsidRPr="00285AB1">
        <w:rPr>
          <w:rFonts w:ascii="Arial Narrow" w:hAnsi="Arial Narrow"/>
        </w:rPr>
        <w:t xml:space="preserve"> po wykonaniu poszczególnych zadań </w:t>
      </w:r>
      <w:r w:rsidR="00231FE3" w:rsidRPr="00285AB1">
        <w:rPr>
          <w:rFonts w:ascii="Arial Narrow" w:hAnsi="Arial Narrow"/>
        </w:rPr>
        <w:br/>
      </w:r>
      <w:r w:rsidRPr="00285AB1">
        <w:rPr>
          <w:rFonts w:ascii="Arial Narrow" w:hAnsi="Arial Narrow"/>
        </w:rPr>
        <w:t xml:space="preserve">o których mowa w § 2 ust. 2 </w:t>
      </w:r>
      <w:r w:rsidR="00901F3D" w:rsidRPr="00285AB1">
        <w:rPr>
          <w:rFonts w:ascii="Arial Narrow" w:hAnsi="Arial Narrow"/>
        </w:rPr>
        <w:t xml:space="preserve">lit. a-f </w:t>
      </w:r>
      <w:r w:rsidRPr="00285AB1">
        <w:rPr>
          <w:rFonts w:ascii="Arial Narrow" w:hAnsi="Arial Narrow"/>
        </w:rPr>
        <w:t>umowy ob</w:t>
      </w:r>
      <w:r w:rsidR="00A5716E" w:rsidRPr="00285AB1">
        <w:rPr>
          <w:rFonts w:ascii="Arial Narrow" w:hAnsi="Arial Narrow"/>
        </w:rPr>
        <w:t>ejmujących przedmiot zamówienia</w:t>
      </w:r>
      <w:r w:rsidR="007809D0" w:rsidRPr="00285AB1">
        <w:rPr>
          <w:rFonts w:ascii="Arial Narrow" w:hAnsi="Arial Narrow"/>
        </w:rPr>
        <w:t>,</w:t>
      </w:r>
      <w:r w:rsidRPr="00285AB1">
        <w:rPr>
          <w:rFonts w:ascii="Arial Narrow" w:hAnsi="Arial Narrow"/>
        </w:rPr>
        <w:t xml:space="preserve"> potwierdzonych protokołem zdawczo – odbiorczym wykonania danego zadania, podpisanym bez zastrzeżeń,</w:t>
      </w:r>
      <w:r w:rsidR="009D2DCB" w:rsidRPr="00285AB1">
        <w:rPr>
          <w:rFonts w:ascii="Arial Narrow" w:hAnsi="Arial Narrow"/>
        </w:rPr>
        <w:t xml:space="preserve"> w wysokości  wskazanej w ust. </w:t>
      </w:r>
      <w:r w:rsidR="00FE01EA" w:rsidRPr="00285AB1">
        <w:rPr>
          <w:rFonts w:ascii="Arial Narrow" w:hAnsi="Arial Narrow"/>
        </w:rPr>
        <w:t>2</w:t>
      </w:r>
      <w:r w:rsidRPr="00285AB1">
        <w:rPr>
          <w:rFonts w:ascii="Arial Narrow" w:hAnsi="Arial Narrow"/>
        </w:rPr>
        <w:t xml:space="preserve"> niniejszego</w:t>
      </w:r>
      <w:r w:rsidR="00901F3D" w:rsidRPr="00285AB1">
        <w:rPr>
          <w:rFonts w:ascii="Arial Narrow" w:hAnsi="Arial Narrow"/>
        </w:rPr>
        <w:t xml:space="preserve"> paragrafu</w:t>
      </w:r>
      <w:r w:rsidRPr="00285AB1">
        <w:rPr>
          <w:rFonts w:ascii="Arial Narrow" w:hAnsi="Arial Narrow"/>
        </w:rPr>
        <w:t xml:space="preserve"> na podstawie wystawionej przez Wykonawcę faktur</w:t>
      </w:r>
      <w:r w:rsidR="000B4DF9" w:rsidRPr="00285AB1">
        <w:rPr>
          <w:rFonts w:ascii="Arial Narrow" w:hAnsi="Arial Narrow"/>
        </w:rPr>
        <w:t xml:space="preserve">y VAT, w terminie </w:t>
      </w:r>
      <w:r w:rsidR="00516D87" w:rsidRPr="00285AB1">
        <w:rPr>
          <w:rFonts w:ascii="Arial Narrow" w:hAnsi="Arial Narrow"/>
        </w:rPr>
        <w:t>14</w:t>
      </w:r>
      <w:r w:rsidR="00A91B30" w:rsidRPr="00285AB1">
        <w:rPr>
          <w:rFonts w:ascii="Arial Narrow" w:hAnsi="Arial Narrow"/>
        </w:rPr>
        <w:t xml:space="preserve"> </w:t>
      </w:r>
      <w:r w:rsidRPr="00285AB1">
        <w:rPr>
          <w:rFonts w:ascii="Arial Narrow" w:hAnsi="Arial Narrow"/>
        </w:rPr>
        <w:t xml:space="preserve">dni kalendarzowych od dnia doręczenia faktury VAT Zamawiającemu, na rachunek bankowy Wykonawcy wskazany w wystawionej fakturze VAT.  </w:t>
      </w:r>
    </w:p>
    <w:p w14:paraId="063930B1" w14:textId="77777777" w:rsidR="00667E92" w:rsidRPr="00285AB1" w:rsidRDefault="00667E92" w:rsidP="00667E92">
      <w:pPr>
        <w:tabs>
          <w:tab w:val="left" w:pos="540"/>
        </w:tabs>
        <w:suppressAutoHyphens/>
        <w:ind w:left="567"/>
        <w:jc w:val="both"/>
        <w:rPr>
          <w:rFonts w:ascii="Arial Narrow" w:hAnsi="Arial Narrow"/>
        </w:rPr>
      </w:pPr>
    </w:p>
    <w:p w14:paraId="5B0DBC82" w14:textId="7DFAE30C"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Podstawą wystawienia faktury VAT przez Wykonawcę z tytułu realizacji danego zadania</w:t>
      </w:r>
      <w:r w:rsidR="00516D87" w:rsidRPr="00285AB1">
        <w:rPr>
          <w:rFonts w:ascii="Arial Narrow" w:hAnsi="Arial Narrow"/>
        </w:rPr>
        <w:t>,</w:t>
      </w:r>
      <w:r w:rsidRPr="00285AB1">
        <w:rPr>
          <w:rFonts w:ascii="Arial Narrow" w:hAnsi="Arial Narrow"/>
        </w:rPr>
        <w:t xml:space="preserve"> o kt</w:t>
      </w:r>
      <w:r w:rsidR="00231FE3" w:rsidRPr="00285AB1">
        <w:rPr>
          <w:rFonts w:ascii="Arial Narrow" w:hAnsi="Arial Narrow"/>
        </w:rPr>
        <w:t xml:space="preserve">órym mowa w § 2 ust. 2 </w:t>
      </w:r>
      <w:r w:rsidR="00901F3D" w:rsidRPr="00285AB1">
        <w:rPr>
          <w:rFonts w:ascii="Arial Narrow" w:hAnsi="Arial Narrow"/>
        </w:rPr>
        <w:t>lit. a-</w:t>
      </w:r>
      <w:proofErr w:type="spellStart"/>
      <w:r w:rsidR="00901F3D" w:rsidRPr="00285AB1">
        <w:rPr>
          <w:rFonts w:ascii="Arial Narrow" w:hAnsi="Arial Narrow"/>
        </w:rPr>
        <w:t>f</w:t>
      </w:r>
      <w:r w:rsidRPr="00285AB1">
        <w:rPr>
          <w:rFonts w:ascii="Arial Narrow" w:hAnsi="Arial Narrow"/>
        </w:rPr>
        <w:t>umowy</w:t>
      </w:r>
      <w:proofErr w:type="spellEnd"/>
      <w:r w:rsidRPr="00285AB1">
        <w:rPr>
          <w:rFonts w:ascii="Arial Narrow" w:hAnsi="Arial Narrow"/>
        </w:rPr>
        <w:t xml:space="preserve"> obejmującego przedmiot umowy będzie stanowić podpisany przez obie Strony protokół zdawczo – odbiorczy, bez zastrzeżeń</w:t>
      </w:r>
    </w:p>
    <w:p w14:paraId="3905A8A2" w14:textId="77777777" w:rsidR="00667E92" w:rsidRPr="00285AB1" w:rsidRDefault="00667E92" w:rsidP="00667E92">
      <w:pPr>
        <w:tabs>
          <w:tab w:val="left" w:pos="540"/>
        </w:tabs>
        <w:suppressAutoHyphens/>
        <w:jc w:val="both"/>
        <w:rPr>
          <w:rFonts w:ascii="Arial Narrow" w:hAnsi="Arial Narrow"/>
        </w:rPr>
      </w:pPr>
    </w:p>
    <w:p w14:paraId="29232DCA" w14:textId="77777777" w:rsidR="00BC5867" w:rsidRPr="00285AB1" w:rsidRDefault="00BC5867"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Wykonawca wystawi fakturę VAT w terminie do 7 dni</w:t>
      </w:r>
      <w:r w:rsidR="002D3142" w:rsidRPr="00285AB1">
        <w:rPr>
          <w:rFonts w:ascii="Arial Narrow" w:hAnsi="Arial Narrow"/>
        </w:rPr>
        <w:t xml:space="preserve"> kalendarzowych</w:t>
      </w:r>
      <w:r w:rsidRPr="00285AB1">
        <w:rPr>
          <w:rFonts w:ascii="Arial Narrow" w:hAnsi="Arial Narrow"/>
        </w:rPr>
        <w:t xml:space="preserve"> od dnia </w:t>
      </w:r>
      <w:r w:rsidR="005C3DA9" w:rsidRPr="00285AB1">
        <w:rPr>
          <w:rFonts w:ascii="Arial Narrow" w:hAnsi="Arial Narrow"/>
        </w:rPr>
        <w:t xml:space="preserve">podpisania </w:t>
      </w:r>
      <w:r w:rsidR="00C55A96" w:rsidRPr="00285AB1">
        <w:rPr>
          <w:rFonts w:ascii="Arial Narrow" w:hAnsi="Arial Narrow"/>
        </w:rPr>
        <w:t>protok</w:t>
      </w:r>
      <w:r w:rsidR="00101966" w:rsidRPr="00285AB1">
        <w:rPr>
          <w:rFonts w:ascii="Arial Narrow" w:hAnsi="Arial Narrow"/>
        </w:rPr>
        <w:t>o</w:t>
      </w:r>
      <w:r w:rsidR="00C55A96" w:rsidRPr="00285AB1">
        <w:rPr>
          <w:rFonts w:ascii="Arial Narrow" w:hAnsi="Arial Narrow"/>
        </w:rPr>
        <w:t>ł</w:t>
      </w:r>
      <w:r w:rsidR="00101966" w:rsidRPr="00285AB1">
        <w:rPr>
          <w:rFonts w:ascii="Arial Narrow" w:hAnsi="Arial Narrow"/>
        </w:rPr>
        <w:t>u</w:t>
      </w:r>
      <w:r w:rsidR="00C55A96" w:rsidRPr="00285AB1">
        <w:rPr>
          <w:rFonts w:ascii="Arial Narrow" w:hAnsi="Arial Narrow"/>
        </w:rPr>
        <w:t xml:space="preserve"> zdawczo – odbiorczego, </w:t>
      </w:r>
      <w:r w:rsidR="00231FE3" w:rsidRPr="00285AB1">
        <w:rPr>
          <w:rFonts w:ascii="Arial Narrow" w:hAnsi="Arial Narrow"/>
        </w:rPr>
        <w:t>zawierającą dwie odrębne pozycje</w:t>
      </w:r>
      <w:r w:rsidR="00C55A96" w:rsidRPr="00285AB1">
        <w:rPr>
          <w:rFonts w:ascii="Arial Narrow" w:hAnsi="Arial Narrow"/>
        </w:rPr>
        <w:t xml:space="preserve"> </w:t>
      </w:r>
      <w:r w:rsidR="00516D87" w:rsidRPr="00285AB1">
        <w:rPr>
          <w:rFonts w:ascii="Arial Narrow" w:hAnsi="Arial Narrow"/>
        </w:rPr>
        <w:t xml:space="preserve">dla każdego z zadań wskazanych w § 2 ust. 2 </w:t>
      </w:r>
      <w:r w:rsidR="00101966" w:rsidRPr="00285AB1">
        <w:rPr>
          <w:rFonts w:ascii="Arial Narrow" w:hAnsi="Arial Narrow"/>
        </w:rPr>
        <w:t>u</w:t>
      </w:r>
      <w:r w:rsidR="00516D87" w:rsidRPr="00285AB1">
        <w:rPr>
          <w:rFonts w:ascii="Arial Narrow" w:hAnsi="Arial Narrow"/>
        </w:rPr>
        <w:t>mowy.</w:t>
      </w:r>
    </w:p>
    <w:p w14:paraId="45A0572E" w14:textId="77777777" w:rsidR="00BC5867" w:rsidRPr="00285AB1" w:rsidRDefault="00BC5867" w:rsidP="00BC5867">
      <w:pPr>
        <w:pStyle w:val="Akapitzlist"/>
        <w:rPr>
          <w:rFonts w:ascii="Arial Narrow" w:hAnsi="Arial Narrow"/>
          <w:lang w:val="pl-PL"/>
        </w:rPr>
      </w:pPr>
    </w:p>
    <w:p w14:paraId="333D4D6A" w14:textId="77777777" w:rsidR="002E5842" w:rsidRPr="00285AB1" w:rsidRDefault="002E5842" w:rsidP="00B0723A">
      <w:pPr>
        <w:numPr>
          <w:ilvl w:val="0"/>
          <w:numId w:val="9"/>
        </w:numPr>
        <w:tabs>
          <w:tab w:val="left" w:pos="540"/>
        </w:tabs>
        <w:suppressAutoHyphens/>
        <w:ind w:left="567" w:hanging="567"/>
        <w:jc w:val="both"/>
        <w:rPr>
          <w:rFonts w:ascii="Arial Narrow" w:hAnsi="Arial Narrow"/>
        </w:rPr>
      </w:pPr>
      <w:r w:rsidRPr="00285AB1">
        <w:rPr>
          <w:rFonts w:ascii="Arial Narrow" w:hAnsi="Arial Narrow"/>
        </w:rPr>
        <w:t xml:space="preserve">Za dzień zapłaty uważa się dzień </w:t>
      </w:r>
      <w:r w:rsidR="00BC5867" w:rsidRPr="00285AB1">
        <w:rPr>
          <w:rFonts w:ascii="Arial Narrow" w:hAnsi="Arial Narrow"/>
        </w:rPr>
        <w:t>obciążenia rachunku bankowego</w:t>
      </w:r>
      <w:r w:rsidRPr="00285AB1">
        <w:rPr>
          <w:rFonts w:ascii="Arial Narrow" w:hAnsi="Arial Narrow"/>
        </w:rPr>
        <w:t xml:space="preserve"> Zamawiającego. </w:t>
      </w:r>
    </w:p>
    <w:p w14:paraId="51CF9CD8" w14:textId="77777777" w:rsidR="00667E92" w:rsidRPr="00285AB1" w:rsidRDefault="00667E92" w:rsidP="00667E92">
      <w:pPr>
        <w:tabs>
          <w:tab w:val="left" w:pos="540"/>
        </w:tabs>
        <w:suppressAutoHyphens/>
        <w:jc w:val="both"/>
        <w:rPr>
          <w:rFonts w:ascii="Arial Narrow" w:hAnsi="Arial Narrow"/>
        </w:rPr>
      </w:pPr>
    </w:p>
    <w:p w14:paraId="24C0F34C" w14:textId="77777777" w:rsidR="002E5842" w:rsidRPr="00285AB1" w:rsidRDefault="002E5842" w:rsidP="00F34892">
      <w:pPr>
        <w:numPr>
          <w:ilvl w:val="0"/>
          <w:numId w:val="9"/>
        </w:numPr>
        <w:tabs>
          <w:tab w:val="left" w:pos="540"/>
        </w:tabs>
        <w:suppressAutoHyphens/>
        <w:ind w:left="567" w:hanging="567"/>
        <w:jc w:val="both"/>
        <w:rPr>
          <w:rFonts w:ascii="Arial Narrow" w:hAnsi="Arial Narrow"/>
        </w:rPr>
      </w:pPr>
      <w:r w:rsidRPr="00285AB1">
        <w:rPr>
          <w:rFonts w:ascii="Arial Narrow" w:hAnsi="Arial Narrow"/>
        </w:rPr>
        <w:t xml:space="preserve">Zamawiający zastrzega sobie możliwość przesunięcia terminu płatności wynagrodzenia w razie opóźnień związanych z przekazaniem środków finansowych przez Instytucję Finansującą. W takim przypadku płatność nastąpi w terminie ustalonym przez Zamawiającego. W przypadku o którym mowa wyżej Zamawiający nie jest zobowiązany do zapłaty na rzecz Wykonawcy odsetek ustawowych.  </w:t>
      </w:r>
    </w:p>
    <w:p w14:paraId="19426282" w14:textId="77777777" w:rsidR="00667E92" w:rsidRPr="00285AB1" w:rsidRDefault="00667E92" w:rsidP="00667E92">
      <w:pPr>
        <w:tabs>
          <w:tab w:val="left" w:pos="540"/>
        </w:tabs>
        <w:suppressAutoHyphens/>
        <w:jc w:val="both"/>
        <w:rPr>
          <w:rFonts w:ascii="Arial Narrow" w:hAnsi="Arial Narrow"/>
        </w:rPr>
      </w:pPr>
    </w:p>
    <w:p w14:paraId="5EED9A43" w14:textId="77777777" w:rsidR="00B855E1" w:rsidRPr="00285AB1" w:rsidRDefault="002E5842" w:rsidP="00B855E1">
      <w:pPr>
        <w:numPr>
          <w:ilvl w:val="0"/>
          <w:numId w:val="9"/>
        </w:numPr>
        <w:tabs>
          <w:tab w:val="left" w:pos="540"/>
        </w:tabs>
        <w:suppressAutoHyphens/>
        <w:ind w:left="567" w:hanging="567"/>
        <w:jc w:val="both"/>
        <w:rPr>
          <w:rFonts w:ascii="Arial Narrow" w:hAnsi="Arial Narrow"/>
        </w:rPr>
      </w:pPr>
      <w:r w:rsidRPr="00285AB1">
        <w:rPr>
          <w:rFonts w:ascii="Arial Narrow" w:hAnsi="Arial Narrow"/>
        </w:rPr>
        <w:t xml:space="preserve">Wykonawca oświadcza, że jest </w:t>
      </w:r>
      <w:r w:rsidR="00F34892" w:rsidRPr="00285AB1">
        <w:rPr>
          <w:rFonts w:ascii="Arial Narrow" w:hAnsi="Arial Narrow"/>
        </w:rPr>
        <w:t xml:space="preserve">/ nie jest </w:t>
      </w:r>
      <w:r w:rsidRPr="00285AB1">
        <w:rPr>
          <w:rFonts w:ascii="Arial Narrow" w:hAnsi="Arial Narrow"/>
        </w:rPr>
        <w:t>płatnikiem podatku od towarów i usług (VAT) i jest</w:t>
      </w:r>
      <w:r w:rsidR="00F34892" w:rsidRPr="00285AB1">
        <w:rPr>
          <w:rFonts w:ascii="Arial Narrow" w:hAnsi="Arial Narrow"/>
        </w:rPr>
        <w:t xml:space="preserve"> / nie jest </w:t>
      </w:r>
      <w:r w:rsidRPr="00285AB1">
        <w:rPr>
          <w:rFonts w:ascii="Arial Narrow" w:hAnsi="Arial Narrow"/>
        </w:rPr>
        <w:t xml:space="preserve"> uprawniony do wystawienia faktur VAT.</w:t>
      </w:r>
    </w:p>
    <w:p w14:paraId="5C43DA60" w14:textId="77777777" w:rsidR="00B855E1" w:rsidRPr="00285AB1" w:rsidRDefault="00B855E1" w:rsidP="00B855E1">
      <w:pPr>
        <w:pStyle w:val="Akapitzlist"/>
        <w:rPr>
          <w:rFonts w:ascii="Arial Narrow" w:hAnsi="Arial Narrow"/>
        </w:rPr>
      </w:pPr>
    </w:p>
    <w:p w14:paraId="0DBB8C09" w14:textId="77777777" w:rsidR="00B855E1" w:rsidRPr="00285AB1" w:rsidRDefault="00B855E1" w:rsidP="00B855E1">
      <w:pPr>
        <w:numPr>
          <w:ilvl w:val="0"/>
          <w:numId w:val="9"/>
        </w:numPr>
        <w:tabs>
          <w:tab w:val="left" w:pos="540"/>
        </w:tabs>
        <w:suppressAutoHyphens/>
        <w:ind w:left="567" w:hanging="567"/>
        <w:jc w:val="both"/>
        <w:rPr>
          <w:rFonts w:ascii="Arial Narrow" w:hAnsi="Arial Narrow"/>
        </w:rPr>
      </w:pPr>
      <w:r w:rsidRPr="00285AB1">
        <w:rPr>
          <w:rFonts w:ascii="Arial Narrow" w:hAnsi="Arial Narrow"/>
        </w:rPr>
        <w:t>Zamawiający może dokonać płatności z wykorzystaniem mechanizmu podzielonej płatności zgodnie z art. 108a-108b ustawy z dnia 11 marca 2018 r. o podatku od towarów i usług.</w:t>
      </w:r>
    </w:p>
    <w:p w14:paraId="6EF7F3C2" w14:textId="77777777" w:rsidR="00B855E1" w:rsidRPr="00285AB1" w:rsidRDefault="00B855E1" w:rsidP="00B855E1">
      <w:pPr>
        <w:pStyle w:val="Akapitzlist"/>
        <w:rPr>
          <w:rFonts w:ascii="Arial Narrow" w:hAnsi="Arial Narrow"/>
        </w:rPr>
      </w:pPr>
    </w:p>
    <w:p w14:paraId="7FA873C0" w14:textId="77777777" w:rsidR="00B855E1" w:rsidRPr="00285AB1" w:rsidRDefault="00B855E1" w:rsidP="00B855E1">
      <w:pPr>
        <w:numPr>
          <w:ilvl w:val="0"/>
          <w:numId w:val="9"/>
        </w:numPr>
        <w:tabs>
          <w:tab w:val="left" w:pos="540"/>
        </w:tabs>
        <w:suppressAutoHyphens/>
        <w:ind w:left="567" w:hanging="567"/>
        <w:jc w:val="both"/>
        <w:rPr>
          <w:rFonts w:ascii="Arial Narrow" w:hAnsi="Arial Narrow"/>
        </w:rPr>
      </w:pPr>
      <w:r w:rsidRPr="00285AB1">
        <w:rPr>
          <w:rFonts w:ascii="Arial Narrow" w:hAnsi="Arial Narrow"/>
        </w:rPr>
        <w:t>Zapłata wynagrodzenia dokonywana będzie na rachunki bankowe związane z prowadzoną przez Wykonawcę działalnością gospodarczą. Rachunek ten musi być zgodny z art. 96b ust. 2 pkt 13 ustawy  z dnia 11 marca 2018 r. o podatku od towarów i usług, tj. musi być ujawniony w prowadzonym przez KAS elektronicznym wykazie podmiotów , tzw. „Białej liście podatników VAT” chyba, że Wykonawcy nie dotyczy obowiązek ujawnienia na tej liście.</w:t>
      </w:r>
    </w:p>
    <w:p w14:paraId="7C6D97E3" w14:textId="77777777" w:rsidR="00B855E1" w:rsidRPr="00285AB1" w:rsidRDefault="00B855E1" w:rsidP="00B855E1">
      <w:pPr>
        <w:pStyle w:val="Akapitzlist"/>
        <w:rPr>
          <w:rFonts w:ascii="Arial Narrow" w:hAnsi="Arial Narrow"/>
        </w:rPr>
      </w:pPr>
    </w:p>
    <w:p w14:paraId="0D477FB7" w14:textId="483A4CFD" w:rsidR="00B855E1" w:rsidRPr="00285AB1" w:rsidRDefault="00B855E1" w:rsidP="00B855E1">
      <w:pPr>
        <w:numPr>
          <w:ilvl w:val="0"/>
          <w:numId w:val="9"/>
        </w:numPr>
        <w:tabs>
          <w:tab w:val="left" w:pos="540"/>
        </w:tabs>
        <w:suppressAutoHyphens/>
        <w:ind w:left="567" w:hanging="567"/>
        <w:jc w:val="both"/>
        <w:rPr>
          <w:rFonts w:ascii="Arial Narrow" w:hAnsi="Arial Narrow"/>
        </w:rPr>
      </w:pPr>
      <w:r w:rsidRPr="00285AB1">
        <w:rPr>
          <w:rFonts w:ascii="Arial Narrow" w:hAnsi="Arial Narrow"/>
        </w:rPr>
        <w:t>Brak Wykonawcy na tzw. „Białej liście podatników VAT”, lub wskazanie przez Wykonawcę rachunku bankowego innego, niż związany z prowadzoną działalnością gospodarczą lub niewskazanego na tzw. „Białej liście podatników VAT” uprawnia Zamawiającego do wstrzymania zapłaty wynagrodzenia lub zapłaty wynagrodzenia na rachunek bankowy Wykonawcy wskazany na tzw. „Białej liście podatników VAT”. Taka okoliczność nie jest okolicznością, za którą ponosi odpowiedzialność Zamawiający, i w takim przypadku Zamawiający jest zwolniony od zapłaty odsetek za opóźnienia w płatności.</w:t>
      </w:r>
    </w:p>
    <w:p w14:paraId="350B11B3" w14:textId="77777777" w:rsidR="00B04E51" w:rsidRPr="00285AB1" w:rsidRDefault="00B04E51" w:rsidP="00182C09">
      <w:pPr>
        <w:tabs>
          <w:tab w:val="left" w:pos="540"/>
        </w:tabs>
        <w:suppressAutoHyphens/>
        <w:jc w:val="both"/>
        <w:rPr>
          <w:rFonts w:ascii="Arial Narrow" w:hAnsi="Arial Narrow"/>
        </w:rPr>
      </w:pPr>
    </w:p>
    <w:p w14:paraId="04B2BDFF" w14:textId="77777777" w:rsidR="002E5842" w:rsidRPr="00285AB1" w:rsidRDefault="002E5842" w:rsidP="0030711B">
      <w:pPr>
        <w:tabs>
          <w:tab w:val="left" w:pos="540"/>
        </w:tabs>
        <w:suppressAutoHyphens/>
        <w:ind w:left="567"/>
        <w:jc w:val="both"/>
        <w:rPr>
          <w:rFonts w:ascii="Arial Narrow" w:hAnsi="Arial Narrow"/>
        </w:rPr>
      </w:pPr>
    </w:p>
    <w:p w14:paraId="582F9B6E" w14:textId="1DA67BCA" w:rsidR="001C19E0" w:rsidRPr="00285AB1" w:rsidRDefault="001C19E0" w:rsidP="00FE20A3">
      <w:pPr>
        <w:shd w:val="clear" w:color="auto" w:fill="DDD9C3"/>
        <w:jc w:val="center"/>
        <w:rPr>
          <w:rFonts w:ascii="Arial Narrow" w:hAnsi="Arial Narrow"/>
          <w:b/>
          <w:bCs/>
        </w:rPr>
      </w:pPr>
      <w:r w:rsidRPr="00285AB1">
        <w:rPr>
          <w:rFonts w:ascii="Arial Narrow" w:hAnsi="Arial Narrow"/>
          <w:b/>
          <w:bCs/>
        </w:rPr>
        <w:t xml:space="preserve">§ </w:t>
      </w:r>
      <w:r w:rsidR="00BF641B" w:rsidRPr="00285AB1">
        <w:rPr>
          <w:rFonts w:ascii="Arial Narrow" w:hAnsi="Arial Narrow"/>
          <w:b/>
          <w:bCs/>
        </w:rPr>
        <w:t>8</w:t>
      </w:r>
      <w:r w:rsidR="002E5842" w:rsidRPr="00285AB1">
        <w:rPr>
          <w:rFonts w:ascii="Arial Narrow" w:hAnsi="Arial Narrow"/>
          <w:b/>
          <w:bCs/>
        </w:rPr>
        <w:t>.</w:t>
      </w:r>
      <w:r w:rsidRPr="00285AB1">
        <w:rPr>
          <w:rFonts w:ascii="Arial Narrow" w:hAnsi="Arial Narrow"/>
          <w:b/>
          <w:bCs/>
        </w:rPr>
        <w:t>[</w:t>
      </w:r>
      <w:r w:rsidRPr="00285AB1">
        <w:rPr>
          <w:rFonts w:ascii="Arial Narrow" w:hAnsi="Arial Narrow"/>
          <w:b/>
        </w:rPr>
        <w:t>GWARANCJA]</w:t>
      </w:r>
    </w:p>
    <w:p w14:paraId="356AA2DA" w14:textId="4646D5F3" w:rsidR="002E5842" w:rsidRPr="00285AB1" w:rsidRDefault="002E5842" w:rsidP="00901F3D">
      <w:pPr>
        <w:jc w:val="both"/>
        <w:rPr>
          <w:rFonts w:ascii="Arial Narrow" w:hAnsi="Arial Narrow"/>
          <w:b/>
          <w:bCs/>
        </w:rPr>
      </w:pPr>
    </w:p>
    <w:p w14:paraId="450789AC" w14:textId="6395250D" w:rsidR="00BE3D51" w:rsidRPr="00285AB1" w:rsidRDefault="002E5842" w:rsidP="00CA65FC">
      <w:pPr>
        <w:numPr>
          <w:ilvl w:val="0"/>
          <w:numId w:val="26"/>
        </w:numPr>
        <w:tabs>
          <w:tab w:val="left" w:pos="57"/>
          <w:tab w:val="left" w:pos="567"/>
        </w:tabs>
        <w:suppressAutoHyphens/>
        <w:ind w:left="714" w:right="292" w:hanging="714"/>
        <w:jc w:val="both"/>
        <w:rPr>
          <w:rFonts w:ascii="Arial Narrow" w:hAnsi="Arial Narrow"/>
        </w:rPr>
      </w:pPr>
      <w:r w:rsidRPr="00285AB1">
        <w:rPr>
          <w:rFonts w:ascii="Arial Narrow" w:hAnsi="Arial Narrow"/>
        </w:rPr>
        <w:t>Na przedmiot umowy Wykonawca udzieli następujących gwarancji</w:t>
      </w:r>
      <w:r w:rsidR="00D315D9" w:rsidRPr="00285AB1">
        <w:rPr>
          <w:rFonts w:ascii="Arial Narrow" w:hAnsi="Arial Narrow"/>
        </w:rPr>
        <w:t xml:space="preserve"> jakości</w:t>
      </w:r>
      <w:r w:rsidRPr="00285AB1">
        <w:rPr>
          <w:rFonts w:ascii="Arial Narrow" w:hAnsi="Arial Narrow"/>
        </w:rPr>
        <w:t xml:space="preserve"> </w:t>
      </w:r>
      <w:r w:rsidR="00CA65FC" w:rsidRPr="00285AB1">
        <w:rPr>
          <w:rFonts w:ascii="Arial Narrow" w:hAnsi="Arial Narrow"/>
        </w:rPr>
        <w:t>na …………………</w:t>
      </w:r>
    </w:p>
    <w:p w14:paraId="307D7578" w14:textId="35EF9405" w:rsidR="00A16043" w:rsidRPr="00285AB1" w:rsidRDefault="00A16043" w:rsidP="00901F3D">
      <w:pPr>
        <w:pStyle w:val="Akapitzlist"/>
        <w:rPr>
          <w:rFonts w:ascii="Arial Narrow" w:hAnsi="Arial Narrow"/>
        </w:rPr>
      </w:pPr>
    </w:p>
    <w:p w14:paraId="58104739" w14:textId="066D88BD" w:rsidR="002E5842" w:rsidRPr="00285AB1" w:rsidRDefault="00376DA4"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Czas naprawy wyłączony będzie z okresu gwarancyjnego. Czas trwania gwarancji </w:t>
      </w:r>
      <w:r w:rsidR="00664858" w:rsidRPr="00285AB1">
        <w:rPr>
          <w:rFonts w:ascii="Arial Narrow" w:hAnsi="Arial Narrow"/>
        </w:rPr>
        <w:t xml:space="preserve">jakości </w:t>
      </w:r>
      <w:r w:rsidRPr="00285AB1">
        <w:rPr>
          <w:rFonts w:ascii="Arial Narrow" w:hAnsi="Arial Narrow"/>
        </w:rPr>
        <w:t xml:space="preserve">zostanie automatycznie wydłużony o czas trwania naprawy. </w:t>
      </w:r>
    </w:p>
    <w:p w14:paraId="03892C41" w14:textId="33236A17" w:rsidR="002E5842" w:rsidRPr="00285AB1" w:rsidRDefault="002E5842" w:rsidP="00901F3D">
      <w:pPr>
        <w:tabs>
          <w:tab w:val="left" w:pos="57"/>
          <w:tab w:val="left" w:pos="567"/>
        </w:tabs>
        <w:suppressAutoHyphens/>
        <w:ind w:right="292"/>
        <w:jc w:val="both"/>
        <w:rPr>
          <w:rFonts w:ascii="Arial Narrow" w:hAnsi="Arial Narrow"/>
        </w:rPr>
      </w:pPr>
    </w:p>
    <w:p w14:paraId="40736539" w14:textId="58A760CC"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W okresie gwarancji </w:t>
      </w:r>
      <w:r w:rsidR="00D315D9" w:rsidRPr="00285AB1">
        <w:rPr>
          <w:rFonts w:ascii="Arial Narrow" w:hAnsi="Arial Narrow"/>
        </w:rPr>
        <w:t xml:space="preserve">jakości </w:t>
      </w:r>
      <w:r w:rsidRPr="00285AB1">
        <w:rPr>
          <w:rFonts w:ascii="Arial Narrow" w:hAnsi="Arial Narrow"/>
        </w:rPr>
        <w:t>wszelkie koszty związane z usunięciem wad, usterek oraz uszkodzeń przedmiotu umowy, w tym dostarczenie uszkodzonego sprzętu, oprogramowania</w:t>
      </w:r>
      <w:r w:rsidR="00742580" w:rsidRPr="00285AB1">
        <w:rPr>
          <w:rFonts w:ascii="Arial Narrow" w:hAnsi="Arial Narrow"/>
        </w:rPr>
        <w:t xml:space="preserve">, </w:t>
      </w:r>
      <w:r w:rsidRPr="00285AB1">
        <w:rPr>
          <w:rFonts w:ascii="Arial Narrow" w:hAnsi="Arial Narrow"/>
        </w:rPr>
        <w:t xml:space="preserve">akcesoriów komputerowych – do punktu serwisowego, obciążają Wykonawcę. </w:t>
      </w:r>
    </w:p>
    <w:p w14:paraId="25FF0A9C" w14:textId="28395A43" w:rsidR="00A76CE5" w:rsidRPr="00285AB1" w:rsidRDefault="00A76CE5" w:rsidP="00901F3D">
      <w:pPr>
        <w:tabs>
          <w:tab w:val="left" w:pos="57"/>
          <w:tab w:val="left" w:pos="567"/>
        </w:tabs>
        <w:suppressAutoHyphens/>
        <w:ind w:right="292"/>
        <w:jc w:val="both"/>
        <w:rPr>
          <w:rFonts w:ascii="Arial Narrow" w:hAnsi="Arial Narrow"/>
        </w:rPr>
      </w:pPr>
    </w:p>
    <w:p w14:paraId="4446C06A" w14:textId="3A4569A7" w:rsidR="002E5842" w:rsidRPr="00285AB1" w:rsidRDefault="00742580"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Gw</w:t>
      </w:r>
      <w:r w:rsidR="002E5842" w:rsidRPr="00285AB1">
        <w:rPr>
          <w:rFonts w:ascii="Arial Narrow" w:hAnsi="Arial Narrow"/>
        </w:rPr>
        <w:t xml:space="preserve">arancja </w:t>
      </w:r>
      <w:r w:rsidR="00D315D9" w:rsidRPr="00285AB1">
        <w:rPr>
          <w:rFonts w:ascii="Arial Narrow" w:hAnsi="Arial Narrow"/>
        </w:rPr>
        <w:t>jakości</w:t>
      </w:r>
      <w:r w:rsidR="00664858" w:rsidRPr="00285AB1">
        <w:rPr>
          <w:rFonts w:ascii="Arial Narrow" w:hAnsi="Arial Narrow"/>
        </w:rPr>
        <w:t xml:space="preserve"> </w:t>
      </w:r>
      <w:r w:rsidR="002E5842" w:rsidRPr="00285AB1">
        <w:rPr>
          <w:rFonts w:ascii="Arial Narrow" w:hAnsi="Arial Narrow"/>
        </w:rPr>
        <w:t>obejmuje wszystkie wykryte podczas eksploatacji przedmiotu umowy usterki i wady oraz uszkodzenia powstałe w czasie eksploatacji przedmiotu umowy.</w:t>
      </w:r>
    </w:p>
    <w:p w14:paraId="69506FC2" w14:textId="13F303A3" w:rsidR="00A76CE5" w:rsidRPr="00285AB1" w:rsidRDefault="00A76CE5" w:rsidP="00901F3D">
      <w:pPr>
        <w:tabs>
          <w:tab w:val="left" w:pos="57"/>
          <w:tab w:val="left" w:pos="567"/>
        </w:tabs>
        <w:suppressAutoHyphens/>
        <w:ind w:right="292"/>
        <w:jc w:val="both"/>
        <w:rPr>
          <w:rFonts w:ascii="Arial Narrow" w:hAnsi="Arial Narrow"/>
        </w:rPr>
      </w:pPr>
    </w:p>
    <w:p w14:paraId="4DDC49BB" w14:textId="2BB1EBC7"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Wykonawca zapewni możliwość zgłaszania ujawnionych wad, usterek oraz uszkodzeń przedmiotu umowy, w okresie gwarancji za pomocą poczty elektronicznej na adres: </w:t>
      </w:r>
      <w:hyperlink r:id="rId8" w:history="1">
        <w:r w:rsidR="00F34892" w:rsidRPr="00285AB1">
          <w:rPr>
            <w:rFonts w:ascii="Arial Narrow" w:hAnsi="Arial Narrow"/>
          </w:rPr>
          <w:t>……</w:t>
        </w:r>
        <w:r w:rsidR="00551CDF" w:rsidRPr="00285AB1">
          <w:rPr>
            <w:rFonts w:ascii="Arial Narrow" w:hAnsi="Arial Narrow"/>
          </w:rPr>
          <w:t>…………………………</w:t>
        </w:r>
        <w:r w:rsidR="00F34892" w:rsidRPr="00285AB1">
          <w:rPr>
            <w:rFonts w:ascii="Arial Narrow" w:hAnsi="Arial Narrow"/>
          </w:rPr>
          <w:t>…….</w:t>
        </w:r>
      </w:hyperlink>
      <w:r w:rsidRPr="00285AB1">
        <w:rPr>
          <w:rFonts w:ascii="Arial Narrow" w:hAnsi="Arial Narrow"/>
        </w:rPr>
        <w:t xml:space="preserve"> lub telefonicznie na numer: </w:t>
      </w:r>
      <w:r w:rsidR="00F34892" w:rsidRPr="00285AB1">
        <w:rPr>
          <w:rFonts w:ascii="Arial Narrow" w:hAnsi="Arial Narrow"/>
        </w:rPr>
        <w:t>………</w:t>
      </w:r>
      <w:r w:rsidR="00551CDF" w:rsidRPr="00285AB1">
        <w:rPr>
          <w:rFonts w:ascii="Arial Narrow" w:hAnsi="Arial Narrow"/>
        </w:rPr>
        <w:t>………..</w:t>
      </w:r>
      <w:r w:rsidR="00F34892" w:rsidRPr="00285AB1">
        <w:rPr>
          <w:rFonts w:ascii="Arial Narrow" w:hAnsi="Arial Narrow"/>
        </w:rPr>
        <w:t>…………..</w:t>
      </w:r>
      <w:r w:rsidRPr="00285AB1">
        <w:rPr>
          <w:rFonts w:ascii="Arial Narrow" w:hAnsi="Arial Narrow"/>
        </w:rPr>
        <w:t xml:space="preserve">, 7 dni w tygodniu, 24 godziny na dobę. </w:t>
      </w:r>
    </w:p>
    <w:p w14:paraId="17056620" w14:textId="63AEEC2F" w:rsidR="00A76CE5" w:rsidRPr="00285AB1" w:rsidRDefault="00A76CE5" w:rsidP="00901F3D">
      <w:pPr>
        <w:tabs>
          <w:tab w:val="left" w:pos="57"/>
          <w:tab w:val="left" w:pos="567"/>
        </w:tabs>
        <w:suppressAutoHyphens/>
        <w:ind w:right="292"/>
        <w:jc w:val="both"/>
        <w:rPr>
          <w:rFonts w:ascii="Arial Narrow" w:hAnsi="Arial Narrow"/>
        </w:rPr>
      </w:pPr>
    </w:p>
    <w:p w14:paraId="452B8F46" w14:textId="18B84B46"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Wykonawca jako podmiot świadczący gwarancję przystąpi do usunięcia ujawnionych wad, usterek oraz uszkodzeń przedmiotu umowy w terminie do 48 godzin od otrzymania zgłoszenia, w dni robocze tj. od poniedziałku do piątku z wyłączeniem dni ustawowo wolnych od pracy. </w:t>
      </w:r>
    </w:p>
    <w:p w14:paraId="33244C5E" w14:textId="712C7E84" w:rsidR="00A76CE5" w:rsidRPr="00285AB1" w:rsidRDefault="00A76CE5" w:rsidP="00901F3D">
      <w:pPr>
        <w:tabs>
          <w:tab w:val="left" w:pos="57"/>
          <w:tab w:val="left" w:pos="567"/>
        </w:tabs>
        <w:suppressAutoHyphens/>
        <w:ind w:right="292"/>
        <w:jc w:val="both"/>
        <w:rPr>
          <w:rFonts w:ascii="Arial Narrow" w:hAnsi="Arial Narrow"/>
        </w:rPr>
      </w:pPr>
    </w:p>
    <w:p w14:paraId="1292871F" w14:textId="0C952E5E" w:rsidR="00D315D9" w:rsidRPr="00285AB1" w:rsidRDefault="00D315D9"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Wykonawca, w ramach gwarancji jakości, usunie wszelkie usterki</w:t>
      </w:r>
      <w:r w:rsidR="00E97D58" w:rsidRPr="00285AB1">
        <w:rPr>
          <w:rFonts w:ascii="Arial Narrow" w:hAnsi="Arial Narrow"/>
        </w:rPr>
        <w:t xml:space="preserve">, ujawnione wady oraz uszkodzenia przedmiotu umowy, </w:t>
      </w:r>
      <w:r w:rsidRPr="00285AB1">
        <w:rPr>
          <w:rFonts w:ascii="Arial Narrow" w:hAnsi="Arial Narrow"/>
        </w:rPr>
        <w:t>najpóźniej w terminie</w:t>
      </w:r>
      <w:r w:rsidR="00414643" w:rsidRPr="00285AB1">
        <w:rPr>
          <w:rFonts w:ascii="Arial Narrow" w:hAnsi="Arial Narrow"/>
        </w:rPr>
        <w:t xml:space="preserve"> </w:t>
      </w:r>
      <w:r w:rsidR="00516D87" w:rsidRPr="00285AB1">
        <w:rPr>
          <w:rFonts w:ascii="Arial Narrow" w:hAnsi="Arial Narrow"/>
        </w:rPr>
        <w:t>5</w:t>
      </w:r>
      <w:r w:rsidR="00414643" w:rsidRPr="00285AB1">
        <w:rPr>
          <w:rFonts w:ascii="Arial Narrow" w:hAnsi="Arial Narrow"/>
        </w:rPr>
        <w:t xml:space="preserve"> </w:t>
      </w:r>
      <w:r w:rsidRPr="00285AB1">
        <w:rPr>
          <w:rFonts w:ascii="Arial Narrow" w:hAnsi="Arial Narrow"/>
        </w:rPr>
        <w:t xml:space="preserve">dni </w:t>
      </w:r>
      <w:r w:rsidR="00516D87" w:rsidRPr="00285AB1">
        <w:rPr>
          <w:rFonts w:ascii="Arial Narrow" w:hAnsi="Arial Narrow"/>
        </w:rPr>
        <w:t xml:space="preserve">roboczych </w:t>
      </w:r>
      <w:r w:rsidRPr="00285AB1">
        <w:rPr>
          <w:rFonts w:ascii="Arial Narrow" w:hAnsi="Arial Narrow"/>
        </w:rPr>
        <w:t xml:space="preserve">od ich dnia zgłoszenia (jeśli nie wymaga to importu/wewnątrzwspólnotowej dostawy części zamiennych) lub w terminie </w:t>
      </w:r>
      <w:r w:rsidR="00516D87" w:rsidRPr="00285AB1">
        <w:rPr>
          <w:rFonts w:ascii="Arial Narrow" w:hAnsi="Arial Narrow"/>
        </w:rPr>
        <w:t>7</w:t>
      </w:r>
      <w:r w:rsidR="00414643" w:rsidRPr="00285AB1">
        <w:rPr>
          <w:rFonts w:ascii="Arial Narrow" w:hAnsi="Arial Narrow"/>
        </w:rPr>
        <w:t xml:space="preserve"> </w:t>
      </w:r>
      <w:r w:rsidRPr="00285AB1">
        <w:rPr>
          <w:rFonts w:ascii="Arial Narrow" w:hAnsi="Arial Narrow"/>
        </w:rPr>
        <w:t>dni</w:t>
      </w:r>
      <w:r w:rsidR="00516D87" w:rsidRPr="00285AB1">
        <w:rPr>
          <w:rFonts w:ascii="Arial Narrow" w:hAnsi="Arial Narrow"/>
        </w:rPr>
        <w:t xml:space="preserve"> roboczych</w:t>
      </w:r>
      <w:r w:rsidRPr="00285AB1">
        <w:rPr>
          <w:rFonts w:ascii="Arial Narrow" w:hAnsi="Arial Narrow"/>
        </w:rPr>
        <w:t xml:space="preserve"> od dnia ich zgłoszenia, jeśli wymaga to importu/wewnątrzwspólnotowej dostawy części zamiennych lub jeśli wymaga to wymiany podzespołów, co zostanie stwierdzone w raporcie serwisowym Wykonawcy.</w:t>
      </w:r>
    </w:p>
    <w:p w14:paraId="1A5662FE" w14:textId="5220779B" w:rsidR="00D315D9" w:rsidRPr="00285AB1" w:rsidRDefault="00D315D9" w:rsidP="00901F3D">
      <w:pPr>
        <w:pStyle w:val="Akapitzlist"/>
        <w:rPr>
          <w:rFonts w:ascii="Arial Narrow" w:hAnsi="Arial Narrow"/>
        </w:rPr>
      </w:pPr>
    </w:p>
    <w:p w14:paraId="7F205C9F" w14:textId="5F2DA524" w:rsidR="00830DD9"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Naprawy będą dokonywane w miejscu eksploatacji przedmiotu umowy</w:t>
      </w:r>
      <w:r w:rsidR="004F45D4" w:rsidRPr="00285AB1">
        <w:rPr>
          <w:rFonts w:ascii="Arial Narrow" w:hAnsi="Arial Narrow"/>
        </w:rPr>
        <w:t xml:space="preserve"> lub poprzez łącze zdalne</w:t>
      </w:r>
      <w:r w:rsidR="00830DD9" w:rsidRPr="00285AB1">
        <w:rPr>
          <w:rFonts w:ascii="Arial Narrow" w:hAnsi="Arial Narrow"/>
        </w:rPr>
        <w:t xml:space="preserve"> (Wykonawca udostępni Zamawiającemu informacje oraz niezbędne dane w zakresie świadczenia usług gwarancji poprzez łącze zdalne). </w:t>
      </w:r>
    </w:p>
    <w:p w14:paraId="178E425D" w14:textId="75252E57" w:rsidR="00830DD9" w:rsidRPr="00285AB1" w:rsidRDefault="00830DD9" w:rsidP="00901F3D">
      <w:pPr>
        <w:tabs>
          <w:tab w:val="left" w:pos="57"/>
          <w:tab w:val="left" w:pos="567"/>
        </w:tabs>
        <w:suppressAutoHyphens/>
        <w:ind w:right="292"/>
        <w:jc w:val="both"/>
        <w:rPr>
          <w:rFonts w:ascii="Arial Narrow" w:hAnsi="Arial Narrow"/>
        </w:rPr>
      </w:pPr>
    </w:p>
    <w:p w14:paraId="4794B457" w14:textId="17572590"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 W przypadku niemożności dokonania naprawy na miejscu i konieczności dostarczenia uszkodzonego sprzętu </w:t>
      </w:r>
      <w:r w:rsidR="00FD6E38" w:rsidRPr="00285AB1">
        <w:rPr>
          <w:rFonts w:ascii="Arial Narrow" w:hAnsi="Arial Narrow"/>
        </w:rPr>
        <w:t xml:space="preserve">lub urządzenia </w:t>
      </w:r>
      <w:r w:rsidRPr="00285AB1">
        <w:rPr>
          <w:rFonts w:ascii="Arial Narrow" w:hAnsi="Arial Narrow"/>
        </w:rPr>
        <w:t xml:space="preserve">do punktu serwisowego wskazanego przez Wykonawcę, koszty dostarczenia uszkodzonego urządzenia </w:t>
      </w:r>
      <w:r w:rsidR="00FD6E38" w:rsidRPr="00285AB1">
        <w:rPr>
          <w:rFonts w:ascii="Arial Narrow" w:hAnsi="Arial Narrow"/>
        </w:rPr>
        <w:t xml:space="preserve">lub sprzętu </w:t>
      </w:r>
      <w:r w:rsidRPr="00285AB1">
        <w:rPr>
          <w:rFonts w:ascii="Arial Narrow" w:hAnsi="Arial Narrow"/>
        </w:rPr>
        <w:t xml:space="preserve">do punktu serwisowego oraz z punktu serwisowego do miejsca eksploatacji przedmiotu umowy pokrywa Wykonawca. </w:t>
      </w:r>
    </w:p>
    <w:p w14:paraId="2ED73D2E" w14:textId="0548D484" w:rsidR="00A76CE5" w:rsidRPr="00285AB1" w:rsidRDefault="00A76CE5" w:rsidP="00901F3D">
      <w:pPr>
        <w:tabs>
          <w:tab w:val="left" w:pos="57"/>
          <w:tab w:val="left" w:pos="567"/>
        </w:tabs>
        <w:suppressAutoHyphens/>
        <w:ind w:right="292"/>
        <w:jc w:val="both"/>
        <w:rPr>
          <w:rFonts w:ascii="Arial Narrow" w:hAnsi="Arial Narrow"/>
        </w:rPr>
      </w:pPr>
    </w:p>
    <w:p w14:paraId="1252E3CF" w14:textId="072F8CAA"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Inżynier Wykonawcy przybywa na miejsce i kontynuuje czynności </w:t>
      </w:r>
      <w:r w:rsidR="00D315D9" w:rsidRPr="00285AB1">
        <w:rPr>
          <w:rFonts w:ascii="Arial Narrow" w:hAnsi="Arial Narrow"/>
        </w:rPr>
        <w:t>w ramach gwarancji jakości</w:t>
      </w:r>
      <w:r w:rsidRPr="00285AB1">
        <w:rPr>
          <w:rFonts w:ascii="Arial Narrow" w:hAnsi="Arial Narrow"/>
        </w:rPr>
        <w:t>, aż do momentu uzyskania dostępności sprzętu lub do momentu osiągnięcia widocznej poprawy</w:t>
      </w:r>
      <w:r w:rsidR="00D315D9" w:rsidRPr="00285AB1">
        <w:rPr>
          <w:rFonts w:ascii="Arial Narrow" w:hAnsi="Arial Narrow"/>
        </w:rPr>
        <w:t xml:space="preserve">. </w:t>
      </w:r>
      <w:r w:rsidRPr="00285AB1">
        <w:rPr>
          <w:rFonts w:ascii="Arial Narrow" w:hAnsi="Arial Narrow"/>
        </w:rPr>
        <w:t>Dopuszczalne jest zawieszenie czynności naprawczych, jeśli potrzebne są dodatkowe materiały lub informacje, ale praca zostaje wznowiona natychmiast po ich uzyskaniu.</w:t>
      </w:r>
    </w:p>
    <w:p w14:paraId="10FA245D" w14:textId="46340749" w:rsidR="00A76CE5" w:rsidRPr="00285AB1" w:rsidRDefault="00A76CE5" w:rsidP="00901F3D">
      <w:pPr>
        <w:tabs>
          <w:tab w:val="left" w:pos="57"/>
          <w:tab w:val="left" w:pos="567"/>
        </w:tabs>
        <w:suppressAutoHyphens/>
        <w:ind w:right="292"/>
        <w:jc w:val="both"/>
        <w:rPr>
          <w:rFonts w:ascii="Arial Narrow" w:hAnsi="Arial Narrow"/>
        </w:rPr>
      </w:pPr>
    </w:p>
    <w:p w14:paraId="15E3035D" w14:textId="5E33F400" w:rsidR="002E5842" w:rsidRPr="00285AB1" w:rsidRDefault="002E5842"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Usługi </w:t>
      </w:r>
      <w:r w:rsidR="00C80BD3" w:rsidRPr="00285AB1">
        <w:rPr>
          <w:rFonts w:ascii="Arial Narrow" w:hAnsi="Arial Narrow"/>
        </w:rPr>
        <w:t>gwarancyjne</w:t>
      </w:r>
      <w:r w:rsidR="00232254" w:rsidRPr="00285AB1">
        <w:rPr>
          <w:rFonts w:ascii="Arial Narrow" w:hAnsi="Arial Narrow"/>
        </w:rPr>
        <w:t xml:space="preserve"> </w:t>
      </w:r>
      <w:r w:rsidRPr="00285AB1">
        <w:rPr>
          <w:rFonts w:ascii="Arial Narrow" w:hAnsi="Arial Narrow"/>
        </w:rPr>
        <w:t xml:space="preserve">w ramach gwarancji </w:t>
      </w:r>
      <w:r w:rsidR="00D315D9" w:rsidRPr="00285AB1">
        <w:rPr>
          <w:rFonts w:ascii="Arial Narrow" w:hAnsi="Arial Narrow"/>
        </w:rPr>
        <w:t>jakości</w:t>
      </w:r>
      <w:r w:rsidR="00232254" w:rsidRPr="00285AB1">
        <w:rPr>
          <w:rFonts w:ascii="Arial Narrow" w:hAnsi="Arial Narrow"/>
        </w:rPr>
        <w:t xml:space="preserve"> </w:t>
      </w:r>
      <w:r w:rsidRPr="00285AB1">
        <w:rPr>
          <w:rFonts w:ascii="Arial Narrow" w:hAnsi="Arial Narrow"/>
        </w:rPr>
        <w:t xml:space="preserve">będą świadczone w języku polskim. </w:t>
      </w:r>
    </w:p>
    <w:p w14:paraId="4104CD38" w14:textId="0A247E4B" w:rsidR="00683326" w:rsidRPr="00285AB1" w:rsidRDefault="00683326" w:rsidP="00901F3D">
      <w:pPr>
        <w:tabs>
          <w:tab w:val="left" w:pos="57"/>
          <w:tab w:val="left" w:pos="567"/>
        </w:tabs>
        <w:suppressAutoHyphens/>
        <w:ind w:right="292"/>
        <w:jc w:val="both"/>
        <w:rPr>
          <w:rFonts w:ascii="Arial Narrow" w:hAnsi="Arial Narrow"/>
        </w:rPr>
      </w:pPr>
    </w:p>
    <w:p w14:paraId="7041AD4A" w14:textId="66D46309" w:rsidR="00683326" w:rsidRPr="00285AB1" w:rsidRDefault="00683326" w:rsidP="00901F3D">
      <w:pPr>
        <w:numPr>
          <w:ilvl w:val="0"/>
          <w:numId w:val="26"/>
        </w:numPr>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Na potrzeby wykonywania usług w ramach gwarancji jakości, Zamawiający zapewni dostęp osobom działającym w imieniu Wykonawcy do </w:t>
      </w:r>
      <w:r w:rsidR="00516D87" w:rsidRPr="00285AB1">
        <w:rPr>
          <w:rFonts w:ascii="Arial Narrow" w:hAnsi="Arial Narrow"/>
        </w:rPr>
        <w:t xml:space="preserve">przedmiotu </w:t>
      </w:r>
      <w:r w:rsidR="00232254" w:rsidRPr="00285AB1">
        <w:rPr>
          <w:rFonts w:ascii="Arial Narrow" w:hAnsi="Arial Narrow"/>
        </w:rPr>
        <w:t>u</w:t>
      </w:r>
      <w:r w:rsidR="00516D87" w:rsidRPr="00285AB1">
        <w:rPr>
          <w:rFonts w:ascii="Arial Narrow" w:hAnsi="Arial Narrow"/>
        </w:rPr>
        <w:t>mowy</w:t>
      </w:r>
      <w:r w:rsidRPr="00285AB1">
        <w:rPr>
          <w:rFonts w:ascii="Arial Narrow" w:hAnsi="Arial Narrow"/>
        </w:rPr>
        <w:t>.</w:t>
      </w:r>
    </w:p>
    <w:p w14:paraId="22A1E8D2" w14:textId="7CE85078" w:rsidR="00A76CE5" w:rsidRPr="00285AB1" w:rsidRDefault="00A76CE5" w:rsidP="00901F3D">
      <w:pPr>
        <w:tabs>
          <w:tab w:val="left" w:pos="57"/>
          <w:tab w:val="left" w:pos="567"/>
        </w:tabs>
        <w:suppressAutoHyphens/>
        <w:ind w:right="292"/>
        <w:jc w:val="both"/>
        <w:rPr>
          <w:rFonts w:ascii="Arial Narrow" w:hAnsi="Arial Narrow"/>
        </w:rPr>
      </w:pPr>
    </w:p>
    <w:p w14:paraId="0DAC8C25" w14:textId="1D40AD19" w:rsidR="002E5842" w:rsidRPr="00285AB1" w:rsidRDefault="002E5842" w:rsidP="00901F3D">
      <w:pPr>
        <w:numPr>
          <w:ilvl w:val="0"/>
          <w:numId w:val="26"/>
        </w:numPr>
        <w:shd w:val="clear" w:color="auto" w:fill="FFFFFF"/>
        <w:tabs>
          <w:tab w:val="left" w:pos="57"/>
          <w:tab w:val="left" w:pos="567"/>
        </w:tabs>
        <w:suppressAutoHyphens/>
        <w:ind w:left="567" w:right="292" w:hanging="567"/>
        <w:jc w:val="both"/>
        <w:rPr>
          <w:rFonts w:ascii="Arial Narrow" w:hAnsi="Arial Narrow"/>
        </w:rPr>
      </w:pPr>
      <w:r w:rsidRPr="00285AB1">
        <w:rPr>
          <w:rFonts w:ascii="Arial Narrow" w:hAnsi="Arial Narrow"/>
        </w:rPr>
        <w:t>Wykonawca zapewnia dostarczanie poprawek bezpieczeństwa teleinformatycznego do urządzeń składających się na przedmiot umowy</w:t>
      </w:r>
      <w:r w:rsidR="00D315D9" w:rsidRPr="00285AB1">
        <w:rPr>
          <w:rFonts w:ascii="Arial Narrow" w:hAnsi="Arial Narrow"/>
        </w:rPr>
        <w:t xml:space="preserve"> (update)</w:t>
      </w:r>
      <w:r w:rsidRPr="00285AB1">
        <w:rPr>
          <w:rFonts w:ascii="Arial Narrow" w:hAnsi="Arial Narrow"/>
        </w:rPr>
        <w:t xml:space="preserve">, w </w:t>
      </w:r>
      <w:r w:rsidR="00D315D9" w:rsidRPr="00285AB1">
        <w:rPr>
          <w:rFonts w:ascii="Arial Narrow" w:hAnsi="Arial Narrow"/>
        </w:rPr>
        <w:t xml:space="preserve">miarę udostępniania ich przez producenta </w:t>
      </w:r>
      <w:r w:rsidRPr="00285AB1">
        <w:rPr>
          <w:rFonts w:ascii="Arial Narrow" w:hAnsi="Arial Narrow"/>
        </w:rPr>
        <w:t xml:space="preserve">w okresie gwarancji </w:t>
      </w:r>
      <w:r w:rsidR="00D315D9" w:rsidRPr="00285AB1">
        <w:rPr>
          <w:rFonts w:ascii="Arial Narrow" w:hAnsi="Arial Narrow"/>
        </w:rPr>
        <w:t>jakości</w:t>
      </w:r>
      <w:r w:rsidR="00742580" w:rsidRPr="00285AB1">
        <w:rPr>
          <w:rFonts w:ascii="Arial Narrow" w:hAnsi="Arial Narrow"/>
        </w:rPr>
        <w:t xml:space="preserve"> </w:t>
      </w:r>
      <w:r w:rsidRPr="00285AB1">
        <w:rPr>
          <w:rFonts w:ascii="Arial Narrow" w:hAnsi="Arial Narrow"/>
        </w:rPr>
        <w:t xml:space="preserve">i obsługi pogwarancyjnej </w:t>
      </w:r>
      <w:r w:rsidR="00D315D9" w:rsidRPr="00285AB1">
        <w:rPr>
          <w:rFonts w:ascii="Arial Narrow" w:hAnsi="Arial Narrow"/>
        </w:rPr>
        <w:t xml:space="preserve">na podstawie odrębnej umowy, </w:t>
      </w:r>
      <w:r w:rsidRPr="00285AB1">
        <w:rPr>
          <w:rFonts w:ascii="Arial Narrow" w:hAnsi="Arial Narrow"/>
        </w:rPr>
        <w:t>na swój koszt.</w:t>
      </w:r>
    </w:p>
    <w:p w14:paraId="2F893046" w14:textId="553D5359" w:rsidR="00C80BD3" w:rsidRPr="00285AB1" w:rsidRDefault="00C80BD3" w:rsidP="00901F3D">
      <w:pPr>
        <w:pStyle w:val="Akapitzlist"/>
        <w:rPr>
          <w:rFonts w:ascii="Arial Narrow" w:hAnsi="Arial Narrow"/>
        </w:rPr>
      </w:pPr>
    </w:p>
    <w:p w14:paraId="3D0DB630" w14:textId="7D540E57" w:rsidR="00C80BD3" w:rsidRPr="00285AB1" w:rsidRDefault="00C80BD3" w:rsidP="00901F3D">
      <w:pPr>
        <w:numPr>
          <w:ilvl w:val="0"/>
          <w:numId w:val="26"/>
        </w:numPr>
        <w:shd w:val="clear" w:color="auto" w:fill="FFFFFF"/>
        <w:tabs>
          <w:tab w:val="left" w:pos="57"/>
          <w:tab w:val="left" w:pos="567"/>
        </w:tabs>
        <w:suppressAutoHyphens/>
        <w:ind w:left="567" w:right="292" w:hanging="567"/>
        <w:jc w:val="both"/>
        <w:rPr>
          <w:rFonts w:ascii="Arial Narrow" w:hAnsi="Arial Narrow"/>
        </w:rPr>
      </w:pPr>
      <w:r w:rsidRPr="00285AB1">
        <w:rPr>
          <w:rFonts w:ascii="Arial Narrow" w:hAnsi="Arial Narrow"/>
        </w:rPr>
        <w:t xml:space="preserve">Gwarancja </w:t>
      </w:r>
      <w:r w:rsidR="00D315D9" w:rsidRPr="00285AB1">
        <w:rPr>
          <w:rFonts w:ascii="Arial Narrow" w:hAnsi="Arial Narrow"/>
        </w:rPr>
        <w:t>jakości</w:t>
      </w:r>
      <w:r w:rsidR="00B76D04" w:rsidRPr="00285AB1">
        <w:rPr>
          <w:rFonts w:ascii="Arial Narrow" w:hAnsi="Arial Narrow"/>
        </w:rPr>
        <w:t xml:space="preserve"> </w:t>
      </w:r>
      <w:r w:rsidRPr="00285AB1">
        <w:rPr>
          <w:rFonts w:ascii="Arial Narrow" w:hAnsi="Arial Narrow"/>
        </w:rPr>
        <w:t>nie ob</w:t>
      </w:r>
      <w:r w:rsidR="00D315D9" w:rsidRPr="00285AB1">
        <w:rPr>
          <w:rFonts w:ascii="Arial Narrow" w:hAnsi="Arial Narrow"/>
        </w:rPr>
        <w:t>o</w:t>
      </w:r>
      <w:r w:rsidRPr="00285AB1">
        <w:rPr>
          <w:rFonts w:ascii="Arial Narrow" w:hAnsi="Arial Narrow"/>
        </w:rPr>
        <w:t>wiązuj</w:t>
      </w:r>
      <w:r w:rsidR="00516D87" w:rsidRPr="00285AB1">
        <w:rPr>
          <w:rFonts w:ascii="Arial Narrow" w:hAnsi="Arial Narrow"/>
        </w:rPr>
        <w:t>e</w:t>
      </w:r>
      <w:r w:rsidRPr="00285AB1">
        <w:rPr>
          <w:rFonts w:ascii="Arial Narrow" w:hAnsi="Arial Narrow"/>
        </w:rPr>
        <w:t xml:space="preserve"> w przypadku wad</w:t>
      </w:r>
      <w:r w:rsidR="00B76D04" w:rsidRPr="00285AB1">
        <w:rPr>
          <w:rFonts w:ascii="Arial Narrow" w:hAnsi="Arial Narrow"/>
        </w:rPr>
        <w:t xml:space="preserve"> </w:t>
      </w:r>
      <w:r w:rsidRPr="00285AB1">
        <w:rPr>
          <w:rFonts w:ascii="Arial Narrow" w:hAnsi="Arial Narrow"/>
        </w:rPr>
        <w:t>lub usterek wynikających wyłącznie z</w:t>
      </w:r>
      <w:r w:rsidR="00D315D9" w:rsidRPr="00285AB1">
        <w:rPr>
          <w:rFonts w:ascii="Arial Narrow" w:hAnsi="Arial Narrow"/>
        </w:rPr>
        <w:t xml:space="preserve"> jednej z poniższych przyczyn</w:t>
      </w:r>
      <w:r w:rsidRPr="00285AB1">
        <w:rPr>
          <w:rFonts w:ascii="Arial Narrow" w:hAnsi="Arial Narrow"/>
        </w:rPr>
        <w:t>:</w:t>
      </w:r>
    </w:p>
    <w:p w14:paraId="52131139" w14:textId="6DF013A6" w:rsidR="00C80BD3" w:rsidRPr="00285AB1" w:rsidRDefault="00C80BD3" w:rsidP="00901F3D">
      <w:pPr>
        <w:pStyle w:val="Akapitzlist"/>
        <w:numPr>
          <w:ilvl w:val="0"/>
          <w:numId w:val="35"/>
        </w:numPr>
        <w:spacing w:before="120" w:after="120"/>
        <w:jc w:val="both"/>
        <w:rPr>
          <w:rFonts w:ascii="Arial Narrow" w:hAnsi="Arial Narrow"/>
        </w:rPr>
      </w:pPr>
      <w:r w:rsidRPr="00285AB1">
        <w:rPr>
          <w:rFonts w:ascii="Arial Narrow" w:hAnsi="Arial Narrow"/>
        </w:rPr>
        <w:t xml:space="preserve">niezgodnej z instrukcją </w:t>
      </w:r>
      <w:r w:rsidR="00516D87" w:rsidRPr="00285AB1">
        <w:rPr>
          <w:rFonts w:ascii="Arial Narrow" w:hAnsi="Arial Narrow"/>
        </w:rPr>
        <w:t xml:space="preserve">producenta </w:t>
      </w:r>
      <w:r w:rsidRPr="00285AB1">
        <w:rPr>
          <w:rFonts w:ascii="Arial Narrow" w:hAnsi="Arial Narrow"/>
        </w:rPr>
        <w:t xml:space="preserve">dostarczoną przez Wykonawcę konserwacji, konfiguracji </w:t>
      </w:r>
      <w:r w:rsidR="00516D87" w:rsidRPr="00285AB1">
        <w:rPr>
          <w:rFonts w:ascii="Arial Narrow" w:hAnsi="Arial Narrow"/>
        </w:rPr>
        <w:t xml:space="preserve">w tym modyfikacji </w:t>
      </w:r>
      <w:r w:rsidRPr="00285AB1">
        <w:rPr>
          <w:rFonts w:ascii="Arial Narrow" w:hAnsi="Arial Narrow"/>
        </w:rPr>
        <w:t xml:space="preserve">lub kalibracji </w:t>
      </w:r>
      <w:r w:rsidR="002A0C65" w:rsidRPr="00285AB1">
        <w:rPr>
          <w:rFonts w:ascii="Arial Narrow" w:hAnsi="Arial Narrow"/>
        </w:rPr>
        <w:t xml:space="preserve">lub użytkowania </w:t>
      </w:r>
      <w:r w:rsidR="00516D87" w:rsidRPr="00285AB1">
        <w:rPr>
          <w:rFonts w:ascii="Arial Narrow" w:hAnsi="Arial Narrow"/>
        </w:rPr>
        <w:t xml:space="preserve">przedmiotu umowy </w:t>
      </w:r>
      <w:r w:rsidRPr="00285AB1">
        <w:rPr>
          <w:rFonts w:ascii="Arial Narrow" w:hAnsi="Arial Narrow"/>
        </w:rPr>
        <w:t>dokonanej przez Zamawiającego lub jego</w:t>
      </w:r>
      <w:r w:rsidR="003C0CE3" w:rsidRPr="00285AB1">
        <w:rPr>
          <w:rFonts w:ascii="Arial Narrow" w:hAnsi="Arial Narrow"/>
        </w:rPr>
        <w:t xml:space="preserve"> </w:t>
      </w:r>
      <w:r w:rsidRPr="00285AB1">
        <w:rPr>
          <w:rFonts w:ascii="Arial Narrow" w:hAnsi="Arial Narrow"/>
        </w:rPr>
        <w:t>przedstawicieli</w:t>
      </w:r>
      <w:r w:rsidR="00516D87" w:rsidRPr="00285AB1">
        <w:rPr>
          <w:rFonts w:ascii="Arial Narrow" w:hAnsi="Arial Narrow"/>
        </w:rPr>
        <w:t>, włączając nieupoważnione podłączenie z innym sprzętem lub oprogramowaniem</w:t>
      </w:r>
      <w:r w:rsidRPr="00285AB1">
        <w:rPr>
          <w:rFonts w:ascii="Arial Narrow" w:hAnsi="Arial Narrow"/>
        </w:rPr>
        <w:t xml:space="preserve">; </w:t>
      </w:r>
    </w:p>
    <w:p w14:paraId="4088A3FB" w14:textId="018297C1" w:rsidR="0099728B" w:rsidRPr="00285AB1" w:rsidRDefault="00C80BD3" w:rsidP="00901F3D">
      <w:pPr>
        <w:pStyle w:val="Akapitzlist"/>
        <w:numPr>
          <w:ilvl w:val="0"/>
          <w:numId w:val="35"/>
        </w:numPr>
        <w:spacing w:before="120" w:after="120"/>
        <w:jc w:val="both"/>
        <w:rPr>
          <w:rFonts w:ascii="Arial Narrow" w:hAnsi="Arial Narrow"/>
        </w:rPr>
      </w:pPr>
      <w:r w:rsidRPr="00285AB1">
        <w:rPr>
          <w:rFonts w:ascii="Arial Narrow" w:hAnsi="Arial Narrow"/>
        </w:rPr>
        <w:t>zmian i/lub modyfikacji źródłowego oprogramowania lub interfejsów dokonanych przez Zamawiającego lub osoby trzecie, za które nie będą uważane osoby współpracujące z Wykonawcą na podstawie umów cywilnoprawnych i/lub działające na rzecz Wykonawcy</w:t>
      </w:r>
      <w:r w:rsidR="004902B7" w:rsidRPr="00285AB1">
        <w:rPr>
          <w:rFonts w:ascii="Arial Narrow" w:hAnsi="Arial Narrow"/>
        </w:rPr>
        <w:t>;</w:t>
      </w:r>
    </w:p>
    <w:p w14:paraId="550799B7" w14:textId="242A24D4" w:rsidR="00AD758D" w:rsidRPr="00285AB1" w:rsidRDefault="00C80BD3" w:rsidP="00901F3D">
      <w:pPr>
        <w:pStyle w:val="Akapitzlist"/>
        <w:numPr>
          <w:ilvl w:val="0"/>
          <w:numId w:val="35"/>
        </w:numPr>
        <w:spacing w:before="120" w:after="120"/>
        <w:jc w:val="both"/>
        <w:rPr>
          <w:rFonts w:ascii="Arial Narrow" w:hAnsi="Arial Narrow"/>
        </w:rPr>
      </w:pPr>
      <w:r w:rsidRPr="00285AB1">
        <w:rPr>
          <w:rFonts w:ascii="Arial Narrow" w:hAnsi="Arial Narrow"/>
        </w:rPr>
        <w:t xml:space="preserve">jakiegokolwiek uszkodzenia </w:t>
      </w:r>
      <w:r w:rsidR="00516D87" w:rsidRPr="00285AB1">
        <w:rPr>
          <w:rFonts w:ascii="Arial Narrow" w:hAnsi="Arial Narrow"/>
        </w:rPr>
        <w:t xml:space="preserve">przedmiotu umowy </w:t>
      </w:r>
      <w:r w:rsidRPr="00285AB1">
        <w:rPr>
          <w:rFonts w:ascii="Arial Narrow" w:hAnsi="Arial Narrow"/>
        </w:rPr>
        <w:t xml:space="preserve">spowodowanych wyłącznie przez niewłaściwe lub niepełne zastosowanie się przez </w:t>
      </w:r>
      <w:r w:rsidR="00275249" w:rsidRPr="00285AB1">
        <w:rPr>
          <w:rFonts w:ascii="Arial Narrow" w:hAnsi="Arial Narrow"/>
        </w:rPr>
        <w:t xml:space="preserve">Zamawiającego </w:t>
      </w:r>
      <w:r w:rsidRPr="00285AB1">
        <w:rPr>
          <w:rFonts w:ascii="Arial Narrow" w:hAnsi="Arial Narrow"/>
        </w:rPr>
        <w:t xml:space="preserve">do pisemnej instrukcji </w:t>
      </w:r>
      <w:r w:rsidR="00516D87" w:rsidRPr="00285AB1">
        <w:rPr>
          <w:rFonts w:ascii="Arial Narrow" w:hAnsi="Arial Narrow"/>
        </w:rPr>
        <w:t xml:space="preserve">producenta przekazanej przez </w:t>
      </w:r>
      <w:r w:rsidRPr="00285AB1">
        <w:rPr>
          <w:rFonts w:ascii="Arial Narrow" w:hAnsi="Arial Narrow"/>
        </w:rPr>
        <w:t>Wykonawc</w:t>
      </w:r>
      <w:r w:rsidR="00516D87" w:rsidRPr="00285AB1">
        <w:rPr>
          <w:rFonts w:ascii="Arial Narrow" w:hAnsi="Arial Narrow"/>
        </w:rPr>
        <w:t>ę</w:t>
      </w:r>
      <w:r w:rsidRPr="00285AB1">
        <w:rPr>
          <w:rFonts w:ascii="Arial Narrow" w:hAnsi="Arial Narrow"/>
        </w:rPr>
        <w:t xml:space="preserve"> w zakresie bezpieczeństwa </w:t>
      </w:r>
      <w:r w:rsidR="00516D87" w:rsidRPr="00285AB1">
        <w:rPr>
          <w:rFonts w:ascii="Arial Narrow" w:hAnsi="Arial Narrow"/>
        </w:rPr>
        <w:t xml:space="preserve"> przedmiotu umowy</w:t>
      </w:r>
      <w:r w:rsidR="00742580" w:rsidRPr="00285AB1">
        <w:rPr>
          <w:rFonts w:ascii="Arial Narrow" w:hAnsi="Arial Narrow"/>
        </w:rPr>
        <w:t xml:space="preserve">. </w:t>
      </w:r>
    </w:p>
    <w:p w14:paraId="6ACB7E16" w14:textId="548BD047" w:rsidR="00577E59" w:rsidRPr="00285AB1" w:rsidRDefault="00577E59" w:rsidP="00577E59">
      <w:pPr>
        <w:pStyle w:val="Akapitzlist"/>
        <w:shd w:val="clear" w:color="auto" w:fill="DDD9C3"/>
        <w:tabs>
          <w:tab w:val="center" w:pos="5547"/>
        </w:tabs>
        <w:ind w:left="0"/>
        <w:jc w:val="center"/>
        <w:rPr>
          <w:rFonts w:ascii="Arial Narrow" w:hAnsi="Arial Narrow"/>
          <w:b/>
        </w:rPr>
      </w:pPr>
      <w:r w:rsidRPr="00285AB1">
        <w:rPr>
          <w:rFonts w:ascii="Arial Narrow" w:hAnsi="Arial Narrow"/>
          <w:b/>
          <w:bCs/>
        </w:rPr>
        <w:t>§ 9. [</w:t>
      </w:r>
      <w:r w:rsidRPr="00285AB1">
        <w:rPr>
          <w:rFonts w:ascii="Arial Narrow" w:hAnsi="Arial Narrow"/>
          <w:b/>
          <w:lang w:val="pl-PL"/>
        </w:rPr>
        <w:t>LICENCJA</w:t>
      </w:r>
      <w:r w:rsidRPr="00285AB1">
        <w:rPr>
          <w:rFonts w:ascii="Arial Narrow" w:hAnsi="Arial Narrow"/>
          <w:b/>
        </w:rPr>
        <w:t>]</w:t>
      </w:r>
    </w:p>
    <w:p w14:paraId="7C73190D" w14:textId="5D598411" w:rsidR="009D0550" w:rsidRPr="00285AB1" w:rsidRDefault="009D0550" w:rsidP="00093E33">
      <w:pPr>
        <w:widowControl w:val="0"/>
        <w:numPr>
          <w:ilvl w:val="0"/>
          <w:numId w:val="39"/>
        </w:numPr>
        <w:shd w:val="clear" w:color="auto" w:fill="FFFFFF"/>
        <w:autoSpaceDE w:val="0"/>
        <w:autoSpaceDN w:val="0"/>
        <w:adjustRightInd w:val="0"/>
        <w:spacing w:line="276" w:lineRule="auto"/>
        <w:ind w:left="425"/>
        <w:jc w:val="both"/>
        <w:rPr>
          <w:rFonts w:ascii="Arial Narrow" w:hAnsi="Arial Narrow"/>
        </w:rPr>
      </w:pPr>
      <w:r w:rsidRPr="00285AB1">
        <w:rPr>
          <w:rFonts w:ascii="Arial Narrow" w:hAnsi="Arial Narrow"/>
        </w:rPr>
        <w:t xml:space="preserve">Wykonawca wraz z oprogramowaniem dostarczy Zamawiającemu licencję obejmującą prawo Zamawiającego do korzystania z przedmiotu umowy </w:t>
      </w:r>
      <w:r w:rsidR="006000AA" w:rsidRPr="00285AB1">
        <w:rPr>
          <w:rFonts w:ascii="Arial Narrow" w:hAnsi="Arial Narrow"/>
        </w:rPr>
        <w:t>bez ograniczeń geograficznych</w:t>
      </w:r>
      <w:r w:rsidRPr="00285AB1">
        <w:rPr>
          <w:rFonts w:ascii="Arial Narrow" w:hAnsi="Arial Narrow"/>
        </w:rPr>
        <w:t>.</w:t>
      </w:r>
    </w:p>
    <w:p w14:paraId="4FD9CE95" w14:textId="6AFAFF21" w:rsidR="009D0550" w:rsidRPr="00285AB1" w:rsidRDefault="009D0550" w:rsidP="00093E33">
      <w:pPr>
        <w:widowControl w:val="0"/>
        <w:numPr>
          <w:ilvl w:val="0"/>
          <w:numId w:val="39"/>
        </w:numPr>
        <w:shd w:val="clear" w:color="auto" w:fill="FFFFFF"/>
        <w:autoSpaceDE w:val="0"/>
        <w:autoSpaceDN w:val="0"/>
        <w:adjustRightInd w:val="0"/>
        <w:spacing w:line="276" w:lineRule="auto"/>
        <w:ind w:left="425"/>
        <w:jc w:val="both"/>
        <w:rPr>
          <w:rFonts w:ascii="Arial Narrow" w:hAnsi="Arial Narrow"/>
        </w:rPr>
      </w:pPr>
      <w:r w:rsidRPr="00285AB1">
        <w:rPr>
          <w:rFonts w:ascii="Arial Narrow" w:hAnsi="Arial Narrow"/>
        </w:rPr>
        <w:t xml:space="preserve">Wraz z przedmiotem umowy Wykonawca przekaże Zamawiającemu kompletne </w:t>
      </w:r>
      <w:r w:rsidR="00D925A6" w:rsidRPr="00285AB1">
        <w:rPr>
          <w:rFonts w:ascii="Arial Narrow" w:hAnsi="Arial Narrow"/>
        </w:rPr>
        <w:t>dane dostępowe/licencyjne/klucze i inne rozwiązania</w:t>
      </w:r>
      <w:r w:rsidR="00C246C6" w:rsidRPr="00285AB1">
        <w:rPr>
          <w:rFonts w:ascii="Arial Narrow" w:hAnsi="Arial Narrow"/>
        </w:rPr>
        <w:t xml:space="preserve"> (zwane dalej: Licencją)</w:t>
      </w:r>
      <w:r w:rsidR="00D925A6" w:rsidRPr="00285AB1">
        <w:rPr>
          <w:rFonts w:ascii="Arial Narrow" w:hAnsi="Arial Narrow"/>
        </w:rPr>
        <w:t xml:space="preserve"> </w:t>
      </w:r>
      <w:r w:rsidR="000B4357" w:rsidRPr="00285AB1">
        <w:rPr>
          <w:rFonts w:ascii="Arial Narrow" w:hAnsi="Arial Narrow"/>
        </w:rPr>
        <w:t xml:space="preserve">niezbędne do korzystania z </w:t>
      </w:r>
      <w:r w:rsidR="00D925A6" w:rsidRPr="00285AB1">
        <w:rPr>
          <w:rFonts w:ascii="Arial Narrow" w:hAnsi="Arial Narrow"/>
        </w:rPr>
        <w:t>SEOD</w:t>
      </w:r>
      <w:r w:rsidRPr="00285AB1">
        <w:rPr>
          <w:rFonts w:ascii="Arial Narrow" w:hAnsi="Arial Narrow"/>
        </w:rPr>
        <w:t xml:space="preserve"> wraz z ich opisem.</w:t>
      </w:r>
    </w:p>
    <w:p w14:paraId="1FA0F0E7" w14:textId="51C12EF0" w:rsidR="00AD758D" w:rsidRPr="00285AB1" w:rsidRDefault="009D0550" w:rsidP="00093E33">
      <w:pPr>
        <w:widowControl w:val="0"/>
        <w:numPr>
          <w:ilvl w:val="0"/>
          <w:numId w:val="39"/>
        </w:numPr>
        <w:shd w:val="clear" w:color="auto" w:fill="FFFFFF"/>
        <w:autoSpaceDE w:val="0"/>
        <w:autoSpaceDN w:val="0"/>
        <w:adjustRightInd w:val="0"/>
        <w:spacing w:line="276" w:lineRule="auto"/>
        <w:ind w:left="425"/>
        <w:jc w:val="both"/>
        <w:rPr>
          <w:rFonts w:ascii="Arial Narrow" w:hAnsi="Arial Narrow"/>
        </w:rPr>
      </w:pPr>
      <w:r w:rsidRPr="00285AB1">
        <w:rPr>
          <w:rFonts w:ascii="Arial Narrow" w:hAnsi="Arial Narrow"/>
        </w:rPr>
        <w:t xml:space="preserve">Wykonawca przeniesie na Zamawiającego własność nośników, na których </w:t>
      </w:r>
      <w:r w:rsidR="00C22610" w:rsidRPr="00285AB1">
        <w:rPr>
          <w:rFonts w:ascii="Arial Narrow" w:hAnsi="Arial Narrow"/>
        </w:rPr>
        <w:t>SEOD i jego poszczególne składniki/…………………….</w:t>
      </w:r>
      <w:r w:rsidRPr="00285AB1">
        <w:rPr>
          <w:rFonts w:ascii="Arial Narrow" w:hAnsi="Arial Narrow"/>
        </w:rPr>
        <w:t>, zostało utrwalone</w:t>
      </w:r>
      <w:r w:rsidR="000B4357" w:rsidRPr="00285AB1">
        <w:rPr>
          <w:rFonts w:ascii="Arial Narrow" w:hAnsi="Arial Narrow"/>
        </w:rPr>
        <w:t xml:space="preserve"> – o ile takie istnieją</w:t>
      </w:r>
      <w:r w:rsidRPr="00285AB1">
        <w:rPr>
          <w:rFonts w:ascii="Arial Narrow" w:hAnsi="Arial Narrow"/>
        </w:rPr>
        <w:t>.</w:t>
      </w:r>
    </w:p>
    <w:p w14:paraId="34A994F8"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Wykonawca oświadcza i gwarantuje, że licencje na Oprogramowanie i jego aktualizacje oraz jakiekolwiek inne utwory przekazane Zamawiającemu w trakcie realizacji Umowy, ani korzystanie z nich przez Zamawiającego lub inne osoby zgodnie z Umową nie będą naruszać praw własności intelektualnej osób trzecich, w tym praw autorskich, patentów, ani praw do baz danych.</w:t>
      </w:r>
    </w:p>
    <w:p w14:paraId="68C4C5FC" w14:textId="4E65F9FC"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Wykonawca oświadcza i gwarantuje, iż Zamawiający w ramach wynagrodzenia wskazanego w § 7 umowy uzyskuje prawo do korzystania z </w:t>
      </w:r>
      <w:r w:rsidR="009150F1" w:rsidRPr="00285AB1">
        <w:rPr>
          <w:rFonts w:ascii="Arial Narrow" w:hAnsi="Arial Narrow" w:cstheme="minorHAnsi"/>
          <w:color w:val="000000"/>
          <w:sz w:val="24"/>
          <w:szCs w:val="24"/>
        </w:rPr>
        <w:t>SEOD</w:t>
      </w:r>
      <w:r w:rsidRPr="00285AB1">
        <w:rPr>
          <w:rFonts w:ascii="Arial Narrow" w:hAnsi="Arial Narrow" w:cstheme="minorHAnsi"/>
          <w:color w:val="000000"/>
          <w:sz w:val="24"/>
          <w:szCs w:val="24"/>
        </w:rPr>
        <w:t xml:space="preserve"> i jego aktualizacji oraz dokumentacji na podstawie niewyłącznej, </w:t>
      </w:r>
      <w:r w:rsidR="009150F1" w:rsidRPr="00285AB1">
        <w:rPr>
          <w:rFonts w:ascii="Arial Narrow" w:hAnsi="Arial Narrow" w:cstheme="minorHAnsi"/>
          <w:color w:val="000000"/>
          <w:sz w:val="24"/>
          <w:szCs w:val="24"/>
        </w:rPr>
        <w:t>bez ograniczeń geograficznych</w:t>
      </w:r>
      <w:r w:rsidRPr="00285AB1">
        <w:rPr>
          <w:rFonts w:ascii="Arial Narrow" w:hAnsi="Arial Narrow" w:cstheme="minorHAnsi"/>
          <w:color w:val="000000"/>
          <w:sz w:val="24"/>
          <w:szCs w:val="24"/>
        </w:rPr>
        <w:t xml:space="preserve"> i nieograniczonych czasowo licencji, udzielonej przez producenta </w:t>
      </w:r>
      <w:proofErr w:type="spellStart"/>
      <w:r w:rsidRPr="00285AB1">
        <w:rPr>
          <w:rFonts w:ascii="Arial Narrow" w:hAnsi="Arial Narrow" w:cstheme="minorHAnsi"/>
          <w:color w:val="000000"/>
          <w:sz w:val="24"/>
          <w:szCs w:val="24"/>
        </w:rPr>
        <w:t>Oprogramowa</w:t>
      </w:r>
      <w:r w:rsidR="009150F1" w:rsidRPr="00285AB1">
        <w:rPr>
          <w:rFonts w:ascii="Arial Narrow" w:hAnsi="Arial Narrow" w:cstheme="minorHAnsi"/>
          <w:color w:val="000000"/>
          <w:sz w:val="24"/>
          <w:szCs w:val="24"/>
        </w:rPr>
        <w:t>ń</w:t>
      </w:r>
      <w:proofErr w:type="spellEnd"/>
      <w:r w:rsidR="009150F1" w:rsidRPr="00285AB1">
        <w:rPr>
          <w:rFonts w:ascii="Arial Narrow" w:hAnsi="Arial Narrow" w:cstheme="minorHAnsi"/>
          <w:color w:val="000000"/>
          <w:sz w:val="24"/>
          <w:szCs w:val="24"/>
        </w:rPr>
        <w:t xml:space="preserve"> składających się na SEOD</w:t>
      </w:r>
      <w:r w:rsidRPr="00285AB1">
        <w:rPr>
          <w:rFonts w:ascii="Arial Narrow" w:hAnsi="Arial Narrow" w:cstheme="minorHAnsi"/>
          <w:color w:val="000000"/>
          <w:sz w:val="24"/>
          <w:szCs w:val="24"/>
        </w:rPr>
        <w:t xml:space="preserve"> lub podmiot przez niego upoważniony, których warunki producent lub podmiot przez niego upoważniony dołączył do Oprogramowania</w:t>
      </w:r>
      <w:r w:rsidR="00AE277D" w:rsidRPr="00285AB1">
        <w:rPr>
          <w:rFonts w:ascii="Arial Narrow" w:hAnsi="Arial Narrow" w:cstheme="minorHAnsi"/>
          <w:color w:val="000000"/>
          <w:sz w:val="24"/>
          <w:szCs w:val="24"/>
        </w:rPr>
        <w:t xml:space="preserve"> składającego się na SEOD</w:t>
      </w:r>
      <w:r w:rsidRPr="00285AB1">
        <w:rPr>
          <w:rFonts w:ascii="Arial Narrow" w:hAnsi="Arial Narrow" w:cstheme="minorHAnsi"/>
          <w:color w:val="000000"/>
          <w:sz w:val="24"/>
          <w:szCs w:val="24"/>
        </w:rPr>
        <w:t xml:space="preserve"> na następujących polach eksploatacji:</w:t>
      </w:r>
    </w:p>
    <w:p w14:paraId="5FEC30DB"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korzystania z Oprogramowania w ramach wszystkich funkcjonalności w dowolny sposób w zakupionej liczbie;</w:t>
      </w:r>
    </w:p>
    <w:p w14:paraId="031B395F"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odtwarzania; </w:t>
      </w:r>
    </w:p>
    <w:p w14:paraId="4674B5FF"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pobierania;</w:t>
      </w:r>
    </w:p>
    <w:p w14:paraId="0676D23B"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uruchamiania;</w:t>
      </w:r>
    </w:p>
    <w:p w14:paraId="176BDCB4"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przechowywania;</w:t>
      </w:r>
    </w:p>
    <w:p w14:paraId="1FFEB2DE"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wyświetlania;</w:t>
      </w:r>
    </w:p>
    <w:p w14:paraId="0920C173" w14:textId="1C845F38"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instalowania i deinstalowania Oprogramowania</w:t>
      </w:r>
      <w:r w:rsidR="00AE277D" w:rsidRPr="00285AB1">
        <w:rPr>
          <w:rFonts w:ascii="Arial Narrow" w:hAnsi="Arial Narrow" w:cstheme="minorHAnsi"/>
          <w:color w:val="000000"/>
          <w:sz w:val="24"/>
          <w:szCs w:val="24"/>
        </w:rPr>
        <w:t>;</w:t>
      </w:r>
    </w:p>
    <w:p w14:paraId="48AA013D"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sporządzania kopii zapasowej </w:t>
      </w:r>
      <w:r w:rsidRPr="00285AB1">
        <w:rPr>
          <w:rFonts w:ascii="Arial Narrow" w:hAnsi="Arial Narrow" w:cstheme="minorHAnsi"/>
          <w:i/>
          <w:iCs/>
          <w:color w:val="000000"/>
          <w:sz w:val="24"/>
          <w:szCs w:val="24"/>
        </w:rPr>
        <w:t xml:space="preserve">(kopii bezpieczeństwa) </w:t>
      </w:r>
      <w:r w:rsidRPr="00285AB1">
        <w:rPr>
          <w:rFonts w:ascii="Arial Narrow" w:hAnsi="Arial Narrow" w:cstheme="minorHAnsi"/>
          <w:color w:val="000000"/>
          <w:sz w:val="24"/>
          <w:szCs w:val="24"/>
        </w:rPr>
        <w:t>zainstalowanego Oprogramowania;</w:t>
      </w:r>
    </w:p>
    <w:p w14:paraId="3CFE5E4C"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korzystania z produktów powstałych w wyniku eksploatacji Oprogramowania przez Zamawiającego, w szczególności danych, raportów, zestawień oraz innych dokumentów kreowanych w ramach tej eksploatacji oraz modyfikowania tych produktów i dalszego z nich korzystania.</w:t>
      </w:r>
    </w:p>
    <w:p w14:paraId="05745AFC" w14:textId="5853F540"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Licencja, o których mowa w Umowie, udzielona zostaną na warunkach producenta Oprogramowania, o ile Umowa nie stanowi inaczej, w szczególności warunki te nie mogą być sprzeczne z ust. 5.</w:t>
      </w:r>
    </w:p>
    <w:p w14:paraId="5BD33310" w14:textId="31D1DE10"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Dostarczona przez Wykonawcę </w:t>
      </w:r>
      <w:r w:rsidR="00C246C6" w:rsidRPr="00285AB1">
        <w:rPr>
          <w:rFonts w:ascii="Arial Narrow" w:hAnsi="Arial Narrow" w:cstheme="minorHAnsi"/>
          <w:color w:val="000000"/>
          <w:sz w:val="24"/>
          <w:szCs w:val="24"/>
        </w:rPr>
        <w:t>L</w:t>
      </w:r>
      <w:r w:rsidRPr="00285AB1">
        <w:rPr>
          <w:rFonts w:ascii="Arial Narrow" w:hAnsi="Arial Narrow" w:cstheme="minorHAnsi"/>
          <w:color w:val="000000"/>
          <w:sz w:val="24"/>
          <w:szCs w:val="24"/>
        </w:rPr>
        <w:t>icencja musi zapewniać pełną i prawidłową realizację celu Umowy, zamierzonego przez Zamawiającego.</w:t>
      </w:r>
    </w:p>
    <w:p w14:paraId="505ACB85"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Wykonawca oświadcza i gwarantuje, że jeżeli nie jest producentem Oprogramowania, to uzyskał zgodę producenta lub podmiotu upoważnionego przez producenta na korzystanie z Oprogramowania na zasadach określonych w Umowie, w tym na przekazywanie dokumentów zawierających warunki licencji.</w:t>
      </w:r>
    </w:p>
    <w:p w14:paraId="463E9DEF" w14:textId="2700C006"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Wykonawca oświadcza i gwarantuje, że licencja na Oprogramowanie i jego aktualizacje oraz dokumentację nie zostaną wypowiedziane (przez Wykonawcę, innego niż Wykonawca producenta Oprogramowania lub upoważniony przez producenta podmiot), za wyjątkiem przypadku istotnego naruszenia przez Zamawiającego warunków licencji. W przypadku wypowiedzenia licencji na Oprogramowanie, jego aktualizacje lub dokumentację pomimo braku istotnego naruszenia warunków licencji przez Zamawiającego, Wykonawca odpowiadać będzie za wynikłą z tego tytułu szkodę oraz w ramach wynagrodzenia, o którym mowa w § 7 ust. 1 Umowy dostarczy odpowiednie licencje odpowiadające warunkom zawartym w Umowie i załącznikach do Umowy.</w:t>
      </w:r>
    </w:p>
    <w:p w14:paraId="392AF20B"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Udzielenie Zamawiającemu licencji na korzystanie z Oprogramowania następuje bezwarunkowo w chwili podpisania przez Zamawiającego Protokołu odbioru. Udzielenie Zamawiającemu licencji na korzystanie z aktualizacji następuje nie później niż w momencie zainstalowania aktualizacji.</w:t>
      </w:r>
    </w:p>
    <w:p w14:paraId="3F945D19"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Jeżeli Zamawiający poinformuje Wykonawcę o jakichkolwiek roszczeniach osób trzecich zgłaszanych wobec Zamawiającego w związku z licencjami, w tym zarzucających naruszenie praw własności intelektualnej, Wykonawca podejmie wszelkie działania mające na celu zażegnanie sporu i będzie zobowiązany naprawić każdą szkodę, za którą Zamawiający może stać się odpowiedzialny, lub do której naprawienia może zostać Zamawiający zobowiązany oraz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39C45E66"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Ponadto, jeśli licencje na Oprogramowanie lub jego aktualizacje staną się przedmiotem jakiegokolwiek powództwa o naruszenie praw własności intelektualnej, Wykonawca uzyska dla Zamawiającego prawo dalszego z korzystania z Oprogramowania standardowego lub jego aktualizacji na zasadach określonych w Umowie.</w:t>
      </w:r>
    </w:p>
    <w:p w14:paraId="3D66527C" w14:textId="77777777" w:rsidR="009D0550" w:rsidRPr="00285AB1" w:rsidRDefault="009D0550" w:rsidP="00093E33">
      <w:pPr>
        <w:pStyle w:val="Jasnasiatkaakcent31"/>
        <w:numPr>
          <w:ilvl w:val="0"/>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Strony potwierdzają, że żadne z powyższych postanowień nie wyłącza:</w:t>
      </w:r>
    </w:p>
    <w:p w14:paraId="19773A50" w14:textId="77777777"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możliwości dochodzenia przez Zamawiającego odszkodowania na zasadach ogólnych Kodeksu cywilnego lub wykonania uprawnień przez Zamawiającego wynikających z innych ustaw, ani </w:t>
      </w:r>
    </w:p>
    <w:p w14:paraId="0E04CBAF" w14:textId="34BD1EBA" w:rsidR="009D0550" w:rsidRPr="00285AB1" w:rsidRDefault="009D0550" w:rsidP="00093E33">
      <w:pPr>
        <w:pStyle w:val="Jasnasiatkaakcent31"/>
        <w:numPr>
          <w:ilvl w:val="1"/>
          <w:numId w:val="39"/>
        </w:numPr>
        <w:suppressAutoHyphens/>
        <w:spacing w:after="0"/>
        <w:contextualSpacing w:val="0"/>
        <w:jc w:val="both"/>
        <w:rPr>
          <w:rFonts w:ascii="Arial Narrow" w:hAnsi="Arial Narrow" w:cstheme="minorHAnsi"/>
          <w:sz w:val="24"/>
          <w:szCs w:val="24"/>
        </w:rPr>
      </w:pPr>
      <w:r w:rsidRPr="00285AB1">
        <w:rPr>
          <w:rFonts w:ascii="Arial Narrow" w:hAnsi="Arial Narrow" w:cstheme="minorHAnsi"/>
          <w:color w:val="000000"/>
          <w:sz w:val="24"/>
          <w:szCs w:val="24"/>
        </w:rPr>
        <w:t xml:space="preserve">dochodzenia odpowiedzialności z innych tytułów określonych w Umowie </w:t>
      </w:r>
    </w:p>
    <w:p w14:paraId="07562A89" w14:textId="703F8C4A" w:rsidR="007C7142" w:rsidRPr="00285AB1" w:rsidRDefault="007C7142" w:rsidP="00093E33">
      <w:pPr>
        <w:pStyle w:val="Akapitzlist"/>
        <w:numPr>
          <w:ilvl w:val="0"/>
          <w:numId w:val="39"/>
        </w:numPr>
        <w:spacing w:before="120" w:after="120" w:line="276" w:lineRule="auto"/>
        <w:jc w:val="both"/>
        <w:rPr>
          <w:lang w:val="pl-PL"/>
        </w:rPr>
      </w:pPr>
      <w:r w:rsidRPr="00285AB1">
        <w:t xml:space="preserve"> </w:t>
      </w:r>
      <w:r w:rsidRPr="00285AB1">
        <w:rPr>
          <w:rFonts w:ascii="Arial Narrow" w:hAnsi="Arial Narrow"/>
        </w:rPr>
        <w:t xml:space="preserve">Wykonawca </w:t>
      </w:r>
      <w:r w:rsidR="00901F3D" w:rsidRPr="00285AB1">
        <w:rPr>
          <w:rFonts w:ascii="Arial Narrow" w:hAnsi="Arial Narrow"/>
        </w:rPr>
        <w:t>zobowiązuje</w:t>
      </w:r>
      <w:r w:rsidRPr="00285AB1">
        <w:rPr>
          <w:rFonts w:ascii="Arial Narrow" w:hAnsi="Arial Narrow"/>
        </w:rPr>
        <w:t xml:space="preserve"> się do świadczenia w ramach niniejszej umowy wsparcia technicznego, w zakresie </w:t>
      </w:r>
      <w:r w:rsidR="00901F3D" w:rsidRPr="00285AB1">
        <w:rPr>
          <w:rFonts w:ascii="Arial Narrow" w:hAnsi="Arial Narrow"/>
        </w:rPr>
        <w:t xml:space="preserve">wskazanym w </w:t>
      </w:r>
      <w:r w:rsidR="005F0B67" w:rsidRPr="00285AB1">
        <w:rPr>
          <w:rFonts w:ascii="Arial Narrow" w:hAnsi="Arial Narrow"/>
          <w:lang w:val="pl-PL"/>
        </w:rPr>
        <w:t>Zapytaniu</w:t>
      </w:r>
      <w:r w:rsidR="00901F3D" w:rsidRPr="00285AB1">
        <w:rPr>
          <w:rFonts w:ascii="Arial Narrow" w:hAnsi="Arial Narrow"/>
          <w:lang w:val="pl-PL"/>
        </w:rPr>
        <w:t xml:space="preserve"> przez okres 36 miesięcy</w:t>
      </w:r>
      <w:r w:rsidR="003F4656" w:rsidRPr="00285AB1">
        <w:rPr>
          <w:rFonts w:ascii="Arial Narrow" w:hAnsi="Arial Narrow"/>
          <w:lang w:val="pl-PL"/>
        </w:rPr>
        <w:t xml:space="preserve"> liczony od daty podpisania protokołu odbioru końcowego. </w:t>
      </w:r>
    </w:p>
    <w:p w14:paraId="7C468536" w14:textId="3E1EFA85" w:rsidR="001C19E0" w:rsidRPr="00285AB1" w:rsidRDefault="002E5842" w:rsidP="003779CC">
      <w:pPr>
        <w:pStyle w:val="Akapitzlist"/>
        <w:shd w:val="clear" w:color="auto" w:fill="DDD9C3"/>
        <w:ind w:left="0"/>
        <w:jc w:val="center"/>
        <w:rPr>
          <w:rFonts w:ascii="Arial Narrow" w:hAnsi="Arial Narrow"/>
          <w:b/>
        </w:rPr>
      </w:pPr>
      <w:r w:rsidRPr="00285AB1">
        <w:rPr>
          <w:rFonts w:ascii="Arial Narrow" w:hAnsi="Arial Narrow"/>
          <w:b/>
          <w:bCs/>
        </w:rPr>
        <w:t>§</w:t>
      </w:r>
      <w:r w:rsidR="00577E59" w:rsidRPr="00285AB1">
        <w:rPr>
          <w:rFonts w:ascii="Arial Narrow" w:hAnsi="Arial Narrow"/>
          <w:b/>
          <w:bCs/>
          <w:lang w:val="pl-PL"/>
        </w:rPr>
        <w:t xml:space="preserve"> 10</w:t>
      </w:r>
      <w:r w:rsidRPr="00285AB1">
        <w:rPr>
          <w:rFonts w:ascii="Arial Narrow" w:hAnsi="Arial Narrow"/>
          <w:b/>
          <w:bCs/>
        </w:rPr>
        <w:t>.</w:t>
      </w:r>
      <w:r w:rsidR="001C19E0" w:rsidRPr="00285AB1">
        <w:rPr>
          <w:rFonts w:ascii="Arial Narrow" w:hAnsi="Arial Narrow"/>
          <w:b/>
          <w:bCs/>
        </w:rPr>
        <w:t xml:space="preserve"> [</w:t>
      </w:r>
      <w:r w:rsidR="001C19E0" w:rsidRPr="00285AB1">
        <w:rPr>
          <w:rFonts w:ascii="Arial Narrow" w:hAnsi="Arial Narrow"/>
          <w:b/>
        </w:rPr>
        <w:t>KARY UMOWNE]</w:t>
      </w:r>
    </w:p>
    <w:p w14:paraId="38716AC5" w14:textId="77777777" w:rsidR="002E5842" w:rsidRPr="00285AB1" w:rsidRDefault="002E5842" w:rsidP="0030711B">
      <w:pPr>
        <w:tabs>
          <w:tab w:val="left" w:pos="57"/>
          <w:tab w:val="left" w:pos="567"/>
        </w:tabs>
        <w:suppressAutoHyphens/>
        <w:ind w:right="292"/>
        <w:jc w:val="both"/>
        <w:rPr>
          <w:rFonts w:ascii="Arial Narrow" w:hAnsi="Arial Narrow"/>
        </w:rPr>
      </w:pPr>
    </w:p>
    <w:p w14:paraId="7219CEAC" w14:textId="77777777" w:rsidR="002E5842" w:rsidRPr="00285AB1" w:rsidRDefault="002E5842" w:rsidP="00B0723A">
      <w:pPr>
        <w:numPr>
          <w:ilvl w:val="0"/>
          <w:numId w:val="27"/>
        </w:numPr>
        <w:tabs>
          <w:tab w:val="left" w:pos="57"/>
          <w:tab w:val="left" w:pos="567"/>
        </w:tabs>
        <w:suppressAutoHyphens/>
        <w:ind w:left="567" w:right="292" w:hanging="567"/>
        <w:jc w:val="both"/>
        <w:rPr>
          <w:rFonts w:ascii="Arial Narrow" w:hAnsi="Arial Narrow"/>
        </w:rPr>
      </w:pPr>
      <w:r w:rsidRPr="00285AB1">
        <w:rPr>
          <w:rFonts w:ascii="Arial Narrow" w:hAnsi="Arial Narrow"/>
        </w:rPr>
        <w:t>Wykonawca zapłaci Zamawiającemu kary umowne:</w:t>
      </w:r>
      <w:r w:rsidR="005F6185" w:rsidRPr="00285AB1">
        <w:rPr>
          <w:rFonts w:ascii="Arial Narrow" w:hAnsi="Arial Narrow"/>
        </w:rPr>
        <w:t xml:space="preserve"> </w:t>
      </w:r>
    </w:p>
    <w:p w14:paraId="631A84C8" w14:textId="77777777" w:rsidR="00A76CE5" w:rsidRPr="00285AB1" w:rsidRDefault="00A76CE5" w:rsidP="00A76CE5">
      <w:pPr>
        <w:tabs>
          <w:tab w:val="left" w:pos="57"/>
          <w:tab w:val="left" w:pos="567"/>
        </w:tabs>
        <w:suppressAutoHyphens/>
        <w:ind w:left="567" w:right="292"/>
        <w:jc w:val="both"/>
        <w:rPr>
          <w:rFonts w:ascii="Arial Narrow" w:hAnsi="Arial Narrow"/>
        </w:rPr>
      </w:pPr>
    </w:p>
    <w:p w14:paraId="0B64E6DE" w14:textId="6F5AD30A" w:rsidR="002E5842" w:rsidRPr="00285AB1" w:rsidRDefault="002E5842" w:rsidP="00B0723A">
      <w:pPr>
        <w:numPr>
          <w:ilvl w:val="0"/>
          <w:numId w:val="14"/>
        </w:numPr>
        <w:ind w:left="1276" w:hanging="425"/>
        <w:jc w:val="both"/>
        <w:rPr>
          <w:rFonts w:ascii="Arial Narrow" w:hAnsi="Arial Narrow"/>
          <w:iCs/>
        </w:rPr>
      </w:pPr>
      <w:r w:rsidRPr="00285AB1">
        <w:rPr>
          <w:rFonts w:ascii="Arial Narrow" w:hAnsi="Arial Narrow"/>
          <w:iCs/>
        </w:rPr>
        <w:t>za opóźnienie w wykonaniu przedmiotu umo</w:t>
      </w:r>
      <w:r w:rsidR="00376530" w:rsidRPr="00285AB1">
        <w:rPr>
          <w:rFonts w:ascii="Arial Narrow" w:hAnsi="Arial Narrow"/>
          <w:iCs/>
        </w:rPr>
        <w:t>wy ponad termin określony w § 3</w:t>
      </w:r>
      <w:r w:rsidRPr="00285AB1">
        <w:rPr>
          <w:rFonts w:ascii="Arial Narrow" w:hAnsi="Arial Narrow"/>
          <w:iCs/>
        </w:rPr>
        <w:t xml:space="preserve"> ust. 1</w:t>
      </w:r>
      <w:r w:rsidR="00516D87" w:rsidRPr="00285AB1">
        <w:rPr>
          <w:rFonts w:ascii="Arial Narrow" w:hAnsi="Arial Narrow"/>
          <w:iCs/>
        </w:rPr>
        <w:t xml:space="preserve"> </w:t>
      </w:r>
      <w:r w:rsidRPr="00285AB1">
        <w:rPr>
          <w:rFonts w:ascii="Arial Narrow" w:hAnsi="Arial Narrow"/>
          <w:iCs/>
        </w:rPr>
        <w:t>umowy w wyso</w:t>
      </w:r>
      <w:r w:rsidR="006E7D54" w:rsidRPr="00285AB1">
        <w:rPr>
          <w:rFonts w:ascii="Arial Narrow" w:hAnsi="Arial Narrow"/>
          <w:iCs/>
        </w:rPr>
        <w:t xml:space="preserve">kości </w:t>
      </w:r>
      <w:r w:rsidR="00171267" w:rsidRPr="00285AB1">
        <w:rPr>
          <w:rFonts w:ascii="Arial Narrow" w:hAnsi="Arial Narrow"/>
          <w:iCs/>
        </w:rPr>
        <w:t>5</w:t>
      </w:r>
      <w:r w:rsidRPr="00285AB1">
        <w:rPr>
          <w:rFonts w:ascii="Arial Narrow" w:hAnsi="Arial Narrow"/>
          <w:iCs/>
        </w:rPr>
        <w:t xml:space="preserve"> % wartości wynagrodzenia umow</w:t>
      </w:r>
      <w:r w:rsidR="003779CC" w:rsidRPr="00285AB1">
        <w:rPr>
          <w:rFonts w:ascii="Arial Narrow" w:hAnsi="Arial Narrow"/>
          <w:iCs/>
        </w:rPr>
        <w:t>nego brutto, o którym mowa w § 7</w:t>
      </w:r>
      <w:r w:rsidRPr="00285AB1">
        <w:rPr>
          <w:rFonts w:ascii="Arial Narrow" w:hAnsi="Arial Narrow"/>
          <w:iCs/>
        </w:rPr>
        <w:t xml:space="preserve"> ust. 2 umowy za każdy dzień opóźnienia. </w:t>
      </w:r>
    </w:p>
    <w:p w14:paraId="38F98FF1" w14:textId="4A485AA5" w:rsidR="002E5842" w:rsidRPr="00285AB1" w:rsidRDefault="002E5842" w:rsidP="00B0723A">
      <w:pPr>
        <w:numPr>
          <w:ilvl w:val="0"/>
          <w:numId w:val="14"/>
        </w:numPr>
        <w:ind w:left="1276" w:hanging="425"/>
        <w:jc w:val="both"/>
        <w:rPr>
          <w:rFonts w:ascii="Arial Narrow" w:hAnsi="Arial Narrow"/>
          <w:iCs/>
        </w:rPr>
      </w:pPr>
      <w:r w:rsidRPr="00285AB1">
        <w:rPr>
          <w:rFonts w:ascii="Arial Narrow" w:hAnsi="Arial Narrow"/>
          <w:iCs/>
        </w:rPr>
        <w:t xml:space="preserve">za odstąpienie od umowy przez którąkolwiek ze Stron, z przyczyn leżących po stronie Wykonawcy, w wysokości </w:t>
      </w:r>
      <w:r w:rsidR="00AA570B" w:rsidRPr="00285AB1">
        <w:rPr>
          <w:rFonts w:ascii="Arial Narrow" w:hAnsi="Arial Narrow"/>
          <w:iCs/>
        </w:rPr>
        <w:t>30</w:t>
      </w:r>
      <w:r w:rsidRPr="00285AB1">
        <w:rPr>
          <w:rFonts w:ascii="Arial Narrow" w:hAnsi="Arial Narrow"/>
          <w:iCs/>
        </w:rPr>
        <w:t xml:space="preserve"> %  wartości wynagrodzenia umo</w:t>
      </w:r>
      <w:r w:rsidR="0053542E" w:rsidRPr="00285AB1">
        <w:rPr>
          <w:rFonts w:ascii="Arial Narrow" w:hAnsi="Arial Narrow"/>
          <w:iCs/>
        </w:rPr>
        <w:t>wnego brutto o którym mowa w § 7</w:t>
      </w:r>
      <w:r w:rsidRPr="00285AB1">
        <w:rPr>
          <w:rFonts w:ascii="Arial Narrow" w:hAnsi="Arial Narrow"/>
          <w:iCs/>
        </w:rPr>
        <w:t xml:space="preserve"> ust. 2 umowy. </w:t>
      </w:r>
    </w:p>
    <w:p w14:paraId="5913DA5B" w14:textId="6E5CC167" w:rsidR="002E5842" w:rsidRPr="00285AB1" w:rsidRDefault="002E5842" w:rsidP="00B0723A">
      <w:pPr>
        <w:numPr>
          <w:ilvl w:val="0"/>
          <w:numId w:val="14"/>
        </w:numPr>
        <w:ind w:left="1276" w:hanging="425"/>
        <w:jc w:val="both"/>
        <w:rPr>
          <w:rFonts w:ascii="Arial Narrow" w:hAnsi="Arial Narrow"/>
          <w:iCs/>
        </w:rPr>
      </w:pPr>
      <w:r w:rsidRPr="00285AB1">
        <w:rPr>
          <w:rFonts w:ascii="Arial Narrow" w:hAnsi="Arial Narrow"/>
          <w:iCs/>
        </w:rPr>
        <w:t>za opóźnienie w usunięciu wad i usterek przedmiotu zamówienia w wysokości 0,</w:t>
      </w:r>
      <w:r w:rsidR="00AA570B" w:rsidRPr="00285AB1">
        <w:rPr>
          <w:rFonts w:ascii="Arial Narrow" w:hAnsi="Arial Narrow"/>
          <w:iCs/>
        </w:rPr>
        <w:t>1</w:t>
      </w:r>
      <w:r w:rsidRPr="00285AB1">
        <w:rPr>
          <w:rFonts w:ascii="Arial Narrow" w:hAnsi="Arial Narrow"/>
          <w:iCs/>
        </w:rPr>
        <w:t xml:space="preserve"> % wartości wynagrodzenia umow</w:t>
      </w:r>
      <w:r w:rsidR="0053542E" w:rsidRPr="00285AB1">
        <w:rPr>
          <w:rFonts w:ascii="Arial Narrow" w:hAnsi="Arial Narrow"/>
          <w:iCs/>
        </w:rPr>
        <w:t>nego brutto, o którym mowa w § 7</w:t>
      </w:r>
      <w:r w:rsidRPr="00285AB1">
        <w:rPr>
          <w:rFonts w:ascii="Arial Narrow" w:hAnsi="Arial Narrow"/>
          <w:iCs/>
        </w:rPr>
        <w:t xml:space="preserve"> ust. 2 umowy za każdy dzień opóźnienia. </w:t>
      </w:r>
    </w:p>
    <w:p w14:paraId="69ACABAC" w14:textId="77777777" w:rsidR="002E5842" w:rsidRPr="00285AB1" w:rsidRDefault="002E5842" w:rsidP="0030711B">
      <w:pPr>
        <w:jc w:val="both"/>
        <w:rPr>
          <w:rFonts w:ascii="Arial Narrow" w:hAnsi="Arial Narrow"/>
          <w:iCs/>
        </w:rPr>
      </w:pPr>
    </w:p>
    <w:p w14:paraId="2042E4CA" w14:textId="77777777" w:rsidR="00FD2291" w:rsidRPr="00285AB1" w:rsidRDefault="00FD2291" w:rsidP="00B0723A">
      <w:pPr>
        <w:numPr>
          <w:ilvl w:val="0"/>
          <w:numId w:val="12"/>
        </w:numPr>
        <w:ind w:left="567" w:hanging="567"/>
        <w:jc w:val="both"/>
        <w:rPr>
          <w:rFonts w:ascii="Arial Narrow" w:hAnsi="Arial Narrow"/>
          <w:iCs/>
        </w:rPr>
      </w:pPr>
      <w:r w:rsidRPr="00285AB1">
        <w:rPr>
          <w:rFonts w:ascii="Arial Narrow" w:hAnsi="Arial Narrow"/>
          <w:iCs/>
        </w:rPr>
        <w:t xml:space="preserve">Kary umowne będą potrącane bezpośrednio z wynagrodzenia Wykonawcy lub poprzez osobną zapłatę, według wyboru Zamawiającego. </w:t>
      </w:r>
    </w:p>
    <w:p w14:paraId="414FE429" w14:textId="77777777" w:rsidR="002F0F02" w:rsidRPr="00285AB1" w:rsidRDefault="002F0F02" w:rsidP="002F0F02">
      <w:pPr>
        <w:ind w:left="567"/>
        <w:jc w:val="both"/>
        <w:rPr>
          <w:rFonts w:ascii="Arial Narrow" w:hAnsi="Arial Narrow"/>
          <w:iCs/>
        </w:rPr>
      </w:pPr>
    </w:p>
    <w:p w14:paraId="30F0DD60" w14:textId="77777777" w:rsidR="002E5842" w:rsidRPr="00285AB1" w:rsidRDefault="00FD2291" w:rsidP="00B0723A">
      <w:pPr>
        <w:numPr>
          <w:ilvl w:val="0"/>
          <w:numId w:val="12"/>
        </w:numPr>
        <w:ind w:left="567" w:hanging="567"/>
        <w:jc w:val="both"/>
        <w:rPr>
          <w:rFonts w:ascii="Arial Narrow" w:hAnsi="Arial Narrow"/>
        </w:rPr>
      </w:pPr>
      <w:r w:rsidRPr="00285AB1">
        <w:rPr>
          <w:rFonts w:ascii="Arial Narrow" w:hAnsi="Arial Narrow"/>
          <w:iCs/>
        </w:rPr>
        <w:t xml:space="preserve">Zamawiający zastrzega sobie prawo do dochodzenia odszkodowania uzupełniającego, na zasadach przewidzianych w Kodeksie Cywilnym, jeżeli wysokość szkody przekroczy wysokość kwoty naliczonej kary umownej. </w:t>
      </w:r>
    </w:p>
    <w:p w14:paraId="2369759B" w14:textId="7EDA7ED6" w:rsidR="002E5842" w:rsidRPr="00285AB1" w:rsidRDefault="00A92D88" w:rsidP="0053542E">
      <w:pPr>
        <w:shd w:val="clear" w:color="auto" w:fill="DDD9C3"/>
        <w:jc w:val="center"/>
        <w:rPr>
          <w:rFonts w:ascii="Arial Narrow" w:hAnsi="Arial Narrow"/>
          <w:b/>
        </w:rPr>
      </w:pPr>
      <w:r w:rsidRPr="00285AB1">
        <w:rPr>
          <w:rFonts w:ascii="Arial Narrow" w:hAnsi="Arial Narrow"/>
          <w:b/>
        </w:rPr>
        <w:t>§ </w:t>
      </w:r>
      <w:r w:rsidR="00182C09" w:rsidRPr="00285AB1">
        <w:rPr>
          <w:rFonts w:ascii="Arial Narrow" w:hAnsi="Arial Narrow"/>
          <w:b/>
        </w:rPr>
        <w:t>1</w:t>
      </w:r>
      <w:r w:rsidR="00577E59" w:rsidRPr="00285AB1">
        <w:rPr>
          <w:rFonts w:ascii="Arial Narrow" w:hAnsi="Arial Narrow"/>
          <w:b/>
        </w:rPr>
        <w:t>1</w:t>
      </w:r>
      <w:r w:rsidR="002E5842" w:rsidRPr="00285AB1">
        <w:rPr>
          <w:rFonts w:ascii="Arial Narrow" w:hAnsi="Arial Narrow"/>
          <w:b/>
        </w:rPr>
        <w:t>.</w:t>
      </w:r>
      <w:r w:rsidR="0053542E" w:rsidRPr="00285AB1">
        <w:rPr>
          <w:rFonts w:ascii="Arial Narrow" w:hAnsi="Arial Narrow"/>
          <w:b/>
        </w:rPr>
        <w:t xml:space="preserve"> [ODSTĄPIENIE OD UMOWY] </w:t>
      </w:r>
    </w:p>
    <w:p w14:paraId="1FD18AF6" w14:textId="77777777" w:rsidR="002E5842" w:rsidRPr="00285AB1" w:rsidRDefault="002E5842" w:rsidP="0030711B">
      <w:pPr>
        <w:pStyle w:val="Tekstpodstawowy21"/>
        <w:widowControl/>
        <w:tabs>
          <w:tab w:val="left" w:pos="0"/>
        </w:tabs>
        <w:autoSpaceDE/>
        <w:spacing w:after="0" w:line="240" w:lineRule="auto"/>
        <w:jc w:val="both"/>
        <w:rPr>
          <w:rFonts w:ascii="Arial Narrow" w:hAnsi="Arial Narrow"/>
          <w:sz w:val="24"/>
          <w:szCs w:val="24"/>
        </w:rPr>
      </w:pPr>
    </w:p>
    <w:p w14:paraId="44CCB611" w14:textId="4D08D851" w:rsidR="004F2F61" w:rsidRPr="00285AB1" w:rsidRDefault="002E5842" w:rsidP="00CC15FE">
      <w:pPr>
        <w:numPr>
          <w:ilvl w:val="0"/>
          <w:numId w:val="3"/>
        </w:numPr>
        <w:tabs>
          <w:tab w:val="clear" w:pos="720"/>
          <w:tab w:val="num" w:pos="567"/>
        </w:tabs>
        <w:ind w:left="567" w:hanging="567"/>
        <w:jc w:val="both"/>
        <w:rPr>
          <w:rFonts w:ascii="Arial Narrow" w:hAnsi="Arial Narrow"/>
        </w:rPr>
      </w:pPr>
      <w:r w:rsidRPr="00285AB1">
        <w:rPr>
          <w:rFonts w:ascii="Arial Narrow" w:hAnsi="Arial Narrow"/>
        </w:rPr>
        <w:t>W przypadku niewykonania umowy lub uchybienia terminom realizacji poszczególnych zadań objętych przedmiotem umowy, o</w:t>
      </w:r>
      <w:r w:rsidR="008F792F" w:rsidRPr="00285AB1">
        <w:rPr>
          <w:rFonts w:ascii="Arial Narrow" w:hAnsi="Arial Narrow"/>
        </w:rPr>
        <w:t xml:space="preserve"> których mowa w § 2 ust. </w:t>
      </w:r>
      <w:r w:rsidR="006E7D54" w:rsidRPr="00285AB1">
        <w:rPr>
          <w:rFonts w:ascii="Arial Narrow" w:hAnsi="Arial Narrow"/>
        </w:rPr>
        <w:t xml:space="preserve">2 a – </w:t>
      </w:r>
      <w:r w:rsidR="00901F3D" w:rsidRPr="00285AB1">
        <w:rPr>
          <w:rFonts w:ascii="Arial Narrow" w:hAnsi="Arial Narrow"/>
        </w:rPr>
        <w:t>f</w:t>
      </w:r>
      <w:r w:rsidRPr="00285AB1">
        <w:rPr>
          <w:rFonts w:ascii="Arial Narrow" w:hAnsi="Arial Narrow"/>
        </w:rPr>
        <w:t xml:space="preserve"> przez Wykonawcę, Zamawiającemu przysługuje prawo odstąpienia od umowy, bez wyznaczania dodatkowego terminu na wykonanie umowy. </w:t>
      </w:r>
    </w:p>
    <w:p w14:paraId="7C717494" w14:textId="77777777" w:rsidR="004F2F61" w:rsidRPr="00285AB1" w:rsidRDefault="004F2F61" w:rsidP="004F2F61">
      <w:pPr>
        <w:jc w:val="both"/>
        <w:rPr>
          <w:rFonts w:ascii="Arial Narrow" w:hAnsi="Arial Narrow"/>
        </w:rPr>
      </w:pPr>
    </w:p>
    <w:p w14:paraId="279239C5" w14:textId="77777777" w:rsidR="00606484" w:rsidRPr="00285AB1" w:rsidRDefault="00606484" w:rsidP="00606484">
      <w:pPr>
        <w:numPr>
          <w:ilvl w:val="0"/>
          <w:numId w:val="3"/>
        </w:numPr>
        <w:tabs>
          <w:tab w:val="clear" w:pos="720"/>
          <w:tab w:val="num" w:pos="567"/>
        </w:tabs>
        <w:ind w:left="567" w:hanging="567"/>
        <w:jc w:val="both"/>
        <w:rPr>
          <w:rFonts w:ascii="Arial Narrow" w:hAnsi="Arial Narrow"/>
        </w:rPr>
      </w:pPr>
      <w:r w:rsidRPr="00285AB1">
        <w:rPr>
          <w:rFonts w:ascii="Arial Narrow" w:hAnsi="Arial Narrow"/>
        </w:rPr>
        <w:t xml:space="preserve">Zamawiający zastrzega sobie możliwość odstąpienia od umowy w szczególnych przypadkach. </w:t>
      </w:r>
    </w:p>
    <w:p w14:paraId="2FBEF28A" w14:textId="77777777" w:rsidR="00606484" w:rsidRPr="00285AB1" w:rsidRDefault="00606484" w:rsidP="00606484">
      <w:pPr>
        <w:jc w:val="both"/>
        <w:rPr>
          <w:rFonts w:ascii="Arial Narrow" w:hAnsi="Arial Narrow"/>
        </w:rPr>
      </w:pPr>
    </w:p>
    <w:p w14:paraId="4B6B65E8" w14:textId="77777777" w:rsidR="00606484" w:rsidRPr="00285AB1" w:rsidRDefault="00606484" w:rsidP="00606484">
      <w:pPr>
        <w:numPr>
          <w:ilvl w:val="0"/>
          <w:numId w:val="3"/>
        </w:numPr>
        <w:tabs>
          <w:tab w:val="clear" w:pos="720"/>
          <w:tab w:val="num" w:pos="567"/>
        </w:tabs>
        <w:ind w:left="567" w:hanging="567"/>
        <w:jc w:val="both"/>
        <w:rPr>
          <w:rFonts w:ascii="Arial Narrow" w:hAnsi="Arial Narrow"/>
        </w:rPr>
      </w:pPr>
      <w:r w:rsidRPr="00285AB1">
        <w:rPr>
          <w:rFonts w:ascii="Arial Narrow" w:hAnsi="Arial Narrow"/>
        </w:rPr>
        <w:t xml:space="preserve">W przypadku odstąpienia przez Zamawiającego od umowy Wykonawca może żądać wyłącznie wynagrodzenia należnego z tytułu wykonanej części umowy. </w:t>
      </w:r>
    </w:p>
    <w:p w14:paraId="723163F3" w14:textId="77777777" w:rsidR="00606484" w:rsidRPr="00285AB1" w:rsidRDefault="00606484" w:rsidP="00606484">
      <w:pPr>
        <w:jc w:val="both"/>
        <w:rPr>
          <w:rFonts w:ascii="Arial Narrow" w:hAnsi="Arial Narrow"/>
        </w:rPr>
      </w:pPr>
    </w:p>
    <w:p w14:paraId="6BD445FB" w14:textId="77777777" w:rsidR="00606484" w:rsidRPr="00285AB1" w:rsidRDefault="00606484" w:rsidP="00606484">
      <w:pPr>
        <w:numPr>
          <w:ilvl w:val="0"/>
          <w:numId w:val="3"/>
        </w:numPr>
        <w:tabs>
          <w:tab w:val="clear" w:pos="720"/>
          <w:tab w:val="num" w:pos="567"/>
        </w:tabs>
        <w:ind w:left="567" w:hanging="567"/>
        <w:jc w:val="both"/>
        <w:rPr>
          <w:rFonts w:ascii="Arial Narrow" w:hAnsi="Arial Narrow"/>
        </w:rPr>
      </w:pPr>
      <w:r w:rsidRPr="00285AB1">
        <w:rPr>
          <w:rFonts w:ascii="Arial Narrow" w:hAnsi="Arial Narrow"/>
        </w:rPr>
        <w:t>Wykonawca przyjmuje do wiadomości, że:</w:t>
      </w:r>
    </w:p>
    <w:p w14:paraId="498D8CD1" w14:textId="77777777" w:rsidR="00606484" w:rsidRPr="00285AB1" w:rsidRDefault="00606484" w:rsidP="00606484">
      <w:pPr>
        <w:jc w:val="both"/>
        <w:rPr>
          <w:rFonts w:ascii="Arial Narrow" w:hAnsi="Arial Narrow"/>
        </w:rPr>
      </w:pPr>
    </w:p>
    <w:p w14:paraId="566017A6" w14:textId="77777777" w:rsidR="001A06B1" w:rsidRPr="00285AB1" w:rsidRDefault="00606484" w:rsidP="006E7D54">
      <w:pPr>
        <w:pStyle w:val="Subitemnumbered"/>
        <w:numPr>
          <w:ilvl w:val="0"/>
          <w:numId w:val="22"/>
        </w:numPr>
        <w:suppressAutoHyphens/>
        <w:spacing w:line="240" w:lineRule="auto"/>
        <w:jc w:val="both"/>
        <w:rPr>
          <w:rFonts w:ascii="Arial Narrow" w:hAnsi="Arial Narrow"/>
          <w:sz w:val="22"/>
          <w:szCs w:val="22"/>
        </w:rPr>
      </w:pPr>
      <w:r w:rsidRPr="00285AB1">
        <w:rPr>
          <w:rFonts w:ascii="Arial Narrow" w:hAnsi="Arial Narrow"/>
          <w:sz w:val="24"/>
          <w:szCs w:val="24"/>
        </w:rPr>
        <w:t xml:space="preserve">przedmiot zamówienia objęty niniejszą umową dotyczy  projektu realizowanego przez Zamawiającego </w:t>
      </w:r>
      <w:r w:rsidR="001A06B1" w:rsidRPr="00285AB1">
        <w:rPr>
          <w:rFonts w:ascii="Arial Narrow" w:hAnsi="Arial Narrow"/>
          <w:sz w:val="24"/>
          <w:szCs w:val="24"/>
        </w:rPr>
        <w:t xml:space="preserve">pn. </w:t>
      </w:r>
      <w:r w:rsidR="001A06B1" w:rsidRPr="00285AB1">
        <w:rPr>
          <w:rFonts w:ascii="Arial Narrow" w:hAnsi="Arial Narrow"/>
          <w:b/>
          <w:sz w:val="22"/>
          <w:szCs w:val="22"/>
        </w:rPr>
        <w:t>Zielone Technologie w Szpitalu Specjalistycznym Pro - Familia</w:t>
      </w:r>
      <w:r w:rsidR="001A06B1" w:rsidRPr="00285AB1">
        <w:rPr>
          <w:rFonts w:ascii="Arial Narrow" w:hAnsi="Arial Narrow"/>
          <w:sz w:val="22"/>
          <w:szCs w:val="22"/>
        </w:rPr>
        <w:t xml:space="preserve"> </w:t>
      </w:r>
      <w:r w:rsidR="001A06B1" w:rsidRPr="00285AB1">
        <w:rPr>
          <w:rFonts w:ascii="Arial Narrow" w:hAnsi="Arial Narrow"/>
          <w:bCs/>
          <w:sz w:val="22"/>
          <w:szCs w:val="22"/>
          <w:lang w:val="pl"/>
        </w:rPr>
        <w:t xml:space="preserve">realizowanego w ramach oś priorytetowa 19 Norweski Mechanizm Finansowy 2014-2021 działanie 19.1 Nowe Produkty i Inwestycje poddziałanie 19.1.1 Technologie przyjazne środowisku - Green </w:t>
      </w:r>
      <w:proofErr w:type="spellStart"/>
      <w:r w:rsidR="001A06B1" w:rsidRPr="00285AB1">
        <w:rPr>
          <w:rFonts w:ascii="Arial Narrow" w:hAnsi="Arial Narrow"/>
          <w:bCs/>
          <w:sz w:val="22"/>
          <w:szCs w:val="22"/>
          <w:lang w:val="pl"/>
        </w:rPr>
        <w:t>growth</w:t>
      </w:r>
      <w:proofErr w:type="spellEnd"/>
      <w:r w:rsidR="001A06B1" w:rsidRPr="00285AB1">
        <w:rPr>
          <w:rFonts w:ascii="Arial Narrow" w:hAnsi="Arial Narrow"/>
          <w:bCs/>
          <w:sz w:val="22"/>
          <w:szCs w:val="22"/>
        </w:rPr>
        <w:t xml:space="preserve">, </w:t>
      </w:r>
      <w:r w:rsidR="001A06B1" w:rsidRPr="00285AB1">
        <w:rPr>
          <w:rFonts w:ascii="Arial Narrow" w:hAnsi="Arial Narrow"/>
          <w:bCs/>
          <w:sz w:val="22"/>
          <w:szCs w:val="22"/>
          <w:lang w:val="pl"/>
        </w:rPr>
        <w:t xml:space="preserve"> wniosek o dofinansowanie nr </w:t>
      </w:r>
      <w:r w:rsidR="001A06B1" w:rsidRPr="00285AB1">
        <w:rPr>
          <w:rFonts w:ascii="Arial Narrow" w:hAnsi="Arial Narrow"/>
          <w:bCs/>
          <w:sz w:val="22"/>
          <w:szCs w:val="22"/>
        </w:rPr>
        <w:t>NORW.19.01.01-18-0008/20</w:t>
      </w:r>
    </w:p>
    <w:p w14:paraId="3F782075" w14:textId="77777777" w:rsidR="00606484" w:rsidRPr="00285AB1" w:rsidRDefault="00606484" w:rsidP="006E7D54">
      <w:pPr>
        <w:pStyle w:val="Subitemnumbered"/>
        <w:numPr>
          <w:ilvl w:val="0"/>
          <w:numId w:val="22"/>
        </w:numPr>
        <w:suppressAutoHyphens/>
        <w:spacing w:line="240" w:lineRule="auto"/>
        <w:jc w:val="both"/>
        <w:rPr>
          <w:rFonts w:ascii="Arial Narrow" w:hAnsi="Arial Narrow"/>
          <w:sz w:val="24"/>
          <w:szCs w:val="24"/>
        </w:rPr>
      </w:pPr>
      <w:r w:rsidRPr="00285AB1">
        <w:rPr>
          <w:rFonts w:ascii="Arial Narrow" w:hAnsi="Arial Narrow"/>
          <w:sz w:val="24"/>
          <w:szCs w:val="24"/>
        </w:rPr>
        <w:t xml:space="preserve">nieterminowe lub nienależyte wykonanie umowy, bądź też jej niewykonanie może narazić Zamawiającego na utratę powyższego dofinansowania. </w:t>
      </w:r>
    </w:p>
    <w:p w14:paraId="7E820A95" w14:textId="77777777" w:rsidR="00606484" w:rsidRPr="00285AB1" w:rsidRDefault="00606484" w:rsidP="00606484">
      <w:pPr>
        <w:pStyle w:val="Subitemnumbered"/>
        <w:suppressAutoHyphens/>
        <w:spacing w:line="240" w:lineRule="auto"/>
        <w:ind w:left="720" w:firstLine="0"/>
        <w:jc w:val="both"/>
        <w:rPr>
          <w:rFonts w:ascii="Arial Narrow" w:hAnsi="Arial Narrow"/>
          <w:sz w:val="24"/>
          <w:szCs w:val="24"/>
        </w:rPr>
      </w:pPr>
    </w:p>
    <w:p w14:paraId="5DDCED6A" w14:textId="77777777" w:rsidR="00606484" w:rsidRPr="00285AB1" w:rsidRDefault="00606484" w:rsidP="00B0723A">
      <w:pPr>
        <w:pStyle w:val="Subitemnumbered"/>
        <w:numPr>
          <w:ilvl w:val="0"/>
          <w:numId w:val="31"/>
        </w:numPr>
        <w:suppressAutoHyphens/>
        <w:spacing w:line="240" w:lineRule="auto"/>
        <w:ind w:left="567" w:hanging="567"/>
        <w:jc w:val="both"/>
        <w:rPr>
          <w:rFonts w:ascii="Arial Narrow" w:hAnsi="Arial Narrow"/>
          <w:sz w:val="24"/>
          <w:szCs w:val="24"/>
        </w:rPr>
      </w:pPr>
      <w:r w:rsidRPr="00285AB1">
        <w:rPr>
          <w:rFonts w:ascii="Arial Narrow" w:hAnsi="Arial Narrow"/>
          <w:sz w:val="24"/>
          <w:szCs w:val="24"/>
        </w:rPr>
        <w:t xml:space="preserve">Jeżeli na skutek działań lub zaniechań Wykonawcy, a w szczególności opóźnień w realizacji umowy, zaniechania realizacji umowy lub nienależytego wykonywania umowy, dofinansowanie o którym mowa w ust. 4a nie zostanie przyznane, zostanie cofnięte lub Zamawiający zobowiązany będzie do zwrotu całości lub części dofinansowania, Wykonawca niezależnie od  zastrzeżonych kar umownych o których mowa w § 9 zapłaci Zamawiającemu karę umowną w wysokości równej wartości dofinansowania. </w:t>
      </w:r>
    </w:p>
    <w:p w14:paraId="7F8CDBF0" w14:textId="77777777" w:rsidR="007F53C6" w:rsidRPr="00285AB1" w:rsidRDefault="007F53C6" w:rsidP="007F53C6">
      <w:pPr>
        <w:pStyle w:val="Subitemnumbered"/>
        <w:suppressAutoHyphens/>
        <w:spacing w:line="240" w:lineRule="auto"/>
        <w:ind w:left="0" w:firstLine="0"/>
        <w:jc w:val="both"/>
        <w:rPr>
          <w:rFonts w:ascii="Arial Narrow" w:hAnsi="Arial Narrow"/>
          <w:sz w:val="24"/>
          <w:szCs w:val="24"/>
        </w:rPr>
      </w:pPr>
    </w:p>
    <w:p w14:paraId="59DE7D9F" w14:textId="77777777" w:rsidR="007F53C6" w:rsidRPr="00285AB1" w:rsidRDefault="007F53C6" w:rsidP="00B0723A">
      <w:pPr>
        <w:pStyle w:val="Subitemnumbered"/>
        <w:numPr>
          <w:ilvl w:val="0"/>
          <w:numId w:val="31"/>
        </w:numPr>
        <w:suppressAutoHyphens/>
        <w:spacing w:line="240" w:lineRule="auto"/>
        <w:ind w:left="567" w:hanging="567"/>
        <w:jc w:val="both"/>
        <w:rPr>
          <w:rFonts w:ascii="Arial Narrow" w:hAnsi="Arial Narrow"/>
          <w:sz w:val="24"/>
          <w:szCs w:val="24"/>
        </w:rPr>
      </w:pPr>
      <w:r w:rsidRPr="00285AB1">
        <w:rPr>
          <w:rFonts w:ascii="Arial Narrow" w:hAnsi="Arial Narrow"/>
          <w:sz w:val="24"/>
          <w:szCs w:val="24"/>
        </w:rPr>
        <w:t>W przypadku, o którym mowa w ust. 5 Zamawiający jest uprawniony do odstąpienia od umowy.</w:t>
      </w:r>
    </w:p>
    <w:p w14:paraId="47862B48" w14:textId="77777777" w:rsidR="002E5842" w:rsidRPr="00285AB1" w:rsidRDefault="002E5842" w:rsidP="007F53C6">
      <w:pPr>
        <w:pStyle w:val="Subitemnumbered"/>
        <w:rPr>
          <w:rFonts w:ascii="Arial Narrow" w:hAnsi="Arial Narrow"/>
          <w:sz w:val="24"/>
          <w:szCs w:val="24"/>
        </w:rPr>
      </w:pPr>
    </w:p>
    <w:p w14:paraId="01373FED" w14:textId="16C8A3BB" w:rsidR="001C19E0" w:rsidRPr="00285AB1" w:rsidRDefault="00A92D88" w:rsidP="008773C4">
      <w:pPr>
        <w:pStyle w:val="Akapitzlist"/>
        <w:shd w:val="clear" w:color="auto" w:fill="DDD9C3"/>
        <w:ind w:left="0"/>
        <w:jc w:val="center"/>
        <w:rPr>
          <w:rFonts w:ascii="Arial Narrow" w:hAnsi="Arial Narrow"/>
          <w:b/>
        </w:rPr>
      </w:pPr>
      <w:r w:rsidRPr="00285AB1">
        <w:rPr>
          <w:rFonts w:ascii="Arial Narrow" w:hAnsi="Arial Narrow"/>
          <w:b/>
          <w:bCs/>
        </w:rPr>
        <w:t xml:space="preserve">§ </w:t>
      </w:r>
      <w:r w:rsidR="00182C09" w:rsidRPr="00285AB1">
        <w:rPr>
          <w:rFonts w:ascii="Arial Narrow" w:hAnsi="Arial Narrow"/>
          <w:b/>
          <w:bCs/>
        </w:rPr>
        <w:t>1</w:t>
      </w:r>
      <w:r w:rsidR="00577E59" w:rsidRPr="00285AB1">
        <w:rPr>
          <w:rFonts w:ascii="Arial Narrow" w:hAnsi="Arial Narrow"/>
          <w:b/>
          <w:bCs/>
          <w:lang w:val="pl-PL"/>
        </w:rPr>
        <w:t>2</w:t>
      </w:r>
      <w:r w:rsidR="002E5842" w:rsidRPr="00285AB1">
        <w:rPr>
          <w:rFonts w:ascii="Arial Narrow" w:hAnsi="Arial Narrow"/>
          <w:b/>
          <w:bCs/>
        </w:rPr>
        <w:t xml:space="preserve">. </w:t>
      </w:r>
      <w:r w:rsidR="001C19E0" w:rsidRPr="00285AB1">
        <w:rPr>
          <w:rFonts w:ascii="Arial Narrow" w:hAnsi="Arial Narrow"/>
          <w:b/>
          <w:bCs/>
        </w:rPr>
        <w:t>[</w:t>
      </w:r>
      <w:r w:rsidR="001C19E0" w:rsidRPr="00285AB1">
        <w:rPr>
          <w:rFonts w:ascii="Arial Narrow" w:hAnsi="Arial Narrow"/>
          <w:b/>
        </w:rPr>
        <w:t>DANE OSOBOWE]</w:t>
      </w:r>
    </w:p>
    <w:p w14:paraId="3F9C279C" w14:textId="77777777" w:rsidR="002E5842" w:rsidRPr="00285AB1" w:rsidRDefault="002E5842" w:rsidP="0030711B">
      <w:pPr>
        <w:suppressAutoHyphens/>
        <w:rPr>
          <w:rFonts w:ascii="Arial Narrow" w:hAnsi="Arial Narrow"/>
          <w:lang w:eastAsia="ar-SA"/>
        </w:rPr>
      </w:pPr>
    </w:p>
    <w:p w14:paraId="64A87492" w14:textId="77777777" w:rsidR="002E5842" w:rsidRPr="00285AB1" w:rsidRDefault="00231705" w:rsidP="006E7D54">
      <w:pPr>
        <w:suppressAutoHyphens/>
        <w:contextualSpacing/>
        <w:jc w:val="both"/>
        <w:rPr>
          <w:rFonts w:ascii="Arial Narrow" w:hAnsi="Arial Narrow"/>
          <w:lang w:eastAsia="ar-SA"/>
        </w:rPr>
      </w:pPr>
      <w:r w:rsidRPr="00285AB1">
        <w:rPr>
          <w:rFonts w:ascii="Arial Narrow" w:hAnsi="Arial Narrow"/>
          <w:lang w:eastAsia="ar-SA"/>
        </w:rPr>
        <w:t>W przypadku konieczności przetwarzania przez Wykonawcę danych osobowych strony zawrą w tym zakresie odrębną umowę.</w:t>
      </w:r>
    </w:p>
    <w:p w14:paraId="2D8CF5BC" w14:textId="77777777" w:rsidR="002E5842" w:rsidRPr="00285AB1" w:rsidRDefault="002E5842" w:rsidP="0030711B">
      <w:pPr>
        <w:rPr>
          <w:rFonts w:ascii="Arial Narrow" w:hAnsi="Arial Narrow"/>
        </w:rPr>
      </w:pPr>
    </w:p>
    <w:p w14:paraId="23BF52FF" w14:textId="27B2417F" w:rsidR="001C19E0" w:rsidRPr="00285AB1" w:rsidRDefault="008773C4" w:rsidP="008773C4">
      <w:pPr>
        <w:shd w:val="clear" w:color="auto" w:fill="DDD9C3"/>
        <w:jc w:val="center"/>
        <w:rPr>
          <w:rFonts w:ascii="Arial Narrow" w:hAnsi="Arial Narrow"/>
          <w:b/>
        </w:rPr>
      </w:pPr>
      <w:r w:rsidRPr="00285AB1">
        <w:rPr>
          <w:rFonts w:ascii="Arial Narrow" w:hAnsi="Arial Narrow"/>
          <w:b/>
          <w:shd w:val="clear" w:color="auto" w:fill="DDD9C3"/>
        </w:rPr>
        <w:t>§ 1</w:t>
      </w:r>
      <w:r w:rsidR="00577E59" w:rsidRPr="00285AB1">
        <w:rPr>
          <w:rFonts w:ascii="Arial Narrow" w:hAnsi="Arial Narrow"/>
          <w:b/>
          <w:shd w:val="clear" w:color="auto" w:fill="DDD9C3"/>
        </w:rPr>
        <w:t>3</w:t>
      </w:r>
      <w:r w:rsidR="001C19E0" w:rsidRPr="00285AB1">
        <w:rPr>
          <w:rFonts w:ascii="Arial Narrow" w:hAnsi="Arial Narrow"/>
          <w:b/>
          <w:shd w:val="clear" w:color="auto" w:fill="DDD9C3"/>
        </w:rPr>
        <w:t>.</w:t>
      </w:r>
      <w:r w:rsidR="001C19E0" w:rsidRPr="00285AB1">
        <w:rPr>
          <w:rFonts w:ascii="Arial Narrow" w:hAnsi="Arial Narrow"/>
          <w:b/>
          <w:bCs/>
          <w:shd w:val="clear" w:color="auto" w:fill="DDD9C3"/>
        </w:rPr>
        <w:t xml:space="preserve"> [</w:t>
      </w:r>
      <w:r w:rsidR="001C19E0" w:rsidRPr="00285AB1">
        <w:rPr>
          <w:rFonts w:ascii="Arial Narrow" w:hAnsi="Arial Narrow"/>
          <w:b/>
          <w:shd w:val="clear" w:color="auto" w:fill="DDD9C3"/>
        </w:rPr>
        <w:t>INFORMACJE POUFNE]</w:t>
      </w:r>
    </w:p>
    <w:p w14:paraId="7DDFCEA2" w14:textId="77777777" w:rsidR="002E5842" w:rsidRPr="00285AB1" w:rsidRDefault="002E5842" w:rsidP="0030711B">
      <w:pPr>
        <w:pStyle w:val="Akapitzlist"/>
        <w:suppressAutoHyphens/>
        <w:ind w:left="0"/>
        <w:jc w:val="both"/>
        <w:rPr>
          <w:rFonts w:ascii="Arial Narrow" w:hAnsi="Arial Narrow"/>
          <w:lang w:eastAsia="ar-SA"/>
        </w:rPr>
      </w:pPr>
    </w:p>
    <w:p w14:paraId="0E07206E" w14:textId="77777777" w:rsidR="002E5842" w:rsidRPr="00285AB1" w:rsidRDefault="002E5842" w:rsidP="00B0723A">
      <w:pPr>
        <w:pStyle w:val="Akapitzlist"/>
        <w:numPr>
          <w:ilvl w:val="0"/>
          <w:numId w:val="17"/>
        </w:numPr>
        <w:suppressAutoHyphens/>
        <w:ind w:left="426" w:hanging="426"/>
        <w:contextualSpacing/>
        <w:jc w:val="both"/>
        <w:rPr>
          <w:rFonts w:ascii="Arial Narrow" w:hAnsi="Arial Narrow"/>
          <w:lang w:eastAsia="ar-SA"/>
        </w:rPr>
      </w:pPr>
      <w:r w:rsidRPr="00285AB1">
        <w:rPr>
          <w:rFonts w:ascii="Arial Narrow" w:hAnsi="Arial Narrow"/>
        </w:rPr>
        <w:t>Wykonawca przyjmuje do wiadomości, że wszelkie dane i informacje, w tym informacje techniczne, technologiczne, handlowe, prawne i inne, które są mu znane lub w których posiadanie wszedł wskutek zawarcia lub realizacji umowy (dalej „informacje poufne”), mają ściśle poufny charakter i stanowią tajemnicę przedsiębiorstwa w rozumieniu art. 11 ust. 4 Ustawy z dnia 16 kwietnia 1993 r. o zwalczaniu nieuczciwej konkurencji (</w:t>
      </w:r>
      <w:r w:rsidR="00FA59C8" w:rsidRPr="00285AB1">
        <w:rPr>
          <w:rFonts w:ascii="Arial Narrow" w:hAnsi="Arial Narrow"/>
        </w:rPr>
        <w:t>Dz.</w:t>
      </w:r>
      <w:r w:rsidRPr="00285AB1">
        <w:rPr>
          <w:rFonts w:ascii="Arial Narrow" w:hAnsi="Arial Narrow"/>
        </w:rPr>
        <w:t xml:space="preserve">U. z 2003 r. Nr 153, poz. 1503 z </w:t>
      </w:r>
      <w:proofErr w:type="spellStart"/>
      <w:r w:rsidRPr="00285AB1">
        <w:rPr>
          <w:rFonts w:ascii="Arial Narrow" w:hAnsi="Arial Narrow"/>
        </w:rPr>
        <w:t>późn</w:t>
      </w:r>
      <w:proofErr w:type="spellEnd"/>
      <w:r w:rsidRPr="00285AB1">
        <w:rPr>
          <w:rFonts w:ascii="Arial Narrow" w:hAnsi="Arial Narrow"/>
        </w:rPr>
        <w:t>. zm.).</w:t>
      </w:r>
    </w:p>
    <w:p w14:paraId="4273CDF0" w14:textId="77777777" w:rsidR="00A94802" w:rsidRPr="00285AB1" w:rsidRDefault="00A94802" w:rsidP="00A94802">
      <w:pPr>
        <w:pStyle w:val="Akapitzlist"/>
        <w:suppressAutoHyphens/>
        <w:ind w:left="426"/>
        <w:contextualSpacing/>
        <w:jc w:val="both"/>
        <w:rPr>
          <w:rFonts w:ascii="Arial Narrow" w:hAnsi="Arial Narrow"/>
          <w:lang w:eastAsia="ar-SA"/>
        </w:rPr>
      </w:pPr>
    </w:p>
    <w:p w14:paraId="6FB04FF1" w14:textId="77777777" w:rsidR="002E5842" w:rsidRPr="00285AB1" w:rsidRDefault="002E5842" w:rsidP="00B0723A">
      <w:pPr>
        <w:pStyle w:val="Akapitzlist"/>
        <w:numPr>
          <w:ilvl w:val="0"/>
          <w:numId w:val="17"/>
        </w:numPr>
        <w:suppressAutoHyphens/>
        <w:ind w:left="426" w:hanging="426"/>
        <w:contextualSpacing/>
        <w:jc w:val="both"/>
        <w:rPr>
          <w:rFonts w:ascii="Arial Narrow" w:hAnsi="Arial Narrow"/>
          <w:lang w:eastAsia="ar-SA"/>
        </w:rPr>
      </w:pPr>
      <w:r w:rsidRPr="00285AB1">
        <w:rPr>
          <w:rFonts w:ascii="Arial Narrow" w:hAnsi="Arial Narrow"/>
        </w:rPr>
        <w:t xml:space="preserve">Wykonawca nie może bezpośrednio czy pośrednio ujawniać żadnym osobom trzecim istoty niniejszej umowy, ani danych i informacji, które stały się mu wiadome w związku z wykonywaniem niniejszej umowy. Za naruszenie tajemnicy przedsiębiorstwa Zamawiającego Wykonawca będzie zobowiązany do naprawienia szkody. Niniejsze zobowiązanie wiąże Wykonawcę zarówno w czasie trwania umowy, jak i po jej wykonaniu lub rozwiązaniu. </w:t>
      </w:r>
    </w:p>
    <w:p w14:paraId="59F7D5FF" w14:textId="77777777" w:rsidR="00FA59C8" w:rsidRPr="00285AB1" w:rsidRDefault="00FA59C8" w:rsidP="00FA59C8">
      <w:pPr>
        <w:pStyle w:val="Akapitzlist"/>
        <w:suppressAutoHyphens/>
        <w:ind w:left="0"/>
        <w:contextualSpacing/>
        <w:jc w:val="both"/>
        <w:rPr>
          <w:rFonts w:ascii="Arial Narrow" w:hAnsi="Arial Narrow"/>
          <w:lang w:eastAsia="ar-SA"/>
        </w:rPr>
      </w:pPr>
    </w:p>
    <w:p w14:paraId="13D984CF" w14:textId="77777777" w:rsidR="002E5842" w:rsidRPr="00285AB1" w:rsidRDefault="002E5842" w:rsidP="00B0723A">
      <w:pPr>
        <w:pStyle w:val="Akapitzlist"/>
        <w:numPr>
          <w:ilvl w:val="0"/>
          <w:numId w:val="17"/>
        </w:numPr>
        <w:suppressAutoHyphens/>
        <w:ind w:left="426" w:hanging="426"/>
        <w:contextualSpacing/>
        <w:jc w:val="both"/>
        <w:rPr>
          <w:rFonts w:ascii="Arial Narrow" w:hAnsi="Arial Narrow"/>
          <w:lang w:eastAsia="ar-SA"/>
        </w:rPr>
      </w:pPr>
      <w:r w:rsidRPr="00285AB1">
        <w:rPr>
          <w:rFonts w:ascii="Arial Narrow" w:hAnsi="Arial Narrow"/>
        </w:rPr>
        <w:t>Wykonawca uprawniony jest do przekazywania informacji poufnych wyłącznie swoim pracownikom zaangażowanym w wykonanie umowy, gdy jest to konieczne do prawidłowej realizacji umowy. W takim przypadku Wykonawca ponosi odpowiedzialność za naruszenie zasad poufności przez powyższe osoby, jak za własne działanie bądź zaniechanie.</w:t>
      </w:r>
    </w:p>
    <w:p w14:paraId="1AC8C5A1" w14:textId="77777777" w:rsidR="00FA59C8" w:rsidRPr="00285AB1" w:rsidRDefault="00FA59C8" w:rsidP="00FA59C8">
      <w:pPr>
        <w:pStyle w:val="Akapitzlist"/>
        <w:suppressAutoHyphens/>
        <w:ind w:left="0"/>
        <w:contextualSpacing/>
        <w:jc w:val="both"/>
        <w:rPr>
          <w:rFonts w:ascii="Arial Narrow" w:hAnsi="Arial Narrow"/>
          <w:lang w:eastAsia="ar-SA"/>
        </w:rPr>
      </w:pPr>
    </w:p>
    <w:p w14:paraId="23526F75" w14:textId="77777777" w:rsidR="002E5842" w:rsidRPr="00285AB1" w:rsidRDefault="002E5842" w:rsidP="00B0723A">
      <w:pPr>
        <w:pStyle w:val="Akapitzlist"/>
        <w:numPr>
          <w:ilvl w:val="0"/>
          <w:numId w:val="17"/>
        </w:numPr>
        <w:suppressAutoHyphens/>
        <w:ind w:left="426" w:hanging="426"/>
        <w:contextualSpacing/>
        <w:jc w:val="both"/>
        <w:rPr>
          <w:rFonts w:ascii="Arial Narrow" w:hAnsi="Arial Narrow"/>
          <w:lang w:eastAsia="ar-SA"/>
        </w:rPr>
      </w:pPr>
      <w:r w:rsidRPr="00285AB1">
        <w:rPr>
          <w:rFonts w:ascii="Arial Narrow" w:hAnsi="Arial Narrow"/>
        </w:rPr>
        <w:t>Wykonawca ma prawo ujawnić informację poufną w sytuacji, jeżeli z przepisów prawnych powszechnie obowiązujących wynika obowiązek jej upublicznienia lub ujawnienia organowi uprawnionemu. W każdym innym wypadku ujawnienie bądź wykorzystanie informacji poufnych w celu innym aniżeli</w:t>
      </w:r>
      <w:r w:rsidR="00BE0306" w:rsidRPr="00285AB1">
        <w:rPr>
          <w:rFonts w:ascii="Arial Narrow" w:hAnsi="Arial Narrow"/>
        </w:rPr>
        <w:t xml:space="preserve"> należyte wykonanie niniejszej u</w:t>
      </w:r>
      <w:r w:rsidRPr="00285AB1">
        <w:rPr>
          <w:rFonts w:ascii="Arial Narrow" w:hAnsi="Arial Narrow"/>
        </w:rPr>
        <w:t>mowy, wymaga każdorazowo pisemnej zgody Zamawiającego.</w:t>
      </w:r>
    </w:p>
    <w:p w14:paraId="2C8A974C" w14:textId="77777777" w:rsidR="00FA59C8" w:rsidRPr="00285AB1" w:rsidRDefault="00FA59C8" w:rsidP="00FA59C8">
      <w:pPr>
        <w:pStyle w:val="Akapitzlist"/>
        <w:suppressAutoHyphens/>
        <w:ind w:left="0"/>
        <w:contextualSpacing/>
        <w:jc w:val="both"/>
        <w:rPr>
          <w:rFonts w:ascii="Arial Narrow" w:hAnsi="Arial Narrow"/>
          <w:lang w:eastAsia="ar-SA"/>
        </w:rPr>
      </w:pPr>
    </w:p>
    <w:p w14:paraId="5BDB1680" w14:textId="77777777" w:rsidR="002E5842" w:rsidRPr="00285AB1" w:rsidRDefault="002E5842" w:rsidP="00B0723A">
      <w:pPr>
        <w:pStyle w:val="Akapitzlist"/>
        <w:numPr>
          <w:ilvl w:val="0"/>
          <w:numId w:val="17"/>
        </w:numPr>
        <w:suppressAutoHyphens/>
        <w:ind w:left="426" w:hanging="426"/>
        <w:contextualSpacing/>
        <w:jc w:val="both"/>
        <w:rPr>
          <w:rFonts w:ascii="Arial Narrow" w:hAnsi="Arial Narrow"/>
          <w:lang w:eastAsia="ar-SA"/>
        </w:rPr>
      </w:pPr>
      <w:r w:rsidRPr="00285AB1">
        <w:rPr>
          <w:rFonts w:ascii="Arial Narrow" w:hAnsi="Arial Narrow"/>
        </w:rPr>
        <w:t>Wykonawca zobowiązuje się, że w mome</w:t>
      </w:r>
      <w:r w:rsidR="00BE0306" w:rsidRPr="00285AB1">
        <w:rPr>
          <w:rFonts w:ascii="Arial Narrow" w:hAnsi="Arial Narrow"/>
        </w:rPr>
        <w:t>ncie zakończenia prac objętych u</w:t>
      </w:r>
      <w:r w:rsidRPr="00285AB1">
        <w:rPr>
          <w:rFonts w:ascii="Arial Narrow" w:hAnsi="Arial Narrow"/>
        </w:rPr>
        <w:t>mową zwróci Zamawiającemu wszelkie materiały zawierające informacje poufne lub, po uzgodnieniu z Zamawiającym, zniszczy je. W przypadku zniszczenia dokumentów Wykonawca jest zobowiązany do przekazania Zamawiającemu pisemnego potwierdzenia ich zniszczenia.</w:t>
      </w:r>
    </w:p>
    <w:p w14:paraId="7EFB08CF" w14:textId="77777777" w:rsidR="002E5842" w:rsidRPr="00285AB1" w:rsidRDefault="002E5842" w:rsidP="0030711B">
      <w:pPr>
        <w:pStyle w:val="Akapitzlist"/>
        <w:suppressAutoHyphens/>
        <w:ind w:left="426"/>
        <w:contextualSpacing/>
        <w:jc w:val="both"/>
        <w:rPr>
          <w:rFonts w:ascii="Arial Narrow" w:hAnsi="Arial Narrow"/>
          <w:lang w:eastAsia="ar-SA"/>
        </w:rPr>
      </w:pPr>
    </w:p>
    <w:p w14:paraId="7F8DE502" w14:textId="7208920E" w:rsidR="002E5842" w:rsidRPr="00285AB1" w:rsidRDefault="002E5842" w:rsidP="00BE0306">
      <w:pPr>
        <w:pStyle w:val="Akapitzlist"/>
        <w:shd w:val="clear" w:color="auto" w:fill="DDD9C3"/>
        <w:ind w:left="0"/>
        <w:jc w:val="center"/>
        <w:rPr>
          <w:rFonts w:ascii="Arial Narrow" w:hAnsi="Arial Narrow"/>
          <w:b/>
        </w:rPr>
      </w:pPr>
      <w:r w:rsidRPr="00285AB1">
        <w:rPr>
          <w:rFonts w:ascii="Arial Narrow" w:hAnsi="Arial Narrow"/>
          <w:b/>
          <w:shd w:val="clear" w:color="auto" w:fill="DDD9C3"/>
          <w:lang w:eastAsia="ar-SA"/>
        </w:rPr>
        <w:t xml:space="preserve">§ </w:t>
      </w:r>
      <w:r w:rsidR="00F23514" w:rsidRPr="00285AB1">
        <w:rPr>
          <w:rFonts w:ascii="Arial Narrow" w:hAnsi="Arial Narrow"/>
          <w:b/>
          <w:shd w:val="clear" w:color="auto" w:fill="DDD9C3"/>
          <w:lang w:eastAsia="ar-SA"/>
        </w:rPr>
        <w:t>1</w:t>
      </w:r>
      <w:r w:rsidR="00577E59" w:rsidRPr="00285AB1">
        <w:rPr>
          <w:rFonts w:ascii="Arial Narrow" w:hAnsi="Arial Narrow"/>
          <w:b/>
          <w:shd w:val="clear" w:color="auto" w:fill="DDD9C3"/>
          <w:lang w:val="pl-PL" w:eastAsia="ar-SA"/>
        </w:rPr>
        <w:t>4</w:t>
      </w:r>
      <w:r w:rsidR="00176CD5" w:rsidRPr="00285AB1">
        <w:rPr>
          <w:rFonts w:ascii="Arial Narrow" w:hAnsi="Arial Narrow"/>
          <w:b/>
          <w:shd w:val="clear" w:color="auto" w:fill="DDD9C3"/>
          <w:lang w:eastAsia="ar-SA"/>
        </w:rPr>
        <w:t>.</w:t>
      </w:r>
      <w:r w:rsidR="00176CD5" w:rsidRPr="00285AB1">
        <w:rPr>
          <w:rFonts w:ascii="Arial Narrow" w:hAnsi="Arial Narrow"/>
          <w:b/>
          <w:bCs/>
          <w:shd w:val="clear" w:color="auto" w:fill="DDD9C3"/>
        </w:rPr>
        <w:t>[SIŁA WYŻSZA</w:t>
      </w:r>
      <w:r w:rsidR="001C19E0" w:rsidRPr="00285AB1">
        <w:rPr>
          <w:rFonts w:ascii="Arial Narrow" w:hAnsi="Arial Narrow"/>
          <w:b/>
          <w:shd w:val="clear" w:color="auto" w:fill="DDD9C3"/>
        </w:rPr>
        <w:t>]</w:t>
      </w:r>
    </w:p>
    <w:p w14:paraId="019768A7" w14:textId="77777777" w:rsidR="002E5842" w:rsidRPr="00285AB1" w:rsidRDefault="002E5842" w:rsidP="0030711B">
      <w:pPr>
        <w:suppressAutoHyphens/>
        <w:rPr>
          <w:rFonts w:ascii="Arial Narrow" w:hAnsi="Arial Narrow"/>
          <w:lang w:eastAsia="ar-SA"/>
        </w:rPr>
      </w:pPr>
    </w:p>
    <w:p w14:paraId="289689F0" w14:textId="77777777" w:rsidR="002E5842" w:rsidRPr="00285AB1" w:rsidRDefault="002E5842" w:rsidP="00B0723A">
      <w:pPr>
        <w:pStyle w:val="Akapitzlist"/>
        <w:numPr>
          <w:ilvl w:val="0"/>
          <w:numId w:val="16"/>
        </w:numPr>
        <w:suppressAutoHyphens/>
        <w:ind w:left="426" w:hanging="426"/>
        <w:contextualSpacing/>
        <w:jc w:val="both"/>
        <w:rPr>
          <w:rFonts w:ascii="Arial Narrow" w:hAnsi="Arial Narrow"/>
          <w:lang w:eastAsia="ar-SA"/>
        </w:rPr>
      </w:pPr>
      <w:r w:rsidRPr="00285AB1">
        <w:rPr>
          <w:rFonts w:ascii="Arial Narrow" w:hAnsi="Arial Narrow"/>
        </w:rPr>
        <w:t>Strony nie ponoszą odpowiedzialności za niewykonanie lub nienależyte wykonanie obowiązków wynikających z umowy spowodowane siłą wyższą.</w:t>
      </w:r>
    </w:p>
    <w:p w14:paraId="323689AA" w14:textId="77777777" w:rsidR="00FA59C8" w:rsidRPr="00285AB1" w:rsidRDefault="00FA59C8" w:rsidP="00FA59C8">
      <w:pPr>
        <w:pStyle w:val="Akapitzlist"/>
        <w:suppressAutoHyphens/>
        <w:ind w:left="426"/>
        <w:contextualSpacing/>
        <w:jc w:val="both"/>
        <w:rPr>
          <w:rFonts w:ascii="Arial Narrow" w:hAnsi="Arial Narrow"/>
          <w:lang w:eastAsia="ar-SA"/>
        </w:rPr>
      </w:pPr>
    </w:p>
    <w:p w14:paraId="714C1D0D" w14:textId="77777777" w:rsidR="00FA59C8" w:rsidRPr="00285AB1" w:rsidRDefault="002E5842" w:rsidP="00B0723A">
      <w:pPr>
        <w:pStyle w:val="Akapitzlist"/>
        <w:numPr>
          <w:ilvl w:val="0"/>
          <w:numId w:val="16"/>
        </w:numPr>
        <w:suppressAutoHyphens/>
        <w:ind w:left="426" w:hanging="426"/>
        <w:contextualSpacing/>
        <w:jc w:val="both"/>
        <w:rPr>
          <w:rFonts w:ascii="Arial Narrow" w:hAnsi="Arial Narrow"/>
          <w:lang w:eastAsia="ar-SA"/>
        </w:rPr>
      </w:pPr>
      <w:r w:rsidRPr="00285AB1">
        <w:rPr>
          <w:rFonts w:ascii="Arial Narrow" w:hAnsi="Arial Narrow"/>
        </w:rPr>
        <w:t>Za przypadki siły wyższej uważa się wszelkie nieznane stronom w chwili zawierania umowy zdarzenia, zaistniałe niezależnie od woli stron i na których zaistnienie strony nie miały żadnego wpływu jak np. niesprzyjające warunki atmosferyczne, wojna, atak terrorystyczny, pożar, powódź, epidemie, strajki, zarządzenia władz itp.</w:t>
      </w:r>
    </w:p>
    <w:p w14:paraId="10037F90" w14:textId="77777777" w:rsidR="00FA59C8" w:rsidRPr="00285AB1" w:rsidRDefault="00FA59C8" w:rsidP="00FA59C8">
      <w:pPr>
        <w:pStyle w:val="Akapitzlist"/>
        <w:rPr>
          <w:rFonts w:ascii="Arial Narrow" w:hAnsi="Arial Narrow"/>
          <w:lang w:eastAsia="ar-SA"/>
        </w:rPr>
      </w:pPr>
    </w:p>
    <w:p w14:paraId="71416E88" w14:textId="77777777" w:rsidR="002E5842" w:rsidRPr="00285AB1" w:rsidRDefault="002E5842" w:rsidP="00B0723A">
      <w:pPr>
        <w:pStyle w:val="Akapitzlist"/>
        <w:numPr>
          <w:ilvl w:val="0"/>
          <w:numId w:val="16"/>
        </w:numPr>
        <w:suppressAutoHyphens/>
        <w:ind w:left="426" w:hanging="426"/>
        <w:contextualSpacing/>
        <w:jc w:val="both"/>
        <w:rPr>
          <w:rFonts w:ascii="Arial Narrow" w:hAnsi="Arial Narrow"/>
          <w:lang w:eastAsia="ar-SA"/>
        </w:rPr>
      </w:pPr>
      <w:r w:rsidRPr="00285AB1">
        <w:rPr>
          <w:rFonts w:ascii="Arial Narrow" w:hAnsi="Arial Narrow"/>
        </w:rPr>
        <w:t xml:space="preserve">Strony umowy zobowiązują się do wzajemnego powiadamiania o zaistnieniu siły wyższej </w:t>
      </w:r>
      <w:r w:rsidRPr="00285AB1">
        <w:rPr>
          <w:rFonts w:ascii="Arial Narrow" w:hAnsi="Arial Narrow"/>
        </w:rPr>
        <w:br/>
        <w:t>i dokonania stosownych ustaleń celem wyeliminowania możliwych skutków działania siły wyższej. Powiadomienia, o których mowa wyżej należy dokonać pisemnie lub w inny dostępny sposób, niezwłocznie po fakcie wystąpienia siły wyższej. Do powiadomienia należy dołączyć dowody na poparcie zaistnienia siły wyższej.</w:t>
      </w:r>
    </w:p>
    <w:p w14:paraId="763A5296" w14:textId="77777777" w:rsidR="002C023E" w:rsidRPr="00285AB1" w:rsidRDefault="002C023E" w:rsidP="00F31E83">
      <w:pPr>
        <w:pStyle w:val="Tekstpodstawowywcity21"/>
        <w:widowControl w:val="0"/>
        <w:tabs>
          <w:tab w:val="left" w:pos="426"/>
        </w:tabs>
        <w:spacing w:after="0" w:line="240" w:lineRule="auto"/>
        <w:ind w:left="0"/>
        <w:jc w:val="both"/>
        <w:rPr>
          <w:rFonts w:ascii="Arial Narrow" w:eastAsia="DINPro-Regular" w:hAnsi="Arial Narrow"/>
          <w:b/>
        </w:rPr>
      </w:pPr>
    </w:p>
    <w:p w14:paraId="367F3602" w14:textId="751CBEAA" w:rsidR="00E64D12" w:rsidRPr="00285AB1" w:rsidRDefault="00877E76" w:rsidP="00F80F5F">
      <w:pPr>
        <w:pStyle w:val="Akapitzlist"/>
        <w:shd w:val="clear" w:color="auto" w:fill="DDD9C3"/>
        <w:ind w:left="0"/>
        <w:jc w:val="center"/>
        <w:rPr>
          <w:rFonts w:ascii="Arial Narrow" w:hAnsi="Arial Narrow"/>
          <w:b/>
        </w:rPr>
      </w:pPr>
      <w:r w:rsidRPr="00285AB1">
        <w:rPr>
          <w:rFonts w:ascii="Arial Narrow" w:hAnsi="Arial Narrow"/>
          <w:b/>
        </w:rPr>
        <w:t>§ 1</w:t>
      </w:r>
      <w:r w:rsidR="00577E59" w:rsidRPr="00285AB1">
        <w:rPr>
          <w:rFonts w:ascii="Arial Narrow" w:hAnsi="Arial Narrow"/>
          <w:b/>
          <w:lang w:val="pl-PL"/>
        </w:rPr>
        <w:t>5</w:t>
      </w:r>
      <w:r w:rsidR="002E5842" w:rsidRPr="00285AB1">
        <w:rPr>
          <w:rFonts w:ascii="Arial Narrow" w:hAnsi="Arial Narrow"/>
          <w:b/>
        </w:rPr>
        <w:t>.</w:t>
      </w:r>
      <w:r w:rsidR="00E64D12" w:rsidRPr="00285AB1">
        <w:rPr>
          <w:rFonts w:ascii="Arial Narrow" w:hAnsi="Arial Narrow"/>
          <w:b/>
          <w:bCs/>
        </w:rPr>
        <w:t xml:space="preserve"> [</w:t>
      </w:r>
      <w:r w:rsidR="009B4801" w:rsidRPr="00285AB1">
        <w:rPr>
          <w:rFonts w:ascii="Arial Narrow" w:hAnsi="Arial Narrow"/>
          <w:b/>
        </w:rPr>
        <w:t>POSTANOWIENIA KOŃCOWE</w:t>
      </w:r>
      <w:r w:rsidR="00E64D12" w:rsidRPr="00285AB1">
        <w:rPr>
          <w:rFonts w:ascii="Arial Narrow" w:hAnsi="Arial Narrow"/>
          <w:b/>
        </w:rPr>
        <w:t>]</w:t>
      </w:r>
    </w:p>
    <w:p w14:paraId="4947CBC2" w14:textId="77777777" w:rsidR="002E5842" w:rsidRPr="00285AB1" w:rsidRDefault="002E5842" w:rsidP="0030711B">
      <w:pPr>
        <w:jc w:val="both"/>
        <w:rPr>
          <w:rFonts w:ascii="Arial Narrow" w:hAnsi="Arial Narrow"/>
        </w:rPr>
      </w:pPr>
    </w:p>
    <w:p w14:paraId="6260B3EE" w14:textId="77777777" w:rsidR="00F80F5F" w:rsidRPr="00285AB1" w:rsidRDefault="009B4801" w:rsidP="00B0723A">
      <w:pPr>
        <w:numPr>
          <w:ilvl w:val="0"/>
          <w:numId w:val="13"/>
        </w:numPr>
        <w:suppressAutoHyphens/>
        <w:ind w:left="426" w:hanging="426"/>
        <w:jc w:val="both"/>
        <w:rPr>
          <w:rFonts w:ascii="Arial Narrow" w:hAnsi="Arial Narrow"/>
        </w:rPr>
      </w:pPr>
      <w:r w:rsidRPr="00285AB1">
        <w:rPr>
          <w:rFonts w:ascii="Arial Narrow" w:hAnsi="Arial Narrow"/>
        </w:rPr>
        <w:t>Zamawiający zastrzega sobie prawo kontroli realizacji post</w:t>
      </w:r>
      <w:r w:rsidR="00F80F5F" w:rsidRPr="00285AB1">
        <w:rPr>
          <w:rFonts w:ascii="Arial Narrow" w:hAnsi="Arial Narrow"/>
        </w:rPr>
        <w:t>anowień zawartych w niniejszej u</w:t>
      </w:r>
      <w:r w:rsidRPr="00285AB1">
        <w:rPr>
          <w:rFonts w:ascii="Arial Narrow" w:hAnsi="Arial Narrow"/>
        </w:rPr>
        <w:t>mowie, w tym przebiegu i sposobu wyk</w:t>
      </w:r>
      <w:r w:rsidR="00F80F5F" w:rsidRPr="00285AB1">
        <w:rPr>
          <w:rFonts w:ascii="Arial Narrow" w:hAnsi="Arial Narrow"/>
        </w:rPr>
        <w:t>onania prac objętych niniejszą u</w:t>
      </w:r>
      <w:r w:rsidRPr="00285AB1">
        <w:rPr>
          <w:rFonts w:ascii="Arial Narrow" w:hAnsi="Arial Narrow"/>
        </w:rPr>
        <w:t xml:space="preserve">mową oraz wszelkich dokumentów związanych </w:t>
      </w:r>
      <w:r w:rsidR="005E11EE" w:rsidRPr="00285AB1">
        <w:rPr>
          <w:rFonts w:ascii="Arial Narrow" w:hAnsi="Arial Narrow"/>
        </w:rPr>
        <w:br/>
      </w:r>
      <w:r w:rsidRPr="00285AB1">
        <w:rPr>
          <w:rFonts w:ascii="Arial Narrow" w:hAnsi="Arial Narrow"/>
        </w:rPr>
        <w:t xml:space="preserve">z tymi pracami. </w:t>
      </w:r>
    </w:p>
    <w:p w14:paraId="32E3A53A" w14:textId="77777777" w:rsidR="00877E76" w:rsidRPr="00285AB1" w:rsidRDefault="00877E76" w:rsidP="00877E76">
      <w:pPr>
        <w:suppressAutoHyphens/>
        <w:ind w:left="426"/>
        <w:jc w:val="both"/>
        <w:rPr>
          <w:rFonts w:ascii="Arial Narrow" w:hAnsi="Arial Narrow"/>
        </w:rPr>
      </w:pPr>
    </w:p>
    <w:p w14:paraId="62466DE5" w14:textId="77777777" w:rsidR="002E5842" w:rsidRPr="00285AB1" w:rsidRDefault="002E5842" w:rsidP="00B0723A">
      <w:pPr>
        <w:numPr>
          <w:ilvl w:val="0"/>
          <w:numId w:val="13"/>
        </w:numPr>
        <w:suppressAutoHyphens/>
        <w:ind w:left="426" w:hanging="426"/>
        <w:jc w:val="both"/>
        <w:rPr>
          <w:rFonts w:ascii="Arial Narrow" w:hAnsi="Arial Narrow"/>
        </w:rPr>
      </w:pPr>
      <w:r w:rsidRPr="00285AB1">
        <w:rPr>
          <w:rFonts w:ascii="Arial Narrow" w:hAnsi="Arial Narrow"/>
        </w:rPr>
        <w:t xml:space="preserve">Strony niniejszej umowy powołują Kierowników Projektu jako osoby odpowiedzialne za realizację umowy i upoważnione przez każdą ze Stron do bezpośrednich kontaktów w celu wykonania przedmiotu umowy: </w:t>
      </w:r>
    </w:p>
    <w:p w14:paraId="42F2E380" w14:textId="77777777" w:rsidR="00877E76" w:rsidRPr="00285AB1" w:rsidRDefault="00877E76" w:rsidP="00877E76">
      <w:pPr>
        <w:suppressAutoHyphens/>
        <w:jc w:val="both"/>
        <w:rPr>
          <w:rFonts w:ascii="Arial Narrow" w:hAnsi="Arial Narrow"/>
        </w:rPr>
      </w:pPr>
    </w:p>
    <w:p w14:paraId="7B0E8242" w14:textId="77777777" w:rsidR="0086655B" w:rsidRPr="00285AB1" w:rsidRDefault="002E5842" w:rsidP="00B0723A">
      <w:pPr>
        <w:numPr>
          <w:ilvl w:val="0"/>
          <w:numId w:val="23"/>
        </w:numPr>
        <w:suppressAutoHyphens/>
        <w:jc w:val="both"/>
        <w:rPr>
          <w:rFonts w:ascii="Arial Narrow" w:hAnsi="Arial Narrow"/>
        </w:rPr>
      </w:pPr>
      <w:r w:rsidRPr="00285AB1">
        <w:rPr>
          <w:rFonts w:ascii="Arial Narrow" w:hAnsi="Arial Narrow"/>
        </w:rPr>
        <w:t>ze strony Zamawiającego:</w:t>
      </w:r>
      <w:r w:rsidR="00774199" w:rsidRPr="00285AB1">
        <w:rPr>
          <w:rFonts w:ascii="Arial Narrow" w:hAnsi="Arial Narrow"/>
        </w:rPr>
        <w:t xml:space="preserve"> </w:t>
      </w:r>
      <w:r w:rsidR="002030D3" w:rsidRPr="00285AB1">
        <w:rPr>
          <w:rFonts w:ascii="Arial Narrow" w:hAnsi="Arial Narrow"/>
        </w:rPr>
        <w:t>…..</w:t>
      </w:r>
      <w:r w:rsidR="00774199" w:rsidRPr="00285AB1">
        <w:rPr>
          <w:rFonts w:ascii="Arial Narrow" w:hAnsi="Arial Narrow"/>
        </w:rPr>
        <w:t xml:space="preserve">, </w:t>
      </w:r>
      <w:r w:rsidRPr="00285AB1">
        <w:rPr>
          <w:rFonts w:ascii="Arial Narrow" w:hAnsi="Arial Narrow"/>
        </w:rPr>
        <w:t>tel. kontaktowy</w:t>
      </w:r>
      <w:r w:rsidR="00774199" w:rsidRPr="00285AB1">
        <w:rPr>
          <w:rFonts w:ascii="Arial Narrow" w:hAnsi="Arial Narrow"/>
        </w:rPr>
        <w:t xml:space="preserve">: </w:t>
      </w:r>
      <w:r w:rsidR="002030D3" w:rsidRPr="00285AB1">
        <w:rPr>
          <w:rFonts w:ascii="Arial Narrow" w:hAnsi="Arial Narrow"/>
        </w:rPr>
        <w:t>….</w:t>
      </w:r>
      <w:r w:rsidR="0086655B" w:rsidRPr="00285AB1">
        <w:rPr>
          <w:rFonts w:ascii="Arial Narrow" w:hAnsi="Arial Narrow"/>
        </w:rPr>
        <w:t xml:space="preserve">, </w:t>
      </w:r>
      <w:r w:rsidRPr="00285AB1">
        <w:rPr>
          <w:rFonts w:ascii="Arial Narrow" w:hAnsi="Arial Narrow"/>
        </w:rPr>
        <w:t xml:space="preserve">adres poczty elektronicznej: </w:t>
      </w:r>
      <w:hyperlink r:id="rId9" w:history="1">
        <w:r w:rsidR="002030D3" w:rsidRPr="00285AB1">
          <w:rPr>
            <w:rStyle w:val="Hipercze"/>
            <w:rFonts w:ascii="Arial Narrow" w:hAnsi="Arial Narrow"/>
          </w:rPr>
          <w:t>….</w:t>
        </w:r>
      </w:hyperlink>
      <w:r w:rsidR="005749B6" w:rsidRPr="00285AB1">
        <w:rPr>
          <w:rFonts w:ascii="Arial Narrow" w:hAnsi="Arial Narrow"/>
        </w:rPr>
        <w:t xml:space="preserve"> </w:t>
      </w:r>
    </w:p>
    <w:p w14:paraId="76A8193B" w14:textId="77777777" w:rsidR="002E5842" w:rsidRPr="00285AB1" w:rsidRDefault="002E5842" w:rsidP="0086655B">
      <w:pPr>
        <w:suppressAutoHyphens/>
        <w:jc w:val="both"/>
        <w:rPr>
          <w:rFonts w:ascii="Arial Narrow" w:hAnsi="Arial Narrow"/>
        </w:rPr>
      </w:pPr>
    </w:p>
    <w:p w14:paraId="1A49C828" w14:textId="7B599CE1" w:rsidR="00CE02C1" w:rsidRPr="00285AB1" w:rsidRDefault="002E5842" w:rsidP="00687D7E">
      <w:pPr>
        <w:numPr>
          <w:ilvl w:val="0"/>
          <w:numId w:val="23"/>
        </w:numPr>
        <w:suppressAutoHyphens/>
        <w:jc w:val="both"/>
        <w:rPr>
          <w:rFonts w:ascii="Arial Narrow" w:hAnsi="Arial Narrow"/>
        </w:rPr>
      </w:pPr>
      <w:r w:rsidRPr="00285AB1">
        <w:rPr>
          <w:rFonts w:ascii="Arial Narrow" w:hAnsi="Arial Narrow"/>
        </w:rPr>
        <w:t xml:space="preserve">ze strony Wykonawcy: </w:t>
      </w:r>
      <w:r w:rsidR="00901F3D" w:rsidRPr="00285AB1">
        <w:rPr>
          <w:rFonts w:ascii="Arial Narrow" w:hAnsi="Arial Narrow"/>
        </w:rPr>
        <w:t>,………………………..</w:t>
      </w:r>
    </w:p>
    <w:p w14:paraId="1B905EE1" w14:textId="77777777" w:rsidR="00617377" w:rsidRPr="00285AB1" w:rsidRDefault="00F80F5F"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 xml:space="preserve">Wykonawca nie może bez zgody Zamawiającego zbywać wszelkich wierzytelności wynikających </w:t>
      </w:r>
      <w:r w:rsidR="005E11EE" w:rsidRPr="00285AB1">
        <w:rPr>
          <w:rFonts w:ascii="Arial Narrow" w:hAnsi="Arial Narrow"/>
          <w:lang w:val="pl-PL"/>
        </w:rPr>
        <w:br/>
      </w:r>
      <w:r w:rsidRPr="00285AB1">
        <w:rPr>
          <w:rFonts w:ascii="Arial Narrow" w:hAnsi="Arial Narrow"/>
        </w:rPr>
        <w:t>z niniejszej umowy.</w:t>
      </w:r>
      <w:r w:rsidR="00F96681" w:rsidRPr="00285AB1">
        <w:rPr>
          <w:rFonts w:ascii="Arial Narrow" w:hAnsi="Arial Narrow"/>
        </w:rPr>
        <w:t xml:space="preserve"> Wykonawca nie może </w:t>
      </w:r>
      <w:r w:rsidR="00776214" w:rsidRPr="00285AB1">
        <w:rPr>
          <w:rFonts w:ascii="Arial Narrow" w:hAnsi="Arial Narrow"/>
        </w:rPr>
        <w:t>powierzyć wykonania przedmiotu umowy podwykonawcy</w:t>
      </w:r>
      <w:r w:rsidR="009A7D93" w:rsidRPr="00285AB1">
        <w:rPr>
          <w:rFonts w:ascii="Arial Narrow" w:hAnsi="Arial Narrow"/>
        </w:rPr>
        <w:t xml:space="preserve"> </w:t>
      </w:r>
      <w:r w:rsidR="002C023E" w:rsidRPr="00285AB1">
        <w:rPr>
          <w:rFonts w:ascii="Arial Narrow" w:hAnsi="Arial Narrow"/>
        </w:rPr>
        <w:t xml:space="preserve">bez </w:t>
      </w:r>
      <w:r w:rsidR="00F04CC8" w:rsidRPr="00285AB1">
        <w:rPr>
          <w:rFonts w:ascii="Arial Narrow" w:hAnsi="Arial Narrow"/>
        </w:rPr>
        <w:t xml:space="preserve">pisemnej zgody </w:t>
      </w:r>
      <w:r w:rsidR="00CB4B4A" w:rsidRPr="00285AB1">
        <w:rPr>
          <w:rFonts w:ascii="Arial Narrow" w:hAnsi="Arial Narrow"/>
        </w:rPr>
        <w:t xml:space="preserve">Zamawiającego. </w:t>
      </w:r>
      <w:r w:rsidR="00447FDE" w:rsidRPr="00285AB1">
        <w:rPr>
          <w:rFonts w:ascii="Arial Narrow" w:hAnsi="Arial Narrow"/>
        </w:rPr>
        <w:t>W przypadku powierzenia prac podwykonawcy</w:t>
      </w:r>
      <w:r w:rsidR="00617377" w:rsidRPr="00285AB1">
        <w:rPr>
          <w:rFonts w:ascii="Arial Narrow" w:hAnsi="Arial Narrow"/>
        </w:rPr>
        <w:t xml:space="preserve"> Wykonawca odpowiada za działania i zaniechania podwykonawcy  jak za własne</w:t>
      </w:r>
      <w:r w:rsidR="00F04CC8" w:rsidRPr="00285AB1">
        <w:rPr>
          <w:rFonts w:ascii="Arial Narrow" w:hAnsi="Arial Narrow"/>
        </w:rPr>
        <w:t xml:space="preserve">. </w:t>
      </w:r>
    </w:p>
    <w:p w14:paraId="0C94A7FF" w14:textId="77777777" w:rsidR="00877E76" w:rsidRPr="00285AB1" w:rsidRDefault="00877E76" w:rsidP="002C023E">
      <w:pPr>
        <w:pStyle w:val="Akapitzlist"/>
        <w:suppressAutoHyphens/>
        <w:ind w:left="0"/>
        <w:jc w:val="both"/>
        <w:rPr>
          <w:rFonts w:ascii="Arial Narrow" w:hAnsi="Arial Narrow"/>
        </w:rPr>
      </w:pPr>
    </w:p>
    <w:p w14:paraId="3DFD9556" w14:textId="77777777" w:rsidR="002E5842" w:rsidRPr="00285AB1" w:rsidRDefault="00776214"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Wszelkie zmiany niniejszej u</w:t>
      </w:r>
      <w:r w:rsidR="002E5842" w:rsidRPr="00285AB1">
        <w:rPr>
          <w:rFonts w:ascii="Arial Narrow" w:hAnsi="Arial Narrow"/>
        </w:rPr>
        <w:t>mowy wymagają zachowania formy pisemnej pod rygorem nieważności.</w:t>
      </w:r>
    </w:p>
    <w:p w14:paraId="4456EAD2" w14:textId="77777777" w:rsidR="00877E76" w:rsidRPr="00285AB1" w:rsidRDefault="00877E76" w:rsidP="00877E76">
      <w:pPr>
        <w:pStyle w:val="Akapitzlist"/>
        <w:suppressAutoHyphens/>
        <w:ind w:left="0"/>
        <w:jc w:val="both"/>
        <w:rPr>
          <w:rFonts w:ascii="Arial Narrow" w:hAnsi="Arial Narrow"/>
        </w:rPr>
      </w:pPr>
    </w:p>
    <w:p w14:paraId="557B4750" w14:textId="77777777" w:rsidR="002E5842" w:rsidRPr="00285AB1" w:rsidRDefault="002E5842"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Strony zastrzegają sobie pr</w:t>
      </w:r>
      <w:r w:rsidR="00776214" w:rsidRPr="00285AB1">
        <w:rPr>
          <w:rFonts w:ascii="Arial Narrow" w:hAnsi="Arial Narrow"/>
        </w:rPr>
        <w:t>awo wprowadzenia do niniejszej u</w:t>
      </w:r>
      <w:r w:rsidRPr="00285AB1">
        <w:rPr>
          <w:rFonts w:ascii="Arial Narrow" w:hAnsi="Arial Narrow"/>
        </w:rPr>
        <w:t>mowy dodatkowych post</w:t>
      </w:r>
      <w:r w:rsidR="00776214" w:rsidRPr="00285AB1">
        <w:rPr>
          <w:rFonts w:ascii="Arial Narrow" w:hAnsi="Arial Narrow"/>
        </w:rPr>
        <w:t>anowień lub zmiany postanowień u</w:t>
      </w:r>
      <w:r w:rsidRPr="00285AB1">
        <w:rPr>
          <w:rFonts w:ascii="Arial Narrow" w:hAnsi="Arial Narrow"/>
        </w:rPr>
        <w:t>mowy, w przypadku, gdy potrzeba taka wyniknie z umowy o dofinansowanie realizacji projektu lub z treści innych dokumentów projektowych.</w:t>
      </w:r>
    </w:p>
    <w:p w14:paraId="756BBDC6" w14:textId="77777777" w:rsidR="00877E76" w:rsidRPr="00285AB1" w:rsidRDefault="00877E76" w:rsidP="00877E76">
      <w:pPr>
        <w:pStyle w:val="Akapitzlist"/>
        <w:suppressAutoHyphens/>
        <w:ind w:left="0"/>
        <w:jc w:val="both"/>
        <w:rPr>
          <w:rFonts w:ascii="Arial Narrow" w:hAnsi="Arial Narrow"/>
        </w:rPr>
      </w:pPr>
    </w:p>
    <w:p w14:paraId="415C3C7B" w14:textId="77777777" w:rsidR="002E5842" w:rsidRPr="00285AB1" w:rsidRDefault="002E5842"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W sprawach nieuregulowan</w:t>
      </w:r>
      <w:r w:rsidR="00776214" w:rsidRPr="00285AB1">
        <w:rPr>
          <w:rFonts w:ascii="Arial Narrow" w:hAnsi="Arial Narrow"/>
        </w:rPr>
        <w:t>ych postanowieniami niniejszej u</w:t>
      </w:r>
      <w:r w:rsidRPr="00285AB1">
        <w:rPr>
          <w:rFonts w:ascii="Arial Narrow" w:hAnsi="Arial Narrow"/>
        </w:rPr>
        <w:t>m</w:t>
      </w:r>
      <w:r w:rsidR="00776214" w:rsidRPr="00285AB1">
        <w:rPr>
          <w:rFonts w:ascii="Arial Narrow" w:hAnsi="Arial Narrow"/>
        </w:rPr>
        <w:t>owy mają zastosowanie przepisy kodeksu c</w:t>
      </w:r>
      <w:r w:rsidRPr="00285AB1">
        <w:rPr>
          <w:rFonts w:ascii="Arial Narrow" w:hAnsi="Arial Narrow"/>
        </w:rPr>
        <w:t>ywilnego.</w:t>
      </w:r>
    </w:p>
    <w:p w14:paraId="0A8915BA" w14:textId="77777777" w:rsidR="00877E76" w:rsidRPr="00285AB1" w:rsidRDefault="00877E76" w:rsidP="00877E76">
      <w:pPr>
        <w:pStyle w:val="Akapitzlist"/>
        <w:suppressAutoHyphens/>
        <w:ind w:left="0"/>
        <w:jc w:val="both"/>
        <w:rPr>
          <w:rFonts w:ascii="Arial Narrow" w:hAnsi="Arial Narrow"/>
        </w:rPr>
      </w:pPr>
    </w:p>
    <w:p w14:paraId="48132848" w14:textId="77777777" w:rsidR="002E5842" w:rsidRPr="00285AB1" w:rsidRDefault="002E5842"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 xml:space="preserve">Wszelkie spory, wynikające z różnej interpretacji ustaleń </w:t>
      </w:r>
      <w:r w:rsidR="00776214" w:rsidRPr="00285AB1">
        <w:rPr>
          <w:rFonts w:ascii="Arial Narrow" w:hAnsi="Arial Narrow"/>
        </w:rPr>
        <w:t>niniejszej u</w:t>
      </w:r>
      <w:r w:rsidRPr="00285AB1">
        <w:rPr>
          <w:rFonts w:ascii="Arial Narrow" w:hAnsi="Arial Narrow"/>
        </w:rPr>
        <w:t xml:space="preserve">mowy, Strony będą starały </w:t>
      </w:r>
      <w:r w:rsidR="005E11EE" w:rsidRPr="00285AB1">
        <w:rPr>
          <w:rFonts w:ascii="Arial Narrow" w:hAnsi="Arial Narrow"/>
          <w:lang w:val="pl-PL"/>
        </w:rPr>
        <w:br/>
      </w:r>
      <w:r w:rsidRPr="00285AB1">
        <w:rPr>
          <w:rFonts w:ascii="Arial Narrow" w:hAnsi="Arial Narrow"/>
        </w:rPr>
        <w:t xml:space="preserve">się rozwiązać polubownie, a w przypadku braku porozumienia spór rozstrzygnie </w:t>
      </w:r>
      <w:r w:rsidRPr="00285AB1">
        <w:rPr>
          <w:rFonts w:ascii="Arial Narrow" w:hAnsi="Arial Narrow"/>
          <w:bCs/>
        </w:rPr>
        <w:t xml:space="preserve">Sąd właściwy ze względu na </w:t>
      </w:r>
      <w:r w:rsidR="00254CAD" w:rsidRPr="00285AB1">
        <w:rPr>
          <w:rFonts w:ascii="Arial Narrow" w:hAnsi="Arial Narrow"/>
          <w:bCs/>
          <w:lang w:val="pl-PL"/>
        </w:rPr>
        <w:t xml:space="preserve">siedzibę </w:t>
      </w:r>
      <w:r w:rsidR="00F04CC8" w:rsidRPr="00285AB1">
        <w:rPr>
          <w:rFonts w:ascii="Arial Narrow" w:hAnsi="Arial Narrow"/>
          <w:bCs/>
        </w:rPr>
        <w:t xml:space="preserve">Zamawiającego. </w:t>
      </w:r>
    </w:p>
    <w:p w14:paraId="21FD3656" w14:textId="77777777" w:rsidR="00877E76" w:rsidRPr="00285AB1" w:rsidRDefault="00877E76" w:rsidP="00877E76">
      <w:pPr>
        <w:pStyle w:val="Akapitzlist"/>
        <w:suppressAutoHyphens/>
        <w:ind w:left="0"/>
        <w:jc w:val="both"/>
        <w:rPr>
          <w:rFonts w:ascii="Arial Narrow" w:hAnsi="Arial Narrow"/>
        </w:rPr>
      </w:pPr>
    </w:p>
    <w:p w14:paraId="0A1A5577" w14:textId="77777777" w:rsidR="00F31E83" w:rsidRPr="00285AB1" w:rsidRDefault="002E5842"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Umowę sporządzono w dwóch jednobrzmiących egzemplarzach, po jednym dla każdej ze Stron.</w:t>
      </w:r>
    </w:p>
    <w:p w14:paraId="2F4D7000" w14:textId="77777777" w:rsidR="00877E76" w:rsidRPr="00285AB1" w:rsidRDefault="00877E76" w:rsidP="00877E76">
      <w:pPr>
        <w:pStyle w:val="Akapitzlist"/>
        <w:suppressAutoHyphens/>
        <w:ind w:left="0"/>
        <w:jc w:val="both"/>
        <w:rPr>
          <w:rFonts w:ascii="Arial Narrow" w:hAnsi="Arial Narrow"/>
        </w:rPr>
      </w:pPr>
    </w:p>
    <w:p w14:paraId="48CE8B90" w14:textId="77777777" w:rsidR="00F31E83" w:rsidRPr="00285AB1" w:rsidRDefault="00F96681" w:rsidP="00B0723A">
      <w:pPr>
        <w:pStyle w:val="Akapitzlist"/>
        <w:numPr>
          <w:ilvl w:val="0"/>
          <w:numId w:val="30"/>
        </w:numPr>
        <w:suppressAutoHyphens/>
        <w:ind w:left="567" w:hanging="567"/>
        <w:jc w:val="both"/>
        <w:rPr>
          <w:rFonts w:ascii="Arial Narrow" w:hAnsi="Arial Narrow"/>
        </w:rPr>
      </w:pPr>
      <w:r w:rsidRPr="00285AB1">
        <w:rPr>
          <w:rFonts w:ascii="Arial Narrow" w:hAnsi="Arial Narrow"/>
        </w:rPr>
        <w:t>Integralną część u</w:t>
      </w:r>
      <w:r w:rsidR="002E5842" w:rsidRPr="00285AB1">
        <w:rPr>
          <w:rFonts w:ascii="Arial Narrow" w:hAnsi="Arial Narrow"/>
        </w:rPr>
        <w:t xml:space="preserve">mowy stanowią następujące załączniki: </w:t>
      </w:r>
    </w:p>
    <w:p w14:paraId="36CCEBCE" w14:textId="77777777" w:rsidR="00877E76" w:rsidRPr="00285AB1" w:rsidRDefault="00877E76" w:rsidP="00877E76">
      <w:pPr>
        <w:pStyle w:val="Akapitzlist"/>
        <w:suppressAutoHyphens/>
        <w:ind w:left="0"/>
        <w:jc w:val="both"/>
        <w:rPr>
          <w:rFonts w:ascii="Arial Narrow" w:hAnsi="Arial Narrow"/>
        </w:rPr>
      </w:pPr>
    </w:p>
    <w:p w14:paraId="6E7F052A" w14:textId="77777777" w:rsidR="00FF4279" w:rsidRPr="00285AB1" w:rsidRDefault="002E5842" w:rsidP="00B0723A">
      <w:pPr>
        <w:pStyle w:val="Akapitzlist"/>
        <w:numPr>
          <w:ilvl w:val="0"/>
          <w:numId w:val="32"/>
        </w:numPr>
        <w:suppressAutoHyphens/>
        <w:jc w:val="both"/>
        <w:rPr>
          <w:rFonts w:ascii="Arial Narrow" w:hAnsi="Arial Narrow"/>
        </w:rPr>
      </w:pPr>
      <w:r w:rsidRPr="00285AB1">
        <w:rPr>
          <w:rFonts w:ascii="Arial Narrow" w:hAnsi="Arial Narrow"/>
          <w:b/>
        </w:rPr>
        <w:t>Załącznik nr 1</w:t>
      </w:r>
      <w:r w:rsidR="00FD5DD9" w:rsidRPr="00285AB1">
        <w:rPr>
          <w:rFonts w:ascii="Arial Narrow" w:hAnsi="Arial Narrow"/>
          <w:b/>
          <w:lang w:val="pl-PL"/>
        </w:rPr>
        <w:t xml:space="preserve"> </w:t>
      </w:r>
      <w:r w:rsidR="0000611C" w:rsidRPr="00285AB1">
        <w:rPr>
          <w:rFonts w:ascii="Arial Narrow" w:hAnsi="Arial Narrow"/>
        </w:rPr>
        <w:t>–</w:t>
      </w:r>
      <w:r w:rsidR="00183824" w:rsidRPr="00285AB1">
        <w:rPr>
          <w:rFonts w:ascii="Arial Narrow" w:hAnsi="Arial Narrow"/>
          <w:lang w:val="pl-PL"/>
        </w:rPr>
        <w:t xml:space="preserve"> </w:t>
      </w:r>
      <w:r w:rsidR="005051C7" w:rsidRPr="00285AB1">
        <w:rPr>
          <w:rFonts w:ascii="Arial Narrow" w:hAnsi="Arial Narrow"/>
          <w:lang w:val="pl-PL"/>
        </w:rPr>
        <w:t>Aktualny odpis</w:t>
      </w:r>
      <w:r w:rsidR="00183824" w:rsidRPr="00285AB1">
        <w:rPr>
          <w:rFonts w:ascii="Arial Narrow" w:hAnsi="Arial Narrow"/>
          <w:lang w:val="pl-PL"/>
        </w:rPr>
        <w:t xml:space="preserve"> KRS</w:t>
      </w:r>
      <w:r w:rsidR="00FF4279" w:rsidRPr="00285AB1">
        <w:rPr>
          <w:rFonts w:ascii="Arial Narrow" w:hAnsi="Arial Narrow"/>
        </w:rPr>
        <w:t xml:space="preserve"> z Rejestru Przedsiębiorców </w:t>
      </w:r>
      <w:r w:rsidR="005013A5" w:rsidRPr="00285AB1">
        <w:rPr>
          <w:rFonts w:ascii="Arial Narrow" w:hAnsi="Arial Narrow"/>
          <w:bCs/>
        </w:rPr>
        <w:t>dotycząc</w:t>
      </w:r>
      <w:r w:rsidR="00C01D44" w:rsidRPr="00285AB1">
        <w:rPr>
          <w:rFonts w:ascii="Arial Narrow" w:hAnsi="Arial Narrow"/>
          <w:bCs/>
          <w:lang w:val="pl-PL"/>
        </w:rPr>
        <w:t>y</w:t>
      </w:r>
      <w:r w:rsidR="005013A5" w:rsidRPr="00285AB1">
        <w:rPr>
          <w:rFonts w:ascii="Arial Narrow" w:hAnsi="Arial Narrow"/>
          <w:bCs/>
        </w:rPr>
        <w:t xml:space="preserve"> Zamawiającego; </w:t>
      </w:r>
    </w:p>
    <w:p w14:paraId="19F61977" w14:textId="3DF4B4AD" w:rsidR="002030D3" w:rsidRPr="00285AB1" w:rsidRDefault="005013A5" w:rsidP="00B0723A">
      <w:pPr>
        <w:pStyle w:val="Akapitzlist"/>
        <w:numPr>
          <w:ilvl w:val="0"/>
          <w:numId w:val="32"/>
        </w:numPr>
        <w:suppressAutoHyphens/>
        <w:jc w:val="both"/>
        <w:rPr>
          <w:rFonts w:ascii="Arial Narrow" w:hAnsi="Arial Narrow"/>
        </w:rPr>
      </w:pPr>
      <w:r w:rsidRPr="00285AB1">
        <w:rPr>
          <w:rFonts w:ascii="Arial Narrow" w:hAnsi="Arial Narrow"/>
          <w:b/>
        </w:rPr>
        <w:t xml:space="preserve">Załącznik nr 2 </w:t>
      </w:r>
      <w:r w:rsidRPr="00285AB1">
        <w:rPr>
          <w:rFonts w:ascii="Arial Narrow" w:hAnsi="Arial Narrow"/>
        </w:rPr>
        <w:t>–</w:t>
      </w:r>
      <w:r w:rsidR="00C01D44" w:rsidRPr="00285AB1">
        <w:rPr>
          <w:rFonts w:ascii="Arial Narrow" w:hAnsi="Arial Narrow"/>
          <w:lang w:val="pl-PL"/>
        </w:rPr>
        <w:t xml:space="preserve"> </w:t>
      </w:r>
      <w:r w:rsidR="0000611C" w:rsidRPr="00285AB1">
        <w:rPr>
          <w:rFonts w:ascii="Arial Narrow" w:hAnsi="Arial Narrow"/>
        </w:rPr>
        <w:t xml:space="preserve">Zapytanie ofertowe z dnia </w:t>
      </w:r>
      <w:r w:rsidR="00901F3D" w:rsidRPr="00285AB1">
        <w:rPr>
          <w:rFonts w:ascii="Arial Narrow" w:hAnsi="Arial Narrow"/>
          <w:lang w:val="pl-PL"/>
        </w:rPr>
        <w:t>….. 2023</w:t>
      </w:r>
      <w:r w:rsidR="0000611C" w:rsidRPr="00285AB1">
        <w:rPr>
          <w:rFonts w:ascii="Arial Narrow" w:hAnsi="Arial Narrow"/>
        </w:rPr>
        <w:t xml:space="preserve"> r. </w:t>
      </w:r>
      <w:r w:rsidR="0000611C" w:rsidRPr="00285AB1">
        <w:rPr>
          <w:rFonts w:ascii="Arial Narrow" w:hAnsi="Arial Narrow"/>
          <w:bCs/>
        </w:rPr>
        <w:t xml:space="preserve">dotyczące realizacji </w:t>
      </w:r>
      <w:r w:rsidR="0000611C" w:rsidRPr="00285AB1">
        <w:rPr>
          <w:rFonts w:ascii="Arial Narrow" w:hAnsi="Arial Narrow"/>
        </w:rPr>
        <w:t xml:space="preserve">zamówienia </w:t>
      </w:r>
      <w:r w:rsidR="00141C3F" w:rsidRPr="00285AB1">
        <w:rPr>
          <w:rFonts w:ascii="Arial Narrow" w:hAnsi="Arial Narrow"/>
          <w:lang w:val="pl-PL"/>
        </w:rPr>
        <w:t>wraz z Załącznikami.</w:t>
      </w:r>
    </w:p>
    <w:p w14:paraId="113BB1CA" w14:textId="780F6D4E" w:rsidR="002030D3" w:rsidRPr="00285AB1" w:rsidRDefault="005013A5" w:rsidP="00B0723A">
      <w:pPr>
        <w:pStyle w:val="Akapitzlist"/>
        <w:numPr>
          <w:ilvl w:val="0"/>
          <w:numId w:val="32"/>
        </w:numPr>
        <w:suppressAutoHyphens/>
        <w:jc w:val="both"/>
        <w:rPr>
          <w:rFonts w:ascii="Arial Narrow" w:hAnsi="Arial Narrow"/>
        </w:rPr>
      </w:pPr>
      <w:r w:rsidRPr="00285AB1">
        <w:rPr>
          <w:rFonts w:ascii="Arial Narrow" w:hAnsi="Arial Narrow"/>
          <w:b/>
          <w:bCs/>
        </w:rPr>
        <w:t xml:space="preserve">Załącznik nr </w:t>
      </w:r>
      <w:r w:rsidR="00317416" w:rsidRPr="00285AB1">
        <w:rPr>
          <w:rFonts w:ascii="Arial Narrow" w:hAnsi="Arial Narrow"/>
          <w:b/>
          <w:bCs/>
          <w:lang w:val="pl-PL"/>
        </w:rPr>
        <w:t>3</w:t>
      </w:r>
      <w:r w:rsidRPr="00285AB1">
        <w:rPr>
          <w:rFonts w:ascii="Arial Narrow" w:hAnsi="Arial Narrow"/>
          <w:bCs/>
        </w:rPr>
        <w:t xml:space="preserve"> – </w:t>
      </w:r>
      <w:r w:rsidR="0000611C" w:rsidRPr="00285AB1">
        <w:rPr>
          <w:rFonts w:ascii="Arial Narrow" w:hAnsi="Arial Narrow"/>
        </w:rPr>
        <w:t xml:space="preserve">Oferta Wykonawcy z dnia </w:t>
      </w:r>
      <w:r w:rsidR="005E11EE" w:rsidRPr="00285AB1">
        <w:rPr>
          <w:rFonts w:ascii="Arial Narrow" w:hAnsi="Arial Narrow"/>
          <w:lang w:val="pl-PL"/>
        </w:rPr>
        <w:t>….. 202</w:t>
      </w:r>
      <w:r w:rsidR="00901F3D" w:rsidRPr="00285AB1">
        <w:rPr>
          <w:rFonts w:ascii="Arial Narrow" w:hAnsi="Arial Narrow"/>
          <w:lang w:val="pl-PL"/>
        </w:rPr>
        <w:t>3</w:t>
      </w:r>
      <w:r w:rsidR="0000611C" w:rsidRPr="00285AB1">
        <w:rPr>
          <w:rFonts w:ascii="Arial Narrow" w:hAnsi="Arial Narrow"/>
        </w:rPr>
        <w:t xml:space="preserve">r. łącznie ze wszystkimi załącznikami </w:t>
      </w:r>
    </w:p>
    <w:p w14:paraId="3A2057C4" w14:textId="77777777" w:rsidR="00345916" w:rsidRPr="00285AB1" w:rsidRDefault="00395D9B" w:rsidP="00A5716E">
      <w:pPr>
        <w:pStyle w:val="Akapitzlist"/>
        <w:suppressAutoHyphens/>
        <w:ind w:left="360"/>
        <w:jc w:val="both"/>
        <w:rPr>
          <w:rFonts w:ascii="Arial Narrow" w:hAnsi="Arial Narrow"/>
          <w:lang w:val="pl-PL"/>
        </w:rPr>
      </w:pPr>
      <w:r w:rsidRPr="00285AB1">
        <w:rPr>
          <w:rFonts w:ascii="Arial Narrow" w:hAnsi="Arial Narrow"/>
          <w:lang w:val="pl-PL"/>
        </w:rPr>
        <w:t xml:space="preserve"> </w:t>
      </w:r>
    </w:p>
    <w:p w14:paraId="05D3DBB0" w14:textId="77777777" w:rsidR="002E5842" w:rsidRPr="00285AB1" w:rsidRDefault="002E5842" w:rsidP="0030711B">
      <w:pPr>
        <w:rPr>
          <w:rFonts w:ascii="Arial Narrow" w:hAnsi="Arial Narrow"/>
          <w:b/>
        </w:rPr>
      </w:pPr>
    </w:p>
    <w:p w14:paraId="2B9FAE7A" w14:textId="77777777" w:rsidR="005051C7" w:rsidRPr="00285AB1" w:rsidRDefault="005051C7" w:rsidP="0030711B">
      <w:pPr>
        <w:rPr>
          <w:rFonts w:ascii="Arial Narrow" w:hAnsi="Arial Narrow"/>
          <w:b/>
        </w:rPr>
      </w:pPr>
    </w:p>
    <w:p w14:paraId="27F5595C" w14:textId="77777777" w:rsidR="005051C7" w:rsidRPr="00285AB1" w:rsidRDefault="005051C7" w:rsidP="0030711B">
      <w:pPr>
        <w:rPr>
          <w:rFonts w:ascii="Arial Narrow" w:hAnsi="Arial Narrow"/>
          <w:b/>
        </w:rPr>
      </w:pPr>
    </w:p>
    <w:p w14:paraId="0A71EC80" w14:textId="77777777" w:rsidR="005051C7" w:rsidRPr="00285AB1" w:rsidRDefault="005051C7" w:rsidP="0030711B">
      <w:pPr>
        <w:rPr>
          <w:rFonts w:ascii="Arial Narrow" w:hAnsi="Arial Narrow"/>
          <w:b/>
        </w:rPr>
      </w:pPr>
    </w:p>
    <w:p w14:paraId="4F8AA851" w14:textId="77777777" w:rsidR="005051C7" w:rsidRPr="00285AB1" w:rsidRDefault="005051C7" w:rsidP="0030711B">
      <w:pPr>
        <w:rPr>
          <w:rFonts w:ascii="Arial Narrow" w:hAnsi="Arial Narrow"/>
          <w:b/>
        </w:rPr>
      </w:pPr>
    </w:p>
    <w:p w14:paraId="1567FFA6" w14:textId="77777777" w:rsidR="005051C7" w:rsidRPr="00285AB1" w:rsidRDefault="005051C7" w:rsidP="0030711B">
      <w:pPr>
        <w:rPr>
          <w:rFonts w:ascii="Arial Narrow" w:hAnsi="Arial Narrow"/>
          <w:b/>
        </w:rPr>
      </w:pPr>
    </w:p>
    <w:p w14:paraId="51C73D13" w14:textId="77777777" w:rsidR="005051C7" w:rsidRPr="00285AB1" w:rsidRDefault="005051C7" w:rsidP="0030711B">
      <w:pPr>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7"/>
      </w:tblGrid>
      <w:tr w:rsidR="002E5842" w:rsidRPr="00285AB1" w14:paraId="3D80EEC0" w14:textId="77777777" w:rsidTr="001C19E0">
        <w:tc>
          <w:tcPr>
            <w:tcW w:w="4676" w:type="dxa"/>
          </w:tcPr>
          <w:p w14:paraId="637EDD76" w14:textId="77777777" w:rsidR="002E5842" w:rsidRPr="00285AB1" w:rsidRDefault="002E5842" w:rsidP="0030711B">
            <w:pPr>
              <w:jc w:val="center"/>
              <w:rPr>
                <w:rFonts w:ascii="Arial Narrow" w:hAnsi="Arial Narrow"/>
                <w:b/>
              </w:rPr>
            </w:pPr>
          </w:p>
          <w:p w14:paraId="1502F6B9" w14:textId="77777777" w:rsidR="002E5842" w:rsidRPr="00285AB1" w:rsidRDefault="002E5842" w:rsidP="0030711B">
            <w:pPr>
              <w:jc w:val="center"/>
              <w:rPr>
                <w:rFonts w:ascii="Arial Narrow" w:hAnsi="Arial Narrow"/>
                <w:b/>
              </w:rPr>
            </w:pPr>
            <w:r w:rsidRPr="00285AB1">
              <w:rPr>
                <w:rFonts w:ascii="Arial Narrow" w:hAnsi="Arial Narrow"/>
                <w:b/>
              </w:rPr>
              <w:t>ZAMAWIAJĄCY</w:t>
            </w:r>
          </w:p>
          <w:p w14:paraId="2DBFDE8A" w14:textId="77777777" w:rsidR="002E5842" w:rsidRPr="00285AB1" w:rsidRDefault="002E5842" w:rsidP="0030711B">
            <w:pPr>
              <w:rPr>
                <w:rFonts w:ascii="Arial Narrow" w:hAnsi="Arial Narrow"/>
                <w:b/>
              </w:rPr>
            </w:pPr>
          </w:p>
        </w:tc>
        <w:tc>
          <w:tcPr>
            <w:tcW w:w="4677" w:type="dxa"/>
          </w:tcPr>
          <w:p w14:paraId="34C92AFA" w14:textId="77777777" w:rsidR="002E5842" w:rsidRPr="00285AB1" w:rsidRDefault="002E5842" w:rsidP="0030711B">
            <w:pPr>
              <w:jc w:val="center"/>
              <w:rPr>
                <w:rFonts w:ascii="Arial Narrow" w:hAnsi="Arial Narrow"/>
                <w:b/>
              </w:rPr>
            </w:pPr>
          </w:p>
          <w:p w14:paraId="2482804E" w14:textId="77777777" w:rsidR="002E5842" w:rsidRPr="00285AB1" w:rsidRDefault="002E5842" w:rsidP="0030711B">
            <w:pPr>
              <w:jc w:val="center"/>
              <w:rPr>
                <w:rFonts w:ascii="Arial Narrow" w:hAnsi="Arial Narrow"/>
                <w:b/>
              </w:rPr>
            </w:pPr>
            <w:r w:rsidRPr="00285AB1">
              <w:rPr>
                <w:rFonts w:ascii="Arial Narrow" w:hAnsi="Arial Narrow"/>
                <w:b/>
              </w:rPr>
              <w:t>WYKONAWCA</w:t>
            </w:r>
          </w:p>
        </w:tc>
      </w:tr>
      <w:tr w:rsidR="002E5842" w:rsidRPr="00231FE3" w14:paraId="269BAEA6" w14:textId="77777777" w:rsidTr="001C19E0">
        <w:tc>
          <w:tcPr>
            <w:tcW w:w="4676" w:type="dxa"/>
          </w:tcPr>
          <w:p w14:paraId="1654215B" w14:textId="77777777" w:rsidR="002E5842" w:rsidRPr="00285AB1" w:rsidRDefault="002E5842" w:rsidP="0030711B">
            <w:pPr>
              <w:jc w:val="center"/>
              <w:rPr>
                <w:rFonts w:ascii="Arial Narrow" w:hAnsi="Arial Narrow"/>
                <w:b/>
              </w:rPr>
            </w:pPr>
          </w:p>
          <w:p w14:paraId="34905F39" w14:textId="77777777" w:rsidR="00182C09" w:rsidRPr="00285AB1" w:rsidRDefault="00182C09" w:rsidP="0030711B">
            <w:pPr>
              <w:jc w:val="center"/>
              <w:rPr>
                <w:rFonts w:ascii="Arial Narrow" w:hAnsi="Arial Narrow"/>
                <w:b/>
              </w:rPr>
            </w:pPr>
          </w:p>
          <w:p w14:paraId="21A1EC45" w14:textId="77777777" w:rsidR="00182C09" w:rsidRPr="00285AB1" w:rsidRDefault="00182C09" w:rsidP="0030711B">
            <w:pPr>
              <w:jc w:val="center"/>
              <w:rPr>
                <w:rFonts w:ascii="Arial Narrow" w:hAnsi="Arial Narrow"/>
                <w:b/>
              </w:rPr>
            </w:pPr>
          </w:p>
          <w:p w14:paraId="5BF1CF62" w14:textId="77777777" w:rsidR="002E5842" w:rsidRPr="00285AB1" w:rsidRDefault="002E5842" w:rsidP="0030711B">
            <w:pPr>
              <w:jc w:val="center"/>
              <w:rPr>
                <w:rFonts w:ascii="Arial Narrow" w:hAnsi="Arial Narrow"/>
                <w:b/>
              </w:rPr>
            </w:pPr>
            <w:r w:rsidRPr="00285AB1">
              <w:rPr>
                <w:rFonts w:ascii="Arial Narrow" w:hAnsi="Arial Narrow"/>
                <w:b/>
              </w:rPr>
              <w:t>………………………..</w:t>
            </w:r>
          </w:p>
        </w:tc>
        <w:tc>
          <w:tcPr>
            <w:tcW w:w="4677" w:type="dxa"/>
          </w:tcPr>
          <w:p w14:paraId="66ADC4E8" w14:textId="77777777" w:rsidR="002E5842" w:rsidRPr="00285AB1" w:rsidRDefault="002E5842" w:rsidP="0030711B">
            <w:pPr>
              <w:jc w:val="center"/>
              <w:rPr>
                <w:rFonts w:ascii="Arial Narrow" w:hAnsi="Arial Narrow"/>
                <w:b/>
              </w:rPr>
            </w:pPr>
          </w:p>
          <w:p w14:paraId="3367DE1C" w14:textId="77777777" w:rsidR="00182C09" w:rsidRPr="00285AB1" w:rsidRDefault="00182C09" w:rsidP="0030711B">
            <w:pPr>
              <w:jc w:val="center"/>
              <w:rPr>
                <w:rFonts w:ascii="Arial Narrow" w:hAnsi="Arial Narrow"/>
                <w:b/>
              </w:rPr>
            </w:pPr>
          </w:p>
          <w:p w14:paraId="32C0AC3E" w14:textId="77777777" w:rsidR="00182C09" w:rsidRPr="00285AB1" w:rsidRDefault="00182C09" w:rsidP="0030711B">
            <w:pPr>
              <w:jc w:val="center"/>
              <w:rPr>
                <w:rFonts w:ascii="Arial Narrow" w:hAnsi="Arial Narrow"/>
                <w:b/>
              </w:rPr>
            </w:pPr>
          </w:p>
          <w:p w14:paraId="249C98B9" w14:textId="77777777" w:rsidR="002E5842" w:rsidRPr="00231FE3" w:rsidRDefault="002E5842" w:rsidP="0030711B">
            <w:pPr>
              <w:jc w:val="center"/>
              <w:rPr>
                <w:rFonts w:ascii="Arial Narrow" w:hAnsi="Arial Narrow"/>
                <w:b/>
              </w:rPr>
            </w:pPr>
            <w:r w:rsidRPr="00285AB1">
              <w:rPr>
                <w:rFonts w:ascii="Arial Narrow" w:hAnsi="Arial Narrow"/>
                <w:b/>
              </w:rPr>
              <w:t>……………………………</w:t>
            </w:r>
          </w:p>
        </w:tc>
      </w:tr>
    </w:tbl>
    <w:p w14:paraId="3D87EE0C" w14:textId="77777777" w:rsidR="002E5842" w:rsidRPr="00231FE3" w:rsidRDefault="002E5842" w:rsidP="0030711B">
      <w:pPr>
        <w:rPr>
          <w:rFonts w:ascii="Arial Narrow" w:hAnsi="Arial Narrow"/>
          <w:b/>
        </w:rPr>
      </w:pPr>
    </w:p>
    <w:p w14:paraId="22C410BD" w14:textId="77777777" w:rsidR="002E5842" w:rsidRPr="00231FE3" w:rsidRDefault="008F792F" w:rsidP="008F792F">
      <w:pPr>
        <w:rPr>
          <w:rFonts w:ascii="Arial Narrow" w:hAnsi="Arial Narrow"/>
          <w:b/>
        </w:rPr>
      </w:pPr>
      <w:r w:rsidRPr="00231FE3">
        <w:rPr>
          <w:rFonts w:ascii="Arial Narrow" w:hAnsi="Arial Narrow"/>
          <w:b/>
        </w:rPr>
        <w:tab/>
      </w:r>
      <w:r w:rsidRPr="00231FE3">
        <w:rPr>
          <w:rFonts w:ascii="Arial Narrow" w:hAnsi="Arial Narrow"/>
          <w:b/>
        </w:rPr>
        <w:tab/>
      </w:r>
      <w:r w:rsidRPr="00231FE3">
        <w:rPr>
          <w:rFonts w:ascii="Arial Narrow" w:hAnsi="Arial Narrow"/>
          <w:b/>
        </w:rPr>
        <w:tab/>
      </w:r>
      <w:r w:rsidRPr="00231FE3">
        <w:rPr>
          <w:rFonts w:ascii="Arial Narrow" w:hAnsi="Arial Narrow"/>
          <w:b/>
        </w:rPr>
        <w:tab/>
      </w:r>
    </w:p>
    <w:p w14:paraId="0B980EA6" w14:textId="77777777" w:rsidR="00006CD2" w:rsidRPr="00231FE3" w:rsidRDefault="00006CD2">
      <w:pPr>
        <w:spacing w:before="120" w:after="120"/>
        <w:jc w:val="both"/>
        <w:rPr>
          <w:rFonts w:ascii="Arial Narrow" w:hAnsi="Arial Narrow"/>
        </w:rPr>
      </w:pPr>
      <w:bookmarkStart w:id="0" w:name="_DV_M1018"/>
      <w:bookmarkStart w:id="1" w:name="_DV_M1019"/>
      <w:bookmarkStart w:id="2" w:name="_DV_M1020"/>
      <w:bookmarkStart w:id="3" w:name="_DV_M1021"/>
      <w:bookmarkStart w:id="4" w:name="_DV_C1300"/>
      <w:bookmarkStart w:id="5" w:name="_DV_M1023"/>
      <w:bookmarkStart w:id="6" w:name="_DV_M1024"/>
      <w:bookmarkStart w:id="7" w:name="_DV_M1027"/>
      <w:bookmarkStart w:id="8" w:name="_DV_M1028"/>
      <w:bookmarkStart w:id="9" w:name="_DV_M1038"/>
      <w:bookmarkStart w:id="10" w:name="_DV_M1039"/>
      <w:bookmarkStart w:id="11" w:name="_DV_M1041"/>
      <w:bookmarkStart w:id="12" w:name="_DV_M1043"/>
      <w:bookmarkStart w:id="13" w:name="_DV_M1049"/>
      <w:bookmarkStart w:id="14" w:name="_DV_M1050"/>
      <w:bookmarkStart w:id="15" w:name="_DV_M1051"/>
      <w:bookmarkStart w:id="16" w:name="_DV_M1054"/>
      <w:bookmarkStart w:id="17" w:name="_DV_M1055"/>
      <w:bookmarkStart w:id="18" w:name="_DV_M1053"/>
      <w:bookmarkStart w:id="19" w:name="_DV_M1057"/>
      <w:bookmarkStart w:id="20" w:name="_DV_M1058"/>
      <w:bookmarkStart w:id="21" w:name="_DV_M1062"/>
      <w:bookmarkStart w:id="22" w:name="_DV_M1064"/>
      <w:bookmarkStart w:id="23" w:name="_DV_M1065"/>
      <w:bookmarkStart w:id="24" w:name="_DV_M10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006CD2" w:rsidRPr="00231FE3" w:rsidSect="00E31B7D">
      <w:headerReference w:type="default" r:id="rId10"/>
      <w:footerReference w:type="default" r:id="rId11"/>
      <w:pgSz w:w="11906" w:h="16838" w:code="9"/>
      <w:pgMar w:top="1843" w:right="680" w:bottom="1134"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AA48" w14:textId="77777777" w:rsidR="00D34E1F" w:rsidRDefault="00D34E1F" w:rsidP="00D8381A">
      <w:r>
        <w:separator/>
      </w:r>
    </w:p>
  </w:endnote>
  <w:endnote w:type="continuationSeparator" w:id="0">
    <w:p w14:paraId="1C7F9A46" w14:textId="77777777" w:rsidR="00D34E1F" w:rsidRDefault="00D34E1F" w:rsidP="00D8381A">
      <w:r>
        <w:continuationSeparator/>
      </w:r>
    </w:p>
  </w:endnote>
  <w:endnote w:type="continuationNotice" w:id="1">
    <w:p w14:paraId="5FCEA23E" w14:textId="77777777" w:rsidR="00D34E1F" w:rsidRDefault="00D34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DINPro-Regular">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B300" w14:textId="77777777" w:rsidR="00E31B7D" w:rsidRPr="00EA4FE3" w:rsidRDefault="00E31B7D" w:rsidP="00E31B7D">
    <w:pPr>
      <w:pStyle w:val="Nagwek"/>
      <w:rPr>
        <w:b/>
        <w:sz w:val="12"/>
        <w:szCs w:val="20"/>
      </w:rPr>
    </w:pPr>
  </w:p>
  <w:p w14:paraId="7603F31E" w14:textId="77777777" w:rsidR="00E31B7D" w:rsidRPr="00E31B7D" w:rsidRDefault="00E31B7D" w:rsidP="00E31B7D">
    <w:pPr>
      <w:pStyle w:val="Nagwek"/>
      <w:rPr>
        <w:rFonts w:cs="Calibri"/>
        <w:sz w:val="18"/>
        <w:szCs w:val="20"/>
      </w:rPr>
    </w:pPr>
    <w:r w:rsidRPr="00E31B7D">
      <w:rPr>
        <w:rFonts w:cs="Calibri"/>
        <w:b/>
        <w:sz w:val="18"/>
        <w:szCs w:val="20"/>
      </w:rPr>
      <w:t>Szpital Specjalistyczny PRO-FAMILIA</w:t>
    </w:r>
    <w:r w:rsidRPr="00E31B7D">
      <w:rPr>
        <w:rFonts w:cs="Calibri"/>
        <w:sz w:val="18"/>
        <w:szCs w:val="20"/>
      </w:rPr>
      <w:t xml:space="preserve"> </w:t>
    </w:r>
    <w:r w:rsidR="00B6273A">
      <w:rPr>
        <w:rFonts w:cs="Calibri"/>
        <w:sz w:val="18"/>
        <w:szCs w:val="20"/>
      </w:rPr>
      <w:t xml:space="preserve">Tomasz Łoziński </w:t>
    </w:r>
    <w:r w:rsidRPr="00E31B7D">
      <w:rPr>
        <w:rFonts w:cs="Calibri"/>
        <w:sz w:val="18"/>
        <w:szCs w:val="20"/>
      </w:rPr>
      <w:t xml:space="preserve"> Spółka Komandytowa</w:t>
    </w:r>
  </w:p>
  <w:p w14:paraId="1092CA4D" w14:textId="77777777" w:rsidR="00E31B7D" w:rsidRPr="00E31B7D" w:rsidRDefault="00E31B7D" w:rsidP="00E31B7D">
    <w:pPr>
      <w:pStyle w:val="Nagwek"/>
      <w:tabs>
        <w:tab w:val="clear" w:pos="4536"/>
        <w:tab w:val="left" w:pos="1624"/>
      </w:tabs>
      <w:rPr>
        <w:rFonts w:cs="Calibri"/>
        <w:sz w:val="14"/>
        <w:szCs w:val="14"/>
      </w:rPr>
    </w:pPr>
    <w:r w:rsidRPr="00E31B7D">
      <w:rPr>
        <w:rFonts w:cs="Calibri"/>
        <w:sz w:val="14"/>
        <w:szCs w:val="14"/>
      </w:rPr>
      <w:t xml:space="preserve">ul. Witolda 6B, 35-302 Rzeszów; NIP: 8133561368; REGON:180357490; </w:t>
    </w:r>
  </w:p>
  <w:p w14:paraId="6A679DF3" w14:textId="77777777" w:rsidR="00E34B16" w:rsidRPr="00C44BF1" w:rsidRDefault="00E31B7D" w:rsidP="00E31B7D">
    <w:pPr>
      <w:pStyle w:val="Nagwek"/>
      <w:tabs>
        <w:tab w:val="clear" w:pos="4536"/>
        <w:tab w:val="left" w:pos="1610"/>
      </w:tabs>
      <w:rPr>
        <w:rFonts w:cs="Calibri"/>
        <w:lang w:val="en-US"/>
      </w:rPr>
    </w:pPr>
    <w:r w:rsidRPr="00C44BF1">
      <w:rPr>
        <w:rFonts w:cs="Calibri"/>
        <w:sz w:val="14"/>
        <w:szCs w:val="14"/>
        <w:lang w:val="en-US"/>
      </w:rPr>
      <w:t xml:space="preserve">tel.: 017 773 57 40, fax.: 017 773 57 42;  e-mail: </w:t>
    </w:r>
    <w:r w:rsidR="00000000">
      <w:fldChar w:fldCharType="begin"/>
    </w:r>
    <w:r w:rsidR="00000000" w:rsidRPr="00285AB1">
      <w:rPr>
        <w:lang w:val="en-US"/>
      </w:rPr>
      <w:instrText>HYPERLINK "mailto:sekretariat@pro-familia.pl"</w:instrText>
    </w:r>
    <w:r w:rsidR="00000000">
      <w:fldChar w:fldCharType="separate"/>
    </w:r>
    <w:r w:rsidRPr="00C44BF1">
      <w:rPr>
        <w:rStyle w:val="Hipercze"/>
        <w:rFonts w:cs="Calibri"/>
        <w:color w:val="000000"/>
        <w:sz w:val="14"/>
        <w:szCs w:val="14"/>
        <w:lang w:val="en-US"/>
      </w:rPr>
      <w:t>sekretariat@pro-familia.pl</w:t>
    </w:r>
    <w:r w:rsidR="00000000">
      <w:rPr>
        <w:rStyle w:val="Hipercze"/>
        <w:rFonts w:cs="Calibri"/>
        <w:color w:val="000000"/>
        <w:sz w:val="14"/>
        <w:szCs w:val="14"/>
        <w:lang w:val="en-US"/>
      </w:rPr>
      <w:fldChar w:fldCharType="end"/>
    </w:r>
    <w:r w:rsidRPr="00C44BF1">
      <w:rPr>
        <w:rFonts w:cs="Calibri"/>
        <w:color w:val="000000"/>
        <w:sz w:val="14"/>
        <w:szCs w:val="14"/>
        <w:lang w:val="en-US"/>
      </w:rPr>
      <w:t>;</w:t>
    </w:r>
    <w:r w:rsidRPr="00C44BF1">
      <w:rPr>
        <w:rFonts w:cs="Calibri"/>
        <w:sz w:val="14"/>
        <w:szCs w:val="14"/>
        <w:lang w:val="en-US"/>
      </w:rPr>
      <w:t xml:space="preserve">  www.pro-familia.pl</w:t>
    </w:r>
    <w:r w:rsidR="00E34B16" w:rsidRPr="00C44BF1">
      <w:rPr>
        <w:rFonts w:ascii="Arial" w:hAnsi="Arial" w:cs="Arial"/>
        <w:sz w:val="14"/>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DDDA" w14:textId="77777777" w:rsidR="00D34E1F" w:rsidRDefault="00D34E1F" w:rsidP="00D8381A">
      <w:r>
        <w:separator/>
      </w:r>
    </w:p>
  </w:footnote>
  <w:footnote w:type="continuationSeparator" w:id="0">
    <w:p w14:paraId="75D6CC0F" w14:textId="77777777" w:rsidR="00D34E1F" w:rsidRDefault="00D34E1F" w:rsidP="00D8381A">
      <w:r>
        <w:continuationSeparator/>
      </w:r>
    </w:p>
  </w:footnote>
  <w:footnote w:type="continuationNotice" w:id="1">
    <w:p w14:paraId="029966CE" w14:textId="77777777" w:rsidR="00D34E1F" w:rsidRDefault="00D34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E57C" w14:textId="77777777" w:rsidR="00E34B16" w:rsidRDefault="00E34B16" w:rsidP="00B825A5">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8FF"/>
    <w:multiLevelType w:val="hybridMultilevel"/>
    <w:tmpl w:val="FCA61C66"/>
    <w:lvl w:ilvl="0" w:tplc="D3C02BA4">
      <w:start w:val="1"/>
      <w:numFmt w:val="decimal"/>
      <w:lvlText w:val="%1."/>
      <w:lvlJc w:val="left"/>
      <w:pPr>
        <w:ind w:left="900" w:hanging="5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42F81"/>
    <w:multiLevelType w:val="hybridMultilevel"/>
    <w:tmpl w:val="12547E36"/>
    <w:lvl w:ilvl="0" w:tplc="53BEF8E6">
      <w:start w:val="1"/>
      <w:numFmt w:val="lowerLetter"/>
      <w:lvlText w:val="%1."/>
      <w:lvlJc w:val="left"/>
      <w:pPr>
        <w:tabs>
          <w:tab w:val="num" w:pos="720"/>
        </w:tabs>
        <w:ind w:left="1440" w:hanging="360"/>
      </w:pPr>
      <w:rPr>
        <w:rFonts w:ascii="Arial Narrow" w:hAnsi="Arial Narrow" w:cs="Times New Roman"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FB4491"/>
    <w:multiLevelType w:val="hybridMultilevel"/>
    <w:tmpl w:val="7C462B50"/>
    <w:lvl w:ilvl="0" w:tplc="1F94B384">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97FF7"/>
    <w:multiLevelType w:val="hybridMultilevel"/>
    <w:tmpl w:val="63343298"/>
    <w:lvl w:ilvl="0" w:tplc="4CA6E8A8">
      <w:start w:val="1"/>
      <w:numFmt w:val="decimal"/>
      <w:lvlText w:val="%1."/>
      <w:lvlJc w:val="left"/>
      <w:pPr>
        <w:tabs>
          <w:tab w:val="num" w:pos="0"/>
        </w:tabs>
        <w:ind w:left="-907" w:firstLine="90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92C46"/>
    <w:multiLevelType w:val="hybridMultilevel"/>
    <w:tmpl w:val="79542D3E"/>
    <w:lvl w:ilvl="0" w:tplc="26F036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A73D7"/>
    <w:multiLevelType w:val="hybridMultilevel"/>
    <w:tmpl w:val="3F588098"/>
    <w:lvl w:ilvl="0" w:tplc="9DF6635A">
      <w:start w:val="1"/>
      <w:numFmt w:val="decimal"/>
      <w:lvlText w:val="%1)"/>
      <w:lvlJc w:val="left"/>
      <w:pPr>
        <w:tabs>
          <w:tab w:val="num" w:pos="-231"/>
        </w:tabs>
        <w:ind w:left="251" w:firstLine="229"/>
      </w:pPr>
      <w:rPr>
        <w:rFonts w:hint="default"/>
        <w:b w:val="0"/>
      </w:rPr>
    </w:lvl>
    <w:lvl w:ilvl="1" w:tplc="00E6CEBA">
      <w:start w:val="1"/>
      <w:numFmt w:val="lowerLetter"/>
      <w:lvlText w:val="%2."/>
      <w:lvlJc w:val="left"/>
      <w:pPr>
        <w:tabs>
          <w:tab w:val="num" w:pos="1440"/>
        </w:tabs>
        <w:ind w:left="1440" w:hanging="360"/>
      </w:pPr>
      <w:rPr>
        <w:b/>
      </w:rPr>
    </w:lvl>
    <w:lvl w:ilvl="2" w:tplc="6658AC86">
      <w:start w:val="3"/>
      <w:numFmt w:val="decimal"/>
      <w:lvlText w:val="%3)"/>
      <w:lvlJc w:val="left"/>
      <w:pPr>
        <w:tabs>
          <w:tab w:val="num" w:pos="1269"/>
        </w:tabs>
        <w:ind w:left="1751" w:firstLine="229"/>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5B8EDD96">
      <w:start w:val="1"/>
      <w:numFmt w:val="upperRoman"/>
      <w:lvlText w:val="%6."/>
      <w:lvlJc w:val="left"/>
      <w:pPr>
        <w:ind w:left="4860" w:hanging="720"/>
      </w:pPr>
      <w:rPr>
        <w:rFonts w:cs="Arial" w:hint="default"/>
        <w:b/>
      </w:rPr>
    </w:lvl>
    <w:lvl w:ilvl="6" w:tplc="D3806D72">
      <w:start w:val="1"/>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E2CAE"/>
    <w:multiLevelType w:val="hybridMultilevel"/>
    <w:tmpl w:val="81F298F8"/>
    <w:lvl w:ilvl="0" w:tplc="62DC17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8B1816"/>
    <w:multiLevelType w:val="hybridMultilevel"/>
    <w:tmpl w:val="8346AC14"/>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 w15:restartNumberingAfterBreak="0">
    <w:nsid w:val="174D2CFE"/>
    <w:multiLevelType w:val="hybridMultilevel"/>
    <w:tmpl w:val="980C884E"/>
    <w:lvl w:ilvl="0" w:tplc="A91AFDA8">
      <w:start w:val="1"/>
      <w:numFmt w:val="lowerLetter"/>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79B4C1A"/>
    <w:multiLevelType w:val="hybridMultilevel"/>
    <w:tmpl w:val="DF7EA63C"/>
    <w:lvl w:ilvl="0" w:tplc="EECCA67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777F9"/>
    <w:multiLevelType w:val="hybridMultilevel"/>
    <w:tmpl w:val="1D6C1B74"/>
    <w:lvl w:ilvl="0" w:tplc="AD7876DE">
      <w:start w:val="1"/>
      <w:numFmt w:val="lowerLetter"/>
      <w:lvlText w:val="%1."/>
      <w:lvlJc w:val="left"/>
      <w:pPr>
        <w:ind w:left="1068" w:hanging="360"/>
      </w:pPr>
      <w:rPr>
        <w:b/>
        <w:strike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1D77681"/>
    <w:multiLevelType w:val="hybridMultilevel"/>
    <w:tmpl w:val="F5A209AC"/>
    <w:lvl w:ilvl="0" w:tplc="54A0EC92">
      <w:start w:val="1"/>
      <w:numFmt w:val="lowerLetter"/>
      <w:lvlText w:val="%1."/>
      <w:lvlJc w:val="left"/>
      <w:pPr>
        <w:ind w:left="7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956380"/>
    <w:multiLevelType w:val="hybridMultilevel"/>
    <w:tmpl w:val="8346AC14"/>
    <w:lvl w:ilvl="0" w:tplc="04150017">
      <w:start w:val="1"/>
      <w:numFmt w:val="lowerLetter"/>
      <w:lvlText w:val="%1)"/>
      <w:lvlJc w:val="left"/>
      <w:pPr>
        <w:ind w:left="1211"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 w15:restartNumberingAfterBreak="0">
    <w:nsid w:val="232D3776"/>
    <w:multiLevelType w:val="hybridMultilevel"/>
    <w:tmpl w:val="ECE0021C"/>
    <w:lvl w:ilvl="0" w:tplc="5882F7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64560D"/>
    <w:multiLevelType w:val="hybridMultilevel"/>
    <w:tmpl w:val="92C62444"/>
    <w:lvl w:ilvl="0" w:tplc="9C32CB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E3EA8"/>
    <w:multiLevelType w:val="hybridMultilevel"/>
    <w:tmpl w:val="18D4FAC0"/>
    <w:lvl w:ilvl="0" w:tplc="3B92D2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F463D6"/>
    <w:multiLevelType w:val="hybridMultilevel"/>
    <w:tmpl w:val="66C03DAC"/>
    <w:lvl w:ilvl="0" w:tplc="95A084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3C58C9"/>
    <w:multiLevelType w:val="hybridMultilevel"/>
    <w:tmpl w:val="F82087CC"/>
    <w:lvl w:ilvl="0" w:tplc="2F1CA176">
      <w:start w:val="1"/>
      <w:numFmt w:val="decimal"/>
      <w:lvlText w:val="%1."/>
      <w:lvlJc w:val="left"/>
      <w:pPr>
        <w:tabs>
          <w:tab w:val="num" w:pos="1308"/>
        </w:tabs>
        <w:ind w:left="1308" w:hanging="360"/>
      </w:pPr>
      <w:rPr>
        <w:rFonts w:hint="default"/>
        <w:b/>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46155987"/>
    <w:multiLevelType w:val="hybridMultilevel"/>
    <w:tmpl w:val="0A3CDB38"/>
    <w:lvl w:ilvl="0" w:tplc="3348A5EC">
      <w:start w:val="1"/>
      <w:numFmt w:val="decimal"/>
      <w:lvlText w:val="%1."/>
      <w:lvlJc w:val="left"/>
      <w:pPr>
        <w:tabs>
          <w:tab w:val="num" w:pos="720"/>
        </w:tabs>
        <w:ind w:left="720" w:hanging="360"/>
      </w:pPr>
      <w:rPr>
        <w:b/>
      </w:rPr>
    </w:lvl>
    <w:lvl w:ilvl="1" w:tplc="6F64ACAC">
      <w:start w:val="1"/>
      <w:numFmt w:val="decimal"/>
      <w:lvlText w:val="%2."/>
      <w:lvlJc w:val="left"/>
      <w:pPr>
        <w:tabs>
          <w:tab w:val="num" w:pos="1440"/>
        </w:tabs>
        <w:ind w:left="1440" w:hanging="360"/>
      </w:pPr>
      <w:rPr>
        <w:b/>
      </w:rPr>
    </w:lvl>
    <w:lvl w:ilvl="2" w:tplc="1894583C">
      <w:start w:val="1"/>
      <w:numFmt w:val="lowerLetter"/>
      <w:lvlText w:val="%3)"/>
      <w:lvlJc w:val="left"/>
      <w:pPr>
        <w:tabs>
          <w:tab w:val="num" w:pos="2160"/>
        </w:tabs>
        <w:ind w:left="2160" w:hanging="360"/>
      </w:pPr>
      <w:rPr>
        <w:rFonts w:ascii="Times New Roman" w:hAnsi="Times New Roman" w:cs="Times New Roman" w:hint="default"/>
      </w:rPr>
    </w:lvl>
    <w:lvl w:ilvl="3" w:tplc="2A38F8C6" w:tentative="1">
      <w:start w:val="1"/>
      <w:numFmt w:val="decimal"/>
      <w:lvlText w:val="%4."/>
      <w:lvlJc w:val="left"/>
      <w:pPr>
        <w:tabs>
          <w:tab w:val="num" w:pos="2880"/>
        </w:tabs>
        <w:ind w:left="2880" w:hanging="360"/>
      </w:pPr>
    </w:lvl>
    <w:lvl w:ilvl="4" w:tplc="53CE6C98" w:tentative="1">
      <w:start w:val="1"/>
      <w:numFmt w:val="decimal"/>
      <w:lvlText w:val="%5."/>
      <w:lvlJc w:val="left"/>
      <w:pPr>
        <w:tabs>
          <w:tab w:val="num" w:pos="3600"/>
        </w:tabs>
        <w:ind w:left="3600" w:hanging="360"/>
      </w:pPr>
    </w:lvl>
    <w:lvl w:ilvl="5" w:tplc="97CE3BC6" w:tentative="1">
      <w:start w:val="1"/>
      <w:numFmt w:val="decimal"/>
      <w:lvlText w:val="%6."/>
      <w:lvlJc w:val="left"/>
      <w:pPr>
        <w:tabs>
          <w:tab w:val="num" w:pos="4320"/>
        </w:tabs>
        <w:ind w:left="4320" w:hanging="360"/>
      </w:pPr>
    </w:lvl>
    <w:lvl w:ilvl="6" w:tplc="6B76ECC2" w:tentative="1">
      <w:start w:val="1"/>
      <w:numFmt w:val="decimal"/>
      <w:lvlText w:val="%7."/>
      <w:lvlJc w:val="left"/>
      <w:pPr>
        <w:tabs>
          <w:tab w:val="num" w:pos="5040"/>
        </w:tabs>
        <w:ind w:left="5040" w:hanging="360"/>
      </w:pPr>
    </w:lvl>
    <w:lvl w:ilvl="7" w:tplc="5372B8DE" w:tentative="1">
      <w:start w:val="1"/>
      <w:numFmt w:val="decimal"/>
      <w:lvlText w:val="%8."/>
      <w:lvlJc w:val="left"/>
      <w:pPr>
        <w:tabs>
          <w:tab w:val="num" w:pos="5760"/>
        </w:tabs>
        <w:ind w:left="5760" w:hanging="360"/>
      </w:pPr>
    </w:lvl>
    <w:lvl w:ilvl="8" w:tplc="B158F7E2" w:tentative="1">
      <w:start w:val="1"/>
      <w:numFmt w:val="decimal"/>
      <w:lvlText w:val="%9."/>
      <w:lvlJc w:val="left"/>
      <w:pPr>
        <w:tabs>
          <w:tab w:val="num" w:pos="6480"/>
        </w:tabs>
        <w:ind w:left="6480" w:hanging="360"/>
      </w:pPr>
    </w:lvl>
  </w:abstractNum>
  <w:abstractNum w:abstractNumId="19" w15:restartNumberingAfterBreak="0">
    <w:nsid w:val="477E6E72"/>
    <w:multiLevelType w:val="hybridMultilevel"/>
    <w:tmpl w:val="6BECB736"/>
    <w:lvl w:ilvl="0" w:tplc="256620FA">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F81BAD"/>
    <w:multiLevelType w:val="hybridMultilevel"/>
    <w:tmpl w:val="D62ACA20"/>
    <w:lvl w:ilvl="0" w:tplc="8166CC3C">
      <w:start w:val="1"/>
      <w:numFmt w:val="decimal"/>
      <w:lvlText w:val="%1."/>
      <w:lvlJc w:val="left"/>
      <w:pPr>
        <w:tabs>
          <w:tab w:val="num" w:pos="1308"/>
        </w:tabs>
        <w:ind w:left="1308"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CD11EE"/>
    <w:multiLevelType w:val="hybridMultilevel"/>
    <w:tmpl w:val="3014F9C0"/>
    <w:lvl w:ilvl="0" w:tplc="6F58F62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DF3B42"/>
    <w:multiLevelType w:val="hybridMultilevel"/>
    <w:tmpl w:val="8EB4FDC4"/>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54C09BA"/>
    <w:multiLevelType w:val="hybridMultilevel"/>
    <w:tmpl w:val="2472B4BC"/>
    <w:lvl w:ilvl="0" w:tplc="1DCC89F6">
      <w:start w:val="1"/>
      <w:numFmt w:val="lowerLetter"/>
      <w:lvlText w:val="%1."/>
      <w:lvlJc w:val="left"/>
      <w:pPr>
        <w:tabs>
          <w:tab w:val="num" w:pos="720"/>
        </w:tabs>
        <w:ind w:left="1440" w:hanging="360"/>
      </w:pPr>
      <w:rPr>
        <w:rFonts w:ascii="Times New Roman" w:hAnsi="Times New Roman" w:cs="Times New Roman" w:hint="default"/>
        <w:b/>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BE13C2"/>
    <w:multiLevelType w:val="hybridMultilevel"/>
    <w:tmpl w:val="0BCE3ECA"/>
    <w:lvl w:ilvl="0" w:tplc="31EA3F62">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260A86"/>
    <w:multiLevelType w:val="hybridMultilevel"/>
    <w:tmpl w:val="72D24426"/>
    <w:lvl w:ilvl="0" w:tplc="3048B54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2E37BF2"/>
    <w:multiLevelType w:val="hybridMultilevel"/>
    <w:tmpl w:val="54826E9E"/>
    <w:lvl w:ilvl="0" w:tplc="1764D9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1C7B15"/>
    <w:multiLevelType w:val="hybridMultilevel"/>
    <w:tmpl w:val="98DCA910"/>
    <w:lvl w:ilvl="0" w:tplc="6778EC7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64096B"/>
    <w:multiLevelType w:val="hybridMultilevel"/>
    <w:tmpl w:val="9EEC58C2"/>
    <w:lvl w:ilvl="0" w:tplc="904E6E26">
      <w:start w:val="1"/>
      <w:numFmt w:val="decimal"/>
      <w:lvlText w:val="%1."/>
      <w:lvlJc w:val="left"/>
      <w:pPr>
        <w:ind w:left="900" w:hanging="5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0C5FE0"/>
    <w:multiLevelType w:val="hybridMultilevel"/>
    <w:tmpl w:val="A7F8481E"/>
    <w:lvl w:ilvl="0" w:tplc="2E748B84">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7A4C18"/>
    <w:multiLevelType w:val="hybridMultilevel"/>
    <w:tmpl w:val="BBAAE9A2"/>
    <w:lvl w:ilvl="0" w:tplc="34E21248">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A07921"/>
    <w:multiLevelType w:val="hybridMultilevel"/>
    <w:tmpl w:val="1394986A"/>
    <w:lvl w:ilvl="0" w:tplc="8A9AA20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241D6E"/>
    <w:multiLevelType w:val="hybridMultilevel"/>
    <w:tmpl w:val="82E05312"/>
    <w:lvl w:ilvl="0" w:tplc="5CA215E4">
      <w:start w:val="1"/>
      <w:numFmt w:val="lowerLetter"/>
      <w:lvlText w:val="%1."/>
      <w:lvlJc w:val="left"/>
      <w:pPr>
        <w:tabs>
          <w:tab w:val="num" w:pos="1347"/>
        </w:tabs>
        <w:ind w:left="2067" w:hanging="360"/>
      </w:pPr>
      <w:rPr>
        <w:rFonts w:ascii="Arial Narrow" w:hAnsi="Arial Narrow" w:cs="Times New Roman" w:hint="default"/>
        <w:b/>
        <w:sz w:val="22"/>
        <w:szCs w:val="22"/>
      </w:rPr>
    </w:lvl>
    <w:lvl w:ilvl="1" w:tplc="04150019" w:tentative="1">
      <w:start w:val="1"/>
      <w:numFmt w:val="lowerLetter"/>
      <w:lvlText w:val="%2."/>
      <w:lvlJc w:val="left"/>
      <w:pPr>
        <w:tabs>
          <w:tab w:val="num" w:pos="2067"/>
        </w:tabs>
        <w:ind w:left="2067" w:hanging="360"/>
      </w:pPr>
    </w:lvl>
    <w:lvl w:ilvl="2" w:tplc="0415001B" w:tentative="1">
      <w:start w:val="1"/>
      <w:numFmt w:val="lowerRoman"/>
      <w:lvlText w:val="%3."/>
      <w:lvlJc w:val="right"/>
      <w:pPr>
        <w:tabs>
          <w:tab w:val="num" w:pos="2787"/>
        </w:tabs>
        <w:ind w:left="2787" w:hanging="180"/>
      </w:pPr>
    </w:lvl>
    <w:lvl w:ilvl="3" w:tplc="0415000F" w:tentative="1">
      <w:start w:val="1"/>
      <w:numFmt w:val="decimal"/>
      <w:lvlText w:val="%4."/>
      <w:lvlJc w:val="left"/>
      <w:pPr>
        <w:tabs>
          <w:tab w:val="num" w:pos="3507"/>
        </w:tabs>
        <w:ind w:left="3507" w:hanging="360"/>
      </w:pPr>
    </w:lvl>
    <w:lvl w:ilvl="4" w:tplc="04150019" w:tentative="1">
      <w:start w:val="1"/>
      <w:numFmt w:val="lowerLetter"/>
      <w:lvlText w:val="%5."/>
      <w:lvlJc w:val="left"/>
      <w:pPr>
        <w:tabs>
          <w:tab w:val="num" w:pos="4227"/>
        </w:tabs>
        <w:ind w:left="4227" w:hanging="360"/>
      </w:pPr>
    </w:lvl>
    <w:lvl w:ilvl="5" w:tplc="0415001B" w:tentative="1">
      <w:start w:val="1"/>
      <w:numFmt w:val="lowerRoman"/>
      <w:lvlText w:val="%6."/>
      <w:lvlJc w:val="right"/>
      <w:pPr>
        <w:tabs>
          <w:tab w:val="num" w:pos="4947"/>
        </w:tabs>
        <w:ind w:left="4947" w:hanging="180"/>
      </w:pPr>
    </w:lvl>
    <w:lvl w:ilvl="6" w:tplc="0415000F" w:tentative="1">
      <w:start w:val="1"/>
      <w:numFmt w:val="decimal"/>
      <w:lvlText w:val="%7."/>
      <w:lvlJc w:val="left"/>
      <w:pPr>
        <w:tabs>
          <w:tab w:val="num" w:pos="5667"/>
        </w:tabs>
        <w:ind w:left="5667" w:hanging="360"/>
      </w:pPr>
    </w:lvl>
    <w:lvl w:ilvl="7" w:tplc="04150019" w:tentative="1">
      <w:start w:val="1"/>
      <w:numFmt w:val="lowerLetter"/>
      <w:lvlText w:val="%8."/>
      <w:lvlJc w:val="left"/>
      <w:pPr>
        <w:tabs>
          <w:tab w:val="num" w:pos="6387"/>
        </w:tabs>
        <w:ind w:left="6387" w:hanging="360"/>
      </w:pPr>
    </w:lvl>
    <w:lvl w:ilvl="8" w:tplc="0415001B" w:tentative="1">
      <w:start w:val="1"/>
      <w:numFmt w:val="lowerRoman"/>
      <w:lvlText w:val="%9."/>
      <w:lvlJc w:val="right"/>
      <w:pPr>
        <w:tabs>
          <w:tab w:val="num" w:pos="7107"/>
        </w:tabs>
        <w:ind w:left="7107" w:hanging="180"/>
      </w:pPr>
    </w:lvl>
  </w:abstractNum>
  <w:abstractNum w:abstractNumId="33" w15:restartNumberingAfterBreak="0">
    <w:nsid w:val="6E5D4669"/>
    <w:multiLevelType w:val="hybridMultilevel"/>
    <w:tmpl w:val="524C8D28"/>
    <w:lvl w:ilvl="0" w:tplc="F60A6D8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1E2ACF"/>
    <w:multiLevelType w:val="hybridMultilevel"/>
    <w:tmpl w:val="1504A57C"/>
    <w:lvl w:ilvl="0" w:tplc="46F20D0C">
      <w:start w:val="5"/>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BB16A1"/>
    <w:multiLevelType w:val="hybridMultilevel"/>
    <w:tmpl w:val="E1588670"/>
    <w:lvl w:ilvl="0" w:tplc="E1F4EBDE">
      <w:start w:val="1"/>
      <w:numFmt w:val="decimal"/>
      <w:pStyle w:val="Nagwek1"/>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084CCD"/>
    <w:multiLevelType w:val="hybridMultilevel"/>
    <w:tmpl w:val="96D85108"/>
    <w:lvl w:ilvl="0" w:tplc="3430618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230EC3"/>
    <w:multiLevelType w:val="hybridMultilevel"/>
    <w:tmpl w:val="2C7841AE"/>
    <w:lvl w:ilvl="0" w:tplc="04150017">
      <w:start w:val="1"/>
      <w:numFmt w:val="lowerLetter"/>
      <w:lvlText w:val="%1)"/>
      <w:lvlJc w:val="left"/>
      <w:pPr>
        <w:tabs>
          <w:tab w:val="num" w:pos="720"/>
        </w:tabs>
        <w:ind w:left="720" w:hanging="360"/>
      </w:pPr>
      <w:rPr>
        <w:rFonts w:hint="default"/>
      </w:rPr>
    </w:lvl>
    <w:lvl w:ilvl="1" w:tplc="4B5208B4">
      <w:start w:val="1"/>
      <w:numFmt w:val="decimal"/>
      <w:lvlText w:val="%2."/>
      <w:lvlJc w:val="left"/>
      <w:pPr>
        <w:tabs>
          <w:tab w:val="num" w:pos="1440"/>
        </w:tabs>
        <w:ind w:left="1440" w:hanging="360"/>
      </w:pPr>
      <w:rPr>
        <w:rFonts w:hint="default"/>
        <w:b/>
      </w:rPr>
    </w:lvl>
    <w:lvl w:ilvl="2" w:tplc="22D4876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F901755"/>
    <w:multiLevelType w:val="hybridMultilevel"/>
    <w:tmpl w:val="B11AC838"/>
    <w:lvl w:ilvl="0" w:tplc="BF885E4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BC311E"/>
    <w:multiLevelType w:val="hybridMultilevel"/>
    <w:tmpl w:val="1876E8D0"/>
    <w:lvl w:ilvl="0" w:tplc="D622584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9096829">
    <w:abstractNumId w:val="35"/>
  </w:num>
  <w:num w:numId="2" w16cid:durableId="1163400283">
    <w:abstractNumId w:val="37"/>
  </w:num>
  <w:num w:numId="3" w16cid:durableId="545021285">
    <w:abstractNumId w:val="18"/>
  </w:num>
  <w:num w:numId="4" w16cid:durableId="2060128806">
    <w:abstractNumId w:val="3"/>
  </w:num>
  <w:num w:numId="5" w16cid:durableId="61367047">
    <w:abstractNumId w:val="14"/>
  </w:num>
  <w:num w:numId="6" w16cid:durableId="1211842221">
    <w:abstractNumId w:val="13"/>
  </w:num>
  <w:num w:numId="7" w16cid:durableId="1892032573">
    <w:abstractNumId w:val="16"/>
  </w:num>
  <w:num w:numId="8" w16cid:durableId="1056664338">
    <w:abstractNumId w:val="11"/>
  </w:num>
  <w:num w:numId="9" w16cid:durableId="343939234">
    <w:abstractNumId w:val="0"/>
  </w:num>
  <w:num w:numId="10" w16cid:durableId="1943566746">
    <w:abstractNumId w:val="33"/>
  </w:num>
  <w:num w:numId="11" w16cid:durableId="1581787890">
    <w:abstractNumId w:val="28"/>
  </w:num>
  <w:num w:numId="12" w16cid:durableId="2036613692">
    <w:abstractNumId w:val="38"/>
  </w:num>
  <w:num w:numId="13" w16cid:durableId="325667178">
    <w:abstractNumId w:val="4"/>
  </w:num>
  <w:num w:numId="14" w16cid:durableId="746537815">
    <w:abstractNumId w:val="29"/>
  </w:num>
  <w:num w:numId="15" w16cid:durableId="611547173">
    <w:abstractNumId w:val="9"/>
  </w:num>
  <w:num w:numId="16" w16cid:durableId="831916078">
    <w:abstractNumId w:val="15"/>
  </w:num>
  <w:num w:numId="17" w16cid:durableId="1209729760">
    <w:abstractNumId w:val="26"/>
  </w:num>
  <w:num w:numId="18" w16cid:durableId="1654720611">
    <w:abstractNumId w:val="32"/>
  </w:num>
  <w:num w:numId="19" w16cid:durableId="1783381341">
    <w:abstractNumId w:val="1"/>
  </w:num>
  <w:num w:numId="20" w16cid:durableId="710425231">
    <w:abstractNumId w:val="24"/>
  </w:num>
  <w:num w:numId="21" w16cid:durableId="175265600">
    <w:abstractNumId w:val="2"/>
  </w:num>
  <w:num w:numId="22" w16cid:durableId="1552695613">
    <w:abstractNumId w:val="39"/>
  </w:num>
  <w:num w:numId="23" w16cid:durableId="2138061250">
    <w:abstractNumId w:val="27"/>
  </w:num>
  <w:num w:numId="24" w16cid:durableId="1972787216">
    <w:abstractNumId w:val="36"/>
  </w:num>
  <w:num w:numId="25" w16cid:durableId="1963459294">
    <w:abstractNumId w:val="23"/>
  </w:num>
  <w:num w:numId="26" w16cid:durableId="2112044215">
    <w:abstractNumId w:val="17"/>
  </w:num>
  <w:num w:numId="27" w16cid:durableId="238952289">
    <w:abstractNumId w:val="20"/>
  </w:num>
  <w:num w:numId="28" w16cid:durableId="1551067625">
    <w:abstractNumId w:val="5"/>
  </w:num>
  <w:num w:numId="29" w16cid:durableId="1309165201">
    <w:abstractNumId w:val="6"/>
  </w:num>
  <w:num w:numId="30" w16cid:durableId="1895120298">
    <w:abstractNumId w:val="21"/>
  </w:num>
  <w:num w:numId="31" w16cid:durableId="1748917700">
    <w:abstractNumId w:val="34"/>
  </w:num>
  <w:num w:numId="32" w16cid:durableId="577594713">
    <w:abstractNumId w:val="31"/>
  </w:num>
  <w:num w:numId="33" w16cid:durableId="1384134726">
    <w:abstractNumId w:val="25"/>
  </w:num>
  <w:num w:numId="34" w16cid:durableId="650527321">
    <w:abstractNumId w:val="19"/>
  </w:num>
  <w:num w:numId="35" w16cid:durableId="38627645">
    <w:abstractNumId w:val="8"/>
  </w:num>
  <w:num w:numId="36" w16cid:durableId="1816138955">
    <w:abstractNumId w:val="10"/>
  </w:num>
  <w:num w:numId="37" w16cid:durableId="1480267449">
    <w:abstractNumId w:val="7"/>
  </w:num>
  <w:num w:numId="38" w16cid:durableId="2029913825">
    <w:abstractNumId w:val="12"/>
  </w:num>
  <w:num w:numId="39" w16cid:durableId="888341215">
    <w:abstractNumId w:val="22"/>
  </w:num>
  <w:num w:numId="40" w16cid:durableId="126518705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51130"/>
    <w:rsid w:val="00004EFB"/>
    <w:rsid w:val="0000611C"/>
    <w:rsid w:val="00006CD2"/>
    <w:rsid w:val="00011A19"/>
    <w:rsid w:val="00017FE3"/>
    <w:rsid w:val="000224C2"/>
    <w:rsid w:val="00031553"/>
    <w:rsid w:val="00040B2C"/>
    <w:rsid w:val="000436CF"/>
    <w:rsid w:val="0005350E"/>
    <w:rsid w:val="00063516"/>
    <w:rsid w:val="000639B3"/>
    <w:rsid w:val="00063EA5"/>
    <w:rsid w:val="0006447B"/>
    <w:rsid w:val="000732F1"/>
    <w:rsid w:val="00077445"/>
    <w:rsid w:val="00085B04"/>
    <w:rsid w:val="00085B31"/>
    <w:rsid w:val="00087728"/>
    <w:rsid w:val="00093E33"/>
    <w:rsid w:val="000955D3"/>
    <w:rsid w:val="00095739"/>
    <w:rsid w:val="0009726E"/>
    <w:rsid w:val="00097E23"/>
    <w:rsid w:val="000A080E"/>
    <w:rsid w:val="000A0D70"/>
    <w:rsid w:val="000B1E57"/>
    <w:rsid w:val="000B42A1"/>
    <w:rsid w:val="000B4357"/>
    <w:rsid w:val="000B4DF9"/>
    <w:rsid w:val="000B507B"/>
    <w:rsid w:val="000C0C60"/>
    <w:rsid w:val="000C0CDF"/>
    <w:rsid w:val="000C1067"/>
    <w:rsid w:val="000C2097"/>
    <w:rsid w:val="000C40D6"/>
    <w:rsid w:val="000C56B3"/>
    <w:rsid w:val="000D0AEF"/>
    <w:rsid w:val="000D357A"/>
    <w:rsid w:val="000D6453"/>
    <w:rsid w:val="000E0610"/>
    <w:rsid w:val="000E35D2"/>
    <w:rsid w:val="000F0496"/>
    <w:rsid w:val="000F47BE"/>
    <w:rsid w:val="000F6F7B"/>
    <w:rsid w:val="00101966"/>
    <w:rsid w:val="00101DE3"/>
    <w:rsid w:val="00106B0A"/>
    <w:rsid w:val="00113072"/>
    <w:rsid w:val="00124647"/>
    <w:rsid w:val="00125D1C"/>
    <w:rsid w:val="001279A2"/>
    <w:rsid w:val="00136D38"/>
    <w:rsid w:val="00141500"/>
    <w:rsid w:val="00141C3F"/>
    <w:rsid w:val="001468F6"/>
    <w:rsid w:val="001468FB"/>
    <w:rsid w:val="00150125"/>
    <w:rsid w:val="00151B9B"/>
    <w:rsid w:val="001532AF"/>
    <w:rsid w:val="0015691D"/>
    <w:rsid w:val="001569EB"/>
    <w:rsid w:val="00162557"/>
    <w:rsid w:val="00171267"/>
    <w:rsid w:val="0017211D"/>
    <w:rsid w:val="001739E2"/>
    <w:rsid w:val="00173B51"/>
    <w:rsid w:val="00176CD5"/>
    <w:rsid w:val="00177FF8"/>
    <w:rsid w:val="001816A4"/>
    <w:rsid w:val="00181BC4"/>
    <w:rsid w:val="00182420"/>
    <w:rsid w:val="00182998"/>
    <w:rsid w:val="00182C09"/>
    <w:rsid w:val="00183824"/>
    <w:rsid w:val="00190B57"/>
    <w:rsid w:val="00197002"/>
    <w:rsid w:val="001A06B1"/>
    <w:rsid w:val="001A0830"/>
    <w:rsid w:val="001C08CB"/>
    <w:rsid w:val="001C1271"/>
    <w:rsid w:val="001C1907"/>
    <w:rsid w:val="001C19E0"/>
    <w:rsid w:val="001E342D"/>
    <w:rsid w:val="001E67D7"/>
    <w:rsid w:val="001F3A54"/>
    <w:rsid w:val="001F3D92"/>
    <w:rsid w:val="001F4DB7"/>
    <w:rsid w:val="002030D3"/>
    <w:rsid w:val="00212842"/>
    <w:rsid w:val="00212A50"/>
    <w:rsid w:val="00214C0B"/>
    <w:rsid w:val="00223A80"/>
    <w:rsid w:val="00231705"/>
    <w:rsid w:val="00231FE3"/>
    <w:rsid w:val="00232254"/>
    <w:rsid w:val="00236FD7"/>
    <w:rsid w:val="0023791C"/>
    <w:rsid w:val="00240312"/>
    <w:rsid w:val="00245FBF"/>
    <w:rsid w:val="002530DA"/>
    <w:rsid w:val="00254418"/>
    <w:rsid w:val="00254CAD"/>
    <w:rsid w:val="002606BC"/>
    <w:rsid w:val="00261B32"/>
    <w:rsid w:val="00264200"/>
    <w:rsid w:val="00265FB9"/>
    <w:rsid w:val="00274125"/>
    <w:rsid w:val="00274156"/>
    <w:rsid w:val="00275249"/>
    <w:rsid w:val="00276963"/>
    <w:rsid w:val="002858C3"/>
    <w:rsid w:val="00285AB1"/>
    <w:rsid w:val="002907F3"/>
    <w:rsid w:val="00291861"/>
    <w:rsid w:val="002939B0"/>
    <w:rsid w:val="002A0C65"/>
    <w:rsid w:val="002A2BB7"/>
    <w:rsid w:val="002A4183"/>
    <w:rsid w:val="002A46CF"/>
    <w:rsid w:val="002A4EFE"/>
    <w:rsid w:val="002C023E"/>
    <w:rsid w:val="002C7778"/>
    <w:rsid w:val="002C7FAE"/>
    <w:rsid w:val="002D11D0"/>
    <w:rsid w:val="002D243C"/>
    <w:rsid w:val="002D3142"/>
    <w:rsid w:val="002D4EDB"/>
    <w:rsid w:val="002E2990"/>
    <w:rsid w:val="002E5842"/>
    <w:rsid w:val="002E6B88"/>
    <w:rsid w:val="002F0F02"/>
    <w:rsid w:val="0030711B"/>
    <w:rsid w:val="00317416"/>
    <w:rsid w:val="00325B1A"/>
    <w:rsid w:val="00341210"/>
    <w:rsid w:val="00345916"/>
    <w:rsid w:val="003501B3"/>
    <w:rsid w:val="003506D2"/>
    <w:rsid w:val="00352A8B"/>
    <w:rsid w:val="00357DC1"/>
    <w:rsid w:val="003616BD"/>
    <w:rsid w:val="003643CC"/>
    <w:rsid w:val="003654D8"/>
    <w:rsid w:val="00365560"/>
    <w:rsid w:val="00366751"/>
    <w:rsid w:val="00376530"/>
    <w:rsid w:val="00376B59"/>
    <w:rsid w:val="00376DA4"/>
    <w:rsid w:val="003779CC"/>
    <w:rsid w:val="003900CA"/>
    <w:rsid w:val="00390D94"/>
    <w:rsid w:val="00394A6F"/>
    <w:rsid w:val="00395D9B"/>
    <w:rsid w:val="003B0FC7"/>
    <w:rsid w:val="003B1E45"/>
    <w:rsid w:val="003B3753"/>
    <w:rsid w:val="003C03D6"/>
    <w:rsid w:val="003C0CE3"/>
    <w:rsid w:val="003C0DC9"/>
    <w:rsid w:val="003C3B4B"/>
    <w:rsid w:val="003C4F62"/>
    <w:rsid w:val="003C6024"/>
    <w:rsid w:val="003D1A5E"/>
    <w:rsid w:val="003D4422"/>
    <w:rsid w:val="003E1153"/>
    <w:rsid w:val="003E2736"/>
    <w:rsid w:val="003E3B62"/>
    <w:rsid w:val="003F4656"/>
    <w:rsid w:val="004012AC"/>
    <w:rsid w:val="004056DB"/>
    <w:rsid w:val="00414643"/>
    <w:rsid w:val="004212EE"/>
    <w:rsid w:val="0042670C"/>
    <w:rsid w:val="00427569"/>
    <w:rsid w:val="004335AE"/>
    <w:rsid w:val="004338F0"/>
    <w:rsid w:val="00445E8A"/>
    <w:rsid w:val="00447FDE"/>
    <w:rsid w:val="00450300"/>
    <w:rsid w:val="004637D5"/>
    <w:rsid w:val="0046410A"/>
    <w:rsid w:val="00471336"/>
    <w:rsid w:val="004718CB"/>
    <w:rsid w:val="00480008"/>
    <w:rsid w:val="00481E61"/>
    <w:rsid w:val="004902B7"/>
    <w:rsid w:val="00492C7D"/>
    <w:rsid w:val="004A74D5"/>
    <w:rsid w:val="004B1E33"/>
    <w:rsid w:val="004B2468"/>
    <w:rsid w:val="004D07A2"/>
    <w:rsid w:val="004D16F8"/>
    <w:rsid w:val="004D282F"/>
    <w:rsid w:val="004D34F6"/>
    <w:rsid w:val="004D6329"/>
    <w:rsid w:val="004E0A77"/>
    <w:rsid w:val="004E2C01"/>
    <w:rsid w:val="004E5349"/>
    <w:rsid w:val="004E6C6A"/>
    <w:rsid w:val="004F2F61"/>
    <w:rsid w:val="004F45D4"/>
    <w:rsid w:val="00500251"/>
    <w:rsid w:val="005013A5"/>
    <w:rsid w:val="005015DE"/>
    <w:rsid w:val="005024A5"/>
    <w:rsid w:val="005051C7"/>
    <w:rsid w:val="00505768"/>
    <w:rsid w:val="00510201"/>
    <w:rsid w:val="00516D87"/>
    <w:rsid w:val="0053063B"/>
    <w:rsid w:val="00530EF3"/>
    <w:rsid w:val="00532A75"/>
    <w:rsid w:val="005338ED"/>
    <w:rsid w:val="0053542E"/>
    <w:rsid w:val="00535D09"/>
    <w:rsid w:val="005441FF"/>
    <w:rsid w:val="00551CDF"/>
    <w:rsid w:val="005528BE"/>
    <w:rsid w:val="00552A1B"/>
    <w:rsid w:val="00552DE7"/>
    <w:rsid w:val="00553C98"/>
    <w:rsid w:val="00555846"/>
    <w:rsid w:val="0055746E"/>
    <w:rsid w:val="00560D11"/>
    <w:rsid w:val="005646B6"/>
    <w:rsid w:val="005749B6"/>
    <w:rsid w:val="00577E59"/>
    <w:rsid w:val="00581CF8"/>
    <w:rsid w:val="00582C02"/>
    <w:rsid w:val="0058431D"/>
    <w:rsid w:val="00590336"/>
    <w:rsid w:val="005A0609"/>
    <w:rsid w:val="005A0A66"/>
    <w:rsid w:val="005A1FF2"/>
    <w:rsid w:val="005A560E"/>
    <w:rsid w:val="005B1269"/>
    <w:rsid w:val="005B183C"/>
    <w:rsid w:val="005B26DB"/>
    <w:rsid w:val="005B71D9"/>
    <w:rsid w:val="005C24FC"/>
    <w:rsid w:val="005C2BC3"/>
    <w:rsid w:val="005C3DA9"/>
    <w:rsid w:val="005D0A4C"/>
    <w:rsid w:val="005D0D7B"/>
    <w:rsid w:val="005D3792"/>
    <w:rsid w:val="005E11EE"/>
    <w:rsid w:val="005F0B67"/>
    <w:rsid w:val="005F4FB2"/>
    <w:rsid w:val="005F6185"/>
    <w:rsid w:val="005F7F3E"/>
    <w:rsid w:val="006000AA"/>
    <w:rsid w:val="00606484"/>
    <w:rsid w:val="0060711D"/>
    <w:rsid w:val="00612CF1"/>
    <w:rsid w:val="0061574A"/>
    <w:rsid w:val="00617377"/>
    <w:rsid w:val="00621EC3"/>
    <w:rsid w:val="006256BA"/>
    <w:rsid w:val="006265AA"/>
    <w:rsid w:val="00627D4D"/>
    <w:rsid w:val="00630688"/>
    <w:rsid w:val="00634E2F"/>
    <w:rsid w:val="0064216D"/>
    <w:rsid w:val="006449BE"/>
    <w:rsid w:val="006461CC"/>
    <w:rsid w:val="00646732"/>
    <w:rsid w:val="006476B8"/>
    <w:rsid w:val="00652421"/>
    <w:rsid w:val="00653BD2"/>
    <w:rsid w:val="00653C1E"/>
    <w:rsid w:val="00656DD6"/>
    <w:rsid w:val="00662684"/>
    <w:rsid w:val="00662BC5"/>
    <w:rsid w:val="00664555"/>
    <w:rsid w:val="00664858"/>
    <w:rsid w:val="00665708"/>
    <w:rsid w:val="00666883"/>
    <w:rsid w:val="00667E92"/>
    <w:rsid w:val="006805C9"/>
    <w:rsid w:val="00683326"/>
    <w:rsid w:val="00687D7E"/>
    <w:rsid w:val="00692206"/>
    <w:rsid w:val="00693C37"/>
    <w:rsid w:val="006943AB"/>
    <w:rsid w:val="0069571C"/>
    <w:rsid w:val="006A0015"/>
    <w:rsid w:val="006A0E22"/>
    <w:rsid w:val="006B098D"/>
    <w:rsid w:val="006B6028"/>
    <w:rsid w:val="006B69C2"/>
    <w:rsid w:val="006C01BC"/>
    <w:rsid w:val="006C4D9A"/>
    <w:rsid w:val="006C6481"/>
    <w:rsid w:val="006D2077"/>
    <w:rsid w:val="006D499B"/>
    <w:rsid w:val="006D51BC"/>
    <w:rsid w:val="006E5E8B"/>
    <w:rsid w:val="006E7D54"/>
    <w:rsid w:val="006F1B02"/>
    <w:rsid w:val="006F6D38"/>
    <w:rsid w:val="006F7AE6"/>
    <w:rsid w:val="00704C83"/>
    <w:rsid w:val="007160BF"/>
    <w:rsid w:val="00717281"/>
    <w:rsid w:val="0071786C"/>
    <w:rsid w:val="00717E5A"/>
    <w:rsid w:val="00720759"/>
    <w:rsid w:val="00732282"/>
    <w:rsid w:val="0073482B"/>
    <w:rsid w:val="00735F6F"/>
    <w:rsid w:val="00741B08"/>
    <w:rsid w:val="00742580"/>
    <w:rsid w:val="00747AF9"/>
    <w:rsid w:val="00765EE6"/>
    <w:rsid w:val="00773A43"/>
    <w:rsid w:val="00774199"/>
    <w:rsid w:val="00776214"/>
    <w:rsid w:val="007809D0"/>
    <w:rsid w:val="00786619"/>
    <w:rsid w:val="00786E50"/>
    <w:rsid w:val="0079772C"/>
    <w:rsid w:val="007A4AA5"/>
    <w:rsid w:val="007B1211"/>
    <w:rsid w:val="007B2219"/>
    <w:rsid w:val="007C16FB"/>
    <w:rsid w:val="007C597D"/>
    <w:rsid w:val="007C6928"/>
    <w:rsid w:val="007C7142"/>
    <w:rsid w:val="007D76F0"/>
    <w:rsid w:val="007D7F9A"/>
    <w:rsid w:val="007F2897"/>
    <w:rsid w:val="007F53C6"/>
    <w:rsid w:val="007F5C12"/>
    <w:rsid w:val="007F7E9D"/>
    <w:rsid w:val="00802EE7"/>
    <w:rsid w:val="008060F9"/>
    <w:rsid w:val="00815193"/>
    <w:rsid w:val="008152CA"/>
    <w:rsid w:val="00815CCA"/>
    <w:rsid w:val="00820A84"/>
    <w:rsid w:val="00823876"/>
    <w:rsid w:val="008261BE"/>
    <w:rsid w:val="00830DD9"/>
    <w:rsid w:val="00832F65"/>
    <w:rsid w:val="00834FB5"/>
    <w:rsid w:val="00835B8A"/>
    <w:rsid w:val="008430D5"/>
    <w:rsid w:val="0084593F"/>
    <w:rsid w:val="00850F15"/>
    <w:rsid w:val="008523F9"/>
    <w:rsid w:val="00855142"/>
    <w:rsid w:val="008617F7"/>
    <w:rsid w:val="00861D8D"/>
    <w:rsid w:val="00862B55"/>
    <w:rsid w:val="00862CBA"/>
    <w:rsid w:val="0086655B"/>
    <w:rsid w:val="00866768"/>
    <w:rsid w:val="00872A47"/>
    <w:rsid w:val="008773C4"/>
    <w:rsid w:val="00877E76"/>
    <w:rsid w:val="00881578"/>
    <w:rsid w:val="0088395B"/>
    <w:rsid w:val="008A00FB"/>
    <w:rsid w:val="008A40FF"/>
    <w:rsid w:val="008A4F40"/>
    <w:rsid w:val="008A5D60"/>
    <w:rsid w:val="008A76E2"/>
    <w:rsid w:val="008B47F3"/>
    <w:rsid w:val="008B59CB"/>
    <w:rsid w:val="008D536A"/>
    <w:rsid w:val="008D5669"/>
    <w:rsid w:val="008D58BA"/>
    <w:rsid w:val="008D7EA5"/>
    <w:rsid w:val="008E1E38"/>
    <w:rsid w:val="008F5FE3"/>
    <w:rsid w:val="008F67B6"/>
    <w:rsid w:val="008F6811"/>
    <w:rsid w:val="008F792F"/>
    <w:rsid w:val="008F7F25"/>
    <w:rsid w:val="00900A00"/>
    <w:rsid w:val="00901F3D"/>
    <w:rsid w:val="009032B9"/>
    <w:rsid w:val="00913A97"/>
    <w:rsid w:val="009148E4"/>
    <w:rsid w:val="009150F1"/>
    <w:rsid w:val="00916261"/>
    <w:rsid w:val="009206E4"/>
    <w:rsid w:val="009326DA"/>
    <w:rsid w:val="00941A1E"/>
    <w:rsid w:val="009423A7"/>
    <w:rsid w:val="009500F0"/>
    <w:rsid w:val="00953043"/>
    <w:rsid w:val="00954418"/>
    <w:rsid w:val="00963FA0"/>
    <w:rsid w:val="00975F00"/>
    <w:rsid w:val="00976304"/>
    <w:rsid w:val="009850EF"/>
    <w:rsid w:val="00990560"/>
    <w:rsid w:val="00993E53"/>
    <w:rsid w:val="00994EA9"/>
    <w:rsid w:val="0099728B"/>
    <w:rsid w:val="009A2095"/>
    <w:rsid w:val="009A7C25"/>
    <w:rsid w:val="009A7D93"/>
    <w:rsid w:val="009B14CB"/>
    <w:rsid w:val="009B319E"/>
    <w:rsid w:val="009B4801"/>
    <w:rsid w:val="009C0266"/>
    <w:rsid w:val="009C0D07"/>
    <w:rsid w:val="009C6276"/>
    <w:rsid w:val="009C62F9"/>
    <w:rsid w:val="009D0550"/>
    <w:rsid w:val="009D295B"/>
    <w:rsid w:val="009D2DCB"/>
    <w:rsid w:val="009D4FE5"/>
    <w:rsid w:val="009D56BC"/>
    <w:rsid w:val="009E1206"/>
    <w:rsid w:val="009F025D"/>
    <w:rsid w:val="009F09DB"/>
    <w:rsid w:val="009F12D3"/>
    <w:rsid w:val="009F141E"/>
    <w:rsid w:val="009F1FE5"/>
    <w:rsid w:val="009F6A87"/>
    <w:rsid w:val="00A00BD2"/>
    <w:rsid w:val="00A060F6"/>
    <w:rsid w:val="00A120B8"/>
    <w:rsid w:val="00A14D5E"/>
    <w:rsid w:val="00A16043"/>
    <w:rsid w:val="00A16783"/>
    <w:rsid w:val="00A215D9"/>
    <w:rsid w:val="00A23605"/>
    <w:rsid w:val="00A26935"/>
    <w:rsid w:val="00A34319"/>
    <w:rsid w:val="00A3506B"/>
    <w:rsid w:val="00A359F7"/>
    <w:rsid w:val="00A36851"/>
    <w:rsid w:val="00A36BB9"/>
    <w:rsid w:val="00A463A5"/>
    <w:rsid w:val="00A50E5B"/>
    <w:rsid w:val="00A51130"/>
    <w:rsid w:val="00A51E54"/>
    <w:rsid w:val="00A53852"/>
    <w:rsid w:val="00A5716E"/>
    <w:rsid w:val="00A76CE5"/>
    <w:rsid w:val="00A826B3"/>
    <w:rsid w:val="00A84DAD"/>
    <w:rsid w:val="00A91448"/>
    <w:rsid w:val="00A91B30"/>
    <w:rsid w:val="00A92D88"/>
    <w:rsid w:val="00A94802"/>
    <w:rsid w:val="00A95A58"/>
    <w:rsid w:val="00A95DF0"/>
    <w:rsid w:val="00AA3DBE"/>
    <w:rsid w:val="00AA570B"/>
    <w:rsid w:val="00AB09E7"/>
    <w:rsid w:val="00AB3E89"/>
    <w:rsid w:val="00AB47B7"/>
    <w:rsid w:val="00AC1A4A"/>
    <w:rsid w:val="00AC2F9E"/>
    <w:rsid w:val="00AC37E4"/>
    <w:rsid w:val="00AD6DCA"/>
    <w:rsid w:val="00AD7532"/>
    <w:rsid w:val="00AD758D"/>
    <w:rsid w:val="00AE18F3"/>
    <w:rsid w:val="00AE277D"/>
    <w:rsid w:val="00AE2936"/>
    <w:rsid w:val="00AF3D4C"/>
    <w:rsid w:val="00B04296"/>
    <w:rsid w:val="00B04E51"/>
    <w:rsid w:val="00B05D53"/>
    <w:rsid w:val="00B0723A"/>
    <w:rsid w:val="00B110A9"/>
    <w:rsid w:val="00B140AC"/>
    <w:rsid w:val="00B16DF9"/>
    <w:rsid w:val="00B22296"/>
    <w:rsid w:val="00B2504A"/>
    <w:rsid w:val="00B265DE"/>
    <w:rsid w:val="00B26E07"/>
    <w:rsid w:val="00B27021"/>
    <w:rsid w:val="00B30E27"/>
    <w:rsid w:val="00B31A53"/>
    <w:rsid w:val="00B35413"/>
    <w:rsid w:val="00B35568"/>
    <w:rsid w:val="00B37F21"/>
    <w:rsid w:val="00B40C30"/>
    <w:rsid w:val="00B4106A"/>
    <w:rsid w:val="00B50F18"/>
    <w:rsid w:val="00B5478D"/>
    <w:rsid w:val="00B5502B"/>
    <w:rsid w:val="00B6101A"/>
    <w:rsid w:val="00B610B3"/>
    <w:rsid w:val="00B61531"/>
    <w:rsid w:val="00B6273A"/>
    <w:rsid w:val="00B64597"/>
    <w:rsid w:val="00B647EF"/>
    <w:rsid w:val="00B76D04"/>
    <w:rsid w:val="00B8045D"/>
    <w:rsid w:val="00B825A5"/>
    <w:rsid w:val="00B855E1"/>
    <w:rsid w:val="00B92556"/>
    <w:rsid w:val="00B96F74"/>
    <w:rsid w:val="00BA42CD"/>
    <w:rsid w:val="00BA6273"/>
    <w:rsid w:val="00BC1637"/>
    <w:rsid w:val="00BC4352"/>
    <w:rsid w:val="00BC52FB"/>
    <w:rsid w:val="00BC5867"/>
    <w:rsid w:val="00BC7C3A"/>
    <w:rsid w:val="00BD1A58"/>
    <w:rsid w:val="00BD39DC"/>
    <w:rsid w:val="00BD3FAC"/>
    <w:rsid w:val="00BD6DD2"/>
    <w:rsid w:val="00BE0306"/>
    <w:rsid w:val="00BE3D51"/>
    <w:rsid w:val="00BE4BED"/>
    <w:rsid w:val="00BE70B2"/>
    <w:rsid w:val="00BF641B"/>
    <w:rsid w:val="00C01022"/>
    <w:rsid w:val="00C013AF"/>
    <w:rsid w:val="00C018C1"/>
    <w:rsid w:val="00C01D44"/>
    <w:rsid w:val="00C13E1B"/>
    <w:rsid w:val="00C17AFE"/>
    <w:rsid w:val="00C21169"/>
    <w:rsid w:val="00C22610"/>
    <w:rsid w:val="00C2295A"/>
    <w:rsid w:val="00C246C6"/>
    <w:rsid w:val="00C33C17"/>
    <w:rsid w:val="00C36498"/>
    <w:rsid w:val="00C43BBD"/>
    <w:rsid w:val="00C44BF1"/>
    <w:rsid w:val="00C44EBF"/>
    <w:rsid w:val="00C54AB7"/>
    <w:rsid w:val="00C55A96"/>
    <w:rsid w:val="00C57741"/>
    <w:rsid w:val="00C577AA"/>
    <w:rsid w:val="00C66D1E"/>
    <w:rsid w:val="00C71176"/>
    <w:rsid w:val="00C74138"/>
    <w:rsid w:val="00C80546"/>
    <w:rsid w:val="00C80BD3"/>
    <w:rsid w:val="00C8138E"/>
    <w:rsid w:val="00C84CF8"/>
    <w:rsid w:val="00C85E9F"/>
    <w:rsid w:val="00C90390"/>
    <w:rsid w:val="00C92A59"/>
    <w:rsid w:val="00C94D1C"/>
    <w:rsid w:val="00CA2114"/>
    <w:rsid w:val="00CA65FC"/>
    <w:rsid w:val="00CB4B4A"/>
    <w:rsid w:val="00CC06E5"/>
    <w:rsid w:val="00CC15FE"/>
    <w:rsid w:val="00CC1684"/>
    <w:rsid w:val="00CC70A3"/>
    <w:rsid w:val="00CD2A41"/>
    <w:rsid w:val="00CE007D"/>
    <w:rsid w:val="00CE02C1"/>
    <w:rsid w:val="00CE0AD5"/>
    <w:rsid w:val="00CE4742"/>
    <w:rsid w:val="00D0087F"/>
    <w:rsid w:val="00D058AD"/>
    <w:rsid w:val="00D06E55"/>
    <w:rsid w:val="00D070E2"/>
    <w:rsid w:val="00D16B76"/>
    <w:rsid w:val="00D172E4"/>
    <w:rsid w:val="00D200BA"/>
    <w:rsid w:val="00D202CA"/>
    <w:rsid w:val="00D20AB3"/>
    <w:rsid w:val="00D21A7F"/>
    <w:rsid w:val="00D23510"/>
    <w:rsid w:val="00D308FD"/>
    <w:rsid w:val="00D315D9"/>
    <w:rsid w:val="00D34E1F"/>
    <w:rsid w:val="00D35308"/>
    <w:rsid w:val="00D37A58"/>
    <w:rsid w:val="00D43511"/>
    <w:rsid w:val="00D44A8B"/>
    <w:rsid w:val="00D607AA"/>
    <w:rsid w:val="00D61E11"/>
    <w:rsid w:val="00D6412B"/>
    <w:rsid w:val="00D7706D"/>
    <w:rsid w:val="00D8381A"/>
    <w:rsid w:val="00D84097"/>
    <w:rsid w:val="00D855AA"/>
    <w:rsid w:val="00D86455"/>
    <w:rsid w:val="00D86D0A"/>
    <w:rsid w:val="00D925A6"/>
    <w:rsid w:val="00D945C1"/>
    <w:rsid w:val="00D96E3C"/>
    <w:rsid w:val="00DA7126"/>
    <w:rsid w:val="00DA7CB4"/>
    <w:rsid w:val="00DB136D"/>
    <w:rsid w:val="00DB5E4F"/>
    <w:rsid w:val="00DC2C65"/>
    <w:rsid w:val="00DC6734"/>
    <w:rsid w:val="00DC6B98"/>
    <w:rsid w:val="00DD028C"/>
    <w:rsid w:val="00DE4E9D"/>
    <w:rsid w:val="00DF23FA"/>
    <w:rsid w:val="00DF3E27"/>
    <w:rsid w:val="00DF404C"/>
    <w:rsid w:val="00DF41EC"/>
    <w:rsid w:val="00DF4D4E"/>
    <w:rsid w:val="00DF565D"/>
    <w:rsid w:val="00DF5C17"/>
    <w:rsid w:val="00E024B5"/>
    <w:rsid w:val="00E0695F"/>
    <w:rsid w:val="00E07353"/>
    <w:rsid w:val="00E1022B"/>
    <w:rsid w:val="00E200D1"/>
    <w:rsid w:val="00E23C5E"/>
    <w:rsid w:val="00E26D09"/>
    <w:rsid w:val="00E2798B"/>
    <w:rsid w:val="00E31B7D"/>
    <w:rsid w:val="00E32471"/>
    <w:rsid w:val="00E34B16"/>
    <w:rsid w:val="00E34E81"/>
    <w:rsid w:val="00E3781F"/>
    <w:rsid w:val="00E37F43"/>
    <w:rsid w:val="00E424A9"/>
    <w:rsid w:val="00E432A3"/>
    <w:rsid w:val="00E458D8"/>
    <w:rsid w:val="00E46727"/>
    <w:rsid w:val="00E47130"/>
    <w:rsid w:val="00E543BB"/>
    <w:rsid w:val="00E54821"/>
    <w:rsid w:val="00E5650A"/>
    <w:rsid w:val="00E5763D"/>
    <w:rsid w:val="00E6142A"/>
    <w:rsid w:val="00E614F5"/>
    <w:rsid w:val="00E64D12"/>
    <w:rsid w:val="00E70560"/>
    <w:rsid w:val="00E74100"/>
    <w:rsid w:val="00E745AF"/>
    <w:rsid w:val="00E77755"/>
    <w:rsid w:val="00E77A3D"/>
    <w:rsid w:val="00E82B79"/>
    <w:rsid w:val="00E84546"/>
    <w:rsid w:val="00E87E0D"/>
    <w:rsid w:val="00E9282F"/>
    <w:rsid w:val="00E963E7"/>
    <w:rsid w:val="00E97D58"/>
    <w:rsid w:val="00EB3585"/>
    <w:rsid w:val="00EC05D7"/>
    <w:rsid w:val="00EC74D7"/>
    <w:rsid w:val="00ED5839"/>
    <w:rsid w:val="00EE06B9"/>
    <w:rsid w:val="00EE2AB5"/>
    <w:rsid w:val="00EE461D"/>
    <w:rsid w:val="00EE60C3"/>
    <w:rsid w:val="00EE7325"/>
    <w:rsid w:val="00EF05DD"/>
    <w:rsid w:val="00EF07DB"/>
    <w:rsid w:val="00EF60AE"/>
    <w:rsid w:val="00F04CC8"/>
    <w:rsid w:val="00F0731C"/>
    <w:rsid w:val="00F078BA"/>
    <w:rsid w:val="00F136AB"/>
    <w:rsid w:val="00F216B6"/>
    <w:rsid w:val="00F23514"/>
    <w:rsid w:val="00F26D9E"/>
    <w:rsid w:val="00F26EDB"/>
    <w:rsid w:val="00F2785A"/>
    <w:rsid w:val="00F31E83"/>
    <w:rsid w:val="00F31EC7"/>
    <w:rsid w:val="00F33613"/>
    <w:rsid w:val="00F33F7C"/>
    <w:rsid w:val="00F34892"/>
    <w:rsid w:val="00F41F49"/>
    <w:rsid w:val="00F4289F"/>
    <w:rsid w:val="00F43309"/>
    <w:rsid w:val="00F44A7E"/>
    <w:rsid w:val="00F45C66"/>
    <w:rsid w:val="00F5220A"/>
    <w:rsid w:val="00F558E2"/>
    <w:rsid w:val="00F56526"/>
    <w:rsid w:val="00F60DCB"/>
    <w:rsid w:val="00F6486A"/>
    <w:rsid w:val="00F64F5F"/>
    <w:rsid w:val="00F651A0"/>
    <w:rsid w:val="00F70677"/>
    <w:rsid w:val="00F80F5F"/>
    <w:rsid w:val="00F81214"/>
    <w:rsid w:val="00F858C3"/>
    <w:rsid w:val="00F87DDE"/>
    <w:rsid w:val="00F95664"/>
    <w:rsid w:val="00F95FF0"/>
    <w:rsid w:val="00F9618D"/>
    <w:rsid w:val="00F96681"/>
    <w:rsid w:val="00F9798A"/>
    <w:rsid w:val="00FA1917"/>
    <w:rsid w:val="00FA59C8"/>
    <w:rsid w:val="00FA6A89"/>
    <w:rsid w:val="00FB2671"/>
    <w:rsid w:val="00FB3C8A"/>
    <w:rsid w:val="00FB4BBB"/>
    <w:rsid w:val="00FB5AD3"/>
    <w:rsid w:val="00FD0FEA"/>
    <w:rsid w:val="00FD2291"/>
    <w:rsid w:val="00FD255E"/>
    <w:rsid w:val="00FD5DD9"/>
    <w:rsid w:val="00FD6E38"/>
    <w:rsid w:val="00FE01EA"/>
    <w:rsid w:val="00FE20A3"/>
    <w:rsid w:val="00FE3E1B"/>
    <w:rsid w:val="00FE558F"/>
    <w:rsid w:val="00FE60ED"/>
    <w:rsid w:val="00FF4279"/>
    <w:rsid w:val="00FF5F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ED35"/>
  <w15:docId w15:val="{3BE41103-4B68-4409-B796-36F770F2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E1B"/>
    <w:rPr>
      <w:rFonts w:ascii="Times New Roman" w:eastAsia="Times New Roman" w:hAnsi="Times New Roman"/>
      <w:sz w:val="24"/>
      <w:szCs w:val="24"/>
    </w:rPr>
  </w:style>
  <w:style w:type="paragraph" w:styleId="Nagwek1">
    <w:name w:val="heading 1"/>
    <w:basedOn w:val="Normalny"/>
    <w:next w:val="Tekstpodstawowy"/>
    <w:link w:val="Nagwek1Znak"/>
    <w:qFormat/>
    <w:rsid w:val="002E5842"/>
    <w:pPr>
      <w:keepNext/>
      <w:numPr>
        <w:numId w:val="1"/>
      </w:numPr>
      <w:suppressAutoHyphens/>
      <w:spacing w:before="240" w:after="60" w:line="100" w:lineRule="atLeast"/>
      <w:outlineLvl w:val="0"/>
    </w:pPr>
    <w:rPr>
      <w:rFonts w:ascii="Arial" w:hAnsi="Arial"/>
      <w:b/>
      <w:bCs/>
      <w:kern w:val="1"/>
      <w:sz w:val="32"/>
      <w:szCs w:val="32"/>
    </w:rPr>
  </w:style>
  <w:style w:type="paragraph" w:styleId="Nagwek3">
    <w:name w:val="heading 3"/>
    <w:basedOn w:val="Normalny"/>
    <w:next w:val="Tekstpodstawowy"/>
    <w:link w:val="Nagwek3Znak"/>
    <w:qFormat/>
    <w:rsid w:val="002E5842"/>
    <w:pPr>
      <w:keepNext/>
      <w:numPr>
        <w:ilvl w:val="2"/>
        <w:numId w:val="1"/>
      </w:numPr>
      <w:suppressAutoHyphens/>
      <w:spacing w:before="200" w:line="100" w:lineRule="atLeast"/>
      <w:outlineLvl w:val="2"/>
    </w:pPr>
    <w:rPr>
      <w:rFonts w:ascii="Cambria" w:hAnsi="Cambria"/>
      <w:b/>
      <w:bCs/>
      <w:color w:val="4F81BD"/>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EE60C3"/>
    <w:pPr>
      <w:suppressAutoHyphens/>
      <w:spacing w:after="120" w:line="100" w:lineRule="atLeast"/>
    </w:pPr>
    <w:rPr>
      <w:kern w:val="1"/>
      <w:lang w:val="x-none"/>
    </w:rPr>
  </w:style>
  <w:style w:type="character" w:customStyle="1" w:styleId="TekstpodstawowyZnak1">
    <w:name w:val="Tekst podstawowy Znak1"/>
    <w:link w:val="Tekstpodstawowy"/>
    <w:rsid w:val="00EE60C3"/>
    <w:rPr>
      <w:rFonts w:ascii="Times New Roman" w:eastAsia="Times New Roman" w:hAnsi="Times New Roman" w:cs="Times New Roman"/>
      <w:kern w:val="1"/>
      <w:sz w:val="24"/>
      <w:szCs w:val="24"/>
      <w:lang w:val="x-none" w:eastAsia="pl-PL"/>
    </w:rPr>
  </w:style>
  <w:style w:type="character" w:customStyle="1" w:styleId="Nagwek1Znak">
    <w:name w:val="Nagłówek 1 Znak"/>
    <w:link w:val="Nagwek1"/>
    <w:rsid w:val="002E5842"/>
    <w:rPr>
      <w:rFonts w:ascii="Arial" w:eastAsia="Times New Roman" w:hAnsi="Arial"/>
      <w:b/>
      <w:bCs/>
      <w:kern w:val="1"/>
      <w:sz w:val="32"/>
      <w:szCs w:val="32"/>
    </w:rPr>
  </w:style>
  <w:style w:type="character" w:customStyle="1" w:styleId="Nagwek3Znak">
    <w:name w:val="Nagłówek 3 Znak"/>
    <w:link w:val="Nagwek3"/>
    <w:rsid w:val="002E5842"/>
    <w:rPr>
      <w:rFonts w:ascii="Cambria" w:eastAsia="Times New Roman" w:hAnsi="Cambria"/>
      <w:b/>
      <w:bCs/>
      <w:color w:val="4F81BD"/>
      <w:kern w:val="1"/>
      <w:sz w:val="24"/>
      <w:szCs w:val="24"/>
    </w:rPr>
  </w:style>
  <w:style w:type="paragraph" w:styleId="Nagwek">
    <w:name w:val="header"/>
    <w:basedOn w:val="Normalny"/>
    <w:link w:val="NagwekZnak"/>
    <w:uiPriority w:val="99"/>
    <w:unhideWhenUsed/>
    <w:rsid w:val="00D8381A"/>
    <w:pPr>
      <w:tabs>
        <w:tab w:val="center" w:pos="4536"/>
        <w:tab w:val="right" w:pos="9072"/>
      </w:tabs>
    </w:pPr>
    <w:rPr>
      <w:rFonts w:ascii="Calibri" w:eastAsia="Calibri" w:hAnsi="Calibri"/>
      <w:lang w:eastAsia="en-US"/>
    </w:rPr>
  </w:style>
  <w:style w:type="character" w:customStyle="1" w:styleId="NagwekZnak">
    <w:name w:val="Nagłówek Znak"/>
    <w:basedOn w:val="Domylnaczcionkaakapitu"/>
    <w:link w:val="Nagwek"/>
    <w:uiPriority w:val="99"/>
    <w:rsid w:val="00D8381A"/>
  </w:style>
  <w:style w:type="paragraph" w:styleId="Stopka">
    <w:name w:val="footer"/>
    <w:basedOn w:val="Normalny"/>
    <w:link w:val="StopkaZnak"/>
    <w:uiPriority w:val="99"/>
    <w:unhideWhenUsed/>
    <w:rsid w:val="00D8381A"/>
    <w:pPr>
      <w:tabs>
        <w:tab w:val="center" w:pos="4536"/>
        <w:tab w:val="right" w:pos="9072"/>
      </w:tabs>
    </w:pPr>
    <w:rPr>
      <w:rFonts w:ascii="Calibri" w:eastAsia="Calibri" w:hAnsi="Calibri"/>
      <w:lang w:eastAsia="en-US"/>
    </w:rPr>
  </w:style>
  <w:style w:type="character" w:customStyle="1" w:styleId="StopkaZnak">
    <w:name w:val="Stopka Znak"/>
    <w:basedOn w:val="Domylnaczcionkaakapitu"/>
    <w:link w:val="Stopka"/>
    <w:uiPriority w:val="99"/>
    <w:rsid w:val="00D8381A"/>
  </w:style>
  <w:style w:type="paragraph" w:styleId="Tekstdymka">
    <w:name w:val="Balloon Text"/>
    <w:basedOn w:val="Normalny"/>
    <w:link w:val="TekstdymkaZnak"/>
    <w:semiHidden/>
    <w:unhideWhenUsed/>
    <w:rsid w:val="000C40D6"/>
    <w:rPr>
      <w:rFonts w:ascii="Tahoma" w:eastAsia="Calibri" w:hAnsi="Tahoma"/>
      <w:sz w:val="16"/>
      <w:szCs w:val="16"/>
      <w:lang w:val="x-none" w:eastAsia="x-none"/>
    </w:rPr>
  </w:style>
  <w:style w:type="character" w:customStyle="1" w:styleId="TekstdymkaZnak">
    <w:name w:val="Tekst dymka Znak"/>
    <w:link w:val="Tekstdymka"/>
    <w:rsid w:val="000C40D6"/>
    <w:rPr>
      <w:rFonts w:ascii="Tahoma" w:hAnsi="Tahoma" w:cs="Tahoma"/>
      <w:sz w:val="16"/>
      <w:szCs w:val="16"/>
    </w:rPr>
  </w:style>
  <w:style w:type="paragraph" w:styleId="NormalnyWeb">
    <w:name w:val="Normal (Web)"/>
    <w:basedOn w:val="Normalny"/>
    <w:uiPriority w:val="99"/>
    <w:semiHidden/>
    <w:unhideWhenUsed/>
    <w:rsid w:val="00ED5839"/>
    <w:pPr>
      <w:spacing w:before="100" w:beforeAutospacing="1" w:after="100" w:afterAutospacing="1"/>
    </w:pPr>
  </w:style>
  <w:style w:type="character" w:styleId="Pogrubienie">
    <w:name w:val="Strong"/>
    <w:uiPriority w:val="99"/>
    <w:qFormat/>
    <w:rsid w:val="00ED5839"/>
    <w:rPr>
      <w:b/>
      <w:bCs/>
    </w:rPr>
  </w:style>
  <w:style w:type="character" w:styleId="Hipercze">
    <w:name w:val="Hyperlink"/>
    <w:unhideWhenUsed/>
    <w:rsid w:val="006C4D9A"/>
    <w:rPr>
      <w:color w:val="0000FF"/>
      <w:u w:val="single"/>
    </w:rPr>
  </w:style>
  <w:style w:type="paragraph" w:styleId="Akapitzlist">
    <w:name w:val="List Paragraph"/>
    <w:basedOn w:val="Normalny"/>
    <w:link w:val="AkapitzlistZnak"/>
    <w:uiPriority w:val="34"/>
    <w:qFormat/>
    <w:rsid w:val="00C13E1B"/>
    <w:pPr>
      <w:ind w:left="708"/>
    </w:pPr>
    <w:rPr>
      <w:lang w:val="x-none"/>
    </w:rPr>
  </w:style>
  <w:style w:type="character" w:customStyle="1" w:styleId="AkapitzlistZnak">
    <w:name w:val="Akapit z listą Znak"/>
    <w:link w:val="Akapitzlist"/>
    <w:uiPriority w:val="34"/>
    <w:rsid w:val="001C19E0"/>
    <w:rPr>
      <w:rFonts w:ascii="Times New Roman" w:eastAsia="Times New Roman" w:hAnsi="Times New Roman" w:cs="Times New Roman"/>
      <w:sz w:val="24"/>
      <w:szCs w:val="24"/>
      <w:lang w:eastAsia="pl-PL"/>
    </w:rPr>
  </w:style>
  <w:style w:type="character" w:customStyle="1" w:styleId="NagwekZnak1">
    <w:name w:val="Nagłówek Znak1"/>
    <w:rsid w:val="00EE60C3"/>
    <w:rPr>
      <w:rFonts w:ascii="Arial" w:eastAsia="SimSun" w:hAnsi="Arial"/>
      <w:kern w:val="1"/>
      <w:sz w:val="28"/>
      <w:szCs w:val="28"/>
      <w:lang w:val="x-none"/>
    </w:rPr>
  </w:style>
  <w:style w:type="character" w:customStyle="1" w:styleId="TekstpodstawowyZnak">
    <w:name w:val="Tekst podstawowy Znak"/>
    <w:rsid w:val="00EE60C3"/>
    <w:rPr>
      <w:rFonts w:ascii="Times New Roman" w:eastAsia="Times New Roman" w:hAnsi="Times New Roman" w:cs="Times New Roman"/>
      <w:sz w:val="24"/>
      <w:szCs w:val="24"/>
      <w:lang w:eastAsia="pl-PL"/>
    </w:rPr>
  </w:style>
  <w:style w:type="character" w:customStyle="1" w:styleId="StopkaZnak1">
    <w:name w:val="Stopka Znak1"/>
    <w:rsid w:val="00EE60C3"/>
    <w:rPr>
      <w:rFonts w:ascii="Times New Roman" w:eastAsia="Times New Roman" w:hAnsi="Times New Roman"/>
      <w:kern w:val="1"/>
      <w:sz w:val="24"/>
      <w:szCs w:val="24"/>
      <w:lang w:val="x-none"/>
    </w:rPr>
  </w:style>
  <w:style w:type="paragraph" w:customStyle="1" w:styleId="Default">
    <w:name w:val="Default"/>
    <w:rsid w:val="002E5842"/>
    <w:pPr>
      <w:autoSpaceDE w:val="0"/>
      <w:autoSpaceDN w:val="0"/>
      <w:adjustRightInd w:val="0"/>
    </w:pPr>
    <w:rPr>
      <w:rFonts w:ascii="Book Antiqua" w:eastAsia="Times New Roman" w:hAnsi="Book Antiqua" w:cs="Book Antiqua"/>
      <w:color w:val="000000"/>
      <w:sz w:val="24"/>
      <w:szCs w:val="24"/>
      <w:lang w:eastAsia="en-US"/>
    </w:rPr>
  </w:style>
  <w:style w:type="paragraph" w:styleId="Tekstprzypisukocowego">
    <w:name w:val="endnote text"/>
    <w:basedOn w:val="Normalny"/>
    <w:link w:val="TekstprzypisukocowegoZnak"/>
    <w:rsid w:val="002E5842"/>
    <w:rPr>
      <w:sz w:val="20"/>
      <w:szCs w:val="20"/>
      <w:lang w:val="x-none"/>
    </w:rPr>
  </w:style>
  <w:style w:type="character" w:customStyle="1" w:styleId="TekstprzypisukocowegoZnak">
    <w:name w:val="Tekst przypisu końcowego Znak"/>
    <w:link w:val="Tekstprzypisukocowego"/>
    <w:rsid w:val="002E5842"/>
    <w:rPr>
      <w:rFonts w:ascii="Times New Roman" w:eastAsia="Times New Roman" w:hAnsi="Times New Roman" w:cs="Times New Roman"/>
      <w:sz w:val="20"/>
      <w:szCs w:val="20"/>
      <w:lang w:eastAsia="pl-PL"/>
    </w:rPr>
  </w:style>
  <w:style w:type="character" w:styleId="Odwoanieprzypisukocowego">
    <w:name w:val="endnote reference"/>
    <w:rsid w:val="002E5842"/>
    <w:rPr>
      <w:vertAlign w:val="superscript"/>
    </w:rPr>
  </w:style>
  <w:style w:type="paragraph" w:customStyle="1" w:styleId="Subitemnumbered">
    <w:name w:val="Subitem numbered"/>
    <w:basedOn w:val="Normalny"/>
    <w:rsid w:val="002E5842"/>
    <w:pPr>
      <w:spacing w:line="360" w:lineRule="auto"/>
      <w:ind w:left="567" w:hanging="283"/>
    </w:pPr>
    <w:rPr>
      <w:rFonts w:ascii="Arial" w:hAnsi="Arial"/>
      <w:sz w:val="20"/>
      <w:szCs w:val="20"/>
    </w:rPr>
  </w:style>
  <w:style w:type="character" w:customStyle="1" w:styleId="ListLabel1">
    <w:name w:val="ListLabel 1"/>
    <w:rsid w:val="002E5842"/>
    <w:rPr>
      <w:rFonts w:eastAsia="Times New Roman" w:cs="Times New Roman"/>
      <w:sz w:val="22"/>
    </w:rPr>
  </w:style>
  <w:style w:type="character" w:customStyle="1" w:styleId="ListLabel2">
    <w:name w:val="ListLabel 2"/>
    <w:rsid w:val="002E5842"/>
    <w:rPr>
      <w:rFonts w:cs="Courier New"/>
    </w:rPr>
  </w:style>
  <w:style w:type="character" w:customStyle="1" w:styleId="ListLabel3">
    <w:name w:val="ListLabel 3"/>
    <w:rsid w:val="002E5842"/>
    <w:rPr>
      <w:rFonts w:eastAsia="Times New Roman" w:cs="Times New Roman"/>
    </w:rPr>
  </w:style>
  <w:style w:type="character" w:customStyle="1" w:styleId="ListLabel4">
    <w:name w:val="ListLabel 4"/>
    <w:rsid w:val="002E5842"/>
    <w:rPr>
      <w:rFonts w:cs="Times New Roman"/>
    </w:rPr>
  </w:style>
  <w:style w:type="character" w:customStyle="1" w:styleId="ListLabel5">
    <w:name w:val="ListLabel 5"/>
    <w:rsid w:val="002E5842"/>
    <w:rPr>
      <w:color w:val="00000A"/>
    </w:rPr>
  </w:style>
  <w:style w:type="character" w:customStyle="1" w:styleId="ListLabel6">
    <w:name w:val="ListLabel 6"/>
    <w:rsid w:val="002E5842"/>
    <w:rPr>
      <w:rFonts w:eastAsia="Times New Roman"/>
    </w:rPr>
  </w:style>
  <w:style w:type="character" w:customStyle="1" w:styleId="ListLabel7">
    <w:name w:val="ListLabel 7"/>
    <w:rsid w:val="002E5842"/>
    <w:rPr>
      <w:rFonts w:cs="Times New Roman"/>
      <w:color w:val="00000A"/>
      <w:sz w:val="24"/>
      <w:szCs w:val="24"/>
    </w:rPr>
  </w:style>
  <w:style w:type="character" w:customStyle="1" w:styleId="ListLabel8">
    <w:name w:val="ListLabel 8"/>
    <w:rsid w:val="002E5842"/>
    <w:rPr>
      <w:rFonts w:eastAsia="Calibri" w:cs="Calibri"/>
    </w:rPr>
  </w:style>
  <w:style w:type="character" w:customStyle="1" w:styleId="ListLabel9">
    <w:name w:val="ListLabel 9"/>
    <w:rsid w:val="002E5842"/>
    <w:rPr>
      <w:rFonts w:eastAsia="Times New Roman" w:cs="Times New Roman"/>
      <w:color w:val="00000A"/>
    </w:rPr>
  </w:style>
  <w:style w:type="character" w:customStyle="1" w:styleId="DefaultParagraphFont1">
    <w:name w:val="Default Paragraph Font1"/>
    <w:rsid w:val="002E5842"/>
  </w:style>
  <w:style w:type="character" w:customStyle="1" w:styleId="PageNumber1">
    <w:name w:val="Page Number1"/>
    <w:basedOn w:val="DefaultParagraphFont1"/>
    <w:rsid w:val="002E5842"/>
  </w:style>
  <w:style w:type="character" w:customStyle="1" w:styleId="CommentReference1">
    <w:name w:val="Comment Reference1"/>
    <w:basedOn w:val="DefaultParagraphFont1"/>
    <w:rsid w:val="002E5842"/>
  </w:style>
  <w:style w:type="character" w:customStyle="1" w:styleId="TekstkomentarzaZnak">
    <w:name w:val="Tekst komentarza Znak"/>
    <w:basedOn w:val="DefaultParagraphFont1"/>
    <w:uiPriority w:val="99"/>
    <w:rsid w:val="002E5842"/>
  </w:style>
  <w:style w:type="character" w:customStyle="1" w:styleId="TematkomentarzaZnak">
    <w:name w:val="Temat komentarza Znak"/>
    <w:basedOn w:val="TekstkomentarzaZnak"/>
    <w:rsid w:val="002E5842"/>
  </w:style>
  <w:style w:type="character" w:customStyle="1" w:styleId="TekstprzypisudolnegoZnak">
    <w:name w:val="Tekst przypisu dolnego Znak"/>
    <w:basedOn w:val="DefaultParagraphFont1"/>
    <w:rsid w:val="002E5842"/>
  </w:style>
  <w:style w:type="character" w:customStyle="1" w:styleId="FootnoteReference1">
    <w:name w:val="Footnote Reference1"/>
    <w:basedOn w:val="DefaultParagraphFont1"/>
    <w:rsid w:val="002E5842"/>
  </w:style>
  <w:style w:type="character" w:customStyle="1" w:styleId="Znakinumeracji">
    <w:name w:val="Znaki numeracji"/>
    <w:rsid w:val="002E5842"/>
    <w:rPr>
      <w:rFonts w:ascii="Garamond" w:hAnsi="Garamond"/>
    </w:rPr>
  </w:style>
  <w:style w:type="character" w:customStyle="1" w:styleId="Symbolewypunktowania">
    <w:name w:val="Symbole wypunktowania"/>
    <w:rsid w:val="002E5842"/>
    <w:rPr>
      <w:rFonts w:ascii="OpenSymbol" w:eastAsia="OpenSymbol" w:hAnsi="OpenSymbol" w:cs="OpenSymbol"/>
    </w:rPr>
  </w:style>
  <w:style w:type="character" w:customStyle="1" w:styleId="WW8Num22z0">
    <w:name w:val="WW8Num22z0"/>
    <w:rsid w:val="002E5842"/>
    <w:rPr>
      <w:rFonts w:cs="Times New Roman"/>
    </w:rPr>
  </w:style>
  <w:style w:type="character" w:customStyle="1" w:styleId="WW8Num16z0">
    <w:name w:val="WW8Num16z0"/>
    <w:rsid w:val="002E5842"/>
    <w:rPr>
      <w:rFonts w:cs="Times New Roman"/>
    </w:rPr>
  </w:style>
  <w:style w:type="character" w:customStyle="1" w:styleId="WW8Num17z0">
    <w:name w:val="WW8Num17z0"/>
    <w:rsid w:val="002E5842"/>
    <w:rPr>
      <w:rFonts w:cs="Times New Roman"/>
    </w:rPr>
  </w:style>
  <w:style w:type="character" w:customStyle="1" w:styleId="WW8Num18z0">
    <w:name w:val="WW8Num18z0"/>
    <w:rsid w:val="002E5842"/>
    <w:rPr>
      <w:rFonts w:ascii="Symbol" w:hAnsi="Symbol" w:cs="Symbol"/>
    </w:rPr>
  </w:style>
  <w:style w:type="character" w:customStyle="1" w:styleId="WW8Num5z0">
    <w:name w:val="WW8Num5z0"/>
    <w:rsid w:val="002E5842"/>
    <w:rPr>
      <w:rFonts w:cs="Times New Roman"/>
    </w:rPr>
  </w:style>
  <w:style w:type="character" w:customStyle="1" w:styleId="WW8Num4z0">
    <w:name w:val="WW8Num4z0"/>
    <w:rsid w:val="002E5842"/>
    <w:rPr>
      <w:rFonts w:cs="Times New Roman"/>
    </w:rPr>
  </w:style>
  <w:style w:type="character" w:customStyle="1" w:styleId="WW8Num3z0">
    <w:name w:val="WW8Num3z0"/>
    <w:rsid w:val="002E5842"/>
    <w:rPr>
      <w:rFonts w:cs="Times New Roman"/>
    </w:rPr>
  </w:style>
  <w:style w:type="character" w:customStyle="1" w:styleId="WW8Num10z0">
    <w:name w:val="WW8Num10z0"/>
    <w:rsid w:val="002E5842"/>
    <w:rPr>
      <w:rFonts w:cs="Times New Roman"/>
    </w:rPr>
  </w:style>
  <w:style w:type="paragraph" w:styleId="Lista">
    <w:name w:val="List"/>
    <w:basedOn w:val="Tekstpodstawowy"/>
    <w:rsid w:val="002E5842"/>
    <w:rPr>
      <w:rFonts w:cs="Tahoma"/>
      <w:lang w:val="pl-PL"/>
    </w:rPr>
  </w:style>
  <w:style w:type="paragraph" w:styleId="Legenda">
    <w:name w:val="caption"/>
    <w:basedOn w:val="Normalny"/>
    <w:qFormat/>
    <w:rsid w:val="002E5842"/>
    <w:pPr>
      <w:suppressLineNumbers/>
      <w:suppressAutoHyphens/>
      <w:spacing w:before="120" w:after="120" w:line="100" w:lineRule="atLeast"/>
    </w:pPr>
    <w:rPr>
      <w:rFonts w:cs="Tahoma"/>
      <w:i/>
      <w:iCs/>
      <w:kern w:val="1"/>
    </w:rPr>
  </w:style>
  <w:style w:type="paragraph" w:customStyle="1" w:styleId="Indeks">
    <w:name w:val="Indeks"/>
    <w:basedOn w:val="Normalny"/>
    <w:rsid w:val="002E5842"/>
    <w:pPr>
      <w:suppressLineNumbers/>
      <w:suppressAutoHyphens/>
      <w:spacing w:line="100" w:lineRule="atLeast"/>
    </w:pPr>
    <w:rPr>
      <w:rFonts w:cs="Tahoma"/>
      <w:kern w:val="1"/>
    </w:rPr>
  </w:style>
  <w:style w:type="paragraph" w:customStyle="1" w:styleId="Nagwek10">
    <w:name w:val="Nagłówek1"/>
    <w:basedOn w:val="Normalny"/>
    <w:next w:val="Tekstpodstawowy"/>
    <w:rsid w:val="002E5842"/>
    <w:pPr>
      <w:keepNext/>
      <w:suppressAutoHyphens/>
      <w:spacing w:before="240" w:after="120" w:line="100" w:lineRule="atLeast"/>
    </w:pPr>
    <w:rPr>
      <w:rFonts w:ascii="Arial" w:eastAsia="MS Mincho" w:hAnsi="Arial" w:cs="Tahoma"/>
      <w:kern w:val="1"/>
      <w:sz w:val="28"/>
      <w:szCs w:val="28"/>
    </w:rPr>
  </w:style>
  <w:style w:type="paragraph" w:styleId="Spistreci1">
    <w:name w:val="toc 1"/>
    <w:basedOn w:val="Normalny"/>
    <w:rsid w:val="002E5842"/>
    <w:pPr>
      <w:tabs>
        <w:tab w:val="right" w:leader="hyphen" w:pos="9530"/>
      </w:tabs>
      <w:suppressAutoHyphens/>
      <w:spacing w:before="240" w:after="120" w:line="100" w:lineRule="atLeast"/>
      <w:jc w:val="center"/>
    </w:pPr>
    <w:rPr>
      <w:b/>
      <w:bCs/>
      <w:kern w:val="1"/>
      <w:sz w:val="36"/>
      <w:szCs w:val="36"/>
    </w:rPr>
  </w:style>
  <w:style w:type="paragraph" w:customStyle="1" w:styleId="Pisma">
    <w:name w:val="Pisma"/>
    <w:basedOn w:val="Normalny"/>
    <w:rsid w:val="002E5842"/>
    <w:pPr>
      <w:suppressAutoHyphens/>
      <w:spacing w:line="100" w:lineRule="atLeast"/>
    </w:pPr>
    <w:rPr>
      <w:kern w:val="1"/>
    </w:rPr>
  </w:style>
  <w:style w:type="paragraph" w:customStyle="1" w:styleId="Akapitzlist1">
    <w:name w:val="Akapit z listą1"/>
    <w:basedOn w:val="Normalny"/>
    <w:rsid w:val="002E5842"/>
    <w:pPr>
      <w:suppressAutoHyphens/>
      <w:spacing w:line="100" w:lineRule="atLeast"/>
    </w:pPr>
    <w:rPr>
      <w:kern w:val="1"/>
    </w:rPr>
  </w:style>
  <w:style w:type="paragraph" w:customStyle="1" w:styleId="ListParagraph1">
    <w:name w:val="List Paragraph1"/>
    <w:basedOn w:val="Normalny"/>
    <w:rsid w:val="002E5842"/>
    <w:pPr>
      <w:suppressAutoHyphens/>
      <w:spacing w:line="100" w:lineRule="atLeast"/>
    </w:pPr>
    <w:rPr>
      <w:kern w:val="1"/>
    </w:rPr>
  </w:style>
  <w:style w:type="paragraph" w:customStyle="1" w:styleId="BalloonText1">
    <w:name w:val="Balloon Text1"/>
    <w:basedOn w:val="Normalny"/>
    <w:rsid w:val="002E5842"/>
    <w:pPr>
      <w:suppressAutoHyphens/>
      <w:spacing w:line="100" w:lineRule="atLeast"/>
    </w:pPr>
    <w:rPr>
      <w:kern w:val="1"/>
    </w:rPr>
  </w:style>
  <w:style w:type="paragraph" w:customStyle="1" w:styleId="Normal1">
    <w:name w:val="Normal1"/>
    <w:rsid w:val="002E5842"/>
    <w:pPr>
      <w:widowControl w:val="0"/>
      <w:suppressAutoHyphens/>
      <w:spacing w:after="200" w:line="276" w:lineRule="auto"/>
    </w:pPr>
    <w:rPr>
      <w:rFonts w:eastAsia="SimSun" w:cs="Tahoma"/>
      <w:kern w:val="1"/>
      <w:sz w:val="22"/>
      <w:szCs w:val="22"/>
      <w:lang w:eastAsia="en-US"/>
    </w:rPr>
  </w:style>
  <w:style w:type="paragraph" w:customStyle="1" w:styleId="CommentText1">
    <w:name w:val="Comment Text1"/>
    <w:basedOn w:val="Normalny"/>
    <w:rsid w:val="002E5842"/>
    <w:pPr>
      <w:suppressAutoHyphens/>
      <w:spacing w:line="100" w:lineRule="atLeast"/>
    </w:pPr>
    <w:rPr>
      <w:kern w:val="1"/>
    </w:rPr>
  </w:style>
  <w:style w:type="paragraph" w:customStyle="1" w:styleId="CommentSubject1">
    <w:name w:val="Comment Subject1"/>
    <w:basedOn w:val="CommentText1"/>
    <w:rsid w:val="002E5842"/>
  </w:style>
  <w:style w:type="paragraph" w:customStyle="1" w:styleId="FootnoteText1">
    <w:name w:val="Footnote Text1"/>
    <w:basedOn w:val="Normalny"/>
    <w:rsid w:val="002E5842"/>
    <w:pPr>
      <w:suppressAutoHyphens/>
      <w:spacing w:line="100" w:lineRule="atLeast"/>
    </w:pPr>
    <w:rPr>
      <w:kern w:val="1"/>
    </w:rPr>
  </w:style>
  <w:style w:type="paragraph" w:customStyle="1" w:styleId="NormalWeb1">
    <w:name w:val="Normal (Web)1"/>
    <w:basedOn w:val="Normalny"/>
    <w:rsid w:val="002E5842"/>
    <w:pPr>
      <w:suppressAutoHyphens/>
      <w:spacing w:line="100" w:lineRule="atLeast"/>
    </w:pPr>
    <w:rPr>
      <w:kern w:val="1"/>
    </w:rPr>
  </w:style>
  <w:style w:type="paragraph" w:customStyle="1" w:styleId="Zawartoramki">
    <w:name w:val="Zawartość ramki"/>
    <w:basedOn w:val="Tekstpodstawowy"/>
    <w:rsid w:val="002E5842"/>
    <w:rPr>
      <w:lang w:val="pl-PL"/>
    </w:rPr>
  </w:style>
  <w:style w:type="paragraph" w:customStyle="1" w:styleId="Zawartotabeli">
    <w:name w:val="Zawartość tabeli"/>
    <w:basedOn w:val="Normalny"/>
    <w:rsid w:val="002E5842"/>
    <w:pPr>
      <w:suppressLineNumbers/>
      <w:suppressAutoHyphens/>
      <w:spacing w:line="100" w:lineRule="atLeast"/>
    </w:pPr>
    <w:rPr>
      <w:kern w:val="1"/>
    </w:rPr>
  </w:style>
  <w:style w:type="paragraph" w:styleId="Tekstpodstawowywcity">
    <w:name w:val="Body Text Indent"/>
    <w:basedOn w:val="Tekstpodstawowy"/>
    <w:link w:val="TekstpodstawowywcityZnak"/>
    <w:rsid w:val="002E5842"/>
    <w:pPr>
      <w:spacing w:after="0"/>
      <w:jc w:val="both"/>
    </w:pPr>
  </w:style>
  <w:style w:type="character" w:customStyle="1" w:styleId="TekstpodstawowywcityZnak">
    <w:name w:val="Tekst podstawowy wcięty Znak"/>
    <w:link w:val="Tekstpodstawowywcity"/>
    <w:rsid w:val="002E5842"/>
    <w:rPr>
      <w:rFonts w:ascii="Times New Roman" w:eastAsia="Times New Roman" w:hAnsi="Times New Roman" w:cs="Times New Roman"/>
      <w:kern w:val="1"/>
      <w:sz w:val="24"/>
      <w:szCs w:val="24"/>
      <w:lang w:eastAsia="pl-PL"/>
    </w:rPr>
  </w:style>
  <w:style w:type="character" w:customStyle="1" w:styleId="Odwoaniedokomentarza1">
    <w:name w:val="Odwołanie do komentarza1"/>
    <w:rsid w:val="002E5842"/>
    <w:rPr>
      <w:sz w:val="16"/>
      <w:szCs w:val="16"/>
    </w:rPr>
  </w:style>
  <w:style w:type="paragraph" w:styleId="Tytu">
    <w:name w:val="Title"/>
    <w:basedOn w:val="Normalny"/>
    <w:link w:val="TytuZnak"/>
    <w:qFormat/>
    <w:rsid w:val="002E5842"/>
    <w:pPr>
      <w:jc w:val="center"/>
    </w:pPr>
    <w:rPr>
      <w:b/>
      <w:bCs/>
      <w:lang w:val="x-none"/>
    </w:rPr>
  </w:style>
  <w:style w:type="character" w:customStyle="1" w:styleId="TytuZnak">
    <w:name w:val="Tytuł Znak"/>
    <w:link w:val="Tytu"/>
    <w:rsid w:val="002E5842"/>
    <w:rPr>
      <w:rFonts w:ascii="Times New Roman" w:eastAsia="Times New Roman" w:hAnsi="Times New Roman" w:cs="Times New Roman"/>
      <w:b/>
      <w:bCs/>
      <w:sz w:val="24"/>
      <w:szCs w:val="24"/>
      <w:lang w:eastAsia="pl-PL"/>
    </w:rPr>
  </w:style>
  <w:style w:type="character" w:styleId="Odwoaniedokomentarza">
    <w:name w:val="annotation reference"/>
    <w:uiPriority w:val="99"/>
    <w:unhideWhenUsed/>
    <w:rsid w:val="002E5842"/>
    <w:rPr>
      <w:sz w:val="16"/>
      <w:szCs w:val="16"/>
    </w:rPr>
  </w:style>
  <w:style w:type="paragraph" w:customStyle="1" w:styleId="Tekstpodstawowy21">
    <w:name w:val="Tekst podstawowy 21"/>
    <w:basedOn w:val="Normalny"/>
    <w:rsid w:val="002E5842"/>
    <w:pPr>
      <w:widowControl w:val="0"/>
      <w:suppressAutoHyphens/>
      <w:autoSpaceDE w:val="0"/>
      <w:spacing w:after="120" w:line="480" w:lineRule="auto"/>
    </w:pPr>
    <w:rPr>
      <w:rFonts w:ascii="Arial" w:hAnsi="Arial"/>
      <w:sz w:val="20"/>
      <w:szCs w:val="20"/>
      <w:lang w:eastAsia="ar-SA"/>
    </w:rPr>
  </w:style>
  <w:style w:type="paragraph" w:styleId="Bezodstpw">
    <w:name w:val="No Spacing"/>
    <w:uiPriority w:val="1"/>
    <w:qFormat/>
    <w:rsid w:val="002E5842"/>
    <w:pPr>
      <w:widowControl w:val="0"/>
      <w:adjustRightInd w:val="0"/>
      <w:jc w:val="both"/>
      <w:textAlignment w:val="baseline"/>
    </w:pPr>
    <w:rPr>
      <w:rFonts w:ascii="Times New Roman" w:eastAsia="Times New Roman" w:hAnsi="Times New Roman"/>
    </w:rPr>
  </w:style>
  <w:style w:type="paragraph" w:customStyle="1" w:styleId="Tekstpodstawowywcity21">
    <w:name w:val="Tekst podstawowy wcięty 21"/>
    <w:basedOn w:val="Normalny"/>
    <w:rsid w:val="002E5842"/>
    <w:pPr>
      <w:suppressAutoHyphens/>
      <w:spacing w:after="120" w:line="480" w:lineRule="auto"/>
      <w:ind w:left="283"/>
    </w:pPr>
    <w:rPr>
      <w:kern w:val="1"/>
      <w:lang w:eastAsia="zh-CN"/>
    </w:rPr>
  </w:style>
  <w:style w:type="character" w:customStyle="1" w:styleId="FontStyle71">
    <w:name w:val="Font Style71"/>
    <w:rsid w:val="002E5842"/>
    <w:rPr>
      <w:rFonts w:ascii="Tahoma" w:hAnsi="Tahoma" w:cs="Tahoma"/>
      <w:sz w:val="18"/>
      <w:szCs w:val="18"/>
    </w:rPr>
  </w:style>
  <w:style w:type="paragraph" w:styleId="Tekstpodstawowywcity2">
    <w:name w:val="Body Text Indent 2"/>
    <w:basedOn w:val="Normalny"/>
    <w:link w:val="Tekstpodstawowywcity2Znak"/>
    <w:rsid w:val="002E5842"/>
    <w:pPr>
      <w:spacing w:after="120" w:line="480" w:lineRule="auto"/>
      <w:ind w:left="283"/>
    </w:pPr>
    <w:rPr>
      <w:lang w:val="x-none"/>
    </w:rPr>
  </w:style>
  <w:style w:type="character" w:customStyle="1" w:styleId="Tekstpodstawowywcity2Znak">
    <w:name w:val="Tekst podstawowy wcięty 2 Znak"/>
    <w:link w:val="Tekstpodstawowywcity2"/>
    <w:rsid w:val="002E5842"/>
    <w:rPr>
      <w:rFonts w:ascii="Times New Roman" w:eastAsia="Times New Roman" w:hAnsi="Times New Roman" w:cs="Times New Roman"/>
      <w:sz w:val="24"/>
      <w:szCs w:val="24"/>
      <w:lang w:eastAsia="pl-PL"/>
    </w:rPr>
  </w:style>
  <w:style w:type="paragraph" w:customStyle="1" w:styleId="scfbrieftext">
    <w:name w:val="scfbrieftext"/>
    <w:basedOn w:val="Normalny"/>
    <w:rsid w:val="002E5842"/>
    <w:pPr>
      <w:overflowPunct w:val="0"/>
    </w:pPr>
    <w:rPr>
      <w:rFonts w:ascii="Arial" w:hAnsi="Arial"/>
      <w:sz w:val="22"/>
      <w:szCs w:val="20"/>
      <w:lang w:eastAsia="ar-SA"/>
    </w:rPr>
  </w:style>
  <w:style w:type="paragraph" w:styleId="Tekstkomentarza">
    <w:name w:val="annotation text"/>
    <w:basedOn w:val="Normalny"/>
    <w:link w:val="TekstkomentarzaZnak1"/>
    <w:uiPriority w:val="99"/>
    <w:unhideWhenUsed/>
    <w:rsid w:val="007D7F9A"/>
    <w:rPr>
      <w:sz w:val="20"/>
      <w:szCs w:val="20"/>
      <w:lang w:val="x-none" w:eastAsia="x-none"/>
    </w:rPr>
  </w:style>
  <w:style w:type="character" w:customStyle="1" w:styleId="TekstkomentarzaZnak1">
    <w:name w:val="Tekst komentarza Znak1"/>
    <w:link w:val="Tekstkomentarza"/>
    <w:uiPriority w:val="99"/>
    <w:rsid w:val="007D7F9A"/>
    <w:rPr>
      <w:rFonts w:ascii="Times New Roman" w:eastAsia="Times New Roman" w:hAnsi="Times New Roman"/>
    </w:rPr>
  </w:style>
  <w:style w:type="paragraph" w:styleId="Tematkomentarza">
    <w:name w:val="annotation subject"/>
    <w:basedOn w:val="Tekstkomentarza"/>
    <w:next w:val="Tekstkomentarza"/>
    <w:link w:val="TematkomentarzaZnak1"/>
    <w:uiPriority w:val="99"/>
    <w:semiHidden/>
    <w:unhideWhenUsed/>
    <w:rsid w:val="007D7F9A"/>
    <w:rPr>
      <w:b/>
      <w:bCs/>
    </w:rPr>
  </w:style>
  <w:style w:type="character" w:customStyle="1" w:styleId="TematkomentarzaZnak1">
    <w:name w:val="Temat komentarza Znak1"/>
    <w:link w:val="Tematkomentarza"/>
    <w:uiPriority w:val="99"/>
    <w:semiHidden/>
    <w:rsid w:val="007D7F9A"/>
    <w:rPr>
      <w:rFonts w:ascii="Times New Roman" w:eastAsia="Times New Roman" w:hAnsi="Times New Roman"/>
      <w:b/>
      <w:bCs/>
    </w:rPr>
  </w:style>
  <w:style w:type="character" w:customStyle="1" w:styleId="FontStyle128">
    <w:name w:val="Font Style128"/>
    <w:rsid w:val="002A4EFE"/>
    <w:rPr>
      <w:rFonts w:ascii="Arial Unicode MS" w:eastAsia="Arial Unicode MS" w:cs="Arial Unicode MS"/>
      <w:sz w:val="18"/>
      <w:szCs w:val="18"/>
    </w:rPr>
  </w:style>
  <w:style w:type="character" w:customStyle="1" w:styleId="Calibri11">
    <w:name w:val="Calibri 11"/>
    <w:uiPriority w:val="1"/>
    <w:qFormat/>
    <w:rsid w:val="00D61E11"/>
    <w:rPr>
      <w:rFonts w:ascii="Calibri" w:hAnsi="Calibri"/>
      <w:sz w:val="22"/>
    </w:rPr>
  </w:style>
  <w:style w:type="paragraph" w:styleId="Tekstpodstawowywcity3">
    <w:name w:val="Body Text Indent 3"/>
    <w:basedOn w:val="Normalny"/>
    <w:link w:val="Tekstpodstawowywcity3Znak"/>
    <w:rsid w:val="00D61E11"/>
    <w:pPr>
      <w:spacing w:after="120"/>
      <w:ind w:left="283"/>
    </w:pPr>
    <w:rPr>
      <w:sz w:val="16"/>
      <w:szCs w:val="16"/>
      <w:lang w:val="en-US" w:eastAsia="en-US"/>
    </w:rPr>
  </w:style>
  <w:style w:type="character" w:customStyle="1" w:styleId="Tekstpodstawowywcity3Znak">
    <w:name w:val="Tekst podstawowy wcięty 3 Znak"/>
    <w:link w:val="Tekstpodstawowywcity3"/>
    <w:rsid w:val="00D61E11"/>
    <w:rPr>
      <w:rFonts w:ascii="Times New Roman" w:eastAsia="Times New Roman" w:hAnsi="Times New Roman"/>
      <w:sz w:val="16"/>
      <w:szCs w:val="16"/>
      <w:lang w:val="en-US" w:eastAsia="en-US"/>
    </w:rPr>
  </w:style>
  <w:style w:type="character" w:customStyle="1" w:styleId="DeltaViewInsertion">
    <w:name w:val="DeltaView Insertion"/>
    <w:rsid w:val="00D61E11"/>
    <w:rPr>
      <w:color w:val="0000FF"/>
      <w:u w:val="double"/>
    </w:rPr>
  </w:style>
  <w:style w:type="character" w:customStyle="1" w:styleId="DeltaViewDeletion">
    <w:name w:val="DeltaView Deletion"/>
    <w:rsid w:val="00D61E11"/>
    <w:rPr>
      <w:strike/>
      <w:color w:val="FF0000"/>
    </w:rPr>
  </w:style>
  <w:style w:type="character" w:customStyle="1" w:styleId="DeltaViewMoveDestination">
    <w:name w:val="DeltaView Move Destination"/>
    <w:rsid w:val="00D61E11"/>
    <w:rPr>
      <w:color w:val="00C000"/>
      <w:u w:val="double"/>
    </w:rPr>
  </w:style>
  <w:style w:type="paragraph" w:styleId="Lista2">
    <w:name w:val="List 2"/>
    <w:basedOn w:val="Normalny"/>
    <w:uiPriority w:val="99"/>
    <w:semiHidden/>
    <w:unhideWhenUsed/>
    <w:rsid w:val="00E34E81"/>
    <w:pPr>
      <w:ind w:left="566" w:hanging="283"/>
      <w:contextualSpacing/>
    </w:pPr>
  </w:style>
  <w:style w:type="paragraph" w:customStyle="1" w:styleId="Outline1">
    <w:name w:val="Outline 1"/>
    <w:basedOn w:val="Normalny"/>
    <w:rsid w:val="002C023E"/>
    <w:pPr>
      <w:spacing w:before="144" w:after="144" w:line="240" w:lineRule="atLeast"/>
      <w:ind w:left="360" w:hanging="360"/>
      <w:jc w:val="both"/>
    </w:pPr>
    <w:rPr>
      <w:rFonts w:ascii="Univers" w:hAnsi="Univers"/>
      <w:b/>
      <w:sz w:val="20"/>
      <w:szCs w:val="20"/>
      <w:lang w:val="en-US" w:eastAsia="en-US"/>
    </w:rPr>
  </w:style>
  <w:style w:type="character" w:styleId="Tekstzastpczy">
    <w:name w:val="Placeholder Text"/>
    <w:uiPriority w:val="99"/>
    <w:semiHidden/>
    <w:rsid w:val="00AC37E4"/>
    <w:rPr>
      <w:color w:val="808080"/>
    </w:rPr>
  </w:style>
  <w:style w:type="paragraph" w:styleId="Poprawka">
    <w:name w:val="Revision"/>
    <w:hidden/>
    <w:uiPriority w:val="99"/>
    <w:semiHidden/>
    <w:rsid w:val="00823876"/>
    <w:rPr>
      <w:rFonts w:ascii="Times New Roman" w:eastAsia="Times New Roman" w:hAnsi="Times New Roman"/>
      <w:sz w:val="24"/>
      <w:szCs w:val="24"/>
    </w:rPr>
  </w:style>
  <w:style w:type="character" w:styleId="UyteHipercze">
    <w:name w:val="FollowedHyperlink"/>
    <w:uiPriority w:val="99"/>
    <w:semiHidden/>
    <w:unhideWhenUsed/>
    <w:rsid w:val="003654D8"/>
    <w:rPr>
      <w:color w:val="800080"/>
      <w:u w:val="single"/>
    </w:rPr>
  </w:style>
  <w:style w:type="paragraph" w:customStyle="1" w:styleId="Jasnasiatkaakcent31">
    <w:name w:val="Jasna siatka — akcent 31"/>
    <w:basedOn w:val="Normalny"/>
    <w:uiPriority w:val="34"/>
    <w:qFormat/>
    <w:rsid w:val="009D0550"/>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rsid w:val="007C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10444">
      <w:bodyDiv w:val="1"/>
      <w:marLeft w:val="0"/>
      <w:marRight w:val="0"/>
      <w:marTop w:val="0"/>
      <w:marBottom w:val="0"/>
      <w:divBdr>
        <w:top w:val="none" w:sz="0" w:space="0" w:color="auto"/>
        <w:left w:val="none" w:sz="0" w:space="0" w:color="auto"/>
        <w:bottom w:val="none" w:sz="0" w:space="0" w:color="auto"/>
        <w:right w:val="none" w:sz="0" w:space="0" w:color="auto"/>
      </w:divBdr>
      <w:divsChild>
        <w:div w:id="2113159624">
          <w:marLeft w:val="0"/>
          <w:marRight w:val="0"/>
          <w:marTop w:val="0"/>
          <w:marBottom w:val="0"/>
          <w:divBdr>
            <w:top w:val="none" w:sz="0" w:space="0" w:color="auto"/>
            <w:left w:val="none" w:sz="0" w:space="0" w:color="auto"/>
            <w:bottom w:val="none" w:sz="0" w:space="0" w:color="auto"/>
            <w:right w:val="none" w:sz="0" w:space="0" w:color="auto"/>
          </w:divBdr>
        </w:div>
      </w:divsChild>
    </w:div>
    <w:div w:id="1208836850">
      <w:bodyDiv w:val="1"/>
      <w:marLeft w:val="0"/>
      <w:marRight w:val="0"/>
      <w:marTop w:val="0"/>
      <w:marBottom w:val="0"/>
      <w:divBdr>
        <w:top w:val="none" w:sz="0" w:space="0" w:color="auto"/>
        <w:left w:val="none" w:sz="0" w:space="0" w:color="auto"/>
        <w:bottom w:val="none" w:sz="0" w:space="0" w:color="auto"/>
        <w:right w:val="none" w:sz="0" w:space="0" w:color="auto"/>
      </w:divBdr>
    </w:div>
    <w:div w:id="1930232253">
      <w:bodyDiv w:val="1"/>
      <w:marLeft w:val="0"/>
      <w:marRight w:val="0"/>
      <w:marTop w:val="0"/>
      <w:marBottom w:val="0"/>
      <w:divBdr>
        <w:top w:val="none" w:sz="0" w:space="0" w:color="auto"/>
        <w:left w:val="none" w:sz="0" w:space="0" w:color="auto"/>
        <w:bottom w:val="none" w:sz="0" w:space="0" w:color="auto"/>
        <w:right w:val="none" w:sz="0" w:space="0" w:color="auto"/>
      </w:divBdr>
    </w:div>
    <w:div w:id="1935359745">
      <w:bodyDiv w:val="1"/>
      <w:marLeft w:val="0"/>
      <w:marRight w:val="0"/>
      <w:marTop w:val="0"/>
      <w:marBottom w:val="0"/>
      <w:divBdr>
        <w:top w:val="none" w:sz="0" w:space="0" w:color="auto"/>
        <w:left w:val="none" w:sz="0" w:space="0" w:color="auto"/>
        <w:bottom w:val="none" w:sz="0" w:space="0" w:color="auto"/>
        <w:right w:val="none" w:sz="0" w:space="0" w:color="auto"/>
      </w:divBdr>
    </w:div>
    <w:div w:id="2027322799">
      <w:bodyDiv w:val="1"/>
      <w:marLeft w:val="0"/>
      <w:marRight w:val="0"/>
      <w:marTop w:val="0"/>
      <w:marBottom w:val="0"/>
      <w:divBdr>
        <w:top w:val="none" w:sz="0" w:space="0" w:color="auto"/>
        <w:left w:val="none" w:sz="0" w:space="0" w:color="auto"/>
        <w:bottom w:val="none" w:sz="0" w:space="0" w:color="auto"/>
        <w:right w:val="none" w:sz="0" w:space="0" w:color="auto"/>
      </w:divBdr>
      <w:divsChild>
        <w:div w:id="7074121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wis.medyczny@philip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gdalena.pyka@pro-familia.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JEKTY%20UNIJNE\CBR\PU%20POIG%204.5.2\WNIOSEK%20O%20ANEKS%20daty%2007.05.2014.docx.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F1461-FB2B-4D20-8539-307A2CD4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ANEKS daty 07.05.2014.docx</Template>
  <TotalTime>352</TotalTime>
  <Pages>13</Pages>
  <Words>4995</Words>
  <Characters>29972</Characters>
  <Application>Microsoft Office Word</Application>
  <DocSecurity>0</DocSecurity>
  <Lines>249</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34898</CharactersWithSpaces>
  <SharedDoc>false</SharedDoc>
  <HLinks>
    <vt:vector size="30" baseType="variant">
      <vt:variant>
        <vt:i4>5767288</vt:i4>
      </vt:variant>
      <vt:variant>
        <vt:i4>9</vt:i4>
      </vt:variant>
      <vt:variant>
        <vt:i4>0</vt:i4>
      </vt:variant>
      <vt:variant>
        <vt:i4>5</vt:i4>
      </vt:variant>
      <vt:variant>
        <vt:lpwstr>mailto:tomasz.stec@pro-familia.pl</vt:lpwstr>
      </vt:variant>
      <vt:variant>
        <vt:lpwstr/>
      </vt:variant>
      <vt:variant>
        <vt:i4>2752530</vt:i4>
      </vt:variant>
      <vt:variant>
        <vt:i4>6</vt:i4>
      </vt:variant>
      <vt:variant>
        <vt:i4>0</vt:i4>
      </vt:variant>
      <vt:variant>
        <vt:i4>5</vt:i4>
      </vt:variant>
      <vt:variant>
        <vt:lpwstr>mailto:magdalena.pyka@pro-familia.pl</vt:lpwstr>
      </vt:variant>
      <vt:variant>
        <vt:lpwstr/>
      </vt:variant>
      <vt:variant>
        <vt:i4>3539034</vt:i4>
      </vt:variant>
      <vt:variant>
        <vt:i4>3</vt:i4>
      </vt:variant>
      <vt:variant>
        <vt:i4>0</vt:i4>
      </vt:variant>
      <vt:variant>
        <vt:i4>5</vt:i4>
      </vt:variant>
      <vt:variant>
        <vt:lpwstr>mailto:serwis.medyczny@philips.com</vt:lpwstr>
      </vt:variant>
      <vt:variant>
        <vt:lpwstr/>
      </vt:variant>
      <vt:variant>
        <vt:i4>3211308</vt:i4>
      </vt:variant>
      <vt:variant>
        <vt:i4>0</vt:i4>
      </vt:variant>
      <vt:variant>
        <vt:i4>0</vt:i4>
      </vt:variant>
      <vt:variant>
        <vt:i4>5</vt:i4>
      </vt:variant>
      <vt:variant>
        <vt:lpwstr>http://www.poir.gov.pl/</vt:lpwstr>
      </vt:variant>
      <vt:variant>
        <vt:lpwstr/>
      </vt:variant>
      <vt:variant>
        <vt:i4>655466</vt:i4>
      </vt:variant>
      <vt:variant>
        <vt:i4>0</vt:i4>
      </vt:variant>
      <vt:variant>
        <vt:i4>0</vt:i4>
      </vt:variant>
      <vt:variant>
        <vt:i4>5</vt:i4>
      </vt:variant>
      <vt:variant>
        <vt:lpwstr>mailto:sekretariat@pro-familia.pl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adw.P.Kruczek</cp:lastModifiedBy>
  <cp:revision>3</cp:revision>
  <cp:lastPrinted>2023-11-10T11:38:00Z</cp:lastPrinted>
  <dcterms:created xsi:type="dcterms:W3CDTF">2023-11-03T12:04:00Z</dcterms:created>
  <dcterms:modified xsi:type="dcterms:W3CDTF">2023-11-10T12:02:00Z</dcterms:modified>
</cp:coreProperties>
</file>