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0219" w14:textId="26C6AFD0" w:rsidR="00034CE7" w:rsidRPr="000F57F6" w:rsidRDefault="00034CE7" w:rsidP="000F57F6">
      <w:pPr>
        <w:spacing w:line="276" w:lineRule="auto"/>
        <w:jc w:val="center"/>
        <w:rPr>
          <w:rFonts w:ascii="Verdana" w:hAnsi="Verdana" w:cs="Arial"/>
          <w:b/>
          <w:lang w:val="pl-PL" w:eastAsia="pl-PL"/>
        </w:rPr>
      </w:pPr>
    </w:p>
    <w:p w14:paraId="630BF5AD" w14:textId="0AA741E7" w:rsidR="00C374B3" w:rsidRPr="000F57F6" w:rsidRDefault="00C374B3" w:rsidP="000F57F6">
      <w:pPr>
        <w:spacing w:line="276" w:lineRule="auto"/>
        <w:jc w:val="center"/>
        <w:rPr>
          <w:rFonts w:ascii="Verdana" w:hAnsi="Verdana" w:cs="Arial"/>
          <w:b/>
          <w:lang w:val="pl-PL" w:eastAsia="pl-PL"/>
        </w:rPr>
      </w:pPr>
      <w:r w:rsidRPr="000F57F6">
        <w:rPr>
          <w:rFonts w:ascii="Verdana" w:hAnsi="Verdana" w:cs="Arial"/>
          <w:b/>
          <w:lang w:val="pl-PL" w:eastAsia="pl-PL"/>
        </w:rPr>
        <w:t>UMOWA O ZACHOWANIU POUFNOŚCI</w:t>
      </w:r>
    </w:p>
    <w:p w14:paraId="5CDCDF4A" w14:textId="77777777" w:rsidR="00C374B3" w:rsidRPr="000F57F6" w:rsidRDefault="00BF1C13" w:rsidP="000F57F6">
      <w:pPr>
        <w:spacing w:line="276" w:lineRule="auto"/>
        <w:jc w:val="center"/>
        <w:rPr>
          <w:rFonts w:ascii="Verdana" w:eastAsia="Calibri" w:hAnsi="Verdana" w:cs="Arial"/>
          <w:lang w:val="pl-PL"/>
        </w:rPr>
      </w:pPr>
      <w:r w:rsidRPr="000F57F6">
        <w:rPr>
          <w:rFonts w:ascii="Verdana" w:eastAsia="Calibri" w:hAnsi="Verdana" w:cs="Arial"/>
          <w:lang w:val="pl-PL"/>
        </w:rPr>
        <w:t>(zwana dalej „</w:t>
      </w:r>
      <w:r w:rsidRPr="000F57F6">
        <w:rPr>
          <w:rFonts w:ascii="Verdana" w:eastAsia="Calibri" w:hAnsi="Verdana" w:cs="Arial"/>
          <w:b/>
          <w:lang w:val="pl-PL"/>
        </w:rPr>
        <w:t>Umową</w:t>
      </w:r>
      <w:r w:rsidRPr="000F57F6">
        <w:rPr>
          <w:rFonts w:ascii="Verdana" w:eastAsia="Calibri" w:hAnsi="Verdana" w:cs="Arial"/>
          <w:lang w:val="pl-PL"/>
        </w:rPr>
        <w:t>”)</w:t>
      </w:r>
    </w:p>
    <w:p w14:paraId="206EF3E0" w14:textId="7F191688" w:rsidR="00B42585" w:rsidRPr="000F57F6" w:rsidRDefault="00C374B3" w:rsidP="000F57F6">
      <w:pPr>
        <w:spacing w:line="276" w:lineRule="auto"/>
        <w:jc w:val="center"/>
        <w:rPr>
          <w:rFonts w:ascii="Verdana" w:eastAsia="Calibri" w:hAnsi="Verdana" w:cs="Arial"/>
          <w:lang w:val="pl-PL"/>
        </w:rPr>
      </w:pPr>
      <w:commentRangeStart w:id="0"/>
      <w:r w:rsidRPr="000F57F6">
        <w:rPr>
          <w:rFonts w:ascii="Verdana" w:eastAsia="Calibri" w:hAnsi="Verdana" w:cs="Arial"/>
          <w:lang w:val="pl-PL"/>
        </w:rPr>
        <w:t>zawarta w dniu</w:t>
      </w:r>
      <w:r w:rsidR="00744FD0">
        <w:rPr>
          <w:rFonts w:ascii="Verdana" w:eastAsia="Calibri" w:hAnsi="Verdana" w:cs="Arial"/>
          <w:lang w:val="pl-PL"/>
        </w:rPr>
        <w:t xml:space="preserve"> …. …. 2023 </w:t>
      </w:r>
      <w:r w:rsidR="00553594" w:rsidRPr="000F57F6">
        <w:rPr>
          <w:rFonts w:ascii="Verdana" w:eastAsia="Calibri" w:hAnsi="Verdana" w:cs="Arial"/>
          <w:lang w:val="pl-PL"/>
        </w:rPr>
        <w:t xml:space="preserve">roku w </w:t>
      </w:r>
      <w:r w:rsidR="00744FD0">
        <w:rPr>
          <w:rFonts w:ascii="Verdana" w:eastAsia="Calibri" w:hAnsi="Verdana" w:cs="Arial"/>
          <w:lang w:val="pl-PL"/>
        </w:rPr>
        <w:t>Nowej Dębie</w:t>
      </w:r>
      <w:r w:rsidR="00553594" w:rsidRPr="000F57F6">
        <w:rPr>
          <w:rFonts w:ascii="Verdana" w:eastAsia="Calibri" w:hAnsi="Verdana" w:cs="Arial"/>
          <w:lang w:val="pl-PL"/>
        </w:rPr>
        <w:t xml:space="preserve"> pomiędzy:</w:t>
      </w:r>
      <w:commentRangeEnd w:id="0"/>
      <w:r w:rsidR="005F4F16">
        <w:rPr>
          <w:rStyle w:val="Odwoaniedokomentarza"/>
        </w:rPr>
        <w:commentReference w:id="0"/>
      </w:r>
    </w:p>
    <w:p w14:paraId="5B8E919E" w14:textId="77777777" w:rsidR="00553594" w:rsidRPr="000F57F6" w:rsidRDefault="00553594" w:rsidP="000F57F6">
      <w:pPr>
        <w:spacing w:line="276" w:lineRule="auto"/>
        <w:jc w:val="center"/>
        <w:rPr>
          <w:rFonts w:ascii="Verdana" w:eastAsia="Calibri" w:hAnsi="Verdana" w:cs="Arial"/>
          <w:lang w:val="pl-PL"/>
        </w:rPr>
      </w:pPr>
    </w:p>
    <w:p w14:paraId="18FCA3D2" w14:textId="2F969DE4" w:rsidR="0069289E" w:rsidRPr="000F57F6" w:rsidRDefault="00CA747E" w:rsidP="004B4E8F">
      <w:pPr>
        <w:spacing w:line="276" w:lineRule="auto"/>
        <w:jc w:val="both"/>
        <w:outlineLvl w:val="0"/>
        <w:rPr>
          <w:rFonts w:ascii="Verdana" w:hAnsi="Verdana" w:cs="Arial"/>
          <w:b/>
          <w:lang w:val="pl-PL"/>
        </w:rPr>
      </w:pPr>
      <w:r>
        <w:rPr>
          <w:rFonts w:ascii="Verdana" w:hAnsi="Verdana" w:cs="Arial"/>
          <w:b/>
          <w:lang w:val="pl-PL"/>
        </w:rPr>
        <w:t>Zakładami Metalowymi DEZAMET Spółka Akcyjna</w:t>
      </w:r>
      <w:r w:rsidR="0069289E" w:rsidRPr="000F57F6">
        <w:rPr>
          <w:rFonts w:ascii="Verdana" w:hAnsi="Verdana" w:cs="Arial"/>
          <w:b/>
          <w:lang w:val="pl-PL"/>
        </w:rPr>
        <w:t xml:space="preserve"> </w:t>
      </w:r>
      <w:r w:rsidR="0069289E" w:rsidRPr="000F57F6">
        <w:rPr>
          <w:rFonts w:ascii="Verdana" w:hAnsi="Verdana" w:cs="Arial"/>
          <w:lang w:val="pl-PL"/>
        </w:rPr>
        <w:t xml:space="preserve">z siedzibą w </w:t>
      </w:r>
      <w:r>
        <w:rPr>
          <w:rFonts w:ascii="Verdana" w:hAnsi="Verdana" w:cs="Arial"/>
          <w:lang w:val="pl-PL"/>
        </w:rPr>
        <w:t>Nowej Dębie</w:t>
      </w:r>
      <w:r w:rsidR="00C317FD">
        <w:rPr>
          <w:rFonts w:ascii="Verdana" w:hAnsi="Verdana" w:cs="Arial"/>
          <w:lang w:val="pl-PL"/>
        </w:rPr>
        <w:t xml:space="preserve">, </w:t>
      </w:r>
      <w:r>
        <w:rPr>
          <w:rFonts w:ascii="Verdana" w:hAnsi="Verdana" w:cs="Arial"/>
          <w:lang w:val="pl-PL"/>
        </w:rPr>
        <w:t>ul.</w:t>
      </w:r>
      <w:r w:rsidR="00BB4D88">
        <w:rPr>
          <w:rFonts w:ascii="Verdana" w:hAnsi="Verdana" w:cs="Arial"/>
          <w:lang w:val="pl-PL"/>
        </w:rPr>
        <w:t> </w:t>
      </w:r>
      <w:r>
        <w:rPr>
          <w:rFonts w:ascii="Verdana" w:hAnsi="Verdana" w:cs="Arial"/>
          <w:lang w:val="pl-PL"/>
        </w:rPr>
        <w:t>Szypowskiego 1</w:t>
      </w:r>
      <w:r w:rsidR="0019251A" w:rsidRPr="000F57F6">
        <w:rPr>
          <w:rFonts w:ascii="Verdana" w:hAnsi="Verdana" w:cs="Arial"/>
          <w:lang w:val="pl-PL"/>
        </w:rPr>
        <w:t xml:space="preserve">, </w:t>
      </w:r>
      <w:r w:rsidR="00D44542">
        <w:rPr>
          <w:rFonts w:ascii="Verdana" w:hAnsi="Verdana" w:cs="Arial"/>
          <w:lang w:val="pl-PL"/>
        </w:rPr>
        <w:t>39</w:t>
      </w:r>
      <w:r w:rsidR="00D44542" w:rsidRPr="000F57F6">
        <w:rPr>
          <w:rFonts w:ascii="Verdana" w:hAnsi="Verdana" w:cs="Arial"/>
          <w:lang w:val="pl-PL"/>
        </w:rPr>
        <w:t>-</w:t>
      </w:r>
      <w:r w:rsidR="00D44542">
        <w:rPr>
          <w:rFonts w:ascii="Verdana" w:hAnsi="Verdana" w:cs="Arial"/>
          <w:lang w:val="pl-PL"/>
        </w:rPr>
        <w:t>460 Nowa Dęba,</w:t>
      </w:r>
      <w:r w:rsidR="00D44542" w:rsidRPr="000F57F6">
        <w:rPr>
          <w:rFonts w:ascii="Verdana" w:hAnsi="Verdana" w:cs="Arial"/>
          <w:lang w:val="pl-PL"/>
        </w:rPr>
        <w:t xml:space="preserve"> </w:t>
      </w:r>
      <w:r w:rsidR="0019251A" w:rsidRPr="000F57F6">
        <w:rPr>
          <w:rFonts w:ascii="Verdana" w:hAnsi="Verdana" w:cs="Arial"/>
          <w:lang w:val="pl-PL"/>
        </w:rPr>
        <w:t>wpisaną</w:t>
      </w:r>
      <w:r w:rsidR="0069289E" w:rsidRPr="000F57F6">
        <w:rPr>
          <w:rFonts w:ascii="Verdana" w:hAnsi="Verdana" w:cs="Arial"/>
          <w:lang w:val="pl-PL"/>
        </w:rPr>
        <w:t xml:space="preserve"> do rejestru przedsiębiorców Krajowego Rejestru Sądowego prowadzonego przez Sąd Rejonowy </w:t>
      </w:r>
      <w:r>
        <w:rPr>
          <w:rFonts w:ascii="Verdana" w:hAnsi="Verdana" w:cs="Arial"/>
          <w:lang w:val="pl-PL"/>
        </w:rPr>
        <w:t>w Rzeszowie</w:t>
      </w:r>
      <w:r w:rsidR="0069289E" w:rsidRPr="000F57F6">
        <w:rPr>
          <w:rFonts w:ascii="Verdana" w:hAnsi="Verdana" w:cs="Arial"/>
          <w:lang w:val="pl-PL"/>
        </w:rPr>
        <w:t xml:space="preserve">, </w:t>
      </w:r>
      <w:r w:rsidR="00387D32">
        <w:rPr>
          <w:rFonts w:ascii="Verdana" w:hAnsi="Verdana" w:cs="Arial"/>
          <w:lang w:val="pl-PL"/>
        </w:rPr>
        <w:t>XII</w:t>
      </w:r>
      <w:r w:rsidR="0069289E" w:rsidRPr="000F57F6">
        <w:rPr>
          <w:rFonts w:ascii="Verdana" w:hAnsi="Verdana" w:cs="Arial"/>
          <w:lang w:val="pl-PL"/>
        </w:rPr>
        <w:t xml:space="preserve"> Wydział Gospodarczy Krajowego Rejestru Sądowego pod numerem KRS: </w:t>
      </w:r>
      <w:r>
        <w:rPr>
          <w:rFonts w:ascii="Verdana" w:hAnsi="Verdana" w:cs="Arial"/>
          <w:lang w:val="pl-PL"/>
        </w:rPr>
        <w:t>0000044261</w:t>
      </w:r>
      <w:r w:rsidR="00D44542">
        <w:rPr>
          <w:rFonts w:ascii="Verdana" w:hAnsi="Verdana" w:cs="Arial"/>
          <w:lang w:val="pl-PL"/>
        </w:rPr>
        <w:t xml:space="preserve">, </w:t>
      </w:r>
      <w:r w:rsidR="0069289E" w:rsidRPr="000F57F6">
        <w:rPr>
          <w:rFonts w:ascii="Verdana" w:hAnsi="Verdana" w:cs="Arial"/>
          <w:lang w:val="pl-PL"/>
        </w:rPr>
        <w:t xml:space="preserve">NIP: </w:t>
      </w:r>
      <w:r w:rsidR="008E19AC">
        <w:rPr>
          <w:rFonts w:ascii="Verdana" w:hAnsi="Verdana" w:cs="Arial"/>
          <w:lang w:val="pl-PL"/>
        </w:rPr>
        <w:t>867-000-30-16</w:t>
      </w:r>
      <w:r w:rsidR="0069289E" w:rsidRPr="000F57F6">
        <w:rPr>
          <w:rFonts w:ascii="Verdana" w:hAnsi="Verdana" w:cs="Arial"/>
          <w:lang w:val="pl-PL"/>
        </w:rPr>
        <w:t xml:space="preserve">, Regon: </w:t>
      </w:r>
      <w:r w:rsidR="008E19AC">
        <w:rPr>
          <w:rFonts w:ascii="Verdana" w:hAnsi="Verdana" w:cs="Arial"/>
          <w:lang w:val="pl-PL"/>
        </w:rPr>
        <w:t>830210522</w:t>
      </w:r>
      <w:r w:rsidR="0069289E" w:rsidRPr="000F57F6">
        <w:rPr>
          <w:rFonts w:ascii="Verdana" w:hAnsi="Verdana" w:cs="Arial"/>
          <w:lang w:val="pl-PL"/>
        </w:rPr>
        <w:t xml:space="preserve">, kapitał zakładowy: </w:t>
      </w:r>
      <w:r w:rsidR="008E19AC">
        <w:rPr>
          <w:rFonts w:ascii="Verdana" w:hAnsi="Verdana" w:cs="Arial"/>
          <w:lang w:val="pl-PL"/>
        </w:rPr>
        <w:t>19 241 750,00</w:t>
      </w:r>
      <w:r w:rsidR="0069289E" w:rsidRPr="000F57F6">
        <w:rPr>
          <w:rFonts w:ascii="Verdana" w:hAnsi="Verdana" w:cs="Arial"/>
          <w:lang w:val="pl-PL"/>
        </w:rPr>
        <w:t xml:space="preserve"> zł [opłacony w całości]</w:t>
      </w:r>
      <w:r w:rsidR="00D44542">
        <w:rPr>
          <w:rFonts w:ascii="Verdana" w:hAnsi="Verdana" w:cs="Arial"/>
          <w:lang w:val="pl-PL"/>
        </w:rPr>
        <w:t xml:space="preserve"> </w:t>
      </w:r>
      <w:r w:rsidR="00D44542" w:rsidRPr="00511C97">
        <w:rPr>
          <w:rFonts w:ascii="Verdana" w:hAnsi="Verdana" w:cs="Arial"/>
          <w:lang w:val="pl-PL"/>
        </w:rPr>
        <w:t>posiadającą status dużego przedsiębiorcy w rozumieniu art. 4c ustawy z dnia 8 marca 2013 roku o przeciwdziałaniu nadmiernym opóźnieniom w transakcjach handlowych oraz Załącznika nr 1 do Rozporządzenia Komisji (UE) nr 651/2014 z dnia 17 czerwca 2014 roku uznającego niektóre rodzaje pomocy za zgodne z rynkiem wewnętrznym w zastosowaniu art. 107 i art. 108 Traktatu (Dz. Urz. UE L 187 z 26.6.2014 ze zm.)</w:t>
      </w:r>
      <w:r w:rsidR="0069289E" w:rsidRPr="00511C97">
        <w:rPr>
          <w:rFonts w:ascii="Verdana" w:hAnsi="Verdana" w:cs="Arial"/>
          <w:lang w:val="pl-PL"/>
        </w:rPr>
        <w:t>,</w:t>
      </w:r>
      <w:r w:rsidR="0069289E" w:rsidRPr="000F57F6">
        <w:rPr>
          <w:rFonts w:ascii="Verdana" w:hAnsi="Verdana" w:cs="Arial"/>
          <w:lang w:val="pl-PL"/>
        </w:rPr>
        <w:t xml:space="preserve"> reprezentowaną przez:</w:t>
      </w:r>
    </w:p>
    <w:p w14:paraId="3AD4269F" w14:textId="13345617" w:rsidR="00BF1C13" w:rsidRPr="000F57F6" w:rsidRDefault="002F6979" w:rsidP="002F6979">
      <w:pPr>
        <w:tabs>
          <w:tab w:val="left" w:pos="3732"/>
        </w:tabs>
        <w:spacing w:line="276" w:lineRule="auto"/>
        <w:rPr>
          <w:rFonts w:ascii="Verdana" w:eastAsia="Calibri" w:hAnsi="Verdana" w:cs="Arial"/>
          <w:lang w:val="pl-PL"/>
        </w:rPr>
      </w:pPr>
      <w:r>
        <w:rPr>
          <w:rFonts w:ascii="Verdana" w:eastAsia="Calibri" w:hAnsi="Verdana" w:cs="Arial"/>
          <w:lang w:val="pl-PL"/>
        </w:rPr>
        <w:tab/>
      </w:r>
    </w:p>
    <w:p w14:paraId="1099F917" w14:textId="28EF79A1" w:rsidR="00BF1C13" w:rsidRPr="000F57F6" w:rsidRDefault="001A0258" w:rsidP="00744FD0">
      <w:pPr>
        <w:tabs>
          <w:tab w:val="left" w:pos="284"/>
          <w:tab w:val="left" w:pos="3119"/>
          <w:tab w:val="left" w:pos="3402"/>
        </w:tabs>
        <w:spacing w:after="240" w:line="276" w:lineRule="auto"/>
        <w:rPr>
          <w:rFonts w:ascii="Verdana" w:eastAsia="Calibri" w:hAnsi="Verdana" w:cs="Arial"/>
          <w:lang w:val="pl-PL"/>
        </w:rPr>
      </w:pPr>
      <w:r>
        <w:rPr>
          <w:rFonts w:ascii="Verdana" w:eastAsia="Calibri" w:hAnsi="Verdana" w:cs="Arial"/>
          <w:lang w:val="pl-PL"/>
        </w:rPr>
        <w:t>…………………………</w:t>
      </w:r>
      <w:r w:rsidR="005518C8">
        <w:rPr>
          <w:rFonts w:ascii="Verdana" w:eastAsia="Calibri" w:hAnsi="Verdana" w:cs="Arial"/>
          <w:lang w:val="pl-PL"/>
        </w:rPr>
        <w:t xml:space="preserve"> …………………………</w:t>
      </w:r>
      <w:r w:rsidR="00F40422">
        <w:rPr>
          <w:rFonts w:ascii="Verdana" w:eastAsia="Calibri" w:hAnsi="Verdana" w:cs="Arial"/>
          <w:lang w:val="pl-PL"/>
        </w:rPr>
        <w:t xml:space="preserve"> – </w:t>
      </w:r>
    </w:p>
    <w:p w14:paraId="1617DCEC" w14:textId="200C8C1C" w:rsidR="00F40422" w:rsidRPr="000F57F6" w:rsidRDefault="00573C9F" w:rsidP="00744FD0">
      <w:pPr>
        <w:tabs>
          <w:tab w:val="left" w:pos="284"/>
          <w:tab w:val="left" w:pos="3119"/>
          <w:tab w:val="left" w:pos="3402"/>
        </w:tabs>
        <w:spacing w:after="240" w:line="276" w:lineRule="auto"/>
        <w:rPr>
          <w:rFonts w:ascii="Verdana" w:eastAsia="Calibri" w:hAnsi="Verdana" w:cs="Arial"/>
          <w:lang w:val="pl-PL"/>
        </w:rPr>
      </w:pPr>
      <w:r>
        <w:rPr>
          <w:rFonts w:ascii="Verdana" w:eastAsia="Calibri" w:hAnsi="Verdana" w:cs="Arial"/>
          <w:lang w:val="pl-PL"/>
        </w:rPr>
        <w:t>………………………</w:t>
      </w:r>
      <w:r w:rsidR="005518C8">
        <w:rPr>
          <w:rFonts w:ascii="Verdana" w:eastAsia="Calibri" w:hAnsi="Verdana" w:cs="Arial"/>
          <w:lang w:val="pl-PL"/>
        </w:rPr>
        <w:t>.. ………………………..</w:t>
      </w:r>
      <w:r w:rsidR="00F40422">
        <w:rPr>
          <w:rFonts w:ascii="Verdana" w:eastAsia="Calibri" w:hAnsi="Verdana" w:cs="Arial"/>
          <w:lang w:val="pl-PL"/>
        </w:rPr>
        <w:t xml:space="preserve"> – </w:t>
      </w:r>
    </w:p>
    <w:p w14:paraId="53DF9C6D" w14:textId="4C8B72DA" w:rsidR="005E50DC" w:rsidRPr="000F57F6" w:rsidRDefault="005E50DC" w:rsidP="000F57F6">
      <w:pPr>
        <w:spacing w:line="276" w:lineRule="auto"/>
        <w:rPr>
          <w:rFonts w:ascii="Verdana" w:eastAsia="Calibri" w:hAnsi="Verdana" w:cs="Arial"/>
          <w:b/>
          <w:bCs/>
          <w:lang w:val="pl-PL"/>
        </w:rPr>
      </w:pPr>
      <w:r w:rsidRPr="000F57F6">
        <w:rPr>
          <w:rFonts w:ascii="Verdana" w:eastAsia="Calibri" w:hAnsi="Verdana" w:cs="Arial"/>
          <w:lang w:val="pl-PL"/>
        </w:rPr>
        <w:t xml:space="preserve">zwaną </w:t>
      </w:r>
      <w:r w:rsidR="00BB4D88">
        <w:rPr>
          <w:rFonts w:ascii="Verdana" w:eastAsia="Calibri" w:hAnsi="Verdana" w:cs="Arial"/>
          <w:lang w:val="pl-PL"/>
        </w:rPr>
        <w:t>dalej</w:t>
      </w:r>
      <w:r w:rsidR="0034262E">
        <w:rPr>
          <w:rFonts w:ascii="Verdana" w:eastAsia="Calibri" w:hAnsi="Verdana" w:cs="Arial"/>
          <w:lang w:val="pl-PL"/>
        </w:rPr>
        <w:t xml:space="preserve">: </w:t>
      </w:r>
      <w:r w:rsidRPr="000F57F6">
        <w:rPr>
          <w:rFonts w:ascii="Verdana" w:eastAsia="Calibri" w:hAnsi="Verdana" w:cs="Arial"/>
          <w:lang w:val="pl-PL"/>
        </w:rPr>
        <w:t>„</w:t>
      </w:r>
      <w:r w:rsidR="008E19AC">
        <w:rPr>
          <w:rFonts w:ascii="Verdana" w:hAnsi="Verdana" w:cs="Arial"/>
          <w:b/>
          <w:lang w:val="pl-PL"/>
        </w:rPr>
        <w:t>Dezamet</w:t>
      </w:r>
      <w:r w:rsidRPr="000F57F6">
        <w:rPr>
          <w:rFonts w:ascii="Verdana" w:eastAsia="Calibri" w:hAnsi="Verdana" w:cs="Arial"/>
          <w:bCs/>
          <w:lang w:val="pl-PL"/>
        </w:rPr>
        <w:t>”</w:t>
      </w:r>
      <w:r w:rsidR="006037F2" w:rsidRPr="000F57F6">
        <w:rPr>
          <w:rFonts w:ascii="Verdana" w:eastAsia="Calibri" w:hAnsi="Verdana" w:cs="Arial"/>
          <w:bCs/>
          <w:lang w:val="pl-PL"/>
        </w:rPr>
        <w:t>,</w:t>
      </w:r>
      <w:r w:rsidR="00933ADB">
        <w:rPr>
          <w:rFonts w:ascii="Verdana" w:eastAsia="Calibri" w:hAnsi="Verdana" w:cs="Arial"/>
          <w:bCs/>
          <w:lang w:val="pl-PL"/>
        </w:rPr>
        <w:t xml:space="preserve"> </w:t>
      </w:r>
      <w:r w:rsidR="00933ADB" w:rsidRPr="00933ADB">
        <w:rPr>
          <w:rFonts w:ascii="Verdana" w:eastAsia="Calibri" w:hAnsi="Verdana" w:cs="Arial"/>
          <w:b/>
          <w:lang w:val="pl-PL"/>
        </w:rPr>
        <w:t>„Stroną Ujawniającą”,</w:t>
      </w:r>
      <w:r w:rsidR="00933ADB">
        <w:rPr>
          <w:rFonts w:ascii="Verdana" w:eastAsia="Calibri" w:hAnsi="Verdana" w:cs="Arial"/>
          <w:bCs/>
          <w:lang w:val="pl-PL"/>
        </w:rPr>
        <w:t xml:space="preserve"> </w:t>
      </w:r>
    </w:p>
    <w:p w14:paraId="217186B4" w14:textId="4EC50F73" w:rsidR="005E50DC" w:rsidRDefault="005E50DC" w:rsidP="006E116C">
      <w:pPr>
        <w:tabs>
          <w:tab w:val="left" w:pos="284"/>
          <w:tab w:val="left" w:pos="3119"/>
          <w:tab w:val="left" w:pos="3402"/>
        </w:tabs>
        <w:spacing w:line="276" w:lineRule="auto"/>
        <w:rPr>
          <w:rFonts w:ascii="Verdana" w:eastAsia="Calibri" w:hAnsi="Verdana" w:cs="Arial"/>
          <w:lang w:val="pl-PL"/>
        </w:rPr>
      </w:pPr>
      <w:r w:rsidRPr="000F57F6">
        <w:rPr>
          <w:rFonts w:ascii="Verdana" w:eastAsia="Calibri" w:hAnsi="Verdana" w:cs="Arial"/>
          <w:lang w:val="pl-PL"/>
        </w:rPr>
        <w:t>a</w:t>
      </w:r>
    </w:p>
    <w:p w14:paraId="78EE9FB1" w14:textId="77777777" w:rsidR="006E116C" w:rsidRPr="000F57F6" w:rsidRDefault="006E116C" w:rsidP="000F57F6">
      <w:pPr>
        <w:tabs>
          <w:tab w:val="left" w:pos="284"/>
          <w:tab w:val="left" w:pos="3119"/>
          <w:tab w:val="left" w:pos="3402"/>
        </w:tabs>
        <w:spacing w:line="276" w:lineRule="auto"/>
        <w:rPr>
          <w:rFonts w:ascii="Verdana" w:eastAsia="Calibri" w:hAnsi="Verdana" w:cs="Arial"/>
          <w:lang w:val="pl-PL"/>
        </w:rPr>
      </w:pPr>
    </w:p>
    <w:p w14:paraId="1B496283" w14:textId="1AAB3F2A" w:rsidR="009F49B0" w:rsidRPr="004B37C4" w:rsidRDefault="009251CC" w:rsidP="004B4E8F">
      <w:pPr>
        <w:spacing w:line="276" w:lineRule="auto"/>
        <w:jc w:val="both"/>
        <w:outlineLvl w:val="0"/>
        <w:rPr>
          <w:rFonts w:ascii="Verdana" w:hAnsi="Verdana" w:cs="Arial"/>
          <w:b/>
          <w:lang w:val="pl-PL"/>
        </w:rPr>
      </w:pPr>
      <w:commentRangeStart w:id="1"/>
      <w:r w:rsidRPr="009251CC">
        <w:rPr>
          <w:rFonts w:ascii="Verdana" w:hAnsi="Verdana" w:cs="Arial"/>
          <w:lang w:val="pl-PL"/>
        </w:rPr>
        <w:t>…………………………………………</w:t>
      </w:r>
      <w:r w:rsidR="00B60B67" w:rsidRPr="004B37C4">
        <w:rPr>
          <w:rFonts w:ascii="Verdana" w:hAnsi="Verdana" w:cs="Arial"/>
          <w:b/>
          <w:lang w:val="pl-PL"/>
        </w:rPr>
        <w:t xml:space="preserve"> </w:t>
      </w:r>
      <w:r w:rsidR="009F49B0" w:rsidRPr="004B37C4">
        <w:rPr>
          <w:rFonts w:ascii="Verdana" w:hAnsi="Verdana" w:cs="Arial"/>
          <w:lang w:val="pl-PL"/>
        </w:rPr>
        <w:t xml:space="preserve">z siedzibą w </w:t>
      </w:r>
      <w:r w:rsidR="00292558">
        <w:rPr>
          <w:rFonts w:ascii="Verdana" w:hAnsi="Verdana" w:cs="Arial"/>
          <w:lang w:val="pl-PL"/>
        </w:rPr>
        <w:t>…………………………….</w:t>
      </w:r>
      <w:r w:rsidR="00C317FD" w:rsidRPr="004B37C4">
        <w:rPr>
          <w:rFonts w:ascii="Verdana" w:hAnsi="Verdana" w:cs="Arial"/>
          <w:lang w:val="pl-PL"/>
        </w:rPr>
        <w:t xml:space="preserve">, </w:t>
      </w:r>
      <w:r w:rsidR="004B37C4" w:rsidRPr="004B37C4">
        <w:rPr>
          <w:rFonts w:ascii="Verdana" w:hAnsi="Verdana" w:cs="Arial"/>
          <w:lang w:val="pl-PL"/>
        </w:rPr>
        <w:t xml:space="preserve">ul. </w:t>
      </w:r>
      <w:r w:rsidR="00292558">
        <w:rPr>
          <w:rFonts w:ascii="Verdana" w:hAnsi="Verdana" w:cs="Arial"/>
          <w:lang w:val="pl-PL"/>
        </w:rPr>
        <w:t>………………………………..</w:t>
      </w:r>
      <w:r w:rsidR="004B37C4" w:rsidRPr="004B37C4">
        <w:rPr>
          <w:rFonts w:ascii="Verdana" w:hAnsi="Verdana" w:cs="Arial"/>
          <w:lang w:val="pl-PL"/>
        </w:rPr>
        <w:t xml:space="preserve">, </w:t>
      </w:r>
      <w:r w:rsidR="00292558">
        <w:rPr>
          <w:rFonts w:ascii="Verdana" w:hAnsi="Verdana" w:cs="Arial"/>
          <w:lang w:val="pl-PL"/>
        </w:rPr>
        <w:t>…….</w:t>
      </w:r>
      <w:r w:rsidR="00C317FD" w:rsidRPr="004B37C4">
        <w:rPr>
          <w:rFonts w:ascii="Verdana" w:hAnsi="Verdana" w:cs="Arial"/>
          <w:lang w:val="pl-PL"/>
        </w:rPr>
        <w:t>-</w:t>
      </w:r>
      <w:r w:rsidR="00292558">
        <w:rPr>
          <w:rFonts w:ascii="Verdana" w:hAnsi="Verdana" w:cs="Arial"/>
          <w:lang w:val="pl-PL"/>
        </w:rPr>
        <w:t>…………………….</w:t>
      </w:r>
      <w:r w:rsidR="00C317FD" w:rsidRPr="004B37C4">
        <w:rPr>
          <w:rFonts w:ascii="Verdana" w:hAnsi="Verdana" w:cs="Arial"/>
          <w:lang w:val="pl-PL"/>
        </w:rPr>
        <w:t xml:space="preserve"> </w:t>
      </w:r>
      <w:r w:rsidR="00292558">
        <w:rPr>
          <w:rFonts w:ascii="Verdana" w:hAnsi="Verdana" w:cs="Arial"/>
          <w:lang w:val="pl-PL"/>
        </w:rPr>
        <w:t>………………………………………………</w:t>
      </w:r>
      <w:r w:rsidR="0019251A" w:rsidRPr="004B37C4">
        <w:rPr>
          <w:rFonts w:ascii="Verdana" w:hAnsi="Verdana" w:cs="Arial"/>
          <w:lang w:val="pl-PL"/>
        </w:rPr>
        <w:t>, wpisaną</w:t>
      </w:r>
      <w:r w:rsidR="009F49B0" w:rsidRPr="004B37C4">
        <w:rPr>
          <w:rFonts w:ascii="Verdana" w:hAnsi="Verdana" w:cs="Arial"/>
          <w:lang w:val="pl-PL"/>
        </w:rPr>
        <w:t xml:space="preserve"> do rejestru przedsiębiorców Krajowego Rejestru Sądowego prowadzonego przez Sąd Rejonowy </w:t>
      </w:r>
      <w:r w:rsidR="00DF055F" w:rsidRPr="004B37C4">
        <w:rPr>
          <w:rFonts w:ascii="Verdana" w:hAnsi="Verdana" w:cs="Arial"/>
          <w:lang w:val="pl-PL"/>
        </w:rPr>
        <w:t xml:space="preserve">w </w:t>
      </w:r>
      <w:r w:rsidR="00292558">
        <w:rPr>
          <w:rFonts w:ascii="Verdana" w:hAnsi="Verdana" w:cs="Arial"/>
          <w:lang w:val="pl-PL"/>
        </w:rPr>
        <w:t>……………………………..</w:t>
      </w:r>
      <w:r w:rsidR="009F49B0" w:rsidRPr="004B37C4">
        <w:rPr>
          <w:rFonts w:ascii="Verdana" w:hAnsi="Verdana" w:cs="Arial"/>
          <w:lang w:val="pl-PL"/>
        </w:rPr>
        <w:t xml:space="preserve">, </w:t>
      </w:r>
      <w:r w:rsidR="00292558">
        <w:rPr>
          <w:rFonts w:ascii="Verdana" w:hAnsi="Verdana" w:cs="Arial"/>
          <w:lang w:val="pl-PL"/>
        </w:rPr>
        <w:t>…………………………………….</w:t>
      </w:r>
      <w:r w:rsidR="009F49B0" w:rsidRPr="004B37C4">
        <w:rPr>
          <w:rFonts w:ascii="Verdana" w:hAnsi="Verdana" w:cs="Arial"/>
          <w:lang w:val="pl-PL"/>
        </w:rPr>
        <w:t xml:space="preserve"> Wydział Gospodarczy Krajowego Rejestru Sądowego pod numerem KRS</w:t>
      </w:r>
      <w:r w:rsidR="0069289E" w:rsidRPr="004B37C4">
        <w:rPr>
          <w:rFonts w:ascii="Verdana" w:hAnsi="Verdana" w:cs="Arial"/>
          <w:lang w:val="pl-PL"/>
        </w:rPr>
        <w:t>:</w:t>
      </w:r>
      <w:r w:rsidR="009F49B0" w:rsidRPr="004B37C4">
        <w:rPr>
          <w:rFonts w:ascii="Verdana" w:hAnsi="Verdana" w:cs="Arial"/>
          <w:lang w:val="pl-PL"/>
        </w:rPr>
        <w:t xml:space="preserve"> </w:t>
      </w:r>
      <w:r w:rsidR="00292558">
        <w:rPr>
          <w:rFonts w:ascii="Verdana" w:hAnsi="Verdana" w:cs="Arial"/>
          <w:lang w:val="pl-PL"/>
        </w:rPr>
        <w:t>……………………………….</w:t>
      </w:r>
      <w:r w:rsidR="00C317FD" w:rsidRPr="004B37C4">
        <w:rPr>
          <w:rFonts w:ascii="Verdana" w:hAnsi="Verdana" w:cs="Arial"/>
          <w:lang w:val="pl-PL"/>
        </w:rPr>
        <w:t>,</w:t>
      </w:r>
      <w:r w:rsidR="009F49B0" w:rsidRPr="004B37C4">
        <w:rPr>
          <w:rFonts w:ascii="Verdana" w:hAnsi="Verdana" w:cs="Arial"/>
          <w:lang w:val="pl-PL"/>
        </w:rPr>
        <w:t xml:space="preserve"> NIP: </w:t>
      </w:r>
      <w:r w:rsidR="00292558">
        <w:rPr>
          <w:rFonts w:ascii="Verdana" w:hAnsi="Verdana" w:cs="Arial"/>
          <w:lang w:val="pl-PL"/>
        </w:rPr>
        <w:t>…………………………………</w:t>
      </w:r>
      <w:r w:rsidR="009F49B0" w:rsidRPr="004B37C4">
        <w:rPr>
          <w:rFonts w:ascii="Verdana" w:hAnsi="Verdana" w:cs="Arial"/>
          <w:lang w:val="pl-PL"/>
        </w:rPr>
        <w:t>, Regon:</w:t>
      </w:r>
      <w:r w:rsidR="00B60B67" w:rsidRPr="004B37C4">
        <w:rPr>
          <w:rFonts w:ascii="Verdana" w:hAnsi="Verdana" w:cs="Arial"/>
          <w:lang w:val="pl-PL"/>
        </w:rPr>
        <w:t xml:space="preserve"> </w:t>
      </w:r>
      <w:r w:rsidR="00292558">
        <w:rPr>
          <w:rFonts w:ascii="Verdana" w:hAnsi="Verdana" w:cs="Arial"/>
          <w:lang w:val="pl-PL"/>
        </w:rPr>
        <w:t>…………………………………….</w:t>
      </w:r>
      <w:r w:rsidR="009F49B0" w:rsidRPr="004B37C4">
        <w:rPr>
          <w:rFonts w:ascii="Verdana" w:hAnsi="Verdana" w:cs="Arial"/>
          <w:lang w:val="pl-PL"/>
        </w:rPr>
        <w:t>,</w:t>
      </w:r>
      <w:r w:rsidR="004B37C4">
        <w:rPr>
          <w:rFonts w:ascii="Verdana" w:hAnsi="Verdana" w:cs="Arial"/>
          <w:lang w:val="pl-PL"/>
        </w:rPr>
        <w:t xml:space="preserve"> </w:t>
      </w:r>
      <w:r w:rsidR="00D56E58">
        <w:rPr>
          <w:rFonts w:ascii="Verdana" w:hAnsi="Verdana" w:cs="Arial"/>
          <w:lang w:val="pl-PL"/>
        </w:rPr>
        <w:t xml:space="preserve">kapitał zakładowy: …………………………………………, </w:t>
      </w:r>
      <w:r w:rsidR="009F49B0" w:rsidRPr="004B37C4">
        <w:rPr>
          <w:rFonts w:ascii="Verdana" w:hAnsi="Verdana" w:cs="Arial"/>
          <w:lang w:val="pl-PL"/>
        </w:rPr>
        <w:t>reprezentowaną przez:</w:t>
      </w:r>
      <w:commentRangeEnd w:id="1"/>
      <w:r w:rsidR="00946D1C">
        <w:rPr>
          <w:rStyle w:val="Odwoaniedokomentarza"/>
        </w:rPr>
        <w:commentReference w:id="1"/>
      </w:r>
    </w:p>
    <w:p w14:paraId="6954FB20" w14:textId="77777777" w:rsidR="005E50DC" w:rsidRPr="000F57F6" w:rsidRDefault="005E50DC" w:rsidP="000F57F6">
      <w:pPr>
        <w:tabs>
          <w:tab w:val="left" w:pos="284"/>
          <w:tab w:val="left" w:pos="3119"/>
          <w:tab w:val="left" w:pos="3402"/>
        </w:tabs>
        <w:spacing w:line="276" w:lineRule="auto"/>
        <w:rPr>
          <w:rFonts w:ascii="Verdana" w:hAnsi="Verdana" w:cs="Arial"/>
          <w:lang w:val="pl-PL"/>
        </w:rPr>
      </w:pPr>
    </w:p>
    <w:p w14:paraId="7C32FC06" w14:textId="77777777" w:rsidR="005E50DC" w:rsidRPr="000F57F6" w:rsidRDefault="005E50DC" w:rsidP="000F57F6">
      <w:pPr>
        <w:tabs>
          <w:tab w:val="left" w:pos="284"/>
          <w:tab w:val="left" w:pos="3119"/>
          <w:tab w:val="left" w:pos="3402"/>
        </w:tabs>
        <w:spacing w:line="276" w:lineRule="auto"/>
        <w:rPr>
          <w:rFonts w:ascii="Verdana" w:hAnsi="Verdana" w:cs="Arial"/>
          <w:lang w:val="pl-PL"/>
        </w:rPr>
      </w:pPr>
      <w:r w:rsidRPr="000F57F6">
        <w:rPr>
          <w:rFonts w:ascii="Verdana" w:hAnsi="Verdana" w:cs="Arial"/>
          <w:lang w:val="pl-PL"/>
        </w:rPr>
        <w:t>………………………………………………………………………………….</w:t>
      </w:r>
    </w:p>
    <w:p w14:paraId="4AFB669E" w14:textId="77777777" w:rsidR="005E50DC" w:rsidRPr="000F57F6" w:rsidRDefault="005E50DC" w:rsidP="000F57F6">
      <w:pPr>
        <w:tabs>
          <w:tab w:val="left" w:pos="284"/>
          <w:tab w:val="left" w:pos="3119"/>
          <w:tab w:val="left" w:pos="3402"/>
        </w:tabs>
        <w:spacing w:line="276" w:lineRule="auto"/>
        <w:rPr>
          <w:rFonts w:ascii="Verdana" w:hAnsi="Verdana" w:cs="Arial"/>
          <w:lang w:val="pl-PL"/>
        </w:rPr>
      </w:pPr>
    </w:p>
    <w:p w14:paraId="299C9FBB" w14:textId="77777777" w:rsidR="005E50DC" w:rsidRPr="000F57F6" w:rsidRDefault="005E50DC" w:rsidP="000F57F6">
      <w:pPr>
        <w:tabs>
          <w:tab w:val="left" w:pos="284"/>
          <w:tab w:val="left" w:pos="3119"/>
          <w:tab w:val="left" w:pos="3402"/>
        </w:tabs>
        <w:spacing w:line="276" w:lineRule="auto"/>
        <w:rPr>
          <w:rFonts w:ascii="Verdana" w:hAnsi="Verdana" w:cs="Arial"/>
          <w:lang w:val="pl-PL"/>
        </w:rPr>
      </w:pPr>
      <w:r w:rsidRPr="000F57F6">
        <w:rPr>
          <w:rFonts w:ascii="Verdana" w:hAnsi="Verdana" w:cs="Arial"/>
          <w:lang w:val="pl-PL"/>
        </w:rPr>
        <w:t>………………………………………………………………………………….</w:t>
      </w:r>
    </w:p>
    <w:p w14:paraId="31E4A54D" w14:textId="297FE865" w:rsidR="0069289E" w:rsidRPr="0034262E" w:rsidRDefault="0069289E" w:rsidP="000F57F6">
      <w:pPr>
        <w:spacing w:line="276" w:lineRule="auto"/>
        <w:rPr>
          <w:rFonts w:ascii="Verdana" w:eastAsia="Calibri" w:hAnsi="Verdana" w:cs="Arial"/>
          <w:lang w:val="pl-PL"/>
        </w:rPr>
      </w:pPr>
      <w:r w:rsidRPr="000F57F6">
        <w:rPr>
          <w:rFonts w:ascii="Verdana" w:eastAsia="Calibri" w:hAnsi="Verdana" w:cs="Arial"/>
          <w:lang w:val="pl-PL"/>
        </w:rPr>
        <w:t xml:space="preserve">zwaną </w:t>
      </w:r>
      <w:r w:rsidR="00BB4D88">
        <w:rPr>
          <w:rFonts w:ascii="Verdana" w:eastAsia="Calibri" w:hAnsi="Verdana" w:cs="Arial"/>
          <w:lang w:val="pl-PL"/>
        </w:rPr>
        <w:t>dalej</w:t>
      </w:r>
      <w:r w:rsidR="0034262E">
        <w:rPr>
          <w:rFonts w:ascii="Verdana" w:eastAsia="Calibri" w:hAnsi="Verdana" w:cs="Arial"/>
          <w:lang w:val="pl-PL"/>
        </w:rPr>
        <w:t>:</w:t>
      </w:r>
      <w:r w:rsidRPr="000F57F6">
        <w:rPr>
          <w:rFonts w:ascii="Verdana" w:eastAsia="Calibri" w:hAnsi="Verdana" w:cs="Arial"/>
          <w:lang w:val="pl-PL"/>
        </w:rPr>
        <w:t xml:space="preserve"> „</w:t>
      </w:r>
      <w:commentRangeStart w:id="2"/>
      <w:r w:rsidR="00292558" w:rsidRPr="00EC3AF4">
        <w:rPr>
          <w:rFonts w:ascii="Verdana" w:hAnsi="Verdana" w:cs="Arial"/>
          <w:lang w:val="pl-PL"/>
        </w:rPr>
        <w:t>………………………………….</w:t>
      </w:r>
      <w:commentRangeEnd w:id="2"/>
      <w:r w:rsidR="00573C9F">
        <w:rPr>
          <w:rStyle w:val="Odwoaniedokomentarza"/>
        </w:rPr>
        <w:commentReference w:id="2"/>
      </w:r>
      <w:r w:rsidRPr="000F57F6">
        <w:rPr>
          <w:rFonts w:ascii="Verdana" w:eastAsia="Calibri" w:hAnsi="Verdana" w:cs="Arial"/>
          <w:bCs/>
          <w:lang w:val="pl-PL"/>
        </w:rPr>
        <w:t>”,</w:t>
      </w:r>
      <w:r w:rsidR="00933ADB">
        <w:rPr>
          <w:rFonts w:ascii="Verdana" w:eastAsia="Calibri" w:hAnsi="Verdana" w:cs="Arial"/>
          <w:bCs/>
          <w:lang w:val="pl-PL"/>
        </w:rPr>
        <w:t xml:space="preserve"> </w:t>
      </w:r>
      <w:r w:rsidR="00933ADB" w:rsidRPr="00933ADB">
        <w:rPr>
          <w:rFonts w:ascii="Verdana" w:eastAsia="Calibri" w:hAnsi="Verdana" w:cs="Arial"/>
          <w:b/>
          <w:lang w:val="pl-PL"/>
        </w:rPr>
        <w:t>„Stroną Otrzymującą”,</w:t>
      </w:r>
      <w:r w:rsidR="00933ADB">
        <w:rPr>
          <w:rFonts w:ascii="Verdana" w:eastAsia="Calibri" w:hAnsi="Verdana" w:cs="Arial"/>
          <w:bCs/>
          <w:lang w:val="pl-PL"/>
        </w:rPr>
        <w:t xml:space="preserve"> </w:t>
      </w:r>
    </w:p>
    <w:p w14:paraId="78A884B9" w14:textId="77777777" w:rsidR="005E50DC" w:rsidRPr="000F57F6" w:rsidRDefault="005E50DC" w:rsidP="004B4E8F">
      <w:pPr>
        <w:tabs>
          <w:tab w:val="left" w:pos="284"/>
          <w:tab w:val="left" w:pos="3119"/>
          <w:tab w:val="left" w:pos="3402"/>
        </w:tabs>
        <w:spacing w:line="276" w:lineRule="auto"/>
        <w:rPr>
          <w:rFonts w:ascii="Verdana" w:hAnsi="Verdana" w:cs="Arial"/>
          <w:lang w:val="pl-PL"/>
        </w:rPr>
      </w:pPr>
    </w:p>
    <w:p w14:paraId="25D6AA41" w14:textId="77777777" w:rsidR="005E50DC" w:rsidRPr="000F57F6" w:rsidRDefault="005E50DC">
      <w:pPr>
        <w:spacing w:line="276" w:lineRule="auto"/>
        <w:rPr>
          <w:rFonts w:ascii="Verdana" w:hAnsi="Verdana" w:cs="Arial"/>
          <w:b/>
          <w:bCs/>
          <w:lang w:val="pl-PL"/>
        </w:rPr>
      </w:pPr>
    </w:p>
    <w:p w14:paraId="374E581B" w14:textId="1A7CCBBD" w:rsidR="005E50DC" w:rsidRPr="000F57F6" w:rsidRDefault="005E50DC">
      <w:pPr>
        <w:spacing w:line="276" w:lineRule="auto"/>
        <w:jc w:val="both"/>
        <w:rPr>
          <w:rFonts w:ascii="Verdana" w:hAnsi="Verdana" w:cs="Arial"/>
          <w:lang w:val="pl-PL"/>
        </w:rPr>
      </w:pPr>
      <w:r w:rsidRPr="000F57F6">
        <w:rPr>
          <w:rFonts w:ascii="Verdana" w:hAnsi="Verdana" w:cs="Arial"/>
          <w:lang w:val="pl-PL"/>
        </w:rPr>
        <w:t xml:space="preserve">zwanymi </w:t>
      </w:r>
      <w:r w:rsidR="0069289E" w:rsidRPr="000F57F6">
        <w:rPr>
          <w:rFonts w:ascii="Verdana" w:hAnsi="Verdana" w:cs="Arial"/>
          <w:lang w:val="pl-PL"/>
        </w:rPr>
        <w:t xml:space="preserve">dalej </w:t>
      </w:r>
      <w:r w:rsidRPr="000F57F6">
        <w:rPr>
          <w:rFonts w:ascii="Verdana" w:hAnsi="Verdana" w:cs="Arial"/>
          <w:lang w:val="pl-PL"/>
        </w:rPr>
        <w:t xml:space="preserve">również </w:t>
      </w:r>
      <w:r w:rsidR="0069289E" w:rsidRPr="000F57F6">
        <w:rPr>
          <w:rFonts w:ascii="Verdana" w:hAnsi="Verdana" w:cs="Arial"/>
          <w:lang w:val="pl-PL"/>
        </w:rPr>
        <w:t>łącznie „</w:t>
      </w:r>
      <w:r w:rsidR="0069289E" w:rsidRPr="000F57F6">
        <w:rPr>
          <w:rFonts w:ascii="Verdana" w:hAnsi="Verdana" w:cs="Arial"/>
          <w:b/>
          <w:lang w:val="pl-PL"/>
        </w:rPr>
        <w:t>Stronami</w:t>
      </w:r>
      <w:r w:rsidR="0069289E" w:rsidRPr="000F57F6">
        <w:rPr>
          <w:rFonts w:ascii="Verdana" w:hAnsi="Verdana" w:cs="Arial"/>
          <w:lang w:val="pl-PL"/>
        </w:rPr>
        <w:t xml:space="preserve">” lub każda z osobna </w:t>
      </w:r>
      <w:r w:rsidRPr="000F57F6">
        <w:rPr>
          <w:rFonts w:ascii="Verdana" w:hAnsi="Verdana" w:cs="Arial"/>
          <w:lang w:val="pl-PL"/>
        </w:rPr>
        <w:t>„</w:t>
      </w:r>
      <w:r w:rsidRPr="000F57F6">
        <w:rPr>
          <w:rFonts w:ascii="Verdana" w:hAnsi="Verdana" w:cs="Arial"/>
          <w:b/>
          <w:lang w:val="pl-PL"/>
        </w:rPr>
        <w:t>Stroną</w:t>
      </w:r>
      <w:r w:rsidRPr="000F57F6">
        <w:rPr>
          <w:rFonts w:ascii="Verdana" w:hAnsi="Verdana" w:cs="Arial"/>
          <w:lang w:val="pl-PL"/>
        </w:rPr>
        <w:t>”</w:t>
      </w:r>
      <w:r w:rsidR="00D86F55" w:rsidRPr="000F57F6">
        <w:rPr>
          <w:rFonts w:ascii="Verdana" w:hAnsi="Verdana" w:cs="Arial"/>
          <w:lang w:val="pl-PL"/>
        </w:rPr>
        <w:t>.</w:t>
      </w:r>
    </w:p>
    <w:p w14:paraId="5396CB24" w14:textId="0DFC9D8D" w:rsidR="005E50DC" w:rsidRDefault="005E50DC">
      <w:pPr>
        <w:spacing w:line="276" w:lineRule="auto"/>
        <w:jc w:val="both"/>
        <w:rPr>
          <w:rFonts w:ascii="Verdana" w:hAnsi="Verdana" w:cs="Arial"/>
          <w:lang w:val="pl-PL"/>
        </w:rPr>
      </w:pPr>
    </w:p>
    <w:p w14:paraId="2F34E771" w14:textId="77777777" w:rsidR="000C75F8" w:rsidRPr="000F57F6" w:rsidRDefault="000C75F8">
      <w:pPr>
        <w:spacing w:line="276" w:lineRule="auto"/>
        <w:jc w:val="both"/>
        <w:rPr>
          <w:rFonts w:ascii="Verdana" w:hAnsi="Verdana" w:cs="Arial"/>
          <w:lang w:val="pl-PL"/>
        </w:rPr>
      </w:pPr>
    </w:p>
    <w:p w14:paraId="50E6F84B" w14:textId="3AF37EB2" w:rsidR="00930FFC" w:rsidRPr="00F006E1" w:rsidRDefault="00C374B3" w:rsidP="000F57F6">
      <w:pPr>
        <w:pStyle w:val="Tytu"/>
        <w:spacing w:line="276" w:lineRule="auto"/>
        <w:jc w:val="both"/>
        <w:rPr>
          <w:rFonts w:ascii="Verdana" w:hAnsi="Verdana" w:cs="Arial"/>
          <w:b w:val="0"/>
          <w:sz w:val="20"/>
          <w:lang w:val="pl-PL"/>
        </w:rPr>
      </w:pPr>
      <w:r w:rsidRPr="00C036E8">
        <w:rPr>
          <w:rFonts w:ascii="Verdana" w:eastAsia="Calibri" w:hAnsi="Verdana" w:cs="Arial"/>
          <w:b w:val="0"/>
          <w:sz w:val="20"/>
          <w:lang w:val="pl-PL"/>
        </w:rPr>
        <w:t xml:space="preserve">Celem Umowy jest </w:t>
      </w:r>
      <w:r w:rsidR="00BE5D9D" w:rsidRPr="00C036E8">
        <w:rPr>
          <w:rFonts w:ascii="Verdana" w:eastAsia="Calibri" w:hAnsi="Verdana" w:cs="Arial"/>
          <w:b w:val="0"/>
          <w:sz w:val="20"/>
          <w:lang w:val="pl-PL"/>
        </w:rPr>
        <w:t xml:space="preserve">określenie zasad wymiany i </w:t>
      </w:r>
      <w:r w:rsidR="008E6078" w:rsidRPr="00C036E8">
        <w:rPr>
          <w:rFonts w:ascii="Verdana" w:eastAsia="Calibri" w:hAnsi="Verdana" w:cs="Arial"/>
          <w:b w:val="0"/>
          <w:sz w:val="20"/>
          <w:lang w:val="pl-PL"/>
        </w:rPr>
        <w:t xml:space="preserve">zapewnienie </w:t>
      </w:r>
      <w:r w:rsidR="00BE5D9D" w:rsidRPr="00C036E8">
        <w:rPr>
          <w:rFonts w:ascii="Verdana" w:eastAsia="Calibri" w:hAnsi="Verdana" w:cs="Arial"/>
          <w:b w:val="0"/>
          <w:sz w:val="20"/>
          <w:lang w:val="pl-PL"/>
        </w:rPr>
        <w:t xml:space="preserve">ochrony </w:t>
      </w:r>
      <w:r w:rsidR="001B345F" w:rsidRPr="00C036E8">
        <w:rPr>
          <w:rFonts w:ascii="Verdana" w:eastAsia="Calibri" w:hAnsi="Verdana" w:cs="Arial"/>
          <w:b w:val="0"/>
          <w:sz w:val="20"/>
          <w:lang w:val="pl-PL"/>
        </w:rPr>
        <w:t>Informacj</w:t>
      </w:r>
      <w:r w:rsidR="0079393A" w:rsidRPr="00C036E8">
        <w:rPr>
          <w:rFonts w:ascii="Verdana" w:eastAsia="Calibri" w:hAnsi="Verdana" w:cs="Arial"/>
          <w:b w:val="0"/>
          <w:sz w:val="20"/>
          <w:lang w:val="pl-PL"/>
        </w:rPr>
        <w:t>i</w:t>
      </w:r>
      <w:r w:rsidR="001B345F" w:rsidRPr="00C036E8">
        <w:rPr>
          <w:rFonts w:ascii="Verdana" w:eastAsia="Calibri" w:hAnsi="Verdana" w:cs="Arial"/>
          <w:b w:val="0"/>
          <w:sz w:val="20"/>
          <w:lang w:val="pl-PL"/>
        </w:rPr>
        <w:t xml:space="preserve"> Poufn</w:t>
      </w:r>
      <w:r w:rsidR="0079393A" w:rsidRPr="00C036E8">
        <w:rPr>
          <w:rFonts w:ascii="Verdana" w:eastAsia="Calibri" w:hAnsi="Verdana" w:cs="Arial"/>
          <w:b w:val="0"/>
          <w:sz w:val="20"/>
          <w:lang w:val="pl-PL"/>
        </w:rPr>
        <w:t>ych</w:t>
      </w:r>
      <w:r w:rsidR="001B345F" w:rsidRPr="00C036E8">
        <w:rPr>
          <w:rFonts w:ascii="Verdana" w:eastAsia="Calibri" w:hAnsi="Verdana" w:cs="Arial"/>
          <w:b w:val="0"/>
          <w:sz w:val="20"/>
          <w:lang w:val="pl-PL"/>
        </w:rPr>
        <w:t xml:space="preserve"> </w:t>
      </w:r>
      <w:r w:rsidR="0034262E">
        <w:rPr>
          <w:rFonts w:ascii="Verdana" w:eastAsia="Calibri" w:hAnsi="Verdana" w:cs="Arial"/>
          <w:b w:val="0"/>
          <w:sz w:val="20"/>
          <w:lang w:val="pl-PL"/>
        </w:rPr>
        <w:t>przekazywanych pomiędzy Stronam</w:t>
      </w:r>
      <w:r w:rsidR="00E56E20">
        <w:rPr>
          <w:rFonts w:ascii="Verdana" w:eastAsia="Calibri" w:hAnsi="Verdana" w:cs="Arial"/>
          <w:b w:val="0"/>
          <w:sz w:val="20"/>
          <w:lang w:val="pl-PL"/>
        </w:rPr>
        <w:t xml:space="preserve">i w </w:t>
      </w:r>
      <w:r w:rsidR="005C0130">
        <w:rPr>
          <w:rFonts w:ascii="Verdana" w:eastAsia="Calibri" w:hAnsi="Verdana" w:cs="Arial"/>
          <w:b w:val="0"/>
          <w:sz w:val="20"/>
          <w:lang w:val="pl-PL"/>
        </w:rPr>
        <w:t>toku realizacji</w:t>
      </w:r>
      <w:r w:rsidR="00E56E20">
        <w:rPr>
          <w:rFonts w:ascii="Verdana" w:eastAsia="Calibri" w:hAnsi="Verdana" w:cs="Arial"/>
          <w:b w:val="0"/>
          <w:sz w:val="20"/>
          <w:lang w:val="pl-PL"/>
        </w:rPr>
        <w:t xml:space="preserve"> inwestycji dotyczącej </w:t>
      </w:r>
      <w:r w:rsidR="006B2022">
        <w:rPr>
          <w:rFonts w:ascii="Verdana" w:eastAsia="Calibri" w:hAnsi="Verdana" w:cs="Arial"/>
          <w:bCs/>
          <w:sz w:val="20"/>
          <w:lang w:val="pl-PL"/>
        </w:rPr>
        <w:t>z</w:t>
      </w:r>
      <w:r w:rsidR="006B2022" w:rsidRPr="006B2022">
        <w:rPr>
          <w:rFonts w:ascii="Verdana" w:eastAsia="Calibri" w:hAnsi="Verdana" w:cs="Arial"/>
          <w:bCs/>
          <w:sz w:val="20"/>
          <w:lang w:val="pl-PL"/>
        </w:rPr>
        <w:t>aprojektowani</w:t>
      </w:r>
      <w:r w:rsidR="006B2022">
        <w:rPr>
          <w:rFonts w:ascii="Verdana" w:eastAsia="Calibri" w:hAnsi="Verdana" w:cs="Arial"/>
          <w:bCs/>
          <w:sz w:val="20"/>
          <w:lang w:val="pl-PL"/>
        </w:rPr>
        <w:t>a</w:t>
      </w:r>
      <w:r w:rsidR="006B2022" w:rsidRPr="006B2022">
        <w:rPr>
          <w:rFonts w:ascii="Verdana" w:eastAsia="Calibri" w:hAnsi="Verdana" w:cs="Arial"/>
          <w:bCs/>
          <w:sz w:val="20"/>
          <w:lang w:val="pl-PL"/>
        </w:rPr>
        <w:t xml:space="preserve"> i wykonani</w:t>
      </w:r>
      <w:r w:rsidR="006B2022">
        <w:rPr>
          <w:rFonts w:ascii="Verdana" w:eastAsia="Calibri" w:hAnsi="Verdana" w:cs="Arial"/>
          <w:bCs/>
          <w:sz w:val="20"/>
          <w:lang w:val="pl-PL"/>
        </w:rPr>
        <w:t>a</w:t>
      </w:r>
      <w:r w:rsidR="006B2022" w:rsidRPr="006B2022">
        <w:rPr>
          <w:rFonts w:ascii="Verdana" w:eastAsia="Calibri" w:hAnsi="Verdana" w:cs="Arial"/>
          <w:bCs/>
          <w:sz w:val="20"/>
          <w:lang w:val="pl-PL"/>
        </w:rPr>
        <w:t xml:space="preserve"> stanowiska do produkcji ładunków miotających zmiennych </w:t>
      </w:r>
      <w:r w:rsidR="006B2022">
        <w:rPr>
          <w:rFonts w:ascii="Verdana" w:eastAsia="Calibri" w:hAnsi="Verdana" w:cs="Arial"/>
          <w:bCs/>
          <w:sz w:val="20"/>
          <w:lang w:val="pl-PL"/>
        </w:rPr>
        <w:t xml:space="preserve">i innych </w:t>
      </w:r>
      <w:r w:rsidR="006B2022" w:rsidRPr="006B2022">
        <w:rPr>
          <w:rFonts w:ascii="Verdana" w:eastAsia="Calibri" w:hAnsi="Verdana" w:cs="Arial"/>
          <w:bCs/>
          <w:sz w:val="20"/>
          <w:lang w:val="pl-PL"/>
        </w:rPr>
        <w:t>wyrob</w:t>
      </w:r>
      <w:r w:rsidR="006B2022">
        <w:rPr>
          <w:rFonts w:ascii="Verdana" w:eastAsia="Calibri" w:hAnsi="Verdana" w:cs="Arial"/>
          <w:bCs/>
          <w:sz w:val="20"/>
          <w:lang w:val="pl-PL"/>
        </w:rPr>
        <w:t>ów</w:t>
      </w:r>
      <w:r w:rsidR="00441BF6">
        <w:rPr>
          <w:rFonts w:ascii="Verdana" w:eastAsia="Calibri" w:hAnsi="Verdana" w:cs="Arial"/>
          <w:bCs/>
          <w:sz w:val="20"/>
          <w:lang w:val="pl-PL"/>
        </w:rPr>
        <w:t xml:space="preserve"> </w:t>
      </w:r>
      <w:r w:rsidR="00E56E20" w:rsidRPr="00E56E20">
        <w:rPr>
          <w:rFonts w:ascii="Verdana" w:eastAsia="Calibri" w:hAnsi="Verdana" w:cs="Arial"/>
          <w:bCs/>
          <w:color w:val="000000" w:themeColor="text1"/>
          <w:sz w:val="20"/>
          <w:lang w:val="pl-PL"/>
        </w:rPr>
        <w:t>lub każdej innej współpracy podjętej pomiędzy Stronami na podstawie zawartych dotychczas umów, przyszłych umów oraz przed ich zawarciem</w:t>
      </w:r>
      <w:r w:rsidR="00334507">
        <w:rPr>
          <w:rFonts w:ascii="Verdana" w:eastAsia="Calibri" w:hAnsi="Verdana" w:cs="Arial"/>
          <w:b w:val="0"/>
          <w:color w:val="000000" w:themeColor="text1"/>
          <w:sz w:val="20"/>
          <w:lang w:val="pl-PL"/>
        </w:rPr>
        <w:t>”</w:t>
      </w:r>
      <w:r w:rsidR="0034262E">
        <w:rPr>
          <w:rFonts w:ascii="Verdana" w:eastAsia="Calibri" w:hAnsi="Verdana" w:cs="Arial"/>
          <w:b w:val="0"/>
          <w:sz w:val="20"/>
          <w:lang w:val="pl-PL"/>
        </w:rPr>
        <w:t xml:space="preserve"> (dalej: ,,</w:t>
      </w:r>
      <w:r w:rsidR="0034262E" w:rsidRPr="0034262E">
        <w:rPr>
          <w:rFonts w:ascii="Verdana" w:eastAsia="Calibri" w:hAnsi="Verdana" w:cs="Arial"/>
          <w:bCs/>
          <w:sz w:val="20"/>
          <w:lang w:val="pl-PL"/>
        </w:rPr>
        <w:t>Projekt</w:t>
      </w:r>
      <w:r w:rsidR="0034262E">
        <w:rPr>
          <w:rFonts w:ascii="Verdana" w:eastAsia="Calibri" w:hAnsi="Verdana" w:cs="Arial"/>
          <w:b w:val="0"/>
          <w:sz w:val="20"/>
          <w:lang w:val="pl-PL"/>
        </w:rPr>
        <w:t xml:space="preserve">’’), które będą </w:t>
      </w:r>
      <w:r w:rsidR="00AE66D0">
        <w:rPr>
          <w:rFonts w:ascii="Verdana" w:eastAsia="Calibri" w:hAnsi="Verdana" w:cs="Arial"/>
          <w:b w:val="0"/>
          <w:sz w:val="20"/>
          <w:lang w:val="pl-PL"/>
        </w:rPr>
        <w:t xml:space="preserve">wymieniane </w:t>
      </w:r>
      <w:r w:rsidR="00D86F55" w:rsidRPr="00C036E8">
        <w:rPr>
          <w:rFonts w:ascii="Verdana" w:eastAsia="Calibri" w:hAnsi="Verdana" w:cs="Arial"/>
          <w:b w:val="0"/>
          <w:sz w:val="20"/>
          <w:lang w:val="pl-PL"/>
        </w:rPr>
        <w:t>w ramach spotkań</w:t>
      </w:r>
      <w:r w:rsidR="00AE66D0">
        <w:rPr>
          <w:rFonts w:ascii="Verdana" w:eastAsia="Calibri" w:hAnsi="Verdana" w:cs="Arial"/>
          <w:b w:val="0"/>
          <w:sz w:val="20"/>
          <w:lang w:val="pl-PL"/>
        </w:rPr>
        <w:t xml:space="preserve">, </w:t>
      </w:r>
      <w:r w:rsidR="006037F2" w:rsidRPr="00C036E8">
        <w:rPr>
          <w:rFonts w:ascii="Verdana" w:eastAsia="Calibri" w:hAnsi="Verdana" w:cs="Arial"/>
          <w:b w:val="0"/>
          <w:sz w:val="20"/>
          <w:lang w:val="pl-PL"/>
        </w:rPr>
        <w:t>rozmów</w:t>
      </w:r>
      <w:r w:rsidR="00AE66D0">
        <w:rPr>
          <w:rFonts w:ascii="Verdana" w:eastAsia="Calibri" w:hAnsi="Verdana" w:cs="Arial"/>
          <w:b w:val="0"/>
          <w:sz w:val="20"/>
          <w:lang w:val="pl-PL"/>
        </w:rPr>
        <w:t xml:space="preserve"> lub </w:t>
      </w:r>
      <w:r w:rsidR="006037F2" w:rsidRPr="00C036E8">
        <w:rPr>
          <w:rFonts w:ascii="Verdana" w:eastAsia="Calibri" w:hAnsi="Verdana" w:cs="Arial"/>
          <w:b w:val="0"/>
          <w:sz w:val="20"/>
          <w:lang w:val="pl-PL"/>
        </w:rPr>
        <w:t>negocjacji</w:t>
      </w:r>
      <w:r w:rsidR="00AE66D0">
        <w:rPr>
          <w:rFonts w:ascii="Verdana" w:eastAsia="Calibri" w:hAnsi="Verdana" w:cs="Arial"/>
          <w:b w:val="0"/>
          <w:sz w:val="20"/>
          <w:lang w:val="pl-PL"/>
        </w:rPr>
        <w:t xml:space="preserve">, a także </w:t>
      </w:r>
      <w:r w:rsidR="006037F2" w:rsidRPr="00C036E8">
        <w:rPr>
          <w:rFonts w:ascii="Verdana" w:eastAsia="Calibri" w:hAnsi="Verdana" w:cs="Arial"/>
          <w:b w:val="0"/>
          <w:sz w:val="20"/>
          <w:lang w:val="pl-PL"/>
        </w:rPr>
        <w:t xml:space="preserve">innej </w:t>
      </w:r>
      <w:r w:rsidR="00D86F55" w:rsidRPr="00C036E8">
        <w:rPr>
          <w:rFonts w:ascii="Verdana" w:eastAsia="Calibri" w:hAnsi="Verdana" w:cs="Arial"/>
          <w:b w:val="0"/>
          <w:sz w:val="20"/>
          <w:lang w:val="pl-PL"/>
        </w:rPr>
        <w:t>współpracy nad</w:t>
      </w:r>
      <w:r w:rsidR="00930FFC" w:rsidRPr="00C036E8">
        <w:rPr>
          <w:rFonts w:ascii="Verdana" w:eastAsia="Calibri" w:hAnsi="Verdana" w:cs="Arial"/>
          <w:b w:val="0"/>
          <w:sz w:val="20"/>
          <w:lang w:val="pl-PL"/>
        </w:rPr>
        <w:t xml:space="preserve"> Projektem</w:t>
      </w:r>
      <w:r w:rsidR="003F363F" w:rsidRPr="00C036E8">
        <w:rPr>
          <w:rFonts w:ascii="Verdana" w:eastAsia="Calibri" w:hAnsi="Verdana" w:cs="Arial"/>
          <w:b w:val="0"/>
          <w:sz w:val="20"/>
          <w:lang w:val="pl-PL"/>
        </w:rPr>
        <w:t>.</w:t>
      </w:r>
    </w:p>
    <w:p w14:paraId="5B9545D3" w14:textId="77777777" w:rsidR="00D461BF" w:rsidRDefault="00D461BF" w:rsidP="00744FD0">
      <w:pPr>
        <w:spacing w:line="276" w:lineRule="auto"/>
        <w:rPr>
          <w:rFonts w:ascii="Verdana" w:hAnsi="Verdana" w:cs="Arial"/>
          <w:b/>
          <w:lang w:val="pl-PL"/>
        </w:rPr>
      </w:pPr>
    </w:p>
    <w:p w14:paraId="761AC311" w14:textId="68F6B547" w:rsidR="002B3753" w:rsidRPr="000F57F6" w:rsidRDefault="002B3753" w:rsidP="000F57F6">
      <w:pPr>
        <w:spacing w:line="276" w:lineRule="auto"/>
        <w:jc w:val="center"/>
        <w:rPr>
          <w:rFonts w:ascii="Verdana" w:hAnsi="Verdana" w:cs="Arial"/>
          <w:b/>
          <w:lang w:val="pl-PL"/>
        </w:rPr>
      </w:pPr>
      <w:r w:rsidRPr="000F57F6">
        <w:rPr>
          <w:rFonts w:ascii="Verdana" w:hAnsi="Verdana" w:cs="Arial"/>
          <w:b/>
          <w:lang w:val="pl-PL"/>
        </w:rPr>
        <w:t>§ 1</w:t>
      </w:r>
    </w:p>
    <w:p w14:paraId="0B3BD07C" w14:textId="3BABED29" w:rsidR="002B3753" w:rsidRPr="000F57F6" w:rsidRDefault="002B3753" w:rsidP="000F57F6">
      <w:pPr>
        <w:spacing w:line="276" w:lineRule="auto"/>
        <w:jc w:val="center"/>
        <w:rPr>
          <w:rFonts w:ascii="Verdana" w:hAnsi="Verdana" w:cs="Arial"/>
          <w:b/>
          <w:lang w:val="pl-PL"/>
        </w:rPr>
      </w:pPr>
      <w:r w:rsidRPr="000F57F6">
        <w:rPr>
          <w:rFonts w:ascii="Verdana" w:hAnsi="Verdana" w:cs="Arial"/>
          <w:b/>
          <w:lang w:val="pl-PL"/>
        </w:rPr>
        <w:lastRenderedPageBreak/>
        <w:t>Postanowienia ogólne</w:t>
      </w:r>
    </w:p>
    <w:p w14:paraId="71C030EB" w14:textId="060E9DC0" w:rsidR="00DF4FF5" w:rsidRPr="00C20F45" w:rsidRDefault="002F2041" w:rsidP="00685F85">
      <w:pPr>
        <w:pStyle w:val="Tekstpodstawowy"/>
        <w:numPr>
          <w:ilvl w:val="0"/>
          <w:numId w:val="1"/>
        </w:numPr>
        <w:spacing w:line="276" w:lineRule="auto"/>
        <w:rPr>
          <w:rFonts w:ascii="Verdana" w:hAnsi="Verdana" w:cs="Arial"/>
          <w:bCs/>
          <w:sz w:val="20"/>
          <w:lang w:val="tr-TR"/>
        </w:rPr>
      </w:pPr>
      <w:r w:rsidRPr="000F57F6">
        <w:rPr>
          <w:rFonts w:ascii="Verdana" w:hAnsi="Verdana" w:cs="Arial"/>
          <w:sz w:val="20"/>
          <w:lang w:val="pl-PL"/>
        </w:rPr>
        <w:t>Przez</w:t>
      </w:r>
      <w:r w:rsidRPr="000F57F6">
        <w:rPr>
          <w:rFonts w:ascii="Verdana" w:hAnsi="Verdana" w:cs="Arial"/>
          <w:sz w:val="20"/>
        </w:rPr>
        <w:t xml:space="preserve"> </w:t>
      </w:r>
      <w:r>
        <w:rPr>
          <w:rFonts w:ascii="Verdana" w:hAnsi="Verdana" w:cs="Arial"/>
          <w:sz w:val="20"/>
          <w:lang w:val="pl-PL"/>
        </w:rPr>
        <w:t>I</w:t>
      </w:r>
      <w:r w:rsidRPr="000F57F6">
        <w:rPr>
          <w:rFonts w:ascii="Verdana" w:hAnsi="Verdana" w:cs="Arial"/>
          <w:sz w:val="20"/>
          <w:lang w:val="pl-PL"/>
        </w:rPr>
        <w:t xml:space="preserve">nformacje </w:t>
      </w:r>
      <w:r>
        <w:rPr>
          <w:rFonts w:ascii="Verdana" w:hAnsi="Verdana" w:cs="Arial"/>
          <w:sz w:val="20"/>
          <w:lang w:val="pl-PL"/>
        </w:rPr>
        <w:t>P</w:t>
      </w:r>
      <w:r w:rsidRPr="000F57F6">
        <w:rPr>
          <w:rFonts w:ascii="Verdana" w:hAnsi="Verdana" w:cs="Arial"/>
          <w:sz w:val="20"/>
          <w:lang w:val="pl-PL"/>
        </w:rPr>
        <w:t>oufne</w:t>
      </w:r>
      <w:r w:rsidR="00AE66D0">
        <w:rPr>
          <w:rFonts w:ascii="Verdana" w:hAnsi="Verdana" w:cs="Arial"/>
          <w:sz w:val="20"/>
          <w:lang w:val="pl-PL"/>
        </w:rPr>
        <w:t xml:space="preserve"> (dalej: „</w:t>
      </w:r>
      <w:r w:rsidR="00AE66D0" w:rsidRPr="00C413C9">
        <w:rPr>
          <w:rFonts w:ascii="Verdana" w:hAnsi="Verdana" w:cs="Arial"/>
          <w:b/>
          <w:bCs/>
          <w:sz w:val="20"/>
          <w:lang w:val="pl-PL"/>
        </w:rPr>
        <w:t>Informacje Poufne</w:t>
      </w:r>
      <w:r w:rsidR="00AE66D0">
        <w:rPr>
          <w:rFonts w:ascii="Verdana" w:hAnsi="Verdana" w:cs="Arial"/>
          <w:sz w:val="20"/>
          <w:lang w:val="pl-PL"/>
        </w:rPr>
        <w:t>”)</w:t>
      </w:r>
      <w:r w:rsidRPr="000F57F6">
        <w:rPr>
          <w:rFonts w:ascii="Verdana" w:hAnsi="Verdana" w:cs="Arial"/>
          <w:sz w:val="20"/>
          <w:lang w:val="pl-PL"/>
        </w:rPr>
        <w:t xml:space="preserve"> rozumie się</w:t>
      </w:r>
      <w:r w:rsidR="00DF4FF5">
        <w:rPr>
          <w:rFonts w:ascii="Verdana" w:hAnsi="Verdana" w:cs="Arial"/>
          <w:sz w:val="20"/>
          <w:lang w:val="pl-PL"/>
        </w:rPr>
        <w:t>:</w:t>
      </w:r>
    </w:p>
    <w:p w14:paraId="3ED35D7B" w14:textId="1FEDCC6C" w:rsidR="00DF4FF5" w:rsidRDefault="002F2041" w:rsidP="00A23A2D">
      <w:pPr>
        <w:pStyle w:val="Tekstpodstawowywcity"/>
        <w:numPr>
          <w:ilvl w:val="0"/>
          <w:numId w:val="6"/>
        </w:numPr>
        <w:spacing w:line="276" w:lineRule="auto"/>
        <w:rPr>
          <w:rFonts w:ascii="Verdana" w:hAnsi="Verdana" w:cs="Arial"/>
          <w:sz w:val="20"/>
          <w:lang w:val="pl-PL"/>
        </w:rPr>
      </w:pPr>
      <w:r w:rsidRPr="000F57F6">
        <w:rPr>
          <w:rFonts w:ascii="Verdana" w:hAnsi="Verdana" w:cs="Arial"/>
          <w:sz w:val="20"/>
          <w:lang w:val="pl-PL"/>
        </w:rPr>
        <w:t>informacje stanowiące tajemnicę przedsiębiorstwa</w:t>
      </w:r>
      <w:r w:rsidR="00372DDA">
        <w:rPr>
          <w:rFonts w:ascii="Verdana" w:hAnsi="Verdana" w:cs="Arial"/>
          <w:sz w:val="20"/>
          <w:lang w:val="pl-PL"/>
        </w:rPr>
        <w:t xml:space="preserve"> </w:t>
      </w:r>
      <w:r w:rsidR="00933ADB">
        <w:rPr>
          <w:rFonts w:ascii="Verdana" w:hAnsi="Verdana" w:cs="Arial"/>
          <w:sz w:val="20"/>
          <w:lang w:val="pl-PL"/>
        </w:rPr>
        <w:t>Strony Ujawniającej</w:t>
      </w:r>
      <w:r w:rsidRPr="000F57F6">
        <w:rPr>
          <w:rFonts w:ascii="Verdana" w:hAnsi="Verdana" w:cs="Arial"/>
          <w:sz w:val="20"/>
          <w:lang w:val="pl-PL"/>
        </w:rPr>
        <w:t xml:space="preserve"> lub os</w:t>
      </w:r>
      <w:r w:rsidR="00372DDA">
        <w:rPr>
          <w:rFonts w:ascii="Verdana" w:hAnsi="Verdana" w:cs="Arial"/>
          <w:sz w:val="20"/>
          <w:lang w:val="pl-PL"/>
        </w:rPr>
        <w:t>oby</w:t>
      </w:r>
      <w:r w:rsidRPr="000F57F6">
        <w:rPr>
          <w:rFonts w:ascii="Verdana" w:hAnsi="Verdana" w:cs="Arial"/>
          <w:sz w:val="20"/>
          <w:lang w:val="pl-PL"/>
        </w:rPr>
        <w:t xml:space="preserve"> trzec</w:t>
      </w:r>
      <w:r w:rsidR="00372DDA">
        <w:rPr>
          <w:rFonts w:ascii="Verdana" w:hAnsi="Verdana" w:cs="Arial"/>
          <w:sz w:val="20"/>
          <w:lang w:val="pl-PL"/>
        </w:rPr>
        <w:t>iej</w:t>
      </w:r>
      <w:r w:rsidRPr="000F57F6">
        <w:rPr>
          <w:rFonts w:ascii="Verdana" w:hAnsi="Verdana" w:cs="Arial"/>
          <w:sz w:val="20"/>
          <w:lang w:val="pl-PL"/>
        </w:rPr>
        <w:t>, które jako całość lub w szczególnym zestawieniu i</w:t>
      </w:r>
      <w:r>
        <w:rPr>
          <w:rFonts w:ascii="Verdana" w:hAnsi="Verdana" w:cs="Arial"/>
          <w:sz w:val="20"/>
          <w:lang w:val="pl-PL"/>
        </w:rPr>
        <w:t> </w:t>
      </w:r>
      <w:r w:rsidRPr="000F57F6">
        <w:rPr>
          <w:rFonts w:ascii="Verdana" w:hAnsi="Verdana" w:cs="Arial"/>
          <w:sz w:val="20"/>
          <w:lang w:val="pl-PL"/>
        </w:rPr>
        <w:t xml:space="preserve">zbiorze ich elementów nie są powszechnie znane osobom zwykle zajmującym się tym rodzajem informacji albo nie są łatwo dostępne dla takich osób, zawierające w szczególności dane: </w:t>
      </w:r>
      <w:r w:rsidR="00C20BCB">
        <w:rPr>
          <w:rFonts w:ascii="Verdana" w:hAnsi="Verdana" w:cs="Arial"/>
          <w:sz w:val="20"/>
          <w:lang w:val="pl-PL"/>
        </w:rPr>
        <w:t xml:space="preserve">techniczne, technologiczne, organizacyjne, handlowe, </w:t>
      </w:r>
      <w:r w:rsidRPr="000F57F6">
        <w:rPr>
          <w:rFonts w:ascii="Verdana" w:hAnsi="Verdana" w:cs="Arial"/>
          <w:sz w:val="20"/>
          <w:lang w:val="pl-PL"/>
        </w:rPr>
        <w:t>lub inne informacje posiadające wartość gospodarczą, zgodnie z ustawą z dnia 16 kwietnia 1993 r. o</w:t>
      </w:r>
      <w:r w:rsidR="002F4247">
        <w:rPr>
          <w:rFonts w:ascii="Verdana" w:hAnsi="Verdana" w:cs="Arial"/>
          <w:sz w:val="20"/>
          <w:lang w:val="pl-PL"/>
        </w:rPr>
        <w:t> </w:t>
      </w:r>
      <w:r w:rsidRPr="000F57F6">
        <w:rPr>
          <w:rFonts w:ascii="Verdana" w:hAnsi="Verdana" w:cs="Arial"/>
          <w:sz w:val="20"/>
          <w:lang w:val="pl-PL"/>
        </w:rPr>
        <w:t>zwalczaniu nieuczciwej konkurencji</w:t>
      </w:r>
      <w:r w:rsidR="00372DDA">
        <w:rPr>
          <w:rFonts w:ascii="Verdana" w:hAnsi="Verdana" w:cs="Arial"/>
          <w:sz w:val="20"/>
          <w:lang w:val="pl-PL"/>
        </w:rPr>
        <w:t xml:space="preserve">, oznaczone zgodnie </w:t>
      </w:r>
      <w:r w:rsidR="004111B4">
        <w:rPr>
          <w:rFonts w:ascii="Verdana" w:hAnsi="Verdana" w:cs="Arial"/>
          <w:sz w:val="20"/>
          <w:lang w:val="pl-PL"/>
        </w:rPr>
        <w:t xml:space="preserve">z Umową </w:t>
      </w:r>
      <w:r w:rsidRPr="000F57F6">
        <w:rPr>
          <w:rFonts w:ascii="Verdana" w:hAnsi="Verdana" w:cs="Arial"/>
          <w:sz w:val="20"/>
          <w:lang w:val="pl-PL"/>
        </w:rPr>
        <w:t>(dalej: „</w:t>
      </w:r>
      <w:r w:rsidRPr="00C413C9">
        <w:rPr>
          <w:rFonts w:ascii="Verdana" w:hAnsi="Verdana" w:cs="Arial"/>
          <w:b/>
          <w:bCs/>
          <w:sz w:val="20"/>
          <w:lang w:val="pl-PL"/>
        </w:rPr>
        <w:t>Tajemnica Przedsiębiorstwa</w:t>
      </w:r>
      <w:r w:rsidRPr="000F57F6">
        <w:rPr>
          <w:rFonts w:ascii="Verdana" w:hAnsi="Verdana" w:cs="Arial"/>
          <w:sz w:val="20"/>
          <w:lang w:val="pl-PL"/>
        </w:rPr>
        <w:t>”),</w:t>
      </w:r>
    </w:p>
    <w:p w14:paraId="05A034D3" w14:textId="4AEBC535" w:rsidR="00C20F45" w:rsidRPr="00E75F80" w:rsidRDefault="002F2041" w:rsidP="00A23A2D">
      <w:pPr>
        <w:pStyle w:val="Tekstpodstawowywcity"/>
        <w:numPr>
          <w:ilvl w:val="0"/>
          <w:numId w:val="6"/>
        </w:numPr>
        <w:spacing w:line="276" w:lineRule="auto"/>
        <w:rPr>
          <w:rFonts w:ascii="Verdana" w:hAnsi="Verdana" w:cs="Arial"/>
          <w:sz w:val="20"/>
          <w:lang w:val="pl-PL"/>
        </w:rPr>
      </w:pPr>
      <w:r w:rsidRPr="00E75F80">
        <w:rPr>
          <w:rFonts w:ascii="Verdana" w:hAnsi="Verdana" w:cs="Arial"/>
          <w:sz w:val="20"/>
          <w:lang w:val="pl-PL"/>
        </w:rPr>
        <w:t xml:space="preserve">wszelkie inne </w:t>
      </w:r>
      <w:r w:rsidR="00794F41" w:rsidRPr="00E75F80">
        <w:rPr>
          <w:rFonts w:ascii="Verdana" w:hAnsi="Verdana" w:cs="Arial"/>
          <w:sz w:val="20"/>
          <w:lang w:val="pl-PL"/>
        </w:rPr>
        <w:t>informacje oraz dan</w:t>
      </w:r>
      <w:r w:rsidR="00B02FB2" w:rsidRPr="00E75F80">
        <w:rPr>
          <w:rFonts w:ascii="Verdana" w:hAnsi="Verdana" w:cs="Arial"/>
          <w:sz w:val="20"/>
          <w:lang w:val="pl-PL"/>
        </w:rPr>
        <w:t>e</w:t>
      </w:r>
      <w:r w:rsidR="005A6EEF" w:rsidRPr="00E75F80">
        <w:rPr>
          <w:rFonts w:ascii="Verdana" w:hAnsi="Verdana" w:cs="Arial"/>
          <w:sz w:val="20"/>
          <w:lang w:val="pl-PL"/>
        </w:rPr>
        <w:t>,</w:t>
      </w:r>
      <w:r w:rsidR="004111B4" w:rsidRPr="00E75F80">
        <w:rPr>
          <w:rFonts w:ascii="Verdana" w:hAnsi="Verdana" w:cs="Arial"/>
          <w:sz w:val="20"/>
          <w:lang w:val="pl-PL"/>
        </w:rPr>
        <w:t xml:space="preserve"> co do których Strona </w:t>
      </w:r>
      <w:r w:rsidR="00933ADB">
        <w:rPr>
          <w:rFonts w:ascii="Verdana" w:hAnsi="Verdana" w:cs="Arial"/>
          <w:sz w:val="20"/>
          <w:lang w:val="pl-PL"/>
        </w:rPr>
        <w:t xml:space="preserve">Ujawniająca </w:t>
      </w:r>
      <w:r w:rsidR="004111B4" w:rsidRPr="00E75F80">
        <w:rPr>
          <w:rFonts w:ascii="Verdana" w:hAnsi="Verdana" w:cs="Arial"/>
          <w:sz w:val="20"/>
          <w:lang w:val="pl-PL"/>
        </w:rPr>
        <w:t>podjęła decyzję o konieczności ich ochrony,</w:t>
      </w:r>
    </w:p>
    <w:p w14:paraId="1028477F" w14:textId="227D7FB4" w:rsidR="004D34D7" w:rsidRPr="00351448" w:rsidRDefault="00D228B5" w:rsidP="0019251A">
      <w:pPr>
        <w:pStyle w:val="Tekstpodstawowy"/>
        <w:spacing w:line="276" w:lineRule="auto"/>
        <w:ind w:left="360"/>
        <w:rPr>
          <w:rFonts w:ascii="Verdana" w:hAnsi="Verdana" w:cs="Arial"/>
          <w:sz w:val="20"/>
          <w:lang w:val="pl-PL"/>
        </w:rPr>
      </w:pPr>
      <w:r w:rsidRPr="00351448">
        <w:rPr>
          <w:rFonts w:ascii="Verdana" w:hAnsi="Verdana" w:cs="Arial"/>
          <w:sz w:val="20"/>
          <w:lang w:val="pl-PL"/>
        </w:rPr>
        <w:t xml:space="preserve">przekazywane przez Stronę </w:t>
      </w:r>
      <w:r w:rsidR="00933ADB">
        <w:rPr>
          <w:rFonts w:ascii="Verdana" w:hAnsi="Verdana" w:cs="Arial"/>
          <w:sz w:val="20"/>
          <w:lang w:val="pl-PL"/>
        </w:rPr>
        <w:t xml:space="preserve">Ujawniającą </w:t>
      </w:r>
      <w:r w:rsidRPr="00351448">
        <w:rPr>
          <w:rFonts w:ascii="Verdana" w:hAnsi="Verdana" w:cs="Arial"/>
          <w:sz w:val="20"/>
          <w:lang w:val="pl-PL"/>
        </w:rPr>
        <w:t xml:space="preserve">Stronie </w:t>
      </w:r>
      <w:r w:rsidRPr="00327F9E">
        <w:rPr>
          <w:rFonts w:ascii="Verdana" w:hAnsi="Verdana" w:cs="Arial"/>
          <w:sz w:val="20"/>
          <w:lang w:val="pl-PL"/>
        </w:rPr>
        <w:t>Otrzymując</w:t>
      </w:r>
      <w:r w:rsidR="00933ADB" w:rsidRPr="00933ADB">
        <w:rPr>
          <w:rFonts w:ascii="Verdana" w:hAnsi="Verdana" w:cs="Arial"/>
          <w:sz w:val="20"/>
          <w:lang w:val="pl-PL"/>
        </w:rPr>
        <w:t>ej</w:t>
      </w:r>
      <w:r w:rsidRPr="00351448">
        <w:rPr>
          <w:rFonts w:ascii="Verdana" w:hAnsi="Verdana" w:cs="Arial"/>
          <w:sz w:val="20"/>
          <w:lang w:val="pl-PL"/>
        </w:rPr>
        <w:t xml:space="preserve"> w związku </w:t>
      </w:r>
      <w:r w:rsidR="005A6EEF" w:rsidRPr="00351448">
        <w:rPr>
          <w:rFonts w:ascii="Verdana" w:hAnsi="Verdana" w:cs="Arial"/>
          <w:sz w:val="20"/>
          <w:lang w:val="pl-PL"/>
        </w:rPr>
        <w:t xml:space="preserve">ze współpracą </w:t>
      </w:r>
      <w:r w:rsidR="00C20BCB" w:rsidRPr="00351448">
        <w:rPr>
          <w:rFonts w:ascii="Verdana" w:hAnsi="Verdana" w:cs="Arial"/>
          <w:sz w:val="20"/>
          <w:lang w:val="pl-PL"/>
        </w:rPr>
        <w:t xml:space="preserve">nad </w:t>
      </w:r>
      <w:r w:rsidR="005A6EEF" w:rsidRPr="00351448">
        <w:rPr>
          <w:rFonts w:ascii="Verdana" w:hAnsi="Verdana" w:cs="Arial"/>
          <w:sz w:val="20"/>
          <w:lang w:val="pl-PL"/>
        </w:rPr>
        <w:t>Projektem.</w:t>
      </w:r>
      <w:r w:rsidR="004D34D7" w:rsidRPr="00351448">
        <w:rPr>
          <w:rFonts w:ascii="Verdana" w:hAnsi="Verdana" w:cs="Arial"/>
          <w:sz w:val="20"/>
          <w:lang w:val="pl-PL"/>
        </w:rPr>
        <w:t xml:space="preserve"> </w:t>
      </w:r>
    </w:p>
    <w:p w14:paraId="7EEC6262" w14:textId="10AB0B4B" w:rsidR="002F2041" w:rsidRPr="00351448" w:rsidRDefault="00E75F80" w:rsidP="004D34D7">
      <w:pPr>
        <w:pStyle w:val="Tekstpodstawowy"/>
        <w:numPr>
          <w:ilvl w:val="0"/>
          <w:numId w:val="1"/>
        </w:numPr>
        <w:spacing w:line="276" w:lineRule="auto"/>
        <w:rPr>
          <w:rFonts w:ascii="Verdana" w:hAnsi="Verdana" w:cs="Arial"/>
          <w:sz w:val="20"/>
          <w:lang w:val="pl-PL"/>
        </w:rPr>
      </w:pPr>
      <w:r w:rsidRPr="00351448">
        <w:rPr>
          <w:rFonts w:ascii="Verdana" w:hAnsi="Verdana"/>
          <w:sz w:val="20"/>
        </w:rPr>
        <w:t>Informacje Poufne mogą być przekazywane w formie materialnej bądź niematerialnej, w szczególności: papierowej, elektronicznej, ustnej, wizualnej.</w:t>
      </w:r>
      <w:r w:rsidR="008F2819" w:rsidRPr="00351448">
        <w:rPr>
          <w:rFonts w:ascii="Verdana" w:hAnsi="Verdana" w:cs="Arial"/>
          <w:sz w:val="20"/>
          <w:lang w:val="pl-PL"/>
        </w:rPr>
        <w:t xml:space="preserve"> </w:t>
      </w:r>
    </w:p>
    <w:p w14:paraId="5E163F07" w14:textId="30B4048E" w:rsidR="00794F41" w:rsidRPr="00351448" w:rsidRDefault="00794F41" w:rsidP="005A6EEF">
      <w:pPr>
        <w:pStyle w:val="Tekstpodstawowy"/>
        <w:numPr>
          <w:ilvl w:val="0"/>
          <w:numId w:val="1"/>
        </w:numPr>
        <w:spacing w:line="276" w:lineRule="auto"/>
        <w:rPr>
          <w:rFonts w:ascii="Verdana" w:hAnsi="Verdana" w:cs="Arial"/>
          <w:sz w:val="20"/>
          <w:lang w:val="pl-PL"/>
        </w:rPr>
      </w:pPr>
      <w:r w:rsidRPr="00351448">
        <w:rPr>
          <w:rFonts w:ascii="Verdana" w:hAnsi="Verdana" w:cs="Arial"/>
          <w:sz w:val="20"/>
          <w:lang w:val="pl-PL"/>
        </w:rPr>
        <w:t>Nie podlega ochronie przewidzianej w Umowie informacja, która</w:t>
      </w:r>
      <w:r w:rsidR="005A78B7" w:rsidRPr="00351448">
        <w:rPr>
          <w:rFonts w:ascii="Verdana" w:hAnsi="Verdana" w:cs="Arial"/>
          <w:sz w:val="20"/>
          <w:lang w:val="pl-PL"/>
        </w:rPr>
        <w:t>:</w:t>
      </w:r>
    </w:p>
    <w:p w14:paraId="051F80C0" w14:textId="6CCD6E9A" w:rsidR="005A78B7" w:rsidRPr="00351448" w:rsidRDefault="005A78B7" w:rsidP="00A23A2D">
      <w:pPr>
        <w:pStyle w:val="Tekstpodstawowywcity"/>
        <w:numPr>
          <w:ilvl w:val="0"/>
          <w:numId w:val="29"/>
        </w:numPr>
        <w:spacing w:line="276" w:lineRule="auto"/>
        <w:rPr>
          <w:rFonts w:ascii="Verdana" w:hAnsi="Verdana" w:cs="Arial"/>
          <w:sz w:val="20"/>
          <w:lang w:val="pl-PL"/>
        </w:rPr>
      </w:pPr>
      <w:r w:rsidRPr="00351448">
        <w:rPr>
          <w:rFonts w:ascii="Verdana" w:hAnsi="Verdana" w:cs="Arial"/>
          <w:sz w:val="20"/>
          <w:lang w:val="pl-PL"/>
        </w:rPr>
        <w:t>była uprzednio w uprawnionym posiadaniu Strony Otrzymującej i znana jest w</w:t>
      </w:r>
      <w:r w:rsidR="00216834" w:rsidRPr="00351448">
        <w:rPr>
          <w:rFonts w:ascii="Verdana" w:hAnsi="Verdana" w:cs="Arial"/>
          <w:sz w:val="20"/>
          <w:lang w:val="pl-PL"/>
        </w:rPr>
        <w:t> </w:t>
      </w:r>
      <w:r w:rsidRPr="00351448">
        <w:rPr>
          <w:rFonts w:ascii="Verdana" w:hAnsi="Verdana" w:cs="Arial"/>
          <w:sz w:val="20"/>
          <w:lang w:val="pl-PL"/>
        </w:rPr>
        <w:t>chwili jej otrzymania od Strony Ujawniającej,</w:t>
      </w:r>
      <w:r w:rsidR="00353E83" w:rsidRPr="00353E83">
        <w:t xml:space="preserve"> </w:t>
      </w:r>
      <w:r w:rsidR="00353E83" w:rsidRPr="00353E83">
        <w:rPr>
          <w:rFonts w:ascii="Verdana" w:hAnsi="Verdana" w:cs="Arial"/>
          <w:sz w:val="20"/>
          <w:lang w:val="pl-PL"/>
        </w:rPr>
        <w:t>co zostało pisemnie udokumentowane,</w:t>
      </w:r>
    </w:p>
    <w:p w14:paraId="4A0DA1D8" w14:textId="727AB0A2" w:rsidR="005A78B7" w:rsidRPr="00351448" w:rsidRDefault="005A78B7" w:rsidP="00A23A2D">
      <w:pPr>
        <w:pStyle w:val="Tekstpodstawowywcity"/>
        <w:numPr>
          <w:ilvl w:val="0"/>
          <w:numId w:val="29"/>
        </w:numPr>
        <w:spacing w:line="276" w:lineRule="auto"/>
        <w:rPr>
          <w:rFonts w:ascii="Verdana" w:hAnsi="Verdana" w:cs="Arial"/>
          <w:sz w:val="20"/>
          <w:lang w:val="pl-PL"/>
        </w:rPr>
      </w:pPr>
      <w:r w:rsidRPr="00351448">
        <w:rPr>
          <w:rFonts w:ascii="Verdana" w:hAnsi="Verdana" w:cs="Arial"/>
          <w:sz w:val="20"/>
          <w:lang w:val="pl-PL"/>
        </w:rPr>
        <w:t>została niezależnie od Strony Ujawniającej i zgodnie z prawem wytworzona lub pozyskana przez Stronę Otrzymującą,</w:t>
      </w:r>
      <w:r w:rsidR="00353E83">
        <w:rPr>
          <w:rFonts w:ascii="Verdana" w:hAnsi="Verdana" w:cs="Arial"/>
          <w:sz w:val="20"/>
          <w:lang w:val="pl-PL"/>
        </w:rPr>
        <w:t xml:space="preserve"> </w:t>
      </w:r>
      <w:r w:rsidR="00353E83" w:rsidRPr="00353E83">
        <w:rPr>
          <w:rFonts w:ascii="Verdana" w:hAnsi="Verdana" w:cs="Arial"/>
          <w:sz w:val="20"/>
          <w:lang w:val="pl-PL"/>
        </w:rPr>
        <w:t>co zostało pisemnie udokumentowane,</w:t>
      </w:r>
    </w:p>
    <w:p w14:paraId="3118D222" w14:textId="43C13765" w:rsidR="00A23A2D" w:rsidRDefault="005A78B7" w:rsidP="00A23A2D">
      <w:pPr>
        <w:pStyle w:val="Tekstpodstawowywcity"/>
        <w:numPr>
          <w:ilvl w:val="0"/>
          <w:numId w:val="29"/>
        </w:numPr>
        <w:spacing w:line="276" w:lineRule="auto"/>
        <w:rPr>
          <w:rFonts w:ascii="Verdana" w:hAnsi="Verdana" w:cs="Arial"/>
          <w:sz w:val="20"/>
          <w:lang w:val="pl-PL"/>
        </w:rPr>
      </w:pPr>
      <w:r w:rsidRPr="00351448">
        <w:rPr>
          <w:rFonts w:ascii="Verdana" w:hAnsi="Verdana" w:cs="Arial"/>
          <w:sz w:val="20"/>
          <w:lang w:val="pl-PL"/>
        </w:rPr>
        <w:t>w chwili jej</w:t>
      </w:r>
      <w:r>
        <w:rPr>
          <w:rFonts w:ascii="Verdana" w:hAnsi="Verdana" w:cs="Arial"/>
          <w:sz w:val="20"/>
          <w:lang w:val="pl-PL"/>
        </w:rPr>
        <w:t xml:space="preserve"> otrzymania od Strony Ujawniającej była publicznie znana lub została następnie, zgodnie z prawem, ujawniona bez jakichkolwiek ograniczeń,</w:t>
      </w:r>
      <w:r w:rsidR="00A23A2D">
        <w:rPr>
          <w:rFonts w:ascii="Verdana" w:hAnsi="Verdana" w:cs="Arial"/>
          <w:sz w:val="20"/>
          <w:lang w:val="pl-PL"/>
        </w:rPr>
        <w:t xml:space="preserve"> </w:t>
      </w:r>
      <w:r w:rsidR="00353E83" w:rsidRPr="00353E83">
        <w:rPr>
          <w:rFonts w:ascii="Verdana" w:hAnsi="Verdana" w:cs="Arial"/>
          <w:sz w:val="20"/>
          <w:lang w:val="pl-PL"/>
        </w:rPr>
        <w:t>co zostało pisemnie udokumentowane, w szczególności wskutek podjęcia działań, za które Stronie Otrzymującej nie można przypisać odpowiedzialności,</w:t>
      </w:r>
    </w:p>
    <w:p w14:paraId="140997E9" w14:textId="4F1572AD" w:rsidR="00A23A2D" w:rsidRPr="00E75F80" w:rsidRDefault="005A78B7" w:rsidP="00A23A2D">
      <w:pPr>
        <w:pStyle w:val="Tekstpodstawowy"/>
        <w:numPr>
          <w:ilvl w:val="0"/>
          <w:numId w:val="29"/>
        </w:numPr>
        <w:spacing w:line="276" w:lineRule="auto"/>
        <w:rPr>
          <w:rFonts w:ascii="Verdana" w:hAnsi="Verdana" w:cs="Arial"/>
          <w:sz w:val="20"/>
          <w:lang w:val="pl-PL"/>
        </w:rPr>
      </w:pPr>
      <w:r>
        <w:rPr>
          <w:rFonts w:ascii="Verdana" w:hAnsi="Verdana" w:cs="Arial"/>
          <w:sz w:val="20"/>
          <w:lang w:val="pl-PL"/>
        </w:rPr>
        <w:t xml:space="preserve">została pisemnie zwolniona, przez Stronę Ujawniającą, z objęcia ochroną określoną </w:t>
      </w:r>
      <w:r w:rsidRPr="00E75F80">
        <w:rPr>
          <w:rFonts w:ascii="Verdana" w:hAnsi="Verdana" w:cs="Arial"/>
          <w:sz w:val="20"/>
          <w:lang w:val="pl-PL"/>
        </w:rPr>
        <w:t>w Umowie.</w:t>
      </w:r>
      <w:r w:rsidR="004D34D7" w:rsidRPr="00E75F80">
        <w:rPr>
          <w:rFonts w:ascii="Verdana" w:hAnsi="Verdana" w:cs="Arial"/>
          <w:sz w:val="20"/>
          <w:lang w:val="pl-PL"/>
        </w:rPr>
        <w:t xml:space="preserve"> </w:t>
      </w:r>
    </w:p>
    <w:p w14:paraId="50338B2E" w14:textId="12C4D1A6" w:rsidR="004D34D7" w:rsidRPr="00E75F80" w:rsidRDefault="00E75F80" w:rsidP="00A23A2D">
      <w:pPr>
        <w:pStyle w:val="Tekstpodstawowy"/>
        <w:numPr>
          <w:ilvl w:val="0"/>
          <w:numId w:val="1"/>
        </w:numPr>
        <w:spacing w:line="276" w:lineRule="auto"/>
        <w:rPr>
          <w:rFonts w:ascii="Verdana" w:hAnsi="Verdana" w:cs="Arial"/>
          <w:sz w:val="20"/>
          <w:lang w:val="pl-PL"/>
        </w:rPr>
      </w:pPr>
      <w:r w:rsidRPr="006563E7">
        <w:rPr>
          <w:rFonts w:ascii="Verdana" w:hAnsi="Verdana"/>
          <w:sz w:val="20"/>
        </w:rPr>
        <w:t xml:space="preserve">W przypadku, gdy Projekt obejmuje współpracę Stron i wymianę informacji na potrzeby złożenia oferty, Strony zgadzają się na ujawnienie Informacji Poufnych </w:t>
      </w:r>
      <w:r>
        <w:rPr>
          <w:rFonts w:ascii="Verdana" w:hAnsi="Verdana"/>
          <w:sz w:val="20"/>
        </w:rPr>
        <w:t xml:space="preserve">potencjalnemu </w:t>
      </w:r>
      <w:r w:rsidRPr="006563E7">
        <w:rPr>
          <w:rFonts w:ascii="Verdana" w:hAnsi="Verdana"/>
          <w:sz w:val="20"/>
        </w:rPr>
        <w:t>zamawiającemu w zakresie niezbędnym do złożenia oferty</w:t>
      </w:r>
      <w:r>
        <w:rPr>
          <w:rFonts w:ascii="Verdana" w:hAnsi="Verdana"/>
          <w:sz w:val="20"/>
        </w:rPr>
        <w:t xml:space="preserve">, </w:t>
      </w:r>
      <w:r w:rsidRPr="006563E7">
        <w:rPr>
          <w:rFonts w:ascii="Verdana" w:hAnsi="Verdana"/>
          <w:sz w:val="20"/>
        </w:rPr>
        <w:t>pod warunkiem właściwego oznaczenia</w:t>
      </w:r>
      <w:r>
        <w:rPr>
          <w:rFonts w:ascii="Verdana" w:hAnsi="Verdana"/>
          <w:sz w:val="20"/>
        </w:rPr>
        <w:t xml:space="preserve"> Tajemnicy </w:t>
      </w:r>
      <w:r w:rsidRPr="007927A0">
        <w:rPr>
          <w:rFonts w:ascii="Verdana" w:hAnsi="Verdana"/>
          <w:sz w:val="20"/>
        </w:rPr>
        <w:t>Przedsiębiorstwa,</w:t>
      </w:r>
      <w:r>
        <w:rPr>
          <w:rFonts w:ascii="Verdana" w:hAnsi="Verdana"/>
          <w:sz w:val="20"/>
        </w:rPr>
        <w:t xml:space="preserve"> zgodnie z  zasadami określonymi w Umowie.</w:t>
      </w:r>
      <w:r w:rsidRPr="006563E7">
        <w:rPr>
          <w:rFonts w:ascii="Verdana" w:hAnsi="Verdana"/>
          <w:sz w:val="20"/>
        </w:rPr>
        <w:t xml:space="preserve"> </w:t>
      </w:r>
    </w:p>
    <w:p w14:paraId="4974E678" w14:textId="2B618262" w:rsidR="00A23A2D" w:rsidRPr="007D4FDE" w:rsidRDefault="00A23A2D" w:rsidP="00A23A2D">
      <w:pPr>
        <w:pStyle w:val="Tekstpodstawowy"/>
        <w:numPr>
          <w:ilvl w:val="0"/>
          <w:numId w:val="1"/>
        </w:numPr>
        <w:spacing w:line="276" w:lineRule="auto"/>
        <w:rPr>
          <w:rFonts w:ascii="Verdana" w:hAnsi="Verdana" w:cs="Arial"/>
          <w:sz w:val="20"/>
        </w:rPr>
      </w:pPr>
      <w:r w:rsidRPr="007D4FDE">
        <w:rPr>
          <w:rFonts w:ascii="Verdana" w:hAnsi="Verdana" w:cs="Arial"/>
          <w:sz w:val="20"/>
        </w:rPr>
        <w:t>Strona Otrzymująca nie będzie bezpośrednio lub pośrednio, analizować, dekompilować ani w inny sposób odtwarzać kodu źródłowego jakichkolwiek materialnych produktów, urządzeń, próbek, oprogramowania, sprzętu lub części składowych/zamiennych, bez uprzedniej pisemnej  zgody Strony Ujawniającej, chyba że odrębna umowa dotycząca realizacji Projektu stanowi inaczej</w:t>
      </w:r>
      <w:r w:rsidR="00E75F80" w:rsidRPr="007D4FDE">
        <w:rPr>
          <w:rFonts w:ascii="Verdana" w:hAnsi="Verdana" w:cs="Arial"/>
          <w:sz w:val="20"/>
          <w:lang w:val="pl-PL"/>
        </w:rPr>
        <w:t>.</w:t>
      </w:r>
    </w:p>
    <w:p w14:paraId="5865C1A8" w14:textId="71536735" w:rsidR="002F2041" w:rsidRPr="00F734A8" w:rsidRDefault="004D34D7" w:rsidP="004D34D7">
      <w:pPr>
        <w:pStyle w:val="Tekstpodstawowy"/>
        <w:numPr>
          <w:ilvl w:val="0"/>
          <w:numId w:val="1"/>
        </w:numPr>
        <w:spacing w:line="276" w:lineRule="auto"/>
        <w:rPr>
          <w:rFonts w:ascii="Verdana" w:hAnsi="Verdana" w:cs="Arial"/>
          <w:sz w:val="20"/>
          <w:lang w:val="pl-PL"/>
        </w:rPr>
      </w:pPr>
      <w:r w:rsidRPr="004D34D7">
        <w:rPr>
          <w:rFonts w:ascii="Verdana" w:hAnsi="Verdana" w:cs="Arial"/>
          <w:sz w:val="20"/>
          <w:lang w:val="pl-PL"/>
        </w:rPr>
        <w:t xml:space="preserve">W przypadku, </w:t>
      </w:r>
      <w:r w:rsidR="002F2041" w:rsidRPr="004D34D7">
        <w:rPr>
          <w:rFonts w:ascii="Verdana" w:hAnsi="Verdana" w:cs="Arial"/>
          <w:sz w:val="20"/>
          <w:lang w:val="pl-PL"/>
        </w:rPr>
        <w:t>gdy Strona Otrzymująca została wezwana do ujawnienia otrzyman</w:t>
      </w:r>
      <w:r w:rsidR="00887FC3" w:rsidRPr="004D34D7">
        <w:rPr>
          <w:rFonts w:ascii="Verdana" w:hAnsi="Verdana" w:cs="Arial"/>
          <w:sz w:val="20"/>
          <w:lang w:val="pl-PL"/>
        </w:rPr>
        <w:t>ych</w:t>
      </w:r>
      <w:r w:rsidR="002F2041" w:rsidRPr="004D34D7">
        <w:rPr>
          <w:rFonts w:ascii="Verdana" w:hAnsi="Verdana" w:cs="Arial"/>
          <w:sz w:val="20"/>
          <w:lang w:val="pl-PL"/>
        </w:rPr>
        <w:t xml:space="preserve"> </w:t>
      </w:r>
      <w:r w:rsidR="00887FC3" w:rsidRPr="004D34D7">
        <w:rPr>
          <w:rFonts w:ascii="Verdana" w:hAnsi="Verdana" w:cs="Arial"/>
          <w:sz w:val="20"/>
          <w:lang w:val="pl-PL"/>
        </w:rPr>
        <w:t>Informacji Poufnych</w:t>
      </w:r>
      <w:r>
        <w:rPr>
          <w:rFonts w:ascii="Verdana" w:hAnsi="Verdana" w:cs="Arial"/>
          <w:sz w:val="20"/>
          <w:lang w:val="pl-PL"/>
        </w:rPr>
        <w:t xml:space="preserve"> </w:t>
      </w:r>
      <w:r w:rsidR="002F2041" w:rsidRPr="004D34D7">
        <w:rPr>
          <w:rFonts w:ascii="Verdana" w:hAnsi="Verdana" w:cs="Arial"/>
          <w:sz w:val="20"/>
          <w:lang w:val="pl-PL"/>
        </w:rPr>
        <w:t xml:space="preserve">na podstawie powszechnie obowiązujących przepisów prawa, przez </w:t>
      </w:r>
      <w:r w:rsidR="002F2041" w:rsidRPr="0052375D">
        <w:rPr>
          <w:rFonts w:ascii="Verdana" w:hAnsi="Verdana" w:cs="Arial"/>
          <w:sz w:val="20"/>
          <w:lang w:val="pl-PL"/>
        </w:rPr>
        <w:t xml:space="preserve">sądy lub </w:t>
      </w:r>
      <w:r w:rsidR="00F4771B">
        <w:rPr>
          <w:rFonts w:ascii="Verdana" w:hAnsi="Verdana" w:cs="Arial"/>
          <w:sz w:val="20"/>
          <w:lang w:val="pl-PL"/>
        </w:rPr>
        <w:t xml:space="preserve">inne </w:t>
      </w:r>
      <w:r w:rsidR="002F2041" w:rsidRPr="0052375D">
        <w:rPr>
          <w:rFonts w:ascii="Verdana" w:hAnsi="Verdana" w:cs="Arial"/>
          <w:sz w:val="20"/>
          <w:lang w:val="pl-PL"/>
        </w:rPr>
        <w:t xml:space="preserve">organy do tego uprawnione, powinna niezwłocznie powiadomić Stronę Ujawniającą, o ile jest to możliwe na podstawie przepisów prawa, przed ujawnieniem </w:t>
      </w:r>
      <w:r w:rsidR="00887FC3" w:rsidRPr="0052375D">
        <w:rPr>
          <w:rFonts w:ascii="Verdana" w:hAnsi="Verdana" w:cs="Arial"/>
          <w:sz w:val="20"/>
          <w:lang w:val="pl-PL"/>
        </w:rPr>
        <w:t>Informacji Poufnych</w:t>
      </w:r>
      <w:r w:rsidR="00F734A8">
        <w:rPr>
          <w:rFonts w:ascii="Verdana" w:hAnsi="Verdana" w:cs="Arial"/>
          <w:sz w:val="20"/>
          <w:lang w:val="pl-PL"/>
        </w:rPr>
        <w:t xml:space="preserve"> </w:t>
      </w:r>
      <w:r w:rsidR="002F2041" w:rsidRPr="00F734A8">
        <w:rPr>
          <w:rFonts w:ascii="Verdana" w:hAnsi="Verdana" w:cs="Arial"/>
          <w:sz w:val="20"/>
          <w:lang w:val="pl-PL"/>
        </w:rPr>
        <w:t xml:space="preserve">organowi żądającemu, celem umożliwienia Stronie Ujawniającej podjęcia odpowiednich działań chroniących </w:t>
      </w:r>
      <w:r w:rsidR="00887FC3" w:rsidRPr="0052375D">
        <w:rPr>
          <w:rFonts w:ascii="Verdana" w:hAnsi="Verdana" w:cs="Arial"/>
          <w:sz w:val="20"/>
          <w:lang w:val="pl-PL"/>
        </w:rPr>
        <w:t>Informacje Poufne</w:t>
      </w:r>
      <w:r w:rsidR="00F734A8">
        <w:rPr>
          <w:rFonts w:ascii="Verdana" w:hAnsi="Verdana" w:cs="Arial"/>
          <w:sz w:val="20"/>
          <w:lang w:val="pl-PL"/>
        </w:rPr>
        <w:t>.</w:t>
      </w:r>
      <w:r w:rsidR="00887FC3" w:rsidRPr="00F734A8">
        <w:rPr>
          <w:rFonts w:ascii="Verdana" w:hAnsi="Verdana" w:cs="Arial"/>
          <w:sz w:val="20"/>
          <w:lang w:val="pl-PL"/>
        </w:rPr>
        <w:t xml:space="preserve"> </w:t>
      </w:r>
    </w:p>
    <w:p w14:paraId="7E4B3650" w14:textId="3AE10BB0" w:rsidR="002F2041" w:rsidRPr="00436A19" w:rsidRDefault="002F2041" w:rsidP="00685F85">
      <w:pPr>
        <w:pStyle w:val="Tekstpodstawowy"/>
        <w:numPr>
          <w:ilvl w:val="0"/>
          <w:numId w:val="1"/>
        </w:numPr>
        <w:spacing w:line="276" w:lineRule="auto"/>
        <w:rPr>
          <w:rFonts w:ascii="Verdana" w:hAnsi="Verdana" w:cs="Arial"/>
          <w:sz w:val="20"/>
          <w:lang w:val="pl-PL"/>
        </w:rPr>
      </w:pPr>
      <w:r>
        <w:rPr>
          <w:rFonts w:ascii="Verdana" w:hAnsi="Verdana" w:cs="Arial"/>
          <w:sz w:val="20"/>
          <w:lang w:val="pl-PL"/>
        </w:rPr>
        <w:t>Z</w:t>
      </w:r>
      <w:r w:rsidRPr="000B02F8">
        <w:rPr>
          <w:rFonts w:ascii="Verdana" w:hAnsi="Verdana" w:cs="Arial"/>
          <w:sz w:val="20"/>
          <w:lang w:val="pl-PL"/>
        </w:rPr>
        <w:t>ałącznikiem do powiadomienia</w:t>
      </w:r>
      <w:r>
        <w:rPr>
          <w:rFonts w:ascii="Verdana" w:hAnsi="Verdana" w:cs="Arial"/>
          <w:sz w:val="20"/>
          <w:lang w:val="pl-PL"/>
        </w:rPr>
        <w:t xml:space="preserve"> Strony Ujawniającej</w:t>
      </w:r>
      <w:r w:rsidRPr="000B02F8">
        <w:rPr>
          <w:rFonts w:ascii="Verdana" w:hAnsi="Verdana" w:cs="Arial"/>
          <w:sz w:val="20"/>
          <w:lang w:val="pl-PL"/>
        </w:rPr>
        <w:t>, o któ</w:t>
      </w:r>
      <w:r w:rsidR="00216834">
        <w:rPr>
          <w:rFonts w:ascii="Verdana" w:hAnsi="Verdana" w:cs="Arial"/>
          <w:sz w:val="20"/>
          <w:lang w:val="pl-PL"/>
        </w:rPr>
        <w:t>rym</w:t>
      </w:r>
      <w:r w:rsidRPr="000B02F8">
        <w:rPr>
          <w:rFonts w:ascii="Verdana" w:hAnsi="Verdana" w:cs="Arial"/>
          <w:sz w:val="20"/>
          <w:lang w:val="pl-PL"/>
        </w:rPr>
        <w:t xml:space="preserve"> mowa w ust. </w:t>
      </w:r>
      <w:r w:rsidR="008F2819">
        <w:rPr>
          <w:rFonts w:ascii="Verdana" w:hAnsi="Verdana" w:cs="Arial"/>
          <w:sz w:val="20"/>
          <w:lang w:val="pl-PL"/>
        </w:rPr>
        <w:t>6</w:t>
      </w:r>
      <w:r w:rsidRPr="000B02F8">
        <w:rPr>
          <w:rFonts w:ascii="Verdana" w:hAnsi="Verdana" w:cs="Arial"/>
          <w:sz w:val="20"/>
          <w:lang w:val="pl-PL"/>
        </w:rPr>
        <w:t xml:space="preserve">, będzie </w:t>
      </w:r>
      <w:r w:rsidR="00BB6548">
        <w:rPr>
          <w:rFonts w:ascii="Verdana" w:hAnsi="Verdana" w:cs="Arial"/>
          <w:sz w:val="20"/>
          <w:lang w:val="pl-PL"/>
        </w:rPr>
        <w:t xml:space="preserve">podpisane oświadczenie Strony Otrzymującej w zakresie wskazania </w:t>
      </w:r>
      <w:r w:rsidRPr="000B02F8">
        <w:rPr>
          <w:rFonts w:ascii="Verdana" w:hAnsi="Verdana" w:cs="Arial"/>
          <w:sz w:val="20"/>
          <w:lang w:val="pl-PL"/>
        </w:rPr>
        <w:t>żądania sądu albo organu</w:t>
      </w:r>
      <w:r>
        <w:rPr>
          <w:rFonts w:ascii="Verdana" w:hAnsi="Verdana" w:cs="Arial"/>
          <w:sz w:val="20"/>
          <w:lang w:val="pl-PL"/>
        </w:rPr>
        <w:t>, a także informacja o</w:t>
      </w:r>
      <w:r w:rsidRPr="00436A19">
        <w:rPr>
          <w:rFonts w:ascii="Verdana" w:hAnsi="Verdana" w:cs="Arial"/>
          <w:sz w:val="20"/>
          <w:lang w:val="pl-PL"/>
        </w:rPr>
        <w:t>:</w:t>
      </w:r>
    </w:p>
    <w:p w14:paraId="266F8F6E" w14:textId="1F139B10" w:rsidR="002F2041" w:rsidRPr="00436A19" w:rsidRDefault="002F2041" w:rsidP="00685F85">
      <w:pPr>
        <w:pStyle w:val="Tekstpodstawowy"/>
        <w:numPr>
          <w:ilvl w:val="0"/>
          <w:numId w:val="11"/>
        </w:numPr>
        <w:spacing w:line="276" w:lineRule="auto"/>
        <w:rPr>
          <w:rFonts w:ascii="Verdana" w:hAnsi="Verdana" w:cs="Arial"/>
          <w:sz w:val="20"/>
          <w:lang w:val="pl-PL"/>
        </w:rPr>
      </w:pPr>
      <w:r w:rsidRPr="00436A19">
        <w:rPr>
          <w:rFonts w:ascii="Verdana" w:hAnsi="Verdana" w:cs="Arial"/>
          <w:sz w:val="20"/>
          <w:lang w:val="pl-PL"/>
        </w:rPr>
        <w:t>podstaw</w:t>
      </w:r>
      <w:r>
        <w:rPr>
          <w:rFonts w:ascii="Verdana" w:hAnsi="Verdana" w:cs="Arial"/>
          <w:sz w:val="20"/>
          <w:lang w:val="pl-PL"/>
        </w:rPr>
        <w:t>ie</w:t>
      </w:r>
      <w:r w:rsidRPr="00436A19">
        <w:rPr>
          <w:rFonts w:ascii="Verdana" w:hAnsi="Verdana" w:cs="Arial"/>
          <w:sz w:val="20"/>
          <w:lang w:val="pl-PL"/>
        </w:rPr>
        <w:t xml:space="preserve"> prawn</w:t>
      </w:r>
      <w:r>
        <w:rPr>
          <w:rFonts w:ascii="Verdana" w:hAnsi="Verdana" w:cs="Arial"/>
          <w:sz w:val="20"/>
          <w:lang w:val="pl-PL"/>
        </w:rPr>
        <w:t>ej wskazanej przez sąd lub organ żądający</w:t>
      </w:r>
      <w:r w:rsidR="00F734A8">
        <w:rPr>
          <w:rFonts w:ascii="Verdana" w:hAnsi="Verdana" w:cs="Arial"/>
          <w:sz w:val="20"/>
          <w:lang w:val="pl-PL"/>
        </w:rPr>
        <w:t>,</w:t>
      </w:r>
    </w:p>
    <w:p w14:paraId="20DE25E3" w14:textId="77777777" w:rsidR="002F2041" w:rsidRPr="005D53E0" w:rsidRDefault="002F2041" w:rsidP="00685F85">
      <w:pPr>
        <w:pStyle w:val="Tekstpodstawowy"/>
        <w:numPr>
          <w:ilvl w:val="0"/>
          <w:numId w:val="11"/>
        </w:numPr>
        <w:spacing w:line="276" w:lineRule="auto"/>
        <w:rPr>
          <w:rFonts w:ascii="Verdana" w:hAnsi="Verdana" w:cs="Arial"/>
          <w:sz w:val="20"/>
          <w:lang w:val="pl-PL"/>
        </w:rPr>
      </w:pPr>
      <w:r w:rsidRPr="00436A19">
        <w:rPr>
          <w:rFonts w:ascii="Verdana" w:hAnsi="Verdana" w:cs="Arial"/>
          <w:sz w:val="20"/>
          <w:lang w:val="pl-PL"/>
        </w:rPr>
        <w:t>zakres</w:t>
      </w:r>
      <w:r>
        <w:rPr>
          <w:rFonts w:ascii="Verdana" w:hAnsi="Verdana" w:cs="Arial"/>
          <w:sz w:val="20"/>
          <w:lang w:val="pl-PL"/>
        </w:rPr>
        <w:t>ie</w:t>
      </w:r>
      <w:r w:rsidRPr="00436A19">
        <w:rPr>
          <w:rFonts w:ascii="Verdana" w:hAnsi="Verdana" w:cs="Arial"/>
          <w:sz w:val="20"/>
          <w:lang w:val="pl-PL"/>
        </w:rPr>
        <w:t xml:space="preserve"> </w:t>
      </w:r>
      <w:r>
        <w:rPr>
          <w:rFonts w:ascii="Verdana" w:hAnsi="Verdana" w:cs="Arial"/>
          <w:sz w:val="20"/>
          <w:lang w:val="pl-PL"/>
        </w:rPr>
        <w:t xml:space="preserve">żądanych i </w:t>
      </w:r>
      <w:r w:rsidRPr="00436A19">
        <w:rPr>
          <w:rFonts w:ascii="Verdana" w:hAnsi="Verdana" w:cs="Arial"/>
          <w:sz w:val="20"/>
          <w:lang w:val="pl-PL"/>
        </w:rPr>
        <w:t>przekazywanych Informacji Poufnych</w:t>
      </w:r>
      <w:r>
        <w:rPr>
          <w:rFonts w:ascii="Verdana" w:hAnsi="Verdana" w:cs="Arial"/>
          <w:sz w:val="20"/>
          <w:lang w:val="pl-PL"/>
        </w:rPr>
        <w:t>.</w:t>
      </w:r>
    </w:p>
    <w:p w14:paraId="3FC9542F" w14:textId="77777777" w:rsidR="00732A17" w:rsidRDefault="00732A17" w:rsidP="00732A17">
      <w:pPr>
        <w:pStyle w:val="Tekstpodstawowywcity"/>
        <w:numPr>
          <w:ilvl w:val="0"/>
          <w:numId w:val="1"/>
        </w:numPr>
        <w:spacing w:line="276" w:lineRule="auto"/>
        <w:rPr>
          <w:rFonts w:ascii="Verdana" w:hAnsi="Verdana" w:cs="Arial"/>
          <w:sz w:val="20"/>
        </w:rPr>
      </w:pPr>
      <w:r>
        <w:rPr>
          <w:rFonts w:ascii="Verdana" w:hAnsi="Verdana" w:cs="Arial"/>
          <w:sz w:val="20"/>
        </w:rPr>
        <w:lastRenderedPageBreak/>
        <w:t>W przypadku określonym w ust. 6, Strona Otrzymująca przed przekazaniem:</w:t>
      </w:r>
    </w:p>
    <w:p w14:paraId="29AF6E03" w14:textId="44CAC99D" w:rsidR="00732A17" w:rsidRDefault="00732A17" w:rsidP="00732A17">
      <w:pPr>
        <w:pStyle w:val="Tekstpodstawowy"/>
        <w:numPr>
          <w:ilvl w:val="0"/>
          <w:numId w:val="30"/>
        </w:numPr>
        <w:spacing w:line="276" w:lineRule="auto"/>
        <w:rPr>
          <w:rFonts w:ascii="Verdana" w:hAnsi="Verdana" w:cs="Arial"/>
          <w:sz w:val="20"/>
        </w:rPr>
      </w:pPr>
      <w:r>
        <w:rPr>
          <w:rFonts w:ascii="Verdana" w:hAnsi="Verdana" w:cs="Arial"/>
          <w:sz w:val="20"/>
        </w:rPr>
        <w:t>Informacji Poufnych podejmie działania zgodne z prawem w celu uchylenia się od</w:t>
      </w:r>
      <w:r w:rsidR="002F4247">
        <w:rPr>
          <w:rFonts w:ascii="Verdana" w:hAnsi="Verdana" w:cs="Arial"/>
          <w:sz w:val="20"/>
          <w:lang w:val="pl-PL"/>
        </w:rPr>
        <w:t> </w:t>
      </w:r>
      <w:r>
        <w:rPr>
          <w:rFonts w:ascii="Verdana" w:hAnsi="Verdana" w:cs="Arial"/>
          <w:sz w:val="20"/>
        </w:rPr>
        <w:t>obowiązku przekazania Informacji Poufnych sądowi lub organowi żądającemu, w</w:t>
      </w:r>
      <w:r w:rsidR="002F4247">
        <w:rPr>
          <w:rFonts w:ascii="Verdana" w:hAnsi="Verdana" w:cs="Arial"/>
          <w:sz w:val="20"/>
          <w:lang w:val="pl-PL"/>
        </w:rPr>
        <w:t> </w:t>
      </w:r>
      <w:r>
        <w:rPr>
          <w:rFonts w:ascii="Verdana" w:hAnsi="Verdana" w:cs="Arial"/>
          <w:sz w:val="20"/>
        </w:rPr>
        <w:t>szczególności składając odwołania i wnosząc dopuszczalne środki zaskarżenia,</w:t>
      </w:r>
    </w:p>
    <w:p w14:paraId="4A1C21E3" w14:textId="77777777" w:rsidR="00732A17" w:rsidRDefault="00732A17" w:rsidP="00732A17">
      <w:pPr>
        <w:pStyle w:val="Tekstpodstawowy"/>
        <w:numPr>
          <w:ilvl w:val="0"/>
          <w:numId w:val="30"/>
        </w:numPr>
        <w:spacing w:line="276" w:lineRule="auto"/>
        <w:rPr>
          <w:rFonts w:ascii="Verdana" w:hAnsi="Verdana" w:cs="Arial"/>
          <w:sz w:val="20"/>
        </w:rPr>
      </w:pPr>
      <w:r w:rsidRPr="00C62E1A">
        <w:rPr>
          <w:rFonts w:ascii="Verdana" w:hAnsi="Verdana" w:cs="Arial"/>
          <w:sz w:val="20"/>
        </w:rPr>
        <w:t xml:space="preserve">Tajemnicy Przedsiębiorstwa złoży oświadczenie, iż dany dokument zawiera treść objętą Tajemnicą Przedsiębiorstwa i dołoży staranności, aby </w:t>
      </w:r>
      <w:r>
        <w:rPr>
          <w:rFonts w:ascii="Verdana" w:hAnsi="Verdana" w:cs="Arial"/>
          <w:sz w:val="20"/>
        </w:rPr>
        <w:t xml:space="preserve">Tajemnica  Przedsiębiorstwa </w:t>
      </w:r>
      <w:r w:rsidRPr="00C62E1A">
        <w:rPr>
          <w:rFonts w:ascii="Verdana" w:hAnsi="Verdana" w:cs="Arial"/>
          <w:sz w:val="20"/>
        </w:rPr>
        <w:t xml:space="preserve"> został</w:t>
      </w:r>
      <w:r>
        <w:rPr>
          <w:rFonts w:ascii="Verdana" w:hAnsi="Verdana" w:cs="Arial"/>
          <w:sz w:val="20"/>
        </w:rPr>
        <w:t>a</w:t>
      </w:r>
      <w:r w:rsidRPr="00C62E1A">
        <w:rPr>
          <w:rFonts w:ascii="Verdana" w:hAnsi="Verdana" w:cs="Arial"/>
          <w:sz w:val="20"/>
        </w:rPr>
        <w:t xml:space="preserve"> umieszczon</w:t>
      </w:r>
      <w:r>
        <w:rPr>
          <w:rFonts w:ascii="Verdana" w:hAnsi="Verdana" w:cs="Arial"/>
          <w:sz w:val="20"/>
        </w:rPr>
        <w:t>a</w:t>
      </w:r>
      <w:r w:rsidRPr="00C62E1A">
        <w:rPr>
          <w:rFonts w:ascii="Verdana" w:hAnsi="Verdana" w:cs="Arial"/>
          <w:sz w:val="20"/>
        </w:rPr>
        <w:t xml:space="preserve"> w opieczętowanym opakowaniu, celem przekazania sądowi lub organowi do tego uprawnionemu</w:t>
      </w:r>
      <w:r>
        <w:rPr>
          <w:rFonts w:ascii="Verdana" w:hAnsi="Verdana" w:cs="Arial"/>
          <w:sz w:val="20"/>
        </w:rPr>
        <w:t>.</w:t>
      </w:r>
    </w:p>
    <w:p w14:paraId="3614E7C6" w14:textId="3F4AF415" w:rsidR="003D70A1" w:rsidRPr="00E75F80" w:rsidRDefault="003D70A1" w:rsidP="00C20BCB">
      <w:pPr>
        <w:pStyle w:val="Tekstpodstawowy"/>
        <w:numPr>
          <w:ilvl w:val="0"/>
          <w:numId w:val="1"/>
        </w:numPr>
        <w:spacing w:line="276" w:lineRule="auto"/>
        <w:rPr>
          <w:rFonts w:ascii="Verdana" w:hAnsi="Verdana" w:cs="Arial"/>
          <w:sz w:val="20"/>
          <w:lang w:val="pl-PL"/>
        </w:rPr>
      </w:pPr>
      <w:r w:rsidRPr="00E75F80">
        <w:rPr>
          <w:rFonts w:ascii="Verdana" w:hAnsi="Verdana" w:cs="Arial"/>
          <w:sz w:val="20"/>
          <w:lang w:val="pl-PL"/>
        </w:rPr>
        <w:t xml:space="preserve">Ponadto, ujawnienie Informacji Poufnych zgodnie z ust. 6 nie spowoduje utraty statusu tych informacji jako Informacji Poufnych w odniesieniu do innego ich ujawnienia lub wykorzystania. </w:t>
      </w:r>
    </w:p>
    <w:p w14:paraId="55BC5943" w14:textId="1A2FC7E9" w:rsidR="00C20BCB" w:rsidRDefault="00C20BCB" w:rsidP="00C20BCB">
      <w:pPr>
        <w:pStyle w:val="Tekstpodstawowy"/>
        <w:numPr>
          <w:ilvl w:val="0"/>
          <w:numId w:val="1"/>
        </w:numPr>
        <w:spacing w:line="276" w:lineRule="auto"/>
        <w:rPr>
          <w:rFonts w:ascii="Verdana" w:hAnsi="Verdana" w:cs="Arial"/>
          <w:sz w:val="20"/>
          <w:lang w:val="pl-PL"/>
        </w:rPr>
      </w:pPr>
      <w:r w:rsidRPr="000F57F6">
        <w:rPr>
          <w:rFonts w:ascii="Verdana" w:hAnsi="Verdana" w:cs="Arial"/>
          <w:sz w:val="20"/>
          <w:lang w:val="pl-PL"/>
        </w:rPr>
        <w:t>Strony zobowiązują się do zachowania w tajemnicy oraz nieujawniania treści niniejszej Umowy</w:t>
      </w:r>
      <w:r w:rsidR="00BB6548">
        <w:rPr>
          <w:rFonts w:ascii="Verdana" w:hAnsi="Verdana" w:cs="Arial"/>
          <w:sz w:val="20"/>
          <w:lang w:val="pl-PL"/>
        </w:rPr>
        <w:t>, z uwzględnieniem ust.</w:t>
      </w:r>
      <w:r w:rsidR="0027098A">
        <w:rPr>
          <w:rFonts w:ascii="Verdana" w:hAnsi="Verdana" w:cs="Arial"/>
          <w:sz w:val="20"/>
          <w:lang w:val="pl-PL"/>
        </w:rPr>
        <w:t xml:space="preserve"> </w:t>
      </w:r>
      <w:r w:rsidR="004A0EFA">
        <w:rPr>
          <w:rFonts w:ascii="Verdana" w:hAnsi="Verdana" w:cs="Arial"/>
          <w:sz w:val="20"/>
          <w:lang w:val="pl-PL"/>
        </w:rPr>
        <w:t>6</w:t>
      </w:r>
      <w:r w:rsidRPr="000F57F6">
        <w:rPr>
          <w:rFonts w:ascii="Verdana" w:hAnsi="Verdana" w:cs="Arial"/>
          <w:sz w:val="20"/>
          <w:lang w:val="pl-PL"/>
        </w:rPr>
        <w:t>.</w:t>
      </w:r>
    </w:p>
    <w:p w14:paraId="234EBD9C" w14:textId="77777777" w:rsidR="00E75F80" w:rsidRPr="000F57F6" w:rsidRDefault="00E75F80" w:rsidP="005E57C7">
      <w:pPr>
        <w:pStyle w:val="Tekstpodstawowy"/>
        <w:spacing w:line="276" w:lineRule="auto"/>
      </w:pPr>
    </w:p>
    <w:p w14:paraId="217ADF4E" w14:textId="7103011F" w:rsidR="00823DAC" w:rsidRPr="000F57F6" w:rsidRDefault="00823DAC" w:rsidP="000F57F6">
      <w:pPr>
        <w:spacing w:line="276" w:lineRule="auto"/>
        <w:jc w:val="center"/>
        <w:rPr>
          <w:rFonts w:ascii="Verdana" w:hAnsi="Verdana" w:cs="Arial"/>
          <w:b/>
          <w:lang w:val="pl-PL"/>
        </w:rPr>
      </w:pPr>
      <w:r w:rsidRPr="000F57F6">
        <w:rPr>
          <w:rFonts w:ascii="Verdana" w:hAnsi="Verdana" w:cs="Arial"/>
          <w:b/>
          <w:lang w:val="pl-PL"/>
        </w:rPr>
        <w:t xml:space="preserve">§ </w:t>
      </w:r>
      <w:r w:rsidR="002F2041">
        <w:rPr>
          <w:rFonts w:ascii="Verdana" w:hAnsi="Verdana" w:cs="Arial"/>
          <w:b/>
          <w:lang w:val="pl-PL"/>
        </w:rPr>
        <w:t>2</w:t>
      </w:r>
    </w:p>
    <w:p w14:paraId="512E1D2E" w14:textId="77777777" w:rsidR="0042570F" w:rsidRPr="000F57F6" w:rsidRDefault="0042570F" w:rsidP="000F57F6">
      <w:pPr>
        <w:spacing w:line="276" w:lineRule="auto"/>
        <w:jc w:val="center"/>
        <w:rPr>
          <w:rFonts w:ascii="Verdana" w:hAnsi="Verdana" w:cs="Arial"/>
          <w:lang w:val="pl-PL"/>
        </w:rPr>
      </w:pPr>
      <w:r w:rsidRPr="000F57F6">
        <w:rPr>
          <w:rFonts w:ascii="Verdana" w:hAnsi="Verdana" w:cs="Arial"/>
          <w:b/>
          <w:bCs/>
          <w:lang w:val="pl-PL"/>
        </w:rPr>
        <w:t>Zobowiązanie do zachowania poufności</w:t>
      </w:r>
    </w:p>
    <w:p w14:paraId="58E0177A" w14:textId="457C4416" w:rsidR="0042570F" w:rsidRPr="000F57F6" w:rsidRDefault="0042570F" w:rsidP="00685F85">
      <w:pPr>
        <w:numPr>
          <w:ilvl w:val="0"/>
          <w:numId w:val="7"/>
        </w:numPr>
        <w:spacing w:line="276" w:lineRule="auto"/>
        <w:jc w:val="both"/>
        <w:rPr>
          <w:rFonts w:ascii="Verdana" w:hAnsi="Verdana" w:cs="Arial"/>
          <w:lang w:val="pl-PL"/>
        </w:rPr>
      </w:pPr>
      <w:r w:rsidRPr="000F57F6">
        <w:rPr>
          <w:rFonts w:ascii="Verdana" w:hAnsi="Verdana" w:cs="Arial"/>
          <w:lang w:val="pl-PL"/>
        </w:rPr>
        <w:t>Strony zobowiązują się, że</w:t>
      </w:r>
      <w:r w:rsidR="005463D8">
        <w:rPr>
          <w:rFonts w:ascii="Verdana" w:hAnsi="Verdana" w:cs="Arial"/>
          <w:lang w:val="pl-PL"/>
        </w:rPr>
        <w:t xml:space="preserve"> Informacje Poufne</w:t>
      </w:r>
      <w:r w:rsidR="003D70A1">
        <w:rPr>
          <w:rFonts w:ascii="Verdana" w:hAnsi="Verdana" w:cs="Arial"/>
          <w:lang w:val="pl-PL"/>
        </w:rPr>
        <w:t xml:space="preserve"> </w:t>
      </w:r>
      <w:r w:rsidRPr="000F57F6">
        <w:rPr>
          <w:rFonts w:ascii="Verdana" w:hAnsi="Verdana" w:cs="Arial"/>
          <w:lang w:val="pl-PL"/>
        </w:rPr>
        <w:t>przekaz</w:t>
      </w:r>
      <w:r w:rsidR="00B02FB2">
        <w:rPr>
          <w:rFonts w:ascii="Verdana" w:hAnsi="Verdana" w:cs="Arial"/>
          <w:lang w:val="pl-PL"/>
        </w:rPr>
        <w:t>ywa</w:t>
      </w:r>
      <w:r w:rsidRPr="000F57F6">
        <w:rPr>
          <w:rFonts w:ascii="Verdana" w:hAnsi="Verdana" w:cs="Arial"/>
          <w:lang w:val="pl-PL"/>
        </w:rPr>
        <w:t>n</w:t>
      </w:r>
      <w:r w:rsidR="005463D8">
        <w:rPr>
          <w:rFonts w:ascii="Verdana" w:hAnsi="Verdana" w:cs="Arial"/>
          <w:lang w:val="pl-PL"/>
        </w:rPr>
        <w:t>e</w:t>
      </w:r>
      <w:r w:rsidRPr="000F57F6">
        <w:rPr>
          <w:rFonts w:ascii="Verdana" w:hAnsi="Verdana" w:cs="Arial"/>
          <w:lang w:val="pl-PL"/>
        </w:rPr>
        <w:t xml:space="preserve"> przez Stronę Ujawniającą, będ</w:t>
      </w:r>
      <w:r w:rsidR="005463D8">
        <w:rPr>
          <w:rFonts w:ascii="Verdana" w:hAnsi="Verdana" w:cs="Arial"/>
          <w:lang w:val="pl-PL"/>
        </w:rPr>
        <w:t>ą</w:t>
      </w:r>
      <w:r w:rsidRPr="000F57F6">
        <w:rPr>
          <w:rFonts w:ascii="Verdana" w:hAnsi="Verdana" w:cs="Arial"/>
          <w:lang w:val="pl-PL"/>
        </w:rPr>
        <w:t xml:space="preserve"> przez Stronę Otrzymującą: </w:t>
      </w:r>
    </w:p>
    <w:p w14:paraId="221C9C92" w14:textId="0DEC3A10" w:rsidR="0042570F" w:rsidRPr="000F57F6" w:rsidRDefault="0042570F" w:rsidP="00732A17">
      <w:pPr>
        <w:pStyle w:val="Tekstpodstawowywcity"/>
        <w:numPr>
          <w:ilvl w:val="0"/>
          <w:numId w:val="31"/>
        </w:numPr>
        <w:spacing w:line="276" w:lineRule="auto"/>
        <w:rPr>
          <w:rFonts w:ascii="Verdana" w:hAnsi="Verdana" w:cs="Arial"/>
          <w:sz w:val="20"/>
        </w:rPr>
      </w:pPr>
      <w:r w:rsidRPr="000F57F6">
        <w:rPr>
          <w:rFonts w:ascii="Verdana" w:hAnsi="Verdana" w:cs="Arial"/>
          <w:sz w:val="20"/>
          <w:lang w:val="pl-PL"/>
        </w:rPr>
        <w:t>utrzymywan</w:t>
      </w:r>
      <w:r w:rsidR="005463D8">
        <w:rPr>
          <w:rFonts w:ascii="Verdana" w:hAnsi="Verdana" w:cs="Arial"/>
          <w:sz w:val="20"/>
          <w:lang w:val="pl-PL"/>
        </w:rPr>
        <w:t>e</w:t>
      </w:r>
      <w:r w:rsidRPr="000F57F6">
        <w:rPr>
          <w:rFonts w:ascii="Verdana" w:hAnsi="Verdana" w:cs="Arial"/>
          <w:sz w:val="20"/>
          <w:lang w:val="pl-PL"/>
        </w:rPr>
        <w:t xml:space="preserve"> w tajemnicy od daty jej otrzymania, co </w:t>
      </w:r>
      <w:r w:rsidR="0019251A" w:rsidRPr="000F57F6">
        <w:rPr>
          <w:rFonts w:ascii="Verdana" w:hAnsi="Verdana" w:cs="Arial"/>
          <w:sz w:val="20"/>
          <w:lang w:val="pl-PL"/>
        </w:rPr>
        <w:t>oznacza,</w:t>
      </w:r>
      <w:r w:rsidRPr="000F57F6">
        <w:rPr>
          <w:rFonts w:ascii="Verdana" w:hAnsi="Verdana" w:cs="Arial"/>
          <w:sz w:val="20"/>
          <w:lang w:val="pl-PL"/>
        </w:rPr>
        <w:t xml:space="preserve"> że nie będ</w:t>
      </w:r>
      <w:r w:rsidR="005463D8">
        <w:rPr>
          <w:rFonts w:ascii="Verdana" w:hAnsi="Verdana" w:cs="Arial"/>
          <w:sz w:val="20"/>
          <w:lang w:val="pl-PL"/>
        </w:rPr>
        <w:t>ą</w:t>
      </w:r>
      <w:r w:rsidRPr="000F57F6">
        <w:rPr>
          <w:rFonts w:ascii="Verdana" w:hAnsi="Verdana" w:cs="Arial"/>
          <w:sz w:val="20"/>
          <w:lang w:val="pl-PL"/>
        </w:rPr>
        <w:t xml:space="preserve"> ujawnion</w:t>
      </w:r>
      <w:r w:rsidR="005463D8">
        <w:rPr>
          <w:rFonts w:ascii="Verdana" w:hAnsi="Verdana" w:cs="Arial"/>
          <w:sz w:val="20"/>
          <w:lang w:val="pl-PL"/>
        </w:rPr>
        <w:t>e</w:t>
      </w:r>
      <w:r w:rsidRPr="000F57F6">
        <w:rPr>
          <w:rFonts w:ascii="Verdana" w:hAnsi="Verdana" w:cs="Arial"/>
          <w:sz w:val="20"/>
          <w:lang w:val="pl-PL"/>
        </w:rPr>
        <w:t>, lub udostępnian</w:t>
      </w:r>
      <w:r w:rsidR="005463D8">
        <w:rPr>
          <w:rFonts w:ascii="Verdana" w:hAnsi="Verdana" w:cs="Arial"/>
          <w:sz w:val="20"/>
          <w:lang w:val="pl-PL"/>
        </w:rPr>
        <w:t>e</w:t>
      </w:r>
      <w:r w:rsidRPr="000F57F6">
        <w:rPr>
          <w:rFonts w:ascii="Verdana" w:hAnsi="Verdana" w:cs="Arial"/>
          <w:sz w:val="20"/>
          <w:lang w:val="pl-PL"/>
        </w:rPr>
        <w:t xml:space="preserve"> osobom trzecim w całości lub w części, z zastrzeżeniem przypadków, w których przekazanie informacji objętych poufnością jest wymagane przez obowiązujące przepisy prawa</w:t>
      </w:r>
      <w:r w:rsidR="003D70A1">
        <w:rPr>
          <w:rFonts w:ascii="Verdana" w:hAnsi="Verdana" w:cs="Arial"/>
          <w:sz w:val="20"/>
          <w:lang w:val="pl-PL"/>
        </w:rPr>
        <w:t xml:space="preserve"> lub przewidziane w Umowie</w:t>
      </w:r>
      <w:r w:rsidR="005463D8">
        <w:rPr>
          <w:rFonts w:ascii="Verdana" w:hAnsi="Verdana" w:cs="Arial"/>
          <w:sz w:val="20"/>
          <w:lang w:val="pl-PL"/>
        </w:rPr>
        <w:t>,</w:t>
      </w:r>
      <w:r w:rsidR="00AA43E6" w:rsidRPr="000F57F6">
        <w:rPr>
          <w:rFonts w:ascii="Verdana" w:hAnsi="Verdana" w:cs="Arial"/>
          <w:sz w:val="20"/>
          <w:lang w:val="pl-PL"/>
        </w:rPr>
        <w:t xml:space="preserve"> </w:t>
      </w:r>
    </w:p>
    <w:p w14:paraId="23ED2C16" w14:textId="0A488E3F" w:rsidR="00E60AD1" w:rsidRPr="00E60AD1" w:rsidRDefault="00E60AD1" w:rsidP="00732A17">
      <w:pPr>
        <w:pStyle w:val="Tekstpodstawowywcity"/>
        <w:numPr>
          <w:ilvl w:val="0"/>
          <w:numId w:val="31"/>
        </w:numPr>
        <w:spacing w:line="276" w:lineRule="auto"/>
        <w:rPr>
          <w:rFonts w:ascii="Verdana" w:hAnsi="Verdana" w:cs="Arial"/>
          <w:sz w:val="20"/>
        </w:rPr>
      </w:pPr>
      <w:r w:rsidRPr="006563E7">
        <w:rPr>
          <w:rFonts w:ascii="Verdana" w:hAnsi="Verdana"/>
          <w:sz w:val="20"/>
        </w:rPr>
        <w:t>udostępniane wyłącznie takim pracownikom</w:t>
      </w:r>
      <w:r>
        <w:rPr>
          <w:rFonts w:ascii="Verdana" w:hAnsi="Verdana"/>
          <w:sz w:val="20"/>
        </w:rPr>
        <w:t xml:space="preserve"> </w:t>
      </w:r>
      <w:r w:rsidRPr="006563E7">
        <w:rPr>
          <w:rFonts w:ascii="Verdana" w:hAnsi="Verdana"/>
          <w:sz w:val="20"/>
        </w:rPr>
        <w:t xml:space="preserve">lub współpracownikom, </w:t>
      </w:r>
      <w:r w:rsidR="00353E83" w:rsidRPr="007D4FDE">
        <w:rPr>
          <w:rFonts w:ascii="Verdana" w:hAnsi="Verdana"/>
          <w:sz w:val="20"/>
        </w:rPr>
        <w:t xml:space="preserve">jak również </w:t>
      </w:r>
      <w:r w:rsidR="007D4FDE" w:rsidRPr="00511C97">
        <w:rPr>
          <w:rFonts w:ascii="Verdana" w:hAnsi="Verdana"/>
          <w:sz w:val="20"/>
          <w:lang w:val="pl-PL"/>
        </w:rPr>
        <w:t>podmiotom</w:t>
      </w:r>
      <w:r w:rsidR="00353E83" w:rsidRPr="00511C97">
        <w:rPr>
          <w:rFonts w:ascii="Verdana" w:hAnsi="Verdana"/>
          <w:sz w:val="20"/>
        </w:rPr>
        <w:t xml:space="preserve"> trzecim</w:t>
      </w:r>
      <w:r w:rsidR="00353E83" w:rsidRPr="007D4FDE">
        <w:rPr>
          <w:rFonts w:ascii="Verdana" w:hAnsi="Verdana"/>
          <w:sz w:val="20"/>
        </w:rPr>
        <w:t>,</w:t>
      </w:r>
      <w:r w:rsidR="00353E83" w:rsidRPr="00353E83">
        <w:rPr>
          <w:rFonts w:ascii="Verdana" w:hAnsi="Verdana"/>
          <w:sz w:val="20"/>
        </w:rPr>
        <w:t xml:space="preserve"> </w:t>
      </w:r>
      <w:r w:rsidRPr="006563E7">
        <w:rPr>
          <w:rFonts w:ascii="Verdana" w:hAnsi="Verdana"/>
          <w:sz w:val="20"/>
        </w:rPr>
        <w:t>których dostęp do przekazanych informacji jest niezbędny do realizacji ich obowiązków związanych z</w:t>
      </w:r>
      <w:r>
        <w:rPr>
          <w:rFonts w:ascii="Verdana" w:hAnsi="Verdana"/>
          <w:sz w:val="20"/>
        </w:rPr>
        <w:t> </w:t>
      </w:r>
      <w:r w:rsidRPr="006563E7">
        <w:rPr>
          <w:rFonts w:ascii="Verdana" w:hAnsi="Verdana"/>
          <w:sz w:val="20"/>
        </w:rPr>
        <w:t xml:space="preserve">realizacją </w:t>
      </w:r>
      <w:r>
        <w:rPr>
          <w:rFonts w:ascii="Verdana" w:hAnsi="Verdana"/>
          <w:sz w:val="20"/>
        </w:rPr>
        <w:t xml:space="preserve">Projektu, </w:t>
      </w:r>
      <w:r w:rsidRPr="006563E7">
        <w:rPr>
          <w:rFonts w:ascii="Verdana" w:hAnsi="Verdana"/>
          <w:sz w:val="20"/>
        </w:rPr>
        <w:t>i którzy zostali zobowiązani do zachowania poufności informacji obejmujących zakresem przekazane przez Stronę Ujawniającą</w:t>
      </w:r>
      <w:r>
        <w:rPr>
          <w:rFonts w:ascii="Verdana" w:hAnsi="Verdana"/>
          <w:sz w:val="20"/>
        </w:rPr>
        <w:t>,</w:t>
      </w:r>
    </w:p>
    <w:p w14:paraId="486A697F" w14:textId="4B6CB1C8" w:rsidR="003D70A1" w:rsidRPr="003D70A1" w:rsidRDefault="00E60AD1" w:rsidP="00732A17">
      <w:pPr>
        <w:pStyle w:val="Tekstpodstawowywcity"/>
        <w:numPr>
          <w:ilvl w:val="0"/>
          <w:numId w:val="31"/>
        </w:numPr>
        <w:spacing w:line="276" w:lineRule="auto"/>
        <w:rPr>
          <w:rFonts w:ascii="Verdana" w:hAnsi="Verdana" w:cs="Arial"/>
          <w:sz w:val="20"/>
        </w:rPr>
      </w:pPr>
      <w:r>
        <w:rPr>
          <w:rFonts w:ascii="Verdana" w:hAnsi="Verdana"/>
          <w:sz w:val="20"/>
        </w:rPr>
        <w:t xml:space="preserve">przetwarzane w zakresie niezbędnym do </w:t>
      </w:r>
      <w:r w:rsidRPr="006563E7">
        <w:rPr>
          <w:rFonts w:ascii="Verdana" w:hAnsi="Verdana"/>
          <w:sz w:val="20"/>
        </w:rPr>
        <w:t>realizacji Projektu,</w:t>
      </w:r>
    </w:p>
    <w:p w14:paraId="51E56EFB" w14:textId="723545F4" w:rsidR="00E60AD1" w:rsidRPr="00E60AD1" w:rsidRDefault="00E60AD1" w:rsidP="00732A17">
      <w:pPr>
        <w:pStyle w:val="Tekstpodstawowywcity"/>
        <w:numPr>
          <w:ilvl w:val="0"/>
          <w:numId w:val="31"/>
        </w:numPr>
        <w:spacing w:line="276" w:lineRule="auto"/>
        <w:rPr>
          <w:rFonts w:ascii="Verdana" w:hAnsi="Verdana" w:cs="Arial"/>
          <w:sz w:val="20"/>
        </w:rPr>
      </w:pPr>
      <w:r w:rsidRPr="006563E7">
        <w:rPr>
          <w:rFonts w:ascii="Verdana" w:hAnsi="Verdana"/>
          <w:sz w:val="20"/>
        </w:rPr>
        <w:t>zabezpieczone przed dostępem osób trzecich lub pracowników nieuprawnionych, zgodnie z</w:t>
      </w:r>
      <w:r>
        <w:rPr>
          <w:rFonts w:ascii="Verdana" w:hAnsi="Verdana"/>
          <w:sz w:val="20"/>
        </w:rPr>
        <w:t> </w:t>
      </w:r>
      <w:r w:rsidRPr="006563E7">
        <w:rPr>
          <w:rFonts w:ascii="Verdana" w:hAnsi="Verdana"/>
          <w:sz w:val="20"/>
        </w:rPr>
        <w:t>Umową</w:t>
      </w:r>
      <w:r>
        <w:rPr>
          <w:rFonts w:ascii="Verdana" w:hAnsi="Verdana"/>
          <w:sz w:val="20"/>
          <w:lang w:val="pl-PL"/>
        </w:rPr>
        <w:t>,</w:t>
      </w:r>
    </w:p>
    <w:p w14:paraId="134EDAEB" w14:textId="2C83144A" w:rsidR="00353E83" w:rsidRPr="00F40422" w:rsidRDefault="00E60AD1" w:rsidP="00732A17">
      <w:pPr>
        <w:pStyle w:val="Tekstpodstawowywcity"/>
        <w:numPr>
          <w:ilvl w:val="0"/>
          <w:numId w:val="31"/>
        </w:numPr>
        <w:spacing w:line="276" w:lineRule="auto"/>
        <w:rPr>
          <w:rFonts w:ascii="Verdana" w:hAnsi="Verdana" w:cs="Arial"/>
          <w:sz w:val="20"/>
        </w:rPr>
      </w:pPr>
      <w:r w:rsidRPr="006563E7">
        <w:rPr>
          <w:rFonts w:ascii="Verdana" w:hAnsi="Verdana"/>
          <w:sz w:val="20"/>
        </w:rPr>
        <w:t>chronion</w:t>
      </w:r>
      <w:r>
        <w:rPr>
          <w:rFonts w:ascii="Verdana" w:hAnsi="Verdana"/>
          <w:sz w:val="20"/>
        </w:rPr>
        <w:t>e</w:t>
      </w:r>
      <w:r w:rsidRPr="006563E7">
        <w:rPr>
          <w:rFonts w:ascii="Verdana" w:hAnsi="Verdana"/>
          <w:sz w:val="20"/>
        </w:rPr>
        <w:t xml:space="preserve"> w stopniu co najmniej takim, w jakim Strona Otrzymująca chroni własne informacje, z</w:t>
      </w:r>
      <w:r>
        <w:rPr>
          <w:rFonts w:ascii="Verdana" w:hAnsi="Verdana"/>
          <w:sz w:val="20"/>
        </w:rPr>
        <w:t> </w:t>
      </w:r>
      <w:r w:rsidRPr="006563E7">
        <w:rPr>
          <w:rFonts w:ascii="Verdana" w:hAnsi="Verdana"/>
          <w:sz w:val="20"/>
        </w:rPr>
        <w:t>zastrzeżeniem, że na zasadach nie mniej restrykcyjnych, niż przewidziane w Umowie</w:t>
      </w:r>
      <w:r w:rsidR="007D4FDE">
        <w:rPr>
          <w:rFonts w:ascii="Verdana" w:hAnsi="Verdana"/>
          <w:sz w:val="20"/>
          <w:lang w:val="pl-PL"/>
        </w:rPr>
        <w:t>.</w:t>
      </w:r>
    </w:p>
    <w:p w14:paraId="3BAE2A75" w14:textId="01C70BE6" w:rsidR="00F40422" w:rsidRPr="00353E83" w:rsidRDefault="003A0843" w:rsidP="00732A17">
      <w:pPr>
        <w:pStyle w:val="Tekstpodstawowywcity"/>
        <w:numPr>
          <w:ilvl w:val="0"/>
          <w:numId w:val="31"/>
        </w:numPr>
        <w:spacing w:line="276" w:lineRule="auto"/>
        <w:rPr>
          <w:rFonts w:ascii="Verdana" w:hAnsi="Verdana" w:cs="Arial"/>
          <w:sz w:val="20"/>
        </w:rPr>
      </w:pPr>
      <w:r>
        <w:rPr>
          <w:rFonts w:ascii="Verdana" w:hAnsi="Verdana"/>
          <w:sz w:val="20"/>
          <w:lang w:val="pl-PL"/>
        </w:rPr>
        <w:t>p</w:t>
      </w:r>
      <w:r w:rsidR="00F40422">
        <w:rPr>
          <w:rFonts w:ascii="Verdana" w:hAnsi="Verdana"/>
          <w:sz w:val="20"/>
          <w:lang w:val="pl-PL"/>
        </w:rPr>
        <w:t>owielane,</w:t>
      </w:r>
      <w:r>
        <w:rPr>
          <w:rFonts w:ascii="Verdana" w:hAnsi="Verdana"/>
          <w:sz w:val="20"/>
          <w:lang w:val="pl-PL"/>
        </w:rPr>
        <w:t xml:space="preserve"> </w:t>
      </w:r>
      <w:r w:rsidR="00F40422">
        <w:rPr>
          <w:rFonts w:ascii="Verdana" w:hAnsi="Verdana"/>
          <w:sz w:val="20"/>
          <w:lang w:val="pl-PL"/>
        </w:rPr>
        <w:t>reprodukowane lub w inny sposób retransmitowane jedynie w zakresie</w:t>
      </w:r>
      <w:r>
        <w:rPr>
          <w:rFonts w:ascii="Verdana" w:hAnsi="Verdana"/>
          <w:sz w:val="20"/>
          <w:lang w:val="pl-PL"/>
        </w:rPr>
        <w:t>, w jakim jest to niezbędne do realizacji Projektu, chyba, że Strona Ujawniająca sprzeciwi się temu.</w:t>
      </w:r>
    </w:p>
    <w:p w14:paraId="71A335DE" w14:textId="59549958" w:rsidR="00E60AD1" w:rsidRDefault="00E60AD1" w:rsidP="00AC0797">
      <w:pPr>
        <w:numPr>
          <w:ilvl w:val="0"/>
          <w:numId w:val="7"/>
        </w:numPr>
        <w:spacing w:line="276" w:lineRule="auto"/>
        <w:jc w:val="both"/>
        <w:rPr>
          <w:rFonts w:ascii="Verdana" w:hAnsi="Verdana" w:cs="Arial"/>
          <w:lang w:val="pl-PL"/>
        </w:rPr>
      </w:pPr>
      <w:r w:rsidRPr="00E60AD1">
        <w:rPr>
          <w:rFonts w:ascii="Verdana" w:hAnsi="Verdana"/>
          <w:lang w:val="pl-PL"/>
        </w:rPr>
        <w:t>Strona Ujawniająca zastrzega sobie prawo żądania od Strony Otrzymującej pisemnego oświadczenia, w którym potwierdzone zostanie, że pracownicy i współpracownicy</w:t>
      </w:r>
      <w:r w:rsidRPr="00E60AD1" w:rsidDel="00187FB3">
        <w:rPr>
          <w:rFonts w:ascii="Verdana" w:hAnsi="Verdana"/>
          <w:lang w:val="pl-PL"/>
        </w:rPr>
        <w:t xml:space="preserve"> </w:t>
      </w:r>
      <w:r w:rsidRPr="00E60AD1">
        <w:rPr>
          <w:rFonts w:ascii="Verdana" w:hAnsi="Verdana"/>
          <w:lang w:val="pl-PL"/>
        </w:rPr>
        <w:t>zostali zobowiązani do zachowania poufności informacji, o którym mowa w ust. 1.</w:t>
      </w:r>
    </w:p>
    <w:p w14:paraId="2BA114F4" w14:textId="366F7213" w:rsidR="00A044C3" w:rsidRDefault="00A044C3">
      <w:pPr>
        <w:pStyle w:val="Tekstpodstawowywcity"/>
        <w:spacing w:line="276" w:lineRule="auto"/>
        <w:ind w:left="360" w:firstLine="0"/>
        <w:rPr>
          <w:rFonts w:ascii="Verdana" w:hAnsi="Verdana" w:cs="Arial"/>
          <w:sz w:val="20"/>
        </w:rPr>
      </w:pPr>
    </w:p>
    <w:p w14:paraId="1812DFB7" w14:textId="77777777" w:rsidR="00E158DA" w:rsidRPr="000F57F6" w:rsidRDefault="00E158DA" w:rsidP="00E158DA">
      <w:pPr>
        <w:spacing w:line="276" w:lineRule="auto"/>
        <w:jc w:val="center"/>
        <w:rPr>
          <w:rFonts w:ascii="Verdana" w:hAnsi="Verdana" w:cs="Arial"/>
          <w:b/>
          <w:lang w:val="pl-PL"/>
        </w:rPr>
      </w:pPr>
      <w:r w:rsidRPr="000F57F6">
        <w:rPr>
          <w:rFonts w:ascii="Verdana" w:hAnsi="Verdana" w:cs="Arial"/>
          <w:b/>
          <w:lang w:val="pl-PL"/>
        </w:rPr>
        <w:t xml:space="preserve">§ </w:t>
      </w:r>
      <w:r>
        <w:rPr>
          <w:rFonts w:ascii="Verdana" w:hAnsi="Verdana" w:cs="Arial"/>
          <w:b/>
          <w:lang w:val="pl-PL"/>
        </w:rPr>
        <w:t>3</w:t>
      </w:r>
    </w:p>
    <w:p w14:paraId="271D3012" w14:textId="738B7B48" w:rsidR="00E158DA" w:rsidRDefault="00E158DA" w:rsidP="00E158DA">
      <w:pPr>
        <w:spacing w:line="276" w:lineRule="auto"/>
        <w:jc w:val="center"/>
        <w:rPr>
          <w:rFonts w:ascii="Verdana" w:hAnsi="Verdana" w:cs="Arial"/>
          <w:b/>
          <w:bCs/>
          <w:lang w:val="pl-PL"/>
        </w:rPr>
      </w:pPr>
      <w:r>
        <w:rPr>
          <w:rFonts w:ascii="Verdana" w:hAnsi="Verdana" w:cs="Arial"/>
          <w:b/>
          <w:bCs/>
          <w:lang w:val="pl-PL"/>
        </w:rPr>
        <w:t>Podwykonawcy</w:t>
      </w:r>
      <w:r w:rsidR="006314E9">
        <w:rPr>
          <w:rFonts w:ascii="Verdana" w:hAnsi="Verdana" w:cs="Arial"/>
          <w:b/>
          <w:bCs/>
          <w:lang w:val="pl-PL"/>
        </w:rPr>
        <w:t xml:space="preserve"> i </w:t>
      </w:r>
      <w:r w:rsidR="00372DDA">
        <w:rPr>
          <w:rFonts w:ascii="Verdana" w:hAnsi="Verdana" w:cs="Arial"/>
          <w:b/>
          <w:bCs/>
          <w:lang w:val="pl-PL"/>
        </w:rPr>
        <w:t>pod</w:t>
      </w:r>
      <w:r w:rsidR="006314E9">
        <w:rPr>
          <w:rFonts w:ascii="Verdana" w:hAnsi="Verdana" w:cs="Arial"/>
          <w:b/>
          <w:bCs/>
          <w:lang w:val="pl-PL"/>
        </w:rPr>
        <w:t>dostawcy</w:t>
      </w:r>
    </w:p>
    <w:p w14:paraId="0B6AE39A" w14:textId="32F69597" w:rsidR="007A5A29" w:rsidRDefault="007A5A29" w:rsidP="00685F85">
      <w:pPr>
        <w:pStyle w:val="Tekstpodstawowywcity"/>
        <w:numPr>
          <w:ilvl w:val="0"/>
          <w:numId w:val="8"/>
        </w:numPr>
        <w:spacing w:line="276" w:lineRule="auto"/>
        <w:rPr>
          <w:rFonts w:ascii="Verdana" w:hAnsi="Verdana" w:cs="Arial"/>
          <w:sz w:val="20"/>
          <w:lang w:val="pl-PL"/>
        </w:rPr>
      </w:pPr>
      <w:r>
        <w:rPr>
          <w:rFonts w:ascii="Verdana" w:hAnsi="Verdana" w:cs="Arial"/>
          <w:sz w:val="20"/>
          <w:lang w:val="pl-PL"/>
        </w:rPr>
        <w:t xml:space="preserve">W </w:t>
      </w:r>
      <w:r w:rsidR="0019251A">
        <w:rPr>
          <w:rFonts w:ascii="Verdana" w:hAnsi="Verdana" w:cs="Arial"/>
          <w:sz w:val="20"/>
          <w:lang w:val="pl-PL"/>
        </w:rPr>
        <w:t>sytuacji,</w:t>
      </w:r>
      <w:r>
        <w:rPr>
          <w:rFonts w:ascii="Verdana" w:hAnsi="Verdana" w:cs="Arial"/>
          <w:sz w:val="20"/>
          <w:lang w:val="pl-PL"/>
        </w:rPr>
        <w:t xml:space="preserve"> gdy realizacja Projektu wymaga od jednej ze Stron</w:t>
      </w:r>
      <w:r w:rsidR="002026A5">
        <w:rPr>
          <w:rFonts w:ascii="Verdana" w:hAnsi="Verdana" w:cs="Arial"/>
          <w:sz w:val="20"/>
          <w:lang w:val="pl-PL"/>
        </w:rPr>
        <w:t xml:space="preserve"> udostępnienia podwykonawcy lub </w:t>
      </w:r>
      <w:r w:rsidR="0019251A">
        <w:rPr>
          <w:rFonts w:ascii="Verdana" w:hAnsi="Verdana" w:cs="Arial"/>
          <w:sz w:val="20"/>
          <w:lang w:val="pl-PL"/>
        </w:rPr>
        <w:t>pod</w:t>
      </w:r>
      <w:r w:rsidR="002026A5">
        <w:rPr>
          <w:rFonts w:ascii="Verdana" w:hAnsi="Verdana" w:cs="Arial"/>
          <w:sz w:val="20"/>
          <w:lang w:val="pl-PL"/>
        </w:rPr>
        <w:t xml:space="preserve">dostawcy Informacji Poufnych Strony Ujawniającej, </w:t>
      </w:r>
      <w:r w:rsidR="00FF1CDE">
        <w:rPr>
          <w:rFonts w:ascii="Verdana" w:hAnsi="Verdana" w:cs="Arial"/>
          <w:sz w:val="20"/>
          <w:lang w:val="pl-PL"/>
        </w:rPr>
        <w:t>przewiduje się taką możliwość</w:t>
      </w:r>
      <w:r w:rsidR="002026A5">
        <w:rPr>
          <w:rFonts w:ascii="Verdana" w:hAnsi="Verdana" w:cs="Arial"/>
          <w:sz w:val="20"/>
          <w:lang w:val="pl-PL"/>
        </w:rPr>
        <w:t xml:space="preserve"> w przypadku łącznego spełnienia poniższych warunków</w:t>
      </w:r>
      <w:r>
        <w:rPr>
          <w:rFonts w:ascii="Verdana" w:hAnsi="Verdana" w:cs="Arial"/>
          <w:sz w:val="20"/>
          <w:lang w:val="pl-PL"/>
        </w:rPr>
        <w:t>:</w:t>
      </w:r>
    </w:p>
    <w:p w14:paraId="1CAAD2BD" w14:textId="05F1946D" w:rsidR="007A5A29" w:rsidRDefault="00F03FD6" w:rsidP="00DD13DE">
      <w:pPr>
        <w:pStyle w:val="Tekstpodstawowywcity"/>
        <w:numPr>
          <w:ilvl w:val="0"/>
          <w:numId w:val="34"/>
        </w:numPr>
        <w:spacing w:line="276" w:lineRule="auto"/>
        <w:rPr>
          <w:rFonts w:ascii="Verdana" w:hAnsi="Verdana" w:cs="Arial"/>
          <w:sz w:val="20"/>
          <w:lang w:val="pl-PL"/>
        </w:rPr>
      </w:pPr>
      <w:r w:rsidRPr="005E57C7">
        <w:rPr>
          <w:rFonts w:ascii="Verdana" w:hAnsi="Verdana" w:cs="Arial"/>
          <w:sz w:val="20"/>
          <w:lang w:val="pl-PL"/>
        </w:rPr>
        <w:t>uprzedni</w:t>
      </w:r>
      <w:r>
        <w:rPr>
          <w:rFonts w:ascii="Verdana" w:hAnsi="Verdana" w:cs="Arial"/>
          <w:sz w:val="20"/>
          <w:lang w:val="pl-PL"/>
        </w:rPr>
        <w:t>ej</w:t>
      </w:r>
      <w:r w:rsidRPr="005E57C7">
        <w:rPr>
          <w:rFonts w:ascii="Verdana" w:hAnsi="Verdana" w:cs="Arial"/>
          <w:sz w:val="20"/>
          <w:lang w:val="pl-PL"/>
        </w:rPr>
        <w:t xml:space="preserve"> pisemnej zgody Strony U</w:t>
      </w:r>
      <w:r>
        <w:rPr>
          <w:rFonts w:ascii="Verdana" w:hAnsi="Verdana" w:cs="Arial"/>
          <w:sz w:val="20"/>
          <w:lang w:val="pl-PL"/>
        </w:rPr>
        <w:t xml:space="preserve">jawniającej, </w:t>
      </w:r>
    </w:p>
    <w:p w14:paraId="2978A66B" w14:textId="4C391A2E" w:rsidR="00F03FD6" w:rsidRDefault="00F03FD6" w:rsidP="00DD13DE">
      <w:pPr>
        <w:pStyle w:val="Tekstpodstawowywcity"/>
        <w:numPr>
          <w:ilvl w:val="0"/>
          <w:numId w:val="34"/>
        </w:numPr>
        <w:spacing w:line="276" w:lineRule="auto"/>
        <w:rPr>
          <w:rFonts w:ascii="Verdana" w:hAnsi="Verdana" w:cs="Arial"/>
          <w:sz w:val="20"/>
          <w:lang w:val="pl-PL"/>
        </w:rPr>
      </w:pPr>
      <w:r>
        <w:rPr>
          <w:rFonts w:ascii="Verdana" w:hAnsi="Verdana" w:cs="Arial"/>
          <w:sz w:val="20"/>
          <w:lang w:val="pl-PL"/>
        </w:rPr>
        <w:lastRenderedPageBreak/>
        <w:t xml:space="preserve">uprzedniego pisemnego </w:t>
      </w:r>
      <w:r w:rsidRPr="005E57C7">
        <w:rPr>
          <w:rFonts w:ascii="Verdana" w:hAnsi="Verdana" w:cs="Arial"/>
          <w:sz w:val="20"/>
          <w:lang w:val="pl-PL"/>
        </w:rPr>
        <w:t xml:space="preserve">zobowiązania </w:t>
      </w:r>
      <w:r w:rsidR="00372DDA">
        <w:rPr>
          <w:rFonts w:ascii="Verdana" w:hAnsi="Verdana" w:cs="Arial"/>
          <w:sz w:val="20"/>
          <w:lang w:val="pl-PL"/>
        </w:rPr>
        <w:t>p</w:t>
      </w:r>
      <w:r>
        <w:rPr>
          <w:rFonts w:ascii="Verdana" w:hAnsi="Verdana" w:cs="Arial"/>
          <w:sz w:val="20"/>
          <w:lang w:val="pl-PL"/>
        </w:rPr>
        <w:t>odwykonawcy</w:t>
      </w:r>
      <w:r w:rsidR="00372DDA">
        <w:rPr>
          <w:rFonts w:ascii="Verdana" w:hAnsi="Verdana" w:cs="Arial"/>
          <w:sz w:val="20"/>
          <w:lang w:val="pl-PL"/>
        </w:rPr>
        <w:t xml:space="preserve"> lub poddostawcy</w:t>
      </w:r>
      <w:r>
        <w:rPr>
          <w:rFonts w:ascii="Verdana" w:hAnsi="Verdana" w:cs="Arial"/>
          <w:sz w:val="20"/>
          <w:lang w:val="pl-PL"/>
        </w:rPr>
        <w:t xml:space="preserve"> do ochrony </w:t>
      </w:r>
      <w:r w:rsidR="002026A5">
        <w:rPr>
          <w:rFonts w:ascii="Verdana" w:hAnsi="Verdana" w:cs="Arial"/>
          <w:sz w:val="20"/>
          <w:lang w:val="pl-PL"/>
        </w:rPr>
        <w:t>Informacji Poufnych</w:t>
      </w:r>
      <w:r w:rsidRPr="005E57C7">
        <w:rPr>
          <w:rFonts w:ascii="Verdana" w:hAnsi="Verdana" w:cs="Arial"/>
          <w:sz w:val="20"/>
          <w:lang w:val="pl-PL"/>
        </w:rPr>
        <w:t xml:space="preserve"> na zasadach przewidzianych w Umowie, z zastrzeżeniem wyłączenia prawa do dalszego udostępniania powyżs</w:t>
      </w:r>
      <w:r w:rsidR="00F4771B">
        <w:rPr>
          <w:rFonts w:ascii="Verdana" w:hAnsi="Verdana" w:cs="Arial"/>
          <w:sz w:val="20"/>
          <w:lang w:val="pl-PL"/>
        </w:rPr>
        <w:t>zych</w:t>
      </w:r>
      <w:r w:rsidRPr="005E57C7">
        <w:rPr>
          <w:rFonts w:ascii="Verdana" w:hAnsi="Verdana" w:cs="Arial"/>
          <w:sz w:val="20"/>
          <w:lang w:val="pl-PL"/>
        </w:rPr>
        <w:t xml:space="preserve"> informacji</w:t>
      </w:r>
      <w:r w:rsidR="00370710">
        <w:rPr>
          <w:rFonts w:ascii="Verdana" w:hAnsi="Verdana" w:cs="Arial"/>
          <w:sz w:val="20"/>
          <w:lang w:val="pl-PL"/>
        </w:rPr>
        <w:t xml:space="preserve">, </w:t>
      </w:r>
    </w:p>
    <w:p w14:paraId="0AB45942" w14:textId="0B571CAC" w:rsidR="00F03FD6" w:rsidRPr="005E57C7" w:rsidRDefault="00A660F4" w:rsidP="00685F85">
      <w:pPr>
        <w:pStyle w:val="Tekstpodstawowywcity"/>
        <w:numPr>
          <w:ilvl w:val="0"/>
          <w:numId w:val="8"/>
        </w:numPr>
        <w:spacing w:line="276" w:lineRule="auto"/>
        <w:rPr>
          <w:rFonts w:ascii="Verdana" w:hAnsi="Verdana" w:cs="Arial"/>
          <w:sz w:val="20"/>
          <w:lang w:val="pl-PL"/>
        </w:rPr>
      </w:pPr>
      <w:r w:rsidRPr="003A574A">
        <w:rPr>
          <w:rFonts w:ascii="Verdana" w:hAnsi="Verdana"/>
          <w:sz w:val="20"/>
        </w:rPr>
        <w:t>Strona Ujawniająca w dowolnym momencie ma możliwość wystąpienia do Strony Otrzymującej, przekazującej Informacje Poufne podwykonawcy lub poddostawcy, o</w:t>
      </w:r>
      <w:r>
        <w:rPr>
          <w:rFonts w:ascii="Verdana" w:hAnsi="Verdana"/>
          <w:sz w:val="20"/>
          <w:lang w:val="pl-PL"/>
        </w:rPr>
        <w:t> </w:t>
      </w:r>
      <w:r w:rsidRPr="003A574A">
        <w:rPr>
          <w:rFonts w:ascii="Verdana" w:hAnsi="Verdana"/>
          <w:sz w:val="20"/>
        </w:rPr>
        <w:t>pisemne potwierdzenie zobowiązania podwykonawcy lub poddostawcy do ochrony tychże informacji.</w:t>
      </w:r>
      <w:r w:rsidR="00FF1CDE">
        <w:rPr>
          <w:rFonts w:ascii="Verdana" w:hAnsi="Verdana" w:cs="Arial"/>
          <w:sz w:val="20"/>
          <w:lang w:val="pl-PL"/>
        </w:rPr>
        <w:t xml:space="preserve"> </w:t>
      </w:r>
    </w:p>
    <w:p w14:paraId="0E5B3235" w14:textId="77777777" w:rsidR="003B5D69" w:rsidRDefault="00BB24F4" w:rsidP="005E57C7">
      <w:pPr>
        <w:spacing w:line="276" w:lineRule="auto"/>
        <w:jc w:val="center"/>
        <w:rPr>
          <w:rFonts w:ascii="Verdana" w:hAnsi="Verdana" w:cs="Arial"/>
          <w:lang w:val="pl-PL"/>
        </w:rPr>
      </w:pPr>
      <w:r w:rsidRPr="005E57C7">
        <w:rPr>
          <w:rFonts w:ascii="Verdana" w:hAnsi="Verdana" w:cs="Arial"/>
          <w:lang w:val="pl-PL"/>
        </w:rPr>
        <w:t xml:space="preserve">  </w:t>
      </w:r>
    </w:p>
    <w:p w14:paraId="65B106D7" w14:textId="599042B0" w:rsidR="00BB24F4" w:rsidRPr="005E57C7" w:rsidRDefault="00BB24F4" w:rsidP="005E57C7">
      <w:pPr>
        <w:spacing w:line="276" w:lineRule="auto"/>
        <w:jc w:val="center"/>
        <w:rPr>
          <w:rFonts w:ascii="Verdana" w:hAnsi="Verdana" w:cs="Arial"/>
          <w:b/>
          <w:lang w:val="pl-PL"/>
        </w:rPr>
      </w:pPr>
      <w:r w:rsidRPr="005E57C7">
        <w:rPr>
          <w:rFonts w:ascii="Verdana" w:hAnsi="Verdana" w:cs="Arial"/>
          <w:b/>
          <w:lang w:val="pl-PL"/>
        </w:rPr>
        <w:t xml:space="preserve">§ </w:t>
      </w:r>
      <w:r w:rsidR="002F2041">
        <w:rPr>
          <w:rFonts w:ascii="Verdana" w:hAnsi="Verdana" w:cs="Arial"/>
          <w:b/>
          <w:lang w:val="pl-PL"/>
        </w:rPr>
        <w:t>4</w:t>
      </w:r>
    </w:p>
    <w:p w14:paraId="7DA86A21" w14:textId="7D3C3A07" w:rsidR="00BB24F4" w:rsidRDefault="005000CD" w:rsidP="005E57C7">
      <w:pPr>
        <w:spacing w:line="276" w:lineRule="auto"/>
        <w:ind w:left="720" w:hanging="720"/>
        <w:jc w:val="center"/>
        <w:rPr>
          <w:rFonts w:ascii="Verdana" w:hAnsi="Verdana" w:cs="Arial"/>
          <w:b/>
          <w:bCs/>
          <w:lang w:val="pl-PL"/>
        </w:rPr>
      </w:pPr>
      <w:r w:rsidRPr="005E57C7">
        <w:rPr>
          <w:rFonts w:ascii="Verdana" w:hAnsi="Verdana" w:cs="Arial"/>
          <w:b/>
          <w:bCs/>
          <w:lang w:val="pl-PL"/>
        </w:rPr>
        <w:t>Zasady</w:t>
      </w:r>
      <w:r w:rsidR="005C5626">
        <w:rPr>
          <w:rFonts w:ascii="Verdana" w:hAnsi="Verdana" w:cs="Arial"/>
          <w:b/>
          <w:bCs/>
          <w:lang w:val="pl-PL"/>
        </w:rPr>
        <w:t xml:space="preserve"> wymiany</w:t>
      </w:r>
      <w:r w:rsidRPr="005E57C7">
        <w:rPr>
          <w:rFonts w:ascii="Verdana" w:hAnsi="Verdana" w:cs="Arial"/>
          <w:b/>
          <w:bCs/>
          <w:lang w:val="pl-PL"/>
        </w:rPr>
        <w:t xml:space="preserve"> i ochrony </w:t>
      </w:r>
    </w:p>
    <w:p w14:paraId="6D8865D0" w14:textId="1435330D" w:rsidR="00A2719E" w:rsidRPr="002A2EDA" w:rsidRDefault="00B22DD3" w:rsidP="002A2EDA">
      <w:pPr>
        <w:pStyle w:val="Tekstpodstawowywcity"/>
        <w:numPr>
          <w:ilvl w:val="0"/>
          <w:numId w:val="20"/>
        </w:numPr>
        <w:spacing w:line="276" w:lineRule="auto"/>
        <w:rPr>
          <w:rFonts w:ascii="Verdana" w:hAnsi="Verdana" w:cs="Arial"/>
          <w:sz w:val="20"/>
          <w:lang w:val="pl-PL"/>
        </w:rPr>
      </w:pPr>
      <w:r w:rsidRPr="003A574A">
        <w:rPr>
          <w:rFonts w:ascii="Verdana" w:hAnsi="Verdana"/>
          <w:sz w:val="20"/>
        </w:rPr>
        <w:t>Strony zobowiązują się, że</w:t>
      </w:r>
      <w:r>
        <w:rPr>
          <w:rFonts w:ascii="Verdana" w:hAnsi="Verdana"/>
          <w:sz w:val="20"/>
        </w:rPr>
        <w:t xml:space="preserve"> Informacje Poufne </w:t>
      </w:r>
      <w:r w:rsidRPr="003A574A">
        <w:rPr>
          <w:rFonts w:ascii="Verdana" w:hAnsi="Verdana"/>
          <w:sz w:val="20"/>
        </w:rPr>
        <w:t>będą:</w:t>
      </w:r>
    </w:p>
    <w:p w14:paraId="0A8B82DA" w14:textId="1B178059" w:rsidR="00A87F15" w:rsidRDefault="00B22DD3" w:rsidP="00685F85">
      <w:pPr>
        <w:pStyle w:val="Tekstpodstawowy"/>
        <w:numPr>
          <w:ilvl w:val="0"/>
          <w:numId w:val="12"/>
        </w:numPr>
        <w:spacing w:line="276" w:lineRule="auto"/>
        <w:rPr>
          <w:rFonts w:ascii="Verdana" w:hAnsi="Verdana" w:cs="Arial"/>
          <w:sz w:val="20"/>
          <w:lang w:val="pl-PL"/>
        </w:rPr>
      </w:pPr>
      <w:r>
        <w:rPr>
          <w:rFonts w:ascii="Verdana" w:hAnsi="Verdana"/>
          <w:sz w:val="20"/>
        </w:rPr>
        <w:t xml:space="preserve">w wersji papierowej przekazywane osobiście lub w sposób uniemożliwiający zapoznanie się z treścią przez osoby postronne, przy czym informacje stanowiące Tajemnicę Przedsiębiorstwa będą przekazywane w dwóch zabezpieczonych kopertach, a tylko na wewnętrznej będzie umieszczona adnotacja „Tajemnica Przedsiębiorstwa”, </w:t>
      </w:r>
    </w:p>
    <w:p w14:paraId="719F8836" w14:textId="242EC3E1" w:rsidR="00B22DD3" w:rsidRDefault="00B22DD3" w:rsidP="00685F85">
      <w:pPr>
        <w:pStyle w:val="Tekstpodstawowy"/>
        <w:numPr>
          <w:ilvl w:val="0"/>
          <w:numId w:val="12"/>
        </w:numPr>
        <w:spacing w:line="276" w:lineRule="auto"/>
        <w:rPr>
          <w:rFonts w:ascii="Verdana" w:hAnsi="Verdana" w:cs="Arial"/>
          <w:sz w:val="20"/>
          <w:lang w:val="pl-PL"/>
        </w:rPr>
      </w:pPr>
      <w:r>
        <w:rPr>
          <w:rFonts w:ascii="Verdana" w:hAnsi="Verdana"/>
          <w:sz w:val="20"/>
        </w:rPr>
        <w:t>w formie elektronicznej ujawniane wyłączenie za pomocą służbowych: poczty elektronicznej, informatycznych nośników danych,</w:t>
      </w:r>
    </w:p>
    <w:p w14:paraId="06FB0349" w14:textId="52B18634" w:rsidR="00B22DD3" w:rsidRPr="00B22DD3" w:rsidRDefault="00B22DD3" w:rsidP="00685F85">
      <w:pPr>
        <w:pStyle w:val="Tekstpodstawowy"/>
        <w:numPr>
          <w:ilvl w:val="0"/>
          <w:numId w:val="12"/>
        </w:numPr>
        <w:spacing w:line="276" w:lineRule="auto"/>
        <w:rPr>
          <w:rFonts w:ascii="Verdana" w:hAnsi="Verdana" w:cs="Arial"/>
          <w:sz w:val="20"/>
          <w:lang w:val="pl-PL"/>
        </w:rPr>
      </w:pPr>
      <w:r>
        <w:rPr>
          <w:rFonts w:ascii="Verdana" w:hAnsi="Verdana"/>
          <w:sz w:val="20"/>
        </w:rPr>
        <w:t>właściwie oznaczane i kryptograficznie zabezpieczane, przy czym w szczególności informacje stanowiące Tajemnicę Przedsiębiorstwa:</w:t>
      </w:r>
    </w:p>
    <w:p w14:paraId="5143BFA0" w14:textId="585ABED1" w:rsidR="00F07600" w:rsidRDefault="00B22DD3" w:rsidP="00685F85">
      <w:pPr>
        <w:pStyle w:val="Akapitzlist"/>
        <w:numPr>
          <w:ilvl w:val="0"/>
          <w:numId w:val="13"/>
        </w:numPr>
        <w:spacing w:line="276" w:lineRule="auto"/>
        <w:jc w:val="both"/>
        <w:rPr>
          <w:rFonts w:ascii="Verdana" w:hAnsi="Verdana" w:cs="Arial"/>
          <w:lang w:val="pl-PL"/>
        </w:rPr>
      </w:pPr>
      <w:r w:rsidRPr="00B22DD3">
        <w:rPr>
          <w:rFonts w:ascii="Verdana" w:hAnsi="Verdana"/>
          <w:lang w:val="pl-PL"/>
        </w:rPr>
        <w:t xml:space="preserve">w przypadku, gdy będą ujawniane w formie pisemnej lub innej trwałej postaci materialnej – będą oznaczone adnotacją „Tajemnica Przedsiębiorstwa”. Dokumenty wielostronicowe powinny posiadać oznaczenie umieszczone na każdej stronie dokumentu, </w:t>
      </w:r>
    </w:p>
    <w:p w14:paraId="2761DB16" w14:textId="28A29EE0" w:rsidR="00F07600" w:rsidRPr="005E57C7" w:rsidRDefault="00B22DD3" w:rsidP="00685F85">
      <w:pPr>
        <w:pStyle w:val="Akapitzlist"/>
        <w:numPr>
          <w:ilvl w:val="0"/>
          <w:numId w:val="13"/>
        </w:numPr>
        <w:spacing w:line="276" w:lineRule="auto"/>
        <w:jc w:val="both"/>
        <w:rPr>
          <w:rFonts w:ascii="Verdana" w:hAnsi="Verdana" w:cs="Arial"/>
          <w:lang w:val="pl-PL"/>
        </w:rPr>
      </w:pPr>
      <w:r w:rsidRPr="00B22DD3">
        <w:rPr>
          <w:rFonts w:ascii="Verdana" w:hAnsi="Verdana"/>
          <w:lang w:val="pl-PL"/>
        </w:rPr>
        <w:t xml:space="preserve">w przypadku, gdy ujawniane będą w formie ustnej, </w:t>
      </w:r>
      <w:r w:rsidR="004B0965" w:rsidRPr="00B22DD3">
        <w:rPr>
          <w:rFonts w:ascii="Verdana" w:hAnsi="Verdana"/>
          <w:lang w:val="pl-PL"/>
        </w:rPr>
        <w:t>wizualnej lub</w:t>
      </w:r>
      <w:r w:rsidRPr="00B22DD3">
        <w:rPr>
          <w:rFonts w:ascii="Verdana" w:hAnsi="Verdana"/>
          <w:lang w:val="pl-PL"/>
        </w:rPr>
        <w:t xml:space="preserve"> innej nietrwałej postaci -ujawnione </w:t>
      </w:r>
      <w:r w:rsidR="004B0965" w:rsidRPr="00B22DD3">
        <w:rPr>
          <w:rFonts w:ascii="Verdana" w:hAnsi="Verdana"/>
          <w:lang w:val="pl-PL"/>
        </w:rPr>
        <w:t>zostaną z</w:t>
      </w:r>
      <w:r w:rsidRPr="00B22DD3">
        <w:rPr>
          <w:rFonts w:ascii="Verdana" w:hAnsi="Verdana"/>
          <w:lang w:val="pl-PL"/>
        </w:rPr>
        <w:t xml:space="preserve"> zastrzeżeniem poufności w chwili jej ujawnienia, a następnie w ciągu czternastu (14) dni od ujawnienia, Strona Ujawniająca przekaże Stronie Otrzymującej na piśmie szczegółowy wykaz przekazanych w takiej formie informacji. W wypadku braku takowego potwierdzenia obowiązek ochrony informacji udostępnionej ustnie wygasa po upływie wskazanego wyżej terminu,  </w:t>
      </w:r>
    </w:p>
    <w:p w14:paraId="56C25491" w14:textId="6D6F7B94" w:rsidR="00F07600" w:rsidRPr="005E57C7" w:rsidRDefault="00B22DD3" w:rsidP="00685F85">
      <w:pPr>
        <w:pStyle w:val="Akapitzlist"/>
        <w:numPr>
          <w:ilvl w:val="0"/>
          <w:numId w:val="13"/>
        </w:numPr>
        <w:spacing w:line="276" w:lineRule="auto"/>
        <w:jc w:val="both"/>
        <w:rPr>
          <w:rFonts w:ascii="Verdana" w:hAnsi="Verdana" w:cs="Arial"/>
          <w:lang w:val="pl-PL"/>
        </w:rPr>
      </w:pPr>
      <w:r w:rsidRPr="00B22DD3">
        <w:rPr>
          <w:rFonts w:ascii="Verdana" w:hAnsi="Verdana"/>
          <w:lang w:val="pl-PL"/>
        </w:rPr>
        <w:t>w przypadku materiałów audialnych lub plików dźwiękowych odtwarzanie powinno rozpoczynać się i kończyć informacją dźwiękową, iż treści zawarte stanowią Tajemnicę Przedsiębiorstwa,</w:t>
      </w:r>
      <w:r>
        <w:rPr>
          <w:rFonts w:ascii="Verdana" w:hAnsi="Verdana"/>
          <w:lang w:val="pl-PL"/>
        </w:rPr>
        <w:t xml:space="preserve"> </w:t>
      </w:r>
    </w:p>
    <w:p w14:paraId="7BE8E4E3" w14:textId="48450782" w:rsidR="00F07600" w:rsidRPr="005E57C7" w:rsidRDefault="00B22DD3" w:rsidP="00685F85">
      <w:pPr>
        <w:pStyle w:val="Akapitzlist"/>
        <w:numPr>
          <w:ilvl w:val="0"/>
          <w:numId w:val="13"/>
        </w:numPr>
        <w:spacing w:line="276" w:lineRule="auto"/>
        <w:jc w:val="both"/>
        <w:rPr>
          <w:rFonts w:ascii="Verdana" w:hAnsi="Verdana" w:cs="Arial"/>
          <w:lang w:val="pl-PL"/>
        </w:rPr>
      </w:pPr>
      <w:r w:rsidRPr="00B22DD3">
        <w:rPr>
          <w:rFonts w:ascii="Verdana" w:hAnsi="Verdana"/>
          <w:lang w:val="pl-PL"/>
        </w:rPr>
        <w:t>w przypadku dokumentów audiowizualnych lub plików dźwiękowych odtwarzanie powinno rozpoczynać się i kończyć informacją dźwiękową, iż</w:t>
      </w:r>
      <w:r>
        <w:rPr>
          <w:rFonts w:ascii="Verdana" w:hAnsi="Verdana"/>
          <w:lang w:val="pl-PL"/>
        </w:rPr>
        <w:t> </w:t>
      </w:r>
      <w:r w:rsidRPr="00B22DD3">
        <w:rPr>
          <w:rFonts w:ascii="Verdana" w:hAnsi="Verdana"/>
          <w:lang w:val="pl-PL"/>
        </w:rPr>
        <w:t>treści zawarte stanowią Tajemnicę Przedsiębiorstwa,</w:t>
      </w:r>
      <w:r w:rsidR="00F07600" w:rsidRPr="005E57C7">
        <w:rPr>
          <w:rFonts w:ascii="Verdana" w:hAnsi="Verdana" w:cs="Arial"/>
          <w:lang w:val="pl-PL"/>
        </w:rPr>
        <w:t xml:space="preserve"> </w:t>
      </w:r>
    </w:p>
    <w:p w14:paraId="4B81BEFB" w14:textId="7A569517" w:rsidR="00F07600" w:rsidRDefault="00F07600" w:rsidP="00685F85">
      <w:pPr>
        <w:pStyle w:val="Akapitzlist"/>
        <w:numPr>
          <w:ilvl w:val="0"/>
          <w:numId w:val="13"/>
        </w:numPr>
        <w:spacing w:line="276" w:lineRule="auto"/>
        <w:jc w:val="both"/>
        <w:rPr>
          <w:rFonts w:ascii="Verdana" w:hAnsi="Verdana" w:cs="Arial"/>
          <w:lang w:val="pl-PL"/>
        </w:rPr>
      </w:pPr>
      <w:r w:rsidRPr="005E57C7">
        <w:rPr>
          <w:rFonts w:ascii="Verdana" w:hAnsi="Verdana" w:cs="Arial"/>
          <w:lang w:val="pl-PL"/>
        </w:rPr>
        <w:t xml:space="preserve">w przypadku udostępnienia informacji stanowiących Tajemnicę Przedsiębiorstwa w wersji elektronicznej, dostęp do dokumentu (pliku) lub informatycznego nośnika danych powinien być każdorazowo ograniczony hasłem przekazywanym </w:t>
      </w:r>
      <w:r w:rsidR="000C34BF">
        <w:rPr>
          <w:rFonts w:ascii="Verdana" w:hAnsi="Verdana" w:cs="Arial"/>
          <w:lang w:val="pl-PL"/>
        </w:rPr>
        <w:t xml:space="preserve">– jeżeli to możliwe - </w:t>
      </w:r>
      <w:r w:rsidRPr="005E57C7">
        <w:rPr>
          <w:rFonts w:ascii="Verdana" w:hAnsi="Verdana" w:cs="Arial"/>
          <w:lang w:val="pl-PL"/>
        </w:rPr>
        <w:t>za pomocą środka komunikacji innego, niż zastosowany do przekazania informacji.</w:t>
      </w:r>
    </w:p>
    <w:p w14:paraId="12A4FCF5" w14:textId="3E9F1766" w:rsidR="00A7512A" w:rsidRDefault="00EE54EE" w:rsidP="00685F85">
      <w:pPr>
        <w:pStyle w:val="Tekstpodstawowy"/>
        <w:numPr>
          <w:ilvl w:val="0"/>
          <w:numId w:val="12"/>
        </w:numPr>
        <w:spacing w:line="276" w:lineRule="auto"/>
        <w:rPr>
          <w:rFonts w:ascii="Verdana" w:hAnsi="Verdana" w:cs="Arial"/>
          <w:sz w:val="20"/>
          <w:lang w:val="pl-PL"/>
        </w:rPr>
      </w:pPr>
      <w:r>
        <w:rPr>
          <w:rFonts w:ascii="Verdana" w:hAnsi="Verdana" w:cs="Arial"/>
          <w:sz w:val="20"/>
          <w:lang w:val="pl-PL"/>
        </w:rPr>
        <w:t>w</w:t>
      </w:r>
      <w:r w:rsidR="00A7512A">
        <w:rPr>
          <w:rFonts w:ascii="Verdana" w:hAnsi="Verdana" w:cs="Arial"/>
          <w:sz w:val="20"/>
          <w:lang w:val="pl-PL"/>
        </w:rPr>
        <w:t>łaściwe przecho</w:t>
      </w:r>
      <w:r w:rsidR="00B439E1">
        <w:rPr>
          <w:rFonts w:ascii="Verdana" w:hAnsi="Verdana" w:cs="Arial"/>
          <w:sz w:val="20"/>
          <w:lang w:val="pl-PL"/>
        </w:rPr>
        <w:t>wyw</w:t>
      </w:r>
      <w:r w:rsidR="00367A2A">
        <w:rPr>
          <w:rFonts w:ascii="Verdana" w:hAnsi="Verdana" w:cs="Arial"/>
          <w:sz w:val="20"/>
          <w:lang w:val="pl-PL"/>
        </w:rPr>
        <w:t>ana,</w:t>
      </w:r>
      <w:r w:rsidR="00A7512A">
        <w:rPr>
          <w:rFonts w:ascii="Verdana" w:hAnsi="Verdana" w:cs="Arial"/>
          <w:sz w:val="20"/>
          <w:lang w:val="pl-PL"/>
        </w:rPr>
        <w:t xml:space="preserve"> adekwatnie do przekazywanej formy z uwzględnieniem ograniczenia dostępu</w:t>
      </w:r>
      <w:r>
        <w:rPr>
          <w:rFonts w:ascii="Verdana" w:hAnsi="Verdana" w:cs="Arial"/>
          <w:sz w:val="20"/>
          <w:lang w:val="pl-PL"/>
        </w:rPr>
        <w:t xml:space="preserve">. </w:t>
      </w:r>
      <w:r w:rsidR="00A7512A">
        <w:rPr>
          <w:rFonts w:ascii="Verdana" w:hAnsi="Verdana" w:cs="Arial"/>
          <w:sz w:val="20"/>
          <w:lang w:val="pl-PL"/>
        </w:rPr>
        <w:t xml:space="preserve"> </w:t>
      </w:r>
    </w:p>
    <w:p w14:paraId="3200045F" w14:textId="71AFE88A" w:rsidR="00B22DD3" w:rsidRPr="00E75F80" w:rsidRDefault="00B22DD3" w:rsidP="00B63F1E">
      <w:pPr>
        <w:pStyle w:val="Tekstpodstawowywcity"/>
        <w:numPr>
          <w:ilvl w:val="0"/>
          <w:numId w:val="20"/>
        </w:numPr>
        <w:spacing w:line="276" w:lineRule="auto"/>
        <w:rPr>
          <w:rFonts w:ascii="Verdana" w:hAnsi="Verdana" w:cs="Arial"/>
          <w:sz w:val="20"/>
        </w:rPr>
      </w:pPr>
      <w:r w:rsidRPr="00E75F80">
        <w:rPr>
          <w:rFonts w:ascii="Verdana" w:hAnsi="Verdana"/>
          <w:sz w:val="20"/>
        </w:rPr>
        <w:t xml:space="preserve">Strony przyjmują, że informacje o których mowa w § 1 ust. </w:t>
      </w:r>
      <w:r w:rsidR="00E75F80" w:rsidRPr="00E75F80">
        <w:rPr>
          <w:rFonts w:ascii="Verdana" w:hAnsi="Verdana"/>
          <w:sz w:val="20"/>
          <w:lang w:val="pl-PL"/>
        </w:rPr>
        <w:t>1 pkt 2</w:t>
      </w:r>
      <w:r w:rsidRPr="00E75F80">
        <w:rPr>
          <w:rFonts w:ascii="Verdana" w:hAnsi="Verdana"/>
          <w:sz w:val="20"/>
        </w:rPr>
        <w:t xml:space="preserve"> mogą być ujawniane bez dodatkowego oznaczenia poufności, na zasadach określonych w </w:t>
      </w:r>
      <w:r w:rsidR="00370710">
        <w:rPr>
          <w:rFonts w:ascii="Verdana" w:hAnsi="Verdana"/>
          <w:sz w:val="20"/>
          <w:lang w:val="pl-PL"/>
        </w:rPr>
        <w:t>Umowie</w:t>
      </w:r>
      <w:r w:rsidRPr="00E75F80">
        <w:rPr>
          <w:rFonts w:ascii="Verdana" w:hAnsi="Verdana"/>
          <w:sz w:val="20"/>
        </w:rPr>
        <w:t>.</w:t>
      </w:r>
    </w:p>
    <w:p w14:paraId="67AF472D" w14:textId="02D911B2" w:rsidR="00B22DD3" w:rsidRPr="003B5D69" w:rsidRDefault="00B22DD3" w:rsidP="00B63F1E">
      <w:pPr>
        <w:pStyle w:val="Tekstpodstawowywcity"/>
        <w:numPr>
          <w:ilvl w:val="0"/>
          <w:numId w:val="20"/>
        </w:numPr>
        <w:spacing w:line="276" w:lineRule="auto"/>
        <w:rPr>
          <w:rFonts w:ascii="Verdana" w:hAnsi="Verdana" w:cs="Arial"/>
          <w:sz w:val="20"/>
        </w:rPr>
      </w:pPr>
      <w:r w:rsidRPr="003B5D69">
        <w:rPr>
          <w:rFonts w:ascii="Verdana" w:hAnsi="Verdana"/>
          <w:sz w:val="20"/>
        </w:rPr>
        <w:lastRenderedPageBreak/>
        <w:t>Strona Ujawniająca zastrzega sobie prawo żądania od Strony Otrzymującej aktualnej listy pracowników lub współpracowników, o których mowa w § 2 ust. 1 pkt 2, ze wskazaniem w jakim zakresie osoby te mają dostęp do Tajemnicy Przedsiębiorstwa</w:t>
      </w:r>
      <w:r w:rsidR="00343B2B" w:rsidRPr="003B5D69">
        <w:rPr>
          <w:rFonts w:ascii="Verdana" w:hAnsi="Verdana"/>
          <w:sz w:val="20"/>
          <w:lang w:val="pl-PL"/>
        </w:rPr>
        <w:t>.</w:t>
      </w:r>
    </w:p>
    <w:p w14:paraId="078F8E1A" w14:textId="06EEB075" w:rsidR="00343B2B" w:rsidRDefault="00343B2B" w:rsidP="00B63F1E">
      <w:pPr>
        <w:pStyle w:val="Tekstpodstawowy"/>
        <w:numPr>
          <w:ilvl w:val="0"/>
          <w:numId w:val="20"/>
        </w:numPr>
        <w:spacing w:line="276" w:lineRule="auto"/>
        <w:rPr>
          <w:rFonts w:ascii="Verdana" w:hAnsi="Verdana" w:cs="Arial"/>
          <w:sz w:val="20"/>
          <w:lang w:val="pl-PL"/>
        </w:rPr>
      </w:pPr>
      <w:bookmarkStart w:id="3" w:name="_Hlk89737175"/>
      <w:r>
        <w:rPr>
          <w:rFonts w:ascii="Verdana" w:hAnsi="Verdana"/>
          <w:sz w:val="20"/>
        </w:rPr>
        <w:t>Strona Otrzymująca zobowiązana jest niezwłocznie powiadomić Stronę Ujawniającą na piśmie o każdym stwierdzonym przypadku naruszenia zobowiązania do zachowania w poufności Informacji Poufnych.</w:t>
      </w:r>
    </w:p>
    <w:bookmarkEnd w:id="3"/>
    <w:p w14:paraId="5EB35415" w14:textId="77777777" w:rsidR="002E0FBE" w:rsidRDefault="00BB24F4" w:rsidP="002E0FBE">
      <w:pPr>
        <w:pStyle w:val="Tekstpodstawowy"/>
        <w:numPr>
          <w:ilvl w:val="0"/>
          <w:numId w:val="23"/>
        </w:numPr>
        <w:spacing w:line="276" w:lineRule="auto"/>
        <w:rPr>
          <w:rFonts w:ascii="Verdana" w:hAnsi="Verdana" w:cs="Arial"/>
          <w:sz w:val="20"/>
          <w:lang w:val="pl-PL"/>
        </w:rPr>
      </w:pPr>
      <w:r w:rsidRPr="00494CAC">
        <w:rPr>
          <w:rFonts w:ascii="Verdana" w:hAnsi="Verdana" w:cs="Arial"/>
          <w:sz w:val="20"/>
          <w:lang w:val="pl-PL"/>
        </w:rPr>
        <w:t xml:space="preserve">W razie uzyskania wiedzy przez Stronę Otrzymującą, że nastąpiło ujawnienie </w:t>
      </w:r>
      <w:r w:rsidR="00B63F1E">
        <w:rPr>
          <w:rFonts w:ascii="Verdana" w:hAnsi="Verdana" w:cs="Arial"/>
          <w:sz w:val="20"/>
          <w:lang w:val="pl-PL"/>
        </w:rPr>
        <w:t>Informacji Poufnych</w:t>
      </w:r>
      <w:r w:rsidRPr="00494CAC">
        <w:rPr>
          <w:rFonts w:ascii="Verdana" w:hAnsi="Verdana" w:cs="Arial"/>
          <w:sz w:val="20"/>
          <w:lang w:val="pl-PL"/>
        </w:rPr>
        <w:t xml:space="preserve"> w sposób niezgodny z postanowieniami Umowy, Strona Otrzymująca zobowiązana jest</w:t>
      </w:r>
      <w:r w:rsidR="002E0FBE">
        <w:rPr>
          <w:rFonts w:ascii="Verdana" w:hAnsi="Verdana" w:cs="Arial"/>
          <w:sz w:val="20"/>
          <w:lang w:val="pl-PL"/>
        </w:rPr>
        <w:t>:</w:t>
      </w:r>
      <w:r w:rsidRPr="00494CAC">
        <w:rPr>
          <w:rFonts w:ascii="Verdana" w:hAnsi="Verdana" w:cs="Arial"/>
          <w:sz w:val="20"/>
          <w:lang w:val="pl-PL"/>
        </w:rPr>
        <w:t xml:space="preserve"> </w:t>
      </w:r>
    </w:p>
    <w:p w14:paraId="43A1D090" w14:textId="31CAF3AA" w:rsidR="002E0FBE" w:rsidRDefault="00BB24F4" w:rsidP="002E0FBE">
      <w:pPr>
        <w:pStyle w:val="Tekstpodstawowy"/>
        <w:numPr>
          <w:ilvl w:val="0"/>
          <w:numId w:val="24"/>
        </w:numPr>
        <w:spacing w:line="276" w:lineRule="auto"/>
        <w:rPr>
          <w:rFonts w:ascii="Verdana" w:hAnsi="Verdana" w:cs="Arial"/>
          <w:sz w:val="20"/>
          <w:lang w:val="pl-PL"/>
        </w:rPr>
      </w:pPr>
      <w:r w:rsidRPr="00494CAC">
        <w:rPr>
          <w:rFonts w:ascii="Verdana" w:hAnsi="Verdana" w:cs="Arial"/>
          <w:sz w:val="20"/>
          <w:lang w:val="pl-PL"/>
        </w:rPr>
        <w:t xml:space="preserve">do podjęcia wszelkich pozostających w granicach należytej staranności działań oraz pełnej współpracy z drugą Stroną na rzecz ograniczenia i usunięcia niepożądanych dla Strony Ujawniającej skutków ujawnienia </w:t>
      </w:r>
      <w:r w:rsidR="00B63F1E">
        <w:rPr>
          <w:rFonts w:ascii="Verdana" w:hAnsi="Verdana" w:cs="Arial"/>
          <w:sz w:val="20"/>
          <w:lang w:val="pl-PL"/>
        </w:rPr>
        <w:t>Informacji Poufnych</w:t>
      </w:r>
      <w:r w:rsidR="002E0FBE">
        <w:rPr>
          <w:rFonts w:ascii="Verdana" w:hAnsi="Verdana" w:cs="Arial"/>
          <w:sz w:val="20"/>
          <w:lang w:val="pl-PL"/>
        </w:rPr>
        <w:t>,</w:t>
      </w:r>
    </w:p>
    <w:p w14:paraId="21445394" w14:textId="71BE4098" w:rsidR="00BB24F4" w:rsidRPr="00494CAC" w:rsidRDefault="002E0FBE" w:rsidP="002E0FBE">
      <w:pPr>
        <w:pStyle w:val="Tekstpodstawowy"/>
        <w:numPr>
          <w:ilvl w:val="0"/>
          <w:numId w:val="24"/>
        </w:numPr>
        <w:spacing w:line="276" w:lineRule="auto"/>
        <w:rPr>
          <w:rFonts w:ascii="Verdana" w:hAnsi="Verdana" w:cs="Arial"/>
          <w:sz w:val="20"/>
          <w:lang w:val="pl-PL"/>
        </w:rPr>
      </w:pPr>
      <w:r>
        <w:rPr>
          <w:rFonts w:ascii="Verdana" w:hAnsi="Verdana" w:cs="Arial"/>
          <w:sz w:val="20"/>
          <w:lang w:val="pl-PL"/>
        </w:rPr>
        <w:t xml:space="preserve">ustalenia przyczyny oraz wprowadzenia mechanizmów zapobiegających </w:t>
      </w:r>
      <w:r w:rsidR="0019251A">
        <w:rPr>
          <w:rFonts w:ascii="Verdana" w:hAnsi="Verdana" w:cs="Arial"/>
          <w:sz w:val="20"/>
          <w:lang w:val="pl-PL"/>
        </w:rPr>
        <w:t>w</w:t>
      </w:r>
      <w:r w:rsidR="0027098A">
        <w:rPr>
          <w:rFonts w:ascii="Verdana" w:hAnsi="Verdana" w:cs="Arial"/>
          <w:sz w:val="20"/>
          <w:lang w:val="pl-PL"/>
        </w:rPr>
        <w:t> </w:t>
      </w:r>
      <w:r w:rsidR="0019251A">
        <w:rPr>
          <w:rFonts w:ascii="Verdana" w:hAnsi="Verdana" w:cs="Arial"/>
          <w:sz w:val="20"/>
          <w:lang w:val="pl-PL"/>
        </w:rPr>
        <w:t>przyszłości</w:t>
      </w:r>
      <w:r>
        <w:rPr>
          <w:rFonts w:ascii="Verdana" w:hAnsi="Verdana" w:cs="Arial"/>
          <w:sz w:val="20"/>
          <w:lang w:val="pl-PL"/>
        </w:rPr>
        <w:t xml:space="preserve"> wystąpienia tego rodzaju zdarzeń. </w:t>
      </w:r>
      <w:r w:rsidR="00B63F1E">
        <w:rPr>
          <w:rFonts w:ascii="Verdana" w:hAnsi="Verdana" w:cs="Arial"/>
          <w:sz w:val="20"/>
          <w:lang w:val="pl-PL"/>
        </w:rPr>
        <w:t xml:space="preserve"> </w:t>
      </w:r>
    </w:p>
    <w:p w14:paraId="7A25DD60" w14:textId="7E235A6E" w:rsidR="00C47400" w:rsidRPr="006133B7" w:rsidRDefault="00FE28F0" w:rsidP="00C47400">
      <w:pPr>
        <w:pStyle w:val="Tekstpodstawowy"/>
        <w:numPr>
          <w:ilvl w:val="0"/>
          <w:numId w:val="23"/>
        </w:numPr>
        <w:spacing w:line="276" w:lineRule="auto"/>
        <w:rPr>
          <w:rFonts w:ascii="Verdana" w:hAnsi="Verdana" w:cs="Arial"/>
          <w:sz w:val="20"/>
          <w:lang w:val="pl-PL"/>
        </w:rPr>
      </w:pPr>
      <w:r w:rsidRPr="006133B7">
        <w:rPr>
          <w:rFonts w:ascii="Verdana" w:hAnsi="Verdana"/>
          <w:sz w:val="20"/>
        </w:rPr>
        <w:t xml:space="preserve">W przypadku nieuprawnionego: pozyskiwania, wykorzystania lub ujawnienia osobie trzeciej, przez Stronę Otrzymującą Informacji Poufnych, Strona Ujawniająca jest uprawniona do żądania od Strony Otrzymującej zapłaty kary umownej w wysokości </w:t>
      </w:r>
      <w:r w:rsidR="003A0843">
        <w:rPr>
          <w:rFonts w:ascii="Verdana" w:hAnsi="Verdana"/>
          <w:color w:val="000000" w:themeColor="text1"/>
          <w:sz w:val="20"/>
          <w:lang w:val="pl-PL"/>
        </w:rPr>
        <w:t>20 000,00</w:t>
      </w:r>
      <w:r w:rsidRPr="00BB4F7F">
        <w:rPr>
          <w:rFonts w:ascii="Verdana" w:hAnsi="Verdana"/>
          <w:color w:val="000000" w:themeColor="text1"/>
          <w:sz w:val="20"/>
        </w:rPr>
        <w:t> </w:t>
      </w:r>
      <w:r w:rsidR="00370710">
        <w:rPr>
          <w:rFonts w:ascii="Verdana" w:hAnsi="Verdana"/>
          <w:sz w:val="20"/>
          <w:lang w:val="pl-PL"/>
        </w:rPr>
        <w:t>zł</w:t>
      </w:r>
      <w:r w:rsidRPr="006133B7">
        <w:rPr>
          <w:rFonts w:ascii="Verdana" w:hAnsi="Verdana"/>
          <w:sz w:val="20"/>
        </w:rPr>
        <w:t xml:space="preserve"> (słownie: </w:t>
      </w:r>
      <w:r w:rsidR="003A0843">
        <w:rPr>
          <w:rFonts w:ascii="Verdana" w:hAnsi="Verdana"/>
          <w:color w:val="000000" w:themeColor="text1"/>
          <w:sz w:val="20"/>
          <w:lang w:val="pl-PL"/>
        </w:rPr>
        <w:t>dwudziestu tysięcy złotych 00/100</w:t>
      </w:r>
      <w:r w:rsidRPr="006133B7">
        <w:rPr>
          <w:rFonts w:ascii="Verdana" w:hAnsi="Verdana"/>
          <w:sz w:val="20"/>
        </w:rPr>
        <w:t>) za każdy przypadek nieuprawnionego wykorzystania, pozyskania lub ujawnienia, z zastrzeżeniem, że łączna wysokość kar umownych</w:t>
      </w:r>
      <w:r w:rsidR="00BB4F7F">
        <w:rPr>
          <w:rFonts w:ascii="Verdana" w:hAnsi="Verdana"/>
          <w:sz w:val="20"/>
          <w:lang w:val="pl-PL"/>
        </w:rPr>
        <w:t xml:space="preserve"> z</w:t>
      </w:r>
      <w:r w:rsidRPr="006133B7">
        <w:rPr>
          <w:rFonts w:ascii="Verdana" w:hAnsi="Verdana"/>
          <w:sz w:val="20"/>
          <w:lang w:val="pl-PL"/>
        </w:rPr>
        <w:t> </w:t>
      </w:r>
      <w:r w:rsidRPr="006133B7">
        <w:rPr>
          <w:rFonts w:ascii="Verdana" w:hAnsi="Verdana"/>
          <w:sz w:val="20"/>
        </w:rPr>
        <w:t xml:space="preserve">powyższego tytułu, nie może przekroczyć: </w:t>
      </w:r>
      <w:r w:rsidR="00016A3B">
        <w:rPr>
          <w:rFonts w:ascii="Verdana" w:hAnsi="Verdana"/>
          <w:color w:val="000000" w:themeColor="text1"/>
          <w:sz w:val="20"/>
          <w:lang w:val="pl-PL"/>
        </w:rPr>
        <w:t>1</w:t>
      </w:r>
      <w:r w:rsidR="003A0843">
        <w:rPr>
          <w:rFonts w:ascii="Verdana" w:hAnsi="Verdana"/>
          <w:color w:val="000000" w:themeColor="text1"/>
          <w:sz w:val="20"/>
          <w:lang w:val="pl-PL"/>
        </w:rPr>
        <w:t>00 000,00</w:t>
      </w:r>
      <w:r w:rsidRPr="00BB4F7F">
        <w:rPr>
          <w:rFonts w:ascii="Verdana" w:hAnsi="Verdana"/>
          <w:color w:val="000000" w:themeColor="text1"/>
          <w:sz w:val="20"/>
        </w:rPr>
        <w:t> </w:t>
      </w:r>
      <w:r w:rsidR="00370710" w:rsidRPr="00BB4F7F">
        <w:rPr>
          <w:rFonts w:ascii="Verdana" w:hAnsi="Verdana"/>
          <w:color w:val="000000" w:themeColor="text1"/>
          <w:sz w:val="20"/>
          <w:lang w:val="pl-PL"/>
        </w:rPr>
        <w:t>zł</w:t>
      </w:r>
      <w:r w:rsidRPr="00BB4F7F">
        <w:rPr>
          <w:rFonts w:ascii="Verdana" w:hAnsi="Verdana"/>
          <w:color w:val="000000" w:themeColor="text1"/>
          <w:sz w:val="20"/>
        </w:rPr>
        <w:t xml:space="preserve"> </w:t>
      </w:r>
      <w:r w:rsidRPr="006133B7">
        <w:rPr>
          <w:rFonts w:ascii="Verdana" w:hAnsi="Verdana"/>
          <w:sz w:val="20"/>
        </w:rPr>
        <w:t xml:space="preserve">(słownie: </w:t>
      </w:r>
      <w:r w:rsidR="003A0843">
        <w:rPr>
          <w:rFonts w:ascii="Verdana" w:hAnsi="Verdana"/>
          <w:color w:val="000000" w:themeColor="text1"/>
          <w:sz w:val="20"/>
          <w:lang w:val="pl-PL"/>
        </w:rPr>
        <w:t>stu tysięcy złotych 00/100</w:t>
      </w:r>
      <w:r w:rsidRPr="006133B7">
        <w:rPr>
          <w:rFonts w:ascii="Verdana" w:hAnsi="Verdana"/>
          <w:sz w:val="20"/>
        </w:rPr>
        <w:t>).</w:t>
      </w:r>
    </w:p>
    <w:p w14:paraId="1E26EF18" w14:textId="665CED51" w:rsidR="00FE28F0" w:rsidRPr="006133B7" w:rsidRDefault="00FE28F0" w:rsidP="002E0FBE">
      <w:pPr>
        <w:pStyle w:val="Tekstpodstawowy"/>
        <w:numPr>
          <w:ilvl w:val="0"/>
          <w:numId w:val="23"/>
        </w:numPr>
        <w:spacing w:line="276" w:lineRule="auto"/>
        <w:rPr>
          <w:rFonts w:ascii="Verdana" w:hAnsi="Verdana" w:cs="Arial"/>
          <w:sz w:val="20"/>
          <w:lang w:val="pl-PL"/>
        </w:rPr>
      </w:pPr>
      <w:r w:rsidRPr="006133B7">
        <w:rPr>
          <w:rFonts w:ascii="Verdana" w:hAnsi="Verdana"/>
          <w:sz w:val="20"/>
        </w:rPr>
        <w:t>Strona Ujawniająca może domagać się odszkodowania przenoszącego wysokość zastrzeżonej kary umownej na zasadach ogólnych, do wysokości poniesionej szkody.</w:t>
      </w:r>
      <w:r w:rsidR="005D76DB" w:rsidRPr="006133B7">
        <w:rPr>
          <w:rFonts w:ascii="Verdana" w:hAnsi="Verdana" w:cs="Arial"/>
          <w:sz w:val="20"/>
          <w:lang w:val="pl-PL"/>
        </w:rPr>
        <w:t xml:space="preserve"> </w:t>
      </w:r>
    </w:p>
    <w:p w14:paraId="09301FD8" w14:textId="782063EC" w:rsidR="00FE28F0" w:rsidRPr="006133B7" w:rsidRDefault="00FE28F0" w:rsidP="002E0FBE">
      <w:pPr>
        <w:pStyle w:val="Tekstpodstawowy"/>
        <w:numPr>
          <w:ilvl w:val="0"/>
          <w:numId w:val="23"/>
        </w:numPr>
        <w:spacing w:line="276" w:lineRule="auto"/>
        <w:rPr>
          <w:rFonts w:ascii="Verdana" w:hAnsi="Verdana" w:cs="Arial"/>
          <w:sz w:val="20"/>
          <w:lang w:val="pl-PL"/>
        </w:rPr>
      </w:pPr>
      <w:r w:rsidRPr="006133B7">
        <w:rPr>
          <w:rFonts w:ascii="Verdana" w:hAnsi="Verdana"/>
          <w:sz w:val="20"/>
        </w:rPr>
        <w:t>Prawo Strony Ujawniającej do żądania zapłaty kary umownej, o której mowa w ust. 6 dotyczy również sytuacji nieuprawnionego: pozyskania, wykorzystania lub ujawnienia Informacji Poufnych przez podwykonawców i poddostawców, za których działania Strona Otrzymująca odpowiada, jak za własne.</w:t>
      </w:r>
      <w:r w:rsidR="005D76DB" w:rsidRPr="006133B7">
        <w:rPr>
          <w:rFonts w:ascii="Verdana" w:hAnsi="Verdana" w:cs="Arial"/>
          <w:sz w:val="20"/>
          <w:lang w:val="pl-PL"/>
        </w:rPr>
        <w:t xml:space="preserve"> </w:t>
      </w:r>
    </w:p>
    <w:p w14:paraId="7BD1BFB4" w14:textId="3EC4D3CC" w:rsidR="00A863C5" w:rsidRDefault="00A863C5" w:rsidP="005E57C7">
      <w:pPr>
        <w:pStyle w:val="Tekstpodstawowywcity"/>
        <w:spacing w:line="276" w:lineRule="auto"/>
        <w:jc w:val="center"/>
        <w:rPr>
          <w:rFonts w:ascii="Verdana" w:hAnsi="Verdana" w:cs="Arial"/>
          <w:b/>
          <w:sz w:val="20"/>
        </w:rPr>
      </w:pPr>
    </w:p>
    <w:p w14:paraId="1FFE144D" w14:textId="77777777" w:rsidR="00E56E20" w:rsidRDefault="00E56E20" w:rsidP="005E57C7">
      <w:pPr>
        <w:pStyle w:val="Tekstpodstawowywcity"/>
        <w:spacing w:line="276" w:lineRule="auto"/>
        <w:jc w:val="center"/>
        <w:rPr>
          <w:rFonts w:ascii="Verdana" w:hAnsi="Verdana" w:cs="Arial"/>
          <w:b/>
          <w:sz w:val="20"/>
        </w:rPr>
      </w:pPr>
    </w:p>
    <w:p w14:paraId="0B93EC65" w14:textId="01C63E7E" w:rsidR="00BB24F4" w:rsidRPr="005E57C7" w:rsidRDefault="00BB24F4" w:rsidP="005E57C7">
      <w:pPr>
        <w:pStyle w:val="Tekstpodstawowywcity"/>
        <w:spacing w:line="276" w:lineRule="auto"/>
        <w:jc w:val="center"/>
        <w:rPr>
          <w:rFonts w:ascii="Verdana" w:hAnsi="Verdana" w:cs="Arial"/>
          <w:b/>
          <w:sz w:val="20"/>
        </w:rPr>
      </w:pPr>
      <w:r w:rsidRPr="005E57C7">
        <w:rPr>
          <w:rFonts w:ascii="Verdana" w:hAnsi="Verdana" w:cs="Arial"/>
          <w:b/>
          <w:sz w:val="20"/>
        </w:rPr>
        <w:t xml:space="preserve">§ </w:t>
      </w:r>
      <w:r w:rsidR="002F2041">
        <w:rPr>
          <w:rFonts w:ascii="Verdana" w:hAnsi="Verdana" w:cs="Arial"/>
          <w:b/>
          <w:sz w:val="20"/>
          <w:lang w:val="pl-PL"/>
        </w:rPr>
        <w:t>5</w:t>
      </w:r>
    </w:p>
    <w:p w14:paraId="44E099F6" w14:textId="6DFA8168" w:rsidR="00BB24F4" w:rsidRDefault="00BB24F4" w:rsidP="005E57C7">
      <w:pPr>
        <w:pStyle w:val="Tekstpodstawowywcity"/>
        <w:spacing w:line="276" w:lineRule="auto"/>
        <w:jc w:val="center"/>
        <w:rPr>
          <w:rFonts w:ascii="Verdana" w:hAnsi="Verdana" w:cs="Arial"/>
          <w:b/>
          <w:bCs/>
          <w:sz w:val="20"/>
        </w:rPr>
      </w:pPr>
      <w:r w:rsidRPr="005E57C7">
        <w:rPr>
          <w:rFonts w:ascii="Verdana" w:hAnsi="Verdana" w:cs="Arial"/>
          <w:b/>
          <w:bCs/>
          <w:sz w:val="20"/>
        </w:rPr>
        <w:t>Zastrzeżenia</w:t>
      </w:r>
    </w:p>
    <w:p w14:paraId="2F72464B" w14:textId="19C6FB8D" w:rsidR="00B13461" w:rsidRPr="00B13461" w:rsidRDefault="00F32525" w:rsidP="00B13461">
      <w:pPr>
        <w:pStyle w:val="Akapitzlist"/>
        <w:numPr>
          <w:ilvl w:val="0"/>
          <w:numId w:val="25"/>
        </w:numPr>
        <w:spacing w:line="276" w:lineRule="auto"/>
        <w:jc w:val="both"/>
        <w:rPr>
          <w:rFonts w:ascii="Verdana" w:hAnsi="Verdana" w:cs="Arial"/>
          <w:b/>
          <w:bCs/>
          <w:lang w:val="pl-PL"/>
        </w:rPr>
      </w:pPr>
      <w:r w:rsidRPr="00F32525">
        <w:rPr>
          <w:rFonts w:ascii="Verdana" w:eastAsiaTheme="minorHAnsi" w:hAnsi="Verdana" w:cstheme="minorBidi"/>
          <w:szCs w:val="22"/>
          <w:lang w:val="pl-PL"/>
        </w:rPr>
        <w:t>Strony zobowiązane są do podjęcia niezbędnych środków, w celu należytego wykonania zobowiązań określonych w Umowie</w:t>
      </w:r>
      <w:r w:rsidRPr="00F32525">
        <w:rPr>
          <w:rFonts w:ascii="Verdana" w:hAnsi="Verdana"/>
          <w:lang w:val="pl-PL"/>
        </w:rPr>
        <w:t>.</w:t>
      </w:r>
      <w:r>
        <w:rPr>
          <w:rFonts w:ascii="Verdana" w:hAnsi="Verdana"/>
          <w:lang w:val="pl-PL"/>
        </w:rPr>
        <w:t xml:space="preserve"> </w:t>
      </w:r>
    </w:p>
    <w:p w14:paraId="67C11443" w14:textId="59FE13A8" w:rsidR="00BB24F4" w:rsidRPr="00CE6AB4" w:rsidRDefault="00F32525" w:rsidP="00A61F25">
      <w:pPr>
        <w:pStyle w:val="Tekstpodstawowywcity"/>
        <w:numPr>
          <w:ilvl w:val="0"/>
          <w:numId w:val="25"/>
        </w:numPr>
        <w:spacing w:line="276" w:lineRule="auto"/>
        <w:rPr>
          <w:rFonts w:ascii="Verdana" w:hAnsi="Verdana" w:cs="Arial"/>
          <w:sz w:val="20"/>
          <w:lang w:val="pl-PL"/>
        </w:rPr>
      </w:pPr>
      <w:r w:rsidRPr="003A574A">
        <w:rPr>
          <w:rFonts w:ascii="Verdana" w:hAnsi="Verdana"/>
          <w:sz w:val="20"/>
        </w:rPr>
        <w:t>Żadne postanowienie Umowy nie stanowi udzielenia czy przyznania jakiegokolwiek prawa, w ramach licencji czy w inny wyraźny bądź dorozumiany sposób, do wynalazku, odkrycia, zgłoszenia patentowego wynalazku czy odkrycia, tajemnicy handlowej, ani innego podobnego prawa, chyba że inna umowa zawarta przez Strony stanowi inaczej.</w:t>
      </w:r>
      <w:r>
        <w:rPr>
          <w:rFonts w:ascii="Verdana" w:hAnsi="Verdana"/>
          <w:sz w:val="20"/>
          <w:lang w:val="pl-PL"/>
        </w:rPr>
        <w:t xml:space="preserve"> </w:t>
      </w:r>
    </w:p>
    <w:p w14:paraId="6BE4B7A0" w14:textId="77777777" w:rsidR="00A75275" w:rsidRPr="00A75275" w:rsidRDefault="00A75275" w:rsidP="00A61F25">
      <w:pPr>
        <w:pStyle w:val="Tekstpodstawowywcity"/>
        <w:numPr>
          <w:ilvl w:val="0"/>
          <w:numId w:val="25"/>
        </w:numPr>
        <w:spacing w:line="276" w:lineRule="auto"/>
        <w:rPr>
          <w:rFonts w:ascii="Verdana" w:hAnsi="Verdana" w:cs="Arial"/>
          <w:sz w:val="20"/>
        </w:rPr>
      </w:pPr>
      <w:r w:rsidRPr="003A574A">
        <w:rPr>
          <w:rFonts w:ascii="Verdana" w:hAnsi="Verdana"/>
          <w:sz w:val="20"/>
        </w:rPr>
        <w:t>Wszelkie Informacje Poufne pozostają własnością Strony Ujawniającej, która je</w:t>
      </w:r>
      <w:r>
        <w:rPr>
          <w:rFonts w:ascii="Verdana" w:hAnsi="Verdana"/>
          <w:sz w:val="20"/>
        </w:rPr>
        <w:t xml:space="preserve"> ujawniła, </w:t>
      </w:r>
      <w:r w:rsidRPr="003A574A">
        <w:rPr>
          <w:rFonts w:ascii="Verdana" w:hAnsi="Verdana"/>
          <w:sz w:val="20"/>
        </w:rPr>
        <w:t>chyba że inna umowa zawarta przez Strony będzie stanowić inaczej.</w:t>
      </w:r>
    </w:p>
    <w:p w14:paraId="0BE350D7" w14:textId="5EE7684B" w:rsidR="00A75275" w:rsidRPr="00A75275" w:rsidRDefault="00A75275" w:rsidP="00A61F25">
      <w:pPr>
        <w:pStyle w:val="Tekstpodstawowywcity"/>
        <w:numPr>
          <w:ilvl w:val="0"/>
          <w:numId w:val="25"/>
        </w:numPr>
        <w:spacing w:line="276" w:lineRule="auto"/>
        <w:rPr>
          <w:rFonts w:ascii="Verdana" w:hAnsi="Verdana" w:cs="Arial"/>
          <w:sz w:val="20"/>
        </w:rPr>
      </w:pPr>
      <w:r w:rsidRPr="003A574A">
        <w:rPr>
          <w:rFonts w:ascii="Verdana" w:hAnsi="Verdana"/>
          <w:sz w:val="20"/>
        </w:rPr>
        <w:t>Umowa nie kreuje po żadnej ze Stron prawa do żądania od drugiej Stron zaciągnięcia określonego zobowiązania lub rozporządzania określonym prawem, w szczególności nie daje prawa do żądania udostępnienia jakichkolwiek</w:t>
      </w:r>
      <w:r>
        <w:rPr>
          <w:rFonts w:ascii="Verdana" w:hAnsi="Verdana"/>
          <w:sz w:val="20"/>
        </w:rPr>
        <w:t xml:space="preserve"> Informacji Poufnych</w:t>
      </w:r>
      <w:r w:rsidRPr="003A574A">
        <w:rPr>
          <w:rFonts w:ascii="Verdana" w:hAnsi="Verdana"/>
          <w:sz w:val="20"/>
        </w:rPr>
        <w:t>.</w:t>
      </w:r>
    </w:p>
    <w:p w14:paraId="7D1CB215" w14:textId="4A7D777F" w:rsidR="00A75275" w:rsidRPr="00A75275" w:rsidRDefault="00A75275" w:rsidP="00A61F25">
      <w:pPr>
        <w:pStyle w:val="Tekstpodstawowywcity"/>
        <w:numPr>
          <w:ilvl w:val="0"/>
          <w:numId w:val="25"/>
        </w:numPr>
        <w:spacing w:line="276" w:lineRule="auto"/>
        <w:rPr>
          <w:rFonts w:ascii="Verdana" w:hAnsi="Verdana" w:cs="Arial"/>
          <w:sz w:val="20"/>
        </w:rPr>
      </w:pPr>
      <w:r w:rsidRPr="003A574A">
        <w:rPr>
          <w:rFonts w:ascii="Verdana" w:hAnsi="Verdana"/>
          <w:sz w:val="20"/>
        </w:rPr>
        <w:t>Umowa nie stanowi, nie ustanawia, nie zakłada ani nie oznacza wspólnego przedsięwzięcia, porozumienia, spółki czy innej formy współpracy gospodarczej, jak również nie stanowi oferty, akceptacji czy obietnicy przyszłego kontraktu lub przyszłej współpracy.</w:t>
      </w:r>
    </w:p>
    <w:p w14:paraId="76CA1AA4" w14:textId="33D401E3" w:rsidR="000C49BE" w:rsidRPr="00A75275" w:rsidRDefault="000C49BE" w:rsidP="000C49BE">
      <w:pPr>
        <w:pStyle w:val="Tekstpodstawowywcity"/>
        <w:numPr>
          <w:ilvl w:val="0"/>
          <w:numId w:val="25"/>
        </w:numPr>
        <w:spacing w:line="276" w:lineRule="auto"/>
        <w:rPr>
          <w:rFonts w:ascii="Verdana" w:hAnsi="Verdana" w:cs="Arial"/>
          <w:sz w:val="20"/>
        </w:rPr>
      </w:pPr>
      <w:r w:rsidRPr="003A574A">
        <w:rPr>
          <w:rFonts w:ascii="Verdana" w:hAnsi="Verdana"/>
          <w:sz w:val="20"/>
        </w:rPr>
        <w:t xml:space="preserve">Strona Ujawniająca zobowiązana jest  zapewnić, by ujawniane przez nią Informacje Poufne nie rodziły odpowiedzialności Strony Otrzymującej wobec osób trzecich. </w:t>
      </w:r>
      <w:r w:rsidRPr="003A574A">
        <w:rPr>
          <w:rFonts w:ascii="Verdana" w:hAnsi="Verdana"/>
          <w:sz w:val="20"/>
        </w:rPr>
        <w:lastRenderedPageBreak/>
        <w:t>W</w:t>
      </w:r>
      <w:r>
        <w:rPr>
          <w:rFonts w:ascii="Verdana" w:hAnsi="Verdana"/>
          <w:sz w:val="20"/>
          <w:lang w:val="pl-PL"/>
        </w:rPr>
        <w:t> </w:t>
      </w:r>
      <w:r w:rsidRPr="003A574A">
        <w:rPr>
          <w:rFonts w:ascii="Verdana" w:hAnsi="Verdana"/>
          <w:sz w:val="20"/>
        </w:rPr>
        <w:t>wypadku powstania takiej odpowiedzialności Strona Ujawniająca zobowiązana jest do naprawienia wynikłej stąd szkody</w:t>
      </w:r>
      <w:r>
        <w:rPr>
          <w:rFonts w:ascii="Verdana" w:hAnsi="Verdana"/>
          <w:sz w:val="20"/>
        </w:rPr>
        <w:t>.</w:t>
      </w:r>
    </w:p>
    <w:p w14:paraId="0CF021EC" w14:textId="658CCDC6" w:rsidR="00A75275" w:rsidRPr="00A75275" w:rsidRDefault="00A75275" w:rsidP="00A61F25">
      <w:pPr>
        <w:pStyle w:val="Tekstpodstawowywcity"/>
        <w:numPr>
          <w:ilvl w:val="0"/>
          <w:numId w:val="25"/>
        </w:numPr>
        <w:spacing w:line="276" w:lineRule="auto"/>
        <w:rPr>
          <w:rFonts w:ascii="Verdana" w:hAnsi="Verdana" w:cs="Arial"/>
          <w:sz w:val="20"/>
        </w:rPr>
      </w:pPr>
      <w:r w:rsidRPr="003A574A">
        <w:rPr>
          <w:rFonts w:ascii="Verdana" w:hAnsi="Verdana"/>
          <w:sz w:val="20"/>
        </w:rPr>
        <w:t xml:space="preserve">Z zastrzeżeniem ust. </w:t>
      </w:r>
      <w:r w:rsidR="000C49BE">
        <w:rPr>
          <w:rFonts w:ascii="Verdana" w:hAnsi="Verdana"/>
          <w:sz w:val="20"/>
          <w:lang w:val="pl-PL"/>
        </w:rPr>
        <w:t>6</w:t>
      </w:r>
      <w:r w:rsidRPr="003A574A">
        <w:rPr>
          <w:rFonts w:ascii="Verdana" w:hAnsi="Verdana"/>
          <w:sz w:val="20"/>
        </w:rPr>
        <w:t>, Strona Ujawniająca nie ponosi odpowiedzialności za skutki korzystania z Informacji Poufnych przez Stronę Otrzymującą.</w:t>
      </w:r>
    </w:p>
    <w:p w14:paraId="14959EB7" w14:textId="25CE20FD" w:rsidR="00BB24F4" w:rsidRDefault="00BB24F4" w:rsidP="005E57C7">
      <w:pPr>
        <w:pStyle w:val="Tekstpodstawowywcity2"/>
        <w:spacing w:line="276" w:lineRule="auto"/>
        <w:ind w:left="349" w:firstLine="0"/>
        <w:jc w:val="both"/>
        <w:rPr>
          <w:rFonts w:ascii="Verdana" w:hAnsi="Verdana" w:cs="Arial"/>
          <w:sz w:val="20"/>
          <w:lang w:val="pl-PL"/>
        </w:rPr>
      </w:pPr>
    </w:p>
    <w:p w14:paraId="6FD44E18" w14:textId="77777777" w:rsidR="00E56E20" w:rsidRPr="005E57C7" w:rsidRDefault="00E56E20" w:rsidP="005E57C7">
      <w:pPr>
        <w:pStyle w:val="Tekstpodstawowywcity2"/>
        <w:spacing w:line="276" w:lineRule="auto"/>
        <w:ind w:left="349" w:firstLine="0"/>
        <w:jc w:val="both"/>
        <w:rPr>
          <w:rFonts w:ascii="Verdana" w:hAnsi="Verdana" w:cs="Arial"/>
          <w:sz w:val="20"/>
          <w:lang w:val="pl-PL"/>
        </w:rPr>
      </w:pPr>
    </w:p>
    <w:p w14:paraId="4AF6874E" w14:textId="0E029E54" w:rsidR="00BB24F4" w:rsidRPr="005E57C7" w:rsidRDefault="00BB24F4" w:rsidP="005E57C7">
      <w:pPr>
        <w:pStyle w:val="Tekstpodstawowywcity2"/>
        <w:spacing w:line="276" w:lineRule="auto"/>
        <w:ind w:left="-11" w:firstLine="0"/>
        <w:jc w:val="center"/>
        <w:rPr>
          <w:rFonts w:ascii="Verdana" w:hAnsi="Verdana" w:cs="Arial"/>
          <w:b/>
          <w:sz w:val="20"/>
        </w:rPr>
      </w:pPr>
      <w:r w:rsidRPr="005E57C7">
        <w:rPr>
          <w:rFonts w:ascii="Verdana" w:hAnsi="Verdana" w:cs="Arial"/>
          <w:b/>
          <w:sz w:val="20"/>
        </w:rPr>
        <w:t xml:space="preserve">§ </w:t>
      </w:r>
      <w:r w:rsidR="002F2041">
        <w:rPr>
          <w:rFonts w:ascii="Verdana" w:hAnsi="Verdana" w:cs="Arial"/>
          <w:b/>
          <w:sz w:val="20"/>
          <w:lang w:val="pl-PL"/>
        </w:rPr>
        <w:t>6</w:t>
      </w:r>
    </w:p>
    <w:p w14:paraId="6EB19758" w14:textId="77777777" w:rsidR="00BB24F4" w:rsidRPr="005E57C7" w:rsidRDefault="00BB24F4" w:rsidP="005E57C7">
      <w:pPr>
        <w:pStyle w:val="Tekstpodstawowywcity2"/>
        <w:spacing w:line="276" w:lineRule="auto"/>
        <w:ind w:left="-11" w:firstLine="0"/>
        <w:jc w:val="center"/>
        <w:rPr>
          <w:rFonts w:ascii="Verdana" w:hAnsi="Verdana" w:cs="Arial"/>
          <w:b/>
          <w:bCs/>
          <w:sz w:val="20"/>
        </w:rPr>
      </w:pPr>
      <w:r w:rsidRPr="005E57C7">
        <w:rPr>
          <w:rFonts w:ascii="Verdana" w:hAnsi="Verdana" w:cs="Arial"/>
          <w:b/>
          <w:bCs/>
          <w:sz w:val="20"/>
        </w:rPr>
        <w:t>Czas trwania umowy. Zakończenie umowy</w:t>
      </w:r>
    </w:p>
    <w:p w14:paraId="2E080D45" w14:textId="68E32590" w:rsidR="00BB24F4" w:rsidRPr="005E57C7" w:rsidRDefault="00A75275" w:rsidP="00685F85">
      <w:pPr>
        <w:pStyle w:val="Tekstpodstawowy"/>
        <w:numPr>
          <w:ilvl w:val="0"/>
          <w:numId w:val="3"/>
        </w:numPr>
        <w:tabs>
          <w:tab w:val="clear" w:pos="720"/>
        </w:tabs>
        <w:spacing w:line="276" w:lineRule="auto"/>
        <w:ind w:left="426" w:hanging="426"/>
        <w:rPr>
          <w:rFonts w:ascii="Verdana" w:hAnsi="Verdana" w:cs="Arial"/>
          <w:sz w:val="20"/>
        </w:rPr>
      </w:pPr>
      <w:r w:rsidRPr="000A10A9">
        <w:rPr>
          <w:rFonts w:ascii="Verdana" w:hAnsi="Verdana"/>
          <w:sz w:val="20"/>
        </w:rPr>
        <w:t xml:space="preserve">Umowa została zawarta na </w:t>
      </w:r>
      <w:r w:rsidR="00E56E20">
        <w:rPr>
          <w:rFonts w:ascii="Verdana" w:hAnsi="Verdana"/>
          <w:sz w:val="20"/>
          <w:lang w:val="pl-PL"/>
        </w:rPr>
        <w:t>okres 5 lat.</w:t>
      </w:r>
    </w:p>
    <w:p w14:paraId="4C2E1ADD" w14:textId="1C5026D1" w:rsidR="00A75275" w:rsidRPr="006133B7" w:rsidRDefault="00A75275" w:rsidP="00685F85">
      <w:pPr>
        <w:pStyle w:val="Tekstpodstawowy"/>
        <w:numPr>
          <w:ilvl w:val="0"/>
          <w:numId w:val="3"/>
        </w:numPr>
        <w:tabs>
          <w:tab w:val="clear" w:pos="720"/>
        </w:tabs>
        <w:spacing w:line="276" w:lineRule="auto"/>
        <w:ind w:left="426" w:hanging="426"/>
        <w:rPr>
          <w:rFonts w:ascii="Verdana" w:hAnsi="Verdana" w:cs="Arial"/>
          <w:sz w:val="20"/>
        </w:rPr>
      </w:pPr>
      <w:r w:rsidRPr="006133B7">
        <w:rPr>
          <w:rFonts w:ascii="Verdana" w:hAnsi="Verdana"/>
          <w:sz w:val="20"/>
        </w:rPr>
        <w:t xml:space="preserve">Każdej Stronie przysługuje uprawnienie do rozwiązania Umowy </w:t>
      </w:r>
      <w:r w:rsidRPr="006133B7">
        <w:rPr>
          <w:rFonts w:ascii="Verdana" w:hAnsi="Verdana" w:cs="Segoe UI"/>
          <w:color w:val="242424"/>
          <w:sz w:val="20"/>
          <w:shd w:val="clear" w:color="auto" w:fill="FFFFFF"/>
        </w:rPr>
        <w:t xml:space="preserve"> w razie rażącego naruszenia umowy przez drugą Stronę, z zachowaniem</w:t>
      </w:r>
      <w:r w:rsidR="003A0843">
        <w:rPr>
          <w:rFonts w:ascii="Verdana" w:hAnsi="Verdana" w:cs="Segoe UI"/>
          <w:color w:val="242424"/>
          <w:sz w:val="20"/>
          <w:shd w:val="clear" w:color="auto" w:fill="FFFFFF"/>
          <w:lang w:val="pl-PL"/>
        </w:rPr>
        <w:t xml:space="preserve"> </w:t>
      </w:r>
      <w:r w:rsidR="000377E0">
        <w:rPr>
          <w:rFonts w:ascii="Verdana" w:hAnsi="Verdana" w:cs="Segoe UI"/>
          <w:color w:val="242424"/>
          <w:sz w:val="20"/>
          <w:shd w:val="clear" w:color="auto" w:fill="FFFFFF"/>
          <w:lang w:val="pl-PL"/>
        </w:rPr>
        <w:t>jednomiesięcznego</w:t>
      </w:r>
      <w:r w:rsidR="003A0843">
        <w:rPr>
          <w:rFonts w:ascii="Verdana" w:hAnsi="Verdana" w:cs="Segoe UI"/>
          <w:color w:val="242424"/>
          <w:sz w:val="20"/>
          <w:shd w:val="clear" w:color="auto" w:fill="FFFFFF"/>
          <w:lang w:val="pl-PL"/>
        </w:rPr>
        <w:t xml:space="preserve"> okresu</w:t>
      </w:r>
      <w:r w:rsidRPr="006133B7">
        <w:rPr>
          <w:rFonts w:ascii="Verdana" w:hAnsi="Verdana" w:cs="Segoe UI"/>
          <w:color w:val="242424"/>
          <w:sz w:val="20"/>
          <w:shd w:val="clear" w:color="auto" w:fill="FFFFFF"/>
        </w:rPr>
        <w:t xml:space="preserve"> wypowiedzenia</w:t>
      </w:r>
      <w:r w:rsidRPr="006133B7">
        <w:rPr>
          <w:rFonts w:ascii="Verdana" w:hAnsi="Verdana"/>
          <w:sz w:val="20"/>
        </w:rPr>
        <w:t>. Oświadczenie o wypowiedzeniu wymaga formy pisemnej pod rygorem nieważności.</w:t>
      </w:r>
    </w:p>
    <w:p w14:paraId="783BBB0B" w14:textId="44DD4FD3" w:rsidR="006133B7" w:rsidRPr="00511C97" w:rsidRDefault="006133B7" w:rsidP="00685F85">
      <w:pPr>
        <w:pStyle w:val="Tekstpodstawowy"/>
        <w:numPr>
          <w:ilvl w:val="0"/>
          <w:numId w:val="3"/>
        </w:numPr>
        <w:tabs>
          <w:tab w:val="clear" w:pos="720"/>
        </w:tabs>
        <w:spacing w:line="276" w:lineRule="auto"/>
        <w:ind w:left="426" w:hanging="426"/>
        <w:rPr>
          <w:rFonts w:ascii="Verdana" w:hAnsi="Verdana" w:cs="Arial"/>
          <w:sz w:val="20"/>
        </w:rPr>
      </w:pPr>
      <w:r w:rsidRPr="00511C97">
        <w:rPr>
          <w:rFonts w:ascii="Verdana" w:hAnsi="Verdana" w:cs="Segoe UI"/>
          <w:color w:val="242424"/>
          <w:sz w:val="20"/>
        </w:rPr>
        <w:t xml:space="preserve">Niezależnie od wygaśnięcia czy rozwiązania Umowy, wynikające z Umowy zobowiązania Strony Otrzymującej do zachowania w poufności Informacji Poufnych  pozostają w mocy </w:t>
      </w:r>
      <w:r w:rsidR="009B4DE5" w:rsidRPr="00511C97">
        <w:rPr>
          <w:rFonts w:ascii="Verdana" w:hAnsi="Verdana" w:cs="Segoe UI"/>
          <w:color w:val="242424"/>
          <w:sz w:val="20"/>
        </w:rPr>
        <w:t xml:space="preserve">przez okres, </w:t>
      </w:r>
      <w:r w:rsidR="00A508AC" w:rsidRPr="00511C97">
        <w:rPr>
          <w:rFonts w:ascii="Verdana" w:hAnsi="Verdana" w:cs="Segoe UI"/>
          <w:color w:val="242424"/>
          <w:sz w:val="20"/>
        </w:rPr>
        <w:t>kiedy Informacje Poufne będą stanowiły wartość gospodarczą dla Strony Ujawniającej, nie krótszy jednak niż 5 (pięć) lat od chwili wygaśnięcia lub rozwiązania Umowy. W razie powstania jakichkolwiek wątpliwości po Stronie Otrzymującej co do oceny wartości gospodarczej otrzymanych od Strony Ujawniającej informacji ma ona obowiązek przed ich ewentualnym ujawnieniem zwrócić się do niej z pisemnym zapytaniem w tym przedmiocie</w:t>
      </w:r>
      <w:r w:rsidRPr="00511C97">
        <w:rPr>
          <w:rFonts w:ascii="Verdana" w:hAnsi="Verdana" w:cs="Segoe UI"/>
          <w:color w:val="242424"/>
          <w:sz w:val="20"/>
        </w:rPr>
        <w:t>. Niezależnie od powyższego, Stronie Ujawniającej przysługuje prawo do zniesienia ochrony Tajemnicy Przedsiębiorstwa w każdym czasie.</w:t>
      </w:r>
      <w:r w:rsidR="009B4DE5" w:rsidRPr="00511C97">
        <w:rPr>
          <w:rFonts w:ascii="Verdana" w:hAnsi="Verdana" w:cs="Segoe UI"/>
          <w:color w:val="242424"/>
          <w:sz w:val="20"/>
          <w:lang w:val="pl-PL"/>
        </w:rPr>
        <w:t xml:space="preserve"> </w:t>
      </w:r>
    </w:p>
    <w:p w14:paraId="35812197" w14:textId="1D0AC92D" w:rsidR="00B34288" w:rsidRPr="006133B7" w:rsidRDefault="00B34288" w:rsidP="00B34288">
      <w:pPr>
        <w:pStyle w:val="Tekstpodstawowy"/>
        <w:numPr>
          <w:ilvl w:val="0"/>
          <w:numId w:val="3"/>
        </w:numPr>
        <w:tabs>
          <w:tab w:val="clear" w:pos="720"/>
        </w:tabs>
        <w:spacing w:line="276" w:lineRule="auto"/>
        <w:ind w:left="426" w:hanging="426"/>
        <w:rPr>
          <w:rFonts w:ascii="Verdana" w:hAnsi="Verdana"/>
          <w:sz w:val="20"/>
        </w:rPr>
      </w:pPr>
      <w:r w:rsidRPr="006133B7">
        <w:rPr>
          <w:rFonts w:ascii="Verdana" w:hAnsi="Verdana"/>
          <w:sz w:val="20"/>
        </w:rPr>
        <w:t xml:space="preserve">Po wygaśnięciu lub rozwiązaniu Umowy i/lub na każde pisemne żądanie Strony Ujawniającej, Strona Otrzymująca zwróci lub zniszczy Tajemnicę Przedsiębiorstwa Stronie Ujawniającej, w tym wszystkie  kopie znajdujące się wówczas w jej posiadaniu lub pod jej kontrolą i trwale usunie, w taki sposób, że nie będzie można ich odzyskać ze wszystkich systemów wyszukiwania i baz danych (innych niż te używane do odzyskiwania danych po awarii i niedostępne dla zwykłych użytkowników w normalnym toku działalności), a także zaświadczy na piśmie Stronie Ujawniającej, że wszystkie informacje stanowiące Tajemnicę Przedsiębiorstwa zostały zwrócone lub zniszczone. </w:t>
      </w:r>
    </w:p>
    <w:p w14:paraId="1E115FDC" w14:textId="6D03CFF3" w:rsidR="001311D1" w:rsidRDefault="001311D1" w:rsidP="005E57C7">
      <w:pPr>
        <w:pStyle w:val="Tekstpodstawowywcity2"/>
        <w:spacing w:line="276" w:lineRule="auto"/>
        <w:ind w:left="-11" w:firstLine="0"/>
        <w:jc w:val="center"/>
        <w:rPr>
          <w:rFonts w:ascii="Verdana" w:hAnsi="Verdana" w:cs="Arial"/>
          <w:b/>
          <w:sz w:val="20"/>
        </w:rPr>
      </w:pPr>
    </w:p>
    <w:p w14:paraId="464D7D56" w14:textId="77777777" w:rsidR="00E56E20" w:rsidRDefault="00E56E20" w:rsidP="005E57C7">
      <w:pPr>
        <w:pStyle w:val="Tekstpodstawowywcity2"/>
        <w:spacing w:line="276" w:lineRule="auto"/>
        <w:ind w:left="-11" w:firstLine="0"/>
        <w:jc w:val="center"/>
        <w:rPr>
          <w:rFonts w:ascii="Verdana" w:hAnsi="Verdana" w:cs="Arial"/>
          <w:b/>
          <w:sz w:val="20"/>
        </w:rPr>
      </w:pPr>
    </w:p>
    <w:p w14:paraId="18BAC57E" w14:textId="6E17B1EA" w:rsidR="00BB24F4" w:rsidRPr="005E57C7" w:rsidRDefault="00BB24F4" w:rsidP="005E57C7">
      <w:pPr>
        <w:pStyle w:val="Tekstpodstawowywcity2"/>
        <w:spacing w:line="276" w:lineRule="auto"/>
        <w:ind w:left="-11" w:firstLine="0"/>
        <w:jc w:val="center"/>
        <w:rPr>
          <w:rFonts w:ascii="Verdana" w:hAnsi="Verdana" w:cs="Arial"/>
          <w:b/>
          <w:sz w:val="20"/>
        </w:rPr>
      </w:pPr>
      <w:r w:rsidRPr="005E57C7">
        <w:rPr>
          <w:rFonts w:ascii="Verdana" w:hAnsi="Verdana" w:cs="Arial"/>
          <w:b/>
          <w:sz w:val="20"/>
        </w:rPr>
        <w:t xml:space="preserve">§ </w:t>
      </w:r>
      <w:r w:rsidR="002F2041">
        <w:rPr>
          <w:rFonts w:ascii="Verdana" w:hAnsi="Verdana" w:cs="Arial"/>
          <w:b/>
          <w:sz w:val="20"/>
          <w:lang w:val="pl-PL"/>
        </w:rPr>
        <w:t>7</w:t>
      </w:r>
    </w:p>
    <w:p w14:paraId="503726C6" w14:textId="77777777" w:rsidR="00BB24F4" w:rsidRPr="005E57C7" w:rsidRDefault="00BB24F4" w:rsidP="005E57C7">
      <w:pPr>
        <w:pStyle w:val="Tekstpodstawowywcity2"/>
        <w:spacing w:line="276" w:lineRule="auto"/>
        <w:ind w:left="-11" w:firstLine="0"/>
        <w:jc w:val="center"/>
        <w:rPr>
          <w:rFonts w:ascii="Verdana" w:hAnsi="Verdana" w:cs="Arial"/>
          <w:b/>
          <w:bCs/>
          <w:sz w:val="20"/>
        </w:rPr>
      </w:pPr>
      <w:r w:rsidRPr="005E57C7">
        <w:rPr>
          <w:rFonts w:ascii="Verdana" w:hAnsi="Verdana" w:cs="Arial"/>
          <w:b/>
          <w:bCs/>
          <w:sz w:val="20"/>
        </w:rPr>
        <w:t>Ochrona danych osobowych</w:t>
      </w:r>
    </w:p>
    <w:p w14:paraId="16A89F68" w14:textId="1E844D8E" w:rsidR="00B34288" w:rsidRPr="00016A3B" w:rsidRDefault="00B34288" w:rsidP="00016A3B">
      <w:pPr>
        <w:pStyle w:val="Tekstpodstawowywcity"/>
        <w:numPr>
          <w:ilvl w:val="0"/>
          <w:numId w:val="4"/>
        </w:numPr>
        <w:tabs>
          <w:tab w:val="clear" w:pos="349"/>
        </w:tabs>
        <w:spacing w:line="276" w:lineRule="auto"/>
        <w:ind w:left="426" w:hanging="437"/>
        <w:rPr>
          <w:rFonts w:ascii="Verdana" w:hAnsi="Verdana" w:cs="Arial"/>
          <w:sz w:val="20"/>
        </w:rPr>
      </w:pPr>
      <w:r w:rsidRPr="003A574A">
        <w:rPr>
          <w:rFonts w:ascii="Verdana" w:hAnsi="Verdana"/>
          <w:sz w:val="20"/>
        </w:rPr>
        <w:t>Każda ze stron Umowy oświadcza, iż jest administratorem danych osobowych w</w:t>
      </w:r>
      <w:r>
        <w:rPr>
          <w:rFonts w:ascii="Verdana" w:hAnsi="Verdana"/>
          <w:sz w:val="20"/>
          <w:lang w:val="pl-PL"/>
        </w:rPr>
        <w:t> </w:t>
      </w:r>
      <w:r w:rsidRPr="003A574A">
        <w:rPr>
          <w:rFonts w:ascii="Verdana" w:hAnsi="Verdana"/>
          <w:sz w:val="20"/>
        </w:rPr>
        <w:t>rozumieniu Rozporządzenia Parlamentu Europejskiego i Rady (UE) 2016/679 z</w:t>
      </w:r>
      <w:r>
        <w:rPr>
          <w:rFonts w:ascii="Verdana" w:hAnsi="Verdana"/>
          <w:sz w:val="20"/>
        </w:rPr>
        <w:t> </w:t>
      </w:r>
      <w:r w:rsidRPr="003A574A">
        <w:rPr>
          <w:rFonts w:ascii="Verdana" w:hAnsi="Verdana"/>
          <w:sz w:val="20"/>
        </w:rPr>
        <w:t>dnia 27 kwietnia 2016 r. w sprawie ochrony osób fizycznych w związku z</w:t>
      </w:r>
      <w:r>
        <w:rPr>
          <w:rFonts w:ascii="Verdana" w:hAnsi="Verdana"/>
          <w:sz w:val="20"/>
        </w:rPr>
        <w:t> </w:t>
      </w:r>
      <w:r w:rsidRPr="003A574A">
        <w:rPr>
          <w:rFonts w:ascii="Verdana" w:hAnsi="Verdana"/>
          <w:sz w:val="20"/>
        </w:rPr>
        <w:t>przetwarzaniem danych osobowych i</w:t>
      </w:r>
      <w:r>
        <w:rPr>
          <w:rFonts w:ascii="Verdana" w:hAnsi="Verdana"/>
          <w:sz w:val="20"/>
        </w:rPr>
        <w:t> </w:t>
      </w:r>
      <w:r w:rsidRPr="003A574A">
        <w:rPr>
          <w:rFonts w:ascii="Verdana" w:hAnsi="Verdana"/>
          <w:sz w:val="20"/>
        </w:rPr>
        <w:t>w sprawie swobodnego przepływu takich danych oraz uchylenia dyrektywy 95/46/WE (ogólne rozporządzenie o</w:t>
      </w:r>
      <w:r>
        <w:rPr>
          <w:rFonts w:ascii="Verdana" w:hAnsi="Verdana"/>
          <w:sz w:val="20"/>
        </w:rPr>
        <w:t> </w:t>
      </w:r>
      <w:r w:rsidRPr="003A574A">
        <w:rPr>
          <w:rFonts w:ascii="Verdana" w:hAnsi="Verdana"/>
          <w:sz w:val="20"/>
        </w:rPr>
        <w:t>ochronie danych), zwanego dalej „RODO”, w odniesieniu do danych osobowych osób odpowiedzialnych za bieżące kontakty robocze (tzw. dane kontaktowe) lub wykonujących czynności faktyczne wynikające z</w:t>
      </w:r>
      <w:r>
        <w:rPr>
          <w:rFonts w:ascii="Verdana" w:hAnsi="Verdana"/>
          <w:sz w:val="20"/>
        </w:rPr>
        <w:t> </w:t>
      </w:r>
      <w:r w:rsidRPr="003A574A">
        <w:rPr>
          <w:rFonts w:ascii="Verdana" w:hAnsi="Verdana"/>
          <w:sz w:val="20"/>
        </w:rPr>
        <w:t>Umowy. Przekazywane na potrzeby realizacji Umowy dane osobowe są danymi zwykłymi i obejmują w</w:t>
      </w:r>
      <w:r>
        <w:rPr>
          <w:rFonts w:ascii="Verdana" w:hAnsi="Verdana"/>
          <w:sz w:val="20"/>
        </w:rPr>
        <w:t> </w:t>
      </w:r>
      <w:r w:rsidRPr="003A574A">
        <w:rPr>
          <w:rFonts w:ascii="Verdana" w:hAnsi="Verdana"/>
          <w:sz w:val="20"/>
        </w:rPr>
        <w:t>szczególności imię, nazwisko, zajmowane stanowisko i</w:t>
      </w:r>
      <w:r>
        <w:rPr>
          <w:rFonts w:ascii="Verdana" w:hAnsi="Verdana"/>
          <w:sz w:val="20"/>
          <w:lang w:val="pl-PL"/>
        </w:rPr>
        <w:t> </w:t>
      </w:r>
      <w:r w:rsidRPr="003A574A">
        <w:rPr>
          <w:rFonts w:ascii="Verdana" w:hAnsi="Verdana"/>
          <w:sz w:val="20"/>
        </w:rPr>
        <w:t>miejsce pracy, numer służbowego telefonu, służbowy adres poczty elektronicznej.</w:t>
      </w:r>
    </w:p>
    <w:p w14:paraId="4FFEEF14" w14:textId="2D75598D" w:rsidR="00B34288" w:rsidRDefault="00B34288" w:rsidP="00685F85">
      <w:pPr>
        <w:pStyle w:val="Tekstpodstawowywcity"/>
        <w:numPr>
          <w:ilvl w:val="0"/>
          <w:numId w:val="4"/>
        </w:numPr>
        <w:tabs>
          <w:tab w:val="clear" w:pos="349"/>
        </w:tabs>
        <w:spacing w:line="276" w:lineRule="auto"/>
        <w:ind w:left="426" w:hanging="437"/>
        <w:rPr>
          <w:rFonts w:ascii="Verdana" w:hAnsi="Verdana" w:cs="Arial"/>
          <w:sz w:val="20"/>
        </w:rPr>
      </w:pPr>
      <w:r w:rsidRPr="003A574A">
        <w:rPr>
          <w:rFonts w:ascii="Verdana" w:hAnsi="Verdana"/>
          <w:sz w:val="20"/>
        </w:rPr>
        <w:t>Strony zobowiązują się do ochrony danych osobowych udostępnionych sobie wzajemnie w związku z</w:t>
      </w:r>
      <w:r>
        <w:rPr>
          <w:rFonts w:ascii="Verdana" w:hAnsi="Verdana"/>
          <w:sz w:val="20"/>
        </w:rPr>
        <w:t> </w:t>
      </w:r>
      <w:r w:rsidRPr="003A574A">
        <w:rPr>
          <w:rFonts w:ascii="Verdana" w:hAnsi="Verdana"/>
          <w:sz w:val="20"/>
        </w:rPr>
        <w:t xml:space="preserve">wykonywaniem Umowy, w tym do wdrożenia oraz stosowania środków technicznych i organizacyjnych zapewniających odpowiedni stopień </w:t>
      </w:r>
      <w:r w:rsidRPr="003A574A">
        <w:rPr>
          <w:rFonts w:ascii="Verdana" w:hAnsi="Verdana"/>
          <w:sz w:val="20"/>
        </w:rPr>
        <w:lastRenderedPageBreak/>
        <w:t>bezpieczeństwa danych osobowych zgodnie z przepisami prawa, a</w:t>
      </w:r>
      <w:r>
        <w:rPr>
          <w:rFonts w:ascii="Verdana" w:hAnsi="Verdana"/>
          <w:sz w:val="20"/>
        </w:rPr>
        <w:t> </w:t>
      </w:r>
      <w:r w:rsidRPr="003A574A">
        <w:rPr>
          <w:rFonts w:ascii="Verdana" w:hAnsi="Verdana"/>
          <w:sz w:val="20"/>
        </w:rPr>
        <w:t>w</w:t>
      </w:r>
      <w:r>
        <w:rPr>
          <w:rFonts w:ascii="Verdana" w:hAnsi="Verdana"/>
          <w:sz w:val="20"/>
        </w:rPr>
        <w:t> </w:t>
      </w:r>
      <w:r w:rsidRPr="003A574A">
        <w:rPr>
          <w:rFonts w:ascii="Verdana" w:hAnsi="Verdana"/>
          <w:sz w:val="20"/>
        </w:rPr>
        <w:t>szczególności przepisami RODO</w:t>
      </w:r>
      <w:r>
        <w:rPr>
          <w:rFonts w:ascii="Verdana" w:hAnsi="Verdana"/>
          <w:sz w:val="20"/>
        </w:rPr>
        <w:t>.</w:t>
      </w:r>
    </w:p>
    <w:p w14:paraId="70D627E1" w14:textId="77777777" w:rsidR="00016A3B" w:rsidRPr="00814579" w:rsidRDefault="00016A3B" w:rsidP="00016A3B">
      <w:pPr>
        <w:pStyle w:val="Akapitzlist"/>
        <w:numPr>
          <w:ilvl w:val="0"/>
          <w:numId w:val="4"/>
        </w:numPr>
        <w:spacing w:line="276" w:lineRule="auto"/>
        <w:jc w:val="both"/>
        <w:rPr>
          <w:rFonts w:ascii="Verdana" w:hAnsi="Verdana"/>
          <w:lang w:val="pl-PL"/>
        </w:rPr>
      </w:pPr>
      <w:bookmarkStart w:id="4" w:name="_Hlk90389725"/>
      <w:r w:rsidRPr="00814579">
        <w:rPr>
          <w:rFonts w:ascii="Verdana" w:hAnsi="Verdana"/>
          <w:lang w:val="pl-PL"/>
        </w:rPr>
        <w:t>Dezamet przekazuje treść szczegółowych informacji dotyczących przetwarzania przez Spółkę danych osobowych osób fizycznych, o których mowa w ust. 1:</w:t>
      </w:r>
    </w:p>
    <w:p w14:paraId="62C4D36E"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Administratorem Danych Pani/Pana są Zakłady Metalowe „DEZAMET” S.A. ul.</w:t>
      </w:r>
    </w:p>
    <w:p w14:paraId="33F003FE" w14:textId="77777777" w:rsidR="00016A3B" w:rsidRPr="0092706D" w:rsidRDefault="00016A3B" w:rsidP="00016A3B">
      <w:pPr>
        <w:pStyle w:val="Akapitzlist"/>
        <w:spacing w:line="276" w:lineRule="auto"/>
        <w:ind w:left="720"/>
        <w:jc w:val="both"/>
        <w:rPr>
          <w:rFonts w:ascii="Verdana" w:hAnsi="Verdana"/>
          <w:lang w:val="pl-PL"/>
        </w:rPr>
      </w:pPr>
      <w:r w:rsidRPr="00252A62">
        <w:rPr>
          <w:rFonts w:ascii="Verdana" w:hAnsi="Verdana"/>
          <w:lang w:val="pl-PL"/>
        </w:rPr>
        <w:t xml:space="preserve">Szypowskiego 1, 39-460 Nowa Dęba, nr tel. 15 845 15 44, adres email: </w:t>
      </w:r>
      <w:hyperlink w:history="1">
        <w:r w:rsidRPr="00252A62">
          <w:rPr>
            <w:rStyle w:val="Hipercze"/>
            <w:rFonts w:ascii="Verdana" w:hAnsi="Verdana"/>
            <w:lang w:val="pl-PL"/>
          </w:rPr>
          <w:t>dezamet@dezamet.com.pl</w:t>
        </w:r>
      </w:hyperlink>
    </w:p>
    <w:p w14:paraId="19D609BB" w14:textId="77777777" w:rsidR="00016A3B" w:rsidRPr="00E639EA" w:rsidRDefault="00016A3B" w:rsidP="00016A3B">
      <w:pPr>
        <w:pStyle w:val="Akapitzlist"/>
        <w:numPr>
          <w:ilvl w:val="0"/>
          <w:numId w:val="39"/>
        </w:numPr>
        <w:spacing w:line="276" w:lineRule="auto"/>
        <w:jc w:val="both"/>
        <w:rPr>
          <w:rFonts w:ascii="Verdana" w:hAnsi="Verdana"/>
          <w:lang w:val="pl-PL"/>
        </w:rPr>
      </w:pPr>
      <w:r w:rsidRPr="00E639EA">
        <w:rPr>
          <w:rFonts w:ascii="Verdana" w:hAnsi="Verdana"/>
          <w:lang w:val="pl-PL"/>
        </w:rPr>
        <w:t>Administrator powołał Inspektora Ochrony Danych (Monika Domino-Wolańczyk), z</w:t>
      </w:r>
      <w:r>
        <w:rPr>
          <w:rFonts w:ascii="Verdana" w:hAnsi="Verdana"/>
          <w:lang w:val="pl-PL"/>
        </w:rPr>
        <w:t> </w:t>
      </w:r>
      <w:r w:rsidRPr="00E639EA">
        <w:rPr>
          <w:rFonts w:ascii="Verdana" w:hAnsi="Verdana"/>
          <w:lang w:val="pl-PL"/>
        </w:rPr>
        <w:t xml:space="preserve">którym można skontaktować się za pomocą poczty elektronicznej: </w:t>
      </w:r>
      <w:hyperlink w:history="1">
        <w:r w:rsidRPr="00E639EA">
          <w:rPr>
            <w:rStyle w:val="Hipercze"/>
            <w:rFonts w:ascii="Verdana" w:hAnsi="Verdana"/>
            <w:lang w:val="pl-PL"/>
          </w:rPr>
          <w:t>inspektorochronydanych@dezamet.pl</w:t>
        </w:r>
      </w:hyperlink>
    </w:p>
    <w:p w14:paraId="43401856"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Pani/Pana dane osobowe przetwarzane będą w celu zawarcia i realizacji umów na</w:t>
      </w:r>
    </w:p>
    <w:p w14:paraId="0CF26713" w14:textId="77777777" w:rsidR="00016A3B" w:rsidRPr="00252A62" w:rsidRDefault="00016A3B" w:rsidP="00016A3B">
      <w:pPr>
        <w:pStyle w:val="Akapitzlist"/>
        <w:spacing w:line="276" w:lineRule="auto"/>
        <w:ind w:left="720"/>
        <w:jc w:val="both"/>
        <w:rPr>
          <w:rFonts w:ascii="Verdana" w:hAnsi="Verdana"/>
          <w:lang w:val="pl-PL"/>
        </w:rPr>
      </w:pPr>
      <w:r w:rsidRPr="00252A62">
        <w:rPr>
          <w:rFonts w:ascii="Verdana" w:hAnsi="Verdana"/>
          <w:lang w:val="pl-PL"/>
        </w:rPr>
        <w:t>podstawie art. 6 ust. 1 lit. b, c RODO.</w:t>
      </w:r>
    </w:p>
    <w:p w14:paraId="4A68F07C"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Pani/Pana dane osobowe zostały przekazane Administratorowi przez podmiot, w</w:t>
      </w:r>
      <w:r>
        <w:rPr>
          <w:rFonts w:ascii="Verdana" w:hAnsi="Verdana"/>
          <w:lang w:val="pl-PL"/>
        </w:rPr>
        <w:t> </w:t>
      </w:r>
      <w:r w:rsidRPr="00252A62">
        <w:rPr>
          <w:rFonts w:ascii="Verdana" w:hAnsi="Verdana"/>
          <w:lang w:val="pl-PL"/>
        </w:rPr>
        <w:t>imieniu którego Państwo działają.</w:t>
      </w:r>
    </w:p>
    <w:p w14:paraId="36DEA1CF"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Odbiorcami podanych przez Panią/Pana danych osobowych będą:</w:t>
      </w:r>
    </w:p>
    <w:p w14:paraId="15F25719" w14:textId="77777777" w:rsidR="00016A3B" w:rsidRPr="00252A62" w:rsidRDefault="00016A3B" w:rsidP="00016A3B">
      <w:pPr>
        <w:spacing w:line="276" w:lineRule="auto"/>
        <w:ind w:left="1134" w:hanging="425"/>
        <w:jc w:val="both"/>
        <w:rPr>
          <w:rFonts w:ascii="Verdana" w:hAnsi="Verdana"/>
          <w:lang w:val="pl-PL"/>
        </w:rPr>
      </w:pPr>
      <w:r w:rsidRPr="00252A62">
        <w:rPr>
          <w:rFonts w:ascii="Verdana" w:hAnsi="Verdana"/>
          <w:lang w:val="pl-PL"/>
        </w:rPr>
        <w:t>- dostawcy usług informatycznych, audytowych, doradczych, organizacyjnych,</w:t>
      </w:r>
      <w:r>
        <w:rPr>
          <w:rFonts w:ascii="Verdana" w:hAnsi="Verdana"/>
          <w:lang w:val="pl-PL"/>
        </w:rPr>
        <w:t xml:space="preserve"> </w:t>
      </w:r>
      <w:r w:rsidRPr="00252A62">
        <w:rPr>
          <w:rFonts w:ascii="Verdana" w:hAnsi="Verdana"/>
          <w:lang w:val="pl-PL"/>
        </w:rPr>
        <w:t>prawnych, księgowych, pocztowych i kurierskich na podstawie zawartych umów,</w:t>
      </w:r>
    </w:p>
    <w:p w14:paraId="0D0405D8" w14:textId="77777777" w:rsidR="00016A3B" w:rsidRPr="00252A62" w:rsidRDefault="00016A3B" w:rsidP="00016A3B">
      <w:pPr>
        <w:spacing w:line="276" w:lineRule="auto"/>
        <w:ind w:left="1134" w:hanging="425"/>
        <w:jc w:val="both"/>
        <w:rPr>
          <w:rFonts w:ascii="Verdana" w:hAnsi="Verdana"/>
          <w:lang w:val="pl-PL"/>
        </w:rPr>
      </w:pPr>
      <w:r w:rsidRPr="00252A62">
        <w:rPr>
          <w:rFonts w:ascii="Verdana" w:hAnsi="Verdana"/>
          <w:lang w:val="pl-PL"/>
        </w:rPr>
        <w:t>-   Polska Grupa Zbrojeniowa S.A. i podmioty posiadające nadzór właścicielski wobec</w:t>
      </w:r>
    </w:p>
    <w:p w14:paraId="6E60E5F0" w14:textId="77777777" w:rsidR="00016A3B" w:rsidRPr="00252A62" w:rsidRDefault="00016A3B" w:rsidP="00016A3B">
      <w:pPr>
        <w:spacing w:line="276" w:lineRule="auto"/>
        <w:ind w:left="1134" w:hanging="425"/>
        <w:jc w:val="both"/>
        <w:rPr>
          <w:rFonts w:ascii="Verdana" w:hAnsi="Verdana"/>
          <w:lang w:val="pl-PL"/>
        </w:rPr>
      </w:pPr>
      <w:r w:rsidRPr="00252A62">
        <w:rPr>
          <w:rFonts w:ascii="Verdana" w:hAnsi="Verdana"/>
          <w:lang w:val="pl-PL"/>
        </w:rPr>
        <w:t xml:space="preserve">   Administratora (Dezamet),</w:t>
      </w:r>
    </w:p>
    <w:p w14:paraId="16622A6A" w14:textId="77777777" w:rsidR="00016A3B" w:rsidRPr="00252A62" w:rsidRDefault="00016A3B" w:rsidP="00016A3B">
      <w:pPr>
        <w:spacing w:line="276" w:lineRule="auto"/>
        <w:ind w:left="993" w:hanging="284"/>
        <w:jc w:val="both"/>
        <w:rPr>
          <w:rFonts w:ascii="Verdana" w:hAnsi="Verdana"/>
          <w:lang w:val="pl-PL"/>
        </w:rPr>
      </w:pPr>
      <w:r w:rsidRPr="00252A62">
        <w:rPr>
          <w:rFonts w:ascii="Verdana" w:hAnsi="Verdana"/>
          <w:lang w:val="pl-PL"/>
        </w:rPr>
        <w:t>- inne podmioty uprawnione do uzyskania danych osobowych na podstawie przepisów prawa (np. organy podatkowe).</w:t>
      </w:r>
    </w:p>
    <w:p w14:paraId="4F01F2A8"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Pani/Pana dane osobowe będą przechowywane przez okres niezbędny do zawarcia</w:t>
      </w:r>
    </w:p>
    <w:p w14:paraId="18C7022E" w14:textId="77777777" w:rsidR="00016A3B" w:rsidRPr="00252A62" w:rsidRDefault="00016A3B" w:rsidP="00016A3B">
      <w:pPr>
        <w:pStyle w:val="Akapitzlist"/>
        <w:spacing w:line="276" w:lineRule="auto"/>
        <w:ind w:left="720"/>
        <w:jc w:val="both"/>
        <w:rPr>
          <w:rFonts w:ascii="Verdana" w:hAnsi="Verdana"/>
          <w:lang w:val="pl-PL"/>
        </w:rPr>
      </w:pPr>
      <w:r w:rsidRPr="00252A62">
        <w:rPr>
          <w:rFonts w:ascii="Verdana" w:hAnsi="Verdana"/>
          <w:lang w:val="pl-PL"/>
        </w:rPr>
        <w:t>umów, kontaktu w ramach ich realizacji oraz wykonania obowiązków wynikających z przepisów prawa.</w:t>
      </w:r>
    </w:p>
    <w:p w14:paraId="25AB6ED0"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Posiada Pani/Pan prawo dostępu do treści podanych danych oraz prawo ich</w:t>
      </w:r>
    </w:p>
    <w:p w14:paraId="3CC6DBB5" w14:textId="77777777" w:rsidR="00016A3B" w:rsidRPr="00252A62" w:rsidRDefault="00016A3B" w:rsidP="00016A3B">
      <w:pPr>
        <w:pStyle w:val="Akapitzlist"/>
        <w:spacing w:line="276" w:lineRule="auto"/>
        <w:ind w:left="720"/>
        <w:jc w:val="both"/>
        <w:rPr>
          <w:rFonts w:ascii="Verdana" w:hAnsi="Verdana"/>
          <w:lang w:val="pl-PL"/>
        </w:rPr>
      </w:pPr>
      <w:r w:rsidRPr="00252A62">
        <w:rPr>
          <w:rFonts w:ascii="Verdana" w:hAnsi="Verdana"/>
          <w:lang w:val="pl-PL"/>
        </w:rPr>
        <w:t>sprostowania, usunięcia, ograniczenia przetwarzania, prawo do przenoszenia danych, prawo wniesienia sprzeciwu - na warunkach określonych w przepisach RODO.</w:t>
      </w:r>
    </w:p>
    <w:p w14:paraId="33E786CC"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Posiada Pani/Pan prawo wniesienia skargi do organu nadzorczego, którym jest Prezes Urzędu Ochrony Danych Osobowych.</w:t>
      </w:r>
    </w:p>
    <w:p w14:paraId="542B03FE" w14:textId="77777777" w:rsidR="00016A3B" w:rsidRPr="00252A62" w:rsidRDefault="00016A3B" w:rsidP="00016A3B">
      <w:pPr>
        <w:pStyle w:val="Akapitzlist"/>
        <w:numPr>
          <w:ilvl w:val="0"/>
          <w:numId w:val="39"/>
        </w:numPr>
        <w:spacing w:line="276" w:lineRule="auto"/>
        <w:jc w:val="both"/>
        <w:rPr>
          <w:rFonts w:ascii="Verdana" w:hAnsi="Verdana"/>
          <w:lang w:val="pl-PL"/>
        </w:rPr>
      </w:pPr>
      <w:r w:rsidRPr="00252A62">
        <w:rPr>
          <w:rFonts w:ascii="Verdana" w:hAnsi="Verdana"/>
          <w:lang w:val="pl-PL"/>
        </w:rPr>
        <w:t>Podanie danych osobowych jest dobrowolne, lecz brak ich podania uniemożliwi zawarcie i realizację Umowy.</w:t>
      </w:r>
    </w:p>
    <w:p w14:paraId="114516D8" w14:textId="65D3367F" w:rsidR="00016A3B" w:rsidRPr="00814579" w:rsidRDefault="00016A3B" w:rsidP="00016A3B">
      <w:pPr>
        <w:pStyle w:val="Tekstpodstawowywcity"/>
        <w:numPr>
          <w:ilvl w:val="0"/>
          <w:numId w:val="4"/>
        </w:numPr>
        <w:tabs>
          <w:tab w:val="clear" w:pos="349"/>
        </w:tabs>
        <w:spacing w:line="276" w:lineRule="auto"/>
        <w:ind w:left="426" w:hanging="437"/>
        <w:rPr>
          <w:rFonts w:ascii="Verdana" w:hAnsi="Verdana" w:cs="Arial"/>
          <w:sz w:val="20"/>
          <w:lang w:val="pl-PL"/>
        </w:rPr>
      </w:pPr>
      <w:commentRangeStart w:id="5"/>
      <w:r>
        <w:rPr>
          <w:rFonts w:ascii="Verdana" w:hAnsi="Verdana"/>
          <w:sz w:val="20"/>
          <w:lang w:val="pl-PL"/>
        </w:rPr>
        <w:t>…………………………</w:t>
      </w:r>
      <w:commentRangeEnd w:id="5"/>
      <w:r w:rsidR="00946D1C">
        <w:rPr>
          <w:rStyle w:val="Odwoaniedokomentarza"/>
          <w:lang w:val="en-AU" w:eastAsia="en-US"/>
        </w:rPr>
        <w:commentReference w:id="5"/>
      </w:r>
      <w:r w:rsidRPr="00814579">
        <w:rPr>
          <w:rFonts w:ascii="Verdana" w:hAnsi="Verdana"/>
          <w:sz w:val="20"/>
        </w:rPr>
        <w:t xml:space="preserve"> zobowiązuj</w:t>
      </w:r>
      <w:r w:rsidRPr="00814579">
        <w:rPr>
          <w:rFonts w:ascii="Verdana" w:hAnsi="Verdana"/>
          <w:sz w:val="20"/>
          <w:lang w:val="pl-PL"/>
        </w:rPr>
        <w:t>e</w:t>
      </w:r>
      <w:r w:rsidRPr="00814579">
        <w:rPr>
          <w:rFonts w:ascii="Verdana" w:hAnsi="Verdana"/>
          <w:sz w:val="20"/>
        </w:rPr>
        <w:t xml:space="preserve"> się poinformować osoby fizyczne, o których mowa w ust. 1, będące </w:t>
      </w:r>
      <w:bookmarkEnd w:id="4"/>
      <w:r w:rsidRPr="00814579">
        <w:rPr>
          <w:rFonts w:ascii="Verdana" w:hAnsi="Verdana"/>
          <w:sz w:val="20"/>
          <w:lang w:val="pl-PL"/>
        </w:rPr>
        <w:t>jego pracownikami lub współpracownikami, o treści ust. 3 niniejszego paragrafu.</w:t>
      </w:r>
    </w:p>
    <w:p w14:paraId="5ACD3299" w14:textId="77777777" w:rsidR="00BB24F4" w:rsidRPr="005E57C7" w:rsidRDefault="00BB24F4" w:rsidP="005E57C7">
      <w:pPr>
        <w:spacing w:line="276" w:lineRule="auto"/>
        <w:jc w:val="both"/>
        <w:rPr>
          <w:rFonts w:ascii="Verdana" w:hAnsi="Verdana" w:cs="Arial"/>
          <w:lang w:val="pl-PL"/>
        </w:rPr>
      </w:pPr>
    </w:p>
    <w:p w14:paraId="0D1B0595" w14:textId="27C6D1D9" w:rsidR="00BB24F4" w:rsidRPr="005E57C7" w:rsidRDefault="00BB24F4" w:rsidP="005E57C7">
      <w:pPr>
        <w:tabs>
          <w:tab w:val="left" w:pos="720"/>
        </w:tabs>
        <w:spacing w:line="276" w:lineRule="auto"/>
        <w:jc w:val="center"/>
        <w:rPr>
          <w:rFonts w:ascii="Verdana" w:hAnsi="Verdana" w:cs="Arial"/>
          <w:b/>
          <w:lang w:val="pl-PL"/>
        </w:rPr>
      </w:pPr>
      <w:r w:rsidRPr="005E57C7">
        <w:rPr>
          <w:rFonts w:ascii="Verdana" w:hAnsi="Verdana" w:cs="Arial"/>
          <w:b/>
          <w:lang w:val="pl-PL"/>
        </w:rPr>
        <w:t xml:space="preserve">§ </w:t>
      </w:r>
      <w:r w:rsidR="002F2041">
        <w:rPr>
          <w:rFonts w:ascii="Verdana" w:hAnsi="Verdana" w:cs="Arial"/>
          <w:b/>
          <w:lang w:val="pl-PL"/>
        </w:rPr>
        <w:t>8</w:t>
      </w:r>
    </w:p>
    <w:p w14:paraId="60B1CB1E" w14:textId="77777777" w:rsidR="00BB24F4" w:rsidRPr="005E57C7" w:rsidRDefault="00BB24F4" w:rsidP="005E57C7">
      <w:pPr>
        <w:spacing w:line="276" w:lineRule="auto"/>
        <w:jc w:val="center"/>
        <w:rPr>
          <w:rFonts w:ascii="Verdana" w:hAnsi="Verdana" w:cs="Arial"/>
          <w:b/>
          <w:bCs/>
          <w:lang w:val="pl-PL"/>
        </w:rPr>
      </w:pPr>
      <w:r w:rsidRPr="005E57C7">
        <w:rPr>
          <w:rFonts w:ascii="Verdana" w:hAnsi="Verdana" w:cs="Arial"/>
          <w:b/>
          <w:bCs/>
          <w:lang w:val="pl-PL"/>
        </w:rPr>
        <w:t>Postanowienia końcowe</w:t>
      </w:r>
    </w:p>
    <w:p w14:paraId="1FCA1B43" w14:textId="7969C8EE" w:rsidR="00BB24F4" w:rsidRDefault="00BB24F4" w:rsidP="00685F85">
      <w:pPr>
        <w:pStyle w:val="Tekstpodstawowywcity"/>
        <w:numPr>
          <w:ilvl w:val="0"/>
          <w:numId w:val="10"/>
        </w:numPr>
        <w:spacing w:line="276" w:lineRule="auto"/>
        <w:rPr>
          <w:rFonts w:ascii="Verdana" w:hAnsi="Verdana" w:cs="Arial"/>
          <w:sz w:val="20"/>
        </w:rPr>
      </w:pPr>
      <w:r w:rsidRPr="005E57C7">
        <w:rPr>
          <w:rFonts w:ascii="Verdana" w:hAnsi="Verdana" w:cs="Arial"/>
          <w:sz w:val="20"/>
        </w:rPr>
        <w:t>Każda ze Stron zobowiązuje się przestrzegać postanowień Umowy, o ile nie będzie to</w:t>
      </w:r>
      <w:r w:rsidRPr="005E57C7">
        <w:rPr>
          <w:rFonts w:ascii="Verdana" w:hAnsi="Verdana" w:cs="Arial"/>
          <w:sz w:val="20"/>
          <w:lang w:val="pl-PL"/>
        </w:rPr>
        <w:t> </w:t>
      </w:r>
      <w:r w:rsidRPr="005E57C7">
        <w:rPr>
          <w:rFonts w:ascii="Verdana" w:hAnsi="Verdana" w:cs="Arial"/>
          <w:sz w:val="20"/>
        </w:rPr>
        <w:t xml:space="preserve">kolidować </w:t>
      </w:r>
      <w:r w:rsidRPr="005E57C7">
        <w:rPr>
          <w:rFonts w:ascii="Verdana" w:hAnsi="Verdana" w:cs="Arial"/>
          <w:sz w:val="20"/>
          <w:lang w:val="pl-PL"/>
        </w:rPr>
        <w:t>z</w:t>
      </w:r>
      <w:r w:rsidR="003B63C0" w:rsidRPr="005E57C7">
        <w:rPr>
          <w:rFonts w:ascii="Verdana" w:hAnsi="Verdana" w:cs="Arial"/>
          <w:sz w:val="20"/>
          <w:lang w:val="pl-PL"/>
        </w:rPr>
        <w:t xml:space="preserve"> </w:t>
      </w:r>
      <w:r w:rsidRPr="005E57C7">
        <w:rPr>
          <w:rFonts w:ascii="Verdana" w:hAnsi="Verdana" w:cs="Arial"/>
          <w:sz w:val="20"/>
        </w:rPr>
        <w:t>obowiązującymi przepisami prawa.</w:t>
      </w:r>
    </w:p>
    <w:p w14:paraId="6A4E38E3" w14:textId="033C6AF2" w:rsidR="001311D1" w:rsidRDefault="001311D1" w:rsidP="00685F85">
      <w:pPr>
        <w:pStyle w:val="Tekstpodstawowywcity"/>
        <w:numPr>
          <w:ilvl w:val="0"/>
          <w:numId w:val="10"/>
        </w:numPr>
        <w:spacing w:line="276" w:lineRule="auto"/>
        <w:rPr>
          <w:rFonts w:ascii="Verdana" w:hAnsi="Verdana" w:cs="Arial"/>
          <w:sz w:val="20"/>
        </w:rPr>
      </w:pPr>
      <w:r w:rsidRPr="001311D1">
        <w:rPr>
          <w:rFonts w:ascii="Verdana" w:hAnsi="Verdana" w:cs="Arial"/>
          <w:sz w:val="20"/>
        </w:rPr>
        <w:t>Umowa stanowi pełną i kompletną Umowę Stron w zakresie ochrony Informacji Poufnych ujawnianych w związku z Celem Umowy i zastępuje oraz odwołuje wszystkie poprzednie komunikaty, porozumienia i zgody powstałe w stosunkach między Stronami, mające za przedmiot ochronę Informacji Poufnych</w:t>
      </w:r>
      <w:r>
        <w:rPr>
          <w:rFonts w:ascii="Verdana" w:hAnsi="Verdana" w:cs="Arial"/>
          <w:sz w:val="20"/>
          <w:lang w:val="pl-PL"/>
        </w:rPr>
        <w:t xml:space="preserve">. </w:t>
      </w:r>
    </w:p>
    <w:p w14:paraId="27849941" w14:textId="77777777" w:rsidR="00BB24F4" w:rsidRPr="005E57C7" w:rsidRDefault="00BB24F4" w:rsidP="001311D1">
      <w:pPr>
        <w:pStyle w:val="Tekstpodstawowywcity"/>
        <w:numPr>
          <w:ilvl w:val="0"/>
          <w:numId w:val="10"/>
        </w:numPr>
        <w:spacing w:line="276" w:lineRule="auto"/>
        <w:rPr>
          <w:rFonts w:ascii="Verdana" w:hAnsi="Verdana" w:cs="Arial"/>
          <w:sz w:val="20"/>
        </w:rPr>
      </w:pPr>
      <w:r w:rsidRPr="001311D1">
        <w:rPr>
          <w:rFonts w:ascii="Verdana" w:hAnsi="Verdana" w:cs="Arial"/>
          <w:sz w:val="20"/>
        </w:rPr>
        <w:t xml:space="preserve">Strony wyznaczają następujące osoby do bieżących kontaktów i uzgodnień w sprawach wynikających z niniejszej Umowy lub związanych z realizacją Projektu oraz wskazują dane kontaktowe: </w:t>
      </w:r>
    </w:p>
    <w:p w14:paraId="24F82A22" w14:textId="0BA75BAA" w:rsidR="00BB24F4" w:rsidRPr="005E57C7" w:rsidRDefault="00BB24F4" w:rsidP="00685F85">
      <w:pPr>
        <w:pStyle w:val="Tekstpodstawowywcity"/>
        <w:numPr>
          <w:ilvl w:val="0"/>
          <w:numId w:val="5"/>
        </w:numPr>
        <w:spacing w:line="276" w:lineRule="auto"/>
        <w:ind w:left="1134" w:hanging="567"/>
        <w:rPr>
          <w:rFonts w:ascii="Verdana" w:hAnsi="Verdana" w:cs="Arial"/>
          <w:b/>
          <w:sz w:val="20"/>
          <w:lang w:val="pl-PL"/>
        </w:rPr>
      </w:pPr>
      <w:r w:rsidRPr="005E57C7">
        <w:rPr>
          <w:rFonts w:ascii="Verdana" w:hAnsi="Verdana" w:cs="Arial"/>
          <w:b/>
          <w:sz w:val="20"/>
          <w:lang w:val="pl-PL"/>
        </w:rPr>
        <w:lastRenderedPageBreak/>
        <w:t xml:space="preserve">dla </w:t>
      </w:r>
      <w:r w:rsidR="00016A3B" w:rsidRPr="00932160">
        <w:rPr>
          <w:rFonts w:ascii="Verdana" w:hAnsi="Verdana" w:cs="Arial"/>
          <w:b/>
          <w:bCs/>
          <w:sz w:val="20"/>
          <w:lang w:val="pl-PL"/>
        </w:rPr>
        <w:t>DEZAMET</w:t>
      </w:r>
      <w:r w:rsidRPr="00932160">
        <w:rPr>
          <w:rFonts w:ascii="Verdana" w:hAnsi="Verdana" w:cs="Arial"/>
          <w:b/>
          <w:bCs/>
          <w:sz w:val="20"/>
          <w:lang w:val="pl-PL"/>
        </w:rPr>
        <w:t>:</w:t>
      </w:r>
    </w:p>
    <w:p w14:paraId="5F7513D2" w14:textId="0FF3D6B2" w:rsidR="00BB24F4" w:rsidRPr="00BB4F7F" w:rsidRDefault="000377E0" w:rsidP="005E57C7">
      <w:pPr>
        <w:pStyle w:val="Tekstpodstawowywcity"/>
        <w:spacing w:line="276" w:lineRule="auto"/>
        <w:ind w:left="1134" w:firstLine="0"/>
        <w:rPr>
          <w:rFonts w:ascii="Verdana" w:hAnsi="Verdana" w:cs="Arial"/>
          <w:color w:val="000000" w:themeColor="text1"/>
          <w:sz w:val="20"/>
          <w:lang w:val="pl-PL"/>
        </w:rPr>
      </w:pPr>
      <w:r>
        <w:rPr>
          <w:rFonts w:ascii="Verdana" w:hAnsi="Verdana" w:cs="Arial"/>
          <w:bCs/>
          <w:color w:val="000000" w:themeColor="text1"/>
          <w:sz w:val="20"/>
          <w:lang w:val="pl-PL"/>
        </w:rPr>
        <w:t>Józef Taraszka</w:t>
      </w:r>
    </w:p>
    <w:p w14:paraId="29864558" w14:textId="2FCBDD4D" w:rsidR="00BB24F4" w:rsidRPr="00BB4F7F" w:rsidRDefault="00810BCC" w:rsidP="005E57C7">
      <w:pPr>
        <w:pStyle w:val="Tekstpodstawowywcity"/>
        <w:spacing w:line="276" w:lineRule="auto"/>
        <w:ind w:left="1134" w:firstLine="0"/>
        <w:rPr>
          <w:rFonts w:ascii="Verdana" w:hAnsi="Verdana" w:cs="Arial"/>
          <w:bCs/>
          <w:color w:val="000000" w:themeColor="text1"/>
          <w:sz w:val="20"/>
          <w:lang w:val="pl-PL"/>
        </w:rPr>
      </w:pPr>
      <w:r>
        <w:rPr>
          <w:rFonts w:ascii="Verdana" w:hAnsi="Verdana" w:cs="Arial"/>
          <w:bCs/>
          <w:color w:val="000000" w:themeColor="text1"/>
          <w:sz w:val="20"/>
          <w:lang w:val="pl-PL"/>
        </w:rPr>
        <w:t>t</w:t>
      </w:r>
      <w:r w:rsidR="00B76D5F" w:rsidRPr="00BB4F7F">
        <w:rPr>
          <w:rFonts w:ascii="Verdana" w:hAnsi="Verdana" w:cs="Arial"/>
          <w:bCs/>
          <w:color w:val="000000" w:themeColor="text1"/>
          <w:sz w:val="20"/>
          <w:lang w:val="pl-PL"/>
        </w:rPr>
        <w:t xml:space="preserve">el. </w:t>
      </w:r>
      <w:r w:rsidR="000377E0">
        <w:rPr>
          <w:rFonts w:ascii="Verdana" w:hAnsi="Verdana" w:cs="Arial"/>
          <w:bCs/>
          <w:color w:val="000000" w:themeColor="text1"/>
          <w:sz w:val="20"/>
          <w:lang w:val="pl-PL"/>
        </w:rPr>
        <w:t>15 845 12 83</w:t>
      </w:r>
    </w:p>
    <w:p w14:paraId="1F1F0395" w14:textId="4C753057" w:rsidR="00BB24F4" w:rsidRPr="00BB4F7F" w:rsidRDefault="00810BCC" w:rsidP="005E57C7">
      <w:pPr>
        <w:pStyle w:val="Tekstpodstawowywcity"/>
        <w:spacing w:line="276" w:lineRule="auto"/>
        <w:ind w:left="1134" w:firstLine="0"/>
        <w:rPr>
          <w:rFonts w:ascii="Verdana" w:hAnsi="Verdana" w:cs="Arial"/>
          <w:bCs/>
          <w:color w:val="000000" w:themeColor="text1"/>
          <w:sz w:val="20"/>
          <w:lang w:val="pl-PL"/>
        </w:rPr>
      </w:pPr>
      <w:r>
        <w:rPr>
          <w:rFonts w:ascii="Verdana" w:hAnsi="Verdana" w:cs="Arial"/>
          <w:bCs/>
          <w:color w:val="000000" w:themeColor="text1"/>
          <w:sz w:val="20"/>
          <w:lang w:val="pl-PL"/>
        </w:rPr>
        <w:t>t</w:t>
      </w:r>
      <w:r w:rsidR="00B76D5F" w:rsidRPr="00BB4F7F">
        <w:rPr>
          <w:rFonts w:ascii="Verdana" w:hAnsi="Verdana" w:cs="Arial"/>
          <w:bCs/>
          <w:color w:val="000000" w:themeColor="text1"/>
          <w:sz w:val="20"/>
          <w:lang w:val="pl-PL"/>
        </w:rPr>
        <w:t>el.</w:t>
      </w:r>
      <w:r w:rsidR="00292558">
        <w:rPr>
          <w:rFonts w:ascii="Verdana" w:hAnsi="Verdana" w:cs="Arial"/>
          <w:bCs/>
          <w:color w:val="000000" w:themeColor="text1"/>
          <w:sz w:val="20"/>
          <w:lang w:val="pl-PL"/>
        </w:rPr>
        <w:t xml:space="preserve"> </w:t>
      </w:r>
      <w:r>
        <w:rPr>
          <w:rFonts w:ascii="Verdana" w:hAnsi="Verdana" w:cs="Arial"/>
          <w:bCs/>
          <w:color w:val="000000" w:themeColor="text1"/>
          <w:sz w:val="20"/>
          <w:lang w:val="pl-PL"/>
        </w:rPr>
        <w:t>k</w:t>
      </w:r>
      <w:r w:rsidR="00292558">
        <w:rPr>
          <w:rFonts w:ascii="Verdana" w:hAnsi="Verdana" w:cs="Arial"/>
          <w:bCs/>
          <w:color w:val="000000" w:themeColor="text1"/>
          <w:sz w:val="20"/>
          <w:lang w:val="pl-PL"/>
        </w:rPr>
        <w:t xml:space="preserve">om. </w:t>
      </w:r>
      <w:r w:rsidR="000377E0">
        <w:rPr>
          <w:rFonts w:ascii="Verdana" w:hAnsi="Verdana" w:cs="Arial"/>
          <w:bCs/>
          <w:color w:val="000000" w:themeColor="text1"/>
          <w:sz w:val="20"/>
          <w:lang w:val="pl-PL"/>
        </w:rPr>
        <w:t>695 200 109</w:t>
      </w:r>
    </w:p>
    <w:p w14:paraId="03D930F7" w14:textId="6A99DE70" w:rsidR="00BB24F4" w:rsidRPr="00933ADB" w:rsidRDefault="00B76D5F" w:rsidP="005E57C7">
      <w:pPr>
        <w:pStyle w:val="Tekstpodstawowywcity"/>
        <w:spacing w:line="276" w:lineRule="auto"/>
        <w:ind w:left="1134" w:firstLine="0"/>
        <w:rPr>
          <w:rFonts w:ascii="Verdana" w:hAnsi="Verdana" w:cs="Arial"/>
          <w:bCs/>
          <w:color w:val="000000" w:themeColor="text1"/>
          <w:sz w:val="20"/>
          <w:lang w:val="en-US"/>
        </w:rPr>
      </w:pPr>
      <w:r w:rsidRPr="00933ADB">
        <w:rPr>
          <w:rFonts w:ascii="Verdana" w:hAnsi="Verdana" w:cs="Arial"/>
          <w:bCs/>
          <w:color w:val="000000" w:themeColor="text1"/>
          <w:sz w:val="20"/>
          <w:lang w:val="en-US"/>
        </w:rPr>
        <w:t xml:space="preserve">e-mail: </w:t>
      </w:r>
      <w:r w:rsidR="000377E0" w:rsidRPr="00933ADB">
        <w:rPr>
          <w:rFonts w:ascii="Verdana" w:hAnsi="Verdana" w:cs="Arial"/>
          <w:bCs/>
          <w:color w:val="000000" w:themeColor="text1"/>
          <w:sz w:val="20"/>
          <w:lang w:val="en-US"/>
        </w:rPr>
        <w:t>jtaraszka@dezamet.com.pl</w:t>
      </w:r>
    </w:p>
    <w:p w14:paraId="3E38324C" w14:textId="77777777" w:rsidR="00BB24F4" w:rsidRPr="00933ADB" w:rsidRDefault="00BB24F4" w:rsidP="005E57C7">
      <w:pPr>
        <w:pStyle w:val="Tekstpodstawowywcity"/>
        <w:spacing w:line="276" w:lineRule="auto"/>
        <w:ind w:left="1134" w:firstLine="0"/>
        <w:rPr>
          <w:rFonts w:ascii="Verdana" w:hAnsi="Verdana" w:cs="Arial"/>
          <w:bCs/>
          <w:color w:val="FF0000"/>
          <w:sz w:val="20"/>
          <w:lang w:val="en-US"/>
        </w:rPr>
      </w:pPr>
    </w:p>
    <w:p w14:paraId="2F1DAE4E" w14:textId="14C8B482" w:rsidR="00BB24F4" w:rsidRPr="005E57C7" w:rsidRDefault="00BB24F4" w:rsidP="00685F85">
      <w:pPr>
        <w:pStyle w:val="Tekstpodstawowywcity"/>
        <w:numPr>
          <w:ilvl w:val="0"/>
          <w:numId w:val="5"/>
        </w:numPr>
        <w:spacing w:line="276" w:lineRule="auto"/>
        <w:ind w:left="1134" w:hanging="567"/>
        <w:rPr>
          <w:rFonts w:ascii="Verdana" w:hAnsi="Verdana" w:cs="Arial"/>
          <w:b/>
          <w:bCs/>
          <w:sz w:val="20"/>
          <w:lang w:val="pl-PL"/>
        </w:rPr>
      </w:pPr>
      <w:commentRangeStart w:id="6"/>
      <w:r w:rsidRPr="005E57C7">
        <w:rPr>
          <w:rFonts w:ascii="Verdana" w:hAnsi="Verdana" w:cs="Arial"/>
          <w:b/>
          <w:sz w:val="20"/>
          <w:lang w:val="pl-PL"/>
        </w:rPr>
        <w:t xml:space="preserve">dla </w:t>
      </w:r>
      <w:r w:rsidR="00292558">
        <w:rPr>
          <w:rFonts w:ascii="Verdana" w:hAnsi="Verdana" w:cs="Arial"/>
          <w:b/>
          <w:bCs/>
          <w:lang w:val="pl-PL"/>
        </w:rPr>
        <w:t>………………………..</w:t>
      </w:r>
      <w:r w:rsidRPr="005E57C7">
        <w:rPr>
          <w:rFonts w:ascii="Verdana" w:hAnsi="Verdana" w:cs="Arial"/>
          <w:b/>
          <w:bCs/>
          <w:sz w:val="20"/>
          <w:lang w:val="pl-PL"/>
        </w:rPr>
        <w:t>:</w:t>
      </w:r>
    </w:p>
    <w:p w14:paraId="20B4C5A6" w14:textId="77777777" w:rsidR="00BB24F4" w:rsidRPr="005E57C7" w:rsidRDefault="00BB24F4" w:rsidP="005E57C7">
      <w:pPr>
        <w:pStyle w:val="Tekstpodstawowywcity"/>
        <w:spacing w:line="276" w:lineRule="auto"/>
        <w:ind w:left="1146" w:firstLine="0"/>
        <w:rPr>
          <w:rFonts w:ascii="Verdana" w:hAnsi="Verdana" w:cs="Arial"/>
          <w:bCs/>
          <w:sz w:val="20"/>
          <w:lang w:val="pl-PL"/>
        </w:rPr>
      </w:pPr>
      <w:r w:rsidRPr="005E57C7">
        <w:rPr>
          <w:rFonts w:ascii="Verdana" w:hAnsi="Verdana" w:cs="Arial"/>
          <w:bCs/>
          <w:sz w:val="20"/>
          <w:lang w:val="pl-PL"/>
        </w:rPr>
        <w:t>…………………………………</w:t>
      </w:r>
    </w:p>
    <w:p w14:paraId="520F2694" w14:textId="77777777" w:rsidR="00BB24F4" w:rsidRPr="005E57C7" w:rsidRDefault="00BB24F4" w:rsidP="005E57C7">
      <w:pPr>
        <w:pStyle w:val="Tekstpodstawowywcity"/>
        <w:spacing w:line="276" w:lineRule="auto"/>
        <w:ind w:left="1134" w:firstLine="0"/>
        <w:rPr>
          <w:rFonts w:ascii="Verdana" w:hAnsi="Verdana" w:cs="Arial"/>
          <w:bCs/>
          <w:sz w:val="20"/>
          <w:lang w:val="pl-PL"/>
        </w:rPr>
      </w:pPr>
      <w:r w:rsidRPr="005E57C7">
        <w:rPr>
          <w:rFonts w:ascii="Verdana" w:hAnsi="Verdana" w:cs="Arial"/>
          <w:bCs/>
          <w:sz w:val="20"/>
          <w:lang w:val="pl-PL"/>
        </w:rPr>
        <w:t>…………………………………</w:t>
      </w:r>
    </w:p>
    <w:p w14:paraId="2A47DB3A" w14:textId="77777777" w:rsidR="00BB24F4" w:rsidRPr="005E57C7" w:rsidRDefault="00BB24F4" w:rsidP="005E57C7">
      <w:pPr>
        <w:pStyle w:val="Tekstpodstawowywcity"/>
        <w:spacing w:line="276" w:lineRule="auto"/>
        <w:ind w:left="1134" w:firstLine="0"/>
        <w:rPr>
          <w:rFonts w:ascii="Verdana" w:hAnsi="Verdana" w:cs="Arial"/>
          <w:bCs/>
          <w:sz w:val="20"/>
          <w:lang w:val="pl-PL"/>
        </w:rPr>
      </w:pPr>
      <w:r w:rsidRPr="005E57C7">
        <w:rPr>
          <w:rFonts w:ascii="Verdana" w:hAnsi="Verdana" w:cs="Arial"/>
          <w:bCs/>
          <w:sz w:val="20"/>
          <w:lang w:val="pl-PL"/>
        </w:rPr>
        <w:t>…………………………………</w:t>
      </w:r>
    </w:p>
    <w:p w14:paraId="21B20348" w14:textId="77777777" w:rsidR="00BB24F4" w:rsidRPr="005E57C7" w:rsidRDefault="00BB24F4" w:rsidP="005E57C7">
      <w:pPr>
        <w:pStyle w:val="Tekstpodstawowywcity"/>
        <w:spacing w:line="276" w:lineRule="auto"/>
        <w:ind w:left="1134" w:firstLine="0"/>
        <w:rPr>
          <w:rFonts w:ascii="Verdana" w:hAnsi="Verdana" w:cs="Arial"/>
          <w:bCs/>
          <w:sz w:val="20"/>
          <w:lang w:val="pl-PL"/>
        </w:rPr>
      </w:pPr>
      <w:r w:rsidRPr="005E57C7">
        <w:rPr>
          <w:rFonts w:ascii="Verdana" w:hAnsi="Verdana" w:cs="Arial"/>
          <w:bCs/>
          <w:sz w:val="20"/>
          <w:lang w:val="pl-PL"/>
        </w:rPr>
        <w:t>…………………………………</w:t>
      </w:r>
      <w:commentRangeEnd w:id="6"/>
      <w:r w:rsidR="006D747E">
        <w:rPr>
          <w:rStyle w:val="Odwoaniedokomentarza"/>
          <w:lang w:val="en-AU" w:eastAsia="en-US"/>
        </w:rPr>
        <w:commentReference w:id="6"/>
      </w:r>
    </w:p>
    <w:p w14:paraId="4534B85F" w14:textId="50207086" w:rsidR="00BB24F4" w:rsidRPr="005E57C7" w:rsidRDefault="00BB24F4" w:rsidP="00D461BF">
      <w:pPr>
        <w:pStyle w:val="Tekstpodstawowywcity"/>
        <w:spacing w:line="276" w:lineRule="auto"/>
        <w:ind w:firstLine="0"/>
        <w:rPr>
          <w:rFonts w:ascii="Verdana" w:hAnsi="Verdana" w:cs="Arial"/>
          <w:bCs/>
          <w:sz w:val="20"/>
          <w:lang w:val="pl-PL"/>
        </w:rPr>
      </w:pPr>
    </w:p>
    <w:p w14:paraId="3EE34B7A" w14:textId="5081B84C" w:rsidR="005D53E0" w:rsidRPr="00F01F09" w:rsidRDefault="00BB24F4" w:rsidP="001311D1">
      <w:pPr>
        <w:pStyle w:val="Tekstpodstawowywcity"/>
        <w:numPr>
          <w:ilvl w:val="0"/>
          <w:numId w:val="10"/>
        </w:numPr>
        <w:spacing w:line="276" w:lineRule="auto"/>
        <w:rPr>
          <w:rFonts w:ascii="Verdana" w:hAnsi="Verdana" w:cs="Arial"/>
          <w:sz w:val="20"/>
        </w:rPr>
      </w:pPr>
      <w:r w:rsidRPr="001311D1">
        <w:rPr>
          <w:rFonts w:ascii="Verdana" w:hAnsi="Verdana" w:cs="Arial"/>
          <w:sz w:val="20"/>
        </w:rPr>
        <w:t xml:space="preserve">Każda ze Stron uprawniona jest do zmiany osób wymienionych w ust. </w:t>
      </w:r>
      <w:r w:rsidR="00B34288">
        <w:rPr>
          <w:rFonts w:ascii="Verdana" w:hAnsi="Verdana" w:cs="Arial"/>
          <w:sz w:val="20"/>
          <w:lang w:val="pl-PL"/>
        </w:rPr>
        <w:t>3</w:t>
      </w:r>
      <w:r w:rsidRPr="001311D1">
        <w:rPr>
          <w:rFonts w:ascii="Verdana" w:hAnsi="Verdana" w:cs="Arial"/>
          <w:sz w:val="20"/>
        </w:rPr>
        <w:t xml:space="preserve"> w drodze pisemnego lub elektronicznego oświadczenia woli, za potwierdzeniem odbioru i ze skutkiem na dzień jego doręczenia. Powyższa zmiana nie wymaga zgody drugiej ze Stron.</w:t>
      </w:r>
    </w:p>
    <w:p w14:paraId="64815883" w14:textId="60AA89E9" w:rsidR="00347F9E" w:rsidRPr="005E57C7" w:rsidRDefault="00347F9E" w:rsidP="001311D1">
      <w:pPr>
        <w:pStyle w:val="Tekstpodstawowywcity"/>
        <w:numPr>
          <w:ilvl w:val="0"/>
          <w:numId w:val="10"/>
        </w:numPr>
        <w:spacing w:line="276" w:lineRule="auto"/>
        <w:rPr>
          <w:rFonts w:ascii="Verdana" w:hAnsi="Verdana" w:cs="Arial"/>
          <w:sz w:val="20"/>
        </w:rPr>
      </w:pPr>
      <w:r w:rsidRPr="001311D1">
        <w:rPr>
          <w:rFonts w:ascii="Verdana" w:hAnsi="Verdana" w:cs="Arial"/>
          <w:sz w:val="20"/>
        </w:rPr>
        <w:t xml:space="preserve">Umowa nie reguluje pomiędzy Stronami wymiany informacji niejawnych w rozumieniu ustawy z dnia 5 sierpnia 2010 r. o ochronie informacji niejawnych. </w:t>
      </w:r>
    </w:p>
    <w:p w14:paraId="1291FED7" w14:textId="5138CA43" w:rsidR="00BB24F4" w:rsidRPr="001311D1" w:rsidRDefault="0088719A" w:rsidP="00685F85">
      <w:pPr>
        <w:pStyle w:val="Tekstpodstawowywcity"/>
        <w:numPr>
          <w:ilvl w:val="0"/>
          <w:numId w:val="10"/>
        </w:numPr>
        <w:spacing w:line="276" w:lineRule="auto"/>
        <w:rPr>
          <w:rFonts w:ascii="Verdana" w:hAnsi="Verdana" w:cs="Arial"/>
          <w:sz w:val="20"/>
        </w:rPr>
      </w:pPr>
      <w:r w:rsidRPr="001311D1">
        <w:rPr>
          <w:rFonts w:ascii="Verdana" w:hAnsi="Verdana" w:cs="Arial"/>
          <w:sz w:val="20"/>
        </w:rPr>
        <w:t>U</w:t>
      </w:r>
      <w:r w:rsidR="005D53E0" w:rsidRPr="001311D1">
        <w:rPr>
          <w:rFonts w:ascii="Verdana" w:hAnsi="Verdana" w:cs="Arial"/>
          <w:sz w:val="20"/>
        </w:rPr>
        <w:t xml:space="preserve">mowa podlega prawu </w:t>
      </w:r>
      <w:r w:rsidR="00EE0388" w:rsidRPr="001311D1">
        <w:rPr>
          <w:rFonts w:ascii="Verdana" w:hAnsi="Verdana" w:cs="Arial"/>
          <w:sz w:val="20"/>
        </w:rPr>
        <w:t>Rzeczypospolitej Polskiej</w:t>
      </w:r>
      <w:r w:rsidR="005D53E0" w:rsidRPr="001311D1">
        <w:rPr>
          <w:rFonts w:ascii="Verdana" w:hAnsi="Verdana" w:cs="Arial"/>
          <w:sz w:val="20"/>
        </w:rPr>
        <w:t>.</w:t>
      </w:r>
      <w:r w:rsidR="00BB24F4" w:rsidRPr="001311D1">
        <w:rPr>
          <w:rFonts w:ascii="Verdana" w:hAnsi="Verdana" w:cs="Arial"/>
          <w:sz w:val="20"/>
        </w:rPr>
        <w:t xml:space="preserve"> </w:t>
      </w:r>
      <w:r w:rsidR="0037320B" w:rsidRPr="001311D1">
        <w:rPr>
          <w:rFonts w:ascii="Verdana" w:hAnsi="Verdana" w:cs="Arial"/>
          <w:sz w:val="20"/>
        </w:rPr>
        <w:t>W sprawach nie uregulowanych niniejszą umową mają zastosowanie przepisy</w:t>
      </w:r>
      <w:r w:rsidR="00F01F09" w:rsidRPr="001311D1">
        <w:rPr>
          <w:rFonts w:ascii="Verdana" w:hAnsi="Verdana" w:cs="Arial"/>
          <w:sz w:val="20"/>
        </w:rPr>
        <w:t xml:space="preserve"> w szczególności</w:t>
      </w:r>
      <w:r w:rsidR="0037320B" w:rsidRPr="001311D1">
        <w:rPr>
          <w:rFonts w:ascii="Verdana" w:hAnsi="Verdana" w:cs="Arial"/>
          <w:sz w:val="20"/>
        </w:rPr>
        <w:t xml:space="preserve"> Kodeksu cywilnego</w:t>
      </w:r>
      <w:r w:rsidRPr="001311D1">
        <w:rPr>
          <w:rFonts w:ascii="Verdana" w:hAnsi="Verdana" w:cs="Arial"/>
          <w:sz w:val="20"/>
        </w:rPr>
        <w:t xml:space="preserve">, </w:t>
      </w:r>
      <w:r w:rsidR="0037320B" w:rsidRPr="001311D1">
        <w:rPr>
          <w:rFonts w:ascii="Verdana" w:hAnsi="Verdana" w:cs="Arial"/>
          <w:sz w:val="20"/>
        </w:rPr>
        <w:t>ustawy z dnia 16 kwietnia 1993 r. o zwalczaniu nieuczciwej konkurencji</w:t>
      </w:r>
      <w:r w:rsidR="00F01F09" w:rsidRPr="001311D1">
        <w:rPr>
          <w:rFonts w:ascii="Verdana" w:hAnsi="Verdana" w:cs="Arial"/>
          <w:sz w:val="20"/>
        </w:rPr>
        <w:t>.</w:t>
      </w:r>
    </w:p>
    <w:p w14:paraId="05EA27EB" w14:textId="5ECD1397" w:rsidR="00BB24F4" w:rsidRPr="008923FB" w:rsidRDefault="00BB24F4" w:rsidP="001311D1">
      <w:pPr>
        <w:pStyle w:val="Tekstpodstawowywcity"/>
        <w:numPr>
          <w:ilvl w:val="0"/>
          <w:numId w:val="10"/>
        </w:numPr>
        <w:spacing w:line="276" w:lineRule="auto"/>
        <w:rPr>
          <w:rFonts w:ascii="Verdana" w:hAnsi="Verdana" w:cs="Arial"/>
          <w:sz w:val="20"/>
        </w:rPr>
      </w:pPr>
      <w:r w:rsidRPr="008923FB">
        <w:rPr>
          <w:rFonts w:ascii="Verdana" w:hAnsi="Verdana" w:cs="Arial"/>
          <w:sz w:val="20"/>
        </w:rPr>
        <w:t>Wszelkie spory i roszczenia wynikające z jej interpretacji rozstrzygać będą Strony w</w:t>
      </w:r>
      <w:r w:rsidR="002F4247" w:rsidRPr="008923FB">
        <w:rPr>
          <w:rFonts w:ascii="Verdana" w:hAnsi="Verdana" w:cs="Arial"/>
          <w:sz w:val="20"/>
          <w:lang w:val="pl-PL"/>
        </w:rPr>
        <w:t> </w:t>
      </w:r>
      <w:r w:rsidRPr="008923FB">
        <w:rPr>
          <w:rFonts w:ascii="Verdana" w:hAnsi="Verdana" w:cs="Arial"/>
          <w:sz w:val="20"/>
        </w:rPr>
        <w:t>sposób polubowny w drodze negocjacji. W przypadku braku porozumienia, roszczenia i spory związane z wykonywaniem lub interpretacją Umowy rozstrzygać będzie</w:t>
      </w:r>
      <w:r w:rsidR="00B26319" w:rsidRPr="008923FB">
        <w:rPr>
          <w:rFonts w:ascii="Verdana" w:hAnsi="Verdana" w:cs="Arial"/>
          <w:sz w:val="20"/>
          <w:lang w:val="pl-PL"/>
        </w:rPr>
        <w:t xml:space="preserve"> </w:t>
      </w:r>
      <w:r w:rsidR="00B71AAF" w:rsidRPr="008923FB">
        <w:rPr>
          <w:rFonts w:ascii="Verdana" w:hAnsi="Verdana" w:cs="Arial"/>
          <w:sz w:val="20"/>
          <w:lang w:val="pl-PL"/>
        </w:rPr>
        <w:t>sąd właściwy</w:t>
      </w:r>
      <w:r w:rsidR="008923FB" w:rsidRPr="008923FB">
        <w:rPr>
          <w:rFonts w:ascii="Verdana" w:hAnsi="Verdana" w:cs="Arial"/>
          <w:sz w:val="20"/>
          <w:lang w:val="pl-PL"/>
        </w:rPr>
        <w:t xml:space="preserve"> </w:t>
      </w:r>
      <w:r w:rsidR="00B71AAF" w:rsidRPr="008923FB">
        <w:rPr>
          <w:rFonts w:ascii="Verdana" w:hAnsi="Verdana" w:cs="Arial"/>
          <w:sz w:val="20"/>
          <w:lang w:val="pl-PL"/>
        </w:rPr>
        <w:t>d</w:t>
      </w:r>
      <w:r w:rsidR="005108AB" w:rsidRPr="008923FB">
        <w:rPr>
          <w:rFonts w:ascii="Verdana" w:hAnsi="Verdana" w:cs="Arial"/>
          <w:sz w:val="20"/>
          <w:lang w:val="pl-PL"/>
        </w:rPr>
        <w:t xml:space="preserve">la </w:t>
      </w:r>
      <w:r w:rsidR="00932160" w:rsidRPr="008923FB">
        <w:rPr>
          <w:rFonts w:ascii="Verdana" w:hAnsi="Verdana" w:cs="Arial"/>
          <w:sz w:val="20"/>
          <w:lang w:val="pl-PL"/>
        </w:rPr>
        <w:t>Dezamet</w:t>
      </w:r>
      <w:r w:rsidRPr="008923FB">
        <w:rPr>
          <w:rFonts w:ascii="Verdana" w:hAnsi="Verdana" w:cs="Arial"/>
          <w:sz w:val="20"/>
        </w:rPr>
        <w:t>.</w:t>
      </w:r>
    </w:p>
    <w:p w14:paraId="37001FF8" w14:textId="6DE5109F" w:rsidR="00BB24F4" w:rsidRPr="008923FB" w:rsidRDefault="00BB24F4" w:rsidP="001311D1">
      <w:pPr>
        <w:pStyle w:val="Tekstpodstawowywcity"/>
        <w:numPr>
          <w:ilvl w:val="0"/>
          <w:numId w:val="10"/>
        </w:numPr>
        <w:spacing w:line="276" w:lineRule="auto"/>
        <w:rPr>
          <w:rFonts w:ascii="Verdana" w:hAnsi="Verdana" w:cs="Arial"/>
          <w:sz w:val="20"/>
        </w:rPr>
      </w:pPr>
      <w:r w:rsidRPr="008923FB">
        <w:rPr>
          <w:rFonts w:ascii="Verdana" w:hAnsi="Verdana" w:cs="Arial"/>
          <w:sz w:val="20"/>
        </w:rPr>
        <w:t>Każda ze Stron ponosi wyłącznie własne koszty wykonania Umowy, bez prawa żądania ich zwrotu od drugiej ze Stron.</w:t>
      </w:r>
    </w:p>
    <w:p w14:paraId="07BB8E17" w14:textId="6ED177BC" w:rsidR="001311D1" w:rsidRPr="008923FB" w:rsidRDefault="001311D1" w:rsidP="001311D1">
      <w:pPr>
        <w:pStyle w:val="Tekstpodstawowywcity"/>
        <w:numPr>
          <w:ilvl w:val="0"/>
          <w:numId w:val="10"/>
        </w:numPr>
        <w:spacing w:line="276" w:lineRule="auto"/>
        <w:rPr>
          <w:rFonts w:ascii="Verdana" w:hAnsi="Verdana" w:cs="Arial"/>
          <w:sz w:val="20"/>
        </w:rPr>
      </w:pPr>
      <w:r w:rsidRPr="008923FB">
        <w:rPr>
          <w:rFonts w:ascii="Verdana" w:hAnsi="Verdana" w:cs="Arial"/>
          <w:sz w:val="20"/>
        </w:rPr>
        <w:t>Nieważność w całości lub w części jakichkolwiek postanowień niniejszej Umowy pozostanie bez wpływu na ważność pozostałych postanowień. Strony zastąpią wadliwe postanowienia, zapisami możliwie podobnymi do nieważnych.</w:t>
      </w:r>
    </w:p>
    <w:p w14:paraId="246B0579" w14:textId="45B58407" w:rsidR="00B64B1D" w:rsidRPr="008923FB" w:rsidRDefault="00B64B1D" w:rsidP="001311D1">
      <w:pPr>
        <w:pStyle w:val="Tekstpodstawowywcity"/>
        <w:numPr>
          <w:ilvl w:val="0"/>
          <w:numId w:val="10"/>
        </w:numPr>
        <w:spacing w:line="276" w:lineRule="auto"/>
        <w:rPr>
          <w:rFonts w:ascii="Verdana" w:hAnsi="Verdana" w:cs="Arial"/>
          <w:sz w:val="20"/>
        </w:rPr>
      </w:pPr>
      <w:r w:rsidRPr="008923FB">
        <w:rPr>
          <w:rFonts w:ascii="Verdana" w:hAnsi="Verdana" w:cs="Arial"/>
          <w:sz w:val="20"/>
        </w:rPr>
        <w:t xml:space="preserve">Żadna ze Stron nie może przenieść praw i obowiązków wynikających z Umowy na rzecz jakiejkolwiek osoby trzeciej bez uprzedniej zgody drugiej Strony wyrażonej, pod rygorem nieważności, w formie pisemnej. </w:t>
      </w:r>
    </w:p>
    <w:p w14:paraId="67C3B165" w14:textId="4EF3008A" w:rsidR="00932160" w:rsidRPr="00511C97" w:rsidRDefault="00932160" w:rsidP="001311D1">
      <w:pPr>
        <w:pStyle w:val="Tekstpodstawowywcity"/>
        <w:numPr>
          <w:ilvl w:val="0"/>
          <w:numId w:val="10"/>
        </w:numPr>
        <w:spacing w:line="276" w:lineRule="auto"/>
        <w:rPr>
          <w:rFonts w:ascii="Verdana" w:hAnsi="Verdana" w:cs="Arial"/>
          <w:sz w:val="20"/>
        </w:rPr>
      </w:pPr>
      <w:r w:rsidRPr="00511C97">
        <w:rPr>
          <w:rFonts w:ascii="Verdana" w:hAnsi="Verdana" w:cs="Arial"/>
          <w:sz w:val="20"/>
        </w:rPr>
        <w:t>Niniejsza Umowa wiąże Strony oraz ich następców prawnych.</w:t>
      </w:r>
    </w:p>
    <w:p w14:paraId="1AD7315C" w14:textId="6D24FB06" w:rsidR="00BB24F4" w:rsidRPr="008923FB" w:rsidRDefault="00BB24F4" w:rsidP="00685F85">
      <w:pPr>
        <w:pStyle w:val="Tekstpodstawowywcity"/>
        <w:numPr>
          <w:ilvl w:val="0"/>
          <w:numId w:val="10"/>
        </w:numPr>
        <w:spacing w:line="276" w:lineRule="auto"/>
        <w:ind w:left="426" w:hanging="437"/>
        <w:rPr>
          <w:rFonts w:ascii="Verdana" w:hAnsi="Verdana" w:cs="Arial"/>
          <w:sz w:val="20"/>
        </w:rPr>
      </w:pPr>
      <w:r w:rsidRPr="008923FB">
        <w:rPr>
          <w:rFonts w:ascii="Verdana" w:hAnsi="Verdana" w:cs="Arial"/>
          <w:sz w:val="20"/>
        </w:rPr>
        <w:t xml:space="preserve">Zmiany </w:t>
      </w:r>
      <w:r w:rsidRPr="008923FB">
        <w:rPr>
          <w:rFonts w:ascii="Verdana" w:hAnsi="Verdana" w:cs="Arial"/>
          <w:sz w:val="20"/>
          <w:lang w:val="pl-PL"/>
        </w:rPr>
        <w:t>U</w:t>
      </w:r>
      <w:r w:rsidRPr="008923FB">
        <w:rPr>
          <w:rFonts w:ascii="Verdana" w:hAnsi="Verdana" w:cs="Arial"/>
          <w:sz w:val="20"/>
        </w:rPr>
        <w:t>mowy wymagają formy pisemnej pod rygorem nieważności.</w:t>
      </w:r>
    </w:p>
    <w:p w14:paraId="4C8D4CBF" w14:textId="7A8A9EF1" w:rsidR="00BB24F4" w:rsidRPr="008923FB" w:rsidRDefault="00BB24F4" w:rsidP="00685F85">
      <w:pPr>
        <w:pStyle w:val="Tekstpodstawowywcity"/>
        <w:numPr>
          <w:ilvl w:val="0"/>
          <w:numId w:val="10"/>
        </w:numPr>
        <w:spacing w:line="276" w:lineRule="auto"/>
        <w:ind w:left="426" w:hanging="437"/>
        <w:rPr>
          <w:rFonts w:ascii="Verdana" w:hAnsi="Verdana" w:cs="Arial"/>
          <w:sz w:val="20"/>
        </w:rPr>
      </w:pPr>
      <w:r w:rsidRPr="008923FB">
        <w:rPr>
          <w:rFonts w:ascii="Verdana" w:hAnsi="Verdana" w:cs="Arial"/>
          <w:sz w:val="20"/>
        </w:rPr>
        <w:t xml:space="preserve">Umowę sporządzono w </w:t>
      </w:r>
      <w:r w:rsidR="00334507">
        <w:rPr>
          <w:rFonts w:ascii="Verdana" w:hAnsi="Verdana" w:cs="Arial"/>
          <w:sz w:val="20"/>
          <w:lang w:val="pl-PL"/>
        </w:rPr>
        <w:t>dwóch</w:t>
      </w:r>
      <w:r w:rsidR="00B34288" w:rsidRPr="008923FB">
        <w:rPr>
          <w:rFonts w:ascii="Verdana" w:hAnsi="Verdana" w:cs="Arial"/>
          <w:sz w:val="20"/>
          <w:lang w:val="pl-PL"/>
        </w:rPr>
        <w:t xml:space="preserve"> </w:t>
      </w:r>
      <w:r w:rsidRPr="008923FB">
        <w:rPr>
          <w:rFonts w:ascii="Verdana" w:hAnsi="Verdana" w:cs="Arial"/>
          <w:sz w:val="20"/>
        </w:rPr>
        <w:t>egzemplarzach</w:t>
      </w:r>
      <w:r w:rsidRPr="008923FB">
        <w:rPr>
          <w:rFonts w:ascii="Verdana" w:hAnsi="Verdana" w:cs="Arial"/>
          <w:sz w:val="20"/>
          <w:lang w:val="pl-PL"/>
        </w:rPr>
        <w:t>,</w:t>
      </w:r>
      <w:r w:rsidRPr="008923FB">
        <w:rPr>
          <w:rFonts w:ascii="Verdana" w:hAnsi="Verdana" w:cs="Arial"/>
          <w:sz w:val="20"/>
        </w:rPr>
        <w:t xml:space="preserve"> po jednym dla każdej Stron</w:t>
      </w:r>
      <w:r w:rsidRPr="008923FB">
        <w:rPr>
          <w:rFonts w:ascii="Verdana" w:hAnsi="Verdana" w:cs="Arial"/>
          <w:sz w:val="20"/>
          <w:lang w:val="pl-PL"/>
        </w:rPr>
        <w:t>y</w:t>
      </w:r>
      <w:r w:rsidRPr="008923FB">
        <w:rPr>
          <w:rFonts w:ascii="Verdana" w:hAnsi="Verdana" w:cs="Arial"/>
          <w:sz w:val="20"/>
        </w:rPr>
        <w:t>.</w:t>
      </w:r>
    </w:p>
    <w:p w14:paraId="63C6094F" w14:textId="7395F0D5" w:rsidR="00BB24F4" w:rsidRPr="008923FB" w:rsidRDefault="00BB24F4" w:rsidP="00685F85">
      <w:pPr>
        <w:pStyle w:val="Tekstpodstawowywcity"/>
        <w:numPr>
          <w:ilvl w:val="0"/>
          <w:numId w:val="10"/>
        </w:numPr>
        <w:spacing w:line="276" w:lineRule="auto"/>
        <w:ind w:left="426" w:hanging="437"/>
        <w:rPr>
          <w:rFonts w:ascii="Verdana" w:hAnsi="Verdana" w:cs="Arial"/>
          <w:sz w:val="20"/>
        </w:rPr>
      </w:pPr>
      <w:r w:rsidRPr="008923FB">
        <w:rPr>
          <w:rFonts w:ascii="Verdana" w:hAnsi="Verdana" w:cs="Arial"/>
          <w:sz w:val="20"/>
          <w:lang w:val="pl-PL"/>
        </w:rPr>
        <w:t xml:space="preserve">Umowa wchodzi w życie z dniem zawarcia. </w:t>
      </w:r>
    </w:p>
    <w:p w14:paraId="3E1DC351" w14:textId="77777777" w:rsidR="002101D5" w:rsidRDefault="002101D5" w:rsidP="002101D5">
      <w:pPr>
        <w:pStyle w:val="Tekstpodstawowywcity"/>
        <w:numPr>
          <w:ilvl w:val="0"/>
          <w:numId w:val="10"/>
        </w:numPr>
        <w:spacing w:line="276" w:lineRule="auto"/>
        <w:rPr>
          <w:rFonts w:ascii="Verdana" w:hAnsi="Verdana" w:cs="Arial"/>
          <w:sz w:val="20"/>
        </w:rPr>
      </w:pPr>
      <w:r>
        <w:rPr>
          <w:rFonts w:ascii="Verdana" w:hAnsi="Verdana" w:cs="Arial"/>
          <w:sz w:val="20"/>
          <w:lang w:val="pl-PL"/>
        </w:rPr>
        <w:t>Integralną część Umowy stanowią załączniki:</w:t>
      </w:r>
    </w:p>
    <w:p w14:paraId="16DAE174" w14:textId="4B08BB5F" w:rsidR="002101D5" w:rsidRPr="0064214D" w:rsidRDefault="00933ADB" w:rsidP="002101D5">
      <w:pPr>
        <w:pStyle w:val="Tekstpodstawowywcity"/>
        <w:numPr>
          <w:ilvl w:val="0"/>
          <w:numId w:val="40"/>
        </w:numPr>
        <w:spacing w:line="276" w:lineRule="auto"/>
        <w:rPr>
          <w:rFonts w:ascii="Verdana" w:hAnsi="Verdana" w:cs="Arial"/>
          <w:sz w:val="18"/>
          <w:szCs w:val="18"/>
        </w:rPr>
      </w:pPr>
      <w:r>
        <w:rPr>
          <w:rFonts w:ascii="Verdana" w:hAnsi="Verdana" w:cs="Arial"/>
          <w:sz w:val="20"/>
          <w:szCs w:val="18"/>
          <w:lang w:val="pl-PL"/>
        </w:rPr>
        <w:t xml:space="preserve">Informacja odpowiadająca odpisowi </w:t>
      </w:r>
      <w:commentRangeStart w:id="7"/>
      <w:r>
        <w:rPr>
          <w:rFonts w:ascii="Verdana" w:hAnsi="Verdana" w:cs="Arial"/>
          <w:sz w:val="20"/>
          <w:szCs w:val="18"/>
          <w:lang w:val="pl-PL"/>
        </w:rPr>
        <w:t xml:space="preserve">aktualnemu KRS/wydruk z </w:t>
      </w:r>
      <w:r w:rsidR="00327F9E">
        <w:rPr>
          <w:rFonts w:ascii="Verdana" w:hAnsi="Verdana" w:cs="Arial"/>
          <w:sz w:val="20"/>
          <w:szCs w:val="18"/>
          <w:lang w:val="pl-PL"/>
        </w:rPr>
        <w:t>CEIDG</w:t>
      </w:r>
      <w:commentRangeEnd w:id="7"/>
      <w:r w:rsidR="005518C8">
        <w:rPr>
          <w:rStyle w:val="Odwoaniedokomentarza"/>
          <w:lang w:val="en-AU" w:eastAsia="en-US"/>
        </w:rPr>
        <w:commentReference w:id="7"/>
      </w:r>
      <w:r w:rsidR="005518C8">
        <w:rPr>
          <w:rFonts w:ascii="Verdana" w:hAnsi="Verdana" w:cs="Arial"/>
          <w:sz w:val="20"/>
          <w:szCs w:val="18"/>
          <w:lang w:val="pl-PL"/>
        </w:rPr>
        <w:t xml:space="preserve"> </w:t>
      </w:r>
    </w:p>
    <w:p w14:paraId="5A451DFA" w14:textId="289BF0BD" w:rsidR="00763AA2" w:rsidRDefault="00763AA2" w:rsidP="00763AA2">
      <w:pPr>
        <w:pStyle w:val="Tekstpodstawowywcity"/>
        <w:spacing w:line="276" w:lineRule="auto"/>
        <w:ind w:left="426" w:firstLine="0"/>
        <w:rPr>
          <w:rFonts w:ascii="Verdana" w:hAnsi="Verdana" w:cs="Arial"/>
          <w:sz w:val="20"/>
        </w:rPr>
      </w:pPr>
    </w:p>
    <w:p w14:paraId="6E8FCBEF" w14:textId="1D8F92BA" w:rsidR="00322948" w:rsidRDefault="00322948" w:rsidP="005E57C7">
      <w:pPr>
        <w:pStyle w:val="Tekstpodstawowywcity"/>
        <w:spacing w:line="276" w:lineRule="auto"/>
        <w:ind w:left="426" w:firstLine="0"/>
        <w:rPr>
          <w:rFonts w:ascii="Verdana" w:hAnsi="Verdana" w:cs="Arial"/>
          <w:sz w:val="20"/>
        </w:rPr>
      </w:pPr>
    </w:p>
    <w:tbl>
      <w:tblPr>
        <w:tblW w:w="0" w:type="auto"/>
        <w:tblInd w:w="-11" w:type="dxa"/>
        <w:tblLook w:val="04A0" w:firstRow="1" w:lastRow="0" w:firstColumn="1" w:lastColumn="0" w:noHBand="0" w:noVBand="1"/>
      </w:tblPr>
      <w:tblGrid>
        <w:gridCol w:w="3034"/>
        <w:gridCol w:w="3016"/>
        <w:gridCol w:w="3033"/>
      </w:tblGrid>
      <w:tr w:rsidR="00BB24F4" w:rsidRPr="006E116C" w14:paraId="14FE540D" w14:textId="77777777" w:rsidTr="00093912">
        <w:tc>
          <w:tcPr>
            <w:tcW w:w="3034" w:type="dxa"/>
            <w:shd w:val="clear" w:color="auto" w:fill="auto"/>
            <w:vAlign w:val="center"/>
          </w:tcPr>
          <w:p w14:paraId="649144CC" w14:textId="5667BE2D" w:rsidR="00BB24F4" w:rsidRPr="005E57C7" w:rsidRDefault="00093912" w:rsidP="005E57C7">
            <w:pPr>
              <w:pStyle w:val="Tekstpodstawowywcity"/>
              <w:spacing w:line="276" w:lineRule="auto"/>
              <w:ind w:left="11" w:firstLine="0"/>
              <w:jc w:val="center"/>
              <w:rPr>
                <w:rFonts w:ascii="Verdana" w:hAnsi="Verdana" w:cs="Arial"/>
                <w:b/>
                <w:sz w:val="20"/>
                <w:lang w:val="pl-PL"/>
              </w:rPr>
            </w:pPr>
            <w:r>
              <w:rPr>
                <w:rFonts w:ascii="Verdana" w:hAnsi="Verdana" w:cs="Arial"/>
                <w:b/>
                <w:sz w:val="20"/>
                <w:lang w:val="pl-PL"/>
              </w:rPr>
              <w:t>W</w:t>
            </w:r>
            <w:r w:rsidR="00BB24F4" w:rsidRPr="005E57C7">
              <w:rPr>
                <w:rFonts w:ascii="Verdana" w:hAnsi="Verdana" w:cs="Arial"/>
                <w:b/>
                <w:sz w:val="20"/>
                <w:lang w:val="pl-PL"/>
              </w:rPr>
              <w:t xml:space="preserve"> imieniu </w:t>
            </w:r>
            <w:r w:rsidR="00016A3B" w:rsidRPr="00932160">
              <w:rPr>
                <w:rFonts w:ascii="Verdana" w:hAnsi="Verdana" w:cs="Arial"/>
                <w:b/>
                <w:bCs/>
                <w:sz w:val="20"/>
                <w:lang w:val="pl-PL"/>
              </w:rPr>
              <w:t>DEZAMET</w:t>
            </w:r>
            <w:r w:rsidR="00BB24F4" w:rsidRPr="00932160">
              <w:rPr>
                <w:rFonts w:ascii="Verdana" w:hAnsi="Verdana" w:cs="Arial"/>
                <w:b/>
                <w:bCs/>
                <w:sz w:val="20"/>
                <w:lang w:val="pl-PL"/>
              </w:rPr>
              <w:t>:</w:t>
            </w:r>
            <w:r w:rsidR="00BB24F4" w:rsidRPr="005E57C7">
              <w:rPr>
                <w:rFonts w:ascii="Verdana" w:hAnsi="Verdana" w:cs="Arial"/>
                <w:b/>
                <w:sz w:val="20"/>
                <w:lang w:val="pl-PL"/>
              </w:rPr>
              <w:t xml:space="preserve"> </w:t>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r w:rsidR="00BB24F4" w:rsidRPr="005E57C7">
              <w:rPr>
                <w:rFonts w:ascii="Verdana" w:hAnsi="Verdana" w:cs="Arial"/>
                <w:b/>
                <w:sz w:val="20"/>
                <w:lang w:val="pl-PL"/>
              </w:rPr>
              <w:softHyphen/>
            </w:r>
          </w:p>
          <w:p w14:paraId="3409257F" w14:textId="77777777" w:rsidR="00BB24F4" w:rsidRPr="005E57C7" w:rsidRDefault="00BB24F4" w:rsidP="005E57C7">
            <w:pPr>
              <w:pStyle w:val="Tekstpodstawowywcity"/>
              <w:spacing w:line="276" w:lineRule="auto"/>
              <w:ind w:left="349" w:firstLine="0"/>
              <w:jc w:val="center"/>
              <w:rPr>
                <w:rFonts w:ascii="Verdana" w:hAnsi="Verdana" w:cs="Arial"/>
                <w:b/>
                <w:sz w:val="20"/>
                <w:lang w:val="pl-PL"/>
              </w:rPr>
            </w:pPr>
          </w:p>
        </w:tc>
        <w:tc>
          <w:tcPr>
            <w:tcW w:w="3016" w:type="dxa"/>
            <w:shd w:val="clear" w:color="auto" w:fill="auto"/>
            <w:vAlign w:val="center"/>
          </w:tcPr>
          <w:p w14:paraId="5DF03561" w14:textId="77777777" w:rsidR="00BB24F4" w:rsidRPr="005E57C7" w:rsidRDefault="00BB24F4" w:rsidP="005E57C7">
            <w:pPr>
              <w:pStyle w:val="Tekstpodstawowywcity"/>
              <w:spacing w:line="276" w:lineRule="auto"/>
              <w:ind w:left="-11" w:firstLine="0"/>
              <w:jc w:val="center"/>
              <w:rPr>
                <w:rFonts w:ascii="Verdana" w:hAnsi="Verdana" w:cs="Arial"/>
                <w:b/>
                <w:sz w:val="20"/>
                <w:lang w:val="pl-PL"/>
              </w:rPr>
            </w:pPr>
          </w:p>
        </w:tc>
        <w:tc>
          <w:tcPr>
            <w:tcW w:w="3033" w:type="dxa"/>
            <w:shd w:val="clear" w:color="auto" w:fill="auto"/>
            <w:vAlign w:val="center"/>
          </w:tcPr>
          <w:p w14:paraId="28A8E25A" w14:textId="13A639E8" w:rsidR="00BB24F4" w:rsidRPr="005E57C7" w:rsidRDefault="00BB24F4" w:rsidP="00093912">
            <w:pPr>
              <w:pStyle w:val="Tekstpodstawowywcity"/>
              <w:spacing w:line="276" w:lineRule="auto"/>
              <w:ind w:firstLine="0"/>
              <w:rPr>
                <w:rFonts w:ascii="Verdana" w:hAnsi="Verdana" w:cs="Arial"/>
                <w:b/>
                <w:sz w:val="20"/>
                <w:lang w:val="pl-PL"/>
              </w:rPr>
            </w:pPr>
            <w:r w:rsidRPr="005E57C7">
              <w:rPr>
                <w:rFonts w:ascii="Verdana" w:hAnsi="Verdana" w:cs="Arial"/>
                <w:b/>
                <w:sz w:val="20"/>
                <w:lang w:val="pl-PL"/>
              </w:rPr>
              <w:t xml:space="preserve">W </w:t>
            </w:r>
            <w:r w:rsidR="0019251A" w:rsidRPr="005E57C7">
              <w:rPr>
                <w:rFonts w:ascii="Verdana" w:hAnsi="Verdana" w:cs="Arial"/>
                <w:b/>
                <w:sz w:val="20"/>
                <w:lang w:val="pl-PL"/>
              </w:rPr>
              <w:t xml:space="preserve">imieniu </w:t>
            </w:r>
            <w:r w:rsidR="00292558">
              <w:rPr>
                <w:rFonts w:ascii="Verdana" w:hAnsi="Verdana" w:cs="Arial"/>
                <w:b/>
                <w:bCs/>
                <w:lang w:val="pl-PL"/>
              </w:rPr>
              <w:t>………………</w:t>
            </w:r>
            <w:r w:rsidRPr="005E57C7">
              <w:rPr>
                <w:rFonts w:ascii="Verdana" w:hAnsi="Verdana" w:cs="Arial"/>
                <w:b/>
                <w:sz w:val="20"/>
                <w:lang w:val="pl-PL"/>
              </w:rPr>
              <w:t>:</w:t>
            </w:r>
          </w:p>
          <w:p w14:paraId="72006A63" w14:textId="77777777" w:rsidR="00BB24F4" w:rsidRPr="005E57C7" w:rsidRDefault="00BB24F4" w:rsidP="005E57C7">
            <w:pPr>
              <w:pStyle w:val="Tekstpodstawowywcity"/>
              <w:spacing w:line="276" w:lineRule="auto"/>
              <w:ind w:firstLine="0"/>
              <w:jc w:val="center"/>
              <w:rPr>
                <w:rFonts w:ascii="Verdana" w:hAnsi="Verdana" w:cs="Arial"/>
                <w:b/>
                <w:sz w:val="20"/>
                <w:lang w:val="pl-PL"/>
              </w:rPr>
            </w:pPr>
          </w:p>
        </w:tc>
      </w:tr>
    </w:tbl>
    <w:p w14:paraId="6E98C5E4" w14:textId="75ECB8F5" w:rsidR="00322948" w:rsidRDefault="00322948" w:rsidP="005E57C7">
      <w:pPr>
        <w:pStyle w:val="Tekstpodstawowywcity"/>
        <w:spacing w:line="276" w:lineRule="auto"/>
        <w:ind w:firstLine="0"/>
        <w:rPr>
          <w:rFonts w:ascii="Verdana" w:hAnsi="Verdana" w:cs="Arial"/>
          <w:sz w:val="20"/>
        </w:rPr>
      </w:pPr>
    </w:p>
    <w:sectPr w:rsidR="00322948" w:rsidSect="006133B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84" w:right="1417" w:bottom="1134" w:left="1417" w:header="246" w:footer="249"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ózef Taraszka" w:date="2023-03-08T10:14:00Z" w:initials="JT">
    <w:p w14:paraId="29993C1F" w14:textId="4C0F593A" w:rsidR="005F4F16" w:rsidRDefault="005F4F16">
      <w:pPr>
        <w:pStyle w:val="Tekstkomentarza"/>
      </w:pPr>
      <w:r>
        <w:rPr>
          <w:rStyle w:val="Odwoaniedokomentarza"/>
        </w:rPr>
        <w:annotationRef/>
      </w:r>
      <w:r>
        <w:t>Proszę nie uzupełniać daty. Przed podpisaniem proszę o kontakt w celu sprawdzenia poprawności zapisów.</w:t>
      </w:r>
    </w:p>
  </w:comment>
  <w:comment w:id="1" w:author="Józef Taraszka" w:date="2023-01-11T10:09:00Z" w:initials="JT">
    <w:p w14:paraId="665C6315" w14:textId="77777777" w:rsidR="00F36D1C" w:rsidRDefault="00946D1C">
      <w:pPr>
        <w:pStyle w:val="Tekstkomentarza"/>
      </w:pPr>
      <w:r>
        <w:rPr>
          <w:rStyle w:val="Odwoaniedokomentarza"/>
        </w:rPr>
        <w:annotationRef/>
      </w:r>
      <w:r>
        <w:t>Należy wypełnić zgodnie z wypisem z prowadzonej działaności gospodarczej.</w:t>
      </w:r>
      <w:r w:rsidR="00573C9F">
        <w:t>(KRS,CEIDG)</w:t>
      </w:r>
      <w:r w:rsidR="00327F9E" w:rsidRPr="00327F9E">
        <w:t xml:space="preserve"> </w:t>
      </w:r>
    </w:p>
    <w:p w14:paraId="7DB80671" w14:textId="51CF0385" w:rsidR="0050414F" w:rsidRDefault="00327F9E">
      <w:pPr>
        <w:pStyle w:val="Tekstkomentarza"/>
      </w:pPr>
      <w:r>
        <w:t xml:space="preserve">W przypadku osoby fizycznej prowadzącej działalność gospodarczą należy </w:t>
      </w:r>
      <w:r w:rsidR="0050414F">
        <w:t>wpisać treść</w:t>
      </w:r>
    </w:p>
    <w:p w14:paraId="0DC6E813" w14:textId="77777777" w:rsidR="0050414F" w:rsidRDefault="0050414F">
      <w:pPr>
        <w:pStyle w:val="Tekstkomentarza"/>
      </w:pPr>
    </w:p>
    <w:p w14:paraId="30F09503" w14:textId="77777777" w:rsidR="0050414F" w:rsidRDefault="0050414F" w:rsidP="0050414F">
      <w:pPr>
        <w:pStyle w:val="Tekstkomentarza"/>
      </w:pPr>
      <w:r>
        <w:t xml:space="preserve">Panią/Panem……………….PESEL………………….prowadzącą/cym działalność gospodarczą pod firmą:………………………. adres:………………………, NIP………….., REGON………………………., </w:t>
      </w:r>
    </w:p>
    <w:p w14:paraId="7B958CB2" w14:textId="2D8AFA69" w:rsidR="00946D1C" w:rsidRDefault="00946D1C">
      <w:pPr>
        <w:pStyle w:val="Tekstkomentarza"/>
      </w:pPr>
    </w:p>
  </w:comment>
  <w:comment w:id="2" w:author="Józef Taraszka" w:date="2023-01-11T10:25:00Z" w:initials="JT">
    <w:p w14:paraId="013C4C0E" w14:textId="0FFF23E3" w:rsidR="00573C9F" w:rsidRDefault="00573C9F">
      <w:pPr>
        <w:pStyle w:val="Tekstkomentarza"/>
      </w:pPr>
      <w:r>
        <w:rPr>
          <w:rStyle w:val="Odwoaniedokomentarza"/>
        </w:rPr>
        <w:annotationRef/>
      </w:r>
      <w:r>
        <w:t>Nazwa firmy</w:t>
      </w:r>
    </w:p>
  </w:comment>
  <w:comment w:id="5" w:author="Józef Taraszka" w:date="2023-01-11T10:11:00Z" w:initials="JT">
    <w:p w14:paraId="6E2568A3" w14:textId="55E1DD16" w:rsidR="00946D1C" w:rsidRDefault="00946D1C">
      <w:pPr>
        <w:pStyle w:val="Tekstkomentarza"/>
      </w:pPr>
      <w:r>
        <w:rPr>
          <w:rStyle w:val="Odwoaniedokomentarza"/>
        </w:rPr>
        <w:annotationRef/>
      </w:r>
      <w:r>
        <w:t>Wpisać nazwę firmy.</w:t>
      </w:r>
    </w:p>
  </w:comment>
  <w:comment w:id="6" w:author="Józef Taraszka" w:date="2023-01-19T13:42:00Z" w:initials="JT">
    <w:p w14:paraId="3C859BED" w14:textId="791B81CB" w:rsidR="006D747E" w:rsidRDefault="006D747E">
      <w:pPr>
        <w:pStyle w:val="Tekstkomentarza"/>
      </w:pPr>
      <w:r>
        <w:rPr>
          <w:rStyle w:val="Odwoaniedokomentarza"/>
        </w:rPr>
        <w:annotationRef/>
      </w:r>
      <w:r>
        <w:t>Podać dane osoby wskazanej do kontaktów</w:t>
      </w:r>
    </w:p>
  </w:comment>
  <w:comment w:id="7" w:author="Józef Taraszka" w:date="2023-01-19T14:15:00Z" w:initials="JT">
    <w:p w14:paraId="2908FFBC" w14:textId="6C6C8ACB" w:rsidR="005518C8" w:rsidRDefault="005518C8">
      <w:pPr>
        <w:pStyle w:val="Tekstkomentarza"/>
      </w:pPr>
      <w:r>
        <w:rPr>
          <w:rStyle w:val="Odwoaniedokomentarza"/>
        </w:rPr>
        <w:annotationRef/>
      </w:r>
      <w:r>
        <w:t>Niepotrzebne usunąć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993C1F" w15:done="0"/>
  <w15:commentEx w15:paraId="7B958CB2" w15:done="0"/>
  <w15:commentEx w15:paraId="013C4C0E" w15:done="0"/>
  <w15:commentEx w15:paraId="6E2568A3" w15:done="0"/>
  <w15:commentEx w15:paraId="3C859BED" w15:done="0"/>
  <w15:commentEx w15:paraId="2908F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B2DE9E" w16cex:dateUtc="2023-03-08T09:14:00Z"/>
  <w16cex:commentExtensible w16cex:durableId="27690964" w16cex:dateUtc="2023-01-11T09:09:00Z"/>
  <w16cex:commentExtensible w16cex:durableId="27690D26" w16cex:dateUtc="2023-01-11T09:25:00Z"/>
  <w16cex:commentExtensible w16cex:durableId="276909C9" w16cex:dateUtc="2023-01-11T09:11:00Z"/>
  <w16cex:commentExtensible w16cex:durableId="2773C75B" w16cex:dateUtc="2023-01-19T12:42:00Z"/>
  <w16cex:commentExtensible w16cex:durableId="2773CF17" w16cex:dateUtc="2023-01-19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93C1F" w16cid:durableId="27B2DE9E"/>
  <w16cid:commentId w16cid:paraId="7B958CB2" w16cid:durableId="27690964"/>
  <w16cid:commentId w16cid:paraId="013C4C0E" w16cid:durableId="27690D26"/>
  <w16cid:commentId w16cid:paraId="6E2568A3" w16cid:durableId="276909C9"/>
  <w16cid:commentId w16cid:paraId="3C859BED" w16cid:durableId="2773C75B"/>
  <w16cid:commentId w16cid:paraId="2908FFBC" w16cid:durableId="2773CF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820D" w14:textId="77777777" w:rsidR="00B32923" w:rsidRDefault="00B32923" w:rsidP="00823DAC">
      <w:r>
        <w:separator/>
      </w:r>
    </w:p>
  </w:endnote>
  <w:endnote w:type="continuationSeparator" w:id="0">
    <w:p w14:paraId="35DD1E05" w14:textId="77777777" w:rsidR="00B32923" w:rsidRDefault="00B32923" w:rsidP="00823DAC">
      <w:r>
        <w:continuationSeparator/>
      </w:r>
    </w:p>
  </w:endnote>
  <w:endnote w:type="continuationNotice" w:id="1">
    <w:p w14:paraId="5F7542DE" w14:textId="77777777" w:rsidR="00B32923" w:rsidRDefault="00B32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6DB0" w14:textId="77777777" w:rsidR="008B7166" w:rsidRDefault="008B71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334834"/>
      <w:docPartObj>
        <w:docPartGallery w:val="Page Numbers (Bottom of Page)"/>
        <w:docPartUnique/>
      </w:docPartObj>
    </w:sdtPr>
    <w:sdtContent>
      <w:sdt>
        <w:sdtPr>
          <w:id w:val="1728636285"/>
          <w:docPartObj>
            <w:docPartGallery w:val="Page Numbers (Top of Page)"/>
            <w:docPartUnique/>
          </w:docPartObj>
        </w:sdtPr>
        <w:sdtContent>
          <w:p w14:paraId="1207ECD4" w14:textId="5D84C986" w:rsidR="005C2A03" w:rsidRPr="005C2A03" w:rsidRDefault="005C2A03" w:rsidP="005C2A03">
            <w:pPr>
              <w:pStyle w:val="Nagwek"/>
              <w:spacing w:line="276" w:lineRule="auto"/>
              <w:ind w:left="1136" w:firstLine="4536"/>
              <w:rPr>
                <w:rFonts w:ascii="Verdana" w:hAnsi="Verdana"/>
                <w:b/>
                <w:bCs/>
                <w:sz w:val="18"/>
                <w:szCs w:val="18"/>
                <w:lang w:val="pl-PL"/>
              </w:rPr>
            </w:pPr>
          </w:p>
          <w:p w14:paraId="502F6287" w14:textId="36F49F18" w:rsidR="008B7166" w:rsidRPr="008B7166" w:rsidRDefault="008B7166" w:rsidP="008B7166">
            <w:pPr>
              <w:tabs>
                <w:tab w:val="center" w:pos="4536"/>
                <w:tab w:val="right" w:pos="9072"/>
              </w:tabs>
              <w:spacing w:line="276" w:lineRule="auto"/>
              <w:rPr>
                <w:rFonts w:ascii="Verdana" w:hAnsi="Verdana"/>
                <w:b/>
                <w:bCs/>
                <w:sz w:val="18"/>
                <w:szCs w:val="18"/>
                <w:lang w:val="pl-PL" w:eastAsia="x-none"/>
              </w:rPr>
            </w:pPr>
            <w:r>
              <w:rPr>
                <w:rFonts w:ascii="Verdana" w:hAnsi="Verdana"/>
                <w:b/>
                <w:bCs/>
                <w:sz w:val="18"/>
                <w:szCs w:val="18"/>
                <w:lang w:val="pl-PL" w:eastAsia="x-none"/>
              </w:rPr>
              <w:tab/>
            </w:r>
            <w:r>
              <w:rPr>
                <w:rFonts w:ascii="Verdana" w:hAnsi="Verdana"/>
                <w:b/>
                <w:bCs/>
                <w:sz w:val="18"/>
                <w:szCs w:val="18"/>
                <w:lang w:val="pl-PL" w:eastAsia="x-none"/>
              </w:rPr>
              <w:tab/>
            </w:r>
            <w:r w:rsidRPr="008B7166">
              <w:rPr>
                <w:rFonts w:ascii="Verdana" w:hAnsi="Verdana"/>
                <w:b/>
                <w:bCs/>
                <w:sz w:val="18"/>
                <w:szCs w:val="18"/>
                <w:lang w:val="pl-PL" w:eastAsia="x-none"/>
              </w:rPr>
              <w:t>Tajemnica Przedsiębiorstwa DEZAMET S.A.</w:t>
            </w:r>
          </w:p>
          <w:p w14:paraId="171E5D48" w14:textId="551536BD" w:rsidR="00400D23" w:rsidRPr="00BA614E" w:rsidRDefault="00400D23" w:rsidP="005C2A03">
            <w:pPr>
              <w:pStyle w:val="Nagwek"/>
              <w:spacing w:line="276" w:lineRule="auto"/>
              <w:jc w:val="center"/>
              <w:rPr>
                <w:rFonts w:ascii="Verdana" w:hAnsi="Verdana"/>
                <w:b/>
                <w:bCs/>
                <w:sz w:val="18"/>
                <w:szCs w:val="18"/>
                <w:lang w:val="pl-PL"/>
              </w:rPr>
            </w:pPr>
          </w:p>
          <w:p w14:paraId="6B78A004" w14:textId="02ED5F4A" w:rsidR="00400D23" w:rsidRDefault="00400D23" w:rsidP="00400D23">
            <w:pPr>
              <w:pStyle w:val="Stopka"/>
              <w:jc w:val="right"/>
            </w:pPr>
            <w:r w:rsidRPr="00400D23">
              <w:rPr>
                <w:rFonts w:ascii="Verdana" w:hAnsi="Verdana"/>
                <w:sz w:val="16"/>
                <w:szCs w:val="16"/>
                <w:lang w:val="pl-PL"/>
              </w:rPr>
              <w:t xml:space="preserve">Strona </w:t>
            </w:r>
            <w:r w:rsidRPr="00400D23">
              <w:rPr>
                <w:rFonts w:ascii="Verdana" w:hAnsi="Verdana"/>
                <w:sz w:val="16"/>
                <w:szCs w:val="16"/>
              </w:rPr>
              <w:fldChar w:fldCharType="begin"/>
            </w:r>
            <w:r w:rsidRPr="00400D23">
              <w:rPr>
                <w:rFonts w:ascii="Verdana" w:hAnsi="Verdana"/>
                <w:sz w:val="16"/>
                <w:szCs w:val="16"/>
              </w:rPr>
              <w:instrText>PAGE</w:instrText>
            </w:r>
            <w:r w:rsidRPr="00400D23">
              <w:rPr>
                <w:rFonts w:ascii="Verdana" w:hAnsi="Verdana"/>
                <w:sz w:val="16"/>
                <w:szCs w:val="16"/>
              </w:rPr>
              <w:fldChar w:fldCharType="separate"/>
            </w:r>
            <w:r w:rsidR="009653F3">
              <w:rPr>
                <w:rFonts w:ascii="Verdana" w:hAnsi="Verdana"/>
                <w:noProof/>
                <w:sz w:val="16"/>
                <w:szCs w:val="16"/>
              </w:rPr>
              <w:t>8</w:t>
            </w:r>
            <w:r w:rsidRPr="00400D23">
              <w:rPr>
                <w:rFonts w:ascii="Verdana" w:hAnsi="Verdana"/>
                <w:sz w:val="16"/>
                <w:szCs w:val="16"/>
              </w:rPr>
              <w:fldChar w:fldCharType="end"/>
            </w:r>
            <w:r w:rsidRPr="00400D23">
              <w:rPr>
                <w:rFonts w:ascii="Verdana" w:hAnsi="Verdana"/>
                <w:sz w:val="16"/>
                <w:szCs w:val="16"/>
                <w:lang w:val="pl-PL"/>
              </w:rPr>
              <w:t xml:space="preserve"> z </w:t>
            </w:r>
            <w:r w:rsidRPr="00400D23">
              <w:rPr>
                <w:rFonts w:ascii="Verdana" w:hAnsi="Verdana"/>
                <w:sz w:val="16"/>
                <w:szCs w:val="16"/>
              </w:rPr>
              <w:fldChar w:fldCharType="begin"/>
            </w:r>
            <w:r w:rsidRPr="00400D23">
              <w:rPr>
                <w:rFonts w:ascii="Verdana" w:hAnsi="Verdana"/>
                <w:sz w:val="16"/>
                <w:szCs w:val="16"/>
              </w:rPr>
              <w:instrText>NUMPAGES</w:instrText>
            </w:r>
            <w:r w:rsidRPr="00400D23">
              <w:rPr>
                <w:rFonts w:ascii="Verdana" w:hAnsi="Verdana"/>
                <w:sz w:val="16"/>
                <w:szCs w:val="16"/>
              </w:rPr>
              <w:fldChar w:fldCharType="separate"/>
            </w:r>
            <w:r w:rsidR="009653F3">
              <w:rPr>
                <w:rFonts w:ascii="Verdana" w:hAnsi="Verdana"/>
                <w:noProof/>
                <w:sz w:val="16"/>
                <w:szCs w:val="16"/>
              </w:rPr>
              <w:t>8</w:t>
            </w:r>
            <w:r w:rsidRPr="00400D23">
              <w:rPr>
                <w:rFonts w:ascii="Verdana" w:hAnsi="Verdana"/>
                <w:sz w:val="16"/>
                <w:szCs w:val="16"/>
              </w:rPr>
              <w:fldChar w:fldCharType="end"/>
            </w:r>
          </w:p>
        </w:sdtContent>
      </w:sdt>
    </w:sdtContent>
  </w:sdt>
  <w:p w14:paraId="213AE84D" w14:textId="77777777" w:rsidR="00C86F8D" w:rsidRPr="003C2583" w:rsidRDefault="00C86F8D">
    <w:pPr>
      <w:pStyle w:val="Stopka"/>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0D65" w14:textId="77777777" w:rsidR="008B7166" w:rsidRDefault="008B71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B3C" w14:textId="77777777" w:rsidR="00B32923" w:rsidRDefault="00B32923" w:rsidP="00823DAC">
      <w:r>
        <w:separator/>
      </w:r>
    </w:p>
  </w:footnote>
  <w:footnote w:type="continuationSeparator" w:id="0">
    <w:p w14:paraId="45FA5AE9" w14:textId="77777777" w:rsidR="00B32923" w:rsidRDefault="00B32923" w:rsidP="00823DAC">
      <w:r>
        <w:continuationSeparator/>
      </w:r>
    </w:p>
  </w:footnote>
  <w:footnote w:type="continuationNotice" w:id="1">
    <w:p w14:paraId="7EE7A0F7" w14:textId="77777777" w:rsidR="00B32923" w:rsidRDefault="00B32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BF3B" w14:textId="77777777" w:rsidR="008B7166" w:rsidRDefault="008B71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E619" w14:textId="0D34F58C" w:rsidR="00BA614E" w:rsidRDefault="00252EDF" w:rsidP="00BA614E">
    <w:pPr>
      <w:pStyle w:val="Nagwek"/>
      <w:spacing w:line="276" w:lineRule="auto"/>
      <w:jc w:val="right"/>
      <w:rPr>
        <w:rFonts w:ascii="Verdana" w:hAnsi="Verdana"/>
        <w:b/>
        <w:bCs/>
        <w:sz w:val="18"/>
        <w:szCs w:val="18"/>
      </w:rPr>
    </w:pPr>
    <w:r w:rsidRPr="00027F0E">
      <w:rPr>
        <w:rFonts w:ascii="Palatino Linotype" w:hAnsi="Palatino Linotype" w:cs="Arial"/>
        <w:noProof/>
        <w:sz w:val="32"/>
        <w:szCs w:val="32"/>
        <w:lang w:val="pl-PL" w:eastAsia="pl-PL"/>
      </w:rPr>
      <w:drawing>
        <wp:inline distT="0" distB="0" distL="0" distR="0" wp14:anchorId="43BCB51B" wp14:editId="7FC9E6F4">
          <wp:extent cx="1020544" cy="532932"/>
          <wp:effectExtent l="0" t="0" r="0" b="0"/>
          <wp:docPr id="9" name="Obraz 8">
            <a:extLst xmlns:a="http://schemas.openxmlformats.org/drawingml/2006/main">
              <a:ext uri="{FF2B5EF4-FFF2-40B4-BE49-F238E27FC236}">
                <a16:creationId xmlns:a16="http://schemas.microsoft.com/office/drawing/2014/main" id="{ACEADDEB-E71F-4FB9-B250-55E4F9FC9574}"/>
              </a:ext>
            </a:extLst>
          </wp:docPr>
          <wp:cNvGraphicFramePr/>
          <a:graphic xmlns:a="http://schemas.openxmlformats.org/drawingml/2006/main">
            <a:graphicData uri="http://schemas.openxmlformats.org/drawingml/2006/picture">
              <pic:pic xmlns:pic="http://schemas.openxmlformats.org/drawingml/2006/picture">
                <pic:nvPicPr>
                  <pic:cNvPr id="9" name="Obraz 8">
                    <a:extLst>
                      <a:ext uri="{FF2B5EF4-FFF2-40B4-BE49-F238E27FC236}">
                        <a16:creationId xmlns:a16="http://schemas.microsoft.com/office/drawing/2014/main" id="{ACEADDEB-E71F-4FB9-B250-55E4F9FC9574}"/>
                      </a:ext>
                    </a:extLst>
                  </pic:cNvPr>
                  <pic:cNvPicPr/>
                </pic:nvPicPr>
                <pic:blipFill>
                  <a:blip r:embed="rId1" cstate="print">
                    <a:extLst>
                      <a:ext uri="{BEBA8EAE-BF5A-486C-A8C5-ECC9F3942E4B}">
                        <a14:imgProps xmlns:a14="http://schemas.microsoft.com/office/drawing/2010/main">
                          <a14:imgLayer r:embed="rId2">
                            <a14:imgEffect>
                              <a14:colorTemperature colorTemp="7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049178" cy="547885"/>
                  </a:xfrm>
                  <a:prstGeom prst="rect">
                    <a:avLst/>
                  </a:prstGeom>
                </pic:spPr>
              </pic:pic>
            </a:graphicData>
          </a:graphic>
        </wp:inline>
      </w:drawing>
    </w:r>
    <w:r w:rsidR="00BA614E">
      <w:rPr>
        <w:noProof/>
        <w:sz w:val="18"/>
        <w:szCs w:val="18"/>
        <w:lang w:val="pl-PL" w:eastAsia="pl-PL"/>
      </w:rPr>
      <w:drawing>
        <wp:inline distT="0" distB="0" distL="0" distR="0" wp14:anchorId="2A97E4AA" wp14:editId="65A2E966">
          <wp:extent cx="1393603" cy="36209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3580" cy="372482"/>
                  </a:xfrm>
                  <a:prstGeom prst="rect">
                    <a:avLst/>
                  </a:prstGeom>
                  <a:noFill/>
                </pic:spPr>
              </pic:pic>
            </a:graphicData>
          </a:graphic>
        </wp:inline>
      </w:drawing>
    </w:r>
  </w:p>
  <w:p w14:paraId="4A9CCDB3" w14:textId="45333053" w:rsidR="00BA614E" w:rsidRPr="00BA614E" w:rsidRDefault="005C2A03" w:rsidP="00BA614E">
    <w:pPr>
      <w:pStyle w:val="Nagwek"/>
      <w:spacing w:line="276" w:lineRule="auto"/>
      <w:rPr>
        <w:rFonts w:ascii="Verdana" w:hAnsi="Verdana"/>
        <w:b/>
        <w:bCs/>
        <w:sz w:val="18"/>
        <w:szCs w:val="18"/>
        <w:lang w:val="pl-PL"/>
      </w:rPr>
    </w:pPr>
    <w:r>
      <w:rPr>
        <w:rFonts w:ascii="Verdana" w:hAnsi="Verdana"/>
        <w:b/>
        <w:bCs/>
        <w:sz w:val="18"/>
        <w:szCs w:val="18"/>
        <w:lang w:val="pl-PL"/>
      </w:rPr>
      <w:tab/>
    </w:r>
    <w:r>
      <w:rPr>
        <w:rFonts w:ascii="Verdana" w:hAnsi="Verdana"/>
        <w:b/>
        <w:bCs/>
        <w:sz w:val="18"/>
        <w:szCs w:val="18"/>
        <w:lang w:val="pl-PL"/>
      </w:rPr>
      <w:tab/>
    </w:r>
    <w:bookmarkStart w:id="8" w:name="_Hlk115441752"/>
  </w:p>
  <w:bookmarkEnd w:id="8"/>
  <w:p w14:paraId="78ED6B26" w14:textId="24CA7A21" w:rsidR="008B7166" w:rsidRPr="008B7166" w:rsidRDefault="008B7166" w:rsidP="008B7166">
    <w:pPr>
      <w:tabs>
        <w:tab w:val="center" w:pos="4536"/>
        <w:tab w:val="right" w:pos="9072"/>
      </w:tabs>
      <w:spacing w:line="276" w:lineRule="auto"/>
      <w:rPr>
        <w:rFonts w:ascii="Verdana" w:hAnsi="Verdana"/>
        <w:b/>
        <w:bCs/>
        <w:sz w:val="18"/>
        <w:szCs w:val="18"/>
        <w:lang w:val="pl-PL" w:eastAsia="x-none"/>
      </w:rPr>
    </w:pPr>
    <w:r>
      <w:rPr>
        <w:rFonts w:ascii="Verdana" w:hAnsi="Verdana"/>
        <w:b/>
        <w:bCs/>
        <w:sz w:val="18"/>
        <w:szCs w:val="18"/>
        <w:lang w:val="pl-PL" w:eastAsia="x-none"/>
      </w:rPr>
      <w:tab/>
    </w:r>
    <w:r>
      <w:rPr>
        <w:rFonts w:ascii="Verdana" w:hAnsi="Verdana"/>
        <w:b/>
        <w:bCs/>
        <w:sz w:val="18"/>
        <w:szCs w:val="18"/>
        <w:lang w:val="pl-PL" w:eastAsia="x-none"/>
      </w:rPr>
      <w:tab/>
    </w:r>
    <w:r w:rsidRPr="008B7166">
      <w:rPr>
        <w:rFonts w:ascii="Verdana" w:hAnsi="Verdana"/>
        <w:b/>
        <w:bCs/>
        <w:sz w:val="18"/>
        <w:szCs w:val="18"/>
        <w:lang w:val="pl-PL" w:eastAsia="x-none"/>
      </w:rPr>
      <w:t>Tajemnica Przedsiębiorstwa DEZAMET S.A.</w:t>
    </w:r>
  </w:p>
  <w:p w14:paraId="6BF7417B" w14:textId="29C49B2C" w:rsidR="0007373F" w:rsidRPr="00396F70" w:rsidRDefault="0007373F">
    <w:pPr>
      <w:pStyle w:val="Nagwek"/>
      <w:rPr>
        <w:rFonts w:ascii="Arial" w:hAnsi="Arial" w:cs="Arial"/>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4FD" w14:textId="77777777" w:rsidR="008B7166" w:rsidRDefault="008B71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45A"/>
    <w:multiLevelType w:val="hybridMultilevel"/>
    <w:tmpl w:val="CBCE2C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2884CD9"/>
    <w:multiLevelType w:val="hybridMultilevel"/>
    <w:tmpl w:val="E5E05B6C"/>
    <w:lvl w:ilvl="0" w:tplc="0415000F">
      <w:start w:val="1"/>
      <w:numFmt w:val="decimal"/>
      <w:lvlText w:val="%1."/>
      <w:lvlJc w:val="left"/>
      <w:pPr>
        <w:ind w:left="720" w:hanging="360"/>
      </w:pPr>
    </w:lvl>
    <w:lvl w:ilvl="1" w:tplc="DBAE3310">
      <w:start w:val="1"/>
      <w:numFmt w:val="decimal"/>
      <w:lvlText w:val="%2)"/>
      <w:lvlJc w:val="left"/>
      <w:pPr>
        <w:ind w:left="1777" w:hanging="360"/>
      </w:pPr>
      <w:rPr>
        <w:rFonts w:ascii="Garamond" w:eastAsia="Calibri" w:hAnsi="Garamond"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121B"/>
    <w:multiLevelType w:val="hybridMultilevel"/>
    <w:tmpl w:val="9594D8FA"/>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52517D4"/>
    <w:multiLevelType w:val="hybridMultilevel"/>
    <w:tmpl w:val="7C08A21A"/>
    <w:lvl w:ilvl="0" w:tplc="38A0C42E">
      <w:start w:val="1"/>
      <w:numFmt w:val="decimal"/>
      <w:lvlText w:val="%1."/>
      <w:lvlJc w:val="left"/>
      <w:pPr>
        <w:tabs>
          <w:tab w:val="num" w:pos="349"/>
        </w:tabs>
        <w:ind w:left="349"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97843D0"/>
    <w:multiLevelType w:val="hybridMultilevel"/>
    <w:tmpl w:val="161A23FE"/>
    <w:lvl w:ilvl="0" w:tplc="44F022FA">
      <w:start w:val="1"/>
      <w:numFmt w:val="decimal"/>
      <w:lvlText w:val="%1."/>
      <w:lvlJc w:val="left"/>
      <w:pPr>
        <w:tabs>
          <w:tab w:val="num" w:pos="349"/>
        </w:tabs>
        <w:ind w:left="349" w:hanging="360"/>
      </w:pPr>
      <w:rPr>
        <w:rFonts w:ascii="Verdana" w:hAnsi="Verdana" w:hint="default"/>
        <w:b w:val="0"/>
        <w:bCs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CE11C6E"/>
    <w:multiLevelType w:val="hybridMultilevel"/>
    <w:tmpl w:val="0172E4EC"/>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 w15:restartNumberingAfterBreak="0">
    <w:nsid w:val="1E932B90"/>
    <w:multiLevelType w:val="hybridMultilevel"/>
    <w:tmpl w:val="CBCE2C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3191E0E"/>
    <w:multiLevelType w:val="hybridMultilevel"/>
    <w:tmpl w:val="0C9875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684FF8"/>
    <w:multiLevelType w:val="hybridMultilevel"/>
    <w:tmpl w:val="50E26F78"/>
    <w:lvl w:ilvl="0" w:tplc="CA664CF2">
      <w:start w:val="1"/>
      <w:numFmt w:val="decimal"/>
      <w:lvlText w:val="%1."/>
      <w:lvlJc w:val="left"/>
      <w:pPr>
        <w:tabs>
          <w:tab w:val="num" w:pos="349"/>
        </w:tabs>
        <w:ind w:left="34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9A146C6"/>
    <w:multiLevelType w:val="hybridMultilevel"/>
    <w:tmpl w:val="CBCE2C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A62272B"/>
    <w:multiLevelType w:val="hybridMultilevel"/>
    <w:tmpl w:val="388CCF44"/>
    <w:lvl w:ilvl="0" w:tplc="FECEE98A">
      <w:start w:val="5"/>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17669"/>
    <w:multiLevelType w:val="hybridMultilevel"/>
    <w:tmpl w:val="AF06056C"/>
    <w:lvl w:ilvl="0" w:tplc="A30A3E4E">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DD1645C"/>
    <w:multiLevelType w:val="hybridMultilevel"/>
    <w:tmpl w:val="50E26F78"/>
    <w:lvl w:ilvl="0" w:tplc="CA664CF2">
      <w:start w:val="1"/>
      <w:numFmt w:val="decimal"/>
      <w:lvlText w:val="%1."/>
      <w:lvlJc w:val="left"/>
      <w:pPr>
        <w:tabs>
          <w:tab w:val="num" w:pos="349"/>
        </w:tabs>
        <w:ind w:left="34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F7730F1"/>
    <w:multiLevelType w:val="hybridMultilevel"/>
    <w:tmpl w:val="DEFA9930"/>
    <w:lvl w:ilvl="0" w:tplc="808860D0">
      <w:start w:val="3"/>
      <w:numFmt w:val="decimal"/>
      <w:lvlText w:val="%1."/>
      <w:lvlJc w:val="left"/>
      <w:pPr>
        <w:tabs>
          <w:tab w:val="num" w:pos="349"/>
        </w:tabs>
        <w:ind w:left="34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D3640"/>
    <w:multiLevelType w:val="hybridMultilevel"/>
    <w:tmpl w:val="53CC259A"/>
    <w:lvl w:ilvl="0" w:tplc="0415000F">
      <w:start w:val="1"/>
      <w:numFmt w:val="decimal"/>
      <w:lvlText w:val="%1."/>
      <w:lvlJc w:val="left"/>
      <w:pPr>
        <w:ind w:left="360" w:hanging="360"/>
      </w:pPr>
    </w:lvl>
    <w:lvl w:ilvl="1" w:tplc="7B84E912">
      <w:start w:val="1"/>
      <w:numFmt w:val="decimal"/>
      <w:lvlText w:val="%2."/>
      <w:lvlJc w:val="left"/>
      <w:pPr>
        <w:tabs>
          <w:tab w:val="num" w:pos="1080"/>
        </w:tabs>
        <w:ind w:left="1080" w:hanging="360"/>
      </w:pPr>
      <w:rPr>
        <w:b w:val="0"/>
        <w:bCs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15:restartNumberingAfterBreak="0">
    <w:nsid w:val="398B56C3"/>
    <w:multiLevelType w:val="hybridMultilevel"/>
    <w:tmpl w:val="1A6C1CB6"/>
    <w:lvl w:ilvl="0" w:tplc="048E0A22">
      <w:start w:val="1"/>
      <w:numFmt w:val="decimal"/>
      <w:lvlText w:val="%1)"/>
      <w:lvlJc w:val="left"/>
      <w:pPr>
        <w:ind w:left="880" w:hanging="5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3080F"/>
    <w:multiLevelType w:val="hybridMultilevel"/>
    <w:tmpl w:val="B7B40A12"/>
    <w:lvl w:ilvl="0" w:tplc="421488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B6C0E"/>
    <w:multiLevelType w:val="hybridMultilevel"/>
    <w:tmpl w:val="CBCE2C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46350C7"/>
    <w:multiLevelType w:val="hybridMultilevel"/>
    <w:tmpl w:val="CBCE2C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DC65CF9"/>
    <w:multiLevelType w:val="hybridMultilevel"/>
    <w:tmpl w:val="E3FE3B48"/>
    <w:lvl w:ilvl="0" w:tplc="29004296">
      <w:start w:val="1"/>
      <w:numFmt w:val="decimal"/>
      <w:lvlText w:val="%1)"/>
      <w:lvlJc w:val="left"/>
      <w:pPr>
        <w:ind w:left="709" w:hanging="360"/>
      </w:pPr>
      <w:rPr>
        <w:rFonts w:hint="default"/>
        <w:sz w:val="20"/>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0" w15:restartNumberingAfterBreak="0">
    <w:nsid w:val="4F122E0C"/>
    <w:multiLevelType w:val="hybridMultilevel"/>
    <w:tmpl w:val="EC589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0871C5"/>
    <w:multiLevelType w:val="hybridMultilevel"/>
    <w:tmpl w:val="6EE4B686"/>
    <w:lvl w:ilvl="0" w:tplc="91B44012">
      <w:start w:val="1"/>
      <w:numFmt w:val="decimal"/>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2" w15:restartNumberingAfterBreak="0">
    <w:nsid w:val="51600584"/>
    <w:multiLevelType w:val="hybridMultilevel"/>
    <w:tmpl w:val="0172E4EC"/>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3" w15:restartNumberingAfterBreak="0">
    <w:nsid w:val="51F16127"/>
    <w:multiLevelType w:val="hybridMultilevel"/>
    <w:tmpl w:val="194616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257FFC"/>
    <w:multiLevelType w:val="hybridMultilevel"/>
    <w:tmpl w:val="EA7060CE"/>
    <w:lvl w:ilvl="0" w:tplc="F716AA1E">
      <w:start w:val="1"/>
      <w:numFmt w:val="lowerLetter"/>
      <w:lvlText w:val="%1)"/>
      <w:lvlJc w:val="left"/>
      <w:pPr>
        <w:ind w:left="1240" w:hanging="360"/>
      </w:pPr>
      <w:rPr>
        <w:rFonts w:hint="default"/>
      </w:rPr>
    </w:lvl>
    <w:lvl w:ilvl="1" w:tplc="04150019" w:tentative="1">
      <w:start w:val="1"/>
      <w:numFmt w:val="lowerLetter"/>
      <w:lvlText w:val="%2."/>
      <w:lvlJc w:val="left"/>
      <w:pPr>
        <w:ind w:left="1960" w:hanging="360"/>
      </w:pPr>
    </w:lvl>
    <w:lvl w:ilvl="2" w:tplc="0415001B" w:tentative="1">
      <w:start w:val="1"/>
      <w:numFmt w:val="lowerRoman"/>
      <w:lvlText w:val="%3."/>
      <w:lvlJc w:val="right"/>
      <w:pPr>
        <w:ind w:left="2680" w:hanging="180"/>
      </w:pPr>
    </w:lvl>
    <w:lvl w:ilvl="3" w:tplc="0415000F" w:tentative="1">
      <w:start w:val="1"/>
      <w:numFmt w:val="decimal"/>
      <w:lvlText w:val="%4."/>
      <w:lvlJc w:val="left"/>
      <w:pPr>
        <w:ind w:left="3400" w:hanging="360"/>
      </w:pPr>
    </w:lvl>
    <w:lvl w:ilvl="4" w:tplc="04150019" w:tentative="1">
      <w:start w:val="1"/>
      <w:numFmt w:val="lowerLetter"/>
      <w:lvlText w:val="%5."/>
      <w:lvlJc w:val="left"/>
      <w:pPr>
        <w:ind w:left="4120" w:hanging="360"/>
      </w:pPr>
    </w:lvl>
    <w:lvl w:ilvl="5" w:tplc="0415001B" w:tentative="1">
      <w:start w:val="1"/>
      <w:numFmt w:val="lowerRoman"/>
      <w:lvlText w:val="%6."/>
      <w:lvlJc w:val="right"/>
      <w:pPr>
        <w:ind w:left="4840" w:hanging="180"/>
      </w:pPr>
    </w:lvl>
    <w:lvl w:ilvl="6" w:tplc="0415000F" w:tentative="1">
      <w:start w:val="1"/>
      <w:numFmt w:val="decimal"/>
      <w:lvlText w:val="%7."/>
      <w:lvlJc w:val="left"/>
      <w:pPr>
        <w:ind w:left="5560" w:hanging="360"/>
      </w:pPr>
    </w:lvl>
    <w:lvl w:ilvl="7" w:tplc="04150019" w:tentative="1">
      <w:start w:val="1"/>
      <w:numFmt w:val="lowerLetter"/>
      <w:lvlText w:val="%8."/>
      <w:lvlJc w:val="left"/>
      <w:pPr>
        <w:ind w:left="6280" w:hanging="360"/>
      </w:pPr>
    </w:lvl>
    <w:lvl w:ilvl="8" w:tplc="0415001B" w:tentative="1">
      <w:start w:val="1"/>
      <w:numFmt w:val="lowerRoman"/>
      <w:lvlText w:val="%9."/>
      <w:lvlJc w:val="right"/>
      <w:pPr>
        <w:ind w:left="7000" w:hanging="180"/>
      </w:pPr>
    </w:lvl>
  </w:abstractNum>
  <w:abstractNum w:abstractNumId="25" w15:restartNumberingAfterBreak="0">
    <w:nsid w:val="537E4886"/>
    <w:multiLevelType w:val="hybridMultilevel"/>
    <w:tmpl w:val="0302A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4510AA"/>
    <w:multiLevelType w:val="hybridMultilevel"/>
    <w:tmpl w:val="68C6DEA4"/>
    <w:lvl w:ilvl="0" w:tplc="B9C69148">
      <w:start w:val="1"/>
      <w:numFmt w:val="decimal"/>
      <w:lvlText w:val="%1."/>
      <w:lvlJc w:val="left"/>
      <w:pPr>
        <w:tabs>
          <w:tab w:val="num" w:pos="349"/>
        </w:tabs>
        <w:ind w:left="349" w:hanging="360"/>
      </w:pPr>
      <w:rPr>
        <w:rFonts w:ascii="Verdana" w:hAnsi="Verdana" w:cs="Calibr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9445F38"/>
    <w:multiLevelType w:val="hybridMultilevel"/>
    <w:tmpl w:val="CBCE2C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B756D9A"/>
    <w:multiLevelType w:val="hybridMultilevel"/>
    <w:tmpl w:val="E74028A6"/>
    <w:lvl w:ilvl="0" w:tplc="F8242236">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B9D675F"/>
    <w:multiLevelType w:val="hybridMultilevel"/>
    <w:tmpl w:val="0BC2747A"/>
    <w:lvl w:ilvl="0" w:tplc="F7E4AFDC">
      <w:numFmt w:val="bullet"/>
      <w:lvlText w:val=""/>
      <w:lvlJc w:val="left"/>
      <w:pPr>
        <w:ind w:left="670" w:hanging="360"/>
      </w:pPr>
      <w:rPr>
        <w:rFonts w:ascii="Symbol" w:eastAsia="Times New Roman" w:hAnsi="Symbol" w:cs="Calibri" w:hint="default"/>
      </w:rPr>
    </w:lvl>
    <w:lvl w:ilvl="1" w:tplc="04150003" w:tentative="1">
      <w:start w:val="1"/>
      <w:numFmt w:val="bullet"/>
      <w:lvlText w:val="o"/>
      <w:lvlJc w:val="left"/>
      <w:pPr>
        <w:ind w:left="1390" w:hanging="360"/>
      </w:pPr>
      <w:rPr>
        <w:rFonts w:ascii="Courier New" w:hAnsi="Courier New" w:cs="Courier New" w:hint="default"/>
      </w:rPr>
    </w:lvl>
    <w:lvl w:ilvl="2" w:tplc="04150005" w:tentative="1">
      <w:start w:val="1"/>
      <w:numFmt w:val="bullet"/>
      <w:lvlText w:val=""/>
      <w:lvlJc w:val="left"/>
      <w:pPr>
        <w:ind w:left="2110" w:hanging="360"/>
      </w:pPr>
      <w:rPr>
        <w:rFonts w:ascii="Wingdings" w:hAnsi="Wingdings" w:hint="default"/>
      </w:rPr>
    </w:lvl>
    <w:lvl w:ilvl="3" w:tplc="04150001" w:tentative="1">
      <w:start w:val="1"/>
      <w:numFmt w:val="bullet"/>
      <w:lvlText w:val=""/>
      <w:lvlJc w:val="left"/>
      <w:pPr>
        <w:ind w:left="2830" w:hanging="360"/>
      </w:pPr>
      <w:rPr>
        <w:rFonts w:ascii="Symbol" w:hAnsi="Symbol" w:hint="default"/>
      </w:rPr>
    </w:lvl>
    <w:lvl w:ilvl="4" w:tplc="04150003" w:tentative="1">
      <w:start w:val="1"/>
      <w:numFmt w:val="bullet"/>
      <w:lvlText w:val="o"/>
      <w:lvlJc w:val="left"/>
      <w:pPr>
        <w:ind w:left="3550" w:hanging="360"/>
      </w:pPr>
      <w:rPr>
        <w:rFonts w:ascii="Courier New" w:hAnsi="Courier New" w:cs="Courier New" w:hint="default"/>
      </w:rPr>
    </w:lvl>
    <w:lvl w:ilvl="5" w:tplc="04150005" w:tentative="1">
      <w:start w:val="1"/>
      <w:numFmt w:val="bullet"/>
      <w:lvlText w:val=""/>
      <w:lvlJc w:val="left"/>
      <w:pPr>
        <w:ind w:left="4270" w:hanging="360"/>
      </w:pPr>
      <w:rPr>
        <w:rFonts w:ascii="Wingdings" w:hAnsi="Wingdings" w:hint="default"/>
      </w:rPr>
    </w:lvl>
    <w:lvl w:ilvl="6" w:tplc="04150001" w:tentative="1">
      <w:start w:val="1"/>
      <w:numFmt w:val="bullet"/>
      <w:lvlText w:val=""/>
      <w:lvlJc w:val="left"/>
      <w:pPr>
        <w:ind w:left="4990" w:hanging="360"/>
      </w:pPr>
      <w:rPr>
        <w:rFonts w:ascii="Symbol" w:hAnsi="Symbol" w:hint="default"/>
      </w:rPr>
    </w:lvl>
    <w:lvl w:ilvl="7" w:tplc="04150003" w:tentative="1">
      <w:start w:val="1"/>
      <w:numFmt w:val="bullet"/>
      <w:lvlText w:val="o"/>
      <w:lvlJc w:val="left"/>
      <w:pPr>
        <w:ind w:left="5710" w:hanging="360"/>
      </w:pPr>
      <w:rPr>
        <w:rFonts w:ascii="Courier New" w:hAnsi="Courier New" w:cs="Courier New" w:hint="default"/>
      </w:rPr>
    </w:lvl>
    <w:lvl w:ilvl="8" w:tplc="04150005" w:tentative="1">
      <w:start w:val="1"/>
      <w:numFmt w:val="bullet"/>
      <w:lvlText w:val=""/>
      <w:lvlJc w:val="left"/>
      <w:pPr>
        <w:ind w:left="6430" w:hanging="360"/>
      </w:pPr>
      <w:rPr>
        <w:rFonts w:ascii="Wingdings" w:hAnsi="Wingdings" w:hint="default"/>
      </w:rPr>
    </w:lvl>
  </w:abstractNum>
  <w:abstractNum w:abstractNumId="30" w15:restartNumberingAfterBreak="0">
    <w:nsid w:val="685E2A15"/>
    <w:multiLevelType w:val="hybridMultilevel"/>
    <w:tmpl w:val="EE54C452"/>
    <w:lvl w:ilvl="0" w:tplc="8B32884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ABB4AF3"/>
    <w:multiLevelType w:val="hybridMultilevel"/>
    <w:tmpl w:val="3F4A47E2"/>
    <w:lvl w:ilvl="0" w:tplc="38A0C42E">
      <w:start w:val="1"/>
      <w:numFmt w:val="decimal"/>
      <w:lvlText w:val="%1."/>
      <w:lvlJc w:val="left"/>
      <w:pPr>
        <w:tabs>
          <w:tab w:val="num" w:pos="349"/>
        </w:tabs>
        <w:ind w:left="349"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C832DC0"/>
    <w:multiLevelType w:val="hybridMultilevel"/>
    <w:tmpl w:val="98B87596"/>
    <w:lvl w:ilvl="0" w:tplc="8E2A48DE">
      <w:start w:val="4"/>
      <w:numFmt w:val="decimal"/>
      <w:lvlText w:val="%1."/>
      <w:lvlJc w:val="left"/>
      <w:pPr>
        <w:tabs>
          <w:tab w:val="num" w:pos="349"/>
        </w:tabs>
        <w:ind w:left="349" w:hanging="360"/>
      </w:pPr>
      <w:rPr>
        <w:rFonts w:ascii="Verdana" w:hAnsi="Verdana"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954AD2"/>
    <w:multiLevelType w:val="hybridMultilevel"/>
    <w:tmpl w:val="CBCE2C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39321F1"/>
    <w:multiLevelType w:val="hybridMultilevel"/>
    <w:tmpl w:val="BA04DC08"/>
    <w:lvl w:ilvl="0" w:tplc="0F8E3E4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1F5C87"/>
    <w:multiLevelType w:val="hybridMultilevel"/>
    <w:tmpl w:val="6A941144"/>
    <w:lvl w:ilvl="0" w:tplc="04150011">
      <w:start w:val="1"/>
      <w:numFmt w:val="decimal"/>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36" w15:restartNumberingAfterBreak="0">
    <w:nsid w:val="7BD728DD"/>
    <w:multiLevelType w:val="hybridMultilevel"/>
    <w:tmpl w:val="AF7CA85C"/>
    <w:lvl w:ilvl="0" w:tplc="A3509D74">
      <w:start w:val="3"/>
      <w:numFmt w:val="decimal"/>
      <w:lvlText w:val="%1."/>
      <w:lvlJc w:val="left"/>
      <w:pPr>
        <w:tabs>
          <w:tab w:val="num" w:pos="349"/>
        </w:tabs>
        <w:ind w:left="34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E12937"/>
    <w:multiLevelType w:val="hybridMultilevel"/>
    <w:tmpl w:val="1A6C1CB6"/>
    <w:lvl w:ilvl="0" w:tplc="048E0A22">
      <w:start w:val="1"/>
      <w:numFmt w:val="decimal"/>
      <w:lvlText w:val="%1)"/>
      <w:lvlJc w:val="left"/>
      <w:pPr>
        <w:ind w:left="880" w:hanging="5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030502"/>
    <w:multiLevelType w:val="hybridMultilevel"/>
    <w:tmpl w:val="4BE2B10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183746"/>
    <w:multiLevelType w:val="hybridMultilevel"/>
    <w:tmpl w:val="60D4329A"/>
    <w:lvl w:ilvl="0" w:tplc="EAD6C48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661199">
    <w:abstractNumId w:val="22"/>
  </w:num>
  <w:num w:numId="2" w16cid:durableId="438333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5084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580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104052">
    <w:abstractNumId w:val="2"/>
  </w:num>
  <w:num w:numId="6" w16cid:durableId="741948229">
    <w:abstractNumId w:val="18"/>
  </w:num>
  <w:num w:numId="7" w16cid:durableId="924343903">
    <w:abstractNumId w:val="14"/>
  </w:num>
  <w:num w:numId="8" w16cid:durableId="922883361">
    <w:abstractNumId w:val="31"/>
  </w:num>
  <w:num w:numId="9" w16cid:durableId="194387374">
    <w:abstractNumId w:val="35"/>
  </w:num>
  <w:num w:numId="10" w16cid:durableId="2067680756">
    <w:abstractNumId w:val="12"/>
  </w:num>
  <w:num w:numId="11" w16cid:durableId="589117483">
    <w:abstractNumId w:val="25"/>
  </w:num>
  <w:num w:numId="12" w16cid:durableId="1375814301">
    <w:abstractNumId w:val="37"/>
  </w:num>
  <w:num w:numId="13" w16cid:durableId="412552423">
    <w:abstractNumId w:val="24"/>
  </w:num>
  <w:num w:numId="14" w16cid:durableId="1440371853">
    <w:abstractNumId w:val="5"/>
  </w:num>
  <w:num w:numId="15" w16cid:durableId="969288910">
    <w:abstractNumId w:val="21"/>
  </w:num>
  <w:num w:numId="16" w16cid:durableId="1294679484">
    <w:abstractNumId w:val="15"/>
  </w:num>
  <w:num w:numId="17" w16cid:durableId="731926014">
    <w:abstractNumId w:val="6"/>
  </w:num>
  <w:num w:numId="18" w16cid:durableId="1126705217">
    <w:abstractNumId w:val="17"/>
  </w:num>
  <w:num w:numId="19" w16cid:durableId="193690212">
    <w:abstractNumId w:val="20"/>
  </w:num>
  <w:num w:numId="20" w16cid:durableId="1531603538">
    <w:abstractNumId w:val="3"/>
  </w:num>
  <w:num w:numId="21" w16cid:durableId="920413923">
    <w:abstractNumId w:val="16"/>
  </w:num>
  <w:num w:numId="22" w16cid:durableId="530189593">
    <w:abstractNumId w:val="39"/>
  </w:num>
  <w:num w:numId="23" w16cid:durableId="1976567192">
    <w:abstractNumId w:val="10"/>
  </w:num>
  <w:num w:numId="24" w16cid:durableId="2054957968">
    <w:abstractNumId w:val="23"/>
  </w:num>
  <w:num w:numId="25" w16cid:durableId="965621388">
    <w:abstractNumId w:val="4"/>
  </w:num>
  <w:num w:numId="26" w16cid:durableId="386732229">
    <w:abstractNumId w:val="36"/>
  </w:num>
  <w:num w:numId="27" w16cid:durableId="606692954">
    <w:abstractNumId w:val="13"/>
  </w:num>
  <w:num w:numId="28" w16cid:durableId="1852447866">
    <w:abstractNumId w:val="34"/>
  </w:num>
  <w:num w:numId="29" w16cid:durableId="611209599">
    <w:abstractNumId w:val="27"/>
  </w:num>
  <w:num w:numId="30" w16cid:durableId="905796971">
    <w:abstractNumId w:val="7"/>
  </w:num>
  <w:num w:numId="31" w16cid:durableId="1540506598">
    <w:abstractNumId w:val="0"/>
  </w:num>
  <w:num w:numId="32" w16cid:durableId="583031899">
    <w:abstractNumId w:val="30"/>
  </w:num>
  <w:num w:numId="33" w16cid:durableId="183791024">
    <w:abstractNumId w:val="9"/>
  </w:num>
  <w:num w:numId="34" w16cid:durableId="26219705">
    <w:abstractNumId w:val="33"/>
  </w:num>
  <w:num w:numId="35" w16cid:durableId="531891664">
    <w:abstractNumId w:val="1"/>
  </w:num>
  <w:num w:numId="36" w16cid:durableId="1710643122">
    <w:abstractNumId w:val="29"/>
  </w:num>
  <w:num w:numId="37" w16cid:durableId="1922064285">
    <w:abstractNumId w:val="32"/>
  </w:num>
  <w:num w:numId="38" w16cid:durableId="301233206">
    <w:abstractNumId w:val="28"/>
  </w:num>
  <w:num w:numId="39" w16cid:durableId="985937623">
    <w:abstractNumId w:val="38"/>
  </w:num>
  <w:num w:numId="40" w16cid:durableId="245579952">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ózef Taraszka">
    <w15:presenceInfo w15:providerId="AD" w15:userId="S-1-5-21-3306737019-2484844142-3646374950-3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AC"/>
    <w:rsid w:val="00001CC0"/>
    <w:rsid w:val="00003866"/>
    <w:rsid w:val="000042F0"/>
    <w:rsid w:val="000043BB"/>
    <w:rsid w:val="00007633"/>
    <w:rsid w:val="000135EA"/>
    <w:rsid w:val="00016A3B"/>
    <w:rsid w:val="0003106B"/>
    <w:rsid w:val="00034CE7"/>
    <w:rsid w:val="000377E0"/>
    <w:rsid w:val="00037BD6"/>
    <w:rsid w:val="00041AA6"/>
    <w:rsid w:val="00041D6F"/>
    <w:rsid w:val="000439EA"/>
    <w:rsid w:val="00054A0B"/>
    <w:rsid w:val="0005737E"/>
    <w:rsid w:val="00062FC7"/>
    <w:rsid w:val="00062FE6"/>
    <w:rsid w:val="00067C4C"/>
    <w:rsid w:val="00072A96"/>
    <w:rsid w:val="000733E7"/>
    <w:rsid w:val="0007373F"/>
    <w:rsid w:val="00075549"/>
    <w:rsid w:val="00082CB3"/>
    <w:rsid w:val="000857ED"/>
    <w:rsid w:val="000865DA"/>
    <w:rsid w:val="00090ACA"/>
    <w:rsid w:val="00092D45"/>
    <w:rsid w:val="000932BF"/>
    <w:rsid w:val="00093912"/>
    <w:rsid w:val="00093EED"/>
    <w:rsid w:val="000A1A45"/>
    <w:rsid w:val="000A228E"/>
    <w:rsid w:val="000A3737"/>
    <w:rsid w:val="000A3F09"/>
    <w:rsid w:val="000A5559"/>
    <w:rsid w:val="000B02F8"/>
    <w:rsid w:val="000B142B"/>
    <w:rsid w:val="000B415B"/>
    <w:rsid w:val="000B6D04"/>
    <w:rsid w:val="000C16AE"/>
    <w:rsid w:val="000C248D"/>
    <w:rsid w:val="000C34BF"/>
    <w:rsid w:val="000C49BE"/>
    <w:rsid w:val="000C75F8"/>
    <w:rsid w:val="000D646D"/>
    <w:rsid w:val="000E2A40"/>
    <w:rsid w:val="000F155A"/>
    <w:rsid w:val="000F448E"/>
    <w:rsid w:val="000F57F6"/>
    <w:rsid w:val="00105ADA"/>
    <w:rsid w:val="001075C5"/>
    <w:rsid w:val="00114E1C"/>
    <w:rsid w:val="00115276"/>
    <w:rsid w:val="00123F1C"/>
    <w:rsid w:val="00130F22"/>
    <w:rsid w:val="001311D1"/>
    <w:rsid w:val="0013241B"/>
    <w:rsid w:val="00135682"/>
    <w:rsid w:val="00151F08"/>
    <w:rsid w:val="001525F9"/>
    <w:rsid w:val="00157BCB"/>
    <w:rsid w:val="00157F6D"/>
    <w:rsid w:val="001652AE"/>
    <w:rsid w:val="001655BD"/>
    <w:rsid w:val="00166B01"/>
    <w:rsid w:val="001705F2"/>
    <w:rsid w:val="00175950"/>
    <w:rsid w:val="00175E99"/>
    <w:rsid w:val="001806AE"/>
    <w:rsid w:val="00180E29"/>
    <w:rsid w:val="00184C67"/>
    <w:rsid w:val="0019033F"/>
    <w:rsid w:val="00192337"/>
    <w:rsid w:val="001924B4"/>
    <w:rsid w:val="0019251A"/>
    <w:rsid w:val="001950B7"/>
    <w:rsid w:val="001A0258"/>
    <w:rsid w:val="001A7B8E"/>
    <w:rsid w:val="001B15F3"/>
    <w:rsid w:val="001B345F"/>
    <w:rsid w:val="001C2E51"/>
    <w:rsid w:val="001C776A"/>
    <w:rsid w:val="001D038A"/>
    <w:rsid w:val="001D11B5"/>
    <w:rsid w:val="001D2C77"/>
    <w:rsid w:val="001E3B8D"/>
    <w:rsid w:val="001E73C5"/>
    <w:rsid w:val="001F3A7F"/>
    <w:rsid w:val="001F713B"/>
    <w:rsid w:val="001F7AC2"/>
    <w:rsid w:val="002026A5"/>
    <w:rsid w:val="00206B9F"/>
    <w:rsid w:val="002101D5"/>
    <w:rsid w:val="0021362D"/>
    <w:rsid w:val="00215AA7"/>
    <w:rsid w:val="00216834"/>
    <w:rsid w:val="0021691F"/>
    <w:rsid w:val="0021721E"/>
    <w:rsid w:val="002173F5"/>
    <w:rsid w:val="0022050B"/>
    <w:rsid w:val="00222217"/>
    <w:rsid w:val="0022586E"/>
    <w:rsid w:val="002277C4"/>
    <w:rsid w:val="002306AF"/>
    <w:rsid w:val="002340EC"/>
    <w:rsid w:val="00234504"/>
    <w:rsid w:val="00235CCE"/>
    <w:rsid w:val="002407D2"/>
    <w:rsid w:val="00242008"/>
    <w:rsid w:val="00243A8A"/>
    <w:rsid w:val="00245D19"/>
    <w:rsid w:val="00245DEE"/>
    <w:rsid w:val="002477FA"/>
    <w:rsid w:val="00252EDF"/>
    <w:rsid w:val="00262022"/>
    <w:rsid w:val="00264CB5"/>
    <w:rsid w:val="0027098A"/>
    <w:rsid w:val="0027736E"/>
    <w:rsid w:val="00281E2C"/>
    <w:rsid w:val="002862B8"/>
    <w:rsid w:val="002878B0"/>
    <w:rsid w:val="00287AB7"/>
    <w:rsid w:val="0029048F"/>
    <w:rsid w:val="00291811"/>
    <w:rsid w:val="00292558"/>
    <w:rsid w:val="002964EA"/>
    <w:rsid w:val="002968B9"/>
    <w:rsid w:val="00296E94"/>
    <w:rsid w:val="002A2D48"/>
    <w:rsid w:val="002A2EDA"/>
    <w:rsid w:val="002A602C"/>
    <w:rsid w:val="002B0B9E"/>
    <w:rsid w:val="002B2A9B"/>
    <w:rsid w:val="002B3753"/>
    <w:rsid w:val="002C1D50"/>
    <w:rsid w:val="002C46A6"/>
    <w:rsid w:val="002C54CB"/>
    <w:rsid w:val="002C5696"/>
    <w:rsid w:val="002C61A9"/>
    <w:rsid w:val="002D04C2"/>
    <w:rsid w:val="002D1B7A"/>
    <w:rsid w:val="002D38A1"/>
    <w:rsid w:val="002E0FBE"/>
    <w:rsid w:val="002F2041"/>
    <w:rsid w:val="002F4247"/>
    <w:rsid w:val="002F6979"/>
    <w:rsid w:val="002F7882"/>
    <w:rsid w:val="0030693F"/>
    <w:rsid w:val="003130FA"/>
    <w:rsid w:val="00322948"/>
    <w:rsid w:val="00324DED"/>
    <w:rsid w:val="00327F9E"/>
    <w:rsid w:val="00334507"/>
    <w:rsid w:val="0033450E"/>
    <w:rsid w:val="00334C6C"/>
    <w:rsid w:val="0034262E"/>
    <w:rsid w:val="0034282E"/>
    <w:rsid w:val="00343B2B"/>
    <w:rsid w:val="00346B05"/>
    <w:rsid w:val="00347F9E"/>
    <w:rsid w:val="00350082"/>
    <w:rsid w:val="00350C3F"/>
    <w:rsid w:val="00351448"/>
    <w:rsid w:val="00351B5F"/>
    <w:rsid w:val="00352188"/>
    <w:rsid w:val="00352B87"/>
    <w:rsid w:val="00353E83"/>
    <w:rsid w:val="00360088"/>
    <w:rsid w:val="00367A2A"/>
    <w:rsid w:val="00370710"/>
    <w:rsid w:val="00372DDA"/>
    <w:rsid w:val="0037320B"/>
    <w:rsid w:val="00373A0F"/>
    <w:rsid w:val="00385986"/>
    <w:rsid w:val="00387D32"/>
    <w:rsid w:val="003909C9"/>
    <w:rsid w:val="00396F70"/>
    <w:rsid w:val="00397555"/>
    <w:rsid w:val="003A0843"/>
    <w:rsid w:val="003A145C"/>
    <w:rsid w:val="003A38B9"/>
    <w:rsid w:val="003A46D2"/>
    <w:rsid w:val="003B0E9F"/>
    <w:rsid w:val="003B18EA"/>
    <w:rsid w:val="003B5D69"/>
    <w:rsid w:val="003B63C0"/>
    <w:rsid w:val="003C1C50"/>
    <w:rsid w:val="003C2583"/>
    <w:rsid w:val="003C2B3E"/>
    <w:rsid w:val="003C2F6C"/>
    <w:rsid w:val="003D1971"/>
    <w:rsid w:val="003D2DC5"/>
    <w:rsid w:val="003D70A1"/>
    <w:rsid w:val="003E1E03"/>
    <w:rsid w:val="003E6562"/>
    <w:rsid w:val="003E7667"/>
    <w:rsid w:val="003F324A"/>
    <w:rsid w:val="003F363F"/>
    <w:rsid w:val="00400C85"/>
    <w:rsid w:val="00400D23"/>
    <w:rsid w:val="00410A7E"/>
    <w:rsid w:val="004111B4"/>
    <w:rsid w:val="004138E2"/>
    <w:rsid w:val="0042037D"/>
    <w:rsid w:val="00423923"/>
    <w:rsid w:val="004248BE"/>
    <w:rsid w:val="0042570F"/>
    <w:rsid w:val="00436A19"/>
    <w:rsid w:val="00441BF6"/>
    <w:rsid w:val="00457BCA"/>
    <w:rsid w:val="0046226F"/>
    <w:rsid w:val="004658D4"/>
    <w:rsid w:val="0046718A"/>
    <w:rsid w:val="004726A7"/>
    <w:rsid w:val="00473D50"/>
    <w:rsid w:val="00475874"/>
    <w:rsid w:val="00476D0C"/>
    <w:rsid w:val="004823EC"/>
    <w:rsid w:val="00485263"/>
    <w:rsid w:val="004868DE"/>
    <w:rsid w:val="004907CF"/>
    <w:rsid w:val="00494CAC"/>
    <w:rsid w:val="00496754"/>
    <w:rsid w:val="00496B49"/>
    <w:rsid w:val="004A0836"/>
    <w:rsid w:val="004A0EFA"/>
    <w:rsid w:val="004A4165"/>
    <w:rsid w:val="004A72B1"/>
    <w:rsid w:val="004B0965"/>
    <w:rsid w:val="004B37C4"/>
    <w:rsid w:val="004B4E8F"/>
    <w:rsid w:val="004B6597"/>
    <w:rsid w:val="004C0CED"/>
    <w:rsid w:val="004C2B99"/>
    <w:rsid w:val="004C4199"/>
    <w:rsid w:val="004D0065"/>
    <w:rsid w:val="004D12FA"/>
    <w:rsid w:val="004D2FD7"/>
    <w:rsid w:val="004D34D7"/>
    <w:rsid w:val="004D3730"/>
    <w:rsid w:val="004D76DA"/>
    <w:rsid w:val="004E33FE"/>
    <w:rsid w:val="004F49F0"/>
    <w:rsid w:val="005000CD"/>
    <w:rsid w:val="005002A5"/>
    <w:rsid w:val="005011CE"/>
    <w:rsid w:val="00503702"/>
    <w:rsid w:val="0050414F"/>
    <w:rsid w:val="00505DD6"/>
    <w:rsid w:val="00510825"/>
    <w:rsid w:val="005108AB"/>
    <w:rsid w:val="0051105C"/>
    <w:rsid w:val="00511C97"/>
    <w:rsid w:val="0051262F"/>
    <w:rsid w:val="00515C8D"/>
    <w:rsid w:val="0052375D"/>
    <w:rsid w:val="00523E3E"/>
    <w:rsid w:val="00524BB2"/>
    <w:rsid w:val="00530673"/>
    <w:rsid w:val="005307DF"/>
    <w:rsid w:val="0053382C"/>
    <w:rsid w:val="00534149"/>
    <w:rsid w:val="00535D91"/>
    <w:rsid w:val="00542B28"/>
    <w:rsid w:val="00542C48"/>
    <w:rsid w:val="005463D8"/>
    <w:rsid w:val="00550DCA"/>
    <w:rsid w:val="005518C8"/>
    <w:rsid w:val="00552C0E"/>
    <w:rsid w:val="00553594"/>
    <w:rsid w:val="00557D00"/>
    <w:rsid w:val="00571020"/>
    <w:rsid w:val="00572DF6"/>
    <w:rsid w:val="00573C9F"/>
    <w:rsid w:val="005752A2"/>
    <w:rsid w:val="00575429"/>
    <w:rsid w:val="005808B9"/>
    <w:rsid w:val="0058450B"/>
    <w:rsid w:val="0059153B"/>
    <w:rsid w:val="005919DC"/>
    <w:rsid w:val="005A6EEF"/>
    <w:rsid w:val="005A78B7"/>
    <w:rsid w:val="005C0130"/>
    <w:rsid w:val="005C1B57"/>
    <w:rsid w:val="005C2A03"/>
    <w:rsid w:val="005C5626"/>
    <w:rsid w:val="005C7369"/>
    <w:rsid w:val="005D53E0"/>
    <w:rsid w:val="005D76DB"/>
    <w:rsid w:val="005E1019"/>
    <w:rsid w:val="005E1D97"/>
    <w:rsid w:val="005E3444"/>
    <w:rsid w:val="005E494F"/>
    <w:rsid w:val="005E50DC"/>
    <w:rsid w:val="005E57C7"/>
    <w:rsid w:val="005E593C"/>
    <w:rsid w:val="005E7C21"/>
    <w:rsid w:val="005F4020"/>
    <w:rsid w:val="005F4F16"/>
    <w:rsid w:val="005F59AD"/>
    <w:rsid w:val="005F5AD4"/>
    <w:rsid w:val="0060323E"/>
    <w:rsid w:val="006037F2"/>
    <w:rsid w:val="00607988"/>
    <w:rsid w:val="006133B7"/>
    <w:rsid w:val="006138A0"/>
    <w:rsid w:val="00621975"/>
    <w:rsid w:val="0062654F"/>
    <w:rsid w:val="00630E61"/>
    <w:rsid w:val="006310F7"/>
    <w:rsid w:val="006314E9"/>
    <w:rsid w:val="00643D33"/>
    <w:rsid w:val="006467F0"/>
    <w:rsid w:val="00646D08"/>
    <w:rsid w:val="00666D3C"/>
    <w:rsid w:val="00667F4F"/>
    <w:rsid w:val="0067283F"/>
    <w:rsid w:val="00674834"/>
    <w:rsid w:val="00685F3C"/>
    <w:rsid w:val="00685F85"/>
    <w:rsid w:val="0069289E"/>
    <w:rsid w:val="006957A5"/>
    <w:rsid w:val="006A33D2"/>
    <w:rsid w:val="006A68D8"/>
    <w:rsid w:val="006B17A8"/>
    <w:rsid w:val="006B2022"/>
    <w:rsid w:val="006B3ACA"/>
    <w:rsid w:val="006B49D4"/>
    <w:rsid w:val="006B5BF3"/>
    <w:rsid w:val="006C125E"/>
    <w:rsid w:val="006C2613"/>
    <w:rsid w:val="006C4565"/>
    <w:rsid w:val="006C586B"/>
    <w:rsid w:val="006D1835"/>
    <w:rsid w:val="006D1F59"/>
    <w:rsid w:val="006D3465"/>
    <w:rsid w:val="006D451D"/>
    <w:rsid w:val="006D5FDA"/>
    <w:rsid w:val="006D747E"/>
    <w:rsid w:val="006D7D5F"/>
    <w:rsid w:val="006D7E97"/>
    <w:rsid w:val="006E0F70"/>
    <w:rsid w:val="006E116C"/>
    <w:rsid w:val="006E3652"/>
    <w:rsid w:val="006E6CE5"/>
    <w:rsid w:val="006F16E7"/>
    <w:rsid w:val="006F6BE1"/>
    <w:rsid w:val="007007C6"/>
    <w:rsid w:val="00701E55"/>
    <w:rsid w:val="00714174"/>
    <w:rsid w:val="007156F2"/>
    <w:rsid w:val="0072073A"/>
    <w:rsid w:val="00727724"/>
    <w:rsid w:val="007327B4"/>
    <w:rsid w:val="00732A17"/>
    <w:rsid w:val="00737876"/>
    <w:rsid w:val="007403DD"/>
    <w:rsid w:val="00744FD0"/>
    <w:rsid w:val="0074581A"/>
    <w:rsid w:val="00745893"/>
    <w:rsid w:val="00745A7A"/>
    <w:rsid w:val="007518AC"/>
    <w:rsid w:val="00754DDF"/>
    <w:rsid w:val="007571CF"/>
    <w:rsid w:val="00760FA8"/>
    <w:rsid w:val="00763AA2"/>
    <w:rsid w:val="007664B9"/>
    <w:rsid w:val="00767EBB"/>
    <w:rsid w:val="00774615"/>
    <w:rsid w:val="007766A6"/>
    <w:rsid w:val="0078610C"/>
    <w:rsid w:val="00791649"/>
    <w:rsid w:val="0079393A"/>
    <w:rsid w:val="00794F41"/>
    <w:rsid w:val="007969B0"/>
    <w:rsid w:val="007A07F6"/>
    <w:rsid w:val="007A2095"/>
    <w:rsid w:val="007A4F1C"/>
    <w:rsid w:val="007A5A29"/>
    <w:rsid w:val="007A7DF1"/>
    <w:rsid w:val="007B374C"/>
    <w:rsid w:val="007C2829"/>
    <w:rsid w:val="007C2C2D"/>
    <w:rsid w:val="007C5E0D"/>
    <w:rsid w:val="007D1580"/>
    <w:rsid w:val="007D21FA"/>
    <w:rsid w:val="007D4FDE"/>
    <w:rsid w:val="007D6564"/>
    <w:rsid w:val="007E169D"/>
    <w:rsid w:val="007E3DF4"/>
    <w:rsid w:val="007E499B"/>
    <w:rsid w:val="007E7234"/>
    <w:rsid w:val="007F44F3"/>
    <w:rsid w:val="007F4FF9"/>
    <w:rsid w:val="007F6595"/>
    <w:rsid w:val="00800C23"/>
    <w:rsid w:val="00803A33"/>
    <w:rsid w:val="00806252"/>
    <w:rsid w:val="00810BCC"/>
    <w:rsid w:val="00813FAE"/>
    <w:rsid w:val="00814F77"/>
    <w:rsid w:val="00822CCF"/>
    <w:rsid w:val="00822E68"/>
    <w:rsid w:val="00823DAC"/>
    <w:rsid w:val="00827106"/>
    <w:rsid w:val="00835B6D"/>
    <w:rsid w:val="00835C0B"/>
    <w:rsid w:val="00847D67"/>
    <w:rsid w:val="0085459C"/>
    <w:rsid w:val="00860788"/>
    <w:rsid w:val="0086171D"/>
    <w:rsid w:val="00861D28"/>
    <w:rsid w:val="00864D96"/>
    <w:rsid w:val="00871E4A"/>
    <w:rsid w:val="00872E0E"/>
    <w:rsid w:val="0087727F"/>
    <w:rsid w:val="00880AF1"/>
    <w:rsid w:val="008824A8"/>
    <w:rsid w:val="0088719A"/>
    <w:rsid w:val="00887FC3"/>
    <w:rsid w:val="00890A83"/>
    <w:rsid w:val="00890EB8"/>
    <w:rsid w:val="00890F3A"/>
    <w:rsid w:val="008923FB"/>
    <w:rsid w:val="00892D45"/>
    <w:rsid w:val="008933E0"/>
    <w:rsid w:val="00893900"/>
    <w:rsid w:val="008943B2"/>
    <w:rsid w:val="00896EE1"/>
    <w:rsid w:val="008A035C"/>
    <w:rsid w:val="008A1252"/>
    <w:rsid w:val="008A23E7"/>
    <w:rsid w:val="008A4E71"/>
    <w:rsid w:val="008B06B6"/>
    <w:rsid w:val="008B7166"/>
    <w:rsid w:val="008C0092"/>
    <w:rsid w:val="008C1492"/>
    <w:rsid w:val="008C2550"/>
    <w:rsid w:val="008C3FF3"/>
    <w:rsid w:val="008C50FD"/>
    <w:rsid w:val="008C5162"/>
    <w:rsid w:val="008D0F73"/>
    <w:rsid w:val="008D3445"/>
    <w:rsid w:val="008E19AC"/>
    <w:rsid w:val="008E241C"/>
    <w:rsid w:val="008E2D83"/>
    <w:rsid w:val="008E3D38"/>
    <w:rsid w:val="008E6078"/>
    <w:rsid w:val="008F2819"/>
    <w:rsid w:val="008F40F3"/>
    <w:rsid w:val="00902E81"/>
    <w:rsid w:val="00920583"/>
    <w:rsid w:val="009251CC"/>
    <w:rsid w:val="009253B6"/>
    <w:rsid w:val="00926AA8"/>
    <w:rsid w:val="00930FFC"/>
    <w:rsid w:val="00932160"/>
    <w:rsid w:val="00933ADB"/>
    <w:rsid w:val="00936556"/>
    <w:rsid w:val="00942CEE"/>
    <w:rsid w:val="00942F30"/>
    <w:rsid w:val="00946D1C"/>
    <w:rsid w:val="0095445E"/>
    <w:rsid w:val="0096300D"/>
    <w:rsid w:val="009653F3"/>
    <w:rsid w:val="00970DAA"/>
    <w:rsid w:val="00976135"/>
    <w:rsid w:val="0097786C"/>
    <w:rsid w:val="00986AC8"/>
    <w:rsid w:val="00987AEF"/>
    <w:rsid w:val="0099335C"/>
    <w:rsid w:val="009A1D3E"/>
    <w:rsid w:val="009A2A8A"/>
    <w:rsid w:val="009B0F39"/>
    <w:rsid w:val="009B1589"/>
    <w:rsid w:val="009B1634"/>
    <w:rsid w:val="009B409D"/>
    <w:rsid w:val="009B4DE5"/>
    <w:rsid w:val="009C1C36"/>
    <w:rsid w:val="009C3B4A"/>
    <w:rsid w:val="009C5477"/>
    <w:rsid w:val="009D1304"/>
    <w:rsid w:val="009D36AF"/>
    <w:rsid w:val="009D7FD2"/>
    <w:rsid w:val="009F49B0"/>
    <w:rsid w:val="00A044C3"/>
    <w:rsid w:val="00A07A63"/>
    <w:rsid w:val="00A07AAA"/>
    <w:rsid w:val="00A10CC1"/>
    <w:rsid w:val="00A11ADC"/>
    <w:rsid w:val="00A14740"/>
    <w:rsid w:val="00A157B7"/>
    <w:rsid w:val="00A171DC"/>
    <w:rsid w:val="00A21365"/>
    <w:rsid w:val="00A23A2D"/>
    <w:rsid w:val="00A26077"/>
    <w:rsid w:val="00A2719E"/>
    <w:rsid w:val="00A33CFA"/>
    <w:rsid w:val="00A3495F"/>
    <w:rsid w:val="00A36173"/>
    <w:rsid w:val="00A37338"/>
    <w:rsid w:val="00A44884"/>
    <w:rsid w:val="00A44CFC"/>
    <w:rsid w:val="00A4677E"/>
    <w:rsid w:val="00A506FC"/>
    <w:rsid w:val="00A508AC"/>
    <w:rsid w:val="00A61F25"/>
    <w:rsid w:val="00A64DF2"/>
    <w:rsid w:val="00A65764"/>
    <w:rsid w:val="00A660F4"/>
    <w:rsid w:val="00A71BA4"/>
    <w:rsid w:val="00A7512A"/>
    <w:rsid w:val="00A75275"/>
    <w:rsid w:val="00A755D1"/>
    <w:rsid w:val="00A77EBF"/>
    <w:rsid w:val="00A8428E"/>
    <w:rsid w:val="00A852D4"/>
    <w:rsid w:val="00A863C5"/>
    <w:rsid w:val="00A87F15"/>
    <w:rsid w:val="00AA2379"/>
    <w:rsid w:val="00AA43E6"/>
    <w:rsid w:val="00AA4BFD"/>
    <w:rsid w:val="00AC0797"/>
    <w:rsid w:val="00AC1D1D"/>
    <w:rsid w:val="00AD023C"/>
    <w:rsid w:val="00AD7A70"/>
    <w:rsid w:val="00AE05E0"/>
    <w:rsid w:val="00AE0F74"/>
    <w:rsid w:val="00AE14EB"/>
    <w:rsid w:val="00AE3A40"/>
    <w:rsid w:val="00AE47A1"/>
    <w:rsid w:val="00AE66D0"/>
    <w:rsid w:val="00AF1104"/>
    <w:rsid w:val="00AF241F"/>
    <w:rsid w:val="00AF4E47"/>
    <w:rsid w:val="00AF577A"/>
    <w:rsid w:val="00AF6C9B"/>
    <w:rsid w:val="00B00FC5"/>
    <w:rsid w:val="00B02FB2"/>
    <w:rsid w:val="00B0471A"/>
    <w:rsid w:val="00B04BCB"/>
    <w:rsid w:val="00B07FA8"/>
    <w:rsid w:val="00B1067D"/>
    <w:rsid w:val="00B13461"/>
    <w:rsid w:val="00B165DD"/>
    <w:rsid w:val="00B169CF"/>
    <w:rsid w:val="00B22D6D"/>
    <w:rsid w:val="00B22DAB"/>
    <w:rsid w:val="00B22DD3"/>
    <w:rsid w:val="00B26319"/>
    <w:rsid w:val="00B27A1C"/>
    <w:rsid w:val="00B30AEA"/>
    <w:rsid w:val="00B32923"/>
    <w:rsid w:val="00B33730"/>
    <w:rsid w:val="00B34288"/>
    <w:rsid w:val="00B41D7D"/>
    <w:rsid w:val="00B42585"/>
    <w:rsid w:val="00B439E1"/>
    <w:rsid w:val="00B45663"/>
    <w:rsid w:val="00B45AD0"/>
    <w:rsid w:val="00B47631"/>
    <w:rsid w:val="00B55338"/>
    <w:rsid w:val="00B60B67"/>
    <w:rsid w:val="00B63B02"/>
    <w:rsid w:val="00B63F1E"/>
    <w:rsid w:val="00B64B1D"/>
    <w:rsid w:val="00B70B77"/>
    <w:rsid w:val="00B71758"/>
    <w:rsid w:val="00B71AAF"/>
    <w:rsid w:val="00B76D5F"/>
    <w:rsid w:val="00B8347B"/>
    <w:rsid w:val="00B86CA9"/>
    <w:rsid w:val="00B92056"/>
    <w:rsid w:val="00BA18C3"/>
    <w:rsid w:val="00BA614E"/>
    <w:rsid w:val="00BA71ED"/>
    <w:rsid w:val="00BA7605"/>
    <w:rsid w:val="00BB1D2D"/>
    <w:rsid w:val="00BB24F4"/>
    <w:rsid w:val="00BB4D88"/>
    <w:rsid w:val="00BB4F7F"/>
    <w:rsid w:val="00BB54D5"/>
    <w:rsid w:val="00BB6548"/>
    <w:rsid w:val="00BB6935"/>
    <w:rsid w:val="00BB7E26"/>
    <w:rsid w:val="00BC1FC1"/>
    <w:rsid w:val="00BD28E5"/>
    <w:rsid w:val="00BD3A5F"/>
    <w:rsid w:val="00BD517D"/>
    <w:rsid w:val="00BE5D9D"/>
    <w:rsid w:val="00BE6FED"/>
    <w:rsid w:val="00BF0922"/>
    <w:rsid w:val="00BF1C13"/>
    <w:rsid w:val="00C036E8"/>
    <w:rsid w:val="00C03BF0"/>
    <w:rsid w:val="00C068D3"/>
    <w:rsid w:val="00C14A36"/>
    <w:rsid w:val="00C150B9"/>
    <w:rsid w:val="00C16113"/>
    <w:rsid w:val="00C16FC6"/>
    <w:rsid w:val="00C20BCB"/>
    <w:rsid w:val="00C20F45"/>
    <w:rsid w:val="00C21A9C"/>
    <w:rsid w:val="00C22051"/>
    <w:rsid w:val="00C26F2A"/>
    <w:rsid w:val="00C317FD"/>
    <w:rsid w:val="00C3232B"/>
    <w:rsid w:val="00C331B6"/>
    <w:rsid w:val="00C374B3"/>
    <w:rsid w:val="00C4001D"/>
    <w:rsid w:val="00C40C1F"/>
    <w:rsid w:val="00C413C9"/>
    <w:rsid w:val="00C421DD"/>
    <w:rsid w:val="00C443FD"/>
    <w:rsid w:val="00C45653"/>
    <w:rsid w:val="00C457B5"/>
    <w:rsid w:val="00C46A18"/>
    <w:rsid w:val="00C47400"/>
    <w:rsid w:val="00C50218"/>
    <w:rsid w:val="00C53136"/>
    <w:rsid w:val="00C6090C"/>
    <w:rsid w:val="00C77264"/>
    <w:rsid w:val="00C806B7"/>
    <w:rsid w:val="00C86F8D"/>
    <w:rsid w:val="00C90D17"/>
    <w:rsid w:val="00CA0079"/>
    <w:rsid w:val="00CA3402"/>
    <w:rsid w:val="00CA747E"/>
    <w:rsid w:val="00CA7AF9"/>
    <w:rsid w:val="00CB1E4A"/>
    <w:rsid w:val="00CC020C"/>
    <w:rsid w:val="00CC403D"/>
    <w:rsid w:val="00CC4E94"/>
    <w:rsid w:val="00CC5219"/>
    <w:rsid w:val="00CD3367"/>
    <w:rsid w:val="00CE1B51"/>
    <w:rsid w:val="00CE6AB4"/>
    <w:rsid w:val="00CE7600"/>
    <w:rsid w:val="00CE7CB2"/>
    <w:rsid w:val="00CF5B9C"/>
    <w:rsid w:val="00D05AFD"/>
    <w:rsid w:val="00D10623"/>
    <w:rsid w:val="00D10819"/>
    <w:rsid w:val="00D11C22"/>
    <w:rsid w:val="00D228B5"/>
    <w:rsid w:val="00D22DB7"/>
    <w:rsid w:val="00D25FF3"/>
    <w:rsid w:val="00D26467"/>
    <w:rsid w:val="00D338A5"/>
    <w:rsid w:val="00D36CB6"/>
    <w:rsid w:val="00D426B9"/>
    <w:rsid w:val="00D43E99"/>
    <w:rsid w:val="00D44542"/>
    <w:rsid w:val="00D461BF"/>
    <w:rsid w:val="00D47BA9"/>
    <w:rsid w:val="00D5116A"/>
    <w:rsid w:val="00D56E58"/>
    <w:rsid w:val="00D579C2"/>
    <w:rsid w:val="00D57B6B"/>
    <w:rsid w:val="00D609BA"/>
    <w:rsid w:val="00D660DE"/>
    <w:rsid w:val="00D74183"/>
    <w:rsid w:val="00D769C0"/>
    <w:rsid w:val="00D77698"/>
    <w:rsid w:val="00D80749"/>
    <w:rsid w:val="00D81F61"/>
    <w:rsid w:val="00D86F55"/>
    <w:rsid w:val="00D913D8"/>
    <w:rsid w:val="00D920D0"/>
    <w:rsid w:val="00D92247"/>
    <w:rsid w:val="00D94FA7"/>
    <w:rsid w:val="00D95037"/>
    <w:rsid w:val="00D96DFA"/>
    <w:rsid w:val="00DA04F3"/>
    <w:rsid w:val="00DA1BD5"/>
    <w:rsid w:val="00DA2DD9"/>
    <w:rsid w:val="00DA6FAF"/>
    <w:rsid w:val="00DB0B08"/>
    <w:rsid w:val="00DC1FC0"/>
    <w:rsid w:val="00DC3EFA"/>
    <w:rsid w:val="00DC781B"/>
    <w:rsid w:val="00DD0BD1"/>
    <w:rsid w:val="00DD13DE"/>
    <w:rsid w:val="00DE3CF1"/>
    <w:rsid w:val="00DE7EFB"/>
    <w:rsid w:val="00DF055F"/>
    <w:rsid w:val="00DF11D3"/>
    <w:rsid w:val="00DF15A7"/>
    <w:rsid w:val="00DF2CC1"/>
    <w:rsid w:val="00DF4FF5"/>
    <w:rsid w:val="00DF784A"/>
    <w:rsid w:val="00E01186"/>
    <w:rsid w:val="00E02E47"/>
    <w:rsid w:val="00E03FF8"/>
    <w:rsid w:val="00E11A86"/>
    <w:rsid w:val="00E15358"/>
    <w:rsid w:val="00E15790"/>
    <w:rsid w:val="00E158DA"/>
    <w:rsid w:val="00E15FE2"/>
    <w:rsid w:val="00E17C98"/>
    <w:rsid w:val="00E23356"/>
    <w:rsid w:val="00E23592"/>
    <w:rsid w:val="00E26804"/>
    <w:rsid w:val="00E26D4A"/>
    <w:rsid w:val="00E278C1"/>
    <w:rsid w:val="00E31EE9"/>
    <w:rsid w:val="00E326F2"/>
    <w:rsid w:val="00E46645"/>
    <w:rsid w:val="00E52C43"/>
    <w:rsid w:val="00E53EB4"/>
    <w:rsid w:val="00E56B6D"/>
    <w:rsid w:val="00E56E20"/>
    <w:rsid w:val="00E60AD1"/>
    <w:rsid w:val="00E61B87"/>
    <w:rsid w:val="00E70ED4"/>
    <w:rsid w:val="00E72A3A"/>
    <w:rsid w:val="00E75F80"/>
    <w:rsid w:val="00E81D13"/>
    <w:rsid w:val="00E84604"/>
    <w:rsid w:val="00E94875"/>
    <w:rsid w:val="00EA4172"/>
    <w:rsid w:val="00EA5580"/>
    <w:rsid w:val="00EB785D"/>
    <w:rsid w:val="00EC307B"/>
    <w:rsid w:val="00EC3552"/>
    <w:rsid w:val="00EC3AF4"/>
    <w:rsid w:val="00EC3E4B"/>
    <w:rsid w:val="00ED0317"/>
    <w:rsid w:val="00ED067A"/>
    <w:rsid w:val="00ED1DB1"/>
    <w:rsid w:val="00ED2D0A"/>
    <w:rsid w:val="00ED4BB8"/>
    <w:rsid w:val="00ED6521"/>
    <w:rsid w:val="00EE0388"/>
    <w:rsid w:val="00EE15F0"/>
    <w:rsid w:val="00EE453F"/>
    <w:rsid w:val="00EE532F"/>
    <w:rsid w:val="00EE54EE"/>
    <w:rsid w:val="00EE5F6C"/>
    <w:rsid w:val="00EF0C7F"/>
    <w:rsid w:val="00EF727D"/>
    <w:rsid w:val="00F006E1"/>
    <w:rsid w:val="00F01F09"/>
    <w:rsid w:val="00F03FD6"/>
    <w:rsid w:val="00F045CE"/>
    <w:rsid w:val="00F07600"/>
    <w:rsid w:val="00F104AF"/>
    <w:rsid w:val="00F12EEC"/>
    <w:rsid w:val="00F16FC1"/>
    <w:rsid w:val="00F245E3"/>
    <w:rsid w:val="00F30B15"/>
    <w:rsid w:val="00F32525"/>
    <w:rsid w:val="00F34B87"/>
    <w:rsid w:val="00F36D1C"/>
    <w:rsid w:val="00F37295"/>
    <w:rsid w:val="00F37C9C"/>
    <w:rsid w:val="00F40422"/>
    <w:rsid w:val="00F41B9C"/>
    <w:rsid w:val="00F4771B"/>
    <w:rsid w:val="00F54207"/>
    <w:rsid w:val="00F5451D"/>
    <w:rsid w:val="00F6104C"/>
    <w:rsid w:val="00F62FD7"/>
    <w:rsid w:val="00F714A6"/>
    <w:rsid w:val="00F734A8"/>
    <w:rsid w:val="00F77529"/>
    <w:rsid w:val="00F858F0"/>
    <w:rsid w:val="00F91764"/>
    <w:rsid w:val="00F917C2"/>
    <w:rsid w:val="00F9552B"/>
    <w:rsid w:val="00FB048C"/>
    <w:rsid w:val="00FB4644"/>
    <w:rsid w:val="00FB5630"/>
    <w:rsid w:val="00FB7EA6"/>
    <w:rsid w:val="00FC4001"/>
    <w:rsid w:val="00FC68B4"/>
    <w:rsid w:val="00FD1338"/>
    <w:rsid w:val="00FD41E0"/>
    <w:rsid w:val="00FE28F0"/>
    <w:rsid w:val="00FE42A1"/>
    <w:rsid w:val="00FF1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D223"/>
  <w15:docId w15:val="{D90610DF-F66B-43BB-A908-967338EF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DAC"/>
    <w:rPr>
      <w:rFonts w:eastAsia="Times New Roman"/>
      <w:lang w:val="en-AU" w:eastAsia="en-US"/>
    </w:rPr>
  </w:style>
  <w:style w:type="paragraph" w:styleId="Nagwek1">
    <w:name w:val="heading 1"/>
    <w:next w:val="Normalny"/>
    <w:link w:val="Nagwek1Znak"/>
    <w:qFormat/>
    <w:rsid w:val="00823DAC"/>
    <w:pPr>
      <w:outlineLvl w:val="0"/>
    </w:pPr>
    <w:rPr>
      <w:rFonts w:eastAsia="Times New Roman"/>
      <w:sz w:val="24"/>
      <w:lang w:val="en-AU" w:eastAsia="en-US"/>
    </w:rPr>
  </w:style>
  <w:style w:type="paragraph" w:styleId="Nagwek3">
    <w:name w:val="heading 3"/>
    <w:next w:val="Normalny"/>
    <w:link w:val="Nagwek3Znak"/>
    <w:unhideWhenUsed/>
    <w:qFormat/>
    <w:rsid w:val="00823DAC"/>
    <w:pPr>
      <w:outlineLvl w:val="2"/>
    </w:pPr>
    <w:rPr>
      <w:rFonts w:eastAsia="Times New Roman"/>
      <w:sz w:val="24"/>
      <w:lang w:val="en-AU" w:eastAsia="en-US"/>
    </w:rPr>
  </w:style>
  <w:style w:type="paragraph" w:styleId="Nagwek6">
    <w:name w:val="heading 6"/>
    <w:basedOn w:val="Normalny"/>
    <w:next w:val="Normalny"/>
    <w:link w:val="Nagwek6Znak"/>
    <w:unhideWhenUsed/>
    <w:qFormat/>
    <w:rsid w:val="00823DAC"/>
    <w:pPr>
      <w:keepNext/>
      <w:ind w:firstLine="720"/>
      <w:outlineLvl w:val="5"/>
    </w:pPr>
    <w:rPr>
      <w:b/>
      <w:bCs/>
      <w:sz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23DAC"/>
    <w:rPr>
      <w:rFonts w:eastAsia="Times New Roman"/>
      <w:sz w:val="24"/>
      <w:lang w:val="en-AU" w:eastAsia="en-US" w:bidi="ar-SA"/>
    </w:rPr>
  </w:style>
  <w:style w:type="character" w:customStyle="1" w:styleId="Nagwek3Znak">
    <w:name w:val="Nagłówek 3 Znak"/>
    <w:link w:val="Nagwek3"/>
    <w:rsid w:val="00823DAC"/>
    <w:rPr>
      <w:rFonts w:eastAsia="Times New Roman"/>
      <w:sz w:val="24"/>
      <w:lang w:val="en-AU" w:eastAsia="en-US" w:bidi="ar-SA"/>
    </w:rPr>
  </w:style>
  <w:style w:type="character" w:customStyle="1" w:styleId="Nagwek6Znak">
    <w:name w:val="Nagłówek 6 Znak"/>
    <w:link w:val="Nagwek6"/>
    <w:rsid w:val="00823DAC"/>
    <w:rPr>
      <w:rFonts w:eastAsia="Times New Roman" w:cs="Times New Roman"/>
      <w:b/>
      <w:bCs/>
      <w:sz w:val="22"/>
      <w:szCs w:val="20"/>
    </w:rPr>
  </w:style>
  <w:style w:type="paragraph" w:styleId="Tytu">
    <w:name w:val="Title"/>
    <w:basedOn w:val="Normalny"/>
    <w:link w:val="TytuZnak"/>
    <w:qFormat/>
    <w:rsid w:val="00823DAC"/>
    <w:pPr>
      <w:jc w:val="center"/>
    </w:pPr>
    <w:rPr>
      <w:b/>
      <w:sz w:val="28"/>
      <w:lang w:eastAsia="x-none"/>
    </w:rPr>
  </w:style>
  <w:style w:type="character" w:customStyle="1" w:styleId="TytuZnak">
    <w:name w:val="Tytuł Znak"/>
    <w:link w:val="Tytu"/>
    <w:rsid w:val="00823DAC"/>
    <w:rPr>
      <w:rFonts w:eastAsia="Times New Roman" w:cs="Times New Roman"/>
      <w:b/>
      <w:sz w:val="28"/>
      <w:szCs w:val="20"/>
      <w:lang w:val="en-AU"/>
    </w:rPr>
  </w:style>
  <w:style w:type="paragraph" w:styleId="Tekstpodstawowy">
    <w:name w:val="Body Text"/>
    <w:basedOn w:val="Normalny"/>
    <w:link w:val="TekstpodstawowyZnak"/>
    <w:unhideWhenUsed/>
    <w:rsid w:val="00823DAC"/>
    <w:pPr>
      <w:jc w:val="both"/>
    </w:pPr>
    <w:rPr>
      <w:sz w:val="22"/>
      <w:lang w:val="x-none" w:eastAsia="x-none"/>
    </w:rPr>
  </w:style>
  <w:style w:type="character" w:customStyle="1" w:styleId="TekstpodstawowyZnak">
    <w:name w:val="Tekst podstawowy Znak"/>
    <w:link w:val="Tekstpodstawowy"/>
    <w:rsid w:val="00823DAC"/>
    <w:rPr>
      <w:rFonts w:eastAsia="Times New Roman" w:cs="Times New Roman"/>
      <w:sz w:val="22"/>
      <w:szCs w:val="20"/>
    </w:rPr>
  </w:style>
  <w:style w:type="paragraph" w:styleId="Tekstpodstawowywcity">
    <w:name w:val="Body Text Indent"/>
    <w:basedOn w:val="Normalny"/>
    <w:link w:val="TekstpodstawowywcityZnak"/>
    <w:unhideWhenUsed/>
    <w:rsid w:val="00823DAC"/>
    <w:pPr>
      <w:ind w:hanging="11"/>
      <w:jc w:val="both"/>
    </w:pPr>
    <w:rPr>
      <w:sz w:val="22"/>
      <w:lang w:val="x-none" w:eastAsia="x-none"/>
    </w:rPr>
  </w:style>
  <w:style w:type="character" w:customStyle="1" w:styleId="TekstpodstawowywcityZnak">
    <w:name w:val="Tekst podstawowy wcięty Znak"/>
    <w:link w:val="Tekstpodstawowywcity"/>
    <w:rsid w:val="00823DAC"/>
    <w:rPr>
      <w:rFonts w:eastAsia="Times New Roman" w:cs="Times New Roman"/>
      <w:sz w:val="22"/>
      <w:szCs w:val="20"/>
    </w:rPr>
  </w:style>
  <w:style w:type="paragraph" w:styleId="Tekstpodstawowywcity2">
    <w:name w:val="Body Text Indent 2"/>
    <w:basedOn w:val="Normalny"/>
    <w:link w:val="Tekstpodstawowywcity2Znak"/>
    <w:unhideWhenUsed/>
    <w:rsid w:val="00823DAC"/>
    <w:pPr>
      <w:ind w:hanging="11"/>
    </w:pPr>
    <w:rPr>
      <w:sz w:val="22"/>
      <w:lang w:val="x-none" w:eastAsia="x-none"/>
    </w:rPr>
  </w:style>
  <w:style w:type="character" w:customStyle="1" w:styleId="Tekstpodstawowywcity2Znak">
    <w:name w:val="Tekst podstawowy wcięty 2 Znak"/>
    <w:link w:val="Tekstpodstawowywcity2"/>
    <w:rsid w:val="00823DAC"/>
    <w:rPr>
      <w:rFonts w:eastAsia="Times New Roman" w:cs="Times New Roman"/>
      <w:sz w:val="22"/>
      <w:szCs w:val="20"/>
    </w:rPr>
  </w:style>
  <w:style w:type="paragraph" w:styleId="Nagwek">
    <w:name w:val="header"/>
    <w:basedOn w:val="Normalny"/>
    <w:link w:val="NagwekZnak"/>
    <w:uiPriority w:val="99"/>
    <w:unhideWhenUsed/>
    <w:rsid w:val="00823DAC"/>
    <w:pPr>
      <w:tabs>
        <w:tab w:val="center" w:pos="4536"/>
        <w:tab w:val="right" w:pos="9072"/>
      </w:tabs>
    </w:pPr>
    <w:rPr>
      <w:lang w:eastAsia="x-none"/>
    </w:rPr>
  </w:style>
  <w:style w:type="character" w:customStyle="1" w:styleId="NagwekZnak">
    <w:name w:val="Nagłówek Znak"/>
    <w:link w:val="Nagwek"/>
    <w:uiPriority w:val="99"/>
    <w:rsid w:val="00823DAC"/>
    <w:rPr>
      <w:rFonts w:eastAsia="Times New Roman" w:cs="Times New Roman"/>
      <w:sz w:val="20"/>
      <w:szCs w:val="20"/>
      <w:lang w:val="en-AU"/>
    </w:rPr>
  </w:style>
  <w:style w:type="paragraph" w:styleId="Stopka">
    <w:name w:val="footer"/>
    <w:basedOn w:val="Normalny"/>
    <w:link w:val="StopkaZnak"/>
    <w:uiPriority w:val="99"/>
    <w:unhideWhenUsed/>
    <w:rsid w:val="00823DAC"/>
    <w:pPr>
      <w:tabs>
        <w:tab w:val="center" w:pos="4536"/>
        <w:tab w:val="right" w:pos="9072"/>
      </w:tabs>
    </w:pPr>
    <w:rPr>
      <w:lang w:eastAsia="x-none"/>
    </w:rPr>
  </w:style>
  <w:style w:type="character" w:customStyle="1" w:styleId="StopkaZnak">
    <w:name w:val="Stopka Znak"/>
    <w:link w:val="Stopka"/>
    <w:uiPriority w:val="99"/>
    <w:rsid w:val="00823DAC"/>
    <w:rPr>
      <w:rFonts w:eastAsia="Times New Roman" w:cs="Times New Roman"/>
      <w:sz w:val="20"/>
      <w:szCs w:val="20"/>
      <w:lang w:val="en-AU"/>
    </w:rPr>
  </w:style>
  <w:style w:type="character" w:styleId="Numerstrony">
    <w:name w:val="page number"/>
    <w:basedOn w:val="Domylnaczcionkaakapitu"/>
    <w:semiHidden/>
    <w:rsid w:val="00823DAC"/>
  </w:style>
  <w:style w:type="character" w:styleId="Pogrubienie">
    <w:name w:val="Strong"/>
    <w:uiPriority w:val="22"/>
    <w:qFormat/>
    <w:rsid w:val="00D11C22"/>
    <w:rPr>
      <w:b/>
      <w:bCs/>
    </w:rPr>
  </w:style>
  <w:style w:type="paragraph" w:styleId="Tekstdymka">
    <w:name w:val="Balloon Text"/>
    <w:basedOn w:val="Normalny"/>
    <w:link w:val="TekstdymkaZnak"/>
    <w:uiPriority w:val="99"/>
    <w:semiHidden/>
    <w:unhideWhenUsed/>
    <w:rsid w:val="00AC1D1D"/>
    <w:rPr>
      <w:rFonts w:ascii="Segoe UI" w:hAnsi="Segoe UI" w:cs="Segoe UI"/>
      <w:sz w:val="18"/>
      <w:szCs w:val="18"/>
    </w:rPr>
  </w:style>
  <w:style w:type="character" w:customStyle="1" w:styleId="TekstdymkaZnak">
    <w:name w:val="Tekst dymka Znak"/>
    <w:link w:val="Tekstdymka"/>
    <w:uiPriority w:val="99"/>
    <w:semiHidden/>
    <w:rsid w:val="00AC1D1D"/>
    <w:rPr>
      <w:rFonts w:ascii="Segoe UI" w:eastAsia="Times New Roman" w:hAnsi="Segoe UI" w:cs="Segoe UI"/>
      <w:sz w:val="18"/>
      <w:szCs w:val="18"/>
      <w:lang w:val="en-AU" w:eastAsia="en-US"/>
    </w:rPr>
  </w:style>
  <w:style w:type="paragraph" w:styleId="Akapitzlist">
    <w:name w:val="List Paragraph"/>
    <w:aliases w:val="lp1,Preambuła,Bullet Number,Body MS Bullet,List Paragraph1,List Paragraph2,ISCG Numerowanie,Akapit z listą3,Bulleted Text,Llista wielopoziomowa,Podsis rysunku,Nagłowek 3,CW_Lista,Akapit z listą numerowaną,lp11,List Paragraph11,Bullet 1"/>
    <w:basedOn w:val="Normalny"/>
    <w:link w:val="AkapitzlistZnak"/>
    <w:uiPriority w:val="34"/>
    <w:qFormat/>
    <w:rsid w:val="00072A96"/>
    <w:pPr>
      <w:ind w:left="708"/>
    </w:pPr>
  </w:style>
  <w:style w:type="character" w:styleId="Odwoaniedokomentarza">
    <w:name w:val="annotation reference"/>
    <w:unhideWhenUsed/>
    <w:rsid w:val="00F6104C"/>
    <w:rPr>
      <w:sz w:val="16"/>
      <w:szCs w:val="16"/>
    </w:rPr>
  </w:style>
  <w:style w:type="paragraph" w:styleId="Tekstkomentarza">
    <w:name w:val="annotation text"/>
    <w:basedOn w:val="Normalny"/>
    <w:link w:val="TekstkomentarzaZnak"/>
    <w:uiPriority w:val="99"/>
    <w:unhideWhenUsed/>
    <w:rsid w:val="00F6104C"/>
  </w:style>
  <w:style w:type="character" w:customStyle="1" w:styleId="TekstkomentarzaZnak">
    <w:name w:val="Tekst komentarza Znak"/>
    <w:link w:val="Tekstkomentarza"/>
    <w:uiPriority w:val="99"/>
    <w:semiHidden/>
    <w:rsid w:val="00F6104C"/>
    <w:rPr>
      <w:rFonts w:eastAsia="Times New Roman"/>
      <w:lang w:val="en-AU" w:eastAsia="en-US"/>
    </w:rPr>
  </w:style>
  <w:style w:type="paragraph" w:styleId="Tematkomentarza">
    <w:name w:val="annotation subject"/>
    <w:basedOn w:val="Tekstkomentarza"/>
    <w:next w:val="Tekstkomentarza"/>
    <w:link w:val="TematkomentarzaZnak"/>
    <w:uiPriority w:val="99"/>
    <w:semiHidden/>
    <w:unhideWhenUsed/>
    <w:rsid w:val="00F6104C"/>
    <w:rPr>
      <w:b/>
      <w:bCs/>
    </w:rPr>
  </w:style>
  <w:style w:type="character" w:customStyle="1" w:styleId="TematkomentarzaZnak">
    <w:name w:val="Temat komentarza Znak"/>
    <w:link w:val="Tematkomentarza"/>
    <w:uiPriority w:val="99"/>
    <w:semiHidden/>
    <w:rsid w:val="00F6104C"/>
    <w:rPr>
      <w:rFonts w:eastAsia="Times New Roman"/>
      <w:b/>
      <w:bCs/>
      <w:lang w:val="en-AU" w:eastAsia="en-US"/>
    </w:rPr>
  </w:style>
  <w:style w:type="table" w:styleId="Tabela-Siatka">
    <w:name w:val="Table Grid"/>
    <w:basedOn w:val="Standardowy"/>
    <w:uiPriority w:val="59"/>
    <w:rsid w:val="000A5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50C3F"/>
  </w:style>
  <w:style w:type="character" w:customStyle="1" w:styleId="TekstprzypisudolnegoZnak">
    <w:name w:val="Tekst przypisu dolnego Znak"/>
    <w:link w:val="Tekstprzypisudolnego"/>
    <w:uiPriority w:val="99"/>
    <w:rsid w:val="00350C3F"/>
    <w:rPr>
      <w:rFonts w:eastAsia="Times New Roman"/>
      <w:lang w:val="en-AU" w:eastAsia="en-US"/>
    </w:rPr>
  </w:style>
  <w:style w:type="character" w:styleId="Odwoanieprzypisudolnego">
    <w:name w:val="footnote reference"/>
    <w:uiPriority w:val="99"/>
    <w:unhideWhenUsed/>
    <w:rsid w:val="00350C3F"/>
    <w:rPr>
      <w:vertAlign w:val="superscript"/>
    </w:rPr>
  </w:style>
  <w:style w:type="paragraph" w:customStyle="1" w:styleId="Ustp">
    <w:name w:val="Ustęp"/>
    <w:basedOn w:val="Normalny"/>
    <w:qFormat/>
    <w:rsid w:val="00BB24F4"/>
    <w:pPr>
      <w:spacing w:before="120" w:after="120" w:line="276" w:lineRule="auto"/>
      <w:contextualSpacing/>
      <w:jc w:val="both"/>
    </w:pPr>
    <w:rPr>
      <w:rFonts w:ascii="Cambria" w:eastAsiaTheme="minorEastAsia" w:hAnsi="Cambria" w:cstheme="minorBidi"/>
      <w:color w:val="000000" w:themeColor="text1"/>
      <w:sz w:val="24"/>
      <w:szCs w:val="24"/>
      <w:lang w:val="pl-PL"/>
    </w:rPr>
  </w:style>
  <w:style w:type="paragraph" w:customStyle="1" w:styleId="Punkt">
    <w:name w:val="Punkt"/>
    <w:basedOn w:val="Ustp"/>
    <w:qFormat/>
    <w:rsid w:val="005000CD"/>
    <w:pPr>
      <w:keepLines/>
    </w:pPr>
    <w:rPr>
      <w:color w:val="262626" w:themeColor="text1" w:themeTint="D9"/>
    </w:rPr>
  </w:style>
  <w:style w:type="character" w:styleId="Tekstzastpczy">
    <w:name w:val="Placeholder Text"/>
    <w:basedOn w:val="Domylnaczcionkaakapitu"/>
    <w:uiPriority w:val="99"/>
    <w:semiHidden/>
    <w:rsid w:val="00180E29"/>
    <w:rPr>
      <w:color w:val="808080"/>
    </w:rPr>
  </w:style>
  <w:style w:type="paragraph" w:styleId="Poprawka">
    <w:name w:val="Revision"/>
    <w:hidden/>
    <w:uiPriority w:val="99"/>
    <w:semiHidden/>
    <w:rsid w:val="000F57F6"/>
    <w:rPr>
      <w:rFonts w:eastAsia="Times New Roman"/>
      <w:lang w:val="en-AU" w:eastAsia="en-US"/>
    </w:rPr>
  </w:style>
  <w:style w:type="paragraph" w:styleId="Bezodstpw">
    <w:name w:val="No Spacing"/>
    <w:aliases w:val="adres"/>
    <w:uiPriority w:val="1"/>
    <w:qFormat/>
    <w:rsid w:val="00322948"/>
    <w:rPr>
      <w:rFonts w:ascii="Calibri" w:hAnsi="Calibri"/>
      <w:sz w:val="22"/>
      <w:szCs w:val="22"/>
      <w:lang w:eastAsia="en-US"/>
    </w:rPr>
  </w:style>
  <w:style w:type="character" w:customStyle="1" w:styleId="AkapitzlistZnak">
    <w:name w:val="Akapit z listą Znak"/>
    <w:aliases w:val="lp1 Znak,Preambuła Znak,Bullet Number Znak,Body MS Bullet Znak,List Paragraph1 Znak,List Paragraph2 Znak,ISCG Numerowanie Znak,Akapit z listą3 Znak,Bulleted Text Znak,Llista wielopoziomowa Znak,Podsis rysunku Znak,Nagłowek 3 Znak"/>
    <w:link w:val="Akapitzlist"/>
    <w:uiPriority w:val="34"/>
    <w:locked/>
    <w:rsid w:val="00322948"/>
    <w:rPr>
      <w:rFonts w:eastAsia="Times New Roman"/>
      <w:lang w:val="en-AU" w:eastAsia="en-US"/>
    </w:rPr>
  </w:style>
  <w:style w:type="character" w:styleId="Hipercze">
    <w:name w:val="Hyperlink"/>
    <w:basedOn w:val="Domylnaczcionkaakapitu"/>
    <w:uiPriority w:val="99"/>
    <w:unhideWhenUsed/>
    <w:rsid w:val="00016A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9449">
      <w:bodyDiv w:val="1"/>
      <w:marLeft w:val="0"/>
      <w:marRight w:val="0"/>
      <w:marTop w:val="0"/>
      <w:marBottom w:val="0"/>
      <w:divBdr>
        <w:top w:val="none" w:sz="0" w:space="0" w:color="auto"/>
        <w:left w:val="none" w:sz="0" w:space="0" w:color="auto"/>
        <w:bottom w:val="none" w:sz="0" w:space="0" w:color="auto"/>
        <w:right w:val="none" w:sz="0" w:space="0" w:color="auto"/>
      </w:divBdr>
    </w:div>
    <w:div w:id="254749257">
      <w:bodyDiv w:val="1"/>
      <w:marLeft w:val="0"/>
      <w:marRight w:val="0"/>
      <w:marTop w:val="0"/>
      <w:marBottom w:val="0"/>
      <w:divBdr>
        <w:top w:val="none" w:sz="0" w:space="0" w:color="auto"/>
        <w:left w:val="none" w:sz="0" w:space="0" w:color="auto"/>
        <w:bottom w:val="none" w:sz="0" w:space="0" w:color="auto"/>
        <w:right w:val="none" w:sz="0" w:space="0" w:color="auto"/>
      </w:divBdr>
    </w:div>
    <w:div w:id="273096625">
      <w:bodyDiv w:val="1"/>
      <w:marLeft w:val="0"/>
      <w:marRight w:val="0"/>
      <w:marTop w:val="0"/>
      <w:marBottom w:val="0"/>
      <w:divBdr>
        <w:top w:val="none" w:sz="0" w:space="0" w:color="auto"/>
        <w:left w:val="none" w:sz="0" w:space="0" w:color="auto"/>
        <w:bottom w:val="none" w:sz="0" w:space="0" w:color="auto"/>
        <w:right w:val="none" w:sz="0" w:space="0" w:color="auto"/>
      </w:divBdr>
    </w:div>
    <w:div w:id="925071300">
      <w:bodyDiv w:val="1"/>
      <w:marLeft w:val="0"/>
      <w:marRight w:val="0"/>
      <w:marTop w:val="0"/>
      <w:marBottom w:val="0"/>
      <w:divBdr>
        <w:top w:val="none" w:sz="0" w:space="0" w:color="auto"/>
        <w:left w:val="none" w:sz="0" w:space="0" w:color="auto"/>
        <w:bottom w:val="none" w:sz="0" w:space="0" w:color="auto"/>
        <w:right w:val="none" w:sz="0" w:space="0" w:color="auto"/>
      </w:divBdr>
    </w:div>
    <w:div w:id="1082409009">
      <w:bodyDiv w:val="1"/>
      <w:marLeft w:val="0"/>
      <w:marRight w:val="0"/>
      <w:marTop w:val="0"/>
      <w:marBottom w:val="0"/>
      <w:divBdr>
        <w:top w:val="none" w:sz="0" w:space="0" w:color="auto"/>
        <w:left w:val="none" w:sz="0" w:space="0" w:color="auto"/>
        <w:bottom w:val="none" w:sz="0" w:space="0" w:color="auto"/>
        <w:right w:val="none" w:sz="0" w:space="0" w:color="auto"/>
      </w:divBdr>
    </w:div>
    <w:div w:id="1167286097">
      <w:bodyDiv w:val="1"/>
      <w:marLeft w:val="0"/>
      <w:marRight w:val="0"/>
      <w:marTop w:val="0"/>
      <w:marBottom w:val="0"/>
      <w:divBdr>
        <w:top w:val="none" w:sz="0" w:space="0" w:color="auto"/>
        <w:left w:val="none" w:sz="0" w:space="0" w:color="auto"/>
        <w:bottom w:val="none" w:sz="0" w:space="0" w:color="auto"/>
        <w:right w:val="none" w:sz="0" w:space="0" w:color="auto"/>
      </w:divBdr>
    </w:div>
    <w:div w:id="1449080562">
      <w:bodyDiv w:val="1"/>
      <w:marLeft w:val="0"/>
      <w:marRight w:val="0"/>
      <w:marTop w:val="0"/>
      <w:marBottom w:val="0"/>
      <w:divBdr>
        <w:top w:val="none" w:sz="0" w:space="0" w:color="auto"/>
        <w:left w:val="none" w:sz="0" w:space="0" w:color="auto"/>
        <w:bottom w:val="none" w:sz="0" w:space="0" w:color="auto"/>
        <w:right w:val="none" w:sz="0" w:space="0" w:color="auto"/>
      </w:divBdr>
    </w:div>
    <w:div w:id="1520578485">
      <w:bodyDiv w:val="1"/>
      <w:marLeft w:val="0"/>
      <w:marRight w:val="0"/>
      <w:marTop w:val="0"/>
      <w:marBottom w:val="0"/>
      <w:divBdr>
        <w:top w:val="none" w:sz="0" w:space="0" w:color="auto"/>
        <w:left w:val="none" w:sz="0" w:space="0" w:color="auto"/>
        <w:bottom w:val="none" w:sz="0" w:space="0" w:color="auto"/>
        <w:right w:val="none" w:sz="0" w:space="0" w:color="auto"/>
      </w:divBdr>
    </w:div>
    <w:div w:id="1770734653">
      <w:bodyDiv w:val="1"/>
      <w:marLeft w:val="0"/>
      <w:marRight w:val="0"/>
      <w:marTop w:val="0"/>
      <w:marBottom w:val="0"/>
      <w:divBdr>
        <w:top w:val="none" w:sz="0" w:space="0" w:color="auto"/>
        <w:left w:val="none" w:sz="0" w:space="0" w:color="auto"/>
        <w:bottom w:val="none" w:sz="0" w:space="0" w:color="auto"/>
        <w:right w:val="none" w:sz="0" w:space="0" w:color="auto"/>
      </w:divBdr>
    </w:div>
    <w:div w:id="2020038553">
      <w:bodyDiv w:val="1"/>
      <w:marLeft w:val="0"/>
      <w:marRight w:val="0"/>
      <w:marTop w:val="0"/>
      <w:marBottom w:val="0"/>
      <w:divBdr>
        <w:top w:val="none" w:sz="0" w:space="0" w:color="auto"/>
        <w:left w:val="none" w:sz="0" w:space="0" w:color="auto"/>
        <w:bottom w:val="none" w:sz="0" w:space="0" w:color="auto"/>
        <w:right w:val="none" w:sz="0" w:space="0" w:color="auto"/>
      </w:divBdr>
    </w:div>
    <w:div w:id="2050177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C6CDA-15D2-4C2A-8F4F-CAD80D4E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3116</Words>
  <Characters>18696</Characters>
  <Application>Microsoft Office Word</Application>
  <DocSecurity>0</DocSecurity>
  <Lines>155</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Smakowski</dc:creator>
  <cp:keywords/>
  <dc:description/>
  <cp:lastModifiedBy>Józef Taraszka</cp:lastModifiedBy>
  <cp:revision>3</cp:revision>
  <cp:lastPrinted>2022-04-05T13:42:00Z</cp:lastPrinted>
  <dcterms:created xsi:type="dcterms:W3CDTF">2023-07-25T12:27:00Z</dcterms:created>
  <dcterms:modified xsi:type="dcterms:W3CDTF">2023-11-07T13:22:00Z</dcterms:modified>
</cp:coreProperties>
</file>