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138C" w14:textId="07169309" w:rsidR="001768BB" w:rsidRPr="00AD315E" w:rsidRDefault="001768BB" w:rsidP="001768BB">
      <w:pPr>
        <w:jc w:val="center"/>
        <w:rPr>
          <w:rFonts w:asciiTheme="majorHAnsi" w:hAnsiTheme="majorHAnsi"/>
          <w:b/>
          <w:u w:val="single"/>
        </w:rPr>
      </w:pPr>
      <w:r w:rsidRPr="00AD315E">
        <w:rPr>
          <w:rFonts w:asciiTheme="majorHAnsi" w:hAnsiTheme="majorHAnsi"/>
          <w:b/>
          <w:u w:val="single"/>
        </w:rPr>
        <w:t xml:space="preserve">ZAPYTANIE </w:t>
      </w:r>
      <w:r w:rsidRPr="00C2521E">
        <w:rPr>
          <w:rFonts w:asciiTheme="majorHAnsi" w:hAnsiTheme="majorHAnsi"/>
          <w:b/>
          <w:u w:val="single"/>
        </w:rPr>
        <w:t>OFERTOWE</w:t>
      </w:r>
      <w:r w:rsidR="00262A64" w:rsidRPr="00C2521E">
        <w:rPr>
          <w:rFonts w:asciiTheme="majorHAnsi" w:hAnsiTheme="majorHAnsi" w:cstheme="minorHAnsi"/>
          <w:b/>
          <w:u w:val="single"/>
        </w:rPr>
        <w:t xml:space="preserve"> </w:t>
      </w:r>
      <w:r w:rsidRPr="00C2521E">
        <w:rPr>
          <w:rFonts w:asciiTheme="majorHAnsi" w:hAnsiTheme="majorHAnsi"/>
          <w:b/>
          <w:u w:val="single"/>
        </w:rPr>
        <w:t>z dnia</w:t>
      </w:r>
      <w:r w:rsidRPr="00AD315E">
        <w:rPr>
          <w:rFonts w:asciiTheme="majorHAnsi" w:hAnsiTheme="majorHAnsi"/>
          <w:b/>
          <w:u w:val="single"/>
        </w:rPr>
        <w:t xml:space="preserve"> </w:t>
      </w:r>
      <w:r w:rsidR="00767C30">
        <w:rPr>
          <w:rFonts w:asciiTheme="majorHAnsi" w:hAnsiTheme="majorHAnsi"/>
          <w:b/>
          <w:u w:val="single"/>
        </w:rPr>
        <w:t>8</w:t>
      </w:r>
      <w:r w:rsidR="00013A77">
        <w:rPr>
          <w:rFonts w:asciiTheme="majorHAnsi" w:hAnsiTheme="majorHAnsi"/>
          <w:b/>
          <w:u w:val="single"/>
        </w:rPr>
        <w:t>.1</w:t>
      </w:r>
      <w:r w:rsidR="00767C30">
        <w:rPr>
          <w:rFonts w:asciiTheme="majorHAnsi" w:hAnsiTheme="majorHAnsi"/>
          <w:b/>
          <w:u w:val="single"/>
        </w:rPr>
        <w:t>1</w:t>
      </w:r>
      <w:r>
        <w:rPr>
          <w:rFonts w:asciiTheme="majorHAnsi" w:hAnsiTheme="majorHAnsi"/>
          <w:b/>
          <w:u w:val="single"/>
        </w:rPr>
        <w:t>.</w:t>
      </w:r>
      <w:r w:rsidR="00262A64">
        <w:rPr>
          <w:rFonts w:asciiTheme="majorHAnsi" w:hAnsiTheme="majorHAnsi"/>
          <w:b/>
          <w:u w:val="single"/>
        </w:rPr>
        <w:t>2023</w:t>
      </w:r>
      <w:r w:rsidRPr="00AD315E">
        <w:rPr>
          <w:rFonts w:asciiTheme="majorHAnsi" w:hAnsiTheme="majorHAnsi"/>
          <w:b/>
          <w:u w:val="single"/>
        </w:rPr>
        <w:t xml:space="preserve"> r.</w:t>
      </w:r>
    </w:p>
    <w:p w14:paraId="1E92C1D8" w14:textId="77777777" w:rsidR="001768BB" w:rsidRPr="00AD315E" w:rsidRDefault="001768BB" w:rsidP="001768BB">
      <w:pPr>
        <w:jc w:val="center"/>
        <w:rPr>
          <w:rFonts w:asciiTheme="majorHAnsi" w:hAnsiTheme="majorHAnsi"/>
          <w:b/>
          <w:u w:val="single"/>
        </w:rPr>
      </w:pPr>
    </w:p>
    <w:p w14:paraId="7F234917" w14:textId="77777777" w:rsidR="001768BB" w:rsidRPr="00AD315E" w:rsidRDefault="001768BB" w:rsidP="001768B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07B7FE74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Tytuł postępowania</w:t>
      </w:r>
    </w:p>
    <w:p w14:paraId="199FE36F" w14:textId="77777777" w:rsidR="005D6AE1" w:rsidRDefault="001768BB" w:rsidP="006D2E6A">
      <w:pPr>
        <w:jc w:val="center"/>
        <w:rPr>
          <w:rFonts w:asciiTheme="majorHAnsi" w:hAnsiTheme="majorHAnsi"/>
          <w:b/>
          <w:bCs/>
        </w:rPr>
      </w:pPr>
      <w:r w:rsidRPr="00473C13">
        <w:rPr>
          <w:rFonts w:asciiTheme="majorHAnsi" w:hAnsiTheme="majorHAnsi"/>
          <w:b/>
          <w:bCs/>
        </w:rPr>
        <w:t xml:space="preserve">Zapewnienie cateringu dla </w:t>
      </w:r>
      <w:r w:rsidR="005D6AE1">
        <w:rPr>
          <w:rFonts w:asciiTheme="majorHAnsi" w:hAnsiTheme="majorHAnsi"/>
          <w:b/>
          <w:bCs/>
        </w:rPr>
        <w:t xml:space="preserve">35 </w:t>
      </w:r>
      <w:r w:rsidRPr="00473C13">
        <w:rPr>
          <w:rFonts w:asciiTheme="majorHAnsi" w:hAnsiTheme="majorHAnsi"/>
          <w:b/>
          <w:bCs/>
        </w:rPr>
        <w:t xml:space="preserve">uczestników/uczestniczek </w:t>
      </w:r>
      <w:r w:rsidR="005D6AE1">
        <w:rPr>
          <w:rFonts w:asciiTheme="majorHAnsi" w:hAnsiTheme="majorHAnsi"/>
          <w:b/>
          <w:bCs/>
        </w:rPr>
        <w:t xml:space="preserve">Klubu Seniora </w:t>
      </w:r>
    </w:p>
    <w:p w14:paraId="570C6CF6" w14:textId="108D591A" w:rsidR="006D2E6A" w:rsidRPr="00473C13" w:rsidRDefault="005D6AE1" w:rsidP="006D2E6A">
      <w:pPr>
        <w:jc w:val="center"/>
        <w:rPr>
          <w:rFonts w:asciiTheme="majorHAnsi" w:hAnsiTheme="majorHAnsi"/>
          <w:color w:val="333333"/>
        </w:rPr>
      </w:pPr>
      <w:r>
        <w:rPr>
          <w:rFonts w:asciiTheme="majorHAnsi" w:hAnsiTheme="majorHAnsi"/>
          <w:b/>
          <w:bCs/>
        </w:rPr>
        <w:t xml:space="preserve">w Opocznie </w:t>
      </w:r>
      <w:r w:rsidR="001768BB" w:rsidRPr="00473C13">
        <w:rPr>
          <w:rFonts w:asciiTheme="majorHAnsi" w:hAnsiTheme="majorHAnsi"/>
          <w:b/>
          <w:bCs/>
        </w:rPr>
        <w:t xml:space="preserve">w ramach projektu </w:t>
      </w:r>
      <w:r w:rsidR="00013A77" w:rsidRPr="00473C13">
        <w:rPr>
          <w:rFonts w:asciiTheme="majorHAnsi" w:hAnsiTheme="majorHAnsi"/>
          <w:b/>
          <w:bCs/>
        </w:rPr>
        <w:br/>
      </w:r>
      <w:r w:rsidR="001768BB" w:rsidRPr="00473C13">
        <w:rPr>
          <w:rFonts w:asciiTheme="majorHAnsi" w:hAnsiTheme="majorHAnsi"/>
          <w:b/>
          <w:bCs/>
        </w:rPr>
        <w:t>"</w:t>
      </w:r>
      <w:r w:rsidR="00884EC7" w:rsidRPr="00473C13">
        <w:rPr>
          <w:rFonts w:asciiTheme="majorHAnsi" w:hAnsiTheme="majorHAnsi"/>
          <w:b/>
          <w:bCs/>
        </w:rPr>
        <w:t>Centrum Usług Środowiskowych na rzecz mieszkańców powiatu opoczyńskiego</w:t>
      </w:r>
      <w:r w:rsidR="001768BB" w:rsidRPr="00473C13">
        <w:rPr>
          <w:rFonts w:asciiTheme="majorHAnsi" w:hAnsiTheme="majorHAnsi"/>
          <w:b/>
          <w:bCs/>
        </w:rPr>
        <w:t xml:space="preserve">” </w:t>
      </w:r>
      <w:r w:rsidR="006D2E6A" w:rsidRPr="00473C13">
        <w:rPr>
          <w:rFonts w:asciiTheme="majorHAnsi" w:hAnsiTheme="majorHAnsi"/>
          <w:color w:val="333333"/>
        </w:rPr>
        <w:t>w ramach programu regionalnego </w:t>
      </w:r>
      <w:r w:rsidR="006D2E6A" w:rsidRPr="00473C13">
        <w:rPr>
          <w:rFonts w:asciiTheme="majorHAnsi" w:hAnsiTheme="majorHAnsi"/>
          <w:b/>
          <w:bCs/>
          <w:color w:val="333333"/>
        </w:rPr>
        <w:t xml:space="preserve">Fundusze Europejskie dla Łódzkiego 2021-2027, </w:t>
      </w:r>
      <w:r w:rsidR="006D2E6A" w:rsidRPr="00473C13">
        <w:rPr>
          <w:rFonts w:asciiTheme="majorHAnsi" w:hAnsiTheme="majorHAnsi"/>
          <w:color w:val="333333"/>
        </w:rPr>
        <w:t xml:space="preserve"> nabór nr </w:t>
      </w:r>
      <w:r w:rsidR="006D2E6A" w:rsidRPr="00473C13">
        <w:rPr>
          <w:rFonts w:asciiTheme="majorHAnsi" w:hAnsiTheme="majorHAnsi"/>
          <w:b/>
          <w:bCs/>
          <w:color w:val="333333"/>
        </w:rPr>
        <w:t>FELD.07.09-IP.01-001/23</w:t>
      </w:r>
      <w:r w:rsidR="006D2E6A" w:rsidRPr="00473C13">
        <w:rPr>
          <w:rFonts w:asciiTheme="majorHAnsi" w:hAnsiTheme="majorHAnsi"/>
          <w:color w:val="333333"/>
        </w:rPr>
        <w:t> w ramach:</w:t>
      </w:r>
    </w:p>
    <w:p w14:paraId="12BD05F1" w14:textId="77777777" w:rsidR="006D2E6A" w:rsidRPr="00473C13" w:rsidRDefault="006D2E6A" w:rsidP="006D2E6A">
      <w:pPr>
        <w:jc w:val="center"/>
        <w:rPr>
          <w:rFonts w:asciiTheme="majorHAnsi" w:hAnsiTheme="majorHAnsi"/>
          <w:b/>
          <w:bCs/>
        </w:rPr>
      </w:pPr>
      <w:r w:rsidRPr="00473C13">
        <w:rPr>
          <w:rFonts w:asciiTheme="majorHAnsi" w:hAnsiTheme="majorHAnsi"/>
          <w:color w:val="333333"/>
          <w:shd w:val="clear" w:color="auto" w:fill="FFFFFF"/>
        </w:rPr>
        <w:t> </w:t>
      </w:r>
      <w:r w:rsidRPr="00473C13">
        <w:rPr>
          <w:rFonts w:asciiTheme="majorHAnsi" w:hAnsiTheme="majorHAnsi"/>
          <w:b/>
          <w:bCs/>
          <w:color w:val="333333"/>
          <w:shd w:val="clear" w:color="auto" w:fill="FFFFFF"/>
        </w:rPr>
        <w:t>Priorytetu FELD.07</w:t>
      </w:r>
      <w:r w:rsidRPr="00473C13">
        <w:rPr>
          <w:rFonts w:asciiTheme="majorHAnsi" w:hAnsiTheme="majorHAnsi"/>
          <w:color w:val="333333"/>
          <w:shd w:val="clear" w:color="auto" w:fill="FFFFFF"/>
        </w:rPr>
        <w:t> „Fundusze europejskie dla zatrudnienia i integracji w Łódzkiem"</w:t>
      </w:r>
      <w:r w:rsidRPr="00473C13">
        <w:rPr>
          <w:rFonts w:asciiTheme="majorHAnsi" w:hAnsiTheme="majorHAnsi"/>
          <w:color w:val="333333"/>
        </w:rPr>
        <w:br/>
      </w:r>
      <w:r w:rsidRPr="00473C13">
        <w:rPr>
          <w:rFonts w:asciiTheme="majorHAnsi" w:hAnsiTheme="majorHAnsi"/>
          <w:b/>
          <w:bCs/>
          <w:color w:val="333333"/>
          <w:shd w:val="clear" w:color="auto" w:fill="FFFFFF"/>
        </w:rPr>
        <w:t>Działania FELD.07.09</w:t>
      </w:r>
      <w:r w:rsidRPr="00473C13">
        <w:rPr>
          <w:rFonts w:asciiTheme="majorHAnsi" w:hAnsiTheme="majorHAnsi"/>
          <w:color w:val="333333"/>
          <w:shd w:val="clear" w:color="auto" w:fill="FFFFFF"/>
        </w:rPr>
        <w:t> „Usługi społeczne i zdrowotne"</w:t>
      </w:r>
    </w:p>
    <w:p w14:paraId="7899A997" w14:textId="77777777" w:rsidR="006D2E6A" w:rsidRDefault="006D2E6A" w:rsidP="001768BB">
      <w:pPr>
        <w:jc w:val="center"/>
        <w:rPr>
          <w:rFonts w:asciiTheme="majorHAnsi" w:hAnsiTheme="majorHAnsi"/>
          <w:b/>
          <w:bCs/>
        </w:rPr>
      </w:pPr>
    </w:p>
    <w:p w14:paraId="3A0C0B27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Dane Zamawiającego:</w:t>
      </w:r>
    </w:p>
    <w:p w14:paraId="449DE533" w14:textId="766645C5" w:rsidR="00C31ADE" w:rsidRPr="00884EC7" w:rsidRDefault="005A26F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  <w:r>
        <w:rPr>
          <w:rStyle w:val="Odwoaniedokomentarza"/>
          <w:rFonts w:asciiTheme="majorHAnsi" w:eastAsia="Calibri" w:hAnsiTheme="majorHAnsi"/>
          <w:sz w:val="24"/>
          <w:szCs w:val="24"/>
        </w:rPr>
        <w:t>Fundacja „Dar Dla Potrzebujących”</w:t>
      </w:r>
    </w:p>
    <w:p w14:paraId="01BC8DD9" w14:textId="09954CD0" w:rsidR="00C31ADE" w:rsidRPr="00884EC7" w:rsidRDefault="005A26F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  <w:r>
        <w:rPr>
          <w:rStyle w:val="Odwoaniedokomentarza"/>
          <w:rFonts w:asciiTheme="majorHAnsi" w:eastAsia="Calibri" w:hAnsiTheme="majorHAnsi"/>
          <w:sz w:val="24"/>
          <w:szCs w:val="24"/>
        </w:rPr>
        <w:t>Mroczków Gościnny 2</w:t>
      </w:r>
    </w:p>
    <w:p w14:paraId="33095DE5" w14:textId="205DA136" w:rsidR="00C31ADE" w:rsidRPr="00884EC7" w:rsidRDefault="00C31AD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  <w:r w:rsidRPr="00884EC7">
        <w:rPr>
          <w:rStyle w:val="Odwoaniedokomentarza"/>
          <w:rFonts w:asciiTheme="majorHAnsi" w:eastAsia="Calibri" w:hAnsiTheme="majorHAnsi"/>
          <w:sz w:val="24"/>
          <w:szCs w:val="24"/>
        </w:rPr>
        <w:t>26</w:t>
      </w:r>
      <w:r w:rsidR="005A26FE">
        <w:rPr>
          <w:rStyle w:val="Odwoaniedokomentarza"/>
          <w:rFonts w:asciiTheme="majorHAnsi" w:eastAsia="Calibri" w:hAnsiTheme="majorHAnsi"/>
          <w:sz w:val="24"/>
          <w:szCs w:val="24"/>
        </w:rPr>
        <w:t xml:space="preserve"> – </w:t>
      </w:r>
      <w:r w:rsidRPr="00884EC7">
        <w:rPr>
          <w:rStyle w:val="Odwoaniedokomentarza"/>
          <w:rFonts w:asciiTheme="majorHAnsi" w:eastAsia="Calibri" w:hAnsiTheme="majorHAnsi"/>
          <w:sz w:val="24"/>
          <w:szCs w:val="24"/>
        </w:rPr>
        <w:t>300</w:t>
      </w:r>
      <w:r w:rsidR="005A26FE">
        <w:rPr>
          <w:rStyle w:val="Odwoaniedokomentarza"/>
          <w:rFonts w:asciiTheme="majorHAnsi" w:eastAsia="Calibri" w:hAnsiTheme="majorHAnsi"/>
          <w:sz w:val="24"/>
          <w:szCs w:val="24"/>
        </w:rPr>
        <w:t xml:space="preserve"> Mroczków Gościnny</w:t>
      </w:r>
    </w:p>
    <w:p w14:paraId="1085C34B" w14:textId="4A16FD81" w:rsidR="00C31ADE" w:rsidRPr="00884EC7" w:rsidRDefault="00C31AD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  <w:r w:rsidRPr="00884EC7">
        <w:rPr>
          <w:rStyle w:val="Odwoaniedokomentarza"/>
          <w:rFonts w:asciiTheme="majorHAnsi" w:eastAsia="Calibri" w:hAnsiTheme="majorHAnsi"/>
          <w:sz w:val="24"/>
          <w:szCs w:val="24"/>
        </w:rPr>
        <w:t>Tel. 5</w:t>
      </w:r>
      <w:r w:rsidR="005A26FE">
        <w:rPr>
          <w:rStyle w:val="Odwoaniedokomentarza"/>
          <w:rFonts w:asciiTheme="majorHAnsi" w:eastAsia="Calibri" w:hAnsiTheme="majorHAnsi"/>
          <w:sz w:val="24"/>
          <w:szCs w:val="24"/>
        </w:rPr>
        <w:t>09 513 750</w:t>
      </w:r>
      <w:r w:rsidRPr="00884EC7">
        <w:rPr>
          <w:rStyle w:val="Odwoaniedokomentarza"/>
          <w:rFonts w:asciiTheme="majorHAnsi" w:eastAsia="Calibri" w:hAnsiTheme="majorHAnsi"/>
          <w:sz w:val="24"/>
          <w:szCs w:val="24"/>
        </w:rPr>
        <w:t xml:space="preserve"> </w:t>
      </w:r>
    </w:p>
    <w:p w14:paraId="3943C130" w14:textId="77777777" w:rsidR="00C31ADE" w:rsidRPr="00884EC7" w:rsidRDefault="00C31AD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</w:p>
    <w:p w14:paraId="3638BD87" w14:textId="77777777" w:rsidR="001768BB" w:rsidRPr="00AD315E" w:rsidRDefault="001768BB" w:rsidP="001768BB">
      <w:pPr>
        <w:rPr>
          <w:rFonts w:asciiTheme="majorHAnsi" w:hAnsiTheme="majorHAnsi" w:cstheme="minorHAnsi"/>
          <w:b/>
        </w:rPr>
      </w:pPr>
      <w:r w:rsidRPr="00AD315E">
        <w:rPr>
          <w:rFonts w:asciiTheme="majorHAnsi" w:hAnsiTheme="majorHAnsi" w:cstheme="minorHAnsi"/>
          <w:b/>
        </w:rPr>
        <w:t>OSOBA DO KONTAKTU:</w:t>
      </w:r>
    </w:p>
    <w:p w14:paraId="382BDD79" w14:textId="0D130C69" w:rsidR="00C31ADE" w:rsidRDefault="001768BB" w:rsidP="001768BB">
      <w:pPr>
        <w:jc w:val="both"/>
        <w:rPr>
          <w:rFonts w:asciiTheme="majorHAnsi" w:hAnsiTheme="majorHAnsi" w:cstheme="minorHAnsi"/>
        </w:rPr>
      </w:pPr>
      <w:r w:rsidRPr="00002682">
        <w:rPr>
          <w:rFonts w:asciiTheme="majorHAnsi" w:hAnsiTheme="majorHAnsi" w:cstheme="minorHAnsi"/>
        </w:rPr>
        <w:t xml:space="preserve">Osobą wyznaczoną do kontaktu jest </w:t>
      </w:r>
      <w:r w:rsidR="005A26FE">
        <w:rPr>
          <w:rFonts w:asciiTheme="majorHAnsi" w:hAnsiTheme="majorHAnsi" w:cstheme="minorHAnsi"/>
        </w:rPr>
        <w:t>Joanna Duda</w:t>
      </w:r>
      <w:r w:rsidR="00C31ADE">
        <w:rPr>
          <w:rFonts w:asciiTheme="majorHAnsi" w:hAnsiTheme="majorHAnsi" w:cstheme="minorHAnsi"/>
        </w:rPr>
        <w:t xml:space="preserve"> prezes </w:t>
      </w:r>
      <w:r w:rsidR="005A26FE">
        <w:rPr>
          <w:rFonts w:asciiTheme="majorHAnsi" w:hAnsiTheme="majorHAnsi" w:cstheme="minorHAnsi"/>
        </w:rPr>
        <w:t>fundacji</w:t>
      </w:r>
      <w:r w:rsidR="00C31ADE">
        <w:rPr>
          <w:rFonts w:asciiTheme="majorHAnsi" w:hAnsiTheme="majorHAnsi" w:cstheme="minorHAnsi"/>
        </w:rPr>
        <w:t xml:space="preserve"> tel. </w:t>
      </w:r>
      <w:r w:rsidR="005A26FE">
        <w:rPr>
          <w:rFonts w:asciiTheme="majorHAnsi" w:hAnsiTheme="majorHAnsi" w:cstheme="minorHAnsi"/>
        </w:rPr>
        <w:t>509 513 750</w:t>
      </w:r>
      <w:r w:rsidR="00884EC7">
        <w:rPr>
          <w:rFonts w:asciiTheme="majorHAnsi" w:hAnsiTheme="majorHAnsi" w:cstheme="minorHAnsi"/>
        </w:rPr>
        <w:t xml:space="preserve">    </w:t>
      </w:r>
      <w:r w:rsidR="00C31ADE">
        <w:rPr>
          <w:rFonts w:asciiTheme="majorHAnsi" w:hAnsiTheme="majorHAnsi" w:cstheme="minorHAnsi"/>
        </w:rPr>
        <w:t xml:space="preserve"> </w:t>
      </w:r>
      <w:hyperlink r:id="rId8" w:history="1">
        <w:r w:rsidR="005A26FE" w:rsidRPr="00A10240">
          <w:rPr>
            <w:rStyle w:val="Hipercze"/>
            <w:rFonts w:asciiTheme="majorHAnsi" w:hAnsiTheme="majorHAnsi" w:cstheme="minorHAnsi"/>
          </w:rPr>
          <w:t>dar_dla_potrzebujacych@wp.pl</w:t>
        </w:r>
      </w:hyperlink>
      <w:r w:rsidR="005A26FE">
        <w:rPr>
          <w:rFonts w:asciiTheme="majorHAnsi" w:hAnsiTheme="majorHAnsi" w:cstheme="minorHAnsi"/>
        </w:rPr>
        <w:t xml:space="preserve"> </w:t>
      </w:r>
    </w:p>
    <w:p w14:paraId="557778D8" w14:textId="77777777" w:rsidR="0019536B" w:rsidRPr="00AD315E" w:rsidRDefault="0019536B" w:rsidP="001768BB">
      <w:pPr>
        <w:keepNext/>
        <w:keepLines/>
        <w:rPr>
          <w:rFonts w:asciiTheme="majorHAnsi" w:hAnsiTheme="majorHAnsi"/>
        </w:rPr>
      </w:pPr>
    </w:p>
    <w:p w14:paraId="6363E86F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Opis przedmiotu zamówienia</w:t>
      </w:r>
    </w:p>
    <w:p w14:paraId="3A7F9EB2" w14:textId="77777777" w:rsidR="001768BB" w:rsidRPr="00AD315E" w:rsidRDefault="001768BB" w:rsidP="006D2E6A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KOD CPV:</w:t>
      </w:r>
      <w:r w:rsidR="006D2E6A">
        <w:rPr>
          <w:rFonts w:asciiTheme="majorHAnsi" w:hAnsiTheme="majorHAnsi"/>
        </w:rPr>
        <w:t xml:space="preserve"> </w:t>
      </w:r>
    </w:p>
    <w:p w14:paraId="4CF7E66F" w14:textId="77777777" w:rsidR="001768BB" w:rsidRPr="00AD315E" w:rsidRDefault="001768BB" w:rsidP="001768BB">
      <w:pPr>
        <w:rPr>
          <w:rFonts w:asciiTheme="majorHAnsi" w:hAnsiTheme="majorHAnsi"/>
          <w:b/>
          <w:color w:val="000000"/>
          <w:shd w:val="clear" w:color="auto" w:fill="FFFFFF"/>
        </w:rPr>
      </w:pPr>
      <w:r w:rsidRPr="00AD315E">
        <w:rPr>
          <w:rFonts w:asciiTheme="majorHAnsi" w:hAnsiTheme="majorHAnsi"/>
          <w:b/>
          <w:color w:val="000000"/>
          <w:shd w:val="clear" w:color="auto" w:fill="FFFFFF"/>
        </w:rPr>
        <w:t xml:space="preserve">55520000-1 </w:t>
      </w:r>
      <w:r w:rsidRPr="00AD315E">
        <w:rPr>
          <w:rFonts w:asciiTheme="majorHAnsi" w:hAnsiTheme="majorHAnsi"/>
        </w:rPr>
        <w:t>usługi dostarczania posiłków</w:t>
      </w:r>
    </w:p>
    <w:p w14:paraId="5D500D02" w14:textId="77777777" w:rsidR="001768BB" w:rsidRPr="00AD315E" w:rsidRDefault="001768BB" w:rsidP="001768BB">
      <w:pPr>
        <w:rPr>
          <w:rFonts w:asciiTheme="majorHAnsi" w:hAnsiTheme="majorHAnsi"/>
        </w:rPr>
      </w:pPr>
    </w:p>
    <w:p w14:paraId="630FFA03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Szczegółowy opis przedmiotu zamówienia znajduje się w załączniku nr 1 do niniejszego Zapytania ofertowego.</w:t>
      </w:r>
    </w:p>
    <w:p w14:paraId="76F741B1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06A02621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/>
        </w:rPr>
      </w:pPr>
      <w:r w:rsidRPr="00AD315E">
        <w:rPr>
          <w:rFonts w:asciiTheme="majorHAnsi" w:hAnsiTheme="majorHAnsi" w:cs="Arial"/>
          <w:b/>
          <w:bCs/>
        </w:rPr>
        <w:t xml:space="preserve">Termin realizacji zamówienia </w:t>
      </w:r>
    </w:p>
    <w:p w14:paraId="59ABE413" w14:textId="539F4B1D" w:rsidR="001768BB" w:rsidRPr="00AD315E" w:rsidRDefault="001768BB" w:rsidP="001768BB">
      <w:pPr>
        <w:jc w:val="both"/>
        <w:rPr>
          <w:rFonts w:asciiTheme="majorHAnsi" w:hAnsiTheme="majorHAnsi"/>
          <w:b/>
        </w:rPr>
      </w:pPr>
      <w:r w:rsidRPr="00AD315E">
        <w:rPr>
          <w:rFonts w:asciiTheme="majorHAnsi" w:hAnsiTheme="majorHAnsi"/>
        </w:rPr>
        <w:t xml:space="preserve">Wykonawca zobowiązany jest przeprowadzić usługę będącą przedmiotem zamówienia </w:t>
      </w:r>
      <w:r w:rsidRPr="00AD315E">
        <w:rPr>
          <w:rFonts w:asciiTheme="majorHAnsi" w:hAnsiTheme="majorHAnsi"/>
          <w:b/>
        </w:rPr>
        <w:t xml:space="preserve">od dnia podpisania umowy </w:t>
      </w:r>
      <w:r w:rsidR="00767C30">
        <w:rPr>
          <w:rFonts w:asciiTheme="majorHAnsi" w:hAnsiTheme="majorHAnsi"/>
          <w:b/>
        </w:rPr>
        <w:t xml:space="preserve">(listopad 2023 r.) </w:t>
      </w:r>
      <w:r w:rsidRPr="00AD315E">
        <w:rPr>
          <w:rFonts w:asciiTheme="majorHAnsi" w:hAnsiTheme="majorHAnsi"/>
          <w:b/>
        </w:rPr>
        <w:t xml:space="preserve">do dnia  </w:t>
      </w:r>
      <w:r w:rsidR="00C31ADE">
        <w:rPr>
          <w:rFonts w:asciiTheme="majorHAnsi" w:hAnsiTheme="majorHAnsi"/>
          <w:b/>
        </w:rPr>
        <w:t>31</w:t>
      </w:r>
      <w:r w:rsidR="005A26FE">
        <w:rPr>
          <w:rFonts w:asciiTheme="majorHAnsi" w:hAnsiTheme="majorHAnsi"/>
          <w:b/>
        </w:rPr>
        <w:t>.</w:t>
      </w:r>
      <w:r w:rsidR="00C31ADE">
        <w:rPr>
          <w:rFonts w:asciiTheme="majorHAnsi" w:hAnsiTheme="majorHAnsi"/>
          <w:b/>
        </w:rPr>
        <w:t>12</w:t>
      </w:r>
      <w:r w:rsidR="005A26FE">
        <w:rPr>
          <w:rFonts w:asciiTheme="majorHAnsi" w:hAnsiTheme="majorHAnsi"/>
          <w:b/>
        </w:rPr>
        <w:t>.</w:t>
      </w:r>
      <w:r w:rsidR="00452747">
        <w:rPr>
          <w:rFonts w:asciiTheme="majorHAnsi" w:hAnsiTheme="majorHAnsi"/>
          <w:b/>
        </w:rPr>
        <w:t>2</w:t>
      </w:r>
      <w:r w:rsidR="00C31ADE">
        <w:rPr>
          <w:rFonts w:asciiTheme="majorHAnsi" w:hAnsiTheme="majorHAnsi"/>
          <w:b/>
        </w:rPr>
        <w:t>026</w:t>
      </w:r>
      <w:r w:rsidR="005A26FE">
        <w:rPr>
          <w:rFonts w:asciiTheme="majorHAnsi" w:hAnsiTheme="majorHAnsi"/>
          <w:b/>
        </w:rPr>
        <w:t xml:space="preserve"> </w:t>
      </w:r>
      <w:r w:rsidR="00C31ADE">
        <w:rPr>
          <w:rFonts w:asciiTheme="majorHAnsi" w:hAnsiTheme="majorHAnsi"/>
          <w:b/>
        </w:rPr>
        <w:t>r</w:t>
      </w:r>
      <w:r w:rsidR="005A26FE">
        <w:rPr>
          <w:rFonts w:asciiTheme="majorHAnsi" w:hAnsiTheme="majorHAnsi"/>
          <w:b/>
        </w:rPr>
        <w:t>.</w:t>
      </w:r>
    </w:p>
    <w:p w14:paraId="32598000" w14:textId="77777777" w:rsidR="001768BB" w:rsidRPr="00AD315E" w:rsidRDefault="001768BB" w:rsidP="001768BB">
      <w:pPr>
        <w:jc w:val="both"/>
        <w:rPr>
          <w:rFonts w:asciiTheme="majorHAnsi" w:hAnsiTheme="majorHAnsi"/>
          <w:b/>
        </w:rPr>
      </w:pPr>
    </w:p>
    <w:p w14:paraId="2E904456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Zamawiający przewiduje możliwość zmiany terminu realizacji zamówienia – szczegółowe zasady zmiany terminu realizacji przedmiotu umowy znajdują się we Wzorze Umowy, będącym </w:t>
      </w:r>
      <w:r w:rsidRPr="00AD315E">
        <w:rPr>
          <w:rFonts w:asciiTheme="majorHAnsi" w:hAnsiTheme="majorHAnsi"/>
          <w:b/>
        </w:rPr>
        <w:t>załącznikiem nr 2</w:t>
      </w:r>
      <w:r w:rsidRPr="00AD315E">
        <w:rPr>
          <w:rFonts w:asciiTheme="majorHAnsi" w:hAnsiTheme="majorHAnsi"/>
        </w:rPr>
        <w:t xml:space="preserve"> do niniejszego Zapytania Ofertowego. </w:t>
      </w:r>
    </w:p>
    <w:p w14:paraId="6F9A63E4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10F71B11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 xml:space="preserve">Miejsce realizacji zamówienia </w:t>
      </w:r>
    </w:p>
    <w:p w14:paraId="72D60AC1" w14:textId="1108BC5B" w:rsidR="001768BB" w:rsidRPr="00AD315E" w:rsidRDefault="001768BB" w:rsidP="001768B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Zamawiający wymaga, aby organizacja usługi odbywała się w </w:t>
      </w:r>
      <w:r w:rsidR="00A532F5">
        <w:rPr>
          <w:rFonts w:asciiTheme="majorHAnsi" w:hAnsiTheme="majorHAnsi"/>
        </w:rPr>
        <w:t>postaci do</w:t>
      </w:r>
      <w:r w:rsidR="005A26FE">
        <w:rPr>
          <w:rFonts w:asciiTheme="majorHAnsi" w:hAnsiTheme="majorHAnsi"/>
        </w:rPr>
        <w:t xml:space="preserve">wozu posiłków do </w:t>
      </w:r>
      <w:r w:rsidR="00C31ADE">
        <w:rPr>
          <w:rFonts w:asciiTheme="majorHAnsi" w:hAnsiTheme="majorHAnsi"/>
        </w:rPr>
        <w:t>miejsca</w:t>
      </w:r>
      <w:r w:rsidR="005A26FE">
        <w:rPr>
          <w:rFonts w:asciiTheme="majorHAnsi" w:hAnsiTheme="majorHAnsi"/>
        </w:rPr>
        <w:t>, gdzie znajdować się będzie Klub Seniora, tj. w Opocznie</w:t>
      </w:r>
      <w:r w:rsidR="00A532F5">
        <w:rPr>
          <w:rFonts w:asciiTheme="majorHAnsi" w:hAnsiTheme="majorHAnsi"/>
        </w:rPr>
        <w:t xml:space="preserve">. </w:t>
      </w:r>
      <w:r w:rsidRPr="00AD315E">
        <w:rPr>
          <w:rFonts w:asciiTheme="majorHAnsi" w:hAnsiTheme="majorHAnsi"/>
        </w:rPr>
        <w:t>Na tym etapie Zamawiający nie jest w stanie przewidzieć dokładn</w:t>
      </w:r>
      <w:r w:rsidR="005A26FE">
        <w:rPr>
          <w:rFonts w:asciiTheme="majorHAnsi" w:hAnsiTheme="majorHAnsi"/>
        </w:rPr>
        <w:t>ego miejsca</w:t>
      </w:r>
      <w:r w:rsidRPr="00AD315E">
        <w:rPr>
          <w:rFonts w:asciiTheme="majorHAnsi" w:hAnsiTheme="majorHAnsi"/>
        </w:rPr>
        <w:t xml:space="preserve"> świadczenia usług z uwagi</w:t>
      </w:r>
      <w:r w:rsidR="005A26FE">
        <w:rPr>
          <w:rFonts w:asciiTheme="majorHAnsi" w:hAnsiTheme="majorHAnsi"/>
        </w:rPr>
        <w:t xml:space="preserve"> na prowadzone zapytanie ofertowe dot. najmu pomieszczeń</w:t>
      </w:r>
      <w:r w:rsidRPr="00AD315E">
        <w:rPr>
          <w:rFonts w:asciiTheme="majorHAnsi" w:hAnsiTheme="majorHAnsi"/>
        </w:rPr>
        <w:t xml:space="preserve">. Miejsce świadczenia usługi </w:t>
      </w:r>
      <w:r w:rsidR="006D2E6A">
        <w:rPr>
          <w:rFonts w:asciiTheme="majorHAnsi" w:hAnsiTheme="majorHAnsi"/>
        </w:rPr>
        <w:t>będzie</w:t>
      </w:r>
      <w:r w:rsidRPr="00AD315E">
        <w:rPr>
          <w:rFonts w:asciiTheme="majorHAnsi" w:hAnsiTheme="majorHAnsi"/>
        </w:rPr>
        <w:t xml:space="preserve"> uzgadniane w porozumieniem z Zamawiającym. Koszty za transport wyżywienia ponosi Wykonawca.</w:t>
      </w:r>
    </w:p>
    <w:p w14:paraId="18677511" w14:textId="77777777" w:rsidR="001768BB" w:rsidRPr="00AD315E" w:rsidRDefault="001768BB" w:rsidP="001768BB">
      <w:pPr>
        <w:rPr>
          <w:rFonts w:asciiTheme="majorHAnsi" w:hAnsiTheme="majorHAnsi"/>
        </w:rPr>
      </w:pPr>
    </w:p>
    <w:p w14:paraId="5402D6D4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lastRenderedPageBreak/>
        <w:t xml:space="preserve">Warunki udziału w postępowaniu oraz opis sposobu dokonania oceny ich spełnienia </w:t>
      </w:r>
    </w:p>
    <w:p w14:paraId="553C8AA1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 zamówienie mogą ubiegać się Wykonawcy, którzy spełniają następujące kryteria: </w:t>
      </w:r>
    </w:p>
    <w:p w14:paraId="0E9F32E2" w14:textId="77777777" w:rsidR="001768BB" w:rsidRPr="00AD315E" w:rsidRDefault="001768BB" w:rsidP="001768BB">
      <w:pPr>
        <w:pStyle w:val="Akapitzlist"/>
        <w:ind w:left="1080"/>
        <w:jc w:val="both"/>
        <w:rPr>
          <w:rFonts w:asciiTheme="majorHAnsi" w:hAnsiTheme="majorHAnsi"/>
        </w:rPr>
      </w:pPr>
    </w:p>
    <w:p w14:paraId="0C6FCD44" w14:textId="77777777" w:rsidR="001768BB" w:rsidRDefault="001768BB" w:rsidP="001768B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prowadzą działalność gospodarczą w zakresie objętym niniejszym zapytaniem ofertowym zgodnie  z wpisem do właściwego rejestru oraz posiadają aktualna zgodę sanepidu na wykonywanie takiej działalności; </w:t>
      </w:r>
    </w:p>
    <w:p w14:paraId="38224FEB" w14:textId="6AF81953" w:rsidR="001768BB" w:rsidRDefault="001768BB" w:rsidP="001768B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posiadają </w:t>
      </w:r>
      <w:r w:rsidR="005A26FE">
        <w:rPr>
          <w:rFonts w:asciiTheme="majorHAnsi" w:hAnsiTheme="majorHAnsi"/>
        </w:rPr>
        <w:t xml:space="preserve">lub posiadać będą </w:t>
      </w:r>
      <w:r w:rsidRPr="00AD315E">
        <w:rPr>
          <w:rFonts w:asciiTheme="majorHAnsi" w:hAnsiTheme="majorHAnsi"/>
        </w:rPr>
        <w:t xml:space="preserve">ważne </w:t>
      </w:r>
      <w:bookmarkStart w:id="0" w:name="_Hlk45381240"/>
      <w:r w:rsidRPr="00AD315E">
        <w:rPr>
          <w:rFonts w:asciiTheme="majorHAnsi" w:hAnsiTheme="majorHAnsi"/>
        </w:rPr>
        <w:t>ubezpieczenie d</w:t>
      </w:r>
      <w:r w:rsidR="005A26FE">
        <w:rPr>
          <w:rFonts w:asciiTheme="majorHAnsi" w:hAnsiTheme="majorHAnsi"/>
        </w:rPr>
        <w:t>ot.</w:t>
      </w:r>
      <w:r w:rsidRPr="00AD315E">
        <w:rPr>
          <w:rFonts w:asciiTheme="majorHAnsi" w:hAnsiTheme="majorHAnsi"/>
        </w:rPr>
        <w:t xml:space="preserve"> zatruć pokarmowych </w:t>
      </w:r>
      <w:r w:rsidR="005A26FE">
        <w:rPr>
          <w:rFonts w:asciiTheme="majorHAnsi" w:hAnsiTheme="majorHAnsi"/>
        </w:rPr>
        <w:t xml:space="preserve">                                              </w:t>
      </w:r>
      <w:r w:rsidRPr="00AD315E">
        <w:rPr>
          <w:rFonts w:asciiTheme="majorHAnsi" w:hAnsiTheme="majorHAnsi"/>
        </w:rPr>
        <w:t>i zobowiążą się do jego posiadania przez cały okres realizacji zamówienia</w:t>
      </w:r>
      <w:r>
        <w:rPr>
          <w:rFonts w:asciiTheme="majorHAnsi" w:hAnsiTheme="majorHAnsi"/>
        </w:rPr>
        <w:t>;</w:t>
      </w:r>
      <w:bookmarkEnd w:id="0"/>
    </w:p>
    <w:p w14:paraId="1760B647" w14:textId="77777777" w:rsidR="001768BB" w:rsidRDefault="001768BB" w:rsidP="001768B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nie znajdują się w sytuacji ekonomicznej i finansowej mogącej budzić poważne wątpliwości co do możliwości prawidłowego wykonania zamówienia, nie wszczęto wobec nich postępowania upadłościowego, ani nie ogłoszono upadłości; nie zalegają z opłacaniem podatków, opłat lub składek na ubezpieczenie społeczne lub zdrowotne</w:t>
      </w:r>
      <w:r>
        <w:rPr>
          <w:rFonts w:asciiTheme="majorHAnsi" w:hAnsiTheme="majorHAnsi"/>
        </w:rPr>
        <w:t>;</w:t>
      </w:r>
    </w:p>
    <w:p w14:paraId="74CB899B" w14:textId="6AB407B2" w:rsidR="001768BB" w:rsidRPr="005A26FE" w:rsidRDefault="001768BB" w:rsidP="00455779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5A26FE">
        <w:rPr>
          <w:rFonts w:asciiTheme="majorHAnsi" w:hAnsiTheme="majorHAnsi"/>
        </w:rPr>
        <w:t xml:space="preserve">Zamawiający wskazuje, że Wykonawcy nie mogą być powiązani osobowo lub kapitałowo z Zamawiającym. </w:t>
      </w:r>
      <w:r w:rsidRPr="005A26FE">
        <w:rPr>
          <w:rFonts w:ascii="Cambria" w:eastAsiaTheme="minorHAnsi" w:hAnsi="Cambria" w:cstheme="minorHAnsi"/>
          <w:bCs/>
          <w:lang w:eastAsia="ar-SA"/>
        </w:rPr>
        <w:t xml:space="preserve">Przez powiązania osobowe lub kapitałowe rozumie się wzajemne powiązania między Zamawiającym lub osobami upoważnionymi do zaciągania zobowiązań w imieniu Zamawiającego lub osobami wykonującymi </w:t>
      </w:r>
      <w:r w:rsidR="005A26FE" w:rsidRPr="005A26FE">
        <w:rPr>
          <w:rFonts w:ascii="Cambria" w:eastAsiaTheme="minorHAnsi" w:hAnsi="Cambria" w:cstheme="minorHAnsi"/>
          <w:bCs/>
          <w:lang w:eastAsia="ar-SA"/>
        </w:rPr>
        <w:t xml:space="preserve">                    </w:t>
      </w:r>
      <w:r w:rsidRPr="005A26FE">
        <w:rPr>
          <w:rFonts w:ascii="Cambria" w:eastAsiaTheme="minorHAnsi" w:hAnsi="Cambria" w:cstheme="minorHAnsi"/>
          <w:bCs/>
          <w:lang w:eastAsia="ar-SA"/>
        </w:rPr>
        <w:t xml:space="preserve">w imieniu Zamawiającego czynności związane  z  przygotowaniem </w:t>
      </w:r>
      <w:r w:rsidR="005A26FE">
        <w:rPr>
          <w:rFonts w:ascii="Cambria" w:eastAsiaTheme="minorHAnsi" w:hAnsi="Cambria" w:cstheme="minorHAnsi"/>
          <w:bCs/>
          <w:lang w:eastAsia="ar-SA"/>
        </w:rPr>
        <w:t xml:space="preserve">                                                    </w:t>
      </w:r>
      <w:r w:rsidRPr="005A26FE">
        <w:rPr>
          <w:rFonts w:ascii="Cambria" w:eastAsiaTheme="minorHAnsi" w:hAnsi="Cambria" w:cs="Calibri"/>
          <w:bCs/>
          <w:lang w:eastAsia="en-US"/>
        </w:rPr>
        <w:t>i</w:t>
      </w:r>
      <w:r w:rsidR="005A26FE" w:rsidRPr="005A26FE">
        <w:rPr>
          <w:rFonts w:ascii="Cambria" w:eastAsiaTheme="minorHAnsi" w:hAnsi="Cambria" w:cs="Calibri"/>
          <w:bCs/>
          <w:lang w:eastAsia="en-US"/>
        </w:rPr>
        <w:t xml:space="preserve"> </w:t>
      </w:r>
      <w:r w:rsidRPr="005A26FE">
        <w:rPr>
          <w:rFonts w:ascii="Cambria" w:eastAsiaTheme="minorHAnsi" w:hAnsi="Cambria" w:cs="Calibri"/>
          <w:bCs/>
          <w:lang w:eastAsia="en-US"/>
        </w:rPr>
        <w:t xml:space="preserve">przeprowadzeniem procedury wyboru Wykonawcy a Wykonawcą, polegające </w:t>
      </w:r>
      <w:r w:rsidR="005A26FE">
        <w:rPr>
          <w:rFonts w:ascii="Cambria" w:eastAsiaTheme="minorHAnsi" w:hAnsi="Cambria" w:cs="Calibri"/>
          <w:bCs/>
          <w:lang w:eastAsia="en-US"/>
        </w:rPr>
        <w:t xml:space="preserve">                    </w:t>
      </w:r>
      <w:r w:rsidRPr="005A26FE">
        <w:rPr>
          <w:rFonts w:ascii="Cambria" w:eastAsiaTheme="minorHAnsi" w:hAnsi="Cambria" w:cs="Calibri"/>
          <w:bCs/>
          <w:lang w:eastAsia="en-US"/>
        </w:rPr>
        <w:t>w szczególności na:</w:t>
      </w:r>
    </w:p>
    <w:p w14:paraId="3F6AFB04" w14:textId="77777777" w:rsidR="001768BB" w:rsidRPr="006C0C10" w:rsidRDefault="001768BB" w:rsidP="001768BB">
      <w:pPr>
        <w:pStyle w:val="Akapitzlist"/>
        <w:numPr>
          <w:ilvl w:val="1"/>
          <w:numId w:val="6"/>
        </w:numPr>
        <w:spacing w:after="200" w:line="276" w:lineRule="auto"/>
        <w:contextualSpacing/>
        <w:jc w:val="both"/>
        <w:rPr>
          <w:rFonts w:asciiTheme="majorHAnsi" w:hAnsiTheme="majorHAnsi"/>
        </w:rPr>
      </w:pPr>
      <w:r w:rsidRPr="006C0C10">
        <w:rPr>
          <w:rFonts w:asciiTheme="majorHAnsi" w:hAnsiTheme="majorHAnsi"/>
        </w:rPr>
        <w:t>uczestniczeniu w spółce jako wspólnik spółki cywilnej lub spółki osobowej,</w:t>
      </w:r>
    </w:p>
    <w:p w14:paraId="062C9E1A" w14:textId="77777777" w:rsidR="001768BB" w:rsidRPr="00AD315E" w:rsidRDefault="001768BB" w:rsidP="001768BB">
      <w:pPr>
        <w:pStyle w:val="Akapitzlist"/>
        <w:numPr>
          <w:ilvl w:val="1"/>
          <w:numId w:val="6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posiadaniu co najmniej 10 % udziałów lub akcji,</w:t>
      </w:r>
    </w:p>
    <w:p w14:paraId="78B9F028" w14:textId="77777777" w:rsidR="001768BB" w:rsidRDefault="001768BB" w:rsidP="001768BB">
      <w:pPr>
        <w:pStyle w:val="Akapitzlist"/>
        <w:numPr>
          <w:ilvl w:val="1"/>
          <w:numId w:val="6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pełnieniu funkcji członka organu nadzorczego lub zarządzającego, prokurenta, pełnomocnika,</w:t>
      </w:r>
    </w:p>
    <w:p w14:paraId="103F2EE3" w14:textId="77777777" w:rsidR="001768BB" w:rsidRPr="00AD315E" w:rsidRDefault="001768BB" w:rsidP="001768BB">
      <w:pPr>
        <w:pStyle w:val="Akapitzlist"/>
        <w:numPr>
          <w:ilvl w:val="1"/>
          <w:numId w:val="6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2F673C8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23C4BE23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Brak wykazania  spełnienia  </w:t>
      </w:r>
      <w:r>
        <w:rPr>
          <w:rFonts w:asciiTheme="majorHAnsi" w:hAnsiTheme="majorHAnsi"/>
        </w:rPr>
        <w:t xml:space="preserve">powyższych </w:t>
      </w:r>
      <w:r w:rsidRPr="00AD315E">
        <w:rPr>
          <w:rFonts w:asciiTheme="majorHAnsi" w:hAnsiTheme="majorHAnsi"/>
        </w:rPr>
        <w:t>warunk</w:t>
      </w:r>
      <w:r>
        <w:rPr>
          <w:rFonts w:asciiTheme="majorHAnsi" w:hAnsiTheme="majorHAnsi"/>
        </w:rPr>
        <w:t>ów</w:t>
      </w:r>
      <w:r w:rsidRPr="00AD315E">
        <w:rPr>
          <w:rFonts w:asciiTheme="majorHAnsi" w:hAnsiTheme="majorHAnsi"/>
        </w:rPr>
        <w:t xml:space="preserve"> udziału w postępowaniu, będzie  skutkować wykluczeniem </w:t>
      </w:r>
      <w:r>
        <w:rPr>
          <w:rFonts w:asciiTheme="majorHAnsi" w:hAnsiTheme="majorHAnsi"/>
        </w:rPr>
        <w:t>W</w:t>
      </w:r>
      <w:r w:rsidRPr="00AD315E">
        <w:rPr>
          <w:rFonts w:asciiTheme="majorHAnsi" w:hAnsiTheme="majorHAnsi"/>
        </w:rPr>
        <w:t xml:space="preserve">ykonawcy. </w:t>
      </w:r>
    </w:p>
    <w:p w14:paraId="4DBF0F91" w14:textId="153483FA" w:rsidR="001768BB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Wykonawca zobowiązany jest złożyć Oświadczenie o spełnieniu warunków i  o braku powiązań osobowych lub kapitałowych pomiędzy Wykonawcą, a Zamawiającym, które stanowi </w:t>
      </w:r>
      <w:r w:rsidRPr="00AD315E">
        <w:rPr>
          <w:rFonts w:asciiTheme="majorHAnsi" w:hAnsiTheme="majorHAnsi"/>
          <w:b/>
        </w:rPr>
        <w:t xml:space="preserve">załącznik nr </w:t>
      </w:r>
      <w:r w:rsidR="00211F5A">
        <w:rPr>
          <w:rFonts w:asciiTheme="majorHAnsi" w:hAnsiTheme="majorHAnsi"/>
          <w:b/>
        </w:rPr>
        <w:t>5</w:t>
      </w:r>
      <w:r w:rsidRPr="00AD315E">
        <w:rPr>
          <w:rFonts w:asciiTheme="majorHAnsi" w:hAnsiTheme="majorHAnsi"/>
          <w:b/>
        </w:rPr>
        <w:t xml:space="preserve"> </w:t>
      </w:r>
      <w:r w:rsidRPr="00AD315E">
        <w:rPr>
          <w:rFonts w:asciiTheme="majorHAnsi" w:hAnsiTheme="majorHAnsi"/>
        </w:rPr>
        <w:t xml:space="preserve">do </w:t>
      </w:r>
      <w:r>
        <w:rPr>
          <w:rFonts w:asciiTheme="majorHAnsi" w:hAnsiTheme="majorHAnsi"/>
        </w:rPr>
        <w:t>Z</w:t>
      </w:r>
      <w:r w:rsidRPr="00AD315E">
        <w:rPr>
          <w:rFonts w:asciiTheme="majorHAnsi" w:hAnsiTheme="majorHAnsi"/>
        </w:rPr>
        <w:t>apytania ofertowego</w:t>
      </w:r>
      <w:r w:rsidR="006D2E6A">
        <w:rPr>
          <w:rFonts w:asciiTheme="majorHAnsi" w:hAnsiTheme="majorHAnsi"/>
        </w:rPr>
        <w:t>.</w:t>
      </w:r>
    </w:p>
    <w:p w14:paraId="280B6620" w14:textId="5859ACDF" w:rsidR="00EE61D7" w:rsidRDefault="00EE61D7" w:rsidP="001768BB">
      <w:pPr>
        <w:jc w:val="both"/>
        <w:rPr>
          <w:rFonts w:asciiTheme="majorHAnsi" w:hAnsiTheme="majorHAnsi"/>
        </w:rPr>
      </w:pPr>
    </w:p>
    <w:p w14:paraId="35C51920" w14:textId="77777777" w:rsidR="006D2E6A" w:rsidRDefault="006D2E6A" w:rsidP="001768BB">
      <w:pPr>
        <w:jc w:val="both"/>
        <w:rPr>
          <w:rFonts w:asciiTheme="majorHAnsi" w:hAnsiTheme="majorHAnsi"/>
        </w:rPr>
      </w:pPr>
    </w:p>
    <w:p w14:paraId="6561A63B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Kryteria oceny ofert, informacje o wagach procentowych przypisanych do poszczególnych kryteriów oceny ofert, opis sposobu przyznawania punktacji za spełnienie danego kryterium oceny ofert, zasady wyboru oferty najkorzystniejszej, zasady unieważnienia postępowania</w:t>
      </w:r>
    </w:p>
    <w:p w14:paraId="398E0CBF" w14:textId="65A2A93B" w:rsidR="00992DC6" w:rsidRPr="00992DC6" w:rsidRDefault="00992DC6" w:rsidP="00992DC6">
      <w:pPr>
        <w:tabs>
          <w:tab w:val="left" w:pos="426"/>
        </w:tabs>
        <w:ind w:left="426" w:hanging="426"/>
        <w:jc w:val="both"/>
      </w:pPr>
      <w:r w:rsidRPr="00992DC6">
        <w:t>Zamawiający zgodnie z przepisami ustawy Prawo zamówień publicznych określa poniżej</w:t>
      </w:r>
      <w:r w:rsidR="00767C30">
        <w:t xml:space="preserve"> </w:t>
      </w:r>
      <w:r w:rsidRPr="00992DC6">
        <w:t xml:space="preserve">wszystkie kryteria, którymi będzie się kierował przy ocenie ofert, szczegółowo je opisując, wskazując do czego się odnoszą oraz, w jaki sposób nastąpi ocena treści oferty przy ich zastosowaniu. Sposób oceny ofert jest w taki sposób skonstruowany, aby zapewniał </w:t>
      </w:r>
      <w:r w:rsidRPr="00992DC6">
        <w:lastRenderedPageBreak/>
        <w:t xml:space="preserve">obiektywną ocenę złożonych ofert. Wyłączona zostaje możliwość subiektywnej, uznaniowej i dowolnej oceny przez członków komisji przetargowej lub inne osoby wykonujące czynności w tym zakresie ze strony zamawiającego. Szczegółowość, kompletność i jednoznaczność opisu kryteriów oceny ofert umożliwia każdemu znającemu treść ofert dokonanie ich właściwej i obiektywnie uzasadnionej oceny i hierarchizacji </w:t>
      </w:r>
      <w:r w:rsidR="00767C30">
        <w:t xml:space="preserve">                    </w:t>
      </w:r>
      <w:r w:rsidRPr="00992DC6">
        <w:t>w rankingu ofert najkorzystniejszych.</w:t>
      </w:r>
    </w:p>
    <w:p w14:paraId="198BCE7C" w14:textId="77777777" w:rsidR="00992DC6" w:rsidRPr="00992DC6" w:rsidRDefault="00992DC6" w:rsidP="00992DC6">
      <w:pPr>
        <w:suppressAutoHyphens/>
        <w:ind w:left="426"/>
        <w:jc w:val="both"/>
      </w:pPr>
    </w:p>
    <w:p w14:paraId="237D2F62" w14:textId="77777777" w:rsidR="00992DC6" w:rsidRPr="00992DC6" w:rsidRDefault="00992DC6" w:rsidP="00992DC6">
      <w:pPr>
        <w:suppressAutoHyphens/>
        <w:jc w:val="both"/>
        <w:rPr>
          <w:b/>
          <w:lang w:eastAsia="ar-SA"/>
        </w:rPr>
      </w:pPr>
      <w:r w:rsidRPr="00992DC6">
        <w:rPr>
          <w:sz w:val="20"/>
          <w:szCs w:val="20"/>
          <w:lang w:eastAsia="ar-SA"/>
        </w:rPr>
        <w:t>2</w:t>
      </w:r>
      <w:r w:rsidRPr="00992DC6">
        <w:rPr>
          <w:b/>
          <w:lang w:eastAsia="ar-SA"/>
        </w:rPr>
        <w:t>.     Kryteriami oceny ofert są:</w:t>
      </w:r>
    </w:p>
    <w:p w14:paraId="148F8F42" w14:textId="77777777" w:rsidR="00992DC6" w:rsidRPr="00992DC6" w:rsidRDefault="00992DC6" w:rsidP="00992DC6">
      <w:pPr>
        <w:suppressAutoHyphens/>
        <w:jc w:val="both"/>
        <w:rPr>
          <w:sz w:val="20"/>
          <w:szCs w:val="20"/>
          <w:lang w:eastAsia="ar-SA"/>
        </w:rPr>
      </w:pPr>
    </w:p>
    <w:p w14:paraId="6277837B" w14:textId="77777777" w:rsidR="00992DC6" w:rsidRPr="00992DC6" w:rsidRDefault="00992DC6" w:rsidP="00992DC6">
      <w:pPr>
        <w:tabs>
          <w:tab w:val="left" w:pos="851"/>
        </w:tabs>
        <w:snapToGrid w:val="0"/>
        <w:spacing w:after="120"/>
        <w:jc w:val="both"/>
        <w:rPr>
          <w:b/>
        </w:rPr>
      </w:pPr>
      <w:r w:rsidRPr="00992DC6">
        <w:rPr>
          <w:sz w:val="20"/>
          <w:szCs w:val="20"/>
        </w:rPr>
        <w:t xml:space="preserve">        - </w:t>
      </w:r>
      <w:r w:rsidRPr="00992DC6">
        <w:rPr>
          <w:b/>
        </w:rPr>
        <w:t>Cena oferty – 60% waga kryterium</w:t>
      </w:r>
    </w:p>
    <w:p w14:paraId="1DFC01D8" w14:textId="6FB5E8E4" w:rsidR="00992DC6" w:rsidRPr="00992DC6" w:rsidRDefault="00992DC6" w:rsidP="00992DC6">
      <w:pPr>
        <w:tabs>
          <w:tab w:val="left" w:pos="851"/>
        </w:tabs>
        <w:snapToGrid w:val="0"/>
        <w:spacing w:after="120"/>
        <w:jc w:val="both"/>
        <w:rPr>
          <w:b/>
          <w:lang w:eastAsia="ar-SA"/>
        </w:rPr>
      </w:pPr>
      <w:r w:rsidRPr="00992DC6">
        <w:t xml:space="preserve">        - </w:t>
      </w:r>
      <w:r w:rsidRPr="00992DC6">
        <w:rPr>
          <w:b/>
          <w:lang w:eastAsia="ar-SA"/>
        </w:rPr>
        <w:t xml:space="preserve">Termin płatności faktury - </w:t>
      </w:r>
      <w:r>
        <w:rPr>
          <w:lang w:eastAsia="ar-SA"/>
        </w:rPr>
        <w:t>3</w:t>
      </w:r>
      <w:r w:rsidRPr="00992DC6">
        <w:rPr>
          <w:lang w:eastAsia="ar-SA"/>
        </w:rPr>
        <w:t>0% waga kryterium</w:t>
      </w:r>
    </w:p>
    <w:p w14:paraId="67DF6E1E" w14:textId="121BB4C8" w:rsidR="00992DC6" w:rsidRPr="00992DC6" w:rsidRDefault="00992DC6" w:rsidP="00992DC6">
      <w:pPr>
        <w:tabs>
          <w:tab w:val="left" w:pos="851"/>
        </w:tabs>
        <w:snapToGrid w:val="0"/>
        <w:spacing w:after="120"/>
        <w:jc w:val="both"/>
      </w:pPr>
      <w:r w:rsidRPr="00992DC6">
        <w:rPr>
          <w:lang w:eastAsia="ar-SA"/>
        </w:rPr>
        <w:t xml:space="preserve">        - </w:t>
      </w:r>
      <w:r w:rsidRPr="00992DC6">
        <w:rPr>
          <w:b/>
          <w:lang w:eastAsia="ar-SA"/>
        </w:rPr>
        <w:t xml:space="preserve">Lokalizacja miejsca sporządzania posiłków </w:t>
      </w:r>
      <w:r w:rsidRPr="00992DC6">
        <w:rPr>
          <w:lang w:eastAsia="ar-SA"/>
        </w:rPr>
        <w:t xml:space="preserve">– </w:t>
      </w:r>
      <w:r>
        <w:rPr>
          <w:lang w:eastAsia="ar-SA"/>
        </w:rPr>
        <w:t>1</w:t>
      </w:r>
      <w:r w:rsidRPr="00992DC6">
        <w:rPr>
          <w:lang w:eastAsia="ar-SA"/>
        </w:rPr>
        <w:t>0% waga kryterium</w:t>
      </w:r>
    </w:p>
    <w:p w14:paraId="01906D03" w14:textId="77777777" w:rsidR="00992DC6" w:rsidRPr="00992DC6" w:rsidRDefault="00992DC6" w:rsidP="00992DC6">
      <w:pPr>
        <w:widowControl w:val="0"/>
        <w:tabs>
          <w:tab w:val="left" w:pos="851"/>
        </w:tabs>
        <w:suppressAutoHyphens/>
        <w:snapToGrid w:val="0"/>
        <w:spacing w:after="120"/>
        <w:ind w:left="1224"/>
        <w:jc w:val="both"/>
        <w:rPr>
          <w:kern w:val="1"/>
        </w:rPr>
      </w:pPr>
    </w:p>
    <w:p w14:paraId="1CB2C616" w14:textId="77777777" w:rsidR="00992DC6" w:rsidRPr="00992DC6" w:rsidRDefault="00992DC6" w:rsidP="00992DC6">
      <w:pPr>
        <w:widowControl w:val="0"/>
        <w:autoSpaceDE w:val="0"/>
        <w:autoSpaceDN w:val="0"/>
        <w:adjustRightInd w:val="0"/>
        <w:ind w:right="-510"/>
        <w:jc w:val="both"/>
        <w:rPr>
          <w:b/>
          <w:color w:val="0070C0"/>
          <w:lang w:eastAsia="ar-SA"/>
        </w:rPr>
      </w:pPr>
      <w:r w:rsidRPr="00992DC6">
        <w:rPr>
          <w:b/>
        </w:rPr>
        <w:t xml:space="preserve">Ad.  1      </w:t>
      </w:r>
      <w:r w:rsidRPr="00992DC6">
        <w:rPr>
          <w:b/>
          <w:color w:val="0070C0"/>
          <w:lang w:eastAsia="ar-SA"/>
        </w:rPr>
        <w:t>Cena –  60% waga kryterium (C)</w:t>
      </w:r>
    </w:p>
    <w:p w14:paraId="1166041A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>Ocena oferty w zakresie kryterium ceny zostanie dokonana zgodnie z poniższym wzorem</w:t>
      </w:r>
    </w:p>
    <w:p w14:paraId="11B80AB7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 xml:space="preserve">Sposób obliczenia: </w:t>
      </w:r>
    </w:p>
    <w:p w14:paraId="5C7FBF38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left="720" w:right="-510"/>
        <w:jc w:val="both"/>
        <w:rPr>
          <w:color w:val="000000"/>
        </w:rPr>
      </w:pPr>
      <w:proofErr w:type="spellStart"/>
      <w:r w:rsidRPr="00992DC6">
        <w:rPr>
          <w:color w:val="000000"/>
        </w:rPr>
        <w:t>C</w:t>
      </w:r>
      <w:r w:rsidRPr="00992DC6">
        <w:rPr>
          <w:color w:val="000000"/>
          <w:vertAlign w:val="subscript"/>
        </w:rPr>
        <w:t>n</w:t>
      </w:r>
      <w:proofErr w:type="spellEnd"/>
    </w:p>
    <w:p w14:paraId="2BD7BA66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left="720" w:right="-510"/>
        <w:jc w:val="both"/>
        <w:rPr>
          <w:color w:val="000000"/>
        </w:rPr>
      </w:pPr>
      <w:r w:rsidRPr="00992DC6">
        <w:rPr>
          <w:color w:val="000000"/>
        </w:rPr>
        <w:t xml:space="preserve">          C  =     ------    x  0,60 x 100 pkt </w:t>
      </w:r>
    </w:p>
    <w:p w14:paraId="0E169E32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left="720" w:right="-510"/>
        <w:jc w:val="both"/>
        <w:rPr>
          <w:color w:val="000000"/>
        </w:rPr>
      </w:pPr>
      <w:proofErr w:type="spellStart"/>
      <w:r w:rsidRPr="00992DC6">
        <w:rPr>
          <w:color w:val="000000"/>
        </w:rPr>
        <w:t>C</w:t>
      </w:r>
      <w:r w:rsidRPr="00992DC6">
        <w:rPr>
          <w:color w:val="000000"/>
          <w:vertAlign w:val="subscript"/>
        </w:rPr>
        <w:t>b</w:t>
      </w:r>
      <w:proofErr w:type="spellEnd"/>
    </w:p>
    <w:p w14:paraId="14BF8E0D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</w:rPr>
      </w:pPr>
      <w:r w:rsidRPr="00992DC6">
        <w:rPr>
          <w:color w:val="000000"/>
        </w:rPr>
        <w:t>gdzie:</w:t>
      </w:r>
    </w:p>
    <w:p w14:paraId="13B950CF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</w:rPr>
      </w:pPr>
      <w:r w:rsidRPr="00992DC6">
        <w:rPr>
          <w:color w:val="000000"/>
        </w:rPr>
        <w:t>C – wartość punktowa oferty w kryterium ceny</w:t>
      </w:r>
    </w:p>
    <w:p w14:paraId="475DBEA2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</w:rPr>
      </w:pPr>
      <w:proofErr w:type="spellStart"/>
      <w:r w:rsidRPr="00992DC6">
        <w:rPr>
          <w:color w:val="000000"/>
        </w:rPr>
        <w:t>C</w:t>
      </w:r>
      <w:r w:rsidRPr="00992DC6">
        <w:rPr>
          <w:color w:val="000000"/>
          <w:vertAlign w:val="subscript"/>
        </w:rPr>
        <w:t>n</w:t>
      </w:r>
      <w:proofErr w:type="spellEnd"/>
      <w:r w:rsidRPr="00992DC6">
        <w:rPr>
          <w:color w:val="000000"/>
        </w:rPr>
        <w:t xml:space="preserve"> – najniższa cena z ofert niepodlegających odrzuceniu       </w:t>
      </w:r>
    </w:p>
    <w:p w14:paraId="726737D9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</w:rPr>
      </w:pPr>
      <w:proofErr w:type="spellStart"/>
      <w:r w:rsidRPr="00992DC6">
        <w:rPr>
          <w:color w:val="000000"/>
        </w:rPr>
        <w:t>C</w:t>
      </w:r>
      <w:r w:rsidRPr="00992DC6">
        <w:rPr>
          <w:color w:val="000000"/>
          <w:vertAlign w:val="subscript"/>
        </w:rPr>
        <w:t>b</w:t>
      </w:r>
      <w:proofErr w:type="spellEnd"/>
      <w:r w:rsidRPr="00992DC6">
        <w:rPr>
          <w:color w:val="000000"/>
        </w:rPr>
        <w:t xml:space="preserve"> - cena oferty badanej</w:t>
      </w:r>
    </w:p>
    <w:p w14:paraId="7CD6685B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</w:rPr>
      </w:pPr>
    </w:p>
    <w:p w14:paraId="486E53E2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</w:rPr>
      </w:pPr>
      <w:r w:rsidRPr="00992DC6">
        <w:rPr>
          <w:color w:val="000000"/>
        </w:rPr>
        <w:t>W tym kryterium oferta może uzyskać maksymalnie 60 punktów.</w:t>
      </w:r>
    </w:p>
    <w:p w14:paraId="4B94E370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142"/>
        <w:jc w:val="both"/>
        <w:rPr>
          <w:color w:val="000000"/>
        </w:rPr>
      </w:pPr>
      <w:r w:rsidRPr="00992DC6">
        <w:rPr>
          <w:color w:val="000000"/>
        </w:rPr>
        <w:t>Uzyskana liczba punktów w ramach powyższego kryterium zaokrąglana będzie do drugiego miejsca po przecinku z zastosowaniem matematycznych reguł zaokrąglania.</w:t>
      </w:r>
    </w:p>
    <w:p w14:paraId="29E60D77" w14:textId="77777777" w:rsidR="00992DC6" w:rsidRPr="00992DC6" w:rsidRDefault="00992DC6" w:rsidP="00992DC6">
      <w:pPr>
        <w:suppressAutoHyphens/>
        <w:autoSpaceDE w:val="0"/>
        <w:autoSpaceDN w:val="0"/>
        <w:adjustRightInd w:val="0"/>
        <w:jc w:val="both"/>
      </w:pPr>
    </w:p>
    <w:p w14:paraId="799F5688" w14:textId="48A4842B" w:rsidR="00992DC6" w:rsidRPr="00992DC6" w:rsidRDefault="00992DC6" w:rsidP="00992DC6">
      <w:pPr>
        <w:suppressAutoHyphens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992DC6">
        <w:rPr>
          <w:b/>
        </w:rPr>
        <w:t xml:space="preserve">Ad. 2 </w:t>
      </w:r>
      <w:r w:rsidRPr="00992DC6">
        <w:rPr>
          <w:b/>
          <w:color w:val="0070C0"/>
          <w:lang w:eastAsia="ar-SA"/>
        </w:rPr>
        <w:t>Termin płatności faktury</w:t>
      </w:r>
      <w:r w:rsidRPr="00992DC6">
        <w:rPr>
          <w:rFonts w:eastAsia="Calibri"/>
          <w:b/>
          <w:color w:val="0070C0"/>
          <w:lang w:eastAsia="en-US"/>
        </w:rPr>
        <w:t xml:space="preserve"> – </w:t>
      </w:r>
      <w:r>
        <w:rPr>
          <w:rFonts w:eastAsia="Calibri"/>
          <w:b/>
          <w:color w:val="0070C0"/>
          <w:lang w:eastAsia="en-US"/>
        </w:rPr>
        <w:t>3</w:t>
      </w:r>
      <w:r w:rsidRPr="00992DC6">
        <w:rPr>
          <w:rFonts w:eastAsia="Calibri"/>
          <w:b/>
          <w:color w:val="0070C0"/>
          <w:lang w:eastAsia="en-US"/>
        </w:rPr>
        <w:t xml:space="preserve">0% waga kryterium (T) </w:t>
      </w:r>
    </w:p>
    <w:p w14:paraId="70C7AA78" w14:textId="77777777" w:rsidR="00992DC6" w:rsidRPr="00992DC6" w:rsidRDefault="00992DC6" w:rsidP="00992DC6">
      <w:pPr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>Wykonawca poda w formularzu ofertowym termin płatności faktury.</w:t>
      </w:r>
    </w:p>
    <w:p w14:paraId="36E3C298" w14:textId="77777777" w:rsidR="00992DC6" w:rsidRPr="00992DC6" w:rsidRDefault="00992DC6" w:rsidP="00992DC6">
      <w:pPr>
        <w:suppressAutoHyphens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14:paraId="5AAD0494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hanging="360"/>
        <w:jc w:val="both"/>
        <w:rPr>
          <w:color w:val="000000"/>
          <w:lang w:eastAsia="ar-SA"/>
        </w:rPr>
      </w:pPr>
      <w:r w:rsidRPr="00992DC6">
        <w:rPr>
          <w:color w:val="000000"/>
          <w:u w:val="single"/>
          <w:lang w:eastAsia="ar-SA"/>
        </w:rPr>
        <w:t xml:space="preserve">Ocena oferty w zakresie tego kryterium </w:t>
      </w:r>
      <w:r w:rsidRPr="00992DC6">
        <w:rPr>
          <w:color w:val="000000"/>
          <w:lang w:eastAsia="ar-SA"/>
        </w:rPr>
        <w:t>dokonana zostanie na podstawie wzoru:</w:t>
      </w:r>
    </w:p>
    <w:p w14:paraId="3A9586EB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</w:p>
    <w:p w14:paraId="1565C775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 xml:space="preserve">                         Tb            </w:t>
      </w:r>
    </w:p>
    <w:p w14:paraId="5A6E0C3E" w14:textId="07D88DF6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 xml:space="preserve">          P  =     ---------    x  0,</w:t>
      </w:r>
      <w:r>
        <w:rPr>
          <w:color w:val="000000"/>
          <w:lang w:eastAsia="ar-SA"/>
        </w:rPr>
        <w:t>3</w:t>
      </w:r>
      <w:r w:rsidRPr="00992DC6">
        <w:rPr>
          <w:color w:val="000000"/>
          <w:lang w:eastAsia="ar-SA"/>
        </w:rPr>
        <w:t>0  x 100 pkt</w:t>
      </w:r>
    </w:p>
    <w:p w14:paraId="4AD89E09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>gdzie:</w:t>
      </w:r>
    </w:p>
    <w:p w14:paraId="73338E3E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>T</w:t>
      </w:r>
      <w:r w:rsidRPr="00992DC6">
        <w:rPr>
          <w:color w:val="000000"/>
          <w:vertAlign w:val="subscript"/>
          <w:lang w:eastAsia="ar-SA"/>
        </w:rPr>
        <w:t xml:space="preserve">b </w:t>
      </w:r>
      <w:r w:rsidRPr="00992DC6">
        <w:rPr>
          <w:color w:val="000000"/>
          <w:lang w:eastAsia="ar-SA"/>
        </w:rPr>
        <w:t xml:space="preserve"> – termin płatności w ofercie badanej</w:t>
      </w:r>
    </w:p>
    <w:p w14:paraId="1BE4CB99" w14:textId="77777777" w:rsidR="00992DC6" w:rsidRPr="00992DC6" w:rsidRDefault="00992DC6" w:rsidP="00992DC6">
      <w:pPr>
        <w:suppressAutoHyphens/>
        <w:jc w:val="both"/>
        <w:rPr>
          <w:lang w:eastAsia="ar-SA"/>
        </w:rPr>
      </w:pPr>
      <w:proofErr w:type="spellStart"/>
      <w:r w:rsidRPr="00992DC6">
        <w:rPr>
          <w:color w:val="000000"/>
          <w:lang w:eastAsia="ar-SA"/>
        </w:rPr>
        <w:t>T</w:t>
      </w:r>
      <w:r w:rsidRPr="00992DC6">
        <w:rPr>
          <w:color w:val="000000"/>
          <w:vertAlign w:val="subscript"/>
          <w:lang w:eastAsia="ar-SA"/>
        </w:rPr>
        <w:t>n</w:t>
      </w:r>
      <w:proofErr w:type="spellEnd"/>
      <w:r w:rsidRPr="00992DC6">
        <w:rPr>
          <w:color w:val="000000"/>
          <w:lang w:eastAsia="ar-SA"/>
        </w:rPr>
        <w:t xml:space="preserve">   – najdłuższy oferowany termin płatności</w:t>
      </w:r>
    </w:p>
    <w:p w14:paraId="336375CA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14:paraId="09AA8B9F" w14:textId="0B34EE60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u w:val="single"/>
          <w:lang w:eastAsia="ar-SA"/>
        </w:rPr>
      </w:pPr>
      <w:r w:rsidRPr="00992DC6">
        <w:rPr>
          <w:color w:val="000000"/>
          <w:lang w:eastAsia="ar-SA"/>
        </w:rPr>
        <w:t>W kryterium „termin płatności faktury” oferta otrzyma ilość punktów w zależności od zaproponowanego przez Wykonawcę  terminu płatności</w:t>
      </w:r>
      <w:r w:rsidR="000076D2">
        <w:rPr>
          <w:color w:val="000000"/>
          <w:lang w:eastAsia="ar-SA"/>
        </w:rPr>
        <w:t>.</w:t>
      </w:r>
    </w:p>
    <w:p w14:paraId="6EBAFFF1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992DC6">
        <w:rPr>
          <w:lang w:eastAsia="ar-SA"/>
        </w:rPr>
        <w:t xml:space="preserve">Wynik obliczenia zostanie zaokrąglony </w:t>
      </w:r>
      <w:r w:rsidRPr="00992DC6">
        <w:rPr>
          <w:color w:val="000000"/>
          <w:lang w:eastAsia="ar-SA"/>
        </w:rPr>
        <w:t>do drugiego miejsca po przecinku z zastosowaniem matematycznych reguł zaokrąglania.</w:t>
      </w:r>
    </w:p>
    <w:p w14:paraId="16F9AEB3" w14:textId="569EBE16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992DC6">
        <w:rPr>
          <w:lang w:eastAsia="ar-SA"/>
        </w:rPr>
        <w:t xml:space="preserve">W tym kryterium oferta może uzyskać maksymalnie </w:t>
      </w:r>
      <w:r>
        <w:rPr>
          <w:lang w:eastAsia="ar-SA"/>
        </w:rPr>
        <w:t>3</w:t>
      </w:r>
      <w:r w:rsidRPr="00992DC6">
        <w:rPr>
          <w:lang w:eastAsia="ar-SA"/>
        </w:rPr>
        <w:t>0 punktów.</w:t>
      </w:r>
    </w:p>
    <w:p w14:paraId="03AFBD1B" w14:textId="77777777" w:rsidR="00992DC6" w:rsidRPr="00992DC6" w:rsidRDefault="00992DC6" w:rsidP="00992DC6">
      <w:pPr>
        <w:suppressAutoHyphens/>
        <w:contextualSpacing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lastRenderedPageBreak/>
        <w:t>Bieg terminu płatności faktury rozpoczyna się w dniu wpływu do Zamawiającego prawidłowo wystawionej faktury VAT.</w:t>
      </w:r>
    </w:p>
    <w:p w14:paraId="15DC8C80" w14:textId="77777777" w:rsidR="000076D2" w:rsidRDefault="00992DC6" w:rsidP="00992DC6">
      <w:pPr>
        <w:suppressAutoHyphens/>
        <w:ind w:left="-284"/>
        <w:contextualSpacing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 xml:space="preserve">     Wykonawca, który zaoferuje termin płatności</w:t>
      </w:r>
      <w:r w:rsidR="000076D2">
        <w:rPr>
          <w:color w:val="000000"/>
          <w:lang w:eastAsia="ar-SA"/>
        </w:rPr>
        <w:t>:</w:t>
      </w:r>
    </w:p>
    <w:p w14:paraId="07F67181" w14:textId="74463B64" w:rsidR="00992DC6" w:rsidRDefault="000076D2" w:rsidP="00992DC6">
      <w:pPr>
        <w:suppressAutoHyphens/>
        <w:ind w:left="-284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</w:t>
      </w:r>
      <w:r w:rsidR="00992DC6" w:rsidRPr="00992DC6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do</w:t>
      </w:r>
      <w:r w:rsidR="00992DC6" w:rsidRPr="00992DC6">
        <w:rPr>
          <w:color w:val="000000"/>
          <w:lang w:eastAsia="ar-SA"/>
        </w:rPr>
        <w:t xml:space="preserve"> 14 dni </w:t>
      </w:r>
      <w:r>
        <w:rPr>
          <w:color w:val="000000"/>
          <w:lang w:eastAsia="ar-SA"/>
        </w:rPr>
        <w:t xml:space="preserve">– </w:t>
      </w:r>
      <w:r w:rsidR="00992DC6" w:rsidRPr="00992DC6">
        <w:rPr>
          <w:color w:val="000000"/>
          <w:lang w:eastAsia="ar-SA"/>
        </w:rPr>
        <w:t>otrzyma</w:t>
      </w:r>
      <w:r>
        <w:rPr>
          <w:color w:val="000000"/>
          <w:lang w:eastAsia="ar-SA"/>
        </w:rPr>
        <w:t xml:space="preserve"> 5</w:t>
      </w:r>
      <w:r w:rsidR="00992DC6" w:rsidRPr="00992DC6">
        <w:rPr>
          <w:color w:val="000000"/>
          <w:lang w:eastAsia="ar-SA"/>
        </w:rPr>
        <w:t xml:space="preserve"> punktów</w:t>
      </w:r>
    </w:p>
    <w:p w14:paraId="4F7010E5" w14:textId="46896504" w:rsidR="000076D2" w:rsidRDefault="000076D2" w:rsidP="00992DC6">
      <w:pPr>
        <w:suppressAutoHyphens/>
        <w:ind w:left="-284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 od 15 do 20 dni – otrzyma 15 punktów</w:t>
      </w:r>
    </w:p>
    <w:p w14:paraId="5A6795B7" w14:textId="777746E6" w:rsidR="000076D2" w:rsidRDefault="000076D2" w:rsidP="00992DC6">
      <w:pPr>
        <w:suppressAutoHyphens/>
        <w:ind w:left="-284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 od 20 do 30 dni – otrzyma 25 punktów</w:t>
      </w:r>
    </w:p>
    <w:p w14:paraId="0731CF1E" w14:textId="1A3D5038" w:rsidR="000076D2" w:rsidRDefault="000076D2" w:rsidP="00992DC6">
      <w:pPr>
        <w:suppressAutoHyphens/>
        <w:ind w:left="-284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 powyżej 30 dni – otrzyma 30 punktów</w:t>
      </w:r>
    </w:p>
    <w:p w14:paraId="389633BE" w14:textId="77777777" w:rsidR="00992DC6" w:rsidRPr="00992DC6" w:rsidRDefault="00992DC6" w:rsidP="00992DC6">
      <w:pPr>
        <w:suppressAutoHyphens/>
        <w:jc w:val="both"/>
        <w:rPr>
          <w:lang w:eastAsia="ar-SA"/>
        </w:rPr>
      </w:pPr>
    </w:p>
    <w:p w14:paraId="754BD5F7" w14:textId="3EB1F9F8" w:rsidR="00992DC6" w:rsidRPr="00992DC6" w:rsidRDefault="00992DC6" w:rsidP="00992DC6">
      <w:pPr>
        <w:widowControl w:val="0"/>
        <w:tabs>
          <w:tab w:val="left" w:pos="851"/>
        </w:tabs>
        <w:suppressAutoHyphens/>
        <w:snapToGrid w:val="0"/>
        <w:spacing w:after="120"/>
        <w:jc w:val="both"/>
        <w:rPr>
          <w:b/>
          <w:color w:val="0070C0"/>
          <w:kern w:val="1"/>
        </w:rPr>
      </w:pPr>
      <w:r w:rsidRPr="00992DC6">
        <w:rPr>
          <w:b/>
          <w:color w:val="0070C0"/>
          <w:kern w:val="1"/>
        </w:rPr>
        <w:t xml:space="preserve">Ad. 3   </w:t>
      </w:r>
      <w:r w:rsidRPr="00992DC6">
        <w:rPr>
          <w:b/>
          <w:color w:val="0070C0"/>
          <w:kern w:val="1"/>
          <w:lang w:eastAsia="ar-SA"/>
        </w:rPr>
        <w:t xml:space="preserve">Lokalizacja  miejsca sporządzania posiłków - </w:t>
      </w:r>
      <w:r>
        <w:rPr>
          <w:b/>
          <w:color w:val="0070C0"/>
          <w:kern w:val="1"/>
          <w:lang w:eastAsia="ar-SA"/>
        </w:rPr>
        <w:t>1</w:t>
      </w:r>
      <w:r w:rsidRPr="00992DC6">
        <w:rPr>
          <w:b/>
          <w:color w:val="0070C0"/>
          <w:kern w:val="1"/>
          <w:lang w:eastAsia="ar-SA"/>
        </w:rPr>
        <w:t>0% waga kryterium</w:t>
      </w:r>
      <w:r w:rsidRPr="00992DC6">
        <w:rPr>
          <w:b/>
          <w:color w:val="0070C0"/>
          <w:kern w:val="1"/>
        </w:rPr>
        <w:t>(L)</w:t>
      </w:r>
    </w:p>
    <w:p w14:paraId="795C4BAE" w14:textId="4CCF7257" w:rsidR="00992DC6" w:rsidRPr="00992DC6" w:rsidRDefault="00992DC6" w:rsidP="00992DC6">
      <w:pPr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>Wykonawca poda w formularzu ofertowym</w:t>
      </w:r>
      <w:r>
        <w:rPr>
          <w:color w:val="000000"/>
          <w:lang w:eastAsia="ar-SA"/>
        </w:rPr>
        <w:t xml:space="preserve"> </w:t>
      </w:r>
      <w:r w:rsidRPr="00992DC6">
        <w:rPr>
          <w:lang w:eastAsia="ar-SA"/>
        </w:rPr>
        <w:t>lokalizację/miejsce sporządzania posiłków.</w:t>
      </w:r>
    </w:p>
    <w:p w14:paraId="64D0423A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hanging="360"/>
        <w:jc w:val="both"/>
        <w:rPr>
          <w:color w:val="000000"/>
          <w:lang w:eastAsia="ar-SA"/>
        </w:rPr>
      </w:pPr>
    </w:p>
    <w:p w14:paraId="24899A31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hanging="360"/>
        <w:jc w:val="both"/>
        <w:rPr>
          <w:color w:val="000000"/>
          <w:lang w:eastAsia="ar-SA"/>
        </w:rPr>
      </w:pPr>
      <w:r w:rsidRPr="00992DC6">
        <w:rPr>
          <w:color w:val="000000"/>
          <w:u w:val="single"/>
          <w:lang w:eastAsia="ar-SA"/>
        </w:rPr>
        <w:t xml:space="preserve">Ocena oferty w zakresie tego kryterium </w:t>
      </w:r>
      <w:r w:rsidRPr="00992DC6">
        <w:rPr>
          <w:color w:val="000000"/>
          <w:lang w:eastAsia="ar-SA"/>
        </w:rPr>
        <w:t>dokonana zostanie na podstawie wytycznych:</w:t>
      </w:r>
    </w:p>
    <w:p w14:paraId="4DED0B96" w14:textId="2B76BE6D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992DC6">
        <w:rPr>
          <w:lang w:eastAsia="ar-SA"/>
        </w:rPr>
        <w:t xml:space="preserve">Od </w:t>
      </w:r>
      <w:smartTag w:uri="urn:schemas-microsoft-com:office:smarttags" w:element="metricconverter">
        <w:smartTagPr>
          <w:attr w:name="ProductID" w:val="0 km"/>
        </w:smartTagPr>
        <w:r w:rsidRPr="00992DC6">
          <w:rPr>
            <w:lang w:eastAsia="ar-SA"/>
          </w:rPr>
          <w:t>0 km</w:t>
        </w:r>
      </w:smartTag>
      <w:r w:rsidRPr="00992DC6">
        <w:rPr>
          <w:lang w:eastAsia="ar-SA"/>
        </w:rPr>
        <w:t xml:space="preserve"> do </w:t>
      </w:r>
      <w:r>
        <w:rPr>
          <w:lang w:eastAsia="ar-SA"/>
        </w:rPr>
        <w:t>20</w:t>
      </w:r>
      <w:r w:rsidRPr="00992DC6">
        <w:rPr>
          <w:lang w:eastAsia="ar-SA"/>
        </w:rPr>
        <w:t xml:space="preserve"> km włącznie – 20 punktów</w:t>
      </w:r>
    </w:p>
    <w:p w14:paraId="19E265C4" w14:textId="7AC82952" w:rsidR="00992DC6" w:rsidRPr="00992DC6" w:rsidRDefault="00992DC6" w:rsidP="00992DC6">
      <w:pPr>
        <w:suppressAutoHyphens/>
        <w:jc w:val="both"/>
        <w:rPr>
          <w:lang w:eastAsia="ar-SA"/>
        </w:rPr>
      </w:pPr>
      <w:r w:rsidRPr="00992DC6">
        <w:rPr>
          <w:lang w:eastAsia="ar-SA"/>
        </w:rPr>
        <w:t xml:space="preserve">Od </w:t>
      </w:r>
      <w:r>
        <w:rPr>
          <w:lang w:eastAsia="ar-SA"/>
        </w:rPr>
        <w:t>20</w:t>
      </w:r>
      <w:r w:rsidRPr="00992DC6">
        <w:rPr>
          <w:lang w:eastAsia="ar-SA"/>
        </w:rPr>
        <w:t xml:space="preserve"> km do </w:t>
      </w:r>
      <w:r>
        <w:rPr>
          <w:lang w:eastAsia="ar-SA"/>
        </w:rPr>
        <w:t>25</w:t>
      </w:r>
      <w:r w:rsidRPr="00992DC6">
        <w:rPr>
          <w:lang w:eastAsia="ar-SA"/>
        </w:rPr>
        <w:t xml:space="preserve"> km włącznie – 10 punktów</w:t>
      </w:r>
    </w:p>
    <w:p w14:paraId="1D66D5BD" w14:textId="6973A120" w:rsidR="00992DC6" w:rsidRPr="00992DC6" w:rsidRDefault="00992DC6" w:rsidP="00992DC6">
      <w:pPr>
        <w:suppressAutoHyphens/>
        <w:jc w:val="both"/>
        <w:rPr>
          <w:lang w:eastAsia="ar-SA"/>
        </w:rPr>
      </w:pPr>
      <w:r w:rsidRPr="00992DC6">
        <w:rPr>
          <w:lang w:eastAsia="ar-SA"/>
        </w:rPr>
        <w:t xml:space="preserve">Powyżej </w:t>
      </w:r>
      <w:r>
        <w:rPr>
          <w:lang w:eastAsia="ar-SA"/>
        </w:rPr>
        <w:t>25</w:t>
      </w:r>
      <w:r w:rsidRPr="00992DC6">
        <w:rPr>
          <w:lang w:eastAsia="ar-SA"/>
        </w:rPr>
        <w:t xml:space="preserve"> km – 0 punktów</w:t>
      </w:r>
    </w:p>
    <w:p w14:paraId="0D227CB8" w14:textId="77777777" w:rsidR="00992DC6" w:rsidRPr="00992DC6" w:rsidRDefault="00992DC6" w:rsidP="00992DC6">
      <w:pPr>
        <w:suppressAutoHyphens/>
        <w:ind w:left="360"/>
        <w:jc w:val="both"/>
        <w:rPr>
          <w:lang w:eastAsia="ar-SA"/>
        </w:rPr>
      </w:pPr>
    </w:p>
    <w:p w14:paraId="7F175623" w14:textId="5C188DF2" w:rsidR="00992DC6" w:rsidRPr="00992DC6" w:rsidRDefault="00992DC6" w:rsidP="00992DC6">
      <w:pPr>
        <w:suppressAutoHyphens/>
        <w:jc w:val="both"/>
        <w:rPr>
          <w:lang w:eastAsia="ar-SA"/>
        </w:rPr>
      </w:pPr>
      <w:r w:rsidRPr="00992DC6">
        <w:rPr>
          <w:lang w:eastAsia="ar-SA"/>
        </w:rPr>
        <w:t xml:space="preserve">W tym kryterium oferta może uzyskać maksymalnie </w:t>
      </w:r>
      <w:r>
        <w:rPr>
          <w:lang w:eastAsia="ar-SA"/>
        </w:rPr>
        <w:t>1</w:t>
      </w:r>
      <w:r w:rsidRPr="00992DC6">
        <w:rPr>
          <w:lang w:eastAsia="ar-SA"/>
        </w:rPr>
        <w:t xml:space="preserve">0 punktów. Odległość będzie mierzona od miejsca, gdzie są wykonywane posiłki do siedziby Zamawiającego przy pomocy aplikacji </w:t>
      </w:r>
      <w:proofErr w:type="spellStart"/>
      <w:r w:rsidRPr="00992DC6">
        <w:rPr>
          <w:lang w:eastAsia="ar-SA"/>
        </w:rPr>
        <w:t>googlemaps</w:t>
      </w:r>
      <w:proofErr w:type="spellEnd"/>
      <w:r w:rsidRPr="00992DC6">
        <w:rPr>
          <w:lang w:eastAsia="ar-SA"/>
        </w:rPr>
        <w:t xml:space="preserve"> (najkrótsza odległość po drogach publicznych). </w:t>
      </w:r>
    </w:p>
    <w:p w14:paraId="3D507EDE" w14:textId="1DE947C3" w:rsidR="00992DC6" w:rsidRPr="00992DC6" w:rsidRDefault="00992DC6" w:rsidP="00992DC6">
      <w:pPr>
        <w:suppressAutoHyphens/>
        <w:contextualSpacing/>
        <w:jc w:val="both"/>
        <w:rPr>
          <w:lang w:eastAsia="ar-SA"/>
        </w:rPr>
      </w:pPr>
      <w:r w:rsidRPr="00992DC6">
        <w:rPr>
          <w:lang w:eastAsia="ar-SA"/>
        </w:rPr>
        <w:t xml:space="preserve">Wykonawca, który zaoferuje lokalizację miejsca sporządzania posiłków powyżej </w:t>
      </w:r>
      <w:r>
        <w:rPr>
          <w:lang w:eastAsia="ar-SA"/>
        </w:rPr>
        <w:t>25</w:t>
      </w:r>
      <w:r w:rsidRPr="00992DC6">
        <w:rPr>
          <w:lang w:eastAsia="ar-SA"/>
        </w:rPr>
        <w:t xml:space="preserve"> km otrzyma 0 punktów.</w:t>
      </w:r>
    </w:p>
    <w:p w14:paraId="541FD1C1" w14:textId="4313F602" w:rsidR="00992DC6" w:rsidRPr="00992DC6" w:rsidRDefault="00992DC6" w:rsidP="00992DC6">
      <w:pPr>
        <w:suppressAutoHyphens/>
        <w:contextualSpacing/>
        <w:jc w:val="both"/>
        <w:rPr>
          <w:lang w:eastAsia="ar-SA"/>
        </w:rPr>
      </w:pPr>
      <w:r w:rsidRPr="00992DC6">
        <w:rPr>
          <w:lang w:eastAsia="ar-SA"/>
        </w:rPr>
        <w:t xml:space="preserve">Wykonawca, który zaoferuje lokalizację miejsca sporządzania posiłków poniżej </w:t>
      </w:r>
      <w:r>
        <w:rPr>
          <w:lang w:eastAsia="ar-SA"/>
        </w:rPr>
        <w:t>20</w:t>
      </w:r>
      <w:r w:rsidRPr="00992DC6">
        <w:rPr>
          <w:lang w:eastAsia="ar-SA"/>
        </w:rPr>
        <w:t xml:space="preserve"> km otrzyma </w:t>
      </w:r>
      <w:r>
        <w:rPr>
          <w:lang w:eastAsia="ar-SA"/>
        </w:rPr>
        <w:t>1</w:t>
      </w:r>
      <w:r w:rsidRPr="00992DC6">
        <w:rPr>
          <w:lang w:eastAsia="ar-SA"/>
        </w:rPr>
        <w:t>0 punktów.</w:t>
      </w:r>
    </w:p>
    <w:p w14:paraId="63BEC169" w14:textId="77777777" w:rsidR="00992DC6" w:rsidRPr="00992DC6" w:rsidRDefault="00992DC6" w:rsidP="00992DC6">
      <w:pPr>
        <w:suppressAutoHyphens/>
        <w:jc w:val="both"/>
        <w:rPr>
          <w:b/>
          <w:u w:val="single"/>
          <w:lang w:eastAsia="ar-SA"/>
        </w:rPr>
      </w:pPr>
    </w:p>
    <w:p w14:paraId="280ED35B" w14:textId="6FD185E9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142"/>
        <w:jc w:val="both"/>
        <w:rPr>
          <w:lang w:eastAsia="ar-SA"/>
        </w:rPr>
      </w:pPr>
      <w:r w:rsidRPr="00992DC6">
        <w:rPr>
          <w:color w:val="000000"/>
          <w:lang w:eastAsia="ar-SA"/>
        </w:rPr>
        <w:t>Oferty zostaną ocenione</w:t>
      </w:r>
      <w:r>
        <w:rPr>
          <w:color w:val="000000"/>
          <w:lang w:eastAsia="ar-SA"/>
        </w:rPr>
        <w:t xml:space="preserve"> </w:t>
      </w:r>
      <w:r w:rsidRPr="00992DC6">
        <w:rPr>
          <w:color w:val="000000"/>
          <w:lang w:eastAsia="ar-SA"/>
        </w:rPr>
        <w:t>za pomocą systemu punktowego zgodnie z kryteriami oceny, według następującego wzoru:</w:t>
      </w:r>
    </w:p>
    <w:p w14:paraId="5BCF0759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b/>
        </w:rPr>
      </w:pPr>
      <w:r w:rsidRPr="00992DC6">
        <w:rPr>
          <w:b/>
        </w:rPr>
        <w:t>P = C + T+ L</w:t>
      </w:r>
    </w:p>
    <w:p w14:paraId="3059D180" w14:textId="77777777" w:rsidR="00992DC6" w:rsidRPr="00992DC6" w:rsidRDefault="00992DC6" w:rsidP="00992DC6">
      <w:pPr>
        <w:suppressAutoHyphens/>
        <w:ind w:right="-510"/>
        <w:jc w:val="both"/>
        <w:rPr>
          <w:color w:val="000000"/>
        </w:rPr>
      </w:pPr>
      <w:r w:rsidRPr="00992DC6">
        <w:rPr>
          <w:color w:val="000000"/>
        </w:rPr>
        <w:t>gdzie</w:t>
      </w:r>
    </w:p>
    <w:p w14:paraId="00C6F21F" w14:textId="77777777" w:rsidR="00992DC6" w:rsidRPr="00992DC6" w:rsidRDefault="00992DC6" w:rsidP="00992DC6">
      <w:pPr>
        <w:suppressAutoHyphens/>
        <w:ind w:right="-510"/>
        <w:jc w:val="both"/>
        <w:rPr>
          <w:color w:val="000000"/>
        </w:rPr>
      </w:pPr>
      <w:r w:rsidRPr="00992DC6">
        <w:rPr>
          <w:color w:val="000000"/>
        </w:rPr>
        <w:t>P – wartość punktowa oferty</w:t>
      </w:r>
    </w:p>
    <w:p w14:paraId="6B4341D6" w14:textId="77777777" w:rsidR="00992DC6" w:rsidRPr="00992DC6" w:rsidRDefault="00992DC6" w:rsidP="00992DC6">
      <w:pPr>
        <w:suppressAutoHyphens/>
        <w:ind w:right="-510"/>
        <w:jc w:val="both"/>
        <w:rPr>
          <w:color w:val="000000"/>
        </w:rPr>
      </w:pPr>
      <w:r w:rsidRPr="00992DC6">
        <w:rPr>
          <w:color w:val="000000"/>
        </w:rPr>
        <w:t>C– wartość punktowa oferty w kryterium „cena”</w:t>
      </w:r>
    </w:p>
    <w:p w14:paraId="0E419FE3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lang w:eastAsia="ar-SA"/>
        </w:rPr>
      </w:pPr>
      <w:r w:rsidRPr="00992DC6">
        <w:rPr>
          <w:color w:val="000000"/>
        </w:rPr>
        <w:t>T – wartość punktowa oferty w kryterium „</w:t>
      </w:r>
      <w:r w:rsidRPr="00992DC6">
        <w:rPr>
          <w:lang w:eastAsia="ar-SA"/>
        </w:rPr>
        <w:t>Termin płatności faktury”</w:t>
      </w:r>
    </w:p>
    <w:p w14:paraId="069F9120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510"/>
        <w:jc w:val="both"/>
        <w:rPr>
          <w:color w:val="000000"/>
        </w:rPr>
      </w:pPr>
      <w:r w:rsidRPr="00992DC6">
        <w:rPr>
          <w:lang w:eastAsia="ar-SA"/>
        </w:rPr>
        <w:t xml:space="preserve">D </w:t>
      </w:r>
      <w:r w:rsidRPr="00992DC6">
        <w:rPr>
          <w:color w:val="000000"/>
        </w:rPr>
        <w:t>– wartość punktowa oferty w kryterium „Lokalizacja miejsca sporządzania posiłku”</w:t>
      </w:r>
    </w:p>
    <w:p w14:paraId="328F1AF1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142"/>
        <w:jc w:val="both"/>
        <w:rPr>
          <w:color w:val="000000"/>
        </w:rPr>
      </w:pPr>
      <w:r w:rsidRPr="00992DC6">
        <w:rPr>
          <w:color w:val="000000"/>
        </w:rPr>
        <w:t>Oferta w toku oceny może uzyskać maksymalnie 100 punktów.</w:t>
      </w:r>
    </w:p>
    <w:p w14:paraId="370970BC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ind w:right="-142"/>
        <w:jc w:val="both"/>
        <w:rPr>
          <w:color w:val="000000"/>
        </w:rPr>
      </w:pPr>
    </w:p>
    <w:p w14:paraId="0036A655" w14:textId="540B3E05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spacing w:after="240"/>
        <w:ind w:right="-142"/>
        <w:jc w:val="both"/>
        <w:rPr>
          <w:color w:val="000000"/>
          <w:lang w:eastAsia="ar-SA"/>
        </w:rPr>
      </w:pPr>
      <w:r w:rsidRPr="00992DC6">
        <w:rPr>
          <w:color w:val="000000"/>
          <w:lang w:eastAsia="ar-SA"/>
        </w:rPr>
        <w:t>Uzyskana liczba punktów w ramach powyższego kryterium zaokrąglana będzie do drugiego miejsca po przecinku z zastosowaniem matematycznych reguł zaokrąglania.</w:t>
      </w:r>
      <w:r>
        <w:rPr>
          <w:color w:val="000000"/>
          <w:lang w:eastAsia="ar-SA"/>
        </w:rPr>
        <w:t xml:space="preserve"> </w:t>
      </w:r>
      <w:r w:rsidRPr="00992DC6">
        <w:rPr>
          <w:color w:val="000000"/>
          <w:lang w:eastAsia="ar-SA"/>
        </w:rPr>
        <w:t>Najkorzystniejszą będzie oferta, która uzyska najwyższą łączną liczbę punktów.</w:t>
      </w:r>
    </w:p>
    <w:p w14:paraId="4B97A9AD" w14:textId="77777777" w:rsidR="00992DC6" w:rsidRPr="00992DC6" w:rsidRDefault="00992DC6" w:rsidP="00992DC6">
      <w:pPr>
        <w:widowControl w:val="0"/>
        <w:suppressAutoHyphens/>
        <w:autoSpaceDE w:val="0"/>
        <w:autoSpaceDN w:val="0"/>
        <w:adjustRightInd w:val="0"/>
        <w:spacing w:after="240"/>
        <w:ind w:right="-142"/>
        <w:jc w:val="both"/>
        <w:rPr>
          <w:color w:val="000000"/>
          <w:lang w:eastAsia="ar-SA"/>
        </w:rPr>
      </w:pPr>
      <w:r w:rsidRPr="00992DC6">
        <w:rPr>
          <w:lang w:eastAsia="ar-SA"/>
        </w:rPr>
        <w:t>Zamawiający udzieli zamówienia Wykonawcy, którego oferta odpowiada wszystkim wymaganiom przedstawionym w ustawie – Prawo zamówień publicznych oraz SIWZ i została oceniona jako najkorzystniejsza w oparciu o podane powyżej kryteria wyboru ofert.</w:t>
      </w:r>
    </w:p>
    <w:p w14:paraId="14551E6E" w14:textId="77777777" w:rsidR="00992DC6" w:rsidRPr="00992DC6" w:rsidRDefault="00992DC6" w:rsidP="00992DC6">
      <w:pPr>
        <w:widowControl w:val="0"/>
        <w:suppressAutoHyphens/>
        <w:ind w:left="426" w:hanging="426"/>
        <w:jc w:val="both"/>
        <w:rPr>
          <w:lang w:eastAsia="en-US"/>
        </w:rPr>
      </w:pPr>
      <w:r w:rsidRPr="00992DC6">
        <w:rPr>
          <w:lang w:eastAsia="en-US"/>
        </w:rPr>
        <w:t>3. Oferta, która otrzyma najwięcej punktów zostanie uznana za najkorzystniejszą.</w:t>
      </w:r>
    </w:p>
    <w:p w14:paraId="207D15E3" w14:textId="77777777" w:rsidR="00992DC6" w:rsidRPr="00992DC6" w:rsidRDefault="00992DC6" w:rsidP="00992DC6">
      <w:pPr>
        <w:tabs>
          <w:tab w:val="left" w:pos="284"/>
        </w:tabs>
        <w:suppressAutoHyphens/>
        <w:ind w:left="426" w:hanging="426"/>
        <w:jc w:val="both"/>
        <w:rPr>
          <w:lang w:eastAsia="ar-SA"/>
        </w:rPr>
      </w:pPr>
    </w:p>
    <w:p w14:paraId="79BD7A95" w14:textId="77777777" w:rsidR="00992DC6" w:rsidRPr="00992DC6" w:rsidRDefault="00992DC6" w:rsidP="00992DC6">
      <w:pPr>
        <w:tabs>
          <w:tab w:val="left" w:pos="284"/>
        </w:tabs>
        <w:suppressAutoHyphens/>
        <w:ind w:left="426" w:hanging="426"/>
        <w:jc w:val="both"/>
        <w:rPr>
          <w:lang w:eastAsia="ar-SA"/>
        </w:rPr>
      </w:pPr>
      <w:r w:rsidRPr="00992DC6">
        <w:rPr>
          <w:lang w:eastAsia="ar-SA"/>
        </w:rPr>
        <w:t>4. Zamawiający porówna jedynie te oferty, które nie zostaną odrzucone przez zamawiającego.</w:t>
      </w:r>
    </w:p>
    <w:p w14:paraId="066BE4A5" w14:textId="77777777" w:rsidR="001768BB" w:rsidRDefault="001768BB" w:rsidP="001768BB">
      <w:pPr>
        <w:jc w:val="both"/>
        <w:rPr>
          <w:rFonts w:asciiTheme="majorHAnsi" w:hAnsiTheme="majorHAnsi"/>
        </w:rPr>
      </w:pPr>
    </w:p>
    <w:p w14:paraId="7FB6BE14" w14:textId="77777777" w:rsidR="00992DC6" w:rsidRDefault="00992DC6" w:rsidP="001768BB">
      <w:pPr>
        <w:jc w:val="both"/>
        <w:rPr>
          <w:rFonts w:asciiTheme="majorHAnsi" w:hAnsiTheme="majorHAnsi"/>
          <w:b/>
          <w:u w:val="single"/>
        </w:rPr>
      </w:pPr>
    </w:p>
    <w:p w14:paraId="426CDFA2" w14:textId="77777777" w:rsidR="00992DC6" w:rsidRDefault="00992DC6" w:rsidP="001768BB">
      <w:pPr>
        <w:jc w:val="both"/>
        <w:rPr>
          <w:rFonts w:asciiTheme="majorHAnsi" w:hAnsiTheme="majorHAnsi"/>
          <w:b/>
          <w:u w:val="single"/>
        </w:rPr>
      </w:pPr>
    </w:p>
    <w:p w14:paraId="742F308E" w14:textId="20A704B9" w:rsidR="001768BB" w:rsidRPr="006C0C10" w:rsidRDefault="001768BB" w:rsidP="001768BB">
      <w:pPr>
        <w:jc w:val="both"/>
        <w:rPr>
          <w:rFonts w:asciiTheme="majorHAnsi" w:hAnsiTheme="majorHAnsi"/>
          <w:b/>
          <w:u w:val="single"/>
        </w:rPr>
      </w:pPr>
      <w:r w:rsidRPr="006C0C10">
        <w:rPr>
          <w:rFonts w:asciiTheme="majorHAnsi" w:hAnsiTheme="majorHAnsi"/>
          <w:b/>
          <w:u w:val="single"/>
        </w:rPr>
        <w:t>Zasady wyliczania ceny:</w:t>
      </w:r>
    </w:p>
    <w:p w14:paraId="5166B4A4" w14:textId="7FC47083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Zamawiający dla dokonania wyboru najkorzystniejszej oferty bierze pod uwagę łączną cenę brutto za wykonanie przedmiotu zamówienia podaną przez Wykonawcę w formularzu ofertowym zgodnie z załącznikiem nr </w:t>
      </w:r>
      <w:r w:rsidR="003C76F3">
        <w:rPr>
          <w:rFonts w:asciiTheme="majorHAnsi" w:hAnsiTheme="majorHAnsi"/>
        </w:rPr>
        <w:t>4</w:t>
      </w:r>
      <w:r w:rsidRPr="00AD315E">
        <w:rPr>
          <w:rFonts w:asciiTheme="majorHAnsi" w:hAnsiTheme="majorHAnsi"/>
        </w:rPr>
        <w:t>.</w:t>
      </w:r>
    </w:p>
    <w:p w14:paraId="6C2CD78F" w14:textId="77777777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Wykonawca jest zobowiązany do wypełnienia wszystkich pól w formularzu ofertowym. Brak wypełnienia i określenia wartości, w którejkolwiek z pozycji formularza ofertowego, przekreślenia bądź błędy rachunkowe w treści formularza ofertowego spowodują odrzucenie oferty. </w:t>
      </w:r>
    </w:p>
    <w:p w14:paraId="0F567CF1" w14:textId="77777777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Obliczona przez Wykonawcę łączna cena 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o przedmiocie zamówienia, a szczególnie informacje, wymagania i warunki podane w niniejszym zapytaniu ofertowym. </w:t>
      </w:r>
    </w:p>
    <w:p w14:paraId="0403E3ED" w14:textId="77777777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Cena podana w  formularzu ofertowym winna być  wyrażona w PLN, wyliczona </w:t>
      </w:r>
      <w:r w:rsidRPr="00AD315E">
        <w:rPr>
          <w:rFonts w:asciiTheme="majorHAnsi" w:hAnsiTheme="majorHAnsi"/>
        </w:rPr>
        <w:br/>
        <w:t>do dwóch miejsc po przecinku.</w:t>
      </w:r>
    </w:p>
    <w:p w14:paraId="244B9B52" w14:textId="77777777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Stawka podatku VAT Wykonawca określa zgodnie z ustawą z dnia 11 marca 2004 r.   o   podatku od towarów i usług.</w:t>
      </w:r>
    </w:p>
    <w:p w14:paraId="03925051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1F1FD765" w14:textId="296DAD2B" w:rsidR="001768BB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Oferty zawierające rażąco niską cenę zostaną przez Zamawiającego odrzucone i nie będą podlegały rozpatrzeniu. Oferta zawierająca rażąco niską cenę to oferta, która jest niższa </w:t>
      </w:r>
      <w:r w:rsidRPr="00AD315E">
        <w:rPr>
          <w:rFonts w:asciiTheme="majorHAnsi" w:hAnsiTheme="majorHAnsi"/>
        </w:rPr>
        <w:br/>
        <w:t>o 30% od średniej arytmetycznej cen (łączna cena brutto za wykonanie przedmiotu zamówienia podana przez Wykonawcę w formularzu ofertowym) wszystkich podlegających rozpatrzeniu ofert (złożonych w terminie i kompletnych ofert). W przypadku wpłynięcia tylko jednej oferty – to oferta, nie odrzucona, która zawiera cenę (łączna cena brutto za wykonanie przedmiotu zamówienia podana przez Wykonawcę w formularzu ofertowym) niższą o 30% od ceny ustalonej przez Zamawiającego w ramach szacowania wartości zamówienia.</w:t>
      </w:r>
    </w:p>
    <w:p w14:paraId="6F992069" w14:textId="77777777" w:rsidR="00EE61D7" w:rsidRPr="00AD315E" w:rsidRDefault="00EE61D7" w:rsidP="001768BB">
      <w:pPr>
        <w:jc w:val="both"/>
        <w:rPr>
          <w:rFonts w:asciiTheme="majorHAnsi" w:hAnsiTheme="majorHAnsi"/>
        </w:rPr>
      </w:pPr>
    </w:p>
    <w:p w14:paraId="7B989CFA" w14:textId="5FF086BB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 przypadku odstąpienia przez Wykonawcę od podpisania oferty Zamawiający zastrzega prawo wyboru kolejnej oferty najwyżej ocenionej. </w:t>
      </w:r>
      <w:r w:rsidR="00EE61D7">
        <w:rPr>
          <w:rFonts w:asciiTheme="majorHAnsi" w:hAnsiTheme="majorHAnsi"/>
        </w:rPr>
        <w:t xml:space="preserve"> </w:t>
      </w:r>
      <w:r w:rsidRPr="00AD315E">
        <w:rPr>
          <w:rFonts w:asciiTheme="majorHAnsi" w:hAnsiTheme="majorHAnsi"/>
        </w:rPr>
        <w:t>Zamawiający informuje, że nie będzie prowadził żadnego postępowania wyjaśniającego ani wzywał Wykonawców do uzupełnienia, sprecyzowania czy korekty złożonej oferty.</w:t>
      </w:r>
    </w:p>
    <w:p w14:paraId="140E4EBA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 xml:space="preserve">Zasady sporządzania oferty i obliczania ceny </w:t>
      </w:r>
    </w:p>
    <w:p w14:paraId="03EEE47B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7EBFEAEB" w14:textId="77777777" w:rsidR="001768BB" w:rsidRDefault="001768BB" w:rsidP="001768BB">
      <w:pPr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AD315E">
        <w:rPr>
          <w:rFonts w:asciiTheme="majorHAnsi" w:hAnsiTheme="majorHAnsi"/>
          <w:b/>
        </w:rPr>
        <w:t>Zasady sporządzenia oferty</w:t>
      </w:r>
    </w:p>
    <w:p w14:paraId="6B9E0C77" w14:textId="77777777" w:rsidR="001768BB" w:rsidRPr="00AD315E" w:rsidRDefault="001768BB" w:rsidP="001768B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Ofertę sporządzić należy na druku „Formularz ofertowy” stanowiącym </w:t>
      </w:r>
      <w:r w:rsidRPr="00AD315E">
        <w:rPr>
          <w:rFonts w:asciiTheme="majorHAnsi" w:hAnsiTheme="majorHAnsi"/>
          <w:b/>
        </w:rPr>
        <w:t>Załącznik nr 3</w:t>
      </w:r>
      <w:r w:rsidRPr="00AD315E">
        <w:rPr>
          <w:rFonts w:asciiTheme="majorHAnsi" w:hAnsiTheme="majorHAnsi"/>
        </w:rPr>
        <w:t xml:space="preserve"> do niniejszego zapytania ofertowego, w języku polskim, czytelnie. Oferta winna być podpisana przez Wykonawcę lub osobę upoważnioną do reprezentowania Wykonawcy (dokument, z którego wynika umocowanie do złożenia oferty należy złożyć wraz  z ofertą). </w:t>
      </w:r>
    </w:p>
    <w:p w14:paraId="295113FD" w14:textId="35B24C40" w:rsidR="001768BB" w:rsidRPr="00AD315E" w:rsidRDefault="001768BB" w:rsidP="001768B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lastRenderedPageBreak/>
        <w:t xml:space="preserve">Do Formularza ofertowego stanowiącego </w:t>
      </w:r>
      <w:r w:rsidRPr="00AD315E">
        <w:rPr>
          <w:rFonts w:asciiTheme="majorHAnsi" w:hAnsiTheme="majorHAnsi"/>
          <w:b/>
        </w:rPr>
        <w:t xml:space="preserve">załącznik nr </w:t>
      </w:r>
      <w:r w:rsidR="003C76F3">
        <w:rPr>
          <w:rFonts w:asciiTheme="majorHAnsi" w:hAnsiTheme="majorHAnsi"/>
          <w:b/>
        </w:rPr>
        <w:t>4</w:t>
      </w:r>
      <w:r w:rsidRPr="00AD315E">
        <w:rPr>
          <w:rFonts w:asciiTheme="majorHAnsi" w:hAnsiTheme="majorHAnsi"/>
        </w:rPr>
        <w:t xml:space="preserve"> do zapytania ofertowego należy dołączyć:</w:t>
      </w:r>
    </w:p>
    <w:p w14:paraId="267893F9" w14:textId="20C56CD8" w:rsidR="001768BB" w:rsidRPr="00AD315E" w:rsidRDefault="001768BB" w:rsidP="001768B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Umowę </w:t>
      </w:r>
      <w:r w:rsidRPr="00AD315E">
        <w:rPr>
          <w:rFonts w:asciiTheme="majorHAnsi" w:hAnsiTheme="majorHAnsi"/>
          <w:b/>
        </w:rPr>
        <w:t>– załącznik nr 2</w:t>
      </w:r>
      <w:r w:rsidRPr="00AD315E">
        <w:rPr>
          <w:rFonts w:asciiTheme="majorHAnsi" w:hAnsiTheme="majorHAnsi"/>
        </w:rPr>
        <w:t xml:space="preserve"> do zapytania ofertowego</w:t>
      </w:r>
      <w:r w:rsidR="003C76F3">
        <w:rPr>
          <w:rFonts w:asciiTheme="majorHAnsi" w:hAnsiTheme="majorHAnsi"/>
        </w:rPr>
        <w:t xml:space="preserve"> oraz załącznik nr 3 wzór protokołu</w:t>
      </w:r>
      <w:r w:rsidRPr="00AD315E">
        <w:rPr>
          <w:rFonts w:asciiTheme="majorHAnsi" w:hAnsiTheme="majorHAnsi"/>
        </w:rPr>
        <w:t>.</w:t>
      </w:r>
    </w:p>
    <w:p w14:paraId="7AD180BC" w14:textId="3FC1F5D0" w:rsidR="001768BB" w:rsidRPr="00AD315E" w:rsidRDefault="001768BB" w:rsidP="001768B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Oświadczenie o spełnieniu warunków i  o braku powiązań osobowych lub kapitałowych pomiędzy Wykonawcą a Zamawiającym stanowiące </w:t>
      </w:r>
      <w:r w:rsidRPr="00AD315E">
        <w:rPr>
          <w:rFonts w:asciiTheme="majorHAnsi" w:hAnsiTheme="majorHAnsi"/>
          <w:b/>
        </w:rPr>
        <w:t xml:space="preserve">załącznik nr </w:t>
      </w:r>
      <w:r w:rsidR="003C76F3">
        <w:rPr>
          <w:rFonts w:asciiTheme="majorHAnsi" w:hAnsiTheme="majorHAnsi"/>
          <w:b/>
        </w:rPr>
        <w:t>5</w:t>
      </w:r>
      <w:r w:rsidRPr="00AD315E">
        <w:rPr>
          <w:rFonts w:asciiTheme="majorHAnsi" w:hAnsiTheme="majorHAnsi"/>
        </w:rPr>
        <w:t xml:space="preserve"> do zapytania ofertowego. </w:t>
      </w:r>
    </w:p>
    <w:p w14:paraId="52449EDD" w14:textId="77777777" w:rsidR="001768BB" w:rsidRDefault="001768BB" w:rsidP="001768B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Pełnomocnictwo lub inny dokument potwierdzający reprezentację – jeśli dotyczy. </w:t>
      </w:r>
    </w:p>
    <w:p w14:paraId="2D8F53C9" w14:textId="4CE3700E" w:rsidR="001768BB" w:rsidRPr="00AD315E" w:rsidRDefault="001768BB" w:rsidP="001768BB">
      <w:pPr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Aktualne</w:t>
      </w:r>
      <w:r w:rsidR="005C5F53">
        <w:rPr>
          <w:rFonts w:asciiTheme="majorHAnsi" w:hAnsiTheme="majorHAnsi"/>
        </w:rPr>
        <w:t xml:space="preserve"> (obowiązujące)</w:t>
      </w:r>
      <w:r>
        <w:rPr>
          <w:rFonts w:asciiTheme="majorHAnsi" w:hAnsiTheme="majorHAnsi"/>
        </w:rPr>
        <w:t xml:space="preserve"> </w:t>
      </w:r>
      <w:r w:rsidR="00992DC6">
        <w:rPr>
          <w:rFonts w:asciiTheme="majorHAnsi" w:hAnsiTheme="majorHAnsi"/>
        </w:rPr>
        <w:t xml:space="preserve">lub oświadczenie o pozyskaniu takiego </w:t>
      </w:r>
      <w:r>
        <w:rPr>
          <w:rFonts w:asciiTheme="majorHAnsi" w:hAnsiTheme="majorHAnsi"/>
        </w:rPr>
        <w:t>U</w:t>
      </w:r>
      <w:r w:rsidRPr="00AD315E">
        <w:rPr>
          <w:rFonts w:asciiTheme="majorHAnsi" w:hAnsiTheme="majorHAnsi"/>
        </w:rPr>
        <w:t>bezpieczeni</w:t>
      </w:r>
      <w:r w:rsidR="00992DC6">
        <w:rPr>
          <w:rFonts w:asciiTheme="majorHAnsi" w:hAnsiTheme="majorHAnsi"/>
        </w:rPr>
        <w:t>a</w:t>
      </w:r>
      <w:r w:rsidRPr="00AD315E">
        <w:rPr>
          <w:rFonts w:asciiTheme="majorHAnsi" w:hAnsiTheme="majorHAnsi"/>
        </w:rPr>
        <w:t xml:space="preserve"> OC od zatruć pokarmowych</w:t>
      </w:r>
      <w:r>
        <w:rPr>
          <w:rFonts w:asciiTheme="majorHAnsi" w:hAnsiTheme="majorHAnsi"/>
        </w:rPr>
        <w:t xml:space="preserve"> potwierdzone za zgodność </w:t>
      </w:r>
      <w:r w:rsidR="00992DC6">
        <w:rPr>
          <w:rFonts w:asciiTheme="majorHAnsi" w:hAnsiTheme="majorHAnsi"/>
        </w:rPr>
        <w:t xml:space="preserve">                                   </w:t>
      </w:r>
      <w:r>
        <w:rPr>
          <w:rFonts w:asciiTheme="majorHAnsi" w:hAnsiTheme="majorHAnsi"/>
        </w:rPr>
        <w:t>z oryginałem.</w:t>
      </w:r>
    </w:p>
    <w:p w14:paraId="6E8E1524" w14:textId="77777777" w:rsidR="001768BB" w:rsidRPr="00AD315E" w:rsidRDefault="001768BB" w:rsidP="001768B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Brak któregokolwiek z wymaganych powyżej dokumentów może skutkować odrzuceniem oferty. Zamawiający zastrzega prawo wzywania Wykonawców do wyjaśnień i/lub uzupełnień złożonych dokumentów.</w:t>
      </w:r>
    </w:p>
    <w:p w14:paraId="5BCDFF16" w14:textId="77777777" w:rsidR="001768BB" w:rsidRPr="00AD315E" w:rsidRDefault="001768BB" w:rsidP="001768BB">
      <w:pPr>
        <w:ind w:left="720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Jeżeli  na  wezwanie do  uzupełnienia  dokumentów lub wyjaśnień  wykonawca nie  wykaże spełnienia  warunków udziału albo nie potwierdzi  braku  powiązań  osobowych  lub  kapitałowych -  wykonawca zostanie  wykluczony. </w:t>
      </w:r>
    </w:p>
    <w:p w14:paraId="08BFD652" w14:textId="77777777" w:rsidR="001768BB" w:rsidRDefault="001768BB" w:rsidP="001768BB">
      <w:pPr>
        <w:numPr>
          <w:ilvl w:val="0"/>
          <w:numId w:val="2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Wymagany okres związania ofertą wynosi 30 dni. </w:t>
      </w:r>
    </w:p>
    <w:p w14:paraId="428DCDC6" w14:textId="77777777" w:rsidR="001768BB" w:rsidRDefault="001768BB" w:rsidP="001768BB">
      <w:pPr>
        <w:ind w:left="720"/>
        <w:jc w:val="both"/>
        <w:rPr>
          <w:rFonts w:asciiTheme="majorHAnsi" w:hAnsiTheme="majorHAnsi"/>
        </w:rPr>
      </w:pPr>
    </w:p>
    <w:p w14:paraId="4C12595B" w14:textId="77777777" w:rsidR="001768BB" w:rsidRPr="006C0C10" w:rsidRDefault="001768BB" w:rsidP="001768BB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  <w:b/>
        </w:rPr>
        <w:t>Zasady wyliczania ceny</w:t>
      </w:r>
    </w:p>
    <w:p w14:paraId="0F2AF80A" w14:textId="1BF5CA34" w:rsidR="001768BB" w:rsidRPr="00AD315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Cenę oferty należy obliczyć na Formularzu ofertowym (tabela) stanowiącym załącznik nr </w:t>
      </w:r>
      <w:r w:rsidR="003C76F3">
        <w:rPr>
          <w:rFonts w:asciiTheme="majorHAnsi" w:hAnsiTheme="majorHAnsi"/>
        </w:rPr>
        <w:t>4</w:t>
      </w:r>
      <w:r w:rsidRPr="00AD315E">
        <w:rPr>
          <w:rFonts w:asciiTheme="majorHAnsi" w:hAnsiTheme="majorHAnsi"/>
        </w:rPr>
        <w:t xml:space="preserve"> do Zapytania ofertowego, a następnie cenę oferty należy wpisać na Formularzu ofertowym – liczbowo (pod pozycją V). Cena musi zawierać dane </w:t>
      </w:r>
      <w:r w:rsidR="00992DC6">
        <w:rPr>
          <w:rFonts w:asciiTheme="majorHAnsi" w:hAnsiTheme="majorHAnsi"/>
        </w:rPr>
        <w:t xml:space="preserve">                         </w:t>
      </w:r>
      <w:r w:rsidRPr="00AD315E">
        <w:rPr>
          <w:rFonts w:asciiTheme="majorHAnsi" w:hAnsiTheme="majorHAnsi"/>
        </w:rPr>
        <w:t>o podatku VAT.</w:t>
      </w:r>
    </w:p>
    <w:p w14:paraId="7E7A5DFD" w14:textId="77777777" w:rsidR="00673AD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Wykonawca jest zobowiązany do wypełnienia wszystkich pól w Formularzu </w:t>
      </w:r>
      <w:r>
        <w:rPr>
          <w:rFonts w:asciiTheme="majorHAnsi" w:hAnsiTheme="majorHAnsi"/>
        </w:rPr>
        <w:t>o</w:t>
      </w:r>
      <w:r w:rsidRPr="00AD315E">
        <w:rPr>
          <w:rFonts w:asciiTheme="majorHAnsi" w:hAnsiTheme="majorHAnsi"/>
        </w:rPr>
        <w:t xml:space="preserve">fertowym. Brak wypełnienia i określenia wartości, w którejś z pozycji Formularza </w:t>
      </w:r>
    </w:p>
    <w:p w14:paraId="3774A241" w14:textId="77777777" w:rsidR="001768BB" w:rsidRPr="00AD315E" w:rsidRDefault="00673ADE" w:rsidP="00673ADE">
      <w:pPr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1768BB" w:rsidRPr="00AD315E">
        <w:rPr>
          <w:rFonts w:asciiTheme="majorHAnsi" w:hAnsiTheme="majorHAnsi"/>
        </w:rPr>
        <w:t xml:space="preserve">fertowego oraz dokonywanie zmian w treści Formularza spowoduje odrzucenie oferty. Wykonawca nie może wprowadzić zmian do formularza cenowego. </w:t>
      </w:r>
    </w:p>
    <w:p w14:paraId="10816E75" w14:textId="4C65FB94" w:rsidR="001768BB" w:rsidRPr="00AD315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Obliczona przez Wykonawcę cena 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</w:t>
      </w:r>
      <w:r w:rsidR="00992DC6">
        <w:rPr>
          <w:rFonts w:asciiTheme="majorHAnsi" w:hAnsiTheme="majorHAnsi"/>
        </w:rPr>
        <w:t xml:space="preserve">                             </w:t>
      </w:r>
      <w:r w:rsidRPr="00AD315E">
        <w:rPr>
          <w:rFonts w:asciiTheme="majorHAnsi" w:hAnsiTheme="majorHAnsi"/>
        </w:rPr>
        <w:t xml:space="preserve">o przedmiocie zamówienia, a szczególnie informacje, wymagania i warunki podane w niniejszym Zapytaniu Ofertowym. </w:t>
      </w:r>
    </w:p>
    <w:p w14:paraId="507745FC" w14:textId="77777777" w:rsidR="001768BB" w:rsidRPr="00AD315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Cena podana w  </w:t>
      </w:r>
      <w:r>
        <w:rPr>
          <w:rFonts w:asciiTheme="majorHAnsi" w:hAnsiTheme="majorHAnsi"/>
        </w:rPr>
        <w:t>F</w:t>
      </w:r>
      <w:r w:rsidRPr="00AD315E">
        <w:rPr>
          <w:rFonts w:asciiTheme="majorHAnsi" w:hAnsiTheme="majorHAnsi"/>
        </w:rPr>
        <w:t>ormularzu ofertowym winna być  wyrażona w PLN, wyliczona do dwóch miejsc po przecinku</w:t>
      </w:r>
    </w:p>
    <w:p w14:paraId="0AC4B954" w14:textId="772EF7CC" w:rsidR="001768BB" w:rsidRPr="00AD315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Stawka podatku VAT określana jest zgodnie z ustawą z dnia 11 marca 2004 r.  </w:t>
      </w:r>
      <w:r w:rsidR="00992DC6">
        <w:rPr>
          <w:rFonts w:asciiTheme="majorHAnsi" w:hAnsiTheme="majorHAnsi"/>
        </w:rPr>
        <w:t xml:space="preserve">                      </w:t>
      </w:r>
      <w:r w:rsidRPr="00AD315E">
        <w:rPr>
          <w:rFonts w:asciiTheme="majorHAnsi" w:hAnsiTheme="majorHAnsi"/>
        </w:rPr>
        <w:t xml:space="preserve"> o   podatku od towarów i usług.</w:t>
      </w:r>
    </w:p>
    <w:p w14:paraId="6E05F3A3" w14:textId="77777777" w:rsidR="00673ADE" w:rsidRPr="00AD315E" w:rsidRDefault="00673ADE" w:rsidP="001768BB">
      <w:pPr>
        <w:jc w:val="both"/>
        <w:rPr>
          <w:rFonts w:asciiTheme="majorHAnsi" w:hAnsiTheme="majorHAnsi"/>
        </w:rPr>
      </w:pPr>
    </w:p>
    <w:p w14:paraId="7560B922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Miejsce i termin składania ofert</w:t>
      </w:r>
    </w:p>
    <w:p w14:paraId="1AAB568C" w14:textId="77777777" w:rsidR="001768BB" w:rsidRPr="00AD315E" w:rsidRDefault="001768BB" w:rsidP="001768BB">
      <w:pPr>
        <w:rPr>
          <w:rFonts w:asciiTheme="majorHAnsi" w:hAnsiTheme="majorHAnsi"/>
        </w:rPr>
      </w:pPr>
    </w:p>
    <w:p w14:paraId="7F7A0472" w14:textId="1A8F1563" w:rsidR="00F56780" w:rsidRPr="00F56780" w:rsidRDefault="00F56780" w:rsidP="00F56780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F56780">
        <w:rPr>
          <w:rFonts w:ascii="Cambria" w:hAnsi="Cambria" w:cs="Cambria"/>
          <w:b/>
          <w:bCs/>
          <w:color w:val="000000"/>
          <w:sz w:val="23"/>
          <w:szCs w:val="23"/>
        </w:rPr>
        <w:t xml:space="preserve">Ofertę należy złożyć w postaci skanu za pośrednictwem Bazy Konkurencyjności w nieprzekraczalnym terminie do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16</w:t>
      </w:r>
      <w:r w:rsidRPr="00F56780">
        <w:rPr>
          <w:rFonts w:ascii="Cambria" w:hAnsi="Cambria" w:cs="Cambria"/>
          <w:b/>
          <w:bCs/>
          <w:color w:val="000000"/>
          <w:sz w:val="23"/>
          <w:szCs w:val="23"/>
        </w:rPr>
        <w:t>.1</w:t>
      </w:r>
      <w:r w:rsidR="00B53B58">
        <w:rPr>
          <w:rFonts w:ascii="Cambria" w:hAnsi="Cambria" w:cs="Cambria"/>
          <w:b/>
          <w:bCs/>
          <w:color w:val="000000"/>
          <w:sz w:val="23"/>
          <w:szCs w:val="23"/>
        </w:rPr>
        <w:t>1</w:t>
      </w:r>
      <w:r w:rsidRPr="00F56780">
        <w:rPr>
          <w:rFonts w:ascii="Cambria" w:hAnsi="Cambria" w:cs="Cambria"/>
          <w:b/>
          <w:bCs/>
          <w:color w:val="000000"/>
          <w:sz w:val="23"/>
          <w:szCs w:val="23"/>
        </w:rPr>
        <w:t xml:space="preserve">.2023 r. roku, godz.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1</w:t>
      </w:r>
      <w:r w:rsidRPr="00F56780">
        <w:rPr>
          <w:rFonts w:ascii="Cambria" w:hAnsi="Cambria" w:cs="Cambria"/>
          <w:b/>
          <w:bCs/>
          <w:color w:val="000000"/>
          <w:sz w:val="23"/>
          <w:szCs w:val="23"/>
        </w:rPr>
        <w:t xml:space="preserve">0:00 </w:t>
      </w:r>
    </w:p>
    <w:p w14:paraId="070978FC" w14:textId="77777777" w:rsidR="00F56780" w:rsidRPr="00F56780" w:rsidRDefault="00F56780" w:rsidP="00F56780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F56780">
        <w:rPr>
          <w:rFonts w:ascii="Cambria" w:hAnsi="Cambria" w:cs="Cambria"/>
          <w:color w:val="000000"/>
          <w:sz w:val="23"/>
          <w:szCs w:val="23"/>
        </w:rPr>
        <w:lastRenderedPageBreak/>
        <w:t xml:space="preserve">Oferty, które wpłyną po terminie wskazanym powyżej, będą podlegały odrzuceniu </w:t>
      </w:r>
    </w:p>
    <w:p w14:paraId="117320DC" w14:textId="77777777" w:rsidR="00F56780" w:rsidRPr="00F56780" w:rsidRDefault="00F56780" w:rsidP="00F56780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F56780">
        <w:rPr>
          <w:rFonts w:ascii="Cambria" w:hAnsi="Cambria" w:cs="Cambria"/>
          <w:color w:val="000000"/>
          <w:sz w:val="23"/>
          <w:szCs w:val="23"/>
        </w:rPr>
        <w:t xml:space="preserve">Koszty związane z przygotowaniem i złożeniem oferty ponosi Oferent/ Wykonawca składający ofertę. </w:t>
      </w:r>
    </w:p>
    <w:p w14:paraId="08C04C13" w14:textId="77777777" w:rsidR="00F56780" w:rsidRPr="00F56780" w:rsidRDefault="00F56780" w:rsidP="00F56780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  <w:r w:rsidRPr="00F56780">
        <w:rPr>
          <w:rFonts w:ascii="Cambria" w:hAnsi="Cambria" w:cs="Cambria"/>
          <w:color w:val="000000"/>
          <w:sz w:val="23"/>
          <w:szCs w:val="23"/>
        </w:rPr>
        <w:t xml:space="preserve">Oferty wniesione po terminie Zamawiający pozostawia w dokumentacji przetargowej bez informowania o tym fakcie Wykonawcy. </w:t>
      </w:r>
    </w:p>
    <w:p w14:paraId="1C2FBF65" w14:textId="1E606BE1" w:rsidR="00331C6E" w:rsidRDefault="00F56780" w:rsidP="00F56780">
      <w:pPr>
        <w:jc w:val="both"/>
        <w:rPr>
          <w:rFonts w:ascii="Cambria" w:hAnsi="Cambria" w:cs="Cambria"/>
          <w:color w:val="000000"/>
          <w:sz w:val="23"/>
          <w:szCs w:val="23"/>
        </w:rPr>
      </w:pPr>
      <w:r w:rsidRPr="00F56780">
        <w:rPr>
          <w:rFonts w:ascii="Cambria" w:hAnsi="Cambria" w:cs="Cambria"/>
          <w:color w:val="000000"/>
          <w:sz w:val="23"/>
          <w:szCs w:val="23"/>
        </w:rPr>
        <w:t>Wykonawca może, przed upływem terminu do składania ofert, zmienić lub wycofać ofertę. Wykonawca może wprowadzić zmiany lub wycofać złożoną przez siebie ofertę pod warunkiem, że Zamawiający otrzyma pisemne powiadomienie o wprowadzeniu zmian lub wycofaniu przed terminem składania ofert. Powiadomienie o wprowadzeniu zmian lub wycofaniu ofert zostanie przygotowane, opieczętowane i oznaczone, a koperta będzie dodatkowo oznaczona określeniami: „ZMIANA” lub „WYCOFANIE”.</w:t>
      </w:r>
    </w:p>
    <w:p w14:paraId="74175D65" w14:textId="77777777" w:rsidR="00F56780" w:rsidRPr="00AD315E" w:rsidRDefault="00F56780" w:rsidP="00F56780">
      <w:pPr>
        <w:jc w:val="both"/>
        <w:rPr>
          <w:rFonts w:asciiTheme="majorHAnsi" w:hAnsiTheme="majorHAnsi"/>
        </w:rPr>
      </w:pPr>
    </w:p>
    <w:p w14:paraId="79C1694A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 xml:space="preserve">Określenie warunków istotnych zmian umowy </w:t>
      </w:r>
    </w:p>
    <w:p w14:paraId="0BF12A1B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Zamawiający przewiduje możliwość wprowadzenia istotnych zmian postanowień zawartej umowy z wybranym Wykonawcą w stosunku do treści oferty, na podstawie której dokonano wyboru Wykonawcy.</w:t>
      </w:r>
    </w:p>
    <w:p w14:paraId="3DE908C7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Szczegółowe informacje na temat warunków istotnych zmian umowy znajdują się we Wzorze umowy, który stanowi załącznik nr 2 do niniejszego Zapytania Ofertowego. </w:t>
      </w:r>
    </w:p>
    <w:p w14:paraId="30029243" w14:textId="77777777" w:rsidR="001768BB" w:rsidRPr="00AD315E" w:rsidRDefault="001768BB" w:rsidP="001768BB">
      <w:pPr>
        <w:spacing w:line="300" w:lineRule="atLeast"/>
        <w:rPr>
          <w:rFonts w:asciiTheme="majorHAnsi" w:hAnsiTheme="majorHAnsi"/>
        </w:rPr>
      </w:pPr>
    </w:p>
    <w:p w14:paraId="6DB1D141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 xml:space="preserve">Oferty częściowe i wariantowe </w:t>
      </w:r>
    </w:p>
    <w:p w14:paraId="59B59E4D" w14:textId="77777777" w:rsidR="001768BB" w:rsidRPr="00AD315E" w:rsidRDefault="001768BB" w:rsidP="001768BB">
      <w:pPr>
        <w:spacing w:line="300" w:lineRule="atLeast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Zamawiający  nie przewiduje możliwości składania ofert częściowych ani wariantowych. </w:t>
      </w:r>
    </w:p>
    <w:p w14:paraId="2786DB32" w14:textId="77777777" w:rsidR="001768BB" w:rsidRPr="00AD315E" w:rsidRDefault="001768BB" w:rsidP="001768BB">
      <w:pPr>
        <w:spacing w:line="300" w:lineRule="atLeast"/>
        <w:rPr>
          <w:rFonts w:asciiTheme="majorHAnsi" w:hAnsiTheme="majorHAnsi"/>
        </w:rPr>
      </w:pPr>
    </w:p>
    <w:p w14:paraId="7B93E43A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Spis załączników</w:t>
      </w:r>
    </w:p>
    <w:p w14:paraId="73A787D1" w14:textId="77777777" w:rsidR="001768BB" w:rsidRPr="00AD315E" w:rsidRDefault="001768BB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załącznik nr 1 – Opis przedmiotu zamówienia </w:t>
      </w:r>
    </w:p>
    <w:p w14:paraId="7D125BC7" w14:textId="717EA241" w:rsidR="001768BB" w:rsidRDefault="001768BB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załącznik nr 2 – Wzór umowy </w:t>
      </w:r>
    </w:p>
    <w:p w14:paraId="222391F9" w14:textId="2CDC8CB9" w:rsidR="003C76F3" w:rsidRPr="00AD315E" w:rsidRDefault="003C76F3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załącznik nr 3 – wzór protokołu,</w:t>
      </w:r>
    </w:p>
    <w:p w14:paraId="4457CF10" w14:textId="7F8B6C5F" w:rsidR="001768BB" w:rsidRPr="00AD315E" w:rsidRDefault="001768BB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załącznik nr </w:t>
      </w:r>
      <w:r w:rsidR="003C76F3">
        <w:rPr>
          <w:rFonts w:asciiTheme="majorHAnsi" w:hAnsiTheme="majorHAnsi"/>
        </w:rPr>
        <w:t>4</w:t>
      </w:r>
      <w:r w:rsidRPr="00AD315E">
        <w:rPr>
          <w:rFonts w:asciiTheme="majorHAnsi" w:hAnsiTheme="majorHAnsi"/>
        </w:rPr>
        <w:t xml:space="preserve"> – Formularz ofertowy </w:t>
      </w:r>
    </w:p>
    <w:p w14:paraId="77AF76B2" w14:textId="26DB0E36" w:rsidR="001768BB" w:rsidRPr="00AD315E" w:rsidRDefault="001768BB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załącznik nr </w:t>
      </w:r>
      <w:r w:rsidR="003C76F3">
        <w:rPr>
          <w:rFonts w:asciiTheme="majorHAnsi" w:hAnsiTheme="majorHAnsi"/>
        </w:rPr>
        <w:t>5</w:t>
      </w:r>
      <w:r w:rsidRPr="00AD315E">
        <w:rPr>
          <w:rFonts w:asciiTheme="majorHAnsi" w:hAnsiTheme="majorHAnsi"/>
        </w:rPr>
        <w:t xml:space="preserve"> - Oświadczenie o spełnianiu warunków i  niepodleganiu wykluczeniu podmiotu z udziału w postępowaniu</w:t>
      </w:r>
    </w:p>
    <w:p w14:paraId="21697B5C" w14:textId="77777777" w:rsidR="001768BB" w:rsidRPr="00AD315E" w:rsidRDefault="001768BB" w:rsidP="001768BB">
      <w:pPr>
        <w:spacing w:line="300" w:lineRule="atLeast"/>
        <w:ind w:left="720"/>
        <w:jc w:val="both"/>
        <w:rPr>
          <w:rFonts w:asciiTheme="majorHAnsi" w:hAnsiTheme="majorHAnsi"/>
        </w:rPr>
      </w:pPr>
    </w:p>
    <w:p w14:paraId="6E6E78E0" w14:textId="72FACDE5" w:rsidR="000758F2" w:rsidRPr="000758F2" w:rsidRDefault="000758F2" w:rsidP="001768BB">
      <w:pPr>
        <w:spacing w:line="300" w:lineRule="atLeast"/>
        <w:jc w:val="both"/>
        <w:rPr>
          <w:rFonts w:asciiTheme="majorHAnsi" w:hAnsiTheme="majorHAnsi"/>
        </w:rPr>
      </w:pPr>
      <w:r w:rsidRPr="00473C13">
        <w:rPr>
          <w:rFonts w:asciiTheme="majorHAnsi" w:hAnsiTheme="majorHAnsi"/>
        </w:rPr>
        <w:t xml:space="preserve">Opoczno </w:t>
      </w:r>
      <w:r w:rsidR="00F56780">
        <w:rPr>
          <w:rFonts w:asciiTheme="majorHAnsi" w:hAnsiTheme="majorHAnsi"/>
        </w:rPr>
        <w:t>08</w:t>
      </w:r>
      <w:r w:rsidRPr="00473C13">
        <w:rPr>
          <w:rFonts w:asciiTheme="majorHAnsi" w:hAnsiTheme="majorHAnsi"/>
        </w:rPr>
        <w:t>-1</w:t>
      </w:r>
      <w:r w:rsidR="00F56780">
        <w:rPr>
          <w:rFonts w:asciiTheme="majorHAnsi" w:hAnsiTheme="majorHAnsi"/>
        </w:rPr>
        <w:t>1</w:t>
      </w:r>
      <w:r w:rsidRPr="00473C13">
        <w:rPr>
          <w:rFonts w:asciiTheme="majorHAnsi" w:hAnsiTheme="majorHAnsi"/>
        </w:rPr>
        <w:t>-2023r</w:t>
      </w:r>
      <w:r w:rsidRPr="000758F2">
        <w:rPr>
          <w:rFonts w:asciiTheme="majorHAnsi" w:hAnsiTheme="majorHAnsi"/>
        </w:rPr>
        <w:t xml:space="preserve"> </w:t>
      </w:r>
    </w:p>
    <w:p w14:paraId="43EADBD0" w14:textId="77777777" w:rsidR="001768BB" w:rsidRPr="00AD315E" w:rsidRDefault="001768BB" w:rsidP="001768BB">
      <w:pPr>
        <w:spacing w:line="300" w:lineRule="atLeast"/>
        <w:jc w:val="both"/>
        <w:rPr>
          <w:rFonts w:asciiTheme="majorHAnsi" w:hAnsiTheme="majorHAnsi"/>
        </w:rPr>
      </w:pPr>
    </w:p>
    <w:p w14:paraId="23FF87F7" w14:textId="77777777" w:rsidR="001768BB" w:rsidRDefault="001768BB" w:rsidP="001768BB">
      <w:pPr>
        <w:rPr>
          <w:rFonts w:asciiTheme="majorHAnsi" w:hAnsiTheme="majorHAnsi"/>
        </w:rPr>
      </w:pPr>
    </w:p>
    <w:p w14:paraId="1D0FDA8F" w14:textId="77777777" w:rsidR="00A532F5" w:rsidRDefault="00A532F5" w:rsidP="001768BB">
      <w:pPr>
        <w:rPr>
          <w:rFonts w:asciiTheme="majorHAnsi" w:hAnsiTheme="majorHAnsi"/>
        </w:rPr>
      </w:pPr>
    </w:p>
    <w:p w14:paraId="044072E6" w14:textId="77777777" w:rsidR="00A532F5" w:rsidRDefault="00A532F5" w:rsidP="001768BB">
      <w:pPr>
        <w:rPr>
          <w:rFonts w:asciiTheme="majorHAnsi" w:hAnsiTheme="majorHAnsi"/>
        </w:rPr>
      </w:pPr>
    </w:p>
    <w:p w14:paraId="378497F4" w14:textId="77777777" w:rsidR="00A532F5" w:rsidRDefault="00A532F5" w:rsidP="001768BB">
      <w:pPr>
        <w:rPr>
          <w:rFonts w:asciiTheme="majorHAnsi" w:hAnsiTheme="majorHAnsi"/>
        </w:rPr>
      </w:pPr>
    </w:p>
    <w:p w14:paraId="366A9CAA" w14:textId="77777777" w:rsidR="00A532F5" w:rsidRDefault="00A532F5" w:rsidP="001768BB">
      <w:pPr>
        <w:rPr>
          <w:rFonts w:asciiTheme="majorHAnsi" w:hAnsiTheme="majorHAnsi"/>
        </w:rPr>
      </w:pPr>
    </w:p>
    <w:p w14:paraId="5FD03BEC" w14:textId="77777777" w:rsidR="004A51A5" w:rsidRDefault="004A51A5" w:rsidP="00A532F5">
      <w:pPr>
        <w:jc w:val="right"/>
        <w:rPr>
          <w:rFonts w:asciiTheme="majorHAnsi" w:hAnsiTheme="majorHAnsi"/>
          <w:b/>
          <w:u w:val="single"/>
        </w:rPr>
      </w:pPr>
    </w:p>
    <w:p w14:paraId="20104944" w14:textId="77777777" w:rsidR="004A51A5" w:rsidRDefault="004A51A5" w:rsidP="00A532F5">
      <w:pPr>
        <w:jc w:val="right"/>
        <w:rPr>
          <w:rFonts w:asciiTheme="majorHAnsi" w:hAnsiTheme="majorHAnsi"/>
          <w:b/>
          <w:u w:val="single"/>
        </w:rPr>
      </w:pPr>
    </w:p>
    <w:p w14:paraId="048B7D20" w14:textId="1AB9AF0C" w:rsidR="004A51A5" w:rsidRDefault="004A51A5" w:rsidP="00A532F5">
      <w:pPr>
        <w:jc w:val="right"/>
        <w:rPr>
          <w:rFonts w:asciiTheme="majorHAnsi" w:hAnsiTheme="majorHAnsi"/>
          <w:b/>
          <w:u w:val="single"/>
        </w:rPr>
      </w:pPr>
    </w:p>
    <w:p w14:paraId="607D25B7" w14:textId="3C1CCCD3" w:rsidR="00F56780" w:rsidRDefault="00F56780" w:rsidP="00A532F5">
      <w:pPr>
        <w:jc w:val="right"/>
        <w:rPr>
          <w:rFonts w:asciiTheme="majorHAnsi" w:hAnsiTheme="majorHAnsi"/>
          <w:b/>
          <w:u w:val="single"/>
        </w:rPr>
      </w:pPr>
    </w:p>
    <w:p w14:paraId="37EA9158" w14:textId="3CD6BCE1" w:rsidR="00F56780" w:rsidRDefault="00F56780" w:rsidP="00A532F5">
      <w:pPr>
        <w:jc w:val="right"/>
        <w:rPr>
          <w:rFonts w:asciiTheme="majorHAnsi" w:hAnsiTheme="majorHAnsi"/>
          <w:b/>
          <w:u w:val="single"/>
        </w:rPr>
      </w:pPr>
    </w:p>
    <w:p w14:paraId="1518CA66" w14:textId="77777777" w:rsidR="00F56780" w:rsidRDefault="00F56780" w:rsidP="00A532F5">
      <w:pPr>
        <w:jc w:val="right"/>
        <w:rPr>
          <w:rFonts w:asciiTheme="majorHAnsi" w:hAnsiTheme="majorHAnsi"/>
          <w:b/>
          <w:u w:val="single"/>
        </w:rPr>
      </w:pPr>
    </w:p>
    <w:p w14:paraId="583988F2" w14:textId="77777777" w:rsidR="004A51A5" w:rsidRDefault="004A51A5" w:rsidP="00A532F5">
      <w:pPr>
        <w:jc w:val="right"/>
        <w:rPr>
          <w:rFonts w:asciiTheme="majorHAnsi" w:hAnsiTheme="majorHAnsi"/>
          <w:b/>
          <w:u w:val="single"/>
        </w:rPr>
      </w:pPr>
    </w:p>
    <w:p w14:paraId="7DC90470" w14:textId="77777777" w:rsidR="004A51A5" w:rsidRDefault="004A51A5" w:rsidP="00A532F5">
      <w:pPr>
        <w:jc w:val="right"/>
        <w:rPr>
          <w:rFonts w:asciiTheme="majorHAnsi" w:hAnsiTheme="majorHAnsi"/>
          <w:b/>
          <w:u w:val="single"/>
        </w:rPr>
      </w:pPr>
    </w:p>
    <w:p w14:paraId="03FDB0AB" w14:textId="77777777" w:rsidR="004A51A5" w:rsidRDefault="004A51A5" w:rsidP="00A532F5">
      <w:pPr>
        <w:jc w:val="right"/>
        <w:rPr>
          <w:rFonts w:asciiTheme="majorHAnsi" w:hAnsiTheme="majorHAnsi"/>
          <w:b/>
          <w:u w:val="single"/>
        </w:rPr>
      </w:pPr>
    </w:p>
    <w:p w14:paraId="58BB010D" w14:textId="23BC25AA" w:rsidR="00A532F5" w:rsidRDefault="00A532F5" w:rsidP="00A532F5">
      <w:pPr>
        <w:jc w:val="right"/>
        <w:rPr>
          <w:rFonts w:asciiTheme="majorHAnsi" w:hAnsiTheme="majorHAnsi"/>
          <w:b/>
          <w:u w:val="single"/>
        </w:rPr>
      </w:pPr>
      <w:r w:rsidRPr="00851711">
        <w:rPr>
          <w:rFonts w:asciiTheme="majorHAnsi" w:hAnsiTheme="majorHAnsi"/>
          <w:b/>
          <w:u w:val="single"/>
        </w:rPr>
        <w:t xml:space="preserve">Załącznik nr 1 </w:t>
      </w:r>
      <w:r>
        <w:rPr>
          <w:rFonts w:asciiTheme="majorHAnsi" w:hAnsiTheme="majorHAnsi"/>
          <w:b/>
          <w:u w:val="single"/>
        </w:rPr>
        <w:t>do Zapytania ofertowego</w:t>
      </w:r>
    </w:p>
    <w:p w14:paraId="192434E1" w14:textId="77777777" w:rsidR="00A532F5" w:rsidRDefault="00A532F5" w:rsidP="00A532F5">
      <w:pPr>
        <w:jc w:val="right"/>
        <w:rPr>
          <w:rFonts w:asciiTheme="majorHAnsi" w:hAnsiTheme="majorHAnsi"/>
          <w:b/>
          <w:u w:val="single"/>
        </w:rPr>
      </w:pPr>
    </w:p>
    <w:p w14:paraId="1D0D5775" w14:textId="77777777" w:rsidR="00A532F5" w:rsidRPr="00460C83" w:rsidRDefault="00A532F5" w:rsidP="00A532F5">
      <w:pPr>
        <w:jc w:val="center"/>
        <w:rPr>
          <w:rFonts w:asciiTheme="majorHAnsi" w:hAnsiTheme="majorHAnsi"/>
          <w:b/>
        </w:rPr>
      </w:pPr>
      <w:r w:rsidRPr="00460C83">
        <w:rPr>
          <w:rFonts w:asciiTheme="majorHAnsi" w:hAnsiTheme="majorHAnsi"/>
          <w:b/>
        </w:rPr>
        <w:t>OPIS PRZEDMIOTU ZAMÓWIENIA</w:t>
      </w:r>
    </w:p>
    <w:p w14:paraId="23E0F46E" w14:textId="77777777" w:rsidR="00A532F5" w:rsidRPr="00851711" w:rsidRDefault="00A532F5" w:rsidP="00A532F5">
      <w:pPr>
        <w:jc w:val="right"/>
        <w:rPr>
          <w:rFonts w:asciiTheme="majorHAnsi" w:hAnsiTheme="majorHAnsi"/>
        </w:rPr>
      </w:pPr>
    </w:p>
    <w:p w14:paraId="144D55F5" w14:textId="76DA2A84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Prz</w:t>
      </w:r>
      <w:r w:rsidRPr="000E74B5">
        <w:rPr>
          <w:rFonts w:asciiTheme="majorHAnsi" w:hAnsiTheme="majorHAnsi"/>
        </w:rPr>
        <w:t xml:space="preserve">edmiotem zamówienia jest świadczenie usług cateringowych składających się z dwudaniowego obiadu dla uczestniczek/uczestników. Zamawiający określa  gramaturę potraw. Obiad powinien obejmować: </w:t>
      </w:r>
    </w:p>
    <w:p w14:paraId="75E75EE2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1. Zupę – jedna porcja min. 300 ml/os. </w:t>
      </w:r>
    </w:p>
    <w:p w14:paraId="482FFDDC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2. Danie główne:  </w:t>
      </w:r>
    </w:p>
    <w:p w14:paraId="742AC134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danie mięsne – jedna porcja/min.120g/os. lub </w:t>
      </w:r>
    </w:p>
    <w:p w14:paraId="2742D164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danie </w:t>
      </w:r>
      <w:proofErr w:type="spellStart"/>
      <w:r w:rsidRPr="000E74B5">
        <w:rPr>
          <w:rFonts w:asciiTheme="majorHAnsi" w:hAnsiTheme="majorHAnsi"/>
        </w:rPr>
        <w:t>niemięsne</w:t>
      </w:r>
      <w:proofErr w:type="spellEnd"/>
      <w:r w:rsidRPr="000E74B5">
        <w:rPr>
          <w:rFonts w:asciiTheme="majorHAnsi" w:hAnsiTheme="majorHAnsi"/>
        </w:rPr>
        <w:t xml:space="preserve"> – jedna porcja/min.120g/os. (o konieczności przygotowania dania nie mięsnego Wykonawca zostanie poinformowany niezwłocznie po otrzymaniu informacji od Uczestniczki/Uczestnika projektu), </w:t>
      </w:r>
    </w:p>
    <w:p w14:paraId="4967B993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dodatki do dań na gorąco – np. ziemniaki gotowane, ziemniaki opiekane, ryż, kluski śląskie – jedna  porcja/min.150g/os. </w:t>
      </w:r>
    </w:p>
    <w:p w14:paraId="2B472AD9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dodatek warzywny – np. warzywa blanszowane, surówki, sałaty jedna porcja/min.120g/os., </w:t>
      </w:r>
    </w:p>
    <w:p w14:paraId="644396A1" w14:textId="77777777" w:rsidR="000E74B5" w:rsidRPr="000E74B5" w:rsidRDefault="000E74B5" w:rsidP="000E74B5">
      <w:pPr>
        <w:rPr>
          <w:rFonts w:asciiTheme="majorHAnsi" w:hAnsiTheme="majorHAnsi"/>
        </w:rPr>
      </w:pPr>
    </w:p>
    <w:p w14:paraId="0FF6897D" w14:textId="5E461EEF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Obiad (pierwsze i drugie danie) powinien być dostarczony w </w:t>
      </w:r>
      <w:r w:rsidR="004A51A5">
        <w:rPr>
          <w:rFonts w:asciiTheme="majorHAnsi" w:hAnsiTheme="majorHAnsi"/>
        </w:rPr>
        <w:t xml:space="preserve">termosach </w:t>
      </w:r>
      <w:r w:rsidRPr="000E74B5">
        <w:rPr>
          <w:rFonts w:asciiTheme="majorHAnsi" w:hAnsiTheme="majorHAnsi"/>
        </w:rPr>
        <w:t>trzymający</w:t>
      </w:r>
      <w:r w:rsidR="004A51A5">
        <w:rPr>
          <w:rFonts w:asciiTheme="majorHAnsi" w:hAnsiTheme="majorHAnsi"/>
        </w:rPr>
        <w:t>ch</w:t>
      </w:r>
      <w:r w:rsidRPr="000E74B5">
        <w:rPr>
          <w:rFonts w:asciiTheme="majorHAnsi" w:hAnsiTheme="majorHAnsi"/>
        </w:rPr>
        <w:t xml:space="preserve"> temperaturę. Do niego dołączone powinny być papierowe serwetki i jednorazowe drewniane sztućce (łyżka, widelec, nóż). Obiad powinien być ciepły i dostarczony w dniu i o godzinie określonej przez Wykonawcę. </w:t>
      </w:r>
    </w:p>
    <w:p w14:paraId="00054293" w14:textId="77777777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 </w:t>
      </w:r>
    </w:p>
    <w:p w14:paraId="64D7C3C9" w14:textId="77777777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Składając ofertę Wykonawca zobowiązuje się do: </w:t>
      </w:r>
    </w:p>
    <w:p w14:paraId="447EF3AD" w14:textId="77777777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świadczenia usługi cateringowej z wykorzystaniem: świeżych produktów żywnościowych, </w:t>
      </w:r>
    </w:p>
    <w:p w14:paraId="55570CA3" w14:textId="77777777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przyrządzania posiłków obiadowych w dniu świadczenia usług cateringowych, </w:t>
      </w:r>
    </w:p>
    <w:p w14:paraId="078CAC6C" w14:textId="4B9893DA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przygotowywania potraw z surowców wysokiej jakości, świeżych, naturalnych, mało przetworzonych, z ograniczoną ilością substancji konserwujących, zagęszczających, barwiących lub sztucznie aromatyzowanych. Posiłki nie mogą być wykonywane </w:t>
      </w:r>
      <w:r w:rsidR="004A51A5">
        <w:rPr>
          <w:rFonts w:asciiTheme="majorHAnsi" w:hAnsiTheme="majorHAnsi"/>
        </w:rPr>
        <w:t xml:space="preserve">                                  </w:t>
      </w:r>
      <w:r w:rsidRPr="000E74B5">
        <w:rPr>
          <w:rFonts w:asciiTheme="majorHAnsi" w:hAnsiTheme="majorHAnsi"/>
        </w:rPr>
        <w:t xml:space="preserve">z produktów typu instant, np. zupy w proszku i sosy w posiłku oraz produktów gotowych. W przypadku produktów przetworzonych, takich jak kawa, herbata, ciasteczka kruche, soki, woda, cukier, mleko, itp. Wykonawca zobowiązuje się że będą one posiadać datę przydatności do spożycia wygasającą nie wcześniej niż na 1 miesiąc przed dniem wykonania usług, </w:t>
      </w:r>
    </w:p>
    <w:p w14:paraId="3ABF7198" w14:textId="31FE74D7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uwzględniania w ramach menu posiłku specjalnego np. bezglutenowego w sytuacji osób o szczególnych potrzebach. Zamawiający poinformuje Wykonawcę o takiej sytuacji </w:t>
      </w:r>
      <w:r w:rsidR="004A51A5">
        <w:rPr>
          <w:rFonts w:asciiTheme="majorHAnsi" w:hAnsiTheme="majorHAnsi"/>
        </w:rPr>
        <w:t xml:space="preserve">                          </w:t>
      </w:r>
      <w:r w:rsidRPr="000E74B5">
        <w:rPr>
          <w:rFonts w:asciiTheme="majorHAnsi" w:hAnsiTheme="majorHAnsi"/>
        </w:rPr>
        <w:t>w terminie min. 2 dni przed planowanym dostarczeniem posiłku</w:t>
      </w:r>
    </w:p>
    <w:p w14:paraId="5D759D33" w14:textId="77777777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estetycznego podawania posiłków, </w:t>
      </w:r>
    </w:p>
    <w:p w14:paraId="041C8439" w14:textId="77777777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>- dostarczania posiłków na miejsce wskazane przez Zamawiającego.</w:t>
      </w:r>
    </w:p>
    <w:p w14:paraId="5DBFDC45" w14:textId="09D52038" w:rsidR="000E74B5" w:rsidRPr="000E74B5" w:rsidRDefault="000E74B5" w:rsidP="004A51A5">
      <w:pPr>
        <w:jc w:val="both"/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 W związku ze świadczeniem usług cateringu Wykonawca jest zobowiązany do: </w:t>
      </w:r>
    </w:p>
    <w:p w14:paraId="247227EC" w14:textId="0D378400" w:rsidR="000E74B5" w:rsidRPr="000E74B5" w:rsidRDefault="000E74B5" w:rsidP="004A5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a)</w:t>
      </w:r>
      <w:r w:rsidRPr="000E74B5">
        <w:rPr>
          <w:rFonts w:asciiTheme="majorHAnsi" w:hAnsiTheme="majorHAnsi"/>
        </w:rPr>
        <w:t xml:space="preserve">używania wyłącznie produktów spełniających normy jakościowe produktów spożywczych, </w:t>
      </w:r>
    </w:p>
    <w:p w14:paraId="4A724EF1" w14:textId="2CCE48AC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b)</w:t>
      </w:r>
      <w:r w:rsidRPr="000E74B5">
        <w:rPr>
          <w:rFonts w:asciiTheme="majorHAnsi" w:hAnsiTheme="majorHAnsi"/>
        </w:rPr>
        <w:t xml:space="preserve">przechowywania i przygotowywania artykułów spożywczych zgodnie z ustawą z dnia 25 sierpnia 2006 r. o bezpieczeństwie żywności i żywienia (Dz. U. 2010 nr 136 poz. 914 ze zm.), </w:t>
      </w:r>
    </w:p>
    <w:p w14:paraId="1E4B54F6" w14:textId="61E96D63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c)</w:t>
      </w:r>
      <w:r w:rsidRPr="000E74B5">
        <w:rPr>
          <w:rFonts w:asciiTheme="majorHAnsi" w:hAnsiTheme="majorHAnsi"/>
        </w:rPr>
        <w:t xml:space="preserve">dbania o to, by wszystkie posiłki były bezwzględnie świeże oraz charakteryzowały się wysoką jakością w odniesieniu do użytych składników, </w:t>
      </w:r>
    </w:p>
    <w:p w14:paraId="4B0719F0" w14:textId="1BFEE0ED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d)</w:t>
      </w:r>
      <w:r w:rsidRPr="000E74B5">
        <w:rPr>
          <w:rFonts w:asciiTheme="majorHAnsi" w:hAnsiTheme="majorHAnsi"/>
        </w:rPr>
        <w:t xml:space="preserve">kontroli aktualnych badań sanitarno-epidemiologicznych pracowników mających kontakt z przygotowaniem, wydawaniem i transportem posiłków, </w:t>
      </w:r>
    </w:p>
    <w:p w14:paraId="6A7AEB58" w14:textId="6E25C7D8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e)</w:t>
      </w:r>
      <w:r w:rsidRPr="000E74B5">
        <w:rPr>
          <w:rFonts w:asciiTheme="majorHAnsi" w:hAnsiTheme="majorHAnsi"/>
        </w:rPr>
        <w:t xml:space="preserve">zapewnienia transportu cateringu oraz podanie go zgodnie z wymaganiami sanitarnymi dotyczącymi żywności. </w:t>
      </w:r>
    </w:p>
    <w:p w14:paraId="08A38309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 </w:t>
      </w:r>
    </w:p>
    <w:p w14:paraId="3CA78108" w14:textId="03E6B19C" w:rsidR="00A532F5" w:rsidRPr="00851711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Zamawiający zastrzega sobie w trakcie realizacji umowy prawo dostępu do wszystkich atestów na surowce, urządzenia, sprzęt, naczynia, opakowania transportowe wykorzystywane w procesie przygotowania i transportu posiłków oraz wyrywkowej kontroli gramatury potraw. Zaproponowana cena obowiązywać będzie w całym okresie trwania umowy. </w:t>
      </w:r>
      <w:r w:rsidR="00A532F5" w:rsidRPr="00851711">
        <w:rPr>
          <w:rFonts w:asciiTheme="majorHAnsi" w:hAnsiTheme="majorHAnsi"/>
        </w:rPr>
        <w:t xml:space="preserve"> </w:t>
      </w:r>
    </w:p>
    <w:p w14:paraId="010DF2D1" w14:textId="77777777" w:rsidR="00A532F5" w:rsidRPr="00851711" w:rsidRDefault="00A532F5" w:rsidP="00A532F5">
      <w:pPr>
        <w:rPr>
          <w:rFonts w:asciiTheme="majorHAnsi" w:hAnsiTheme="majorHAnsi"/>
        </w:rPr>
      </w:pPr>
    </w:p>
    <w:p w14:paraId="0F28E66A" w14:textId="77777777" w:rsidR="00A532F5" w:rsidRPr="00F119D1" w:rsidRDefault="00A532F5" w:rsidP="00A532F5"/>
    <w:p w14:paraId="2F1C239D" w14:textId="77777777" w:rsidR="00A532F5" w:rsidRPr="00DE622E" w:rsidRDefault="00A532F5" w:rsidP="00A532F5"/>
    <w:p w14:paraId="658EF85D" w14:textId="77777777" w:rsidR="00A532F5" w:rsidRDefault="00A532F5" w:rsidP="001768BB">
      <w:pPr>
        <w:rPr>
          <w:rFonts w:asciiTheme="majorHAnsi" w:hAnsiTheme="majorHAnsi"/>
        </w:rPr>
      </w:pPr>
    </w:p>
    <w:p w14:paraId="38DB046E" w14:textId="77777777" w:rsidR="00A532F5" w:rsidRDefault="00A532F5" w:rsidP="001768BB">
      <w:pPr>
        <w:rPr>
          <w:rFonts w:asciiTheme="majorHAnsi" w:hAnsiTheme="majorHAnsi"/>
        </w:rPr>
      </w:pPr>
    </w:p>
    <w:p w14:paraId="4545BCB0" w14:textId="77777777" w:rsidR="00A532F5" w:rsidRDefault="00A532F5" w:rsidP="001768BB">
      <w:pPr>
        <w:rPr>
          <w:rFonts w:asciiTheme="majorHAnsi" w:hAnsiTheme="majorHAnsi"/>
        </w:rPr>
      </w:pPr>
    </w:p>
    <w:p w14:paraId="1F6485C7" w14:textId="77777777" w:rsidR="00A532F5" w:rsidRDefault="00A532F5" w:rsidP="001768BB">
      <w:pPr>
        <w:rPr>
          <w:rFonts w:asciiTheme="majorHAnsi" w:hAnsiTheme="majorHAnsi"/>
        </w:rPr>
      </w:pPr>
    </w:p>
    <w:p w14:paraId="6E6CF4F6" w14:textId="77777777" w:rsidR="00A532F5" w:rsidRDefault="00A532F5" w:rsidP="001768BB">
      <w:pPr>
        <w:rPr>
          <w:rFonts w:asciiTheme="majorHAnsi" w:hAnsiTheme="majorHAnsi"/>
        </w:rPr>
      </w:pPr>
    </w:p>
    <w:p w14:paraId="64FE811E" w14:textId="77777777" w:rsidR="00A532F5" w:rsidRDefault="00A532F5" w:rsidP="001768BB">
      <w:pPr>
        <w:rPr>
          <w:rFonts w:asciiTheme="majorHAnsi" w:hAnsiTheme="majorHAnsi"/>
        </w:rPr>
      </w:pPr>
    </w:p>
    <w:p w14:paraId="12AC5091" w14:textId="77777777" w:rsidR="00A532F5" w:rsidRDefault="00A532F5" w:rsidP="001768BB">
      <w:pPr>
        <w:rPr>
          <w:rFonts w:asciiTheme="majorHAnsi" w:hAnsiTheme="majorHAnsi"/>
        </w:rPr>
      </w:pPr>
    </w:p>
    <w:p w14:paraId="779B7708" w14:textId="77777777" w:rsidR="00A532F5" w:rsidRDefault="00A532F5" w:rsidP="001768BB">
      <w:pPr>
        <w:rPr>
          <w:rFonts w:asciiTheme="majorHAnsi" w:hAnsiTheme="majorHAnsi"/>
        </w:rPr>
      </w:pPr>
    </w:p>
    <w:p w14:paraId="22325C21" w14:textId="77777777" w:rsidR="00A532F5" w:rsidRDefault="00A532F5" w:rsidP="001768BB">
      <w:pPr>
        <w:rPr>
          <w:rFonts w:asciiTheme="majorHAnsi" w:hAnsiTheme="majorHAnsi"/>
        </w:rPr>
      </w:pPr>
    </w:p>
    <w:p w14:paraId="010518F6" w14:textId="77777777" w:rsidR="00A532F5" w:rsidRDefault="00A532F5" w:rsidP="001768BB">
      <w:pPr>
        <w:rPr>
          <w:rFonts w:asciiTheme="majorHAnsi" w:hAnsiTheme="majorHAnsi"/>
        </w:rPr>
      </w:pPr>
    </w:p>
    <w:p w14:paraId="3B9B46F8" w14:textId="77777777" w:rsidR="00A532F5" w:rsidRDefault="00A532F5" w:rsidP="001768BB">
      <w:pPr>
        <w:rPr>
          <w:rFonts w:asciiTheme="majorHAnsi" w:hAnsiTheme="majorHAnsi"/>
        </w:rPr>
      </w:pPr>
    </w:p>
    <w:p w14:paraId="4EFE7B60" w14:textId="77777777" w:rsidR="00A532F5" w:rsidRDefault="00A532F5" w:rsidP="001768BB">
      <w:pPr>
        <w:rPr>
          <w:rFonts w:asciiTheme="majorHAnsi" w:hAnsiTheme="majorHAnsi"/>
        </w:rPr>
      </w:pPr>
    </w:p>
    <w:p w14:paraId="13CFEAAB" w14:textId="77777777" w:rsidR="00A532F5" w:rsidRDefault="00A532F5" w:rsidP="001768BB">
      <w:pPr>
        <w:rPr>
          <w:rFonts w:asciiTheme="majorHAnsi" w:hAnsiTheme="majorHAnsi"/>
        </w:rPr>
      </w:pPr>
    </w:p>
    <w:p w14:paraId="2A6A5EF7" w14:textId="77777777" w:rsidR="00A532F5" w:rsidRDefault="00A532F5" w:rsidP="001768BB">
      <w:pPr>
        <w:rPr>
          <w:rFonts w:asciiTheme="majorHAnsi" w:hAnsiTheme="majorHAnsi"/>
        </w:rPr>
      </w:pPr>
    </w:p>
    <w:p w14:paraId="4DC9F016" w14:textId="77777777" w:rsidR="00A532F5" w:rsidRDefault="00A532F5" w:rsidP="001768BB">
      <w:pPr>
        <w:rPr>
          <w:rFonts w:asciiTheme="majorHAnsi" w:hAnsiTheme="majorHAnsi"/>
        </w:rPr>
      </w:pPr>
    </w:p>
    <w:p w14:paraId="570C6B56" w14:textId="77777777" w:rsidR="00A532F5" w:rsidRDefault="00A532F5" w:rsidP="001768BB">
      <w:pPr>
        <w:rPr>
          <w:rFonts w:asciiTheme="majorHAnsi" w:hAnsiTheme="majorHAnsi"/>
        </w:rPr>
      </w:pPr>
    </w:p>
    <w:p w14:paraId="127E98F0" w14:textId="3A20D24E" w:rsidR="00A532F5" w:rsidRDefault="00A532F5" w:rsidP="001768BB">
      <w:pPr>
        <w:rPr>
          <w:rFonts w:asciiTheme="majorHAnsi" w:hAnsiTheme="majorHAnsi"/>
        </w:rPr>
      </w:pPr>
    </w:p>
    <w:p w14:paraId="1830BF33" w14:textId="2123B83C" w:rsidR="00473C13" w:rsidRDefault="00473C13" w:rsidP="001768BB">
      <w:pPr>
        <w:rPr>
          <w:rFonts w:asciiTheme="majorHAnsi" w:hAnsiTheme="majorHAnsi"/>
        </w:rPr>
      </w:pPr>
    </w:p>
    <w:p w14:paraId="725F8BD1" w14:textId="308F1786" w:rsidR="00473C13" w:rsidRDefault="00473C13" w:rsidP="001768BB">
      <w:pPr>
        <w:rPr>
          <w:rFonts w:asciiTheme="majorHAnsi" w:hAnsiTheme="majorHAnsi"/>
        </w:rPr>
      </w:pPr>
    </w:p>
    <w:p w14:paraId="7C8637E8" w14:textId="441BC361" w:rsidR="00BB2A0F" w:rsidRDefault="00BB2A0F" w:rsidP="001768BB">
      <w:pPr>
        <w:rPr>
          <w:rFonts w:asciiTheme="majorHAnsi" w:hAnsiTheme="majorHAnsi"/>
        </w:rPr>
      </w:pPr>
    </w:p>
    <w:p w14:paraId="78234311" w14:textId="7BD0D36A" w:rsidR="00BB2A0F" w:rsidRDefault="00BB2A0F" w:rsidP="001768BB">
      <w:pPr>
        <w:rPr>
          <w:rFonts w:asciiTheme="majorHAnsi" w:hAnsiTheme="majorHAnsi"/>
        </w:rPr>
      </w:pPr>
    </w:p>
    <w:p w14:paraId="154B8D9C" w14:textId="0E845624" w:rsidR="00BB2A0F" w:rsidRDefault="00BB2A0F" w:rsidP="001768BB">
      <w:pPr>
        <w:rPr>
          <w:rFonts w:asciiTheme="majorHAnsi" w:hAnsiTheme="majorHAnsi"/>
        </w:rPr>
      </w:pPr>
    </w:p>
    <w:p w14:paraId="05E96CF6" w14:textId="6705D096" w:rsidR="00BB2A0F" w:rsidRDefault="00BB2A0F" w:rsidP="001768BB">
      <w:pPr>
        <w:rPr>
          <w:rFonts w:asciiTheme="majorHAnsi" w:hAnsiTheme="majorHAnsi"/>
        </w:rPr>
      </w:pPr>
    </w:p>
    <w:p w14:paraId="652005AC" w14:textId="18868901" w:rsidR="00BB2A0F" w:rsidRDefault="00BB2A0F" w:rsidP="001768BB">
      <w:pPr>
        <w:rPr>
          <w:rFonts w:asciiTheme="majorHAnsi" w:hAnsiTheme="majorHAnsi"/>
        </w:rPr>
      </w:pPr>
    </w:p>
    <w:p w14:paraId="7C42A5F4" w14:textId="77777777" w:rsidR="00BB2A0F" w:rsidRDefault="00BB2A0F" w:rsidP="001768BB">
      <w:pPr>
        <w:rPr>
          <w:rFonts w:asciiTheme="majorHAnsi" w:hAnsiTheme="majorHAnsi"/>
        </w:rPr>
      </w:pPr>
    </w:p>
    <w:p w14:paraId="19C4131F" w14:textId="77777777" w:rsidR="00473C13" w:rsidRDefault="00473C13" w:rsidP="001768BB">
      <w:pPr>
        <w:rPr>
          <w:rFonts w:asciiTheme="majorHAnsi" w:hAnsiTheme="majorHAnsi"/>
        </w:rPr>
      </w:pPr>
    </w:p>
    <w:p w14:paraId="1DBDE8BC" w14:textId="77777777" w:rsidR="00A532F5" w:rsidRDefault="00A532F5" w:rsidP="001768BB">
      <w:pPr>
        <w:rPr>
          <w:rFonts w:asciiTheme="majorHAnsi" w:hAnsiTheme="majorHAnsi"/>
        </w:rPr>
      </w:pPr>
    </w:p>
    <w:p w14:paraId="19963AF5" w14:textId="77777777" w:rsidR="00A532F5" w:rsidRDefault="00A532F5" w:rsidP="001768BB">
      <w:pPr>
        <w:rPr>
          <w:rFonts w:asciiTheme="majorHAnsi" w:hAnsiTheme="majorHAnsi"/>
        </w:rPr>
      </w:pPr>
    </w:p>
    <w:p w14:paraId="3360877F" w14:textId="77777777" w:rsidR="00A532F5" w:rsidRPr="00730814" w:rsidRDefault="00A532F5" w:rsidP="00A532F5">
      <w:pPr>
        <w:keepNext/>
        <w:keepLines/>
        <w:jc w:val="right"/>
        <w:rPr>
          <w:rFonts w:asciiTheme="majorHAnsi" w:hAnsiTheme="majorHAnsi"/>
          <w:b/>
          <w:u w:val="single"/>
        </w:rPr>
      </w:pPr>
      <w:bookmarkStart w:id="1" w:name="_Hlk488097622"/>
      <w:r w:rsidRPr="00730814">
        <w:rPr>
          <w:rFonts w:asciiTheme="majorHAnsi" w:hAnsiTheme="majorHAnsi"/>
          <w:b/>
          <w:u w:val="single"/>
        </w:rPr>
        <w:t>Załącznik nr 2 do Zapytania ofertowego</w:t>
      </w:r>
    </w:p>
    <w:bookmarkEnd w:id="1"/>
    <w:p w14:paraId="193AD959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</w:p>
    <w:p w14:paraId="01B0E661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UMOWA NR ……./….</w:t>
      </w:r>
    </w:p>
    <w:p w14:paraId="7A82CFCE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z dnia                 202</w:t>
      </w:r>
      <w:r w:rsidR="004C662D">
        <w:rPr>
          <w:rFonts w:asciiTheme="majorHAnsi" w:hAnsiTheme="majorHAnsi"/>
          <w:b/>
        </w:rPr>
        <w:t>3</w:t>
      </w:r>
      <w:r w:rsidRPr="00730814">
        <w:rPr>
          <w:rFonts w:asciiTheme="majorHAnsi" w:hAnsiTheme="majorHAnsi"/>
          <w:b/>
        </w:rPr>
        <w:t>roku.</w:t>
      </w:r>
    </w:p>
    <w:p w14:paraId="076B175D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26C0934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Umowa zawarta pomiędzy:</w:t>
      </w:r>
    </w:p>
    <w:p w14:paraId="75A9CF21" w14:textId="77777777" w:rsidR="00A532F5" w:rsidRPr="00730814" w:rsidRDefault="00A532F5" w:rsidP="00A532F5">
      <w:pPr>
        <w:spacing w:line="300" w:lineRule="atLeast"/>
        <w:rPr>
          <w:rFonts w:asciiTheme="majorHAnsi" w:hAnsiTheme="majorHAnsi"/>
          <w:b/>
        </w:rPr>
      </w:pPr>
    </w:p>
    <w:p w14:paraId="0E7C0A85" w14:textId="77777777" w:rsidR="00A532F5" w:rsidRPr="00730814" w:rsidRDefault="00A532F5" w:rsidP="00A532F5">
      <w:pPr>
        <w:rPr>
          <w:rFonts w:asciiTheme="majorHAnsi" w:hAnsiTheme="majorHAnsi"/>
        </w:rPr>
      </w:pPr>
      <w:r w:rsidRPr="002C435E">
        <w:rPr>
          <w:rFonts w:asciiTheme="majorHAnsi" w:hAnsiTheme="majorHAnsi"/>
        </w:rPr>
        <w:t>……………………………….</w:t>
      </w:r>
      <w:r>
        <w:rPr>
          <w:rFonts w:asciiTheme="majorHAnsi" w:hAnsiTheme="majorHAnsi"/>
        </w:rPr>
        <w:t xml:space="preserve">  </w:t>
      </w:r>
      <w:r w:rsidRPr="00730814">
        <w:rPr>
          <w:rFonts w:asciiTheme="majorHAnsi" w:hAnsiTheme="majorHAnsi"/>
        </w:rPr>
        <w:t>reprezentowanym przez: ………………………………</w:t>
      </w:r>
      <w:r>
        <w:rPr>
          <w:rFonts w:asciiTheme="majorHAnsi" w:hAnsiTheme="majorHAnsi"/>
        </w:rPr>
        <w:t>………………..</w:t>
      </w:r>
    </w:p>
    <w:p w14:paraId="47AC489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zwane w dalszej treści umowy  Zamawiającym,</w:t>
      </w:r>
    </w:p>
    <w:p w14:paraId="37698C24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a</w:t>
      </w:r>
    </w:p>
    <w:p w14:paraId="67321F43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……………………………… </w:t>
      </w:r>
      <w:r w:rsidRPr="00730814">
        <w:rPr>
          <w:rFonts w:asciiTheme="majorHAnsi" w:hAnsiTheme="majorHAnsi"/>
        </w:rPr>
        <w:t>reprezentowaną/</w:t>
      </w:r>
      <w:proofErr w:type="spellStart"/>
      <w:r w:rsidRPr="00730814">
        <w:rPr>
          <w:rFonts w:asciiTheme="majorHAnsi" w:hAnsiTheme="majorHAnsi"/>
        </w:rPr>
        <w:t>ym</w:t>
      </w:r>
      <w:proofErr w:type="spellEnd"/>
      <w:r w:rsidRPr="00730814">
        <w:rPr>
          <w:rFonts w:asciiTheme="majorHAnsi" w:hAnsiTheme="majorHAnsi"/>
        </w:rPr>
        <w:t xml:space="preserve"> …………………………………………………………</w:t>
      </w:r>
    </w:p>
    <w:p w14:paraId="08E6338C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zwaną w dalszej treści umowy  Wykonawcą</w:t>
      </w:r>
    </w:p>
    <w:p w14:paraId="02542C0C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o następującej treści:</w:t>
      </w:r>
    </w:p>
    <w:p w14:paraId="722A85F3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6461A0F5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Preambuła</w:t>
      </w:r>
    </w:p>
    <w:p w14:paraId="1068B425" w14:textId="5271943C" w:rsidR="004C662D" w:rsidRDefault="00A532F5" w:rsidP="004C662D">
      <w:pPr>
        <w:jc w:val="center"/>
        <w:rPr>
          <w:rFonts w:asciiTheme="majorHAnsi" w:hAnsiTheme="majorHAnsi"/>
          <w:b/>
          <w:bCs/>
        </w:rPr>
      </w:pPr>
      <w:r w:rsidRPr="00730814">
        <w:rPr>
          <w:rFonts w:asciiTheme="majorHAnsi" w:hAnsiTheme="majorHAnsi"/>
        </w:rPr>
        <w:t>Niniejsza umowa zawarta zostaje w ramach</w:t>
      </w:r>
      <w:r w:rsidR="00733DCD">
        <w:rPr>
          <w:rFonts w:asciiTheme="majorHAnsi" w:hAnsiTheme="majorHAnsi"/>
        </w:rPr>
        <w:t xml:space="preserve"> </w:t>
      </w:r>
      <w:r w:rsidRPr="00730814">
        <w:rPr>
          <w:rFonts w:asciiTheme="majorHAnsi" w:hAnsiTheme="majorHAnsi"/>
        </w:rPr>
        <w:t xml:space="preserve"> </w:t>
      </w:r>
      <w:r w:rsidR="004C662D" w:rsidRPr="00AD315E">
        <w:rPr>
          <w:rFonts w:asciiTheme="majorHAnsi" w:hAnsiTheme="majorHAnsi"/>
          <w:b/>
          <w:bCs/>
        </w:rPr>
        <w:t>"</w:t>
      </w:r>
      <w:r w:rsidR="00F65D3F">
        <w:rPr>
          <w:rFonts w:asciiTheme="majorHAnsi" w:hAnsiTheme="majorHAnsi"/>
          <w:b/>
          <w:bCs/>
        </w:rPr>
        <w:t>Centrum Usług Środowiskowych  na rzecz mieszkańców powiatu opoczyńskiego</w:t>
      </w:r>
      <w:r w:rsidR="004C662D" w:rsidRPr="00AD315E">
        <w:rPr>
          <w:rFonts w:asciiTheme="majorHAnsi" w:hAnsiTheme="majorHAnsi"/>
          <w:b/>
          <w:bCs/>
        </w:rPr>
        <w:t xml:space="preserve">” </w:t>
      </w:r>
      <w:r w:rsidR="004C662D" w:rsidRPr="006D2E6A">
        <w:rPr>
          <w:rFonts w:ascii="Fira Sans Light" w:hAnsi="Fira Sans Light"/>
          <w:color w:val="333333"/>
        </w:rPr>
        <w:t xml:space="preserve">w ramach programu </w:t>
      </w:r>
      <w:r w:rsidR="003151DB">
        <w:rPr>
          <w:rFonts w:ascii="Fira Sans Light" w:hAnsi="Fira Sans Light"/>
          <w:color w:val="333333"/>
        </w:rPr>
        <w:t>r</w:t>
      </w:r>
      <w:r w:rsidR="004C662D" w:rsidRPr="006D2E6A">
        <w:rPr>
          <w:rFonts w:ascii="Fira Sans Light" w:hAnsi="Fira Sans Light"/>
          <w:color w:val="333333"/>
        </w:rPr>
        <w:t>egionalnego </w:t>
      </w:r>
      <w:r w:rsidR="004C662D" w:rsidRPr="006D2E6A">
        <w:rPr>
          <w:rFonts w:ascii="Fira Sans Light" w:hAnsi="Fira Sans Light"/>
          <w:b/>
          <w:bCs/>
          <w:color w:val="333333"/>
        </w:rPr>
        <w:t>Fundusze Eur</w:t>
      </w:r>
      <w:r w:rsidR="004C662D">
        <w:rPr>
          <w:rFonts w:ascii="Fira Sans Light" w:hAnsi="Fira Sans Light"/>
          <w:b/>
          <w:bCs/>
          <w:color w:val="333333"/>
        </w:rPr>
        <w:t xml:space="preserve">opejskie dla Łódzkiego 2021-2027, </w:t>
      </w:r>
      <w:r w:rsidR="004C662D" w:rsidRPr="006D2E6A">
        <w:rPr>
          <w:rFonts w:ascii="Fira Sans Light" w:hAnsi="Fira Sans Light"/>
          <w:color w:val="333333"/>
        </w:rPr>
        <w:t xml:space="preserve"> nabór nr </w:t>
      </w:r>
      <w:r w:rsidR="004C662D" w:rsidRPr="006D2E6A">
        <w:rPr>
          <w:rFonts w:ascii="Fira Sans Light" w:hAnsi="Fira Sans Light"/>
          <w:b/>
          <w:bCs/>
          <w:color w:val="333333"/>
        </w:rPr>
        <w:t>FELD.07.09-IP.01-001/23</w:t>
      </w:r>
      <w:r w:rsidR="004C662D" w:rsidRPr="006D2E6A">
        <w:rPr>
          <w:rFonts w:ascii="Fira Sans Light" w:hAnsi="Fira Sans Light"/>
          <w:color w:val="333333"/>
        </w:rPr>
        <w:t> w ramach:</w:t>
      </w:r>
      <w:r w:rsidR="004C662D">
        <w:rPr>
          <w:rFonts w:ascii="Fira Sans Light" w:hAnsi="Fira Sans Light"/>
          <w:color w:val="333333"/>
        </w:rPr>
        <w:t xml:space="preserve"> </w:t>
      </w:r>
      <w:r w:rsidR="004C662D" w:rsidRPr="006D2E6A">
        <w:rPr>
          <w:rFonts w:ascii="Fira Sans Light" w:hAnsi="Fira Sans Light"/>
          <w:color w:val="333333"/>
          <w:shd w:val="clear" w:color="auto" w:fill="FFFFFF"/>
        </w:rPr>
        <w:t> </w:t>
      </w:r>
      <w:r w:rsidR="004C662D" w:rsidRPr="006D2E6A">
        <w:rPr>
          <w:rFonts w:ascii="Fira Sans Light" w:hAnsi="Fira Sans Light"/>
          <w:b/>
          <w:bCs/>
          <w:color w:val="333333"/>
          <w:shd w:val="clear" w:color="auto" w:fill="FFFFFF"/>
        </w:rPr>
        <w:t>Priorytetu FELD.07</w:t>
      </w:r>
      <w:r w:rsidR="004C662D" w:rsidRPr="006D2E6A">
        <w:rPr>
          <w:rFonts w:ascii="Fira Sans Light" w:hAnsi="Fira Sans Light"/>
          <w:color w:val="333333"/>
          <w:shd w:val="clear" w:color="auto" w:fill="FFFFFF"/>
        </w:rPr>
        <w:t> „Fundusze europejskie dla zatrudnienia i integracji w Łódzkiem"</w:t>
      </w:r>
      <w:r w:rsidR="004C662D">
        <w:rPr>
          <w:rFonts w:ascii="Fira Sans Light" w:hAnsi="Fira Sans Light"/>
          <w:color w:val="333333"/>
          <w:shd w:val="clear" w:color="auto" w:fill="FFFFFF"/>
        </w:rPr>
        <w:t xml:space="preserve"> </w:t>
      </w:r>
      <w:r w:rsidR="004C662D" w:rsidRPr="006D2E6A">
        <w:rPr>
          <w:rFonts w:ascii="Fira Sans Light" w:hAnsi="Fira Sans Light"/>
          <w:b/>
          <w:bCs/>
          <w:color w:val="333333"/>
          <w:shd w:val="clear" w:color="auto" w:fill="FFFFFF"/>
        </w:rPr>
        <w:t>Działania FELD.07.09</w:t>
      </w:r>
      <w:r w:rsidR="004C662D" w:rsidRPr="006D2E6A">
        <w:rPr>
          <w:rFonts w:ascii="Fira Sans Light" w:hAnsi="Fira Sans Light"/>
          <w:color w:val="333333"/>
          <w:shd w:val="clear" w:color="auto" w:fill="FFFFFF"/>
        </w:rPr>
        <w:t> „Usługi społeczne i zdrowotne"</w:t>
      </w:r>
    </w:p>
    <w:p w14:paraId="1BD39A74" w14:textId="77777777" w:rsidR="00A532F5" w:rsidRPr="00730814" w:rsidRDefault="00A532F5" w:rsidP="00A532F5">
      <w:pPr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związku z przeprowadzonym postępowaniem w oparciu o zasadę konkurencyjności. </w:t>
      </w:r>
    </w:p>
    <w:p w14:paraId="1FD911A9" w14:textId="77777777" w:rsidR="00A532F5" w:rsidRPr="00730814" w:rsidRDefault="00A532F5" w:rsidP="00A532F5">
      <w:pPr>
        <w:spacing w:line="300" w:lineRule="atLeast"/>
        <w:ind w:left="3584" w:right="3600" w:firstLine="809"/>
        <w:jc w:val="both"/>
        <w:rPr>
          <w:rFonts w:asciiTheme="majorHAnsi" w:hAnsiTheme="majorHAnsi"/>
          <w:b/>
        </w:rPr>
      </w:pPr>
    </w:p>
    <w:p w14:paraId="658738BD" w14:textId="77777777" w:rsidR="00A532F5" w:rsidRPr="00730814" w:rsidRDefault="00A532F5" w:rsidP="00A532F5">
      <w:pPr>
        <w:spacing w:line="300" w:lineRule="atLeast"/>
        <w:ind w:left="2832" w:right="3258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 xml:space="preserve">      § 1 Przedmiot Umowy</w:t>
      </w:r>
    </w:p>
    <w:p w14:paraId="0F989B48" w14:textId="77777777" w:rsidR="00A532F5" w:rsidRPr="00730814" w:rsidRDefault="00A532F5" w:rsidP="00A532F5">
      <w:pPr>
        <w:pStyle w:val="Akapitzlist"/>
        <w:numPr>
          <w:ilvl w:val="0"/>
          <w:numId w:val="24"/>
        </w:numPr>
        <w:tabs>
          <w:tab w:val="left" w:pos="290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Przedmiotem umowy jest przeprowadzenie przez Wykonawcę na rzecz Zamawiającego</w:t>
      </w:r>
      <w:r>
        <w:rPr>
          <w:rFonts w:asciiTheme="majorHAnsi" w:hAnsiTheme="majorHAnsi"/>
        </w:rPr>
        <w:t xml:space="preserve"> </w:t>
      </w:r>
      <w:r w:rsidRPr="00730814">
        <w:rPr>
          <w:rFonts w:asciiTheme="majorHAnsi" w:hAnsiTheme="majorHAnsi"/>
        </w:rPr>
        <w:t xml:space="preserve">usługi polegającej na </w:t>
      </w:r>
      <w:r w:rsidRPr="00730814">
        <w:rPr>
          <w:rFonts w:asciiTheme="majorHAnsi" w:hAnsiTheme="majorHAnsi"/>
          <w:lang w:eastAsia="ar-SA"/>
        </w:rPr>
        <w:t>przygotowaniu i dostawie:</w:t>
      </w:r>
    </w:p>
    <w:p w14:paraId="6C89CCDB" w14:textId="77777777" w:rsidR="00A532F5" w:rsidRPr="00730814" w:rsidRDefault="00A532F5" w:rsidP="00A532F5">
      <w:pPr>
        <w:tabs>
          <w:tab w:val="left" w:pos="290"/>
        </w:tabs>
        <w:spacing w:line="300" w:lineRule="atLeast"/>
        <w:ind w:left="4" w:right="20"/>
        <w:jc w:val="both"/>
        <w:rPr>
          <w:rFonts w:asciiTheme="majorHAnsi" w:hAnsiTheme="majorHAnsi"/>
        </w:rPr>
      </w:pPr>
    </w:p>
    <w:p w14:paraId="7D84D422" w14:textId="77777777" w:rsidR="00A532F5" w:rsidRPr="00730814" w:rsidRDefault="00A532F5" w:rsidP="00A532F5">
      <w:pPr>
        <w:numPr>
          <w:ilvl w:val="0"/>
          <w:numId w:val="19"/>
        </w:numPr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o</w:t>
      </w:r>
      <w:r>
        <w:rPr>
          <w:rFonts w:asciiTheme="majorHAnsi" w:hAnsiTheme="majorHAnsi"/>
        </w:rPr>
        <w:t>biad składający się z dwóch dań</w:t>
      </w:r>
    </w:p>
    <w:p w14:paraId="6BCB0FD0" w14:textId="77777777" w:rsidR="00A532F5" w:rsidRDefault="00A532F5" w:rsidP="00A532F5">
      <w:pPr>
        <w:ind w:left="1004"/>
        <w:jc w:val="both"/>
        <w:rPr>
          <w:rFonts w:asciiTheme="majorHAnsi" w:hAnsiTheme="majorHAnsi"/>
        </w:rPr>
      </w:pPr>
    </w:p>
    <w:p w14:paraId="682A9B51" w14:textId="77777777" w:rsidR="00A532F5" w:rsidRPr="00730814" w:rsidRDefault="00A532F5" w:rsidP="00A532F5">
      <w:pPr>
        <w:pStyle w:val="Akapitzlist"/>
        <w:numPr>
          <w:ilvl w:val="0"/>
          <w:numId w:val="24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Cs/>
        </w:rPr>
        <w:t>Zamawiający określa następującą gramaturę potraw:</w:t>
      </w:r>
    </w:p>
    <w:p w14:paraId="45955CE6" w14:textId="77777777" w:rsidR="00A532F5" w:rsidRPr="00730814" w:rsidRDefault="00A532F5" w:rsidP="00A532F5">
      <w:pPr>
        <w:numPr>
          <w:ilvl w:val="0"/>
          <w:numId w:val="20"/>
        </w:numPr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Obiad powinien obejmować:</w:t>
      </w:r>
    </w:p>
    <w:p w14:paraId="0E19C1AB" w14:textId="77777777" w:rsidR="00A532F5" w:rsidRPr="00730814" w:rsidRDefault="00A532F5" w:rsidP="00A532F5">
      <w:pPr>
        <w:numPr>
          <w:ilvl w:val="0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>zupę</w:t>
      </w:r>
      <w:r w:rsidRPr="00730814">
        <w:rPr>
          <w:rFonts w:asciiTheme="majorHAnsi" w:hAnsiTheme="majorHAnsi"/>
          <w:bCs/>
        </w:rPr>
        <w:t xml:space="preserve"> – jedna porcja min. 300 ml/os.</w:t>
      </w:r>
    </w:p>
    <w:p w14:paraId="0D2775FF" w14:textId="77777777" w:rsidR="00A532F5" w:rsidRPr="00730814" w:rsidRDefault="00A532F5" w:rsidP="00A532F5">
      <w:pPr>
        <w:numPr>
          <w:ilvl w:val="0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>danie główne</w:t>
      </w:r>
      <w:r w:rsidRPr="00730814">
        <w:rPr>
          <w:rFonts w:asciiTheme="majorHAnsi" w:hAnsiTheme="majorHAnsi"/>
          <w:bCs/>
        </w:rPr>
        <w:t xml:space="preserve">: </w:t>
      </w:r>
    </w:p>
    <w:p w14:paraId="3DE665F1" w14:textId="77777777" w:rsidR="00A532F5" w:rsidRPr="00730814" w:rsidRDefault="00A532F5" w:rsidP="00A532F5">
      <w:pPr>
        <w:numPr>
          <w:ilvl w:val="1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 xml:space="preserve">danie mięsne </w:t>
      </w:r>
      <w:r w:rsidRPr="00730814">
        <w:rPr>
          <w:rFonts w:asciiTheme="majorHAnsi" w:hAnsiTheme="majorHAnsi"/>
          <w:bCs/>
        </w:rPr>
        <w:t>– jedna porcja/min.120g/os.,</w:t>
      </w:r>
    </w:p>
    <w:p w14:paraId="4AE1B221" w14:textId="77777777" w:rsidR="00A532F5" w:rsidRPr="00730814" w:rsidRDefault="00A532F5" w:rsidP="00A532F5">
      <w:pPr>
        <w:numPr>
          <w:ilvl w:val="1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 xml:space="preserve">danie </w:t>
      </w:r>
      <w:proofErr w:type="spellStart"/>
      <w:r w:rsidRPr="00730814">
        <w:rPr>
          <w:rFonts w:asciiTheme="majorHAnsi" w:hAnsiTheme="majorHAnsi"/>
          <w:b/>
          <w:bCs/>
        </w:rPr>
        <w:t>niemięsne</w:t>
      </w:r>
      <w:proofErr w:type="spellEnd"/>
      <w:r w:rsidRPr="00730814">
        <w:rPr>
          <w:rFonts w:asciiTheme="majorHAnsi" w:hAnsiTheme="majorHAnsi"/>
          <w:bCs/>
        </w:rPr>
        <w:t xml:space="preserve"> – jedna porcja/min.120g/os. (o konieczności przygotowania dania nie mięsnego Wykonawca zostanie poinformowany niezwłocznie po otrzymaniu informacji od Uczestniczki/Uczestnika projektu),</w:t>
      </w:r>
    </w:p>
    <w:p w14:paraId="4F7B8530" w14:textId="77777777" w:rsidR="00A532F5" w:rsidRDefault="00A532F5" w:rsidP="00A532F5">
      <w:pPr>
        <w:numPr>
          <w:ilvl w:val="1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>dodatki do dań na gorąco</w:t>
      </w:r>
      <w:r w:rsidRPr="00730814">
        <w:rPr>
          <w:rFonts w:asciiTheme="majorHAnsi" w:hAnsiTheme="majorHAnsi"/>
          <w:bCs/>
        </w:rPr>
        <w:t xml:space="preserve"> – np. ziemniaki gotowane, ziemniaki opiekane, ryż, kluski śląskie – jedna  porcja/min.150g/os.</w:t>
      </w:r>
    </w:p>
    <w:p w14:paraId="50B15D2D" w14:textId="77777777" w:rsidR="00A532F5" w:rsidRPr="00730814" w:rsidRDefault="00A532F5" w:rsidP="00A532F5">
      <w:pPr>
        <w:numPr>
          <w:ilvl w:val="1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 xml:space="preserve">dodatek warzywny </w:t>
      </w:r>
      <w:r w:rsidRPr="00730814">
        <w:rPr>
          <w:rFonts w:asciiTheme="majorHAnsi" w:hAnsiTheme="majorHAnsi"/>
          <w:bCs/>
        </w:rPr>
        <w:t>– np. warzywa blanszowane, surówki, sałaty jedna porcja/min.120g/os.,</w:t>
      </w:r>
    </w:p>
    <w:p w14:paraId="3F505FEA" w14:textId="77777777" w:rsidR="00A532F5" w:rsidRDefault="00A532F5" w:rsidP="00A532F5">
      <w:pPr>
        <w:jc w:val="both"/>
        <w:rPr>
          <w:rFonts w:asciiTheme="majorHAnsi" w:hAnsiTheme="majorHAnsi"/>
        </w:rPr>
      </w:pPr>
    </w:p>
    <w:p w14:paraId="097C6250" w14:textId="4792FBCD" w:rsidR="00A532F5" w:rsidRPr="00730814" w:rsidRDefault="00A532F5" w:rsidP="00A532F5">
      <w:pPr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lastRenderedPageBreak/>
        <w:t>Obiad (pierwsze i drugie danie) powinien być dostarczony w</w:t>
      </w:r>
      <w:r w:rsidR="004A51A5">
        <w:rPr>
          <w:rFonts w:asciiTheme="majorHAnsi" w:hAnsiTheme="majorHAnsi"/>
        </w:rPr>
        <w:t xml:space="preserve"> termosach </w:t>
      </w:r>
      <w:r w:rsidRPr="00730814">
        <w:rPr>
          <w:rFonts w:asciiTheme="majorHAnsi" w:hAnsiTheme="majorHAnsi"/>
        </w:rPr>
        <w:t>trzymający</w:t>
      </w:r>
      <w:r w:rsidR="004A51A5">
        <w:rPr>
          <w:rFonts w:asciiTheme="majorHAnsi" w:hAnsiTheme="majorHAnsi"/>
        </w:rPr>
        <w:t>ch</w:t>
      </w:r>
      <w:r w:rsidRPr="00730814">
        <w:rPr>
          <w:rFonts w:asciiTheme="majorHAnsi" w:hAnsiTheme="majorHAnsi"/>
        </w:rPr>
        <w:t xml:space="preserve"> temperaturę. Do niego dołączone powinny być jednorazowe, papierowe serwetki i jednorazowe drewniane sztućce (łyżka, widelec, nóż). Obiad powinien być ciepły i dostarczony w dniu i o godzinie określonej przez Wykonawcę (o terminach Zamawiający poinformuje Wykonawcę min. 3 dni przed rozpoczęciem</w:t>
      </w:r>
      <w:r w:rsidR="00733DCD">
        <w:rPr>
          <w:rFonts w:asciiTheme="majorHAnsi" w:hAnsiTheme="majorHAnsi"/>
        </w:rPr>
        <w:t xml:space="preserve"> realizacji projektu</w:t>
      </w:r>
      <w:r w:rsidRPr="00730814">
        <w:rPr>
          <w:rFonts w:asciiTheme="majorHAnsi" w:hAnsiTheme="majorHAnsi"/>
        </w:rPr>
        <w:t>).</w:t>
      </w:r>
    </w:p>
    <w:p w14:paraId="03D4436D" w14:textId="77777777" w:rsidR="00A532F5" w:rsidRPr="00730814" w:rsidRDefault="00A532F5" w:rsidP="00A532F5">
      <w:pPr>
        <w:jc w:val="both"/>
        <w:rPr>
          <w:rFonts w:asciiTheme="majorHAnsi" w:hAnsiTheme="majorHAnsi"/>
          <w:b/>
        </w:rPr>
      </w:pPr>
    </w:p>
    <w:p w14:paraId="012B4E18" w14:textId="424AD8F8" w:rsidR="00A532F5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lang w:eastAsia="ar-SA"/>
        </w:rPr>
        <w:t xml:space="preserve">Wykonawca zobowiązuje się, że obiad (pierwsze i drugie danie) będą dostarczone w </w:t>
      </w:r>
      <w:r w:rsidR="004A51A5">
        <w:rPr>
          <w:rFonts w:asciiTheme="majorHAnsi" w:hAnsiTheme="majorHAnsi"/>
          <w:lang w:eastAsia="ar-SA"/>
        </w:rPr>
        <w:t>termosach</w:t>
      </w:r>
      <w:r w:rsidRPr="00730814">
        <w:rPr>
          <w:rFonts w:asciiTheme="majorHAnsi" w:hAnsiTheme="majorHAnsi"/>
          <w:lang w:eastAsia="ar-SA"/>
        </w:rPr>
        <w:t xml:space="preserve">. Do niego dołączone będą jednorazowe, papierowe serwetki </w:t>
      </w:r>
      <w:r w:rsidR="004A51A5">
        <w:rPr>
          <w:rFonts w:asciiTheme="majorHAnsi" w:hAnsiTheme="majorHAnsi"/>
          <w:lang w:eastAsia="ar-SA"/>
        </w:rPr>
        <w:t xml:space="preserve">                                   </w:t>
      </w:r>
      <w:r w:rsidRPr="00730814">
        <w:rPr>
          <w:rFonts w:asciiTheme="majorHAnsi" w:hAnsiTheme="majorHAnsi"/>
          <w:lang w:eastAsia="ar-SA"/>
        </w:rPr>
        <w:t>i jednorazowe</w:t>
      </w:r>
      <w:r>
        <w:rPr>
          <w:rFonts w:asciiTheme="majorHAnsi" w:hAnsiTheme="majorHAnsi"/>
          <w:lang w:eastAsia="ar-SA"/>
        </w:rPr>
        <w:t>, drewniane</w:t>
      </w:r>
      <w:r w:rsidRPr="00730814">
        <w:rPr>
          <w:rFonts w:asciiTheme="majorHAnsi" w:hAnsiTheme="majorHAnsi"/>
          <w:lang w:eastAsia="ar-SA"/>
        </w:rPr>
        <w:t xml:space="preserve"> sztućce (łyżka, widelec, nóż). Obiad będzie ciepły </w:t>
      </w:r>
      <w:r w:rsidR="004A51A5">
        <w:rPr>
          <w:rFonts w:asciiTheme="majorHAnsi" w:hAnsiTheme="majorHAnsi"/>
          <w:lang w:eastAsia="ar-SA"/>
        </w:rPr>
        <w:t xml:space="preserve">                              </w:t>
      </w:r>
      <w:r w:rsidRPr="00730814">
        <w:rPr>
          <w:rFonts w:asciiTheme="majorHAnsi" w:hAnsiTheme="majorHAnsi"/>
          <w:lang w:eastAsia="ar-SA"/>
        </w:rPr>
        <w:t>i dostarczony w dniu i o godzinie określonej przez Wykonawcę (o terminach Zamawiający poinformuje Wykonawcę min. 2 dni przed rozpoczęciem warsztatów/szkoleń).</w:t>
      </w:r>
    </w:p>
    <w:p w14:paraId="755FA99C" w14:textId="660758BD" w:rsidR="00A532F5" w:rsidRDefault="004C662D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>
        <w:rPr>
          <w:rFonts w:asciiTheme="majorHAnsi" w:hAnsiTheme="majorHAnsi"/>
          <w:lang w:eastAsia="ar-SA"/>
        </w:rPr>
        <w:t>Posiłki będą dostarczane</w:t>
      </w:r>
      <w:r w:rsidR="00F65D3F">
        <w:rPr>
          <w:rFonts w:asciiTheme="majorHAnsi" w:hAnsiTheme="majorHAnsi"/>
          <w:lang w:eastAsia="ar-SA"/>
        </w:rPr>
        <w:t xml:space="preserve"> na terenie powiatu opoczyńskiego </w:t>
      </w:r>
      <w:r>
        <w:rPr>
          <w:rFonts w:asciiTheme="majorHAnsi" w:hAnsiTheme="majorHAnsi"/>
          <w:lang w:eastAsia="ar-SA"/>
        </w:rPr>
        <w:t xml:space="preserve">do </w:t>
      </w:r>
      <w:r w:rsidR="00F65D3F">
        <w:rPr>
          <w:rFonts w:asciiTheme="majorHAnsi" w:hAnsiTheme="majorHAnsi"/>
          <w:lang w:eastAsia="ar-SA"/>
        </w:rPr>
        <w:t>miejsca zamieszkania uczestników projektu.</w:t>
      </w:r>
    </w:p>
    <w:p w14:paraId="71FABD08" w14:textId="5F6E2A3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b/>
        </w:rPr>
        <w:t xml:space="preserve">Zamówienie będzie realizowane od </w:t>
      </w:r>
      <w:r w:rsidR="00BB2A0F">
        <w:rPr>
          <w:rFonts w:asciiTheme="majorHAnsi" w:hAnsiTheme="majorHAnsi"/>
          <w:b/>
        </w:rPr>
        <w:t>……..</w:t>
      </w:r>
      <w:r w:rsidRPr="00730814">
        <w:rPr>
          <w:rFonts w:asciiTheme="majorHAnsi" w:hAnsiTheme="majorHAnsi"/>
          <w:b/>
        </w:rPr>
        <w:t xml:space="preserve"> r. do </w:t>
      </w:r>
      <w:r w:rsidR="00F65D3F">
        <w:rPr>
          <w:rFonts w:asciiTheme="majorHAnsi" w:hAnsiTheme="majorHAnsi"/>
          <w:b/>
        </w:rPr>
        <w:t>31-12-2026</w:t>
      </w:r>
      <w:r w:rsidRPr="00730814">
        <w:rPr>
          <w:rFonts w:asciiTheme="majorHAnsi" w:hAnsiTheme="majorHAnsi"/>
          <w:b/>
        </w:rPr>
        <w:t xml:space="preserve"> r.</w:t>
      </w:r>
      <w:r w:rsidRPr="00730814">
        <w:rPr>
          <w:rFonts w:asciiTheme="majorHAnsi" w:hAnsiTheme="majorHAnsi"/>
        </w:rPr>
        <w:t xml:space="preserve"> przy czym </w:t>
      </w:r>
      <w:r w:rsidRPr="00730814">
        <w:rPr>
          <w:rFonts w:asciiTheme="majorHAnsi" w:hAnsiTheme="majorHAnsi"/>
          <w:b/>
        </w:rPr>
        <w:t xml:space="preserve">Zamawiający zaznacza jednak, że termin zakończenia </w:t>
      </w:r>
      <w:r w:rsidR="00F65D3F">
        <w:rPr>
          <w:rFonts w:asciiTheme="majorHAnsi" w:hAnsiTheme="majorHAnsi"/>
          <w:b/>
        </w:rPr>
        <w:t>realizacji projektu</w:t>
      </w:r>
      <w:r w:rsidRPr="00730814">
        <w:rPr>
          <w:rFonts w:asciiTheme="majorHAnsi" w:hAnsiTheme="majorHAnsi"/>
          <w:b/>
        </w:rPr>
        <w:t xml:space="preserve"> może ulec zmianie, o czym Wykonawca zostanie niezwłocznie poinformowany.</w:t>
      </w:r>
    </w:p>
    <w:p w14:paraId="3B32CEEC" w14:textId="3E4A9FF0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lang w:eastAsia="ar-SA"/>
        </w:rPr>
        <w:t xml:space="preserve">Zamawiający przewiduje, że dzienne zamówienie obiadów powinno wynosić do </w:t>
      </w:r>
      <w:r w:rsidR="00F65D3F" w:rsidRPr="00F65D3F">
        <w:rPr>
          <w:rFonts w:asciiTheme="majorHAnsi" w:hAnsiTheme="majorHAnsi"/>
          <w:lang w:eastAsia="ar-SA"/>
        </w:rPr>
        <w:t>35</w:t>
      </w:r>
      <w:r w:rsidRPr="00F65D3F">
        <w:rPr>
          <w:rFonts w:asciiTheme="majorHAnsi" w:hAnsiTheme="majorHAnsi"/>
          <w:lang w:eastAsia="ar-SA"/>
        </w:rPr>
        <w:t xml:space="preserve"> </w:t>
      </w:r>
      <w:r w:rsidR="00473C13">
        <w:rPr>
          <w:rFonts w:asciiTheme="majorHAnsi" w:hAnsiTheme="majorHAnsi"/>
          <w:lang w:eastAsia="ar-SA"/>
        </w:rPr>
        <w:t>sztuk</w:t>
      </w:r>
      <w:r w:rsidR="00B820A7">
        <w:rPr>
          <w:rFonts w:asciiTheme="majorHAnsi" w:hAnsiTheme="majorHAnsi"/>
          <w:lang w:eastAsia="ar-SA"/>
        </w:rPr>
        <w:t xml:space="preserve">, </w:t>
      </w:r>
      <w:r w:rsidR="00473C13">
        <w:rPr>
          <w:rFonts w:asciiTheme="majorHAnsi" w:hAnsiTheme="majorHAnsi"/>
          <w:lang w:eastAsia="ar-SA"/>
        </w:rPr>
        <w:t>(</w:t>
      </w:r>
      <w:r w:rsidR="00B820A7">
        <w:rPr>
          <w:rFonts w:asciiTheme="majorHAnsi" w:hAnsiTheme="majorHAnsi"/>
          <w:lang w:eastAsia="ar-SA"/>
        </w:rPr>
        <w:t>średnio 770 obiadów miesięcznie)</w:t>
      </w:r>
      <w:r w:rsidRPr="00730814">
        <w:rPr>
          <w:rFonts w:asciiTheme="majorHAnsi" w:hAnsiTheme="majorHAnsi"/>
          <w:lang w:eastAsia="ar-SA"/>
        </w:rPr>
        <w:t xml:space="preserve">. W trakcie trwania całego projektu Zamawiający przewiduje możliwość przygotowania </w:t>
      </w:r>
      <w:r w:rsidR="00B820A7">
        <w:rPr>
          <w:rFonts w:asciiTheme="majorHAnsi" w:hAnsiTheme="majorHAnsi"/>
        </w:rPr>
        <w:t>29 260 szt</w:t>
      </w:r>
      <w:r w:rsidR="004A51A5">
        <w:rPr>
          <w:rFonts w:asciiTheme="majorHAnsi" w:hAnsiTheme="majorHAnsi"/>
        </w:rPr>
        <w:t xml:space="preserve">. </w:t>
      </w:r>
      <w:r w:rsidR="004C662D">
        <w:rPr>
          <w:rFonts w:asciiTheme="majorHAnsi" w:hAnsiTheme="majorHAnsi"/>
          <w:lang w:eastAsia="ar-SA"/>
        </w:rPr>
        <w:t xml:space="preserve">obiadów. </w:t>
      </w:r>
      <w:r w:rsidRPr="00730814">
        <w:rPr>
          <w:rFonts w:asciiTheme="majorHAnsi" w:hAnsiTheme="majorHAnsi"/>
          <w:lang w:eastAsia="ar-SA"/>
        </w:rPr>
        <w:t xml:space="preserve">Ostatecznie ilość może ulec zmianie </w:t>
      </w:r>
      <w:r w:rsidRPr="00730814">
        <w:rPr>
          <w:rFonts w:asciiTheme="majorHAnsi" w:hAnsiTheme="majorHAnsi"/>
          <w:color w:val="000000"/>
          <w:lang w:eastAsia="ar-SA"/>
        </w:rPr>
        <w:t>o czym Wykonawca zostanie poinformow</w:t>
      </w:r>
      <w:r w:rsidR="004C662D">
        <w:rPr>
          <w:rFonts w:asciiTheme="majorHAnsi" w:hAnsiTheme="majorHAnsi"/>
          <w:color w:val="000000"/>
          <w:lang w:eastAsia="ar-SA"/>
        </w:rPr>
        <w:t xml:space="preserve">any mailowo przez Zamawiającego. </w:t>
      </w:r>
      <w:r w:rsidRPr="00730814">
        <w:rPr>
          <w:rFonts w:asciiTheme="majorHAnsi" w:hAnsiTheme="majorHAnsi"/>
          <w:color w:val="000000"/>
          <w:lang w:eastAsia="ar-SA"/>
        </w:rPr>
        <w:t>Zamawiający zastrzega, że rozliczeniu podlegać będą jedynie posiłk</w:t>
      </w:r>
      <w:r w:rsidR="00473C13">
        <w:rPr>
          <w:rFonts w:asciiTheme="majorHAnsi" w:hAnsiTheme="majorHAnsi"/>
          <w:color w:val="000000"/>
          <w:lang w:eastAsia="ar-SA"/>
        </w:rPr>
        <w:t>i zamówione przez Zamawiającego.</w:t>
      </w:r>
    </w:p>
    <w:p w14:paraId="273906AF" w14:textId="5B9123B8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 xml:space="preserve">Serwowane posiłki muszą być urozmaicone, odpowiednio zbilansowane </w:t>
      </w:r>
      <w:r w:rsidR="004A51A5">
        <w:rPr>
          <w:rFonts w:asciiTheme="majorHAnsi" w:hAnsiTheme="majorHAnsi"/>
          <w:color w:val="000000"/>
          <w:lang w:eastAsia="ar-SA"/>
        </w:rPr>
        <w:t xml:space="preserve">                                           </w:t>
      </w:r>
      <w:r w:rsidRPr="00730814">
        <w:rPr>
          <w:rFonts w:asciiTheme="majorHAnsi" w:hAnsiTheme="majorHAnsi"/>
          <w:color w:val="000000"/>
          <w:lang w:eastAsia="ar-SA"/>
        </w:rPr>
        <w:t xml:space="preserve">i pokrywające zapotrzebowanie na podstawowe  składniki odżywcze tj. białka, tłuszcze, witaminy oraz sole mineralne. </w:t>
      </w:r>
    </w:p>
    <w:p w14:paraId="51C21DF9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 xml:space="preserve">Posiłki muszą być przygotowywane z produktów Wykonawcy. Wykonawca ponosi pełną odpowiedzialność za jakość i przydatność do spożycia produktów spożywczych z jakich przygotował dany posiłek, zgodnie z wymaganiami określonymi w przepisach ustawy z dnia 25 sierpnia 2006r. o bezpieczeństwie żywności i żywienia (Dz. U. z 2010 r., Nr 136, poz. 914). </w:t>
      </w:r>
    </w:p>
    <w:p w14:paraId="1F04AE5A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Dostarczane posiłki powinny być wytwarzane zgodnie z ustawą z dnia 25 sierpnia 2006 r. o bezpieczeństwie żywności i żywienia (Dz. U. z 2010 r., Nr 136, poz. 914) oraz przepisami wykonawczymi wydanymi na tej podstawie.</w:t>
      </w:r>
    </w:p>
    <w:p w14:paraId="11A184D2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Wykonawca zobowiązany jest utrzymać wartość produktów spożywczych zużywalnych w procesie technologicznym na poziomie określonym normą żywieniową tzw. wsadu do kotła.</w:t>
      </w:r>
    </w:p>
    <w:p w14:paraId="7C7122C2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W przypadku braku mo</w:t>
      </w:r>
      <w:r w:rsidRPr="00730814">
        <w:rPr>
          <w:rFonts w:asciiTheme="majorHAnsi" w:eastAsia="TimesNewRoman" w:hAnsiTheme="majorHAnsi"/>
          <w:color w:val="000000"/>
          <w:lang w:eastAsia="ar-SA"/>
        </w:rPr>
        <w:t>ż</w:t>
      </w:r>
      <w:r w:rsidRPr="00730814">
        <w:rPr>
          <w:rFonts w:asciiTheme="majorHAnsi" w:hAnsiTheme="majorHAnsi"/>
          <w:color w:val="000000"/>
          <w:lang w:eastAsia="ar-SA"/>
        </w:rPr>
        <w:t>liwo</w:t>
      </w:r>
      <w:r w:rsidRPr="00730814">
        <w:rPr>
          <w:rFonts w:asciiTheme="majorHAnsi" w:eastAsia="TimesNewRoman" w:hAnsiTheme="majorHAnsi"/>
          <w:color w:val="000000"/>
          <w:lang w:eastAsia="ar-SA"/>
        </w:rPr>
        <w:t>ś</w:t>
      </w:r>
      <w:r w:rsidRPr="00730814">
        <w:rPr>
          <w:rFonts w:asciiTheme="majorHAnsi" w:hAnsiTheme="majorHAnsi"/>
          <w:color w:val="000000"/>
          <w:lang w:eastAsia="ar-SA"/>
        </w:rPr>
        <w:t>ci wywi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>zania si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ę </w:t>
      </w:r>
      <w:r w:rsidRPr="00730814">
        <w:rPr>
          <w:rFonts w:asciiTheme="majorHAnsi" w:hAnsiTheme="majorHAnsi"/>
          <w:color w:val="000000"/>
          <w:lang w:eastAsia="ar-SA"/>
        </w:rPr>
        <w:t>przez Wykonawc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ę </w:t>
      </w:r>
      <w:r w:rsidRPr="00730814">
        <w:rPr>
          <w:rFonts w:asciiTheme="majorHAnsi" w:hAnsiTheme="majorHAnsi"/>
          <w:color w:val="000000"/>
          <w:lang w:eastAsia="ar-SA"/>
        </w:rPr>
        <w:t>z obowi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>zku przygotowania posiłków dla uczestniczek/ uczestników projektu zobowi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>zany b</w:t>
      </w:r>
      <w:r w:rsidRPr="00730814">
        <w:rPr>
          <w:rFonts w:asciiTheme="majorHAnsi" w:eastAsia="TimesNewRoman" w:hAnsiTheme="majorHAnsi"/>
          <w:color w:val="000000"/>
          <w:lang w:eastAsia="ar-SA"/>
        </w:rPr>
        <w:t>ę</w:t>
      </w:r>
      <w:r w:rsidRPr="00730814">
        <w:rPr>
          <w:rFonts w:asciiTheme="majorHAnsi" w:hAnsiTheme="majorHAnsi"/>
          <w:color w:val="000000"/>
          <w:lang w:eastAsia="ar-SA"/>
        </w:rPr>
        <w:t>dzie do zapewnienia na swój koszt i ryzyko, we wła</w:t>
      </w:r>
      <w:r w:rsidRPr="00730814">
        <w:rPr>
          <w:rFonts w:asciiTheme="majorHAnsi" w:eastAsia="TimesNewRoman" w:hAnsiTheme="majorHAnsi"/>
          <w:color w:val="000000"/>
          <w:lang w:eastAsia="ar-SA"/>
        </w:rPr>
        <w:t>ś</w:t>
      </w:r>
      <w:r w:rsidRPr="00730814">
        <w:rPr>
          <w:rFonts w:asciiTheme="majorHAnsi" w:hAnsiTheme="majorHAnsi"/>
          <w:color w:val="000000"/>
          <w:lang w:eastAsia="ar-SA"/>
        </w:rPr>
        <w:t>ciwym czasie wy</w:t>
      </w:r>
      <w:r w:rsidRPr="00730814">
        <w:rPr>
          <w:rFonts w:asciiTheme="majorHAnsi" w:eastAsia="TimesNewRoman" w:hAnsiTheme="majorHAnsi"/>
          <w:color w:val="000000"/>
          <w:lang w:eastAsia="ar-SA"/>
        </w:rPr>
        <w:t>ż</w:t>
      </w:r>
      <w:r w:rsidRPr="00730814">
        <w:rPr>
          <w:rFonts w:asciiTheme="majorHAnsi" w:hAnsiTheme="majorHAnsi"/>
          <w:color w:val="000000"/>
          <w:lang w:eastAsia="ar-SA"/>
        </w:rPr>
        <w:t>ywienia uczestniczek/ uczestników przez osob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ę </w:t>
      </w:r>
      <w:r w:rsidRPr="00730814">
        <w:rPr>
          <w:rFonts w:asciiTheme="majorHAnsi" w:hAnsiTheme="majorHAnsi"/>
          <w:color w:val="000000"/>
          <w:lang w:eastAsia="ar-SA"/>
        </w:rPr>
        <w:t>trzeci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ą </w:t>
      </w:r>
      <w:r w:rsidRPr="00730814">
        <w:rPr>
          <w:rFonts w:asciiTheme="majorHAnsi" w:hAnsiTheme="majorHAnsi"/>
          <w:color w:val="000000"/>
          <w:lang w:eastAsia="ar-SA"/>
        </w:rPr>
        <w:t>bez ponoszenia dodatkowych kosztów przez Zamawiaj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 xml:space="preserve">cego. </w:t>
      </w:r>
    </w:p>
    <w:p w14:paraId="1B4F6EB4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W razie niewywiązania się przez Wykonawcę z obowi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>zku zapewnienia  we wła</w:t>
      </w:r>
      <w:r w:rsidRPr="00730814">
        <w:rPr>
          <w:rFonts w:asciiTheme="majorHAnsi" w:eastAsia="TimesNewRoman" w:hAnsiTheme="majorHAnsi"/>
          <w:color w:val="000000"/>
          <w:lang w:eastAsia="ar-SA"/>
        </w:rPr>
        <w:t>ś</w:t>
      </w:r>
      <w:r w:rsidRPr="00730814">
        <w:rPr>
          <w:rFonts w:asciiTheme="majorHAnsi" w:hAnsiTheme="majorHAnsi"/>
          <w:color w:val="000000"/>
          <w:lang w:eastAsia="ar-SA"/>
        </w:rPr>
        <w:t>ciwym czasie wy</w:t>
      </w:r>
      <w:r w:rsidRPr="00730814">
        <w:rPr>
          <w:rFonts w:asciiTheme="majorHAnsi" w:eastAsia="TimesNewRoman" w:hAnsiTheme="majorHAnsi"/>
          <w:color w:val="000000"/>
          <w:lang w:eastAsia="ar-SA"/>
        </w:rPr>
        <w:t>ż</w:t>
      </w:r>
      <w:r w:rsidRPr="00730814">
        <w:rPr>
          <w:rFonts w:asciiTheme="majorHAnsi" w:hAnsiTheme="majorHAnsi"/>
          <w:color w:val="000000"/>
          <w:lang w:eastAsia="ar-SA"/>
        </w:rPr>
        <w:t xml:space="preserve">ywienia uczestniczek/ </w:t>
      </w:r>
      <w:r w:rsidRPr="00BB2A0F">
        <w:rPr>
          <w:rFonts w:asciiTheme="majorHAnsi" w:hAnsiTheme="majorHAnsi"/>
          <w:lang w:eastAsia="ar-SA"/>
        </w:rPr>
        <w:t>uczestników projektu,</w:t>
      </w:r>
      <w:r w:rsidRPr="00BB2A0F">
        <w:rPr>
          <w:rFonts w:asciiTheme="majorHAnsi" w:eastAsia="TimesNewRoman" w:hAnsiTheme="majorHAnsi"/>
          <w:lang w:eastAsia="ar-SA"/>
        </w:rPr>
        <w:t xml:space="preserve"> Zamawiający </w:t>
      </w:r>
      <w:r w:rsidRPr="00BB2A0F">
        <w:rPr>
          <w:rFonts w:asciiTheme="majorHAnsi" w:eastAsia="TimesNewRoman" w:hAnsiTheme="majorHAnsi"/>
          <w:lang w:eastAsia="ar-SA"/>
        </w:rPr>
        <w:lastRenderedPageBreak/>
        <w:t xml:space="preserve">ma prawo żądać od Wykonawcy zapłaty kary umownej w wysokości ……………… zł brutto/osobę za każdy dzień, w którym nie nastąpiło świadczenie 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usługi cateringowej. W przypadku zaprzestania wykonywania usługi cateringowej przez Wykonawcę przez co najmniej 2 dni, Zamawiający ma prawo do odstąpienia od umowy i do zlecenia usługi cateringowej osobie trzeciej z pominięciem Wykonawcy na  koszt i ryzyko Wykonawcy. </w:t>
      </w:r>
    </w:p>
    <w:p w14:paraId="5156BD8A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 xml:space="preserve">Wykonawca zobowiązany jest do wydania posiłków zgodnie z wymogami </w:t>
      </w:r>
      <w:proofErr w:type="spellStart"/>
      <w:r w:rsidRPr="00730814">
        <w:rPr>
          <w:rFonts w:asciiTheme="majorHAnsi" w:hAnsiTheme="majorHAnsi"/>
          <w:color w:val="000000"/>
          <w:lang w:eastAsia="ar-SA"/>
        </w:rPr>
        <w:t>higieniczno</w:t>
      </w:r>
      <w:proofErr w:type="spellEnd"/>
      <w:r w:rsidRPr="00730814">
        <w:rPr>
          <w:rFonts w:asciiTheme="majorHAnsi" w:hAnsiTheme="majorHAnsi"/>
          <w:color w:val="000000"/>
          <w:lang w:eastAsia="ar-SA"/>
        </w:rPr>
        <w:t xml:space="preserve"> – sanitarnymi. Osoby porcjujące i wydające posiłki powinny posiadać aktualną książeczkę zdrowia do celów </w:t>
      </w:r>
      <w:proofErr w:type="spellStart"/>
      <w:r w:rsidRPr="00730814">
        <w:rPr>
          <w:rFonts w:asciiTheme="majorHAnsi" w:hAnsiTheme="majorHAnsi"/>
          <w:color w:val="000000"/>
          <w:lang w:eastAsia="ar-SA"/>
        </w:rPr>
        <w:t>sanitarno</w:t>
      </w:r>
      <w:proofErr w:type="spellEnd"/>
      <w:r w:rsidRPr="00730814">
        <w:rPr>
          <w:rFonts w:asciiTheme="majorHAnsi" w:hAnsiTheme="majorHAnsi"/>
          <w:color w:val="000000"/>
          <w:lang w:eastAsia="ar-SA"/>
        </w:rPr>
        <w:t xml:space="preserve"> – epidemiologicznych</w:t>
      </w:r>
      <w:r w:rsidRPr="00730814">
        <w:rPr>
          <w:rFonts w:asciiTheme="majorHAnsi" w:hAnsiTheme="majorHAnsi"/>
          <w:color w:val="534E40"/>
          <w:lang w:eastAsia="ar-SA"/>
        </w:rPr>
        <w:t>.</w:t>
      </w:r>
    </w:p>
    <w:p w14:paraId="07B24249" w14:textId="77777777" w:rsidR="00A532F5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lang w:eastAsia="ar-SA"/>
        </w:rPr>
        <w:t xml:space="preserve">Przedstawione w formularzu cenowym ilości osób są ilościami prognozowanymi, służącymi do skalkulowania ceny oferty, mogą one ulec zmianie w trakcie realizacji zamówienia. </w:t>
      </w:r>
    </w:p>
    <w:p w14:paraId="5CA59441" w14:textId="77777777" w:rsidR="00A532F5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lang w:eastAsia="ar-SA"/>
        </w:rPr>
        <w:t>Ostateczna ilość żywionych będzie wynikała z faktycznych potrzeb Zamawiającego, a przypadku  mniejszych potrzeb, nie mogą one stanowić podstaw do roszczeń ze strony Wykonawcy.</w:t>
      </w:r>
    </w:p>
    <w:p w14:paraId="3602174E" w14:textId="77777777" w:rsidR="00A532F5" w:rsidRPr="00B820A7" w:rsidRDefault="00A532F5" w:rsidP="00A532F5">
      <w:pPr>
        <w:spacing w:line="300" w:lineRule="atLeast"/>
        <w:jc w:val="both"/>
        <w:rPr>
          <w:rFonts w:asciiTheme="majorHAnsi" w:hAnsiTheme="majorHAnsi"/>
          <w:b/>
          <w:color w:val="FF0000"/>
        </w:rPr>
      </w:pPr>
      <w:r w:rsidRPr="00B820A7">
        <w:rPr>
          <w:rFonts w:asciiTheme="majorHAnsi" w:hAnsiTheme="majorHAnsi"/>
          <w:b/>
          <w:color w:val="FF0000"/>
        </w:rPr>
        <w:t xml:space="preserve">                                          </w:t>
      </w:r>
    </w:p>
    <w:p w14:paraId="0944CF3A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  <w:color w:val="000000" w:themeColor="text1"/>
        </w:rPr>
        <w:t xml:space="preserve">§ 2 Obowiązki </w:t>
      </w:r>
      <w:r w:rsidRPr="00730814">
        <w:rPr>
          <w:rFonts w:asciiTheme="majorHAnsi" w:hAnsiTheme="majorHAnsi"/>
          <w:b/>
        </w:rPr>
        <w:t>Zamawiającego</w:t>
      </w:r>
    </w:p>
    <w:p w14:paraId="2FCE86EA" w14:textId="77777777" w:rsidR="00A532F5" w:rsidRPr="0015098C" w:rsidRDefault="00A532F5" w:rsidP="00A532F5">
      <w:pPr>
        <w:numPr>
          <w:ilvl w:val="0"/>
          <w:numId w:val="25"/>
        </w:numPr>
        <w:tabs>
          <w:tab w:val="left" w:pos="297"/>
        </w:tabs>
        <w:spacing w:line="300" w:lineRule="atLeast"/>
        <w:ind w:left="720" w:right="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ramach umowy Zamawiający zobowiązuje się wobec Wykonawcy do terminowego dokonania zapłaty za wykonanie przedmiotu Umowy na podstawie faktury wystawionej przez Wykonawcę zgodnie z zasadami określonymi w § </w:t>
      </w:r>
      <w:r>
        <w:rPr>
          <w:rFonts w:asciiTheme="majorHAnsi" w:hAnsiTheme="majorHAnsi"/>
        </w:rPr>
        <w:t>4</w:t>
      </w:r>
      <w:r w:rsidRPr="00730814">
        <w:rPr>
          <w:rFonts w:asciiTheme="majorHAnsi" w:hAnsiTheme="majorHAnsi"/>
        </w:rPr>
        <w:t xml:space="preserve"> Umowy.</w:t>
      </w:r>
    </w:p>
    <w:p w14:paraId="211A843E" w14:textId="54CC10EF" w:rsidR="00A532F5" w:rsidRPr="0015098C" w:rsidRDefault="00A532F5" w:rsidP="00A532F5">
      <w:pPr>
        <w:pStyle w:val="Akapitzlist"/>
        <w:numPr>
          <w:ilvl w:val="0"/>
          <w:numId w:val="25"/>
        </w:numPr>
        <w:tabs>
          <w:tab w:val="left" w:pos="270"/>
        </w:tabs>
        <w:spacing w:line="300" w:lineRule="atLeast"/>
        <w:ind w:left="720" w:right="20" w:hanging="360"/>
        <w:jc w:val="both"/>
        <w:rPr>
          <w:rFonts w:asciiTheme="majorHAnsi" w:hAnsiTheme="majorHAnsi"/>
        </w:rPr>
      </w:pPr>
      <w:r w:rsidRPr="0015098C">
        <w:rPr>
          <w:rFonts w:asciiTheme="majorHAnsi" w:hAnsiTheme="majorHAnsi"/>
        </w:rPr>
        <w:t xml:space="preserve">Zamawiający zobowiązuje się udostępnić Wykonawcy informacje, które są </w:t>
      </w:r>
      <w:r w:rsidR="004A51A5">
        <w:rPr>
          <w:rFonts w:asciiTheme="majorHAnsi" w:hAnsiTheme="majorHAnsi"/>
        </w:rPr>
        <w:t xml:space="preserve">                         </w:t>
      </w:r>
      <w:r w:rsidRPr="0015098C">
        <w:rPr>
          <w:rFonts w:asciiTheme="majorHAnsi" w:hAnsiTheme="majorHAnsi"/>
        </w:rPr>
        <w:t>w posiadaniu Zamawiającego i są niezbędne do właściwego wykonania Umowy.</w:t>
      </w:r>
    </w:p>
    <w:p w14:paraId="11501212" w14:textId="77777777" w:rsidR="00A532F5" w:rsidRPr="00730814" w:rsidRDefault="00A532F5" w:rsidP="00A532F5">
      <w:pPr>
        <w:tabs>
          <w:tab w:val="left" w:pos="270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</w:p>
    <w:p w14:paraId="47D20452" w14:textId="77777777" w:rsidR="00A532F5" w:rsidRPr="00730814" w:rsidRDefault="00A532F5" w:rsidP="00A532F5">
      <w:pPr>
        <w:spacing w:line="300" w:lineRule="atLeast"/>
        <w:ind w:left="3540" w:right="4100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§ 3 Terminy</w:t>
      </w:r>
    </w:p>
    <w:p w14:paraId="5EFC9813" w14:textId="5363ECF2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0E1275">
        <w:rPr>
          <w:rFonts w:asciiTheme="majorHAnsi" w:hAnsiTheme="majorHAnsi"/>
        </w:rPr>
        <w:t xml:space="preserve">Termin realizacji zamówienia strony ustalają od dnia podpisania umowy do  </w:t>
      </w:r>
      <w:r w:rsidR="00B820A7">
        <w:rPr>
          <w:rFonts w:asciiTheme="majorHAnsi" w:hAnsiTheme="majorHAnsi"/>
        </w:rPr>
        <w:t xml:space="preserve">31-12-2026 </w:t>
      </w:r>
      <w:r w:rsidRPr="000E1275">
        <w:rPr>
          <w:rFonts w:asciiTheme="majorHAnsi" w:hAnsiTheme="majorHAnsi"/>
        </w:rPr>
        <w:t>roku.</w:t>
      </w:r>
    </w:p>
    <w:p w14:paraId="1B630C63" w14:textId="77777777" w:rsidR="00A532F5" w:rsidRPr="00730814" w:rsidRDefault="00A532F5" w:rsidP="00A532F5">
      <w:pPr>
        <w:spacing w:line="300" w:lineRule="atLeast"/>
        <w:ind w:right="3080"/>
        <w:jc w:val="both"/>
        <w:rPr>
          <w:rFonts w:asciiTheme="majorHAnsi" w:hAnsiTheme="majorHAnsi"/>
        </w:rPr>
      </w:pPr>
    </w:p>
    <w:p w14:paraId="1810FD86" w14:textId="063E438B" w:rsidR="00B820A7" w:rsidRDefault="00A532F5" w:rsidP="00A532F5">
      <w:pPr>
        <w:spacing w:line="300" w:lineRule="atLeast"/>
        <w:ind w:left="2124" w:right="308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</w:t>
      </w:r>
      <w:r w:rsidR="00B820A7">
        <w:rPr>
          <w:rFonts w:asciiTheme="majorHAnsi" w:hAnsiTheme="majorHAnsi"/>
        </w:rPr>
        <w:tab/>
      </w:r>
      <w:r w:rsidR="00B820A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</w:t>
      </w:r>
      <w:r w:rsidRPr="00730814">
        <w:rPr>
          <w:rFonts w:asciiTheme="majorHAnsi" w:hAnsiTheme="majorHAnsi"/>
          <w:b/>
        </w:rPr>
        <w:t>§4</w:t>
      </w:r>
    </w:p>
    <w:p w14:paraId="41DEF2A1" w14:textId="3B85D389" w:rsidR="00A532F5" w:rsidRPr="00730814" w:rsidRDefault="00A532F5" w:rsidP="00A532F5">
      <w:pPr>
        <w:spacing w:line="300" w:lineRule="atLeast"/>
        <w:ind w:left="2124" w:right="3080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Wynagrodzenie Wykonawcy</w:t>
      </w:r>
    </w:p>
    <w:p w14:paraId="210EDAF7" w14:textId="77777777" w:rsidR="00A532F5" w:rsidRDefault="00A532F5" w:rsidP="00A532F5">
      <w:pPr>
        <w:numPr>
          <w:ilvl w:val="0"/>
          <w:numId w:val="26"/>
        </w:numPr>
        <w:tabs>
          <w:tab w:val="left" w:pos="270"/>
        </w:tabs>
        <w:spacing w:line="300" w:lineRule="atLeast"/>
        <w:ind w:left="720" w:right="20" w:hanging="36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 xml:space="preserve">Szacowaną wartość umowy określono na kwotę ………………………. PLN netto, plus VAT ………………… PLN, tj. łącznie ………………………………… PLN brutto (słownie:……………………………….) co stanowi kwotę maksymalną umowy. Szczegółowe jednostkowe  ceny  wynikają z  oferty która  stanowi załącznik do niniejszej  umowy. </w:t>
      </w:r>
    </w:p>
    <w:p w14:paraId="51F2EC5A" w14:textId="20CD7098" w:rsidR="00A532F5" w:rsidRDefault="00A532F5" w:rsidP="00A532F5">
      <w:pPr>
        <w:numPr>
          <w:ilvl w:val="0"/>
          <w:numId w:val="26"/>
        </w:numPr>
        <w:tabs>
          <w:tab w:val="left" w:pos="261"/>
        </w:tabs>
        <w:spacing w:line="300" w:lineRule="atLeast"/>
        <w:ind w:left="720" w:right="20" w:hanging="360"/>
        <w:jc w:val="both"/>
        <w:rPr>
          <w:rFonts w:asciiTheme="majorHAnsi" w:hAnsiTheme="majorHAnsi"/>
          <w:color w:val="000000" w:themeColor="text1"/>
        </w:rPr>
      </w:pPr>
      <w:r w:rsidRPr="00AE0B43">
        <w:rPr>
          <w:rFonts w:asciiTheme="majorHAnsi" w:hAnsiTheme="majorHAnsi"/>
          <w:color w:val="000000" w:themeColor="text1"/>
        </w:rPr>
        <w:t xml:space="preserve">Wykonawca będzie wystawiał fakturę po zakończeniu każdego miesiąca </w:t>
      </w:r>
      <w:r w:rsidR="00F56780">
        <w:rPr>
          <w:rFonts w:asciiTheme="majorHAnsi" w:hAnsiTheme="majorHAnsi"/>
          <w:color w:val="000000" w:themeColor="text1"/>
        </w:rPr>
        <w:t xml:space="preserve">                                 </w:t>
      </w:r>
      <w:r w:rsidRPr="00AE0B43">
        <w:rPr>
          <w:rFonts w:asciiTheme="majorHAnsi" w:hAnsiTheme="majorHAnsi"/>
          <w:color w:val="000000" w:themeColor="text1"/>
        </w:rPr>
        <w:t>w terminie do 7 dni. W każdym wypadku częściowego wykonania Umowy Wykonawcy należy się jedynie wynagrodzenie należne z tytułu wykonania części Umowy, ustalone na podstawie uzgodnionego przez Strony „Protokołu odbioru”, którego wzór określony został w załączniku nr 3 do Umowy. Warunkiem wypłaty wynagrodzenia jest akceptacja przez Zamawiającego udokumentowanego zakresu wykonania przedmiotu zamówienia. Faktura wystawiana jest na podstawie w/w Protokołu Odbioru.</w:t>
      </w:r>
    </w:p>
    <w:p w14:paraId="6F62227E" w14:textId="5A69638C" w:rsidR="00A532F5" w:rsidRPr="00AE0B43" w:rsidRDefault="00A532F5" w:rsidP="00A532F5">
      <w:pPr>
        <w:numPr>
          <w:ilvl w:val="0"/>
          <w:numId w:val="26"/>
        </w:numPr>
        <w:tabs>
          <w:tab w:val="left" w:pos="270"/>
        </w:tabs>
        <w:spacing w:line="300" w:lineRule="atLeast"/>
        <w:ind w:left="720" w:right="20" w:hanging="360"/>
        <w:jc w:val="both"/>
        <w:rPr>
          <w:rFonts w:asciiTheme="majorHAnsi" w:hAnsiTheme="majorHAnsi"/>
          <w:color w:val="000000" w:themeColor="text1"/>
        </w:rPr>
      </w:pPr>
      <w:r w:rsidRPr="00AE0B43">
        <w:rPr>
          <w:rFonts w:asciiTheme="majorHAnsi" w:hAnsiTheme="majorHAnsi"/>
        </w:rPr>
        <w:lastRenderedPageBreak/>
        <w:t xml:space="preserve">Płatność </w:t>
      </w:r>
      <w:r w:rsidRPr="00AE0B43">
        <w:rPr>
          <w:rFonts w:asciiTheme="majorHAnsi" w:hAnsiTheme="majorHAnsi"/>
          <w:color w:val="000000" w:themeColor="text1"/>
        </w:rPr>
        <w:t xml:space="preserve">nastąpi po doręczeniu faktury </w:t>
      </w:r>
      <w:r w:rsidRPr="00AE0B43">
        <w:rPr>
          <w:rFonts w:asciiTheme="majorHAnsi" w:hAnsiTheme="majorHAnsi"/>
        </w:rPr>
        <w:t xml:space="preserve">w terminie do </w:t>
      </w:r>
      <w:r w:rsidR="004A51A5">
        <w:rPr>
          <w:rFonts w:asciiTheme="majorHAnsi" w:hAnsiTheme="majorHAnsi"/>
        </w:rPr>
        <w:t xml:space="preserve">….. </w:t>
      </w:r>
      <w:r w:rsidRPr="00AE0B43">
        <w:rPr>
          <w:rFonts w:asciiTheme="majorHAnsi" w:hAnsiTheme="majorHAnsi"/>
        </w:rPr>
        <w:t>od daty doręczenia Zamawiającemu poprawnie wystawionej faktury/rachunku ……..</w:t>
      </w:r>
      <w:r w:rsidRPr="00AE0B43">
        <w:rPr>
          <w:rFonts w:asciiTheme="majorHAnsi" w:hAnsiTheme="majorHAnsi"/>
          <w:color w:val="FF0000"/>
        </w:rPr>
        <w:t xml:space="preserve"> </w:t>
      </w:r>
      <w:r w:rsidRPr="00AE0B43">
        <w:rPr>
          <w:rFonts w:asciiTheme="majorHAnsi" w:hAnsiTheme="majorHAnsi"/>
        </w:rPr>
        <w:t>będącego odbiorcą, pod warunkiem otrzy</w:t>
      </w:r>
      <w:r w:rsidR="000E1275">
        <w:rPr>
          <w:rFonts w:asciiTheme="majorHAnsi" w:hAnsiTheme="majorHAnsi"/>
        </w:rPr>
        <w:t>mania transzy w ramach projektu.</w:t>
      </w:r>
    </w:p>
    <w:p w14:paraId="22D227E6" w14:textId="77777777" w:rsidR="00A532F5" w:rsidRPr="0015098C" w:rsidRDefault="00A532F5" w:rsidP="00A532F5">
      <w:pPr>
        <w:numPr>
          <w:ilvl w:val="0"/>
          <w:numId w:val="26"/>
        </w:numPr>
        <w:tabs>
          <w:tab w:val="left" w:pos="278"/>
        </w:tabs>
        <w:spacing w:line="300" w:lineRule="atLeast"/>
        <w:ind w:left="720" w:right="23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Wykonawcy nie przysługuje żadne inne roszczenie o dodatkowe wynagrodzenie, nieprzewidziane w Umowie, ani roszczenie o zwrot kosztów poniesionych w związku z wykonaniem Umowy.</w:t>
      </w:r>
    </w:p>
    <w:p w14:paraId="73515A39" w14:textId="77777777" w:rsidR="00A532F5" w:rsidRPr="0015098C" w:rsidRDefault="00A532F5" w:rsidP="00A532F5">
      <w:pPr>
        <w:numPr>
          <w:ilvl w:val="0"/>
          <w:numId w:val="26"/>
        </w:numPr>
        <w:tabs>
          <w:tab w:val="left" w:pos="278"/>
        </w:tabs>
        <w:spacing w:line="300" w:lineRule="atLeast"/>
        <w:ind w:left="720" w:right="23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 dzień zapłaty należności uważany będzie dzień obciążenia rachunku bankowego Zamawiającego.</w:t>
      </w:r>
    </w:p>
    <w:p w14:paraId="12FF3B57" w14:textId="03080F79" w:rsidR="00A532F5" w:rsidRPr="000E1275" w:rsidRDefault="00A532F5" w:rsidP="000E1275">
      <w:pPr>
        <w:numPr>
          <w:ilvl w:val="0"/>
          <w:numId w:val="26"/>
        </w:numPr>
        <w:tabs>
          <w:tab w:val="left" w:pos="254"/>
        </w:tabs>
        <w:spacing w:line="300" w:lineRule="atLeast"/>
        <w:ind w:left="720" w:right="-2" w:hanging="360"/>
        <w:jc w:val="both"/>
        <w:rPr>
          <w:rFonts w:asciiTheme="majorHAnsi" w:hAnsiTheme="majorHAnsi"/>
          <w:b/>
        </w:rPr>
      </w:pPr>
      <w:r w:rsidRPr="000E1275">
        <w:rPr>
          <w:rFonts w:asciiTheme="majorHAnsi" w:hAnsiTheme="majorHAnsi"/>
        </w:rPr>
        <w:t xml:space="preserve">Wynagrodzenie za wykonanie przedmiotu </w:t>
      </w:r>
      <w:r w:rsidR="000E1275" w:rsidRPr="000E1275">
        <w:rPr>
          <w:rFonts w:asciiTheme="majorHAnsi" w:hAnsiTheme="majorHAnsi"/>
        </w:rPr>
        <w:t>u</w:t>
      </w:r>
      <w:r w:rsidRPr="000E1275">
        <w:rPr>
          <w:rFonts w:asciiTheme="majorHAnsi" w:hAnsiTheme="majorHAnsi"/>
        </w:rPr>
        <w:t xml:space="preserve">mowy jest współfinansowane ze środków </w:t>
      </w:r>
      <w:r w:rsidR="000E1275" w:rsidRPr="006D2E6A">
        <w:rPr>
          <w:rFonts w:ascii="Fira Sans Light" w:hAnsi="Fira Sans Light"/>
          <w:color w:val="333333"/>
        </w:rPr>
        <w:t xml:space="preserve">programu </w:t>
      </w:r>
      <w:r w:rsidR="00E662D8">
        <w:rPr>
          <w:rFonts w:ascii="Fira Sans Light" w:hAnsi="Fira Sans Light"/>
          <w:color w:val="333333"/>
        </w:rPr>
        <w:t>R</w:t>
      </w:r>
      <w:r w:rsidR="000E1275" w:rsidRPr="006D2E6A">
        <w:rPr>
          <w:rFonts w:ascii="Fira Sans Light" w:hAnsi="Fira Sans Light"/>
          <w:color w:val="333333"/>
        </w:rPr>
        <w:t>egionalnego </w:t>
      </w:r>
      <w:r w:rsidR="000E1275" w:rsidRPr="000E1275">
        <w:rPr>
          <w:rFonts w:ascii="Fira Sans Light" w:hAnsi="Fira Sans Light"/>
          <w:bCs/>
          <w:color w:val="333333"/>
        </w:rPr>
        <w:t>Fundusz</w:t>
      </w:r>
      <w:r w:rsidR="00E662D8">
        <w:rPr>
          <w:rFonts w:ascii="Fira Sans Light" w:hAnsi="Fira Sans Light"/>
          <w:bCs/>
          <w:color w:val="333333"/>
        </w:rPr>
        <w:t>u</w:t>
      </w:r>
      <w:r w:rsidR="000E1275" w:rsidRPr="000E1275">
        <w:rPr>
          <w:rFonts w:ascii="Fira Sans Light" w:hAnsi="Fira Sans Light"/>
          <w:bCs/>
          <w:color w:val="333333"/>
        </w:rPr>
        <w:t xml:space="preserve"> Europejskie</w:t>
      </w:r>
      <w:r w:rsidR="00E662D8">
        <w:rPr>
          <w:rFonts w:ascii="Fira Sans Light" w:hAnsi="Fira Sans Light"/>
          <w:bCs/>
          <w:color w:val="333333"/>
        </w:rPr>
        <w:t>go</w:t>
      </w:r>
      <w:r w:rsidR="000E1275" w:rsidRPr="000E1275">
        <w:rPr>
          <w:rFonts w:ascii="Fira Sans Light" w:hAnsi="Fira Sans Light"/>
          <w:bCs/>
          <w:color w:val="333333"/>
        </w:rPr>
        <w:t xml:space="preserve"> dla Łódzkiego 2021-2027</w:t>
      </w:r>
    </w:p>
    <w:p w14:paraId="64942B2E" w14:textId="77777777" w:rsidR="00A532F5" w:rsidRPr="00730814" w:rsidRDefault="00A532F5" w:rsidP="00A532F5">
      <w:pPr>
        <w:spacing w:line="300" w:lineRule="atLeast"/>
        <w:ind w:right="3580"/>
        <w:jc w:val="both"/>
        <w:rPr>
          <w:rFonts w:asciiTheme="majorHAnsi" w:hAnsiTheme="majorHAnsi"/>
          <w:b/>
        </w:rPr>
      </w:pPr>
    </w:p>
    <w:p w14:paraId="0CCEB916" w14:textId="7734E382" w:rsidR="00E662D8" w:rsidRDefault="00A532F5" w:rsidP="00A532F5">
      <w:pPr>
        <w:spacing w:line="300" w:lineRule="atLeast"/>
        <w:ind w:right="3580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 xml:space="preserve">                                                 </w:t>
      </w:r>
      <w:r w:rsidR="00E662D8">
        <w:rPr>
          <w:rFonts w:asciiTheme="majorHAnsi" w:hAnsiTheme="majorHAnsi"/>
          <w:b/>
        </w:rPr>
        <w:tab/>
      </w:r>
      <w:r w:rsidR="00E662D8">
        <w:rPr>
          <w:rFonts w:asciiTheme="majorHAnsi" w:hAnsiTheme="majorHAnsi"/>
          <w:b/>
        </w:rPr>
        <w:tab/>
      </w:r>
      <w:r w:rsidR="00E662D8">
        <w:rPr>
          <w:rFonts w:asciiTheme="majorHAnsi" w:hAnsiTheme="majorHAnsi"/>
          <w:b/>
        </w:rPr>
        <w:tab/>
      </w:r>
      <w:r w:rsidRPr="00730814">
        <w:rPr>
          <w:rFonts w:asciiTheme="majorHAnsi" w:hAnsiTheme="majorHAnsi"/>
          <w:b/>
        </w:rPr>
        <w:t xml:space="preserve">    § 5 </w:t>
      </w:r>
    </w:p>
    <w:p w14:paraId="234974DB" w14:textId="48C7DD9A" w:rsidR="00A532F5" w:rsidRPr="00730814" w:rsidRDefault="00A532F5" w:rsidP="00BB2A0F">
      <w:pPr>
        <w:spacing w:line="300" w:lineRule="atLeast"/>
        <w:ind w:left="2832" w:right="3580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Zmiany</w:t>
      </w:r>
      <w:r w:rsidR="00E662D8">
        <w:rPr>
          <w:rFonts w:asciiTheme="majorHAnsi" w:hAnsiTheme="majorHAnsi"/>
          <w:b/>
        </w:rPr>
        <w:t xml:space="preserve"> </w:t>
      </w:r>
      <w:r w:rsidRPr="00730814">
        <w:rPr>
          <w:rFonts w:asciiTheme="majorHAnsi" w:hAnsiTheme="majorHAnsi"/>
          <w:b/>
        </w:rPr>
        <w:t>w Umowie</w:t>
      </w:r>
    </w:p>
    <w:p w14:paraId="5414B3AC" w14:textId="77777777" w:rsidR="00A532F5" w:rsidRPr="00730814" w:rsidRDefault="00A532F5" w:rsidP="00A532F5">
      <w:pPr>
        <w:numPr>
          <w:ilvl w:val="0"/>
          <w:numId w:val="27"/>
        </w:numPr>
        <w:tabs>
          <w:tab w:val="left" w:pos="326"/>
        </w:tabs>
        <w:spacing w:line="300" w:lineRule="atLeast"/>
        <w:ind w:left="720" w:right="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Zmiany treści niniejszej umowy, jak też oświadczenia woli stron w związku z jej wykonywaniem, wymagają formy pisemnej pod rygorem nieważności.</w:t>
      </w:r>
    </w:p>
    <w:p w14:paraId="393DBD94" w14:textId="7DEF7AE7" w:rsidR="00A532F5" w:rsidRDefault="00A532F5" w:rsidP="00A532F5">
      <w:pPr>
        <w:numPr>
          <w:ilvl w:val="0"/>
          <w:numId w:val="27"/>
        </w:numPr>
        <w:tabs>
          <w:tab w:val="left" w:pos="246"/>
        </w:tabs>
        <w:spacing w:line="300" w:lineRule="atLeast"/>
        <w:ind w:left="7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Zamawiający zastrzega sobie prawo zmiany lub uzupełnienia Umowy </w:t>
      </w:r>
      <w:r w:rsidR="004A51A5">
        <w:rPr>
          <w:rFonts w:asciiTheme="majorHAnsi" w:hAnsiTheme="majorHAnsi"/>
        </w:rPr>
        <w:t xml:space="preserve">                                         </w:t>
      </w:r>
      <w:r w:rsidRPr="00730814">
        <w:rPr>
          <w:rFonts w:asciiTheme="majorHAnsi" w:hAnsiTheme="majorHAnsi"/>
        </w:rPr>
        <w:t xml:space="preserve">w przypadku zmiany przepisów prawa, wytycznych lub innych regulacji </w:t>
      </w:r>
      <w:r w:rsidR="004A51A5">
        <w:rPr>
          <w:rFonts w:asciiTheme="majorHAnsi" w:hAnsiTheme="majorHAnsi"/>
        </w:rPr>
        <w:t xml:space="preserve">                                    </w:t>
      </w:r>
      <w:r w:rsidRPr="00730814">
        <w:rPr>
          <w:rFonts w:asciiTheme="majorHAnsi" w:hAnsiTheme="majorHAnsi"/>
        </w:rPr>
        <w:t>w zakresie mającym wpływ na realizację Umowy.</w:t>
      </w:r>
    </w:p>
    <w:p w14:paraId="109EA66B" w14:textId="77777777" w:rsidR="00A532F5" w:rsidRPr="00AC7922" w:rsidRDefault="00A532F5" w:rsidP="00A532F5">
      <w:pPr>
        <w:numPr>
          <w:ilvl w:val="0"/>
          <w:numId w:val="27"/>
        </w:numPr>
        <w:tabs>
          <w:tab w:val="left" w:pos="244"/>
        </w:tabs>
        <w:spacing w:line="300" w:lineRule="atLeast"/>
        <w:ind w:left="1070" w:hanging="360"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>Dopuszcza się zmianę terminu realizacji umowy z przyczyn:</w:t>
      </w:r>
    </w:p>
    <w:p w14:paraId="31630D92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wynikających ze zmiany harmonogramu realizacji projektu lub przedłużającej się procedury wyboru wykonawcy w postępowaniu lub przedłużającej się procedury podpisywania umowy;</w:t>
      </w:r>
    </w:p>
    <w:p w14:paraId="400C6471" w14:textId="341FE3F5" w:rsidR="00A532F5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wynikających ze zmiany harmonogramu lub szczegółowego programu usługi </w:t>
      </w:r>
      <w:r w:rsidR="004A51A5">
        <w:rPr>
          <w:rFonts w:asciiTheme="majorHAnsi" w:hAnsiTheme="majorHAnsi"/>
        </w:rPr>
        <w:t xml:space="preserve">                            </w:t>
      </w:r>
      <w:r w:rsidRPr="00730814">
        <w:rPr>
          <w:rFonts w:asciiTheme="majorHAnsi" w:hAnsiTheme="majorHAnsi"/>
        </w:rPr>
        <w:t>z przyczyn niezależnych od Wykonawcy.</w:t>
      </w:r>
    </w:p>
    <w:p w14:paraId="36762B0D" w14:textId="77777777" w:rsidR="00A532F5" w:rsidRDefault="00A532F5" w:rsidP="00A532F5">
      <w:pPr>
        <w:pStyle w:val="Akapitzlist"/>
        <w:numPr>
          <w:ilvl w:val="0"/>
          <w:numId w:val="27"/>
        </w:numPr>
        <w:spacing w:line="300" w:lineRule="atLeast"/>
        <w:ind w:left="426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 xml:space="preserve">Zamawiający przewiduje możliwość zwiększenia szacowanej wartości </w:t>
      </w:r>
    </w:p>
    <w:p w14:paraId="6E5E700E" w14:textId="77777777" w:rsidR="00A532F5" w:rsidRDefault="00A532F5" w:rsidP="00A532F5">
      <w:pPr>
        <w:pStyle w:val="Akapitzlist"/>
        <w:spacing w:line="300" w:lineRule="atLeast"/>
        <w:ind w:left="426" w:firstLine="282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 xml:space="preserve">zamówienia jednak nie więcej niż o 50% w przypadku wystąpienia takiej </w:t>
      </w:r>
    </w:p>
    <w:p w14:paraId="37FDBD3A" w14:textId="77777777" w:rsidR="00A532F5" w:rsidRDefault="00A532F5" w:rsidP="00A532F5">
      <w:pPr>
        <w:pStyle w:val="Akapitzlist"/>
        <w:spacing w:line="300" w:lineRule="atLeast"/>
        <w:ind w:left="426" w:firstLine="282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 xml:space="preserve">konieczności w szczególności w przypadku zwiększenia liczby </w:t>
      </w:r>
    </w:p>
    <w:p w14:paraId="1C512287" w14:textId="77777777" w:rsidR="00A532F5" w:rsidRDefault="00A532F5" w:rsidP="00A532F5">
      <w:pPr>
        <w:pStyle w:val="Akapitzlist"/>
        <w:spacing w:line="300" w:lineRule="atLeast"/>
        <w:ind w:left="426" w:firstLine="282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>uczestników/uczestniczek objętych wsparciem.</w:t>
      </w:r>
    </w:p>
    <w:p w14:paraId="6FA66151" w14:textId="77777777" w:rsidR="00A532F5" w:rsidRPr="00AC7922" w:rsidRDefault="00A532F5" w:rsidP="00A532F5">
      <w:pPr>
        <w:pStyle w:val="Akapitzlist"/>
        <w:numPr>
          <w:ilvl w:val="0"/>
          <w:numId w:val="27"/>
        </w:numPr>
        <w:spacing w:line="300" w:lineRule="atLeast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 xml:space="preserve">Zmiany postanowień zawartej umowy mogą być dokonywane: </w:t>
      </w:r>
    </w:p>
    <w:p w14:paraId="5CF05D2E" w14:textId="77777777" w:rsidR="00A532F5" w:rsidRPr="00730814" w:rsidRDefault="00A532F5" w:rsidP="00A532F5">
      <w:pPr>
        <w:pStyle w:val="Akapitzlist"/>
        <w:numPr>
          <w:ilvl w:val="0"/>
          <w:numId w:val="17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zakresie aktualizacji danych Wykonawcy; </w:t>
      </w:r>
    </w:p>
    <w:p w14:paraId="0C339830" w14:textId="77777777" w:rsidR="00A532F5" w:rsidRPr="00730814" w:rsidRDefault="00A532F5" w:rsidP="00A532F5">
      <w:pPr>
        <w:pStyle w:val="Akapitzlist"/>
        <w:numPr>
          <w:ilvl w:val="0"/>
          <w:numId w:val="17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przypadku zmiany obowiązujących przepisów prawa, odnoszących się do niniejszego zamówienia, w tym zmiany stawki VAT; </w:t>
      </w:r>
    </w:p>
    <w:p w14:paraId="3262212F" w14:textId="2649BD56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przypadku wystąpienia wszelkich obiektywnych zmian, niezbędnych do prawidłowego wykonania przedmiotu umowy, jeżeli taka zmiana leży </w:t>
      </w:r>
      <w:r w:rsidR="004A51A5">
        <w:rPr>
          <w:rFonts w:asciiTheme="majorHAnsi" w:hAnsiTheme="majorHAnsi"/>
        </w:rPr>
        <w:t xml:space="preserve">                                  </w:t>
      </w:r>
      <w:r w:rsidRPr="00730814">
        <w:rPr>
          <w:rFonts w:asciiTheme="majorHAnsi" w:hAnsiTheme="majorHAnsi"/>
        </w:rPr>
        <w:t xml:space="preserve">w interesie publicznym, lub w interesie Zamawiającego,  w tym np. </w:t>
      </w:r>
      <w:r w:rsidR="004A51A5">
        <w:rPr>
          <w:rFonts w:asciiTheme="majorHAnsi" w:hAnsiTheme="majorHAnsi"/>
        </w:rPr>
        <w:t xml:space="preserve">                                          </w:t>
      </w:r>
      <w:r w:rsidRPr="00730814">
        <w:rPr>
          <w:rFonts w:asciiTheme="majorHAnsi" w:hAnsiTheme="majorHAnsi"/>
        </w:rPr>
        <w:t xml:space="preserve">w przypadku braku uznania danego doradztwa  za niekwalifikowany; </w:t>
      </w:r>
    </w:p>
    <w:p w14:paraId="799FE74E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0679965F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lastRenderedPageBreak/>
        <w:t>zmiany terminu realizacji umowy pod warunkiem nieprzewidzianych zdarzeń których nie dało się przew</w:t>
      </w:r>
      <w:r>
        <w:rPr>
          <w:rFonts w:asciiTheme="majorHAnsi" w:hAnsiTheme="majorHAnsi"/>
        </w:rPr>
        <w:t>idzieć,</w:t>
      </w:r>
    </w:p>
    <w:p w14:paraId="018A77E2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zmiany (zmniejszenia/zwiększenia) ilości osób, które mają być objęte usługą.</w:t>
      </w:r>
    </w:p>
    <w:p w14:paraId="3825C383" w14:textId="205673D2" w:rsidR="00A532F5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2FA61216" w14:textId="1110A4D2" w:rsidR="00BB2A0F" w:rsidRDefault="00BB2A0F" w:rsidP="00A532F5">
      <w:pPr>
        <w:spacing w:line="300" w:lineRule="atLeast"/>
        <w:jc w:val="both"/>
        <w:rPr>
          <w:rFonts w:asciiTheme="majorHAnsi" w:hAnsiTheme="majorHAnsi"/>
        </w:rPr>
      </w:pPr>
    </w:p>
    <w:p w14:paraId="468FC310" w14:textId="77777777" w:rsidR="00BB2A0F" w:rsidRPr="00730814" w:rsidRDefault="00BB2A0F" w:rsidP="00A532F5">
      <w:pPr>
        <w:spacing w:line="300" w:lineRule="atLeast"/>
        <w:jc w:val="both"/>
        <w:rPr>
          <w:rFonts w:asciiTheme="majorHAnsi" w:hAnsiTheme="majorHAnsi"/>
        </w:rPr>
      </w:pPr>
    </w:p>
    <w:p w14:paraId="1BCA4B17" w14:textId="77777777" w:rsidR="00A532F5" w:rsidRPr="00730814" w:rsidRDefault="00A532F5" w:rsidP="000E1275">
      <w:pPr>
        <w:spacing w:line="300" w:lineRule="atLeast"/>
        <w:ind w:right="2833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 xml:space="preserve">                                                        </w:t>
      </w:r>
      <w:r>
        <w:rPr>
          <w:rFonts w:asciiTheme="majorHAnsi" w:hAnsiTheme="majorHAnsi"/>
          <w:b/>
        </w:rPr>
        <w:t xml:space="preserve">   </w:t>
      </w:r>
      <w:r w:rsidRPr="00730814">
        <w:rPr>
          <w:rFonts w:asciiTheme="majorHAnsi" w:hAnsiTheme="majorHAnsi"/>
          <w:b/>
        </w:rPr>
        <w:t>§ 6 Kary Umowne</w:t>
      </w:r>
    </w:p>
    <w:p w14:paraId="3AAF6FC5" w14:textId="77777777" w:rsidR="00A532F5" w:rsidRPr="00730814" w:rsidRDefault="00A532F5" w:rsidP="00A532F5">
      <w:pPr>
        <w:pStyle w:val="Akapitzlist"/>
        <w:numPr>
          <w:ilvl w:val="0"/>
          <w:numId w:val="23"/>
        </w:numPr>
        <w:tabs>
          <w:tab w:val="left" w:pos="249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 xml:space="preserve">W przypadku rozwiązania umowy przez Zamawiającego z przyczyn leżących </w:t>
      </w:r>
      <w:r w:rsidRPr="00730814">
        <w:rPr>
          <w:rFonts w:asciiTheme="majorHAnsi" w:hAnsiTheme="majorHAnsi"/>
          <w:color w:val="000000" w:themeColor="text1"/>
        </w:rPr>
        <w:br/>
        <w:t xml:space="preserve">po stronie Wykonawcy, Wykonawca zobowiązany jest do zapłaty kary umownej </w:t>
      </w:r>
      <w:r w:rsidRPr="00730814">
        <w:rPr>
          <w:rFonts w:asciiTheme="majorHAnsi" w:hAnsiTheme="majorHAnsi"/>
          <w:color w:val="000000" w:themeColor="text1"/>
        </w:rPr>
        <w:br/>
        <w:t>w wysokości 10 % kwoty określonej w § 4 ust. 1.</w:t>
      </w:r>
    </w:p>
    <w:p w14:paraId="775FBE2B" w14:textId="77777777" w:rsidR="00A532F5" w:rsidRPr="00730814" w:rsidRDefault="00A532F5" w:rsidP="00A532F5">
      <w:pPr>
        <w:pStyle w:val="Akapitzlist"/>
        <w:numPr>
          <w:ilvl w:val="0"/>
          <w:numId w:val="23"/>
        </w:numPr>
        <w:tabs>
          <w:tab w:val="left" w:pos="249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>Zamawiający może pomniejszyć płatność na rzecz Wykonawcy o kwotę naliczonej kary umownej, na co niniejszym Wykonawca wyraża zgodę.</w:t>
      </w:r>
    </w:p>
    <w:p w14:paraId="2F0F5D26" w14:textId="77777777" w:rsidR="00A532F5" w:rsidRPr="00730814" w:rsidRDefault="00A532F5" w:rsidP="00A532F5">
      <w:pPr>
        <w:pStyle w:val="Akapitzlist"/>
        <w:numPr>
          <w:ilvl w:val="0"/>
          <w:numId w:val="23"/>
        </w:numPr>
        <w:tabs>
          <w:tab w:val="left" w:pos="249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>Zastrzeżone kary umowne nie pozbawiają stron prawa dochodzenia odszkodowania na zasadach ogólnych.</w:t>
      </w:r>
    </w:p>
    <w:p w14:paraId="7B755970" w14:textId="77777777" w:rsidR="00A532F5" w:rsidRPr="00730814" w:rsidRDefault="00A532F5" w:rsidP="00A532F5">
      <w:pPr>
        <w:pStyle w:val="Akapitzlist"/>
        <w:spacing w:line="300" w:lineRule="atLeast"/>
        <w:ind w:right="20"/>
        <w:jc w:val="both"/>
        <w:rPr>
          <w:rFonts w:asciiTheme="majorHAnsi" w:hAnsiTheme="majorHAnsi"/>
        </w:rPr>
      </w:pPr>
    </w:p>
    <w:p w14:paraId="5FF50756" w14:textId="77777777" w:rsidR="00A532F5" w:rsidRPr="00730814" w:rsidRDefault="00A532F5" w:rsidP="00A532F5">
      <w:pPr>
        <w:spacing w:line="300" w:lineRule="atLeast"/>
        <w:ind w:right="3320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 xml:space="preserve">                                             </w:t>
      </w:r>
      <w:r>
        <w:rPr>
          <w:rFonts w:asciiTheme="majorHAnsi" w:hAnsiTheme="majorHAnsi"/>
          <w:b/>
        </w:rPr>
        <w:t xml:space="preserve">      </w:t>
      </w:r>
      <w:r w:rsidRPr="00730814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</w:t>
      </w:r>
      <w:r w:rsidRPr="00730814">
        <w:rPr>
          <w:rFonts w:asciiTheme="majorHAnsi" w:hAnsiTheme="majorHAnsi"/>
          <w:b/>
        </w:rPr>
        <w:t xml:space="preserve">§ 7 Rozwiązanie umowy </w:t>
      </w:r>
    </w:p>
    <w:p w14:paraId="56274C93" w14:textId="2C4C4F11" w:rsidR="00A532F5" w:rsidRPr="00730814" w:rsidRDefault="00A532F5" w:rsidP="00A532F5">
      <w:pPr>
        <w:pStyle w:val="Akapitzlist"/>
        <w:numPr>
          <w:ilvl w:val="0"/>
          <w:numId w:val="22"/>
        </w:numPr>
        <w:tabs>
          <w:tab w:val="left" w:pos="261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 xml:space="preserve">Zamawiający może rozwiązać umowę ze skutkiem natychmiastowym </w:t>
      </w:r>
      <w:r w:rsidR="004A51A5">
        <w:rPr>
          <w:rFonts w:asciiTheme="majorHAnsi" w:hAnsiTheme="majorHAnsi"/>
          <w:color w:val="000000" w:themeColor="text1"/>
        </w:rPr>
        <w:t xml:space="preserve">                                         </w:t>
      </w:r>
      <w:r w:rsidRPr="00730814">
        <w:rPr>
          <w:rFonts w:asciiTheme="majorHAnsi" w:hAnsiTheme="majorHAnsi"/>
          <w:color w:val="000000" w:themeColor="text1"/>
        </w:rPr>
        <w:t>w przypadku:</w:t>
      </w:r>
    </w:p>
    <w:p w14:paraId="3CB1978B" w14:textId="7E343800" w:rsidR="00A532F5" w:rsidRPr="00730814" w:rsidRDefault="00A532F5" w:rsidP="00A532F5">
      <w:pPr>
        <w:pStyle w:val="Akapitzlist"/>
        <w:numPr>
          <w:ilvl w:val="0"/>
          <w:numId w:val="28"/>
        </w:numPr>
        <w:tabs>
          <w:tab w:val="left" w:pos="261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 xml:space="preserve">nie realizowanie przez Wykonawcę umowy zgodnie z zapytaniem ofertowym. </w:t>
      </w:r>
    </w:p>
    <w:p w14:paraId="040F77CE" w14:textId="601476E6" w:rsidR="00A532F5" w:rsidRPr="00730814" w:rsidRDefault="00A532F5" w:rsidP="00A532F5">
      <w:pPr>
        <w:pStyle w:val="Akapitzlist"/>
        <w:numPr>
          <w:ilvl w:val="0"/>
          <w:numId w:val="28"/>
        </w:numPr>
        <w:tabs>
          <w:tab w:val="left" w:pos="261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przypadku wystąpienia siły wyższej i niemożności dalszej realizacji przedmiotu Umowy, tj. wystąpienia zdarzenia losowego wywołanego przez czynniki zewnętrzne, którego nie można było przewidzieć z pewnością, </w:t>
      </w:r>
      <w:r w:rsidR="00B53B58">
        <w:rPr>
          <w:rFonts w:asciiTheme="majorHAnsi" w:hAnsiTheme="majorHAnsi"/>
        </w:rPr>
        <w:t xml:space="preserve">                           </w:t>
      </w:r>
      <w:r w:rsidRPr="00730814">
        <w:rPr>
          <w:rFonts w:asciiTheme="majorHAnsi" w:hAnsiTheme="majorHAnsi"/>
        </w:rPr>
        <w:t xml:space="preserve">w szczególności zagrażającego bezpośrednio życiu lub zdrowiu ludzi lub grożącego powstaniem szkody w znacznych rozmiarach, </w:t>
      </w:r>
    </w:p>
    <w:p w14:paraId="6073D82D" w14:textId="77777777" w:rsidR="00A532F5" w:rsidRPr="00730814" w:rsidRDefault="00A532F5" w:rsidP="00A532F5">
      <w:pPr>
        <w:pStyle w:val="Akapitzlist"/>
        <w:numPr>
          <w:ilvl w:val="0"/>
          <w:numId w:val="28"/>
        </w:numPr>
        <w:tabs>
          <w:tab w:val="left" w:pos="261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istotnej zmiany okoliczności powodującej, że wykonanie Umowy nie leży w interesie publicznym, czego nie można było przewidzieć w chwili zawarcia Umowy. W takim przypadku Wykonawca może żądać jedynie wynagrodzenia należnego mu z tytułu wykonania części Umowy.</w:t>
      </w:r>
    </w:p>
    <w:p w14:paraId="573914FB" w14:textId="77777777" w:rsidR="00A532F5" w:rsidRPr="00730814" w:rsidRDefault="00A532F5" w:rsidP="00A532F5">
      <w:pPr>
        <w:pStyle w:val="Akapitzlist"/>
        <w:numPr>
          <w:ilvl w:val="0"/>
          <w:numId w:val="22"/>
        </w:numPr>
        <w:tabs>
          <w:tab w:val="left" w:pos="306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Oświadczenie o rozwiązaniu umowy zgodnie z ust. 1 Zamawiający składa Wykonawcy w terminie do 30 dni od daty powzięcia wiadomości o zaistnieniu przyczyny rozwiązania na piśmie wraz z uzasadnieniem.</w:t>
      </w:r>
    </w:p>
    <w:p w14:paraId="43E6CAD5" w14:textId="77777777" w:rsidR="00A532F5" w:rsidRDefault="00A532F5" w:rsidP="00A532F5">
      <w:pPr>
        <w:spacing w:line="300" w:lineRule="atLeast"/>
        <w:ind w:right="3320"/>
        <w:jc w:val="both"/>
        <w:rPr>
          <w:rFonts w:asciiTheme="majorHAnsi" w:hAnsiTheme="majorHAnsi"/>
          <w:b/>
        </w:rPr>
      </w:pPr>
    </w:p>
    <w:p w14:paraId="08002B91" w14:textId="77777777" w:rsidR="00A532F5" w:rsidRPr="00730814" w:rsidRDefault="00A532F5" w:rsidP="00A532F5">
      <w:pPr>
        <w:spacing w:line="300" w:lineRule="atLeast"/>
        <w:ind w:left="2124" w:right="33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 w:rsidRPr="00730814">
        <w:rPr>
          <w:rFonts w:asciiTheme="majorHAnsi" w:hAnsiTheme="majorHAnsi"/>
          <w:b/>
        </w:rPr>
        <w:t>§ 8 Postanowienia końcowe</w:t>
      </w:r>
    </w:p>
    <w:p w14:paraId="09941985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1A3AD81" w14:textId="77777777" w:rsidR="00A532F5" w:rsidRPr="002C435E" w:rsidRDefault="00A532F5" w:rsidP="00A532F5">
      <w:pPr>
        <w:pStyle w:val="Akapitzlist"/>
        <w:numPr>
          <w:ilvl w:val="0"/>
          <w:numId w:val="29"/>
        </w:numPr>
        <w:tabs>
          <w:tab w:val="left" w:pos="323"/>
          <w:tab w:val="left" w:pos="783"/>
          <w:tab w:val="left" w:pos="2344"/>
          <w:tab w:val="left" w:pos="3544"/>
          <w:tab w:val="left" w:pos="3764"/>
          <w:tab w:val="left" w:pos="5084"/>
          <w:tab w:val="left" w:pos="5424"/>
          <w:tab w:val="left" w:pos="7024"/>
          <w:tab w:val="left" w:pos="8284"/>
        </w:tabs>
        <w:spacing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</w:t>
      </w:r>
      <w:r w:rsidRPr="002C435E">
        <w:rPr>
          <w:rFonts w:asciiTheme="majorHAnsi" w:hAnsiTheme="majorHAnsi"/>
        </w:rPr>
        <w:t>merytoryc</w:t>
      </w:r>
      <w:r>
        <w:rPr>
          <w:rFonts w:asciiTheme="majorHAnsi" w:hAnsiTheme="majorHAnsi"/>
        </w:rPr>
        <w:t>znej współpracy i koordynacji w</w:t>
      </w:r>
      <w:r w:rsidRPr="002C435E">
        <w:rPr>
          <w:rFonts w:asciiTheme="majorHAnsi" w:hAnsiTheme="majorHAnsi"/>
        </w:rPr>
        <w:t>ykonywaniu przedmiotu Umowy upoważnia się:</w:t>
      </w:r>
    </w:p>
    <w:p w14:paraId="7BACA6D1" w14:textId="5C9307AF" w:rsidR="00A532F5" w:rsidRPr="002C435E" w:rsidRDefault="00A532F5" w:rsidP="00A532F5">
      <w:pPr>
        <w:pStyle w:val="Akapitzlist"/>
        <w:numPr>
          <w:ilvl w:val="1"/>
          <w:numId w:val="30"/>
        </w:numPr>
        <w:spacing w:line="300" w:lineRule="atLeast"/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>ze strony Zamawiającego: Pani/Pan …………………………</w:t>
      </w:r>
      <w:r w:rsidR="00E662D8">
        <w:rPr>
          <w:rFonts w:asciiTheme="majorHAnsi" w:hAnsiTheme="majorHAnsi"/>
        </w:rPr>
        <w:t>………………….</w:t>
      </w:r>
      <w:r w:rsidRPr="002C435E">
        <w:rPr>
          <w:rFonts w:asciiTheme="majorHAnsi" w:hAnsiTheme="majorHAnsi"/>
        </w:rPr>
        <w:t>….(dane kontaktowe),</w:t>
      </w:r>
    </w:p>
    <w:p w14:paraId="29888C6C" w14:textId="509572F4" w:rsidR="00A532F5" w:rsidRPr="002C435E" w:rsidRDefault="00A532F5" w:rsidP="00A532F5">
      <w:pPr>
        <w:pStyle w:val="Akapitzlist"/>
        <w:numPr>
          <w:ilvl w:val="1"/>
          <w:numId w:val="30"/>
        </w:numPr>
        <w:tabs>
          <w:tab w:val="left" w:pos="6724"/>
        </w:tabs>
        <w:spacing w:line="300" w:lineRule="atLeast"/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>ze strony Wykona</w:t>
      </w:r>
      <w:r>
        <w:rPr>
          <w:rFonts w:asciiTheme="majorHAnsi" w:hAnsiTheme="majorHAnsi"/>
        </w:rPr>
        <w:t>wcy: Pani/Pan …………………………</w:t>
      </w:r>
      <w:r w:rsidR="00E662D8">
        <w:rPr>
          <w:rFonts w:asciiTheme="majorHAnsi" w:hAnsiTheme="majorHAnsi"/>
        </w:rPr>
        <w:t>……………………….</w:t>
      </w:r>
      <w:r>
        <w:rPr>
          <w:rFonts w:asciiTheme="majorHAnsi" w:hAnsiTheme="majorHAnsi"/>
        </w:rPr>
        <w:t xml:space="preserve">.(dane </w:t>
      </w:r>
      <w:r w:rsidRPr="002C435E">
        <w:rPr>
          <w:rFonts w:asciiTheme="majorHAnsi" w:hAnsiTheme="majorHAnsi"/>
        </w:rPr>
        <w:t>kontaktowe)</w:t>
      </w:r>
    </w:p>
    <w:p w14:paraId="239ADA8B" w14:textId="77777777" w:rsidR="00A532F5" w:rsidRPr="002C435E" w:rsidRDefault="00A532F5" w:rsidP="00A532F5">
      <w:pPr>
        <w:pStyle w:val="Akapitzlist"/>
        <w:numPr>
          <w:ilvl w:val="0"/>
          <w:numId w:val="29"/>
        </w:numPr>
        <w:spacing w:line="300" w:lineRule="atLeast"/>
        <w:ind w:right="20"/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>Zmiana osób, o których mowa w ust. 1, następuje poprzez pisemne powiadomienie drugiej Strony i nie stanowi zmiany treści umowy.</w:t>
      </w:r>
    </w:p>
    <w:p w14:paraId="06BEBF12" w14:textId="04FC7FAA" w:rsidR="00A532F5" w:rsidRPr="002C435E" w:rsidRDefault="00A532F5" w:rsidP="00A532F5">
      <w:pPr>
        <w:pStyle w:val="Akapitzlist"/>
        <w:numPr>
          <w:ilvl w:val="0"/>
          <w:numId w:val="29"/>
        </w:numPr>
        <w:spacing w:line="300" w:lineRule="atLeast"/>
        <w:ind w:right="20"/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lastRenderedPageBreak/>
        <w:t xml:space="preserve">Umowa zawarta jest na czas określony, od dnia jej zawarcia do dnia </w:t>
      </w:r>
      <w:r w:rsidR="00D20832">
        <w:rPr>
          <w:rFonts w:asciiTheme="majorHAnsi" w:hAnsiTheme="majorHAnsi"/>
        </w:rPr>
        <w:t>31-12-2026</w:t>
      </w:r>
      <w:r w:rsidRPr="002C435E">
        <w:rPr>
          <w:rFonts w:asciiTheme="majorHAnsi" w:hAnsiTheme="majorHAnsi"/>
        </w:rPr>
        <w:t>.r. zgodnie ze szczegółowym harmonogramem realizacji usługi.</w:t>
      </w:r>
    </w:p>
    <w:p w14:paraId="5EB4CE55" w14:textId="77777777" w:rsidR="00A532F5" w:rsidRPr="0015098C" w:rsidRDefault="00A532F5" w:rsidP="00A532F5">
      <w:pPr>
        <w:numPr>
          <w:ilvl w:val="0"/>
          <w:numId w:val="29"/>
        </w:numPr>
        <w:tabs>
          <w:tab w:val="left" w:pos="292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 sprawach nieuregulowanych niniejszą Umową mają zastosowanie przepisy Kodeksu cywilnego.</w:t>
      </w:r>
    </w:p>
    <w:p w14:paraId="595C86F1" w14:textId="77777777" w:rsidR="00A532F5" w:rsidRPr="0015098C" w:rsidRDefault="00A532F5" w:rsidP="00A532F5">
      <w:pPr>
        <w:numPr>
          <w:ilvl w:val="0"/>
          <w:numId w:val="29"/>
        </w:numPr>
        <w:tabs>
          <w:tab w:val="left" w:pos="311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Spory, które mogą powstać w związku z wykonywaniem postanowień Umowy będą rozstrzygane przez sąd powszechny właściwy miejscowo dla siedziby Zamawiającego.</w:t>
      </w:r>
    </w:p>
    <w:p w14:paraId="4DB1B340" w14:textId="77777777" w:rsidR="00A532F5" w:rsidRPr="00730814" w:rsidRDefault="00A532F5" w:rsidP="00A532F5">
      <w:pPr>
        <w:numPr>
          <w:ilvl w:val="0"/>
          <w:numId w:val="29"/>
        </w:numPr>
        <w:tabs>
          <w:tab w:val="left" w:pos="244"/>
        </w:tabs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Integralną częścią Umowy są następujące załączniki:</w:t>
      </w:r>
    </w:p>
    <w:p w14:paraId="35368713" w14:textId="77777777" w:rsidR="00A532F5" w:rsidRPr="00730814" w:rsidRDefault="00A532F5" w:rsidP="00A532F5">
      <w:pPr>
        <w:numPr>
          <w:ilvl w:val="0"/>
          <w:numId w:val="31"/>
        </w:numPr>
        <w:tabs>
          <w:tab w:val="left" w:pos="244"/>
        </w:tabs>
        <w:ind w:left="7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Załącznik nr 1 Szczegółowy opis przedmiotu zamówienia</w:t>
      </w:r>
    </w:p>
    <w:p w14:paraId="07E8C22A" w14:textId="77777777" w:rsidR="00A532F5" w:rsidRPr="00730814" w:rsidRDefault="00A532F5" w:rsidP="00A532F5">
      <w:pPr>
        <w:numPr>
          <w:ilvl w:val="0"/>
          <w:numId w:val="31"/>
        </w:numPr>
        <w:tabs>
          <w:tab w:val="left" w:pos="244"/>
        </w:tabs>
        <w:ind w:left="7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Załącznik nr 2 Oferta Wykonawcy z dnia ………………………………</w:t>
      </w:r>
    </w:p>
    <w:p w14:paraId="076D8C12" w14:textId="77777777" w:rsidR="00A532F5" w:rsidRDefault="00A532F5" w:rsidP="00A532F5">
      <w:pPr>
        <w:numPr>
          <w:ilvl w:val="0"/>
          <w:numId w:val="31"/>
        </w:numPr>
        <w:tabs>
          <w:tab w:val="left" w:pos="244"/>
        </w:tabs>
        <w:ind w:left="720" w:hanging="11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Załącznik nr 3 Wzór protokołu odbioru</w:t>
      </w:r>
    </w:p>
    <w:p w14:paraId="10A3349B" w14:textId="77777777" w:rsidR="00A532F5" w:rsidRPr="002C435E" w:rsidRDefault="00A532F5" w:rsidP="00A532F5">
      <w:pPr>
        <w:pStyle w:val="Akapitzlist"/>
        <w:numPr>
          <w:ilvl w:val="0"/>
          <w:numId w:val="29"/>
        </w:numPr>
        <w:tabs>
          <w:tab w:val="left" w:pos="244"/>
        </w:tabs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>Niniejsza Umowa została sporządzona w trzech jednobrzmiących egzemplarzach, dwa dla Zamawiającego i jeden dla Wykonawcy.</w:t>
      </w:r>
    </w:p>
    <w:p w14:paraId="6025DC4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653638E9" w14:textId="08DC0A17" w:rsidR="00A532F5" w:rsidRPr="00730814" w:rsidRDefault="00A532F5" w:rsidP="00D20832">
      <w:pPr>
        <w:tabs>
          <w:tab w:val="left" w:pos="564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 imieniu Wykonawcy:</w:t>
      </w:r>
      <w:r w:rsidR="00D20832">
        <w:rPr>
          <w:rFonts w:asciiTheme="majorHAnsi" w:hAnsiTheme="majorHAnsi"/>
        </w:rPr>
        <w:t xml:space="preserve">                                             </w:t>
      </w:r>
      <w:r w:rsidRPr="00730814">
        <w:rPr>
          <w:rFonts w:asciiTheme="majorHAnsi" w:hAnsiTheme="majorHAnsi"/>
        </w:rPr>
        <w:t>W imieniu Zamawiającego:</w:t>
      </w:r>
    </w:p>
    <w:p w14:paraId="6C323A74" w14:textId="77777777" w:rsidR="00A532F5" w:rsidRPr="00730814" w:rsidRDefault="00A532F5" w:rsidP="00A532F5">
      <w:pPr>
        <w:tabs>
          <w:tab w:val="left" w:pos="550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</w:t>
      </w:r>
      <w:r w:rsidRPr="00730814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</w:t>
      </w:r>
      <w:r w:rsidRPr="00730814">
        <w:rPr>
          <w:rFonts w:asciiTheme="majorHAnsi" w:hAnsiTheme="majorHAnsi"/>
        </w:rPr>
        <w:t>…………………………….</w:t>
      </w:r>
    </w:p>
    <w:p w14:paraId="5DF95EFD" w14:textId="77777777" w:rsidR="00A532F5" w:rsidRPr="00730814" w:rsidRDefault="00A532F5" w:rsidP="00A532F5">
      <w:pPr>
        <w:tabs>
          <w:tab w:val="left" w:pos="5504"/>
        </w:tabs>
        <w:spacing w:line="300" w:lineRule="atLeast"/>
        <w:ind w:left="4"/>
        <w:jc w:val="both"/>
        <w:rPr>
          <w:rFonts w:asciiTheme="majorHAnsi" w:hAnsiTheme="majorHAnsi"/>
        </w:rPr>
      </w:pPr>
    </w:p>
    <w:p w14:paraId="42BDEAA6" w14:textId="0682071C" w:rsidR="00A532F5" w:rsidRDefault="00A532F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45577F09" w14:textId="48B14925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544FF837" w14:textId="1AF245C7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5B6B9711" w14:textId="498F54B8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1AB2061D" w14:textId="3AA15642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5A770601" w14:textId="232E4103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4080D21A" w14:textId="29090A43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5ADB6582" w14:textId="2DD21CC5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70A684A9" w14:textId="3F3C3218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035A8F60" w14:textId="443B0262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26D73F65" w14:textId="2AA7DEB5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05179781" w14:textId="751BE9DB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4AE76707" w14:textId="2A6843BF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7CFBC5CF" w14:textId="61E084B7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7D505DAF" w14:textId="0F26F06C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63E21DCC" w14:textId="749E0EA5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6EA4D397" w14:textId="4456273D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382C31D7" w14:textId="1280E76A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763A8CF8" w14:textId="3F3F0087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6F040D63" w14:textId="098280B6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6E906F66" w14:textId="360E9F7B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6A08FC3C" w14:textId="75C17FBB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1B4E2564" w14:textId="77777777" w:rsidR="004A51A5" w:rsidRDefault="004A51A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2D6129E5" w14:textId="30703AAB" w:rsidR="00211F5A" w:rsidRPr="00730814" w:rsidRDefault="00211F5A" w:rsidP="00211F5A">
      <w:pPr>
        <w:keepNext/>
        <w:keepLines/>
        <w:jc w:val="right"/>
        <w:rPr>
          <w:rFonts w:asciiTheme="majorHAnsi" w:hAnsiTheme="majorHAnsi"/>
          <w:b/>
          <w:u w:val="single"/>
        </w:rPr>
      </w:pPr>
      <w:r w:rsidRPr="00730814">
        <w:rPr>
          <w:rFonts w:asciiTheme="majorHAnsi" w:hAnsiTheme="majorHAnsi"/>
          <w:b/>
          <w:u w:val="single"/>
        </w:rPr>
        <w:t xml:space="preserve">Załącznik nr </w:t>
      </w:r>
      <w:r>
        <w:rPr>
          <w:rFonts w:asciiTheme="majorHAnsi" w:hAnsiTheme="majorHAnsi"/>
          <w:b/>
          <w:u w:val="single"/>
        </w:rPr>
        <w:t>3</w:t>
      </w:r>
      <w:r w:rsidRPr="00730814">
        <w:rPr>
          <w:rFonts w:asciiTheme="majorHAnsi" w:hAnsiTheme="majorHAnsi"/>
          <w:b/>
          <w:u w:val="single"/>
        </w:rPr>
        <w:t xml:space="preserve"> do Zapytania ofertowego</w:t>
      </w:r>
    </w:p>
    <w:p w14:paraId="6B861E17" w14:textId="77777777" w:rsidR="00211F5A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                                                          </w:t>
      </w:r>
      <w:r>
        <w:rPr>
          <w:rFonts w:asciiTheme="majorHAnsi" w:hAnsiTheme="majorHAnsi"/>
        </w:rPr>
        <w:t xml:space="preserve">    </w:t>
      </w:r>
    </w:p>
    <w:p w14:paraId="304C51ED" w14:textId="0390F7FC" w:rsidR="00A532F5" w:rsidRPr="00730814" w:rsidRDefault="00A532F5" w:rsidP="00211F5A">
      <w:pPr>
        <w:spacing w:line="300" w:lineRule="atLeast"/>
        <w:ind w:left="2832" w:firstLine="708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Protokół odbioru</w:t>
      </w:r>
    </w:p>
    <w:p w14:paraId="7AEFB727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59524D00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4560E053" w14:textId="77777777" w:rsidR="00A532F5" w:rsidRPr="00730814" w:rsidRDefault="00A532F5" w:rsidP="00A532F5">
      <w:pPr>
        <w:spacing w:line="300" w:lineRule="atLeast"/>
        <w:ind w:left="4" w:right="700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Przedmiot Umowy: </w:t>
      </w:r>
    </w:p>
    <w:p w14:paraId="308ABC80" w14:textId="56AA5673" w:rsidR="00A532F5" w:rsidRPr="00730814" w:rsidRDefault="00A532F5" w:rsidP="00A532F5">
      <w:pPr>
        <w:spacing w:line="300" w:lineRule="atLeast"/>
        <w:ind w:left="4" w:right="700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</w:t>
      </w:r>
    </w:p>
    <w:p w14:paraId="556E4700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</w:p>
    <w:p w14:paraId="02A6B64D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Podstawa prawna:</w:t>
      </w:r>
    </w:p>
    <w:p w14:paraId="50AC5FA5" w14:textId="77777777" w:rsidR="00A532F5" w:rsidRPr="00730814" w:rsidRDefault="00A532F5" w:rsidP="00A532F5">
      <w:pPr>
        <w:tabs>
          <w:tab w:val="left" w:pos="392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Umowa nr ………………. zawarta pomiędzy ……………………….a ………………………,</w:t>
      </w:r>
    </w:p>
    <w:p w14:paraId="7FDE1535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Zamawiający:</w:t>
      </w:r>
    </w:p>
    <w:p w14:paraId="05E0820D" w14:textId="471BF0F6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</w:t>
      </w:r>
      <w:r w:rsidR="00D20832">
        <w:rPr>
          <w:rFonts w:asciiTheme="majorHAnsi" w:hAnsiTheme="majorHAnsi"/>
        </w:rPr>
        <w:t>……………………….</w:t>
      </w:r>
      <w:r w:rsidRPr="00730814">
        <w:rPr>
          <w:rFonts w:asciiTheme="majorHAnsi" w:hAnsiTheme="majorHAnsi"/>
        </w:rPr>
        <w:t>……………</w:t>
      </w:r>
    </w:p>
    <w:p w14:paraId="10E9E080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Wykonawca:</w:t>
      </w:r>
    </w:p>
    <w:p w14:paraId="775655AE" w14:textId="35AEBF74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</w:t>
      </w:r>
      <w:r w:rsidR="00D20832">
        <w:rPr>
          <w:rFonts w:asciiTheme="majorHAnsi" w:hAnsiTheme="majorHAnsi"/>
        </w:rPr>
        <w:t>…………………….</w:t>
      </w:r>
      <w:r w:rsidRPr="00730814">
        <w:rPr>
          <w:rFonts w:asciiTheme="majorHAnsi" w:hAnsiTheme="majorHAnsi"/>
        </w:rPr>
        <w:t>…………………</w:t>
      </w:r>
    </w:p>
    <w:p w14:paraId="4621E37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D20B57C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Wyniki prac według umowy:</w:t>
      </w:r>
    </w:p>
    <w:p w14:paraId="0ADF1AAF" w14:textId="4AC1C6F4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0832">
        <w:rPr>
          <w:rFonts w:asciiTheme="majorHAnsi" w:hAnsiTheme="majorHAnsi"/>
        </w:rPr>
        <w:t>……………………………………………………………………………………………………..</w:t>
      </w:r>
      <w:r w:rsidRPr="00730814">
        <w:rPr>
          <w:rFonts w:asciiTheme="majorHAnsi" w:hAnsiTheme="majorHAnsi"/>
        </w:rPr>
        <w:t>………</w:t>
      </w:r>
    </w:p>
    <w:p w14:paraId="2C0F6DBD" w14:textId="77777777" w:rsidR="00A532F5" w:rsidRPr="00730814" w:rsidRDefault="00A532F5" w:rsidP="00A532F5">
      <w:pPr>
        <w:spacing w:line="300" w:lineRule="atLeast"/>
        <w:ind w:left="338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(wypełnia Wykonawca)</w:t>
      </w:r>
    </w:p>
    <w:p w14:paraId="66F1AE0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60AED9A6" w14:textId="77777777" w:rsidR="00A532F5" w:rsidRPr="00730814" w:rsidRDefault="00A532F5" w:rsidP="00A532F5">
      <w:pPr>
        <w:spacing w:line="300" w:lineRule="atLeast"/>
        <w:ind w:left="3124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Oświadczenie Wykonawcy:</w:t>
      </w:r>
    </w:p>
    <w:p w14:paraId="2EE0A699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7B6407A2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Wykonawca oświadcza, że Umowa została wykonana zgodnie z ofertą Wykonawcy, obowiązującymi przepisami i standardami wykonania.</w:t>
      </w:r>
    </w:p>
    <w:p w14:paraId="4785B9B4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</w:p>
    <w:p w14:paraId="7031FEF0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</w:p>
    <w:p w14:paraId="490E2124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</w:p>
    <w:p w14:paraId="3E1A47E8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…………………, dnia …………………… ……………………………..</w:t>
      </w:r>
    </w:p>
    <w:p w14:paraId="1145635B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(podpis Wykonawcy)</w:t>
      </w:r>
    </w:p>
    <w:p w14:paraId="14970857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0127A695" w14:textId="77777777" w:rsidR="00A532F5" w:rsidRPr="00730814" w:rsidRDefault="00A532F5" w:rsidP="00A532F5">
      <w:pPr>
        <w:spacing w:line="300" w:lineRule="atLeast"/>
        <w:ind w:left="2964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Oświadczenie Zamawiającego:</w:t>
      </w:r>
    </w:p>
    <w:p w14:paraId="692E65B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400F12D" w14:textId="77777777" w:rsidR="00A532F5" w:rsidRPr="00730814" w:rsidRDefault="00A532F5" w:rsidP="00A532F5">
      <w:pPr>
        <w:tabs>
          <w:tab w:val="left" w:pos="108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Zamawiający,  po przeprowadzeniu kontroli wykonania Umowy, podjął decyzję o:</w:t>
      </w:r>
    </w:p>
    <w:p w14:paraId="23312C88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0862770" w14:textId="77777777" w:rsidR="00A532F5" w:rsidRPr="00730814" w:rsidRDefault="00A532F5" w:rsidP="000E1275">
      <w:pPr>
        <w:numPr>
          <w:ilvl w:val="0"/>
          <w:numId w:val="14"/>
        </w:numPr>
        <w:tabs>
          <w:tab w:val="left" w:pos="244"/>
        </w:tabs>
        <w:spacing w:line="300" w:lineRule="atLeast"/>
        <w:ind w:left="4" w:right="-2" w:hanging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pozytywnym wyniku kontroli wykonania Umowy – bez zastrzeżeń</w:t>
      </w:r>
    </w:p>
    <w:p w14:paraId="25A3B8D9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4F72969" w14:textId="77777777" w:rsidR="00A532F5" w:rsidRPr="00730814" w:rsidRDefault="00A532F5" w:rsidP="000E1275">
      <w:pPr>
        <w:numPr>
          <w:ilvl w:val="0"/>
          <w:numId w:val="14"/>
        </w:numPr>
        <w:tabs>
          <w:tab w:val="left" w:pos="244"/>
        </w:tabs>
        <w:spacing w:line="300" w:lineRule="atLeast"/>
        <w:ind w:left="4" w:right="-2" w:hanging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negatywnym wyniku kontroli wykonania Umowy - ze względu na wyszczególnione poniżej wady</w:t>
      </w:r>
    </w:p>
    <w:p w14:paraId="68FC6D0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6F03F46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Uwagi, zastrzeżenia do wykonania Umowy wraz z ich uzasadnieniem:</w:t>
      </w:r>
    </w:p>
    <w:p w14:paraId="39B83912" w14:textId="77777777" w:rsidR="00A532F5" w:rsidRPr="00730814" w:rsidRDefault="00A532F5" w:rsidP="00A532F5">
      <w:pPr>
        <w:numPr>
          <w:ilvl w:val="0"/>
          <w:numId w:val="15"/>
        </w:numPr>
        <w:tabs>
          <w:tab w:val="left" w:pos="244"/>
        </w:tabs>
        <w:spacing w:line="300" w:lineRule="atLeast"/>
        <w:ind w:left="244" w:hanging="24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</w:t>
      </w:r>
    </w:p>
    <w:p w14:paraId="6B723CCE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8939FCD" w14:textId="77777777" w:rsidR="00A532F5" w:rsidRPr="00730814" w:rsidRDefault="00A532F5" w:rsidP="00A532F5">
      <w:pPr>
        <w:numPr>
          <w:ilvl w:val="0"/>
          <w:numId w:val="15"/>
        </w:numPr>
        <w:tabs>
          <w:tab w:val="left" w:pos="244"/>
        </w:tabs>
        <w:spacing w:line="300" w:lineRule="atLeast"/>
        <w:ind w:left="244" w:hanging="24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</w:t>
      </w:r>
    </w:p>
    <w:p w14:paraId="726643C7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58430DFF" w14:textId="77777777" w:rsidR="00A532F5" w:rsidRPr="00730814" w:rsidRDefault="00A532F5" w:rsidP="00A532F5">
      <w:pPr>
        <w:numPr>
          <w:ilvl w:val="0"/>
          <w:numId w:val="15"/>
        </w:numPr>
        <w:tabs>
          <w:tab w:val="left" w:pos="244"/>
        </w:tabs>
        <w:spacing w:line="300" w:lineRule="atLeast"/>
        <w:ind w:left="244" w:hanging="24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lastRenderedPageBreak/>
        <w:t>…………………………………………………………………………………………</w:t>
      </w:r>
    </w:p>
    <w:p w14:paraId="1F7CCE4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20216B8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Termin na dokonanie ewentualnych poprawek…………</w:t>
      </w:r>
    </w:p>
    <w:p w14:paraId="752E48AA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0BA687F7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Dane osoby odbierającej przedmiot Umowy:</w:t>
      </w:r>
    </w:p>
    <w:p w14:paraId="0EBAB8E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2C54CCF7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……………………………………………………………………………………………….</w:t>
      </w:r>
    </w:p>
    <w:p w14:paraId="4C47DF0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7C44957D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Podpis osoby odbierającej zadanie:</w:t>
      </w:r>
    </w:p>
    <w:p w14:paraId="6E27DD3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0A5E43C0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……………………………………………….….</w:t>
      </w:r>
    </w:p>
    <w:p w14:paraId="5D59DC3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5B61FE0C" w14:textId="77777777" w:rsidR="00A532F5" w:rsidRPr="00730814" w:rsidRDefault="00A532F5" w:rsidP="00A532F5">
      <w:pPr>
        <w:tabs>
          <w:tab w:val="left" w:pos="570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Ze strony Wykonawcy:</w:t>
      </w:r>
      <w:r w:rsidRPr="00730814">
        <w:rPr>
          <w:rFonts w:asciiTheme="majorHAnsi" w:hAnsiTheme="majorHAnsi"/>
        </w:rPr>
        <w:tab/>
        <w:t>Ze strony Zamawiającego</w:t>
      </w:r>
      <w:r>
        <w:rPr>
          <w:rFonts w:asciiTheme="majorHAnsi" w:hAnsiTheme="majorHAnsi"/>
        </w:rPr>
        <w:t>:</w:t>
      </w:r>
    </w:p>
    <w:p w14:paraId="595C0AE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B1BBD2D" w14:textId="77777777" w:rsidR="00A532F5" w:rsidRPr="00730814" w:rsidRDefault="00A532F5" w:rsidP="00A532F5">
      <w:pPr>
        <w:tabs>
          <w:tab w:val="left" w:pos="550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……………………………..….</w:t>
      </w:r>
      <w:r w:rsidRPr="00730814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</w:t>
      </w:r>
      <w:r w:rsidRPr="00730814">
        <w:rPr>
          <w:rFonts w:asciiTheme="majorHAnsi" w:hAnsiTheme="majorHAnsi"/>
        </w:rPr>
        <w:t>……………………………..….</w:t>
      </w:r>
    </w:p>
    <w:p w14:paraId="32353F17" w14:textId="77777777" w:rsidR="00A532F5" w:rsidRPr="00730814" w:rsidRDefault="00A532F5" w:rsidP="00A532F5">
      <w:pPr>
        <w:tabs>
          <w:tab w:val="left" w:pos="582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(podpis i pieczątka)</w:t>
      </w:r>
      <w:r w:rsidRPr="00730814">
        <w:rPr>
          <w:rFonts w:asciiTheme="majorHAnsi" w:hAnsiTheme="majorHAnsi"/>
        </w:rPr>
        <w:tab/>
        <w:t>(podpis i pieczątka)</w:t>
      </w:r>
    </w:p>
    <w:p w14:paraId="3FC223B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5E196A0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0A5C3BDD" w14:textId="26C6B187" w:rsidR="00A532F5" w:rsidRPr="005E59D8" w:rsidRDefault="00D20832" w:rsidP="00A532F5">
      <w:pPr>
        <w:tabs>
          <w:tab w:val="left" w:pos="363"/>
        </w:tabs>
        <w:spacing w:line="300" w:lineRule="atLeast"/>
        <w:ind w:left="4"/>
        <w:jc w:val="both"/>
      </w:pPr>
      <w:r w:rsidRPr="00D20832">
        <w:rPr>
          <w:rFonts w:asciiTheme="majorHAnsi" w:hAnsiTheme="majorHAnsi"/>
        </w:rPr>
        <w:t>Opoczno</w:t>
      </w:r>
      <w:r w:rsidR="00A532F5" w:rsidRPr="00D20832">
        <w:rPr>
          <w:rFonts w:asciiTheme="majorHAnsi" w:hAnsiTheme="majorHAnsi"/>
        </w:rPr>
        <w:t xml:space="preserve"> dnia ………………………</w:t>
      </w:r>
    </w:p>
    <w:p w14:paraId="0F71488F" w14:textId="77777777" w:rsidR="00A532F5" w:rsidRDefault="00A532F5" w:rsidP="001768BB">
      <w:pPr>
        <w:rPr>
          <w:rFonts w:asciiTheme="majorHAnsi" w:hAnsiTheme="majorHAnsi"/>
        </w:rPr>
      </w:pPr>
    </w:p>
    <w:p w14:paraId="07F93D11" w14:textId="77777777" w:rsidR="00A532F5" w:rsidRDefault="00A532F5" w:rsidP="001768BB">
      <w:pPr>
        <w:rPr>
          <w:rFonts w:asciiTheme="majorHAnsi" w:hAnsiTheme="majorHAnsi"/>
        </w:rPr>
      </w:pPr>
    </w:p>
    <w:p w14:paraId="7FA8619B" w14:textId="77777777" w:rsidR="000E1275" w:rsidRDefault="000E1275" w:rsidP="001768BB">
      <w:pPr>
        <w:rPr>
          <w:rFonts w:asciiTheme="majorHAnsi" w:hAnsiTheme="majorHAnsi"/>
        </w:rPr>
      </w:pPr>
    </w:p>
    <w:p w14:paraId="79B56C7E" w14:textId="77777777" w:rsidR="000E1275" w:rsidRDefault="000E1275" w:rsidP="001768BB">
      <w:pPr>
        <w:rPr>
          <w:rFonts w:asciiTheme="majorHAnsi" w:hAnsiTheme="majorHAnsi"/>
        </w:rPr>
      </w:pPr>
    </w:p>
    <w:p w14:paraId="40102146" w14:textId="77777777" w:rsidR="000E1275" w:rsidRDefault="000E1275" w:rsidP="001768BB">
      <w:pPr>
        <w:rPr>
          <w:rFonts w:asciiTheme="majorHAnsi" w:hAnsiTheme="majorHAnsi"/>
        </w:rPr>
      </w:pPr>
    </w:p>
    <w:p w14:paraId="45D94BE0" w14:textId="5E008016" w:rsidR="000E1275" w:rsidRDefault="000E1275" w:rsidP="001768BB">
      <w:pPr>
        <w:rPr>
          <w:rFonts w:asciiTheme="majorHAnsi" w:hAnsiTheme="majorHAnsi"/>
        </w:rPr>
      </w:pPr>
    </w:p>
    <w:p w14:paraId="543EC4A0" w14:textId="070A18E7" w:rsidR="00D24C9C" w:rsidRDefault="00D24C9C" w:rsidP="001768BB">
      <w:pPr>
        <w:rPr>
          <w:rFonts w:asciiTheme="majorHAnsi" w:hAnsiTheme="majorHAnsi"/>
        </w:rPr>
      </w:pPr>
    </w:p>
    <w:p w14:paraId="296A032D" w14:textId="6308A418" w:rsidR="00D24C9C" w:rsidRDefault="00D24C9C" w:rsidP="001768BB">
      <w:pPr>
        <w:rPr>
          <w:rFonts w:asciiTheme="majorHAnsi" w:hAnsiTheme="majorHAnsi"/>
        </w:rPr>
      </w:pPr>
    </w:p>
    <w:p w14:paraId="5D8C2940" w14:textId="1FFD3BEE" w:rsidR="00D24C9C" w:rsidRDefault="00D24C9C" w:rsidP="001768BB">
      <w:pPr>
        <w:rPr>
          <w:rFonts w:asciiTheme="majorHAnsi" w:hAnsiTheme="majorHAnsi"/>
        </w:rPr>
      </w:pPr>
    </w:p>
    <w:p w14:paraId="50F0E1B1" w14:textId="440F2109" w:rsidR="004A51A5" w:rsidRDefault="004A51A5" w:rsidP="001768BB">
      <w:pPr>
        <w:rPr>
          <w:rFonts w:asciiTheme="majorHAnsi" w:hAnsiTheme="majorHAnsi"/>
        </w:rPr>
      </w:pPr>
    </w:p>
    <w:p w14:paraId="13733907" w14:textId="465F8474" w:rsidR="004A51A5" w:rsidRDefault="004A51A5" w:rsidP="001768BB">
      <w:pPr>
        <w:rPr>
          <w:rFonts w:asciiTheme="majorHAnsi" w:hAnsiTheme="majorHAnsi"/>
        </w:rPr>
      </w:pPr>
    </w:p>
    <w:p w14:paraId="596937D9" w14:textId="34905447" w:rsidR="004A51A5" w:rsidRDefault="004A51A5" w:rsidP="001768BB">
      <w:pPr>
        <w:rPr>
          <w:rFonts w:asciiTheme="majorHAnsi" w:hAnsiTheme="majorHAnsi"/>
        </w:rPr>
      </w:pPr>
    </w:p>
    <w:p w14:paraId="1FFDF678" w14:textId="6CE528CA" w:rsidR="004A51A5" w:rsidRDefault="004A51A5" w:rsidP="001768BB">
      <w:pPr>
        <w:rPr>
          <w:rFonts w:asciiTheme="majorHAnsi" w:hAnsiTheme="majorHAnsi"/>
        </w:rPr>
      </w:pPr>
    </w:p>
    <w:p w14:paraId="2E5ACD5D" w14:textId="6C85258D" w:rsidR="004A51A5" w:rsidRDefault="004A51A5" w:rsidP="001768BB">
      <w:pPr>
        <w:rPr>
          <w:rFonts w:asciiTheme="majorHAnsi" w:hAnsiTheme="majorHAnsi"/>
        </w:rPr>
      </w:pPr>
    </w:p>
    <w:p w14:paraId="4AFE77FA" w14:textId="1F4D7F13" w:rsidR="004A51A5" w:rsidRDefault="004A51A5" w:rsidP="001768BB">
      <w:pPr>
        <w:rPr>
          <w:rFonts w:asciiTheme="majorHAnsi" w:hAnsiTheme="majorHAnsi"/>
        </w:rPr>
      </w:pPr>
    </w:p>
    <w:p w14:paraId="7B10B9CA" w14:textId="4BB47BEF" w:rsidR="004A51A5" w:rsidRDefault="004A51A5" w:rsidP="001768BB">
      <w:pPr>
        <w:rPr>
          <w:rFonts w:asciiTheme="majorHAnsi" w:hAnsiTheme="majorHAnsi"/>
        </w:rPr>
      </w:pPr>
    </w:p>
    <w:p w14:paraId="66035BE9" w14:textId="29E9DC8D" w:rsidR="004A51A5" w:rsidRDefault="004A51A5" w:rsidP="001768BB">
      <w:pPr>
        <w:rPr>
          <w:rFonts w:asciiTheme="majorHAnsi" w:hAnsiTheme="majorHAnsi"/>
        </w:rPr>
      </w:pPr>
    </w:p>
    <w:p w14:paraId="0BBEDE13" w14:textId="345A3201" w:rsidR="004A51A5" w:rsidRDefault="004A51A5" w:rsidP="001768BB">
      <w:pPr>
        <w:rPr>
          <w:rFonts w:asciiTheme="majorHAnsi" w:hAnsiTheme="majorHAnsi"/>
        </w:rPr>
      </w:pPr>
    </w:p>
    <w:p w14:paraId="033D2590" w14:textId="5BD6A694" w:rsidR="004A51A5" w:rsidRDefault="004A51A5" w:rsidP="001768BB">
      <w:pPr>
        <w:rPr>
          <w:rFonts w:asciiTheme="majorHAnsi" w:hAnsiTheme="majorHAnsi"/>
        </w:rPr>
      </w:pPr>
    </w:p>
    <w:p w14:paraId="54C16E7B" w14:textId="1BB8590D" w:rsidR="004A51A5" w:rsidRDefault="004A51A5" w:rsidP="001768BB">
      <w:pPr>
        <w:rPr>
          <w:rFonts w:asciiTheme="majorHAnsi" w:hAnsiTheme="majorHAnsi"/>
        </w:rPr>
      </w:pPr>
    </w:p>
    <w:p w14:paraId="0A3CFE93" w14:textId="60FEFF61" w:rsidR="004A51A5" w:rsidRDefault="004A51A5" w:rsidP="001768BB">
      <w:pPr>
        <w:rPr>
          <w:rFonts w:asciiTheme="majorHAnsi" w:hAnsiTheme="majorHAnsi"/>
        </w:rPr>
      </w:pPr>
    </w:p>
    <w:p w14:paraId="31980BFF" w14:textId="77777777" w:rsidR="004A51A5" w:rsidRDefault="004A51A5" w:rsidP="001768BB">
      <w:pPr>
        <w:rPr>
          <w:rFonts w:asciiTheme="majorHAnsi" w:hAnsiTheme="majorHAnsi"/>
        </w:rPr>
      </w:pPr>
    </w:p>
    <w:p w14:paraId="3CBDB23D" w14:textId="57A3C771" w:rsidR="00A532F5" w:rsidRPr="000226FE" w:rsidRDefault="00A532F5" w:rsidP="00A532F5">
      <w:pPr>
        <w:spacing w:line="300" w:lineRule="atLeast"/>
        <w:jc w:val="right"/>
        <w:rPr>
          <w:rFonts w:ascii="Cambria" w:hAnsi="Cambria"/>
          <w:b/>
          <w:u w:val="single"/>
        </w:rPr>
      </w:pPr>
      <w:r w:rsidRPr="000226FE">
        <w:rPr>
          <w:rFonts w:ascii="Cambria" w:hAnsi="Cambria"/>
          <w:b/>
          <w:u w:val="single"/>
        </w:rPr>
        <w:t xml:space="preserve">Załącznik nr </w:t>
      </w:r>
      <w:r w:rsidR="00211F5A">
        <w:rPr>
          <w:rFonts w:ascii="Cambria" w:hAnsi="Cambria"/>
          <w:b/>
          <w:u w:val="single"/>
        </w:rPr>
        <w:t>4</w:t>
      </w:r>
      <w:r w:rsidRPr="000226FE">
        <w:rPr>
          <w:rFonts w:ascii="Cambria" w:hAnsi="Cambria"/>
          <w:b/>
          <w:u w:val="single"/>
        </w:rPr>
        <w:t xml:space="preserve"> do Zapytania ofertowego </w:t>
      </w:r>
    </w:p>
    <w:p w14:paraId="546BA4B4" w14:textId="77777777" w:rsidR="00A532F5" w:rsidRPr="00075B0B" w:rsidRDefault="00A532F5" w:rsidP="00A532F5">
      <w:pPr>
        <w:spacing w:line="300" w:lineRule="atLeast"/>
        <w:rPr>
          <w:rFonts w:ascii="Cambria" w:hAnsi="Cambria"/>
        </w:rPr>
      </w:pPr>
    </w:p>
    <w:p w14:paraId="409A5F5D" w14:textId="77777777" w:rsidR="00A532F5" w:rsidRPr="00075B0B" w:rsidRDefault="00A532F5" w:rsidP="00A532F5">
      <w:pPr>
        <w:spacing w:line="300" w:lineRule="atLeast"/>
        <w:jc w:val="center"/>
        <w:rPr>
          <w:rFonts w:ascii="Cambria" w:hAnsi="Cambria"/>
          <w:b/>
        </w:rPr>
      </w:pPr>
      <w:r w:rsidRPr="00075B0B">
        <w:rPr>
          <w:rFonts w:ascii="Cambria" w:hAnsi="Cambria"/>
          <w:b/>
        </w:rPr>
        <w:t>FORMULARZ OFERTOWY</w:t>
      </w:r>
    </w:p>
    <w:p w14:paraId="7D4941AE" w14:textId="77777777" w:rsidR="00A532F5" w:rsidRPr="00075B0B" w:rsidRDefault="00A532F5" w:rsidP="00A532F5">
      <w:pPr>
        <w:rPr>
          <w:rFonts w:ascii="Cambria" w:hAnsi="Cambria"/>
        </w:rPr>
      </w:pPr>
    </w:p>
    <w:p w14:paraId="7E69BAAD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Dane W</w:t>
      </w:r>
      <w:r w:rsidRPr="00075B0B">
        <w:rPr>
          <w:rFonts w:ascii="Cambria" w:hAnsi="Cambria"/>
          <w:b/>
        </w:rPr>
        <w:t>ykonawcy:</w:t>
      </w:r>
    </w:p>
    <w:p w14:paraId="392B7276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Nazwa wykonawcy:……………………………………………………………………………</w:t>
      </w:r>
      <w:r>
        <w:rPr>
          <w:rFonts w:ascii="Cambria" w:hAnsi="Cambria"/>
        </w:rPr>
        <w:t>………………………</w:t>
      </w:r>
    </w:p>
    <w:p w14:paraId="52D2FD32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NIP:……………………………………………………………………………………………...</w:t>
      </w:r>
      <w:r>
        <w:rPr>
          <w:rFonts w:ascii="Cambria" w:hAnsi="Cambria"/>
        </w:rPr>
        <w:t>........................................</w:t>
      </w:r>
    </w:p>
    <w:p w14:paraId="03484953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REGON:…………………………………………………………………………………………</w:t>
      </w:r>
      <w:r>
        <w:rPr>
          <w:rFonts w:ascii="Cambria" w:hAnsi="Cambria"/>
        </w:rPr>
        <w:t>……………………………</w:t>
      </w:r>
    </w:p>
    <w:p w14:paraId="0731A6AF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Siedziba/adres zamieszkania Wykonawcy:……………………………………………………</w:t>
      </w:r>
      <w:r>
        <w:rPr>
          <w:rFonts w:ascii="Cambria" w:hAnsi="Cambria"/>
        </w:rPr>
        <w:t>………………</w:t>
      </w:r>
    </w:p>
    <w:p w14:paraId="16D43D87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…………………………………………………………………………………………………...</w:t>
      </w:r>
      <w:r>
        <w:rPr>
          <w:rFonts w:ascii="Cambria" w:hAnsi="Cambria"/>
        </w:rPr>
        <w:t>............................................</w:t>
      </w:r>
    </w:p>
    <w:p w14:paraId="6749261E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Telefon / faks:…………………………………………………………………………………</w:t>
      </w:r>
      <w:r>
        <w:rPr>
          <w:rFonts w:ascii="Cambria" w:hAnsi="Cambria"/>
        </w:rPr>
        <w:t>…………………………..</w:t>
      </w:r>
      <w:r w:rsidRPr="00075B0B">
        <w:rPr>
          <w:rFonts w:ascii="Cambria" w:hAnsi="Cambria"/>
        </w:rPr>
        <w:t>.</w:t>
      </w:r>
    </w:p>
    <w:p w14:paraId="7C4845CB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e-mail: …………………………………………………………………………………………</w:t>
      </w:r>
      <w:r>
        <w:rPr>
          <w:rFonts w:ascii="Cambria" w:hAnsi="Cambria"/>
        </w:rPr>
        <w:t>…………………………….</w:t>
      </w:r>
    </w:p>
    <w:p w14:paraId="7BAA6CB0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Imię i nazwisko osoby do kontaktów:…………………………………………………………</w:t>
      </w:r>
      <w:r>
        <w:rPr>
          <w:rFonts w:ascii="Cambria" w:hAnsi="Cambria"/>
        </w:rPr>
        <w:t>………………..</w:t>
      </w:r>
    </w:p>
    <w:p w14:paraId="54188429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</w:rPr>
      </w:pPr>
      <w:r w:rsidRPr="00075B0B">
        <w:rPr>
          <w:rFonts w:ascii="Cambria" w:hAnsi="Cambria"/>
        </w:rPr>
        <w:tab/>
        <w:t>W związku z zapytaniem ofertowym  na:</w:t>
      </w:r>
    </w:p>
    <w:p w14:paraId="4B930C35" w14:textId="4FF5E300" w:rsidR="00A532F5" w:rsidRPr="000E1275" w:rsidRDefault="00A532F5" w:rsidP="00A532F5">
      <w:pPr>
        <w:jc w:val="center"/>
        <w:rPr>
          <w:rFonts w:asciiTheme="minorHAnsi" w:hAnsiTheme="minorHAnsi" w:cstheme="minorHAnsi"/>
          <w:b/>
          <w:bCs/>
        </w:rPr>
      </w:pPr>
      <w:r w:rsidRPr="00075B0B">
        <w:rPr>
          <w:rFonts w:ascii="Cambria" w:hAnsi="Cambria"/>
          <w:b/>
          <w:bCs/>
        </w:rPr>
        <w:t>Zapewnienie cateringu dla uczestników/</w:t>
      </w:r>
      <w:r w:rsidRPr="000E1275">
        <w:rPr>
          <w:rFonts w:asciiTheme="majorHAnsi" w:hAnsiTheme="majorHAnsi" w:cstheme="minorHAnsi"/>
          <w:b/>
          <w:bCs/>
        </w:rPr>
        <w:t xml:space="preserve">uczestniczek w </w:t>
      </w:r>
      <w:r w:rsidRPr="00D20832">
        <w:rPr>
          <w:rFonts w:asciiTheme="majorHAnsi" w:hAnsiTheme="majorHAnsi" w:cstheme="minorHAnsi"/>
          <w:b/>
          <w:bCs/>
        </w:rPr>
        <w:t>ramach projektu "</w:t>
      </w:r>
      <w:r w:rsidR="00D20832" w:rsidRPr="00D20832">
        <w:rPr>
          <w:rFonts w:asciiTheme="majorHAnsi" w:hAnsiTheme="majorHAnsi" w:cstheme="minorHAnsi"/>
          <w:b/>
          <w:bCs/>
        </w:rPr>
        <w:t>Centrum Usług Środowiskowych na rzecz mieszkańców powiatu opoczyńskiego</w:t>
      </w:r>
      <w:r w:rsidRPr="00D20832">
        <w:rPr>
          <w:rFonts w:asciiTheme="majorHAnsi" w:hAnsiTheme="majorHAnsi" w:cstheme="minorHAnsi"/>
          <w:b/>
          <w:bCs/>
        </w:rPr>
        <w:t>”</w:t>
      </w:r>
      <w:r w:rsidRPr="000E1275">
        <w:rPr>
          <w:rFonts w:asciiTheme="majorHAnsi" w:hAnsiTheme="majorHAnsi" w:cstheme="minorHAnsi"/>
          <w:b/>
          <w:bCs/>
        </w:rPr>
        <w:t xml:space="preserve"> </w:t>
      </w:r>
      <w:r w:rsidR="000E1275" w:rsidRPr="000E1275">
        <w:rPr>
          <w:rFonts w:asciiTheme="majorHAnsi" w:hAnsiTheme="majorHAnsi" w:cstheme="minorHAnsi"/>
          <w:b/>
          <w:bCs/>
        </w:rPr>
        <w:t xml:space="preserve">współfinasowanego ze środków </w:t>
      </w:r>
      <w:r w:rsidR="000E1275" w:rsidRPr="006D2E6A">
        <w:rPr>
          <w:rFonts w:asciiTheme="majorHAnsi" w:hAnsiTheme="majorHAnsi" w:cstheme="minorHAnsi"/>
          <w:b/>
          <w:color w:val="333333"/>
        </w:rPr>
        <w:t>programu regionalnego</w:t>
      </w:r>
      <w:r w:rsidR="000E1275" w:rsidRPr="006D2E6A">
        <w:rPr>
          <w:rFonts w:asciiTheme="majorHAnsi" w:hAnsiTheme="majorHAnsi" w:cstheme="minorHAnsi"/>
          <w:color w:val="333333"/>
        </w:rPr>
        <w:t> </w:t>
      </w:r>
      <w:r w:rsidR="000E1275" w:rsidRPr="000E1275">
        <w:rPr>
          <w:rFonts w:asciiTheme="majorHAnsi" w:hAnsiTheme="majorHAnsi" w:cstheme="minorHAnsi"/>
          <w:b/>
          <w:bCs/>
          <w:color w:val="333333"/>
        </w:rPr>
        <w:t>Fundusze Europejskie dla</w:t>
      </w:r>
      <w:r w:rsidR="00D20832">
        <w:rPr>
          <w:rFonts w:asciiTheme="majorHAnsi" w:hAnsiTheme="majorHAnsi" w:cstheme="minorHAnsi"/>
          <w:b/>
          <w:bCs/>
          <w:color w:val="333333"/>
        </w:rPr>
        <w:t xml:space="preserve"> </w:t>
      </w:r>
      <w:r w:rsidR="000E1275" w:rsidRPr="000E1275">
        <w:rPr>
          <w:rFonts w:asciiTheme="majorHAnsi" w:hAnsiTheme="majorHAnsi" w:cstheme="minorHAnsi"/>
          <w:b/>
          <w:bCs/>
          <w:color w:val="333333"/>
        </w:rPr>
        <w:t xml:space="preserve"> Łódzkiego 2021-2027</w:t>
      </w:r>
    </w:p>
    <w:p w14:paraId="63483BFF" w14:textId="77777777" w:rsidR="00A532F5" w:rsidRPr="00075B0B" w:rsidRDefault="00A532F5" w:rsidP="00A532F5">
      <w:pPr>
        <w:jc w:val="center"/>
        <w:rPr>
          <w:rFonts w:ascii="Cambria" w:hAnsi="Cambria"/>
        </w:rPr>
      </w:pPr>
    </w:p>
    <w:p w14:paraId="6532914F" w14:textId="5D7D4AD0" w:rsidR="00A532F5" w:rsidRPr="00075B0B" w:rsidRDefault="00A532F5" w:rsidP="00A532F5">
      <w:pPr>
        <w:jc w:val="both"/>
        <w:rPr>
          <w:rFonts w:ascii="Cambria" w:hAnsi="Cambria"/>
        </w:rPr>
      </w:pPr>
      <w:r w:rsidRPr="00075B0B">
        <w:rPr>
          <w:rFonts w:ascii="Cambria" w:hAnsi="Cambria"/>
        </w:rPr>
        <w:t xml:space="preserve">oferujemy wykonanie przedmiotu zamówienia zgodnie z zakresem zamieszczonym </w:t>
      </w:r>
      <w:r w:rsidR="004A51A5">
        <w:rPr>
          <w:rFonts w:ascii="Cambria" w:hAnsi="Cambria"/>
        </w:rPr>
        <w:t xml:space="preserve">                        </w:t>
      </w:r>
      <w:r w:rsidRPr="00075B0B">
        <w:rPr>
          <w:rFonts w:ascii="Cambria" w:hAnsi="Cambria"/>
        </w:rPr>
        <w:t>w zapytaniu ofertowym i jego załącznikach.</w:t>
      </w:r>
    </w:p>
    <w:p w14:paraId="5FFD5E36" w14:textId="77777777" w:rsidR="00A532F5" w:rsidRDefault="00A532F5" w:rsidP="00A532F5">
      <w:pPr>
        <w:jc w:val="both"/>
        <w:rPr>
          <w:rFonts w:ascii="Cambria" w:hAnsi="Cambria"/>
        </w:rPr>
      </w:pPr>
    </w:p>
    <w:p w14:paraId="161427A5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</w:rPr>
      </w:pPr>
      <w:r w:rsidRPr="00075B0B">
        <w:rPr>
          <w:rFonts w:ascii="Cambria" w:hAnsi="Cambria"/>
        </w:rPr>
        <w:tab/>
        <w:t>Oświadczamy, że:</w:t>
      </w:r>
    </w:p>
    <w:p w14:paraId="1E41993E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zapoznaliśmy się z zapytaniem ofertowym i jego załącznikami i nie wnosimy do niego żadnych zastrzeżeń i w pełni go akceptujemy,</w:t>
      </w:r>
    </w:p>
    <w:p w14:paraId="55A0B11F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akceptujemy wzór umowy i zobowiązujemy się w przypadku wyboru naszej oferty do zawarcia umowy zgodnie z tym wzorem,</w:t>
      </w:r>
    </w:p>
    <w:p w14:paraId="10B7C4B0" w14:textId="08C7ACA5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 xml:space="preserve">uzyskaliśmy wszelkie informacje niezbędne do prawidłowego przygotowania </w:t>
      </w:r>
      <w:r w:rsidR="004A51A5">
        <w:rPr>
          <w:rFonts w:ascii="Cambria" w:hAnsi="Cambria"/>
        </w:rPr>
        <w:t xml:space="preserve">                        </w:t>
      </w:r>
      <w:r w:rsidRPr="00075B0B">
        <w:rPr>
          <w:rFonts w:ascii="Cambria" w:hAnsi="Cambria"/>
        </w:rPr>
        <w:t>i złożenia oferty,</w:t>
      </w:r>
    </w:p>
    <w:p w14:paraId="75013FEB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oferowany przez nas przedmiot zamówienia spełnia wszystkie wymagania Zamawiającego określone w zapytaniu ofertowym,</w:t>
      </w:r>
    </w:p>
    <w:p w14:paraId="4BFE0C1D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oferujemy realizację przedmiotu zamówieni</w:t>
      </w:r>
      <w:r>
        <w:rPr>
          <w:rFonts w:ascii="Cambria" w:hAnsi="Cambria"/>
        </w:rPr>
        <w:t>a</w:t>
      </w:r>
      <w:r w:rsidRPr="00075B0B">
        <w:rPr>
          <w:rFonts w:ascii="Cambria" w:hAnsi="Cambria"/>
        </w:rPr>
        <w:t xml:space="preserve"> w terminie wskazanym w zapytaniu ofertowym,</w:t>
      </w:r>
    </w:p>
    <w:p w14:paraId="6C23842E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zamówienie wykonamy na warunkach określonych w zapytaniu ofertowym i załącznikach do niego,</w:t>
      </w:r>
    </w:p>
    <w:p w14:paraId="2992DC23" w14:textId="77777777" w:rsidR="00A532F5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Pr="00075B0B">
        <w:rPr>
          <w:rFonts w:ascii="Cambria" w:hAnsi="Cambria"/>
        </w:rPr>
        <w:t>ważamy się za związanych niniejszą ofertą na czas wskazany w zapytaniu ofertowym, czyli przez okres 30 dni od upływu terminu składania ofert.</w:t>
      </w:r>
    </w:p>
    <w:p w14:paraId="0213F546" w14:textId="77777777" w:rsidR="00A532F5" w:rsidRPr="00075B0B" w:rsidRDefault="00A532F5" w:rsidP="00A532F5">
      <w:pPr>
        <w:ind w:left="357"/>
        <w:jc w:val="both"/>
        <w:rPr>
          <w:rFonts w:ascii="Cambria" w:hAnsi="Cambria"/>
        </w:rPr>
      </w:pPr>
    </w:p>
    <w:p w14:paraId="52B527A4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</w:rPr>
      </w:pPr>
      <w:r w:rsidRPr="00075B0B">
        <w:rPr>
          <w:rFonts w:ascii="Cambria" w:hAnsi="Cambria"/>
        </w:rPr>
        <w:lastRenderedPageBreak/>
        <w:t>Przedmiot zamówienia wykonamy za cenę:</w:t>
      </w:r>
    </w:p>
    <w:p w14:paraId="0ABE94AD" w14:textId="77777777" w:rsidR="00A532F5" w:rsidRPr="00075B0B" w:rsidRDefault="00A532F5" w:rsidP="00A532F5">
      <w:pPr>
        <w:rPr>
          <w:rFonts w:ascii="Cambria" w:hAnsi="Cambria"/>
        </w:rPr>
      </w:pPr>
      <w:bookmarkStart w:id="2" w:name="_Hlk488090710"/>
      <w:r w:rsidRPr="00075B0B">
        <w:rPr>
          <w:rFonts w:ascii="Cambria" w:hAnsi="Cambria"/>
        </w:rPr>
        <w:t xml:space="preserve">[wpisać kwotę z kol. </w:t>
      </w:r>
      <w:r w:rsidR="000E1275">
        <w:rPr>
          <w:rFonts w:ascii="Cambria" w:hAnsi="Cambria"/>
        </w:rPr>
        <w:t>3</w:t>
      </w:r>
      <w:r w:rsidRPr="00075B0B">
        <w:rPr>
          <w:rFonts w:ascii="Cambria" w:hAnsi="Cambria"/>
        </w:rPr>
        <w:t>] ………………………………….… PLN brutto (słownie: …………………………………… PLN).</w:t>
      </w:r>
    </w:p>
    <w:p w14:paraId="4C5A7003" w14:textId="77777777" w:rsidR="00A532F5" w:rsidRPr="00075B0B" w:rsidRDefault="00A532F5" w:rsidP="00A532F5">
      <w:pPr>
        <w:rPr>
          <w:rFonts w:ascii="Cambria" w:hAnsi="Cambria"/>
        </w:rPr>
      </w:pPr>
    </w:p>
    <w:p w14:paraId="448801A6" w14:textId="77777777" w:rsidR="00A532F5" w:rsidRPr="00075B0B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>Stawka podatku VAT:……..%</w:t>
      </w:r>
    </w:p>
    <w:p w14:paraId="30B41FFD" w14:textId="77777777" w:rsidR="00A532F5" w:rsidRPr="00075B0B" w:rsidRDefault="00A532F5" w:rsidP="00A532F5">
      <w:pPr>
        <w:pStyle w:val="Akapitzlist"/>
        <w:ind w:left="1440"/>
        <w:rPr>
          <w:rFonts w:ascii="Cambria" w:hAnsi="Cambria"/>
        </w:rPr>
      </w:pPr>
    </w:p>
    <w:p w14:paraId="093BE8DB" w14:textId="77777777" w:rsidR="00A532F5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>w/w  cena  wynika z przeliczenia:</w:t>
      </w:r>
    </w:p>
    <w:p w14:paraId="50728F40" w14:textId="77777777" w:rsidR="00A532F5" w:rsidRDefault="00A532F5" w:rsidP="00A532F5">
      <w:pPr>
        <w:rPr>
          <w:rFonts w:ascii="Cambria" w:hAnsi="Cambria"/>
        </w:rPr>
      </w:pPr>
    </w:p>
    <w:p w14:paraId="55EE5C72" w14:textId="77777777" w:rsidR="00A532F5" w:rsidRPr="00075B0B" w:rsidRDefault="00A532F5" w:rsidP="00A532F5">
      <w:pPr>
        <w:rPr>
          <w:rFonts w:ascii="Cambria" w:hAnsi="Cambria"/>
        </w:rPr>
      </w:pPr>
    </w:p>
    <w:tbl>
      <w:tblPr>
        <w:tblpPr w:leftFromText="141" w:rightFromText="141" w:vertAnchor="text" w:horzAnchor="margin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459"/>
        <w:gridCol w:w="1848"/>
        <w:gridCol w:w="3925"/>
      </w:tblGrid>
      <w:tr w:rsidR="00A532F5" w:rsidRPr="00075B0B" w14:paraId="7E00ED15" w14:textId="77777777" w:rsidTr="007B126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45D6538" w14:textId="77777777" w:rsidR="00A532F5" w:rsidRPr="00075B0B" w:rsidRDefault="00A532F5" w:rsidP="007B126A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bookmarkStart w:id="3" w:name="_Hlk489525108"/>
            <w:bookmarkEnd w:id="2"/>
            <w:r w:rsidRPr="00075B0B">
              <w:rPr>
                <w:rFonts w:ascii="Cambria" w:hAnsi="Cambria" w:cs="Calibri"/>
                <w:b/>
              </w:rPr>
              <w:t xml:space="preserve">Obiad </w:t>
            </w:r>
            <w:r w:rsidRPr="00075B0B">
              <w:rPr>
                <w:rFonts w:ascii="Cambria" w:hAnsi="Cambria"/>
                <w:b/>
              </w:rPr>
              <w:t xml:space="preserve"> </w:t>
            </w:r>
          </w:p>
        </w:tc>
      </w:tr>
      <w:bookmarkEnd w:id="3"/>
      <w:tr w:rsidR="00A532F5" w:rsidRPr="00075B0B" w14:paraId="0AA85541" w14:textId="77777777" w:rsidTr="000E1275"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335F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Cena netto za 1 osobę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448376FD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Cena brutto za 1 osobę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89996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Przewidywana ilość obiadów</w:t>
            </w:r>
          </w:p>
        </w:tc>
        <w:tc>
          <w:tcPr>
            <w:tcW w:w="2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8C284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Łączna cena brutto</w:t>
            </w:r>
          </w:p>
          <w:p w14:paraId="503B368B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[kol. 1 x kol. 2]</w:t>
            </w:r>
          </w:p>
        </w:tc>
      </w:tr>
      <w:tr w:rsidR="00A532F5" w:rsidRPr="00075B0B" w14:paraId="3336E27E" w14:textId="77777777" w:rsidTr="000E1275">
        <w:tc>
          <w:tcPr>
            <w:tcW w:w="1009" w:type="pct"/>
            <w:shd w:val="clear" w:color="auto" w:fill="D9D9D9"/>
            <w:vAlign w:val="center"/>
          </w:tcPr>
          <w:p w14:paraId="76DB6185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805" w:type="pct"/>
            <w:shd w:val="clear" w:color="auto" w:fill="D9D9D9"/>
          </w:tcPr>
          <w:p w14:paraId="59393363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020" w:type="pct"/>
            <w:shd w:val="clear" w:color="auto" w:fill="D9D9D9"/>
            <w:vAlign w:val="center"/>
          </w:tcPr>
          <w:p w14:paraId="0275316A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166" w:type="pct"/>
            <w:shd w:val="clear" w:color="auto" w:fill="D9D9D9"/>
            <w:vAlign w:val="center"/>
          </w:tcPr>
          <w:p w14:paraId="64F557D1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 xml:space="preserve"> 3</w:t>
            </w:r>
          </w:p>
        </w:tc>
      </w:tr>
      <w:tr w:rsidR="00A532F5" w:rsidRPr="00075B0B" w14:paraId="74F0F91F" w14:textId="77777777" w:rsidTr="000E1275">
        <w:tc>
          <w:tcPr>
            <w:tcW w:w="1009" w:type="pct"/>
            <w:shd w:val="clear" w:color="auto" w:fill="auto"/>
            <w:vAlign w:val="center"/>
          </w:tcPr>
          <w:p w14:paraId="5B9BC607" w14:textId="77777777" w:rsidR="00A532F5" w:rsidRPr="00075B0B" w:rsidRDefault="00A532F5" w:rsidP="007B126A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  <w:tc>
          <w:tcPr>
            <w:tcW w:w="805" w:type="pct"/>
          </w:tcPr>
          <w:p w14:paraId="0208D49C" w14:textId="77777777" w:rsidR="00A532F5" w:rsidRPr="00075B0B" w:rsidRDefault="00A532F5" w:rsidP="007B126A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27D124E3" w14:textId="33C1D54D" w:rsidR="00A532F5" w:rsidRPr="00075B0B" w:rsidRDefault="00276B6B" w:rsidP="007B126A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29 260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D80E57F" w14:textId="77777777" w:rsidR="00A532F5" w:rsidRPr="00075B0B" w:rsidRDefault="00A532F5" w:rsidP="007B126A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</w:tr>
      <w:tr w:rsidR="00A532F5" w:rsidRPr="00075B0B" w14:paraId="7BE243ED" w14:textId="77777777" w:rsidTr="000E1275">
        <w:tc>
          <w:tcPr>
            <w:tcW w:w="2834" w:type="pct"/>
            <w:gridSpan w:val="3"/>
            <w:shd w:val="clear" w:color="auto" w:fill="BFBFBF" w:themeFill="background1" w:themeFillShade="BF"/>
          </w:tcPr>
          <w:p w14:paraId="5FEEB466" w14:textId="77777777" w:rsidR="00A532F5" w:rsidRPr="00075B0B" w:rsidRDefault="00A532F5" w:rsidP="007B126A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Łączna cena brutto</w:t>
            </w:r>
            <w:r w:rsidR="000E1275">
              <w:rPr>
                <w:rFonts w:ascii="Cambria" w:hAnsi="Cambria" w:cs="Calibri"/>
                <w:b/>
              </w:rPr>
              <w:t xml:space="preserve"> stanowiąca sumę kol. 3 </w:t>
            </w:r>
          </w:p>
        </w:tc>
        <w:tc>
          <w:tcPr>
            <w:tcW w:w="2166" w:type="pct"/>
            <w:shd w:val="clear" w:color="auto" w:fill="BFBFBF" w:themeFill="background1" w:themeFillShade="BF"/>
          </w:tcPr>
          <w:p w14:paraId="638B8E62" w14:textId="6B0C188F" w:rsidR="00A532F5" w:rsidRPr="00075B0B" w:rsidRDefault="00A532F5" w:rsidP="007B126A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</w:tr>
    </w:tbl>
    <w:p w14:paraId="3254E4BE" w14:textId="795EE604" w:rsidR="00A532F5" w:rsidRDefault="00A532F5" w:rsidP="00A532F5">
      <w:pPr>
        <w:jc w:val="both"/>
        <w:rPr>
          <w:rFonts w:ascii="Cambria" w:hAnsi="Cambria"/>
        </w:rPr>
      </w:pPr>
    </w:p>
    <w:p w14:paraId="48AB2DB9" w14:textId="451CC3BD" w:rsidR="00F56780" w:rsidRDefault="00F56780" w:rsidP="00A532F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Termin </w:t>
      </w:r>
      <w:r w:rsidR="000076D2">
        <w:rPr>
          <w:rFonts w:ascii="Cambria" w:hAnsi="Cambria"/>
        </w:rPr>
        <w:t>płatności faktury - …………………………………………………</w:t>
      </w:r>
    </w:p>
    <w:p w14:paraId="5EC8A5FF" w14:textId="77777777" w:rsidR="000076D2" w:rsidRDefault="000076D2" w:rsidP="00A532F5">
      <w:pPr>
        <w:jc w:val="both"/>
        <w:rPr>
          <w:rFonts w:ascii="Cambria" w:hAnsi="Cambria"/>
        </w:rPr>
      </w:pPr>
      <w:r>
        <w:rPr>
          <w:rFonts w:ascii="Cambria" w:hAnsi="Cambria"/>
        </w:rPr>
        <w:t>Odległość sporządzania posiłków od Opoczna - …………………………………………..</w:t>
      </w:r>
    </w:p>
    <w:p w14:paraId="7B8DFA34" w14:textId="01B6D9A8" w:rsidR="000076D2" w:rsidRPr="00075B0B" w:rsidRDefault="000076D2" w:rsidP="00A532F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7DD81A6C" w14:textId="77777777" w:rsidR="00A532F5" w:rsidRPr="00075B0B" w:rsidRDefault="00A532F5" w:rsidP="00A532F5">
      <w:pPr>
        <w:jc w:val="both"/>
        <w:rPr>
          <w:rFonts w:ascii="Cambria" w:hAnsi="Cambria"/>
        </w:rPr>
      </w:pPr>
      <w:r w:rsidRPr="00075B0B">
        <w:rPr>
          <w:rFonts w:ascii="Cambria" w:hAnsi="Cambria"/>
        </w:rPr>
        <w:t xml:space="preserve">Oświadczamy, że powyższa cena brutto zawiera wszelkie koszty związane z prawidłową </w:t>
      </w:r>
      <w:r w:rsidRPr="00075B0B">
        <w:rPr>
          <w:rFonts w:ascii="Cambria" w:hAnsi="Cambria"/>
        </w:rPr>
        <w:br/>
        <w:t>i pełną realizacją przedmiotu zamówienia.</w:t>
      </w:r>
    </w:p>
    <w:p w14:paraId="667A936C" w14:textId="77777777" w:rsidR="00A532F5" w:rsidRPr="00075B0B" w:rsidRDefault="00A532F5" w:rsidP="00A532F5">
      <w:pPr>
        <w:ind w:left="900"/>
        <w:rPr>
          <w:rFonts w:ascii="Cambria" w:hAnsi="Cambria"/>
        </w:rPr>
      </w:pPr>
    </w:p>
    <w:p w14:paraId="07768F8C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</w:rPr>
      </w:pPr>
      <w:r w:rsidRPr="00075B0B">
        <w:rPr>
          <w:rFonts w:ascii="Cambria" w:hAnsi="Cambria"/>
        </w:rPr>
        <w:t>Załączniki:</w:t>
      </w:r>
    </w:p>
    <w:p w14:paraId="6A6DA441" w14:textId="380265A3" w:rsidR="00A532F5" w:rsidRPr="00075B0B" w:rsidRDefault="00A532F5" w:rsidP="00A532F5">
      <w:pPr>
        <w:numPr>
          <w:ilvl w:val="2"/>
          <w:numId w:val="32"/>
        </w:numPr>
        <w:spacing w:after="200" w:line="276" w:lineRule="auto"/>
        <w:jc w:val="both"/>
        <w:rPr>
          <w:rFonts w:ascii="Cambria" w:hAnsi="Cambria"/>
        </w:rPr>
      </w:pPr>
      <w:r w:rsidRPr="00075B0B">
        <w:rPr>
          <w:rFonts w:ascii="Cambria" w:hAnsi="Cambria"/>
        </w:rPr>
        <w:t xml:space="preserve">oświadczenie – załącznik nr </w:t>
      </w:r>
      <w:r w:rsidR="003C76F3">
        <w:rPr>
          <w:rFonts w:ascii="Cambria" w:hAnsi="Cambria"/>
        </w:rPr>
        <w:t>5</w:t>
      </w:r>
    </w:p>
    <w:p w14:paraId="2FE8D922" w14:textId="435C9C98" w:rsidR="000E1275" w:rsidRPr="00276B6B" w:rsidRDefault="00A532F5" w:rsidP="00A532F5">
      <w:pPr>
        <w:numPr>
          <w:ilvl w:val="2"/>
          <w:numId w:val="32"/>
        </w:numPr>
        <w:spacing w:after="20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</w:t>
      </w:r>
      <w:r w:rsidR="003C76F3">
        <w:rPr>
          <w:rStyle w:val="Odwoanieprzypisudolnego"/>
          <w:rFonts w:ascii="Cambria" w:hAnsi="Cambria"/>
        </w:rPr>
        <w:footnoteReference w:id="1"/>
      </w:r>
    </w:p>
    <w:p w14:paraId="66C45688" w14:textId="77777777" w:rsidR="00BB2A0F" w:rsidRDefault="00BB2A0F" w:rsidP="00A532F5">
      <w:pPr>
        <w:rPr>
          <w:rFonts w:ascii="Cambria" w:hAnsi="Cambria"/>
        </w:rPr>
      </w:pPr>
    </w:p>
    <w:p w14:paraId="12DECA31" w14:textId="5FC369F2" w:rsidR="00A532F5" w:rsidRPr="00075B0B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>……………………..</w:t>
      </w:r>
      <w:r w:rsidRPr="00075B0B">
        <w:rPr>
          <w:rFonts w:ascii="Cambria" w:hAnsi="Cambria"/>
        </w:rPr>
        <w:tab/>
        <w:t xml:space="preserve">                                      </w:t>
      </w:r>
      <w:r>
        <w:rPr>
          <w:rFonts w:ascii="Cambria" w:hAnsi="Cambria"/>
        </w:rPr>
        <w:t xml:space="preserve">             </w:t>
      </w:r>
      <w:r w:rsidRPr="00075B0B">
        <w:rPr>
          <w:rFonts w:ascii="Cambria" w:hAnsi="Cambria"/>
        </w:rPr>
        <w:t>……………………………………</w:t>
      </w:r>
      <w:r w:rsidRPr="00075B0B">
        <w:rPr>
          <w:rFonts w:ascii="Cambria" w:hAnsi="Cambria"/>
        </w:rPr>
        <w:tab/>
      </w:r>
    </w:p>
    <w:p w14:paraId="07FF6F4E" w14:textId="77777777" w:rsidR="00A532F5" w:rsidRPr="00075B0B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>Miejscowość i data</w:t>
      </w:r>
      <w:r w:rsidRPr="00075B0B">
        <w:rPr>
          <w:rFonts w:ascii="Cambria" w:hAnsi="Cambria"/>
        </w:rPr>
        <w:tab/>
        <w:t xml:space="preserve">                </w:t>
      </w:r>
      <w:r>
        <w:rPr>
          <w:rFonts w:ascii="Cambria" w:hAnsi="Cambria"/>
        </w:rPr>
        <w:t xml:space="preserve">                         </w:t>
      </w:r>
      <w:r w:rsidRPr="00075B0B">
        <w:rPr>
          <w:rFonts w:ascii="Cambria" w:hAnsi="Cambria"/>
        </w:rPr>
        <w:t xml:space="preserve">Podpis i pieczątka osoby uprawnionej                       </w:t>
      </w:r>
    </w:p>
    <w:p w14:paraId="6D5DAAF8" w14:textId="77777777" w:rsidR="00A532F5" w:rsidRPr="00075B0B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 xml:space="preserve">                                                                                        do reprezentowania Wykonawcy</w:t>
      </w:r>
    </w:p>
    <w:p w14:paraId="3D74EFAB" w14:textId="77777777" w:rsidR="00A532F5" w:rsidRPr="00075B0B" w:rsidRDefault="00A532F5" w:rsidP="00A532F5">
      <w:pPr>
        <w:rPr>
          <w:rFonts w:ascii="Cambria" w:hAnsi="Cambria"/>
        </w:rPr>
      </w:pPr>
    </w:p>
    <w:p w14:paraId="4A1B4B76" w14:textId="77777777" w:rsidR="00A532F5" w:rsidRPr="00D95496" w:rsidRDefault="00A532F5" w:rsidP="00A532F5"/>
    <w:p w14:paraId="142ACDA1" w14:textId="77777777" w:rsidR="00A532F5" w:rsidRPr="004E5281" w:rsidRDefault="00A532F5" w:rsidP="00A532F5"/>
    <w:p w14:paraId="10FFA913" w14:textId="77777777" w:rsidR="00D24C9C" w:rsidRDefault="00D24C9C" w:rsidP="00A532F5">
      <w:pPr>
        <w:spacing w:line="300" w:lineRule="atLeast"/>
        <w:jc w:val="right"/>
        <w:rPr>
          <w:rFonts w:ascii="Cambria" w:hAnsi="Cambria"/>
          <w:b/>
          <w:u w:val="single"/>
        </w:rPr>
      </w:pPr>
    </w:p>
    <w:p w14:paraId="6D57AFED" w14:textId="77777777" w:rsidR="00D24C9C" w:rsidRDefault="00D24C9C" w:rsidP="00A532F5">
      <w:pPr>
        <w:spacing w:line="300" w:lineRule="atLeast"/>
        <w:jc w:val="right"/>
        <w:rPr>
          <w:rFonts w:ascii="Cambria" w:hAnsi="Cambria"/>
          <w:b/>
          <w:u w:val="single"/>
        </w:rPr>
      </w:pPr>
    </w:p>
    <w:p w14:paraId="491F5235" w14:textId="162121C0" w:rsidR="00A532F5" w:rsidRPr="00992735" w:rsidRDefault="00A532F5" w:rsidP="00A532F5">
      <w:pPr>
        <w:spacing w:line="300" w:lineRule="atLeast"/>
        <w:jc w:val="right"/>
        <w:rPr>
          <w:rFonts w:ascii="Cambria" w:hAnsi="Cambria"/>
          <w:b/>
          <w:u w:val="single"/>
        </w:rPr>
      </w:pPr>
      <w:r w:rsidRPr="00992735">
        <w:rPr>
          <w:rFonts w:ascii="Cambria" w:hAnsi="Cambria"/>
          <w:b/>
          <w:u w:val="single"/>
        </w:rPr>
        <w:t xml:space="preserve">Załącznik nr </w:t>
      </w:r>
      <w:r w:rsidR="00211F5A">
        <w:rPr>
          <w:rFonts w:ascii="Cambria" w:hAnsi="Cambria"/>
          <w:b/>
          <w:u w:val="single"/>
        </w:rPr>
        <w:t>5</w:t>
      </w:r>
      <w:r w:rsidRPr="00992735">
        <w:rPr>
          <w:rFonts w:ascii="Cambria" w:hAnsi="Cambria"/>
          <w:b/>
          <w:u w:val="single"/>
        </w:rPr>
        <w:t xml:space="preserve"> do Zapytania ofertowego</w:t>
      </w:r>
    </w:p>
    <w:p w14:paraId="51A1A859" w14:textId="77777777" w:rsidR="00A532F5" w:rsidRPr="00992735" w:rsidRDefault="00A532F5" w:rsidP="00A532F5">
      <w:pPr>
        <w:spacing w:line="300" w:lineRule="atLeast"/>
        <w:jc w:val="right"/>
        <w:rPr>
          <w:rFonts w:ascii="Cambria" w:hAnsi="Cambria"/>
        </w:rPr>
      </w:pPr>
    </w:p>
    <w:p w14:paraId="41C44A27" w14:textId="77777777" w:rsidR="00A532F5" w:rsidRPr="00992735" w:rsidRDefault="00A532F5" w:rsidP="00A532F5">
      <w:pPr>
        <w:jc w:val="center"/>
        <w:rPr>
          <w:rFonts w:ascii="Cambria" w:hAnsi="Cambria"/>
        </w:rPr>
      </w:pPr>
      <w:r w:rsidRPr="00992735">
        <w:rPr>
          <w:rFonts w:ascii="Cambria" w:hAnsi="Cambria"/>
          <w:b/>
        </w:rPr>
        <w:t>Oświadczenie o  spełnianiu warunków i niepodleganiu wykluczeniu podmiotu z udziału w postępowaniu</w:t>
      </w:r>
    </w:p>
    <w:p w14:paraId="225DA29F" w14:textId="77777777" w:rsidR="00A532F5" w:rsidRPr="00992735" w:rsidRDefault="00A532F5" w:rsidP="00A532F5">
      <w:pPr>
        <w:jc w:val="both"/>
        <w:rPr>
          <w:rFonts w:ascii="Cambria" w:hAnsi="Cambria"/>
        </w:rPr>
      </w:pPr>
      <w:r w:rsidRPr="00992735">
        <w:rPr>
          <w:rFonts w:ascii="Cambria" w:hAnsi="Cambria"/>
        </w:rPr>
        <w:t>Składając ofertę na:</w:t>
      </w:r>
    </w:p>
    <w:p w14:paraId="7D34692D" w14:textId="6FD93B7B" w:rsidR="00A532F5" w:rsidRPr="00992735" w:rsidRDefault="00A532F5" w:rsidP="00A532F5">
      <w:pPr>
        <w:jc w:val="center"/>
        <w:rPr>
          <w:rFonts w:ascii="Cambria" w:hAnsi="Cambria"/>
          <w:b/>
          <w:bCs/>
        </w:rPr>
      </w:pPr>
      <w:r w:rsidRPr="00992735">
        <w:rPr>
          <w:rFonts w:ascii="Cambria" w:hAnsi="Cambria"/>
          <w:b/>
          <w:bCs/>
        </w:rPr>
        <w:t>Zapewnienie cateringu dla uczestników/</w:t>
      </w:r>
      <w:r w:rsidRPr="000E1275">
        <w:rPr>
          <w:rFonts w:asciiTheme="majorHAnsi" w:hAnsiTheme="majorHAnsi"/>
          <w:b/>
          <w:bCs/>
        </w:rPr>
        <w:t xml:space="preserve">uczestniczek w ramach projektu </w:t>
      </w:r>
      <w:r w:rsidRPr="000E1275">
        <w:rPr>
          <w:rFonts w:asciiTheme="majorHAnsi" w:hAnsiTheme="majorHAnsi"/>
          <w:b/>
          <w:bCs/>
        </w:rPr>
        <w:br/>
      </w:r>
      <w:r w:rsidR="00276B6B">
        <w:rPr>
          <w:rFonts w:asciiTheme="majorHAnsi" w:hAnsiTheme="majorHAnsi"/>
          <w:b/>
          <w:bCs/>
        </w:rPr>
        <w:t>„ Centrum Usług Środowiskowych na rzecz mieszkańców powiatu opoczyńskiego”</w:t>
      </w:r>
      <w:r w:rsidRPr="000E1275">
        <w:rPr>
          <w:rFonts w:asciiTheme="majorHAnsi" w:hAnsiTheme="majorHAnsi"/>
          <w:b/>
          <w:bCs/>
        </w:rPr>
        <w:t xml:space="preserve"> współfinansowanego ze środków </w:t>
      </w:r>
      <w:r w:rsidR="000E1275" w:rsidRPr="006D2E6A">
        <w:rPr>
          <w:rFonts w:asciiTheme="majorHAnsi" w:hAnsiTheme="majorHAnsi"/>
          <w:b/>
          <w:color w:val="333333"/>
        </w:rPr>
        <w:t xml:space="preserve">programu </w:t>
      </w:r>
      <w:r w:rsidR="003151DB">
        <w:rPr>
          <w:rFonts w:asciiTheme="majorHAnsi" w:hAnsiTheme="majorHAnsi"/>
          <w:b/>
          <w:color w:val="333333"/>
        </w:rPr>
        <w:t>r</w:t>
      </w:r>
      <w:r w:rsidR="000E1275" w:rsidRPr="006D2E6A">
        <w:rPr>
          <w:rFonts w:asciiTheme="majorHAnsi" w:hAnsiTheme="majorHAnsi"/>
          <w:b/>
          <w:color w:val="333333"/>
        </w:rPr>
        <w:t>egionalnego </w:t>
      </w:r>
      <w:r w:rsidR="000E1275" w:rsidRPr="000E1275">
        <w:rPr>
          <w:rFonts w:asciiTheme="majorHAnsi" w:hAnsiTheme="majorHAnsi"/>
          <w:b/>
          <w:bCs/>
          <w:color w:val="333333"/>
        </w:rPr>
        <w:t xml:space="preserve">Fundusze Europejskie dla </w:t>
      </w:r>
      <w:r w:rsidR="00276B6B">
        <w:rPr>
          <w:rFonts w:asciiTheme="majorHAnsi" w:hAnsiTheme="majorHAnsi"/>
          <w:b/>
          <w:bCs/>
          <w:color w:val="333333"/>
        </w:rPr>
        <w:t xml:space="preserve"> </w:t>
      </w:r>
      <w:r w:rsidR="000E1275" w:rsidRPr="000E1275">
        <w:rPr>
          <w:rFonts w:asciiTheme="majorHAnsi" w:hAnsiTheme="majorHAnsi"/>
          <w:b/>
          <w:bCs/>
          <w:color w:val="333333"/>
        </w:rPr>
        <w:t>Łódzkiego 2021-2027</w:t>
      </w:r>
    </w:p>
    <w:p w14:paraId="5EB3E51F" w14:textId="77777777" w:rsidR="00A532F5" w:rsidRPr="00992735" w:rsidRDefault="00A532F5" w:rsidP="00A532F5">
      <w:pPr>
        <w:rPr>
          <w:rFonts w:ascii="Cambria" w:hAnsi="Cambria"/>
        </w:rPr>
      </w:pPr>
      <w:r w:rsidRPr="00992735">
        <w:rPr>
          <w:rFonts w:ascii="Cambria" w:hAnsi="Cambria"/>
        </w:rPr>
        <w:t>oświadczamy, że:</w:t>
      </w:r>
    </w:p>
    <w:p w14:paraId="3669C72E" w14:textId="77777777" w:rsidR="00A532F5" w:rsidRPr="00992735" w:rsidRDefault="00A532F5" w:rsidP="00A532F5">
      <w:pPr>
        <w:rPr>
          <w:rFonts w:ascii="Cambria" w:hAnsi="Cambria"/>
          <w:i/>
        </w:rPr>
      </w:pPr>
    </w:p>
    <w:p w14:paraId="130AFF4A" w14:textId="77777777" w:rsidR="00A532F5" w:rsidRPr="00AF0880" w:rsidRDefault="00A532F5" w:rsidP="00A532F5">
      <w:pPr>
        <w:pStyle w:val="Akapitzlist"/>
        <w:numPr>
          <w:ilvl w:val="0"/>
          <w:numId w:val="35"/>
        </w:numPr>
        <w:contextualSpacing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posiadamy odpowiednie kompetencje lub/i uprawnienia do prowadzenia określonej działalności zawodowej, o ile wynika to z odrębnych przepisów;</w:t>
      </w:r>
    </w:p>
    <w:p w14:paraId="27F0699D" w14:textId="77777777" w:rsidR="00A532F5" w:rsidRPr="00AF0880" w:rsidRDefault="00A532F5" w:rsidP="00A532F5">
      <w:pPr>
        <w:numPr>
          <w:ilvl w:val="0"/>
          <w:numId w:val="35"/>
        </w:numPr>
        <w:jc w:val="both"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posiadamy niezbędną zdolność techniczną i zawodową, a także dysponujemy osobami zdolnymi do wykonania zamówienia;</w:t>
      </w:r>
    </w:p>
    <w:p w14:paraId="4D107A8F" w14:textId="77777777" w:rsidR="00A532F5" w:rsidRPr="00AF0880" w:rsidRDefault="00A532F5" w:rsidP="00A532F5">
      <w:pPr>
        <w:numPr>
          <w:ilvl w:val="0"/>
          <w:numId w:val="35"/>
        </w:numPr>
        <w:jc w:val="both"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znajdujemy się w sytuacji ekonomicznej i finansowej zapewniającej wykonanie zamówienia;</w:t>
      </w:r>
    </w:p>
    <w:p w14:paraId="0C3AA794" w14:textId="77777777" w:rsidR="00A532F5" w:rsidRPr="00AF0880" w:rsidRDefault="00A532F5" w:rsidP="00A532F5">
      <w:pPr>
        <w:pStyle w:val="Akapitzlist"/>
        <w:numPr>
          <w:ilvl w:val="0"/>
          <w:numId w:val="35"/>
        </w:numPr>
        <w:suppressAutoHyphens/>
        <w:contextualSpacing/>
        <w:jc w:val="both"/>
        <w:rPr>
          <w:rFonts w:ascii="Cambria" w:hAnsi="Cambria"/>
          <w:bCs/>
          <w:sz w:val="23"/>
          <w:szCs w:val="23"/>
          <w:lang w:eastAsia="ar-SA"/>
        </w:rPr>
      </w:pPr>
      <w:r w:rsidRPr="00AF0880">
        <w:rPr>
          <w:rFonts w:ascii="Cambria" w:hAnsi="Cambria"/>
          <w:sz w:val="23"/>
          <w:szCs w:val="23"/>
        </w:rPr>
        <w:t>nie jesteśmy podmiotem powiązanym z Zamawiającym  kapitałowo lub osobowe,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 Wykonawcą, polegające w szczególności na:</w:t>
      </w:r>
    </w:p>
    <w:p w14:paraId="413B9442" w14:textId="6B218FCC" w:rsidR="00A532F5" w:rsidRPr="00AF0880" w:rsidRDefault="00D24C9C" w:rsidP="00D24C9C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="00A532F5" w:rsidRPr="00AF0880">
        <w:rPr>
          <w:rFonts w:ascii="Cambria" w:hAnsi="Cambria"/>
          <w:sz w:val="23"/>
          <w:szCs w:val="23"/>
        </w:rPr>
        <w:t>uczestniczeniu w spółce jako wspólnik spółki cywilnej lub spółki osobowej,</w:t>
      </w:r>
    </w:p>
    <w:p w14:paraId="25B38A5C" w14:textId="0668611B" w:rsidR="00A532F5" w:rsidRPr="00AF0880" w:rsidRDefault="00D24C9C" w:rsidP="00D24C9C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="00A532F5" w:rsidRPr="00AF0880">
        <w:rPr>
          <w:rFonts w:ascii="Cambria" w:hAnsi="Cambria"/>
          <w:sz w:val="23"/>
          <w:szCs w:val="23"/>
        </w:rPr>
        <w:t>posiadaniu co najmniej 10 % udziałów lub akcji,</w:t>
      </w:r>
    </w:p>
    <w:p w14:paraId="73CFB1DA" w14:textId="647FA985" w:rsidR="00A532F5" w:rsidRPr="00AF0880" w:rsidRDefault="00D24C9C" w:rsidP="00D24C9C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="00A532F5" w:rsidRPr="00AF0880">
        <w:rPr>
          <w:rFonts w:ascii="Cambria" w:hAnsi="Cambria"/>
          <w:sz w:val="23"/>
          <w:szCs w:val="23"/>
        </w:rPr>
        <w:t>pełnieniu funkcji członka organu nadzorczego lub zarządzającego, prokurenta, pełnomocnika,</w:t>
      </w:r>
    </w:p>
    <w:p w14:paraId="01E6EE83" w14:textId="16F637CE" w:rsidR="00A532F5" w:rsidRPr="00AF0880" w:rsidRDefault="00D24C9C" w:rsidP="00D24C9C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="00A532F5" w:rsidRPr="00AF0880">
        <w:rPr>
          <w:rFonts w:ascii="Cambria" w:hAnsi="Cambria"/>
          <w:sz w:val="23"/>
          <w:szCs w:val="23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358C3E0" w14:textId="77777777" w:rsidR="00A532F5" w:rsidRPr="00AF0880" w:rsidRDefault="00A532F5" w:rsidP="00A532F5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</w:p>
    <w:p w14:paraId="4F5F2944" w14:textId="0240664F" w:rsidR="00A532F5" w:rsidRDefault="00A532F5" w:rsidP="00A532F5">
      <w:pPr>
        <w:numPr>
          <w:ilvl w:val="0"/>
          <w:numId w:val="35"/>
        </w:numPr>
        <w:jc w:val="both"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 xml:space="preserve">zobowiązujemy się, w przypadku wyboru naszej oferty, do zawarcia umowy </w:t>
      </w:r>
      <w:r w:rsidR="004A51A5">
        <w:rPr>
          <w:rFonts w:ascii="Cambria" w:hAnsi="Cambria"/>
          <w:sz w:val="23"/>
          <w:szCs w:val="23"/>
        </w:rPr>
        <w:t xml:space="preserve">                                  </w:t>
      </w:r>
      <w:r w:rsidRPr="00AF0880">
        <w:rPr>
          <w:rFonts w:ascii="Cambria" w:hAnsi="Cambria"/>
          <w:sz w:val="23"/>
          <w:szCs w:val="23"/>
        </w:rPr>
        <w:t>w terminie wskazanym przez Zamawiającego.</w:t>
      </w:r>
    </w:p>
    <w:p w14:paraId="3106E561" w14:textId="709A9533" w:rsidR="003C76F3" w:rsidRDefault="003C76F3" w:rsidP="003C76F3">
      <w:pPr>
        <w:jc w:val="both"/>
        <w:rPr>
          <w:rFonts w:ascii="Cambria" w:hAnsi="Cambria"/>
          <w:sz w:val="23"/>
          <w:szCs w:val="23"/>
        </w:rPr>
      </w:pPr>
    </w:p>
    <w:p w14:paraId="755AB2FF" w14:textId="3391C903" w:rsidR="003C76F3" w:rsidRDefault="003C76F3" w:rsidP="003C76F3">
      <w:pPr>
        <w:jc w:val="both"/>
        <w:rPr>
          <w:rFonts w:ascii="Cambria" w:hAnsi="Cambria"/>
          <w:sz w:val="23"/>
          <w:szCs w:val="23"/>
        </w:rPr>
      </w:pPr>
    </w:p>
    <w:p w14:paraId="7AD952F9" w14:textId="7E512752" w:rsidR="003C76F3" w:rsidRDefault="003C76F3" w:rsidP="003C76F3">
      <w:pPr>
        <w:jc w:val="both"/>
        <w:rPr>
          <w:rFonts w:ascii="Cambria" w:hAnsi="Cambria"/>
          <w:sz w:val="23"/>
          <w:szCs w:val="23"/>
        </w:rPr>
      </w:pPr>
    </w:p>
    <w:p w14:paraId="0A5E6137" w14:textId="77777777" w:rsidR="003C76F3" w:rsidRPr="00AF0880" w:rsidRDefault="003C76F3" w:rsidP="003C76F3">
      <w:pPr>
        <w:jc w:val="both"/>
        <w:rPr>
          <w:rFonts w:ascii="Cambria" w:hAnsi="Cambria"/>
          <w:sz w:val="23"/>
          <w:szCs w:val="23"/>
        </w:rPr>
      </w:pPr>
    </w:p>
    <w:p w14:paraId="10BEEBB9" w14:textId="77777777" w:rsidR="00A532F5" w:rsidRPr="00992735" w:rsidRDefault="00A532F5" w:rsidP="00A532F5">
      <w:pPr>
        <w:jc w:val="both"/>
        <w:rPr>
          <w:rFonts w:ascii="Cambria" w:hAnsi="Cambria"/>
        </w:rPr>
      </w:pPr>
    </w:p>
    <w:p w14:paraId="0765DFC4" w14:textId="77777777" w:rsidR="00A532F5" w:rsidRPr="00992735" w:rsidRDefault="00A532F5" w:rsidP="00A532F5">
      <w:pPr>
        <w:jc w:val="both"/>
        <w:rPr>
          <w:rFonts w:ascii="Cambria" w:hAnsi="Cambria"/>
        </w:rPr>
      </w:pPr>
      <w:r w:rsidRPr="00992735">
        <w:rPr>
          <w:rFonts w:ascii="Cambria" w:hAnsi="Cambria"/>
        </w:rPr>
        <w:t>…………………………….</w:t>
      </w:r>
      <w:r w:rsidRPr="00992735">
        <w:rPr>
          <w:rFonts w:ascii="Cambria" w:hAnsi="Cambria"/>
        </w:rPr>
        <w:tab/>
        <w:t xml:space="preserve">                                                               …………………………</w:t>
      </w:r>
    </w:p>
    <w:p w14:paraId="6A462796" w14:textId="77777777" w:rsidR="00A532F5" w:rsidRDefault="00A532F5" w:rsidP="00A532F5">
      <w:pPr>
        <w:ind w:left="6372" w:hanging="6372"/>
        <w:jc w:val="both"/>
        <w:rPr>
          <w:rFonts w:ascii="Cambria" w:hAnsi="Cambria"/>
        </w:rPr>
      </w:pPr>
      <w:r>
        <w:rPr>
          <w:rFonts w:ascii="Cambria" w:hAnsi="Cambria"/>
        </w:rPr>
        <w:t xml:space="preserve">Miejscowość i data                                                </w:t>
      </w:r>
      <w:r w:rsidRPr="00992735">
        <w:rPr>
          <w:rFonts w:ascii="Cambria" w:hAnsi="Cambria"/>
        </w:rPr>
        <w:t>Podpis i</w:t>
      </w:r>
      <w:r>
        <w:rPr>
          <w:rFonts w:ascii="Cambria" w:hAnsi="Cambria"/>
        </w:rPr>
        <w:t xml:space="preserve"> pieczątka osoby uprawnionej do</w:t>
      </w:r>
    </w:p>
    <w:p w14:paraId="206986FA" w14:textId="77777777" w:rsidR="00A532F5" w:rsidRPr="00AF0880" w:rsidRDefault="00A532F5" w:rsidP="00A532F5">
      <w:pPr>
        <w:ind w:left="6372" w:hanging="2124"/>
        <w:jc w:val="both"/>
      </w:pPr>
      <w:r>
        <w:rPr>
          <w:rFonts w:ascii="Cambria" w:hAnsi="Cambria"/>
        </w:rPr>
        <w:t xml:space="preserve">               </w:t>
      </w:r>
      <w:r w:rsidRPr="00992735">
        <w:rPr>
          <w:rFonts w:ascii="Cambria" w:hAnsi="Cambria"/>
        </w:rPr>
        <w:t>reprezentowania Wykonawcy</w:t>
      </w:r>
    </w:p>
    <w:p w14:paraId="45247876" w14:textId="77777777" w:rsidR="00A532F5" w:rsidRDefault="00A532F5" w:rsidP="001768BB">
      <w:pPr>
        <w:rPr>
          <w:rFonts w:asciiTheme="majorHAnsi" w:hAnsiTheme="majorHAnsi"/>
        </w:rPr>
      </w:pPr>
    </w:p>
    <w:sectPr w:rsidR="00A532F5" w:rsidSect="00EE61D7">
      <w:headerReference w:type="default" r:id="rId9"/>
      <w:footerReference w:type="default" r:id="rId10"/>
      <w:pgSz w:w="11906" w:h="16838"/>
      <w:pgMar w:top="1418" w:right="1418" w:bottom="1134" w:left="1418" w:header="709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ADBA" w14:textId="77777777" w:rsidR="008D456B" w:rsidRDefault="008D456B">
      <w:r>
        <w:separator/>
      </w:r>
    </w:p>
  </w:endnote>
  <w:endnote w:type="continuationSeparator" w:id="0">
    <w:p w14:paraId="1A2E5561" w14:textId="77777777" w:rsidR="008D456B" w:rsidRDefault="008D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erif">
    <w:altName w:val="MS Gothic"/>
    <w:charset w:val="EE"/>
    <w:family w:val="roman"/>
    <w:pitch w:val="variable"/>
    <w:sig w:usb0="00000001" w:usb1="5200F9FB" w:usb2="0A04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0E01" w14:textId="77777777" w:rsidR="006E4F33" w:rsidRPr="001D3275" w:rsidRDefault="006E4F33" w:rsidP="001D3275">
    <w:pPr>
      <w:jc w:val="center"/>
      <w:rPr>
        <w:rFonts w:asciiTheme="majorHAnsi" w:hAnsiTheme="majorHAnsi" w:cs="Calibri"/>
        <w:sz w:val="20"/>
        <w:szCs w:val="20"/>
      </w:rPr>
    </w:pPr>
  </w:p>
  <w:p w14:paraId="598B446F" w14:textId="77777777" w:rsidR="006E4F33" w:rsidRDefault="006E4F33">
    <w:pPr>
      <w:pStyle w:val="Stopka"/>
      <w:tabs>
        <w:tab w:val="left" w:pos="1260"/>
      </w:tabs>
      <w:rPr>
        <w:rFonts w:ascii="Calibri" w:hAnsi="Calibri" w:cs="Calibri"/>
        <w:noProof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tab/>
    </w:r>
  </w:p>
  <w:p w14:paraId="4ECD2AC5" w14:textId="77777777" w:rsidR="006E4F33" w:rsidRDefault="006E4F33" w:rsidP="00100500">
    <w:pPr>
      <w:pStyle w:val="Stopka"/>
      <w:tabs>
        <w:tab w:val="clear" w:pos="4536"/>
        <w:tab w:val="clear" w:pos="9072"/>
        <w:tab w:val="left" w:pos="6120"/>
        <w:tab w:val="left" w:pos="6270"/>
        <w:tab w:val="left" w:pos="675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04B1" w14:textId="77777777" w:rsidR="008D456B" w:rsidRDefault="008D456B">
      <w:r>
        <w:separator/>
      </w:r>
    </w:p>
  </w:footnote>
  <w:footnote w:type="continuationSeparator" w:id="0">
    <w:p w14:paraId="3FDC1DC8" w14:textId="77777777" w:rsidR="008D456B" w:rsidRDefault="008D456B">
      <w:r>
        <w:continuationSeparator/>
      </w:r>
    </w:p>
  </w:footnote>
  <w:footnote w:id="1">
    <w:p w14:paraId="52F03EAC" w14:textId="312480ED" w:rsidR="003C76F3" w:rsidRDefault="003C76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181E">
        <w:rPr>
          <w:rFonts w:asciiTheme="majorHAnsi" w:hAnsiTheme="majorHAnsi"/>
          <w:sz w:val="16"/>
          <w:szCs w:val="16"/>
        </w:rPr>
        <w:t>Należy wpisać nazwę dołączanego załącznika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C067" w14:textId="3C11F1E9" w:rsidR="006E4F33" w:rsidRDefault="006E4F33" w:rsidP="00C2521E">
    <w:pPr>
      <w:pStyle w:val="Nagwek"/>
    </w:pPr>
    <w:r>
      <w:t xml:space="preserve">      </w:t>
    </w:r>
    <w:r w:rsidR="005A364C">
      <w:rPr>
        <w:noProof/>
      </w:rPr>
      <w:drawing>
        <wp:inline distT="0" distB="0" distL="0" distR="0" wp14:anchorId="06E952CC" wp14:editId="61455670">
          <wp:extent cx="5759450" cy="611505"/>
          <wp:effectExtent l="0" t="0" r="0" b="0"/>
          <wp:docPr id="13" name="Obraz 13" descr="C:\Users\paulina.kowalska\AppData\Local\Microsoft\Windows\INetCache\Content.Outlook\TNV7BTEA\FE+RP+UE+WL-KOLOR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C:\Users\paulina.kowalska\AppData\Local\Microsoft\Windows\INetCache\Content.Outlook\TNV7BTEA\FE+RP+UE+WL-KOLOR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0B96D" w14:textId="2DC3B1B5" w:rsidR="005A26FE" w:rsidRPr="003A160A" w:rsidRDefault="005A26FE" w:rsidP="005A26FE">
    <w:pPr>
      <w:ind w:left="180"/>
      <w:jc w:val="center"/>
      <w:rPr>
        <w:rFonts w:ascii="DejaVu Serif" w:hAnsi="DejaVu Serif" w:cs="Arial"/>
        <w:b/>
        <w:sz w:val="16"/>
        <w:szCs w:val="16"/>
      </w:rPr>
    </w:pPr>
    <w:r w:rsidRPr="003A160A">
      <w:rPr>
        <w:rFonts w:ascii="DejaVu Serif" w:hAnsi="DejaVu Serif" w:cs="Arial"/>
        <w:sz w:val="16"/>
        <w:szCs w:val="16"/>
      </w:rPr>
      <w:t xml:space="preserve">Projekt  </w:t>
    </w:r>
    <w:bookmarkStart w:id="4" w:name="_Hlk489870405"/>
    <w:r w:rsidR="00992DC6">
      <w:rPr>
        <w:rFonts w:ascii="DejaVu Serif" w:hAnsi="DejaVu Serif" w:cs="Arial"/>
        <w:sz w:val="16"/>
        <w:szCs w:val="16"/>
      </w:rPr>
      <w:t>„C</w:t>
    </w:r>
    <w:r w:rsidRPr="00411245">
      <w:rPr>
        <w:rFonts w:ascii="DejaVu Serif" w:hAnsi="DejaVu Serif" w:cs="Arial"/>
        <w:sz w:val="16"/>
        <w:szCs w:val="16"/>
      </w:rPr>
      <w:t xml:space="preserve">entrum </w:t>
    </w:r>
    <w:r w:rsidR="00992DC6">
      <w:rPr>
        <w:rFonts w:ascii="DejaVu Serif" w:hAnsi="DejaVu Serif" w:cs="Arial"/>
        <w:sz w:val="16"/>
        <w:szCs w:val="16"/>
      </w:rPr>
      <w:t>U</w:t>
    </w:r>
    <w:r w:rsidRPr="00411245">
      <w:rPr>
        <w:rFonts w:ascii="DejaVu Serif" w:hAnsi="DejaVu Serif" w:cs="Arial"/>
        <w:sz w:val="16"/>
        <w:szCs w:val="16"/>
      </w:rPr>
      <w:t xml:space="preserve">sług </w:t>
    </w:r>
    <w:r w:rsidR="00992DC6">
      <w:rPr>
        <w:rFonts w:ascii="DejaVu Serif" w:hAnsi="DejaVu Serif" w:cs="Arial"/>
        <w:sz w:val="16"/>
        <w:szCs w:val="16"/>
      </w:rPr>
      <w:t>Ś</w:t>
    </w:r>
    <w:r>
      <w:rPr>
        <w:rFonts w:ascii="DejaVu Serif" w:hAnsi="DejaVu Serif" w:cs="Arial"/>
        <w:sz w:val="16"/>
        <w:szCs w:val="16"/>
      </w:rPr>
      <w:t xml:space="preserve">rodowiskowych na rzecz </w:t>
    </w:r>
    <w:r w:rsidRPr="00411245">
      <w:rPr>
        <w:rFonts w:ascii="DejaVu Serif" w:hAnsi="DejaVu Serif" w:cs="Arial"/>
        <w:sz w:val="16"/>
        <w:szCs w:val="16"/>
      </w:rPr>
      <w:t>mieszkańców powiatu opoczyńskiego”</w:t>
    </w:r>
    <w:r w:rsidRPr="00001C6F">
      <w:rPr>
        <w:b/>
        <w:sz w:val="20"/>
        <w:szCs w:val="20"/>
      </w:rPr>
      <w:t xml:space="preserve"> </w:t>
    </w:r>
    <w:bookmarkEnd w:id="4"/>
    <w:r>
      <w:rPr>
        <w:rFonts w:ascii="DejaVu Serif" w:hAnsi="DejaVu Serif" w:cs="Arial"/>
        <w:b/>
        <w:sz w:val="16"/>
        <w:szCs w:val="16"/>
      </w:rPr>
      <w:br/>
    </w:r>
    <w:r w:rsidRPr="003A160A">
      <w:rPr>
        <w:rFonts w:ascii="DejaVu Serif" w:hAnsi="DejaVu Serif" w:cs="Arial"/>
        <w:sz w:val="16"/>
        <w:szCs w:val="16"/>
      </w:rPr>
      <w:t>współfinansowany ze środków Unii Europejskiej w ramach Europejskiego Funduszu Społecznego</w:t>
    </w:r>
  </w:p>
  <w:p w14:paraId="0B0C0D28" w14:textId="77777777" w:rsidR="00855B9B" w:rsidRPr="00C2521E" w:rsidRDefault="00855B9B" w:rsidP="00C25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9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267130"/>
    <w:multiLevelType w:val="hybridMultilevel"/>
    <w:tmpl w:val="C1FA3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B2C80C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A586B"/>
    <w:multiLevelType w:val="hybridMultilevel"/>
    <w:tmpl w:val="87C4F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28D"/>
    <w:multiLevelType w:val="hybridMultilevel"/>
    <w:tmpl w:val="D4042880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BB2DA1"/>
    <w:multiLevelType w:val="hybridMultilevel"/>
    <w:tmpl w:val="7062CE40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254B8"/>
    <w:multiLevelType w:val="hybridMultilevel"/>
    <w:tmpl w:val="B3FC4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90341"/>
    <w:multiLevelType w:val="hybridMultilevel"/>
    <w:tmpl w:val="8008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5CB1A76"/>
    <w:multiLevelType w:val="hybridMultilevel"/>
    <w:tmpl w:val="92AA2EF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C766622"/>
    <w:multiLevelType w:val="hybridMultilevel"/>
    <w:tmpl w:val="E1C01102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5A00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B5912"/>
    <w:multiLevelType w:val="hybridMultilevel"/>
    <w:tmpl w:val="15D01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AEB5CA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005D7"/>
    <w:multiLevelType w:val="hybridMultilevel"/>
    <w:tmpl w:val="76D07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B4543"/>
    <w:multiLevelType w:val="hybridMultilevel"/>
    <w:tmpl w:val="5948AEF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DBD4441"/>
    <w:multiLevelType w:val="hybridMultilevel"/>
    <w:tmpl w:val="5948AEF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967E15"/>
    <w:multiLevelType w:val="hybridMultilevel"/>
    <w:tmpl w:val="6882DDAA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427C6370"/>
    <w:multiLevelType w:val="hybridMultilevel"/>
    <w:tmpl w:val="2560615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4B344192"/>
    <w:multiLevelType w:val="hybridMultilevel"/>
    <w:tmpl w:val="64AC9630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66A11"/>
    <w:multiLevelType w:val="hybridMultilevel"/>
    <w:tmpl w:val="64C07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1E09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D1B6E"/>
    <w:multiLevelType w:val="hybridMultilevel"/>
    <w:tmpl w:val="10F4E370"/>
    <w:lvl w:ilvl="0" w:tplc="041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B3AB2"/>
    <w:multiLevelType w:val="hybridMultilevel"/>
    <w:tmpl w:val="1D8E4ADA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506F0342"/>
    <w:multiLevelType w:val="hybridMultilevel"/>
    <w:tmpl w:val="32041EC8"/>
    <w:lvl w:ilvl="0" w:tplc="0415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3EF488F6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  <w:rPr>
        <w:rFonts w:hint="default"/>
      </w:rPr>
    </w:lvl>
    <w:lvl w:ilvl="3" w:tplc="4E22BDBA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4" w15:restartNumberingAfterBreak="0">
    <w:nsid w:val="50A3336A"/>
    <w:multiLevelType w:val="hybridMultilevel"/>
    <w:tmpl w:val="673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C7811"/>
    <w:multiLevelType w:val="hybridMultilevel"/>
    <w:tmpl w:val="BE8A6328"/>
    <w:lvl w:ilvl="0" w:tplc="9404E4CE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F91EFF"/>
    <w:multiLevelType w:val="hybridMultilevel"/>
    <w:tmpl w:val="32D8E7FE"/>
    <w:lvl w:ilvl="0" w:tplc="C60658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D4660"/>
    <w:multiLevelType w:val="hybridMultilevel"/>
    <w:tmpl w:val="4FD62EB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9" w15:restartNumberingAfterBreak="0">
    <w:nsid w:val="6226106D"/>
    <w:multiLevelType w:val="hybridMultilevel"/>
    <w:tmpl w:val="5BCC1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B23F94"/>
    <w:multiLevelType w:val="hybridMultilevel"/>
    <w:tmpl w:val="C98EC28E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68483F"/>
    <w:multiLevelType w:val="hybridMultilevel"/>
    <w:tmpl w:val="4DEA6D9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30"/>
  </w:num>
  <w:num w:numId="3">
    <w:abstractNumId w:val="25"/>
  </w:num>
  <w:num w:numId="4">
    <w:abstractNumId w:val="3"/>
  </w:num>
  <w:num w:numId="5">
    <w:abstractNumId w:val="6"/>
  </w:num>
  <w:num w:numId="6">
    <w:abstractNumId w:val="2"/>
  </w:num>
  <w:num w:numId="7">
    <w:abstractNumId w:val="27"/>
  </w:num>
  <w:num w:numId="8">
    <w:abstractNumId w:val="7"/>
  </w:num>
  <w:num w:numId="9">
    <w:abstractNumId w:val="29"/>
  </w:num>
  <w:num w:numId="10">
    <w:abstractNumId w:val="12"/>
  </w:num>
  <w:num w:numId="11">
    <w:abstractNumId w:val="8"/>
  </w:num>
  <w:num w:numId="12">
    <w:abstractNumId w:val="19"/>
  </w:num>
  <w:num w:numId="13">
    <w:abstractNumId w:val="4"/>
  </w:num>
  <w:num w:numId="14">
    <w:abstractNumId w:val="0"/>
  </w:num>
  <w:num w:numId="15">
    <w:abstractNumId w:val="1"/>
  </w:num>
  <w:num w:numId="16">
    <w:abstractNumId w:val="16"/>
  </w:num>
  <w:num w:numId="17">
    <w:abstractNumId w:val="15"/>
  </w:num>
  <w:num w:numId="18">
    <w:abstractNumId w:val="33"/>
  </w:num>
  <w:num w:numId="19">
    <w:abstractNumId w:val="21"/>
  </w:num>
  <w:num w:numId="20">
    <w:abstractNumId w:val="13"/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8"/>
  </w:num>
  <w:num w:numId="25">
    <w:abstractNumId w:val="5"/>
  </w:num>
  <w:num w:numId="26">
    <w:abstractNumId w:val="22"/>
  </w:num>
  <w:num w:numId="27">
    <w:abstractNumId w:val="17"/>
  </w:num>
  <w:num w:numId="28">
    <w:abstractNumId w:val="11"/>
  </w:num>
  <w:num w:numId="29">
    <w:abstractNumId w:val="20"/>
  </w:num>
  <w:num w:numId="30">
    <w:abstractNumId w:val="14"/>
  </w:num>
  <w:num w:numId="31">
    <w:abstractNumId w:val="31"/>
  </w:num>
  <w:num w:numId="32">
    <w:abstractNumId w:val="23"/>
  </w:num>
  <w:num w:numId="33">
    <w:abstractNumId w:val="32"/>
  </w:num>
  <w:num w:numId="34">
    <w:abstractNumId w:val="3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E3"/>
    <w:rsid w:val="000076D2"/>
    <w:rsid w:val="00013A77"/>
    <w:rsid w:val="0003069C"/>
    <w:rsid w:val="00073271"/>
    <w:rsid w:val="000758F2"/>
    <w:rsid w:val="000A0F19"/>
    <w:rsid w:val="000B0C55"/>
    <w:rsid w:val="000C2E2C"/>
    <w:rsid w:val="000D5042"/>
    <w:rsid w:val="000E1275"/>
    <w:rsid w:val="000E74B5"/>
    <w:rsid w:val="00100500"/>
    <w:rsid w:val="00125545"/>
    <w:rsid w:val="00126C1E"/>
    <w:rsid w:val="00135C04"/>
    <w:rsid w:val="00142854"/>
    <w:rsid w:val="00170089"/>
    <w:rsid w:val="001768BB"/>
    <w:rsid w:val="00181477"/>
    <w:rsid w:val="0019536B"/>
    <w:rsid w:val="001B5E9E"/>
    <w:rsid w:val="001D3275"/>
    <w:rsid w:val="001D78D6"/>
    <w:rsid w:val="001D7C26"/>
    <w:rsid w:val="00211F5A"/>
    <w:rsid w:val="00217136"/>
    <w:rsid w:val="00262A64"/>
    <w:rsid w:val="00276B6B"/>
    <w:rsid w:val="002D71A4"/>
    <w:rsid w:val="002D76E1"/>
    <w:rsid w:val="002F5D84"/>
    <w:rsid w:val="003110B9"/>
    <w:rsid w:val="003151DB"/>
    <w:rsid w:val="00316841"/>
    <w:rsid w:val="00331C6E"/>
    <w:rsid w:val="0033499D"/>
    <w:rsid w:val="0034030C"/>
    <w:rsid w:val="00351739"/>
    <w:rsid w:val="00352E0B"/>
    <w:rsid w:val="00367100"/>
    <w:rsid w:val="00385221"/>
    <w:rsid w:val="003B47B4"/>
    <w:rsid w:val="003B5D0E"/>
    <w:rsid w:val="003C05B8"/>
    <w:rsid w:val="003C76F3"/>
    <w:rsid w:val="003D0973"/>
    <w:rsid w:val="003F25C3"/>
    <w:rsid w:val="0040003E"/>
    <w:rsid w:val="00420B35"/>
    <w:rsid w:val="00436A2D"/>
    <w:rsid w:val="00452747"/>
    <w:rsid w:val="00455D4D"/>
    <w:rsid w:val="00473C13"/>
    <w:rsid w:val="0049228D"/>
    <w:rsid w:val="004927C7"/>
    <w:rsid w:val="004A51A5"/>
    <w:rsid w:val="004C662D"/>
    <w:rsid w:val="004F3253"/>
    <w:rsid w:val="004F6E38"/>
    <w:rsid w:val="0050042D"/>
    <w:rsid w:val="00503E06"/>
    <w:rsid w:val="0052186F"/>
    <w:rsid w:val="005313C9"/>
    <w:rsid w:val="00541B6A"/>
    <w:rsid w:val="00542EB4"/>
    <w:rsid w:val="005619C0"/>
    <w:rsid w:val="005800EB"/>
    <w:rsid w:val="00582332"/>
    <w:rsid w:val="005A26FE"/>
    <w:rsid w:val="005A364C"/>
    <w:rsid w:val="005B0690"/>
    <w:rsid w:val="005B20F0"/>
    <w:rsid w:val="005C5F53"/>
    <w:rsid w:val="005D3622"/>
    <w:rsid w:val="005D6AE1"/>
    <w:rsid w:val="005E08C6"/>
    <w:rsid w:val="00617315"/>
    <w:rsid w:val="00621CCD"/>
    <w:rsid w:val="006664D5"/>
    <w:rsid w:val="00673ADE"/>
    <w:rsid w:val="006957E3"/>
    <w:rsid w:val="006A495A"/>
    <w:rsid w:val="006C2FE0"/>
    <w:rsid w:val="006D2E6A"/>
    <w:rsid w:val="006E2985"/>
    <w:rsid w:val="006E4F33"/>
    <w:rsid w:val="006F617F"/>
    <w:rsid w:val="00733DCD"/>
    <w:rsid w:val="007530FF"/>
    <w:rsid w:val="0076782A"/>
    <w:rsid w:val="00767C30"/>
    <w:rsid w:val="00792CDA"/>
    <w:rsid w:val="007A148B"/>
    <w:rsid w:val="007B1CDB"/>
    <w:rsid w:val="007B73DE"/>
    <w:rsid w:val="007C390A"/>
    <w:rsid w:val="007D1C4C"/>
    <w:rsid w:val="007D474B"/>
    <w:rsid w:val="007E709E"/>
    <w:rsid w:val="007F3848"/>
    <w:rsid w:val="00801553"/>
    <w:rsid w:val="00801A64"/>
    <w:rsid w:val="00804FEB"/>
    <w:rsid w:val="008147A1"/>
    <w:rsid w:val="00817215"/>
    <w:rsid w:val="00855B9B"/>
    <w:rsid w:val="008726C6"/>
    <w:rsid w:val="00884EC7"/>
    <w:rsid w:val="0088790F"/>
    <w:rsid w:val="008A2F06"/>
    <w:rsid w:val="008B1636"/>
    <w:rsid w:val="008C2C85"/>
    <w:rsid w:val="008D456B"/>
    <w:rsid w:val="008F22CF"/>
    <w:rsid w:val="009167C4"/>
    <w:rsid w:val="00944E70"/>
    <w:rsid w:val="0095436D"/>
    <w:rsid w:val="00992DC6"/>
    <w:rsid w:val="009A4995"/>
    <w:rsid w:val="009C25EC"/>
    <w:rsid w:val="009C689C"/>
    <w:rsid w:val="009C69F9"/>
    <w:rsid w:val="009E2E69"/>
    <w:rsid w:val="009E3F1B"/>
    <w:rsid w:val="009F640C"/>
    <w:rsid w:val="00A020F6"/>
    <w:rsid w:val="00A247FD"/>
    <w:rsid w:val="00A33819"/>
    <w:rsid w:val="00A532F5"/>
    <w:rsid w:val="00A55AD9"/>
    <w:rsid w:val="00A6528A"/>
    <w:rsid w:val="00A66CC0"/>
    <w:rsid w:val="00A772D4"/>
    <w:rsid w:val="00A82D37"/>
    <w:rsid w:val="00AA23AD"/>
    <w:rsid w:val="00AA52C4"/>
    <w:rsid w:val="00AE4EE3"/>
    <w:rsid w:val="00AF7A76"/>
    <w:rsid w:val="00B262F8"/>
    <w:rsid w:val="00B53B58"/>
    <w:rsid w:val="00B6095B"/>
    <w:rsid w:val="00B7405F"/>
    <w:rsid w:val="00B820A7"/>
    <w:rsid w:val="00BA194E"/>
    <w:rsid w:val="00BA74A1"/>
    <w:rsid w:val="00BB2101"/>
    <w:rsid w:val="00BB2A0F"/>
    <w:rsid w:val="00BF2992"/>
    <w:rsid w:val="00C1011F"/>
    <w:rsid w:val="00C2521E"/>
    <w:rsid w:val="00C31047"/>
    <w:rsid w:val="00C31ADE"/>
    <w:rsid w:val="00C41F9F"/>
    <w:rsid w:val="00C516ED"/>
    <w:rsid w:val="00C726EE"/>
    <w:rsid w:val="00C9690C"/>
    <w:rsid w:val="00D01516"/>
    <w:rsid w:val="00D13FF3"/>
    <w:rsid w:val="00D20832"/>
    <w:rsid w:val="00D24C9C"/>
    <w:rsid w:val="00D4353D"/>
    <w:rsid w:val="00DC327E"/>
    <w:rsid w:val="00E032C4"/>
    <w:rsid w:val="00E325D2"/>
    <w:rsid w:val="00E505FA"/>
    <w:rsid w:val="00E662D8"/>
    <w:rsid w:val="00E83FFA"/>
    <w:rsid w:val="00E97436"/>
    <w:rsid w:val="00ED166F"/>
    <w:rsid w:val="00ED4684"/>
    <w:rsid w:val="00ED7C2A"/>
    <w:rsid w:val="00EE61D7"/>
    <w:rsid w:val="00F018AC"/>
    <w:rsid w:val="00F131F2"/>
    <w:rsid w:val="00F21036"/>
    <w:rsid w:val="00F26148"/>
    <w:rsid w:val="00F403F5"/>
    <w:rsid w:val="00F445A4"/>
    <w:rsid w:val="00F56780"/>
    <w:rsid w:val="00F65D3F"/>
    <w:rsid w:val="00F83EB0"/>
    <w:rsid w:val="00F96822"/>
    <w:rsid w:val="00FA5034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B7F2DAD"/>
  <w15:docId w15:val="{926B9FEC-1343-470E-B0AB-1BAF038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86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1768B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768B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1768BB"/>
    <w:rPr>
      <w:rFonts w:cs="Calibri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1768BB"/>
    <w:rPr>
      <w:rFonts w:ascii="Times New Roman" w:hAnsi="Times New Roman"/>
      <w:sz w:val="24"/>
      <w:szCs w:val="24"/>
    </w:rPr>
  </w:style>
  <w:style w:type="character" w:styleId="Odwoanieprzypisudolnego">
    <w:name w:val="footnote reference"/>
    <w:uiPriority w:val="99"/>
    <w:semiHidden/>
    <w:rsid w:val="001768BB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6D2E6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32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2F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32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_dla_potrzebujacych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6593-AD90-4663-B758-226DB036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5391</Words>
  <Characters>32347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37663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Agnieszka</cp:lastModifiedBy>
  <cp:revision>8</cp:revision>
  <cp:lastPrinted>2021-08-09T05:56:00Z</cp:lastPrinted>
  <dcterms:created xsi:type="dcterms:W3CDTF">2023-10-24T09:27:00Z</dcterms:created>
  <dcterms:modified xsi:type="dcterms:W3CDTF">2023-11-07T14:14:00Z</dcterms:modified>
</cp:coreProperties>
</file>