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7F1E" w14:textId="77777777" w:rsidR="00EB4FFE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PODSTAWOWE WYMAGANIA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3"/>
        <w:gridCol w:w="4957"/>
      </w:tblGrid>
      <w:tr w:rsidR="00EB4FFE" w14:paraId="54F553C5" w14:textId="77777777">
        <w:trPr>
          <w:trHeight w:val="680"/>
        </w:trPr>
        <w:tc>
          <w:tcPr>
            <w:tcW w:w="562" w:type="dxa"/>
            <w:shd w:val="clear" w:color="auto" w:fill="B4C6E7"/>
            <w:vAlign w:val="center"/>
          </w:tcPr>
          <w:p w14:paraId="2E848E2C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543" w:type="dxa"/>
            <w:shd w:val="clear" w:color="auto" w:fill="B4C6E7"/>
            <w:vAlign w:val="center"/>
          </w:tcPr>
          <w:p w14:paraId="2E4EF385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wymaganego parametru minimum</w:t>
            </w:r>
          </w:p>
        </w:tc>
        <w:tc>
          <w:tcPr>
            <w:tcW w:w="4957" w:type="dxa"/>
            <w:shd w:val="clear" w:color="auto" w:fill="B4C6E7"/>
            <w:vAlign w:val="center"/>
          </w:tcPr>
          <w:p w14:paraId="25E0FE6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Oferowany parametr, a tam gdzie nie jest to wymagane wystarczające jest</w:t>
            </w:r>
          </w:p>
          <w:p w14:paraId="438B602C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TAK/NIE</w:t>
            </w:r>
          </w:p>
        </w:tc>
      </w:tr>
      <w:tr w:rsidR="00EB4FFE" w14:paraId="066E53B4" w14:textId="77777777">
        <w:trPr>
          <w:trHeight w:val="289"/>
        </w:trPr>
        <w:tc>
          <w:tcPr>
            <w:tcW w:w="9062" w:type="dxa"/>
            <w:gridSpan w:val="3"/>
            <w:shd w:val="clear" w:color="auto" w:fill="B4C6E7"/>
          </w:tcPr>
          <w:p w14:paraId="629B99F6" w14:textId="15BCC0ED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Jacht – </w:t>
            </w:r>
            <w:r w:rsidR="00D2793C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szt. </w:t>
            </w:r>
          </w:p>
        </w:tc>
      </w:tr>
      <w:tr w:rsidR="00EB4FFE" w14:paraId="70FDF9DD" w14:textId="77777777">
        <w:trPr>
          <w:trHeight w:val="680"/>
        </w:trPr>
        <w:tc>
          <w:tcPr>
            <w:tcW w:w="562" w:type="dxa"/>
            <w:vAlign w:val="center"/>
          </w:tcPr>
          <w:p w14:paraId="518DD1F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43" w:type="dxa"/>
            <w:vAlign w:val="center"/>
          </w:tcPr>
          <w:p w14:paraId="48BDE08E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Marka</w:t>
            </w:r>
          </w:p>
        </w:tc>
        <w:tc>
          <w:tcPr>
            <w:tcW w:w="4957" w:type="dxa"/>
            <w:vAlign w:val="center"/>
          </w:tcPr>
          <w:p w14:paraId="375C74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4FFE" w14:paraId="53F90152" w14:textId="77777777">
        <w:trPr>
          <w:trHeight w:val="680"/>
        </w:trPr>
        <w:tc>
          <w:tcPr>
            <w:tcW w:w="562" w:type="dxa"/>
            <w:vAlign w:val="center"/>
          </w:tcPr>
          <w:p w14:paraId="5A6790B7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43" w:type="dxa"/>
            <w:vAlign w:val="center"/>
          </w:tcPr>
          <w:p w14:paraId="52279904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Model/szczegółowe oznaczenie/wersja</w:t>
            </w:r>
          </w:p>
        </w:tc>
        <w:tc>
          <w:tcPr>
            <w:tcW w:w="4957" w:type="dxa"/>
            <w:vAlign w:val="center"/>
          </w:tcPr>
          <w:p w14:paraId="542614C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4FFE" w14:paraId="1B585BD1" w14:textId="77777777">
        <w:trPr>
          <w:trHeight w:val="680"/>
        </w:trPr>
        <w:tc>
          <w:tcPr>
            <w:tcW w:w="562" w:type="dxa"/>
            <w:vAlign w:val="center"/>
          </w:tcPr>
          <w:p w14:paraId="12B48281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543" w:type="dxa"/>
            <w:vAlign w:val="center"/>
          </w:tcPr>
          <w:p w14:paraId="31FF4EEE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Rok produkcji </w:t>
            </w:r>
          </w:p>
        </w:tc>
        <w:tc>
          <w:tcPr>
            <w:tcW w:w="4957" w:type="dxa"/>
          </w:tcPr>
          <w:p w14:paraId="2A83BF8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4784CB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7C7215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CEB8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Długość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całkowita (LOA) min. 7,3m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2B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</w:tr>
      <w:tr w:rsidR="00EB4FFE" w14:paraId="78A87E8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622F2A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B32C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Szerokość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min.2 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10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FDA0F0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30BCC39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137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Zanurzenie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min. 0,3 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943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B00DC3D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B7E20A2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B214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Zbiornik paliwa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 5 l.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13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492D66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B0E0F63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334B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Silnik zaburtowy min. 5 KM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6E2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9AE9D2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039302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055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Ilość miejsc min. 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AC6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F902E5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ACF45B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8342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WNĘTRZE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50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2A7FFC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94DEFCE" w14:textId="77777777" w:rsidR="00EB4FFE" w:rsidRDefault="00EB4FFE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A0E1" w14:textId="77777777" w:rsidR="00EB4FFE" w:rsidRDefault="00000000">
            <w:pPr>
              <w:widowControl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Strefa dziobowa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B8E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71BA7D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20BC75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075C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podwójna koja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46B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96A308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B032ED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D03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schowki pod koją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AB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18B166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9D4AF2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DAD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kuchenka gazowa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06A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0A196C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FE635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597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materacy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04E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726D1A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22295C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D22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Strefa rufowa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207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BBBCAD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7454FB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7F0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podwójna koja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9638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18A93C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E619F0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B23A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schowki przy koi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171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28462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C549368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F39E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D18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1F6CFC5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A17B71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737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rozkładany stół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2118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3511BF3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48D71B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29D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szafka elektryczna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F03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94ADCA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4E1EC3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83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schowki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F4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8D9112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7FECB0D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A544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WC z wyposażeniem i szafkami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0D8C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608448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A74BEE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1EFA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KAMBUZ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10C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D4EB61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638EFE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D9C4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szafka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092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BE0C4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FABCF9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BCA3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 zlew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83B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F87CD2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FE98D4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D14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lodówka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3887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DE2B50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7D5E4F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1652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INSTALACJA ELEKTRYCZNA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0BA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86BF7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D489F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E05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rozdzielnie elektryczne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0B0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A1650F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66C33B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B42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główny wyłącznik prądu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BF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BDF815B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52E0A1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40AA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gniazda 12Volt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715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6F856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8725CF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8ED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instalacja 230 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CE5F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39518F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75DBB9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CE1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gniazdo 230 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761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CDE0C8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9EC95A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9A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oświetlenie nawigacyjne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94C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5FF954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92AC1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F376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BALAST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5B36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68D60F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90FE8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457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Min. 200 KG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6B2F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B834C5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8CCA68A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BD53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Burty Tapicerowane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CDA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3494AB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714DEC2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595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POKŁAD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EC4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32DBC5B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C5562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1A8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kosz dziobowy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DF0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9EA264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43BBDB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DC7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brama do kładzenia masztu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B52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AE4877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6CB69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C36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słupki relingowe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3B0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1A197B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C2E45A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454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półkosze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895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1E8A6C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F45C5D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565F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drabinka rufowa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53F4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32F9A2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552C95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03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pantograf silnika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4C4D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F78B63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438EF2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AA9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podpora masztu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486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4A44E5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4F4057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4C0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jarzmo steru z płetwą sterową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5C78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A1F81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E5E911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C4C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rumpel steru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C57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40961CB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6B6607F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A41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pilers wewnątrz jachtu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791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7AB9C0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6F9549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9592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kosze rufowe 2 szt.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CD9C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51B6F0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8DB89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895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polery cumownicze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CA0F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994C39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87E2CC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25E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miecz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12C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81D5AE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B2093D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194B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okna boczne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18D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507C29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9351A4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C3EA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TAKIELUNEK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F0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1C453F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5C00E7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CFC2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maszt i bom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FCA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A9411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3D66D1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1274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sztywny sztag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B2B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D7C676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E33000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AD6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want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B7C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60D124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898662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26A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achtersztag lina kevlar z regulacją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DC72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55FEC4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E823C9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C1FF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ściągacze do want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315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9FC285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BF7D62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795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lin do żagli i regulacji pokładowych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F83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AE3961D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9A3E9E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5B1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Komplet ŻAGLi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E68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01C869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802B9A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9483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grot pełnolistwowy z 1 refbandą + pełzacze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332B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2E07C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1653E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264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fok z UV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54C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01D49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AEBFFB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7E8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Lazy jack kpl.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DEF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3EDE4D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7449D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C850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kieszenie na fały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388A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6AAE63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87160E7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525C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Dodatkowe wymagania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887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1E5DDC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54EB38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34C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Umieszczenie wybranego logotypu przez zamawiającego, na burtach jachtu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7AC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A7B21AC" w14:textId="77777777" w:rsidR="00EB4FFE" w:rsidRDefault="00EB4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0C7844C" w14:textId="77777777" w:rsidR="00EB4FFE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UWAGA:</w:t>
      </w:r>
    </w:p>
    <w:p w14:paraId="112B3606" w14:textId="77777777" w:rsidR="00EB4FFE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 xml:space="preserve">Potwierdzenie zgodności/niezgodności oferowanego przez Wykonawcę przedmiotu zamówienia z przedmiotem zamówienia wymaganym przez Zamawiającego winno nastąpić poprzez określenie w kolumnie „Oferowany parametr” odpowiedniego sformułowania „tak” lub „nie”. </w:t>
      </w:r>
    </w:p>
    <w:p w14:paraId="41C4328F" w14:textId="77777777" w:rsidR="00EB4FFE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W przypadku, gdy konieczne jest podanie konkretnego parametru Wykonawca zobowiązany jest podać konkretny oferowany parametr i nie stosuje się sposobu potwierdzenia zgodności jak w pkt. 1.</w:t>
      </w:r>
    </w:p>
    <w:sectPr w:rsidR="00EB4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46D6" w14:textId="77777777" w:rsidR="0071243D" w:rsidRDefault="0071243D">
      <w:r>
        <w:separator/>
      </w:r>
    </w:p>
  </w:endnote>
  <w:endnote w:type="continuationSeparator" w:id="0">
    <w:p w14:paraId="3888588C" w14:textId="77777777" w:rsidR="0071243D" w:rsidRDefault="0071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SanL-Regu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4E3F" w14:textId="77777777" w:rsidR="0041768C" w:rsidRDefault="004176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D044" w14:textId="77777777" w:rsidR="0041768C" w:rsidRDefault="004176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FE58" w14:textId="77777777" w:rsidR="0041768C" w:rsidRDefault="0041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2A87" w14:textId="77777777" w:rsidR="0071243D" w:rsidRDefault="0071243D">
      <w:r>
        <w:separator/>
      </w:r>
    </w:p>
  </w:footnote>
  <w:footnote w:type="continuationSeparator" w:id="0">
    <w:p w14:paraId="3ACAE23A" w14:textId="77777777" w:rsidR="0071243D" w:rsidRDefault="0071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8944" w14:textId="77777777" w:rsidR="0041768C" w:rsidRDefault="004176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F161" w14:textId="77777777" w:rsidR="00EB4FFE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CB8129D" wp14:editId="2CAEEF26">
          <wp:simplePos x="0" y="0"/>
          <wp:positionH relativeFrom="page">
            <wp:posOffset>899795</wp:posOffset>
          </wp:positionH>
          <wp:positionV relativeFrom="page">
            <wp:posOffset>448944</wp:posOffset>
          </wp:positionV>
          <wp:extent cx="5404104" cy="396239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4104" cy="396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0EF253" w14:textId="77777777" w:rsidR="00EB4FFE" w:rsidRDefault="00EB4FF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</w:p>
  <w:p w14:paraId="45733D0F" w14:textId="77777777" w:rsidR="00EB4FFE" w:rsidRDefault="00EB4FF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</w:p>
  <w:p w14:paraId="70FA394B" w14:textId="7D534533" w:rsidR="00EB4FFE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Załącznik nr 2 - opis przedmiotu zamówienia-</w:t>
    </w:r>
    <w:r w:rsidR="00D2793C">
      <w:rPr>
        <w:rFonts w:ascii="Calibri" w:eastAsia="Calibri" w:hAnsi="Calibri" w:cs="Calibri"/>
        <w:b/>
        <w:color w:val="000000"/>
        <w:sz w:val="22"/>
        <w:szCs w:val="22"/>
      </w:rPr>
      <w:t xml:space="preserve"> Część </w:t>
    </w:r>
    <w:r w:rsidR="00117D22">
      <w:rPr>
        <w:rFonts w:ascii="Calibri" w:eastAsia="Calibri" w:hAnsi="Calibri" w:cs="Calibri"/>
        <w:b/>
        <w:color w:val="000000"/>
        <w:sz w:val="22"/>
        <w:szCs w:val="22"/>
      </w:rPr>
      <w:t>3</w:t>
    </w:r>
    <w:r w:rsidR="00D2793C">
      <w:rPr>
        <w:rFonts w:ascii="Calibri" w:eastAsia="Calibri" w:hAnsi="Calibri" w:cs="Calibri"/>
        <w:b/>
        <w:color w:val="000000"/>
        <w:sz w:val="22"/>
        <w:szCs w:val="22"/>
      </w:rPr>
      <w:t xml:space="preserve"> - 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 </w:t>
    </w:r>
    <w:r w:rsidR="00D2793C">
      <w:rPr>
        <w:rFonts w:ascii="Calibri" w:eastAsia="Calibri" w:hAnsi="Calibri" w:cs="Calibri"/>
        <w:b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 szt. jachtów.</w:t>
    </w:r>
  </w:p>
  <w:p w14:paraId="4A74F213" w14:textId="77777777" w:rsidR="00EB4FFE" w:rsidRDefault="00EB4F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92F1" w14:textId="77777777" w:rsidR="0041768C" w:rsidRDefault="004176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FE"/>
    <w:rsid w:val="00117D22"/>
    <w:rsid w:val="00155581"/>
    <w:rsid w:val="0041768C"/>
    <w:rsid w:val="0071243D"/>
    <w:rsid w:val="00D2793C"/>
    <w:rsid w:val="00E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EA84"/>
  <w15:docId w15:val="{BC49114E-D23F-44FC-9C65-B2CC94D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BF2"/>
    <w:pPr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03BF2"/>
    <w:pPr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B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BF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fontstyle01">
    <w:name w:val="fontstyle01"/>
    <w:basedOn w:val="Domylnaczcionkaakapitu"/>
    <w:rsid w:val="00103BF2"/>
    <w:rPr>
      <w:rFonts w:ascii="NimbusSanL-Regu" w:hAnsi="NimbusSanL-Regu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577D8B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C2E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C2E2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2E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C2E2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7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78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1hlXrZnVHv4nyhc+uHuDEwDLw==">CgMxLjA4AHIhMXRJa3ByM29QSW9pdmtYcFhmSU9WODlXYWhoUzd3MUxK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pgrudnowski</dc:creator>
  <cp:lastModifiedBy>pgrudnowski</cp:lastModifiedBy>
  <cp:revision>3</cp:revision>
  <dcterms:created xsi:type="dcterms:W3CDTF">2023-11-02T19:27:00Z</dcterms:created>
  <dcterms:modified xsi:type="dcterms:W3CDTF">2023-11-02T19:27:00Z</dcterms:modified>
</cp:coreProperties>
</file>