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C9" w:rsidRPr="00EF1004" w:rsidRDefault="00772ED0" w:rsidP="00586BAB">
      <w:pPr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Wzór</w:t>
      </w:r>
      <w:r w:rsidR="00CC6C7D">
        <w:rPr>
          <w:rFonts w:asciiTheme="minorHAnsi" w:hAnsiTheme="minorHAnsi" w:cstheme="minorHAnsi"/>
          <w:szCs w:val="22"/>
        </w:rPr>
        <w:t xml:space="preserve"> umowy</w:t>
      </w:r>
      <w:bookmarkStart w:id="0" w:name="_GoBack"/>
      <w:bookmarkEnd w:id="0"/>
    </w:p>
    <w:p w:rsidR="00757D37" w:rsidRPr="00EF1004" w:rsidRDefault="00757D37" w:rsidP="00586BAB">
      <w:pPr>
        <w:rPr>
          <w:rFonts w:asciiTheme="minorHAnsi" w:hAnsiTheme="minorHAnsi" w:cstheme="minorHAnsi"/>
          <w:szCs w:val="22"/>
        </w:rPr>
      </w:pPr>
    </w:p>
    <w:p w:rsidR="00BC081D" w:rsidRPr="00EF1004" w:rsidRDefault="007D7544" w:rsidP="00757D37">
      <w:pPr>
        <w:jc w:val="center"/>
        <w:rPr>
          <w:rFonts w:asciiTheme="minorHAnsi" w:hAnsiTheme="minorHAnsi" w:cstheme="minorHAnsi"/>
          <w:b/>
          <w:szCs w:val="22"/>
        </w:rPr>
      </w:pPr>
      <w:r w:rsidRPr="00EF1004">
        <w:rPr>
          <w:rFonts w:asciiTheme="minorHAnsi" w:hAnsiTheme="minorHAnsi" w:cstheme="minorHAnsi"/>
          <w:b/>
          <w:szCs w:val="22"/>
        </w:rPr>
        <w:t>UMOWA nr MOK-ZFD-</w:t>
      </w:r>
      <w:r w:rsidR="00E815A7" w:rsidRPr="00EF1004">
        <w:rPr>
          <w:rFonts w:asciiTheme="minorHAnsi" w:hAnsiTheme="minorHAnsi" w:cstheme="minorHAnsi"/>
          <w:b/>
          <w:szCs w:val="22"/>
        </w:rPr>
        <w:t>B/V/2/9/2-</w:t>
      </w:r>
      <w:r w:rsidR="00CC0FC4" w:rsidRPr="00EF1004">
        <w:rPr>
          <w:rFonts w:asciiTheme="minorHAnsi" w:hAnsiTheme="minorHAnsi" w:cstheme="minorHAnsi"/>
          <w:b/>
          <w:szCs w:val="22"/>
        </w:rPr>
        <w:t>…../2023</w:t>
      </w:r>
      <w:r w:rsidR="00BB7694" w:rsidRPr="00EF1004">
        <w:rPr>
          <w:rFonts w:asciiTheme="minorHAnsi" w:hAnsiTheme="minorHAnsi" w:cstheme="minorHAnsi"/>
          <w:b/>
          <w:szCs w:val="22"/>
        </w:rPr>
        <w:t>/GZ</w:t>
      </w:r>
      <w:r w:rsidR="00AD206A" w:rsidRPr="00EF1004">
        <w:rPr>
          <w:rFonts w:asciiTheme="minorHAnsi" w:hAnsiTheme="minorHAnsi" w:cstheme="minorHAnsi"/>
          <w:b/>
          <w:szCs w:val="22"/>
        </w:rPr>
        <w:t>……..</w:t>
      </w:r>
    </w:p>
    <w:p w:rsidR="00757D37" w:rsidRPr="00EF1004" w:rsidRDefault="00757D37" w:rsidP="00757D37">
      <w:pPr>
        <w:rPr>
          <w:rFonts w:asciiTheme="minorHAnsi" w:hAnsiTheme="minorHAnsi" w:cstheme="minorHAnsi"/>
          <w:b/>
          <w:szCs w:val="22"/>
        </w:rPr>
      </w:pPr>
    </w:p>
    <w:p w:rsidR="00CC0FC4" w:rsidRPr="00EF1004" w:rsidRDefault="00CC0FC4" w:rsidP="00CC0FC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2"/>
        </w:rPr>
      </w:pPr>
      <w:r w:rsidRPr="00EF1004">
        <w:rPr>
          <w:rFonts w:asciiTheme="minorHAnsi" w:hAnsiTheme="minorHAnsi" w:cstheme="minorHAnsi"/>
          <w:color w:val="000000"/>
          <w:szCs w:val="22"/>
        </w:rPr>
        <w:t xml:space="preserve">zawarta w dniu................................2023 r. w Warszawie pomiędzy: </w:t>
      </w:r>
    </w:p>
    <w:p w:rsidR="00CC0FC4" w:rsidRPr="00EF1004" w:rsidRDefault="00CC0FC4" w:rsidP="00CC0FC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2"/>
        </w:rPr>
      </w:pPr>
      <w:r w:rsidRPr="00EF1004">
        <w:rPr>
          <w:rFonts w:asciiTheme="minorHAnsi" w:hAnsiTheme="minorHAnsi" w:cstheme="minorHAnsi"/>
          <w:bCs/>
          <w:color w:val="000000"/>
          <w:szCs w:val="22"/>
        </w:rPr>
        <w:t xml:space="preserve">Miastem Stołecznym Warszawa </w:t>
      </w:r>
      <w:r w:rsidR="00772ED0">
        <w:rPr>
          <w:rFonts w:asciiTheme="minorHAnsi" w:hAnsiTheme="minorHAnsi" w:cstheme="minorHAnsi"/>
          <w:color w:val="000000"/>
          <w:szCs w:val="22"/>
        </w:rPr>
        <w:t>Dzielnicą</w:t>
      </w:r>
      <w:r w:rsidRPr="00EF1004">
        <w:rPr>
          <w:rFonts w:asciiTheme="minorHAnsi" w:hAnsiTheme="minorHAnsi" w:cstheme="minorHAnsi"/>
          <w:color w:val="000000"/>
          <w:szCs w:val="22"/>
        </w:rPr>
        <w:t xml:space="preserve"> Mokotów, z siedzibą przy ul. Rakowieckiej 25/27, NIP: 525-22-48-481, REGON: 015259640, zwanym dalej „</w:t>
      </w:r>
      <w:r w:rsidRPr="00EF1004">
        <w:rPr>
          <w:rFonts w:asciiTheme="minorHAnsi" w:hAnsiTheme="minorHAnsi" w:cstheme="minorHAnsi"/>
          <w:bCs/>
          <w:color w:val="000000"/>
          <w:szCs w:val="22"/>
        </w:rPr>
        <w:t>Zamawiającym</w:t>
      </w:r>
      <w:r w:rsidRPr="00EF1004">
        <w:rPr>
          <w:rFonts w:asciiTheme="minorHAnsi" w:hAnsiTheme="minorHAnsi" w:cstheme="minorHAnsi"/>
          <w:color w:val="000000"/>
          <w:szCs w:val="22"/>
        </w:rPr>
        <w:t xml:space="preserve">”, reprezentowanym przez: </w:t>
      </w:r>
    </w:p>
    <w:p w:rsidR="00CC0FC4" w:rsidRPr="00EF1004" w:rsidRDefault="00C42851" w:rsidP="00CC0FC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………………</w:t>
      </w:r>
      <w:r w:rsidR="00B21584">
        <w:rPr>
          <w:rFonts w:asciiTheme="minorHAnsi" w:hAnsiTheme="minorHAnsi" w:cstheme="minorHAnsi"/>
          <w:color w:val="000000"/>
          <w:szCs w:val="22"/>
        </w:rPr>
        <w:t>…….</w:t>
      </w:r>
      <w:r>
        <w:rPr>
          <w:rFonts w:asciiTheme="minorHAnsi" w:hAnsiTheme="minorHAnsi" w:cstheme="minorHAnsi"/>
          <w:color w:val="000000"/>
          <w:szCs w:val="22"/>
        </w:rPr>
        <w:t>..</w:t>
      </w:r>
      <w:r w:rsidR="00CC0FC4" w:rsidRPr="00EF1004">
        <w:rPr>
          <w:rFonts w:asciiTheme="minorHAnsi" w:hAnsiTheme="minorHAnsi" w:cstheme="minorHAnsi"/>
          <w:color w:val="000000"/>
          <w:szCs w:val="22"/>
        </w:rPr>
        <w:t xml:space="preserve">- </w:t>
      </w:r>
      <w:r>
        <w:rPr>
          <w:rFonts w:asciiTheme="minorHAnsi" w:hAnsiTheme="minorHAnsi" w:cstheme="minorHAnsi"/>
          <w:color w:val="000000"/>
          <w:szCs w:val="22"/>
        </w:rPr>
        <w:t xml:space="preserve">……………………………………………. </w:t>
      </w:r>
      <w:r w:rsidR="00CC0FC4" w:rsidRPr="00EF1004">
        <w:rPr>
          <w:rFonts w:asciiTheme="minorHAnsi" w:hAnsiTheme="minorHAnsi" w:cstheme="minorHAnsi"/>
          <w:color w:val="000000"/>
          <w:szCs w:val="22"/>
        </w:rPr>
        <w:t>na podstawie pełnomocnictwa Prezydenta m.st. Warszawy nr GP-OR.0052………………</w:t>
      </w:r>
      <w:r w:rsidR="00B21584">
        <w:rPr>
          <w:rFonts w:asciiTheme="minorHAnsi" w:hAnsiTheme="minorHAnsi" w:cstheme="minorHAnsi"/>
          <w:color w:val="000000"/>
          <w:szCs w:val="22"/>
        </w:rPr>
        <w:t>………..</w:t>
      </w:r>
      <w:r w:rsidR="00CC0FC4" w:rsidRPr="00EF1004">
        <w:rPr>
          <w:rFonts w:asciiTheme="minorHAnsi" w:hAnsiTheme="minorHAnsi" w:cstheme="minorHAnsi"/>
          <w:color w:val="000000"/>
          <w:szCs w:val="22"/>
        </w:rPr>
        <w:t>… z dnia ……</w:t>
      </w:r>
      <w:r w:rsidR="00B21584">
        <w:rPr>
          <w:rFonts w:asciiTheme="minorHAnsi" w:hAnsiTheme="minorHAnsi" w:cstheme="minorHAnsi"/>
          <w:color w:val="000000"/>
          <w:szCs w:val="22"/>
        </w:rPr>
        <w:t>..</w:t>
      </w:r>
      <w:r w:rsidR="00CC0FC4" w:rsidRPr="00EF1004">
        <w:rPr>
          <w:rFonts w:asciiTheme="minorHAnsi" w:hAnsiTheme="minorHAnsi" w:cstheme="minorHAnsi"/>
          <w:color w:val="000000"/>
          <w:szCs w:val="22"/>
        </w:rPr>
        <w:t>…</w:t>
      </w:r>
      <w:r w:rsidR="00B21584">
        <w:rPr>
          <w:rFonts w:asciiTheme="minorHAnsi" w:hAnsiTheme="minorHAnsi" w:cstheme="minorHAnsi"/>
          <w:color w:val="000000"/>
          <w:szCs w:val="22"/>
        </w:rPr>
        <w:t>………</w:t>
      </w:r>
      <w:r w:rsidR="00CC0FC4" w:rsidRPr="00EF1004">
        <w:rPr>
          <w:rFonts w:asciiTheme="minorHAnsi" w:hAnsiTheme="minorHAnsi" w:cstheme="minorHAnsi"/>
          <w:color w:val="000000"/>
          <w:szCs w:val="22"/>
        </w:rPr>
        <w:t xml:space="preserve"> r. </w:t>
      </w:r>
    </w:p>
    <w:p w:rsidR="00CC0FC4" w:rsidRPr="00EF1004" w:rsidRDefault="00CC0FC4" w:rsidP="00CC0FC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2"/>
        </w:rPr>
      </w:pPr>
      <w:r w:rsidRPr="00EF1004">
        <w:rPr>
          <w:rFonts w:asciiTheme="minorHAnsi" w:hAnsiTheme="minorHAnsi" w:cstheme="minorHAnsi"/>
          <w:color w:val="000000"/>
          <w:szCs w:val="22"/>
        </w:rPr>
        <w:t xml:space="preserve">a </w:t>
      </w:r>
    </w:p>
    <w:p w:rsidR="00CC0FC4" w:rsidRPr="00EF1004" w:rsidRDefault="00CC0FC4" w:rsidP="00CC0FC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2"/>
        </w:rPr>
      </w:pPr>
      <w:r w:rsidRPr="00EF1004">
        <w:rPr>
          <w:rFonts w:asciiTheme="minorHAnsi" w:hAnsiTheme="minorHAnsi" w:cstheme="minorHAnsi"/>
          <w:color w:val="000000"/>
          <w:szCs w:val="22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3269FB" w:rsidRDefault="003269FB" w:rsidP="00CC0FC4">
      <w:pPr>
        <w:rPr>
          <w:rFonts w:asciiTheme="minorHAnsi" w:hAnsiTheme="minorHAnsi" w:cstheme="minorHAnsi"/>
          <w:color w:val="000000"/>
          <w:szCs w:val="22"/>
        </w:rPr>
      </w:pPr>
    </w:p>
    <w:p w:rsidR="00CD343F" w:rsidRPr="00EF1004" w:rsidRDefault="00D9035C" w:rsidP="00CC0FC4">
      <w:pPr>
        <w:rPr>
          <w:rFonts w:asciiTheme="minorHAnsi" w:hAnsiTheme="minorHAnsi" w:cstheme="minorHAnsi"/>
          <w:szCs w:val="22"/>
        </w:rPr>
      </w:pPr>
      <w:r>
        <w:rPr>
          <w:rStyle w:val="Numerstrony"/>
          <w:rFonts w:cs="Calibri"/>
          <w:szCs w:val="22"/>
        </w:rPr>
        <w:t>zwanym</w:t>
      </w:r>
      <w:r w:rsidRPr="00AE1D5E">
        <w:rPr>
          <w:rStyle w:val="Numerstrony"/>
          <w:rFonts w:cs="Calibri"/>
          <w:szCs w:val="22"/>
        </w:rPr>
        <w:t xml:space="preserve"> w dalszej części umowy „Wykonawcą”,</w:t>
      </w:r>
      <w:r>
        <w:rPr>
          <w:color w:val="FF0000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wybranym bez stosowania </w:t>
      </w:r>
      <w:r w:rsidRPr="00C93234">
        <w:rPr>
          <w:rStyle w:val="Numerstrony"/>
          <w:rFonts w:asciiTheme="minorHAnsi" w:hAnsiTheme="minorHAnsi" w:cstheme="minorHAnsi"/>
          <w:szCs w:val="22"/>
        </w:rPr>
        <w:t>przepisów ustawy z dnia 11 września 2019 r. Prawo zamówień publicz</w:t>
      </w:r>
      <w:r>
        <w:rPr>
          <w:rStyle w:val="Numerstrony"/>
          <w:rFonts w:asciiTheme="minorHAnsi" w:hAnsiTheme="minorHAnsi" w:cstheme="minorHAnsi"/>
          <w:szCs w:val="22"/>
        </w:rPr>
        <w:t>nych (Dz. U. z 2023 r. poz. 1605</w:t>
      </w:r>
      <w:r w:rsidR="00B264A8">
        <w:rPr>
          <w:rStyle w:val="Numerstrony"/>
          <w:rFonts w:asciiTheme="minorHAnsi" w:hAnsiTheme="minorHAnsi" w:cstheme="minorHAnsi"/>
          <w:szCs w:val="22"/>
        </w:rPr>
        <w:t xml:space="preserve"> z późn. zm.</w:t>
      </w:r>
      <w:r w:rsidRPr="00C93234">
        <w:rPr>
          <w:rStyle w:val="Numerstrony"/>
          <w:rFonts w:asciiTheme="minorHAnsi" w:hAnsiTheme="minorHAnsi" w:cstheme="minorHAnsi"/>
          <w:szCs w:val="22"/>
        </w:rPr>
        <w:t xml:space="preserve">) na podstawie art. 2 ust 1 pkt 1 tej ustawy, </w:t>
      </w:r>
      <w:r w:rsidRPr="00C93234">
        <w:rPr>
          <w:rFonts w:asciiTheme="minorHAnsi" w:hAnsiTheme="minorHAnsi" w:cstheme="minorHAnsi"/>
          <w:szCs w:val="22"/>
        </w:rPr>
        <w:t>o następującej treści:</w:t>
      </w:r>
    </w:p>
    <w:p w:rsidR="00B607C9" w:rsidRPr="00EF1004" w:rsidRDefault="00B607C9" w:rsidP="00CD343F">
      <w:pPr>
        <w:rPr>
          <w:rFonts w:asciiTheme="minorHAnsi" w:hAnsiTheme="minorHAnsi" w:cstheme="minorHAnsi"/>
          <w:szCs w:val="22"/>
        </w:rPr>
      </w:pPr>
    </w:p>
    <w:p w:rsidR="00B520D8" w:rsidRPr="00EF1004" w:rsidRDefault="00F44A8E" w:rsidP="00757D37">
      <w:pPr>
        <w:pStyle w:val="Nagwek2"/>
        <w:spacing w:line="240" w:lineRule="auto"/>
      </w:pPr>
      <w:r w:rsidRPr="00EF1004">
        <w:t>§ 1</w:t>
      </w:r>
      <w:r w:rsidR="00757D37" w:rsidRPr="00EF1004">
        <w:br/>
      </w:r>
      <w:r w:rsidR="00FE6B6A" w:rsidRPr="00EF1004">
        <w:t>PRZEDMIOT UMOWY</w:t>
      </w:r>
    </w:p>
    <w:p w:rsidR="00CD343F" w:rsidRPr="00EF1004" w:rsidRDefault="00E20BAA" w:rsidP="00CD343F">
      <w:pPr>
        <w:rPr>
          <w:rFonts w:asciiTheme="minorHAnsi" w:hAnsiTheme="minorHAnsi" w:cstheme="minorHAnsi"/>
          <w:szCs w:val="22"/>
        </w:rPr>
      </w:pPr>
      <w:r w:rsidRPr="00EF1004">
        <w:rPr>
          <w:rFonts w:asciiTheme="minorHAnsi" w:hAnsiTheme="minorHAnsi" w:cstheme="minorHAnsi"/>
          <w:szCs w:val="22"/>
        </w:rPr>
        <w:t>Przedmiotem umowy jest zakup wraz z dostawą</w:t>
      </w:r>
      <w:r w:rsidR="00D17C8E" w:rsidRPr="00EF1004">
        <w:rPr>
          <w:rFonts w:asciiTheme="minorHAnsi" w:hAnsiTheme="minorHAnsi" w:cstheme="minorHAnsi"/>
          <w:szCs w:val="22"/>
        </w:rPr>
        <w:t xml:space="preserve"> </w:t>
      </w:r>
      <w:r w:rsidR="007E71E4" w:rsidRPr="00EF1004">
        <w:rPr>
          <w:rFonts w:asciiTheme="minorHAnsi" w:hAnsiTheme="minorHAnsi" w:cstheme="minorHAnsi"/>
          <w:szCs w:val="22"/>
        </w:rPr>
        <w:t xml:space="preserve">sprzętu </w:t>
      </w:r>
      <w:r w:rsidR="00D9035C">
        <w:rPr>
          <w:rFonts w:asciiTheme="minorHAnsi" w:hAnsiTheme="minorHAnsi" w:cstheme="minorHAnsi"/>
          <w:szCs w:val="22"/>
        </w:rPr>
        <w:t xml:space="preserve">multimedialnego </w:t>
      </w:r>
      <w:r w:rsidR="00D9035C">
        <w:rPr>
          <w:rFonts w:cs="Calibri"/>
          <w:szCs w:val="22"/>
        </w:rPr>
        <w:t>–</w:t>
      </w:r>
      <w:r w:rsidR="00D9035C" w:rsidRPr="007E71E4">
        <w:rPr>
          <w:rFonts w:cs="Calibri"/>
          <w:szCs w:val="22"/>
        </w:rPr>
        <w:t xml:space="preserve"> </w:t>
      </w:r>
      <w:r w:rsidR="00233300">
        <w:rPr>
          <w:rFonts w:cs="Calibri"/>
          <w:szCs w:val="22"/>
        </w:rPr>
        <w:t>dwóch</w:t>
      </w:r>
      <w:r w:rsidR="00D9035C">
        <w:rPr>
          <w:rFonts w:cs="Calibri"/>
          <w:szCs w:val="22"/>
        </w:rPr>
        <w:t xml:space="preserve"> monitorów interaktywnych z jednostkami sterującymi i uchwytami mobilnymi</w:t>
      </w:r>
      <w:r w:rsidR="00A8149A" w:rsidRPr="00EF1004">
        <w:rPr>
          <w:rFonts w:asciiTheme="minorHAnsi" w:hAnsiTheme="minorHAnsi" w:cstheme="minorHAnsi"/>
          <w:szCs w:val="22"/>
        </w:rPr>
        <w:t xml:space="preserve"> </w:t>
      </w:r>
      <w:r w:rsidR="00BB7694" w:rsidRPr="00EF1004">
        <w:rPr>
          <w:rFonts w:asciiTheme="minorHAnsi" w:hAnsiTheme="minorHAnsi" w:cstheme="minorHAnsi"/>
          <w:szCs w:val="22"/>
        </w:rPr>
        <w:t xml:space="preserve">w celu doposażenia </w:t>
      </w:r>
      <w:r w:rsidR="000142FF" w:rsidRPr="00EF1004">
        <w:rPr>
          <w:rFonts w:asciiTheme="minorHAnsi" w:hAnsiTheme="minorHAnsi" w:cstheme="minorHAnsi"/>
          <w:szCs w:val="22"/>
        </w:rPr>
        <w:t xml:space="preserve">placówki </w:t>
      </w:r>
      <w:r w:rsidR="00CC0FC4" w:rsidRPr="00EF1004">
        <w:rPr>
          <w:rFonts w:asciiTheme="minorHAnsi" w:hAnsiTheme="minorHAnsi" w:cstheme="minorHAnsi"/>
          <w:szCs w:val="22"/>
        </w:rPr>
        <w:t>szkolnej</w:t>
      </w:r>
      <w:r w:rsidR="00233300">
        <w:rPr>
          <w:rFonts w:asciiTheme="minorHAnsi" w:hAnsiTheme="minorHAnsi" w:cstheme="minorHAnsi"/>
          <w:szCs w:val="22"/>
        </w:rPr>
        <w:t xml:space="preserve"> w </w:t>
      </w:r>
      <w:r w:rsidR="00BB7694" w:rsidRPr="00EF1004">
        <w:rPr>
          <w:rFonts w:asciiTheme="minorHAnsi" w:hAnsiTheme="minorHAnsi" w:cstheme="minorHAnsi"/>
          <w:szCs w:val="22"/>
        </w:rPr>
        <w:t xml:space="preserve">związku z realizacją projektu </w:t>
      </w:r>
      <w:r w:rsidR="00C6159B" w:rsidRPr="00DD520A">
        <w:rPr>
          <w:rFonts w:asciiTheme="minorHAnsi" w:hAnsiTheme="minorHAnsi" w:cstheme="minorHAnsi"/>
          <w:color w:val="212121"/>
          <w:szCs w:val="22"/>
          <w:shd w:val="clear" w:color="auto" w:fill="FFFFFF"/>
        </w:rPr>
        <w:t>„Czas na dobry start zawodowy</w:t>
      </w:r>
      <w:r w:rsidR="00C6159B" w:rsidRPr="00DD520A">
        <w:rPr>
          <w:rFonts w:asciiTheme="minorHAnsi" w:hAnsiTheme="minorHAnsi" w:cstheme="minorHAnsi"/>
          <w:szCs w:val="22"/>
        </w:rPr>
        <w:t>"</w:t>
      </w:r>
      <w:r w:rsidR="00C6159B" w:rsidRPr="00DD520A">
        <w:rPr>
          <w:rFonts w:asciiTheme="minorHAnsi" w:hAnsiTheme="minorHAnsi" w:cstheme="minorHAnsi"/>
          <w:bCs/>
          <w:szCs w:val="22"/>
        </w:rPr>
        <w:t xml:space="preserve">, </w:t>
      </w:r>
      <w:r w:rsidR="00C6159B" w:rsidRPr="00DD520A">
        <w:rPr>
          <w:rFonts w:asciiTheme="minorHAnsi" w:hAnsiTheme="minorHAnsi" w:cstheme="minorHAnsi"/>
          <w:szCs w:val="22"/>
        </w:rPr>
        <w:t xml:space="preserve">współfinansowanego z Europejskiego Funduszu Społecznego w ramach </w:t>
      </w:r>
      <w:r w:rsidR="00C6159B" w:rsidRPr="00DD520A">
        <w:rPr>
          <w:rFonts w:asciiTheme="minorHAnsi" w:eastAsia="Calibri" w:hAnsiTheme="minorHAnsi" w:cstheme="minorHAnsi"/>
          <w:szCs w:val="22"/>
          <w:lang w:eastAsia="en-US"/>
        </w:rPr>
        <w:t xml:space="preserve">Regionalnego Programu Operacyjnego Województwa Mazowieckiego na lata 2014-2020, Poddziałania 10.3.1 </w:t>
      </w:r>
      <w:r w:rsidR="00C6159B" w:rsidRPr="00DD520A">
        <w:rPr>
          <w:rFonts w:asciiTheme="minorHAnsi" w:hAnsiTheme="minorHAnsi" w:cstheme="minorHAnsi"/>
          <w:szCs w:val="22"/>
        </w:rPr>
        <w:t>realizowanego na podstawie umowy o dofinansowanie nr RPMA.10.03.01-14-i936/22-00 z dnia 15.05.2023 r.</w:t>
      </w:r>
    </w:p>
    <w:p w:rsidR="00233300" w:rsidRPr="00EF1004" w:rsidRDefault="00233300" w:rsidP="00CD343F">
      <w:pPr>
        <w:rPr>
          <w:rFonts w:asciiTheme="minorHAnsi" w:hAnsiTheme="minorHAnsi" w:cstheme="minorHAnsi"/>
          <w:szCs w:val="22"/>
        </w:rPr>
      </w:pPr>
    </w:p>
    <w:p w:rsidR="00FA36B8" w:rsidRPr="00EF1004" w:rsidRDefault="00B42EE7" w:rsidP="00757D37">
      <w:pPr>
        <w:pStyle w:val="Nagwek2"/>
        <w:spacing w:line="240" w:lineRule="auto"/>
      </w:pPr>
      <w:r w:rsidRPr="00EF1004">
        <w:t>§ 2</w:t>
      </w:r>
      <w:r w:rsidR="00757D37" w:rsidRPr="00EF1004">
        <w:br/>
      </w:r>
      <w:r w:rsidR="00E631E9" w:rsidRPr="00EF1004">
        <w:t>OŚWIADCZENIA I OBOWIĄZKI STRON</w:t>
      </w:r>
    </w:p>
    <w:p w:rsidR="00CC6C7D" w:rsidRDefault="00C43FBB" w:rsidP="00757D37">
      <w:pPr>
        <w:pStyle w:val="Bezodstpw10"/>
        <w:numPr>
          <w:ilvl w:val="0"/>
          <w:numId w:val="5"/>
        </w:numPr>
        <w:tabs>
          <w:tab w:val="left" w:pos="36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C6C7D">
        <w:rPr>
          <w:rFonts w:asciiTheme="minorHAnsi" w:hAnsiTheme="minorHAnsi" w:cstheme="minorHAnsi"/>
          <w:sz w:val="22"/>
          <w:szCs w:val="22"/>
        </w:rPr>
        <w:t>Wykonawca</w:t>
      </w:r>
      <w:r w:rsidR="004F5A08" w:rsidRPr="00CC6C7D">
        <w:rPr>
          <w:rFonts w:asciiTheme="minorHAnsi" w:hAnsiTheme="minorHAnsi" w:cstheme="minorHAnsi"/>
          <w:sz w:val="22"/>
          <w:szCs w:val="22"/>
        </w:rPr>
        <w:t xml:space="preserve"> </w:t>
      </w:r>
      <w:r w:rsidR="00B0149B" w:rsidRPr="00CC6C7D">
        <w:rPr>
          <w:rFonts w:asciiTheme="minorHAnsi" w:hAnsiTheme="minorHAnsi" w:cstheme="minorHAnsi"/>
          <w:sz w:val="22"/>
          <w:szCs w:val="22"/>
        </w:rPr>
        <w:t xml:space="preserve">dostarczy Zamawiającemu </w:t>
      </w:r>
      <w:r w:rsidR="00340651" w:rsidRPr="00CC6C7D">
        <w:rPr>
          <w:rFonts w:asciiTheme="minorHAnsi" w:hAnsiTheme="minorHAnsi" w:cstheme="minorHAnsi"/>
          <w:sz w:val="22"/>
          <w:szCs w:val="22"/>
        </w:rPr>
        <w:t xml:space="preserve">sprzęt </w:t>
      </w:r>
      <w:r w:rsidR="00D9035C" w:rsidRPr="00CC6C7D">
        <w:rPr>
          <w:rFonts w:asciiTheme="minorHAnsi" w:hAnsiTheme="minorHAnsi" w:cstheme="minorHAnsi"/>
          <w:sz w:val="22"/>
          <w:szCs w:val="22"/>
        </w:rPr>
        <w:t>multimedialny</w:t>
      </w:r>
      <w:r w:rsidR="007E71E4" w:rsidRPr="00CC6C7D">
        <w:rPr>
          <w:rFonts w:asciiTheme="minorHAnsi" w:hAnsiTheme="minorHAnsi" w:cstheme="minorHAnsi"/>
          <w:sz w:val="22"/>
          <w:szCs w:val="22"/>
        </w:rPr>
        <w:t xml:space="preserve"> </w:t>
      </w:r>
      <w:r w:rsidR="00B0149B" w:rsidRPr="00CC6C7D">
        <w:rPr>
          <w:rFonts w:asciiTheme="minorHAnsi" w:hAnsiTheme="minorHAnsi" w:cstheme="minorHAnsi"/>
          <w:sz w:val="22"/>
          <w:szCs w:val="22"/>
        </w:rPr>
        <w:t>zgodn</w:t>
      </w:r>
      <w:r w:rsidR="0012498E" w:rsidRPr="00CC6C7D">
        <w:rPr>
          <w:rFonts w:asciiTheme="minorHAnsi" w:hAnsiTheme="minorHAnsi" w:cstheme="minorHAnsi"/>
          <w:sz w:val="22"/>
          <w:szCs w:val="22"/>
        </w:rPr>
        <w:t>ie</w:t>
      </w:r>
      <w:r w:rsidR="00B0149B" w:rsidRPr="00CC6C7D">
        <w:rPr>
          <w:rFonts w:asciiTheme="minorHAnsi" w:hAnsiTheme="minorHAnsi" w:cstheme="minorHAnsi"/>
          <w:sz w:val="22"/>
          <w:szCs w:val="22"/>
        </w:rPr>
        <w:t xml:space="preserve"> z opisem przedmiotu zamówienia stanowiącym Załącznik nr 1 do Umowy</w:t>
      </w:r>
      <w:r w:rsidR="00CC6C7D" w:rsidRPr="00CC6C7D">
        <w:rPr>
          <w:rFonts w:asciiTheme="minorHAnsi" w:hAnsiTheme="minorHAnsi" w:cstheme="minorHAnsi"/>
          <w:sz w:val="22"/>
          <w:szCs w:val="22"/>
        </w:rPr>
        <w:t>.</w:t>
      </w:r>
      <w:r w:rsidR="00182EB0" w:rsidRPr="00CC6C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B51FB" w:rsidRPr="00CC6C7D" w:rsidRDefault="00C43FBB" w:rsidP="00757D37">
      <w:pPr>
        <w:pStyle w:val="Bezodstpw10"/>
        <w:numPr>
          <w:ilvl w:val="0"/>
          <w:numId w:val="5"/>
        </w:numPr>
        <w:tabs>
          <w:tab w:val="left" w:pos="36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CC6C7D">
        <w:rPr>
          <w:rFonts w:asciiTheme="minorHAnsi" w:hAnsiTheme="minorHAnsi" w:cstheme="minorHAnsi"/>
          <w:sz w:val="22"/>
          <w:szCs w:val="22"/>
        </w:rPr>
        <w:t>Wykonawca</w:t>
      </w:r>
      <w:r w:rsidR="00E20BAA" w:rsidRPr="00CC6C7D">
        <w:rPr>
          <w:rFonts w:asciiTheme="minorHAnsi" w:hAnsiTheme="minorHAnsi" w:cstheme="minorHAnsi"/>
          <w:sz w:val="22"/>
          <w:szCs w:val="22"/>
        </w:rPr>
        <w:t xml:space="preserve"> </w:t>
      </w:r>
      <w:r w:rsidR="00AB51FB" w:rsidRPr="00CC6C7D">
        <w:rPr>
          <w:rFonts w:asciiTheme="minorHAnsi" w:hAnsiTheme="minorHAnsi" w:cstheme="minorHAnsi"/>
          <w:sz w:val="22"/>
          <w:szCs w:val="22"/>
        </w:rPr>
        <w:t>zobowiązuje się dostarczyć</w:t>
      </w:r>
      <w:r w:rsidR="00A5063D" w:rsidRPr="00CC6C7D">
        <w:rPr>
          <w:rFonts w:asciiTheme="minorHAnsi" w:hAnsiTheme="minorHAnsi" w:cstheme="minorHAnsi"/>
          <w:sz w:val="22"/>
          <w:szCs w:val="22"/>
        </w:rPr>
        <w:t xml:space="preserve"> </w:t>
      </w:r>
      <w:r w:rsidR="007E71E4" w:rsidRPr="00CC6C7D">
        <w:rPr>
          <w:rFonts w:asciiTheme="minorHAnsi" w:hAnsiTheme="minorHAnsi" w:cstheme="minorHAnsi"/>
          <w:sz w:val="22"/>
          <w:szCs w:val="22"/>
        </w:rPr>
        <w:t xml:space="preserve">sprzęt </w:t>
      </w:r>
      <w:r w:rsidR="00772ED0" w:rsidRPr="00CC6C7D">
        <w:rPr>
          <w:rFonts w:asciiTheme="minorHAnsi" w:hAnsiTheme="minorHAnsi" w:cstheme="minorHAnsi"/>
          <w:sz w:val="22"/>
          <w:szCs w:val="22"/>
        </w:rPr>
        <w:t>multimedialny</w:t>
      </w:r>
      <w:r w:rsidR="007E71E4" w:rsidRPr="00CC6C7D">
        <w:rPr>
          <w:rFonts w:asciiTheme="minorHAnsi" w:hAnsiTheme="minorHAnsi" w:cstheme="minorHAnsi"/>
          <w:sz w:val="22"/>
          <w:szCs w:val="22"/>
        </w:rPr>
        <w:t xml:space="preserve"> </w:t>
      </w:r>
      <w:r w:rsidR="004C5F82" w:rsidRPr="00CC6C7D">
        <w:rPr>
          <w:rFonts w:asciiTheme="minorHAnsi" w:hAnsiTheme="minorHAnsi" w:cstheme="minorHAnsi"/>
          <w:sz w:val="22"/>
          <w:szCs w:val="22"/>
        </w:rPr>
        <w:t xml:space="preserve">we własnym zakresie </w:t>
      </w:r>
      <w:r w:rsidR="00AB51FB" w:rsidRPr="00CC6C7D">
        <w:rPr>
          <w:rFonts w:asciiTheme="minorHAnsi" w:hAnsiTheme="minorHAnsi" w:cstheme="minorHAnsi"/>
          <w:sz w:val="22"/>
          <w:szCs w:val="22"/>
        </w:rPr>
        <w:t xml:space="preserve">i na własny koszt </w:t>
      </w:r>
      <w:r w:rsidR="007E71E4" w:rsidRPr="00CC6C7D">
        <w:rPr>
          <w:rFonts w:asciiTheme="minorHAnsi" w:hAnsiTheme="minorHAnsi" w:cstheme="minorHAnsi"/>
          <w:sz w:val="22"/>
          <w:szCs w:val="22"/>
        </w:rPr>
        <w:t xml:space="preserve">do </w:t>
      </w:r>
      <w:r w:rsidR="009416FD" w:rsidRPr="00CC6C7D">
        <w:rPr>
          <w:rFonts w:asciiTheme="minorHAnsi" w:hAnsiTheme="minorHAnsi" w:cstheme="minorHAnsi"/>
          <w:sz w:val="22"/>
          <w:szCs w:val="22"/>
        </w:rPr>
        <w:t xml:space="preserve">wskazanego przez przedstawiciela Zamawiającego pomieszczenia w </w:t>
      </w:r>
      <w:r w:rsidR="00C6159B" w:rsidRPr="00CC6C7D">
        <w:rPr>
          <w:rFonts w:asciiTheme="minorHAnsi" w:hAnsiTheme="minorHAnsi" w:cstheme="minorHAnsi"/>
          <w:sz w:val="22"/>
          <w:szCs w:val="22"/>
        </w:rPr>
        <w:t xml:space="preserve">Technikum Hotelarsko-Turystyczno-Gastronomicznym nr 21 </w:t>
      </w:r>
      <w:r w:rsidR="009416FD" w:rsidRPr="00CC6C7D">
        <w:rPr>
          <w:rFonts w:asciiTheme="minorHAnsi" w:hAnsiTheme="minorHAnsi" w:cstheme="minorHAnsi"/>
          <w:sz w:val="22"/>
          <w:szCs w:val="22"/>
        </w:rPr>
        <w:t xml:space="preserve">przy </w:t>
      </w:r>
      <w:r w:rsidR="00C6159B" w:rsidRPr="00CC6C7D">
        <w:rPr>
          <w:rFonts w:asciiTheme="minorHAnsi" w:hAnsiTheme="minorHAnsi" w:cstheme="minorHAnsi"/>
          <w:sz w:val="22"/>
          <w:szCs w:val="22"/>
        </w:rPr>
        <w:t>ul. Krasnołęckiej 3</w:t>
      </w:r>
      <w:r w:rsidR="00116ADF" w:rsidRPr="00CC6C7D">
        <w:rPr>
          <w:rFonts w:asciiTheme="minorHAnsi" w:hAnsiTheme="minorHAnsi" w:cstheme="minorHAnsi"/>
          <w:sz w:val="22"/>
          <w:szCs w:val="22"/>
        </w:rPr>
        <w:t xml:space="preserve"> </w:t>
      </w:r>
      <w:r w:rsidR="009416FD" w:rsidRPr="00CC6C7D">
        <w:rPr>
          <w:rFonts w:asciiTheme="minorHAnsi" w:hAnsiTheme="minorHAnsi" w:cstheme="minorHAnsi"/>
          <w:sz w:val="22"/>
          <w:szCs w:val="22"/>
        </w:rPr>
        <w:t xml:space="preserve">w Warszawie </w:t>
      </w:r>
      <w:r w:rsidR="007E71E4" w:rsidRPr="00CC6C7D">
        <w:rPr>
          <w:rFonts w:asciiTheme="minorHAnsi" w:hAnsiTheme="minorHAnsi" w:cstheme="minorHAnsi"/>
          <w:sz w:val="22"/>
          <w:szCs w:val="22"/>
        </w:rPr>
        <w:t xml:space="preserve">w dni powszednie w godz. </w:t>
      </w:r>
      <w:r w:rsidR="009D6394" w:rsidRPr="00CC6C7D">
        <w:rPr>
          <w:rFonts w:asciiTheme="minorHAnsi" w:hAnsiTheme="minorHAnsi" w:cstheme="minorHAnsi"/>
          <w:sz w:val="22"/>
          <w:szCs w:val="22"/>
        </w:rPr>
        <w:t>08:</w:t>
      </w:r>
      <w:r w:rsidR="007E71E4" w:rsidRPr="00CC6C7D">
        <w:rPr>
          <w:rFonts w:asciiTheme="minorHAnsi" w:hAnsiTheme="minorHAnsi" w:cstheme="minorHAnsi"/>
          <w:sz w:val="22"/>
          <w:szCs w:val="22"/>
        </w:rPr>
        <w:t>00-1</w:t>
      </w:r>
      <w:r w:rsidR="009D6394" w:rsidRPr="00CC6C7D">
        <w:rPr>
          <w:rFonts w:asciiTheme="minorHAnsi" w:hAnsiTheme="minorHAnsi" w:cstheme="minorHAnsi"/>
          <w:sz w:val="22"/>
          <w:szCs w:val="22"/>
        </w:rPr>
        <w:t>4:</w:t>
      </w:r>
      <w:r w:rsidR="007E71E4" w:rsidRPr="00CC6C7D">
        <w:rPr>
          <w:rFonts w:asciiTheme="minorHAnsi" w:hAnsiTheme="minorHAnsi" w:cstheme="minorHAnsi"/>
          <w:sz w:val="22"/>
          <w:szCs w:val="22"/>
        </w:rPr>
        <w:t>00.</w:t>
      </w:r>
      <w:r w:rsidR="007D7544" w:rsidRPr="00CC6C7D">
        <w:rPr>
          <w:rFonts w:asciiTheme="minorHAnsi" w:hAnsiTheme="minorHAnsi" w:cstheme="minorHAnsi"/>
          <w:sz w:val="22"/>
          <w:szCs w:val="22"/>
        </w:rPr>
        <w:t xml:space="preserve"> Dokładny termin wraz z godziną dostawy </w:t>
      </w:r>
      <w:r w:rsidRPr="00CC6C7D">
        <w:rPr>
          <w:rFonts w:asciiTheme="minorHAnsi" w:hAnsiTheme="minorHAnsi" w:cstheme="minorHAnsi"/>
          <w:sz w:val="22"/>
          <w:szCs w:val="22"/>
        </w:rPr>
        <w:t xml:space="preserve">Wykonawca </w:t>
      </w:r>
      <w:r w:rsidR="007D7544" w:rsidRPr="00CC6C7D">
        <w:rPr>
          <w:rFonts w:asciiTheme="minorHAnsi" w:hAnsiTheme="minorHAnsi" w:cstheme="minorHAnsi"/>
          <w:sz w:val="22"/>
          <w:szCs w:val="22"/>
        </w:rPr>
        <w:t xml:space="preserve">zgłosi Zamawiającemu drogą mailową lub telefonicznie przynajmniej z </w:t>
      </w:r>
      <w:r w:rsidR="00F45855" w:rsidRPr="00CC6C7D">
        <w:rPr>
          <w:rFonts w:asciiTheme="minorHAnsi" w:hAnsiTheme="minorHAnsi" w:cstheme="minorHAnsi"/>
          <w:sz w:val="22"/>
          <w:szCs w:val="22"/>
        </w:rPr>
        <w:t>trzydniowym</w:t>
      </w:r>
      <w:r w:rsidR="007D7544" w:rsidRPr="00CC6C7D">
        <w:rPr>
          <w:rFonts w:asciiTheme="minorHAnsi" w:hAnsiTheme="minorHAnsi" w:cstheme="minorHAnsi"/>
          <w:sz w:val="22"/>
          <w:szCs w:val="22"/>
        </w:rPr>
        <w:t xml:space="preserve"> wyprzedzeniem.</w:t>
      </w:r>
    </w:p>
    <w:p w:rsidR="00AB51FB" w:rsidRPr="00EF1004" w:rsidRDefault="00C43FBB" w:rsidP="00757D37">
      <w:pPr>
        <w:pStyle w:val="Bezodstpw10"/>
        <w:numPr>
          <w:ilvl w:val="0"/>
          <w:numId w:val="5"/>
        </w:numPr>
        <w:tabs>
          <w:tab w:val="left" w:pos="36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414199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B51FB" w:rsidRPr="00414199">
        <w:rPr>
          <w:rFonts w:asciiTheme="minorHAnsi" w:hAnsiTheme="minorHAnsi" w:cstheme="minorHAnsi"/>
          <w:sz w:val="22"/>
          <w:szCs w:val="22"/>
        </w:rPr>
        <w:t xml:space="preserve">ponosi odpowiedzialność za wady i szkody powstałe w czasie transportu </w:t>
      </w:r>
      <w:r w:rsidR="00A17979" w:rsidRPr="00414199">
        <w:rPr>
          <w:rFonts w:asciiTheme="minorHAnsi" w:hAnsiTheme="minorHAnsi" w:cstheme="minorHAnsi"/>
          <w:sz w:val="22"/>
          <w:szCs w:val="22"/>
        </w:rPr>
        <w:t xml:space="preserve">sprzętu </w:t>
      </w:r>
      <w:r w:rsidR="00414199" w:rsidRPr="00414199">
        <w:rPr>
          <w:rFonts w:asciiTheme="minorHAnsi" w:hAnsiTheme="minorHAnsi" w:cstheme="minorHAnsi"/>
          <w:sz w:val="22"/>
          <w:szCs w:val="22"/>
        </w:rPr>
        <w:t>multimedialnego</w:t>
      </w:r>
      <w:r w:rsidR="00F45855" w:rsidRPr="00414199">
        <w:rPr>
          <w:rFonts w:asciiTheme="minorHAnsi" w:hAnsiTheme="minorHAnsi" w:cstheme="minorHAnsi"/>
          <w:sz w:val="22"/>
          <w:szCs w:val="22"/>
        </w:rPr>
        <w:t xml:space="preserve"> </w:t>
      </w:r>
      <w:r w:rsidR="00AB51FB" w:rsidRPr="00414199">
        <w:rPr>
          <w:rFonts w:asciiTheme="minorHAnsi" w:hAnsiTheme="minorHAnsi" w:cstheme="minorHAnsi"/>
          <w:sz w:val="22"/>
          <w:szCs w:val="22"/>
        </w:rPr>
        <w:t xml:space="preserve">do miejsca przeznaczenia. W przypadku stwierdzenia uszkodzenia podczas transportu </w:t>
      </w:r>
      <w:r w:rsidR="007D7544" w:rsidRPr="00414199">
        <w:rPr>
          <w:rFonts w:asciiTheme="minorHAnsi" w:hAnsiTheme="minorHAnsi" w:cstheme="minorHAnsi"/>
          <w:sz w:val="22"/>
          <w:szCs w:val="22"/>
        </w:rPr>
        <w:t>wadliw</w:t>
      </w:r>
      <w:r w:rsidR="00A17979" w:rsidRPr="00414199">
        <w:rPr>
          <w:rFonts w:asciiTheme="minorHAnsi" w:hAnsiTheme="minorHAnsi" w:cstheme="minorHAnsi"/>
          <w:sz w:val="22"/>
          <w:szCs w:val="22"/>
        </w:rPr>
        <w:t>y sprzęt</w:t>
      </w:r>
      <w:r w:rsidR="00414199" w:rsidRPr="00414199">
        <w:rPr>
          <w:rFonts w:asciiTheme="minorHAnsi" w:hAnsiTheme="minorHAnsi" w:cstheme="minorHAnsi"/>
          <w:sz w:val="22"/>
          <w:szCs w:val="22"/>
        </w:rPr>
        <w:t xml:space="preserve"> </w:t>
      </w:r>
      <w:r w:rsidR="00414199">
        <w:rPr>
          <w:rFonts w:asciiTheme="minorHAnsi" w:hAnsiTheme="minorHAnsi" w:cstheme="minorHAnsi"/>
          <w:sz w:val="22"/>
          <w:szCs w:val="22"/>
        </w:rPr>
        <w:t>multimedialny</w:t>
      </w:r>
      <w:r w:rsidR="00A17979" w:rsidRPr="00414199">
        <w:rPr>
          <w:rFonts w:asciiTheme="minorHAnsi" w:hAnsiTheme="minorHAnsi" w:cstheme="minorHAnsi"/>
          <w:sz w:val="22"/>
          <w:szCs w:val="22"/>
        </w:rPr>
        <w:t xml:space="preserve"> </w:t>
      </w:r>
      <w:r w:rsidR="00AB51FB" w:rsidRPr="00414199">
        <w:rPr>
          <w:rFonts w:asciiTheme="minorHAnsi" w:hAnsiTheme="minorHAnsi" w:cstheme="minorHAnsi"/>
          <w:sz w:val="22"/>
          <w:szCs w:val="22"/>
        </w:rPr>
        <w:t>uwa</w:t>
      </w:r>
      <w:r w:rsidR="00064269" w:rsidRPr="00414199">
        <w:rPr>
          <w:rFonts w:asciiTheme="minorHAnsi" w:hAnsiTheme="minorHAnsi" w:cstheme="minorHAnsi"/>
          <w:sz w:val="22"/>
          <w:szCs w:val="22"/>
        </w:rPr>
        <w:t>żać się będzie za niedostarczon</w:t>
      </w:r>
      <w:r w:rsidR="009D6394" w:rsidRPr="00414199">
        <w:rPr>
          <w:rFonts w:asciiTheme="minorHAnsi" w:hAnsiTheme="minorHAnsi" w:cstheme="minorHAnsi"/>
          <w:sz w:val="22"/>
          <w:szCs w:val="22"/>
        </w:rPr>
        <w:t>y</w:t>
      </w:r>
      <w:r w:rsidR="00AB51FB" w:rsidRPr="00414199">
        <w:rPr>
          <w:rFonts w:asciiTheme="minorHAnsi" w:hAnsiTheme="minorHAnsi" w:cstheme="minorHAnsi"/>
          <w:sz w:val="22"/>
          <w:szCs w:val="22"/>
        </w:rPr>
        <w:t xml:space="preserve"> do momentu dostarczenia</w:t>
      </w:r>
      <w:r w:rsidR="00D13F17" w:rsidRPr="00414199">
        <w:rPr>
          <w:rFonts w:asciiTheme="minorHAnsi" w:hAnsiTheme="minorHAnsi" w:cstheme="minorHAnsi"/>
          <w:sz w:val="22"/>
          <w:szCs w:val="22"/>
        </w:rPr>
        <w:t xml:space="preserve"> </w:t>
      </w:r>
      <w:r w:rsidR="009D6394" w:rsidRPr="00414199">
        <w:rPr>
          <w:rFonts w:asciiTheme="minorHAnsi" w:hAnsiTheme="minorHAnsi" w:cstheme="minorHAnsi"/>
          <w:sz w:val="22"/>
          <w:szCs w:val="22"/>
        </w:rPr>
        <w:t>sprzętu</w:t>
      </w:r>
      <w:r w:rsidR="00064269" w:rsidRPr="00414199">
        <w:rPr>
          <w:rFonts w:asciiTheme="minorHAnsi" w:hAnsiTheme="minorHAnsi" w:cstheme="minorHAnsi"/>
          <w:sz w:val="22"/>
          <w:szCs w:val="22"/>
        </w:rPr>
        <w:t xml:space="preserve"> </w:t>
      </w:r>
      <w:r w:rsidR="00AB51FB" w:rsidRPr="00414199">
        <w:rPr>
          <w:rFonts w:asciiTheme="minorHAnsi" w:hAnsiTheme="minorHAnsi" w:cstheme="minorHAnsi"/>
          <w:sz w:val="22"/>
          <w:szCs w:val="22"/>
        </w:rPr>
        <w:t>woln</w:t>
      </w:r>
      <w:r w:rsidR="00A5063D" w:rsidRPr="00414199">
        <w:rPr>
          <w:rFonts w:asciiTheme="minorHAnsi" w:hAnsiTheme="minorHAnsi" w:cstheme="minorHAnsi"/>
          <w:sz w:val="22"/>
          <w:szCs w:val="22"/>
        </w:rPr>
        <w:t xml:space="preserve">ego </w:t>
      </w:r>
      <w:r w:rsidR="00AB51FB" w:rsidRPr="00414199">
        <w:rPr>
          <w:rFonts w:asciiTheme="minorHAnsi" w:hAnsiTheme="minorHAnsi" w:cstheme="minorHAnsi"/>
          <w:sz w:val="22"/>
          <w:szCs w:val="22"/>
        </w:rPr>
        <w:t>od wad</w:t>
      </w:r>
      <w:r w:rsidR="00AB51FB" w:rsidRPr="00EF1004">
        <w:rPr>
          <w:rFonts w:asciiTheme="minorHAnsi" w:hAnsiTheme="minorHAnsi" w:cstheme="minorHAnsi"/>
          <w:sz w:val="22"/>
          <w:szCs w:val="22"/>
        </w:rPr>
        <w:t>.</w:t>
      </w:r>
    </w:p>
    <w:p w:rsidR="00B0149B" w:rsidRPr="00EF1004" w:rsidRDefault="00C43FBB" w:rsidP="00757D37">
      <w:pPr>
        <w:pStyle w:val="Bezodstpw10"/>
        <w:numPr>
          <w:ilvl w:val="0"/>
          <w:numId w:val="5"/>
        </w:numPr>
        <w:tabs>
          <w:tab w:val="left" w:pos="36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B0149B" w:rsidRPr="00EF1004">
        <w:rPr>
          <w:rFonts w:asciiTheme="minorHAnsi" w:hAnsiTheme="minorHAnsi" w:cstheme="minorHAnsi"/>
          <w:sz w:val="22"/>
          <w:szCs w:val="22"/>
        </w:rPr>
        <w:t xml:space="preserve">przekaże Zamawiającemu </w:t>
      </w:r>
      <w:r w:rsidR="00A17979" w:rsidRPr="00EF1004">
        <w:rPr>
          <w:rFonts w:asciiTheme="minorHAnsi" w:hAnsiTheme="minorHAnsi" w:cstheme="minorHAnsi"/>
          <w:sz w:val="22"/>
          <w:szCs w:val="22"/>
        </w:rPr>
        <w:t>sprzęt</w:t>
      </w:r>
      <w:r w:rsidR="00414199" w:rsidRPr="00414199">
        <w:rPr>
          <w:rFonts w:asciiTheme="minorHAnsi" w:hAnsiTheme="minorHAnsi" w:cstheme="minorHAnsi"/>
          <w:sz w:val="22"/>
          <w:szCs w:val="22"/>
        </w:rPr>
        <w:t xml:space="preserve"> </w:t>
      </w:r>
      <w:r w:rsidR="00414199">
        <w:rPr>
          <w:rFonts w:asciiTheme="minorHAnsi" w:hAnsiTheme="minorHAnsi" w:cstheme="minorHAnsi"/>
          <w:sz w:val="22"/>
          <w:szCs w:val="22"/>
        </w:rPr>
        <w:t>multimedialny</w:t>
      </w:r>
      <w:r w:rsidR="00A17979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B0149B" w:rsidRPr="00EF1004">
        <w:rPr>
          <w:rFonts w:asciiTheme="minorHAnsi" w:hAnsiTheme="minorHAnsi" w:cstheme="minorHAnsi"/>
          <w:sz w:val="22"/>
          <w:szCs w:val="22"/>
        </w:rPr>
        <w:t>na podstawie protokołu odbioru, zawierającego:</w:t>
      </w:r>
      <w:r w:rsidR="00BC4ED5" w:rsidRPr="00EF1004">
        <w:rPr>
          <w:rFonts w:asciiTheme="minorHAnsi" w:hAnsiTheme="minorHAnsi" w:cstheme="minorHAnsi"/>
          <w:sz w:val="22"/>
          <w:szCs w:val="22"/>
        </w:rPr>
        <w:t xml:space="preserve"> model, nazwę producenta, numer seryjny</w:t>
      </w:r>
      <w:r w:rsidR="00C91CB1" w:rsidRPr="00EF1004">
        <w:rPr>
          <w:rFonts w:asciiTheme="minorHAnsi" w:hAnsiTheme="minorHAnsi" w:cstheme="minorHAnsi"/>
          <w:sz w:val="22"/>
          <w:szCs w:val="22"/>
        </w:rPr>
        <w:t xml:space="preserve">, </w:t>
      </w:r>
      <w:r w:rsidR="00BC4ED5" w:rsidRPr="00EF1004">
        <w:rPr>
          <w:rFonts w:asciiTheme="minorHAnsi" w:hAnsiTheme="minorHAnsi" w:cstheme="minorHAnsi"/>
          <w:sz w:val="22"/>
          <w:szCs w:val="22"/>
        </w:rPr>
        <w:t>okres gwarancji.</w:t>
      </w:r>
      <w:r w:rsidR="00C82B98" w:rsidRPr="00EF100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B51FB" w:rsidRPr="00EF1004" w:rsidRDefault="00AB51FB" w:rsidP="00757D37">
      <w:pPr>
        <w:pStyle w:val="Bezodstpw10"/>
        <w:numPr>
          <w:ilvl w:val="0"/>
          <w:numId w:val="5"/>
        </w:numPr>
        <w:tabs>
          <w:tab w:val="left" w:pos="36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W przypadku stwierdzenia, podczas odbioru, wadliwości </w:t>
      </w:r>
      <w:r w:rsidR="00A17979" w:rsidRPr="00EF1004">
        <w:rPr>
          <w:rFonts w:asciiTheme="minorHAnsi" w:hAnsiTheme="minorHAnsi" w:cstheme="minorHAnsi"/>
          <w:sz w:val="22"/>
          <w:szCs w:val="22"/>
        </w:rPr>
        <w:t>sprzętu</w:t>
      </w:r>
      <w:r w:rsidR="00414199">
        <w:rPr>
          <w:rFonts w:asciiTheme="minorHAnsi" w:hAnsiTheme="minorHAnsi" w:cstheme="minorHAnsi"/>
          <w:sz w:val="22"/>
          <w:szCs w:val="22"/>
        </w:rPr>
        <w:t xml:space="preserve"> multimedialnego</w:t>
      </w:r>
      <w:r w:rsidRPr="00EF1004">
        <w:rPr>
          <w:rFonts w:asciiTheme="minorHAnsi" w:hAnsiTheme="minorHAnsi" w:cstheme="minorHAnsi"/>
          <w:sz w:val="22"/>
          <w:szCs w:val="22"/>
        </w:rPr>
        <w:t xml:space="preserve">, Zamawiający może odmówić </w:t>
      </w:r>
      <w:r w:rsidR="00D970E9" w:rsidRPr="00EF1004">
        <w:rPr>
          <w:rFonts w:asciiTheme="minorHAnsi" w:hAnsiTheme="minorHAnsi" w:cstheme="minorHAnsi"/>
          <w:sz w:val="22"/>
          <w:szCs w:val="22"/>
        </w:rPr>
        <w:t xml:space="preserve">jego </w:t>
      </w:r>
      <w:r w:rsidRPr="00EF1004">
        <w:rPr>
          <w:rFonts w:asciiTheme="minorHAnsi" w:hAnsiTheme="minorHAnsi" w:cstheme="minorHAnsi"/>
          <w:sz w:val="22"/>
          <w:szCs w:val="22"/>
        </w:rPr>
        <w:t>odbioru.</w:t>
      </w:r>
    </w:p>
    <w:p w:rsidR="00CD343F" w:rsidRDefault="00AB51FB" w:rsidP="00586BAB">
      <w:pPr>
        <w:pStyle w:val="Bezodstpw10"/>
        <w:numPr>
          <w:ilvl w:val="0"/>
          <w:numId w:val="5"/>
        </w:numPr>
        <w:tabs>
          <w:tab w:val="left" w:pos="360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W chwili odbioru </w:t>
      </w:r>
      <w:r w:rsidR="00A17979" w:rsidRPr="00EF1004">
        <w:rPr>
          <w:rFonts w:asciiTheme="minorHAnsi" w:hAnsiTheme="minorHAnsi" w:cstheme="minorHAnsi"/>
          <w:sz w:val="22"/>
          <w:szCs w:val="22"/>
        </w:rPr>
        <w:t>sprzętu</w:t>
      </w:r>
      <w:r w:rsidR="00414199">
        <w:rPr>
          <w:rFonts w:asciiTheme="minorHAnsi" w:hAnsiTheme="minorHAnsi" w:cstheme="minorHAnsi"/>
          <w:sz w:val="22"/>
          <w:szCs w:val="22"/>
        </w:rPr>
        <w:t xml:space="preserve"> multimedialnego</w:t>
      </w:r>
      <w:r w:rsidR="00A17979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Pr="00EF1004">
        <w:rPr>
          <w:rFonts w:asciiTheme="minorHAnsi" w:hAnsiTheme="minorHAnsi" w:cstheme="minorHAnsi"/>
          <w:sz w:val="22"/>
          <w:szCs w:val="22"/>
        </w:rPr>
        <w:t>przez przedstawiciela Zamawiającego, własność przechodzi na Zamawiającego</w:t>
      </w:r>
      <w:r w:rsidR="004F5A08" w:rsidRPr="00EF1004">
        <w:rPr>
          <w:rFonts w:asciiTheme="minorHAnsi" w:hAnsiTheme="minorHAnsi" w:cstheme="minorHAnsi"/>
          <w:sz w:val="22"/>
          <w:szCs w:val="22"/>
        </w:rPr>
        <w:t>.</w:t>
      </w:r>
    </w:p>
    <w:p w:rsidR="00586BAB" w:rsidRPr="00586BAB" w:rsidRDefault="00586BAB" w:rsidP="00586BAB">
      <w:pPr>
        <w:pStyle w:val="Bezodstpw10"/>
        <w:tabs>
          <w:tab w:val="left" w:pos="360"/>
        </w:tabs>
        <w:ind w:left="357"/>
        <w:rPr>
          <w:rFonts w:asciiTheme="minorHAnsi" w:hAnsiTheme="minorHAnsi" w:cstheme="minorHAnsi"/>
          <w:sz w:val="22"/>
          <w:szCs w:val="22"/>
        </w:rPr>
      </w:pPr>
    </w:p>
    <w:p w:rsidR="00B520D8" w:rsidRPr="00EF1004" w:rsidRDefault="00B42EE7" w:rsidP="00757D37">
      <w:pPr>
        <w:pStyle w:val="Nagwek2"/>
        <w:spacing w:line="240" w:lineRule="auto"/>
      </w:pPr>
      <w:r w:rsidRPr="00EF1004">
        <w:t>§ 3</w:t>
      </w:r>
      <w:r w:rsidR="00757D37" w:rsidRPr="00EF1004">
        <w:br/>
      </w:r>
      <w:r w:rsidR="00FE6B6A" w:rsidRPr="00EF1004">
        <w:t>TERMIN REALIZACJI</w:t>
      </w:r>
    </w:p>
    <w:p w:rsidR="00BB1A7C" w:rsidRPr="00EF1004" w:rsidRDefault="00D9035C" w:rsidP="00BB1A7C">
      <w:pPr>
        <w:rPr>
          <w:rFonts w:asciiTheme="minorHAnsi" w:hAnsiTheme="minorHAnsi" w:cstheme="minorHAnsi"/>
          <w:b/>
          <w:szCs w:val="22"/>
        </w:rPr>
      </w:pPr>
      <w:r w:rsidRPr="001B6116">
        <w:rPr>
          <w:rFonts w:cs="Calibri"/>
          <w:szCs w:val="22"/>
        </w:rPr>
        <w:t xml:space="preserve">Termin realizacji umowy ustala się </w:t>
      </w:r>
      <w:r>
        <w:rPr>
          <w:rFonts w:cs="Calibri"/>
          <w:szCs w:val="22"/>
        </w:rPr>
        <w:t>o</w:t>
      </w:r>
      <w:r w:rsidR="00414199">
        <w:rPr>
          <w:rFonts w:cs="Calibri"/>
          <w:szCs w:val="22"/>
        </w:rPr>
        <w:t xml:space="preserve">d dnia zawarcia umowy do dnia </w:t>
      </w:r>
      <w:r w:rsidR="00CC6C7D">
        <w:rPr>
          <w:rFonts w:cs="Calibri"/>
          <w:szCs w:val="22"/>
        </w:rPr>
        <w:t>30.11.2023</w:t>
      </w:r>
      <w:r w:rsidRPr="001B6116">
        <w:rPr>
          <w:rFonts w:cs="Calibri"/>
          <w:szCs w:val="22"/>
        </w:rPr>
        <w:t xml:space="preserve"> r.</w:t>
      </w:r>
    </w:p>
    <w:p w:rsidR="00757D37" w:rsidRPr="00EF1004" w:rsidRDefault="00757D37" w:rsidP="00BB1A7C">
      <w:pPr>
        <w:rPr>
          <w:rFonts w:asciiTheme="minorHAnsi" w:hAnsiTheme="minorHAnsi" w:cstheme="minorHAnsi"/>
          <w:b/>
          <w:szCs w:val="22"/>
        </w:rPr>
      </w:pPr>
    </w:p>
    <w:p w:rsidR="00B520D8" w:rsidRPr="00EF1004" w:rsidRDefault="001A5206" w:rsidP="00757D37">
      <w:pPr>
        <w:pStyle w:val="Nagwek2"/>
        <w:spacing w:line="240" w:lineRule="auto"/>
      </w:pPr>
      <w:r w:rsidRPr="00EF1004">
        <w:t>§ 4</w:t>
      </w:r>
      <w:r w:rsidR="00757D37" w:rsidRPr="00EF1004">
        <w:br/>
      </w:r>
      <w:r w:rsidRPr="00EF1004">
        <w:t>WYNAGRODZENIE I ZASADY PŁATNOŚCI</w:t>
      </w:r>
    </w:p>
    <w:p w:rsidR="006E6113" w:rsidRPr="00EF1004" w:rsidRDefault="001A5206" w:rsidP="00757D37">
      <w:pPr>
        <w:pStyle w:val="Bezodstpw10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Za prawidłowe wykonanie czynności wymienionych w §1</w:t>
      </w:r>
      <w:r w:rsidR="00D268DE" w:rsidRPr="00EF1004">
        <w:rPr>
          <w:rFonts w:asciiTheme="minorHAnsi" w:hAnsiTheme="minorHAnsi" w:cstheme="minorHAnsi"/>
          <w:sz w:val="22"/>
          <w:szCs w:val="22"/>
        </w:rPr>
        <w:t xml:space="preserve"> i §2</w:t>
      </w:r>
      <w:r w:rsidRPr="00EF10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43FBB">
        <w:rPr>
          <w:rFonts w:asciiTheme="minorHAnsi" w:hAnsiTheme="minorHAnsi" w:cstheme="minorHAnsi"/>
          <w:sz w:val="22"/>
          <w:szCs w:val="22"/>
        </w:rPr>
        <w:t>Wykonawca</w:t>
      </w:r>
      <w:r w:rsidR="00C43FBB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757D37" w:rsidRPr="00EF1004">
        <w:rPr>
          <w:rFonts w:asciiTheme="minorHAnsi" w:hAnsiTheme="minorHAnsi" w:cstheme="minorHAnsi"/>
          <w:sz w:val="22"/>
          <w:szCs w:val="22"/>
        </w:rPr>
        <w:t xml:space="preserve">otrzyma wynagrodzenie </w:t>
      </w:r>
      <w:r w:rsidRPr="00EF1004">
        <w:rPr>
          <w:rFonts w:asciiTheme="minorHAnsi" w:hAnsiTheme="minorHAnsi" w:cstheme="minorHAnsi"/>
          <w:sz w:val="22"/>
          <w:szCs w:val="22"/>
        </w:rPr>
        <w:t>w</w:t>
      </w:r>
      <w:r w:rsidR="00757D37" w:rsidRPr="00EF1004">
        <w:rPr>
          <w:rFonts w:asciiTheme="minorHAnsi" w:hAnsiTheme="minorHAnsi" w:cstheme="minorHAnsi"/>
          <w:sz w:val="22"/>
          <w:szCs w:val="22"/>
        </w:rPr>
        <w:t> </w:t>
      </w:r>
      <w:r w:rsidRPr="00EF1004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4E64E5" w:rsidRPr="00EF1004">
        <w:rPr>
          <w:rFonts w:asciiTheme="minorHAnsi" w:hAnsiTheme="minorHAnsi" w:cstheme="minorHAnsi"/>
          <w:sz w:val="22"/>
          <w:szCs w:val="22"/>
        </w:rPr>
        <w:t>łącznej</w:t>
      </w:r>
      <w:r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D577A3" w:rsidRPr="00EF100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20502" w:rsidRPr="00EF1004">
        <w:rPr>
          <w:rFonts w:asciiTheme="minorHAnsi" w:hAnsiTheme="minorHAnsi" w:cstheme="minorHAnsi"/>
          <w:sz w:val="22"/>
          <w:szCs w:val="22"/>
          <w:lang w:eastAsia="en-US"/>
        </w:rPr>
        <w:t>…………</w:t>
      </w:r>
      <w:r w:rsidR="00B21584">
        <w:rPr>
          <w:rFonts w:asciiTheme="minorHAnsi" w:hAnsiTheme="minorHAnsi" w:cstheme="minorHAnsi"/>
          <w:sz w:val="22"/>
          <w:szCs w:val="22"/>
          <w:lang w:eastAsia="en-US"/>
        </w:rPr>
        <w:t>………………</w:t>
      </w:r>
      <w:r w:rsidR="00D20502" w:rsidRPr="00EF1004">
        <w:rPr>
          <w:rFonts w:asciiTheme="minorHAnsi" w:hAnsiTheme="minorHAnsi" w:cstheme="minorHAnsi"/>
          <w:sz w:val="22"/>
          <w:szCs w:val="22"/>
          <w:lang w:eastAsia="en-US"/>
        </w:rPr>
        <w:t>..</w:t>
      </w:r>
      <w:r w:rsidR="00866564" w:rsidRPr="00EF1004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064269" w:rsidRPr="00EF1004">
        <w:rPr>
          <w:rFonts w:asciiTheme="minorHAnsi" w:hAnsiTheme="minorHAnsi" w:cstheme="minorHAnsi"/>
          <w:sz w:val="22"/>
          <w:szCs w:val="22"/>
        </w:rPr>
        <w:t>zł</w:t>
      </w:r>
      <w:r w:rsidRPr="00EF1004">
        <w:rPr>
          <w:rFonts w:asciiTheme="minorHAnsi" w:hAnsiTheme="minorHAnsi" w:cstheme="minorHAnsi"/>
          <w:sz w:val="22"/>
          <w:szCs w:val="22"/>
        </w:rPr>
        <w:t xml:space="preserve"> brutto (</w:t>
      </w:r>
      <w:r w:rsidR="00471170" w:rsidRPr="00EF1004">
        <w:rPr>
          <w:rFonts w:asciiTheme="minorHAnsi" w:hAnsiTheme="minorHAnsi" w:cstheme="minorHAnsi"/>
          <w:sz w:val="22"/>
          <w:szCs w:val="22"/>
        </w:rPr>
        <w:t>słownie:</w:t>
      </w:r>
      <w:r w:rsidR="003B3932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D20502" w:rsidRPr="00EF1004">
        <w:rPr>
          <w:rFonts w:asciiTheme="minorHAnsi" w:hAnsiTheme="minorHAnsi" w:cstheme="minorHAnsi"/>
          <w:sz w:val="22"/>
          <w:szCs w:val="22"/>
        </w:rPr>
        <w:t>…</w:t>
      </w:r>
      <w:r w:rsidR="00B21584">
        <w:rPr>
          <w:rFonts w:asciiTheme="minorHAnsi" w:hAnsiTheme="minorHAnsi" w:cstheme="minorHAnsi"/>
          <w:sz w:val="22"/>
          <w:szCs w:val="22"/>
        </w:rPr>
        <w:t>………………………..</w:t>
      </w:r>
      <w:r w:rsidR="00D20502" w:rsidRPr="00EF1004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C37568" w:rsidRPr="00EF1004">
        <w:rPr>
          <w:rFonts w:asciiTheme="minorHAnsi" w:hAnsiTheme="minorHAnsi" w:cstheme="minorHAnsi"/>
          <w:sz w:val="22"/>
          <w:szCs w:val="22"/>
        </w:rPr>
        <w:t>).</w:t>
      </w:r>
      <w:r w:rsidR="00656341" w:rsidRPr="00EF100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0FC4" w:rsidRPr="00EF1004" w:rsidRDefault="00CC0FC4" w:rsidP="00757D37">
      <w:pPr>
        <w:pStyle w:val="Bezodstpw10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lastRenderedPageBreak/>
        <w:t>Wynagrodzenie będzie płatne po przedłożeniu prawidłowo wystawionej faktury po zrealizowaniu przedmiotu umowy. Fakturę należy wystawiać na Miasto Stołeczne Warszawę, Pl. Bankowy 3/5, 00-950 Warszawa, NIP 525-22-48-481, odbiorcą i płatnikiem będzie Urząd Miasta Stołecznego Warszawy Dzielnica Mokotów, ul. Rakowiecka 25/27, 02-517 Warszawa. Fakturę należy złożyć w Zespole Funduszy Europejskich dla Dzielnicy Mokotów, ul. Wiśniowa 37, pokój 203, 02-545 Warszawa.</w:t>
      </w:r>
    </w:p>
    <w:p w:rsidR="00CC0FC4" w:rsidRPr="00EF1004" w:rsidRDefault="00CC0FC4" w:rsidP="00757D37">
      <w:pPr>
        <w:pStyle w:val="Bezodstpw10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W przypadku doręczenia faktury niezgodnie z treścią ust. 2, za datę skutecznego doręczenia faktury Strony będą uznawać datę jej wpływu do Zespołu Funduszy Europejskich dla Dzielnicy Mokotów, </w:t>
      </w:r>
      <w:r w:rsidRPr="00EF1004">
        <w:rPr>
          <w:rFonts w:asciiTheme="minorHAnsi" w:hAnsiTheme="minorHAnsi" w:cstheme="minorHAnsi"/>
          <w:sz w:val="22"/>
          <w:szCs w:val="22"/>
        </w:rPr>
        <w:br/>
        <w:t>ul. Wiśniowa 37, pokój 203, 02-545 Warszawa.</w:t>
      </w:r>
    </w:p>
    <w:p w:rsidR="00D37E4D" w:rsidRPr="00EF1004" w:rsidRDefault="00D37E4D" w:rsidP="00757D37">
      <w:pPr>
        <w:pStyle w:val="Bezodstpw10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Podstawą do wystawienia faktury jest potwierdzenie przez przedstawiciela Zamawiającego protokołu prawidłowej dostawy pr</w:t>
      </w:r>
      <w:r w:rsidR="00757D37" w:rsidRPr="00EF1004">
        <w:rPr>
          <w:rFonts w:asciiTheme="minorHAnsi" w:hAnsiTheme="minorHAnsi" w:cstheme="minorHAnsi"/>
          <w:sz w:val="22"/>
          <w:szCs w:val="22"/>
        </w:rPr>
        <w:t xml:space="preserve">zez </w:t>
      </w:r>
      <w:r w:rsidR="00C43FBB" w:rsidRPr="00C43FBB">
        <w:rPr>
          <w:rFonts w:asciiTheme="minorHAnsi" w:hAnsiTheme="minorHAnsi" w:cstheme="minorHAnsi"/>
          <w:sz w:val="22"/>
          <w:szCs w:val="22"/>
        </w:rPr>
        <w:t>Wykonawcę</w:t>
      </w:r>
      <w:r w:rsidR="00757D37" w:rsidRPr="00C43FBB">
        <w:rPr>
          <w:rFonts w:asciiTheme="minorHAnsi" w:hAnsiTheme="minorHAnsi" w:cstheme="minorHAnsi"/>
          <w:sz w:val="22"/>
          <w:szCs w:val="22"/>
        </w:rPr>
        <w:t xml:space="preserve"> </w:t>
      </w:r>
      <w:r w:rsidR="00757D37" w:rsidRPr="00EF1004">
        <w:rPr>
          <w:rFonts w:asciiTheme="minorHAnsi" w:hAnsiTheme="minorHAnsi" w:cstheme="minorHAnsi"/>
          <w:sz w:val="22"/>
          <w:szCs w:val="22"/>
        </w:rPr>
        <w:t>przedmiotu umowy.</w:t>
      </w:r>
    </w:p>
    <w:p w:rsidR="00CC0FC4" w:rsidRPr="00EF1004" w:rsidRDefault="00CC0FC4" w:rsidP="00757D37">
      <w:pPr>
        <w:pStyle w:val="Bezodstpw10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Prawidłowo wystawiona faktura powinna zawierać numer umowy, na podstawie, której jest wystawiana.</w:t>
      </w:r>
    </w:p>
    <w:p w:rsidR="00CC0FC4" w:rsidRPr="00EF1004" w:rsidRDefault="00CC0FC4" w:rsidP="00757D37">
      <w:pPr>
        <w:pStyle w:val="Bezodstpw10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Fakturę należy złożyć nie </w:t>
      </w:r>
      <w:r w:rsidRPr="00C42851">
        <w:rPr>
          <w:rFonts w:asciiTheme="minorHAnsi" w:hAnsiTheme="minorHAnsi" w:cstheme="minorHAnsi"/>
          <w:color w:val="auto"/>
          <w:sz w:val="22"/>
          <w:szCs w:val="22"/>
        </w:rPr>
        <w:t xml:space="preserve">później niż </w:t>
      </w:r>
      <w:r w:rsidR="00C42851" w:rsidRPr="00C42851">
        <w:rPr>
          <w:rFonts w:asciiTheme="minorHAnsi" w:hAnsiTheme="minorHAnsi" w:cstheme="minorHAnsi"/>
          <w:color w:val="auto"/>
          <w:sz w:val="22"/>
          <w:szCs w:val="22"/>
        </w:rPr>
        <w:t xml:space="preserve">do dnia </w:t>
      </w:r>
      <w:r w:rsidRPr="00C42851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C42851" w:rsidRPr="00C42851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C428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42851" w:rsidRPr="00C42851">
        <w:rPr>
          <w:rFonts w:asciiTheme="minorHAnsi" w:hAnsiTheme="minorHAnsi" w:cstheme="minorHAnsi"/>
          <w:color w:val="auto"/>
          <w:sz w:val="22"/>
          <w:szCs w:val="22"/>
        </w:rPr>
        <w:t>grudni</w:t>
      </w:r>
      <w:r w:rsidRPr="00C42851">
        <w:rPr>
          <w:rFonts w:asciiTheme="minorHAnsi" w:hAnsiTheme="minorHAnsi" w:cstheme="minorHAnsi"/>
          <w:color w:val="auto"/>
          <w:sz w:val="22"/>
          <w:szCs w:val="22"/>
        </w:rPr>
        <w:t>a 2023 r</w:t>
      </w:r>
      <w:r w:rsidR="001F059C" w:rsidRPr="00C4285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C0FC4" w:rsidRPr="00EF1004" w:rsidRDefault="00CC0FC4" w:rsidP="00757D37">
      <w:pPr>
        <w:pStyle w:val="Bezodstpw10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Zamawiający zapłaci </w:t>
      </w:r>
      <w:r w:rsidR="00C43FBB">
        <w:rPr>
          <w:rFonts w:asciiTheme="minorHAnsi" w:hAnsiTheme="minorHAnsi" w:cstheme="minorHAnsi"/>
          <w:sz w:val="22"/>
          <w:szCs w:val="22"/>
        </w:rPr>
        <w:t>Wykonawcy</w:t>
      </w:r>
      <w:r w:rsidRPr="00EF1004">
        <w:rPr>
          <w:rFonts w:asciiTheme="minorHAnsi" w:hAnsiTheme="minorHAnsi" w:cstheme="minorHAnsi"/>
          <w:sz w:val="22"/>
          <w:szCs w:val="22"/>
        </w:rPr>
        <w:t xml:space="preserve"> wynagrodzenie</w:t>
      </w:r>
      <w:r w:rsidR="00D37E4D" w:rsidRPr="00EF1004">
        <w:rPr>
          <w:rFonts w:asciiTheme="minorHAnsi" w:hAnsiTheme="minorHAnsi" w:cstheme="minorHAnsi"/>
          <w:sz w:val="22"/>
          <w:szCs w:val="22"/>
        </w:rPr>
        <w:t xml:space="preserve"> w terminie 21</w:t>
      </w:r>
      <w:r w:rsidRPr="00EF1004">
        <w:rPr>
          <w:rFonts w:asciiTheme="minorHAnsi" w:hAnsiTheme="minorHAnsi" w:cstheme="minorHAnsi"/>
          <w:sz w:val="22"/>
          <w:szCs w:val="22"/>
        </w:rPr>
        <w:t xml:space="preserve"> dni od daty skutecznego otrzymania przez Zamawiającego prawidłowo wystawionej faktury na rachunek bankowy </w:t>
      </w:r>
      <w:r w:rsidR="00C43FBB">
        <w:rPr>
          <w:rFonts w:asciiTheme="minorHAnsi" w:hAnsiTheme="minorHAnsi" w:cstheme="minorHAnsi"/>
          <w:sz w:val="22"/>
          <w:szCs w:val="22"/>
        </w:rPr>
        <w:t>Wykonawcy</w:t>
      </w:r>
      <w:r w:rsidRPr="00EF1004">
        <w:rPr>
          <w:rFonts w:asciiTheme="minorHAnsi" w:hAnsiTheme="minorHAnsi" w:cstheme="minorHAnsi"/>
          <w:sz w:val="22"/>
          <w:szCs w:val="22"/>
        </w:rPr>
        <w:t>, prowadzony w: …………</w:t>
      </w:r>
      <w:r w:rsidR="00B21584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EF1004">
        <w:rPr>
          <w:rFonts w:asciiTheme="minorHAnsi" w:hAnsiTheme="minorHAnsi" w:cstheme="minorHAnsi"/>
          <w:sz w:val="22"/>
          <w:szCs w:val="22"/>
        </w:rPr>
        <w:t>………. o numerze ………</w:t>
      </w:r>
      <w:r w:rsidR="00B21584">
        <w:rPr>
          <w:rFonts w:asciiTheme="minorHAnsi" w:hAnsiTheme="minorHAnsi" w:cstheme="minorHAnsi"/>
          <w:sz w:val="22"/>
          <w:szCs w:val="22"/>
        </w:rPr>
        <w:t>…………………….</w:t>
      </w:r>
      <w:r w:rsidRPr="00EF1004">
        <w:rPr>
          <w:rFonts w:asciiTheme="minorHAnsi" w:hAnsiTheme="minorHAnsi" w:cstheme="minorHAnsi"/>
          <w:sz w:val="22"/>
          <w:szCs w:val="22"/>
        </w:rPr>
        <w:t xml:space="preserve">…………………. </w:t>
      </w:r>
    </w:p>
    <w:p w:rsidR="00CC0FC4" w:rsidRPr="00EF1004" w:rsidRDefault="00CC0FC4" w:rsidP="00757D37">
      <w:pPr>
        <w:pStyle w:val="Bezodstpw10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Zmiana numeru konta </w:t>
      </w:r>
      <w:r w:rsidR="00C43FBB">
        <w:rPr>
          <w:rFonts w:asciiTheme="minorHAnsi" w:hAnsiTheme="minorHAnsi" w:cstheme="minorHAnsi"/>
          <w:sz w:val="22"/>
          <w:szCs w:val="22"/>
        </w:rPr>
        <w:t>Wykonawcy</w:t>
      </w:r>
      <w:r w:rsidR="00C43FBB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Pr="00EF1004">
        <w:rPr>
          <w:rFonts w:asciiTheme="minorHAnsi" w:hAnsiTheme="minorHAnsi" w:cstheme="minorHAnsi"/>
          <w:sz w:val="22"/>
          <w:szCs w:val="22"/>
        </w:rPr>
        <w:t>nie wymaga aneksowania niniejszej umowy, o</w:t>
      </w:r>
      <w:r w:rsidR="00757D37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Pr="00EF1004">
        <w:rPr>
          <w:rFonts w:asciiTheme="minorHAnsi" w:hAnsiTheme="minorHAnsi" w:cstheme="minorHAnsi"/>
          <w:sz w:val="22"/>
          <w:szCs w:val="22"/>
        </w:rPr>
        <w:t xml:space="preserve">takiej zmianie </w:t>
      </w:r>
      <w:r w:rsidR="00C43FBB">
        <w:rPr>
          <w:rFonts w:asciiTheme="minorHAnsi" w:hAnsiTheme="minorHAnsi" w:cstheme="minorHAnsi"/>
          <w:sz w:val="22"/>
          <w:szCs w:val="22"/>
        </w:rPr>
        <w:t>Wykonawca</w:t>
      </w:r>
      <w:r w:rsidR="00C43FBB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Pr="00EF1004">
        <w:rPr>
          <w:rFonts w:asciiTheme="minorHAnsi" w:hAnsiTheme="minorHAnsi" w:cstheme="minorHAnsi"/>
          <w:sz w:val="22"/>
          <w:szCs w:val="22"/>
        </w:rPr>
        <w:t>powiadomi Zamawiającego niezwłocznie w formie pisemnej, z zastrzeżeniem ust. 9.</w:t>
      </w:r>
    </w:p>
    <w:p w:rsidR="00CC0FC4" w:rsidRPr="00EF1004" w:rsidRDefault="00C43FBB" w:rsidP="00757D37">
      <w:pPr>
        <w:pStyle w:val="Bezodstpw10"/>
        <w:numPr>
          <w:ilvl w:val="0"/>
          <w:numId w:val="20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CC0FC4" w:rsidRPr="00EF1004">
        <w:rPr>
          <w:rFonts w:asciiTheme="minorHAnsi" w:hAnsiTheme="minorHAnsi" w:cstheme="minorHAnsi"/>
          <w:sz w:val="22"/>
          <w:szCs w:val="22"/>
        </w:rPr>
        <w:t xml:space="preserve">oświadcza, że wskazany w umowie rachunek bankowy jest rachunkiem rozliczeniowym służącym wyłącznie dla celów rozliczeń z tytułu prowadzonej przez niego działalności gospodarczej. </w:t>
      </w:r>
    </w:p>
    <w:p w:rsidR="00CC0FC4" w:rsidRPr="00EF1004" w:rsidRDefault="00CC0FC4" w:rsidP="00CC6C7D">
      <w:pPr>
        <w:pStyle w:val="Bezodstpw10"/>
        <w:numPr>
          <w:ilvl w:val="0"/>
          <w:numId w:val="20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Wynagrodzenie zostanie zapłacone za faktycznie zrealizowany przedmiot umowy do wysokości kwoty nie wyższej niż określona w ust. 1 z zastosowaniem mechanizmu podzielonej płatności.</w:t>
      </w:r>
    </w:p>
    <w:p w:rsidR="00233300" w:rsidRDefault="00CC0FC4" w:rsidP="00233300">
      <w:pPr>
        <w:pStyle w:val="Bezodstpw10"/>
        <w:numPr>
          <w:ilvl w:val="0"/>
          <w:numId w:val="20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Za dzień zapłaty wynagrodzenia uznaje się dzień obciążenia rachunku bankowego Zamawiającego poleceniem zapłaty.</w:t>
      </w:r>
    </w:p>
    <w:p w:rsidR="00CC0FC4" w:rsidRPr="00233300" w:rsidRDefault="00C43FBB" w:rsidP="00233300">
      <w:pPr>
        <w:pStyle w:val="Bezodstpw10"/>
        <w:numPr>
          <w:ilvl w:val="0"/>
          <w:numId w:val="20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233300">
        <w:rPr>
          <w:rFonts w:asciiTheme="minorHAnsi" w:hAnsiTheme="minorHAnsi" w:cstheme="minorHAnsi"/>
          <w:sz w:val="22"/>
          <w:szCs w:val="22"/>
        </w:rPr>
        <w:t xml:space="preserve">Wykonawcy </w:t>
      </w:r>
      <w:r w:rsidR="00CC0FC4" w:rsidRPr="00233300">
        <w:rPr>
          <w:rFonts w:asciiTheme="minorHAnsi" w:hAnsiTheme="minorHAnsi" w:cstheme="minorHAnsi"/>
          <w:sz w:val="22"/>
          <w:szCs w:val="22"/>
        </w:rPr>
        <w:t>nie przysługują żadne inne roszczenia o jakiekolwiek dodatkowe wynagrodzenie,</w:t>
      </w:r>
      <w:r w:rsidR="00757D37" w:rsidRPr="00233300">
        <w:rPr>
          <w:rFonts w:asciiTheme="minorHAnsi" w:hAnsiTheme="minorHAnsi" w:cstheme="minorHAnsi"/>
          <w:sz w:val="22"/>
          <w:szCs w:val="22"/>
        </w:rPr>
        <w:t xml:space="preserve"> </w:t>
      </w:r>
      <w:r w:rsidR="00CC0FC4" w:rsidRPr="00233300">
        <w:rPr>
          <w:rFonts w:asciiTheme="minorHAnsi" w:hAnsiTheme="minorHAnsi" w:cstheme="minorHAnsi"/>
          <w:sz w:val="22"/>
          <w:szCs w:val="22"/>
        </w:rPr>
        <w:t>ani roszczenia o zwrot kosztów poniesionych w związku z wykonaniem umowy.</w:t>
      </w:r>
    </w:p>
    <w:p w:rsidR="00CC0FC4" w:rsidRPr="00EF1004" w:rsidRDefault="00CC0FC4" w:rsidP="00233300">
      <w:pPr>
        <w:pStyle w:val="Bezodstpw10"/>
        <w:numPr>
          <w:ilvl w:val="0"/>
          <w:numId w:val="20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Zamawiający – Miasto Stołeczne Warszawa - oświadcza, że posiada status dużego przedsiębiorcy, w rozumieniu przepisów ustawy art. 4 pkt 6 i art. 4 c ustawy z dnia 8 marca 2013 r. o przeciwdziałaniu nadmiernym opóźnieniom w transakcjach handlowych. </w:t>
      </w:r>
    </w:p>
    <w:p w:rsidR="00B607C9" w:rsidRPr="00EF1004" w:rsidRDefault="00B607C9" w:rsidP="00B607C9">
      <w:pPr>
        <w:rPr>
          <w:rFonts w:asciiTheme="minorHAnsi" w:hAnsiTheme="minorHAnsi" w:cstheme="minorHAnsi"/>
          <w:szCs w:val="22"/>
        </w:rPr>
      </w:pPr>
    </w:p>
    <w:p w:rsidR="00B520D8" w:rsidRPr="00EF1004" w:rsidRDefault="00B545ED" w:rsidP="00757D37">
      <w:pPr>
        <w:pStyle w:val="Nagwek2"/>
        <w:spacing w:line="240" w:lineRule="auto"/>
      </w:pPr>
      <w:r w:rsidRPr="00EF1004">
        <w:t>§ 5</w:t>
      </w:r>
      <w:r w:rsidR="00757D37" w:rsidRPr="00EF1004">
        <w:br/>
      </w:r>
      <w:r w:rsidRPr="00EF1004">
        <w:t>INFORMACJA PUBLICZNA</w:t>
      </w:r>
    </w:p>
    <w:p w:rsidR="00D20502" w:rsidRPr="00CC6C7D" w:rsidRDefault="00C43FBB" w:rsidP="00C42851">
      <w:pPr>
        <w:pStyle w:val="Bezodstpw10"/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CC6C7D">
        <w:rPr>
          <w:rFonts w:asciiTheme="minorHAnsi" w:hAnsiTheme="minorHAnsi" w:cstheme="minorHAnsi"/>
          <w:sz w:val="22"/>
          <w:szCs w:val="22"/>
        </w:rPr>
        <w:t xml:space="preserve">Wykonawca </w:t>
      </w:r>
      <w:r w:rsidR="00D20502" w:rsidRPr="00CC6C7D">
        <w:rPr>
          <w:rFonts w:asciiTheme="minorHAnsi" w:hAnsiTheme="minorHAnsi" w:cstheme="minorHAnsi"/>
          <w:sz w:val="22"/>
          <w:szCs w:val="22"/>
        </w:rPr>
        <w:t>oświadcza, że znany jest mu fakt, iż treść niniejszej Umowy, a w szczególności dane go identyfikujące (</w:t>
      </w:r>
      <w:r w:rsidR="00D20502" w:rsidRPr="00CC6C7D">
        <w:rPr>
          <w:rFonts w:asciiTheme="minorHAnsi" w:hAnsiTheme="minorHAnsi" w:cstheme="minorHAnsi"/>
          <w:iCs/>
          <w:sz w:val="22"/>
          <w:szCs w:val="22"/>
        </w:rPr>
        <w:t>gdy jest osobą fizyczną ograniczone do imienia, nazwiska ewentualnie imienia, nazwiska i firmy – jeżeli umowę zawiera w ramach prowadzonej działalności gospodarczej</w:t>
      </w:r>
      <w:r w:rsidR="00D20502" w:rsidRPr="00CC6C7D">
        <w:rPr>
          <w:rFonts w:asciiTheme="minorHAnsi" w:hAnsiTheme="minorHAnsi" w:cstheme="minorHAnsi"/>
          <w:sz w:val="22"/>
          <w:szCs w:val="22"/>
        </w:rPr>
        <w:t xml:space="preserve">), przedmiot umowy i wysokość </w:t>
      </w:r>
      <w:r w:rsidR="00D20502" w:rsidRPr="00CC6C7D">
        <w:rPr>
          <w:rFonts w:asciiTheme="minorHAnsi" w:hAnsiTheme="minorHAnsi" w:cstheme="minorHAnsi"/>
          <w:color w:val="auto"/>
          <w:sz w:val="22"/>
          <w:szCs w:val="22"/>
        </w:rPr>
        <w:t>wynagrodzenia podlegają udostępnieniu w trybie ustawy z dnia 6 września 2001 r. o dostępie do info</w:t>
      </w:r>
      <w:r w:rsidR="008D4F2F" w:rsidRPr="00CC6C7D">
        <w:rPr>
          <w:rFonts w:asciiTheme="minorHAnsi" w:hAnsiTheme="minorHAnsi" w:cstheme="minorHAnsi"/>
          <w:color w:val="auto"/>
          <w:sz w:val="22"/>
          <w:szCs w:val="22"/>
        </w:rPr>
        <w:t>rmacji publicznej (Dz. U. z 2022</w:t>
      </w:r>
      <w:r w:rsidR="00D20502" w:rsidRPr="00CC6C7D">
        <w:rPr>
          <w:rFonts w:asciiTheme="minorHAnsi" w:hAnsiTheme="minorHAnsi" w:cstheme="minorHAnsi"/>
          <w:color w:val="auto"/>
          <w:sz w:val="22"/>
          <w:szCs w:val="22"/>
        </w:rPr>
        <w:t xml:space="preserve"> poz. </w:t>
      </w:r>
      <w:r w:rsidR="008D4F2F" w:rsidRPr="00CC6C7D">
        <w:rPr>
          <w:rFonts w:asciiTheme="minorHAnsi" w:hAnsiTheme="minorHAnsi" w:cstheme="minorHAnsi"/>
          <w:color w:val="auto"/>
          <w:sz w:val="22"/>
          <w:szCs w:val="22"/>
        </w:rPr>
        <w:t>902</w:t>
      </w:r>
      <w:r w:rsidR="001F059C" w:rsidRPr="00CC6C7D">
        <w:rPr>
          <w:rFonts w:asciiTheme="minorHAnsi" w:hAnsiTheme="minorHAnsi" w:cstheme="minorHAnsi"/>
          <w:color w:val="auto"/>
          <w:sz w:val="22"/>
          <w:szCs w:val="22"/>
        </w:rPr>
        <w:t xml:space="preserve"> t.j.</w:t>
      </w:r>
      <w:r w:rsidRPr="00CC6C7D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D20502" w:rsidRPr="00CC6C7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757D37" w:rsidRPr="00EF1004" w:rsidRDefault="00757D37" w:rsidP="00757D37">
      <w:pPr>
        <w:pStyle w:val="Bezodstpw10"/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E14676" w:rsidRPr="00EF1004" w:rsidRDefault="00B545ED" w:rsidP="00757D37">
      <w:pPr>
        <w:pStyle w:val="Nagwek2"/>
        <w:spacing w:line="240" w:lineRule="auto"/>
        <w:rPr>
          <w:rFonts w:eastAsia="Times New Roman"/>
        </w:rPr>
      </w:pPr>
      <w:r w:rsidRPr="00EF1004">
        <w:t>§ 6</w:t>
      </w:r>
      <w:r w:rsidR="00757D37" w:rsidRPr="00EF1004">
        <w:br/>
      </w:r>
      <w:r w:rsidR="00E14676" w:rsidRPr="00B21584">
        <w:rPr>
          <w:rFonts w:eastAsia="Times New Roman"/>
        </w:rPr>
        <w:t xml:space="preserve">GWARANCJE </w:t>
      </w:r>
      <w:r w:rsidR="00B21584" w:rsidRPr="00B21584">
        <w:rPr>
          <w:rFonts w:eastAsia="Times New Roman"/>
        </w:rPr>
        <w:t>I</w:t>
      </w:r>
      <w:r w:rsidR="00E14676" w:rsidRPr="00B21584">
        <w:rPr>
          <w:rFonts w:eastAsia="Times New Roman"/>
        </w:rPr>
        <w:t xml:space="preserve"> </w:t>
      </w:r>
      <w:r w:rsidR="00B21584" w:rsidRPr="00B21584">
        <w:rPr>
          <w:rFonts w:eastAsia="Times New Roman"/>
        </w:rPr>
        <w:t>SERWIS</w:t>
      </w:r>
      <w:r w:rsidR="00E14676" w:rsidRPr="00B21584">
        <w:rPr>
          <w:rFonts w:eastAsia="Times New Roman"/>
        </w:rPr>
        <w:t xml:space="preserve"> </w:t>
      </w:r>
      <w:r w:rsidR="00B21584" w:rsidRPr="00B21584">
        <w:rPr>
          <w:rFonts w:eastAsia="Times New Roman"/>
        </w:rPr>
        <w:t>GWARANCYJNY</w:t>
      </w:r>
    </w:p>
    <w:p w:rsidR="00E14676" w:rsidRPr="00182EB0" w:rsidRDefault="00BF1751" w:rsidP="00182EB0">
      <w:pPr>
        <w:numPr>
          <w:ilvl w:val="0"/>
          <w:numId w:val="27"/>
        </w:numPr>
        <w:rPr>
          <w:rFonts w:cs="Calibri"/>
          <w:szCs w:val="22"/>
        </w:rPr>
      </w:pPr>
      <w:r w:rsidRPr="00BF1751">
        <w:rPr>
          <w:rFonts w:cs="Calibri"/>
          <w:szCs w:val="22"/>
        </w:rPr>
        <w:t>Dostarczony przedmiot Umowy</w:t>
      </w:r>
      <w:r w:rsidRPr="00BF1751">
        <w:rPr>
          <w:rFonts w:cs="Calibri"/>
          <w:b/>
          <w:szCs w:val="22"/>
        </w:rPr>
        <w:t xml:space="preserve"> </w:t>
      </w:r>
      <w:r w:rsidRPr="00BF1751">
        <w:rPr>
          <w:rFonts w:cs="Calibri"/>
          <w:szCs w:val="22"/>
        </w:rPr>
        <w:t xml:space="preserve">posiadać będzie </w:t>
      </w:r>
      <w:r w:rsidR="00182EB0">
        <w:rPr>
          <w:rFonts w:cs="Calibri"/>
          <w:szCs w:val="22"/>
        </w:rPr>
        <w:t xml:space="preserve">okres gwarancji zgodny z opisem przedmiotu zamówienia stanowiącym Załącznik nr 1 do Umowy, </w:t>
      </w:r>
      <w:r w:rsidR="00E14676" w:rsidRPr="00182EB0">
        <w:rPr>
          <w:rFonts w:asciiTheme="minorHAnsi" w:hAnsiTheme="minorHAnsi" w:cstheme="minorHAnsi"/>
          <w:szCs w:val="22"/>
          <w:lang w:eastAsia="ar-SA"/>
        </w:rPr>
        <w:t>z uwzględnieniem postanowień określonych poniżej.</w:t>
      </w:r>
    </w:p>
    <w:p w:rsidR="00E14676" w:rsidRPr="00182EB0" w:rsidRDefault="00E14676" w:rsidP="00182EB0">
      <w:pPr>
        <w:numPr>
          <w:ilvl w:val="0"/>
          <w:numId w:val="27"/>
        </w:numPr>
        <w:rPr>
          <w:rFonts w:cs="Calibri"/>
          <w:szCs w:val="22"/>
        </w:rPr>
      </w:pPr>
      <w:r w:rsidRPr="00182EB0">
        <w:rPr>
          <w:rFonts w:asciiTheme="minorHAnsi" w:hAnsiTheme="minorHAnsi" w:cstheme="minorHAnsi"/>
          <w:szCs w:val="22"/>
          <w:lang w:eastAsia="ar-SA"/>
        </w:rPr>
        <w:t>Naprawy</w:t>
      </w:r>
      <w:r w:rsidRPr="00182EB0">
        <w:rPr>
          <w:rFonts w:asciiTheme="minorHAnsi" w:hAnsiTheme="minorHAnsi" w:cstheme="minorHAnsi"/>
          <w:szCs w:val="22"/>
        </w:rPr>
        <w:t xml:space="preserve"> gwarancyjne muszą być świadczone przez autoryzowany serwis producenta</w:t>
      </w:r>
      <w:r w:rsidRPr="00182EB0">
        <w:rPr>
          <w:rFonts w:asciiTheme="minorHAnsi" w:hAnsiTheme="minorHAnsi" w:cstheme="minorHAnsi"/>
          <w:color w:val="FF0000"/>
          <w:szCs w:val="22"/>
        </w:rPr>
        <w:t xml:space="preserve"> </w:t>
      </w:r>
      <w:r w:rsidR="00B21584" w:rsidRPr="00182EB0">
        <w:rPr>
          <w:rFonts w:asciiTheme="minorHAnsi" w:hAnsiTheme="minorHAnsi" w:cstheme="minorHAnsi"/>
          <w:szCs w:val="22"/>
        </w:rPr>
        <w:t>s</w:t>
      </w:r>
      <w:r w:rsidRPr="00182EB0">
        <w:rPr>
          <w:rFonts w:asciiTheme="minorHAnsi" w:hAnsiTheme="minorHAnsi" w:cstheme="minorHAnsi"/>
          <w:szCs w:val="22"/>
        </w:rPr>
        <w:t>przętu.</w:t>
      </w:r>
    </w:p>
    <w:p w:rsidR="00E14676" w:rsidRPr="00182EB0" w:rsidRDefault="00E14676" w:rsidP="00182EB0">
      <w:pPr>
        <w:numPr>
          <w:ilvl w:val="0"/>
          <w:numId w:val="27"/>
        </w:numPr>
        <w:rPr>
          <w:rFonts w:cs="Calibri"/>
          <w:szCs w:val="22"/>
        </w:rPr>
      </w:pPr>
      <w:r w:rsidRPr="00182EB0">
        <w:rPr>
          <w:rFonts w:asciiTheme="minorHAnsi" w:hAnsiTheme="minorHAnsi" w:cstheme="minorHAnsi"/>
          <w:szCs w:val="22"/>
        </w:rPr>
        <w:t>Gwarancje, o których mowa w ust. 1 nie mogą zawierać następujących warunków:</w:t>
      </w:r>
    </w:p>
    <w:p w:rsidR="00E14676" w:rsidRPr="00EF1004" w:rsidRDefault="00E14676" w:rsidP="00182EB0">
      <w:pPr>
        <w:pStyle w:val="Bezodstpw10"/>
        <w:numPr>
          <w:ilvl w:val="1"/>
          <w:numId w:val="27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ograniczać okresu gwarancji poprzez uwzględnienie naturalnego zużycia elementów wchodzących w skład</w:t>
      </w:r>
      <w:r w:rsidR="00B21584">
        <w:rPr>
          <w:rFonts w:asciiTheme="minorHAnsi" w:hAnsiTheme="minorHAnsi" w:cstheme="minorHAnsi"/>
          <w:sz w:val="22"/>
          <w:szCs w:val="22"/>
        </w:rPr>
        <w:t xml:space="preserve"> zamawianego s</w:t>
      </w:r>
      <w:r w:rsidRPr="00EF1004">
        <w:rPr>
          <w:rFonts w:asciiTheme="minorHAnsi" w:hAnsiTheme="minorHAnsi" w:cstheme="minorHAnsi"/>
          <w:sz w:val="22"/>
          <w:szCs w:val="22"/>
        </w:rPr>
        <w:t>przętu,</w:t>
      </w:r>
    </w:p>
    <w:p w:rsidR="00E14676" w:rsidRPr="00EF1004" w:rsidRDefault="00E14676" w:rsidP="00182EB0">
      <w:pPr>
        <w:pStyle w:val="Bezodstpw10"/>
        <w:numPr>
          <w:ilvl w:val="1"/>
          <w:numId w:val="27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postanowień niekorzystnych dla Zamawiającego lub powodujących jego obciążenie dodatkowymi kosztami związanymi z dostawą </w:t>
      </w:r>
      <w:r w:rsidR="00B21584">
        <w:rPr>
          <w:rFonts w:asciiTheme="minorHAnsi" w:hAnsiTheme="minorHAnsi" w:cstheme="minorHAnsi"/>
          <w:sz w:val="22"/>
          <w:szCs w:val="22"/>
        </w:rPr>
        <w:t>s</w:t>
      </w:r>
      <w:r w:rsidRPr="00EF1004">
        <w:rPr>
          <w:rFonts w:asciiTheme="minorHAnsi" w:hAnsiTheme="minorHAnsi" w:cstheme="minorHAnsi"/>
          <w:sz w:val="22"/>
          <w:szCs w:val="22"/>
        </w:rPr>
        <w:t xml:space="preserve">przętu, </w:t>
      </w:r>
    </w:p>
    <w:p w:rsidR="00E14676" w:rsidRPr="00EF1004" w:rsidRDefault="00E14676" w:rsidP="00182EB0">
      <w:pPr>
        <w:pStyle w:val="Bezodstpw10"/>
        <w:numPr>
          <w:ilvl w:val="1"/>
          <w:numId w:val="27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postanowień innych płatnych działań nie ujętych w umowie,</w:t>
      </w:r>
    </w:p>
    <w:p w:rsidR="00182EB0" w:rsidRPr="00182EB0" w:rsidRDefault="00E14676" w:rsidP="00182EB0">
      <w:pPr>
        <w:pStyle w:val="Bezodstpw10"/>
        <w:numPr>
          <w:ilvl w:val="1"/>
          <w:numId w:val="27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postanowień dotyczących ponoszenia przez Zamawiającego opłat z tytułu przygotowania </w:t>
      </w:r>
      <w:r w:rsidR="00B21584">
        <w:rPr>
          <w:rFonts w:asciiTheme="minorHAnsi" w:hAnsiTheme="minorHAnsi" w:cstheme="minorHAnsi"/>
          <w:sz w:val="22"/>
          <w:szCs w:val="22"/>
        </w:rPr>
        <w:t>s</w:t>
      </w:r>
      <w:r w:rsidRPr="00EF1004">
        <w:rPr>
          <w:rFonts w:asciiTheme="minorHAnsi" w:hAnsiTheme="minorHAnsi" w:cstheme="minorHAnsi"/>
          <w:sz w:val="22"/>
          <w:szCs w:val="22"/>
        </w:rPr>
        <w:t>przętu przekazywanego do serwisu.</w:t>
      </w:r>
    </w:p>
    <w:p w:rsidR="00E14676" w:rsidRPr="00EF1004" w:rsidRDefault="00C43FBB" w:rsidP="00182EB0">
      <w:pPr>
        <w:pStyle w:val="Bezodstpw10"/>
        <w:numPr>
          <w:ilvl w:val="0"/>
          <w:numId w:val="27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Wykonawca</w:t>
      </w:r>
      <w:r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E14676" w:rsidRPr="00EF1004">
        <w:rPr>
          <w:rFonts w:asciiTheme="minorHAnsi" w:hAnsiTheme="minorHAnsi" w:cstheme="minorHAnsi"/>
          <w:sz w:val="22"/>
          <w:szCs w:val="22"/>
        </w:rPr>
        <w:t xml:space="preserve">na żądanie Zamawiającego, dokona wymiany sprzętu </w:t>
      </w:r>
      <w:r w:rsidR="00920D7C">
        <w:rPr>
          <w:rFonts w:asciiTheme="minorHAnsi" w:hAnsiTheme="minorHAnsi" w:cstheme="minorHAnsi"/>
          <w:sz w:val="22"/>
          <w:szCs w:val="22"/>
        </w:rPr>
        <w:t>na nowy, wolny od wad, o </w:t>
      </w:r>
      <w:r w:rsidR="00E14676" w:rsidRPr="00EF1004">
        <w:rPr>
          <w:rFonts w:asciiTheme="minorHAnsi" w:hAnsiTheme="minorHAnsi" w:cstheme="minorHAnsi"/>
          <w:sz w:val="22"/>
          <w:szCs w:val="22"/>
        </w:rPr>
        <w:t xml:space="preserve">parametrach identycznych lub lepszych, niż określone w opisie przedmiotu zamówienia i ofercie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E14676" w:rsidRPr="00EF1004">
        <w:rPr>
          <w:rFonts w:asciiTheme="minorHAnsi" w:hAnsiTheme="minorHAnsi" w:cstheme="minorHAnsi"/>
          <w:sz w:val="22"/>
          <w:szCs w:val="22"/>
        </w:rPr>
        <w:t>w przypadkach, gdy:</w:t>
      </w:r>
    </w:p>
    <w:p w:rsidR="00E14676" w:rsidRPr="00EF1004" w:rsidRDefault="00E14676" w:rsidP="00182EB0">
      <w:pPr>
        <w:pStyle w:val="Bezodstpw10"/>
        <w:numPr>
          <w:ilvl w:val="1"/>
          <w:numId w:val="27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w okresie gwarancyjnym nastąpi trzykrotna naprawa sprzętu </w:t>
      </w:r>
      <w:r w:rsidR="00920D7C">
        <w:rPr>
          <w:rFonts w:asciiTheme="minorHAnsi" w:hAnsiTheme="minorHAnsi" w:cstheme="minorHAnsi"/>
          <w:sz w:val="22"/>
          <w:szCs w:val="22"/>
        </w:rPr>
        <w:t>multimedialnego</w:t>
      </w:r>
      <w:r w:rsidRPr="00EF1004">
        <w:rPr>
          <w:rFonts w:asciiTheme="minorHAnsi" w:hAnsiTheme="minorHAnsi" w:cstheme="minorHAnsi"/>
          <w:sz w:val="22"/>
          <w:szCs w:val="22"/>
        </w:rPr>
        <w:t xml:space="preserve"> lub jedna jego istotna naprawa (rozumiana, jako naprawa o wartości nie mniejszej niż 30% wartości naprawianego sprzętu</w:t>
      </w:r>
      <w:r w:rsidR="009D2857">
        <w:rPr>
          <w:rFonts w:asciiTheme="minorHAnsi" w:hAnsiTheme="minorHAnsi" w:cstheme="minorHAnsi"/>
          <w:sz w:val="22"/>
          <w:szCs w:val="22"/>
        </w:rPr>
        <w:t xml:space="preserve"> multimedialnego</w:t>
      </w:r>
      <w:r w:rsidRPr="00EF1004">
        <w:rPr>
          <w:rFonts w:asciiTheme="minorHAnsi" w:hAnsiTheme="minorHAnsi" w:cstheme="minorHAnsi"/>
          <w:sz w:val="22"/>
          <w:szCs w:val="22"/>
        </w:rPr>
        <w:t>),</w:t>
      </w:r>
    </w:p>
    <w:p w:rsidR="00E14676" w:rsidRPr="00EF1004" w:rsidRDefault="00E14676" w:rsidP="00182EB0">
      <w:pPr>
        <w:pStyle w:val="Bezodstpw10"/>
        <w:numPr>
          <w:ilvl w:val="1"/>
          <w:numId w:val="27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naprawa sprzętu </w:t>
      </w:r>
      <w:r w:rsidR="00920D7C">
        <w:rPr>
          <w:rFonts w:asciiTheme="minorHAnsi" w:hAnsiTheme="minorHAnsi" w:cstheme="minorHAnsi"/>
          <w:sz w:val="22"/>
          <w:szCs w:val="22"/>
        </w:rPr>
        <w:t>multimedialnego</w:t>
      </w:r>
      <w:r w:rsidRPr="00EF1004">
        <w:rPr>
          <w:rFonts w:asciiTheme="minorHAnsi" w:hAnsiTheme="minorHAnsi" w:cstheme="minorHAnsi"/>
          <w:sz w:val="22"/>
          <w:szCs w:val="22"/>
        </w:rPr>
        <w:t xml:space="preserve"> z powodu wad nieusuwaln</w:t>
      </w:r>
      <w:r w:rsidR="00C42851">
        <w:rPr>
          <w:rFonts w:asciiTheme="minorHAnsi" w:hAnsiTheme="minorHAnsi" w:cstheme="minorHAnsi"/>
          <w:sz w:val="22"/>
          <w:szCs w:val="22"/>
        </w:rPr>
        <w:t>ych jest technicznie niemożliwa.</w:t>
      </w:r>
    </w:p>
    <w:p w:rsidR="00E14676" w:rsidRPr="00EF1004" w:rsidRDefault="00E14676" w:rsidP="00182EB0">
      <w:pPr>
        <w:pStyle w:val="Bezodstpw10"/>
        <w:numPr>
          <w:ilvl w:val="0"/>
          <w:numId w:val="27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  <w:lang w:eastAsia="ar-SA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W przypadku wymiany sprzętu, termin gwarancji biegnie na nowo od daty wymiany sprzętu </w:t>
      </w:r>
      <w:r w:rsidRPr="00EF1004">
        <w:rPr>
          <w:rFonts w:asciiTheme="minorHAnsi" w:hAnsiTheme="minorHAnsi" w:cstheme="minorHAnsi"/>
          <w:sz w:val="22"/>
          <w:szCs w:val="22"/>
        </w:rPr>
        <w:br/>
        <w:t>na wolny od wad.</w:t>
      </w:r>
    </w:p>
    <w:p w:rsidR="002D168C" w:rsidRPr="00C43FBB" w:rsidRDefault="00C43FBB" w:rsidP="00182EB0">
      <w:pPr>
        <w:pStyle w:val="Bezodstpw10"/>
        <w:numPr>
          <w:ilvl w:val="0"/>
          <w:numId w:val="27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E14676" w:rsidRPr="00EF1004">
        <w:rPr>
          <w:rFonts w:asciiTheme="minorHAnsi" w:hAnsiTheme="minorHAnsi" w:cstheme="minorHAnsi"/>
          <w:sz w:val="22"/>
          <w:szCs w:val="22"/>
        </w:rPr>
        <w:t xml:space="preserve">zobowiązuje się każdorazowo informować Zamawiającego o zmianie siedziby </w:t>
      </w:r>
      <w:r w:rsidR="00E14676" w:rsidRPr="00EF1004">
        <w:rPr>
          <w:rFonts w:asciiTheme="minorHAnsi" w:hAnsiTheme="minorHAnsi" w:cstheme="minorHAnsi"/>
          <w:sz w:val="22"/>
          <w:szCs w:val="22"/>
        </w:rPr>
        <w:br/>
        <w:t>w czasie trwania okresu gwarancyjnego.</w:t>
      </w:r>
    </w:p>
    <w:p w:rsidR="00B520D8" w:rsidRPr="00EF1004" w:rsidRDefault="00B545ED" w:rsidP="00EF1004">
      <w:pPr>
        <w:pStyle w:val="Nagwek2"/>
        <w:spacing w:line="240" w:lineRule="auto"/>
      </w:pPr>
      <w:r w:rsidRPr="00EF1004">
        <w:t>§ 7</w:t>
      </w:r>
      <w:r w:rsidR="00EF1004" w:rsidRPr="00EF1004">
        <w:br/>
      </w:r>
      <w:r w:rsidRPr="00EF1004">
        <w:t>KARY UMOWNE I ODSZKODOWANIA</w:t>
      </w:r>
    </w:p>
    <w:p w:rsidR="00EF1004" w:rsidRPr="00EF1004" w:rsidRDefault="00B545ED" w:rsidP="00EF1004">
      <w:pPr>
        <w:pStyle w:val="Bezodstpw10"/>
        <w:numPr>
          <w:ilvl w:val="0"/>
          <w:numId w:val="23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Strony ustalają, iż </w:t>
      </w:r>
      <w:r w:rsidR="00C43FBB">
        <w:rPr>
          <w:rFonts w:asciiTheme="minorHAnsi" w:hAnsiTheme="minorHAnsi" w:cstheme="minorHAnsi"/>
          <w:sz w:val="22"/>
          <w:szCs w:val="22"/>
        </w:rPr>
        <w:t>Wykonawca</w:t>
      </w:r>
      <w:r w:rsidR="00C43FBB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Pr="00EF1004">
        <w:rPr>
          <w:rFonts w:asciiTheme="minorHAnsi" w:hAnsiTheme="minorHAnsi" w:cstheme="minorHAnsi"/>
          <w:sz w:val="22"/>
          <w:szCs w:val="22"/>
        </w:rPr>
        <w:t>zapłaci Zamawiającemu kary umown</w:t>
      </w:r>
      <w:r w:rsidR="00293822" w:rsidRPr="00EF1004">
        <w:rPr>
          <w:rFonts w:asciiTheme="minorHAnsi" w:hAnsiTheme="minorHAnsi" w:cstheme="minorHAnsi"/>
          <w:sz w:val="22"/>
          <w:szCs w:val="22"/>
        </w:rPr>
        <w:t>e w następujących przypadkach i </w:t>
      </w:r>
      <w:r w:rsidR="00EF1004" w:rsidRPr="00EF1004">
        <w:rPr>
          <w:rFonts w:asciiTheme="minorHAnsi" w:hAnsiTheme="minorHAnsi" w:cstheme="minorHAnsi"/>
          <w:sz w:val="22"/>
          <w:szCs w:val="22"/>
        </w:rPr>
        <w:t>wysokościach:</w:t>
      </w:r>
    </w:p>
    <w:p w:rsidR="00EF1004" w:rsidRPr="00EF1004" w:rsidRDefault="00B545ED" w:rsidP="00EF1004">
      <w:pPr>
        <w:pStyle w:val="Bezodstpw10"/>
        <w:numPr>
          <w:ilvl w:val="1"/>
          <w:numId w:val="23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w przypadku odstąpienia od Umowy przez Zamawiającego lub </w:t>
      </w:r>
      <w:r w:rsidR="00C43FBB" w:rsidRPr="00C43FBB">
        <w:rPr>
          <w:rFonts w:asciiTheme="minorHAnsi" w:hAnsiTheme="minorHAnsi" w:cstheme="minorHAnsi"/>
          <w:sz w:val="22"/>
          <w:szCs w:val="22"/>
        </w:rPr>
        <w:t xml:space="preserve">Wykonawcę </w:t>
      </w:r>
      <w:r w:rsidR="00285F38" w:rsidRPr="00EF1004">
        <w:rPr>
          <w:rFonts w:asciiTheme="minorHAnsi" w:hAnsiTheme="minorHAnsi" w:cstheme="minorHAnsi"/>
          <w:sz w:val="22"/>
          <w:szCs w:val="22"/>
        </w:rPr>
        <w:t xml:space="preserve">z przyczyn leżących </w:t>
      </w:r>
      <w:r w:rsidRPr="00EF1004">
        <w:rPr>
          <w:rFonts w:asciiTheme="minorHAnsi" w:hAnsiTheme="minorHAnsi" w:cstheme="minorHAnsi"/>
          <w:sz w:val="22"/>
          <w:szCs w:val="22"/>
        </w:rPr>
        <w:t xml:space="preserve">po stronie </w:t>
      </w:r>
      <w:r w:rsidR="00C43FBB">
        <w:rPr>
          <w:rFonts w:asciiTheme="minorHAnsi" w:hAnsiTheme="minorHAnsi" w:cstheme="minorHAnsi"/>
          <w:sz w:val="22"/>
          <w:szCs w:val="22"/>
        </w:rPr>
        <w:t>Wykonawcy</w:t>
      </w:r>
      <w:r w:rsidR="00C43FBB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Pr="00EF1004">
        <w:rPr>
          <w:rFonts w:asciiTheme="minorHAnsi" w:hAnsiTheme="minorHAnsi" w:cstheme="minorHAnsi"/>
          <w:sz w:val="22"/>
          <w:szCs w:val="22"/>
        </w:rPr>
        <w:t>w wysokości 20% łącznego wynagrodzenia, o</w:t>
      </w:r>
      <w:r w:rsidR="00DC7164" w:rsidRPr="00EF1004">
        <w:rPr>
          <w:rFonts w:asciiTheme="minorHAnsi" w:hAnsiTheme="minorHAnsi" w:cstheme="minorHAnsi"/>
          <w:sz w:val="22"/>
          <w:szCs w:val="22"/>
        </w:rPr>
        <w:t xml:space="preserve"> którym mowa w § 4 ust. 1 Umowy;</w:t>
      </w:r>
    </w:p>
    <w:p w:rsidR="00EF1004" w:rsidRPr="00EF1004" w:rsidRDefault="00B545ED" w:rsidP="00EF1004">
      <w:pPr>
        <w:pStyle w:val="Bezodstpw10"/>
        <w:numPr>
          <w:ilvl w:val="1"/>
          <w:numId w:val="23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za każdy stwierdzony przez Zamawiającego przypadek niewykonania lub nienależytego wykonania obowiązków umownych przez </w:t>
      </w:r>
      <w:r w:rsidR="00C43FBB" w:rsidRPr="00C43FBB">
        <w:rPr>
          <w:rFonts w:asciiTheme="minorHAnsi" w:hAnsiTheme="minorHAnsi" w:cstheme="minorHAnsi"/>
          <w:sz w:val="22"/>
          <w:szCs w:val="22"/>
        </w:rPr>
        <w:t xml:space="preserve">Wykonawcę </w:t>
      </w:r>
      <w:r w:rsidRPr="00EF1004">
        <w:rPr>
          <w:rFonts w:asciiTheme="minorHAnsi" w:hAnsiTheme="minorHAnsi" w:cstheme="minorHAnsi"/>
          <w:sz w:val="22"/>
          <w:szCs w:val="22"/>
        </w:rPr>
        <w:t>w wysokości 0,2% ł</w:t>
      </w:r>
      <w:r w:rsidR="00285F38" w:rsidRPr="00EF1004">
        <w:rPr>
          <w:rFonts w:asciiTheme="minorHAnsi" w:hAnsiTheme="minorHAnsi" w:cstheme="minorHAnsi"/>
          <w:sz w:val="22"/>
          <w:szCs w:val="22"/>
        </w:rPr>
        <w:t xml:space="preserve">ącznego wynagrodzenia, o którym </w:t>
      </w:r>
      <w:r w:rsidRPr="00EF1004">
        <w:rPr>
          <w:rFonts w:asciiTheme="minorHAnsi" w:hAnsiTheme="minorHAnsi" w:cstheme="minorHAnsi"/>
          <w:sz w:val="22"/>
          <w:szCs w:val="22"/>
        </w:rPr>
        <w:t>mowa w § 4 ust. 1 Umo</w:t>
      </w:r>
      <w:r w:rsidR="00DC7164" w:rsidRPr="00EF1004">
        <w:rPr>
          <w:rFonts w:asciiTheme="minorHAnsi" w:hAnsiTheme="minorHAnsi" w:cstheme="minorHAnsi"/>
          <w:sz w:val="22"/>
          <w:szCs w:val="22"/>
        </w:rPr>
        <w:t>wy, za każdy przypadek z osobna;</w:t>
      </w:r>
    </w:p>
    <w:p w:rsidR="00B545ED" w:rsidRPr="00EF1004" w:rsidRDefault="00B545ED" w:rsidP="00EF1004">
      <w:pPr>
        <w:pStyle w:val="Bezodstpw10"/>
        <w:numPr>
          <w:ilvl w:val="1"/>
          <w:numId w:val="23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w razie </w:t>
      </w:r>
      <w:r w:rsidR="00C43FBB">
        <w:rPr>
          <w:rFonts w:asciiTheme="minorHAnsi" w:hAnsiTheme="minorHAnsi" w:cstheme="minorHAnsi"/>
          <w:sz w:val="22"/>
          <w:szCs w:val="22"/>
        </w:rPr>
        <w:t>zwłoki</w:t>
      </w:r>
      <w:r w:rsidRPr="00EF1004">
        <w:rPr>
          <w:rFonts w:asciiTheme="minorHAnsi" w:hAnsiTheme="minorHAnsi" w:cstheme="minorHAnsi"/>
          <w:sz w:val="22"/>
          <w:szCs w:val="22"/>
        </w:rPr>
        <w:t xml:space="preserve"> w dostarczeniu </w:t>
      </w:r>
      <w:r w:rsidR="00826B5D" w:rsidRPr="00EF1004">
        <w:rPr>
          <w:rFonts w:asciiTheme="minorHAnsi" w:hAnsiTheme="minorHAnsi" w:cstheme="minorHAnsi"/>
          <w:sz w:val="22"/>
          <w:szCs w:val="22"/>
        </w:rPr>
        <w:t>przedmiotu Umowy</w:t>
      </w:r>
      <w:r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C43FBB">
        <w:rPr>
          <w:rFonts w:asciiTheme="minorHAnsi" w:hAnsiTheme="minorHAnsi" w:cstheme="minorHAnsi"/>
          <w:sz w:val="22"/>
          <w:szCs w:val="22"/>
        </w:rPr>
        <w:t>Wykonawca</w:t>
      </w:r>
      <w:r w:rsidR="00C43FBB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Pr="00EF1004">
        <w:rPr>
          <w:rFonts w:asciiTheme="minorHAnsi" w:hAnsiTheme="minorHAnsi" w:cstheme="minorHAnsi"/>
          <w:sz w:val="22"/>
          <w:szCs w:val="22"/>
        </w:rPr>
        <w:t>zobowiązany jest zapłacić Zamawiającemu karę umowną w wysokości 0,2% wartoś</w:t>
      </w:r>
      <w:r w:rsidR="00285F38" w:rsidRPr="00EF1004">
        <w:rPr>
          <w:rFonts w:asciiTheme="minorHAnsi" w:hAnsiTheme="minorHAnsi" w:cstheme="minorHAnsi"/>
          <w:sz w:val="22"/>
          <w:szCs w:val="22"/>
        </w:rPr>
        <w:t xml:space="preserve">ci brutto Umowy, o której mowa </w:t>
      </w:r>
      <w:r w:rsidRPr="00EF1004">
        <w:rPr>
          <w:rFonts w:asciiTheme="minorHAnsi" w:hAnsiTheme="minorHAnsi" w:cstheme="minorHAnsi"/>
          <w:sz w:val="22"/>
          <w:szCs w:val="22"/>
        </w:rPr>
        <w:t xml:space="preserve">w §4 ust. 1 Umowy, za każdy rozpoczęty dzień </w:t>
      </w:r>
      <w:r w:rsidR="00C43FBB">
        <w:rPr>
          <w:rFonts w:asciiTheme="minorHAnsi" w:hAnsiTheme="minorHAnsi" w:cstheme="minorHAnsi"/>
          <w:sz w:val="22"/>
          <w:szCs w:val="22"/>
        </w:rPr>
        <w:t>zwłoki</w:t>
      </w:r>
      <w:r w:rsidRPr="00EF1004">
        <w:rPr>
          <w:rFonts w:asciiTheme="minorHAnsi" w:hAnsiTheme="minorHAnsi" w:cstheme="minorHAnsi"/>
          <w:sz w:val="22"/>
          <w:szCs w:val="22"/>
        </w:rPr>
        <w:t xml:space="preserve"> l</w:t>
      </w:r>
      <w:r w:rsidR="00285F38" w:rsidRPr="00EF1004">
        <w:rPr>
          <w:rFonts w:asciiTheme="minorHAnsi" w:hAnsiTheme="minorHAnsi" w:cstheme="minorHAnsi"/>
          <w:sz w:val="22"/>
          <w:szCs w:val="22"/>
        </w:rPr>
        <w:t xml:space="preserve">icząc od terminu o którym mowa </w:t>
      </w:r>
      <w:r w:rsidRPr="00EF1004">
        <w:rPr>
          <w:rFonts w:asciiTheme="minorHAnsi" w:hAnsiTheme="minorHAnsi" w:cstheme="minorHAnsi"/>
          <w:sz w:val="22"/>
          <w:szCs w:val="22"/>
        </w:rPr>
        <w:t xml:space="preserve">w §3 do dnia odbioru </w:t>
      </w:r>
      <w:r w:rsidR="00826B5D" w:rsidRPr="00EF1004">
        <w:rPr>
          <w:rFonts w:asciiTheme="minorHAnsi" w:hAnsiTheme="minorHAnsi" w:cstheme="minorHAnsi"/>
          <w:sz w:val="22"/>
          <w:szCs w:val="22"/>
        </w:rPr>
        <w:t>przedmiotu Umowy</w:t>
      </w:r>
      <w:r w:rsidRPr="00EF1004">
        <w:rPr>
          <w:rFonts w:asciiTheme="minorHAnsi" w:hAnsiTheme="minorHAnsi" w:cstheme="minorHAnsi"/>
          <w:sz w:val="22"/>
          <w:szCs w:val="22"/>
        </w:rPr>
        <w:t xml:space="preserve"> przez przedstawiciela Zamawiającego.</w:t>
      </w:r>
    </w:p>
    <w:p w:rsidR="00C43FBB" w:rsidRPr="00C43FBB" w:rsidRDefault="00C43FBB" w:rsidP="00EF1004">
      <w:pPr>
        <w:pStyle w:val="Bezodstpw10"/>
        <w:numPr>
          <w:ilvl w:val="0"/>
          <w:numId w:val="23"/>
        </w:numPr>
        <w:tabs>
          <w:tab w:val="left" w:pos="36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C43FB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Łączna wysokość kar umownych, jakimi zamawiający może obciążyć </w:t>
      </w:r>
      <w:r w:rsidR="00C42851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W</w:t>
      </w:r>
      <w:r w:rsidRPr="00C43FBB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ykonawcę </w:t>
      </w:r>
      <w:r w:rsidRPr="00C43FBB">
        <w:rPr>
          <w:rFonts w:asciiTheme="minorHAnsi" w:hAnsiTheme="minorHAnsi" w:cstheme="minorHAnsi"/>
          <w:color w:val="auto"/>
          <w:sz w:val="22"/>
          <w:szCs w:val="22"/>
        </w:rPr>
        <w:t>nie może przekroczyć 50 % wynagrodzenia, o którym mowa w § 4 ust. 1 Umowy</w:t>
      </w:r>
      <w:r w:rsidR="00C4285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B545ED" w:rsidRPr="00EF1004" w:rsidRDefault="00B545ED" w:rsidP="00EF1004">
      <w:pPr>
        <w:pStyle w:val="Bezodstpw10"/>
        <w:numPr>
          <w:ilvl w:val="0"/>
          <w:numId w:val="23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Jeżeli szkoda poniesiona przez Zamawiającego w wyn</w:t>
      </w:r>
      <w:r w:rsidR="00285F38" w:rsidRPr="00EF1004">
        <w:rPr>
          <w:rFonts w:asciiTheme="minorHAnsi" w:hAnsiTheme="minorHAnsi" w:cstheme="minorHAnsi"/>
          <w:sz w:val="22"/>
          <w:szCs w:val="22"/>
        </w:rPr>
        <w:t xml:space="preserve">iku niewykonania </w:t>
      </w:r>
      <w:r w:rsidRPr="00EF1004">
        <w:rPr>
          <w:rFonts w:asciiTheme="minorHAnsi" w:hAnsiTheme="minorHAnsi" w:cstheme="minorHAnsi"/>
          <w:sz w:val="22"/>
          <w:szCs w:val="22"/>
        </w:rPr>
        <w:t>lub nienależytego wykonania Umowy przekroczy zastrzeżone kary umowne, wówczas Za</w:t>
      </w:r>
      <w:r w:rsidR="00285F38" w:rsidRPr="00EF1004">
        <w:rPr>
          <w:rFonts w:asciiTheme="minorHAnsi" w:hAnsiTheme="minorHAnsi" w:cstheme="minorHAnsi"/>
          <w:sz w:val="22"/>
          <w:szCs w:val="22"/>
        </w:rPr>
        <w:t xml:space="preserve">mawiający ma prawo dochodzić od </w:t>
      </w:r>
      <w:r w:rsidR="00C43FBB">
        <w:rPr>
          <w:rFonts w:asciiTheme="minorHAnsi" w:hAnsiTheme="minorHAnsi" w:cstheme="minorHAnsi"/>
          <w:sz w:val="22"/>
          <w:szCs w:val="22"/>
        </w:rPr>
        <w:t>Wykonawcy</w:t>
      </w:r>
      <w:r w:rsidR="00C43FBB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Pr="00EF1004">
        <w:rPr>
          <w:rFonts w:asciiTheme="minorHAnsi" w:hAnsiTheme="minorHAnsi" w:cstheme="minorHAnsi"/>
          <w:sz w:val="22"/>
          <w:szCs w:val="22"/>
        </w:rPr>
        <w:t xml:space="preserve">odszkodowania uzupełniającego na zasadach ogólnych przewidzianych w Kodeksie cywilnym do pełnej wysokości poniesionej szkody. </w:t>
      </w:r>
    </w:p>
    <w:p w:rsidR="00E815A7" w:rsidRPr="00EF1004" w:rsidRDefault="00C43FBB" w:rsidP="00EF1004">
      <w:pPr>
        <w:pStyle w:val="Bezodstpw10"/>
        <w:numPr>
          <w:ilvl w:val="0"/>
          <w:numId w:val="23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121B82" w:rsidRPr="00EF1004">
        <w:rPr>
          <w:rFonts w:asciiTheme="minorHAnsi" w:hAnsiTheme="minorHAnsi" w:cstheme="minorHAnsi"/>
          <w:sz w:val="22"/>
          <w:szCs w:val="22"/>
        </w:rPr>
        <w:t>upoważnia Zamawiającego do potrącenia kar umownych z wynagrodzenia umownego brutto określonego w § 4 ust. 1 Umowy</w:t>
      </w:r>
      <w:r w:rsidR="00E815A7" w:rsidRPr="00EF1004">
        <w:rPr>
          <w:rFonts w:asciiTheme="minorHAnsi" w:hAnsiTheme="minorHAnsi" w:cstheme="minorHAnsi"/>
          <w:sz w:val="22"/>
          <w:szCs w:val="22"/>
        </w:rPr>
        <w:t xml:space="preserve">, a jeżeli potrącenie to nie będzie możliwe, </w:t>
      </w:r>
      <w:r>
        <w:rPr>
          <w:rFonts w:asciiTheme="minorHAnsi" w:hAnsiTheme="minorHAnsi" w:cstheme="minorHAnsi"/>
          <w:sz w:val="22"/>
          <w:szCs w:val="22"/>
        </w:rPr>
        <w:t>Wykonawca</w:t>
      </w:r>
      <w:r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E815A7" w:rsidRPr="00EF1004">
        <w:rPr>
          <w:rFonts w:asciiTheme="minorHAnsi" w:hAnsiTheme="minorHAnsi" w:cstheme="minorHAnsi"/>
          <w:sz w:val="22"/>
          <w:szCs w:val="22"/>
        </w:rPr>
        <w:t>zobowiązuje się z</w:t>
      </w:r>
      <w:r w:rsidR="00121B82" w:rsidRPr="00EF1004">
        <w:rPr>
          <w:rFonts w:asciiTheme="minorHAnsi" w:hAnsiTheme="minorHAnsi" w:cstheme="minorHAnsi"/>
          <w:sz w:val="22"/>
          <w:szCs w:val="22"/>
        </w:rPr>
        <w:t>apłacić kary umowne w terminie 7</w:t>
      </w:r>
      <w:r w:rsidR="00E815A7" w:rsidRPr="00EF1004">
        <w:rPr>
          <w:rFonts w:asciiTheme="minorHAnsi" w:hAnsiTheme="minorHAnsi" w:cstheme="minorHAnsi"/>
          <w:sz w:val="22"/>
          <w:szCs w:val="22"/>
        </w:rPr>
        <w:t xml:space="preserve"> dni od dnia otrzymania wezwania do zapłaty przyjmującego formę noty księgowej</w:t>
      </w:r>
      <w:r w:rsidR="00EF1004" w:rsidRPr="00EF1004">
        <w:rPr>
          <w:rFonts w:asciiTheme="minorHAnsi" w:hAnsiTheme="minorHAnsi" w:cstheme="minorHAnsi"/>
          <w:sz w:val="22"/>
          <w:szCs w:val="22"/>
        </w:rPr>
        <w:t>.</w:t>
      </w:r>
    </w:p>
    <w:p w:rsidR="00B545ED" w:rsidRPr="00EF1004" w:rsidRDefault="00B545ED" w:rsidP="00EF1004">
      <w:pPr>
        <w:pStyle w:val="Bezodstpw10"/>
        <w:numPr>
          <w:ilvl w:val="0"/>
          <w:numId w:val="23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W przypadku naliczania przez Zamawiającego </w:t>
      </w:r>
      <w:r w:rsidR="00C43FBB">
        <w:rPr>
          <w:rFonts w:asciiTheme="minorHAnsi" w:hAnsiTheme="minorHAnsi" w:cstheme="minorHAnsi"/>
          <w:sz w:val="22"/>
          <w:szCs w:val="22"/>
        </w:rPr>
        <w:t>Wykonawcy</w:t>
      </w:r>
      <w:r w:rsidR="00C43FBB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Pr="00EF1004">
        <w:rPr>
          <w:rFonts w:asciiTheme="minorHAnsi" w:hAnsiTheme="minorHAnsi" w:cstheme="minorHAnsi"/>
          <w:sz w:val="22"/>
          <w:szCs w:val="22"/>
        </w:rPr>
        <w:t xml:space="preserve">kar umownych, </w:t>
      </w:r>
      <w:r w:rsidR="00C43FBB">
        <w:rPr>
          <w:rFonts w:asciiTheme="minorHAnsi" w:hAnsiTheme="minorHAnsi" w:cstheme="minorHAnsi"/>
          <w:sz w:val="22"/>
          <w:szCs w:val="22"/>
        </w:rPr>
        <w:t>Wykonawca</w:t>
      </w:r>
      <w:r w:rsidR="00C43FBB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826B5D" w:rsidRPr="00EF1004">
        <w:rPr>
          <w:rFonts w:asciiTheme="minorHAnsi" w:hAnsiTheme="minorHAnsi" w:cstheme="minorHAnsi"/>
          <w:sz w:val="22"/>
          <w:szCs w:val="22"/>
        </w:rPr>
        <w:t xml:space="preserve">nie może </w:t>
      </w:r>
      <w:r w:rsidRPr="00EF1004">
        <w:rPr>
          <w:rFonts w:asciiTheme="minorHAnsi" w:hAnsiTheme="minorHAnsi" w:cstheme="minorHAnsi"/>
          <w:sz w:val="22"/>
          <w:szCs w:val="22"/>
        </w:rPr>
        <w:t>pomniejszyć należnego mu wynagrodzenia na wystawionej f</w:t>
      </w:r>
      <w:r w:rsidR="00285F38" w:rsidRPr="00EF1004">
        <w:rPr>
          <w:rFonts w:asciiTheme="minorHAnsi" w:hAnsiTheme="minorHAnsi" w:cstheme="minorHAnsi"/>
          <w:sz w:val="22"/>
          <w:szCs w:val="22"/>
        </w:rPr>
        <w:t xml:space="preserve">akturze o kwotę naliczonych kar </w:t>
      </w:r>
      <w:r w:rsidRPr="00EF1004">
        <w:rPr>
          <w:rFonts w:asciiTheme="minorHAnsi" w:hAnsiTheme="minorHAnsi" w:cstheme="minorHAnsi"/>
          <w:sz w:val="22"/>
          <w:szCs w:val="22"/>
        </w:rPr>
        <w:t>umownych.</w:t>
      </w:r>
    </w:p>
    <w:p w:rsidR="00EF1004" w:rsidRPr="00C43FBB" w:rsidRDefault="00B545ED" w:rsidP="00C43FBB">
      <w:pPr>
        <w:pStyle w:val="Bezodstpw10"/>
        <w:numPr>
          <w:ilvl w:val="0"/>
          <w:numId w:val="23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Odstąpienie od Umowy nie wpływa na możliwość dochodzenia</w:t>
      </w:r>
      <w:r w:rsidR="003F1BBA">
        <w:rPr>
          <w:rFonts w:asciiTheme="minorHAnsi" w:hAnsiTheme="minorHAnsi" w:cstheme="minorHAnsi"/>
          <w:sz w:val="22"/>
          <w:szCs w:val="22"/>
        </w:rPr>
        <w:t xml:space="preserve"> przez Zamawiającego </w:t>
      </w:r>
      <w:r w:rsidRPr="00EF1004">
        <w:rPr>
          <w:rFonts w:asciiTheme="minorHAnsi" w:hAnsiTheme="minorHAnsi" w:cstheme="minorHAnsi"/>
          <w:sz w:val="22"/>
          <w:szCs w:val="22"/>
        </w:rPr>
        <w:t xml:space="preserve">od </w:t>
      </w:r>
      <w:r w:rsidR="00C43FBB">
        <w:rPr>
          <w:rFonts w:asciiTheme="minorHAnsi" w:hAnsiTheme="minorHAnsi" w:cstheme="minorHAnsi"/>
          <w:sz w:val="22"/>
          <w:szCs w:val="22"/>
        </w:rPr>
        <w:t>Wykonawcy</w:t>
      </w:r>
      <w:r w:rsidR="00C43FBB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Pr="00EF1004">
        <w:rPr>
          <w:rFonts w:asciiTheme="minorHAnsi" w:hAnsiTheme="minorHAnsi" w:cstheme="minorHAnsi"/>
          <w:sz w:val="22"/>
          <w:szCs w:val="22"/>
        </w:rPr>
        <w:t>wy</w:t>
      </w:r>
      <w:r w:rsidR="00EF1004" w:rsidRPr="00EF1004">
        <w:rPr>
          <w:rFonts w:asciiTheme="minorHAnsi" w:hAnsiTheme="minorHAnsi" w:cstheme="minorHAnsi"/>
          <w:sz w:val="22"/>
          <w:szCs w:val="22"/>
        </w:rPr>
        <w:t>nikających z niej kar umownych.</w:t>
      </w:r>
    </w:p>
    <w:p w:rsidR="00B520D8" w:rsidRPr="00EF1004" w:rsidRDefault="00B545ED" w:rsidP="00EF1004">
      <w:pPr>
        <w:pStyle w:val="Nagwek2"/>
        <w:spacing w:line="240" w:lineRule="auto"/>
      </w:pPr>
      <w:r w:rsidRPr="00EF1004">
        <w:t>§ 8</w:t>
      </w:r>
      <w:r w:rsidR="00EF1004" w:rsidRPr="00EF1004">
        <w:br/>
      </w:r>
      <w:r w:rsidRPr="00EF1004">
        <w:t>ODSTĄPIENIE OD UMOWY</w:t>
      </w:r>
    </w:p>
    <w:p w:rsidR="00EF1004" w:rsidRPr="00EF1004" w:rsidRDefault="00B545ED" w:rsidP="00EF1004">
      <w:pPr>
        <w:pStyle w:val="Bezodstpw10"/>
        <w:numPr>
          <w:ilvl w:val="0"/>
          <w:numId w:val="24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Zamawiający może odstąpić od Umowy w następujących przypadkach:</w:t>
      </w:r>
    </w:p>
    <w:p w:rsidR="00B545ED" w:rsidRPr="00EF1004" w:rsidRDefault="00B545ED" w:rsidP="00EF1004">
      <w:pPr>
        <w:pStyle w:val="Bezodstpw10"/>
        <w:numPr>
          <w:ilvl w:val="1"/>
          <w:numId w:val="24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w razie wystąpienia istotnej zmiany okoliczności powodującej, że wykonanie Umowy nie będzie służyło interesowi publicznemu, czego nie można było przewidzieć w chwili zawar</w:t>
      </w:r>
      <w:r w:rsidR="00E815A7" w:rsidRPr="00EF1004">
        <w:rPr>
          <w:rFonts w:asciiTheme="minorHAnsi" w:hAnsiTheme="minorHAnsi" w:cstheme="minorHAnsi"/>
          <w:sz w:val="22"/>
          <w:szCs w:val="22"/>
        </w:rPr>
        <w:t>cia Umowy. W </w:t>
      </w:r>
      <w:r w:rsidRPr="00EF1004">
        <w:rPr>
          <w:rFonts w:asciiTheme="minorHAnsi" w:hAnsiTheme="minorHAnsi" w:cstheme="minorHAnsi"/>
          <w:sz w:val="22"/>
          <w:szCs w:val="22"/>
        </w:rPr>
        <w:t xml:space="preserve">takim przypadku </w:t>
      </w:r>
      <w:r w:rsidR="00C43FBB">
        <w:rPr>
          <w:rFonts w:asciiTheme="minorHAnsi" w:hAnsiTheme="minorHAnsi" w:cstheme="minorHAnsi"/>
          <w:sz w:val="22"/>
          <w:szCs w:val="22"/>
        </w:rPr>
        <w:t>Wykonawca</w:t>
      </w:r>
      <w:r w:rsidR="00C43FBB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Pr="00EF1004">
        <w:rPr>
          <w:rFonts w:asciiTheme="minorHAnsi" w:hAnsiTheme="minorHAnsi" w:cstheme="minorHAnsi"/>
          <w:sz w:val="22"/>
          <w:szCs w:val="22"/>
        </w:rPr>
        <w:t xml:space="preserve">może żądać jedynie wynagrodzenia należnego z tytułu </w:t>
      </w:r>
      <w:r w:rsidR="000955AD" w:rsidRPr="00EF1004">
        <w:rPr>
          <w:rFonts w:asciiTheme="minorHAnsi" w:hAnsiTheme="minorHAnsi" w:cstheme="minorHAnsi"/>
          <w:sz w:val="22"/>
          <w:szCs w:val="22"/>
        </w:rPr>
        <w:t>wykonanej części Umowy;</w:t>
      </w:r>
    </w:p>
    <w:p w:rsidR="00B545ED" w:rsidRPr="00EF1004" w:rsidRDefault="00B545ED" w:rsidP="00EF1004">
      <w:pPr>
        <w:pStyle w:val="Bezodstpw10"/>
        <w:numPr>
          <w:ilvl w:val="1"/>
          <w:numId w:val="24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jeżeli ulegnie rozwiązaniu umowa, na podstawie której realizowany jest projekt, o którym mowa w</w:t>
      </w:r>
      <w:r w:rsidR="00927661" w:rsidRPr="00EF1004">
        <w:rPr>
          <w:rFonts w:asciiTheme="minorHAnsi" w:hAnsiTheme="minorHAnsi" w:cstheme="minorHAnsi"/>
          <w:sz w:val="22"/>
          <w:szCs w:val="22"/>
        </w:rPr>
        <w:t> </w:t>
      </w:r>
      <w:r w:rsidRPr="00EF1004">
        <w:rPr>
          <w:rFonts w:asciiTheme="minorHAnsi" w:hAnsiTheme="minorHAnsi" w:cstheme="minorHAnsi"/>
          <w:sz w:val="22"/>
          <w:szCs w:val="22"/>
        </w:rPr>
        <w:t>§1. W takim przypadku Zamawiający może odstąpić od Umowy z</w:t>
      </w:r>
      <w:r w:rsidR="00927661" w:rsidRPr="00EF1004">
        <w:rPr>
          <w:rFonts w:asciiTheme="minorHAnsi" w:hAnsiTheme="minorHAnsi" w:cstheme="minorHAnsi"/>
          <w:sz w:val="22"/>
          <w:szCs w:val="22"/>
        </w:rPr>
        <w:t>e skutkiem natychmiastowym, bez </w:t>
      </w:r>
      <w:r w:rsidR="000955AD" w:rsidRPr="00EF1004">
        <w:rPr>
          <w:rFonts w:asciiTheme="minorHAnsi" w:hAnsiTheme="minorHAnsi" w:cstheme="minorHAnsi"/>
          <w:sz w:val="22"/>
          <w:szCs w:val="22"/>
        </w:rPr>
        <w:t>wyznaczania dodatkowego terminu;</w:t>
      </w:r>
    </w:p>
    <w:p w:rsidR="00B545ED" w:rsidRPr="00EF1004" w:rsidRDefault="00B545ED" w:rsidP="00EF1004">
      <w:pPr>
        <w:pStyle w:val="Bezodstpw10"/>
        <w:numPr>
          <w:ilvl w:val="1"/>
          <w:numId w:val="24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w przypadku niewykonania lub nienależytego wykonania Umowy. W takim przypadku Zamawiający może odstąpić od Umowy ze skutkiem</w:t>
      </w:r>
      <w:r w:rsidR="00A5063D" w:rsidRPr="00EF1004">
        <w:rPr>
          <w:rFonts w:asciiTheme="minorHAnsi" w:hAnsiTheme="minorHAnsi" w:cstheme="minorHAnsi"/>
          <w:sz w:val="22"/>
          <w:szCs w:val="22"/>
        </w:rPr>
        <w:t xml:space="preserve"> natychmiastowym</w:t>
      </w:r>
      <w:r w:rsidR="00A5063D" w:rsidRPr="00EF1004">
        <w:rPr>
          <w:rFonts w:asciiTheme="minorHAnsi" w:hAnsiTheme="minorHAnsi" w:cstheme="minorHAnsi"/>
          <w:color w:val="auto"/>
          <w:sz w:val="22"/>
          <w:szCs w:val="22"/>
        </w:rPr>
        <w:t xml:space="preserve"> w całości lub </w:t>
      </w:r>
      <w:r w:rsidRPr="00EF1004">
        <w:rPr>
          <w:rFonts w:asciiTheme="minorHAnsi" w:hAnsiTheme="minorHAnsi" w:cstheme="minorHAnsi"/>
          <w:color w:val="auto"/>
          <w:sz w:val="22"/>
          <w:szCs w:val="22"/>
        </w:rPr>
        <w:t>w części.</w:t>
      </w:r>
    </w:p>
    <w:p w:rsidR="00B545ED" w:rsidRPr="00EF1004" w:rsidRDefault="00B545ED" w:rsidP="00EF1004">
      <w:pPr>
        <w:pStyle w:val="Bezodstpw10"/>
        <w:numPr>
          <w:ilvl w:val="0"/>
          <w:numId w:val="24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lastRenderedPageBreak/>
        <w:t xml:space="preserve">Zamawiający może odstąpić od Umowy w terminie 14 dni od daty powzięcia wiadomości </w:t>
      </w:r>
      <w:r w:rsidRPr="00EF1004">
        <w:rPr>
          <w:rFonts w:asciiTheme="minorHAnsi" w:hAnsiTheme="minorHAnsi" w:cstheme="minorHAnsi"/>
          <w:sz w:val="22"/>
          <w:szCs w:val="22"/>
        </w:rPr>
        <w:br/>
        <w:t>o okolicznościach uprawniających do odstąpienia, o których mowa w ust 1.</w:t>
      </w:r>
    </w:p>
    <w:p w:rsidR="00B545ED" w:rsidRPr="00EF1004" w:rsidRDefault="00B545ED" w:rsidP="00EF1004">
      <w:pPr>
        <w:pStyle w:val="Bezodstpw10"/>
        <w:numPr>
          <w:ilvl w:val="0"/>
          <w:numId w:val="24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 xml:space="preserve">W przypadku odstąpienia od Umowy w części niewykonanej, </w:t>
      </w:r>
      <w:r w:rsidR="00C43FBB">
        <w:rPr>
          <w:rFonts w:asciiTheme="minorHAnsi" w:hAnsiTheme="minorHAnsi" w:cstheme="minorHAnsi"/>
          <w:sz w:val="22"/>
          <w:szCs w:val="22"/>
        </w:rPr>
        <w:t>Wykonawcy</w:t>
      </w:r>
      <w:r w:rsidR="00C43FBB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927661" w:rsidRPr="00EF1004">
        <w:rPr>
          <w:rFonts w:asciiTheme="minorHAnsi" w:hAnsiTheme="minorHAnsi" w:cstheme="minorHAnsi"/>
          <w:sz w:val="22"/>
          <w:szCs w:val="22"/>
        </w:rPr>
        <w:t>przysługuje wynagrodzenie za </w:t>
      </w:r>
      <w:r w:rsidRPr="00EF1004">
        <w:rPr>
          <w:rFonts w:asciiTheme="minorHAnsi" w:hAnsiTheme="minorHAnsi" w:cstheme="minorHAnsi"/>
          <w:sz w:val="22"/>
          <w:szCs w:val="22"/>
        </w:rPr>
        <w:t xml:space="preserve">należycie wykonaną część Umowy. </w:t>
      </w:r>
    </w:p>
    <w:p w:rsidR="00B545ED" w:rsidRPr="00EF1004" w:rsidRDefault="00B545ED" w:rsidP="00EF1004">
      <w:pPr>
        <w:pStyle w:val="Bezodstpw10"/>
        <w:numPr>
          <w:ilvl w:val="0"/>
          <w:numId w:val="24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Odstąpienie od Umowy wymaga formy pisemnej pod rygorem nieważności.</w:t>
      </w:r>
    </w:p>
    <w:p w:rsidR="00B607C9" w:rsidRPr="00C43FBB" w:rsidRDefault="00B607C9" w:rsidP="00B607C9">
      <w:pPr>
        <w:ind w:left="360"/>
        <w:rPr>
          <w:rFonts w:asciiTheme="minorHAnsi" w:hAnsiTheme="minorHAnsi" w:cstheme="minorHAnsi"/>
          <w:sz w:val="10"/>
          <w:szCs w:val="22"/>
        </w:rPr>
      </w:pPr>
    </w:p>
    <w:p w:rsidR="00B520D8" w:rsidRPr="00EF1004" w:rsidRDefault="007E051E" w:rsidP="00EF1004">
      <w:pPr>
        <w:pStyle w:val="Nagwek2"/>
        <w:spacing w:line="240" w:lineRule="auto"/>
      </w:pPr>
      <w:r w:rsidRPr="00EF1004">
        <w:t xml:space="preserve">§ </w:t>
      </w:r>
      <w:r w:rsidR="004C6603" w:rsidRPr="00EF1004">
        <w:t>9</w:t>
      </w:r>
      <w:r w:rsidR="00EF1004">
        <w:br/>
      </w:r>
      <w:r w:rsidR="004C2FB7" w:rsidRPr="00EF1004">
        <w:t>OCHRONA DANYCH OSOBOWYCH</w:t>
      </w:r>
    </w:p>
    <w:p w:rsidR="004C2FB7" w:rsidRPr="00EF1004" w:rsidRDefault="00FA178D" w:rsidP="00EF1004">
      <w:pPr>
        <w:pStyle w:val="Bezodstpw10"/>
        <w:numPr>
          <w:ilvl w:val="0"/>
          <w:numId w:val="25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Wykonanie niniejszej umowy nie wiąże się z p</w:t>
      </w:r>
      <w:r w:rsidR="00D37305" w:rsidRPr="00EF1004">
        <w:rPr>
          <w:rFonts w:asciiTheme="minorHAnsi" w:hAnsiTheme="minorHAnsi" w:cstheme="minorHAnsi"/>
          <w:sz w:val="22"/>
          <w:szCs w:val="22"/>
        </w:rPr>
        <w:t>rzetwarzaniem danych osobowych w</w:t>
      </w:r>
      <w:r w:rsidRPr="00EF1004">
        <w:rPr>
          <w:rFonts w:asciiTheme="minorHAnsi" w:hAnsiTheme="minorHAnsi" w:cstheme="minorHAnsi"/>
          <w:sz w:val="22"/>
          <w:szCs w:val="22"/>
        </w:rPr>
        <w:t xml:space="preserve"> rozumieniu</w:t>
      </w:r>
      <w:r w:rsidR="00245C06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="004C2FB7" w:rsidRPr="00EF1004">
        <w:rPr>
          <w:rFonts w:asciiTheme="minorHAnsi" w:hAnsiTheme="minorHAnsi" w:cstheme="minorHAnsi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4C2FB7" w:rsidRPr="00EF100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ogólne rozporządzenie o ochronie danych, Dz. Urz. UE L 119 z 04.05.2016 r., </w:t>
      </w:r>
      <w:r w:rsidR="004C2FB7" w:rsidRPr="00EF1004">
        <w:rPr>
          <w:rFonts w:asciiTheme="minorHAnsi" w:hAnsiTheme="minorHAnsi" w:cstheme="minorHAnsi"/>
          <w:sz w:val="22"/>
          <w:szCs w:val="22"/>
        </w:rPr>
        <w:t xml:space="preserve">dalej: RODO) </w:t>
      </w:r>
      <w:r w:rsidR="00245C06" w:rsidRPr="00EF1004">
        <w:rPr>
          <w:rFonts w:asciiTheme="minorHAnsi" w:hAnsiTheme="minorHAnsi" w:cstheme="minorHAnsi"/>
          <w:sz w:val="22"/>
          <w:szCs w:val="22"/>
        </w:rPr>
        <w:t>dla których Administratorem Danych Osobowych jest Prezydent m.st. Warszawy, z zastrzeżeniem zawartym w ust. 2.</w:t>
      </w:r>
    </w:p>
    <w:p w:rsidR="00BD0FEE" w:rsidRPr="00EF1004" w:rsidRDefault="00245C06" w:rsidP="00EF1004">
      <w:pPr>
        <w:pStyle w:val="Bezodstpw10"/>
        <w:numPr>
          <w:ilvl w:val="0"/>
          <w:numId w:val="25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EF1004">
        <w:rPr>
          <w:rFonts w:asciiTheme="minorHAnsi" w:hAnsiTheme="minorHAnsi" w:cstheme="minorHAnsi"/>
          <w:sz w:val="22"/>
          <w:szCs w:val="22"/>
        </w:rPr>
        <w:t>Zamawiający oświadcza, iż realizuje obowiązki Administrator</w:t>
      </w:r>
      <w:r w:rsidR="00293822" w:rsidRPr="00EF1004">
        <w:rPr>
          <w:rFonts w:asciiTheme="minorHAnsi" w:hAnsiTheme="minorHAnsi" w:cstheme="minorHAnsi"/>
          <w:sz w:val="22"/>
          <w:szCs w:val="22"/>
        </w:rPr>
        <w:t>a danych osobowych, określone w </w:t>
      </w:r>
      <w:r w:rsidRPr="00EF1004">
        <w:rPr>
          <w:rFonts w:asciiTheme="minorHAnsi" w:hAnsiTheme="minorHAnsi" w:cstheme="minorHAnsi"/>
          <w:sz w:val="22"/>
          <w:szCs w:val="22"/>
        </w:rPr>
        <w:t xml:space="preserve">przepisach RODO, w zakresie danych osobowych </w:t>
      </w:r>
      <w:r w:rsidR="00C42851" w:rsidRPr="00C42851">
        <w:rPr>
          <w:rFonts w:asciiTheme="minorHAnsi" w:hAnsiTheme="minorHAnsi" w:cstheme="minorHAnsi"/>
          <w:color w:val="auto"/>
          <w:sz w:val="22"/>
          <w:szCs w:val="22"/>
        </w:rPr>
        <w:t>Wykona</w:t>
      </w:r>
      <w:r w:rsidRPr="00C42851">
        <w:rPr>
          <w:rFonts w:asciiTheme="minorHAnsi" w:hAnsiTheme="minorHAnsi" w:cstheme="minorHAnsi"/>
          <w:color w:val="auto"/>
          <w:sz w:val="22"/>
          <w:szCs w:val="22"/>
        </w:rPr>
        <w:t>wcy</w:t>
      </w:r>
      <w:r w:rsidRPr="00EF1004">
        <w:rPr>
          <w:rFonts w:asciiTheme="minorHAnsi" w:hAnsiTheme="minorHAnsi" w:cstheme="minorHAnsi"/>
          <w:sz w:val="22"/>
          <w:szCs w:val="22"/>
        </w:rPr>
        <w:t xml:space="preserve">, w sytuacji, w której jest on osobą fizyczną (w tym osobą fizyczną prowadzącą działalność gospodarczą), a także danych osobowych, które </w:t>
      </w:r>
      <w:r w:rsidR="00C43FBB">
        <w:rPr>
          <w:rFonts w:asciiTheme="minorHAnsi" w:hAnsiTheme="minorHAnsi" w:cstheme="minorHAnsi"/>
          <w:sz w:val="22"/>
          <w:szCs w:val="22"/>
        </w:rPr>
        <w:t>Wykonawca</w:t>
      </w:r>
      <w:r w:rsidR="00C43FBB" w:rsidRPr="00EF1004">
        <w:rPr>
          <w:rFonts w:asciiTheme="minorHAnsi" w:hAnsiTheme="minorHAnsi" w:cstheme="minorHAnsi"/>
          <w:sz w:val="22"/>
          <w:szCs w:val="22"/>
        </w:rPr>
        <w:t xml:space="preserve"> </w:t>
      </w:r>
      <w:r w:rsidRPr="00EF1004">
        <w:rPr>
          <w:rFonts w:asciiTheme="minorHAnsi" w:hAnsiTheme="minorHAnsi" w:cstheme="minorHAnsi"/>
          <w:sz w:val="22"/>
          <w:szCs w:val="22"/>
        </w:rPr>
        <w:t>wskazał ze swojej strony do realizacji niniejszej umowy.</w:t>
      </w:r>
    </w:p>
    <w:p w:rsidR="00B520D8" w:rsidRPr="00C43FBB" w:rsidRDefault="00B520D8" w:rsidP="00FE7875">
      <w:pPr>
        <w:rPr>
          <w:rFonts w:asciiTheme="minorHAnsi" w:hAnsiTheme="minorHAnsi" w:cstheme="minorHAnsi"/>
          <w:b/>
          <w:color w:val="000000"/>
          <w:sz w:val="10"/>
          <w:szCs w:val="22"/>
        </w:rPr>
      </w:pPr>
    </w:p>
    <w:p w:rsidR="00B520D8" w:rsidRPr="00EF1004" w:rsidRDefault="0048670A" w:rsidP="00EF1004">
      <w:pPr>
        <w:pStyle w:val="Nagwek2"/>
        <w:spacing w:line="240" w:lineRule="auto"/>
      </w:pPr>
      <w:r w:rsidRPr="00EF1004">
        <w:t xml:space="preserve">§ </w:t>
      </w:r>
      <w:r w:rsidR="004C6603" w:rsidRPr="00EF1004">
        <w:t>10</w:t>
      </w:r>
      <w:r w:rsidR="00EF1004">
        <w:br/>
      </w:r>
      <w:r w:rsidR="007E051E" w:rsidRPr="00EF1004">
        <w:t>POSTANOWIENIA KOŃCOWE</w:t>
      </w:r>
    </w:p>
    <w:p w:rsidR="007E051E" w:rsidRPr="00DE2947" w:rsidRDefault="007E051E" w:rsidP="00EF1004">
      <w:pPr>
        <w:pStyle w:val="Bezodstpw10"/>
        <w:numPr>
          <w:ilvl w:val="0"/>
          <w:numId w:val="2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DE2947">
        <w:rPr>
          <w:rFonts w:asciiTheme="minorHAnsi" w:hAnsiTheme="minorHAnsi" w:cstheme="minorHAnsi"/>
          <w:sz w:val="22"/>
          <w:szCs w:val="22"/>
        </w:rPr>
        <w:t xml:space="preserve">Niniejsza umowa jest współfinansowana z Europejskiego Funduszu </w:t>
      </w:r>
      <w:r w:rsidR="00220AA0" w:rsidRPr="00DE2947">
        <w:rPr>
          <w:rFonts w:asciiTheme="minorHAnsi" w:hAnsiTheme="minorHAnsi" w:cstheme="minorHAnsi"/>
          <w:sz w:val="22"/>
          <w:szCs w:val="22"/>
        </w:rPr>
        <w:t>Społecznego</w:t>
      </w:r>
      <w:r w:rsidRPr="00DE2947">
        <w:rPr>
          <w:rFonts w:asciiTheme="minorHAnsi" w:hAnsiTheme="minorHAnsi" w:cstheme="minorHAnsi"/>
          <w:sz w:val="22"/>
          <w:szCs w:val="22"/>
        </w:rPr>
        <w:t>.</w:t>
      </w:r>
    </w:p>
    <w:p w:rsidR="00A920F2" w:rsidRPr="00DE2947" w:rsidRDefault="00A920F2" w:rsidP="00EF1004">
      <w:pPr>
        <w:pStyle w:val="Bezodstpw10"/>
        <w:numPr>
          <w:ilvl w:val="0"/>
          <w:numId w:val="2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DE2947">
        <w:rPr>
          <w:rFonts w:asciiTheme="minorHAnsi" w:hAnsiTheme="minorHAnsi" w:cstheme="minorHAnsi"/>
          <w:sz w:val="22"/>
          <w:szCs w:val="22"/>
        </w:rPr>
        <w:t>W sprawach nie uregulowanych niniejszą umową obowiązują przepisy:</w:t>
      </w:r>
      <w:r w:rsidR="005A7ACA" w:rsidRPr="00DE2947">
        <w:rPr>
          <w:rFonts w:asciiTheme="minorHAnsi" w:hAnsiTheme="minorHAnsi" w:cstheme="minorHAnsi"/>
          <w:sz w:val="22"/>
          <w:szCs w:val="22"/>
        </w:rPr>
        <w:t xml:space="preserve"> </w:t>
      </w:r>
      <w:r w:rsidRPr="00DE2947">
        <w:rPr>
          <w:rFonts w:asciiTheme="minorHAnsi" w:hAnsiTheme="minorHAnsi" w:cstheme="minorHAnsi"/>
          <w:sz w:val="22"/>
          <w:szCs w:val="22"/>
        </w:rPr>
        <w:t xml:space="preserve">Ustawy z dnia 23  kwietnia 1964 </w:t>
      </w:r>
      <w:r w:rsidR="00DC7164" w:rsidRPr="00DE2947">
        <w:rPr>
          <w:rFonts w:asciiTheme="minorHAnsi" w:hAnsiTheme="minorHAnsi" w:cstheme="minorHAnsi"/>
          <w:sz w:val="22"/>
          <w:szCs w:val="22"/>
        </w:rPr>
        <w:t xml:space="preserve">  </w:t>
      </w:r>
      <w:r w:rsidR="00D170C5" w:rsidRPr="00DE2947">
        <w:rPr>
          <w:rFonts w:asciiTheme="minorHAnsi" w:hAnsiTheme="minorHAnsi" w:cstheme="minorHAnsi"/>
          <w:sz w:val="22"/>
          <w:szCs w:val="22"/>
        </w:rPr>
        <w:t>r. – Ko</w:t>
      </w:r>
      <w:r w:rsidR="00111D47" w:rsidRPr="00DE2947">
        <w:rPr>
          <w:rFonts w:asciiTheme="minorHAnsi" w:hAnsiTheme="minorHAnsi" w:cstheme="minorHAnsi"/>
          <w:sz w:val="22"/>
          <w:szCs w:val="22"/>
        </w:rPr>
        <w:t>deks cywilny – (</w:t>
      </w:r>
      <w:r w:rsidR="0029213F" w:rsidRPr="00DE2947">
        <w:rPr>
          <w:rFonts w:asciiTheme="minorHAnsi" w:hAnsiTheme="minorHAnsi" w:cstheme="minorHAnsi"/>
          <w:sz w:val="22"/>
          <w:szCs w:val="22"/>
        </w:rPr>
        <w:t>Dz.U. z 2023 r. poz. 1610</w:t>
      </w:r>
      <w:r w:rsidR="00B264A8" w:rsidRPr="00DE2947">
        <w:rPr>
          <w:rFonts w:asciiTheme="minorHAnsi" w:hAnsiTheme="minorHAnsi" w:cstheme="minorHAnsi"/>
          <w:sz w:val="22"/>
          <w:szCs w:val="22"/>
        </w:rPr>
        <w:t xml:space="preserve"> </w:t>
      </w:r>
      <w:r w:rsidR="00B264A8" w:rsidRPr="00DE2947">
        <w:rPr>
          <w:rStyle w:val="Numerstrony"/>
          <w:rFonts w:asciiTheme="minorHAnsi" w:hAnsiTheme="minorHAnsi" w:cstheme="minorHAnsi"/>
          <w:sz w:val="22"/>
          <w:szCs w:val="22"/>
        </w:rPr>
        <w:t>z późn. zm.</w:t>
      </w:r>
      <w:r w:rsidR="006E18BC" w:rsidRPr="00DE2947">
        <w:rPr>
          <w:rFonts w:asciiTheme="minorHAnsi" w:hAnsiTheme="minorHAnsi" w:cstheme="minorHAnsi"/>
          <w:sz w:val="22"/>
          <w:szCs w:val="22"/>
        </w:rPr>
        <w:t>)</w:t>
      </w:r>
      <w:r w:rsidR="00A27FB9" w:rsidRPr="00DE2947">
        <w:rPr>
          <w:rFonts w:asciiTheme="minorHAnsi" w:hAnsiTheme="minorHAnsi" w:cstheme="minorHAnsi"/>
          <w:sz w:val="22"/>
          <w:szCs w:val="22"/>
        </w:rPr>
        <w:t>.</w:t>
      </w:r>
    </w:p>
    <w:p w:rsidR="007E051E" w:rsidRPr="00DE2947" w:rsidRDefault="007E051E" w:rsidP="00EF1004">
      <w:pPr>
        <w:pStyle w:val="Bezodstpw10"/>
        <w:numPr>
          <w:ilvl w:val="0"/>
          <w:numId w:val="2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DE2947">
        <w:rPr>
          <w:rFonts w:asciiTheme="minorHAnsi" w:hAnsiTheme="minorHAnsi" w:cstheme="minorHAnsi"/>
          <w:sz w:val="22"/>
          <w:szCs w:val="22"/>
        </w:rPr>
        <w:t xml:space="preserve">Strony umowy stwierdzają, </w:t>
      </w:r>
      <w:r w:rsidR="00D16D1C" w:rsidRPr="00DE2947">
        <w:rPr>
          <w:rFonts w:asciiTheme="minorHAnsi" w:hAnsiTheme="minorHAnsi" w:cstheme="minorHAnsi"/>
          <w:sz w:val="22"/>
          <w:szCs w:val="22"/>
        </w:rPr>
        <w:t>że</w:t>
      </w:r>
      <w:r w:rsidRPr="00DE2947">
        <w:rPr>
          <w:rFonts w:asciiTheme="minorHAnsi" w:hAnsiTheme="minorHAnsi" w:cstheme="minorHAnsi"/>
          <w:sz w:val="22"/>
          <w:szCs w:val="22"/>
        </w:rPr>
        <w:t xml:space="preserve"> zapoznały się z umową i dokonały interpretacji jej poszczególnych postanowień, w ce</w:t>
      </w:r>
      <w:r w:rsidR="00CC6C7D">
        <w:rPr>
          <w:rFonts w:asciiTheme="minorHAnsi" w:hAnsiTheme="minorHAnsi" w:cstheme="minorHAnsi"/>
          <w:sz w:val="22"/>
          <w:szCs w:val="22"/>
        </w:rPr>
        <w:t xml:space="preserve">lu wyeliminowania ewentualnych, </w:t>
      </w:r>
      <w:r w:rsidRPr="00DE2947">
        <w:rPr>
          <w:rFonts w:asciiTheme="minorHAnsi" w:hAnsiTheme="minorHAnsi" w:cstheme="minorHAnsi"/>
          <w:sz w:val="22"/>
          <w:szCs w:val="22"/>
        </w:rPr>
        <w:t xml:space="preserve">mogących powstać w przyszłości sporów na tle jej wykonania. </w:t>
      </w:r>
    </w:p>
    <w:p w:rsidR="007E051E" w:rsidRPr="00DE2947" w:rsidRDefault="007E051E" w:rsidP="00EF1004">
      <w:pPr>
        <w:pStyle w:val="Bezodstpw10"/>
        <w:numPr>
          <w:ilvl w:val="0"/>
          <w:numId w:val="2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DE2947">
        <w:rPr>
          <w:rFonts w:asciiTheme="minorHAnsi" w:hAnsiTheme="minorHAnsi" w:cstheme="minorHAnsi"/>
          <w:sz w:val="22"/>
          <w:szCs w:val="22"/>
        </w:rPr>
        <w:t xml:space="preserve">Oświadczenia składane w wykonaniu umowy wymagają formy pisemnej pod rygorem nieważności </w:t>
      </w:r>
      <w:r w:rsidRPr="00DE2947">
        <w:rPr>
          <w:rFonts w:asciiTheme="minorHAnsi" w:hAnsiTheme="minorHAnsi" w:cstheme="minorHAnsi"/>
          <w:sz w:val="22"/>
          <w:szCs w:val="22"/>
        </w:rPr>
        <w:br/>
        <w:t xml:space="preserve">i będą wręczane osobiście drugiej Stronie lub przesyłane na adres wskazany w umowie. Strony są zobowiązane do wzajemnego informowania się o zmianie adresu do korespondencji. W razie zaniedbania tego obowiązku korespondencję wysłaną na ostatni adres listem poleconym, </w:t>
      </w:r>
      <w:r w:rsidR="00664A3B" w:rsidRPr="00DE2947">
        <w:rPr>
          <w:rFonts w:asciiTheme="minorHAnsi" w:hAnsiTheme="minorHAnsi" w:cstheme="minorHAnsi"/>
          <w:sz w:val="22"/>
          <w:szCs w:val="22"/>
        </w:rPr>
        <w:br/>
      </w:r>
      <w:r w:rsidRPr="00DE2947">
        <w:rPr>
          <w:rFonts w:asciiTheme="minorHAnsi" w:hAnsiTheme="minorHAnsi" w:cstheme="minorHAnsi"/>
          <w:sz w:val="22"/>
          <w:szCs w:val="22"/>
        </w:rPr>
        <w:t xml:space="preserve">za potwierdzeniem odbioru i nieodebraną, uważa się za doręczoną. </w:t>
      </w:r>
    </w:p>
    <w:p w:rsidR="00360CE9" w:rsidRDefault="007E051E" w:rsidP="00EF1004">
      <w:pPr>
        <w:pStyle w:val="Bezodstpw10"/>
        <w:numPr>
          <w:ilvl w:val="0"/>
          <w:numId w:val="2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DE2947">
        <w:rPr>
          <w:rFonts w:asciiTheme="minorHAnsi" w:hAnsiTheme="minorHAnsi" w:cstheme="minorHAnsi"/>
          <w:sz w:val="22"/>
          <w:szCs w:val="22"/>
        </w:rPr>
        <w:t xml:space="preserve">Zmiany niniejszej umowy wymagają formy pisemnej pod rygorem nieważności. </w:t>
      </w:r>
    </w:p>
    <w:p w:rsidR="00DE2947" w:rsidRPr="003F1BBA" w:rsidRDefault="00DE2947" w:rsidP="00DE2947">
      <w:pPr>
        <w:pStyle w:val="Tekstpodstawowy1"/>
        <w:numPr>
          <w:ilvl w:val="0"/>
          <w:numId w:val="26"/>
        </w:numPr>
        <w:shd w:val="clear" w:color="auto" w:fill="auto"/>
        <w:tabs>
          <w:tab w:val="left" w:pos="426"/>
        </w:tabs>
        <w:spacing w:before="0" w:after="0" w:line="240" w:lineRule="auto"/>
        <w:ind w:right="40"/>
        <w:jc w:val="left"/>
        <w:rPr>
          <w:rFonts w:cs="Calibri"/>
          <w:szCs w:val="22"/>
        </w:rPr>
      </w:pPr>
      <w:r w:rsidRPr="003F1BBA">
        <w:rPr>
          <w:rFonts w:cs="Calibri"/>
          <w:szCs w:val="22"/>
        </w:rPr>
        <w:t xml:space="preserve">Wykonawca nie może dokonać cesji/faktoringu żadnych praw i roszczeń lub przeniesienia obowiązków wynikających z umowy na rzecz osoby trzeciej bez uprzedniej pisemnej zgody Zamawiającego. </w:t>
      </w:r>
    </w:p>
    <w:p w:rsidR="007E051E" w:rsidRPr="00DE2947" w:rsidRDefault="007E051E" w:rsidP="00EF1004">
      <w:pPr>
        <w:pStyle w:val="Bezodstpw10"/>
        <w:numPr>
          <w:ilvl w:val="0"/>
          <w:numId w:val="2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DE2947">
        <w:rPr>
          <w:rFonts w:asciiTheme="minorHAnsi" w:hAnsiTheme="minorHAnsi" w:cstheme="minorHAnsi"/>
          <w:sz w:val="22"/>
          <w:szCs w:val="22"/>
        </w:rPr>
        <w:t>Ewentualne spory mogące powstać w związku z realizacją niniejszej umowy rozstrzygać będzie sąd właściwy miejscowo dla siedziby Zamawiającego.</w:t>
      </w:r>
    </w:p>
    <w:p w:rsidR="00EF1004" w:rsidRPr="00DE2947" w:rsidRDefault="007E051E" w:rsidP="00C42851">
      <w:pPr>
        <w:pStyle w:val="Bezodstpw10"/>
        <w:numPr>
          <w:ilvl w:val="0"/>
          <w:numId w:val="26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DE2947">
        <w:rPr>
          <w:rFonts w:asciiTheme="minorHAnsi" w:hAnsiTheme="minorHAnsi" w:cstheme="minorHAnsi"/>
          <w:sz w:val="22"/>
          <w:szCs w:val="22"/>
        </w:rPr>
        <w:t>Niniejszą umowę sporządzono w trzech jednobrzmiących egzemplarzach, dwa dla Zamawiającego</w:t>
      </w:r>
      <w:r w:rsidR="0048670A" w:rsidRPr="00DE2947">
        <w:rPr>
          <w:rFonts w:asciiTheme="minorHAnsi" w:hAnsiTheme="minorHAnsi" w:cstheme="minorHAnsi"/>
          <w:sz w:val="22"/>
          <w:szCs w:val="22"/>
        </w:rPr>
        <w:t xml:space="preserve">, </w:t>
      </w:r>
      <w:r w:rsidR="0086202C" w:rsidRPr="00DE2947">
        <w:rPr>
          <w:rFonts w:asciiTheme="minorHAnsi" w:hAnsiTheme="minorHAnsi" w:cstheme="minorHAnsi"/>
          <w:sz w:val="22"/>
          <w:szCs w:val="22"/>
        </w:rPr>
        <w:t>jeden</w:t>
      </w:r>
      <w:r w:rsidR="0048670A" w:rsidRPr="00DE2947">
        <w:rPr>
          <w:rFonts w:asciiTheme="minorHAnsi" w:hAnsiTheme="minorHAnsi" w:cstheme="minorHAnsi"/>
          <w:sz w:val="22"/>
          <w:szCs w:val="22"/>
        </w:rPr>
        <w:t xml:space="preserve"> </w:t>
      </w:r>
      <w:r w:rsidRPr="00DE2947">
        <w:rPr>
          <w:rFonts w:asciiTheme="minorHAnsi" w:hAnsiTheme="minorHAnsi" w:cstheme="minorHAnsi"/>
          <w:sz w:val="22"/>
          <w:szCs w:val="22"/>
        </w:rPr>
        <w:t xml:space="preserve">dla </w:t>
      </w:r>
      <w:r w:rsidR="00C43FBB" w:rsidRPr="00DE2947">
        <w:rPr>
          <w:rFonts w:asciiTheme="minorHAnsi" w:hAnsiTheme="minorHAnsi" w:cstheme="minorHAnsi"/>
          <w:sz w:val="22"/>
          <w:szCs w:val="22"/>
        </w:rPr>
        <w:t>Wykonawcy</w:t>
      </w:r>
      <w:r w:rsidRPr="00DE2947">
        <w:rPr>
          <w:rFonts w:asciiTheme="minorHAnsi" w:hAnsiTheme="minorHAnsi" w:cstheme="minorHAnsi"/>
          <w:sz w:val="22"/>
          <w:szCs w:val="22"/>
        </w:rPr>
        <w:t>.</w:t>
      </w:r>
    </w:p>
    <w:p w:rsidR="00FC4B48" w:rsidRDefault="00FC4B48" w:rsidP="00EF1004">
      <w:pPr>
        <w:pStyle w:val="Bezodstpw10"/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7B45EE" w:rsidRPr="00EF1004" w:rsidRDefault="00B21584" w:rsidP="00FC4B48">
      <w:pPr>
        <w:pStyle w:val="Bezodstpw10"/>
        <w:tabs>
          <w:tab w:val="left" w:pos="1668"/>
          <w:tab w:val="left" w:pos="6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8064DC">
        <w:rPr>
          <w:rFonts w:asciiTheme="minorHAnsi" w:hAnsiTheme="minorHAnsi" w:cstheme="minorHAnsi"/>
          <w:sz w:val="22"/>
          <w:szCs w:val="22"/>
        </w:rPr>
        <w:t>WYKONAWCA</w:t>
      </w:r>
      <w:r w:rsidR="00FC4B4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FC4B48">
        <w:rPr>
          <w:rFonts w:asciiTheme="minorHAnsi" w:hAnsiTheme="minorHAnsi" w:cstheme="minorHAnsi"/>
          <w:sz w:val="22"/>
          <w:szCs w:val="22"/>
        </w:rPr>
        <w:t>ZAMAWIAJĄCY</w:t>
      </w:r>
    </w:p>
    <w:sectPr w:rsidR="007B45EE" w:rsidRPr="00EF1004" w:rsidSect="003269FB">
      <w:headerReference w:type="even" r:id="rId9"/>
      <w:footerReference w:type="even" r:id="rId10"/>
      <w:footerReference w:type="default" r:id="rId11"/>
      <w:headerReference w:type="first" r:id="rId12"/>
      <w:type w:val="continuous"/>
      <w:pgSz w:w="11906" w:h="16838"/>
      <w:pgMar w:top="993" w:right="1134" w:bottom="1360" w:left="1134" w:header="284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F2" w:rsidRDefault="00C509F2">
      <w:r>
        <w:separator/>
      </w:r>
    </w:p>
    <w:p w:rsidR="00C509F2" w:rsidRDefault="00C509F2"/>
  </w:endnote>
  <w:endnote w:type="continuationSeparator" w:id="0">
    <w:p w:rsidR="00C509F2" w:rsidRDefault="00C509F2">
      <w:r>
        <w:continuationSeparator/>
      </w:r>
    </w:p>
    <w:p w:rsidR="00C509F2" w:rsidRDefault="00C50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72" w:rsidRDefault="00515672" w:rsidP="007432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5672" w:rsidRDefault="00515672" w:rsidP="00226B3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72" w:rsidRPr="00213377" w:rsidRDefault="00515672" w:rsidP="000F6AFB">
    <w:pPr>
      <w:pStyle w:val="Stopka"/>
      <w:framePr w:wrap="around" w:vAnchor="text" w:hAnchor="page" w:x="10865" w:y="20"/>
      <w:rPr>
        <w:rStyle w:val="Numerstrony"/>
        <w:sz w:val="16"/>
        <w:szCs w:val="16"/>
      </w:rPr>
    </w:pPr>
    <w:r w:rsidRPr="00213377">
      <w:rPr>
        <w:rStyle w:val="Numerstrony"/>
        <w:sz w:val="16"/>
        <w:szCs w:val="16"/>
      </w:rPr>
      <w:fldChar w:fldCharType="begin"/>
    </w:r>
    <w:r w:rsidRPr="00213377">
      <w:rPr>
        <w:rStyle w:val="Numerstrony"/>
        <w:sz w:val="16"/>
        <w:szCs w:val="16"/>
      </w:rPr>
      <w:instrText xml:space="preserve">PAGE  </w:instrText>
    </w:r>
    <w:r w:rsidRPr="00213377">
      <w:rPr>
        <w:rStyle w:val="Numerstrony"/>
        <w:sz w:val="16"/>
        <w:szCs w:val="16"/>
      </w:rPr>
      <w:fldChar w:fldCharType="separate"/>
    </w:r>
    <w:r w:rsidR="00CC6C7D">
      <w:rPr>
        <w:rStyle w:val="Numerstrony"/>
        <w:noProof/>
        <w:sz w:val="16"/>
        <w:szCs w:val="16"/>
      </w:rPr>
      <w:t>1</w:t>
    </w:r>
    <w:r w:rsidRPr="00213377">
      <w:rPr>
        <w:rStyle w:val="Numerstrony"/>
        <w:sz w:val="16"/>
        <w:szCs w:val="16"/>
      </w:rPr>
      <w:fldChar w:fldCharType="end"/>
    </w:r>
  </w:p>
  <w:p w:rsidR="00515672" w:rsidRDefault="00B416E5" w:rsidP="000F6AFB">
    <w:pPr>
      <w:pStyle w:val="Stopka"/>
      <w:ind w:right="-1"/>
      <w:jc w:val="center"/>
    </w:pPr>
    <w:r>
      <w:rPr>
        <w:noProof/>
      </w:rPr>
      <w:drawing>
        <wp:inline distT="0" distB="0" distL="0" distR="0" wp14:anchorId="0945BAFE" wp14:editId="532362B6">
          <wp:extent cx="4842344" cy="414615"/>
          <wp:effectExtent l="0" t="0" r="0" b="5080"/>
          <wp:docPr id="6" name="Obraz 6" descr="Logo Fundusze Europejskie Program Regionalny&#10;Logo Mazowsze serce Polski&#10;Logo Unia Europejska Europejski Fundusz Społeczny" title="Loga Regionalnego Programu Operacyjnego Województwa Mazowie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Fundusze Europejskie Program Regionalny&#10;Logo Mazowsze serce Polski&#10;Logo Unia Europejska Europejski Fundusz Społeczny" title="Loga Regionalnego Programu Operacyjnego Województwa Mazowiec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0881" cy="41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F2" w:rsidRDefault="00C509F2">
      <w:r>
        <w:separator/>
      </w:r>
    </w:p>
    <w:p w:rsidR="00C509F2" w:rsidRDefault="00C509F2"/>
  </w:footnote>
  <w:footnote w:type="continuationSeparator" w:id="0">
    <w:p w:rsidR="00C509F2" w:rsidRDefault="00C509F2">
      <w:r>
        <w:continuationSeparator/>
      </w:r>
    </w:p>
    <w:p w:rsidR="00C509F2" w:rsidRDefault="00C509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72" w:rsidRDefault="00CC6C7D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72" w:rsidRDefault="00CC6C7D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multilevel"/>
    <w:tmpl w:val="06DC8E1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C712758E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</w:abstractNum>
  <w:abstractNum w:abstractNumId="8">
    <w:nsid w:val="0000000D"/>
    <w:multiLevelType w:val="single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1853E7"/>
    <w:multiLevelType w:val="hybridMultilevel"/>
    <w:tmpl w:val="F49225E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0A521CA9"/>
    <w:multiLevelType w:val="hybridMultilevel"/>
    <w:tmpl w:val="60065AD8"/>
    <w:lvl w:ilvl="0" w:tplc="61D83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B975AE7"/>
    <w:multiLevelType w:val="multilevel"/>
    <w:tmpl w:val="EABA93A8"/>
    <w:lvl w:ilvl="0">
      <w:start w:val="1"/>
      <w:numFmt w:val="ordin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DD55B7D"/>
    <w:multiLevelType w:val="hybridMultilevel"/>
    <w:tmpl w:val="D4F69A42"/>
    <w:lvl w:ilvl="0" w:tplc="61D8332E">
      <w:start w:val="1"/>
      <w:numFmt w:val="decimal"/>
      <w:lvlText w:val="%1."/>
      <w:lvlJc w:val="left"/>
      <w:pPr>
        <w:ind w:left="720" w:hanging="360"/>
      </w:pPr>
      <w:rPr>
        <w:color w:val="auto"/>
        <w:lang w:val="pl-PL"/>
      </w:rPr>
    </w:lvl>
    <w:lvl w:ilvl="1" w:tplc="1228F3A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1F4667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4">
    <w:nsid w:val="2EA07D80"/>
    <w:multiLevelType w:val="hybridMultilevel"/>
    <w:tmpl w:val="5BEABDE8"/>
    <w:lvl w:ilvl="0" w:tplc="12AA5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0986BD4"/>
    <w:multiLevelType w:val="hybridMultilevel"/>
    <w:tmpl w:val="95344F58"/>
    <w:numStyleLink w:val="Zaimportowanystyl3"/>
  </w:abstractNum>
  <w:abstractNum w:abstractNumId="16">
    <w:nsid w:val="36245288"/>
    <w:multiLevelType w:val="hybridMultilevel"/>
    <w:tmpl w:val="B6CE98CA"/>
    <w:lvl w:ilvl="0" w:tplc="D516636E">
      <w:start w:val="1"/>
      <w:numFmt w:val="decimal"/>
      <w:lvlText w:val="%1."/>
      <w:lvlJc w:val="left"/>
      <w:pPr>
        <w:tabs>
          <w:tab w:val="num" w:pos="1275"/>
        </w:tabs>
        <w:ind w:left="1275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63CA6"/>
    <w:multiLevelType w:val="hybridMultilevel"/>
    <w:tmpl w:val="CCD6B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6051B"/>
    <w:multiLevelType w:val="hybridMultilevel"/>
    <w:tmpl w:val="29089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538A2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0">
    <w:nsid w:val="4F4851A7"/>
    <w:multiLevelType w:val="hybridMultilevel"/>
    <w:tmpl w:val="4D227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82019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2">
    <w:nsid w:val="50395F47"/>
    <w:multiLevelType w:val="hybridMultilevel"/>
    <w:tmpl w:val="6958DCBE"/>
    <w:lvl w:ilvl="0" w:tplc="61D83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48520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226AAD3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0038B9"/>
    <w:multiLevelType w:val="hybridMultilevel"/>
    <w:tmpl w:val="7EFAA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805B4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5">
    <w:nsid w:val="59C23E77"/>
    <w:multiLevelType w:val="hybridMultilevel"/>
    <w:tmpl w:val="16D2DB92"/>
    <w:lvl w:ilvl="0" w:tplc="61D8332E">
      <w:start w:val="1"/>
      <w:numFmt w:val="decimal"/>
      <w:lvlText w:val="%1."/>
      <w:lvlJc w:val="left"/>
      <w:pPr>
        <w:ind w:left="720" w:hanging="360"/>
      </w:pPr>
      <w:rPr>
        <w:color w:val="auto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D4AD3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7">
    <w:nsid w:val="64E027D8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8">
    <w:nsid w:val="66B034E4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29">
    <w:nsid w:val="6FF61316"/>
    <w:multiLevelType w:val="multilevel"/>
    <w:tmpl w:val="12D84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334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</w:rPr>
    </w:lvl>
  </w:abstractNum>
  <w:abstractNum w:abstractNumId="30">
    <w:nsid w:val="70427369"/>
    <w:multiLevelType w:val="hybridMultilevel"/>
    <w:tmpl w:val="95344F58"/>
    <w:styleLink w:val="Zaimportowanystyl3"/>
    <w:lvl w:ilvl="0" w:tplc="7748A21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B21ED6">
      <w:start w:val="1"/>
      <w:numFmt w:val="lowerLetter"/>
      <w:lvlText w:val="%2."/>
      <w:lvlJc w:val="left"/>
      <w:pPr>
        <w:tabs>
          <w:tab w:val="left" w:pos="3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A8CF70">
      <w:start w:val="1"/>
      <w:numFmt w:val="lowerRoman"/>
      <w:lvlText w:val="%3."/>
      <w:lvlJc w:val="left"/>
      <w:pPr>
        <w:tabs>
          <w:tab w:val="left" w:pos="360"/>
        </w:tabs>
        <w:ind w:left="1825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4E1C6A">
      <w:start w:val="1"/>
      <w:numFmt w:val="decimal"/>
      <w:lvlText w:val="%4."/>
      <w:lvlJc w:val="left"/>
      <w:pPr>
        <w:tabs>
          <w:tab w:val="left" w:pos="3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16E566">
      <w:start w:val="1"/>
      <w:numFmt w:val="lowerLetter"/>
      <w:lvlText w:val="%5."/>
      <w:lvlJc w:val="left"/>
      <w:pPr>
        <w:tabs>
          <w:tab w:val="left" w:pos="3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F462AC">
      <w:start w:val="1"/>
      <w:numFmt w:val="lowerRoman"/>
      <w:lvlText w:val="%6."/>
      <w:lvlJc w:val="left"/>
      <w:pPr>
        <w:tabs>
          <w:tab w:val="left" w:pos="360"/>
        </w:tabs>
        <w:ind w:left="3985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489872">
      <w:start w:val="1"/>
      <w:numFmt w:val="decimal"/>
      <w:lvlText w:val="%7."/>
      <w:lvlJc w:val="left"/>
      <w:pPr>
        <w:tabs>
          <w:tab w:val="left" w:pos="360"/>
        </w:tabs>
        <w:ind w:left="47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A2E996">
      <w:start w:val="1"/>
      <w:numFmt w:val="lowerLetter"/>
      <w:lvlText w:val="%8."/>
      <w:lvlJc w:val="left"/>
      <w:pPr>
        <w:tabs>
          <w:tab w:val="left" w:pos="360"/>
        </w:tabs>
        <w:ind w:left="54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44AC3A">
      <w:start w:val="1"/>
      <w:numFmt w:val="lowerRoman"/>
      <w:lvlText w:val="%9."/>
      <w:lvlJc w:val="left"/>
      <w:pPr>
        <w:tabs>
          <w:tab w:val="left" w:pos="360"/>
        </w:tabs>
        <w:ind w:left="6145" w:hanging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71AE791E"/>
    <w:multiLevelType w:val="hybridMultilevel"/>
    <w:tmpl w:val="B204BB8A"/>
    <w:lvl w:ilvl="0" w:tplc="1228F3A2">
      <w:start w:val="1"/>
      <w:numFmt w:val="decimal"/>
      <w:lvlText w:val="%1)"/>
      <w:lvlJc w:val="left"/>
      <w:pPr>
        <w:ind w:left="1155" w:hanging="43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2121EC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74035C1E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4">
    <w:nsid w:val="77862A1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num w:numId="1">
    <w:abstractNumId w:val="10"/>
  </w:num>
  <w:num w:numId="2">
    <w:abstractNumId w:val="31"/>
  </w:num>
  <w:num w:numId="3">
    <w:abstractNumId w:val="25"/>
  </w:num>
  <w:num w:numId="4">
    <w:abstractNumId w:val="14"/>
  </w:num>
  <w:num w:numId="5">
    <w:abstractNumId w:val="19"/>
  </w:num>
  <w:num w:numId="6">
    <w:abstractNumId w:val="16"/>
  </w:num>
  <w:num w:numId="7">
    <w:abstractNumId w:val="2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9"/>
  </w:num>
  <w:num w:numId="11">
    <w:abstractNumId w:val="18"/>
  </w:num>
  <w:num w:numId="12">
    <w:abstractNumId w:val="17"/>
  </w:num>
  <w:num w:numId="13">
    <w:abstractNumId w:val="23"/>
  </w:num>
  <w:num w:numId="14">
    <w:abstractNumId w:val="30"/>
  </w:num>
  <w:num w:numId="15">
    <w:abstractNumId w:val="15"/>
  </w:num>
  <w:num w:numId="16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4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4"/>
  </w:num>
  <w:num w:numId="22">
    <w:abstractNumId w:val="33"/>
  </w:num>
  <w:num w:numId="23">
    <w:abstractNumId w:val="28"/>
  </w:num>
  <w:num w:numId="24">
    <w:abstractNumId w:val="27"/>
  </w:num>
  <w:num w:numId="25">
    <w:abstractNumId w:val="34"/>
  </w:num>
  <w:num w:numId="26">
    <w:abstractNumId w:val="13"/>
  </w:num>
  <w:num w:numId="2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3C"/>
    <w:rsid w:val="000058AC"/>
    <w:rsid w:val="0000755A"/>
    <w:rsid w:val="0001227A"/>
    <w:rsid w:val="000142FF"/>
    <w:rsid w:val="0001531B"/>
    <w:rsid w:val="000174C3"/>
    <w:rsid w:val="000177AE"/>
    <w:rsid w:val="00021ED5"/>
    <w:rsid w:val="00022BA1"/>
    <w:rsid w:val="000301C2"/>
    <w:rsid w:val="000315FF"/>
    <w:rsid w:val="00034BF1"/>
    <w:rsid w:val="00034C53"/>
    <w:rsid w:val="00035408"/>
    <w:rsid w:val="00040162"/>
    <w:rsid w:val="000405A4"/>
    <w:rsid w:val="0004150A"/>
    <w:rsid w:val="000429BE"/>
    <w:rsid w:val="00044888"/>
    <w:rsid w:val="0004518D"/>
    <w:rsid w:val="00045C62"/>
    <w:rsid w:val="000476C2"/>
    <w:rsid w:val="00051959"/>
    <w:rsid w:val="00052BC0"/>
    <w:rsid w:val="00054C46"/>
    <w:rsid w:val="000563E7"/>
    <w:rsid w:val="00062BD3"/>
    <w:rsid w:val="00064269"/>
    <w:rsid w:val="000668B5"/>
    <w:rsid w:val="000709ED"/>
    <w:rsid w:val="00070A09"/>
    <w:rsid w:val="00070D90"/>
    <w:rsid w:val="00071CD0"/>
    <w:rsid w:val="00074FF1"/>
    <w:rsid w:val="0007661A"/>
    <w:rsid w:val="00077AB4"/>
    <w:rsid w:val="00080C61"/>
    <w:rsid w:val="000821F3"/>
    <w:rsid w:val="000827ED"/>
    <w:rsid w:val="00082AE2"/>
    <w:rsid w:val="00085B20"/>
    <w:rsid w:val="0008709D"/>
    <w:rsid w:val="00091EFB"/>
    <w:rsid w:val="000921FD"/>
    <w:rsid w:val="0009395E"/>
    <w:rsid w:val="00094BE9"/>
    <w:rsid w:val="000955AD"/>
    <w:rsid w:val="00097C10"/>
    <w:rsid w:val="000A4D88"/>
    <w:rsid w:val="000A6080"/>
    <w:rsid w:val="000A6B40"/>
    <w:rsid w:val="000B008E"/>
    <w:rsid w:val="000B02BF"/>
    <w:rsid w:val="000B7C01"/>
    <w:rsid w:val="000C0640"/>
    <w:rsid w:val="000C1509"/>
    <w:rsid w:val="000C1682"/>
    <w:rsid w:val="000C5D8D"/>
    <w:rsid w:val="000D3806"/>
    <w:rsid w:val="000D58CA"/>
    <w:rsid w:val="000D6471"/>
    <w:rsid w:val="000D6A96"/>
    <w:rsid w:val="000D7862"/>
    <w:rsid w:val="000E41BD"/>
    <w:rsid w:val="000E43D6"/>
    <w:rsid w:val="000F1FFE"/>
    <w:rsid w:val="000F3CA9"/>
    <w:rsid w:val="000F6AFB"/>
    <w:rsid w:val="000F799C"/>
    <w:rsid w:val="0010141B"/>
    <w:rsid w:val="001042D2"/>
    <w:rsid w:val="00107A51"/>
    <w:rsid w:val="00110441"/>
    <w:rsid w:val="00110490"/>
    <w:rsid w:val="001119D9"/>
    <w:rsid w:val="00111D47"/>
    <w:rsid w:val="00116ADF"/>
    <w:rsid w:val="00120739"/>
    <w:rsid w:val="00120CA6"/>
    <w:rsid w:val="00121B82"/>
    <w:rsid w:val="0012498E"/>
    <w:rsid w:val="00126153"/>
    <w:rsid w:val="00126F78"/>
    <w:rsid w:val="001318BC"/>
    <w:rsid w:val="00132F3C"/>
    <w:rsid w:val="00134A16"/>
    <w:rsid w:val="001377CF"/>
    <w:rsid w:val="00142F55"/>
    <w:rsid w:val="001447DA"/>
    <w:rsid w:val="00144CE4"/>
    <w:rsid w:val="001464EC"/>
    <w:rsid w:val="00146DA1"/>
    <w:rsid w:val="0014789A"/>
    <w:rsid w:val="00150B0A"/>
    <w:rsid w:val="00150DD4"/>
    <w:rsid w:val="00151621"/>
    <w:rsid w:val="0015257F"/>
    <w:rsid w:val="00156B06"/>
    <w:rsid w:val="00160C15"/>
    <w:rsid w:val="00162968"/>
    <w:rsid w:val="00163890"/>
    <w:rsid w:val="00171166"/>
    <w:rsid w:val="00174778"/>
    <w:rsid w:val="00174B44"/>
    <w:rsid w:val="001763C3"/>
    <w:rsid w:val="001805D0"/>
    <w:rsid w:val="00180A06"/>
    <w:rsid w:val="00180F06"/>
    <w:rsid w:val="00181EA1"/>
    <w:rsid w:val="00182EB0"/>
    <w:rsid w:val="0018776B"/>
    <w:rsid w:val="00192F34"/>
    <w:rsid w:val="00194E84"/>
    <w:rsid w:val="00197C07"/>
    <w:rsid w:val="001A073E"/>
    <w:rsid w:val="001A1237"/>
    <w:rsid w:val="001A1E40"/>
    <w:rsid w:val="001A2450"/>
    <w:rsid w:val="001A5206"/>
    <w:rsid w:val="001B2EA6"/>
    <w:rsid w:val="001B53CB"/>
    <w:rsid w:val="001B763D"/>
    <w:rsid w:val="001C3695"/>
    <w:rsid w:val="001C58F2"/>
    <w:rsid w:val="001C658B"/>
    <w:rsid w:val="001D2BE9"/>
    <w:rsid w:val="001D410F"/>
    <w:rsid w:val="001D7A25"/>
    <w:rsid w:val="001E3BF9"/>
    <w:rsid w:val="001E4FAD"/>
    <w:rsid w:val="001E7AB0"/>
    <w:rsid w:val="001E7DDB"/>
    <w:rsid w:val="001F059C"/>
    <w:rsid w:val="00202513"/>
    <w:rsid w:val="002043EF"/>
    <w:rsid w:val="00204B85"/>
    <w:rsid w:val="00204EF3"/>
    <w:rsid w:val="00205864"/>
    <w:rsid w:val="002060D1"/>
    <w:rsid w:val="0021077F"/>
    <w:rsid w:val="00213377"/>
    <w:rsid w:val="00215F68"/>
    <w:rsid w:val="00220AA0"/>
    <w:rsid w:val="00221AEB"/>
    <w:rsid w:val="002255F8"/>
    <w:rsid w:val="00226B3C"/>
    <w:rsid w:val="0023280D"/>
    <w:rsid w:val="00233300"/>
    <w:rsid w:val="00233434"/>
    <w:rsid w:val="00233F14"/>
    <w:rsid w:val="00233F5A"/>
    <w:rsid w:val="002400A5"/>
    <w:rsid w:val="00240465"/>
    <w:rsid w:val="00241399"/>
    <w:rsid w:val="00241DD8"/>
    <w:rsid w:val="00245C06"/>
    <w:rsid w:val="0024603A"/>
    <w:rsid w:val="0025088F"/>
    <w:rsid w:val="002517BB"/>
    <w:rsid w:val="0025292B"/>
    <w:rsid w:val="00252FEF"/>
    <w:rsid w:val="00254C3F"/>
    <w:rsid w:val="00255E4A"/>
    <w:rsid w:val="00261544"/>
    <w:rsid w:val="00263A5B"/>
    <w:rsid w:val="00267BC3"/>
    <w:rsid w:val="00271570"/>
    <w:rsid w:val="00274F7B"/>
    <w:rsid w:val="00275E73"/>
    <w:rsid w:val="00276E77"/>
    <w:rsid w:val="00281500"/>
    <w:rsid w:val="00285F38"/>
    <w:rsid w:val="002902F2"/>
    <w:rsid w:val="0029213F"/>
    <w:rsid w:val="00293270"/>
    <w:rsid w:val="00293822"/>
    <w:rsid w:val="00296131"/>
    <w:rsid w:val="00296AA1"/>
    <w:rsid w:val="002A2D35"/>
    <w:rsid w:val="002A3AE5"/>
    <w:rsid w:val="002A47D0"/>
    <w:rsid w:val="002A7E35"/>
    <w:rsid w:val="002B02DA"/>
    <w:rsid w:val="002B1814"/>
    <w:rsid w:val="002B255A"/>
    <w:rsid w:val="002B617D"/>
    <w:rsid w:val="002C328D"/>
    <w:rsid w:val="002D0EF9"/>
    <w:rsid w:val="002D164F"/>
    <w:rsid w:val="002D168C"/>
    <w:rsid w:val="002D3CFA"/>
    <w:rsid w:val="002D7084"/>
    <w:rsid w:val="002D7E02"/>
    <w:rsid w:val="002E01AC"/>
    <w:rsid w:val="002E0B00"/>
    <w:rsid w:val="002E66A3"/>
    <w:rsid w:val="002F2585"/>
    <w:rsid w:val="002F264F"/>
    <w:rsid w:val="002F61D6"/>
    <w:rsid w:val="00301F29"/>
    <w:rsid w:val="003028CD"/>
    <w:rsid w:val="0030351D"/>
    <w:rsid w:val="00304470"/>
    <w:rsid w:val="003045FA"/>
    <w:rsid w:val="00311143"/>
    <w:rsid w:val="00312817"/>
    <w:rsid w:val="003130EB"/>
    <w:rsid w:val="00313285"/>
    <w:rsid w:val="00313311"/>
    <w:rsid w:val="003135AB"/>
    <w:rsid w:val="003268E4"/>
    <w:rsid w:val="003269FB"/>
    <w:rsid w:val="00326FB9"/>
    <w:rsid w:val="0032761A"/>
    <w:rsid w:val="00331E4F"/>
    <w:rsid w:val="003322D8"/>
    <w:rsid w:val="003324E8"/>
    <w:rsid w:val="003356EB"/>
    <w:rsid w:val="00340651"/>
    <w:rsid w:val="00342C06"/>
    <w:rsid w:val="00345B98"/>
    <w:rsid w:val="00347C3A"/>
    <w:rsid w:val="00347D65"/>
    <w:rsid w:val="00347D6A"/>
    <w:rsid w:val="00350EF9"/>
    <w:rsid w:val="00353353"/>
    <w:rsid w:val="00357ABD"/>
    <w:rsid w:val="0036034A"/>
    <w:rsid w:val="00360CE9"/>
    <w:rsid w:val="00362512"/>
    <w:rsid w:val="00363205"/>
    <w:rsid w:val="00371B38"/>
    <w:rsid w:val="00373D41"/>
    <w:rsid w:val="003740F2"/>
    <w:rsid w:val="003808C0"/>
    <w:rsid w:val="00381860"/>
    <w:rsid w:val="00383AF8"/>
    <w:rsid w:val="00384B4A"/>
    <w:rsid w:val="00386C03"/>
    <w:rsid w:val="0038790E"/>
    <w:rsid w:val="0039025B"/>
    <w:rsid w:val="003927A3"/>
    <w:rsid w:val="00392B2B"/>
    <w:rsid w:val="00393DC7"/>
    <w:rsid w:val="003943C8"/>
    <w:rsid w:val="00395595"/>
    <w:rsid w:val="00396DF3"/>
    <w:rsid w:val="003976E6"/>
    <w:rsid w:val="003A0C79"/>
    <w:rsid w:val="003A10F6"/>
    <w:rsid w:val="003A28F6"/>
    <w:rsid w:val="003A387A"/>
    <w:rsid w:val="003A3FFB"/>
    <w:rsid w:val="003A41A2"/>
    <w:rsid w:val="003B116D"/>
    <w:rsid w:val="003B2E68"/>
    <w:rsid w:val="003B3932"/>
    <w:rsid w:val="003B6E6A"/>
    <w:rsid w:val="003C184B"/>
    <w:rsid w:val="003C2687"/>
    <w:rsid w:val="003C5C22"/>
    <w:rsid w:val="003C617E"/>
    <w:rsid w:val="003C6DAC"/>
    <w:rsid w:val="003C768A"/>
    <w:rsid w:val="003E3C33"/>
    <w:rsid w:val="003E7977"/>
    <w:rsid w:val="003F1BBA"/>
    <w:rsid w:val="003F3496"/>
    <w:rsid w:val="003F6ABB"/>
    <w:rsid w:val="00400366"/>
    <w:rsid w:val="00402017"/>
    <w:rsid w:val="00407AC1"/>
    <w:rsid w:val="00410B02"/>
    <w:rsid w:val="0041331B"/>
    <w:rsid w:val="00414199"/>
    <w:rsid w:val="00417624"/>
    <w:rsid w:val="00423043"/>
    <w:rsid w:val="004242DB"/>
    <w:rsid w:val="004247B5"/>
    <w:rsid w:val="0042609A"/>
    <w:rsid w:val="00427552"/>
    <w:rsid w:val="00430906"/>
    <w:rsid w:val="004312A8"/>
    <w:rsid w:val="00431890"/>
    <w:rsid w:val="00431E2E"/>
    <w:rsid w:val="00432E31"/>
    <w:rsid w:val="00435863"/>
    <w:rsid w:val="0043619B"/>
    <w:rsid w:val="004376F5"/>
    <w:rsid w:val="00440A61"/>
    <w:rsid w:val="00440B1F"/>
    <w:rsid w:val="00444026"/>
    <w:rsid w:val="004464A1"/>
    <w:rsid w:val="00454A2B"/>
    <w:rsid w:val="00455361"/>
    <w:rsid w:val="00456789"/>
    <w:rsid w:val="0045707B"/>
    <w:rsid w:val="0046053E"/>
    <w:rsid w:val="004612F6"/>
    <w:rsid w:val="00465420"/>
    <w:rsid w:val="004656E2"/>
    <w:rsid w:val="00465F15"/>
    <w:rsid w:val="00467902"/>
    <w:rsid w:val="00471170"/>
    <w:rsid w:val="0047604B"/>
    <w:rsid w:val="00476A29"/>
    <w:rsid w:val="00484130"/>
    <w:rsid w:val="004864F8"/>
    <w:rsid w:val="0048670A"/>
    <w:rsid w:val="00486DC2"/>
    <w:rsid w:val="00493043"/>
    <w:rsid w:val="004932A7"/>
    <w:rsid w:val="004948B1"/>
    <w:rsid w:val="00496F69"/>
    <w:rsid w:val="004A0295"/>
    <w:rsid w:val="004A1EF4"/>
    <w:rsid w:val="004A6AC2"/>
    <w:rsid w:val="004B176D"/>
    <w:rsid w:val="004B3E7C"/>
    <w:rsid w:val="004B4EF6"/>
    <w:rsid w:val="004C036F"/>
    <w:rsid w:val="004C0660"/>
    <w:rsid w:val="004C2B10"/>
    <w:rsid w:val="004C2FB7"/>
    <w:rsid w:val="004C33F6"/>
    <w:rsid w:val="004C3D52"/>
    <w:rsid w:val="004C5787"/>
    <w:rsid w:val="004C5F82"/>
    <w:rsid w:val="004C6603"/>
    <w:rsid w:val="004C771C"/>
    <w:rsid w:val="004D1BD9"/>
    <w:rsid w:val="004D67B0"/>
    <w:rsid w:val="004D67B2"/>
    <w:rsid w:val="004D68CE"/>
    <w:rsid w:val="004D6CE7"/>
    <w:rsid w:val="004D7E79"/>
    <w:rsid w:val="004E53F9"/>
    <w:rsid w:val="004E64E5"/>
    <w:rsid w:val="004F1373"/>
    <w:rsid w:val="004F1DC1"/>
    <w:rsid w:val="004F223E"/>
    <w:rsid w:val="004F3AC4"/>
    <w:rsid w:val="004F44FB"/>
    <w:rsid w:val="004F5A08"/>
    <w:rsid w:val="005112B7"/>
    <w:rsid w:val="00513EE6"/>
    <w:rsid w:val="00515672"/>
    <w:rsid w:val="0051599C"/>
    <w:rsid w:val="00516CC2"/>
    <w:rsid w:val="00516D51"/>
    <w:rsid w:val="00520AC7"/>
    <w:rsid w:val="00520B9D"/>
    <w:rsid w:val="00521074"/>
    <w:rsid w:val="005252BB"/>
    <w:rsid w:val="00526A79"/>
    <w:rsid w:val="00527C95"/>
    <w:rsid w:val="005300AF"/>
    <w:rsid w:val="005316A7"/>
    <w:rsid w:val="00531C32"/>
    <w:rsid w:val="0053230B"/>
    <w:rsid w:val="00534D5D"/>
    <w:rsid w:val="005353D2"/>
    <w:rsid w:val="00535C6B"/>
    <w:rsid w:val="0053661E"/>
    <w:rsid w:val="00542509"/>
    <w:rsid w:val="00542F3C"/>
    <w:rsid w:val="005440B2"/>
    <w:rsid w:val="00546C8F"/>
    <w:rsid w:val="005477DC"/>
    <w:rsid w:val="00551E35"/>
    <w:rsid w:val="005527BA"/>
    <w:rsid w:val="005549AF"/>
    <w:rsid w:val="005561B4"/>
    <w:rsid w:val="00556C65"/>
    <w:rsid w:val="005602B6"/>
    <w:rsid w:val="00560444"/>
    <w:rsid w:val="00563D30"/>
    <w:rsid w:val="00564327"/>
    <w:rsid w:val="00566ACF"/>
    <w:rsid w:val="00566B8F"/>
    <w:rsid w:val="00566C49"/>
    <w:rsid w:val="00566E92"/>
    <w:rsid w:val="00573101"/>
    <w:rsid w:val="0057714C"/>
    <w:rsid w:val="005802AC"/>
    <w:rsid w:val="00582909"/>
    <w:rsid w:val="00582C4F"/>
    <w:rsid w:val="0058344F"/>
    <w:rsid w:val="00584132"/>
    <w:rsid w:val="00586826"/>
    <w:rsid w:val="00586BAB"/>
    <w:rsid w:val="00596A34"/>
    <w:rsid w:val="0059765F"/>
    <w:rsid w:val="005A4233"/>
    <w:rsid w:val="005A7ACA"/>
    <w:rsid w:val="005B022A"/>
    <w:rsid w:val="005B0719"/>
    <w:rsid w:val="005B0EB4"/>
    <w:rsid w:val="005B43E9"/>
    <w:rsid w:val="005C3298"/>
    <w:rsid w:val="005D4356"/>
    <w:rsid w:val="005D47AF"/>
    <w:rsid w:val="005E15A3"/>
    <w:rsid w:val="005F38CF"/>
    <w:rsid w:val="005F4A72"/>
    <w:rsid w:val="006008A9"/>
    <w:rsid w:val="00603074"/>
    <w:rsid w:val="006039E3"/>
    <w:rsid w:val="0060459D"/>
    <w:rsid w:val="00605DC0"/>
    <w:rsid w:val="00611E7F"/>
    <w:rsid w:val="0061487F"/>
    <w:rsid w:val="00614A76"/>
    <w:rsid w:val="00616A24"/>
    <w:rsid w:val="00621F80"/>
    <w:rsid w:val="00622926"/>
    <w:rsid w:val="0062297E"/>
    <w:rsid w:val="006305F0"/>
    <w:rsid w:val="00631C03"/>
    <w:rsid w:val="00632F98"/>
    <w:rsid w:val="00633010"/>
    <w:rsid w:val="00633A78"/>
    <w:rsid w:val="0063410A"/>
    <w:rsid w:val="00635AC8"/>
    <w:rsid w:val="006410DC"/>
    <w:rsid w:val="006416C3"/>
    <w:rsid w:val="006424C1"/>
    <w:rsid w:val="0064778E"/>
    <w:rsid w:val="00647A3D"/>
    <w:rsid w:val="006543DE"/>
    <w:rsid w:val="00656341"/>
    <w:rsid w:val="00656EC3"/>
    <w:rsid w:val="0066494B"/>
    <w:rsid w:val="00664A3B"/>
    <w:rsid w:val="00664AF4"/>
    <w:rsid w:val="00664CAE"/>
    <w:rsid w:val="00667979"/>
    <w:rsid w:val="00670334"/>
    <w:rsid w:val="0067115B"/>
    <w:rsid w:val="006752E5"/>
    <w:rsid w:val="00676ACD"/>
    <w:rsid w:val="00677690"/>
    <w:rsid w:val="00680D75"/>
    <w:rsid w:val="006819C3"/>
    <w:rsid w:val="006823DB"/>
    <w:rsid w:val="0068286B"/>
    <w:rsid w:val="0068306B"/>
    <w:rsid w:val="00685BD3"/>
    <w:rsid w:val="0069106D"/>
    <w:rsid w:val="00691EF0"/>
    <w:rsid w:val="0069246A"/>
    <w:rsid w:val="00693A56"/>
    <w:rsid w:val="006A02BD"/>
    <w:rsid w:val="006A0389"/>
    <w:rsid w:val="006A4962"/>
    <w:rsid w:val="006B1A84"/>
    <w:rsid w:val="006B5A63"/>
    <w:rsid w:val="006B683C"/>
    <w:rsid w:val="006C3DBD"/>
    <w:rsid w:val="006C5AE8"/>
    <w:rsid w:val="006D0AC3"/>
    <w:rsid w:val="006D1AF4"/>
    <w:rsid w:val="006D1E51"/>
    <w:rsid w:val="006D3038"/>
    <w:rsid w:val="006D4D31"/>
    <w:rsid w:val="006E18BC"/>
    <w:rsid w:val="006E5EC7"/>
    <w:rsid w:val="006E6113"/>
    <w:rsid w:val="006E7EBE"/>
    <w:rsid w:val="006F5883"/>
    <w:rsid w:val="006F7198"/>
    <w:rsid w:val="007010D7"/>
    <w:rsid w:val="007017F2"/>
    <w:rsid w:val="007036E1"/>
    <w:rsid w:val="00707131"/>
    <w:rsid w:val="00717483"/>
    <w:rsid w:val="00717A21"/>
    <w:rsid w:val="00717E02"/>
    <w:rsid w:val="007202F7"/>
    <w:rsid w:val="0072092C"/>
    <w:rsid w:val="007231D0"/>
    <w:rsid w:val="00723F49"/>
    <w:rsid w:val="00724BD7"/>
    <w:rsid w:val="00724FA4"/>
    <w:rsid w:val="00727DD7"/>
    <w:rsid w:val="00730A2F"/>
    <w:rsid w:val="00734AD0"/>
    <w:rsid w:val="00734AF8"/>
    <w:rsid w:val="00740180"/>
    <w:rsid w:val="0074320F"/>
    <w:rsid w:val="007441D1"/>
    <w:rsid w:val="00745D91"/>
    <w:rsid w:val="0074652B"/>
    <w:rsid w:val="007475EF"/>
    <w:rsid w:val="007514DD"/>
    <w:rsid w:val="00757D37"/>
    <w:rsid w:val="00761811"/>
    <w:rsid w:val="00761FB7"/>
    <w:rsid w:val="00763748"/>
    <w:rsid w:val="00764F85"/>
    <w:rsid w:val="0076573B"/>
    <w:rsid w:val="007659FF"/>
    <w:rsid w:val="00765CCD"/>
    <w:rsid w:val="0076650C"/>
    <w:rsid w:val="00770E5C"/>
    <w:rsid w:val="00772ED0"/>
    <w:rsid w:val="007734EA"/>
    <w:rsid w:val="00776383"/>
    <w:rsid w:val="007878DB"/>
    <w:rsid w:val="00793F0E"/>
    <w:rsid w:val="007A1CC3"/>
    <w:rsid w:val="007A3C4B"/>
    <w:rsid w:val="007A5BBD"/>
    <w:rsid w:val="007A5E4D"/>
    <w:rsid w:val="007A6AFE"/>
    <w:rsid w:val="007B039B"/>
    <w:rsid w:val="007B1134"/>
    <w:rsid w:val="007B45EE"/>
    <w:rsid w:val="007C019B"/>
    <w:rsid w:val="007C3356"/>
    <w:rsid w:val="007C3DCF"/>
    <w:rsid w:val="007C42FC"/>
    <w:rsid w:val="007C6261"/>
    <w:rsid w:val="007C7B1B"/>
    <w:rsid w:val="007D7132"/>
    <w:rsid w:val="007D7544"/>
    <w:rsid w:val="007E051E"/>
    <w:rsid w:val="007E18E3"/>
    <w:rsid w:val="007E3917"/>
    <w:rsid w:val="007E49DE"/>
    <w:rsid w:val="007E55BF"/>
    <w:rsid w:val="007E6305"/>
    <w:rsid w:val="007E71DC"/>
    <w:rsid w:val="007E71E4"/>
    <w:rsid w:val="007F0595"/>
    <w:rsid w:val="007F6927"/>
    <w:rsid w:val="00800A99"/>
    <w:rsid w:val="008064DC"/>
    <w:rsid w:val="00812AC5"/>
    <w:rsid w:val="00813053"/>
    <w:rsid w:val="0081340F"/>
    <w:rsid w:val="00814615"/>
    <w:rsid w:val="00815EE6"/>
    <w:rsid w:val="00817C42"/>
    <w:rsid w:val="00824BE4"/>
    <w:rsid w:val="00826B5D"/>
    <w:rsid w:val="008273C6"/>
    <w:rsid w:val="00827F98"/>
    <w:rsid w:val="0083511D"/>
    <w:rsid w:val="00835360"/>
    <w:rsid w:val="00835785"/>
    <w:rsid w:val="0083779F"/>
    <w:rsid w:val="0084437E"/>
    <w:rsid w:val="0084680B"/>
    <w:rsid w:val="00846900"/>
    <w:rsid w:val="008548E2"/>
    <w:rsid w:val="0085721D"/>
    <w:rsid w:val="00857D17"/>
    <w:rsid w:val="0086069D"/>
    <w:rsid w:val="0086202C"/>
    <w:rsid w:val="00862585"/>
    <w:rsid w:val="00862EC0"/>
    <w:rsid w:val="008640CD"/>
    <w:rsid w:val="00866564"/>
    <w:rsid w:val="00867E1C"/>
    <w:rsid w:val="00871393"/>
    <w:rsid w:val="0087221A"/>
    <w:rsid w:val="008723E6"/>
    <w:rsid w:val="0087339F"/>
    <w:rsid w:val="00876472"/>
    <w:rsid w:val="0087706A"/>
    <w:rsid w:val="00881329"/>
    <w:rsid w:val="008824ED"/>
    <w:rsid w:val="00883D35"/>
    <w:rsid w:val="00886ECC"/>
    <w:rsid w:val="0089215C"/>
    <w:rsid w:val="00894847"/>
    <w:rsid w:val="00895C86"/>
    <w:rsid w:val="00895F7D"/>
    <w:rsid w:val="00896845"/>
    <w:rsid w:val="008A0506"/>
    <w:rsid w:val="008A05CE"/>
    <w:rsid w:val="008A0C1D"/>
    <w:rsid w:val="008A6DC6"/>
    <w:rsid w:val="008B2EF5"/>
    <w:rsid w:val="008B3595"/>
    <w:rsid w:val="008C50A2"/>
    <w:rsid w:val="008C5EE5"/>
    <w:rsid w:val="008D17B0"/>
    <w:rsid w:val="008D4F2F"/>
    <w:rsid w:val="008D7479"/>
    <w:rsid w:val="008E08AA"/>
    <w:rsid w:val="008E17E0"/>
    <w:rsid w:val="008E51A3"/>
    <w:rsid w:val="008E5538"/>
    <w:rsid w:val="008F1339"/>
    <w:rsid w:val="008F29D1"/>
    <w:rsid w:val="008F3459"/>
    <w:rsid w:val="008F6743"/>
    <w:rsid w:val="008F701E"/>
    <w:rsid w:val="0090022D"/>
    <w:rsid w:val="00900A10"/>
    <w:rsid w:val="009102A3"/>
    <w:rsid w:val="009118E9"/>
    <w:rsid w:val="00911DAF"/>
    <w:rsid w:val="0091585B"/>
    <w:rsid w:val="00920D7C"/>
    <w:rsid w:val="00921110"/>
    <w:rsid w:val="00922723"/>
    <w:rsid w:val="00924E5B"/>
    <w:rsid w:val="00925386"/>
    <w:rsid w:val="00926B65"/>
    <w:rsid w:val="00927054"/>
    <w:rsid w:val="00927661"/>
    <w:rsid w:val="0093162A"/>
    <w:rsid w:val="00941427"/>
    <w:rsid w:val="009416FD"/>
    <w:rsid w:val="00942D00"/>
    <w:rsid w:val="00943B67"/>
    <w:rsid w:val="00954588"/>
    <w:rsid w:val="00954955"/>
    <w:rsid w:val="00954EB7"/>
    <w:rsid w:val="00955B4C"/>
    <w:rsid w:val="0095755E"/>
    <w:rsid w:val="00957DC0"/>
    <w:rsid w:val="00957F6E"/>
    <w:rsid w:val="00961E2B"/>
    <w:rsid w:val="00962008"/>
    <w:rsid w:val="00965019"/>
    <w:rsid w:val="009728F1"/>
    <w:rsid w:val="00972B8D"/>
    <w:rsid w:val="0097353B"/>
    <w:rsid w:val="00974961"/>
    <w:rsid w:val="00976C94"/>
    <w:rsid w:val="009777D5"/>
    <w:rsid w:val="0098191D"/>
    <w:rsid w:val="00983D4A"/>
    <w:rsid w:val="009858FB"/>
    <w:rsid w:val="009903C5"/>
    <w:rsid w:val="009914D1"/>
    <w:rsid w:val="00991725"/>
    <w:rsid w:val="009929CC"/>
    <w:rsid w:val="009A351F"/>
    <w:rsid w:val="009A595E"/>
    <w:rsid w:val="009A719E"/>
    <w:rsid w:val="009B28B8"/>
    <w:rsid w:val="009C1B11"/>
    <w:rsid w:val="009C1C86"/>
    <w:rsid w:val="009C5288"/>
    <w:rsid w:val="009D2857"/>
    <w:rsid w:val="009D542C"/>
    <w:rsid w:val="009D6394"/>
    <w:rsid w:val="009D66F0"/>
    <w:rsid w:val="009D7BD3"/>
    <w:rsid w:val="009E6340"/>
    <w:rsid w:val="009E669C"/>
    <w:rsid w:val="009E7AAE"/>
    <w:rsid w:val="009F31C0"/>
    <w:rsid w:val="009F5742"/>
    <w:rsid w:val="009F6A6A"/>
    <w:rsid w:val="009F6B8B"/>
    <w:rsid w:val="00A01A5B"/>
    <w:rsid w:val="00A0330E"/>
    <w:rsid w:val="00A064F7"/>
    <w:rsid w:val="00A071A6"/>
    <w:rsid w:val="00A11B37"/>
    <w:rsid w:val="00A15A82"/>
    <w:rsid w:val="00A15BB8"/>
    <w:rsid w:val="00A17979"/>
    <w:rsid w:val="00A2035A"/>
    <w:rsid w:val="00A22B69"/>
    <w:rsid w:val="00A23419"/>
    <w:rsid w:val="00A24FA8"/>
    <w:rsid w:val="00A2560E"/>
    <w:rsid w:val="00A27FB9"/>
    <w:rsid w:val="00A40717"/>
    <w:rsid w:val="00A44204"/>
    <w:rsid w:val="00A45CA8"/>
    <w:rsid w:val="00A5063D"/>
    <w:rsid w:val="00A51E3E"/>
    <w:rsid w:val="00A52027"/>
    <w:rsid w:val="00A544ED"/>
    <w:rsid w:val="00A572CF"/>
    <w:rsid w:val="00A6117C"/>
    <w:rsid w:val="00A6189A"/>
    <w:rsid w:val="00A63224"/>
    <w:rsid w:val="00A64048"/>
    <w:rsid w:val="00A6419A"/>
    <w:rsid w:val="00A64C33"/>
    <w:rsid w:val="00A66651"/>
    <w:rsid w:val="00A67F17"/>
    <w:rsid w:val="00A701E7"/>
    <w:rsid w:val="00A734CE"/>
    <w:rsid w:val="00A76F24"/>
    <w:rsid w:val="00A7725F"/>
    <w:rsid w:val="00A813E6"/>
    <w:rsid w:val="00A8149A"/>
    <w:rsid w:val="00A82801"/>
    <w:rsid w:val="00A833EE"/>
    <w:rsid w:val="00A83855"/>
    <w:rsid w:val="00A879D0"/>
    <w:rsid w:val="00A90311"/>
    <w:rsid w:val="00A90E0F"/>
    <w:rsid w:val="00A920F2"/>
    <w:rsid w:val="00A96025"/>
    <w:rsid w:val="00AA4674"/>
    <w:rsid w:val="00AA46FC"/>
    <w:rsid w:val="00AA7669"/>
    <w:rsid w:val="00AB0857"/>
    <w:rsid w:val="00AB1A5C"/>
    <w:rsid w:val="00AB1A95"/>
    <w:rsid w:val="00AB2BEA"/>
    <w:rsid w:val="00AB51FB"/>
    <w:rsid w:val="00AB5668"/>
    <w:rsid w:val="00AC2996"/>
    <w:rsid w:val="00AC33A6"/>
    <w:rsid w:val="00AC4742"/>
    <w:rsid w:val="00AC5315"/>
    <w:rsid w:val="00AD1D10"/>
    <w:rsid w:val="00AD206A"/>
    <w:rsid w:val="00AD20B2"/>
    <w:rsid w:val="00AD2B80"/>
    <w:rsid w:val="00AE48B3"/>
    <w:rsid w:val="00AF044E"/>
    <w:rsid w:val="00AF047C"/>
    <w:rsid w:val="00AF0491"/>
    <w:rsid w:val="00AF21D0"/>
    <w:rsid w:val="00AF4335"/>
    <w:rsid w:val="00AF4BE1"/>
    <w:rsid w:val="00AF4E58"/>
    <w:rsid w:val="00AF670D"/>
    <w:rsid w:val="00B0149B"/>
    <w:rsid w:val="00B023C6"/>
    <w:rsid w:val="00B04058"/>
    <w:rsid w:val="00B06AB9"/>
    <w:rsid w:val="00B07DF8"/>
    <w:rsid w:val="00B20910"/>
    <w:rsid w:val="00B21584"/>
    <w:rsid w:val="00B21E21"/>
    <w:rsid w:val="00B264A8"/>
    <w:rsid w:val="00B335AF"/>
    <w:rsid w:val="00B416E5"/>
    <w:rsid w:val="00B42D17"/>
    <w:rsid w:val="00B42EE7"/>
    <w:rsid w:val="00B51736"/>
    <w:rsid w:val="00B520D8"/>
    <w:rsid w:val="00B545ED"/>
    <w:rsid w:val="00B607C9"/>
    <w:rsid w:val="00B60DCD"/>
    <w:rsid w:val="00B6217D"/>
    <w:rsid w:val="00B62B99"/>
    <w:rsid w:val="00B654F1"/>
    <w:rsid w:val="00B668CA"/>
    <w:rsid w:val="00B70B7D"/>
    <w:rsid w:val="00B74B2F"/>
    <w:rsid w:val="00B77282"/>
    <w:rsid w:val="00B82DAA"/>
    <w:rsid w:val="00B879AE"/>
    <w:rsid w:val="00B97FC2"/>
    <w:rsid w:val="00BA2036"/>
    <w:rsid w:val="00BA263F"/>
    <w:rsid w:val="00BA7A17"/>
    <w:rsid w:val="00BA7CFF"/>
    <w:rsid w:val="00BB03BF"/>
    <w:rsid w:val="00BB1A7C"/>
    <w:rsid w:val="00BB333E"/>
    <w:rsid w:val="00BB4578"/>
    <w:rsid w:val="00BB4C40"/>
    <w:rsid w:val="00BB5838"/>
    <w:rsid w:val="00BB7694"/>
    <w:rsid w:val="00BC0491"/>
    <w:rsid w:val="00BC05E1"/>
    <w:rsid w:val="00BC081D"/>
    <w:rsid w:val="00BC1A40"/>
    <w:rsid w:val="00BC4ED5"/>
    <w:rsid w:val="00BC7F8D"/>
    <w:rsid w:val="00BD0710"/>
    <w:rsid w:val="00BD0FEE"/>
    <w:rsid w:val="00BD2DA9"/>
    <w:rsid w:val="00BD6463"/>
    <w:rsid w:val="00BD79F2"/>
    <w:rsid w:val="00BE28F4"/>
    <w:rsid w:val="00BE32E5"/>
    <w:rsid w:val="00BE3FB7"/>
    <w:rsid w:val="00BE660F"/>
    <w:rsid w:val="00BE6671"/>
    <w:rsid w:val="00BE7C6B"/>
    <w:rsid w:val="00BE7DB6"/>
    <w:rsid w:val="00BF030A"/>
    <w:rsid w:val="00BF1751"/>
    <w:rsid w:val="00BF3701"/>
    <w:rsid w:val="00BF53EF"/>
    <w:rsid w:val="00BF5624"/>
    <w:rsid w:val="00C02A5D"/>
    <w:rsid w:val="00C111AB"/>
    <w:rsid w:val="00C133BA"/>
    <w:rsid w:val="00C1369F"/>
    <w:rsid w:val="00C20D82"/>
    <w:rsid w:val="00C233C8"/>
    <w:rsid w:val="00C27982"/>
    <w:rsid w:val="00C32AD5"/>
    <w:rsid w:val="00C32DB2"/>
    <w:rsid w:val="00C33E0C"/>
    <w:rsid w:val="00C37568"/>
    <w:rsid w:val="00C4091B"/>
    <w:rsid w:val="00C419DF"/>
    <w:rsid w:val="00C42754"/>
    <w:rsid w:val="00C42851"/>
    <w:rsid w:val="00C42D8A"/>
    <w:rsid w:val="00C43804"/>
    <w:rsid w:val="00C43BC9"/>
    <w:rsid w:val="00C43FBB"/>
    <w:rsid w:val="00C47257"/>
    <w:rsid w:val="00C476A0"/>
    <w:rsid w:val="00C509F2"/>
    <w:rsid w:val="00C5378F"/>
    <w:rsid w:val="00C553EB"/>
    <w:rsid w:val="00C6159B"/>
    <w:rsid w:val="00C67D03"/>
    <w:rsid w:val="00C71CFD"/>
    <w:rsid w:val="00C73B41"/>
    <w:rsid w:val="00C74465"/>
    <w:rsid w:val="00C77C94"/>
    <w:rsid w:val="00C81B3D"/>
    <w:rsid w:val="00C821FC"/>
    <w:rsid w:val="00C82B98"/>
    <w:rsid w:val="00C83B45"/>
    <w:rsid w:val="00C84679"/>
    <w:rsid w:val="00C860E0"/>
    <w:rsid w:val="00C87784"/>
    <w:rsid w:val="00C90B88"/>
    <w:rsid w:val="00C91CB1"/>
    <w:rsid w:val="00C92C73"/>
    <w:rsid w:val="00C93234"/>
    <w:rsid w:val="00CA1078"/>
    <w:rsid w:val="00CA38D2"/>
    <w:rsid w:val="00CA4F9A"/>
    <w:rsid w:val="00CA5A33"/>
    <w:rsid w:val="00CA5FA0"/>
    <w:rsid w:val="00CB4400"/>
    <w:rsid w:val="00CB57F8"/>
    <w:rsid w:val="00CB6390"/>
    <w:rsid w:val="00CC0FC4"/>
    <w:rsid w:val="00CC6C7D"/>
    <w:rsid w:val="00CD0041"/>
    <w:rsid w:val="00CD1FB7"/>
    <w:rsid w:val="00CD2527"/>
    <w:rsid w:val="00CD343F"/>
    <w:rsid w:val="00CD4878"/>
    <w:rsid w:val="00CE2092"/>
    <w:rsid w:val="00CE212B"/>
    <w:rsid w:val="00CE3791"/>
    <w:rsid w:val="00CE4AED"/>
    <w:rsid w:val="00CE4E5C"/>
    <w:rsid w:val="00CE5202"/>
    <w:rsid w:val="00CE5898"/>
    <w:rsid w:val="00CF0354"/>
    <w:rsid w:val="00CF10A7"/>
    <w:rsid w:val="00CF2D36"/>
    <w:rsid w:val="00CF38CF"/>
    <w:rsid w:val="00CF456F"/>
    <w:rsid w:val="00CF5E74"/>
    <w:rsid w:val="00CF77F5"/>
    <w:rsid w:val="00D01AFA"/>
    <w:rsid w:val="00D04C88"/>
    <w:rsid w:val="00D11648"/>
    <w:rsid w:val="00D11A66"/>
    <w:rsid w:val="00D12151"/>
    <w:rsid w:val="00D12B57"/>
    <w:rsid w:val="00D13F17"/>
    <w:rsid w:val="00D1425E"/>
    <w:rsid w:val="00D142F9"/>
    <w:rsid w:val="00D14AFB"/>
    <w:rsid w:val="00D16D1C"/>
    <w:rsid w:val="00D170C5"/>
    <w:rsid w:val="00D17C8E"/>
    <w:rsid w:val="00D20502"/>
    <w:rsid w:val="00D231B1"/>
    <w:rsid w:val="00D25823"/>
    <w:rsid w:val="00D268DE"/>
    <w:rsid w:val="00D3056B"/>
    <w:rsid w:val="00D31AAF"/>
    <w:rsid w:val="00D348A5"/>
    <w:rsid w:val="00D35B83"/>
    <w:rsid w:val="00D37305"/>
    <w:rsid w:val="00D37E4D"/>
    <w:rsid w:val="00D4024A"/>
    <w:rsid w:val="00D41D35"/>
    <w:rsid w:val="00D420F1"/>
    <w:rsid w:val="00D43241"/>
    <w:rsid w:val="00D44323"/>
    <w:rsid w:val="00D47650"/>
    <w:rsid w:val="00D50672"/>
    <w:rsid w:val="00D508EB"/>
    <w:rsid w:val="00D577A3"/>
    <w:rsid w:val="00D60BA1"/>
    <w:rsid w:val="00D649EF"/>
    <w:rsid w:val="00D64D88"/>
    <w:rsid w:val="00D71B21"/>
    <w:rsid w:val="00D7355F"/>
    <w:rsid w:val="00D75F08"/>
    <w:rsid w:val="00D7600F"/>
    <w:rsid w:val="00D825E7"/>
    <w:rsid w:val="00D83A28"/>
    <w:rsid w:val="00D84724"/>
    <w:rsid w:val="00D8499D"/>
    <w:rsid w:val="00D84A9F"/>
    <w:rsid w:val="00D8722D"/>
    <w:rsid w:val="00D9035C"/>
    <w:rsid w:val="00D94946"/>
    <w:rsid w:val="00D94A73"/>
    <w:rsid w:val="00D959EA"/>
    <w:rsid w:val="00D95C0C"/>
    <w:rsid w:val="00D970E9"/>
    <w:rsid w:val="00DA2380"/>
    <w:rsid w:val="00DA2572"/>
    <w:rsid w:val="00DA448C"/>
    <w:rsid w:val="00DA45C5"/>
    <w:rsid w:val="00DA7A9D"/>
    <w:rsid w:val="00DB5602"/>
    <w:rsid w:val="00DC0D6A"/>
    <w:rsid w:val="00DC106C"/>
    <w:rsid w:val="00DC5061"/>
    <w:rsid w:val="00DC7164"/>
    <w:rsid w:val="00DD6AA0"/>
    <w:rsid w:val="00DD7EA6"/>
    <w:rsid w:val="00DE0910"/>
    <w:rsid w:val="00DE2947"/>
    <w:rsid w:val="00DE2F10"/>
    <w:rsid w:val="00DE74F5"/>
    <w:rsid w:val="00DE776B"/>
    <w:rsid w:val="00DF26F5"/>
    <w:rsid w:val="00DF3AB8"/>
    <w:rsid w:val="00DF50D4"/>
    <w:rsid w:val="00DF5CC6"/>
    <w:rsid w:val="00DF7B73"/>
    <w:rsid w:val="00E00D74"/>
    <w:rsid w:val="00E034F7"/>
    <w:rsid w:val="00E07373"/>
    <w:rsid w:val="00E12F3D"/>
    <w:rsid w:val="00E14162"/>
    <w:rsid w:val="00E14676"/>
    <w:rsid w:val="00E15C02"/>
    <w:rsid w:val="00E175FA"/>
    <w:rsid w:val="00E20BAA"/>
    <w:rsid w:val="00E21497"/>
    <w:rsid w:val="00E21ED2"/>
    <w:rsid w:val="00E224A6"/>
    <w:rsid w:val="00E26229"/>
    <w:rsid w:val="00E34EF4"/>
    <w:rsid w:val="00E37071"/>
    <w:rsid w:val="00E37C6B"/>
    <w:rsid w:val="00E42CC0"/>
    <w:rsid w:val="00E4321D"/>
    <w:rsid w:val="00E44026"/>
    <w:rsid w:val="00E4453F"/>
    <w:rsid w:val="00E46754"/>
    <w:rsid w:val="00E51353"/>
    <w:rsid w:val="00E61593"/>
    <w:rsid w:val="00E631E9"/>
    <w:rsid w:val="00E63515"/>
    <w:rsid w:val="00E64E50"/>
    <w:rsid w:val="00E663EE"/>
    <w:rsid w:val="00E66D29"/>
    <w:rsid w:val="00E67B13"/>
    <w:rsid w:val="00E756E3"/>
    <w:rsid w:val="00E80AB4"/>
    <w:rsid w:val="00E815A7"/>
    <w:rsid w:val="00E81D31"/>
    <w:rsid w:val="00E82172"/>
    <w:rsid w:val="00E83285"/>
    <w:rsid w:val="00E85215"/>
    <w:rsid w:val="00E86D0F"/>
    <w:rsid w:val="00E90FC6"/>
    <w:rsid w:val="00E92D99"/>
    <w:rsid w:val="00E93447"/>
    <w:rsid w:val="00E945A6"/>
    <w:rsid w:val="00E9563B"/>
    <w:rsid w:val="00E95A30"/>
    <w:rsid w:val="00E962DE"/>
    <w:rsid w:val="00EA5593"/>
    <w:rsid w:val="00EB2C42"/>
    <w:rsid w:val="00EB5C5D"/>
    <w:rsid w:val="00EB6537"/>
    <w:rsid w:val="00EB719D"/>
    <w:rsid w:val="00EC06E7"/>
    <w:rsid w:val="00EC3B77"/>
    <w:rsid w:val="00EC415C"/>
    <w:rsid w:val="00ED1F2F"/>
    <w:rsid w:val="00ED3480"/>
    <w:rsid w:val="00ED358A"/>
    <w:rsid w:val="00ED3602"/>
    <w:rsid w:val="00ED3623"/>
    <w:rsid w:val="00ED436A"/>
    <w:rsid w:val="00EE4C06"/>
    <w:rsid w:val="00EF07C0"/>
    <w:rsid w:val="00EF1004"/>
    <w:rsid w:val="00EF1BA5"/>
    <w:rsid w:val="00EF2C7E"/>
    <w:rsid w:val="00EF3B23"/>
    <w:rsid w:val="00EF3DBC"/>
    <w:rsid w:val="00EF4706"/>
    <w:rsid w:val="00EF5964"/>
    <w:rsid w:val="00F00C8C"/>
    <w:rsid w:val="00F0372F"/>
    <w:rsid w:val="00F03AE7"/>
    <w:rsid w:val="00F126D4"/>
    <w:rsid w:val="00F12E7D"/>
    <w:rsid w:val="00F1331A"/>
    <w:rsid w:val="00F13E9C"/>
    <w:rsid w:val="00F153E3"/>
    <w:rsid w:val="00F2444C"/>
    <w:rsid w:val="00F25915"/>
    <w:rsid w:val="00F27CFE"/>
    <w:rsid w:val="00F27E8F"/>
    <w:rsid w:val="00F3186C"/>
    <w:rsid w:val="00F3192A"/>
    <w:rsid w:val="00F35932"/>
    <w:rsid w:val="00F402A1"/>
    <w:rsid w:val="00F40640"/>
    <w:rsid w:val="00F43107"/>
    <w:rsid w:val="00F43709"/>
    <w:rsid w:val="00F44A8E"/>
    <w:rsid w:val="00F45396"/>
    <w:rsid w:val="00F45855"/>
    <w:rsid w:val="00F46E35"/>
    <w:rsid w:val="00F50D0F"/>
    <w:rsid w:val="00F53BB3"/>
    <w:rsid w:val="00F5575B"/>
    <w:rsid w:val="00F601A8"/>
    <w:rsid w:val="00F6121F"/>
    <w:rsid w:val="00F619F8"/>
    <w:rsid w:val="00F62932"/>
    <w:rsid w:val="00F64922"/>
    <w:rsid w:val="00F66453"/>
    <w:rsid w:val="00F802ED"/>
    <w:rsid w:val="00F81336"/>
    <w:rsid w:val="00F81958"/>
    <w:rsid w:val="00F81D1B"/>
    <w:rsid w:val="00F82843"/>
    <w:rsid w:val="00F8375F"/>
    <w:rsid w:val="00F84F6E"/>
    <w:rsid w:val="00F85AEB"/>
    <w:rsid w:val="00F86D59"/>
    <w:rsid w:val="00F90410"/>
    <w:rsid w:val="00F929AE"/>
    <w:rsid w:val="00F93301"/>
    <w:rsid w:val="00F93754"/>
    <w:rsid w:val="00FA178D"/>
    <w:rsid w:val="00FA192E"/>
    <w:rsid w:val="00FA36B8"/>
    <w:rsid w:val="00FA4E83"/>
    <w:rsid w:val="00FA6D75"/>
    <w:rsid w:val="00FB2EA4"/>
    <w:rsid w:val="00FB34F4"/>
    <w:rsid w:val="00FB415C"/>
    <w:rsid w:val="00FB52CA"/>
    <w:rsid w:val="00FB77A2"/>
    <w:rsid w:val="00FC248F"/>
    <w:rsid w:val="00FC4B48"/>
    <w:rsid w:val="00FC5777"/>
    <w:rsid w:val="00FD2ECF"/>
    <w:rsid w:val="00FD4583"/>
    <w:rsid w:val="00FE01BC"/>
    <w:rsid w:val="00FE0677"/>
    <w:rsid w:val="00FE1576"/>
    <w:rsid w:val="00FE415B"/>
    <w:rsid w:val="00FE58DE"/>
    <w:rsid w:val="00FE6B6A"/>
    <w:rsid w:val="00FE7875"/>
    <w:rsid w:val="00FF00F8"/>
    <w:rsid w:val="00FF0A63"/>
    <w:rsid w:val="00FF0C75"/>
    <w:rsid w:val="00FF38B3"/>
    <w:rsid w:val="00FF4CD5"/>
    <w:rsid w:val="00FF594F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7D37"/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0F3CA9"/>
    <w:pPr>
      <w:keepNext/>
      <w:keepLines/>
      <w:jc w:val="center"/>
      <w:outlineLvl w:val="0"/>
    </w:pPr>
    <w:rPr>
      <w:rFonts w:asciiTheme="minorHAnsi" w:eastAsiaTheme="majorEastAsia" w:hAnsiTheme="minorHAnsi" w:cstheme="min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F3CA9"/>
    <w:pPr>
      <w:keepNext/>
      <w:keepLines/>
      <w:spacing w:line="276" w:lineRule="auto"/>
      <w:jc w:val="center"/>
      <w:outlineLvl w:val="1"/>
    </w:pPr>
    <w:rPr>
      <w:rFonts w:asciiTheme="minorHAnsi" w:eastAsiaTheme="majorEastAsia" w:hAnsiTheme="minorHAnsi" w:cstheme="minorHAnsi"/>
      <w:b/>
      <w:bCs/>
      <w:szCs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46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6B3C"/>
    <w:pPr>
      <w:ind w:left="4956" w:firstLine="708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226B3C"/>
    <w:rPr>
      <w:sz w:val="22"/>
      <w:lang w:val="pl-PL" w:eastAsia="pl-PL" w:bidi="ar-SA"/>
    </w:rPr>
  </w:style>
  <w:style w:type="paragraph" w:customStyle="1" w:styleId="body">
    <w:name w:val="body"/>
    <w:basedOn w:val="Normalny"/>
    <w:rsid w:val="00226B3C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Nagwek">
    <w:name w:val="header"/>
    <w:basedOn w:val="Normalny"/>
    <w:rsid w:val="00226B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6B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6B3C"/>
  </w:style>
  <w:style w:type="table" w:styleId="Tabela-Siatka">
    <w:name w:val="Table Grid"/>
    <w:basedOn w:val="Standardowy"/>
    <w:rsid w:val="002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26B3C"/>
    <w:rPr>
      <w:sz w:val="20"/>
      <w:szCs w:val="20"/>
    </w:rPr>
  </w:style>
  <w:style w:type="character" w:customStyle="1" w:styleId="Znakiprzypiswdolnych">
    <w:name w:val="Znaki przypisów dolnych"/>
    <w:rsid w:val="00226B3C"/>
    <w:rPr>
      <w:vertAlign w:val="superscript"/>
    </w:rPr>
  </w:style>
  <w:style w:type="paragraph" w:customStyle="1" w:styleId="FR1">
    <w:name w:val="FR1"/>
    <w:rsid w:val="00226B3C"/>
    <w:pPr>
      <w:widowControl w:val="0"/>
      <w:suppressAutoHyphens/>
      <w:autoSpaceDE w:val="0"/>
      <w:spacing w:before="120"/>
      <w:ind w:left="840" w:hanging="420"/>
    </w:pPr>
    <w:rPr>
      <w:rFonts w:ascii="Arial" w:eastAsia="Arial" w:hAnsi="Arial" w:cs="Arial"/>
      <w:lang w:eastAsia="ar-SA"/>
    </w:rPr>
  </w:style>
  <w:style w:type="character" w:styleId="Odwoaniedokomentarza">
    <w:name w:val="annotation reference"/>
    <w:semiHidden/>
    <w:rsid w:val="008E08AA"/>
    <w:rPr>
      <w:sz w:val="16"/>
      <w:szCs w:val="16"/>
    </w:rPr>
  </w:style>
  <w:style w:type="paragraph" w:styleId="Tekstkomentarza">
    <w:name w:val="annotation text"/>
    <w:basedOn w:val="Normalny"/>
    <w:semiHidden/>
    <w:rsid w:val="008E0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E08AA"/>
    <w:rPr>
      <w:b/>
      <w:bCs/>
    </w:rPr>
  </w:style>
  <w:style w:type="paragraph" w:styleId="Tekstdymka">
    <w:name w:val="Balloon Text"/>
    <w:basedOn w:val="Normalny"/>
    <w:semiHidden/>
    <w:rsid w:val="008E08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405A4"/>
    <w:pPr>
      <w:spacing w:after="120"/>
    </w:pPr>
  </w:style>
  <w:style w:type="paragraph" w:styleId="Tekstpodstawowy2">
    <w:name w:val="Body Text 2"/>
    <w:basedOn w:val="Normalny"/>
    <w:rsid w:val="000405A4"/>
    <w:pPr>
      <w:spacing w:after="120" w:line="480" w:lineRule="auto"/>
    </w:pPr>
  </w:style>
  <w:style w:type="paragraph" w:styleId="Tytu">
    <w:name w:val="Title"/>
    <w:basedOn w:val="Normalny"/>
    <w:qFormat/>
    <w:rsid w:val="000405A4"/>
    <w:pPr>
      <w:spacing w:line="360" w:lineRule="auto"/>
      <w:jc w:val="center"/>
    </w:pPr>
    <w:rPr>
      <w:rFonts w:ascii="Arial Narrow" w:hAnsi="Arial Narrow"/>
      <w:b/>
      <w:bCs/>
    </w:rPr>
  </w:style>
  <w:style w:type="character" w:styleId="Pogrubienie">
    <w:name w:val="Strong"/>
    <w:uiPriority w:val="22"/>
    <w:qFormat/>
    <w:rsid w:val="000405A4"/>
    <w:rPr>
      <w:b/>
      <w:bCs/>
      <w:color w:val="2F7F9A"/>
    </w:rPr>
  </w:style>
  <w:style w:type="character" w:customStyle="1" w:styleId="Bodytext">
    <w:name w:val="Body text_"/>
    <w:link w:val="Tekstpodstawowy1"/>
    <w:locked/>
    <w:rsid w:val="0041331B"/>
    <w:rPr>
      <w:sz w:val="24"/>
      <w:szCs w:val="24"/>
      <w:lang w:bidi="ar-SA"/>
    </w:rPr>
  </w:style>
  <w:style w:type="paragraph" w:customStyle="1" w:styleId="Tekstpodstawowy1">
    <w:name w:val="Tekst podstawowy1"/>
    <w:basedOn w:val="Normalny"/>
    <w:link w:val="Bodytext"/>
    <w:rsid w:val="0041331B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ZnakZnak">
    <w:name w:val="Znak Znak"/>
    <w:rsid w:val="00F44A8E"/>
    <w:rPr>
      <w:sz w:val="22"/>
      <w:lang w:val="pl-PL" w:eastAsia="pl-PL" w:bidi="ar-SA"/>
    </w:rPr>
  </w:style>
  <w:style w:type="character" w:customStyle="1" w:styleId="katarzynadabala">
    <w:name w:val="katarzyna.dabala"/>
    <w:semiHidden/>
    <w:rsid w:val="00CA4F9A"/>
    <w:rPr>
      <w:rFonts w:ascii="Arial" w:hAnsi="Arial" w:cs="Arial"/>
      <w:color w:val="auto"/>
      <w:sz w:val="20"/>
      <w:szCs w:val="20"/>
    </w:rPr>
  </w:style>
  <w:style w:type="character" w:customStyle="1" w:styleId="newsshortext">
    <w:name w:val="newsshortext"/>
    <w:basedOn w:val="Domylnaczcionkaakapitu"/>
    <w:rsid w:val="00240465"/>
  </w:style>
  <w:style w:type="character" w:customStyle="1" w:styleId="apple-converted-space">
    <w:name w:val="apple-converted-space"/>
    <w:basedOn w:val="Domylnaczcionkaakapitu"/>
    <w:rsid w:val="009C5288"/>
  </w:style>
  <w:style w:type="paragraph" w:customStyle="1" w:styleId="Bezodstpw1">
    <w:name w:val="Bez odstępów1"/>
    <w:rsid w:val="00D41D35"/>
    <w:rPr>
      <w:rFonts w:eastAsia="ヒラギノ角ゴ Pro W3"/>
      <w:color w:val="000000"/>
    </w:rPr>
  </w:style>
  <w:style w:type="paragraph" w:customStyle="1" w:styleId="Default">
    <w:name w:val="Default"/>
    <w:rsid w:val="002133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C2FB7"/>
    <w:pPr>
      <w:ind w:left="720"/>
      <w:contextualSpacing/>
    </w:pPr>
  </w:style>
  <w:style w:type="paragraph" w:customStyle="1" w:styleId="ox-37a08e7366-msonormal">
    <w:name w:val="ox-37a08e7366-msonormal"/>
    <w:basedOn w:val="Normalny"/>
    <w:uiPriority w:val="99"/>
    <w:rsid w:val="00D17C8E"/>
    <w:pPr>
      <w:spacing w:before="100" w:beforeAutospacing="1" w:after="100" w:afterAutospacing="1"/>
    </w:pPr>
    <w:rPr>
      <w:rFonts w:eastAsia="Calibri"/>
    </w:rPr>
  </w:style>
  <w:style w:type="paragraph" w:customStyle="1" w:styleId="ox-37a08e7366-msolistparagraph">
    <w:name w:val="ox-37a08e7366-msolistparagraph"/>
    <w:basedOn w:val="Normalny"/>
    <w:uiPriority w:val="99"/>
    <w:rsid w:val="00D17C8E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unhideWhenUsed/>
    <w:rsid w:val="00064269"/>
    <w:pPr>
      <w:spacing w:before="100" w:beforeAutospacing="1" w:after="100" w:afterAutospacing="1"/>
    </w:pPr>
    <w:rPr>
      <w:rFonts w:eastAsia="Calibri"/>
    </w:rPr>
  </w:style>
  <w:style w:type="paragraph" w:styleId="Zwykytekst">
    <w:name w:val="Plain Text"/>
    <w:basedOn w:val="Normalny"/>
    <w:link w:val="ZwykytekstZnak"/>
    <w:uiPriority w:val="99"/>
    <w:unhideWhenUsed/>
    <w:rsid w:val="00ED436A"/>
    <w:rPr>
      <w:rFonts w:eastAsia="Calibri" w:cs="Consolas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ED436A"/>
    <w:rPr>
      <w:rFonts w:ascii="Calibri" w:eastAsia="Calibri" w:hAnsi="Calibri" w:cs="Consolas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B0149B"/>
    <w:rPr>
      <w:sz w:val="24"/>
      <w:szCs w:val="24"/>
    </w:rPr>
  </w:style>
  <w:style w:type="paragraph" w:customStyle="1" w:styleId="Bezodstpw10">
    <w:name w:val="Bez odstępów1"/>
    <w:rsid w:val="00B0149B"/>
    <w:rPr>
      <w:rFonts w:eastAsia="ヒラギノ角ゴ Pro W3"/>
      <w:color w:val="000000"/>
    </w:rPr>
  </w:style>
  <w:style w:type="numbering" w:customStyle="1" w:styleId="Zaimportowanystyl3">
    <w:name w:val="Zaimportowany styl 3"/>
    <w:rsid w:val="006D3038"/>
    <w:pPr>
      <w:numPr>
        <w:numId w:val="14"/>
      </w:numPr>
    </w:pPr>
  </w:style>
  <w:style w:type="character" w:customStyle="1" w:styleId="Nagwek1Znak">
    <w:name w:val="Nagłówek 1 Znak"/>
    <w:basedOn w:val="Domylnaczcionkaakapitu"/>
    <w:link w:val="Nagwek1"/>
    <w:rsid w:val="000F3CA9"/>
    <w:rPr>
      <w:rFonts w:asciiTheme="minorHAnsi" w:eastAsiaTheme="majorEastAsia" w:hAnsiTheme="minorHAnsi" w:cstheme="min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0F3CA9"/>
    <w:rPr>
      <w:rFonts w:asciiTheme="minorHAnsi" w:eastAsiaTheme="majorEastAsia" w:hAnsiTheme="minorHAnsi" w:cstheme="minorHAnsi"/>
      <w:b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E146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146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7D37"/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0F3CA9"/>
    <w:pPr>
      <w:keepNext/>
      <w:keepLines/>
      <w:jc w:val="center"/>
      <w:outlineLvl w:val="0"/>
    </w:pPr>
    <w:rPr>
      <w:rFonts w:asciiTheme="minorHAnsi" w:eastAsiaTheme="majorEastAsia" w:hAnsiTheme="minorHAnsi" w:cstheme="min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F3CA9"/>
    <w:pPr>
      <w:keepNext/>
      <w:keepLines/>
      <w:spacing w:line="276" w:lineRule="auto"/>
      <w:jc w:val="center"/>
      <w:outlineLvl w:val="1"/>
    </w:pPr>
    <w:rPr>
      <w:rFonts w:asciiTheme="minorHAnsi" w:eastAsiaTheme="majorEastAsia" w:hAnsiTheme="minorHAnsi" w:cstheme="minorHAnsi"/>
      <w:b/>
      <w:bCs/>
      <w:szCs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46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26B3C"/>
    <w:pPr>
      <w:ind w:left="4956" w:firstLine="708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226B3C"/>
    <w:rPr>
      <w:sz w:val="22"/>
      <w:lang w:val="pl-PL" w:eastAsia="pl-PL" w:bidi="ar-SA"/>
    </w:rPr>
  </w:style>
  <w:style w:type="paragraph" w:customStyle="1" w:styleId="body">
    <w:name w:val="body"/>
    <w:basedOn w:val="Normalny"/>
    <w:rsid w:val="00226B3C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GB" w:eastAsia="en-US"/>
    </w:rPr>
  </w:style>
  <w:style w:type="paragraph" w:styleId="Nagwek">
    <w:name w:val="header"/>
    <w:basedOn w:val="Normalny"/>
    <w:rsid w:val="00226B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6B3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26B3C"/>
  </w:style>
  <w:style w:type="table" w:styleId="Tabela-Siatka">
    <w:name w:val="Table Grid"/>
    <w:basedOn w:val="Standardowy"/>
    <w:rsid w:val="0022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26B3C"/>
    <w:rPr>
      <w:sz w:val="20"/>
      <w:szCs w:val="20"/>
    </w:rPr>
  </w:style>
  <w:style w:type="character" w:customStyle="1" w:styleId="Znakiprzypiswdolnych">
    <w:name w:val="Znaki przypisów dolnych"/>
    <w:rsid w:val="00226B3C"/>
    <w:rPr>
      <w:vertAlign w:val="superscript"/>
    </w:rPr>
  </w:style>
  <w:style w:type="paragraph" w:customStyle="1" w:styleId="FR1">
    <w:name w:val="FR1"/>
    <w:rsid w:val="00226B3C"/>
    <w:pPr>
      <w:widowControl w:val="0"/>
      <w:suppressAutoHyphens/>
      <w:autoSpaceDE w:val="0"/>
      <w:spacing w:before="120"/>
      <w:ind w:left="840" w:hanging="420"/>
    </w:pPr>
    <w:rPr>
      <w:rFonts w:ascii="Arial" w:eastAsia="Arial" w:hAnsi="Arial" w:cs="Arial"/>
      <w:lang w:eastAsia="ar-SA"/>
    </w:rPr>
  </w:style>
  <w:style w:type="character" w:styleId="Odwoaniedokomentarza">
    <w:name w:val="annotation reference"/>
    <w:semiHidden/>
    <w:rsid w:val="008E08AA"/>
    <w:rPr>
      <w:sz w:val="16"/>
      <w:szCs w:val="16"/>
    </w:rPr>
  </w:style>
  <w:style w:type="paragraph" w:styleId="Tekstkomentarza">
    <w:name w:val="annotation text"/>
    <w:basedOn w:val="Normalny"/>
    <w:semiHidden/>
    <w:rsid w:val="008E0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E08AA"/>
    <w:rPr>
      <w:b/>
      <w:bCs/>
    </w:rPr>
  </w:style>
  <w:style w:type="paragraph" w:styleId="Tekstdymka">
    <w:name w:val="Balloon Text"/>
    <w:basedOn w:val="Normalny"/>
    <w:semiHidden/>
    <w:rsid w:val="008E08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0405A4"/>
    <w:pPr>
      <w:spacing w:after="120"/>
    </w:pPr>
  </w:style>
  <w:style w:type="paragraph" w:styleId="Tekstpodstawowy2">
    <w:name w:val="Body Text 2"/>
    <w:basedOn w:val="Normalny"/>
    <w:rsid w:val="000405A4"/>
    <w:pPr>
      <w:spacing w:after="120" w:line="480" w:lineRule="auto"/>
    </w:pPr>
  </w:style>
  <w:style w:type="paragraph" w:styleId="Tytu">
    <w:name w:val="Title"/>
    <w:basedOn w:val="Normalny"/>
    <w:qFormat/>
    <w:rsid w:val="000405A4"/>
    <w:pPr>
      <w:spacing w:line="360" w:lineRule="auto"/>
      <w:jc w:val="center"/>
    </w:pPr>
    <w:rPr>
      <w:rFonts w:ascii="Arial Narrow" w:hAnsi="Arial Narrow"/>
      <w:b/>
      <w:bCs/>
    </w:rPr>
  </w:style>
  <w:style w:type="character" w:styleId="Pogrubienie">
    <w:name w:val="Strong"/>
    <w:uiPriority w:val="22"/>
    <w:qFormat/>
    <w:rsid w:val="000405A4"/>
    <w:rPr>
      <w:b/>
      <w:bCs/>
      <w:color w:val="2F7F9A"/>
    </w:rPr>
  </w:style>
  <w:style w:type="character" w:customStyle="1" w:styleId="Bodytext">
    <w:name w:val="Body text_"/>
    <w:link w:val="Tekstpodstawowy1"/>
    <w:locked/>
    <w:rsid w:val="0041331B"/>
    <w:rPr>
      <w:sz w:val="24"/>
      <w:szCs w:val="24"/>
      <w:lang w:bidi="ar-SA"/>
    </w:rPr>
  </w:style>
  <w:style w:type="paragraph" w:customStyle="1" w:styleId="Tekstpodstawowy1">
    <w:name w:val="Tekst podstawowy1"/>
    <w:basedOn w:val="Normalny"/>
    <w:link w:val="Bodytext"/>
    <w:rsid w:val="0041331B"/>
    <w:pPr>
      <w:shd w:val="clear" w:color="auto" w:fill="FFFFFF"/>
      <w:spacing w:before="300" w:after="300" w:line="240" w:lineRule="atLeast"/>
      <w:ind w:hanging="800"/>
      <w:jc w:val="both"/>
    </w:pPr>
  </w:style>
  <w:style w:type="character" w:customStyle="1" w:styleId="ZnakZnak">
    <w:name w:val="Znak Znak"/>
    <w:rsid w:val="00F44A8E"/>
    <w:rPr>
      <w:sz w:val="22"/>
      <w:lang w:val="pl-PL" w:eastAsia="pl-PL" w:bidi="ar-SA"/>
    </w:rPr>
  </w:style>
  <w:style w:type="character" w:customStyle="1" w:styleId="katarzynadabala">
    <w:name w:val="katarzyna.dabala"/>
    <w:semiHidden/>
    <w:rsid w:val="00CA4F9A"/>
    <w:rPr>
      <w:rFonts w:ascii="Arial" w:hAnsi="Arial" w:cs="Arial"/>
      <w:color w:val="auto"/>
      <w:sz w:val="20"/>
      <w:szCs w:val="20"/>
    </w:rPr>
  </w:style>
  <w:style w:type="character" w:customStyle="1" w:styleId="newsshortext">
    <w:name w:val="newsshortext"/>
    <w:basedOn w:val="Domylnaczcionkaakapitu"/>
    <w:rsid w:val="00240465"/>
  </w:style>
  <w:style w:type="character" w:customStyle="1" w:styleId="apple-converted-space">
    <w:name w:val="apple-converted-space"/>
    <w:basedOn w:val="Domylnaczcionkaakapitu"/>
    <w:rsid w:val="009C5288"/>
  </w:style>
  <w:style w:type="paragraph" w:customStyle="1" w:styleId="Bezodstpw1">
    <w:name w:val="Bez odstępów1"/>
    <w:rsid w:val="00D41D35"/>
    <w:rPr>
      <w:rFonts w:eastAsia="ヒラギノ角ゴ Pro W3"/>
      <w:color w:val="000000"/>
    </w:rPr>
  </w:style>
  <w:style w:type="paragraph" w:customStyle="1" w:styleId="Default">
    <w:name w:val="Default"/>
    <w:rsid w:val="002133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C2FB7"/>
    <w:pPr>
      <w:ind w:left="720"/>
      <w:contextualSpacing/>
    </w:pPr>
  </w:style>
  <w:style w:type="paragraph" w:customStyle="1" w:styleId="ox-37a08e7366-msonormal">
    <w:name w:val="ox-37a08e7366-msonormal"/>
    <w:basedOn w:val="Normalny"/>
    <w:uiPriority w:val="99"/>
    <w:rsid w:val="00D17C8E"/>
    <w:pPr>
      <w:spacing w:before="100" w:beforeAutospacing="1" w:after="100" w:afterAutospacing="1"/>
    </w:pPr>
    <w:rPr>
      <w:rFonts w:eastAsia="Calibri"/>
    </w:rPr>
  </w:style>
  <w:style w:type="paragraph" w:customStyle="1" w:styleId="ox-37a08e7366-msolistparagraph">
    <w:name w:val="ox-37a08e7366-msolistparagraph"/>
    <w:basedOn w:val="Normalny"/>
    <w:uiPriority w:val="99"/>
    <w:rsid w:val="00D17C8E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unhideWhenUsed/>
    <w:rsid w:val="00064269"/>
    <w:pPr>
      <w:spacing w:before="100" w:beforeAutospacing="1" w:after="100" w:afterAutospacing="1"/>
    </w:pPr>
    <w:rPr>
      <w:rFonts w:eastAsia="Calibri"/>
    </w:rPr>
  </w:style>
  <w:style w:type="paragraph" w:styleId="Zwykytekst">
    <w:name w:val="Plain Text"/>
    <w:basedOn w:val="Normalny"/>
    <w:link w:val="ZwykytekstZnak"/>
    <w:uiPriority w:val="99"/>
    <w:unhideWhenUsed/>
    <w:rsid w:val="00ED436A"/>
    <w:rPr>
      <w:rFonts w:eastAsia="Calibri" w:cs="Consolas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ED436A"/>
    <w:rPr>
      <w:rFonts w:ascii="Calibri" w:eastAsia="Calibri" w:hAnsi="Calibri" w:cs="Consolas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B0149B"/>
    <w:rPr>
      <w:sz w:val="24"/>
      <w:szCs w:val="24"/>
    </w:rPr>
  </w:style>
  <w:style w:type="paragraph" w:customStyle="1" w:styleId="Bezodstpw10">
    <w:name w:val="Bez odstępów1"/>
    <w:rsid w:val="00B0149B"/>
    <w:rPr>
      <w:rFonts w:eastAsia="ヒラギノ角ゴ Pro W3"/>
      <w:color w:val="000000"/>
    </w:rPr>
  </w:style>
  <w:style w:type="numbering" w:customStyle="1" w:styleId="Zaimportowanystyl3">
    <w:name w:val="Zaimportowany styl 3"/>
    <w:rsid w:val="006D3038"/>
    <w:pPr>
      <w:numPr>
        <w:numId w:val="14"/>
      </w:numPr>
    </w:pPr>
  </w:style>
  <w:style w:type="character" w:customStyle="1" w:styleId="Nagwek1Znak">
    <w:name w:val="Nagłówek 1 Znak"/>
    <w:basedOn w:val="Domylnaczcionkaakapitu"/>
    <w:link w:val="Nagwek1"/>
    <w:rsid w:val="000F3CA9"/>
    <w:rPr>
      <w:rFonts w:asciiTheme="minorHAnsi" w:eastAsiaTheme="majorEastAsia" w:hAnsiTheme="minorHAnsi" w:cstheme="min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0F3CA9"/>
    <w:rPr>
      <w:rFonts w:asciiTheme="minorHAnsi" w:eastAsiaTheme="majorEastAsia" w:hAnsiTheme="minorHAnsi" w:cstheme="minorHAnsi"/>
      <w:b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E146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14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547D7-C104-46C2-B506-4305B070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1720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Dzielnicy Mokotów</Company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pkampa</dc:creator>
  <cp:lastModifiedBy>Górecka Edyta</cp:lastModifiedBy>
  <cp:revision>4</cp:revision>
  <cp:lastPrinted>2021-11-25T12:17:00Z</cp:lastPrinted>
  <dcterms:created xsi:type="dcterms:W3CDTF">2023-10-25T13:38:00Z</dcterms:created>
  <dcterms:modified xsi:type="dcterms:W3CDTF">2023-10-26T10:24:00Z</dcterms:modified>
</cp:coreProperties>
</file>