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28BD" w14:textId="77777777" w:rsidR="009F672C" w:rsidRPr="00F3064C" w:rsidRDefault="009F672C">
      <w:pPr>
        <w:rPr>
          <w:rFonts w:asciiTheme="minorHAnsi" w:hAnsiTheme="minorHAnsi" w:cstheme="minorHAnsi"/>
          <w:sz w:val="22"/>
          <w:szCs w:val="22"/>
        </w:rPr>
      </w:pPr>
    </w:p>
    <w:p w14:paraId="5068C68E" w14:textId="6BE5E9E5" w:rsidR="009F672C" w:rsidRPr="00F3064C" w:rsidRDefault="00000000" w:rsidP="00824040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Białystok, </w:t>
      </w:r>
      <w:r w:rsidR="006E2ECE" w:rsidRPr="00F3064C">
        <w:rPr>
          <w:rFonts w:asciiTheme="minorHAnsi" w:hAnsiTheme="minorHAnsi" w:cstheme="minorHAnsi"/>
          <w:sz w:val="22"/>
          <w:szCs w:val="22"/>
        </w:rPr>
        <w:t>2</w:t>
      </w:r>
      <w:r w:rsidR="000F46A4">
        <w:rPr>
          <w:rFonts w:asciiTheme="minorHAnsi" w:hAnsiTheme="minorHAnsi" w:cstheme="minorHAnsi"/>
          <w:sz w:val="22"/>
          <w:szCs w:val="22"/>
        </w:rPr>
        <w:t>5</w:t>
      </w:r>
      <w:r w:rsidRPr="00F3064C">
        <w:rPr>
          <w:rFonts w:asciiTheme="minorHAnsi" w:hAnsiTheme="minorHAnsi" w:cstheme="minorHAnsi"/>
          <w:sz w:val="22"/>
          <w:szCs w:val="22"/>
        </w:rPr>
        <w:t xml:space="preserve"> </w:t>
      </w:r>
      <w:r w:rsidR="00824040" w:rsidRPr="00F3064C">
        <w:rPr>
          <w:rFonts w:asciiTheme="minorHAnsi" w:hAnsiTheme="minorHAnsi" w:cstheme="minorHAnsi"/>
          <w:sz w:val="22"/>
          <w:szCs w:val="22"/>
        </w:rPr>
        <w:t>października</w:t>
      </w:r>
      <w:r w:rsidRPr="00F3064C">
        <w:rPr>
          <w:rFonts w:asciiTheme="minorHAnsi" w:hAnsiTheme="minorHAnsi" w:cstheme="minorHAnsi"/>
          <w:sz w:val="22"/>
          <w:szCs w:val="22"/>
        </w:rPr>
        <w:t xml:space="preserve"> 202</w:t>
      </w:r>
      <w:r w:rsidR="0090790D" w:rsidRPr="00F3064C">
        <w:rPr>
          <w:rFonts w:asciiTheme="minorHAnsi" w:hAnsiTheme="minorHAnsi" w:cstheme="minorHAnsi"/>
          <w:sz w:val="22"/>
          <w:szCs w:val="22"/>
        </w:rPr>
        <w:t>3</w:t>
      </w:r>
      <w:r w:rsidRPr="00F3064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E962501" w14:textId="77777777" w:rsidR="009F672C" w:rsidRPr="00F3064C" w:rsidRDefault="009F672C">
      <w:pPr>
        <w:rPr>
          <w:rFonts w:asciiTheme="minorHAnsi" w:hAnsiTheme="minorHAnsi" w:cstheme="minorHAnsi"/>
          <w:sz w:val="22"/>
          <w:szCs w:val="22"/>
        </w:rPr>
      </w:pPr>
    </w:p>
    <w:p w14:paraId="41167506" w14:textId="77777777" w:rsidR="009F672C" w:rsidRPr="00F3064C" w:rsidRDefault="009F672C">
      <w:pPr>
        <w:rPr>
          <w:rFonts w:asciiTheme="minorHAnsi" w:hAnsiTheme="minorHAnsi" w:cstheme="minorHAnsi"/>
          <w:sz w:val="22"/>
          <w:szCs w:val="22"/>
        </w:rPr>
      </w:pPr>
    </w:p>
    <w:p w14:paraId="159442F8" w14:textId="3609292D" w:rsidR="009F672C" w:rsidRPr="00F3064C" w:rsidRDefault="0000000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nr </w:t>
      </w:r>
      <w:bookmarkStart w:id="0" w:name="_Hlk80609239"/>
      <w:bookmarkStart w:id="1" w:name="_Hlk99624505"/>
      <w:r w:rsidR="00824040" w:rsidRPr="00F3064C">
        <w:rPr>
          <w:rFonts w:asciiTheme="minorHAnsi" w:hAnsiTheme="minorHAnsi" w:cstheme="minorHAnsi"/>
          <w:b/>
          <w:sz w:val="22"/>
          <w:szCs w:val="22"/>
        </w:rPr>
        <w:t>4</w:t>
      </w:r>
      <w:r w:rsidRPr="00F3064C">
        <w:rPr>
          <w:rFonts w:asciiTheme="minorHAnsi" w:hAnsiTheme="minorHAnsi" w:cstheme="minorHAnsi"/>
          <w:b/>
          <w:sz w:val="22"/>
          <w:szCs w:val="22"/>
        </w:rPr>
        <w:t>/</w:t>
      </w:r>
      <w:r w:rsidR="00824040" w:rsidRPr="00F3064C">
        <w:rPr>
          <w:rFonts w:asciiTheme="minorHAnsi" w:hAnsiTheme="minorHAnsi" w:cstheme="minorHAnsi"/>
          <w:b/>
          <w:sz w:val="22"/>
          <w:szCs w:val="22"/>
        </w:rPr>
        <w:t>10</w:t>
      </w:r>
      <w:r w:rsidRPr="00F3064C">
        <w:rPr>
          <w:rFonts w:asciiTheme="minorHAnsi" w:hAnsiTheme="minorHAnsi" w:cstheme="minorHAnsi"/>
          <w:b/>
          <w:sz w:val="22"/>
          <w:szCs w:val="22"/>
        </w:rPr>
        <w:t>/</w:t>
      </w:r>
      <w:r w:rsidR="00B17E02" w:rsidRPr="00F3064C">
        <w:rPr>
          <w:rFonts w:asciiTheme="minorHAnsi" w:hAnsiTheme="minorHAnsi" w:cstheme="minorHAnsi"/>
          <w:b/>
          <w:sz w:val="22"/>
          <w:szCs w:val="22"/>
        </w:rPr>
        <w:t>I</w:t>
      </w:r>
      <w:r w:rsidRPr="00F3064C">
        <w:rPr>
          <w:rFonts w:asciiTheme="minorHAnsi" w:hAnsiTheme="minorHAnsi" w:cstheme="minorHAnsi"/>
          <w:b/>
          <w:sz w:val="22"/>
          <w:szCs w:val="22"/>
        </w:rPr>
        <w:t>SF4.0/202</w:t>
      </w:r>
      <w:bookmarkEnd w:id="0"/>
      <w:bookmarkEnd w:id="1"/>
      <w:r w:rsidR="00B17E02" w:rsidRPr="00F3064C">
        <w:rPr>
          <w:rFonts w:asciiTheme="minorHAnsi" w:hAnsiTheme="minorHAnsi" w:cstheme="minorHAnsi"/>
          <w:b/>
          <w:sz w:val="22"/>
          <w:szCs w:val="22"/>
        </w:rPr>
        <w:t>3</w:t>
      </w:r>
    </w:p>
    <w:p w14:paraId="73D9EB1F" w14:textId="77777777" w:rsidR="009F672C" w:rsidRPr="00F3064C" w:rsidRDefault="009F672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A1E0BF6" w14:textId="77777777" w:rsidR="009F672C" w:rsidRPr="00F3064C" w:rsidRDefault="00000000" w:rsidP="00EC6D43">
      <w:pPr>
        <w:pStyle w:val="Akapitzlist"/>
        <w:numPr>
          <w:ilvl w:val="0"/>
          <w:numId w:val="1"/>
        </w:numPr>
        <w:suppressAutoHyphens w:val="0"/>
        <w:spacing w:after="20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1FE0A4A2" w14:textId="77777777" w:rsidR="00EC6D43" w:rsidRPr="00F3064C" w:rsidRDefault="00000000" w:rsidP="00091A44">
      <w:pPr>
        <w:pStyle w:val="Akapitzlist"/>
        <w:ind w:left="294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Centrum Promocji Innowacji i Rozwoju</w:t>
      </w:r>
    </w:p>
    <w:p w14:paraId="7BD41E6C" w14:textId="77777777" w:rsidR="00EC6D43" w:rsidRPr="00F3064C" w:rsidRDefault="00000000" w:rsidP="00EC6D43">
      <w:pPr>
        <w:pStyle w:val="Akapitzlist"/>
        <w:ind w:left="29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ul. Żurawia 71 lok. 2.04, 15-540 Białystok</w:t>
      </w:r>
    </w:p>
    <w:p w14:paraId="766B0817" w14:textId="05146E32" w:rsidR="009F672C" w:rsidRPr="00F3064C" w:rsidRDefault="00000000" w:rsidP="00EC6D43">
      <w:pPr>
        <w:pStyle w:val="Akapitzlist"/>
        <w:ind w:left="29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(Koordynator Klastra Obróbki Metali)</w:t>
      </w:r>
    </w:p>
    <w:p w14:paraId="032245F5" w14:textId="77777777" w:rsidR="009F672C" w:rsidRPr="00F3064C" w:rsidRDefault="009F672C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4E2752F" w14:textId="77777777" w:rsidR="009F672C" w:rsidRPr="00F3064C" w:rsidRDefault="00000000" w:rsidP="00091A44">
      <w:pPr>
        <w:pStyle w:val="Akapitzlist"/>
        <w:numPr>
          <w:ilvl w:val="0"/>
          <w:numId w:val="1"/>
        </w:numPr>
        <w:suppressAutoHyphens w:val="0"/>
        <w:spacing w:after="20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EB67A39" w14:textId="607937D7" w:rsidR="009F672C" w:rsidRPr="00F3064C" w:rsidRDefault="00000000" w:rsidP="00091A44">
      <w:pPr>
        <w:pStyle w:val="Akapitzlist"/>
        <w:ind w:left="294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Przedmiotem zapytania ofertowego, przeprowadzanego zgodnie z zasadą </w:t>
      </w:r>
      <w:r w:rsidR="00036023" w:rsidRPr="00F3064C">
        <w:rPr>
          <w:rFonts w:asciiTheme="minorHAnsi" w:hAnsiTheme="minorHAnsi" w:cstheme="minorHAnsi"/>
          <w:sz w:val="22"/>
          <w:szCs w:val="22"/>
        </w:rPr>
        <w:t>konkurencyjności, jest</w:t>
      </w:r>
      <w:r w:rsidRPr="00F3064C">
        <w:rPr>
          <w:rFonts w:asciiTheme="minorHAnsi" w:hAnsiTheme="minorHAnsi" w:cstheme="minorHAnsi"/>
          <w:sz w:val="22"/>
          <w:szCs w:val="22"/>
        </w:rPr>
        <w:t xml:space="preserve"> zamówienie usługi </w:t>
      </w:r>
      <w:r w:rsidR="00E7781A">
        <w:rPr>
          <w:rFonts w:asciiTheme="minorHAnsi" w:hAnsiTheme="minorHAnsi" w:cstheme="minorHAnsi"/>
          <w:sz w:val="22"/>
          <w:szCs w:val="22"/>
        </w:rPr>
        <w:t>tłumaczeniowej</w:t>
      </w:r>
      <w:r w:rsidR="003D71D9" w:rsidRPr="00F3064C">
        <w:rPr>
          <w:rFonts w:asciiTheme="minorHAnsi" w:hAnsiTheme="minorHAnsi" w:cstheme="minorHAnsi"/>
          <w:sz w:val="22"/>
          <w:szCs w:val="22"/>
        </w:rPr>
        <w:t xml:space="preserve"> </w:t>
      </w:r>
      <w:r w:rsidR="00E7781A">
        <w:rPr>
          <w:rFonts w:asciiTheme="minorHAnsi" w:hAnsiTheme="minorHAnsi" w:cstheme="minorHAnsi"/>
          <w:sz w:val="22"/>
          <w:szCs w:val="22"/>
        </w:rPr>
        <w:t xml:space="preserve">dla </w:t>
      </w:r>
      <w:r w:rsidR="003D71D9" w:rsidRPr="00F3064C">
        <w:rPr>
          <w:rFonts w:asciiTheme="minorHAnsi" w:hAnsiTheme="minorHAnsi" w:cstheme="minorHAnsi"/>
          <w:sz w:val="22"/>
          <w:szCs w:val="22"/>
        </w:rPr>
        <w:t xml:space="preserve">produktowej strony internetowej, wspierającej działania </w:t>
      </w:r>
      <w:r w:rsidR="0081776E" w:rsidRPr="00F3064C">
        <w:rPr>
          <w:rFonts w:asciiTheme="minorHAnsi" w:hAnsiTheme="minorHAnsi" w:cstheme="minorHAnsi"/>
          <w:sz w:val="22"/>
          <w:szCs w:val="22"/>
        </w:rPr>
        <w:t>sprzedażowe</w:t>
      </w:r>
      <w:r w:rsidR="003D71D9" w:rsidRPr="00F3064C">
        <w:rPr>
          <w:rFonts w:asciiTheme="minorHAnsi" w:hAnsiTheme="minorHAnsi" w:cstheme="minorHAnsi"/>
          <w:sz w:val="22"/>
          <w:szCs w:val="22"/>
        </w:rPr>
        <w:t xml:space="preserve"> przedsiębiorstwa na rynkach zagranicznych</w:t>
      </w:r>
      <w:r w:rsidRPr="00F3064C">
        <w:rPr>
          <w:rFonts w:asciiTheme="minorHAnsi" w:hAnsiTheme="minorHAnsi" w:cstheme="minorHAnsi"/>
          <w:sz w:val="22"/>
          <w:szCs w:val="22"/>
        </w:rPr>
        <w:t xml:space="preserve">, na rzecz firmy </w:t>
      </w:r>
      <w:r w:rsidR="0055056C" w:rsidRPr="00F3064C">
        <w:rPr>
          <w:rFonts w:asciiTheme="minorHAnsi" w:hAnsiTheme="minorHAnsi" w:cstheme="minorHAnsi"/>
          <w:sz w:val="22"/>
          <w:szCs w:val="22"/>
        </w:rPr>
        <w:t>ALEX Sp. z o.o., Kleosin</w:t>
      </w:r>
      <w:r w:rsidRPr="00F3064C">
        <w:rPr>
          <w:rFonts w:asciiTheme="minorHAnsi" w:hAnsiTheme="minorHAnsi" w:cstheme="minorHAnsi"/>
          <w:sz w:val="22"/>
          <w:szCs w:val="22"/>
        </w:rPr>
        <w:t>, będącej członkiem Klastra Obróbki Metali.</w:t>
      </w:r>
    </w:p>
    <w:p w14:paraId="097BA7A4" w14:textId="77777777" w:rsidR="009F672C" w:rsidRPr="00F3064C" w:rsidRDefault="009F672C">
      <w:pPr>
        <w:pStyle w:val="Akapitzlist"/>
        <w:spacing w:line="240" w:lineRule="auto"/>
        <w:ind w:left="426" w:right="83"/>
        <w:jc w:val="both"/>
        <w:rPr>
          <w:rFonts w:asciiTheme="minorHAnsi" w:hAnsiTheme="minorHAnsi" w:cstheme="minorHAnsi"/>
          <w:sz w:val="22"/>
          <w:szCs w:val="22"/>
        </w:rPr>
      </w:pPr>
    </w:p>
    <w:p w14:paraId="67DAE444" w14:textId="77777777" w:rsidR="009F672C" w:rsidRPr="00F3064C" w:rsidRDefault="00000000" w:rsidP="00091A44">
      <w:pPr>
        <w:pStyle w:val="Bezodstpw"/>
        <w:ind w:firstLine="284"/>
        <w:jc w:val="both"/>
        <w:rPr>
          <w:rFonts w:asciiTheme="minorHAnsi" w:eastAsia="Arial Unicode MS" w:hAnsiTheme="minorHAnsi" w:cstheme="minorHAnsi"/>
        </w:rPr>
      </w:pPr>
      <w:r w:rsidRPr="00F3064C">
        <w:rPr>
          <w:rFonts w:asciiTheme="minorHAnsi" w:eastAsia="Arial Unicode MS" w:hAnsiTheme="minorHAnsi" w:cstheme="minorHAnsi"/>
        </w:rPr>
        <w:t>Kody CPV zamówienia:</w:t>
      </w:r>
    </w:p>
    <w:p w14:paraId="16377B05" w14:textId="48F27CEB" w:rsidR="006B187E" w:rsidRPr="00F3064C" w:rsidRDefault="009E39F6" w:rsidP="006B187E">
      <w:pPr>
        <w:pStyle w:val="Akapitzlist"/>
        <w:numPr>
          <w:ilvl w:val="0"/>
          <w:numId w:val="29"/>
        </w:numPr>
        <w:suppressAutoHyphens w:val="0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79530000-8 Usługi w zakresie tłumaczeń pisemnych</w:t>
      </w:r>
    </w:p>
    <w:p w14:paraId="2146D3FC" w14:textId="77777777" w:rsidR="009F672C" w:rsidRPr="00F3064C" w:rsidRDefault="009F672C">
      <w:pPr>
        <w:pStyle w:val="Bezodstpw"/>
        <w:ind w:left="786"/>
        <w:jc w:val="both"/>
        <w:rPr>
          <w:rFonts w:asciiTheme="minorHAnsi" w:hAnsiTheme="minorHAnsi" w:cstheme="minorHAnsi"/>
        </w:rPr>
      </w:pPr>
    </w:p>
    <w:p w14:paraId="353F4091" w14:textId="628A5D09" w:rsidR="009F672C" w:rsidRPr="00F3064C" w:rsidRDefault="000A6925" w:rsidP="007B3D2F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Zamówienie w ramach realizacji projektu </w:t>
      </w:r>
      <w:r w:rsidRPr="00F3064C">
        <w:rPr>
          <w:rFonts w:asciiTheme="minorHAnsi" w:hAnsiTheme="minorHAnsi" w:cstheme="minorHAnsi"/>
          <w:i/>
          <w:iCs/>
          <w:sz w:val="22"/>
          <w:szCs w:val="22"/>
        </w:rPr>
        <w:t>ISF4.0. KOM2 - Inteligentna Super Fabryka</w:t>
      </w:r>
      <w:r w:rsidRPr="00F3064C">
        <w:rPr>
          <w:rFonts w:asciiTheme="minorHAnsi" w:hAnsiTheme="minorHAnsi" w:cstheme="minorHAnsi"/>
          <w:sz w:val="22"/>
          <w:szCs w:val="22"/>
        </w:rPr>
        <w:t xml:space="preserve"> w ramach Programu Operacyjnego Inteligentny Rozwój, Poddziałanie 2.3.3 Umiędzynarodowienie Krajowych Klastrów Kluczowych.</w:t>
      </w:r>
    </w:p>
    <w:p w14:paraId="569CC23B" w14:textId="77777777" w:rsidR="009F672C" w:rsidRPr="00F3064C" w:rsidRDefault="009F672C">
      <w:pPr>
        <w:pStyle w:val="Bezodstpw"/>
        <w:ind w:left="426"/>
        <w:jc w:val="both"/>
        <w:rPr>
          <w:rFonts w:asciiTheme="minorHAnsi" w:hAnsiTheme="minorHAnsi" w:cstheme="minorHAnsi"/>
        </w:rPr>
      </w:pPr>
    </w:p>
    <w:p w14:paraId="42AF781F" w14:textId="0B3190A2" w:rsidR="00BB5AEF" w:rsidRPr="00F3064C" w:rsidRDefault="00000000" w:rsidP="001247F1">
      <w:pPr>
        <w:pStyle w:val="Akapitzlist"/>
        <w:suppressAutoHyphens w:val="0"/>
        <w:spacing w:after="200" w:line="240" w:lineRule="auto"/>
        <w:ind w:left="284" w:righ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Na zamówienie składa się:</w:t>
      </w:r>
    </w:p>
    <w:p w14:paraId="4DF415D6" w14:textId="37669A34" w:rsidR="00D25891" w:rsidRPr="00F3064C" w:rsidRDefault="002847ED" w:rsidP="001247F1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Część </w:t>
      </w:r>
      <w:r w:rsidR="008D1B56">
        <w:rPr>
          <w:rFonts w:asciiTheme="minorHAnsi" w:hAnsiTheme="minorHAnsi" w:cstheme="minorHAnsi"/>
          <w:sz w:val="22"/>
          <w:szCs w:val="22"/>
        </w:rPr>
        <w:t>1</w:t>
      </w:r>
      <w:r w:rsidRPr="00F3064C">
        <w:rPr>
          <w:rFonts w:asciiTheme="minorHAnsi" w:hAnsiTheme="minorHAnsi" w:cstheme="minorHAnsi"/>
          <w:sz w:val="22"/>
          <w:szCs w:val="22"/>
        </w:rPr>
        <w:t xml:space="preserve">: </w:t>
      </w:r>
      <w:r w:rsidR="00D25891" w:rsidRPr="00F3064C">
        <w:rPr>
          <w:rFonts w:asciiTheme="minorHAnsi" w:hAnsiTheme="minorHAnsi" w:cstheme="minorHAnsi"/>
          <w:sz w:val="22"/>
          <w:szCs w:val="22"/>
        </w:rPr>
        <w:t xml:space="preserve">Zamówienie tłumaczenia treści strony </w:t>
      </w:r>
      <w:r w:rsidR="004A100C" w:rsidRPr="00F3064C">
        <w:rPr>
          <w:rFonts w:asciiTheme="minorHAnsi" w:hAnsiTheme="minorHAnsi" w:cstheme="minorHAnsi"/>
          <w:sz w:val="22"/>
          <w:szCs w:val="22"/>
        </w:rPr>
        <w:t xml:space="preserve">(tematyka związana z instalacją autogazu dla systemów LPG, CNG i gazo Diesel) </w:t>
      </w:r>
      <w:r w:rsidR="00D25891" w:rsidRPr="00F3064C">
        <w:rPr>
          <w:rFonts w:asciiTheme="minorHAnsi" w:hAnsiTheme="minorHAnsi" w:cstheme="minorHAnsi"/>
          <w:sz w:val="22"/>
          <w:szCs w:val="22"/>
        </w:rPr>
        <w:t>na języ</w:t>
      </w:r>
      <w:r w:rsidR="001A218B" w:rsidRPr="00F3064C">
        <w:rPr>
          <w:rFonts w:asciiTheme="minorHAnsi" w:hAnsiTheme="minorHAnsi" w:cstheme="minorHAnsi"/>
          <w:sz w:val="22"/>
          <w:szCs w:val="22"/>
        </w:rPr>
        <w:t>k</w:t>
      </w:r>
      <w:r w:rsidR="00C32640" w:rsidRPr="00F3064C">
        <w:rPr>
          <w:rFonts w:asciiTheme="minorHAnsi" w:hAnsiTheme="minorHAnsi" w:cstheme="minorHAnsi"/>
          <w:sz w:val="22"/>
          <w:szCs w:val="22"/>
        </w:rPr>
        <w:t xml:space="preserve"> </w:t>
      </w:r>
      <w:r w:rsidR="008D1B56" w:rsidRPr="000A159C">
        <w:rPr>
          <w:rFonts w:asciiTheme="minorHAnsi" w:hAnsiTheme="minorHAnsi" w:cstheme="minorHAnsi"/>
          <w:b/>
          <w:bCs/>
          <w:sz w:val="22"/>
          <w:szCs w:val="22"/>
        </w:rPr>
        <w:t>portugalski</w:t>
      </w:r>
      <w:r w:rsidR="00C32640" w:rsidRPr="00F3064C">
        <w:rPr>
          <w:rFonts w:asciiTheme="minorHAnsi" w:hAnsiTheme="minorHAnsi" w:cstheme="minorHAnsi"/>
          <w:sz w:val="22"/>
          <w:szCs w:val="22"/>
        </w:rPr>
        <w:t>:</w:t>
      </w:r>
    </w:p>
    <w:p w14:paraId="25D2D029" w14:textId="1D8F3171" w:rsidR="001247F1" w:rsidRPr="00F3064C" w:rsidRDefault="00C76B2C" w:rsidP="001247F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Tłumaczenie treści </w:t>
      </w:r>
      <w:r w:rsidR="008D1B56">
        <w:rPr>
          <w:rFonts w:asciiTheme="minorHAnsi" w:hAnsiTheme="minorHAnsi" w:cstheme="minorHAnsi"/>
          <w:sz w:val="22"/>
          <w:szCs w:val="22"/>
        </w:rPr>
        <w:t>strony: tekst wejściowy polski 28 stron A4 (Ari</w:t>
      </w:r>
      <w:r w:rsidR="000E75A6">
        <w:rPr>
          <w:rFonts w:asciiTheme="minorHAnsi" w:hAnsiTheme="minorHAnsi" w:cstheme="minorHAnsi"/>
          <w:sz w:val="22"/>
          <w:szCs w:val="22"/>
        </w:rPr>
        <w:t>a</w:t>
      </w:r>
      <w:r w:rsidR="008D1B56">
        <w:rPr>
          <w:rFonts w:asciiTheme="minorHAnsi" w:hAnsiTheme="minorHAnsi" w:cstheme="minorHAnsi"/>
          <w:sz w:val="22"/>
          <w:szCs w:val="22"/>
        </w:rPr>
        <w:t>l 11), 9400 wyrazów, 70000 znaków ze spacjami.</w:t>
      </w:r>
    </w:p>
    <w:p w14:paraId="6182103D" w14:textId="74E5B39F" w:rsidR="001247F1" w:rsidRPr="000E75A6" w:rsidRDefault="00C76B2C" w:rsidP="000E75A6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Tłumaczenie </w:t>
      </w:r>
      <w:r w:rsidR="000E75A6">
        <w:rPr>
          <w:rFonts w:asciiTheme="minorHAnsi" w:hAnsiTheme="minorHAnsi" w:cstheme="minorHAnsi"/>
          <w:sz w:val="22"/>
          <w:szCs w:val="22"/>
        </w:rPr>
        <w:t>opisów produktów: tekst wejściowy polski 38 stron A4 (Arial 11), 11400 wyrazów, 83200 znaków ze spacjami.</w:t>
      </w:r>
    </w:p>
    <w:p w14:paraId="3262874D" w14:textId="2F80F42E" w:rsidR="001247F1" w:rsidRPr="00F3064C" w:rsidRDefault="00943511" w:rsidP="001247F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Weryfikacja tłumaczenia przez osobę natywnie posługująca się językiem </w:t>
      </w:r>
      <w:r w:rsidR="00AE177D">
        <w:rPr>
          <w:rFonts w:asciiTheme="minorHAnsi" w:hAnsiTheme="minorHAnsi" w:cstheme="minorHAnsi"/>
          <w:sz w:val="22"/>
          <w:szCs w:val="22"/>
        </w:rPr>
        <w:t>portugalskim</w:t>
      </w:r>
      <w:r w:rsidRPr="00F306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4633DB" w14:textId="77777777" w:rsidR="00C43134" w:rsidRPr="00F3064C" w:rsidRDefault="00C43134" w:rsidP="00C43134">
      <w:pPr>
        <w:pStyle w:val="Akapitzlist"/>
        <w:suppressAutoHyphens w:val="0"/>
        <w:spacing w:after="0" w:line="240" w:lineRule="auto"/>
        <w:ind w:left="993" w:righ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D36F294" w14:textId="1DDF0AFC" w:rsidR="00F53FF5" w:rsidRPr="00F53FF5" w:rsidRDefault="00F53FF5" w:rsidP="00F53FF5">
      <w:pPr>
        <w:pStyle w:val="Akapitzlist"/>
        <w:numPr>
          <w:ilvl w:val="0"/>
          <w:numId w:val="21"/>
        </w:numPr>
        <w:suppressAutoHyphens w:val="0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3FF5">
        <w:rPr>
          <w:rFonts w:asciiTheme="minorHAnsi" w:hAnsiTheme="minorHAnsi" w:cstheme="minorHAnsi"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53FF5">
        <w:rPr>
          <w:rFonts w:asciiTheme="minorHAnsi" w:hAnsiTheme="minorHAnsi" w:cstheme="minorHAnsi"/>
          <w:sz w:val="22"/>
          <w:szCs w:val="22"/>
        </w:rPr>
        <w:t xml:space="preserve">: Zamówienie tłumaczenia treści strony (tematyka związana z instalacją autogazu dla systemów LPG, CNG i gazo Diesel) na język </w:t>
      </w:r>
      <w:r w:rsidRPr="000A159C">
        <w:rPr>
          <w:rFonts w:asciiTheme="minorHAnsi" w:hAnsiTheme="minorHAnsi" w:cstheme="minorHAnsi"/>
          <w:b/>
          <w:bCs/>
          <w:sz w:val="22"/>
          <w:szCs w:val="22"/>
        </w:rPr>
        <w:t>francuski</w:t>
      </w:r>
      <w:r w:rsidRPr="00F53FF5">
        <w:rPr>
          <w:rFonts w:asciiTheme="minorHAnsi" w:hAnsiTheme="minorHAnsi" w:cstheme="minorHAnsi"/>
          <w:sz w:val="22"/>
          <w:szCs w:val="22"/>
        </w:rPr>
        <w:t>:</w:t>
      </w:r>
    </w:p>
    <w:p w14:paraId="51379361" w14:textId="77777777" w:rsidR="00545A67" w:rsidRDefault="00F53FF5" w:rsidP="00545A67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3FF5">
        <w:rPr>
          <w:rFonts w:asciiTheme="minorHAnsi" w:hAnsiTheme="minorHAnsi" w:cstheme="minorHAnsi"/>
          <w:sz w:val="22"/>
          <w:szCs w:val="22"/>
        </w:rPr>
        <w:t>Tłumaczenie treści strony: tekst wejściowy polski 28 stron A4 (Arial 11), 9400 wyrazów, 70000 znaków ze spacjami.</w:t>
      </w:r>
    </w:p>
    <w:p w14:paraId="6D62273B" w14:textId="77777777" w:rsidR="00545A67" w:rsidRDefault="00F53FF5" w:rsidP="00545A67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5A67">
        <w:rPr>
          <w:rFonts w:asciiTheme="minorHAnsi" w:hAnsiTheme="minorHAnsi" w:cstheme="minorHAnsi"/>
          <w:sz w:val="22"/>
          <w:szCs w:val="22"/>
        </w:rPr>
        <w:t>Tłumaczenie opisów produktów: tekst wejściowy polski 38 stron A4 (Arial 11), 11400 wyrazów, 83200 znaków ze spacjami.</w:t>
      </w:r>
    </w:p>
    <w:p w14:paraId="1AD8333A" w14:textId="7D32E2B4" w:rsidR="0023208D" w:rsidRPr="00545A67" w:rsidRDefault="00F53FF5" w:rsidP="00545A67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5A67">
        <w:rPr>
          <w:rFonts w:asciiTheme="minorHAnsi" w:hAnsiTheme="minorHAnsi" w:cstheme="minorHAnsi"/>
          <w:sz w:val="22"/>
          <w:szCs w:val="22"/>
        </w:rPr>
        <w:t xml:space="preserve">Weryfikacja tłumaczenia przez osobę natywnie posługująca się językiem </w:t>
      </w:r>
      <w:r w:rsidR="00EE6966">
        <w:rPr>
          <w:rFonts w:asciiTheme="minorHAnsi" w:hAnsiTheme="minorHAnsi" w:cstheme="minorHAnsi"/>
          <w:sz w:val="22"/>
          <w:szCs w:val="22"/>
        </w:rPr>
        <w:t>francuskim</w:t>
      </w:r>
      <w:r w:rsidR="0023208D" w:rsidRPr="00545A67">
        <w:rPr>
          <w:rFonts w:asciiTheme="minorHAnsi" w:hAnsiTheme="minorHAnsi" w:cstheme="minorHAnsi"/>
          <w:sz w:val="22"/>
          <w:szCs w:val="22"/>
        </w:rPr>
        <w:t>.</w:t>
      </w:r>
    </w:p>
    <w:p w14:paraId="535DB25A" w14:textId="77777777" w:rsidR="004248F2" w:rsidRPr="00F3064C" w:rsidRDefault="004248F2" w:rsidP="004248F2">
      <w:pPr>
        <w:pStyle w:val="Akapitzlist"/>
        <w:suppressAutoHyphens w:val="0"/>
        <w:spacing w:after="0" w:line="240" w:lineRule="auto"/>
        <w:ind w:left="1134" w:righ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FC6BF73" w14:textId="2742AA92" w:rsidR="00265381" w:rsidRPr="00F53FF5" w:rsidRDefault="00265381" w:rsidP="00265381">
      <w:pPr>
        <w:pStyle w:val="Akapitzlist"/>
        <w:numPr>
          <w:ilvl w:val="0"/>
          <w:numId w:val="21"/>
        </w:numPr>
        <w:suppressAutoHyphens w:val="0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53FF5">
        <w:rPr>
          <w:rFonts w:asciiTheme="minorHAnsi" w:hAnsiTheme="minorHAnsi" w:cstheme="minorHAnsi"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53FF5">
        <w:rPr>
          <w:rFonts w:asciiTheme="minorHAnsi" w:hAnsiTheme="minorHAnsi" w:cstheme="minorHAnsi"/>
          <w:sz w:val="22"/>
          <w:szCs w:val="22"/>
        </w:rPr>
        <w:t xml:space="preserve">: Zamówienie tłumaczenia treści strony (tematyka związana z instalacją autogazu dla systemów LPG, CNG i gazo Diesel) na język </w:t>
      </w:r>
      <w:r w:rsidRPr="000A159C">
        <w:rPr>
          <w:rFonts w:asciiTheme="minorHAnsi" w:hAnsiTheme="minorHAnsi" w:cstheme="minorHAnsi"/>
          <w:b/>
          <w:bCs/>
          <w:sz w:val="22"/>
          <w:szCs w:val="22"/>
        </w:rPr>
        <w:t>włoski</w:t>
      </w:r>
      <w:r w:rsidRPr="00F53FF5">
        <w:rPr>
          <w:rFonts w:asciiTheme="minorHAnsi" w:hAnsiTheme="minorHAnsi" w:cstheme="minorHAnsi"/>
          <w:sz w:val="22"/>
          <w:szCs w:val="22"/>
        </w:rPr>
        <w:t>:</w:t>
      </w:r>
    </w:p>
    <w:p w14:paraId="06ABA7D3" w14:textId="77777777" w:rsidR="00265381" w:rsidRDefault="00265381" w:rsidP="00265381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3FF5">
        <w:rPr>
          <w:rFonts w:asciiTheme="minorHAnsi" w:hAnsiTheme="minorHAnsi" w:cstheme="minorHAnsi"/>
          <w:sz w:val="22"/>
          <w:szCs w:val="22"/>
        </w:rPr>
        <w:t>Tłumaczenie treści strony: tekst wejściowy polski 28 stron A4 (Arial 11), 9400 wyrazów, 70000 znaków ze spacjami.</w:t>
      </w:r>
    </w:p>
    <w:p w14:paraId="025205AD" w14:textId="77777777" w:rsidR="00265381" w:rsidRDefault="00265381" w:rsidP="00265381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5A67">
        <w:rPr>
          <w:rFonts w:asciiTheme="minorHAnsi" w:hAnsiTheme="minorHAnsi" w:cstheme="minorHAnsi"/>
          <w:sz w:val="22"/>
          <w:szCs w:val="22"/>
        </w:rPr>
        <w:t>Tłumaczenie opisów produktów: tekst wejściowy polski 38 stron A4 (Arial 11), 11400 wyrazów, 83200 znaków ze spacjami.</w:t>
      </w:r>
    </w:p>
    <w:p w14:paraId="3BA7DC5D" w14:textId="77777777" w:rsidR="005A4C13" w:rsidRDefault="00265381" w:rsidP="005A4C13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5A67">
        <w:rPr>
          <w:rFonts w:asciiTheme="minorHAnsi" w:hAnsiTheme="minorHAnsi" w:cstheme="minorHAnsi"/>
          <w:sz w:val="22"/>
          <w:szCs w:val="22"/>
        </w:rPr>
        <w:t xml:space="preserve">Weryfikacja tłumaczenia przez osobę natywnie posługująca się językiem </w:t>
      </w:r>
      <w:r w:rsidR="00DC36E9">
        <w:rPr>
          <w:rFonts w:asciiTheme="minorHAnsi" w:hAnsiTheme="minorHAnsi" w:cstheme="minorHAnsi"/>
          <w:sz w:val="22"/>
          <w:szCs w:val="22"/>
        </w:rPr>
        <w:t>włoskim</w:t>
      </w:r>
      <w:r w:rsidRPr="00545A67">
        <w:rPr>
          <w:rFonts w:asciiTheme="minorHAnsi" w:hAnsiTheme="minorHAnsi" w:cstheme="minorHAnsi"/>
          <w:sz w:val="22"/>
          <w:szCs w:val="22"/>
        </w:rPr>
        <w:t>.</w:t>
      </w:r>
    </w:p>
    <w:p w14:paraId="3AA63387" w14:textId="77777777" w:rsidR="005A4C13" w:rsidRDefault="005A4C13" w:rsidP="005A4C13">
      <w:pPr>
        <w:pStyle w:val="Akapitzlist"/>
        <w:numPr>
          <w:ilvl w:val="0"/>
          <w:numId w:val="21"/>
        </w:numPr>
        <w:suppressAutoHyphens w:val="0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49049171"/>
      <w:r w:rsidRPr="005A4C13">
        <w:rPr>
          <w:rFonts w:asciiTheme="minorHAnsi" w:hAnsiTheme="minorHAnsi" w:cstheme="minorHAnsi"/>
          <w:sz w:val="22"/>
          <w:szCs w:val="22"/>
        </w:rPr>
        <w:lastRenderedPageBreak/>
        <w:t xml:space="preserve">Część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A4C13">
        <w:rPr>
          <w:rFonts w:asciiTheme="minorHAnsi" w:hAnsiTheme="minorHAnsi" w:cstheme="minorHAnsi"/>
          <w:sz w:val="22"/>
          <w:szCs w:val="22"/>
        </w:rPr>
        <w:t xml:space="preserve">: Zamówienie tłumaczenia treści strony (tematyka związana z instalacją autogazu dla systemów LPG, CNG i gazo Diesel) na język </w:t>
      </w:r>
      <w:r w:rsidRPr="00356A06">
        <w:rPr>
          <w:rFonts w:asciiTheme="minorHAnsi" w:hAnsiTheme="minorHAnsi" w:cstheme="minorHAnsi"/>
          <w:b/>
          <w:bCs/>
          <w:sz w:val="22"/>
          <w:szCs w:val="22"/>
        </w:rPr>
        <w:t>hiszpański</w:t>
      </w:r>
      <w:r w:rsidRPr="005A4C13">
        <w:rPr>
          <w:rFonts w:asciiTheme="minorHAnsi" w:hAnsiTheme="minorHAnsi" w:cstheme="minorHAnsi"/>
          <w:sz w:val="22"/>
          <w:szCs w:val="22"/>
        </w:rPr>
        <w:t>:</w:t>
      </w:r>
    </w:p>
    <w:bookmarkEnd w:id="2"/>
    <w:p w14:paraId="26E5DEEF" w14:textId="77777777" w:rsidR="005A4C13" w:rsidRDefault="005A4C13" w:rsidP="005A4C13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4C13">
        <w:rPr>
          <w:rFonts w:asciiTheme="minorHAnsi" w:hAnsiTheme="minorHAnsi" w:cstheme="minorHAnsi"/>
          <w:sz w:val="22"/>
          <w:szCs w:val="22"/>
        </w:rPr>
        <w:t>Tłumaczenie treści strony: tekst wejściowy polski 28 stron A4 (Arial 11), 9400 wyrazów, 70000 znaków ze spacjami.</w:t>
      </w:r>
    </w:p>
    <w:p w14:paraId="30367D9C" w14:textId="72EC069A" w:rsidR="00651142" w:rsidRDefault="005A4C13" w:rsidP="005A4C13">
      <w:pPr>
        <w:pStyle w:val="Akapitzlist"/>
        <w:numPr>
          <w:ilvl w:val="1"/>
          <w:numId w:val="21"/>
        </w:numPr>
        <w:suppressAutoHyphens w:val="0"/>
        <w:ind w:left="993" w:righ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A4C13">
        <w:rPr>
          <w:rFonts w:asciiTheme="minorHAnsi" w:hAnsiTheme="minorHAnsi" w:cstheme="minorHAnsi"/>
          <w:sz w:val="22"/>
          <w:szCs w:val="22"/>
        </w:rPr>
        <w:t xml:space="preserve">Weryfikacja tłumaczenia przez osobę natywnie posługująca się językiem </w:t>
      </w:r>
      <w:r w:rsidR="001241BB">
        <w:rPr>
          <w:rFonts w:asciiTheme="minorHAnsi" w:hAnsiTheme="minorHAnsi" w:cstheme="minorHAnsi"/>
          <w:sz w:val="22"/>
          <w:szCs w:val="22"/>
        </w:rPr>
        <w:t>hiszpańskim</w:t>
      </w:r>
      <w:r w:rsidRPr="005A4C13">
        <w:rPr>
          <w:rFonts w:asciiTheme="minorHAnsi" w:hAnsiTheme="minorHAnsi" w:cstheme="minorHAnsi"/>
          <w:sz w:val="22"/>
          <w:szCs w:val="22"/>
        </w:rPr>
        <w:t>.</w:t>
      </w:r>
    </w:p>
    <w:p w14:paraId="304791B2" w14:textId="77777777" w:rsidR="005A4C13" w:rsidRPr="005A4C13" w:rsidRDefault="005A4C13" w:rsidP="005A4C13">
      <w:pPr>
        <w:pStyle w:val="Akapitzlist"/>
        <w:suppressAutoHyphens w:val="0"/>
        <w:ind w:left="993" w:righ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40CB042" w14:textId="77777777" w:rsidR="009F672C" w:rsidRPr="00F3064C" w:rsidRDefault="00000000" w:rsidP="00826F39">
      <w:pPr>
        <w:pStyle w:val="Akapitzlist"/>
        <w:numPr>
          <w:ilvl w:val="0"/>
          <w:numId w:val="4"/>
        </w:numPr>
        <w:suppressAutoHyphens w:val="0"/>
        <w:spacing w:after="20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>TERMIN REALIZACJI USŁUG</w:t>
      </w:r>
    </w:p>
    <w:p w14:paraId="3B572691" w14:textId="49EE8695" w:rsidR="00826F39" w:rsidRPr="00AE5F7B" w:rsidRDefault="00000000" w:rsidP="00AE5F7B">
      <w:pPr>
        <w:shd w:val="clear" w:color="auto" w:fill="FFFFFF" w:themeFill="background1"/>
        <w:ind w:right="83" w:firstLine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5F7B">
        <w:rPr>
          <w:rFonts w:asciiTheme="minorHAnsi" w:hAnsiTheme="minorHAnsi" w:cstheme="minorHAnsi"/>
          <w:sz w:val="22"/>
          <w:szCs w:val="22"/>
        </w:rPr>
        <w:t>Terminy realizacji</w:t>
      </w:r>
      <w:r w:rsidR="00AA2AA2" w:rsidRPr="00AE5F7B">
        <w:rPr>
          <w:rFonts w:asciiTheme="minorHAnsi" w:hAnsiTheme="minorHAnsi" w:cstheme="minorHAnsi"/>
          <w:sz w:val="22"/>
          <w:szCs w:val="22"/>
        </w:rPr>
        <w:t xml:space="preserve"> dla części</w:t>
      </w:r>
      <w:r w:rsidR="009878D9" w:rsidRPr="00AE5F7B">
        <w:rPr>
          <w:rFonts w:asciiTheme="minorHAnsi" w:hAnsiTheme="minorHAnsi" w:cstheme="minorHAnsi"/>
          <w:sz w:val="22"/>
          <w:szCs w:val="22"/>
        </w:rPr>
        <w:t xml:space="preserve"> 1</w:t>
      </w:r>
      <w:r w:rsidR="00AE3C6A" w:rsidRPr="00AE5F7B">
        <w:rPr>
          <w:rFonts w:asciiTheme="minorHAnsi" w:hAnsiTheme="minorHAnsi" w:cstheme="minorHAnsi"/>
          <w:sz w:val="22"/>
          <w:szCs w:val="22"/>
        </w:rPr>
        <w:t>-4</w:t>
      </w:r>
      <w:r w:rsidRPr="00AE5F7B">
        <w:rPr>
          <w:rFonts w:asciiTheme="minorHAnsi" w:hAnsiTheme="minorHAnsi" w:cstheme="minorHAnsi"/>
          <w:sz w:val="22"/>
          <w:szCs w:val="22"/>
        </w:rPr>
        <w:t xml:space="preserve">: </w:t>
      </w:r>
      <w:r w:rsidR="006B710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9878D9" w:rsidRPr="00AE5F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3C6A" w:rsidRPr="00AE5F7B">
        <w:rPr>
          <w:rFonts w:asciiTheme="minorHAnsi" w:hAnsiTheme="minorHAnsi" w:cstheme="minorHAnsi"/>
          <w:color w:val="000000" w:themeColor="text1"/>
          <w:sz w:val="22"/>
          <w:szCs w:val="22"/>
        </w:rPr>
        <w:t>tygodnie</w:t>
      </w:r>
      <w:r w:rsidR="009878D9" w:rsidRPr="00AE5F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daty podpisania umowy.</w:t>
      </w:r>
    </w:p>
    <w:p w14:paraId="6C29D634" w14:textId="77777777" w:rsidR="009F672C" w:rsidRPr="00F3064C" w:rsidRDefault="009F672C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0B6C9F" w14:textId="77777777" w:rsidR="009F672C" w:rsidRPr="00F3064C" w:rsidRDefault="00000000" w:rsidP="00B81173">
      <w:pPr>
        <w:pStyle w:val="Akapitzlist"/>
        <w:numPr>
          <w:ilvl w:val="0"/>
          <w:numId w:val="1"/>
        </w:numPr>
        <w:suppressAutoHyphens w:val="0"/>
        <w:spacing w:after="20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>WARUNKI UDZIAŁU W POSTĘPOWANIU</w:t>
      </w:r>
    </w:p>
    <w:p w14:paraId="7D52E09B" w14:textId="77777777" w:rsidR="009F672C" w:rsidRPr="00F3064C" w:rsidRDefault="00000000" w:rsidP="00B81173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Do udziału w postępowaniu będą dopuszczeni Wykonawcy, którzy:</w:t>
      </w:r>
    </w:p>
    <w:p w14:paraId="36365D4D" w14:textId="77777777" w:rsidR="00B81173" w:rsidRPr="00F3064C" w:rsidRDefault="00000000" w:rsidP="00B81173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posiadają status podmiotu czynnie prowadzącego działalność gospodarczą, tj. posiadają </w:t>
      </w:r>
      <w:r w:rsidRPr="00F3064C">
        <w:rPr>
          <w:rFonts w:asciiTheme="minorHAnsi" w:hAnsiTheme="minorHAnsi" w:cstheme="minorHAnsi"/>
          <w:sz w:val="22"/>
          <w:szCs w:val="22"/>
        </w:rPr>
        <w:br/>
        <w:t>wpis do ewidencji CEIDG/KRS;</w:t>
      </w:r>
    </w:p>
    <w:p w14:paraId="785E29D0" w14:textId="77777777" w:rsidR="00B81173" w:rsidRPr="00F3064C" w:rsidRDefault="00000000" w:rsidP="00B81173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nie znajdują się w sytuacji ekonomicznej i finansowej, która uniemożliwiałaby prawidłowe wykonanie przedmiotu zamówienia;</w:t>
      </w:r>
    </w:p>
    <w:p w14:paraId="463BBDDE" w14:textId="77777777" w:rsidR="00B81173" w:rsidRPr="00F3064C" w:rsidRDefault="00000000" w:rsidP="00B81173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nie podlegają wykluczeniu w związku z kapitałowym lub osobowym powiązaniem z Zamawiającym;</w:t>
      </w:r>
      <w:bookmarkStart w:id="3" w:name="_Hlk111634824"/>
    </w:p>
    <w:p w14:paraId="7E6CBACB" w14:textId="4D958354" w:rsidR="009F672C" w:rsidRPr="0044531E" w:rsidRDefault="00B42BE6" w:rsidP="0044531E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dla </w:t>
      </w:r>
      <w:r w:rsidR="00283744">
        <w:rPr>
          <w:rFonts w:asciiTheme="minorHAnsi" w:hAnsiTheme="minorHAnsi" w:cstheme="minorHAnsi"/>
          <w:sz w:val="22"/>
          <w:szCs w:val="22"/>
        </w:rPr>
        <w:t xml:space="preserve">odpowiedniej </w:t>
      </w:r>
      <w:r>
        <w:rPr>
          <w:rFonts w:asciiTheme="minorHAnsi" w:hAnsiTheme="minorHAnsi" w:cstheme="minorHAnsi"/>
          <w:sz w:val="22"/>
          <w:szCs w:val="22"/>
        </w:rPr>
        <w:t xml:space="preserve">części zamówienia </w:t>
      </w:r>
      <w:r w:rsidR="002F79C5" w:rsidRPr="00F3064C">
        <w:rPr>
          <w:rFonts w:asciiTheme="minorHAnsi" w:hAnsiTheme="minorHAnsi" w:cstheme="minorHAnsi"/>
          <w:sz w:val="22"/>
          <w:szCs w:val="22"/>
        </w:rPr>
        <w:t>dysponują odpowiednią wiedzą i doświadczeniem, niezbędnymi do wykonania zamówienia; warunek ten spełnią Wykonawcy, którzy będą w stanie wykazać</w:t>
      </w:r>
      <w:r w:rsidR="009644D7" w:rsidRPr="00F3064C">
        <w:rPr>
          <w:rFonts w:asciiTheme="minorHAnsi" w:hAnsiTheme="minorHAnsi" w:cstheme="minorHAnsi"/>
          <w:sz w:val="22"/>
          <w:szCs w:val="22"/>
        </w:rPr>
        <w:t xml:space="preserve">, że w ciągu ostatnich </w:t>
      </w:r>
      <w:r w:rsidR="00292ECF">
        <w:rPr>
          <w:rFonts w:asciiTheme="minorHAnsi" w:hAnsiTheme="minorHAnsi" w:cstheme="minorHAnsi"/>
          <w:sz w:val="22"/>
          <w:szCs w:val="22"/>
        </w:rPr>
        <w:t>2</w:t>
      </w:r>
      <w:r w:rsidR="009644D7" w:rsidRPr="00F3064C">
        <w:rPr>
          <w:rFonts w:asciiTheme="minorHAnsi" w:hAnsiTheme="minorHAnsi" w:cstheme="minorHAnsi"/>
          <w:sz w:val="22"/>
          <w:szCs w:val="22"/>
        </w:rPr>
        <w:t xml:space="preserve"> lat przed upływem terminu składania ofert, a jeżeli okres prowadzenia działalności jest krótszy – w tym okresie należycie zrealizowali</w:t>
      </w:r>
      <w:r w:rsidR="004506D8" w:rsidRPr="00F3064C">
        <w:rPr>
          <w:rFonts w:asciiTheme="minorHAnsi" w:hAnsiTheme="minorHAnsi" w:cstheme="minorHAnsi"/>
          <w:sz w:val="22"/>
          <w:szCs w:val="22"/>
        </w:rPr>
        <w:t xml:space="preserve"> </w:t>
      </w:r>
      <w:r w:rsidR="00AE57F6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292ECF">
        <w:rPr>
          <w:rFonts w:asciiTheme="minorHAnsi" w:hAnsiTheme="minorHAnsi" w:cstheme="minorHAnsi"/>
          <w:sz w:val="22"/>
          <w:szCs w:val="22"/>
        </w:rPr>
        <w:t>2</w:t>
      </w:r>
      <w:r w:rsidR="00AE57F6">
        <w:rPr>
          <w:rFonts w:asciiTheme="minorHAnsi" w:hAnsiTheme="minorHAnsi" w:cstheme="minorHAnsi"/>
          <w:sz w:val="22"/>
          <w:szCs w:val="22"/>
        </w:rPr>
        <w:t xml:space="preserve"> </w:t>
      </w:r>
      <w:r w:rsidR="009644D7" w:rsidRPr="00F3064C">
        <w:rPr>
          <w:rFonts w:asciiTheme="minorHAnsi" w:hAnsiTheme="minorHAnsi" w:cstheme="minorHAnsi"/>
          <w:sz w:val="22"/>
          <w:szCs w:val="22"/>
        </w:rPr>
        <w:t>usługi obejmujące swoim zakresem</w:t>
      </w:r>
      <w:r w:rsidR="00AE57F6">
        <w:rPr>
          <w:rFonts w:asciiTheme="minorHAnsi" w:hAnsiTheme="minorHAnsi" w:cstheme="minorHAnsi"/>
          <w:sz w:val="22"/>
          <w:szCs w:val="22"/>
        </w:rPr>
        <w:t xml:space="preserve"> dokonanie profesjonalnych tłumaczeń tekstów </w:t>
      </w:r>
      <w:r>
        <w:rPr>
          <w:rFonts w:asciiTheme="minorHAnsi" w:hAnsiTheme="minorHAnsi" w:cstheme="minorHAnsi"/>
          <w:sz w:val="22"/>
          <w:szCs w:val="22"/>
        </w:rPr>
        <w:t xml:space="preserve">(w odpowiednim dla danej części zamówienia języku) </w:t>
      </w:r>
      <w:r w:rsidR="00AE57F6">
        <w:rPr>
          <w:rFonts w:asciiTheme="minorHAnsi" w:hAnsiTheme="minorHAnsi" w:cstheme="minorHAnsi"/>
          <w:sz w:val="22"/>
          <w:szCs w:val="22"/>
        </w:rPr>
        <w:t xml:space="preserve">dla branży </w:t>
      </w:r>
      <w:r w:rsidR="00AE57F6" w:rsidRPr="00AE57F6">
        <w:rPr>
          <w:rFonts w:asciiTheme="minorHAnsi" w:hAnsiTheme="minorHAnsi" w:cstheme="minorHAnsi"/>
          <w:sz w:val="22"/>
          <w:szCs w:val="22"/>
        </w:rPr>
        <w:t>technologicznej (firmy sprzedające urządzenia elektryczne, elektroniczne lub motoryzacyjne)</w:t>
      </w:r>
      <w:r w:rsidR="009644D7" w:rsidRPr="00F3064C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2C46FE1A" w14:textId="77777777" w:rsidR="009F672C" w:rsidRPr="00F3064C" w:rsidRDefault="00000000" w:rsidP="00B13CE1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celu wykazania spełnienia warunków udziału w postępowaniu:</w:t>
      </w:r>
    </w:p>
    <w:p w14:paraId="680C9431" w14:textId="77777777" w:rsidR="00B13CE1" w:rsidRPr="00F3064C" w:rsidRDefault="00000000" w:rsidP="00B13CE1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określonych w pkt. 1.1, 1.2, 1.3 – Wykonawca wypełni formularz zgodnie z Załącznikiem </w:t>
      </w:r>
      <w:r w:rsidRPr="00F3064C">
        <w:rPr>
          <w:rFonts w:asciiTheme="minorHAnsi" w:hAnsiTheme="minorHAnsi" w:cstheme="minorHAnsi"/>
          <w:sz w:val="22"/>
          <w:szCs w:val="22"/>
        </w:rPr>
        <w:br/>
        <w:t>nr 2 – Oświadczenia Wykonawcy i załączy do oferty wraz z wyciągiem z ewidencji CEIDG/KRS;</w:t>
      </w:r>
    </w:p>
    <w:p w14:paraId="66CF1789" w14:textId="1F200404" w:rsidR="00B13CE1" w:rsidRPr="00F3064C" w:rsidRDefault="00000000" w:rsidP="00B13CE1">
      <w:pPr>
        <w:pStyle w:val="Akapitzlist"/>
        <w:numPr>
          <w:ilvl w:val="1"/>
          <w:numId w:val="6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określonych w pkt. 1.4 – </w:t>
      </w:r>
      <w:r w:rsidR="00F841E7" w:rsidRPr="00F3064C">
        <w:rPr>
          <w:rFonts w:asciiTheme="minorHAnsi" w:hAnsiTheme="minorHAnsi" w:cstheme="minorHAnsi"/>
          <w:sz w:val="22"/>
          <w:szCs w:val="22"/>
        </w:rPr>
        <w:t xml:space="preserve">Wykonawca załączy do oferty </w:t>
      </w:r>
      <w:r w:rsidR="00283744">
        <w:rPr>
          <w:rFonts w:asciiTheme="minorHAnsi" w:hAnsiTheme="minorHAnsi" w:cstheme="minorHAnsi"/>
          <w:sz w:val="22"/>
          <w:szCs w:val="22"/>
        </w:rPr>
        <w:t xml:space="preserve">zestawienie wykonanych usług tłumaczeniowych, dla odpowiedniej części zamówienia, </w:t>
      </w:r>
      <w:r w:rsidR="001F3F0B">
        <w:rPr>
          <w:rFonts w:asciiTheme="minorHAnsi" w:hAnsiTheme="minorHAnsi" w:cstheme="minorHAnsi"/>
          <w:sz w:val="22"/>
          <w:szCs w:val="22"/>
        </w:rPr>
        <w:t xml:space="preserve">wskazując na przedmiot (temat) tłumaczenia, podmiot, na którego rzecz wykonano tłumaczenie i datę jego wykonania, </w:t>
      </w:r>
      <w:r w:rsidR="00283744">
        <w:rPr>
          <w:rFonts w:asciiTheme="minorHAnsi" w:hAnsiTheme="minorHAnsi" w:cstheme="minorHAnsi"/>
          <w:sz w:val="22"/>
          <w:szCs w:val="22"/>
        </w:rPr>
        <w:t>zgodnie z opisem zawartym w pkt. IV.1.4</w:t>
      </w:r>
      <w:r w:rsidR="008E1427" w:rsidRPr="00F3064C">
        <w:rPr>
          <w:rFonts w:asciiTheme="minorHAnsi" w:hAnsiTheme="minorHAnsi" w:cstheme="minorHAnsi"/>
          <w:sz w:val="22"/>
          <w:szCs w:val="22"/>
        </w:rPr>
        <w:t>.</w:t>
      </w:r>
    </w:p>
    <w:p w14:paraId="521E13A4" w14:textId="77777777" w:rsidR="009F672C" w:rsidRPr="00F3064C" w:rsidRDefault="009F672C">
      <w:pPr>
        <w:pStyle w:val="Akapitzlist"/>
        <w:spacing w:after="0" w:line="240" w:lineRule="auto"/>
        <w:ind w:left="993"/>
        <w:rPr>
          <w:rFonts w:asciiTheme="minorHAnsi" w:hAnsiTheme="minorHAnsi" w:cstheme="minorHAnsi"/>
          <w:sz w:val="22"/>
          <w:szCs w:val="22"/>
        </w:rPr>
      </w:pPr>
    </w:p>
    <w:p w14:paraId="66E46606" w14:textId="77777777" w:rsidR="009F672C" w:rsidRPr="00F3064C" w:rsidRDefault="00000000" w:rsidP="006C14B4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284" w:right="0" w:hanging="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 xml:space="preserve">KRYTERIA WYBORU OFERTY ORAZ SPOSÓB OCENY OFERTY </w:t>
      </w:r>
      <w:r w:rsidRPr="00F3064C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EC5F65E" w14:textId="272D0D7E" w:rsidR="006F63B4" w:rsidRPr="00A31ED2" w:rsidRDefault="00000000" w:rsidP="00A31ED2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Zamawiający dokona oceny ofert, które spełniają warunki udziału w postepowaniu, na podstawie </w:t>
      </w:r>
      <w:r w:rsidR="00D6643E" w:rsidRPr="00F3064C">
        <w:rPr>
          <w:rFonts w:asciiTheme="minorHAnsi" w:hAnsiTheme="minorHAnsi" w:cstheme="minorHAnsi"/>
          <w:sz w:val="22"/>
          <w:szCs w:val="22"/>
        </w:rPr>
        <w:t>określonych dla każdej części zamówienia</w:t>
      </w:r>
      <w:r w:rsidRPr="00F3064C">
        <w:rPr>
          <w:rFonts w:asciiTheme="minorHAnsi" w:hAnsiTheme="minorHAnsi" w:cstheme="minorHAnsi"/>
          <w:sz w:val="22"/>
          <w:szCs w:val="22"/>
        </w:rPr>
        <w:t xml:space="preserve"> kryteriów oceny ofert</w:t>
      </w:r>
      <w:r w:rsidR="002A6F6E" w:rsidRPr="00F3064C">
        <w:rPr>
          <w:rFonts w:asciiTheme="minorHAnsi" w:hAnsiTheme="minorHAnsi" w:cstheme="minorHAnsi"/>
          <w:sz w:val="22"/>
          <w:szCs w:val="22"/>
        </w:rPr>
        <w:t>.</w:t>
      </w:r>
    </w:p>
    <w:p w14:paraId="62402DCC" w14:textId="2920F357" w:rsidR="006F63B4" w:rsidRPr="00F3064C" w:rsidRDefault="00074B88" w:rsidP="00A740E6">
      <w:pPr>
        <w:pStyle w:val="Akapitzlist"/>
        <w:numPr>
          <w:ilvl w:val="0"/>
          <w:numId w:val="26"/>
        </w:numPr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odniesieniu do zakresu usługi określonej w pkt. II.</w:t>
      </w:r>
      <w:r w:rsidR="00A31ED2">
        <w:rPr>
          <w:rFonts w:asciiTheme="minorHAnsi" w:hAnsiTheme="minorHAnsi" w:cstheme="minorHAnsi"/>
          <w:sz w:val="22"/>
          <w:szCs w:val="22"/>
        </w:rPr>
        <w:t>1</w:t>
      </w:r>
      <w:r w:rsidRPr="00F3064C">
        <w:rPr>
          <w:rFonts w:asciiTheme="minorHAnsi" w:hAnsiTheme="minorHAnsi" w:cstheme="minorHAnsi"/>
          <w:sz w:val="22"/>
          <w:szCs w:val="22"/>
        </w:rPr>
        <w:t>.</w:t>
      </w:r>
      <w:r w:rsidR="00FA1C3F" w:rsidRPr="00F3064C">
        <w:rPr>
          <w:rFonts w:asciiTheme="minorHAnsi" w:hAnsiTheme="minorHAnsi" w:cstheme="minorHAnsi"/>
          <w:sz w:val="22"/>
          <w:szCs w:val="22"/>
        </w:rPr>
        <w:t>, II.</w:t>
      </w:r>
      <w:r w:rsidR="00A31ED2">
        <w:rPr>
          <w:rFonts w:asciiTheme="minorHAnsi" w:hAnsiTheme="minorHAnsi" w:cstheme="minorHAnsi"/>
          <w:sz w:val="22"/>
          <w:szCs w:val="22"/>
        </w:rPr>
        <w:t>2</w:t>
      </w:r>
      <w:r w:rsidR="00FA1C3F" w:rsidRPr="00F3064C">
        <w:rPr>
          <w:rFonts w:asciiTheme="minorHAnsi" w:hAnsiTheme="minorHAnsi" w:cstheme="minorHAnsi"/>
          <w:sz w:val="22"/>
          <w:szCs w:val="22"/>
        </w:rPr>
        <w:t>., II.</w:t>
      </w:r>
      <w:r w:rsidR="00A31ED2">
        <w:rPr>
          <w:rFonts w:asciiTheme="minorHAnsi" w:hAnsiTheme="minorHAnsi" w:cstheme="minorHAnsi"/>
          <w:sz w:val="22"/>
          <w:szCs w:val="22"/>
        </w:rPr>
        <w:t>3</w:t>
      </w:r>
      <w:r w:rsidR="00FA1C3F" w:rsidRPr="00F3064C">
        <w:rPr>
          <w:rFonts w:asciiTheme="minorHAnsi" w:hAnsiTheme="minorHAnsi" w:cstheme="minorHAnsi"/>
          <w:sz w:val="22"/>
          <w:szCs w:val="22"/>
        </w:rPr>
        <w:t>., II.</w:t>
      </w:r>
      <w:r w:rsidR="00A31ED2">
        <w:rPr>
          <w:rFonts w:asciiTheme="minorHAnsi" w:hAnsiTheme="minorHAnsi" w:cstheme="minorHAnsi"/>
          <w:sz w:val="22"/>
          <w:szCs w:val="22"/>
        </w:rPr>
        <w:t>4</w:t>
      </w:r>
      <w:r w:rsidR="00FA1C3F" w:rsidRPr="00F3064C">
        <w:rPr>
          <w:rFonts w:asciiTheme="minorHAnsi" w:hAnsiTheme="minorHAnsi" w:cstheme="minorHAnsi"/>
          <w:sz w:val="22"/>
          <w:szCs w:val="22"/>
        </w:rPr>
        <w:t>.</w:t>
      </w:r>
      <w:r w:rsidRPr="00F3064C">
        <w:rPr>
          <w:rFonts w:asciiTheme="minorHAnsi" w:hAnsiTheme="minorHAnsi" w:cstheme="minorHAnsi"/>
          <w:sz w:val="22"/>
          <w:szCs w:val="22"/>
        </w:rPr>
        <w:t xml:space="preserve"> zapytania (Część </w:t>
      </w:r>
      <w:r w:rsidR="00A31ED2">
        <w:rPr>
          <w:rFonts w:asciiTheme="minorHAnsi" w:hAnsiTheme="minorHAnsi" w:cstheme="minorHAnsi"/>
          <w:sz w:val="22"/>
          <w:szCs w:val="22"/>
        </w:rPr>
        <w:t>1</w:t>
      </w:r>
      <w:r w:rsidR="00FA1C3F" w:rsidRPr="00F3064C">
        <w:rPr>
          <w:rFonts w:asciiTheme="minorHAnsi" w:hAnsiTheme="minorHAnsi" w:cstheme="minorHAnsi"/>
          <w:sz w:val="22"/>
          <w:szCs w:val="22"/>
        </w:rPr>
        <w:t xml:space="preserve">, Część </w:t>
      </w:r>
      <w:r w:rsidR="00A31ED2">
        <w:rPr>
          <w:rFonts w:asciiTheme="minorHAnsi" w:hAnsiTheme="minorHAnsi" w:cstheme="minorHAnsi"/>
          <w:sz w:val="22"/>
          <w:szCs w:val="22"/>
        </w:rPr>
        <w:t>2</w:t>
      </w:r>
      <w:r w:rsidR="00FA1C3F" w:rsidRPr="00F3064C">
        <w:rPr>
          <w:rFonts w:asciiTheme="minorHAnsi" w:hAnsiTheme="minorHAnsi" w:cstheme="minorHAnsi"/>
          <w:sz w:val="22"/>
          <w:szCs w:val="22"/>
        </w:rPr>
        <w:t xml:space="preserve">, Część </w:t>
      </w:r>
      <w:r w:rsidR="00A31ED2">
        <w:rPr>
          <w:rFonts w:asciiTheme="minorHAnsi" w:hAnsiTheme="minorHAnsi" w:cstheme="minorHAnsi"/>
          <w:sz w:val="22"/>
          <w:szCs w:val="22"/>
        </w:rPr>
        <w:t>3</w:t>
      </w:r>
      <w:r w:rsidR="00FA1C3F" w:rsidRPr="00F3064C">
        <w:rPr>
          <w:rFonts w:asciiTheme="minorHAnsi" w:hAnsiTheme="minorHAnsi" w:cstheme="minorHAnsi"/>
          <w:sz w:val="22"/>
          <w:szCs w:val="22"/>
        </w:rPr>
        <w:t xml:space="preserve">, Część </w:t>
      </w:r>
      <w:r w:rsidR="00A31ED2">
        <w:rPr>
          <w:rFonts w:asciiTheme="minorHAnsi" w:hAnsiTheme="minorHAnsi" w:cstheme="minorHAnsi"/>
          <w:sz w:val="22"/>
          <w:szCs w:val="22"/>
        </w:rPr>
        <w:t>4</w:t>
      </w:r>
      <w:r w:rsidRPr="00F3064C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pPr w:leftFromText="141" w:rightFromText="141" w:vertAnchor="text" w:horzAnchor="margin" w:tblpX="279" w:tblpY="122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038"/>
        <w:gridCol w:w="1980"/>
        <w:gridCol w:w="2332"/>
      </w:tblGrid>
      <w:tr w:rsidR="006F63B4" w:rsidRPr="00F3064C" w14:paraId="616C539D" w14:textId="77777777" w:rsidTr="008E6BA5">
        <w:tc>
          <w:tcPr>
            <w:tcW w:w="283" w:type="dxa"/>
            <w:shd w:val="clear" w:color="auto" w:fill="auto"/>
          </w:tcPr>
          <w:p w14:paraId="2CDF0A82" w14:textId="77777777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l.p</w:t>
            </w:r>
          </w:p>
        </w:tc>
        <w:tc>
          <w:tcPr>
            <w:tcW w:w="4126" w:type="dxa"/>
            <w:shd w:val="clear" w:color="auto" w:fill="auto"/>
          </w:tcPr>
          <w:p w14:paraId="03A2DE32" w14:textId="77777777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Kryterium</w:t>
            </w:r>
          </w:p>
        </w:tc>
        <w:tc>
          <w:tcPr>
            <w:tcW w:w="2007" w:type="dxa"/>
            <w:shd w:val="clear" w:color="auto" w:fill="auto"/>
          </w:tcPr>
          <w:p w14:paraId="1A32C3C9" w14:textId="77777777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Waga kryterium (%)</w:t>
            </w:r>
          </w:p>
        </w:tc>
        <w:tc>
          <w:tcPr>
            <w:tcW w:w="2372" w:type="dxa"/>
            <w:shd w:val="clear" w:color="auto" w:fill="auto"/>
          </w:tcPr>
          <w:p w14:paraId="288DC286" w14:textId="77777777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Max. liczba punktów</w:t>
            </w:r>
          </w:p>
        </w:tc>
      </w:tr>
      <w:tr w:rsidR="006F63B4" w:rsidRPr="00F3064C" w14:paraId="136D793D" w14:textId="77777777" w:rsidTr="008E6BA5">
        <w:tc>
          <w:tcPr>
            <w:tcW w:w="283" w:type="dxa"/>
            <w:shd w:val="clear" w:color="auto" w:fill="auto"/>
          </w:tcPr>
          <w:p w14:paraId="13D08C13" w14:textId="77777777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126" w:type="dxa"/>
            <w:shd w:val="clear" w:color="auto" w:fill="auto"/>
          </w:tcPr>
          <w:p w14:paraId="429A66CE" w14:textId="101E8BB3" w:rsidR="006F63B4" w:rsidRPr="00F3064C" w:rsidRDefault="006F63B4" w:rsidP="008E6BA5">
            <w:pPr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Cena </w:t>
            </w:r>
            <w:r w:rsidR="008E6BA5"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netto </w:t>
            </w: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(C)</w:t>
            </w:r>
          </w:p>
        </w:tc>
        <w:tc>
          <w:tcPr>
            <w:tcW w:w="2007" w:type="dxa"/>
            <w:shd w:val="clear" w:color="auto" w:fill="auto"/>
          </w:tcPr>
          <w:p w14:paraId="3866C5A0" w14:textId="52F277D1" w:rsidR="006F63B4" w:rsidRPr="00F3064C" w:rsidRDefault="006F63B4" w:rsidP="008E6BA5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100 %</w:t>
            </w:r>
          </w:p>
        </w:tc>
        <w:tc>
          <w:tcPr>
            <w:tcW w:w="2372" w:type="dxa"/>
            <w:shd w:val="clear" w:color="auto" w:fill="auto"/>
          </w:tcPr>
          <w:p w14:paraId="59B86E54" w14:textId="36AE331F" w:rsidR="006F63B4" w:rsidRPr="00F3064C" w:rsidRDefault="006F63B4" w:rsidP="008E6BA5">
            <w:pPr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3064C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100</w:t>
            </w:r>
          </w:p>
        </w:tc>
      </w:tr>
    </w:tbl>
    <w:p w14:paraId="5ED98AE1" w14:textId="371D00A7" w:rsidR="009D4A45" w:rsidRPr="00F3064C" w:rsidRDefault="008E6BA5" w:rsidP="00B76720">
      <w:pPr>
        <w:pStyle w:val="Akapitzlist"/>
        <w:numPr>
          <w:ilvl w:val="1"/>
          <w:numId w:val="26"/>
        </w:numPr>
        <w:spacing w:before="240"/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Liczba punktów przyznanych ofercie za wykonanie przedmiotu umowy obliczona zostanie wg wzor</w:t>
      </w:r>
      <w:r w:rsidR="009D4A45" w:rsidRPr="00F3064C">
        <w:rPr>
          <w:rFonts w:asciiTheme="minorHAnsi" w:hAnsiTheme="minorHAnsi" w:cstheme="minorHAnsi"/>
          <w:sz w:val="22"/>
          <w:szCs w:val="22"/>
        </w:rPr>
        <w:t>u:</w:t>
      </w:r>
    </w:p>
    <w:p w14:paraId="44EB3E15" w14:textId="77777777" w:rsidR="009D4A45" w:rsidRPr="00F3064C" w:rsidRDefault="009D4A45" w:rsidP="006A1A2A">
      <w:pPr>
        <w:pStyle w:val="Akapitzlist"/>
        <w:numPr>
          <w:ilvl w:val="2"/>
          <w:numId w:val="26"/>
        </w:numPr>
        <w:ind w:left="1418" w:righ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LP = C</w:t>
      </w:r>
      <w:r w:rsidRPr="00F3064C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Pr="00F3064C">
        <w:rPr>
          <w:rFonts w:asciiTheme="minorHAnsi" w:hAnsiTheme="minorHAnsi" w:cstheme="minorHAnsi"/>
          <w:sz w:val="22"/>
          <w:szCs w:val="22"/>
        </w:rPr>
        <w:t>/C</w:t>
      </w:r>
      <w:r w:rsidRPr="00F3064C">
        <w:rPr>
          <w:rFonts w:asciiTheme="minorHAnsi" w:hAnsiTheme="minorHAnsi" w:cstheme="minorHAnsi"/>
          <w:sz w:val="22"/>
          <w:szCs w:val="22"/>
          <w:vertAlign w:val="subscript"/>
        </w:rPr>
        <w:t>b</w:t>
      </w:r>
      <w:r w:rsidRPr="00F3064C">
        <w:rPr>
          <w:rFonts w:asciiTheme="minorHAnsi" w:hAnsiTheme="minorHAnsi" w:cstheme="minorHAnsi"/>
          <w:sz w:val="22"/>
          <w:szCs w:val="22"/>
        </w:rPr>
        <w:t xml:space="preserve"> x 100, gdzie:</w:t>
      </w:r>
    </w:p>
    <w:p w14:paraId="0542C3BF" w14:textId="6FF92AC8" w:rsidR="009D4A45" w:rsidRPr="00F3064C" w:rsidRDefault="009D4A45" w:rsidP="006A1A2A">
      <w:pPr>
        <w:pStyle w:val="Akapitzlist"/>
        <w:numPr>
          <w:ilvl w:val="2"/>
          <w:numId w:val="26"/>
        </w:numPr>
        <w:ind w:left="1418" w:righ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LP – liczba punktów przyznanych ofercie w oparciu o kryterium Cena netto za wykonanie przedmiotu umowy,</w:t>
      </w:r>
    </w:p>
    <w:p w14:paraId="46ED44AE" w14:textId="3433157F" w:rsidR="009D4A45" w:rsidRPr="00F3064C" w:rsidRDefault="00D262F6" w:rsidP="006A1A2A">
      <w:pPr>
        <w:pStyle w:val="Akapitzlist"/>
        <w:numPr>
          <w:ilvl w:val="2"/>
          <w:numId w:val="26"/>
        </w:numPr>
        <w:ind w:left="1418" w:righ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C</w:t>
      </w:r>
      <w:r w:rsidRPr="00F3064C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Pr="00F3064C">
        <w:rPr>
          <w:rFonts w:asciiTheme="minorHAnsi" w:hAnsiTheme="minorHAnsi" w:cstheme="minorHAnsi"/>
          <w:sz w:val="22"/>
          <w:szCs w:val="22"/>
        </w:rPr>
        <w:t xml:space="preserve"> – cena netto oferty o najniższej oferowanej cenie netto za wykonanie przedmiotu umowy</w:t>
      </w:r>
      <w:r w:rsidR="00DE1C8A" w:rsidRPr="00F3064C">
        <w:rPr>
          <w:rFonts w:asciiTheme="minorHAnsi" w:hAnsiTheme="minorHAnsi" w:cstheme="minorHAnsi"/>
          <w:sz w:val="22"/>
          <w:szCs w:val="22"/>
        </w:rPr>
        <w:t>,</w:t>
      </w:r>
    </w:p>
    <w:p w14:paraId="2BD1349D" w14:textId="6682B813" w:rsidR="00D262F6" w:rsidRPr="00F3064C" w:rsidRDefault="00DE1C8A" w:rsidP="006A1A2A">
      <w:pPr>
        <w:pStyle w:val="Akapitzlist"/>
        <w:numPr>
          <w:ilvl w:val="2"/>
          <w:numId w:val="26"/>
        </w:numPr>
        <w:ind w:left="1418" w:righ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F3064C">
        <w:rPr>
          <w:rFonts w:asciiTheme="minorHAnsi" w:hAnsiTheme="minorHAnsi" w:cstheme="minorHAnsi"/>
          <w:sz w:val="22"/>
          <w:szCs w:val="22"/>
          <w:vertAlign w:val="subscript"/>
        </w:rPr>
        <w:t xml:space="preserve">b </w:t>
      </w:r>
      <w:r w:rsidRPr="00F3064C">
        <w:rPr>
          <w:rFonts w:asciiTheme="minorHAnsi" w:hAnsiTheme="minorHAnsi" w:cstheme="minorHAnsi"/>
          <w:sz w:val="22"/>
          <w:szCs w:val="22"/>
        </w:rPr>
        <w:t>– cena netto oferty badanej.</w:t>
      </w:r>
    </w:p>
    <w:p w14:paraId="0EC67B47" w14:textId="16CC21E0" w:rsidR="007D3916" w:rsidRPr="002E45F0" w:rsidRDefault="00F5388F" w:rsidP="002E45F0">
      <w:pPr>
        <w:pStyle w:val="Akapitzlist"/>
        <w:numPr>
          <w:ilvl w:val="1"/>
          <w:numId w:val="26"/>
        </w:numPr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Oferta, która uzyska największą liczbę punktów (LP), zostanie uznana za ofertę najkorzystniejszą</w:t>
      </w:r>
      <w:r w:rsidR="004A1EEF" w:rsidRPr="00F3064C">
        <w:rPr>
          <w:rFonts w:asciiTheme="minorHAnsi" w:hAnsiTheme="minorHAnsi" w:cstheme="minorHAnsi"/>
          <w:sz w:val="22"/>
          <w:szCs w:val="22"/>
        </w:rPr>
        <w:t>.</w:t>
      </w:r>
    </w:p>
    <w:p w14:paraId="286C0213" w14:textId="6E7D7292" w:rsidR="00074B88" w:rsidRPr="00F3064C" w:rsidRDefault="004A1EEF" w:rsidP="00A740E6">
      <w:pPr>
        <w:pStyle w:val="Akapitzlist"/>
        <w:numPr>
          <w:ilvl w:val="1"/>
          <w:numId w:val="26"/>
        </w:numPr>
        <w:ind w:left="993" w:right="0" w:hanging="425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Oferta, która uzyska największą liczbę punktów (LP), zostanie uznana za ofertę najkorzystniejszą</w:t>
      </w:r>
    </w:p>
    <w:p w14:paraId="6A7AF138" w14:textId="77777777" w:rsidR="009F672C" w:rsidRPr="00F3064C" w:rsidRDefault="009F672C">
      <w:pPr>
        <w:pStyle w:val="Akapitzlist"/>
        <w:spacing w:line="240" w:lineRule="auto"/>
        <w:ind w:left="4544"/>
        <w:jc w:val="both"/>
        <w:rPr>
          <w:rFonts w:asciiTheme="minorHAnsi" w:hAnsiTheme="minorHAnsi" w:cstheme="minorHAnsi"/>
          <w:sz w:val="22"/>
          <w:szCs w:val="22"/>
        </w:rPr>
      </w:pPr>
    </w:p>
    <w:p w14:paraId="0984D993" w14:textId="77777777" w:rsidR="009F672C" w:rsidRPr="00F3064C" w:rsidRDefault="00000000" w:rsidP="00E80270">
      <w:pPr>
        <w:pStyle w:val="Akapitzlist"/>
        <w:numPr>
          <w:ilvl w:val="0"/>
          <w:numId w:val="9"/>
        </w:numPr>
        <w:suppressAutoHyphens w:val="0"/>
        <w:spacing w:after="20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Fonts w:asciiTheme="minorHAnsi" w:hAnsiTheme="minorHAnsi" w:cstheme="minorHAnsi"/>
          <w:b/>
          <w:bCs/>
          <w:sz w:val="22"/>
          <w:szCs w:val="22"/>
        </w:rPr>
        <w:t>MIEJSCE, TERMIN ORAZ FORMA SKŁADANIA OFERT</w:t>
      </w:r>
    </w:p>
    <w:p w14:paraId="489B82EA" w14:textId="77777777" w:rsidR="009F672C" w:rsidRPr="00F3064C" w:rsidRDefault="00000000" w:rsidP="00711F9C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Ofertę należy:</w:t>
      </w:r>
    </w:p>
    <w:p w14:paraId="6F91C84F" w14:textId="77777777" w:rsidR="00E80270" w:rsidRPr="00F3064C" w:rsidRDefault="00000000" w:rsidP="00E80270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przygotować zgodnie z </w:t>
      </w:r>
      <w:r w:rsidRPr="00F3064C">
        <w:rPr>
          <w:rFonts w:asciiTheme="minorHAnsi" w:hAnsiTheme="minorHAnsi" w:cstheme="minorHAnsi"/>
          <w:b/>
          <w:bCs/>
          <w:sz w:val="22"/>
          <w:szCs w:val="22"/>
        </w:rPr>
        <w:t>Załącznikiem nr 1 – Wzór formularza ofertowego</w:t>
      </w:r>
      <w:r w:rsidRPr="00F3064C">
        <w:rPr>
          <w:rFonts w:asciiTheme="minorHAnsi" w:hAnsiTheme="minorHAnsi" w:cstheme="minorHAnsi"/>
          <w:sz w:val="22"/>
          <w:szCs w:val="22"/>
        </w:rPr>
        <w:t>,</w:t>
      </w:r>
    </w:p>
    <w:p w14:paraId="68A5910B" w14:textId="77777777" w:rsidR="00E80270" w:rsidRPr="00F3064C" w:rsidRDefault="00000000" w:rsidP="00E80270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993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języku polskim,</w:t>
      </w:r>
    </w:p>
    <w:p w14:paraId="317F9FEB" w14:textId="2D045BE9" w:rsidR="009F672C" w:rsidRPr="00F3064C" w:rsidRDefault="00000000" w:rsidP="00E80270">
      <w:pPr>
        <w:pStyle w:val="Akapitzlist"/>
        <w:numPr>
          <w:ilvl w:val="1"/>
          <w:numId w:val="10"/>
        </w:numPr>
        <w:suppressAutoHyphens w:val="0"/>
        <w:spacing w:after="0" w:line="240" w:lineRule="auto"/>
        <w:ind w:left="993" w:right="0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podpisać przez osoby upoważnione do podpisania oferty w imieniu Wykonawcy i wraz z wszystkimi wymaganymi załącznikami dostarczyć do </w:t>
      </w:r>
      <w:r w:rsidR="000134DB" w:rsidRPr="00F3064C">
        <w:rPr>
          <w:rFonts w:asciiTheme="minorHAnsi" w:hAnsiTheme="minorHAnsi" w:cstheme="minorHAnsi"/>
          <w:sz w:val="22"/>
          <w:szCs w:val="22"/>
        </w:rPr>
        <w:t xml:space="preserve">dnia: </w:t>
      </w:r>
      <w:r w:rsidR="00B67E57">
        <w:rPr>
          <w:rFonts w:asciiTheme="minorHAnsi" w:hAnsiTheme="minorHAnsi" w:cstheme="minorHAnsi"/>
          <w:sz w:val="22"/>
          <w:szCs w:val="22"/>
        </w:rPr>
        <w:t>2</w:t>
      </w:r>
      <w:r w:rsidR="000134DB" w:rsidRPr="00F3064C">
        <w:rPr>
          <w:rFonts w:asciiTheme="minorHAnsi" w:hAnsiTheme="minorHAnsi" w:cstheme="minorHAnsi"/>
          <w:sz w:val="22"/>
          <w:szCs w:val="22"/>
        </w:rPr>
        <w:t>.</w:t>
      </w:r>
      <w:r w:rsidR="00B67E57">
        <w:rPr>
          <w:rFonts w:asciiTheme="minorHAnsi" w:hAnsiTheme="minorHAnsi" w:cstheme="minorHAnsi"/>
          <w:sz w:val="22"/>
          <w:szCs w:val="22"/>
        </w:rPr>
        <w:t>11</w:t>
      </w:r>
      <w:r w:rsidR="000134DB" w:rsidRPr="00F3064C">
        <w:rPr>
          <w:rFonts w:asciiTheme="minorHAnsi" w:hAnsiTheme="minorHAnsi" w:cstheme="minorHAnsi"/>
          <w:sz w:val="22"/>
          <w:szCs w:val="22"/>
        </w:rPr>
        <w:t>.202</w:t>
      </w:r>
      <w:r w:rsidR="00551E8D" w:rsidRPr="00F3064C">
        <w:rPr>
          <w:rFonts w:asciiTheme="minorHAnsi" w:hAnsiTheme="minorHAnsi" w:cstheme="minorHAnsi"/>
          <w:sz w:val="22"/>
          <w:szCs w:val="22"/>
        </w:rPr>
        <w:t>3</w:t>
      </w:r>
      <w:r w:rsidRPr="00F3064C">
        <w:rPr>
          <w:rFonts w:asciiTheme="minorHAnsi" w:hAnsiTheme="minorHAnsi" w:cstheme="minorHAnsi"/>
          <w:sz w:val="22"/>
          <w:szCs w:val="22"/>
        </w:rPr>
        <w:t xml:space="preserve"> r. do godz. 9.00. drogą elektroniczną na adres: </w:t>
      </w:r>
      <w:hyperlink r:id="rId7" w:history="1">
        <w:r w:rsidRPr="00F3064C">
          <w:rPr>
            <w:rStyle w:val="Hyperlink0"/>
            <w:rFonts w:asciiTheme="minorHAnsi" w:hAnsiTheme="minorHAnsi" w:cstheme="minorHAnsi"/>
            <w:sz w:val="22"/>
            <w:szCs w:val="22"/>
          </w:rPr>
          <w:t>biuro@metalklaster.pl</w:t>
        </w:r>
      </w:hyperlink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, drogą pocztową, w Bazie Konkurencyjności na stronie postępowania lub osobiście na adres ul. Żurawia 71 lok. 2.04, 15-540 Białystok </w:t>
      </w:r>
    </w:p>
    <w:p w14:paraId="0826C18F" w14:textId="77777777" w:rsidR="009F672C" w:rsidRPr="00F3064C" w:rsidRDefault="00000000" w:rsidP="00711F9C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567" w:right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Oferty złożone po tym terminie lub bez wymaganych załączników nie będą rozpatrywane.</w:t>
      </w:r>
    </w:p>
    <w:p w14:paraId="51DC2D7E" w14:textId="77777777" w:rsidR="009F672C" w:rsidRPr="00F3064C" w:rsidRDefault="009F672C">
      <w:pPr>
        <w:pStyle w:val="Akapitzlist"/>
        <w:spacing w:after="0" w:line="240" w:lineRule="auto"/>
        <w:ind w:left="851"/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p w14:paraId="42D0786C" w14:textId="77777777" w:rsidR="008847EE" w:rsidRPr="00F3064C" w:rsidRDefault="00000000" w:rsidP="00F048E6">
      <w:pPr>
        <w:numPr>
          <w:ilvl w:val="0"/>
          <w:numId w:val="12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MOŻLIWOŚĆ SKŁADANIA OFERT CZĘŚCIOWYCH</w:t>
      </w:r>
    </w:p>
    <w:p w14:paraId="2E863010" w14:textId="77777777" w:rsidR="008847EE" w:rsidRPr="00F3064C" w:rsidRDefault="008847EE" w:rsidP="00F048E6">
      <w:pPr>
        <w:numPr>
          <w:ilvl w:val="1"/>
          <w:numId w:val="12"/>
        </w:numPr>
        <w:suppressAutoHyphens w:val="0"/>
        <w:ind w:left="567" w:hanging="294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Zamawiający dopuszcza możliwości składania ofert częściowych, poprzez złożenie ofert w następującym zakresie:</w:t>
      </w:r>
    </w:p>
    <w:p w14:paraId="30F2CDA2" w14:textId="77777777" w:rsidR="00F048E6" w:rsidRPr="00F3064C" w:rsidRDefault="008847EE" w:rsidP="00F048E6">
      <w:pPr>
        <w:pStyle w:val="Akapitzlist"/>
        <w:numPr>
          <w:ilvl w:val="1"/>
          <w:numId w:val="28"/>
        </w:numPr>
        <w:suppressAutoHyphens w:val="0"/>
        <w:ind w:left="993" w:right="0" w:hanging="425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Część I - obejmująca swoim zakresem przedmiot zamówienia opisany w pkt. II</w:t>
      </w:r>
      <w:r w:rsidR="00DD039B" w:rsidRPr="00F3064C">
        <w:rPr>
          <w:rStyle w:val="Brak"/>
          <w:rFonts w:asciiTheme="minorHAnsi" w:hAnsiTheme="minorHAnsi" w:cstheme="minorHAnsi"/>
          <w:sz w:val="22"/>
          <w:szCs w:val="22"/>
        </w:rPr>
        <w:t>.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1</w:t>
      </w:r>
      <w:r w:rsidR="00DD039B" w:rsidRPr="00F3064C">
        <w:rPr>
          <w:rStyle w:val="Brak"/>
          <w:rFonts w:asciiTheme="minorHAnsi" w:hAnsiTheme="minorHAnsi" w:cstheme="minorHAnsi"/>
          <w:sz w:val="22"/>
          <w:szCs w:val="22"/>
        </w:rPr>
        <w:t>.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 Zapytania,</w:t>
      </w:r>
    </w:p>
    <w:p w14:paraId="48A9F8CD" w14:textId="77777777" w:rsidR="00F048E6" w:rsidRPr="00F3064C" w:rsidRDefault="008847EE" w:rsidP="00F048E6">
      <w:pPr>
        <w:pStyle w:val="Akapitzlist"/>
        <w:numPr>
          <w:ilvl w:val="1"/>
          <w:numId w:val="28"/>
        </w:numPr>
        <w:suppressAutoHyphens w:val="0"/>
        <w:ind w:left="993" w:right="0" w:hanging="425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Część II - obejmująca swoim zakresem przedmiot zamówienia opisany w pkt. II</w:t>
      </w:r>
      <w:r w:rsidR="006F19AF" w:rsidRPr="00F3064C">
        <w:rPr>
          <w:rStyle w:val="Brak"/>
          <w:rFonts w:asciiTheme="minorHAnsi" w:hAnsiTheme="minorHAnsi" w:cstheme="minorHAnsi"/>
          <w:sz w:val="22"/>
          <w:szCs w:val="22"/>
        </w:rPr>
        <w:t>.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2</w:t>
      </w:r>
      <w:r w:rsidR="006F19AF"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.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 Zapytania,</w:t>
      </w:r>
    </w:p>
    <w:p w14:paraId="3846DEFF" w14:textId="77777777" w:rsidR="00F048E6" w:rsidRPr="00F3064C" w:rsidRDefault="007D3916" w:rsidP="00F048E6">
      <w:pPr>
        <w:pStyle w:val="Akapitzlist"/>
        <w:numPr>
          <w:ilvl w:val="1"/>
          <w:numId w:val="28"/>
        </w:numPr>
        <w:suppressAutoHyphens w:val="0"/>
        <w:ind w:left="993" w:right="0" w:hanging="425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Część III - obejmująca swoim zakresem przedmiot zamówienia opisany w pkt. II.3.  Zapytania,</w:t>
      </w:r>
    </w:p>
    <w:p w14:paraId="2DBB3D62" w14:textId="3DC95643" w:rsidR="00303973" w:rsidRPr="00F3064C" w:rsidRDefault="007D3916" w:rsidP="00AF1B23">
      <w:pPr>
        <w:pStyle w:val="Akapitzlist"/>
        <w:numPr>
          <w:ilvl w:val="1"/>
          <w:numId w:val="28"/>
        </w:numPr>
        <w:suppressAutoHyphens w:val="0"/>
        <w:ind w:left="993" w:right="0" w:hanging="425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Część IV - obejmująca swoim zakresem przedmiot zamówienia opisany w pkt. II.4.  </w:t>
      </w:r>
    </w:p>
    <w:p w14:paraId="10018E2B" w14:textId="4F9BF963" w:rsidR="009F672C" w:rsidRPr="00F3064C" w:rsidRDefault="008847EE" w:rsidP="00F048E6">
      <w:pPr>
        <w:pStyle w:val="Akapitzlist"/>
        <w:numPr>
          <w:ilvl w:val="0"/>
          <w:numId w:val="28"/>
        </w:numPr>
        <w:suppressAutoHyphens w:val="0"/>
        <w:ind w:left="567" w:right="0" w:hanging="283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W przypadku składania oferty częściowej Wykonawca wypełni odpowiednią część Załącznika nr 1 – Wzór formularza ofertowego.</w:t>
      </w:r>
    </w:p>
    <w:p w14:paraId="26B7CDE8" w14:textId="77777777" w:rsidR="009F672C" w:rsidRPr="00F3064C" w:rsidRDefault="009F672C">
      <w:pPr>
        <w:suppressAutoHyphens w:val="0"/>
        <w:ind w:firstLine="426"/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p w14:paraId="7462FF4A" w14:textId="77777777" w:rsidR="009F672C" w:rsidRPr="00F3064C" w:rsidRDefault="00000000" w:rsidP="00BE540E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Style w:val="Brak"/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CZAS ZWIĄZANIA OFERTĄ</w:t>
      </w:r>
    </w:p>
    <w:p w14:paraId="14E8BB10" w14:textId="77777777" w:rsidR="009F672C" w:rsidRPr="00F3064C" w:rsidRDefault="00000000" w:rsidP="00BE540E">
      <w:pPr>
        <w:suppressAutoHyphens w:val="0"/>
        <w:ind w:left="284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Wykonawca jest związany przedłożoną ofertą przez okres 14 dni od dnia upływu terminu składania ofert.</w:t>
      </w:r>
    </w:p>
    <w:p w14:paraId="3F5D0DFC" w14:textId="77777777" w:rsidR="009F672C" w:rsidRPr="00F3064C" w:rsidRDefault="009F672C">
      <w:pPr>
        <w:suppressAutoHyphens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6FEE46B9" w14:textId="77777777" w:rsidR="009F672C" w:rsidRPr="00F3064C" w:rsidRDefault="00000000" w:rsidP="00BE540E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284" w:righ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WYMAGANE DOKUMENTY</w:t>
      </w:r>
    </w:p>
    <w:p w14:paraId="5B9ECBAD" w14:textId="77777777" w:rsidR="00BE540E" w:rsidRPr="00F3064C" w:rsidRDefault="00000000" w:rsidP="00BE540E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Oferta na wykonanie usługi, zgodnie z 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Załącznikiem nr 1 – Formularz ofertowy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,</w:t>
      </w:r>
    </w:p>
    <w:p w14:paraId="1EAFEDD8" w14:textId="77777777" w:rsidR="00BE540E" w:rsidRPr="00F3064C" w:rsidRDefault="00000000" w:rsidP="00BE540E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 xml:space="preserve">Załącznik nr 2 – Oświadczenia Wykonawcy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wraz z 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wyciągiem z ewidencji CEIDG/KRS,</w:t>
      </w:r>
    </w:p>
    <w:p w14:paraId="43DED172" w14:textId="5E876DB9" w:rsidR="00BE540E" w:rsidRPr="00F3064C" w:rsidRDefault="00ED6AAC" w:rsidP="00BE540E">
      <w:pPr>
        <w:pStyle w:val="Akapitzlist"/>
        <w:numPr>
          <w:ilvl w:val="1"/>
          <w:numId w:val="1"/>
        </w:numPr>
        <w:suppressAutoHyphens w:val="0"/>
        <w:spacing w:after="0" w:line="240" w:lineRule="auto"/>
        <w:ind w:left="567" w:right="0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ED6AAC">
        <w:rPr>
          <w:rFonts w:asciiTheme="minorHAnsi" w:hAnsiTheme="minorHAnsi" w:cstheme="minorHAnsi"/>
          <w:sz w:val="22"/>
          <w:szCs w:val="22"/>
        </w:rPr>
        <w:t>estawienie wykonanych usług tłumaczeniowych, dla odpowiedniej części zamówienia, wskazując na przedmiot (temat) tłumaczenia, podmiot, na którego rzecz wykonano tłumaczenie i datę jego wykonania, zgodnie z opisem zawartym w pkt. IV.1.4</w:t>
      </w:r>
      <w:r w:rsidR="00CC7586" w:rsidRPr="00F3064C">
        <w:rPr>
          <w:rFonts w:asciiTheme="minorHAnsi" w:hAnsiTheme="minorHAnsi" w:cstheme="minorHAnsi"/>
          <w:sz w:val="22"/>
          <w:szCs w:val="22"/>
        </w:rPr>
        <w:t>.</w:t>
      </w:r>
    </w:p>
    <w:p w14:paraId="468C536A" w14:textId="77777777" w:rsidR="009F672C" w:rsidRPr="00F3064C" w:rsidRDefault="009F672C">
      <w:pPr>
        <w:pStyle w:val="Akapitzlist"/>
        <w:suppressAutoHyphens w:val="0"/>
        <w:spacing w:after="0" w:line="240" w:lineRule="auto"/>
        <w:ind w:left="709" w:righ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068DF01" w14:textId="77777777" w:rsidR="009F672C" w:rsidRPr="00F3064C" w:rsidRDefault="00000000" w:rsidP="007212F8">
      <w:pPr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OSOBY DO KONTAKTU</w:t>
      </w:r>
    </w:p>
    <w:p w14:paraId="223FE682" w14:textId="6FC1A9D0" w:rsidR="009F672C" w:rsidRPr="00F3064C" w:rsidRDefault="00000000" w:rsidP="007212F8">
      <w:pPr>
        <w:suppressAutoHyphens w:val="0"/>
        <w:ind w:left="284"/>
        <w:jc w:val="both"/>
        <w:rPr>
          <w:rStyle w:val="Brak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Osoba do kontaktu</w:t>
      </w:r>
      <w:bookmarkStart w:id="4" w:name="_Hlk95475059"/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: </w:t>
      </w:r>
      <w:r w:rsidRPr="00F3064C">
        <w:rPr>
          <w:rFonts w:asciiTheme="minorHAnsi" w:hAnsiTheme="minorHAnsi" w:cstheme="minorHAnsi"/>
          <w:sz w:val="22"/>
          <w:szCs w:val="22"/>
        </w:rPr>
        <w:t>Maciej Tomaszewski, e-mail</w:t>
      </w:r>
      <w:r w:rsidRPr="00F306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8" w:history="1">
        <w:r w:rsidR="003F65D5" w:rsidRPr="00A505A5">
          <w:rPr>
            <w:rStyle w:val="Hipercze"/>
            <w:rFonts w:asciiTheme="minorHAnsi" w:hAnsiTheme="minorHAnsi" w:cstheme="minorHAnsi"/>
            <w:sz w:val="22"/>
            <w:szCs w:val="22"/>
          </w:rPr>
          <w:t>m.tomaszewski@metalklaster.pl</w:t>
        </w:r>
      </w:hyperlink>
      <w:r w:rsidRPr="00F306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tel. </w:t>
      </w:r>
      <w:r w:rsidRPr="00F3064C">
        <w:rPr>
          <w:rFonts w:asciiTheme="minorHAnsi" w:hAnsiTheme="minorHAnsi" w:cstheme="minorHAnsi"/>
          <w:sz w:val="22"/>
          <w:szCs w:val="22"/>
        </w:rPr>
        <w:t>697 544 233</w:t>
      </w:r>
      <w:bookmarkEnd w:id="4"/>
      <w:r w:rsidRPr="00F3064C">
        <w:rPr>
          <w:rStyle w:val="Brak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87AC519" w14:textId="77777777" w:rsidR="009F672C" w:rsidRPr="00F3064C" w:rsidRDefault="009F672C">
      <w:pPr>
        <w:suppressAutoHyphens w:val="0"/>
        <w:ind w:left="426"/>
        <w:jc w:val="both"/>
        <w:rPr>
          <w:rStyle w:val="Brak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8E80893" w14:textId="77777777" w:rsidR="009F672C" w:rsidRPr="00F3064C" w:rsidRDefault="00000000" w:rsidP="00F94CE6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064C">
        <w:rPr>
          <w:rFonts w:asciiTheme="minorHAnsi" w:hAnsiTheme="minorHAnsi" w:cstheme="minorHAnsi"/>
          <w:b/>
          <w:sz w:val="22"/>
          <w:szCs w:val="22"/>
        </w:rPr>
        <w:t>WARUNKI ISTOTNYCH ZMIAN UMOWY ZAWARTEJ W WYNIKU POSTĘPOWANIA</w:t>
      </w:r>
    </w:p>
    <w:p w14:paraId="289DEDF5" w14:textId="77777777" w:rsidR="009F672C" w:rsidRPr="00F3064C" w:rsidRDefault="00000000">
      <w:pPr>
        <w:numPr>
          <w:ilvl w:val="1"/>
          <w:numId w:val="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Zamawiający dopuszcza możliwość wprowadzania istotnych zmian umowy zawartej w wyniku przeprowadzenia niniejszego postępowania, w następujących przypadkach i zakresie:</w:t>
      </w:r>
    </w:p>
    <w:p w14:paraId="4DBEA1D3" w14:textId="77777777" w:rsidR="009F672C" w:rsidRPr="00F3064C" w:rsidRDefault="00000000">
      <w:pPr>
        <w:numPr>
          <w:ilvl w:val="1"/>
          <w:numId w:val="13"/>
        </w:numPr>
        <w:suppressAutoHyphens w:val="0"/>
        <w:ind w:left="1134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w przypadku zmiany przepisów powszechnie obowiązującego prawa w zakresie mającym wpływ </w:t>
      </w:r>
      <w:r w:rsidRPr="00F3064C">
        <w:rPr>
          <w:rFonts w:asciiTheme="minorHAnsi" w:hAnsiTheme="minorHAnsi" w:cstheme="minorHAnsi"/>
          <w:sz w:val="22"/>
          <w:szCs w:val="22"/>
        </w:rPr>
        <w:br/>
        <w:t>na realizację umowy, w szczególności zmiany przepisów związanych z zapobieganiem, przeciwdziałaniem lub zwalczaniem COVID-19 lub innych chorób zakaźnych, lub</w:t>
      </w:r>
    </w:p>
    <w:p w14:paraId="255302FB" w14:textId="77777777" w:rsidR="009F672C" w:rsidRPr="00F3064C" w:rsidRDefault="00000000">
      <w:pPr>
        <w:numPr>
          <w:ilvl w:val="1"/>
          <w:numId w:val="13"/>
        </w:numPr>
        <w:suppressAutoHyphens w:val="0"/>
        <w:ind w:left="1134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7CA61D2A" w14:textId="77777777" w:rsidR="009F672C" w:rsidRPr="00F3064C" w:rsidRDefault="00000000">
      <w:pPr>
        <w:numPr>
          <w:ilvl w:val="1"/>
          <w:numId w:val="13"/>
        </w:numPr>
        <w:suppressAutoHyphens w:val="0"/>
        <w:ind w:left="1134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lastRenderedPageBreak/>
        <w:t xml:space="preserve">w przypadku wystąpienia zdarzeń niezależnych od Zamawiającego, których nie dało się przewidzieć na etapie wszczęcia postępowania o udzielenie zamówienia, a których wystąpienie powoduję konieczność zmiany umowy, </w:t>
      </w:r>
    </w:p>
    <w:p w14:paraId="0BB9C720" w14:textId="77777777" w:rsidR="009F672C" w:rsidRPr="00F3064C" w:rsidRDefault="00000000">
      <w:pPr>
        <w:suppressAutoHyphens w:val="0"/>
        <w:ind w:left="69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- zmianie mogą ulec terminy realizacji umowy, zakres obowiązków stron, warunki realizacji umowy, wysokość wynagrodzenia należnego wykonawcy, jak również terminy zapłaty wynagrodzenia należnego wykonawcy.</w:t>
      </w:r>
    </w:p>
    <w:p w14:paraId="7118DBA2" w14:textId="77777777" w:rsidR="009F672C" w:rsidRPr="00F3064C" w:rsidRDefault="00000000">
      <w:pPr>
        <w:numPr>
          <w:ilvl w:val="0"/>
          <w:numId w:val="14"/>
        </w:numPr>
        <w:suppressAutoHyphens w:val="0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61AEBADA" w14:textId="77777777" w:rsidR="009F672C" w:rsidRPr="00F3064C" w:rsidRDefault="00000000">
      <w:pPr>
        <w:numPr>
          <w:ilvl w:val="0"/>
          <w:numId w:val="14"/>
        </w:numPr>
        <w:suppressAutoHyphens w:val="0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074337B5" w14:textId="77777777" w:rsidR="009F672C" w:rsidRPr="00F3064C" w:rsidRDefault="00000000">
      <w:pPr>
        <w:numPr>
          <w:ilvl w:val="0"/>
          <w:numId w:val="14"/>
        </w:numPr>
        <w:suppressAutoHyphens w:val="0"/>
        <w:ind w:left="85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Każda zmiana umowy wymagać będzie dla swej ważności formy pisemnej pod rygorem nieważności.</w:t>
      </w:r>
    </w:p>
    <w:p w14:paraId="38BCCD8E" w14:textId="77777777" w:rsidR="009F672C" w:rsidRPr="00F3064C" w:rsidRDefault="009F672C">
      <w:pPr>
        <w:suppressAutoHyphens w:val="0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26A045" w14:textId="77777777" w:rsidR="009F672C" w:rsidRPr="00F3064C" w:rsidRDefault="00000000" w:rsidP="00F94CE6">
      <w:pPr>
        <w:pStyle w:val="Akapitzlist"/>
        <w:numPr>
          <w:ilvl w:val="0"/>
          <w:numId w:val="1"/>
        </w:numPr>
        <w:suppressAutoHyphens w:val="0"/>
        <w:spacing w:after="0" w:line="240" w:lineRule="auto"/>
        <w:ind w:right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064C">
        <w:rPr>
          <w:rFonts w:asciiTheme="minorHAnsi" w:hAnsiTheme="minorHAnsi" w:cstheme="minorHAnsi"/>
          <w:b/>
          <w:sz w:val="22"/>
          <w:szCs w:val="22"/>
        </w:rPr>
        <w:t>INNE INFORMACJE DOTYCZĄCE POSTĘPOWANIA I UMOWY</w:t>
      </w:r>
    </w:p>
    <w:p w14:paraId="6ADF4F2E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0" w:line="240" w:lineRule="auto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Zamawiający zastrzega sobie możliwość zamknięcia niniejszego postępowania przed upływem terminu składania ofert bez podania przyczyn.</w:t>
      </w:r>
    </w:p>
    <w:p w14:paraId="13ED88EE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0" w:line="240" w:lineRule="auto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Zamawiający zastrzega sobie możliwość zamknięcia niniejszego postępowania bez dokonania wyboru którejkolwiek ze złożonych ofert, w szczególności, jeżeli złożone oferty przekraczają wartość przewidzianą w budżecie projektu na wykonanie przedmiotu zamówienia.</w:t>
      </w:r>
    </w:p>
    <w:p w14:paraId="1AAAD79F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200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Wykonawcy nie przysługują żadne roszczenia względem zamawiającego w przypadku skorzystania przez niego z uprawnień wskazanych w pkt. 1 i 2, w szczególności w odniesieniu do kosztów związanych z przygotowaniem oferty i udziału w postepowaniu.</w:t>
      </w:r>
    </w:p>
    <w:p w14:paraId="271EBB57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200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toku badania i oceny ofert Zamawiający może żądać od wykonawców wyjaśnień dotyczących treści złożonych ofert we wskazanym przez Zamawiającego terminie.</w:t>
      </w:r>
    </w:p>
    <w:p w14:paraId="6105C482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200" w:line="240" w:lineRule="auto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Zamawiający określa następujące warunki płatności za wykonaną usługę:</w:t>
      </w:r>
    </w:p>
    <w:p w14:paraId="35508924" w14:textId="77777777" w:rsidR="009F672C" w:rsidRPr="00F3064C" w:rsidRDefault="00000000">
      <w:pPr>
        <w:pStyle w:val="Akapitzlist"/>
        <w:numPr>
          <w:ilvl w:val="1"/>
          <w:numId w:val="15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Płatność przelewem w terminie 21 dni od otrzymania faktury VAT.</w:t>
      </w:r>
    </w:p>
    <w:p w14:paraId="6DAA02B7" w14:textId="6DA65A1F" w:rsidR="009F672C" w:rsidRPr="00F3064C" w:rsidRDefault="00000000">
      <w:pPr>
        <w:pStyle w:val="Akapitzlist"/>
        <w:numPr>
          <w:ilvl w:val="1"/>
          <w:numId w:val="15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Płatność po potwierdzeniu przez zamawiającego prawidłowego wykonania usługi</w:t>
      </w:r>
      <w:r w:rsidRPr="00F3064C">
        <w:rPr>
          <w:rFonts w:asciiTheme="minorHAnsi" w:hAnsiTheme="minorHAnsi" w:cstheme="minorHAnsi"/>
          <w:color w:val="auto"/>
          <w:sz w:val="22"/>
          <w:szCs w:val="22"/>
        </w:rPr>
        <w:t>, w drodze protokołu odbioru.</w:t>
      </w:r>
    </w:p>
    <w:p w14:paraId="2E37221D" w14:textId="77777777" w:rsidR="009F672C" w:rsidRPr="00F3064C" w:rsidRDefault="00000000">
      <w:pPr>
        <w:pStyle w:val="Akapitzlist"/>
        <w:numPr>
          <w:ilvl w:val="1"/>
          <w:numId w:val="15"/>
        </w:numPr>
        <w:suppressAutoHyphens w:val="0"/>
        <w:spacing w:after="200" w:line="240" w:lineRule="auto"/>
        <w:ind w:left="1134"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uzasadnionych przypadkach istnieje możliwość otrzymania przez wykonawcę zaliczki na poczet wykonania usługi.</w:t>
      </w:r>
    </w:p>
    <w:p w14:paraId="1424814A" w14:textId="77777777" w:rsidR="009F672C" w:rsidRPr="00F3064C" w:rsidRDefault="00000000">
      <w:pPr>
        <w:pStyle w:val="Akapitzlist"/>
        <w:numPr>
          <w:ilvl w:val="1"/>
          <w:numId w:val="1"/>
        </w:numPr>
        <w:suppressAutoHyphens w:val="0"/>
        <w:spacing w:after="200" w:line="240" w:lineRule="auto"/>
        <w:ind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</w:t>
      </w:r>
      <w:r w:rsidRPr="00F3064C">
        <w:rPr>
          <w:rFonts w:asciiTheme="minorHAnsi" w:hAnsiTheme="minorHAnsi" w:cstheme="minorHAnsi"/>
          <w:sz w:val="22"/>
          <w:szCs w:val="22"/>
        </w:rPr>
        <w:br/>
        <w:t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780A3B0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administratorem Pani/Pana danych osobowych jest Centrum Promocji Innowacji i Rozwoju;</w:t>
      </w:r>
    </w:p>
    <w:p w14:paraId="7D146C6D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 xml:space="preserve">administrator danych osobowych powołał Inspektora Ochrony Danych nadzorującego prawidłowość przetwarzania danych osobowych, z którym można skontaktować się </w:t>
      </w:r>
      <w:r w:rsidRPr="00F3064C">
        <w:rPr>
          <w:rFonts w:asciiTheme="minorHAnsi" w:hAnsiTheme="minorHAnsi" w:cstheme="minorHAnsi"/>
          <w:sz w:val="22"/>
          <w:szCs w:val="22"/>
        </w:rPr>
        <w:br/>
        <w:t xml:space="preserve">za pośrednictwem adresu e-mail: </w:t>
      </w:r>
      <w:hyperlink r:id="rId9" w:history="1">
        <w:r w:rsidRPr="00F3064C">
          <w:rPr>
            <w:rStyle w:val="Hipercze"/>
            <w:rFonts w:asciiTheme="minorHAnsi" w:hAnsiTheme="minorHAnsi" w:cstheme="minorHAnsi"/>
            <w:sz w:val="22"/>
            <w:szCs w:val="22"/>
          </w:rPr>
          <w:t>iod@metalklaster.pl</w:t>
        </w:r>
      </w:hyperlink>
      <w:r w:rsidRPr="00F3064C">
        <w:rPr>
          <w:rFonts w:asciiTheme="minorHAnsi" w:hAnsiTheme="minorHAnsi" w:cstheme="minorHAnsi"/>
          <w:sz w:val="22"/>
          <w:szCs w:val="22"/>
        </w:rPr>
        <w:t>;</w:t>
      </w:r>
    </w:p>
    <w:p w14:paraId="13909B78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przeprowadzanym postępowaniem o udzielenie zamówienia.</w:t>
      </w:r>
    </w:p>
    <w:p w14:paraId="2DA90677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postępowania;</w:t>
      </w:r>
    </w:p>
    <w:p w14:paraId="4869BBBA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Pani/Pana dane osobowe będą przechowywane, przez okres 4 lat od dnia zakończenia postępowania o udzielenie zamówienia, a jeżeli czas trwania umowy przekracza 4 lata, okres przechowywania obejmuje cały czas trwania umowy;</w:t>
      </w:r>
    </w:p>
    <w:p w14:paraId="1B53A6C3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20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733158A9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spacing w:after="0"/>
        <w:ind w:left="1134" w:right="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hAnsiTheme="minorHAnsi" w:cstheme="minorHAnsi"/>
          <w:sz w:val="22"/>
          <w:szCs w:val="22"/>
        </w:rPr>
        <w:t>posiada Pani/Pan:</w:t>
      </w:r>
    </w:p>
    <w:p w14:paraId="472332B8" w14:textId="77777777" w:rsidR="009F672C" w:rsidRPr="00F3064C" w:rsidRDefault="00000000">
      <w:pPr>
        <w:numPr>
          <w:ilvl w:val="0"/>
          <w:numId w:val="17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lastRenderedPageBreak/>
        <w:t>na podstawie art. 15 RODO prawo dostępu do danych osobowych Pani/Pana dotyczących;</w:t>
      </w:r>
    </w:p>
    <w:p w14:paraId="2C5DA944" w14:textId="77777777" w:rsidR="009F672C" w:rsidRPr="00F3064C" w:rsidRDefault="00000000">
      <w:pPr>
        <w:numPr>
          <w:ilvl w:val="0"/>
          <w:numId w:val="17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na podstawie art. 16 RODO prawo do sprostowania Pani/Pana danych osobowych;</w:t>
      </w:r>
    </w:p>
    <w:p w14:paraId="2033692D" w14:textId="77777777" w:rsidR="009F672C" w:rsidRPr="00F3064C" w:rsidRDefault="00000000">
      <w:pPr>
        <w:numPr>
          <w:ilvl w:val="0"/>
          <w:numId w:val="17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6F56A428" w14:textId="77777777" w:rsidR="009F672C" w:rsidRPr="00F3064C" w:rsidRDefault="00000000">
      <w:pPr>
        <w:numPr>
          <w:ilvl w:val="0"/>
          <w:numId w:val="17"/>
        </w:numPr>
        <w:suppressAutoHyphens w:val="0"/>
        <w:ind w:left="1418" w:hanging="218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 xml:space="preserve">prawo do wniesienia skargi do Prezesa Urzędu Ochrony Danych Osobowych, gdy uzna Pani/Pan, </w:t>
      </w:r>
      <w:r w:rsidRPr="00F3064C">
        <w:rPr>
          <w:rFonts w:asciiTheme="minorHAnsi" w:eastAsia="Calibri" w:hAnsiTheme="minorHAnsi" w:cstheme="minorHAnsi"/>
          <w:sz w:val="22"/>
          <w:szCs w:val="22"/>
        </w:rPr>
        <w:br/>
        <w:t>że przetwarzanie danych osobowych Pani/Pana dotyczących narusza przepisy RODO;</w:t>
      </w:r>
    </w:p>
    <w:p w14:paraId="69E4974D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ind w:left="1134" w:right="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nie przysługuje Pani/Panu:</w:t>
      </w:r>
    </w:p>
    <w:p w14:paraId="018D6015" w14:textId="77777777" w:rsidR="009F672C" w:rsidRPr="00F3064C" w:rsidRDefault="00000000">
      <w:pPr>
        <w:numPr>
          <w:ilvl w:val="0"/>
          <w:numId w:val="18"/>
        </w:numPr>
        <w:suppressAutoHyphens w:val="0"/>
        <w:ind w:left="1560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27ABC9D1" w14:textId="77777777" w:rsidR="009F672C" w:rsidRPr="00F3064C" w:rsidRDefault="00000000">
      <w:pPr>
        <w:numPr>
          <w:ilvl w:val="0"/>
          <w:numId w:val="18"/>
        </w:numPr>
        <w:suppressAutoHyphens w:val="0"/>
        <w:ind w:left="1560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prawo do przenoszenia danych osobowych, o którym mowa w art. 20 RODO;</w:t>
      </w:r>
    </w:p>
    <w:p w14:paraId="046A15A5" w14:textId="77777777" w:rsidR="009F672C" w:rsidRPr="00F3064C" w:rsidRDefault="00000000">
      <w:pPr>
        <w:numPr>
          <w:ilvl w:val="0"/>
          <w:numId w:val="18"/>
        </w:numPr>
        <w:suppressAutoHyphens w:val="0"/>
        <w:ind w:left="1560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 xml:space="preserve">na podstawie art. 21 RODO prawo sprzeciwu, wobec przetwarzania danych osobowych, </w:t>
      </w:r>
      <w:r w:rsidRPr="00F3064C">
        <w:rPr>
          <w:rFonts w:asciiTheme="minorHAnsi" w:eastAsia="Calibri" w:hAnsiTheme="minorHAnsi" w:cstheme="minorHAnsi"/>
          <w:sz w:val="22"/>
          <w:szCs w:val="22"/>
        </w:rPr>
        <w:br/>
        <w:t>gdyż podstawą prawną przetwarzania Pani/Pana danych osobowych jest art. 6 ust. 1 lit. c RODO.</w:t>
      </w:r>
    </w:p>
    <w:p w14:paraId="74CD1B31" w14:textId="77777777" w:rsidR="009F672C" w:rsidRPr="00F3064C" w:rsidRDefault="00000000">
      <w:pPr>
        <w:pStyle w:val="Akapitzlist"/>
        <w:numPr>
          <w:ilvl w:val="1"/>
          <w:numId w:val="16"/>
        </w:numPr>
        <w:suppressAutoHyphens w:val="0"/>
        <w:ind w:left="1134"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Fonts w:asciiTheme="minorHAnsi" w:eastAsia="Calibri" w:hAnsiTheme="minorHAnsi" w:cstheme="minorHAnsi"/>
          <w:sz w:val="22"/>
          <w:szCs w:val="22"/>
        </w:rPr>
        <w:t>W przypadku przekazywania przez Wykonawcę przy składaniu oferty danych osobowych innych</w:t>
      </w:r>
      <w:r w:rsidRPr="00F3064C">
        <w:rPr>
          <w:rFonts w:asciiTheme="minorHAnsi" w:hAnsiTheme="minorHAnsi" w:cstheme="minorHAnsi"/>
          <w:sz w:val="22"/>
          <w:szCs w:val="22"/>
        </w:rPr>
        <w:t xml:space="preserve"> osób, Wykonawca zobowiązany jest do zrealizowania wobec tych osób, w imieniu Zamawiającego obowiązku informacyjnego wynikającego z art. 14 RODO i złożenia stosownego oświadczenia zawartego w formularzu ofertowym.</w:t>
      </w:r>
    </w:p>
    <w:p w14:paraId="7B990A7D" w14:textId="77777777" w:rsidR="009F672C" w:rsidRPr="00F3064C" w:rsidRDefault="009F672C">
      <w:pPr>
        <w:pStyle w:val="Akapitzlist"/>
        <w:suppressAutoHyphens w:val="0"/>
        <w:ind w:left="786" w:right="8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34645B" w14:textId="77777777" w:rsidR="009F672C" w:rsidRPr="00F3064C" w:rsidRDefault="00000000" w:rsidP="00F94CE6">
      <w:pPr>
        <w:numPr>
          <w:ilvl w:val="0"/>
          <w:numId w:val="1"/>
        </w:numPr>
        <w:tabs>
          <w:tab w:val="left" w:pos="426"/>
        </w:tabs>
        <w:suppressAutoHyphens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ZAŁĄCZNIKI</w:t>
      </w:r>
    </w:p>
    <w:p w14:paraId="3B38764A" w14:textId="77777777" w:rsidR="00F94CE6" w:rsidRPr="00F3064C" w:rsidRDefault="00000000" w:rsidP="00F94CE6">
      <w:pPr>
        <w:numPr>
          <w:ilvl w:val="1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Załącznik nr 1 – Formularz ofertowy.</w:t>
      </w:r>
    </w:p>
    <w:p w14:paraId="78D753CE" w14:textId="460A5D8A" w:rsidR="009F672C" w:rsidRPr="003F65D5" w:rsidRDefault="00000000" w:rsidP="003F65D5">
      <w:pPr>
        <w:numPr>
          <w:ilvl w:val="1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Załącznik nr 2 – Oświadczenia Wykonawcy.</w:t>
      </w:r>
      <w:r w:rsidRPr="003F65D5">
        <w:rPr>
          <w:rFonts w:asciiTheme="minorHAnsi" w:hAnsiTheme="minorHAnsi" w:cstheme="minorHAnsi"/>
          <w:sz w:val="22"/>
          <w:szCs w:val="22"/>
        </w:rPr>
        <w:br w:type="page"/>
      </w:r>
    </w:p>
    <w:p w14:paraId="77B6EE48" w14:textId="77777777" w:rsidR="009F672C" w:rsidRPr="00F3064C" w:rsidRDefault="009F672C">
      <w:pPr>
        <w:jc w:val="center"/>
        <w:rPr>
          <w:rStyle w:val="Brak"/>
          <w:rFonts w:asciiTheme="minorHAnsi" w:hAnsiTheme="minorHAnsi" w:cstheme="minorHAnsi"/>
          <w:sz w:val="22"/>
          <w:szCs w:val="22"/>
        </w:rPr>
      </w:pPr>
    </w:p>
    <w:p w14:paraId="3FE04873" w14:textId="77777777" w:rsidR="009F672C" w:rsidRPr="00F3064C" w:rsidRDefault="009F672C">
      <w:pPr>
        <w:jc w:val="center"/>
        <w:rPr>
          <w:rStyle w:val="Brak"/>
          <w:rFonts w:asciiTheme="minorHAnsi" w:hAnsiTheme="minorHAnsi" w:cstheme="minorHAnsi"/>
          <w:sz w:val="22"/>
          <w:szCs w:val="22"/>
        </w:rPr>
      </w:pPr>
    </w:p>
    <w:p w14:paraId="1A484D34" w14:textId="118585D6" w:rsidR="009F672C" w:rsidRPr="00F3064C" w:rsidRDefault="00000000">
      <w:pPr>
        <w:jc w:val="center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……………………</w:t>
      </w:r>
      <w:r w:rsidR="00587365">
        <w:rPr>
          <w:rStyle w:val="Brak"/>
          <w:rFonts w:asciiTheme="minorHAnsi" w:hAnsiTheme="minorHAnsi" w:cstheme="minorHAnsi"/>
          <w:sz w:val="22"/>
          <w:szCs w:val="22"/>
        </w:rPr>
        <w:t>…………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……….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ab/>
        <w:t xml:space="preserve">        </w:t>
      </w:r>
      <w:r w:rsidR="00587365">
        <w:rPr>
          <w:rStyle w:val="Brak"/>
          <w:rFonts w:asciiTheme="minorHAnsi" w:hAnsiTheme="minorHAnsi" w:cstheme="minorHAnsi"/>
          <w:sz w:val="22"/>
          <w:szCs w:val="22"/>
        </w:rPr>
        <w:t xml:space="preserve">    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                  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ab/>
      </w:r>
      <w:r w:rsidR="00587365">
        <w:rPr>
          <w:rStyle w:val="Brak"/>
          <w:rFonts w:asciiTheme="minorHAnsi" w:hAnsiTheme="minorHAnsi" w:cstheme="minorHAnsi"/>
          <w:sz w:val="22"/>
          <w:szCs w:val="22"/>
        </w:rPr>
        <w:t xml:space="preserve">        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……………..……………………..</w:t>
      </w:r>
    </w:p>
    <w:p w14:paraId="62C68D2B" w14:textId="77777777" w:rsidR="009F672C" w:rsidRPr="00F3064C" w:rsidRDefault="00000000">
      <w:pPr>
        <w:ind w:firstLine="708"/>
        <w:jc w:val="both"/>
        <w:rPr>
          <w:rStyle w:val="Brak"/>
          <w:rFonts w:asciiTheme="minorHAnsi" w:eastAsia="Calibri" w:hAnsiTheme="minorHAnsi" w:cstheme="minorHAnsi"/>
          <w:i/>
          <w:i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 xml:space="preserve">          (pieczęć firmowa)</w:t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  <w:t xml:space="preserve"> (miejscowość, data)</w:t>
      </w:r>
    </w:p>
    <w:p w14:paraId="76229D2F" w14:textId="77777777" w:rsidR="009F672C" w:rsidRPr="00F3064C" w:rsidRDefault="009F672C">
      <w:pPr>
        <w:ind w:firstLine="708"/>
        <w:jc w:val="both"/>
        <w:rPr>
          <w:rStyle w:val="Brak"/>
          <w:rFonts w:asciiTheme="minorHAnsi" w:hAnsiTheme="minorHAnsi" w:cstheme="minorHAnsi"/>
          <w:i/>
          <w:iCs/>
          <w:sz w:val="22"/>
          <w:szCs w:val="22"/>
        </w:rPr>
      </w:pPr>
    </w:p>
    <w:p w14:paraId="28F509DD" w14:textId="77777777" w:rsidR="009F672C" w:rsidRPr="00F3064C" w:rsidRDefault="009F672C">
      <w:pPr>
        <w:ind w:firstLine="708"/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p w14:paraId="5B882B71" w14:textId="77777777" w:rsidR="009F672C" w:rsidRPr="00F3064C" w:rsidRDefault="00000000">
      <w:pPr>
        <w:jc w:val="center"/>
        <w:rPr>
          <w:rStyle w:val="Brak"/>
          <w:rFonts w:asciiTheme="minorHAnsi" w:eastAsia="Calibr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Załącznik nr 1 – Formularz ofertowy</w:t>
      </w:r>
    </w:p>
    <w:p w14:paraId="11F764D2" w14:textId="77777777" w:rsidR="009F672C" w:rsidRPr="00F3064C" w:rsidRDefault="009F672C">
      <w:pPr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p w14:paraId="5AE38CCD" w14:textId="620E2AD2" w:rsidR="009F672C" w:rsidRPr="00F3064C" w:rsidRDefault="00000000">
      <w:pPr>
        <w:pStyle w:val="Akapitzlist"/>
        <w:spacing w:line="240" w:lineRule="auto"/>
        <w:ind w:left="426" w:right="83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W odpowiedzi na zapytanie ofertowe 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587365" w:rsidRPr="00587365">
        <w:rPr>
          <w:rFonts w:asciiTheme="minorHAnsi" w:hAnsiTheme="minorHAnsi" w:cstheme="minorHAnsi"/>
          <w:b/>
          <w:sz w:val="22"/>
          <w:szCs w:val="22"/>
        </w:rPr>
        <w:t>4/10/ISF4.0/2023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365">
        <w:rPr>
          <w:rStyle w:val="Brak"/>
          <w:rFonts w:asciiTheme="minorHAnsi" w:hAnsiTheme="minorHAnsi" w:cstheme="minorHAnsi"/>
          <w:sz w:val="22"/>
          <w:szCs w:val="22"/>
        </w:rPr>
        <w:t>Centrum Promocji Innowacji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br/>
        <w:t xml:space="preserve">i Rozwoju składamy ofertę na wykonanie przedmiotu zamówienia: </w:t>
      </w:r>
      <w:r w:rsidR="00587365" w:rsidRPr="00587365">
        <w:rPr>
          <w:rFonts w:asciiTheme="minorHAnsi" w:hAnsiTheme="minorHAnsi" w:cstheme="minorHAnsi"/>
          <w:sz w:val="22"/>
          <w:szCs w:val="22"/>
        </w:rPr>
        <w:t>zamówienie usługi tłumaczeniowej dla produktowej strony internetowej, wspierającej działania sprzedażowe przedsiębiorstwa na rynkach zagranicznych, na rzecz firmy ALEX Sp. z o.o., Kleosin, będącej członkiem Klastra Obróbki Metali</w:t>
      </w:r>
      <w:r w:rsidRPr="00F3064C">
        <w:rPr>
          <w:rFonts w:asciiTheme="minorHAnsi" w:hAnsiTheme="minorHAnsi" w:cstheme="minorHAnsi"/>
          <w:sz w:val="22"/>
          <w:szCs w:val="22"/>
        </w:rPr>
        <w:t>.</w:t>
      </w:r>
    </w:p>
    <w:p w14:paraId="669D7D5F" w14:textId="77777777" w:rsidR="009F672C" w:rsidRPr="00F3064C" w:rsidRDefault="009F672C">
      <w:pPr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tbl>
      <w:tblPr>
        <w:tblStyle w:val="TableNormal2"/>
        <w:tblW w:w="9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"/>
        <w:gridCol w:w="4394"/>
        <w:gridCol w:w="2126"/>
        <w:gridCol w:w="2158"/>
      </w:tblGrid>
      <w:tr w:rsidR="009F672C" w:rsidRPr="00F3064C" w14:paraId="1CC85D44" w14:textId="77777777">
        <w:trPr>
          <w:trHeight w:val="22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8ABD" w14:textId="77777777" w:rsidR="009F672C" w:rsidRPr="00F3064C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5DB6" w14:textId="77777777" w:rsidR="009F672C" w:rsidRPr="00F3064C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Usługa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DBEC" w14:textId="77777777" w:rsidR="009F672C" w:rsidRPr="00F3064C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Cena netto PLN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A72D" w14:textId="77777777" w:rsidR="009F672C" w:rsidRPr="00F3064C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Cena brutto PLN</w:t>
            </w:r>
          </w:p>
        </w:tc>
      </w:tr>
      <w:tr w:rsidR="00741603" w:rsidRPr="00F3064C" w14:paraId="6DE23925" w14:textId="77777777" w:rsidTr="00415929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7860" w14:textId="3B90F6AF" w:rsidR="00741603" w:rsidRPr="00F3064C" w:rsidRDefault="00D56580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1</w:t>
            </w:r>
            <w:r w:rsidR="00741603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788A7" w14:textId="3B1C6825" w:rsidR="00741603" w:rsidRPr="00F3064C" w:rsidRDefault="000654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Część </w:t>
            </w:r>
            <w:r w:rsidR="00D565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56580" w:rsidRPr="00D56580">
              <w:rPr>
                <w:rFonts w:asciiTheme="minorHAnsi" w:hAnsiTheme="minorHAnsi" w:cstheme="minorHAnsi"/>
                <w:sz w:val="22"/>
                <w:szCs w:val="22"/>
              </w:rPr>
              <w:t>Zamówienie tłumaczenia treści strony (tematyka związana z instalacją autogazu dla systemów LPG, CNG i gazo Diesel) na język portugalski</w:t>
            </w:r>
          </w:p>
        </w:tc>
      </w:tr>
      <w:tr w:rsidR="00E01ED4" w:rsidRPr="00F3064C" w14:paraId="21D53FCD" w14:textId="77777777" w:rsidTr="00415929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A3994" w14:textId="3611436A" w:rsidR="00E01ED4" w:rsidRPr="00F3064C" w:rsidRDefault="00D56580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1</w:t>
            </w:r>
            <w:r w:rsidR="0006544A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A53B" w14:textId="6C544C96" w:rsidR="00E01ED4" w:rsidRPr="00F3064C" w:rsidRDefault="000654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Tłumaczenie, zgodnie z opisem w pkt. II.</w:t>
            </w:r>
            <w:r w:rsidR="00D565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. zapytania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29756" w14:textId="77777777" w:rsidR="00E01ED4" w:rsidRPr="00F3064C" w:rsidRDefault="00E01E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7BFC" w14:textId="77777777" w:rsidR="00E01ED4" w:rsidRPr="00F3064C" w:rsidRDefault="00E01E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929" w:rsidRPr="00F3064C" w14:paraId="016CA658" w14:textId="77777777" w:rsidTr="00AA523B">
        <w:trPr>
          <w:trHeight w:val="82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B630F" w14:textId="41B09F01" w:rsidR="00415929" w:rsidRPr="00F3064C" w:rsidRDefault="00415929" w:rsidP="0041592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  <w:r w:rsidR="00412901"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 (Część </w:t>
            </w:r>
            <w:r w:rsidR="00E4156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12901" w:rsidRPr="00F3064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41635" w14:textId="77777777" w:rsidR="00415929" w:rsidRPr="00F3064C" w:rsidRDefault="0041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CE57" w14:textId="77777777" w:rsidR="00415929" w:rsidRPr="00F3064C" w:rsidRDefault="0041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05A" w:rsidRPr="00F3064C" w14:paraId="7F08CF70" w14:textId="77777777" w:rsidTr="00D7224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1DC9D" w14:textId="754BE183" w:rsidR="00EE105A" w:rsidRPr="00F3064C" w:rsidRDefault="00511C40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2</w:t>
            </w:r>
            <w:r w:rsidR="00EE105A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FE40" w14:textId="1B9EE744" w:rsidR="00EE105A" w:rsidRPr="00F3064C" w:rsidRDefault="00511C40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Część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56580">
              <w:rPr>
                <w:rFonts w:asciiTheme="minorHAnsi" w:hAnsiTheme="minorHAnsi" w:cstheme="minorHAnsi"/>
                <w:sz w:val="22"/>
                <w:szCs w:val="22"/>
              </w:rPr>
              <w:t xml:space="preserve">Zamówienie tłumaczenia treści strony (tematyka związana z instalacją autogazu dla systemów LPG, CNG i gazo Diesel) na język </w:t>
            </w:r>
            <w:r w:rsidRPr="00511C40">
              <w:rPr>
                <w:rFonts w:asciiTheme="minorHAnsi" w:hAnsiTheme="minorHAnsi" w:cstheme="minorHAnsi"/>
                <w:sz w:val="22"/>
                <w:szCs w:val="22"/>
              </w:rPr>
              <w:t>francuski</w:t>
            </w:r>
          </w:p>
        </w:tc>
      </w:tr>
      <w:tr w:rsidR="00274363" w:rsidRPr="00F3064C" w14:paraId="7938838C" w14:textId="77777777" w:rsidTr="00274363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3C38" w14:textId="75DD0DAD" w:rsidR="00274363" w:rsidRPr="00F3064C" w:rsidRDefault="00511C40" w:rsidP="00274363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2</w:t>
            </w:r>
            <w:r w:rsidR="00274363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DFB4" w14:textId="647524AD" w:rsidR="00274363" w:rsidRPr="00F3064C" w:rsidRDefault="00274363" w:rsidP="002743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Tłumaczenie, zgodnie z opisem w pkt. II.</w:t>
            </w:r>
            <w:r w:rsidR="00511C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. zapytania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A813" w14:textId="77777777" w:rsidR="00274363" w:rsidRPr="00F3064C" w:rsidRDefault="00274363" w:rsidP="00274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8B6C6" w14:textId="77777777" w:rsidR="00274363" w:rsidRPr="00F3064C" w:rsidRDefault="00274363" w:rsidP="00274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4363" w:rsidRPr="00F3064C" w14:paraId="4E4A8D8F" w14:textId="77777777" w:rsidTr="00274363">
        <w:trPr>
          <w:trHeight w:val="20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9864D" w14:textId="77F26F39" w:rsidR="00274363" w:rsidRPr="00F3064C" w:rsidRDefault="00274363" w:rsidP="0027436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RAZEM (Część </w:t>
            </w:r>
            <w:r w:rsidR="00D80D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0ED1" w14:textId="77777777" w:rsidR="00274363" w:rsidRPr="00F3064C" w:rsidRDefault="00274363" w:rsidP="00274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2F68" w14:textId="77777777" w:rsidR="00274363" w:rsidRPr="00F3064C" w:rsidRDefault="00274363" w:rsidP="002743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7A92" w:rsidRPr="00F3064C" w14:paraId="4EAA67A3" w14:textId="77777777" w:rsidTr="007E1CF9">
        <w:trPr>
          <w:trHeight w:val="2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D7CF" w14:textId="7DB54067" w:rsidR="00DB7A92" w:rsidRPr="00F3064C" w:rsidRDefault="00436B6B" w:rsidP="00274363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3</w:t>
            </w:r>
            <w:r w:rsidR="00DB7A92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00B32" w14:textId="6F7F8425" w:rsidR="00DB7A92" w:rsidRPr="00F3064C" w:rsidRDefault="00DB7A92" w:rsidP="00274363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 xml:space="preserve">Część </w:t>
            </w:r>
            <w:r w:rsidR="00436B6B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3</w:t>
            </w: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36B6B" w:rsidRPr="00D56580">
              <w:rPr>
                <w:rFonts w:asciiTheme="minorHAnsi" w:hAnsiTheme="minorHAnsi" w:cstheme="minorHAnsi"/>
                <w:sz w:val="22"/>
                <w:szCs w:val="22"/>
              </w:rPr>
              <w:t xml:space="preserve">Zamówienie tłumaczenia treści strony (tematyka związana z instalacją autogazu dla systemów LPG, CNG i gazo Diesel) na język </w:t>
            </w:r>
            <w:r w:rsidR="00436B6B">
              <w:rPr>
                <w:rFonts w:asciiTheme="minorHAnsi" w:hAnsiTheme="minorHAnsi" w:cstheme="minorHAnsi"/>
                <w:sz w:val="22"/>
                <w:szCs w:val="22"/>
              </w:rPr>
              <w:t>włoski</w:t>
            </w:r>
          </w:p>
        </w:tc>
      </w:tr>
      <w:tr w:rsidR="00D563E6" w:rsidRPr="00F3064C" w14:paraId="22DDFA00" w14:textId="77777777" w:rsidTr="00854DC2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3323" w14:textId="478BBB54" w:rsidR="00D563E6" w:rsidRPr="00F3064C" w:rsidRDefault="00D563E6" w:rsidP="00D563E6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57DFD" w14:textId="74C69B85" w:rsidR="00D563E6" w:rsidRPr="00F3064C" w:rsidRDefault="00436B6B" w:rsidP="00D563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Tłumaczenie, zgodnie z opisem w pkt. 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. zapytania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1632" w14:textId="77777777" w:rsidR="00D563E6" w:rsidRPr="00F3064C" w:rsidRDefault="00D563E6" w:rsidP="00D5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5A59" w14:textId="77777777" w:rsidR="00D563E6" w:rsidRPr="00F3064C" w:rsidRDefault="00D563E6" w:rsidP="00D5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63E6" w:rsidRPr="00F3064C" w14:paraId="201FBA45" w14:textId="77777777" w:rsidTr="00854DC2">
        <w:trPr>
          <w:trHeight w:val="20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CD0A" w14:textId="5E7758AD" w:rsidR="00D563E6" w:rsidRPr="00F3064C" w:rsidRDefault="00D563E6" w:rsidP="00D563E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RAZEM (Część </w:t>
            </w:r>
            <w:r w:rsidR="00C513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AF41" w14:textId="77777777" w:rsidR="00D563E6" w:rsidRPr="00F3064C" w:rsidRDefault="00D563E6" w:rsidP="00D5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3A69" w14:textId="77777777" w:rsidR="00D563E6" w:rsidRPr="00F3064C" w:rsidRDefault="00D563E6" w:rsidP="00D563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24B" w:rsidRPr="00F3064C" w14:paraId="5B64AD48" w14:textId="77777777" w:rsidTr="00D7224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3692" w14:textId="3A15FE27" w:rsidR="00D7224B" w:rsidRPr="00F3064C" w:rsidRDefault="00C51379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4</w:t>
            </w:r>
            <w:r w:rsidR="00D7224B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75C81" w14:textId="7960AF08" w:rsidR="00D7224B" w:rsidRPr="00F3064C" w:rsidRDefault="00C51379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 xml:space="preserve">Część </w:t>
            </w: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4</w:t>
            </w:r>
            <w:r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56580">
              <w:rPr>
                <w:rFonts w:asciiTheme="minorHAnsi" w:hAnsiTheme="minorHAnsi" w:cstheme="minorHAnsi"/>
                <w:sz w:val="22"/>
                <w:szCs w:val="22"/>
              </w:rPr>
              <w:t xml:space="preserve">Zamówienie tłumaczenia treści strony (tematyka związana z instalacją autogazu dla systemów LPG, CNG i gazo Diesel) na język </w:t>
            </w:r>
            <w:r w:rsidR="00826203">
              <w:rPr>
                <w:rFonts w:asciiTheme="minorHAnsi" w:hAnsiTheme="minorHAnsi" w:cstheme="minorHAnsi"/>
                <w:sz w:val="22"/>
                <w:szCs w:val="22"/>
              </w:rPr>
              <w:t>hiszpański</w:t>
            </w:r>
          </w:p>
        </w:tc>
      </w:tr>
      <w:tr w:rsidR="00D7224B" w:rsidRPr="00F3064C" w14:paraId="500BF90D" w14:textId="77777777">
        <w:trPr>
          <w:trHeight w:val="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E299" w14:textId="0FFA42D1" w:rsidR="00D7224B" w:rsidRPr="00F3064C" w:rsidRDefault="00C51379" w:rsidP="00D7224B">
            <w:pPr>
              <w:rPr>
                <w:rStyle w:val="Br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4</w:t>
            </w:r>
            <w:r w:rsidR="00D7224B" w:rsidRPr="00F3064C">
              <w:rPr>
                <w:rStyle w:val="Brak"/>
                <w:rFonts w:asciiTheme="minorHAnsi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EF580" w14:textId="7977D0C3" w:rsidR="00D7224B" w:rsidRPr="00F3064C" w:rsidRDefault="00C51379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Tłumaczenie, zgodnie z opisem w pkt. 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. zapytania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D1B40" w14:textId="77777777" w:rsidR="00D7224B" w:rsidRPr="00F3064C" w:rsidRDefault="00D7224B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B215F" w14:textId="77777777" w:rsidR="00D7224B" w:rsidRPr="00F3064C" w:rsidRDefault="00D7224B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24B" w:rsidRPr="00F3064C" w14:paraId="6095F105" w14:textId="77777777" w:rsidTr="00D7224B">
        <w:trPr>
          <w:trHeight w:val="20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185E" w14:textId="405849EF" w:rsidR="00D7224B" w:rsidRPr="00F3064C" w:rsidRDefault="00D7224B" w:rsidP="00D7224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 xml:space="preserve">RAZEM (Część </w:t>
            </w:r>
            <w:r w:rsidR="00C513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3064C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AF2F" w14:textId="77777777" w:rsidR="00D7224B" w:rsidRPr="00F3064C" w:rsidRDefault="00D7224B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E5A2B" w14:textId="77777777" w:rsidR="00D7224B" w:rsidRPr="00F3064C" w:rsidRDefault="00D7224B" w:rsidP="00D72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CC62AF" w14:textId="69874D11" w:rsidR="00833766" w:rsidRPr="00F3064C" w:rsidRDefault="00833766" w:rsidP="00833766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1, netto PLN: ……………………………………………………………………………………………</w:t>
      </w:r>
    </w:p>
    <w:p w14:paraId="03CE85E3" w14:textId="06A4622A" w:rsidR="00833766" w:rsidRPr="00F3064C" w:rsidRDefault="00833766" w:rsidP="00833766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1, brutto PLN: ………………………………………………………………………………………….</w:t>
      </w:r>
    </w:p>
    <w:p w14:paraId="17D677D1" w14:textId="6B56A8B1" w:rsidR="00833766" w:rsidRPr="00F3064C" w:rsidRDefault="00833766" w:rsidP="00833766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2, netto PLN: ……………………………………………………………………………………………</w:t>
      </w:r>
    </w:p>
    <w:p w14:paraId="3A7E985C" w14:textId="19BF42A7" w:rsidR="009F672C" w:rsidRPr="00F3064C" w:rsidRDefault="00833766" w:rsidP="00833766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2, brutto PLN: ………………………………………………………………………………………….</w:t>
      </w:r>
    </w:p>
    <w:p w14:paraId="67F3DCDC" w14:textId="27ECEDB5" w:rsidR="00D9208F" w:rsidRPr="00F3064C" w:rsidRDefault="00D9208F" w:rsidP="00D9208F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lastRenderedPageBreak/>
        <w:t>Słownie dla część 3, netto PLN: ……………………………………………………………………………………………</w:t>
      </w:r>
    </w:p>
    <w:p w14:paraId="116CCE2C" w14:textId="05E0AD59" w:rsidR="00D9208F" w:rsidRPr="00F3064C" w:rsidRDefault="00D9208F" w:rsidP="00D9208F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3, brutto PLN: ………………………………………………………………………………………….</w:t>
      </w:r>
    </w:p>
    <w:p w14:paraId="162E3731" w14:textId="5FD03F9D" w:rsidR="00D9208F" w:rsidRPr="00F3064C" w:rsidRDefault="00D9208F" w:rsidP="00D9208F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4, netto PLN: ……………………………………………………………………………………………</w:t>
      </w:r>
    </w:p>
    <w:p w14:paraId="0608180A" w14:textId="5902AA87" w:rsidR="00D9208F" w:rsidRPr="00F3064C" w:rsidRDefault="00D9208F" w:rsidP="00D9208F">
      <w:pPr>
        <w:spacing w:before="240"/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>Słownie dla część 4, brutto PLN: ………………………………………………………………………………………….</w:t>
      </w:r>
    </w:p>
    <w:p w14:paraId="355B1B23" w14:textId="77777777" w:rsidR="00833766" w:rsidRPr="00F3064C" w:rsidRDefault="00833766" w:rsidP="00833766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6C65C823" w14:textId="77777777" w:rsidR="00833766" w:rsidRPr="00F3064C" w:rsidRDefault="00833766" w:rsidP="00833766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1A0D624C" w14:textId="77777777" w:rsidR="00833766" w:rsidRPr="00F3064C" w:rsidRDefault="00833766" w:rsidP="00833766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25A7DFE9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Powyższa oferta złożona jest z terminem ważności 14 dni od dnia upływu terminu składania ofert.</w:t>
      </w:r>
    </w:p>
    <w:p w14:paraId="3445A2FF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6E8AD0B3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5E75487B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546A6E6C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121B19FA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34C03F26" w14:textId="77777777" w:rsidR="009F672C" w:rsidRPr="00F3064C" w:rsidRDefault="00000000">
      <w:pPr>
        <w:jc w:val="right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</w:p>
    <w:p w14:paraId="4E43588A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i/>
          <w:iCs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 xml:space="preserve">pieczęć i podpis osoby upoważnionej </w:t>
      </w:r>
    </w:p>
    <w:p w14:paraId="08A887C5" w14:textId="77777777" w:rsidR="009F672C" w:rsidRPr="00F3064C" w:rsidRDefault="009F672C">
      <w:pPr>
        <w:jc w:val="both"/>
        <w:rPr>
          <w:rStyle w:val="Brak"/>
          <w:rFonts w:asciiTheme="minorHAnsi" w:hAnsiTheme="minorHAnsi" w:cstheme="minorHAnsi"/>
          <w:sz w:val="22"/>
          <w:szCs w:val="22"/>
        </w:rPr>
      </w:pPr>
    </w:p>
    <w:p w14:paraId="446D37AE" w14:textId="77777777" w:rsidR="009F672C" w:rsidRPr="00F3064C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br w:type="page"/>
      </w:r>
    </w:p>
    <w:p w14:paraId="2CFDE102" w14:textId="77777777" w:rsidR="009F672C" w:rsidRPr="00F3064C" w:rsidRDefault="009F672C">
      <w:pPr>
        <w:jc w:val="center"/>
        <w:rPr>
          <w:rStyle w:val="Brak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2ADD88E" w14:textId="56C2A5A6" w:rsidR="009F672C" w:rsidRPr="00F3064C" w:rsidRDefault="00000000">
      <w:pPr>
        <w:jc w:val="center"/>
        <w:rPr>
          <w:rStyle w:val="Brak"/>
          <w:rFonts w:asciiTheme="minorHAnsi" w:eastAsia="Calibri" w:hAnsiTheme="minorHAnsi" w:cstheme="minorHAnsi"/>
          <w:b/>
          <w:bCs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 xml:space="preserve">Załącznik nr 2 do zapytania nr </w:t>
      </w:r>
      <w:r w:rsidR="003B7B45" w:rsidRPr="003B7B45">
        <w:rPr>
          <w:rFonts w:asciiTheme="minorHAnsi" w:hAnsiTheme="minorHAnsi" w:cstheme="minorHAnsi"/>
          <w:b/>
          <w:sz w:val="22"/>
          <w:szCs w:val="22"/>
        </w:rPr>
        <w:t>4/10/ISF4.0/2023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 xml:space="preserve"> – Oświadczenia Wykonawcy</w:t>
      </w:r>
    </w:p>
    <w:p w14:paraId="0259765D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D1E78CB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550CE7A0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Nazwa i adres Wykonawcy …………………………………………………………………………………………………………………</w:t>
      </w:r>
    </w:p>
    <w:p w14:paraId="6B1EDAD6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19BE2B4C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2F8FB749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Niniejszym oświadczam, iż firma, którą reprezentuję spełnia warunki przetargu polegające na:</w:t>
      </w:r>
    </w:p>
    <w:p w14:paraId="37773998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73E96065" w14:textId="77777777" w:rsidR="009F672C" w:rsidRPr="00F3064C" w:rsidRDefault="00000000">
      <w:pPr>
        <w:numPr>
          <w:ilvl w:val="1"/>
          <w:numId w:val="20"/>
        </w:numPr>
        <w:tabs>
          <w:tab w:val="left" w:pos="851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posiadaniu statusu podmiotu czynnie prowadzącego działalność gospodarczą, tj. posiada wpis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br/>
        <w:t>do ewidencji CEIDG/KRS,</w:t>
      </w:r>
    </w:p>
    <w:p w14:paraId="5B23FD46" w14:textId="77777777" w:rsidR="009F672C" w:rsidRPr="00F3064C" w:rsidRDefault="00000000">
      <w:pPr>
        <w:numPr>
          <w:ilvl w:val="1"/>
          <w:numId w:val="20"/>
        </w:numPr>
        <w:tabs>
          <w:tab w:val="left" w:pos="851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nieznajdowaniu się w sytuacji ekonomicznej i finansowej, która uniemożliwiałaby prawidłowe wykonanie przedmiotu zamówienia,</w:t>
      </w:r>
    </w:p>
    <w:p w14:paraId="0EB84691" w14:textId="43184A3F" w:rsidR="009F672C" w:rsidRPr="00F3064C" w:rsidRDefault="00000000">
      <w:pPr>
        <w:numPr>
          <w:ilvl w:val="1"/>
          <w:numId w:val="20"/>
        </w:numPr>
        <w:tabs>
          <w:tab w:val="left" w:pos="851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niepodleganiu wykluczeniu w związku z kapitałowym lub osobowym powiązaniom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E77DDE0" w14:textId="77777777" w:rsidR="009F672C" w:rsidRPr="00F3064C" w:rsidRDefault="00000000">
      <w:pPr>
        <w:numPr>
          <w:ilvl w:val="2"/>
          <w:numId w:val="2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6787B2DD" w14:textId="77777777" w:rsidR="009F672C" w:rsidRPr="00F3064C" w:rsidRDefault="00000000">
      <w:pPr>
        <w:numPr>
          <w:ilvl w:val="2"/>
          <w:numId w:val="2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posiadaniu co najmniej 5 % udziałów lub akcji;</w:t>
      </w:r>
    </w:p>
    <w:p w14:paraId="5BE5B5FB" w14:textId="77777777" w:rsidR="009F672C" w:rsidRPr="00F3064C" w:rsidRDefault="00000000">
      <w:pPr>
        <w:numPr>
          <w:ilvl w:val="2"/>
          <w:numId w:val="2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16833507" w14:textId="77777777" w:rsidR="009F672C" w:rsidRPr="00F3064C" w:rsidRDefault="00000000">
      <w:pPr>
        <w:numPr>
          <w:ilvl w:val="2"/>
          <w:numId w:val="20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br/>
        <w:t xml:space="preserve">w linii prostej, pokrewieństwa lub powinowactwa w linii bocznej do drugiego stopnia 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br/>
        <w:t>lub w stosunku przysposobienia, opieki lub kurateli.</w:t>
      </w:r>
    </w:p>
    <w:p w14:paraId="42961506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12B16BF6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 xml:space="preserve">Dla wykazania spełnienia wymagania określonego w pkt. 1) dotyczącego wpisu do ewidencji CEIDG/KRS przedkładam </w:t>
      </w:r>
      <w:r w:rsidRPr="00F3064C">
        <w:rPr>
          <w:rStyle w:val="Brak"/>
          <w:rFonts w:asciiTheme="minorHAnsi" w:hAnsiTheme="minorHAnsi" w:cstheme="minorHAnsi"/>
          <w:b/>
          <w:bCs/>
          <w:sz w:val="22"/>
          <w:szCs w:val="22"/>
        </w:rPr>
        <w:t>wyciąg z ewidencji CEIDG/KRS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.</w:t>
      </w:r>
    </w:p>
    <w:p w14:paraId="3B877B9B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579DCED6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Ponadto oświadczam, iż zapoznałem/-łam się z treścią zapytania i warunkami zamówienia i zobowiązuję się, w przypadku wyboru naszej oferty, do zawarcia umowy na warunkach określonych, w miejscu i terminie wyznaczonym przez Zamawiającego.</w:t>
      </w:r>
    </w:p>
    <w:p w14:paraId="5C14C64D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24085AA8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6F8A9AF9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33682849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3DDE4CAA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142FEEED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0DEDB36C" w14:textId="77777777" w:rsidR="009F672C" w:rsidRPr="00F3064C" w:rsidRDefault="009F672C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</w:p>
    <w:p w14:paraId="7308E7FC" w14:textId="3A87B6C9" w:rsidR="009F672C" w:rsidRPr="00F3064C" w:rsidRDefault="00000000">
      <w:pPr>
        <w:jc w:val="both"/>
        <w:rPr>
          <w:rStyle w:val="Brak"/>
          <w:rFonts w:asciiTheme="minorHAnsi" w:hAnsiTheme="minorHAnsi" w:cstheme="minorHAnsi"/>
          <w:sz w:val="22"/>
          <w:szCs w:val="22"/>
        </w:rPr>
      </w:pP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AE6326">
        <w:rPr>
          <w:rStyle w:val="Brak"/>
          <w:rFonts w:asciiTheme="minorHAnsi" w:hAnsiTheme="minorHAnsi" w:cstheme="minorHAnsi"/>
          <w:sz w:val="22"/>
          <w:szCs w:val="22"/>
        </w:rPr>
        <w:tab/>
      </w:r>
      <w:r w:rsidR="00AE6326">
        <w:rPr>
          <w:rStyle w:val="Brak"/>
          <w:rFonts w:asciiTheme="minorHAnsi" w:hAnsiTheme="minorHAnsi" w:cstheme="minorHAnsi"/>
          <w:sz w:val="22"/>
          <w:szCs w:val="22"/>
        </w:rPr>
        <w:tab/>
      </w:r>
      <w:r w:rsidR="00AE6326">
        <w:rPr>
          <w:rStyle w:val="Brak"/>
          <w:rFonts w:asciiTheme="minorHAnsi" w:hAnsiTheme="minorHAnsi" w:cstheme="minorHAnsi"/>
          <w:sz w:val="22"/>
          <w:szCs w:val="22"/>
        </w:rPr>
        <w:tab/>
      </w:r>
      <w:r w:rsidR="00AE6326">
        <w:rPr>
          <w:rStyle w:val="Brak"/>
          <w:rFonts w:asciiTheme="minorHAns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37B89FC4" w14:textId="77777777" w:rsidR="009F672C" w:rsidRPr="00F3064C" w:rsidRDefault="00000000">
      <w:pPr>
        <w:jc w:val="both"/>
        <w:rPr>
          <w:rStyle w:val="Brak"/>
          <w:rFonts w:asciiTheme="minorHAnsi" w:eastAsia="Calibri" w:hAnsiTheme="minorHAnsi" w:cstheme="minorHAnsi"/>
          <w:sz w:val="22"/>
          <w:szCs w:val="22"/>
        </w:rPr>
      </w:pPr>
      <w:r w:rsidRPr="00F3064C">
        <w:rPr>
          <w:rStyle w:val="Brak"/>
          <w:rFonts w:asciiTheme="minorHAnsi" w:eastAsia="Calibri" w:hAnsiTheme="minorHAnsi" w:cstheme="minorHAnsi"/>
          <w:i/>
          <w:iCs/>
          <w:sz w:val="22"/>
          <w:szCs w:val="22"/>
        </w:rPr>
        <w:tab/>
        <w:t xml:space="preserve">          </w:t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>(miejsce i data)</w:t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eastAsia="Calibri" w:hAnsiTheme="minorHAnsi" w:cstheme="minorHAnsi"/>
          <w:sz w:val="22"/>
          <w:szCs w:val="22"/>
        </w:rPr>
        <w:tab/>
      </w:r>
      <w:r w:rsidRPr="00F3064C">
        <w:rPr>
          <w:rStyle w:val="Brak"/>
          <w:rFonts w:asciiTheme="minorHAnsi" w:hAnsiTheme="minorHAnsi" w:cstheme="minorHAnsi"/>
          <w:i/>
          <w:iCs/>
          <w:sz w:val="22"/>
          <w:szCs w:val="22"/>
        </w:rPr>
        <w:t>(podpis osoby upoważnionej)</w:t>
      </w:r>
    </w:p>
    <w:p w14:paraId="40D5E75D" w14:textId="77777777" w:rsidR="009F672C" w:rsidRPr="00F3064C" w:rsidRDefault="009F672C">
      <w:pPr>
        <w:pStyle w:val="Tekstprzypisukocoweg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919A75C" w14:textId="085F345F" w:rsidR="005E6750" w:rsidRPr="00F3064C" w:rsidRDefault="005E6750">
      <w:pPr>
        <w:rPr>
          <w:rFonts w:asciiTheme="minorHAnsi" w:hAnsiTheme="minorHAnsi" w:cstheme="minorHAnsi"/>
          <w:sz w:val="22"/>
          <w:szCs w:val="22"/>
        </w:rPr>
      </w:pPr>
    </w:p>
    <w:p w14:paraId="1A465B05" w14:textId="21F4E503" w:rsidR="00177B58" w:rsidRPr="00F3064C" w:rsidRDefault="00177B58" w:rsidP="002A17DE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sectPr w:rsidR="00177B58" w:rsidRPr="00F3064C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884F" w14:textId="77777777" w:rsidR="000E0324" w:rsidRDefault="000E0324">
      <w:r>
        <w:separator/>
      </w:r>
    </w:p>
  </w:endnote>
  <w:endnote w:type="continuationSeparator" w:id="0">
    <w:p w14:paraId="44FC0702" w14:textId="77777777" w:rsidR="000E0324" w:rsidRDefault="000E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07F6" w14:textId="77777777" w:rsidR="000E0324" w:rsidRDefault="000E0324">
      <w:r>
        <w:separator/>
      </w:r>
    </w:p>
  </w:footnote>
  <w:footnote w:type="continuationSeparator" w:id="0">
    <w:p w14:paraId="7E953E9A" w14:textId="77777777" w:rsidR="000E0324" w:rsidRDefault="000E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921F" w14:textId="77777777" w:rsidR="009F672C" w:rsidRDefault="00000000">
    <w:pPr>
      <w:pStyle w:val="Nagwek"/>
    </w:pPr>
    <w:r>
      <w:rPr>
        <w:noProof/>
      </w:rPr>
      <w:drawing>
        <wp:inline distT="0" distB="0" distL="0" distR="0" wp14:anchorId="3FA87762" wp14:editId="3CF8BD79">
          <wp:extent cx="1586865" cy="697865"/>
          <wp:effectExtent l="0" t="0" r="0" b="0"/>
          <wp:docPr id="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/>
                  <pic:cNvPicPr>
                    <a:picLocks noChangeAspect="1"/>
                  </pic:cNvPicPr>
                </pic:nvPicPr>
                <pic:blipFill>
                  <a:blip r:embed="rId1"/>
                  <a:srcRect l="4124" t="8737" b="11650"/>
                  <a:stretch>
                    <a:fillRect/>
                  </a:stretch>
                </pic:blipFill>
                <pic:spPr>
                  <a:xfrm>
                    <a:off x="0" y="0"/>
                    <a:ext cx="1587488" cy="6983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D89A0C0" wp14:editId="13E8BEC5">
          <wp:extent cx="2231390" cy="733425"/>
          <wp:effectExtent l="0" t="0" r="0" b="0"/>
          <wp:docPr id="6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1820" cy="733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0FE"/>
    <w:multiLevelType w:val="multilevel"/>
    <w:tmpl w:val="07771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F08AB"/>
    <w:multiLevelType w:val="multilevel"/>
    <w:tmpl w:val="0D1F08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BF0"/>
    <w:multiLevelType w:val="multilevel"/>
    <w:tmpl w:val="0DE40BF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3BA"/>
    <w:multiLevelType w:val="multilevel"/>
    <w:tmpl w:val="A0546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15E060F4"/>
    <w:multiLevelType w:val="multilevel"/>
    <w:tmpl w:val="9370A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 Unicode MS" w:hAnsi="Times New Roman" w:cs="Arial Unicode M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6688B"/>
    <w:multiLevelType w:val="multilevel"/>
    <w:tmpl w:val="17B6688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052504"/>
    <w:multiLevelType w:val="multilevel"/>
    <w:tmpl w:val="BCE2AAA2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F52ABE"/>
    <w:multiLevelType w:val="multilevel"/>
    <w:tmpl w:val="23F52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69E371F"/>
    <w:multiLevelType w:val="multilevel"/>
    <w:tmpl w:val="4106D5E2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40"/>
      <w:numFmt w:val="decimal"/>
      <w:lvlText w:val="%3"/>
      <w:lvlJc w:val="left"/>
      <w:pPr>
        <w:ind w:left="6153" w:hanging="360"/>
      </w:pPr>
      <w:rPr>
        <w:rFonts w:hint="default"/>
      </w:rPr>
    </w:lvl>
    <w:lvl w:ilvl="3">
      <w:start w:val="1"/>
      <w:numFmt w:val="decimal"/>
      <w:suff w:val="nothing"/>
      <w:lvlText w:val="%2.%3.%4."/>
      <w:lvlJc w:val="left"/>
      <w:pPr>
        <w:ind w:left="11328" w:hanging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284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240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904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86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FB07B6"/>
    <w:multiLevelType w:val="multilevel"/>
    <w:tmpl w:val="4106D5E2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40"/>
      <w:numFmt w:val="decimal"/>
      <w:lvlText w:val="%3"/>
      <w:lvlJc w:val="left"/>
      <w:pPr>
        <w:ind w:left="6153" w:hanging="360"/>
      </w:pPr>
      <w:rPr>
        <w:rFonts w:hint="default"/>
      </w:rPr>
    </w:lvl>
    <w:lvl w:ilvl="3">
      <w:start w:val="1"/>
      <w:numFmt w:val="decimal"/>
      <w:suff w:val="nothing"/>
      <w:lvlText w:val="%2.%3.%4."/>
      <w:lvlJc w:val="left"/>
      <w:pPr>
        <w:ind w:left="11328" w:hanging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284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240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904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86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1E1C63"/>
    <w:multiLevelType w:val="multilevel"/>
    <w:tmpl w:val="431E1C63"/>
    <w:lvl w:ilvl="0">
      <w:start w:val="1"/>
      <w:numFmt w:val="decimal"/>
      <w:lvlText w:val="%1)"/>
      <w:lvlJc w:val="left"/>
      <w:pPr>
        <w:tabs>
          <w:tab w:val="left" w:pos="300"/>
        </w:tabs>
        <w:ind w:left="44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left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99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71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43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15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87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59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BE1EA0"/>
    <w:multiLevelType w:val="multilevel"/>
    <w:tmpl w:val="46BE1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8B237D"/>
    <w:multiLevelType w:val="multilevel"/>
    <w:tmpl w:val="FF8EB2B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0D83DF7"/>
    <w:multiLevelType w:val="multilevel"/>
    <w:tmpl w:val="6BB0D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96ED6"/>
    <w:multiLevelType w:val="multilevel"/>
    <w:tmpl w:val="D57C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17" w15:restartNumberingAfterBreak="0">
    <w:nsid w:val="584E699C"/>
    <w:multiLevelType w:val="multilevel"/>
    <w:tmpl w:val="584E699C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2832" w:hanging="1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95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8496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620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36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160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E83C29"/>
    <w:multiLevelType w:val="hybridMultilevel"/>
    <w:tmpl w:val="6E94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05AED"/>
    <w:multiLevelType w:val="multilevel"/>
    <w:tmpl w:val="0EC61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48632F"/>
    <w:multiLevelType w:val="multilevel"/>
    <w:tmpl w:val="6448632F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62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51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4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66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272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1984" w:hanging="1440"/>
      </w:pPr>
      <w:rPr>
        <w:rFonts w:hint="default"/>
        <w:color w:val="000000"/>
      </w:rPr>
    </w:lvl>
  </w:abstractNum>
  <w:abstractNum w:abstractNumId="21" w15:restartNumberingAfterBreak="0">
    <w:nsid w:val="753A7EAC"/>
    <w:multiLevelType w:val="multilevel"/>
    <w:tmpl w:val="D57C7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800"/>
      </w:pPr>
      <w:rPr>
        <w:rFonts w:hint="default"/>
      </w:rPr>
    </w:lvl>
  </w:abstractNum>
  <w:abstractNum w:abstractNumId="22" w15:restartNumberingAfterBreak="0">
    <w:nsid w:val="7B467AF4"/>
    <w:multiLevelType w:val="multilevel"/>
    <w:tmpl w:val="7B467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BE9C4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416297">
    <w:abstractNumId w:val="7"/>
  </w:num>
  <w:num w:numId="2" w16cid:durableId="291137225">
    <w:abstractNumId w:val="1"/>
  </w:num>
  <w:num w:numId="3" w16cid:durableId="805127062">
    <w:abstractNumId w:val="4"/>
  </w:num>
  <w:num w:numId="4" w16cid:durableId="1022053516">
    <w:abstractNumId w:val="7"/>
    <w:lvlOverride w:ilvl="0">
      <w:startOverride w:val="3"/>
    </w:lvlOverride>
  </w:num>
  <w:num w:numId="5" w16cid:durableId="638151367">
    <w:abstractNumId w:val="5"/>
  </w:num>
  <w:num w:numId="6" w16cid:durableId="599872623">
    <w:abstractNumId w:val="9"/>
    <w:lvlOverride w:ilvl="0">
      <w:startOverride w:val="2"/>
      <w:lvl w:ilvl="0">
        <w:start w:val="2"/>
        <w:numFmt w:val="decimal"/>
        <w:lvlText w:val="%1."/>
        <w:lvlJc w:val="left"/>
        <w:pPr>
          <w:tabs>
            <w:tab w:val="left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6372" w:hanging="5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suff w:val="nothing"/>
        <w:lvlText w:val="%1.%2.%3.%4."/>
        <w:lvlJc w:val="left"/>
        <w:pPr>
          <w:ind w:left="11328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suff w:val="nothing"/>
        <w:lvlText w:val="%1.%2.%3.%4.%5."/>
        <w:lvlJc w:val="left"/>
        <w:pPr>
          <w:ind w:left="16284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suff w:val="nothing"/>
        <w:lvlText w:val="%1.%2.%3.%4.%5.%6."/>
        <w:lvlJc w:val="left"/>
        <w:pPr>
          <w:ind w:left="21240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suff w:val="nothing"/>
        <w:lvlText w:val="%1.%2.%3.%4.%5.%6.%7."/>
        <w:lvlJc w:val="left"/>
        <w:pPr>
          <w:ind w:left="26904" w:hanging="7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suff w:val="nothing"/>
        <w:lvlText w:val="%1.%2.%3.%4.%5.%6.%7.%8."/>
        <w:lvlJc w:val="left"/>
        <w:pPr>
          <w:ind w:left="31860" w:hanging="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suff w:val="nothing"/>
        <w:lvlText w:val="%1.%2.%3.%4.%5.%6.%7.%8.%9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686056599">
    <w:abstractNumId w:val="7"/>
    <w:lvlOverride w:ilvl="0">
      <w:startOverride w:val="5"/>
    </w:lvlOverride>
  </w:num>
  <w:num w:numId="8" w16cid:durableId="1693609190">
    <w:abstractNumId w:val="0"/>
  </w:num>
  <w:num w:numId="9" w16cid:durableId="301468633">
    <w:abstractNumId w:val="7"/>
    <w:lvlOverride w:ilvl="0">
      <w:startOverride w:val="6"/>
    </w:lvlOverride>
  </w:num>
  <w:num w:numId="10" w16cid:durableId="621961226">
    <w:abstractNumId w:val="13"/>
  </w:num>
  <w:num w:numId="11" w16cid:durableId="1906911748">
    <w:abstractNumId w:val="17"/>
    <w:lvlOverride w:ilvl="0">
      <w:startOverride w:val="2"/>
      <w:lvl w:ilvl="0">
        <w:start w:val="2"/>
        <w:numFmt w:val="decimal"/>
        <w:lvlText w:val="%1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suff w:val="nothing"/>
        <w:lvlText w:val="%1.%2."/>
        <w:lvlJc w:val="left"/>
        <w:pPr>
          <w:ind w:left="241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decimal"/>
        <w:suff w:val="nothing"/>
        <w:lvlText w:val="%1.%2.%3."/>
        <w:lvlJc w:val="left"/>
        <w:pPr>
          <w:ind w:left="4249" w:hanging="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suff w:val="nothing"/>
        <w:lvlText w:val="%1.%2.%3.%4."/>
        <w:lvlJc w:val="left"/>
        <w:pPr>
          <w:ind w:left="6373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suff w:val="nothing"/>
        <w:lvlText w:val="%1.%2.%3.%4.%5."/>
        <w:lvlJc w:val="left"/>
        <w:pPr>
          <w:ind w:left="8497" w:hanging="6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suff w:val="nothing"/>
        <w:lvlText w:val="%1.%2.%3.%4.%5.%6."/>
        <w:lvlJc w:val="left"/>
        <w:pPr>
          <w:ind w:left="991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suff w:val="nothing"/>
        <w:lvlText w:val="%1.%2.%3.%4.%5.%6.%7."/>
        <w:lvlJc w:val="left"/>
        <w:pPr>
          <w:ind w:left="12037" w:hanging="5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suff w:val="nothing"/>
        <w:lvlText w:val="%1.%2.%3.%4.%5.%6.%7.%8."/>
        <w:lvlJc w:val="left"/>
        <w:pPr>
          <w:ind w:left="13453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suff w:val="nothing"/>
        <w:lvlText w:val="%1.%2.%3.%4.%5.%6.%7.%8.%9."/>
        <w:lvlJc w:val="left"/>
        <w:pPr>
          <w:ind w:left="1557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11536387">
    <w:abstractNumId w:val="7"/>
    <w:lvlOverride w:ilvl="0">
      <w:startOverride w:val="7"/>
    </w:lvlOverride>
  </w:num>
  <w:num w:numId="13" w16cid:durableId="204755117">
    <w:abstractNumId w:val="22"/>
  </w:num>
  <w:num w:numId="14" w16cid:durableId="354818370">
    <w:abstractNumId w:val="2"/>
  </w:num>
  <w:num w:numId="15" w16cid:durableId="1920938998">
    <w:abstractNumId w:val="20"/>
  </w:num>
  <w:num w:numId="16" w16cid:durableId="462894245">
    <w:abstractNumId w:val="8"/>
  </w:num>
  <w:num w:numId="17" w16cid:durableId="343896150">
    <w:abstractNumId w:val="6"/>
  </w:num>
  <w:num w:numId="18" w16cid:durableId="2067028834">
    <w:abstractNumId w:val="11"/>
  </w:num>
  <w:num w:numId="19" w16cid:durableId="1669484830">
    <w:abstractNumId w:val="7"/>
    <w:lvlOverride w:ilvl="0">
      <w:lvl w:ilvl="0" w:tentative="1">
        <w:start w:val="1"/>
        <w:numFmt w:val="upperRoman"/>
        <w:lvlText w:val="%1."/>
        <w:lvlJc w:val="left"/>
        <w:pPr>
          <w:ind w:left="426" w:hanging="24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08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tabs>
            <w:tab w:val="left" w:pos="1416"/>
          </w:tabs>
          <w:ind w:left="1559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2124"/>
          </w:tabs>
          <w:ind w:left="2267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left" w:pos="2832"/>
          </w:tabs>
          <w:ind w:left="297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suff w:val="nothing"/>
        <w:lvlText w:val="%6."/>
        <w:lvlJc w:val="left"/>
        <w:pPr>
          <w:ind w:left="3683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4248"/>
          </w:tabs>
          <w:ind w:left="4391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left" w:pos="4956"/>
          </w:tabs>
          <w:ind w:left="5099" w:hanging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suff w:val="nothing"/>
        <w:lvlText w:val="%9."/>
        <w:lvlJc w:val="left"/>
        <w:pPr>
          <w:ind w:left="5807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46028996">
    <w:abstractNumId w:val="12"/>
  </w:num>
  <w:num w:numId="21" w16cid:durableId="1125346045">
    <w:abstractNumId w:val="21"/>
  </w:num>
  <w:num w:numId="22" w16cid:durableId="1238827143">
    <w:abstractNumId w:val="16"/>
  </w:num>
  <w:num w:numId="23" w16cid:durableId="757022567">
    <w:abstractNumId w:val="23"/>
  </w:num>
  <w:num w:numId="24" w16cid:durableId="1191994411">
    <w:abstractNumId w:val="3"/>
  </w:num>
  <w:num w:numId="25" w16cid:durableId="329335253">
    <w:abstractNumId w:val="14"/>
  </w:num>
  <w:num w:numId="26" w16cid:durableId="1525292781">
    <w:abstractNumId w:val="15"/>
  </w:num>
  <w:num w:numId="27" w16cid:durableId="232201076">
    <w:abstractNumId w:val="10"/>
  </w:num>
  <w:num w:numId="28" w16cid:durableId="56786857">
    <w:abstractNumId w:val="19"/>
  </w:num>
  <w:num w:numId="29" w16cid:durableId="590311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99"/>
    <w:rsid w:val="00000A4E"/>
    <w:rsid w:val="00004A55"/>
    <w:rsid w:val="00005A06"/>
    <w:rsid w:val="00006E10"/>
    <w:rsid w:val="00010B00"/>
    <w:rsid w:val="00012A00"/>
    <w:rsid w:val="000134DB"/>
    <w:rsid w:val="0002497F"/>
    <w:rsid w:val="00025105"/>
    <w:rsid w:val="00026E33"/>
    <w:rsid w:val="00032C1A"/>
    <w:rsid w:val="00036023"/>
    <w:rsid w:val="00037901"/>
    <w:rsid w:val="00040D40"/>
    <w:rsid w:val="000437D3"/>
    <w:rsid w:val="00053E37"/>
    <w:rsid w:val="00060F21"/>
    <w:rsid w:val="00063A98"/>
    <w:rsid w:val="0006544A"/>
    <w:rsid w:val="00074B88"/>
    <w:rsid w:val="0009045F"/>
    <w:rsid w:val="00091A44"/>
    <w:rsid w:val="000A159C"/>
    <w:rsid w:val="000A1DFA"/>
    <w:rsid w:val="000A59D4"/>
    <w:rsid w:val="000A6925"/>
    <w:rsid w:val="000B2496"/>
    <w:rsid w:val="000D10F1"/>
    <w:rsid w:val="000D6CB3"/>
    <w:rsid w:val="000E021A"/>
    <w:rsid w:val="000E0324"/>
    <w:rsid w:val="000E3327"/>
    <w:rsid w:val="000E75A6"/>
    <w:rsid w:val="000F18EC"/>
    <w:rsid w:val="000F46A4"/>
    <w:rsid w:val="000F4CBA"/>
    <w:rsid w:val="001053E0"/>
    <w:rsid w:val="00105A91"/>
    <w:rsid w:val="00120877"/>
    <w:rsid w:val="001241BB"/>
    <w:rsid w:val="001247F1"/>
    <w:rsid w:val="00132BFD"/>
    <w:rsid w:val="001340AA"/>
    <w:rsid w:val="00136465"/>
    <w:rsid w:val="00153AB8"/>
    <w:rsid w:val="0015717C"/>
    <w:rsid w:val="00177B58"/>
    <w:rsid w:val="00184B9D"/>
    <w:rsid w:val="0019489F"/>
    <w:rsid w:val="001A218B"/>
    <w:rsid w:val="001A3ACA"/>
    <w:rsid w:val="001A3CEE"/>
    <w:rsid w:val="001B4D9A"/>
    <w:rsid w:val="001D3F74"/>
    <w:rsid w:val="001D68DC"/>
    <w:rsid w:val="001E0780"/>
    <w:rsid w:val="001F3F0B"/>
    <w:rsid w:val="001F59F4"/>
    <w:rsid w:val="00202A04"/>
    <w:rsid w:val="0020424D"/>
    <w:rsid w:val="00213C11"/>
    <w:rsid w:val="002218B0"/>
    <w:rsid w:val="002266F0"/>
    <w:rsid w:val="002311B9"/>
    <w:rsid w:val="0023208D"/>
    <w:rsid w:val="00232209"/>
    <w:rsid w:val="00236B4F"/>
    <w:rsid w:val="002431AE"/>
    <w:rsid w:val="00243513"/>
    <w:rsid w:val="00244352"/>
    <w:rsid w:val="00263D46"/>
    <w:rsid w:val="00265381"/>
    <w:rsid w:val="00265A40"/>
    <w:rsid w:val="00267C9B"/>
    <w:rsid w:val="00271591"/>
    <w:rsid w:val="00274363"/>
    <w:rsid w:val="0028070F"/>
    <w:rsid w:val="00281DF3"/>
    <w:rsid w:val="00283744"/>
    <w:rsid w:val="002847ED"/>
    <w:rsid w:val="00285588"/>
    <w:rsid w:val="0029144B"/>
    <w:rsid w:val="0029261B"/>
    <w:rsid w:val="00292ECF"/>
    <w:rsid w:val="002A03DC"/>
    <w:rsid w:val="002A17DE"/>
    <w:rsid w:val="002A314A"/>
    <w:rsid w:val="002A6F6E"/>
    <w:rsid w:val="002A71CC"/>
    <w:rsid w:val="002D5D07"/>
    <w:rsid w:val="002D5D09"/>
    <w:rsid w:val="002E0F5C"/>
    <w:rsid w:val="002E45F0"/>
    <w:rsid w:val="002F6AD8"/>
    <w:rsid w:val="002F79C5"/>
    <w:rsid w:val="003002A6"/>
    <w:rsid w:val="00303973"/>
    <w:rsid w:val="00310D4D"/>
    <w:rsid w:val="00311947"/>
    <w:rsid w:val="00313B89"/>
    <w:rsid w:val="003159BB"/>
    <w:rsid w:val="00317BD9"/>
    <w:rsid w:val="0032478D"/>
    <w:rsid w:val="00326968"/>
    <w:rsid w:val="00334E33"/>
    <w:rsid w:val="003446C9"/>
    <w:rsid w:val="003469E6"/>
    <w:rsid w:val="00347992"/>
    <w:rsid w:val="00347E5F"/>
    <w:rsid w:val="00351838"/>
    <w:rsid w:val="003523F6"/>
    <w:rsid w:val="003531FC"/>
    <w:rsid w:val="00356A06"/>
    <w:rsid w:val="00361C70"/>
    <w:rsid w:val="00363536"/>
    <w:rsid w:val="003649AB"/>
    <w:rsid w:val="00365D78"/>
    <w:rsid w:val="00367796"/>
    <w:rsid w:val="00371B4A"/>
    <w:rsid w:val="00376837"/>
    <w:rsid w:val="0038684E"/>
    <w:rsid w:val="00386908"/>
    <w:rsid w:val="00393A61"/>
    <w:rsid w:val="00395A1F"/>
    <w:rsid w:val="003A2C99"/>
    <w:rsid w:val="003A316C"/>
    <w:rsid w:val="003A3BE6"/>
    <w:rsid w:val="003A69D3"/>
    <w:rsid w:val="003B0041"/>
    <w:rsid w:val="003B1833"/>
    <w:rsid w:val="003B2192"/>
    <w:rsid w:val="003B71EC"/>
    <w:rsid w:val="003B7677"/>
    <w:rsid w:val="003B7B45"/>
    <w:rsid w:val="003C011A"/>
    <w:rsid w:val="003C124F"/>
    <w:rsid w:val="003C14D5"/>
    <w:rsid w:val="003C41C3"/>
    <w:rsid w:val="003C471B"/>
    <w:rsid w:val="003C5BC9"/>
    <w:rsid w:val="003C73AB"/>
    <w:rsid w:val="003D71D9"/>
    <w:rsid w:val="003E5DB8"/>
    <w:rsid w:val="003E765B"/>
    <w:rsid w:val="003F5800"/>
    <w:rsid w:val="003F65D5"/>
    <w:rsid w:val="0040188C"/>
    <w:rsid w:val="0040418B"/>
    <w:rsid w:val="004060D7"/>
    <w:rsid w:val="00410384"/>
    <w:rsid w:val="004115D3"/>
    <w:rsid w:val="00412901"/>
    <w:rsid w:val="004134A6"/>
    <w:rsid w:val="00413DFB"/>
    <w:rsid w:val="004155E8"/>
    <w:rsid w:val="00415929"/>
    <w:rsid w:val="00421021"/>
    <w:rsid w:val="004228BB"/>
    <w:rsid w:val="004248F2"/>
    <w:rsid w:val="0042524B"/>
    <w:rsid w:val="00436B6B"/>
    <w:rsid w:val="00437961"/>
    <w:rsid w:val="0044531E"/>
    <w:rsid w:val="004506D8"/>
    <w:rsid w:val="00451D33"/>
    <w:rsid w:val="00463AC9"/>
    <w:rsid w:val="004654FB"/>
    <w:rsid w:val="004703A9"/>
    <w:rsid w:val="00471A09"/>
    <w:rsid w:val="00486DD3"/>
    <w:rsid w:val="004871AD"/>
    <w:rsid w:val="004A0144"/>
    <w:rsid w:val="004A100C"/>
    <w:rsid w:val="004A1EEF"/>
    <w:rsid w:val="004A71D8"/>
    <w:rsid w:val="004B667E"/>
    <w:rsid w:val="004B6A2E"/>
    <w:rsid w:val="004C24E3"/>
    <w:rsid w:val="004C34B8"/>
    <w:rsid w:val="004C57E0"/>
    <w:rsid w:val="004D031A"/>
    <w:rsid w:val="004D1A6A"/>
    <w:rsid w:val="004D6127"/>
    <w:rsid w:val="004E04F8"/>
    <w:rsid w:val="004E20AD"/>
    <w:rsid w:val="004F6372"/>
    <w:rsid w:val="00500AF2"/>
    <w:rsid w:val="005030F5"/>
    <w:rsid w:val="005045BA"/>
    <w:rsid w:val="0050600A"/>
    <w:rsid w:val="00506CD1"/>
    <w:rsid w:val="00511C40"/>
    <w:rsid w:val="0052361A"/>
    <w:rsid w:val="00523AD9"/>
    <w:rsid w:val="005262D7"/>
    <w:rsid w:val="005338AA"/>
    <w:rsid w:val="00545A67"/>
    <w:rsid w:val="0055056C"/>
    <w:rsid w:val="00551E8D"/>
    <w:rsid w:val="0055720D"/>
    <w:rsid w:val="00565AF6"/>
    <w:rsid w:val="00565BA9"/>
    <w:rsid w:val="005670D8"/>
    <w:rsid w:val="00572F47"/>
    <w:rsid w:val="0057301F"/>
    <w:rsid w:val="00584B23"/>
    <w:rsid w:val="00585EE5"/>
    <w:rsid w:val="00587365"/>
    <w:rsid w:val="0059577D"/>
    <w:rsid w:val="005A3833"/>
    <w:rsid w:val="005A499E"/>
    <w:rsid w:val="005A4C13"/>
    <w:rsid w:val="005A7EFE"/>
    <w:rsid w:val="005B612D"/>
    <w:rsid w:val="005C2F9B"/>
    <w:rsid w:val="005C45B2"/>
    <w:rsid w:val="005D2CBA"/>
    <w:rsid w:val="005D54F6"/>
    <w:rsid w:val="005D6AD4"/>
    <w:rsid w:val="005E6750"/>
    <w:rsid w:val="005F0547"/>
    <w:rsid w:val="005F4169"/>
    <w:rsid w:val="005F7153"/>
    <w:rsid w:val="006032B1"/>
    <w:rsid w:val="00607A28"/>
    <w:rsid w:val="006106BD"/>
    <w:rsid w:val="00626263"/>
    <w:rsid w:val="00633FE5"/>
    <w:rsid w:val="006377D8"/>
    <w:rsid w:val="00651142"/>
    <w:rsid w:val="006518E6"/>
    <w:rsid w:val="006630CD"/>
    <w:rsid w:val="00667A6C"/>
    <w:rsid w:val="00675FFF"/>
    <w:rsid w:val="0068085D"/>
    <w:rsid w:val="006813C7"/>
    <w:rsid w:val="00682540"/>
    <w:rsid w:val="006876D5"/>
    <w:rsid w:val="006A0D52"/>
    <w:rsid w:val="006A1A2A"/>
    <w:rsid w:val="006A3FC9"/>
    <w:rsid w:val="006B187E"/>
    <w:rsid w:val="006B1B78"/>
    <w:rsid w:val="006B6330"/>
    <w:rsid w:val="006B7105"/>
    <w:rsid w:val="006C14B4"/>
    <w:rsid w:val="006C6F86"/>
    <w:rsid w:val="006E11B1"/>
    <w:rsid w:val="006E2ECE"/>
    <w:rsid w:val="006E57EF"/>
    <w:rsid w:val="006F19AF"/>
    <w:rsid w:val="006F491D"/>
    <w:rsid w:val="006F5534"/>
    <w:rsid w:val="006F6226"/>
    <w:rsid w:val="006F63B4"/>
    <w:rsid w:val="00702CC3"/>
    <w:rsid w:val="00711C56"/>
    <w:rsid w:val="00711F9C"/>
    <w:rsid w:val="00712498"/>
    <w:rsid w:val="00712F91"/>
    <w:rsid w:val="007168F7"/>
    <w:rsid w:val="007212F8"/>
    <w:rsid w:val="007213A9"/>
    <w:rsid w:val="00725774"/>
    <w:rsid w:val="00741603"/>
    <w:rsid w:val="00747778"/>
    <w:rsid w:val="00753B85"/>
    <w:rsid w:val="007625A2"/>
    <w:rsid w:val="007701C2"/>
    <w:rsid w:val="00773786"/>
    <w:rsid w:val="007756F7"/>
    <w:rsid w:val="00787AC6"/>
    <w:rsid w:val="00795274"/>
    <w:rsid w:val="007A371E"/>
    <w:rsid w:val="007B1754"/>
    <w:rsid w:val="007B3D2F"/>
    <w:rsid w:val="007C3241"/>
    <w:rsid w:val="007C3A6D"/>
    <w:rsid w:val="007C71CE"/>
    <w:rsid w:val="007D3916"/>
    <w:rsid w:val="007E1CF9"/>
    <w:rsid w:val="007E5219"/>
    <w:rsid w:val="007F0026"/>
    <w:rsid w:val="007F0F20"/>
    <w:rsid w:val="008013C5"/>
    <w:rsid w:val="0080273B"/>
    <w:rsid w:val="008146C7"/>
    <w:rsid w:val="00816AC9"/>
    <w:rsid w:val="0081776E"/>
    <w:rsid w:val="0082237F"/>
    <w:rsid w:val="00824040"/>
    <w:rsid w:val="00824542"/>
    <w:rsid w:val="00826203"/>
    <w:rsid w:val="00826F39"/>
    <w:rsid w:val="008332A2"/>
    <w:rsid w:val="00833766"/>
    <w:rsid w:val="00834382"/>
    <w:rsid w:val="00844714"/>
    <w:rsid w:val="00853A24"/>
    <w:rsid w:val="00854DC2"/>
    <w:rsid w:val="00855497"/>
    <w:rsid w:val="00857071"/>
    <w:rsid w:val="00863029"/>
    <w:rsid w:val="00865A97"/>
    <w:rsid w:val="00867194"/>
    <w:rsid w:val="00874F62"/>
    <w:rsid w:val="008847EE"/>
    <w:rsid w:val="00885CA0"/>
    <w:rsid w:val="00886100"/>
    <w:rsid w:val="008926FA"/>
    <w:rsid w:val="008A1336"/>
    <w:rsid w:val="008A19CC"/>
    <w:rsid w:val="008A2EA2"/>
    <w:rsid w:val="008C0808"/>
    <w:rsid w:val="008C4549"/>
    <w:rsid w:val="008C4D91"/>
    <w:rsid w:val="008C5FEC"/>
    <w:rsid w:val="008D0C20"/>
    <w:rsid w:val="008D1B56"/>
    <w:rsid w:val="008D6813"/>
    <w:rsid w:val="008E1427"/>
    <w:rsid w:val="008E6BA5"/>
    <w:rsid w:val="008F0AC8"/>
    <w:rsid w:val="008F4167"/>
    <w:rsid w:val="0090311D"/>
    <w:rsid w:val="00903B07"/>
    <w:rsid w:val="009067CB"/>
    <w:rsid w:val="0090790D"/>
    <w:rsid w:val="009126D8"/>
    <w:rsid w:val="0091555E"/>
    <w:rsid w:val="0091748B"/>
    <w:rsid w:val="009211E3"/>
    <w:rsid w:val="00922740"/>
    <w:rsid w:val="00931A63"/>
    <w:rsid w:val="00942050"/>
    <w:rsid w:val="00943511"/>
    <w:rsid w:val="00950E25"/>
    <w:rsid w:val="00951DE3"/>
    <w:rsid w:val="00957730"/>
    <w:rsid w:val="009609A7"/>
    <w:rsid w:val="009644D7"/>
    <w:rsid w:val="009714C3"/>
    <w:rsid w:val="00971CB6"/>
    <w:rsid w:val="009723D4"/>
    <w:rsid w:val="00976A2A"/>
    <w:rsid w:val="009878D9"/>
    <w:rsid w:val="0099048B"/>
    <w:rsid w:val="00990CE7"/>
    <w:rsid w:val="00992823"/>
    <w:rsid w:val="009960B3"/>
    <w:rsid w:val="009A01E3"/>
    <w:rsid w:val="009A094F"/>
    <w:rsid w:val="009A23A9"/>
    <w:rsid w:val="009A350A"/>
    <w:rsid w:val="009A6E3D"/>
    <w:rsid w:val="009B48D6"/>
    <w:rsid w:val="009B7502"/>
    <w:rsid w:val="009C5710"/>
    <w:rsid w:val="009D4A45"/>
    <w:rsid w:val="009D5A56"/>
    <w:rsid w:val="009D5DD2"/>
    <w:rsid w:val="009E15DD"/>
    <w:rsid w:val="009E1940"/>
    <w:rsid w:val="009E1D03"/>
    <w:rsid w:val="009E3810"/>
    <w:rsid w:val="009E39F6"/>
    <w:rsid w:val="009F15C6"/>
    <w:rsid w:val="009F3365"/>
    <w:rsid w:val="009F672C"/>
    <w:rsid w:val="00A0041A"/>
    <w:rsid w:val="00A00435"/>
    <w:rsid w:val="00A02ED6"/>
    <w:rsid w:val="00A03124"/>
    <w:rsid w:val="00A06498"/>
    <w:rsid w:val="00A12875"/>
    <w:rsid w:val="00A15C28"/>
    <w:rsid w:val="00A16F1B"/>
    <w:rsid w:val="00A27B09"/>
    <w:rsid w:val="00A31ED2"/>
    <w:rsid w:val="00A353FA"/>
    <w:rsid w:val="00A35E2A"/>
    <w:rsid w:val="00A3727D"/>
    <w:rsid w:val="00A4172F"/>
    <w:rsid w:val="00A44D4A"/>
    <w:rsid w:val="00A46293"/>
    <w:rsid w:val="00A508DA"/>
    <w:rsid w:val="00A56EFB"/>
    <w:rsid w:val="00A63426"/>
    <w:rsid w:val="00A658A0"/>
    <w:rsid w:val="00A66011"/>
    <w:rsid w:val="00A66C5D"/>
    <w:rsid w:val="00A717A2"/>
    <w:rsid w:val="00A740E6"/>
    <w:rsid w:val="00A84E2F"/>
    <w:rsid w:val="00A85726"/>
    <w:rsid w:val="00A90632"/>
    <w:rsid w:val="00AA207C"/>
    <w:rsid w:val="00AA2AA2"/>
    <w:rsid w:val="00AA523B"/>
    <w:rsid w:val="00AB1E71"/>
    <w:rsid w:val="00AB5976"/>
    <w:rsid w:val="00AC4606"/>
    <w:rsid w:val="00AD01F9"/>
    <w:rsid w:val="00AD3EF2"/>
    <w:rsid w:val="00AD55B7"/>
    <w:rsid w:val="00AD7BF5"/>
    <w:rsid w:val="00AD7E25"/>
    <w:rsid w:val="00AE1208"/>
    <w:rsid w:val="00AE177D"/>
    <w:rsid w:val="00AE3C6A"/>
    <w:rsid w:val="00AE434C"/>
    <w:rsid w:val="00AE57F6"/>
    <w:rsid w:val="00AE5F7B"/>
    <w:rsid w:val="00AE6326"/>
    <w:rsid w:val="00AF1B23"/>
    <w:rsid w:val="00AF4525"/>
    <w:rsid w:val="00B02CD5"/>
    <w:rsid w:val="00B04568"/>
    <w:rsid w:val="00B12FE6"/>
    <w:rsid w:val="00B13CE1"/>
    <w:rsid w:val="00B14062"/>
    <w:rsid w:val="00B14DCF"/>
    <w:rsid w:val="00B17E02"/>
    <w:rsid w:val="00B20A2F"/>
    <w:rsid w:val="00B24CFA"/>
    <w:rsid w:val="00B26A8E"/>
    <w:rsid w:val="00B35CA8"/>
    <w:rsid w:val="00B36C44"/>
    <w:rsid w:val="00B40658"/>
    <w:rsid w:val="00B409A7"/>
    <w:rsid w:val="00B42BE6"/>
    <w:rsid w:val="00B461E7"/>
    <w:rsid w:val="00B52687"/>
    <w:rsid w:val="00B53F54"/>
    <w:rsid w:val="00B5476B"/>
    <w:rsid w:val="00B55A35"/>
    <w:rsid w:val="00B578EC"/>
    <w:rsid w:val="00B61EF6"/>
    <w:rsid w:val="00B67E57"/>
    <w:rsid w:val="00B71CEA"/>
    <w:rsid w:val="00B75B43"/>
    <w:rsid w:val="00B76720"/>
    <w:rsid w:val="00B76FC5"/>
    <w:rsid w:val="00B80485"/>
    <w:rsid w:val="00B81173"/>
    <w:rsid w:val="00B81CAC"/>
    <w:rsid w:val="00B918CD"/>
    <w:rsid w:val="00B91F23"/>
    <w:rsid w:val="00B95FFC"/>
    <w:rsid w:val="00BA5377"/>
    <w:rsid w:val="00BB05EC"/>
    <w:rsid w:val="00BB5AEF"/>
    <w:rsid w:val="00BC44D0"/>
    <w:rsid w:val="00BC486D"/>
    <w:rsid w:val="00BC4F98"/>
    <w:rsid w:val="00BC6FB8"/>
    <w:rsid w:val="00BD3EC4"/>
    <w:rsid w:val="00BD4B9E"/>
    <w:rsid w:val="00BD5165"/>
    <w:rsid w:val="00BD609C"/>
    <w:rsid w:val="00BD636E"/>
    <w:rsid w:val="00BE03DC"/>
    <w:rsid w:val="00BE540E"/>
    <w:rsid w:val="00BF0294"/>
    <w:rsid w:val="00BF3B6B"/>
    <w:rsid w:val="00BF5681"/>
    <w:rsid w:val="00C276BC"/>
    <w:rsid w:val="00C27B15"/>
    <w:rsid w:val="00C32640"/>
    <w:rsid w:val="00C36D14"/>
    <w:rsid w:val="00C43134"/>
    <w:rsid w:val="00C43E1D"/>
    <w:rsid w:val="00C46DC3"/>
    <w:rsid w:val="00C51379"/>
    <w:rsid w:val="00C618FC"/>
    <w:rsid w:val="00C638C0"/>
    <w:rsid w:val="00C64642"/>
    <w:rsid w:val="00C75A4A"/>
    <w:rsid w:val="00C75FA5"/>
    <w:rsid w:val="00C76B2C"/>
    <w:rsid w:val="00C94AE4"/>
    <w:rsid w:val="00CA2131"/>
    <w:rsid w:val="00CA610A"/>
    <w:rsid w:val="00CB3065"/>
    <w:rsid w:val="00CC0650"/>
    <w:rsid w:val="00CC7586"/>
    <w:rsid w:val="00CD0E84"/>
    <w:rsid w:val="00CD3F14"/>
    <w:rsid w:val="00CE3ED3"/>
    <w:rsid w:val="00CE5F31"/>
    <w:rsid w:val="00CF7B7B"/>
    <w:rsid w:val="00D06551"/>
    <w:rsid w:val="00D10592"/>
    <w:rsid w:val="00D13FB7"/>
    <w:rsid w:val="00D1542D"/>
    <w:rsid w:val="00D20E9F"/>
    <w:rsid w:val="00D21BAE"/>
    <w:rsid w:val="00D25891"/>
    <w:rsid w:val="00D260B3"/>
    <w:rsid w:val="00D262F6"/>
    <w:rsid w:val="00D269E1"/>
    <w:rsid w:val="00D27A07"/>
    <w:rsid w:val="00D27BCA"/>
    <w:rsid w:val="00D451EB"/>
    <w:rsid w:val="00D50759"/>
    <w:rsid w:val="00D563E6"/>
    <w:rsid w:val="00D56580"/>
    <w:rsid w:val="00D56ACE"/>
    <w:rsid w:val="00D6643E"/>
    <w:rsid w:val="00D7224B"/>
    <w:rsid w:val="00D739B4"/>
    <w:rsid w:val="00D7429F"/>
    <w:rsid w:val="00D77C14"/>
    <w:rsid w:val="00D80DCF"/>
    <w:rsid w:val="00D83269"/>
    <w:rsid w:val="00D8393A"/>
    <w:rsid w:val="00D87FF4"/>
    <w:rsid w:val="00D9208F"/>
    <w:rsid w:val="00D93387"/>
    <w:rsid w:val="00D95508"/>
    <w:rsid w:val="00D976C4"/>
    <w:rsid w:val="00DA3634"/>
    <w:rsid w:val="00DA5C93"/>
    <w:rsid w:val="00DA7F3F"/>
    <w:rsid w:val="00DB7A92"/>
    <w:rsid w:val="00DC36E9"/>
    <w:rsid w:val="00DC41E1"/>
    <w:rsid w:val="00DC58EE"/>
    <w:rsid w:val="00DC6BD8"/>
    <w:rsid w:val="00DD039B"/>
    <w:rsid w:val="00DE1C8A"/>
    <w:rsid w:val="00DE208B"/>
    <w:rsid w:val="00DE5B4B"/>
    <w:rsid w:val="00DF2B4D"/>
    <w:rsid w:val="00DF4DB5"/>
    <w:rsid w:val="00DF5F27"/>
    <w:rsid w:val="00E01ED4"/>
    <w:rsid w:val="00E13ACD"/>
    <w:rsid w:val="00E16FAC"/>
    <w:rsid w:val="00E21D3F"/>
    <w:rsid w:val="00E22513"/>
    <w:rsid w:val="00E3643B"/>
    <w:rsid w:val="00E40240"/>
    <w:rsid w:val="00E4156D"/>
    <w:rsid w:val="00E424B6"/>
    <w:rsid w:val="00E47E59"/>
    <w:rsid w:val="00E53240"/>
    <w:rsid w:val="00E53D72"/>
    <w:rsid w:val="00E544EB"/>
    <w:rsid w:val="00E55FEC"/>
    <w:rsid w:val="00E61F7A"/>
    <w:rsid w:val="00E64E42"/>
    <w:rsid w:val="00E663AC"/>
    <w:rsid w:val="00E7466C"/>
    <w:rsid w:val="00E7781A"/>
    <w:rsid w:val="00E80270"/>
    <w:rsid w:val="00E87C72"/>
    <w:rsid w:val="00EA1FE5"/>
    <w:rsid w:val="00EA458A"/>
    <w:rsid w:val="00EA61B9"/>
    <w:rsid w:val="00EB468A"/>
    <w:rsid w:val="00EB4BA0"/>
    <w:rsid w:val="00EC27FC"/>
    <w:rsid w:val="00EC6151"/>
    <w:rsid w:val="00EC6D43"/>
    <w:rsid w:val="00EC7553"/>
    <w:rsid w:val="00ED59FC"/>
    <w:rsid w:val="00ED6AAC"/>
    <w:rsid w:val="00EE105A"/>
    <w:rsid w:val="00EE55B1"/>
    <w:rsid w:val="00EE6966"/>
    <w:rsid w:val="00EE6A04"/>
    <w:rsid w:val="00EF308E"/>
    <w:rsid w:val="00F048E6"/>
    <w:rsid w:val="00F0784F"/>
    <w:rsid w:val="00F240E6"/>
    <w:rsid w:val="00F3064C"/>
    <w:rsid w:val="00F32459"/>
    <w:rsid w:val="00F35AD5"/>
    <w:rsid w:val="00F35EA8"/>
    <w:rsid w:val="00F50C9E"/>
    <w:rsid w:val="00F51DB4"/>
    <w:rsid w:val="00F530F2"/>
    <w:rsid w:val="00F5388F"/>
    <w:rsid w:val="00F53FF5"/>
    <w:rsid w:val="00F57111"/>
    <w:rsid w:val="00F6471C"/>
    <w:rsid w:val="00F65C05"/>
    <w:rsid w:val="00F7195B"/>
    <w:rsid w:val="00F7431A"/>
    <w:rsid w:val="00F757D5"/>
    <w:rsid w:val="00F764C7"/>
    <w:rsid w:val="00F83367"/>
    <w:rsid w:val="00F841E7"/>
    <w:rsid w:val="00F84763"/>
    <w:rsid w:val="00F8476B"/>
    <w:rsid w:val="00F85AB9"/>
    <w:rsid w:val="00F86CD6"/>
    <w:rsid w:val="00F91F84"/>
    <w:rsid w:val="00F92FA6"/>
    <w:rsid w:val="00F94CE6"/>
    <w:rsid w:val="00F95059"/>
    <w:rsid w:val="00FA1C3F"/>
    <w:rsid w:val="00FB1793"/>
    <w:rsid w:val="00FB19AE"/>
    <w:rsid w:val="00FB28E3"/>
    <w:rsid w:val="00FB6547"/>
    <w:rsid w:val="00FC09A3"/>
    <w:rsid w:val="00FC0FAC"/>
    <w:rsid w:val="00FC2F77"/>
    <w:rsid w:val="00FE1536"/>
    <w:rsid w:val="00FE3697"/>
    <w:rsid w:val="00FE6CED"/>
    <w:rsid w:val="00FE75D8"/>
    <w:rsid w:val="00FF4A35"/>
    <w:rsid w:val="00FF75C6"/>
    <w:rsid w:val="1A213ED2"/>
    <w:rsid w:val="1D8B05EB"/>
    <w:rsid w:val="2BD176DE"/>
    <w:rsid w:val="36C732EE"/>
    <w:rsid w:val="48B6000D"/>
    <w:rsid w:val="5BA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B238"/>
  <w15:docId w15:val="{BA7DD25B-712D-4251-AA62-279E88B3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table" w:customStyle="1" w:styleId="TableNormal1">
    <w:name w:val="Table Normal1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link w:val="AkapitzlistZnak"/>
    <w:uiPriority w:val="34"/>
    <w:qFormat/>
    <w:pPr>
      <w:suppressAutoHyphens/>
      <w:spacing w:after="4" w:line="247" w:lineRule="auto"/>
      <w:ind w:left="720" w:right="977" w:hanging="10"/>
    </w:pPr>
    <w:rPr>
      <w:rFonts w:ascii="Calibri" w:eastAsia="Arial Unicode MS" w:hAnsi="Calibri" w:cs="Arial Unicode MS"/>
      <w:color w:val="000000"/>
      <w:u w:color="00000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  <w:qFormat/>
  </w:style>
  <w:style w:type="character" w:customStyle="1" w:styleId="Hyperlink0">
    <w:name w:val="Hyperlink.0"/>
    <w:basedOn w:val="Brak"/>
    <w:qFormat/>
    <w:rPr>
      <w:color w:val="0000FF"/>
      <w:u w:val="single" w:color="0000FF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Arial Unicode MS" w:hAnsi="Calibri" w:cs="Arial Unicode MS"/>
      <w:color w:val="000000"/>
      <w:sz w:val="20"/>
      <w:szCs w:val="20"/>
      <w:u w:color="00000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Arial Unicode MS" w:hAnsi="Times New Roman" w:cs="Arial Unicode MS"/>
      <w:color w:val="000000"/>
      <w:u w:color="000000"/>
    </w:rPr>
  </w:style>
  <w:style w:type="table" w:customStyle="1" w:styleId="TableNormal2">
    <w:name w:val="Table Normal2"/>
    <w:qFormat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18EC"/>
    <w:rPr>
      <w:color w:val="605E5C"/>
      <w:shd w:val="clear" w:color="auto" w:fill="E1DFDD"/>
    </w:rPr>
  </w:style>
  <w:style w:type="paragraph" w:customStyle="1" w:styleId="Default">
    <w:name w:val="Default"/>
    <w:rsid w:val="00951D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4F63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omaszewski@metalklaste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etalklaste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etalklaster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2356</Words>
  <Characters>14141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</dc:creator>
  <cp:lastModifiedBy>Maciej Tomaszewski</cp:lastModifiedBy>
  <cp:revision>8</cp:revision>
  <dcterms:created xsi:type="dcterms:W3CDTF">2023-10-24T12:17:00Z</dcterms:created>
  <dcterms:modified xsi:type="dcterms:W3CDTF">2023-10-25T12:09:00Z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4D879EABF300422EB23084C817E48BBA</vt:lpwstr>
  </property>
</Properties>
</file>