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002D6" w14:textId="77777777" w:rsidR="00B87F2A" w:rsidRDefault="003252D8" w:rsidP="00B87F2A">
      <w:pPr>
        <w:spacing w:after="0"/>
        <w:jc w:val="center"/>
        <w:rPr>
          <w:rFonts w:ascii="Verdana" w:hAnsi="Verdana" w:cstheme="minorHAnsi"/>
          <w:sz w:val="20"/>
          <w:szCs w:val="20"/>
        </w:rPr>
      </w:pPr>
      <w:r w:rsidRPr="00600284">
        <w:rPr>
          <w:rFonts w:ascii="Verdana" w:hAnsi="Verdana" w:cstheme="minorHAnsi"/>
          <w:sz w:val="20"/>
          <w:szCs w:val="20"/>
        </w:rPr>
        <w:t>Załącznik n</w:t>
      </w:r>
      <w:r w:rsidR="00E776D2" w:rsidRPr="00600284">
        <w:rPr>
          <w:rFonts w:ascii="Verdana" w:hAnsi="Verdana" w:cstheme="minorHAnsi"/>
          <w:sz w:val="20"/>
          <w:szCs w:val="20"/>
        </w:rPr>
        <w:t>r</w:t>
      </w:r>
      <w:r w:rsidR="00B87F2A">
        <w:rPr>
          <w:rFonts w:ascii="Verdana" w:hAnsi="Verdana" w:cstheme="minorHAnsi"/>
          <w:sz w:val="20"/>
          <w:szCs w:val="20"/>
        </w:rPr>
        <w:t xml:space="preserve"> 1 do </w:t>
      </w:r>
      <w:r w:rsidR="00427829" w:rsidRPr="00427829">
        <w:rPr>
          <w:rFonts w:ascii="Verdana" w:hAnsi="Verdana" w:cstheme="minorHAnsi"/>
          <w:sz w:val="20"/>
          <w:szCs w:val="20"/>
        </w:rPr>
        <w:t>zaproszenia do składania ofert</w:t>
      </w:r>
    </w:p>
    <w:p w14:paraId="17C987C3" w14:textId="249248AE" w:rsidR="00AB181D" w:rsidRPr="006B2BA5" w:rsidRDefault="00B84B9D" w:rsidP="00AB181D">
      <w:pPr>
        <w:spacing w:after="0"/>
        <w:jc w:val="center"/>
        <w:rPr>
          <w:rFonts w:ascii="Verdana" w:hAnsi="Verdana"/>
          <w:sz w:val="20"/>
          <w:szCs w:val="20"/>
        </w:rPr>
      </w:pPr>
      <w:r w:rsidRPr="006B2BA5">
        <w:rPr>
          <w:rFonts w:ascii="Verdana" w:hAnsi="Verdana"/>
          <w:sz w:val="20"/>
          <w:szCs w:val="20"/>
        </w:rPr>
        <w:t xml:space="preserve">nr </w:t>
      </w:r>
      <w:r w:rsidR="00793D34">
        <w:rPr>
          <w:rFonts w:ascii="Verdana" w:hAnsi="Verdana"/>
          <w:sz w:val="20"/>
          <w:szCs w:val="20"/>
        </w:rPr>
        <w:t>16</w:t>
      </w:r>
      <w:r w:rsidR="00E93D8A">
        <w:rPr>
          <w:rFonts w:ascii="Verdana" w:hAnsi="Verdana"/>
          <w:sz w:val="20"/>
          <w:szCs w:val="20"/>
        </w:rPr>
        <w:t>/2023</w:t>
      </w:r>
      <w:r w:rsidR="0054084B" w:rsidRPr="0054084B">
        <w:rPr>
          <w:rFonts w:ascii="Verdana" w:hAnsi="Verdana"/>
          <w:sz w:val="20"/>
          <w:szCs w:val="20"/>
        </w:rPr>
        <w:t>/POWR/03.05.00-00-ZO98/18-00/KA_3.0</w:t>
      </w:r>
    </w:p>
    <w:p w14:paraId="296A0A46" w14:textId="77777777" w:rsidR="00AB181D" w:rsidRPr="006B2BA5" w:rsidRDefault="00AB181D" w:rsidP="00AB181D">
      <w:pPr>
        <w:spacing w:after="0"/>
        <w:jc w:val="center"/>
        <w:rPr>
          <w:rFonts w:ascii="Verdana" w:hAnsi="Verdana"/>
          <w:sz w:val="20"/>
          <w:szCs w:val="20"/>
        </w:rPr>
      </w:pPr>
    </w:p>
    <w:p w14:paraId="6418EF60" w14:textId="77777777" w:rsidR="00B84B9D" w:rsidRPr="006B2BA5" w:rsidRDefault="00B84B9D" w:rsidP="00B84B9D">
      <w:pPr>
        <w:spacing w:after="0"/>
        <w:jc w:val="center"/>
        <w:rPr>
          <w:rFonts w:ascii="Verdana" w:hAnsi="Verdana"/>
          <w:sz w:val="20"/>
          <w:szCs w:val="20"/>
        </w:rPr>
      </w:pPr>
    </w:p>
    <w:p w14:paraId="2BA42ED0" w14:textId="77777777" w:rsidR="00C82D8B" w:rsidRPr="00600284" w:rsidRDefault="00985333" w:rsidP="00C82D8B">
      <w:pPr>
        <w:jc w:val="center"/>
        <w:rPr>
          <w:rFonts w:ascii="Verdana" w:hAnsi="Verdana"/>
          <w:b/>
          <w:sz w:val="24"/>
          <w:szCs w:val="24"/>
        </w:rPr>
      </w:pPr>
      <w:r w:rsidRPr="00600284">
        <w:rPr>
          <w:rFonts w:ascii="Verdana" w:hAnsi="Verdana"/>
          <w:b/>
          <w:sz w:val="24"/>
          <w:szCs w:val="24"/>
        </w:rPr>
        <w:t>Oferta</w:t>
      </w:r>
    </w:p>
    <w:p w14:paraId="54A49B7B" w14:textId="19F08624" w:rsidR="00AB181D" w:rsidRDefault="00AB181D" w:rsidP="009225A5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n</w:t>
      </w:r>
      <w:r w:rsidRPr="00AB181D">
        <w:rPr>
          <w:rFonts w:ascii="Verdana" w:hAnsi="Verdana"/>
          <w:b/>
          <w:sz w:val="20"/>
          <w:szCs w:val="20"/>
        </w:rPr>
        <w:t>a dostawę</w:t>
      </w:r>
      <w:r w:rsidR="00D40853">
        <w:rPr>
          <w:rFonts w:ascii="Verdana" w:hAnsi="Verdana"/>
          <w:b/>
          <w:sz w:val="20"/>
          <w:szCs w:val="20"/>
        </w:rPr>
        <w:t xml:space="preserve"> </w:t>
      </w:r>
      <w:r w:rsidR="00335D54" w:rsidRPr="00335D54">
        <w:rPr>
          <w:rFonts w:ascii="Verdana" w:hAnsi="Verdana"/>
          <w:b/>
          <w:sz w:val="20"/>
          <w:szCs w:val="20"/>
        </w:rPr>
        <w:t xml:space="preserve">sprzętu na potrzeby strzelnicy </w:t>
      </w:r>
      <w:r w:rsidR="00D40853" w:rsidRPr="00D40853">
        <w:rPr>
          <w:rFonts w:ascii="Verdana" w:hAnsi="Verdana"/>
          <w:b/>
          <w:sz w:val="20"/>
          <w:szCs w:val="20"/>
        </w:rPr>
        <w:t xml:space="preserve">w Krakowskiej Akademii im. Andrzeja Frycza Modrzewskiego </w:t>
      </w:r>
    </w:p>
    <w:p w14:paraId="49EDA72F" w14:textId="77777777" w:rsidR="009225A5" w:rsidRDefault="009225A5" w:rsidP="00AB181D">
      <w:pPr>
        <w:spacing w:after="0"/>
        <w:jc w:val="both"/>
        <w:rPr>
          <w:rFonts w:ascii="Verdana" w:hAnsi="Verdana"/>
          <w:sz w:val="20"/>
          <w:szCs w:val="20"/>
        </w:rPr>
      </w:pPr>
    </w:p>
    <w:p w14:paraId="3D338653" w14:textId="77777777" w:rsidR="00AB181D" w:rsidRDefault="00AB181D" w:rsidP="00AB181D">
      <w:pPr>
        <w:spacing w:after="0"/>
        <w:jc w:val="both"/>
        <w:rPr>
          <w:rFonts w:ascii="Verdana" w:hAnsi="Verdana"/>
          <w:sz w:val="20"/>
          <w:szCs w:val="20"/>
        </w:rPr>
      </w:pPr>
      <w:r w:rsidRPr="00870D95">
        <w:rPr>
          <w:rFonts w:ascii="Verdana" w:hAnsi="Verdana"/>
          <w:sz w:val="20"/>
          <w:szCs w:val="20"/>
        </w:rPr>
        <w:t xml:space="preserve">w ramach projektu </w:t>
      </w:r>
      <w:r w:rsidRPr="00C0084F">
        <w:rPr>
          <w:rFonts w:ascii="Verdana" w:hAnsi="Verdana"/>
          <w:sz w:val="20"/>
          <w:szCs w:val="20"/>
        </w:rPr>
        <w:t>„KA 3.0 - Zintegrowany Program Rozwoju” realizowanego w ramach Programu Operacyjnego Wiedza Edukacja Rozwój, Oś III Szkolnictwo Wyższe dla Gospodarki i Rozwoju; Działanie 3.5. Kompleksowe programy szkół wyższych, współfinansowanego ze środków Unii Europejskiej w ramach Europejskiego Funduszu Społecznego</w:t>
      </w:r>
      <w:r>
        <w:rPr>
          <w:rFonts w:ascii="Verdana" w:hAnsi="Verdana"/>
          <w:sz w:val="20"/>
          <w:szCs w:val="20"/>
        </w:rPr>
        <w:t>.</w:t>
      </w:r>
    </w:p>
    <w:p w14:paraId="7CB4E63B" w14:textId="77777777" w:rsidR="00AB181D" w:rsidRPr="00870D95" w:rsidRDefault="00AB181D" w:rsidP="00AB181D">
      <w:pPr>
        <w:spacing w:after="0"/>
        <w:jc w:val="both"/>
        <w:rPr>
          <w:rFonts w:ascii="Verdana" w:hAnsi="Verdana"/>
          <w:sz w:val="20"/>
          <w:szCs w:val="20"/>
        </w:rPr>
      </w:pPr>
    </w:p>
    <w:p w14:paraId="42F15B98" w14:textId="77777777" w:rsidR="00985333" w:rsidRPr="00600284" w:rsidRDefault="00985333" w:rsidP="00985333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Verdana" w:hAnsi="Verdana"/>
          <w:b/>
          <w:sz w:val="20"/>
          <w:szCs w:val="20"/>
        </w:rPr>
      </w:pPr>
      <w:r w:rsidRPr="00600284">
        <w:rPr>
          <w:rFonts w:ascii="Verdana" w:hAnsi="Verdana"/>
          <w:b/>
          <w:sz w:val="20"/>
          <w:szCs w:val="20"/>
        </w:rPr>
        <w:t>Dane Wykonawcy:</w:t>
      </w:r>
    </w:p>
    <w:tbl>
      <w:tblPr>
        <w:tblStyle w:val="Tabela-Siatka"/>
        <w:tblW w:w="9209" w:type="dxa"/>
        <w:tblInd w:w="704" w:type="dxa"/>
        <w:tblLook w:val="04A0" w:firstRow="1" w:lastRow="0" w:firstColumn="1" w:lastColumn="0" w:noHBand="0" w:noVBand="1"/>
      </w:tblPr>
      <w:tblGrid>
        <w:gridCol w:w="3510"/>
        <w:gridCol w:w="5699"/>
      </w:tblGrid>
      <w:tr w:rsidR="00985333" w:rsidRPr="00600284" w14:paraId="59F8FE81" w14:textId="77777777" w:rsidTr="00AB181D">
        <w:trPr>
          <w:trHeight w:val="547"/>
        </w:trPr>
        <w:tc>
          <w:tcPr>
            <w:tcW w:w="3510" w:type="dxa"/>
            <w:shd w:val="pct10" w:color="auto" w:fill="auto"/>
            <w:vAlign w:val="center"/>
          </w:tcPr>
          <w:p w14:paraId="4053C14B" w14:textId="77777777" w:rsidR="00985333" w:rsidRPr="00600284" w:rsidRDefault="00985333" w:rsidP="002034A7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600284">
              <w:rPr>
                <w:rFonts w:ascii="Verdana" w:hAnsi="Verdana"/>
                <w:b/>
                <w:sz w:val="20"/>
                <w:szCs w:val="20"/>
              </w:rPr>
              <w:t xml:space="preserve">Imię i Nazwisko/Nazwa wykonawcy: </w:t>
            </w:r>
          </w:p>
        </w:tc>
        <w:tc>
          <w:tcPr>
            <w:tcW w:w="5699" w:type="dxa"/>
          </w:tcPr>
          <w:p w14:paraId="682B2360" w14:textId="77777777" w:rsidR="00985333" w:rsidRPr="00600284" w:rsidRDefault="00985333" w:rsidP="002034A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85333" w:rsidRPr="00600284" w14:paraId="6533135F" w14:textId="77777777" w:rsidTr="00AB181D">
        <w:tc>
          <w:tcPr>
            <w:tcW w:w="3510" w:type="dxa"/>
            <w:shd w:val="pct10" w:color="auto" w:fill="auto"/>
            <w:vAlign w:val="center"/>
          </w:tcPr>
          <w:p w14:paraId="40487288" w14:textId="77777777" w:rsidR="00985333" w:rsidRPr="00600284" w:rsidRDefault="00600284" w:rsidP="002034A7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Osoba fizyczna</w:t>
            </w:r>
            <w:r w:rsidR="00985333" w:rsidRPr="00600284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5699" w:type="dxa"/>
          </w:tcPr>
          <w:p w14:paraId="365E92D0" w14:textId="77777777" w:rsidR="00985333" w:rsidRPr="00600284" w:rsidRDefault="00600284" w:rsidP="002034A7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tak ______           nie __________</w:t>
            </w:r>
          </w:p>
        </w:tc>
      </w:tr>
      <w:tr w:rsidR="00600284" w:rsidRPr="00600284" w14:paraId="71E8A915" w14:textId="77777777" w:rsidTr="00AB181D">
        <w:tc>
          <w:tcPr>
            <w:tcW w:w="3510" w:type="dxa"/>
            <w:shd w:val="pct10" w:color="auto" w:fill="auto"/>
            <w:vAlign w:val="center"/>
          </w:tcPr>
          <w:p w14:paraId="737B0D3C" w14:textId="77777777" w:rsidR="00600284" w:rsidRDefault="00600284" w:rsidP="002034A7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Osoba fizyczna prowadząca działalność gospodarczą:</w:t>
            </w:r>
          </w:p>
        </w:tc>
        <w:tc>
          <w:tcPr>
            <w:tcW w:w="5699" w:type="dxa"/>
          </w:tcPr>
          <w:p w14:paraId="52B79BF3" w14:textId="77777777" w:rsidR="00600284" w:rsidRDefault="00600284" w:rsidP="002034A7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8E69B82" w14:textId="77777777" w:rsidR="00600284" w:rsidRDefault="00600284" w:rsidP="002034A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00284">
              <w:rPr>
                <w:rFonts w:ascii="Verdana" w:hAnsi="Verdana"/>
                <w:sz w:val="20"/>
                <w:szCs w:val="20"/>
              </w:rPr>
              <w:t>tak ______           nie __________</w:t>
            </w:r>
          </w:p>
        </w:tc>
      </w:tr>
      <w:tr w:rsidR="00600284" w:rsidRPr="00600284" w14:paraId="32E49564" w14:textId="77777777" w:rsidTr="00AB181D">
        <w:tc>
          <w:tcPr>
            <w:tcW w:w="3510" w:type="dxa"/>
            <w:shd w:val="pct10" w:color="auto" w:fill="auto"/>
            <w:vAlign w:val="center"/>
          </w:tcPr>
          <w:p w14:paraId="05AB8930" w14:textId="77777777" w:rsidR="00600284" w:rsidRDefault="00600284" w:rsidP="002034A7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Forma prawna w przypadku osób prawnych:</w:t>
            </w:r>
          </w:p>
        </w:tc>
        <w:tc>
          <w:tcPr>
            <w:tcW w:w="5699" w:type="dxa"/>
          </w:tcPr>
          <w:p w14:paraId="20BAA1F9" w14:textId="77777777" w:rsidR="00600284" w:rsidRDefault="00600284" w:rsidP="002034A7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985333" w:rsidRPr="00600284" w14:paraId="56BCFF9F" w14:textId="77777777" w:rsidTr="00AB181D">
        <w:tc>
          <w:tcPr>
            <w:tcW w:w="3510" w:type="dxa"/>
            <w:shd w:val="pct10" w:color="auto" w:fill="auto"/>
            <w:vAlign w:val="center"/>
          </w:tcPr>
          <w:p w14:paraId="0643DF32" w14:textId="77777777" w:rsidR="00985333" w:rsidRPr="00600284" w:rsidRDefault="00985333" w:rsidP="002034A7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600284">
              <w:rPr>
                <w:rFonts w:ascii="Verdana" w:hAnsi="Verdana"/>
                <w:b/>
                <w:sz w:val="20"/>
                <w:szCs w:val="20"/>
              </w:rPr>
              <w:t>NIP:</w:t>
            </w:r>
          </w:p>
        </w:tc>
        <w:tc>
          <w:tcPr>
            <w:tcW w:w="5699" w:type="dxa"/>
          </w:tcPr>
          <w:p w14:paraId="74D627AD" w14:textId="77777777" w:rsidR="00985333" w:rsidRPr="00600284" w:rsidRDefault="00985333" w:rsidP="002034A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85333" w:rsidRPr="00600284" w14:paraId="6C7823A4" w14:textId="77777777" w:rsidTr="00AB181D">
        <w:tc>
          <w:tcPr>
            <w:tcW w:w="3510" w:type="dxa"/>
            <w:shd w:val="pct10" w:color="auto" w:fill="auto"/>
            <w:vAlign w:val="center"/>
          </w:tcPr>
          <w:p w14:paraId="2BA766A2" w14:textId="77777777" w:rsidR="00985333" w:rsidRPr="00600284" w:rsidRDefault="00985333" w:rsidP="002034A7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600284">
              <w:rPr>
                <w:rFonts w:ascii="Verdana" w:hAnsi="Verdana"/>
                <w:b/>
                <w:sz w:val="20"/>
                <w:szCs w:val="20"/>
              </w:rPr>
              <w:t>REGON:</w:t>
            </w:r>
          </w:p>
        </w:tc>
        <w:tc>
          <w:tcPr>
            <w:tcW w:w="5699" w:type="dxa"/>
          </w:tcPr>
          <w:p w14:paraId="50190F98" w14:textId="77777777" w:rsidR="00985333" w:rsidRPr="00600284" w:rsidRDefault="00985333" w:rsidP="002034A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85333" w:rsidRPr="00600284" w14:paraId="453474DF" w14:textId="77777777" w:rsidTr="00AB181D">
        <w:trPr>
          <w:trHeight w:val="576"/>
        </w:trPr>
        <w:tc>
          <w:tcPr>
            <w:tcW w:w="3510" w:type="dxa"/>
            <w:shd w:val="pct10" w:color="auto" w:fill="auto"/>
            <w:vAlign w:val="center"/>
          </w:tcPr>
          <w:p w14:paraId="57FC3A38" w14:textId="77777777" w:rsidR="00DF1282" w:rsidRDefault="00DF1282" w:rsidP="002034A7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Adres w przypadku osób/ fizycznych/ </w:t>
            </w:r>
          </w:p>
          <w:p w14:paraId="02526910" w14:textId="77777777" w:rsidR="00985333" w:rsidRPr="00600284" w:rsidRDefault="00985333" w:rsidP="002034A7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600284">
              <w:rPr>
                <w:rFonts w:ascii="Verdana" w:hAnsi="Verdana"/>
                <w:b/>
                <w:sz w:val="20"/>
                <w:szCs w:val="20"/>
              </w:rPr>
              <w:t>Siedziba i adres</w:t>
            </w:r>
            <w:r w:rsidR="00DF1282">
              <w:rPr>
                <w:rFonts w:ascii="Verdana" w:hAnsi="Verdana"/>
                <w:b/>
                <w:sz w:val="20"/>
                <w:szCs w:val="20"/>
              </w:rPr>
              <w:t xml:space="preserve"> w pozostałych przypadkach</w:t>
            </w:r>
            <w:r w:rsidRPr="00600284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5699" w:type="dxa"/>
          </w:tcPr>
          <w:p w14:paraId="2E9541D0" w14:textId="77777777" w:rsidR="007C442A" w:rsidRPr="004640EB" w:rsidRDefault="007C442A" w:rsidP="007C442A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640EB">
              <w:rPr>
                <w:rFonts w:ascii="Verdana" w:hAnsi="Verdana"/>
                <w:sz w:val="18"/>
                <w:szCs w:val="18"/>
              </w:rPr>
              <w:t>Ulica__________________________</w:t>
            </w:r>
          </w:p>
          <w:p w14:paraId="2F0A887B" w14:textId="77777777" w:rsidR="007C442A" w:rsidRPr="004640EB" w:rsidRDefault="007C442A" w:rsidP="007C442A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640EB">
              <w:rPr>
                <w:rFonts w:ascii="Verdana" w:hAnsi="Verdana"/>
                <w:sz w:val="18"/>
                <w:szCs w:val="18"/>
              </w:rPr>
              <w:t>Kod pocztowy/ miasto ____________________________</w:t>
            </w:r>
          </w:p>
          <w:p w14:paraId="42229ED7" w14:textId="77777777" w:rsidR="00985333" w:rsidRPr="00600284" w:rsidRDefault="007C442A" w:rsidP="007C442A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4640EB">
              <w:rPr>
                <w:rFonts w:ascii="Verdana" w:hAnsi="Verdana"/>
                <w:sz w:val="18"/>
                <w:szCs w:val="18"/>
              </w:rPr>
              <w:t>Dzielnica_______________________________</w:t>
            </w:r>
          </w:p>
        </w:tc>
      </w:tr>
      <w:tr w:rsidR="00985333" w:rsidRPr="00600284" w14:paraId="5B25CB03" w14:textId="77777777" w:rsidTr="00AB181D">
        <w:trPr>
          <w:trHeight w:val="853"/>
        </w:trPr>
        <w:tc>
          <w:tcPr>
            <w:tcW w:w="3510" w:type="dxa"/>
            <w:shd w:val="pct10" w:color="auto" w:fill="auto"/>
            <w:vAlign w:val="center"/>
          </w:tcPr>
          <w:p w14:paraId="087475E4" w14:textId="77777777" w:rsidR="00985333" w:rsidRPr="00600284" w:rsidRDefault="00DF1282" w:rsidP="00DF1282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600284">
              <w:rPr>
                <w:rFonts w:ascii="Verdana" w:hAnsi="Verdana"/>
                <w:b/>
                <w:sz w:val="20"/>
                <w:szCs w:val="20"/>
              </w:rPr>
              <w:lastRenderedPageBreak/>
              <w:t xml:space="preserve">telefon i e-mail </w:t>
            </w:r>
            <w:r>
              <w:rPr>
                <w:rFonts w:ascii="Verdana" w:hAnsi="Verdana"/>
                <w:b/>
                <w:sz w:val="20"/>
                <w:szCs w:val="20"/>
              </w:rPr>
              <w:t>w przypadku osób fizycznych/</w:t>
            </w:r>
            <w:r w:rsidR="00985333" w:rsidRPr="00600284">
              <w:rPr>
                <w:rFonts w:ascii="Verdana" w:hAnsi="Verdana"/>
                <w:b/>
                <w:sz w:val="20"/>
                <w:szCs w:val="20"/>
              </w:rPr>
              <w:t>Imię, nazwisko, telefon i e-mail osoby do kontaktu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w pozostałych przypadkach</w:t>
            </w:r>
            <w:r w:rsidR="00985333" w:rsidRPr="00600284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5699" w:type="dxa"/>
          </w:tcPr>
          <w:p w14:paraId="76DB6E5D" w14:textId="77777777" w:rsidR="00985333" w:rsidRPr="00600284" w:rsidRDefault="00985333" w:rsidP="002034A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53EA1B37" w14:textId="77777777" w:rsidR="009225A5" w:rsidRDefault="009225A5" w:rsidP="001505A6">
      <w:pPr>
        <w:pBdr>
          <w:bottom w:val="single" w:sz="12" w:space="1" w:color="auto"/>
        </w:pBdr>
        <w:autoSpaceDE w:val="0"/>
        <w:jc w:val="both"/>
        <w:rPr>
          <w:rFonts w:ascii="Verdana" w:hAnsi="Verdana" w:cstheme="minorHAnsi"/>
          <w:color w:val="000000"/>
          <w:sz w:val="20"/>
          <w:szCs w:val="20"/>
        </w:rPr>
      </w:pPr>
    </w:p>
    <w:p w14:paraId="290D1955" w14:textId="46121D51" w:rsidR="00864725" w:rsidRDefault="003252D8" w:rsidP="001505A6">
      <w:pPr>
        <w:pBdr>
          <w:bottom w:val="single" w:sz="12" w:space="1" w:color="auto"/>
        </w:pBdr>
        <w:autoSpaceDE w:val="0"/>
        <w:jc w:val="both"/>
        <w:rPr>
          <w:rFonts w:ascii="Verdana" w:hAnsi="Verdana" w:cstheme="minorHAnsi"/>
          <w:color w:val="000000"/>
          <w:sz w:val="20"/>
          <w:szCs w:val="20"/>
        </w:rPr>
      </w:pPr>
      <w:r w:rsidRPr="00600284">
        <w:rPr>
          <w:rFonts w:ascii="Verdana" w:hAnsi="Verdana" w:cstheme="minorHAnsi"/>
          <w:color w:val="000000"/>
          <w:sz w:val="20"/>
          <w:szCs w:val="20"/>
        </w:rPr>
        <w:t>Oświadczam, iż na podstawie art. 6 ust. 1 Rozporządzenia Parlamentu Europejskiego i Rady (UE) z dnia 27 kwietnia 2016 roku</w:t>
      </w:r>
      <w:r w:rsidR="00600284">
        <w:rPr>
          <w:rFonts w:ascii="Verdana" w:hAnsi="Verdana" w:cstheme="minorHAnsi"/>
          <w:color w:val="000000"/>
          <w:sz w:val="20"/>
          <w:szCs w:val="20"/>
        </w:rPr>
        <w:t xml:space="preserve">, </w:t>
      </w:r>
      <w:r w:rsidR="00600284" w:rsidRPr="00600284">
        <w:rPr>
          <w:rFonts w:ascii="Verdana" w:hAnsi="Verdana" w:cstheme="minorHAnsi"/>
          <w:color w:val="000000"/>
          <w:sz w:val="20"/>
          <w:szCs w:val="20"/>
        </w:rPr>
        <w:t>w sprawie ochrony osób fizycznych w związku z</w:t>
      </w:r>
      <w:r w:rsidR="001B1838">
        <w:rPr>
          <w:rFonts w:ascii="Verdana" w:hAnsi="Verdana" w:cstheme="minorHAnsi"/>
          <w:color w:val="000000"/>
          <w:sz w:val="20"/>
          <w:szCs w:val="20"/>
        </w:rPr>
        <w:t> </w:t>
      </w:r>
      <w:r w:rsidR="00600284" w:rsidRPr="00600284">
        <w:rPr>
          <w:rFonts w:ascii="Verdana" w:hAnsi="Verdana" w:cstheme="minorHAnsi"/>
          <w:color w:val="000000"/>
          <w:sz w:val="20"/>
          <w:szCs w:val="20"/>
        </w:rPr>
        <w:t>przetwarzaniem danych osobowych i w sprawie</w:t>
      </w:r>
      <w:r w:rsidR="00600284">
        <w:rPr>
          <w:rFonts w:ascii="Verdana" w:hAnsi="Verdana" w:cstheme="minorHAnsi"/>
          <w:color w:val="000000"/>
          <w:sz w:val="20"/>
          <w:szCs w:val="20"/>
        </w:rPr>
        <w:t xml:space="preserve"> </w:t>
      </w:r>
      <w:r w:rsidR="00600284" w:rsidRPr="00600284">
        <w:rPr>
          <w:rFonts w:ascii="Verdana" w:hAnsi="Verdana" w:cstheme="minorHAnsi"/>
          <w:color w:val="000000"/>
          <w:sz w:val="20"/>
          <w:szCs w:val="20"/>
        </w:rPr>
        <w:t>swobodnego przepływu takich danych oraz uchylenia dyrektywy 95/46/WE (ogólne</w:t>
      </w:r>
      <w:r w:rsidR="00600284">
        <w:rPr>
          <w:rFonts w:ascii="Verdana" w:hAnsi="Verdana" w:cstheme="minorHAnsi"/>
          <w:color w:val="000000"/>
          <w:sz w:val="20"/>
          <w:szCs w:val="20"/>
        </w:rPr>
        <w:t xml:space="preserve"> </w:t>
      </w:r>
      <w:r w:rsidR="00600284" w:rsidRPr="00600284">
        <w:rPr>
          <w:rFonts w:ascii="Verdana" w:hAnsi="Verdana" w:cstheme="minorHAnsi"/>
          <w:color w:val="000000"/>
          <w:sz w:val="20"/>
          <w:szCs w:val="20"/>
        </w:rPr>
        <w:t>rozporządzenie o ochronie danych</w:t>
      </w:r>
      <w:r w:rsidR="00600284">
        <w:rPr>
          <w:rFonts w:ascii="Verdana" w:hAnsi="Verdana" w:cstheme="minorHAnsi"/>
          <w:color w:val="000000"/>
          <w:sz w:val="20"/>
          <w:szCs w:val="20"/>
        </w:rPr>
        <w:t>)</w:t>
      </w:r>
      <w:r w:rsidRPr="00600284">
        <w:rPr>
          <w:rFonts w:ascii="Verdana" w:hAnsi="Verdana" w:cstheme="minorHAnsi"/>
          <w:color w:val="000000"/>
          <w:sz w:val="20"/>
          <w:szCs w:val="20"/>
        </w:rPr>
        <w:t xml:space="preserve">, wyrażam zgodę na przetwarzanie moich danych osobowych na potrzeby przeprowadzenia postępowania ofertowego: </w:t>
      </w:r>
      <w:r w:rsidR="00B84B9D" w:rsidRPr="00B84B9D">
        <w:rPr>
          <w:rFonts w:ascii="Verdana" w:hAnsi="Verdana" w:cstheme="minorHAnsi"/>
          <w:color w:val="000000"/>
          <w:sz w:val="20"/>
          <w:szCs w:val="20"/>
        </w:rPr>
        <w:t xml:space="preserve">nr </w:t>
      </w:r>
      <w:r w:rsidR="00335D54">
        <w:rPr>
          <w:rFonts w:ascii="Verdana" w:hAnsi="Verdana"/>
          <w:sz w:val="20"/>
          <w:szCs w:val="20"/>
        </w:rPr>
        <w:t>16</w:t>
      </w:r>
      <w:r w:rsidR="00E93D8A">
        <w:rPr>
          <w:rFonts w:ascii="Verdana" w:hAnsi="Verdana"/>
          <w:sz w:val="20"/>
          <w:szCs w:val="20"/>
        </w:rPr>
        <w:t>/2023</w:t>
      </w:r>
      <w:r w:rsidR="0054084B" w:rsidRPr="0054084B">
        <w:rPr>
          <w:rFonts w:ascii="Verdana" w:hAnsi="Verdana"/>
          <w:sz w:val="20"/>
          <w:szCs w:val="20"/>
        </w:rPr>
        <w:t>/POWR/03.05.00-00-ZO98/18-00/KA_3.0</w:t>
      </w:r>
    </w:p>
    <w:p w14:paraId="769191DD" w14:textId="77777777" w:rsidR="00AB181D" w:rsidRDefault="00AB181D" w:rsidP="00864725">
      <w:pPr>
        <w:autoSpaceDE w:val="0"/>
        <w:rPr>
          <w:rFonts w:ascii="Verdana" w:hAnsi="Verdana" w:cstheme="minorHAnsi"/>
          <w:color w:val="000000"/>
          <w:sz w:val="20"/>
          <w:szCs w:val="20"/>
        </w:rPr>
      </w:pPr>
    </w:p>
    <w:p w14:paraId="4995D022" w14:textId="77777777" w:rsidR="00AB181D" w:rsidRDefault="00AB181D" w:rsidP="00864725">
      <w:pPr>
        <w:autoSpaceDE w:val="0"/>
        <w:rPr>
          <w:rFonts w:ascii="Verdana" w:hAnsi="Verdana" w:cstheme="minorHAnsi"/>
          <w:color w:val="000000"/>
          <w:sz w:val="20"/>
          <w:szCs w:val="20"/>
        </w:rPr>
      </w:pPr>
    </w:p>
    <w:p w14:paraId="135E8424" w14:textId="77777777" w:rsidR="00864725" w:rsidRPr="00864725" w:rsidRDefault="00864725" w:rsidP="00864725">
      <w:pPr>
        <w:autoSpaceDE w:val="0"/>
        <w:rPr>
          <w:rFonts w:ascii="Verdana" w:hAnsi="Verdana" w:cstheme="minorHAnsi"/>
          <w:color w:val="000000"/>
          <w:sz w:val="20"/>
          <w:szCs w:val="20"/>
        </w:rPr>
      </w:pPr>
      <w:r w:rsidRPr="00864725">
        <w:rPr>
          <w:rFonts w:ascii="Verdana" w:hAnsi="Verdana" w:cstheme="minorHAnsi"/>
          <w:color w:val="000000"/>
          <w:sz w:val="20"/>
          <w:szCs w:val="20"/>
        </w:rPr>
        <w:t>__________________</w:t>
      </w:r>
      <w:r w:rsidRPr="00864725">
        <w:rPr>
          <w:rFonts w:ascii="Verdana" w:hAnsi="Verdana" w:cstheme="minorHAnsi"/>
          <w:color w:val="000000"/>
          <w:sz w:val="20"/>
          <w:szCs w:val="20"/>
        </w:rPr>
        <w:tab/>
      </w:r>
      <w:r w:rsidRPr="00864725">
        <w:rPr>
          <w:rFonts w:ascii="Verdana" w:hAnsi="Verdana" w:cstheme="minorHAnsi"/>
          <w:color w:val="000000"/>
          <w:sz w:val="20"/>
          <w:szCs w:val="20"/>
        </w:rPr>
        <w:tab/>
      </w:r>
      <w:r w:rsidRPr="00864725">
        <w:rPr>
          <w:rFonts w:ascii="Verdana" w:hAnsi="Verdana" w:cstheme="minorHAnsi"/>
          <w:color w:val="000000"/>
          <w:sz w:val="20"/>
          <w:szCs w:val="20"/>
        </w:rPr>
        <w:tab/>
      </w:r>
      <w:r w:rsidRPr="00864725">
        <w:rPr>
          <w:rFonts w:ascii="Verdana" w:hAnsi="Verdana" w:cstheme="minorHAnsi"/>
          <w:color w:val="000000"/>
          <w:sz w:val="20"/>
          <w:szCs w:val="20"/>
        </w:rPr>
        <w:tab/>
        <w:t>__________________________</w:t>
      </w:r>
    </w:p>
    <w:p w14:paraId="2C00201D" w14:textId="77777777" w:rsidR="003264CE" w:rsidRDefault="00864725" w:rsidP="003264CE">
      <w:pPr>
        <w:autoSpaceDE w:val="0"/>
        <w:rPr>
          <w:rFonts w:ascii="Verdana" w:hAnsi="Verdana" w:cstheme="minorHAnsi"/>
          <w:color w:val="000000"/>
          <w:sz w:val="20"/>
          <w:szCs w:val="20"/>
        </w:rPr>
      </w:pPr>
      <w:r>
        <w:rPr>
          <w:rFonts w:ascii="Verdana" w:hAnsi="Verdana" w:cstheme="minorHAnsi"/>
          <w:color w:val="000000"/>
          <w:sz w:val="20"/>
          <w:szCs w:val="20"/>
        </w:rPr>
        <w:t xml:space="preserve">     </w:t>
      </w:r>
      <w:r w:rsidRPr="00864725">
        <w:rPr>
          <w:rFonts w:ascii="Verdana" w:hAnsi="Verdana" w:cstheme="minorHAnsi"/>
          <w:color w:val="000000"/>
          <w:sz w:val="20"/>
          <w:szCs w:val="20"/>
        </w:rPr>
        <w:t>Miejscowość i data                                                   Czytelny podpis Wykonawcy</w:t>
      </w:r>
    </w:p>
    <w:p w14:paraId="1BDCB382" w14:textId="0320182F" w:rsidR="003264CE" w:rsidRDefault="003264CE" w:rsidP="003264CE">
      <w:pPr>
        <w:tabs>
          <w:tab w:val="left" w:pos="3261"/>
        </w:tabs>
        <w:autoSpaceDE w:val="0"/>
        <w:jc w:val="both"/>
        <w:rPr>
          <w:rFonts w:ascii="Verdana" w:hAnsi="Verdana" w:cstheme="minorHAnsi"/>
          <w:color w:val="000000"/>
          <w:sz w:val="20"/>
          <w:szCs w:val="20"/>
        </w:rPr>
      </w:pPr>
    </w:p>
    <w:p w14:paraId="014C70DC" w14:textId="1E01FA73" w:rsidR="00C63163" w:rsidRDefault="00C63163" w:rsidP="003264CE">
      <w:pPr>
        <w:tabs>
          <w:tab w:val="left" w:pos="3261"/>
        </w:tabs>
        <w:autoSpaceDE w:val="0"/>
        <w:jc w:val="both"/>
        <w:rPr>
          <w:rFonts w:ascii="Verdana" w:hAnsi="Verdana" w:cstheme="minorHAnsi"/>
          <w:color w:val="000000"/>
          <w:sz w:val="20"/>
          <w:szCs w:val="20"/>
        </w:rPr>
      </w:pPr>
    </w:p>
    <w:p w14:paraId="4084B381" w14:textId="77777777" w:rsidR="00440FB2" w:rsidRDefault="00440FB2" w:rsidP="003264CE">
      <w:pPr>
        <w:tabs>
          <w:tab w:val="left" w:pos="3261"/>
        </w:tabs>
        <w:autoSpaceDE w:val="0"/>
        <w:jc w:val="both"/>
        <w:rPr>
          <w:rFonts w:ascii="Verdana" w:hAnsi="Verdana" w:cstheme="minorHAnsi"/>
          <w:color w:val="000000"/>
          <w:sz w:val="20"/>
          <w:szCs w:val="20"/>
        </w:rPr>
      </w:pPr>
    </w:p>
    <w:p w14:paraId="69B0AFD0" w14:textId="77777777" w:rsidR="00440FB2" w:rsidRDefault="00440FB2" w:rsidP="003264CE">
      <w:pPr>
        <w:tabs>
          <w:tab w:val="left" w:pos="3261"/>
        </w:tabs>
        <w:autoSpaceDE w:val="0"/>
        <w:jc w:val="both"/>
        <w:rPr>
          <w:rFonts w:ascii="Verdana" w:hAnsi="Verdana" w:cstheme="minorHAnsi"/>
          <w:color w:val="000000"/>
          <w:sz w:val="20"/>
          <w:szCs w:val="20"/>
        </w:rPr>
      </w:pPr>
    </w:p>
    <w:p w14:paraId="015CD23D" w14:textId="77777777" w:rsidR="00440FB2" w:rsidRDefault="00440FB2" w:rsidP="003264CE">
      <w:pPr>
        <w:tabs>
          <w:tab w:val="left" w:pos="3261"/>
        </w:tabs>
        <w:autoSpaceDE w:val="0"/>
        <w:jc w:val="both"/>
        <w:rPr>
          <w:rFonts w:ascii="Verdana" w:hAnsi="Verdana" w:cstheme="minorHAnsi"/>
          <w:color w:val="000000"/>
          <w:sz w:val="20"/>
          <w:szCs w:val="20"/>
        </w:rPr>
      </w:pPr>
    </w:p>
    <w:p w14:paraId="789B485B" w14:textId="77777777" w:rsidR="00440FB2" w:rsidRDefault="00440FB2" w:rsidP="003264CE">
      <w:pPr>
        <w:tabs>
          <w:tab w:val="left" w:pos="3261"/>
        </w:tabs>
        <w:autoSpaceDE w:val="0"/>
        <w:jc w:val="both"/>
        <w:rPr>
          <w:rFonts w:ascii="Verdana" w:hAnsi="Verdana" w:cstheme="minorHAnsi"/>
          <w:color w:val="000000"/>
          <w:sz w:val="20"/>
          <w:szCs w:val="20"/>
        </w:rPr>
      </w:pPr>
    </w:p>
    <w:p w14:paraId="766B56B0" w14:textId="77777777" w:rsidR="00440FB2" w:rsidRDefault="00440FB2" w:rsidP="003264CE">
      <w:pPr>
        <w:tabs>
          <w:tab w:val="left" w:pos="3261"/>
        </w:tabs>
        <w:autoSpaceDE w:val="0"/>
        <w:jc w:val="both"/>
        <w:rPr>
          <w:rFonts w:ascii="Verdana" w:hAnsi="Verdana" w:cstheme="minorHAnsi"/>
          <w:color w:val="000000"/>
          <w:sz w:val="20"/>
          <w:szCs w:val="20"/>
        </w:rPr>
      </w:pPr>
    </w:p>
    <w:p w14:paraId="30A17CA4" w14:textId="77777777" w:rsidR="00440FB2" w:rsidRDefault="00440FB2" w:rsidP="003264CE">
      <w:pPr>
        <w:tabs>
          <w:tab w:val="left" w:pos="3261"/>
        </w:tabs>
        <w:autoSpaceDE w:val="0"/>
        <w:jc w:val="both"/>
        <w:rPr>
          <w:rFonts w:ascii="Verdana" w:hAnsi="Verdana" w:cstheme="minorHAnsi"/>
          <w:color w:val="000000"/>
          <w:sz w:val="20"/>
          <w:szCs w:val="20"/>
        </w:rPr>
      </w:pPr>
    </w:p>
    <w:p w14:paraId="19D42F4C" w14:textId="13418707" w:rsidR="003252D8" w:rsidRPr="00600284" w:rsidRDefault="00DB45DE" w:rsidP="00A503C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C</w:t>
      </w:r>
      <w:r w:rsidR="00A503C2" w:rsidRPr="00600284">
        <w:rPr>
          <w:rFonts w:ascii="Verdana" w:hAnsi="Verdana"/>
          <w:b/>
          <w:sz w:val="20"/>
          <w:szCs w:val="20"/>
        </w:rPr>
        <w:t>ena Brutto:</w:t>
      </w:r>
    </w:p>
    <w:p w14:paraId="7C274402" w14:textId="77777777" w:rsidR="00FD0389" w:rsidRDefault="00FD0389" w:rsidP="00FD0389">
      <w:pPr>
        <w:spacing w:after="0"/>
        <w:ind w:left="720"/>
        <w:jc w:val="both"/>
        <w:rPr>
          <w:rFonts w:ascii="Verdana" w:hAnsi="Verdana"/>
          <w:sz w:val="20"/>
          <w:szCs w:val="20"/>
        </w:rPr>
      </w:pPr>
    </w:p>
    <w:p w14:paraId="0968F2EC" w14:textId="3E3769E8" w:rsidR="00FD0389" w:rsidRDefault="00FD0389" w:rsidP="00FD038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1A3BF452" w14:textId="65384E4A" w:rsidR="00621183" w:rsidRDefault="00440FB2" w:rsidP="00FD03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 w:rsidRPr="00440FB2">
        <w:rPr>
          <w:rFonts w:ascii="Verdana" w:hAnsi="Verdana"/>
          <w:b/>
          <w:sz w:val="20"/>
          <w:szCs w:val="20"/>
        </w:rPr>
        <w:t>Część I Siatka maskująca;</w:t>
      </w:r>
    </w:p>
    <w:tbl>
      <w:tblPr>
        <w:tblStyle w:val="Tabela-Siatka"/>
        <w:tblpPr w:leftFromText="141" w:rightFromText="141" w:vertAnchor="text" w:horzAnchor="margin" w:tblpXSpec="center" w:tblpY="520"/>
        <w:tblW w:w="13993" w:type="dxa"/>
        <w:tblLook w:val="04A0" w:firstRow="1" w:lastRow="0" w:firstColumn="1" w:lastColumn="0" w:noHBand="0" w:noVBand="1"/>
      </w:tblPr>
      <w:tblGrid>
        <w:gridCol w:w="732"/>
        <w:gridCol w:w="2592"/>
        <w:gridCol w:w="2038"/>
        <w:gridCol w:w="2408"/>
        <w:gridCol w:w="2276"/>
        <w:gridCol w:w="2408"/>
        <w:gridCol w:w="1539"/>
      </w:tblGrid>
      <w:tr w:rsidR="007D7CAD" w:rsidRPr="006B2BA5" w14:paraId="281CBBFD" w14:textId="77777777" w:rsidTr="00D17E34"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8A431" w14:textId="77777777" w:rsidR="007D7CAD" w:rsidRPr="006B2BA5" w:rsidRDefault="007D7CAD" w:rsidP="002034A7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Część zam.</w:t>
            </w:r>
          </w:p>
        </w:tc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15F9A56" w14:textId="7F3363C1" w:rsidR="007D7CAD" w:rsidRPr="006B2BA5" w:rsidRDefault="009D68B6" w:rsidP="002034A7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Przedmiot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BB08101" w14:textId="77777777" w:rsidR="007D7CAD" w:rsidRDefault="007D7CAD" w:rsidP="002034A7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Oferowane parametry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D51B9D6" w14:textId="77777777" w:rsidR="007D7CAD" w:rsidRPr="006B2BA5" w:rsidRDefault="007D7CAD" w:rsidP="002034A7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Cena jednostkowa netto </w:t>
            </w:r>
          </w:p>
        </w:tc>
        <w:tc>
          <w:tcPr>
            <w:tcW w:w="2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353229B" w14:textId="77777777" w:rsidR="007D7CAD" w:rsidRDefault="007D7CAD" w:rsidP="002034A7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Cena jednostkowa brutto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763624F" w14:textId="77777777" w:rsidR="007D7CAD" w:rsidRPr="006B2BA5" w:rsidRDefault="007D7CAD" w:rsidP="002034A7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wartość brutto 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ABF4DE9" w14:textId="77777777" w:rsidR="007D7CAD" w:rsidRDefault="007D7CAD" w:rsidP="002034A7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Okres gwarancji producenta</w:t>
            </w:r>
          </w:p>
        </w:tc>
      </w:tr>
      <w:tr w:rsidR="00D17E34" w:rsidRPr="006B2BA5" w14:paraId="7D87DD5A" w14:textId="77777777" w:rsidTr="00D17E34"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164924D" w14:textId="5CFB2F36" w:rsidR="00D17E34" w:rsidRPr="001B1838" w:rsidRDefault="00D17E34" w:rsidP="00D17E34">
            <w:r w:rsidRPr="001B1838">
              <w:t xml:space="preserve"> </w:t>
            </w:r>
            <w:r>
              <w:t>Cz.</w:t>
            </w:r>
            <w:r w:rsidRPr="001B1838">
              <w:t>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996C" w14:textId="277275A8" w:rsidR="00D17E34" w:rsidRPr="00290FBB" w:rsidRDefault="009236D8" w:rsidP="0054084B">
            <w:pPr>
              <w:pStyle w:val="Akapitzlist"/>
              <w:numPr>
                <w:ilvl w:val="0"/>
                <w:numId w:val="11"/>
              </w:numPr>
              <w:ind w:left="284"/>
            </w:pPr>
            <w:r w:rsidRPr="009236D8">
              <w:t xml:space="preserve">Siatka Maskująca (3m x 6m) x 5 </w:t>
            </w:r>
            <w:proofErr w:type="spellStart"/>
            <w:r w:rsidRPr="009236D8">
              <w:t>szt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8B0B" w14:textId="77777777" w:rsidR="00D17E34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F16B" w14:textId="77777777" w:rsidR="00D17E34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7AFA091" w14:textId="77777777" w:rsidR="00D17E34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17AF968C" w14:textId="77777777" w:rsidR="00D17E34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462F315B" w14:textId="77777777" w:rsidR="00D17E34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1B854840" w14:textId="77777777" w:rsidR="00D17E34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63319112" w14:textId="77777777" w:rsidR="00D17E34" w:rsidRPr="006B2BA5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46DD" w14:textId="77777777" w:rsidR="00D17E34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698678A1" w14:textId="77777777" w:rsidR="00D17E34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66CEAB80" w14:textId="77777777" w:rsidR="00D17E34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19646BC" w14:textId="77777777" w:rsidR="00D17E34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1D247018" w14:textId="77777777" w:rsidR="00D17E34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9ECFB5F" w14:textId="77777777" w:rsidR="00D17E34" w:rsidRPr="006B2BA5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3D42" w14:textId="77777777" w:rsidR="00D17E34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0D5EED56" w14:textId="77777777" w:rsidR="00D17E34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0DC3C65A" w14:textId="77777777" w:rsidR="00D17E34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A9D1076" w14:textId="77777777" w:rsidR="00D17E34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668D4752" w14:textId="77777777" w:rsidR="00D17E34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076E" w14:textId="77777777" w:rsidR="00D17E34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A34D97E" w14:textId="509A58DE" w:rsidR="007C442A" w:rsidRDefault="0024694D" w:rsidP="00440FB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ab/>
      </w:r>
      <w:r w:rsidR="00FD0389">
        <w:rPr>
          <w:rFonts w:ascii="Verdana" w:hAnsi="Verdana"/>
          <w:sz w:val="20"/>
          <w:szCs w:val="20"/>
        </w:rPr>
        <w:tab/>
      </w:r>
      <w:r w:rsidR="007C442A">
        <w:rPr>
          <w:rFonts w:ascii="Verdana" w:hAnsi="Verdana"/>
          <w:sz w:val="20"/>
          <w:szCs w:val="20"/>
        </w:rPr>
        <w:tab/>
      </w:r>
      <w:r w:rsidR="007C442A">
        <w:rPr>
          <w:rFonts w:ascii="Verdana" w:hAnsi="Verdana"/>
          <w:sz w:val="20"/>
          <w:szCs w:val="20"/>
        </w:rPr>
        <w:tab/>
      </w:r>
      <w:r w:rsidR="007C442A">
        <w:rPr>
          <w:rFonts w:ascii="Verdana" w:hAnsi="Verdana"/>
          <w:sz w:val="20"/>
          <w:szCs w:val="20"/>
        </w:rPr>
        <w:tab/>
      </w:r>
      <w:r w:rsidR="007C442A">
        <w:rPr>
          <w:rFonts w:ascii="Verdana" w:hAnsi="Verdana"/>
          <w:sz w:val="20"/>
          <w:szCs w:val="20"/>
        </w:rPr>
        <w:tab/>
      </w:r>
      <w:r w:rsidR="007C442A">
        <w:rPr>
          <w:rFonts w:ascii="Verdana" w:hAnsi="Verdana"/>
          <w:sz w:val="20"/>
          <w:szCs w:val="20"/>
        </w:rPr>
        <w:tab/>
      </w:r>
      <w:r w:rsidR="007C442A">
        <w:rPr>
          <w:rFonts w:ascii="Verdana" w:hAnsi="Verdana"/>
          <w:sz w:val="20"/>
          <w:szCs w:val="20"/>
        </w:rPr>
        <w:tab/>
      </w:r>
      <w:r w:rsidR="007C442A">
        <w:rPr>
          <w:rFonts w:ascii="Verdana" w:hAnsi="Verdana"/>
          <w:sz w:val="20"/>
          <w:szCs w:val="20"/>
        </w:rPr>
        <w:tab/>
      </w:r>
      <w:r w:rsidR="007C442A">
        <w:rPr>
          <w:rFonts w:ascii="Verdana" w:hAnsi="Verdana"/>
          <w:sz w:val="20"/>
          <w:szCs w:val="20"/>
        </w:rPr>
        <w:tab/>
      </w:r>
      <w:r w:rsidR="007C442A">
        <w:rPr>
          <w:rFonts w:ascii="Verdana" w:hAnsi="Verdana"/>
          <w:sz w:val="20"/>
          <w:szCs w:val="20"/>
        </w:rPr>
        <w:tab/>
      </w:r>
      <w:r w:rsidR="007C442A">
        <w:rPr>
          <w:rFonts w:ascii="Verdana" w:hAnsi="Verdana"/>
          <w:sz w:val="20"/>
          <w:szCs w:val="20"/>
        </w:rPr>
        <w:tab/>
      </w:r>
      <w:r w:rsidR="007C442A">
        <w:rPr>
          <w:rFonts w:ascii="Verdana" w:hAnsi="Verdana"/>
          <w:sz w:val="20"/>
          <w:szCs w:val="20"/>
        </w:rPr>
        <w:tab/>
      </w:r>
    </w:p>
    <w:p w14:paraId="2B4D1421" w14:textId="77777777" w:rsidR="00440FB2" w:rsidRDefault="00440FB2" w:rsidP="0054084B">
      <w:pPr>
        <w:spacing w:after="0" w:line="240" w:lineRule="auto"/>
        <w:ind w:left="9204"/>
        <w:rPr>
          <w:rFonts w:ascii="Verdana" w:hAnsi="Verdana"/>
          <w:sz w:val="20"/>
          <w:szCs w:val="20"/>
        </w:rPr>
      </w:pPr>
    </w:p>
    <w:p w14:paraId="356CB160" w14:textId="3778AB36" w:rsidR="0054084B" w:rsidRDefault="0054084B" w:rsidP="0054084B">
      <w:pPr>
        <w:spacing w:after="0" w:line="240" w:lineRule="auto"/>
        <w:ind w:left="920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>Suma  wartości:  __________________</w:t>
      </w:r>
    </w:p>
    <w:p w14:paraId="25DD8A9D" w14:textId="77777777" w:rsidR="0054084B" w:rsidRDefault="0054084B" w:rsidP="0054084B">
      <w:pPr>
        <w:spacing w:after="0" w:line="240" w:lineRule="auto"/>
        <w:ind w:left="920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Słownie: __________________</w:t>
      </w:r>
    </w:p>
    <w:p w14:paraId="3F1B819A" w14:textId="77777777" w:rsidR="0054084B" w:rsidRDefault="0054084B" w:rsidP="0054084B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</w:p>
    <w:p w14:paraId="6BC0917C" w14:textId="77777777" w:rsidR="000B01B9" w:rsidRDefault="000B01B9" w:rsidP="00FD038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18888EF7" w14:textId="18218261" w:rsidR="00FD0389" w:rsidRDefault="00FD0389" w:rsidP="00FD0389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Część II.</w:t>
      </w:r>
    </w:p>
    <w:p w14:paraId="49E16B8D" w14:textId="1A0EBB53" w:rsidR="00FD0389" w:rsidRPr="00B57B0C" w:rsidRDefault="001B2CA0" w:rsidP="00B57B0C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Bron laserowa i wiatrówki</w:t>
      </w:r>
    </w:p>
    <w:tbl>
      <w:tblPr>
        <w:tblStyle w:val="Tabela-Siatka"/>
        <w:tblpPr w:leftFromText="141" w:rightFromText="141" w:vertAnchor="text" w:horzAnchor="margin" w:tblpXSpec="center" w:tblpY="520"/>
        <w:tblW w:w="13993" w:type="dxa"/>
        <w:tblLook w:val="04A0" w:firstRow="1" w:lastRow="0" w:firstColumn="1" w:lastColumn="0" w:noHBand="0" w:noVBand="1"/>
      </w:tblPr>
      <w:tblGrid>
        <w:gridCol w:w="733"/>
        <w:gridCol w:w="2610"/>
        <w:gridCol w:w="2028"/>
        <w:gridCol w:w="2405"/>
        <w:gridCol w:w="2276"/>
        <w:gridCol w:w="2405"/>
        <w:gridCol w:w="1536"/>
      </w:tblGrid>
      <w:tr w:rsidR="00D17E34" w:rsidRPr="006B2BA5" w14:paraId="4B4596E1" w14:textId="77777777" w:rsidTr="00D17E34">
        <w:trPr>
          <w:trHeight w:val="693"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7E7E78C" w14:textId="77777777" w:rsidR="00D17E34" w:rsidRPr="006B2BA5" w:rsidRDefault="00D17E34" w:rsidP="00FE5D1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Część zam.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D235" w14:textId="77777777" w:rsidR="00D17E34" w:rsidRPr="006B2BA5" w:rsidRDefault="00D17E34" w:rsidP="00FE5D1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przedmiot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07C2" w14:textId="77777777" w:rsidR="00D17E34" w:rsidRDefault="00D17E34" w:rsidP="00FE5D1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Oferowane parametry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6269" w14:textId="77777777" w:rsidR="00D17E34" w:rsidRPr="006B2BA5" w:rsidRDefault="00D17E34" w:rsidP="00FE5D1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Cena jednostkowa netto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342E" w14:textId="77777777" w:rsidR="00D17E34" w:rsidRDefault="00D17E34" w:rsidP="00FE5D1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17E34">
              <w:rPr>
                <w:rFonts w:ascii="Verdana" w:hAnsi="Verdana"/>
                <w:sz w:val="18"/>
                <w:szCs w:val="18"/>
              </w:rPr>
              <w:t>Cena jednostkowa brutto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A0FB" w14:textId="77777777" w:rsidR="00D17E34" w:rsidRPr="006B2BA5" w:rsidRDefault="00D17E34" w:rsidP="00FE5D1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Wartość  brutto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6F9C" w14:textId="77777777" w:rsidR="00D17E34" w:rsidRDefault="00D17E34" w:rsidP="00FE5D1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Okres gwarancji producenta</w:t>
            </w:r>
          </w:p>
        </w:tc>
      </w:tr>
      <w:tr w:rsidR="00D17E34" w:rsidRPr="006B2BA5" w14:paraId="73B5A0E1" w14:textId="77777777" w:rsidTr="00100DD0">
        <w:trPr>
          <w:cantSplit/>
        </w:trPr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7BA1319" w14:textId="026ECDE5" w:rsidR="00D17E34" w:rsidRDefault="00D17E34" w:rsidP="00D17E34">
            <w:r>
              <w:t>Cz.2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D61C" w14:textId="59D7A2CA" w:rsidR="00E90B45" w:rsidRDefault="00E90B45" w:rsidP="00E90B45">
            <w:r>
              <w:t>Karabinki pneumatyczne: FWB 603, 602, 601</w:t>
            </w:r>
          </w:p>
          <w:p w14:paraId="487B8C5C" w14:textId="6695D5D9" w:rsidR="00D17E34" w:rsidRPr="001B1838" w:rsidRDefault="00E90B45" w:rsidP="00E90B45">
            <w:r>
              <w:t>6   x  wiatrówki PCA A&amp;K 601- 603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7CF0" w14:textId="77777777" w:rsidR="00D17E34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E304" w14:textId="77777777" w:rsidR="00D17E34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5F871CDE" w14:textId="77777777" w:rsidR="00D17E34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5D6B59C5" w14:textId="77777777" w:rsidR="00D17E34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7A5FD4B2" w14:textId="77777777" w:rsidR="00D17E34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B3B7" w14:textId="77777777" w:rsidR="00D17E34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5D4E417B" w14:textId="77777777" w:rsidR="00D17E34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E32E8E6" w14:textId="77777777" w:rsidR="00D17E34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221D7189" w14:textId="77777777" w:rsidR="00D17E34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4E2A" w14:textId="77777777" w:rsidR="00D17E34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3A588058" w14:textId="77777777" w:rsidR="00D17E34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704076B3" w14:textId="77777777" w:rsidR="00D17E34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74169CD9" w14:textId="77777777" w:rsidR="00D17E34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195C" w14:textId="77777777" w:rsidR="00D17E34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D17E34" w:rsidRPr="006B2BA5" w14:paraId="6F843980" w14:textId="77777777" w:rsidTr="00D17E34"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9E9DC5D" w14:textId="2CE9BA4F" w:rsidR="00D17E34" w:rsidRDefault="00D17E34" w:rsidP="00D17E34">
            <w:r w:rsidRPr="003B0862">
              <w:lastRenderedPageBreak/>
              <w:t>Cz.2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A2BE" w14:textId="59D68609" w:rsidR="00D17E34" w:rsidRPr="001B1838" w:rsidRDefault="00455533" w:rsidP="00692DC0">
            <w:r w:rsidRPr="00455533">
              <w:rPr>
                <w:rFonts w:ascii="Verdana" w:hAnsi="Verdana"/>
                <w:bCs/>
                <w:sz w:val="18"/>
                <w:szCs w:val="18"/>
              </w:rPr>
              <w:t xml:space="preserve">Pistolet pneumatyczny   Pistolet MATCH </w:t>
            </w:r>
            <w:proofErr w:type="spellStart"/>
            <w:r w:rsidRPr="00455533">
              <w:rPr>
                <w:rFonts w:ascii="Verdana" w:hAnsi="Verdana"/>
                <w:bCs/>
                <w:sz w:val="18"/>
                <w:szCs w:val="18"/>
              </w:rPr>
              <w:t>Hammerli</w:t>
            </w:r>
            <w:proofErr w:type="spellEnd"/>
            <w:r w:rsidRPr="00455533">
              <w:rPr>
                <w:rFonts w:ascii="Verdana" w:hAnsi="Verdana"/>
                <w:bCs/>
                <w:sz w:val="18"/>
                <w:szCs w:val="18"/>
              </w:rPr>
              <w:t xml:space="preserve"> AP 20 PRO</w:t>
            </w:r>
            <w:r w:rsidR="005A5764">
              <w:rPr>
                <w:rFonts w:ascii="Verdana" w:hAnsi="Verdana"/>
                <w:bCs/>
                <w:sz w:val="18"/>
                <w:szCs w:val="18"/>
              </w:rPr>
              <w:t xml:space="preserve"> 2 </w:t>
            </w:r>
            <w:proofErr w:type="spellStart"/>
            <w:r w:rsidR="005A5764">
              <w:rPr>
                <w:rFonts w:ascii="Verdana" w:hAnsi="Verdana"/>
                <w:bCs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2D64" w14:textId="77777777" w:rsidR="00D17E34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0B0D" w14:textId="77777777" w:rsidR="00D17E34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7A69D4A0" w14:textId="77777777" w:rsidR="00D17E34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490EF556" w14:textId="77777777" w:rsidR="00D17E34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5DE6BDC8" w14:textId="77777777" w:rsidR="00D17E34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7DD1" w14:textId="77777777" w:rsidR="00D17E34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6BE6A4CC" w14:textId="77777777" w:rsidR="00D17E34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0A4D1947" w14:textId="77777777" w:rsidR="00D17E34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4ACF7350" w14:textId="77777777" w:rsidR="00D17E34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9896" w14:textId="77777777" w:rsidR="00D17E34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53F561C5" w14:textId="77777777" w:rsidR="00D17E34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07B4B403" w14:textId="77777777" w:rsidR="00D17E34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3A6A8AB7" w14:textId="77777777" w:rsidR="00D17E34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6E17" w14:textId="77777777" w:rsidR="00D17E34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350D49" w:rsidRPr="006B2BA5" w14:paraId="117A4589" w14:textId="77777777" w:rsidTr="00D17E34"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15454A" w14:textId="3BA70717" w:rsidR="00350D49" w:rsidRPr="003B0862" w:rsidRDefault="00350D49" w:rsidP="00350D49">
            <w:r>
              <w:t xml:space="preserve">Cz.2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E3C0" w14:textId="16110927" w:rsidR="00350D49" w:rsidRPr="001B1838" w:rsidRDefault="005A5764" w:rsidP="00350D49">
            <w:r w:rsidRPr="005A5764">
              <w:t xml:space="preserve">Pistolet PCP REXIMEX RPA DREWNO 4,5mm 6 </w:t>
            </w:r>
            <w:proofErr w:type="spellStart"/>
            <w:r w:rsidRPr="005A5764">
              <w:t>szt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1B9C" w14:textId="77777777" w:rsidR="00350D49" w:rsidRDefault="00350D49" w:rsidP="00350D4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31C4" w14:textId="77777777" w:rsidR="00350D49" w:rsidRDefault="00350D49" w:rsidP="00350D4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7B1C0FEE" w14:textId="77777777" w:rsidR="00350D49" w:rsidRDefault="00350D49" w:rsidP="00350D4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7E9C1498" w14:textId="77777777" w:rsidR="00350D49" w:rsidRDefault="00350D49" w:rsidP="00350D4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0DAD07DE" w14:textId="77777777" w:rsidR="00350D49" w:rsidRDefault="00350D49" w:rsidP="00350D4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043A" w14:textId="77777777" w:rsidR="00350D49" w:rsidRDefault="00350D49" w:rsidP="00350D4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54E20C65" w14:textId="77777777" w:rsidR="00350D49" w:rsidRDefault="00350D49" w:rsidP="00350D4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7F026B09" w14:textId="77777777" w:rsidR="00350D49" w:rsidRDefault="00350D49" w:rsidP="00350D4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42137B1B" w14:textId="77777777" w:rsidR="00350D49" w:rsidRDefault="00350D49" w:rsidP="00350D4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2B23" w14:textId="77777777" w:rsidR="00350D49" w:rsidRDefault="00350D49" w:rsidP="00350D4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6570A2B9" w14:textId="77777777" w:rsidR="00350D49" w:rsidRDefault="00350D49" w:rsidP="00350D4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D1F7836" w14:textId="77777777" w:rsidR="00350D49" w:rsidRDefault="00350D49" w:rsidP="00350D4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0066A224" w14:textId="77777777" w:rsidR="00350D49" w:rsidRDefault="00350D49" w:rsidP="00350D4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DEB2" w14:textId="77777777" w:rsidR="00350D49" w:rsidRDefault="00350D49" w:rsidP="00350D4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350D49" w:rsidRPr="006B2BA5" w14:paraId="6D6F3C8A" w14:textId="77777777" w:rsidTr="00D17E34"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E29D90" w14:textId="40EF8D4F" w:rsidR="00350D49" w:rsidRDefault="00350D49" w:rsidP="00350D49">
            <w:r>
              <w:t>Cz.2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85FD" w14:textId="01805EBE" w:rsidR="00350D49" w:rsidRPr="004642E0" w:rsidRDefault="00744D1D" w:rsidP="00350D49">
            <w:r w:rsidRPr="00744D1D">
              <w:t>Karabin wiatrówka FWB 800 UNIVERSAL PCP x 2 szt.- Kal. 4,5mm; 7,5J; - zestaw celowniczy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0B4E" w14:textId="77777777" w:rsidR="00350D49" w:rsidRDefault="00350D49" w:rsidP="00350D4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AA56" w14:textId="77777777" w:rsidR="00350D49" w:rsidRDefault="00350D49" w:rsidP="00350D4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5DB497BB" w14:textId="77777777" w:rsidR="00350D49" w:rsidRDefault="00350D49" w:rsidP="00350D4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742DCFC0" w14:textId="77777777" w:rsidR="00350D49" w:rsidRDefault="00350D49" w:rsidP="00350D4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19D6ABB8" w14:textId="77777777" w:rsidR="00350D49" w:rsidRDefault="00350D49" w:rsidP="00350D4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EB65" w14:textId="77777777" w:rsidR="00350D49" w:rsidRDefault="00350D49" w:rsidP="00350D4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255E31DF" w14:textId="77777777" w:rsidR="00350D49" w:rsidRDefault="00350D49" w:rsidP="00350D4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9AC09FC" w14:textId="77777777" w:rsidR="00350D49" w:rsidRDefault="00350D49" w:rsidP="00350D4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5B867966" w14:textId="77777777" w:rsidR="00350D49" w:rsidRDefault="00350D49" w:rsidP="00350D4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D772" w14:textId="77777777" w:rsidR="00350D49" w:rsidRDefault="00350D49" w:rsidP="00350D4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6FE11484" w14:textId="77777777" w:rsidR="00350D49" w:rsidRDefault="00350D49" w:rsidP="00350D4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8DCFF92" w14:textId="77777777" w:rsidR="00350D49" w:rsidRDefault="00350D49" w:rsidP="00350D4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50EC29CD" w14:textId="77777777" w:rsidR="00350D49" w:rsidRDefault="00350D49" w:rsidP="00350D4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EF5" w14:textId="77777777" w:rsidR="00350D49" w:rsidRDefault="00350D49" w:rsidP="00350D4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350D49" w:rsidRPr="006B2BA5" w14:paraId="5975A3E3" w14:textId="77777777" w:rsidTr="00D17E34"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F244F63" w14:textId="041202AF" w:rsidR="00350D49" w:rsidRDefault="00350D49" w:rsidP="00350D49">
            <w:r>
              <w:t>Cz. 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588D" w14:textId="77777777" w:rsidR="009D3941" w:rsidRPr="005F606B" w:rsidRDefault="009D3941" w:rsidP="009D3941">
            <w:pPr>
              <w:pStyle w:val="Tekstpodstawowy"/>
              <w:spacing w:before="8"/>
              <w:rPr>
                <w:b/>
                <w:bCs/>
                <w:color w:val="00B050"/>
                <w:u w:val="single"/>
              </w:rPr>
            </w:pPr>
            <w:r w:rsidRPr="005F606B">
              <w:t>Pistolet wiatrówka FWB P8X: x  2</w:t>
            </w:r>
            <w:r w:rsidRPr="005F606B">
              <w:rPr>
                <w:spacing w:val="-6"/>
              </w:rPr>
              <w:t xml:space="preserve"> </w:t>
            </w:r>
            <w:r w:rsidRPr="005F606B">
              <w:t xml:space="preserve">szt. </w:t>
            </w:r>
          </w:p>
          <w:p w14:paraId="4F064E33" w14:textId="12A41A4C" w:rsidR="00124A45" w:rsidRPr="004642E0" w:rsidRDefault="00124A45" w:rsidP="00350D49"/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CE13" w14:textId="77777777" w:rsidR="00350D49" w:rsidRDefault="00350D49" w:rsidP="00350D4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7918" w14:textId="77777777" w:rsidR="00350D49" w:rsidRDefault="00350D49" w:rsidP="00350D4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128B634A" w14:textId="77777777" w:rsidR="00350D49" w:rsidRDefault="00350D49" w:rsidP="00350D4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086CD1FF" w14:textId="77777777" w:rsidR="00350D49" w:rsidRDefault="00350D49" w:rsidP="00350D4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60D876AF" w14:textId="77777777" w:rsidR="00350D49" w:rsidRDefault="00350D49" w:rsidP="00350D4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DB62" w14:textId="77777777" w:rsidR="00350D49" w:rsidRDefault="00350D49" w:rsidP="00350D4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6EAD1DD5" w14:textId="77777777" w:rsidR="00350D49" w:rsidRDefault="00350D49" w:rsidP="00350D4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025E6F6A" w14:textId="77777777" w:rsidR="00350D49" w:rsidRDefault="00350D49" w:rsidP="00350D4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6B4DF1DC" w14:textId="77777777" w:rsidR="00350D49" w:rsidRDefault="00350D49" w:rsidP="00350D4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F2DF" w14:textId="77777777" w:rsidR="00350D49" w:rsidRDefault="00350D49" w:rsidP="00350D4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19464C27" w14:textId="77777777" w:rsidR="00350D49" w:rsidRDefault="00350D49" w:rsidP="00350D4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38E43761" w14:textId="77777777" w:rsidR="00350D49" w:rsidRDefault="00350D49" w:rsidP="00350D4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28448068" w14:textId="77777777" w:rsidR="00350D49" w:rsidRDefault="00350D49" w:rsidP="00350D4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D671" w14:textId="77777777" w:rsidR="00350D49" w:rsidRDefault="00350D49" w:rsidP="00350D4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E0185C2" w14:textId="77777777" w:rsidR="00660F87" w:rsidRDefault="00AB181D" w:rsidP="00660F87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ab/>
      </w:r>
      <w:r w:rsidR="00660F87">
        <w:rPr>
          <w:rFonts w:ascii="Verdana" w:hAnsi="Verdana"/>
          <w:sz w:val="20"/>
          <w:szCs w:val="20"/>
        </w:rPr>
        <w:tab/>
      </w:r>
      <w:r w:rsidR="00660F87">
        <w:rPr>
          <w:rFonts w:ascii="Verdana" w:hAnsi="Verdana"/>
          <w:sz w:val="20"/>
          <w:szCs w:val="20"/>
        </w:rPr>
        <w:tab/>
      </w:r>
      <w:r w:rsidR="00660F87">
        <w:rPr>
          <w:rFonts w:ascii="Verdana" w:hAnsi="Verdana"/>
          <w:sz w:val="20"/>
          <w:szCs w:val="20"/>
        </w:rPr>
        <w:tab/>
      </w:r>
      <w:r w:rsidR="00660F87">
        <w:rPr>
          <w:rFonts w:ascii="Verdana" w:hAnsi="Verdana"/>
          <w:sz w:val="20"/>
          <w:szCs w:val="20"/>
        </w:rPr>
        <w:tab/>
      </w:r>
      <w:r w:rsidR="00660F87">
        <w:rPr>
          <w:rFonts w:ascii="Verdana" w:hAnsi="Verdana"/>
          <w:sz w:val="20"/>
          <w:szCs w:val="20"/>
        </w:rPr>
        <w:tab/>
      </w:r>
      <w:r w:rsidR="00660F87">
        <w:rPr>
          <w:rFonts w:ascii="Verdana" w:hAnsi="Verdana"/>
          <w:sz w:val="20"/>
          <w:szCs w:val="20"/>
        </w:rPr>
        <w:tab/>
      </w:r>
      <w:r w:rsidR="00660F87">
        <w:rPr>
          <w:rFonts w:ascii="Verdana" w:hAnsi="Verdana"/>
          <w:sz w:val="20"/>
          <w:szCs w:val="20"/>
        </w:rPr>
        <w:tab/>
      </w:r>
      <w:r w:rsidR="00660F87">
        <w:rPr>
          <w:rFonts w:ascii="Verdana" w:hAnsi="Verdana"/>
          <w:sz w:val="20"/>
          <w:szCs w:val="20"/>
        </w:rPr>
        <w:tab/>
      </w:r>
      <w:r w:rsidR="00660F87">
        <w:rPr>
          <w:rFonts w:ascii="Verdana" w:hAnsi="Verdana"/>
          <w:sz w:val="20"/>
          <w:szCs w:val="20"/>
        </w:rPr>
        <w:tab/>
      </w:r>
      <w:r w:rsidR="00660F87">
        <w:rPr>
          <w:rFonts w:ascii="Verdana" w:hAnsi="Verdana"/>
          <w:sz w:val="20"/>
          <w:szCs w:val="20"/>
        </w:rPr>
        <w:tab/>
      </w:r>
      <w:r w:rsidR="00660F87">
        <w:rPr>
          <w:rFonts w:ascii="Verdana" w:hAnsi="Verdana"/>
          <w:sz w:val="20"/>
          <w:szCs w:val="20"/>
        </w:rPr>
        <w:tab/>
      </w:r>
      <w:r w:rsidR="00660F87">
        <w:rPr>
          <w:rFonts w:ascii="Verdana" w:hAnsi="Verdana"/>
          <w:sz w:val="20"/>
          <w:szCs w:val="20"/>
        </w:rPr>
        <w:tab/>
        <w:t>Suma  wartości:  __________________</w:t>
      </w:r>
    </w:p>
    <w:p w14:paraId="1B755BF7" w14:textId="77777777" w:rsidR="00660F87" w:rsidRDefault="00660F87" w:rsidP="00660F87">
      <w:pPr>
        <w:spacing w:after="0" w:line="240" w:lineRule="auto"/>
        <w:ind w:left="920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Słownie: __________________</w:t>
      </w:r>
    </w:p>
    <w:p w14:paraId="0055C935" w14:textId="26178592" w:rsidR="00AB181D" w:rsidRDefault="00AB181D" w:rsidP="00AB181D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</w:p>
    <w:p w14:paraId="4D86E0C4" w14:textId="4098A31E" w:rsidR="009B6220" w:rsidRPr="00D17E34" w:rsidRDefault="00D17E34" w:rsidP="00D17E34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Część III.</w:t>
      </w:r>
      <w:r w:rsidR="00DD5195">
        <w:rPr>
          <w:rFonts w:ascii="Verdana" w:hAnsi="Verdana"/>
          <w:b/>
          <w:sz w:val="20"/>
          <w:szCs w:val="20"/>
        </w:rPr>
        <w:t xml:space="preserve"> </w:t>
      </w:r>
      <w:r w:rsidR="00DD5195" w:rsidRPr="00DD5195">
        <w:rPr>
          <w:rFonts w:ascii="Verdana" w:hAnsi="Verdana"/>
          <w:b/>
          <w:color w:val="002060"/>
          <w:sz w:val="20"/>
          <w:szCs w:val="20"/>
        </w:rPr>
        <w:t>Broń sygnałowa</w:t>
      </w:r>
    </w:p>
    <w:tbl>
      <w:tblPr>
        <w:tblStyle w:val="Tabela-Siatka"/>
        <w:tblpPr w:leftFromText="141" w:rightFromText="141" w:vertAnchor="text" w:horzAnchor="margin" w:tblpXSpec="center" w:tblpY="520"/>
        <w:tblW w:w="13993" w:type="dxa"/>
        <w:tblLook w:val="04A0" w:firstRow="1" w:lastRow="0" w:firstColumn="1" w:lastColumn="0" w:noHBand="0" w:noVBand="1"/>
      </w:tblPr>
      <w:tblGrid>
        <w:gridCol w:w="733"/>
        <w:gridCol w:w="2436"/>
        <w:gridCol w:w="2154"/>
        <w:gridCol w:w="2447"/>
        <w:gridCol w:w="2276"/>
        <w:gridCol w:w="2447"/>
        <w:gridCol w:w="1500"/>
      </w:tblGrid>
      <w:tr w:rsidR="000D4DEA" w:rsidRPr="006B2BA5" w14:paraId="288E07B3" w14:textId="77777777" w:rsidTr="000D4DEA"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A69A93A" w14:textId="77777777" w:rsidR="00D17E34" w:rsidRPr="006B2BA5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Część zam.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F0BC" w14:textId="77777777" w:rsidR="00D17E34" w:rsidRPr="006B2BA5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przedmiot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2DE5" w14:textId="77777777" w:rsidR="00D17E34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Oferowane parametry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7C9D" w14:textId="77777777" w:rsidR="00D17E34" w:rsidRPr="006B2BA5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Cena jednostkowa netto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6562" w14:textId="77777777" w:rsidR="00D17E34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17E34">
              <w:rPr>
                <w:rFonts w:ascii="Verdana" w:hAnsi="Verdana"/>
                <w:sz w:val="18"/>
                <w:szCs w:val="18"/>
              </w:rPr>
              <w:t>Cena jednostkowa brutto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2BFB" w14:textId="77777777" w:rsidR="00D17E34" w:rsidRPr="006B2BA5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Wartość  brutto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0BAE" w14:textId="77777777" w:rsidR="00D17E34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Okres gwarancji producenta</w:t>
            </w:r>
          </w:p>
        </w:tc>
      </w:tr>
      <w:tr w:rsidR="000D4DEA" w:rsidRPr="006B2BA5" w14:paraId="7634E19B" w14:textId="77777777" w:rsidTr="000D4DEA"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BCA30AC" w14:textId="48DA0AB7" w:rsidR="00D17E34" w:rsidRPr="001B1838" w:rsidRDefault="00D17E34" w:rsidP="00D17E34">
            <w:r>
              <w:t>Cz.3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1DBC" w14:textId="0B0D3B91" w:rsidR="00D17E34" w:rsidRPr="001B1838" w:rsidRDefault="00F462AB" w:rsidP="00D17E34">
            <w:r w:rsidRPr="00F462AB">
              <w:rPr>
                <w:rFonts w:ascii="Verdana" w:hAnsi="Verdana" w:cs="Arial"/>
                <w:bCs/>
                <w:sz w:val="18"/>
                <w:szCs w:val="18"/>
                <w:lang w:eastAsia="pl-PL"/>
              </w:rPr>
              <w:t xml:space="preserve">Flaga bezp. rewolwer plastikowa Uniwersal 1 Blister = 5szt. STIL CRIN, Włochy 31F/5: x </w:t>
            </w:r>
            <w:r w:rsidRPr="00F462AB">
              <w:rPr>
                <w:rFonts w:ascii="Verdana" w:hAnsi="Verdana" w:cs="Arial"/>
                <w:bCs/>
                <w:sz w:val="18"/>
                <w:szCs w:val="18"/>
                <w:lang w:eastAsia="pl-PL"/>
              </w:rPr>
              <w:lastRenderedPageBreak/>
              <w:t>2</w:t>
            </w:r>
            <w:r w:rsidR="00137133" w:rsidRPr="00A6569C">
              <w:rPr>
                <w:rFonts w:ascii="Verdana" w:hAnsi="Verdana" w:cs="Arial"/>
                <w:bCs/>
                <w:sz w:val="18"/>
                <w:szCs w:val="18"/>
                <w:lang w:eastAsia="pl-PL"/>
              </w:rPr>
              <w:t>CRIN, Włochy 31F/5:  x 2 opakowania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9AD3" w14:textId="77777777" w:rsidR="00D17E34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6F37" w14:textId="77777777" w:rsidR="00D17E34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17E24D73" w14:textId="77777777" w:rsidR="00D17E34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5FC1FEA8" w14:textId="77777777" w:rsidR="00D17E34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3053509E" w14:textId="77777777" w:rsidR="00D17E34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9239" w14:textId="77777777" w:rsidR="00D17E34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061E3980" w14:textId="77777777" w:rsidR="00D17E34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50909E18" w14:textId="77777777" w:rsidR="00D17E34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570DDA35" w14:textId="77777777" w:rsidR="00D17E34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F4C7" w14:textId="77777777" w:rsidR="00D17E34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405341BF" w14:textId="77777777" w:rsidR="00D17E34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550E12DA" w14:textId="77777777" w:rsidR="00D17E34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17F62691" w14:textId="77777777" w:rsidR="00D17E34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3555" w14:textId="77777777" w:rsidR="00D17E34" w:rsidRDefault="00D17E34" w:rsidP="00D17E3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A46DF" w:rsidRPr="006B2BA5" w14:paraId="41C6ABE5" w14:textId="77777777" w:rsidTr="000D4DEA"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BFEE71" w14:textId="6FDEE002" w:rsidR="009A46DF" w:rsidRDefault="009A46DF" w:rsidP="009A46DF">
            <w:r w:rsidRPr="00602020">
              <w:t>Cz.3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5E10" w14:textId="111ADF86" w:rsidR="009A46DF" w:rsidRPr="001B1838" w:rsidRDefault="00801BBE" w:rsidP="009A46DF">
            <w:r w:rsidRPr="00801BBE">
              <w:rPr>
                <w:rFonts w:ascii="Verdana" w:hAnsi="Verdana" w:cs="Arial"/>
                <w:bCs/>
                <w:sz w:val="18"/>
                <w:szCs w:val="18"/>
                <w:lang w:eastAsia="pl-PL"/>
              </w:rPr>
              <w:t>Flaga bezpieczeństwa plastikowa 9mm 1 szt. STIL CRIN, Włochy 30FP/5_9: x 10 szt.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4CB4" w14:textId="77777777" w:rsidR="009A46DF" w:rsidRDefault="009A46DF" w:rsidP="009A46D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5468" w14:textId="77777777" w:rsidR="009A46DF" w:rsidRDefault="009A46DF" w:rsidP="009A46D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4D15EA67" w14:textId="77777777" w:rsidR="009A46DF" w:rsidRDefault="009A46DF" w:rsidP="009A46D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5CCE5C57" w14:textId="77777777" w:rsidR="009A46DF" w:rsidRDefault="009A46DF" w:rsidP="009A46D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73B95729" w14:textId="77777777" w:rsidR="009A46DF" w:rsidRDefault="009A46DF" w:rsidP="009A46D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ACC4" w14:textId="77777777" w:rsidR="009A46DF" w:rsidRDefault="009A46DF" w:rsidP="009A46D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605DB231" w14:textId="77777777" w:rsidR="009A46DF" w:rsidRDefault="009A46DF" w:rsidP="009A46D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0589FD96" w14:textId="77777777" w:rsidR="009A46DF" w:rsidRDefault="009A46DF" w:rsidP="009A46D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19D219AB" w14:textId="77777777" w:rsidR="009A46DF" w:rsidRDefault="009A46DF" w:rsidP="009A46D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751D" w14:textId="77777777" w:rsidR="009A46DF" w:rsidRDefault="009A46DF" w:rsidP="009A46D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33AC91A8" w14:textId="77777777" w:rsidR="009A46DF" w:rsidRDefault="009A46DF" w:rsidP="009A46D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7E5CB5BD" w14:textId="77777777" w:rsidR="009A46DF" w:rsidRDefault="009A46DF" w:rsidP="009A46D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45B52073" w14:textId="77777777" w:rsidR="009A46DF" w:rsidRDefault="009A46DF" w:rsidP="009A46D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C14E" w14:textId="77777777" w:rsidR="009A46DF" w:rsidRDefault="009A46DF" w:rsidP="009A46D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3225E" w:rsidRPr="006B2BA5" w14:paraId="71CCBF37" w14:textId="77777777" w:rsidTr="000D4DEA"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74696F" w14:textId="2F167C3E" w:rsidR="00F3225E" w:rsidRPr="00602020" w:rsidRDefault="00F3225E" w:rsidP="00F3225E">
            <w:r>
              <w:t xml:space="preserve">Cz.3 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5251" w14:textId="55791FE3" w:rsidR="00801240" w:rsidRDefault="00801240" w:rsidP="00801240">
            <w:r>
              <w:t>Flaga bezpieczeństwa plastikowa .22LR 1 Blister=10szt. STIL CRIN, Włochy 30F/10/.22: x</w:t>
            </w:r>
          </w:p>
          <w:p w14:paraId="37FD87B0" w14:textId="5DF4BEDF" w:rsidR="00F3225E" w:rsidRDefault="00801240" w:rsidP="00801240">
            <w:r>
              <w:t>10 szt.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45E7" w14:textId="77777777" w:rsidR="00F3225E" w:rsidRDefault="00F3225E" w:rsidP="00F3225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7D3E" w14:textId="77777777" w:rsidR="00F3225E" w:rsidRDefault="00F3225E" w:rsidP="00F3225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749A857E" w14:textId="77777777" w:rsidR="00F3225E" w:rsidRDefault="00F3225E" w:rsidP="00F3225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67002809" w14:textId="77777777" w:rsidR="00F3225E" w:rsidRDefault="00F3225E" w:rsidP="00F3225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26C57607" w14:textId="77777777" w:rsidR="00F3225E" w:rsidRDefault="00F3225E" w:rsidP="00F3225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C574" w14:textId="77777777" w:rsidR="00F3225E" w:rsidRDefault="00F3225E" w:rsidP="00F3225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60FFA0FF" w14:textId="77777777" w:rsidR="00F3225E" w:rsidRDefault="00F3225E" w:rsidP="00F3225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49D036C5" w14:textId="77777777" w:rsidR="00F3225E" w:rsidRDefault="00F3225E" w:rsidP="00F3225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004DAC7C" w14:textId="77777777" w:rsidR="00F3225E" w:rsidRDefault="00F3225E" w:rsidP="00F3225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FF21" w14:textId="77777777" w:rsidR="00F3225E" w:rsidRDefault="00F3225E" w:rsidP="00F3225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3A356D7B" w14:textId="77777777" w:rsidR="00F3225E" w:rsidRDefault="00F3225E" w:rsidP="00F3225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EB5CF04" w14:textId="77777777" w:rsidR="00F3225E" w:rsidRDefault="00F3225E" w:rsidP="00F3225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3EDEBE87" w14:textId="77777777" w:rsidR="00F3225E" w:rsidRDefault="00F3225E" w:rsidP="00F3225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24B4" w14:textId="77777777" w:rsidR="00F3225E" w:rsidRDefault="00F3225E" w:rsidP="00F3225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DBD52DE" w14:textId="77777777" w:rsidR="00AB181D" w:rsidRDefault="00AB181D" w:rsidP="00AB181D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07886442" w14:textId="77777777" w:rsidR="00660F87" w:rsidRDefault="00660F87" w:rsidP="009A46DF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167AE5B0" w14:textId="77777777" w:rsidR="00660F87" w:rsidRDefault="00660F87" w:rsidP="00660F87">
      <w:pPr>
        <w:spacing w:after="0" w:line="240" w:lineRule="auto"/>
        <w:ind w:left="920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>Suma  wartości:  __________________</w:t>
      </w:r>
    </w:p>
    <w:p w14:paraId="03CA3CC6" w14:textId="77777777" w:rsidR="00660F87" w:rsidRDefault="00660F87" w:rsidP="00660F87">
      <w:pPr>
        <w:spacing w:after="0" w:line="240" w:lineRule="auto"/>
        <w:ind w:left="920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Słownie: __________________</w:t>
      </w:r>
    </w:p>
    <w:p w14:paraId="008A3560" w14:textId="4E025B7C" w:rsidR="009A46DF" w:rsidRDefault="009A46DF" w:rsidP="009A46DF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Część IV. </w:t>
      </w:r>
    </w:p>
    <w:p w14:paraId="512E5541" w14:textId="7CFDAA9A" w:rsidR="00DE0037" w:rsidRPr="00F13EB8" w:rsidRDefault="00F13EB8" w:rsidP="009A46DF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F13EB8">
        <w:rPr>
          <w:rFonts w:ascii="Verdana" w:hAnsi="Verdana"/>
          <w:b/>
          <w:color w:val="002060"/>
          <w:sz w:val="20"/>
          <w:szCs w:val="20"/>
        </w:rPr>
        <w:t>Mata strzelecka</w:t>
      </w:r>
    </w:p>
    <w:tbl>
      <w:tblPr>
        <w:tblStyle w:val="Tabela-Siatka"/>
        <w:tblpPr w:leftFromText="141" w:rightFromText="141" w:vertAnchor="text" w:horzAnchor="margin" w:tblpXSpec="center" w:tblpY="520"/>
        <w:tblW w:w="14011" w:type="dxa"/>
        <w:tblLook w:val="04A0" w:firstRow="1" w:lastRow="0" w:firstColumn="1" w:lastColumn="0" w:noHBand="0" w:noVBand="1"/>
      </w:tblPr>
      <w:tblGrid>
        <w:gridCol w:w="817"/>
        <w:gridCol w:w="2379"/>
        <w:gridCol w:w="2154"/>
        <w:gridCol w:w="2444"/>
        <w:gridCol w:w="2276"/>
        <w:gridCol w:w="2444"/>
        <w:gridCol w:w="1497"/>
      </w:tblGrid>
      <w:tr w:rsidR="007C12F4" w:rsidRPr="006B2BA5" w14:paraId="56D07F89" w14:textId="77777777" w:rsidTr="00100DD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9896CFC" w14:textId="77777777" w:rsidR="007C12F4" w:rsidRPr="006B2BA5" w:rsidRDefault="007C12F4" w:rsidP="007C12F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Część zam.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0B11" w14:textId="77777777" w:rsidR="007C12F4" w:rsidRPr="006B2BA5" w:rsidRDefault="007C12F4" w:rsidP="007C12F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przedmiot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470A" w14:textId="77777777" w:rsidR="007C12F4" w:rsidRDefault="007C12F4" w:rsidP="007C12F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Oferowane parametry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4FDB" w14:textId="77777777" w:rsidR="007C12F4" w:rsidRPr="006B2BA5" w:rsidRDefault="007C12F4" w:rsidP="007C12F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Cena jednostkowa netto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5CE6" w14:textId="77777777" w:rsidR="007C12F4" w:rsidRDefault="007C12F4" w:rsidP="007C12F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17E34">
              <w:rPr>
                <w:rFonts w:ascii="Verdana" w:hAnsi="Verdana"/>
                <w:sz w:val="18"/>
                <w:szCs w:val="18"/>
              </w:rPr>
              <w:t>Cena jednostkowa brutto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C350" w14:textId="77777777" w:rsidR="007C12F4" w:rsidRPr="006B2BA5" w:rsidRDefault="007C12F4" w:rsidP="007C12F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Wartość  brutto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B325" w14:textId="77777777" w:rsidR="007C12F4" w:rsidRDefault="007C12F4" w:rsidP="007C12F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Okres gwarancji producenta</w:t>
            </w:r>
          </w:p>
        </w:tc>
      </w:tr>
      <w:tr w:rsidR="007C12F4" w:rsidRPr="006B2BA5" w14:paraId="22BB515D" w14:textId="77777777" w:rsidTr="00100DD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B99698" w14:textId="287FE804" w:rsidR="007C12F4" w:rsidRPr="001B1838" w:rsidRDefault="007C12F4" w:rsidP="007C12F4">
            <w:r>
              <w:t xml:space="preserve"> </w:t>
            </w:r>
            <w:r w:rsidR="009A46DF">
              <w:t>Cz. 4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8D21" w14:textId="1B08FA19" w:rsidR="008B0DA3" w:rsidRPr="0053033E" w:rsidRDefault="008B0DA3" w:rsidP="008B0DA3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53033E">
              <w:rPr>
                <w:rFonts w:ascii="Verdana" w:hAnsi="Verdana"/>
                <w:bCs/>
                <w:sz w:val="18"/>
                <w:szCs w:val="18"/>
              </w:rPr>
              <w:t xml:space="preserve"> AHG 385 Mata strzelecka składana z 4 elementów:  x 6 szt.</w:t>
            </w:r>
          </w:p>
          <w:p w14:paraId="45D3074E" w14:textId="0F0D3190" w:rsidR="007C12F4" w:rsidRPr="001B1838" w:rsidRDefault="007C12F4" w:rsidP="00136286"/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1D1E" w14:textId="77777777" w:rsidR="007C12F4" w:rsidRDefault="007C12F4" w:rsidP="007C12F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E34F" w14:textId="77777777" w:rsidR="007C12F4" w:rsidRDefault="007C12F4" w:rsidP="007C12F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5B6E3E9D" w14:textId="77777777" w:rsidR="007C12F4" w:rsidRDefault="007C12F4" w:rsidP="007C12F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F65030C" w14:textId="77777777" w:rsidR="007C12F4" w:rsidRDefault="007C12F4" w:rsidP="007C12F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5132C06B" w14:textId="77777777" w:rsidR="007C12F4" w:rsidRDefault="007C12F4" w:rsidP="007C12F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B9A4" w14:textId="77777777" w:rsidR="007C12F4" w:rsidRDefault="007C12F4" w:rsidP="007C12F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3A3A8A37" w14:textId="77777777" w:rsidR="007C12F4" w:rsidRDefault="007C12F4" w:rsidP="007C12F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72D53E50" w14:textId="77777777" w:rsidR="007C12F4" w:rsidRDefault="007C12F4" w:rsidP="007C12F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79C47733" w14:textId="77777777" w:rsidR="007C12F4" w:rsidRDefault="007C12F4" w:rsidP="007C12F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CE5A" w14:textId="77777777" w:rsidR="007C12F4" w:rsidRDefault="007C12F4" w:rsidP="007C12F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6F81F8AE" w14:textId="77777777" w:rsidR="007C12F4" w:rsidRDefault="007C12F4" w:rsidP="007C12F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682E2EEF" w14:textId="77777777" w:rsidR="007C12F4" w:rsidRDefault="007C12F4" w:rsidP="007C12F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4ECB78A4" w14:textId="77777777" w:rsidR="007C12F4" w:rsidRDefault="007C12F4" w:rsidP="007C12F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020B" w14:textId="77777777" w:rsidR="007C12F4" w:rsidRDefault="007C12F4" w:rsidP="007C12F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0F9F05A" w14:textId="77777777" w:rsidR="008B0DA3" w:rsidRDefault="00660F87" w:rsidP="00660F87">
      <w:pPr>
        <w:spacing w:after="0" w:line="240" w:lineRule="auto"/>
        <w:ind w:left="920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1F773666" w14:textId="009DCE24" w:rsidR="00660F87" w:rsidRDefault="00660F87" w:rsidP="00660F87">
      <w:pPr>
        <w:spacing w:after="0" w:line="240" w:lineRule="auto"/>
        <w:ind w:left="920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>Suma wartości:   __________________</w:t>
      </w:r>
    </w:p>
    <w:p w14:paraId="3B6EA519" w14:textId="77777777" w:rsidR="00660F87" w:rsidRDefault="00660F87" w:rsidP="00660F87">
      <w:pPr>
        <w:spacing w:after="0" w:line="240" w:lineRule="auto"/>
        <w:ind w:left="920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Słownie: __________________</w:t>
      </w:r>
    </w:p>
    <w:p w14:paraId="1EC072D8" w14:textId="77777777" w:rsidR="00660F87" w:rsidRDefault="00660F87" w:rsidP="00660F87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58029C3D" w14:textId="6B56C7E1" w:rsidR="00AB181D" w:rsidRPr="000B01B9" w:rsidRDefault="000B01B9" w:rsidP="000B01B9">
      <w:pPr>
        <w:spacing w:after="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Część V. </w:t>
      </w:r>
      <w:r w:rsidR="00CA0158" w:rsidRPr="00CA0158">
        <w:rPr>
          <w:rFonts w:ascii="Verdana" w:hAnsi="Verdana"/>
          <w:b/>
          <w:sz w:val="20"/>
          <w:szCs w:val="20"/>
        </w:rPr>
        <w:t>Akcesoria strzeleckie</w:t>
      </w:r>
    </w:p>
    <w:tbl>
      <w:tblPr>
        <w:tblStyle w:val="Tabela-Siatka"/>
        <w:tblpPr w:leftFromText="141" w:rightFromText="141" w:vertAnchor="text" w:horzAnchor="margin" w:tblpXSpec="center" w:tblpY="520"/>
        <w:tblW w:w="14011" w:type="dxa"/>
        <w:tblLook w:val="04A0" w:firstRow="1" w:lastRow="0" w:firstColumn="1" w:lastColumn="0" w:noHBand="0" w:noVBand="1"/>
      </w:tblPr>
      <w:tblGrid>
        <w:gridCol w:w="817"/>
        <w:gridCol w:w="2391"/>
        <w:gridCol w:w="2146"/>
        <w:gridCol w:w="2443"/>
        <w:gridCol w:w="2276"/>
        <w:gridCol w:w="2443"/>
        <w:gridCol w:w="1495"/>
      </w:tblGrid>
      <w:tr w:rsidR="009A46DF" w:rsidRPr="006B2BA5" w14:paraId="49B7CA7C" w14:textId="77777777" w:rsidTr="00FC1999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730ACD8" w14:textId="77777777" w:rsidR="009A46DF" w:rsidRPr="006B2BA5" w:rsidRDefault="009A46DF" w:rsidP="009A46D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Część zam.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CEC2" w14:textId="77777777" w:rsidR="009A46DF" w:rsidRPr="006B2BA5" w:rsidRDefault="009A46DF" w:rsidP="009A46D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przedmiot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BEB9" w14:textId="77777777" w:rsidR="009A46DF" w:rsidRDefault="009A46DF" w:rsidP="009A46D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Oferowane parametry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754E" w14:textId="77777777" w:rsidR="009A46DF" w:rsidRPr="006B2BA5" w:rsidRDefault="009A46DF" w:rsidP="009A46D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Cena jednostkowa netto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10B8" w14:textId="77777777" w:rsidR="009A46DF" w:rsidRDefault="009A46DF" w:rsidP="009A46D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17E34">
              <w:rPr>
                <w:rFonts w:ascii="Verdana" w:hAnsi="Verdana"/>
                <w:sz w:val="18"/>
                <w:szCs w:val="18"/>
              </w:rPr>
              <w:t>Cena jednostkowa brutto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4573" w14:textId="77777777" w:rsidR="009A46DF" w:rsidRPr="006B2BA5" w:rsidRDefault="009A46DF" w:rsidP="009A46D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Wartość  brutto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281D" w14:textId="77777777" w:rsidR="009A46DF" w:rsidRDefault="009A46DF" w:rsidP="009A46D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Okres gwarancji producenta</w:t>
            </w:r>
          </w:p>
        </w:tc>
      </w:tr>
      <w:tr w:rsidR="009A46DF" w:rsidRPr="006B2BA5" w14:paraId="4130B521" w14:textId="77777777" w:rsidTr="00FC1999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ADFCAE5" w14:textId="71FAEA89" w:rsidR="009A46DF" w:rsidRPr="001B1838" w:rsidRDefault="009A46DF" w:rsidP="009A46DF">
            <w:r>
              <w:t>Cz. 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707B" w14:textId="031AF603" w:rsidR="009A46DF" w:rsidRPr="001B1838" w:rsidRDefault="00213EDE" w:rsidP="009A46DF">
            <w:r w:rsidRPr="00213EDE">
              <w:t xml:space="preserve">AHG 459 Statyw z półką na karabin i podstawką na pudełko </w:t>
            </w:r>
            <w:proofErr w:type="spellStart"/>
            <w:r w:rsidRPr="00213EDE">
              <w:t>Match</w:t>
            </w:r>
            <w:proofErr w:type="spellEnd"/>
            <w:r w:rsidRPr="00213EDE">
              <w:t xml:space="preserve"> Box;  x </w:t>
            </w:r>
            <w:r w:rsidR="00801240">
              <w:t>3</w:t>
            </w:r>
            <w:r w:rsidRPr="00213EDE">
              <w:t xml:space="preserve"> szt.</w:t>
            </w:r>
            <w:r w:rsidR="00136286" w:rsidRPr="00136286">
              <w:tab/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0EDB" w14:textId="77777777" w:rsidR="009A46DF" w:rsidRDefault="009A46DF" w:rsidP="009A46D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97D0" w14:textId="77777777" w:rsidR="009A46DF" w:rsidRDefault="009A46DF" w:rsidP="009A46D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71B5DF80" w14:textId="77777777" w:rsidR="009A46DF" w:rsidRDefault="009A46DF" w:rsidP="009A46D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694C22A4" w14:textId="77777777" w:rsidR="009A46DF" w:rsidRDefault="009A46DF" w:rsidP="009A46D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28D9D235" w14:textId="77777777" w:rsidR="009A46DF" w:rsidRDefault="009A46DF" w:rsidP="009A46D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12EB" w14:textId="77777777" w:rsidR="009A46DF" w:rsidRDefault="009A46DF" w:rsidP="009A46D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187CAF25" w14:textId="77777777" w:rsidR="009A46DF" w:rsidRDefault="009A46DF" w:rsidP="009A46D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0257D5E4" w14:textId="77777777" w:rsidR="009A46DF" w:rsidRDefault="009A46DF" w:rsidP="009A46D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7EB54F2F" w14:textId="77777777" w:rsidR="009A46DF" w:rsidRDefault="009A46DF" w:rsidP="009A46D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C999" w14:textId="77777777" w:rsidR="009A46DF" w:rsidRDefault="009A46DF" w:rsidP="009A46D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35619F04" w14:textId="77777777" w:rsidR="009A46DF" w:rsidRDefault="009A46DF" w:rsidP="009A46D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7D1E2B46" w14:textId="77777777" w:rsidR="009A46DF" w:rsidRDefault="009A46DF" w:rsidP="009A46D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096F1FEF" w14:textId="77777777" w:rsidR="009A46DF" w:rsidRDefault="009A46DF" w:rsidP="009A46D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BEE9" w14:textId="77777777" w:rsidR="009A46DF" w:rsidRDefault="009A46DF" w:rsidP="009A46D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A46DF" w:rsidRPr="006B2BA5" w14:paraId="0530C86C" w14:textId="77777777" w:rsidTr="00FC1999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18D95" w14:textId="6A5A0214" w:rsidR="009A46DF" w:rsidRDefault="009A46DF" w:rsidP="009A46DF">
            <w:r w:rsidRPr="006509A1">
              <w:t>Cz. 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13165" w14:textId="1F5D6B97" w:rsidR="009A46DF" w:rsidRDefault="00933B4C" w:rsidP="009A46DF">
            <w:r>
              <w:t xml:space="preserve"> </w:t>
            </w:r>
            <w:r w:rsidRPr="00933B4C">
              <w:t xml:space="preserve">AHG 561 Zestaw 14 kalibromierzy 7 z lupą .177, .22, .32, .38, .45, AHG Niemcy 561:  x </w:t>
            </w:r>
            <w:r w:rsidR="00320418">
              <w:t>2</w:t>
            </w:r>
            <w:r w:rsidRPr="00933B4C">
              <w:t xml:space="preserve"> zestawy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0C63C" w14:textId="77777777" w:rsidR="009A46DF" w:rsidRDefault="009A46DF" w:rsidP="009A46D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1BDC5" w14:textId="77777777" w:rsidR="009A46DF" w:rsidRDefault="009A46DF" w:rsidP="009A46D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0EA9FD78" w14:textId="77777777" w:rsidR="009A46DF" w:rsidRDefault="009A46DF" w:rsidP="009A46D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A6DA256" w14:textId="77777777" w:rsidR="009A46DF" w:rsidRDefault="009A46DF" w:rsidP="009A46D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4AF98A7E" w14:textId="77777777" w:rsidR="009A46DF" w:rsidRDefault="009A46DF" w:rsidP="009A46D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2E807" w14:textId="77777777" w:rsidR="009A46DF" w:rsidRDefault="009A46DF" w:rsidP="009A46D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3BCC2FBB" w14:textId="77777777" w:rsidR="009A46DF" w:rsidRDefault="009A46DF" w:rsidP="009A46D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34FF4F3" w14:textId="77777777" w:rsidR="009A46DF" w:rsidRDefault="009A46DF" w:rsidP="009A46D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4D74C3DA" w14:textId="77777777" w:rsidR="009A46DF" w:rsidRDefault="009A46DF" w:rsidP="009A46D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A572B" w14:textId="77777777" w:rsidR="009A46DF" w:rsidRDefault="009A46DF" w:rsidP="009A46D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3D3EBF59" w14:textId="77777777" w:rsidR="009A46DF" w:rsidRDefault="009A46DF" w:rsidP="009A46D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B3F920C" w14:textId="77777777" w:rsidR="009A46DF" w:rsidRDefault="009A46DF" w:rsidP="009A46D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40D2B299" w14:textId="77777777" w:rsidR="009A46DF" w:rsidRDefault="009A46DF" w:rsidP="009A46D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A620F" w14:textId="77777777" w:rsidR="009A46DF" w:rsidRDefault="009A46DF" w:rsidP="009A46D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9D62421" w14:textId="77777777" w:rsidR="00624F0C" w:rsidRDefault="00624F0C" w:rsidP="00660F87">
      <w:pPr>
        <w:spacing w:after="0" w:line="240" w:lineRule="auto"/>
        <w:ind w:left="9204"/>
        <w:rPr>
          <w:rFonts w:ascii="Verdana" w:hAnsi="Verdana"/>
          <w:sz w:val="20"/>
          <w:szCs w:val="20"/>
        </w:rPr>
      </w:pPr>
    </w:p>
    <w:p w14:paraId="5E8D2376" w14:textId="77777777" w:rsidR="00136286" w:rsidRDefault="00136286" w:rsidP="00660F87">
      <w:pPr>
        <w:spacing w:after="0" w:line="240" w:lineRule="auto"/>
        <w:ind w:left="9204"/>
        <w:rPr>
          <w:rFonts w:ascii="Verdana" w:hAnsi="Verdana"/>
          <w:sz w:val="20"/>
          <w:szCs w:val="20"/>
        </w:rPr>
      </w:pPr>
    </w:p>
    <w:p w14:paraId="0DF1F0D0" w14:textId="6AE4974C" w:rsidR="00660F87" w:rsidRDefault="00660F87" w:rsidP="00660F87">
      <w:pPr>
        <w:spacing w:after="0" w:line="240" w:lineRule="auto"/>
        <w:ind w:left="920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>Suma wartości:   __________________</w:t>
      </w:r>
    </w:p>
    <w:p w14:paraId="15B0053A" w14:textId="77777777" w:rsidR="00660F87" w:rsidRDefault="00660F87" w:rsidP="00660F87">
      <w:pPr>
        <w:spacing w:after="0" w:line="240" w:lineRule="auto"/>
        <w:ind w:left="920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Słownie: __________________</w:t>
      </w:r>
    </w:p>
    <w:p w14:paraId="2C000273" w14:textId="31E5F578" w:rsidR="00A6772A" w:rsidRDefault="00A6772A" w:rsidP="00A6772A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Część VI. </w:t>
      </w:r>
    </w:p>
    <w:p w14:paraId="7804CE0F" w14:textId="22883E23" w:rsidR="00660F87" w:rsidRDefault="003F7B13" w:rsidP="00320418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color w:val="002060"/>
          <w:sz w:val="18"/>
          <w:szCs w:val="18"/>
        </w:rPr>
        <w:t>Stanowiska strzeleckie specjalne</w:t>
      </w:r>
      <w:r w:rsidR="00A6772A" w:rsidRPr="0002129E">
        <w:rPr>
          <w:rFonts w:ascii="Verdana" w:hAnsi="Verdana"/>
          <w:b/>
          <w:sz w:val="20"/>
          <w:szCs w:val="20"/>
        </w:rPr>
        <w:tab/>
      </w:r>
      <w:r w:rsidR="00A6772A">
        <w:rPr>
          <w:rFonts w:ascii="Verdana" w:hAnsi="Verdana"/>
          <w:sz w:val="20"/>
          <w:szCs w:val="20"/>
        </w:rPr>
        <w:tab/>
      </w:r>
      <w:r w:rsidR="00A6772A">
        <w:rPr>
          <w:rFonts w:ascii="Verdana" w:hAnsi="Verdana"/>
          <w:sz w:val="20"/>
          <w:szCs w:val="20"/>
        </w:rPr>
        <w:tab/>
      </w:r>
      <w:r w:rsidR="00A6772A">
        <w:rPr>
          <w:rFonts w:ascii="Verdana" w:hAnsi="Verdana"/>
          <w:sz w:val="20"/>
          <w:szCs w:val="20"/>
        </w:rPr>
        <w:tab/>
      </w:r>
      <w:r w:rsidR="00A6772A">
        <w:rPr>
          <w:rFonts w:ascii="Verdana" w:hAnsi="Verdana"/>
          <w:sz w:val="20"/>
          <w:szCs w:val="20"/>
        </w:rPr>
        <w:tab/>
      </w:r>
      <w:r w:rsidR="00A6772A">
        <w:rPr>
          <w:rFonts w:ascii="Verdana" w:hAnsi="Verdana"/>
          <w:sz w:val="20"/>
          <w:szCs w:val="20"/>
        </w:rPr>
        <w:tab/>
      </w:r>
      <w:r w:rsidR="00A6772A">
        <w:rPr>
          <w:rFonts w:ascii="Verdana" w:hAnsi="Verdana"/>
          <w:sz w:val="20"/>
          <w:szCs w:val="20"/>
        </w:rPr>
        <w:tab/>
      </w:r>
    </w:p>
    <w:tbl>
      <w:tblPr>
        <w:tblStyle w:val="Tabela-Siatka"/>
        <w:tblpPr w:leftFromText="141" w:rightFromText="141" w:vertAnchor="text" w:horzAnchor="margin" w:tblpY="127"/>
        <w:tblW w:w="14247" w:type="dxa"/>
        <w:tblLook w:val="04A0" w:firstRow="1" w:lastRow="0" w:firstColumn="1" w:lastColumn="0" w:noHBand="0" w:noVBand="1"/>
      </w:tblPr>
      <w:tblGrid>
        <w:gridCol w:w="968"/>
        <w:gridCol w:w="2476"/>
        <w:gridCol w:w="2146"/>
        <w:gridCol w:w="2443"/>
        <w:gridCol w:w="2276"/>
        <w:gridCol w:w="2443"/>
        <w:gridCol w:w="1495"/>
      </w:tblGrid>
      <w:tr w:rsidR="00A6772A" w:rsidRPr="006B2BA5" w14:paraId="671FF45B" w14:textId="77777777" w:rsidTr="00A6772A">
        <w:trPr>
          <w:cantSplit/>
        </w:trPr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B620889" w14:textId="77777777" w:rsidR="00A6772A" w:rsidRPr="006B2BA5" w:rsidRDefault="00A6772A" w:rsidP="00A6772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Część zam.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6FF9" w14:textId="77777777" w:rsidR="00A6772A" w:rsidRPr="006B2BA5" w:rsidRDefault="00A6772A" w:rsidP="00A6772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przedmiot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7535" w14:textId="77777777" w:rsidR="00A6772A" w:rsidRDefault="00A6772A" w:rsidP="00A6772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Oferowane parametry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2C3F" w14:textId="77777777" w:rsidR="00A6772A" w:rsidRPr="006B2BA5" w:rsidRDefault="00A6772A" w:rsidP="00A6772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Cena jednostkowa netto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5D5A" w14:textId="77777777" w:rsidR="00A6772A" w:rsidRDefault="00A6772A" w:rsidP="00A6772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17E34">
              <w:rPr>
                <w:rFonts w:ascii="Verdana" w:hAnsi="Verdana"/>
                <w:sz w:val="18"/>
                <w:szCs w:val="18"/>
              </w:rPr>
              <w:t>Cena jednostkowa brutto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3842" w14:textId="77777777" w:rsidR="00A6772A" w:rsidRPr="006B2BA5" w:rsidRDefault="00A6772A" w:rsidP="00A6772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Wartość  brutto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31C4" w14:textId="77777777" w:rsidR="00A6772A" w:rsidRDefault="00A6772A" w:rsidP="00A6772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Okres gwarancji producenta</w:t>
            </w:r>
          </w:p>
        </w:tc>
      </w:tr>
      <w:tr w:rsidR="00A6772A" w:rsidRPr="006B2BA5" w14:paraId="7B88F07D" w14:textId="77777777" w:rsidTr="00A6772A">
        <w:trPr>
          <w:cantSplit/>
        </w:trPr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FEE4430" w14:textId="37FB9554" w:rsidR="00A6772A" w:rsidRPr="001B1838" w:rsidRDefault="00624F0C" w:rsidP="00A6772A">
            <w:r>
              <w:t xml:space="preserve"> Cz. 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31D8" w14:textId="77777777" w:rsidR="008861B3" w:rsidRPr="00AB2F45" w:rsidRDefault="008861B3" w:rsidP="008861B3">
            <w:pPr>
              <w:spacing w:after="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AB2F45">
              <w:rPr>
                <w:rFonts w:ascii="Verdana" w:hAnsi="Verdana"/>
                <w:bCs/>
                <w:sz w:val="18"/>
                <w:szCs w:val="18"/>
              </w:rPr>
              <w:t>4 (zestawy/ stanowiska) x SIUS -  elektroniczny system punktacji  -na:  10m, 25 m,</w:t>
            </w:r>
          </w:p>
          <w:p w14:paraId="02BACC51" w14:textId="5AEB737C" w:rsidR="00A6772A" w:rsidRPr="001B1838" w:rsidRDefault="00A6772A" w:rsidP="00A6772A"/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01F6" w14:textId="77777777" w:rsidR="00A6772A" w:rsidRDefault="00A6772A" w:rsidP="00A6772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1F98" w14:textId="77777777" w:rsidR="00A6772A" w:rsidRDefault="00A6772A" w:rsidP="00A6772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02A60A46" w14:textId="77777777" w:rsidR="00A6772A" w:rsidRDefault="00A6772A" w:rsidP="00A6772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36E4E32A" w14:textId="77777777" w:rsidR="00A6772A" w:rsidRDefault="00A6772A" w:rsidP="00A6772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05EBA3E5" w14:textId="77777777" w:rsidR="00A6772A" w:rsidRDefault="00A6772A" w:rsidP="00A6772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464F" w14:textId="77777777" w:rsidR="00A6772A" w:rsidRDefault="00A6772A" w:rsidP="00A6772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31C50E6E" w14:textId="77777777" w:rsidR="00A6772A" w:rsidRDefault="00A6772A" w:rsidP="00A6772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6FC7619B" w14:textId="77777777" w:rsidR="00A6772A" w:rsidRDefault="00A6772A" w:rsidP="00A6772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4EF87ABB" w14:textId="77777777" w:rsidR="00A6772A" w:rsidRDefault="00A6772A" w:rsidP="00A6772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48DA" w14:textId="77777777" w:rsidR="00A6772A" w:rsidRDefault="00A6772A" w:rsidP="00A6772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06BCA2C6" w14:textId="77777777" w:rsidR="00A6772A" w:rsidRDefault="00A6772A" w:rsidP="00A6772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0DBD35AA" w14:textId="77777777" w:rsidR="00A6772A" w:rsidRDefault="00A6772A" w:rsidP="00A6772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2EC062EC" w14:textId="77777777" w:rsidR="00A6772A" w:rsidRDefault="00A6772A" w:rsidP="00A6772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B900" w14:textId="77777777" w:rsidR="00A6772A" w:rsidRDefault="00A6772A" w:rsidP="00A6772A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F7EF427" w14:textId="77777777" w:rsidR="00660F87" w:rsidRDefault="00660F87" w:rsidP="00660F87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</w:p>
    <w:p w14:paraId="5469690A" w14:textId="77777777" w:rsidR="00660F87" w:rsidRDefault="00660F87" w:rsidP="00660F87">
      <w:pPr>
        <w:spacing w:after="0" w:line="240" w:lineRule="auto"/>
        <w:ind w:left="920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>Suma wartości:   __________________</w:t>
      </w:r>
    </w:p>
    <w:p w14:paraId="6AEF7B8C" w14:textId="77777777" w:rsidR="00660F87" w:rsidRDefault="00660F87" w:rsidP="00660F87">
      <w:pPr>
        <w:spacing w:after="0" w:line="240" w:lineRule="auto"/>
        <w:ind w:left="920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Słownie: __________________</w:t>
      </w:r>
    </w:p>
    <w:p w14:paraId="08CB0D38" w14:textId="77777777" w:rsidR="00660F87" w:rsidRDefault="00660F87" w:rsidP="00660F87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520"/>
        <w:tblW w:w="14011" w:type="dxa"/>
        <w:tblLook w:val="04A0" w:firstRow="1" w:lastRow="0" w:firstColumn="1" w:lastColumn="0" w:noHBand="0" w:noVBand="1"/>
      </w:tblPr>
      <w:tblGrid>
        <w:gridCol w:w="817"/>
        <w:gridCol w:w="2391"/>
        <w:gridCol w:w="2146"/>
        <w:gridCol w:w="2443"/>
        <w:gridCol w:w="2276"/>
        <w:gridCol w:w="2443"/>
        <w:gridCol w:w="1495"/>
      </w:tblGrid>
      <w:tr w:rsidR="00660F87" w:rsidRPr="006B2BA5" w14:paraId="11C08B39" w14:textId="77777777" w:rsidTr="007D55A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0C6E3ED" w14:textId="77777777" w:rsidR="00660F87" w:rsidRPr="006B2BA5" w:rsidRDefault="00660F87" w:rsidP="008C086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Część zam.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E75D" w14:textId="77777777" w:rsidR="00660F87" w:rsidRPr="006B2BA5" w:rsidRDefault="00660F87" w:rsidP="008C086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przedmiot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911B" w14:textId="77777777" w:rsidR="00660F87" w:rsidRDefault="00660F87" w:rsidP="008C086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Oferowane parametry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AD19" w14:textId="77777777" w:rsidR="00660F87" w:rsidRPr="006B2BA5" w:rsidRDefault="00660F87" w:rsidP="008C086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Cena jednostkowa netto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6E52" w14:textId="77777777" w:rsidR="00660F87" w:rsidRDefault="00660F87" w:rsidP="008C086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17E34">
              <w:rPr>
                <w:rFonts w:ascii="Verdana" w:hAnsi="Verdana"/>
                <w:sz w:val="18"/>
                <w:szCs w:val="18"/>
              </w:rPr>
              <w:t>Cena jednostkowa brutto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429D" w14:textId="77777777" w:rsidR="00660F87" w:rsidRPr="006B2BA5" w:rsidRDefault="00660F87" w:rsidP="008C086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Wartość  brutto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6092" w14:textId="77777777" w:rsidR="00660F87" w:rsidRDefault="00660F87" w:rsidP="008C086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Okres gwarancji producenta</w:t>
            </w:r>
          </w:p>
        </w:tc>
      </w:tr>
      <w:tr w:rsidR="00660F87" w:rsidRPr="006B2BA5" w14:paraId="4F543DA4" w14:textId="77777777" w:rsidTr="007D55A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2A9B671" w14:textId="77777777" w:rsidR="00660F87" w:rsidRPr="001B1838" w:rsidRDefault="007D55AE" w:rsidP="007D55AE">
            <w:r>
              <w:t>Cz</w:t>
            </w:r>
            <w:r w:rsidR="00A6772A">
              <w:t>. 7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B985" w14:textId="0F4C6117" w:rsidR="0034098B" w:rsidRPr="00D91FAA" w:rsidRDefault="0034098B" w:rsidP="0034098B">
            <w:pPr>
              <w:tabs>
                <w:tab w:val="left" w:pos="6924"/>
              </w:tabs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proofErr w:type="spellStart"/>
            <w:r w:rsidRPr="00D91FAA">
              <w:rPr>
                <w:rFonts w:ascii="Verdana" w:hAnsi="Verdana"/>
                <w:bCs/>
                <w:sz w:val="18"/>
                <w:szCs w:val="18"/>
              </w:rPr>
              <w:t>Mantis</w:t>
            </w:r>
            <w:proofErr w:type="spellEnd"/>
            <w:r w:rsidRPr="00D91FAA">
              <w:rPr>
                <w:rFonts w:ascii="Verdana" w:hAnsi="Verdana"/>
                <w:bCs/>
                <w:sz w:val="18"/>
                <w:szCs w:val="18"/>
              </w:rPr>
              <w:t xml:space="preserve"> X10 Elite Trenażer Strzelecki:  x </w:t>
            </w:r>
            <w:r w:rsidR="00320418">
              <w:rPr>
                <w:rFonts w:ascii="Verdana" w:hAnsi="Verdana"/>
                <w:bCs/>
                <w:sz w:val="18"/>
                <w:szCs w:val="18"/>
              </w:rPr>
              <w:t>4</w:t>
            </w:r>
            <w:r w:rsidRPr="00D91FAA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proofErr w:type="spellStart"/>
            <w:r w:rsidRPr="00D91FAA">
              <w:rPr>
                <w:rFonts w:ascii="Verdana" w:hAnsi="Verdana"/>
                <w:bCs/>
                <w:sz w:val="18"/>
                <w:szCs w:val="18"/>
              </w:rPr>
              <w:t>szt</w:t>
            </w:r>
            <w:proofErr w:type="spellEnd"/>
          </w:p>
          <w:p w14:paraId="63C8D162" w14:textId="7A90E002" w:rsidR="00660F87" w:rsidRPr="001B1838" w:rsidRDefault="00660F87" w:rsidP="008C0864"/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8F9E" w14:textId="77777777" w:rsidR="00660F87" w:rsidRDefault="00660F87" w:rsidP="008C086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7346" w14:textId="77777777" w:rsidR="00660F87" w:rsidRDefault="00660F87" w:rsidP="008C086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08D9F3DD" w14:textId="77777777" w:rsidR="00660F87" w:rsidRDefault="00660F87" w:rsidP="008C086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C6D17F0" w14:textId="77777777" w:rsidR="00660F87" w:rsidRDefault="00660F87" w:rsidP="008C086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703C23EF" w14:textId="77777777" w:rsidR="00660F87" w:rsidRDefault="00660F87" w:rsidP="008C086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682E" w14:textId="77777777" w:rsidR="00660F87" w:rsidRDefault="00660F87" w:rsidP="008C086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58189D54" w14:textId="77777777" w:rsidR="00660F87" w:rsidRDefault="00660F87" w:rsidP="008C086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43587994" w14:textId="77777777" w:rsidR="00660F87" w:rsidRDefault="00660F87" w:rsidP="008C086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343D0958" w14:textId="77777777" w:rsidR="00660F87" w:rsidRDefault="00660F87" w:rsidP="008C086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41FF" w14:textId="77777777" w:rsidR="00660F87" w:rsidRDefault="00660F87" w:rsidP="008C086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199CA2FD" w14:textId="77777777" w:rsidR="00660F87" w:rsidRDefault="00660F87" w:rsidP="008C086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9258519" w14:textId="77777777" w:rsidR="00660F87" w:rsidRDefault="00660F87" w:rsidP="008C086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1F6FEAF9" w14:textId="77777777" w:rsidR="00660F87" w:rsidRDefault="00660F87" w:rsidP="008C086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1299" w14:textId="77777777" w:rsidR="00660F87" w:rsidRDefault="00660F87" w:rsidP="008C086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630A9" w:rsidRPr="006B2BA5" w14:paraId="5A01C84C" w14:textId="77777777" w:rsidTr="007D55A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121B817" w14:textId="41181451" w:rsidR="00C630A9" w:rsidRDefault="00C630A9" w:rsidP="00C630A9">
            <w:r>
              <w:t>Cz. 7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2F6F" w14:textId="445A171B" w:rsidR="00C630A9" w:rsidRPr="00BA4756" w:rsidRDefault="006F41AC" w:rsidP="00C630A9">
            <w:r w:rsidRPr="00D91FAA">
              <w:rPr>
                <w:rFonts w:ascii="Verdana" w:hAnsi="Verdana"/>
                <w:bCs/>
                <w:sz w:val="18"/>
                <w:szCs w:val="18"/>
              </w:rPr>
              <w:t xml:space="preserve">Trenażer strzelecki Steel </w:t>
            </w:r>
            <w:proofErr w:type="spellStart"/>
            <w:r w:rsidRPr="00D91FAA">
              <w:rPr>
                <w:rFonts w:ascii="Verdana" w:hAnsi="Verdana"/>
                <w:bCs/>
                <w:sz w:val="18"/>
                <w:szCs w:val="18"/>
              </w:rPr>
              <w:t>Alive</w:t>
            </w:r>
            <w:proofErr w:type="spellEnd"/>
            <w:r w:rsidRPr="00D91FAA">
              <w:rPr>
                <w:rFonts w:ascii="Verdana" w:hAnsi="Verdana"/>
                <w:bCs/>
                <w:sz w:val="18"/>
                <w:szCs w:val="18"/>
              </w:rPr>
              <w:t xml:space="preserve"> (z 5 celami): x </w:t>
            </w:r>
            <w:r w:rsidR="00987F6C">
              <w:rPr>
                <w:rFonts w:ascii="Verdana" w:hAnsi="Verdana"/>
                <w:bCs/>
                <w:sz w:val="18"/>
                <w:szCs w:val="18"/>
              </w:rPr>
              <w:t>1</w:t>
            </w:r>
            <w:r w:rsidRPr="00D91FAA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proofErr w:type="spellStart"/>
            <w:r w:rsidRPr="00D91FAA">
              <w:rPr>
                <w:rFonts w:ascii="Verdana" w:hAnsi="Verdana"/>
                <w:bCs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9070" w14:textId="77777777" w:rsidR="00C630A9" w:rsidRDefault="00C630A9" w:rsidP="00C630A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4E8F" w14:textId="77777777" w:rsidR="00C630A9" w:rsidRDefault="00C630A9" w:rsidP="00C630A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6A04C50C" w14:textId="77777777" w:rsidR="00C630A9" w:rsidRDefault="00C630A9" w:rsidP="00C630A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54085C5D" w14:textId="77777777" w:rsidR="00C630A9" w:rsidRDefault="00C630A9" w:rsidP="00C630A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53D9EDBB" w14:textId="77777777" w:rsidR="00C630A9" w:rsidRDefault="00C630A9" w:rsidP="00C630A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310D" w14:textId="77777777" w:rsidR="00C630A9" w:rsidRDefault="00C630A9" w:rsidP="00C630A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3782B4B0" w14:textId="77777777" w:rsidR="00C630A9" w:rsidRDefault="00C630A9" w:rsidP="00C630A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C5A8C2B" w14:textId="77777777" w:rsidR="00C630A9" w:rsidRDefault="00C630A9" w:rsidP="00C630A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6A81FEFD" w14:textId="77777777" w:rsidR="00C630A9" w:rsidRDefault="00C630A9" w:rsidP="00C630A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2B5C" w14:textId="77777777" w:rsidR="00C630A9" w:rsidRDefault="00C630A9" w:rsidP="00C630A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6F4C24D0" w14:textId="77777777" w:rsidR="00C630A9" w:rsidRDefault="00C630A9" w:rsidP="00C630A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572D28D6" w14:textId="77777777" w:rsidR="00C630A9" w:rsidRDefault="00C630A9" w:rsidP="00C630A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18202ADF" w14:textId="77777777" w:rsidR="00C630A9" w:rsidRDefault="00C630A9" w:rsidP="00C630A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6343" w14:textId="77777777" w:rsidR="00C630A9" w:rsidRDefault="00C630A9" w:rsidP="00C630A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DCD900C" w14:textId="77777777" w:rsidR="00660F87" w:rsidRDefault="00660F87" w:rsidP="00660F87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Część VII. </w:t>
      </w:r>
    </w:p>
    <w:p w14:paraId="021C038A" w14:textId="641CE7DE" w:rsidR="00660F87" w:rsidRDefault="006D1004" w:rsidP="00660F87">
      <w:pPr>
        <w:spacing w:after="0" w:line="240" w:lineRule="auto"/>
        <w:rPr>
          <w:rFonts w:ascii="Verdana" w:hAnsi="Verdana"/>
          <w:sz w:val="20"/>
          <w:szCs w:val="20"/>
        </w:rPr>
      </w:pPr>
      <w:r w:rsidRPr="006D1004">
        <w:rPr>
          <w:rFonts w:ascii="Verdana" w:hAnsi="Verdana"/>
          <w:b/>
          <w:sz w:val="20"/>
          <w:szCs w:val="20"/>
        </w:rPr>
        <w:t>Wyposażenie strzelnicy w symulatory</w:t>
      </w:r>
      <w:r w:rsidR="00660F87">
        <w:rPr>
          <w:rFonts w:ascii="Verdana" w:hAnsi="Verdana"/>
          <w:sz w:val="20"/>
          <w:szCs w:val="20"/>
        </w:rPr>
        <w:tab/>
      </w:r>
      <w:r w:rsidR="00660F87">
        <w:rPr>
          <w:rFonts w:ascii="Verdana" w:hAnsi="Verdana"/>
          <w:sz w:val="20"/>
          <w:szCs w:val="20"/>
        </w:rPr>
        <w:tab/>
      </w:r>
      <w:r w:rsidR="00660F87">
        <w:rPr>
          <w:rFonts w:ascii="Verdana" w:hAnsi="Verdana"/>
          <w:sz w:val="20"/>
          <w:szCs w:val="20"/>
        </w:rPr>
        <w:tab/>
      </w:r>
      <w:r w:rsidR="00660F87">
        <w:rPr>
          <w:rFonts w:ascii="Verdana" w:hAnsi="Verdana"/>
          <w:sz w:val="20"/>
          <w:szCs w:val="20"/>
        </w:rPr>
        <w:tab/>
      </w:r>
      <w:r w:rsidR="00660F87">
        <w:rPr>
          <w:rFonts w:ascii="Verdana" w:hAnsi="Verdana"/>
          <w:sz w:val="20"/>
          <w:szCs w:val="20"/>
        </w:rPr>
        <w:tab/>
      </w:r>
      <w:r w:rsidR="00660F87">
        <w:rPr>
          <w:rFonts w:ascii="Verdana" w:hAnsi="Verdana"/>
          <w:sz w:val="20"/>
          <w:szCs w:val="20"/>
        </w:rPr>
        <w:tab/>
      </w:r>
      <w:r w:rsidR="00660F87">
        <w:rPr>
          <w:rFonts w:ascii="Verdana" w:hAnsi="Verdana"/>
          <w:sz w:val="20"/>
          <w:szCs w:val="20"/>
        </w:rPr>
        <w:tab/>
      </w:r>
      <w:r w:rsidR="00660F87">
        <w:rPr>
          <w:rFonts w:ascii="Verdana" w:hAnsi="Verdana"/>
          <w:sz w:val="20"/>
          <w:szCs w:val="20"/>
        </w:rPr>
        <w:tab/>
      </w:r>
    </w:p>
    <w:p w14:paraId="07C07D42" w14:textId="77777777" w:rsidR="00660F87" w:rsidRDefault="00660F87" w:rsidP="00660F87">
      <w:pPr>
        <w:spacing w:after="0" w:line="240" w:lineRule="auto"/>
        <w:ind w:left="920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>Suma wartości:   __________________</w:t>
      </w:r>
    </w:p>
    <w:p w14:paraId="321E8DEC" w14:textId="55D0FFB4" w:rsidR="00660F87" w:rsidRPr="000B01B9" w:rsidRDefault="000B01B9" w:rsidP="000B01B9">
      <w:pPr>
        <w:spacing w:after="0" w:line="240" w:lineRule="auto"/>
        <w:ind w:left="920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Słownie: __________________</w:t>
      </w:r>
    </w:p>
    <w:p w14:paraId="593771EC" w14:textId="77777777" w:rsidR="00660F87" w:rsidRDefault="00660F87" w:rsidP="00660F87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</w:p>
    <w:p w14:paraId="3F1A46BF" w14:textId="77777777" w:rsidR="00660F87" w:rsidRDefault="00660F87" w:rsidP="00660F87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520"/>
        <w:tblW w:w="14011" w:type="dxa"/>
        <w:tblLook w:val="04A0" w:firstRow="1" w:lastRow="0" w:firstColumn="1" w:lastColumn="0" w:noHBand="0" w:noVBand="1"/>
      </w:tblPr>
      <w:tblGrid>
        <w:gridCol w:w="732"/>
        <w:gridCol w:w="2476"/>
        <w:gridCol w:w="2146"/>
        <w:gridCol w:w="2443"/>
        <w:gridCol w:w="2276"/>
        <w:gridCol w:w="2443"/>
        <w:gridCol w:w="1495"/>
      </w:tblGrid>
      <w:tr w:rsidR="00660F87" w:rsidRPr="006B2BA5" w14:paraId="3ED97AD3" w14:textId="77777777" w:rsidTr="008C0864"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18E952" w14:textId="77777777" w:rsidR="00660F87" w:rsidRPr="006B2BA5" w:rsidRDefault="00660F87" w:rsidP="008C086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Część zam.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EA1F" w14:textId="77777777" w:rsidR="00660F87" w:rsidRPr="006B2BA5" w:rsidRDefault="00660F87" w:rsidP="008C086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przedmiot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8080" w14:textId="77777777" w:rsidR="00660F87" w:rsidRDefault="00660F87" w:rsidP="008C086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Oferowane parametry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9528" w14:textId="77777777" w:rsidR="00660F87" w:rsidRPr="006B2BA5" w:rsidRDefault="00660F87" w:rsidP="008C086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Cena jednostkowa netto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CD2A" w14:textId="77777777" w:rsidR="00660F87" w:rsidRDefault="00660F87" w:rsidP="008C086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17E34">
              <w:rPr>
                <w:rFonts w:ascii="Verdana" w:hAnsi="Verdana"/>
                <w:sz w:val="18"/>
                <w:szCs w:val="18"/>
              </w:rPr>
              <w:t>Cena jednostkowa brutto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8F7C" w14:textId="77777777" w:rsidR="00660F87" w:rsidRPr="006B2BA5" w:rsidRDefault="00660F87" w:rsidP="008C086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Wartość  brutto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6FFA" w14:textId="77777777" w:rsidR="00660F87" w:rsidRDefault="00660F87" w:rsidP="008C086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Okres gwarancji producenta</w:t>
            </w:r>
          </w:p>
        </w:tc>
      </w:tr>
      <w:tr w:rsidR="00660F87" w:rsidRPr="006B2BA5" w14:paraId="61EAA3B9" w14:textId="77777777" w:rsidTr="008C0864"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49C28D" w14:textId="77777777" w:rsidR="00660F87" w:rsidRPr="001B1838" w:rsidRDefault="00A6772A" w:rsidP="008C0864">
            <w:r>
              <w:t xml:space="preserve"> Cz. 8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6328" w14:textId="17BA7F52" w:rsidR="00660F87" w:rsidRPr="001B1838" w:rsidRDefault="001E6FEF" w:rsidP="008C0864">
            <w:r w:rsidRPr="001E6FEF">
              <w:t>TWO1000/</w:t>
            </w:r>
            <w:proofErr w:type="spellStart"/>
            <w:r w:rsidRPr="001E6FEF">
              <w:t>TruWound</w:t>
            </w:r>
            <w:proofErr w:type="spellEnd"/>
            <w:r w:rsidRPr="001E6FEF">
              <w:t xml:space="preserve"> model rany postrzałowej z rzeczywistym wypływem krwi Trenażer (trenażer w postaci bloku)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B764" w14:textId="77777777" w:rsidR="00660F87" w:rsidRDefault="00660F87" w:rsidP="008C086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6A93" w14:textId="77777777" w:rsidR="00660F87" w:rsidRDefault="00660F87" w:rsidP="008C086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65322FEA" w14:textId="77777777" w:rsidR="00660F87" w:rsidRDefault="00660F87" w:rsidP="008C086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51650BC8" w14:textId="77777777" w:rsidR="00660F87" w:rsidRDefault="00660F87" w:rsidP="008C086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2C81E773" w14:textId="77777777" w:rsidR="00660F87" w:rsidRDefault="00660F87" w:rsidP="008C086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00EB" w14:textId="77777777" w:rsidR="00660F87" w:rsidRDefault="00660F87" w:rsidP="008C086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1EC4FE8E" w14:textId="77777777" w:rsidR="00660F87" w:rsidRDefault="00660F87" w:rsidP="008C086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0666567F" w14:textId="77777777" w:rsidR="00660F87" w:rsidRDefault="00660F87" w:rsidP="008C086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1F10EF80" w14:textId="77777777" w:rsidR="00660F87" w:rsidRDefault="00660F87" w:rsidP="008C086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BF2A" w14:textId="77777777" w:rsidR="00660F87" w:rsidRDefault="00660F87" w:rsidP="008C086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68729AE7" w14:textId="77777777" w:rsidR="00660F87" w:rsidRDefault="00660F87" w:rsidP="008C086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0FAD784C" w14:textId="77777777" w:rsidR="00660F87" w:rsidRDefault="00660F87" w:rsidP="008C086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0CECB010" w14:textId="77777777" w:rsidR="00660F87" w:rsidRDefault="00660F87" w:rsidP="008C086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0EFB" w14:textId="77777777" w:rsidR="00660F87" w:rsidRDefault="00660F87" w:rsidP="008C086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197E9D2" w14:textId="77777777" w:rsidR="00660F87" w:rsidRDefault="00660F87" w:rsidP="00660F87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Część VI</w:t>
      </w:r>
      <w:r w:rsidR="00BA4756">
        <w:rPr>
          <w:rFonts w:ascii="Verdana" w:hAnsi="Verdana"/>
          <w:b/>
          <w:sz w:val="20"/>
          <w:szCs w:val="20"/>
        </w:rPr>
        <w:t>II</w:t>
      </w:r>
      <w:r>
        <w:rPr>
          <w:rFonts w:ascii="Verdana" w:hAnsi="Verdana"/>
          <w:b/>
          <w:sz w:val="20"/>
          <w:szCs w:val="20"/>
        </w:rPr>
        <w:t xml:space="preserve">. </w:t>
      </w:r>
    </w:p>
    <w:p w14:paraId="3BF1C933" w14:textId="7D06C90D" w:rsidR="00660F87" w:rsidRDefault="00464E7E" w:rsidP="00660F87">
      <w:pPr>
        <w:spacing w:after="0" w:line="240" w:lineRule="auto"/>
        <w:rPr>
          <w:rFonts w:ascii="Verdana" w:hAnsi="Verdana"/>
          <w:sz w:val="20"/>
          <w:szCs w:val="20"/>
        </w:rPr>
      </w:pPr>
      <w:r w:rsidRPr="00464E7E">
        <w:rPr>
          <w:rFonts w:ascii="Verdana" w:hAnsi="Verdana"/>
          <w:b/>
          <w:sz w:val="20"/>
          <w:szCs w:val="20"/>
        </w:rPr>
        <w:t>Wyposażenie strzelnicy w symulatory  blokowe</w:t>
      </w:r>
      <w:r w:rsidR="00660F87">
        <w:rPr>
          <w:rFonts w:ascii="Verdana" w:hAnsi="Verdana"/>
          <w:sz w:val="20"/>
          <w:szCs w:val="20"/>
        </w:rPr>
        <w:tab/>
      </w:r>
      <w:r w:rsidR="00660F87">
        <w:rPr>
          <w:rFonts w:ascii="Verdana" w:hAnsi="Verdana"/>
          <w:sz w:val="20"/>
          <w:szCs w:val="20"/>
        </w:rPr>
        <w:tab/>
      </w:r>
      <w:r w:rsidR="00660F87">
        <w:rPr>
          <w:rFonts w:ascii="Verdana" w:hAnsi="Verdana"/>
          <w:sz w:val="20"/>
          <w:szCs w:val="20"/>
        </w:rPr>
        <w:tab/>
      </w:r>
      <w:r w:rsidR="00660F87">
        <w:rPr>
          <w:rFonts w:ascii="Verdana" w:hAnsi="Verdana"/>
          <w:sz w:val="20"/>
          <w:szCs w:val="20"/>
        </w:rPr>
        <w:tab/>
      </w:r>
      <w:r w:rsidR="00660F87">
        <w:rPr>
          <w:rFonts w:ascii="Verdana" w:hAnsi="Verdana"/>
          <w:sz w:val="20"/>
          <w:szCs w:val="20"/>
        </w:rPr>
        <w:tab/>
      </w:r>
      <w:r w:rsidR="00660F87">
        <w:rPr>
          <w:rFonts w:ascii="Verdana" w:hAnsi="Verdana"/>
          <w:sz w:val="20"/>
          <w:szCs w:val="20"/>
        </w:rPr>
        <w:tab/>
      </w:r>
      <w:r w:rsidR="00660F87">
        <w:rPr>
          <w:rFonts w:ascii="Verdana" w:hAnsi="Verdana"/>
          <w:sz w:val="20"/>
          <w:szCs w:val="20"/>
        </w:rPr>
        <w:tab/>
      </w:r>
    </w:p>
    <w:p w14:paraId="47C6C568" w14:textId="77777777" w:rsidR="00C45329" w:rsidRDefault="00C45329" w:rsidP="00660F87">
      <w:pPr>
        <w:spacing w:after="0" w:line="240" w:lineRule="auto"/>
        <w:ind w:left="9204"/>
        <w:rPr>
          <w:rFonts w:ascii="Verdana" w:hAnsi="Verdana"/>
          <w:sz w:val="20"/>
          <w:szCs w:val="20"/>
        </w:rPr>
      </w:pPr>
    </w:p>
    <w:p w14:paraId="45C06DF0" w14:textId="13DE0732" w:rsidR="00660F87" w:rsidRDefault="00660F87" w:rsidP="00660F87">
      <w:pPr>
        <w:spacing w:after="0" w:line="240" w:lineRule="auto"/>
        <w:ind w:left="920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>Suma wartości:   __________________</w:t>
      </w:r>
    </w:p>
    <w:p w14:paraId="02466F47" w14:textId="77777777" w:rsidR="00660F87" w:rsidRDefault="00660F87" w:rsidP="00660F87">
      <w:pPr>
        <w:spacing w:after="0" w:line="240" w:lineRule="auto"/>
        <w:ind w:left="920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Słownie: __________________</w:t>
      </w:r>
    </w:p>
    <w:p w14:paraId="47904586" w14:textId="77777777" w:rsidR="00BD2C3C" w:rsidRDefault="00BD2C3C" w:rsidP="00660F87">
      <w:pPr>
        <w:spacing w:after="0" w:line="240" w:lineRule="auto"/>
        <w:ind w:left="9204"/>
        <w:rPr>
          <w:rFonts w:ascii="Verdana" w:hAnsi="Verdana"/>
          <w:sz w:val="18"/>
          <w:szCs w:val="18"/>
        </w:rPr>
      </w:pPr>
    </w:p>
    <w:p w14:paraId="088578C6" w14:textId="77777777" w:rsidR="00BD2C3C" w:rsidRDefault="00BD2C3C" w:rsidP="00660F87">
      <w:pPr>
        <w:spacing w:after="0" w:line="240" w:lineRule="auto"/>
        <w:ind w:left="9204"/>
        <w:rPr>
          <w:rFonts w:ascii="Verdana" w:hAnsi="Verdana"/>
          <w:sz w:val="18"/>
          <w:szCs w:val="18"/>
        </w:rPr>
      </w:pPr>
    </w:p>
    <w:p w14:paraId="08E0E138" w14:textId="77777777" w:rsidR="00BD2C3C" w:rsidRDefault="00BD2C3C" w:rsidP="00660F87">
      <w:pPr>
        <w:spacing w:after="0" w:line="240" w:lineRule="auto"/>
        <w:ind w:left="9204"/>
        <w:rPr>
          <w:rFonts w:ascii="Verdana" w:hAnsi="Verdana"/>
          <w:sz w:val="18"/>
          <w:szCs w:val="18"/>
        </w:rPr>
      </w:pPr>
    </w:p>
    <w:p w14:paraId="731DD4BD" w14:textId="77777777" w:rsidR="00BD2C3C" w:rsidRDefault="00BD2C3C" w:rsidP="00660F87">
      <w:pPr>
        <w:spacing w:after="0" w:line="240" w:lineRule="auto"/>
        <w:ind w:left="9204"/>
        <w:rPr>
          <w:rFonts w:ascii="Verdana" w:hAnsi="Verdana"/>
          <w:sz w:val="18"/>
          <w:szCs w:val="18"/>
        </w:rPr>
      </w:pPr>
    </w:p>
    <w:p w14:paraId="24529919" w14:textId="77777777" w:rsidR="00BD2C3C" w:rsidRDefault="00BD2C3C" w:rsidP="00BD2C3C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</w:p>
    <w:p w14:paraId="758BCA3E" w14:textId="77777777" w:rsidR="00AD420F" w:rsidRDefault="00AD420F" w:rsidP="00AD420F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Część IX. </w:t>
      </w:r>
    </w:p>
    <w:p w14:paraId="0FC82A2E" w14:textId="0EDAAF20" w:rsidR="00BD2C3C" w:rsidRDefault="00AD420F" w:rsidP="00AD420F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 w:rsidRPr="005D1906">
        <w:rPr>
          <w:rFonts w:ascii="Verdana" w:hAnsi="Verdana"/>
          <w:b/>
          <w:sz w:val="20"/>
          <w:szCs w:val="20"/>
        </w:rPr>
        <w:t>środki nietrwałe do broni</w:t>
      </w:r>
    </w:p>
    <w:tbl>
      <w:tblPr>
        <w:tblStyle w:val="Tabela-Siatka"/>
        <w:tblpPr w:leftFromText="141" w:rightFromText="141" w:vertAnchor="text" w:horzAnchor="margin" w:tblpXSpec="center" w:tblpY="520"/>
        <w:tblW w:w="14011" w:type="dxa"/>
        <w:tblLook w:val="04A0" w:firstRow="1" w:lastRow="0" w:firstColumn="1" w:lastColumn="0" w:noHBand="0" w:noVBand="1"/>
      </w:tblPr>
      <w:tblGrid>
        <w:gridCol w:w="732"/>
        <w:gridCol w:w="2476"/>
        <w:gridCol w:w="2146"/>
        <w:gridCol w:w="2443"/>
        <w:gridCol w:w="2276"/>
        <w:gridCol w:w="2443"/>
        <w:gridCol w:w="1495"/>
      </w:tblGrid>
      <w:tr w:rsidR="00BD2C3C" w:rsidRPr="006B2BA5" w14:paraId="0A98C3D4" w14:textId="77777777" w:rsidTr="000A14C2"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D06CEE0" w14:textId="77777777" w:rsidR="00BD2C3C" w:rsidRPr="006B2BA5" w:rsidRDefault="00BD2C3C" w:rsidP="000A14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Część zam.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28A3" w14:textId="77777777" w:rsidR="00BD2C3C" w:rsidRPr="006B2BA5" w:rsidRDefault="00BD2C3C" w:rsidP="000A14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przedmiot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D712" w14:textId="77777777" w:rsidR="00BD2C3C" w:rsidRDefault="00BD2C3C" w:rsidP="000A14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Oferowane parametry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AFEC" w14:textId="77777777" w:rsidR="00BD2C3C" w:rsidRPr="006B2BA5" w:rsidRDefault="00BD2C3C" w:rsidP="000A14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Cena jednostkowa netto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B72A" w14:textId="77777777" w:rsidR="00BD2C3C" w:rsidRDefault="00BD2C3C" w:rsidP="000A14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17E34">
              <w:rPr>
                <w:rFonts w:ascii="Verdana" w:hAnsi="Verdana"/>
                <w:sz w:val="18"/>
                <w:szCs w:val="18"/>
              </w:rPr>
              <w:t>Cena jednostkowa brutto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BC92" w14:textId="77777777" w:rsidR="00BD2C3C" w:rsidRPr="006B2BA5" w:rsidRDefault="00BD2C3C" w:rsidP="000A14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Wartość  brutto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FFB0" w14:textId="77777777" w:rsidR="00BD2C3C" w:rsidRDefault="00BD2C3C" w:rsidP="000A14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Okres gwarancji producenta</w:t>
            </w:r>
          </w:p>
        </w:tc>
      </w:tr>
      <w:tr w:rsidR="00BD2C3C" w:rsidRPr="006B2BA5" w14:paraId="0A547BFB" w14:textId="77777777" w:rsidTr="000A14C2"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19D5B08" w14:textId="55316D8E" w:rsidR="00BD2C3C" w:rsidRPr="001B1838" w:rsidRDefault="00BD2C3C" w:rsidP="000A14C2">
            <w:r>
              <w:t xml:space="preserve"> Cz.</w:t>
            </w:r>
            <w:r w:rsidR="00AD420F">
              <w:t>9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78B1" w14:textId="6094E4E7" w:rsidR="00AD420F" w:rsidRPr="00AD420F" w:rsidRDefault="00AD420F" w:rsidP="00AD420F">
            <w:pPr>
              <w:spacing w:after="0" w:line="276" w:lineRule="auto"/>
              <w:jc w:val="both"/>
              <w:rPr>
                <w:rFonts w:ascii="Verdana" w:hAnsi="Verdana"/>
                <w:color w:val="000000"/>
                <w:spacing w:val="2"/>
                <w:sz w:val="18"/>
                <w:szCs w:val="18"/>
                <w:shd w:val="clear" w:color="auto" w:fill="FFFFFF"/>
              </w:rPr>
            </w:pPr>
            <w:r w:rsidRPr="00AD420F">
              <w:rPr>
                <w:rFonts w:ascii="Verdana" w:hAnsi="Verdana"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Tarcze karabinowe KPN  - Tarcze do karabinu pneumatycznego firmy </w:t>
            </w:r>
            <w:proofErr w:type="spellStart"/>
            <w:r w:rsidRPr="00AD420F">
              <w:rPr>
                <w:rFonts w:ascii="Verdana" w:hAnsi="Verdana"/>
                <w:color w:val="000000"/>
                <w:spacing w:val="2"/>
                <w:sz w:val="18"/>
                <w:szCs w:val="18"/>
                <w:shd w:val="clear" w:color="auto" w:fill="FFFFFF"/>
              </w:rPr>
              <w:t>Krüger</w:t>
            </w:r>
            <w:proofErr w:type="spellEnd"/>
            <w:r w:rsidRPr="00AD420F">
              <w:rPr>
                <w:rFonts w:ascii="Verdana" w:hAnsi="Verdana"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– </w:t>
            </w:r>
            <w:r w:rsidR="00BB6441">
              <w:rPr>
                <w:rFonts w:ascii="Verdana" w:hAnsi="Verdana"/>
                <w:color w:val="000000"/>
                <w:spacing w:val="2"/>
                <w:sz w:val="18"/>
                <w:szCs w:val="18"/>
                <w:shd w:val="clear" w:color="auto" w:fill="FFFFFF"/>
              </w:rPr>
              <w:t>5000</w:t>
            </w:r>
            <w:r w:rsidRPr="00AD420F">
              <w:rPr>
                <w:rFonts w:ascii="Verdana" w:hAnsi="Verdana"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D420F">
              <w:rPr>
                <w:rFonts w:ascii="Verdana" w:hAnsi="Verdana"/>
                <w:color w:val="000000"/>
                <w:spacing w:val="2"/>
                <w:sz w:val="18"/>
                <w:szCs w:val="18"/>
                <w:shd w:val="clear" w:color="auto" w:fill="FFFFFF"/>
              </w:rPr>
              <w:t>szt</w:t>
            </w:r>
            <w:proofErr w:type="spellEnd"/>
          </w:p>
          <w:p w14:paraId="2CBA1288" w14:textId="5244EEBC" w:rsidR="00BD2C3C" w:rsidRPr="001B1838" w:rsidRDefault="00BD2C3C" w:rsidP="000A14C2"/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AFF6" w14:textId="77777777" w:rsidR="00BD2C3C" w:rsidRDefault="00BD2C3C" w:rsidP="000A14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7849" w14:textId="77777777" w:rsidR="00BD2C3C" w:rsidRDefault="00BD2C3C" w:rsidP="000A14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583F758A" w14:textId="77777777" w:rsidR="00BD2C3C" w:rsidRDefault="00BD2C3C" w:rsidP="000A14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58D13FD" w14:textId="77777777" w:rsidR="00BD2C3C" w:rsidRDefault="00BD2C3C" w:rsidP="000A14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6044971E" w14:textId="77777777" w:rsidR="00BD2C3C" w:rsidRDefault="00BD2C3C" w:rsidP="000A14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3B4E" w14:textId="77777777" w:rsidR="00BD2C3C" w:rsidRDefault="00BD2C3C" w:rsidP="000A14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66FDFE45" w14:textId="77777777" w:rsidR="00BD2C3C" w:rsidRDefault="00BD2C3C" w:rsidP="000A14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39107C3A" w14:textId="77777777" w:rsidR="00BD2C3C" w:rsidRDefault="00BD2C3C" w:rsidP="000A14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487A8AC5" w14:textId="77777777" w:rsidR="00BD2C3C" w:rsidRDefault="00BD2C3C" w:rsidP="000A14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8F45" w14:textId="77777777" w:rsidR="00BD2C3C" w:rsidRDefault="00BD2C3C" w:rsidP="000A14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1BC70C88" w14:textId="77777777" w:rsidR="00BD2C3C" w:rsidRDefault="00BD2C3C" w:rsidP="000A14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3E38754E" w14:textId="77777777" w:rsidR="00BD2C3C" w:rsidRDefault="00BD2C3C" w:rsidP="000A14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16F8F825" w14:textId="77777777" w:rsidR="00BD2C3C" w:rsidRDefault="00BD2C3C" w:rsidP="000A14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6FDE" w14:textId="77777777" w:rsidR="00BD2C3C" w:rsidRDefault="00BD2C3C" w:rsidP="000A14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D420F" w:rsidRPr="006B2BA5" w14:paraId="343ABFA2" w14:textId="77777777" w:rsidTr="000A14C2"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FA8BF9C" w14:textId="7AC45F31" w:rsidR="00AD420F" w:rsidRDefault="00AD420F" w:rsidP="00AD420F">
            <w:r w:rsidRPr="00B916A8">
              <w:t>Cz.9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451D" w14:textId="1F5B1A29" w:rsidR="00446481" w:rsidRPr="00446481" w:rsidRDefault="00446481" w:rsidP="00446481">
            <w:pPr>
              <w:spacing w:after="0" w:line="276" w:lineRule="auto"/>
              <w:jc w:val="both"/>
              <w:rPr>
                <w:rFonts w:ascii="Verdana" w:hAnsi="Verdana"/>
                <w:color w:val="000000"/>
                <w:spacing w:val="2"/>
                <w:sz w:val="18"/>
                <w:szCs w:val="18"/>
                <w:shd w:val="clear" w:color="auto" w:fill="FFFFFF"/>
              </w:rPr>
            </w:pPr>
            <w:r w:rsidRPr="00446481">
              <w:rPr>
                <w:rFonts w:ascii="Verdana" w:hAnsi="Verdana"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Tarcze pistoletowe </w:t>
            </w:r>
            <w:proofErr w:type="spellStart"/>
            <w:r w:rsidRPr="00446481">
              <w:rPr>
                <w:rFonts w:ascii="Verdana" w:hAnsi="Verdana"/>
                <w:color w:val="000000"/>
                <w:spacing w:val="2"/>
                <w:sz w:val="18"/>
                <w:szCs w:val="18"/>
                <w:shd w:val="clear" w:color="auto" w:fill="FFFFFF"/>
              </w:rPr>
              <w:t>PPn</w:t>
            </w:r>
            <w:proofErr w:type="spellEnd"/>
            <w:r w:rsidRPr="00446481">
              <w:rPr>
                <w:rFonts w:ascii="Verdana" w:hAnsi="Verdana"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- Tarcze do pistoletu pneumatycznego firmy </w:t>
            </w:r>
            <w:proofErr w:type="spellStart"/>
            <w:r w:rsidRPr="00446481">
              <w:rPr>
                <w:rFonts w:ascii="Verdana" w:hAnsi="Verdana"/>
                <w:color w:val="000000"/>
                <w:spacing w:val="2"/>
                <w:sz w:val="18"/>
                <w:szCs w:val="18"/>
                <w:shd w:val="clear" w:color="auto" w:fill="FFFFFF"/>
              </w:rPr>
              <w:t>Krüger</w:t>
            </w:r>
            <w:proofErr w:type="spellEnd"/>
            <w:r w:rsidRPr="00446481">
              <w:rPr>
                <w:rFonts w:ascii="Verdana" w:hAnsi="Verdana"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– </w:t>
            </w:r>
            <w:r w:rsidR="00BB6441">
              <w:rPr>
                <w:rFonts w:ascii="Verdana" w:hAnsi="Verdana"/>
                <w:color w:val="000000"/>
                <w:spacing w:val="2"/>
                <w:sz w:val="18"/>
                <w:szCs w:val="18"/>
                <w:shd w:val="clear" w:color="auto" w:fill="FFFFFF"/>
              </w:rPr>
              <w:t>5000</w:t>
            </w:r>
            <w:r w:rsidRPr="00446481">
              <w:rPr>
                <w:rFonts w:ascii="Verdana" w:hAnsi="Verdana"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46481">
              <w:rPr>
                <w:rFonts w:ascii="Verdana" w:hAnsi="Verdana"/>
                <w:color w:val="000000"/>
                <w:spacing w:val="2"/>
                <w:sz w:val="18"/>
                <w:szCs w:val="18"/>
                <w:shd w:val="clear" w:color="auto" w:fill="FFFFFF"/>
              </w:rPr>
              <w:t>szt</w:t>
            </w:r>
            <w:proofErr w:type="spellEnd"/>
          </w:p>
          <w:p w14:paraId="47CBA7DA" w14:textId="77777777" w:rsidR="00AD420F" w:rsidRPr="00326E3F" w:rsidRDefault="00AD420F" w:rsidP="00AD420F"/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2A6A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0442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018B1E7D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511D51F7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0DAF04A5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3F2E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252AB3D6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7241D069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0E51E338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4AC6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347266DF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3E143CB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76869470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7643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D420F" w:rsidRPr="006B2BA5" w14:paraId="565B87DE" w14:textId="77777777" w:rsidTr="000A14C2"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27D2E3B" w14:textId="5A84D35C" w:rsidR="00AD420F" w:rsidRDefault="00AD420F" w:rsidP="00AD420F">
            <w:r w:rsidRPr="00B916A8">
              <w:t>Cz.9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4CFA" w14:textId="4133AD73" w:rsidR="00AD420F" w:rsidRPr="00326E3F" w:rsidRDefault="001429EE" w:rsidP="00AD420F">
            <w:r w:rsidRPr="002116F7">
              <w:rPr>
                <w:rFonts w:ascii="Verdana" w:hAnsi="Verdana"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Śrut do broni pneumatycznej sportowej typu diabolo – 50.000 </w:t>
            </w:r>
            <w:proofErr w:type="spellStart"/>
            <w:r w:rsidRPr="002116F7">
              <w:rPr>
                <w:rFonts w:ascii="Verdana" w:hAnsi="Verdana"/>
                <w:color w:val="000000"/>
                <w:spacing w:val="2"/>
                <w:sz w:val="18"/>
                <w:szCs w:val="18"/>
                <w:shd w:val="clear" w:color="auto" w:fill="FFFFFF"/>
              </w:rPr>
              <w:t>szt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C780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80DD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59466803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7D113119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3ECE2136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8F82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5FAF38C7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6022203A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04DCF8CD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4D87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361A0292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EE15C4E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2C417E55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3CA6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D420F" w:rsidRPr="006B2BA5" w14:paraId="3AB4EB90" w14:textId="77777777" w:rsidTr="000A14C2"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90DC00" w14:textId="06996170" w:rsidR="00AD420F" w:rsidRPr="00B916A8" w:rsidRDefault="00AD420F" w:rsidP="00AD420F">
            <w:r w:rsidRPr="00B916A8">
              <w:t>Cz.9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52DE" w14:textId="5B8AC5AF" w:rsidR="00F5047F" w:rsidRPr="00F5047F" w:rsidRDefault="00F5047F" w:rsidP="00F5047F">
            <w:pPr>
              <w:spacing w:after="0" w:line="276" w:lineRule="auto"/>
              <w:jc w:val="both"/>
              <w:rPr>
                <w:rFonts w:ascii="Verdana" w:hAnsi="Verdana"/>
                <w:color w:val="000000"/>
                <w:spacing w:val="2"/>
                <w:sz w:val="18"/>
                <w:szCs w:val="18"/>
                <w:shd w:val="clear" w:color="auto" w:fill="FFFFFF"/>
              </w:rPr>
            </w:pPr>
            <w:r w:rsidRPr="00F5047F">
              <w:rPr>
                <w:rFonts w:ascii="Verdana" w:hAnsi="Verdana"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Nabój gazowy CO2 – 12 gr – </w:t>
            </w:r>
            <w:r w:rsidR="006B089A">
              <w:rPr>
                <w:rFonts w:ascii="Verdana" w:hAnsi="Verdana"/>
                <w:color w:val="000000"/>
                <w:spacing w:val="2"/>
                <w:sz w:val="18"/>
                <w:szCs w:val="18"/>
                <w:shd w:val="clear" w:color="auto" w:fill="FFFFFF"/>
              </w:rPr>
              <w:t>500</w:t>
            </w:r>
            <w:r w:rsidRPr="00F5047F">
              <w:rPr>
                <w:rFonts w:ascii="Verdana" w:hAnsi="Verdana"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szt. </w:t>
            </w:r>
          </w:p>
          <w:p w14:paraId="0A549178" w14:textId="77777777" w:rsidR="00AD420F" w:rsidRPr="00326E3F" w:rsidRDefault="00AD420F" w:rsidP="00AD420F"/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552D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D7D4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56CAC265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3B90897D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Słownie: __________________</w:t>
            </w:r>
          </w:p>
          <w:p w14:paraId="3C99931A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505C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____________</w:t>
            </w:r>
          </w:p>
          <w:p w14:paraId="54D2ABFE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311D0F8F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Słownie: __________________</w:t>
            </w:r>
          </w:p>
          <w:p w14:paraId="6AAD2F59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A416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____________</w:t>
            </w:r>
          </w:p>
          <w:p w14:paraId="3EA5B03E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7567029A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Słownie: __________________</w:t>
            </w:r>
          </w:p>
          <w:p w14:paraId="10FE608C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8DF7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D420F" w:rsidRPr="006B2BA5" w14:paraId="0476D41C" w14:textId="77777777" w:rsidTr="000A14C2"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9E0E2B9" w14:textId="453BAADA" w:rsidR="00AD420F" w:rsidRPr="00B916A8" w:rsidRDefault="00AD420F" w:rsidP="00AD420F">
            <w:r w:rsidRPr="00B916A8">
              <w:t>Cz.9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BF54" w14:textId="77477271" w:rsidR="00AD420F" w:rsidRPr="00326E3F" w:rsidRDefault="00BA310A" w:rsidP="00AD420F">
            <w:r w:rsidRPr="00BA310A">
              <w:rPr>
                <w:rFonts w:ascii="Verdana" w:hAnsi="Verdana"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Przesłona strzelecka z opaską: 3szt.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D77A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C41C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08FF2AE3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401CE93B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1245349F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6110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31947A7B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82B8818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04006E50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B82B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01760CFC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8DCDE57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1F94AF88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BE4A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D420F" w:rsidRPr="006B2BA5" w14:paraId="43777FE2" w14:textId="77777777" w:rsidTr="000A14C2"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5FEA060" w14:textId="5A02129A" w:rsidR="00AD420F" w:rsidRPr="00B916A8" w:rsidRDefault="00AD420F" w:rsidP="00AD420F">
            <w:r w:rsidRPr="00B916A8">
              <w:t>Cz.9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D76D" w14:textId="0700BA14" w:rsidR="00026536" w:rsidRPr="00026536" w:rsidRDefault="00026536" w:rsidP="00026536">
            <w:pPr>
              <w:spacing w:after="0" w:line="276" w:lineRule="auto"/>
              <w:jc w:val="both"/>
              <w:rPr>
                <w:rFonts w:ascii="Verdana" w:hAnsi="Verdana"/>
                <w:color w:val="000000"/>
                <w:spacing w:val="2"/>
                <w:sz w:val="18"/>
                <w:szCs w:val="18"/>
                <w:shd w:val="clear" w:color="auto" w:fill="FFFFFF"/>
              </w:rPr>
            </w:pPr>
            <w:r w:rsidRPr="00026536">
              <w:rPr>
                <w:rFonts w:ascii="Verdana" w:hAnsi="Verdana"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Blenda oka niecelującego AHG9492 (przeźroczysta) 5 szt.; klips szt. 3  </w:t>
            </w:r>
          </w:p>
          <w:p w14:paraId="245B78BD" w14:textId="3E72287F" w:rsidR="00AD420F" w:rsidRPr="00326E3F" w:rsidRDefault="00026536" w:rsidP="00026536">
            <w:r w:rsidRPr="00026536">
              <w:rPr>
                <w:rFonts w:ascii="Verdana" w:hAnsi="Verdana"/>
                <w:color w:val="000000"/>
                <w:spacing w:val="2"/>
                <w:sz w:val="18"/>
                <w:szCs w:val="18"/>
                <w:shd w:val="clear" w:color="auto" w:fill="FFFFFF"/>
              </w:rPr>
              <w:t>i.</w:t>
            </w:r>
            <w:r w:rsidRPr="00026536">
              <w:rPr>
                <w:rFonts w:ascii="Verdana" w:hAnsi="Verdana"/>
                <w:color w:val="000000"/>
                <w:spacing w:val="2"/>
                <w:sz w:val="18"/>
                <w:szCs w:val="18"/>
                <w:shd w:val="clear" w:color="auto" w:fill="FFFFFF"/>
              </w:rPr>
              <w:tab/>
              <w:t>( 660,00)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B9C8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6B53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0E042B94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51089572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2F6B26AB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1798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0848129D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4FFED631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3CB72F02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08BD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11982CEE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6005A17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5A93451A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ED6E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D420F" w:rsidRPr="006B2BA5" w14:paraId="7CACF907" w14:textId="77777777" w:rsidTr="000A14C2"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A61542" w14:textId="1C90831A" w:rsidR="00AD420F" w:rsidRPr="00B916A8" w:rsidRDefault="00AD420F" w:rsidP="00AD420F">
            <w:r w:rsidRPr="00B916A8">
              <w:t>Cz.9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432A" w14:textId="6D4AC941" w:rsidR="00AD420F" w:rsidRPr="00326E3F" w:rsidRDefault="00A42A48" w:rsidP="00AD420F">
            <w:r w:rsidRPr="00A42A48">
              <w:t xml:space="preserve">Profesjonalne okulary strzeleckie: szt.2 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9952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DD9A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051E2E19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71DB1DB1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13E9AA65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FA5F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1FA7FE15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0ACB30F1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063AA2BC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41B4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06E25A0E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34A57F63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1281C910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1839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D420F" w:rsidRPr="006B2BA5" w14:paraId="46965582" w14:textId="77777777" w:rsidTr="000A14C2"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EF6AC82" w14:textId="6F023829" w:rsidR="00AD420F" w:rsidRPr="00B916A8" w:rsidRDefault="00AD420F" w:rsidP="00AD420F">
            <w:r w:rsidRPr="00B916A8">
              <w:t>Cz.9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FEB8" w14:textId="77777777" w:rsidR="0037369F" w:rsidRPr="0037369F" w:rsidRDefault="0037369F" w:rsidP="0037369F">
            <w:pPr>
              <w:widowControl w:val="0"/>
              <w:tabs>
                <w:tab w:val="left" w:pos="783"/>
              </w:tabs>
              <w:suppressAutoHyphens/>
              <w:spacing w:before="33" w:after="0" w:line="240" w:lineRule="auto"/>
              <w:rPr>
                <w:rFonts w:ascii="Verdana" w:hAnsi="Verdana"/>
                <w:sz w:val="18"/>
                <w:szCs w:val="18"/>
              </w:rPr>
            </w:pPr>
            <w:r w:rsidRPr="0037369F">
              <w:rPr>
                <w:rFonts w:ascii="Verdana" w:hAnsi="Verdana"/>
                <w:sz w:val="18"/>
                <w:szCs w:val="18"/>
              </w:rPr>
              <w:t>TONERY/inne biurowe</w:t>
            </w:r>
          </w:p>
          <w:p w14:paraId="4844B172" w14:textId="118C11EF" w:rsidR="00AD420F" w:rsidRPr="00326E3F" w:rsidRDefault="00AD420F" w:rsidP="00AD420F"/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416D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CA90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54ABC8BC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5D40A6A4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6AD2B25C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D352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55C8C049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185A603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3011635E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6D5F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28F6BCC4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CB46A38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261DCF03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72F7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D420F" w:rsidRPr="006B2BA5" w14:paraId="0E41DAB5" w14:textId="77777777" w:rsidTr="000A14C2"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231EDA4" w14:textId="4331742E" w:rsidR="00AD420F" w:rsidRPr="00B916A8" w:rsidRDefault="00AD420F" w:rsidP="00AD420F">
            <w:r w:rsidRPr="00B916A8">
              <w:t>Cz.9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8764" w14:textId="359B7111" w:rsidR="00AD420F" w:rsidRPr="00326E3F" w:rsidRDefault="005B4757" w:rsidP="00EC262E">
            <w:r w:rsidRPr="005B4757">
              <w:t>Środki Konserwacji broni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E6DC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B6F7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69870CA7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7CFD4439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5E897676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2B95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7BA7A3C1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69421EE5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5A928653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13BB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5309ACEC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353BB838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423808DA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5FD8" w14:textId="77777777" w:rsidR="00AD420F" w:rsidRDefault="00AD420F" w:rsidP="00AD420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B31918" w14:paraId="0DC26DB5" w14:textId="77777777" w:rsidTr="000A14C2"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7A3F9C8" w14:textId="77777777" w:rsidR="00B31918" w:rsidRPr="00B916A8" w:rsidRDefault="00B31918" w:rsidP="000A14C2">
            <w:r w:rsidRPr="00B916A8">
              <w:t>Cz.9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206E" w14:textId="77777777" w:rsidR="00A10CF6" w:rsidRPr="00A10CF6" w:rsidRDefault="00A10CF6" w:rsidP="00A10CF6">
            <w:pPr>
              <w:widowControl w:val="0"/>
              <w:tabs>
                <w:tab w:val="left" w:pos="877"/>
              </w:tabs>
              <w:suppressAutoHyphens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10CF6">
              <w:rPr>
                <w:rFonts w:ascii="Verdana" w:hAnsi="Verdana"/>
                <w:sz w:val="18"/>
                <w:szCs w:val="18"/>
              </w:rPr>
              <w:t xml:space="preserve">Uszczelka odbojnik / dobijak do </w:t>
            </w:r>
            <w:proofErr w:type="spellStart"/>
            <w:r w:rsidRPr="00A10CF6">
              <w:rPr>
                <w:rFonts w:ascii="Verdana" w:hAnsi="Verdana"/>
                <w:sz w:val="18"/>
                <w:szCs w:val="18"/>
              </w:rPr>
              <w:t>Feinwerkbau</w:t>
            </w:r>
            <w:proofErr w:type="spellEnd"/>
            <w:r w:rsidRPr="00A10CF6">
              <w:rPr>
                <w:rFonts w:ascii="Verdana" w:hAnsi="Verdana"/>
                <w:sz w:val="18"/>
                <w:szCs w:val="18"/>
              </w:rPr>
              <w:t xml:space="preserve"> FWB300 3</w:t>
            </w:r>
            <w:r w:rsidRPr="00A10CF6">
              <w:rPr>
                <w:rFonts w:ascii="Verdana" w:hAnsi="Verdana"/>
                <w:spacing w:val="36"/>
                <w:sz w:val="18"/>
                <w:szCs w:val="18"/>
              </w:rPr>
              <w:t xml:space="preserve"> </w:t>
            </w:r>
            <w:r w:rsidRPr="00A10CF6">
              <w:rPr>
                <w:rFonts w:ascii="Verdana" w:hAnsi="Verdana"/>
                <w:sz w:val="18"/>
                <w:szCs w:val="18"/>
              </w:rPr>
              <w:t xml:space="preserve">szt.                     </w:t>
            </w:r>
            <w:r w:rsidRPr="00A10CF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  <w:p w14:paraId="48B2446D" w14:textId="77777777" w:rsidR="00B31918" w:rsidRPr="00326E3F" w:rsidRDefault="00B31918" w:rsidP="000A14C2"/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D87E" w14:textId="77777777" w:rsidR="00B31918" w:rsidRDefault="00B31918" w:rsidP="000A14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643E" w14:textId="77777777" w:rsidR="00B31918" w:rsidRDefault="00B31918" w:rsidP="000A14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18C76BC7" w14:textId="77777777" w:rsidR="00B31918" w:rsidRDefault="00B31918" w:rsidP="000A14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357E6F2F" w14:textId="77777777" w:rsidR="00B31918" w:rsidRDefault="00B31918" w:rsidP="000A14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4E7C3943" w14:textId="77777777" w:rsidR="00B31918" w:rsidRDefault="00B31918" w:rsidP="000A14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9B5B" w14:textId="77777777" w:rsidR="00B31918" w:rsidRDefault="00B31918" w:rsidP="000A14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352DA7A2" w14:textId="77777777" w:rsidR="00B31918" w:rsidRDefault="00B31918" w:rsidP="000A14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3384C6D2" w14:textId="77777777" w:rsidR="00B31918" w:rsidRDefault="00B31918" w:rsidP="000A14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07CC3F62" w14:textId="77777777" w:rsidR="00B31918" w:rsidRDefault="00B31918" w:rsidP="000A14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44F4" w14:textId="77777777" w:rsidR="00B31918" w:rsidRDefault="00B31918" w:rsidP="000A14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6F6A20E0" w14:textId="77777777" w:rsidR="00B31918" w:rsidRDefault="00B31918" w:rsidP="000A14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557C2237" w14:textId="77777777" w:rsidR="00B31918" w:rsidRDefault="00B31918" w:rsidP="000A14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1639871A" w14:textId="77777777" w:rsidR="00B31918" w:rsidRDefault="00B31918" w:rsidP="000A14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B23C" w14:textId="77777777" w:rsidR="00B31918" w:rsidRDefault="00B31918" w:rsidP="000A14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B31918" w14:paraId="342AF381" w14:textId="77777777" w:rsidTr="000A14C2"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F77E49" w14:textId="77777777" w:rsidR="00B31918" w:rsidRPr="00B916A8" w:rsidRDefault="00B31918" w:rsidP="000A14C2">
            <w:r w:rsidRPr="00B916A8">
              <w:t>Cz.9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A578" w14:textId="77777777" w:rsidR="008F75A3" w:rsidRPr="008F75A3" w:rsidRDefault="008F75A3" w:rsidP="008F75A3">
            <w:pPr>
              <w:widowControl w:val="0"/>
              <w:tabs>
                <w:tab w:val="left" w:pos="877"/>
              </w:tabs>
              <w:suppressAutoHyphens/>
              <w:spacing w:before="33" w:after="0" w:line="240" w:lineRule="auto"/>
              <w:rPr>
                <w:rFonts w:ascii="Verdana" w:hAnsi="Verdana"/>
                <w:b/>
                <w:bCs/>
                <w:color w:val="00B050"/>
                <w:sz w:val="18"/>
                <w:szCs w:val="18"/>
                <w:u w:val="single"/>
              </w:rPr>
            </w:pPr>
            <w:r w:rsidRPr="008F75A3">
              <w:rPr>
                <w:rFonts w:ascii="Verdana" w:hAnsi="Verdana"/>
                <w:sz w:val="18"/>
                <w:szCs w:val="18"/>
              </w:rPr>
              <w:t xml:space="preserve">Uszczelka lufy/ portu ładowania </w:t>
            </w:r>
            <w:proofErr w:type="spellStart"/>
            <w:r w:rsidRPr="008F75A3">
              <w:rPr>
                <w:rFonts w:ascii="Verdana" w:hAnsi="Verdana"/>
                <w:sz w:val="18"/>
                <w:szCs w:val="18"/>
              </w:rPr>
              <w:t>Feinwerkbau</w:t>
            </w:r>
            <w:proofErr w:type="spellEnd"/>
            <w:r w:rsidRPr="008F75A3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F75A3">
              <w:rPr>
                <w:rFonts w:ascii="Verdana" w:hAnsi="Verdana"/>
                <w:sz w:val="18"/>
                <w:szCs w:val="18"/>
              </w:rPr>
              <w:lastRenderedPageBreak/>
              <w:t>FWB300 3</w:t>
            </w:r>
            <w:r w:rsidRPr="008F75A3">
              <w:rPr>
                <w:rFonts w:ascii="Verdana" w:hAnsi="Verdana"/>
                <w:spacing w:val="32"/>
                <w:sz w:val="18"/>
                <w:szCs w:val="18"/>
              </w:rPr>
              <w:t xml:space="preserve"> </w:t>
            </w:r>
            <w:r w:rsidRPr="008F75A3">
              <w:rPr>
                <w:rFonts w:ascii="Verdana" w:hAnsi="Verdana"/>
                <w:sz w:val="18"/>
                <w:szCs w:val="18"/>
              </w:rPr>
              <w:t xml:space="preserve">szt. </w:t>
            </w:r>
          </w:p>
          <w:p w14:paraId="0FB4A5F1" w14:textId="77777777" w:rsidR="00B31918" w:rsidRPr="00326E3F" w:rsidRDefault="00B31918" w:rsidP="000A14C2"/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C5ED" w14:textId="77777777" w:rsidR="00B31918" w:rsidRDefault="00B31918" w:rsidP="000A14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D17E" w14:textId="77777777" w:rsidR="00B31918" w:rsidRDefault="00B31918" w:rsidP="000A14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257091B0" w14:textId="77777777" w:rsidR="00B31918" w:rsidRDefault="00B31918" w:rsidP="000A14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6A91C847" w14:textId="77777777" w:rsidR="00B31918" w:rsidRDefault="00B31918" w:rsidP="000A14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Słownie: __________________</w:t>
            </w:r>
          </w:p>
          <w:p w14:paraId="75BD4699" w14:textId="77777777" w:rsidR="00B31918" w:rsidRDefault="00B31918" w:rsidP="000A14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509E" w14:textId="77777777" w:rsidR="00B31918" w:rsidRDefault="00B31918" w:rsidP="000A14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____________</w:t>
            </w:r>
          </w:p>
          <w:p w14:paraId="3303B31D" w14:textId="77777777" w:rsidR="00B31918" w:rsidRDefault="00B31918" w:rsidP="000A14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FFB20CD" w14:textId="77777777" w:rsidR="00B31918" w:rsidRDefault="00B31918" w:rsidP="000A14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Słownie: __________________</w:t>
            </w:r>
          </w:p>
          <w:p w14:paraId="502613F7" w14:textId="77777777" w:rsidR="00B31918" w:rsidRDefault="00B31918" w:rsidP="000A14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CD1C" w14:textId="77777777" w:rsidR="00B31918" w:rsidRDefault="00B31918" w:rsidP="000A14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____________</w:t>
            </w:r>
          </w:p>
          <w:p w14:paraId="1B4197F8" w14:textId="77777777" w:rsidR="00B31918" w:rsidRDefault="00B31918" w:rsidP="000A14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3E6FD50B" w14:textId="77777777" w:rsidR="00B31918" w:rsidRDefault="00B31918" w:rsidP="000A14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Słownie: __________________</w:t>
            </w:r>
          </w:p>
          <w:p w14:paraId="634CD991" w14:textId="77777777" w:rsidR="00B31918" w:rsidRDefault="00B31918" w:rsidP="000A14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6FF6" w14:textId="77777777" w:rsidR="00B31918" w:rsidRDefault="00B31918" w:rsidP="000A14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B31918" w14:paraId="0B856CE8" w14:textId="77777777" w:rsidTr="000A14C2"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CC6C1C" w14:textId="77777777" w:rsidR="00B31918" w:rsidRPr="00B916A8" w:rsidRDefault="00B31918" w:rsidP="000A14C2">
            <w:r w:rsidRPr="00B916A8">
              <w:t>Cz.9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8B42" w14:textId="2247B49A" w:rsidR="00414889" w:rsidRPr="00414889" w:rsidRDefault="00414889" w:rsidP="00414889">
            <w:pPr>
              <w:widowControl w:val="0"/>
              <w:tabs>
                <w:tab w:val="left" w:pos="877"/>
              </w:tabs>
              <w:suppressAutoHyphens/>
              <w:spacing w:before="33" w:after="0" w:line="240" w:lineRule="auto"/>
              <w:rPr>
                <w:rFonts w:ascii="Verdana" w:hAnsi="Verdana"/>
                <w:sz w:val="18"/>
                <w:szCs w:val="18"/>
              </w:rPr>
            </w:pPr>
            <w:r w:rsidRPr="00414889">
              <w:rPr>
                <w:rFonts w:ascii="Verdana" w:hAnsi="Verdana"/>
                <w:sz w:val="18"/>
                <w:szCs w:val="18"/>
              </w:rPr>
              <w:t>FWB 300 listwa zębata/ grzechotka nr 1500.001 -1</w:t>
            </w:r>
            <w:r w:rsidRPr="00414889">
              <w:rPr>
                <w:rFonts w:ascii="Verdana" w:hAnsi="Verdana"/>
                <w:spacing w:val="41"/>
                <w:sz w:val="18"/>
                <w:szCs w:val="18"/>
              </w:rPr>
              <w:t xml:space="preserve">   2 </w:t>
            </w:r>
            <w:r w:rsidRPr="00414889">
              <w:rPr>
                <w:rFonts w:ascii="Verdana" w:hAnsi="Verdana" w:cs="Arial"/>
                <w:spacing w:val="41"/>
                <w:sz w:val="18"/>
                <w:szCs w:val="18"/>
              </w:rPr>
              <w:t xml:space="preserve">szt. </w:t>
            </w:r>
          </w:p>
          <w:p w14:paraId="335C5C9E" w14:textId="77777777" w:rsidR="00B31918" w:rsidRPr="00326E3F" w:rsidRDefault="00B31918" w:rsidP="000A14C2"/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E958" w14:textId="77777777" w:rsidR="00B31918" w:rsidRDefault="00B31918" w:rsidP="000A14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CDE8" w14:textId="77777777" w:rsidR="00B31918" w:rsidRDefault="00B31918" w:rsidP="000A14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553CF75A" w14:textId="77777777" w:rsidR="00B31918" w:rsidRDefault="00B31918" w:rsidP="000A14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EEA08C5" w14:textId="77777777" w:rsidR="00B31918" w:rsidRDefault="00B31918" w:rsidP="000A14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135F3593" w14:textId="77777777" w:rsidR="00B31918" w:rsidRDefault="00B31918" w:rsidP="000A14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113C" w14:textId="77777777" w:rsidR="00B31918" w:rsidRDefault="00B31918" w:rsidP="000A14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2C7CF38E" w14:textId="77777777" w:rsidR="00B31918" w:rsidRDefault="00B31918" w:rsidP="000A14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5098505F" w14:textId="77777777" w:rsidR="00B31918" w:rsidRDefault="00B31918" w:rsidP="000A14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7E5038C8" w14:textId="77777777" w:rsidR="00B31918" w:rsidRDefault="00B31918" w:rsidP="000A14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3C8D" w14:textId="77777777" w:rsidR="00B31918" w:rsidRDefault="00B31918" w:rsidP="000A14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05E2DCA5" w14:textId="77777777" w:rsidR="00B31918" w:rsidRDefault="00B31918" w:rsidP="000A14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6B375D3C" w14:textId="77777777" w:rsidR="00B31918" w:rsidRDefault="00B31918" w:rsidP="000A14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4600C8F3" w14:textId="77777777" w:rsidR="00B31918" w:rsidRDefault="00B31918" w:rsidP="000A14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D963" w14:textId="77777777" w:rsidR="00B31918" w:rsidRDefault="00B31918" w:rsidP="000A14C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20182" w14:paraId="501B9C3E" w14:textId="77777777" w:rsidTr="000A14C2"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AFADC4" w14:textId="77777777" w:rsidR="00920182" w:rsidRPr="00B916A8" w:rsidRDefault="00920182" w:rsidP="00920182">
            <w:r w:rsidRPr="00B916A8">
              <w:t>Cz.9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14F7" w14:textId="77777777" w:rsidR="00115D24" w:rsidRPr="00115D24" w:rsidRDefault="00115D24" w:rsidP="00115D24">
            <w:pPr>
              <w:widowControl w:val="0"/>
              <w:tabs>
                <w:tab w:val="left" w:pos="877"/>
              </w:tabs>
              <w:suppressAutoHyphens/>
              <w:spacing w:before="33" w:after="0" w:line="240" w:lineRule="auto"/>
              <w:rPr>
                <w:rFonts w:ascii="Verdana" w:hAnsi="Verdana"/>
                <w:sz w:val="18"/>
                <w:szCs w:val="18"/>
              </w:rPr>
            </w:pPr>
            <w:r w:rsidRPr="00115D24">
              <w:rPr>
                <w:rFonts w:ascii="Verdana" w:hAnsi="Verdana"/>
                <w:sz w:val="18"/>
                <w:szCs w:val="18"/>
              </w:rPr>
              <w:t>Sprężyna główna zestaw FWB 300 1</w:t>
            </w:r>
            <w:r w:rsidRPr="00115D24">
              <w:rPr>
                <w:rFonts w:ascii="Verdana" w:hAnsi="Verdana"/>
                <w:spacing w:val="19"/>
                <w:sz w:val="18"/>
                <w:szCs w:val="18"/>
              </w:rPr>
              <w:t xml:space="preserve"> </w:t>
            </w:r>
            <w:proofErr w:type="spellStart"/>
            <w:r w:rsidRPr="00115D24">
              <w:rPr>
                <w:rFonts w:ascii="Verdana" w:hAnsi="Verdana"/>
                <w:sz w:val="18"/>
                <w:szCs w:val="18"/>
              </w:rPr>
              <w:t>kompl</w:t>
            </w:r>
            <w:proofErr w:type="spellEnd"/>
          </w:p>
          <w:p w14:paraId="26A9F57F" w14:textId="19AF4974" w:rsidR="00920182" w:rsidRPr="00326E3F" w:rsidRDefault="00920182" w:rsidP="00920182"/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D2F0" w14:textId="77777777" w:rsidR="00920182" w:rsidRDefault="00920182" w:rsidP="009201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3E2B" w14:textId="77777777" w:rsidR="00920182" w:rsidRDefault="00920182" w:rsidP="009201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7015D08F" w14:textId="77777777" w:rsidR="00920182" w:rsidRDefault="00920182" w:rsidP="009201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0FEEEF18" w14:textId="77777777" w:rsidR="00920182" w:rsidRDefault="00920182" w:rsidP="009201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5C5729FC" w14:textId="77777777" w:rsidR="00920182" w:rsidRDefault="00920182" w:rsidP="009201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8037" w14:textId="77777777" w:rsidR="00920182" w:rsidRDefault="00920182" w:rsidP="009201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702D8562" w14:textId="77777777" w:rsidR="00920182" w:rsidRDefault="00920182" w:rsidP="009201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D6304C7" w14:textId="77777777" w:rsidR="00920182" w:rsidRDefault="00920182" w:rsidP="009201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7ABB09A6" w14:textId="77777777" w:rsidR="00920182" w:rsidRDefault="00920182" w:rsidP="009201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30D1" w14:textId="77777777" w:rsidR="00920182" w:rsidRDefault="00920182" w:rsidP="009201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4253CA85" w14:textId="77777777" w:rsidR="00920182" w:rsidRDefault="00920182" w:rsidP="009201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38D2F41" w14:textId="77777777" w:rsidR="00920182" w:rsidRDefault="00920182" w:rsidP="009201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7A5A8968" w14:textId="77777777" w:rsidR="00920182" w:rsidRDefault="00920182" w:rsidP="009201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4ED7" w14:textId="77777777" w:rsidR="00920182" w:rsidRDefault="00920182" w:rsidP="009201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20182" w14:paraId="3745C187" w14:textId="77777777" w:rsidTr="000A14C2"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E45E664" w14:textId="77777777" w:rsidR="00920182" w:rsidRPr="00B916A8" w:rsidRDefault="00920182" w:rsidP="00920182">
            <w:r w:rsidRPr="00B916A8">
              <w:t>Cz.9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47C7" w14:textId="77777777" w:rsidR="00EA3032" w:rsidRPr="00EA3032" w:rsidRDefault="00EA3032" w:rsidP="00EA3032">
            <w:pPr>
              <w:widowControl w:val="0"/>
              <w:tabs>
                <w:tab w:val="left" w:pos="877"/>
              </w:tabs>
              <w:suppressAutoHyphens/>
              <w:spacing w:before="33" w:after="0" w:line="240" w:lineRule="auto"/>
              <w:rPr>
                <w:rFonts w:ascii="Verdana" w:hAnsi="Verdana"/>
                <w:sz w:val="18"/>
                <w:szCs w:val="18"/>
              </w:rPr>
            </w:pPr>
            <w:r w:rsidRPr="00EA3032">
              <w:rPr>
                <w:rFonts w:ascii="Verdana" w:hAnsi="Verdana"/>
                <w:sz w:val="18"/>
                <w:szCs w:val="18"/>
              </w:rPr>
              <w:t>Muszka</w:t>
            </w:r>
            <w:r w:rsidRPr="00EA3032">
              <w:rPr>
                <w:rFonts w:ascii="Verdana" w:hAnsi="Verdana"/>
                <w:spacing w:val="6"/>
                <w:sz w:val="18"/>
                <w:szCs w:val="18"/>
              </w:rPr>
              <w:t xml:space="preserve"> </w:t>
            </w:r>
            <w:r w:rsidRPr="00EA3032">
              <w:rPr>
                <w:rFonts w:ascii="Verdana" w:hAnsi="Verdana"/>
                <w:sz w:val="18"/>
                <w:szCs w:val="18"/>
              </w:rPr>
              <w:t>tunelowa</w:t>
            </w:r>
            <w:r w:rsidRPr="00EA3032">
              <w:rPr>
                <w:rFonts w:ascii="Verdana" w:hAnsi="Verdana"/>
                <w:spacing w:val="7"/>
                <w:sz w:val="18"/>
                <w:szCs w:val="18"/>
              </w:rPr>
              <w:t xml:space="preserve"> </w:t>
            </w:r>
            <w:r w:rsidRPr="00EA3032">
              <w:rPr>
                <w:rFonts w:ascii="Verdana" w:hAnsi="Verdana"/>
                <w:sz w:val="18"/>
                <w:szCs w:val="18"/>
              </w:rPr>
              <w:t>z</w:t>
            </w:r>
            <w:r w:rsidRPr="00EA3032">
              <w:rPr>
                <w:rFonts w:ascii="Verdana" w:hAnsi="Verdana"/>
                <w:spacing w:val="5"/>
                <w:sz w:val="18"/>
                <w:szCs w:val="18"/>
              </w:rPr>
              <w:t xml:space="preserve"> </w:t>
            </w:r>
            <w:r w:rsidRPr="00EA3032">
              <w:rPr>
                <w:rFonts w:ascii="Verdana" w:hAnsi="Verdana"/>
                <w:sz w:val="18"/>
                <w:szCs w:val="18"/>
              </w:rPr>
              <w:t>zestawem</w:t>
            </w:r>
            <w:r w:rsidRPr="00EA3032">
              <w:rPr>
                <w:rFonts w:ascii="Verdana" w:hAnsi="Verdana"/>
                <w:spacing w:val="7"/>
                <w:sz w:val="18"/>
                <w:szCs w:val="18"/>
              </w:rPr>
              <w:t xml:space="preserve"> </w:t>
            </w:r>
            <w:r w:rsidRPr="00EA3032">
              <w:rPr>
                <w:rFonts w:ascii="Verdana" w:hAnsi="Verdana"/>
                <w:sz w:val="18"/>
                <w:szCs w:val="18"/>
              </w:rPr>
              <w:t>wymiennych</w:t>
            </w:r>
            <w:r w:rsidRPr="00EA3032">
              <w:rPr>
                <w:rFonts w:ascii="Verdana" w:hAnsi="Verdana"/>
                <w:spacing w:val="8"/>
                <w:sz w:val="18"/>
                <w:szCs w:val="18"/>
              </w:rPr>
              <w:t xml:space="preserve"> </w:t>
            </w:r>
            <w:r w:rsidRPr="00EA3032">
              <w:rPr>
                <w:rFonts w:ascii="Verdana" w:hAnsi="Verdana"/>
                <w:sz w:val="18"/>
                <w:szCs w:val="18"/>
              </w:rPr>
              <w:t>(11</w:t>
            </w:r>
            <w:r w:rsidRPr="00EA3032">
              <w:rPr>
                <w:rFonts w:ascii="Verdana" w:hAnsi="Verdana"/>
                <w:spacing w:val="7"/>
                <w:sz w:val="18"/>
                <w:szCs w:val="18"/>
              </w:rPr>
              <w:t xml:space="preserve"> </w:t>
            </w:r>
            <w:r w:rsidRPr="00EA3032">
              <w:rPr>
                <w:rFonts w:ascii="Verdana" w:hAnsi="Verdana"/>
                <w:sz w:val="18"/>
                <w:szCs w:val="18"/>
              </w:rPr>
              <w:t>mm)</w:t>
            </w:r>
            <w:r w:rsidRPr="00EA3032">
              <w:rPr>
                <w:rFonts w:ascii="Verdana" w:hAnsi="Verdana"/>
                <w:spacing w:val="9"/>
                <w:sz w:val="18"/>
                <w:szCs w:val="18"/>
              </w:rPr>
              <w:t xml:space="preserve"> </w:t>
            </w:r>
            <w:r w:rsidRPr="00EA3032">
              <w:rPr>
                <w:rFonts w:ascii="Verdana" w:hAnsi="Verdana"/>
                <w:sz w:val="18"/>
                <w:szCs w:val="18"/>
              </w:rPr>
              <w:t>insertów</w:t>
            </w:r>
            <w:r w:rsidRPr="00EA3032">
              <w:rPr>
                <w:rFonts w:ascii="Verdana" w:hAnsi="Verdana"/>
                <w:spacing w:val="6"/>
                <w:sz w:val="18"/>
                <w:szCs w:val="18"/>
              </w:rPr>
              <w:t xml:space="preserve"> </w:t>
            </w:r>
            <w:r w:rsidRPr="00EA3032">
              <w:rPr>
                <w:rFonts w:ascii="Verdana" w:hAnsi="Verdana"/>
                <w:sz w:val="18"/>
                <w:szCs w:val="18"/>
              </w:rPr>
              <w:t>Ultra</w:t>
            </w:r>
            <w:r w:rsidRPr="00EA3032">
              <w:rPr>
                <w:rFonts w:ascii="Verdana" w:hAnsi="Verdana"/>
                <w:spacing w:val="4"/>
                <w:sz w:val="18"/>
                <w:szCs w:val="18"/>
              </w:rPr>
              <w:t xml:space="preserve"> </w:t>
            </w:r>
            <w:proofErr w:type="spellStart"/>
            <w:r w:rsidRPr="00EA3032">
              <w:rPr>
                <w:rFonts w:ascii="Verdana" w:hAnsi="Verdana"/>
                <w:sz w:val="18"/>
                <w:szCs w:val="18"/>
              </w:rPr>
              <w:t>Light</w:t>
            </w:r>
            <w:proofErr w:type="spellEnd"/>
            <w:r w:rsidRPr="00EA3032">
              <w:rPr>
                <w:rFonts w:ascii="Verdana" w:hAnsi="Verdana"/>
                <w:spacing w:val="8"/>
                <w:sz w:val="18"/>
                <w:szCs w:val="18"/>
              </w:rPr>
              <w:t xml:space="preserve"> </w:t>
            </w:r>
            <w:proofErr w:type="spellStart"/>
            <w:r w:rsidRPr="00EA3032">
              <w:rPr>
                <w:rFonts w:ascii="Verdana" w:hAnsi="Verdana"/>
                <w:sz w:val="18"/>
                <w:szCs w:val="18"/>
              </w:rPr>
              <w:t>mod.SW</w:t>
            </w:r>
            <w:proofErr w:type="spellEnd"/>
            <w:r w:rsidRPr="00EA3032">
              <w:rPr>
                <w:rFonts w:ascii="Verdana" w:hAnsi="Verdana"/>
                <w:spacing w:val="7"/>
                <w:sz w:val="18"/>
                <w:szCs w:val="18"/>
              </w:rPr>
              <w:t xml:space="preserve"> </w:t>
            </w:r>
            <w:r w:rsidRPr="00EA3032">
              <w:rPr>
                <w:rFonts w:ascii="Verdana" w:hAnsi="Verdana"/>
                <w:sz w:val="18"/>
                <w:szCs w:val="18"/>
              </w:rPr>
              <w:t>6</w:t>
            </w:r>
            <w:r w:rsidRPr="00EA3032">
              <w:rPr>
                <w:rFonts w:ascii="Verdana" w:hAnsi="Verdana"/>
                <w:spacing w:val="7"/>
                <w:sz w:val="18"/>
                <w:szCs w:val="18"/>
              </w:rPr>
              <w:t xml:space="preserve"> </w:t>
            </w:r>
            <w:proofErr w:type="spellStart"/>
            <w:r w:rsidRPr="00EA3032">
              <w:rPr>
                <w:rFonts w:ascii="Verdana" w:hAnsi="Verdana"/>
                <w:sz w:val="18"/>
                <w:szCs w:val="18"/>
              </w:rPr>
              <w:t>szt.x</w:t>
            </w:r>
            <w:proofErr w:type="spellEnd"/>
            <w:r w:rsidRPr="00EA3032">
              <w:rPr>
                <w:rFonts w:ascii="Verdana" w:hAnsi="Verdana"/>
                <w:sz w:val="18"/>
                <w:szCs w:val="18"/>
              </w:rPr>
              <w:t xml:space="preserve"> 69,00</w:t>
            </w:r>
          </w:p>
          <w:p w14:paraId="6AA46B6F" w14:textId="74A1AEEB" w:rsidR="00920182" w:rsidRPr="00326E3F" w:rsidRDefault="00920182" w:rsidP="00920182"/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6AC0" w14:textId="77777777" w:rsidR="00920182" w:rsidRDefault="00920182" w:rsidP="009201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1108" w14:textId="77777777" w:rsidR="00920182" w:rsidRDefault="00920182" w:rsidP="009201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2D002C1C" w14:textId="77777777" w:rsidR="00920182" w:rsidRDefault="00920182" w:rsidP="009201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7AA8FD98" w14:textId="77777777" w:rsidR="00920182" w:rsidRDefault="00920182" w:rsidP="009201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40159EBD" w14:textId="77777777" w:rsidR="00920182" w:rsidRDefault="00920182" w:rsidP="009201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8F81" w14:textId="77777777" w:rsidR="00920182" w:rsidRDefault="00920182" w:rsidP="009201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3DC90F58" w14:textId="77777777" w:rsidR="00920182" w:rsidRDefault="00920182" w:rsidP="009201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655E87BF" w14:textId="77777777" w:rsidR="00920182" w:rsidRDefault="00920182" w:rsidP="009201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768A8FFD" w14:textId="77777777" w:rsidR="00920182" w:rsidRDefault="00920182" w:rsidP="009201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C270" w14:textId="77777777" w:rsidR="00920182" w:rsidRDefault="00920182" w:rsidP="009201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16AA2153" w14:textId="77777777" w:rsidR="00920182" w:rsidRDefault="00920182" w:rsidP="009201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7CD3071" w14:textId="77777777" w:rsidR="00920182" w:rsidRDefault="00920182" w:rsidP="009201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35C816E0" w14:textId="77777777" w:rsidR="00920182" w:rsidRDefault="00920182" w:rsidP="009201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4F36" w14:textId="77777777" w:rsidR="00920182" w:rsidRDefault="00920182" w:rsidP="009201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20182" w14:paraId="705AF092" w14:textId="77777777" w:rsidTr="000A14C2"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A1E3C00" w14:textId="77777777" w:rsidR="00920182" w:rsidRPr="00B916A8" w:rsidRDefault="00920182" w:rsidP="00920182">
            <w:r w:rsidRPr="00B916A8">
              <w:t>Cz.9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B3F5" w14:textId="77777777" w:rsidR="00FA5F5D" w:rsidRPr="00FA5F5D" w:rsidRDefault="00FA5F5D" w:rsidP="00FA5F5D">
            <w:pPr>
              <w:widowControl w:val="0"/>
              <w:tabs>
                <w:tab w:val="left" w:pos="876"/>
                <w:tab w:val="left" w:pos="877"/>
              </w:tabs>
              <w:suppressAutoHyphens/>
              <w:spacing w:before="10" w:after="0" w:line="240" w:lineRule="auto"/>
              <w:rPr>
                <w:rFonts w:ascii="Verdana" w:hAnsi="Verdana"/>
                <w:sz w:val="18"/>
                <w:szCs w:val="18"/>
              </w:rPr>
            </w:pPr>
            <w:r w:rsidRPr="00FA5F5D">
              <w:rPr>
                <w:rFonts w:ascii="Verdana" w:hAnsi="Verdana"/>
                <w:sz w:val="18"/>
                <w:szCs w:val="18"/>
              </w:rPr>
              <w:t xml:space="preserve">Płyn do czyszczenia optyki </w:t>
            </w:r>
            <w:proofErr w:type="spellStart"/>
            <w:r w:rsidRPr="00FA5F5D">
              <w:rPr>
                <w:rFonts w:ascii="Verdana" w:hAnsi="Verdana"/>
                <w:sz w:val="18"/>
                <w:szCs w:val="18"/>
              </w:rPr>
              <w:t>Baader</w:t>
            </w:r>
            <w:proofErr w:type="spellEnd"/>
            <w:r w:rsidRPr="00FA5F5D">
              <w:rPr>
                <w:rFonts w:ascii="Verdana" w:hAnsi="Verdana"/>
                <w:sz w:val="18"/>
                <w:szCs w:val="18"/>
              </w:rPr>
              <w:t xml:space="preserve"> Optical Wonder: x</w:t>
            </w:r>
            <w:r w:rsidRPr="00FA5F5D">
              <w:rPr>
                <w:rFonts w:ascii="Verdana" w:hAnsi="Verdana"/>
                <w:spacing w:val="40"/>
                <w:sz w:val="18"/>
                <w:szCs w:val="18"/>
              </w:rPr>
              <w:t xml:space="preserve"> </w:t>
            </w:r>
            <w:r w:rsidRPr="00FA5F5D">
              <w:rPr>
                <w:rFonts w:ascii="Verdana" w:hAnsi="Verdana"/>
                <w:sz w:val="18"/>
                <w:szCs w:val="18"/>
              </w:rPr>
              <w:t>3</w:t>
            </w:r>
            <w:r w:rsidRPr="00FA5F5D">
              <w:rPr>
                <w:rFonts w:ascii="Verdana" w:hAnsi="Verdana"/>
                <w:color w:val="111111"/>
                <w:sz w:val="18"/>
                <w:szCs w:val="18"/>
              </w:rPr>
              <w:t xml:space="preserve"> </w:t>
            </w:r>
          </w:p>
          <w:p w14:paraId="44F08B50" w14:textId="79C06E05" w:rsidR="00920182" w:rsidRPr="00326E3F" w:rsidRDefault="00920182" w:rsidP="00920182"/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688F" w14:textId="77777777" w:rsidR="00920182" w:rsidRDefault="00920182" w:rsidP="009201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1064" w14:textId="77777777" w:rsidR="00920182" w:rsidRDefault="00920182" w:rsidP="009201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651E8905" w14:textId="77777777" w:rsidR="00920182" w:rsidRDefault="00920182" w:rsidP="009201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5F7B6399" w14:textId="77777777" w:rsidR="00920182" w:rsidRDefault="00920182" w:rsidP="009201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1BA8DC2C" w14:textId="77777777" w:rsidR="00920182" w:rsidRDefault="00920182" w:rsidP="009201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3391" w14:textId="77777777" w:rsidR="00920182" w:rsidRDefault="00920182" w:rsidP="009201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53AE0243" w14:textId="77777777" w:rsidR="00920182" w:rsidRDefault="00920182" w:rsidP="009201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5599B435" w14:textId="77777777" w:rsidR="00920182" w:rsidRDefault="00920182" w:rsidP="009201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04A3365D" w14:textId="77777777" w:rsidR="00920182" w:rsidRDefault="00920182" w:rsidP="009201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50DA" w14:textId="77777777" w:rsidR="00920182" w:rsidRDefault="00920182" w:rsidP="009201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574F5E1C" w14:textId="77777777" w:rsidR="00920182" w:rsidRDefault="00920182" w:rsidP="009201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ADA4ABD" w14:textId="77777777" w:rsidR="00920182" w:rsidRDefault="00920182" w:rsidP="009201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43720416" w14:textId="77777777" w:rsidR="00920182" w:rsidRDefault="00920182" w:rsidP="009201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8827" w14:textId="77777777" w:rsidR="00920182" w:rsidRDefault="00920182" w:rsidP="009201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20182" w14:paraId="0E26CAA9" w14:textId="77777777" w:rsidTr="000A14C2"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BCBF7EA" w14:textId="77777777" w:rsidR="00920182" w:rsidRPr="00B916A8" w:rsidRDefault="00920182" w:rsidP="00920182">
            <w:r w:rsidRPr="00B916A8">
              <w:t>Cz.9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031F" w14:textId="77777777" w:rsidR="00584AEA" w:rsidRPr="00584AEA" w:rsidRDefault="00584AEA" w:rsidP="00584AEA">
            <w:pPr>
              <w:suppressAutoHyphens/>
              <w:spacing w:after="0" w:line="300" w:lineRule="atLeast"/>
              <w:rPr>
                <w:rFonts w:ascii="Verdana" w:hAnsi="Verdana"/>
                <w:sz w:val="18"/>
                <w:szCs w:val="18"/>
              </w:rPr>
            </w:pPr>
            <w:r w:rsidRPr="00584AEA">
              <w:rPr>
                <w:rFonts w:ascii="Verdana" w:eastAsia="Times New Roman" w:hAnsi="Verdana"/>
                <w:color w:val="302D28"/>
                <w:sz w:val="18"/>
                <w:szCs w:val="18"/>
                <w:lang w:eastAsia="pl-PL"/>
              </w:rPr>
              <w:t xml:space="preserve">Podwyższenie linii celowania </w:t>
            </w:r>
            <w:proofErr w:type="spellStart"/>
            <w:r w:rsidRPr="00584AEA">
              <w:rPr>
                <w:rFonts w:ascii="Verdana" w:eastAsia="Times New Roman" w:hAnsi="Verdana"/>
                <w:color w:val="302D28"/>
                <w:sz w:val="18"/>
                <w:szCs w:val="18"/>
                <w:lang w:eastAsia="pl-PL"/>
              </w:rPr>
              <w:t>Gehmann</w:t>
            </w:r>
            <w:proofErr w:type="spellEnd"/>
            <w:r w:rsidRPr="00584AEA">
              <w:rPr>
                <w:rFonts w:ascii="Verdana" w:eastAsia="Times New Roman" w:hAnsi="Verdana"/>
                <w:color w:val="302D28"/>
                <w:sz w:val="18"/>
                <w:szCs w:val="18"/>
                <w:lang w:eastAsia="pl-PL"/>
              </w:rPr>
              <w:t xml:space="preserve"> 848F </w:t>
            </w:r>
            <w:proofErr w:type="spellStart"/>
            <w:r w:rsidRPr="00584AEA">
              <w:rPr>
                <w:rFonts w:ascii="Verdana" w:eastAsia="Times New Roman" w:hAnsi="Verdana"/>
                <w:color w:val="302D28"/>
                <w:sz w:val="18"/>
                <w:szCs w:val="18"/>
                <w:lang w:eastAsia="pl-PL"/>
              </w:rPr>
              <w:t>Feinwerkbau</w:t>
            </w:r>
            <w:proofErr w:type="spellEnd"/>
            <w:r w:rsidRPr="00584AEA">
              <w:rPr>
                <w:rFonts w:ascii="Verdana" w:eastAsia="Times New Roman" w:hAnsi="Verdana"/>
                <w:color w:val="302D28"/>
                <w:sz w:val="18"/>
                <w:szCs w:val="18"/>
                <w:lang w:eastAsia="pl-PL"/>
              </w:rPr>
              <w:t xml:space="preserve"> szt. 2 </w:t>
            </w:r>
          </w:p>
          <w:p w14:paraId="0AF2B4FC" w14:textId="6649B15F" w:rsidR="00920182" w:rsidRPr="00326E3F" w:rsidRDefault="00920182" w:rsidP="00920182"/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ED75" w14:textId="77777777" w:rsidR="00920182" w:rsidRDefault="00920182" w:rsidP="009201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670A" w14:textId="77777777" w:rsidR="00920182" w:rsidRDefault="00920182" w:rsidP="009201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04D4B3B1" w14:textId="77777777" w:rsidR="00920182" w:rsidRDefault="00920182" w:rsidP="009201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6EFE4498" w14:textId="77777777" w:rsidR="00920182" w:rsidRDefault="00920182" w:rsidP="009201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2B9A7D5F" w14:textId="77777777" w:rsidR="00920182" w:rsidRDefault="00920182" w:rsidP="009201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6C9E" w14:textId="77777777" w:rsidR="00920182" w:rsidRDefault="00920182" w:rsidP="009201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03FBD1B4" w14:textId="77777777" w:rsidR="00920182" w:rsidRDefault="00920182" w:rsidP="009201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6EA893DF" w14:textId="77777777" w:rsidR="00920182" w:rsidRDefault="00920182" w:rsidP="009201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543DB5AA" w14:textId="77777777" w:rsidR="00920182" w:rsidRDefault="00920182" w:rsidP="009201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2B13" w14:textId="77777777" w:rsidR="00920182" w:rsidRDefault="00920182" w:rsidP="009201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</w:t>
            </w:r>
          </w:p>
          <w:p w14:paraId="69D45C74" w14:textId="77777777" w:rsidR="00920182" w:rsidRDefault="00920182" w:rsidP="009201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2EBC534" w14:textId="77777777" w:rsidR="00920182" w:rsidRDefault="00920182" w:rsidP="009201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Słownie: __________________</w:t>
            </w:r>
          </w:p>
          <w:p w14:paraId="79F9276A" w14:textId="77777777" w:rsidR="00920182" w:rsidRDefault="00920182" w:rsidP="009201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114E" w14:textId="77777777" w:rsidR="00920182" w:rsidRDefault="00920182" w:rsidP="0092018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63FF76E" w14:textId="77777777" w:rsidR="00BD2C3C" w:rsidRDefault="00BD2C3C" w:rsidP="00BD2C3C">
      <w:pPr>
        <w:spacing w:after="0" w:line="240" w:lineRule="auto"/>
        <w:ind w:left="9204"/>
        <w:rPr>
          <w:rFonts w:ascii="Verdana" w:hAnsi="Verdana"/>
          <w:sz w:val="20"/>
          <w:szCs w:val="20"/>
        </w:rPr>
      </w:pPr>
    </w:p>
    <w:p w14:paraId="4F040868" w14:textId="77777777" w:rsidR="00BD2C3C" w:rsidRDefault="00BD2C3C" w:rsidP="00BD2C3C">
      <w:pPr>
        <w:spacing w:after="0" w:line="240" w:lineRule="auto"/>
        <w:ind w:left="920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>Suma wartości:   __________________</w:t>
      </w:r>
    </w:p>
    <w:p w14:paraId="68C368A0" w14:textId="77777777" w:rsidR="00BD2C3C" w:rsidRDefault="00BD2C3C" w:rsidP="00BD2C3C">
      <w:pPr>
        <w:spacing w:after="0" w:line="240" w:lineRule="auto"/>
        <w:ind w:left="920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Słownie: __________________</w:t>
      </w:r>
    </w:p>
    <w:p w14:paraId="2F888B3E" w14:textId="77777777" w:rsidR="00BD2C3C" w:rsidRDefault="00BD2C3C" w:rsidP="00660F87">
      <w:pPr>
        <w:spacing w:after="0" w:line="240" w:lineRule="auto"/>
        <w:ind w:left="9204"/>
        <w:rPr>
          <w:rFonts w:ascii="Verdana" w:hAnsi="Verdana"/>
          <w:sz w:val="18"/>
          <w:szCs w:val="18"/>
        </w:rPr>
      </w:pPr>
    </w:p>
    <w:p w14:paraId="180E165E" w14:textId="2FFA3E9E" w:rsidR="00DE0037" w:rsidRDefault="00DE0037" w:rsidP="00DE3D71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 w:rsidRPr="00DE0037">
        <w:rPr>
          <w:rFonts w:ascii="Verdana" w:hAnsi="Verdana"/>
          <w:sz w:val="20"/>
          <w:szCs w:val="20"/>
        </w:rPr>
        <w:lastRenderedPageBreak/>
        <w:t xml:space="preserve">Wykonawca do składanej oferty poza wyszczególnieniem specyfikacji technicznej </w:t>
      </w:r>
      <w:r>
        <w:rPr>
          <w:rFonts w:ascii="Verdana" w:hAnsi="Verdana"/>
          <w:sz w:val="20"/>
          <w:szCs w:val="20"/>
        </w:rPr>
        <w:t>oferowanego</w:t>
      </w:r>
      <w:r w:rsidRPr="00DE0037">
        <w:rPr>
          <w:rFonts w:ascii="Verdana" w:hAnsi="Verdana"/>
          <w:sz w:val="20"/>
          <w:szCs w:val="20"/>
        </w:rPr>
        <w:t xml:space="preserve"> sprzętu w formularzu oferty, do</w:t>
      </w:r>
      <w:r>
        <w:rPr>
          <w:rFonts w:ascii="Verdana" w:hAnsi="Verdana"/>
          <w:sz w:val="20"/>
          <w:szCs w:val="20"/>
        </w:rPr>
        <w:t>łącza</w:t>
      </w:r>
      <w:r w:rsidRPr="00DE0037">
        <w:rPr>
          <w:rFonts w:ascii="Verdana" w:hAnsi="Verdana"/>
          <w:sz w:val="20"/>
          <w:szCs w:val="20"/>
        </w:rPr>
        <w:t xml:space="preserve"> do </w:t>
      </w:r>
      <w:r w:rsidR="007D55AE">
        <w:rPr>
          <w:rFonts w:ascii="Verdana" w:hAnsi="Verdana"/>
          <w:sz w:val="20"/>
          <w:szCs w:val="20"/>
        </w:rPr>
        <w:t>szczegółowy opis techniczny</w:t>
      </w:r>
      <w:r w:rsidRPr="00DE0037">
        <w:rPr>
          <w:rFonts w:ascii="Verdana" w:hAnsi="Verdana"/>
          <w:sz w:val="20"/>
          <w:szCs w:val="20"/>
        </w:rPr>
        <w:t xml:space="preserve"> każdej pozycji zamówienia w poszczególnych jego częściach.</w:t>
      </w:r>
    </w:p>
    <w:p w14:paraId="6F7CDBC7" w14:textId="77777777" w:rsidR="00DE0037" w:rsidRDefault="00DE0037" w:rsidP="00DE3D71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</w:p>
    <w:p w14:paraId="24085403" w14:textId="77777777" w:rsidR="00A503C2" w:rsidRPr="00600284" w:rsidRDefault="00A503C2" w:rsidP="00A503C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sz w:val="20"/>
          <w:szCs w:val="20"/>
        </w:rPr>
      </w:pPr>
      <w:r w:rsidRPr="00600284">
        <w:rPr>
          <w:rFonts w:ascii="Verdana" w:hAnsi="Verdana"/>
          <w:b/>
          <w:sz w:val="20"/>
          <w:szCs w:val="20"/>
        </w:rPr>
        <w:t>Wykonawca oświadcza, że:</w:t>
      </w:r>
    </w:p>
    <w:p w14:paraId="6E8BAE29" w14:textId="4664AB8B" w:rsidR="00A503C2" w:rsidRDefault="006952F8" w:rsidP="004D0C2E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7D55AE">
        <w:rPr>
          <w:rFonts w:ascii="Verdana" w:hAnsi="Verdana"/>
          <w:sz w:val="18"/>
          <w:szCs w:val="18"/>
          <w:u w:val="single"/>
        </w:rPr>
        <w:t>Cena brutto zawiera</w:t>
      </w:r>
      <w:r w:rsidR="001B1838" w:rsidRPr="007D55AE">
        <w:rPr>
          <w:rFonts w:ascii="Verdana" w:hAnsi="Verdana"/>
          <w:sz w:val="18"/>
          <w:szCs w:val="18"/>
          <w:u w:val="single"/>
        </w:rPr>
        <w:t xml:space="preserve"> wszystkie koszty Wykonawcy i opłaty zwią</w:t>
      </w:r>
      <w:r w:rsidR="009D68B6">
        <w:rPr>
          <w:rFonts w:ascii="Verdana" w:hAnsi="Verdana"/>
          <w:sz w:val="18"/>
          <w:szCs w:val="18"/>
          <w:u w:val="single"/>
        </w:rPr>
        <w:t>zane z realizacją zamówieni</w:t>
      </w:r>
      <w:r w:rsidR="009D68B6">
        <w:rPr>
          <w:rStyle w:val="Odwoaniedokomentarza"/>
        </w:rPr>
        <w:t>a</w:t>
      </w:r>
      <w:r w:rsidR="0048505C">
        <w:rPr>
          <w:rFonts w:ascii="Verdana" w:hAnsi="Verdana"/>
          <w:sz w:val="18"/>
          <w:szCs w:val="18"/>
        </w:rPr>
        <w:t> </w:t>
      </w:r>
      <w:r w:rsidR="001B1838" w:rsidRPr="0048505C">
        <w:rPr>
          <w:rFonts w:ascii="Verdana" w:hAnsi="Verdana"/>
          <w:sz w:val="18"/>
          <w:szCs w:val="18"/>
        </w:rPr>
        <w:t>w</w:t>
      </w:r>
      <w:r w:rsidR="0048505C">
        <w:rPr>
          <w:rFonts w:ascii="Verdana" w:hAnsi="Verdana"/>
          <w:sz w:val="18"/>
          <w:szCs w:val="18"/>
        </w:rPr>
        <w:t> </w:t>
      </w:r>
      <w:r w:rsidR="001B1838" w:rsidRPr="0048505C">
        <w:rPr>
          <w:rFonts w:ascii="Verdana" w:hAnsi="Verdana"/>
          <w:sz w:val="18"/>
          <w:szCs w:val="18"/>
        </w:rPr>
        <w:t>szczególności podatek VAT, podatek dochodowy od osób fizycznych oraz składki na ubezpieczenie społeczne i zdrowotne, których obowiązek regulowania wynika z aktualnie obowiązujących przepisów zarówno przez składającego ofertę, jak i Zamawiającego (tj. wynagrodzenie brutto oraz narzuty na wynagrodzenie ze strony Zamawiającego) – jeśli dotyczą</w:t>
      </w:r>
      <w:r w:rsidR="00600284" w:rsidRPr="0048505C">
        <w:rPr>
          <w:rFonts w:ascii="Verdana" w:hAnsi="Verdana"/>
          <w:sz w:val="18"/>
          <w:szCs w:val="18"/>
        </w:rPr>
        <w:t>;</w:t>
      </w:r>
    </w:p>
    <w:p w14:paraId="1F15C64B" w14:textId="77777777" w:rsidR="004D6057" w:rsidRPr="0048505C" w:rsidRDefault="004D6057" w:rsidP="004D6057">
      <w:pPr>
        <w:pStyle w:val="Akapitzlist"/>
        <w:spacing w:after="0" w:line="276" w:lineRule="auto"/>
        <w:ind w:left="360"/>
        <w:jc w:val="both"/>
        <w:rPr>
          <w:rFonts w:ascii="Verdana" w:hAnsi="Verdana"/>
          <w:sz w:val="18"/>
          <w:szCs w:val="18"/>
        </w:rPr>
      </w:pPr>
    </w:p>
    <w:p w14:paraId="7FA54823" w14:textId="6113635B" w:rsidR="00A503C2" w:rsidRPr="004D6057" w:rsidRDefault="00A503C2" w:rsidP="004D0C2E">
      <w:pPr>
        <w:numPr>
          <w:ilvl w:val="0"/>
          <w:numId w:val="4"/>
        </w:numPr>
        <w:spacing w:after="0" w:line="276" w:lineRule="auto"/>
        <w:jc w:val="both"/>
        <w:rPr>
          <w:rFonts w:ascii="Verdana" w:hAnsi="Verdana" w:cstheme="minorHAnsi"/>
          <w:sz w:val="18"/>
          <w:szCs w:val="18"/>
        </w:rPr>
      </w:pPr>
      <w:r w:rsidRPr="0048505C">
        <w:rPr>
          <w:rFonts w:ascii="Verdana" w:hAnsi="Verdana"/>
          <w:sz w:val="18"/>
          <w:szCs w:val="18"/>
        </w:rPr>
        <w:t xml:space="preserve">Zapoznał się dokładnie z treścią </w:t>
      </w:r>
      <w:r w:rsidR="00427829" w:rsidRPr="0048505C">
        <w:rPr>
          <w:rFonts w:ascii="Verdana" w:hAnsi="Verdana"/>
          <w:sz w:val="18"/>
          <w:szCs w:val="18"/>
        </w:rPr>
        <w:t>zaproszenia do składania ofert</w:t>
      </w:r>
      <w:r w:rsidRPr="0048505C">
        <w:rPr>
          <w:rFonts w:ascii="Verdana" w:hAnsi="Verdana"/>
          <w:sz w:val="18"/>
          <w:szCs w:val="18"/>
        </w:rPr>
        <w:t xml:space="preserve"> oraz nie wnosi uwag i zastrzeżeń do przedmiotu i warunków zamówienia. Wykonawca zobowiązuje się ponadto do wykonania przedmiotu zamówienia w terminie i zgodnie z wymaganiami Zamawiającego określonymi w</w:t>
      </w:r>
      <w:r w:rsidR="0048505C">
        <w:rPr>
          <w:rFonts w:ascii="Verdana" w:hAnsi="Verdana"/>
          <w:sz w:val="18"/>
          <w:szCs w:val="18"/>
        </w:rPr>
        <w:t> </w:t>
      </w:r>
      <w:r w:rsidRPr="0048505C">
        <w:rPr>
          <w:rFonts w:ascii="Verdana" w:hAnsi="Verdana"/>
          <w:sz w:val="18"/>
          <w:szCs w:val="18"/>
        </w:rPr>
        <w:t>treści zapytania ofertowego.</w:t>
      </w:r>
    </w:p>
    <w:p w14:paraId="3FD77ADE" w14:textId="77777777" w:rsidR="004D6057" w:rsidRPr="0048505C" w:rsidRDefault="004D6057" w:rsidP="004D6057">
      <w:pPr>
        <w:spacing w:after="0" w:line="276" w:lineRule="auto"/>
        <w:ind w:left="360"/>
        <w:jc w:val="both"/>
        <w:rPr>
          <w:rFonts w:ascii="Verdana" w:hAnsi="Verdana" w:cstheme="minorHAnsi"/>
          <w:sz w:val="18"/>
          <w:szCs w:val="18"/>
        </w:rPr>
      </w:pPr>
    </w:p>
    <w:p w14:paraId="02CD60A1" w14:textId="742993D0" w:rsidR="003264CE" w:rsidRPr="004D6057" w:rsidRDefault="00A503C2" w:rsidP="0048505C">
      <w:pPr>
        <w:numPr>
          <w:ilvl w:val="0"/>
          <w:numId w:val="4"/>
        </w:numPr>
        <w:spacing w:after="0" w:line="276" w:lineRule="auto"/>
        <w:jc w:val="both"/>
        <w:rPr>
          <w:rFonts w:ascii="Verdana" w:hAnsi="Verdana" w:cstheme="minorHAnsi"/>
          <w:sz w:val="18"/>
          <w:szCs w:val="18"/>
        </w:rPr>
      </w:pPr>
      <w:r w:rsidRPr="0048505C">
        <w:rPr>
          <w:rFonts w:ascii="Verdana" w:hAnsi="Verdana"/>
          <w:sz w:val="18"/>
          <w:szCs w:val="18"/>
        </w:rPr>
        <w:t xml:space="preserve">Jest związany ofertą przez okres wskazany z </w:t>
      </w:r>
      <w:r w:rsidR="00427829" w:rsidRPr="0048505C">
        <w:rPr>
          <w:rFonts w:ascii="Verdana" w:hAnsi="Verdana"/>
          <w:sz w:val="18"/>
          <w:szCs w:val="18"/>
        </w:rPr>
        <w:t>zaproszeniu do składania ofert</w:t>
      </w:r>
      <w:r w:rsidRPr="0048505C">
        <w:rPr>
          <w:rFonts w:ascii="Verdana" w:hAnsi="Verdana"/>
          <w:sz w:val="18"/>
          <w:szCs w:val="18"/>
        </w:rPr>
        <w:t xml:space="preserve">. </w:t>
      </w:r>
    </w:p>
    <w:p w14:paraId="1C00A1FC" w14:textId="35D3D95C" w:rsidR="00D50135" w:rsidRDefault="00D50135" w:rsidP="00D50135">
      <w:pPr>
        <w:numPr>
          <w:ilvl w:val="0"/>
          <w:numId w:val="4"/>
        </w:numPr>
        <w:spacing w:after="0" w:line="276" w:lineRule="auto"/>
        <w:jc w:val="both"/>
        <w:rPr>
          <w:rFonts w:ascii="Verdana" w:hAnsi="Verdana" w:cstheme="minorHAnsi"/>
          <w:sz w:val="18"/>
          <w:szCs w:val="18"/>
        </w:rPr>
      </w:pPr>
      <w:r w:rsidRPr="00D50135">
        <w:rPr>
          <w:rFonts w:ascii="Verdana" w:hAnsi="Verdana" w:cstheme="minorHAnsi"/>
          <w:sz w:val="18"/>
          <w:szCs w:val="18"/>
        </w:rPr>
        <w:t>Podana cena na poszczególne częśc</w:t>
      </w:r>
      <w:r>
        <w:rPr>
          <w:rFonts w:ascii="Verdana" w:hAnsi="Verdana" w:cstheme="minorHAnsi"/>
          <w:sz w:val="18"/>
          <w:szCs w:val="18"/>
        </w:rPr>
        <w:t>i zamówienia powinna uwzględnia</w:t>
      </w:r>
      <w:r w:rsidRPr="00D50135">
        <w:rPr>
          <w:rFonts w:ascii="Verdana" w:hAnsi="Verdana" w:cstheme="minorHAnsi"/>
          <w:sz w:val="18"/>
          <w:szCs w:val="18"/>
        </w:rPr>
        <w:t xml:space="preserve"> całość kosztów,</w:t>
      </w:r>
      <w:r w:rsidR="009D68B6" w:rsidRPr="00D50135">
        <w:rPr>
          <w:rFonts w:ascii="Verdana" w:hAnsi="Verdana" w:cstheme="minorHAnsi"/>
          <w:sz w:val="18"/>
          <w:szCs w:val="18"/>
        </w:rPr>
        <w:t xml:space="preserve"> </w:t>
      </w:r>
      <w:r w:rsidR="009D68B6">
        <w:rPr>
          <w:rFonts w:ascii="Verdana" w:hAnsi="Verdana" w:cstheme="minorHAnsi"/>
          <w:sz w:val="18"/>
          <w:szCs w:val="18"/>
        </w:rPr>
        <w:t>k</w:t>
      </w:r>
      <w:r w:rsidRPr="00D50135">
        <w:rPr>
          <w:rFonts w:ascii="Verdana" w:hAnsi="Verdana" w:cstheme="minorHAnsi"/>
          <w:sz w:val="18"/>
          <w:szCs w:val="18"/>
        </w:rPr>
        <w:t xml:space="preserve">tóre powstaną po stronie Wykonawcy w związku z realizacją zamówienia, w szczególności koszty związane z dostawą i wniesieniem sprzętu do pomieszczeń wskazanych przez Zamawiającego oraz Wykonawca </w:t>
      </w:r>
      <w:r>
        <w:rPr>
          <w:rFonts w:ascii="Verdana" w:hAnsi="Verdana" w:cstheme="minorHAnsi"/>
          <w:sz w:val="18"/>
          <w:szCs w:val="18"/>
        </w:rPr>
        <w:t>zobowiązuje się</w:t>
      </w:r>
      <w:r w:rsidRPr="00D50135">
        <w:rPr>
          <w:rFonts w:ascii="Verdana" w:hAnsi="Verdana" w:cstheme="minorHAnsi"/>
          <w:sz w:val="18"/>
          <w:szCs w:val="18"/>
        </w:rPr>
        <w:t xml:space="preserve"> do instalacji urządzenia, adaptacji i uruchomienia urządzeń, co oznacza w szczególności podłączenie sprzętu zgodnie z dokumentacją techniczno-rozruchową lub instrukcją montażu producenta sprzętu (jeśli sprzęt wymaga uprzedniej instalacji ze strony wykonawcy), jego uruchomienie i sprawdzenie poprawności działania w miejscu użytkowania tj. siedzibie Zamawiającego. </w:t>
      </w:r>
    </w:p>
    <w:p w14:paraId="1B466AA0" w14:textId="77777777" w:rsidR="004D6057" w:rsidRPr="00D50135" w:rsidRDefault="004D6057" w:rsidP="004D6057">
      <w:pPr>
        <w:spacing w:after="0" w:line="276" w:lineRule="auto"/>
        <w:ind w:left="360"/>
        <w:jc w:val="both"/>
        <w:rPr>
          <w:rFonts w:ascii="Verdana" w:hAnsi="Verdana" w:cstheme="minorHAnsi"/>
          <w:sz w:val="18"/>
          <w:szCs w:val="18"/>
        </w:rPr>
      </w:pPr>
    </w:p>
    <w:p w14:paraId="5F52FB71" w14:textId="77777777" w:rsidR="00D50135" w:rsidRPr="00D50135" w:rsidRDefault="00D50135" w:rsidP="00D50135">
      <w:pPr>
        <w:numPr>
          <w:ilvl w:val="0"/>
          <w:numId w:val="4"/>
        </w:numPr>
        <w:spacing w:after="0" w:line="276" w:lineRule="auto"/>
        <w:jc w:val="both"/>
        <w:rPr>
          <w:rFonts w:ascii="Verdana" w:hAnsi="Verdana" w:cstheme="minorHAnsi"/>
          <w:sz w:val="18"/>
          <w:szCs w:val="18"/>
        </w:rPr>
      </w:pPr>
      <w:r w:rsidRPr="00D50135">
        <w:rPr>
          <w:rFonts w:ascii="Verdana" w:hAnsi="Verdana" w:cstheme="minorHAnsi"/>
          <w:sz w:val="18"/>
          <w:szCs w:val="18"/>
        </w:rPr>
        <w:t>Jeżeli dla celów realizacji warunków gwarancji producenta sprzętu wymagana jest jego instalacja przez producenta lub serwis autoryzowany, upoważni</w:t>
      </w:r>
      <w:r>
        <w:rPr>
          <w:rFonts w:ascii="Verdana" w:hAnsi="Verdana" w:cstheme="minorHAnsi"/>
          <w:sz w:val="18"/>
          <w:szCs w:val="18"/>
        </w:rPr>
        <w:t xml:space="preserve">ony przez producenta, </w:t>
      </w:r>
      <w:r w:rsidRPr="00D50135">
        <w:rPr>
          <w:rFonts w:ascii="Verdana" w:hAnsi="Verdana" w:cstheme="minorHAnsi"/>
          <w:sz w:val="18"/>
          <w:szCs w:val="18"/>
        </w:rPr>
        <w:t>instalacja urządzeń wykonana zostanie przez producenta lub serwis autoryzowany, upoważniony przez producenta w</w:t>
      </w:r>
      <w:r>
        <w:rPr>
          <w:rFonts w:ascii="Verdana" w:hAnsi="Verdana" w:cstheme="minorHAnsi"/>
          <w:sz w:val="18"/>
          <w:szCs w:val="18"/>
        </w:rPr>
        <w:t> </w:t>
      </w:r>
      <w:r w:rsidRPr="00D50135">
        <w:rPr>
          <w:rFonts w:ascii="Verdana" w:hAnsi="Verdana" w:cstheme="minorHAnsi"/>
          <w:sz w:val="18"/>
          <w:szCs w:val="18"/>
        </w:rPr>
        <w:t>ramach zaoferowanej ceny.</w:t>
      </w:r>
    </w:p>
    <w:p w14:paraId="0D85060E" w14:textId="1E7BD066" w:rsidR="00A503C2" w:rsidRPr="004D6057" w:rsidRDefault="00A503C2" w:rsidP="0048505C">
      <w:pPr>
        <w:numPr>
          <w:ilvl w:val="0"/>
          <w:numId w:val="4"/>
        </w:numPr>
        <w:spacing w:after="0" w:line="276" w:lineRule="auto"/>
        <w:jc w:val="both"/>
        <w:rPr>
          <w:rFonts w:ascii="Verdana" w:hAnsi="Verdana" w:cstheme="minorHAnsi"/>
          <w:sz w:val="18"/>
          <w:szCs w:val="18"/>
        </w:rPr>
      </w:pPr>
      <w:r w:rsidRPr="0048505C">
        <w:rPr>
          <w:rFonts w:ascii="Verdana" w:hAnsi="Verdana"/>
          <w:sz w:val="18"/>
          <w:szCs w:val="18"/>
        </w:rPr>
        <w:t xml:space="preserve">Zapoznał się z istotnymi warunkami umowy stanowiącymi załącznik </w:t>
      </w:r>
      <w:r w:rsidR="00427829" w:rsidRPr="0048505C">
        <w:rPr>
          <w:rFonts w:ascii="Verdana" w:hAnsi="Verdana"/>
          <w:sz w:val="18"/>
          <w:szCs w:val="18"/>
        </w:rPr>
        <w:t xml:space="preserve">zaproszenia do składania ofert </w:t>
      </w:r>
      <w:r w:rsidRPr="0048505C">
        <w:rPr>
          <w:rFonts w:ascii="Verdana" w:hAnsi="Verdana"/>
          <w:sz w:val="18"/>
          <w:szCs w:val="18"/>
        </w:rPr>
        <w:t xml:space="preserve">i w razie uznania jego oferty za najkorzystniejszą zobowiązuje się do zawarcia umowy </w:t>
      </w:r>
      <w:proofErr w:type="spellStart"/>
      <w:r w:rsidRPr="0048505C">
        <w:rPr>
          <w:rFonts w:ascii="Verdana" w:hAnsi="Verdana"/>
          <w:sz w:val="18"/>
          <w:szCs w:val="18"/>
        </w:rPr>
        <w:t>ws</w:t>
      </w:r>
      <w:proofErr w:type="spellEnd"/>
      <w:r w:rsidRPr="0048505C">
        <w:rPr>
          <w:rFonts w:ascii="Verdana" w:hAnsi="Verdana"/>
          <w:sz w:val="18"/>
          <w:szCs w:val="18"/>
        </w:rPr>
        <w:t>. realizacji zamówienia w terminie podanym przez Zamawiającego.</w:t>
      </w:r>
    </w:p>
    <w:p w14:paraId="0EF6AA0E" w14:textId="77777777" w:rsidR="004D6057" w:rsidRPr="0048505C" w:rsidRDefault="004D6057" w:rsidP="004D6057">
      <w:pPr>
        <w:spacing w:after="0" w:line="276" w:lineRule="auto"/>
        <w:ind w:left="360"/>
        <w:jc w:val="both"/>
        <w:rPr>
          <w:rFonts w:ascii="Verdana" w:hAnsi="Verdana" w:cstheme="minorHAnsi"/>
          <w:sz w:val="18"/>
          <w:szCs w:val="18"/>
        </w:rPr>
      </w:pPr>
    </w:p>
    <w:p w14:paraId="4345FF0F" w14:textId="1CBF2C3E" w:rsidR="00A503C2" w:rsidRDefault="00A503C2" w:rsidP="0048505C">
      <w:pPr>
        <w:numPr>
          <w:ilvl w:val="0"/>
          <w:numId w:val="4"/>
        </w:numPr>
        <w:spacing w:after="0" w:line="276" w:lineRule="auto"/>
        <w:jc w:val="both"/>
        <w:rPr>
          <w:rFonts w:ascii="Verdana" w:hAnsi="Verdana" w:cstheme="minorHAnsi"/>
          <w:sz w:val="18"/>
          <w:szCs w:val="18"/>
        </w:rPr>
      </w:pPr>
      <w:r w:rsidRPr="0048505C">
        <w:rPr>
          <w:rFonts w:ascii="Verdana" w:hAnsi="Verdana" w:cstheme="minorHAnsi"/>
          <w:sz w:val="18"/>
          <w:szCs w:val="18"/>
        </w:rPr>
        <w:t xml:space="preserve">Jest świadomy odpowiedzialności karnej, </w:t>
      </w:r>
      <w:r w:rsidR="00D87DF7" w:rsidRPr="0048505C">
        <w:rPr>
          <w:rFonts w:ascii="Verdana" w:hAnsi="Verdana" w:cstheme="minorHAnsi"/>
          <w:sz w:val="18"/>
          <w:szCs w:val="18"/>
        </w:rPr>
        <w:t xml:space="preserve">za poświadczenie nieprawdy, na gruncie załączonych do ofert dokumentów, zawierających informacje na temat stanu faktycznego i prawnego Wykonawcy </w:t>
      </w:r>
      <w:r w:rsidRPr="0048505C">
        <w:rPr>
          <w:rFonts w:ascii="Verdana" w:hAnsi="Verdana" w:cstheme="minorHAnsi"/>
          <w:sz w:val="18"/>
          <w:szCs w:val="18"/>
        </w:rPr>
        <w:t>na dzień złożenia oferty.</w:t>
      </w:r>
    </w:p>
    <w:p w14:paraId="6D1118DE" w14:textId="77777777" w:rsidR="004D6057" w:rsidRDefault="004D6057" w:rsidP="004D6057">
      <w:pPr>
        <w:spacing w:after="0" w:line="276" w:lineRule="auto"/>
        <w:ind w:left="360"/>
        <w:jc w:val="both"/>
        <w:rPr>
          <w:rFonts w:ascii="Verdana" w:hAnsi="Verdana" w:cstheme="minorHAnsi"/>
          <w:sz w:val="18"/>
          <w:szCs w:val="18"/>
        </w:rPr>
      </w:pPr>
    </w:p>
    <w:p w14:paraId="6F56B039" w14:textId="15A5AF5A" w:rsidR="00961523" w:rsidRDefault="00961523" w:rsidP="00961523">
      <w:pPr>
        <w:numPr>
          <w:ilvl w:val="0"/>
          <w:numId w:val="4"/>
        </w:numPr>
        <w:spacing w:after="0" w:line="276" w:lineRule="auto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O</w:t>
      </w:r>
      <w:r w:rsidRPr="00846582">
        <w:rPr>
          <w:rFonts w:ascii="Verdana" w:hAnsi="Verdana" w:cstheme="minorHAnsi"/>
          <w:sz w:val="18"/>
          <w:szCs w:val="18"/>
        </w:rPr>
        <w:t>świadcza, że nie oferował</w:t>
      </w:r>
      <w:r>
        <w:rPr>
          <w:rFonts w:ascii="Verdana" w:hAnsi="Verdana" w:cstheme="minorHAnsi"/>
          <w:sz w:val="18"/>
          <w:szCs w:val="18"/>
        </w:rPr>
        <w:t>,</w:t>
      </w:r>
      <w:r w:rsidRPr="00846582">
        <w:rPr>
          <w:rFonts w:ascii="Verdana" w:hAnsi="Verdana" w:cstheme="minorHAnsi"/>
          <w:sz w:val="18"/>
          <w:szCs w:val="18"/>
        </w:rPr>
        <w:t xml:space="preserve"> ani nie dawał żadnych korzyści majątkowych w celu wywarcia wpływu na postępowanie o udzielenie zamówienia realizowanego w trybie zasady konkurencyjności w ramach projektu lub wyniku takiego postępowania, w sposób sprzeczny z prawem lub dobrymi obyczajami oraz że nie brał udziału w jakichkolwiek porozumieniach lub ustaleniach pomiędzy Wykonawcami, które miałyby na celu wpłynięcie na w/w postępowanie lub wynik takiego postępowania o udzielenie zamówienia realizowanego w trybie zasady konkurencyjności w</w:t>
      </w:r>
      <w:r>
        <w:rPr>
          <w:rFonts w:ascii="Verdana" w:hAnsi="Verdana" w:cstheme="minorHAnsi"/>
          <w:sz w:val="18"/>
          <w:szCs w:val="18"/>
        </w:rPr>
        <w:t> </w:t>
      </w:r>
      <w:r w:rsidRPr="00846582">
        <w:rPr>
          <w:rFonts w:ascii="Verdana" w:hAnsi="Verdana" w:cstheme="minorHAnsi"/>
          <w:sz w:val="18"/>
          <w:szCs w:val="18"/>
        </w:rPr>
        <w:t>ramach w/w projektu.</w:t>
      </w:r>
    </w:p>
    <w:p w14:paraId="1044DF59" w14:textId="77777777" w:rsidR="004D6057" w:rsidRPr="00846582" w:rsidRDefault="004D6057" w:rsidP="004D6057">
      <w:pPr>
        <w:spacing w:after="0" w:line="276" w:lineRule="auto"/>
        <w:ind w:left="360"/>
        <w:jc w:val="both"/>
        <w:rPr>
          <w:rFonts w:ascii="Verdana" w:hAnsi="Verdana" w:cstheme="minorHAnsi"/>
          <w:sz w:val="18"/>
          <w:szCs w:val="18"/>
        </w:rPr>
      </w:pPr>
    </w:p>
    <w:p w14:paraId="6BB36960" w14:textId="15836324" w:rsidR="00C806DA" w:rsidRDefault="00186336" w:rsidP="002034A7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Verdana" w:hAnsi="Verdana" w:cstheme="minorHAnsi"/>
          <w:sz w:val="18"/>
          <w:szCs w:val="18"/>
        </w:rPr>
      </w:pPr>
      <w:r w:rsidRPr="00186336">
        <w:rPr>
          <w:rFonts w:ascii="Verdana" w:hAnsi="Verdana" w:cstheme="minorHAnsi"/>
          <w:sz w:val="18"/>
          <w:szCs w:val="18"/>
        </w:rPr>
        <w:t xml:space="preserve">Wykonawca oświadcza, że legitymuje się wszystkimi niezbędnymi uprawnieniami i pozwoleniami upoważaniającymi go do sprzedaży i obrotu przedmiotem zamówienia, których kopie potwierdzone przez niego za zgodność  z oryginałem załącza do oferty. </w:t>
      </w:r>
      <w:r>
        <w:rPr>
          <w:rFonts w:ascii="Verdana" w:hAnsi="Verdana" w:cstheme="minorHAnsi"/>
          <w:sz w:val="18"/>
          <w:szCs w:val="18"/>
        </w:rPr>
        <w:t xml:space="preserve">Wykonawca oświadcza, że dostawa przedmiotu zamówienia zostanie zorganizowana w oparciu o wszystkie niezbędne w tym zakresie przepisy z zachowaniem właściwych standardów bezpieczeństwa, które jako podmiot profesjonalnie zajmujący się obrotem przedmiotem zamówienia zna i stosuje. </w:t>
      </w:r>
      <w:r w:rsidRPr="00186336">
        <w:rPr>
          <w:rFonts w:ascii="Verdana" w:hAnsi="Verdana" w:cstheme="minorHAnsi"/>
          <w:sz w:val="18"/>
          <w:szCs w:val="18"/>
        </w:rPr>
        <w:t>Wykonawca jest świadomy odpowiedzialności karnej wynikającej z art. 233 §1 Kodeksu karnego przewidującego karę pozbawienia wolności do lat 8 za składanie fałszywych oświadczeń.</w:t>
      </w:r>
    </w:p>
    <w:p w14:paraId="6C7F06B6" w14:textId="77777777" w:rsidR="004D6057" w:rsidRDefault="004D6057" w:rsidP="004D6057">
      <w:pPr>
        <w:pStyle w:val="Akapitzlist"/>
        <w:spacing w:after="0" w:line="276" w:lineRule="auto"/>
        <w:ind w:left="360"/>
        <w:jc w:val="both"/>
        <w:rPr>
          <w:rFonts w:ascii="Verdana" w:hAnsi="Verdana" w:cstheme="minorHAnsi"/>
          <w:sz w:val="18"/>
          <w:szCs w:val="18"/>
        </w:rPr>
      </w:pPr>
    </w:p>
    <w:p w14:paraId="5C8914A4" w14:textId="0F13523B" w:rsidR="004D6057" w:rsidRPr="002E411C" w:rsidRDefault="004D6057" w:rsidP="004D6057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2E411C">
        <w:rPr>
          <w:rFonts w:ascii="Verdana" w:hAnsi="Verdana"/>
          <w:sz w:val="18"/>
          <w:szCs w:val="18"/>
        </w:rPr>
        <w:t xml:space="preserve">Wykonawca oświadcza, że ma świadomości i akceptuje obowiązek spoczywający na każdym z wykonawców, którego oferta zostanie uznana jako najkorzystniejsza i który podpisze z Zamawiającym umowę na dostawę, obowiązany jest do współdziałania z pozostałymi wybranymi Wykonawcami w zakresie instalacji i synchronizacji działania wszystkich przedmiotów zamówienia, bez względu na część zamówienia, w której złożył ofertę, tak żeby po dostawie i instalacji sprzętu działał on prawidłowo i współgrał z innymi sprzętem zainstalowanym już u Zamawiającego. Po zakończeniu dostaw przez każdego z Wykonawców, dostarczony sprzęt musi być gotowy do użytku i kompatybilny z zainstalowanym już sprzętem oraz oprogramowaniem. Co za tym idzie dostawa i instalacja sprzętu nie obejmuje jedynie jego wniesienia i podłączenia oraz uruchomienia, ale także skonfigurowanie sprzętu pod kątem współpracy z pozostałym sprzętem objętym niniejszym zamówieniem oraz wykonanie testu poprawności działania dostarczonych części zamówienia w ramach całego systemu.  </w:t>
      </w:r>
    </w:p>
    <w:p w14:paraId="73466B63" w14:textId="77777777" w:rsidR="004D6057" w:rsidRPr="004D6057" w:rsidRDefault="004D6057" w:rsidP="004D6057">
      <w:pPr>
        <w:pStyle w:val="Akapitzlist"/>
        <w:spacing w:after="0" w:line="276" w:lineRule="auto"/>
        <w:ind w:left="360"/>
        <w:jc w:val="both"/>
        <w:rPr>
          <w:rFonts w:ascii="Verdana" w:hAnsi="Verdana"/>
          <w:sz w:val="18"/>
          <w:szCs w:val="18"/>
          <w:highlight w:val="yellow"/>
        </w:rPr>
      </w:pPr>
    </w:p>
    <w:p w14:paraId="5CDE6CA7" w14:textId="77777777" w:rsidR="003264CE" w:rsidRPr="0048505C" w:rsidRDefault="003264CE" w:rsidP="0048505C">
      <w:pPr>
        <w:numPr>
          <w:ilvl w:val="0"/>
          <w:numId w:val="4"/>
        </w:numPr>
        <w:tabs>
          <w:tab w:val="left" w:pos="284"/>
        </w:tabs>
        <w:spacing w:after="0" w:line="276" w:lineRule="auto"/>
        <w:ind w:left="284"/>
        <w:jc w:val="both"/>
        <w:rPr>
          <w:rFonts w:ascii="Verdana" w:hAnsi="Verdana" w:cstheme="minorHAnsi"/>
          <w:sz w:val="18"/>
          <w:szCs w:val="18"/>
        </w:rPr>
      </w:pPr>
      <w:r w:rsidRPr="0048505C">
        <w:rPr>
          <w:rFonts w:ascii="Verdana" w:hAnsi="Verdana" w:cstheme="minorHAnsi"/>
          <w:sz w:val="18"/>
          <w:szCs w:val="18"/>
        </w:rPr>
        <w:t>Ma świadomość, że Administratorem Danych Osobowych, które zostaną przekazane wraz ze złożoną ofertą (na podstawie Rozporządzenia Parlamentu Europejskiego i Rady (UE) 2016/679 z</w:t>
      </w:r>
      <w:r w:rsidR="0048505C">
        <w:rPr>
          <w:rFonts w:ascii="Verdana" w:hAnsi="Verdana" w:cstheme="minorHAnsi"/>
          <w:sz w:val="18"/>
          <w:szCs w:val="18"/>
        </w:rPr>
        <w:t> </w:t>
      </w:r>
      <w:r w:rsidRPr="0048505C">
        <w:rPr>
          <w:rFonts w:ascii="Verdana" w:hAnsi="Verdana" w:cstheme="minorHAnsi"/>
          <w:sz w:val="18"/>
          <w:szCs w:val="18"/>
        </w:rPr>
        <w:t>dnia 27 kwietnia 2016 r. w sprawie ochrony osób fizycznych w związku z przetwarzaniem danych osobowych i w sprawie swobodnego przepływu takich danych</w:t>
      </w:r>
      <w:r w:rsidR="001B1838" w:rsidRPr="0048505C">
        <w:rPr>
          <w:rFonts w:ascii="Verdana" w:hAnsi="Verdana" w:cstheme="minorHAnsi"/>
          <w:sz w:val="18"/>
          <w:szCs w:val="18"/>
        </w:rPr>
        <w:t xml:space="preserve"> </w:t>
      </w:r>
      <w:r w:rsidRPr="0048505C">
        <w:rPr>
          <w:rFonts w:ascii="Verdana" w:hAnsi="Verdana" w:cstheme="minorHAnsi"/>
          <w:sz w:val="18"/>
          <w:szCs w:val="18"/>
        </w:rPr>
        <w:t>oraz uchylenia dyrektywy 95/46/WE, zwanym</w:t>
      </w:r>
      <w:r w:rsidR="00324519" w:rsidRPr="0048505C">
        <w:rPr>
          <w:rFonts w:ascii="Verdana" w:hAnsi="Verdana" w:cstheme="minorHAnsi"/>
          <w:sz w:val="18"/>
          <w:szCs w:val="18"/>
        </w:rPr>
        <w:t xml:space="preserve"> </w:t>
      </w:r>
      <w:r w:rsidRPr="0048505C">
        <w:rPr>
          <w:rFonts w:ascii="Verdana" w:hAnsi="Verdana" w:cstheme="minorHAnsi"/>
          <w:sz w:val="18"/>
          <w:szCs w:val="18"/>
        </w:rPr>
        <w:t>„RODO”) jest Krakowska Akademia im. Andrzeja Frycza Modrzewskiego z</w:t>
      </w:r>
      <w:r w:rsidR="0048505C">
        <w:rPr>
          <w:rFonts w:ascii="Verdana" w:hAnsi="Verdana" w:cstheme="minorHAnsi"/>
          <w:sz w:val="18"/>
          <w:szCs w:val="18"/>
        </w:rPr>
        <w:t xml:space="preserve"> </w:t>
      </w:r>
      <w:r w:rsidRPr="0048505C">
        <w:rPr>
          <w:rFonts w:ascii="Verdana" w:hAnsi="Verdana" w:cstheme="minorHAnsi"/>
          <w:sz w:val="18"/>
          <w:szCs w:val="18"/>
        </w:rPr>
        <w:t>siedzibą przy ul. Gustawa Herlinga-Grudzińskiego 1, 30-705 Kraków. Inspektor Ochrony  Danych Osobowych jest do Państwa dyspozycji pod adresem: iodo@afm.edu.pl (szczegółowy zakres obowiązku informacyjnego wynikający z</w:t>
      </w:r>
      <w:r w:rsidR="00324519" w:rsidRPr="0048505C">
        <w:rPr>
          <w:rFonts w:ascii="Verdana" w:hAnsi="Verdana" w:cstheme="minorHAnsi"/>
          <w:sz w:val="18"/>
          <w:szCs w:val="18"/>
        </w:rPr>
        <w:t> </w:t>
      </w:r>
      <w:r w:rsidRPr="0048505C">
        <w:rPr>
          <w:rFonts w:ascii="Verdana" w:hAnsi="Verdana" w:cstheme="minorHAnsi"/>
          <w:sz w:val="18"/>
          <w:szCs w:val="18"/>
        </w:rPr>
        <w:t>RODO, adekwatnie do podstaw i celu przetwarzanych tu danych osobowych, znajduje się na stronie:  www.ka.edu.pl/rodo).</w:t>
      </w:r>
    </w:p>
    <w:p w14:paraId="5BFB2858" w14:textId="77777777" w:rsidR="00DF1B3C" w:rsidRPr="00600284" w:rsidRDefault="00DF1B3C" w:rsidP="00DF1B3C">
      <w:pPr>
        <w:spacing w:line="276" w:lineRule="auto"/>
        <w:ind w:left="360"/>
        <w:jc w:val="both"/>
        <w:rPr>
          <w:rFonts w:ascii="Verdana" w:hAnsi="Verdana" w:cstheme="minorHAnsi"/>
          <w:sz w:val="20"/>
          <w:szCs w:val="20"/>
        </w:rPr>
      </w:pPr>
    </w:p>
    <w:p w14:paraId="4D47A477" w14:textId="77777777" w:rsidR="00D87DF7" w:rsidRDefault="00D87DF7" w:rsidP="00DF1B3C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_______________________</w:t>
      </w:r>
      <w:r>
        <w:rPr>
          <w:rFonts w:ascii="Verdana" w:hAnsi="Verdana" w:cstheme="minorHAnsi"/>
          <w:sz w:val="20"/>
          <w:szCs w:val="20"/>
        </w:rPr>
        <w:tab/>
      </w:r>
      <w:r>
        <w:rPr>
          <w:rFonts w:ascii="Verdana" w:hAnsi="Verdana" w:cstheme="minorHAnsi"/>
          <w:sz w:val="20"/>
          <w:szCs w:val="20"/>
        </w:rPr>
        <w:tab/>
      </w:r>
      <w:r>
        <w:rPr>
          <w:rFonts w:ascii="Verdana" w:hAnsi="Verdana" w:cstheme="minorHAnsi"/>
          <w:sz w:val="20"/>
          <w:szCs w:val="20"/>
        </w:rPr>
        <w:tab/>
      </w:r>
      <w:r>
        <w:rPr>
          <w:rFonts w:ascii="Verdana" w:hAnsi="Verdana" w:cstheme="minorHAnsi"/>
          <w:sz w:val="20"/>
          <w:szCs w:val="20"/>
        </w:rPr>
        <w:tab/>
        <w:t>__________________________</w:t>
      </w:r>
    </w:p>
    <w:p w14:paraId="507D43AB" w14:textId="77777777" w:rsidR="001B1838" w:rsidRDefault="00DF1B3C" w:rsidP="00DF1B3C">
      <w:pPr>
        <w:rPr>
          <w:rFonts w:ascii="Verdana" w:hAnsi="Verdana" w:cstheme="minorHAnsi"/>
          <w:sz w:val="20"/>
          <w:szCs w:val="20"/>
        </w:rPr>
      </w:pPr>
      <w:r w:rsidRPr="00600284">
        <w:rPr>
          <w:rFonts w:ascii="Verdana" w:hAnsi="Verdana" w:cstheme="minorHAnsi"/>
          <w:sz w:val="20"/>
          <w:szCs w:val="20"/>
        </w:rPr>
        <w:t xml:space="preserve">Miejscowość i data                                    </w:t>
      </w:r>
      <w:r w:rsidR="00D87DF7">
        <w:rPr>
          <w:rFonts w:ascii="Verdana" w:hAnsi="Verdana" w:cstheme="minorHAnsi"/>
          <w:sz w:val="20"/>
          <w:szCs w:val="20"/>
        </w:rPr>
        <w:t xml:space="preserve">                        </w:t>
      </w:r>
      <w:r w:rsidR="00C806DA">
        <w:rPr>
          <w:rFonts w:ascii="Verdana" w:hAnsi="Verdana" w:cstheme="minorHAnsi"/>
          <w:sz w:val="20"/>
          <w:szCs w:val="20"/>
        </w:rPr>
        <w:t>Czytelny podpis Wykonawcy</w:t>
      </w:r>
    </w:p>
    <w:p w14:paraId="7099DA2C" w14:textId="77777777" w:rsidR="001B1838" w:rsidRPr="0048505C" w:rsidRDefault="001B1838" w:rsidP="00DF1B3C">
      <w:pPr>
        <w:rPr>
          <w:rFonts w:ascii="Verdana" w:hAnsi="Verdana" w:cstheme="minorHAnsi"/>
          <w:sz w:val="16"/>
          <w:szCs w:val="16"/>
        </w:rPr>
      </w:pPr>
      <w:r w:rsidRPr="0048505C">
        <w:rPr>
          <w:rFonts w:ascii="Verdana" w:hAnsi="Verdana" w:cstheme="minorHAnsi"/>
          <w:sz w:val="16"/>
          <w:szCs w:val="16"/>
        </w:rPr>
        <w:t>Załącznik:</w:t>
      </w:r>
    </w:p>
    <w:p w14:paraId="1F5D2211" w14:textId="77777777" w:rsidR="00457B6F" w:rsidRPr="00457B6F" w:rsidRDefault="00457B6F" w:rsidP="00457B6F">
      <w:pPr>
        <w:pStyle w:val="Akapitzlist"/>
        <w:numPr>
          <w:ilvl w:val="0"/>
          <w:numId w:val="7"/>
        </w:numPr>
        <w:rPr>
          <w:rFonts w:ascii="Verdana" w:hAnsi="Verdana"/>
          <w:sz w:val="16"/>
          <w:szCs w:val="16"/>
        </w:rPr>
      </w:pPr>
      <w:r w:rsidRPr="00457B6F">
        <w:rPr>
          <w:rFonts w:ascii="Verdana" w:hAnsi="Verdana"/>
          <w:sz w:val="16"/>
          <w:szCs w:val="16"/>
        </w:rPr>
        <w:t>dokument, z którego wynika prawne umocowanie do działania osób podpisujących ofertę;</w:t>
      </w:r>
    </w:p>
    <w:p w14:paraId="52F0AD22" w14:textId="77777777" w:rsidR="00457B6F" w:rsidRPr="00457B6F" w:rsidRDefault="00457B6F" w:rsidP="00457B6F">
      <w:pPr>
        <w:pStyle w:val="Akapitzlist"/>
        <w:numPr>
          <w:ilvl w:val="0"/>
          <w:numId w:val="7"/>
        </w:numPr>
        <w:rPr>
          <w:rFonts w:ascii="Verdana" w:hAnsi="Verdana"/>
          <w:sz w:val="16"/>
          <w:szCs w:val="16"/>
        </w:rPr>
      </w:pPr>
      <w:r w:rsidRPr="00457B6F">
        <w:rPr>
          <w:rFonts w:ascii="Verdana" w:hAnsi="Verdana"/>
          <w:sz w:val="16"/>
          <w:szCs w:val="16"/>
        </w:rPr>
        <w:t>aktualny odpis z KRS lub odpis z ewidencji działalności gospodarczej osób fizycznych</w:t>
      </w:r>
    </w:p>
    <w:p w14:paraId="762ECBB6" w14:textId="77777777" w:rsidR="00457B6F" w:rsidRPr="00457B6F" w:rsidRDefault="00457B6F" w:rsidP="00457B6F">
      <w:pPr>
        <w:pStyle w:val="Akapitzlist"/>
        <w:numPr>
          <w:ilvl w:val="0"/>
          <w:numId w:val="7"/>
        </w:numPr>
        <w:rPr>
          <w:rFonts w:ascii="Verdana" w:hAnsi="Verdana"/>
          <w:sz w:val="16"/>
          <w:szCs w:val="16"/>
        </w:rPr>
      </w:pPr>
      <w:r w:rsidRPr="00457B6F">
        <w:rPr>
          <w:rFonts w:ascii="Verdana" w:hAnsi="Verdana"/>
          <w:sz w:val="16"/>
          <w:szCs w:val="16"/>
        </w:rPr>
        <w:t>zał.nr 2 do zaproszenia do składania ofert;</w:t>
      </w:r>
    </w:p>
    <w:p w14:paraId="7C4A0790" w14:textId="77777777" w:rsidR="00457B6F" w:rsidRPr="00457B6F" w:rsidRDefault="00457B6F" w:rsidP="00457B6F">
      <w:pPr>
        <w:pStyle w:val="Akapitzlist"/>
        <w:numPr>
          <w:ilvl w:val="0"/>
          <w:numId w:val="7"/>
        </w:numPr>
        <w:rPr>
          <w:rFonts w:ascii="Verdana" w:hAnsi="Verdana"/>
          <w:sz w:val="16"/>
          <w:szCs w:val="16"/>
        </w:rPr>
      </w:pPr>
      <w:r w:rsidRPr="00457B6F">
        <w:rPr>
          <w:rFonts w:ascii="Verdana" w:hAnsi="Verdana"/>
          <w:sz w:val="16"/>
          <w:szCs w:val="16"/>
        </w:rPr>
        <w:lastRenderedPageBreak/>
        <w:t>zał.nr 3 do zaproszenia do składania ofert;</w:t>
      </w:r>
    </w:p>
    <w:p w14:paraId="3F1128A8" w14:textId="77777777" w:rsidR="00457B6F" w:rsidRPr="00457B6F" w:rsidRDefault="00457B6F" w:rsidP="00457B6F">
      <w:pPr>
        <w:pStyle w:val="Akapitzlist"/>
        <w:numPr>
          <w:ilvl w:val="0"/>
          <w:numId w:val="7"/>
        </w:numPr>
        <w:rPr>
          <w:rFonts w:ascii="Verdana" w:hAnsi="Verdana"/>
          <w:sz w:val="16"/>
          <w:szCs w:val="16"/>
        </w:rPr>
      </w:pPr>
      <w:r w:rsidRPr="00457B6F">
        <w:rPr>
          <w:rFonts w:ascii="Verdana" w:hAnsi="Verdana"/>
          <w:sz w:val="16"/>
          <w:szCs w:val="16"/>
        </w:rPr>
        <w:t>zał. nr 5 do zaproszenia do składania ofert;</w:t>
      </w:r>
    </w:p>
    <w:p w14:paraId="7F3E1CA5" w14:textId="7091AB14" w:rsidR="00186336" w:rsidRPr="00C63163" w:rsidRDefault="00186336" w:rsidP="00457B6F">
      <w:pPr>
        <w:pStyle w:val="Akapitzlist"/>
        <w:rPr>
          <w:rFonts w:ascii="Verdana" w:hAnsi="Verdana" w:cstheme="minorHAnsi"/>
          <w:sz w:val="16"/>
          <w:szCs w:val="16"/>
        </w:rPr>
      </w:pPr>
    </w:p>
    <w:sectPr w:rsidR="00186336" w:rsidRPr="00C63163" w:rsidSect="00AB181D">
      <w:headerReference w:type="default" r:id="rId7"/>
      <w:footerReference w:type="default" r:id="rId8"/>
      <w:pgSz w:w="16838" w:h="11906" w:orient="landscape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8F501" w14:textId="77777777" w:rsidR="00ED22DF" w:rsidRDefault="00ED22DF" w:rsidP="00040A15">
      <w:pPr>
        <w:spacing w:after="0" w:line="240" w:lineRule="auto"/>
      </w:pPr>
      <w:r>
        <w:separator/>
      </w:r>
    </w:p>
  </w:endnote>
  <w:endnote w:type="continuationSeparator" w:id="0">
    <w:p w14:paraId="42A0F982" w14:textId="77777777" w:rsidR="00ED22DF" w:rsidRDefault="00ED22DF" w:rsidP="00040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5980674"/>
      <w:docPartObj>
        <w:docPartGallery w:val="Page Numbers (Bottom of Page)"/>
        <w:docPartUnique/>
      </w:docPartObj>
    </w:sdtPr>
    <w:sdtContent>
      <w:p w14:paraId="31EB2EFD" w14:textId="031F7A33" w:rsidR="00136286" w:rsidRDefault="001362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B6F">
          <w:rPr>
            <w:noProof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93A3A" w14:textId="77777777" w:rsidR="00ED22DF" w:rsidRDefault="00ED22DF" w:rsidP="00040A15">
      <w:pPr>
        <w:spacing w:after="0" w:line="240" w:lineRule="auto"/>
      </w:pPr>
      <w:r>
        <w:separator/>
      </w:r>
    </w:p>
  </w:footnote>
  <w:footnote w:type="continuationSeparator" w:id="0">
    <w:p w14:paraId="3406CD1B" w14:textId="77777777" w:rsidR="00ED22DF" w:rsidRDefault="00ED22DF" w:rsidP="00040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143F7" w14:textId="77777777" w:rsidR="00136286" w:rsidRDefault="00136286" w:rsidP="00B84B9D">
    <w:pPr>
      <w:pStyle w:val="Nagwek"/>
      <w:jc w:val="center"/>
      <w:rPr>
        <w:noProof/>
      </w:rPr>
    </w:pPr>
    <w:r w:rsidRPr="001F6424">
      <w:rPr>
        <w:noProof/>
        <w:lang w:eastAsia="pl-PL"/>
      </w:rPr>
      <w:drawing>
        <wp:inline distT="0" distB="0" distL="0" distR="0" wp14:anchorId="38C766FE" wp14:editId="54C6FA49">
          <wp:extent cx="1835150" cy="863600"/>
          <wp:effectExtent l="0" t="0" r="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</w:t>
    </w:r>
    <w:r w:rsidRPr="001F6424">
      <w:rPr>
        <w:noProof/>
        <w:lang w:eastAsia="pl-PL"/>
      </w:rPr>
      <w:drawing>
        <wp:inline distT="0" distB="0" distL="0" distR="0" wp14:anchorId="707C9E74" wp14:editId="77D7C378">
          <wp:extent cx="2457450" cy="723900"/>
          <wp:effectExtent l="0" t="0" r="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092CB4" w14:textId="77777777" w:rsidR="00136286" w:rsidRDefault="001362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4B00"/>
    <w:multiLevelType w:val="hybridMultilevel"/>
    <w:tmpl w:val="21D416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91191"/>
    <w:multiLevelType w:val="hybridMultilevel"/>
    <w:tmpl w:val="47783336"/>
    <w:lvl w:ilvl="0" w:tplc="04150011">
      <w:start w:val="1"/>
      <w:numFmt w:val="decimal"/>
      <w:lvlText w:val="%1)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" w15:restartNumberingAfterBreak="0">
    <w:nsid w:val="19F86C8F"/>
    <w:multiLevelType w:val="hybridMultilevel"/>
    <w:tmpl w:val="D018B0D4"/>
    <w:lvl w:ilvl="0" w:tplc="988E07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C210B"/>
    <w:multiLevelType w:val="hybridMultilevel"/>
    <w:tmpl w:val="B6BA7B1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C83655"/>
    <w:multiLevelType w:val="hybridMultilevel"/>
    <w:tmpl w:val="A912B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7600B"/>
    <w:multiLevelType w:val="multilevel"/>
    <w:tmpl w:val="C458D5CA"/>
    <w:lvl w:ilvl="0">
      <w:start w:val="1"/>
      <w:numFmt w:val="upperRoman"/>
      <w:lvlText w:val="%1."/>
      <w:lvlJc w:val="left"/>
      <w:pPr>
        <w:tabs>
          <w:tab w:val="num" w:pos="0"/>
        </w:tabs>
        <w:ind w:left="381" w:hanging="226"/>
      </w:pPr>
      <w:rPr>
        <w:rFonts w:ascii="Verdana" w:eastAsia="Verdana" w:hAnsi="Verdana" w:cs="Verdana"/>
        <w:b/>
        <w:bCs/>
        <w:spacing w:val="-1"/>
        <w:w w:val="100"/>
        <w:sz w:val="18"/>
        <w:szCs w:val="18"/>
        <w:lang w:val="pl-PL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30" w:hanging="315"/>
      </w:pPr>
      <w:rPr>
        <w:rFonts w:ascii="Verdana" w:eastAsia="Verdana" w:hAnsi="Verdana" w:cs="Verdana"/>
        <w:b w:val="0"/>
        <w:bCs w:val="0"/>
        <w:strike w:val="0"/>
        <w:dstrike w:val="0"/>
        <w:spacing w:val="-2"/>
        <w:w w:val="100"/>
        <w:sz w:val="18"/>
        <w:szCs w:val="18"/>
        <w:lang w:val="pl-PL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1008" w:hanging="144"/>
      </w:pPr>
      <w:rPr>
        <w:rFonts w:ascii="Verdana" w:hAnsi="Verdana" w:cs="Verdana" w:hint="default"/>
      </w:rPr>
    </w:lvl>
    <w:lvl w:ilvl="3">
      <w:numFmt w:val="bullet"/>
      <w:lvlText w:val="-"/>
      <w:lvlJc w:val="left"/>
      <w:pPr>
        <w:tabs>
          <w:tab w:val="num" w:pos="0"/>
        </w:tabs>
        <w:ind w:left="1298" w:hanging="140"/>
      </w:pPr>
      <w:rPr>
        <w:rFonts w:ascii="Verdana" w:hAnsi="Verdana" w:cs="Verdana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000" w:hanging="14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1160" w:hanging="14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1300" w:hanging="14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3381" w:hanging="14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463" w:hanging="140"/>
      </w:pPr>
      <w:rPr>
        <w:rFonts w:ascii="Symbol" w:hAnsi="Symbol" w:cs="Symbol" w:hint="default"/>
      </w:rPr>
    </w:lvl>
  </w:abstractNum>
  <w:abstractNum w:abstractNumId="6" w15:restartNumberingAfterBreak="0">
    <w:nsid w:val="4BC32EDD"/>
    <w:multiLevelType w:val="hybridMultilevel"/>
    <w:tmpl w:val="38D48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93067"/>
    <w:multiLevelType w:val="multilevel"/>
    <w:tmpl w:val="3A16D352"/>
    <w:lvl w:ilvl="0">
      <w:start w:val="1"/>
      <w:numFmt w:val="lowerLetter"/>
      <w:lvlText w:val="%1)"/>
      <w:lvlJc w:val="left"/>
      <w:pPr>
        <w:tabs>
          <w:tab w:val="num" w:pos="0"/>
        </w:tabs>
        <w:ind w:left="876" w:hanging="360"/>
      </w:pPr>
      <w:rPr>
        <w:spacing w:val="-23"/>
        <w:w w:val="100"/>
        <w:lang w:val="pl-PL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876" w:hanging="360"/>
      </w:pPr>
      <w:rPr>
        <w:rFonts w:ascii="Verdana" w:eastAsia="Verdana" w:hAnsi="Verdana" w:cs="Verdana"/>
        <w:spacing w:val="-27"/>
        <w:w w:val="100"/>
        <w:sz w:val="18"/>
        <w:szCs w:val="18"/>
        <w:lang w:val="pl-PL" w:eastAsia="en-US" w:bidi="ar-SA"/>
      </w:rPr>
    </w:lvl>
    <w:lvl w:ilvl="2">
      <w:numFmt w:val="bullet"/>
      <w:lvlText w:val=""/>
      <w:lvlJc w:val="left"/>
      <w:pPr>
        <w:tabs>
          <w:tab w:val="num" w:pos="0"/>
        </w:tabs>
        <w:ind w:left="1716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476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55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33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12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90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869" w:hanging="360"/>
      </w:pPr>
      <w:rPr>
        <w:rFonts w:ascii="Symbol" w:hAnsi="Symbol" w:cs="Symbol" w:hint="default"/>
      </w:rPr>
    </w:lvl>
  </w:abstractNum>
  <w:abstractNum w:abstractNumId="8" w15:restartNumberingAfterBreak="0">
    <w:nsid w:val="5B127EAD"/>
    <w:multiLevelType w:val="hybridMultilevel"/>
    <w:tmpl w:val="2050F7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73FCE"/>
    <w:multiLevelType w:val="hybridMultilevel"/>
    <w:tmpl w:val="3BA0C58C"/>
    <w:lvl w:ilvl="0" w:tplc="C7E8B47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B4562D"/>
    <w:multiLevelType w:val="hybridMultilevel"/>
    <w:tmpl w:val="81D41E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FC78E1"/>
    <w:multiLevelType w:val="hybridMultilevel"/>
    <w:tmpl w:val="BE38F4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9461DA"/>
    <w:multiLevelType w:val="hybridMultilevel"/>
    <w:tmpl w:val="AC48C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D73F02"/>
    <w:multiLevelType w:val="hybridMultilevel"/>
    <w:tmpl w:val="8D267AF4"/>
    <w:lvl w:ilvl="0" w:tplc="611E2FA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995E69"/>
    <w:multiLevelType w:val="hybridMultilevel"/>
    <w:tmpl w:val="D83632EC"/>
    <w:lvl w:ilvl="0" w:tplc="20D4A6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4C40BFEA">
      <w:start w:val="5"/>
      <w:numFmt w:val="decimal"/>
      <w:lvlText w:val="%2)"/>
      <w:lvlJc w:val="left"/>
      <w:pPr>
        <w:tabs>
          <w:tab w:val="num" w:pos="1003"/>
        </w:tabs>
        <w:ind w:left="1003" w:hanging="283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C522CE3"/>
    <w:multiLevelType w:val="hybridMultilevel"/>
    <w:tmpl w:val="758CFB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710246">
    <w:abstractNumId w:val="11"/>
  </w:num>
  <w:num w:numId="2" w16cid:durableId="1570186860">
    <w:abstractNumId w:val="14"/>
  </w:num>
  <w:num w:numId="3" w16cid:durableId="873079062">
    <w:abstractNumId w:val="9"/>
  </w:num>
  <w:num w:numId="4" w16cid:durableId="916935477">
    <w:abstractNumId w:val="10"/>
  </w:num>
  <w:num w:numId="5" w16cid:durableId="224295361">
    <w:abstractNumId w:val="13"/>
  </w:num>
  <w:num w:numId="6" w16cid:durableId="1339847810">
    <w:abstractNumId w:val="6"/>
  </w:num>
  <w:num w:numId="7" w16cid:durableId="609747426">
    <w:abstractNumId w:val="2"/>
  </w:num>
  <w:num w:numId="8" w16cid:durableId="1764690590">
    <w:abstractNumId w:val="1"/>
  </w:num>
  <w:num w:numId="9" w16cid:durableId="1007364044">
    <w:abstractNumId w:val="8"/>
  </w:num>
  <w:num w:numId="10" w16cid:durableId="822432965">
    <w:abstractNumId w:val="3"/>
  </w:num>
  <w:num w:numId="11" w16cid:durableId="2060669456">
    <w:abstractNumId w:val="4"/>
  </w:num>
  <w:num w:numId="12" w16cid:durableId="2037346964">
    <w:abstractNumId w:val="15"/>
  </w:num>
  <w:num w:numId="13" w16cid:durableId="1061640202">
    <w:abstractNumId w:val="0"/>
  </w:num>
  <w:num w:numId="14" w16cid:durableId="1632788983">
    <w:abstractNumId w:val="5"/>
  </w:num>
  <w:num w:numId="15" w16cid:durableId="1794245287">
    <w:abstractNumId w:val="12"/>
  </w:num>
  <w:num w:numId="16" w16cid:durableId="13531456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303"/>
    <w:rsid w:val="0002129E"/>
    <w:rsid w:val="000263FC"/>
    <w:rsid w:val="00026536"/>
    <w:rsid w:val="00035BAF"/>
    <w:rsid w:val="00040A15"/>
    <w:rsid w:val="00040A4E"/>
    <w:rsid w:val="00047A60"/>
    <w:rsid w:val="000B01B9"/>
    <w:rsid w:val="000B31A1"/>
    <w:rsid w:val="000B5949"/>
    <w:rsid w:val="000C3A73"/>
    <w:rsid w:val="000D4DEA"/>
    <w:rsid w:val="000F4173"/>
    <w:rsid w:val="00100DD0"/>
    <w:rsid w:val="00103D98"/>
    <w:rsid w:val="00112303"/>
    <w:rsid w:val="00115D24"/>
    <w:rsid w:val="00124A45"/>
    <w:rsid w:val="001353DE"/>
    <w:rsid w:val="00136286"/>
    <w:rsid w:val="00137133"/>
    <w:rsid w:val="001429EE"/>
    <w:rsid w:val="00144470"/>
    <w:rsid w:val="00145310"/>
    <w:rsid w:val="00147152"/>
    <w:rsid w:val="001505A6"/>
    <w:rsid w:val="00152463"/>
    <w:rsid w:val="00156F1F"/>
    <w:rsid w:val="00185E61"/>
    <w:rsid w:val="00186336"/>
    <w:rsid w:val="0018729F"/>
    <w:rsid w:val="00192B3B"/>
    <w:rsid w:val="001B1838"/>
    <w:rsid w:val="001B2CA0"/>
    <w:rsid w:val="001B76E1"/>
    <w:rsid w:val="001C2D0B"/>
    <w:rsid w:val="001D68FE"/>
    <w:rsid w:val="001E286D"/>
    <w:rsid w:val="001E6FEF"/>
    <w:rsid w:val="002034A7"/>
    <w:rsid w:val="002106F2"/>
    <w:rsid w:val="0021157B"/>
    <w:rsid w:val="00213EDE"/>
    <w:rsid w:val="002343CC"/>
    <w:rsid w:val="002348F2"/>
    <w:rsid w:val="00237298"/>
    <w:rsid w:val="00245A75"/>
    <w:rsid w:val="0024694D"/>
    <w:rsid w:val="00260039"/>
    <w:rsid w:val="00263041"/>
    <w:rsid w:val="00276537"/>
    <w:rsid w:val="0028379C"/>
    <w:rsid w:val="002A17ED"/>
    <w:rsid w:val="002E411C"/>
    <w:rsid w:val="002F36F5"/>
    <w:rsid w:val="002F7B46"/>
    <w:rsid w:val="00304DC6"/>
    <w:rsid w:val="00320418"/>
    <w:rsid w:val="00322080"/>
    <w:rsid w:val="00324314"/>
    <w:rsid w:val="00324519"/>
    <w:rsid w:val="00325209"/>
    <w:rsid w:val="003252D8"/>
    <w:rsid w:val="003264CE"/>
    <w:rsid w:val="00326E3F"/>
    <w:rsid w:val="00330DAD"/>
    <w:rsid w:val="00335D54"/>
    <w:rsid w:val="0034098B"/>
    <w:rsid w:val="00350D49"/>
    <w:rsid w:val="0037369F"/>
    <w:rsid w:val="00373AF4"/>
    <w:rsid w:val="00377CDA"/>
    <w:rsid w:val="0038216E"/>
    <w:rsid w:val="00384C3D"/>
    <w:rsid w:val="00391D7F"/>
    <w:rsid w:val="00397792"/>
    <w:rsid w:val="003C41A3"/>
    <w:rsid w:val="003C677C"/>
    <w:rsid w:val="003D643D"/>
    <w:rsid w:val="003E50F7"/>
    <w:rsid w:val="003E6882"/>
    <w:rsid w:val="003F0016"/>
    <w:rsid w:val="003F7B13"/>
    <w:rsid w:val="004054D6"/>
    <w:rsid w:val="00407C21"/>
    <w:rsid w:val="00414889"/>
    <w:rsid w:val="00420013"/>
    <w:rsid w:val="004264AB"/>
    <w:rsid w:val="00427829"/>
    <w:rsid w:val="0043407D"/>
    <w:rsid w:val="00440FB2"/>
    <w:rsid w:val="004418AC"/>
    <w:rsid w:val="00445054"/>
    <w:rsid w:val="00446481"/>
    <w:rsid w:val="004471FB"/>
    <w:rsid w:val="00455533"/>
    <w:rsid w:val="00457B6F"/>
    <w:rsid w:val="004642E0"/>
    <w:rsid w:val="00464E7E"/>
    <w:rsid w:val="004733DC"/>
    <w:rsid w:val="0048505C"/>
    <w:rsid w:val="0049299E"/>
    <w:rsid w:val="004A168C"/>
    <w:rsid w:val="004D0C2E"/>
    <w:rsid w:val="004D6057"/>
    <w:rsid w:val="004E1520"/>
    <w:rsid w:val="004E4C24"/>
    <w:rsid w:val="00524FFF"/>
    <w:rsid w:val="005368EE"/>
    <w:rsid w:val="0054084B"/>
    <w:rsid w:val="005453AB"/>
    <w:rsid w:val="005655F8"/>
    <w:rsid w:val="005841B3"/>
    <w:rsid w:val="00584AEA"/>
    <w:rsid w:val="005A5764"/>
    <w:rsid w:val="005B4757"/>
    <w:rsid w:val="005B6AC3"/>
    <w:rsid w:val="005C1FD8"/>
    <w:rsid w:val="005C5550"/>
    <w:rsid w:val="005D1906"/>
    <w:rsid w:val="005E2DB0"/>
    <w:rsid w:val="00600284"/>
    <w:rsid w:val="00603C47"/>
    <w:rsid w:val="006068ED"/>
    <w:rsid w:val="00614219"/>
    <w:rsid w:val="00621183"/>
    <w:rsid w:val="00624F0C"/>
    <w:rsid w:val="00647AD4"/>
    <w:rsid w:val="00656320"/>
    <w:rsid w:val="00660F87"/>
    <w:rsid w:val="006616E1"/>
    <w:rsid w:val="00667746"/>
    <w:rsid w:val="006728E8"/>
    <w:rsid w:val="00673B4B"/>
    <w:rsid w:val="00675BE6"/>
    <w:rsid w:val="006877EC"/>
    <w:rsid w:val="00692DC0"/>
    <w:rsid w:val="006952F8"/>
    <w:rsid w:val="006B089A"/>
    <w:rsid w:val="006D1004"/>
    <w:rsid w:val="006E6E6A"/>
    <w:rsid w:val="006F41AC"/>
    <w:rsid w:val="006F65A7"/>
    <w:rsid w:val="00706B68"/>
    <w:rsid w:val="00711AE9"/>
    <w:rsid w:val="00735CC9"/>
    <w:rsid w:val="00744D1D"/>
    <w:rsid w:val="00745257"/>
    <w:rsid w:val="00750F3C"/>
    <w:rsid w:val="00762827"/>
    <w:rsid w:val="00781EB8"/>
    <w:rsid w:val="007920BB"/>
    <w:rsid w:val="007933EA"/>
    <w:rsid w:val="00793D34"/>
    <w:rsid w:val="007C12F4"/>
    <w:rsid w:val="007C2F5A"/>
    <w:rsid w:val="007C442A"/>
    <w:rsid w:val="007C588F"/>
    <w:rsid w:val="007D2F20"/>
    <w:rsid w:val="007D55AE"/>
    <w:rsid w:val="007D7CAD"/>
    <w:rsid w:val="007F7D95"/>
    <w:rsid w:val="00801240"/>
    <w:rsid w:val="00801BBE"/>
    <w:rsid w:val="0081465A"/>
    <w:rsid w:val="00835353"/>
    <w:rsid w:val="008441F7"/>
    <w:rsid w:val="00864725"/>
    <w:rsid w:val="008861B3"/>
    <w:rsid w:val="008A6590"/>
    <w:rsid w:val="008B0DA3"/>
    <w:rsid w:val="008C0864"/>
    <w:rsid w:val="008C2A47"/>
    <w:rsid w:val="008C2E90"/>
    <w:rsid w:val="008F75A3"/>
    <w:rsid w:val="0090140D"/>
    <w:rsid w:val="009061F4"/>
    <w:rsid w:val="00911492"/>
    <w:rsid w:val="00911AAE"/>
    <w:rsid w:val="00920182"/>
    <w:rsid w:val="009225A5"/>
    <w:rsid w:val="00922BC5"/>
    <w:rsid w:val="009236D8"/>
    <w:rsid w:val="00924998"/>
    <w:rsid w:val="00925055"/>
    <w:rsid w:val="009322BC"/>
    <w:rsid w:val="00933B4C"/>
    <w:rsid w:val="00934AE7"/>
    <w:rsid w:val="0093613E"/>
    <w:rsid w:val="00937A9F"/>
    <w:rsid w:val="009412B0"/>
    <w:rsid w:val="00944340"/>
    <w:rsid w:val="009469B4"/>
    <w:rsid w:val="00961523"/>
    <w:rsid w:val="00965E41"/>
    <w:rsid w:val="00982D31"/>
    <w:rsid w:val="00985333"/>
    <w:rsid w:val="00987F6C"/>
    <w:rsid w:val="009A46DF"/>
    <w:rsid w:val="009B6220"/>
    <w:rsid w:val="009B7AE3"/>
    <w:rsid w:val="009D3941"/>
    <w:rsid w:val="009D68B6"/>
    <w:rsid w:val="009F21C9"/>
    <w:rsid w:val="00A10CF6"/>
    <w:rsid w:val="00A12CA7"/>
    <w:rsid w:val="00A225E6"/>
    <w:rsid w:val="00A334A4"/>
    <w:rsid w:val="00A40BEE"/>
    <w:rsid w:val="00A42A48"/>
    <w:rsid w:val="00A441DC"/>
    <w:rsid w:val="00A456CA"/>
    <w:rsid w:val="00A503C2"/>
    <w:rsid w:val="00A6394C"/>
    <w:rsid w:val="00A63A4A"/>
    <w:rsid w:val="00A67611"/>
    <w:rsid w:val="00A6772A"/>
    <w:rsid w:val="00A92350"/>
    <w:rsid w:val="00A94D6A"/>
    <w:rsid w:val="00AA3A1C"/>
    <w:rsid w:val="00AB181D"/>
    <w:rsid w:val="00AD0127"/>
    <w:rsid w:val="00AD420F"/>
    <w:rsid w:val="00B04A00"/>
    <w:rsid w:val="00B31918"/>
    <w:rsid w:val="00B57B0C"/>
    <w:rsid w:val="00B74A7A"/>
    <w:rsid w:val="00B84B9D"/>
    <w:rsid w:val="00B87F2A"/>
    <w:rsid w:val="00BA310A"/>
    <w:rsid w:val="00BA4756"/>
    <w:rsid w:val="00BA5052"/>
    <w:rsid w:val="00BB6441"/>
    <w:rsid w:val="00BD244E"/>
    <w:rsid w:val="00BD2C3C"/>
    <w:rsid w:val="00BD43FC"/>
    <w:rsid w:val="00BD5E02"/>
    <w:rsid w:val="00BE0BDF"/>
    <w:rsid w:val="00BE10E0"/>
    <w:rsid w:val="00BE68A7"/>
    <w:rsid w:val="00BF3D46"/>
    <w:rsid w:val="00C0453E"/>
    <w:rsid w:val="00C134F4"/>
    <w:rsid w:val="00C21419"/>
    <w:rsid w:val="00C226DA"/>
    <w:rsid w:val="00C2303D"/>
    <w:rsid w:val="00C238B4"/>
    <w:rsid w:val="00C301ED"/>
    <w:rsid w:val="00C41267"/>
    <w:rsid w:val="00C45329"/>
    <w:rsid w:val="00C50077"/>
    <w:rsid w:val="00C553D6"/>
    <w:rsid w:val="00C630A9"/>
    <w:rsid w:val="00C63163"/>
    <w:rsid w:val="00C806DA"/>
    <w:rsid w:val="00C82D8B"/>
    <w:rsid w:val="00C83150"/>
    <w:rsid w:val="00C87FBF"/>
    <w:rsid w:val="00C9282C"/>
    <w:rsid w:val="00CA0158"/>
    <w:rsid w:val="00CA1FC7"/>
    <w:rsid w:val="00CA717F"/>
    <w:rsid w:val="00CB637C"/>
    <w:rsid w:val="00CE2C22"/>
    <w:rsid w:val="00CE7A6B"/>
    <w:rsid w:val="00D17E34"/>
    <w:rsid w:val="00D24E05"/>
    <w:rsid w:val="00D26331"/>
    <w:rsid w:val="00D26C63"/>
    <w:rsid w:val="00D349D9"/>
    <w:rsid w:val="00D40853"/>
    <w:rsid w:val="00D50135"/>
    <w:rsid w:val="00D80EFB"/>
    <w:rsid w:val="00D87DF7"/>
    <w:rsid w:val="00D94237"/>
    <w:rsid w:val="00DA24DE"/>
    <w:rsid w:val="00DA2D04"/>
    <w:rsid w:val="00DB45DE"/>
    <w:rsid w:val="00DC718C"/>
    <w:rsid w:val="00DD5195"/>
    <w:rsid w:val="00DE0037"/>
    <w:rsid w:val="00DE3D71"/>
    <w:rsid w:val="00DF1282"/>
    <w:rsid w:val="00DF1B3C"/>
    <w:rsid w:val="00E026DA"/>
    <w:rsid w:val="00E11B6E"/>
    <w:rsid w:val="00E21A29"/>
    <w:rsid w:val="00E32989"/>
    <w:rsid w:val="00E7254F"/>
    <w:rsid w:val="00E75B8A"/>
    <w:rsid w:val="00E776D2"/>
    <w:rsid w:val="00E90B45"/>
    <w:rsid w:val="00E93D8A"/>
    <w:rsid w:val="00E957A6"/>
    <w:rsid w:val="00EA033A"/>
    <w:rsid w:val="00EA3032"/>
    <w:rsid w:val="00EC0BD0"/>
    <w:rsid w:val="00EC262E"/>
    <w:rsid w:val="00ED22DF"/>
    <w:rsid w:val="00EE7C25"/>
    <w:rsid w:val="00EF29EE"/>
    <w:rsid w:val="00F01A82"/>
    <w:rsid w:val="00F10164"/>
    <w:rsid w:val="00F13EB8"/>
    <w:rsid w:val="00F13F50"/>
    <w:rsid w:val="00F1557B"/>
    <w:rsid w:val="00F2176F"/>
    <w:rsid w:val="00F3225E"/>
    <w:rsid w:val="00F462AB"/>
    <w:rsid w:val="00F5047F"/>
    <w:rsid w:val="00F57BC3"/>
    <w:rsid w:val="00F82212"/>
    <w:rsid w:val="00FA5F5D"/>
    <w:rsid w:val="00FA7AB6"/>
    <w:rsid w:val="00FB3676"/>
    <w:rsid w:val="00FC062C"/>
    <w:rsid w:val="00FC1999"/>
    <w:rsid w:val="00FC4636"/>
    <w:rsid w:val="00FD0389"/>
    <w:rsid w:val="00FE4E4C"/>
    <w:rsid w:val="00FE5233"/>
    <w:rsid w:val="00FE5D11"/>
    <w:rsid w:val="00FE6C02"/>
    <w:rsid w:val="00FF5C5D"/>
    <w:rsid w:val="00FF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A3AA0"/>
  <w15:docId w15:val="{BA98BB90-13BA-459E-950F-385F60FD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41F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0A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0A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0A1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53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53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535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92350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A5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052"/>
  </w:style>
  <w:style w:type="paragraph" w:styleId="Stopka">
    <w:name w:val="footer"/>
    <w:basedOn w:val="Normalny"/>
    <w:link w:val="StopkaZnak"/>
    <w:uiPriority w:val="99"/>
    <w:unhideWhenUsed/>
    <w:rsid w:val="00BA5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052"/>
  </w:style>
  <w:style w:type="table" w:styleId="Tabela-Siatka">
    <w:name w:val="Table Grid"/>
    <w:basedOn w:val="Standardowy"/>
    <w:uiPriority w:val="59"/>
    <w:rsid w:val="009B6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D942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3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D4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33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33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33E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33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33EA"/>
    <w:rPr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9D3941"/>
    <w:pPr>
      <w:widowControl w:val="0"/>
      <w:suppressAutoHyphens/>
      <w:spacing w:after="0" w:line="240" w:lineRule="auto"/>
    </w:pPr>
    <w:rPr>
      <w:rFonts w:ascii="Verdana" w:eastAsia="Verdana" w:hAnsi="Verdana" w:cs="Verdana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D3941"/>
    <w:rPr>
      <w:rFonts w:ascii="Verdana" w:eastAsia="Verdana" w:hAnsi="Verdana" w:cs="Verdan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2353</Words>
  <Characters>14124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WHuszlak</dc:creator>
  <cp:lastModifiedBy>Agnieszka Bednarczyk-Płachta</cp:lastModifiedBy>
  <cp:revision>82</cp:revision>
  <cp:lastPrinted>2020-12-10T10:46:00Z</cp:lastPrinted>
  <dcterms:created xsi:type="dcterms:W3CDTF">2021-02-18T09:40:00Z</dcterms:created>
  <dcterms:modified xsi:type="dcterms:W3CDTF">2023-10-24T13:46:00Z</dcterms:modified>
</cp:coreProperties>
</file>