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D28A" w14:textId="3D02C0A8" w:rsidR="00D433D0" w:rsidRPr="00D433D0" w:rsidRDefault="00D433D0" w:rsidP="00522528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BACE287" w14:textId="77777777" w:rsidR="00D433D0" w:rsidRDefault="00D433D0" w:rsidP="00D433D0">
      <w:pPr>
        <w:rPr>
          <w:bCs/>
        </w:rPr>
      </w:pPr>
    </w:p>
    <w:p w14:paraId="627B528C" w14:textId="77777777" w:rsidR="00D433D0" w:rsidRDefault="00D433D0" w:rsidP="00D433D0">
      <w:pPr>
        <w:jc w:val="center"/>
        <w:rPr>
          <w:b/>
          <w:bCs/>
        </w:rPr>
      </w:pPr>
    </w:p>
    <w:p w14:paraId="3BBE6A9E" w14:textId="43E91718" w:rsidR="00522528" w:rsidRPr="00170807" w:rsidRDefault="00522528" w:rsidP="00522528">
      <w:pPr>
        <w:tabs>
          <w:tab w:val="left" w:pos="284"/>
          <w:tab w:val="left" w:pos="567"/>
        </w:tabs>
        <w:suppressAutoHyphens/>
        <w:autoSpaceDN w:val="0"/>
        <w:spacing w:after="80"/>
        <w:ind w:left="4956"/>
        <w:jc w:val="both"/>
        <w:textAlignment w:val="baseline"/>
        <w:rPr>
          <w:rFonts w:ascii="Verdana" w:hAnsi="Verdana"/>
          <w:sz w:val="18"/>
          <w:szCs w:val="18"/>
        </w:rPr>
      </w:pPr>
      <w:bookmarkStart w:id="0" w:name="_Hlk24836082"/>
      <w:r w:rsidRPr="00170807">
        <w:rPr>
          <w:rFonts w:ascii="Verdana" w:hAnsi="Verdana"/>
          <w:sz w:val="18"/>
          <w:szCs w:val="18"/>
        </w:rPr>
        <w:t xml:space="preserve">Załącznik nr </w:t>
      </w:r>
      <w:r w:rsidR="00015A72">
        <w:rPr>
          <w:rFonts w:ascii="Verdana" w:hAnsi="Verdana"/>
          <w:sz w:val="18"/>
          <w:szCs w:val="18"/>
        </w:rPr>
        <w:t>4</w:t>
      </w:r>
      <w:r w:rsidRPr="00170807">
        <w:rPr>
          <w:rFonts w:ascii="Verdana" w:hAnsi="Verdana"/>
          <w:sz w:val="18"/>
          <w:szCs w:val="18"/>
        </w:rPr>
        <w:t xml:space="preserve"> do Zapytania ofertowego</w:t>
      </w:r>
    </w:p>
    <w:p w14:paraId="130D0079" w14:textId="77777777" w:rsidR="00522528" w:rsidRPr="00170807" w:rsidRDefault="00522528" w:rsidP="00522528">
      <w:pPr>
        <w:tabs>
          <w:tab w:val="left" w:pos="284"/>
          <w:tab w:val="left" w:pos="567"/>
        </w:tabs>
        <w:suppressAutoHyphens/>
        <w:autoSpaceDN w:val="0"/>
        <w:spacing w:after="80"/>
        <w:jc w:val="both"/>
        <w:textAlignment w:val="baseline"/>
        <w:rPr>
          <w:rFonts w:ascii="Verdana" w:hAnsi="Verdana"/>
          <w:sz w:val="18"/>
          <w:szCs w:val="18"/>
        </w:rPr>
      </w:pPr>
    </w:p>
    <w:p w14:paraId="1A377190" w14:textId="77777777" w:rsidR="00522528" w:rsidRPr="00170807" w:rsidRDefault="00522528" w:rsidP="00522528">
      <w:pPr>
        <w:tabs>
          <w:tab w:val="left" w:pos="284"/>
          <w:tab w:val="left" w:pos="567"/>
        </w:tabs>
        <w:suppressAutoHyphens/>
        <w:autoSpaceDN w:val="0"/>
        <w:spacing w:after="80"/>
        <w:jc w:val="both"/>
        <w:textAlignment w:val="baseline"/>
        <w:rPr>
          <w:rFonts w:ascii="Verdana" w:hAnsi="Verdana"/>
          <w:sz w:val="18"/>
          <w:szCs w:val="18"/>
        </w:rPr>
      </w:pPr>
    </w:p>
    <w:p w14:paraId="5CD7554D" w14:textId="77777777" w:rsidR="0007354A" w:rsidRDefault="0007354A" w:rsidP="0007354A">
      <w:pPr>
        <w:ind w:left="4956" w:firstLine="708"/>
        <w:rPr>
          <w:b/>
          <w:u w:val="single"/>
        </w:rPr>
      </w:pPr>
      <w:r w:rsidRPr="00D433D0">
        <w:rPr>
          <w:b/>
          <w:u w:val="single"/>
        </w:rPr>
        <w:t>ZAMAWIAJĄCY</w:t>
      </w:r>
    </w:p>
    <w:p w14:paraId="4BF041E4" w14:textId="77777777" w:rsidR="0007354A" w:rsidRPr="00B03F66" w:rsidRDefault="0007354A" w:rsidP="0007354A">
      <w:pPr>
        <w:ind w:left="5664"/>
        <w:jc w:val="both"/>
        <w:rPr>
          <w:rFonts w:asciiTheme="minorHAnsi" w:hAnsiTheme="minorHAnsi" w:cstheme="minorHAnsi"/>
        </w:rPr>
      </w:pPr>
      <w:r w:rsidRPr="00B03F66">
        <w:rPr>
          <w:rFonts w:asciiTheme="minorHAnsi" w:hAnsiTheme="minorHAnsi" w:cstheme="minorHAnsi"/>
        </w:rPr>
        <w:t>Olsztyńska Szkoła Wyższa</w:t>
      </w:r>
    </w:p>
    <w:p w14:paraId="5B1C9647" w14:textId="77777777" w:rsidR="0007354A" w:rsidRPr="00B03F66" w:rsidRDefault="0007354A" w:rsidP="0007354A">
      <w:pPr>
        <w:ind w:left="5664"/>
        <w:jc w:val="both"/>
        <w:rPr>
          <w:rFonts w:asciiTheme="minorHAnsi" w:hAnsiTheme="minorHAnsi" w:cstheme="minorHAnsi"/>
        </w:rPr>
      </w:pPr>
      <w:r w:rsidRPr="00B03F66">
        <w:rPr>
          <w:rFonts w:asciiTheme="minorHAnsi" w:hAnsiTheme="minorHAnsi" w:cstheme="minorHAnsi"/>
        </w:rPr>
        <w:t>ul. Jagiellońska 59, 10-283 Olsztyn</w:t>
      </w:r>
    </w:p>
    <w:p w14:paraId="2747FE93" w14:textId="77777777" w:rsidR="00015A72" w:rsidRDefault="00015A72" w:rsidP="00015A72">
      <w:pPr>
        <w:tabs>
          <w:tab w:val="left" w:pos="284"/>
          <w:tab w:val="left" w:pos="567"/>
        </w:tabs>
        <w:suppressAutoHyphens/>
        <w:autoSpaceDN w:val="0"/>
        <w:jc w:val="both"/>
        <w:textAlignment w:val="baseline"/>
        <w:rPr>
          <w:rFonts w:ascii="Verdana" w:hAnsi="Verdana"/>
          <w:bCs/>
          <w:sz w:val="18"/>
          <w:szCs w:val="18"/>
        </w:rPr>
      </w:pPr>
    </w:p>
    <w:p w14:paraId="228DBA35" w14:textId="77777777" w:rsidR="00015A72" w:rsidRDefault="00015A72" w:rsidP="00015A72">
      <w:pPr>
        <w:tabs>
          <w:tab w:val="left" w:pos="284"/>
          <w:tab w:val="left" w:pos="567"/>
        </w:tabs>
        <w:suppressAutoHyphens/>
        <w:autoSpaceDN w:val="0"/>
        <w:jc w:val="both"/>
        <w:textAlignment w:val="baseline"/>
        <w:rPr>
          <w:rFonts w:ascii="Verdana" w:hAnsi="Verdana"/>
          <w:bCs/>
          <w:sz w:val="18"/>
          <w:szCs w:val="18"/>
        </w:rPr>
      </w:pPr>
    </w:p>
    <w:p w14:paraId="0531BA69" w14:textId="0FFE1C3B" w:rsidR="00522528" w:rsidRPr="00015A72" w:rsidRDefault="00015A72" w:rsidP="00015A72">
      <w:pPr>
        <w:tabs>
          <w:tab w:val="left" w:pos="284"/>
          <w:tab w:val="left" w:pos="567"/>
        </w:tabs>
        <w:suppressAutoHyphens/>
        <w:autoSpaceDN w:val="0"/>
        <w:jc w:val="center"/>
        <w:textAlignment w:val="baseline"/>
        <w:rPr>
          <w:rFonts w:ascii="Verdana" w:hAnsi="Verdana"/>
          <w:b/>
          <w:bCs/>
          <w:sz w:val="18"/>
          <w:szCs w:val="18"/>
        </w:rPr>
      </w:pPr>
      <w:r w:rsidRPr="00015A72">
        <w:rPr>
          <w:rFonts w:ascii="Verdana" w:hAnsi="Verdana"/>
          <w:b/>
          <w:bCs/>
          <w:sz w:val="18"/>
          <w:szCs w:val="18"/>
        </w:rPr>
        <w:t>Szczegółowy opis zamówienia</w:t>
      </w:r>
    </w:p>
    <w:p w14:paraId="5FC90571" w14:textId="77777777" w:rsidR="00522528" w:rsidRPr="00170807" w:rsidRDefault="00522528" w:rsidP="00522528">
      <w:pPr>
        <w:tabs>
          <w:tab w:val="left" w:pos="284"/>
          <w:tab w:val="left" w:pos="567"/>
        </w:tabs>
        <w:suppressAutoHyphens/>
        <w:autoSpaceDN w:val="0"/>
        <w:ind w:left="5664"/>
        <w:jc w:val="both"/>
        <w:textAlignment w:val="baseline"/>
        <w:rPr>
          <w:rFonts w:ascii="Verdana" w:hAnsi="Verdana"/>
          <w:sz w:val="18"/>
          <w:szCs w:val="18"/>
        </w:rPr>
      </w:pPr>
    </w:p>
    <w:p w14:paraId="3DE29BD7" w14:textId="77777777" w:rsidR="00522528" w:rsidRPr="00170807" w:rsidRDefault="00522528" w:rsidP="00522528">
      <w:pPr>
        <w:tabs>
          <w:tab w:val="left" w:pos="284"/>
          <w:tab w:val="left" w:pos="567"/>
        </w:tabs>
        <w:suppressAutoHyphens/>
        <w:autoSpaceDN w:val="0"/>
        <w:ind w:left="4956"/>
        <w:jc w:val="both"/>
        <w:textAlignment w:val="baseline"/>
        <w:rPr>
          <w:rFonts w:ascii="Verdana" w:hAnsi="Verdana"/>
          <w:b/>
          <w:sz w:val="18"/>
          <w:szCs w:val="18"/>
        </w:rPr>
      </w:pPr>
    </w:p>
    <w:p w14:paraId="39814E23" w14:textId="77777777" w:rsidR="00522528" w:rsidRPr="00170807" w:rsidRDefault="00522528" w:rsidP="00522528">
      <w:pPr>
        <w:suppressAutoHyphens/>
        <w:autoSpaceDN w:val="0"/>
        <w:spacing w:after="80"/>
        <w:ind w:right="-112"/>
        <w:jc w:val="both"/>
        <w:textAlignment w:val="baseline"/>
        <w:rPr>
          <w:rFonts w:ascii="Verdana" w:eastAsia="SimSun" w:hAnsi="Verdana"/>
          <w:b/>
          <w:bCs/>
          <w:kern w:val="3"/>
          <w:sz w:val="18"/>
          <w:szCs w:val="18"/>
          <w:u w:val="single"/>
        </w:rPr>
      </w:pPr>
    </w:p>
    <w:p w14:paraId="246593D7" w14:textId="77777777" w:rsidR="00522528" w:rsidRPr="00170807" w:rsidRDefault="00522528" w:rsidP="00522528">
      <w:pPr>
        <w:suppressAutoHyphens/>
        <w:autoSpaceDN w:val="0"/>
        <w:spacing w:after="80"/>
        <w:ind w:right="-112"/>
        <w:jc w:val="both"/>
        <w:textAlignment w:val="baseline"/>
        <w:rPr>
          <w:rFonts w:ascii="Verdana" w:eastAsia="SimSun" w:hAnsi="Verdana"/>
          <w:b/>
          <w:bCs/>
          <w:kern w:val="3"/>
          <w:sz w:val="18"/>
          <w:szCs w:val="18"/>
          <w:u w:val="single"/>
        </w:rPr>
      </w:pPr>
    </w:p>
    <w:bookmarkEnd w:id="0"/>
    <w:p w14:paraId="67E5549A" w14:textId="143F135F" w:rsidR="00522528" w:rsidRDefault="00015A72" w:rsidP="00522528">
      <w:pPr>
        <w:suppressAutoHyphens/>
        <w:autoSpaceDN w:val="0"/>
        <w:spacing w:after="80"/>
        <w:ind w:right="-112"/>
        <w:jc w:val="both"/>
        <w:textAlignment w:val="baseline"/>
        <w:rPr>
          <w:rFonts w:ascii="Verdana" w:eastAsia="SimSun" w:hAnsi="Verdana"/>
          <w:b/>
          <w:bCs/>
          <w:kern w:val="3"/>
          <w:sz w:val="18"/>
          <w:szCs w:val="18"/>
          <w:u w:val="single"/>
        </w:rPr>
      </w:pPr>
      <w:r>
        <w:rPr>
          <w:rFonts w:ascii="Verdana" w:eastAsia="SimSun" w:hAnsi="Verdana"/>
          <w:b/>
          <w:bCs/>
          <w:kern w:val="3"/>
          <w:sz w:val="18"/>
          <w:szCs w:val="18"/>
          <w:u w:val="single"/>
        </w:rPr>
        <w:t>Zakres robót</w:t>
      </w:r>
    </w:p>
    <w:p w14:paraId="52D6E79F" w14:textId="19809CE0" w:rsidR="00015A72" w:rsidRDefault="00015A72" w:rsidP="00522528">
      <w:pPr>
        <w:suppressAutoHyphens/>
        <w:autoSpaceDN w:val="0"/>
        <w:spacing w:after="80"/>
        <w:ind w:right="-112"/>
        <w:jc w:val="both"/>
        <w:textAlignment w:val="baseline"/>
        <w:rPr>
          <w:rFonts w:ascii="Verdana" w:eastAsia="SimSun" w:hAnsi="Verdana"/>
          <w:b/>
          <w:bCs/>
          <w:kern w:val="3"/>
          <w:sz w:val="18"/>
          <w:szCs w:val="18"/>
          <w:u w:val="single"/>
        </w:rPr>
      </w:pPr>
    </w:p>
    <w:p w14:paraId="364D4440" w14:textId="77777777" w:rsidR="00015A72" w:rsidRDefault="00015A72" w:rsidP="00015A72">
      <w:pPr>
        <w:spacing w:line="288" w:lineRule="auto"/>
        <w:rPr>
          <w:rFonts w:asciiTheme="majorHAnsi" w:eastAsia="Times New Roman" w:hAnsiTheme="majorHAnsi" w:cs="Times New Roman"/>
        </w:rPr>
      </w:pPr>
      <w:r>
        <w:rPr>
          <w:rFonts w:asciiTheme="majorHAnsi" w:hAnsiTheme="majorHAnsi"/>
        </w:rPr>
        <w:t>III piętro</w:t>
      </w:r>
    </w:p>
    <w:p w14:paraId="4D402577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przestrzeni wspólnej - prace mające na celu poszerzenie korytarza - co najmniej 120 cm szerokości korytarza, </w:t>
      </w:r>
    </w:p>
    <w:p w14:paraId="30EA1462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rozebranie ścianki z cegieł o grubości 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na zaprawie cementowo- wapiennej  - 278,179m2</w:t>
      </w:r>
    </w:p>
    <w:p w14:paraId="1F1CB863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wykucie otworów w ścianach z cegieł o grubości 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na zaprawie wapiennej lub cementowo-wapiennej dla otworów drzwiowych i okiennych - 7,728m2</w:t>
      </w:r>
    </w:p>
    <w:p w14:paraId="2BDA7E11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wykucie otworów w ścianach z cegieł o grubości ponad 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na zaprawie wapiennej lub cementowo-wapiennej dla otworów drzwiowych i okiennych - 4,009m2,</w:t>
      </w:r>
    </w:p>
    <w:p w14:paraId="78230C51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przesklepień otworów w ścianach z cegieł z wykuciem bruzd dla belek - 1,714m3, </w:t>
      </w:r>
    </w:p>
    <w:p w14:paraId="739C7DD4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przesklepień otworów w ścianach z cegieł - dostarczenie i obsadzenie belek stalowych do I NP 180 mm - 46,4mb,</w:t>
      </w:r>
    </w:p>
    <w:p w14:paraId="55941856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okładanie (szpaltowanie) ścian i słupów żelbetowych lub stalowych cegłami grubości 1/4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 xml:space="preserve"> - 11,136m2.</w:t>
      </w:r>
    </w:p>
    <w:p w14:paraId="2D7691DB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posadzek z wykładzin z tworzyw sztucznych – rulony - 752,54m2</w:t>
      </w:r>
    </w:p>
    <w:p w14:paraId="38C646A4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posadzki z płytek na zaprawie cementowej - 59,92m2,</w:t>
      </w:r>
    </w:p>
    <w:p w14:paraId="2990D161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rozbiórka elementów konstrukcji betonowych niezbrojonych o grubości do 15 cm - 8,988m3,</w:t>
      </w:r>
    </w:p>
    <w:p w14:paraId="33BD3AE0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elementów stropów drewnianych – polep - 59,92m2,</w:t>
      </w:r>
    </w:p>
    <w:p w14:paraId="7D886589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elementów stropów drewnianych - podsufitek z desek otynkowanych -1202,748m2</w:t>
      </w:r>
    </w:p>
    <w:p w14:paraId="74AC2184" w14:textId="77777777" w:rsidR="00015A72" w:rsidRDefault="00015A72" w:rsidP="00015A72">
      <w:pPr>
        <w:pStyle w:val="Akapitzlist"/>
        <w:numPr>
          <w:ilvl w:val="0"/>
          <w:numId w:val="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wywiezienie gruzu spryzmowanego samochodami samowyładowczymi wraz z utylizacją - 108,84m3.</w:t>
      </w:r>
    </w:p>
    <w:p w14:paraId="0A8EC2C3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21D2656B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1F8984A7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wspólnej -  otwory drzwiowe</w:t>
      </w:r>
    </w:p>
    <w:p w14:paraId="79B2B8C8" w14:textId="77777777" w:rsidR="00015A72" w:rsidRDefault="00015A72" w:rsidP="00015A72">
      <w:pPr>
        <w:pStyle w:val="Akapitzlist"/>
        <w:numPr>
          <w:ilvl w:val="0"/>
          <w:numId w:val="9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ościeżnic drewnianych o powierzchni do 2 m2 - 29szt,</w:t>
      </w:r>
    </w:p>
    <w:p w14:paraId="5867C0BF" w14:textId="77777777" w:rsidR="00015A72" w:rsidRDefault="00015A72" w:rsidP="00015A72">
      <w:pPr>
        <w:pStyle w:val="Akapitzlist"/>
        <w:numPr>
          <w:ilvl w:val="0"/>
          <w:numId w:val="9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ościeżnic drewnianych o powierzchni do 2 m2 - drzwi zabytkowe do renowacji – 1kpl,</w:t>
      </w:r>
    </w:p>
    <w:p w14:paraId="1F5A5567" w14:textId="77777777" w:rsidR="00015A72" w:rsidRDefault="00015A72" w:rsidP="00015A72">
      <w:pPr>
        <w:pStyle w:val="Akapitzlist"/>
        <w:numPr>
          <w:ilvl w:val="0"/>
          <w:numId w:val="9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wywiezienie odpadów samochodami samowyładowczymi wraz z utylizacją – 0,8m3.</w:t>
      </w:r>
    </w:p>
    <w:p w14:paraId="678B071D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5B9CD44D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2A8975FA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dostosowanie przestrzeni wspólnej - nawierzchnie posadzek</w:t>
      </w:r>
    </w:p>
    <w:p w14:paraId="767FAFCA" w14:textId="77777777" w:rsidR="00015A72" w:rsidRDefault="00015A72" w:rsidP="00015A72">
      <w:pPr>
        <w:pStyle w:val="Akapitzlist"/>
        <w:numPr>
          <w:ilvl w:val="0"/>
          <w:numId w:val="1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</w:t>
      </w:r>
      <w:proofErr w:type="spellStart"/>
      <w:r>
        <w:rPr>
          <w:rFonts w:asciiTheme="majorHAnsi" w:hAnsiTheme="majorHAnsi"/>
        </w:rPr>
        <w:t>legarowania</w:t>
      </w:r>
      <w:proofErr w:type="spellEnd"/>
      <w:r>
        <w:rPr>
          <w:rFonts w:asciiTheme="majorHAnsi" w:hAnsiTheme="majorHAnsi"/>
        </w:rPr>
        <w:t xml:space="preserve"> poziomującego posadzki – 2257,62mb</w:t>
      </w:r>
    </w:p>
    <w:p w14:paraId="1B87CC86" w14:textId="77777777" w:rsidR="00015A72" w:rsidRDefault="00015A72" w:rsidP="00015A72">
      <w:pPr>
        <w:pStyle w:val="Akapitzlist"/>
        <w:numPr>
          <w:ilvl w:val="0"/>
          <w:numId w:val="1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ślepej podłogi z płyt OSB – 752,54m2</w:t>
      </w:r>
    </w:p>
    <w:p w14:paraId="43BDF923" w14:textId="77777777" w:rsidR="00015A72" w:rsidRDefault="00015A72" w:rsidP="00015A72">
      <w:pPr>
        <w:pStyle w:val="Akapitzlist"/>
        <w:numPr>
          <w:ilvl w:val="0"/>
          <w:numId w:val="1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posadzki gruntowanie - warstwa </w:t>
      </w:r>
      <w:proofErr w:type="spellStart"/>
      <w:r>
        <w:rPr>
          <w:rFonts w:asciiTheme="majorHAnsi" w:hAnsiTheme="majorHAnsi"/>
        </w:rPr>
        <w:t>sczepna</w:t>
      </w:r>
      <w:proofErr w:type="spellEnd"/>
      <w:r>
        <w:rPr>
          <w:rFonts w:asciiTheme="majorHAnsi" w:hAnsiTheme="majorHAnsi"/>
        </w:rPr>
        <w:t>, warstwy wyrównujące i wygładzające z zaprawy samopoziomującej grubości 5 mm wykonywane w pomieszczeniach o pow. do 8 m2, 70,48m2</w:t>
      </w:r>
    </w:p>
    <w:p w14:paraId="6A0B7FFD" w14:textId="77777777" w:rsidR="00015A72" w:rsidRDefault="00015A72" w:rsidP="00015A72">
      <w:pPr>
        <w:pStyle w:val="Akapitzlist"/>
        <w:numPr>
          <w:ilvl w:val="0"/>
          <w:numId w:val="1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posadzki z wykładzin z tworzyw sztucznych - wykładzina obiektowa PCV z wywinięciem na ścianę - 70,48m2</w:t>
      </w:r>
    </w:p>
    <w:p w14:paraId="563A09AA" w14:textId="77777777" w:rsidR="00015A72" w:rsidRDefault="00015A72" w:rsidP="00015A72">
      <w:pPr>
        <w:pStyle w:val="Akapitzlist"/>
        <w:numPr>
          <w:ilvl w:val="0"/>
          <w:numId w:val="1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dodatek za zgrzewanie wykładzin rulonowych – 70,48m2.</w:t>
      </w:r>
    </w:p>
    <w:p w14:paraId="0B91A929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6E133AAC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przestrzeni wspólnej -  zapewnienie odpowiedniej wysokości ciągów komunikacyjnych, </w:t>
      </w:r>
    </w:p>
    <w:p w14:paraId="72BEBBD6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okładziny gipsowo-kartonowe, podwójne na stropach, na rusztach metalowych - płyta ognioodporna – 94,927m2</w:t>
      </w:r>
    </w:p>
    <w:p w14:paraId="1A38FB8D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izolacje cieplne i przeciwdźwiękowe z wełny mineralnej poziome z płyt układanych na sucho - jedna warstwa – 94,927m2</w:t>
      </w:r>
    </w:p>
    <w:p w14:paraId="17171EFA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ułożenie paraizolacji z folii – 94,927m2</w:t>
      </w:r>
    </w:p>
    <w:p w14:paraId="6D0C0C9F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obudowa płytami gipsowo-kartonowymi na rusztach metalowych pojedynczych dwuwarstwowo 55-02 – konstrukcja drewniana - 60,996m2</w:t>
      </w:r>
    </w:p>
    <w:p w14:paraId="024D2B9F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izolacje cieplne i przeciwdźwiękowe z wełny mineralnej poziome z płyt układanych na sucho - jedna warstwa - 60,996m2</w:t>
      </w:r>
    </w:p>
    <w:p w14:paraId="658F2FFA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ułożenie 2 x </w:t>
      </w:r>
      <w:proofErr w:type="spellStart"/>
      <w:r>
        <w:rPr>
          <w:rFonts w:asciiTheme="majorHAnsi" w:hAnsiTheme="majorHAnsi"/>
        </w:rPr>
        <w:t>paroizolacji</w:t>
      </w:r>
      <w:proofErr w:type="spellEnd"/>
      <w:r>
        <w:rPr>
          <w:rFonts w:asciiTheme="majorHAnsi" w:hAnsiTheme="majorHAnsi"/>
        </w:rPr>
        <w:t xml:space="preserve"> z folii – 60,996m2</w:t>
      </w:r>
    </w:p>
    <w:p w14:paraId="41307306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ścianki działowe GR z płyt gipsowo-kartonowych na rusztach metalowych pojedynczych z pokryciem jednostronnym dwuwarstwowo – korytarze - 16,546m2</w:t>
      </w:r>
    </w:p>
    <w:p w14:paraId="7AB9788E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izolacje cieplne i przeciwdźwiękowe z wełny mineralnej pionowe z płyt układanych na sucho - jedna warstwa - 16,546m2</w:t>
      </w:r>
    </w:p>
    <w:p w14:paraId="3852D573" w14:textId="77777777" w:rsidR="00015A72" w:rsidRDefault="00015A72" w:rsidP="00015A72">
      <w:pPr>
        <w:pStyle w:val="Akapitzlist"/>
        <w:numPr>
          <w:ilvl w:val="0"/>
          <w:numId w:val="1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ułożenie paraizolacji z folii – 16,546m2.</w:t>
      </w:r>
    </w:p>
    <w:p w14:paraId="5CD36BFA" w14:textId="77777777" w:rsidR="00015A72" w:rsidRDefault="00015A72" w:rsidP="00015A72">
      <w:pPr>
        <w:spacing w:line="288" w:lineRule="auto"/>
        <w:jc w:val="both"/>
        <w:rPr>
          <w:rFonts w:asciiTheme="majorHAnsi" w:hAnsiTheme="majorHAnsi"/>
        </w:rPr>
      </w:pPr>
    </w:p>
    <w:p w14:paraId="35E22F6F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części wspólnej – wykonanie podtynkowych instalacji </w:t>
      </w:r>
      <w:proofErr w:type="spellStart"/>
      <w:r>
        <w:rPr>
          <w:rFonts w:asciiTheme="majorHAnsi" w:hAnsiTheme="majorHAnsi"/>
        </w:rPr>
        <w:t>wod-kan</w:t>
      </w:r>
      <w:proofErr w:type="spellEnd"/>
      <w:r>
        <w:rPr>
          <w:rFonts w:asciiTheme="majorHAnsi" w:hAnsiTheme="majorHAnsi"/>
        </w:rPr>
        <w:t>, CO, wentylacji mechanicznej oraz elektrycznej, towarzyszące wyżej wymienionym pracom budowlanym – 1kpl</w:t>
      </w:r>
    </w:p>
    <w:p w14:paraId="41429874" w14:textId="77777777" w:rsidR="00015A72" w:rsidRDefault="00015A72" w:rsidP="00015A72">
      <w:pPr>
        <w:spacing w:line="288" w:lineRule="auto"/>
        <w:rPr>
          <w:rFonts w:asciiTheme="majorHAnsi" w:hAnsiTheme="majorHAnsi"/>
        </w:rPr>
      </w:pPr>
    </w:p>
    <w:p w14:paraId="32DF7FE5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wspólnej - pomieszczenie higieniczno-sanitarne – 1 łazienka.</w:t>
      </w:r>
    </w:p>
    <w:p w14:paraId="433A414B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ościeżnic stalowych o powierzchni do 2 m2 – 3szt</w:t>
      </w:r>
    </w:p>
    <w:p w14:paraId="2CE7B091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przesklepień otworów w ścianach z cegieł z wykuciem bruzd dla belek – 0,281m3</w:t>
      </w:r>
    </w:p>
    <w:p w14:paraId="4F6D67BE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przesklepień otworów w ścianach z cegieł - dostarczenie i obsadzenie belek </w:t>
      </w:r>
      <w:proofErr w:type="spellStart"/>
      <w:r>
        <w:rPr>
          <w:rFonts w:asciiTheme="majorHAnsi" w:hAnsiTheme="majorHAnsi"/>
        </w:rPr>
        <w:t>stalo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wych</w:t>
      </w:r>
      <w:proofErr w:type="spellEnd"/>
      <w:r>
        <w:rPr>
          <w:rFonts w:asciiTheme="majorHAnsi" w:hAnsiTheme="majorHAnsi"/>
        </w:rPr>
        <w:t xml:space="preserve"> - I NP 120 mm, </w:t>
      </w:r>
      <w:proofErr w:type="spellStart"/>
      <w:r>
        <w:rPr>
          <w:rFonts w:asciiTheme="majorHAnsi" w:hAnsiTheme="majorHAnsi"/>
        </w:rPr>
        <w:t>szpałdowanie</w:t>
      </w:r>
      <w:proofErr w:type="spellEnd"/>
      <w:r>
        <w:rPr>
          <w:rFonts w:asciiTheme="majorHAnsi" w:hAnsiTheme="majorHAnsi"/>
        </w:rPr>
        <w:t xml:space="preserve"> belek stalowych – 1,3m</w:t>
      </w:r>
    </w:p>
    <w:p w14:paraId="3331BF4A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wykucie bruzd pionowych 1/2x1/2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w ścianach z cegieł na zaprawie cementowo-wapiennej - poszerzenie otworów drzwiowych – 2,05m</w:t>
      </w:r>
    </w:p>
    <w:p w14:paraId="16843681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pasów tynku zwykłego kat. III o szerokości do 30 cm na murach z cegieł lub </w:t>
      </w:r>
      <w:proofErr w:type="spellStart"/>
      <w:r>
        <w:rPr>
          <w:rFonts w:asciiTheme="majorHAnsi" w:hAnsiTheme="majorHAnsi"/>
        </w:rPr>
        <w:t>ścia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nach</w:t>
      </w:r>
      <w:proofErr w:type="spellEnd"/>
      <w:r>
        <w:rPr>
          <w:rFonts w:asciiTheme="majorHAnsi" w:hAnsiTheme="majorHAnsi"/>
        </w:rPr>
        <w:t xml:space="preserve"> z betonu - obróbka tynkarska ościeża po poszerzeniu otworu – 5,1m</w:t>
      </w:r>
    </w:p>
    <w:p w14:paraId="692BA450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demontaż grzejnika – 1szt</w:t>
      </w:r>
    </w:p>
    <w:p w14:paraId="4A4B8CC5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podokienników drewnianych, stalowych – 1,438m3</w:t>
      </w:r>
    </w:p>
    <w:p w14:paraId="4F643722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posadzki z płytek na zaprawie cementowej – 7,942m2                                    </w:t>
      </w:r>
    </w:p>
    <w:p w14:paraId="52A3FDD3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rozebranie okładziny ściennej – 24,196m2 </w:t>
      </w:r>
    </w:p>
    <w:p w14:paraId="784D65C2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odbicie tynków wewnętrznych z zaprawy wapiennej na ścianach, filarach, pilastrach – 24,196m2</w:t>
      </w:r>
    </w:p>
    <w:p w14:paraId="4C45C913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wywiezienie odpadów samochodami samowyładowczymi wraz z utylizacją – 2,56m3                                            </w:t>
      </w:r>
    </w:p>
    <w:p w14:paraId="2C3FB2A6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"Uzupełnienie tynków zwykłych wewnętrznych kat. III z zaprawy cementowo-wapiennej na ścianach i słupach prostokątnych na podłożu z cegły, pustaków ceramicznych, gazo- i pianobetonów" </w:t>
      </w:r>
      <w:proofErr w:type="spellStart"/>
      <w:r>
        <w:rPr>
          <w:rFonts w:asciiTheme="majorHAnsi" w:hAnsiTheme="majorHAnsi"/>
        </w:rPr>
        <w:t>z.IV</w:t>
      </w:r>
      <w:proofErr w:type="spellEnd"/>
      <w:r>
        <w:rPr>
          <w:rFonts w:asciiTheme="majorHAnsi" w:hAnsiTheme="majorHAnsi"/>
        </w:rPr>
        <w:t>) Licowanie ścian o pow. do 5 m2 płytkami glazurowanymi na zaprawie klejowej - wymiary i rodzaj płytek opisane w dokumentacji projektowej – 24,196m2                                      </w:t>
      </w:r>
    </w:p>
    <w:p w14:paraId="22B54E7E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przyklejenie luster do ścian - wymiary i rodzaj opisane w dokumentacji projektowej – 0,66m2                                               </w:t>
      </w:r>
    </w:p>
    <w:p w14:paraId="2090F67E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posadzki jedno- i dwubarwne z płytek z kamieni sztucznych na zaprawie klejowej układane metodą regularną - wymiary i rodzaj płytek opisane w dokumentacji projektowej – 7,942m2</w:t>
      </w:r>
    </w:p>
    <w:p w14:paraId="744CF485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tynki (gładzie) jednowarstwowe wewnętrzne gr. 3 mm z gipsu szpachlowego wykonywane ręcznie na stropach na podłożu z tynku – 23,94m2                             </w:t>
      </w:r>
    </w:p>
    <w:p w14:paraId="474D8DB9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dwukrotne malowanie farbami emulsyjnymi powierzchni wewnętrznych - podłoży gipsowych z gruntowaniem – 23,94m2                                                 </w:t>
      </w:r>
    </w:p>
    <w:p w14:paraId="0542D258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ościeżnice drewniane zwykłe – 3szt                                                   </w:t>
      </w:r>
    </w:p>
    <w:p w14:paraId="6F8C2F2A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"Skrzydła drzwiowe wewnętrzne pełne jednoskrzydłowe fabrycznie wykończone" – 6,56m2           </w:t>
      </w:r>
    </w:p>
    <w:p w14:paraId="6FFA5D1C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Obsadzenie prefabrykowanych podokienników, długości ponad 1 m - podokiennik o dł. 1,70m i szerokości ok 35cm z kamienia lub konglomeratu kamiennego - 1szt</w:t>
      </w:r>
    </w:p>
    <w:p w14:paraId="72D2E8F0" w14:textId="77777777" w:rsidR="00015A72" w:rsidRDefault="00015A72" w:rsidP="00015A72">
      <w:pPr>
        <w:pStyle w:val="Akapitzlist"/>
        <w:numPr>
          <w:ilvl w:val="0"/>
          <w:numId w:val="1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Zakup wyposażenia:</w:t>
      </w:r>
    </w:p>
    <w:p w14:paraId="203F4370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stały dla niepełnosprawnych – umywalkowy, 1szt</w:t>
      </w:r>
    </w:p>
    <w:p w14:paraId="360AEA18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uchylny dla niepełnosprawnych – umywalkowy, 1szt</w:t>
      </w:r>
    </w:p>
    <w:p w14:paraId="5BC35C5B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Uchwyt stały dla niepełnosprawnych – </w:t>
      </w:r>
      <w:proofErr w:type="spellStart"/>
      <w:r>
        <w:rPr>
          <w:rFonts w:asciiTheme="majorHAnsi" w:hAnsiTheme="majorHAnsi"/>
        </w:rPr>
        <w:t>wc</w:t>
      </w:r>
      <w:proofErr w:type="spellEnd"/>
      <w:r>
        <w:rPr>
          <w:rFonts w:asciiTheme="majorHAnsi" w:hAnsiTheme="majorHAnsi"/>
        </w:rPr>
        <w:t>, 1szt</w:t>
      </w:r>
    </w:p>
    <w:p w14:paraId="70BAED64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Uchwyt uchylny dla niepełnosprawnych – </w:t>
      </w:r>
      <w:proofErr w:type="spellStart"/>
      <w:r>
        <w:rPr>
          <w:rFonts w:asciiTheme="majorHAnsi" w:hAnsiTheme="majorHAnsi"/>
        </w:rPr>
        <w:t>wc</w:t>
      </w:r>
      <w:proofErr w:type="spellEnd"/>
      <w:r>
        <w:rPr>
          <w:rFonts w:asciiTheme="majorHAnsi" w:hAnsiTheme="majorHAnsi"/>
        </w:rPr>
        <w:t>, 1szt  </w:t>
      </w:r>
    </w:p>
    <w:p w14:paraId="4E320977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Montaż dozowników do mydła, 1szt</w:t>
      </w:r>
    </w:p>
    <w:p w14:paraId="70A2090C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Montaż pojemników na ręczniki papierowe, 1szt                                            </w:t>
      </w:r>
    </w:p>
    <w:p w14:paraId="13420401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Montaż pojemników na papier toaletowy, 1szt                                                 </w:t>
      </w:r>
    </w:p>
    <w:p w14:paraId="66A04A8A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Suszarka do rąk - elektryczna zgodna z dokumentacją projektową, 1szt</w:t>
      </w:r>
    </w:p>
    <w:p w14:paraId="2E588878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ścienny na szczotkę wraz ze szczotką zgodny z dokumentacją projektową, 1szt</w:t>
      </w:r>
    </w:p>
    <w:p w14:paraId="1578327F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Kosz na śmieci zgodny z dokumentacją projektową 1szt                                      </w:t>
      </w:r>
    </w:p>
    <w:p w14:paraId="3F35EFE1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wspólnej - gniazda, kontakty i inne mechanizmy kontrolne, </w:t>
      </w:r>
    </w:p>
    <w:p w14:paraId="134057FE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przebijanie otworów śr. 25 mm o długości do 30 cm w ścianach lub stropach z gazobetonu,</w:t>
      </w:r>
    </w:p>
    <w:p w14:paraId="267C692B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bruzd dla przewodów wtynkowych w cegle,</w:t>
      </w:r>
    </w:p>
    <w:p w14:paraId="0DDB4B73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o szerokości do 100 mm,</w:t>
      </w:r>
    </w:p>
    <w:p w14:paraId="30EA306D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- ręczne przygotowanie zaprawy cementowo wapiennej,</w:t>
      </w:r>
    </w:p>
    <w:p w14:paraId="2350A189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"Przygotowanie podłoża pod osprzęt instalacyjny mocowany na zaprawie cementowej lub gipsowej - wykonanie ślepych otworów w podłożu ceglanym",                           </w:t>
      </w:r>
    </w:p>
    <w:p w14:paraId="6751D9BC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"Łączniki i przyciski jednobiegunowe podtynkowe w puszce instalacyjnej - łączniki jednobiegunowe",</w:t>
      </w:r>
    </w:p>
    <w:p w14:paraId="4A1B00C0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"Łączniki i przyciski jednobiegunowe podtynkowe w pusz- ce instalacyjnej - łączniki odbijające ""dzwonkowe",                                                         </w:t>
      </w:r>
    </w:p>
    <w:p w14:paraId="08F89E78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"Oprawy oświetleniowe przykręcane - Oprawy oświetlenia podstawowego i awaryjnego/ewakuacyjnego (komplet) /wg. projektu/",</w:t>
      </w:r>
    </w:p>
    <w:p w14:paraId="44E41778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montaż detektorów ruchu PIR 180st.,</w:t>
      </w:r>
    </w:p>
    <w:p w14:paraId="7D652112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montaż detektorów ruchu PIR 360st.,</w:t>
      </w:r>
    </w:p>
    <w:p w14:paraId="2BB29E82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podłączenie przewodów pojedynczych o przekroju żyły do 2.5 mm2 pod zaciski lub bolce, </w:t>
      </w:r>
    </w:p>
    <w:p w14:paraId="7E77BB83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przebijanie otworów śr. 25 mm o długości do 30 cm w ścianach lub stropach z gazobetonu, wykucie bruzd dla przewodów wtynkowych w cegle, </w:t>
      </w:r>
    </w:p>
    <w:p w14:paraId="52618C12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o szerokości do 100 mm </w:t>
      </w:r>
    </w:p>
    <w:p w14:paraId="03477592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- ręczne przygotowanie zaprawy cementowo wapiennej,</w:t>
      </w:r>
    </w:p>
    <w:p w14:paraId="67760C26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"Przygotowanie podłoża pod osprzęt instalacyjny mocowany na zaprawie cementowej lub gipsowej - wykonanie ślepych otworów w podłożu ceglanym",                           </w:t>
      </w:r>
    </w:p>
    <w:p w14:paraId="36BCEACB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montaż szafy dystrybucyjnej 19" (szafa RACK kompletna),</w:t>
      </w:r>
    </w:p>
    <w:p w14:paraId="08884830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bruzd dla przewodów wtynkowych w cegle,</w:t>
      </w:r>
    </w:p>
    <w:p w14:paraId="6F461620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gniazda 2xRJ45,</w:t>
      </w:r>
    </w:p>
    <w:p w14:paraId="6ECBCEC5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"Układanie poziomego okablowania strukturalnego - odcinek poziomy, kabel miedziany - Kabel U/UTP kat.6 ISO, 4 pary, LSZH",                                                    </w:t>
      </w:r>
    </w:p>
    <w:p w14:paraId="1BC8533B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o szerokości do 50 mm,</w:t>
      </w:r>
    </w:p>
    <w:p w14:paraId="6F2DB50E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zaprawianie bruzd - ręczne przygotowanie zaprawy cementowo-wapiennej,</w:t>
      </w:r>
    </w:p>
    <w:p w14:paraId="4787C3E2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pomiarów torów transmisyjnych zgodnie z wymaganiami,</w:t>
      </w:r>
    </w:p>
    <w:p w14:paraId="3E72A139" w14:textId="77777777" w:rsidR="00015A72" w:rsidRDefault="00015A72" w:rsidP="00015A72">
      <w:pPr>
        <w:pStyle w:val="Akapitzlist"/>
        <w:numPr>
          <w:ilvl w:val="0"/>
          <w:numId w:val="14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 ramach ww. pozycji budżetowej nie została zaplanowana wymiana sieci energetycznej.                  </w:t>
      </w:r>
    </w:p>
    <w:p w14:paraId="4E9FE5AB" w14:textId="77777777" w:rsidR="00015A72" w:rsidRDefault="00015A72" w:rsidP="00015A72">
      <w:pPr>
        <w:pStyle w:val="Akapitzlist"/>
        <w:spacing w:line="288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                                                        </w:t>
      </w:r>
    </w:p>
    <w:p w14:paraId="673AA26B" w14:textId="77777777" w:rsidR="00015A72" w:rsidRDefault="00015A72" w:rsidP="00015A72">
      <w:pPr>
        <w:pStyle w:val="Akapitzlist"/>
        <w:numPr>
          <w:ilvl w:val="0"/>
          <w:numId w:val="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przestrzeni wspólnej - zakup i montaż pętli indukcyjnej do sali wykładowej, </w:t>
      </w:r>
    </w:p>
    <w:p w14:paraId="4F75BFC8" w14:textId="77777777" w:rsidR="00015A72" w:rsidRDefault="00015A72" w:rsidP="00015A72">
      <w:pPr>
        <w:pStyle w:val="Akapitzlist"/>
        <w:numPr>
          <w:ilvl w:val="0"/>
          <w:numId w:val="15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obszar objęty działaniem pętli indukcyjnej nie będzie mniejszy niż 25 m2 i będzie oznakowany piktogramem zgodnym z ETSI EN 301 462 (2000-03).</w:t>
      </w:r>
    </w:p>
    <w:p w14:paraId="734B3E7C" w14:textId="77777777" w:rsidR="00015A72" w:rsidRDefault="00015A72" w:rsidP="00015A72">
      <w:pPr>
        <w:pStyle w:val="Akapitzlist"/>
        <w:spacing w:line="288" w:lineRule="auto"/>
        <w:jc w:val="both"/>
        <w:rPr>
          <w:rFonts w:asciiTheme="majorHAnsi" w:hAnsiTheme="majorHAnsi"/>
        </w:rPr>
      </w:pPr>
    </w:p>
    <w:p w14:paraId="28A90B4B" w14:textId="77777777" w:rsidR="00015A72" w:rsidRDefault="00015A72" w:rsidP="00015A72">
      <w:pPr>
        <w:spacing w:line="288" w:lineRule="auto"/>
        <w:rPr>
          <w:rFonts w:asciiTheme="majorHAnsi" w:hAnsiTheme="majorHAnsi"/>
        </w:rPr>
      </w:pPr>
      <w:r>
        <w:rPr>
          <w:rFonts w:asciiTheme="majorHAnsi" w:hAnsiTheme="majorHAnsi"/>
        </w:rPr>
        <w:t>I piętro</w:t>
      </w:r>
    </w:p>
    <w:p w14:paraId="7822F39D" w14:textId="77777777" w:rsidR="00015A72" w:rsidRDefault="00015A72" w:rsidP="00015A72">
      <w:pPr>
        <w:spacing w:line="288" w:lineRule="auto"/>
        <w:rPr>
          <w:rFonts w:asciiTheme="majorHAnsi" w:hAnsiTheme="majorHAnsi"/>
        </w:rPr>
      </w:pPr>
    </w:p>
    <w:p w14:paraId="6FE8D727" w14:textId="77777777" w:rsidR="00015A72" w:rsidRDefault="00015A72" w:rsidP="00015A72">
      <w:pPr>
        <w:pStyle w:val="Akapitzlist"/>
        <w:numPr>
          <w:ilvl w:val="0"/>
          <w:numId w:val="16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przestrzeni dla osób z niepełnosprawnością - remont </w:t>
      </w:r>
      <w:proofErr w:type="spellStart"/>
      <w:r>
        <w:rPr>
          <w:rFonts w:asciiTheme="majorHAnsi" w:hAnsiTheme="majorHAnsi"/>
        </w:rPr>
        <w:t>sal</w:t>
      </w:r>
      <w:proofErr w:type="spellEnd"/>
      <w:r>
        <w:rPr>
          <w:rFonts w:asciiTheme="majorHAnsi" w:hAnsiTheme="majorHAnsi"/>
        </w:rPr>
        <w:t xml:space="preserve"> informatycznych</w:t>
      </w:r>
    </w:p>
    <w:p w14:paraId="5292DC97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posadzek z wykładzin z tworzyw sztucznych – rulony, rozebranie posadzki z płytek na zaprawie cementowej, rozbiórka elementów konstrukcji betonowych niezbrojonych o grubości do 15 cm, rozebranie elementów stropów drewnianych – polep – 75,192m2</w:t>
      </w:r>
    </w:p>
    <w:p w14:paraId="67257C92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odbicie tynków wewnętrznych z zaprawy wapiennej na ścianach, filarach, pilastrach, sufitach – 169,092m2</w:t>
      </w:r>
    </w:p>
    <w:p w14:paraId="2428E693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wywiezienie odpadów samochodami samowyładowczymi wraz z utylizacją – 4,85m3                                                                                              </w:t>
      </w:r>
    </w:p>
    <w:p w14:paraId="502260B4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tynków wewnętrznych na ścianach, filarach, pilastrach, sufitach – 169,092m2                                                  </w:t>
      </w:r>
    </w:p>
    <w:p w14:paraId="51E4C849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tynki (gładzie) jednowarstwowe wewnętrzne gr. 3 mm z gipsu szpachlowego wykonywane ręcznie na stropach na podłożu z tynku – 169,092m2                               </w:t>
      </w:r>
    </w:p>
    <w:p w14:paraId="50E46BC4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dwukrotne malowanie farbami emulsyjnymi powierzchni wewnętrznych - podłoży gipsowych z gruntowaniem – 169,092m2                                                    </w:t>
      </w:r>
    </w:p>
    <w:p w14:paraId="66071079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osadzenie ościeżnic drewnianych zwykłych – 1szt                                            </w:t>
      </w:r>
    </w:p>
    <w:p w14:paraId="380FDCBB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osadzenie skrzydeł drzwiowych wewnętrznych pełnych jednoskrzydłowych fabrycznie wykończonych – 2,05m2</w:t>
      </w:r>
    </w:p>
    <w:p w14:paraId="5393C58D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renowacja istniejącej stolarki okiennej  - 5kpl             </w:t>
      </w:r>
    </w:p>
    <w:p w14:paraId="670EA755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obsadzenie prefabrykowanych podokienników, długości ponad 1 m i szerokości ok 35cm z kamienia lub konglomeratu kamiennego – 2szt</w:t>
      </w:r>
    </w:p>
    <w:p w14:paraId="38366469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</w:t>
      </w:r>
      <w:proofErr w:type="spellStart"/>
      <w:r>
        <w:rPr>
          <w:rFonts w:asciiTheme="majorHAnsi" w:hAnsiTheme="majorHAnsi"/>
        </w:rPr>
        <w:t>legarowania</w:t>
      </w:r>
      <w:proofErr w:type="spellEnd"/>
      <w:r>
        <w:rPr>
          <w:rFonts w:asciiTheme="majorHAnsi" w:hAnsiTheme="majorHAnsi"/>
        </w:rPr>
        <w:t xml:space="preserve"> poziomującego posadzki – 187,98mb</w:t>
      </w:r>
    </w:p>
    <w:p w14:paraId="19B6E5A4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ślepej podłogi z płyt OSB – 75,192m2</w:t>
      </w:r>
    </w:p>
    <w:p w14:paraId="189481B9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posadzki z drewnianych paneli podłogowych wraz z listwami przypodłogowymi – 75,192m2</w:t>
      </w:r>
    </w:p>
    <w:p w14:paraId="14415214" w14:textId="77777777" w:rsidR="00015A72" w:rsidRDefault="00015A72" w:rsidP="00015A72">
      <w:pPr>
        <w:pStyle w:val="Akapitzlist"/>
        <w:numPr>
          <w:ilvl w:val="0"/>
          <w:numId w:val="17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instalacji elektrycznej oraz oświetleniowej odpowiadającej wymogom </w:t>
      </w:r>
      <w:proofErr w:type="spellStart"/>
      <w:r>
        <w:rPr>
          <w:rFonts w:asciiTheme="majorHAnsi" w:hAnsiTheme="majorHAnsi"/>
        </w:rPr>
        <w:t>sal</w:t>
      </w:r>
      <w:proofErr w:type="spellEnd"/>
      <w:r>
        <w:rPr>
          <w:rFonts w:asciiTheme="majorHAnsi" w:hAnsiTheme="majorHAnsi"/>
        </w:rPr>
        <w:t xml:space="preserve"> komputerowych.</w:t>
      </w:r>
    </w:p>
    <w:p w14:paraId="28F681C3" w14:textId="77777777" w:rsidR="00015A72" w:rsidRDefault="00015A72" w:rsidP="00015A72">
      <w:pPr>
        <w:pStyle w:val="Akapitzlist"/>
        <w:spacing w:line="288" w:lineRule="auto"/>
        <w:jc w:val="both"/>
        <w:rPr>
          <w:rFonts w:asciiTheme="majorHAnsi" w:hAnsiTheme="majorHAnsi"/>
        </w:rPr>
      </w:pPr>
    </w:p>
    <w:p w14:paraId="13DCEE09" w14:textId="77777777" w:rsidR="00015A72" w:rsidRDefault="00015A72" w:rsidP="00015A72">
      <w:pPr>
        <w:pStyle w:val="Akapitzlist"/>
        <w:numPr>
          <w:ilvl w:val="0"/>
          <w:numId w:val="16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dla osób z niepełnosprawnością – dostosowanie poziomów posadzek w pomieszczeniach dziekanatu</w:t>
      </w:r>
    </w:p>
    <w:p w14:paraId="1DA47ABB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posadzek z wykładzin z tworzyw sztucznych – rulony, rozebranie posadzki z płytek na zaprawie cementowej, rozbiórka elementów konstrukcji betonowych niezbrojonych o grubości do 15 cm, rozebranie elementów stropów drewnianych – polep - 90,2m2</w:t>
      </w:r>
    </w:p>
    <w:p w14:paraId="4A0518E5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wywiezienie odpadów samochodami samowyładowczymi wraz z utylizacją – 15,33m3                                        </w:t>
      </w:r>
    </w:p>
    <w:p w14:paraId="4098F58A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</w:t>
      </w:r>
      <w:proofErr w:type="spellStart"/>
      <w:r>
        <w:rPr>
          <w:rFonts w:asciiTheme="majorHAnsi" w:hAnsiTheme="majorHAnsi"/>
        </w:rPr>
        <w:t>legarowania</w:t>
      </w:r>
      <w:proofErr w:type="spellEnd"/>
      <w:r>
        <w:rPr>
          <w:rFonts w:asciiTheme="majorHAnsi" w:hAnsiTheme="majorHAnsi"/>
        </w:rPr>
        <w:t xml:space="preserve"> poziomującego posadzki – 225,5mb</w:t>
      </w:r>
    </w:p>
    <w:p w14:paraId="47107BA2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ślepej podłogi z płyt OSB – 90,2m2</w:t>
      </w:r>
    </w:p>
    <w:p w14:paraId="5E63E126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likwidacja oraz dostosowanie progów w drzwiach wejściowych – 2kpl</w:t>
      </w:r>
    </w:p>
    <w:p w14:paraId="38C14CD7" w14:textId="77777777" w:rsidR="00015A72" w:rsidRDefault="00015A72" w:rsidP="00015A72">
      <w:pPr>
        <w:pStyle w:val="Akapitzlist"/>
        <w:numPr>
          <w:ilvl w:val="0"/>
          <w:numId w:val="18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posadzki z drewnianych paneli podłogowych wraz z listwami przypodłogowymi – 90,2m2</w:t>
      </w:r>
    </w:p>
    <w:p w14:paraId="6AADAC5E" w14:textId="77777777" w:rsidR="00015A72" w:rsidRDefault="00015A72" w:rsidP="00015A72">
      <w:pPr>
        <w:spacing w:line="288" w:lineRule="auto"/>
        <w:rPr>
          <w:rFonts w:asciiTheme="majorHAnsi" w:hAnsiTheme="majorHAnsi"/>
        </w:rPr>
      </w:pPr>
    </w:p>
    <w:p w14:paraId="23BA914E" w14:textId="77777777" w:rsidR="00015A72" w:rsidRDefault="00015A72" w:rsidP="00015A72">
      <w:pPr>
        <w:spacing w:line="288" w:lineRule="auto"/>
        <w:rPr>
          <w:rFonts w:asciiTheme="majorHAnsi" w:hAnsiTheme="majorHAnsi"/>
        </w:rPr>
      </w:pPr>
      <w:r>
        <w:rPr>
          <w:rFonts w:asciiTheme="majorHAnsi" w:hAnsiTheme="majorHAnsi"/>
        </w:rPr>
        <w:t>Parter</w:t>
      </w:r>
    </w:p>
    <w:p w14:paraId="47651A2D" w14:textId="77777777" w:rsidR="00015A72" w:rsidRDefault="00015A72" w:rsidP="00015A72">
      <w:pPr>
        <w:pStyle w:val="Akapitzlist"/>
        <w:numPr>
          <w:ilvl w:val="0"/>
          <w:numId w:val="19"/>
        </w:numPr>
        <w:suppressAutoHyphens w:val="0"/>
        <w:autoSpaceDN/>
        <w:spacing w:after="0" w:line="288" w:lineRule="auto"/>
        <w:contextualSpacing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dla osób z niepełnosprawnością - remont gabinetu Rzecznika osób z niepełnosprawnością</w:t>
      </w:r>
    </w:p>
    <w:p w14:paraId="0CAA1D12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ościeżnic stalowych o powierzchni do 2 m2 – 2szt</w:t>
      </w:r>
    </w:p>
    <w:p w14:paraId="752A0484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przesklepień otworów w ścianach z cegieł z wykuciem bruzd dla belek – 0,023m3</w:t>
      </w:r>
    </w:p>
    <w:p w14:paraId="67FC3902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przesklepień otworów w ścianach z cegieł - dostarczenie i obsadzenie belek </w:t>
      </w:r>
      <w:proofErr w:type="spellStart"/>
      <w:r>
        <w:rPr>
          <w:rFonts w:asciiTheme="majorHAnsi" w:hAnsiTheme="majorHAnsi"/>
        </w:rPr>
        <w:t>stalo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wych</w:t>
      </w:r>
      <w:proofErr w:type="spellEnd"/>
      <w:r>
        <w:rPr>
          <w:rFonts w:asciiTheme="majorHAnsi" w:hAnsiTheme="majorHAnsi"/>
        </w:rPr>
        <w:t xml:space="preserve"> - I NP 120 mm – 1,3m</w:t>
      </w:r>
    </w:p>
    <w:p w14:paraId="5223E1B5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szpałdowanie</w:t>
      </w:r>
      <w:proofErr w:type="spellEnd"/>
      <w:r>
        <w:rPr>
          <w:rFonts w:asciiTheme="majorHAnsi" w:hAnsiTheme="majorHAnsi"/>
        </w:rPr>
        <w:t xml:space="preserve"> belek stalowych – 2,6m</w:t>
      </w:r>
    </w:p>
    <w:p w14:paraId="4596D0BE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wykucie bruzd pionowych 1/2x1/2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w ścianach z cegieł na zaprawie cementowo-wapiennej - poszerzenie otworów drzwiowych – 2,05m</w:t>
      </w:r>
    </w:p>
    <w:p w14:paraId="45D2E9C1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uzupełnienie ścianek z cegieł o grubości 1/2 </w:t>
      </w:r>
      <w:proofErr w:type="spellStart"/>
      <w:r>
        <w:rPr>
          <w:rFonts w:asciiTheme="majorHAnsi" w:hAnsiTheme="majorHAnsi"/>
        </w:rPr>
        <w:t>ceg</w:t>
      </w:r>
      <w:proofErr w:type="spellEnd"/>
      <w:r>
        <w:rPr>
          <w:rFonts w:asciiTheme="majorHAnsi" w:hAnsiTheme="majorHAnsi"/>
        </w:rPr>
        <w:t>. lub zamurowanie otworów w ścianach na za- prawie cementowo-wapiennej – 2m2</w:t>
      </w:r>
    </w:p>
    <w:p w14:paraId="475E7E0F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pasów tynku zwykłego kat. III o szerokości do 30 cm na murach z cegieł lub </w:t>
      </w:r>
      <w:proofErr w:type="spellStart"/>
      <w:r>
        <w:rPr>
          <w:rFonts w:asciiTheme="majorHAnsi" w:hAnsiTheme="majorHAnsi"/>
        </w:rPr>
        <w:t>ścia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nach</w:t>
      </w:r>
      <w:proofErr w:type="spellEnd"/>
      <w:r>
        <w:rPr>
          <w:rFonts w:asciiTheme="majorHAnsi" w:hAnsiTheme="majorHAnsi"/>
        </w:rPr>
        <w:t xml:space="preserve"> z betonu - obróbka tynkarska ościeża po poszerzeniu otworu – 5,1m</w:t>
      </w:r>
    </w:p>
    <w:p w14:paraId="0F16E356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podokienników drewnianych, stalowych – 1,7m</w:t>
      </w:r>
    </w:p>
    <w:p w14:paraId="7C1C2491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posadzki z płytek na zaprawie cementowej – 48,0m2</w:t>
      </w:r>
    </w:p>
    <w:p w14:paraId="5EB3D612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odbicie tynków wewnętrznych z zaprawy wapiennej na ścianach, filarach, pilastrach, sufitach – 78m2 </w:t>
      </w:r>
    </w:p>
    <w:p w14:paraId="34285312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wywiezienie odpadów samochodami samowyładowczymi wraz z utylizacją – 5,2m3                                          </w:t>
      </w:r>
    </w:p>
    <w:p w14:paraId="0A07ADE9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ścianki działowe GR z płyt gipsowo-kartonowych na rusztach metalowych pojedynczych z pokryciem dwustronnym dwuwarstwowo - izolacje cieplne i przeciwdźwiękowe z wełny mineralnej pionowe z płyt układanych na sucho - jedna warstwa, ułożenie paraizolacji z folii – 9,36m2</w:t>
      </w:r>
    </w:p>
    <w:p w14:paraId="63A78B59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tynków wewnętrznych na ścianach, filarach, pilastrach, sufitach – 78m2                                  </w:t>
      </w:r>
    </w:p>
    <w:p w14:paraId="2D99CF04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tynki (gładzie) jednowarstwowe wewnętrzne gr. 3 mm z gipsu szpachlowego wykonywane ręcznie na stropach na podłożu z tynku – 185,74m2                             </w:t>
      </w:r>
    </w:p>
    <w:p w14:paraId="00A7A5B2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dwukrotne malowanie farbami emulsyjnymi powierzchni wewnętrznych - podłoży gipsowych z gruntowaniem – 185,74m2                </w:t>
      </w:r>
    </w:p>
    <w:p w14:paraId="3A8C5DF4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osadzenie ościeżnic drewnianych zwykłych – 2szt                                                 </w:t>
      </w:r>
    </w:p>
    <w:p w14:paraId="35FD2DA3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osadzenie skrzydeł drzwiowych wewnętrznych pełnych jednoskrzydłowych fabrycznie wykończonych – 4,1m2</w:t>
      </w:r>
    </w:p>
    <w:p w14:paraId="4CCC9CE8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renowacja istniejącej stolarki okiennej – 2kpl       </w:t>
      </w:r>
    </w:p>
    <w:p w14:paraId="60AC5030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obsadzenie prefabrykowanych podokienników, długości ponad 1 m i szerokości ok 35cm z kamienia lub konglomeratu kamiennego – 2kpl</w:t>
      </w:r>
    </w:p>
    <w:p w14:paraId="4D8D2E75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warstwy wyrównujące i wygładzające z zaprawy samopoziomującej grubości 5 mm wykonywane w pomieszczeniach powyżej 8 m2 – 48m2</w:t>
      </w:r>
    </w:p>
    <w:p w14:paraId="3C3C235C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posadzki z drewnianych paneli podłogowych wraz z listwami przypodłogowymi – 48m2</w:t>
      </w:r>
    </w:p>
    <w:p w14:paraId="6A2546A1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instalacji elektrycznej oraz oświetleniowej odpowiadającej wymogom gabinetowi Rzecznika oraz serwerowni – 1kpl</w:t>
      </w:r>
    </w:p>
    <w:p w14:paraId="33136FE5" w14:textId="77777777" w:rsidR="00015A72" w:rsidRDefault="00015A72" w:rsidP="00015A72">
      <w:pPr>
        <w:pStyle w:val="Akapitzlist"/>
        <w:numPr>
          <w:ilvl w:val="0"/>
          <w:numId w:val="20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klimatyzacji odpowiadającej wymogom gabinetowi Rzecznika oraz serwerowni -1kpl</w:t>
      </w:r>
    </w:p>
    <w:p w14:paraId="0BB88321" w14:textId="77777777" w:rsidR="00015A72" w:rsidRDefault="00015A72" w:rsidP="00015A72">
      <w:pPr>
        <w:pStyle w:val="Akapitzlist"/>
        <w:spacing w:line="288" w:lineRule="auto"/>
        <w:ind w:left="360"/>
        <w:jc w:val="both"/>
        <w:rPr>
          <w:rFonts w:asciiTheme="majorHAnsi" w:hAnsiTheme="majorHAnsi"/>
        </w:rPr>
      </w:pPr>
    </w:p>
    <w:p w14:paraId="408B41C9" w14:textId="77777777" w:rsidR="00015A72" w:rsidRDefault="00015A72" w:rsidP="00015A72">
      <w:pPr>
        <w:pStyle w:val="Akapitzlist"/>
        <w:numPr>
          <w:ilvl w:val="0"/>
          <w:numId w:val="19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Dostosowanie przestrzeni wspólnej. Pomieszczenie higieniczno-sanitarne – 1 łazienka</w:t>
      </w:r>
    </w:p>
    <w:p w14:paraId="396789B9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ościeżnic stalowych o powierzchni do 2 m2 – 1szt</w:t>
      </w:r>
    </w:p>
    <w:p w14:paraId="541B3F8B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demontaż grzejnika – 1szt</w:t>
      </w:r>
    </w:p>
    <w:p w14:paraId="3461A052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wykucie z muru podokienników drewnianych, stalowych – 1,7m</w:t>
      </w:r>
    </w:p>
    <w:p w14:paraId="2050480D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rozebranie posadzki z płytek na zaprawie cementowej – 4,94m2                                    </w:t>
      </w:r>
    </w:p>
    <w:p w14:paraId="42E8E188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rozebranie okładziny ściennej – 13,73m2 </w:t>
      </w:r>
    </w:p>
    <w:p w14:paraId="7B20EAD4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odbicie tynków wewnętrznych z zaprawy wapiennej na ścianach, filarach, pilastrach – 13,73m2</w:t>
      </w:r>
    </w:p>
    <w:p w14:paraId="38DDD1B5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wywiezienie odpadów samochodami samowyładowczymi wraz z utylizacją – 2,0m3                                            </w:t>
      </w:r>
    </w:p>
    <w:p w14:paraId="30C2EEFC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"Uzupełnienie tynków zwykłych wewnętrznych kat. III z zaprawy cementowo-wapiennej na ścianach i słupach prostokątnych na podłożu z cegły, pustaków ceramicznych, gazo – i pianobetonów" </w:t>
      </w:r>
      <w:proofErr w:type="spellStart"/>
      <w:r>
        <w:rPr>
          <w:rFonts w:asciiTheme="majorHAnsi" w:hAnsiTheme="majorHAnsi"/>
        </w:rPr>
        <w:t>z.IV</w:t>
      </w:r>
      <w:proofErr w:type="spellEnd"/>
      <w:r>
        <w:rPr>
          <w:rFonts w:asciiTheme="majorHAnsi" w:hAnsiTheme="majorHAnsi"/>
        </w:rPr>
        <w:t>) Licowanie ścian o pow. do 5 m2 płytkami glazurowanymi na zaprawie klejowej - wymiary i rodzaj płytek opisane w dokumentacji projektowej – 13,73m2                                      </w:t>
      </w:r>
    </w:p>
    <w:p w14:paraId="41571868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przyklejenie luster do ścian - wymiary i rodzaj opisane w dokumentacji projektowej – 0,66m2                                               </w:t>
      </w:r>
    </w:p>
    <w:p w14:paraId="455025F9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posadzki jedno- i dwubarwne z płytek z kamieni sztucznych na zaprawie klejowej układane metodą regularną - wymiary i rodzaj płytek opisane w dokumentacji projektowej – 7,942m2</w:t>
      </w:r>
    </w:p>
    <w:p w14:paraId="2ECD9348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tynki (gładzie) jednowarstwowe wewnętrzne gr. 3 mm z gipsu szpachlowego wykonywane ręcznie na stropach na podłożu z tynku – 19,34m2                             </w:t>
      </w:r>
    </w:p>
    <w:p w14:paraId="1F97F21F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dwukrotne malowanie farbami emulsyjnymi powierzchni wewnętrznych - podłoży gipsowych z gruntowaniem – 19,34m2                                                 </w:t>
      </w:r>
    </w:p>
    <w:p w14:paraId="2330553F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ościeżnice drewniane zwykłe – 1szt                                                   </w:t>
      </w:r>
    </w:p>
    <w:p w14:paraId="10431E64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"Skrzydła drzwiowe wewnętrzne pełne jednoskrzydłowe fabrycznie wykończone" – 2,05m2           </w:t>
      </w:r>
    </w:p>
    <w:p w14:paraId="79F1A742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Zakup wyposażenia:</w:t>
      </w:r>
    </w:p>
    <w:p w14:paraId="46AA9360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stały dla niepełnosprawnych – umywalkowy, 1szt</w:t>
      </w:r>
    </w:p>
    <w:p w14:paraId="18E4A238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uchylny dla niepełnosprawnych – umywalkowy, 1szt</w:t>
      </w:r>
    </w:p>
    <w:p w14:paraId="162FF7BE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Uchwyt stały dla niepełnosprawnych – </w:t>
      </w:r>
      <w:proofErr w:type="spellStart"/>
      <w:r>
        <w:rPr>
          <w:rFonts w:asciiTheme="majorHAnsi" w:hAnsiTheme="majorHAnsi"/>
        </w:rPr>
        <w:t>wc</w:t>
      </w:r>
      <w:proofErr w:type="spellEnd"/>
      <w:r>
        <w:rPr>
          <w:rFonts w:asciiTheme="majorHAnsi" w:hAnsiTheme="majorHAnsi"/>
        </w:rPr>
        <w:t>, 1szt</w:t>
      </w:r>
    </w:p>
    <w:p w14:paraId="493FECBE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Uchwyt uchylny dla niepełnosprawnych – </w:t>
      </w:r>
      <w:proofErr w:type="spellStart"/>
      <w:r>
        <w:rPr>
          <w:rFonts w:asciiTheme="majorHAnsi" w:hAnsiTheme="majorHAnsi"/>
        </w:rPr>
        <w:t>wc</w:t>
      </w:r>
      <w:proofErr w:type="spellEnd"/>
      <w:r>
        <w:rPr>
          <w:rFonts w:asciiTheme="majorHAnsi" w:hAnsiTheme="majorHAnsi"/>
        </w:rPr>
        <w:t>, 1szt</w:t>
      </w:r>
    </w:p>
    <w:p w14:paraId="346A221F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Montaż dozowników do mydła, 1szt</w:t>
      </w:r>
    </w:p>
    <w:p w14:paraId="66ABC4B8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Montaż pojemników na ręczniki papierowe, 1szt                                           </w:t>
      </w:r>
    </w:p>
    <w:p w14:paraId="66A6AF4B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Montaż pojemników na papier toaletowy, 1szt                                                </w:t>
      </w:r>
    </w:p>
    <w:p w14:paraId="239FB208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Suszarka do rąk - elektryczna zgodna z dokumentacją projektową, 1szt</w:t>
      </w:r>
    </w:p>
    <w:p w14:paraId="407D91F5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Uchwyt ścienny na szczotkę wraz ze szczotką zgodny z dokumentacją projektową, 1szt</w:t>
      </w:r>
    </w:p>
    <w:p w14:paraId="2C552E8F" w14:textId="77777777" w:rsidR="00015A72" w:rsidRDefault="00015A72" w:rsidP="00015A72">
      <w:pPr>
        <w:pStyle w:val="Akapitzlist"/>
        <w:numPr>
          <w:ilvl w:val="0"/>
          <w:numId w:val="13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Kosz na śmieci zgodny z dokumentacją projektową, 1szt                                          </w:t>
      </w:r>
    </w:p>
    <w:p w14:paraId="5AE7F386" w14:textId="77777777" w:rsidR="00015A72" w:rsidRDefault="00015A72" w:rsidP="00015A72">
      <w:pPr>
        <w:pStyle w:val="Akapitzlist"/>
        <w:numPr>
          <w:ilvl w:val="0"/>
          <w:numId w:val="21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wykonanie instalacji </w:t>
      </w:r>
      <w:proofErr w:type="spellStart"/>
      <w:r>
        <w:rPr>
          <w:rFonts w:asciiTheme="majorHAnsi" w:hAnsiTheme="majorHAnsi"/>
        </w:rPr>
        <w:t>wod-kan</w:t>
      </w:r>
      <w:proofErr w:type="spellEnd"/>
      <w:r>
        <w:rPr>
          <w:rFonts w:asciiTheme="majorHAnsi" w:hAnsiTheme="majorHAnsi"/>
        </w:rPr>
        <w:t>, CO, wentylacji mechanicznej oraz elektrycznej, towarzyszące wyżej wymienionym pracom budowlanym – 1kpl</w:t>
      </w:r>
    </w:p>
    <w:p w14:paraId="0F7631C7" w14:textId="77777777" w:rsidR="00015A72" w:rsidRDefault="00015A72" w:rsidP="00015A72">
      <w:pPr>
        <w:spacing w:line="288" w:lineRule="auto"/>
        <w:ind w:left="360"/>
        <w:jc w:val="both"/>
        <w:rPr>
          <w:rFonts w:asciiTheme="majorHAnsi" w:hAnsiTheme="majorHAnsi"/>
        </w:rPr>
      </w:pPr>
    </w:p>
    <w:p w14:paraId="44604774" w14:textId="77777777" w:rsidR="00015A72" w:rsidRDefault="00015A72" w:rsidP="00015A72">
      <w:pPr>
        <w:pStyle w:val="Akapitzlist"/>
        <w:numPr>
          <w:ilvl w:val="0"/>
          <w:numId w:val="16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Dostosowanie przestrzeni dla osób z niepełnosprawnością – wykonanie rampy zewnętrznej oraz </w:t>
      </w:r>
      <w:proofErr w:type="spellStart"/>
      <w:r>
        <w:rPr>
          <w:rFonts w:asciiTheme="majorHAnsi" w:hAnsiTheme="majorHAnsi"/>
        </w:rPr>
        <w:t>schodołazu</w:t>
      </w:r>
      <w:proofErr w:type="spellEnd"/>
      <w:r>
        <w:rPr>
          <w:rFonts w:asciiTheme="majorHAnsi" w:hAnsiTheme="majorHAnsi"/>
        </w:rPr>
        <w:t xml:space="preserve"> dla osób z niepełnosprawnością.</w:t>
      </w:r>
    </w:p>
    <w:p w14:paraId="3CA214C4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demontaż balustrady – 8m</w:t>
      </w:r>
    </w:p>
    <w:p w14:paraId="31038510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demontaż istniejącej nawierzchni z kostki betonowej – 9,8m2</w:t>
      </w:r>
    </w:p>
    <w:p w14:paraId="6F1472D4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wywiezienie odpadów samochodami samowyładowczymi wraz z utylizacją – 1,47m3                                       </w:t>
      </w:r>
    </w:p>
    <w:p w14:paraId="7E861BCF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nowej nawierzchni z kostki betonowej zgodnie z wymogami dla ramp osób z niepełnosprawnością – 9,8m2</w:t>
      </w:r>
    </w:p>
    <w:p w14:paraId="79E5CA82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wykonanie nowej balustrady zgodnie z wymogami dla ramp osób z niepełnosprawnością – 7m</w:t>
      </w:r>
    </w:p>
    <w:p w14:paraId="7F96D63B" w14:textId="77777777" w:rsidR="00015A72" w:rsidRDefault="00015A72" w:rsidP="00015A72">
      <w:pPr>
        <w:pStyle w:val="Akapitzlist"/>
        <w:numPr>
          <w:ilvl w:val="0"/>
          <w:numId w:val="22"/>
        </w:numPr>
        <w:suppressAutoHyphens w:val="0"/>
        <w:autoSpaceDN/>
        <w:spacing w:after="0" w:line="288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dostawa i montaż </w:t>
      </w:r>
      <w:proofErr w:type="spellStart"/>
      <w:r>
        <w:rPr>
          <w:rFonts w:asciiTheme="majorHAnsi" w:hAnsiTheme="majorHAnsi"/>
        </w:rPr>
        <w:t>schodołazu</w:t>
      </w:r>
      <w:proofErr w:type="spellEnd"/>
      <w:r>
        <w:rPr>
          <w:rFonts w:asciiTheme="majorHAnsi" w:hAnsiTheme="majorHAnsi"/>
        </w:rPr>
        <w:t xml:space="preserve"> zgodnie z wymogami dla ramp osób z niepełnosprawnością – 1kpl</w:t>
      </w:r>
    </w:p>
    <w:p w14:paraId="58A5A31F" w14:textId="77777777" w:rsidR="00015A72" w:rsidRDefault="00015A72" w:rsidP="00015A72">
      <w:pPr>
        <w:spacing w:line="288" w:lineRule="auto"/>
        <w:ind w:left="360"/>
        <w:jc w:val="both"/>
        <w:rPr>
          <w:rFonts w:asciiTheme="majorHAnsi" w:hAnsiTheme="majorHAnsi"/>
        </w:rPr>
      </w:pPr>
    </w:p>
    <w:p w14:paraId="760EF63E" w14:textId="77777777" w:rsidR="00015A72" w:rsidRPr="00170807" w:rsidRDefault="00015A72" w:rsidP="00522528">
      <w:pPr>
        <w:suppressAutoHyphens/>
        <w:autoSpaceDN w:val="0"/>
        <w:spacing w:after="80"/>
        <w:ind w:right="-112"/>
        <w:jc w:val="both"/>
        <w:textAlignment w:val="baseline"/>
        <w:rPr>
          <w:rFonts w:ascii="Verdana" w:eastAsia="SimSun" w:hAnsi="Verdana"/>
          <w:b/>
          <w:bCs/>
          <w:kern w:val="3"/>
          <w:sz w:val="18"/>
          <w:szCs w:val="18"/>
          <w:u w:val="single"/>
        </w:rPr>
      </w:pPr>
      <w:bookmarkStart w:id="1" w:name="_GoBack"/>
      <w:bookmarkEnd w:id="1"/>
    </w:p>
    <w:sectPr w:rsidR="00015A72" w:rsidRPr="00170807" w:rsidSect="001E7CEC">
      <w:headerReference w:type="default" r:id="rId10"/>
      <w:footerReference w:type="even" r:id="rId11"/>
      <w:footerReference w:type="default" r:id="rId12"/>
      <w:pgSz w:w="11900" w:h="16840"/>
      <w:pgMar w:top="1985" w:right="1276" w:bottom="851" w:left="1463" w:header="709" w:footer="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8B817" w14:textId="77777777" w:rsidR="00BF016D" w:rsidRDefault="00BF016D">
      <w:r>
        <w:separator/>
      </w:r>
    </w:p>
  </w:endnote>
  <w:endnote w:type="continuationSeparator" w:id="0">
    <w:p w14:paraId="3398C542" w14:textId="77777777" w:rsidR="00BF016D" w:rsidRDefault="00B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55214557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A468A5" w14:textId="77777777" w:rsidR="00BB342F" w:rsidRDefault="00956DBD" w:rsidP="0086080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4F7A0D" w14:textId="77777777" w:rsidR="00BB342F" w:rsidRDefault="00015A72" w:rsidP="00BB34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6368367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0409B" w14:textId="77777777" w:rsidR="00BB342F" w:rsidRDefault="00956DBD" w:rsidP="0086080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AFB4251" w14:textId="77777777" w:rsidR="001F21BD" w:rsidRDefault="00015A72" w:rsidP="00BB342F">
    <w:pPr>
      <w:pStyle w:val="Stopka"/>
      <w:ind w:right="360"/>
    </w:pPr>
  </w:p>
  <w:p w14:paraId="542BE641" w14:textId="77777777" w:rsidR="002B2124" w:rsidRDefault="00015A72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F1E7" w14:textId="77777777" w:rsidR="00BF016D" w:rsidRDefault="00BF016D">
      <w:r>
        <w:separator/>
      </w:r>
    </w:p>
  </w:footnote>
  <w:footnote w:type="continuationSeparator" w:id="0">
    <w:p w14:paraId="14D4B382" w14:textId="77777777" w:rsidR="00BF016D" w:rsidRDefault="00BF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2895D" w14:textId="77777777" w:rsidR="002B2124" w:rsidRDefault="00956DBD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rPr>
        <w:noProof/>
      </w:rPr>
      <w:drawing>
        <wp:inline distT="0" distB="0" distL="0" distR="0" wp14:anchorId="649711E6" wp14:editId="12969074">
          <wp:extent cx="5708015" cy="730885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01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3C614B" w14:textId="77777777" w:rsidR="002B2124" w:rsidRDefault="00D433D0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35307B32" wp14:editId="1FF30AD4">
              <wp:extent cx="5817235" cy="635"/>
              <wp:effectExtent l="0" t="0" r="12065" b="24765"/>
              <wp:docPr id="237520065" name="Horizontal 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17235" cy="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3DB99C" id="Horizontal Line 1" o:spid="_x0000_s1026" style="width:458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" filled="f">
              <v:path arrowok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2BC"/>
    <w:multiLevelType w:val="hybridMultilevel"/>
    <w:tmpl w:val="98F8C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091"/>
    <w:multiLevelType w:val="hybridMultilevel"/>
    <w:tmpl w:val="53EE57C0"/>
    <w:lvl w:ilvl="0" w:tplc="E8161A3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1216"/>
    <w:multiLevelType w:val="multilevel"/>
    <w:tmpl w:val="F70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E3FF0"/>
    <w:multiLevelType w:val="hybridMultilevel"/>
    <w:tmpl w:val="37A66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76339"/>
    <w:multiLevelType w:val="hybridMultilevel"/>
    <w:tmpl w:val="C9D22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1E6D"/>
    <w:multiLevelType w:val="hybridMultilevel"/>
    <w:tmpl w:val="98F8C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5899"/>
    <w:multiLevelType w:val="hybridMultilevel"/>
    <w:tmpl w:val="F50E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14554"/>
    <w:multiLevelType w:val="hybridMultilevel"/>
    <w:tmpl w:val="D96A64BA"/>
    <w:lvl w:ilvl="0" w:tplc="92E609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074"/>
    <w:multiLevelType w:val="hybridMultilevel"/>
    <w:tmpl w:val="99AA7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E2654"/>
    <w:multiLevelType w:val="hybridMultilevel"/>
    <w:tmpl w:val="794A7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A19D0"/>
    <w:multiLevelType w:val="hybridMultilevel"/>
    <w:tmpl w:val="13D43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C7DD0"/>
    <w:multiLevelType w:val="hybridMultilevel"/>
    <w:tmpl w:val="F8A2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B7148E"/>
    <w:multiLevelType w:val="hybridMultilevel"/>
    <w:tmpl w:val="98F8C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67D38"/>
    <w:multiLevelType w:val="hybridMultilevel"/>
    <w:tmpl w:val="675E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748B"/>
    <w:multiLevelType w:val="hybridMultilevel"/>
    <w:tmpl w:val="53EE57C0"/>
    <w:lvl w:ilvl="0" w:tplc="E8161A3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78F4"/>
    <w:multiLevelType w:val="hybridMultilevel"/>
    <w:tmpl w:val="00EC9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72B09"/>
    <w:multiLevelType w:val="hybridMultilevel"/>
    <w:tmpl w:val="B2FE2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AA5B47"/>
    <w:multiLevelType w:val="hybridMultilevel"/>
    <w:tmpl w:val="00EC9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54FA3"/>
    <w:multiLevelType w:val="hybridMultilevel"/>
    <w:tmpl w:val="F2E4C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30265"/>
    <w:multiLevelType w:val="hybridMultilevel"/>
    <w:tmpl w:val="C4EAF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A013B"/>
    <w:multiLevelType w:val="hybridMultilevel"/>
    <w:tmpl w:val="F2E4C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5"/>
    <w:rsid w:val="00015A72"/>
    <w:rsid w:val="00030771"/>
    <w:rsid w:val="0007354A"/>
    <w:rsid w:val="00100847"/>
    <w:rsid w:val="00162176"/>
    <w:rsid w:val="001A70A7"/>
    <w:rsid w:val="00294988"/>
    <w:rsid w:val="0047683D"/>
    <w:rsid w:val="004F27E5"/>
    <w:rsid w:val="00522528"/>
    <w:rsid w:val="005279B6"/>
    <w:rsid w:val="00555DE3"/>
    <w:rsid w:val="00592DA9"/>
    <w:rsid w:val="00624312"/>
    <w:rsid w:val="006619A6"/>
    <w:rsid w:val="006A075B"/>
    <w:rsid w:val="006B711D"/>
    <w:rsid w:val="006C73DB"/>
    <w:rsid w:val="006E3328"/>
    <w:rsid w:val="006F049F"/>
    <w:rsid w:val="007C596F"/>
    <w:rsid w:val="00804AB5"/>
    <w:rsid w:val="00910187"/>
    <w:rsid w:val="00956DBD"/>
    <w:rsid w:val="00A34A03"/>
    <w:rsid w:val="00A66E08"/>
    <w:rsid w:val="00A95D60"/>
    <w:rsid w:val="00AA2F51"/>
    <w:rsid w:val="00BC1599"/>
    <w:rsid w:val="00BC701A"/>
    <w:rsid w:val="00BF016D"/>
    <w:rsid w:val="00C33A50"/>
    <w:rsid w:val="00D433D0"/>
    <w:rsid w:val="00E34EF7"/>
    <w:rsid w:val="00ED0B8A"/>
    <w:rsid w:val="00FE63E9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6E216"/>
  <w15:chartTrackingRefBased/>
  <w15:docId w15:val="{05B1224F-E483-3044-BB4F-0FBCF529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04AB5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4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AB5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804AB5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  <w:lang w:eastAsia="pl-PL"/>
      <w14:ligatures w14:val="none"/>
    </w:rPr>
  </w:style>
  <w:style w:type="paragraph" w:styleId="Akapitzlist">
    <w:name w:val="List Paragraph"/>
    <w:aliases w:val="normalny tekst"/>
    <w:link w:val="AkapitzlistZnak"/>
    <w:uiPriority w:val="34"/>
    <w:qFormat/>
    <w:rsid w:val="00804AB5"/>
    <w:pPr>
      <w:suppressAutoHyphens/>
      <w:autoSpaceDN w:val="0"/>
      <w:spacing w:after="160" w:line="259" w:lineRule="auto"/>
      <w:ind w:left="720"/>
      <w:textAlignment w:val="baseline"/>
    </w:pPr>
    <w:rPr>
      <w:rFonts w:ascii="Calibri" w:eastAsia="Calibri" w:hAnsi="Calibri" w:cs="Calibri"/>
      <w:color w:val="00000A"/>
      <w:kern w:val="3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04AB5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804AB5"/>
  </w:style>
  <w:style w:type="paragraph" w:styleId="NormalnyWeb">
    <w:name w:val="Normal (Web)"/>
    <w:basedOn w:val="Normalny"/>
    <w:uiPriority w:val="99"/>
    <w:unhideWhenUsed/>
    <w:rsid w:val="00804A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3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328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4A03"/>
    <w:rPr>
      <w:b/>
      <w:bCs/>
    </w:rPr>
  </w:style>
  <w:style w:type="paragraph" w:customStyle="1" w:styleId="Default">
    <w:name w:val="Default"/>
    <w:qFormat/>
    <w:rsid w:val="0055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15A72"/>
    <w:rPr>
      <w:rFonts w:ascii="Calibri" w:eastAsia="Calibri" w:hAnsi="Calibri" w:cs="Calibri"/>
      <w:color w:val="00000A"/>
      <w:kern w:val="3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D175B7B1A894ABBE5873972ADA87A" ma:contentTypeVersion="10" ma:contentTypeDescription="Utwórz nowy dokument." ma:contentTypeScope="" ma:versionID="89f203198ce1ba2823e6576e0980639c">
  <xsd:schema xmlns:xsd="http://www.w3.org/2001/XMLSchema" xmlns:xs="http://www.w3.org/2001/XMLSchema" xmlns:p="http://schemas.microsoft.com/office/2006/metadata/properties" xmlns:ns3="aff9fc8d-fdb3-406d-98e9-7cfeedcae67c" targetNamespace="http://schemas.microsoft.com/office/2006/metadata/properties" ma:root="true" ma:fieldsID="aa1d6e6585e02047a40cc02954b1da1f" ns3:_="">
    <xsd:import namespace="aff9fc8d-fdb3-406d-98e9-7cfeedcae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9fc8d-fdb3-406d-98e9-7cfeedcae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9fc8d-fdb3-406d-98e9-7cfeedcae67c" xsi:nil="true"/>
  </documentManagement>
</p:properties>
</file>

<file path=customXml/itemProps1.xml><?xml version="1.0" encoding="utf-8"?>
<ds:datastoreItem xmlns:ds="http://schemas.openxmlformats.org/officeDocument/2006/customXml" ds:itemID="{710D5AF9-190E-481D-9514-F71CC105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9fc8d-fdb3-406d-98e9-7cfeedcae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CDB50-687A-4ABE-925B-6EF0888C7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F94A8-7B6B-4FED-923B-32F2A7B9A8CB}">
  <ds:schemaRefs>
    <ds:schemaRef ds:uri="http://schemas.microsoft.com/office/infopath/2007/PartnerControls"/>
    <ds:schemaRef ds:uri="http://schemas.microsoft.com/office/2006/metadata/properties"/>
    <ds:schemaRef ds:uri="aff9fc8d-fdb3-406d-98e9-7cfeedcae67c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2461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Rypulak</dc:creator>
  <cp:keywords/>
  <dc:description/>
  <cp:lastModifiedBy>Anna Cupiał</cp:lastModifiedBy>
  <cp:revision>2</cp:revision>
  <dcterms:created xsi:type="dcterms:W3CDTF">2023-10-21T08:30:00Z</dcterms:created>
  <dcterms:modified xsi:type="dcterms:W3CDTF">2023-10-21T08:30:00Z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0x010100A01D175B7B1A894ABBE5873972ADA87A</vt:lpwstr>
  </property>
</Properties>
</file>