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138C" w14:textId="2D8EEFBE" w:rsidR="001768BB" w:rsidRPr="00AD315E" w:rsidRDefault="001768BB" w:rsidP="001768BB">
      <w:pPr>
        <w:jc w:val="center"/>
        <w:rPr>
          <w:rFonts w:asciiTheme="majorHAnsi" w:hAnsiTheme="majorHAnsi"/>
          <w:b/>
          <w:u w:val="single"/>
        </w:rPr>
      </w:pPr>
      <w:r w:rsidRPr="00AD315E">
        <w:rPr>
          <w:rFonts w:asciiTheme="majorHAnsi" w:hAnsiTheme="majorHAnsi"/>
          <w:b/>
          <w:u w:val="single"/>
        </w:rPr>
        <w:t xml:space="preserve">ZAPYTANIE </w:t>
      </w:r>
      <w:r w:rsidRPr="00C2521E">
        <w:rPr>
          <w:rFonts w:asciiTheme="majorHAnsi" w:hAnsiTheme="majorHAnsi"/>
          <w:b/>
          <w:u w:val="single"/>
        </w:rPr>
        <w:t>OFERTOWE</w:t>
      </w:r>
      <w:r w:rsidR="00262A64" w:rsidRPr="00C2521E">
        <w:rPr>
          <w:rFonts w:asciiTheme="majorHAnsi" w:hAnsiTheme="majorHAnsi" w:cstheme="minorHAnsi"/>
          <w:b/>
          <w:u w:val="single"/>
        </w:rPr>
        <w:t xml:space="preserve"> </w:t>
      </w:r>
      <w:r w:rsidRPr="00C2521E">
        <w:rPr>
          <w:rFonts w:asciiTheme="majorHAnsi" w:hAnsiTheme="majorHAnsi"/>
          <w:b/>
          <w:u w:val="single"/>
        </w:rPr>
        <w:t>z dnia</w:t>
      </w:r>
      <w:r w:rsidRPr="00AD315E">
        <w:rPr>
          <w:rFonts w:asciiTheme="majorHAnsi" w:hAnsiTheme="majorHAnsi"/>
          <w:b/>
          <w:u w:val="single"/>
        </w:rPr>
        <w:t xml:space="preserve"> </w:t>
      </w:r>
      <w:r w:rsidR="00473C13">
        <w:rPr>
          <w:rFonts w:asciiTheme="majorHAnsi" w:hAnsiTheme="majorHAnsi"/>
          <w:b/>
          <w:u w:val="single"/>
        </w:rPr>
        <w:t>20</w:t>
      </w:r>
      <w:r w:rsidR="00013A77">
        <w:rPr>
          <w:rFonts w:asciiTheme="majorHAnsi" w:hAnsiTheme="majorHAnsi"/>
          <w:b/>
          <w:u w:val="single"/>
        </w:rPr>
        <w:t>.10</w:t>
      </w:r>
      <w:r>
        <w:rPr>
          <w:rFonts w:asciiTheme="majorHAnsi" w:hAnsiTheme="majorHAnsi"/>
          <w:b/>
          <w:u w:val="single"/>
        </w:rPr>
        <w:t>.</w:t>
      </w:r>
      <w:r w:rsidR="00262A64">
        <w:rPr>
          <w:rFonts w:asciiTheme="majorHAnsi" w:hAnsiTheme="majorHAnsi"/>
          <w:b/>
          <w:u w:val="single"/>
        </w:rPr>
        <w:t>2023</w:t>
      </w:r>
      <w:r w:rsidRPr="00AD315E">
        <w:rPr>
          <w:rFonts w:asciiTheme="majorHAnsi" w:hAnsiTheme="majorHAnsi"/>
          <w:b/>
          <w:u w:val="single"/>
        </w:rPr>
        <w:t xml:space="preserve"> r.</w:t>
      </w:r>
    </w:p>
    <w:p w14:paraId="1E92C1D8" w14:textId="77777777" w:rsidR="001768BB" w:rsidRPr="00AD315E" w:rsidRDefault="001768BB" w:rsidP="001768BB">
      <w:pPr>
        <w:jc w:val="center"/>
        <w:rPr>
          <w:rFonts w:asciiTheme="majorHAnsi" w:hAnsiTheme="majorHAnsi"/>
          <w:b/>
          <w:u w:val="single"/>
        </w:rPr>
      </w:pPr>
    </w:p>
    <w:p w14:paraId="7F234917" w14:textId="77777777" w:rsidR="001768BB" w:rsidRPr="00AD315E" w:rsidRDefault="001768BB" w:rsidP="001768B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</w:p>
    <w:p w14:paraId="07B7FE74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Tytuł postępowania</w:t>
      </w:r>
    </w:p>
    <w:p w14:paraId="570C6CF6" w14:textId="036A68B3" w:rsidR="006D2E6A" w:rsidRPr="00473C13" w:rsidRDefault="001768BB" w:rsidP="006D2E6A">
      <w:pPr>
        <w:jc w:val="center"/>
        <w:rPr>
          <w:rFonts w:asciiTheme="majorHAnsi" w:hAnsiTheme="majorHAnsi"/>
          <w:color w:val="333333"/>
        </w:rPr>
      </w:pPr>
      <w:r w:rsidRPr="00473C13">
        <w:rPr>
          <w:rFonts w:asciiTheme="majorHAnsi" w:hAnsiTheme="majorHAnsi"/>
          <w:b/>
          <w:bCs/>
        </w:rPr>
        <w:t xml:space="preserve">Zapewnienie cateringu dla uczestników/uczestniczek w ramach projektu </w:t>
      </w:r>
      <w:r w:rsidR="00013A77" w:rsidRPr="00473C13">
        <w:rPr>
          <w:rFonts w:asciiTheme="majorHAnsi" w:hAnsiTheme="majorHAnsi"/>
          <w:b/>
          <w:bCs/>
        </w:rPr>
        <w:br/>
      </w:r>
      <w:r w:rsidRPr="00473C13">
        <w:rPr>
          <w:rFonts w:asciiTheme="majorHAnsi" w:hAnsiTheme="majorHAnsi"/>
          <w:b/>
          <w:bCs/>
        </w:rPr>
        <w:t>"</w:t>
      </w:r>
      <w:r w:rsidR="00884EC7" w:rsidRPr="00473C13">
        <w:rPr>
          <w:rFonts w:asciiTheme="majorHAnsi" w:hAnsiTheme="majorHAnsi"/>
          <w:b/>
          <w:bCs/>
        </w:rPr>
        <w:t>Centrum Usług Środowiskowych na rzecz mieszkańców powiatu opoczyńskiego</w:t>
      </w:r>
      <w:r w:rsidRPr="00473C13">
        <w:rPr>
          <w:rFonts w:asciiTheme="majorHAnsi" w:hAnsiTheme="majorHAnsi"/>
          <w:b/>
          <w:bCs/>
        </w:rPr>
        <w:t xml:space="preserve">” </w:t>
      </w:r>
      <w:r w:rsidR="006D2E6A" w:rsidRPr="00473C13">
        <w:rPr>
          <w:rFonts w:asciiTheme="majorHAnsi" w:hAnsiTheme="majorHAnsi"/>
          <w:color w:val="333333"/>
        </w:rPr>
        <w:t>w ramach programu regionalnego </w:t>
      </w:r>
      <w:r w:rsidR="006D2E6A" w:rsidRPr="00473C13">
        <w:rPr>
          <w:rFonts w:asciiTheme="majorHAnsi" w:hAnsiTheme="majorHAnsi"/>
          <w:b/>
          <w:bCs/>
          <w:color w:val="333333"/>
        </w:rPr>
        <w:t xml:space="preserve">Fundusze Europejskie dla Łódzkiego 2021-2027, </w:t>
      </w:r>
      <w:r w:rsidR="006D2E6A" w:rsidRPr="00473C13">
        <w:rPr>
          <w:rFonts w:asciiTheme="majorHAnsi" w:hAnsiTheme="majorHAnsi"/>
          <w:color w:val="333333"/>
        </w:rPr>
        <w:t xml:space="preserve"> nabór nr </w:t>
      </w:r>
      <w:r w:rsidR="006D2E6A" w:rsidRPr="00473C13">
        <w:rPr>
          <w:rFonts w:asciiTheme="majorHAnsi" w:hAnsiTheme="majorHAnsi"/>
          <w:b/>
          <w:bCs/>
          <w:color w:val="333333"/>
        </w:rPr>
        <w:t>FELD.07.09-IP.01-001/23</w:t>
      </w:r>
      <w:r w:rsidR="006D2E6A" w:rsidRPr="00473C13">
        <w:rPr>
          <w:rFonts w:asciiTheme="majorHAnsi" w:hAnsiTheme="majorHAnsi"/>
          <w:color w:val="333333"/>
        </w:rPr>
        <w:t> w ramach:</w:t>
      </w:r>
    </w:p>
    <w:p w14:paraId="12BD05F1" w14:textId="77777777" w:rsidR="006D2E6A" w:rsidRPr="00473C13" w:rsidRDefault="006D2E6A" w:rsidP="006D2E6A">
      <w:pPr>
        <w:jc w:val="center"/>
        <w:rPr>
          <w:rFonts w:asciiTheme="majorHAnsi" w:hAnsiTheme="majorHAnsi"/>
          <w:b/>
          <w:bCs/>
        </w:rPr>
      </w:pPr>
      <w:r w:rsidRPr="00473C13">
        <w:rPr>
          <w:rFonts w:asciiTheme="majorHAnsi" w:hAnsiTheme="majorHAnsi"/>
          <w:color w:val="333333"/>
          <w:shd w:val="clear" w:color="auto" w:fill="FFFFFF"/>
        </w:rPr>
        <w:t> </w:t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Priorytetu FELD.07</w:t>
      </w:r>
      <w:r w:rsidRPr="00473C13">
        <w:rPr>
          <w:rFonts w:asciiTheme="majorHAnsi" w:hAnsiTheme="majorHAnsi"/>
          <w:color w:val="333333"/>
          <w:shd w:val="clear" w:color="auto" w:fill="FFFFFF"/>
        </w:rPr>
        <w:t> „Fundusze europejskie dla zatrudnienia i integracji w Łódzkiem"</w:t>
      </w:r>
      <w:r w:rsidRPr="00473C13">
        <w:rPr>
          <w:rFonts w:asciiTheme="majorHAnsi" w:hAnsiTheme="majorHAnsi"/>
          <w:color w:val="333333"/>
        </w:rPr>
        <w:br/>
      </w:r>
      <w:r w:rsidRPr="00473C13">
        <w:rPr>
          <w:rFonts w:asciiTheme="majorHAnsi" w:hAnsiTheme="majorHAnsi"/>
          <w:b/>
          <w:bCs/>
          <w:color w:val="333333"/>
          <w:shd w:val="clear" w:color="auto" w:fill="FFFFFF"/>
        </w:rPr>
        <w:t>Działania FELD.07.09</w:t>
      </w:r>
      <w:r w:rsidRPr="00473C13">
        <w:rPr>
          <w:rFonts w:asciiTheme="majorHAnsi" w:hAnsiTheme="majorHAnsi"/>
          <w:color w:val="333333"/>
          <w:shd w:val="clear" w:color="auto" w:fill="FFFFFF"/>
        </w:rPr>
        <w:t> „Usługi społeczne i zdrowotne"</w:t>
      </w:r>
    </w:p>
    <w:p w14:paraId="7899A997" w14:textId="77777777" w:rsidR="006D2E6A" w:rsidRDefault="006D2E6A" w:rsidP="001768BB">
      <w:pPr>
        <w:jc w:val="center"/>
        <w:rPr>
          <w:rFonts w:asciiTheme="majorHAnsi" w:hAnsiTheme="majorHAnsi"/>
          <w:b/>
          <w:bCs/>
        </w:rPr>
      </w:pPr>
    </w:p>
    <w:p w14:paraId="3A0C0B27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Dane Zamawiającego:</w:t>
      </w:r>
    </w:p>
    <w:p w14:paraId="449DE533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Spółdzielnia Socjalna PROMYK NADZIEI</w:t>
      </w:r>
    </w:p>
    <w:p w14:paraId="01BC8DD9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UL. Kopernika 5D</w:t>
      </w:r>
    </w:p>
    <w:p w14:paraId="33095DE5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>26-300 Opoczno</w:t>
      </w:r>
    </w:p>
    <w:p w14:paraId="1085C34B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  <w:r w:rsidRPr="00884EC7">
        <w:rPr>
          <w:rStyle w:val="Odwoaniedokomentarza"/>
          <w:rFonts w:asciiTheme="majorHAnsi" w:eastAsia="Calibri" w:hAnsiTheme="majorHAnsi"/>
          <w:sz w:val="24"/>
          <w:szCs w:val="24"/>
        </w:rPr>
        <w:t xml:space="preserve">Tel. 514 322 803 </w:t>
      </w:r>
    </w:p>
    <w:p w14:paraId="3943C130" w14:textId="77777777" w:rsidR="00C31ADE" w:rsidRPr="00884EC7" w:rsidRDefault="00C31ADE" w:rsidP="001768BB">
      <w:pPr>
        <w:pStyle w:val="Stopka"/>
        <w:tabs>
          <w:tab w:val="left" w:pos="1260"/>
          <w:tab w:val="left" w:pos="5400"/>
        </w:tabs>
        <w:jc w:val="center"/>
        <w:rPr>
          <w:rStyle w:val="Odwoaniedokomentarza"/>
          <w:rFonts w:asciiTheme="majorHAnsi" w:eastAsia="Calibri" w:hAnsiTheme="majorHAnsi"/>
          <w:sz w:val="24"/>
          <w:szCs w:val="24"/>
        </w:rPr>
      </w:pPr>
    </w:p>
    <w:p w14:paraId="3638BD87" w14:textId="77777777" w:rsidR="001768BB" w:rsidRPr="00AD315E" w:rsidRDefault="001768BB" w:rsidP="001768BB">
      <w:pPr>
        <w:rPr>
          <w:rFonts w:asciiTheme="majorHAnsi" w:hAnsiTheme="majorHAnsi" w:cstheme="minorHAnsi"/>
          <w:b/>
        </w:rPr>
      </w:pPr>
      <w:r w:rsidRPr="00AD315E">
        <w:rPr>
          <w:rFonts w:asciiTheme="majorHAnsi" w:hAnsiTheme="majorHAnsi" w:cstheme="minorHAnsi"/>
          <w:b/>
        </w:rPr>
        <w:t>OSOBA DO KONTAKTU:</w:t>
      </w:r>
    </w:p>
    <w:p w14:paraId="382BDD79" w14:textId="51A592E1" w:rsidR="00C31ADE" w:rsidRDefault="001768BB" w:rsidP="001768BB">
      <w:pPr>
        <w:jc w:val="both"/>
        <w:rPr>
          <w:rFonts w:asciiTheme="majorHAnsi" w:hAnsiTheme="majorHAnsi" w:cstheme="minorHAnsi"/>
        </w:rPr>
      </w:pPr>
      <w:r w:rsidRPr="00002682">
        <w:rPr>
          <w:rFonts w:asciiTheme="majorHAnsi" w:hAnsiTheme="majorHAnsi" w:cstheme="minorHAnsi"/>
        </w:rPr>
        <w:t xml:space="preserve">Osobą wyznaczoną do kontaktu jest </w:t>
      </w:r>
      <w:r w:rsidR="00C31ADE">
        <w:rPr>
          <w:rFonts w:asciiTheme="majorHAnsi" w:hAnsiTheme="majorHAnsi" w:cstheme="minorHAnsi"/>
        </w:rPr>
        <w:t>Kazimiera Frączak prezes spółdzielni tel. 514 322</w:t>
      </w:r>
      <w:r w:rsidR="00884EC7">
        <w:rPr>
          <w:rFonts w:asciiTheme="majorHAnsi" w:hAnsiTheme="majorHAnsi" w:cstheme="minorHAnsi"/>
        </w:rPr>
        <w:t> </w:t>
      </w:r>
      <w:r w:rsidR="00C31ADE">
        <w:rPr>
          <w:rFonts w:asciiTheme="majorHAnsi" w:hAnsiTheme="majorHAnsi" w:cstheme="minorHAnsi"/>
        </w:rPr>
        <w:t>803</w:t>
      </w:r>
      <w:r w:rsidR="00884EC7">
        <w:rPr>
          <w:rFonts w:asciiTheme="majorHAnsi" w:hAnsiTheme="majorHAnsi" w:cstheme="minorHAnsi"/>
        </w:rPr>
        <w:t xml:space="preserve">     </w:t>
      </w:r>
      <w:r w:rsidR="00C31ADE">
        <w:rPr>
          <w:rFonts w:asciiTheme="majorHAnsi" w:hAnsiTheme="majorHAnsi" w:cstheme="minorHAnsi"/>
        </w:rPr>
        <w:t xml:space="preserve"> </w:t>
      </w:r>
      <w:r w:rsidR="00884EC7">
        <w:rPr>
          <w:rFonts w:asciiTheme="majorHAnsi" w:hAnsiTheme="majorHAnsi" w:cstheme="minorHAnsi"/>
        </w:rPr>
        <w:t>spoldzielnia.socjalna@interia.eu</w:t>
      </w:r>
    </w:p>
    <w:p w14:paraId="557778D8" w14:textId="77777777" w:rsidR="0019536B" w:rsidRPr="00AD315E" w:rsidRDefault="0019536B" w:rsidP="001768BB">
      <w:pPr>
        <w:keepNext/>
        <w:keepLines/>
        <w:rPr>
          <w:rFonts w:asciiTheme="majorHAnsi" w:hAnsiTheme="majorHAnsi"/>
        </w:rPr>
      </w:pPr>
    </w:p>
    <w:p w14:paraId="6363E86F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Opis przedmiotu zamówienia</w:t>
      </w:r>
    </w:p>
    <w:p w14:paraId="3A7F9EB2" w14:textId="77777777" w:rsidR="001768BB" w:rsidRPr="00AD315E" w:rsidRDefault="001768BB" w:rsidP="006D2E6A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KOD CPV:</w:t>
      </w:r>
      <w:r w:rsidR="006D2E6A">
        <w:rPr>
          <w:rFonts w:asciiTheme="majorHAnsi" w:hAnsiTheme="majorHAnsi"/>
        </w:rPr>
        <w:t xml:space="preserve"> </w:t>
      </w:r>
    </w:p>
    <w:p w14:paraId="4CF7E66F" w14:textId="77777777" w:rsidR="001768BB" w:rsidRPr="00AD315E" w:rsidRDefault="001768BB" w:rsidP="001768BB">
      <w:pPr>
        <w:rPr>
          <w:rFonts w:asciiTheme="majorHAnsi" w:hAnsiTheme="majorHAnsi"/>
          <w:b/>
          <w:color w:val="000000"/>
          <w:shd w:val="clear" w:color="auto" w:fill="FFFFFF"/>
        </w:rPr>
      </w:pPr>
      <w:r w:rsidRPr="00AD315E">
        <w:rPr>
          <w:rFonts w:asciiTheme="majorHAnsi" w:hAnsiTheme="majorHAnsi"/>
          <w:b/>
          <w:color w:val="000000"/>
          <w:shd w:val="clear" w:color="auto" w:fill="FFFFFF"/>
        </w:rPr>
        <w:t xml:space="preserve">55520000-1 </w:t>
      </w:r>
      <w:r w:rsidRPr="00AD315E">
        <w:rPr>
          <w:rFonts w:asciiTheme="majorHAnsi" w:hAnsiTheme="majorHAnsi"/>
        </w:rPr>
        <w:t>usługi dostarczania posiłków</w:t>
      </w:r>
    </w:p>
    <w:p w14:paraId="5D500D02" w14:textId="77777777" w:rsidR="001768BB" w:rsidRPr="00AD315E" w:rsidRDefault="001768BB" w:rsidP="001768BB">
      <w:pPr>
        <w:rPr>
          <w:rFonts w:asciiTheme="majorHAnsi" w:hAnsiTheme="majorHAnsi"/>
        </w:rPr>
      </w:pPr>
    </w:p>
    <w:p w14:paraId="630FFA0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Szczegółowy opis przedmiotu zamówienia znajduje się w załączniku nr 1 do niniejszego Zapytania ofertowego.</w:t>
      </w:r>
    </w:p>
    <w:p w14:paraId="76F741B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06A0262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/>
        </w:rPr>
      </w:pPr>
      <w:r w:rsidRPr="00AD315E">
        <w:rPr>
          <w:rFonts w:asciiTheme="majorHAnsi" w:hAnsiTheme="majorHAnsi" w:cs="Arial"/>
          <w:b/>
          <w:bCs/>
        </w:rPr>
        <w:t xml:space="preserve">Termin realizacji zamówienia </w:t>
      </w:r>
    </w:p>
    <w:p w14:paraId="59ABE413" w14:textId="51DA9D71" w:rsidR="001768BB" w:rsidRPr="00AD315E" w:rsidRDefault="001768BB" w:rsidP="001768BB">
      <w:pPr>
        <w:jc w:val="both"/>
        <w:rPr>
          <w:rFonts w:asciiTheme="majorHAnsi" w:hAnsiTheme="majorHAnsi"/>
          <w:b/>
        </w:rPr>
      </w:pPr>
      <w:r w:rsidRPr="00AD315E">
        <w:rPr>
          <w:rFonts w:asciiTheme="majorHAnsi" w:hAnsiTheme="majorHAnsi"/>
        </w:rPr>
        <w:t xml:space="preserve">Wykonawca zobowiązany jest przeprowadzić usługę będącą przedmiotem zamówienia </w:t>
      </w:r>
      <w:r w:rsidRPr="00AD315E">
        <w:rPr>
          <w:rFonts w:asciiTheme="majorHAnsi" w:hAnsiTheme="majorHAnsi"/>
          <w:b/>
        </w:rPr>
        <w:t xml:space="preserve">od dnia podpisania umowy do dnia  </w:t>
      </w:r>
      <w:r w:rsidR="00C31ADE">
        <w:rPr>
          <w:rFonts w:asciiTheme="majorHAnsi" w:hAnsiTheme="majorHAnsi"/>
          <w:b/>
        </w:rPr>
        <w:t>31-12-2026r</w:t>
      </w:r>
    </w:p>
    <w:p w14:paraId="32598000" w14:textId="77777777" w:rsidR="001768BB" w:rsidRPr="00AD315E" w:rsidRDefault="001768BB" w:rsidP="001768BB">
      <w:pPr>
        <w:jc w:val="both"/>
        <w:rPr>
          <w:rFonts w:asciiTheme="majorHAnsi" w:hAnsiTheme="majorHAnsi"/>
          <w:b/>
        </w:rPr>
      </w:pPr>
    </w:p>
    <w:p w14:paraId="2E904456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przewiduje możliwość zmiany terminu realizacji zamówienia – szczegółowe zasady zmiany terminu realizacji przedmiotu umowy znajdują się we Wzorze Umowy, będącym </w:t>
      </w:r>
      <w:r w:rsidRPr="00AD315E">
        <w:rPr>
          <w:rFonts w:asciiTheme="majorHAnsi" w:hAnsiTheme="majorHAnsi"/>
          <w:b/>
        </w:rPr>
        <w:t>załącznikiem nr 2</w:t>
      </w:r>
      <w:r w:rsidRPr="00AD315E">
        <w:rPr>
          <w:rFonts w:asciiTheme="majorHAnsi" w:hAnsiTheme="majorHAnsi"/>
        </w:rPr>
        <w:t xml:space="preserve"> do niniejszego Zapytania Ofertowego. </w:t>
      </w:r>
    </w:p>
    <w:p w14:paraId="6F9A63E4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10F71B1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Miejsce realizacji zamówienia </w:t>
      </w:r>
    </w:p>
    <w:p w14:paraId="72D60AC1" w14:textId="57984AC5" w:rsidR="001768BB" w:rsidRPr="00AD315E" w:rsidRDefault="001768BB" w:rsidP="001768BB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wymaga, aby organizacja usługi odbywała się w </w:t>
      </w:r>
      <w:r w:rsidR="00A532F5">
        <w:rPr>
          <w:rFonts w:asciiTheme="majorHAnsi" w:hAnsiTheme="majorHAnsi"/>
        </w:rPr>
        <w:t>postaci dojazdu do</w:t>
      </w:r>
      <w:r w:rsidR="00C31ADE">
        <w:rPr>
          <w:rFonts w:asciiTheme="majorHAnsi" w:hAnsiTheme="majorHAnsi"/>
        </w:rPr>
        <w:t xml:space="preserve"> miejsca zamieszkania</w:t>
      </w:r>
      <w:r w:rsidR="00A532F5">
        <w:rPr>
          <w:rFonts w:asciiTheme="majorHAnsi" w:hAnsiTheme="majorHAnsi"/>
        </w:rPr>
        <w:t xml:space="preserve"> uczestniczek/uczestników projektu na obszarze </w:t>
      </w:r>
      <w:r w:rsidR="00A532F5" w:rsidRPr="00C31ADE">
        <w:rPr>
          <w:rFonts w:asciiTheme="majorHAnsi" w:hAnsiTheme="majorHAnsi"/>
        </w:rPr>
        <w:t>powiatu</w:t>
      </w:r>
      <w:r w:rsidR="00A532F5">
        <w:rPr>
          <w:rFonts w:asciiTheme="majorHAnsi" w:hAnsiTheme="majorHAnsi"/>
        </w:rPr>
        <w:t xml:space="preserve"> opoczyńskiego. </w:t>
      </w:r>
      <w:r w:rsidRPr="00AD315E">
        <w:rPr>
          <w:rFonts w:asciiTheme="majorHAnsi" w:hAnsiTheme="majorHAnsi"/>
        </w:rPr>
        <w:t xml:space="preserve">Na tym etapie Zamawiający nie jest w stanie przewidzieć dokładnych miejsc świadczenia usług z uwagi na prowadzone działania rekrutacyjne dlatego też Wykonawca musi być przygotowany na świadczenie usług na terenie całego </w:t>
      </w:r>
      <w:r w:rsidR="006D2E6A" w:rsidRPr="00C31ADE">
        <w:rPr>
          <w:rFonts w:asciiTheme="majorHAnsi" w:hAnsiTheme="majorHAnsi"/>
        </w:rPr>
        <w:t>powiatu opoczyńskiego</w:t>
      </w:r>
      <w:r w:rsidRPr="00AD315E">
        <w:rPr>
          <w:rFonts w:asciiTheme="majorHAnsi" w:hAnsiTheme="majorHAnsi"/>
        </w:rPr>
        <w:t xml:space="preserve">. Miejsce świadczenia usługi </w:t>
      </w:r>
      <w:r w:rsidR="006D2E6A">
        <w:rPr>
          <w:rFonts w:asciiTheme="majorHAnsi" w:hAnsiTheme="majorHAnsi"/>
        </w:rPr>
        <w:t>będzie</w:t>
      </w:r>
      <w:r w:rsidRPr="00AD315E">
        <w:rPr>
          <w:rFonts w:asciiTheme="majorHAnsi" w:hAnsiTheme="majorHAnsi"/>
        </w:rPr>
        <w:t xml:space="preserve"> uzgadniane w porozumieniem z Zamawiającym. Koszty za transport wyżywienia ponosi Wykonawca.</w:t>
      </w:r>
    </w:p>
    <w:p w14:paraId="18677511" w14:textId="77777777" w:rsidR="001768BB" w:rsidRPr="00AD315E" w:rsidRDefault="001768BB" w:rsidP="001768BB">
      <w:pPr>
        <w:rPr>
          <w:rFonts w:asciiTheme="majorHAnsi" w:hAnsiTheme="majorHAnsi"/>
        </w:rPr>
      </w:pPr>
    </w:p>
    <w:p w14:paraId="5402D6D4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lastRenderedPageBreak/>
        <w:t xml:space="preserve">Warunki udziału w postępowaniu oraz opis sposobu dokonania oceny ich spełnienia </w:t>
      </w:r>
    </w:p>
    <w:p w14:paraId="553C8AA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 zamówienie mogą ubiegać się Wykonawcy, którzy spełniają następujące kryteria: </w:t>
      </w:r>
    </w:p>
    <w:p w14:paraId="0E9F32E2" w14:textId="77777777" w:rsidR="001768BB" w:rsidRPr="00AD315E" w:rsidRDefault="001768BB" w:rsidP="001768BB">
      <w:pPr>
        <w:pStyle w:val="Akapitzlist"/>
        <w:ind w:left="1080"/>
        <w:jc w:val="both"/>
        <w:rPr>
          <w:rFonts w:asciiTheme="majorHAnsi" w:hAnsiTheme="majorHAnsi"/>
        </w:rPr>
      </w:pPr>
    </w:p>
    <w:p w14:paraId="0C6FCD44" w14:textId="77777777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prowadzą działalność gospodarczą w zakresie objętym niniejszym zapytaniem ofertowym zgodnie  z wpisem do właściwego rejestru oraz posiadają aktualna zgodę sanepidu na wykonywanie takiej działalności; </w:t>
      </w:r>
    </w:p>
    <w:p w14:paraId="38224FEB" w14:textId="4569C86A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posiadają ważne </w:t>
      </w:r>
      <w:bookmarkStart w:id="0" w:name="_Hlk45381240"/>
      <w:r w:rsidRPr="00AD315E">
        <w:rPr>
          <w:rFonts w:asciiTheme="majorHAnsi" w:hAnsiTheme="majorHAnsi"/>
        </w:rPr>
        <w:t>ubezpieczenie d zatruć pokarmowych i zobowiążą się do jego posiadania przez cały okres realizacji zamówienia</w:t>
      </w:r>
      <w:r>
        <w:rPr>
          <w:rFonts w:asciiTheme="majorHAnsi" w:hAnsiTheme="majorHAnsi"/>
        </w:rPr>
        <w:t>;</w:t>
      </w:r>
      <w:bookmarkEnd w:id="0"/>
    </w:p>
    <w:p w14:paraId="1760B647" w14:textId="77777777" w:rsidR="001768BB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nie znajdują się w sytuacji ekonomicznej i finansowej mogącej budzić poważne wątpliwości co do możliwości prawidłowego wykonania zamówienia, nie wszczęto wobec nich postępowania upadłościowego, ani nie ogłoszono upadłości; nie zalegają z opłacaniem podatków, opłat lub składek na ubezpieczenie społeczne lub zdrowotne</w:t>
      </w:r>
      <w:r>
        <w:rPr>
          <w:rFonts w:asciiTheme="majorHAnsi" w:hAnsiTheme="majorHAnsi"/>
        </w:rPr>
        <w:t>;</w:t>
      </w:r>
    </w:p>
    <w:p w14:paraId="743D7557" w14:textId="77777777" w:rsidR="001768BB" w:rsidRPr="006C0C10" w:rsidRDefault="001768BB" w:rsidP="001768BB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 w:rsidRPr="006C0C10">
        <w:rPr>
          <w:rFonts w:asciiTheme="majorHAnsi" w:hAnsiTheme="majorHAnsi"/>
        </w:rPr>
        <w:t xml:space="preserve">Zamawiający wskazuje, że Wykonawcy nie mogą być powiązani osobowo lub kapitałowo z Zamawiającym. </w:t>
      </w:r>
      <w:r>
        <w:rPr>
          <w:rFonts w:ascii="Cambria" w:eastAsiaTheme="minorHAnsi" w:hAnsi="Cambria" w:cstheme="minorHAnsi"/>
          <w:bCs/>
          <w:lang w:eastAsia="ar-SA"/>
        </w:rPr>
        <w:t>P</w:t>
      </w:r>
      <w:r w:rsidRPr="006C0C10">
        <w:rPr>
          <w:rFonts w:ascii="Cambria" w:eastAsiaTheme="minorHAnsi" w:hAnsi="Cambria" w:cstheme="minorHAnsi"/>
          <w:bCs/>
          <w:lang w:eastAsia="ar-SA"/>
        </w:rPr>
        <w:t xml:space="preserve">rzez powiązania osobowe lub kapitałowe rozumie się wzajemne powiązania między Zamawiającym lub osobami upoważnionymi do zaciągania zobowiązań w imieniu Zamawiającego lub osobami wykonującymi w imieniu Zamawiającego czynności związane  z  przygotowaniem </w:t>
      </w:r>
      <w:r w:rsidRPr="006C0C10">
        <w:rPr>
          <w:rFonts w:ascii="Cambria" w:eastAsiaTheme="minorHAnsi" w:hAnsi="Cambria" w:cs="Calibri"/>
          <w:bCs/>
          <w:lang w:eastAsia="en-US"/>
        </w:rPr>
        <w:t>i</w:t>
      </w:r>
    </w:p>
    <w:p w14:paraId="74CB899B" w14:textId="77777777" w:rsidR="001768BB" w:rsidRPr="006C0C10" w:rsidRDefault="001768BB" w:rsidP="001768BB">
      <w:pPr>
        <w:pStyle w:val="Akapitzlist"/>
        <w:ind w:left="720"/>
        <w:jc w:val="both"/>
        <w:rPr>
          <w:rFonts w:asciiTheme="majorHAnsi" w:hAnsiTheme="majorHAnsi"/>
        </w:rPr>
      </w:pPr>
      <w:r w:rsidRPr="006C0C10">
        <w:rPr>
          <w:rFonts w:ascii="Cambria" w:eastAsiaTheme="minorHAnsi" w:hAnsi="Cambria" w:cs="Calibri"/>
          <w:bCs/>
          <w:lang w:eastAsia="en-US"/>
        </w:rPr>
        <w:t>przeprowadzeniem procedury wyboru Wykonawcy a Wykonawcą, polegające w szczególności na:</w:t>
      </w:r>
    </w:p>
    <w:p w14:paraId="3F6AFB04" w14:textId="77777777" w:rsidR="001768BB" w:rsidRPr="006C0C10" w:rsidRDefault="001768BB" w:rsidP="001768BB">
      <w:pPr>
        <w:pStyle w:val="Akapitzlist"/>
        <w:numPr>
          <w:ilvl w:val="1"/>
          <w:numId w:val="6"/>
        </w:numPr>
        <w:spacing w:after="200" w:line="276" w:lineRule="auto"/>
        <w:contextualSpacing/>
        <w:jc w:val="both"/>
        <w:rPr>
          <w:rFonts w:asciiTheme="majorHAnsi" w:hAnsiTheme="majorHAnsi"/>
        </w:rPr>
      </w:pPr>
      <w:r w:rsidRPr="006C0C10">
        <w:rPr>
          <w:rFonts w:asciiTheme="majorHAnsi" w:hAnsiTheme="majorHAnsi"/>
        </w:rPr>
        <w:t>uczestniczeniu w spółce jako wspólnik spółki cywilnej lub spółki osobowej,</w:t>
      </w:r>
    </w:p>
    <w:p w14:paraId="062C9E1A" w14:textId="77777777" w:rsidR="001768BB" w:rsidRPr="00AD315E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posiadaniu co najmniej 10 % udziałów lub akcji,</w:t>
      </w:r>
    </w:p>
    <w:p w14:paraId="78B9F028" w14:textId="77777777" w:rsidR="001768BB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pełnieniu funkcji członka organu nadzorczego lub zarządzającego, prokurenta, pełnomocnika,</w:t>
      </w:r>
    </w:p>
    <w:p w14:paraId="103F2EE3" w14:textId="77777777" w:rsidR="001768BB" w:rsidRPr="00AD315E" w:rsidRDefault="001768BB" w:rsidP="001768BB">
      <w:pPr>
        <w:pStyle w:val="Akapitzlist"/>
        <w:numPr>
          <w:ilvl w:val="1"/>
          <w:numId w:val="6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2F673C8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23C4BE2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Brak wykazania  spełnienia  </w:t>
      </w:r>
      <w:r>
        <w:rPr>
          <w:rFonts w:asciiTheme="majorHAnsi" w:hAnsiTheme="majorHAnsi"/>
        </w:rPr>
        <w:t xml:space="preserve">powyższych </w:t>
      </w:r>
      <w:r w:rsidRPr="00AD315E">
        <w:rPr>
          <w:rFonts w:asciiTheme="majorHAnsi" w:hAnsiTheme="majorHAnsi"/>
        </w:rPr>
        <w:t>warunk</w:t>
      </w:r>
      <w:r>
        <w:rPr>
          <w:rFonts w:asciiTheme="majorHAnsi" w:hAnsiTheme="majorHAnsi"/>
        </w:rPr>
        <w:t>ów</w:t>
      </w:r>
      <w:r w:rsidRPr="00AD315E">
        <w:rPr>
          <w:rFonts w:asciiTheme="majorHAnsi" w:hAnsiTheme="majorHAnsi"/>
        </w:rPr>
        <w:t xml:space="preserve"> udziału w postępowaniu, będzie  skutkować wykluczeniem </w:t>
      </w:r>
      <w:r>
        <w:rPr>
          <w:rFonts w:asciiTheme="majorHAnsi" w:hAnsiTheme="majorHAnsi"/>
        </w:rPr>
        <w:t>W</w:t>
      </w:r>
      <w:r w:rsidRPr="00AD315E">
        <w:rPr>
          <w:rFonts w:asciiTheme="majorHAnsi" w:hAnsiTheme="majorHAnsi"/>
        </w:rPr>
        <w:t xml:space="preserve">ykonawcy. </w:t>
      </w:r>
    </w:p>
    <w:p w14:paraId="4DBF0F91" w14:textId="153483FA" w:rsidR="001768BB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zobowiązany jest złożyć Oświadczenie o spełnieniu warunków i  o braku powiązań osobowych lub kapitałowych pomiędzy Wykonawcą, a Zamawiającym, które stanowi </w:t>
      </w:r>
      <w:r w:rsidRPr="00AD315E">
        <w:rPr>
          <w:rFonts w:asciiTheme="majorHAnsi" w:hAnsiTheme="majorHAnsi"/>
          <w:b/>
        </w:rPr>
        <w:t xml:space="preserve">załącznik nr </w:t>
      </w:r>
      <w:r w:rsidR="00211F5A">
        <w:rPr>
          <w:rFonts w:asciiTheme="majorHAnsi" w:hAnsiTheme="majorHAnsi"/>
          <w:b/>
        </w:rPr>
        <w:t>5</w:t>
      </w:r>
      <w:r w:rsidRPr="00AD315E">
        <w:rPr>
          <w:rFonts w:asciiTheme="majorHAnsi" w:hAnsiTheme="majorHAnsi"/>
          <w:b/>
        </w:rPr>
        <w:t xml:space="preserve"> </w:t>
      </w:r>
      <w:r w:rsidRPr="00AD315E">
        <w:rPr>
          <w:rFonts w:asciiTheme="majorHAnsi" w:hAnsiTheme="majorHAnsi"/>
        </w:rPr>
        <w:t xml:space="preserve">do </w:t>
      </w:r>
      <w:r>
        <w:rPr>
          <w:rFonts w:asciiTheme="majorHAnsi" w:hAnsiTheme="majorHAnsi"/>
        </w:rPr>
        <w:t>Z</w:t>
      </w:r>
      <w:r w:rsidRPr="00AD315E">
        <w:rPr>
          <w:rFonts w:asciiTheme="majorHAnsi" w:hAnsiTheme="majorHAnsi"/>
        </w:rPr>
        <w:t>apytania ofertowego</w:t>
      </w:r>
      <w:r w:rsidR="006D2E6A">
        <w:rPr>
          <w:rFonts w:asciiTheme="majorHAnsi" w:hAnsiTheme="majorHAnsi"/>
        </w:rPr>
        <w:t>.</w:t>
      </w:r>
    </w:p>
    <w:p w14:paraId="280B6620" w14:textId="5859ACDF" w:rsidR="00EE61D7" w:rsidRDefault="00EE61D7" w:rsidP="001768BB">
      <w:pPr>
        <w:jc w:val="both"/>
        <w:rPr>
          <w:rFonts w:asciiTheme="majorHAnsi" w:hAnsiTheme="majorHAnsi"/>
        </w:rPr>
      </w:pPr>
    </w:p>
    <w:p w14:paraId="35C51920" w14:textId="77777777" w:rsidR="006D2E6A" w:rsidRDefault="006D2E6A" w:rsidP="001768BB">
      <w:pPr>
        <w:jc w:val="both"/>
        <w:rPr>
          <w:rFonts w:asciiTheme="majorHAnsi" w:hAnsiTheme="majorHAnsi"/>
        </w:rPr>
      </w:pPr>
    </w:p>
    <w:p w14:paraId="6561A63B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Kryteria oceny ofert, informacje o wagach procentowych przypisanych do poszczególnych kryteriów oceny ofert, opis sposobu przyznawania punktacji za spełnienie danego kryterium oceny ofert, zasady wyboru oferty najkorzystniejszej, zasady unieważnienia postępowania</w:t>
      </w:r>
    </w:p>
    <w:p w14:paraId="39BF20D4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Przy dokonywaniu wyboru najkorzystniejszej oferty Zamawiający stosować będzie kryteria:</w:t>
      </w:r>
    </w:p>
    <w:p w14:paraId="745B4140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Kryterium: Cena brutto – 100 %</w:t>
      </w:r>
    </w:p>
    <w:p w14:paraId="6BE32517" w14:textId="77777777" w:rsidR="001768BB" w:rsidRPr="00AD315E" w:rsidRDefault="001768BB" w:rsidP="001768BB">
      <w:pPr>
        <w:jc w:val="both"/>
        <w:rPr>
          <w:rFonts w:asciiTheme="majorHAnsi" w:hAnsiTheme="majorHAnsi"/>
          <w:b/>
        </w:rPr>
      </w:pPr>
    </w:p>
    <w:p w14:paraId="0412D27A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  <w:b/>
        </w:rPr>
        <w:lastRenderedPageBreak/>
        <w:t>Dla oceny punktowej ofert w kryterium „cena”</w:t>
      </w:r>
      <w:r w:rsidRPr="00AD315E">
        <w:rPr>
          <w:rFonts w:asciiTheme="majorHAnsi" w:hAnsiTheme="majorHAnsi"/>
        </w:rPr>
        <w:t xml:space="preserve"> zastosowany zostanie wzór:</w:t>
      </w:r>
    </w:p>
    <w:p w14:paraId="6121542E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Wci = (Cmin / Ci) x  Wmax</w:t>
      </w:r>
    </w:p>
    <w:p w14:paraId="56A75BF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gdzie:</w:t>
      </w:r>
    </w:p>
    <w:p w14:paraId="6D7F610D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Wci</w:t>
      </w:r>
      <w:r w:rsidRPr="00AD315E">
        <w:rPr>
          <w:rFonts w:asciiTheme="majorHAnsi" w:hAnsiTheme="majorHAnsi"/>
        </w:rPr>
        <w:tab/>
        <w:t xml:space="preserve"> </w:t>
      </w:r>
      <w:r w:rsidRPr="00AD315E">
        <w:rPr>
          <w:rFonts w:asciiTheme="majorHAnsi" w:hAnsiTheme="majorHAnsi"/>
        </w:rPr>
        <w:tab/>
        <w:t xml:space="preserve"> -  liczba punktów oferty badanej</w:t>
      </w:r>
    </w:p>
    <w:p w14:paraId="4ABB1F84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Cmin</w:t>
      </w:r>
      <w:r w:rsidRPr="00AD315E">
        <w:rPr>
          <w:rFonts w:asciiTheme="majorHAnsi" w:hAnsiTheme="majorHAnsi"/>
        </w:rPr>
        <w:tab/>
      </w:r>
      <w:r w:rsidRPr="00AD315E">
        <w:rPr>
          <w:rFonts w:asciiTheme="majorHAnsi" w:hAnsiTheme="majorHAnsi"/>
        </w:rPr>
        <w:tab/>
        <w:t xml:space="preserve"> -  cena minimalna</w:t>
      </w:r>
    </w:p>
    <w:p w14:paraId="07B4E518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Ci</w:t>
      </w:r>
      <w:r w:rsidRPr="00AD315E">
        <w:rPr>
          <w:rFonts w:asciiTheme="majorHAnsi" w:hAnsiTheme="majorHAnsi"/>
        </w:rPr>
        <w:tab/>
      </w:r>
      <w:r w:rsidRPr="00AD315E">
        <w:rPr>
          <w:rFonts w:asciiTheme="majorHAnsi" w:hAnsiTheme="majorHAnsi"/>
        </w:rPr>
        <w:tab/>
        <w:t xml:space="preserve"> -  cena badana</w:t>
      </w:r>
    </w:p>
    <w:p w14:paraId="41C590E7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Wmax</w:t>
      </w:r>
      <w:r w:rsidRPr="00AD315E">
        <w:rPr>
          <w:rFonts w:asciiTheme="majorHAnsi" w:hAnsiTheme="majorHAnsi"/>
        </w:rPr>
        <w:tab/>
      </w:r>
      <w:r w:rsidRPr="00AD315E">
        <w:rPr>
          <w:rFonts w:asciiTheme="majorHAnsi" w:hAnsiTheme="majorHAnsi"/>
        </w:rPr>
        <w:tab/>
        <w:t xml:space="preserve"> - 100  (maksymalna liczba punktów)</w:t>
      </w:r>
    </w:p>
    <w:p w14:paraId="5354B6D3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Punkty zostaną obliczone w zaokrągleniu do drugiego miejsca po przecinku.</w:t>
      </w:r>
    </w:p>
    <w:p w14:paraId="73F68C60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547422E7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Zamawiający najpierw dokona oceny ofert pod względem przyjętego przez niego kryterium oceny ofert.</w:t>
      </w:r>
    </w:p>
    <w:p w14:paraId="066BE4A5" w14:textId="77777777" w:rsidR="001768BB" w:rsidRDefault="001768BB" w:rsidP="001768BB">
      <w:pPr>
        <w:jc w:val="both"/>
        <w:rPr>
          <w:rFonts w:asciiTheme="majorHAnsi" w:hAnsiTheme="majorHAnsi"/>
        </w:rPr>
      </w:pPr>
    </w:p>
    <w:p w14:paraId="742F308E" w14:textId="77777777" w:rsidR="001768BB" w:rsidRPr="006C0C10" w:rsidRDefault="001768BB" w:rsidP="001768BB">
      <w:pPr>
        <w:jc w:val="both"/>
        <w:rPr>
          <w:rFonts w:asciiTheme="majorHAnsi" w:hAnsiTheme="majorHAnsi"/>
          <w:b/>
          <w:u w:val="single"/>
        </w:rPr>
      </w:pPr>
      <w:r w:rsidRPr="006C0C10">
        <w:rPr>
          <w:rFonts w:asciiTheme="majorHAnsi" w:hAnsiTheme="majorHAnsi"/>
          <w:b/>
          <w:u w:val="single"/>
        </w:rPr>
        <w:t>Zasady wyliczania ceny:</w:t>
      </w:r>
    </w:p>
    <w:p w14:paraId="5166B4A4" w14:textId="7FC47083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dla dokonania wyboru najkorzystniejszej oferty bierze pod uwagę łączną cenę brutto za wykonanie przedmiotu zamówienia podaną przez Wykonawcę w formularzu ofertowym zgodnie z załącznikiem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>.</w:t>
      </w:r>
    </w:p>
    <w:p w14:paraId="6C2CD78F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jest zobowiązany do wypełnienia wszystkich pól w formularzu ofertowym. Brak wypełnienia i określenia wartości, w którejkolwiek z pozycji formularza ofertowego, przekreślenia bądź błędy rachunkowe w treści formularza ofertowego spowodują odrzucenie oferty. </w:t>
      </w:r>
    </w:p>
    <w:p w14:paraId="0F567CF1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Obliczona przez Wykonawcę łączna cena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0403E3ED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Cena podana w  formularzu ofertowym winna być  wyrażona w PLN, wyliczona </w:t>
      </w:r>
      <w:r w:rsidRPr="00AD315E">
        <w:rPr>
          <w:rFonts w:asciiTheme="majorHAnsi" w:hAnsiTheme="majorHAnsi"/>
        </w:rPr>
        <w:br/>
        <w:t>do dwóch miejsc po przecinku.</w:t>
      </w:r>
    </w:p>
    <w:p w14:paraId="244B9B52" w14:textId="77777777" w:rsidR="001768BB" w:rsidRPr="00AD315E" w:rsidRDefault="001768BB" w:rsidP="001768BB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Stawka podatku VAT Wykonawca określa zgodnie z ustawą z dnia 11 marca 2004 r.   o   podatku od towarów i usług.</w:t>
      </w:r>
    </w:p>
    <w:p w14:paraId="03925051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1F1FD765" w14:textId="296DAD2B" w:rsidR="001768BB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Oferty zawierające rażąco niską cenę zostaną przez Zamawiającego odrzucone i nie będą podlegały rozpatrzeniu. Oferta zawierająca rażąco niską cenę to oferta, która jest niższa </w:t>
      </w:r>
      <w:r w:rsidRPr="00AD315E">
        <w:rPr>
          <w:rFonts w:asciiTheme="majorHAnsi" w:hAnsiTheme="majorHAnsi"/>
        </w:rPr>
        <w:br/>
        <w:t>o 30% od średniej arytmetycznej cen (łączna cena brutto za wykonanie przedmiotu zamówienia podana przez Wykonawcę w formularzu ofertowym) wszystkich podlegających rozpatrzeniu ofert (złożonych w terminie i kompletnych ofert). W przypadku wpłynięcia tylko jednej oferty – to oferta, nie odrzucona, która zawiera cenę (łączna cena brutto za wykonanie przedmiotu zamówienia podana przez Wykonawcę w formularzu ofertowym) niższą o 30% od ceny ustalonej przez Zamawiającego w ramach szacowania wartości zamówienia.</w:t>
      </w:r>
    </w:p>
    <w:p w14:paraId="6F992069" w14:textId="77777777" w:rsidR="00EE61D7" w:rsidRPr="00AD315E" w:rsidRDefault="00EE61D7" w:rsidP="001768BB">
      <w:pPr>
        <w:jc w:val="both"/>
        <w:rPr>
          <w:rFonts w:asciiTheme="majorHAnsi" w:hAnsiTheme="majorHAnsi"/>
        </w:rPr>
      </w:pPr>
    </w:p>
    <w:p w14:paraId="7B989CFA" w14:textId="5FF086BB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 przypadku odstąpienia przez Wykonawcę od podpisania oferty Zamawiający zastrzega prawo wyboru kolejnej oferty najwyżej ocenionej. </w:t>
      </w:r>
      <w:r w:rsidR="00EE61D7">
        <w:rPr>
          <w:rFonts w:asciiTheme="majorHAnsi" w:hAnsiTheme="majorHAnsi"/>
        </w:rPr>
        <w:t xml:space="preserve"> </w:t>
      </w:r>
      <w:r w:rsidRPr="00AD315E">
        <w:rPr>
          <w:rFonts w:asciiTheme="majorHAnsi" w:hAnsiTheme="majorHAnsi"/>
        </w:rPr>
        <w:t>Zamawiający informuje, że nie będzie prowadził żadnego postępowania wyjaśniającego ani wzywał Wykonawców do uzupełnienia, sprecyzowania czy korekty złożonej oferty.</w:t>
      </w:r>
    </w:p>
    <w:p w14:paraId="140E4EB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lastRenderedPageBreak/>
        <w:t xml:space="preserve">Zasady sporządzania oferty i obliczania ceny </w:t>
      </w:r>
    </w:p>
    <w:p w14:paraId="03EEE47B" w14:textId="77777777" w:rsidR="001768BB" w:rsidRPr="00AD315E" w:rsidRDefault="001768BB" w:rsidP="001768BB">
      <w:pPr>
        <w:jc w:val="both"/>
        <w:rPr>
          <w:rFonts w:asciiTheme="majorHAnsi" w:hAnsiTheme="majorHAnsi"/>
        </w:rPr>
      </w:pPr>
    </w:p>
    <w:p w14:paraId="7EBFEAEB" w14:textId="77777777" w:rsidR="001768BB" w:rsidRDefault="001768BB" w:rsidP="001768BB">
      <w:pPr>
        <w:numPr>
          <w:ilvl w:val="0"/>
          <w:numId w:val="3"/>
        </w:numPr>
        <w:jc w:val="both"/>
        <w:rPr>
          <w:rFonts w:asciiTheme="majorHAnsi" w:hAnsiTheme="majorHAnsi"/>
          <w:b/>
        </w:rPr>
      </w:pPr>
      <w:r w:rsidRPr="00AD315E">
        <w:rPr>
          <w:rFonts w:asciiTheme="majorHAnsi" w:hAnsiTheme="majorHAnsi"/>
          <w:b/>
        </w:rPr>
        <w:t>Zasady sporządzenia oferty</w:t>
      </w:r>
    </w:p>
    <w:p w14:paraId="6B9E0C77" w14:textId="77777777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Ofertę sporządzić należy na druku „Formularz ofertowy” stanowiącym </w:t>
      </w:r>
      <w:r w:rsidRPr="00AD315E">
        <w:rPr>
          <w:rFonts w:asciiTheme="majorHAnsi" w:hAnsiTheme="majorHAnsi"/>
          <w:b/>
        </w:rPr>
        <w:t>Załącznik nr 3</w:t>
      </w:r>
      <w:r w:rsidRPr="00AD315E">
        <w:rPr>
          <w:rFonts w:asciiTheme="majorHAnsi" w:hAnsiTheme="majorHAnsi"/>
        </w:rPr>
        <w:t xml:space="preserve"> do niniejszego zapytania ofertowego, w języku polskim, czytelnie. Oferta winna być podpisana przez Wykonawcę lub osobę upoważnioną do reprezentowania Wykonawcy (dokument, z którego wynika umocowanie do złożenia oferty należy złożyć wraz  z ofertą). </w:t>
      </w:r>
    </w:p>
    <w:p w14:paraId="295113FD" w14:textId="35B24C40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Do Formularza ofertowego stanowiącego </w:t>
      </w:r>
      <w:r w:rsidRPr="00AD315E">
        <w:rPr>
          <w:rFonts w:asciiTheme="majorHAnsi" w:hAnsiTheme="majorHAnsi"/>
          <w:b/>
        </w:rPr>
        <w:t xml:space="preserve">załącznik nr </w:t>
      </w:r>
      <w:r w:rsidR="003C76F3">
        <w:rPr>
          <w:rFonts w:asciiTheme="majorHAnsi" w:hAnsiTheme="majorHAnsi"/>
          <w:b/>
        </w:rPr>
        <w:t>4</w:t>
      </w:r>
      <w:r w:rsidRPr="00AD315E">
        <w:rPr>
          <w:rFonts w:asciiTheme="majorHAnsi" w:hAnsiTheme="majorHAnsi"/>
        </w:rPr>
        <w:t xml:space="preserve"> do zapytania ofertowego należy dołączyć:</w:t>
      </w:r>
    </w:p>
    <w:p w14:paraId="267893F9" w14:textId="20C56CD8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Umowę </w:t>
      </w:r>
      <w:r w:rsidRPr="00AD315E">
        <w:rPr>
          <w:rFonts w:asciiTheme="majorHAnsi" w:hAnsiTheme="majorHAnsi"/>
          <w:b/>
        </w:rPr>
        <w:t>– załącznik nr 2</w:t>
      </w:r>
      <w:r w:rsidRPr="00AD315E">
        <w:rPr>
          <w:rFonts w:asciiTheme="majorHAnsi" w:hAnsiTheme="majorHAnsi"/>
        </w:rPr>
        <w:t xml:space="preserve"> do zapytania ofertowego</w:t>
      </w:r>
      <w:r w:rsidR="003C76F3">
        <w:rPr>
          <w:rFonts w:asciiTheme="majorHAnsi" w:hAnsiTheme="majorHAnsi"/>
        </w:rPr>
        <w:t xml:space="preserve"> oraz załącznik nr 3 wzór protokołu</w:t>
      </w:r>
      <w:r w:rsidRPr="00AD315E">
        <w:rPr>
          <w:rFonts w:asciiTheme="majorHAnsi" w:hAnsiTheme="majorHAnsi"/>
        </w:rPr>
        <w:t>.</w:t>
      </w:r>
    </w:p>
    <w:p w14:paraId="7AD180BC" w14:textId="3FC1F5D0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Oświadczenie o spełnieniu warunków i  o braku powiązań osobowych lub kapitałowych pomiędzy Wykonawcą a Zamawiającym stanowiące </w:t>
      </w:r>
      <w:r w:rsidRPr="00AD315E">
        <w:rPr>
          <w:rFonts w:asciiTheme="majorHAnsi" w:hAnsiTheme="majorHAnsi"/>
          <w:b/>
        </w:rPr>
        <w:t xml:space="preserve">załącznik nr </w:t>
      </w:r>
      <w:r w:rsidR="003C76F3">
        <w:rPr>
          <w:rFonts w:asciiTheme="majorHAnsi" w:hAnsiTheme="majorHAnsi"/>
          <w:b/>
        </w:rPr>
        <w:t>5</w:t>
      </w:r>
      <w:r w:rsidRPr="00AD315E">
        <w:rPr>
          <w:rFonts w:asciiTheme="majorHAnsi" w:hAnsiTheme="majorHAnsi"/>
        </w:rPr>
        <w:t xml:space="preserve"> do zapytania ofertowego. </w:t>
      </w:r>
    </w:p>
    <w:p w14:paraId="52449EDD" w14:textId="77777777" w:rsidR="001768BB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Pełnomocnictwo lub inny dokument potwierdzający reprezentację – jeśli dotyczy. </w:t>
      </w:r>
    </w:p>
    <w:p w14:paraId="2D8F53C9" w14:textId="0844BDFC" w:rsidR="001768BB" w:rsidRPr="00AD315E" w:rsidRDefault="001768BB" w:rsidP="001768BB">
      <w:pPr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Aktualne</w:t>
      </w:r>
      <w:r w:rsidR="005C5F53">
        <w:rPr>
          <w:rFonts w:asciiTheme="majorHAnsi" w:hAnsiTheme="majorHAnsi"/>
        </w:rPr>
        <w:t xml:space="preserve"> (obowiązujące)</w:t>
      </w:r>
      <w:r>
        <w:rPr>
          <w:rFonts w:asciiTheme="majorHAnsi" w:hAnsiTheme="majorHAnsi"/>
        </w:rPr>
        <w:t xml:space="preserve"> U</w:t>
      </w:r>
      <w:r w:rsidRPr="00AD315E">
        <w:rPr>
          <w:rFonts w:asciiTheme="majorHAnsi" w:hAnsiTheme="majorHAnsi"/>
        </w:rPr>
        <w:t>bezpieczenie OC od zatruć pokarmowych</w:t>
      </w:r>
      <w:r>
        <w:rPr>
          <w:rFonts w:asciiTheme="majorHAnsi" w:hAnsiTheme="majorHAnsi"/>
        </w:rPr>
        <w:t xml:space="preserve"> potwierdzone za zgodność z oryginałem.</w:t>
      </w:r>
    </w:p>
    <w:p w14:paraId="6E8E1524" w14:textId="77777777" w:rsidR="001768BB" w:rsidRPr="00AD315E" w:rsidRDefault="001768BB" w:rsidP="001768BB">
      <w:pPr>
        <w:numPr>
          <w:ilvl w:val="0"/>
          <w:numId w:val="2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Brak któregokolwiek z wymaganych powyżej dokumentów może skutkować odrzuceniem oferty. Zamawiający zastrzega prawo wzywania Wykonawców do wyjaśnień i/lub uzupełnień złożonych dokumentów.</w:t>
      </w:r>
    </w:p>
    <w:p w14:paraId="5BCDFF16" w14:textId="77777777" w:rsidR="001768BB" w:rsidRPr="00AD315E" w:rsidRDefault="001768BB" w:rsidP="001768BB">
      <w:pPr>
        <w:ind w:left="720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Jeżeli  na  wezwanie do  uzupełnienia  dokumentów lub wyjaśnień  wykonawca nie  wykaże spełnienia  warunków udziału albo nie potwierdzi  braku  powiązań  osobowych  lub  kapitałowych -  wykonawca zostanie  wykluczony. </w:t>
      </w:r>
    </w:p>
    <w:p w14:paraId="08BFD652" w14:textId="77777777" w:rsidR="001768BB" w:rsidRDefault="001768BB" w:rsidP="001768BB">
      <w:pPr>
        <w:numPr>
          <w:ilvl w:val="0"/>
          <w:numId w:val="2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Wymagany okres związania ofertą wynosi 30 dni. </w:t>
      </w:r>
    </w:p>
    <w:p w14:paraId="428DCDC6" w14:textId="77777777" w:rsidR="001768BB" w:rsidRDefault="001768BB" w:rsidP="001768BB">
      <w:pPr>
        <w:ind w:left="720"/>
        <w:jc w:val="both"/>
        <w:rPr>
          <w:rFonts w:asciiTheme="majorHAnsi" w:hAnsiTheme="majorHAnsi"/>
        </w:rPr>
      </w:pPr>
    </w:p>
    <w:p w14:paraId="4C12595B" w14:textId="77777777" w:rsidR="001768BB" w:rsidRPr="006C0C10" w:rsidRDefault="001768BB" w:rsidP="001768BB">
      <w:pPr>
        <w:numPr>
          <w:ilvl w:val="0"/>
          <w:numId w:val="3"/>
        </w:num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  <w:b/>
        </w:rPr>
        <w:t>Zasady wyliczania ceny</w:t>
      </w:r>
    </w:p>
    <w:p w14:paraId="0F2AF80A" w14:textId="0E085A58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Cenę oferty należy obliczyć na Formularzu ofertowym (tabela) stanowiącym załącznik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 xml:space="preserve"> do Zapytania ofertowego, a następnie cenę oferty należy wpisać na Formularzu ofertowym – liczbowo (pod pozycją V). Cena musi zawierać dane o podatku VAT.</w:t>
      </w:r>
    </w:p>
    <w:p w14:paraId="7E7A5DFD" w14:textId="77777777" w:rsidR="00673AD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Wykonawca jest zobowiązany do wypełnienia wszystkich pól w Formularzu </w:t>
      </w:r>
      <w:r>
        <w:rPr>
          <w:rFonts w:asciiTheme="majorHAnsi" w:hAnsiTheme="majorHAnsi"/>
        </w:rPr>
        <w:t>o</w:t>
      </w:r>
      <w:r w:rsidRPr="00AD315E">
        <w:rPr>
          <w:rFonts w:asciiTheme="majorHAnsi" w:hAnsiTheme="majorHAnsi"/>
        </w:rPr>
        <w:t xml:space="preserve">fertowym. Brak wypełnienia i określenia wartości, w którejś z pozycji Formularza </w:t>
      </w:r>
    </w:p>
    <w:p w14:paraId="3774A241" w14:textId="77777777" w:rsidR="001768BB" w:rsidRPr="00AD315E" w:rsidRDefault="00673ADE" w:rsidP="00673ADE">
      <w:p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1768BB" w:rsidRPr="00AD315E">
        <w:rPr>
          <w:rFonts w:asciiTheme="majorHAnsi" w:hAnsiTheme="majorHAnsi"/>
        </w:rPr>
        <w:t xml:space="preserve">fertowego oraz dokonywanie zmian w treści Formularza spowoduje odrzucenie oferty. Wykonawca nie może wprowadzić zmian do formularza cenowego. </w:t>
      </w:r>
    </w:p>
    <w:p w14:paraId="10816E75" w14:textId="77777777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Obliczona przez Wykonawcę cena oferty powinna zawierać wszelkie koszty bezpośrednie i pośrednie, jakie Wykonawca uważa za niezbędne do poniesienia dla prawidłowego wykonania przedmiotu zamówienia, zysk Wykonawcy oraz wszystkie wymagane przepisami podatki i opłaty, a w szczególności podatek VAT. Wykonawca powinien uwzględnić w cenie wszystkie posiadane informacje o przedmiocie zamówienia, a szczególnie informacje, wymagania i warunki podane w niniejszym Zapytaniu Ofertowym. </w:t>
      </w:r>
    </w:p>
    <w:p w14:paraId="507745FC" w14:textId="77777777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Cena podana w  </w:t>
      </w:r>
      <w:r>
        <w:rPr>
          <w:rFonts w:asciiTheme="majorHAnsi" w:hAnsiTheme="majorHAnsi"/>
        </w:rPr>
        <w:t>F</w:t>
      </w:r>
      <w:r w:rsidRPr="00AD315E">
        <w:rPr>
          <w:rFonts w:asciiTheme="majorHAnsi" w:hAnsiTheme="majorHAnsi"/>
        </w:rPr>
        <w:t>ormularzu ofertowym winna być  wyrażona w PLN, wyliczona do dwóch miejsc po przecinku</w:t>
      </w:r>
    </w:p>
    <w:p w14:paraId="0AC4B954" w14:textId="77777777" w:rsidR="001768BB" w:rsidRPr="00AD315E" w:rsidRDefault="001768BB" w:rsidP="001768BB">
      <w:pPr>
        <w:numPr>
          <w:ilvl w:val="0"/>
          <w:numId w:val="4"/>
        </w:numPr>
        <w:tabs>
          <w:tab w:val="clear" w:pos="720"/>
        </w:tabs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lastRenderedPageBreak/>
        <w:t>Stawka podatku VAT określana jest zgodnie z ustawą z dnia 11 marca 2004 r.   o   podatku od towarów i usług.</w:t>
      </w:r>
    </w:p>
    <w:p w14:paraId="6E05F3A3" w14:textId="77777777" w:rsidR="00673ADE" w:rsidRPr="00AD315E" w:rsidRDefault="00673ADE" w:rsidP="001768BB">
      <w:pPr>
        <w:jc w:val="both"/>
        <w:rPr>
          <w:rFonts w:asciiTheme="majorHAnsi" w:hAnsiTheme="majorHAnsi"/>
        </w:rPr>
      </w:pPr>
    </w:p>
    <w:p w14:paraId="7560B922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Miejsce i termin składania ofert</w:t>
      </w:r>
    </w:p>
    <w:p w14:paraId="1AAB568C" w14:textId="77777777" w:rsidR="001768BB" w:rsidRPr="00AD315E" w:rsidRDefault="001768BB" w:rsidP="001768BB">
      <w:pPr>
        <w:rPr>
          <w:rFonts w:asciiTheme="majorHAnsi" w:hAnsiTheme="majorHAnsi"/>
        </w:rPr>
      </w:pPr>
    </w:p>
    <w:p w14:paraId="3A2402D0" w14:textId="0DF65E2B" w:rsidR="001768BB" w:rsidRPr="00AD315E" w:rsidRDefault="00331C6E" w:rsidP="00331C6E">
      <w:pPr>
        <w:jc w:val="both"/>
        <w:rPr>
          <w:rFonts w:asciiTheme="majorHAnsi" w:hAnsiTheme="majorHAnsi"/>
          <w:b/>
          <w:u w:val="single"/>
        </w:rPr>
      </w:pPr>
      <w:bookmarkStart w:id="1" w:name="_Toc90605056"/>
      <w:r>
        <w:rPr>
          <w:rFonts w:asciiTheme="majorHAnsi" w:hAnsiTheme="majorHAnsi"/>
          <w:b/>
        </w:rPr>
        <w:t>Ofertę należy złożyć w postaci skanu za pośrednictwem Bazy Konkurencyjności w</w:t>
      </w:r>
      <w:r w:rsidR="001768BB" w:rsidRPr="00AD315E">
        <w:rPr>
          <w:rFonts w:asciiTheme="majorHAnsi" w:hAnsiTheme="majorHAnsi"/>
          <w:b/>
          <w:u w:val="single"/>
        </w:rPr>
        <w:t xml:space="preserve"> nieprzekraczalnym terminie </w:t>
      </w:r>
      <w:r w:rsidR="001768BB" w:rsidRPr="000758F2">
        <w:rPr>
          <w:rFonts w:asciiTheme="majorHAnsi" w:hAnsiTheme="majorHAnsi"/>
          <w:b/>
          <w:u w:val="single"/>
        </w:rPr>
        <w:t xml:space="preserve">do </w:t>
      </w:r>
      <w:bookmarkEnd w:id="1"/>
      <w:r w:rsidRPr="000758F2">
        <w:rPr>
          <w:rFonts w:asciiTheme="majorHAnsi" w:hAnsiTheme="majorHAnsi"/>
          <w:b/>
          <w:u w:val="single"/>
        </w:rPr>
        <w:t>30</w:t>
      </w:r>
      <w:r w:rsidR="00F21036" w:rsidRPr="000758F2">
        <w:rPr>
          <w:rFonts w:asciiTheme="majorHAnsi" w:hAnsiTheme="majorHAnsi"/>
          <w:b/>
          <w:u w:val="single"/>
        </w:rPr>
        <w:t>.10</w:t>
      </w:r>
      <w:r w:rsidR="001768BB" w:rsidRPr="000758F2">
        <w:rPr>
          <w:rFonts w:asciiTheme="majorHAnsi" w:hAnsiTheme="majorHAnsi"/>
          <w:b/>
          <w:u w:val="single"/>
        </w:rPr>
        <w:t>.202</w:t>
      </w:r>
      <w:r w:rsidRPr="000758F2">
        <w:rPr>
          <w:rFonts w:asciiTheme="majorHAnsi" w:hAnsiTheme="majorHAnsi"/>
          <w:b/>
          <w:u w:val="single"/>
        </w:rPr>
        <w:t>3</w:t>
      </w:r>
      <w:r w:rsidR="00D24C9C">
        <w:rPr>
          <w:rFonts w:asciiTheme="majorHAnsi" w:hAnsiTheme="majorHAnsi"/>
          <w:b/>
          <w:u w:val="single"/>
        </w:rPr>
        <w:t xml:space="preserve"> r. roku, godz. 00</w:t>
      </w:r>
      <w:r w:rsidR="001768BB" w:rsidRPr="000758F2">
        <w:rPr>
          <w:rFonts w:asciiTheme="majorHAnsi" w:hAnsiTheme="majorHAnsi"/>
          <w:b/>
          <w:u w:val="single"/>
        </w:rPr>
        <w:t>:00</w:t>
      </w:r>
    </w:p>
    <w:p w14:paraId="128CCA1F" w14:textId="77777777" w:rsidR="001768BB" w:rsidRPr="00AD315E" w:rsidRDefault="001768BB" w:rsidP="001768BB">
      <w:pPr>
        <w:pStyle w:val="Akapitzlist"/>
        <w:jc w:val="both"/>
        <w:rPr>
          <w:rFonts w:asciiTheme="majorHAnsi" w:hAnsiTheme="majorHAnsi"/>
          <w:bCs/>
        </w:rPr>
      </w:pPr>
    </w:p>
    <w:p w14:paraId="3E32B199" w14:textId="77777777" w:rsidR="001768BB" w:rsidRPr="00AD315E" w:rsidRDefault="001768BB" w:rsidP="001768BB">
      <w:pPr>
        <w:jc w:val="both"/>
        <w:rPr>
          <w:rFonts w:ascii="Cambria" w:eastAsiaTheme="minorHAnsi" w:hAnsi="Cambria" w:cstheme="minorBidi"/>
          <w:lang w:eastAsia="en-US"/>
        </w:rPr>
      </w:pPr>
      <w:r w:rsidRPr="00AD315E">
        <w:rPr>
          <w:rFonts w:ascii="Cambria" w:eastAsiaTheme="minorHAnsi" w:hAnsi="Cambria" w:cstheme="minorBidi"/>
          <w:lang w:eastAsia="en-US"/>
        </w:rPr>
        <w:t>Oferty, które wpłyną po terminie wskazanym powyżej, będą podlegały odrzuceniu</w:t>
      </w:r>
    </w:p>
    <w:p w14:paraId="39D4061C" w14:textId="77777777" w:rsidR="001768BB" w:rsidRPr="00AD315E" w:rsidRDefault="001768BB" w:rsidP="001768BB">
      <w:pPr>
        <w:jc w:val="both"/>
        <w:rPr>
          <w:rFonts w:ascii="Cambria" w:eastAsiaTheme="minorHAnsi" w:hAnsi="Cambria" w:cstheme="minorBidi"/>
          <w:lang w:eastAsia="en-US"/>
        </w:rPr>
      </w:pPr>
      <w:r w:rsidRPr="00AD315E">
        <w:rPr>
          <w:rFonts w:ascii="Cambria" w:eastAsiaTheme="minorHAnsi" w:hAnsi="Cambria" w:cstheme="minorBidi"/>
          <w:lang w:eastAsia="en-US"/>
        </w:rPr>
        <w:t>Koszty związane z przygotowaniem i złożeniem oferty ponosi Oferent/ Wykonawca składający ofertę.</w:t>
      </w:r>
    </w:p>
    <w:p w14:paraId="15FB3D9C" w14:textId="77777777" w:rsidR="001768BB" w:rsidRDefault="001768BB" w:rsidP="001768BB">
      <w:pPr>
        <w:jc w:val="both"/>
        <w:rPr>
          <w:rFonts w:asciiTheme="majorHAnsi" w:hAnsiTheme="majorHAnsi"/>
        </w:rPr>
      </w:pPr>
    </w:p>
    <w:p w14:paraId="6277508D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Oferty wniesione po terminie Zamawiający pozostawia w dokumentacji przetargowej bez informowania o tym fakcie Wykonawcy. </w:t>
      </w:r>
    </w:p>
    <w:p w14:paraId="165A2AFC" w14:textId="77777777" w:rsidR="001768BB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Wykonawca może, przed upływem terminu do składania ofert, zmienić lub wycofać ofertę. Wykonawca może wprowadzić zmiany lub wycofać złożoną przez siebie ofertę pod warunkiem, że Zamawiający otrzyma pisemne powiadomienie o wprowadzeniu zmian lub wycofaniu przed terminem składania ofert. Powiadomienie o wprowadzeniu zmian lub wycofaniu ofert zostanie przygotowane, opieczętowane i oznaczone, a koperta będzie dodatkowo oznaczona określeniami: „ZMIANA” lub „WYCOFANIE”.</w:t>
      </w:r>
    </w:p>
    <w:p w14:paraId="1C2FBF65" w14:textId="77777777" w:rsidR="00331C6E" w:rsidRPr="00AD315E" w:rsidRDefault="00331C6E" w:rsidP="001768BB">
      <w:pPr>
        <w:jc w:val="both"/>
        <w:rPr>
          <w:rFonts w:asciiTheme="majorHAnsi" w:hAnsiTheme="majorHAnsi"/>
        </w:rPr>
      </w:pPr>
    </w:p>
    <w:p w14:paraId="79C1694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Określenie warunków istotnych zmian umowy </w:t>
      </w:r>
    </w:p>
    <w:p w14:paraId="0BF12A1B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>Zamawiający przewiduje możliwość wprowadzenia istotnych zmian postanowień zawartej umowy z wybranym Wykonawcą w stosunku do treści oferty, na podstawie której dokonano wyboru Wykonawcy.</w:t>
      </w:r>
    </w:p>
    <w:p w14:paraId="3DE908C7" w14:textId="77777777" w:rsidR="001768BB" w:rsidRPr="00AD315E" w:rsidRDefault="001768BB" w:rsidP="001768BB">
      <w:pPr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Szczegółowe informacje na temat warunków istotnych zmian umowy znajdują się we Wzorze umowy, który stanowi załącznik nr 2 do niniejszego Zapytania Ofertowego. </w:t>
      </w:r>
    </w:p>
    <w:p w14:paraId="30029243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</w:p>
    <w:p w14:paraId="6DB1D141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 xml:space="preserve">Oferty częściowe i wariantowe </w:t>
      </w:r>
    </w:p>
    <w:p w14:paraId="59B59E4D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Zamawiający  nie przewiduje możliwości składania ofert częściowych ani wariantowych. </w:t>
      </w:r>
    </w:p>
    <w:p w14:paraId="2786DB32" w14:textId="77777777" w:rsidR="001768BB" w:rsidRPr="00AD315E" w:rsidRDefault="001768BB" w:rsidP="001768BB">
      <w:pPr>
        <w:spacing w:line="300" w:lineRule="atLeast"/>
        <w:rPr>
          <w:rFonts w:asciiTheme="majorHAnsi" w:hAnsiTheme="majorHAnsi"/>
        </w:rPr>
      </w:pPr>
    </w:p>
    <w:p w14:paraId="7B93E43A" w14:textId="77777777" w:rsidR="001768BB" w:rsidRPr="00AD315E" w:rsidRDefault="001768BB" w:rsidP="001768BB">
      <w:pPr>
        <w:shd w:val="clear" w:color="auto" w:fill="E6E6E6"/>
        <w:autoSpaceDE w:val="0"/>
        <w:autoSpaceDN w:val="0"/>
        <w:adjustRightInd w:val="0"/>
        <w:spacing w:line="300" w:lineRule="atLeast"/>
        <w:rPr>
          <w:rFonts w:asciiTheme="majorHAnsi" w:hAnsiTheme="majorHAnsi" w:cs="Arial"/>
          <w:b/>
          <w:bCs/>
        </w:rPr>
      </w:pPr>
      <w:r w:rsidRPr="00AD315E">
        <w:rPr>
          <w:rFonts w:asciiTheme="majorHAnsi" w:hAnsiTheme="majorHAnsi" w:cs="Arial"/>
          <w:b/>
          <w:bCs/>
        </w:rPr>
        <w:t>Spis załączników</w:t>
      </w:r>
    </w:p>
    <w:p w14:paraId="73A787D1" w14:textId="77777777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1 – Opis przedmiotu zamówienia </w:t>
      </w:r>
    </w:p>
    <w:p w14:paraId="7D125BC7" w14:textId="717EA241" w:rsidR="001768BB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2 – Wzór umowy </w:t>
      </w:r>
    </w:p>
    <w:p w14:paraId="222391F9" w14:textId="2CDC8CB9" w:rsidR="003C76F3" w:rsidRPr="00AD315E" w:rsidRDefault="003C76F3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załącznik nr 3 – wzór protokołu,</w:t>
      </w:r>
    </w:p>
    <w:p w14:paraId="4457CF10" w14:textId="7F8B6C5F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</w:t>
      </w:r>
      <w:r w:rsidR="003C76F3">
        <w:rPr>
          <w:rFonts w:asciiTheme="majorHAnsi" w:hAnsiTheme="majorHAnsi"/>
        </w:rPr>
        <w:t>4</w:t>
      </w:r>
      <w:r w:rsidRPr="00AD315E">
        <w:rPr>
          <w:rFonts w:asciiTheme="majorHAnsi" w:hAnsiTheme="majorHAnsi"/>
        </w:rPr>
        <w:t xml:space="preserve"> – Formularz ofertowy </w:t>
      </w:r>
    </w:p>
    <w:p w14:paraId="77AF76B2" w14:textId="26DB0E36" w:rsidR="001768BB" w:rsidRPr="00AD315E" w:rsidRDefault="001768BB" w:rsidP="001768BB">
      <w:pPr>
        <w:numPr>
          <w:ilvl w:val="0"/>
          <w:numId w:val="5"/>
        </w:numPr>
        <w:spacing w:line="300" w:lineRule="atLeast"/>
        <w:jc w:val="both"/>
        <w:rPr>
          <w:rFonts w:asciiTheme="majorHAnsi" w:hAnsiTheme="majorHAnsi"/>
        </w:rPr>
      </w:pPr>
      <w:r w:rsidRPr="00AD315E">
        <w:rPr>
          <w:rFonts w:asciiTheme="majorHAnsi" w:hAnsiTheme="majorHAnsi"/>
        </w:rPr>
        <w:t xml:space="preserve">załącznik nr </w:t>
      </w:r>
      <w:r w:rsidR="003C76F3">
        <w:rPr>
          <w:rFonts w:asciiTheme="majorHAnsi" w:hAnsiTheme="majorHAnsi"/>
        </w:rPr>
        <w:t>5</w:t>
      </w:r>
      <w:r w:rsidRPr="00AD315E">
        <w:rPr>
          <w:rFonts w:asciiTheme="majorHAnsi" w:hAnsiTheme="majorHAnsi"/>
        </w:rPr>
        <w:t xml:space="preserve"> - Oświadczenie o spełnianiu warunków i  niepodleganiu wykluczeniu podmiotu z udziału w postępowaniu</w:t>
      </w:r>
    </w:p>
    <w:p w14:paraId="21697B5C" w14:textId="77777777" w:rsidR="001768BB" w:rsidRPr="00AD315E" w:rsidRDefault="001768BB" w:rsidP="001768BB">
      <w:pPr>
        <w:spacing w:line="300" w:lineRule="atLeast"/>
        <w:ind w:left="720"/>
        <w:jc w:val="both"/>
        <w:rPr>
          <w:rFonts w:asciiTheme="majorHAnsi" w:hAnsiTheme="majorHAnsi"/>
        </w:rPr>
      </w:pPr>
    </w:p>
    <w:p w14:paraId="6E6E78E0" w14:textId="726CDB25" w:rsidR="000758F2" w:rsidRPr="000758F2" w:rsidRDefault="000758F2" w:rsidP="001768BB">
      <w:pPr>
        <w:spacing w:line="300" w:lineRule="atLeast"/>
        <w:jc w:val="both"/>
        <w:rPr>
          <w:rFonts w:asciiTheme="majorHAnsi" w:hAnsiTheme="majorHAnsi"/>
        </w:rPr>
      </w:pPr>
      <w:r w:rsidRPr="00473C13">
        <w:rPr>
          <w:rFonts w:asciiTheme="majorHAnsi" w:hAnsiTheme="majorHAnsi"/>
        </w:rPr>
        <w:t xml:space="preserve">Opoczno </w:t>
      </w:r>
      <w:r w:rsidR="000E74B5" w:rsidRPr="00473C13">
        <w:rPr>
          <w:rFonts w:asciiTheme="majorHAnsi" w:hAnsiTheme="majorHAnsi"/>
        </w:rPr>
        <w:t>20</w:t>
      </w:r>
      <w:r w:rsidRPr="00473C13">
        <w:rPr>
          <w:rFonts w:asciiTheme="majorHAnsi" w:hAnsiTheme="majorHAnsi"/>
        </w:rPr>
        <w:t>-10-2023r</w:t>
      </w:r>
      <w:r w:rsidRPr="000758F2">
        <w:rPr>
          <w:rFonts w:asciiTheme="majorHAnsi" w:hAnsiTheme="majorHAnsi"/>
        </w:rPr>
        <w:t xml:space="preserve"> </w:t>
      </w:r>
    </w:p>
    <w:p w14:paraId="43EADBD0" w14:textId="77777777" w:rsidR="001768BB" w:rsidRPr="00AD315E" w:rsidRDefault="001768BB" w:rsidP="001768BB">
      <w:pPr>
        <w:spacing w:line="300" w:lineRule="atLeast"/>
        <w:jc w:val="both"/>
        <w:rPr>
          <w:rFonts w:asciiTheme="majorHAnsi" w:hAnsiTheme="majorHAnsi"/>
        </w:rPr>
      </w:pPr>
    </w:p>
    <w:p w14:paraId="23FF87F7" w14:textId="77777777" w:rsidR="001768BB" w:rsidRDefault="001768BB" w:rsidP="001768BB">
      <w:pPr>
        <w:rPr>
          <w:rFonts w:asciiTheme="majorHAnsi" w:hAnsiTheme="majorHAnsi"/>
        </w:rPr>
      </w:pPr>
    </w:p>
    <w:p w14:paraId="1D0FDA8F" w14:textId="77777777" w:rsidR="00A532F5" w:rsidRDefault="00A532F5" w:rsidP="001768BB">
      <w:pPr>
        <w:rPr>
          <w:rFonts w:asciiTheme="majorHAnsi" w:hAnsiTheme="majorHAnsi"/>
        </w:rPr>
      </w:pPr>
    </w:p>
    <w:p w14:paraId="044072E6" w14:textId="77777777" w:rsidR="00A532F5" w:rsidRDefault="00A532F5" w:rsidP="001768BB">
      <w:pPr>
        <w:rPr>
          <w:rFonts w:asciiTheme="majorHAnsi" w:hAnsiTheme="majorHAnsi"/>
        </w:rPr>
      </w:pPr>
    </w:p>
    <w:p w14:paraId="378497F4" w14:textId="77777777" w:rsidR="00A532F5" w:rsidRDefault="00A532F5" w:rsidP="001768BB">
      <w:pPr>
        <w:rPr>
          <w:rFonts w:asciiTheme="majorHAnsi" w:hAnsiTheme="majorHAnsi"/>
        </w:rPr>
      </w:pPr>
    </w:p>
    <w:p w14:paraId="366A9CAA" w14:textId="77777777" w:rsidR="00A532F5" w:rsidRDefault="00A532F5" w:rsidP="001768BB">
      <w:pPr>
        <w:rPr>
          <w:rFonts w:asciiTheme="majorHAnsi" w:hAnsiTheme="majorHAnsi"/>
        </w:rPr>
      </w:pPr>
    </w:p>
    <w:p w14:paraId="58BB010D" w14:textId="77777777" w:rsidR="00A532F5" w:rsidRDefault="00A532F5" w:rsidP="00A532F5">
      <w:pPr>
        <w:jc w:val="right"/>
        <w:rPr>
          <w:rFonts w:asciiTheme="majorHAnsi" w:hAnsiTheme="majorHAnsi"/>
          <w:b/>
          <w:u w:val="single"/>
        </w:rPr>
      </w:pPr>
      <w:r w:rsidRPr="00851711">
        <w:rPr>
          <w:rFonts w:asciiTheme="majorHAnsi" w:hAnsiTheme="majorHAnsi"/>
          <w:b/>
          <w:u w:val="single"/>
        </w:rPr>
        <w:t xml:space="preserve">Załącznik nr 1 </w:t>
      </w:r>
      <w:r>
        <w:rPr>
          <w:rFonts w:asciiTheme="majorHAnsi" w:hAnsiTheme="majorHAnsi"/>
          <w:b/>
          <w:u w:val="single"/>
        </w:rPr>
        <w:t>do Zapytania ofertowego</w:t>
      </w:r>
    </w:p>
    <w:p w14:paraId="192434E1" w14:textId="77777777" w:rsidR="00A532F5" w:rsidRDefault="00A532F5" w:rsidP="00A532F5">
      <w:pPr>
        <w:jc w:val="right"/>
        <w:rPr>
          <w:rFonts w:asciiTheme="majorHAnsi" w:hAnsiTheme="majorHAnsi"/>
          <w:b/>
          <w:u w:val="single"/>
        </w:rPr>
      </w:pPr>
    </w:p>
    <w:p w14:paraId="1D0D5775" w14:textId="77777777" w:rsidR="00A532F5" w:rsidRPr="00460C83" w:rsidRDefault="00A532F5" w:rsidP="00A532F5">
      <w:pPr>
        <w:jc w:val="center"/>
        <w:rPr>
          <w:rFonts w:asciiTheme="majorHAnsi" w:hAnsiTheme="majorHAnsi"/>
          <w:b/>
        </w:rPr>
      </w:pPr>
      <w:r w:rsidRPr="00460C83">
        <w:rPr>
          <w:rFonts w:asciiTheme="majorHAnsi" w:hAnsiTheme="majorHAnsi"/>
          <w:b/>
        </w:rPr>
        <w:t>OPIS PRZEDMIOTU ZAMÓWIENIA</w:t>
      </w:r>
    </w:p>
    <w:p w14:paraId="23E0F46E" w14:textId="77777777" w:rsidR="00A532F5" w:rsidRPr="00851711" w:rsidRDefault="00A532F5" w:rsidP="00A532F5">
      <w:pPr>
        <w:jc w:val="right"/>
        <w:rPr>
          <w:rFonts w:asciiTheme="majorHAnsi" w:hAnsiTheme="majorHAnsi"/>
        </w:rPr>
      </w:pPr>
    </w:p>
    <w:p w14:paraId="144D55F5" w14:textId="76DA2A84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Prz</w:t>
      </w:r>
      <w:r w:rsidRPr="000E74B5">
        <w:rPr>
          <w:rFonts w:asciiTheme="majorHAnsi" w:hAnsiTheme="majorHAnsi"/>
        </w:rPr>
        <w:t xml:space="preserve">edmiotem zamówienia jest świadczenie usług cateringowych składających się z dwudaniowego obiadu dla uczestniczek/uczestników. Zamawiający określa  gramaturę potraw. Obiad powinien obejmować: </w:t>
      </w:r>
    </w:p>
    <w:p w14:paraId="75E75EE2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1. Zupę – jedna porcja min. 300 ml/os. </w:t>
      </w:r>
    </w:p>
    <w:p w14:paraId="482FFDDC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2. Danie główne:  </w:t>
      </w:r>
    </w:p>
    <w:p w14:paraId="742AC134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danie mięsne – jedna porcja/min.120g/os. lub </w:t>
      </w:r>
    </w:p>
    <w:p w14:paraId="2742D164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danie niemięsne – jedna porcja/min.120g/os. (o konieczności przygotowania dania nie mięsnego Wykonawca zostanie poinformowany niezwłocznie po otrzymaniu informacji od Uczestniczki/Uczestnika projektu), </w:t>
      </w:r>
    </w:p>
    <w:p w14:paraId="4967B993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dodatki do dań na gorąco – np. ziemniaki gotowane, ziemniaki opiekane, ryż, kluski śląskie – jedna  porcja/min.150g/os. </w:t>
      </w:r>
    </w:p>
    <w:p w14:paraId="2B472AD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dodatek warzywny – np. warzywa blanszowane, surówki, sałaty jedna porcja/min.120g/os., </w:t>
      </w:r>
    </w:p>
    <w:p w14:paraId="644396A1" w14:textId="77777777" w:rsidR="000E74B5" w:rsidRPr="000E74B5" w:rsidRDefault="000E74B5" w:rsidP="000E74B5">
      <w:pPr>
        <w:rPr>
          <w:rFonts w:asciiTheme="majorHAnsi" w:hAnsiTheme="majorHAnsi"/>
        </w:rPr>
      </w:pPr>
    </w:p>
    <w:p w14:paraId="0FF6897D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Obiad (pierwsze i drugie danie) powinien być dostarczony w jednorazowym opakowaniu trzymającym temperaturę. Do niego dołączone powinny być jednorazowe, papierowe serwetki i jednorazowe drewniane sztućce (łyżka, widelec, nóż). Obiad powinien być ciepły i dostarczony w dniu i o godzinie określonej przez Wykonawcę. </w:t>
      </w:r>
    </w:p>
    <w:p w14:paraId="00054293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</w:t>
      </w:r>
    </w:p>
    <w:p w14:paraId="64D7C3C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Składając ofertę Wykonawca zobowiązuje się do: </w:t>
      </w:r>
    </w:p>
    <w:p w14:paraId="447EF3AD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świadczenia usługi cateringowej z wykorzystaniem: świeżych produktów żywnościowych, </w:t>
      </w:r>
    </w:p>
    <w:p w14:paraId="55570CA3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przyrządzania posiłków obiadowych w dniu świadczenia usług cateringowych, </w:t>
      </w:r>
    </w:p>
    <w:p w14:paraId="078CAC6C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przygotowywania potraw z surowców wysokiej jakości, świeżych, naturalnych, mało przetworzonych, z ograniczoną ilością substancji konserwujących, zagęszczających, barwiących lub sztucznie aromatyzowanych. Posiłki nie mogą być wykonywane z produktów typu instant, np. zupy w proszku i sosy w posiłku oraz produktów gotowych. W przypadku produktów przetworzonych, takich jak kawa, herbata, ciasteczka kruche, soki, woda, cukier, mleko, itp. Wykonawca zobowiązuje się że będą one posiadać datę przydatności do spożycia wygasającą nie wcześniej niż na 1 miesiąc przed dniem wykonania usług, </w:t>
      </w:r>
    </w:p>
    <w:p w14:paraId="3ABF7198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>- uwzględniania w ramach menu posiłku specjalnego np. bezglutenowego w sytuacji osób o szczególnych potrzebach. Zamawiający poinformuje Wykonawcę o takiej sytuacji w terminie min. 2 dni przed planowanym dostarczeniem posiłku</w:t>
      </w:r>
    </w:p>
    <w:p w14:paraId="5D759D33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- estetycznego podawania posiłków, </w:t>
      </w:r>
    </w:p>
    <w:p w14:paraId="041C843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>- dostarczania posiłków na miejsce wskazane przez Zamawiającego.</w:t>
      </w:r>
    </w:p>
    <w:p w14:paraId="55093840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</w:t>
      </w:r>
    </w:p>
    <w:p w14:paraId="5DBFDC45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W związku ze świadczeniem usług cateringu Wykonawca jest zobowiązany do: </w:t>
      </w:r>
    </w:p>
    <w:p w14:paraId="247227EC" w14:textId="0D378400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a)</w:t>
      </w:r>
      <w:r w:rsidRPr="000E74B5">
        <w:rPr>
          <w:rFonts w:asciiTheme="majorHAnsi" w:hAnsiTheme="majorHAnsi"/>
        </w:rPr>
        <w:t xml:space="preserve">używania wyłącznie produktów spełniających normy jakościowe produktów spożywczych, </w:t>
      </w:r>
    </w:p>
    <w:p w14:paraId="4A724EF1" w14:textId="2CCE48AC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b)</w:t>
      </w:r>
      <w:r w:rsidRPr="000E74B5">
        <w:rPr>
          <w:rFonts w:asciiTheme="majorHAnsi" w:hAnsiTheme="majorHAnsi"/>
        </w:rPr>
        <w:t xml:space="preserve">przechowywania i przygotowywania artykułów spożywczych zgodnie z ustawą z dnia 25 sierpnia 2006 r. o bezpieczeństwie żywności i żywienia (Dz. U. 2010 nr 136 poz. 914 ze zm.), </w:t>
      </w:r>
    </w:p>
    <w:p w14:paraId="1E4B54F6" w14:textId="61E96D63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c)</w:t>
      </w:r>
      <w:r w:rsidRPr="000E74B5">
        <w:rPr>
          <w:rFonts w:asciiTheme="majorHAnsi" w:hAnsiTheme="majorHAnsi"/>
        </w:rPr>
        <w:t xml:space="preserve">dbania o to, by wszystkie posiłki były bezwzględnie świeże oraz charakteryzowały się wysoką jakością w odniesieniu do użytych składników, </w:t>
      </w:r>
    </w:p>
    <w:p w14:paraId="4B0719F0" w14:textId="1BFEE0ED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d)</w:t>
      </w:r>
      <w:r w:rsidRPr="000E74B5">
        <w:rPr>
          <w:rFonts w:asciiTheme="majorHAnsi" w:hAnsiTheme="majorHAnsi"/>
        </w:rPr>
        <w:t xml:space="preserve">kontroli aktualnych badań sanitarno-epidemiologicznych pracowników mających kontakt z przygotowaniem, wydawaniem i transportem posiłków, </w:t>
      </w:r>
    </w:p>
    <w:p w14:paraId="6A7AEB58" w14:textId="6E25C7D8" w:rsidR="000E74B5" w:rsidRPr="000E74B5" w:rsidRDefault="000E74B5" w:rsidP="000E74B5">
      <w:pPr>
        <w:rPr>
          <w:rFonts w:asciiTheme="majorHAnsi" w:hAnsiTheme="majorHAnsi"/>
        </w:rPr>
      </w:pPr>
      <w:r>
        <w:rPr>
          <w:rFonts w:asciiTheme="majorHAnsi" w:hAnsiTheme="majorHAnsi"/>
        </w:rPr>
        <w:t>e)</w:t>
      </w:r>
      <w:r w:rsidRPr="000E74B5">
        <w:rPr>
          <w:rFonts w:asciiTheme="majorHAnsi" w:hAnsiTheme="majorHAnsi"/>
        </w:rPr>
        <w:t xml:space="preserve">zapewnienia transportu cateringu oraz podanie go zgodnie z wymaganiami sanitarnymi dotyczącymi żywności. </w:t>
      </w:r>
    </w:p>
    <w:p w14:paraId="08A38309" w14:textId="77777777" w:rsidR="000E74B5" w:rsidRPr="000E74B5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 </w:t>
      </w:r>
    </w:p>
    <w:p w14:paraId="3CA78108" w14:textId="03E6B19C" w:rsidR="00A532F5" w:rsidRPr="00851711" w:rsidRDefault="000E74B5" w:rsidP="000E74B5">
      <w:pPr>
        <w:rPr>
          <w:rFonts w:asciiTheme="majorHAnsi" w:hAnsiTheme="majorHAnsi"/>
        </w:rPr>
      </w:pPr>
      <w:r w:rsidRPr="000E74B5">
        <w:rPr>
          <w:rFonts w:asciiTheme="majorHAnsi" w:hAnsiTheme="majorHAnsi"/>
        </w:rPr>
        <w:t xml:space="preserve">Zamawiający zastrzega sobie w trakcie realizacji umowy prawo dostępu do wszystkich atestów na surowce, urządzenia, sprzęt, naczynia, opakowania transportowe wykorzystywane w procesie przygotowania i transportu posiłków oraz wyrywkowej kontroli gramatury potraw. Zaproponowana cena obowiązywać będzie w całym okresie trwania umowy. </w:t>
      </w:r>
      <w:r w:rsidR="00A532F5" w:rsidRPr="00851711">
        <w:rPr>
          <w:rFonts w:asciiTheme="majorHAnsi" w:hAnsiTheme="majorHAnsi"/>
        </w:rPr>
        <w:t xml:space="preserve"> </w:t>
      </w:r>
    </w:p>
    <w:p w14:paraId="010DF2D1" w14:textId="77777777" w:rsidR="00A532F5" w:rsidRPr="00851711" w:rsidRDefault="00A532F5" w:rsidP="00A532F5">
      <w:pPr>
        <w:rPr>
          <w:rFonts w:asciiTheme="majorHAnsi" w:hAnsiTheme="majorHAnsi"/>
        </w:rPr>
      </w:pPr>
    </w:p>
    <w:p w14:paraId="0F28E66A" w14:textId="77777777" w:rsidR="00A532F5" w:rsidRPr="00F119D1" w:rsidRDefault="00A532F5" w:rsidP="00A532F5"/>
    <w:p w14:paraId="2F1C239D" w14:textId="77777777" w:rsidR="00A532F5" w:rsidRPr="00DE622E" w:rsidRDefault="00A532F5" w:rsidP="00A532F5"/>
    <w:p w14:paraId="658EF85D" w14:textId="77777777" w:rsidR="00A532F5" w:rsidRDefault="00A532F5" w:rsidP="001768BB">
      <w:pPr>
        <w:rPr>
          <w:rFonts w:asciiTheme="majorHAnsi" w:hAnsiTheme="majorHAnsi"/>
        </w:rPr>
      </w:pPr>
    </w:p>
    <w:p w14:paraId="38DB046E" w14:textId="77777777" w:rsidR="00A532F5" w:rsidRDefault="00A532F5" w:rsidP="001768BB">
      <w:pPr>
        <w:rPr>
          <w:rFonts w:asciiTheme="majorHAnsi" w:hAnsiTheme="majorHAnsi"/>
        </w:rPr>
      </w:pPr>
    </w:p>
    <w:p w14:paraId="4545BCB0" w14:textId="77777777" w:rsidR="00A532F5" w:rsidRDefault="00A532F5" w:rsidP="001768BB">
      <w:pPr>
        <w:rPr>
          <w:rFonts w:asciiTheme="majorHAnsi" w:hAnsiTheme="majorHAnsi"/>
        </w:rPr>
      </w:pPr>
    </w:p>
    <w:p w14:paraId="1F6485C7" w14:textId="77777777" w:rsidR="00A532F5" w:rsidRDefault="00A532F5" w:rsidP="001768BB">
      <w:pPr>
        <w:rPr>
          <w:rFonts w:asciiTheme="majorHAnsi" w:hAnsiTheme="majorHAnsi"/>
        </w:rPr>
      </w:pPr>
    </w:p>
    <w:p w14:paraId="6E6CF4F6" w14:textId="77777777" w:rsidR="00A532F5" w:rsidRDefault="00A532F5" w:rsidP="001768BB">
      <w:pPr>
        <w:rPr>
          <w:rFonts w:asciiTheme="majorHAnsi" w:hAnsiTheme="majorHAnsi"/>
        </w:rPr>
      </w:pPr>
    </w:p>
    <w:p w14:paraId="64FE811E" w14:textId="77777777" w:rsidR="00A532F5" w:rsidRDefault="00A532F5" w:rsidP="001768BB">
      <w:pPr>
        <w:rPr>
          <w:rFonts w:asciiTheme="majorHAnsi" w:hAnsiTheme="majorHAnsi"/>
        </w:rPr>
      </w:pPr>
    </w:p>
    <w:p w14:paraId="12AC5091" w14:textId="77777777" w:rsidR="00A532F5" w:rsidRDefault="00A532F5" w:rsidP="001768BB">
      <w:pPr>
        <w:rPr>
          <w:rFonts w:asciiTheme="majorHAnsi" w:hAnsiTheme="majorHAnsi"/>
        </w:rPr>
      </w:pPr>
    </w:p>
    <w:p w14:paraId="779B7708" w14:textId="77777777" w:rsidR="00A532F5" w:rsidRDefault="00A532F5" w:rsidP="001768BB">
      <w:pPr>
        <w:rPr>
          <w:rFonts w:asciiTheme="majorHAnsi" w:hAnsiTheme="majorHAnsi"/>
        </w:rPr>
      </w:pPr>
    </w:p>
    <w:p w14:paraId="22325C21" w14:textId="77777777" w:rsidR="00A532F5" w:rsidRDefault="00A532F5" w:rsidP="001768BB">
      <w:pPr>
        <w:rPr>
          <w:rFonts w:asciiTheme="majorHAnsi" w:hAnsiTheme="majorHAnsi"/>
        </w:rPr>
      </w:pPr>
    </w:p>
    <w:p w14:paraId="010518F6" w14:textId="77777777" w:rsidR="00A532F5" w:rsidRDefault="00A532F5" w:rsidP="001768BB">
      <w:pPr>
        <w:rPr>
          <w:rFonts w:asciiTheme="majorHAnsi" w:hAnsiTheme="majorHAnsi"/>
        </w:rPr>
      </w:pPr>
    </w:p>
    <w:p w14:paraId="3B9B46F8" w14:textId="77777777" w:rsidR="00A532F5" w:rsidRDefault="00A532F5" w:rsidP="001768BB">
      <w:pPr>
        <w:rPr>
          <w:rFonts w:asciiTheme="majorHAnsi" w:hAnsiTheme="majorHAnsi"/>
        </w:rPr>
      </w:pPr>
    </w:p>
    <w:p w14:paraId="4EFE7B60" w14:textId="77777777" w:rsidR="00A532F5" w:rsidRDefault="00A532F5" w:rsidP="001768BB">
      <w:pPr>
        <w:rPr>
          <w:rFonts w:asciiTheme="majorHAnsi" w:hAnsiTheme="majorHAnsi"/>
        </w:rPr>
      </w:pPr>
    </w:p>
    <w:p w14:paraId="13CFEAAB" w14:textId="77777777" w:rsidR="00A532F5" w:rsidRDefault="00A532F5" w:rsidP="001768BB">
      <w:pPr>
        <w:rPr>
          <w:rFonts w:asciiTheme="majorHAnsi" w:hAnsiTheme="majorHAnsi"/>
        </w:rPr>
      </w:pPr>
    </w:p>
    <w:p w14:paraId="2A6A5EF7" w14:textId="77777777" w:rsidR="00A532F5" w:rsidRDefault="00A532F5" w:rsidP="001768BB">
      <w:pPr>
        <w:rPr>
          <w:rFonts w:asciiTheme="majorHAnsi" w:hAnsiTheme="majorHAnsi"/>
        </w:rPr>
      </w:pPr>
    </w:p>
    <w:p w14:paraId="4DC9F016" w14:textId="77777777" w:rsidR="00A532F5" w:rsidRDefault="00A532F5" w:rsidP="001768BB">
      <w:pPr>
        <w:rPr>
          <w:rFonts w:asciiTheme="majorHAnsi" w:hAnsiTheme="majorHAnsi"/>
        </w:rPr>
      </w:pPr>
    </w:p>
    <w:p w14:paraId="570C6B56" w14:textId="77777777" w:rsidR="00A532F5" w:rsidRDefault="00A532F5" w:rsidP="001768BB">
      <w:pPr>
        <w:rPr>
          <w:rFonts w:asciiTheme="majorHAnsi" w:hAnsiTheme="majorHAnsi"/>
        </w:rPr>
      </w:pPr>
    </w:p>
    <w:p w14:paraId="127E98F0" w14:textId="3A20D24E" w:rsidR="00A532F5" w:rsidRDefault="00A532F5" w:rsidP="001768BB">
      <w:pPr>
        <w:rPr>
          <w:rFonts w:asciiTheme="majorHAnsi" w:hAnsiTheme="majorHAnsi"/>
        </w:rPr>
      </w:pPr>
    </w:p>
    <w:p w14:paraId="1830BF33" w14:textId="2123B83C" w:rsidR="00473C13" w:rsidRDefault="00473C13" w:rsidP="001768BB">
      <w:pPr>
        <w:rPr>
          <w:rFonts w:asciiTheme="majorHAnsi" w:hAnsiTheme="majorHAnsi"/>
        </w:rPr>
      </w:pPr>
    </w:p>
    <w:p w14:paraId="725F8BD1" w14:textId="308F1786" w:rsidR="00473C13" w:rsidRDefault="00473C13" w:rsidP="001768BB">
      <w:pPr>
        <w:rPr>
          <w:rFonts w:asciiTheme="majorHAnsi" w:hAnsiTheme="majorHAnsi"/>
        </w:rPr>
      </w:pPr>
    </w:p>
    <w:p w14:paraId="7C8637E8" w14:textId="441BC361" w:rsidR="00BB2A0F" w:rsidRDefault="00BB2A0F" w:rsidP="001768BB">
      <w:pPr>
        <w:rPr>
          <w:rFonts w:asciiTheme="majorHAnsi" w:hAnsiTheme="majorHAnsi"/>
        </w:rPr>
      </w:pPr>
    </w:p>
    <w:p w14:paraId="78234311" w14:textId="7BD0D36A" w:rsidR="00BB2A0F" w:rsidRDefault="00BB2A0F" w:rsidP="001768BB">
      <w:pPr>
        <w:rPr>
          <w:rFonts w:asciiTheme="majorHAnsi" w:hAnsiTheme="majorHAnsi"/>
        </w:rPr>
      </w:pPr>
    </w:p>
    <w:p w14:paraId="154B8D9C" w14:textId="0E845624" w:rsidR="00BB2A0F" w:rsidRDefault="00BB2A0F" w:rsidP="001768BB">
      <w:pPr>
        <w:rPr>
          <w:rFonts w:asciiTheme="majorHAnsi" w:hAnsiTheme="majorHAnsi"/>
        </w:rPr>
      </w:pPr>
    </w:p>
    <w:p w14:paraId="05E96CF6" w14:textId="6705D096" w:rsidR="00BB2A0F" w:rsidRDefault="00BB2A0F" w:rsidP="001768BB">
      <w:pPr>
        <w:rPr>
          <w:rFonts w:asciiTheme="majorHAnsi" w:hAnsiTheme="majorHAnsi"/>
        </w:rPr>
      </w:pPr>
    </w:p>
    <w:p w14:paraId="652005AC" w14:textId="18868901" w:rsidR="00BB2A0F" w:rsidRDefault="00BB2A0F" w:rsidP="001768BB">
      <w:pPr>
        <w:rPr>
          <w:rFonts w:asciiTheme="majorHAnsi" w:hAnsiTheme="majorHAnsi"/>
        </w:rPr>
      </w:pPr>
    </w:p>
    <w:p w14:paraId="7C42A5F4" w14:textId="77777777" w:rsidR="00BB2A0F" w:rsidRDefault="00BB2A0F" w:rsidP="001768BB">
      <w:pPr>
        <w:rPr>
          <w:rFonts w:asciiTheme="majorHAnsi" w:hAnsiTheme="majorHAnsi"/>
        </w:rPr>
      </w:pPr>
    </w:p>
    <w:p w14:paraId="19C4131F" w14:textId="77777777" w:rsidR="00473C13" w:rsidRDefault="00473C13" w:rsidP="001768BB">
      <w:pPr>
        <w:rPr>
          <w:rFonts w:asciiTheme="majorHAnsi" w:hAnsiTheme="majorHAnsi"/>
        </w:rPr>
      </w:pPr>
    </w:p>
    <w:p w14:paraId="1DBDE8BC" w14:textId="77777777" w:rsidR="00A532F5" w:rsidRDefault="00A532F5" w:rsidP="001768BB">
      <w:pPr>
        <w:rPr>
          <w:rFonts w:asciiTheme="majorHAnsi" w:hAnsiTheme="majorHAnsi"/>
        </w:rPr>
      </w:pPr>
    </w:p>
    <w:p w14:paraId="19963AF5" w14:textId="77777777" w:rsidR="00A532F5" w:rsidRDefault="00A532F5" w:rsidP="001768BB">
      <w:pPr>
        <w:rPr>
          <w:rFonts w:asciiTheme="majorHAnsi" w:hAnsiTheme="majorHAnsi"/>
        </w:rPr>
      </w:pPr>
    </w:p>
    <w:p w14:paraId="3360877F" w14:textId="77777777" w:rsidR="00A532F5" w:rsidRPr="00730814" w:rsidRDefault="00A532F5" w:rsidP="00A532F5">
      <w:pPr>
        <w:keepNext/>
        <w:keepLines/>
        <w:jc w:val="right"/>
        <w:rPr>
          <w:rFonts w:asciiTheme="majorHAnsi" w:hAnsiTheme="majorHAnsi"/>
          <w:b/>
          <w:u w:val="single"/>
        </w:rPr>
      </w:pPr>
      <w:bookmarkStart w:id="2" w:name="_Hlk488097622"/>
      <w:r w:rsidRPr="00730814">
        <w:rPr>
          <w:rFonts w:asciiTheme="majorHAnsi" w:hAnsiTheme="majorHAnsi"/>
          <w:b/>
          <w:u w:val="single"/>
        </w:rPr>
        <w:lastRenderedPageBreak/>
        <w:t>Załącznik nr 2 do Zapytania ofertowego</w:t>
      </w:r>
    </w:p>
    <w:bookmarkEnd w:id="2"/>
    <w:p w14:paraId="193AD959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</w:p>
    <w:p w14:paraId="01B0E661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UMOWA NR ……./….</w:t>
      </w:r>
    </w:p>
    <w:p w14:paraId="7A82CFCE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z dnia                 202</w:t>
      </w:r>
      <w:r w:rsidR="004C662D">
        <w:rPr>
          <w:rFonts w:asciiTheme="majorHAnsi" w:hAnsiTheme="majorHAnsi"/>
          <w:b/>
        </w:rPr>
        <w:t>3</w:t>
      </w:r>
      <w:r w:rsidRPr="00730814">
        <w:rPr>
          <w:rFonts w:asciiTheme="majorHAnsi" w:hAnsiTheme="majorHAnsi"/>
          <w:b/>
        </w:rPr>
        <w:t>roku.</w:t>
      </w:r>
    </w:p>
    <w:p w14:paraId="076B175D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26C0934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Umowa zawarta pomiędzy:</w:t>
      </w:r>
    </w:p>
    <w:p w14:paraId="75A9CF21" w14:textId="77777777" w:rsidR="00A532F5" w:rsidRPr="00730814" w:rsidRDefault="00A532F5" w:rsidP="00A532F5">
      <w:pPr>
        <w:spacing w:line="300" w:lineRule="atLeast"/>
        <w:rPr>
          <w:rFonts w:asciiTheme="majorHAnsi" w:hAnsiTheme="majorHAnsi"/>
          <w:b/>
        </w:rPr>
      </w:pPr>
    </w:p>
    <w:p w14:paraId="0E7C0A85" w14:textId="77777777" w:rsidR="00A532F5" w:rsidRPr="00730814" w:rsidRDefault="00A532F5" w:rsidP="00A532F5">
      <w:pPr>
        <w:rPr>
          <w:rFonts w:asciiTheme="majorHAnsi" w:hAnsiTheme="majorHAnsi"/>
        </w:rPr>
      </w:pPr>
      <w:r w:rsidRPr="002C435E">
        <w:rPr>
          <w:rFonts w:asciiTheme="majorHAnsi" w:hAnsiTheme="majorHAnsi"/>
        </w:rPr>
        <w:t>……………………………….</w:t>
      </w:r>
      <w:r>
        <w:rPr>
          <w:rFonts w:asciiTheme="majorHAnsi" w:hAnsiTheme="majorHAnsi"/>
        </w:rPr>
        <w:t xml:space="preserve">  </w:t>
      </w:r>
      <w:r w:rsidRPr="00730814">
        <w:rPr>
          <w:rFonts w:asciiTheme="majorHAnsi" w:hAnsiTheme="majorHAnsi"/>
        </w:rPr>
        <w:t>reprezentowanym przez: ………………………………</w:t>
      </w:r>
      <w:r>
        <w:rPr>
          <w:rFonts w:asciiTheme="majorHAnsi" w:hAnsiTheme="majorHAnsi"/>
        </w:rPr>
        <w:t>………………..</w:t>
      </w:r>
    </w:p>
    <w:p w14:paraId="47AC489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zwane w dalszej treści umowy  Zamawiającym,</w:t>
      </w:r>
    </w:p>
    <w:p w14:paraId="37698C24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a</w:t>
      </w:r>
    </w:p>
    <w:p w14:paraId="67321F43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……………………………… </w:t>
      </w:r>
      <w:r w:rsidRPr="00730814">
        <w:rPr>
          <w:rFonts w:asciiTheme="majorHAnsi" w:hAnsiTheme="majorHAnsi"/>
        </w:rPr>
        <w:t>reprezentowaną/ym …………………………………………………………</w:t>
      </w:r>
    </w:p>
    <w:p w14:paraId="08E6338C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zwaną w dalszej treści umowy  Wykonawcą</w:t>
      </w:r>
    </w:p>
    <w:p w14:paraId="02542C0C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 następującej treści:</w:t>
      </w:r>
    </w:p>
    <w:p w14:paraId="722A85F3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461A0F5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Preambuła</w:t>
      </w:r>
    </w:p>
    <w:p w14:paraId="1068B425" w14:textId="5271943C" w:rsidR="004C662D" w:rsidRDefault="00A532F5" w:rsidP="004C662D">
      <w:pPr>
        <w:jc w:val="center"/>
        <w:rPr>
          <w:rFonts w:asciiTheme="majorHAnsi" w:hAnsiTheme="majorHAnsi"/>
          <w:b/>
          <w:bCs/>
        </w:rPr>
      </w:pPr>
      <w:r w:rsidRPr="00730814">
        <w:rPr>
          <w:rFonts w:asciiTheme="majorHAnsi" w:hAnsiTheme="majorHAnsi"/>
        </w:rPr>
        <w:t>Niniejsza umowa zawarta zostaje w ramach</w:t>
      </w:r>
      <w:r w:rsidR="00733DCD">
        <w:rPr>
          <w:rFonts w:asciiTheme="majorHAnsi" w:hAnsiTheme="majorHAnsi"/>
        </w:rPr>
        <w:t xml:space="preserve"> </w:t>
      </w:r>
      <w:r w:rsidRPr="00730814">
        <w:rPr>
          <w:rFonts w:asciiTheme="majorHAnsi" w:hAnsiTheme="majorHAnsi"/>
        </w:rPr>
        <w:t xml:space="preserve"> </w:t>
      </w:r>
      <w:r w:rsidR="004C662D" w:rsidRPr="00AD315E">
        <w:rPr>
          <w:rFonts w:asciiTheme="majorHAnsi" w:hAnsiTheme="majorHAnsi"/>
          <w:b/>
          <w:bCs/>
        </w:rPr>
        <w:t>"</w:t>
      </w:r>
      <w:r w:rsidR="00F65D3F">
        <w:rPr>
          <w:rFonts w:asciiTheme="majorHAnsi" w:hAnsiTheme="majorHAnsi"/>
          <w:b/>
          <w:bCs/>
        </w:rPr>
        <w:t>Centrum Usług Środowiskowych  na rzecz mieszkańców powiatu opoczyńskiego</w:t>
      </w:r>
      <w:r w:rsidR="004C662D" w:rsidRPr="00AD315E">
        <w:rPr>
          <w:rFonts w:asciiTheme="majorHAnsi" w:hAnsiTheme="majorHAnsi"/>
          <w:b/>
          <w:bCs/>
        </w:rPr>
        <w:t xml:space="preserve">” </w:t>
      </w:r>
      <w:r w:rsidR="004C662D" w:rsidRPr="006D2E6A">
        <w:rPr>
          <w:rFonts w:ascii="fira sans light" w:hAnsi="fira sans light"/>
          <w:color w:val="333333"/>
        </w:rPr>
        <w:t xml:space="preserve">w ramach programu </w:t>
      </w:r>
      <w:r w:rsidR="003151DB">
        <w:rPr>
          <w:rFonts w:ascii="fira sans light" w:hAnsi="fira sans light"/>
          <w:color w:val="333333"/>
        </w:rPr>
        <w:t>r</w:t>
      </w:r>
      <w:r w:rsidR="004C662D" w:rsidRPr="006D2E6A">
        <w:rPr>
          <w:rFonts w:ascii="fira sans light" w:hAnsi="fira sans light"/>
          <w:color w:val="333333"/>
        </w:rPr>
        <w:t>egionalnego </w:t>
      </w:r>
      <w:r w:rsidR="004C662D" w:rsidRPr="006D2E6A">
        <w:rPr>
          <w:rFonts w:ascii="fira sans light" w:hAnsi="fira sans light"/>
          <w:b/>
          <w:bCs/>
          <w:color w:val="333333"/>
        </w:rPr>
        <w:t>Fundusze Eur</w:t>
      </w:r>
      <w:r w:rsidR="004C662D">
        <w:rPr>
          <w:rFonts w:ascii="fira sans light" w:hAnsi="fira sans light"/>
          <w:b/>
          <w:bCs/>
          <w:color w:val="333333"/>
        </w:rPr>
        <w:t xml:space="preserve">opejskie dla Łódzkiego 2021-2027, </w:t>
      </w:r>
      <w:r w:rsidR="004C662D" w:rsidRPr="006D2E6A">
        <w:rPr>
          <w:rFonts w:ascii="fira sans light" w:hAnsi="fira sans light"/>
          <w:color w:val="333333"/>
        </w:rPr>
        <w:t xml:space="preserve"> nabór nr </w:t>
      </w:r>
      <w:r w:rsidR="004C662D" w:rsidRPr="006D2E6A">
        <w:rPr>
          <w:rFonts w:ascii="fira sans light" w:hAnsi="fira sans light"/>
          <w:b/>
          <w:bCs/>
          <w:color w:val="333333"/>
        </w:rPr>
        <w:t>FELD.07.09-IP.01-001/23</w:t>
      </w:r>
      <w:r w:rsidR="004C662D" w:rsidRPr="006D2E6A">
        <w:rPr>
          <w:rFonts w:ascii="fira sans light" w:hAnsi="fira sans light"/>
          <w:color w:val="333333"/>
        </w:rPr>
        <w:t> w ramach:</w:t>
      </w:r>
      <w:r w:rsidR="004C662D">
        <w:rPr>
          <w:rFonts w:ascii="fira sans light" w:hAnsi="fira sans light"/>
          <w:color w:val="333333"/>
        </w:rPr>
        <w:t xml:space="preserve"> 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</w:t>
      </w:r>
      <w:r w:rsidR="004C662D" w:rsidRPr="006D2E6A">
        <w:rPr>
          <w:rFonts w:ascii="fira sans light" w:hAnsi="fira sans light"/>
          <w:b/>
          <w:bCs/>
          <w:color w:val="333333"/>
          <w:shd w:val="clear" w:color="auto" w:fill="FFFFFF"/>
        </w:rPr>
        <w:t>Priorytetu FELD.07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„Fundusze europejskie dla zatrudnienia i integracji w Łódzkiem"</w:t>
      </w:r>
      <w:r w:rsidR="004C662D">
        <w:rPr>
          <w:rFonts w:ascii="fira sans light" w:hAnsi="fira sans light"/>
          <w:color w:val="333333"/>
          <w:shd w:val="clear" w:color="auto" w:fill="FFFFFF"/>
        </w:rPr>
        <w:t xml:space="preserve"> </w:t>
      </w:r>
      <w:r w:rsidR="004C662D" w:rsidRPr="006D2E6A">
        <w:rPr>
          <w:rFonts w:ascii="fira sans light" w:hAnsi="fira sans light"/>
          <w:b/>
          <w:bCs/>
          <w:color w:val="333333"/>
          <w:shd w:val="clear" w:color="auto" w:fill="FFFFFF"/>
        </w:rPr>
        <w:t>Działania FELD.07.09</w:t>
      </w:r>
      <w:r w:rsidR="004C662D" w:rsidRPr="006D2E6A">
        <w:rPr>
          <w:rFonts w:ascii="fira sans light" w:hAnsi="fira sans light"/>
          <w:color w:val="333333"/>
          <w:shd w:val="clear" w:color="auto" w:fill="FFFFFF"/>
        </w:rPr>
        <w:t> „Usługi społeczne i zdrowotne"</w:t>
      </w:r>
    </w:p>
    <w:p w14:paraId="1BD39A74" w14:textId="77777777" w:rsidR="00A532F5" w:rsidRPr="00730814" w:rsidRDefault="00A532F5" w:rsidP="00A532F5">
      <w:p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związku z przeprowadzonym postępowaniem w oparciu o zasadę konkurencyjności. </w:t>
      </w:r>
    </w:p>
    <w:p w14:paraId="1FD911A9" w14:textId="77777777" w:rsidR="00A532F5" w:rsidRPr="00730814" w:rsidRDefault="00A532F5" w:rsidP="00A532F5">
      <w:pPr>
        <w:spacing w:line="300" w:lineRule="atLeast"/>
        <w:ind w:left="3584" w:right="3600" w:firstLine="809"/>
        <w:jc w:val="both"/>
        <w:rPr>
          <w:rFonts w:asciiTheme="majorHAnsi" w:hAnsiTheme="majorHAnsi"/>
          <w:b/>
        </w:rPr>
      </w:pPr>
    </w:p>
    <w:p w14:paraId="658738BD" w14:textId="77777777" w:rsidR="00A532F5" w:rsidRPr="00730814" w:rsidRDefault="00A532F5" w:rsidP="00A532F5">
      <w:pPr>
        <w:spacing w:line="300" w:lineRule="atLeast"/>
        <w:ind w:left="2832" w:right="3258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§ 1 Przedmiot Umowy</w:t>
      </w:r>
    </w:p>
    <w:p w14:paraId="0F989B48" w14:textId="77777777" w:rsidR="00A532F5" w:rsidRPr="00730814" w:rsidRDefault="00A532F5" w:rsidP="00A532F5">
      <w:pPr>
        <w:pStyle w:val="Akapitzlist"/>
        <w:numPr>
          <w:ilvl w:val="0"/>
          <w:numId w:val="24"/>
        </w:numPr>
        <w:tabs>
          <w:tab w:val="left" w:pos="290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Przedmiotem umowy jest przeprowadzenie przez Wykonawcę na rzecz Zamawiającego</w:t>
      </w:r>
      <w:r>
        <w:rPr>
          <w:rFonts w:asciiTheme="majorHAnsi" w:hAnsiTheme="majorHAnsi"/>
        </w:rPr>
        <w:t xml:space="preserve"> </w:t>
      </w:r>
      <w:r w:rsidRPr="00730814">
        <w:rPr>
          <w:rFonts w:asciiTheme="majorHAnsi" w:hAnsiTheme="majorHAnsi"/>
        </w:rPr>
        <w:t xml:space="preserve">usługi polegającej na </w:t>
      </w:r>
      <w:r w:rsidRPr="00730814">
        <w:rPr>
          <w:rFonts w:asciiTheme="majorHAnsi" w:hAnsiTheme="majorHAnsi"/>
          <w:lang w:eastAsia="ar-SA"/>
        </w:rPr>
        <w:t>przygotowaniu i dostawie:</w:t>
      </w:r>
    </w:p>
    <w:p w14:paraId="6C89CCDB" w14:textId="77777777" w:rsidR="00A532F5" w:rsidRPr="00730814" w:rsidRDefault="00A532F5" w:rsidP="00A532F5">
      <w:pPr>
        <w:tabs>
          <w:tab w:val="left" w:pos="290"/>
        </w:tabs>
        <w:spacing w:line="300" w:lineRule="atLeast"/>
        <w:ind w:left="4" w:right="20"/>
        <w:jc w:val="both"/>
        <w:rPr>
          <w:rFonts w:asciiTheme="majorHAnsi" w:hAnsiTheme="majorHAnsi"/>
        </w:rPr>
      </w:pPr>
    </w:p>
    <w:p w14:paraId="7D84D422" w14:textId="77777777" w:rsidR="00A532F5" w:rsidRPr="00730814" w:rsidRDefault="00A532F5" w:rsidP="00A532F5">
      <w:pPr>
        <w:numPr>
          <w:ilvl w:val="0"/>
          <w:numId w:val="19"/>
        </w:num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</w:t>
      </w:r>
      <w:r>
        <w:rPr>
          <w:rFonts w:asciiTheme="majorHAnsi" w:hAnsiTheme="majorHAnsi"/>
        </w:rPr>
        <w:t>biad składający się z dwóch dań</w:t>
      </w:r>
    </w:p>
    <w:p w14:paraId="6BCB0FD0" w14:textId="77777777" w:rsidR="00A532F5" w:rsidRDefault="00A532F5" w:rsidP="00A532F5">
      <w:pPr>
        <w:ind w:left="1004"/>
        <w:jc w:val="both"/>
        <w:rPr>
          <w:rFonts w:asciiTheme="majorHAnsi" w:hAnsiTheme="majorHAnsi"/>
        </w:rPr>
      </w:pPr>
    </w:p>
    <w:p w14:paraId="682A9B51" w14:textId="77777777" w:rsidR="00A532F5" w:rsidRPr="00730814" w:rsidRDefault="00A532F5" w:rsidP="00A532F5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Cs/>
        </w:rPr>
        <w:t>Zamawiający określa następującą gramaturę potraw:</w:t>
      </w:r>
    </w:p>
    <w:p w14:paraId="45955CE6" w14:textId="77777777" w:rsidR="00A532F5" w:rsidRPr="00730814" w:rsidRDefault="00A532F5" w:rsidP="00A532F5">
      <w:pPr>
        <w:numPr>
          <w:ilvl w:val="0"/>
          <w:numId w:val="20"/>
        </w:numPr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Obiad powinien obejmować:</w:t>
      </w:r>
    </w:p>
    <w:p w14:paraId="0E19C1AB" w14:textId="77777777" w:rsidR="00A532F5" w:rsidRPr="00730814" w:rsidRDefault="00A532F5" w:rsidP="00A532F5">
      <w:pPr>
        <w:numPr>
          <w:ilvl w:val="0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zupę</w:t>
      </w:r>
      <w:r w:rsidRPr="00730814">
        <w:rPr>
          <w:rFonts w:asciiTheme="majorHAnsi" w:hAnsiTheme="majorHAnsi"/>
          <w:bCs/>
        </w:rPr>
        <w:t xml:space="preserve"> – jedna porcja min. 300 ml/os.</w:t>
      </w:r>
    </w:p>
    <w:p w14:paraId="0D2775FF" w14:textId="77777777" w:rsidR="00A532F5" w:rsidRPr="00730814" w:rsidRDefault="00A532F5" w:rsidP="00A532F5">
      <w:pPr>
        <w:numPr>
          <w:ilvl w:val="0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danie główne</w:t>
      </w:r>
      <w:r w:rsidRPr="00730814">
        <w:rPr>
          <w:rFonts w:asciiTheme="majorHAnsi" w:hAnsiTheme="majorHAnsi"/>
          <w:bCs/>
        </w:rPr>
        <w:t xml:space="preserve">: </w:t>
      </w:r>
    </w:p>
    <w:p w14:paraId="3DE665F1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 xml:space="preserve">danie mięsne </w:t>
      </w:r>
      <w:r w:rsidRPr="00730814">
        <w:rPr>
          <w:rFonts w:asciiTheme="majorHAnsi" w:hAnsiTheme="majorHAnsi"/>
          <w:bCs/>
        </w:rPr>
        <w:t>– jedna porcja/min.120g/os.,</w:t>
      </w:r>
    </w:p>
    <w:p w14:paraId="4AE1B221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danie niemięsne</w:t>
      </w:r>
      <w:r w:rsidRPr="00730814">
        <w:rPr>
          <w:rFonts w:asciiTheme="majorHAnsi" w:hAnsiTheme="majorHAnsi"/>
          <w:bCs/>
        </w:rPr>
        <w:t xml:space="preserve"> – jedna porcja/min.120g/os. (o konieczności przygotowania dania nie mięsnego Wykonawca zostanie poinformowany niezwłocznie po otrzymaniu informacji od Uczestniczki/Uczestnika projektu),</w:t>
      </w:r>
    </w:p>
    <w:p w14:paraId="4F7B8530" w14:textId="77777777" w:rsidR="00A532F5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>dodatki do dań na gorąco</w:t>
      </w:r>
      <w:r w:rsidRPr="00730814">
        <w:rPr>
          <w:rFonts w:asciiTheme="majorHAnsi" w:hAnsiTheme="majorHAnsi"/>
          <w:bCs/>
        </w:rPr>
        <w:t xml:space="preserve"> – np. ziemniaki gotowane, ziemniaki opiekane, ryż, kluski śląskie – jedna  porcja/min.150g/os.</w:t>
      </w:r>
    </w:p>
    <w:p w14:paraId="50B15D2D" w14:textId="77777777" w:rsidR="00A532F5" w:rsidRPr="00730814" w:rsidRDefault="00A532F5" w:rsidP="00A532F5">
      <w:pPr>
        <w:numPr>
          <w:ilvl w:val="1"/>
          <w:numId w:val="18"/>
        </w:numPr>
        <w:jc w:val="both"/>
        <w:rPr>
          <w:rFonts w:asciiTheme="majorHAnsi" w:hAnsiTheme="majorHAnsi"/>
          <w:bCs/>
        </w:rPr>
      </w:pPr>
      <w:r w:rsidRPr="00730814">
        <w:rPr>
          <w:rFonts w:asciiTheme="majorHAnsi" w:hAnsiTheme="majorHAnsi"/>
          <w:b/>
          <w:bCs/>
        </w:rPr>
        <w:t xml:space="preserve">dodatek warzywny </w:t>
      </w:r>
      <w:r w:rsidRPr="00730814">
        <w:rPr>
          <w:rFonts w:asciiTheme="majorHAnsi" w:hAnsiTheme="majorHAnsi"/>
          <w:bCs/>
        </w:rPr>
        <w:t>– np. warzywa blanszowane, surówki, sałaty jedna porcja/min.120g/os.,</w:t>
      </w:r>
    </w:p>
    <w:p w14:paraId="3F505FEA" w14:textId="77777777" w:rsidR="00A532F5" w:rsidRDefault="00A532F5" w:rsidP="00A532F5">
      <w:pPr>
        <w:jc w:val="both"/>
        <w:rPr>
          <w:rFonts w:asciiTheme="majorHAnsi" w:hAnsiTheme="majorHAnsi"/>
        </w:rPr>
      </w:pPr>
    </w:p>
    <w:p w14:paraId="097C6250" w14:textId="73DE1F7F" w:rsidR="00A532F5" w:rsidRPr="00730814" w:rsidRDefault="00A532F5" w:rsidP="00A532F5">
      <w:pPr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Obiad (pierwsze i drugie danie) powinien być dostarczony w jednorazowym opakowaniu trzymającym temperaturę. Do niego dołączone powinny być jednorazowe, papierowe </w:t>
      </w:r>
      <w:r w:rsidRPr="00730814">
        <w:rPr>
          <w:rFonts w:asciiTheme="majorHAnsi" w:hAnsiTheme="majorHAnsi"/>
        </w:rPr>
        <w:lastRenderedPageBreak/>
        <w:t>serwetki i jednorazowe drewniane sztućce (łyżka, widelec, nóż). Obiad powinien być ciepły i dostarczony w dniu i o godzinie określonej przez Wykonawcę (o terminach Zamawiający poinformuje Wykonawcę min. 3 dni przed rozpoczęciem</w:t>
      </w:r>
      <w:r w:rsidR="00733DCD">
        <w:rPr>
          <w:rFonts w:asciiTheme="majorHAnsi" w:hAnsiTheme="majorHAnsi"/>
        </w:rPr>
        <w:t xml:space="preserve"> realizacji projektu</w:t>
      </w:r>
      <w:r w:rsidRPr="00730814">
        <w:rPr>
          <w:rFonts w:asciiTheme="majorHAnsi" w:hAnsiTheme="majorHAnsi"/>
        </w:rPr>
        <w:t>).</w:t>
      </w:r>
    </w:p>
    <w:p w14:paraId="03D4436D" w14:textId="77777777" w:rsidR="00A532F5" w:rsidRPr="00730814" w:rsidRDefault="00A532F5" w:rsidP="00A532F5">
      <w:pPr>
        <w:jc w:val="both"/>
        <w:rPr>
          <w:rFonts w:asciiTheme="majorHAnsi" w:hAnsiTheme="majorHAnsi"/>
          <w:b/>
        </w:rPr>
      </w:pPr>
    </w:p>
    <w:p w14:paraId="012B4E18" w14:textId="77777777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>Wykonawca zobowiązuje się, że obiad (pierwsze i drugie danie) będą dostarczone w styropianowym jednorazowym opakowaniu. Do niego dołączone będą jednorazowe, papierowe serwetki i jednorazowe</w:t>
      </w:r>
      <w:r>
        <w:rPr>
          <w:rFonts w:asciiTheme="majorHAnsi" w:hAnsiTheme="majorHAnsi"/>
          <w:lang w:eastAsia="ar-SA"/>
        </w:rPr>
        <w:t>, drewniane</w:t>
      </w:r>
      <w:r w:rsidRPr="00730814">
        <w:rPr>
          <w:rFonts w:asciiTheme="majorHAnsi" w:hAnsiTheme="majorHAnsi"/>
          <w:lang w:eastAsia="ar-SA"/>
        </w:rPr>
        <w:t xml:space="preserve"> sztućce (łyżka, widelec, nóż). Obiad będzie ciepły i dostarczony w dniu i o godzinie określonej przez Wykonawcę (o terminach Zamawiający poinformuje Wykonawcę min. 2 dni przed rozpoczęciem warsztatów/szkoleń).</w:t>
      </w:r>
    </w:p>
    <w:p w14:paraId="755FA99C" w14:textId="660758BD" w:rsidR="00A532F5" w:rsidRDefault="004C662D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>
        <w:rPr>
          <w:rFonts w:asciiTheme="majorHAnsi" w:hAnsiTheme="majorHAnsi"/>
          <w:lang w:eastAsia="ar-SA"/>
        </w:rPr>
        <w:t>Posiłki będą dostarczane</w:t>
      </w:r>
      <w:r w:rsidR="00F65D3F">
        <w:rPr>
          <w:rFonts w:asciiTheme="majorHAnsi" w:hAnsiTheme="majorHAnsi"/>
          <w:lang w:eastAsia="ar-SA"/>
        </w:rPr>
        <w:t xml:space="preserve"> na terenie powiatu opoczyńskiego </w:t>
      </w:r>
      <w:r>
        <w:rPr>
          <w:rFonts w:asciiTheme="majorHAnsi" w:hAnsiTheme="majorHAnsi"/>
          <w:lang w:eastAsia="ar-SA"/>
        </w:rPr>
        <w:t xml:space="preserve">do </w:t>
      </w:r>
      <w:r w:rsidR="00F65D3F">
        <w:rPr>
          <w:rFonts w:asciiTheme="majorHAnsi" w:hAnsiTheme="majorHAnsi"/>
          <w:lang w:eastAsia="ar-SA"/>
        </w:rPr>
        <w:t>miejsca zamieszkania uczestników projektu.</w:t>
      </w:r>
    </w:p>
    <w:p w14:paraId="71FABD08" w14:textId="5F6E2A3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b/>
        </w:rPr>
        <w:t xml:space="preserve">Zamówienie będzie realizowane od </w:t>
      </w:r>
      <w:r w:rsidR="00BB2A0F">
        <w:rPr>
          <w:rFonts w:asciiTheme="majorHAnsi" w:hAnsiTheme="majorHAnsi"/>
          <w:b/>
        </w:rPr>
        <w:t>……..</w:t>
      </w:r>
      <w:r w:rsidRPr="00730814">
        <w:rPr>
          <w:rFonts w:asciiTheme="majorHAnsi" w:hAnsiTheme="majorHAnsi"/>
          <w:b/>
        </w:rPr>
        <w:t xml:space="preserve"> r. do </w:t>
      </w:r>
      <w:r w:rsidR="00F65D3F">
        <w:rPr>
          <w:rFonts w:asciiTheme="majorHAnsi" w:hAnsiTheme="majorHAnsi"/>
          <w:b/>
        </w:rPr>
        <w:t>31-12-2026</w:t>
      </w:r>
      <w:r w:rsidRPr="00730814">
        <w:rPr>
          <w:rFonts w:asciiTheme="majorHAnsi" w:hAnsiTheme="majorHAnsi"/>
          <w:b/>
        </w:rPr>
        <w:t xml:space="preserve"> r.</w:t>
      </w:r>
      <w:r w:rsidRPr="00730814">
        <w:rPr>
          <w:rFonts w:asciiTheme="majorHAnsi" w:hAnsiTheme="majorHAnsi"/>
        </w:rPr>
        <w:t xml:space="preserve"> przy czym </w:t>
      </w:r>
      <w:r w:rsidRPr="00730814">
        <w:rPr>
          <w:rFonts w:asciiTheme="majorHAnsi" w:hAnsiTheme="majorHAnsi"/>
          <w:b/>
        </w:rPr>
        <w:t xml:space="preserve">Zamawiający zaznacza jednak, że termin zakończenia </w:t>
      </w:r>
      <w:r w:rsidR="00F65D3F">
        <w:rPr>
          <w:rFonts w:asciiTheme="majorHAnsi" w:hAnsiTheme="majorHAnsi"/>
          <w:b/>
        </w:rPr>
        <w:t>realizacji projektu</w:t>
      </w:r>
      <w:r w:rsidRPr="00730814">
        <w:rPr>
          <w:rFonts w:asciiTheme="majorHAnsi" w:hAnsiTheme="majorHAnsi"/>
          <w:b/>
        </w:rPr>
        <w:t xml:space="preserve"> może ulec zmianie, o czym Wykonawca zostanie niezwłocznie poinformowany.</w:t>
      </w:r>
    </w:p>
    <w:p w14:paraId="3B32CEEC" w14:textId="7241C280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 xml:space="preserve">Zamawiający przewiduje, że dzienne zamówienie obiadów powinno wynosić do </w:t>
      </w:r>
      <w:r w:rsidR="00F65D3F" w:rsidRPr="00F65D3F">
        <w:rPr>
          <w:rFonts w:asciiTheme="majorHAnsi" w:hAnsiTheme="majorHAnsi"/>
          <w:lang w:eastAsia="ar-SA"/>
        </w:rPr>
        <w:t>35</w:t>
      </w:r>
      <w:r w:rsidRPr="00F65D3F">
        <w:rPr>
          <w:rFonts w:asciiTheme="majorHAnsi" w:hAnsiTheme="majorHAnsi"/>
          <w:lang w:eastAsia="ar-SA"/>
        </w:rPr>
        <w:t xml:space="preserve"> </w:t>
      </w:r>
      <w:r w:rsidR="00473C13">
        <w:rPr>
          <w:rFonts w:asciiTheme="majorHAnsi" w:hAnsiTheme="majorHAnsi"/>
          <w:lang w:eastAsia="ar-SA"/>
        </w:rPr>
        <w:t>sztuk</w:t>
      </w:r>
      <w:r w:rsidR="00B820A7">
        <w:rPr>
          <w:rFonts w:asciiTheme="majorHAnsi" w:hAnsiTheme="majorHAnsi"/>
          <w:lang w:eastAsia="ar-SA"/>
        </w:rPr>
        <w:t xml:space="preserve">, </w:t>
      </w:r>
      <w:r w:rsidR="00473C13">
        <w:rPr>
          <w:rFonts w:asciiTheme="majorHAnsi" w:hAnsiTheme="majorHAnsi"/>
          <w:lang w:eastAsia="ar-SA"/>
        </w:rPr>
        <w:t>(</w:t>
      </w:r>
      <w:r w:rsidR="00B820A7">
        <w:rPr>
          <w:rFonts w:asciiTheme="majorHAnsi" w:hAnsiTheme="majorHAnsi"/>
          <w:lang w:eastAsia="ar-SA"/>
        </w:rPr>
        <w:t>średnio 770 obiadów miesięcznie)</w:t>
      </w:r>
      <w:r w:rsidRPr="00730814">
        <w:rPr>
          <w:rFonts w:asciiTheme="majorHAnsi" w:hAnsiTheme="majorHAnsi"/>
          <w:lang w:eastAsia="ar-SA"/>
        </w:rPr>
        <w:t xml:space="preserve">. W trakcie trwania całego projektu Zamawiający przewiduje możliwość przygotowania </w:t>
      </w:r>
      <w:r w:rsidR="00B820A7">
        <w:rPr>
          <w:rFonts w:asciiTheme="majorHAnsi" w:hAnsiTheme="majorHAnsi"/>
        </w:rPr>
        <w:t>29 260 szt/</w:t>
      </w:r>
      <w:r w:rsidR="004C662D">
        <w:rPr>
          <w:rFonts w:asciiTheme="majorHAnsi" w:hAnsiTheme="majorHAnsi"/>
          <w:lang w:eastAsia="ar-SA"/>
        </w:rPr>
        <w:t xml:space="preserve">obiadów. </w:t>
      </w:r>
      <w:r w:rsidRPr="00730814">
        <w:rPr>
          <w:rFonts w:asciiTheme="majorHAnsi" w:hAnsiTheme="majorHAnsi"/>
          <w:lang w:eastAsia="ar-SA"/>
        </w:rPr>
        <w:t xml:space="preserve">Ostatecznie ilość może ulec zmianie </w:t>
      </w:r>
      <w:r w:rsidRPr="00730814">
        <w:rPr>
          <w:rFonts w:asciiTheme="majorHAnsi" w:hAnsiTheme="majorHAnsi"/>
          <w:color w:val="000000"/>
          <w:lang w:eastAsia="ar-SA"/>
        </w:rPr>
        <w:t>o czym Wykonawca zostanie poinformow</w:t>
      </w:r>
      <w:r w:rsidR="004C662D">
        <w:rPr>
          <w:rFonts w:asciiTheme="majorHAnsi" w:hAnsiTheme="majorHAnsi"/>
          <w:color w:val="000000"/>
          <w:lang w:eastAsia="ar-SA"/>
        </w:rPr>
        <w:t xml:space="preserve">any mailowo przez Zamawiającego. </w:t>
      </w:r>
      <w:r w:rsidRPr="00730814">
        <w:rPr>
          <w:rFonts w:asciiTheme="majorHAnsi" w:hAnsiTheme="majorHAnsi"/>
          <w:color w:val="000000"/>
          <w:lang w:eastAsia="ar-SA"/>
        </w:rPr>
        <w:t>Zamawiający zastrzega, że rozliczeniu podlegać będą jedynie posiłk</w:t>
      </w:r>
      <w:r w:rsidR="00473C13">
        <w:rPr>
          <w:rFonts w:asciiTheme="majorHAnsi" w:hAnsiTheme="majorHAnsi"/>
          <w:color w:val="000000"/>
          <w:lang w:eastAsia="ar-SA"/>
        </w:rPr>
        <w:t>i zamówione przez Zamawiającego.</w:t>
      </w:r>
    </w:p>
    <w:p w14:paraId="273906AF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 xml:space="preserve">Serwowane posiłki muszą być urozmaicone, odpowiednio zbilansowane i pokrywające zapotrzebowanie na podstawowe  składniki odżywcze tj. białka, tłuszcze, witaminy oraz sole mineralne. </w:t>
      </w:r>
    </w:p>
    <w:p w14:paraId="51C21DF9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 xml:space="preserve">Posiłki muszą być przygotowywane z produktów Wykonawcy. Wykonawca ponosi pełną odpowiedzialność za jakość i przydatność do spożycia produktów spożywczych z jakich przygotował dany posiłek, zgodnie z wymaganiami określonymi w przepisach ustawy z dnia 25 sierpnia 2006r. o bezpieczeństwie żywności i żywienia (Dz. U. z 2010 r., Nr 136, poz. 914). </w:t>
      </w:r>
    </w:p>
    <w:p w14:paraId="1F04AE5A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Dostarczane posiłki powinny być wytwarzane zgodnie z ustawą z dnia 25 sierpnia 2006 r. o bezpieczeństwie żywności i żywienia (Dz. U. z 2010 r., Nr 136, poz. 914) oraz przepisami wykonawczymi wydanymi na tej podstawie.</w:t>
      </w:r>
    </w:p>
    <w:p w14:paraId="11A184D2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Wykonawca zobowiązany jest utrzymać wartość produktów spożywczych zużywalnych w procesie technologicznym na poziomie określonym normą żywieniową tzw. wsadu do kotła.</w:t>
      </w:r>
    </w:p>
    <w:p w14:paraId="7C7122C2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 przypadku braku mo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>liwo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 wywi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zania si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przez Wykonawc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z 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zku przygotowania posiłków dla uczestniczek/ uczestników projektu zobowi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zany b</w:t>
      </w:r>
      <w:r w:rsidRPr="00730814">
        <w:rPr>
          <w:rFonts w:asciiTheme="majorHAnsi" w:eastAsia="TimesNewRoman" w:hAnsiTheme="majorHAnsi"/>
          <w:color w:val="000000"/>
          <w:lang w:eastAsia="ar-SA"/>
        </w:rPr>
        <w:t>ę</w:t>
      </w:r>
      <w:r w:rsidRPr="00730814">
        <w:rPr>
          <w:rFonts w:asciiTheme="majorHAnsi" w:hAnsiTheme="majorHAnsi"/>
          <w:color w:val="000000"/>
          <w:lang w:eastAsia="ar-SA"/>
        </w:rPr>
        <w:t>dzie do zapewnienia na swój koszt i ryzyko, we wła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ciwym czasie wy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>ywienia uczestniczek/ uczestników przez osob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ę </w:t>
      </w:r>
      <w:r w:rsidRPr="00730814">
        <w:rPr>
          <w:rFonts w:asciiTheme="majorHAnsi" w:hAnsiTheme="majorHAnsi"/>
          <w:color w:val="000000"/>
          <w:lang w:eastAsia="ar-SA"/>
        </w:rPr>
        <w:t>trzeci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ą </w:t>
      </w:r>
      <w:r w:rsidRPr="00730814">
        <w:rPr>
          <w:rFonts w:asciiTheme="majorHAnsi" w:hAnsiTheme="majorHAnsi"/>
          <w:color w:val="000000"/>
          <w:lang w:eastAsia="ar-SA"/>
        </w:rPr>
        <w:t>bez ponoszenia dodatkowych kosztów przez Zamawiaj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 xml:space="preserve">cego. </w:t>
      </w:r>
    </w:p>
    <w:p w14:paraId="1B4F6EB4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 razie niewywiązania się przez Wykonawcę z obowi</w:t>
      </w:r>
      <w:r w:rsidRPr="00730814">
        <w:rPr>
          <w:rFonts w:asciiTheme="majorHAnsi" w:eastAsia="TimesNewRoman" w:hAnsiTheme="majorHAnsi"/>
          <w:color w:val="000000"/>
          <w:lang w:eastAsia="ar-SA"/>
        </w:rPr>
        <w:t>ą</w:t>
      </w:r>
      <w:r w:rsidRPr="00730814">
        <w:rPr>
          <w:rFonts w:asciiTheme="majorHAnsi" w:hAnsiTheme="majorHAnsi"/>
          <w:color w:val="000000"/>
          <w:lang w:eastAsia="ar-SA"/>
        </w:rPr>
        <w:t>zku zapewnienia  we wła</w:t>
      </w:r>
      <w:r w:rsidRPr="00730814">
        <w:rPr>
          <w:rFonts w:asciiTheme="majorHAnsi" w:eastAsia="TimesNewRoman" w:hAnsiTheme="majorHAnsi"/>
          <w:color w:val="000000"/>
          <w:lang w:eastAsia="ar-SA"/>
        </w:rPr>
        <w:t>ś</w:t>
      </w:r>
      <w:r w:rsidRPr="00730814">
        <w:rPr>
          <w:rFonts w:asciiTheme="majorHAnsi" w:hAnsiTheme="majorHAnsi"/>
          <w:color w:val="000000"/>
          <w:lang w:eastAsia="ar-SA"/>
        </w:rPr>
        <w:t>ciwym czasie wy</w:t>
      </w:r>
      <w:r w:rsidRPr="00730814">
        <w:rPr>
          <w:rFonts w:asciiTheme="majorHAnsi" w:eastAsia="TimesNewRoman" w:hAnsiTheme="majorHAnsi"/>
          <w:color w:val="000000"/>
          <w:lang w:eastAsia="ar-SA"/>
        </w:rPr>
        <w:t>ż</w:t>
      </w:r>
      <w:r w:rsidRPr="00730814">
        <w:rPr>
          <w:rFonts w:asciiTheme="majorHAnsi" w:hAnsiTheme="majorHAnsi"/>
          <w:color w:val="000000"/>
          <w:lang w:eastAsia="ar-SA"/>
        </w:rPr>
        <w:t xml:space="preserve">ywienia uczestniczek/ </w:t>
      </w:r>
      <w:r w:rsidRPr="00BB2A0F">
        <w:rPr>
          <w:rFonts w:asciiTheme="majorHAnsi" w:hAnsiTheme="majorHAnsi"/>
          <w:lang w:eastAsia="ar-SA"/>
        </w:rPr>
        <w:t>uczestników projektu,</w:t>
      </w:r>
      <w:r w:rsidRPr="00BB2A0F">
        <w:rPr>
          <w:rFonts w:asciiTheme="majorHAnsi" w:eastAsia="TimesNewRoman" w:hAnsiTheme="majorHAnsi"/>
          <w:lang w:eastAsia="ar-SA"/>
        </w:rPr>
        <w:t xml:space="preserve"> Zamawiający ma prawo żądać od Wykonawcy zapłaty kary umownej w wysokości ……………… zł brutto/osobę za każdy dzień, w którym nie nastąpiło świadczenie </w:t>
      </w:r>
      <w:r w:rsidRPr="00730814">
        <w:rPr>
          <w:rFonts w:asciiTheme="majorHAnsi" w:eastAsia="TimesNewRoman" w:hAnsiTheme="majorHAnsi"/>
          <w:color w:val="000000"/>
          <w:lang w:eastAsia="ar-SA"/>
        </w:rPr>
        <w:t xml:space="preserve">usługi </w:t>
      </w:r>
      <w:r w:rsidRPr="00730814">
        <w:rPr>
          <w:rFonts w:asciiTheme="majorHAnsi" w:eastAsia="TimesNewRoman" w:hAnsiTheme="majorHAnsi"/>
          <w:color w:val="000000"/>
          <w:lang w:eastAsia="ar-SA"/>
        </w:rPr>
        <w:lastRenderedPageBreak/>
        <w:t xml:space="preserve">cateringowej. W przypadku zaprzestania wykonywania usługi cateringowej przez Wykonawcę przez co najmniej 2 dni, Zamawiający ma prawo do odstąpienia od umowy i do zlecenia usługi cateringowej osobie trzeciej z pominięciem Wykonawcy na  koszt i ryzyko Wykonawcy. </w:t>
      </w:r>
    </w:p>
    <w:p w14:paraId="5156BD8A" w14:textId="77777777" w:rsidR="00A532F5" w:rsidRPr="00730814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color w:val="000000"/>
          <w:lang w:eastAsia="ar-SA"/>
        </w:rPr>
        <w:t>Wykonawca zobowiązany jest do wydania posiłków zgodnie z wymogami higieniczno – sanitarnymi. Osoby porcjujące i wydające posiłki powinny posiadać aktualną książeczkę zdrowia do celów sanitarno – epidemiologicznych</w:t>
      </w:r>
      <w:r w:rsidRPr="00730814">
        <w:rPr>
          <w:rFonts w:asciiTheme="majorHAnsi" w:hAnsiTheme="majorHAnsi"/>
          <w:color w:val="534E40"/>
          <w:lang w:eastAsia="ar-SA"/>
        </w:rPr>
        <w:t>.</w:t>
      </w:r>
    </w:p>
    <w:p w14:paraId="07B24249" w14:textId="77777777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 xml:space="preserve">Przedstawione w formularzu cenowym ilości osób są ilościami prognozowanymi, służącymi do skalkulowania ceny oferty, mogą one ulec zmianie w trakcie realizacji zamówienia. </w:t>
      </w:r>
    </w:p>
    <w:p w14:paraId="5CA59441" w14:textId="77777777" w:rsidR="00A532F5" w:rsidRDefault="00A532F5" w:rsidP="00A532F5">
      <w:pPr>
        <w:pStyle w:val="Akapitzlist"/>
        <w:numPr>
          <w:ilvl w:val="0"/>
          <w:numId w:val="24"/>
        </w:numPr>
        <w:suppressAutoHyphens/>
        <w:jc w:val="both"/>
        <w:rPr>
          <w:rFonts w:asciiTheme="majorHAnsi" w:hAnsiTheme="majorHAnsi"/>
          <w:lang w:eastAsia="ar-SA"/>
        </w:rPr>
      </w:pPr>
      <w:r w:rsidRPr="00730814">
        <w:rPr>
          <w:rFonts w:asciiTheme="majorHAnsi" w:hAnsiTheme="majorHAnsi"/>
          <w:lang w:eastAsia="ar-SA"/>
        </w:rPr>
        <w:t>Ostateczna ilość żywionych będzie wynikała z faktycznych potrzeb Zamawiającego, a przypadku  mniejszych potrzeb, nie mogą one stanowić podstaw do roszczeń ze strony Wykonawcy.</w:t>
      </w:r>
    </w:p>
    <w:p w14:paraId="3602174E" w14:textId="77777777" w:rsidR="00A532F5" w:rsidRPr="00B820A7" w:rsidRDefault="00A532F5" w:rsidP="00A532F5">
      <w:pPr>
        <w:spacing w:line="300" w:lineRule="atLeast"/>
        <w:jc w:val="both"/>
        <w:rPr>
          <w:rFonts w:asciiTheme="majorHAnsi" w:hAnsiTheme="majorHAnsi"/>
          <w:b/>
          <w:color w:val="FF0000"/>
        </w:rPr>
      </w:pPr>
      <w:r w:rsidRPr="00B820A7">
        <w:rPr>
          <w:rFonts w:asciiTheme="majorHAnsi" w:hAnsiTheme="majorHAnsi"/>
          <w:b/>
          <w:color w:val="FF0000"/>
        </w:rPr>
        <w:t xml:space="preserve">                                          </w:t>
      </w:r>
    </w:p>
    <w:p w14:paraId="0944CF3A" w14:textId="77777777" w:rsidR="00A532F5" w:rsidRPr="00730814" w:rsidRDefault="00A532F5" w:rsidP="00A532F5">
      <w:pPr>
        <w:spacing w:line="300" w:lineRule="atLeast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  <w:color w:val="000000" w:themeColor="text1"/>
        </w:rPr>
        <w:t xml:space="preserve">§ 2 Obowiązki </w:t>
      </w:r>
      <w:r w:rsidRPr="00730814">
        <w:rPr>
          <w:rFonts w:asciiTheme="majorHAnsi" w:hAnsiTheme="majorHAnsi"/>
          <w:b/>
        </w:rPr>
        <w:t>Zamawiającego</w:t>
      </w:r>
    </w:p>
    <w:p w14:paraId="2FCE86EA" w14:textId="77777777" w:rsidR="00A532F5" w:rsidRPr="0015098C" w:rsidRDefault="00A532F5" w:rsidP="00A532F5">
      <w:pPr>
        <w:numPr>
          <w:ilvl w:val="0"/>
          <w:numId w:val="25"/>
        </w:numPr>
        <w:tabs>
          <w:tab w:val="left" w:pos="297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ramach umowy Zamawiający zobowiązuje się wobec Wykonawcy do terminowego dokonania zapłaty za wykonanie przedmiotu Umowy na podstawie faktury wystawionej przez Wykonawcę zgodnie z zasadami określonymi w § </w:t>
      </w:r>
      <w:r>
        <w:rPr>
          <w:rFonts w:asciiTheme="majorHAnsi" w:hAnsiTheme="majorHAnsi"/>
        </w:rPr>
        <w:t>4</w:t>
      </w:r>
      <w:r w:rsidRPr="00730814">
        <w:rPr>
          <w:rFonts w:asciiTheme="majorHAnsi" w:hAnsiTheme="majorHAnsi"/>
        </w:rPr>
        <w:t xml:space="preserve"> Umowy.</w:t>
      </w:r>
    </w:p>
    <w:p w14:paraId="211A843E" w14:textId="77777777" w:rsidR="00A532F5" w:rsidRPr="0015098C" w:rsidRDefault="00A532F5" w:rsidP="00A532F5">
      <w:pPr>
        <w:pStyle w:val="Akapitzlist"/>
        <w:numPr>
          <w:ilvl w:val="0"/>
          <w:numId w:val="25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15098C">
        <w:rPr>
          <w:rFonts w:asciiTheme="majorHAnsi" w:hAnsiTheme="majorHAnsi"/>
        </w:rPr>
        <w:t>Zamawiający zobowiązuje się udostępnić Wykonawcy informacje, które są w posiadaniu Zamawiającego i są niezbędne do właściwego wykonania Umowy.</w:t>
      </w:r>
    </w:p>
    <w:p w14:paraId="11501212" w14:textId="77777777" w:rsidR="00A532F5" w:rsidRPr="00730814" w:rsidRDefault="00A532F5" w:rsidP="00A532F5">
      <w:pPr>
        <w:tabs>
          <w:tab w:val="left" w:pos="270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</w:p>
    <w:p w14:paraId="47D20452" w14:textId="77777777" w:rsidR="00A532F5" w:rsidRPr="00730814" w:rsidRDefault="00A532F5" w:rsidP="00A532F5">
      <w:pPr>
        <w:spacing w:line="300" w:lineRule="atLeast"/>
        <w:ind w:left="3540" w:right="4100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§ 3 Terminy</w:t>
      </w:r>
    </w:p>
    <w:p w14:paraId="5EFC9813" w14:textId="5363ECF2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0E1275">
        <w:rPr>
          <w:rFonts w:asciiTheme="majorHAnsi" w:hAnsiTheme="majorHAnsi"/>
        </w:rPr>
        <w:t xml:space="preserve">Termin realizacji zamówienia strony ustalają od dnia podpisania umowy do  </w:t>
      </w:r>
      <w:r w:rsidR="00B820A7">
        <w:rPr>
          <w:rFonts w:asciiTheme="majorHAnsi" w:hAnsiTheme="majorHAnsi"/>
        </w:rPr>
        <w:t xml:space="preserve">31-12-2026 </w:t>
      </w:r>
      <w:r w:rsidRPr="000E1275">
        <w:rPr>
          <w:rFonts w:asciiTheme="majorHAnsi" w:hAnsiTheme="majorHAnsi"/>
        </w:rPr>
        <w:t>roku.</w:t>
      </w:r>
    </w:p>
    <w:p w14:paraId="1B630C63" w14:textId="77777777" w:rsidR="00A532F5" w:rsidRPr="00730814" w:rsidRDefault="00A532F5" w:rsidP="00A532F5">
      <w:pPr>
        <w:spacing w:line="300" w:lineRule="atLeast"/>
        <w:ind w:right="3080"/>
        <w:jc w:val="both"/>
        <w:rPr>
          <w:rFonts w:asciiTheme="majorHAnsi" w:hAnsiTheme="majorHAnsi"/>
        </w:rPr>
      </w:pPr>
    </w:p>
    <w:p w14:paraId="1810FD86" w14:textId="063E438B" w:rsidR="00B820A7" w:rsidRDefault="00A532F5" w:rsidP="00A532F5">
      <w:pPr>
        <w:spacing w:line="300" w:lineRule="atLeast"/>
        <w:ind w:left="2124" w:right="3080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</w:t>
      </w:r>
      <w:r w:rsidR="00B820A7">
        <w:rPr>
          <w:rFonts w:asciiTheme="majorHAnsi" w:hAnsiTheme="majorHAnsi"/>
        </w:rPr>
        <w:tab/>
      </w:r>
      <w:r w:rsidR="00B820A7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</w:t>
      </w:r>
      <w:r w:rsidRPr="00730814">
        <w:rPr>
          <w:rFonts w:asciiTheme="majorHAnsi" w:hAnsiTheme="majorHAnsi"/>
          <w:b/>
        </w:rPr>
        <w:t>§4</w:t>
      </w:r>
    </w:p>
    <w:p w14:paraId="41DEF2A1" w14:textId="3B85D389" w:rsidR="00A532F5" w:rsidRPr="00730814" w:rsidRDefault="00A532F5" w:rsidP="00A532F5">
      <w:pPr>
        <w:spacing w:line="300" w:lineRule="atLeast"/>
        <w:ind w:left="2124" w:right="308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Wynagrodzenie Wykonawcy</w:t>
      </w:r>
    </w:p>
    <w:p w14:paraId="210EDAF7" w14:textId="77777777" w:rsidR="00A532F5" w:rsidRDefault="00A532F5" w:rsidP="00A532F5">
      <w:pPr>
        <w:numPr>
          <w:ilvl w:val="0"/>
          <w:numId w:val="26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Szacowaną wartość umowy określono na kwotę ………………………. PLN netto, plus VAT ………………… PLN, tj. łącznie ………………………………… PLN brutto (słownie:……………………………….) co stanowi kwotę maksymalną umowy. Szczegółowe jednostkowe  ceny  wynikają z  oferty która  stanowi załącznik do niniejszej  umowy. </w:t>
      </w:r>
    </w:p>
    <w:p w14:paraId="51F2EC5A" w14:textId="77777777" w:rsidR="00A532F5" w:rsidRDefault="00A532F5" w:rsidP="00A532F5">
      <w:pPr>
        <w:numPr>
          <w:ilvl w:val="0"/>
          <w:numId w:val="26"/>
        </w:numPr>
        <w:tabs>
          <w:tab w:val="left" w:pos="261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AE0B43">
        <w:rPr>
          <w:rFonts w:asciiTheme="majorHAnsi" w:hAnsiTheme="majorHAnsi"/>
          <w:color w:val="000000" w:themeColor="text1"/>
        </w:rPr>
        <w:t>Wykonawca będzie wystawiał fakturę po zakończeniu każdego miesiąca w terminie do 7 dni. W każdym wypadku częściowego wykonania Umowy Wykonawcy należy się jedynie wynagrodzenie należne z tytułu wykonania części Umowy, ustalone na podstawie uzgodnionego przez Strony „Protokołu odbioru”, którego wzór określony został w załączniku nr 3 do Umowy. Warunkiem wypłaty wynagrodzenia jest akceptacja przez Zamawiającego udokumentowanego zakresu wykonania przedmiotu zamówienia. Faktura wystawiana jest na podstawie w/w Protokołu Odbioru.</w:t>
      </w:r>
    </w:p>
    <w:p w14:paraId="6F62227E" w14:textId="77777777" w:rsidR="00A532F5" w:rsidRPr="00AE0B43" w:rsidRDefault="00A532F5" w:rsidP="00A532F5">
      <w:pPr>
        <w:numPr>
          <w:ilvl w:val="0"/>
          <w:numId w:val="26"/>
        </w:numPr>
        <w:tabs>
          <w:tab w:val="left" w:pos="270"/>
        </w:tabs>
        <w:spacing w:line="300" w:lineRule="atLeast"/>
        <w:ind w:left="720" w:right="20" w:hanging="360"/>
        <w:jc w:val="both"/>
        <w:rPr>
          <w:rFonts w:asciiTheme="majorHAnsi" w:hAnsiTheme="majorHAnsi"/>
          <w:color w:val="000000" w:themeColor="text1"/>
        </w:rPr>
      </w:pPr>
      <w:r w:rsidRPr="00AE0B43">
        <w:rPr>
          <w:rFonts w:asciiTheme="majorHAnsi" w:hAnsiTheme="majorHAnsi"/>
        </w:rPr>
        <w:t xml:space="preserve">Płatność </w:t>
      </w:r>
      <w:r w:rsidRPr="00AE0B43">
        <w:rPr>
          <w:rFonts w:asciiTheme="majorHAnsi" w:hAnsiTheme="majorHAnsi"/>
          <w:color w:val="000000" w:themeColor="text1"/>
        </w:rPr>
        <w:t xml:space="preserve">nastąpi po doręczeniu faktury </w:t>
      </w:r>
      <w:r w:rsidRPr="00AE0B43">
        <w:rPr>
          <w:rFonts w:asciiTheme="majorHAnsi" w:hAnsiTheme="majorHAnsi"/>
        </w:rPr>
        <w:t>w terminie do 30 dni od daty doręczenia Zamawiającemu poprawnie wystawionej faktury/rachunku ……..</w:t>
      </w:r>
      <w:r w:rsidRPr="00AE0B43">
        <w:rPr>
          <w:rFonts w:asciiTheme="majorHAnsi" w:hAnsiTheme="majorHAnsi"/>
          <w:color w:val="FF0000"/>
        </w:rPr>
        <w:t xml:space="preserve"> </w:t>
      </w:r>
      <w:r w:rsidRPr="00AE0B43">
        <w:rPr>
          <w:rFonts w:asciiTheme="majorHAnsi" w:hAnsiTheme="majorHAnsi"/>
        </w:rPr>
        <w:t>będącego odbiorcą, pod warunkiem otrzy</w:t>
      </w:r>
      <w:r w:rsidR="000E1275">
        <w:rPr>
          <w:rFonts w:asciiTheme="majorHAnsi" w:hAnsiTheme="majorHAnsi"/>
        </w:rPr>
        <w:t>mania transzy w ramach projektu.</w:t>
      </w:r>
    </w:p>
    <w:p w14:paraId="22D227E6" w14:textId="77777777" w:rsidR="00A532F5" w:rsidRPr="0015098C" w:rsidRDefault="00A532F5" w:rsidP="00A532F5">
      <w:pPr>
        <w:numPr>
          <w:ilvl w:val="0"/>
          <w:numId w:val="26"/>
        </w:numPr>
        <w:tabs>
          <w:tab w:val="left" w:pos="278"/>
        </w:tabs>
        <w:spacing w:line="300" w:lineRule="atLeast"/>
        <w:ind w:left="720" w:right="23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Wykonawcy nie przysługuje żadne inne roszczenie o dodatkowe wynagrodzenie, nieprzewidziane w Umowie, ani roszczenie o zwrot kosztów poniesionych w związku z wykonaniem Umowy.</w:t>
      </w:r>
    </w:p>
    <w:p w14:paraId="73515A39" w14:textId="77777777" w:rsidR="00A532F5" w:rsidRPr="0015098C" w:rsidRDefault="00A532F5" w:rsidP="00A532F5">
      <w:pPr>
        <w:numPr>
          <w:ilvl w:val="0"/>
          <w:numId w:val="26"/>
        </w:numPr>
        <w:tabs>
          <w:tab w:val="left" w:pos="278"/>
        </w:tabs>
        <w:spacing w:line="300" w:lineRule="atLeast"/>
        <w:ind w:left="720" w:right="23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 dzień zapłaty należności uważany będzie dzień obciążenia rachunku bankowego Zamawiającego.</w:t>
      </w:r>
    </w:p>
    <w:p w14:paraId="12FF3B57" w14:textId="03080F79" w:rsidR="00A532F5" w:rsidRPr="000E1275" w:rsidRDefault="00A532F5" w:rsidP="000E1275">
      <w:pPr>
        <w:numPr>
          <w:ilvl w:val="0"/>
          <w:numId w:val="26"/>
        </w:numPr>
        <w:tabs>
          <w:tab w:val="left" w:pos="254"/>
        </w:tabs>
        <w:spacing w:line="300" w:lineRule="atLeast"/>
        <w:ind w:left="720" w:right="-2" w:hanging="360"/>
        <w:jc w:val="both"/>
        <w:rPr>
          <w:rFonts w:asciiTheme="majorHAnsi" w:hAnsiTheme="majorHAnsi"/>
          <w:b/>
        </w:rPr>
      </w:pPr>
      <w:r w:rsidRPr="000E1275">
        <w:rPr>
          <w:rFonts w:asciiTheme="majorHAnsi" w:hAnsiTheme="majorHAnsi"/>
        </w:rPr>
        <w:t xml:space="preserve">Wynagrodzenie za wykonanie przedmiotu </w:t>
      </w:r>
      <w:r w:rsidR="000E1275" w:rsidRPr="000E1275">
        <w:rPr>
          <w:rFonts w:asciiTheme="majorHAnsi" w:hAnsiTheme="majorHAnsi"/>
        </w:rPr>
        <w:t>u</w:t>
      </w:r>
      <w:r w:rsidRPr="000E1275">
        <w:rPr>
          <w:rFonts w:asciiTheme="majorHAnsi" w:hAnsiTheme="majorHAnsi"/>
        </w:rPr>
        <w:t xml:space="preserve">mowy jest współfinansowane ze środków </w:t>
      </w:r>
      <w:r w:rsidR="000E1275" w:rsidRPr="006D2E6A">
        <w:rPr>
          <w:rFonts w:ascii="fira sans light" w:hAnsi="fira sans light"/>
          <w:color w:val="333333"/>
        </w:rPr>
        <w:t xml:space="preserve">programu </w:t>
      </w:r>
      <w:r w:rsidR="00E662D8">
        <w:rPr>
          <w:rFonts w:ascii="fira sans light" w:hAnsi="fira sans light"/>
          <w:color w:val="333333"/>
        </w:rPr>
        <w:t>R</w:t>
      </w:r>
      <w:r w:rsidR="000E1275" w:rsidRPr="006D2E6A">
        <w:rPr>
          <w:rFonts w:ascii="fira sans light" w:hAnsi="fira sans light"/>
          <w:color w:val="333333"/>
        </w:rPr>
        <w:t>egionalnego </w:t>
      </w:r>
      <w:r w:rsidR="000E1275" w:rsidRPr="000E1275">
        <w:rPr>
          <w:rFonts w:ascii="fira sans light" w:hAnsi="fira sans light"/>
          <w:bCs/>
          <w:color w:val="333333"/>
        </w:rPr>
        <w:t>Fundusz</w:t>
      </w:r>
      <w:r w:rsidR="00E662D8">
        <w:rPr>
          <w:rFonts w:ascii="fira sans light" w:hAnsi="fira sans light"/>
          <w:bCs/>
          <w:color w:val="333333"/>
        </w:rPr>
        <w:t>u</w:t>
      </w:r>
      <w:r w:rsidR="000E1275" w:rsidRPr="000E1275">
        <w:rPr>
          <w:rFonts w:ascii="fira sans light" w:hAnsi="fira sans light"/>
          <w:bCs/>
          <w:color w:val="333333"/>
        </w:rPr>
        <w:t xml:space="preserve"> Europejskie</w:t>
      </w:r>
      <w:r w:rsidR="00E662D8">
        <w:rPr>
          <w:rFonts w:ascii="fira sans light" w:hAnsi="fira sans light"/>
          <w:bCs/>
          <w:color w:val="333333"/>
        </w:rPr>
        <w:t>go</w:t>
      </w:r>
      <w:r w:rsidR="000E1275" w:rsidRPr="000E1275">
        <w:rPr>
          <w:rFonts w:ascii="fira sans light" w:hAnsi="fira sans light"/>
          <w:bCs/>
          <w:color w:val="333333"/>
        </w:rPr>
        <w:t xml:space="preserve"> dla Łódzkiego 2021-2027</w:t>
      </w:r>
    </w:p>
    <w:p w14:paraId="64942B2E" w14:textId="77777777" w:rsidR="00A532F5" w:rsidRPr="00730814" w:rsidRDefault="00A532F5" w:rsidP="00A532F5">
      <w:pPr>
        <w:spacing w:line="300" w:lineRule="atLeast"/>
        <w:ind w:right="3580"/>
        <w:jc w:val="both"/>
        <w:rPr>
          <w:rFonts w:asciiTheme="majorHAnsi" w:hAnsiTheme="majorHAnsi"/>
          <w:b/>
        </w:rPr>
      </w:pPr>
    </w:p>
    <w:p w14:paraId="0CCEB916" w14:textId="7734E382" w:rsidR="00E662D8" w:rsidRDefault="00A532F5" w:rsidP="00A532F5">
      <w:pPr>
        <w:spacing w:line="300" w:lineRule="atLeast"/>
        <w:ind w:right="358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                                           </w:t>
      </w:r>
      <w:r w:rsidR="00E662D8">
        <w:rPr>
          <w:rFonts w:asciiTheme="majorHAnsi" w:hAnsiTheme="majorHAnsi"/>
          <w:b/>
        </w:rPr>
        <w:tab/>
      </w:r>
      <w:r w:rsidR="00E662D8">
        <w:rPr>
          <w:rFonts w:asciiTheme="majorHAnsi" w:hAnsiTheme="majorHAnsi"/>
          <w:b/>
        </w:rPr>
        <w:tab/>
      </w:r>
      <w:r w:rsidR="00E662D8">
        <w:rPr>
          <w:rFonts w:asciiTheme="majorHAnsi" w:hAnsiTheme="majorHAnsi"/>
          <w:b/>
        </w:rPr>
        <w:tab/>
      </w:r>
      <w:r w:rsidRPr="00730814">
        <w:rPr>
          <w:rFonts w:asciiTheme="majorHAnsi" w:hAnsiTheme="majorHAnsi"/>
          <w:b/>
        </w:rPr>
        <w:t xml:space="preserve">    § 5 </w:t>
      </w:r>
    </w:p>
    <w:p w14:paraId="234974DB" w14:textId="48C7DD9A" w:rsidR="00A532F5" w:rsidRPr="00730814" w:rsidRDefault="00A532F5" w:rsidP="00BB2A0F">
      <w:pPr>
        <w:spacing w:line="300" w:lineRule="atLeast"/>
        <w:ind w:left="2832" w:right="3580"/>
        <w:jc w:val="center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Zmiany</w:t>
      </w:r>
      <w:r w:rsidR="00E662D8">
        <w:rPr>
          <w:rFonts w:asciiTheme="majorHAnsi" w:hAnsiTheme="majorHAnsi"/>
          <w:b/>
        </w:rPr>
        <w:t xml:space="preserve"> </w:t>
      </w:r>
      <w:r w:rsidRPr="00730814">
        <w:rPr>
          <w:rFonts w:asciiTheme="majorHAnsi" w:hAnsiTheme="majorHAnsi"/>
          <w:b/>
        </w:rPr>
        <w:t>w Umowie</w:t>
      </w:r>
    </w:p>
    <w:p w14:paraId="5414B3AC" w14:textId="77777777" w:rsidR="00A532F5" w:rsidRPr="00730814" w:rsidRDefault="00A532F5" w:rsidP="00A532F5">
      <w:pPr>
        <w:numPr>
          <w:ilvl w:val="0"/>
          <w:numId w:val="27"/>
        </w:numPr>
        <w:tabs>
          <w:tab w:val="left" w:pos="326"/>
        </w:tabs>
        <w:spacing w:line="300" w:lineRule="atLeast"/>
        <w:ind w:left="720" w:right="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Zmiany treści niniejszej umowy, jak też oświadczenia woli stron w związku z jej wykonywaniem, wymagają formy pisemnej pod rygorem nieważności.</w:t>
      </w:r>
    </w:p>
    <w:p w14:paraId="393DBD94" w14:textId="77777777" w:rsidR="00A532F5" w:rsidRDefault="00A532F5" w:rsidP="00A532F5">
      <w:pPr>
        <w:numPr>
          <w:ilvl w:val="0"/>
          <w:numId w:val="27"/>
        </w:numPr>
        <w:tabs>
          <w:tab w:val="left" w:pos="246"/>
        </w:tabs>
        <w:spacing w:line="300" w:lineRule="atLeast"/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Zamawiający zastrzega sobie prawo zmiany lub uzupełnienia Umowy w przypadku zmiany przepisów prawa, wytycznych lub innych regulacji w zakresie mającym wpływ na realizację Umowy.</w:t>
      </w:r>
    </w:p>
    <w:p w14:paraId="109EA66B" w14:textId="77777777" w:rsidR="00A532F5" w:rsidRPr="00AC7922" w:rsidRDefault="00A532F5" w:rsidP="00A532F5">
      <w:pPr>
        <w:numPr>
          <w:ilvl w:val="0"/>
          <w:numId w:val="27"/>
        </w:numPr>
        <w:tabs>
          <w:tab w:val="left" w:pos="244"/>
        </w:tabs>
        <w:spacing w:line="300" w:lineRule="atLeast"/>
        <w:ind w:left="1070" w:hanging="360"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>Dopuszcza się zmianę terminu realizacji umowy z przyczyn:</w:t>
      </w:r>
    </w:p>
    <w:p w14:paraId="31630D92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wynikających ze zmiany harmonogramu realizacji projektu lub przedłużającej się procedury wyboru wykonawcy w postępowaniu lub przedłużającej się procedury podpisywania umowy;</w:t>
      </w:r>
    </w:p>
    <w:p w14:paraId="400C6471" w14:textId="77777777" w:rsidR="00A532F5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wynikających ze zmiany harmonogramu lub szczegółowego programu usługi z przyczyn niezależnych od Wykonawcy.</w:t>
      </w:r>
    </w:p>
    <w:p w14:paraId="36762B0D" w14:textId="77777777" w:rsidR="00A532F5" w:rsidRDefault="00A532F5" w:rsidP="00A532F5">
      <w:pPr>
        <w:pStyle w:val="Akapitzlist"/>
        <w:numPr>
          <w:ilvl w:val="0"/>
          <w:numId w:val="27"/>
        </w:numPr>
        <w:spacing w:line="300" w:lineRule="atLeast"/>
        <w:ind w:left="426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Zamawiający przewiduje możliwość zwiększenia szacowanej wartości </w:t>
      </w:r>
    </w:p>
    <w:p w14:paraId="6E5E700E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zamówienia jednak nie więcej niż o 50% w przypadku wystąpienia takiej </w:t>
      </w:r>
    </w:p>
    <w:p w14:paraId="37FDBD3A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konieczności w szczególności w przypadku zwiększenia liczby </w:t>
      </w:r>
    </w:p>
    <w:p w14:paraId="1C512287" w14:textId="77777777" w:rsidR="00A532F5" w:rsidRDefault="00A532F5" w:rsidP="00A532F5">
      <w:pPr>
        <w:pStyle w:val="Akapitzlist"/>
        <w:spacing w:line="300" w:lineRule="atLeast"/>
        <w:ind w:left="426" w:firstLine="282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>uczestników/uczestniczek objętych wsparciem.</w:t>
      </w:r>
    </w:p>
    <w:p w14:paraId="6FA66151" w14:textId="77777777" w:rsidR="00A532F5" w:rsidRPr="00AC7922" w:rsidRDefault="00A532F5" w:rsidP="00A532F5">
      <w:pPr>
        <w:pStyle w:val="Akapitzlist"/>
        <w:numPr>
          <w:ilvl w:val="0"/>
          <w:numId w:val="27"/>
        </w:numPr>
        <w:spacing w:line="300" w:lineRule="atLeast"/>
        <w:contextualSpacing/>
        <w:jc w:val="both"/>
        <w:rPr>
          <w:rFonts w:asciiTheme="majorHAnsi" w:hAnsiTheme="majorHAnsi"/>
        </w:rPr>
      </w:pPr>
      <w:r w:rsidRPr="00AC7922">
        <w:rPr>
          <w:rFonts w:asciiTheme="majorHAnsi" w:hAnsiTheme="majorHAnsi"/>
        </w:rPr>
        <w:t xml:space="preserve">Zmiany postanowień zawartej umowy mogą być dokonywane: </w:t>
      </w:r>
    </w:p>
    <w:p w14:paraId="5CF05D2E" w14:textId="77777777" w:rsidR="00A532F5" w:rsidRPr="00730814" w:rsidRDefault="00A532F5" w:rsidP="00A532F5">
      <w:pPr>
        <w:pStyle w:val="Akapitzlist"/>
        <w:numPr>
          <w:ilvl w:val="0"/>
          <w:numId w:val="17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zakresie aktualizacji danych Wykonawcy; </w:t>
      </w:r>
    </w:p>
    <w:p w14:paraId="0C339830" w14:textId="77777777" w:rsidR="00A532F5" w:rsidRPr="00730814" w:rsidRDefault="00A532F5" w:rsidP="00A532F5">
      <w:pPr>
        <w:pStyle w:val="Akapitzlist"/>
        <w:numPr>
          <w:ilvl w:val="0"/>
          <w:numId w:val="17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zmiany obowiązujących przepisów prawa, odnoszących się do niniejszego zamówienia, w tym zmiany stawki VAT; </w:t>
      </w:r>
    </w:p>
    <w:p w14:paraId="3262212F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wszelkich obiektywnych zmian, niezbędnych do prawidłowego wykonania przedmiotu umowy, jeżeli taka zmiana leży w interesie publicznym, lub w interesie Zamawiającego,  w tym np. w przypadku braku uznania danego doradztwa  za niekwalifikowany; </w:t>
      </w:r>
    </w:p>
    <w:p w14:paraId="799FE74E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0679965F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zmiany terminu realizacji umowy pod warunkiem nieprzewidzianych zdarzeń których nie dało się przew</w:t>
      </w:r>
      <w:r>
        <w:rPr>
          <w:rFonts w:asciiTheme="majorHAnsi" w:hAnsiTheme="majorHAnsi"/>
        </w:rPr>
        <w:t>idzieć,</w:t>
      </w:r>
    </w:p>
    <w:p w14:paraId="018A77E2" w14:textId="77777777" w:rsidR="00A532F5" w:rsidRPr="00730814" w:rsidRDefault="00A532F5" w:rsidP="00A532F5">
      <w:pPr>
        <w:pStyle w:val="Akapitzlist"/>
        <w:numPr>
          <w:ilvl w:val="0"/>
          <w:numId w:val="16"/>
        </w:numPr>
        <w:tabs>
          <w:tab w:val="left" w:pos="144"/>
        </w:tabs>
        <w:spacing w:line="300" w:lineRule="atLeast"/>
        <w:contextualSpacing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zmiany (zmniejszenia/zwiększenia) ilości osób, które mają być objęte usługą.</w:t>
      </w:r>
    </w:p>
    <w:p w14:paraId="3825C383" w14:textId="205673D2" w:rsidR="00A532F5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2FA61216" w14:textId="1110A4D2" w:rsidR="00BB2A0F" w:rsidRDefault="00BB2A0F" w:rsidP="00A532F5">
      <w:pPr>
        <w:spacing w:line="300" w:lineRule="atLeast"/>
        <w:jc w:val="both"/>
        <w:rPr>
          <w:rFonts w:asciiTheme="majorHAnsi" w:hAnsiTheme="majorHAnsi"/>
        </w:rPr>
      </w:pPr>
    </w:p>
    <w:p w14:paraId="468FC310" w14:textId="77777777" w:rsidR="00BB2A0F" w:rsidRPr="00730814" w:rsidRDefault="00BB2A0F" w:rsidP="00A532F5">
      <w:pPr>
        <w:spacing w:line="300" w:lineRule="atLeast"/>
        <w:jc w:val="both"/>
        <w:rPr>
          <w:rFonts w:asciiTheme="majorHAnsi" w:hAnsiTheme="majorHAnsi"/>
        </w:rPr>
      </w:pPr>
    </w:p>
    <w:p w14:paraId="1BCA4B17" w14:textId="77777777" w:rsidR="00A532F5" w:rsidRPr="00730814" w:rsidRDefault="00A532F5" w:rsidP="000E1275">
      <w:pPr>
        <w:spacing w:line="300" w:lineRule="atLeast"/>
        <w:ind w:right="2833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lastRenderedPageBreak/>
        <w:t xml:space="preserve">                                                        </w:t>
      </w:r>
      <w:r>
        <w:rPr>
          <w:rFonts w:asciiTheme="majorHAnsi" w:hAnsiTheme="majorHAnsi"/>
          <w:b/>
        </w:rPr>
        <w:t xml:space="preserve">   </w:t>
      </w:r>
      <w:r w:rsidRPr="00730814">
        <w:rPr>
          <w:rFonts w:asciiTheme="majorHAnsi" w:hAnsiTheme="majorHAnsi"/>
          <w:b/>
        </w:rPr>
        <w:t>§ 6 Kary Umowne</w:t>
      </w:r>
    </w:p>
    <w:p w14:paraId="3AAF6FC5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W przypadku rozwiązania umowy przez Zamawiającego z przyczyn leżących </w:t>
      </w:r>
      <w:r w:rsidRPr="00730814">
        <w:rPr>
          <w:rFonts w:asciiTheme="majorHAnsi" w:hAnsiTheme="majorHAnsi"/>
          <w:color w:val="000000" w:themeColor="text1"/>
        </w:rPr>
        <w:br/>
        <w:t xml:space="preserve">po stronie Wykonawcy, Wykonawca zobowiązany jest do zapłaty kary umownej </w:t>
      </w:r>
      <w:r w:rsidRPr="00730814">
        <w:rPr>
          <w:rFonts w:asciiTheme="majorHAnsi" w:hAnsiTheme="majorHAnsi"/>
          <w:color w:val="000000" w:themeColor="text1"/>
        </w:rPr>
        <w:br/>
        <w:t>w wysokości 10 % kwoty określonej w § 4 ust. 1.</w:t>
      </w:r>
    </w:p>
    <w:p w14:paraId="775FBE2B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>Zamawiający może pomniejszyć płatność na rzecz Wykonawcy o kwotę naliczonej kary umownej, na co niniejszym Wykonawca wyraża zgodę.</w:t>
      </w:r>
    </w:p>
    <w:p w14:paraId="2F0F5D26" w14:textId="77777777" w:rsidR="00A532F5" w:rsidRPr="00730814" w:rsidRDefault="00A532F5" w:rsidP="00A532F5">
      <w:pPr>
        <w:pStyle w:val="Akapitzlist"/>
        <w:numPr>
          <w:ilvl w:val="0"/>
          <w:numId w:val="23"/>
        </w:numPr>
        <w:tabs>
          <w:tab w:val="left" w:pos="249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>Zastrzeżone kary umowne nie pozbawiają stron prawa dochodzenia odszkodowania na zasadach ogólnych.</w:t>
      </w:r>
    </w:p>
    <w:p w14:paraId="7B755970" w14:textId="77777777" w:rsidR="00A532F5" w:rsidRPr="00730814" w:rsidRDefault="00A532F5" w:rsidP="00A532F5">
      <w:pPr>
        <w:pStyle w:val="Akapitzlist"/>
        <w:spacing w:line="300" w:lineRule="atLeast"/>
        <w:ind w:right="20"/>
        <w:jc w:val="both"/>
        <w:rPr>
          <w:rFonts w:asciiTheme="majorHAnsi" w:hAnsiTheme="majorHAnsi"/>
        </w:rPr>
      </w:pPr>
    </w:p>
    <w:p w14:paraId="5FF50756" w14:textId="77777777" w:rsidR="00A532F5" w:rsidRPr="00730814" w:rsidRDefault="00A532F5" w:rsidP="00A532F5">
      <w:pPr>
        <w:spacing w:line="300" w:lineRule="atLeast"/>
        <w:ind w:right="3320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 xml:space="preserve">                                             </w:t>
      </w:r>
      <w:r>
        <w:rPr>
          <w:rFonts w:asciiTheme="majorHAnsi" w:hAnsiTheme="majorHAnsi"/>
          <w:b/>
        </w:rPr>
        <w:t xml:space="preserve">      </w:t>
      </w:r>
      <w:r w:rsidRPr="0073081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</w:t>
      </w:r>
      <w:r w:rsidRPr="00730814">
        <w:rPr>
          <w:rFonts w:asciiTheme="majorHAnsi" w:hAnsiTheme="majorHAnsi"/>
          <w:b/>
        </w:rPr>
        <w:t xml:space="preserve">§ 7 Rozwiązanie umowy </w:t>
      </w:r>
    </w:p>
    <w:p w14:paraId="56274C93" w14:textId="77777777" w:rsidR="00A532F5" w:rsidRPr="00730814" w:rsidRDefault="00A532F5" w:rsidP="00A532F5">
      <w:pPr>
        <w:pStyle w:val="Akapitzlist"/>
        <w:numPr>
          <w:ilvl w:val="0"/>
          <w:numId w:val="22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>Zamawiający może rozwiązać umowę ze skutkiem natychmiastowym w przypadku:</w:t>
      </w:r>
    </w:p>
    <w:p w14:paraId="3CB1978B" w14:textId="77777777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  <w:color w:val="000000" w:themeColor="text1"/>
        </w:rPr>
      </w:pPr>
      <w:r w:rsidRPr="00730814">
        <w:rPr>
          <w:rFonts w:asciiTheme="majorHAnsi" w:hAnsiTheme="majorHAnsi"/>
          <w:color w:val="000000" w:themeColor="text1"/>
        </w:rPr>
        <w:t xml:space="preserve">nie realizowanie przez Wykonawcę umowy zgodnie z zapytaniem ofertowym w tym w szczególności nie zatrudnienia do realizacji przedmiotu umowy osoby bezrobotnej bądź wystąpienia przerwy w jej zatrudnieniu. </w:t>
      </w:r>
    </w:p>
    <w:p w14:paraId="040F77CE" w14:textId="77777777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w przypadku wystąpienia siły wyższej i niemożności dalszej realizacji przedmiotu Umowy, tj.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6073D82D" w14:textId="77777777" w:rsidR="00A532F5" w:rsidRPr="00730814" w:rsidRDefault="00A532F5" w:rsidP="00A532F5">
      <w:pPr>
        <w:pStyle w:val="Akapitzlist"/>
        <w:numPr>
          <w:ilvl w:val="0"/>
          <w:numId w:val="28"/>
        </w:numPr>
        <w:tabs>
          <w:tab w:val="left" w:pos="26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istotnej zmiany okoliczności powodującej, że wykonanie Umowy nie leży w interesie publicznym, czego nie można było przewidzieć w chwili zawarcia Umowy. W takim przypadku Wykonawca może żądać jedynie wynagrodzenia należnego mu z tytułu wykonania części Umowy.</w:t>
      </w:r>
    </w:p>
    <w:p w14:paraId="573914FB" w14:textId="77777777" w:rsidR="00A532F5" w:rsidRPr="00730814" w:rsidRDefault="00A532F5" w:rsidP="00A532F5">
      <w:pPr>
        <w:pStyle w:val="Akapitzlist"/>
        <w:numPr>
          <w:ilvl w:val="0"/>
          <w:numId w:val="22"/>
        </w:numPr>
        <w:tabs>
          <w:tab w:val="left" w:pos="306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Oświadczenie o rozwiązaniu umowy zgodnie z ust. 1 Zamawiający składa Wykonawcy w terminie do 30 dni od daty powzięcia wiadomości o zaistnieniu przyczyny rozwiązania na piśmie wraz z uzasadnieniem.</w:t>
      </w:r>
    </w:p>
    <w:p w14:paraId="43E6CAD5" w14:textId="77777777" w:rsidR="00A532F5" w:rsidRDefault="00A532F5" w:rsidP="00A532F5">
      <w:pPr>
        <w:spacing w:line="300" w:lineRule="atLeast"/>
        <w:ind w:right="3320"/>
        <w:jc w:val="both"/>
        <w:rPr>
          <w:rFonts w:asciiTheme="majorHAnsi" w:hAnsiTheme="majorHAnsi"/>
          <w:b/>
        </w:rPr>
      </w:pPr>
    </w:p>
    <w:p w14:paraId="08002B91" w14:textId="77777777" w:rsidR="00A532F5" w:rsidRPr="00730814" w:rsidRDefault="00A532F5" w:rsidP="00A532F5">
      <w:pPr>
        <w:spacing w:line="300" w:lineRule="atLeast"/>
        <w:ind w:left="2124" w:right="33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  <w:r w:rsidRPr="00730814">
        <w:rPr>
          <w:rFonts w:asciiTheme="majorHAnsi" w:hAnsiTheme="majorHAnsi"/>
          <w:b/>
        </w:rPr>
        <w:t>§ 8 Postanowienia końcowe</w:t>
      </w:r>
    </w:p>
    <w:p w14:paraId="09941985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1A3AD81" w14:textId="77777777" w:rsidR="00A532F5" w:rsidRPr="002C435E" w:rsidRDefault="00A532F5" w:rsidP="00A532F5">
      <w:pPr>
        <w:pStyle w:val="Akapitzlist"/>
        <w:numPr>
          <w:ilvl w:val="0"/>
          <w:numId w:val="29"/>
        </w:numPr>
        <w:tabs>
          <w:tab w:val="left" w:pos="323"/>
          <w:tab w:val="left" w:pos="783"/>
          <w:tab w:val="left" w:pos="2344"/>
          <w:tab w:val="left" w:pos="3544"/>
          <w:tab w:val="left" w:pos="3764"/>
          <w:tab w:val="left" w:pos="5084"/>
          <w:tab w:val="left" w:pos="5424"/>
          <w:tab w:val="left" w:pos="7024"/>
          <w:tab w:val="left" w:pos="8284"/>
        </w:tabs>
        <w:spacing w:line="300" w:lineRule="atLeas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 </w:t>
      </w:r>
      <w:r w:rsidRPr="002C435E">
        <w:rPr>
          <w:rFonts w:asciiTheme="majorHAnsi" w:hAnsiTheme="majorHAnsi"/>
        </w:rPr>
        <w:t>merytoryc</w:t>
      </w:r>
      <w:r>
        <w:rPr>
          <w:rFonts w:asciiTheme="majorHAnsi" w:hAnsiTheme="majorHAnsi"/>
        </w:rPr>
        <w:t>znej współpracy i koordynacji w</w:t>
      </w:r>
      <w:r w:rsidRPr="002C435E">
        <w:rPr>
          <w:rFonts w:asciiTheme="majorHAnsi" w:hAnsiTheme="majorHAnsi"/>
        </w:rPr>
        <w:t>ykonywaniu przedmiotu Umowy upoważnia się:</w:t>
      </w:r>
    </w:p>
    <w:p w14:paraId="7BACA6D1" w14:textId="5C9307AF" w:rsidR="00A532F5" w:rsidRPr="002C435E" w:rsidRDefault="00A532F5" w:rsidP="00A532F5">
      <w:pPr>
        <w:pStyle w:val="Akapitzlist"/>
        <w:numPr>
          <w:ilvl w:val="1"/>
          <w:numId w:val="30"/>
        </w:numPr>
        <w:spacing w:line="300" w:lineRule="atLeast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ze strony Zamawiającego: Pani/Pan …………………………</w:t>
      </w:r>
      <w:r w:rsidR="00E662D8">
        <w:rPr>
          <w:rFonts w:asciiTheme="majorHAnsi" w:hAnsiTheme="majorHAnsi"/>
        </w:rPr>
        <w:t>………………….</w:t>
      </w:r>
      <w:r w:rsidRPr="002C435E">
        <w:rPr>
          <w:rFonts w:asciiTheme="majorHAnsi" w:hAnsiTheme="majorHAnsi"/>
        </w:rPr>
        <w:t>….(dane kontaktowe),</w:t>
      </w:r>
    </w:p>
    <w:p w14:paraId="29888C6C" w14:textId="509572F4" w:rsidR="00A532F5" w:rsidRPr="002C435E" w:rsidRDefault="00A532F5" w:rsidP="00A532F5">
      <w:pPr>
        <w:pStyle w:val="Akapitzlist"/>
        <w:numPr>
          <w:ilvl w:val="1"/>
          <w:numId w:val="30"/>
        </w:numPr>
        <w:tabs>
          <w:tab w:val="left" w:pos="6724"/>
        </w:tabs>
        <w:spacing w:line="300" w:lineRule="atLeast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ze strony Wykona</w:t>
      </w:r>
      <w:r>
        <w:rPr>
          <w:rFonts w:asciiTheme="majorHAnsi" w:hAnsiTheme="majorHAnsi"/>
        </w:rPr>
        <w:t>wcy: Pani/Pan …………………………</w:t>
      </w:r>
      <w:r w:rsidR="00E662D8">
        <w:rPr>
          <w:rFonts w:asciiTheme="majorHAnsi" w:hAnsiTheme="majorHAnsi"/>
        </w:rPr>
        <w:t>……………………….</w:t>
      </w:r>
      <w:r>
        <w:rPr>
          <w:rFonts w:asciiTheme="majorHAnsi" w:hAnsiTheme="majorHAnsi"/>
        </w:rPr>
        <w:t xml:space="preserve">.(dane </w:t>
      </w:r>
      <w:r w:rsidRPr="002C435E">
        <w:rPr>
          <w:rFonts w:asciiTheme="majorHAnsi" w:hAnsiTheme="majorHAnsi"/>
        </w:rPr>
        <w:t>kontaktowe)</w:t>
      </w:r>
    </w:p>
    <w:p w14:paraId="239ADA8B" w14:textId="77777777" w:rsidR="00A532F5" w:rsidRPr="002C435E" w:rsidRDefault="00A532F5" w:rsidP="00A532F5">
      <w:pPr>
        <w:pStyle w:val="Akapitzlist"/>
        <w:numPr>
          <w:ilvl w:val="0"/>
          <w:numId w:val="29"/>
        </w:numPr>
        <w:spacing w:line="300" w:lineRule="atLeast"/>
        <w:ind w:right="20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Zmiana osób, o których mowa w ust. 1, następuje poprzez pisemne powiadomienie drugiej Strony i nie stanowi zmiany treści umowy.</w:t>
      </w:r>
    </w:p>
    <w:p w14:paraId="06BEBF12" w14:textId="04FC7FAA" w:rsidR="00A532F5" w:rsidRPr="002C435E" w:rsidRDefault="00A532F5" w:rsidP="00A532F5">
      <w:pPr>
        <w:pStyle w:val="Akapitzlist"/>
        <w:numPr>
          <w:ilvl w:val="0"/>
          <w:numId w:val="29"/>
        </w:numPr>
        <w:spacing w:line="300" w:lineRule="atLeast"/>
        <w:ind w:right="20"/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 xml:space="preserve">Umowa zawarta jest na czas określony, od dnia jej zawarcia do dnia </w:t>
      </w:r>
      <w:r w:rsidR="00D20832">
        <w:rPr>
          <w:rFonts w:asciiTheme="majorHAnsi" w:hAnsiTheme="majorHAnsi"/>
        </w:rPr>
        <w:t>31-12-2026</w:t>
      </w:r>
      <w:r w:rsidRPr="002C435E">
        <w:rPr>
          <w:rFonts w:asciiTheme="majorHAnsi" w:hAnsiTheme="majorHAnsi"/>
        </w:rPr>
        <w:t>.r. zgodnie ze szczegółowym harmonogramem realizacji usługi.</w:t>
      </w:r>
    </w:p>
    <w:p w14:paraId="5EB4CE55" w14:textId="77777777" w:rsidR="00A532F5" w:rsidRPr="0015098C" w:rsidRDefault="00A532F5" w:rsidP="00A532F5">
      <w:pPr>
        <w:numPr>
          <w:ilvl w:val="0"/>
          <w:numId w:val="29"/>
        </w:numPr>
        <w:tabs>
          <w:tab w:val="left" w:pos="292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 sprawach nieuregulowanych niniejszą Umową mają zastosowanie przepisy Kodeksu cywilnego.</w:t>
      </w:r>
    </w:p>
    <w:p w14:paraId="595C86F1" w14:textId="77777777" w:rsidR="00A532F5" w:rsidRPr="0015098C" w:rsidRDefault="00A532F5" w:rsidP="00A532F5">
      <w:pPr>
        <w:numPr>
          <w:ilvl w:val="0"/>
          <w:numId w:val="29"/>
        </w:numPr>
        <w:tabs>
          <w:tab w:val="left" w:pos="311"/>
        </w:tabs>
        <w:spacing w:line="300" w:lineRule="atLeast"/>
        <w:ind w:right="2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Spory, które mogą powstać w związku z wykonywaniem postanowień Umowy będą rozstrzygane przez sąd powszechny właściwy miejscowo dla siedziby Zamawiającego.</w:t>
      </w:r>
    </w:p>
    <w:p w14:paraId="4DB1B340" w14:textId="77777777" w:rsidR="00A532F5" w:rsidRPr="00730814" w:rsidRDefault="00A532F5" w:rsidP="00A532F5">
      <w:pPr>
        <w:numPr>
          <w:ilvl w:val="0"/>
          <w:numId w:val="29"/>
        </w:numPr>
        <w:tabs>
          <w:tab w:val="left" w:pos="244"/>
        </w:tabs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Integralną częścią Umowy są następujące załączniki:</w:t>
      </w:r>
    </w:p>
    <w:p w14:paraId="35368713" w14:textId="77777777" w:rsidR="00A532F5" w:rsidRPr="00730814" w:rsidRDefault="00A532F5" w:rsidP="00A532F5">
      <w:pPr>
        <w:numPr>
          <w:ilvl w:val="0"/>
          <w:numId w:val="31"/>
        </w:numPr>
        <w:tabs>
          <w:tab w:val="left" w:pos="244"/>
        </w:tabs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1 Szczegółowy opis przedmiotu zamówienia</w:t>
      </w:r>
    </w:p>
    <w:p w14:paraId="07E8C22A" w14:textId="77777777" w:rsidR="00A532F5" w:rsidRPr="00730814" w:rsidRDefault="00A532F5" w:rsidP="00A532F5">
      <w:pPr>
        <w:numPr>
          <w:ilvl w:val="0"/>
          <w:numId w:val="31"/>
        </w:numPr>
        <w:tabs>
          <w:tab w:val="left" w:pos="244"/>
        </w:tabs>
        <w:ind w:left="720" w:hanging="36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2 Oferta Wykonawcy z dnia ………………………………</w:t>
      </w:r>
    </w:p>
    <w:p w14:paraId="076D8C12" w14:textId="77777777" w:rsidR="00A532F5" w:rsidRDefault="00A532F5" w:rsidP="00A532F5">
      <w:pPr>
        <w:numPr>
          <w:ilvl w:val="0"/>
          <w:numId w:val="31"/>
        </w:numPr>
        <w:tabs>
          <w:tab w:val="left" w:pos="244"/>
        </w:tabs>
        <w:ind w:left="720" w:hanging="11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Załącznik nr 3 Wzór protokołu odbioru</w:t>
      </w:r>
    </w:p>
    <w:p w14:paraId="10A3349B" w14:textId="77777777" w:rsidR="00A532F5" w:rsidRPr="002C435E" w:rsidRDefault="00A532F5" w:rsidP="00A532F5">
      <w:pPr>
        <w:pStyle w:val="Akapitzlist"/>
        <w:numPr>
          <w:ilvl w:val="0"/>
          <w:numId w:val="29"/>
        </w:numPr>
        <w:tabs>
          <w:tab w:val="left" w:pos="244"/>
        </w:tabs>
        <w:jc w:val="both"/>
        <w:rPr>
          <w:rFonts w:asciiTheme="majorHAnsi" w:hAnsiTheme="majorHAnsi"/>
        </w:rPr>
      </w:pPr>
      <w:r w:rsidRPr="002C435E">
        <w:rPr>
          <w:rFonts w:asciiTheme="majorHAnsi" w:hAnsiTheme="majorHAnsi"/>
        </w:rPr>
        <w:t>Niniejsza Umowa została sporządzona w trzech jednobrzmiących egzemplarzach, dwa dla Zamawiającego i jeden dla Wykonawcy.</w:t>
      </w:r>
    </w:p>
    <w:p w14:paraId="6025DC4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53638E9" w14:textId="08DC0A17" w:rsidR="00A532F5" w:rsidRPr="00730814" w:rsidRDefault="00A532F5" w:rsidP="00D20832">
      <w:pPr>
        <w:tabs>
          <w:tab w:val="left" w:pos="564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 imieniu Wykonawcy:</w:t>
      </w:r>
      <w:r w:rsidR="00D20832">
        <w:rPr>
          <w:rFonts w:asciiTheme="majorHAnsi" w:hAnsiTheme="majorHAnsi"/>
        </w:rPr>
        <w:t xml:space="preserve">                                             </w:t>
      </w:r>
      <w:r w:rsidRPr="00730814">
        <w:rPr>
          <w:rFonts w:asciiTheme="majorHAnsi" w:hAnsiTheme="majorHAnsi"/>
        </w:rPr>
        <w:t>W imieniu Zamawiającego:</w:t>
      </w:r>
    </w:p>
    <w:p w14:paraId="6C323A74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</w:t>
      </w:r>
      <w:r w:rsidRPr="0073081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</w:t>
      </w:r>
      <w:r w:rsidRPr="00730814">
        <w:rPr>
          <w:rFonts w:asciiTheme="majorHAnsi" w:hAnsiTheme="majorHAnsi"/>
        </w:rPr>
        <w:t>…………………………….</w:t>
      </w:r>
    </w:p>
    <w:p w14:paraId="5DF95EFD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</w:p>
    <w:p w14:paraId="42BDEAA6" w14:textId="77777777" w:rsidR="00A532F5" w:rsidRDefault="00A532F5" w:rsidP="00A532F5">
      <w:pPr>
        <w:spacing w:line="300" w:lineRule="atLeast"/>
        <w:jc w:val="right"/>
        <w:rPr>
          <w:rFonts w:asciiTheme="majorHAnsi" w:hAnsiTheme="majorHAnsi"/>
          <w:b/>
        </w:rPr>
      </w:pPr>
    </w:p>
    <w:p w14:paraId="2D6129E5" w14:textId="30703AAB" w:rsidR="00211F5A" w:rsidRPr="00730814" w:rsidRDefault="00211F5A" w:rsidP="00211F5A">
      <w:pPr>
        <w:keepNext/>
        <w:keepLines/>
        <w:jc w:val="right"/>
        <w:rPr>
          <w:rFonts w:asciiTheme="majorHAnsi" w:hAnsiTheme="majorHAnsi"/>
          <w:b/>
          <w:u w:val="single"/>
        </w:rPr>
      </w:pPr>
      <w:r w:rsidRPr="00730814">
        <w:rPr>
          <w:rFonts w:asciiTheme="majorHAnsi" w:hAnsiTheme="majorHAnsi"/>
          <w:b/>
          <w:u w:val="single"/>
        </w:rPr>
        <w:t xml:space="preserve">Załącznik nr </w:t>
      </w:r>
      <w:r>
        <w:rPr>
          <w:rFonts w:asciiTheme="majorHAnsi" w:hAnsiTheme="majorHAnsi"/>
          <w:b/>
          <w:u w:val="single"/>
        </w:rPr>
        <w:t>3</w:t>
      </w:r>
      <w:r w:rsidRPr="00730814">
        <w:rPr>
          <w:rFonts w:asciiTheme="majorHAnsi" w:hAnsiTheme="majorHAnsi"/>
          <w:b/>
          <w:u w:val="single"/>
        </w:rPr>
        <w:t xml:space="preserve"> do Zapytania ofertowego</w:t>
      </w:r>
    </w:p>
    <w:p w14:paraId="6B861E17" w14:textId="77777777" w:rsidR="00211F5A" w:rsidRDefault="00A532F5" w:rsidP="00A532F5">
      <w:pPr>
        <w:spacing w:line="300" w:lineRule="atLeast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                                                          </w:t>
      </w:r>
      <w:r>
        <w:rPr>
          <w:rFonts w:asciiTheme="majorHAnsi" w:hAnsiTheme="majorHAnsi"/>
        </w:rPr>
        <w:t xml:space="preserve">    </w:t>
      </w:r>
    </w:p>
    <w:p w14:paraId="304C51ED" w14:textId="0390F7FC" w:rsidR="00A532F5" w:rsidRPr="00730814" w:rsidRDefault="00A532F5" w:rsidP="00211F5A">
      <w:pPr>
        <w:spacing w:line="300" w:lineRule="atLeast"/>
        <w:ind w:left="2832" w:firstLine="708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Protokół odbioru</w:t>
      </w:r>
    </w:p>
    <w:p w14:paraId="7AEFB72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9524D00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4560E053" w14:textId="77777777" w:rsidR="00A532F5" w:rsidRPr="00730814" w:rsidRDefault="00A532F5" w:rsidP="00A532F5">
      <w:pPr>
        <w:spacing w:line="300" w:lineRule="atLeast"/>
        <w:ind w:left="4" w:right="700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 xml:space="preserve">Przedmiot Umowy: </w:t>
      </w:r>
    </w:p>
    <w:p w14:paraId="308ABC80" w14:textId="56AA5673" w:rsidR="00A532F5" w:rsidRPr="00730814" w:rsidRDefault="00A532F5" w:rsidP="00A532F5">
      <w:pPr>
        <w:spacing w:line="300" w:lineRule="atLeast"/>
        <w:ind w:left="4" w:right="7000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</w:t>
      </w:r>
    </w:p>
    <w:p w14:paraId="556E470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02A6B64D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Podstawa prawna:</w:t>
      </w:r>
    </w:p>
    <w:p w14:paraId="50AC5FA5" w14:textId="77777777" w:rsidR="00A532F5" w:rsidRPr="00730814" w:rsidRDefault="00A532F5" w:rsidP="00A532F5">
      <w:pPr>
        <w:tabs>
          <w:tab w:val="left" w:pos="392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Umowa nr ………………. zawarta pomiędzy ……………………….a ………………………,</w:t>
      </w:r>
    </w:p>
    <w:p w14:paraId="7FDE1535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Zamawiający:</w:t>
      </w:r>
    </w:p>
    <w:p w14:paraId="05E0820D" w14:textId="471BF0F6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……………………….</w:t>
      </w:r>
      <w:r w:rsidRPr="00730814">
        <w:rPr>
          <w:rFonts w:asciiTheme="majorHAnsi" w:hAnsiTheme="majorHAnsi"/>
        </w:rPr>
        <w:t>……………</w:t>
      </w:r>
    </w:p>
    <w:p w14:paraId="10E9E08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Wykonawca:</w:t>
      </w:r>
    </w:p>
    <w:p w14:paraId="775655AE" w14:textId="35AEBF74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…………………….</w:t>
      </w:r>
      <w:r w:rsidRPr="00730814">
        <w:rPr>
          <w:rFonts w:asciiTheme="majorHAnsi" w:hAnsiTheme="majorHAnsi"/>
        </w:rPr>
        <w:t>…………………</w:t>
      </w:r>
    </w:p>
    <w:p w14:paraId="4621E37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D20B57C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Wyniki prac według umowy:</w:t>
      </w:r>
    </w:p>
    <w:p w14:paraId="0ADF1AAF" w14:textId="4AC1C6F4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0832">
        <w:rPr>
          <w:rFonts w:asciiTheme="majorHAnsi" w:hAnsiTheme="majorHAnsi"/>
        </w:rPr>
        <w:t>……………………………………………………………………………………………………..</w:t>
      </w:r>
      <w:r w:rsidRPr="00730814">
        <w:rPr>
          <w:rFonts w:asciiTheme="majorHAnsi" w:hAnsiTheme="majorHAnsi"/>
        </w:rPr>
        <w:t>………</w:t>
      </w:r>
    </w:p>
    <w:p w14:paraId="2C0F6DBD" w14:textId="77777777" w:rsidR="00A532F5" w:rsidRPr="00730814" w:rsidRDefault="00A532F5" w:rsidP="00A532F5">
      <w:pPr>
        <w:spacing w:line="300" w:lineRule="atLeast"/>
        <w:ind w:left="338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(wypełnia Wykonawca)</w:t>
      </w:r>
    </w:p>
    <w:p w14:paraId="66F1AE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60AED9A6" w14:textId="77777777" w:rsidR="00A532F5" w:rsidRPr="00730814" w:rsidRDefault="00A532F5" w:rsidP="00A532F5">
      <w:pPr>
        <w:spacing w:line="300" w:lineRule="atLeast"/>
        <w:ind w:left="3124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Oświadczenie Wykonawcy:</w:t>
      </w:r>
    </w:p>
    <w:p w14:paraId="2EE0A699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7B6407A2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Wykonawca oświadcza, że Umowa została wykonana zgodnie z ofertą Wykonawcy, obowiązującymi przepisami i standardami wykonania.</w:t>
      </w:r>
    </w:p>
    <w:p w14:paraId="4785B9B4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7031FEF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490E2124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</w:p>
    <w:p w14:paraId="3E1A47E8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…………………, dnia …………………… ……………………………..</w:t>
      </w:r>
    </w:p>
    <w:p w14:paraId="1145635B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lastRenderedPageBreak/>
        <w:t>(podpis Wykonawcy)</w:t>
      </w:r>
    </w:p>
    <w:p w14:paraId="1497085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127A695" w14:textId="77777777" w:rsidR="00A532F5" w:rsidRPr="00730814" w:rsidRDefault="00A532F5" w:rsidP="00A532F5">
      <w:pPr>
        <w:spacing w:line="300" w:lineRule="atLeast"/>
        <w:ind w:left="2964"/>
        <w:jc w:val="both"/>
        <w:rPr>
          <w:rFonts w:asciiTheme="majorHAnsi" w:hAnsiTheme="majorHAnsi"/>
          <w:b/>
        </w:rPr>
      </w:pPr>
      <w:r w:rsidRPr="00730814">
        <w:rPr>
          <w:rFonts w:asciiTheme="majorHAnsi" w:hAnsiTheme="majorHAnsi"/>
          <w:b/>
        </w:rPr>
        <w:t>Oświadczenie Zamawiającego:</w:t>
      </w:r>
    </w:p>
    <w:p w14:paraId="692E65B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400F12D" w14:textId="77777777" w:rsidR="00A532F5" w:rsidRPr="00730814" w:rsidRDefault="00A532F5" w:rsidP="00A532F5">
      <w:pPr>
        <w:tabs>
          <w:tab w:val="left" w:pos="108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Zamawiający,  po przeprowadzeniu kontroli wykonania Umowy, podjął decyzję o:</w:t>
      </w:r>
    </w:p>
    <w:p w14:paraId="23312C88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0862770" w14:textId="77777777" w:rsidR="00A532F5" w:rsidRPr="00730814" w:rsidRDefault="00A532F5" w:rsidP="000E1275">
      <w:pPr>
        <w:numPr>
          <w:ilvl w:val="0"/>
          <w:numId w:val="14"/>
        </w:numPr>
        <w:tabs>
          <w:tab w:val="left" w:pos="244"/>
        </w:tabs>
        <w:spacing w:line="300" w:lineRule="atLeast"/>
        <w:ind w:left="4" w:right="-2" w:hanging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pozytywnym wyniku kontroli wykonania Umowy – bez zastrzeżeń</w:t>
      </w:r>
    </w:p>
    <w:p w14:paraId="25A3B8D9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4F72969" w14:textId="77777777" w:rsidR="00A532F5" w:rsidRPr="00730814" w:rsidRDefault="00A532F5" w:rsidP="000E1275">
      <w:pPr>
        <w:numPr>
          <w:ilvl w:val="0"/>
          <w:numId w:val="14"/>
        </w:numPr>
        <w:tabs>
          <w:tab w:val="left" w:pos="244"/>
        </w:tabs>
        <w:spacing w:line="300" w:lineRule="atLeast"/>
        <w:ind w:left="4" w:right="-2" w:hanging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negatywnym wyniku kontroli wykonania Umowy - ze względu na wyszczególnione poniżej wady</w:t>
      </w:r>
    </w:p>
    <w:p w14:paraId="68FC6D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6F03F46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Uwagi, zastrzeżenia do wykonania Umowy wraz z ich uzasadnieniem:</w:t>
      </w:r>
    </w:p>
    <w:p w14:paraId="39B83912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</w:t>
      </w:r>
    </w:p>
    <w:p w14:paraId="6B723CCE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8939FCD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</w:t>
      </w:r>
    </w:p>
    <w:p w14:paraId="726643C7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8430DFF" w14:textId="77777777" w:rsidR="00A532F5" w:rsidRPr="00730814" w:rsidRDefault="00A532F5" w:rsidP="00A532F5">
      <w:pPr>
        <w:numPr>
          <w:ilvl w:val="0"/>
          <w:numId w:val="15"/>
        </w:numPr>
        <w:tabs>
          <w:tab w:val="left" w:pos="244"/>
        </w:tabs>
        <w:spacing w:line="300" w:lineRule="atLeast"/>
        <w:ind w:left="244" w:hanging="24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</w:t>
      </w:r>
    </w:p>
    <w:p w14:paraId="1F7CCE4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20216B8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Termin na dokonanie ewentualnych poprawek…………</w:t>
      </w:r>
    </w:p>
    <w:p w14:paraId="752E48AA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BA687F7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Dane osoby odbierającej przedmiot Umowy:</w:t>
      </w:r>
    </w:p>
    <w:p w14:paraId="0EBAB8E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2C54CCF7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……………………………………………………………………………………………….</w:t>
      </w:r>
    </w:p>
    <w:p w14:paraId="4C47DF0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7C44957D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Podpis osoby odbierającej zadanie:</w:t>
      </w:r>
    </w:p>
    <w:p w14:paraId="6E27DD3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A5E43C0" w14:textId="77777777" w:rsidR="00A532F5" w:rsidRPr="00730814" w:rsidRDefault="00A532F5" w:rsidP="00A532F5">
      <w:pPr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……………………………………………….….</w:t>
      </w:r>
    </w:p>
    <w:p w14:paraId="5D59DC36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5B61FE0C" w14:textId="77777777" w:rsidR="00A532F5" w:rsidRPr="00730814" w:rsidRDefault="00A532F5" w:rsidP="00A532F5">
      <w:pPr>
        <w:tabs>
          <w:tab w:val="left" w:pos="57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Ze strony Wykonawcy:</w:t>
      </w:r>
      <w:r w:rsidRPr="00730814">
        <w:rPr>
          <w:rFonts w:asciiTheme="majorHAnsi" w:hAnsiTheme="majorHAnsi"/>
        </w:rPr>
        <w:tab/>
        <w:t>Ze strony Zamawiającego</w:t>
      </w:r>
      <w:r>
        <w:rPr>
          <w:rFonts w:asciiTheme="majorHAnsi" w:hAnsiTheme="majorHAnsi"/>
        </w:rPr>
        <w:t>:</w:t>
      </w:r>
    </w:p>
    <w:p w14:paraId="595C0AE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3B1BBD2D" w14:textId="77777777" w:rsidR="00A532F5" w:rsidRPr="00730814" w:rsidRDefault="00A532F5" w:rsidP="00A532F5">
      <w:pPr>
        <w:tabs>
          <w:tab w:val="left" w:pos="550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……………………………..….</w:t>
      </w:r>
      <w:r w:rsidRPr="00730814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</w:t>
      </w:r>
      <w:r w:rsidRPr="00730814">
        <w:rPr>
          <w:rFonts w:asciiTheme="majorHAnsi" w:hAnsiTheme="majorHAnsi"/>
        </w:rPr>
        <w:t>……………………………..….</w:t>
      </w:r>
    </w:p>
    <w:p w14:paraId="32353F17" w14:textId="77777777" w:rsidR="00A532F5" w:rsidRPr="00730814" w:rsidRDefault="00A532F5" w:rsidP="00A532F5">
      <w:pPr>
        <w:tabs>
          <w:tab w:val="left" w:pos="5824"/>
        </w:tabs>
        <w:spacing w:line="300" w:lineRule="atLeast"/>
        <w:ind w:left="4"/>
        <w:jc w:val="both"/>
        <w:rPr>
          <w:rFonts w:asciiTheme="majorHAnsi" w:hAnsiTheme="majorHAnsi"/>
        </w:rPr>
      </w:pPr>
      <w:r w:rsidRPr="00730814">
        <w:rPr>
          <w:rFonts w:asciiTheme="majorHAnsi" w:hAnsiTheme="majorHAnsi"/>
        </w:rPr>
        <w:t>(podpis i pieczątka)</w:t>
      </w:r>
      <w:r w:rsidRPr="00730814">
        <w:rPr>
          <w:rFonts w:asciiTheme="majorHAnsi" w:hAnsiTheme="majorHAnsi"/>
        </w:rPr>
        <w:tab/>
        <w:t>(podpis i pieczątka)</w:t>
      </w:r>
    </w:p>
    <w:p w14:paraId="3FC223BB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15E196A0" w14:textId="77777777" w:rsidR="00A532F5" w:rsidRPr="00730814" w:rsidRDefault="00A532F5" w:rsidP="00A532F5">
      <w:pPr>
        <w:spacing w:line="300" w:lineRule="atLeast"/>
        <w:jc w:val="both"/>
        <w:rPr>
          <w:rFonts w:asciiTheme="majorHAnsi" w:hAnsiTheme="majorHAnsi"/>
        </w:rPr>
      </w:pPr>
    </w:p>
    <w:p w14:paraId="0A5C3BDD" w14:textId="26C6B187" w:rsidR="00A532F5" w:rsidRPr="005E59D8" w:rsidRDefault="00D20832" w:rsidP="00A532F5">
      <w:pPr>
        <w:tabs>
          <w:tab w:val="left" w:pos="363"/>
        </w:tabs>
        <w:spacing w:line="300" w:lineRule="atLeast"/>
        <w:ind w:left="4"/>
        <w:jc w:val="both"/>
      </w:pPr>
      <w:r w:rsidRPr="00D20832">
        <w:rPr>
          <w:rFonts w:asciiTheme="majorHAnsi" w:hAnsiTheme="majorHAnsi"/>
        </w:rPr>
        <w:t>Opoczno</w:t>
      </w:r>
      <w:r w:rsidR="00A532F5" w:rsidRPr="00D20832">
        <w:rPr>
          <w:rFonts w:asciiTheme="majorHAnsi" w:hAnsiTheme="majorHAnsi"/>
        </w:rPr>
        <w:t xml:space="preserve"> dnia ………………………</w:t>
      </w:r>
    </w:p>
    <w:p w14:paraId="0F71488F" w14:textId="77777777" w:rsidR="00A532F5" w:rsidRDefault="00A532F5" w:rsidP="001768BB">
      <w:pPr>
        <w:rPr>
          <w:rFonts w:asciiTheme="majorHAnsi" w:hAnsiTheme="majorHAnsi"/>
        </w:rPr>
      </w:pPr>
    </w:p>
    <w:p w14:paraId="07F93D11" w14:textId="77777777" w:rsidR="00A532F5" w:rsidRDefault="00A532F5" w:rsidP="001768BB">
      <w:pPr>
        <w:rPr>
          <w:rFonts w:asciiTheme="majorHAnsi" w:hAnsiTheme="majorHAnsi"/>
        </w:rPr>
      </w:pPr>
    </w:p>
    <w:p w14:paraId="7FA8619B" w14:textId="77777777" w:rsidR="000E1275" w:rsidRDefault="000E1275" w:rsidP="001768BB">
      <w:pPr>
        <w:rPr>
          <w:rFonts w:asciiTheme="majorHAnsi" w:hAnsiTheme="majorHAnsi"/>
        </w:rPr>
      </w:pPr>
    </w:p>
    <w:p w14:paraId="79B56C7E" w14:textId="77777777" w:rsidR="000E1275" w:rsidRDefault="000E1275" w:rsidP="001768BB">
      <w:pPr>
        <w:rPr>
          <w:rFonts w:asciiTheme="majorHAnsi" w:hAnsiTheme="majorHAnsi"/>
        </w:rPr>
      </w:pPr>
    </w:p>
    <w:p w14:paraId="40102146" w14:textId="77777777" w:rsidR="000E1275" w:rsidRDefault="000E1275" w:rsidP="001768BB">
      <w:pPr>
        <w:rPr>
          <w:rFonts w:asciiTheme="majorHAnsi" w:hAnsiTheme="majorHAnsi"/>
        </w:rPr>
      </w:pPr>
    </w:p>
    <w:p w14:paraId="45D94BE0" w14:textId="5E008016" w:rsidR="000E1275" w:rsidRDefault="000E1275" w:rsidP="001768BB">
      <w:pPr>
        <w:rPr>
          <w:rFonts w:asciiTheme="majorHAnsi" w:hAnsiTheme="majorHAnsi"/>
        </w:rPr>
      </w:pPr>
    </w:p>
    <w:p w14:paraId="543EC4A0" w14:textId="070A18E7" w:rsidR="00D24C9C" w:rsidRDefault="00D24C9C" w:rsidP="001768BB">
      <w:pPr>
        <w:rPr>
          <w:rFonts w:asciiTheme="majorHAnsi" w:hAnsiTheme="majorHAnsi"/>
        </w:rPr>
      </w:pPr>
    </w:p>
    <w:p w14:paraId="296A032D" w14:textId="6308A418" w:rsidR="00D24C9C" w:rsidRDefault="00D24C9C" w:rsidP="001768BB">
      <w:pPr>
        <w:rPr>
          <w:rFonts w:asciiTheme="majorHAnsi" w:hAnsiTheme="majorHAnsi"/>
        </w:rPr>
      </w:pPr>
    </w:p>
    <w:p w14:paraId="5D8C2940" w14:textId="651751BE" w:rsidR="00D24C9C" w:rsidRDefault="00D24C9C" w:rsidP="001768BB">
      <w:pPr>
        <w:rPr>
          <w:rFonts w:asciiTheme="majorHAnsi" w:hAnsiTheme="majorHAnsi"/>
        </w:rPr>
      </w:pPr>
    </w:p>
    <w:p w14:paraId="3CBDB23D" w14:textId="57A3C771" w:rsidR="00A532F5" w:rsidRPr="000226FE" w:rsidRDefault="00A532F5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  <w:r w:rsidRPr="000226FE">
        <w:rPr>
          <w:rFonts w:ascii="Cambria" w:hAnsi="Cambria"/>
          <w:b/>
          <w:u w:val="single"/>
        </w:rPr>
        <w:t xml:space="preserve">Załącznik nr </w:t>
      </w:r>
      <w:r w:rsidR="00211F5A">
        <w:rPr>
          <w:rFonts w:ascii="Cambria" w:hAnsi="Cambria"/>
          <w:b/>
          <w:u w:val="single"/>
        </w:rPr>
        <w:t>4</w:t>
      </w:r>
      <w:r w:rsidRPr="000226FE">
        <w:rPr>
          <w:rFonts w:ascii="Cambria" w:hAnsi="Cambria"/>
          <w:b/>
          <w:u w:val="single"/>
        </w:rPr>
        <w:t xml:space="preserve"> do Zapytania ofertowego </w:t>
      </w:r>
    </w:p>
    <w:p w14:paraId="546BA4B4" w14:textId="77777777" w:rsidR="00A532F5" w:rsidRPr="00075B0B" w:rsidRDefault="00A532F5" w:rsidP="00A532F5">
      <w:pPr>
        <w:spacing w:line="300" w:lineRule="atLeast"/>
        <w:rPr>
          <w:rFonts w:ascii="Cambria" w:hAnsi="Cambria"/>
        </w:rPr>
      </w:pPr>
    </w:p>
    <w:p w14:paraId="409A5F5D" w14:textId="77777777" w:rsidR="00A532F5" w:rsidRPr="00075B0B" w:rsidRDefault="00A532F5" w:rsidP="00A532F5">
      <w:pPr>
        <w:spacing w:line="300" w:lineRule="atLeast"/>
        <w:jc w:val="center"/>
        <w:rPr>
          <w:rFonts w:ascii="Cambria" w:hAnsi="Cambria"/>
          <w:b/>
        </w:rPr>
      </w:pPr>
      <w:r w:rsidRPr="00075B0B">
        <w:rPr>
          <w:rFonts w:ascii="Cambria" w:hAnsi="Cambria"/>
          <w:b/>
        </w:rPr>
        <w:t>FORMULARZ OFERTOWY</w:t>
      </w:r>
    </w:p>
    <w:p w14:paraId="7D4941AE" w14:textId="77777777" w:rsidR="00A532F5" w:rsidRPr="00075B0B" w:rsidRDefault="00A532F5" w:rsidP="00A532F5">
      <w:pPr>
        <w:rPr>
          <w:rFonts w:ascii="Cambria" w:hAnsi="Cambria"/>
        </w:rPr>
      </w:pPr>
    </w:p>
    <w:p w14:paraId="7E69BAAD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Dane W</w:t>
      </w:r>
      <w:r w:rsidRPr="00075B0B">
        <w:rPr>
          <w:rFonts w:ascii="Cambria" w:hAnsi="Cambria"/>
          <w:b/>
        </w:rPr>
        <w:t>ykonawcy:</w:t>
      </w:r>
    </w:p>
    <w:p w14:paraId="392B7276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Nazwa wykonawcy:……………………………………………………………………………</w:t>
      </w:r>
      <w:r>
        <w:rPr>
          <w:rFonts w:ascii="Cambria" w:hAnsi="Cambria"/>
        </w:rPr>
        <w:t>………………………</w:t>
      </w:r>
    </w:p>
    <w:p w14:paraId="52D2FD32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NIP:……………………………………………………………………………………………...</w:t>
      </w:r>
      <w:r>
        <w:rPr>
          <w:rFonts w:ascii="Cambria" w:hAnsi="Cambria"/>
        </w:rPr>
        <w:t>........................................</w:t>
      </w:r>
    </w:p>
    <w:p w14:paraId="03484953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REGON:…………………………………………………………………………………………</w:t>
      </w:r>
      <w:r>
        <w:rPr>
          <w:rFonts w:ascii="Cambria" w:hAnsi="Cambria"/>
        </w:rPr>
        <w:t>……………………………</w:t>
      </w:r>
    </w:p>
    <w:p w14:paraId="0731A6AF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Siedziba/adres zamieszkania Wykonawcy:……………………………………………………</w:t>
      </w:r>
      <w:r>
        <w:rPr>
          <w:rFonts w:ascii="Cambria" w:hAnsi="Cambria"/>
        </w:rPr>
        <w:t>………………</w:t>
      </w:r>
    </w:p>
    <w:p w14:paraId="16D43D87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…………………………………………………………………………………………………...</w:t>
      </w:r>
      <w:r>
        <w:rPr>
          <w:rFonts w:ascii="Cambria" w:hAnsi="Cambria"/>
        </w:rPr>
        <w:t>............................................</w:t>
      </w:r>
    </w:p>
    <w:p w14:paraId="6749261E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Telefon / faks:…………………………………………………………………………………</w:t>
      </w:r>
      <w:r>
        <w:rPr>
          <w:rFonts w:ascii="Cambria" w:hAnsi="Cambria"/>
        </w:rPr>
        <w:t>…………………………..</w:t>
      </w:r>
      <w:r w:rsidRPr="00075B0B">
        <w:rPr>
          <w:rFonts w:ascii="Cambria" w:hAnsi="Cambria"/>
        </w:rPr>
        <w:t>.</w:t>
      </w:r>
    </w:p>
    <w:p w14:paraId="7C4845CB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e-mail: …………………………………………………………………………………………</w:t>
      </w:r>
      <w:r>
        <w:rPr>
          <w:rFonts w:ascii="Cambria" w:hAnsi="Cambria"/>
        </w:rPr>
        <w:t>…………………………….</w:t>
      </w:r>
    </w:p>
    <w:p w14:paraId="7BAA6CB0" w14:textId="77777777" w:rsidR="00A532F5" w:rsidRPr="00075B0B" w:rsidRDefault="00A532F5" w:rsidP="00A532F5">
      <w:pPr>
        <w:spacing w:line="480" w:lineRule="auto"/>
        <w:rPr>
          <w:rFonts w:ascii="Cambria" w:hAnsi="Cambria"/>
        </w:rPr>
      </w:pPr>
      <w:r w:rsidRPr="00075B0B">
        <w:rPr>
          <w:rFonts w:ascii="Cambria" w:hAnsi="Cambria"/>
        </w:rPr>
        <w:t>Imię i nazwisko osoby do kontaktów:…………………………………………………………</w:t>
      </w:r>
      <w:r>
        <w:rPr>
          <w:rFonts w:ascii="Cambria" w:hAnsi="Cambria"/>
        </w:rPr>
        <w:t>………………..</w:t>
      </w:r>
    </w:p>
    <w:p w14:paraId="54188429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ab/>
        <w:t>W związku z zapytaniem ofertowym  na:</w:t>
      </w:r>
    </w:p>
    <w:p w14:paraId="4B930C35" w14:textId="4FF5E300" w:rsidR="00A532F5" w:rsidRPr="000E1275" w:rsidRDefault="00A532F5" w:rsidP="00A532F5">
      <w:pPr>
        <w:jc w:val="center"/>
        <w:rPr>
          <w:rFonts w:asciiTheme="minorHAnsi" w:hAnsiTheme="minorHAnsi" w:cstheme="minorHAnsi"/>
          <w:b/>
          <w:bCs/>
        </w:rPr>
      </w:pPr>
      <w:r w:rsidRPr="00075B0B">
        <w:rPr>
          <w:rFonts w:ascii="Cambria" w:hAnsi="Cambria"/>
          <w:b/>
          <w:bCs/>
        </w:rPr>
        <w:t>Zapewnienie cateringu dla uczestników/</w:t>
      </w:r>
      <w:r w:rsidRPr="000E1275">
        <w:rPr>
          <w:rFonts w:asciiTheme="majorHAnsi" w:hAnsiTheme="majorHAnsi" w:cstheme="minorHAnsi"/>
          <w:b/>
          <w:bCs/>
        </w:rPr>
        <w:t xml:space="preserve">uczestniczek w </w:t>
      </w:r>
      <w:r w:rsidRPr="00D20832">
        <w:rPr>
          <w:rFonts w:asciiTheme="majorHAnsi" w:hAnsiTheme="majorHAnsi" w:cstheme="minorHAnsi"/>
          <w:b/>
          <w:bCs/>
        </w:rPr>
        <w:t>ramach projektu "</w:t>
      </w:r>
      <w:r w:rsidR="00D20832" w:rsidRPr="00D20832">
        <w:rPr>
          <w:rFonts w:asciiTheme="majorHAnsi" w:hAnsiTheme="majorHAnsi" w:cstheme="minorHAnsi"/>
          <w:b/>
          <w:bCs/>
        </w:rPr>
        <w:t>Centrum Usług Środowiskowych na rzecz mieszkańców powiatu opoczyńskiego</w:t>
      </w:r>
      <w:r w:rsidRPr="00D20832">
        <w:rPr>
          <w:rFonts w:asciiTheme="majorHAnsi" w:hAnsiTheme="majorHAnsi" w:cstheme="minorHAnsi"/>
          <w:b/>
          <w:bCs/>
        </w:rPr>
        <w:t>”</w:t>
      </w:r>
      <w:r w:rsidRPr="000E1275">
        <w:rPr>
          <w:rFonts w:asciiTheme="majorHAnsi" w:hAnsiTheme="majorHAnsi" w:cstheme="minorHAnsi"/>
          <w:b/>
          <w:bCs/>
        </w:rPr>
        <w:t xml:space="preserve"> </w:t>
      </w:r>
      <w:r w:rsidR="000E1275" w:rsidRPr="000E1275">
        <w:rPr>
          <w:rFonts w:asciiTheme="majorHAnsi" w:hAnsiTheme="majorHAnsi" w:cstheme="minorHAnsi"/>
          <w:b/>
          <w:bCs/>
        </w:rPr>
        <w:t xml:space="preserve">współfinasowanego ze środków </w:t>
      </w:r>
      <w:r w:rsidR="000E1275" w:rsidRPr="006D2E6A">
        <w:rPr>
          <w:rFonts w:asciiTheme="majorHAnsi" w:hAnsiTheme="majorHAnsi" w:cstheme="minorHAnsi"/>
          <w:b/>
          <w:color w:val="333333"/>
        </w:rPr>
        <w:t>programu regionalnego</w:t>
      </w:r>
      <w:r w:rsidR="000E1275" w:rsidRPr="006D2E6A">
        <w:rPr>
          <w:rFonts w:asciiTheme="majorHAnsi" w:hAnsiTheme="majorHAnsi" w:cstheme="minorHAnsi"/>
          <w:color w:val="333333"/>
        </w:rPr>
        <w:t> </w:t>
      </w:r>
      <w:r w:rsidR="000E1275" w:rsidRPr="000E1275">
        <w:rPr>
          <w:rFonts w:asciiTheme="majorHAnsi" w:hAnsiTheme="majorHAnsi" w:cstheme="minorHAnsi"/>
          <w:b/>
          <w:bCs/>
          <w:color w:val="333333"/>
        </w:rPr>
        <w:t>Fundusze Europejskie dla</w:t>
      </w:r>
      <w:r w:rsidR="00D20832">
        <w:rPr>
          <w:rFonts w:asciiTheme="majorHAnsi" w:hAnsiTheme="majorHAnsi" w:cstheme="minorHAnsi"/>
          <w:b/>
          <w:bCs/>
          <w:color w:val="333333"/>
        </w:rPr>
        <w:t xml:space="preserve"> </w:t>
      </w:r>
      <w:r w:rsidR="000E1275" w:rsidRPr="000E1275">
        <w:rPr>
          <w:rFonts w:asciiTheme="majorHAnsi" w:hAnsiTheme="majorHAnsi" w:cstheme="minorHAnsi"/>
          <w:b/>
          <w:bCs/>
          <w:color w:val="333333"/>
        </w:rPr>
        <w:t xml:space="preserve"> Łódzkiego 2021-2027</w:t>
      </w:r>
    </w:p>
    <w:p w14:paraId="63483BFF" w14:textId="77777777" w:rsidR="00A532F5" w:rsidRPr="00075B0B" w:rsidRDefault="00A532F5" w:rsidP="00A532F5">
      <w:pPr>
        <w:jc w:val="center"/>
        <w:rPr>
          <w:rFonts w:ascii="Cambria" w:hAnsi="Cambria"/>
        </w:rPr>
      </w:pPr>
    </w:p>
    <w:p w14:paraId="6532914F" w14:textId="77777777" w:rsidR="00A532F5" w:rsidRPr="00075B0B" w:rsidRDefault="00A532F5" w:rsidP="00A532F5">
      <w:pPr>
        <w:jc w:val="both"/>
        <w:rPr>
          <w:rFonts w:ascii="Cambria" w:hAnsi="Cambria"/>
        </w:rPr>
      </w:pPr>
      <w:r w:rsidRPr="00075B0B">
        <w:rPr>
          <w:rFonts w:ascii="Cambria" w:hAnsi="Cambria"/>
        </w:rPr>
        <w:t>oferujemy wykonanie przedmiotu zamówienia zgodnie z zakresem zamieszczonym w zapytaniu ofertowym i jego załącznikach.</w:t>
      </w:r>
    </w:p>
    <w:p w14:paraId="5FFD5E36" w14:textId="77777777" w:rsidR="00A532F5" w:rsidRDefault="00A532F5" w:rsidP="00A532F5">
      <w:pPr>
        <w:jc w:val="both"/>
        <w:rPr>
          <w:rFonts w:ascii="Cambria" w:hAnsi="Cambria"/>
        </w:rPr>
      </w:pPr>
    </w:p>
    <w:p w14:paraId="161427A5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ab/>
        <w:t>Oświadczamy, że:</w:t>
      </w:r>
    </w:p>
    <w:p w14:paraId="1E41993E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zapoznaliśmy się z zapytaniem ofertowym i jego załącznikami i nie wnosimy do niego żadnych zastrzeżeń i w pełni go akceptujemy,</w:t>
      </w:r>
    </w:p>
    <w:p w14:paraId="55A0B11F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akceptujemy wzór umowy i zobowiązujemy się w przypadku wyboru naszej oferty do zawarcia umowy zgodnie z tym wzorem,</w:t>
      </w:r>
    </w:p>
    <w:p w14:paraId="10B7C4B0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uzyskaliśmy wszelkie informacje niezbędne do prawidłowego przygotowania i złożenia oferty,</w:t>
      </w:r>
    </w:p>
    <w:p w14:paraId="75013FEB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oferowany przez nas przedmiot zamówienia spełnia wszystkie wymagania Zamawiającego określone w zapytaniu ofertowym,</w:t>
      </w:r>
    </w:p>
    <w:p w14:paraId="4BFE0C1D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t>oferujemy realizację przedmiotu zamówieni</w:t>
      </w:r>
      <w:r>
        <w:rPr>
          <w:rFonts w:ascii="Cambria" w:hAnsi="Cambria"/>
        </w:rPr>
        <w:t>a</w:t>
      </w:r>
      <w:r w:rsidRPr="00075B0B">
        <w:rPr>
          <w:rFonts w:ascii="Cambria" w:hAnsi="Cambria"/>
        </w:rPr>
        <w:t xml:space="preserve"> w terminie wskazanym w zapytaniu ofertowym,</w:t>
      </w:r>
    </w:p>
    <w:p w14:paraId="6C23842E" w14:textId="77777777" w:rsidR="00A532F5" w:rsidRPr="00075B0B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 w:rsidRPr="00075B0B">
        <w:rPr>
          <w:rFonts w:ascii="Cambria" w:hAnsi="Cambria"/>
        </w:rPr>
        <w:lastRenderedPageBreak/>
        <w:t>zamówienie wykonamy na warunkach określonych w zapytaniu ofertowym i załącznikach do niego,</w:t>
      </w:r>
    </w:p>
    <w:p w14:paraId="2992DC23" w14:textId="77777777" w:rsidR="00A532F5" w:rsidRDefault="00A532F5" w:rsidP="00A532F5">
      <w:pPr>
        <w:numPr>
          <w:ilvl w:val="0"/>
          <w:numId w:val="33"/>
        </w:numPr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u</w:t>
      </w:r>
      <w:r w:rsidRPr="00075B0B">
        <w:rPr>
          <w:rFonts w:ascii="Cambria" w:hAnsi="Cambria"/>
        </w:rPr>
        <w:t>ważamy się za związanych niniejszą ofertą na czas wskazany w zapytaniu ofertowym, czyli przez okres 30 dni od upływu terminu składania ofert.</w:t>
      </w:r>
    </w:p>
    <w:p w14:paraId="0213F546" w14:textId="77777777" w:rsidR="00A532F5" w:rsidRPr="00075B0B" w:rsidRDefault="00A532F5" w:rsidP="00A532F5">
      <w:pPr>
        <w:ind w:left="357"/>
        <w:jc w:val="both"/>
        <w:rPr>
          <w:rFonts w:ascii="Cambria" w:hAnsi="Cambria"/>
        </w:rPr>
      </w:pPr>
    </w:p>
    <w:p w14:paraId="52B527A4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>Przedmiot zamówienia wykonamy za cenę:</w:t>
      </w:r>
    </w:p>
    <w:p w14:paraId="0ABE94AD" w14:textId="77777777" w:rsidR="00A532F5" w:rsidRPr="00075B0B" w:rsidRDefault="00A532F5" w:rsidP="00A532F5">
      <w:pPr>
        <w:rPr>
          <w:rFonts w:ascii="Cambria" w:hAnsi="Cambria"/>
        </w:rPr>
      </w:pPr>
      <w:bookmarkStart w:id="3" w:name="_Hlk488090710"/>
      <w:r w:rsidRPr="00075B0B">
        <w:rPr>
          <w:rFonts w:ascii="Cambria" w:hAnsi="Cambria"/>
        </w:rPr>
        <w:t xml:space="preserve">[wpisać kwotę z kol. </w:t>
      </w:r>
      <w:r w:rsidR="000E1275">
        <w:rPr>
          <w:rFonts w:ascii="Cambria" w:hAnsi="Cambria"/>
        </w:rPr>
        <w:t>3</w:t>
      </w:r>
      <w:r w:rsidRPr="00075B0B">
        <w:rPr>
          <w:rFonts w:ascii="Cambria" w:hAnsi="Cambria"/>
        </w:rPr>
        <w:t>] ………………………………….… PLN brutto (słownie: …………………………………… PLN).</w:t>
      </w:r>
    </w:p>
    <w:p w14:paraId="4C5A7003" w14:textId="77777777" w:rsidR="00A532F5" w:rsidRPr="00075B0B" w:rsidRDefault="00A532F5" w:rsidP="00A532F5">
      <w:pPr>
        <w:rPr>
          <w:rFonts w:ascii="Cambria" w:hAnsi="Cambria"/>
        </w:rPr>
      </w:pPr>
    </w:p>
    <w:p w14:paraId="448801A6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Stawka podatku VAT:……..%</w:t>
      </w:r>
    </w:p>
    <w:p w14:paraId="30B41FFD" w14:textId="77777777" w:rsidR="00A532F5" w:rsidRPr="00075B0B" w:rsidRDefault="00A532F5" w:rsidP="00A532F5">
      <w:pPr>
        <w:pStyle w:val="Akapitzlist"/>
        <w:ind w:left="1440"/>
        <w:rPr>
          <w:rFonts w:ascii="Cambria" w:hAnsi="Cambria"/>
        </w:rPr>
      </w:pPr>
    </w:p>
    <w:p w14:paraId="093BE8DB" w14:textId="77777777" w:rsidR="00A532F5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w/w  cena  wynika z przeliczenia:</w:t>
      </w:r>
    </w:p>
    <w:p w14:paraId="50728F40" w14:textId="77777777" w:rsidR="00A532F5" w:rsidRDefault="00A532F5" w:rsidP="00A532F5">
      <w:pPr>
        <w:rPr>
          <w:rFonts w:ascii="Cambria" w:hAnsi="Cambria"/>
        </w:rPr>
      </w:pPr>
    </w:p>
    <w:p w14:paraId="55EE5C72" w14:textId="77777777" w:rsidR="00A532F5" w:rsidRPr="00075B0B" w:rsidRDefault="00A532F5" w:rsidP="00A532F5">
      <w:pPr>
        <w:rPr>
          <w:rFonts w:ascii="Cambria" w:hAnsi="Cambria"/>
        </w:rPr>
      </w:pPr>
    </w:p>
    <w:tbl>
      <w:tblPr>
        <w:tblpPr w:leftFromText="141" w:rightFromText="141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459"/>
        <w:gridCol w:w="1848"/>
        <w:gridCol w:w="3925"/>
      </w:tblGrid>
      <w:tr w:rsidR="00A532F5" w:rsidRPr="00075B0B" w14:paraId="7E00ED15" w14:textId="77777777" w:rsidTr="007B126A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45D6538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bookmarkStart w:id="4" w:name="_Hlk489525108"/>
            <w:bookmarkEnd w:id="3"/>
            <w:r w:rsidRPr="00075B0B">
              <w:rPr>
                <w:rFonts w:ascii="Cambria" w:hAnsi="Cambria" w:cs="Calibri"/>
                <w:b/>
              </w:rPr>
              <w:t xml:space="preserve">Obiad </w:t>
            </w:r>
            <w:r w:rsidRPr="00075B0B">
              <w:rPr>
                <w:rFonts w:ascii="Cambria" w:hAnsi="Cambria"/>
                <w:b/>
              </w:rPr>
              <w:t xml:space="preserve"> </w:t>
            </w:r>
          </w:p>
        </w:tc>
      </w:tr>
      <w:bookmarkEnd w:id="4"/>
      <w:tr w:rsidR="00A532F5" w:rsidRPr="00075B0B" w14:paraId="0AA85541" w14:textId="77777777" w:rsidTr="000E1275"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4335F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netto za 1 osobę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48376FD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brutto za 1 osobę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89996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Przewidywana ilość obiadów</w:t>
            </w:r>
          </w:p>
        </w:tc>
        <w:tc>
          <w:tcPr>
            <w:tcW w:w="2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8C284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</w:p>
          <w:p w14:paraId="503B368B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[kol. 1 x kol. 2]</w:t>
            </w:r>
          </w:p>
        </w:tc>
      </w:tr>
      <w:tr w:rsidR="00A532F5" w:rsidRPr="00075B0B" w14:paraId="3336E27E" w14:textId="77777777" w:rsidTr="000E1275">
        <w:tc>
          <w:tcPr>
            <w:tcW w:w="1009" w:type="pct"/>
            <w:shd w:val="clear" w:color="auto" w:fill="D9D9D9"/>
            <w:vAlign w:val="center"/>
          </w:tcPr>
          <w:p w14:paraId="76DB6185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805" w:type="pct"/>
            <w:shd w:val="clear" w:color="auto" w:fill="D9D9D9"/>
          </w:tcPr>
          <w:p w14:paraId="59393363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D9D9D9"/>
            <w:vAlign w:val="center"/>
          </w:tcPr>
          <w:p w14:paraId="0275316A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166" w:type="pct"/>
            <w:shd w:val="clear" w:color="auto" w:fill="D9D9D9"/>
            <w:vAlign w:val="center"/>
          </w:tcPr>
          <w:p w14:paraId="64F557D1" w14:textId="77777777" w:rsidR="00A532F5" w:rsidRPr="00075B0B" w:rsidRDefault="00A532F5" w:rsidP="007B126A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 xml:space="preserve"> 3</w:t>
            </w:r>
          </w:p>
        </w:tc>
      </w:tr>
      <w:tr w:rsidR="00A532F5" w:rsidRPr="00075B0B" w14:paraId="74F0F91F" w14:textId="77777777" w:rsidTr="000E1275">
        <w:tc>
          <w:tcPr>
            <w:tcW w:w="1009" w:type="pct"/>
            <w:shd w:val="clear" w:color="auto" w:fill="auto"/>
            <w:vAlign w:val="center"/>
          </w:tcPr>
          <w:p w14:paraId="5B9BC607" w14:textId="77777777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  <w:tc>
          <w:tcPr>
            <w:tcW w:w="805" w:type="pct"/>
          </w:tcPr>
          <w:p w14:paraId="0208D49C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27D124E3" w14:textId="33C1D54D" w:rsidR="00A532F5" w:rsidRPr="00075B0B" w:rsidRDefault="00276B6B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29 260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D80E57F" w14:textId="77777777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  <w:tr w:rsidR="00A532F5" w:rsidRPr="00075B0B" w14:paraId="7BE243ED" w14:textId="77777777" w:rsidTr="000E1275">
        <w:tc>
          <w:tcPr>
            <w:tcW w:w="2834" w:type="pct"/>
            <w:gridSpan w:val="3"/>
            <w:shd w:val="clear" w:color="auto" w:fill="BFBFBF" w:themeFill="background1" w:themeFillShade="BF"/>
          </w:tcPr>
          <w:p w14:paraId="5FEEB466" w14:textId="77777777" w:rsidR="00A532F5" w:rsidRPr="00075B0B" w:rsidRDefault="00A532F5" w:rsidP="007B126A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  <w:r w:rsidR="000E1275">
              <w:rPr>
                <w:rFonts w:ascii="Cambria" w:hAnsi="Cambria" w:cs="Calibri"/>
                <w:b/>
              </w:rPr>
              <w:t xml:space="preserve"> stanowiąca sumę kol. 3 </w:t>
            </w:r>
          </w:p>
        </w:tc>
        <w:tc>
          <w:tcPr>
            <w:tcW w:w="2166" w:type="pct"/>
            <w:shd w:val="clear" w:color="auto" w:fill="BFBFBF" w:themeFill="background1" w:themeFillShade="BF"/>
          </w:tcPr>
          <w:p w14:paraId="638B8E62" w14:textId="6B0C188F" w:rsidR="00A532F5" w:rsidRPr="00075B0B" w:rsidRDefault="00A532F5" w:rsidP="007B126A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</w:tbl>
    <w:p w14:paraId="3254E4BE" w14:textId="77777777" w:rsidR="00A532F5" w:rsidRPr="00075B0B" w:rsidRDefault="00A532F5" w:rsidP="00A532F5">
      <w:pPr>
        <w:jc w:val="both"/>
        <w:rPr>
          <w:rFonts w:ascii="Cambria" w:hAnsi="Cambria"/>
        </w:rPr>
      </w:pPr>
    </w:p>
    <w:p w14:paraId="7DD81A6C" w14:textId="77777777" w:rsidR="00A532F5" w:rsidRPr="00075B0B" w:rsidRDefault="00A532F5" w:rsidP="00A532F5">
      <w:pPr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Oświadczamy, że powyższa cena brutto zawiera wszelkie koszty związane z prawidłową </w:t>
      </w:r>
      <w:r w:rsidRPr="00075B0B">
        <w:rPr>
          <w:rFonts w:ascii="Cambria" w:hAnsi="Cambria"/>
        </w:rPr>
        <w:br/>
        <w:t>i pełną realizacją przedmiotu zamówienia.</w:t>
      </w:r>
    </w:p>
    <w:p w14:paraId="667A936C" w14:textId="77777777" w:rsidR="00A532F5" w:rsidRPr="00075B0B" w:rsidRDefault="00A532F5" w:rsidP="00A532F5">
      <w:pPr>
        <w:ind w:left="900"/>
        <w:rPr>
          <w:rFonts w:ascii="Cambria" w:hAnsi="Cambria"/>
        </w:rPr>
      </w:pPr>
    </w:p>
    <w:p w14:paraId="07768F8C" w14:textId="77777777" w:rsidR="00A532F5" w:rsidRPr="00075B0B" w:rsidRDefault="00A532F5" w:rsidP="00A532F5">
      <w:pPr>
        <w:numPr>
          <w:ilvl w:val="0"/>
          <w:numId w:val="34"/>
        </w:numPr>
        <w:spacing w:after="200" w:line="276" w:lineRule="auto"/>
        <w:rPr>
          <w:rFonts w:ascii="Cambria" w:hAnsi="Cambria"/>
        </w:rPr>
      </w:pPr>
      <w:r w:rsidRPr="00075B0B">
        <w:rPr>
          <w:rFonts w:ascii="Cambria" w:hAnsi="Cambria"/>
        </w:rPr>
        <w:t>Załączniki:</w:t>
      </w:r>
    </w:p>
    <w:p w14:paraId="6A6DA441" w14:textId="380265A3" w:rsidR="00A532F5" w:rsidRPr="00075B0B" w:rsidRDefault="00A532F5" w:rsidP="00A532F5">
      <w:pPr>
        <w:numPr>
          <w:ilvl w:val="2"/>
          <w:numId w:val="32"/>
        </w:numPr>
        <w:spacing w:after="200" w:line="276" w:lineRule="auto"/>
        <w:jc w:val="both"/>
        <w:rPr>
          <w:rFonts w:ascii="Cambria" w:hAnsi="Cambria"/>
        </w:rPr>
      </w:pPr>
      <w:r w:rsidRPr="00075B0B">
        <w:rPr>
          <w:rFonts w:ascii="Cambria" w:hAnsi="Cambria"/>
        </w:rPr>
        <w:t xml:space="preserve">oświadczenie – załącznik nr </w:t>
      </w:r>
      <w:r w:rsidR="003C76F3">
        <w:rPr>
          <w:rFonts w:ascii="Cambria" w:hAnsi="Cambria"/>
        </w:rPr>
        <w:t>5</w:t>
      </w:r>
    </w:p>
    <w:p w14:paraId="2FE8D922" w14:textId="435C9C98" w:rsidR="000E1275" w:rsidRPr="00276B6B" w:rsidRDefault="00A532F5" w:rsidP="00A532F5">
      <w:pPr>
        <w:numPr>
          <w:ilvl w:val="2"/>
          <w:numId w:val="32"/>
        </w:numPr>
        <w:spacing w:after="20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</w:t>
      </w:r>
      <w:r w:rsidR="003C76F3">
        <w:rPr>
          <w:rStyle w:val="Odwoanieprzypisudolnego"/>
          <w:rFonts w:ascii="Cambria" w:hAnsi="Cambria"/>
        </w:rPr>
        <w:footnoteReference w:id="1"/>
      </w:r>
    </w:p>
    <w:p w14:paraId="66C45688" w14:textId="77777777" w:rsidR="00BB2A0F" w:rsidRDefault="00BB2A0F" w:rsidP="00A532F5">
      <w:pPr>
        <w:rPr>
          <w:rFonts w:ascii="Cambria" w:hAnsi="Cambria"/>
        </w:rPr>
      </w:pPr>
    </w:p>
    <w:p w14:paraId="12DECA31" w14:textId="5FC369F2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……………………..</w:t>
      </w:r>
      <w:r w:rsidRPr="00075B0B">
        <w:rPr>
          <w:rFonts w:ascii="Cambria" w:hAnsi="Cambria"/>
        </w:rPr>
        <w:tab/>
        <w:t xml:space="preserve">                                      </w:t>
      </w:r>
      <w:r>
        <w:rPr>
          <w:rFonts w:ascii="Cambria" w:hAnsi="Cambria"/>
        </w:rPr>
        <w:t xml:space="preserve">             </w:t>
      </w:r>
      <w:r w:rsidRPr="00075B0B">
        <w:rPr>
          <w:rFonts w:ascii="Cambria" w:hAnsi="Cambria"/>
        </w:rPr>
        <w:t>……………………………………</w:t>
      </w:r>
      <w:r w:rsidRPr="00075B0B">
        <w:rPr>
          <w:rFonts w:ascii="Cambria" w:hAnsi="Cambria"/>
        </w:rPr>
        <w:tab/>
      </w:r>
    </w:p>
    <w:p w14:paraId="07FF6F4E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>Miejscowość i data</w:t>
      </w:r>
      <w:r w:rsidRPr="00075B0B">
        <w:rPr>
          <w:rFonts w:ascii="Cambria" w:hAnsi="Cambria"/>
        </w:rPr>
        <w:tab/>
        <w:t xml:space="preserve">                </w:t>
      </w:r>
      <w:r>
        <w:rPr>
          <w:rFonts w:ascii="Cambria" w:hAnsi="Cambria"/>
        </w:rPr>
        <w:t xml:space="preserve">                         </w:t>
      </w:r>
      <w:r w:rsidRPr="00075B0B">
        <w:rPr>
          <w:rFonts w:ascii="Cambria" w:hAnsi="Cambria"/>
        </w:rPr>
        <w:t xml:space="preserve">Podpis i pieczątka osoby uprawnionej                       </w:t>
      </w:r>
    </w:p>
    <w:p w14:paraId="6D5DAAF8" w14:textId="77777777" w:rsidR="00A532F5" w:rsidRPr="00075B0B" w:rsidRDefault="00A532F5" w:rsidP="00A532F5">
      <w:pPr>
        <w:rPr>
          <w:rFonts w:ascii="Cambria" w:hAnsi="Cambria"/>
        </w:rPr>
      </w:pPr>
      <w:r w:rsidRPr="00075B0B">
        <w:rPr>
          <w:rFonts w:ascii="Cambria" w:hAnsi="Cambria"/>
        </w:rPr>
        <w:t xml:space="preserve">                                                                                        do reprezentowania Wykonawcy</w:t>
      </w:r>
    </w:p>
    <w:p w14:paraId="3D74EFAB" w14:textId="77777777" w:rsidR="00A532F5" w:rsidRPr="00075B0B" w:rsidRDefault="00A532F5" w:rsidP="00A532F5">
      <w:pPr>
        <w:rPr>
          <w:rFonts w:ascii="Cambria" w:hAnsi="Cambria"/>
        </w:rPr>
      </w:pPr>
    </w:p>
    <w:p w14:paraId="4A1B4B76" w14:textId="77777777" w:rsidR="00A532F5" w:rsidRPr="00D95496" w:rsidRDefault="00A532F5" w:rsidP="00A532F5"/>
    <w:p w14:paraId="142ACDA1" w14:textId="77777777" w:rsidR="00A532F5" w:rsidRPr="004E5281" w:rsidRDefault="00A532F5" w:rsidP="00A532F5"/>
    <w:p w14:paraId="10FFA913" w14:textId="77777777" w:rsidR="00D24C9C" w:rsidRDefault="00D24C9C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</w:p>
    <w:p w14:paraId="6D57AFED" w14:textId="77777777" w:rsidR="00D24C9C" w:rsidRDefault="00D24C9C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</w:p>
    <w:p w14:paraId="491F5235" w14:textId="162121C0" w:rsidR="00A532F5" w:rsidRPr="00992735" w:rsidRDefault="00A532F5" w:rsidP="00A532F5">
      <w:pPr>
        <w:spacing w:line="300" w:lineRule="atLeast"/>
        <w:jc w:val="right"/>
        <w:rPr>
          <w:rFonts w:ascii="Cambria" w:hAnsi="Cambria"/>
          <w:b/>
          <w:u w:val="single"/>
        </w:rPr>
      </w:pPr>
      <w:r w:rsidRPr="00992735">
        <w:rPr>
          <w:rFonts w:ascii="Cambria" w:hAnsi="Cambria"/>
          <w:b/>
          <w:u w:val="single"/>
        </w:rPr>
        <w:lastRenderedPageBreak/>
        <w:t xml:space="preserve">Załącznik nr </w:t>
      </w:r>
      <w:r w:rsidR="00211F5A">
        <w:rPr>
          <w:rFonts w:ascii="Cambria" w:hAnsi="Cambria"/>
          <w:b/>
          <w:u w:val="single"/>
        </w:rPr>
        <w:t>5</w:t>
      </w:r>
      <w:r w:rsidRPr="00992735">
        <w:rPr>
          <w:rFonts w:ascii="Cambria" w:hAnsi="Cambria"/>
          <w:b/>
          <w:u w:val="single"/>
        </w:rPr>
        <w:t xml:space="preserve"> do Zapytania ofertowego</w:t>
      </w:r>
    </w:p>
    <w:p w14:paraId="51A1A859" w14:textId="77777777" w:rsidR="00A532F5" w:rsidRPr="00992735" w:rsidRDefault="00A532F5" w:rsidP="00A532F5">
      <w:pPr>
        <w:spacing w:line="300" w:lineRule="atLeast"/>
        <w:jc w:val="right"/>
        <w:rPr>
          <w:rFonts w:ascii="Cambria" w:hAnsi="Cambria"/>
        </w:rPr>
      </w:pPr>
    </w:p>
    <w:p w14:paraId="41C44A27" w14:textId="77777777" w:rsidR="00A532F5" w:rsidRPr="00992735" w:rsidRDefault="00A532F5" w:rsidP="00A532F5">
      <w:pPr>
        <w:jc w:val="center"/>
        <w:rPr>
          <w:rFonts w:ascii="Cambria" w:hAnsi="Cambria"/>
        </w:rPr>
      </w:pPr>
      <w:r w:rsidRPr="00992735">
        <w:rPr>
          <w:rFonts w:ascii="Cambria" w:hAnsi="Cambria"/>
          <w:b/>
        </w:rPr>
        <w:t>Oświadczenie o  spełnianiu warunków i niepodleganiu wykluczeniu podmiotu z udziału w postępowaniu</w:t>
      </w:r>
    </w:p>
    <w:p w14:paraId="225DA29F" w14:textId="77777777" w:rsidR="00A532F5" w:rsidRPr="00992735" w:rsidRDefault="00A532F5" w:rsidP="00A532F5">
      <w:pPr>
        <w:jc w:val="both"/>
        <w:rPr>
          <w:rFonts w:ascii="Cambria" w:hAnsi="Cambria"/>
        </w:rPr>
      </w:pPr>
      <w:r w:rsidRPr="00992735">
        <w:rPr>
          <w:rFonts w:ascii="Cambria" w:hAnsi="Cambria"/>
        </w:rPr>
        <w:t>Składając ofertę na:</w:t>
      </w:r>
    </w:p>
    <w:p w14:paraId="7D34692D" w14:textId="6FD93B7B" w:rsidR="00A532F5" w:rsidRPr="00992735" w:rsidRDefault="00A532F5" w:rsidP="00A532F5">
      <w:pPr>
        <w:jc w:val="center"/>
        <w:rPr>
          <w:rFonts w:ascii="Cambria" w:hAnsi="Cambria"/>
          <w:b/>
          <w:bCs/>
        </w:rPr>
      </w:pPr>
      <w:r w:rsidRPr="00992735">
        <w:rPr>
          <w:rFonts w:ascii="Cambria" w:hAnsi="Cambria"/>
          <w:b/>
          <w:bCs/>
        </w:rPr>
        <w:t>Zapewnienie cateringu dla uczestników/</w:t>
      </w:r>
      <w:r w:rsidRPr="000E1275">
        <w:rPr>
          <w:rFonts w:asciiTheme="majorHAnsi" w:hAnsiTheme="majorHAnsi"/>
          <w:b/>
          <w:bCs/>
        </w:rPr>
        <w:t xml:space="preserve">uczestniczek w ramach projektu </w:t>
      </w:r>
      <w:r w:rsidRPr="000E1275">
        <w:rPr>
          <w:rFonts w:asciiTheme="majorHAnsi" w:hAnsiTheme="majorHAnsi"/>
          <w:b/>
          <w:bCs/>
        </w:rPr>
        <w:br/>
      </w:r>
      <w:r w:rsidR="00276B6B">
        <w:rPr>
          <w:rFonts w:asciiTheme="majorHAnsi" w:hAnsiTheme="majorHAnsi"/>
          <w:b/>
          <w:bCs/>
        </w:rPr>
        <w:t>„ Centrum Usług Środowiskowych na rzecz mieszkańców powiatu opoczyńskiego”</w:t>
      </w:r>
      <w:r w:rsidRPr="000E1275">
        <w:rPr>
          <w:rFonts w:asciiTheme="majorHAnsi" w:hAnsiTheme="majorHAnsi"/>
          <w:b/>
          <w:bCs/>
        </w:rPr>
        <w:t xml:space="preserve"> współfinansowanego ze środków </w:t>
      </w:r>
      <w:r w:rsidR="000E1275" w:rsidRPr="006D2E6A">
        <w:rPr>
          <w:rFonts w:asciiTheme="majorHAnsi" w:hAnsiTheme="majorHAnsi"/>
          <w:b/>
          <w:color w:val="333333"/>
        </w:rPr>
        <w:t xml:space="preserve">programu </w:t>
      </w:r>
      <w:r w:rsidR="003151DB">
        <w:rPr>
          <w:rFonts w:asciiTheme="majorHAnsi" w:hAnsiTheme="majorHAnsi"/>
          <w:b/>
          <w:color w:val="333333"/>
        </w:rPr>
        <w:t>r</w:t>
      </w:r>
      <w:r w:rsidR="000E1275" w:rsidRPr="006D2E6A">
        <w:rPr>
          <w:rFonts w:asciiTheme="majorHAnsi" w:hAnsiTheme="majorHAnsi"/>
          <w:b/>
          <w:color w:val="333333"/>
        </w:rPr>
        <w:t>egionalnego </w:t>
      </w:r>
      <w:r w:rsidR="000E1275" w:rsidRPr="000E1275">
        <w:rPr>
          <w:rFonts w:asciiTheme="majorHAnsi" w:hAnsiTheme="majorHAnsi"/>
          <w:b/>
          <w:bCs/>
          <w:color w:val="333333"/>
        </w:rPr>
        <w:t xml:space="preserve">Fundusze Europejskie dla </w:t>
      </w:r>
      <w:r w:rsidR="00276B6B">
        <w:rPr>
          <w:rFonts w:asciiTheme="majorHAnsi" w:hAnsiTheme="majorHAnsi"/>
          <w:b/>
          <w:bCs/>
          <w:color w:val="333333"/>
        </w:rPr>
        <w:t xml:space="preserve"> </w:t>
      </w:r>
      <w:r w:rsidR="000E1275" w:rsidRPr="000E1275">
        <w:rPr>
          <w:rFonts w:asciiTheme="majorHAnsi" w:hAnsiTheme="majorHAnsi"/>
          <w:b/>
          <w:bCs/>
          <w:color w:val="333333"/>
        </w:rPr>
        <w:t>Łódzkiego 2021-2027</w:t>
      </w:r>
    </w:p>
    <w:p w14:paraId="5EB3E51F" w14:textId="77777777" w:rsidR="00A532F5" w:rsidRPr="00992735" w:rsidRDefault="00A532F5" w:rsidP="00A532F5">
      <w:pPr>
        <w:rPr>
          <w:rFonts w:ascii="Cambria" w:hAnsi="Cambria"/>
        </w:rPr>
      </w:pPr>
      <w:r w:rsidRPr="00992735">
        <w:rPr>
          <w:rFonts w:ascii="Cambria" w:hAnsi="Cambria"/>
        </w:rPr>
        <w:t>oświadczamy, że:</w:t>
      </w:r>
    </w:p>
    <w:p w14:paraId="3669C72E" w14:textId="77777777" w:rsidR="00A532F5" w:rsidRPr="00992735" w:rsidRDefault="00A532F5" w:rsidP="00A532F5">
      <w:pPr>
        <w:rPr>
          <w:rFonts w:ascii="Cambria" w:hAnsi="Cambria"/>
          <w:i/>
        </w:rPr>
      </w:pPr>
    </w:p>
    <w:p w14:paraId="130AFF4A" w14:textId="77777777" w:rsidR="00A532F5" w:rsidRPr="00AF0880" w:rsidRDefault="00A532F5" w:rsidP="00A532F5">
      <w:pPr>
        <w:pStyle w:val="Akapitzlist"/>
        <w:numPr>
          <w:ilvl w:val="0"/>
          <w:numId w:val="35"/>
        </w:numPr>
        <w:contextualSpacing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posiadamy odpowiednie kompetencje lub/i uprawnienia do prowadzenia określonej działalności zawodowej, o ile wynika to z odrębnych przepisów;</w:t>
      </w:r>
    </w:p>
    <w:p w14:paraId="27F0699D" w14:textId="77777777" w:rsidR="00A532F5" w:rsidRPr="00AF0880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posiadamy niezbędną zdolność techniczną i zawodową, a także dysponujemy osobami zdolnymi do wykonania zamówienia;</w:t>
      </w:r>
    </w:p>
    <w:p w14:paraId="4D107A8F" w14:textId="77777777" w:rsidR="00A532F5" w:rsidRPr="00AF0880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znajdujemy się w sytuacji ekonomicznej i finansowej zapewniającej wykonanie zamówienia;</w:t>
      </w:r>
    </w:p>
    <w:p w14:paraId="0C3AA794" w14:textId="77777777" w:rsidR="00A532F5" w:rsidRPr="00AF0880" w:rsidRDefault="00A532F5" w:rsidP="00A532F5">
      <w:pPr>
        <w:pStyle w:val="Akapitzlist"/>
        <w:numPr>
          <w:ilvl w:val="0"/>
          <w:numId w:val="35"/>
        </w:numPr>
        <w:suppressAutoHyphens/>
        <w:contextualSpacing/>
        <w:jc w:val="both"/>
        <w:rPr>
          <w:rFonts w:ascii="Cambria" w:hAnsi="Cambria"/>
          <w:bCs/>
          <w:sz w:val="23"/>
          <w:szCs w:val="23"/>
          <w:lang w:eastAsia="ar-SA"/>
        </w:rPr>
      </w:pPr>
      <w:r w:rsidRPr="00AF0880">
        <w:rPr>
          <w:rFonts w:ascii="Cambria" w:hAnsi="Cambria"/>
          <w:sz w:val="23"/>
          <w:szCs w:val="23"/>
        </w:rPr>
        <w:t>nie jesteśmy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413B9442" w14:textId="6B218FCC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uczestniczeniu w spółce jako wspólnik spółki cywilnej lub spółki osobowej,</w:t>
      </w:r>
    </w:p>
    <w:p w14:paraId="25B38A5C" w14:textId="0668611B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posiadaniu co najmniej 10 % udziałów lub akcji,</w:t>
      </w:r>
    </w:p>
    <w:p w14:paraId="73CFB1DA" w14:textId="647FA985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pełnieniu funkcji członka organu nadzorczego lub zarządzającego, prokurenta, pełnomocnika,</w:t>
      </w:r>
    </w:p>
    <w:p w14:paraId="01E6EE83" w14:textId="16F637CE" w:rsidR="00A532F5" w:rsidRPr="00AF0880" w:rsidRDefault="00D24C9C" w:rsidP="00D24C9C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- </w:t>
      </w:r>
      <w:r w:rsidR="00A532F5" w:rsidRPr="00AF0880">
        <w:rPr>
          <w:rFonts w:ascii="Cambria" w:hAnsi="Cambria"/>
          <w:sz w:val="23"/>
          <w:szCs w:val="23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358C3E0" w14:textId="77777777" w:rsidR="00A532F5" w:rsidRPr="00AF0880" w:rsidRDefault="00A532F5" w:rsidP="00A532F5">
      <w:pPr>
        <w:pStyle w:val="Akapitzlist"/>
        <w:ind w:left="1440"/>
        <w:jc w:val="both"/>
        <w:rPr>
          <w:rFonts w:ascii="Cambria" w:hAnsi="Cambria"/>
          <w:sz w:val="23"/>
          <w:szCs w:val="23"/>
        </w:rPr>
      </w:pPr>
    </w:p>
    <w:p w14:paraId="4F5F2944" w14:textId="6072D94A" w:rsidR="00A532F5" w:rsidRDefault="00A532F5" w:rsidP="00A532F5">
      <w:pPr>
        <w:numPr>
          <w:ilvl w:val="0"/>
          <w:numId w:val="35"/>
        </w:numPr>
        <w:jc w:val="both"/>
        <w:rPr>
          <w:rFonts w:ascii="Cambria" w:hAnsi="Cambria"/>
          <w:sz w:val="23"/>
          <w:szCs w:val="23"/>
        </w:rPr>
      </w:pPr>
      <w:r w:rsidRPr="00AF0880">
        <w:rPr>
          <w:rFonts w:ascii="Cambria" w:hAnsi="Cambria"/>
          <w:sz w:val="23"/>
          <w:szCs w:val="23"/>
        </w:rPr>
        <w:t>zobowiązujemy się, w przypadku wyboru naszej oferty, do zawarcia umowy w terminie wskazanym przez Zamawiającego.</w:t>
      </w:r>
    </w:p>
    <w:p w14:paraId="3106E561" w14:textId="709A9533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755AB2FF" w14:textId="3391C903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7AD952F9" w14:textId="7E512752" w:rsidR="003C76F3" w:rsidRDefault="003C76F3" w:rsidP="003C76F3">
      <w:pPr>
        <w:jc w:val="both"/>
        <w:rPr>
          <w:rFonts w:ascii="Cambria" w:hAnsi="Cambria"/>
          <w:sz w:val="23"/>
          <w:szCs w:val="23"/>
        </w:rPr>
      </w:pPr>
    </w:p>
    <w:p w14:paraId="0A5E6137" w14:textId="77777777" w:rsidR="003C76F3" w:rsidRPr="00AF0880" w:rsidRDefault="003C76F3" w:rsidP="003C76F3">
      <w:pPr>
        <w:jc w:val="both"/>
        <w:rPr>
          <w:rFonts w:ascii="Cambria" w:hAnsi="Cambria"/>
          <w:sz w:val="23"/>
          <w:szCs w:val="23"/>
        </w:rPr>
      </w:pPr>
      <w:bookmarkStart w:id="5" w:name="_GoBack"/>
      <w:bookmarkEnd w:id="5"/>
    </w:p>
    <w:p w14:paraId="10BEEBB9" w14:textId="77777777" w:rsidR="00A532F5" w:rsidRPr="00992735" w:rsidRDefault="00A532F5" w:rsidP="00A532F5">
      <w:pPr>
        <w:jc w:val="both"/>
        <w:rPr>
          <w:rFonts w:ascii="Cambria" w:hAnsi="Cambria"/>
        </w:rPr>
      </w:pPr>
    </w:p>
    <w:p w14:paraId="0765DFC4" w14:textId="77777777" w:rsidR="00A532F5" w:rsidRPr="00992735" w:rsidRDefault="00A532F5" w:rsidP="00A532F5">
      <w:pPr>
        <w:jc w:val="both"/>
        <w:rPr>
          <w:rFonts w:ascii="Cambria" w:hAnsi="Cambria"/>
        </w:rPr>
      </w:pPr>
      <w:r w:rsidRPr="00992735">
        <w:rPr>
          <w:rFonts w:ascii="Cambria" w:hAnsi="Cambria"/>
        </w:rPr>
        <w:t>…………………………….</w:t>
      </w:r>
      <w:r w:rsidRPr="00992735">
        <w:rPr>
          <w:rFonts w:ascii="Cambria" w:hAnsi="Cambria"/>
        </w:rPr>
        <w:tab/>
        <w:t xml:space="preserve">                                                               …………………………</w:t>
      </w:r>
    </w:p>
    <w:p w14:paraId="6A462796" w14:textId="77777777" w:rsidR="00A532F5" w:rsidRDefault="00A532F5" w:rsidP="00A532F5">
      <w:pPr>
        <w:ind w:left="6372" w:hanging="6372"/>
        <w:jc w:val="both"/>
        <w:rPr>
          <w:rFonts w:ascii="Cambria" w:hAnsi="Cambria"/>
        </w:rPr>
      </w:pPr>
      <w:r>
        <w:rPr>
          <w:rFonts w:ascii="Cambria" w:hAnsi="Cambria"/>
        </w:rPr>
        <w:t xml:space="preserve">Miejscowość i data                                                </w:t>
      </w:r>
      <w:r w:rsidRPr="00992735">
        <w:rPr>
          <w:rFonts w:ascii="Cambria" w:hAnsi="Cambria"/>
        </w:rPr>
        <w:t>Podpis i</w:t>
      </w:r>
      <w:r>
        <w:rPr>
          <w:rFonts w:ascii="Cambria" w:hAnsi="Cambria"/>
        </w:rPr>
        <w:t xml:space="preserve"> pieczątka osoby uprawnionej do</w:t>
      </w:r>
    </w:p>
    <w:p w14:paraId="206986FA" w14:textId="77777777" w:rsidR="00A532F5" w:rsidRPr="00AF0880" w:rsidRDefault="00A532F5" w:rsidP="00A532F5">
      <w:pPr>
        <w:ind w:left="6372" w:hanging="2124"/>
        <w:jc w:val="both"/>
      </w:pPr>
      <w:r>
        <w:rPr>
          <w:rFonts w:ascii="Cambria" w:hAnsi="Cambria"/>
        </w:rPr>
        <w:t xml:space="preserve">               </w:t>
      </w:r>
      <w:r w:rsidRPr="00992735">
        <w:rPr>
          <w:rFonts w:ascii="Cambria" w:hAnsi="Cambria"/>
        </w:rPr>
        <w:t>reprezentowania Wykonawcy</w:t>
      </w:r>
    </w:p>
    <w:p w14:paraId="0B6BE45D" w14:textId="77777777" w:rsidR="00A532F5" w:rsidRDefault="00A532F5" w:rsidP="001768BB">
      <w:pPr>
        <w:rPr>
          <w:rFonts w:asciiTheme="majorHAnsi" w:hAnsiTheme="majorHAnsi"/>
        </w:rPr>
      </w:pPr>
    </w:p>
    <w:p w14:paraId="3BC51992" w14:textId="77777777" w:rsidR="00276B6B" w:rsidRDefault="00276B6B" w:rsidP="001768BB">
      <w:pPr>
        <w:rPr>
          <w:rFonts w:asciiTheme="majorHAnsi" w:hAnsiTheme="majorHAnsi"/>
        </w:rPr>
      </w:pPr>
    </w:p>
    <w:p w14:paraId="2FC6909A" w14:textId="77777777" w:rsidR="00276B6B" w:rsidRDefault="00276B6B" w:rsidP="001768BB">
      <w:pPr>
        <w:rPr>
          <w:rFonts w:asciiTheme="majorHAnsi" w:hAnsiTheme="majorHAnsi"/>
        </w:rPr>
      </w:pPr>
    </w:p>
    <w:p w14:paraId="45247876" w14:textId="77777777" w:rsidR="00A532F5" w:rsidRDefault="00A532F5" w:rsidP="001768BB">
      <w:pPr>
        <w:rPr>
          <w:rFonts w:asciiTheme="majorHAnsi" w:hAnsiTheme="majorHAnsi"/>
        </w:rPr>
      </w:pPr>
    </w:p>
    <w:sectPr w:rsidR="00A532F5" w:rsidSect="00EE61D7">
      <w:headerReference w:type="default" r:id="rId8"/>
      <w:footerReference w:type="default" r:id="rId9"/>
      <w:pgSz w:w="11906" w:h="16838"/>
      <w:pgMar w:top="1418" w:right="1418" w:bottom="1134" w:left="1418" w:header="709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E8384" w14:textId="77777777" w:rsidR="0088790F" w:rsidRDefault="0088790F">
      <w:r>
        <w:separator/>
      </w:r>
    </w:p>
  </w:endnote>
  <w:endnote w:type="continuationSeparator" w:id="0">
    <w:p w14:paraId="58CC5826" w14:textId="77777777" w:rsidR="0088790F" w:rsidRDefault="0088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ira sans light">
    <w:altName w:val="Times New Roman"/>
    <w:charset w:val="00"/>
    <w:family w:val="swiss"/>
    <w:pitch w:val="variable"/>
    <w:sig w:usb0="600002FF" w:usb1="00000001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90E01" w14:textId="77777777" w:rsidR="006E4F33" w:rsidRPr="001D3275" w:rsidRDefault="006E4F33" w:rsidP="001D3275">
    <w:pPr>
      <w:jc w:val="center"/>
      <w:rPr>
        <w:rFonts w:asciiTheme="majorHAnsi" w:hAnsiTheme="majorHAnsi" w:cs="Calibri"/>
        <w:sz w:val="20"/>
        <w:szCs w:val="20"/>
      </w:rPr>
    </w:pPr>
  </w:p>
  <w:p w14:paraId="598B446F" w14:textId="77777777" w:rsidR="006E4F33" w:rsidRDefault="006E4F33">
    <w:pPr>
      <w:pStyle w:val="Stopka"/>
      <w:tabs>
        <w:tab w:val="left" w:pos="1260"/>
      </w:tabs>
      <w:rPr>
        <w:rFonts w:ascii="Calibri" w:hAnsi="Calibri" w:cs="Calibri"/>
        <w:noProof/>
        <w:sz w:val="22"/>
        <w:szCs w:val="22"/>
      </w:rPr>
    </w:pPr>
    <w:r>
      <w:rPr>
        <w:rFonts w:ascii="Calibri" w:hAnsi="Calibri" w:cs="Calibri"/>
        <w:noProof/>
        <w:sz w:val="22"/>
        <w:szCs w:val="22"/>
      </w:rPr>
      <w:tab/>
    </w:r>
  </w:p>
  <w:p w14:paraId="4ECD2AC5" w14:textId="77777777" w:rsidR="006E4F33" w:rsidRDefault="006E4F33" w:rsidP="00100500">
    <w:pPr>
      <w:pStyle w:val="Stopka"/>
      <w:tabs>
        <w:tab w:val="clear" w:pos="4536"/>
        <w:tab w:val="clear" w:pos="9072"/>
        <w:tab w:val="left" w:pos="6120"/>
        <w:tab w:val="left" w:pos="6270"/>
        <w:tab w:val="left" w:pos="675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494B3" w14:textId="77777777" w:rsidR="0088790F" w:rsidRDefault="0088790F">
      <w:r>
        <w:separator/>
      </w:r>
    </w:p>
  </w:footnote>
  <w:footnote w:type="continuationSeparator" w:id="0">
    <w:p w14:paraId="44D32CDC" w14:textId="77777777" w:rsidR="0088790F" w:rsidRDefault="0088790F">
      <w:r>
        <w:continuationSeparator/>
      </w:r>
    </w:p>
  </w:footnote>
  <w:footnote w:id="1">
    <w:p w14:paraId="52F03EAC" w14:textId="312480ED" w:rsidR="003C76F3" w:rsidRDefault="003C76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1181E">
        <w:rPr>
          <w:rFonts w:asciiTheme="majorHAnsi" w:hAnsiTheme="majorHAnsi"/>
          <w:sz w:val="16"/>
          <w:szCs w:val="16"/>
        </w:rPr>
        <w:t>Należy wpisać nazwę dołączanego załącznika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C067" w14:textId="77777777" w:rsidR="006E4F33" w:rsidRDefault="006E4F33" w:rsidP="00C2521E">
    <w:pPr>
      <w:pStyle w:val="Nagwek"/>
    </w:pPr>
    <w:r>
      <w:t xml:space="preserve">      </w:t>
    </w:r>
    <w:r w:rsidR="00C2521E">
      <w:rPr>
        <w:noProof/>
      </w:rPr>
      <w:drawing>
        <wp:inline distT="0" distB="0" distL="0" distR="0" wp14:anchorId="6AF76DD2" wp14:editId="313CF46C">
          <wp:extent cx="5759450" cy="795655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C0D28" w14:textId="77777777" w:rsidR="00855B9B" w:rsidRPr="00C2521E" w:rsidRDefault="00855B9B" w:rsidP="00C25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9"/>
    <w:multiLevelType w:val="hybridMultilevel"/>
    <w:tmpl w:val="79838CB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3267130"/>
    <w:multiLevelType w:val="hybridMultilevel"/>
    <w:tmpl w:val="C1FA3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8B2C80C">
      <w:start w:val="1"/>
      <w:numFmt w:val="decimal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AA586B"/>
    <w:multiLevelType w:val="hybridMultilevel"/>
    <w:tmpl w:val="87C4F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28D"/>
    <w:multiLevelType w:val="hybridMultilevel"/>
    <w:tmpl w:val="D4042880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BB2DA1"/>
    <w:multiLevelType w:val="hybridMultilevel"/>
    <w:tmpl w:val="7062CE40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254B8"/>
    <w:multiLevelType w:val="hybridMultilevel"/>
    <w:tmpl w:val="B3FC48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290341"/>
    <w:multiLevelType w:val="hybridMultilevel"/>
    <w:tmpl w:val="8008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5CB1A76"/>
    <w:multiLevelType w:val="hybridMultilevel"/>
    <w:tmpl w:val="92AA2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C766622"/>
    <w:multiLevelType w:val="hybridMultilevel"/>
    <w:tmpl w:val="E1C01102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5A006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B5912"/>
    <w:multiLevelType w:val="hybridMultilevel"/>
    <w:tmpl w:val="15D01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AEB5CA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005D7"/>
    <w:multiLevelType w:val="hybridMultilevel"/>
    <w:tmpl w:val="76D07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B4543"/>
    <w:multiLevelType w:val="hybridMultilevel"/>
    <w:tmpl w:val="5948A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DBD4441"/>
    <w:multiLevelType w:val="hybridMultilevel"/>
    <w:tmpl w:val="5948AEF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0967E15"/>
    <w:multiLevelType w:val="hybridMultilevel"/>
    <w:tmpl w:val="6882DDAA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427C6370"/>
    <w:multiLevelType w:val="hybridMultilevel"/>
    <w:tmpl w:val="25606154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4B344192"/>
    <w:multiLevelType w:val="hybridMultilevel"/>
    <w:tmpl w:val="64AC9630"/>
    <w:lvl w:ilvl="0" w:tplc="E36C65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66A11"/>
    <w:multiLevelType w:val="hybridMultilevel"/>
    <w:tmpl w:val="64C07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1E09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D1B6E"/>
    <w:multiLevelType w:val="hybridMultilevel"/>
    <w:tmpl w:val="10F4E370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B3AB2"/>
    <w:multiLevelType w:val="hybridMultilevel"/>
    <w:tmpl w:val="1D8E4ADA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4" w15:restartNumberingAfterBreak="0">
    <w:nsid w:val="50A3336A"/>
    <w:multiLevelType w:val="hybridMultilevel"/>
    <w:tmpl w:val="673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C7811"/>
    <w:multiLevelType w:val="hybridMultilevel"/>
    <w:tmpl w:val="BE8A6328"/>
    <w:lvl w:ilvl="0" w:tplc="9404E4CE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F91EFF"/>
    <w:multiLevelType w:val="hybridMultilevel"/>
    <w:tmpl w:val="32D8E7FE"/>
    <w:lvl w:ilvl="0" w:tplc="C60658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D4660"/>
    <w:multiLevelType w:val="hybridMultilevel"/>
    <w:tmpl w:val="4FD62EB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9" w15:restartNumberingAfterBreak="0">
    <w:nsid w:val="6226106D"/>
    <w:multiLevelType w:val="hybridMultilevel"/>
    <w:tmpl w:val="5BCC1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B23F94"/>
    <w:multiLevelType w:val="hybridMultilevel"/>
    <w:tmpl w:val="C98EC28E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68483F"/>
    <w:multiLevelType w:val="hybridMultilevel"/>
    <w:tmpl w:val="4DEA6D9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25"/>
  </w:num>
  <w:num w:numId="4">
    <w:abstractNumId w:val="3"/>
  </w:num>
  <w:num w:numId="5">
    <w:abstractNumId w:val="6"/>
  </w:num>
  <w:num w:numId="6">
    <w:abstractNumId w:val="2"/>
  </w:num>
  <w:num w:numId="7">
    <w:abstractNumId w:val="27"/>
  </w:num>
  <w:num w:numId="8">
    <w:abstractNumId w:val="7"/>
  </w:num>
  <w:num w:numId="9">
    <w:abstractNumId w:val="29"/>
  </w:num>
  <w:num w:numId="10">
    <w:abstractNumId w:val="12"/>
  </w:num>
  <w:num w:numId="11">
    <w:abstractNumId w:val="8"/>
  </w:num>
  <w:num w:numId="12">
    <w:abstractNumId w:val="19"/>
  </w:num>
  <w:num w:numId="13">
    <w:abstractNumId w:val="4"/>
  </w:num>
  <w:num w:numId="14">
    <w:abstractNumId w:val="0"/>
  </w:num>
  <w:num w:numId="15">
    <w:abstractNumId w:val="1"/>
  </w:num>
  <w:num w:numId="16">
    <w:abstractNumId w:val="16"/>
  </w:num>
  <w:num w:numId="17">
    <w:abstractNumId w:val="15"/>
  </w:num>
  <w:num w:numId="18">
    <w:abstractNumId w:val="33"/>
  </w:num>
  <w:num w:numId="19">
    <w:abstractNumId w:val="21"/>
  </w:num>
  <w:num w:numId="20">
    <w:abstractNumId w:val="13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8"/>
  </w:num>
  <w:num w:numId="25">
    <w:abstractNumId w:val="5"/>
  </w:num>
  <w:num w:numId="26">
    <w:abstractNumId w:val="22"/>
  </w:num>
  <w:num w:numId="27">
    <w:abstractNumId w:val="17"/>
  </w:num>
  <w:num w:numId="28">
    <w:abstractNumId w:val="11"/>
  </w:num>
  <w:num w:numId="29">
    <w:abstractNumId w:val="20"/>
  </w:num>
  <w:num w:numId="30">
    <w:abstractNumId w:val="14"/>
  </w:num>
  <w:num w:numId="31">
    <w:abstractNumId w:val="31"/>
  </w:num>
  <w:num w:numId="32">
    <w:abstractNumId w:val="23"/>
  </w:num>
  <w:num w:numId="33">
    <w:abstractNumId w:val="32"/>
  </w:num>
  <w:num w:numId="34">
    <w:abstractNumId w:val="3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E3"/>
    <w:rsid w:val="00013A77"/>
    <w:rsid w:val="0003069C"/>
    <w:rsid w:val="00073271"/>
    <w:rsid w:val="000758F2"/>
    <w:rsid w:val="000A0F19"/>
    <w:rsid w:val="000B0C55"/>
    <w:rsid w:val="000C2E2C"/>
    <w:rsid w:val="000D5042"/>
    <w:rsid w:val="000E1275"/>
    <w:rsid w:val="000E74B5"/>
    <w:rsid w:val="00100500"/>
    <w:rsid w:val="00125545"/>
    <w:rsid w:val="00126C1E"/>
    <w:rsid w:val="00142854"/>
    <w:rsid w:val="00170089"/>
    <w:rsid w:val="001768BB"/>
    <w:rsid w:val="00181477"/>
    <w:rsid w:val="0019536B"/>
    <w:rsid w:val="001B5E9E"/>
    <w:rsid w:val="001D3275"/>
    <w:rsid w:val="001D78D6"/>
    <w:rsid w:val="001D7C26"/>
    <w:rsid w:val="00211F5A"/>
    <w:rsid w:val="00262A64"/>
    <w:rsid w:val="00276B6B"/>
    <w:rsid w:val="002D71A4"/>
    <w:rsid w:val="002D76E1"/>
    <w:rsid w:val="002F5D84"/>
    <w:rsid w:val="003110B9"/>
    <w:rsid w:val="003151DB"/>
    <w:rsid w:val="00316841"/>
    <w:rsid w:val="00331C6E"/>
    <w:rsid w:val="0033499D"/>
    <w:rsid w:val="0034030C"/>
    <w:rsid w:val="00351739"/>
    <w:rsid w:val="00352E0B"/>
    <w:rsid w:val="00367100"/>
    <w:rsid w:val="00385221"/>
    <w:rsid w:val="003B47B4"/>
    <w:rsid w:val="003B5D0E"/>
    <w:rsid w:val="003C05B8"/>
    <w:rsid w:val="003C76F3"/>
    <w:rsid w:val="003D0973"/>
    <w:rsid w:val="003F25C3"/>
    <w:rsid w:val="0040003E"/>
    <w:rsid w:val="00420B35"/>
    <w:rsid w:val="00436A2D"/>
    <w:rsid w:val="00455D4D"/>
    <w:rsid w:val="00473C13"/>
    <w:rsid w:val="0049228D"/>
    <w:rsid w:val="004927C7"/>
    <w:rsid w:val="004C662D"/>
    <w:rsid w:val="004F3253"/>
    <w:rsid w:val="004F6E38"/>
    <w:rsid w:val="0050042D"/>
    <w:rsid w:val="00503E06"/>
    <w:rsid w:val="0052186F"/>
    <w:rsid w:val="005313C9"/>
    <w:rsid w:val="00541B6A"/>
    <w:rsid w:val="00542EB4"/>
    <w:rsid w:val="005619C0"/>
    <w:rsid w:val="005800EB"/>
    <w:rsid w:val="00582332"/>
    <w:rsid w:val="005B0690"/>
    <w:rsid w:val="005B20F0"/>
    <w:rsid w:val="005C5F53"/>
    <w:rsid w:val="005D3622"/>
    <w:rsid w:val="005E08C6"/>
    <w:rsid w:val="00617315"/>
    <w:rsid w:val="00621CCD"/>
    <w:rsid w:val="006664D5"/>
    <w:rsid w:val="00673ADE"/>
    <w:rsid w:val="006957E3"/>
    <w:rsid w:val="006A495A"/>
    <w:rsid w:val="006C2FE0"/>
    <w:rsid w:val="006D2E6A"/>
    <w:rsid w:val="006E2985"/>
    <w:rsid w:val="006E4F33"/>
    <w:rsid w:val="006F617F"/>
    <w:rsid w:val="00733DCD"/>
    <w:rsid w:val="007530FF"/>
    <w:rsid w:val="00792CDA"/>
    <w:rsid w:val="007A148B"/>
    <w:rsid w:val="007B1CDB"/>
    <w:rsid w:val="007B73DE"/>
    <w:rsid w:val="007C390A"/>
    <w:rsid w:val="007D1C4C"/>
    <w:rsid w:val="007D474B"/>
    <w:rsid w:val="007E709E"/>
    <w:rsid w:val="007F3848"/>
    <w:rsid w:val="00801553"/>
    <w:rsid w:val="00801A64"/>
    <w:rsid w:val="00804FEB"/>
    <w:rsid w:val="008147A1"/>
    <w:rsid w:val="00817215"/>
    <w:rsid w:val="00855B9B"/>
    <w:rsid w:val="008726C6"/>
    <w:rsid w:val="00884EC7"/>
    <w:rsid w:val="0088790F"/>
    <w:rsid w:val="008A2F06"/>
    <w:rsid w:val="008B1636"/>
    <w:rsid w:val="008C2C85"/>
    <w:rsid w:val="008F22CF"/>
    <w:rsid w:val="009167C4"/>
    <w:rsid w:val="00944E70"/>
    <w:rsid w:val="0095436D"/>
    <w:rsid w:val="009A4995"/>
    <w:rsid w:val="009C25EC"/>
    <w:rsid w:val="009C689C"/>
    <w:rsid w:val="009C69F9"/>
    <w:rsid w:val="009E2E69"/>
    <w:rsid w:val="009E3F1B"/>
    <w:rsid w:val="009F640C"/>
    <w:rsid w:val="00A020F6"/>
    <w:rsid w:val="00A247FD"/>
    <w:rsid w:val="00A33819"/>
    <w:rsid w:val="00A532F5"/>
    <w:rsid w:val="00A55AD9"/>
    <w:rsid w:val="00A66CC0"/>
    <w:rsid w:val="00A772D4"/>
    <w:rsid w:val="00AA23AD"/>
    <w:rsid w:val="00AA52C4"/>
    <w:rsid w:val="00AE4EE3"/>
    <w:rsid w:val="00AF7A76"/>
    <w:rsid w:val="00B262F8"/>
    <w:rsid w:val="00B6095B"/>
    <w:rsid w:val="00B7405F"/>
    <w:rsid w:val="00B820A7"/>
    <w:rsid w:val="00BA194E"/>
    <w:rsid w:val="00BA74A1"/>
    <w:rsid w:val="00BB2101"/>
    <w:rsid w:val="00BB2A0F"/>
    <w:rsid w:val="00BF2992"/>
    <w:rsid w:val="00C1011F"/>
    <w:rsid w:val="00C2521E"/>
    <w:rsid w:val="00C31047"/>
    <w:rsid w:val="00C31ADE"/>
    <w:rsid w:val="00C41F9F"/>
    <w:rsid w:val="00C516ED"/>
    <w:rsid w:val="00C726EE"/>
    <w:rsid w:val="00C9690C"/>
    <w:rsid w:val="00D01516"/>
    <w:rsid w:val="00D13FF3"/>
    <w:rsid w:val="00D20832"/>
    <w:rsid w:val="00D24C9C"/>
    <w:rsid w:val="00D4353D"/>
    <w:rsid w:val="00DC327E"/>
    <w:rsid w:val="00E032C4"/>
    <w:rsid w:val="00E325D2"/>
    <w:rsid w:val="00E505FA"/>
    <w:rsid w:val="00E662D8"/>
    <w:rsid w:val="00E97436"/>
    <w:rsid w:val="00ED166F"/>
    <w:rsid w:val="00ED4684"/>
    <w:rsid w:val="00ED7C2A"/>
    <w:rsid w:val="00EE61D7"/>
    <w:rsid w:val="00F018AC"/>
    <w:rsid w:val="00F131F2"/>
    <w:rsid w:val="00F21036"/>
    <w:rsid w:val="00F26148"/>
    <w:rsid w:val="00F403F5"/>
    <w:rsid w:val="00F65D3F"/>
    <w:rsid w:val="00F83EB0"/>
    <w:rsid w:val="00F96822"/>
    <w:rsid w:val="00FA5034"/>
    <w:rsid w:val="00FC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F2DAD"/>
  <w15:docId w15:val="{926B9FEC-1343-470E-B0AB-1BAF0384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1768BB"/>
    <w:pPr>
      <w:suppressAutoHyphens/>
    </w:pPr>
    <w:rPr>
      <w:rFonts w:ascii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768BB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1768BB"/>
    <w:rPr>
      <w:rFonts w:cs="Calibri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1768BB"/>
    <w:rPr>
      <w:rFonts w:ascii="Times New Roman" w:hAnsi="Times New Roman"/>
      <w:sz w:val="24"/>
      <w:szCs w:val="24"/>
    </w:rPr>
  </w:style>
  <w:style w:type="character" w:styleId="Odwoanieprzypisudolnego">
    <w:name w:val="footnote reference"/>
    <w:uiPriority w:val="99"/>
    <w:semiHidden/>
    <w:rsid w:val="001768BB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6D2E6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32F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32F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32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6593-AD90-4663-B758-226DB036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4715</Words>
  <Characters>28294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32944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4</cp:revision>
  <cp:lastPrinted>2021-08-09T05:56:00Z</cp:lastPrinted>
  <dcterms:created xsi:type="dcterms:W3CDTF">2023-10-20T19:38:00Z</dcterms:created>
  <dcterms:modified xsi:type="dcterms:W3CDTF">2023-10-20T19:51:00Z</dcterms:modified>
</cp:coreProperties>
</file>