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2638" w14:textId="1D9A0603" w:rsidR="0027315A" w:rsidRPr="00703703" w:rsidRDefault="007B15E6" w:rsidP="00703703">
      <w:pPr>
        <w:jc w:val="right"/>
      </w:pPr>
      <w:r>
        <w:t>Bielsko-Biała</w:t>
      </w:r>
      <w:r w:rsidR="0076657E" w:rsidRPr="00703703">
        <w:t xml:space="preserve"> </w:t>
      </w:r>
      <w:r>
        <w:t>1</w:t>
      </w:r>
      <w:r w:rsidR="009F596E">
        <w:t>6</w:t>
      </w:r>
      <w:r>
        <w:t>.10.2023</w:t>
      </w:r>
    </w:p>
    <w:p w14:paraId="12F9340C" w14:textId="77777777" w:rsidR="0027315A" w:rsidRPr="00513CA6" w:rsidRDefault="0027315A" w:rsidP="0027315A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7D4E7404" w14:textId="77777777" w:rsidR="0027315A" w:rsidRPr="00B82FF0" w:rsidRDefault="0027315A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4BFFE2E" w14:textId="77777777" w:rsidR="007B15E6" w:rsidRPr="007B15E6" w:rsidRDefault="007B15E6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HMSTEEL EDYTA HERZYK SP. K.</w:t>
      </w:r>
    </w:p>
    <w:p w14:paraId="7486F45D" w14:textId="77777777" w:rsidR="007B15E6" w:rsidRPr="007B15E6" w:rsidRDefault="007B15E6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ul. Gen. M. Boruty-</w:t>
      </w:r>
      <w:proofErr w:type="spellStart"/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Spiechowicza</w:t>
      </w:r>
      <w:proofErr w:type="spellEnd"/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68</w:t>
      </w:r>
    </w:p>
    <w:p w14:paraId="3E949E52" w14:textId="44384FFC" w:rsidR="0027315A" w:rsidRDefault="007B15E6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43-300 Bielsko Biała</w:t>
      </w:r>
    </w:p>
    <w:p w14:paraId="5A2D4E5C" w14:textId="57FB3CA4" w:rsidR="007B15E6" w:rsidRDefault="007B15E6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NIP: </w:t>
      </w: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9372603395</w:t>
      </w:r>
    </w:p>
    <w:p w14:paraId="1BF0F341" w14:textId="77777777" w:rsidR="00BF237E" w:rsidRPr="00B82FF0" w:rsidRDefault="00BF237E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2D4D83F" w14:textId="77777777" w:rsidR="007D49F3" w:rsidRDefault="007D49F3" w:rsidP="007D49F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668A783E" w14:textId="1BB1108E" w:rsidR="0027315A" w:rsidRDefault="0027315A" w:rsidP="007D49F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  <w:r w:rsidRPr="00513CA6">
        <w:rPr>
          <w:rFonts w:ascii="Calibri" w:eastAsia="Times New Roman" w:hAnsi="Calibri" w:cs="Times New Roman"/>
          <w:b/>
          <w:szCs w:val="32"/>
          <w:lang w:eastAsia="ar-SA"/>
        </w:rPr>
        <w:t xml:space="preserve">ZAPYTANIE OFERTOWE </w:t>
      </w:r>
    </w:p>
    <w:p w14:paraId="62841999" w14:textId="60542425" w:rsidR="007D49F3" w:rsidRPr="00513CA6" w:rsidRDefault="007D49F3" w:rsidP="007D49F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  <w:r>
        <w:rPr>
          <w:rFonts w:ascii="Calibri" w:eastAsia="Times New Roman" w:hAnsi="Calibri" w:cs="Times New Roman"/>
          <w:b/>
          <w:szCs w:val="32"/>
          <w:lang w:eastAsia="ar-SA"/>
        </w:rPr>
        <w:t>WARUNKOWE</w:t>
      </w:r>
    </w:p>
    <w:p w14:paraId="6933D529" w14:textId="77777777" w:rsidR="0027315A" w:rsidRDefault="0027315A" w:rsidP="0027315A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69EBE0FF" w14:textId="77777777" w:rsidR="00BF237E" w:rsidRPr="00513CA6" w:rsidRDefault="00BF237E" w:rsidP="0027315A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048582A7" w14:textId="218839E4" w:rsidR="0027315A" w:rsidRPr="00513CA6" w:rsidRDefault="0027315A" w:rsidP="007B15E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13CA6">
        <w:rPr>
          <w:rFonts w:eastAsia="Times New Roman" w:cstheme="minorHAnsi"/>
          <w:sz w:val="20"/>
          <w:szCs w:val="20"/>
          <w:lang w:eastAsia="ar-SA"/>
        </w:rPr>
        <w:t>W związku z</w:t>
      </w:r>
      <w:r w:rsidR="007B15E6">
        <w:rPr>
          <w:rFonts w:eastAsia="Times New Roman" w:cstheme="minorHAnsi"/>
          <w:sz w:val="20"/>
          <w:szCs w:val="20"/>
          <w:lang w:eastAsia="ar-SA"/>
        </w:rPr>
        <w:t xml:space="preserve"> planowaną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realizacją projektu pt.: </w:t>
      </w:r>
      <w:r w:rsidRPr="00E743E3">
        <w:rPr>
          <w:rFonts w:eastAsia="Times New Roman" w:cstheme="minorHAnsi"/>
          <w:sz w:val="20"/>
          <w:szCs w:val="20"/>
          <w:lang w:eastAsia="ar-SA"/>
        </w:rPr>
        <w:t>„</w:t>
      </w:r>
      <w:r w:rsidR="007B15E6" w:rsidRPr="007B15E6">
        <w:rPr>
          <w:sz w:val="20"/>
          <w:szCs w:val="20"/>
        </w:rPr>
        <w:t>Nowoczesna technologia prostowania kręgów gorącowalcowanych</w:t>
      </w:r>
      <w:r w:rsidRPr="00E743E3">
        <w:rPr>
          <w:rFonts w:eastAsia="Times New Roman" w:cstheme="minorHAnsi"/>
          <w:sz w:val="20"/>
          <w:szCs w:val="20"/>
          <w:lang w:eastAsia="pl-PL"/>
        </w:rPr>
        <w:t>”</w:t>
      </w:r>
      <w:r w:rsidR="004423A2">
        <w:rPr>
          <w:rFonts w:eastAsia="Times New Roman" w:cstheme="minorHAnsi"/>
          <w:sz w:val="20"/>
          <w:szCs w:val="20"/>
          <w:lang w:eastAsia="ar-SA"/>
        </w:rPr>
        <w:t>,</w:t>
      </w:r>
      <w:r w:rsidR="0074796F">
        <w:rPr>
          <w:rFonts w:eastAsia="Times New Roman" w:cstheme="minorHAnsi"/>
          <w:sz w:val="20"/>
          <w:szCs w:val="20"/>
          <w:lang w:eastAsia="ar-SA"/>
        </w:rPr>
        <w:t xml:space="preserve"> w ramach</w:t>
      </w:r>
      <w:r w:rsidR="004423A2" w:rsidRPr="007B15E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7B15E6">
        <w:rPr>
          <w:rFonts w:eastAsia="Times New Roman" w:cstheme="minorHAnsi"/>
          <w:sz w:val="20"/>
          <w:szCs w:val="20"/>
          <w:lang w:eastAsia="ar-SA"/>
        </w:rPr>
        <w:t xml:space="preserve">priorytetu </w:t>
      </w:r>
      <w:r w:rsidR="007B15E6" w:rsidRPr="007B15E6">
        <w:rPr>
          <w:rFonts w:cstheme="minorHAnsi"/>
          <w:color w:val="1B1B1B"/>
          <w:sz w:val="20"/>
          <w:szCs w:val="20"/>
          <w:shd w:val="clear" w:color="auto" w:fill="FFFFFF"/>
        </w:rPr>
        <w:t xml:space="preserve">I. </w:t>
      </w:r>
      <w:r w:rsidR="007B15E6">
        <w:rPr>
          <w:rFonts w:cstheme="minorHAnsi"/>
          <w:color w:val="1B1B1B"/>
          <w:sz w:val="20"/>
          <w:szCs w:val="20"/>
          <w:shd w:val="clear" w:color="auto" w:fill="FFFFFF"/>
        </w:rPr>
        <w:t>„</w:t>
      </w:r>
      <w:r w:rsidR="007B15E6" w:rsidRPr="007B15E6">
        <w:rPr>
          <w:rFonts w:cstheme="minorHAnsi"/>
          <w:color w:val="1B1B1B"/>
          <w:sz w:val="20"/>
          <w:szCs w:val="20"/>
          <w:shd w:val="clear" w:color="auto" w:fill="FFFFFF"/>
        </w:rPr>
        <w:t>Wsparcie dla przedsiębiorców</w:t>
      </w:r>
      <w:r w:rsidR="007B15E6">
        <w:rPr>
          <w:rFonts w:cstheme="minorHAnsi"/>
          <w:color w:val="1B1B1B"/>
          <w:sz w:val="20"/>
          <w:szCs w:val="20"/>
          <w:shd w:val="clear" w:color="auto" w:fill="FFFFFF"/>
        </w:rPr>
        <w:t xml:space="preserve">” </w:t>
      </w:r>
      <w:r w:rsidR="0074796F">
        <w:rPr>
          <w:rFonts w:cstheme="minorHAnsi"/>
          <w:color w:val="1B1B1B"/>
          <w:sz w:val="20"/>
          <w:szCs w:val="20"/>
          <w:shd w:val="clear" w:color="auto" w:fill="FFFFFF"/>
        </w:rPr>
        <w:t>d</w:t>
      </w:r>
      <w:r w:rsidR="007B15E6" w:rsidRPr="007B15E6">
        <w:rPr>
          <w:rFonts w:cstheme="minorHAnsi"/>
          <w:color w:val="1B1B1B"/>
          <w:sz w:val="20"/>
          <w:szCs w:val="20"/>
          <w:shd w:val="clear" w:color="auto" w:fill="FFFFFF"/>
        </w:rPr>
        <w:t>ziałani</w:t>
      </w:r>
      <w:r w:rsidR="007B15E6">
        <w:rPr>
          <w:rFonts w:cstheme="minorHAnsi"/>
          <w:color w:val="1B1B1B"/>
          <w:sz w:val="20"/>
          <w:szCs w:val="20"/>
          <w:shd w:val="clear" w:color="auto" w:fill="FFFFFF"/>
        </w:rPr>
        <w:t>a</w:t>
      </w:r>
      <w:r w:rsidR="007B15E6" w:rsidRPr="007B15E6">
        <w:rPr>
          <w:rFonts w:cstheme="minorHAnsi"/>
          <w:color w:val="1B1B1B"/>
          <w:sz w:val="20"/>
          <w:szCs w:val="20"/>
          <w:shd w:val="clear" w:color="auto" w:fill="FFFFFF"/>
        </w:rPr>
        <w:t xml:space="preserve"> </w:t>
      </w:r>
      <w:r w:rsidR="007B15E6">
        <w:rPr>
          <w:rFonts w:cstheme="minorHAnsi"/>
          <w:color w:val="1B1B1B"/>
          <w:sz w:val="20"/>
          <w:szCs w:val="20"/>
          <w:shd w:val="clear" w:color="auto" w:fill="FFFFFF"/>
        </w:rPr>
        <w:t>„</w:t>
      </w:r>
      <w:r w:rsidR="007B15E6" w:rsidRPr="007B15E6">
        <w:rPr>
          <w:rFonts w:cstheme="minorHAnsi"/>
          <w:color w:val="1B1B1B"/>
          <w:sz w:val="20"/>
          <w:szCs w:val="20"/>
          <w:shd w:val="clear" w:color="auto" w:fill="FFFFFF"/>
        </w:rPr>
        <w:t>Ścieżka SMART</w:t>
      </w:r>
      <w:r w:rsidR="0074796F">
        <w:rPr>
          <w:rFonts w:cstheme="minorHAnsi"/>
          <w:color w:val="1B1B1B"/>
          <w:sz w:val="20"/>
          <w:szCs w:val="20"/>
          <w:shd w:val="clear" w:color="auto" w:fill="FFFFFF"/>
        </w:rPr>
        <w:t xml:space="preserve">, </w:t>
      </w:r>
      <w:r w:rsidR="0074796F">
        <w:rPr>
          <w:rFonts w:eastAsia="Times New Roman" w:cstheme="minorHAnsi"/>
          <w:sz w:val="20"/>
          <w:szCs w:val="20"/>
          <w:lang w:eastAsia="ar-SA"/>
        </w:rPr>
        <w:t xml:space="preserve">numer naboru </w:t>
      </w:r>
      <w:r w:rsidR="0074796F" w:rsidRPr="007B15E6">
        <w:rPr>
          <w:rFonts w:eastAsia="Times New Roman" w:cstheme="minorHAnsi"/>
          <w:sz w:val="20"/>
          <w:szCs w:val="20"/>
          <w:lang w:eastAsia="ar-SA"/>
        </w:rPr>
        <w:t>FENG.01.01-IP.01-002/23</w:t>
      </w:r>
      <w:r w:rsidR="0074796F">
        <w:rPr>
          <w:rFonts w:eastAsia="Times New Roman" w:cstheme="minorHAnsi"/>
          <w:sz w:val="20"/>
          <w:szCs w:val="20"/>
          <w:lang w:eastAsia="ar-SA"/>
        </w:rPr>
        <w:t>,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firma</w:t>
      </w:r>
      <w:r w:rsidR="007B15E6" w:rsidRPr="007B15E6">
        <w:t xml:space="preserve"> </w:t>
      </w:r>
      <w:r w:rsidR="007B15E6" w:rsidRPr="007B15E6">
        <w:rPr>
          <w:rFonts w:eastAsia="Times New Roman" w:cstheme="minorHAnsi"/>
          <w:sz w:val="20"/>
          <w:szCs w:val="20"/>
          <w:lang w:eastAsia="ar-SA"/>
        </w:rPr>
        <w:t>HMSTEEL EDYTA HERZYK SP. K.</w:t>
      </w:r>
      <w:r w:rsidRPr="00805375">
        <w:rPr>
          <w:rFonts w:eastAsia="Times New Roman" w:cstheme="minorHAnsi"/>
          <w:sz w:val="20"/>
          <w:szCs w:val="20"/>
          <w:lang w:eastAsia="ar-SA"/>
        </w:rPr>
        <w:t>,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 zwana dalej „Zamawiającym”, </w:t>
      </w:r>
      <w:r w:rsidR="007B15E6" w:rsidRPr="007B15E6">
        <w:rPr>
          <w:rFonts w:eastAsia="Times New Roman" w:cstheme="minorHAnsi"/>
          <w:sz w:val="20"/>
          <w:szCs w:val="20"/>
          <w:lang w:eastAsia="ar-SA"/>
        </w:rPr>
        <w:cr/>
      </w:r>
      <w:r w:rsidRPr="00513CA6">
        <w:rPr>
          <w:rFonts w:eastAsia="Times New Roman" w:cstheme="minorHAnsi"/>
          <w:sz w:val="20"/>
          <w:szCs w:val="20"/>
          <w:lang w:eastAsia="ar-SA"/>
        </w:rPr>
        <w:t>zaprasza do składania ofert zgodnych z pkt I niniejszego zapytania ofertowego.</w:t>
      </w:r>
    </w:p>
    <w:p w14:paraId="10F204B5" w14:textId="182812D9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18"/>
          <w:lang w:eastAsia="ar-SA"/>
        </w:rPr>
      </w:pPr>
    </w:p>
    <w:p w14:paraId="02B5466E" w14:textId="77777777" w:rsidR="00BF237E" w:rsidRDefault="00BF237E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sz w:val="20"/>
          <w:lang w:eastAsia="ar-SA"/>
        </w:rPr>
      </w:pPr>
    </w:p>
    <w:p w14:paraId="2FAB4489" w14:textId="19238515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7D49F3">
        <w:rPr>
          <w:rFonts w:ascii="Calibri" w:eastAsia="Times New Roman" w:hAnsi="Calibri" w:cs="Times New Roman"/>
          <w:b/>
          <w:iCs/>
          <w:sz w:val="20"/>
          <w:lang w:eastAsia="ar-SA"/>
        </w:rPr>
        <w:t>I. PRZEDMIOT ZAMÓWIENIA</w:t>
      </w:r>
    </w:p>
    <w:p w14:paraId="5EB236C5" w14:textId="77777777" w:rsidR="0074796F" w:rsidRDefault="0074796F" w:rsidP="0025652D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2A8A3DAF" w14:textId="75F64164" w:rsidR="001E1C97" w:rsidRDefault="009F596E" w:rsidP="00566697">
      <w:pPr>
        <w:spacing w:line="256" w:lineRule="auto"/>
        <w:jc w:val="both"/>
        <w:rPr>
          <w:sz w:val="20"/>
          <w:szCs w:val="20"/>
        </w:rPr>
      </w:pPr>
      <w:r w:rsidRPr="00350161">
        <w:rPr>
          <w:sz w:val="20"/>
          <w:szCs w:val="20"/>
        </w:rPr>
        <w:t xml:space="preserve">Przedmiot zapytania ofertowego obejmuje </w:t>
      </w:r>
      <w:r w:rsidR="001E1C97">
        <w:rPr>
          <w:sz w:val="20"/>
          <w:szCs w:val="20"/>
        </w:rPr>
        <w:t>wykonywanie działań z zakresu:</w:t>
      </w:r>
    </w:p>
    <w:p w14:paraId="11411D6D" w14:textId="0F87EACF" w:rsidR="00566697" w:rsidRPr="00566697" w:rsidRDefault="00566697" w:rsidP="00566697">
      <w:p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Symulacj</w:t>
      </w:r>
      <w:r w:rsidR="001E1C97">
        <w:rPr>
          <w:sz w:val="20"/>
          <w:szCs w:val="20"/>
        </w:rPr>
        <w:t>i</w:t>
      </w:r>
      <w:r w:rsidRPr="00566697">
        <w:rPr>
          <w:sz w:val="20"/>
          <w:szCs w:val="20"/>
        </w:rPr>
        <w:t xml:space="preserve"> numeryczn</w:t>
      </w:r>
      <w:r w:rsidR="001E1C97">
        <w:rPr>
          <w:sz w:val="20"/>
          <w:szCs w:val="20"/>
        </w:rPr>
        <w:t>ych</w:t>
      </w:r>
      <w:r w:rsidRPr="00566697">
        <w:rPr>
          <w:sz w:val="20"/>
          <w:szCs w:val="20"/>
        </w:rPr>
        <w:t xml:space="preserve"> skrajnych warunków procesu prostowania rolkowego pod kątem redukcji wad występujących w poprzek kierunku walcowania:</w:t>
      </w:r>
    </w:p>
    <w:p w14:paraId="066F0996" w14:textId="7875A3E0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opracowanie i wykonanie modeli przestrzennych kolejnych komponentów wchodzących w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skład analizowanej prostownicy rolkowej.</w:t>
      </w:r>
    </w:p>
    <w:p w14:paraId="6CCF6D7F" w14:textId="6BEF0E0D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opracowanie i wprowadzenie uproszczeń w modelach prostownicy rolkowej.</w:t>
      </w:r>
    </w:p>
    <w:p w14:paraId="198AB7A7" w14:textId="0F6B7C56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opracowanie i wykonanie modeli pasma z uwzględnieniem skrajnych charakterystyk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defektów kształtu.</w:t>
      </w:r>
    </w:p>
    <w:p w14:paraId="125ED2FF" w14:textId="7D1AFB98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dyskretyzacja modeli przestrzennych pod kątem obliczeń numerycznych wraz z oceną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wpływu stopnia zagęszczenia siatki na uzyskiwane wyniki.</w:t>
      </w:r>
    </w:p>
    <w:p w14:paraId="25591EC3" w14:textId="7D82289B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określenie i wprowadzenie do modeli warunków kontaktu, brzegowych i początkowych pod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kątem obliczeń numerycznych.</w:t>
      </w:r>
    </w:p>
    <w:p w14:paraId="36B8CE37" w14:textId="6E26A8D2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zdefiniowanie modelu umocnienia materiału i dobór parametrów odpowiednich do opisu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badanych w</w:t>
      </w:r>
      <w:r>
        <w:rPr>
          <w:sz w:val="20"/>
          <w:szCs w:val="20"/>
        </w:rPr>
        <w:t> </w:t>
      </w:r>
      <w:r w:rsidRPr="00566697">
        <w:rPr>
          <w:sz w:val="20"/>
          <w:szCs w:val="20"/>
        </w:rPr>
        <w:t>projekcie gatunków stali.</w:t>
      </w:r>
    </w:p>
    <w:p w14:paraId="28E30BD4" w14:textId="289EAB36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realizacja obliczeń numerycznych oprogramowaniem metody elementów skończonych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dostępnym u</w:t>
      </w:r>
      <w:r>
        <w:rPr>
          <w:sz w:val="20"/>
          <w:szCs w:val="20"/>
        </w:rPr>
        <w:t> </w:t>
      </w:r>
      <w:r w:rsidRPr="00566697">
        <w:rPr>
          <w:sz w:val="20"/>
          <w:szCs w:val="20"/>
        </w:rPr>
        <w:t>zamawiającego.</w:t>
      </w:r>
    </w:p>
    <w:p w14:paraId="29499B75" w14:textId="27B873B1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wpracowanie wyników obliczeń.</w:t>
      </w:r>
    </w:p>
    <w:p w14:paraId="5A3965F1" w14:textId="19A07E35" w:rsidR="00566697" w:rsidRDefault="00566697" w:rsidP="000F6181">
      <w:pPr>
        <w:spacing w:after="0"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Komputerowe</w:t>
      </w:r>
      <w:r w:rsidR="001E1C97">
        <w:rPr>
          <w:sz w:val="20"/>
          <w:szCs w:val="20"/>
        </w:rPr>
        <w:t xml:space="preserve">go </w:t>
      </w:r>
      <w:r w:rsidRPr="00566697">
        <w:rPr>
          <w:sz w:val="20"/>
          <w:szCs w:val="20"/>
        </w:rPr>
        <w:t>wspomagani</w:t>
      </w:r>
      <w:r w:rsidR="001E1C97">
        <w:rPr>
          <w:sz w:val="20"/>
          <w:szCs w:val="20"/>
        </w:rPr>
        <w:t>a</w:t>
      </w:r>
      <w:r w:rsidRPr="00566697">
        <w:rPr>
          <w:sz w:val="20"/>
          <w:szCs w:val="20"/>
        </w:rPr>
        <w:t xml:space="preserve"> projektowania parametrów technologicznych linii demonstracyjnej:</w:t>
      </w:r>
    </w:p>
    <w:p w14:paraId="45944523" w14:textId="29C37D08" w:rsidR="00566697" w:rsidRPr="000F6181" w:rsidRDefault="00566697" w:rsidP="000F6181">
      <w:pPr>
        <w:pStyle w:val="Akapitzlist"/>
        <w:numPr>
          <w:ilvl w:val="0"/>
          <w:numId w:val="34"/>
        </w:numPr>
        <w:spacing w:after="0"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zaprojektowania na bazie obliczeń numerycznych optymalnych warunków gięcia</w:t>
      </w:r>
      <w:r w:rsidR="000F6181">
        <w:rPr>
          <w:sz w:val="20"/>
          <w:szCs w:val="20"/>
        </w:rPr>
        <w:t xml:space="preserve"> </w:t>
      </w:r>
      <w:r w:rsidRPr="000F6181">
        <w:rPr>
          <w:sz w:val="20"/>
          <w:szCs w:val="20"/>
        </w:rPr>
        <w:t>umożliwiających minimalizację odchyłek wymiarowych i ujednorodnienia stanu naprężenia w</w:t>
      </w:r>
      <w:r w:rsidR="000F6181">
        <w:rPr>
          <w:sz w:val="20"/>
          <w:szCs w:val="20"/>
        </w:rPr>
        <w:t xml:space="preserve"> </w:t>
      </w:r>
      <w:r w:rsidRPr="000F6181">
        <w:rPr>
          <w:sz w:val="20"/>
          <w:szCs w:val="20"/>
        </w:rPr>
        <w:t>materiale.</w:t>
      </w:r>
    </w:p>
    <w:p w14:paraId="28745DB1" w14:textId="37BD708F" w:rsidR="00566697" w:rsidRP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opracowanie modeli reologicznych badanych materiałów z wykorzystaniem koncepcji analizy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odwrotnej.</w:t>
      </w:r>
    </w:p>
    <w:p w14:paraId="0F76159C" w14:textId="716CDE00" w:rsidR="00566697" w:rsidRDefault="00566697" w:rsidP="00566697">
      <w:pPr>
        <w:pStyle w:val="Akapitzlist"/>
        <w:numPr>
          <w:ilvl w:val="0"/>
          <w:numId w:val="34"/>
        </w:numPr>
        <w:spacing w:line="256" w:lineRule="auto"/>
        <w:jc w:val="both"/>
        <w:rPr>
          <w:sz w:val="20"/>
          <w:szCs w:val="20"/>
        </w:rPr>
      </w:pPr>
      <w:r w:rsidRPr="00566697">
        <w:rPr>
          <w:sz w:val="20"/>
          <w:szCs w:val="20"/>
        </w:rPr>
        <w:t>opracowane i implementacja oprogramowania zintegrowanego z komercyjnym programem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metody elementów skończonych umożliwiającego automatyzację i standaryzację operacji</w:t>
      </w:r>
      <w:r>
        <w:rPr>
          <w:sz w:val="20"/>
          <w:szCs w:val="20"/>
        </w:rPr>
        <w:t xml:space="preserve"> </w:t>
      </w:r>
      <w:r w:rsidRPr="00566697">
        <w:rPr>
          <w:sz w:val="20"/>
          <w:szCs w:val="20"/>
        </w:rPr>
        <w:t>przygotowania modelu prostowania rolowego do obliczeń numerycznych</w:t>
      </w:r>
    </w:p>
    <w:p w14:paraId="6B5C3F96" w14:textId="49778C9D" w:rsidR="009D030E" w:rsidRPr="009D030E" w:rsidRDefault="009D030E" w:rsidP="009D030E">
      <w:pPr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ramach planowanego do realizacji Projektu pn. „</w:t>
      </w:r>
      <w:r w:rsidRPr="007B15E6">
        <w:rPr>
          <w:sz w:val="20"/>
          <w:szCs w:val="20"/>
        </w:rPr>
        <w:t>Nowoczesna technologia prostowania kręgów gorącowalcowanych</w:t>
      </w:r>
      <w:r w:rsidRPr="00E743E3">
        <w:rPr>
          <w:rFonts w:eastAsia="Times New Roman" w:cstheme="minorHAnsi"/>
          <w:sz w:val="20"/>
          <w:szCs w:val="20"/>
          <w:lang w:eastAsia="pl-PL"/>
        </w:rPr>
        <w:t>”</w:t>
      </w:r>
      <w:r>
        <w:rPr>
          <w:rFonts w:eastAsia="Times New Roman" w:cstheme="minorHAnsi"/>
          <w:sz w:val="20"/>
          <w:szCs w:val="20"/>
          <w:lang w:eastAsia="ar-SA"/>
        </w:rPr>
        <w:t>, w ramach</w:t>
      </w:r>
      <w:r w:rsidRPr="007B15E6"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sz w:val="20"/>
          <w:szCs w:val="20"/>
          <w:lang w:eastAsia="ar-SA"/>
        </w:rPr>
        <w:t xml:space="preserve">priorytetu </w:t>
      </w:r>
      <w:r w:rsidRPr="007B15E6">
        <w:rPr>
          <w:rFonts w:cstheme="minorHAnsi"/>
          <w:color w:val="1B1B1B"/>
          <w:sz w:val="20"/>
          <w:szCs w:val="20"/>
          <w:shd w:val="clear" w:color="auto" w:fill="FFFFFF"/>
        </w:rPr>
        <w:t xml:space="preserve">I. 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>„</w:t>
      </w:r>
      <w:r w:rsidRPr="007B15E6">
        <w:rPr>
          <w:rFonts w:cstheme="minorHAnsi"/>
          <w:color w:val="1B1B1B"/>
          <w:sz w:val="20"/>
          <w:szCs w:val="20"/>
          <w:shd w:val="clear" w:color="auto" w:fill="FFFFFF"/>
        </w:rPr>
        <w:t>Wsparcie dla przedsiębiorców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>” d</w:t>
      </w:r>
      <w:r w:rsidRPr="007B15E6">
        <w:rPr>
          <w:rFonts w:cstheme="minorHAnsi"/>
          <w:color w:val="1B1B1B"/>
          <w:sz w:val="20"/>
          <w:szCs w:val="20"/>
          <w:shd w:val="clear" w:color="auto" w:fill="FFFFFF"/>
        </w:rPr>
        <w:t>ziałani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>a</w:t>
      </w:r>
      <w:r w:rsidRPr="007B15E6">
        <w:rPr>
          <w:rFonts w:cstheme="minorHAnsi"/>
          <w:color w:val="1B1B1B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>„</w:t>
      </w:r>
      <w:r w:rsidRPr="007B15E6">
        <w:rPr>
          <w:rFonts w:cstheme="minorHAnsi"/>
          <w:color w:val="1B1B1B"/>
          <w:sz w:val="20"/>
          <w:szCs w:val="20"/>
          <w:shd w:val="clear" w:color="auto" w:fill="FFFFFF"/>
        </w:rPr>
        <w:t>Ścieżka SMART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 xml:space="preserve">”, </w:t>
      </w:r>
      <w:r>
        <w:rPr>
          <w:rFonts w:eastAsia="Times New Roman" w:cstheme="minorHAnsi"/>
          <w:sz w:val="20"/>
          <w:szCs w:val="20"/>
          <w:lang w:eastAsia="ar-SA"/>
        </w:rPr>
        <w:t xml:space="preserve">numer naboru </w:t>
      </w:r>
      <w:r w:rsidRPr="007B15E6">
        <w:rPr>
          <w:rFonts w:eastAsia="Times New Roman" w:cstheme="minorHAnsi"/>
          <w:sz w:val="20"/>
          <w:szCs w:val="20"/>
          <w:lang w:eastAsia="ar-SA"/>
        </w:rPr>
        <w:t>FENG.01.01-IP.01-002/23</w:t>
      </w:r>
      <w:r>
        <w:rPr>
          <w:rFonts w:eastAsia="Times New Roman" w:cstheme="minorHAnsi"/>
          <w:sz w:val="20"/>
          <w:szCs w:val="20"/>
          <w:lang w:eastAsia="ar-SA"/>
        </w:rPr>
        <w:t>.</w:t>
      </w:r>
    </w:p>
    <w:p w14:paraId="4F88C18D" w14:textId="769B869D" w:rsidR="00350161" w:rsidRDefault="009D030E" w:rsidP="00350161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Zamówienie dotyczy zatrudnienia 2 osób </w:t>
      </w:r>
      <w:r w:rsidR="001E1C97" w:rsidRPr="00350161">
        <w:rPr>
          <w:sz w:val="20"/>
          <w:szCs w:val="20"/>
        </w:rPr>
        <w:t xml:space="preserve">w ramach umowy zlecenia w wymiarze 10 godzin </w:t>
      </w:r>
      <w:r w:rsidR="005128F1">
        <w:rPr>
          <w:sz w:val="20"/>
          <w:szCs w:val="20"/>
        </w:rPr>
        <w:t>tygodniowo</w:t>
      </w:r>
      <w:r w:rsidR="001E1C97" w:rsidRPr="00350161">
        <w:rPr>
          <w:sz w:val="20"/>
          <w:szCs w:val="20"/>
        </w:rPr>
        <w:t xml:space="preserve"> w okresie realizacji projektu (</w:t>
      </w:r>
      <w:r w:rsidR="001E1C97">
        <w:rPr>
          <w:sz w:val="20"/>
          <w:szCs w:val="20"/>
        </w:rPr>
        <w:t>26 miesięcy od momentu podpisania umowy o dofinansowanie</w:t>
      </w:r>
      <w:r w:rsidR="001E1C97" w:rsidRPr="00350161">
        <w:rPr>
          <w:sz w:val="20"/>
          <w:szCs w:val="20"/>
        </w:rPr>
        <w:t>)</w:t>
      </w:r>
      <w:r w:rsidR="001E1C97">
        <w:rPr>
          <w:sz w:val="20"/>
          <w:szCs w:val="20"/>
        </w:rPr>
        <w:t xml:space="preserve">. </w:t>
      </w:r>
    </w:p>
    <w:p w14:paraId="42291732" w14:textId="77777777" w:rsidR="009D030E" w:rsidRPr="00350161" w:rsidRDefault="009D030E" w:rsidP="0035016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9D0A9BB" w14:textId="08DE936D" w:rsidR="005743F5" w:rsidRPr="002B1887" w:rsidRDefault="007D49F3" w:rsidP="002B1887">
      <w:pPr>
        <w:spacing w:line="256" w:lineRule="auto"/>
        <w:jc w:val="both"/>
        <w:rPr>
          <w:b/>
          <w:bCs/>
        </w:rPr>
      </w:pPr>
      <w:r w:rsidRPr="00C74803">
        <w:rPr>
          <w:b/>
          <w:bCs/>
          <w:sz w:val="20"/>
          <w:szCs w:val="20"/>
        </w:rPr>
        <w:t>Z wyłonionym</w:t>
      </w:r>
      <w:r w:rsidR="00350161">
        <w:rPr>
          <w:b/>
          <w:bCs/>
          <w:sz w:val="20"/>
          <w:szCs w:val="20"/>
        </w:rPr>
        <w:t>i</w:t>
      </w:r>
      <w:r w:rsidRPr="00C74803">
        <w:rPr>
          <w:b/>
          <w:bCs/>
          <w:sz w:val="20"/>
          <w:szCs w:val="20"/>
        </w:rPr>
        <w:t xml:space="preserve"> w ramach postępowania wykonawc</w:t>
      </w:r>
      <w:r w:rsidR="00350161">
        <w:rPr>
          <w:b/>
          <w:bCs/>
          <w:sz w:val="20"/>
          <w:szCs w:val="20"/>
        </w:rPr>
        <w:t>ami</w:t>
      </w:r>
      <w:r w:rsidRPr="00C74803">
        <w:rPr>
          <w:b/>
          <w:bCs/>
          <w:sz w:val="20"/>
          <w:szCs w:val="20"/>
        </w:rPr>
        <w:t xml:space="preserve"> zostan</w:t>
      </w:r>
      <w:r w:rsidR="00350161">
        <w:rPr>
          <w:b/>
          <w:bCs/>
          <w:sz w:val="20"/>
          <w:szCs w:val="20"/>
        </w:rPr>
        <w:t>ą</w:t>
      </w:r>
      <w:r w:rsidRPr="00C74803">
        <w:rPr>
          <w:b/>
          <w:bCs/>
          <w:sz w:val="20"/>
          <w:szCs w:val="20"/>
        </w:rPr>
        <w:t xml:space="preserve"> podpisan</w:t>
      </w:r>
      <w:r w:rsidR="00350161">
        <w:rPr>
          <w:b/>
          <w:bCs/>
          <w:sz w:val="20"/>
          <w:szCs w:val="20"/>
        </w:rPr>
        <w:t>e</w:t>
      </w:r>
      <w:r w:rsidRPr="00C74803">
        <w:rPr>
          <w:b/>
          <w:bCs/>
          <w:sz w:val="20"/>
          <w:szCs w:val="20"/>
        </w:rPr>
        <w:t xml:space="preserve"> umow</w:t>
      </w:r>
      <w:r w:rsidR="00350161">
        <w:rPr>
          <w:b/>
          <w:bCs/>
          <w:sz w:val="20"/>
          <w:szCs w:val="20"/>
        </w:rPr>
        <w:t>y</w:t>
      </w:r>
      <w:r w:rsidRPr="00C74803">
        <w:rPr>
          <w:b/>
          <w:bCs/>
          <w:sz w:val="20"/>
          <w:szCs w:val="20"/>
        </w:rPr>
        <w:t xml:space="preserve"> warunkow</w:t>
      </w:r>
      <w:r w:rsidR="00350161">
        <w:rPr>
          <w:b/>
          <w:bCs/>
          <w:sz w:val="20"/>
          <w:szCs w:val="20"/>
        </w:rPr>
        <w:t>e</w:t>
      </w:r>
      <w:r w:rsidRPr="00C74803">
        <w:rPr>
          <w:b/>
          <w:bCs/>
          <w:sz w:val="20"/>
          <w:szCs w:val="20"/>
        </w:rPr>
        <w:t>. Warunkiem wejścia w życie umowy z wybranym wykonawcą będzie podpisanie przez Zamawiającego umowy o</w:t>
      </w:r>
      <w:r w:rsidR="00BF237E">
        <w:rPr>
          <w:b/>
          <w:bCs/>
          <w:sz w:val="20"/>
          <w:szCs w:val="20"/>
        </w:rPr>
        <w:t> </w:t>
      </w:r>
      <w:r w:rsidRPr="00C74803">
        <w:rPr>
          <w:b/>
          <w:bCs/>
          <w:sz w:val="20"/>
          <w:szCs w:val="20"/>
        </w:rPr>
        <w:t>dofinansowanie projektu z Narodowym Centrum Badań i Rozwoju.</w:t>
      </w:r>
    </w:p>
    <w:p w14:paraId="0D1E7962" w14:textId="77777777" w:rsidR="00350161" w:rsidRPr="00350161" w:rsidRDefault="00350161" w:rsidP="00AD2C00">
      <w:pPr>
        <w:spacing w:after="0" w:line="276" w:lineRule="auto"/>
        <w:jc w:val="both"/>
        <w:rPr>
          <w:b/>
          <w:bCs/>
          <w:sz w:val="20"/>
          <w:szCs w:val="20"/>
        </w:rPr>
      </w:pPr>
      <w:r w:rsidRPr="00350161">
        <w:rPr>
          <w:b/>
          <w:bCs/>
          <w:sz w:val="20"/>
          <w:szCs w:val="20"/>
        </w:rPr>
        <w:t xml:space="preserve">W związku z realizacją projektu Badawczo-Rozwojowego obciążonego ryzykiem badawczym, Zamawiający zastrzega sobie prawo do ewentualnego wydłużenia/skrócenia okresu zaangażowania oraz wypowiedzenia umowy w czasie jej trwania. </w:t>
      </w:r>
    </w:p>
    <w:p w14:paraId="68CE1BB1" w14:textId="77777777" w:rsidR="00350161" w:rsidRDefault="00350161" w:rsidP="00AD2C0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BE0737A" w14:textId="77777777" w:rsidR="00AD2C00" w:rsidRPr="00B47561" w:rsidRDefault="00AD2C00" w:rsidP="00AD2C00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B47561">
        <w:rPr>
          <w:rFonts w:eastAsia="Times New Roman" w:cstheme="minorHAnsi"/>
          <w:b/>
          <w:bCs/>
          <w:sz w:val="20"/>
          <w:szCs w:val="20"/>
          <w:lang w:eastAsia="ar-SA"/>
        </w:rPr>
        <w:t>KODY CPV:</w:t>
      </w:r>
    </w:p>
    <w:p w14:paraId="0FB67640" w14:textId="7222155F" w:rsidR="00785ADA" w:rsidRPr="00A414D7" w:rsidRDefault="00000000" w:rsidP="00785A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hyperlink r:id="rId8" w:history="1">
        <w:r w:rsidR="00976E7F" w:rsidRPr="00A414D7">
          <w:rPr>
            <w:rFonts w:eastAsia="Times New Roman" w:cstheme="minorHAnsi"/>
            <w:color w:val="000000"/>
            <w:sz w:val="20"/>
            <w:szCs w:val="20"/>
            <w:lang w:eastAsia="pl-PL"/>
          </w:rPr>
          <w:t>73110000-6</w:t>
        </w:r>
      </w:hyperlink>
      <w:r w:rsidR="00976E7F" w:rsidRPr="00A414D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usługi badawcze</w:t>
      </w:r>
    </w:p>
    <w:p w14:paraId="2DC321C0" w14:textId="77777777" w:rsidR="00C74803" w:rsidRDefault="00C74803" w:rsidP="00785ADA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246E8978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3F9C902B" w14:textId="77777777" w:rsidR="0027315A" w:rsidRPr="00513CA6" w:rsidRDefault="0027315A" w:rsidP="0027315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4"/>
          <w:lang w:eastAsia="ar-SA"/>
        </w:rPr>
        <w:t>II. WYMAGANIA WOBEC OFERENTA</w:t>
      </w:r>
    </w:p>
    <w:p w14:paraId="745397B6" w14:textId="77777777" w:rsidR="0027315A" w:rsidRPr="00D00008" w:rsidRDefault="0027315A" w:rsidP="00D00008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00008">
        <w:rPr>
          <w:rFonts w:eastAsia="Times New Roman" w:cstheme="minorHAnsi"/>
          <w:color w:val="000000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44AB4F8A" w14:textId="77777777" w:rsidR="00B6720B" w:rsidRDefault="00B6720B" w:rsidP="00976E7F">
      <w:pPr>
        <w:pStyle w:val="Default"/>
        <w:spacing w:after="4" w:line="276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14:paraId="17CB7C1A" w14:textId="6C870012" w:rsidR="007D49F3" w:rsidRDefault="00566697" w:rsidP="007D49F3">
      <w:pPr>
        <w:pStyle w:val="Default"/>
        <w:numPr>
          <w:ilvl w:val="0"/>
          <w:numId w:val="28"/>
        </w:numPr>
        <w:spacing w:after="4" w:line="276" w:lineRule="auto"/>
        <w:ind w:left="28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Wiedza i doświadczenie</w:t>
      </w:r>
    </w:p>
    <w:p w14:paraId="25C66F15" w14:textId="380FB413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 zamówienie mogą ubiegać się wyłącznie osoby mogąca legitymować się:</w:t>
      </w:r>
    </w:p>
    <w:p w14:paraId="2B1CD8BC" w14:textId="50CE0BB9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dyplomem ukończenia studiów wyższych w dziedzinie związanej z tematyką realizowanego projektu</w:t>
      </w:r>
    </w:p>
    <w:p w14:paraId="462CE962" w14:textId="296B148A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doświadczeniem w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pracy w firmie produkcyjnej</w:t>
      </w:r>
    </w:p>
    <w:p w14:paraId="2417342A" w14:textId="3D9E83B2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doświadczeniem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w zakresie komputerowego modelowania procesów odkształcenia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plastycznego potwierdzone min. 5 publikacjami w czasopismach ujętych w wykazie „web of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science” wydanymi w okresie ostatnich 4 lat, w tym w zakresie symulacji procesów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prostowania blach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4B418A2E" w14:textId="4D8F7333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d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oświadczenie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m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realizacji projektów naukowo-badawczych z obszaru komputerowego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modelowania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okresie ostatnich 4 lat.</w:t>
      </w:r>
    </w:p>
    <w:p w14:paraId="55F31CD6" w14:textId="0A8CCA4C" w:rsidR="00566697" w:rsidRDefault="00566697" w:rsidP="00566697">
      <w:pPr>
        <w:pStyle w:val="Default"/>
        <w:spacing w:after="4" w:line="276" w:lineRule="auto"/>
        <w:ind w:left="-7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Warunki zostaną spełnione poprzez podpisanie przez Zleceniobiorcę Oświadczenia, stanowiącego Załącznik nr 3 do Zapytania Ofertowego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załączenie do oferty elektronicznych wersji publikacji. </w:t>
      </w:r>
    </w:p>
    <w:p w14:paraId="5FFD0597" w14:textId="77777777" w:rsidR="00BF237E" w:rsidRDefault="00BF237E" w:rsidP="00B6720B">
      <w:pPr>
        <w:pStyle w:val="Default"/>
        <w:spacing w:after="4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252F6769" w14:textId="77777777" w:rsidR="00BF237E" w:rsidRPr="00B6720B" w:rsidRDefault="00BF237E" w:rsidP="00B6720B">
      <w:pPr>
        <w:pStyle w:val="Default"/>
        <w:spacing w:after="4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2A78A396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III. KRYTERIA WYBORU OFERT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827"/>
        <w:gridCol w:w="3686"/>
      </w:tblGrid>
      <w:tr w:rsidR="0027315A" w:rsidRPr="00513CA6" w14:paraId="38F887F3" w14:textId="77777777" w:rsidTr="00B95AF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77FF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6EEB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FBD3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Waga</w:t>
            </w:r>
          </w:p>
        </w:tc>
      </w:tr>
      <w:tr w:rsidR="0027315A" w:rsidRPr="00513CA6" w14:paraId="46F69038" w14:textId="77777777" w:rsidTr="00B95AF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34E5" w14:textId="77777777" w:rsidR="0027315A" w:rsidRPr="00513CA6" w:rsidRDefault="0027315A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F0D6" w14:textId="00F030A0" w:rsidR="0027315A" w:rsidRPr="00513CA6" w:rsidRDefault="002B1887" w:rsidP="00B95AF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Cena</w:t>
            </w:r>
            <w:r w:rsidR="0027315A" w:rsidRPr="00513CA6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brutto</w:t>
            </w:r>
            <w:r w:rsidR="00566697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0BB2" w14:textId="1C667F8D" w:rsidR="00C70E73" w:rsidRPr="00513CA6" w:rsidRDefault="00C22AF8" w:rsidP="00B95AFB">
            <w:pPr>
              <w:tabs>
                <w:tab w:val="left" w:pos="1459"/>
              </w:tabs>
              <w:suppressAutoHyphens/>
              <w:snapToGrid w:val="0"/>
              <w:spacing w:after="0" w:line="276" w:lineRule="auto"/>
              <w:ind w:right="2804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100%</w:t>
            </w:r>
          </w:p>
        </w:tc>
      </w:tr>
    </w:tbl>
    <w:p w14:paraId="7C07850A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4787C286" w14:textId="74520033" w:rsidR="0027315A" w:rsidRPr="00513CA6" w:rsidRDefault="00E32E9C" w:rsidP="002B1887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HMSTEEL EDYTA HERZYK SP. K.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27315A"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dokona oceny oferty na podstawie następujących kryteriów oceny przy założeniu: </w:t>
      </w:r>
      <w:r w:rsidR="002B1887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</w:t>
      </w:r>
      <w:r w:rsidR="0027315A"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100% = 100 pkt. </w:t>
      </w:r>
    </w:p>
    <w:p w14:paraId="3E3E6C1E" w14:textId="77777777" w:rsidR="0027315A" w:rsidRPr="00513CA6" w:rsidRDefault="0027315A" w:rsidP="0027315A">
      <w:pPr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BC681C7" w14:textId="19860B79" w:rsidR="0027315A" w:rsidRPr="00513CA6" w:rsidRDefault="0027315A" w:rsidP="0027315A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Kryterium I – </w:t>
      </w:r>
      <w:r w:rsidR="002B1887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Cena </w:t>
      </w:r>
      <w:r w:rsidR="00566697"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>brutto</w:t>
      </w:r>
      <w:r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>: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waga: 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>%</w:t>
      </w:r>
    </w:p>
    <w:p w14:paraId="096DA90E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>Sposób wyliczenia punktów:</w:t>
      </w:r>
    </w:p>
    <w:p w14:paraId="4EFB3801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16A067DD" w14:textId="3D526EC0" w:rsidR="0027315A" w:rsidRPr="00513CA6" w:rsidRDefault="0027315A" w:rsidP="0027315A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>Wynik = (najniższ</w:t>
      </w:r>
      <w:r w:rsidR="002B1887">
        <w:rPr>
          <w:rFonts w:ascii="Calibri" w:eastAsia="Times New Roman" w:hAnsi="Calibri" w:cs="Times New Roman"/>
          <w:i/>
          <w:sz w:val="20"/>
          <w:szCs w:val="24"/>
          <w:lang w:eastAsia="ar-SA"/>
        </w:rPr>
        <w:t>a</w:t>
      </w:r>
      <w:r w:rsidR="00566697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 </w:t>
      </w:r>
      <w:r w:rsidR="002B1887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cena </w:t>
      </w: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brutto / </w:t>
      </w:r>
      <w:r w:rsidR="002B1887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cena </w:t>
      </w:r>
      <w:r w:rsidR="00566697">
        <w:rPr>
          <w:rFonts w:ascii="Calibri" w:eastAsia="Times New Roman" w:hAnsi="Calibri" w:cs="Times New Roman"/>
          <w:i/>
          <w:sz w:val="20"/>
          <w:szCs w:val="24"/>
          <w:lang w:eastAsia="ar-SA"/>
        </w:rPr>
        <w:t>brutto ocenianej</w:t>
      </w: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 oferty) x </w:t>
      </w:r>
      <w:r w:rsidR="0036131E">
        <w:rPr>
          <w:rFonts w:ascii="Calibri" w:eastAsia="Times New Roman" w:hAnsi="Calibri" w:cs="Times New Roman"/>
          <w:i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 pkt.</w:t>
      </w:r>
    </w:p>
    <w:p w14:paraId="22BD5989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5520A4D9" w14:textId="552BE229" w:rsidR="0027315A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Maksymalna liczba punktów jaką można uzyskać: 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513CA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pkt</w:t>
      </w:r>
      <w:r w:rsidR="0036131E">
        <w:rPr>
          <w:rFonts w:ascii="Calibri" w:eastAsia="Times New Roman" w:hAnsi="Calibri" w:cs="Times New Roman"/>
          <w:sz w:val="20"/>
          <w:szCs w:val="24"/>
          <w:lang w:eastAsia="ar-SA"/>
        </w:rPr>
        <w:t>.</w:t>
      </w:r>
    </w:p>
    <w:p w14:paraId="31DFBE03" w14:textId="77777777" w:rsidR="002B1887" w:rsidRPr="00513CA6" w:rsidRDefault="002B1887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60610EFE" w14:textId="4B416CBD" w:rsidR="0027315A" w:rsidRPr="00513CA6" w:rsidRDefault="0027315A" w:rsidP="002B1887">
      <w:pPr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iCs/>
          <w:sz w:val="20"/>
          <w:szCs w:val="20"/>
          <w:lang w:eastAsia="ar-SA"/>
        </w:rPr>
        <w:lastRenderedPageBreak/>
        <w:t xml:space="preserve">Podana w ofercie cena </w:t>
      </w:r>
      <w:bookmarkStart w:id="0" w:name="_Hlk80286115"/>
      <w:r w:rsid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brutto powinna </w:t>
      </w:r>
      <w:r w:rsidR="002B1887" w:rsidRP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obejmować całkowity koszt Zamawiającego za 1 </w:t>
      </w:r>
      <w:r w:rsid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>godzinę</w:t>
      </w:r>
      <w:r w:rsidR="002B1887" w:rsidRP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 pracy.</w:t>
      </w:r>
      <w:bookmarkEnd w:id="0"/>
      <w:r w:rsidR="002B1887" w:rsidRP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 Ma być ceną </w:t>
      </w:r>
      <w:r w:rsidRPr="00513CA6">
        <w:rPr>
          <w:rFonts w:ascii="Calibri" w:eastAsia="Times New Roman" w:hAnsi="Calibri" w:cs="Times New Roman"/>
          <w:iCs/>
          <w:sz w:val="20"/>
          <w:szCs w:val="20"/>
          <w:lang w:eastAsia="ar-SA"/>
        </w:rPr>
        <w:t>kompletną, jednoznaczną i ostateczną, musi uwzględniać wszystkie wymagania niniejszego ogłoszenia oraz obejmować wszelkie koszty Oferenta związane z realizacją usługi, jak</w:t>
      </w:r>
      <w:r w:rsidR="000F6181">
        <w:rPr>
          <w:rFonts w:ascii="Calibri" w:eastAsia="Times New Roman" w:hAnsi="Calibri" w:cs="Times New Roman"/>
          <w:iCs/>
          <w:sz w:val="20"/>
          <w:szCs w:val="20"/>
          <w:lang w:eastAsia="ar-SA"/>
        </w:rPr>
        <w:t> </w:t>
      </w:r>
      <w:r w:rsidRPr="00513CA6">
        <w:rPr>
          <w:rFonts w:ascii="Calibri" w:eastAsia="Times New Roman" w:hAnsi="Calibri" w:cs="Times New Roman"/>
          <w:iCs/>
          <w:sz w:val="20"/>
          <w:szCs w:val="20"/>
          <w:lang w:eastAsia="ar-SA"/>
        </w:rPr>
        <w:t>również w nim nieujęte, a niezbędne do realizacji powierzonego zadania, jakie poniesie Oferent z</w:t>
      </w:r>
      <w:r w:rsidR="002B1887">
        <w:rPr>
          <w:rFonts w:ascii="Calibri" w:eastAsia="Times New Roman" w:hAnsi="Calibri" w:cs="Times New Roman"/>
          <w:iCs/>
          <w:sz w:val="20"/>
          <w:szCs w:val="20"/>
          <w:lang w:eastAsia="ar-SA"/>
        </w:rPr>
        <w:t> </w:t>
      </w:r>
      <w:r w:rsidRPr="00513CA6">
        <w:rPr>
          <w:rFonts w:ascii="Calibri" w:eastAsia="Times New Roman" w:hAnsi="Calibri" w:cs="Times New Roman"/>
          <w:iCs/>
          <w:sz w:val="20"/>
          <w:szCs w:val="20"/>
          <w:lang w:eastAsia="ar-SA"/>
        </w:rPr>
        <w:t>tytułu należytej oraz zgodnej z obowiązującymi przepisami realizacji przedmiotu zamówienia.</w:t>
      </w:r>
    </w:p>
    <w:p w14:paraId="06891146" w14:textId="77777777" w:rsidR="0027315A" w:rsidRPr="00C64B0B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2DD46723" w14:textId="77777777" w:rsidR="008E1005" w:rsidRPr="00C64B0B" w:rsidRDefault="0027315A" w:rsidP="008E1005">
      <w:pPr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C64B0B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Cenę należy podać </w:t>
      </w:r>
      <w:r w:rsidRPr="00C64B0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ar-SA"/>
        </w:rPr>
        <w:t>w PLN</w:t>
      </w:r>
      <w:r w:rsidRPr="00C64B0B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 z dokładnością do 2 miejsc po przecinku. </w:t>
      </w:r>
    </w:p>
    <w:p w14:paraId="661BA299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IV. WSKAZÓWKI DOTYCZĄCE PRZYGOTOWANIA OFERTY:</w:t>
      </w:r>
    </w:p>
    <w:p w14:paraId="4D39B8E0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Oferta powinna zawierać:</w:t>
      </w:r>
    </w:p>
    <w:p w14:paraId="3A76356E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Nazwę i adres, nr telefonu i adres e-mail;</w:t>
      </w:r>
    </w:p>
    <w:p w14:paraId="63EC7E72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Datę przygotowania oferty;</w:t>
      </w:r>
    </w:p>
    <w:p w14:paraId="02BBD22E" w14:textId="2C09B4FA" w:rsidR="0027315A" w:rsidRPr="00513CA6" w:rsidRDefault="002B1887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sz w:val="20"/>
          <w:szCs w:val="20"/>
          <w:lang w:eastAsia="ar-SA"/>
        </w:rPr>
        <w:t>Cenę brutto za 1 godzinę pracy</w:t>
      </w:r>
      <w:r w:rsidR="00566697" w:rsidRPr="00566697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="001C43C6">
        <w:rPr>
          <w:rFonts w:ascii="Calibri" w:eastAsia="Times New Roman" w:hAnsi="Calibri" w:cs="Times New Roman"/>
          <w:sz w:val="20"/>
          <w:szCs w:val="20"/>
          <w:lang w:eastAsia="ar-SA"/>
        </w:rPr>
        <w:t>w PLN</w:t>
      </w:r>
      <w:r w:rsidR="0027315A" w:rsidRPr="00513CA6">
        <w:rPr>
          <w:rFonts w:ascii="Calibri" w:eastAsia="Times New Roman" w:hAnsi="Calibri" w:cs="Times New Roman"/>
          <w:sz w:val="20"/>
          <w:szCs w:val="20"/>
          <w:lang w:eastAsia="ar-SA"/>
        </w:rPr>
        <w:t>;</w:t>
      </w:r>
    </w:p>
    <w:p w14:paraId="7A7ADE5D" w14:textId="77777777" w:rsidR="0027315A" w:rsidRPr="00513CA6" w:rsidRDefault="0027315A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Datę ważności oferty;</w:t>
      </w:r>
    </w:p>
    <w:p w14:paraId="56B183B5" w14:textId="4A42897F" w:rsidR="0027315A" w:rsidRDefault="00C74803" w:rsidP="0027315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sz w:val="20"/>
          <w:szCs w:val="20"/>
          <w:lang w:eastAsia="ar-SA"/>
        </w:rPr>
        <w:t>Termin</w:t>
      </w:r>
      <w:r w:rsidR="0027315A"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realizacji usługi</w:t>
      </w:r>
      <w:r w:rsidR="00C82DE4">
        <w:rPr>
          <w:rFonts w:ascii="Calibri" w:eastAsia="Times New Roman" w:hAnsi="Calibri" w:cs="Times New Roman"/>
          <w:sz w:val="20"/>
          <w:szCs w:val="20"/>
          <w:lang w:eastAsia="ar-SA"/>
        </w:rPr>
        <w:t>;</w:t>
      </w:r>
    </w:p>
    <w:p w14:paraId="73169323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14:paraId="4417A47E" w14:textId="07E8217A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Oferta powinna być przygotowana na wzorze załączonym do niniejszego zapytania (Formularz zapytania), wraz </w:t>
      </w:r>
      <w:r w:rsidR="00BE0FBE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z załącznikami:</w:t>
      </w:r>
    </w:p>
    <w:p w14:paraId="56E380F7" w14:textId="77777777" w:rsidR="00B6720B" w:rsidRDefault="0027315A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73FF7576" w14:textId="45EAAC5F" w:rsidR="0027315A" w:rsidRDefault="0027315A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64066C20" w14:textId="1F818151" w:rsidR="00E32E9C" w:rsidRDefault="00E32E9C" w:rsidP="0027315A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- Załącznik nr 4  - Dokumenty potwierdzające doświadczenie </w:t>
      </w:r>
    </w:p>
    <w:p w14:paraId="11656A81" w14:textId="77777777" w:rsidR="00A414D7" w:rsidRPr="00513CA6" w:rsidRDefault="00A414D7" w:rsidP="00C75FE2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563F0C3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V. TERMIN WYKONANIA ZAMÓWIENIA </w:t>
      </w:r>
    </w:p>
    <w:p w14:paraId="4A114084" w14:textId="56E24AB6" w:rsidR="00C74803" w:rsidRPr="00C74803" w:rsidRDefault="0045780C" w:rsidP="00C74803">
      <w:pPr>
        <w:spacing w:line="25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sz w:val="20"/>
          <w:szCs w:val="20"/>
          <w:lang w:eastAsia="ar-SA"/>
        </w:rPr>
        <w:t>Termin realizacji zamówienia, o których mowa w pkt</w:t>
      </w:r>
      <w:r>
        <w:rPr>
          <w:rFonts w:ascii="Calibri" w:eastAsia="Calibri" w:hAnsi="Calibri" w:cs="Calibri"/>
          <w:sz w:val="20"/>
          <w:szCs w:val="20"/>
          <w:lang w:eastAsia="ar-SA"/>
        </w:rPr>
        <w:t>.</w:t>
      </w:r>
      <w:r w:rsidRPr="00513CA6">
        <w:rPr>
          <w:rFonts w:ascii="Calibri" w:eastAsia="Calibri" w:hAnsi="Calibri" w:cs="Calibri"/>
          <w:sz w:val="20"/>
          <w:szCs w:val="20"/>
          <w:lang w:eastAsia="ar-SA"/>
        </w:rPr>
        <w:t xml:space="preserve"> I ustala się </w:t>
      </w:r>
      <w:r w:rsidR="00F95DF1">
        <w:rPr>
          <w:rFonts w:ascii="Calibri" w:eastAsia="Calibri" w:hAnsi="Calibri" w:cs="Calibri"/>
          <w:sz w:val="20"/>
          <w:szCs w:val="20"/>
          <w:lang w:eastAsia="ar-SA"/>
        </w:rPr>
        <w:t xml:space="preserve">na okres realizacji </w:t>
      </w:r>
      <w:r w:rsidR="00F95DF1" w:rsidRPr="00350161">
        <w:rPr>
          <w:sz w:val="20"/>
          <w:szCs w:val="20"/>
        </w:rPr>
        <w:t xml:space="preserve">projektu </w:t>
      </w:r>
      <w:r w:rsidR="001E1C97">
        <w:rPr>
          <w:sz w:val="20"/>
          <w:szCs w:val="20"/>
        </w:rPr>
        <w:t>(</w:t>
      </w:r>
      <w:r w:rsidR="00F95DF1">
        <w:rPr>
          <w:sz w:val="20"/>
          <w:szCs w:val="20"/>
        </w:rPr>
        <w:t>26 miesięcy</w:t>
      </w:r>
      <w:r w:rsidR="001E1C97">
        <w:rPr>
          <w:sz w:val="20"/>
          <w:szCs w:val="20"/>
        </w:rPr>
        <w:t xml:space="preserve"> od podpisania umowy o dofinansowanie</w:t>
      </w:r>
      <w:r w:rsidR="00F95DF1" w:rsidRPr="00350161">
        <w:rPr>
          <w:sz w:val="20"/>
          <w:szCs w:val="20"/>
        </w:rPr>
        <w:t>)</w:t>
      </w:r>
      <w:r w:rsidR="00F95DF1">
        <w:rPr>
          <w:sz w:val="20"/>
          <w:szCs w:val="20"/>
        </w:rPr>
        <w:t>.</w:t>
      </w:r>
    </w:p>
    <w:p w14:paraId="2F343E96" w14:textId="269EE20A" w:rsidR="00C36A78" w:rsidRPr="00BF237E" w:rsidRDefault="00C74803" w:rsidP="00BF237E">
      <w:pPr>
        <w:spacing w:line="25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C74803">
        <w:rPr>
          <w:rFonts w:ascii="Calibri" w:eastAsia="Calibri" w:hAnsi="Calibri" w:cs="Calibri"/>
          <w:sz w:val="20"/>
          <w:szCs w:val="20"/>
          <w:lang w:eastAsia="ar-SA"/>
        </w:rPr>
        <w:t>Warunkiem wejścia w życie umowy z wybranym wykonawcą będzie podpisanie przez Zamawiającego umowy o</w:t>
      </w:r>
      <w:r>
        <w:rPr>
          <w:rFonts w:ascii="Calibri" w:eastAsia="Calibri" w:hAnsi="Calibri" w:cs="Calibri"/>
          <w:sz w:val="20"/>
          <w:szCs w:val="20"/>
          <w:lang w:eastAsia="ar-SA"/>
        </w:rPr>
        <w:t> </w:t>
      </w:r>
      <w:r w:rsidRPr="00C74803">
        <w:rPr>
          <w:rFonts w:ascii="Calibri" w:eastAsia="Calibri" w:hAnsi="Calibri" w:cs="Calibri"/>
          <w:sz w:val="20"/>
          <w:szCs w:val="20"/>
          <w:lang w:eastAsia="ar-SA"/>
        </w:rPr>
        <w:t>dofinansowanie projektu z Narodowym Centrum Badań i Rozwoju.</w:t>
      </w:r>
    </w:p>
    <w:p w14:paraId="2BF90E7E" w14:textId="77777777" w:rsidR="00C74803" w:rsidRDefault="00C74803" w:rsidP="0045780C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</w:p>
    <w:p w14:paraId="10572E6E" w14:textId="0DAC89EF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VI. KOMUNIKACJA WYKONAWCÓW Z ZAMAWIAJĄCYM </w:t>
      </w:r>
    </w:p>
    <w:p w14:paraId="4FA18E43" w14:textId="38526AA2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Osobą upoważnioną do kontaktowania się z Wykonawcami w sprawach dotyczących przedmiotu zamówienia jest:</w:t>
      </w:r>
    </w:p>
    <w:p w14:paraId="7B7C57AB" w14:textId="77777777" w:rsidR="00E32E9C" w:rsidRPr="009F596E" w:rsidRDefault="00E32E9C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b/>
          <w:bCs/>
          <w:color w:val="000000"/>
          <w:sz w:val="20"/>
          <w:szCs w:val="24"/>
          <w:lang w:eastAsia="ar-SA"/>
        </w:rPr>
      </w:pPr>
      <w:r w:rsidRPr="009F596E">
        <w:rPr>
          <w:rFonts w:ascii="Calibri" w:eastAsia="Arial" w:hAnsi="Calibri" w:cs="Arial"/>
          <w:b/>
          <w:bCs/>
          <w:color w:val="000000"/>
          <w:sz w:val="20"/>
          <w:szCs w:val="24"/>
          <w:lang w:eastAsia="ar-SA"/>
        </w:rPr>
        <w:t>Sebastian Świerczyński</w:t>
      </w:r>
    </w:p>
    <w:p w14:paraId="2F500BFC" w14:textId="6F043ED4" w:rsidR="00E32E9C" w:rsidRPr="009F596E" w:rsidRDefault="00E32E9C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color w:val="000000"/>
          <w:sz w:val="20"/>
          <w:szCs w:val="24"/>
          <w:lang w:eastAsia="ar-SA"/>
        </w:rPr>
      </w:pPr>
      <w:r w:rsidRPr="009F596E">
        <w:rPr>
          <w:rFonts w:ascii="Calibri" w:eastAsia="Arial" w:hAnsi="Calibri" w:cs="Arial"/>
          <w:color w:val="000000"/>
          <w:sz w:val="20"/>
          <w:szCs w:val="24"/>
          <w:lang w:eastAsia="ar-SA"/>
        </w:rPr>
        <w:t>+48 736 444 177</w:t>
      </w:r>
    </w:p>
    <w:p w14:paraId="535F630D" w14:textId="2005A18C" w:rsidR="0027315A" w:rsidRPr="009F596E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Arial" w:hAnsi="Calibri" w:cs="Arial"/>
          <w:color w:val="000000"/>
          <w:sz w:val="18"/>
          <w:szCs w:val="18"/>
          <w:lang w:eastAsia="ar-SA"/>
        </w:rPr>
      </w:pPr>
      <w:r w:rsidRPr="009F596E">
        <w:rPr>
          <w:rFonts w:ascii="Calibri" w:eastAsia="Arial" w:hAnsi="Calibri" w:cs="Arial"/>
          <w:color w:val="000000"/>
          <w:sz w:val="20"/>
          <w:szCs w:val="24"/>
          <w:lang w:eastAsia="ar-SA"/>
        </w:rPr>
        <w:t xml:space="preserve">Email: </w:t>
      </w:r>
      <w:r w:rsidR="00E32E9C" w:rsidRPr="009F596E">
        <w:rPr>
          <w:rFonts w:cstheme="minorHAnsi"/>
          <w:sz w:val="20"/>
          <w:szCs w:val="20"/>
        </w:rPr>
        <w:t>s.swierczynski@hmsteel.pl</w:t>
      </w:r>
    </w:p>
    <w:p w14:paraId="0D67BBD9" w14:textId="77777777" w:rsidR="0027315A" w:rsidRPr="009F596E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5F9E2A4E" w14:textId="77777777" w:rsidR="0027315A" w:rsidRPr="00513CA6" w:rsidRDefault="0027315A" w:rsidP="0027315A">
      <w:pPr>
        <w:suppressAutoHyphens/>
        <w:autoSpaceDE w:val="0"/>
        <w:spacing w:after="0" w:line="276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VII</w:t>
      </w:r>
      <w:r w:rsidRPr="00513CA6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. TERMIN ZWIĄZANIA OFERTĄ </w:t>
      </w:r>
    </w:p>
    <w:p w14:paraId="51C9CE32" w14:textId="46FD2BC1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1. Wykonawcy zostają związani ofertą przez okres </w:t>
      </w:r>
      <w:r w:rsidR="00EA5E0E">
        <w:rPr>
          <w:rFonts w:ascii="Calibri" w:eastAsia="Calibri" w:hAnsi="Calibri" w:cs="Calibri"/>
          <w:color w:val="000000"/>
          <w:sz w:val="20"/>
          <w:szCs w:val="20"/>
          <w:lang w:eastAsia="ar-SA"/>
        </w:rPr>
        <w:t>3</w:t>
      </w:r>
      <w:r w:rsidR="00EB300F" w:rsidRPr="00EB300F">
        <w:rPr>
          <w:rFonts w:ascii="Calibri" w:eastAsia="Calibri" w:hAnsi="Calibri" w:cs="Calibri"/>
          <w:color w:val="000000"/>
          <w:sz w:val="20"/>
          <w:szCs w:val="20"/>
          <w:lang w:eastAsia="ar-SA"/>
        </w:rPr>
        <w:t>0</w:t>
      </w:r>
      <w:r w:rsidRPr="00EB300F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dni.</w:t>
      </w:r>
      <w:r w:rsidRPr="00513CA6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</w:p>
    <w:p w14:paraId="45F84887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2. Bieg terminu związania ofertą rozpoczyna się wraz z upływem terminu składania ofert. </w:t>
      </w:r>
    </w:p>
    <w:p w14:paraId="61034041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54C4D5F4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 xml:space="preserve">VIII. OPIS SPOSOBU PRZYGOTOWANIA OFERTY </w:t>
      </w:r>
    </w:p>
    <w:p w14:paraId="1E50D167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>1. Oferta musi być sporządzona w formie pisemnej, zgodnie ze wzorem formularza oferty stanowiącym załącznik nr 1 do niniejszego zapytania.</w:t>
      </w:r>
    </w:p>
    <w:p w14:paraId="1D7E1524" w14:textId="57607A0A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>2. Formularz oferty winien być podpisany, a wszystkie strony oferty w tym wszystkie załączniki (wypełnione tekstem</w:t>
      </w:r>
      <w:r w:rsidR="00A628B3">
        <w:rPr>
          <w:rFonts w:ascii="Calibri" w:eastAsia="Calibri" w:hAnsi="Calibri" w:cs="Calibri"/>
          <w:color w:val="000000"/>
          <w:sz w:val="20"/>
          <w:lang w:eastAsia="ar-SA"/>
        </w:rPr>
        <w:t xml:space="preserve"> np. potwierdzenie spełnienia wymagań technicznych</w:t>
      </w: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) – winny być podpisanie lub parafowane przez upoważnionego przedstawiciela, uprawnionego do reprezentowania. </w:t>
      </w:r>
    </w:p>
    <w:p w14:paraId="08FDCCD0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0BA70D06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22AB6145" w14:textId="47A36C39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lastRenderedPageBreak/>
        <w:t>5. Złożona oferta powinna być podpisana przez osobę upoważnioną</w:t>
      </w:r>
      <w:r w:rsidR="00A414D7">
        <w:rPr>
          <w:rFonts w:ascii="Calibri" w:eastAsia="Calibri" w:hAnsi="Calibri" w:cs="'Times New Roman'"/>
          <w:color w:val="000000"/>
          <w:sz w:val="20"/>
          <w:lang w:eastAsia="ar-SA"/>
        </w:rPr>
        <w:t xml:space="preserve">. </w:t>
      </w: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 xml:space="preserve">Jeśli oferta zostanie podpisana przez osobę upoważnioną do występowania w imieniu Wykonawcy, do oferty winno być dołączone Pełnomocnictwo do reprezentowania Wykonawcy w tym zakresie. </w:t>
      </w:r>
    </w:p>
    <w:p w14:paraId="23BF4F7D" w14:textId="77777777" w:rsidR="0027315A" w:rsidRPr="00513CA6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>6. Zamawiający nie przewiduje możliwości składania ofert częściowych ani wariantowych.</w:t>
      </w:r>
    </w:p>
    <w:p w14:paraId="1F50B3AF" w14:textId="77777777" w:rsidR="00A414D7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513CA6">
        <w:rPr>
          <w:rFonts w:ascii="Calibri" w:eastAsia="Calibri" w:hAnsi="Calibri" w:cs="'Times New Roman'"/>
          <w:color w:val="000000"/>
          <w:sz w:val="20"/>
          <w:lang w:eastAsia="ar-SA"/>
        </w:rPr>
        <w:t>7. Zamawiający może wezwać Oferentów do złożenia wyjaśnień dotyczących złożonych ofert.</w:t>
      </w:r>
    </w:p>
    <w:p w14:paraId="3597007F" w14:textId="7234FACD" w:rsidR="00C74803" w:rsidRPr="00513CA6" w:rsidRDefault="00A414D7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>
        <w:rPr>
          <w:rFonts w:ascii="Calibri" w:eastAsia="Calibri" w:hAnsi="Calibri" w:cs="'Times New Roman'"/>
          <w:color w:val="000000"/>
          <w:sz w:val="20"/>
          <w:lang w:eastAsia="ar-SA"/>
        </w:rPr>
        <w:t xml:space="preserve">8. </w:t>
      </w:r>
      <w:r w:rsidR="00C74803" w:rsidRPr="00C74803">
        <w:rPr>
          <w:rFonts w:ascii="Calibri" w:eastAsia="Calibri" w:hAnsi="Calibri" w:cs="'Times New Roman'"/>
          <w:color w:val="000000"/>
          <w:sz w:val="20"/>
          <w:lang w:eastAsia="ar-SA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</w:t>
      </w:r>
    </w:p>
    <w:p w14:paraId="5877301F" w14:textId="77777777" w:rsidR="00A628B3" w:rsidRDefault="00A628B3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</w:p>
    <w:p w14:paraId="515DFB2C" w14:textId="77777777" w:rsidR="00A628B3" w:rsidRPr="00513CA6" w:rsidRDefault="00A628B3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</w:p>
    <w:p w14:paraId="42C2B12A" w14:textId="77777777" w:rsidR="0027315A" w:rsidRPr="00B47561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B47561">
        <w:rPr>
          <w:rFonts w:ascii="Calibri" w:eastAsia="Calibri" w:hAnsi="Calibri" w:cs="Calibri"/>
          <w:b/>
          <w:color w:val="000000"/>
          <w:sz w:val="20"/>
          <w:lang w:eastAsia="ar-SA"/>
        </w:rPr>
        <w:t>IX. TERMIN NADSYŁANIA OFERT</w:t>
      </w:r>
    </w:p>
    <w:p w14:paraId="421362A9" w14:textId="1D899AC7" w:rsidR="0027315A" w:rsidRPr="00B47561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B47561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Ofertę należy złożyć drogą elektroniczną do dnia </w:t>
      </w:r>
      <w:r w:rsidR="000F6181">
        <w:rPr>
          <w:rFonts w:ascii="Calibri" w:eastAsia="Calibri" w:hAnsi="Calibri" w:cs="Calibri"/>
          <w:b/>
          <w:color w:val="000000"/>
          <w:sz w:val="20"/>
          <w:lang w:eastAsia="ar-SA"/>
        </w:rPr>
        <w:t>23</w:t>
      </w:r>
      <w:r w:rsidR="00565DEB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>.</w:t>
      </w:r>
      <w:r w:rsidR="00074B59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>10</w:t>
      </w:r>
      <w:r w:rsidR="00565DEB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>.</w:t>
      </w:r>
      <w:r w:rsidR="008F2FA9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>202</w:t>
      </w:r>
      <w:r w:rsidR="00EA5E0E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>3</w:t>
      </w:r>
      <w:r w:rsidR="00565DEB" w:rsidRPr="00E32E9C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r</w:t>
      </w:r>
      <w:r w:rsidRPr="00B47561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. (wraz z końcem dnia) </w:t>
      </w:r>
      <w:r w:rsidR="00E32E9C">
        <w:rPr>
          <w:rFonts w:ascii="Calibri" w:eastAsia="Calibri" w:hAnsi="Calibri" w:cs="Calibri"/>
          <w:b/>
          <w:color w:val="000000"/>
          <w:sz w:val="20"/>
          <w:lang w:eastAsia="ar-SA"/>
        </w:rPr>
        <w:t>poprzez Bazę Konkurencyjności.</w:t>
      </w:r>
    </w:p>
    <w:p w14:paraId="064A96F7" w14:textId="77777777" w:rsidR="0027315A" w:rsidRPr="00B47561" w:rsidRDefault="0027315A" w:rsidP="0027315A">
      <w:p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</w:p>
    <w:p w14:paraId="768E41DE" w14:textId="6E0C8044" w:rsidR="0027315A" w:rsidRPr="00B47561" w:rsidRDefault="0027315A" w:rsidP="0027315A">
      <w:pPr>
        <w:suppressAutoHyphens/>
        <w:autoSpaceDE w:val="0"/>
        <w:spacing w:after="0" w:line="276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B47561">
        <w:rPr>
          <w:rFonts w:eastAsia="Arial" w:cstheme="minorHAnsi"/>
          <w:color w:val="000000"/>
          <w:sz w:val="20"/>
          <w:szCs w:val="20"/>
          <w:lang w:eastAsia="ar-SA"/>
        </w:rPr>
        <w:t xml:space="preserve">Informacja o wyborze najkorzystniejszej oferty zostanie opublikowana na stronie </w:t>
      </w:r>
      <w:hyperlink r:id="rId9" w:history="1">
        <w:r w:rsidRPr="00B47561">
          <w:rPr>
            <w:rFonts w:eastAsia="Arial" w:cstheme="minorHAnsi"/>
            <w:color w:val="0000FF"/>
            <w:sz w:val="20"/>
            <w:szCs w:val="20"/>
            <w:u w:val="single"/>
            <w:lang w:eastAsia="ar-SA"/>
          </w:rPr>
          <w:t>http://www.bazakonkurencyjnosci.funduszeeuropejskie.gov.pl</w:t>
        </w:r>
      </w:hyperlink>
      <w:r w:rsidRPr="00B47561">
        <w:rPr>
          <w:rFonts w:eastAsia="Arial" w:cstheme="minorHAnsi"/>
          <w:color w:val="000000"/>
          <w:sz w:val="20"/>
          <w:szCs w:val="20"/>
          <w:lang w:eastAsia="ar-SA"/>
        </w:rPr>
        <w:t xml:space="preserve">  </w:t>
      </w:r>
    </w:p>
    <w:p w14:paraId="4A81CE12" w14:textId="77777777" w:rsidR="0027315A" w:rsidRPr="00B47561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70CB5C15" w14:textId="025F3AA4" w:rsidR="0027315A" w:rsidRPr="00B82FF0" w:rsidRDefault="00B82FF0" w:rsidP="00B82FF0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B15E6">
        <w:rPr>
          <w:rFonts w:eastAsia="Times New Roman" w:cstheme="minorHAnsi"/>
          <w:b/>
          <w:bCs/>
          <w:sz w:val="20"/>
          <w:szCs w:val="20"/>
          <w:lang w:eastAsia="pl-PL"/>
        </w:rPr>
        <w:t>HMSTEEL EDYTA HERZYK SP. K.</w:t>
      </w:r>
      <w:r w:rsidR="0027315A" w:rsidRPr="00B47561">
        <w:rPr>
          <w:rFonts w:ascii="Calibri" w:eastAsia="Calibri" w:hAnsi="Calibri" w:cs="'Times New Roman'"/>
          <w:color w:val="000000"/>
          <w:sz w:val="20"/>
          <w:lang w:eastAsia="ar-SA"/>
        </w:rPr>
        <w:t xml:space="preserve"> zastrzega sobie prawo do odstąpienia od wyboru oferty i/lub do odwołania lub zamknięcia postępowania ofertowego na każdym jego etapie bez podania przyczyny.</w:t>
      </w:r>
    </w:p>
    <w:p w14:paraId="44987FC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296AA95F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>X. WARUNKI ZMIAN UMOWY ZAWARTEJ W WYNIKU PRZEPROWADZONEGO POSTĘPOWANIA</w:t>
      </w:r>
    </w:p>
    <w:p w14:paraId="7BF05E33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4F5ACFAD" w14:textId="3238CD8A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</w:t>
      </w:r>
      <w:r w:rsidR="00BE0FBE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                                   </w:t>
      </w: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z przedmiotem zamówienia podstawowego. </w:t>
      </w:r>
    </w:p>
    <w:p w14:paraId="69DDF125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0278F55B" w14:textId="161A8788" w:rsidR="0027315A" w:rsidRPr="00513CA6" w:rsidRDefault="0027315A" w:rsidP="00A414D7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>a) z przyczyn technicznych lub gospodarczych oddzielenie zamówienia dodatkowego od zamówienia podstawowego wymagałoby poniesienia niewspółmiernie wysokich kosztów</w:t>
      </w:r>
      <w:r w:rsidR="00F55EA9">
        <w:rPr>
          <w:rFonts w:ascii="Calibri" w:eastAsia="Calibri" w:hAnsi="Calibri" w:cs="Calibri"/>
          <w:bCs/>
          <w:color w:val="000000"/>
          <w:sz w:val="20"/>
          <w:lang w:eastAsia="ar-SA"/>
        </w:rPr>
        <w:t>,</w:t>
      </w: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 lub </w:t>
      </w:r>
    </w:p>
    <w:p w14:paraId="75696086" w14:textId="77777777" w:rsidR="0027315A" w:rsidRPr="00513CA6" w:rsidRDefault="0027315A" w:rsidP="00A414D7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b)  wykonanie zamówienia podstawowego jest uzależnione od wykonania zamówienia dodatkowego. </w:t>
      </w:r>
    </w:p>
    <w:p w14:paraId="5DDE2F76" w14:textId="77777777" w:rsidR="00B82FF0" w:rsidRPr="00B82FF0" w:rsidRDefault="0027315A" w:rsidP="00A414D7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13CA6">
        <w:rPr>
          <w:rFonts w:eastAsia="Times New Roman" w:cstheme="minorHAnsi"/>
          <w:w w:val="105"/>
          <w:sz w:val="20"/>
          <w:szCs w:val="20"/>
          <w:lang w:eastAsia="ar-SA"/>
        </w:rPr>
        <w:t>4.</w:t>
      </w:r>
      <w:r w:rsidRPr="00513CA6">
        <w:rPr>
          <w:rFonts w:eastAsia="Times New Roman" w:cstheme="minorHAnsi"/>
          <w:sz w:val="20"/>
          <w:szCs w:val="20"/>
          <w:lang w:eastAsia="ar-SA"/>
        </w:rPr>
        <w:t xml:space="preserve">Administratorem danych osobowych, które znajdą się w formularzu ofertowym oraz załącznikach do oferty jest </w:t>
      </w:r>
      <w:r w:rsidR="00B82FF0" w:rsidRPr="00B82FF0">
        <w:rPr>
          <w:rFonts w:eastAsia="Times New Roman" w:cstheme="minorHAnsi"/>
          <w:sz w:val="20"/>
          <w:szCs w:val="20"/>
          <w:lang w:eastAsia="pl-PL"/>
        </w:rPr>
        <w:t>HMSTEEL EDYTA HERZYK SP. K.</w:t>
      </w:r>
    </w:p>
    <w:p w14:paraId="66A8E4EC" w14:textId="5833DC48" w:rsidR="0027315A" w:rsidRDefault="00B82FF0" w:rsidP="00A414D7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B82FF0">
        <w:rPr>
          <w:rFonts w:eastAsia="Times New Roman" w:cstheme="minorHAnsi"/>
          <w:sz w:val="20"/>
          <w:szCs w:val="20"/>
          <w:lang w:eastAsia="pl-PL"/>
        </w:rPr>
        <w:t>HMSTEEL EDYTA HERZYK SP. K.</w:t>
      </w:r>
      <w:r w:rsidR="0027315A" w:rsidRPr="00513CA6">
        <w:rPr>
          <w:rFonts w:eastAsia="Times New Roman" w:cstheme="minorHAnsi"/>
          <w:sz w:val="20"/>
          <w:szCs w:val="20"/>
          <w:lang w:eastAsia="ar-SA"/>
        </w:rPr>
        <w:t xml:space="preserve"> będzie przetwarzało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03E3C1DD" w14:textId="77777777" w:rsidR="00A414D7" w:rsidRDefault="00A414D7" w:rsidP="00B82FF0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0CA6B53" w14:textId="1CB4950A" w:rsidR="00A414D7" w:rsidRPr="00A414D7" w:rsidRDefault="00A414D7" w:rsidP="00A414D7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414D7">
        <w:rPr>
          <w:rFonts w:eastAsia="Times New Roman" w:cstheme="minorHAnsi"/>
          <w:b/>
          <w:bCs/>
          <w:sz w:val="20"/>
          <w:szCs w:val="20"/>
          <w:lang w:eastAsia="ar-SA"/>
        </w:rPr>
        <w:t>XI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WYKLUCZENIA</w:t>
      </w:r>
    </w:p>
    <w:p w14:paraId="4083FC69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1. W celu uniknięcia konfliktu interesów, zamówienie nie będzie mogło zostać udzielone podmiotom</w:t>
      </w:r>
    </w:p>
    <w:p w14:paraId="227716E5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powiązanym z Zamawiającym osobowo lub kapitałowo zgodnie z definicją: Przez powiązania</w:t>
      </w:r>
    </w:p>
    <w:p w14:paraId="4DB6255C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kapitałowe lub osobowe rozumie się wzajemne powiązania między Zamawiającym lub osobami</w:t>
      </w:r>
    </w:p>
    <w:p w14:paraId="5FC40FEA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upoważnionymi do zaciągania zobowiązań w imieniu Zamawiającego lub osobami wykonującymi</w:t>
      </w:r>
    </w:p>
    <w:p w14:paraId="7FA36782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lastRenderedPageBreak/>
        <w:t>w imieniu Zamawiającego czynności związane z przygotowaniem i przeprowadzeniem procedury</w:t>
      </w:r>
    </w:p>
    <w:p w14:paraId="3AC6EED2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wyboru wykonawcy a Wykonawcą, polegające w szczególności na:</w:t>
      </w:r>
    </w:p>
    <w:p w14:paraId="7CC4CD38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a) uczestniczeniu w spółce jako wspólnik spółki cywilnej lub spółki osobowej,</w:t>
      </w:r>
    </w:p>
    <w:p w14:paraId="2501E2DE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b) posiadaniu co najmniej 10 % udziałów lub akcji,</w:t>
      </w:r>
    </w:p>
    <w:p w14:paraId="54692C7F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c) pełnieniu funkcji członka organu nadzorczego lub zarządzającego, prokurenta, pełnomocnika,</w:t>
      </w:r>
    </w:p>
    <w:p w14:paraId="61DCF9C6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d) pozostawaniu w związku małżeńskim, w stosunku pokrewieństwa lub powinowactwa w linii prostej,</w:t>
      </w:r>
    </w:p>
    <w:p w14:paraId="75670182" w14:textId="77777777" w:rsidR="00A414D7" w:rsidRPr="00A414D7" w:rsidRDefault="00A414D7" w:rsidP="00A414D7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A414D7">
        <w:rPr>
          <w:rFonts w:eastAsia="Times New Roman" w:cstheme="minorHAnsi"/>
          <w:sz w:val="20"/>
          <w:szCs w:val="20"/>
          <w:lang w:eastAsia="ar-SA"/>
        </w:rPr>
        <w:t>pokrewieństwa drugiego stopnia lub powinowactwa drugiego stopnia w linii bocznej lub w stosunku przysposobienia, opieki lub kurateli.</w:t>
      </w:r>
    </w:p>
    <w:p w14:paraId="2560E1FD" w14:textId="77777777" w:rsidR="00A414D7" w:rsidRPr="00A414D7" w:rsidRDefault="00A414D7" w:rsidP="00B82FF0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8632665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0EC4E9C7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513CA6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 xml:space="preserve">Integralną częścią niniejszego zapytania ofertowego jest: </w:t>
      </w:r>
    </w:p>
    <w:p w14:paraId="33493F26" w14:textId="77777777" w:rsidR="0027315A" w:rsidRPr="00513CA6" w:rsidRDefault="0027315A" w:rsidP="0027315A">
      <w:pPr>
        <w:suppressAutoHyphens/>
        <w:autoSpaceDE w:val="0"/>
        <w:spacing w:after="0" w:line="276" w:lineRule="auto"/>
        <w:ind w:left="142" w:hanging="142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Wingdings" w:hAnsi="Calibri" w:cs="Wingdings"/>
          <w:color w:val="000000"/>
          <w:sz w:val="20"/>
          <w:szCs w:val="20"/>
          <w:lang w:eastAsia="ar-SA"/>
        </w:rPr>
        <w:t xml:space="preserve">- Załącznik nr 1 – </w:t>
      </w: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Wzór formularza ofertowego.</w:t>
      </w:r>
    </w:p>
    <w:p w14:paraId="1C087610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0BA614D0" w14:textId="6A27720F" w:rsidR="0027315A" w:rsidRDefault="0027315A" w:rsidP="0027315A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513CA6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1D79356E" w14:textId="77777777" w:rsidR="00D00008" w:rsidRDefault="00D00008" w:rsidP="00A628B3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</w:p>
    <w:p w14:paraId="795E57EB" w14:textId="77777777" w:rsidR="00D00008" w:rsidRDefault="00D00008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</w:p>
    <w:p w14:paraId="41919F8A" w14:textId="4E038DA8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0AA25B89" w14:textId="77777777" w:rsidR="0027315A" w:rsidRPr="00B47561" w:rsidRDefault="0027315A" w:rsidP="0027315A">
      <w:pPr>
        <w:suppressAutoHyphens/>
        <w:snapToGrid w:val="0"/>
        <w:spacing w:after="0" w:line="276" w:lineRule="auto"/>
        <w:rPr>
          <w:rFonts w:ascii="Calibri" w:eastAsia="Times New Roman" w:hAnsi="Calibri" w:cs="Times New Roman"/>
          <w:b/>
          <w:sz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Podpis Zamawiającego</w:t>
      </w:r>
      <w:r w:rsidRPr="00513CA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47561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1 DO ZAPYTANIA OFERTOWEGO</w:t>
      </w:r>
    </w:p>
    <w:p w14:paraId="43F4A39A" w14:textId="77777777" w:rsidR="00B82FF0" w:rsidRPr="00B82FF0" w:rsidRDefault="00B82FF0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>HMSTEEL EDYTA HERZYK SP. K.</w:t>
      </w:r>
    </w:p>
    <w:p w14:paraId="1B3513A1" w14:textId="77777777" w:rsidR="00B82FF0" w:rsidRPr="00B82FF0" w:rsidRDefault="00B82FF0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>ul. Gen. M. Boruty-</w:t>
      </w:r>
      <w:proofErr w:type="spellStart"/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>Spiechowicza</w:t>
      </w:r>
      <w:proofErr w:type="spellEnd"/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68</w:t>
      </w:r>
    </w:p>
    <w:p w14:paraId="5E3EC24E" w14:textId="77777777" w:rsidR="00B82FF0" w:rsidRPr="00B82FF0" w:rsidRDefault="00B82FF0" w:rsidP="00B82FF0">
      <w:pPr>
        <w:suppressAutoHyphens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>43-300 Bielsko Biała</w:t>
      </w:r>
    </w:p>
    <w:p w14:paraId="018BDE4C" w14:textId="28B11ABB" w:rsidR="00EA5E0E" w:rsidRPr="00B47561" w:rsidRDefault="00B82FF0" w:rsidP="00B82FF0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B82FF0">
        <w:rPr>
          <w:rFonts w:eastAsia="Times New Roman" w:cstheme="minorHAnsi"/>
          <w:b/>
          <w:bCs/>
          <w:sz w:val="20"/>
          <w:szCs w:val="20"/>
          <w:lang w:eastAsia="pl-PL"/>
        </w:rPr>
        <w:t>NIP: 9372603395</w:t>
      </w:r>
    </w:p>
    <w:p w14:paraId="13300A3D" w14:textId="77777777" w:rsidR="0027315A" w:rsidRPr="00B47561" w:rsidRDefault="0027315A" w:rsidP="0027315A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B47561">
        <w:rPr>
          <w:rFonts w:ascii="Calibri" w:eastAsia="Times New Roman" w:hAnsi="Calibri" w:cs="Times New Roman"/>
          <w:b/>
          <w:szCs w:val="28"/>
          <w:lang w:eastAsia="ar-SA"/>
        </w:rPr>
        <w:t>FORMULARZ OFERTY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5825"/>
      </w:tblGrid>
      <w:tr w:rsidR="0027315A" w:rsidRPr="00B47561" w14:paraId="465D8B46" w14:textId="77777777" w:rsidTr="001C43C6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0573DE" w14:textId="77777777" w:rsidR="0027315A" w:rsidRPr="00B47561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B47561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I. Nazwa Oferenta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DDD9" w14:textId="77777777" w:rsidR="0027315A" w:rsidRPr="00B47561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B47561" w14:paraId="41C9251C" w14:textId="77777777" w:rsidTr="001C43C6">
        <w:trPr>
          <w:trHeight w:val="110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B4D42D" w14:textId="77777777" w:rsidR="0027315A" w:rsidRPr="00B47561" w:rsidRDefault="0027315A" w:rsidP="001C43C6">
            <w:pPr>
              <w:suppressAutoHyphens/>
              <w:snapToGrid w:val="0"/>
              <w:spacing w:after="0" w:line="276" w:lineRule="auto"/>
              <w:ind w:left="179" w:hanging="179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B47561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II. Adres Oferenta, </w:t>
            </w:r>
            <w:r w:rsidRPr="00B47561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  <w:t>nr telefonu, adres e-mail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6A5B" w14:textId="77777777" w:rsidR="0027315A" w:rsidRPr="00B47561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4B7450DD" w14:textId="77777777" w:rsidTr="001C43C6">
        <w:trPr>
          <w:trHeight w:val="81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18D58" w14:textId="77777777" w:rsidR="0027315A" w:rsidRPr="00B47561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B47561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5192" w14:textId="102BAB69" w:rsidR="0027315A" w:rsidRPr="00B47561" w:rsidRDefault="0027315A" w:rsidP="001C43C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  <w:p w14:paraId="061E1766" w14:textId="76CBD599" w:rsidR="0027315A" w:rsidRPr="00B47561" w:rsidRDefault="0027315A" w:rsidP="001C43C6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Zgodnie z pkt. I zapytania ofertowego</w:t>
            </w:r>
            <w:r w:rsidR="00B82FF0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warunkowego</w:t>
            </w:r>
            <w:r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z dnia </w:t>
            </w:r>
            <w:r w:rsidR="00B82FF0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1</w:t>
            </w:r>
            <w:r w:rsidR="000F6181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6</w:t>
            </w:r>
            <w:r w:rsidR="00565DEB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r w:rsidR="001651E9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10</w:t>
            </w:r>
            <w:r w:rsidR="00565DEB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r w:rsidR="00CF50AF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202</w:t>
            </w:r>
            <w:r w:rsidR="00EA5E0E" w:rsidRPr="00B82FF0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27315A" w:rsidRPr="00513CA6" w14:paraId="13654F37" w14:textId="77777777" w:rsidTr="001C43C6">
        <w:trPr>
          <w:trHeight w:val="93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4EF997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DE64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20BF46C8" w14:textId="77777777" w:rsidTr="001C43C6">
        <w:trPr>
          <w:trHeight w:val="79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9C9CE4" w14:textId="7B7B86AC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V.  Termin związania oferty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9B3E" w14:textId="4E73207F" w:rsidR="0027315A" w:rsidRPr="00513CA6" w:rsidRDefault="00CF50AF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>
              <w:rPr>
                <w:rFonts w:ascii="Calibri" w:eastAsia="Times New Roman" w:hAnsi="Calibri" w:cs="Times New Roman"/>
                <w:sz w:val="20"/>
                <w:lang w:eastAsia="ar-SA"/>
              </w:rPr>
              <w:t>30</w:t>
            </w:r>
            <w:r w:rsidR="00565DEB" w:rsidRPr="006552D5">
              <w:rPr>
                <w:rFonts w:ascii="Calibri" w:eastAsia="Times New Roman" w:hAnsi="Calibri" w:cs="Times New Roman"/>
                <w:sz w:val="20"/>
                <w:lang w:eastAsia="ar-SA"/>
              </w:rPr>
              <w:t xml:space="preserve"> dni</w:t>
            </w:r>
          </w:p>
        </w:tc>
      </w:tr>
      <w:tr w:rsidR="0027315A" w:rsidRPr="00513CA6" w14:paraId="56C63411" w14:textId="77777777" w:rsidTr="001C43C6">
        <w:trPr>
          <w:trHeight w:val="786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B3568" w14:textId="701D4842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VI.</w:t>
            </w:r>
            <w:r w:rsidR="000F6181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 </w:t>
            </w:r>
            <w:r w:rsidR="002B1887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Cena brutto za 1 godzinę pracy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C3F3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7315A" w:rsidRPr="00513CA6" w14:paraId="593986B5" w14:textId="77777777" w:rsidTr="001C43C6">
        <w:trPr>
          <w:trHeight w:val="89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85482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ind w:left="321" w:hanging="321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VII. Termin realizacji usługi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BB04" w14:textId="2FD78E51" w:rsidR="0027315A" w:rsidRPr="00513CA6" w:rsidRDefault="00565DEB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6552D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………..</w:t>
            </w:r>
          </w:p>
        </w:tc>
      </w:tr>
      <w:tr w:rsidR="0027315A" w:rsidRPr="00513CA6" w14:paraId="220E6B81" w14:textId="77777777" w:rsidTr="001C43C6">
        <w:trPr>
          <w:trHeight w:val="74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1AA25" w14:textId="77777777" w:rsidR="0027315A" w:rsidRPr="00513CA6" w:rsidRDefault="0027315A" w:rsidP="001C43C6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513CA6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FF7E" w14:textId="77777777" w:rsidR="0027315A" w:rsidRPr="00513CA6" w:rsidRDefault="0027315A" w:rsidP="001C43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1E3EE877" w14:textId="77777777" w:rsidR="0027315A" w:rsidRPr="00513CA6" w:rsidRDefault="0027315A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4922CB6" w14:textId="77777777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2390CCD0" w14:textId="5611477F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FF0AF72" w14:textId="7F87A039" w:rsidR="001C43C6" w:rsidRDefault="001C43C6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111A95A2" w14:textId="77777777" w:rsidR="001C43C6" w:rsidRDefault="001C43C6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09F0806C" w14:textId="77777777" w:rsidR="0021038C" w:rsidRDefault="0021038C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E68E456" w14:textId="050E200F" w:rsidR="0027315A" w:rsidRPr="00513CA6" w:rsidRDefault="0027315A" w:rsidP="0027315A">
      <w:pPr>
        <w:suppressAutoHyphens/>
        <w:spacing w:after="0" w:line="276" w:lineRule="auto"/>
        <w:ind w:left="5664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</w:t>
      </w:r>
    </w:p>
    <w:p w14:paraId="490C9F8B" w14:textId="0F00ABFC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  <w:r w:rsidRPr="00513CA6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</w:p>
    <w:p w14:paraId="04516B58" w14:textId="77777777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Cs w:val="24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2 DO ZAPYTANIA OFERTOWEGO</w:t>
      </w:r>
    </w:p>
    <w:p w14:paraId="428FCC43" w14:textId="77777777" w:rsidR="0027315A" w:rsidRPr="00513CA6" w:rsidRDefault="0027315A" w:rsidP="0027315A">
      <w:pPr>
        <w:suppressAutoHyphens/>
        <w:spacing w:after="0" w:line="276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14:paraId="219BF025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7658920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3EE82264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6A7C212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lang w:eastAsia="pl-PL"/>
        </w:rPr>
      </w:pPr>
      <w:r w:rsidRPr="00513CA6"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3711CD2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40F86381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140E1BE4" w14:textId="77777777" w:rsidR="0027315A" w:rsidRPr="00513CA6" w:rsidRDefault="0027315A" w:rsidP="0027315A">
      <w:pPr>
        <w:tabs>
          <w:tab w:val="right" w:pos="7797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7C50AD00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09DB87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B378DB5" w14:textId="2126F955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Niniejszym oświadczamy, że między …………………………. a </w:t>
      </w:r>
      <w:r w:rsidR="00B82FF0" w:rsidRPr="00B82FF0">
        <w:rPr>
          <w:rFonts w:eastAsia="Times New Roman" w:cs="Times New Roman"/>
          <w:sz w:val="20"/>
          <w:szCs w:val="20"/>
          <w:lang w:eastAsia="pl-PL"/>
        </w:rPr>
        <w:t>HMSTEEL EDYTA HERZYK SP. K.</w:t>
      </w:r>
      <w:r w:rsidR="00B82FF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13CA6">
        <w:rPr>
          <w:rFonts w:eastAsia="Times New Roman" w:cs="Times New Roman"/>
          <w:sz w:val="20"/>
          <w:szCs w:val="20"/>
          <w:lang w:eastAsia="pl-PL"/>
        </w:rPr>
        <w:t>nie zachodzą powiązania osobowe lub kapitałowe polegające na:</w:t>
      </w:r>
    </w:p>
    <w:p w14:paraId="3D440D0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B5A3AE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315542FF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2EF802FC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7B9748EC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75D57B98" w14:textId="77777777" w:rsidR="0027315A" w:rsidRPr="00513CA6" w:rsidRDefault="0027315A" w:rsidP="0027315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513CA6"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19F36BC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A7AB159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FF26711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168D8CE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524AAD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07A1A4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DD105C5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D70D56" w14:textId="77777777" w:rsidR="0027315A" w:rsidRPr="00513CA6" w:rsidRDefault="0027315A" w:rsidP="0027315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32793FB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</w:t>
      </w:r>
    </w:p>
    <w:p w14:paraId="1064C1DA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046D8E7B" w14:textId="77777777" w:rsidR="0027315A" w:rsidRPr="00513CA6" w:rsidRDefault="0027315A" w:rsidP="0027315A">
      <w:pPr>
        <w:spacing w:after="0" w:line="276" w:lineRule="auto"/>
        <w:rPr>
          <w:rFonts w:eastAsia="Times New Roman" w:cs="Times New Roman"/>
          <w:sz w:val="20"/>
          <w:szCs w:val="20"/>
          <w:lang w:eastAsia="ar-SA"/>
        </w:rPr>
      </w:pPr>
      <w:r w:rsidRPr="00513CA6">
        <w:rPr>
          <w:rFonts w:eastAsia="Times New Roman" w:cs="Times New Roman"/>
          <w:sz w:val="20"/>
          <w:szCs w:val="20"/>
          <w:lang w:eastAsia="ar-SA"/>
        </w:rPr>
        <w:br w:type="page"/>
      </w:r>
    </w:p>
    <w:p w14:paraId="79FFC6B1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3 DO ZAPYTANIA OFERTOWEGO</w:t>
      </w:r>
    </w:p>
    <w:p w14:paraId="6476757A" w14:textId="77777777" w:rsidR="0027315A" w:rsidRPr="00513CA6" w:rsidRDefault="0027315A" w:rsidP="0027315A">
      <w:pPr>
        <w:keepNext/>
        <w:suppressAutoHyphens/>
        <w:spacing w:after="0" w:line="276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2F85A8DB" w14:textId="77777777" w:rsidR="0027315A" w:rsidRPr="00513CA6" w:rsidRDefault="0027315A" w:rsidP="0027315A">
      <w:pPr>
        <w:keepNext/>
        <w:suppressAutoHyphens/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b/>
          <w:sz w:val="20"/>
          <w:szCs w:val="20"/>
          <w:lang w:eastAsia="ar-SA"/>
        </w:rPr>
        <w:t>________________ dnia ________________</w:t>
      </w:r>
    </w:p>
    <w:p w14:paraId="35ABA3BD" w14:textId="77777777" w:rsidR="0027315A" w:rsidRPr="00513CA6" w:rsidRDefault="0027315A" w:rsidP="00273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14B55CC2" w14:textId="77777777" w:rsidR="0027315A" w:rsidRPr="00513CA6" w:rsidRDefault="0027315A" w:rsidP="0027315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14:paraId="7A73F236" w14:textId="21E00407" w:rsidR="0027315A" w:rsidRPr="00B82FF0" w:rsidRDefault="0027315A" w:rsidP="00B82FF0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513CA6">
        <w:rPr>
          <w:rFonts w:ascii="Calibri" w:eastAsia="Times New Roman" w:hAnsi="Calibri" w:cs="Times New Roman"/>
          <w:b/>
          <w:lang w:eastAsia="ar-SA"/>
        </w:rPr>
        <w:t>OŚWIADCZENIE OFERENTA</w:t>
      </w:r>
    </w:p>
    <w:p w14:paraId="4D1FFADA" w14:textId="77777777" w:rsidR="0027315A" w:rsidRPr="00513CA6" w:rsidRDefault="0027315A" w:rsidP="0027315A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EE75323" w14:textId="77777777" w:rsidR="0027315A" w:rsidRPr="00513CA6" w:rsidRDefault="0027315A" w:rsidP="0027315A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Oświadczam, że:</w:t>
      </w:r>
    </w:p>
    <w:p w14:paraId="6B6D4CAA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5B2305A0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699BAC4E" w14:textId="5ADFC8BE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Uważam się za związanego niniejszą ofertą przez okres </w:t>
      </w:r>
      <w:r w:rsidR="00E25787">
        <w:rPr>
          <w:rFonts w:ascii="Calibri" w:eastAsia="Times New Roman" w:hAnsi="Calibri" w:cs="Times New Roman"/>
          <w:sz w:val="20"/>
          <w:szCs w:val="20"/>
          <w:lang w:eastAsia="ar-SA"/>
        </w:rPr>
        <w:t>30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dni od upływu terminu składania ofert. </w:t>
      </w:r>
    </w:p>
    <w:p w14:paraId="142E1CBB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4810F718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W razie wybrania mojej oferty zobowiązuje się do podpisania umowy na warunkach zawartych w dokumentacji postępowania ofertowego oraz w miejscu i terminie określonym przez Zamawiającego.</w:t>
      </w:r>
    </w:p>
    <w:p w14:paraId="4DE4204C" w14:textId="77777777" w:rsidR="0027315A" w:rsidRPr="00513CA6" w:rsidRDefault="0027315A" w:rsidP="0027315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Jestem uprawniony do występowania w obrocie prawnym i gospodarczym.</w:t>
      </w:r>
    </w:p>
    <w:p w14:paraId="43B7CF83" w14:textId="77777777" w:rsidR="0027315A" w:rsidRPr="00513CA6" w:rsidRDefault="0027315A" w:rsidP="0027315A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Posiadam uprawnienia niezbędne do wykonania określonych w zapytaniu ofertowym usług.</w:t>
      </w:r>
    </w:p>
    <w:p w14:paraId="341ADBC3" w14:textId="4DBE8553" w:rsidR="00B82FF0" w:rsidRDefault="0027315A" w:rsidP="00B82FF0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Posiadam niezbędną wiedzę, kompetencje i doświadczenie,</w:t>
      </w:r>
      <w:r w:rsidR="000F618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niezbędne do realizacji przedmiotu postępowania ofertowego</w:t>
      </w:r>
      <w:r w:rsidR="000F6181">
        <w:rPr>
          <w:rFonts w:ascii="Calibri" w:eastAsia="Times New Roman" w:hAnsi="Calibri" w:cs="Times New Roman"/>
          <w:sz w:val="20"/>
          <w:szCs w:val="20"/>
          <w:lang w:eastAsia="ar-SA"/>
        </w:rPr>
        <w:t>:</w:t>
      </w:r>
    </w:p>
    <w:p w14:paraId="3EBDE814" w14:textId="10336E25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 posiadam dyplom  ukończenia studiów wyższych w dziedzinie związanej z tematyką realizowanego projektu: …………………………………………………………………………………………………………………………………………..</w:t>
      </w:r>
    </w:p>
    <w:p w14:paraId="167D2EE5" w14:textId="4514644F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posiadam doświadczenie w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pracy w firmie produkcyjnej</w:t>
      </w:r>
    </w:p>
    <w:p w14:paraId="5B7CC2AF" w14:textId="0D6297BD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posiadam doświadczenie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w zakresie komputerowego modelowania procesów odkształcenia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plastycznego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 które mogę potwierdzić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min. 5 publikacjami w czasopismach ujętych w wykazie „web of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science” wydanymi w okresie ostatnich 4 lat, w tym w zakresie symulacji procesów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prostowania blach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79F7F71D" w14:textId="199362FB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-…………………………………………………………………….</w:t>
      </w:r>
    </w:p>
    <w:p w14:paraId="798402DA" w14:textId="28E85B9E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-…………………………………………………………………….</w:t>
      </w:r>
    </w:p>
    <w:p w14:paraId="6E34FFAC" w14:textId="70A45891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-…………………………………………………………………….</w:t>
      </w:r>
    </w:p>
    <w:p w14:paraId="0C7D52A8" w14:textId="04B7A5D9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-…………………………………………………………………….</w:t>
      </w:r>
    </w:p>
    <w:p w14:paraId="13509EF6" w14:textId="2E69F1BB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-…………………………………………………………………….</w:t>
      </w:r>
      <w:r w:rsidR="002B1887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7F55CF53" w14:textId="393D65F5" w:rsidR="002B1887" w:rsidRDefault="002B1887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które potwierdzam załączonymi do zapytania dokumentami.</w:t>
      </w:r>
    </w:p>
    <w:p w14:paraId="5C4595F4" w14:textId="61340F98" w:rsid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- posiadam d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oświadczenie w realizacji projektów naukowo-badawczych z obszaru komputerowego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modelowania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566697">
        <w:rPr>
          <w:rFonts w:asciiTheme="minorHAnsi" w:eastAsia="Times New Roman" w:hAnsiTheme="minorHAnsi" w:cstheme="minorHAnsi"/>
          <w:sz w:val="20"/>
          <w:szCs w:val="20"/>
          <w:lang w:eastAsia="pl-PL"/>
        </w:rPr>
        <w:t>okresie ostatnich 4 lat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0B5B0AE7" w14:textId="6E5E7DD2" w:rsidR="000F6181" w:rsidRPr="000F6181" w:rsidRDefault="000F6181" w:rsidP="000F6181">
      <w:pPr>
        <w:pStyle w:val="Default"/>
        <w:spacing w:after="4" w:line="276" w:lineRule="auto"/>
        <w:ind w:left="72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521D2135" w14:textId="4FCB5FF2" w:rsidR="0027315A" w:rsidRDefault="0027315A" w:rsidP="0027315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7339BC9E" w14:textId="77777777" w:rsidR="000F6181" w:rsidRDefault="000F6181" w:rsidP="000F618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14:paraId="4564F958" w14:textId="77777777" w:rsidR="000F6181" w:rsidRPr="00513CA6" w:rsidRDefault="000F6181" w:rsidP="000F618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14:paraId="72FBA31F" w14:textId="77777777" w:rsidR="00B82FF0" w:rsidRPr="00513CA6" w:rsidRDefault="00B82FF0" w:rsidP="00B82FF0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26685E56" w14:textId="77777777" w:rsidR="0027315A" w:rsidRPr="00513CA6" w:rsidRDefault="0027315A" w:rsidP="0027315A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513CA6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3968A491" w14:textId="16C4E911" w:rsidR="00B82FF0" w:rsidRPr="00B82FF0" w:rsidRDefault="0027315A" w:rsidP="00B82FF0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sz w:val="20"/>
          <w:lang w:eastAsia="ar-SA"/>
        </w:rPr>
      </w:pPr>
      <w:r w:rsidRPr="00513CA6">
        <w:rPr>
          <w:rFonts w:ascii="Calibri" w:eastAsia="Times New Roman" w:hAnsi="Calibri" w:cs="Times New Roman"/>
          <w:sz w:val="20"/>
          <w:lang w:eastAsia="ar-SA"/>
        </w:rPr>
        <w:t>Podpis</w:t>
      </w:r>
    </w:p>
    <w:sectPr w:rsidR="00B82FF0" w:rsidRPr="00B82FF0" w:rsidSect="00F46C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90A5" w14:textId="77777777" w:rsidR="00B64092" w:rsidRDefault="00B64092">
      <w:pPr>
        <w:spacing w:after="0" w:line="240" w:lineRule="auto"/>
      </w:pPr>
      <w:r>
        <w:separator/>
      </w:r>
    </w:p>
  </w:endnote>
  <w:endnote w:type="continuationSeparator" w:id="0">
    <w:p w14:paraId="1F3D2E8A" w14:textId="77777777" w:rsidR="00B64092" w:rsidRDefault="00B6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Times New Roman'">
    <w:charset w:val="EE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6259" w14:textId="77777777" w:rsidR="00B64092" w:rsidRDefault="00B64092">
      <w:pPr>
        <w:spacing w:after="0" w:line="240" w:lineRule="auto"/>
      </w:pPr>
      <w:r>
        <w:separator/>
      </w:r>
    </w:p>
  </w:footnote>
  <w:footnote w:type="continuationSeparator" w:id="0">
    <w:p w14:paraId="6C10441A" w14:textId="77777777" w:rsidR="00B64092" w:rsidRDefault="00B6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90D3B"/>
    <w:multiLevelType w:val="hybridMultilevel"/>
    <w:tmpl w:val="51E67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6587B"/>
    <w:multiLevelType w:val="hybridMultilevel"/>
    <w:tmpl w:val="52CC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CB6"/>
    <w:multiLevelType w:val="hybridMultilevel"/>
    <w:tmpl w:val="0728DA66"/>
    <w:lvl w:ilvl="0" w:tplc="2C5E77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0701"/>
    <w:multiLevelType w:val="hybridMultilevel"/>
    <w:tmpl w:val="D0981842"/>
    <w:lvl w:ilvl="0" w:tplc="CDE09E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4ED9"/>
    <w:multiLevelType w:val="hybridMultilevel"/>
    <w:tmpl w:val="5B265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42B0"/>
    <w:multiLevelType w:val="hybridMultilevel"/>
    <w:tmpl w:val="4B4E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8EA"/>
    <w:multiLevelType w:val="hybridMultilevel"/>
    <w:tmpl w:val="3D58B6CC"/>
    <w:lvl w:ilvl="0" w:tplc="D89435AE">
      <w:numFmt w:val="bullet"/>
      <w:lvlText w:val="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C547C79"/>
    <w:multiLevelType w:val="hybridMultilevel"/>
    <w:tmpl w:val="EA9E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875463"/>
    <w:multiLevelType w:val="hybridMultilevel"/>
    <w:tmpl w:val="5AA273BE"/>
    <w:lvl w:ilvl="0" w:tplc="D13C8B02">
      <w:start w:val="1"/>
      <w:numFmt w:val="lowerLetter"/>
      <w:lvlText w:val="%1)"/>
      <w:lvlJc w:val="left"/>
      <w:pPr>
        <w:ind w:left="118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5736515"/>
    <w:multiLevelType w:val="hybridMultilevel"/>
    <w:tmpl w:val="256295BA"/>
    <w:lvl w:ilvl="0" w:tplc="5EE85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65C06"/>
    <w:multiLevelType w:val="hybridMultilevel"/>
    <w:tmpl w:val="2F16C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83C"/>
    <w:multiLevelType w:val="hybridMultilevel"/>
    <w:tmpl w:val="5B5C47BA"/>
    <w:lvl w:ilvl="0" w:tplc="D89435A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E6365"/>
    <w:multiLevelType w:val="hybridMultilevel"/>
    <w:tmpl w:val="0B286F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2CCF4384"/>
    <w:multiLevelType w:val="hybridMultilevel"/>
    <w:tmpl w:val="58226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30140"/>
    <w:multiLevelType w:val="hybridMultilevel"/>
    <w:tmpl w:val="2BEEC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F01AF"/>
    <w:multiLevelType w:val="hybridMultilevel"/>
    <w:tmpl w:val="D272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448F2"/>
    <w:multiLevelType w:val="hybridMultilevel"/>
    <w:tmpl w:val="79566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864E1"/>
    <w:multiLevelType w:val="hybridMultilevel"/>
    <w:tmpl w:val="B21C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C5A27"/>
    <w:multiLevelType w:val="hybridMultilevel"/>
    <w:tmpl w:val="6FE2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B2750"/>
    <w:multiLevelType w:val="hybridMultilevel"/>
    <w:tmpl w:val="E5C66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2E78"/>
    <w:multiLevelType w:val="hybridMultilevel"/>
    <w:tmpl w:val="31B2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E0A4C"/>
    <w:multiLevelType w:val="hybridMultilevel"/>
    <w:tmpl w:val="FA9C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22DE"/>
    <w:multiLevelType w:val="hybridMultilevel"/>
    <w:tmpl w:val="51E67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D4883"/>
    <w:multiLevelType w:val="hybridMultilevel"/>
    <w:tmpl w:val="310883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45AEA"/>
    <w:multiLevelType w:val="hybridMultilevel"/>
    <w:tmpl w:val="18AC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7721"/>
    <w:multiLevelType w:val="multilevel"/>
    <w:tmpl w:val="143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64BF3180"/>
    <w:multiLevelType w:val="hybridMultilevel"/>
    <w:tmpl w:val="05BA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1F5"/>
    <w:multiLevelType w:val="hybridMultilevel"/>
    <w:tmpl w:val="EB8E4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44BB0"/>
    <w:multiLevelType w:val="hybridMultilevel"/>
    <w:tmpl w:val="D83027FE"/>
    <w:lvl w:ilvl="0" w:tplc="D89435A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03D68"/>
    <w:multiLevelType w:val="hybridMultilevel"/>
    <w:tmpl w:val="0CD0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515D"/>
    <w:multiLevelType w:val="hybridMultilevel"/>
    <w:tmpl w:val="3A6C9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51879"/>
    <w:multiLevelType w:val="hybridMultilevel"/>
    <w:tmpl w:val="0AE06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A3624"/>
    <w:multiLevelType w:val="hybridMultilevel"/>
    <w:tmpl w:val="9A1A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8BB"/>
    <w:multiLevelType w:val="hybridMultilevel"/>
    <w:tmpl w:val="7090E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8405">
    <w:abstractNumId w:val="0"/>
  </w:num>
  <w:num w:numId="2" w16cid:durableId="1702511567">
    <w:abstractNumId w:val="1"/>
  </w:num>
  <w:num w:numId="3" w16cid:durableId="1675722476">
    <w:abstractNumId w:val="2"/>
  </w:num>
  <w:num w:numId="4" w16cid:durableId="1929801192">
    <w:abstractNumId w:val="11"/>
  </w:num>
  <w:num w:numId="5" w16cid:durableId="155456893">
    <w:abstractNumId w:val="37"/>
  </w:num>
  <w:num w:numId="6" w16cid:durableId="850989827">
    <w:abstractNumId w:val="13"/>
  </w:num>
  <w:num w:numId="7" w16cid:durableId="1064793399">
    <w:abstractNumId w:val="33"/>
  </w:num>
  <w:num w:numId="8" w16cid:durableId="1245988502">
    <w:abstractNumId w:val="4"/>
  </w:num>
  <w:num w:numId="9" w16cid:durableId="1140881612">
    <w:abstractNumId w:val="18"/>
  </w:num>
  <w:num w:numId="10" w16cid:durableId="179705624">
    <w:abstractNumId w:val="31"/>
  </w:num>
  <w:num w:numId="11" w16cid:durableId="1903997">
    <w:abstractNumId w:val="20"/>
  </w:num>
  <w:num w:numId="12" w16cid:durableId="213854331">
    <w:abstractNumId w:val="34"/>
  </w:num>
  <w:num w:numId="13" w16cid:durableId="326634111">
    <w:abstractNumId w:val="5"/>
  </w:num>
  <w:num w:numId="14" w16cid:durableId="963265815">
    <w:abstractNumId w:val="16"/>
  </w:num>
  <w:num w:numId="15" w16cid:durableId="306788242">
    <w:abstractNumId w:val="12"/>
  </w:num>
  <w:num w:numId="16" w16cid:durableId="2034766640">
    <w:abstractNumId w:val="35"/>
  </w:num>
  <w:num w:numId="17" w16cid:durableId="1044057146">
    <w:abstractNumId w:val="17"/>
  </w:num>
  <w:num w:numId="18" w16cid:durableId="804590258">
    <w:abstractNumId w:val="19"/>
  </w:num>
  <w:num w:numId="19" w16cid:durableId="139199283">
    <w:abstractNumId w:val="25"/>
  </w:num>
  <w:num w:numId="20" w16cid:durableId="292370200">
    <w:abstractNumId w:val="28"/>
  </w:num>
  <w:num w:numId="21" w16cid:durableId="1061253602">
    <w:abstractNumId w:val="29"/>
  </w:num>
  <w:num w:numId="22" w16cid:durableId="2091540535">
    <w:abstractNumId w:val="36"/>
  </w:num>
  <w:num w:numId="23" w16cid:durableId="1201354803">
    <w:abstractNumId w:val="22"/>
  </w:num>
  <w:num w:numId="24" w16cid:durableId="19013558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995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70236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9736566">
    <w:abstractNumId w:val="23"/>
  </w:num>
  <w:num w:numId="28" w16cid:durableId="331300885">
    <w:abstractNumId w:val="8"/>
  </w:num>
  <w:num w:numId="29" w16cid:durableId="657147579">
    <w:abstractNumId w:val="21"/>
  </w:num>
  <w:num w:numId="30" w16cid:durableId="753861662">
    <w:abstractNumId w:val="14"/>
  </w:num>
  <w:num w:numId="31" w16cid:durableId="476075521">
    <w:abstractNumId w:val="10"/>
  </w:num>
  <w:num w:numId="32" w16cid:durableId="974530758">
    <w:abstractNumId w:val="6"/>
  </w:num>
  <w:num w:numId="33" w16cid:durableId="952325585">
    <w:abstractNumId w:val="30"/>
  </w:num>
  <w:num w:numId="34" w16cid:durableId="1246718841">
    <w:abstractNumId w:val="27"/>
  </w:num>
  <w:num w:numId="35" w16cid:durableId="1434012692">
    <w:abstractNumId w:val="32"/>
  </w:num>
  <w:num w:numId="36" w16cid:durableId="2118400865">
    <w:abstractNumId w:val="7"/>
  </w:num>
  <w:num w:numId="37" w16cid:durableId="1305350752">
    <w:abstractNumId w:val="15"/>
  </w:num>
  <w:num w:numId="38" w16cid:durableId="520437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5A"/>
    <w:rsid w:val="00016193"/>
    <w:rsid w:val="0002194A"/>
    <w:rsid w:val="00026AAE"/>
    <w:rsid w:val="000378EC"/>
    <w:rsid w:val="00054F74"/>
    <w:rsid w:val="000604B4"/>
    <w:rsid w:val="00074B59"/>
    <w:rsid w:val="000802A0"/>
    <w:rsid w:val="0008116E"/>
    <w:rsid w:val="0008315D"/>
    <w:rsid w:val="000A2F4E"/>
    <w:rsid w:val="000A3B10"/>
    <w:rsid w:val="000A4016"/>
    <w:rsid w:val="000B11F4"/>
    <w:rsid w:val="000E3715"/>
    <w:rsid w:val="000F6181"/>
    <w:rsid w:val="00116FB6"/>
    <w:rsid w:val="00136CA5"/>
    <w:rsid w:val="0014397F"/>
    <w:rsid w:val="00152A2A"/>
    <w:rsid w:val="0015511D"/>
    <w:rsid w:val="00155F71"/>
    <w:rsid w:val="001626EE"/>
    <w:rsid w:val="001651E9"/>
    <w:rsid w:val="00166E9E"/>
    <w:rsid w:val="00192C7D"/>
    <w:rsid w:val="00195822"/>
    <w:rsid w:val="001B681E"/>
    <w:rsid w:val="001C43C6"/>
    <w:rsid w:val="001C4AC2"/>
    <w:rsid w:val="001E1C97"/>
    <w:rsid w:val="001E2EA2"/>
    <w:rsid w:val="0021038C"/>
    <w:rsid w:val="002372AA"/>
    <w:rsid w:val="002416E1"/>
    <w:rsid w:val="0025652D"/>
    <w:rsid w:val="00265FCE"/>
    <w:rsid w:val="0027315A"/>
    <w:rsid w:val="002847C8"/>
    <w:rsid w:val="00285329"/>
    <w:rsid w:val="002A504A"/>
    <w:rsid w:val="002B05B5"/>
    <w:rsid w:val="002B1887"/>
    <w:rsid w:val="002B4D86"/>
    <w:rsid w:val="002D1BAD"/>
    <w:rsid w:val="002D2BC4"/>
    <w:rsid w:val="002D7691"/>
    <w:rsid w:val="00300B0C"/>
    <w:rsid w:val="0030173B"/>
    <w:rsid w:val="0030316F"/>
    <w:rsid w:val="00306ECB"/>
    <w:rsid w:val="0030790E"/>
    <w:rsid w:val="00341382"/>
    <w:rsid w:val="0034227F"/>
    <w:rsid w:val="00350161"/>
    <w:rsid w:val="0035745F"/>
    <w:rsid w:val="0036131E"/>
    <w:rsid w:val="00394EC3"/>
    <w:rsid w:val="003B68A5"/>
    <w:rsid w:val="003D2865"/>
    <w:rsid w:val="003D6BA5"/>
    <w:rsid w:val="003D7D7C"/>
    <w:rsid w:val="003D7FB5"/>
    <w:rsid w:val="00404D46"/>
    <w:rsid w:val="00417190"/>
    <w:rsid w:val="00430BBD"/>
    <w:rsid w:val="004350FF"/>
    <w:rsid w:val="00436163"/>
    <w:rsid w:val="004423A2"/>
    <w:rsid w:val="00443FED"/>
    <w:rsid w:val="00455BE7"/>
    <w:rsid w:val="0045780C"/>
    <w:rsid w:val="00466D61"/>
    <w:rsid w:val="00473487"/>
    <w:rsid w:val="00474081"/>
    <w:rsid w:val="0049108A"/>
    <w:rsid w:val="004A0A79"/>
    <w:rsid w:val="004B46CD"/>
    <w:rsid w:val="004B6A4E"/>
    <w:rsid w:val="004D1C0D"/>
    <w:rsid w:val="004F77CC"/>
    <w:rsid w:val="00501D4F"/>
    <w:rsid w:val="00503970"/>
    <w:rsid w:val="005128F1"/>
    <w:rsid w:val="00513596"/>
    <w:rsid w:val="00525130"/>
    <w:rsid w:val="00565DEB"/>
    <w:rsid w:val="00566697"/>
    <w:rsid w:val="005743F5"/>
    <w:rsid w:val="00575D10"/>
    <w:rsid w:val="00582665"/>
    <w:rsid w:val="0058331F"/>
    <w:rsid w:val="005950A8"/>
    <w:rsid w:val="005A3826"/>
    <w:rsid w:val="005A5EC3"/>
    <w:rsid w:val="005B2B68"/>
    <w:rsid w:val="005C37F9"/>
    <w:rsid w:val="005C42CF"/>
    <w:rsid w:val="005C4F43"/>
    <w:rsid w:val="005E4824"/>
    <w:rsid w:val="005F196C"/>
    <w:rsid w:val="005F2F1C"/>
    <w:rsid w:val="005F335B"/>
    <w:rsid w:val="005F52FE"/>
    <w:rsid w:val="00600970"/>
    <w:rsid w:val="00602267"/>
    <w:rsid w:val="00604FDE"/>
    <w:rsid w:val="0062257D"/>
    <w:rsid w:val="00623150"/>
    <w:rsid w:val="00637F3C"/>
    <w:rsid w:val="00640BCD"/>
    <w:rsid w:val="0064263F"/>
    <w:rsid w:val="006541C0"/>
    <w:rsid w:val="006552D5"/>
    <w:rsid w:val="006706AB"/>
    <w:rsid w:val="0068640A"/>
    <w:rsid w:val="00690B4A"/>
    <w:rsid w:val="006B76FB"/>
    <w:rsid w:val="006E2F48"/>
    <w:rsid w:val="006E4BFC"/>
    <w:rsid w:val="006F1B9D"/>
    <w:rsid w:val="007034D3"/>
    <w:rsid w:val="00703703"/>
    <w:rsid w:val="007070AF"/>
    <w:rsid w:val="00720BB3"/>
    <w:rsid w:val="00732E40"/>
    <w:rsid w:val="00734474"/>
    <w:rsid w:val="007365FC"/>
    <w:rsid w:val="00743FE7"/>
    <w:rsid w:val="0074796F"/>
    <w:rsid w:val="0076657E"/>
    <w:rsid w:val="00783BE2"/>
    <w:rsid w:val="00785ADA"/>
    <w:rsid w:val="007871FC"/>
    <w:rsid w:val="007B15E6"/>
    <w:rsid w:val="007D0915"/>
    <w:rsid w:val="007D49F3"/>
    <w:rsid w:val="007D7A2B"/>
    <w:rsid w:val="007F2290"/>
    <w:rsid w:val="007F375D"/>
    <w:rsid w:val="007F795D"/>
    <w:rsid w:val="00805375"/>
    <w:rsid w:val="008071A5"/>
    <w:rsid w:val="00817486"/>
    <w:rsid w:val="008461E5"/>
    <w:rsid w:val="00871B2C"/>
    <w:rsid w:val="00877834"/>
    <w:rsid w:val="00893D9D"/>
    <w:rsid w:val="008A175B"/>
    <w:rsid w:val="008A5864"/>
    <w:rsid w:val="008C6807"/>
    <w:rsid w:val="008E1005"/>
    <w:rsid w:val="008F2FA9"/>
    <w:rsid w:val="008F5C06"/>
    <w:rsid w:val="008F619B"/>
    <w:rsid w:val="008F6CA2"/>
    <w:rsid w:val="00905C46"/>
    <w:rsid w:val="009230A7"/>
    <w:rsid w:val="009230E0"/>
    <w:rsid w:val="009311D6"/>
    <w:rsid w:val="00931769"/>
    <w:rsid w:val="00936BF6"/>
    <w:rsid w:val="009655AE"/>
    <w:rsid w:val="00965D79"/>
    <w:rsid w:val="00967C2D"/>
    <w:rsid w:val="00970F16"/>
    <w:rsid w:val="00976E7F"/>
    <w:rsid w:val="009A657E"/>
    <w:rsid w:val="009C20FF"/>
    <w:rsid w:val="009D030E"/>
    <w:rsid w:val="009E45C4"/>
    <w:rsid w:val="009F521A"/>
    <w:rsid w:val="009F596E"/>
    <w:rsid w:val="00A02E07"/>
    <w:rsid w:val="00A036D5"/>
    <w:rsid w:val="00A144D6"/>
    <w:rsid w:val="00A155A6"/>
    <w:rsid w:val="00A414D7"/>
    <w:rsid w:val="00A628B3"/>
    <w:rsid w:val="00A7481B"/>
    <w:rsid w:val="00A75EE4"/>
    <w:rsid w:val="00A90C9F"/>
    <w:rsid w:val="00AA16DB"/>
    <w:rsid w:val="00AC332B"/>
    <w:rsid w:val="00AD2A7C"/>
    <w:rsid w:val="00AD2C00"/>
    <w:rsid w:val="00AD543D"/>
    <w:rsid w:val="00AE3748"/>
    <w:rsid w:val="00AE5D22"/>
    <w:rsid w:val="00B1469F"/>
    <w:rsid w:val="00B2295A"/>
    <w:rsid w:val="00B31959"/>
    <w:rsid w:val="00B32457"/>
    <w:rsid w:val="00B47561"/>
    <w:rsid w:val="00B64092"/>
    <w:rsid w:val="00B6720B"/>
    <w:rsid w:val="00B7123C"/>
    <w:rsid w:val="00B82FF0"/>
    <w:rsid w:val="00B8789A"/>
    <w:rsid w:val="00BA345F"/>
    <w:rsid w:val="00BB3A44"/>
    <w:rsid w:val="00BB6DEC"/>
    <w:rsid w:val="00BC4C9F"/>
    <w:rsid w:val="00BC508F"/>
    <w:rsid w:val="00BD2DD9"/>
    <w:rsid w:val="00BE0FBE"/>
    <w:rsid w:val="00BE3811"/>
    <w:rsid w:val="00BE3EEF"/>
    <w:rsid w:val="00BF237E"/>
    <w:rsid w:val="00BF6B55"/>
    <w:rsid w:val="00BF7FDA"/>
    <w:rsid w:val="00C22AF8"/>
    <w:rsid w:val="00C31695"/>
    <w:rsid w:val="00C338B6"/>
    <w:rsid w:val="00C36A78"/>
    <w:rsid w:val="00C56983"/>
    <w:rsid w:val="00C64B0B"/>
    <w:rsid w:val="00C70E73"/>
    <w:rsid w:val="00C74803"/>
    <w:rsid w:val="00C75FE2"/>
    <w:rsid w:val="00C82930"/>
    <w:rsid w:val="00C82DE4"/>
    <w:rsid w:val="00C85B96"/>
    <w:rsid w:val="00C8636C"/>
    <w:rsid w:val="00C92197"/>
    <w:rsid w:val="00C94700"/>
    <w:rsid w:val="00C97701"/>
    <w:rsid w:val="00CA229A"/>
    <w:rsid w:val="00CB0547"/>
    <w:rsid w:val="00CB1D7A"/>
    <w:rsid w:val="00CB421B"/>
    <w:rsid w:val="00CB5B60"/>
    <w:rsid w:val="00CB668A"/>
    <w:rsid w:val="00CD48D6"/>
    <w:rsid w:val="00CD4D57"/>
    <w:rsid w:val="00CE02B9"/>
    <w:rsid w:val="00CE6F73"/>
    <w:rsid w:val="00CF50AF"/>
    <w:rsid w:val="00D00008"/>
    <w:rsid w:val="00D034AF"/>
    <w:rsid w:val="00D16EB4"/>
    <w:rsid w:val="00D17F97"/>
    <w:rsid w:val="00D25BF8"/>
    <w:rsid w:val="00D41216"/>
    <w:rsid w:val="00D4281C"/>
    <w:rsid w:val="00D55FD9"/>
    <w:rsid w:val="00D7144F"/>
    <w:rsid w:val="00D8417E"/>
    <w:rsid w:val="00D85040"/>
    <w:rsid w:val="00D95D48"/>
    <w:rsid w:val="00DA122B"/>
    <w:rsid w:val="00DB085A"/>
    <w:rsid w:val="00DB4A11"/>
    <w:rsid w:val="00DF6178"/>
    <w:rsid w:val="00DF70F6"/>
    <w:rsid w:val="00E02EC2"/>
    <w:rsid w:val="00E25787"/>
    <w:rsid w:val="00E32E9C"/>
    <w:rsid w:val="00E34ADF"/>
    <w:rsid w:val="00E433B9"/>
    <w:rsid w:val="00E43C29"/>
    <w:rsid w:val="00E53840"/>
    <w:rsid w:val="00E56D13"/>
    <w:rsid w:val="00E57585"/>
    <w:rsid w:val="00E57EB7"/>
    <w:rsid w:val="00E623AA"/>
    <w:rsid w:val="00E743E3"/>
    <w:rsid w:val="00EA5E0E"/>
    <w:rsid w:val="00EB300F"/>
    <w:rsid w:val="00ED3B20"/>
    <w:rsid w:val="00ED75A8"/>
    <w:rsid w:val="00EE218A"/>
    <w:rsid w:val="00F1080B"/>
    <w:rsid w:val="00F22EE9"/>
    <w:rsid w:val="00F36EB8"/>
    <w:rsid w:val="00F40F03"/>
    <w:rsid w:val="00F5045F"/>
    <w:rsid w:val="00F528F0"/>
    <w:rsid w:val="00F55EA9"/>
    <w:rsid w:val="00F9592A"/>
    <w:rsid w:val="00F95DF1"/>
    <w:rsid w:val="00FA4C3F"/>
    <w:rsid w:val="00FC54DA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A2F7"/>
  <w15:chartTrackingRefBased/>
  <w15:docId w15:val="{537BED94-D27D-4CB9-8CC0-06FC065D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15A"/>
  </w:style>
  <w:style w:type="table" w:styleId="Tabela-Siatka">
    <w:name w:val="Table Grid"/>
    <w:basedOn w:val="Standardowy"/>
    <w:uiPriority w:val="39"/>
    <w:rsid w:val="0027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45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FE7"/>
  </w:style>
  <w:style w:type="paragraph" w:styleId="Akapitzlist">
    <w:name w:val="List Paragraph"/>
    <w:basedOn w:val="Normalny"/>
    <w:uiPriority w:val="34"/>
    <w:qFormat/>
    <w:rsid w:val="00C70E73"/>
    <w:pPr>
      <w:ind w:left="720"/>
      <w:contextualSpacing/>
    </w:pPr>
  </w:style>
  <w:style w:type="paragraph" w:customStyle="1" w:styleId="Default">
    <w:name w:val="Default"/>
    <w:rsid w:val="008A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178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C97701"/>
  </w:style>
  <w:style w:type="character" w:styleId="Hipercze">
    <w:name w:val="Hyperlink"/>
    <w:basedOn w:val="Domylnaczcionkaakapitu"/>
    <w:uiPriority w:val="99"/>
    <w:semiHidden/>
    <w:unhideWhenUsed/>
    <w:rsid w:val="00976E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1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badawcze-85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A037-CB9C-4A88-8EC5-C4C3EE25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2249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Handel Trzy</cp:lastModifiedBy>
  <cp:revision>9</cp:revision>
  <cp:lastPrinted>2023-10-16T15:32:00Z</cp:lastPrinted>
  <dcterms:created xsi:type="dcterms:W3CDTF">2023-10-16T14:19:00Z</dcterms:created>
  <dcterms:modified xsi:type="dcterms:W3CDTF">2023-10-16T15:58:00Z</dcterms:modified>
</cp:coreProperties>
</file>