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3642" w14:textId="11F1B6DA" w:rsidR="00D46ACD" w:rsidRDefault="00E112FD" w:rsidP="005A3598">
      <w:pPr>
        <w:tabs>
          <w:tab w:val="left" w:pos="6420"/>
        </w:tabs>
        <w:spacing w:line="276" w:lineRule="auto"/>
        <w:rPr>
          <w:rFonts w:ascii="Cambria" w:hAnsi="Cambria" w:cs="Arial"/>
          <w:b/>
          <w:bCs/>
          <w:color w:val="000000" w:themeColor="text1"/>
        </w:rPr>
      </w:pPr>
      <w:r>
        <w:rPr>
          <w:rFonts w:ascii="Cambria" w:hAnsi="Cambria" w:cs="Arial"/>
          <w:b/>
          <w:color w:val="000000" w:themeColor="text1"/>
        </w:rPr>
        <w:t xml:space="preserve">Załącznik nr 1 do Zapytania ofertowego nr </w:t>
      </w:r>
      <w:r w:rsidR="00A146EC" w:rsidRPr="00A146EC">
        <w:rPr>
          <w:rFonts w:ascii="Cambria" w:hAnsi="Cambria" w:cs="Arial"/>
          <w:b/>
          <w:color w:val="000000" w:themeColor="text1"/>
        </w:rPr>
        <w:t>NS-OW.</w:t>
      </w:r>
      <w:r w:rsidR="00BF5331">
        <w:rPr>
          <w:rFonts w:ascii="Cambria" w:hAnsi="Cambria" w:cs="Arial"/>
          <w:b/>
          <w:color w:val="000000" w:themeColor="text1"/>
        </w:rPr>
        <w:t>KCSW</w:t>
      </w:r>
      <w:r w:rsidR="00A146EC" w:rsidRPr="00A146EC">
        <w:rPr>
          <w:rFonts w:ascii="Cambria" w:hAnsi="Cambria" w:cs="Arial"/>
          <w:b/>
          <w:color w:val="000000" w:themeColor="text1"/>
        </w:rPr>
        <w:t>-</w:t>
      </w:r>
      <w:r w:rsidR="00B72D4A">
        <w:rPr>
          <w:rFonts w:ascii="Cambria" w:hAnsi="Cambria" w:cs="Arial"/>
          <w:b/>
          <w:color w:val="000000" w:themeColor="text1"/>
        </w:rPr>
        <w:t>1</w:t>
      </w:r>
      <w:r w:rsidR="00527218">
        <w:rPr>
          <w:rFonts w:ascii="Cambria" w:hAnsi="Cambria" w:cs="Arial"/>
          <w:b/>
          <w:color w:val="000000" w:themeColor="text1"/>
        </w:rPr>
        <w:t>8</w:t>
      </w:r>
      <w:r w:rsidR="00A146EC" w:rsidRPr="00A146EC">
        <w:rPr>
          <w:rFonts w:ascii="Cambria" w:hAnsi="Cambria" w:cs="Arial"/>
          <w:b/>
          <w:color w:val="000000" w:themeColor="text1"/>
        </w:rPr>
        <w:t>/2</w:t>
      </w:r>
      <w:r w:rsidR="001F7949">
        <w:rPr>
          <w:rFonts w:ascii="Cambria" w:hAnsi="Cambria" w:cs="Arial"/>
          <w:b/>
          <w:color w:val="000000" w:themeColor="text1"/>
        </w:rPr>
        <w:t>3</w:t>
      </w:r>
      <w:r w:rsidR="00B72D4A">
        <w:rPr>
          <w:rFonts w:ascii="Cambria" w:hAnsi="Cambria" w:cs="Arial"/>
          <w:b/>
          <w:color w:val="000000" w:themeColor="text1"/>
        </w:rPr>
        <w:t xml:space="preserve"> </w:t>
      </w:r>
      <w:r w:rsidRPr="00905EC2">
        <w:rPr>
          <w:rFonts w:ascii="Cambria" w:hAnsi="Cambria" w:cs="Arial"/>
          <w:b/>
          <w:color w:val="000000" w:themeColor="text1"/>
        </w:rPr>
        <w:t xml:space="preserve">- </w:t>
      </w:r>
      <w:r w:rsidR="00AF1D10">
        <w:rPr>
          <w:rFonts w:ascii="Cambria" w:hAnsi="Cambria" w:cs="Arial"/>
          <w:b/>
          <w:i/>
          <w:color w:val="000000" w:themeColor="text1"/>
        </w:rPr>
        <w:t>F</w:t>
      </w:r>
      <w:r w:rsidRPr="00905EC2">
        <w:rPr>
          <w:rFonts w:ascii="Cambria" w:hAnsi="Cambria" w:cs="Arial"/>
          <w:b/>
          <w:i/>
          <w:color w:val="000000" w:themeColor="text1"/>
        </w:rPr>
        <w:t>ormularz oferty</w:t>
      </w:r>
    </w:p>
    <w:p w14:paraId="39AD433D" w14:textId="77777777" w:rsidR="00B63C26" w:rsidRDefault="00B63C26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eastAsia="en-US"/>
        </w:rPr>
      </w:pPr>
      <w:bookmarkStart w:id="0" w:name="_Hlk34813859"/>
    </w:p>
    <w:p w14:paraId="0D2411FA" w14:textId="20C827D8" w:rsidR="00B63C26" w:rsidRPr="00BF5331" w:rsidRDefault="00B63C26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val="en-US" w:eastAsia="en-US"/>
        </w:rPr>
      </w:pPr>
      <w:r w:rsidRPr="00BF5331">
        <w:rPr>
          <w:rFonts w:asciiTheme="majorHAnsi" w:hAnsiTheme="majorHAnsi"/>
          <w:b/>
          <w:bCs/>
          <w:lang w:val="en-US" w:eastAsia="en-US"/>
        </w:rPr>
        <w:t>ZAMAWIAJĄCY:</w:t>
      </w:r>
    </w:p>
    <w:bookmarkEnd w:id="0"/>
    <w:p w14:paraId="11153A0D" w14:textId="0BC95146" w:rsidR="00BF5331" w:rsidRPr="00081D0A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b/>
          <w:color w:val="000000" w:themeColor="text1"/>
          <w:lang w:val="en-US" w:eastAsia="en-US"/>
        </w:rPr>
      </w:pPr>
      <w:r w:rsidRPr="00081D0A">
        <w:rPr>
          <w:rFonts w:ascii="Cambria" w:eastAsia="Calibri" w:hAnsi="Cambria"/>
          <w:b/>
          <w:color w:val="000000" w:themeColor="text1"/>
          <w:lang w:val="en-US" w:eastAsia="en-US"/>
        </w:rPr>
        <w:t xml:space="preserve">King Cross </w:t>
      </w:r>
      <w:r w:rsidR="001F7949">
        <w:rPr>
          <w:rFonts w:ascii="Cambria" w:eastAsia="Calibri" w:hAnsi="Cambria"/>
          <w:b/>
          <w:color w:val="000000" w:themeColor="text1"/>
          <w:lang w:val="en-US" w:eastAsia="en-US"/>
        </w:rPr>
        <w:t>Developments</w:t>
      </w:r>
      <w:r w:rsidRPr="00081D0A">
        <w:rPr>
          <w:rFonts w:ascii="Cambria" w:eastAsia="Calibri" w:hAnsi="Cambria"/>
          <w:b/>
          <w:color w:val="000000" w:themeColor="text1"/>
          <w:lang w:val="en-US" w:eastAsia="en-US"/>
        </w:rPr>
        <w:t xml:space="preserve"> sp. z o. o.</w:t>
      </w:r>
    </w:p>
    <w:p w14:paraId="7660C109" w14:textId="77777777" w:rsidR="00BF5331" w:rsidRPr="00F72243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F72243">
        <w:rPr>
          <w:rFonts w:ascii="Cambria" w:eastAsia="Calibri" w:hAnsi="Cambria"/>
          <w:color w:val="000000" w:themeColor="text1"/>
          <w:lang w:eastAsia="en-US"/>
        </w:rPr>
        <w:t>Plac Konesera 6/B2</w:t>
      </w:r>
    </w:p>
    <w:p w14:paraId="78DA7EF0" w14:textId="77777777" w:rsidR="00BF5331" w:rsidRPr="00081D0A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081D0A">
        <w:rPr>
          <w:rFonts w:ascii="Cambria" w:eastAsia="Calibri" w:hAnsi="Cambria"/>
          <w:color w:val="000000" w:themeColor="text1"/>
          <w:lang w:eastAsia="en-US"/>
        </w:rPr>
        <w:t>03-736 Warszawa</w:t>
      </w:r>
    </w:p>
    <w:p w14:paraId="7144A303" w14:textId="77777777" w:rsidR="00BF5331" w:rsidRPr="00081D0A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081D0A">
        <w:rPr>
          <w:rFonts w:ascii="Cambria" w:eastAsia="Calibri" w:hAnsi="Cambria"/>
          <w:color w:val="000000" w:themeColor="text1"/>
          <w:lang w:eastAsia="en-US"/>
        </w:rPr>
        <w:t>NIP: 1132155295</w:t>
      </w:r>
    </w:p>
    <w:p w14:paraId="77352D2E" w14:textId="6D9C9135" w:rsidR="005A3598" w:rsidRDefault="00BF5331" w:rsidP="00013C34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081D0A">
        <w:rPr>
          <w:rFonts w:ascii="Cambria" w:eastAsia="Calibri" w:hAnsi="Cambria"/>
          <w:color w:val="000000" w:themeColor="text1"/>
          <w:lang w:eastAsia="en-US"/>
        </w:rPr>
        <w:t>REGON: 012668332</w:t>
      </w:r>
    </w:p>
    <w:p w14:paraId="2A7BA19B" w14:textId="77777777" w:rsidR="00013C34" w:rsidRPr="00013C34" w:rsidRDefault="00013C34" w:rsidP="00013C34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</w:p>
    <w:p w14:paraId="00D5EB9F" w14:textId="0EBB9705" w:rsidR="007B250C" w:rsidRDefault="00E112FD" w:rsidP="00013C34">
      <w:pPr>
        <w:spacing w:line="276" w:lineRule="auto"/>
        <w:jc w:val="center"/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</w:pPr>
      <w:r w:rsidRPr="00B63C26"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  <w:t>OFERTA</w:t>
      </w:r>
    </w:p>
    <w:p w14:paraId="4D9D4E4B" w14:textId="77777777" w:rsidR="00013C34" w:rsidRPr="00B63C26" w:rsidRDefault="00013C34" w:rsidP="00013C34">
      <w:pPr>
        <w:spacing w:line="276" w:lineRule="auto"/>
        <w:jc w:val="center"/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</w:pPr>
    </w:p>
    <w:p w14:paraId="411FCBE1" w14:textId="77777777" w:rsidR="00C010BD" w:rsidRPr="00B63C26" w:rsidRDefault="00C010BD" w:rsidP="00C010BD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 w:cs="Arial"/>
          <w:b/>
          <w:bCs/>
          <w:lang w:eastAsia="en-US"/>
        </w:rPr>
      </w:pPr>
      <w:r w:rsidRPr="00B63C26">
        <w:rPr>
          <w:rFonts w:ascii="Cambria" w:eastAsia="Calibri" w:hAnsi="Cambria" w:cs="Arial"/>
          <w:b/>
          <w:bCs/>
          <w:lang w:eastAsia="en-US"/>
        </w:rPr>
        <w:t>Niniejsza oferta zostaje złożona przez: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C010BD" w:rsidRPr="00C010BD" w14:paraId="0780FDFA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7BDD4A94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Wykonawca:</w:t>
            </w:r>
          </w:p>
        </w:tc>
        <w:tc>
          <w:tcPr>
            <w:tcW w:w="3186" w:type="pct"/>
            <w:vAlign w:val="center"/>
          </w:tcPr>
          <w:p w14:paraId="738319C8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3DEE5FF4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7A9C1E15" w14:textId="1D5CBF86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Adres siedziby</w:t>
            </w:r>
            <w:r w:rsidR="008758A9">
              <w:rPr>
                <w:rFonts w:ascii="Cambria" w:eastAsia="Calibri" w:hAnsi="Cambria" w:cs="Arial"/>
                <w:lang w:eastAsia="en-US"/>
              </w:rPr>
              <w:t xml:space="preserve"> Wykonawcy oraz adres do korespondencji</w:t>
            </w:r>
            <w:r w:rsidRPr="00C010BD">
              <w:rPr>
                <w:rFonts w:ascii="Cambria" w:eastAsia="Calibri" w:hAnsi="Cambria" w:cs="Arial"/>
                <w:lang w:eastAsia="en-US"/>
              </w:rPr>
              <w:t>:</w:t>
            </w:r>
          </w:p>
        </w:tc>
        <w:tc>
          <w:tcPr>
            <w:tcW w:w="3186" w:type="pct"/>
            <w:vAlign w:val="center"/>
          </w:tcPr>
          <w:p w14:paraId="523B09A8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27CBE560" w14:textId="77777777" w:rsidTr="00A30A78">
        <w:trPr>
          <w:trHeight w:val="435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7CE3D905" w14:textId="533A33DE" w:rsidR="008758A9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NIP:</w:t>
            </w:r>
          </w:p>
        </w:tc>
        <w:tc>
          <w:tcPr>
            <w:tcW w:w="3186" w:type="pct"/>
            <w:vAlign w:val="center"/>
          </w:tcPr>
          <w:p w14:paraId="4C099CA9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B63C26" w:rsidRPr="00C010BD" w14:paraId="6F9F1357" w14:textId="77777777" w:rsidTr="00A30A78">
        <w:trPr>
          <w:trHeight w:val="375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23440E4D" w14:textId="54691F28" w:rsidR="00B63C26" w:rsidRPr="00C010BD" w:rsidRDefault="00B63C26" w:rsidP="00B63C2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REGON:</w:t>
            </w:r>
          </w:p>
        </w:tc>
        <w:tc>
          <w:tcPr>
            <w:tcW w:w="3186" w:type="pct"/>
            <w:vAlign w:val="center"/>
          </w:tcPr>
          <w:p w14:paraId="04E566A2" w14:textId="77777777" w:rsidR="00B63C26" w:rsidRPr="00C010BD" w:rsidRDefault="00B63C26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B63C26" w:rsidRPr="00C010BD" w14:paraId="374E8284" w14:textId="77777777" w:rsidTr="00A30A78">
        <w:trPr>
          <w:trHeight w:val="510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72409B51" w14:textId="61180B3B" w:rsidR="00B63C26" w:rsidRDefault="00B63C26" w:rsidP="00B63C2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KRS (jeżeli dotyczy):</w:t>
            </w:r>
          </w:p>
        </w:tc>
        <w:tc>
          <w:tcPr>
            <w:tcW w:w="3186" w:type="pct"/>
            <w:vAlign w:val="center"/>
          </w:tcPr>
          <w:p w14:paraId="33935C73" w14:textId="77777777" w:rsidR="00B63C26" w:rsidRPr="00C010BD" w:rsidRDefault="00B63C26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519E1A9F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542B4F84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Imię i nazwisko osoby do kontaktu:</w:t>
            </w:r>
          </w:p>
        </w:tc>
        <w:tc>
          <w:tcPr>
            <w:tcW w:w="3186" w:type="pct"/>
            <w:vAlign w:val="center"/>
          </w:tcPr>
          <w:p w14:paraId="1C966B4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3E899821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3970167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Nr telefonu:</w:t>
            </w:r>
          </w:p>
        </w:tc>
        <w:tc>
          <w:tcPr>
            <w:tcW w:w="3186" w:type="pct"/>
            <w:vAlign w:val="center"/>
          </w:tcPr>
          <w:p w14:paraId="1C1A786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754E6BFC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3F9DF0DF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Adres e-mail:</w:t>
            </w:r>
          </w:p>
        </w:tc>
        <w:tc>
          <w:tcPr>
            <w:tcW w:w="3186" w:type="pct"/>
            <w:vAlign w:val="center"/>
          </w:tcPr>
          <w:p w14:paraId="292E6E69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830DF2" w:rsidRPr="00C010BD" w14:paraId="0ED02DDB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12AA91DD" w14:textId="244DAE6F" w:rsidR="00830DF2" w:rsidRPr="00C010BD" w:rsidRDefault="00830DF2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830DF2">
              <w:rPr>
                <w:rFonts w:ascii="Cambria" w:eastAsia="Calibri" w:hAnsi="Cambria" w:cs="Arial"/>
                <w:lang w:eastAsia="en-US"/>
              </w:rPr>
              <w:t>Numer rachunku bankowego do zwrotu wadium:</w:t>
            </w:r>
          </w:p>
        </w:tc>
        <w:tc>
          <w:tcPr>
            <w:tcW w:w="3186" w:type="pct"/>
            <w:vAlign w:val="center"/>
          </w:tcPr>
          <w:p w14:paraId="34AA92D8" w14:textId="77777777" w:rsidR="00830DF2" w:rsidRPr="00C010BD" w:rsidRDefault="00830DF2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</w:tbl>
    <w:p w14:paraId="507D30F3" w14:textId="77777777" w:rsidR="007B250C" w:rsidRPr="007B250C" w:rsidRDefault="007B250C" w:rsidP="00923103">
      <w:pPr>
        <w:spacing w:line="276" w:lineRule="auto"/>
        <w:jc w:val="both"/>
        <w:rPr>
          <w:rFonts w:ascii="Cambria" w:hAnsi="Cambria" w:cs="Arial"/>
          <w:bCs/>
          <w:color w:val="000000" w:themeColor="text1"/>
          <w:sz w:val="14"/>
          <w:szCs w:val="14"/>
        </w:rPr>
      </w:pPr>
    </w:p>
    <w:p w14:paraId="510FB731" w14:textId="0EA6D706" w:rsidR="002308AB" w:rsidRDefault="00923103" w:rsidP="00306E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cs="Arial"/>
        </w:rPr>
      </w:pPr>
      <w:r w:rsidRPr="0096403F">
        <w:rPr>
          <w:rFonts w:ascii="Cambria" w:hAnsi="Cambria" w:cs="Arial"/>
          <w:bCs/>
          <w:color w:val="000000" w:themeColor="text1"/>
        </w:rPr>
        <w:t xml:space="preserve">W odpowiedzi na </w:t>
      </w:r>
      <w:r w:rsidRPr="004F5446">
        <w:rPr>
          <w:rFonts w:ascii="Cambria" w:hAnsi="Cambria" w:cs="Arial"/>
          <w:bCs/>
          <w:color w:val="000000" w:themeColor="text1"/>
        </w:rPr>
        <w:t xml:space="preserve">Zapytanie </w:t>
      </w:r>
      <w:r w:rsidR="0010093C" w:rsidRPr="004F5446">
        <w:rPr>
          <w:rFonts w:ascii="Cambria" w:hAnsi="Cambria" w:cs="Arial"/>
          <w:bCs/>
          <w:color w:val="000000" w:themeColor="text1"/>
        </w:rPr>
        <w:t>ofertowe</w:t>
      </w:r>
      <w:r w:rsidRPr="004F5446">
        <w:rPr>
          <w:rFonts w:ascii="Cambria" w:hAnsi="Cambria" w:cs="Arial"/>
          <w:bCs/>
          <w:color w:val="000000" w:themeColor="text1"/>
        </w:rPr>
        <w:t xml:space="preserve"> nr</w:t>
      </w:r>
      <w:r w:rsidRPr="00275B95">
        <w:rPr>
          <w:rFonts w:ascii="Cambria" w:hAnsi="Cambria" w:cs="Arial"/>
          <w:b/>
          <w:color w:val="000000" w:themeColor="text1"/>
        </w:rPr>
        <w:t xml:space="preserve"> </w:t>
      </w:r>
      <w:r w:rsidR="00A146EC" w:rsidRPr="00A146EC">
        <w:rPr>
          <w:rFonts w:ascii="Cambria" w:hAnsi="Cambria" w:cs="Arial"/>
          <w:b/>
          <w:color w:val="000000" w:themeColor="text1"/>
        </w:rPr>
        <w:t>NS-OW.</w:t>
      </w:r>
      <w:r w:rsidR="00BF5331">
        <w:rPr>
          <w:rFonts w:ascii="Cambria" w:hAnsi="Cambria" w:cs="Arial"/>
          <w:b/>
          <w:color w:val="000000" w:themeColor="text1"/>
        </w:rPr>
        <w:t>KCSW</w:t>
      </w:r>
      <w:r w:rsidR="00A146EC" w:rsidRPr="00A146EC">
        <w:rPr>
          <w:rFonts w:ascii="Cambria" w:hAnsi="Cambria" w:cs="Arial"/>
          <w:b/>
          <w:color w:val="000000" w:themeColor="text1"/>
        </w:rPr>
        <w:t>-</w:t>
      </w:r>
      <w:r w:rsidR="00B72D4A">
        <w:rPr>
          <w:rFonts w:ascii="Cambria" w:hAnsi="Cambria" w:cs="Arial"/>
          <w:b/>
          <w:color w:val="000000" w:themeColor="text1"/>
        </w:rPr>
        <w:t>1</w:t>
      </w:r>
      <w:r w:rsidR="00527218">
        <w:rPr>
          <w:rFonts w:ascii="Cambria" w:hAnsi="Cambria" w:cs="Arial"/>
          <w:b/>
          <w:color w:val="000000" w:themeColor="text1"/>
        </w:rPr>
        <w:t>8</w:t>
      </w:r>
      <w:r w:rsidR="00A146EC" w:rsidRPr="00A146EC">
        <w:rPr>
          <w:rFonts w:ascii="Cambria" w:hAnsi="Cambria" w:cs="Arial"/>
          <w:b/>
          <w:color w:val="000000" w:themeColor="text1"/>
        </w:rPr>
        <w:t>/2</w:t>
      </w:r>
      <w:r w:rsidR="001F7949">
        <w:rPr>
          <w:rFonts w:ascii="Cambria" w:hAnsi="Cambria" w:cs="Arial"/>
          <w:b/>
          <w:color w:val="000000" w:themeColor="text1"/>
        </w:rPr>
        <w:t>3</w:t>
      </w:r>
      <w:r w:rsidR="004F5446">
        <w:rPr>
          <w:rFonts w:ascii="Cambria" w:hAnsi="Cambria" w:cs="Arial"/>
          <w:bCs/>
          <w:color w:val="000000" w:themeColor="text1"/>
        </w:rPr>
        <w:t xml:space="preserve">, którego przedmiotem jest </w:t>
      </w:r>
      <w:bookmarkStart w:id="1" w:name="_Hlk37069539"/>
      <w:bookmarkStart w:id="2" w:name="_Hlk54273666"/>
      <w:r w:rsidR="002308AB" w:rsidRPr="002308AB">
        <w:rPr>
          <w:rFonts w:ascii="Cambria" w:hAnsi="Cambria" w:cs="Arial"/>
        </w:rPr>
        <w:t>zakup,</w:t>
      </w:r>
      <w:r w:rsidR="002308AB" w:rsidRPr="002308AB">
        <w:rPr>
          <w:rFonts w:ascii="Cambria" w:hAnsi="Cambria" w:cs="Arial"/>
          <w:b/>
          <w:bCs/>
        </w:rPr>
        <w:t xml:space="preserve"> </w:t>
      </w:r>
      <w:r w:rsidR="002308AB" w:rsidRPr="002308AB">
        <w:rPr>
          <w:rFonts w:ascii="Cambria" w:hAnsi="Cambria" w:cs="Arial"/>
        </w:rPr>
        <w:t>dostawa</w:t>
      </w:r>
      <w:bookmarkStart w:id="3" w:name="_Hlk61526087"/>
      <w:bookmarkEnd w:id="1"/>
      <w:bookmarkEnd w:id="2"/>
      <w:r w:rsidR="002308AB" w:rsidRPr="002308AB">
        <w:rPr>
          <w:rFonts w:ascii="Cambria" w:hAnsi="Cambria" w:cs="Arial"/>
        </w:rPr>
        <w:t xml:space="preserve"> i montaż technologii kuchennej wraz z wyposażeniem gastronomicznym do budynku Spichlerza i </w:t>
      </w:r>
      <w:proofErr w:type="spellStart"/>
      <w:r w:rsidR="002308AB" w:rsidRPr="002308AB">
        <w:rPr>
          <w:rFonts w:ascii="Cambria" w:hAnsi="Cambria" w:cs="Arial"/>
        </w:rPr>
        <w:t>Rybaczówki</w:t>
      </w:r>
      <w:proofErr w:type="spellEnd"/>
      <w:r w:rsidR="002308AB" w:rsidRPr="002308AB">
        <w:rPr>
          <w:rFonts w:ascii="Cambria" w:hAnsi="Cambria" w:cs="Arial"/>
        </w:rPr>
        <w:t xml:space="preserve"> w miejscowości Sztynort</w:t>
      </w:r>
      <w:bookmarkEnd w:id="3"/>
      <w:r w:rsidR="002308AB" w:rsidRPr="002308AB">
        <w:rPr>
          <w:rFonts w:ascii="Cambria" w:hAnsi="Cambria" w:cs="Arial"/>
        </w:rPr>
        <w:t>.</w:t>
      </w:r>
    </w:p>
    <w:p w14:paraId="53474F10" w14:textId="62F3BBC6" w:rsidR="00B72D4A" w:rsidRDefault="00B72D4A" w:rsidP="003D2812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oferujemy wykonanie zamówienia </w:t>
      </w:r>
      <w:r w:rsidR="00131987">
        <w:rPr>
          <w:rFonts w:ascii="Cambria" w:hAnsi="Cambria" w:cs="Arial"/>
          <w:color w:val="000000" w:themeColor="text1"/>
        </w:rPr>
        <w:t>na następujących warunkach</w:t>
      </w:r>
      <w:r>
        <w:rPr>
          <w:rFonts w:ascii="Cambria" w:hAnsi="Cambria" w:cs="Arial"/>
          <w:color w:val="000000" w:themeColor="text1"/>
        </w:rPr>
        <w:t>:</w:t>
      </w:r>
    </w:p>
    <w:p w14:paraId="74F7EDC5" w14:textId="01C936EF" w:rsidR="001569ED" w:rsidRDefault="00E112FD" w:rsidP="0078299D">
      <w:pPr>
        <w:numPr>
          <w:ilvl w:val="2"/>
          <w:numId w:val="1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color w:val="000000" w:themeColor="text1"/>
        </w:rPr>
      </w:pPr>
      <w:r w:rsidRPr="005707A7">
        <w:rPr>
          <w:rFonts w:asciiTheme="majorHAnsi" w:hAnsiTheme="majorHAnsi" w:cs="Arial"/>
          <w:color w:val="000000" w:themeColor="text1"/>
        </w:rPr>
        <w:t>Oferujemy</w:t>
      </w:r>
      <w:r w:rsidR="00923103" w:rsidRPr="005707A7">
        <w:rPr>
          <w:rFonts w:asciiTheme="majorHAnsi" w:hAnsiTheme="majorHAnsi" w:cs="Arial"/>
          <w:color w:val="000000" w:themeColor="text1"/>
        </w:rPr>
        <w:t xml:space="preserve"> wykonanie przedmiotu zamówienia </w:t>
      </w:r>
      <w:r w:rsidR="002578DD">
        <w:rPr>
          <w:rFonts w:asciiTheme="majorHAnsi" w:hAnsiTheme="majorHAnsi" w:cs="Arial"/>
          <w:color w:val="000000" w:themeColor="text1"/>
        </w:rPr>
        <w:t>za cenę brutto wskazaną w poniższej tabeli</w:t>
      </w:r>
      <w:r w:rsidR="001569ED">
        <w:rPr>
          <w:rFonts w:asciiTheme="majorHAnsi" w:hAnsiTheme="majorHAnsi" w:cs="Arial"/>
          <w:color w:val="000000" w:themeColor="text1"/>
        </w:rPr>
        <w:t xml:space="preserve">: </w:t>
      </w: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6091"/>
        <w:gridCol w:w="2272"/>
      </w:tblGrid>
      <w:tr w:rsidR="001569ED" w:rsidRPr="00AA5798" w14:paraId="7C44F135" w14:textId="77777777" w:rsidTr="008400FB">
        <w:trPr>
          <w:trHeight w:val="433"/>
          <w:jc w:val="center"/>
        </w:trPr>
        <w:tc>
          <w:tcPr>
            <w:tcW w:w="6091" w:type="dxa"/>
            <w:shd w:val="clear" w:color="auto" w:fill="C6D9F1" w:themeFill="text2" w:themeFillTint="33"/>
            <w:vAlign w:val="center"/>
          </w:tcPr>
          <w:p w14:paraId="59E861A1" w14:textId="4F6DD5A5" w:rsidR="001569ED" w:rsidRPr="00AA5798" w:rsidRDefault="001569ED" w:rsidP="00131987">
            <w:pPr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2272" w:type="dxa"/>
            <w:shd w:val="clear" w:color="auto" w:fill="C6D9F1" w:themeFill="text2" w:themeFillTint="33"/>
            <w:vAlign w:val="center"/>
          </w:tcPr>
          <w:p w14:paraId="42F641BE" w14:textId="3D7EB30E" w:rsidR="001569ED" w:rsidRPr="00AA5798" w:rsidRDefault="00EB7904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AA5798">
              <w:rPr>
                <w:rFonts w:asciiTheme="majorHAnsi" w:hAnsiTheme="majorHAnsi" w:cstheme="minorHAnsi"/>
                <w:b/>
                <w:bCs/>
              </w:rPr>
              <w:t>CENA</w:t>
            </w:r>
            <w:r w:rsidR="00310CAF" w:rsidRPr="00AA5798">
              <w:rPr>
                <w:rStyle w:val="Odwoanieprzypisudolnego"/>
                <w:rFonts w:asciiTheme="majorHAnsi" w:hAnsiTheme="majorHAnsi" w:cstheme="minorHAnsi"/>
                <w:b/>
                <w:bCs/>
              </w:rPr>
              <w:footnoteReference w:id="1"/>
            </w:r>
          </w:p>
        </w:tc>
      </w:tr>
      <w:tr w:rsidR="001569ED" w:rsidRPr="00AA5798" w14:paraId="696F36A4" w14:textId="77777777" w:rsidTr="00C7405C">
        <w:trPr>
          <w:trHeight w:val="517"/>
          <w:jc w:val="center"/>
        </w:trPr>
        <w:tc>
          <w:tcPr>
            <w:tcW w:w="6091" w:type="dxa"/>
            <w:vAlign w:val="center"/>
          </w:tcPr>
          <w:p w14:paraId="7BE680A0" w14:textId="79ABD095" w:rsidR="001569ED" w:rsidRPr="00AA5798" w:rsidRDefault="00EF29B8" w:rsidP="007B250C">
            <w:pPr>
              <w:rPr>
                <w:rFonts w:asciiTheme="majorHAnsi" w:hAnsiTheme="majorHAnsi" w:cstheme="minorHAnsi"/>
              </w:rPr>
            </w:pPr>
            <w:r w:rsidRPr="00AA5798">
              <w:rPr>
                <w:rFonts w:asciiTheme="majorHAnsi" w:hAnsiTheme="majorHAnsi" w:cstheme="minorHAnsi"/>
              </w:rPr>
              <w:t xml:space="preserve">Cena netto </w:t>
            </w:r>
          </w:p>
        </w:tc>
        <w:tc>
          <w:tcPr>
            <w:tcW w:w="2272" w:type="dxa"/>
            <w:vAlign w:val="center"/>
          </w:tcPr>
          <w:p w14:paraId="54E17C6D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1569ED" w:rsidRPr="00AA5798" w14:paraId="562E5C57" w14:textId="77777777" w:rsidTr="00C7405C">
        <w:trPr>
          <w:trHeight w:val="408"/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37822242" w14:textId="1C9F3500" w:rsidR="001569ED" w:rsidRPr="00AA5798" w:rsidRDefault="005C6058" w:rsidP="007B250C">
            <w:pPr>
              <w:rPr>
                <w:rFonts w:asciiTheme="majorHAnsi" w:hAnsiTheme="majorHAnsi" w:cstheme="minorHAnsi"/>
              </w:rPr>
            </w:pPr>
            <w:r w:rsidRPr="00AA5798">
              <w:rPr>
                <w:rFonts w:asciiTheme="majorHAnsi" w:hAnsiTheme="majorHAnsi" w:cstheme="minorHAnsi"/>
              </w:rPr>
              <w:lastRenderedPageBreak/>
              <w:t xml:space="preserve">PODATEK </w:t>
            </w:r>
            <w:r w:rsidR="001569ED" w:rsidRPr="00AA5798">
              <w:rPr>
                <w:rFonts w:asciiTheme="majorHAnsi" w:hAnsiTheme="majorHAnsi" w:cstheme="minorHAnsi"/>
              </w:rPr>
              <w:t>V</w:t>
            </w:r>
            <w:r w:rsidRPr="00AA5798">
              <w:rPr>
                <w:rFonts w:asciiTheme="majorHAnsi" w:hAnsiTheme="majorHAnsi" w:cstheme="minorHAnsi"/>
              </w:rPr>
              <w:t>AT ____</w:t>
            </w:r>
            <w:r w:rsidR="001569ED" w:rsidRPr="00AA5798">
              <w:rPr>
                <w:rFonts w:asciiTheme="majorHAnsi" w:hAnsiTheme="majorHAnsi" w:cstheme="minorHAnsi"/>
              </w:rPr>
              <w:t>%</w:t>
            </w:r>
          </w:p>
        </w:tc>
        <w:tc>
          <w:tcPr>
            <w:tcW w:w="2272" w:type="dxa"/>
            <w:vAlign w:val="center"/>
          </w:tcPr>
          <w:p w14:paraId="5A0FDEF1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  <w:p w14:paraId="16690696" w14:textId="1F13EA4A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1569ED" w:rsidRPr="00AA5798" w14:paraId="16608822" w14:textId="77777777" w:rsidTr="0067152B">
        <w:trPr>
          <w:trHeight w:val="449"/>
          <w:jc w:val="center"/>
        </w:trPr>
        <w:tc>
          <w:tcPr>
            <w:tcW w:w="6091" w:type="dxa"/>
            <w:shd w:val="clear" w:color="auto" w:fill="BFBFBF" w:themeFill="background1" w:themeFillShade="BF"/>
            <w:vAlign w:val="center"/>
          </w:tcPr>
          <w:p w14:paraId="5788EC0B" w14:textId="3C48A234" w:rsidR="001569ED" w:rsidRPr="00AA5798" w:rsidRDefault="005C6058" w:rsidP="007B250C">
            <w:pPr>
              <w:rPr>
                <w:rFonts w:asciiTheme="majorHAnsi" w:hAnsiTheme="majorHAnsi" w:cstheme="minorHAnsi"/>
                <w:b/>
                <w:bCs/>
              </w:rPr>
            </w:pPr>
            <w:r w:rsidRPr="00AA5798">
              <w:rPr>
                <w:rFonts w:asciiTheme="majorHAnsi" w:hAnsiTheme="majorHAnsi" w:cstheme="minorHAnsi"/>
                <w:b/>
                <w:bCs/>
              </w:rPr>
              <w:t>CENA</w:t>
            </w:r>
            <w:r w:rsidR="001569ED" w:rsidRPr="00AA5798">
              <w:rPr>
                <w:rFonts w:asciiTheme="majorHAnsi" w:hAnsiTheme="majorHAnsi" w:cstheme="minorHAnsi"/>
                <w:b/>
                <w:bCs/>
              </w:rPr>
              <w:t xml:space="preserve"> BRUTTO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14:paraId="3AD45875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  <w:p w14:paraId="7F526102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</w:tbl>
    <w:p w14:paraId="2136C4E3" w14:textId="4D2C0AF6" w:rsidR="00C7405C" w:rsidRDefault="00C7405C" w:rsidP="00C7405C">
      <w:pPr>
        <w:ind w:left="425"/>
        <w:jc w:val="both"/>
        <w:rPr>
          <w:rFonts w:ascii="Cambria" w:hAnsi="Cambria" w:cs="Arial"/>
          <w:color w:val="000000" w:themeColor="text1"/>
        </w:rPr>
      </w:pPr>
    </w:p>
    <w:p w14:paraId="33716BB0" w14:textId="3B5B7E2D" w:rsidR="00BE7F94" w:rsidRDefault="005B701B" w:rsidP="00BE7F94">
      <w:pPr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Przedstawiamy specyfikację techniczną oferowanego </w:t>
      </w:r>
      <w:r w:rsidRPr="00131987">
        <w:rPr>
          <w:rFonts w:ascii="Cambria" w:hAnsi="Cambria" w:cs="Arial"/>
          <w:color w:val="000000" w:themeColor="text1"/>
        </w:rPr>
        <w:t>przedmiotu zamówienia</w:t>
      </w:r>
      <w:r w:rsidR="00131987" w:rsidRPr="00131987">
        <w:rPr>
          <w:rFonts w:ascii="Cambria" w:hAnsi="Cambria" w:cs="Arial"/>
          <w:color w:val="000000" w:themeColor="text1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762"/>
        <w:gridCol w:w="615"/>
        <w:gridCol w:w="3068"/>
        <w:gridCol w:w="3065"/>
      </w:tblGrid>
      <w:tr w:rsidR="006D4790" w:rsidRPr="006D4790" w14:paraId="5029F7D4" w14:textId="78827A3F" w:rsidTr="006D4790">
        <w:trPr>
          <w:trHeight w:val="300"/>
        </w:trPr>
        <w:tc>
          <w:tcPr>
            <w:tcW w:w="305" w:type="pct"/>
            <w:shd w:val="clear" w:color="auto" w:fill="DEEAF6"/>
            <w:noWrap/>
            <w:vAlign w:val="center"/>
            <w:hideMark/>
          </w:tcPr>
          <w:p w14:paraId="61D40E79" w14:textId="702471E4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 xml:space="preserve">L.p.     </w:t>
            </w:r>
          </w:p>
        </w:tc>
        <w:tc>
          <w:tcPr>
            <w:tcW w:w="972" w:type="pct"/>
            <w:shd w:val="clear" w:color="auto" w:fill="DEEAF6"/>
            <w:vAlign w:val="center"/>
            <w:hideMark/>
          </w:tcPr>
          <w:p w14:paraId="1F3C12FF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Wyposażenie</w:t>
            </w:r>
          </w:p>
        </w:tc>
        <w:tc>
          <w:tcPr>
            <w:tcW w:w="339" w:type="pct"/>
            <w:shd w:val="clear" w:color="auto" w:fill="DEEAF6"/>
            <w:vAlign w:val="center"/>
            <w:hideMark/>
          </w:tcPr>
          <w:p w14:paraId="5EB18EB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693" w:type="pct"/>
            <w:shd w:val="clear" w:color="auto" w:fill="DEEAF6"/>
            <w:vAlign w:val="center"/>
            <w:hideMark/>
          </w:tcPr>
          <w:p w14:paraId="5CBCC04B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Wymagania minimalne</w:t>
            </w:r>
          </w:p>
        </w:tc>
        <w:tc>
          <w:tcPr>
            <w:tcW w:w="1691" w:type="pct"/>
            <w:vMerge w:val="restart"/>
            <w:shd w:val="clear" w:color="auto" w:fill="DBE5F1" w:themeFill="accent1" w:themeFillTint="33"/>
          </w:tcPr>
          <w:p w14:paraId="445F4A7E" w14:textId="2DC8D3C9" w:rsidR="006D4790" w:rsidRDefault="0091682D" w:rsidP="002D379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PRODUCENT I </w:t>
            </w:r>
            <w:r w:rsidR="003E32AC">
              <w:rPr>
                <w:rFonts w:ascii="Cambria" w:hAnsi="Cambria"/>
                <w:b/>
                <w:bCs/>
              </w:rPr>
              <w:t>MODE</w:t>
            </w:r>
            <w:r>
              <w:rPr>
                <w:rFonts w:ascii="Cambria" w:hAnsi="Cambria"/>
                <w:b/>
                <w:bCs/>
              </w:rPr>
              <w:t>L PRODUKTU*</w:t>
            </w:r>
          </w:p>
          <w:p w14:paraId="4098B1B5" w14:textId="06E7C036" w:rsidR="0059361B" w:rsidRPr="0059361B" w:rsidRDefault="0059361B" w:rsidP="0059361B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59361B">
              <w:rPr>
                <w:rFonts w:ascii="Cambria" w:hAnsi="Cambria" w:cs="Arial"/>
                <w:color w:val="000000" w:themeColor="text1"/>
                <w:sz w:val="16"/>
                <w:szCs w:val="16"/>
              </w:rPr>
              <w:t>W przypadku przedstawienia elementu wykonanego na zamówienie należy podać jego dokładne parametry i wymiar</w:t>
            </w:r>
            <w:r w:rsidR="003E32AC">
              <w:rPr>
                <w:rFonts w:ascii="Cambria" w:hAnsi="Cambria" w:cs="Arial"/>
                <w:color w:val="000000" w:themeColor="text1"/>
                <w:sz w:val="16"/>
                <w:szCs w:val="16"/>
              </w:rPr>
              <w:t>y</w:t>
            </w:r>
            <w:r w:rsidRPr="0059361B">
              <w:rPr>
                <w:rFonts w:ascii="Cambria" w:hAnsi="Cambria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6D4790" w:rsidRPr="006D4790" w14:paraId="50166D5E" w14:textId="3CE6391B" w:rsidTr="006D4790">
        <w:trPr>
          <w:trHeight w:val="300"/>
        </w:trPr>
        <w:tc>
          <w:tcPr>
            <w:tcW w:w="3309" w:type="pct"/>
            <w:gridSpan w:val="4"/>
            <w:shd w:val="clear" w:color="auto" w:fill="DEEAF6"/>
            <w:noWrap/>
            <w:vAlign w:val="center"/>
            <w:hideMark/>
          </w:tcPr>
          <w:p w14:paraId="75156025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I. Kuchnia główna</w:t>
            </w:r>
          </w:p>
        </w:tc>
        <w:tc>
          <w:tcPr>
            <w:tcW w:w="1691" w:type="pct"/>
            <w:vMerge/>
            <w:shd w:val="clear" w:color="auto" w:fill="DBE5F1" w:themeFill="accent1" w:themeFillTint="33"/>
          </w:tcPr>
          <w:p w14:paraId="67299E2B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4B10F67B" w14:textId="42A5BDE6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76E87C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65C25A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Frytkownica gazowa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1D46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C237B37" w14:textId="77777777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>Frytkownica 2-koszowa, gazowa. Na podstawie szafkowej ze spustem oleju, 2 oddzielone komory po 25 l, niezależne sterowanie komór, w jednej komór 2 mniejsze kosze.</w:t>
            </w:r>
          </w:p>
          <w:p w14:paraId="383ABD74" w14:textId="77777777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>Panel czołowy i elementy sterujące - ochrona min. IPX5, Górna płyta modułów ze stali nierdzewnej min. AISI 304.</w:t>
            </w:r>
          </w:p>
          <w:p w14:paraId="3DDC64BA" w14:textId="4082E820" w:rsidR="006D4790" w:rsidRPr="006D4790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 xml:space="preserve"> [mm]: 800,900,900. Zasilanie 230V. Moc 40 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6B72F8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021F83C" w14:textId="34A3AA60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4CCAE6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4B06C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Płyta grillowa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84FA89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3041183" w14:textId="41321D5B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Grill gładki gazowy (płyta grillowa), powierzchnia chromowana, podstawa - szafka. płyta robocza wykonana ze specjalnej trudnościeralnej stali. Grubość płyty roboczej min. 16 mm. Wykonanie nierdzewne, dostarczana z zamontowanymi dyszami na gaz ziemny GZ-50 + dysze na PB. Panel czołowy i elementy sterujące - ochrona IPX5.</w:t>
            </w:r>
          </w:p>
          <w:p w14:paraId="1E2081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400,900,900. Zasilanie 230V. Moc 9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05CBE4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B0F1108" w14:textId="7A0F3128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23CFB8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88B1D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Płyta robocza neutralna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BF0CF7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054120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Płyta robocza z szafką i z szufladą + bateria kolumnowa chromowana. Panel czołowy i elementy sterujące - ochrona min. IPX5, Górna płyta modułów ze stali nierdzewnej min. AISI 304 o grubości min. 2 mm.</w:t>
            </w:r>
          </w:p>
          <w:p w14:paraId="34444B7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400,900,900.</w:t>
            </w:r>
          </w:p>
        </w:tc>
        <w:tc>
          <w:tcPr>
            <w:tcW w:w="1691" w:type="pct"/>
          </w:tcPr>
          <w:p w14:paraId="33DDB39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724F64" w14:textId="5B4026AF" w:rsidTr="006D4790">
        <w:trPr>
          <w:trHeight w:val="144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0D461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44770B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Urządzenie do gotowania makaronu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3BC26C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42945C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Urządzenie do gotowania makaronu gazowe. Komory wykonane ze stali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min.AISI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316, </w:t>
            </w:r>
          </w:p>
          <w:p w14:paraId="4E671C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dwie niezależne komory, automatyczny system zapełniania wody, zawór spustowy, 2 x komora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 xml:space="preserve">GN 1/1.Układ koszy: 3x1/3 GN + 1/3 i 2/3 GN,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makaroniarka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na podstawie szafkowej z drzwiami skrzydłowymi.</w:t>
            </w:r>
          </w:p>
          <w:p w14:paraId="64BDCE6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Panel czołowy i elementy sterujące - ochrona IPX5, Górna płyta modułów ze stali nierdzewnej min. AISI 304 o grubości min.  2 mm.</w:t>
            </w:r>
          </w:p>
          <w:p w14:paraId="60A3B5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800,900,900. Zasilanie 230V. Moc 28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4718FE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2D3BCAE" w14:textId="24EA9EE0" w:rsidTr="006D4790">
        <w:trPr>
          <w:trHeight w:val="144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5C5A3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8FCB9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Kuchnia gazowa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260A53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0AE124E" w14:textId="3A9D0AB2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Kuchnia gazowa: Trzon kuchenny 6-palnikowy, gazowy, podstawa - szafka. moc palników: 1x 4kW + 3x 7kW + 2x10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żeliwny ruszt. system wanny wodnej, zabezpieczający palnik przed zalaniem - podstawa ramowa pod piec grillowy.</w:t>
            </w:r>
          </w:p>
          <w:p w14:paraId="71011B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Panel czołowy i elementy sterujące -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ochronamin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. IPX5, Górna płyta modułów ze stali nierdzewnej min. AISI 304 o grubości min. 2 mm.</w:t>
            </w:r>
          </w:p>
          <w:p w14:paraId="5286A77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1200,900,900, Moc 45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57DDB2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5A70DC2" w14:textId="6F18518B" w:rsidTr="006D4790">
        <w:trPr>
          <w:trHeight w:val="172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FFA0C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6ABE7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Grill gazowy do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steaków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z ruchomym rusztem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BCE58C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63136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Grill lawowy z szafką gazowy. regulowany poziom rusztu, uniwersalny ruszt do mięsa i ryb, wykonanie nierdzewne,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piezzo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zapalanie,min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. 4 palniki,  szuflada na tłuszcz, szafka otwarta, regulacja temperatury, zakres regulacji temperatury do 850 st. C.</w:t>
            </w:r>
          </w:p>
          <w:p w14:paraId="791780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Panel czołowy i elementy sterujące - ochrona IPX5, Górna płyta modułów ze stali nierdzewnej min. AISI 304 o grubości min. 2 mm.</w:t>
            </w:r>
          </w:p>
          <w:p w14:paraId="15AB3F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800,900,900. Zasilanie 230V. Moc 24 kW</w:t>
            </w:r>
          </w:p>
        </w:tc>
        <w:tc>
          <w:tcPr>
            <w:tcW w:w="1691" w:type="pct"/>
          </w:tcPr>
          <w:p w14:paraId="12FD3E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432ED3D" w14:textId="185E26BF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4C7C7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F3F8B0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Okap wentylacyjny przyścienny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3C42E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43D0CFF" w14:textId="77777777" w:rsidR="00182EF3" w:rsidRPr="00EE5A2C" w:rsidRDefault="00182EF3" w:rsidP="00182EF3">
            <w:pPr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Okap wentylacyjny przyścienny, ścięty, z łapaczami tłuszczu i oświetleniem zabudowanym. O</w:t>
            </w:r>
            <w:r w:rsidRPr="00EE5A2C">
              <w:rPr>
                <w:rFonts w:ascii="Cambria" w:hAnsi="Cambria" w:cs="Arial"/>
                <w:sz w:val="18"/>
                <w:szCs w:val="18"/>
              </w:rPr>
              <w:t>kap przewidziany jest do pracy w systemie obiegowym. Filtry tłuszczowe okapu muszą być wykonane w sposób umożliwiający efektywne umycie w zmywarce.</w:t>
            </w:r>
          </w:p>
          <w:p w14:paraId="6A965475" w14:textId="7528722B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 xml:space="preserve"> [mm]: 1000,1000,450. Zasilanie 230V.</w:t>
            </w:r>
          </w:p>
        </w:tc>
        <w:tc>
          <w:tcPr>
            <w:tcW w:w="1691" w:type="pct"/>
          </w:tcPr>
          <w:p w14:paraId="6F0127A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722F4EC" w14:textId="1A5C2431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C403B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AD06D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ze zlewem 1-komorowym z półką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9154DF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15D2A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ze zlewem 1-komorowym z półką, , stal nierdzewna min. AISI 304 . Wykonane z blachy o grubości 1,5 mm usztywnione od spodu profilami metalowymi, a komory tłoczone z blachy o grubości min. 1 mm.</w:t>
            </w:r>
          </w:p>
          <w:p w14:paraId="2E33DF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500,700,850.</w:t>
            </w:r>
          </w:p>
        </w:tc>
        <w:tc>
          <w:tcPr>
            <w:tcW w:w="1691" w:type="pct"/>
          </w:tcPr>
          <w:p w14:paraId="5BE527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76E1F69" w14:textId="0129EA3E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31AC9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5AEC7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Profesjonalna bateria gastronomiczna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D2360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1438C6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obrotową wylewką. Głowica ceramiczna z mieszaczem. Sterowanie dźwigniowe, przyłącze min. 3/8".</w:t>
            </w:r>
          </w:p>
        </w:tc>
        <w:tc>
          <w:tcPr>
            <w:tcW w:w="1691" w:type="pct"/>
          </w:tcPr>
          <w:p w14:paraId="400C069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7648868" w14:textId="2865C64B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B7F0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99B443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95161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67CA8C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Syfon zlewu, instalacja odpływowa min. średnica 50 mm.</w:t>
            </w:r>
          </w:p>
        </w:tc>
        <w:tc>
          <w:tcPr>
            <w:tcW w:w="1691" w:type="pct"/>
          </w:tcPr>
          <w:p w14:paraId="6374FE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37B525" w14:textId="1A5C99A9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D1BF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7B1E9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Nadstawka podwójna neutralna, montowana do blatów stołów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F63DE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56368D2" w14:textId="773A9270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Nadstawka neutralna, min. 2-poziomowa, stal nierdzewna min. AISI 304.</w:t>
            </w:r>
          </w:p>
          <w:p w14:paraId="31B91A6E" w14:textId="18F842D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1770,350,700. </w:t>
            </w:r>
          </w:p>
        </w:tc>
        <w:tc>
          <w:tcPr>
            <w:tcW w:w="1691" w:type="pct"/>
          </w:tcPr>
          <w:p w14:paraId="6D7FA07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2EE34CF" w14:textId="543AE3CB" w:rsidTr="006D4790">
        <w:trPr>
          <w:trHeight w:val="115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2D155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D98C70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Okap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wentylacyjny-kondensacyjny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z wentylatorem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91948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B091281" w14:textId="77777777" w:rsidR="00182EF3" w:rsidRPr="00EE5A2C" w:rsidRDefault="00182EF3" w:rsidP="00182EF3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Okap kondensacyjny z wentylatorem.  Z technologią filtracyjną, Należy zachować zgodność z lokalnymi normami i specyfikacjami dotyczącymi systemów klimatyzacyjnych. N</w:t>
            </w:r>
            <w:r w:rsidRPr="00EE5A2C">
              <w:rPr>
                <w:rFonts w:ascii="Cambria" w:hAnsi="Cambria" w:cs="Arial"/>
                <w:sz w:val="18"/>
                <w:szCs w:val="18"/>
              </w:rPr>
              <w:t>awiew na okap 150 m</w:t>
            </w:r>
            <w:r w:rsidRPr="00EE5A2C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EE5A2C">
              <w:rPr>
                <w:rFonts w:ascii="Cambria" w:hAnsi="Cambria" w:cs="Arial"/>
                <w:sz w:val="18"/>
                <w:szCs w:val="18"/>
              </w:rPr>
              <w:t>/h, wyciąg 500 m</w:t>
            </w:r>
            <w:r w:rsidRPr="00EE5A2C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EE5A2C">
              <w:rPr>
                <w:rFonts w:ascii="Cambria" w:hAnsi="Cambria" w:cs="Arial"/>
                <w:sz w:val="18"/>
                <w:szCs w:val="18"/>
              </w:rPr>
              <w:t>/h.</w:t>
            </w:r>
          </w:p>
          <w:p w14:paraId="0617B51C" w14:textId="77777777" w:rsidR="00182EF3" w:rsidRPr="00EE5A2C" w:rsidRDefault="00182EF3" w:rsidP="00182EF3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 w:cs="Arial"/>
                <w:sz w:val="18"/>
                <w:szCs w:val="18"/>
              </w:rPr>
              <w:t>Filtry tłuszczowe okapu muszą być wykonane w sposób umożliwiający efektywne umycie w zmywarce.</w:t>
            </w:r>
          </w:p>
          <w:p w14:paraId="37996616" w14:textId="46E99B73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 xml:space="preserve"> [mm]: 854,855,403. Zasilanie 230V.</w:t>
            </w:r>
          </w:p>
        </w:tc>
        <w:tc>
          <w:tcPr>
            <w:tcW w:w="1691" w:type="pct"/>
          </w:tcPr>
          <w:p w14:paraId="7241CD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EECA2DA" w14:textId="61707B31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76CA2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9DE0B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CC1B96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EF2427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Odpływ okapu kondensacyjnego.</w:t>
            </w:r>
          </w:p>
        </w:tc>
        <w:tc>
          <w:tcPr>
            <w:tcW w:w="1691" w:type="pct"/>
          </w:tcPr>
          <w:p w14:paraId="3333044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0EDDE41" w14:textId="473907B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3053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41141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Piec konwekcyjno-parowy elektryczny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FA98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EF0CB33" w14:textId="77777777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>Piec konwekcyjno-parowy min. 10x1/1GN, elektryczny, z bojlerem, zwijany wbudowany prysznic, automatyczny system mycia (</w:t>
            </w:r>
            <w:r>
              <w:rPr>
                <w:rFonts w:ascii="Cambria" w:hAnsi="Cambria"/>
                <w:sz w:val="18"/>
                <w:szCs w:val="18"/>
              </w:rPr>
              <w:t xml:space="preserve">automatyczny </w:t>
            </w:r>
            <w:r w:rsidRPr="006D113A">
              <w:rPr>
                <w:rFonts w:ascii="Cambria" w:hAnsi="Cambria"/>
                <w:sz w:val="18"/>
                <w:szCs w:val="18"/>
              </w:rPr>
              <w:t xml:space="preserve">pobór chemii). Urządzenie do obróbki termicznej dań.  Sterowanie: elektroniczne. Temperatura procesu (w stopniach Celsjusza) regulowana w zakresie min. 30 - 300 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st.C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 xml:space="preserve">. </w:t>
            </w:r>
          </w:p>
          <w:p w14:paraId="3DB2016F" w14:textId="66B03280" w:rsidR="006D4790" w:rsidRPr="006D4790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lastRenderedPageBreak/>
              <w:t xml:space="preserve">Wymiary 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 xml:space="preserve"> [mm]: 850,842,1014. Zasilanie 400V, moc </w:t>
            </w:r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18,9/19 </w:t>
            </w:r>
            <w:proofErr w:type="spellStart"/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kW.</w:t>
            </w:r>
            <w:proofErr w:type="spellEnd"/>
          </w:p>
        </w:tc>
        <w:tc>
          <w:tcPr>
            <w:tcW w:w="1691" w:type="pct"/>
          </w:tcPr>
          <w:p w14:paraId="71E8E59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06266CC" w14:textId="0EBCDF5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07469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CF231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Podstawa pod piec konwekcyjno-parowy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264570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E6B68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Podstawa pod piec konwekcyjno-parowy min. 10x1/1GN z prowadnicami na poj. GN spawana, stal nierdzewna min. AISI 304.</w:t>
            </w:r>
          </w:p>
          <w:p w14:paraId="099DA8D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845,724,696.</w:t>
            </w:r>
          </w:p>
        </w:tc>
        <w:tc>
          <w:tcPr>
            <w:tcW w:w="1691" w:type="pct"/>
          </w:tcPr>
          <w:p w14:paraId="7ED0243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6031064" w14:textId="120AC44D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A0E3F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FB295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Automatyczny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uzdatniacz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wody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116C6E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1D93F3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Automatyczny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uzdatniacz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wody: regeneracja objętościowa - do uzdatniania pieców i/lub zmywarek.</w:t>
            </w:r>
          </w:p>
          <w:p w14:paraId="165C17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495,233,540. Zasilanie 230 V, Moc 0,2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421981E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98C0F59" w14:textId="679A7DFF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98C02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51104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Okap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wentylacyjny-kondensacyjny</w:t>
            </w:r>
            <w:proofErr w:type="spellEnd"/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8E34B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D1A0E8" w14:textId="77777777" w:rsidR="00182EF3" w:rsidRPr="00EE5A2C" w:rsidRDefault="00182EF3" w:rsidP="00182EF3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Okap kondensacyjny nasadowy do odprowadzania oparów. Należy zachować zgodność z lokalnymi normami i specyfikacjami dotyczącymi systemów klimatyzacyjnych. N</w:t>
            </w:r>
            <w:r w:rsidRPr="00EE5A2C">
              <w:rPr>
                <w:rFonts w:ascii="Cambria" w:hAnsi="Cambria" w:cs="Arial"/>
                <w:sz w:val="18"/>
                <w:szCs w:val="18"/>
              </w:rPr>
              <w:t>awiew na okap 150 m</w:t>
            </w:r>
            <w:r w:rsidRPr="00EE5A2C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EE5A2C">
              <w:rPr>
                <w:rFonts w:ascii="Cambria" w:hAnsi="Cambria" w:cs="Arial"/>
                <w:sz w:val="18"/>
                <w:szCs w:val="18"/>
              </w:rPr>
              <w:t>/h, wyciąg 500 m</w:t>
            </w:r>
            <w:r w:rsidRPr="00EE5A2C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EE5A2C">
              <w:rPr>
                <w:rFonts w:ascii="Cambria" w:hAnsi="Cambria" w:cs="Arial"/>
                <w:sz w:val="18"/>
                <w:szCs w:val="18"/>
              </w:rPr>
              <w:t>/h.</w:t>
            </w:r>
          </w:p>
          <w:p w14:paraId="4F16D19A" w14:textId="77777777" w:rsidR="00182EF3" w:rsidRPr="00EE5A2C" w:rsidRDefault="00182EF3" w:rsidP="00182EF3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 w:cs="Arial"/>
                <w:sz w:val="18"/>
                <w:szCs w:val="18"/>
              </w:rPr>
              <w:t>Filtry tłuszczowe okapu muszą być wykonane w sposób umożliwiający efektywne umycie w zmywarce.</w:t>
            </w:r>
          </w:p>
          <w:p w14:paraId="64B331D8" w14:textId="2CB141CA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 xml:space="preserve"> [mm]: 854,855,403. Zasilanie 230 V.</w:t>
            </w:r>
          </w:p>
        </w:tc>
        <w:tc>
          <w:tcPr>
            <w:tcW w:w="1691" w:type="pct"/>
          </w:tcPr>
          <w:p w14:paraId="2CE087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81BE8AE" w14:textId="3CAC3775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D35A80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E7C784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81E095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35828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Syfon zlewu, instalacja odpływowa min. średnica 50 mm.</w:t>
            </w:r>
          </w:p>
        </w:tc>
        <w:tc>
          <w:tcPr>
            <w:tcW w:w="1691" w:type="pct"/>
          </w:tcPr>
          <w:p w14:paraId="35D847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6C460E8" w14:textId="4545EFE3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BA318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F0AEB7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Piec konwekcyjno-parowy elektryczny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0F85C3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0AD67E1" w14:textId="77777777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>Piec konwekcyjno-parowy min. 10x1/1GN, elektryczny, z bojlerem, zwijany wbudowany prysznic, automatyczny system mycia (</w:t>
            </w:r>
            <w:r>
              <w:rPr>
                <w:rFonts w:ascii="Cambria" w:hAnsi="Cambria"/>
                <w:sz w:val="18"/>
                <w:szCs w:val="18"/>
              </w:rPr>
              <w:t xml:space="preserve">automatyczny </w:t>
            </w:r>
            <w:r w:rsidRPr="006D113A">
              <w:rPr>
                <w:rFonts w:ascii="Cambria" w:hAnsi="Cambria"/>
                <w:sz w:val="18"/>
                <w:szCs w:val="18"/>
              </w:rPr>
              <w:t xml:space="preserve">pobór chemii). Urządzenie do obróbki termicznej dań.  Sterowanie: elektroniczne. Temperatura procesu (w stopniach Celsjusza) regulowana w zakresie min. 30 - 300 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st.C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 xml:space="preserve">. </w:t>
            </w:r>
          </w:p>
          <w:p w14:paraId="5D4A4EF8" w14:textId="5776EDE4" w:rsidR="006D4790" w:rsidRPr="006D4790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 xml:space="preserve"> [mm]: 850,842,1014. Zasilanie 400V, moc </w:t>
            </w:r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18,9/19 </w:t>
            </w:r>
            <w:proofErr w:type="spellStart"/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kW.</w:t>
            </w:r>
            <w:proofErr w:type="spellEnd"/>
          </w:p>
        </w:tc>
        <w:tc>
          <w:tcPr>
            <w:tcW w:w="1691" w:type="pct"/>
          </w:tcPr>
          <w:p w14:paraId="2710AE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00D38D8" w14:textId="460193EC" w:rsidTr="006D4790">
        <w:trPr>
          <w:trHeight w:val="262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C64B7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20.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04A14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Multifunkcyjne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urządzenie 10x GN1/1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FBD8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C9F213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Multifunkcyjne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urządzenie (Schładzarko-zamrażarka szokowa) min. 10 GN 1/1 . Niskotemperaturowa obróbka termiczna min.  od 52 st. C do 85 st. C, schładzanie szokowe, zamrażanie szokowe do min.  -40 st. C, sterowane rozmrażanie, utrzymanie- chłodzenie, utrzymanie - mrożenie, dotykowy panel, wielopunktowa sonda potrawy, możliwość programowania półek do dobranego czasu obróbki.</w:t>
            </w:r>
          </w:p>
          <w:p w14:paraId="6FC9E9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790,800,1630. Zasilanie 400 V, Moc 1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4594A14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F2942F3" w14:textId="71FBBA6A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4A712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0E32E2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Podstawa pod piec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konwekcyjno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- parowy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66F1B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F7A70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 Podstawa pod piec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konwekcyjno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parowy min. 10x1/1GN z prowadnicami na poj. GN, stal nierdzewna min. AISI 304.</w:t>
            </w:r>
          </w:p>
          <w:p w14:paraId="1748CE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845,724,696.</w:t>
            </w:r>
          </w:p>
        </w:tc>
        <w:tc>
          <w:tcPr>
            <w:tcW w:w="1691" w:type="pct"/>
          </w:tcPr>
          <w:p w14:paraId="612B79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9315D95" w14:textId="5BDB73D8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FA5FE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C3E3C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przyścienny z półka, rant tylny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A9A05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1C32DA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 Stół przyścienny z półką, spawany, stal nierdzewna min. AISI 304 . Wykonane z blachy o grubość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min.i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1,5 mm usztywnione od spodu profilami metalowymi, a komory tłoczone z blachy o grubości min. 1 mm</w:t>
            </w:r>
          </w:p>
          <w:p w14:paraId="77BA829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500,700,850.</w:t>
            </w:r>
          </w:p>
        </w:tc>
        <w:tc>
          <w:tcPr>
            <w:tcW w:w="1691" w:type="pct"/>
          </w:tcPr>
          <w:p w14:paraId="0CF812D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43FD6BA" w14:textId="23F8899E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DFFE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430C0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Nastawka podwójna grzewcza - obie półki grzewcze. Nastawka mocowana do stołu na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wydawce</w:t>
            </w:r>
            <w:proofErr w:type="spellEnd"/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03266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88004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Nadstawka grzewcza, 2-poziomowa, stal nierdzewna min. AISI 304 spawana korpusy szafek wykonane są z blachy o grubości min. 1,0 mm.</w:t>
            </w:r>
          </w:p>
          <w:p w14:paraId="6226C42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900,350,700.</w:t>
            </w:r>
          </w:p>
        </w:tc>
        <w:tc>
          <w:tcPr>
            <w:tcW w:w="1691" w:type="pct"/>
          </w:tcPr>
          <w:p w14:paraId="10C44A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72FF16" w14:textId="5565B510" w:rsidTr="006D4790">
        <w:trPr>
          <w:trHeight w:val="227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01D46C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E313C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chłodniczy 2 - komorowy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1F460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71E450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chłodniczy z min. 4 szufladami i własnym chłodzeniem, min. GN 1/1, poj. min. 265 l. Korpus wewnątrz i na zewnątrz ze stali chromo-niklowej min.  AISI 304. Sterowanie elektroniczne z wyświetlaczem cyfrowym, Szuflady z prowadnicami teleskopowymi ze stali nierdzewnej, Pojemność: min. 270 L, Zużycie energii:  max. 2,7 kWh / 24 h, Klasa energetyczna: min. C. Wersja "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tropic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", agregat.</w:t>
            </w:r>
          </w:p>
          <w:p w14:paraId="5F4C0B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1250,700,850. Zasilanie 230 V, Moc 1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39E01A8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4E5BA21" w14:textId="65658BB8" w:rsidTr="006D4790">
        <w:trPr>
          <w:trHeight w:val="111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DB09C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B83D0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chłodniczy 2- komorowy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AEA83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1B629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chłodniczy z min. 4 szufladami i własnym chłodzeniem, min. GN 1/1, poj. min. 265 l. Korpus wewnątrz i na zewnątrz ze stali chromo-niklowej min.  AISI 304. Sterowanie elektroniczne z wyświetlaczem cyfrowym, Szuflady z prowadnicami teleskopowymi ze stali nierdzewnej, Pojemność: min. 270 L, Zużycie energii:  max. 2,7 kWh / 24 h, Klasa energetyczna: min. C. Wersja "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tropic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", agregat.</w:t>
            </w:r>
          </w:p>
          <w:p w14:paraId="14503A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1250,700,850. Zasilanie 230 V, Moc 1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03AE0F4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C0CD2C0" w14:textId="478CCCD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C22720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07E7CC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Nadstawka podwójna neutralna, montowana do blatów stołów chłodniczych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F856AC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C5F47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Nadstawka neutralna, 2-poziomowa, stal nierdzewna min. AISI 304. Korpusy szafek wykonane są z blachy o grubości min. 1,0 mm.</w:t>
            </w:r>
          </w:p>
          <w:p w14:paraId="2E465A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1770,350,700. Zasilanie 230 V.</w:t>
            </w:r>
          </w:p>
        </w:tc>
        <w:tc>
          <w:tcPr>
            <w:tcW w:w="1691" w:type="pct"/>
          </w:tcPr>
          <w:p w14:paraId="7F9A465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4C27C7F" w14:textId="5C895E55" w:rsidTr="006D4790">
        <w:trPr>
          <w:trHeight w:val="73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2FDEF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2D74D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roboczy z półką, rant tylny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8C2B2E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05633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roboczy ze zlewem 1-komorowym z półką, z min. dwiema szufladami, stal nierdzewna min. AISI 304 . Wykonane z blachy o grubości min.  1,5 mm usztywnione od spodu profilami metalowymi, a komory tłoczone z blachy o grubości min.  1 mm.</w:t>
            </w:r>
          </w:p>
          <w:p w14:paraId="55FD62C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1200,600,900.</w:t>
            </w:r>
          </w:p>
        </w:tc>
        <w:tc>
          <w:tcPr>
            <w:tcW w:w="1691" w:type="pct"/>
          </w:tcPr>
          <w:p w14:paraId="1CF4BDE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3219D32" w14:textId="7426AE72" w:rsidTr="006D4790">
        <w:trPr>
          <w:trHeight w:val="81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42F140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209FD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Profesjonalna bateria gastronomiczna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7A1F8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BC6C28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Profesjonalna bateria gastronomiczna z obrotową wylewką, głowica ceramiczna z mieszaczem min.  h=310 mm.</w:t>
            </w:r>
          </w:p>
        </w:tc>
        <w:tc>
          <w:tcPr>
            <w:tcW w:w="1691" w:type="pct"/>
          </w:tcPr>
          <w:p w14:paraId="0AFF2F9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C45FF3C" w14:textId="7AD1AE8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B984D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CD197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FAB6CB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E7792C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temperaturowego, syfon zlewu, instalacja odpływowa min. średnica 50 mm.</w:t>
            </w:r>
          </w:p>
        </w:tc>
        <w:tc>
          <w:tcPr>
            <w:tcW w:w="1691" w:type="pct"/>
          </w:tcPr>
          <w:p w14:paraId="5920BE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184389C" w14:textId="584063BE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5D63B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DC6F87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Basen 1-komorowy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5369B5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AF11A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z basenem min. h1=400mm, spawany, stal nierdzewna min. AISI 304 . Wykonane z blachy o grubości min. 1,5 mm usztywnione od spodu profilami metalowymi. </w:t>
            </w:r>
          </w:p>
          <w:p w14:paraId="3E9B93D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800,700,850.</w:t>
            </w:r>
          </w:p>
        </w:tc>
        <w:tc>
          <w:tcPr>
            <w:tcW w:w="1691" w:type="pct"/>
          </w:tcPr>
          <w:p w14:paraId="393F48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77999D" w14:textId="4BDC16A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87CA2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07D41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Bateria gastronomiczna z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wylewką oraz spryskiwaczem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03B0F1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4BE4C0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Spryskiwacz z baterią. Bateria stołowa/ścienna, nierdzewny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przewód ciśnieniowy, sprężyna wyrównująca, spryskiwacz ciśnieniowy ze sterowaniem dźwigniowym, uchwyt ścienny, uchwyt spryskiwacza, h min =1100 mm.</w:t>
            </w:r>
          </w:p>
        </w:tc>
        <w:tc>
          <w:tcPr>
            <w:tcW w:w="1691" w:type="pct"/>
          </w:tcPr>
          <w:p w14:paraId="555D53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30A6BB" w14:textId="78654247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4CD3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44E7FE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8E76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E5FFB1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temperaturowego, syfon zlewu, instalacja odpływowa min. średnica 50 mm.</w:t>
            </w:r>
          </w:p>
        </w:tc>
        <w:tc>
          <w:tcPr>
            <w:tcW w:w="1691" w:type="pct"/>
          </w:tcPr>
          <w:p w14:paraId="5FAC97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68A4866" w14:textId="7B363CF7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7913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BF5839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ociekowy z półkami perforowanymi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4C6D07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A3822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magazynowy (ociekowy z półkami perforowanymi) min. 4-półki, stal nierdzewna min.  AISI 304.</w:t>
            </w:r>
          </w:p>
          <w:p w14:paraId="567FF94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1200,700,2000.</w:t>
            </w:r>
          </w:p>
        </w:tc>
        <w:tc>
          <w:tcPr>
            <w:tcW w:w="1691" w:type="pct"/>
          </w:tcPr>
          <w:p w14:paraId="6ACDCC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0F9F793" w14:textId="742D7B76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20828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E00E07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Umywalka do mycia rąk z baterią z mieszaczem i z włącznikiem kolanowym czasowym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B0BC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12C439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Umywalka z wyłącznikiem kolanowym, kranem i dozownikiem mydła.</w:t>
            </w:r>
          </w:p>
          <w:p w14:paraId="7A2A39D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400,330,570, Zasilanie 230V.</w:t>
            </w:r>
          </w:p>
        </w:tc>
        <w:tc>
          <w:tcPr>
            <w:tcW w:w="1691" w:type="pct"/>
          </w:tcPr>
          <w:p w14:paraId="0FE665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8715945" w14:textId="14C79DE0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9B8FA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AE2DDE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Zestaw przyłączeniowy odpływowy z PCV temperaturowego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C6881E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04D16D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temperaturowego, instalacja odpływowa min. średnica 50 mm.</w:t>
            </w:r>
          </w:p>
        </w:tc>
        <w:tc>
          <w:tcPr>
            <w:tcW w:w="1691" w:type="pct"/>
          </w:tcPr>
          <w:p w14:paraId="490048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A2258D5" w14:textId="2AE59F4F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1F7A83E3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II. Aneks magazynowy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461D6D05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0EA085C5" w14:textId="71EC320E" w:rsidTr="006D4790">
        <w:trPr>
          <w:trHeight w:val="172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2B6B42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62A0EA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Szafa dwutemperaturowa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mroźniczo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-chłodnicza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68169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DA8C5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Szafa dwutemperaturowa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mroźniczo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-chłodnicza: min. poj. 2x700 l, norma min.  GN 2/1, obudowa ze stali nierdzewnej, agregaty monoblokowe, wersja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tropic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: praca w warunkach min. do +43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st.C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, zakres temperatur - szafa chłodnicza min. -2/+8, szafa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mroźnicza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min.  -18/-24 - szafa ze stali nierdzewnej na produkty suche.</w:t>
            </w:r>
          </w:p>
        </w:tc>
        <w:tc>
          <w:tcPr>
            <w:tcW w:w="1691" w:type="pct"/>
          </w:tcPr>
          <w:p w14:paraId="0D4929B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AB23006" w14:textId="4AD30BCE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3F38A22B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III. Zmywalnia naczyń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1D78B701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35053DEB" w14:textId="3B115AAF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0E93F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F2E67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odbiorczy z otworem na odpadki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23933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77466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sortowniczy (odbiorczy) z otworem na odpadki, stal nierdzewna min. AISI 304 . Wykonane z blachy o grubości min. 1,5 mm usztywnione od spodu profilami metalowymi.</w:t>
            </w:r>
          </w:p>
          <w:p w14:paraId="179E754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1370,730,900.</w:t>
            </w:r>
          </w:p>
        </w:tc>
        <w:tc>
          <w:tcPr>
            <w:tcW w:w="1691" w:type="pct"/>
          </w:tcPr>
          <w:p w14:paraId="23D0C3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B9B759E" w14:textId="1AF02828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5252B2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DF5354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Pojemnik na odpady ze stali nierdzewnej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09FB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0F895E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Pojemnik na odpady ze stali nierdzewnej na kółkach z blokadą hamulcową, pojemność min. 50 l.</w:t>
            </w:r>
          </w:p>
        </w:tc>
        <w:tc>
          <w:tcPr>
            <w:tcW w:w="1691" w:type="pct"/>
          </w:tcPr>
          <w:p w14:paraId="0A414B9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1E88AC0" w14:textId="05FEB20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FBF8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39.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E84B87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załadowczy do zmywarki z półką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A5D8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967830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załadowczy do zmywarek ze zlewem 2-komorowym , do współpracy z pojemnikiem na odpadki, stal nierdzewna min. AISI 304 . Wykonane z blachy o grubości min. 1,5 mm.</w:t>
            </w:r>
          </w:p>
          <w:p w14:paraId="731A457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1200,730,900.</w:t>
            </w:r>
          </w:p>
        </w:tc>
        <w:tc>
          <w:tcPr>
            <w:tcW w:w="1691" w:type="pct"/>
          </w:tcPr>
          <w:p w14:paraId="16FFC6C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0BAF398" w14:textId="6D788D49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11FC6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0A874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wylewką oraz spryskiwaczem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DF380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19308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wylewką oraz spryskiwaczem. Dwukolumnowa min. h =1100 mm.</w:t>
            </w:r>
          </w:p>
        </w:tc>
        <w:tc>
          <w:tcPr>
            <w:tcW w:w="1691" w:type="pct"/>
          </w:tcPr>
          <w:p w14:paraId="44D12C0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A12BC7D" w14:textId="27938C05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F1FCB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1DAB5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E6D08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7D965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Syfon zlewu, instalacja odpływowa min. średnica 50 mm.</w:t>
            </w:r>
          </w:p>
        </w:tc>
        <w:tc>
          <w:tcPr>
            <w:tcW w:w="1691" w:type="pct"/>
          </w:tcPr>
          <w:p w14:paraId="626F767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CA2C9A3" w14:textId="69211E4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BD5CC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4048A6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naczyń i szkła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D3E02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F0448A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kapturowa do mycia naczyń. wydajność: min. 60/40/20 koszy/h,  ramiona górne i dolne ze stali nierdzewnej, sterowanie elektroniczne, tłoczona wanna z nierdzewnymi filtrami + min.  potrójny filtr odpływu, regulowany termostat bojlera, wbudowana pompa odpływu</w:t>
            </w:r>
          </w:p>
          <w:p w14:paraId="5264B5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840,2080, Zasilanie 400V; Moc: 11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369382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016E581" w14:textId="54053A1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C1E5B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3B9EB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Automatyczny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uzdatniacz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wody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E892A9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F327C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Zmiękczacz wody automatyczny.</w:t>
            </w:r>
          </w:p>
          <w:p w14:paraId="0EE8B29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495,233,540. Zasilanie 230 V, Moc 0,2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679335E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F2BABA5" w14:textId="15882182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96F394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AF4B06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wyładowczy ze zmywarki kapturowej z miejscem na zmywarkę pomocniczą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podblatową</w:t>
            </w:r>
            <w:proofErr w:type="spellEnd"/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82063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D8E021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 Stół wyładowczy do zmywarki do współpracy ze zmywarką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podblatową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,stal nierdzewna min.  AISI 304 . Wykonane z blachy o grubość min. i 1,5 mm usztywnione od spodu profilami metalowym.</w:t>
            </w:r>
          </w:p>
          <w:p w14:paraId="5BF348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1780,610,900.</w:t>
            </w:r>
          </w:p>
        </w:tc>
        <w:tc>
          <w:tcPr>
            <w:tcW w:w="1691" w:type="pct"/>
          </w:tcPr>
          <w:p w14:paraId="227A47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320D9E" w14:textId="48101A57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6964919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IV. Bar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2CCF62DC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1A3E52E1" w14:textId="2B1050F0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41565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69A2F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Zmywarka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podblatowa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do szkła i naczyń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240B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5DA909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Zmywarka do szkła, , wydajność min: 60/40/20 koszy/h,  ramiona górne i dolne ze stali nierdzewnej, sterowanie elektroniczne bojler atmosferyczny z pompą wzmacniającą ciśnienie płukania,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termostop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- gwarantowana temperatura płukania wg HACCP , tłoczona wanna z nierdzewnymi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filtrami, regulowany termostat bojlera.</w:t>
            </w:r>
          </w:p>
          <w:p w14:paraId="0CEA79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600,600, 820. Zasilanie 400 V, Moc 8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2BFDD7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FC41BBE" w14:textId="444D0B1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3FE4B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DAD89B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 chłodzona wodą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58971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4C68A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 chłodzona wodą: wydajność min. 46 kg/24h, zasobnik na min. 25 kg.</w:t>
            </w:r>
          </w:p>
        </w:tc>
        <w:tc>
          <w:tcPr>
            <w:tcW w:w="1691" w:type="pct"/>
          </w:tcPr>
          <w:p w14:paraId="5AB085D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886BA66" w14:textId="410A8FCC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16927A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A22430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Dystrybutor zimnych napojów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F7125F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2CAAC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Dystrybutor zimnych napojów, pojemność min. 12 l, zintegrowany agregat chłodniczy wyposażony w tackę ociekową.</w:t>
            </w:r>
          </w:p>
          <w:p w14:paraId="5449A68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200,430, 550. Zasilanie 230 V, Moc 0,2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4D3B5C0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76104B9" w14:textId="794646FD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A9B2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03A2A9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ekspozycyjna chłodnicza z wbudowanym agregatem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281A6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2EA96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ekspozycyjna chłodnicza z wbudowanym agregatem. agregat chłodniczy wewnętrzny, chłodzenie dynamiczne,  korpus zewnętrzny z blachy, korpus wewnętrzny z blachy nierdzewnej.</w:t>
            </w:r>
          </w:p>
          <w:p w14:paraId="7C90BA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750,750, 1900. Zasilanie 230 V, Moc 0,5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181E5EE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6E36D86" w14:textId="602CB696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FFF15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7DA90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Szafa chłodnicza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podblatowa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na napoje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6EEB4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E98A4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Szafa chłodnicza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podblatowa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na napoje: drzwi przeszklone, wymuszony obieg powietrza, obudowa srebrna, wersja "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tropic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”.</w:t>
            </w:r>
          </w:p>
          <w:p w14:paraId="60FD0C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600,600, 820. Zasilanie 230 V, Moc 1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2E65887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D7AB3CF" w14:textId="082FF26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DED95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E8B72E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szkła i porcelany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6C514F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7AF10C8" w14:textId="77777777" w:rsidR="00182EF3" w:rsidRPr="00EE5A2C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Zmywarka do szkła i porcelany. wydajność min.: 40/30/24 koszy/h,  ramiona górne i dolne ze stali nierdzewnej, sterowanie elektroniczne, bojler atmosferyczny z pompą wzmacniającą ciśnienie płukania, tłoczona wanna z nierdzewnymi filtrami.</w:t>
            </w:r>
          </w:p>
          <w:p w14:paraId="3CC2EFEA" w14:textId="4223BDEB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EE5A2C">
              <w:rPr>
                <w:rFonts w:ascii="Cambria" w:hAnsi="Cambria"/>
                <w:sz w:val="18"/>
                <w:szCs w:val="18"/>
              </w:rPr>
              <w:t xml:space="preserve"> [mm]: 466,556, 695. Zasilanie 230 V, Moc 3,5 </w:t>
            </w:r>
            <w:proofErr w:type="spellStart"/>
            <w:r w:rsidRPr="00EE5A2C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327318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26863E7" w14:textId="047A4B15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0750D0D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 xml:space="preserve">V. Wyposażenie drobne do restauracji i kawiarni 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629F06F2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0F3BF8FE" w14:textId="09DA531A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CD7D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5AE0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Łyżeczka do herbaty/kawy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600D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7F04D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Materiał wykonania: stal grubość min. 4 mm</w:t>
            </w:r>
          </w:p>
          <w:p w14:paraId="08E33384" w14:textId="59AD434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Wymiary: długość </w:t>
            </w:r>
            <w:r w:rsidR="00DF3942">
              <w:rPr>
                <w:rFonts w:ascii="Cambria" w:hAnsi="Cambria"/>
                <w:sz w:val="18"/>
                <w:szCs w:val="18"/>
              </w:rPr>
              <w:t>140</w:t>
            </w:r>
            <w:r w:rsidRPr="006D4790">
              <w:rPr>
                <w:rFonts w:ascii="Cambria" w:hAnsi="Cambria"/>
                <w:sz w:val="18"/>
                <w:szCs w:val="18"/>
              </w:rPr>
              <w:t xml:space="preserve"> mm</w:t>
            </w:r>
          </w:p>
        </w:tc>
        <w:tc>
          <w:tcPr>
            <w:tcW w:w="1691" w:type="pct"/>
          </w:tcPr>
          <w:p w14:paraId="17B2B0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1981187" w14:textId="3D1B0DB2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ACBD7E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9278D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Łyżeczka do espresso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D59BE3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6E28C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 grubość min. 4 mm</w:t>
            </w:r>
          </w:p>
          <w:p w14:paraId="7C220EA0" w14:textId="6A0DFEE9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Wymiary: długość </w:t>
            </w:r>
            <w:r w:rsidR="00DF3942">
              <w:rPr>
                <w:rFonts w:ascii="Cambria" w:hAnsi="Cambria"/>
                <w:sz w:val="18"/>
                <w:szCs w:val="18"/>
              </w:rPr>
              <w:t>12</w:t>
            </w:r>
            <w:r w:rsidRPr="006D4790">
              <w:rPr>
                <w:rFonts w:ascii="Cambria" w:hAnsi="Cambria"/>
                <w:sz w:val="18"/>
                <w:szCs w:val="18"/>
              </w:rPr>
              <w:t>0 mm</w:t>
            </w:r>
          </w:p>
        </w:tc>
        <w:tc>
          <w:tcPr>
            <w:tcW w:w="1691" w:type="pct"/>
          </w:tcPr>
          <w:p w14:paraId="51E9323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4BB0221" w14:textId="7A39406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1E5363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53.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15CE0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deserowa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32E9A6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DE54C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 grubość min. 4 mm</w:t>
            </w:r>
          </w:p>
          <w:p w14:paraId="40B04104" w14:textId="32646DA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Wymiary: długość </w:t>
            </w:r>
            <w:r w:rsidR="00DF3942">
              <w:rPr>
                <w:rFonts w:ascii="Cambria" w:hAnsi="Cambria"/>
                <w:sz w:val="18"/>
                <w:szCs w:val="18"/>
              </w:rPr>
              <w:t>175</w:t>
            </w:r>
            <w:r w:rsidRPr="006D4790">
              <w:rPr>
                <w:rFonts w:ascii="Cambria" w:hAnsi="Cambria"/>
                <w:sz w:val="18"/>
                <w:szCs w:val="18"/>
              </w:rPr>
              <w:t xml:space="preserve"> mm</w:t>
            </w:r>
          </w:p>
        </w:tc>
        <w:tc>
          <w:tcPr>
            <w:tcW w:w="1691" w:type="pct"/>
          </w:tcPr>
          <w:p w14:paraId="01696F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BF9B261" w14:textId="44E7CD3B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54D97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CB4896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Widelczyk do ciasta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508EEB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BBC83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08FBB920" w14:textId="49B8EAE6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Wymiary: długość </w:t>
            </w:r>
            <w:r w:rsidR="00DF3942">
              <w:rPr>
                <w:rFonts w:ascii="Cambria" w:hAnsi="Cambria"/>
                <w:sz w:val="18"/>
                <w:szCs w:val="18"/>
              </w:rPr>
              <w:t>145</w:t>
            </w:r>
            <w:r w:rsidRPr="006D4790">
              <w:rPr>
                <w:rFonts w:ascii="Cambria" w:hAnsi="Cambria"/>
                <w:sz w:val="18"/>
                <w:szCs w:val="18"/>
              </w:rPr>
              <w:t xml:space="preserve"> mm</w:t>
            </w:r>
          </w:p>
        </w:tc>
        <w:tc>
          <w:tcPr>
            <w:tcW w:w="1691" w:type="pct"/>
          </w:tcPr>
          <w:p w14:paraId="0BB925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ACDDB75" w14:textId="58E8447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53CFE1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FECA3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do zupy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454DB9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79342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22D39A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220 mm</w:t>
            </w:r>
          </w:p>
        </w:tc>
        <w:tc>
          <w:tcPr>
            <w:tcW w:w="1691" w:type="pct"/>
          </w:tcPr>
          <w:p w14:paraId="6196FC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42F1EBE" w14:textId="7869EBDE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68D2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E67E3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Widelec stołowy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290D5B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9628F6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</w:t>
            </w:r>
          </w:p>
          <w:p w14:paraId="4523A99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205 mm</w:t>
            </w:r>
          </w:p>
        </w:tc>
        <w:tc>
          <w:tcPr>
            <w:tcW w:w="1691" w:type="pct"/>
          </w:tcPr>
          <w:p w14:paraId="128A995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8AC924F" w14:textId="6A2A460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BB1A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AFADC1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Nóż stołowy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4D9A9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D46BE3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5DFB9C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231 mm</w:t>
            </w:r>
          </w:p>
        </w:tc>
        <w:tc>
          <w:tcPr>
            <w:tcW w:w="1691" w:type="pct"/>
          </w:tcPr>
          <w:p w14:paraId="72CE1C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912DF70" w14:textId="681D4C5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F75A79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FAAD28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Nóż stołowy do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steaków</w:t>
            </w:r>
            <w:proofErr w:type="spellEnd"/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75B3EE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2886C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36CA47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234 mm</w:t>
            </w:r>
          </w:p>
        </w:tc>
        <w:tc>
          <w:tcPr>
            <w:tcW w:w="1691" w:type="pct"/>
          </w:tcPr>
          <w:p w14:paraId="470752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A9CA07" w14:textId="7EECDE29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41278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3AB2B2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Widelczyk do mięs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8A46A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9145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3E2ED4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 272 mm</w:t>
            </w:r>
          </w:p>
        </w:tc>
        <w:tc>
          <w:tcPr>
            <w:tcW w:w="1691" w:type="pct"/>
          </w:tcPr>
          <w:p w14:paraId="6013BF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8D8A005" w14:textId="70AE637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B845E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15ECD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do sałaty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D00158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745BE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69B17B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276 mm</w:t>
            </w:r>
          </w:p>
        </w:tc>
        <w:tc>
          <w:tcPr>
            <w:tcW w:w="1691" w:type="pct"/>
          </w:tcPr>
          <w:p w14:paraId="6D2B78F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F668085" w14:textId="37CD864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7FCC1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6C553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Nóż do masła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B301A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F842DC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6CDC6D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156 mm</w:t>
            </w:r>
          </w:p>
        </w:tc>
        <w:tc>
          <w:tcPr>
            <w:tcW w:w="1691" w:type="pct"/>
          </w:tcPr>
          <w:p w14:paraId="62A65D0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875A4D4" w14:textId="234C286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A5D4F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8C56B4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Chochla do zup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8B119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D2BF86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5AE544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190 mm</w:t>
            </w:r>
          </w:p>
        </w:tc>
        <w:tc>
          <w:tcPr>
            <w:tcW w:w="1691" w:type="pct"/>
          </w:tcPr>
          <w:p w14:paraId="3BB663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7026FA9" w14:textId="5F10A03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44126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260233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Talerz płaski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D33D8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9020F6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7F15EBC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270 mm</w:t>
            </w:r>
          </w:p>
        </w:tc>
        <w:tc>
          <w:tcPr>
            <w:tcW w:w="1691" w:type="pct"/>
          </w:tcPr>
          <w:p w14:paraId="1BE02FF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3A33E25" w14:textId="029D98A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38255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A12197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Talerz głęboki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66EE8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ED968C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7595EC9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230 mm</w:t>
            </w:r>
          </w:p>
        </w:tc>
        <w:tc>
          <w:tcPr>
            <w:tcW w:w="1691" w:type="pct"/>
          </w:tcPr>
          <w:p w14:paraId="72F560A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5930202" w14:textId="4A89024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893D5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A7A201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Miska do zupy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A2D50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76499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495BE5F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120 mm</w:t>
            </w:r>
          </w:p>
        </w:tc>
        <w:tc>
          <w:tcPr>
            <w:tcW w:w="1691" w:type="pct"/>
          </w:tcPr>
          <w:p w14:paraId="0528CC5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F21CA56" w14:textId="0933CCB9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C104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ED7AE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Bulionówka</w:t>
            </w:r>
            <w:proofErr w:type="spellEnd"/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345773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AFC47C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7B59CD3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380 ml</w:t>
            </w:r>
          </w:p>
        </w:tc>
        <w:tc>
          <w:tcPr>
            <w:tcW w:w="1691" w:type="pct"/>
          </w:tcPr>
          <w:p w14:paraId="234181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652634C" w14:textId="23173F68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E5C10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CF9532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Waza do zupy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3F70A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75518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568C7A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3200 ml</w:t>
            </w:r>
          </w:p>
        </w:tc>
        <w:tc>
          <w:tcPr>
            <w:tcW w:w="1691" w:type="pct"/>
          </w:tcPr>
          <w:p w14:paraId="4DE82F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6375B3" w14:textId="5F752BF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1B853D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7755B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Mlecznik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C3AF2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C7075C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11645D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200 ml</w:t>
            </w:r>
          </w:p>
        </w:tc>
        <w:tc>
          <w:tcPr>
            <w:tcW w:w="1691" w:type="pct"/>
          </w:tcPr>
          <w:p w14:paraId="2D2439E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11903F8" w14:textId="61CD71C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A746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84644E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Koszyk do pieczywa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ACE22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10753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Wymiary: długość 230 mm</w:t>
            </w:r>
          </w:p>
        </w:tc>
        <w:tc>
          <w:tcPr>
            <w:tcW w:w="1691" w:type="pct"/>
          </w:tcPr>
          <w:p w14:paraId="219402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F27616E" w14:textId="463CE5F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BA2CD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C5715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Pieprzniczka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E9C1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9A32EA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2441E6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wysokość 70 mm</w:t>
            </w:r>
          </w:p>
        </w:tc>
        <w:tc>
          <w:tcPr>
            <w:tcW w:w="1691" w:type="pct"/>
          </w:tcPr>
          <w:p w14:paraId="295001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526FD88" w14:textId="7D55E56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D164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011C3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Solniczka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8CC6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79A74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4B7EA90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wysokość 70 mm</w:t>
            </w:r>
          </w:p>
        </w:tc>
        <w:tc>
          <w:tcPr>
            <w:tcW w:w="1691" w:type="pct"/>
          </w:tcPr>
          <w:p w14:paraId="634FC90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29B2456" w14:textId="06E045E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D926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CAC52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Serwetnik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9E2C1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B332F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55AB2A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wysokość 65 mm</w:t>
            </w:r>
          </w:p>
        </w:tc>
        <w:tc>
          <w:tcPr>
            <w:tcW w:w="1691" w:type="pct"/>
          </w:tcPr>
          <w:p w14:paraId="64E644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EE15DF" w14:textId="70CD62B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4CDC75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73.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56535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Bieżnik lub podkładka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6B371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8152DD0" w14:textId="77777777" w:rsidR="00521A86" w:rsidRPr="00C338B3" w:rsidRDefault="00521A86" w:rsidP="00521A86">
            <w:pPr>
              <w:rPr>
                <w:rFonts w:ascii="Cambria" w:hAnsi="Cambria"/>
                <w:sz w:val="18"/>
                <w:szCs w:val="18"/>
              </w:rPr>
            </w:pPr>
            <w:r w:rsidRPr="00C338B3">
              <w:rPr>
                <w:rFonts w:ascii="Cambria" w:hAnsi="Cambria"/>
                <w:sz w:val="18"/>
                <w:szCs w:val="18"/>
              </w:rPr>
              <w:t>Materiał wykonania: bawełna, poliester lub podobne. Kształt prostokątny.</w:t>
            </w:r>
          </w:p>
          <w:p w14:paraId="4D18FEA6" w14:textId="2F8B4441" w:rsidR="006D4790" w:rsidRPr="006D4790" w:rsidRDefault="00521A86" w:rsidP="00521A86">
            <w:pPr>
              <w:rPr>
                <w:rFonts w:ascii="Cambria" w:hAnsi="Cambria"/>
                <w:sz w:val="18"/>
                <w:szCs w:val="18"/>
              </w:rPr>
            </w:pPr>
            <w:r w:rsidRPr="00C338B3">
              <w:rPr>
                <w:rFonts w:ascii="Cambria" w:hAnsi="Cambria"/>
                <w:sz w:val="18"/>
                <w:szCs w:val="18"/>
              </w:rPr>
              <w:t xml:space="preserve">Wymiary: </w:t>
            </w:r>
            <w:r w:rsidRPr="00C338B3">
              <w:rPr>
                <w:rFonts w:ascii="Cambria" w:hAnsi="Cambria" w:cstheme="minorHAnsi"/>
                <w:sz w:val="18"/>
                <w:szCs w:val="18"/>
              </w:rPr>
              <w:t>min. 45 x 33 cm</w:t>
            </w:r>
          </w:p>
        </w:tc>
        <w:tc>
          <w:tcPr>
            <w:tcW w:w="1691" w:type="pct"/>
          </w:tcPr>
          <w:p w14:paraId="1251D97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1ECA886" w14:textId="69102D7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2C9F79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92CEF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Taca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BE1FF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80548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antypoślizgowa</w:t>
            </w:r>
          </w:p>
          <w:p w14:paraId="6DCB0E3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355 mm</w:t>
            </w:r>
          </w:p>
        </w:tc>
        <w:tc>
          <w:tcPr>
            <w:tcW w:w="1691" w:type="pct"/>
          </w:tcPr>
          <w:p w14:paraId="2CAC8D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61DCEFA" w14:textId="72C55F6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F09E90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A3DB54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Dzbanek do soku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C5FD7F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3ED8FB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4BAEA5D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1.3 l</w:t>
            </w:r>
          </w:p>
        </w:tc>
        <w:tc>
          <w:tcPr>
            <w:tcW w:w="1691" w:type="pct"/>
          </w:tcPr>
          <w:p w14:paraId="18E9B5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C8203A" w14:textId="58E6D8D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09A0F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14EDB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Patelnia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93A72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45E6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lub podobne </w:t>
            </w:r>
          </w:p>
          <w:p w14:paraId="5E99F13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pojemność 3.7 l</w:t>
            </w:r>
          </w:p>
        </w:tc>
        <w:tc>
          <w:tcPr>
            <w:tcW w:w="1691" w:type="pct"/>
          </w:tcPr>
          <w:p w14:paraId="2B1951D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50704FC" w14:textId="0564DB7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28928F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2F541A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wazowa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5E581A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0ABF4E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Materiał wykonania: stal nierdzewna lub podobne</w:t>
            </w:r>
          </w:p>
          <w:p w14:paraId="3FDE365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min. 295 mm</w:t>
            </w:r>
          </w:p>
          <w:p w14:paraId="4AD6FF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0943B5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6730ED0" w14:textId="05A1557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5709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B1502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Miska nierdzewna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002DC1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8C205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</w:t>
            </w:r>
          </w:p>
          <w:p w14:paraId="164FFFC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</w:t>
            </w:r>
          </w:p>
          <w:p w14:paraId="16145E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min. 200 mm</w:t>
            </w:r>
          </w:p>
        </w:tc>
        <w:tc>
          <w:tcPr>
            <w:tcW w:w="1691" w:type="pct"/>
          </w:tcPr>
          <w:p w14:paraId="19582B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AEBCFB8" w14:textId="6698A11E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70BFC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1E985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Pojemnik GN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6A4849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07EC97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</w:t>
            </w:r>
          </w:p>
          <w:p w14:paraId="0B04318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28 l</w:t>
            </w:r>
          </w:p>
        </w:tc>
        <w:tc>
          <w:tcPr>
            <w:tcW w:w="1691" w:type="pct"/>
          </w:tcPr>
          <w:p w14:paraId="0869ED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504229" w14:textId="62BD3CDA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38CA5F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5C843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piwa duża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ECDDF1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AF4630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7C88C09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580 ml</w:t>
            </w:r>
          </w:p>
        </w:tc>
        <w:tc>
          <w:tcPr>
            <w:tcW w:w="1691" w:type="pct"/>
          </w:tcPr>
          <w:p w14:paraId="10D45F0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3DB291B" w14:textId="3E4F1FC2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306DD7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96AC5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piwa mała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016144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A14ED7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1FE6C9D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340 ml</w:t>
            </w:r>
          </w:p>
        </w:tc>
        <w:tc>
          <w:tcPr>
            <w:tcW w:w="1691" w:type="pct"/>
          </w:tcPr>
          <w:p w14:paraId="7C822B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88EA107" w14:textId="28CB6EB2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C4DA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FFAB8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Filiżanka do espresso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093F4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70915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228385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90 ml</w:t>
            </w:r>
          </w:p>
          <w:p w14:paraId="2AB5326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  <w:p w14:paraId="045B95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1F6268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C3C655F" w14:textId="1D4155B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2C475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5D4795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Filiżanka do kawy/herbaty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340CA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7AC9CF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040EF0E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230 ml</w:t>
            </w:r>
          </w:p>
        </w:tc>
        <w:tc>
          <w:tcPr>
            <w:tcW w:w="1691" w:type="pct"/>
          </w:tcPr>
          <w:p w14:paraId="6E8208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C060158" w14:textId="0D9C3AF8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409C1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55A031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Spodek do filiżanki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9347E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DEEF12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porcelana </w:t>
            </w:r>
          </w:p>
          <w:p w14:paraId="32A62C8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Dopasowany do filiżanki do kawy/herbaty</w:t>
            </w:r>
          </w:p>
        </w:tc>
        <w:tc>
          <w:tcPr>
            <w:tcW w:w="1691" w:type="pct"/>
          </w:tcPr>
          <w:p w14:paraId="3D8F06A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87333FD" w14:textId="32FEDDE1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6E547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CAAA4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latte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977C1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3E13D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328BD3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290 ml</w:t>
            </w:r>
          </w:p>
          <w:p w14:paraId="39316E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7692D6D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1E8EE4C" w14:textId="7A4877E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9E42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05BE8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Szklanka krótka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0EB6C3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2A2AA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Materiał wykonania: szkło</w:t>
            </w:r>
          </w:p>
          <w:p w14:paraId="256795C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200 ml</w:t>
            </w:r>
          </w:p>
        </w:tc>
        <w:tc>
          <w:tcPr>
            <w:tcW w:w="1691" w:type="pct"/>
          </w:tcPr>
          <w:p w14:paraId="492CC0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1ED6536" w14:textId="54E3766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00AA3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3348F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długa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27B123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6777A1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209291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360 ml</w:t>
            </w:r>
          </w:p>
        </w:tc>
        <w:tc>
          <w:tcPr>
            <w:tcW w:w="1691" w:type="pct"/>
          </w:tcPr>
          <w:p w14:paraId="35431C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1C4A63C" w14:textId="6ABA589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B509D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EC5DC1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mały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798407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6EE936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19991B9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34 ml</w:t>
            </w:r>
          </w:p>
        </w:tc>
        <w:tc>
          <w:tcPr>
            <w:tcW w:w="1691" w:type="pct"/>
          </w:tcPr>
          <w:p w14:paraId="09E569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A73D962" w14:textId="4100D8C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02A039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6D9AA9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duży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772A6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46A13B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5483AC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70 ml</w:t>
            </w:r>
          </w:p>
        </w:tc>
        <w:tc>
          <w:tcPr>
            <w:tcW w:w="1691" w:type="pct"/>
          </w:tcPr>
          <w:p w14:paraId="58887C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EAFE0C3" w14:textId="071DBF5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9675F0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90.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B5E5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wina czerwonego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6396FB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47FDD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58617AC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540 ml</w:t>
            </w:r>
          </w:p>
        </w:tc>
        <w:tc>
          <w:tcPr>
            <w:tcW w:w="1691" w:type="pct"/>
          </w:tcPr>
          <w:p w14:paraId="1B41B8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1623D2B" w14:textId="4342AAA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C4E62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62E0A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wina białego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F52F2C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C38ADC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5570BF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410 ml</w:t>
            </w:r>
          </w:p>
        </w:tc>
        <w:tc>
          <w:tcPr>
            <w:tcW w:w="1691" w:type="pct"/>
          </w:tcPr>
          <w:p w14:paraId="6F9A88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CA9AE30" w14:textId="1660BAC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0D17A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F453AD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szampana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DEF21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9DE31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6C0EF5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210 ml</w:t>
            </w:r>
          </w:p>
          <w:p w14:paraId="14F5083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  <w:p w14:paraId="174993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17EA16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EAE2F13" w14:textId="0A5F751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48C4F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5CD7A3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koniaku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6D6DB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BC049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Materiał wykonania: szkło</w:t>
            </w:r>
          </w:p>
          <w:p w14:paraId="2AE3A43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Pojemność 400 ml</w:t>
            </w:r>
          </w:p>
          <w:p w14:paraId="7A20818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  <w:p w14:paraId="4C1578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0B1B8D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2BDC5BF" w14:textId="3B21B5F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B50E8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9FD3F7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Karafka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77FF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D9AAAC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0196B28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1 l</w:t>
            </w:r>
          </w:p>
          <w:p w14:paraId="0D4C49F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174F77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255CF0D" w14:textId="5EA4E271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5806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D0D3A8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whisky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F8B6E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31002A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Materiał wykonania: szkło</w:t>
            </w:r>
          </w:p>
          <w:p w14:paraId="5842B63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300 ml</w:t>
            </w:r>
          </w:p>
        </w:tc>
        <w:tc>
          <w:tcPr>
            <w:tcW w:w="1691" w:type="pct"/>
          </w:tcPr>
          <w:p w14:paraId="768FE7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65DB067" w14:textId="09A10F4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0F4E2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DA1BB2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Kubek do herbaty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09607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6A5363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2B1D44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275 ml</w:t>
            </w:r>
          </w:p>
          <w:p w14:paraId="1CD22E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02D32FE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122B11D" w14:textId="7AE21525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13453583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VI. Wyposażenie kawiarni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4E523749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195A97D7" w14:textId="431FCC4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AF18D2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FC13F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B78B2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3615D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Ekspres do kawy. Maks. wydajność: 40 filiżanek o pojemości 120 ml na godzinę, pojemność pojemnika na resztki: ok. 35 filiżanek. Funkcja gorącej wody, funkcja gorącego mleka, sygnał informujący o konieczności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odkamienienia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, regulacja wysokości wylotu,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spieniacz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do mleka, Możliwość wykorzystania stałego przyłącza wody i zbiornika na wodę, pojemność: min. 6 l, wyjmowany, pojemnik na kawę: min 1000 g + 500 g, pojemnik na czekoladę/dodatki: min 1000 g, 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400,550, 600. Zasilanie 230 V, Moc 2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35EBA0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E904F44" w14:textId="2B6D7C0D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37FE1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FCE5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Wyciskarka do soków/smoothie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FF3618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6F04D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Automatyczna wyciskarka do warzyw i owoców, przeznaczona do przygotowywania świeżych soków owocowych i warzywnych, asynchroniczny silnik ,forma otworu wsadowego umożliwiająca ciągłe podawanie owoców i warzyw ,model przeznaczony do pracy ciągłej, obudowa silnika ze stali nierdzewnej, kosz ze stali nierdzewnej można wyjąć bez pomocy narzędzi do łatwego i szybkiego czyszczenia ,tacka zbierająca krople, kosz na owoce.</w:t>
            </w:r>
          </w:p>
          <w:p w14:paraId="0BDA3E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235,535, 505. Zasilanie 230 V, Moc 1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223CC90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1385729" w14:textId="10F9D8C2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13DB46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73E9E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Młynek do 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6487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3A94E9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Automatyczny młynek do kawy wyposażony w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tamper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, wydajność min. 4kg/24 h, pojemność zbiornika min. 1,4 kg.</w:t>
            </w:r>
          </w:p>
        </w:tc>
        <w:tc>
          <w:tcPr>
            <w:tcW w:w="1691" w:type="pct"/>
          </w:tcPr>
          <w:p w14:paraId="5BFD46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2F08F19" w14:textId="1E891C71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974A01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A2EE7F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Elektryczna wyciskarka do cytrusów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486363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BD9BD8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Wyciskarka elektryczna z osłoną, do cytrusów min. 40l/h. min. 3 zmienne głowice stożkowe. Wysoko umieszczona rynna wylotowa.</w:t>
            </w:r>
          </w:p>
          <w:p w14:paraId="6B47F7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205,305, 490. Zasilanie 230 V, Moc 0,2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0D14E6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5D1C278" w14:textId="75EA18AE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1AE98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229182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cukiernicza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D90CA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B03A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Witryna cukiernicza. agregat chłodniczy wewnętrzny ,chłodzenie dynamiczne z automatycznym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odszranianiem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, temperatura maksymalna 8 st. C, pojemność min. 650 l, min. 3 półki, oświetlenie LED, elektroniczny termostat.</w:t>
            </w:r>
          </w:p>
          <w:p w14:paraId="61B131D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1400,850, 1410. Zasilanie 230 V, Moc 1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30C1CE5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B66130F" w14:textId="16158E4A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B1E6C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93E14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chłodnicza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DA299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1DF00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Witryna chłodnicza. Klasa klimatyczna min. 4, Klasa efektywności energetycznej: min. C. Oświetlenie wewnętrzne:, Typ drzwi: drzwi przesuwne, szkło , min. 2 półki. Półka materiałowa: Stal chromowana,  Zakres temperatur od 0 do: 12°C,  Funkcja automatycznego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odszraniania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, Chłodzenie: wymuszone powietrze,  Pojemność min. 177 litrów.</w:t>
            </w:r>
          </w:p>
          <w:p w14:paraId="4311C2A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800,400, 970. Zasilanie 230 V, Moc 1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540066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EE1EE12" w14:textId="2E6C105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5F5E0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4AD5FA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A3B338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C3596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 chłodzona powietrzem. obudowa wykonana ze stali nierdzewnej, produkcja kostek metodą natryskową, wymagane podłączenie wody i odpływu, kostkarka z pompą odpływu, wydajność min. 20 kg na dobę.</w:t>
            </w:r>
          </w:p>
        </w:tc>
        <w:tc>
          <w:tcPr>
            <w:tcW w:w="1691" w:type="pct"/>
          </w:tcPr>
          <w:p w14:paraId="02BC760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F09C4FA" w14:textId="1308FE3B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76FB1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B8C417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Zamrażarka skrzyniowa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EB7E8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0678B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Zamrażarka skrzyniowa: pojemność max 368 l. Materiał: zewnątrz lakierowana stal, chłodzenie statyczne termostatyczna regulacja temperatury, zakres temperatur min.: -25 °C do -15 °C,  klasa klimatyczna min.: ST klasa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wydajności energetycznej min. : A, min. 3 kosze. Zamykana na zamek</w:t>
            </w:r>
          </w:p>
          <w:p w14:paraId="1F69F5D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1275,760, 845. Zasilanie 230 V, Moc 1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5B0DD1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B6A6F1D" w14:textId="3C28826A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D67A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32DCA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Kuchenka mikrofalowa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EB5772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2AA0F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Kuchenka mikrofalowa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poj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min. . 26l, min. 5 poziomów mocy, dotykowy panel sterowania.</w:t>
            </w:r>
          </w:p>
          <w:p w14:paraId="112D21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520,420, 300. Zasilanie 230 V, Moc 2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791FF65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E4B480E" w14:textId="5A3A860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D354F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13AA26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szła i naczyń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17527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682E4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szkła, , wydajność min. : 60/40/20 koszy/h, , zużycie wody max: 1,6 l/cykl, ramiona górne i dolne ze stali nierdzewnej, sterowanie elektroniczne, bojler atmosferyczny z pompą wzmacniającą ciśnienie płukania, tłoczona wanna z nierdzewnymi filtrami.</w:t>
            </w:r>
          </w:p>
          <w:p w14:paraId="3693C72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600,600, 820. Zasilanie 400 V, Moc 8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1233ADE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E601250" w14:textId="63A3531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181FB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85BF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ze zlewem dwukomorowym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F1022F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919F74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ze zlewem dwukomorowym i półką, stal nierdzewna min. AISI 304 . Wykonane z blachy o grubości min. 1,5 mm usztywnione od spodu profilami metalowymi.</w:t>
            </w:r>
          </w:p>
          <w:p w14:paraId="74305C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2000,700, 850.</w:t>
            </w:r>
          </w:p>
        </w:tc>
        <w:tc>
          <w:tcPr>
            <w:tcW w:w="1691" w:type="pct"/>
          </w:tcPr>
          <w:p w14:paraId="0BB710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DD9D2FB" w14:textId="08F301C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AB93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F48783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roboczy z blokiem 3 szuflad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A39AB3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169CB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roboczy z blokiem min. 3 szuflad, zabudowany z drzwiami suwanymi, stal nierdzewna min. AISI 304 . Wykonane z blachy o grubości min. 1,5 mm usztywnione od spodu profilami metalowymi.</w:t>
            </w:r>
          </w:p>
          <w:p w14:paraId="02A061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2000,700, 850.</w:t>
            </w:r>
          </w:p>
        </w:tc>
        <w:tc>
          <w:tcPr>
            <w:tcW w:w="1691" w:type="pct"/>
          </w:tcPr>
          <w:p w14:paraId="6D9915A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BDFE088" w14:textId="24E15F86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087FDA21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VII. Winiarnia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751A4ADA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400971DA" w14:textId="0CB68FB9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B5924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EB8A11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na wino zamykany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C0851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298E807" w14:textId="77777777" w:rsidR="00182EF3" w:rsidRPr="00EE5A2C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Regał na wino: pojemność min. 50 butelek, zamykane na kluczyk.</w:t>
            </w:r>
          </w:p>
          <w:p w14:paraId="7629E37F" w14:textId="46169AB8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 w:cs="Arial"/>
                <w:spacing w:val="2"/>
                <w:sz w:val="18"/>
                <w:szCs w:val="18"/>
                <w:shd w:val="clear" w:color="auto" w:fill="FFFFFF"/>
              </w:rPr>
              <w:t xml:space="preserve">Wymiary </w:t>
            </w:r>
            <w:proofErr w:type="spellStart"/>
            <w:r w:rsidRPr="00EE5A2C">
              <w:rPr>
                <w:rFonts w:ascii="Cambria" w:hAnsi="Cambria" w:cs="Arial"/>
                <w:spacing w:val="2"/>
                <w:sz w:val="18"/>
                <w:szCs w:val="18"/>
                <w:shd w:val="clear" w:color="auto" w:fill="FFFFFF"/>
              </w:rPr>
              <w:t>szer</w:t>
            </w:r>
            <w:proofErr w:type="spellEnd"/>
            <w:r w:rsidRPr="00EE5A2C">
              <w:rPr>
                <w:rFonts w:ascii="Cambria" w:hAnsi="Cambria" w:cs="Arial"/>
                <w:spacing w:val="2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E5A2C">
              <w:rPr>
                <w:rFonts w:ascii="Cambria" w:hAnsi="Cambria" w:cs="Arial"/>
                <w:spacing w:val="2"/>
                <w:sz w:val="18"/>
                <w:szCs w:val="18"/>
                <w:shd w:val="clear" w:color="auto" w:fill="FFFFFF"/>
              </w:rPr>
              <w:t>głęb</w:t>
            </w:r>
            <w:proofErr w:type="spellEnd"/>
            <w:r w:rsidRPr="00EE5A2C">
              <w:rPr>
                <w:rFonts w:ascii="Cambria" w:hAnsi="Cambria" w:cs="Arial"/>
                <w:spacing w:val="2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E5A2C">
              <w:rPr>
                <w:rFonts w:ascii="Cambria" w:hAnsi="Cambria" w:cs="Arial"/>
                <w:spacing w:val="2"/>
                <w:sz w:val="18"/>
                <w:szCs w:val="18"/>
                <w:shd w:val="clear" w:color="auto" w:fill="FFFFFF"/>
              </w:rPr>
              <w:t>wys</w:t>
            </w:r>
            <w:proofErr w:type="spellEnd"/>
            <w:r w:rsidRPr="00EE5A2C">
              <w:rPr>
                <w:rFonts w:ascii="Cambria" w:hAnsi="Cambria" w:cs="Arial"/>
                <w:spacing w:val="2"/>
                <w:sz w:val="18"/>
                <w:szCs w:val="18"/>
                <w:shd w:val="clear" w:color="auto" w:fill="FFFFFF"/>
              </w:rPr>
              <w:t xml:space="preserve"> [mm]: 670, 670, 1850.</w:t>
            </w:r>
          </w:p>
        </w:tc>
        <w:tc>
          <w:tcPr>
            <w:tcW w:w="1691" w:type="pct"/>
          </w:tcPr>
          <w:p w14:paraId="52B46FD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E394ED8" w14:textId="6F34724F" w:rsidTr="006D4790">
        <w:trPr>
          <w:trHeight w:val="115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56195A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BB62E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Chłodziarka na wino zamykana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72BB5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DC997C0" w14:textId="61723618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 xml:space="preserve">Chłodziarka na wino zamykana. Samozamykające się drzwi. min. 3 obiegi chłodnicze oddzielnie regulowane. Wymuszony obieg powietrza. Kompresor redukujący drgania.1 półka prezentacyjna. min. 3 strefy z niezależną regulacją </w:t>
            </w:r>
            <w:r w:rsidRPr="006D113A">
              <w:rPr>
                <w:rFonts w:ascii="Cambria" w:hAnsi="Cambria"/>
                <w:sz w:val="18"/>
                <w:szCs w:val="18"/>
              </w:rPr>
              <w:lastRenderedPageBreak/>
              <w:t xml:space="preserve">temperatury min. od 5°C do 20°C. Pojemność min. 80 butelek. Automatyczne </w:t>
            </w:r>
            <w:proofErr w:type="spellStart"/>
            <w:r w:rsidRPr="006D113A">
              <w:rPr>
                <w:rFonts w:ascii="Cambria" w:hAnsi="Cambria"/>
                <w:sz w:val="18"/>
                <w:szCs w:val="18"/>
              </w:rPr>
              <w:t>odszranianie</w:t>
            </w:r>
            <w:proofErr w:type="spellEnd"/>
            <w:r w:rsidRPr="006D113A">
              <w:rPr>
                <w:rFonts w:ascii="Cambria" w:hAnsi="Cambria"/>
                <w:sz w:val="18"/>
                <w:szCs w:val="18"/>
              </w:rPr>
              <w:t>.</w:t>
            </w:r>
          </w:p>
          <w:p w14:paraId="628688C1" w14:textId="19CF7D24" w:rsidR="006D4790" w:rsidRPr="006D4790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szer</w:t>
            </w:r>
            <w:proofErr w:type="spellEnd"/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głęb</w:t>
            </w:r>
            <w:proofErr w:type="spellEnd"/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wys</w:t>
            </w:r>
            <w:proofErr w:type="spellEnd"/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: 700, 742,1920 [mm].</w:t>
            </w:r>
          </w:p>
        </w:tc>
        <w:tc>
          <w:tcPr>
            <w:tcW w:w="1691" w:type="pct"/>
          </w:tcPr>
          <w:p w14:paraId="4A1238A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F725B74" w14:textId="38147DE4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5792A28A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VIII. Wyposażenie do wszystkich pięter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052E6D2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3BE89C20" w14:textId="611DEBB2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12B4A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4D151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D3F6B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51848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Maks. wydajność min.: 50 filiżanek o pojemości 120 ml na godzinę, pojemność pojemnika na resztki: ok. 35 filiżanek, funkcja gorącej wody, funkcja gorącego mleka, regulacja wysokości wylotu,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spieniacz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do mleka, możliwość wykorzystania stałego przyłącza wody i zbiornika na wodę, pojemność min : 6 l, wyjmowany, pojemność zbiornika na ziarna min. 250 g, ceramiczny młynek, dzienna wydajność 50 kaw.</w:t>
            </w:r>
          </w:p>
          <w:p w14:paraId="7FB0C7A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400,550, 600. Zasilanie 230 V, Moc 2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53E801E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B0395E8" w14:textId="069DC686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BA49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6A921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 konferencyjny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17159A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48A35D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Wydajność maks.90 filiżanek 120 ml / godzinę, liczba pojemników na ziarna min: 2, pojemność pojemnika na ziarna min 2 x 650 g, dzienna wydajność 200 kaw. Przyłącze wody: stałe.</w:t>
            </w:r>
          </w:p>
          <w:p w14:paraId="0540337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380,610, 700.  Moc 3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6DD5C0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613F52" w14:textId="3C4F3BF8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39A9C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7E55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 konferencyjny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2960D4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188B2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Wydajność maks.90 filiżanek 120 ml / godzinę , liczba pojemników na ziarna min: 2, pojemność pojemnika na ziarna min 2 x 650 g, dzienna wydajność 100 kaw. Przyłącze wody: stałe.</w:t>
            </w:r>
          </w:p>
          <w:p w14:paraId="743160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szer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głęb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wys</w:t>
            </w:r>
            <w:proofErr w:type="spellEnd"/>
            <w:r w:rsidRPr="006D4790">
              <w:rPr>
                <w:rFonts w:ascii="Cambria" w:hAnsi="Cambria"/>
                <w:sz w:val="18"/>
                <w:szCs w:val="18"/>
              </w:rPr>
              <w:t xml:space="preserve"> [mm]: 380,610, 700.  Moc 3 </w:t>
            </w:r>
            <w:proofErr w:type="spellStart"/>
            <w:r w:rsidRPr="006D4790">
              <w:rPr>
                <w:rFonts w:ascii="Cambria" w:hAnsi="Cambria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691" w:type="pct"/>
          </w:tcPr>
          <w:p w14:paraId="46BC6C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93B97F1" w14:textId="5E673CE7" w:rsidR="0059361B" w:rsidRPr="0059361B" w:rsidRDefault="0091682D" w:rsidP="00DB621D">
      <w:pPr>
        <w:ind w:left="425"/>
        <w:jc w:val="both"/>
        <w:rPr>
          <w:rFonts w:ascii="Cambria" w:hAnsi="Cambria" w:cs="Arial"/>
          <w:i/>
          <w:iCs/>
          <w:color w:val="000000" w:themeColor="text1"/>
        </w:rPr>
      </w:pPr>
      <w:r>
        <w:rPr>
          <w:rFonts w:ascii="Cambria" w:hAnsi="Cambria" w:cs="Arial"/>
          <w:color w:val="000000" w:themeColor="text1"/>
        </w:rPr>
        <w:t>*</w:t>
      </w:r>
      <w:r w:rsidR="0059361B" w:rsidRPr="0059361B">
        <w:rPr>
          <w:rFonts w:ascii="Cambria" w:hAnsi="Cambria" w:cs="Arial"/>
          <w:i/>
          <w:iCs/>
          <w:color w:val="000000" w:themeColor="text1"/>
        </w:rPr>
        <w:t>Sposób wypełnienia kolumny opisany w Zapytaniu ofertowym, rozdział VII Sposób przygotowania oferty</w:t>
      </w:r>
    </w:p>
    <w:p w14:paraId="4A3D000A" w14:textId="77777777" w:rsidR="003E0D3A" w:rsidRPr="005928C2" w:rsidRDefault="003E0D3A" w:rsidP="00F9501F">
      <w:pPr>
        <w:jc w:val="both"/>
        <w:rPr>
          <w:rFonts w:ascii="Cambria" w:hAnsi="Cambria" w:cs="Arial"/>
          <w:color w:val="000000" w:themeColor="text1"/>
        </w:rPr>
      </w:pPr>
    </w:p>
    <w:p w14:paraId="32A3E9A1" w14:textId="048C9035" w:rsidR="006D4790" w:rsidRPr="006D4790" w:rsidRDefault="005928C2" w:rsidP="006D4790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506BAE">
        <w:rPr>
          <w:rFonts w:ascii="Cambria" w:hAnsi="Cambria" w:cs="Arial"/>
        </w:rPr>
        <w:t xml:space="preserve">Oświadczamy, że wszystkie </w:t>
      </w:r>
      <w:r w:rsidRPr="006D4790">
        <w:rPr>
          <w:rFonts w:ascii="Cambria" w:hAnsi="Cambria" w:cs="Arial"/>
        </w:rPr>
        <w:t xml:space="preserve">elementy porcelany wymienione w części </w:t>
      </w:r>
      <w:r w:rsidRPr="006D4790">
        <w:rPr>
          <w:rFonts w:ascii="Cambria" w:hAnsi="Cambria" w:cs="Arial"/>
          <w:b/>
          <w:bCs/>
        </w:rPr>
        <w:t>V.</w:t>
      </w:r>
      <w:r w:rsidRPr="006D4790">
        <w:rPr>
          <w:rFonts w:ascii="Cambria" w:hAnsi="Cambria" w:cs="Arial"/>
        </w:rPr>
        <w:t xml:space="preserve"> </w:t>
      </w:r>
      <w:r w:rsidRPr="006D4790">
        <w:rPr>
          <w:rFonts w:ascii="Cambria" w:hAnsi="Cambria"/>
          <w:b/>
          <w:bCs/>
        </w:rPr>
        <w:t xml:space="preserve">Wyposażenie drobne do restauracji i kawiarni </w:t>
      </w:r>
      <w:r w:rsidRPr="006D4790">
        <w:rPr>
          <w:rFonts w:ascii="Cambria" w:hAnsi="Cambria"/>
        </w:rPr>
        <w:t xml:space="preserve">będą w jednym kolorze, a sztućce będą pochodziły </w:t>
      </w:r>
      <w:r w:rsidR="006D4790" w:rsidRPr="006D4790">
        <w:rPr>
          <w:rFonts w:ascii="Cambria" w:hAnsi="Cambria"/>
        </w:rPr>
        <w:t>z jednej linii wzorniczej, a elementy (</w:t>
      </w:r>
      <w:r w:rsidR="006D4790" w:rsidRPr="006D4790">
        <w:rPr>
          <w:rFonts w:ascii="Cambria" w:hAnsi="Cambria"/>
          <w:lang w:eastAsia="en-US"/>
        </w:rPr>
        <w:t>poza poz. 69, 70, 71, 73, 74</w:t>
      </w:r>
      <w:r w:rsidR="006D4790" w:rsidRPr="006D4790">
        <w:rPr>
          <w:rFonts w:ascii="Cambria" w:hAnsi="Cambria"/>
        </w:rPr>
        <w:t>) nadawały się do mycia w zmywarce.</w:t>
      </w:r>
    </w:p>
    <w:p w14:paraId="2AC2B997" w14:textId="3CF10673" w:rsidR="00DB621D" w:rsidRPr="002A0F3D" w:rsidRDefault="00DB621D" w:rsidP="00E626F3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DB621D">
        <w:rPr>
          <w:rFonts w:ascii="Cambria" w:hAnsi="Cambria" w:cs="Arial"/>
          <w:color w:val="000000" w:themeColor="text1"/>
        </w:rPr>
        <w:t xml:space="preserve">W ramach przedmiotu zamówienia </w:t>
      </w:r>
      <w:r>
        <w:rPr>
          <w:rFonts w:ascii="Cambria" w:hAnsi="Cambria" w:cs="Arial"/>
          <w:color w:val="000000" w:themeColor="text1"/>
        </w:rPr>
        <w:t>zobowiązujemy</w:t>
      </w:r>
      <w:r w:rsidRPr="00DB621D">
        <w:rPr>
          <w:rFonts w:ascii="Cambria" w:hAnsi="Cambria" w:cs="Arial"/>
          <w:color w:val="000000" w:themeColor="text1"/>
        </w:rPr>
        <w:t xml:space="preserve"> </w:t>
      </w:r>
      <w:r w:rsidRPr="002A0F3D">
        <w:rPr>
          <w:rFonts w:ascii="Cambria" w:hAnsi="Cambria" w:cs="Arial"/>
          <w:color w:val="000000" w:themeColor="text1"/>
        </w:rPr>
        <w:t xml:space="preserve">dostarczyć </w:t>
      </w:r>
      <w:r w:rsidR="008C5456" w:rsidRPr="002A0F3D">
        <w:rPr>
          <w:rFonts w:ascii="Cambria" w:hAnsi="Cambria" w:cs="Arial"/>
          <w:color w:val="000000" w:themeColor="text1"/>
        </w:rPr>
        <w:t xml:space="preserve">na własny koszt </w:t>
      </w:r>
      <w:r w:rsidRPr="002A0F3D">
        <w:rPr>
          <w:rFonts w:ascii="Cambria" w:hAnsi="Cambria" w:cs="Arial"/>
          <w:color w:val="000000" w:themeColor="text1"/>
        </w:rPr>
        <w:t xml:space="preserve">wszystkie elementy wskazane w w/w specyfikacji technicznej oraz je zamontować w miejscu wskazanym przez Zamawiającego.  </w:t>
      </w:r>
    </w:p>
    <w:p w14:paraId="7F3B4092" w14:textId="4AEB5BF7" w:rsidR="00E626F3" w:rsidRPr="002A0F3D" w:rsidRDefault="003A5015" w:rsidP="00E626F3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2A0F3D">
        <w:rPr>
          <w:rFonts w:ascii="Cambria" w:hAnsi="Cambria" w:cs="Arial"/>
          <w:color w:val="000000" w:themeColor="text1"/>
        </w:rPr>
        <w:t>Udzielamy</w:t>
      </w:r>
      <w:r w:rsidR="00860AA2" w:rsidRPr="002A0F3D">
        <w:rPr>
          <w:rFonts w:ascii="Cambria" w:hAnsi="Cambria" w:cs="Arial"/>
          <w:color w:val="000000" w:themeColor="text1"/>
        </w:rPr>
        <w:t xml:space="preserve"> </w:t>
      </w:r>
      <w:r w:rsidR="00860AA2" w:rsidRPr="002A0F3D">
        <w:rPr>
          <w:rFonts w:ascii="Cambria" w:hAnsi="Cambria" w:cs="Arial"/>
          <w:b/>
          <w:bCs/>
          <w:color w:val="000000" w:themeColor="text1"/>
        </w:rPr>
        <w:t xml:space="preserve">gwarancji </w:t>
      </w:r>
      <w:r w:rsidR="001569ED" w:rsidRPr="002A0F3D">
        <w:rPr>
          <w:rFonts w:ascii="Cambria" w:hAnsi="Cambria" w:cs="Arial"/>
          <w:b/>
          <w:bCs/>
          <w:color w:val="000000" w:themeColor="text1"/>
        </w:rPr>
        <w:t>jakości</w:t>
      </w:r>
      <w:r w:rsidR="001569ED" w:rsidRPr="002A0F3D">
        <w:rPr>
          <w:rFonts w:ascii="Cambria" w:hAnsi="Cambria" w:cs="Arial"/>
          <w:color w:val="000000" w:themeColor="text1"/>
        </w:rPr>
        <w:t xml:space="preserve"> </w:t>
      </w:r>
      <w:r w:rsidR="001569ED" w:rsidRPr="002A0F3D">
        <w:rPr>
          <w:rFonts w:ascii="Cambria" w:hAnsi="Cambria" w:cs="Arial"/>
          <w:b/>
          <w:bCs/>
          <w:color w:val="000000" w:themeColor="text1"/>
        </w:rPr>
        <w:t xml:space="preserve">na </w:t>
      </w:r>
      <w:r w:rsidR="00421E44" w:rsidRPr="002A0F3D">
        <w:rPr>
          <w:rFonts w:ascii="Cambria" w:hAnsi="Cambria" w:cs="Arial"/>
          <w:b/>
          <w:bCs/>
          <w:color w:val="000000" w:themeColor="text1"/>
        </w:rPr>
        <w:t>oferowan</w:t>
      </w:r>
      <w:r w:rsidR="001F7949" w:rsidRPr="002A0F3D">
        <w:rPr>
          <w:rFonts w:ascii="Cambria" w:hAnsi="Cambria" w:cs="Arial"/>
          <w:b/>
          <w:bCs/>
          <w:color w:val="000000" w:themeColor="text1"/>
        </w:rPr>
        <w:t>y</w:t>
      </w:r>
      <w:r w:rsidR="00AB1CBF" w:rsidRPr="002A0F3D">
        <w:rPr>
          <w:rFonts w:ascii="Cambria" w:hAnsi="Cambria" w:cs="Arial"/>
          <w:b/>
          <w:bCs/>
          <w:color w:val="000000" w:themeColor="text1"/>
        </w:rPr>
        <w:t xml:space="preserve"> </w:t>
      </w:r>
      <w:r w:rsidR="001F7949" w:rsidRPr="002A0F3D">
        <w:rPr>
          <w:rFonts w:ascii="Cambria" w:hAnsi="Cambria" w:cs="Arial"/>
          <w:b/>
          <w:bCs/>
          <w:color w:val="000000" w:themeColor="text1"/>
        </w:rPr>
        <w:t>przedmiot zamówienia</w:t>
      </w:r>
      <w:r w:rsidR="008547CD" w:rsidRPr="002A0F3D">
        <w:rPr>
          <w:rFonts w:ascii="Cambria" w:hAnsi="Cambria" w:cs="Arial"/>
          <w:color w:val="000000" w:themeColor="text1"/>
        </w:rPr>
        <w:t xml:space="preserve"> </w:t>
      </w:r>
      <w:r w:rsidR="00B1678E" w:rsidRPr="002A0F3D">
        <w:rPr>
          <w:rFonts w:ascii="Cambria" w:hAnsi="Cambria" w:cs="Arial"/>
          <w:color w:val="000000" w:themeColor="text1"/>
        </w:rPr>
        <w:t xml:space="preserve">na okres </w:t>
      </w:r>
      <w:r w:rsidR="008C5456" w:rsidRPr="002A0F3D">
        <w:rPr>
          <w:rFonts w:ascii="Cambria" w:hAnsi="Cambria" w:cs="Arial"/>
          <w:b/>
          <w:bCs/>
          <w:color w:val="000000" w:themeColor="text1"/>
        </w:rPr>
        <w:t>24</w:t>
      </w:r>
      <w:r w:rsidR="00B1678E" w:rsidRPr="002A0F3D">
        <w:rPr>
          <w:rFonts w:ascii="Cambria" w:hAnsi="Cambria" w:cs="Arial"/>
          <w:b/>
          <w:bCs/>
          <w:color w:val="000000" w:themeColor="text1"/>
        </w:rPr>
        <w:t xml:space="preserve"> miesięcy</w:t>
      </w:r>
      <w:r w:rsidR="00AB1CBF" w:rsidRPr="002A0F3D">
        <w:rPr>
          <w:rFonts w:ascii="Cambria" w:hAnsi="Cambria" w:cs="Arial"/>
          <w:color w:val="000000" w:themeColor="text1"/>
        </w:rPr>
        <w:t xml:space="preserve">, licząc od dnia podpisania protokołu odbioru </w:t>
      </w:r>
      <w:r w:rsidR="000F3214" w:rsidRPr="002A0F3D">
        <w:rPr>
          <w:rFonts w:ascii="Cambria" w:hAnsi="Cambria" w:cs="Arial"/>
          <w:color w:val="000000" w:themeColor="text1"/>
        </w:rPr>
        <w:t>w stanie wolnym od wad istotnych</w:t>
      </w:r>
      <w:r w:rsidR="00652878" w:rsidRPr="002A0F3D">
        <w:rPr>
          <w:rFonts w:ascii="Cambria" w:hAnsi="Cambria" w:cs="Arial"/>
          <w:color w:val="000000" w:themeColor="text1"/>
        </w:rPr>
        <w:t xml:space="preserve"> (na warunkach określonych w § 1</w:t>
      </w:r>
      <w:r w:rsidR="005A76D7" w:rsidRPr="002A0F3D">
        <w:rPr>
          <w:rFonts w:ascii="Cambria" w:hAnsi="Cambria" w:cs="Arial"/>
          <w:color w:val="000000" w:themeColor="text1"/>
        </w:rPr>
        <w:t>1</w:t>
      </w:r>
      <w:r w:rsidR="00652878" w:rsidRPr="002A0F3D">
        <w:rPr>
          <w:rFonts w:ascii="Cambria" w:hAnsi="Cambria" w:cs="Arial"/>
          <w:color w:val="000000" w:themeColor="text1"/>
        </w:rPr>
        <w:t xml:space="preserve"> wzoru umowy, stanowiącego Załącznik nr 3 do Zapytania ofertowego)</w:t>
      </w:r>
      <w:r w:rsidR="001F7949" w:rsidRPr="002A0F3D">
        <w:rPr>
          <w:rFonts w:ascii="Cambria" w:hAnsi="Cambria" w:cs="Arial"/>
          <w:color w:val="000000" w:themeColor="text1"/>
        </w:rPr>
        <w:t>.</w:t>
      </w:r>
    </w:p>
    <w:p w14:paraId="2141AA7E" w14:textId="05FB1D9F" w:rsidR="00181DEB" w:rsidRPr="002A0F3D" w:rsidRDefault="00181DEB" w:rsidP="00E87E1A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2A0F3D">
        <w:rPr>
          <w:rFonts w:ascii="Cambria" w:hAnsi="Cambria" w:cs="Arial"/>
          <w:color w:val="000000" w:themeColor="text1"/>
        </w:rPr>
        <w:t xml:space="preserve">Zobowiązujemy się zrealizować przedmiot zamówienia </w:t>
      </w:r>
      <w:r w:rsidRPr="002A0F3D">
        <w:rPr>
          <w:rFonts w:ascii="Cambria" w:hAnsi="Cambria" w:cs="Arial"/>
          <w:b/>
          <w:bCs/>
          <w:color w:val="000000" w:themeColor="text1"/>
        </w:rPr>
        <w:t xml:space="preserve">w terminie </w:t>
      </w:r>
      <w:r w:rsidR="00E65026">
        <w:rPr>
          <w:rFonts w:ascii="Cambria" w:hAnsi="Cambria" w:cs="Arial"/>
          <w:b/>
          <w:bCs/>
          <w:color w:val="000000" w:themeColor="text1"/>
        </w:rPr>
        <w:t>7 tygodni</w:t>
      </w:r>
      <w:r w:rsidRPr="002A0F3D">
        <w:rPr>
          <w:rFonts w:ascii="Cambria" w:hAnsi="Cambria" w:cs="Arial"/>
          <w:color w:val="000000" w:themeColor="text1"/>
        </w:rPr>
        <w:t xml:space="preserve"> od dnia podpisania umowy.</w:t>
      </w:r>
    </w:p>
    <w:p w14:paraId="7036A073" w14:textId="4F85706E" w:rsidR="00251AA1" w:rsidRPr="004773B7" w:rsidRDefault="00251AA1" w:rsidP="00E87E1A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lastRenderedPageBreak/>
        <w:t>Oświadczamy, że określon</w:t>
      </w:r>
      <w:r w:rsidR="002E5DF1" w:rsidRPr="004773B7">
        <w:rPr>
          <w:rFonts w:ascii="Cambria" w:hAnsi="Cambria" w:cs="Arial"/>
          <w:color w:val="000000" w:themeColor="text1"/>
        </w:rPr>
        <w:t>a</w:t>
      </w:r>
      <w:r w:rsidRPr="004773B7">
        <w:rPr>
          <w:rFonts w:ascii="Cambria" w:hAnsi="Cambria" w:cs="Arial"/>
          <w:color w:val="000000" w:themeColor="text1"/>
        </w:rPr>
        <w:t xml:space="preserve"> w pkt. 1</w:t>
      </w:r>
      <w:r w:rsidR="002E5DF1" w:rsidRPr="004773B7">
        <w:rPr>
          <w:rFonts w:ascii="Cambria" w:hAnsi="Cambria" w:cs="Arial"/>
          <w:color w:val="000000" w:themeColor="text1"/>
        </w:rPr>
        <w:t xml:space="preserve"> cena brutto</w:t>
      </w:r>
      <w:r w:rsidRPr="004773B7">
        <w:rPr>
          <w:rFonts w:ascii="Cambria" w:hAnsi="Cambria" w:cs="Arial"/>
          <w:color w:val="000000" w:themeColor="text1"/>
        </w:rPr>
        <w:t xml:space="preserve"> zawiera wszystkie koszty związane </w:t>
      </w:r>
      <w:r w:rsidR="00944880" w:rsidRPr="004773B7">
        <w:rPr>
          <w:rFonts w:ascii="Cambria" w:hAnsi="Cambria" w:cs="Arial"/>
          <w:color w:val="000000" w:themeColor="text1"/>
        </w:rPr>
        <w:br/>
      </w:r>
      <w:r w:rsidRPr="004773B7">
        <w:rPr>
          <w:rFonts w:ascii="Cambria" w:hAnsi="Cambria" w:cs="Arial"/>
          <w:color w:val="000000" w:themeColor="text1"/>
        </w:rPr>
        <w:t>z wykonaniem przedmiotu zamówienia</w:t>
      </w:r>
      <w:r w:rsidR="002578DD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w tym ryzyko Wykonawcy z tytułu oszacowania wszelkich kosztów związanych z </w:t>
      </w:r>
      <w:r w:rsidR="00B32000" w:rsidRPr="004773B7">
        <w:rPr>
          <w:rFonts w:ascii="Cambria" w:hAnsi="Cambria" w:cs="Arial"/>
          <w:color w:val="000000" w:themeColor="text1"/>
        </w:rPr>
        <w:t xml:space="preserve">jego </w:t>
      </w:r>
      <w:r w:rsidRPr="004773B7">
        <w:rPr>
          <w:rFonts w:ascii="Cambria" w:hAnsi="Cambria" w:cs="Arial"/>
          <w:color w:val="000000" w:themeColor="text1"/>
        </w:rPr>
        <w:t xml:space="preserve">realizacją. Niedoszacowanie, pominięcie oraz brak rozpoznania zakresu przedmiotu </w:t>
      </w:r>
      <w:r w:rsidR="002A2A0D" w:rsidRPr="004773B7">
        <w:rPr>
          <w:rFonts w:ascii="Cambria" w:hAnsi="Cambria" w:cs="Arial"/>
          <w:color w:val="000000" w:themeColor="text1"/>
        </w:rPr>
        <w:t>zamówienia</w:t>
      </w:r>
      <w:r w:rsidRPr="004773B7">
        <w:rPr>
          <w:rFonts w:ascii="Cambria" w:hAnsi="Cambria" w:cs="Arial"/>
          <w:color w:val="000000" w:themeColor="text1"/>
        </w:rPr>
        <w:t xml:space="preserve"> nie będ</w:t>
      </w:r>
      <w:r w:rsidR="00B32000" w:rsidRPr="004773B7">
        <w:rPr>
          <w:rFonts w:ascii="Cambria" w:hAnsi="Cambria" w:cs="Arial"/>
          <w:color w:val="000000" w:themeColor="text1"/>
        </w:rPr>
        <w:t>ą</w:t>
      </w:r>
      <w:r w:rsidRPr="004773B7">
        <w:rPr>
          <w:rFonts w:ascii="Cambria" w:hAnsi="Cambria" w:cs="Arial"/>
          <w:color w:val="000000" w:themeColor="text1"/>
        </w:rPr>
        <w:t xml:space="preserve"> podstawą do żądania zmiany wynagrodzenia określonego w pkt. 1.</w:t>
      </w:r>
    </w:p>
    <w:p w14:paraId="61531D7E" w14:textId="1E1CF8A5" w:rsidR="00A962F5" w:rsidRPr="004773B7" w:rsidRDefault="00A962F5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Oświadczamy, że zapoznaliśmy się z treścią Zapytania ofertowego nr </w:t>
      </w:r>
      <w:r w:rsidR="00A146EC" w:rsidRPr="004773B7">
        <w:rPr>
          <w:rFonts w:ascii="Cambria" w:hAnsi="Cambria" w:cs="Arial"/>
          <w:color w:val="000000" w:themeColor="text1"/>
        </w:rPr>
        <w:t>NS-OW.</w:t>
      </w:r>
      <w:r w:rsidR="00BF5331">
        <w:rPr>
          <w:rFonts w:ascii="Cambria" w:hAnsi="Cambria" w:cs="Arial"/>
          <w:color w:val="000000" w:themeColor="text1"/>
        </w:rPr>
        <w:t>KCSW</w:t>
      </w:r>
      <w:r w:rsidR="00A146EC" w:rsidRPr="004773B7">
        <w:rPr>
          <w:rFonts w:ascii="Cambria" w:hAnsi="Cambria" w:cs="Arial"/>
          <w:color w:val="000000" w:themeColor="text1"/>
        </w:rPr>
        <w:t>-</w:t>
      </w:r>
      <w:r w:rsidR="00A77D8A">
        <w:rPr>
          <w:rFonts w:ascii="Cambria" w:hAnsi="Cambria" w:cs="Arial"/>
          <w:color w:val="000000" w:themeColor="text1"/>
        </w:rPr>
        <w:t>1</w:t>
      </w:r>
      <w:r w:rsidR="00E65026">
        <w:rPr>
          <w:rFonts w:ascii="Cambria" w:hAnsi="Cambria" w:cs="Arial"/>
          <w:color w:val="000000" w:themeColor="text1"/>
        </w:rPr>
        <w:t>8</w:t>
      </w:r>
      <w:r w:rsidR="00A146EC" w:rsidRPr="004773B7">
        <w:rPr>
          <w:rFonts w:ascii="Cambria" w:hAnsi="Cambria" w:cs="Arial"/>
          <w:color w:val="000000" w:themeColor="text1"/>
        </w:rPr>
        <w:t>/2</w:t>
      </w:r>
      <w:r w:rsidR="001F7949">
        <w:rPr>
          <w:rFonts w:ascii="Cambria" w:hAnsi="Cambria" w:cs="Arial"/>
          <w:color w:val="000000" w:themeColor="text1"/>
        </w:rPr>
        <w:t>3</w:t>
      </w:r>
      <w:r w:rsidR="00C7405C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>i wszystkimi załącznikami i nie wnosimy do nich zastrzeżeń oraz uzyskaliśmy wszelkie konieczne informacje do przygotowania oferty i wykonania zamówienia.</w:t>
      </w:r>
    </w:p>
    <w:p w14:paraId="35669499" w14:textId="15E8297A" w:rsidR="00EC25F9" w:rsidRPr="004773B7" w:rsidRDefault="009F5A01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>Oświadczamy, że akceptujemy wzór umowy</w:t>
      </w:r>
      <w:r w:rsidR="002E5DF1" w:rsidRPr="004773B7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 xml:space="preserve">załączony do Zapytania ofertowego nr </w:t>
      </w:r>
      <w:r w:rsidR="00E87E1A" w:rsidRPr="004773B7">
        <w:rPr>
          <w:rFonts w:ascii="Cambria" w:hAnsi="Cambria" w:cs="Arial"/>
          <w:color w:val="000000" w:themeColor="text1"/>
        </w:rPr>
        <w:t>NS-OW.</w:t>
      </w:r>
      <w:r w:rsidR="00BF5331">
        <w:rPr>
          <w:rFonts w:ascii="Cambria" w:hAnsi="Cambria" w:cs="Arial"/>
          <w:color w:val="000000" w:themeColor="text1"/>
        </w:rPr>
        <w:t>KCSW</w:t>
      </w:r>
      <w:r w:rsidR="00E87E1A" w:rsidRPr="004773B7">
        <w:rPr>
          <w:rFonts w:ascii="Cambria" w:hAnsi="Cambria" w:cs="Arial"/>
          <w:color w:val="000000" w:themeColor="text1"/>
        </w:rPr>
        <w:t>-</w:t>
      </w:r>
      <w:r w:rsidR="00A77D8A">
        <w:rPr>
          <w:rFonts w:ascii="Cambria" w:hAnsi="Cambria" w:cs="Arial"/>
          <w:color w:val="000000" w:themeColor="text1"/>
        </w:rPr>
        <w:t>1</w:t>
      </w:r>
      <w:r w:rsidR="00E65026">
        <w:rPr>
          <w:rFonts w:ascii="Cambria" w:hAnsi="Cambria" w:cs="Arial"/>
          <w:color w:val="000000" w:themeColor="text1"/>
        </w:rPr>
        <w:t>8</w:t>
      </w:r>
      <w:r w:rsidR="00E87E1A" w:rsidRPr="004773B7">
        <w:rPr>
          <w:rFonts w:ascii="Cambria" w:hAnsi="Cambria" w:cs="Arial"/>
          <w:color w:val="000000" w:themeColor="text1"/>
        </w:rPr>
        <w:t>/2</w:t>
      </w:r>
      <w:r w:rsidR="001F7949">
        <w:rPr>
          <w:rFonts w:ascii="Cambria" w:hAnsi="Cambria" w:cs="Arial"/>
          <w:color w:val="000000" w:themeColor="text1"/>
        </w:rPr>
        <w:t>3</w:t>
      </w:r>
      <w:r w:rsidRPr="004773B7">
        <w:rPr>
          <w:rFonts w:ascii="Cambria" w:hAnsi="Cambria" w:cs="Arial"/>
          <w:color w:val="000000" w:themeColor="text1"/>
        </w:rPr>
        <w:t>.</w:t>
      </w:r>
      <w:r w:rsidR="00E87E1A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>Jednocześnie zobowiązujemy się</w:t>
      </w:r>
      <w:r w:rsidR="00A962F5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w przypadku wyboru naszej oferty</w:t>
      </w:r>
      <w:r w:rsidR="00A962F5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</w:t>
      </w:r>
      <w:r w:rsidR="00A962F5" w:rsidRPr="004773B7">
        <w:rPr>
          <w:rFonts w:ascii="Cambria" w:hAnsi="Cambria" w:cs="Arial"/>
          <w:color w:val="000000" w:themeColor="text1"/>
        </w:rPr>
        <w:t>do zawarcia umow</w:t>
      </w:r>
      <w:r w:rsidR="008C72E6" w:rsidRPr="004773B7">
        <w:rPr>
          <w:rFonts w:ascii="Cambria" w:hAnsi="Cambria" w:cs="Arial"/>
          <w:color w:val="000000" w:themeColor="text1"/>
        </w:rPr>
        <w:t>y</w:t>
      </w:r>
      <w:r w:rsidR="00A962F5" w:rsidRPr="004773B7">
        <w:rPr>
          <w:rFonts w:ascii="Cambria" w:hAnsi="Cambria" w:cs="Arial"/>
          <w:color w:val="000000" w:themeColor="text1"/>
        </w:rPr>
        <w:t xml:space="preserve"> na określonych w niej przez Zamawiającego warunkach, w miejscu i terminie </w:t>
      </w:r>
      <w:r w:rsidRPr="004773B7">
        <w:rPr>
          <w:rFonts w:ascii="Cambria" w:hAnsi="Cambria" w:cs="Arial"/>
          <w:color w:val="000000" w:themeColor="text1"/>
        </w:rPr>
        <w:t>wyznaczonym przez Zamawiającego.</w:t>
      </w:r>
      <w:r w:rsidR="00860AA2" w:rsidRPr="004773B7">
        <w:rPr>
          <w:rFonts w:ascii="Cambria" w:hAnsi="Cambria" w:cs="Arial"/>
          <w:color w:val="000000" w:themeColor="text1"/>
        </w:rPr>
        <w:t xml:space="preserve"> </w:t>
      </w:r>
    </w:p>
    <w:p w14:paraId="244225AC" w14:textId="40C871EF" w:rsidR="00486E55" w:rsidRPr="004773B7" w:rsidRDefault="00860AA2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Oświadczamy, że uważamy się za związanych niniejszą ofertą na okres wskazany w Zapytaniu ofertowym nr </w:t>
      </w:r>
      <w:r w:rsidR="00E87E1A" w:rsidRPr="00E87E1A">
        <w:rPr>
          <w:rFonts w:ascii="Cambria" w:hAnsi="Cambria" w:cs="Arial"/>
          <w:color w:val="000000" w:themeColor="text1"/>
        </w:rPr>
        <w:t>NS-OW.</w:t>
      </w:r>
      <w:r w:rsidR="00BF5331" w:rsidRPr="00BF5331">
        <w:rPr>
          <w:rFonts w:ascii="Cambria" w:hAnsi="Cambria" w:cs="Arial"/>
          <w:color w:val="000000" w:themeColor="text1"/>
        </w:rPr>
        <w:t xml:space="preserve"> </w:t>
      </w:r>
      <w:r w:rsidR="00BF5331">
        <w:rPr>
          <w:rFonts w:ascii="Cambria" w:hAnsi="Cambria" w:cs="Arial"/>
          <w:color w:val="000000" w:themeColor="text1"/>
        </w:rPr>
        <w:t>KCSW</w:t>
      </w:r>
      <w:r w:rsidR="00E87E1A" w:rsidRPr="00E87E1A">
        <w:rPr>
          <w:rFonts w:ascii="Cambria" w:hAnsi="Cambria" w:cs="Arial"/>
          <w:color w:val="000000" w:themeColor="text1"/>
        </w:rPr>
        <w:t>-</w:t>
      </w:r>
      <w:r w:rsidR="00A77D8A">
        <w:rPr>
          <w:rFonts w:ascii="Cambria" w:hAnsi="Cambria" w:cs="Arial"/>
          <w:color w:val="000000" w:themeColor="text1"/>
        </w:rPr>
        <w:t>1</w:t>
      </w:r>
      <w:r w:rsidR="00E65026">
        <w:rPr>
          <w:rFonts w:ascii="Cambria" w:hAnsi="Cambria" w:cs="Arial"/>
          <w:color w:val="000000" w:themeColor="text1"/>
        </w:rPr>
        <w:t>8</w:t>
      </w:r>
      <w:r w:rsidR="00E87E1A" w:rsidRPr="00E87E1A">
        <w:rPr>
          <w:rFonts w:ascii="Cambria" w:hAnsi="Cambria" w:cs="Arial"/>
          <w:color w:val="000000" w:themeColor="text1"/>
        </w:rPr>
        <w:t>/2</w:t>
      </w:r>
      <w:r w:rsidR="001F7949">
        <w:rPr>
          <w:rFonts w:ascii="Cambria" w:hAnsi="Cambria" w:cs="Arial"/>
          <w:color w:val="000000" w:themeColor="text1"/>
        </w:rPr>
        <w:t>3</w:t>
      </w:r>
      <w:r w:rsidRPr="004773B7">
        <w:rPr>
          <w:rFonts w:ascii="Cambria" w:hAnsi="Cambria" w:cs="Arial"/>
          <w:color w:val="000000" w:themeColor="text1"/>
        </w:rPr>
        <w:t xml:space="preserve">, tj. </w:t>
      </w:r>
      <w:r w:rsidR="00CF1AEB" w:rsidRPr="004773B7">
        <w:rPr>
          <w:rFonts w:ascii="Cambria" w:hAnsi="Cambria" w:cs="Arial"/>
          <w:color w:val="000000" w:themeColor="text1"/>
        </w:rPr>
        <w:t>6</w:t>
      </w:r>
      <w:r w:rsidRPr="004773B7">
        <w:rPr>
          <w:rFonts w:ascii="Cambria" w:hAnsi="Cambria" w:cs="Arial"/>
          <w:color w:val="000000" w:themeColor="text1"/>
        </w:rPr>
        <w:t xml:space="preserve">0 dni licząc od terminu składania ofert. </w:t>
      </w:r>
    </w:p>
    <w:p w14:paraId="072B8576" w14:textId="1CCAF0D4" w:rsidR="00860AA2" w:rsidRPr="00860AA2" w:rsidRDefault="00860AA2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860AA2">
        <w:rPr>
          <w:rFonts w:ascii="Cambria" w:hAnsi="Cambria" w:cs="Arial"/>
          <w:color w:val="000000" w:themeColor="text1"/>
        </w:rPr>
        <w:t xml:space="preserve">Oświadczamy, że wypełniliśmy obowiązki informacyjne przewidziane w art. 13 lub art. 14 RODO </w:t>
      </w:r>
      <w:r w:rsidR="00364D20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 xml:space="preserve">tj. rozporządzenia Parlamentu Europejskiego i Rady (UE) 2016/679 z dnia 27 kwietnia 2016 r. </w:t>
      </w:r>
      <w:r w:rsidR="00364D20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550C01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>o ochronie danych) (Dz. Urz. UE L 119 z 04.05.2016, str. 1) wobec osób fizycznych, od których dane osobowe bezpośrednio lub pośrednio pozyskaliśmy w celu ubiegania się o udzielenie zamówienia publicznego w niniejszym postępowaniu.</w:t>
      </w:r>
    </w:p>
    <w:p w14:paraId="5819835D" w14:textId="77777777" w:rsidR="00251AA1" w:rsidRPr="004B5E2A" w:rsidRDefault="00251AA1" w:rsidP="00251AA1">
      <w:pPr>
        <w:pStyle w:val="Akapitzlist"/>
        <w:spacing w:line="276" w:lineRule="auto"/>
        <w:ind w:left="426"/>
        <w:contextualSpacing w:val="0"/>
        <w:jc w:val="both"/>
        <w:rPr>
          <w:rFonts w:ascii="Cambria" w:hAnsi="Cambria" w:cs="Arial"/>
          <w:color w:val="000000" w:themeColor="text1"/>
        </w:rPr>
      </w:pPr>
    </w:p>
    <w:p w14:paraId="3C43BF7C" w14:textId="77777777" w:rsidR="00D35086" w:rsidRDefault="00D35086" w:rsidP="00251AA1">
      <w:pPr>
        <w:rPr>
          <w:rFonts w:ascii="Calibri" w:hAnsi="Calibri" w:cs="Calibri"/>
          <w:sz w:val="16"/>
          <w:szCs w:val="16"/>
        </w:rPr>
      </w:pPr>
    </w:p>
    <w:p w14:paraId="7424FA06" w14:textId="77777777" w:rsidR="00D35086" w:rsidRDefault="00D35086" w:rsidP="00251AA1">
      <w:pPr>
        <w:rPr>
          <w:rFonts w:ascii="Calibri" w:hAnsi="Calibri" w:cs="Calibri"/>
          <w:sz w:val="16"/>
          <w:szCs w:val="16"/>
        </w:rPr>
      </w:pPr>
    </w:p>
    <w:p w14:paraId="67CCA1BB" w14:textId="0E15C4A1" w:rsidR="00251AA1" w:rsidRDefault="00251AA1" w:rsidP="00251A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…….…………….………….………………………………………………..</w:t>
      </w:r>
    </w:p>
    <w:p w14:paraId="093194A0" w14:textId="48F1381D" w:rsidR="00251AA1" w:rsidRPr="0084088B" w:rsidRDefault="00251AA1" w:rsidP="00BA457F">
      <w:pPr>
        <w:spacing w:line="240" w:lineRule="auto"/>
        <w:ind w:left="4956" w:hanging="4956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bookmarkStart w:id="4" w:name="_Hlk32273933"/>
      <w:r>
        <w:rPr>
          <w:rFonts w:ascii="Calibri" w:hAnsi="Calibri" w:cs="Calibri"/>
          <w:sz w:val="16"/>
          <w:szCs w:val="16"/>
        </w:rPr>
        <w:tab/>
        <w:t>(</w:t>
      </w:r>
      <w:r w:rsidR="00FC2B45">
        <w:rPr>
          <w:rFonts w:ascii="Calibri" w:hAnsi="Calibri" w:cs="Calibri"/>
          <w:sz w:val="16"/>
          <w:szCs w:val="16"/>
        </w:rPr>
        <w:t xml:space="preserve">czytelny </w:t>
      </w:r>
      <w:r>
        <w:rPr>
          <w:rFonts w:ascii="Calibri" w:hAnsi="Calibri" w:cs="Calibri"/>
          <w:sz w:val="16"/>
          <w:szCs w:val="16"/>
        </w:rPr>
        <w:t xml:space="preserve">podpis </w:t>
      </w:r>
      <w:r>
        <w:rPr>
          <w:rFonts w:ascii="Calibri" w:hAnsi="Calibri"/>
          <w:sz w:val="16"/>
          <w:szCs w:val="16"/>
        </w:rPr>
        <w:t xml:space="preserve">osoby uprawnionej lub </w:t>
      </w:r>
      <w:r>
        <w:rPr>
          <w:rFonts w:ascii="Calibri" w:hAnsi="Calibri" w:cs="Calibri"/>
          <w:sz w:val="16"/>
          <w:szCs w:val="16"/>
        </w:rPr>
        <w:t xml:space="preserve">osób </w:t>
      </w:r>
      <w:r>
        <w:rPr>
          <w:rFonts w:ascii="Calibri" w:hAnsi="Calibri"/>
          <w:sz w:val="16"/>
          <w:szCs w:val="16"/>
        </w:rPr>
        <w:t>uprawnionych</w:t>
      </w:r>
      <w:r w:rsidR="0084088B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do reprezentowania Wykonawcy w dokumentach rejestrowych lub we właściwym upoważnieniu)</w:t>
      </w:r>
      <w:bookmarkEnd w:id="4"/>
    </w:p>
    <w:p w14:paraId="7B14A483" w14:textId="3CA0C0F2" w:rsidR="00AF7BC3" w:rsidRDefault="00AF7BC3" w:rsidP="00B9316B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p w14:paraId="6DAA907F" w14:textId="77777777" w:rsidR="005928C2" w:rsidRDefault="005928C2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2BA6D01E" w14:textId="77777777" w:rsidR="005928C2" w:rsidRDefault="005928C2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20BC1016" w14:textId="77777777" w:rsidR="005928C2" w:rsidRDefault="005928C2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5E2E02D2" w14:textId="77777777" w:rsidR="0059361B" w:rsidRDefault="0059361B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mbria" w:hAnsi="Cambria" w:cs="Arial"/>
          <w:b/>
          <w:iCs/>
          <w:color w:val="000000" w:themeColor="text1"/>
          <w:szCs w:val="16"/>
        </w:rPr>
        <w:br w:type="page"/>
      </w:r>
    </w:p>
    <w:p w14:paraId="522E8E84" w14:textId="4612E6D3" w:rsidR="003E6196" w:rsidRDefault="00D35086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mbria" w:hAnsi="Cambria" w:cs="Arial"/>
          <w:b/>
          <w:iCs/>
          <w:color w:val="000000" w:themeColor="text1"/>
          <w:szCs w:val="16"/>
        </w:rPr>
        <w:lastRenderedPageBreak/>
        <w:t>O</w:t>
      </w:r>
      <w:r w:rsidR="003E6196" w:rsidRPr="00C010BD">
        <w:rPr>
          <w:rFonts w:ascii="Cambria" w:hAnsi="Cambria" w:cs="Arial"/>
          <w:b/>
          <w:iCs/>
          <w:color w:val="000000" w:themeColor="text1"/>
          <w:szCs w:val="16"/>
        </w:rPr>
        <w:t xml:space="preserve">ŚWIADCZENIE </w:t>
      </w:r>
      <w:r w:rsidR="003E6196">
        <w:rPr>
          <w:rFonts w:ascii="Cambria" w:hAnsi="Cambria" w:cs="Arial"/>
          <w:b/>
          <w:iCs/>
          <w:color w:val="000000" w:themeColor="text1"/>
          <w:szCs w:val="16"/>
        </w:rPr>
        <w:t>O</w:t>
      </w:r>
      <w:r w:rsidR="003E6196" w:rsidRPr="00C010BD">
        <w:rPr>
          <w:rFonts w:ascii="Cambria" w:hAnsi="Cambria" w:cs="Arial"/>
          <w:b/>
          <w:iCs/>
          <w:color w:val="000000" w:themeColor="text1"/>
          <w:szCs w:val="16"/>
        </w:rPr>
        <w:t xml:space="preserve"> </w:t>
      </w:r>
      <w:r w:rsidR="003E6196">
        <w:rPr>
          <w:rFonts w:ascii="Cambria" w:hAnsi="Cambria" w:cs="Arial"/>
          <w:b/>
          <w:iCs/>
          <w:color w:val="000000" w:themeColor="text1"/>
          <w:szCs w:val="16"/>
        </w:rPr>
        <w:t>BRAKU PODSTAW DO WYKLUCZENIA Z POSTĘPOWANIA</w:t>
      </w:r>
    </w:p>
    <w:p w14:paraId="4993A7D6" w14:textId="77777777" w:rsidR="00C376F4" w:rsidRPr="00C010BD" w:rsidRDefault="00C376F4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0EAC2A36" w14:textId="5DCF3B91" w:rsidR="008547CD" w:rsidRPr="001A1151" w:rsidRDefault="008547CD" w:rsidP="001A1151">
      <w:pPr>
        <w:spacing w:line="240" w:lineRule="auto"/>
        <w:jc w:val="both"/>
        <w:rPr>
          <w:rFonts w:ascii="Cambria" w:hAnsi="Cambria" w:cs="Arial"/>
          <w:iCs/>
          <w:color w:val="000000" w:themeColor="text1"/>
        </w:rPr>
      </w:pPr>
      <w:r w:rsidRPr="001A1151">
        <w:rPr>
          <w:rFonts w:ascii="Cambria" w:hAnsi="Cambria" w:cs="Arial"/>
          <w:iCs/>
          <w:color w:val="000000" w:themeColor="text1"/>
        </w:rPr>
        <w:t xml:space="preserve">W związku z udziałem w postępowaniu w ramach Zapytania ofertowego nr </w:t>
      </w:r>
      <w:r w:rsidR="001A1151" w:rsidRPr="001A1151">
        <w:rPr>
          <w:rFonts w:ascii="Cambria" w:hAnsi="Cambria" w:cs="Arial"/>
          <w:iCs/>
          <w:color w:val="000000" w:themeColor="text1"/>
        </w:rPr>
        <w:t>NS-OW.KCSW-1</w:t>
      </w:r>
      <w:r w:rsidR="00E65026">
        <w:rPr>
          <w:rFonts w:ascii="Cambria" w:hAnsi="Cambria" w:cs="Arial"/>
          <w:iCs/>
          <w:color w:val="000000" w:themeColor="text1"/>
        </w:rPr>
        <w:t>8</w:t>
      </w:r>
      <w:r w:rsidR="001A1151" w:rsidRPr="001A1151">
        <w:rPr>
          <w:rFonts w:ascii="Cambria" w:hAnsi="Cambria" w:cs="Arial"/>
          <w:iCs/>
          <w:color w:val="000000" w:themeColor="text1"/>
        </w:rPr>
        <w:t>/2</w:t>
      </w:r>
      <w:r w:rsidR="001F7949">
        <w:rPr>
          <w:rFonts w:ascii="Cambria" w:hAnsi="Cambria" w:cs="Arial"/>
          <w:iCs/>
          <w:color w:val="000000" w:themeColor="text1"/>
        </w:rPr>
        <w:t>3</w:t>
      </w:r>
      <w:r w:rsidRPr="001A1151">
        <w:rPr>
          <w:rFonts w:ascii="Cambria" w:hAnsi="Cambria" w:cs="Arial"/>
          <w:iCs/>
          <w:color w:val="000000" w:themeColor="text1"/>
        </w:rPr>
        <w:t>, oświadczam/oświadczamy że</w:t>
      </w:r>
      <w:r w:rsidR="001A1151" w:rsidRPr="001A1151">
        <w:rPr>
          <w:rFonts w:ascii="Cambria" w:hAnsi="Cambria" w:cs="Arial"/>
          <w:iCs/>
          <w:color w:val="000000" w:themeColor="text1"/>
        </w:rPr>
        <w:t>:</w:t>
      </w:r>
    </w:p>
    <w:p w14:paraId="249EC764" w14:textId="5E598640" w:rsidR="00BF5331" w:rsidRPr="001A1151" w:rsidRDefault="00BF5331" w:rsidP="00306E0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iCs/>
          <w:color w:val="000000" w:themeColor="text1"/>
        </w:rPr>
        <w:t>p</w:t>
      </w:r>
      <w:r w:rsidRPr="001A1151">
        <w:rPr>
          <w:rFonts w:ascii="Cambria" w:hAnsi="Cambria" w:cs="Arial"/>
          <w:color w:val="000000" w:themeColor="text1"/>
        </w:rPr>
        <w:t xml:space="preserve">omiędzy Wykonawcą, tj. _________________________ </w:t>
      </w:r>
      <w:r w:rsidRPr="001A1151">
        <w:rPr>
          <w:rFonts w:ascii="Cambria" w:hAnsi="Cambria" w:cs="Arial"/>
          <w:iCs/>
          <w:color w:val="000000" w:themeColor="text1"/>
        </w:rPr>
        <w:t>(nazwa firmy Wykonawcy, NIP)</w:t>
      </w:r>
      <w:r w:rsidRPr="001A1151">
        <w:rPr>
          <w:rFonts w:ascii="Cambria" w:hAnsi="Cambria" w:cs="Arial"/>
          <w:color w:val="000000" w:themeColor="text1"/>
        </w:rPr>
        <w:t xml:space="preserve">, nie zachodzą żadne powiązania osobowe lub kapitałowe, bezpośrednie lub za pośrednictwem innych podmiotów, z Zamawiającym lub z członkami konsorcjum realizującym projekt </w:t>
      </w:r>
      <w:r w:rsidRPr="001A1151">
        <w:rPr>
          <w:rFonts w:ascii="Cambria" w:hAnsi="Cambria" w:cs="Arial"/>
          <w:i/>
          <w:iCs/>
          <w:color w:val="000000" w:themeColor="text1"/>
        </w:rPr>
        <w:t xml:space="preserve">Nowy Sztynort – Osada Wolności </w:t>
      </w:r>
      <w:r w:rsidRPr="001A1151">
        <w:rPr>
          <w:rFonts w:ascii="Cambria" w:hAnsi="Cambria" w:cs="Arial"/>
          <w:color w:val="000000" w:themeColor="text1"/>
        </w:rPr>
        <w:t>(tj. z firmami Marek Makowski Biuro Turystyki Aktywnej "GERTIS" NIP: 8451810018 oraz Nowy Sztynort sp. z o.o., NIP: 8451993616). Przez powiązania osobowe lub kapitałowe rozumie się powiązania między podmiotami, o których mowa w zdaniu poprzednim, lub członkami organów tych podmiotów, a Wykonawcą lub członkami organów Wykonawcy, polegające na:</w:t>
      </w:r>
    </w:p>
    <w:p w14:paraId="7A53FE06" w14:textId="77777777" w:rsidR="00BF5331" w:rsidRPr="001A1151" w:rsidRDefault="00BF5331" w:rsidP="00306E01">
      <w:pPr>
        <w:pStyle w:val="Akapitzlist"/>
        <w:numPr>
          <w:ilvl w:val="0"/>
          <w:numId w:val="2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uczestniczeniu w spółce jako wspólnik spółki cywilnej lub spółki osobowej;</w:t>
      </w:r>
    </w:p>
    <w:p w14:paraId="03451CF3" w14:textId="77777777" w:rsidR="00BF5331" w:rsidRPr="001A1151" w:rsidRDefault="00BF5331" w:rsidP="00306E01">
      <w:pPr>
        <w:pStyle w:val="Akapitzlist"/>
        <w:numPr>
          <w:ilvl w:val="0"/>
          <w:numId w:val="2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posiadaniu co najmniej 10% udziałów lub akcji;</w:t>
      </w:r>
    </w:p>
    <w:p w14:paraId="0D7457FE" w14:textId="77777777" w:rsidR="00BF5331" w:rsidRPr="001A1151" w:rsidRDefault="00BF5331" w:rsidP="00306E01">
      <w:pPr>
        <w:pStyle w:val="Akapitzlist"/>
        <w:numPr>
          <w:ilvl w:val="0"/>
          <w:numId w:val="2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pełnieniu funkcji członka organu nadzorczego lub zarządzającego, prokurenta, pełnomocnika;</w:t>
      </w:r>
    </w:p>
    <w:p w14:paraId="43606A37" w14:textId="41969161" w:rsidR="00BF5331" w:rsidRPr="001A1151" w:rsidRDefault="00BF5331" w:rsidP="00306E01">
      <w:pPr>
        <w:pStyle w:val="Akapitzlist"/>
        <w:numPr>
          <w:ilvl w:val="0"/>
          <w:numId w:val="2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 xml:space="preserve">pozostawaniu w takim stosunku prawnym lub faktycznym, który może budzić uzasadnione wątpliwości co do bezstronności w wyborze wykonawcy, w szczególności pozostawanie </w:t>
      </w:r>
      <w:r w:rsidRPr="001A1151">
        <w:rPr>
          <w:rFonts w:ascii="Cambria" w:hAnsi="Cambria" w:cs="Arial"/>
          <w:color w:val="000000" w:themeColor="text1"/>
        </w:rPr>
        <w:br/>
        <w:t xml:space="preserve">w związku małżeńskim, w stosunku pokrewieństwa lub powinowactwa </w:t>
      </w:r>
      <w:r w:rsidRPr="001A1151">
        <w:rPr>
          <w:rFonts w:ascii="Cambria" w:hAnsi="Cambria" w:cs="Arial"/>
          <w:color w:val="000000" w:themeColor="text1"/>
        </w:rPr>
        <w:br/>
        <w:t xml:space="preserve">w linii prostej, pokrewieństwa lub powinowactwa w linii bocznej do drugiego stopnia lub </w:t>
      </w:r>
      <w:r w:rsidRPr="001A1151">
        <w:rPr>
          <w:rFonts w:ascii="Cambria" w:hAnsi="Cambria" w:cs="Arial"/>
          <w:color w:val="000000" w:themeColor="text1"/>
        </w:rPr>
        <w:br/>
        <w:t>w stosunku przysposobienia, opieki lub kurateli.</w:t>
      </w:r>
    </w:p>
    <w:p w14:paraId="48540716" w14:textId="382B0CFE" w:rsidR="001A1151" w:rsidRPr="001A1151" w:rsidRDefault="001A1151" w:rsidP="00306E01">
      <w:pPr>
        <w:pStyle w:val="Akapitzlist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Nie podlegam/nie podlegamy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Cambria" w:hAnsi="Cambria" w:cs="Arial"/>
          <w:color w:val="000000" w:themeColor="text1"/>
        </w:rPr>
        <w:footnoteReference w:id="2"/>
      </w:r>
    </w:p>
    <w:p w14:paraId="543ECBB7" w14:textId="2FEB7257" w:rsidR="001A1151" w:rsidRPr="001A1151" w:rsidRDefault="001A1151" w:rsidP="00306E01">
      <w:pPr>
        <w:pStyle w:val="Akapitzlist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>
        <w:rPr>
          <w:rStyle w:val="Odwoanieprzypisudolnego"/>
          <w:rFonts w:ascii="Cambria" w:hAnsi="Cambria" w:cs="Arial"/>
          <w:color w:val="000000" w:themeColor="text1"/>
        </w:rPr>
        <w:footnoteReference w:id="3"/>
      </w:r>
    </w:p>
    <w:p w14:paraId="3B8F9EA8" w14:textId="409A868C" w:rsidR="003E6196" w:rsidRDefault="003E6196" w:rsidP="003E6196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03287F7B" w14:textId="77777777" w:rsidR="00C376F4" w:rsidRDefault="00C376F4" w:rsidP="003E6196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3126A923" w14:textId="77777777" w:rsidR="00D77141" w:rsidRPr="00F018E2" w:rsidRDefault="00D77141" w:rsidP="003E6196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4809B2AE" w14:textId="77777777" w:rsidR="003E6196" w:rsidRDefault="003E6196" w:rsidP="003E619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…….…………….………….………………………………………………..</w:t>
      </w:r>
    </w:p>
    <w:p w14:paraId="6094C307" w14:textId="5529F87E" w:rsidR="00282EB9" w:rsidRDefault="003E6196" w:rsidP="00BA457F">
      <w:pPr>
        <w:spacing w:line="240" w:lineRule="auto"/>
        <w:ind w:left="4956" w:hanging="4956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r w:rsidRPr="00FC2B45">
        <w:rPr>
          <w:rFonts w:ascii="Calibri" w:hAnsi="Calibri" w:cs="Calibri"/>
          <w:sz w:val="16"/>
          <w:szCs w:val="16"/>
        </w:rPr>
        <w:tab/>
        <w:t>(czytelny podpis osoby uprawnionej lub osób uprawnionych do reprezentowania Wykonawcy w dokumentach rejestrowych lub we właściwym upoważnieniu)</w:t>
      </w:r>
    </w:p>
    <w:p w14:paraId="7982BFCE" w14:textId="77777777" w:rsidR="00437498" w:rsidRDefault="00437498" w:rsidP="00AF1D10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sectPr w:rsidR="00437498" w:rsidSect="008C32DA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B4F8" w14:textId="77777777" w:rsidR="00C040FC" w:rsidRDefault="00C040FC" w:rsidP="00C2455F">
      <w:r>
        <w:separator/>
      </w:r>
    </w:p>
  </w:endnote>
  <w:endnote w:type="continuationSeparator" w:id="0">
    <w:p w14:paraId="6714B562" w14:textId="77777777" w:rsidR="00C040FC" w:rsidRDefault="00C040FC" w:rsidP="00C2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32525886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91BF88" w14:textId="1F735082" w:rsidR="00C2455F" w:rsidRPr="00C2455F" w:rsidRDefault="00C2455F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C2455F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C2455F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A9EA5E" w14:textId="77777777" w:rsidR="00C2455F" w:rsidRDefault="00C24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8786" w14:textId="77777777" w:rsidR="00C040FC" w:rsidRDefault="00C040FC" w:rsidP="00C2455F">
      <w:r>
        <w:separator/>
      </w:r>
    </w:p>
  </w:footnote>
  <w:footnote w:type="continuationSeparator" w:id="0">
    <w:p w14:paraId="7B1E13D2" w14:textId="77777777" w:rsidR="00C040FC" w:rsidRDefault="00C040FC" w:rsidP="00C2455F">
      <w:r>
        <w:continuationSeparator/>
      </w:r>
    </w:p>
  </w:footnote>
  <w:footnote w:id="1">
    <w:p w14:paraId="021D1FBB" w14:textId="69AE6E7C" w:rsidR="00310CAF" w:rsidRPr="007B250C" w:rsidRDefault="00310CAF">
      <w:pPr>
        <w:pStyle w:val="Tekstprzypisudolnego"/>
        <w:rPr>
          <w:rFonts w:ascii="Cambria" w:hAnsi="Cambria"/>
          <w:sz w:val="22"/>
          <w:szCs w:val="22"/>
        </w:rPr>
      </w:pPr>
      <w:r w:rsidRPr="007B250C">
        <w:rPr>
          <w:rStyle w:val="Odwoanieprzypisudolnego"/>
          <w:rFonts w:ascii="Cambria" w:hAnsi="Cambria"/>
          <w:sz w:val="22"/>
          <w:szCs w:val="22"/>
        </w:rPr>
        <w:footnoteRef/>
      </w:r>
      <w:r w:rsidRPr="007B250C">
        <w:rPr>
          <w:rFonts w:ascii="Cambria" w:hAnsi="Cambria"/>
          <w:sz w:val="22"/>
          <w:szCs w:val="22"/>
        </w:rPr>
        <w:t xml:space="preserve"> </w:t>
      </w:r>
      <w:r w:rsidRPr="007B250C">
        <w:rPr>
          <w:rFonts w:ascii="Cambria" w:hAnsi="Cambria"/>
          <w:sz w:val="16"/>
          <w:szCs w:val="16"/>
        </w:rPr>
        <w:t>Proszę wpisać kwotę oraz walutę, w której składana jest oferta.</w:t>
      </w:r>
    </w:p>
  </w:footnote>
  <w:footnote w:id="2">
    <w:p w14:paraId="3BF2CE5E" w14:textId="77777777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1A1151">
        <w:rPr>
          <w:rFonts w:asciiTheme="majorHAnsi" w:hAnsiTheme="majorHAnsi"/>
          <w:sz w:val="14"/>
          <w:szCs w:val="14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6CE3BB7F" w14:textId="1D887FA0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a)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obywateli rosyjskich lub osób fizycznych lub prawnych, podmiotów lub organów z siedzibą w Rosji;</w:t>
      </w:r>
    </w:p>
    <w:p w14:paraId="779CDEAF" w14:textId="21134A1C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b)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osób prawnych, podmiotów lub organów, do których prawa własności bezpośrednio lub pośrednio w ponad 50 % należą do podmiotu, o którym mowa w lit. a) niniejszego ustępu; lub</w:t>
      </w:r>
    </w:p>
    <w:p w14:paraId="5817E0F9" w14:textId="608380A7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c)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osób fizycznych lub prawnych, podmiotów lub organów działających w imieniu lub pod kierunkiem podmiotu, o którym mowa w lit. a) lub b) niniejszego ustępu,</w:t>
      </w:r>
    </w:p>
    <w:p w14:paraId="669E4FC7" w14:textId="271EA4F9" w:rsidR="001A1151" w:rsidRDefault="001A1151" w:rsidP="001A1151">
      <w:pPr>
        <w:pStyle w:val="Tekstprzypisudolnego"/>
      </w:pPr>
      <w:r w:rsidRPr="001A1151">
        <w:rPr>
          <w:rFonts w:asciiTheme="majorHAnsi" w:hAnsiTheme="majorHAnsi"/>
          <w:sz w:val="14"/>
          <w:szCs w:val="14"/>
        </w:rPr>
        <w:t>w tym podwykonawców, dostawców w przypadku gdy przypada na nich ponad 10 % wartości zamówienia.</w:t>
      </w:r>
    </w:p>
  </w:footnote>
  <w:footnote w:id="3">
    <w:p w14:paraId="723538E4" w14:textId="3085BCB9" w:rsidR="00080472" w:rsidRPr="00080472" w:rsidRDefault="001A1151" w:rsidP="00080472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080472">
        <w:rPr>
          <w:rFonts w:asciiTheme="majorHAnsi" w:hAnsiTheme="majorHAnsi"/>
          <w:sz w:val="14"/>
          <w:szCs w:val="14"/>
        </w:rPr>
        <w:t xml:space="preserve"> </w:t>
      </w:r>
      <w:r w:rsidR="00080472" w:rsidRPr="00080472">
        <w:rPr>
          <w:rFonts w:asciiTheme="majorHAnsi" w:hAnsiTheme="majorHAnsi"/>
          <w:sz w:val="14"/>
          <w:szCs w:val="14"/>
        </w:rPr>
        <w:t>Zgodnie z treścią art. 7 ust. 1 ustawy z dnia 13 kwietnia 2022 r. o szczególnych rozwiązaniach w zakresie przeciwdziałania wspieraniu agresji na Ukrainę oraz służących ochronie bezpieczeństwa narodowego, z postępowania o udzielenie zamówienia publicznego wyklucza się:</w:t>
      </w:r>
    </w:p>
    <w:p w14:paraId="7ED48A39" w14:textId="77777777" w:rsidR="00080472" w:rsidRPr="00080472" w:rsidRDefault="00080472" w:rsidP="00080472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Fonts w:asciiTheme="majorHAnsi" w:hAnsiTheme="majorHAnsi"/>
          <w:sz w:val="14"/>
          <w:szCs w:val="14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C79AC7" w14:textId="77777777" w:rsidR="00080472" w:rsidRPr="00080472" w:rsidRDefault="00080472" w:rsidP="00080472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Fonts w:asciiTheme="majorHAnsi" w:hAnsiTheme="majorHAnsi"/>
          <w:sz w:val="14"/>
          <w:szCs w:val="14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68E4E1E" w14:textId="168997B1" w:rsidR="001A1151" w:rsidRDefault="00080472" w:rsidP="00080472">
      <w:pPr>
        <w:pStyle w:val="Tekstprzypisudolnego"/>
      </w:pPr>
      <w:r w:rsidRPr="00080472">
        <w:rPr>
          <w:rFonts w:asciiTheme="majorHAnsi" w:hAnsiTheme="majorHAnsi"/>
          <w:sz w:val="14"/>
          <w:szCs w:val="14"/>
        </w:rPr>
        <w:t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A2E4" w14:textId="2CD5F2D0" w:rsidR="00EE0205" w:rsidRDefault="00EE0205" w:rsidP="00EE0205">
    <w:pPr>
      <w:pStyle w:val="Nagwek"/>
      <w:tabs>
        <w:tab w:val="clear" w:pos="4536"/>
        <w:tab w:val="clear" w:pos="9072"/>
      </w:tabs>
      <w:jc w:val="right"/>
    </w:pPr>
    <w:r w:rsidRPr="00864C2D">
      <w:rPr>
        <w:noProof/>
      </w:rPr>
      <w:drawing>
        <wp:inline distT="0" distB="0" distL="0" distR="0" wp14:anchorId="547889AD" wp14:editId="731A805B">
          <wp:extent cx="5760720" cy="802005"/>
          <wp:effectExtent l="0" t="0" r="0" b="0"/>
          <wp:docPr id="2" name="Obraz 2" descr="trzy ele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zy elemen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00367"/>
    <w:multiLevelType w:val="hybridMultilevel"/>
    <w:tmpl w:val="5798C484"/>
    <w:name w:val="WW8Num132"/>
    <w:lvl w:ilvl="0" w:tplc="00000007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C5425"/>
    <w:multiLevelType w:val="hybridMultilevel"/>
    <w:tmpl w:val="AC385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7914CCA"/>
    <w:multiLevelType w:val="multilevel"/>
    <w:tmpl w:val="D09EE6E4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247031878">
    <w:abstractNumId w:val="1"/>
  </w:num>
  <w:num w:numId="2" w16cid:durableId="2171519">
    <w:abstractNumId w:val="3"/>
  </w:num>
  <w:num w:numId="3" w16cid:durableId="1626813771">
    <w:abstractNumId w:val="2"/>
  </w:num>
  <w:num w:numId="4" w16cid:durableId="206340459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73"/>
    <w:rsid w:val="00006EA9"/>
    <w:rsid w:val="00013C34"/>
    <w:rsid w:val="00025CD7"/>
    <w:rsid w:val="00052505"/>
    <w:rsid w:val="000529C2"/>
    <w:rsid w:val="00054BE5"/>
    <w:rsid w:val="000555A8"/>
    <w:rsid w:val="000578A9"/>
    <w:rsid w:val="00061E14"/>
    <w:rsid w:val="00062155"/>
    <w:rsid w:val="00062F90"/>
    <w:rsid w:val="00080472"/>
    <w:rsid w:val="00084451"/>
    <w:rsid w:val="00093B4D"/>
    <w:rsid w:val="000A0525"/>
    <w:rsid w:val="000B3706"/>
    <w:rsid w:val="000C7CB6"/>
    <w:rsid w:val="000D17E0"/>
    <w:rsid w:val="000D5A21"/>
    <w:rsid w:val="000E4E72"/>
    <w:rsid w:val="000F3214"/>
    <w:rsid w:val="0010093C"/>
    <w:rsid w:val="00100F1E"/>
    <w:rsid w:val="0010316F"/>
    <w:rsid w:val="00110CCD"/>
    <w:rsid w:val="00114F1D"/>
    <w:rsid w:val="001166CD"/>
    <w:rsid w:val="00131987"/>
    <w:rsid w:val="00133DF8"/>
    <w:rsid w:val="00142718"/>
    <w:rsid w:val="0014345C"/>
    <w:rsid w:val="001440C3"/>
    <w:rsid w:val="001441F7"/>
    <w:rsid w:val="00154B38"/>
    <w:rsid w:val="001569ED"/>
    <w:rsid w:val="0016330B"/>
    <w:rsid w:val="00175B6F"/>
    <w:rsid w:val="00181DEB"/>
    <w:rsid w:val="00182EF3"/>
    <w:rsid w:val="00183DCD"/>
    <w:rsid w:val="00185C52"/>
    <w:rsid w:val="00186BE5"/>
    <w:rsid w:val="001A1151"/>
    <w:rsid w:val="001B6C53"/>
    <w:rsid w:val="001C16A7"/>
    <w:rsid w:val="001C1A23"/>
    <w:rsid w:val="001D5808"/>
    <w:rsid w:val="001E3867"/>
    <w:rsid w:val="001F7949"/>
    <w:rsid w:val="002129C7"/>
    <w:rsid w:val="002308AB"/>
    <w:rsid w:val="00245595"/>
    <w:rsid w:val="00246055"/>
    <w:rsid w:val="00246C7F"/>
    <w:rsid w:val="00251AA1"/>
    <w:rsid w:val="002578DD"/>
    <w:rsid w:val="00261A2A"/>
    <w:rsid w:val="00266031"/>
    <w:rsid w:val="00273301"/>
    <w:rsid w:val="00275B95"/>
    <w:rsid w:val="00277234"/>
    <w:rsid w:val="00280ADC"/>
    <w:rsid w:val="00282EB9"/>
    <w:rsid w:val="00286AF2"/>
    <w:rsid w:val="00287EBA"/>
    <w:rsid w:val="00291A63"/>
    <w:rsid w:val="00292A48"/>
    <w:rsid w:val="002933F7"/>
    <w:rsid w:val="002A0F3D"/>
    <w:rsid w:val="002A2A0D"/>
    <w:rsid w:val="002A2AEA"/>
    <w:rsid w:val="002B1595"/>
    <w:rsid w:val="002B3C25"/>
    <w:rsid w:val="002B4678"/>
    <w:rsid w:val="002B697E"/>
    <w:rsid w:val="002C44F3"/>
    <w:rsid w:val="002E5DF1"/>
    <w:rsid w:val="002F2141"/>
    <w:rsid w:val="003015CA"/>
    <w:rsid w:val="0030613D"/>
    <w:rsid w:val="00306E01"/>
    <w:rsid w:val="00310CAF"/>
    <w:rsid w:val="00313102"/>
    <w:rsid w:val="003131CE"/>
    <w:rsid w:val="00334E68"/>
    <w:rsid w:val="00336DCF"/>
    <w:rsid w:val="00344ADB"/>
    <w:rsid w:val="00345246"/>
    <w:rsid w:val="003550BD"/>
    <w:rsid w:val="0035734B"/>
    <w:rsid w:val="00360473"/>
    <w:rsid w:val="00364D20"/>
    <w:rsid w:val="00390A92"/>
    <w:rsid w:val="003927A2"/>
    <w:rsid w:val="00393CB6"/>
    <w:rsid w:val="00395D73"/>
    <w:rsid w:val="003A5015"/>
    <w:rsid w:val="003B0336"/>
    <w:rsid w:val="003B2231"/>
    <w:rsid w:val="003B30AA"/>
    <w:rsid w:val="003B348C"/>
    <w:rsid w:val="003B51ED"/>
    <w:rsid w:val="003C286E"/>
    <w:rsid w:val="003D2812"/>
    <w:rsid w:val="003E0D3A"/>
    <w:rsid w:val="003E32AC"/>
    <w:rsid w:val="003E6196"/>
    <w:rsid w:val="003E6771"/>
    <w:rsid w:val="003F6603"/>
    <w:rsid w:val="00401EC0"/>
    <w:rsid w:val="00414386"/>
    <w:rsid w:val="00417B50"/>
    <w:rsid w:val="00421E44"/>
    <w:rsid w:val="00424E58"/>
    <w:rsid w:val="004254BF"/>
    <w:rsid w:val="0042702E"/>
    <w:rsid w:val="00437498"/>
    <w:rsid w:val="00451720"/>
    <w:rsid w:val="00461D1A"/>
    <w:rsid w:val="004705B2"/>
    <w:rsid w:val="00471EB5"/>
    <w:rsid w:val="004773B7"/>
    <w:rsid w:val="00486E55"/>
    <w:rsid w:val="00497258"/>
    <w:rsid w:val="004B333F"/>
    <w:rsid w:val="004B46B2"/>
    <w:rsid w:val="004B6F60"/>
    <w:rsid w:val="004C163B"/>
    <w:rsid w:val="004C5033"/>
    <w:rsid w:val="004D0FAE"/>
    <w:rsid w:val="004D55D5"/>
    <w:rsid w:val="004E4A8A"/>
    <w:rsid w:val="004F1674"/>
    <w:rsid w:val="004F5446"/>
    <w:rsid w:val="00503275"/>
    <w:rsid w:val="00506BAE"/>
    <w:rsid w:val="00521A86"/>
    <w:rsid w:val="00525CD6"/>
    <w:rsid w:val="00527218"/>
    <w:rsid w:val="00540633"/>
    <w:rsid w:val="00547F2D"/>
    <w:rsid w:val="00550C01"/>
    <w:rsid w:val="00554831"/>
    <w:rsid w:val="0055762B"/>
    <w:rsid w:val="005707A7"/>
    <w:rsid w:val="005928C2"/>
    <w:rsid w:val="0059361B"/>
    <w:rsid w:val="0059377B"/>
    <w:rsid w:val="005A0516"/>
    <w:rsid w:val="005A0708"/>
    <w:rsid w:val="005A2995"/>
    <w:rsid w:val="005A3598"/>
    <w:rsid w:val="005A76D7"/>
    <w:rsid w:val="005B701B"/>
    <w:rsid w:val="005C5D40"/>
    <w:rsid w:val="005C6058"/>
    <w:rsid w:val="005D5314"/>
    <w:rsid w:val="005D7D9D"/>
    <w:rsid w:val="005E084D"/>
    <w:rsid w:val="005E0EAF"/>
    <w:rsid w:val="005E3D81"/>
    <w:rsid w:val="005E686F"/>
    <w:rsid w:val="0060103C"/>
    <w:rsid w:val="00602D6A"/>
    <w:rsid w:val="00611D55"/>
    <w:rsid w:val="00613B0D"/>
    <w:rsid w:val="006248A2"/>
    <w:rsid w:val="00625BA6"/>
    <w:rsid w:val="00651C52"/>
    <w:rsid w:val="00652878"/>
    <w:rsid w:val="00652E28"/>
    <w:rsid w:val="006624D9"/>
    <w:rsid w:val="00670C03"/>
    <w:rsid w:val="0067152B"/>
    <w:rsid w:val="00677BF6"/>
    <w:rsid w:val="00681E1C"/>
    <w:rsid w:val="00684BEB"/>
    <w:rsid w:val="00687BA0"/>
    <w:rsid w:val="00692835"/>
    <w:rsid w:val="006A29B9"/>
    <w:rsid w:val="006C3133"/>
    <w:rsid w:val="006C5810"/>
    <w:rsid w:val="006D4790"/>
    <w:rsid w:val="006D6AFA"/>
    <w:rsid w:val="006F6139"/>
    <w:rsid w:val="00705B6A"/>
    <w:rsid w:val="00745902"/>
    <w:rsid w:val="00750D4D"/>
    <w:rsid w:val="00756EB8"/>
    <w:rsid w:val="007601FB"/>
    <w:rsid w:val="0078143D"/>
    <w:rsid w:val="0078299D"/>
    <w:rsid w:val="00784DC3"/>
    <w:rsid w:val="00793B09"/>
    <w:rsid w:val="007A0117"/>
    <w:rsid w:val="007A0398"/>
    <w:rsid w:val="007B250C"/>
    <w:rsid w:val="007C10EE"/>
    <w:rsid w:val="007C3931"/>
    <w:rsid w:val="007D24A5"/>
    <w:rsid w:val="007D4736"/>
    <w:rsid w:val="007D732F"/>
    <w:rsid w:val="007D754A"/>
    <w:rsid w:val="007E2F89"/>
    <w:rsid w:val="007E6739"/>
    <w:rsid w:val="007F045E"/>
    <w:rsid w:val="007F1AF7"/>
    <w:rsid w:val="007F78C6"/>
    <w:rsid w:val="00800BDB"/>
    <w:rsid w:val="008034C3"/>
    <w:rsid w:val="00804B3C"/>
    <w:rsid w:val="00827239"/>
    <w:rsid w:val="00830DF2"/>
    <w:rsid w:val="00831C3B"/>
    <w:rsid w:val="008359F9"/>
    <w:rsid w:val="008400FB"/>
    <w:rsid w:val="0084088B"/>
    <w:rsid w:val="008547CD"/>
    <w:rsid w:val="00857423"/>
    <w:rsid w:val="008608D5"/>
    <w:rsid w:val="00860AA2"/>
    <w:rsid w:val="0086374C"/>
    <w:rsid w:val="008758A9"/>
    <w:rsid w:val="00887BC4"/>
    <w:rsid w:val="00891B13"/>
    <w:rsid w:val="00893376"/>
    <w:rsid w:val="0089443E"/>
    <w:rsid w:val="008B098A"/>
    <w:rsid w:val="008B2C65"/>
    <w:rsid w:val="008B2D74"/>
    <w:rsid w:val="008B4996"/>
    <w:rsid w:val="008B699D"/>
    <w:rsid w:val="008C2EA9"/>
    <w:rsid w:val="008C32DA"/>
    <w:rsid w:val="008C5456"/>
    <w:rsid w:val="008C72E6"/>
    <w:rsid w:val="008D0F71"/>
    <w:rsid w:val="008D3B74"/>
    <w:rsid w:val="008E32EF"/>
    <w:rsid w:val="008E3DF5"/>
    <w:rsid w:val="008F39E9"/>
    <w:rsid w:val="00914584"/>
    <w:rsid w:val="0091682D"/>
    <w:rsid w:val="00921710"/>
    <w:rsid w:val="00922792"/>
    <w:rsid w:val="00923103"/>
    <w:rsid w:val="009267D0"/>
    <w:rsid w:val="00942612"/>
    <w:rsid w:val="00944880"/>
    <w:rsid w:val="00950D31"/>
    <w:rsid w:val="0096403F"/>
    <w:rsid w:val="00977093"/>
    <w:rsid w:val="009A60B4"/>
    <w:rsid w:val="009D1AF0"/>
    <w:rsid w:val="009D1B0A"/>
    <w:rsid w:val="009D3993"/>
    <w:rsid w:val="009D39D0"/>
    <w:rsid w:val="009D677F"/>
    <w:rsid w:val="009E3C8E"/>
    <w:rsid w:val="009F14AB"/>
    <w:rsid w:val="009F5A01"/>
    <w:rsid w:val="00A03CD5"/>
    <w:rsid w:val="00A053D6"/>
    <w:rsid w:val="00A114E9"/>
    <w:rsid w:val="00A1465A"/>
    <w:rsid w:val="00A146EC"/>
    <w:rsid w:val="00A203AE"/>
    <w:rsid w:val="00A305DC"/>
    <w:rsid w:val="00A30A78"/>
    <w:rsid w:val="00A416CA"/>
    <w:rsid w:val="00A42187"/>
    <w:rsid w:val="00A52419"/>
    <w:rsid w:val="00A55193"/>
    <w:rsid w:val="00A65F38"/>
    <w:rsid w:val="00A74FF9"/>
    <w:rsid w:val="00A77D8A"/>
    <w:rsid w:val="00A830A9"/>
    <w:rsid w:val="00A948F3"/>
    <w:rsid w:val="00A962F5"/>
    <w:rsid w:val="00AA00C6"/>
    <w:rsid w:val="00AA02CA"/>
    <w:rsid w:val="00AA5798"/>
    <w:rsid w:val="00AB1CBF"/>
    <w:rsid w:val="00AC0D89"/>
    <w:rsid w:val="00AC0F4B"/>
    <w:rsid w:val="00AC2D8C"/>
    <w:rsid w:val="00AC2E2F"/>
    <w:rsid w:val="00AC69BC"/>
    <w:rsid w:val="00AC7BEF"/>
    <w:rsid w:val="00AE0A21"/>
    <w:rsid w:val="00AE7014"/>
    <w:rsid w:val="00AE73F9"/>
    <w:rsid w:val="00AF1D10"/>
    <w:rsid w:val="00AF22DC"/>
    <w:rsid w:val="00AF63B0"/>
    <w:rsid w:val="00AF7BC3"/>
    <w:rsid w:val="00B06174"/>
    <w:rsid w:val="00B1678E"/>
    <w:rsid w:val="00B32000"/>
    <w:rsid w:val="00B322E6"/>
    <w:rsid w:val="00B4112C"/>
    <w:rsid w:val="00B57569"/>
    <w:rsid w:val="00B63C26"/>
    <w:rsid w:val="00B65192"/>
    <w:rsid w:val="00B72D4A"/>
    <w:rsid w:val="00B76774"/>
    <w:rsid w:val="00B81C18"/>
    <w:rsid w:val="00B9316B"/>
    <w:rsid w:val="00BA457F"/>
    <w:rsid w:val="00BA4726"/>
    <w:rsid w:val="00BB7C85"/>
    <w:rsid w:val="00BC07F4"/>
    <w:rsid w:val="00BC551F"/>
    <w:rsid w:val="00BD1284"/>
    <w:rsid w:val="00BD569E"/>
    <w:rsid w:val="00BD7C0A"/>
    <w:rsid w:val="00BE576D"/>
    <w:rsid w:val="00BE7F94"/>
    <w:rsid w:val="00BF5331"/>
    <w:rsid w:val="00BF7BF2"/>
    <w:rsid w:val="00C010BD"/>
    <w:rsid w:val="00C01A98"/>
    <w:rsid w:val="00C01C96"/>
    <w:rsid w:val="00C040FC"/>
    <w:rsid w:val="00C05B39"/>
    <w:rsid w:val="00C2455F"/>
    <w:rsid w:val="00C271C7"/>
    <w:rsid w:val="00C312A1"/>
    <w:rsid w:val="00C320B3"/>
    <w:rsid w:val="00C35D20"/>
    <w:rsid w:val="00C36D8D"/>
    <w:rsid w:val="00C376F4"/>
    <w:rsid w:val="00C576C0"/>
    <w:rsid w:val="00C64075"/>
    <w:rsid w:val="00C7405C"/>
    <w:rsid w:val="00C82109"/>
    <w:rsid w:val="00C84A0E"/>
    <w:rsid w:val="00C97FD7"/>
    <w:rsid w:val="00CA2320"/>
    <w:rsid w:val="00CA59D5"/>
    <w:rsid w:val="00CA66D7"/>
    <w:rsid w:val="00CB7569"/>
    <w:rsid w:val="00CD3AA2"/>
    <w:rsid w:val="00CE4422"/>
    <w:rsid w:val="00CF1AEB"/>
    <w:rsid w:val="00CF246C"/>
    <w:rsid w:val="00D03962"/>
    <w:rsid w:val="00D066AF"/>
    <w:rsid w:val="00D06AE6"/>
    <w:rsid w:val="00D16600"/>
    <w:rsid w:val="00D32306"/>
    <w:rsid w:val="00D35086"/>
    <w:rsid w:val="00D46ACD"/>
    <w:rsid w:val="00D477D7"/>
    <w:rsid w:val="00D54963"/>
    <w:rsid w:val="00D54FA4"/>
    <w:rsid w:val="00D61B09"/>
    <w:rsid w:val="00D672C3"/>
    <w:rsid w:val="00D77141"/>
    <w:rsid w:val="00D84C2D"/>
    <w:rsid w:val="00DB0F81"/>
    <w:rsid w:val="00DB621D"/>
    <w:rsid w:val="00DD726A"/>
    <w:rsid w:val="00DD7D48"/>
    <w:rsid w:val="00DE1CC1"/>
    <w:rsid w:val="00DE3074"/>
    <w:rsid w:val="00DF3942"/>
    <w:rsid w:val="00DF6B3B"/>
    <w:rsid w:val="00E03FF0"/>
    <w:rsid w:val="00E112FD"/>
    <w:rsid w:val="00E162CC"/>
    <w:rsid w:val="00E3042F"/>
    <w:rsid w:val="00E32014"/>
    <w:rsid w:val="00E3347E"/>
    <w:rsid w:val="00E36B5E"/>
    <w:rsid w:val="00E626F3"/>
    <w:rsid w:val="00E65026"/>
    <w:rsid w:val="00E70D4D"/>
    <w:rsid w:val="00E70F07"/>
    <w:rsid w:val="00E73339"/>
    <w:rsid w:val="00E7512C"/>
    <w:rsid w:val="00E87E1A"/>
    <w:rsid w:val="00E90DC7"/>
    <w:rsid w:val="00E91DF6"/>
    <w:rsid w:val="00E96896"/>
    <w:rsid w:val="00E9726A"/>
    <w:rsid w:val="00EA6572"/>
    <w:rsid w:val="00EB0071"/>
    <w:rsid w:val="00EB1198"/>
    <w:rsid w:val="00EB6B8E"/>
    <w:rsid w:val="00EB7904"/>
    <w:rsid w:val="00EC25F9"/>
    <w:rsid w:val="00EC6B2D"/>
    <w:rsid w:val="00EE0205"/>
    <w:rsid w:val="00EF29B8"/>
    <w:rsid w:val="00F018E2"/>
    <w:rsid w:val="00F17D3E"/>
    <w:rsid w:val="00F2781D"/>
    <w:rsid w:val="00F4375C"/>
    <w:rsid w:val="00F445F5"/>
    <w:rsid w:val="00F44764"/>
    <w:rsid w:val="00F44C85"/>
    <w:rsid w:val="00F45CA9"/>
    <w:rsid w:val="00F71E64"/>
    <w:rsid w:val="00F72243"/>
    <w:rsid w:val="00F73DFA"/>
    <w:rsid w:val="00F9501F"/>
    <w:rsid w:val="00F96D1E"/>
    <w:rsid w:val="00F9734E"/>
    <w:rsid w:val="00FC2806"/>
    <w:rsid w:val="00FC2B45"/>
    <w:rsid w:val="00FD031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C670"/>
  <w15:docId w15:val="{5C9FC35B-A603-4088-A61A-0442A3D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EB9"/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8C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28C2"/>
    <w:pPr>
      <w:keepNext/>
      <w:spacing w:before="24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5928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8C2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Nagwek9">
    <w:name w:val="heading 9"/>
    <w:basedOn w:val="Normalny"/>
    <w:next w:val="Normalny"/>
    <w:link w:val="Nagwek9Znak"/>
    <w:qFormat/>
    <w:rsid w:val="005928C2"/>
    <w:pPr>
      <w:spacing w:before="240" w:line="240" w:lineRule="auto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,Eko punkty,podpunkt,Normalny2,Wypunktowanie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,Eko punkty Znak,podpunkt Znak,Normalny2 Znak,Wypunktowanie Znak"/>
    <w:link w:val="Akapitzlist"/>
    <w:uiPriority w:val="34"/>
    <w:qFormat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1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unhideWhenUsed/>
    <w:rsid w:val="00AF7BC3"/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AF7BC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nhideWhenUsed/>
    <w:rsid w:val="00AF7BC3"/>
    <w:rPr>
      <w:vertAlign w:val="superscript"/>
    </w:rPr>
  </w:style>
  <w:style w:type="paragraph" w:customStyle="1" w:styleId="Standard">
    <w:name w:val="Standard"/>
    <w:rsid w:val="008758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rsid w:val="001569E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B699D"/>
    <w:pPr>
      <w:spacing w:before="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28C2"/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928C2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928C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8C2"/>
    <w:rPr>
      <w:rFonts w:ascii="Calibri Light" w:eastAsia="Times New Roman" w:hAnsi="Calibri Light" w:cs="Times New Roman"/>
      <w:i/>
      <w:iCs/>
      <w:color w:val="2E74B5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928C2"/>
    <w:rPr>
      <w:rFonts w:ascii="Arial" w:eastAsia="Times New Roman" w:hAnsi="Arial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5928C2"/>
    <w:rPr>
      <w:rFonts w:ascii="Cambria" w:eastAsia="Calibri" w:hAnsi="Cambria" w:cs="Times New Roman"/>
    </w:rPr>
  </w:style>
  <w:style w:type="paragraph" w:customStyle="1" w:styleId="Style11">
    <w:name w:val="Style11"/>
    <w:basedOn w:val="Normalny"/>
    <w:uiPriority w:val="99"/>
    <w:rsid w:val="005928C2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38">
    <w:name w:val="Font Style38"/>
    <w:uiPriority w:val="99"/>
    <w:rsid w:val="005928C2"/>
    <w:rPr>
      <w:rFonts w:ascii="Calibri" w:hAnsi="Calibri" w:cs="Calibri"/>
      <w:color w:val="000000"/>
      <w:sz w:val="16"/>
      <w:szCs w:val="16"/>
    </w:rPr>
  </w:style>
  <w:style w:type="paragraph" w:customStyle="1" w:styleId="a">
    <w:uiPriority w:val="39"/>
    <w:rsid w:val="005928C2"/>
    <w:pPr>
      <w:spacing w:before="0" w:after="0" w:line="240" w:lineRule="auto"/>
    </w:pPr>
    <w:rPr>
      <w:rFonts w:ascii="Cambria" w:eastAsia="Calibri" w:hAnsi="Cambria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5928C2"/>
    <w:rPr>
      <w:color w:val="0563C1"/>
      <w:u w:val="single"/>
    </w:rPr>
  </w:style>
  <w:style w:type="paragraph" w:customStyle="1" w:styleId="CM4">
    <w:name w:val="CM4"/>
    <w:basedOn w:val="Normalny"/>
    <w:next w:val="Normalny"/>
    <w:rsid w:val="00592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41">
    <w:name w:val="CM41"/>
    <w:basedOn w:val="Normalny"/>
    <w:next w:val="Normalny"/>
    <w:rsid w:val="005928C2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hAnsi="Times New Roman"/>
      <w:sz w:val="24"/>
      <w:szCs w:val="24"/>
    </w:rPr>
  </w:style>
  <w:style w:type="paragraph" w:customStyle="1" w:styleId="CM12">
    <w:name w:val="CM12"/>
    <w:basedOn w:val="Normalny"/>
    <w:next w:val="Normalny"/>
    <w:rsid w:val="00592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50">
    <w:name w:val="CM50"/>
    <w:basedOn w:val="Normalny"/>
    <w:next w:val="Normalny"/>
    <w:rsid w:val="005928C2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5928C2"/>
    <w:pPr>
      <w:suppressAutoHyphens/>
      <w:spacing w:after="0" w:line="360" w:lineRule="auto"/>
      <w:jc w:val="center"/>
    </w:pPr>
    <w:rPr>
      <w:rFonts w:ascii="Garamond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5928C2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5928C2"/>
    <w:pPr>
      <w:spacing w:before="120"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2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5928C2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28C2"/>
    <w:pPr>
      <w:autoSpaceDE w:val="0"/>
      <w:autoSpaceDN w:val="0"/>
      <w:adjustRightInd w:val="0"/>
    </w:pPr>
    <w:rPr>
      <w:rFonts w:ascii="Arial" w:eastAsia="Calibri" w:hAnsi="Arial" w:cs="Times New Roman"/>
      <w:color w:val="000000"/>
      <w:sz w:val="24"/>
      <w:szCs w:val="24"/>
    </w:rPr>
  </w:style>
  <w:style w:type="paragraph" w:customStyle="1" w:styleId="Tytu5">
    <w:name w:val="Tytuł 5"/>
    <w:basedOn w:val="Standard"/>
    <w:next w:val="Standard"/>
    <w:rsid w:val="005928C2"/>
    <w:pPr>
      <w:keepNext/>
      <w:tabs>
        <w:tab w:val="num" w:pos="1024"/>
      </w:tabs>
      <w:suppressAutoHyphens w:val="0"/>
      <w:autoSpaceDE/>
      <w:spacing w:after="60" w:line="269" w:lineRule="auto"/>
      <w:ind w:left="1024" w:hanging="1080"/>
      <w:jc w:val="center"/>
      <w:outlineLvl w:val="4"/>
    </w:pPr>
    <w:rPr>
      <w:b/>
      <w:snapToGrid w:val="0"/>
      <w:sz w:val="28"/>
      <w:szCs w:val="20"/>
    </w:rPr>
  </w:style>
  <w:style w:type="character" w:styleId="Nierozpoznanawzmianka">
    <w:name w:val="Unresolved Mention"/>
    <w:uiPriority w:val="99"/>
    <w:semiHidden/>
    <w:unhideWhenUsed/>
    <w:rsid w:val="005928C2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5928C2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8C2"/>
    <w:rPr>
      <w:rFonts w:ascii="Cambria" w:eastAsia="Calibri" w:hAnsi="Cambri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8C2"/>
    <w:rPr>
      <w:rFonts w:ascii="Cambria" w:eastAsia="Calibri" w:hAnsi="Cambri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928C2"/>
    <w:rPr>
      <w:vertAlign w:val="superscript"/>
    </w:rPr>
  </w:style>
  <w:style w:type="table" w:customStyle="1" w:styleId="TableNormal">
    <w:name w:val="Table Normal"/>
    <w:rsid w:val="005928C2"/>
    <w:pPr>
      <w:spacing w:before="0" w:after="0" w:line="240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5928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7255625065281976163xmsonormal">
    <w:name w:val="m_7255625065281976163xmsonormal"/>
    <w:basedOn w:val="Normalny"/>
    <w:rsid w:val="005928C2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a0">
    <w:uiPriority w:val="39"/>
    <w:rsid w:val="006D4790"/>
    <w:pPr>
      <w:spacing w:before="0" w:after="0" w:line="240" w:lineRule="auto"/>
    </w:pPr>
    <w:rPr>
      <w:rFonts w:ascii="Cambria" w:eastAsia="Calibri" w:hAnsi="Cambri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AA2B-10DD-4B48-9498-3E32774F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4259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cp:keywords/>
  <dc:description/>
  <cp:lastModifiedBy>Joanna Stępień</cp:lastModifiedBy>
  <cp:revision>3</cp:revision>
  <cp:lastPrinted>2017-11-10T14:16:00Z</cp:lastPrinted>
  <dcterms:created xsi:type="dcterms:W3CDTF">2023-10-09T12:57:00Z</dcterms:created>
  <dcterms:modified xsi:type="dcterms:W3CDTF">2023-10-09T12:57:00Z</dcterms:modified>
</cp:coreProperties>
</file>