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48E" w:rsidRDefault="007F048E" w:rsidP="007F048E">
      <w:pPr>
        <w:keepNext/>
        <w:keepLines/>
        <w:spacing w:line="259" w:lineRule="auto"/>
        <w:outlineLvl w:val="0"/>
        <w:rPr>
          <w:rFonts w:ascii="Arial" w:hAnsi="Arial" w:cs="Arial"/>
          <w:b/>
          <w:szCs w:val="32"/>
          <w:lang w:eastAsia="en-US"/>
        </w:rPr>
      </w:pPr>
      <w:r>
        <w:rPr>
          <w:rFonts w:ascii="Arial" w:hAnsi="Arial" w:cs="Arial"/>
          <w:b/>
          <w:noProof/>
          <w:szCs w:val="32"/>
        </w:rPr>
        <w:drawing>
          <wp:inline distT="0" distB="0" distL="0" distR="0">
            <wp:extent cx="5760720" cy="608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-Pasek_FE-MONO-pozio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48E" w:rsidRDefault="007F048E" w:rsidP="007F048E">
      <w:pPr>
        <w:keepNext/>
        <w:keepLines/>
        <w:spacing w:line="259" w:lineRule="auto"/>
        <w:ind w:left="4678"/>
        <w:outlineLvl w:val="0"/>
        <w:rPr>
          <w:rFonts w:ascii="Arial" w:hAnsi="Arial" w:cs="Arial"/>
          <w:b/>
          <w:szCs w:val="32"/>
          <w:lang w:eastAsia="en-US"/>
        </w:rPr>
      </w:pPr>
    </w:p>
    <w:p w:rsidR="007F048E" w:rsidRPr="00BD31D5" w:rsidRDefault="00DD5E39" w:rsidP="009F0A25">
      <w:pPr>
        <w:keepNext/>
        <w:keepLines/>
        <w:ind w:left="5670"/>
        <w:outlineLvl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Załącznik Nr 10</w:t>
      </w:r>
    </w:p>
    <w:p w:rsidR="009F0A25" w:rsidRDefault="009F0A25" w:rsidP="009F0A25">
      <w:pPr>
        <w:keepNext/>
        <w:keepLines/>
        <w:ind w:left="5670"/>
        <w:outlineLvl w:val="0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do zapytania ofertowego dla</w:t>
      </w:r>
    </w:p>
    <w:p w:rsidR="009F0A25" w:rsidRDefault="007F048E" w:rsidP="009F0A25">
      <w:pPr>
        <w:keepNext/>
        <w:keepLines/>
        <w:ind w:left="5670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D31D5">
        <w:rPr>
          <w:rFonts w:ascii="Arial" w:hAnsi="Arial" w:cs="Arial"/>
          <w:b/>
          <w:sz w:val="20"/>
          <w:szCs w:val="20"/>
          <w:lang w:eastAsia="en-US"/>
        </w:rPr>
        <w:t>instytucji</w:t>
      </w:r>
      <w:r w:rsidR="009F0A25">
        <w:rPr>
          <w:rFonts w:ascii="Arial" w:hAnsi="Arial" w:cs="Arial"/>
          <w:b/>
          <w:sz w:val="20"/>
          <w:szCs w:val="20"/>
          <w:lang w:eastAsia="en-US"/>
        </w:rPr>
        <w:t xml:space="preserve"> szkoleniowych do</w:t>
      </w:r>
    </w:p>
    <w:p w:rsidR="007F048E" w:rsidRPr="00BD31D5" w:rsidRDefault="007F048E" w:rsidP="009F0A25">
      <w:pPr>
        <w:keepNext/>
        <w:keepLines/>
        <w:ind w:left="5670"/>
        <w:outlineLvl w:val="0"/>
        <w:rPr>
          <w:rFonts w:ascii="Arial" w:hAnsi="Arial" w:cs="Arial"/>
          <w:b/>
          <w:sz w:val="20"/>
          <w:szCs w:val="20"/>
          <w:lang w:eastAsia="en-US"/>
        </w:rPr>
      </w:pPr>
      <w:r w:rsidRPr="00BD31D5">
        <w:rPr>
          <w:rFonts w:ascii="Arial" w:hAnsi="Arial" w:cs="Arial"/>
          <w:b/>
          <w:sz w:val="20"/>
          <w:szCs w:val="20"/>
          <w:lang w:eastAsia="en-US"/>
        </w:rPr>
        <w:t>składania ofert na</w:t>
      </w:r>
      <w:r w:rsidR="009F0A2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BD31D5">
        <w:rPr>
          <w:rFonts w:ascii="Arial" w:hAnsi="Arial" w:cs="Arial"/>
          <w:b/>
          <w:sz w:val="20"/>
          <w:szCs w:val="20"/>
          <w:lang w:eastAsia="en-US"/>
        </w:rPr>
        <w:t xml:space="preserve">szkolenie dla zamówienia </w:t>
      </w:r>
      <w:r w:rsidR="009F0A25">
        <w:rPr>
          <w:rFonts w:ascii="Arial" w:hAnsi="Arial" w:cs="Arial"/>
          <w:b/>
          <w:sz w:val="20"/>
          <w:szCs w:val="20"/>
          <w:lang w:eastAsia="en-US"/>
        </w:rPr>
        <w:t>poniżej 130 000,00 zł</w:t>
      </w:r>
    </w:p>
    <w:p w:rsidR="00095AE2" w:rsidRPr="00B97D89" w:rsidRDefault="00BD31D5" w:rsidP="00BD31D5">
      <w:pPr>
        <w:keepNext/>
        <w:keepLines/>
        <w:spacing w:before="240" w:after="240" w:line="259" w:lineRule="auto"/>
        <w:jc w:val="center"/>
        <w:outlineLvl w:val="0"/>
        <w:rPr>
          <w:rFonts w:ascii="Arial" w:hAnsi="Arial" w:cs="Arial"/>
          <w:b/>
          <w:lang w:eastAsia="en-US"/>
        </w:rPr>
      </w:pPr>
      <w:r w:rsidRPr="00B97D89">
        <w:rPr>
          <w:rFonts w:ascii="Arial" w:hAnsi="Arial" w:cs="Arial"/>
          <w:b/>
          <w:szCs w:val="32"/>
          <w:lang w:eastAsia="en-US"/>
        </w:rPr>
        <w:t xml:space="preserve">KLAUZULA INFORMACYJNA – ZAMÓWIENIA PUBLICZNE </w:t>
      </w:r>
      <w:bookmarkStart w:id="0" w:name="_GoBack"/>
      <w:bookmarkEnd w:id="0"/>
      <w:r w:rsidRPr="00B97D89">
        <w:rPr>
          <w:rFonts w:ascii="Arial" w:hAnsi="Arial" w:cs="Arial"/>
          <w:b/>
          <w:szCs w:val="32"/>
          <w:lang w:eastAsia="en-US"/>
        </w:rPr>
        <w:br/>
      </w:r>
      <w:r w:rsidRPr="00B97D89">
        <w:rPr>
          <w:rFonts w:ascii="Arial" w:hAnsi="Arial" w:cs="Arial"/>
          <w:b/>
          <w:lang w:eastAsia="en-US"/>
        </w:rPr>
        <w:t>O WARTOŚCI SZACUNKOWEJ PONIŻEJ KWOTY 130 000,00 ZŁOTYCH NETTO</w:t>
      </w:r>
    </w:p>
    <w:p w:rsidR="00095AE2" w:rsidRPr="00B97D89" w:rsidRDefault="00095AE2" w:rsidP="00BD31D5">
      <w:pPr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 xml:space="preserve">Klauzula informacyjna Zgodnie z art. 13 ust. 1 i 2 rozporządzenia Parlamentu Europejskiego i Rady (UE) 2016/679 z dnia 27 kwietnia 2016 r. w sprawie ochrony osób fizycznych w związku z przetwarzaniem danych osobowych i w sprawie swobodnego przepływu takich danych oraz uchylenia dyrektywy 95/46/WE (ogólne rozporządzenie o ochronie danych, zwanego dalej „RODO”), informuję, że: 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Administratorem Pani/Pana danych osobowy</w:t>
      </w:r>
      <w:r w:rsidR="00BD31D5">
        <w:rPr>
          <w:rFonts w:ascii="Arial" w:eastAsia="Calibri" w:hAnsi="Arial" w:cs="Arial"/>
          <w:lang w:eastAsia="en-US"/>
        </w:rPr>
        <w:t>ch jest Powiatowy Urząd Pracy w </w:t>
      </w:r>
      <w:r w:rsidRPr="00B97D89">
        <w:rPr>
          <w:rFonts w:ascii="Arial" w:eastAsia="Calibri" w:hAnsi="Arial" w:cs="Arial"/>
          <w:lang w:eastAsia="en-US"/>
        </w:rPr>
        <w:t>Dąbrowie Tarnowskiej ul. Marsz. J. Piłsudskiego 33, 33-200 Dąbrowa Tarnowska, reprezentowany przez Dyrektora Urzędu, dane k</w:t>
      </w:r>
      <w:r w:rsidR="00BD31D5">
        <w:rPr>
          <w:rFonts w:ascii="Arial" w:eastAsia="Calibri" w:hAnsi="Arial" w:cs="Arial"/>
          <w:lang w:eastAsia="en-US"/>
        </w:rPr>
        <w:t>ontaktowe: tel. (14)6422478 , e</w:t>
      </w:r>
      <w:r w:rsidR="00BD31D5">
        <w:rPr>
          <w:rFonts w:ascii="Arial" w:eastAsia="Calibri" w:hAnsi="Arial" w:cs="Arial"/>
          <w:lang w:eastAsia="en-US"/>
        </w:rPr>
        <w:noBreakHyphen/>
      </w:r>
      <w:r w:rsidRPr="00B97D89">
        <w:rPr>
          <w:rFonts w:ascii="Arial" w:eastAsia="Calibri" w:hAnsi="Arial" w:cs="Arial"/>
          <w:lang w:eastAsia="en-US"/>
        </w:rPr>
        <w:t xml:space="preserve">mail </w:t>
      </w:r>
      <w:hyperlink r:id="rId9" w:history="1">
        <w:r w:rsidRPr="00B97D89">
          <w:rPr>
            <w:rFonts w:ascii="Arial" w:eastAsia="Calibri" w:hAnsi="Arial" w:cs="Arial"/>
            <w:color w:val="0000FF"/>
            <w:u w:val="single"/>
            <w:lang w:eastAsia="en-US"/>
          </w:rPr>
          <w:t>krda@praca.gov.pl</w:t>
        </w:r>
      </w:hyperlink>
      <w:r w:rsidRPr="00B97D89">
        <w:rPr>
          <w:rFonts w:ascii="Arial" w:eastAsia="Calibri" w:hAnsi="Arial" w:cs="Arial"/>
          <w:lang w:eastAsia="en-US"/>
        </w:rPr>
        <w:t xml:space="preserve">; 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 xml:space="preserve">Inspektorem ochrony danych w Powiatowym Urzędzie Pracy jest wyznaczony pracownik. Dane kontaktowe inspektora: tel. 14 6422478, e-mail: </w:t>
      </w:r>
      <w:hyperlink r:id="rId10" w:history="1">
        <w:r w:rsidRPr="00B97D89">
          <w:rPr>
            <w:rFonts w:ascii="Arial" w:eastAsia="Calibri" w:hAnsi="Arial" w:cs="Arial"/>
            <w:color w:val="0000FF"/>
            <w:u w:val="single"/>
            <w:lang w:eastAsia="en-US"/>
          </w:rPr>
          <w:t>iod@pupdt.pl</w:t>
        </w:r>
      </w:hyperlink>
      <w:r w:rsidR="00BD31D5">
        <w:rPr>
          <w:rFonts w:ascii="Arial" w:eastAsia="Calibri" w:hAnsi="Arial" w:cs="Arial"/>
          <w:lang w:eastAsia="en-US"/>
        </w:rPr>
        <w:t>, lub </w:t>
      </w:r>
      <w:r w:rsidRPr="00B97D89">
        <w:rPr>
          <w:rFonts w:ascii="Arial" w:eastAsia="Calibri" w:hAnsi="Arial" w:cs="Arial"/>
          <w:lang w:eastAsia="en-US"/>
        </w:rPr>
        <w:t>adres wskazany w pkt. 1;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Pani/Pana dane osobowe przetwarzane będą:</w:t>
      </w:r>
    </w:p>
    <w:p w:rsidR="00095AE2" w:rsidRPr="00B97D89" w:rsidRDefault="00095AE2" w:rsidP="00BD31D5">
      <w:pPr>
        <w:numPr>
          <w:ilvl w:val="0"/>
          <w:numId w:val="4"/>
        </w:numPr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etapie postępowania o udzielenie zamówienia: na podstawie art. 6 ust. 1 lit. c RODO w celu związanym z postępowaniem o udzielenie zamówienia publicznego o wartości szacunkowej poniżej kwoty 130 000,00 złotych netto,</w:t>
      </w:r>
    </w:p>
    <w:p w:rsidR="00095AE2" w:rsidRPr="00B97D89" w:rsidRDefault="00095AE2" w:rsidP="00BD31D5">
      <w:pPr>
        <w:numPr>
          <w:ilvl w:val="0"/>
          <w:numId w:val="4"/>
        </w:numPr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etapie zawierania i wykonywania umowy: na podstawie art. 6 ust. 1 lit. b RODO w celu związanym z realizacją wyniku postępowania o udzielenie zamówienia publicznego o wartości szacunkowej poniżej kwoty 130 000,00 złotych netto, w celu zawarcia i prawidłowego wykonania umowy;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Odbiorcami Pani/Pana danych osobowych będą podmioty lub instytucje uprawnione na podstawie przepisów prawa lub umowy powierzenia danych osobowych;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W odniesieniu do Pani/Pana danych osobowych</w:t>
      </w:r>
      <w:r w:rsidR="00BD31D5">
        <w:rPr>
          <w:rFonts w:ascii="Arial" w:eastAsia="Calibri" w:hAnsi="Arial" w:cs="Arial"/>
          <w:lang w:eastAsia="en-US"/>
        </w:rPr>
        <w:t xml:space="preserve"> decyzje nie będą podejmowane w </w:t>
      </w:r>
      <w:r w:rsidRPr="00B97D89">
        <w:rPr>
          <w:rFonts w:ascii="Arial" w:eastAsia="Calibri" w:hAnsi="Arial" w:cs="Arial"/>
          <w:lang w:eastAsia="en-US"/>
        </w:rPr>
        <w:t>sposób zautomatyzowany, stosowanie do art. 22 RODO;</w:t>
      </w:r>
    </w:p>
    <w:p w:rsidR="00095AE2" w:rsidRPr="00B97D89" w:rsidRDefault="00095AE2" w:rsidP="00BD31D5">
      <w:pPr>
        <w:numPr>
          <w:ilvl w:val="0"/>
          <w:numId w:val="2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 xml:space="preserve">Posiada Pani/Pan: </w:t>
      </w:r>
    </w:p>
    <w:p w:rsidR="00095AE2" w:rsidRPr="00B97D89" w:rsidRDefault="00095AE2" w:rsidP="00BD31D5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podstawie art. 15 RODO prawo dostępu do danych osobowych Pani/Pana dotyczących;</w:t>
      </w:r>
    </w:p>
    <w:p w:rsidR="00095AE2" w:rsidRPr="00B97D89" w:rsidRDefault="00095AE2" w:rsidP="00BD31D5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podstawie art. 16 RODO prawo do sprostowania Pani/Pana danych osobowych;</w:t>
      </w:r>
    </w:p>
    <w:p w:rsidR="00095AE2" w:rsidRPr="00B97D89" w:rsidRDefault="00095AE2" w:rsidP="00BD31D5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podstawie art. 18 RODO prawo żądania od administratora ograniczenia przetwarzania danych osobowych z zastrzeżeniem przypadków, o których mowa w art. 18 ust. 2 RODO;</w:t>
      </w:r>
    </w:p>
    <w:p w:rsidR="00095AE2" w:rsidRPr="00B97D89" w:rsidRDefault="00095AE2" w:rsidP="00BD31D5">
      <w:pPr>
        <w:numPr>
          <w:ilvl w:val="0"/>
          <w:numId w:val="3"/>
        </w:numPr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lastRenderedPageBreak/>
        <w:t xml:space="preserve">prawo do wniesienia skargi do Prezesa Urzędu Ochrony Danych Osobowych, gdy uzna Pani/Pan, że przetwarzanie danych osobowych Pani/Pana dotyczących narusza przepisy RODO; </w:t>
      </w:r>
    </w:p>
    <w:p w:rsidR="00095AE2" w:rsidRPr="00B97D89" w:rsidRDefault="00095AE2" w:rsidP="00BD31D5">
      <w:pPr>
        <w:numPr>
          <w:ilvl w:val="0"/>
          <w:numId w:val="5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Nie przysługuje Pani/Panu:</w:t>
      </w:r>
    </w:p>
    <w:p w:rsidR="00095AE2" w:rsidRPr="00B97D89" w:rsidRDefault="00095AE2" w:rsidP="00BD31D5">
      <w:pPr>
        <w:numPr>
          <w:ilvl w:val="0"/>
          <w:numId w:val="6"/>
        </w:numPr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w związku z art. 17 ust. 3 lit. b, d lub e RODO prawo do usunięcia danych osobowych,</w:t>
      </w:r>
    </w:p>
    <w:p w:rsidR="00095AE2" w:rsidRPr="00B97D89" w:rsidRDefault="00095AE2" w:rsidP="00BD31D5">
      <w:pPr>
        <w:numPr>
          <w:ilvl w:val="0"/>
          <w:numId w:val="6"/>
        </w:numPr>
        <w:ind w:left="709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na podstawie art. 21 RODO prawo sprzeciwu, wobec przetwarzania danych osobowych, gdyż podstawą prawną przetwarzania P</w:t>
      </w:r>
      <w:r w:rsidR="00BD31D5">
        <w:rPr>
          <w:rFonts w:ascii="Arial" w:eastAsia="Calibri" w:hAnsi="Arial" w:cs="Arial"/>
          <w:lang w:eastAsia="en-US"/>
        </w:rPr>
        <w:t xml:space="preserve">ani/Pana danych osobowych jest </w:t>
      </w:r>
      <w:r w:rsidRPr="00B97D89">
        <w:rPr>
          <w:rFonts w:ascii="Arial" w:eastAsia="Calibri" w:hAnsi="Arial" w:cs="Arial"/>
          <w:lang w:eastAsia="en-US"/>
        </w:rPr>
        <w:t>art. 6 ust. 1 lit. c, a w dalszej kolejności art. 6 ust. 1 lit. b RODO.</w:t>
      </w:r>
    </w:p>
    <w:p w:rsidR="00095AE2" w:rsidRPr="00B97D89" w:rsidRDefault="00095AE2" w:rsidP="00BD31D5">
      <w:pPr>
        <w:numPr>
          <w:ilvl w:val="0"/>
          <w:numId w:val="5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Pana/Pani dane nie będą przekazywane do państw trzecich.</w:t>
      </w:r>
    </w:p>
    <w:p w:rsidR="00095AE2" w:rsidRDefault="00095AE2" w:rsidP="00BD31D5">
      <w:pPr>
        <w:numPr>
          <w:ilvl w:val="0"/>
          <w:numId w:val="5"/>
        </w:numPr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B97D89">
        <w:rPr>
          <w:rFonts w:ascii="Arial" w:eastAsia="Calibri" w:hAnsi="Arial" w:cs="Arial"/>
          <w:lang w:eastAsia="en-US"/>
        </w:rPr>
        <w:t>Podanie przez Pana/Panią danych osobowych jest obowiązkowe. Konsekwencją niepodania danych osobowych będzie brak możl</w:t>
      </w:r>
      <w:r w:rsidR="00EB1FF4">
        <w:rPr>
          <w:rFonts w:ascii="Arial" w:eastAsia="Calibri" w:hAnsi="Arial" w:cs="Arial"/>
          <w:lang w:eastAsia="en-US"/>
        </w:rPr>
        <w:t>iwości udziału w postępowaniu o </w:t>
      </w:r>
      <w:r w:rsidRPr="00B97D89">
        <w:rPr>
          <w:rFonts w:ascii="Arial" w:eastAsia="Calibri" w:hAnsi="Arial" w:cs="Arial"/>
          <w:lang w:eastAsia="en-US"/>
        </w:rPr>
        <w:t>udzielenie zamówienia publicznego.</w:t>
      </w:r>
    </w:p>
    <w:p w:rsidR="007D7A35" w:rsidRDefault="007D7A35" w:rsidP="00BD31D5">
      <w:pPr>
        <w:contextualSpacing/>
        <w:jc w:val="both"/>
        <w:rPr>
          <w:rFonts w:ascii="Arial" w:eastAsia="Calibri" w:hAnsi="Arial" w:cs="Arial"/>
          <w:lang w:eastAsia="en-US"/>
        </w:rPr>
      </w:pPr>
    </w:p>
    <w:p w:rsidR="007D7A35" w:rsidRDefault="007D7A35" w:rsidP="007D7A35">
      <w:p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</w:p>
    <w:p w:rsidR="007D7A35" w:rsidRPr="00B97D89" w:rsidRDefault="007D7A35" w:rsidP="007D7A35">
      <w:pPr>
        <w:spacing w:after="160" w:line="259" w:lineRule="auto"/>
        <w:contextualSpacing/>
        <w:rPr>
          <w:rFonts w:ascii="Arial" w:eastAsia="Calibri" w:hAnsi="Arial" w:cs="Arial"/>
          <w:lang w:eastAsia="en-US"/>
        </w:rPr>
      </w:pPr>
    </w:p>
    <w:p w:rsidR="00095AE2" w:rsidRDefault="00095AE2" w:rsidP="00095AE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D31D5" w:rsidRPr="00B97D89" w:rsidRDefault="00BD31D5" w:rsidP="00095AE2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1823" w:rsidRPr="00BD31D5" w:rsidRDefault="0008084E" w:rsidP="007F048E">
      <w:pPr>
        <w:jc w:val="right"/>
        <w:rPr>
          <w:rFonts w:ascii="Arial" w:hAnsi="Arial" w:cs="Arial"/>
          <w:b/>
          <w:sz w:val="22"/>
          <w:szCs w:val="22"/>
        </w:rPr>
      </w:pPr>
      <w:r w:rsidRPr="00BD31D5">
        <w:rPr>
          <w:rFonts w:ascii="Arial" w:eastAsia="Calibri" w:hAnsi="Arial" w:cs="Arial"/>
          <w:sz w:val="22"/>
          <w:szCs w:val="22"/>
          <w:lang w:eastAsia="en-US"/>
        </w:rPr>
        <w:t>…..…………………………………………</w:t>
      </w:r>
      <w:r w:rsidRPr="00BD31D5">
        <w:rPr>
          <w:rFonts w:ascii="Arial" w:eastAsia="Calibri" w:hAnsi="Arial" w:cs="Arial"/>
          <w:sz w:val="22"/>
          <w:szCs w:val="22"/>
          <w:lang w:eastAsia="en-US"/>
        </w:rPr>
        <w:br/>
        <w:t xml:space="preserve">                                             </w:t>
      </w:r>
      <w:r w:rsidRPr="00BD31D5">
        <w:rPr>
          <w:rFonts w:ascii="Arial" w:eastAsia="Calibri" w:hAnsi="Arial" w:cs="Arial"/>
          <w:sz w:val="22"/>
          <w:szCs w:val="22"/>
          <w:lang w:eastAsia="en-US"/>
        </w:rPr>
        <w:tab/>
      </w:r>
      <w:r w:rsidRPr="00BD31D5">
        <w:rPr>
          <w:rFonts w:ascii="Arial" w:eastAsia="Calibri" w:hAnsi="Arial" w:cs="Arial"/>
          <w:sz w:val="22"/>
          <w:szCs w:val="22"/>
          <w:lang w:eastAsia="en-US"/>
        </w:rPr>
        <w:tab/>
      </w:r>
      <w:r w:rsidRPr="00BD31D5">
        <w:rPr>
          <w:rFonts w:ascii="Arial" w:eastAsia="Calibri" w:hAnsi="Arial" w:cs="Arial"/>
          <w:sz w:val="22"/>
          <w:szCs w:val="22"/>
          <w:lang w:eastAsia="en-US"/>
        </w:rPr>
        <w:tab/>
      </w:r>
      <w:r w:rsidR="00BD31D5" w:rsidRPr="00BD31D5">
        <w:rPr>
          <w:rFonts w:ascii="Arial" w:eastAsia="Calibri" w:hAnsi="Arial" w:cs="Arial"/>
          <w:iCs/>
          <w:sz w:val="22"/>
          <w:szCs w:val="22"/>
          <w:lang w:eastAsia="en-US"/>
        </w:rPr>
        <w:t>/</w:t>
      </w:r>
      <w:r w:rsidRPr="00BD31D5">
        <w:rPr>
          <w:rFonts w:ascii="Arial" w:eastAsia="Calibri" w:hAnsi="Arial" w:cs="Arial"/>
          <w:iCs/>
          <w:sz w:val="22"/>
          <w:szCs w:val="22"/>
          <w:lang w:eastAsia="en-US"/>
        </w:rPr>
        <w:t>data i podpis Wykonawcy lub osoby upoważnionej</w:t>
      </w:r>
      <w:r w:rsidRPr="00BD31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D31D5" w:rsidRPr="00BD31D5">
        <w:rPr>
          <w:rFonts w:ascii="Arial" w:eastAsia="Calibri" w:hAnsi="Arial" w:cs="Arial"/>
          <w:iCs/>
          <w:sz w:val="22"/>
          <w:szCs w:val="22"/>
          <w:lang w:eastAsia="en-US"/>
        </w:rPr>
        <w:t>do reprezentowania Wykonawcy/</w:t>
      </w:r>
      <w:r w:rsidR="00881823" w:rsidRPr="00BD31D5">
        <w:rPr>
          <w:rFonts w:ascii="Arial" w:eastAsia="Batang" w:hAnsi="Arial" w:cs="Arial"/>
          <w:iCs/>
          <w:sz w:val="22"/>
          <w:szCs w:val="22"/>
        </w:rPr>
        <w:t xml:space="preserve"> </w:t>
      </w:r>
    </w:p>
    <w:sectPr w:rsidR="00881823" w:rsidRPr="00BD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D3" w:rsidRDefault="00F448D3" w:rsidP="00F448D3">
      <w:r>
        <w:separator/>
      </w:r>
    </w:p>
  </w:endnote>
  <w:endnote w:type="continuationSeparator" w:id="0">
    <w:p w:rsidR="00F448D3" w:rsidRDefault="00F448D3" w:rsidP="00F4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D3" w:rsidRDefault="00F448D3" w:rsidP="00F448D3">
      <w:r>
        <w:separator/>
      </w:r>
    </w:p>
  </w:footnote>
  <w:footnote w:type="continuationSeparator" w:id="0">
    <w:p w:rsidR="00F448D3" w:rsidRDefault="00F448D3" w:rsidP="00F4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61D"/>
    <w:multiLevelType w:val="hybridMultilevel"/>
    <w:tmpl w:val="1B98DF54"/>
    <w:lvl w:ilvl="0" w:tplc="19948294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54E0"/>
    <w:multiLevelType w:val="hybridMultilevel"/>
    <w:tmpl w:val="B290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25FB"/>
    <w:multiLevelType w:val="hybridMultilevel"/>
    <w:tmpl w:val="5A8AC30E"/>
    <w:lvl w:ilvl="0" w:tplc="D5A6ECE2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B47DAC"/>
    <w:multiLevelType w:val="hybridMultilevel"/>
    <w:tmpl w:val="13E0BF80"/>
    <w:lvl w:ilvl="0" w:tplc="4C829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DA723D"/>
    <w:multiLevelType w:val="multilevel"/>
    <w:tmpl w:val="97681A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92B42"/>
    <w:multiLevelType w:val="hybridMultilevel"/>
    <w:tmpl w:val="910AC8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F7872B1"/>
    <w:multiLevelType w:val="hybridMultilevel"/>
    <w:tmpl w:val="A0B26848"/>
    <w:lvl w:ilvl="0" w:tplc="8E1412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F"/>
    <w:rsid w:val="0008084E"/>
    <w:rsid w:val="00095AE2"/>
    <w:rsid w:val="000B4EBA"/>
    <w:rsid w:val="003E7CCC"/>
    <w:rsid w:val="003F6E68"/>
    <w:rsid w:val="00500273"/>
    <w:rsid w:val="00566920"/>
    <w:rsid w:val="006D597D"/>
    <w:rsid w:val="007D4595"/>
    <w:rsid w:val="007D7A35"/>
    <w:rsid w:val="007F048E"/>
    <w:rsid w:val="00881823"/>
    <w:rsid w:val="009A58D3"/>
    <w:rsid w:val="009D4237"/>
    <w:rsid w:val="009F0A25"/>
    <w:rsid w:val="00A77927"/>
    <w:rsid w:val="00B0247E"/>
    <w:rsid w:val="00B97D89"/>
    <w:rsid w:val="00BD31D5"/>
    <w:rsid w:val="00BF5961"/>
    <w:rsid w:val="00C944AC"/>
    <w:rsid w:val="00DD5E39"/>
    <w:rsid w:val="00DF6C6F"/>
    <w:rsid w:val="00E57297"/>
    <w:rsid w:val="00E81081"/>
    <w:rsid w:val="00EB1FF4"/>
    <w:rsid w:val="00EE7B9B"/>
    <w:rsid w:val="00F448D3"/>
    <w:rsid w:val="00F44E6F"/>
    <w:rsid w:val="00F6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A90C4-3703-418C-BB05-7B6DD0D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7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F448D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8D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48D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A3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upd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d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D468-D20A-43B5-8318-9825C299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Swiatek - Duda</dc:creator>
  <cp:keywords/>
  <dc:description/>
  <cp:lastModifiedBy>Beata Swiatek - Duda</cp:lastModifiedBy>
  <cp:revision>22</cp:revision>
  <cp:lastPrinted>2023-10-03T10:27:00Z</cp:lastPrinted>
  <dcterms:created xsi:type="dcterms:W3CDTF">2023-10-02T07:53:00Z</dcterms:created>
  <dcterms:modified xsi:type="dcterms:W3CDTF">2023-10-05T08:22:00Z</dcterms:modified>
</cp:coreProperties>
</file>