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2B7" w:rsidRDefault="00F542B7" w:rsidP="00F542B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000000"/>
          <w:sz w:val="22"/>
          <w:szCs w:val="22"/>
        </w:rPr>
        <w:t>ZAPYTANIE OFERTOWE 2/2023/CogniVET</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ZAMAWIAJĄCY: </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Elmiko</w:t>
      </w:r>
      <w:r w:rsidR="004207C4">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Biosignals sp. z o.o., ul. Sportowa 3, 05-822 Milanówek</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50463096">
      <w:pPr>
        <w:pStyle w:val="paragraph"/>
        <w:shd w:val="clear" w:color="auto" w:fill="FFFFFF" w:themeFill="background1"/>
        <w:spacing w:before="0" w:beforeAutospacing="0" w:after="0" w:afterAutospacing="0"/>
        <w:jc w:val="both"/>
        <w:textAlignment w:val="baseline"/>
        <w:rPr>
          <w:rFonts w:ascii="Segoe UI" w:hAnsi="Segoe UI" w:cs="Segoe UI"/>
          <w:b/>
          <w:bCs/>
          <w:color w:val="2F5496"/>
          <w:sz w:val="18"/>
          <w:szCs w:val="18"/>
        </w:rPr>
      </w:pPr>
      <w:r w:rsidRPr="50463096">
        <w:rPr>
          <w:rStyle w:val="normaltextrun"/>
          <w:rFonts w:ascii="Calibri" w:hAnsi="Calibri" w:cs="Calibri"/>
          <w:color w:val="000000" w:themeColor="text1"/>
          <w:sz w:val="22"/>
          <w:szCs w:val="22"/>
        </w:rPr>
        <w:t>Zapytanie jest realizowane w ramach projektu „</w:t>
      </w:r>
      <w:r w:rsidR="7196929E" w:rsidRPr="50463096">
        <w:rPr>
          <w:rStyle w:val="normaltextrun"/>
          <w:rFonts w:ascii="Calibri" w:hAnsi="Calibri" w:cs="Calibri"/>
          <w:color w:val="000000" w:themeColor="text1"/>
          <w:sz w:val="22"/>
          <w:szCs w:val="22"/>
        </w:rPr>
        <w:t>CogniVET – innowacyjny system EEG dla zwierząt</w:t>
      </w:r>
      <w:r w:rsidR="4D539973" w:rsidRPr="50463096">
        <w:rPr>
          <w:rStyle w:val="normaltextrun"/>
          <w:rFonts w:ascii="Calibri" w:hAnsi="Calibri" w:cs="Calibri"/>
          <w:color w:val="000000" w:themeColor="text1"/>
          <w:sz w:val="22"/>
          <w:szCs w:val="22"/>
        </w:rPr>
        <w:t>.</w:t>
      </w:r>
      <w:r w:rsidRPr="50463096">
        <w:rPr>
          <w:rStyle w:val="normaltextrun"/>
          <w:rFonts w:ascii="Calibri" w:hAnsi="Calibri" w:cs="Calibri"/>
          <w:color w:val="000000" w:themeColor="text1"/>
          <w:sz w:val="22"/>
          <w:szCs w:val="22"/>
        </w:rPr>
        <w:t>” planowanego do realizacji ze środków Funduszy Europejskich dla Nowoczesnej Gospodarki - Priorytet 1 „Wsparcie dla przedsiębiorców” w ramach naboru prowadzonego przez Polską Agencję Rozwoju Przedsiębiorczości, ścieżka SMART, nr. FENG.01.01-IP.02-002/23</w:t>
      </w:r>
      <w:r w:rsidRPr="50463096">
        <w:rPr>
          <w:rStyle w:val="eop"/>
          <w:rFonts w:ascii="Calibri" w:hAnsi="Calibri" w:cs="Calibri"/>
          <w:b/>
          <w:bCs/>
          <w:color w:val="000000" w:themeColor="text1"/>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PRZEDMIOT ZAMÓWIENIA</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50463096">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shd w:val="clear" w:color="auto" w:fill="FFFFFF"/>
        </w:rPr>
        <w:t>Przedmiotem zamówienia jest opracowanie i przekazanie Zamawiającemu bazy danych pacjentów weterynaryjnych składającej się z badań EEG, nie krótszych niż 18 minut, wraz z wynikiem i rozpoznaniem klinicznym, o dobrej jakości technicznej</w:t>
      </w:r>
      <w:r>
        <w:rPr>
          <w:rStyle w:val="normaltextrun"/>
          <w:rFonts w:ascii="Calibri" w:hAnsi="Calibri" w:cs="Calibri"/>
          <w:color w:val="000000"/>
          <w:sz w:val="22"/>
          <w:szCs w:val="22"/>
        </w:rPr>
        <w:t>. Szczegółowy opis przedmiotu zamówienia stanowi Załącznik nr 1 do Zapytania ofertowego. </w:t>
      </w:r>
    </w:p>
    <w:p w:rsidR="00F542B7" w:rsidRDefault="00F542B7" w:rsidP="50463096">
      <w:pPr>
        <w:pStyle w:val="paragraph"/>
        <w:spacing w:before="0" w:beforeAutospacing="0" w:after="0" w:afterAutospacing="0"/>
        <w:jc w:val="both"/>
        <w:textAlignment w:val="baseline"/>
        <w:rPr>
          <w:rStyle w:val="eop"/>
          <w:rFonts w:ascii="Calibri" w:hAnsi="Calibri" w:cs="Calibri"/>
          <w:color w:val="000000"/>
          <w:sz w:val="22"/>
          <w:szCs w:val="22"/>
        </w:rPr>
      </w:pPr>
      <w:r w:rsidRPr="50463096">
        <w:rPr>
          <w:rStyle w:val="normaltextrun"/>
          <w:rFonts w:ascii="Calibri" w:hAnsi="Calibri" w:cs="Calibri"/>
          <w:color w:val="000000" w:themeColor="text1"/>
          <w:sz w:val="22"/>
          <w:szCs w:val="22"/>
        </w:rPr>
        <w:t>Termin realizacji przedmiotu zamówienia: do 30 miesięcy od daty wejścia w życie umowy, tj. od dnia podpisania przez zmawiającego umowy o dofinansowanie projektu ,,</w:t>
      </w:r>
      <w:r w:rsidR="0EDF3145" w:rsidRPr="50463096">
        <w:rPr>
          <w:rStyle w:val="normaltextrun"/>
          <w:rFonts w:ascii="Calibri" w:hAnsi="Calibri" w:cs="Calibri"/>
          <w:color w:val="000000" w:themeColor="text1"/>
          <w:sz w:val="22"/>
          <w:szCs w:val="22"/>
        </w:rPr>
        <w:t>CogniVET – innowacyjny system EEG dla zwierząt.</w:t>
      </w:r>
      <w:r w:rsidRPr="50463096">
        <w:rPr>
          <w:rStyle w:val="normaltextrun"/>
          <w:rFonts w:ascii="Calibri" w:hAnsi="Calibri" w:cs="Calibri"/>
          <w:color w:val="000000" w:themeColor="text1"/>
          <w:sz w:val="22"/>
          <w:szCs w:val="22"/>
        </w:rPr>
        <w:t>’’</w:t>
      </w:r>
      <w:r w:rsidRPr="50463096">
        <w:rPr>
          <w:rStyle w:val="eop"/>
          <w:rFonts w:ascii="Calibri" w:hAnsi="Calibri" w:cs="Calibri"/>
          <w:color w:val="000000" w:themeColor="text1"/>
          <w:sz w:val="22"/>
          <w:szCs w:val="22"/>
        </w:rPr>
        <w:t> </w:t>
      </w:r>
    </w:p>
    <w:p w:rsidR="00F542B7" w:rsidRDefault="00F542B7" w:rsidP="50463096">
      <w:pPr>
        <w:pStyle w:val="paragraph"/>
        <w:spacing w:before="0" w:beforeAutospacing="0" w:after="0" w:afterAutospacing="0"/>
        <w:jc w:val="both"/>
        <w:textAlignment w:val="baseline"/>
        <w:rPr>
          <w:rFonts w:ascii="Segoe UI" w:hAnsi="Segoe UI" w:cs="Segoe UI"/>
          <w:color w:val="000000"/>
          <w:sz w:val="18"/>
          <w:szCs w:val="18"/>
        </w:rPr>
      </w:pPr>
      <w:r w:rsidRPr="50463096">
        <w:rPr>
          <w:rStyle w:val="normaltextrun"/>
          <w:rFonts w:ascii="Calibri" w:hAnsi="Calibri" w:cs="Calibri"/>
          <w:color w:val="000000" w:themeColor="text1"/>
          <w:sz w:val="22"/>
          <w:szCs w:val="22"/>
        </w:rPr>
        <w:t>Zamawiający przewiduje płatności częściowe z tytułu realizacji przedmiotu zamówienia</w:t>
      </w:r>
      <w:r w:rsidRPr="50463096">
        <w:rPr>
          <w:rStyle w:val="eop"/>
          <w:rFonts w:ascii="Calibri" w:hAnsi="Calibri" w:cs="Calibri"/>
          <w:color w:val="000000" w:themeColor="text1"/>
          <w:sz w:val="22"/>
          <w:szCs w:val="22"/>
        </w:rPr>
        <w:t>.</w:t>
      </w:r>
    </w:p>
    <w:p w:rsidR="00F542B7" w:rsidRDefault="00F542B7" w:rsidP="50463096">
      <w:pPr>
        <w:pStyle w:val="paragraph"/>
        <w:spacing w:before="0" w:beforeAutospacing="0" w:after="0" w:afterAutospacing="0"/>
        <w:jc w:val="both"/>
        <w:textAlignment w:val="baseline"/>
        <w:rPr>
          <w:rStyle w:val="normaltextrun"/>
          <w:rFonts w:ascii="Calibri" w:hAnsi="Calibri" w:cs="Calibri"/>
          <w:color w:val="000000" w:themeColor="text1"/>
          <w:sz w:val="22"/>
          <w:szCs w:val="22"/>
        </w:rPr>
      </w:pPr>
      <w:r w:rsidRPr="50463096">
        <w:rPr>
          <w:rStyle w:val="normaltextrun"/>
          <w:rFonts w:ascii="Calibri" w:hAnsi="Calibri" w:cs="Calibri"/>
          <w:color w:val="000000" w:themeColor="text1"/>
          <w:sz w:val="22"/>
          <w:szCs w:val="22"/>
        </w:rPr>
        <w:t>Po przeprowadzeniu postępowania, zamawiający zawrze z wybranym wykonawcą umowę warunkową, która wejdzie w życie pod warunkiem i z dniem podpisania przez zamawiającego umowy o dofinansowanie projektu ze środków Funduszy Europejskich dla Nowoczesnej Gospodarki - Priorytet 1 „Wsparcie dla przedsiębiorców” w ramach naboru prowadzonego przez Polską Agencję Rozwoju Przedsiębiorczości, ścieżka SMART, nr FENG.01.01-IP.02-002/23. </w:t>
      </w:r>
    </w:p>
    <w:p w:rsidR="009C65D8" w:rsidRDefault="009C65D8" w:rsidP="00A249FE">
      <w:pPr>
        <w:pStyle w:val="Bezodstpw"/>
      </w:pPr>
      <w:r w:rsidRPr="32D88EBC">
        <w:t>Niniejsze postępowanie obejmuje jedynie część zamówienia. Całe zamówienie obejmuje nw. części:</w:t>
      </w:r>
    </w:p>
    <w:p w:rsidR="009C65D8" w:rsidRPr="002663FF" w:rsidRDefault="009C65D8" w:rsidP="00A249FE">
      <w:pPr>
        <w:pStyle w:val="Akapitzlist"/>
        <w:numPr>
          <w:ilvl w:val="0"/>
          <w:numId w:val="52"/>
        </w:numPr>
        <w:spacing w:after="0" w:line="240" w:lineRule="auto"/>
        <w:contextualSpacing w:val="0"/>
        <w:jc w:val="both"/>
        <w:rPr>
          <w:rFonts w:eastAsia="Calibri"/>
          <w:color w:val="000000" w:themeColor="text1"/>
        </w:rPr>
      </w:pPr>
      <w:r w:rsidRPr="32D88EBC">
        <w:rPr>
          <w:rFonts w:eastAsia="Calibri"/>
          <w:color w:val="000000" w:themeColor="text1"/>
        </w:rPr>
        <w:t xml:space="preserve">wykonanie min. </w:t>
      </w:r>
      <w:r w:rsidRPr="00A249FE">
        <w:rPr>
          <w:rFonts w:eastAsia="Calibri"/>
        </w:rPr>
        <w:t>500</w:t>
      </w:r>
      <w:r w:rsidRPr="002663FF">
        <w:rPr>
          <w:rFonts w:ascii="Calibri" w:eastAsia="Calibri" w:hAnsi="Calibri" w:cs="Calibri"/>
          <w:color w:val="000000" w:themeColor="text1"/>
        </w:rPr>
        <w:t xml:space="preserve"> badań EEG chorych psów, min. 20 badań EEG chorych kotów, min. 20 badań EEG chorych koni oraz min. 20 badań EEG zdrowych psów, min. 10 badań EEG zdrowych kotów, min. 10 badań EEG zdrowych koni</w:t>
      </w:r>
      <w:r w:rsidRPr="32D88EBC">
        <w:rPr>
          <w:rFonts w:eastAsia="Calibri"/>
          <w:color w:val="000000" w:themeColor="text1"/>
        </w:rPr>
        <w:t>;</w:t>
      </w:r>
    </w:p>
    <w:p w:rsidR="009C65D8" w:rsidRDefault="009C65D8" w:rsidP="009C65D8">
      <w:pPr>
        <w:pStyle w:val="Akapitzlist"/>
        <w:numPr>
          <w:ilvl w:val="0"/>
          <w:numId w:val="52"/>
        </w:numPr>
        <w:spacing w:after="0" w:line="240" w:lineRule="auto"/>
        <w:contextualSpacing w:val="0"/>
        <w:jc w:val="both"/>
        <w:rPr>
          <w:rFonts w:eastAsia="Calibri"/>
          <w:color w:val="000000" w:themeColor="text1"/>
        </w:rPr>
      </w:pPr>
      <w:r w:rsidRPr="32D88EBC">
        <w:rPr>
          <w:rFonts w:eastAsia="Calibri"/>
          <w:color w:val="000000" w:themeColor="text1"/>
        </w:rPr>
        <w:t xml:space="preserve">wykonanie min. </w:t>
      </w:r>
      <w:r w:rsidRPr="002663FF">
        <w:rPr>
          <w:rFonts w:eastAsia="Calibri"/>
        </w:rPr>
        <w:t>160</w:t>
      </w:r>
      <w:r w:rsidRPr="002663FF">
        <w:rPr>
          <w:rFonts w:eastAsia="Calibri"/>
          <w:color w:val="000000" w:themeColor="text1"/>
        </w:rPr>
        <w:t xml:space="preserve"> badań EEG chorych psów, min. 30 badań EEG chorych kotów oraz min. 20 badań EEG zdrowych psów, min. 20 badań EEG zdrowych kotów</w:t>
      </w:r>
      <w:r w:rsidRPr="32D88EBC">
        <w:rPr>
          <w:rFonts w:eastAsia="Calibri"/>
          <w:color w:val="000000" w:themeColor="text1"/>
        </w:rPr>
        <w:t>;</w:t>
      </w:r>
    </w:p>
    <w:p w:rsidR="009C65D8" w:rsidRDefault="009C65D8" w:rsidP="009C65D8">
      <w:pPr>
        <w:pStyle w:val="Akapitzlist"/>
        <w:numPr>
          <w:ilvl w:val="0"/>
          <w:numId w:val="52"/>
        </w:numPr>
        <w:spacing w:after="0" w:line="240" w:lineRule="auto"/>
        <w:contextualSpacing w:val="0"/>
        <w:jc w:val="both"/>
        <w:rPr>
          <w:rFonts w:eastAsia="Calibri"/>
          <w:color w:val="000000" w:themeColor="text1"/>
        </w:rPr>
      </w:pPr>
      <w:r w:rsidRPr="32D88EBC">
        <w:rPr>
          <w:rFonts w:eastAsia="Calibri"/>
          <w:color w:val="000000" w:themeColor="text1"/>
        </w:rPr>
        <w:t xml:space="preserve">wykonanie min. </w:t>
      </w:r>
      <w:r w:rsidRPr="00167111">
        <w:rPr>
          <w:rFonts w:eastAsia="Calibri"/>
        </w:rPr>
        <w:t>320</w:t>
      </w:r>
      <w:r w:rsidRPr="00167111">
        <w:rPr>
          <w:rFonts w:eastAsia="Calibri"/>
          <w:color w:val="000000" w:themeColor="text1"/>
        </w:rPr>
        <w:t xml:space="preserve"> badań EEG chorych psów, min. 60 badań EEG chorych kotów oraz min. 20 badań EEG zdrowych psów, min. 20 badań EEG zdrowych kotów</w:t>
      </w:r>
      <w:r w:rsidRPr="32D88EBC">
        <w:rPr>
          <w:rFonts w:eastAsia="Calibri"/>
          <w:color w:val="000000" w:themeColor="text1"/>
        </w:rPr>
        <w:t>.</w:t>
      </w:r>
    </w:p>
    <w:p w:rsidR="00F542B7" w:rsidRDefault="00F542B7" w:rsidP="50463096">
      <w:pPr>
        <w:pStyle w:val="paragraph"/>
        <w:spacing w:before="0" w:beforeAutospacing="0" w:after="0" w:afterAutospacing="0"/>
        <w:jc w:val="both"/>
        <w:textAlignment w:val="baseline"/>
        <w:rPr>
          <w:rStyle w:val="eop"/>
          <w:rFonts w:ascii="Calibri" w:hAnsi="Calibri" w:cs="Calibri"/>
          <w:color w:val="000000"/>
          <w:sz w:val="22"/>
          <w:szCs w:val="22"/>
        </w:rPr>
      </w:pP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Kod CPV:</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85148000-8: Usługi analizy medycznej</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WYMAGANIA/WARUNKI UDZIAŁU W POSTĘPOWANIU</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 xml:space="preserve">Typ wymagania: </w:t>
      </w:r>
      <w:r>
        <w:rPr>
          <w:rStyle w:val="normaltextrun"/>
          <w:rFonts w:ascii="Calibri" w:hAnsi="Calibri" w:cs="Calibri"/>
          <w:color w:val="000000"/>
          <w:sz w:val="22"/>
          <w:szCs w:val="22"/>
        </w:rPr>
        <w:t>Potencjał techniczny</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Opis wymagania:</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W postępowaniu mogą wziąć udział wyłącznie wykonawcy, którzy dysponują nw. potencjałem technicznym:</w:t>
      </w:r>
      <w:r>
        <w:rPr>
          <w:rStyle w:val="eop"/>
          <w:rFonts w:ascii="Calibri" w:hAnsi="Calibri" w:cs="Calibri"/>
          <w:color w:val="000000"/>
          <w:sz w:val="22"/>
          <w:szCs w:val="22"/>
        </w:rPr>
        <w:t> </w:t>
      </w:r>
    </w:p>
    <w:p w:rsidR="00F542B7" w:rsidRDefault="00F542B7">
      <w:pPr>
        <w:pStyle w:val="paragraph"/>
        <w:numPr>
          <w:ilvl w:val="0"/>
          <w:numId w:val="2"/>
        </w:numPr>
        <w:spacing w:before="0" w:beforeAutospacing="0" w:after="0" w:afterAutospacing="0"/>
        <w:ind w:left="372" w:firstLine="0"/>
        <w:jc w:val="both"/>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 xml:space="preserve">Aparat do wykonywania badań EEG - zaawansowany system do rejestracji sygnałów bioelektrycznych mózgu, </w:t>
      </w:r>
      <w:r>
        <w:rPr>
          <w:rStyle w:val="normaltextrun"/>
          <w:rFonts w:ascii="Calibri" w:hAnsi="Calibri" w:cs="Calibri"/>
          <w:sz w:val="22"/>
          <w:szCs w:val="22"/>
          <w:shd w:val="clear" w:color="auto" w:fill="FFFFFF"/>
        </w:rPr>
        <w:t>wraz ze synchronizowanym zapisem video pacjenta,</w:t>
      </w:r>
      <w:r w:rsidR="00F13529">
        <w:rPr>
          <w:rStyle w:val="normaltextrun"/>
          <w:rFonts w:ascii="Calibri" w:hAnsi="Calibri" w:cs="Calibri"/>
          <w:sz w:val="22"/>
          <w:szCs w:val="22"/>
          <w:shd w:val="clear" w:color="auto" w:fill="FFFFFF"/>
        </w:rPr>
        <w:t xml:space="preserve"> </w:t>
      </w:r>
      <w:r>
        <w:rPr>
          <w:rStyle w:val="normaltextrun"/>
          <w:rFonts w:ascii="Calibri" w:hAnsi="Calibri" w:cs="Calibri"/>
          <w:color w:val="000000"/>
          <w:sz w:val="22"/>
          <w:szCs w:val="22"/>
          <w:shd w:val="clear" w:color="auto" w:fill="FFFFFF"/>
        </w:rPr>
        <w:t>który zapewnia wysoką jakość i dokładność pomiarów. Sprzęt powinien być kompatybilny z różnymi gatunkami zwierząt, takimi jak psy, koty i umożliwiać jednoczesne rejestrowanie sygnałów z min. 8 kanałów;</w:t>
      </w:r>
      <w:r>
        <w:rPr>
          <w:rStyle w:val="eop"/>
          <w:rFonts w:ascii="Calibri" w:hAnsi="Calibri" w:cs="Calibri"/>
          <w:color w:val="000000"/>
          <w:sz w:val="22"/>
          <w:szCs w:val="22"/>
        </w:rPr>
        <w:t> </w:t>
      </w:r>
    </w:p>
    <w:p w:rsidR="00F542B7" w:rsidRPr="006A63FC" w:rsidRDefault="00F542B7">
      <w:pPr>
        <w:pStyle w:val="paragraph"/>
        <w:numPr>
          <w:ilvl w:val="0"/>
          <w:numId w:val="3"/>
        </w:numPr>
        <w:spacing w:before="0" w:beforeAutospacing="0" w:after="0" w:afterAutospacing="0"/>
        <w:ind w:left="372" w:firstLine="0"/>
        <w:jc w:val="both"/>
        <w:textAlignment w:val="baseline"/>
        <w:rPr>
          <w:rStyle w:val="eop"/>
          <w:rFonts w:ascii="Calibri" w:hAnsi="Calibri" w:cs="Calibri"/>
          <w:sz w:val="22"/>
          <w:szCs w:val="22"/>
        </w:rPr>
      </w:pPr>
      <w:r>
        <w:rPr>
          <w:rStyle w:val="normaltextrun"/>
          <w:rFonts w:ascii="Calibri" w:hAnsi="Calibri" w:cs="Calibri"/>
          <w:color w:val="000000"/>
          <w:sz w:val="22"/>
          <w:szCs w:val="22"/>
          <w:shd w:val="clear" w:color="auto" w:fill="FFFFFF"/>
        </w:rPr>
        <w:lastRenderedPageBreak/>
        <w:t>Oprogramowanie do analizy danych – oprogramowanie powinno umożliwiać precyzyjne przetwarzanie, filtrowanie i interpretację sygnałów. Oprogramowanie powinno również umożliwiać generowanie raportów, tworzenie wykresów i analizę statystyczną;</w:t>
      </w:r>
      <w:r>
        <w:rPr>
          <w:rStyle w:val="eop"/>
          <w:rFonts w:ascii="Calibri" w:hAnsi="Calibri" w:cs="Calibri"/>
          <w:color w:val="000000"/>
          <w:sz w:val="22"/>
          <w:szCs w:val="22"/>
        </w:rPr>
        <w:t> </w:t>
      </w:r>
    </w:p>
    <w:p w:rsidR="006A63FC" w:rsidRDefault="006A63FC">
      <w:pPr>
        <w:pStyle w:val="paragraph"/>
        <w:numPr>
          <w:ilvl w:val="0"/>
          <w:numId w:val="3"/>
        </w:numPr>
        <w:spacing w:before="0" w:beforeAutospacing="0" w:after="0" w:afterAutospacing="0"/>
        <w:ind w:left="372" w:firstLine="0"/>
        <w:jc w:val="both"/>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Wysokopolowy rezonans magnetyczny 1,5T;</w:t>
      </w:r>
      <w:r>
        <w:rPr>
          <w:rStyle w:val="eop"/>
          <w:rFonts w:ascii="Calibri" w:hAnsi="Calibri" w:cs="Calibri"/>
          <w:color w:val="000000"/>
          <w:sz w:val="22"/>
          <w:szCs w:val="22"/>
          <w:shd w:val="clear" w:color="auto" w:fill="FFFFFF"/>
        </w:rPr>
        <w:t> </w:t>
      </w:r>
    </w:p>
    <w:p w:rsidR="00F542B7" w:rsidRDefault="00F542B7">
      <w:pPr>
        <w:pStyle w:val="paragraph"/>
        <w:numPr>
          <w:ilvl w:val="0"/>
          <w:numId w:val="3"/>
        </w:numPr>
        <w:spacing w:before="0" w:beforeAutospacing="0" w:after="0" w:afterAutospacing="0"/>
        <w:ind w:left="372" w:firstLine="0"/>
        <w:jc w:val="both"/>
        <w:textAlignment w:val="baseline"/>
        <w:rPr>
          <w:rFonts w:ascii="Calibri" w:hAnsi="Calibri" w:cs="Calibri"/>
          <w:sz w:val="22"/>
          <w:szCs w:val="22"/>
        </w:rPr>
      </w:pPr>
      <w:r w:rsidRPr="00F542B7">
        <w:rPr>
          <w:rStyle w:val="normaltextrun"/>
          <w:rFonts w:ascii="Calibri" w:hAnsi="Calibri" w:cs="Calibri"/>
          <w:color w:val="000000"/>
          <w:sz w:val="22"/>
          <w:szCs w:val="22"/>
          <w:shd w:val="clear" w:color="auto" w:fill="FFFFFF"/>
        </w:rPr>
        <w:t>Tomograf komputerowy;</w:t>
      </w:r>
      <w:r w:rsidRPr="00F542B7">
        <w:rPr>
          <w:rStyle w:val="eop"/>
          <w:rFonts w:ascii="Calibri" w:hAnsi="Calibri" w:cs="Calibri"/>
          <w:color w:val="000000"/>
          <w:sz w:val="22"/>
          <w:szCs w:val="22"/>
        </w:rPr>
        <w:t> </w:t>
      </w:r>
    </w:p>
    <w:p w:rsidR="00F542B7" w:rsidRDefault="00F542B7">
      <w:pPr>
        <w:pStyle w:val="paragraph"/>
        <w:numPr>
          <w:ilvl w:val="0"/>
          <w:numId w:val="3"/>
        </w:numPr>
        <w:spacing w:before="0" w:beforeAutospacing="0" w:after="0" w:afterAutospacing="0"/>
        <w:ind w:left="372" w:firstLine="0"/>
        <w:jc w:val="both"/>
        <w:textAlignment w:val="baseline"/>
        <w:rPr>
          <w:rFonts w:ascii="Calibri" w:hAnsi="Calibri" w:cs="Calibri"/>
          <w:sz w:val="22"/>
          <w:szCs w:val="22"/>
        </w:rPr>
      </w:pPr>
      <w:r w:rsidRPr="00F542B7">
        <w:rPr>
          <w:rStyle w:val="normaltextrun"/>
          <w:rFonts w:ascii="Calibri" w:hAnsi="Calibri" w:cs="Calibri"/>
          <w:color w:val="000000"/>
          <w:sz w:val="22"/>
          <w:szCs w:val="22"/>
          <w:shd w:val="clear" w:color="auto" w:fill="FFFFFF"/>
        </w:rPr>
        <w:t>Sprzęt do wykonywania badań krwi w tym analizator hematologiczny, biochemiczny;</w:t>
      </w:r>
      <w:r w:rsidRPr="00F542B7">
        <w:rPr>
          <w:rStyle w:val="eop"/>
          <w:rFonts w:ascii="Calibri" w:hAnsi="Calibri" w:cs="Calibri"/>
          <w:color w:val="000000"/>
          <w:sz w:val="22"/>
          <w:szCs w:val="22"/>
        </w:rPr>
        <w:t> </w:t>
      </w:r>
    </w:p>
    <w:p w:rsidR="00F542B7" w:rsidRPr="00F542B7" w:rsidRDefault="00F542B7">
      <w:pPr>
        <w:pStyle w:val="paragraph"/>
        <w:numPr>
          <w:ilvl w:val="0"/>
          <w:numId w:val="3"/>
        </w:numPr>
        <w:spacing w:before="0" w:beforeAutospacing="0" w:after="0" w:afterAutospacing="0"/>
        <w:ind w:left="372" w:firstLine="0"/>
        <w:jc w:val="both"/>
        <w:textAlignment w:val="baseline"/>
        <w:rPr>
          <w:rFonts w:ascii="Calibri" w:hAnsi="Calibri" w:cs="Calibri"/>
          <w:sz w:val="22"/>
          <w:szCs w:val="22"/>
        </w:rPr>
      </w:pPr>
      <w:r w:rsidRPr="00F542B7">
        <w:rPr>
          <w:rStyle w:val="normaltextrun"/>
          <w:rFonts w:ascii="Calibri" w:hAnsi="Calibri" w:cs="Calibri"/>
          <w:color w:val="000000"/>
          <w:sz w:val="22"/>
          <w:szCs w:val="22"/>
          <w:shd w:val="clear" w:color="auto" w:fill="FFFFFF"/>
        </w:rPr>
        <w:t>Aparat do wykonywania badań EKG;</w:t>
      </w:r>
      <w:r w:rsidRPr="00F542B7">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Spełnienie warunku będzie oceniane na podstawie wypełnionego oświadczenia zawartego w formularzu ofertowym.</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Zamawiający zastrzega sobie prawo do weryfikacji prawdziwości ww. oświadczeń poprzez żądanie dokumentów poświadczających spełnianie wymagań udziału w postępowaniu, po wyborze oferty a przed podpisaniem umowy.</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 xml:space="preserve">Typ wymagania: </w:t>
      </w:r>
      <w:r>
        <w:rPr>
          <w:rStyle w:val="normaltextrun"/>
          <w:rFonts w:ascii="Calibri" w:hAnsi="Calibri" w:cs="Calibri"/>
          <w:color w:val="000000"/>
          <w:sz w:val="22"/>
          <w:szCs w:val="22"/>
        </w:rPr>
        <w:t>Osoby zdolne do wykonania zamówienia</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Opis wymagania:</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W postępowaniu mogą wziąć udział wyłącznie wykonawcy, którzy dysponują nw. osobami wyznaczonymi do realizacji zamówienia:</w:t>
      </w:r>
      <w:r>
        <w:rPr>
          <w:rStyle w:val="eop"/>
          <w:rFonts w:ascii="Calibri" w:hAnsi="Calibri" w:cs="Calibri"/>
          <w:color w:val="000000"/>
          <w:sz w:val="22"/>
          <w:szCs w:val="22"/>
        </w:rPr>
        <w:t> </w:t>
      </w:r>
    </w:p>
    <w:p w:rsidR="00F542B7" w:rsidRDefault="00F542B7">
      <w:pPr>
        <w:pStyle w:val="paragraph"/>
        <w:numPr>
          <w:ilvl w:val="0"/>
          <w:numId w:val="4"/>
        </w:numPr>
        <w:spacing w:before="0" w:beforeAutospacing="0" w:after="0" w:afterAutospacing="0"/>
        <w:ind w:left="372" w:firstLine="0"/>
        <w:jc w:val="both"/>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 xml:space="preserve">minimum </w:t>
      </w:r>
      <w:r w:rsidR="006A63FC">
        <w:rPr>
          <w:rStyle w:val="normaltextrun"/>
          <w:rFonts w:ascii="Calibri" w:hAnsi="Calibri" w:cs="Calibri"/>
          <w:color w:val="000000"/>
          <w:sz w:val="22"/>
          <w:szCs w:val="22"/>
          <w:shd w:val="clear" w:color="auto" w:fill="FFFFFF"/>
        </w:rPr>
        <w:t>3</w:t>
      </w:r>
      <w:r>
        <w:rPr>
          <w:rStyle w:val="normaltextrun"/>
          <w:rFonts w:ascii="Calibri" w:hAnsi="Calibri" w:cs="Calibri"/>
          <w:color w:val="000000"/>
          <w:sz w:val="22"/>
          <w:szCs w:val="22"/>
          <w:shd w:val="clear" w:color="auto" w:fill="FFFFFF"/>
        </w:rPr>
        <w:t xml:space="preserve"> osobami, które sprawować będą nadzór nad wykonaniem przedmiotu zamówienia, z których każda posiada: </w:t>
      </w:r>
      <w:r>
        <w:rPr>
          <w:rStyle w:val="eop"/>
          <w:rFonts w:ascii="Calibri" w:hAnsi="Calibri" w:cs="Calibri"/>
          <w:color w:val="000000"/>
          <w:sz w:val="22"/>
          <w:szCs w:val="22"/>
        </w:rPr>
        <w:t> </w:t>
      </w:r>
    </w:p>
    <w:p w:rsidR="00F542B7" w:rsidRDefault="00F542B7">
      <w:pPr>
        <w:pStyle w:val="paragraph"/>
        <w:numPr>
          <w:ilvl w:val="0"/>
          <w:numId w:val="5"/>
        </w:numPr>
        <w:spacing w:before="0" w:beforeAutospacing="0" w:after="0" w:afterAutospacing="0"/>
        <w:ind w:left="1440" w:firstLine="0"/>
        <w:jc w:val="both"/>
        <w:textAlignment w:val="baseline"/>
        <w:rPr>
          <w:rFonts w:ascii="Calibri" w:hAnsi="Calibri" w:cs="Calibri"/>
          <w:sz w:val="22"/>
          <w:szCs w:val="22"/>
        </w:rPr>
      </w:pPr>
      <w:r>
        <w:rPr>
          <w:rStyle w:val="normaltextrun"/>
          <w:rFonts w:ascii="Calibri" w:hAnsi="Calibri" w:cs="Calibri"/>
          <w:sz w:val="22"/>
          <w:szCs w:val="22"/>
        </w:rPr>
        <w:t>tytuł lekarza weterynarii; </w:t>
      </w:r>
      <w:r>
        <w:rPr>
          <w:rStyle w:val="eop"/>
          <w:rFonts w:ascii="Calibri" w:hAnsi="Calibri" w:cs="Calibri"/>
          <w:sz w:val="22"/>
          <w:szCs w:val="22"/>
        </w:rPr>
        <w:t> </w:t>
      </w:r>
    </w:p>
    <w:p w:rsidR="00F542B7" w:rsidRDefault="00F542B7">
      <w:pPr>
        <w:pStyle w:val="paragraph"/>
        <w:numPr>
          <w:ilvl w:val="0"/>
          <w:numId w:val="6"/>
        </w:numPr>
        <w:spacing w:before="0" w:beforeAutospacing="0" w:after="0" w:afterAutospacing="0"/>
        <w:ind w:left="1440" w:firstLine="0"/>
        <w:jc w:val="both"/>
        <w:textAlignment w:val="baseline"/>
        <w:rPr>
          <w:rFonts w:ascii="Calibri" w:hAnsi="Calibri" w:cs="Calibri"/>
          <w:sz w:val="22"/>
          <w:szCs w:val="22"/>
        </w:rPr>
      </w:pPr>
      <w:r>
        <w:rPr>
          <w:rStyle w:val="normaltextrun"/>
          <w:rFonts w:ascii="Calibri" w:hAnsi="Calibri" w:cs="Calibri"/>
          <w:sz w:val="22"/>
          <w:szCs w:val="22"/>
        </w:rPr>
        <w:t xml:space="preserve">minimum </w:t>
      </w:r>
      <w:r w:rsidR="006A63FC">
        <w:rPr>
          <w:rStyle w:val="normaltextrun"/>
          <w:rFonts w:ascii="Calibri" w:hAnsi="Calibri" w:cs="Calibri"/>
          <w:sz w:val="22"/>
          <w:szCs w:val="22"/>
        </w:rPr>
        <w:t>2</w:t>
      </w:r>
      <w:r>
        <w:rPr>
          <w:rStyle w:val="normaltextrun"/>
          <w:rFonts w:ascii="Calibri" w:hAnsi="Calibri" w:cs="Calibri"/>
          <w:sz w:val="22"/>
          <w:szCs w:val="22"/>
        </w:rPr>
        <w:t xml:space="preserve"> letni staż pracy; </w:t>
      </w:r>
      <w:r>
        <w:rPr>
          <w:rStyle w:val="eop"/>
          <w:rFonts w:ascii="Calibri" w:hAnsi="Calibri" w:cs="Calibri"/>
          <w:sz w:val="22"/>
          <w:szCs w:val="22"/>
        </w:rPr>
        <w:t> </w:t>
      </w:r>
    </w:p>
    <w:p w:rsidR="006A63FC" w:rsidRDefault="00F542B7">
      <w:pPr>
        <w:pStyle w:val="paragraph"/>
        <w:numPr>
          <w:ilvl w:val="0"/>
          <w:numId w:val="7"/>
        </w:numPr>
        <w:spacing w:before="0" w:beforeAutospacing="0" w:after="0" w:afterAutospacing="0"/>
        <w:ind w:left="372" w:firstLine="0"/>
        <w:jc w:val="both"/>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minimum 1 osobę posiadającą tytuł specjalisty chorób psów i kotów; </w:t>
      </w:r>
      <w:r>
        <w:rPr>
          <w:rStyle w:val="eop"/>
          <w:rFonts w:ascii="Calibri" w:hAnsi="Calibri" w:cs="Calibri"/>
          <w:color w:val="000000"/>
          <w:sz w:val="22"/>
          <w:szCs w:val="22"/>
        </w:rPr>
        <w:t> </w:t>
      </w:r>
    </w:p>
    <w:p w:rsidR="00F542B7" w:rsidRPr="006A63FC" w:rsidRDefault="00F542B7">
      <w:pPr>
        <w:pStyle w:val="paragraph"/>
        <w:numPr>
          <w:ilvl w:val="0"/>
          <w:numId w:val="7"/>
        </w:numPr>
        <w:spacing w:before="0" w:beforeAutospacing="0" w:after="0" w:afterAutospacing="0"/>
        <w:ind w:left="372" w:firstLine="0"/>
        <w:jc w:val="both"/>
        <w:textAlignment w:val="baseline"/>
        <w:rPr>
          <w:rStyle w:val="eop"/>
          <w:rFonts w:ascii="Calibri" w:hAnsi="Calibri" w:cs="Calibri"/>
          <w:sz w:val="22"/>
          <w:szCs w:val="22"/>
        </w:rPr>
      </w:pPr>
      <w:r w:rsidRPr="006A63FC">
        <w:rPr>
          <w:rStyle w:val="normaltextrun"/>
          <w:rFonts w:ascii="Calibri" w:hAnsi="Calibri" w:cs="Calibri"/>
          <w:color w:val="000000"/>
          <w:sz w:val="22"/>
          <w:szCs w:val="22"/>
          <w:shd w:val="clear" w:color="auto" w:fill="FFFFFF"/>
        </w:rPr>
        <w:t>minimum 2 osoby posiadające udokumentowany dorobek naukowy w zakresie neurologii lub neurofizjologii zwierząt; </w:t>
      </w:r>
      <w:r w:rsidRPr="006A63FC">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Spełnienie warunku będzie oceniane na podstawie oświadczenia wykonawcy zawartego w formularzu ofertowym.</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Zamawiający zastrzega sobie prawo do weryfikacji prawdziwości ww. oświadczeń poprzez żądanie dokumentów poświadczających spełnianie wymagań udziału w postępowaniu, po wyborze oferty a przed podpisaniem umowy.</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 xml:space="preserve">Typ wymagania: </w:t>
      </w:r>
      <w:r>
        <w:rPr>
          <w:rStyle w:val="normaltextrun"/>
          <w:rFonts w:ascii="Calibri" w:hAnsi="Calibri" w:cs="Calibri"/>
          <w:color w:val="000000"/>
          <w:sz w:val="22"/>
          <w:szCs w:val="22"/>
        </w:rPr>
        <w:t>Lista dokumentów/oświadczeń</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Opis wymagania:</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A"/>
          <w:sz w:val="22"/>
          <w:szCs w:val="22"/>
        </w:rPr>
        <w:t>Wykonawca ubiegający się o zamówienie zobowiązany jest złożyć f</w:t>
      </w:r>
      <w:r>
        <w:rPr>
          <w:rStyle w:val="normaltextrun"/>
          <w:rFonts w:ascii="Calibri" w:hAnsi="Calibri" w:cs="Calibri"/>
          <w:color w:val="000000"/>
          <w:sz w:val="22"/>
          <w:szCs w:val="22"/>
        </w:rPr>
        <w:t>ormularz ofertowy, którego wzór stanowi załącznik do ogłoszenia. Formularz winien zawierać w szczególności:</w:t>
      </w:r>
      <w:r>
        <w:rPr>
          <w:rStyle w:val="eop"/>
          <w:rFonts w:ascii="Calibri" w:hAnsi="Calibri" w:cs="Calibri"/>
          <w:color w:val="000000"/>
          <w:sz w:val="22"/>
          <w:szCs w:val="22"/>
        </w:rPr>
        <w:t> </w:t>
      </w:r>
    </w:p>
    <w:p w:rsidR="00F542B7" w:rsidRDefault="00F542B7">
      <w:pPr>
        <w:pStyle w:val="paragraph"/>
        <w:numPr>
          <w:ilvl w:val="0"/>
          <w:numId w:val="8"/>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wykaz osób wyznaczonych do realizacji zamówienia wraz z informacją o ich wykształceniu, uprawnieniach, stażu pracy;</w:t>
      </w:r>
      <w:r>
        <w:rPr>
          <w:rStyle w:val="eop"/>
          <w:rFonts w:ascii="Calibri" w:hAnsi="Calibri" w:cs="Calibri"/>
          <w:color w:val="000000"/>
          <w:sz w:val="22"/>
          <w:szCs w:val="22"/>
        </w:rPr>
        <w:t> </w:t>
      </w:r>
    </w:p>
    <w:p w:rsidR="00F542B7" w:rsidRDefault="00F542B7">
      <w:pPr>
        <w:pStyle w:val="paragraph"/>
        <w:numPr>
          <w:ilvl w:val="0"/>
          <w:numId w:val="9"/>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oświadczenie wykonawcy o braku powiązań z zamawiającym;</w:t>
      </w:r>
      <w:r>
        <w:rPr>
          <w:rStyle w:val="eop"/>
          <w:rFonts w:ascii="Calibri" w:hAnsi="Calibri" w:cs="Calibri"/>
          <w:color w:val="000000"/>
          <w:sz w:val="22"/>
          <w:szCs w:val="22"/>
        </w:rPr>
        <w:t> </w:t>
      </w:r>
    </w:p>
    <w:p w:rsidR="00F542B7" w:rsidRDefault="00F542B7">
      <w:pPr>
        <w:pStyle w:val="paragraph"/>
        <w:numPr>
          <w:ilvl w:val="0"/>
          <w:numId w:val="10"/>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oświadczenie wykonawcy dotyczące spełniania warunków udziału w postępowaniu.</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 xml:space="preserve">Typ wymagania: </w:t>
      </w:r>
      <w:r>
        <w:rPr>
          <w:rStyle w:val="normaltextrun"/>
          <w:rFonts w:ascii="Calibri" w:hAnsi="Calibri" w:cs="Calibri"/>
          <w:color w:val="000000"/>
          <w:sz w:val="22"/>
          <w:szCs w:val="22"/>
        </w:rPr>
        <w:t>Dodatkowe warunki udziału</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Opis wymagania:</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W postępowaniu nie mogą brać udziału podmioty, które:</w:t>
      </w:r>
      <w:r>
        <w:rPr>
          <w:rStyle w:val="eop"/>
          <w:rFonts w:ascii="Calibri" w:hAnsi="Calibri" w:cs="Calibri"/>
          <w:color w:val="000000"/>
          <w:sz w:val="22"/>
          <w:szCs w:val="22"/>
        </w:rPr>
        <w:t> </w:t>
      </w:r>
    </w:p>
    <w:p w:rsidR="00F542B7" w:rsidRDefault="00F542B7">
      <w:pPr>
        <w:pStyle w:val="paragraph"/>
        <w:numPr>
          <w:ilvl w:val="0"/>
          <w:numId w:val="11"/>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powiązane są osobowo lub kapitałowo z zamawiającym lub z osobami biorącymi udział w przygotowaniu lub prowadzeniu postępowania o udzielenie zamówienia lub mogącymi wpłynąć na wynik tego postępowania, w szczególności polegającymi na:</w:t>
      </w:r>
      <w:r>
        <w:rPr>
          <w:rStyle w:val="eop"/>
          <w:rFonts w:ascii="Calibri" w:hAnsi="Calibri" w:cs="Calibri"/>
          <w:color w:val="000000"/>
          <w:sz w:val="22"/>
          <w:szCs w:val="22"/>
        </w:rPr>
        <w:t> </w:t>
      </w:r>
    </w:p>
    <w:p w:rsidR="00F542B7" w:rsidRDefault="00F542B7">
      <w:pPr>
        <w:pStyle w:val="paragraph"/>
        <w:numPr>
          <w:ilvl w:val="0"/>
          <w:numId w:val="12"/>
        </w:numPr>
        <w:spacing w:before="0" w:beforeAutospacing="0" w:after="0" w:afterAutospacing="0"/>
        <w:ind w:left="111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r>
        <w:rPr>
          <w:rStyle w:val="eop"/>
          <w:rFonts w:ascii="Calibri" w:hAnsi="Calibri" w:cs="Calibri"/>
          <w:color w:val="000000"/>
          <w:sz w:val="22"/>
          <w:szCs w:val="22"/>
        </w:rPr>
        <w:t> </w:t>
      </w:r>
    </w:p>
    <w:p w:rsidR="00F542B7" w:rsidRDefault="00F542B7">
      <w:pPr>
        <w:pStyle w:val="paragraph"/>
        <w:numPr>
          <w:ilvl w:val="0"/>
          <w:numId w:val="13"/>
        </w:numPr>
        <w:spacing w:before="0" w:beforeAutospacing="0" w:after="0" w:afterAutospacing="0"/>
        <w:ind w:left="111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lastRenderedPageBreak/>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r>
        <w:rPr>
          <w:rStyle w:val="eop"/>
          <w:rFonts w:ascii="Calibri" w:hAnsi="Calibri" w:cs="Calibri"/>
          <w:color w:val="000000"/>
          <w:sz w:val="22"/>
          <w:szCs w:val="22"/>
        </w:rPr>
        <w:t> </w:t>
      </w:r>
    </w:p>
    <w:p w:rsidR="00F542B7" w:rsidRDefault="00F542B7">
      <w:pPr>
        <w:pStyle w:val="paragraph"/>
        <w:numPr>
          <w:ilvl w:val="0"/>
          <w:numId w:val="14"/>
        </w:numPr>
        <w:spacing w:before="0" w:beforeAutospacing="0" w:after="0" w:afterAutospacing="0"/>
        <w:ind w:left="111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r>
        <w:rPr>
          <w:rStyle w:val="eop"/>
          <w:rFonts w:ascii="Calibri" w:hAnsi="Calibri" w:cs="Calibri"/>
          <w:color w:val="000000"/>
          <w:sz w:val="22"/>
          <w:szCs w:val="22"/>
        </w:rPr>
        <w:t> </w:t>
      </w:r>
    </w:p>
    <w:p w:rsidR="00F542B7" w:rsidRDefault="00F542B7">
      <w:pPr>
        <w:pStyle w:val="paragraph"/>
        <w:numPr>
          <w:ilvl w:val="0"/>
          <w:numId w:val="15"/>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podlegają wykluczeniu z postępowania na podstawie przepisów ustawy z dnia 13 kwietnia 2022 r. o szczególnych rozwiązaniach w zakresie przeciwdziałania wspieraniu agresji na Ukrainę oraz służących ochronie bezpieczeństwa narodowego.</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Spełnienie warunku będzie oceniane na podstawie oświadczenia wykonawcy zawartego w formularzu ofertowym.</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KRYTERIA OCENY OFERT</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 xml:space="preserve">Cena: </w:t>
      </w:r>
      <w:r>
        <w:rPr>
          <w:rStyle w:val="normaltextrun"/>
          <w:rFonts w:ascii="Calibri" w:hAnsi="Calibri" w:cs="Calibri"/>
          <w:color w:val="000000"/>
          <w:sz w:val="22"/>
          <w:szCs w:val="22"/>
        </w:rPr>
        <w:t>waga 100%</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W tym kryterium zamawiający będzie oceniał cenę brutto za wykonywanie całości usług stanowiących przedmiot zamówienia. Maksymalną ilość punktów otrzyma wykonawca, który zaproponuje najniższą cenę, pozostali będą oceniani wg następującego wzoru: najniższa cena / cena badanej oferty × 100.</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Cena winna zawierać wszystkie koszty, składniki i podatki związane z realizacją umowy niezbędne do jej wykonania, w tym koszty związane z zakupem potrzebnych materiałów, a także wynagrodzenie Wykonawcy z tytułu przeniesienia majątkowych praw autorskich na Zamawiającego. Cenę należy podać w PLN, z dokładnością do dwóch miejsc po przecinku.</w:t>
      </w:r>
      <w:r>
        <w:rPr>
          <w:rStyle w:val="eop"/>
          <w:rFonts w:ascii="Calibri" w:hAnsi="Calibri" w:cs="Calibri"/>
          <w:color w:val="000000"/>
          <w:sz w:val="22"/>
          <w:szCs w:val="22"/>
        </w:rPr>
        <w:t> </w:t>
      </w:r>
    </w:p>
    <w:p w:rsidR="00F542B7" w:rsidRDefault="4F1E8F83" w:rsidP="50463096">
      <w:pPr>
        <w:spacing w:after="0" w:line="240" w:lineRule="auto"/>
        <w:jc w:val="both"/>
        <w:textAlignment w:val="baseline"/>
      </w:pPr>
      <w:r w:rsidRPr="50463096">
        <w:rPr>
          <w:rStyle w:val="eop"/>
          <w:rFonts w:ascii="Calibri" w:eastAsia="Calibri" w:hAnsi="Calibri" w:cs="Calibri"/>
          <w:color w:val="000000" w:themeColor="text1"/>
        </w:rPr>
        <w:t>Oferta powinna zawierać także wycenę dodatkowych badań (w formule per badanie) powyżej ilości badań, uwzględniając ewentualne koszty diagnostyki dodatkowej w postaci rezonansu magnetycznego.</w:t>
      </w:r>
    </w:p>
    <w:p w:rsidR="00F542B7" w:rsidRDefault="00F542B7" w:rsidP="50463096">
      <w:pPr>
        <w:pStyle w:val="paragraph"/>
        <w:spacing w:before="0" w:beforeAutospacing="0" w:after="0" w:afterAutospacing="0"/>
        <w:textAlignment w:val="baseline"/>
        <w:rPr>
          <w:rStyle w:val="eop"/>
          <w:rFonts w:ascii="Calibri" w:hAnsi="Calibri" w:cs="Calibri"/>
          <w:color w:val="000000"/>
          <w:sz w:val="22"/>
          <w:szCs w:val="22"/>
        </w:rPr>
      </w:pP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POZOSTAŁE</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Warunki zmiany umowy</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Zamawiający przewiduje możliwość zmian postanowień zawartej umowy w stosunku do treści oferty, na podstawie której dokonano wyboru wykonawcy, w przypadku wystąpienia co najmniej jednej z okoliczności wymienionych poniżej, z uwzględnieniem warunków ich wprowadzenia:</w:t>
      </w:r>
      <w:r>
        <w:rPr>
          <w:rStyle w:val="eop"/>
          <w:rFonts w:ascii="Calibri" w:hAnsi="Calibri" w:cs="Calibri"/>
          <w:color w:val="000000"/>
          <w:sz w:val="22"/>
          <w:szCs w:val="22"/>
        </w:rPr>
        <w:t> </w:t>
      </w:r>
    </w:p>
    <w:p w:rsidR="00F542B7" w:rsidRDefault="00F542B7">
      <w:pPr>
        <w:pStyle w:val="paragraph"/>
        <w:numPr>
          <w:ilvl w:val="0"/>
          <w:numId w:val="16"/>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zmiana obowiązującej stawki podatku od towarów i usług (VAT) – jeśli zmiana stawki podatku od towarów i usług (VAT) będzie powodować zwiększenie kosztów wykonania umowy po stronie wykonawcy, zamawiający dopuszcza możliwość zwiększenia wynagrodzenia o kwotę równą różnicy w kwocie podatku zapłaconego przez wykonawcę;</w:t>
      </w:r>
      <w:r>
        <w:rPr>
          <w:rStyle w:val="eop"/>
          <w:rFonts w:ascii="Calibri" w:hAnsi="Calibri" w:cs="Calibri"/>
          <w:color w:val="000000"/>
          <w:sz w:val="22"/>
          <w:szCs w:val="22"/>
        </w:rPr>
        <w:t> </w:t>
      </w:r>
    </w:p>
    <w:p w:rsidR="00F542B7" w:rsidRDefault="00F542B7">
      <w:pPr>
        <w:pStyle w:val="paragraph"/>
        <w:numPr>
          <w:ilvl w:val="0"/>
          <w:numId w:val="17"/>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zmiana sposobu rozliczania umowy lub dokonywania płatności na rzecz wykonawcy – na skutek zmian zawartej przez zamawiającego umowy o dofinansowanie projektu lub zmian wytycznych dotyczących realizacji projektu;</w:t>
      </w:r>
      <w:r>
        <w:rPr>
          <w:rStyle w:val="eop"/>
          <w:rFonts w:ascii="Calibri" w:hAnsi="Calibri" w:cs="Calibri"/>
          <w:color w:val="000000"/>
          <w:sz w:val="22"/>
          <w:szCs w:val="22"/>
        </w:rPr>
        <w:t> </w:t>
      </w:r>
    </w:p>
    <w:p w:rsidR="00F542B7" w:rsidRDefault="00F542B7">
      <w:pPr>
        <w:pStyle w:val="paragraph"/>
        <w:numPr>
          <w:ilvl w:val="0"/>
          <w:numId w:val="18"/>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zmiana terminu realizacji przedmiotu zamówienia, w przypadku:</w:t>
      </w:r>
      <w:r>
        <w:rPr>
          <w:rStyle w:val="eop"/>
          <w:rFonts w:ascii="Calibri" w:hAnsi="Calibri" w:cs="Calibri"/>
          <w:color w:val="000000"/>
          <w:sz w:val="22"/>
          <w:szCs w:val="22"/>
        </w:rPr>
        <w:t> </w:t>
      </w:r>
    </w:p>
    <w:p w:rsidR="00F542B7" w:rsidRDefault="00F542B7">
      <w:pPr>
        <w:pStyle w:val="paragraph"/>
        <w:numPr>
          <w:ilvl w:val="0"/>
          <w:numId w:val="19"/>
        </w:numPr>
        <w:spacing w:before="0" w:beforeAutospacing="0" w:after="0" w:afterAutospacing="0"/>
        <w:ind w:left="111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zmiany terminów realizacji projektu – wydłużenie terminów realizacji umowy odpowiednio do wydłużonego terminu realizacji projektu;</w:t>
      </w:r>
      <w:r>
        <w:rPr>
          <w:rStyle w:val="eop"/>
          <w:rFonts w:ascii="Calibri" w:hAnsi="Calibri" w:cs="Calibri"/>
          <w:color w:val="000000"/>
          <w:sz w:val="22"/>
          <w:szCs w:val="22"/>
        </w:rPr>
        <w:t> </w:t>
      </w:r>
    </w:p>
    <w:p w:rsidR="00F542B7" w:rsidRDefault="00F542B7">
      <w:pPr>
        <w:pStyle w:val="paragraph"/>
        <w:numPr>
          <w:ilvl w:val="0"/>
          <w:numId w:val="20"/>
        </w:numPr>
        <w:spacing w:before="0" w:beforeAutospacing="0" w:after="0" w:afterAutospacing="0"/>
        <w:ind w:left="111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działania siły wyższej w zakresie mającym wpływ na realizację zamówienia,</w:t>
      </w:r>
      <w:r>
        <w:rPr>
          <w:rStyle w:val="eop"/>
          <w:rFonts w:ascii="Calibri" w:hAnsi="Calibri" w:cs="Calibri"/>
          <w:color w:val="000000"/>
          <w:sz w:val="22"/>
          <w:szCs w:val="22"/>
        </w:rPr>
        <w:t> </w:t>
      </w:r>
    </w:p>
    <w:p w:rsidR="00F542B7" w:rsidRDefault="00F542B7">
      <w:pPr>
        <w:pStyle w:val="paragraph"/>
        <w:numPr>
          <w:ilvl w:val="0"/>
          <w:numId w:val="21"/>
        </w:numPr>
        <w:spacing w:before="0" w:beforeAutospacing="0" w:after="0" w:afterAutospacing="0"/>
        <w:ind w:left="111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opóźnień spowodowanych przez zamawiającego, o okres tego opóźnienia;</w:t>
      </w:r>
      <w:r>
        <w:rPr>
          <w:rStyle w:val="eop"/>
          <w:rFonts w:ascii="Calibri" w:hAnsi="Calibri" w:cs="Calibri"/>
          <w:color w:val="000000"/>
          <w:sz w:val="22"/>
          <w:szCs w:val="22"/>
        </w:rPr>
        <w:t> </w:t>
      </w:r>
    </w:p>
    <w:p w:rsidR="00F542B7" w:rsidRDefault="00F542B7">
      <w:pPr>
        <w:pStyle w:val="paragraph"/>
        <w:numPr>
          <w:ilvl w:val="0"/>
          <w:numId w:val="22"/>
        </w:numPr>
        <w:spacing w:before="0" w:beforeAutospacing="0" w:after="0" w:afterAutospacing="0"/>
        <w:ind w:left="111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zmian obowiązujących przepisów prawa wpływających na termin i sposób wykonania przedmiotu zamówienia, wchodzących w życie po dniu zawarcia umowy w sprawie zamówienia;</w:t>
      </w:r>
      <w:r>
        <w:rPr>
          <w:rStyle w:val="eop"/>
          <w:rFonts w:ascii="Calibri" w:hAnsi="Calibri" w:cs="Calibri"/>
          <w:color w:val="000000"/>
          <w:sz w:val="22"/>
          <w:szCs w:val="22"/>
        </w:rPr>
        <w:t> </w:t>
      </w:r>
    </w:p>
    <w:p w:rsidR="00F542B7" w:rsidRDefault="00F542B7">
      <w:pPr>
        <w:pStyle w:val="paragraph"/>
        <w:numPr>
          <w:ilvl w:val="0"/>
          <w:numId w:val="23"/>
        </w:numPr>
        <w:spacing w:before="0" w:beforeAutospacing="0" w:after="0" w:afterAutospacing="0"/>
        <w:ind w:left="111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lastRenderedPageBreak/>
        <w:t>innych niemożliwych do przewidzenia okoliczności, mających wpływ na termin realizacji zamówienia, o których strony nie wiedziały w momencie zawarcia umowy w sprawie zamówienia;</w:t>
      </w:r>
      <w:r>
        <w:rPr>
          <w:rStyle w:val="eop"/>
          <w:rFonts w:ascii="Calibri" w:hAnsi="Calibri" w:cs="Calibri"/>
          <w:color w:val="000000"/>
          <w:sz w:val="22"/>
          <w:szCs w:val="22"/>
        </w:rPr>
        <w:t> </w:t>
      </w:r>
    </w:p>
    <w:p w:rsidR="00F542B7" w:rsidRDefault="00F542B7">
      <w:pPr>
        <w:pStyle w:val="paragraph"/>
        <w:numPr>
          <w:ilvl w:val="0"/>
          <w:numId w:val="24"/>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wystąpienia siły wyższej – jako „siły wyższe” uznaje się klęski żywiołowe, huragan, powódź, katastrofy transportowe, pożar, eksplozje, wojna i inne nadzwyczajne wydarzenia, których zaistnienie leży poza zasięgiem i kontrolą układających się stron („siła wyższa” – to zdarzenie zewnętrzne, niemożliwe lub prawie niemożliwe do przewidzenia, którego skutkom nie można zapobiec);</w:t>
      </w:r>
      <w:r>
        <w:rPr>
          <w:rStyle w:val="eop"/>
          <w:rFonts w:ascii="Calibri" w:hAnsi="Calibri" w:cs="Calibri"/>
          <w:color w:val="000000"/>
          <w:sz w:val="22"/>
          <w:szCs w:val="22"/>
        </w:rPr>
        <w:t> </w:t>
      </w:r>
    </w:p>
    <w:p w:rsidR="00F542B7" w:rsidRDefault="00F542B7">
      <w:pPr>
        <w:pStyle w:val="paragraph"/>
        <w:numPr>
          <w:ilvl w:val="0"/>
          <w:numId w:val="25"/>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w każdym przypadku, gdy zmiana jest korzystna dla zamawiającego – np. powoduje skrócenie terminu realizacji umowy, zmniejszenie wartości zamówienia;</w:t>
      </w:r>
      <w:r>
        <w:rPr>
          <w:rStyle w:val="eop"/>
          <w:rFonts w:ascii="Calibri" w:hAnsi="Calibri" w:cs="Calibri"/>
          <w:color w:val="000000"/>
          <w:sz w:val="22"/>
          <w:szCs w:val="22"/>
        </w:rPr>
        <w:t> </w:t>
      </w:r>
    </w:p>
    <w:p w:rsidR="00F542B7" w:rsidRDefault="00F542B7">
      <w:pPr>
        <w:pStyle w:val="paragraph"/>
        <w:numPr>
          <w:ilvl w:val="0"/>
          <w:numId w:val="26"/>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zmian regulacji prawnych w stosunku do rozwiązań obowiązujących w dniu podpisania umowy;</w:t>
      </w:r>
      <w:r>
        <w:rPr>
          <w:rStyle w:val="eop"/>
          <w:rFonts w:ascii="Calibri" w:hAnsi="Calibri" w:cs="Calibri"/>
          <w:color w:val="000000"/>
          <w:sz w:val="22"/>
          <w:szCs w:val="22"/>
        </w:rPr>
        <w:t> </w:t>
      </w:r>
    </w:p>
    <w:p w:rsidR="00F542B7" w:rsidRDefault="00F542B7">
      <w:pPr>
        <w:pStyle w:val="paragraph"/>
        <w:numPr>
          <w:ilvl w:val="0"/>
          <w:numId w:val="27"/>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otrzymania decyzji jednostki finansującej projekt zawierającej zmiany zakresu zadań, kosztorysów, terminów realizacji czy też ustalającej dodatkowe postanowienia, do których zamawiający zostanie zobowiązany;</w:t>
      </w:r>
      <w:r>
        <w:rPr>
          <w:rStyle w:val="eop"/>
          <w:rFonts w:ascii="Calibri" w:hAnsi="Calibri" w:cs="Calibri"/>
          <w:color w:val="000000"/>
          <w:sz w:val="22"/>
          <w:szCs w:val="22"/>
        </w:rPr>
        <w:t> </w:t>
      </w:r>
    </w:p>
    <w:p w:rsidR="00F542B7" w:rsidRDefault="00F542B7">
      <w:pPr>
        <w:pStyle w:val="paragraph"/>
        <w:numPr>
          <w:ilvl w:val="0"/>
          <w:numId w:val="28"/>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obiektywnych przyczyn niezależnych od zamawiającego lub wykonawcy.</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KLAUZULA INFORMACYJNA</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Pr>
          <w:rStyle w:val="eop"/>
          <w:rFonts w:ascii="Calibri" w:hAnsi="Calibri" w:cs="Calibri"/>
          <w:color w:val="000000"/>
          <w:sz w:val="22"/>
          <w:szCs w:val="22"/>
        </w:rPr>
        <w:t> </w:t>
      </w:r>
    </w:p>
    <w:p w:rsidR="00F542B7" w:rsidRDefault="00F542B7">
      <w:pPr>
        <w:pStyle w:val="paragraph"/>
        <w:numPr>
          <w:ilvl w:val="0"/>
          <w:numId w:val="29"/>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Administratorem Pani/Pana danych osobowych jest ElmikoBiosignals sp. z o.o., ul. Sportowa 3, 05-822 Milanówek, zwana dalej Administratorem. Administrator prowadzi operacje przetwarzania Pani/Pana danych osobowych.</w:t>
      </w:r>
      <w:r>
        <w:rPr>
          <w:rStyle w:val="eop"/>
          <w:rFonts w:ascii="Calibri" w:hAnsi="Calibri" w:cs="Calibri"/>
          <w:color w:val="000000"/>
          <w:sz w:val="22"/>
          <w:szCs w:val="22"/>
        </w:rPr>
        <w:t> </w:t>
      </w:r>
    </w:p>
    <w:p w:rsidR="00F542B7" w:rsidRDefault="00F542B7">
      <w:pPr>
        <w:pStyle w:val="paragraph"/>
        <w:numPr>
          <w:ilvl w:val="0"/>
          <w:numId w:val="30"/>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Z inspektorem danych osobowych można się skontaktować pod e-mail: </w:t>
      </w:r>
      <w:hyperlink r:id="rId10" w:tgtFrame="_blank" w:history="1">
        <w:r>
          <w:rPr>
            <w:rStyle w:val="normaltextrun"/>
            <w:rFonts w:ascii="Calibri" w:hAnsi="Calibri" w:cs="Calibri"/>
            <w:color w:val="000000"/>
            <w:sz w:val="22"/>
            <w:szCs w:val="22"/>
          </w:rPr>
          <w:t>rodo@elmiko.pl</w:t>
        </w:r>
      </w:hyperlink>
      <w:r>
        <w:rPr>
          <w:rStyle w:val="normaltextrun"/>
          <w:rFonts w:ascii="Calibri" w:hAnsi="Calibri" w:cs="Calibri"/>
          <w:color w:val="000000"/>
          <w:sz w:val="22"/>
          <w:szCs w:val="22"/>
        </w:rPr>
        <w:t>.</w:t>
      </w:r>
      <w:r>
        <w:rPr>
          <w:rStyle w:val="eop"/>
          <w:rFonts w:ascii="Calibri" w:hAnsi="Calibri" w:cs="Calibri"/>
          <w:color w:val="000000"/>
          <w:sz w:val="22"/>
          <w:szCs w:val="22"/>
        </w:rPr>
        <w:t> </w:t>
      </w:r>
    </w:p>
    <w:p w:rsidR="00F542B7" w:rsidRDefault="00F542B7">
      <w:pPr>
        <w:pStyle w:val="paragraph"/>
        <w:numPr>
          <w:ilvl w:val="0"/>
          <w:numId w:val="31"/>
        </w:numPr>
        <w:spacing w:before="0" w:beforeAutospacing="0" w:after="0" w:afterAutospacing="0"/>
        <w:ind w:firstLine="0"/>
        <w:jc w:val="both"/>
        <w:textAlignment w:val="baseline"/>
        <w:rPr>
          <w:rFonts w:ascii="Calibri" w:hAnsi="Calibri" w:cs="Calibri"/>
          <w:color w:val="000000"/>
          <w:sz w:val="22"/>
          <w:szCs w:val="22"/>
        </w:rPr>
      </w:pPr>
      <w:r w:rsidRPr="7C48A80C">
        <w:rPr>
          <w:rStyle w:val="normaltextrun"/>
          <w:rFonts w:ascii="Calibri" w:hAnsi="Calibri" w:cs="Calibri"/>
          <w:color w:val="000000" w:themeColor="text1"/>
          <w:sz w:val="22"/>
          <w:szCs w:val="22"/>
        </w:rPr>
        <w:t>Pani/Pana dane osobowe przetwarzane będą na podstawie art. 6 ust. 1 lit. c RODO, w celu związanym z postępowaniem w ramach realizacji projektu ,,</w:t>
      </w:r>
      <w:r w:rsidR="16D5136A" w:rsidRPr="7C48A80C">
        <w:rPr>
          <w:rStyle w:val="normaltextrun"/>
          <w:rFonts w:ascii="Calibri" w:hAnsi="Calibri" w:cs="Calibri"/>
          <w:color w:val="000000" w:themeColor="text1"/>
          <w:sz w:val="22"/>
          <w:szCs w:val="22"/>
        </w:rPr>
        <w:t>CogniVET – innowacyjny system EEG dla zwierząt.</w:t>
      </w:r>
      <w:r w:rsidRPr="7C48A80C">
        <w:rPr>
          <w:rStyle w:val="normaltextrun"/>
          <w:rFonts w:ascii="Calibri" w:hAnsi="Calibri" w:cs="Calibri"/>
          <w:color w:val="000000" w:themeColor="text1"/>
          <w:sz w:val="22"/>
          <w:szCs w:val="22"/>
        </w:rPr>
        <w:t>” prowadzonym zgodnie z zasadą konkurencyjności. </w:t>
      </w:r>
      <w:r w:rsidRPr="7C48A80C">
        <w:rPr>
          <w:rStyle w:val="eop"/>
          <w:rFonts w:ascii="Calibri" w:hAnsi="Calibri" w:cs="Calibri"/>
          <w:color w:val="000000" w:themeColor="text1"/>
          <w:sz w:val="22"/>
          <w:szCs w:val="22"/>
        </w:rPr>
        <w:t> </w:t>
      </w:r>
    </w:p>
    <w:p w:rsidR="00F542B7" w:rsidRDefault="00F542B7">
      <w:pPr>
        <w:pStyle w:val="paragraph"/>
        <w:numPr>
          <w:ilvl w:val="0"/>
          <w:numId w:val="32"/>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Podanie danych jest niezbędne do zawarcia umowy, w przypadku niepodania danych niemożliwe jest zawarcie umowy.</w:t>
      </w:r>
      <w:r>
        <w:rPr>
          <w:rStyle w:val="eop"/>
          <w:rFonts w:ascii="Calibri" w:hAnsi="Calibri" w:cs="Calibri"/>
          <w:color w:val="000000"/>
          <w:sz w:val="22"/>
          <w:szCs w:val="22"/>
        </w:rPr>
        <w:t> </w:t>
      </w:r>
    </w:p>
    <w:p w:rsidR="00F542B7" w:rsidRDefault="00F542B7">
      <w:pPr>
        <w:pStyle w:val="paragraph"/>
        <w:numPr>
          <w:ilvl w:val="0"/>
          <w:numId w:val="33"/>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Posiada Pani/Pan prawo do żądania od Administratora dostępu do swoich danych osobowych, ich sprostowania, ograniczenia przetwarzania danych osobowych oraz wniesienia skargi do organu nadzorczego.</w:t>
      </w:r>
      <w:r>
        <w:rPr>
          <w:rStyle w:val="eop"/>
          <w:rFonts w:ascii="Calibri" w:hAnsi="Calibri" w:cs="Calibri"/>
          <w:color w:val="000000"/>
          <w:sz w:val="22"/>
          <w:szCs w:val="22"/>
        </w:rPr>
        <w:t> </w:t>
      </w:r>
    </w:p>
    <w:p w:rsidR="00F542B7" w:rsidRDefault="00F542B7">
      <w:pPr>
        <w:pStyle w:val="paragraph"/>
        <w:numPr>
          <w:ilvl w:val="0"/>
          <w:numId w:val="34"/>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Pani/Pana dane osobowe podlegają zautomatyzowanemu podejmowaniu decyzji, w tym profilowaniu.</w:t>
      </w:r>
      <w:r>
        <w:rPr>
          <w:rStyle w:val="eop"/>
          <w:rFonts w:ascii="Calibri" w:hAnsi="Calibri" w:cs="Calibri"/>
          <w:color w:val="000000"/>
          <w:sz w:val="22"/>
          <w:szCs w:val="22"/>
        </w:rPr>
        <w:t> </w:t>
      </w:r>
    </w:p>
    <w:p w:rsidR="00F542B7" w:rsidRDefault="00F542B7">
      <w:pPr>
        <w:pStyle w:val="paragraph"/>
        <w:numPr>
          <w:ilvl w:val="0"/>
          <w:numId w:val="35"/>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Pani/Pana dane osobowe będą przechowywane przez ElmikoBiosignals sp. z o.o., ul. Sportowa 3, 05-822 Milanówek.</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A"/>
          <w:sz w:val="22"/>
          <w:szCs w:val="22"/>
        </w:rPr>
        <w:t>Jednocześnie zobowiązuję Panią/Pana do przekazania ww. informacji osobom, których dane Pani/Pan podała/podał.</w:t>
      </w:r>
      <w:r>
        <w:rPr>
          <w:rStyle w:val="eop"/>
          <w:rFonts w:ascii="Calibri" w:hAnsi="Calibri" w:cs="Calibri"/>
          <w:color w:val="00000A"/>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INFORMACJE DODATKOWE</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 xml:space="preserve">Termin składania ofert: </w:t>
      </w:r>
      <w:r>
        <w:rPr>
          <w:rStyle w:val="normaltextrun"/>
          <w:rFonts w:ascii="Calibri" w:hAnsi="Calibri" w:cs="Calibri"/>
          <w:color w:val="000000"/>
          <w:sz w:val="22"/>
          <w:szCs w:val="22"/>
        </w:rPr>
        <w:t>do dnia 6.10.2023 r.</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Sposób składania ofert</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Oferty należy składać za pośrednictwem bazy konkurencyjności.</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lastRenderedPageBreak/>
        <w:t>Wykonawca może zmienić lub wycofać ofertę pod warunkiem, że zrobi to przed terminem składania ofert.</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Zamawiający odrzuci ofertę:</w:t>
      </w:r>
      <w:r>
        <w:rPr>
          <w:rStyle w:val="eop"/>
          <w:rFonts w:ascii="Calibri" w:hAnsi="Calibri" w:cs="Calibri"/>
          <w:color w:val="000000"/>
          <w:sz w:val="22"/>
          <w:szCs w:val="22"/>
        </w:rPr>
        <w:t> </w:t>
      </w:r>
    </w:p>
    <w:p w:rsidR="00F542B7" w:rsidRDefault="00F542B7">
      <w:pPr>
        <w:pStyle w:val="paragraph"/>
        <w:numPr>
          <w:ilvl w:val="0"/>
          <w:numId w:val="36"/>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która zostanie złożona po terminie, o którym mowa powyżej;</w:t>
      </w:r>
      <w:r>
        <w:rPr>
          <w:rStyle w:val="eop"/>
          <w:rFonts w:ascii="Calibri" w:hAnsi="Calibri" w:cs="Calibri"/>
          <w:color w:val="000000"/>
          <w:sz w:val="22"/>
          <w:szCs w:val="22"/>
        </w:rPr>
        <w:t> </w:t>
      </w:r>
    </w:p>
    <w:p w:rsidR="00F542B7" w:rsidRDefault="00F542B7">
      <w:pPr>
        <w:pStyle w:val="paragraph"/>
        <w:numPr>
          <w:ilvl w:val="0"/>
          <w:numId w:val="37"/>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jeżeli jej treść nie będzie odpowiadała treści niniejszego zapytania;</w:t>
      </w:r>
      <w:r>
        <w:rPr>
          <w:rStyle w:val="eop"/>
          <w:rFonts w:ascii="Calibri" w:hAnsi="Calibri" w:cs="Calibri"/>
          <w:color w:val="000000"/>
          <w:sz w:val="22"/>
          <w:szCs w:val="22"/>
        </w:rPr>
        <w:t> </w:t>
      </w:r>
    </w:p>
    <w:p w:rsidR="00F542B7" w:rsidRDefault="00F542B7">
      <w:pPr>
        <w:pStyle w:val="paragraph"/>
        <w:numPr>
          <w:ilvl w:val="0"/>
          <w:numId w:val="38"/>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gdy wykonawca nie przedłoży w wyznaczonym terminie odpowiednich dokumentów;</w:t>
      </w:r>
      <w:r>
        <w:rPr>
          <w:rStyle w:val="eop"/>
          <w:rFonts w:ascii="Calibri" w:hAnsi="Calibri" w:cs="Calibri"/>
          <w:color w:val="000000"/>
          <w:sz w:val="22"/>
          <w:szCs w:val="22"/>
        </w:rPr>
        <w:t> </w:t>
      </w:r>
    </w:p>
    <w:p w:rsidR="00F542B7" w:rsidRDefault="00F542B7">
      <w:pPr>
        <w:pStyle w:val="paragraph"/>
        <w:numPr>
          <w:ilvl w:val="0"/>
          <w:numId w:val="39"/>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gdy wykonawca nie złoży w wyznaczonym terminie uzupełnień oraz wyjaśnień dotyczących oferty;</w:t>
      </w:r>
      <w:r>
        <w:rPr>
          <w:rStyle w:val="eop"/>
          <w:rFonts w:ascii="Calibri" w:hAnsi="Calibri" w:cs="Calibri"/>
          <w:color w:val="000000"/>
          <w:sz w:val="22"/>
          <w:szCs w:val="22"/>
        </w:rPr>
        <w:t> </w:t>
      </w:r>
    </w:p>
    <w:p w:rsidR="00F542B7" w:rsidRDefault="00F542B7">
      <w:pPr>
        <w:pStyle w:val="paragraph"/>
        <w:numPr>
          <w:ilvl w:val="0"/>
          <w:numId w:val="40"/>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jeżeli jej złożenie będzie stanowiło czyn bezprawny;</w:t>
      </w:r>
      <w:r>
        <w:rPr>
          <w:rStyle w:val="eop"/>
          <w:rFonts w:ascii="Calibri" w:hAnsi="Calibri" w:cs="Calibri"/>
          <w:color w:val="000000"/>
          <w:sz w:val="22"/>
          <w:szCs w:val="22"/>
        </w:rPr>
        <w:t> </w:t>
      </w:r>
    </w:p>
    <w:p w:rsidR="00F542B7" w:rsidRDefault="00F542B7">
      <w:pPr>
        <w:pStyle w:val="paragraph"/>
        <w:numPr>
          <w:ilvl w:val="0"/>
          <w:numId w:val="41"/>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która zostanie złożona przez wykonawcę niespełniającego warunków udziału w niniejszym postępowaniu.</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b/>
          <w:bCs/>
          <w:color w:val="000000"/>
          <w:sz w:val="22"/>
          <w:szCs w:val="22"/>
        </w:rPr>
        <w:t>Pozostałe informacje</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Komunikacja w niniejszym postępowaniu obywa się za pomocą bazy konkurencyjności. W przypadku gdy komunikacja za pomocą bazy konkurencyjności nie będzie możliwa, zamawiający przewiduje komunikację drogą elektroniczną na adres: postepowania.ofertowe@elmiko.pl.</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Zamawiający unieważni niniejsze postępowanie, jeżeli:</w:t>
      </w:r>
      <w:r>
        <w:rPr>
          <w:rStyle w:val="eop"/>
          <w:rFonts w:ascii="Calibri" w:hAnsi="Calibri" w:cs="Calibri"/>
          <w:color w:val="000000"/>
          <w:sz w:val="22"/>
          <w:szCs w:val="22"/>
        </w:rPr>
        <w:t> </w:t>
      </w:r>
    </w:p>
    <w:p w:rsidR="00F542B7" w:rsidRDefault="00F542B7">
      <w:pPr>
        <w:pStyle w:val="paragraph"/>
        <w:numPr>
          <w:ilvl w:val="0"/>
          <w:numId w:val="42"/>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nie wpłynie żadna oferta niepodlegająca odrzuceniu;</w:t>
      </w:r>
      <w:r>
        <w:rPr>
          <w:rStyle w:val="eop"/>
          <w:rFonts w:ascii="Calibri" w:hAnsi="Calibri" w:cs="Calibri"/>
          <w:color w:val="000000"/>
          <w:sz w:val="22"/>
          <w:szCs w:val="22"/>
        </w:rPr>
        <w:t> </w:t>
      </w:r>
    </w:p>
    <w:p w:rsidR="00F542B7" w:rsidRDefault="00F542B7">
      <w:pPr>
        <w:pStyle w:val="paragraph"/>
        <w:numPr>
          <w:ilvl w:val="0"/>
          <w:numId w:val="43"/>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cena najkorzystniejszej oferty będzie przewyższała kwotę przeznaczoną na sfinansowanie zamówienia;</w:t>
      </w:r>
      <w:r>
        <w:rPr>
          <w:rStyle w:val="eop"/>
          <w:rFonts w:ascii="Calibri" w:hAnsi="Calibri" w:cs="Calibri"/>
          <w:color w:val="000000"/>
          <w:sz w:val="22"/>
          <w:szCs w:val="22"/>
        </w:rPr>
        <w:t> </w:t>
      </w:r>
    </w:p>
    <w:p w:rsidR="00F542B7" w:rsidRDefault="00F542B7">
      <w:pPr>
        <w:pStyle w:val="paragraph"/>
        <w:numPr>
          <w:ilvl w:val="0"/>
          <w:numId w:val="44"/>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nastąpi zmiana okoliczności powodująca, że udzielenie zamówienia nie leży w interesie zamawiającego;</w:t>
      </w:r>
      <w:r>
        <w:rPr>
          <w:rStyle w:val="eop"/>
          <w:rFonts w:ascii="Calibri" w:hAnsi="Calibri" w:cs="Calibri"/>
          <w:color w:val="000000"/>
          <w:sz w:val="22"/>
          <w:szCs w:val="22"/>
        </w:rPr>
        <w:t> </w:t>
      </w:r>
    </w:p>
    <w:p w:rsidR="00F542B7" w:rsidRDefault="00F542B7">
      <w:pPr>
        <w:pStyle w:val="paragraph"/>
        <w:numPr>
          <w:ilvl w:val="0"/>
          <w:numId w:val="45"/>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postępowanie obarczone będzie wadą uniemożliwiającą zawarcie ważnej umowy.</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Zamawiający zastrzega sobie prawo do:</w:t>
      </w:r>
      <w:r>
        <w:rPr>
          <w:rStyle w:val="eop"/>
          <w:rFonts w:ascii="Calibri" w:hAnsi="Calibri" w:cs="Calibri"/>
          <w:color w:val="000000"/>
          <w:sz w:val="22"/>
          <w:szCs w:val="22"/>
        </w:rPr>
        <w:t> </w:t>
      </w:r>
    </w:p>
    <w:p w:rsidR="00F542B7" w:rsidRDefault="00F542B7">
      <w:pPr>
        <w:pStyle w:val="paragraph"/>
        <w:numPr>
          <w:ilvl w:val="0"/>
          <w:numId w:val="46"/>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wezwania wykonawcy do złożenia uzupełnień oraz wyjaśnień dotyczących ofert;</w:t>
      </w:r>
      <w:r>
        <w:rPr>
          <w:rStyle w:val="eop"/>
          <w:rFonts w:ascii="Calibri" w:hAnsi="Calibri" w:cs="Calibri"/>
          <w:color w:val="000000"/>
          <w:sz w:val="22"/>
          <w:szCs w:val="22"/>
        </w:rPr>
        <w:t> </w:t>
      </w:r>
    </w:p>
    <w:p w:rsidR="00F542B7" w:rsidRDefault="00F542B7">
      <w:pPr>
        <w:pStyle w:val="paragraph"/>
        <w:numPr>
          <w:ilvl w:val="0"/>
          <w:numId w:val="47"/>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wezwania wykonawcy do przedłożenia dodatkowych dokumentów potwierdzających informacje zawarte w formularzu ofertowym;</w:t>
      </w:r>
      <w:r>
        <w:rPr>
          <w:rStyle w:val="eop"/>
          <w:rFonts w:ascii="Calibri" w:hAnsi="Calibri" w:cs="Calibri"/>
          <w:color w:val="000000"/>
          <w:sz w:val="22"/>
          <w:szCs w:val="22"/>
        </w:rPr>
        <w:t> </w:t>
      </w:r>
    </w:p>
    <w:p w:rsidR="00F542B7" w:rsidRDefault="00F542B7">
      <w:pPr>
        <w:pStyle w:val="paragraph"/>
        <w:numPr>
          <w:ilvl w:val="0"/>
          <w:numId w:val="48"/>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poprawienia oczywistych lub nieistotnych omyłek w ofercie;</w:t>
      </w:r>
      <w:r>
        <w:rPr>
          <w:rStyle w:val="eop"/>
          <w:rFonts w:ascii="Calibri" w:hAnsi="Calibri" w:cs="Calibri"/>
          <w:color w:val="000000"/>
          <w:sz w:val="22"/>
          <w:szCs w:val="22"/>
        </w:rPr>
        <w:t> </w:t>
      </w:r>
    </w:p>
    <w:p w:rsidR="00F542B7" w:rsidRDefault="00F542B7">
      <w:pPr>
        <w:pStyle w:val="paragraph"/>
        <w:numPr>
          <w:ilvl w:val="0"/>
          <w:numId w:val="49"/>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podjęcia negocjacji z wybranymi lub wybranym wykonawcą celem uzyskania możliwie korzystnych warunków zamówienia;</w:t>
      </w:r>
      <w:r>
        <w:rPr>
          <w:rStyle w:val="eop"/>
          <w:rFonts w:ascii="Calibri" w:hAnsi="Calibri" w:cs="Calibri"/>
          <w:color w:val="000000"/>
          <w:sz w:val="22"/>
          <w:szCs w:val="22"/>
        </w:rPr>
        <w:t> </w:t>
      </w:r>
    </w:p>
    <w:p w:rsidR="00F542B7" w:rsidRDefault="00F542B7">
      <w:pPr>
        <w:pStyle w:val="paragraph"/>
        <w:numPr>
          <w:ilvl w:val="0"/>
          <w:numId w:val="50"/>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wyboru kolejnej najkorzystniejszej oferty, jeżeli wykonawca, którego oferta zostanie wybrana, uchyli się od zawarcia umowy w sprawie niniejszego zamówienia;</w:t>
      </w:r>
      <w:r>
        <w:rPr>
          <w:rStyle w:val="eop"/>
          <w:rFonts w:ascii="Calibri" w:hAnsi="Calibri" w:cs="Calibri"/>
          <w:color w:val="000000"/>
          <w:sz w:val="22"/>
          <w:szCs w:val="22"/>
        </w:rPr>
        <w:t> </w:t>
      </w:r>
    </w:p>
    <w:p w:rsidR="00F542B7" w:rsidRDefault="00F542B7">
      <w:pPr>
        <w:pStyle w:val="paragraph"/>
        <w:numPr>
          <w:ilvl w:val="0"/>
          <w:numId w:val="51"/>
        </w:numPr>
        <w:spacing w:before="0" w:beforeAutospacing="0" w:after="0" w:afterAutospacing="0"/>
        <w:ind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odwołania niniejszego zapytania, jeżeli nastąpi zmiana okoliczności powodująca, że udzielenie zamówienia nie leży w interesie publicznym.</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rPr>
        <w:t>Niniejsze zapytanie nie stanowi czynności w postępowaniu prowadzonym na zasadach i w trybie określonym przepisami ustawy Prawo zamówień publicznych, ani nie stanowi zobowiązania do zawarcia umowy.</w:t>
      </w:r>
      <w:r>
        <w:rPr>
          <w:rStyle w:val="eop"/>
          <w:rFonts w:ascii="Calibri" w:hAnsi="Calibri" w:cs="Calibri"/>
          <w:color w:val="000000"/>
          <w:sz w:val="22"/>
          <w:szCs w:val="22"/>
        </w:rPr>
        <w:t> </w:t>
      </w:r>
    </w:p>
    <w:p w:rsidR="00F542B7" w:rsidRDefault="00F542B7" w:rsidP="00F542B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5315D4" w:rsidRDefault="005315D4"/>
    <w:sectPr w:rsidR="005315D4" w:rsidSect="0020787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9B7" w:rsidRDefault="005A59B7" w:rsidP="0079330A">
      <w:pPr>
        <w:spacing w:after="0" w:line="240" w:lineRule="auto"/>
      </w:pPr>
      <w:r>
        <w:separator/>
      </w:r>
    </w:p>
  </w:endnote>
  <w:endnote w:type="continuationSeparator" w:id="1">
    <w:p w:rsidR="005A59B7" w:rsidRDefault="005A59B7" w:rsidP="00793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ira Sans Medium">
    <w:altName w:val="Arial"/>
    <w:charset w:val="00"/>
    <w:family w:val="swiss"/>
    <w:pitch w:val="variable"/>
    <w:sig w:usb0="600002FF" w:usb1="00000001" w:usb2="00000000" w:usb3="00000000" w:csb0="0000019F" w:csb1="00000000"/>
  </w:font>
  <w:font w:name="Fira Sans">
    <w:altName w:val="Arial"/>
    <w:charset w:val="00"/>
    <w:family w:val="swiss"/>
    <w:pitch w:val="variable"/>
    <w:sig w:usb0="600002FF" w:usb1="00000001" w:usb2="00000000" w:usb3="00000000" w:csb0="0000019F" w:csb1="00000000"/>
  </w:font>
  <w:font w:name="Fira Sans Light">
    <w:altName w:val="Arial"/>
    <w:charset w:val="00"/>
    <w:family w:val="swiss"/>
    <w:pitch w:val="variable"/>
    <w:sig w:usb0="600002FF"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CE8" w:rsidRPr="00502CE8" w:rsidRDefault="00502CE8" w:rsidP="00502CE8">
    <w:pPr>
      <w:widowControl w:val="0"/>
      <w:tabs>
        <w:tab w:val="left" w:pos="2268"/>
        <w:tab w:val="left" w:pos="3969"/>
        <w:tab w:val="left" w:pos="5670"/>
      </w:tabs>
      <w:spacing w:after="0" w:line="240" w:lineRule="auto"/>
      <w:ind w:right="-573"/>
      <w:rPr>
        <w:rFonts w:ascii="Fira Sans" w:eastAsia="Fira Sans" w:hAnsi="Fira Sans" w:cs="Fira Sans"/>
        <w:color w:val="262626"/>
        <w:kern w:val="0"/>
        <w:sz w:val="14"/>
        <w:szCs w:val="14"/>
        <w:u w:color="000000"/>
        <w:lang w:eastAsia="pl-PL" w:bidi="ar-SA"/>
      </w:rPr>
    </w:pPr>
    <w:r w:rsidRPr="00502CE8">
      <w:rPr>
        <w:rFonts w:ascii="Fira Sans Medium" w:eastAsia="Fira Sans Medium" w:hAnsi="Fira Sans Medium" w:cs="Fira Sans Medium"/>
        <w:color w:val="262626"/>
        <w:kern w:val="0"/>
        <w:sz w:val="14"/>
        <w:szCs w:val="14"/>
        <w:u w:color="000000"/>
        <w:lang w:eastAsia="pl-PL" w:bidi="ar-SA"/>
      </w:rPr>
      <w:t>ELMIKO BIOSIGNALS</w:t>
    </w:r>
    <w:r w:rsidRPr="00502CE8">
      <w:rPr>
        <w:rFonts w:ascii="Fira Sans Light" w:eastAsia="Fira Sans Light" w:hAnsi="Fira Sans Light" w:cs="Fira Sans Light"/>
        <w:color w:val="325AB4"/>
        <w:kern w:val="0"/>
        <w:sz w:val="14"/>
        <w:szCs w:val="14"/>
        <w:u w:color="000000"/>
        <w:lang w:eastAsia="pl-PL" w:bidi="ar-SA"/>
      </w:rPr>
      <w:t>SP. Z O.O.</w:t>
    </w:r>
    <w:r w:rsidRPr="00502CE8">
      <w:rPr>
        <w:rFonts w:ascii="Fira Sans" w:eastAsia="Fira Sans" w:hAnsi="Fira Sans" w:cs="Fira Sans"/>
        <w:color w:val="262626"/>
        <w:kern w:val="0"/>
        <w:sz w:val="14"/>
        <w:szCs w:val="14"/>
        <w:u w:color="000000"/>
        <w:lang w:eastAsia="pl-PL" w:bidi="ar-SA"/>
      </w:rPr>
      <w:tab/>
    </w:r>
    <w:r w:rsidRPr="00502CE8">
      <w:rPr>
        <w:rFonts w:ascii="Fira Sans Light" w:eastAsia="Fira Sans Light" w:hAnsi="Fira Sans Light" w:cs="Fira Sans Light"/>
        <w:color w:val="325AB4"/>
        <w:kern w:val="0"/>
        <w:sz w:val="14"/>
        <w:szCs w:val="14"/>
        <w:u w:color="000000"/>
        <w:lang w:eastAsia="pl-PL" w:bidi="ar-SA"/>
      </w:rPr>
      <w:t>ADRES BIURA:</w:t>
    </w:r>
    <w:r w:rsidRPr="00502CE8">
      <w:rPr>
        <w:rFonts w:ascii="Fira Sans" w:eastAsia="Fira Sans" w:hAnsi="Fira Sans" w:cs="Fira Sans"/>
        <w:color w:val="262626"/>
        <w:kern w:val="0"/>
        <w:sz w:val="14"/>
        <w:szCs w:val="14"/>
        <w:u w:color="000000"/>
        <w:lang w:eastAsia="pl-PL" w:bidi="ar-SA"/>
      </w:rPr>
      <w:tab/>
    </w:r>
    <w:r w:rsidRPr="00502CE8">
      <w:rPr>
        <w:rFonts w:ascii="Fira Sans Light" w:eastAsia="Fira Sans Light" w:hAnsi="Fira Sans Light" w:cs="Fira Sans Light"/>
        <w:color w:val="325AB4"/>
        <w:kern w:val="0"/>
        <w:sz w:val="14"/>
        <w:szCs w:val="14"/>
        <w:u w:color="000000"/>
        <w:lang w:eastAsia="pl-PL" w:bidi="ar-SA"/>
      </w:rPr>
      <w:t>ADRES SIEDZIBY:</w:t>
    </w:r>
    <w:r w:rsidRPr="00502CE8">
      <w:rPr>
        <w:rFonts w:ascii="Fira Sans" w:eastAsia="Fira Sans" w:hAnsi="Fira Sans" w:cs="Fira Sans"/>
        <w:color w:val="262626"/>
        <w:kern w:val="0"/>
        <w:sz w:val="14"/>
        <w:szCs w:val="14"/>
        <w:u w:color="000000"/>
        <w:lang w:eastAsia="pl-PL" w:bidi="ar-SA"/>
      </w:rPr>
      <w:tab/>
    </w:r>
    <w:r w:rsidRPr="00502CE8">
      <w:rPr>
        <w:rFonts w:ascii="Fira Sans Light" w:eastAsia="Fira Sans Light" w:hAnsi="Fira Sans Light" w:cs="Fira Sans Light"/>
        <w:color w:val="262626"/>
        <w:kern w:val="0"/>
        <w:sz w:val="14"/>
        <w:szCs w:val="14"/>
        <w:u w:color="000000"/>
        <w:lang w:eastAsia="pl-PL" w:bidi="ar-SA"/>
      </w:rPr>
      <w:t xml:space="preserve">SĄD REJONOWY DLA M.ST. WARSZAWY  </w:t>
    </w:r>
    <w:r w:rsidRPr="00502CE8">
      <w:rPr>
        <w:rFonts w:ascii="Fira Sans Light" w:eastAsia="Fira Sans Light" w:hAnsi="Fira Sans Light" w:cs="Fira Sans Light"/>
        <w:color w:val="325AB4"/>
        <w:kern w:val="0"/>
        <w:sz w:val="14"/>
        <w:szCs w:val="14"/>
        <w:u w:color="000000"/>
        <w:lang w:eastAsia="pl-PL" w:bidi="ar-SA"/>
      </w:rPr>
      <w:t>|</w:t>
    </w:r>
    <w:r w:rsidRPr="00502CE8">
      <w:rPr>
        <w:rFonts w:ascii="Fira Sans Light" w:eastAsia="Fira Sans Light" w:hAnsi="Fira Sans Light" w:cs="Fira Sans Light"/>
        <w:color w:val="262626"/>
        <w:kern w:val="0"/>
        <w:sz w:val="14"/>
        <w:szCs w:val="14"/>
        <w:u w:color="000000"/>
        <w:lang w:eastAsia="pl-PL" w:bidi="ar-SA"/>
      </w:rPr>
      <w:t xml:space="preserve">  XIV WYDZIAŁ GOSPODARCZY</w:t>
    </w:r>
  </w:p>
  <w:p w:rsidR="00502CE8" w:rsidRPr="00502CE8" w:rsidRDefault="00502CE8" w:rsidP="00502CE8">
    <w:pPr>
      <w:widowControl w:val="0"/>
      <w:tabs>
        <w:tab w:val="left" w:pos="2268"/>
        <w:tab w:val="left" w:pos="3969"/>
        <w:tab w:val="left" w:pos="5670"/>
      </w:tabs>
      <w:spacing w:after="0" w:line="240" w:lineRule="auto"/>
      <w:ind w:right="-573"/>
      <w:rPr>
        <w:rFonts w:ascii="Fira Sans Light" w:eastAsia="Fira Sans Light" w:hAnsi="Fira Sans Light" w:cs="Fira Sans Light"/>
        <w:color w:val="262626"/>
        <w:kern w:val="0"/>
        <w:sz w:val="14"/>
        <w:szCs w:val="14"/>
        <w:u w:color="000000"/>
        <w:lang w:eastAsia="pl-PL" w:bidi="ar-SA"/>
      </w:rPr>
    </w:pPr>
    <w:r w:rsidRPr="00502CE8">
      <w:rPr>
        <w:rFonts w:ascii="Fira Sans Light" w:eastAsia="Fira Sans Light" w:hAnsi="Fira Sans Light" w:cs="Fira Sans Light"/>
        <w:color w:val="325AB4"/>
        <w:kern w:val="0"/>
        <w:sz w:val="14"/>
        <w:szCs w:val="14"/>
        <w:u w:color="000000"/>
        <w:lang w:eastAsia="pl-PL" w:bidi="ar-SA"/>
      </w:rPr>
      <w:t xml:space="preserve">TELEFON: </w:t>
    </w:r>
    <w:r w:rsidRPr="00502CE8">
      <w:rPr>
        <w:rFonts w:ascii="Fira Sans Light" w:eastAsia="Fira Sans Light" w:hAnsi="Fira Sans Light" w:cs="Fira Sans Light"/>
        <w:color w:val="262626"/>
        <w:kern w:val="0"/>
        <w:sz w:val="14"/>
        <w:szCs w:val="14"/>
        <w:u w:color="000000"/>
        <w:lang w:eastAsia="pl-PL" w:bidi="ar-SA"/>
      </w:rPr>
      <w:t>+48 22 644 37 37</w:t>
    </w:r>
    <w:r w:rsidRPr="00502CE8">
      <w:rPr>
        <w:rFonts w:ascii="Fira Sans Light" w:eastAsia="Fira Sans Light" w:hAnsi="Fira Sans Light" w:cs="Fira Sans Light"/>
        <w:color w:val="262626"/>
        <w:kern w:val="0"/>
        <w:sz w:val="14"/>
        <w:szCs w:val="14"/>
        <w:u w:color="000000"/>
        <w:lang w:eastAsia="pl-PL" w:bidi="ar-SA"/>
      </w:rPr>
      <w:tab/>
      <w:t>JEŻEWSKIEGO 5C/7</w:t>
    </w:r>
    <w:r w:rsidRPr="00502CE8">
      <w:rPr>
        <w:rFonts w:ascii="Fira Sans Light" w:eastAsia="Fira Sans Light" w:hAnsi="Fira Sans Light" w:cs="Fira Sans Light"/>
        <w:color w:val="262626"/>
        <w:kern w:val="0"/>
        <w:sz w:val="14"/>
        <w:szCs w:val="14"/>
        <w:u w:color="000000"/>
        <w:lang w:eastAsia="pl-PL" w:bidi="ar-SA"/>
      </w:rPr>
      <w:tab/>
      <w:t>SPORTOWA 3</w:t>
    </w:r>
    <w:r w:rsidRPr="00502CE8">
      <w:rPr>
        <w:rFonts w:ascii="Fira Sans Light" w:eastAsia="Fira Sans Light" w:hAnsi="Fira Sans Light" w:cs="Fira Sans Light"/>
        <w:color w:val="262626"/>
        <w:kern w:val="0"/>
        <w:sz w:val="14"/>
        <w:szCs w:val="14"/>
        <w:u w:color="000000"/>
        <w:lang w:eastAsia="pl-PL" w:bidi="ar-SA"/>
      </w:rPr>
      <w:tab/>
    </w:r>
    <w:r w:rsidRPr="00502CE8">
      <w:rPr>
        <w:rFonts w:ascii="Fira Sans Light" w:eastAsia="Fira Sans Light" w:hAnsi="Fira Sans Light" w:cs="Fira Sans Light"/>
        <w:color w:val="325AB4"/>
        <w:kern w:val="0"/>
        <w:sz w:val="14"/>
        <w:szCs w:val="14"/>
        <w:u w:color="000000"/>
        <w:lang w:eastAsia="pl-PL" w:bidi="ar-SA"/>
      </w:rPr>
      <w:t>KRS:</w:t>
    </w:r>
    <w:r w:rsidRPr="00502CE8">
      <w:rPr>
        <w:rFonts w:ascii="Fira Sans Light" w:eastAsia="Fira Sans Light" w:hAnsi="Fira Sans Light" w:cs="Fira Sans Light"/>
        <w:color w:val="262626"/>
        <w:kern w:val="0"/>
        <w:sz w:val="14"/>
        <w:szCs w:val="14"/>
        <w:u w:color="000000"/>
        <w:lang w:eastAsia="pl-PL" w:bidi="ar-SA"/>
      </w:rPr>
      <w:t xml:space="preserve"> 0000674009  </w:t>
    </w:r>
    <w:r w:rsidRPr="00502CE8">
      <w:rPr>
        <w:rFonts w:ascii="Fira Sans Light" w:eastAsia="Fira Sans Light" w:hAnsi="Fira Sans Light" w:cs="Fira Sans Light"/>
        <w:color w:val="325AB4"/>
        <w:kern w:val="0"/>
        <w:sz w:val="14"/>
        <w:szCs w:val="14"/>
        <w:u w:color="000000"/>
        <w:lang w:eastAsia="pl-PL" w:bidi="ar-SA"/>
      </w:rPr>
      <w:t>|NIP:</w:t>
    </w:r>
    <w:r w:rsidRPr="00502CE8">
      <w:rPr>
        <w:rFonts w:ascii="Fira Sans Light" w:eastAsia="Fira Sans Light" w:hAnsi="Fira Sans Light" w:cs="Fira Sans Light"/>
        <w:color w:val="262626"/>
        <w:kern w:val="0"/>
        <w:sz w:val="14"/>
        <w:szCs w:val="14"/>
        <w:u w:color="000000"/>
        <w:lang w:eastAsia="pl-PL" w:bidi="ar-SA"/>
      </w:rPr>
      <w:t xml:space="preserve"> 529-181-70-32. </w:t>
    </w:r>
    <w:r w:rsidRPr="00502CE8">
      <w:rPr>
        <w:rFonts w:ascii="Fira Sans Light" w:eastAsia="Fira Sans Light" w:hAnsi="Fira Sans Light" w:cs="Fira Sans Light"/>
        <w:color w:val="325AB4"/>
        <w:kern w:val="0"/>
        <w:sz w:val="14"/>
        <w:szCs w:val="14"/>
        <w:u w:color="000000"/>
        <w:lang w:eastAsia="pl-PL" w:bidi="ar-SA"/>
      </w:rPr>
      <w:t>|REGON:</w:t>
    </w:r>
    <w:r w:rsidRPr="00502CE8">
      <w:rPr>
        <w:rFonts w:ascii="Fira Sans Light" w:eastAsia="Fira Sans Light" w:hAnsi="Fira Sans Light" w:cs="Fira Sans Light"/>
        <w:color w:val="262626"/>
        <w:kern w:val="0"/>
        <w:sz w:val="14"/>
        <w:szCs w:val="14"/>
        <w:u w:color="000000"/>
        <w:lang w:eastAsia="pl-PL" w:bidi="ar-SA"/>
      </w:rPr>
      <w:t xml:space="preserve"> 367406775</w:t>
    </w:r>
  </w:p>
  <w:p w:rsidR="00502CE8" w:rsidRPr="00502CE8" w:rsidRDefault="00502CE8" w:rsidP="00502CE8">
    <w:pPr>
      <w:widowControl w:val="0"/>
      <w:tabs>
        <w:tab w:val="left" w:pos="2268"/>
        <w:tab w:val="left" w:pos="3969"/>
        <w:tab w:val="left" w:pos="5670"/>
      </w:tabs>
      <w:spacing w:after="0" w:line="240" w:lineRule="auto"/>
      <w:ind w:right="-573"/>
      <w:rPr>
        <w:rFonts w:ascii="Fira Sans Light" w:eastAsia="Fira Sans Light" w:hAnsi="Fira Sans Light" w:cs="Fira Sans Light"/>
        <w:color w:val="262626"/>
        <w:kern w:val="0"/>
        <w:sz w:val="14"/>
        <w:szCs w:val="14"/>
        <w:u w:color="000000"/>
        <w:lang w:eastAsia="pl-PL" w:bidi="ar-SA"/>
      </w:rPr>
    </w:pPr>
    <w:r w:rsidRPr="00502CE8">
      <w:rPr>
        <w:rFonts w:ascii="Fira Sans Light" w:eastAsia="Fira Sans Light" w:hAnsi="Fira Sans Light" w:cs="Fira Sans Light"/>
        <w:color w:val="325AB4"/>
        <w:kern w:val="0"/>
        <w:sz w:val="14"/>
        <w:szCs w:val="14"/>
        <w:u w:color="000000"/>
        <w:lang w:eastAsia="pl-PL" w:bidi="ar-SA"/>
      </w:rPr>
      <w:t xml:space="preserve">E-MAIL: </w:t>
    </w:r>
    <w:hyperlink r:id="rId1" w:history="1">
      <w:r w:rsidRPr="00502CE8">
        <w:rPr>
          <w:rFonts w:ascii="Fira Sans Light" w:eastAsia="Fira Sans Light" w:hAnsi="Fira Sans Light" w:cs="Fira Sans Light"/>
          <w:color w:val="0563C1"/>
          <w:kern w:val="0"/>
          <w:sz w:val="14"/>
          <w:szCs w:val="14"/>
          <w:u w:val="single" w:color="000000"/>
          <w:lang w:eastAsia="pl-PL" w:bidi="ar-SA"/>
        </w:rPr>
        <w:t>BIURO@ELMIKO.PL</w:t>
      </w:r>
    </w:hyperlink>
    <w:r w:rsidRPr="00502CE8">
      <w:rPr>
        <w:rFonts w:ascii="Fira Sans Light" w:eastAsia="Fira Sans Light" w:hAnsi="Fira Sans Light" w:cs="Fira Sans Light"/>
        <w:color w:val="262626"/>
        <w:kern w:val="0"/>
        <w:sz w:val="14"/>
        <w:szCs w:val="14"/>
        <w:u w:color="000000"/>
        <w:lang w:eastAsia="pl-PL" w:bidi="ar-SA"/>
      </w:rPr>
      <w:tab/>
      <w:t>02-796 WARSZAWA</w:t>
    </w:r>
    <w:r w:rsidRPr="00502CE8">
      <w:rPr>
        <w:rFonts w:ascii="Fira Sans Light" w:eastAsia="Fira Sans Light" w:hAnsi="Fira Sans Light" w:cs="Fira Sans Light"/>
        <w:color w:val="262626"/>
        <w:kern w:val="0"/>
        <w:sz w:val="14"/>
        <w:szCs w:val="14"/>
        <w:u w:color="000000"/>
        <w:lang w:eastAsia="pl-PL" w:bidi="ar-SA"/>
      </w:rPr>
      <w:tab/>
      <w:t>05-822 MILANÓWEK</w:t>
    </w:r>
    <w:r w:rsidRPr="00502CE8">
      <w:rPr>
        <w:rFonts w:ascii="Fira Sans Light" w:eastAsia="Fira Sans Light" w:hAnsi="Fira Sans Light" w:cs="Fira Sans Light"/>
        <w:color w:val="262626"/>
        <w:kern w:val="0"/>
        <w:sz w:val="14"/>
        <w:szCs w:val="14"/>
        <w:u w:color="000000"/>
        <w:lang w:eastAsia="pl-PL" w:bidi="ar-SA"/>
      </w:rPr>
      <w:tab/>
    </w:r>
    <w:r w:rsidRPr="00502CE8">
      <w:rPr>
        <w:rFonts w:ascii="Fira Sans Light" w:eastAsia="Fira Sans Light" w:hAnsi="Fira Sans Light" w:cs="Fira Sans Light"/>
        <w:color w:val="325AB4"/>
        <w:kern w:val="0"/>
        <w:sz w:val="14"/>
        <w:szCs w:val="14"/>
        <w:u w:color="000000"/>
        <w:lang w:eastAsia="pl-PL" w:bidi="ar-SA"/>
      </w:rPr>
      <w:t>KAPITAŁ ZAKŁADOWY:</w:t>
    </w:r>
    <w:r w:rsidRPr="00502CE8">
      <w:rPr>
        <w:rFonts w:ascii="Fira Sans Light" w:eastAsia="Fira Sans Light" w:hAnsi="Fira Sans Light" w:cs="Fira Sans Light"/>
        <w:color w:val="262626"/>
        <w:kern w:val="0"/>
        <w:sz w:val="14"/>
        <w:szCs w:val="14"/>
        <w:u w:color="000000"/>
        <w:lang w:eastAsia="pl-PL" w:bidi="ar-SA"/>
      </w:rPr>
      <w:t xml:space="preserve"> 300 000 ZŁ WPŁACONY W CAŁOŚCI</w:t>
    </w:r>
  </w:p>
  <w:p w:rsidR="00502CE8" w:rsidRPr="00502CE8" w:rsidRDefault="00502CE8" w:rsidP="00502CE8">
    <w:pPr>
      <w:widowControl w:val="0"/>
      <w:tabs>
        <w:tab w:val="left" w:pos="2268"/>
        <w:tab w:val="left" w:pos="3969"/>
        <w:tab w:val="left" w:pos="5670"/>
      </w:tabs>
      <w:spacing w:after="0" w:line="240" w:lineRule="auto"/>
      <w:ind w:right="-573"/>
      <w:rPr>
        <w:rFonts w:ascii="Fira Sans Light" w:eastAsia="Fira Sans Light" w:hAnsi="Fira Sans Light" w:cs="Fira Sans Light"/>
        <w:color w:val="262626"/>
        <w:kern w:val="0"/>
        <w:sz w:val="14"/>
        <w:szCs w:val="14"/>
        <w:u w:color="000000"/>
        <w:lang w:eastAsia="pl-PL" w:bidi="ar-SA"/>
      </w:rPr>
    </w:pPr>
    <w:r w:rsidRPr="00502CE8">
      <w:rPr>
        <w:rFonts w:ascii="Fira Sans Light" w:eastAsia="Fira Sans Light" w:hAnsi="Fira Sans Light" w:cs="Fira Sans Light"/>
        <w:color w:val="325AB4"/>
        <w:kern w:val="0"/>
        <w:sz w:val="14"/>
        <w:szCs w:val="14"/>
        <w:u w:color="000000"/>
        <w:lang w:eastAsia="pl-PL" w:bidi="ar-SA"/>
      </w:rPr>
      <w:t>WWW:</w:t>
    </w:r>
    <w:r w:rsidRPr="00502CE8">
      <w:rPr>
        <w:rFonts w:ascii="Fira Sans Light" w:eastAsia="Fira Sans Light" w:hAnsi="Fira Sans Light" w:cs="Fira Sans Light"/>
        <w:color w:val="262626"/>
        <w:kern w:val="0"/>
        <w:sz w:val="14"/>
        <w:szCs w:val="14"/>
        <w:u w:color="000000"/>
        <w:lang w:eastAsia="pl-PL" w:bidi="ar-SA"/>
      </w:rPr>
      <w:t xml:space="preserve"> ELMIKO.PL</w:t>
    </w:r>
  </w:p>
  <w:p w:rsidR="00502CE8" w:rsidRDefault="00502CE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9B7" w:rsidRDefault="005A59B7" w:rsidP="0079330A">
      <w:pPr>
        <w:spacing w:after="0" w:line="240" w:lineRule="auto"/>
      </w:pPr>
      <w:r>
        <w:separator/>
      </w:r>
    </w:p>
  </w:footnote>
  <w:footnote w:type="continuationSeparator" w:id="1">
    <w:p w:rsidR="005A59B7" w:rsidRDefault="005A59B7" w:rsidP="00793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30A" w:rsidRDefault="0079330A">
    <w:pPr>
      <w:pStyle w:val="Nagwek"/>
    </w:pPr>
    <w:r>
      <w:rPr>
        <w:noProof/>
        <w:lang w:eastAsia="pl-PL" w:bidi="ar-SA"/>
      </w:rPr>
      <w:drawing>
        <wp:inline distT="0" distB="0" distL="0" distR="0">
          <wp:extent cx="5760720" cy="518160"/>
          <wp:effectExtent l="0" t="0" r="0" b="0"/>
          <wp:docPr id="135896501" name="Picture 13589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6501" name="Picture 135896501"/>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18160"/>
                  </a:xfrm>
                  <a:prstGeom prst="rect">
                    <a:avLst/>
                  </a:prstGeom>
                  <a:solidFill>
                    <a:srgbClr val="FFFFFF"/>
                  </a:solid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158"/>
    <w:multiLevelType w:val="multilevel"/>
    <w:tmpl w:val="6596BC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C75B5"/>
    <w:multiLevelType w:val="multilevel"/>
    <w:tmpl w:val="C87E3A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B9578B4"/>
    <w:multiLevelType w:val="multilevel"/>
    <w:tmpl w:val="E54E6D8E"/>
    <w:lvl w:ilvl="0">
      <w:start w:val="1"/>
      <w:numFmt w:val="decimal"/>
      <w:lvlText w:val="%1."/>
      <w:lvlJc w:val="left"/>
      <w:pPr>
        <w:tabs>
          <w:tab w:val="num" w:pos="720"/>
        </w:tabs>
        <w:ind w:left="12" w:hanging="360"/>
      </w:pPr>
    </w:lvl>
    <w:lvl w:ilvl="1" w:tentative="1">
      <w:start w:val="1"/>
      <w:numFmt w:val="decimal"/>
      <w:lvlText w:val="%2."/>
      <w:lvlJc w:val="left"/>
      <w:pPr>
        <w:tabs>
          <w:tab w:val="num" w:pos="1440"/>
        </w:tabs>
        <w:ind w:left="732" w:hanging="360"/>
      </w:pPr>
    </w:lvl>
    <w:lvl w:ilvl="2" w:tentative="1">
      <w:start w:val="1"/>
      <w:numFmt w:val="decimal"/>
      <w:lvlText w:val="%3."/>
      <w:lvlJc w:val="left"/>
      <w:pPr>
        <w:tabs>
          <w:tab w:val="num" w:pos="2160"/>
        </w:tabs>
        <w:ind w:left="1452" w:hanging="360"/>
      </w:pPr>
    </w:lvl>
    <w:lvl w:ilvl="3" w:tentative="1">
      <w:start w:val="1"/>
      <w:numFmt w:val="decimal"/>
      <w:lvlText w:val="%4."/>
      <w:lvlJc w:val="left"/>
      <w:pPr>
        <w:tabs>
          <w:tab w:val="num" w:pos="2880"/>
        </w:tabs>
        <w:ind w:left="2172" w:hanging="360"/>
      </w:pPr>
    </w:lvl>
    <w:lvl w:ilvl="4" w:tentative="1">
      <w:start w:val="1"/>
      <w:numFmt w:val="decimal"/>
      <w:lvlText w:val="%5."/>
      <w:lvlJc w:val="left"/>
      <w:pPr>
        <w:tabs>
          <w:tab w:val="num" w:pos="3600"/>
        </w:tabs>
        <w:ind w:left="2892" w:hanging="360"/>
      </w:pPr>
    </w:lvl>
    <w:lvl w:ilvl="5" w:tentative="1">
      <w:start w:val="1"/>
      <w:numFmt w:val="decimal"/>
      <w:lvlText w:val="%6."/>
      <w:lvlJc w:val="left"/>
      <w:pPr>
        <w:tabs>
          <w:tab w:val="num" w:pos="4320"/>
        </w:tabs>
        <w:ind w:left="3612" w:hanging="360"/>
      </w:pPr>
    </w:lvl>
    <w:lvl w:ilvl="6" w:tentative="1">
      <w:start w:val="1"/>
      <w:numFmt w:val="decimal"/>
      <w:lvlText w:val="%7."/>
      <w:lvlJc w:val="left"/>
      <w:pPr>
        <w:tabs>
          <w:tab w:val="num" w:pos="5040"/>
        </w:tabs>
        <w:ind w:left="4332" w:hanging="360"/>
      </w:pPr>
    </w:lvl>
    <w:lvl w:ilvl="7" w:tentative="1">
      <w:start w:val="1"/>
      <w:numFmt w:val="decimal"/>
      <w:lvlText w:val="%8."/>
      <w:lvlJc w:val="left"/>
      <w:pPr>
        <w:tabs>
          <w:tab w:val="num" w:pos="5760"/>
        </w:tabs>
        <w:ind w:left="5052" w:hanging="360"/>
      </w:pPr>
    </w:lvl>
    <w:lvl w:ilvl="8" w:tentative="1">
      <w:start w:val="1"/>
      <w:numFmt w:val="decimal"/>
      <w:lvlText w:val="%9."/>
      <w:lvlJc w:val="left"/>
      <w:pPr>
        <w:tabs>
          <w:tab w:val="num" w:pos="6480"/>
        </w:tabs>
        <w:ind w:left="5772" w:hanging="360"/>
      </w:pPr>
    </w:lvl>
  </w:abstractNum>
  <w:abstractNum w:abstractNumId="3">
    <w:nsid w:val="0FE16B5D"/>
    <w:multiLevelType w:val="multilevel"/>
    <w:tmpl w:val="21D68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BC3023"/>
    <w:multiLevelType w:val="multilevel"/>
    <w:tmpl w:val="BEFEC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E26A81"/>
    <w:multiLevelType w:val="multilevel"/>
    <w:tmpl w:val="27C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983D7B"/>
    <w:multiLevelType w:val="multilevel"/>
    <w:tmpl w:val="BC662E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AF43167"/>
    <w:multiLevelType w:val="multilevel"/>
    <w:tmpl w:val="14045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5B2DF6"/>
    <w:multiLevelType w:val="multilevel"/>
    <w:tmpl w:val="F5A8B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A66BAE"/>
    <w:multiLevelType w:val="multilevel"/>
    <w:tmpl w:val="811208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FB2FC9"/>
    <w:multiLevelType w:val="multilevel"/>
    <w:tmpl w:val="FAC89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702631"/>
    <w:multiLevelType w:val="multilevel"/>
    <w:tmpl w:val="DF0EB0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BF09F3"/>
    <w:multiLevelType w:val="multilevel"/>
    <w:tmpl w:val="A9ACB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1B400E"/>
    <w:multiLevelType w:val="multilevel"/>
    <w:tmpl w:val="37AC0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D06E63"/>
    <w:multiLevelType w:val="multilevel"/>
    <w:tmpl w:val="35AC52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E452B8"/>
    <w:multiLevelType w:val="multilevel"/>
    <w:tmpl w:val="28E8A3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D9B4928"/>
    <w:multiLevelType w:val="multilevel"/>
    <w:tmpl w:val="B42A1D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6A2198C"/>
    <w:multiLevelType w:val="multilevel"/>
    <w:tmpl w:val="669871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5603D5"/>
    <w:multiLevelType w:val="multilevel"/>
    <w:tmpl w:val="6AC0B7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8597592"/>
    <w:multiLevelType w:val="multilevel"/>
    <w:tmpl w:val="4776E3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59E5214"/>
    <w:multiLevelType w:val="hybridMultilevel"/>
    <w:tmpl w:val="013A79A4"/>
    <w:lvl w:ilvl="0" w:tplc="169235A6">
      <w:start w:val="1"/>
      <w:numFmt w:val="decimal"/>
      <w:lvlText w:val="%1)"/>
      <w:lvlJc w:val="left"/>
      <w:pPr>
        <w:ind w:left="720" w:hanging="360"/>
      </w:pPr>
    </w:lvl>
    <w:lvl w:ilvl="1" w:tplc="85BE3FB8">
      <w:start w:val="1"/>
      <w:numFmt w:val="lowerLetter"/>
      <w:lvlText w:val="%2."/>
      <w:lvlJc w:val="left"/>
      <w:pPr>
        <w:ind w:left="1440" w:hanging="360"/>
      </w:pPr>
    </w:lvl>
    <w:lvl w:ilvl="2" w:tplc="D67250DA">
      <w:start w:val="1"/>
      <w:numFmt w:val="lowerRoman"/>
      <w:lvlText w:val="%3."/>
      <w:lvlJc w:val="right"/>
      <w:pPr>
        <w:ind w:left="2160" w:hanging="180"/>
      </w:pPr>
    </w:lvl>
    <w:lvl w:ilvl="3" w:tplc="1ED63968">
      <w:start w:val="1"/>
      <w:numFmt w:val="decimal"/>
      <w:lvlText w:val="%4."/>
      <w:lvlJc w:val="left"/>
      <w:pPr>
        <w:ind w:left="2880" w:hanging="360"/>
      </w:pPr>
    </w:lvl>
    <w:lvl w:ilvl="4" w:tplc="CF96563A">
      <w:start w:val="1"/>
      <w:numFmt w:val="lowerLetter"/>
      <w:lvlText w:val="%5."/>
      <w:lvlJc w:val="left"/>
      <w:pPr>
        <w:ind w:left="3600" w:hanging="360"/>
      </w:pPr>
    </w:lvl>
    <w:lvl w:ilvl="5" w:tplc="53C2B56E">
      <w:start w:val="1"/>
      <w:numFmt w:val="lowerRoman"/>
      <w:lvlText w:val="%6."/>
      <w:lvlJc w:val="right"/>
      <w:pPr>
        <w:ind w:left="4320" w:hanging="180"/>
      </w:pPr>
    </w:lvl>
    <w:lvl w:ilvl="6" w:tplc="BA82B6E4">
      <w:start w:val="1"/>
      <w:numFmt w:val="decimal"/>
      <w:lvlText w:val="%7."/>
      <w:lvlJc w:val="left"/>
      <w:pPr>
        <w:ind w:left="5040" w:hanging="360"/>
      </w:pPr>
    </w:lvl>
    <w:lvl w:ilvl="7" w:tplc="F4C25916">
      <w:start w:val="1"/>
      <w:numFmt w:val="lowerLetter"/>
      <w:lvlText w:val="%8."/>
      <w:lvlJc w:val="left"/>
      <w:pPr>
        <w:ind w:left="5760" w:hanging="360"/>
      </w:pPr>
    </w:lvl>
    <w:lvl w:ilvl="8" w:tplc="33F6B182">
      <w:start w:val="1"/>
      <w:numFmt w:val="lowerRoman"/>
      <w:lvlText w:val="%9."/>
      <w:lvlJc w:val="right"/>
      <w:pPr>
        <w:ind w:left="6480" w:hanging="180"/>
      </w:pPr>
    </w:lvl>
  </w:abstractNum>
  <w:abstractNum w:abstractNumId="21">
    <w:nsid w:val="45A93573"/>
    <w:multiLevelType w:val="multilevel"/>
    <w:tmpl w:val="686669C4"/>
    <w:lvl w:ilvl="0">
      <w:start w:val="2"/>
      <w:numFmt w:val="decimal"/>
      <w:lvlText w:val="%1."/>
      <w:lvlJc w:val="left"/>
      <w:pPr>
        <w:tabs>
          <w:tab w:val="num" w:pos="720"/>
        </w:tabs>
        <w:ind w:left="12" w:hanging="360"/>
      </w:pPr>
    </w:lvl>
    <w:lvl w:ilvl="1" w:tentative="1">
      <w:start w:val="1"/>
      <w:numFmt w:val="decimal"/>
      <w:lvlText w:val="%2."/>
      <w:lvlJc w:val="left"/>
      <w:pPr>
        <w:tabs>
          <w:tab w:val="num" w:pos="1440"/>
        </w:tabs>
        <w:ind w:left="732" w:hanging="360"/>
      </w:pPr>
    </w:lvl>
    <w:lvl w:ilvl="2" w:tentative="1">
      <w:start w:val="1"/>
      <w:numFmt w:val="decimal"/>
      <w:lvlText w:val="%3."/>
      <w:lvlJc w:val="left"/>
      <w:pPr>
        <w:tabs>
          <w:tab w:val="num" w:pos="2160"/>
        </w:tabs>
        <w:ind w:left="1452" w:hanging="360"/>
      </w:pPr>
    </w:lvl>
    <w:lvl w:ilvl="3" w:tentative="1">
      <w:start w:val="1"/>
      <w:numFmt w:val="decimal"/>
      <w:lvlText w:val="%4."/>
      <w:lvlJc w:val="left"/>
      <w:pPr>
        <w:tabs>
          <w:tab w:val="num" w:pos="2880"/>
        </w:tabs>
        <w:ind w:left="2172" w:hanging="360"/>
      </w:pPr>
    </w:lvl>
    <w:lvl w:ilvl="4" w:tentative="1">
      <w:start w:val="1"/>
      <w:numFmt w:val="decimal"/>
      <w:lvlText w:val="%5."/>
      <w:lvlJc w:val="left"/>
      <w:pPr>
        <w:tabs>
          <w:tab w:val="num" w:pos="3600"/>
        </w:tabs>
        <w:ind w:left="2892" w:hanging="360"/>
      </w:pPr>
    </w:lvl>
    <w:lvl w:ilvl="5" w:tentative="1">
      <w:start w:val="1"/>
      <w:numFmt w:val="decimal"/>
      <w:lvlText w:val="%6."/>
      <w:lvlJc w:val="left"/>
      <w:pPr>
        <w:tabs>
          <w:tab w:val="num" w:pos="4320"/>
        </w:tabs>
        <w:ind w:left="3612" w:hanging="360"/>
      </w:pPr>
    </w:lvl>
    <w:lvl w:ilvl="6" w:tentative="1">
      <w:start w:val="1"/>
      <w:numFmt w:val="decimal"/>
      <w:lvlText w:val="%7."/>
      <w:lvlJc w:val="left"/>
      <w:pPr>
        <w:tabs>
          <w:tab w:val="num" w:pos="5040"/>
        </w:tabs>
        <w:ind w:left="4332" w:hanging="360"/>
      </w:pPr>
    </w:lvl>
    <w:lvl w:ilvl="7" w:tentative="1">
      <w:start w:val="1"/>
      <w:numFmt w:val="decimal"/>
      <w:lvlText w:val="%8."/>
      <w:lvlJc w:val="left"/>
      <w:pPr>
        <w:tabs>
          <w:tab w:val="num" w:pos="5760"/>
        </w:tabs>
        <w:ind w:left="5052" w:hanging="360"/>
      </w:pPr>
    </w:lvl>
    <w:lvl w:ilvl="8" w:tentative="1">
      <w:start w:val="1"/>
      <w:numFmt w:val="decimal"/>
      <w:lvlText w:val="%9."/>
      <w:lvlJc w:val="left"/>
      <w:pPr>
        <w:tabs>
          <w:tab w:val="num" w:pos="6480"/>
        </w:tabs>
        <w:ind w:left="5772" w:hanging="360"/>
      </w:pPr>
    </w:lvl>
  </w:abstractNum>
  <w:abstractNum w:abstractNumId="22">
    <w:nsid w:val="475C584D"/>
    <w:multiLevelType w:val="multilevel"/>
    <w:tmpl w:val="77E291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8B6BD2"/>
    <w:multiLevelType w:val="multilevel"/>
    <w:tmpl w:val="34145C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5B1C99"/>
    <w:multiLevelType w:val="multilevel"/>
    <w:tmpl w:val="9754E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7E4F40"/>
    <w:multiLevelType w:val="multilevel"/>
    <w:tmpl w:val="22962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FF54E1"/>
    <w:multiLevelType w:val="multilevel"/>
    <w:tmpl w:val="0E9CD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475DAF"/>
    <w:multiLevelType w:val="multilevel"/>
    <w:tmpl w:val="AB6E0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EA38EA"/>
    <w:multiLevelType w:val="multilevel"/>
    <w:tmpl w:val="71B21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15287E"/>
    <w:multiLevelType w:val="multilevel"/>
    <w:tmpl w:val="24FC4C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7261196"/>
    <w:multiLevelType w:val="multilevel"/>
    <w:tmpl w:val="AF7A82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161E85"/>
    <w:multiLevelType w:val="multilevel"/>
    <w:tmpl w:val="37D0B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29723B"/>
    <w:multiLevelType w:val="multilevel"/>
    <w:tmpl w:val="2990C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192C94"/>
    <w:multiLevelType w:val="multilevel"/>
    <w:tmpl w:val="F014AD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EF2EE9"/>
    <w:multiLevelType w:val="multilevel"/>
    <w:tmpl w:val="C8AE61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8238C9"/>
    <w:multiLevelType w:val="multilevel"/>
    <w:tmpl w:val="8C1CAC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5732FAF"/>
    <w:multiLevelType w:val="multilevel"/>
    <w:tmpl w:val="2EACE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761AD4"/>
    <w:multiLevelType w:val="multilevel"/>
    <w:tmpl w:val="B53EBA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CF0E3A"/>
    <w:multiLevelType w:val="multilevel"/>
    <w:tmpl w:val="E35CF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DF4CC8"/>
    <w:multiLevelType w:val="multilevel"/>
    <w:tmpl w:val="CCE03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77A7DD3"/>
    <w:multiLevelType w:val="multilevel"/>
    <w:tmpl w:val="DBBC74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6A297195"/>
    <w:multiLevelType w:val="multilevel"/>
    <w:tmpl w:val="549E99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C152D97"/>
    <w:multiLevelType w:val="multilevel"/>
    <w:tmpl w:val="746602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0234F61"/>
    <w:multiLevelType w:val="multilevel"/>
    <w:tmpl w:val="F6222C46"/>
    <w:lvl w:ilvl="0">
      <w:start w:val="2"/>
      <w:numFmt w:val="decimal"/>
      <w:lvlText w:val="%1."/>
      <w:lvlJc w:val="left"/>
      <w:pPr>
        <w:tabs>
          <w:tab w:val="num" w:pos="720"/>
        </w:tabs>
        <w:ind w:left="12" w:hanging="360"/>
      </w:pPr>
    </w:lvl>
    <w:lvl w:ilvl="1" w:tentative="1">
      <w:start w:val="1"/>
      <w:numFmt w:val="decimal"/>
      <w:lvlText w:val="%2."/>
      <w:lvlJc w:val="left"/>
      <w:pPr>
        <w:tabs>
          <w:tab w:val="num" w:pos="1440"/>
        </w:tabs>
        <w:ind w:left="732" w:hanging="360"/>
      </w:pPr>
    </w:lvl>
    <w:lvl w:ilvl="2" w:tentative="1">
      <w:start w:val="1"/>
      <w:numFmt w:val="decimal"/>
      <w:lvlText w:val="%3."/>
      <w:lvlJc w:val="left"/>
      <w:pPr>
        <w:tabs>
          <w:tab w:val="num" w:pos="2160"/>
        </w:tabs>
        <w:ind w:left="1452" w:hanging="360"/>
      </w:pPr>
    </w:lvl>
    <w:lvl w:ilvl="3" w:tentative="1">
      <w:start w:val="1"/>
      <w:numFmt w:val="decimal"/>
      <w:lvlText w:val="%4."/>
      <w:lvlJc w:val="left"/>
      <w:pPr>
        <w:tabs>
          <w:tab w:val="num" w:pos="2880"/>
        </w:tabs>
        <w:ind w:left="2172" w:hanging="360"/>
      </w:pPr>
    </w:lvl>
    <w:lvl w:ilvl="4" w:tentative="1">
      <w:start w:val="1"/>
      <w:numFmt w:val="decimal"/>
      <w:lvlText w:val="%5."/>
      <w:lvlJc w:val="left"/>
      <w:pPr>
        <w:tabs>
          <w:tab w:val="num" w:pos="3600"/>
        </w:tabs>
        <w:ind w:left="2892" w:hanging="360"/>
      </w:pPr>
    </w:lvl>
    <w:lvl w:ilvl="5" w:tentative="1">
      <w:start w:val="1"/>
      <w:numFmt w:val="decimal"/>
      <w:lvlText w:val="%6."/>
      <w:lvlJc w:val="left"/>
      <w:pPr>
        <w:tabs>
          <w:tab w:val="num" w:pos="4320"/>
        </w:tabs>
        <w:ind w:left="3612" w:hanging="360"/>
      </w:pPr>
    </w:lvl>
    <w:lvl w:ilvl="6" w:tentative="1">
      <w:start w:val="1"/>
      <w:numFmt w:val="decimal"/>
      <w:lvlText w:val="%7."/>
      <w:lvlJc w:val="left"/>
      <w:pPr>
        <w:tabs>
          <w:tab w:val="num" w:pos="5040"/>
        </w:tabs>
        <w:ind w:left="4332" w:hanging="360"/>
      </w:pPr>
    </w:lvl>
    <w:lvl w:ilvl="7" w:tentative="1">
      <w:start w:val="1"/>
      <w:numFmt w:val="decimal"/>
      <w:lvlText w:val="%8."/>
      <w:lvlJc w:val="left"/>
      <w:pPr>
        <w:tabs>
          <w:tab w:val="num" w:pos="5760"/>
        </w:tabs>
        <w:ind w:left="5052" w:hanging="360"/>
      </w:pPr>
    </w:lvl>
    <w:lvl w:ilvl="8" w:tentative="1">
      <w:start w:val="1"/>
      <w:numFmt w:val="decimal"/>
      <w:lvlText w:val="%9."/>
      <w:lvlJc w:val="left"/>
      <w:pPr>
        <w:tabs>
          <w:tab w:val="num" w:pos="6480"/>
        </w:tabs>
        <w:ind w:left="5772" w:hanging="360"/>
      </w:pPr>
    </w:lvl>
  </w:abstractNum>
  <w:abstractNum w:abstractNumId="44">
    <w:nsid w:val="71004CEB"/>
    <w:multiLevelType w:val="multilevel"/>
    <w:tmpl w:val="5550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2D17F43"/>
    <w:multiLevelType w:val="multilevel"/>
    <w:tmpl w:val="EDFA0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B0111A"/>
    <w:multiLevelType w:val="multilevel"/>
    <w:tmpl w:val="988EF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98F325E"/>
    <w:multiLevelType w:val="multilevel"/>
    <w:tmpl w:val="DD84BD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9CB3C6B"/>
    <w:multiLevelType w:val="multilevel"/>
    <w:tmpl w:val="40FEA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B3E39AE"/>
    <w:multiLevelType w:val="multilevel"/>
    <w:tmpl w:val="1C08DEA8"/>
    <w:lvl w:ilvl="0">
      <w:start w:val="1"/>
      <w:numFmt w:val="decimal"/>
      <w:lvlText w:val="%1."/>
      <w:lvlJc w:val="left"/>
      <w:pPr>
        <w:tabs>
          <w:tab w:val="num" w:pos="720"/>
        </w:tabs>
        <w:ind w:left="12" w:hanging="360"/>
      </w:pPr>
    </w:lvl>
    <w:lvl w:ilvl="1" w:tentative="1">
      <w:start w:val="1"/>
      <w:numFmt w:val="decimal"/>
      <w:lvlText w:val="%2."/>
      <w:lvlJc w:val="left"/>
      <w:pPr>
        <w:tabs>
          <w:tab w:val="num" w:pos="1440"/>
        </w:tabs>
        <w:ind w:left="732" w:hanging="360"/>
      </w:pPr>
    </w:lvl>
    <w:lvl w:ilvl="2" w:tentative="1">
      <w:start w:val="1"/>
      <w:numFmt w:val="decimal"/>
      <w:lvlText w:val="%3."/>
      <w:lvlJc w:val="left"/>
      <w:pPr>
        <w:tabs>
          <w:tab w:val="num" w:pos="2160"/>
        </w:tabs>
        <w:ind w:left="1452" w:hanging="360"/>
      </w:pPr>
    </w:lvl>
    <w:lvl w:ilvl="3" w:tentative="1">
      <w:start w:val="1"/>
      <w:numFmt w:val="decimal"/>
      <w:lvlText w:val="%4."/>
      <w:lvlJc w:val="left"/>
      <w:pPr>
        <w:tabs>
          <w:tab w:val="num" w:pos="2880"/>
        </w:tabs>
        <w:ind w:left="2172" w:hanging="360"/>
      </w:pPr>
    </w:lvl>
    <w:lvl w:ilvl="4" w:tentative="1">
      <w:start w:val="1"/>
      <w:numFmt w:val="decimal"/>
      <w:lvlText w:val="%5."/>
      <w:lvlJc w:val="left"/>
      <w:pPr>
        <w:tabs>
          <w:tab w:val="num" w:pos="3600"/>
        </w:tabs>
        <w:ind w:left="2892" w:hanging="360"/>
      </w:pPr>
    </w:lvl>
    <w:lvl w:ilvl="5" w:tentative="1">
      <w:start w:val="1"/>
      <w:numFmt w:val="decimal"/>
      <w:lvlText w:val="%6."/>
      <w:lvlJc w:val="left"/>
      <w:pPr>
        <w:tabs>
          <w:tab w:val="num" w:pos="4320"/>
        </w:tabs>
        <w:ind w:left="3612" w:hanging="360"/>
      </w:pPr>
    </w:lvl>
    <w:lvl w:ilvl="6" w:tentative="1">
      <w:start w:val="1"/>
      <w:numFmt w:val="decimal"/>
      <w:lvlText w:val="%7."/>
      <w:lvlJc w:val="left"/>
      <w:pPr>
        <w:tabs>
          <w:tab w:val="num" w:pos="5040"/>
        </w:tabs>
        <w:ind w:left="4332" w:hanging="360"/>
      </w:pPr>
    </w:lvl>
    <w:lvl w:ilvl="7" w:tentative="1">
      <w:start w:val="1"/>
      <w:numFmt w:val="decimal"/>
      <w:lvlText w:val="%8."/>
      <w:lvlJc w:val="left"/>
      <w:pPr>
        <w:tabs>
          <w:tab w:val="num" w:pos="5760"/>
        </w:tabs>
        <w:ind w:left="5052" w:hanging="360"/>
      </w:pPr>
    </w:lvl>
    <w:lvl w:ilvl="8" w:tentative="1">
      <w:start w:val="1"/>
      <w:numFmt w:val="decimal"/>
      <w:lvlText w:val="%9."/>
      <w:lvlJc w:val="left"/>
      <w:pPr>
        <w:tabs>
          <w:tab w:val="num" w:pos="6480"/>
        </w:tabs>
        <w:ind w:left="5772" w:hanging="360"/>
      </w:pPr>
    </w:lvl>
  </w:abstractNum>
  <w:abstractNum w:abstractNumId="50">
    <w:nsid w:val="7BB53447"/>
    <w:multiLevelType w:val="hybridMultilevel"/>
    <w:tmpl w:val="E80E1664"/>
    <w:lvl w:ilvl="0" w:tplc="751882A8">
      <w:start w:val="1"/>
      <w:numFmt w:val="decimal"/>
      <w:lvlText w:val="%1)"/>
      <w:lvlJc w:val="left"/>
      <w:pPr>
        <w:ind w:left="720" w:hanging="360"/>
      </w:pPr>
    </w:lvl>
    <w:lvl w:ilvl="1" w:tplc="0C184C96">
      <w:start w:val="1"/>
      <w:numFmt w:val="lowerLetter"/>
      <w:lvlText w:val="%2."/>
      <w:lvlJc w:val="left"/>
      <w:pPr>
        <w:ind w:left="1440" w:hanging="360"/>
      </w:pPr>
    </w:lvl>
    <w:lvl w:ilvl="2" w:tplc="9C82B87C">
      <w:start w:val="1"/>
      <w:numFmt w:val="lowerRoman"/>
      <w:lvlText w:val="%3."/>
      <w:lvlJc w:val="right"/>
      <w:pPr>
        <w:ind w:left="2160" w:hanging="180"/>
      </w:pPr>
    </w:lvl>
    <w:lvl w:ilvl="3" w:tplc="1E5C231C">
      <w:start w:val="1"/>
      <w:numFmt w:val="decimal"/>
      <w:lvlText w:val="%4."/>
      <w:lvlJc w:val="left"/>
      <w:pPr>
        <w:ind w:left="2880" w:hanging="360"/>
      </w:pPr>
    </w:lvl>
    <w:lvl w:ilvl="4" w:tplc="49DE604C">
      <w:start w:val="1"/>
      <w:numFmt w:val="lowerLetter"/>
      <w:lvlText w:val="%5."/>
      <w:lvlJc w:val="left"/>
      <w:pPr>
        <w:ind w:left="3600" w:hanging="360"/>
      </w:pPr>
    </w:lvl>
    <w:lvl w:ilvl="5" w:tplc="CB5E6F0A">
      <w:start w:val="1"/>
      <w:numFmt w:val="lowerRoman"/>
      <w:lvlText w:val="%6."/>
      <w:lvlJc w:val="right"/>
      <w:pPr>
        <w:ind w:left="4320" w:hanging="180"/>
      </w:pPr>
    </w:lvl>
    <w:lvl w:ilvl="6" w:tplc="436CD1C4">
      <w:start w:val="1"/>
      <w:numFmt w:val="decimal"/>
      <w:lvlText w:val="%7."/>
      <w:lvlJc w:val="left"/>
      <w:pPr>
        <w:ind w:left="5040" w:hanging="360"/>
      </w:pPr>
    </w:lvl>
    <w:lvl w:ilvl="7" w:tplc="0506F82E">
      <w:start w:val="1"/>
      <w:numFmt w:val="lowerLetter"/>
      <w:lvlText w:val="%8."/>
      <w:lvlJc w:val="left"/>
      <w:pPr>
        <w:ind w:left="5760" w:hanging="360"/>
      </w:pPr>
    </w:lvl>
    <w:lvl w:ilvl="8" w:tplc="809A01A0">
      <w:start w:val="1"/>
      <w:numFmt w:val="lowerRoman"/>
      <w:lvlText w:val="%9."/>
      <w:lvlJc w:val="right"/>
      <w:pPr>
        <w:ind w:left="6480" w:hanging="180"/>
      </w:pPr>
    </w:lvl>
  </w:abstractNum>
  <w:abstractNum w:abstractNumId="51">
    <w:nsid w:val="7CDB37D9"/>
    <w:multiLevelType w:val="multilevel"/>
    <w:tmpl w:val="7598D7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0"/>
  </w:num>
  <w:num w:numId="2">
    <w:abstractNumId w:val="2"/>
  </w:num>
  <w:num w:numId="3">
    <w:abstractNumId w:val="43"/>
  </w:num>
  <w:num w:numId="4">
    <w:abstractNumId w:val="49"/>
  </w:num>
  <w:num w:numId="5">
    <w:abstractNumId w:val="6"/>
  </w:num>
  <w:num w:numId="6">
    <w:abstractNumId w:val="19"/>
  </w:num>
  <w:num w:numId="7">
    <w:abstractNumId w:val="21"/>
  </w:num>
  <w:num w:numId="8">
    <w:abstractNumId w:val="44"/>
  </w:num>
  <w:num w:numId="9">
    <w:abstractNumId w:val="13"/>
  </w:num>
  <w:num w:numId="10">
    <w:abstractNumId w:val="36"/>
  </w:num>
  <w:num w:numId="11">
    <w:abstractNumId w:val="27"/>
  </w:num>
  <w:num w:numId="12">
    <w:abstractNumId w:val="15"/>
  </w:num>
  <w:num w:numId="13">
    <w:abstractNumId w:val="29"/>
  </w:num>
  <w:num w:numId="14">
    <w:abstractNumId w:val="16"/>
  </w:num>
  <w:num w:numId="15">
    <w:abstractNumId w:val="45"/>
  </w:num>
  <w:num w:numId="16">
    <w:abstractNumId w:val="31"/>
  </w:num>
  <w:num w:numId="17">
    <w:abstractNumId w:val="39"/>
  </w:num>
  <w:num w:numId="18">
    <w:abstractNumId w:val="4"/>
  </w:num>
  <w:num w:numId="19">
    <w:abstractNumId w:val="51"/>
  </w:num>
  <w:num w:numId="20">
    <w:abstractNumId w:val="35"/>
  </w:num>
  <w:num w:numId="21">
    <w:abstractNumId w:val="18"/>
  </w:num>
  <w:num w:numId="22">
    <w:abstractNumId w:val="40"/>
  </w:num>
  <w:num w:numId="23">
    <w:abstractNumId w:val="1"/>
  </w:num>
  <w:num w:numId="24">
    <w:abstractNumId w:val="24"/>
  </w:num>
  <w:num w:numId="25">
    <w:abstractNumId w:val="34"/>
  </w:num>
  <w:num w:numId="26">
    <w:abstractNumId w:val="25"/>
  </w:num>
  <w:num w:numId="27">
    <w:abstractNumId w:val="28"/>
  </w:num>
  <w:num w:numId="28">
    <w:abstractNumId w:val="22"/>
  </w:num>
  <w:num w:numId="29">
    <w:abstractNumId w:val="46"/>
  </w:num>
  <w:num w:numId="30">
    <w:abstractNumId w:val="10"/>
  </w:num>
  <w:num w:numId="31">
    <w:abstractNumId w:val="41"/>
  </w:num>
  <w:num w:numId="32">
    <w:abstractNumId w:val="11"/>
  </w:num>
  <w:num w:numId="33">
    <w:abstractNumId w:val="12"/>
  </w:num>
  <w:num w:numId="34">
    <w:abstractNumId w:val="47"/>
  </w:num>
  <w:num w:numId="35">
    <w:abstractNumId w:val="9"/>
  </w:num>
  <w:num w:numId="36">
    <w:abstractNumId w:val="5"/>
  </w:num>
  <w:num w:numId="37">
    <w:abstractNumId w:val="26"/>
  </w:num>
  <w:num w:numId="38">
    <w:abstractNumId w:val="38"/>
  </w:num>
  <w:num w:numId="39">
    <w:abstractNumId w:val="42"/>
  </w:num>
  <w:num w:numId="40">
    <w:abstractNumId w:val="3"/>
  </w:num>
  <w:num w:numId="41">
    <w:abstractNumId w:val="30"/>
  </w:num>
  <w:num w:numId="42">
    <w:abstractNumId w:val="32"/>
  </w:num>
  <w:num w:numId="43">
    <w:abstractNumId w:val="7"/>
  </w:num>
  <w:num w:numId="44">
    <w:abstractNumId w:val="14"/>
  </w:num>
  <w:num w:numId="45">
    <w:abstractNumId w:val="0"/>
  </w:num>
  <w:num w:numId="46">
    <w:abstractNumId w:val="48"/>
  </w:num>
  <w:num w:numId="47">
    <w:abstractNumId w:val="8"/>
  </w:num>
  <w:num w:numId="48">
    <w:abstractNumId w:val="23"/>
  </w:num>
  <w:num w:numId="49">
    <w:abstractNumId w:val="33"/>
  </w:num>
  <w:num w:numId="50">
    <w:abstractNumId w:val="37"/>
  </w:num>
  <w:num w:numId="51">
    <w:abstractNumId w:val="17"/>
  </w:num>
  <w:num w:numId="52">
    <w:abstractNumId w:val="5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compat>
  <w:rsids>
    <w:rsidRoot w:val="003B4B43"/>
    <w:rsid w:val="000A565A"/>
    <w:rsid w:val="00207878"/>
    <w:rsid w:val="003B4B43"/>
    <w:rsid w:val="004207C4"/>
    <w:rsid w:val="004C0A04"/>
    <w:rsid w:val="004C18FC"/>
    <w:rsid w:val="00502CE8"/>
    <w:rsid w:val="005315D4"/>
    <w:rsid w:val="005A59B7"/>
    <w:rsid w:val="006A1558"/>
    <w:rsid w:val="006A63FC"/>
    <w:rsid w:val="0079330A"/>
    <w:rsid w:val="009C4E4A"/>
    <w:rsid w:val="009C65D8"/>
    <w:rsid w:val="00A03196"/>
    <w:rsid w:val="00A249FE"/>
    <w:rsid w:val="00EA2CD8"/>
    <w:rsid w:val="00F13529"/>
    <w:rsid w:val="00F542B7"/>
    <w:rsid w:val="05CAFE1B"/>
    <w:rsid w:val="0EDF3145"/>
    <w:rsid w:val="102E697D"/>
    <w:rsid w:val="16D5136A"/>
    <w:rsid w:val="2717FCEF"/>
    <w:rsid w:val="286C2C20"/>
    <w:rsid w:val="40092AD5"/>
    <w:rsid w:val="4D539973"/>
    <w:rsid w:val="4F1E8F83"/>
    <w:rsid w:val="4F361180"/>
    <w:rsid w:val="50463096"/>
    <w:rsid w:val="508BD688"/>
    <w:rsid w:val="56967DA9"/>
    <w:rsid w:val="5F216248"/>
    <w:rsid w:val="614DEC44"/>
    <w:rsid w:val="62011D5E"/>
    <w:rsid w:val="7196929E"/>
    <w:rsid w:val="7C48A80C"/>
    <w:rsid w:val="7CB6054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87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F542B7"/>
    <w:pPr>
      <w:spacing w:before="100" w:beforeAutospacing="1" w:after="100" w:afterAutospacing="1" w:line="240" w:lineRule="auto"/>
    </w:pPr>
    <w:rPr>
      <w:rFonts w:ascii="Times New Roman" w:eastAsia="Times New Roman" w:hAnsi="Times New Roman" w:cs="Times New Roman"/>
      <w:kern w:val="0"/>
      <w:sz w:val="24"/>
      <w:szCs w:val="24"/>
      <w:lang w:eastAsia="pl-PL" w:bidi="ar-SA"/>
    </w:rPr>
  </w:style>
  <w:style w:type="character" w:customStyle="1" w:styleId="normaltextrun">
    <w:name w:val="normaltextrun"/>
    <w:basedOn w:val="Domylnaczcionkaakapitu"/>
    <w:rsid w:val="00F542B7"/>
  </w:style>
  <w:style w:type="character" w:customStyle="1" w:styleId="eop">
    <w:name w:val="eop"/>
    <w:basedOn w:val="Domylnaczcionkaakapitu"/>
    <w:rsid w:val="00F542B7"/>
  </w:style>
  <w:style w:type="paragraph" w:styleId="Akapitzlist">
    <w:name w:val="List Paragraph"/>
    <w:aliases w:val="L1,Numerowanie,Akapit z listą5,T_SZ_List Paragraph"/>
    <w:basedOn w:val="Normalny"/>
    <w:link w:val="AkapitzlistZnak"/>
    <w:uiPriority w:val="34"/>
    <w:qFormat/>
    <w:rsid w:val="00207878"/>
    <w:pPr>
      <w:ind w:left="720"/>
      <w:contextualSpacing/>
    </w:pPr>
  </w:style>
  <w:style w:type="paragraph" w:styleId="Nagwek">
    <w:name w:val="header"/>
    <w:basedOn w:val="Normalny"/>
    <w:link w:val="NagwekZnak"/>
    <w:uiPriority w:val="99"/>
    <w:unhideWhenUsed/>
    <w:rsid w:val="007933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330A"/>
  </w:style>
  <w:style w:type="paragraph" w:styleId="Stopka">
    <w:name w:val="footer"/>
    <w:basedOn w:val="Normalny"/>
    <w:link w:val="StopkaZnak"/>
    <w:uiPriority w:val="99"/>
    <w:unhideWhenUsed/>
    <w:rsid w:val="007933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330A"/>
  </w:style>
  <w:style w:type="paragraph" w:styleId="Tekstdymka">
    <w:name w:val="Balloon Text"/>
    <w:basedOn w:val="Normalny"/>
    <w:link w:val="TekstdymkaZnak"/>
    <w:uiPriority w:val="99"/>
    <w:semiHidden/>
    <w:unhideWhenUsed/>
    <w:rsid w:val="009C65D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65D8"/>
    <w:rPr>
      <w:rFonts w:ascii="Tahoma" w:hAnsi="Tahoma" w:cs="Tahoma"/>
      <w:sz w:val="16"/>
      <w:szCs w:val="16"/>
    </w:rPr>
  </w:style>
  <w:style w:type="character" w:customStyle="1" w:styleId="AkapitzlistZnak">
    <w:name w:val="Akapit z listą Znak"/>
    <w:aliases w:val="L1 Znak,Numerowanie Znak,Akapit z listą5 Znak,T_SZ_List Paragraph Znak"/>
    <w:link w:val="Akapitzlist"/>
    <w:uiPriority w:val="34"/>
    <w:qFormat/>
    <w:locked/>
    <w:rsid w:val="009C65D8"/>
  </w:style>
  <w:style w:type="paragraph" w:styleId="Bezodstpw">
    <w:name w:val="No Spacing"/>
    <w:uiPriority w:val="1"/>
    <w:qFormat/>
    <w:rsid w:val="00A249F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2320884">
      <w:bodyDiv w:val="1"/>
      <w:marLeft w:val="0"/>
      <w:marRight w:val="0"/>
      <w:marTop w:val="0"/>
      <w:marBottom w:val="0"/>
      <w:divBdr>
        <w:top w:val="none" w:sz="0" w:space="0" w:color="auto"/>
        <w:left w:val="none" w:sz="0" w:space="0" w:color="auto"/>
        <w:bottom w:val="none" w:sz="0" w:space="0" w:color="auto"/>
        <w:right w:val="none" w:sz="0" w:space="0" w:color="auto"/>
      </w:divBdr>
      <w:divsChild>
        <w:div w:id="1149831576">
          <w:marLeft w:val="0"/>
          <w:marRight w:val="0"/>
          <w:marTop w:val="0"/>
          <w:marBottom w:val="0"/>
          <w:divBdr>
            <w:top w:val="none" w:sz="0" w:space="0" w:color="auto"/>
            <w:left w:val="none" w:sz="0" w:space="0" w:color="auto"/>
            <w:bottom w:val="none" w:sz="0" w:space="0" w:color="auto"/>
            <w:right w:val="none" w:sz="0" w:space="0" w:color="auto"/>
          </w:divBdr>
        </w:div>
        <w:div w:id="217129089">
          <w:marLeft w:val="0"/>
          <w:marRight w:val="0"/>
          <w:marTop w:val="0"/>
          <w:marBottom w:val="0"/>
          <w:divBdr>
            <w:top w:val="none" w:sz="0" w:space="0" w:color="auto"/>
            <w:left w:val="none" w:sz="0" w:space="0" w:color="auto"/>
            <w:bottom w:val="none" w:sz="0" w:space="0" w:color="auto"/>
            <w:right w:val="none" w:sz="0" w:space="0" w:color="auto"/>
          </w:divBdr>
        </w:div>
        <w:div w:id="209610884">
          <w:marLeft w:val="0"/>
          <w:marRight w:val="0"/>
          <w:marTop w:val="0"/>
          <w:marBottom w:val="0"/>
          <w:divBdr>
            <w:top w:val="none" w:sz="0" w:space="0" w:color="auto"/>
            <w:left w:val="none" w:sz="0" w:space="0" w:color="auto"/>
            <w:bottom w:val="none" w:sz="0" w:space="0" w:color="auto"/>
            <w:right w:val="none" w:sz="0" w:space="0" w:color="auto"/>
          </w:divBdr>
        </w:div>
        <w:div w:id="884760372">
          <w:marLeft w:val="0"/>
          <w:marRight w:val="0"/>
          <w:marTop w:val="0"/>
          <w:marBottom w:val="0"/>
          <w:divBdr>
            <w:top w:val="none" w:sz="0" w:space="0" w:color="auto"/>
            <w:left w:val="none" w:sz="0" w:space="0" w:color="auto"/>
            <w:bottom w:val="none" w:sz="0" w:space="0" w:color="auto"/>
            <w:right w:val="none" w:sz="0" w:space="0" w:color="auto"/>
          </w:divBdr>
        </w:div>
        <w:div w:id="1728723424">
          <w:marLeft w:val="0"/>
          <w:marRight w:val="0"/>
          <w:marTop w:val="0"/>
          <w:marBottom w:val="0"/>
          <w:divBdr>
            <w:top w:val="none" w:sz="0" w:space="0" w:color="auto"/>
            <w:left w:val="none" w:sz="0" w:space="0" w:color="auto"/>
            <w:bottom w:val="none" w:sz="0" w:space="0" w:color="auto"/>
            <w:right w:val="none" w:sz="0" w:space="0" w:color="auto"/>
          </w:divBdr>
        </w:div>
        <w:div w:id="1441101760">
          <w:marLeft w:val="0"/>
          <w:marRight w:val="0"/>
          <w:marTop w:val="0"/>
          <w:marBottom w:val="0"/>
          <w:divBdr>
            <w:top w:val="none" w:sz="0" w:space="0" w:color="auto"/>
            <w:left w:val="none" w:sz="0" w:space="0" w:color="auto"/>
            <w:bottom w:val="none" w:sz="0" w:space="0" w:color="auto"/>
            <w:right w:val="none" w:sz="0" w:space="0" w:color="auto"/>
          </w:divBdr>
        </w:div>
        <w:div w:id="764695294">
          <w:marLeft w:val="0"/>
          <w:marRight w:val="0"/>
          <w:marTop w:val="0"/>
          <w:marBottom w:val="0"/>
          <w:divBdr>
            <w:top w:val="none" w:sz="0" w:space="0" w:color="auto"/>
            <w:left w:val="none" w:sz="0" w:space="0" w:color="auto"/>
            <w:bottom w:val="none" w:sz="0" w:space="0" w:color="auto"/>
            <w:right w:val="none" w:sz="0" w:space="0" w:color="auto"/>
          </w:divBdr>
        </w:div>
        <w:div w:id="1820800684">
          <w:marLeft w:val="0"/>
          <w:marRight w:val="0"/>
          <w:marTop w:val="0"/>
          <w:marBottom w:val="0"/>
          <w:divBdr>
            <w:top w:val="none" w:sz="0" w:space="0" w:color="auto"/>
            <w:left w:val="none" w:sz="0" w:space="0" w:color="auto"/>
            <w:bottom w:val="none" w:sz="0" w:space="0" w:color="auto"/>
            <w:right w:val="none" w:sz="0" w:space="0" w:color="auto"/>
          </w:divBdr>
        </w:div>
        <w:div w:id="13848613">
          <w:marLeft w:val="0"/>
          <w:marRight w:val="0"/>
          <w:marTop w:val="0"/>
          <w:marBottom w:val="0"/>
          <w:divBdr>
            <w:top w:val="none" w:sz="0" w:space="0" w:color="auto"/>
            <w:left w:val="none" w:sz="0" w:space="0" w:color="auto"/>
            <w:bottom w:val="none" w:sz="0" w:space="0" w:color="auto"/>
            <w:right w:val="none" w:sz="0" w:space="0" w:color="auto"/>
          </w:divBdr>
        </w:div>
        <w:div w:id="769274806">
          <w:marLeft w:val="0"/>
          <w:marRight w:val="0"/>
          <w:marTop w:val="0"/>
          <w:marBottom w:val="0"/>
          <w:divBdr>
            <w:top w:val="none" w:sz="0" w:space="0" w:color="auto"/>
            <w:left w:val="none" w:sz="0" w:space="0" w:color="auto"/>
            <w:bottom w:val="none" w:sz="0" w:space="0" w:color="auto"/>
            <w:right w:val="none" w:sz="0" w:space="0" w:color="auto"/>
          </w:divBdr>
        </w:div>
        <w:div w:id="1836795048">
          <w:marLeft w:val="0"/>
          <w:marRight w:val="0"/>
          <w:marTop w:val="0"/>
          <w:marBottom w:val="0"/>
          <w:divBdr>
            <w:top w:val="none" w:sz="0" w:space="0" w:color="auto"/>
            <w:left w:val="none" w:sz="0" w:space="0" w:color="auto"/>
            <w:bottom w:val="none" w:sz="0" w:space="0" w:color="auto"/>
            <w:right w:val="none" w:sz="0" w:space="0" w:color="auto"/>
          </w:divBdr>
        </w:div>
        <w:div w:id="164706745">
          <w:marLeft w:val="0"/>
          <w:marRight w:val="0"/>
          <w:marTop w:val="0"/>
          <w:marBottom w:val="0"/>
          <w:divBdr>
            <w:top w:val="none" w:sz="0" w:space="0" w:color="auto"/>
            <w:left w:val="none" w:sz="0" w:space="0" w:color="auto"/>
            <w:bottom w:val="none" w:sz="0" w:space="0" w:color="auto"/>
            <w:right w:val="none" w:sz="0" w:space="0" w:color="auto"/>
          </w:divBdr>
        </w:div>
        <w:div w:id="100498378">
          <w:marLeft w:val="0"/>
          <w:marRight w:val="0"/>
          <w:marTop w:val="0"/>
          <w:marBottom w:val="0"/>
          <w:divBdr>
            <w:top w:val="none" w:sz="0" w:space="0" w:color="auto"/>
            <w:left w:val="none" w:sz="0" w:space="0" w:color="auto"/>
            <w:bottom w:val="none" w:sz="0" w:space="0" w:color="auto"/>
            <w:right w:val="none" w:sz="0" w:space="0" w:color="auto"/>
          </w:divBdr>
        </w:div>
        <w:div w:id="625085323">
          <w:marLeft w:val="0"/>
          <w:marRight w:val="0"/>
          <w:marTop w:val="0"/>
          <w:marBottom w:val="0"/>
          <w:divBdr>
            <w:top w:val="none" w:sz="0" w:space="0" w:color="auto"/>
            <w:left w:val="none" w:sz="0" w:space="0" w:color="auto"/>
            <w:bottom w:val="none" w:sz="0" w:space="0" w:color="auto"/>
            <w:right w:val="none" w:sz="0" w:space="0" w:color="auto"/>
          </w:divBdr>
        </w:div>
        <w:div w:id="1847817468">
          <w:marLeft w:val="0"/>
          <w:marRight w:val="0"/>
          <w:marTop w:val="0"/>
          <w:marBottom w:val="0"/>
          <w:divBdr>
            <w:top w:val="none" w:sz="0" w:space="0" w:color="auto"/>
            <w:left w:val="none" w:sz="0" w:space="0" w:color="auto"/>
            <w:bottom w:val="none" w:sz="0" w:space="0" w:color="auto"/>
            <w:right w:val="none" w:sz="0" w:space="0" w:color="auto"/>
          </w:divBdr>
        </w:div>
        <w:div w:id="71197539">
          <w:marLeft w:val="0"/>
          <w:marRight w:val="0"/>
          <w:marTop w:val="0"/>
          <w:marBottom w:val="0"/>
          <w:divBdr>
            <w:top w:val="none" w:sz="0" w:space="0" w:color="auto"/>
            <w:left w:val="none" w:sz="0" w:space="0" w:color="auto"/>
            <w:bottom w:val="none" w:sz="0" w:space="0" w:color="auto"/>
            <w:right w:val="none" w:sz="0" w:space="0" w:color="auto"/>
          </w:divBdr>
        </w:div>
        <w:div w:id="1762867746">
          <w:marLeft w:val="0"/>
          <w:marRight w:val="0"/>
          <w:marTop w:val="0"/>
          <w:marBottom w:val="0"/>
          <w:divBdr>
            <w:top w:val="none" w:sz="0" w:space="0" w:color="auto"/>
            <w:left w:val="none" w:sz="0" w:space="0" w:color="auto"/>
            <w:bottom w:val="none" w:sz="0" w:space="0" w:color="auto"/>
            <w:right w:val="none" w:sz="0" w:space="0" w:color="auto"/>
          </w:divBdr>
        </w:div>
        <w:div w:id="1164585892">
          <w:marLeft w:val="0"/>
          <w:marRight w:val="0"/>
          <w:marTop w:val="0"/>
          <w:marBottom w:val="0"/>
          <w:divBdr>
            <w:top w:val="none" w:sz="0" w:space="0" w:color="auto"/>
            <w:left w:val="none" w:sz="0" w:space="0" w:color="auto"/>
            <w:bottom w:val="none" w:sz="0" w:space="0" w:color="auto"/>
            <w:right w:val="none" w:sz="0" w:space="0" w:color="auto"/>
          </w:divBdr>
        </w:div>
        <w:div w:id="981542375">
          <w:marLeft w:val="0"/>
          <w:marRight w:val="0"/>
          <w:marTop w:val="0"/>
          <w:marBottom w:val="0"/>
          <w:divBdr>
            <w:top w:val="none" w:sz="0" w:space="0" w:color="auto"/>
            <w:left w:val="none" w:sz="0" w:space="0" w:color="auto"/>
            <w:bottom w:val="none" w:sz="0" w:space="0" w:color="auto"/>
            <w:right w:val="none" w:sz="0" w:space="0" w:color="auto"/>
          </w:divBdr>
        </w:div>
        <w:div w:id="441387279">
          <w:marLeft w:val="0"/>
          <w:marRight w:val="0"/>
          <w:marTop w:val="0"/>
          <w:marBottom w:val="0"/>
          <w:divBdr>
            <w:top w:val="none" w:sz="0" w:space="0" w:color="auto"/>
            <w:left w:val="none" w:sz="0" w:space="0" w:color="auto"/>
            <w:bottom w:val="none" w:sz="0" w:space="0" w:color="auto"/>
            <w:right w:val="none" w:sz="0" w:space="0" w:color="auto"/>
          </w:divBdr>
        </w:div>
        <w:div w:id="93793150">
          <w:marLeft w:val="0"/>
          <w:marRight w:val="0"/>
          <w:marTop w:val="0"/>
          <w:marBottom w:val="0"/>
          <w:divBdr>
            <w:top w:val="none" w:sz="0" w:space="0" w:color="auto"/>
            <w:left w:val="none" w:sz="0" w:space="0" w:color="auto"/>
            <w:bottom w:val="none" w:sz="0" w:space="0" w:color="auto"/>
            <w:right w:val="none" w:sz="0" w:space="0" w:color="auto"/>
          </w:divBdr>
        </w:div>
        <w:div w:id="73405305">
          <w:marLeft w:val="0"/>
          <w:marRight w:val="0"/>
          <w:marTop w:val="0"/>
          <w:marBottom w:val="0"/>
          <w:divBdr>
            <w:top w:val="none" w:sz="0" w:space="0" w:color="auto"/>
            <w:left w:val="none" w:sz="0" w:space="0" w:color="auto"/>
            <w:bottom w:val="none" w:sz="0" w:space="0" w:color="auto"/>
            <w:right w:val="none" w:sz="0" w:space="0" w:color="auto"/>
          </w:divBdr>
        </w:div>
        <w:div w:id="364989166">
          <w:marLeft w:val="0"/>
          <w:marRight w:val="0"/>
          <w:marTop w:val="0"/>
          <w:marBottom w:val="0"/>
          <w:divBdr>
            <w:top w:val="none" w:sz="0" w:space="0" w:color="auto"/>
            <w:left w:val="none" w:sz="0" w:space="0" w:color="auto"/>
            <w:bottom w:val="none" w:sz="0" w:space="0" w:color="auto"/>
            <w:right w:val="none" w:sz="0" w:space="0" w:color="auto"/>
          </w:divBdr>
        </w:div>
        <w:div w:id="875657902">
          <w:marLeft w:val="0"/>
          <w:marRight w:val="0"/>
          <w:marTop w:val="0"/>
          <w:marBottom w:val="0"/>
          <w:divBdr>
            <w:top w:val="none" w:sz="0" w:space="0" w:color="auto"/>
            <w:left w:val="none" w:sz="0" w:space="0" w:color="auto"/>
            <w:bottom w:val="none" w:sz="0" w:space="0" w:color="auto"/>
            <w:right w:val="none" w:sz="0" w:space="0" w:color="auto"/>
          </w:divBdr>
        </w:div>
        <w:div w:id="851601250">
          <w:marLeft w:val="0"/>
          <w:marRight w:val="0"/>
          <w:marTop w:val="0"/>
          <w:marBottom w:val="0"/>
          <w:divBdr>
            <w:top w:val="none" w:sz="0" w:space="0" w:color="auto"/>
            <w:left w:val="none" w:sz="0" w:space="0" w:color="auto"/>
            <w:bottom w:val="none" w:sz="0" w:space="0" w:color="auto"/>
            <w:right w:val="none" w:sz="0" w:space="0" w:color="auto"/>
          </w:divBdr>
          <w:divsChild>
            <w:div w:id="1522746315">
              <w:marLeft w:val="0"/>
              <w:marRight w:val="0"/>
              <w:marTop w:val="0"/>
              <w:marBottom w:val="0"/>
              <w:divBdr>
                <w:top w:val="none" w:sz="0" w:space="0" w:color="auto"/>
                <w:left w:val="none" w:sz="0" w:space="0" w:color="auto"/>
                <w:bottom w:val="none" w:sz="0" w:space="0" w:color="auto"/>
                <w:right w:val="none" w:sz="0" w:space="0" w:color="auto"/>
              </w:divBdr>
            </w:div>
            <w:div w:id="1730490613">
              <w:marLeft w:val="0"/>
              <w:marRight w:val="0"/>
              <w:marTop w:val="0"/>
              <w:marBottom w:val="0"/>
              <w:divBdr>
                <w:top w:val="none" w:sz="0" w:space="0" w:color="auto"/>
                <w:left w:val="none" w:sz="0" w:space="0" w:color="auto"/>
                <w:bottom w:val="none" w:sz="0" w:space="0" w:color="auto"/>
                <w:right w:val="none" w:sz="0" w:space="0" w:color="auto"/>
              </w:divBdr>
            </w:div>
            <w:div w:id="1089694646">
              <w:marLeft w:val="0"/>
              <w:marRight w:val="0"/>
              <w:marTop w:val="0"/>
              <w:marBottom w:val="0"/>
              <w:divBdr>
                <w:top w:val="none" w:sz="0" w:space="0" w:color="auto"/>
                <w:left w:val="none" w:sz="0" w:space="0" w:color="auto"/>
                <w:bottom w:val="none" w:sz="0" w:space="0" w:color="auto"/>
                <w:right w:val="none" w:sz="0" w:space="0" w:color="auto"/>
              </w:divBdr>
            </w:div>
            <w:div w:id="381248329">
              <w:marLeft w:val="0"/>
              <w:marRight w:val="0"/>
              <w:marTop w:val="0"/>
              <w:marBottom w:val="0"/>
              <w:divBdr>
                <w:top w:val="none" w:sz="0" w:space="0" w:color="auto"/>
                <w:left w:val="none" w:sz="0" w:space="0" w:color="auto"/>
                <w:bottom w:val="none" w:sz="0" w:space="0" w:color="auto"/>
                <w:right w:val="none" w:sz="0" w:space="0" w:color="auto"/>
              </w:divBdr>
            </w:div>
            <w:div w:id="1802113533">
              <w:marLeft w:val="0"/>
              <w:marRight w:val="0"/>
              <w:marTop w:val="0"/>
              <w:marBottom w:val="0"/>
              <w:divBdr>
                <w:top w:val="none" w:sz="0" w:space="0" w:color="auto"/>
                <w:left w:val="none" w:sz="0" w:space="0" w:color="auto"/>
                <w:bottom w:val="none" w:sz="0" w:space="0" w:color="auto"/>
                <w:right w:val="none" w:sz="0" w:space="0" w:color="auto"/>
              </w:divBdr>
            </w:div>
          </w:divsChild>
        </w:div>
        <w:div w:id="609121091">
          <w:marLeft w:val="0"/>
          <w:marRight w:val="0"/>
          <w:marTop w:val="0"/>
          <w:marBottom w:val="0"/>
          <w:divBdr>
            <w:top w:val="none" w:sz="0" w:space="0" w:color="auto"/>
            <w:left w:val="none" w:sz="0" w:space="0" w:color="auto"/>
            <w:bottom w:val="none" w:sz="0" w:space="0" w:color="auto"/>
            <w:right w:val="none" w:sz="0" w:space="0" w:color="auto"/>
          </w:divBdr>
          <w:divsChild>
            <w:div w:id="1659963283">
              <w:marLeft w:val="0"/>
              <w:marRight w:val="0"/>
              <w:marTop w:val="0"/>
              <w:marBottom w:val="0"/>
              <w:divBdr>
                <w:top w:val="none" w:sz="0" w:space="0" w:color="auto"/>
                <w:left w:val="none" w:sz="0" w:space="0" w:color="auto"/>
                <w:bottom w:val="none" w:sz="0" w:space="0" w:color="auto"/>
                <w:right w:val="none" w:sz="0" w:space="0" w:color="auto"/>
              </w:divBdr>
            </w:div>
            <w:div w:id="498086647">
              <w:marLeft w:val="0"/>
              <w:marRight w:val="0"/>
              <w:marTop w:val="0"/>
              <w:marBottom w:val="0"/>
              <w:divBdr>
                <w:top w:val="none" w:sz="0" w:space="0" w:color="auto"/>
                <w:left w:val="none" w:sz="0" w:space="0" w:color="auto"/>
                <w:bottom w:val="none" w:sz="0" w:space="0" w:color="auto"/>
                <w:right w:val="none" w:sz="0" w:space="0" w:color="auto"/>
              </w:divBdr>
            </w:div>
            <w:div w:id="1135100303">
              <w:marLeft w:val="0"/>
              <w:marRight w:val="0"/>
              <w:marTop w:val="0"/>
              <w:marBottom w:val="0"/>
              <w:divBdr>
                <w:top w:val="none" w:sz="0" w:space="0" w:color="auto"/>
                <w:left w:val="none" w:sz="0" w:space="0" w:color="auto"/>
                <w:bottom w:val="none" w:sz="0" w:space="0" w:color="auto"/>
                <w:right w:val="none" w:sz="0" w:space="0" w:color="auto"/>
              </w:divBdr>
            </w:div>
            <w:div w:id="359279606">
              <w:marLeft w:val="0"/>
              <w:marRight w:val="0"/>
              <w:marTop w:val="0"/>
              <w:marBottom w:val="0"/>
              <w:divBdr>
                <w:top w:val="none" w:sz="0" w:space="0" w:color="auto"/>
                <w:left w:val="none" w:sz="0" w:space="0" w:color="auto"/>
                <w:bottom w:val="none" w:sz="0" w:space="0" w:color="auto"/>
                <w:right w:val="none" w:sz="0" w:space="0" w:color="auto"/>
              </w:divBdr>
            </w:div>
          </w:divsChild>
        </w:div>
        <w:div w:id="1921482079">
          <w:marLeft w:val="0"/>
          <w:marRight w:val="0"/>
          <w:marTop w:val="0"/>
          <w:marBottom w:val="0"/>
          <w:divBdr>
            <w:top w:val="none" w:sz="0" w:space="0" w:color="auto"/>
            <w:left w:val="none" w:sz="0" w:space="0" w:color="auto"/>
            <w:bottom w:val="none" w:sz="0" w:space="0" w:color="auto"/>
            <w:right w:val="none" w:sz="0" w:space="0" w:color="auto"/>
          </w:divBdr>
        </w:div>
        <w:div w:id="1448423577">
          <w:marLeft w:val="0"/>
          <w:marRight w:val="0"/>
          <w:marTop w:val="0"/>
          <w:marBottom w:val="0"/>
          <w:divBdr>
            <w:top w:val="none" w:sz="0" w:space="0" w:color="auto"/>
            <w:left w:val="none" w:sz="0" w:space="0" w:color="auto"/>
            <w:bottom w:val="none" w:sz="0" w:space="0" w:color="auto"/>
            <w:right w:val="none" w:sz="0" w:space="0" w:color="auto"/>
          </w:divBdr>
        </w:div>
        <w:div w:id="1825275215">
          <w:marLeft w:val="0"/>
          <w:marRight w:val="0"/>
          <w:marTop w:val="0"/>
          <w:marBottom w:val="0"/>
          <w:divBdr>
            <w:top w:val="none" w:sz="0" w:space="0" w:color="auto"/>
            <w:left w:val="none" w:sz="0" w:space="0" w:color="auto"/>
            <w:bottom w:val="none" w:sz="0" w:space="0" w:color="auto"/>
            <w:right w:val="none" w:sz="0" w:space="0" w:color="auto"/>
          </w:divBdr>
        </w:div>
        <w:div w:id="715471662">
          <w:marLeft w:val="0"/>
          <w:marRight w:val="0"/>
          <w:marTop w:val="0"/>
          <w:marBottom w:val="0"/>
          <w:divBdr>
            <w:top w:val="none" w:sz="0" w:space="0" w:color="auto"/>
            <w:left w:val="none" w:sz="0" w:space="0" w:color="auto"/>
            <w:bottom w:val="none" w:sz="0" w:space="0" w:color="auto"/>
            <w:right w:val="none" w:sz="0" w:space="0" w:color="auto"/>
          </w:divBdr>
          <w:divsChild>
            <w:div w:id="896626953">
              <w:marLeft w:val="0"/>
              <w:marRight w:val="0"/>
              <w:marTop w:val="0"/>
              <w:marBottom w:val="0"/>
              <w:divBdr>
                <w:top w:val="none" w:sz="0" w:space="0" w:color="auto"/>
                <w:left w:val="none" w:sz="0" w:space="0" w:color="auto"/>
                <w:bottom w:val="none" w:sz="0" w:space="0" w:color="auto"/>
                <w:right w:val="none" w:sz="0" w:space="0" w:color="auto"/>
              </w:divBdr>
            </w:div>
            <w:div w:id="1154299903">
              <w:marLeft w:val="0"/>
              <w:marRight w:val="0"/>
              <w:marTop w:val="0"/>
              <w:marBottom w:val="0"/>
              <w:divBdr>
                <w:top w:val="none" w:sz="0" w:space="0" w:color="auto"/>
                <w:left w:val="none" w:sz="0" w:space="0" w:color="auto"/>
                <w:bottom w:val="none" w:sz="0" w:space="0" w:color="auto"/>
                <w:right w:val="none" w:sz="0" w:space="0" w:color="auto"/>
              </w:divBdr>
            </w:div>
            <w:div w:id="1340500681">
              <w:marLeft w:val="0"/>
              <w:marRight w:val="0"/>
              <w:marTop w:val="0"/>
              <w:marBottom w:val="0"/>
              <w:divBdr>
                <w:top w:val="none" w:sz="0" w:space="0" w:color="auto"/>
                <w:left w:val="none" w:sz="0" w:space="0" w:color="auto"/>
                <w:bottom w:val="none" w:sz="0" w:space="0" w:color="auto"/>
                <w:right w:val="none" w:sz="0" w:space="0" w:color="auto"/>
              </w:divBdr>
            </w:div>
            <w:div w:id="1408452274">
              <w:marLeft w:val="0"/>
              <w:marRight w:val="0"/>
              <w:marTop w:val="0"/>
              <w:marBottom w:val="0"/>
              <w:divBdr>
                <w:top w:val="none" w:sz="0" w:space="0" w:color="auto"/>
                <w:left w:val="none" w:sz="0" w:space="0" w:color="auto"/>
                <w:bottom w:val="none" w:sz="0" w:space="0" w:color="auto"/>
                <w:right w:val="none" w:sz="0" w:space="0" w:color="auto"/>
              </w:divBdr>
            </w:div>
            <w:div w:id="1805541961">
              <w:marLeft w:val="0"/>
              <w:marRight w:val="0"/>
              <w:marTop w:val="0"/>
              <w:marBottom w:val="0"/>
              <w:divBdr>
                <w:top w:val="none" w:sz="0" w:space="0" w:color="auto"/>
                <w:left w:val="none" w:sz="0" w:space="0" w:color="auto"/>
                <w:bottom w:val="none" w:sz="0" w:space="0" w:color="auto"/>
                <w:right w:val="none" w:sz="0" w:space="0" w:color="auto"/>
              </w:divBdr>
            </w:div>
          </w:divsChild>
        </w:div>
        <w:div w:id="2019193120">
          <w:marLeft w:val="0"/>
          <w:marRight w:val="0"/>
          <w:marTop w:val="0"/>
          <w:marBottom w:val="0"/>
          <w:divBdr>
            <w:top w:val="none" w:sz="0" w:space="0" w:color="auto"/>
            <w:left w:val="none" w:sz="0" w:space="0" w:color="auto"/>
            <w:bottom w:val="none" w:sz="0" w:space="0" w:color="auto"/>
            <w:right w:val="none" w:sz="0" w:space="0" w:color="auto"/>
          </w:divBdr>
          <w:divsChild>
            <w:div w:id="272055539">
              <w:marLeft w:val="0"/>
              <w:marRight w:val="0"/>
              <w:marTop w:val="0"/>
              <w:marBottom w:val="0"/>
              <w:divBdr>
                <w:top w:val="none" w:sz="0" w:space="0" w:color="auto"/>
                <w:left w:val="none" w:sz="0" w:space="0" w:color="auto"/>
                <w:bottom w:val="none" w:sz="0" w:space="0" w:color="auto"/>
                <w:right w:val="none" w:sz="0" w:space="0" w:color="auto"/>
              </w:divBdr>
            </w:div>
            <w:div w:id="1278216659">
              <w:marLeft w:val="0"/>
              <w:marRight w:val="0"/>
              <w:marTop w:val="0"/>
              <w:marBottom w:val="0"/>
              <w:divBdr>
                <w:top w:val="none" w:sz="0" w:space="0" w:color="auto"/>
                <w:left w:val="none" w:sz="0" w:space="0" w:color="auto"/>
                <w:bottom w:val="none" w:sz="0" w:space="0" w:color="auto"/>
                <w:right w:val="none" w:sz="0" w:space="0" w:color="auto"/>
              </w:divBdr>
            </w:div>
            <w:div w:id="1818646137">
              <w:marLeft w:val="0"/>
              <w:marRight w:val="0"/>
              <w:marTop w:val="0"/>
              <w:marBottom w:val="0"/>
              <w:divBdr>
                <w:top w:val="none" w:sz="0" w:space="0" w:color="auto"/>
                <w:left w:val="none" w:sz="0" w:space="0" w:color="auto"/>
                <w:bottom w:val="none" w:sz="0" w:space="0" w:color="auto"/>
                <w:right w:val="none" w:sz="0" w:space="0" w:color="auto"/>
              </w:divBdr>
            </w:div>
          </w:divsChild>
        </w:div>
        <w:div w:id="2114350689">
          <w:marLeft w:val="0"/>
          <w:marRight w:val="0"/>
          <w:marTop w:val="0"/>
          <w:marBottom w:val="0"/>
          <w:divBdr>
            <w:top w:val="none" w:sz="0" w:space="0" w:color="auto"/>
            <w:left w:val="none" w:sz="0" w:space="0" w:color="auto"/>
            <w:bottom w:val="none" w:sz="0" w:space="0" w:color="auto"/>
            <w:right w:val="none" w:sz="0" w:space="0" w:color="auto"/>
          </w:divBdr>
          <w:divsChild>
            <w:div w:id="339083734">
              <w:marLeft w:val="0"/>
              <w:marRight w:val="0"/>
              <w:marTop w:val="0"/>
              <w:marBottom w:val="0"/>
              <w:divBdr>
                <w:top w:val="none" w:sz="0" w:space="0" w:color="auto"/>
                <w:left w:val="none" w:sz="0" w:space="0" w:color="auto"/>
                <w:bottom w:val="none" w:sz="0" w:space="0" w:color="auto"/>
                <w:right w:val="none" w:sz="0" w:space="0" w:color="auto"/>
              </w:divBdr>
            </w:div>
            <w:div w:id="1858502269">
              <w:marLeft w:val="0"/>
              <w:marRight w:val="0"/>
              <w:marTop w:val="0"/>
              <w:marBottom w:val="0"/>
              <w:divBdr>
                <w:top w:val="none" w:sz="0" w:space="0" w:color="auto"/>
                <w:left w:val="none" w:sz="0" w:space="0" w:color="auto"/>
                <w:bottom w:val="none" w:sz="0" w:space="0" w:color="auto"/>
                <w:right w:val="none" w:sz="0" w:space="0" w:color="auto"/>
              </w:divBdr>
            </w:div>
            <w:div w:id="799347721">
              <w:marLeft w:val="0"/>
              <w:marRight w:val="0"/>
              <w:marTop w:val="0"/>
              <w:marBottom w:val="0"/>
              <w:divBdr>
                <w:top w:val="none" w:sz="0" w:space="0" w:color="auto"/>
                <w:left w:val="none" w:sz="0" w:space="0" w:color="auto"/>
                <w:bottom w:val="none" w:sz="0" w:space="0" w:color="auto"/>
                <w:right w:val="none" w:sz="0" w:space="0" w:color="auto"/>
              </w:divBdr>
            </w:div>
            <w:div w:id="796021602">
              <w:marLeft w:val="0"/>
              <w:marRight w:val="0"/>
              <w:marTop w:val="0"/>
              <w:marBottom w:val="0"/>
              <w:divBdr>
                <w:top w:val="none" w:sz="0" w:space="0" w:color="auto"/>
                <w:left w:val="none" w:sz="0" w:space="0" w:color="auto"/>
                <w:bottom w:val="none" w:sz="0" w:space="0" w:color="auto"/>
                <w:right w:val="none" w:sz="0" w:space="0" w:color="auto"/>
              </w:divBdr>
            </w:div>
            <w:div w:id="1325544074">
              <w:marLeft w:val="0"/>
              <w:marRight w:val="0"/>
              <w:marTop w:val="0"/>
              <w:marBottom w:val="0"/>
              <w:divBdr>
                <w:top w:val="none" w:sz="0" w:space="0" w:color="auto"/>
                <w:left w:val="none" w:sz="0" w:space="0" w:color="auto"/>
                <w:bottom w:val="none" w:sz="0" w:space="0" w:color="auto"/>
                <w:right w:val="none" w:sz="0" w:space="0" w:color="auto"/>
              </w:divBdr>
            </w:div>
          </w:divsChild>
        </w:div>
        <w:div w:id="1436948394">
          <w:marLeft w:val="0"/>
          <w:marRight w:val="0"/>
          <w:marTop w:val="0"/>
          <w:marBottom w:val="0"/>
          <w:divBdr>
            <w:top w:val="none" w:sz="0" w:space="0" w:color="auto"/>
            <w:left w:val="none" w:sz="0" w:space="0" w:color="auto"/>
            <w:bottom w:val="none" w:sz="0" w:space="0" w:color="auto"/>
            <w:right w:val="none" w:sz="0" w:space="0" w:color="auto"/>
          </w:divBdr>
          <w:divsChild>
            <w:div w:id="610287329">
              <w:marLeft w:val="0"/>
              <w:marRight w:val="0"/>
              <w:marTop w:val="0"/>
              <w:marBottom w:val="0"/>
              <w:divBdr>
                <w:top w:val="none" w:sz="0" w:space="0" w:color="auto"/>
                <w:left w:val="none" w:sz="0" w:space="0" w:color="auto"/>
                <w:bottom w:val="none" w:sz="0" w:space="0" w:color="auto"/>
                <w:right w:val="none" w:sz="0" w:space="0" w:color="auto"/>
              </w:divBdr>
            </w:div>
            <w:div w:id="2051220714">
              <w:marLeft w:val="0"/>
              <w:marRight w:val="0"/>
              <w:marTop w:val="0"/>
              <w:marBottom w:val="0"/>
              <w:divBdr>
                <w:top w:val="none" w:sz="0" w:space="0" w:color="auto"/>
                <w:left w:val="none" w:sz="0" w:space="0" w:color="auto"/>
                <w:bottom w:val="none" w:sz="0" w:space="0" w:color="auto"/>
                <w:right w:val="none" w:sz="0" w:space="0" w:color="auto"/>
              </w:divBdr>
            </w:div>
            <w:div w:id="636182968">
              <w:marLeft w:val="0"/>
              <w:marRight w:val="0"/>
              <w:marTop w:val="0"/>
              <w:marBottom w:val="0"/>
              <w:divBdr>
                <w:top w:val="none" w:sz="0" w:space="0" w:color="auto"/>
                <w:left w:val="none" w:sz="0" w:space="0" w:color="auto"/>
                <w:bottom w:val="none" w:sz="0" w:space="0" w:color="auto"/>
                <w:right w:val="none" w:sz="0" w:space="0" w:color="auto"/>
              </w:divBdr>
            </w:div>
            <w:div w:id="1703550223">
              <w:marLeft w:val="0"/>
              <w:marRight w:val="0"/>
              <w:marTop w:val="0"/>
              <w:marBottom w:val="0"/>
              <w:divBdr>
                <w:top w:val="none" w:sz="0" w:space="0" w:color="auto"/>
                <w:left w:val="none" w:sz="0" w:space="0" w:color="auto"/>
                <w:bottom w:val="none" w:sz="0" w:space="0" w:color="auto"/>
                <w:right w:val="none" w:sz="0" w:space="0" w:color="auto"/>
              </w:divBdr>
            </w:div>
            <w:div w:id="1272542849">
              <w:marLeft w:val="0"/>
              <w:marRight w:val="0"/>
              <w:marTop w:val="0"/>
              <w:marBottom w:val="0"/>
              <w:divBdr>
                <w:top w:val="none" w:sz="0" w:space="0" w:color="auto"/>
                <w:left w:val="none" w:sz="0" w:space="0" w:color="auto"/>
                <w:bottom w:val="none" w:sz="0" w:space="0" w:color="auto"/>
                <w:right w:val="none" w:sz="0" w:space="0" w:color="auto"/>
              </w:divBdr>
            </w:div>
          </w:divsChild>
        </w:div>
        <w:div w:id="2133594413">
          <w:marLeft w:val="0"/>
          <w:marRight w:val="0"/>
          <w:marTop w:val="0"/>
          <w:marBottom w:val="0"/>
          <w:divBdr>
            <w:top w:val="none" w:sz="0" w:space="0" w:color="auto"/>
            <w:left w:val="none" w:sz="0" w:space="0" w:color="auto"/>
            <w:bottom w:val="none" w:sz="0" w:space="0" w:color="auto"/>
            <w:right w:val="none" w:sz="0" w:space="0" w:color="auto"/>
          </w:divBdr>
          <w:divsChild>
            <w:div w:id="1859149316">
              <w:marLeft w:val="0"/>
              <w:marRight w:val="0"/>
              <w:marTop w:val="0"/>
              <w:marBottom w:val="0"/>
              <w:divBdr>
                <w:top w:val="none" w:sz="0" w:space="0" w:color="auto"/>
                <w:left w:val="none" w:sz="0" w:space="0" w:color="auto"/>
                <w:bottom w:val="none" w:sz="0" w:space="0" w:color="auto"/>
                <w:right w:val="none" w:sz="0" w:space="0" w:color="auto"/>
              </w:divBdr>
            </w:div>
            <w:div w:id="79765617">
              <w:marLeft w:val="0"/>
              <w:marRight w:val="0"/>
              <w:marTop w:val="0"/>
              <w:marBottom w:val="0"/>
              <w:divBdr>
                <w:top w:val="none" w:sz="0" w:space="0" w:color="auto"/>
                <w:left w:val="none" w:sz="0" w:space="0" w:color="auto"/>
                <w:bottom w:val="none" w:sz="0" w:space="0" w:color="auto"/>
                <w:right w:val="none" w:sz="0" w:space="0" w:color="auto"/>
              </w:divBdr>
            </w:div>
            <w:div w:id="96218427">
              <w:marLeft w:val="0"/>
              <w:marRight w:val="0"/>
              <w:marTop w:val="0"/>
              <w:marBottom w:val="0"/>
              <w:divBdr>
                <w:top w:val="none" w:sz="0" w:space="0" w:color="auto"/>
                <w:left w:val="none" w:sz="0" w:space="0" w:color="auto"/>
                <w:bottom w:val="none" w:sz="0" w:space="0" w:color="auto"/>
                <w:right w:val="none" w:sz="0" w:space="0" w:color="auto"/>
              </w:divBdr>
            </w:div>
            <w:div w:id="1991058472">
              <w:marLeft w:val="0"/>
              <w:marRight w:val="0"/>
              <w:marTop w:val="0"/>
              <w:marBottom w:val="0"/>
              <w:divBdr>
                <w:top w:val="none" w:sz="0" w:space="0" w:color="auto"/>
                <w:left w:val="none" w:sz="0" w:space="0" w:color="auto"/>
                <w:bottom w:val="none" w:sz="0" w:space="0" w:color="auto"/>
                <w:right w:val="none" w:sz="0" w:space="0" w:color="auto"/>
              </w:divBdr>
            </w:div>
            <w:div w:id="91702647">
              <w:marLeft w:val="0"/>
              <w:marRight w:val="0"/>
              <w:marTop w:val="0"/>
              <w:marBottom w:val="0"/>
              <w:divBdr>
                <w:top w:val="none" w:sz="0" w:space="0" w:color="auto"/>
                <w:left w:val="none" w:sz="0" w:space="0" w:color="auto"/>
                <w:bottom w:val="none" w:sz="0" w:space="0" w:color="auto"/>
                <w:right w:val="none" w:sz="0" w:space="0" w:color="auto"/>
              </w:divBdr>
            </w:div>
          </w:divsChild>
        </w:div>
        <w:div w:id="1429229383">
          <w:marLeft w:val="0"/>
          <w:marRight w:val="0"/>
          <w:marTop w:val="0"/>
          <w:marBottom w:val="0"/>
          <w:divBdr>
            <w:top w:val="none" w:sz="0" w:space="0" w:color="auto"/>
            <w:left w:val="none" w:sz="0" w:space="0" w:color="auto"/>
            <w:bottom w:val="none" w:sz="0" w:space="0" w:color="auto"/>
            <w:right w:val="none" w:sz="0" w:space="0" w:color="auto"/>
          </w:divBdr>
          <w:divsChild>
            <w:div w:id="647325355">
              <w:marLeft w:val="0"/>
              <w:marRight w:val="0"/>
              <w:marTop w:val="0"/>
              <w:marBottom w:val="0"/>
              <w:divBdr>
                <w:top w:val="none" w:sz="0" w:space="0" w:color="auto"/>
                <w:left w:val="none" w:sz="0" w:space="0" w:color="auto"/>
                <w:bottom w:val="none" w:sz="0" w:space="0" w:color="auto"/>
                <w:right w:val="none" w:sz="0" w:space="0" w:color="auto"/>
              </w:divBdr>
            </w:div>
            <w:div w:id="1189216471">
              <w:marLeft w:val="0"/>
              <w:marRight w:val="0"/>
              <w:marTop w:val="0"/>
              <w:marBottom w:val="0"/>
              <w:divBdr>
                <w:top w:val="none" w:sz="0" w:space="0" w:color="auto"/>
                <w:left w:val="none" w:sz="0" w:space="0" w:color="auto"/>
                <w:bottom w:val="none" w:sz="0" w:space="0" w:color="auto"/>
                <w:right w:val="none" w:sz="0" w:space="0" w:color="auto"/>
              </w:divBdr>
            </w:div>
            <w:div w:id="922378051">
              <w:marLeft w:val="0"/>
              <w:marRight w:val="0"/>
              <w:marTop w:val="0"/>
              <w:marBottom w:val="0"/>
              <w:divBdr>
                <w:top w:val="none" w:sz="0" w:space="0" w:color="auto"/>
                <w:left w:val="none" w:sz="0" w:space="0" w:color="auto"/>
                <w:bottom w:val="none" w:sz="0" w:space="0" w:color="auto"/>
                <w:right w:val="none" w:sz="0" w:space="0" w:color="auto"/>
              </w:divBdr>
            </w:div>
            <w:div w:id="636380722">
              <w:marLeft w:val="0"/>
              <w:marRight w:val="0"/>
              <w:marTop w:val="0"/>
              <w:marBottom w:val="0"/>
              <w:divBdr>
                <w:top w:val="none" w:sz="0" w:space="0" w:color="auto"/>
                <w:left w:val="none" w:sz="0" w:space="0" w:color="auto"/>
                <w:bottom w:val="none" w:sz="0" w:space="0" w:color="auto"/>
                <w:right w:val="none" w:sz="0" w:space="0" w:color="auto"/>
              </w:divBdr>
            </w:div>
            <w:div w:id="1040547107">
              <w:marLeft w:val="0"/>
              <w:marRight w:val="0"/>
              <w:marTop w:val="0"/>
              <w:marBottom w:val="0"/>
              <w:divBdr>
                <w:top w:val="none" w:sz="0" w:space="0" w:color="auto"/>
                <w:left w:val="none" w:sz="0" w:space="0" w:color="auto"/>
                <w:bottom w:val="none" w:sz="0" w:space="0" w:color="auto"/>
                <w:right w:val="none" w:sz="0" w:space="0" w:color="auto"/>
              </w:divBdr>
            </w:div>
          </w:divsChild>
        </w:div>
        <w:div w:id="115833931">
          <w:marLeft w:val="0"/>
          <w:marRight w:val="0"/>
          <w:marTop w:val="0"/>
          <w:marBottom w:val="0"/>
          <w:divBdr>
            <w:top w:val="none" w:sz="0" w:space="0" w:color="auto"/>
            <w:left w:val="none" w:sz="0" w:space="0" w:color="auto"/>
            <w:bottom w:val="none" w:sz="0" w:space="0" w:color="auto"/>
            <w:right w:val="none" w:sz="0" w:space="0" w:color="auto"/>
          </w:divBdr>
        </w:div>
        <w:div w:id="1803425909">
          <w:marLeft w:val="0"/>
          <w:marRight w:val="0"/>
          <w:marTop w:val="0"/>
          <w:marBottom w:val="0"/>
          <w:divBdr>
            <w:top w:val="none" w:sz="0" w:space="0" w:color="auto"/>
            <w:left w:val="none" w:sz="0" w:space="0" w:color="auto"/>
            <w:bottom w:val="none" w:sz="0" w:space="0" w:color="auto"/>
            <w:right w:val="none" w:sz="0" w:space="0" w:color="auto"/>
          </w:divBdr>
        </w:div>
        <w:div w:id="1360396670">
          <w:marLeft w:val="0"/>
          <w:marRight w:val="0"/>
          <w:marTop w:val="0"/>
          <w:marBottom w:val="0"/>
          <w:divBdr>
            <w:top w:val="none" w:sz="0" w:space="0" w:color="auto"/>
            <w:left w:val="none" w:sz="0" w:space="0" w:color="auto"/>
            <w:bottom w:val="none" w:sz="0" w:space="0" w:color="auto"/>
            <w:right w:val="none" w:sz="0" w:space="0" w:color="auto"/>
          </w:divBdr>
        </w:div>
        <w:div w:id="1336765036">
          <w:marLeft w:val="0"/>
          <w:marRight w:val="0"/>
          <w:marTop w:val="0"/>
          <w:marBottom w:val="0"/>
          <w:divBdr>
            <w:top w:val="none" w:sz="0" w:space="0" w:color="auto"/>
            <w:left w:val="none" w:sz="0" w:space="0" w:color="auto"/>
            <w:bottom w:val="none" w:sz="0" w:space="0" w:color="auto"/>
            <w:right w:val="none" w:sz="0" w:space="0" w:color="auto"/>
          </w:divBdr>
        </w:div>
        <w:div w:id="1190071371">
          <w:marLeft w:val="0"/>
          <w:marRight w:val="0"/>
          <w:marTop w:val="0"/>
          <w:marBottom w:val="0"/>
          <w:divBdr>
            <w:top w:val="none" w:sz="0" w:space="0" w:color="auto"/>
            <w:left w:val="none" w:sz="0" w:space="0" w:color="auto"/>
            <w:bottom w:val="none" w:sz="0" w:space="0" w:color="auto"/>
            <w:right w:val="none" w:sz="0" w:space="0" w:color="auto"/>
          </w:divBdr>
        </w:div>
        <w:div w:id="1550409965">
          <w:marLeft w:val="0"/>
          <w:marRight w:val="0"/>
          <w:marTop w:val="0"/>
          <w:marBottom w:val="0"/>
          <w:divBdr>
            <w:top w:val="none" w:sz="0" w:space="0" w:color="auto"/>
            <w:left w:val="none" w:sz="0" w:space="0" w:color="auto"/>
            <w:bottom w:val="none" w:sz="0" w:space="0" w:color="auto"/>
            <w:right w:val="none" w:sz="0" w:space="0" w:color="auto"/>
          </w:divBdr>
          <w:divsChild>
            <w:div w:id="770004897">
              <w:marLeft w:val="0"/>
              <w:marRight w:val="0"/>
              <w:marTop w:val="0"/>
              <w:marBottom w:val="0"/>
              <w:divBdr>
                <w:top w:val="none" w:sz="0" w:space="0" w:color="auto"/>
                <w:left w:val="none" w:sz="0" w:space="0" w:color="auto"/>
                <w:bottom w:val="none" w:sz="0" w:space="0" w:color="auto"/>
                <w:right w:val="none" w:sz="0" w:space="0" w:color="auto"/>
              </w:divBdr>
            </w:div>
            <w:div w:id="1655797514">
              <w:marLeft w:val="0"/>
              <w:marRight w:val="0"/>
              <w:marTop w:val="0"/>
              <w:marBottom w:val="0"/>
              <w:divBdr>
                <w:top w:val="none" w:sz="0" w:space="0" w:color="auto"/>
                <w:left w:val="none" w:sz="0" w:space="0" w:color="auto"/>
                <w:bottom w:val="none" w:sz="0" w:space="0" w:color="auto"/>
                <w:right w:val="none" w:sz="0" w:space="0" w:color="auto"/>
              </w:divBdr>
            </w:div>
            <w:div w:id="1907915243">
              <w:marLeft w:val="0"/>
              <w:marRight w:val="0"/>
              <w:marTop w:val="0"/>
              <w:marBottom w:val="0"/>
              <w:divBdr>
                <w:top w:val="none" w:sz="0" w:space="0" w:color="auto"/>
                <w:left w:val="none" w:sz="0" w:space="0" w:color="auto"/>
                <w:bottom w:val="none" w:sz="0" w:space="0" w:color="auto"/>
                <w:right w:val="none" w:sz="0" w:space="0" w:color="auto"/>
              </w:divBdr>
            </w:div>
            <w:div w:id="1594045369">
              <w:marLeft w:val="0"/>
              <w:marRight w:val="0"/>
              <w:marTop w:val="0"/>
              <w:marBottom w:val="0"/>
              <w:divBdr>
                <w:top w:val="none" w:sz="0" w:space="0" w:color="auto"/>
                <w:left w:val="none" w:sz="0" w:space="0" w:color="auto"/>
                <w:bottom w:val="none" w:sz="0" w:space="0" w:color="auto"/>
                <w:right w:val="none" w:sz="0" w:space="0" w:color="auto"/>
              </w:divBdr>
            </w:div>
            <w:div w:id="887961700">
              <w:marLeft w:val="0"/>
              <w:marRight w:val="0"/>
              <w:marTop w:val="0"/>
              <w:marBottom w:val="0"/>
              <w:divBdr>
                <w:top w:val="none" w:sz="0" w:space="0" w:color="auto"/>
                <w:left w:val="none" w:sz="0" w:space="0" w:color="auto"/>
                <w:bottom w:val="none" w:sz="0" w:space="0" w:color="auto"/>
                <w:right w:val="none" w:sz="0" w:space="0" w:color="auto"/>
              </w:divBdr>
            </w:div>
          </w:divsChild>
        </w:div>
        <w:div w:id="983856513">
          <w:marLeft w:val="0"/>
          <w:marRight w:val="0"/>
          <w:marTop w:val="0"/>
          <w:marBottom w:val="0"/>
          <w:divBdr>
            <w:top w:val="none" w:sz="0" w:space="0" w:color="auto"/>
            <w:left w:val="none" w:sz="0" w:space="0" w:color="auto"/>
            <w:bottom w:val="none" w:sz="0" w:space="0" w:color="auto"/>
            <w:right w:val="none" w:sz="0" w:space="0" w:color="auto"/>
          </w:divBdr>
          <w:divsChild>
            <w:div w:id="1177887393">
              <w:marLeft w:val="0"/>
              <w:marRight w:val="0"/>
              <w:marTop w:val="0"/>
              <w:marBottom w:val="0"/>
              <w:divBdr>
                <w:top w:val="none" w:sz="0" w:space="0" w:color="auto"/>
                <w:left w:val="none" w:sz="0" w:space="0" w:color="auto"/>
                <w:bottom w:val="none" w:sz="0" w:space="0" w:color="auto"/>
                <w:right w:val="none" w:sz="0" w:space="0" w:color="auto"/>
              </w:divBdr>
            </w:div>
            <w:div w:id="1446194815">
              <w:marLeft w:val="0"/>
              <w:marRight w:val="0"/>
              <w:marTop w:val="0"/>
              <w:marBottom w:val="0"/>
              <w:divBdr>
                <w:top w:val="none" w:sz="0" w:space="0" w:color="auto"/>
                <w:left w:val="none" w:sz="0" w:space="0" w:color="auto"/>
                <w:bottom w:val="none" w:sz="0" w:space="0" w:color="auto"/>
                <w:right w:val="none" w:sz="0" w:space="0" w:color="auto"/>
              </w:divBdr>
            </w:div>
            <w:div w:id="122428006">
              <w:marLeft w:val="0"/>
              <w:marRight w:val="0"/>
              <w:marTop w:val="0"/>
              <w:marBottom w:val="0"/>
              <w:divBdr>
                <w:top w:val="none" w:sz="0" w:space="0" w:color="auto"/>
                <w:left w:val="none" w:sz="0" w:space="0" w:color="auto"/>
                <w:bottom w:val="none" w:sz="0" w:space="0" w:color="auto"/>
                <w:right w:val="none" w:sz="0" w:space="0" w:color="auto"/>
              </w:divBdr>
            </w:div>
            <w:div w:id="1175344380">
              <w:marLeft w:val="0"/>
              <w:marRight w:val="0"/>
              <w:marTop w:val="0"/>
              <w:marBottom w:val="0"/>
              <w:divBdr>
                <w:top w:val="none" w:sz="0" w:space="0" w:color="auto"/>
                <w:left w:val="none" w:sz="0" w:space="0" w:color="auto"/>
                <w:bottom w:val="none" w:sz="0" w:space="0" w:color="auto"/>
                <w:right w:val="none" w:sz="0" w:space="0" w:color="auto"/>
              </w:divBdr>
            </w:div>
            <w:div w:id="996300544">
              <w:marLeft w:val="0"/>
              <w:marRight w:val="0"/>
              <w:marTop w:val="0"/>
              <w:marBottom w:val="0"/>
              <w:divBdr>
                <w:top w:val="none" w:sz="0" w:space="0" w:color="auto"/>
                <w:left w:val="none" w:sz="0" w:space="0" w:color="auto"/>
                <w:bottom w:val="none" w:sz="0" w:space="0" w:color="auto"/>
                <w:right w:val="none" w:sz="0" w:space="0" w:color="auto"/>
              </w:divBdr>
            </w:div>
          </w:divsChild>
        </w:div>
        <w:div w:id="1356879550">
          <w:marLeft w:val="0"/>
          <w:marRight w:val="0"/>
          <w:marTop w:val="0"/>
          <w:marBottom w:val="0"/>
          <w:divBdr>
            <w:top w:val="none" w:sz="0" w:space="0" w:color="auto"/>
            <w:left w:val="none" w:sz="0" w:space="0" w:color="auto"/>
            <w:bottom w:val="none" w:sz="0" w:space="0" w:color="auto"/>
            <w:right w:val="none" w:sz="0" w:space="0" w:color="auto"/>
          </w:divBdr>
          <w:divsChild>
            <w:div w:id="1816725840">
              <w:marLeft w:val="0"/>
              <w:marRight w:val="0"/>
              <w:marTop w:val="0"/>
              <w:marBottom w:val="0"/>
              <w:divBdr>
                <w:top w:val="none" w:sz="0" w:space="0" w:color="auto"/>
                <w:left w:val="none" w:sz="0" w:space="0" w:color="auto"/>
                <w:bottom w:val="none" w:sz="0" w:space="0" w:color="auto"/>
                <w:right w:val="none" w:sz="0" w:space="0" w:color="auto"/>
              </w:divBdr>
            </w:div>
            <w:div w:id="1129975431">
              <w:marLeft w:val="0"/>
              <w:marRight w:val="0"/>
              <w:marTop w:val="0"/>
              <w:marBottom w:val="0"/>
              <w:divBdr>
                <w:top w:val="none" w:sz="0" w:space="0" w:color="auto"/>
                <w:left w:val="none" w:sz="0" w:space="0" w:color="auto"/>
                <w:bottom w:val="none" w:sz="0" w:space="0" w:color="auto"/>
                <w:right w:val="none" w:sz="0" w:space="0" w:color="auto"/>
              </w:divBdr>
            </w:div>
            <w:div w:id="142626460">
              <w:marLeft w:val="0"/>
              <w:marRight w:val="0"/>
              <w:marTop w:val="0"/>
              <w:marBottom w:val="0"/>
              <w:divBdr>
                <w:top w:val="none" w:sz="0" w:space="0" w:color="auto"/>
                <w:left w:val="none" w:sz="0" w:space="0" w:color="auto"/>
                <w:bottom w:val="none" w:sz="0" w:space="0" w:color="auto"/>
                <w:right w:val="none" w:sz="0" w:space="0" w:color="auto"/>
              </w:divBdr>
            </w:div>
            <w:div w:id="2143307623">
              <w:marLeft w:val="0"/>
              <w:marRight w:val="0"/>
              <w:marTop w:val="0"/>
              <w:marBottom w:val="0"/>
              <w:divBdr>
                <w:top w:val="none" w:sz="0" w:space="0" w:color="auto"/>
                <w:left w:val="none" w:sz="0" w:space="0" w:color="auto"/>
                <w:bottom w:val="none" w:sz="0" w:space="0" w:color="auto"/>
                <w:right w:val="none" w:sz="0" w:space="0" w:color="auto"/>
              </w:divBdr>
            </w:div>
            <w:div w:id="456992616">
              <w:marLeft w:val="0"/>
              <w:marRight w:val="0"/>
              <w:marTop w:val="0"/>
              <w:marBottom w:val="0"/>
              <w:divBdr>
                <w:top w:val="none" w:sz="0" w:space="0" w:color="auto"/>
                <w:left w:val="none" w:sz="0" w:space="0" w:color="auto"/>
                <w:bottom w:val="none" w:sz="0" w:space="0" w:color="auto"/>
                <w:right w:val="none" w:sz="0" w:space="0" w:color="auto"/>
              </w:divBdr>
            </w:div>
          </w:divsChild>
        </w:div>
        <w:div w:id="1684623095">
          <w:marLeft w:val="0"/>
          <w:marRight w:val="0"/>
          <w:marTop w:val="0"/>
          <w:marBottom w:val="0"/>
          <w:divBdr>
            <w:top w:val="none" w:sz="0" w:space="0" w:color="auto"/>
            <w:left w:val="none" w:sz="0" w:space="0" w:color="auto"/>
            <w:bottom w:val="none" w:sz="0" w:space="0" w:color="auto"/>
            <w:right w:val="none" w:sz="0" w:space="0" w:color="auto"/>
          </w:divBdr>
          <w:divsChild>
            <w:div w:id="759646911">
              <w:marLeft w:val="0"/>
              <w:marRight w:val="0"/>
              <w:marTop w:val="0"/>
              <w:marBottom w:val="0"/>
              <w:divBdr>
                <w:top w:val="none" w:sz="0" w:space="0" w:color="auto"/>
                <w:left w:val="none" w:sz="0" w:space="0" w:color="auto"/>
                <w:bottom w:val="none" w:sz="0" w:space="0" w:color="auto"/>
                <w:right w:val="none" w:sz="0" w:space="0" w:color="auto"/>
              </w:divBdr>
            </w:div>
            <w:div w:id="608855342">
              <w:marLeft w:val="0"/>
              <w:marRight w:val="0"/>
              <w:marTop w:val="0"/>
              <w:marBottom w:val="0"/>
              <w:divBdr>
                <w:top w:val="none" w:sz="0" w:space="0" w:color="auto"/>
                <w:left w:val="none" w:sz="0" w:space="0" w:color="auto"/>
                <w:bottom w:val="none" w:sz="0" w:space="0" w:color="auto"/>
                <w:right w:val="none" w:sz="0" w:space="0" w:color="auto"/>
              </w:divBdr>
            </w:div>
            <w:div w:id="1192261360">
              <w:marLeft w:val="0"/>
              <w:marRight w:val="0"/>
              <w:marTop w:val="0"/>
              <w:marBottom w:val="0"/>
              <w:divBdr>
                <w:top w:val="none" w:sz="0" w:space="0" w:color="auto"/>
                <w:left w:val="none" w:sz="0" w:space="0" w:color="auto"/>
                <w:bottom w:val="none" w:sz="0" w:space="0" w:color="auto"/>
                <w:right w:val="none" w:sz="0" w:space="0" w:color="auto"/>
              </w:divBdr>
            </w:div>
            <w:div w:id="2103456396">
              <w:marLeft w:val="0"/>
              <w:marRight w:val="0"/>
              <w:marTop w:val="0"/>
              <w:marBottom w:val="0"/>
              <w:divBdr>
                <w:top w:val="none" w:sz="0" w:space="0" w:color="auto"/>
                <w:left w:val="none" w:sz="0" w:space="0" w:color="auto"/>
                <w:bottom w:val="none" w:sz="0" w:space="0" w:color="auto"/>
                <w:right w:val="none" w:sz="0" w:space="0" w:color="auto"/>
              </w:divBdr>
            </w:div>
            <w:div w:id="952446458">
              <w:marLeft w:val="0"/>
              <w:marRight w:val="0"/>
              <w:marTop w:val="0"/>
              <w:marBottom w:val="0"/>
              <w:divBdr>
                <w:top w:val="none" w:sz="0" w:space="0" w:color="auto"/>
                <w:left w:val="none" w:sz="0" w:space="0" w:color="auto"/>
                <w:bottom w:val="none" w:sz="0" w:space="0" w:color="auto"/>
                <w:right w:val="none" w:sz="0" w:space="0" w:color="auto"/>
              </w:divBdr>
            </w:div>
          </w:divsChild>
        </w:div>
        <w:div w:id="857620457">
          <w:marLeft w:val="0"/>
          <w:marRight w:val="0"/>
          <w:marTop w:val="0"/>
          <w:marBottom w:val="0"/>
          <w:divBdr>
            <w:top w:val="none" w:sz="0" w:space="0" w:color="auto"/>
            <w:left w:val="none" w:sz="0" w:space="0" w:color="auto"/>
            <w:bottom w:val="none" w:sz="0" w:space="0" w:color="auto"/>
            <w:right w:val="none" w:sz="0" w:space="0" w:color="auto"/>
          </w:divBdr>
          <w:divsChild>
            <w:div w:id="590088730">
              <w:marLeft w:val="0"/>
              <w:marRight w:val="0"/>
              <w:marTop w:val="0"/>
              <w:marBottom w:val="0"/>
              <w:divBdr>
                <w:top w:val="none" w:sz="0" w:space="0" w:color="auto"/>
                <w:left w:val="none" w:sz="0" w:space="0" w:color="auto"/>
                <w:bottom w:val="none" w:sz="0" w:space="0" w:color="auto"/>
                <w:right w:val="none" w:sz="0" w:space="0" w:color="auto"/>
              </w:divBdr>
            </w:div>
            <w:div w:id="1326208008">
              <w:marLeft w:val="0"/>
              <w:marRight w:val="0"/>
              <w:marTop w:val="0"/>
              <w:marBottom w:val="0"/>
              <w:divBdr>
                <w:top w:val="none" w:sz="0" w:space="0" w:color="auto"/>
                <w:left w:val="none" w:sz="0" w:space="0" w:color="auto"/>
                <w:bottom w:val="none" w:sz="0" w:space="0" w:color="auto"/>
                <w:right w:val="none" w:sz="0" w:space="0" w:color="auto"/>
              </w:divBdr>
            </w:div>
            <w:div w:id="406536598">
              <w:marLeft w:val="0"/>
              <w:marRight w:val="0"/>
              <w:marTop w:val="0"/>
              <w:marBottom w:val="0"/>
              <w:divBdr>
                <w:top w:val="none" w:sz="0" w:space="0" w:color="auto"/>
                <w:left w:val="none" w:sz="0" w:space="0" w:color="auto"/>
                <w:bottom w:val="none" w:sz="0" w:space="0" w:color="auto"/>
                <w:right w:val="none" w:sz="0" w:space="0" w:color="auto"/>
              </w:divBdr>
            </w:div>
            <w:div w:id="1952516958">
              <w:marLeft w:val="0"/>
              <w:marRight w:val="0"/>
              <w:marTop w:val="0"/>
              <w:marBottom w:val="0"/>
              <w:divBdr>
                <w:top w:val="none" w:sz="0" w:space="0" w:color="auto"/>
                <w:left w:val="none" w:sz="0" w:space="0" w:color="auto"/>
                <w:bottom w:val="none" w:sz="0" w:space="0" w:color="auto"/>
                <w:right w:val="none" w:sz="0" w:space="0" w:color="auto"/>
              </w:divBdr>
            </w:div>
            <w:div w:id="741832540">
              <w:marLeft w:val="0"/>
              <w:marRight w:val="0"/>
              <w:marTop w:val="0"/>
              <w:marBottom w:val="0"/>
              <w:divBdr>
                <w:top w:val="none" w:sz="0" w:space="0" w:color="auto"/>
                <w:left w:val="none" w:sz="0" w:space="0" w:color="auto"/>
                <w:bottom w:val="none" w:sz="0" w:space="0" w:color="auto"/>
                <w:right w:val="none" w:sz="0" w:space="0" w:color="auto"/>
              </w:divBdr>
            </w:div>
          </w:divsChild>
        </w:div>
        <w:div w:id="1887377012">
          <w:marLeft w:val="0"/>
          <w:marRight w:val="0"/>
          <w:marTop w:val="0"/>
          <w:marBottom w:val="0"/>
          <w:divBdr>
            <w:top w:val="none" w:sz="0" w:space="0" w:color="auto"/>
            <w:left w:val="none" w:sz="0" w:space="0" w:color="auto"/>
            <w:bottom w:val="none" w:sz="0" w:space="0" w:color="auto"/>
            <w:right w:val="none" w:sz="0" w:space="0" w:color="auto"/>
          </w:divBdr>
          <w:divsChild>
            <w:div w:id="139735117">
              <w:marLeft w:val="0"/>
              <w:marRight w:val="0"/>
              <w:marTop w:val="0"/>
              <w:marBottom w:val="0"/>
              <w:divBdr>
                <w:top w:val="none" w:sz="0" w:space="0" w:color="auto"/>
                <w:left w:val="none" w:sz="0" w:space="0" w:color="auto"/>
                <w:bottom w:val="none" w:sz="0" w:space="0" w:color="auto"/>
                <w:right w:val="none" w:sz="0" w:space="0" w:color="auto"/>
              </w:divBdr>
            </w:div>
            <w:div w:id="1710103515">
              <w:marLeft w:val="0"/>
              <w:marRight w:val="0"/>
              <w:marTop w:val="0"/>
              <w:marBottom w:val="0"/>
              <w:divBdr>
                <w:top w:val="none" w:sz="0" w:space="0" w:color="auto"/>
                <w:left w:val="none" w:sz="0" w:space="0" w:color="auto"/>
                <w:bottom w:val="none" w:sz="0" w:space="0" w:color="auto"/>
                <w:right w:val="none" w:sz="0" w:space="0" w:color="auto"/>
              </w:divBdr>
            </w:div>
            <w:div w:id="1027409386">
              <w:marLeft w:val="0"/>
              <w:marRight w:val="0"/>
              <w:marTop w:val="0"/>
              <w:marBottom w:val="0"/>
              <w:divBdr>
                <w:top w:val="none" w:sz="0" w:space="0" w:color="auto"/>
                <w:left w:val="none" w:sz="0" w:space="0" w:color="auto"/>
                <w:bottom w:val="none" w:sz="0" w:space="0" w:color="auto"/>
                <w:right w:val="none" w:sz="0" w:space="0" w:color="auto"/>
              </w:divBdr>
            </w:div>
            <w:div w:id="2041053704">
              <w:marLeft w:val="0"/>
              <w:marRight w:val="0"/>
              <w:marTop w:val="0"/>
              <w:marBottom w:val="0"/>
              <w:divBdr>
                <w:top w:val="none" w:sz="0" w:space="0" w:color="auto"/>
                <w:left w:val="none" w:sz="0" w:space="0" w:color="auto"/>
                <w:bottom w:val="none" w:sz="0" w:space="0" w:color="auto"/>
                <w:right w:val="none" w:sz="0" w:space="0" w:color="auto"/>
              </w:divBdr>
            </w:div>
            <w:div w:id="119150910">
              <w:marLeft w:val="0"/>
              <w:marRight w:val="0"/>
              <w:marTop w:val="0"/>
              <w:marBottom w:val="0"/>
              <w:divBdr>
                <w:top w:val="none" w:sz="0" w:space="0" w:color="auto"/>
                <w:left w:val="none" w:sz="0" w:space="0" w:color="auto"/>
                <w:bottom w:val="none" w:sz="0" w:space="0" w:color="auto"/>
                <w:right w:val="none" w:sz="0" w:space="0" w:color="auto"/>
              </w:divBdr>
            </w:div>
          </w:divsChild>
        </w:div>
        <w:div w:id="1693605769">
          <w:marLeft w:val="0"/>
          <w:marRight w:val="0"/>
          <w:marTop w:val="0"/>
          <w:marBottom w:val="0"/>
          <w:divBdr>
            <w:top w:val="none" w:sz="0" w:space="0" w:color="auto"/>
            <w:left w:val="none" w:sz="0" w:space="0" w:color="auto"/>
            <w:bottom w:val="none" w:sz="0" w:space="0" w:color="auto"/>
            <w:right w:val="none" w:sz="0" w:space="0" w:color="auto"/>
          </w:divBdr>
        </w:div>
        <w:div w:id="1053386429">
          <w:marLeft w:val="0"/>
          <w:marRight w:val="0"/>
          <w:marTop w:val="0"/>
          <w:marBottom w:val="0"/>
          <w:divBdr>
            <w:top w:val="none" w:sz="0" w:space="0" w:color="auto"/>
            <w:left w:val="none" w:sz="0" w:space="0" w:color="auto"/>
            <w:bottom w:val="none" w:sz="0" w:space="0" w:color="auto"/>
            <w:right w:val="none" w:sz="0" w:space="0" w:color="auto"/>
          </w:divBdr>
        </w:div>
        <w:div w:id="112791617">
          <w:marLeft w:val="0"/>
          <w:marRight w:val="0"/>
          <w:marTop w:val="0"/>
          <w:marBottom w:val="0"/>
          <w:divBdr>
            <w:top w:val="none" w:sz="0" w:space="0" w:color="auto"/>
            <w:left w:val="none" w:sz="0" w:space="0" w:color="auto"/>
            <w:bottom w:val="none" w:sz="0" w:space="0" w:color="auto"/>
            <w:right w:val="none" w:sz="0" w:space="0" w:color="auto"/>
          </w:divBdr>
        </w:div>
        <w:div w:id="297615909">
          <w:marLeft w:val="0"/>
          <w:marRight w:val="0"/>
          <w:marTop w:val="0"/>
          <w:marBottom w:val="0"/>
          <w:divBdr>
            <w:top w:val="none" w:sz="0" w:space="0" w:color="auto"/>
            <w:left w:val="none" w:sz="0" w:space="0" w:color="auto"/>
            <w:bottom w:val="none" w:sz="0" w:space="0" w:color="auto"/>
            <w:right w:val="none" w:sz="0" w:space="0" w:color="auto"/>
          </w:divBdr>
        </w:div>
        <w:div w:id="838009707">
          <w:marLeft w:val="0"/>
          <w:marRight w:val="0"/>
          <w:marTop w:val="0"/>
          <w:marBottom w:val="0"/>
          <w:divBdr>
            <w:top w:val="none" w:sz="0" w:space="0" w:color="auto"/>
            <w:left w:val="none" w:sz="0" w:space="0" w:color="auto"/>
            <w:bottom w:val="none" w:sz="0" w:space="0" w:color="auto"/>
            <w:right w:val="none" w:sz="0" w:space="0" w:color="auto"/>
          </w:divBdr>
        </w:div>
        <w:div w:id="966594043">
          <w:marLeft w:val="0"/>
          <w:marRight w:val="0"/>
          <w:marTop w:val="0"/>
          <w:marBottom w:val="0"/>
          <w:divBdr>
            <w:top w:val="none" w:sz="0" w:space="0" w:color="auto"/>
            <w:left w:val="none" w:sz="0" w:space="0" w:color="auto"/>
            <w:bottom w:val="none" w:sz="0" w:space="0" w:color="auto"/>
            <w:right w:val="none" w:sz="0" w:space="0" w:color="auto"/>
          </w:divBdr>
          <w:divsChild>
            <w:div w:id="622468375">
              <w:marLeft w:val="0"/>
              <w:marRight w:val="0"/>
              <w:marTop w:val="0"/>
              <w:marBottom w:val="0"/>
              <w:divBdr>
                <w:top w:val="none" w:sz="0" w:space="0" w:color="auto"/>
                <w:left w:val="none" w:sz="0" w:space="0" w:color="auto"/>
                <w:bottom w:val="none" w:sz="0" w:space="0" w:color="auto"/>
                <w:right w:val="none" w:sz="0" w:space="0" w:color="auto"/>
              </w:divBdr>
            </w:div>
            <w:div w:id="2080206881">
              <w:marLeft w:val="0"/>
              <w:marRight w:val="0"/>
              <w:marTop w:val="0"/>
              <w:marBottom w:val="0"/>
              <w:divBdr>
                <w:top w:val="none" w:sz="0" w:space="0" w:color="auto"/>
                <w:left w:val="none" w:sz="0" w:space="0" w:color="auto"/>
                <w:bottom w:val="none" w:sz="0" w:space="0" w:color="auto"/>
                <w:right w:val="none" w:sz="0" w:space="0" w:color="auto"/>
              </w:divBdr>
            </w:div>
            <w:div w:id="1546677132">
              <w:marLeft w:val="0"/>
              <w:marRight w:val="0"/>
              <w:marTop w:val="0"/>
              <w:marBottom w:val="0"/>
              <w:divBdr>
                <w:top w:val="none" w:sz="0" w:space="0" w:color="auto"/>
                <w:left w:val="none" w:sz="0" w:space="0" w:color="auto"/>
                <w:bottom w:val="none" w:sz="0" w:space="0" w:color="auto"/>
                <w:right w:val="none" w:sz="0" w:space="0" w:color="auto"/>
              </w:divBdr>
            </w:div>
            <w:div w:id="1209076342">
              <w:marLeft w:val="0"/>
              <w:marRight w:val="0"/>
              <w:marTop w:val="0"/>
              <w:marBottom w:val="0"/>
              <w:divBdr>
                <w:top w:val="none" w:sz="0" w:space="0" w:color="auto"/>
                <w:left w:val="none" w:sz="0" w:space="0" w:color="auto"/>
                <w:bottom w:val="none" w:sz="0" w:space="0" w:color="auto"/>
                <w:right w:val="none" w:sz="0" w:space="0" w:color="auto"/>
              </w:divBdr>
            </w:div>
            <w:div w:id="1920212178">
              <w:marLeft w:val="0"/>
              <w:marRight w:val="0"/>
              <w:marTop w:val="0"/>
              <w:marBottom w:val="0"/>
              <w:divBdr>
                <w:top w:val="none" w:sz="0" w:space="0" w:color="auto"/>
                <w:left w:val="none" w:sz="0" w:space="0" w:color="auto"/>
                <w:bottom w:val="none" w:sz="0" w:space="0" w:color="auto"/>
                <w:right w:val="none" w:sz="0" w:space="0" w:color="auto"/>
              </w:divBdr>
            </w:div>
          </w:divsChild>
        </w:div>
        <w:div w:id="1723098297">
          <w:marLeft w:val="0"/>
          <w:marRight w:val="0"/>
          <w:marTop w:val="0"/>
          <w:marBottom w:val="0"/>
          <w:divBdr>
            <w:top w:val="none" w:sz="0" w:space="0" w:color="auto"/>
            <w:left w:val="none" w:sz="0" w:space="0" w:color="auto"/>
            <w:bottom w:val="none" w:sz="0" w:space="0" w:color="auto"/>
            <w:right w:val="none" w:sz="0" w:space="0" w:color="auto"/>
          </w:divBdr>
          <w:divsChild>
            <w:div w:id="498931630">
              <w:marLeft w:val="0"/>
              <w:marRight w:val="0"/>
              <w:marTop w:val="0"/>
              <w:marBottom w:val="0"/>
              <w:divBdr>
                <w:top w:val="none" w:sz="0" w:space="0" w:color="auto"/>
                <w:left w:val="none" w:sz="0" w:space="0" w:color="auto"/>
                <w:bottom w:val="none" w:sz="0" w:space="0" w:color="auto"/>
                <w:right w:val="none" w:sz="0" w:space="0" w:color="auto"/>
              </w:divBdr>
            </w:div>
            <w:div w:id="315500277">
              <w:marLeft w:val="0"/>
              <w:marRight w:val="0"/>
              <w:marTop w:val="0"/>
              <w:marBottom w:val="0"/>
              <w:divBdr>
                <w:top w:val="none" w:sz="0" w:space="0" w:color="auto"/>
                <w:left w:val="none" w:sz="0" w:space="0" w:color="auto"/>
                <w:bottom w:val="none" w:sz="0" w:space="0" w:color="auto"/>
                <w:right w:val="none" w:sz="0" w:space="0" w:color="auto"/>
              </w:divBdr>
            </w:div>
            <w:div w:id="707145884">
              <w:marLeft w:val="0"/>
              <w:marRight w:val="0"/>
              <w:marTop w:val="0"/>
              <w:marBottom w:val="0"/>
              <w:divBdr>
                <w:top w:val="none" w:sz="0" w:space="0" w:color="auto"/>
                <w:left w:val="none" w:sz="0" w:space="0" w:color="auto"/>
                <w:bottom w:val="none" w:sz="0" w:space="0" w:color="auto"/>
                <w:right w:val="none" w:sz="0" w:space="0" w:color="auto"/>
              </w:divBdr>
            </w:div>
            <w:div w:id="1218590254">
              <w:marLeft w:val="0"/>
              <w:marRight w:val="0"/>
              <w:marTop w:val="0"/>
              <w:marBottom w:val="0"/>
              <w:divBdr>
                <w:top w:val="none" w:sz="0" w:space="0" w:color="auto"/>
                <w:left w:val="none" w:sz="0" w:space="0" w:color="auto"/>
                <w:bottom w:val="none" w:sz="0" w:space="0" w:color="auto"/>
                <w:right w:val="none" w:sz="0" w:space="0" w:color="auto"/>
              </w:divBdr>
            </w:div>
            <w:div w:id="251864906">
              <w:marLeft w:val="0"/>
              <w:marRight w:val="0"/>
              <w:marTop w:val="0"/>
              <w:marBottom w:val="0"/>
              <w:divBdr>
                <w:top w:val="none" w:sz="0" w:space="0" w:color="auto"/>
                <w:left w:val="none" w:sz="0" w:space="0" w:color="auto"/>
                <w:bottom w:val="none" w:sz="0" w:space="0" w:color="auto"/>
                <w:right w:val="none" w:sz="0" w:space="0" w:color="auto"/>
              </w:divBdr>
            </w:div>
          </w:divsChild>
        </w:div>
        <w:div w:id="969627035">
          <w:marLeft w:val="0"/>
          <w:marRight w:val="0"/>
          <w:marTop w:val="0"/>
          <w:marBottom w:val="0"/>
          <w:divBdr>
            <w:top w:val="none" w:sz="0" w:space="0" w:color="auto"/>
            <w:left w:val="none" w:sz="0" w:space="0" w:color="auto"/>
            <w:bottom w:val="none" w:sz="0" w:space="0" w:color="auto"/>
            <w:right w:val="none" w:sz="0" w:space="0" w:color="auto"/>
          </w:divBdr>
          <w:divsChild>
            <w:div w:id="1104305260">
              <w:marLeft w:val="0"/>
              <w:marRight w:val="0"/>
              <w:marTop w:val="0"/>
              <w:marBottom w:val="0"/>
              <w:divBdr>
                <w:top w:val="none" w:sz="0" w:space="0" w:color="auto"/>
                <w:left w:val="none" w:sz="0" w:space="0" w:color="auto"/>
                <w:bottom w:val="none" w:sz="0" w:space="0" w:color="auto"/>
                <w:right w:val="none" w:sz="0" w:space="0" w:color="auto"/>
              </w:divBdr>
            </w:div>
            <w:div w:id="1049911881">
              <w:marLeft w:val="0"/>
              <w:marRight w:val="0"/>
              <w:marTop w:val="0"/>
              <w:marBottom w:val="0"/>
              <w:divBdr>
                <w:top w:val="none" w:sz="0" w:space="0" w:color="auto"/>
                <w:left w:val="none" w:sz="0" w:space="0" w:color="auto"/>
                <w:bottom w:val="none" w:sz="0" w:space="0" w:color="auto"/>
                <w:right w:val="none" w:sz="0" w:space="0" w:color="auto"/>
              </w:divBdr>
            </w:div>
            <w:div w:id="1080058179">
              <w:marLeft w:val="0"/>
              <w:marRight w:val="0"/>
              <w:marTop w:val="0"/>
              <w:marBottom w:val="0"/>
              <w:divBdr>
                <w:top w:val="none" w:sz="0" w:space="0" w:color="auto"/>
                <w:left w:val="none" w:sz="0" w:space="0" w:color="auto"/>
                <w:bottom w:val="none" w:sz="0" w:space="0" w:color="auto"/>
                <w:right w:val="none" w:sz="0" w:space="0" w:color="auto"/>
              </w:divBdr>
            </w:div>
            <w:div w:id="1807163063">
              <w:marLeft w:val="0"/>
              <w:marRight w:val="0"/>
              <w:marTop w:val="0"/>
              <w:marBottom w:val="0"/>
              <w:divBdr>
                <w:top w:val="none" w:sz="0" w:space="0" w:color="auto"/>
                <w:left w:val="none" w:sz="0" w:space="0" w:color="auto"/>
                <w:bottom w:val="none" w:sz="0" w:space="0" w:color="auto"/>
                <w:right w:val="none" w:sz="0" w:space="0" w:color="auto"/>
              </w:divBdr>
            </w:div>
            <w:div w:id="1763139666">
              <w:marLeft w:val="0"/>
              <w:marRight w:val="0"/>
              <w:marTop w:val="0"/>
              <w:marBottom w:val="0"/>
              <w:divBdr>
                <w:top w:val="none" w:sz="0" w:space="0" w:color="auto"/>
                <w:left w:val="none" w:sz="0" w:space="0" w:color="auto"/>
                <w:bottom w:val="none" w:sz="0" w:space="0" w:color="auto"/>
                <w:right w:val="none" w:sz="0" w:space="0" w:color="auto"/>
              </w:divBdr>
            </w:div>
            <w:div w:id="281351203">
              <w:marLeft w:val="0"/>
              <w:marRight w:val="0"/>
              <w:marTop w:val="0"/>
              <w:marBottom w:val="0"/>
              <w:divBdr>
                <w:top w:val="none" w:sz="0" w:space="0" w:color="auto"/>
                <w:left w:val="none" w:sz="0" w:space="0" w:color="auto"/>
                <w:bottom w:val="none" w:sz="0" w:space="0" w:color="auto"/>
                <w:right w:val="none" w:sz="0" w:space="0" w:color="auto"/>
              </w:divBdr>
            </w:div>
            <w:div w:id="1003241161">
              <w:marLeft w:val="0"/>
              <w:marRight w:val="0"/>
              <w:marTop w:val="0"/>
              <w:marBottom w:val="0"/>
              <w:divBdr>
                <w:top w:val="none" w:sz="0" w:space="0" w:color="auto"/>
                <w:left w:val="none" w:sz="0" w:space="0" w:color="auto"/>
                <w:bottom w:val="none" w:sz="0" w:space="0" w:color="auto"/>
                <w:right w:val="none" w:sz="0" w:space="0" w:color="auto"/>
              </w:divBdr>
            </w:div>
          </w:divsChild>
        </w:div>
        <w:div w:id="101923535">
          <w:marLeft w:val="0"/>
          <w:marRight w:val="0"/>
          <w:marTop w:val="0"/>
          <w:marBottom w:val="0"/>
          <w:divBdr>
            <w:top w:val="none" w:sz="0" w:space="0" w:color="auto"/>
            <w:left w:val="none" w:sz="0" w:space="0" w:color="auto"/>
            <w:bottom w:val="none" w:sz="0" w:space="0" w:color="auto"/>
            <w:right w:val="none" w:sz="0" w:space="0" w:color="auto"/>
          </w:divBdr>
          <w:divsChild>
            <w:div w:id="1328748492">
              <w:marLeft w:val="0"/>
              <w:marRight w:val="0"/>
              <w:marTop w:val="0"/>
              <w:marBottom w:val="0"/>
              <w:divBdr>
                <w:top w:val="none" w:sz="0" w:space="0" w:color="auto"/>
                <w:left w:val="none" w:sz="0" w:space="0" w:color="auto"/>
                <w:bottom w:val="none" w:sz="0" w:space="0" w:color="auto"/>
                <w:right w:val="none" w:sz="0" w:space="0" w:color="auto"/>
              </w:divBdr>
            </w:div>
            <w:div w:id="1747991033">
              <w:marLeft w:val="0"/>
              <w:marRight w:val="0"/>
              <w:marTop w:val="0"/>
              <w:marBottom w:val="0"/>
              <w:divBdr>
                <w:top w:val="none" w:sz="0" w:space="0" w:color="auto"/>
                <w:left w:val="none" w:sz="0" w:space="0" w:color="auto"/>
                <w:bottom w:val="none" w:sz="0" w:space="0" w:color="auto"/>
                <w:right w:val="none" w:sz="0" w:space="0" w:color="auto"/>
              </w:divBdr>
            </w:div>
            <w:div w:id="828250413">
              <w:marLeft w:val="0"/>
              <w:marRight w:val="0"/>
              <w:marTop w:val="0"/>
              <w:marBottom w:val="0"/>
              <w:divBdr>
                <w:top w:val="none" w:sz="0" w:space="0" w:color="auto"/>
                <w:left w:val="none" w:sz="0" w:space="0" w:color="auto"/>
                <w:bottom w:val="none" w:sz="0" w:space="0" w:color="auto"/>
                <w:right w:val="none" w:sz="0" w:space="0" w:color="auto"/>
              </w:divBdr>
            </w:div>
            <w:div w:id="1934774027">
              <w:marLeft w:val="0"/>
              <w:marRight w:val="0"/>
              <w:marTop w:val="0"/>
              <w:marBottom w:val="0"/>
              <w:divBdr>
                <w:top w:val="none" w:sz="0" w:space="0" w:color="auto"/>
                <w:left w:val="none" w:sz="0" w:space="0" w:color="auto"/>
                <w:bottom w:val="none" w:sz="0" w:space="0" w:color="auto"/>
                <w:right w:val="none" w:sz="0" w:space="0" w:color="auto"/>
              </w:divBdr>
            </w:div>
            <w:div w:id="432630975">
              <w:marLeft w:val="0"/>
              <w:marRight w:val="0"/>
              <w:marTop w:val="0"/>
              <w:marBottom w:val="0"/>
              <w:divBdr>
                <w:top w:val="none" w:sz="0" w:space="0" w:color="auto"/>
                <w:left w:val="none" w:sz="0" w:space="0" w:color="auto"/>
                <w:bottom w:val="none" w:sz="0" w:space="0" w:color="auto"/>
                <w:right w:val="none" w:sz="0" w:space="0" w:color="auto"/>
              </w:divBdr>
            </w:div>
          </w:divsChild>
        </w:div>
        <w:div w:id="2129814184">
          <w:marLeft w:val="0"/>
          <w:marRight w:val="0"/>
          <w:marTop w:val="0"/>
          <w:marBottom w:val="0"/>
          <w:divBdr>
            <w:top w:val="none" w:sz="0" w:space="0" w:color="auto"/>
            <w:left w:val="none" w:sz="0" w:space="0" w:color="auto"/>
            <w:bottom w:val="none" w:sz="0" w:space="0" w:color="auto"/>
            <w:right w:val="none" w:sz="0" w:space="0" w:color="auto"/>
          </w:divBdr>
          <w:divsChild>
            <w:div w:id="791169918">
              <w:marLeft w:val="0"/>
              <w:marRight w:val="0"/>
              <w:marTop w:val="0"/>
              <w:marBottom w:val="0"/>
              <w:divBdr>
                <w:top w:val="none" w:sz="0" w:space="0" w:color="auto"/>
                <w:left w:val="none" w:sz="0" w:space="0" w:color="auto"/>
                <w:bottom w:val="none" w:sz="0" w:space="0" w:color="auto"/>
                <w:right w:val="none" w:sz="0" w:space="0" w:color="auto"/>
              </w:divBdr>
            </w:div>
            <w:div w:id="766727743">
              <w:marLeft w:val="0"/>
              <w:marRight w:val="0"/>
              <w:marTop w:val="0"/>
              <w:marBottom w:val="0"/>
              <w:divBdr>
                <w:top w:val="none" w:sz="0" w:space="0" w:color="auto"/>
                <w:left w:val="none" w:sz="0" w:space="0" w:color="auto"/>
                <w:bottom w:val="none" w:sz="0" w:space="0" w:color="auto"/>
                <w:right w:val="none" w:sz="0" w:space="0" w:color="auto"/>
              </w:divBdr>
            </w:div>
            <w:div w:id="1267956967">
              <w:marLeft w:val="0"/>
              <w:marRight w:val="0"/>
              <w:marTop w:val="0"/>
              <w:marBottom w:val="0"/>
              <w:divBdr>
                <w:top w:val="none" w:sz="0" w:space="0" w:color="auto"/>
                <w:left w:val="none" w:sz="0" w:space="0" w:color="auto"/>
                <w:bottom w:val="none" w:sz="0" w:space="0" w:color="auto"/>
                <w:right w:val="none" w:sz="0" w:space="0" w:color="auto"/>
              </w:divBdr>
            </w:div>
            <w:div w:id="727219337">
              <w:marLeft w:val="0"/>
              <w:marRight w:val="0"/>
              <w:marTop w:val="0"/>
              <w:marBottom w:val="0"/>
              <w:divBdr>
                <w:top w:val="none" w:sz="0" w:space="0" w:color="auto"/>
                <w:left w:val="none" w:sz="0" w:space="0" w:color="auto"/>
                <w:bottom w:val="none" w:sz="0" w:space="0" w:color="auto"/>
                <w:right w:val="none" w:sz="0" w:space="0" w:color="auto"/>
              </w:divBdr>
            </w:div>
            <w:div w:id="2145418986">
              <w:marLeft w:val="0"/>
              <w:marRight w:val="0"/>
              <w:marTop w:val="0"/>
              <w:marBottom w:val="0"/>
              <w:divBdr>
                <w:top w:val="none" w:sz="0" w:space="0" w:color="auto"/>
                <w:left w:val="none" w:sz="0" w:space="0" w:color="auto"/>
                <w:bottom w:val="none" w:sz="0" w:space="0" w:color="auto"/>
                <w:right w:val="none" w:sz="0" w:space="0" w:color="auto"/>
              </w:divBdr>
            </w:div>
          </w:divsChild>
        </w:div>
        <w:div w:id="1503349499">
          <w:marLeft w:val="0"/>
          <w:marRight w:val="0"/>
          <w:marTop w:val="0"/>
          <w:marBottom w:val="0"/>
          <w:divBdr>
            <w:top w:val="none" w:sz="0" w:space="0" w:color="auto"/>
            <w:left w:val="none" w:sz="0" w:space="0" w:color="auto"/>
            <w:bottom w:val="none" w:sz="0" w:space="0" w:color="auto"/>
            <w:right w:val="none" w:sz="0" w:space="0" w:color="auto"/>
          </w:divBdr>
        </w:div>
        <w:div w:id="797332902">
          <w:marLeft w:val="0"/>
          <w:marRight w:val="0"/>
          <w:marTop w:val="0"/>
          <w:marBottom w:val="0"/>
          <w:divBdr>
            <w:top w:val="none" w:sz="0" w:space="0" w:color="auto"/>
            <w:left w:val="none" w:sz="0" w:space="0" w:color="auto"/>
            <w:bottom w:val="none" w:sz="0" w:space="0" w:color="auto"/>
            <w:right w:val="none" w:sz="0" w:space="0" w:color="auto"/>
          </w:divBdr>
        </w:div>
        <w:div w:id="1444690963">
          <w:marLeft w:val="0"/>
          <w:marRight w:val="0"/>
          <w:marTop w:val="0"/>
          <w:marBottom w:val="0"/>
          <w:divBdr>
            <w:top w:val="none" w:sz="0" w:space="0" w:color="auto"/>
            <w:left w:val="none" w:sz="0" w:space="0" w:color="auto"/>
            <w:bottom w:val="none" w:sz="0" w:space="0" w:color="auto"/>
            <w:right w:val="none" w:sz="0" w:space="0" w:color="auto"/>
          </w:divBdr>
        </w:div>
      </w:divsChild>
    </w:div>
    <w:div w:id="1061831009">
      <w:bodyDiv w:val="1"/>
      <w:marLeft w:val="0"/>
      <w:marRight w:val="0"/>
      <w:marTop w:val="0"/>
      <w:marBottom w:val="0"/>
      <w:divBdr>
        <w:top w:val="none" w:sz="0" w:space="0" w:color="auto"/>
        <w:left w:val="none" w:sz="0" w:space="0" w:color="auto"/>
        <w:bottom w:val="none" w:sz="0" w:space="0" w:color="auto"/>
        <w:right w:val="none" w:sz="0" w:space="0" w:color="auto"/>
      </w:divBdr>
    </w:div>
    <w:div w:id="14894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odo@elmiko.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IURO@ELMIK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4814C270EB514CB217109660DE9838" ma:contentTypeVersion="5" ma:contentTypeDescription="Utwórz nowy dokument." ma:contentTypeScope="" ma:versionID="6c3c4c1e8e058148b14e4e13ad9df311">
  <xsd:schema xmlns:xsd="http://www.w3.org/2001/XMLSchema" xmlns:xs="http://www.w3.org/2001/XMLSchema" xmlns:p="http://schemas.microsoft.com/office/2006/metadata/properties" xmlns:ns2="64801504-14ef-4f43-a969-4ce2530649d7" xmlns:ns3="036de0a3-a140-4eb9-a9df-1b949cd8afe7" targetNamespace="http://schemas.microsoft.com/office/2006/metadata/properties" ma:root="true" ma:fieldsID="02fbd0673a1eac1f0309c36da7039524" ns2:_="" ns3:_="">
    <xsd:import namespace="64801504-14ef-4f43-a969-4ce2530649d7"/>
    <xsd:import namespace="036de0a3-a140-4eb9-a9df-1b949cd8a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1504-14ef-4f43-a969-4ce253064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de0a3-a140-4eb9-a9df-1b949cd8afe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78471-DE7E-4182-80CE-3BC64F9072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483E27-7E54-43A5-9BF5-C93E6FACA7FA}">
  <ds:schemaRefs>
    <ds:schemaRef ds:uri="http://schemas.microsoft.com/sharepoint/v3/contenttype/forms"/>
  </ds:schemaRefs>
</ds:datastoreItem>
</file>

<file path=customXml/itemProps3.xml><?xml version="1.0" encoding="utf-8"?>
<ds:datastoreItem xmlns:ds="http://schemas.openxmlformats.org/officeDocument/2006/customXml" ds:itemID="{D86A2C51-E22B-4DAB-99AD-22CE55DFE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1504-14ef-4f43-a969-4ce2530649d7"/>
    <ds:schemaRef ds:uri="036de0a3-a140-4eb9-a9df-1b949cd8a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1949</Words>
  <Characters>11694</Characters>
  <Application>Microsoft Office Word</Application>
  <DocSecurity>0</DocSecurity>
  <Lines>97</Lines>
  <Paragraphs>27</Paragraphs>
  <ScaleCrop>false</ScaleCrop>
  <Company/>
  <LinksUpToDate>false</LinksUpToDate>
  <CharactersWithSpaces>13616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Pastwa</dc:creator>
  <cp:lastModifiedBy>HP</cp:lastModifiedBy>
  <cp:revision>8</cp:revision>
  <cp:lastPrinted>2023-09-29T20:20:00Z</cp:lastPrinted>
  <dcterms:created xsi:type="dcterms:W3CDTF">2023-09-29T19:29:00Z</dcterms:created>
  <dcterms:modified xsi:type="dcterms:W3CDTF">2023-09-29T20:20:00Z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0x010100014814C270EB514CB217109660DE9838</vt:lpwstr>
  </property>
</Properties>
</file>