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677F" w14:textId="77777777" w:rsidR="00F94F6F" w:rsidRPr="00732D93" w:rsidRDefault="00F94F6F" w:rsidP="00F94F6F">
      <w:pPr>
        <w:jc w:val="center"/>
        <w:rPr>
          <w:bCs/>
          <w:lang w:val="pl-PL"/>
        </w:rPr>
      </w:pPr>
      <w:r w:rsidRPr="00732D93">
        <w:rPr>
          <w:bCs/>
          <w:lang w:val="pl-PL"/>
        </w:rPr>
        <w:t>Specyfikacja (charakterystyka, wymagania minimalne) oraz</w:t>
      </w:r>
    </w:p>
    <w:p w14:paraId="30B4676D" w14:textId="427AF72B" w:rsidR="00167DC1" w:rsidRPr="00732D93" w:rsidRDefault="00F94F6F" w:rsidP="00F94F6F">
      <w:pPr>
        <w:jc w:val="center"/>
        <w:rPr>
          <w:bCs/>
          <w:lang w:val="pl-PL"/>
        </w:rPr>
      </w:pPr>
      <w:r w:rsidRPr="00732D93">
        <w:rPr>
          <w:bCs/>
          <w:lang w:val="pl-PL"/>
        </w:rPr>
        <w:t>Parametr</w:t>
      </w:r>
      <w:r w:rsidR="000C54C8">
        <w:rPr>
          <w:bCs/>
          <w:lang w:val="pl-PL"/>
        </w:rPr>
        <w:t>y</w:t>
      </w:r>
      <w:r w:rsidRPr="00732D93">
        <w:rPr>
          <w:bCs/>
          <w:lang w:val="pl-PL"/>
        </w:rPr>
        <w:t xml:space="preserve"> oferowan</w:t>
      </w:r>
      <w:r w:rsidR="000C54C8">
        <w:rPr>
          <w:bCs/>
          <w:lang w:val="pl-PL"/>
        </w:rPr>
        <w:t>e</w:t>
      </w:r>
      <w:r w:rsidRPr="00732D93">
        <w:rPr>
          <w:bCs/>
          <w:lang w:val="pl-PL"/>
        </w:rPr>
        <w:t xml:space="preserve"> (</w:t>
      </w:r>
      <w:r w:rsidRPr="00732D93">
        <w:rPr>
          <w:bCs/>
          <w:u w:val="single"/>
          <w:lang w:val="pl-PL"/>
        </w:rPr>
        <w:t>do wypełnienia przez Oferenta</w:t>
      </w:r>
      <w:r w:rsidRPr="00732D93">
        <w:rPr>
          <w:bCs/>
          <w:lang w:val="pl-PL"/>
        </w:rPr>
        <w:t>)</w:t>
      </w:r>
    </w:p>
    <w:p w14:paraId="038CB855" w14:textId="3775B563" w:rsidR="00C71BEF" w:rsidRDefault="00C71BEF" w:rsidP="00C71BEF">
      <w:pPr>
        <w:rPr>
          <w:b/>
          <w:bCs/>
          <w:lang w:val="pl-PL"/>
        </w:rPr>
      </w:pPr>
      <w:r w:rsidRPr="00C71BEF">
        <w:rPr>
          <w:b/>
          <w:bCs/>
          <w:lang w:val="pl-PL"/>
        </w:rPr>
        <w:br/>
      </w:r>
      <w:r w:rsidR="00594FE3">
        <w:rPr>
          <w:b/>
          <w:bCs/>
          <w:lang w:val="pl-PL"/>
        </w:rPr>
        <w:t xml:space="preserve">1. </w:t>
      </w:r>
      <w:r w:rsidR="004815F0" w:rsidRPr="00C71BEF">
        <w:rPr>
          <w:b/>
          <w:bCs/>
          <w:lang w:val="pl-PL"/>
        </w:rPr>
        <w:t xml:space="preserve">Zakup i dostawa </w:t>
      </w:r>
      <w:r w:rsidR="005E0A46">
        <w:rPr>
          <w:b/>
          <w:bCs/>
          <w:lang w:val="pl-PL"/>
        </w:rPr>
        <w:t>monito</w:t>
      </w:r>
      <w:r w:rsidR="004815F0">
        <w:rPr>
          <w:b/>
          <w:bCs/>
          <w:lang w:val="pl-PL"/>
        </w:rPr>
        <w:t>rów d</w:t>
      </w:r>
      <w:r w:rsidR="005E0A46">
        <w:rPr>
          <w:b/>
          <w:bCs/>
          <w:lang w:val="pl-PL"/>
        </w:rPr>
        <w:t>la</w:t>
      </w:r>
      <w:r w:rsidR="004815F0" w:rsidRPr="00C71BEF">
        <w:rPr>
          <w:b/>
          <w:bCs/>
          <w:lang w:val="pl-PL"/>
        </w:rPr>
        <w:t xml:space="preserve"> Uniwersytet</w:t>
      </w:r>
      <w:r w:rsidR="004815F0">
        <w:rPr>
          <w:b/>
          <w:bCs/>
          <w:lang w:val="pl-PL"/>
        </w:rPr>
        <w:t>u</w:t>
      </w:r>
      <w:r w:rsidR="004815F0" w:rsidRPr="00C71BEF">
        <w:rPr>
          <w:b/>
          <w:bCs/>
          <w:lang w:val="pl-PL"/>
        </w:rPr>
        <w:t xml:space="preserve"> WSB </w:t>
      </w:r>
      <w:proofErr w:type="spellStart"/>
      <w:r w:rsidR="004815F0" w:rsidRPr="00C71BEF">
        <w:rPr>
          <w:b/>
          <w:bCs/>
          <w:lang w:val="pl-PL"/>
        </w:rPr>
        <w:t>Merito</w:t>
      </w:r>
      <w:proofErr w:type="spellEnd"/>
      <w:r w:rsidR="004815F0" w:rsidRPr="00C71BEF">
        <w:rPr>
          <w:b/>
          <w:bCs/>
          <w:lang w:val="pl-PL"/>
        </w:rPr>
        <w:t xml:space="preserve"> Szczecin</w:t>
      </w:r>
      <w:r w:rsidR="004815F0">
        <w:rPr>
          <w:b/>
          <w:bCs/>
          <w:lang w:val="pl-PL"/>
        </w:rPr>
        <w:t xml:space="preserve"> </w:t>
      </w:r>
      <w:r w:rsidR="00594FE3">
        <w:rPr>
          <w:b/>
          <w:bCs/>
          <w:lang w:val="pl-PL"/>
        </w:rPr>
        <w:t>– 1</w:t>
      </w:r>
      <w:r w:rsidR="004815F0">
        <w:rPr>
          <w:b/>
          <w:bCs/>
          <w:lang w:val="pl-PL"/>
        </w:rPr>
        <w:t>3</w:t>
      </w:r>
      <w:r w:rsidR="00594FE3">
        <w:rPr>
          <w:b/>
          <w:bCs/>
          <w:lang w:val="pl-PL"/>
        </w:rPr>
        <w:t xml:space="preserve"> sztuk</w:t>
      </w: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3803"/>
        <w:gridCol w:w="3544"/>
      </w:tblGrid>
      <w:tr w:rsidR="00545B5F" w:rsidRPr="00545B5F" w14:paraId="11CAAB3A" w14:textId="77777777" w:rsidTr="00545B5F">
        <w:trPr>
          <w:trHeight w:val="22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1871" w14:textId="6CE82EDE" w:rsidR="00545B5F" w:rsidRPr="00545B5F" w:rsidRDefault="000C54C8" w:rsidP="000C54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C54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proofErr w:type="spellStart"/>
            <w:r w:rsidRPr="000C54C8">
              <w:rPr>
                <w:rFonts w:asciiTheme="minorHAnsi" w:hAnsiTheme="minorHAnsi" w:cstheme="minorHAnsi"/>
                <w:b/>
                <w:sz w:val="20"/>
                <w:szCs w:val="20"/>
              </w:rPr>
              <w:t>komponentu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6E28" w14:textId="77777777" w:rsidR="00545B5F" w:rsidRPr="00545B5F" w:rsidRDefault="00545B5F" w:rsidP="00545B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Parametry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minimalne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DCD5" w14:textId="49BC2249" w:rsidR="00545B5F" w:rsidRPr="00545B5F" w:rsidRDefault="00545B5F" w:rsidP="00545B5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Parametry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oferowan</w:t>
            </w:r>
            <w:r w:rsidR="000C54C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proofErr w:type="spellEnd"/>
          </w:p>
        </w:tc>
      </w:tr>
      <w:tr w:rsidR="00545B5F" w:rsidRPr="00545B5F" w14:paraId="24D937E6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7178D5D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Proporcje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obrazu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6F297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16:09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6179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6B7BA8D0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3C423D55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Przekątna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ekranu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7CA5B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27"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AF526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22B7A83F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2083711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Typ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matrycy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53243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IPS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5F8D3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2744675B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ABE3A72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Powierzchnia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matrycy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52524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Matowa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CE7E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241BDB32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63DCEA7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Ekran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dotykowy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D96D1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819A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0AD3F99C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BB4D65E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Plamka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matrycy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0BFBF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max 0.24 mm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D5EF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44F8860F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11B899A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Rozdzielczość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A87B4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2560 x 1440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C50E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0C778D27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D3BD916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Czas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reakcji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3E4E0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ms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54F1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01ECA9DF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16EBE59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Jasność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94A79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340 cd/m²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049B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2F23CC11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F3D7147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Kontrast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statyczny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FA383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1 000:1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A696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4BD0A19F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B588085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Kontrast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dynamiczny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727B6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80 000 000:1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5034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61189145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1DD53C96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Częstotliwość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odświeżania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20895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 Hz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F78C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6A444FA8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689F4FD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Częstotliwość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pozioma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min.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8371E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 kHz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765C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6036DD45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9B0CEA0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Częstotliwość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pozioma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max.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3ADDC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89 kHz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B3AE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2A830823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33D38FB6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Kąt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widzenia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poziomy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D0551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178 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EA36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4F0B6601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FDBFD8E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Kąt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widzenia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pionowy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B1E6F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178 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46E4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1681A2F3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35511A7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Ilość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kolorów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2EC9C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16,7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mln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C1EAD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3CFFBC6B" w14:textId="77777777" w:rsidTr="00545B5F">
        <w:trPr>
          <w:trHeight w:val="227"/>
        </w:trPr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654FE6D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Gniazda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we/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14D47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 x 3,5 mm minijack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60AD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7C9C7D98" w14:textId="77777777" w:rsidTr="00545B5F">
        <w:trPr>
          <w:trHeight w:val="227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1A2E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5313A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 x DVI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41BC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1539814C" w14:textId="77777777" w:rsidTr="00545B5F">
        <w:trPr>
          <w:trHeight w:val="227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282E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13F34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 x HDMI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AD91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37A4ECE1" w14:textId="77777777" w:rsidTr="00545B5F">
        <w:trPr>
          <w:trHeight w:val="227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107B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F30A6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 x DisplayPort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34B5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6D8D4F44" w14:textId="77777777" w:rsidTr="00545B5F">
        <w:trPr>
          <w:trHeight w:val="227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4795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702C8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 x USB 3.2 gen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2A2D4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1CE79697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126E301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System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zarządzania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kablami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F8E95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AF37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64D0FC62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B88EEE0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Wbudowane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głośniki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10747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Tak, 2x2W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0B08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7B4C47FC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5F5"/>
            <w:hideMark/>
          </w:tcPr>
          <w:p w14:paraId="406F2A92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Regulacja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pochyłu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C0FD42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minimum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zakres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27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stopni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74C4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59B5B4E1" w14:textId="77777777" w:rsidTr="00545B5F">
        <w:trPr>
          <w:trHeight w:val="22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38728502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Regulacja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obrotu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stopy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57E50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Tak, 90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stopni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7BB4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55CE6382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AE90BC2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Regulacja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wysokości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4DA28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minimum 140mm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11B7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0AF4EFCA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9CC5DBF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Pivot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55B53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Tak, 90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stopni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716A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0724D366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19FCAA8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Certyfikaty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E8AAA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CE, ROHS, TUV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6A83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05C68180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ACE9F30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Standard VESA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DB194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 x 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5CFF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2BCD6206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B62BD54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Pobór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mocy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61157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nie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więcej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niż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27 W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F792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75A02D1B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01364CB0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Typ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zasilacza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89A83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wewnętrzny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4B42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012493A4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1CEF4C49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E6084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732F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50DCC723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7340AB94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Wysokość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podstawą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4508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max 550 mm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F116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38729EFF" w14:textId="77777777" w:rsidTr="00545B5F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40D06427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Szerokość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F0F3A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max 625 mm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DC7F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5B5F" w:rsidRPr="00545B5F" w14:paraId="573E9170" w14:textId="77777777" w:rsidTr="00683515">
        <w:trPr>
          <w:trHeight w:val="227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04A7295" w14:textId="77777777" w:rsidR="00545B5F" w:rsidRPr="00545B5F" w:rsidRDefault="00545B5F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Głębokość</w:t>
            </w:r>
            <w:proofErr w:type="spellEnd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podstawą</w:t>
            </w:r>
            <w:proofErr w:type="spell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A7EB7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max 212 mm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225A" w14:textId="77777777" w:rsidR="00545B5F" w:rsidRPr="00545B5F" w:rsidRDefault="00545B5F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5B5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83515" w:rsidRPr="00545B5F" w14:paraId="4F8E1481" w14:textId="77777777" w:rsidTr="00683515">
        <w:trPr>
          <w:trHeight w:val="22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</w:tcPr>
          <w:p w14:paraId="3D5E4124" w14:textId="5DE48DF0" w:rsidR="00683515" w:rsidRPr="00545B5F" w:rsidRDefault="00683515" w:rsidP="00545B5F">
            <w:pPr>
              <w:spacing w:after="0" w:line="240" w:lineRule="auto"/>
              <w:ind w:firstLineChars="100" w:firstLine="20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5D2ED" w14:textId="224AB180" w:rsidR="00683515" w:rsidRPr="00545B5F" w:rsidRDefault="00B53F67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36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miesięcy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9A78F" w14:textId="77777777" w:rsidR="00683515" w:rsidRPr="00545B5F" w:rsidRDefault="00683515" w:rsidP="00545B5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5009CE2" w14:textId="626865D9" w:rsidR="00C71BEF" w:rsidRPr="00DC03DE" w:rsidRDefault="00C71BEF" w:rsidP="00C71BEF">
      <w:pPr>
        <w:rPr>
          <w:rFonts w:ascii="inherit" w:hAnsi="inherit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val="pl-PL"/>
        </w:rPr>
      </w:pPr>
    </w:p>
    <w:sectPr w:rsidR="00C71BEF" w:rsidRPr="00DC03DE" w:rsidSect="00594FE3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D723" w14:textId="77777777" w:rsidR="009A18A7" w:rsidRDefault="009A18A7" w:rsidP="0013341D">
      <w:pPr>
        <w:spacing w:after="0" w:line="240" w:lineRule="auto"/>
      </w:pPr>
      <w:r>
        <w:separator/>
      </w:r>
    </w:p>
  </w:endnote>
  <w:endnote w:type="continuationSeparator" w:id="0">
    <w:p w14:paraId="2D82D60F" w14:textId="77777777" w:rsidR="009A18A7" w:rsidRDefault="009A18A7" w:rsidP="0013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01"/>
    <w:family w:val="roman"/>
    <w:pitch w:val="variable"/>
  </w:font>
  <w:font w:name="DejaVu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7B4A" w14:textId="40248ABC" w:rsidR="00A734B3" w:rsidRPr="00421129" w:rsidRDefault="00421129" w:rsidP="00421129">
    <w:pPr>
      <w:jc w:val="center"/>
      <w:rPr>
        <w:i/>
        <w:sz w:val="16"/>
        <w:szCs w:val="16"/>
        <w:lang w:val="pl-PL"/>
      </w:rPr>
    </w:pPr>
    <w:r w:rsidRPr="00421129">
      <w:rPr>
        <w:i/>
        <w:sz w:val="16"/>
        <w:szCs w:val="16"/>
        <w:lang w:val="pl-PL"/>
      </w:rPr>
      <w:t>Projekt: „SMART EDUCATION - Kształcenie wyższe w dobie innowacji cyfrowych” (POWR.03.05.00-00-Z004/18)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86C5" w14:textId="77777777" w:rsidR="009A18A7" w:rsidRDefault="009A18A7" w:rsidP="0013341D">
      <w:pPr>
        <w:spacing w:after="0" w:line="240" w:lineRule="auto"/>
      </w:pPr>
      <w:r>
        <w:separator/>
      </w:r>
    </w:p>
  </w:footnote>
  <w:footnote w:type="continuationSeparator" w:id="0">
    <w:p w14:paraId="3E59A41F" w14:textId="77777777" w:rsidR="009A18A7" w:rsidRDefault="009A18A7" w:rsidP="0013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4DF2" w14:textId="77777777" w:rsidR="00A734B3" w:rsidRDefault="00A734B3">
    <w:pPr>
      <w:pStyle w:val="Nagwek"/>
    </w:pPr>
  </w:p>
  <w:tbl>
    <w:tblPr>
      <w:tblW w:w="110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2"/>
      <w:gridCol w:w="2693"/>
      <w:gridCol w:w="3118"/>
      <w:gridCol w:w="2977"/>
    </w:tblGrid>
    <w:tr w:rsidR="00A734B3" w14:paraId="077F10E1" w14:textId="77777777" w:rsidTr="004815F0">
      <w:trPr>
        <w:trHeight w:val="1185"/>
        <w:jc w:val="center"/>
      </w:trPr>
      <w:tc>
        <w:tcPr>
          <w:tcW w:w="2272" w:type="dxa"/>
        </w:tcPr>
        <w:tbl>
          <w:tblPr>
            <w:tblW w:w="1106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272"/>
            <w:gridCol w:w="2693"/>
            <w:gridCol w:w="3118"/>
            <w:gridCol w:w="2977"/>
          </w:tblGrid>
          <w:tr w:rsidR="007A7526" w14:paraId="2360D6B7" w14:textId="77777777" w:rsidTr="00504A49">
            <w:trPr>
              <w:trHeight w:val="1185"/>
            </w:trPr>
            <w:tc>
              <w:tcPr>
                <w:tcW w:w="2272" w:type="dxa"/>
              </w:tcPr>
              <w:p w14:paraId="07267E1F" w14:textId="77777777" w:rsidR="007A7526" w:rsidRDefault="007A7526" w:rsidP="007A7526">
                <w:pPr>
                  <w:pStyle w:val="Nagwek"/>
                </w:pPr>
                <w:r w:rsidRPr="003B73B4">
                  <w:rPr>
                    <w:noProof/>
                    <w:lang w:eastAsia="pl-PL"/>
                  </w:rPr>
                  <w:drawing>
                    <wp:inline distT="0" distB="0" distL="0" distR="0" wp14:anchorId="5519EDD7" wp14:editId="5EC63642">
                      <wp:extent cx="1504950" cy="707522"/>
                      <wp:effectExtent l="0" t="0" r="0" b="0"/>
                      <wp:docPr id="1" name="Obraz 1" descr="I:\projekty_realizowane\ZINTEGROWANY\PROMOCJA\logo fundusze europejskie\POZIOM\POLSKI\logo_FE_Wiedza_Edukacja_Rozwoj_rgb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I:\projekty_realizowane\ZINTEGROWANY\PROMOCJA\logo fundusze europejskie\POZIOM\POLSKI\logo_FE_Wiedza_Edukacja_Rozwoj_rgb-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4950" cy="7075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93" w:type="dxa"/>
              </w:tcPr>
              <w:p w14:paraId="6AC10E07" w14:textId="77777777" w:rsidR="007A7526" w:rsidRDefault="007A7526" w:rsidP="007A7526">
                <w:pPr>
                  <w:pStyle w:val="Nagwek"/>
                </w:pPr>
                <w:r w:rsidRPr="003B73B4">
                  <w:rPr>
                    <w:noProof/>
                    <w:lang w:eastAsia="pl-PL"/>
                  </w:rPr>
                  <w:drawing>
                    <wp:inline distT="0" distB="0" distL="0" distR="0" wp14:anchorId="751C640E" wp14:editId="5D37645F">
                      <wp:extent cx="1711915" cy="571500"/>
                      <wp:effectExtent l="0" t="0" r="3175" b="0"/>
                      <wp:docPr id="3" name="Obraz 3" descr="C:\Users\ktrzop\Desktop\znak_barw_rp_poziom_szara_ramka_rg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ktrzop\Desktop\znak_barw_rp_poziom_szara_ramka_rg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3587" cy="575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18" w:type="dxa"/>
              </w:tcPr>
              <w:p w14:paraId="0B44072D" w14:textId="77777777" w:rsidR="007A7526" w:rsidRDefault="007A7526" w:rsidP="007A7526">
                <w:r>
                  <w:rPr>
                    <w:noProof/>
                  </w:rPr>
                  <w:drawing>
                    <wp:inline distT="0" distB="0" distL="0" distR="0" wp14:anchorId="311270F2" wp14:editId="2B83C4FD">
                      <wp:extent cx="1631950" cy="473710"/>
                      <wp:effectExtent l="0" t="0" r="6350" b="2540"/>
                      <wp:docPr id="576650746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6650746" name="Obraz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1950" cy="473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BD3FAA6" w14:textId="77777777" w:rsidR="007A7526" w:rsidRDefault="007A7526" w:rsidP="007A7526">
                <w:pPr>
                  <w:spacing w:after="200" w:line="276" w:lineRule="auto"/>
                </w:pPr>
              </w:p>
            </w:tc>
            <w:tc>
              <w:tcPr>
                <w:tcW w:w="2977" w:type="dxa"/>
              </w:tcPr>
              <w:p w14:paraId="1E43A014" w14:textId="77777777" w:rsidR="007A7526" w:rsidRDefault="007A7526" w:rsidP="007A7526">
                <w:pPr>
                  <w:pStyle w:val="Nagwek"/>
                </w:pPr>
                <w:r w:rsidRPr="003B73B4">
                  <w:rPr>
                    <w:noProof/>
                    <w:lang w:eastAsia="pl-PL"/>
                  </w:rPr>
                  <w:drawing>
                    <wp:inline distT="0" distB="0" distL="0" distR="0" wp14:anchorId="7928E5EA" wp14:editId="31093134">
                      <wp:extent cx="1762125" cy="519689"/>
                      <wp:effectExtent l="0" t="0" r="0" b="0"/>
                      <wp:docPr id="10" name="Obraz 10" descr="I:\projekty_realizowane\ZINTEGROWANY\PROMOCJA\logo unia europejska\UE_EFS\POZIOM\POLSKI\EU_EFS_rgb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I:\projekty_realizowane\ZINTEGROWANY\PROMOCJA\logo unia europejska\UE_EFS\POZIOM\POLSKI\EU_EFS_rgb-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3542" cy="5230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C7F0108" w14:textId="56153887" w:rsidR="00A734B3" w:rsidRDefault="00A734B3" w:rsidP="00F94F6F">
          <w:pPr>
            <w:pStyle w:val="Nagwek"/>
          </w:pPr>
        </w:p>
      </w:tc>
      <w:tc>
        <w:tcPr>
          <w:tcW w:w="2693" w:type="dxa"/>
        </w:tcPr>
        <w:p w14:paraId="7F57384A" w14:textId="0F7B8E93" w:rsidR="00A734B3" w:rsidRDefault="00A734B3" w:rsidP="00F94F6F">
          <w:pPr>
            <w:pStyle w:val="Nagwek"/>
          </w:pPr>
        </w:p>
      </w:tc>
      <w:tc>
        <w:tcPr>
          <w:tcW w:w="3118" w:type="dxa"/>
        </w:tcPr>
        <w:p w14:paraId="2D809727" w14:textId="5D36843A" w:rsidR="00A734B3" w:rsidRDefault="00A734B3" w:rsidP="00F94F6F">
          <w:pPr>
            <w:spacing w:after="200" w:line="276" w:lineRule="auto"/>
          </w:pPr>
        </w:p>
      </w:tc>
      <w:tc>
        <w:tcPr>
          <w:tcW w:w="2977" w:type="dxa"/>
        </w:tcPr>
        <w:p w14:paraId="39337E3F" w14:textId="171AE933" w:rsidR="00A734B3" w:rsidRDefault="00A734B3" w:rsidP="00F94F6F">
          <w:pPr>
            <w:pStyle w:val="Nagwek"/>
          </w:pPr>
        </w:p>
      </w:tc>
    </w:tr>
  </w:tbl>
  <w:p w14:paraId="30B740FC" w14:textId="62F47406" w:rsidR="00A734B3" w:rsidRPr="00F94F6F" w:rsidRDefault="00A734B3" w:rsidP="00FF11D1">
    <w:pPr>
      <w:autoSpaceDE w:val="0"/>
      <w:autoSpaceDN w:val="0"/>
      <w:adjustRightInd w:val="0"/>
      <w:ind w:left="-1134"/>
      <w:jc w:val="center"/>
      <w:rPr>
        <w:sz w:val="16"/>
        <w:szCs w:val="16"/>
        <w:lang w:val="pl-PL"/>
      </w:rPr>
    </w:pPr>
    <w:r w:rsidRPr="00F94F6F">
      <w:rPr>
        <w:rFonts w:asciiTheme="minorHAnsi" w:hAnsiTheme="minorHAnsi"/>
        <w:sz w:val="16"/>
        <w:szCs w:val="16"/>
        <w:lang w:val="pl-PL"/>
      </w:rPr>
      <w:t xml:space="preserve">Projekt jest współfinansowany ze </w:t>
    </w:r>
    <w:r w:rsidRPr="00F94F6F">
      <w:rPr>
        <w:rFonts w:asciiTheme="minorHAnsi" w:eastAsia="TimesNewRoman" w:hAnsiTheme="minorHAnsi"/>
        <w:sz w:val="16"/>
        <w:szCs w:val="16"/>
        <w:lang w:val="pl-PL"/>
      </w:rPr>
      <w:t>ś</w:t>
    </w:r>
    <w:r w:rsidRPr="00F94F6F">
      <w:rPr>
        <w:rFonts w:asciiTheme="minorHAnsi" w:hAnsiTheme="minorHAnsi"/>
        <w:sz w:val="16"/>
        <w:szCs w:val="16"/>
        <w:lang w:val="pl-PL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6EA7"/>
    <w:multiLevelType w:val="hybridMultilevel"/>
    <w:tmpl w:val="9FC4A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7D75"/>
    <w:multiLevelType w:val="hybridMultilevel"/>
    <w:tmpl w:val="A5CA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D76"/>
    <w:multiLevelType w:val="hybridMultilevel"/>
    <w:tmpl w:val="1E865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E5064"/>
    <w:multiLevelType w:val="multilevel"/>
    <w:tmpl w:val="B936C95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4D295778"/>
    <w:multiLevelType w:val="hybridMultilevel"/>
    <w:tmpl w:val="E1B4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B1F9A"/>
    <w:multiLevelType w:val="hybridMultilevel"/>
    <w:tmpl w:val="E5708B08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4581D"/>
    <w:multiLevelType w:val="hybridMultilevel"/>
    <w:tmpl w:val="9E383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311C8"/>
    <w:multiLevelType w:val="multilevel"/>
    <w:tmpl w:val="9B4C5B7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1304195807">
    <w:abstractNumId w:val="4"/>
  </w:num>
  <w:num w:numId="2" w16cid:durableId="1092047594">
    <w:abstractNumId w:val="3"/>
  </w:num>
  <w:num w:numId="3" w16cid:durableId="206262182">
    <w:abstractNumId w:val="0"/>
  </w:num>
  <w:num w:numId="4" w16cid:durableId="1432161944">
    <w:abstractNumId w:val="2"/>
  </w:num>
  <w:num w:numId="5" w16cid:durableId="29499341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81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0568872">
    <w:abstractNumId w:val="5"/>
  </w:num>
  <w:num w:numId="8" w16cid:durableId="545292130">
    <w:abstractNumId w:val="7"/>
  </w:num>
  <w:num w:numId="9" w16cid:durableId="1111242102">
    <w:abstractNumId w:val="9"/>
  </w:num>
  <w:num w:numId="10" w16cid:durableId="796800146">
    <w:abstractNumId w:val="11"/>
  </w:num>
  <w:num w:numId="11" w16cid:durableId="901986371">
    <w:abstractNumId w:val="10"/>
  </w:num>
  <w:num w:numId="12" w16cid:durableId="1199585734">
    <w:abstractNumId w:val="6"/>
  </w:num>
  <w:num w:numId="13" w16cid:durableId="1119107858">
    <w:abstractNumId w:val="12"/>
  </w:num>
  <w:num w:numId="14" w16cid:durableId="1864316921">
    <w:abstractNumId w:val="12"/>
  </w:num>
  <w:num w:numId="15" w16cid:durableId="1878930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CF"/>
    <w:rsid w:val="00024951"/>
    <w:rsid w:val="00030DE6"/>
    <w:rsid w:val="0003359C"/>
    <w:rsid w:val="000351CF"/>
    <w:rsid w:val="0004005C"/>
    <w:rsid w:val="0006766A"/>
    <w:rsid w:val="000701FC"/>
    <w:rsid w:val="00075311"/>
    <w:rsid w:val="00076106"/>
    <w:rsid w:val="000769EB"/>
    <w:rsid w:val="000804EE"/>
    <w:rsid w:val="000B1F51"/>
    <w:rsid w:val="000B561D"/>
    <w:rsid w:val="000B5E7F"/>
    <w:rsid w:val="000C54C8"/>
    <w:rsid w:val="000D248B"/>
    <w:rsid w:val="000D49AC"/>
    <w:rsid w:val="000F390B"/>
    <w:rsid w:val="00114CC2"/>
    <w:rsid w:val="00125F41"/>
    <w:rsid w:val="00127719"/>
    <w:rsid w:val="00130367"/>
    <w:rsid w:val="00131A6E"/>
    <w:rsid w:val="0013341D"/>
    <w:rsid w:val="00154AE9"/>
    <w:rsid w:val="0015655B"/>
    <w:rsid w:val="00167DC1"/>
    <w:rsid w:val="00177DC1"/>
    <w:rsid w:val="00195712"/>
    <w:rsid w:val="001974AE"/>
    <w:rsid w:val="001A3E4B"/>
    <w:rsid w:val="001B42B6"/>
    <w:rsid w:val="001B42B7"/>
    <w:rsid w:val="001C37E4"/>
    <w:rsid w:val="001F3623"/>
    <w:rsid w:val="00200041"/>
    <w:rsid w:val="002044F0"/>
    <w:rsid w:val="002261BD"/>
    <w:rsid w:val="00240A49"/>
    <w:rsid w:val="00267309"/>
    <w:rsid w:val="002819D2"/>
    <w:rsid w:val="00285EAB"/>
    <w:rsid w:val="00293CFF"/>
    <w:rsid w:val="002B3F68"/>
    <w:rsid w:val="002B7274"/>
    <w:rsid w:val="002E2444"/>
    <w:rsid w:val="002F4037"/>
    <w:rsid w:val="00316CC2"/>
    <w:rsid w:val="00321715"/>
    <w:rsid w:val="00331534"/>
    <w:rsid w:val="003333B8"/>
    <w:rsid w:val="0034239E"/>
    <w:rsid w:val="00360901"/>
    <w:rsid w:val="003701E1"/>
    <w:rsid w:val="003726DA"/>
    <w:rsid w:val="003866B0"/>
    <w:rsid w:val="00391378"/>
    <w:rsid w:val="00391507"/>
    <w:rsid w:val="0039602E"/>
    <w:rsid w:val="003A0131"/>
    <w:rsid w:val="003A11EA"/>
    <w:rsid w:val="003A6D3B"/>
    <w:rsid w:val="003B3D43"/>
    <w:rsid w:val="003F5665"/>
    <w:rsid w:val="004144CD"/>
    <w:rsid w:val="00415CBB"/>
    <w:rsid w:val="00421129"/>
    <w:rsid w:val="00421A37"/>
    <w:rsid w:val="00433658"/>
    <w:rsid w:val="00443F00"/>
    <w:rsid w:val="004679DF"/>
    <w:rsid w:val="00470DC4"/>
    <w:rsid w:val="0047729B"/>
    <w:rsid w:val="00477751"/>
    <w:rsid w:val="00480146"/>
    <w:rsid w:val="004815F0"/>
    <w:rsid w:val="004874BA"/>
    <w:rsid w:val="00487964"/>
    <w:rsid w:val="00493C60"/>
    <w:rsid w:val="004949A1"/>
    <w:rsid w:val="004A2CDB"/>
    <w:rsid w:val="004A2E97"/>
    <w:rsid w:val="004B4BE0"/>
    <w:rsid w:val="004C0991"/>
    <w:rsid w:val="004C690F"/>
    <w:rsid w:val="0050077D"/>
    <w:rsid w:val="0050785C"/>
    <w:rsid w:val="00513E9C"/>
    <w:rsid w:val="005204C2"/>
    <w:rsid w:val="0053658D"/>
    <w:rsid w:val="00545B5F"/>
    <w:rsid w:val="00565253"/>
    <w:rsid w:val="005743B1"/>
    <w:rsid w:val="005831EA"/>
    <w:rsid w:val="0059053B"/>
    <w:rsid w:val="00594FE3"/>
    <w:rsid w:val="00597CA8"/>
    <w:rsid w:val="005A44F1"/>
    <w:rsid w:val="005B6E38"/>
    <w:rsid w:val="005C374A"/>
    <w:rsid w:val="005C6431"/>
    <w:rsid w:val="005D4906"/>
    <w:rsid w:val="005E0A46"/>
    <w:rsid w:val="005E4AF1"/>
    <w:rsid w:val="005F0B3D"/>
    <w:rsid w:val="005F1BC7"/>
    <w:rsid w:val="005F77AA"/>
    <w:rsid w:val="006011E5"/>
    <w:rsid w:val="00602675"/>
    <w:rsid w:val="00603F8E"/>
    <w:rsid w:val="00621B41"/>
    <w:rsid w:val="00637CAC"/>
    <w:rsid w:val="00642123"/>
    <w:rsid w:val="00642B6A"/>
    <w:rsid w:val="00647A2C"/>
    <w:rsid w:val="00660632"/>
    <w:rsid w:val="00675885"/>
    <w:rsid w:val="00682A49"/>
    <w:rsid w:val="00683515"/>
    <w:rsid w:val="006A018F"/>
    <w:rsid w:val="006A5FE8"/>
    <w:rsid w:val="006B3325"/>
    <w:rsid w:val="006C46CB"/>
    <w:rsid w:val="006C7F3C"/>
    <w:rsid w:val="0070312A"/>
    <w:rsid w:val="00731CDA"/>
    <w:rsid w:val="00732D93"/>
    <w:rsid w:val="00773469"/>
    <w:rsid w:val="00777052"/>
    <w:rsid w:val="007774B6"/>
    <w:rsid w:val="0078170D"/>
    <w:rsid w:val="007965EF"/>
    <w:rsid w:val="007A3234"/>
    <w:rsid w:val="007A7526"/>
    <w:rsid w:val="007B0964"/>
    <w:rsid w:val="007B1FFE"/>
    <w:rsid w:val="007C5B4E"/>
    <w:rsid w:val="007D47D4"/>
    <w:rsid w:val="007F2EAF"/>
    <w:rsid w:val="007F5DB6"/>
    <w:rsid w:val="007F78A6"/>
    <w:rsid w:val="00801C04"/>
    <w:rsid w:val="00814582"/>
    <w:rsid w:val="00831C0F"/>
    <w:rsid w:val="00832956"/>
    <w:rsid w:val="00843110"/>
    <w:rsid w:val="0088301A"/>
    <w:rsid w:val="008912F1"/>
    <w:rsid w:val="008A0C47"/>
    <w:rsid w:val="008A6D63"/>
    <w:rsid w:val="008B6A2B"/>
    <w:rsid w:val="008E029C"/>
    <w:rsid w:val="008E1AD6"/>
    <w:rsid w:val="00901AC9"/>
    <w:rsid w:val="00903154"/>
    <w:rsid w:val="00904653"/>
    <w:rsid w:val="00911FC4"/>
    <w:rsid w:val="00916FDE"/>
    <w:rsid w:val="00925A3B"/>
    <w:rsid w:val="00943580"/>
    <w:rsid w:val="00945C95"/>
    <w:rsid w:val="00947310"/>
    <w:rsid w:val="0095097A"/>
    <w:rsid w:val="00970EA8"/>
    <w:rsid w:val="0097797B"/>
    <w:rsid w:val="00983DF3"/>
    <w:rsid w:val="00993141"/>
    <w:rsid w:val="009A18A7"/>
    <w:rsid w:val="009A5C1A"/>
    <w:rsid w:val="009B58FA"/>
    <w:rsid w:val="009C30CB"/>
    <w:rsid w:val="009D183D"/>
    <w:rsid w:val="009D67C9"/>
    <w:rsid w:val="009E40DB"/>
    <w:rsid w:val="009E6D8F"/>
    <w:rsid w:val="009E7256"/>
    <w:rsid w:val="009F1DDB"/>
    <w:rsid w:val="00A00D1A"/>
    <w:rsid w:val="00A038CF"/>
    <w:rsid w:val="00A1330D"/>
    <w:rsid w:val="00A430AB"/>
    <w:rsid w:val="00A56DC3"/>
    <w:rsid w:val="00A6122F"/>
    <w:rsid w:val="00A62A75"/>
    <w:rsid w:val="00A719D8"/>
    <w:rsid w:val="00A734B3"/>
    <w:rsid w:val="00A75422"/>
    <w:rsid w:val="00A77A23"/>
    <w:rsid w:val="00AA3856"/>
    <w:rsid w:val="00AB06EB"/>
    <w:rsid w:val="00AB47C9"/>
    <w:rsid w:val="00AC3E5A"/>
    <w:rsid w:val="00AC68DE"/>
    <w:rsid w:val="00AD6D5C"/>
    <w:rsid w:val="00AE6523"/>
    <w:rsid w:val="00AE6E85"/>
    <w:rsid w:val="00B108E1"/>
    <w:rsid w:val="00B16CC1"/>
    <w:rsid w:val="00B26B31"/>
    <w:rsid w:val="00B27E66"/>
    <w:rsid w:val="00B31AF1"/>
    <w:rsid w:val="00B42D6D"/>
    <w:rsid w:val="00B443AE"/>
    <w:rsid w:val="00B45DC2"/>
    <w:rsid w:val="00B53F67"/>
    <w:rsid w:val="00B610E3"/>
    <w:rsid w:val="00B61EFA"/>
    <w:rsid w:val="00B62CAF"/>
    <w:rsid w:val="00B71331"/>
    <w:rsid w:val="00B82111"/>
    <w:rsid w:val="00B8395F"/>
    <w:rsid w:val="00B849F3"/>
    <w:rsid w:val="00B85FC4"/>
    <w:rsid w:val="00B86E05"/>
    <w:rsid w:val="00B902A8"/>
    <w:rsid w:val="00B9170F"/>
    <w:rsid w:val="00B917F3"/>
    <w:rsid w:val="00BA138A"/>
    <w:rsid w:val="00BB0390"/>
    <w:rsid w:val="00BE35CB"/>
    <w:rsid w:val="00BE77C4"/>
    <w:rsid w:val="00BF2F60"/>
    <w:rsid w:val="00BF565E"/>
    <w:rsid w:val="00C00301"/>
    <w:rsid w:val="00C01A91"/>
    <w:rsid w:val="00C20D17"/>
    <w:rsid w:val="00C27484"/>
    <w:rsid w:val="00C27540"/>
    <w:rsid w:val="00C412A5"/>
    <w:rsid w:val="00C41C81"/>
    <w:rsid w:val="00C71BEF"/>
    <w:rsid w:val="00C71E7E"/>
    <w:rsid w:val="00C7203B"/>
    <w:rsid w:val="00C73976"/>
    <w:rsid w:val="00C74F25"/>
    <w:rsid w:val="00C81FF7"/>
    <w:rsid w:val="00C92D84"/>
    <w:rsid w:val="00C93D53"/>
    <w:rsid w:val="00C94A80"/>
    <w:rsid w:val="00CA3F6B"/>
    <w:rsid w:val="00CD04EF"/>
    <w:rsid w:val="00CD198B"/>
    <w:rsid w:val="00CD4C6A"/>
    <w:rsid w:val="00CE2755"/>
    <w:rsid w:val="00CE3AD0"/>
    <w:rsid w:val="00CE5127"/>
    <w:rsid w:val="00CE5CA2"/>
    <w:rsid w:val="00CE6AC7"/>
    <w:rsid w:val="00D00590"/>
    <w:rsid w:val="00D10CC0"/>
    <w:rsid w:val="00D22999"/>
    <w:rsid w:val="00D23EC0"/>
    <w:rsid w:val="00D26BAB"/>
    <w:rsid w:val="00D35F4E"/>
    <w:rsid w:val="00D62348"/>
    <w:rsid w:val="00D626FD"/>
    <w:rsid w:val="00D64F3B"/>
    <w:rsid w:val="00D70327"/>
    <w:rsid w:val="00D70970"/>
    <w:rsid w:val="00D81CFD"/>
    <w:rsid w:val="00D833FA"/>
    <w:rsid w:val="00D87E16"/>
    <w:rsid w:val="00D9068B"/>
    <w:rsid w:val="00D90A11"/>
    <w:rsid w:val="00DC01A5"/>
    <w:rsid w:val="00DC03DE"/>
    <w:rsid w:val="00DC09EB"/>
    <w:rsid w:val="00DC360A"/>
    <w:rsid w:val="00DD11F7"/>
    <w:rsid w:val="00DD1250"/>
    <w:rsid w:val="00DE1790"/>
    <w:rsid w:val="00DF3CDA"/>
    <w:rsid w:val="00E01EBF"/>
    <w:rsid w:val="00E10CFB"/>
    <w:rsid w:val="00E158A7"/>
    <w:rsid w:val="00E17724"/>
    <w:rsid w:val="00E32285"/>
    <w:rsid w:val="00E33347"/>
    <w:rsid w:val="00E364B7"/>
    <w:rsid w:val="00E377D8"/>
    <w:rsid w:val="00E40599"/>
    <w:rsid w:val="00E40793"/>
    <w:rsid w:val="00E528A9"/>
    <w:rsid w:val="00E60795"/>
    <w:rsid w:val="00E62A9C"/>
    <w:rsid w:val="00E647FA"/>
    <w:rsid w:val="00E67D4A"/>
    <w:rsid w:val="00E72C3F"/>
    <w:rsid w:val="00E80671"/>
    <w:rsid w:val="00E8648B"/>
    <w:rsid w:val="00EA3D2B"/>
    <w:rsid w:val="00EB2C0F"/>
    <w:rsid w:val="00ED701A"/>
    <w:rsid w:val="00EE300C"/>
    <w:rsid w:val="00EE4209"/>
    <w:rsid w:val="00EF670C"/>
    <w:rsid w:val="00F032B7"/>
    <w:rsid w:val="00F04DFE"/>
    <w:rsid w:val="00F15883"/>
    <w:rsid w:val="00F20C45"/>
    <w:rsid w:val="00F2712C"/>
    <w:rsid w:val="00F3457C"/>
    <w:rsid w:val="00F3646A"/>
    <w:rsid w:val="00F46BB0"/>
    <w:rsid w:val="00F6750B"/>
    <w:rsid w:val="00F67FE2"/>
    <w:rsid w:val="00F73106"/>
    <w:rsid w:val="00F73C89"/>
    <w:rsid w:val="00F76707"/>
    <w:rsid w:val="00F83239"/>
    <w:rsid w:val="00F86657"/>
    <w:rsid w:val="00F94F6F"/>
    <w:rsid w:val="00FA2635"/>
    <w:rsid w:val="00FB3484"/>
    <w:rsid w:val="00FC2702"/>
    <w:rsid w:val="00FD23B0"/>
    <w:rsid w:val="00FE2856"/>
    <w:rsid w:val="00F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857E2"/>
  <w15:chartTrackingRefBased/>
  <w15:docId w15:val="{21797F24-DB8C-41BF-8F4E-AA92D62E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469"/>
    <w:pPr>
      <w:spacing w:line="252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rsid w:val="004A2CDB"/>
    <w:pPr>
      <w:keepNext/>
      <w:suppressAutoHyphens/>
      <w:autoSpaceDN w:val="0"/>
      <w:spacing w:before="240" w:after="120" w:line="276" w:lineRule="auto"/>
      <w:textAlignment w:val="baseline"/>
      <w:outlineLvl w:val="0"/>
    </w:pPr>
    <w:rPr>
      <w:rFonts w:ascii="Liberation Serif" w:eastAsia="DejaVu Sans" w:hAnsi="Liberation Serif" w:cs="DejaVu Sans"/>
      <w:b/>
      <w:bCs/>
      <w:sz w:val="48"/>
      <w:szCs w:val="4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D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3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41D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3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41D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2044F0"/>
    <w:pPr>
      <w:ind w:left="720"/>
      <w:contextualSpacing/>
    </w:pPr>
  </w:style>
  <w:style w:type="paragraph" w:customStyle="1" w:styleId="Pa0">
    <w:name w:val="Pa0"/>
    <w:basedOn w:val="Normalny"/>
    <w:next w:val="Normalny"/>
    <w:uiPriority w:val="99"/>
    <w:rsid w:val="00A77A23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8">
    <w:name w:val="A8"/>
    <w:uiPriority w:val="99"/>
    <w:rsid w:val="00A77A23"/>
    <w:rPr>
      <w:color w:val="000000"/>
      <w:sz w:val="15"/>
      <w:szCs w:val="15"/>
    </w:rPr>
  </w:style>
  <w:style w:type="character" w:styleId="Hipercze">
    <w:name w:val="Hyperlink"/>
    <w:basedOn w:val="Domylnaczcionkaakapitu"/>
    <w:uiPriority w:val="99"/>
    <w:unhideWhenUsed/>
    <w:rsid w:val="00D00590"/>
    <w:rPr>
      <w:color w:val="0563C1" w:themeColor="hyperlink"/>
      <w:u w:val="single"/>
    </w:rPr>
  </w:style>
  <w:style w:type="paragraph" w:customStyle="1" w:styleId="Tabelapozycja">
    <w:name w:val="Tabela pozycja"/>
    <w:basedOn w:val="Normalny"/>
    <w:rsid w:val="00D00590"/>
    <w:pPr>
      <w:spacing w:after="0" w:line="240" w:lineRule="auto"/>
    </w:pPr>
    <w:rPr>
      <w:rFonts w:ascii="Arial" w:eastAsia="MS Outlook" w:hAnsi="Arial" w:cs="Times New Roman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4A2CDB"/>
    <w:rPr>
      <w:rFonts w:ascii="Liberation Serif" w:eastAsia="DejaVu Sans" w:hAnsi="Liberation Serif" w:cs="DejaVu Sans"/>
      <w:b/>
      <w:bCs/>
      <w:sz w:val="48"/>
      <w:szCs w:val="48"/>
      <w:lang w:val="pl-PL"/>
    </w:rPr>
  </w:style>
  <w:style w:type="paragraph" w:customStyle="1" w:styleId="Standard">
    <w:name w:val="Standard"/>
    <w:rsid w:val="004A2CD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  <w:lang w:val="pl-PL"/>
    </w:rPr>
  </w:style>
  <w:style w:type="paragraph" w:customStyle="1" w:styleId="TableContents">
    <w:name w:val="Table Contents"/>
    <w:basedOn w:val="Standard"/>
    <w:rsid w:val="004A2CDB"/>
    <w:pPr>
      <w:suppressLineNumbers/>
    </w:pPr>
  </w:style>
  <w:style w:type="character" w:customStyle="1" w:styleId="StrongEmphasis">
    <w:name w:val="Strong Emphasis"/>
    <w:rsid w:val="004A2CDB"/>
    <w:rPr>
      <w:b/>
      <w:bCs/>
    </w:rPr>
  </w:style>
  <w:style w:type="numbering" w:customStyle="1" w:styleId="WWNum1">
    <w:name w:val="WWNum1"/>
    <w:basedOn w:val="Bezlisty"/>
    <w:rsid w:val="004A2CDB"/>
    <w:pPr>
      <w:numPr>
        <w:numId w:val="12"/>
      </w:numPr>
    </w:pPr>
  </w:style>
  <w:style w:type="numbering" w:customStyle="1" w:styleId="WWNum2">
    <w:name w:val="WWNum2"/>
    <w:basedOn w:val="Bezlisty"/>
    <w:rsid w:val="004A2CDB"/>
    <w:pPr>
      <w:numPr>
        <w:numId w:val="13"/>
      </w:numPr>
    </w:pPr>
  </w:style>
  <w:style w:type="table" w:styleId="Tabela-Siatka">
    <w:name w:val="Table Grid"/>
    <w:basedOn w:val="Standardowy"/>
    <w:uiPriority w:val="39"/>
    <w:rsid w:val="004A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DC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DC09EB"/>
  </w:style>
  <w:style w:type="character" w:customStyle="1" w:styleId="eop">
    <w:name w:val="eop"/>
    <w:basedOn w:val="Domylnaczcionkaakapitu"/>
    <w:rsid w:val="00DC09EB"/>
  </w:style>
  <w:style w:type="character" w:customStyle="1" w:styleId="spellingerror">
    <w:name w:val="spellingerror"/>
    <w:basedOn w:val="Domylnaczcionkaakapitu"/>
    <w:rsid w:val="00DC09EB"/>
  </w:style>
  <w:style w:type="character" w:customStyle="1" w:styleId="contextualspellingandgrammarerror">
    <w:name w:val="contextualspellingandgrammarerror"/>
    <w:basedOn w:val="Domylnaczcionkaakapitu"/>
    <w:rsid w:val="00DC09EB"/>
  </w:style>
  <w:style w:type="character" w:customStyle="1" w:styleId="Nagwek2Znak">
    <w:name w:val="Nagłówek 2 Znak"/>
    <w:basedOn w:val="Domylnaczcionkaakapitu"/>
    <w:link w:val="Nagwek2"/>
    <w:uiPriority w:val="9"/>
    <w:rsid w:val="00732D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813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817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36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47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773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613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06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40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6900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94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494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9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008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67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0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55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313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18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04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37415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42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09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909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60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0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653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4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50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31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80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571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3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79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402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25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47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80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3639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37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470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969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146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2651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486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878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single" w:sz="6" w:space="6" w:color="EBEBEB"/>
            <w:right w:val="none" w:sz="0" w:space="0" w:color="auto"/>
          </w:divBdr>
          <w:divsChild>
            <w:div w:id="2356729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BEBEB"/>
            <w:right w:val="none" w:sz="0" w:space="0" w:color="auto"/>
          </w:divBdr>
          <w:divsChild>
            <w:div w:id="14941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1C3C4B5952D469EF2EB6AE089143B" ma:contentTypeVersion="16" ma:contentTypeDescription="Utwórz nowy dokument." ma:contentTypeScope="" ma:versionID="074ec573e683dc238c6d04b95a3b13c4">
  <xsd:schema xmlns:xsd="http://www.w3.org/2001/XMLSchema" xmlns:xs="http://www.w3.org/2001/XMLSchema" xmlns:p="http://schemas.microsoft.com/office/2006/metadata/properties" xmlns:ns2="d120fd57-9340-4d58-b01d-1dcc117cab8f" xmlns:ns3="9f951c6c-fcdf-4e99-b0d5-50b4dd4f85fe" targetNamespace="http://schemas.microsoft.com/office/2006/metadata/properties" ma:root="true" ma:fieldsID="aaf8d0807b87e810618a7c0591c87129" ns2:_="" ns3:_="">
    <xsd:import namespace="d120fd57-9340-4d58-b01d-1dcc117cab8f"/>
    <xsd:import namespace="9f951c6c-fcdf-4e99-b0d5-50b4dd4f8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fd57-9340-4d58-b01d-1dcc117ca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1c6c-fcdf-4e99-b0d5-50b4dd4f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f43ce1-5366-4d2d-9ad8-db2fd4338b21}" ma:internalName="TaxCatchAll" ma:showField="CatchAllData" ma:web="9f951c6c-fcdf-4e99-b0d5-50b4dd4f8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20fd57-9340-4d58-b01d-1dcc117cab8f">
      <Terms xmlns="http://schemas.microsoft.com/office/infopath/2007/PartnerControls"/>
    </lcf76f155ced4ddcb4097134ff3c332f>
    <TaxCatchAll xmlns="9f951c6c-fcdf-4e99-b0d5-50b4dd4f85fe" xsi:nil="true"/>
  </documentManagement>
</p:properties>
</file>

<file path=customXml/itemProps1.xml><?xml version="1.0" encoding="utf-8"?>
<ds:datastoreItem xmlns:ds="http://schemas.openxmlformats.org/officeDocument/2006/customXml" ds:itemID="{33BBBBDF-9B83-49CE-A7F6-3BA4A8BBA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E9451-7946-40DD-A72F-B95359380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fd57-9340-4d58-b01d-1dcc117cab8f"/>
    <ds:schemaRef ds:uri="9f951c6c-fcdf-4e99-b0d5-50b4dd4f8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6876A-3A48-499C-BC4C-ABE7D8A04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C05F09-25F1-4841-A1FE-F993223AC2FF}">
  <ds:schemaRefs>
    <ds:schemaRef ds:uri="http://schemas.microsoft.com/office/2006/metadata/properties"/>
    <ds:schemaRef ds:uri="http://schemas.microsoft.com/office/infopath/2007/PartnerControls"/>
    <ds:schemaRef ds:uri="d120fd57-9340-4d58-b01d-1dcc117cab8f"/>
    <ds:schemaRef ds:uri="9f951c6c-fcdf-4e99-b0d5-50b4dd4f85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Warachowski, Maciej</dc:creator>
  <cp:keywords/>
  <dc:description/>
  <cp:lastModifiedBy>Agnieszka Nowak</cp:lastModifiedBy>
  <cp:revision>17</cp:revision>
  <dcterms:created xsi:type="dcterms:W3CDTF">2023-06-22T10:15:00Z</dcterms:created>
  <dcterms:modified xsi:type="dcterms:W3CDTF">2023-09-22T12:12:00Z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Ref">
    <vt:lpwstr>https://api.informationprotection.azure.com/api/945c199a-83a2-4e80-9f8c-5a91be5752dd</vt:lpwstr>
  </property>
  <property fmtid="{D5CDD505-2E9C-101B-9397-08002B2CF9AE}" pid="5" name="MSIP_Label_7de70ee2-0cb4-4d60-aee5-75ef2c4c8a90_Owner">
    <vt:lpwstr>Maciej_Warachowski@Dell.com</vt:lpwstr>
  </property>
  <property fmtid="{D5CDD505-2E9C-101B-9397-08002B2CF9AE}" pid="6" name="MSIP_Label_7de70ee2-0cb4-4d60-aee5-75ef2c4c8a90_SetDate">
    <vt:lpwstr>2017-11-20T11:43:42.1408172+01:00</vt:lpwstr>
  </property>
  <property fmtid="{D5CDD505-2E9C-101B-9397-08002B2CF9AE}" pid="7" name="MSIP_Label_7de70ee2-0cb4-4d60-aee5-75ef2c4c8a90_Name">
    <vt:lpwstr>Internal Use</vt:lpwstr>
  </property>
  <property fmtid="{D5CDD505-2E9C-101B-9397-08002B2CF9AE}" pid="8" name="MSIP_Label_7de70ee2-0cb4-4d60-aee5-75ef2c4c8a90_Application">
    <vt:lpwstr>Microsoft Azure Information Protection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c6e0e3e8-8921-4906-b77b-3374d4e05132_Enabled">
    <vt:lpwstr>True</vt:lpwstr>
  </property>
  <property fmtid="{D5CDD505-2E9C-101B-9397-08002B2CF9AE}" pid="11" name="MSIP_Label_c6e0e3e8-8921-4906-b77b-3374d4e05132_SiteId">
    <vt:lpwstr>945c199a-83a2-4e80-9f8c-5a91be5752dd</vt:lpwstr>
  </property>
  <property fmtid="{D5CDD505-2E9C-101B-9397-08002B2CF9AE}" pid="12" name="MSIP_Label_c6e0e3e8-8921-4906-b77b-3374d4e05132_Ref">
    <vt:lpwstr>https://api.informationprotection.azure.com/api/945c199a-83a2-4e80-9f8c-5a91be5752dd</vt:lpwstr>
  </property>
  <property fmtid="{D5CDD505-2E9C-101B-9397-08002B2CF9AE}" pid="13" name="MSIP_Label_c6e0e3e8-8921-4906-b77b-3374d4e05132_Owner">
    <vt:lpwstr>Maciej_Warachowski@Dell.com</vt:lpwstr>
  </property>
  <property fmtid="{D5CDD505-2E9C-101B-9397-08002B2CF9AE}" pid="14" name="MSIP_Label_c6e0e3e8-8921-4906-b77b-3374d4e05132_SetDate">
    <vt:lpwstr>2017-11-20T11:43:42.1408172+01:00</vt:lpwstr>
  </property>
  <property fmtid="{D5CDD505-2E9C-101B-9397-08002B2CF9AE}" pid="15" name="MSIP_Label_c6e0e3e8-8921-4906-b77b-3374d4e05132_Name">
    <vt:lpwstr>No Visual Marking</vt:lpwstr>
  </property>
  <property fmtid="{D5CDD505-2E9C-101B-9397-08002B2CF9AE}" pid="16" name="MSIP_Label_c6e0e3e8-8921-4906-b77b-3374d4e05132_Application">
    <vt:lpwstr>Microsoft Azure Information Protection</vt:lpwstr>
  </property>
  <property fmtid="{D5CDD505-2E9C-101B-9397-08002B2CF9AE}" pid="17" name="MSIP_Label_c6e0e3e8-8921-4906-b77b-3374d4e05132_Extended_MSFT_Method">
    <vt:lpwstr>Manual</vt:lpwstr>
  </property>
  <property fmtid="{D5CDD505-2E9C-101B-9397-08002B2CF9AE}" pid="18" name="MSIP_Label_c6e0e3e8-8921-4906-b77b-3374d4e05132_Parent">
    <vt:lpwstr>7de70ee2-0cb4-4d60-aee5-75ef2c4c8a90</vt:lpwstr>
  </property>
  <property fmtid="{D5CDD505-2E9C-101B-9397-08002B2CF9AE}" pid="19" name="Sensitivity">
    <vt:lpwstr>Internal Use No Visual Marking</vt:lpwstr>
  </property>
  <property fmtid="{D5CDD505-2E9C-101B-9397-08002B2CF9AE}" pid="20" name="ContentTypeId">
    <vt:lpwstr>0x010100BD31C3C4B5952D469EF2EB6AE089143B</vt:lpwstr>
  </property>
  <property fmtid="{D5CDD505-2E9C-101B-9397-08002B2CF9AE}" pid="21" name="MediaServiceImageTags">
    <vt:lpwstr/>
  </property>
</Properties>
</file>