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F55750" w14:textId="2F22849C" w:rsidR="00B90017" w:rsidRPr="009B6EE7" w:rsidRDefault="009B6EE7" w:rsidP="00B90017">
      <w:pPr>
        <w:pStyle w:val="NormalnyWeb"/>
        <w:pageBreakBefore/>
        <w:spacing w:before="0" w:after="0"/>
        <w:jc w:val="right"/>
        <w:rPr>
          <w:rFonts w:asciiTheme="majorHAnsi" w:hAnsiTheme="majorHAnsi" w:cstheme="majorHAnsi"/>
          <w:i/>
          <w:lang w:val="en-US"/>
        </w:rPr>
      </w:pPr>
      <w:r w:rsidRPr="009B6EE7">
        <w:rPr>
          <w:rFonts w:asciiTheme="majorHAnsi" w:hAnsiTheme="majorHAnsi" w:cstheme="majorHAnsi"/>
          <w:bCs/>
          <w:i/>
          <w:lang w:val="en-US"/>
        </w:rPr>
        <w:t>Attachment 4: Declaration Authorizing Access to Confidential Information</w:t>
      </w:r>
    </w:p>
    <w:p w14:paraId="06236E60" w14:textId="77777777" w:rsidR="00B90017" w:rsidRPr="009B6EE7" w:rsidRDefault="00B90017" w:rsidP="00B90017">
      <w:pPr>
        <w:pStyle w:val="Default"/>
        <w:rPr>
          <w:rFonts w:asciiTheme="majorHAnsi" w:hAnsiTheme="majorHAnsi" w:cstheme="majorHAnsi"/>
          <w:i/>
          <w:iCs/>
          <w:sz w:val="16"/>
          <w:szCs w:val="16"/>
          <w:lang w:val="en-US"/>
        </w:rPr>
      </w:pPr>
    </w:p>
    <w:p w14:paraId="184E06A9" w14:textId="77777777" w:rsidR="00B90017" w:rsidRPr="009B6EE7" w:rsidRDefault="00B90017" w:rsidP="00B90017">
      <w:pPr>
        <w:pStyle w:val="Default"/>
        <w:rPr>
          <w:rFonts w:asciiTheme="majorHAnsi" w:hAnsiTheme="majorHAnsi" w:cstheme="majorHAnsi"/>
          <w:i/>
          <w:iCs/>
          <w:sz w:val="16"/>
          <w:szCs w:val="16"/>
          <w:lang w:val="en-US"/>
        </w:rPr>
      </w:pPr>
    </w:p>
    <w:p w14:paraId="04623433" w14:textId="77777777" w:rsidR="00B90017" w:rsidRPr="009B6EE7" w:rsidRDefault="00B90017" w:rsidP="00B90017">
      <w:pPr>
        <w:pStyle w:val="Default"/>
        <w:rPr>
          <w:rFonts w:asciiTheme="majorHAnsi" w:hAnsiTheme="majorHAnsi" w:cstheme="majorHAnsi"/>
          <w:i/>
          <w:iCs/>
          <w:sz w:val="16"/>
          <w:szCs w:val="16"/>
          <w:lang w:val="en-US"/>
        </w:rPr>
      </w:pPr>
    </w:p>
    <w:p w14:paraId="467941D9" w14:textId="77777777" w:rsidR="00B90017" w:rsidRPr="001D065B" w:rsidRDefault="00B90017" w:rsidP="00B90017">
      <w:pPr>
        <w:pStyle w:val="Default"/>
        <w:rPr>
          <w:rFonts w:asciiTheme="majorHAnsi" w:hAnsiTheme="majorHAnsi" w:cstheme="majorHAnsi"/>
          <w:lang w:val="en-US"/>
        </w:rPr>
      </w:pPr>
      <w:r w:rsidRPr="001D065B">
        <w:rPr>
          <w:rFonts w:asciiTheme="majorHAnsi" w:hAnsiTheme="majorHAnsi" w:cstheme="majorHAnsi"/>
          <w:i/>
          <w:iCs/>
          <w:sz w:val="16"/>
          <w:szCs w:val="16"/>
          <w:lang w:val="en-US"/>
        </w:rPr>
        <w:t xml:space="preserve">………………………………………………………….……… </w:t>
      </w:r>
    </w:p>
    <w:p w14:paraId="34DFF9F3" w14:textId="09A9C744" w:rsidR="00B90017" w:rsidRPr="001D065B" w:rsidRDefault="009B6EE7" w:rsidP="00B90017">
      <w:pPr>
        <w:spacing w:line="276" w:lineRule="auto"/>
        <w:rPr>
          <w:rFonts w:asciiTheme="majorHAnsi" w:eastAsia="Calibri" w:hAnsiTheme="majorHAnsi" w:cstheme="majorHAnsi"/>
          <w:i/>
          <w:iCs/>
          <w:color w:val="000000"/>
          <w:sz w:val="16"/>
          <w:szCs w:val="16"/>
          <w:lang w:val="en-US"/>
        </w:rPr>
      </w:pPr>
      <w:r w:rsidRPr="001D065B">
        <w:rPr>
          <w:rFonts w:asciiTheme="majorHAnsi" w:eastAsia="Calibri" w:hAnsiTheme="majorHAnsi" w:cstheme="majorHAnsi"/>
          <w:i/>
          <w:iCs/>
          <w:color w:val="000000"/>
          <w:sz w:val="16"/>
          <w:szCs w:val="16"/>
          <w:lang w:val="en-US"/>
        </w:rPr>
        <w:t>Company name</w:t>
      </w:r>
      <w:r w:rsidR="00B90017" w:rsidRPr="001D065B">
        <w:rPr>
          <w:rFonts w:asciiTheme="majorHAnsi" w:eastAsia="Calibri" w:hAnsiTheme="majorHAnsi" w:cstheme="majorHAnsi"/>
          <w:i/>
          <w:iCs/>
          <w:color w:val="000000"/>
          <w:sz w:val="16"/>
          <w:szCs w:val="16"/>
          <w:lang w:val="en-US"/>
        </w:rPr>
        <w:t>:</w:t>
      </w:r>
    </w:p>
    <w:p w14:paraId="0F84AA22" w14:textId="77777777" w:rsidR="00B90017" w:rsidRPr="001D065B" w:rsidRDefault="00B90017" w:rsidP="00B90017">
      <w:pPr>
        <w:spacing w:line="276" w:lineRule="auto"/>
        <w:rPr>
          <w:rFonts w:asciiTheme="majorHAnsi" w:eastAsiaTheme="minorHAnsi" w:hAnsiTheme="majorHAnsi" w:cstheme="majorHAnsi"/>
          <w:sz w:val="22"/>
          <w:szCs w:val="22"/>
          <w:lang w:val="en-US" w:eastAsia="en-US"/>
        </w:rPr>
      </w:pPr>
    </w:p>
    <w:p w14:paraId="6F7F9F6F" w14:textId="77777777" w:rsidR="00B90017" w:rsidRPr="001D065B" w:rsidRDefault="00B90017" w:rsidP="00B90017">
      <w:pPr>
        <w:pStyle w:val="Default"/>
        <w:rPr>
          <w:rFonts w:asciiTheme="majorHAnsi" w:hAnsiTheme="majorHAnsi" w:cstheme="majorHAnsi"/>
          <w:lang w:val="en-US"/>
        </w:rPr>
      </w:pPr>
      <w:r w:rsidRPr="001D065B">
        <w:rPr>
          <w:rFonts w:asciiTheme="majorHAnsi" w:hAnsiTheme="majorHAnsi" w:cstheme="majorHAnsi"/>
          <w:i/>
          <w:iCs/>
          <w:sz w:val="16"/>
          <w:szCs w:val="16"/>
          <w:lang w:val="en-US"/>
        </w:rPr>
        <w:t xml:space="preserve">………………………………………………………….……… </w:t>
      </w:r>
    </w:p>
    <w:p w14:paraId="0E14514D" w14:textId="3E10596B" w:rsidR="00B90017" w:rsidRPr="001D065B" w:rsidRDefault="00B90017" w:rsidP="00B90017">
      <w:pPr>
        <w:pStyle w:val="Default"/>
        <w:spacing w:line="276" w:lineRule="auto"/>
        <w:rPr>
          <w:rFonts w:asciiTheme="majorHAnsi" w:hAnsiTheme="majorHAnsi" w:cstheme="majorHAnsi"/>
          <w:lang w:val="en-US"/>
        </w:rPr>
      </w:pPr>
      <w:r w:rsidRPr="001D065B">
        <w:rPr>
          <w:rFonts w:asciiTheme="majorHAnsi" w:hAnsiTheme="majorHAnsi" w:cstheme="majorHAnsi"/>
          <w:i/>
          <w:iCs/>
          <w:sz w:val="16"/>
          <w:szCs w:val="16"/>
          <w:lang w:val="en-US"/>
        </w:rPr>
        <w:t>Ad</w:t>
      </w:r>
      <w:r w:rsidR="009B6EE7" w:rsidRPr="001D065B">
        <w:rPr>
          <w:rFonts w:asciiTheme="majorHAnsi" w:hAnsiTheme="majorHAnsi" w:cstheme="majorHAnsi"/>
          <w:i/>
          <w:iCs/>
          <w:sz w:val="16"/>
          <w:szCs w:val="16"/>
          <w:lang w:val="en-US"/>
        </w:rPr>
        <w:t>d</w:t>
      </w:r>
      <w:r w:rsidRPr="001D065B">
        <w:rPr>
          <w:rFonts w:asciiTheme="majorHAnsi" w:hAnsiTheme="majorHAnsi" w:cstheme="majorHAnsi"/>
          <w:i/>
          <w:iCs/>
          <w:sz w:val="16"/>
          <w:szCs w:val="16"/>
          <w:lang w:val="en-US"/>
        </w:rPr>
        <w:t>re</w:t>
      </w:r>
      <w:r w:rsidR="009B6EE7" w:rsidRPr="001D065B">
        <w:rPr>
          <w:rFonts w:asciiTheme="majorHAnsi" w:hAnsiTheme="majorHAnsi" w:cstheme="majorHAnsi"/>
          <w:i/>
          <w:iCs/>
          <w:sz w:val="16"/>
          <w:szCs w:val="16"/>
          <w:lang w:val="en-US"/>
        </w:rPr>
        <w:t>s</w:t>
      </w:r>
      <w:r w:rsidRPr="001D065B">
        <w:rPr>
          <w:rFonts w:asciiTheme="majorHAnsi" w:hAnsiTheme="majorHAnsi" w:cstheme="majorHAnsi"/>
          <w:i/>
          <w:iCs/>
          <w:sz w:val="16"/>
          <w:szCs w:val="16"/>
          <w:lang w:val="en-US"/>
        </w:rPr>
        <w:t>s</w:t>
      </w:r>
    </w:p>
    <w:p w14:paraId="3C7FA0B5" w14:textId="77777777" w:rsidR="00B90017" w:rsidRPr="001D065B" w:rsidRDefault="00B90017" w:rsidP="00B90017">
      <w:pPr>
        <w:pStyle w:val="Tekstpodstawowy"/>
        <w:tabs>
          <w:tab w:val="left" w:pos="4536"/>
        </w:tabs>
        <w:spacing w:after="0" w:line="240" w:lineRule="auto"/>
        <w:rPr>
          <w:rFonts w:asciiTheme="majorHAnsi" w:eastAsia="DejaVuSans" w:hAnsiTheme="majorHAnsi" w:cstheme="majorHAnsi"/>
          <w:sz w:val="16"/>
          <w:szCs w:val="16"/>
          <w:lang w:val="en-US"/>
        </w:rPr>
      </w:pPr>
    </w:p>
    <w:p w14:paraId="07452044" w14:textId="77777777" w:rsidR="00B90017" w:rsidRPr="001D065B" w:rsidRDefault="00B90017" w:rsidP="00B90017">
      <w:pPr>
        <w:pStyle w:val="Default"/>
        <w:rPr>
          <w:rFonts w:asciiTheme="majorHAnsi" w:hAnsiTheme="majorHAnsi" w:cstheme="majorHAnsi"/>
          <w:lang w:val="en-US"/>
        </w:rPr>
      </w:pPr>
      <w:r w:rsidRPr="001D065B">
        <w:rPr>
          <w:rFonts w:asciiTheme="majorHAnsi" w:hAnsiTheme="majorHAnsi" w:cstheme="majorHAnsi"/>
          <w:i/>
          <w:iCs/>
          <w:sz w:val="16"/>
          <w:szCs w:val="16"/>
          <w:lang w:val="en-US"/>
        </w:rPr>
        <w:t xml:space="preserve">………………………………………………………….……… </w:t>
      </w:r>
    </w:p>
    <w:p w14:paraId="01F38262" w14:textId="44556222" w:rsidR="00B90017" w:rsidRPr="001D065B" w:rsidRDefault="009B6EE7" w:rsidP="00B90017">
      <w:pPr>
        <w:pStyle w:val="Tekstpodstawowy"/>
        <w:tabs>
          <w:tab w:val="left" w:pos="4536"/>
        </w:tabs>
        <w:spacing w:after="0"/>
        <w:rPr>
          <w:rFonts w:asciiTheme="majorHAnsi" w:hAnsiTheme="majorHAnsi" w:cstheme="majorHAnsi"/>
          <w:lang w:val="en-US"/>
        </w:rPr>
      </w:pPr>
      <w:r w:rsidRPr="001D065B">
        <w:rPr>
          <w:rFonts w:asciiTheme="majorHAnsi" w:hAnsiTheme="majorHAnsi" w:cstheme="majorHAnsi"/>
          <w:i/>
          <w:iCs/>
          <w:sz w:val="16"/>
          <w:szCs w:val="16"/>
          <w:lang w:val="en-US"/>
        </w:rPr>
        <w:t>TAX ID</w:t>
      </w:r>
    </w:p>
    <w:p w14:paraId="75DDAD7C" w14:textId="77777777" w:rsidR="00B90017" w:rsidRPr="001D065B" w:rsidRDefault="00B90017" w:rsidP="00B90017">
      <w:pPr>
        <w:spacing w:line="276" w:lineRule="auto"/>
        <w:rPr>
          <w:rFonts w:asciiTheme="majorHAnsi" w:hAnsiTheme="majorHAnsi" w:cstheme="majorHAnsi"/>
          <w:lang w:val="en-US"/>
        </w:rPr>
      </w:pPr>
    </w:p>
    <w:p w14:paraId="54555D9E" w14:textId="4E459222" w:rsidR="00B90017" w:rsidRPr="001D065B" w:rsidRDefault="009B6EE7" w:rsidP="00B90017">
      <w:pPr>
        <w:spacing w:line="276" w:lineRule="auto"/>
        <w:ind w:left="4962" w:firstLine="702"/>
        <w:rPr>
          <w:rFonts w:asciiTheme="majorHAnsi" w:hAnsiTheme="majorHAnsi" w:cstheme="majorHAnsi"/>
          <w:b/>
          <w:lang w:val="en-US"/>
        </w:rPr>
      </w:pPr>
      <w:r w:rsidRPr="001D065B">
        <w:rPr>
          <w:rFonts w:asciiTheme="majorHAnsi" w:hAnsiTheme="majorHAnsi" w:cstheme="majorHAnsi"/>
          <w:b/>
          <w:lang w:val="en-US"/>
        </w:rPr>
        <w:t>To</w:t>
      </w:r>
      <w:r w:rsidR="00B90017" w:rsidRPr="001D065B">
        <w:rPr>
          <w:rFonts w:asciiTheme="majorHAnsi" w:hAnsiTheme="majorHAnsi" w:cstheme="majorHAnsi"/>
          <w:b/>
          <w:lang w:val="en-US"/>
        </w:rPr>
        <w:t>:</w:t>
      </w:r>
    </w:p>
    <w:p w14:paraId="69F552A2" w14:textId="77777777" w:rsidR="00B90017" w:rsidRDefault="00B90017" w:rsidP="00B90017">
      <w:pPr>
        <w:spacing w:line="276" w:lineRule="auto"/>
        <w:ind w:left="4956" w:firstLine="708"/>
        <w:rPr>
          <w:rFonts w:asciiTheme="majorHAnsi" w:hAnsiTheme="majorHAnsi" w:cstheme="majorHAnsi"/>
          <w:b/>
        </w:rPr>
      </w:pPr>
      <w:r>
        <w:rPr>
          <w:rFonts w:asciiTheme="majorHAnsi" w:hAnsiTheme="majorHAnsi" w:cstheme="majorHAnsi"/>
          <w:b/>
        </w:rPr>
        <w:t>Renata Adamczyk Q MEDIA</w:t>
      </w:r>
    </w:p>
    <w:p w14:paraId="037001B3" w14:textId="77777777" w:rsidR="00B90017" w:rsidRDefault="00B90017" w:rsidP="00B90017">
      <w:pPr>
        <w:spacing w:line="276" w:lineRule="auto"/>
        <w:ind w:left="4956" w:firstLine="708"/>
        <w:rPr>
          <w:rFonts w:asciiTheme="majorHAnsi" w:hAnsiTheme="majorHAnsi" w:cstheme="majorHAnsi"/>
          <w:b/>
        </w:rPr>
      </w:pPr>
      <w:r>
        <w:rPr>
          <w:rFonts w:asciiTheme="majorHAnsi" w:hAnsiTheme="majorHAnsi" w:cstheme="majorHAnsi"/>
          <w:b/>
        </w:rPr>
        <w:t>ul. Nad Potokiem 25/28</w:t>
      </w:r>
    </w:p>
    <w:p w14:paraId="76787B47" w14:textId="643C4A2A" w:rsidR="00B90017" w:rsidRPr="001D065B" w:rsidRDefault="00B90017" w:rsidP="00B90017">
      <w:pPr>
        <w:spacing w:line="276" w:lineRule="auto"/>
        <w:ind w:left="4956" w:firstLine="708"/>
        <w:rPr>
          <w:rFonts w:asciiTheme="majorHAnsi" w:hAnsiTheme="majorHAnsi" w:cstheme="majorHAnsi"/>
          <w:b/>
          <w:lang w:val="en-US"/>
        </w:rPr>
      </w:pPr>
      <w:r w:rsidRPr="001D065B">
        <w:rPr>
          <w:rFonts w:asciiTheme="majorHAnsi" w:hAnsiTheme="majorHAnsi" w:cstheme="majorHAnsi"/>
          <w:b/>
          <w:lang w:val="en-US"/>
        </w:rPr>
        <w:t>30-830 Kraków</w:t>
      </w:r>
    </w:p>
    <w:p w14:paraId="071E474F" w14:textId="77777777" w:rsidR="00B90017" w:rsidRPr="001D065B" w:rsidRDefault="00B90017" w:rsidP="00B90017">
      <w:pPr>
        <w:spacing w:line="276" w:lineRule="auto"/>
        <w:jc w:val="center"/>
        <w:rPr>
          <w:rFonts w:asciiTheme="majorHAnsi" w:hAnsiTheme="majorHAnsi" w:cstheme="majorHAnsi"/>
          <w:lang w:val="en-US"/>
        </w:rPr>
      </w:pPr>
    </w:p>
    <w:p w14:paraId="04455305" w14:textId="41FE9C6E" w:rsidR="00B90017" w:rsidRPr="009B6EE7" w:rsidRDefault="009B6EE7" w:rsidP="00B90017">
      <w:pPr>
        <w:spacing w:line="276" w:lineRule="auto"/>
        <w:jc w:val="center"/>
        <w:rPr>
          <w:rFonts w:asciiTheme="majorHAnsi" w:hAnsiTheme="majorHAnsi" w:cstheme="majorHAnsi"/>
          <w:b/>
          <w:lang w:val="en-US"/>
        </w:rPr>
      </w:pPr>
      <w:r w:rsidRPr="009B6EE7">
        <w:rPr>
          <w:rFonts w:asciiTheme="majorHAnsi" w:hAnsiTheme="majorHAnsi" w:cstheme="majorHAnsi"/>
          <w:b/>
          <w:lang w:val="en-US"/>
        </w:rPr>
        <w:t>Declaration Authorizing Access to Confidential Information</w:t>
      </w:r>
    </w:p>
    <w:p w14:paraId="214BF3EF" w14:textId="4B93A2CC" w:rsidR="009B6EE7" w:rsidRPr="009B6EE7" w:rsidRDefault="009B6EE7" w:rsidP="009B6EE7">
      <w:pPr>
        <w:spacing w:line="360" w:lineRule="auto"/>
        <w:ind w:firstLine="708"/>
        <w:jc w:val="both"/>
        <w:rPr>
          <w:rFonts w:asciiTheme="majorHAnsi" w:hAnsiTheme="majorHAnsi" w:cstheme="majorHAnsi"/>
          <w:sz w:val="22"/>
          <w:szCs w:val="22"/>
          <w:lang w:val="en-US"/>
        </w:rPr>
      </w:pPr>
      <w:r w:rsidRPr="009B6EE7">
        <w:rPr>
          <w:rFonts w:asciiTheme="majorHAnsi" w:hAnsiTheme="majorHAnsi" w:cstheme="majorHAnsi"/>
          <w:sz w:val="22"/>
          <w:szCs w:val="22"/>
          <w:lang w:val="en-US"/>
        </w:rPr>
        <w:t xml:space="preserve">We hereby commit to maintaining strict confidentiality, including not disclosing to third parties, the complete project documentation provided to us by Renata Adamczyk Q MEDIA regarding the elements for the construction of the Irix lens prototype, in response to the request for </w:t>
      </w:r>
      <w:r>
        <w:rPr>
          <w:rFonts w:asciiTheme="majorHAnsi" w:hAnsiTheme="majorHAnsi" w:cstheme="majorHAnsi"/>
          <w:sz w:val="22"/>
          <w:szCs w:val="22"/>
          <w:lang w:val="en-US"/>
        </w:rPr>
        <w:t>offer</w:t>
      </w:r>
      <w:r w:rsidRPr="009B6EE7">
        <w:rPr>
          <w:rFonts w:asciiTheme="majorHAnsi" w:hAnsiTheme="majorHAnsi" w:cstheme="majorHAnsi"/>
          <w:sz w:val="22"/>
          <w:szCs w:val="22"/>
          <w:lang w:val="en-US"/>
        </w:rPr>
        <w:t xml:space="preserve"> No. [</w:t>
      </w:r>
      <w:r>
        <w:rPr>
          <w:rFonts w:asciiTheme="majorHAnsi" w:hAnsiTheme="majorHAnsi" w:cstheme="majorHAnsi"/>
          <w:sz w:val="22"/>
          <w:szCs w:val="22"/>
          <w:lang w:val="en-US"/>
        </w:rPr>
        <w:t>…………………</w:t>
      </w:r>
      <w:proofErr w:type="gramStart"/>
      <w:r>
        <w:rPr>
          <w:rFonts w:asciiTheme="majorHAnsi" w:hAnsiTheme="majorHAnsi" w:cstheme="majorHAnsi"/>
          <w:sz w:val="22"/>
          <w:szCs w:val="22"/>
          <w:lang w:val="en-US"/>
        </w:rPr>
        <w:t>…..</w:t>
      </w:r>
      <w:proofErr w:type="gramEnd"/>
      <w:r w:rsidRPr="009B6EE7">
        <w:rPr>
          <w:rFonts w:asciiTheme="majorHAnsi" w:hAnsiTheme="majorHAnsi" w:cstheme="majorHAnsi"/>
          <w:sz w:val="22"/>
          <w:szCs w:val="22"/>
          <w:lang w:val="en-US"/>
        </w:rPr>
        <w:t xml:space="preserve">] (announcement No. </w:t>
      </w:r>
      <w:r>
        <w:rPr>
          <w:rFonts w:asciiTheme="majorHAnsi" w:hAnsiTheme="majorHAnsi" w:cstheme="majorHAnsi"/>
          <w:sz w:val="22"/>
          <w:szCs w:val="22"/>
          <w:lang w:val="en-US"/>
        </w:rPr>
        <w:t>………………………………</w:t>
      </w:r>
      <w:proofErr w:type="gramStart"/>
      <w:r>
        <w:rPr>
          <w:rFonts w:asciiTheme="majorHAnsi" w:hAnsiTheme="majorHAnsi" w:cstheme="majorHAnsi"/>
          <w:sz w:val="22"/>
          <w:szCs w:val="22"/>
          <w:lang w:val="en-US"/>
        </w:rPr>
        <w:t>…..</w:t>
      </w:r>
      <w:proofErr w:type="gramEnd"/>
    </w:p>
    <w:p w14:paraId="79D9D437" w14:textId="77777777" w:rsidR="009B6EE7" w:rsidRPr="009B6EE7" w:rsidRDefault="009B6EE7" w:rsidP="009B6EE7">
      <w:pPr>
        <w:spacing w:line="360" w:lineRule="auto"/>
        <w:ind w:firstLine="708"/>
        <w:jc w:val="both"/>
        <w:rPr>
          <w:rFonts w:asciiTheme="majorHAnsi" w:hAnsiTheme="majorHAnsi" w:cstheme="majorHAnsi"/>
          <w:sz w:val="22"/>
          <w:szCs w:val="22"/>
          <w:lang w:val="en-US"/>
        </w:rPr>
      </w:pPr>
    </w:p>
    <w:p w14:paraId="34AF2B41" w14:textId="77777777" w:rsidR="009B6EE7" w:rsidRPr="009B6EE7" w:rsidRDefault="009B6EE7" w:rsidP="009B6EE7">
      <w:pPr>
        <w:spacing w:line="360" w:lineRule="auto"/>
        <w:ind w:firstLine="708"/>
        <w:jc w:val="both"/>
        <w:rPr>
          <w:rFonts w:asciiTheme="majorHAnsi" w:hAnsiTheme="majorHAnsi" w:cstheme="majorHAnsi"/>
          <w:sz w:val="22"/>
          <w:szCs w:val="22"/>
          <w:lang w:val="en-US"/>
        </w:rPr>
      </w:pPr>
      <w:r w:rsidRPr="009B6EE7">
        <w:rPr>
          <w:rFonts w:asciiTheme="majorHAnsi" w:hAnsiTheme="majorHAnsi" w:cstheme="majorHAnsi"/>
          <w:sz w:val="22"/>
          <w:szCs w:val="22"/>
          <w:lang w:val="en-US"/>
        </w:rPr>
        <w:t>We undertake to keep the above data confidential for a period of 3 years from the date of receipt and to use them exclusively for the purpose of preparing an offer and executing the contract, if one is eventually concluded with us upon the selection of our submitted offer.</w:t>
      </w:r>
    </w:p>
    <w:p w14:paraId="3F1B3E65" w14:textId="77777777" w:rsidR="009B6EE7" w:rsidRPr="009B6EE7" w:rsidRDefault="009B6EE7" w:rsidP="009B6EE7">
      <w:pPr>
        <w:spacing w:line="360" w:lineRule="auto"/>
        <w:ind w:firstLine="708"/>
        <w:jc w:val="both"/>
        <w:rPr>
          <w:rFonts w:asciiTheme="majorHAnsi" w:hAnsiTheme="majorHAnsi" w:cstheme="majorHAnsi"/>
          <w:sz w:val="22"/>
          <w:szCs w:val="22"/>
          <w:lang w:val="en-US"/>
        </w:rPr>
      </w:pPr>
    </w:p>
    <w:p w14:paraId="1B747DF6" w14:textId="79D956E1" w:rsidR="00B90017" w:rsidRPr="009B6EE7" w:rsidRDefault="009B6EE7" w:rsidP="009B6EE7">
      <w:pPr>
        <w:spacing w:line="360" w:lineRule="auto"/>
        <w:ind w:firstLine="708"/>
        <w:jc w:val="both"/>
        <w:rPr>
          <w:rFonts w:asciiTheme="majorHAnsi" w:hAnsiTheme="majorHAnsi" w:cstheme="majorHAnsi"/>
          <w:sz w:val="22"/>
          <w:szCs w:val="22"/>
          <w:lang w:val="en-US"/>
        </w:rPr>
      </w:pPr>
      <w:r w:rsidRPr="009B6EE7">
        <w:rPr>
          <w:rFonts w:asciiTheme="majorHAnsi" w:hAnsiTheme="majorHAnsi" w:cstheme="majorHAnsi"/>
          <w:sz w:val="22"/>
          <w:szCs w:val="22"/>
          <w:lang w:val="en-US"/>
        </w:rPr>
        <w:t xml:space="preserve">Furthermore, we commit that in the event of not submitting an offer or if our offer is not chosen as the most advantageous, we will return the complete project documentation provided to us by Q MEDIA and permanently delete it from our data carriers (disk, </w:t>
      </w:r>
      <w:proofErr w:type="spellStart"/>
      <w:r w:rsidRPr="009B6EE7">
        <w:rPr>
          <w:rFonts w:asciiTheme="majorHAnsi" w:hAnsiTheme="majorHAnsi" w:cstheme="majorHAnsi"/>
          <w:sz w:val="22"/>
          <w:szCs w:val="22"/>
          <w:lang w:val="en-US"/>
        </w:rPr>
        <w:t>pendrive</w:t>
      </w:r>
      <w:proofErr w:type="spellEnd"/>
      <w:r w:rsidRPr="009B6EE7">
        <w:rPr>
          <w:rFonts w:asciiTheme="majorHAnsi" w:hAnsiTheme="majorHAnsi" w:cstheme="majorHAnsi"/>
          <w:sz w:val="22"/>
          <w:szCs w:val="22"/>
          <w:lang w:val="en-US"/>
        </w:rPr>
        <w:t>, etc.).</w:t>
      </w:r>
    </w:p>
    <w:tbl>
      <w:tblPr>
        <w:tblStyle w:val="Tabela-Siatk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3"/>
        <w:gridCol w:w="5008"/>
      </w:tblGrid>
      <w:tr w:rsidR="00B90017" w14:paraId="0AF3030B" w14:textId="77777777" w:rsidTr="00B90017">
        <w:trPr>
          <w:trHeight w:val="1091"/>
        </w:trPr>
        <w:tc>
          <w:tcPr>
            <w:tcW w:w="7087" w:type="dxa"/>
          </w:tcPr>
          <w:p w14:paraId="5F110D79" w14:textId="77777777" w:rsidR="00B90017" w:rsidRPr="009B6EE7" w:rsidRDefault="00B90017">
            <w:pPr>
              <w:jc w:val="center"/>
              <w:rPr>
                <w:rFonts w:asciiTheme="majorHAnsi" w:hAnsiTheme="majorHAnsi" w:cstheme="majorHAnsi"/>
                <w:sz w:val="20"/>
                <w:szCs w:val="20"/>
                <w:lang w:val="en-US"/>
              </w:rPr>
            </w:pPr>
          </w:p>
          <w:p w14:paraId="2C3EC342" w14:textId="77777777" w:rsidR="00B90017" w:rsidRPr="009B6EE7" w:rsidRDefault="00B90017">
            <w:pPr>
              <w:jc w:val="center"/>
              <w:rPr>
                <w:rFonts w:asciiTheme="majorHAnsi" w:hAnsiTheme="majorHAnsi" w:cstheme="majorHAnsi"/>
                <w:sz w:val="20"/>
                <w:szCs w:val="20"/>
                <w:lang w:val="en-US"/>
              </w:rPr>
            </w:pPr>
          </w:p>
          <w:p w14:paraId="7ED58ED1" w14:textId="77777777" w:rsidR="00B90017" w:rsidRPr="009B6EE7" w:rsidRDefault="00B90017">
            <w:pPr>
              <w:jc w:val="center"/>
              <w:rPr>
                <w:rFonts w:asciiTheme="majorHAnsi" w:hAnsiTheme="majorHAnsi" w:cstheme="majorHAnsi"/>
                <w:sz w:val="20"/>
                <w:szCs w:val="20"/>
                <w:lang w:val="en-US"/>
              </w:rPr>
            </w:pPr>
          </w:p>
          <w:p w14:paraId="61D4F1F1" w14:textId="77777777" w:rsidR="00B90017" w:rsidRDefault="00B90017">
            <w:pPr>
              <w:jc w:val="center"/>
              <w:rPr>
                <w:rFonts w:asciiTheme="majorHAnsi" w:hAnsiTheme="majorHAnsi" w:cstheme="majorHAnsi"/>
                <w:sz w:val="20"/>
                <w:szCs w:val="20"/>
              </w:rPr>
            </w:pPr>
            <w:r>
              <w:rPr>
                <w:rFonts w:asciiTheme="majorHAnsi" w:hAnsiTheme="majorHAnsi" w:cstheme="majorHAnsi"/>
                <w:sz w:val="20"/>
                <w:szCs w:val="20"/>
              </w:rPr>
              <w:t>……………………………………….</w:t>
            </w:r>
          </w:p>
        </w:tc>
        <w:tc>
          <w:tcPr>
            <w:tcW w:w="7087" w:type="dxa"/>
          </w:tcPr>
          <w:p w14:paraId="41529ADE" w14:textId="77777777" w:rsidR="00B90017" w:rsidRDefault="00B90017">
            <w:pPr>
              <w:jc w:val="center"/>
              <w:rPr>
                <w:rFonts w:asciiTheme="majorHAnsi" w:hAnsiTheme="majorHAnsi" w:cstheme="majorHAnsi"/>
                <w:sz w:val="20"/>
                <w:szCs w:val="20"/>
              </w:rPr>
            </w:pPr>
          </w:p>
          <w:p w14:paraId="190C1B34" w14:textId="77777777" w:rsidR="00B90017" w:rsidRDefault="00B90017">
            <w:pPr>
              <w:jc w:val="center"/>
              <w:rPr>
                <w:rFonts w:asciiTheme="majorHAnsi" w:hAnsiTheme="majorHAnsi" w:cstheme="majorHAnsi"/>
                <w:sz w:val="20"/>
                <w:szCs w:val="20"/>
              </w:rPr>
            </w:pPr>
          </w:p>
          <w:p w14:paraId="007C6A98" w14:textId="77777777" w:rsidR="00B90017" w:rsidRDefault="00B90017">
            <w:pPr>
              <w:jc w:val="center"/>
              <w:rPr>
                <w:rFonts w:asciiTheme="majorHAnsi" w:hAnsiTheme="majorHAnsi" w:cstheme="majorHAnsi"/>
                <w:sz w:val="20"/>
                <w:szCs w:val="20"/>
              </w:rPr>
            </w:pPr>
          </w:p>
          <w:p w14:paraId="4011EE62" w14:textId="77777777" w:rsidR="00B90017" w:rsidRDefault="00B90017">
            <w:pPr>
              <w:jc w:val="center"/>
              <w:rPr>
                <w:rFonts w:asciiTheme="majorHAnsi" w:hAnsiTheme="majorHAnsi" w:cstheme="majorHAnsi"/>
                <w:sz w:val="20"/>
                <w:szCs w:val="20"/>
              </w:rPr>
            </w:pPr>
            <w:r>
              <w:rPr>
                <w:rFonts w:asciiTheme="majorHAnsi" w:hAnsiTheme="majorHAnsi" w:cstheme="majorHAnsi"/>
                <w:sz w:val="20"/>
                <w:szCs w:val="20"/>
              </w:rPr>
              <w:t>………….…………………………………………………………</w:t>
            </w:r>
          </w:p>
        </w:tc>
      </w:tr>
      <w:tr w:rsidR="00B90017" w:rsidRPr="001D065B" w14:paraId="4AE1A1B0" w14:textId="77777777" w:rsidTr="00B90017">
        <w:tc>
          <w:tcPr>
            <w:tcW w:w="7087" w:type="dxa"/>
            <w:hideMark/>
          </w:tcPr>
          <w:p w14:paraId="27C868FB" w14:textId="18480026" w:rsidR="00B90017" w:rsidRDefault="009B6EE7">
            <w:pPr>
              <w:jc w:val="center"/>
              <w:rPr>
                <w:rFonts w:asciiTheme="majorHAnsi" w:hAnsiTheme="majorHAnsi" w:cstheme="majorHAnsi"/>
                <w:i/>
                <w:sz w:val="20"/>
                <w:szCs w:val="20"/>
              </w:rPr>
            </w:pPr>
            <w:r>
              <w:rPr>
                <w:rFonts w:asciiTheme="majorHAnsi" w:hAnsiTheme="majorHAnsi" w:cstheme="majorHAnsi"/>
                <w:i/>
                <w:sz w:val="20"/>
                <w:szCs w:val="20"/>
              </w:rPr>
              <w:t xml:space="preserve">Place and </w:t>
            </w:r>
            <w:proofErr w:type="spellStart"/>
            <w:r>
              <w:rPr>
                <w:rFonts w:asciiTheme="majorHAnsi" w:hAnsiTheme="majorHAnsi" w:cstheme="majorHAnsi"/>
                <w:i/>
                <w:sz w:val="20"/>
                <w:szCs w:val="20"/>
              </w:rPr>
              <w:t>date</w:t>
            </w:r>
            <w:proofErr w:type="spellEnd"/>
          </w:p>
        </w:tc>
        <w:tc>
          <w:tcPr>
            <w:tcW w:w="7087" w:type="dxa"/>
          </w:tcPr>
          <w:p w14:paraId="4103D3D0" w14:textId="5EB11C32" w:rsidR="00B90017" w:rsidRPr="009B6EE7" w:rsidRDefault="009B6EE7">
            <w:pPr>
              <w:jc w:val="center"/>
              <w:rPr>
                <w:rFonts w:asciiTheme="majorHAnsi" w:hAnsiTheme="majorHAnsi" w:cstheme="majorHAnsi"/>
                <w:i/>
                <w:sz w:val="20"/>
                <w:szCs w:val="20"/>
                <w:lang w:val="en-US"/>
              </w:rPr>
            </w:pPr>
            <w:r w:rsidRPr="009B6EE7">
              <w:rPr>
                <w:rFonts w:asciiTheme="majorHAnsi" w:hAnsiTheme="majorHAnsi" w:cstheme="majorHAnsi"/>
                <w:i/>
                <w:sz w:val="20"/>
                <w:szCs w:val="20"/>
                <w:lang w:val="en-US"/>
              </w:rPr>
              <w:t>A legible signature of the person submitting the statement.</w:t>
            </w:r>
          </w:p>
        </w:tc>
      </w:tr>
    </w:tbl>
    <w:p w14:paraId="003BE383" w14:textId="77777777" w:rsidR="002F2227" w:rsidRPr="009B6EE7" w:rsidRDefault="002F2227" w:rsidP="00B90017">
      <w:pPr>
        <w:rPr>
          <w:lang w:val="en-US"/>
        </w:rPr>
      </w:pPr>
    </w:p>
    <w:sectPr w:rsidR="002F2227" w:rsidRPr="009B6EE7" w:rsidSect="00E5569E">
      <w:headerReference w:type="even" r:id="rId7"/>
      <w:headerReference w:type="default" r:id="rId8"/>
      <w:footerReference w:type="default" r:id="rId9"/>
      <w:headerReference w:type="first" r:id="rId10"/>
      <w:pgSz w:w="11906" w:h="16838"/>
      <w:pgMar w:top="2931" w:right="1134" w:bottom="2059"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4356" w14:textId="77777777" w:rsidR="00BE618D" w:rsidRDefault="00BE618D">
      <w:r>
        <w:separator/>
      </w:r>
    </w:p>
  </w:endnote>
  <w:endnote w:type="continuationSeparator" w:id="0">
    <w:p w14:paraId="383EC83C" w14:textId="77777777" w:rsidR="00BE618D" w:rsidRDefault="00BE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DejaVuSans">
    <w:altName w:val="MS Mincho"/>
    <w:panose1 w:val="020B0604020202020204"/>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D289" w14:textId="77777777" w:rsidR="00E422DA" w:rsidRDefault="00E5636A">
    <w:pPr>
      <w:pStyle w:val="Tekstpodstawowy"/>
      <w:pBdr>
        <w:top w:val="none" w:sz="1" w:space="1" w:color="000000"/>
        <w:left w:val="none" w:sz="0" w:space="0" w:color="000000"/>
        <w:bottom w:val="none" w:sz="0" w:space="0" w:color="000000"/>
        <w:right w:val="none" w:sz="0" w:space="0" w:color="000000"/>
      </w:pBdr>
      <w:spacing w:after="0" w:line="240" w:lineRule="auto"/>
      <w:jc w:val="center"/>
    </w:pPr>
    <w:r>
      <w:rPr>
        <w:rFonts w:ascii="Calibri" w:hAnsi="Calibri"/>
        <w:sz w:val="16"/>
        <w:szCs w:val="16"/>
      </w:rPr>
      <w:t>Renata Adamczyk Q Media</w:t>
    </w:r>
    <w:r>
      <w:rPr>
        <w:rFonts w:ascii="Calibri" w:hAnsi="Calibri"/>
        <w:sz w:val="16"/>
        <w:szCs w:val="16"/>
      </w:rPr>
      <w:br/>
      <w:t>ul. Nad Potokiem 25/28</w:t>
    </w:r>
    <w:r>
      <w:rPr>
        <w:rFonts w:ascii="Calibri" w:hAnsi="Calibri"/>
        <w:sz w:val="16"/>
        <w:szCs w:val="16"/>
      </w:rPr>
      <w:br/>
      <w:t>30-830 Kraków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8732E" w14:textId="77777777" w:rsidR="00BE618D" w:rsidRDefault="00BE618D">
      <w:r>
        <w:separator/>
      </w:r>
    </w:p>
  </w:footnote>
  <w:footnote w:type="continuationSeparator" w:id="0">
    <w:p w14:paraId="25886A2D" w14:textId="77777777" w:rsidR="00BE618D" w:rsidRDefault="00BE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E9B2" w14:textId="77777777" w:rsidR="001D065B" w:rsidRDefault="001D06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1"/>
    </w:tblGrid>
    <w:tr w:rsidR="00E422DA" w14:paraId="68A5C7F3" w14:textId="77777777">
      <w:tc>
        <w:tcPr>
          <w:tcW w:w="9071" w:type="dxa"/>
          <w:shd w:val="clear" w:color="auto" w:fill="auto"/>
        </w:tcPr>
        <w:p w14:paraId="66AF2831" w14:textId="071139C6" w:rsidR="00E422DA" w:rsidRDefault="001D065B" w:rsidP="009228A5">
          <w:pPr>
            <w:pStyle w:val="Zawartotabeli"/>
            <w:jc w:val="center"/>
          </w:pPr>
          <w:r>
            <w:rPr>
              <w:noProof/>
            </w:rPr>
            <w:drawing>
              <wp:inline distT="0" distB="0" distL="0" distR="0" wp14:anchorId="3AE2250A" wp14:editId="10B3CEBF">
                <wp:extent cx="5759450" cy="346075"/>
                <wp:effectExtent l="0" t="0" r="0" b="0"/>
                <wp:docPr id="13" name="Obraz 156"/>
                <wp:cNvGraphicFramePr/>
                <a:graphic xmlns:a="http://schemas.openxmlformats.org/drawingml/2006/main">
                  <a:graphicData uri="http://schemas.openxmlformats.org/drawingml/2006/picture">
                    <pic:pic xmlns:pic="http://schemas.openxmlformats.org/drawingml/2006/picture">
                      <pic:nvPicPr>
                        <pic:cNvPr id="13" name="Obraz 156"/>
                        <pic:cNvPicPr/>
                      </pic:nvPicPr>
                      <pic:blipFill>
                        <a:blip r:embed="rId1"/>
                        <a:srcRect/>
                        <a:stretch>
                          <a:fillRect/>
                        </a:stretch>
                      </pic:blipFill>
                      <pic:spPr bwMode="auto">
                        <a:xfrm>
                          <a:off x="0" y="0"/>
                          <a:ext cx="5759450" cy="346075"/>
                        </a:xfrm>
                        <a:prstGeom prst="rect">
                          <a:avLst/>
                        </a:prstGeom>
                        <a:noFill/>
                        <a:ln w="9525">
                          <a:noFill/>
                          <a:miter lim="800000"/>
                          <a:headEnd/>
                          <a:tailEnd/>
                        </a:ln>
                      </pic:spPr>
                    </pic:pic>
                  </a:graphicData>
                </a:graphic>
              </wp:inline>
            </w:drawing>
          </w:r>
        </w:p>
      </w:tc>
    </w:tr>
  </w:tbl>
  <w:p w14:paraId="3AF4A18D" w14:textId="2FE90AFC" w:rsidR="00E422DA" w:rsidRDefault="00E5636A" w:rsidP="009228A5">
    <w:pPr>
      <w:pStyle w:val="Zawartotabeli"/>
      <w:spacing w:after="480"/>
      <w:jc w:val="center"/>
    </w:pPr>
    <w:r>
      <w:rPr>
        <w:rFonts w:ascii="Calibri" w:hAnsi="Calibri"/>
        <w:color w:val="000000"/>
      </w:rPr>
      <w:t>POIR.01.01.01-00-0</w:t>
    </w:r>
    <w:r w:rsidR="00CE355A">
      <w:rPr>
        <w:rFonts w:ascii="Calibri" w:hAnsi="Calibri"/>
        <w:color w:val="000000"/>
      </w:rPr>
      <w:t>467</w:t>
    </w:r>
    <w:r>
      <w:rPr>
        <w:rFonts w:ascii="Calibri" w:hAnsi="Calibri"/>
        <w:color w:val="000000"/>
      </w:rPr>
      <w:t>/</w:t>
    </w:r>
    <w:r w:rsidR="00CE355A">
      <w:rPr>
        <w:rFonts w:ascii="Calibri" w:hAnsi="Calibri"/>
        <w:color w:val="000000"/>
      </w:rPr>
      <w:t>21</w:t>
    </w:r>
    <w:r>
      <w:rPr>
        <w:rFonts w:ascii="Calibri" w:hAnsi="Calibri"/>
        <w:color w:val="000000"/>
      </w:rPr>
      <w:t>-00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38BE" w14:textId="77777777" w:rsidR="001D065B" w:rsidRDefault="001D06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5599"/>
    <w:multiLevelType w:val="hybridMultilevel"/>
    <w:tmpl w:val="E9D89260"/>
    <w:lvl w:ilvl="0" w:tplc="421A495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3C641684"/>
    <w:multiLevelType w:val="hybridMultilevel"/>
    <w:tmpl w:val="DA2C6E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7FD6D72"/>
    <w:multiLevelType w:val="hybridMultilevel"/>
    <w:tmpl w:val="60563DAE"/>
    <w:lvl w:ilvl="0" w:tplc="3808F4C2">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5BCA2EB0"/>
    <w:multiLevelType w:val="hybridMultilevel"/>
    <w:tmpl w:val="2A0A43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DFF4543"/>
    <w:multiLevelType w:val="hybridMultilevel"/>
    <w:tmpl w:val="C1904A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213022B"/>
    <w:multiLevelType w:val="hybridMultilevel"/>
    <w:tmpl w:val="A488A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377974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3532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229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57715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059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698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913"/>
    <w:rsid w:val="000F0880"/>
    <w:rsid w:val="00190E0F"/>
    <w:rsid w:val="001D065B"/>
    <w:rsid w:val="001F3913"/>
    <w:rsid w:val="002402FF"/>
    <w:rsid w:val="002F2227"/>
    <w:rsid w:val="002F305D"/>
    <w:rsid w:val="004B7A46"/>
    <w:rsid w:val="00557EA1"/>
    <w:rsid w:val="00585957"/>
    <w:rsid w:val="00594695"/>
    <w:rsid w:val="005B2367"/>
    <w:rsid w:val="006D07A7"/>
    <w:rsid w:val="006E6B86"/>
    <w:rsid w:val="007A7F87"/>
    <w:rsid w:val="009228A5"/>
    <w:rsid w:val="009948F2"/>
    <w:rsid w:val="009B6EE7"/>
    <w:rsid w:val="00A06096"/>
    <w:rsid w:val="00A26372"/>
    <w:rsid w:val="00B67CE8"/>
    <w:rsid w:val="00B90017"/>
    <w:rsid w:val="00BE34B2"/>
    <w:rsid w:val="00BE618D"/>
    <w:rsid w:val="00CE355A"/>
    <w:rsid w:val="00D7587E"/>
    <w:rsid w:val="00DA2AEF"/>
    <w:rsid w:val="00DA6E32"/>
    <w:rsid w:val="00DC1325"/>
    <w:rsid w:val="00E422DA"/>
    <w:rsid w:val="00E5569E"/>
    <w:rsid w:val="00E5636A"/>
    <w:rsid w:val="00ED6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D12250"/>
  <w15:chartTrackingRefBased/>
  <w15:docId w15:val="{FB4F2F48-3C5C-4969-A181-F59426F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Liberation Serif" w:eastAsia="NSimSun" w:hAnsi="Liberation Serif" w:cs="Mangal"/>
      <w:kern w:val="2"/>
      <w:sz w:val="24"/>
      <w:szCs w:val="24"/>
      <w:lang w:eastAsia="zh-CN" w:bidi="hi-IN"/>
    </w:rPr>
  </w:style>
  <w:style w:type="paragraph" w:styleId="Nagwek1">
    <w:name w:val="heading 1"/>
    <w:basedOn w:val="Normalny"/>
    <w:next w:val="Normalny"/>
    <w:link w:val="Nagwek1Znak"/>
    <w:uiPriority w:val="9"/>
    <w:qFormat/>
    <w:rsid w:val="00DA2AEF"/>
    <w:pPr>
      <w:keepNext/>
      <w:keepLines/>
      <w:suppressAutoHyphens w:val="0"/>
      <w:spacing w:before="240" w:line="256" w:lineRule="auto"/>
      <w:outlineLvl w:val="0"/>
    </w:pPr>
    <w:rPr>
      <w:rFonts w:asciiTheme="majorHAnsi" w:eastAsiaTheme="majorEastAsia" w:hAnsiTheme="majorHAnsi" w:cstheme="majorBidi"/>
      <w:color w:val="2E74B5" w:themeColor="accent1" w:themeShade="BF"/>
      <w:kern w:val="0"/>
      <w:sz w:val="32"/>
      <w:szCs w:val="32"/>
      <w:lang w:eastAsia="en-US" w:bidi="ar-SA"/>
    </w:rPr>
  </w:style>
  <w:style w:type="paragraph" w:styleId="Nagwek2">
    <w:name w:val="heading 2"/>
    <w:basedOn w:val="Normalny"/>
    <w:next w:val="Normalny"/>
    <w:link w:val="Nagwek2Znak"/>
    <w:uiPriority w:val="9"/>
    <w:semiHidden/>
    <w:unhideWhenUsed/>
    <w:qFormat/>
    <w:rsid w:val="00DA2AEF"/>
    <w:pPr>
      <w:keepNext/>
      <w:keepLines/>
      <w:suppressAutoHyphens w:val="0"/>
      <w:spacing w:before="40" w:line="256" w:lineRule="auto"/>
      <w:outlineLvl w:val="1"/>
    </w:pPr>
    <w:rPr>
      <w:rFonts w:asciiTheme="majorHAnsi" w:eastAsiaTheme="majorEastAsia" w:hAnsiTheme="majorHAnsi" w:cstheme="majorBidi"/>
      <w:color w:val="2E74B5" w:themeColor="accent1" w:themeShade="BF"/>
      <w:kern w:val="0"/>
      <w:sz w:val="26"/>
      <w:szCs w:val="26"/>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Normalny"/>
    <w:next w:val="Tekstpodstawowy"/>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Zawartotabeli">
    <w:name w:val="Zawartość tabeli"/>
    <w:basedOn w:val="Normalny"/>
    <w:pPr>
      <w:suppressLineNumbers/>
    </w:pPr>
  </w:style>
  <w:style w:type="paragraph" w:styleId="Nagwek">
    <w:name w:val="header"/>
    <w:basedOn w:val="Normalny"/>
    <w:pPr>
      <w:suppressLineNumbers/>
      <w:tabs>
        <w:tab w:val="center" w:pos="4535"/>
        <w:tab w:val="right" w:pos="9071"/>
      </w:tabs>
    </w:pPr>
  </w:style>
  <w:style w:type="paragraph" w:customStyle="1" w:styleId="Nagwektabeli">
    <w:name w:val="Nagłówek tabeli"/>
    <w:basedOn w:val="Zawartotabeli"/>
    <w:pPr>
      <w:jc w:val="center"/>
    </w:pPr>
    <w:rPr>
      <w:b/>
      <w:bCs/>
    </w:rPr>
  </w:style>
  <w:style w:type="paragraph" w:styleId="Stopka">
    <w:name w:val="footer"/>
    <w:basedOn w:val="Normalny"/>
    <w:pPr>
      <w:suppressLineNumbers/>
      <w:tabs>
        <w:tab w:val="center" w:pos="4535"/>
        <w:tab w:val="right" w:pos="9071"/>
      </w:tabs>
    </w:pPr>
  </w:style>
  <w:style w:type="paragraph" w:customStyle="1" w:styleId="Liniapozioma">
    <w:name w:val="Linia pozioma"/>
    <w:basedOn w:val="Normalny"/>
    <w:next w:val="Tekstpodstawowy"/>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Nagwek1Znak">
    <w:name w:val="Nagłówek 1 Znak"/>
    <w:basedOn w:val="Domylnaczcionkaakapitu"/>
    <w:link w:val="Nagwek1"/>
    <w:uiPriority w:val="9"/>
    <w:rsid w:val="00DA2AEF"/>
    <w:rPr>
      <w:rFonts w:asciiTheme="majorHAnsi" w:eastAsiaTheme="majorEastAsia" w:hAnsiTheme="majorHAnsi" w:cstheme="majorBidi"/>
      <w:color w:val="2E74B5" w:themeColor="accent1" w:themeShade="BF"/>
      <w:sz w:val="32"/>
      <w:szCs w:val="32"/>
      <w:lang w:eastAsia="en-US"/>
    </w:rPr>
  </w:style>
  <w:style w:type="character" w:customStyle="1" w:styleId="Nagwek2Znak">
    <w:name w:val="Nagłówek 2 Znak"/>
    <w:basedOn w:val="Domylnaczcionkaakapitu"/>
    <w:link w:val="Nagwek2"/>
    <w:uiPriority w:val="9"/>
    <w:semiHidden/>
    <w:rsid w:val="00DA2AEF"/>
    <w:rPr>
      <w:rFonts w:asciiTheme="majorHAnsi" w:eastAsiaTheme="majorEastAsia" w:hAnsiTheme="majorHAnsi" w:cstheme="majorBidi"/>
      <w:color w:val="2E74B5" w:themeColor="accent1" w:themeShade="BF"/>
      <w:sz w:val="26"/>
      <w:szCs w:val="26"/>
      <w:lang w:eastAsia="en-US"/>
    </w:rPr>
  </w:style>
  <w:style w:type="character" w:customStyle="1" w:styleId="AkapitzlistZnak">
    <w:name w:val="Akapit z listą Znak"/>
    <w:aliases w:val="Liste à puces retrait droite Znak,Kolorowa lista — akcent 11 Znak"/>
    <w:link w:val="Akapitzlist"/>
    <w:uiPriority w:val="34"/>
    <w:qFormat/>
    <w:locked/>
    <w:rsid w:val="00DA2AEF"/>
  </w:style>
  <w:style w:type="paragraph" w:styleId="Akapitzlist">
    <w:name w:val="List Paragraph"/>
    <w:aliases w:val="Liste à puces retrait droite,Kolorowa lista — akcent 11"/>
    <w:basedOn w:val="Normalny"/>
    <w:link w:val="AkapitzlistZnak"/>
    <w:uiPriority w:val="34"/>
    <w:qFormat/>
    <w:rsid w:val="00DA2AEF"/>
    <w:pPr>
      <w:suppressAutoHyphens w:val="0"/>
      <w:spacing w:after="160" w:line="256" w:lineRule="auto"/>
      <w:ind w:left="720"/>
      <w:contextualSpacing/>
    </w:pPr>
    <w:rPr>
      <w:rFonts w:ascii="Times New Roman" w:eastAsia="Times New Roman" w:hAnsi="Times New Roman" w:cs="Times New Roman"/>
      <w:kern w:val="0"/>
      <w:sz w:val="20"/>
      <w:szCs w:val="20"/>
      <w:lang w:eastAsia="pl-PL" w:bidi="ar-SA"/>
    </w:rPr>
  </w:style>
  <w:style w:type="table" w:styleId="Tabela-Siatka">
    <w:name w:val="Table Grid"/>
    <w:basedOn w:val="Standardowy"/>
    <w:uiPriority w:val="39"/>
    <w:rsid w:val="00DA2A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557EA1"/>
    <w:rPr>
      <w:color w:val="0563C1" w:themeColor="hyperlink"/>
      <w:u w:val="single"/>
    </w:rPr>
  </w:style>
  <w:style w:type="paragraph" w:styleId="Tekstprzypisudolnego">
    <w:name w:val="footnote text"/>
    <w:basedOn w:val="Normalny"/>
    <w:link w:val="TekstprzypisudolnegoZnak"/>
    <w:uiPriority w:val="99"/>
    <w:semiHidden/>
    <w:unhideWhenUsed/>
    <w:rsid w:val="00557EA1"/>
    <w:pPr>
      <w:suppressAutoHyphens w:val="0"/>
    </w:pPr>
    <w:rPr>
      <w:rFonts w:asciiTheme="minorHAnsi" w:eastAsiaTheme="minorHAnsi" w:hAnsiTheme="minorHAnsi" w:cstheme="minorBidi"/>
      <w:sz w:val="20"/>
      <w:szCs w:val="20"/>
      <w:lang w:eastAsia="en-US" w:bidi="ar-SA"/>
      <w14:ligatures w14:val="standardContextual"/>
    </w:rPr>
  </w:style>
  <w:style w:type="character" w:customStyle="1" w:styleId="TekstprzypisudolnegoZnak">
    <w:name w:val="Tekst przypisu dolnego Znak"/>
    <w:basedOn w:val="Domylnaczcionkaakapitu"/>
    <w:link w:val="Tekstprzypisudolnego"/>
    <w:uiPriority w:val="99"/>
    <w:semiHidden/>
    <w:rsid w:val="00557EA1"/>
    <w:rPr>
      <w:rFonts w:asciiTheme="minorHAnsi" w:eastAsiaTheme="minorHAnsi" w:hAnsiTheme="minorHAnsi" w:cstheme="minorBidi"/>
      <w:kern w:val="2"/>
      <w:lang w:eastAsia="en-US"/>
      <w14:ligatures w14:val="standardContextual"/>
    </w:rPr>
  </w:style>
  <w:style w:type="character" w:styleId="Odwoanieprzypisudolnego">
    <w:name w:val="footnote reference"/>
    <w:basedOn w:val="Domylnaczcionkaakapitu"/>
    <w:uiPriority w:val="99"/>
    <w:semiHidden/>
    <w:unhideWhenUsed/>
    <w:rsid w:val="00557EA1"/>
    <w:rPr>
      <w:vertAlign w:val="superscript"/>
    </w:rPr>
  </w:style>
  <w:style w:type="paragraph" w:styleId="NormalnyWeb">
    <w:name w:val="Normal (Web)"/>
    <w:basedOn w:val="Normalny"/>
    <w:uiPriority w:val="99"/>
    <w:unhideWhenUsed/>
    <w:rsid w:val="00B90017"/>
    <w:pPr>
      <w:spacing w:before="280" w:after="280"/>
      <w:jc w:val="both"/>
    </w:pPr>
    <w:rPr>
      <w:rFonts w:ascii="Times New Roman" w:eastAsia="Times New Roman" w:hAnsi="Times New Roman" w:cs="Times New Roman"/>
      <w:kern w:val="0"/>
      <w:sz w:val="20"/>
      <w:szCs w:val="20"/>
      <w:lang w:bidi="ar-SA"/>
    </w:rPr>
  </w:style>
  <w:style w:type="paragraph" w:customStyle="1" w:styleId="Default">
    <w:name w:val="Default"/>
    <w:uiPriority w:val="99"/>
    <w:rsid w:val="00B90017"/>
    <w:pPr>
      <w:suppressAutoHyphens/>
      <w:autoSpaceDE w:val="0"/>
    </w:pPr>
    <w:rPr>
      <w:rFonts w:eastAsia="Calibri"/>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9">
      <w:bodyDiv w:val="1"/>
      <w:marLeft w:val="0"/>
      <w:marRight w:val="0"/>
      <w:marTop w:val="0"/>
      <w:marBottom w:val="0"/>
      <w:divBdr>
        <w:top w:val="none" w:sz="0" w:space="0" w:color="auto"/>
        <w:left w:val="none" w:sz="0" w:space="0" w:color="auto"/>
        <w:bottom w:val="none" w:sz="0" w:space="0" w:color="auto"/>
        <w:right w:val="none" w:sz="0" w:space="0" w:color="auto"/>
      </w:divBdr>
    </w:div>
    <w:div w:id="16204976">
      <w:bodyDiv w:val="1"/>
      <w:marLeft w:val="0"/>
      <w:marRight w:val="0"/>
      <w:marTop w:val="0"/>
      <w:marBottom w:val="0"/>
      <w:divBdr>
        <w:top w:val="none" w:sz="0" w:space="0" w:color="auto"/>
        <w:left w:val="none" w:sz="0" w:space="0" w:color="auto"/>
        <w:bottom w:val="none" w:sz="0" w:space="0" w:color="auto"/>
        <w:right w:val="none" w:sz="0" w:space="0" w:color="auto"/>
      </w:divBdr>
    </w:div>
    <w:div w:id="2009554064">
      <w:bodyDiv w:val="1"/>
      <w:marLeft w:val="0"/>
      <w:marRight w:val="0"/>
      <w:marTop w:val="0"/>
      <w:marBottom w:val="0"/>
      <w:divBdr>
        <w:top w:val="none" w:sz="0" w:space="0" w:color="auto"/>
        <w:left w:val="none" w:sz="0" w:space="0" w:color="auto"/>
        <w:bottom w:val="none" w:sz="0" w:space="0" w:color="auto"/>
        <w:right w:val="none" w:sz="0" w:space="0" w:color="auto"/>
      </w:divBdr>
    </w:div>
    <w:div w:id="201445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1141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Majka</dc:creator>
  <cp:keywords/>
  <cp:lastModifiedBy>Rafał Majka</cp:lastModifiedBy>
  <cp:revision>3</cp:revision>
  <cp:lastPrinted>1899-12-31T23:00:00Z</cp:lastPrinted>
  <dcterms:created xsi:type="dcterms:W3CDTF">2023-09-11T00:35:00Z</dcterms:created>
  <dcterms:modified xsi:type="dcterms:W3CDTF">2023-09-11T11:43:00Z</dcterms:modified>
</cp:coreProperties>
</file>