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D027" w14:textId="77777777" w:rsidR="007D1142" w:rsidRDefault="007D1142">
      <w:pPr>
        <w:pStyle w:val="Tekstpodstawowy"/>
        <w:spacing w:before="1"/>
        <w:rPr>
          <w:rFonts w:ascii="Times New Roman"/>
          <w:sz w:val="23"/>
        </w:rPr>
      </w:pPr>
    </w:p>
    <w:p w14:paraId="1BAC43A8" w14:textId="18DDA8EB" w:rsidR="007D1142" w:rsidRDefault="00D5465F">
      <w:pPr>
        <w:pStyle w:val="Tekstpodstawowy"/>
        <w:spacing w:before="101"/>
        <w:ind w:right="531"/>
        <w:jc w:val="right"/>
      </w:pPr>
      <w:r>
        <w:t>Częstochowa</w:t>
      </w:r>
      <w:r w:rsidR="00E70141">
        <w:t>,</w:t>
      </w:r>
      <w:r w:rsidR="00E70141">
        <w:rPr>
          <w:spacing w:val="-3"/>
        </w:rPr>
        <w:t xml:space="preserve"> </w:t>
      </w:r>
      <w:r w:rsidR="00E70141">
        <w:t>dnia</w:t>
      </w:r>
      <w:r w:rsidR="00E70141">
        <w:rPr>
          <w:spacing w:val="-3"/>
        </w:rPr>
        <w:t xml:space="preserve"> </w:t>
      </w:r>
      <w:r>
        <w:t>2</w:t>
      </w:r>
      <w:r w:rsidR="0081017F">
        <w:t>5</w:t>
      </w:r>
      <w:r>
        <w:t>.</w:t>
      </w:r>
      <w:r w:rsidR="00E70141">
        <w:t>0</w:t>
      </w:r>
      <w:r w:rsidR="0081017F">
        <w:t>8</w:t>
      </w:r>
      <w:r w:rsidR="00E70141">
        <w:t>.202</w:t>
      </w:r>
      <w:r>
        <w:t>3</w:t>
      </w:r>
      <w:r w:rsidR="00E70141">
        <w:rPr>
          <w:spacing w:val="-5"/>
        </w:rPr>
        <w:t xml:space="preserve"> </w:t>
      </w:r>
      <w:r w:rsidR="00E70141">
        <w:t>r.</w:t>
      </w:r>
    </w:p>
    <w:p w14:paraId="3AAC558E" w14:textId="77777777" w:rsidR="007D1142" w:rsidRDefault="007D1142">
      <w:pPr>
        <w:pStyle w:val="Tekstpodstawowy"/>
        <w:rPr>
          <w:sz w:val="26"/>
        </w:rPr>
      </w:pPr>
    </w:p>
    <w:p w14:paraId="005AF40B" w14:textId="5E8E31CA" w:rsidR="007D1142" w:rsidRDefault="00E70141">
      <w:pPr>
        <w:pStyle w:val="Nagwek1"/>
        <w:spacing w:before="211"/>
        <w:ind w:left="3723" w:right="3879"/>
        <w:jc w:val="center"/>
      </w:pPr>
      <w:bookmarkStart w:id="0" w:name="_Hlk135691106"/>
      <w:r>
        <w:t>ZAPYTANIE</w:t>
      </w:r>
      <w:r>
        <w:rPr>
          <w:spacing w:val="-4"/>
        </w:rPr>
        <w:t xml:space="preserve"> </w:t>
      </w:r>
      <w:r>
        <w:t>OFERTOWE</w:t>
      </w:r>
      <w:r w:rsidR="001A03D6">
        <w:t xml:space="preserve"> nr </w:t>
      </w:r>
      <w:bookmarkStart w:id="1" w:name="_Hlk135690603"/>
      <w:r w:rsidR="001A03D6">
        <w:t>AP/1/0</w:t>
      </w:r>
      <w:r w:rsidR="0081017F">
        <w:t>8</w:t>
      </w:r>
      <w:r w:rsidR="001A03D6">
        <w:t>/2023</w:t>
      </w:r>
      <w:bookmarkEnd w:id="1"/>
    </w:p>
    <w:bookmarkEnd w:id="0"/>
    <w:p w14:paraId="3C50FA1A" w14:textId="77777777" w:rsidR="007D1142" w:rsidRDefault="00E70141">
      <w:pPr>
        <w:pStyle w:val="Tekstpodstawowy"/>
        <w:spacing w:before="157" w:line="391" w:lineRule="auto"/>
        <w:ind w:left="1792" w:right="2451"/>
      </w:pPr>
      <w:r>
        <w:t>dotyczy: zamówienia (zgodnie z zasadą konkurencyjności)</w:t>
      </w:r>
      <w:r>
        <w:rPr>
          <w:spacing w:val="-6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wartości</w:t>
      </w:r>
      <w:r>
        <w:rPr>
          <w:spacing w:val="-2"/>
        </w:rPr>
        <w:t xml:space="preserve"> </w:t>
      </w:r>
      <w:r>
        <w:t>przekraczającej kwotę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000,00</w:t>
      </w:r>
      <w:r>
        <w:rPr>
          <w:spacing w:val="-3"/>
        </w:rPr>
        <w:t xml:space="preserve"> </w:t>
      </w:r>
      <w:r>
        <w:t>PLN</w:t>
      </w:r>
      <w:r>
        <w:rPr>
          <w:spacing w:val="-4"/>
        </w:rPr>
        <w:t xml:space="preserve"> </w:t>
      </w:r>
      <w:r>
        <w:t>netto</w:t>
      </w:r>
    </w:p>
    <w:p w14:paraId="09978274" w14:textId="52B09AED" w:rsidR="007D1142" w:rsidRDefault="00D5465F" w:rsidP="00D5465F">
      <w:pPr>
        <w:pStyle w:val="Tekstpodstawowy"/>
        <w:jc w:val="center"/>
        <w:rPr>
          <w:sz w:val="26"/>
        </w:rPr>
      </w:pPr>
      <w:r>
        <w:rPr>
          <w:noProof/>
        </w:rPr>
        <w:drawing>
          <wp:inline distT="0" distB="0" distL="0" distR="0" wp14:anchorId="5C3445E5" wp14:editId="5C6A4D30">
            <wp:extent cx="2146300" cy="2146300"/>
            <wp:effectExtent l="0" t="0" r="6350" b="6350"/>
            <wp:docPr id="181757702" name="Obraz 1" descr="Obraz zawierający godło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57702" name="Obraz 1" descr="Obraz zawierający godło, logo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45730" w14:textId="77777777" w:rsidR="007D1142" w:rsidRPr="001724F0" w:rsidRDefault="007D1142" w:rsidP="001724F0">
      <w:pPr>
        <w:spacing w:before="195" w:line="278" w:lineRule="auto"/>
        <w:ind w:left="376" w:right="536"/>
        <w:jc w:val="both"/>
        <w:rPr>
          <w:b/>
        </w:rPr>
      </w:pPr>
    </w:p>
    <w:p w14:paraId="0A2E3C05" w14:textId="7A27974D" w:rsidR="0081017F" w:rsidRPr="001724F0" w:rsidRDefault="00E70141" w:rsidP="0081017F">
      <w:pPr>
        <w:spacing w:before="195" w:line="278" w:lineRule="auto"/>
        <w:ind w:left="376" w:right="536"/>
        <w:jc w:val="both"/>
        <w:rPr>
          <w:b/>
        </w:rPr>
      </w:pPr>
      <w:r>
        <w:rPr>
          <w:b/>
        </w:rPr>
        <w:t>Postępowanie na usług</w:t>
      </w:r>
      <w:r w:rsidR="0081017F">
        <w:rPr>
          <w:b/>
        </w:rPr>
        <w:t xml:space="preserve">ę </w:t>
      </w:r>
      <w:r w:rsidR="001724F0">
        <w:rPr>
          <w:b/>
        </w:rPr>
        <w:t>r</w:t>
      </w:r>
      <w:r w:rsidR="0081017F" w:rsidRPr="001724F0">
        <w:rPr>
          <w:b/>
        </w:rPr>
        <w:t>ealizacj</w:t>
      </w:r>
      <w:r w:rsidR="001724F0" w:rsidRPr="001724F0">
        <w:rPr>
          <w:b/>
        </w:rPr>
        <w:t>i</w:t>
      </w:r>
      <w:r w:rsidR="0081017F" w:rsidRPr="001724F0">
        <w:rPr>
          <w:b/>
        </w:rPr>
        <w:t xml:space="preserve"> szkoleń dla kadry uczelni z zakresu wsparcia osób z niepełnosprawnościami:</w:t>
      </w:r>
    </w:p>
    <w:p w14:paraId="2AC153E6" w14:textId="583E5A92" w:rsidR="0081017F" w:rsidRPr="00C21B0E" w:rsidRDefault="001724F0" w:rsidP="001724F0">
      <w:pPr>
        <w:pStyle w:val="Akapitzlist2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81017F" w:rsidRPr="00C21B0E">
        <w:rPr>
          <w:rFonts w:ascii="Times New Roman" w:hAnsi="Times New Roman"/>
          <w:color w:val="auto"/>
          <w:sz w:val="24"/>
          <w:szCs w:val="24"/>
        </w:rPr>
        <w:t xml:space="preserve">"Obsługa studenta z niepełnosprawnością. Komunikacja i Savoir-vivre wobec osób z niepełnosprawnością" (6h na grupę; </w:t>
      </w:r>
      <w:r>
        <w:rPr>
          <w:rFonts w:ascii="Times New Roman" w:hAnsi="Times New Roman"/>
          <w:color w:val="auto"/>
          <w:sz w:val="24"/>
          <w:szCs w:val="24"/>
        </w:rPr>
        <w:t>5</w:t>
      </w:r>
      <w:r w:rsidR="0081017F" w:rsidRPr="00C21B0E">
        <w:rPr>
          <w:rFonts w:ascii="Times New Roman" w:hAnsi="Times New Roman"/>
          <w:color w:val="auto"/>
          <w:sz w:val="24"/>
          <w:szCs w:val="24"/>
        </w:rPr>
        <w:t xml:space="preserve"> grupy)</w:t>
      </w:r>
    </w:p>
    <w:p w14:paraId="55BC6E5A" w14:textId="014BB339" w:rsidR="0081017F" w:rsidRPr="00C21B0E" w:rsidRDefault="001724F0" w:rsidP="001724F0">
      <w:pPr>
        <w:pStyle w:val="Akapitzlist2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81017F" w:rsidRPr="00C21B0E">
        <w:rPr>
          <w:rFonts w:ascii="Times New Roman" w:hAnsi="Times New Roman"/>
          <w:color w:val="auto"/>
          <w:sz w:val="24"/>
          <w:szCs w:val="24"/>
        </w:rPr>
        <w:t>"Obsługa studenta z niepełnosprawnością. Wsparcie psychologiczne wobec osób z niepełnosprawnością" (6 h na grupę;</w:t>
      </w:r>
      <w:r>
        <w:rPr>
          <w:rFonts w:ascii="Times New Roman" w:hAnsi="Times New Roman"/>
          <w:color w:val="auto"/>
          <w:sz w:val="24"/>
          <w:szCs w:val="24"/>
        </w:rPr>
        <w:t xml:space="preserve"> 5</w:t>
      </w:r>
      <w:r w:rsidR="0081017F" w:rsidRPr="00C21B0E">
        <w:rPr>
          <w:rFonts w:ascii="Times New Roman" w:hAnsi="Times New Roman"/>
          <w:color w:val="auto"/>
          <w:sz w:val="24"/>
          <w:szCs w:val="24"/>
        </w:rPr>
        <w:t xml:space="preserve"> grupy)</w:t>
      </w:r>
    </w:p>
    <w:p w14:paraId="6F086DAC" w14:textId="28B8949E" w:rsidR="00870E92" w:rsidRPr="00870E92" w:rsidRDefault="00804D06" w:rsidP="00870E92">
      <w:pPr>
        <w:spacing w:before="195" w:line="278" w:lineRule="auto"/>
        <w:ind w:left="376" w:right="536"/>
        <w:jc w:val="both"/>
      </w:pPr>
      <w:r>
        <w:rPr>
          <w:b/>
        </w:rPr>
        <w:t>Zamówienie realizowane w</w:t>
      </w:r>
      <w:r w:rsidR="00870E92">
        <w:rPr>
          <w:b/>
        </w:rPr>
        <w:t xml:space="preserve"> ramach projektu:</w:t>
      </w:r>
      <w:r w:rsidR="00870E92">
        <w:t xml:space="preserve">  „</w:t>
      </w:r>
      <w:r w:rsidR="00870E92" w:rsidRPr="00870E92">
        <w:t>Akademia Polonijna Dostępna</w:t>
      </w:r>
      <w:r w:rsidR="00870E92">
        <w:t xml:space="preserve">” nr  </w:t>
      </w:r>
      <w:r w:rsidR="00870E92" w:rsidRPr="00870E92">
        <w:t>POWR.03.05.00-00-A014/19</w:t>
      </w:r>
      <w:r w:rsidR="00870E92">
        <w:t xml:space="preserve"> </w:t>
      </w:r>
      <w:r w:rsidRPr="00804D06">
        <w:t>współfinanso</w:t>
      </w:r>
      <w:r>
        <w:t>wanego</w:t>
      </w:r>
      <w:r w:rsidRPr="00804D06">
        <w:t xml:space="preserve"> ze środków Unii Europejskiej w ramach Europejskiego Funduszu Społecznego.</w:t>
      </w:r>
    </w:p>
    <w:p w14:paraId="4F86D8F5" w14:textId="77777777" w:rsidR="007D1142" w:rsidRDefault="007D1142">
      <w:pPr>
        <w:pStyle w:val="Tekstpodstawowy"/>
        <w:rPr>
          <w:sz w:val="26"/>
        </w:rPr>
      </w:pPr>
    </w:p>
    <w:p w14:paraId="033E17D5" w14:textId="2ECA282E" w:rsidR="007D1142" w:rsidRDefault="00E70141">
      <w:pPr>
        <w:pStyle w:val="Nagwek1"/>
        <w:numPr>
          <w:ilvl w:val="0"/>
          <w:numId w:val="10"/>
        </w:numPr>
        <w:tabs>
          <w:tab w:val="left" w:pos="660"/>
        </w:tabs>
        <w:spacing w:before="193"/>
        <w:ind w:hanging="349"/>
        <w:jc w:val="left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5924B07" wp14:editId="3089BAA5">
                <wp:simplePos x="0" y="0"/>
                <wp:positionH relativeFrom="page">
                  <wp:posOffset>746760</wp:posOffset>
                </wp:positionH>
                <wp:positionV relativeFrom="paragraph">
                  <wp:posOffset>615315</wp:posOffset>
                </wp:positionV>
                <wp:extent cx="5660390" cy="216027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0390" cy="2160270"/>
                          <a:chOff x="1176" y="969"/>
                          <a:chExt cx="8914" cy="3402"/>
                        </a:xfrm>
                      </wpg:grpSpPr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1176" y="968"/>
                            <a:ext cx="8854" cy="161"/>
                          </a:xfrm>
                          <a:custGeom>
                            <a:avLst/>
                            <a:gdLst>
                              <a:gd name="T0" fmla="+- 0 10029 1176"/>
                              <a:gd name="T1" fmla="*/ T0 w 8854"/>
                              <a:gd name="T2" fmla="+- 0 969 969"/>
                              <a:gd name="T3" fmla="*/ 969 h 161"/>
                              <a:gd name="T4" fmla="+- 0 4568 1176"/>
                              <a:gd name="T5" fmla="*/ T4 w 8854"/>
                              <a:gd name="T6" fmla="+- 0 969 969"/>
                              <a:gd name="T7" fmla="*/ 969 h 161"/>
                              <a:gd name="T8" fmla="+- 0 4508 1176"/>
                              <a:gd name="T9" fmla="*/ T8 w 8854"/>
                              <a:gd name="T10" fmla="+- 0 969 969"/>
                              <a:gd name="T11" fmla="*/ 969 h 161"/>
                              <a:gd name="T12" fmla="+- 0 1236 1176"/>
                              <a:gd name="T13" fmla="*/ T12 w 8854"/>
                              <a:gd name="T14" fmla="+- 0 969 969"/>
                              <a:gd name="T15" fmla="*/ 969 h 161"/>
                              <a:gd name="T16" fmla="+- 0 1176 1176"/>
                              <a:gd name="T17" fmla="*/ T16 w 8854"/>
                              <a:gd name="T18" fmla="+- 0 969 969"/>
                              <a:gd name="T19" fmla="*/ 969 h 161"/>
                              <a:gd name="T20" fmla="+- 0 1176 1176"/>
                              <a:gd name="T21" fmla="*/ T20 w 8854"/>
                              <a:gd name="T22" fmla="+- 0 1029 969"/>
                              <a:gd name="T23" fmla="*/ 1029 h 161"/>
                              <a:gd name="T24" fmla="+- 0 1176 1176"/>
                              <a:gd name="T25" fmla="*/ T24 w 8854"/>
                              <a:gd name="T26" fmla="+- 0 1129 969"/>
                              <a:gd name="T27" fmla="*/ 1129 h 161"/>
                              <a:gd name="T28" fmla="+- 0 1236 1176"/>
                              <a:gd name="T29" fmla="*/ T28 w 8854"/>
                              <a:gd name="T30" fmla="+- 0 1129 969"/>
                              <a:gd name="T31" fmla="*/ 1129 h 161"/>
                              <a:gd name="T32" fmla="+- 0 1236 1176"/>
                              <a:gd name="T33" fmla="*/ T32 w 8854"/>
                              <a:gd name="T34" fmla="+- 0 1029 969"/>
                              <a:gd name="T35" fmla="*/ 1029 h 161"/>
                              <a:gd name="T36" fmla="+- 0 4508 1176"/>
                              <a:gd name="T37" fmla="*/ T36 w 8854"/>
                              <a:gd name="T38" fmla="+- 0 1029 969"/>
                              <a:gd name="T39" fmla="*/ 1029 h 161"/>
                              <a:gd name="T40" fmla="+- 0 4568 1176"/>
                              <a:gd name="T41" fmla="*/ T40 w 8854"/>
                              <a:gd name="T42" fmla="+- 0 1029 969"/>
                              <a:gd name="T43" fmla="*/ 1029 h 161"/>
                              <a:gd name="T44" fmla="+- 0 10029 1176"/>
                              <a:gd name="T45" fmla="*/ T44 w 8854"/>
                              <a:gd name="T46" fmla="+- 0 1029 969"/>
                              <a:gd name="T47" fmla="*/ 1029 h 161"/>
                              <a:gd name="T48" fmla="+- 0 10029 1176"/>
                              <a:gd name="T49" fmla="*/ T48 w 8854"/>
                              <a:gd name="T50" fmla="+- 0 969 969"/>
                              <a:gd name="T51" fmla="*/ 969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854" h="161">
                                <a:moveTo>
                                  <a:pt x="8853" y="0"/>
                                </a:moveTo>
                                <a:lnTo>
                                  <a:pt x="3392" y="0"/>
                                </a:lnTo>
                                <a:lnTo>
                                  <a:pt x="3332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60"/>
                                </a:lnTo>
                                <a:lnTo>
                                  <a:pt x="60" y="160"/>
                                </a:lnTo>
                                <a:lnTo>
                                  <a:pt x="60" y="60"/>
                                </a:lnTo>
                                <a:lnTo>
                                  <a:pt x="3332" y="60"/>
                                </a:lnTo>
                                <a:lnTo>
                                  <a:pt x="3392" y="60"/>
                                </a:lnTo>
                                <a:lnTo>
                                  <a:pt x="8853" y="60"/>
                                </a:lnTo>
                                <a:lnTo>
                                  <a:pt x="8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029" y="968"/>
                            <a:ext cx="60" cy="161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0"/>
                        <wps:cNvSpPr>
                          <a:spLocks/>
                        </wps:cNvSpPr>
                        <wps:spPr bwMode="auto">
                          <a:xfrm>
                            <a:off x="1176" y="968"/>
                            <a:ext cx="8914" cy="903"/>
                          </a:xfrm>
                          <a:custGeom>
                            <a:avLst/>
                            <a:gdLst>
                              <a:gd name="T0" fmla="+- 0 1236 1176"/>
                              <a:gd name="T1" fmla="*/ T0 w 8914"/>
                              <a:gd name="T2" fmla="+- 0 1129 969"/>
                              <a:gd name="T3" fmla="*/ 1129 h 903"/>
                              <a:gd name="T4" fmla="+- 0 1176 1176"/>
                              <a:gd name="T5" fmla="*/ T4 w 8914"/>
                              <a:gd name="T6" fmla="+- 0 1129 969"/>
                              <a:gd name="T7" fmla="*/ 1129 h 903"/>
                              <a:gd name="T8" fmla="+- 0 1176 1176"/>
                              <a:gd name="T9" fmla="*/ T8 w 8914"/>
                              <a:gd name="T10" fmla="+- 0 1871 969"/>
                              <a:gd name="T11" fmla="*/ 1871 h 903"/>
                              <a:gd name="T12" fmla="+- 0 1236 1176"/>
                              <a:gd name="T13" fmla="*/ T12 w 8914"/>
                              <a:gd name="T14" fmla="+- 0 1871 969"/>
                              <a:gd name="T15" fmla="*/ 1871 h 903"/>
                              <a:gd name="T16" fmla="+- 0 1236 1176"/>
                              <a:gd name="T17" fmla="*/ T16 w 8914"/>
                              <a:gd name="T18" fmla="+- 0 1129 969"/>
                              <a:gd name="T19" fmla="*/ 1129 h 903"/>
                              <a:gd name="T20" fmla="+- 0 10089 1176"/>
                              <a:gd name="T21" fmla="*/ T20 w 8914"/>
                              <a:gd name="T22" fmla="+- 0 969 969"/>
                              <a:gd name="T23" fmla="*/ 969 h 903"/>
                              <a:gd name="T24" fmla="+- 0 10029 1176"/>
                              <a:gd name="T25" fmla="*/ T24 w 8914"/>
                              <a:gd name="T26" fmla="+- 0 969 969"/>
                              <a:gd name="T27" fmla="*/ 969 h 903"/>
                              <a:gd name="T28" fmla="+- 0 10029 1176"/>
                              <a:gd name="T29" fmla="*/ T28 w 8914"/>
                              <a:gd name="T30" fmla="+- 0 1029 969"/>
                              <a:gd name="T31" fmla="*/ 1029 h 903"/>
                              <a:gd name="T32" fmla="+- 0 10089 1176"/>
                              <a:gd name="T33" fmla="*/ T32 w 8914"/>
                              <a:gd name="T34" fmla="+- 0 1029 969"/>
                              <a:gd name="T35" fmla="*/ 1029 h 903"/>
                              <a:gd name="T36" fmla="+- 0 10089 1176"/>
                              <a:gd name="T37" fmla="*/ T36 w 8914"/>
                              <a:gd name="T38" fmla="+- 0 969 969"/>
                              <a:gd name="T39" fmla="*/ 969 h 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14" h="903">
                                <a:moveTo>
                                  <a:pt x="60" y="160"/>
                                </a:moveTo>
                                <a:lnTo>
                                  <a:pt x="0" y="160"/>
                                </a:lnTo>
                                <a:lnTo>
                                  <a:pt x="0" y="902"/>
                                </a:lnTo>
                                <a:lnTo>
                                  <a:pt x="60" y="902"/>
                                </a:lnTo>
                                <a:lnTo>
                                  <a:pt x="60" y="160"/>
                                </a:lnTo>
                                <a:close/>
                                <a:moveTo>
                                  <a:pt x="8913" y="0"/>
                                </a:moveTo>
                                <a:lnTo>
                                  <a:pt x="8853" y="0"/>
                                </a:lnTo>
                                <a:lnTo>
                                  <a:pt x="8853" y="60"/>
                                </a:lnTo>
                                <a:lnTo>
                                  <a:pt x="8913" y="60"/>
                                </a:lnTo>
                                <a:lnTo>
                                  <a:pt x="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029" y="1129"/>
                            <a:ext cx="60" cy="74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76" y="1871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029" y="1871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76" y="1906"/>
                            <a:ext cx="60" cy="44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029" y="1906"/>
                            <a:ext cx="60" cy="44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76" y="2353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029" y="2353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76" y="2389"/>
                            <a:ext cx="60" cy="449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029" y="2389"/>
                            <a:ext cx="60" cy="449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76" y="2838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029" y="2838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" y="2874"/>
                            <a:ext cx="60" cy="473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029" y="2874"/>
                            <a:ext cx="60" cy="473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76" y="3347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029" y="3347"/>
                            <a:ext cx="60" cy="3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4"/>
                        <wps:cNvSpPr>
                          <a:spLocks/>
                        </wps:cNvSpPr>
                        <wps:spPr bwMode="auto">
                          <a:xfrm>
                            <a:off x="1176" y="3383"/>
                            <a:ext cx="60" cy="987"/>
                          </a:xfrm>
                          <a:custGeom>
                            <a:avLst/>
                            <a:gdLst>
                              <a:gd name="T0" fmla="+- 0 1236 1176"/>
                              <a:gd name="T1" fmla="*/ T0 w 60"/>
                              <a:gd name="T2" fmla="+- 0 4310 3383"/>
                              <a:gd name="T3" fmla="*/ 4310 h 987"/>
                              <a:gd name="T4" fmla="+- 0 1176 1176"/>
                              <a:gd name="T5" fmla="*/ T4 w 60"/>
                              <a:gd name="T6" fmla="+- 0 4310 3383"/>
                              <a:gd name="T7" fmla="*/ 4310 h 987"/>
                              <a:gd name="T8" fmla="+- 0 1176 1176"/>
                              <a:gd name="T9" fmla="*/ T8 w 60"/>
                              <a:gd name="T10" fmla="+- 0 4370 3383"/>
                              <a:gd name="T11" fmla="*/ 4370 h 987"/>
                              <a:gd name="T12" fmla="+- 0 1236 1176"/>
                              <a:gd name="T13" fmla="*/ T12 w 60"/>
                              <a:gd name="T14" fmla="+- 0 4370 3383"/>
                              <a:gd name="T15" fmla="*/ 4370 h 987"/>
                              <a:gd name="T16" fmla="+- 0 1236 1176"/>
                              <a:gd name="T17" fmla="*/ T16 w 60"/>
                              <a:gd name="T18" fmla="+- 0 4310 3383"/>
                              <a:gd name="T19" fmla="*/ 4310 h 987"/>
                              <a:gd name="T20" fmla="+- 0 1236 1176"/>
                              <a:gd name="T21" fmla="*/ T20 w 60"/>
                              <a:gd name="T22" fmla="+- 0 3383 3383"/>
                              <a:gd name="T23" fmla="*/ 3383 h 987"/>
                              <a:gd name="T24" fmla="+- 0 1176 1176"/>
                              <a:gd name="T25" fmla="*/ T24 w 60"/>
                              <a:gd name="T26" fmla="+- 0 3383 3383"/>
                              <a:gd name="T27" fmla="*/ 3383 h 987"/>
                              <a:gd name="T28" fmla="+- 0 1176 1176"/>
                              <a:gd name="T29" fmla="*/ T28 w 60"/>
                              <a:gd name="T30" fmla="+- 0 4310 3383"/>
                              <a:gd name="T31" fmla="*/ 4310 h 987"/>
                              <a:gd name="T32" fmla="+- 0 1236 1176"/>
                              <a:gd name="T33" fmla="*/ T32 w 60"/>
                              <a:gd name="T34" fmla="+- 0 4310 3383"/>
                              <a:gd name="T35" fmla="*/ 4310 h 987"/>
                              <a:gd name="T36" fmla="+- 0 1236 1176"/>
                              <a:gd name="T37" fmla="*/ T36 w 60"/>
                              <a:gd name="T38" fmla="+- 0 3383 3383"/>
                              <a:gd name="T39" fmla="*/ 3383 h 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987">
                                <a:moveTo>
                                  <a:pt x="60" y="927"/>
                                </a:moveTo>
                                <a:lnTo>
                                  <a:pt x="0" y="927"/>
                                </a:lnTo>
                                <a:lnTo>
                                  <a:pt x="0" y="987"/>
                                </a:lnTo>
                                <a:lnTo>
                                  <a:pt x="60" y="987"/>
                                </a:lnTo>
                                <a:lnTo>
                                  <a:pt x="60" y="927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"/>
                                </a:lnTo>
                                <a:lnTo>
                                  <a:pt x="60" y="927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"/>
                        <wps:cNvSpPr>
                          <a:spLocks/>
                        </wps:cNvSpPr>
                        <wps:spPr bwMode="auto">
                          <a:xfrm>
                            <a:off x="1176" y="3383"/>
                            <a:ext cx="8914" cy="987"/>
                          </a:xfrm>
                          <a:custGeom>
                            <a:avLst/>
                            <a:gdLst>
                              <a:gd name="T0" fmla="+- 0 10089 1176"/>
                              <a:gd name="T1" fmla="*/ T0 w 8914"/>
                              <a:gd name="T2" fmla="+- 0 4310 3383"/>
                              <a:gd name="T3" fmla="*/ 4310 h 987"/>
                              <a:gd name="T4" fmla="+- 0 10029 1176"/>
                              <a:gd name="T5" fmla="*/ T4 w 8914"/>
                              <a:gd name="T6" fmla="+- 0 4310 3383"/>
                              <a:gd name="T7" fmla="*/ 4310 h 987"/>
                              <a:gd name="T8" fmla="+- 0 4568 1176"/>
                              <a:gd name="T9" fmla="*/ T8 w 8914"/>
                              <a:gd name="T10" fmla="+- 0 4310 3383"/>
                              <a:gd name="T11" fmla="*/ 4310 h 987"/>
                              <a:gd name="T12" fmla="+- 0 4508 1176"/>
                              <a:gd name="T13" fmla="*/ T12 w 8914"/>
                              <a:gd name="T14" fmla="+- 0 4310 3383"/>
                              <a:gd name="T15" fmla="*/ 4310 h 987"/>
                              <a:gd name="T16" fmla="+- 0 1236 1176"/>
                              <a:gd name="T17" fmla="*/ T16 w 8914"/>
                              <a:gd name="T18" fmla="+- 0 4310 3383"/>
                              <a:gd name="T19" fmla="*/ 4310 h 987"/>
                              <a:gd name="T20" fmla="+- 0 1176 1176"/>
                              <a:gd name="T21" fmla="*/ T20 w 8914"/>
                              <a:gd name="T22" fmla="+- 0 4310 3383"/>
                              <a:gd name="T23" fmla="*/ 4310 h 987"/>
                              <a:gd name="T24" fmla="+- 0 1176 1176"/>
                              <a:gd name="T25" fmla="*/ T24 w 8914"/>
                              <a:gd name="T26" fmla="+- 0 4370 3383"/>
                              <a:gd name="T27" fmla="*/ 4370 h 987"/>
                              <a:gd name="T28" fmla="+- 0 1236 1176"/>
                              <a:gd name="T29" fmla="*/ T28 w 8914"/>
                              <a:gd name="T30" fmla="+- 0 4370 3383"/>
                              <a:gd name="T31" fmla="*/ 4370 h 987"/>
                              <a:gd name="T32" fmla="+- 0 4508 1176"/>
                              <a:gd name="T33" fmla="*/ T32 w 8914"/>
                              <a:gd name="T34" fmla="+- 0 4370 3383"/>
                              <a:gd name="T35" fmla="*/ 4370 h 987"/>
                              <a:gd name="T36" fmla="+- 0 4568 1176"/>
                              <a:gd name="T37" fmla="*/ T36 w 8914"/>
                              <a:gd name="T38" fmla="+- 0 4370 3383"/>
                              <a:gd name="T39" fmla="*/ 4370 h 987"/>
                              <a:gd name="T40" fmla="+- 0 10029 1176"/>
                              <a:gd name="T41" fmla="*/ T40 w 8914"/>
                              <a:gd name="T42" fmla="+- 0 4370 3383"/>
                              <a:gd name="T43" fmla="*/ 4370 h 987"/>
                              <a:gd name="T44" fmla="+- 0 10089 1176"/>
                              <a:gd name="T45" fmla="*/ T44 w 8914"/>
                              <a:gd name="T46" fmla="+- 0 4370 3383"/>
                              <a:gd name="T47" fmla="*/ 4370 h 987"/>
                              <a:gd name="T48" fmla="+- 0 10089 1176"/>
                              <a:gd name="T49" fmla="*/ T48 w 8914"/>
                              <a:gd name="T50" fmla="+- 0 4310 3383"/>
                              <a:gd name="T51" fmla="*/ 4310 h 987"/>
                              <a:gd name="T52" fmla="+- 0 10089 1176"/>
                              <a:gd name="T53" fmla="*/ T52 w 8914"/>
                              <a:gd name="T54" fmla="+- 0 3383 3383"/>
                              <a:gd name="T55" fmla="*/ 3383 h 987"/>
                              <a:gd name="T56" fmla="+- 0 10029 1176"/>
                              <a:gd name="T57" fmla="*/ T56 w 8914"/>
                              <a:gd name="T58" fmla="+- 0 3383 3383"/>
                              <a:gd name="T59" fmla="*/ 3383 h 987"/>
                              <a:gd name="T60" fmla="+- 0 10029 1176"/>
                              <a:gd name="T61" fmla="*/ T60 w 8914"/>
                              <a:gd name="T62" fmla="+- 0 4310 3383"/>
                              <a:gd name="T63" fmla="*/ 4310 h 987"/>
                              <a:gd name="T64" fmla="+- 0 10089 1176"/>
                              <a:gd name="T65" fmla="*/ T64 w 8914"/>
                              <a:gd name="T66" fmla="+- 0 4310 3383"/>
                              <a:gd name="T67" fmla="*/ 4310 h 987"/>
                              <a:gd name="T68" fmla="+- 0 10089 1176"/>
                              <a:gd name="T69" fmla="*/ T68 w 8914"/>
                              <a:gd name="T70" fmla="+- 0 3383 3383"/>
                              <a:gd name="T71" fmla="*/ 3383 h 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914" h="987">
                                <a:moveTo>
                                  <a:pt x="8913" y="927"/>
                                </a:moveTo>
                                <a:lnTo>
                                  <a:pt x="8853" y="927"/>
                                </a:lnTo>
                                <a:lnTo>
                                  <a:pt x="3392" y="927"/>
                                </a:lnTo>
                                <a:lnTo>
                                  <a:pt x="3332" y="927"/>
                                </a:lnTo>
                                <a:lnTo>
                                  <a:pt x="60" y="927"/>
                                </a:lnTo>
                                <a:lnTo>
                                  <a:pt x="0" y="927"/>
                                </a:lnTo>
                                <a:lnTo>
                                  <a:pt x="0" y="987"/>
                                </a:lnTo>
                                <a:lnTo>
                                  <a:pt x="60" y="987"/>
                                </a:lnTo>
                                <a:lnTo>
                                  <a:pt x="3332" y="987"/>
                                </a:lnTo>
                                <a:lnTo>
                                  <a:pt x="3392" y="987"/>
                                </a:lnTo>
                                <a:lnTo>
                                  <a:pt x="8853" y="987"/>
                                </a:lnTo>
                                <a:lnTo>
                                  <a:pt x="8913" y="987"/>
                                </a:lnTo>
                                <a:lnTo>
                                  <a:pt x="8913" y="927"/>
                                </a:lnTo>
                                <a:close/>
                                <a:moveTo>
                                  <a:pt x="8913" y="0"/>
                                </a:moveTo>
                                <a:lnTo>
                                  <a:pt x="8853" y="0"/>
                                </a:lnTo>
                                <a:lnTo>
                                  <a:pt x="8853" y="927"/>
                                </a:lnTo>
                                <a:lnTo>
                                  <a:pt x="8913" y="927"/>
                                </a:lnTo>
                                <a:lnTo>
                                  <a:pt x="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5DF07A0" id="Group 2" o:spid="_x0000_s1026" style="position:absolute;margin-left:58.8pt;margin-top:48.45pt;width:445.7pt;height:170.1pt;z-index:-251658240;mso-position-horizontal-relative:page" coordorigin="1176,969" coordsize="8914,3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">
                <v:shape id="Freeform 22" o:spid="_x0000_s1027" style="position:absolute;left:1176;top:968;width:8854;height:161;visibility:visible;mso-wrap-style:square;v-text-anchor:top" coordsize="885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" path="m8853,l3392,r-60,l60,,,,,60,,160r60,l60,60r3272,l3392,60r5461,l8853,xe" fillcolor="#efefef" stroked="f">
                  <v:path arrowok="t" o:connecttype="custom" o:connectlocs="8853,969;3392,969;3332,969;60,969;0,969;0,1029;0,1129;60,1129;60,1029;3332,1029;3392,1029;8853,1029;8853,969" o:connectangles="0,0,0,0,0,0,0,0,0,0,0,0,0"/>
                </v:shape>
                <v:rect id="Rectangle 21" o:spid="_x0000_s1028" style="position:absolute;left:10029;top:968;width:6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shape id="AutoShape 20" o:spid="_x0000_s1029" style="position:absolute;left:1176;top:968;width:8914;height:903;visibility:visible;mso-wrap-style:square;v-text-anchor:top" coordsize="8914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" path="m60,160l,160,,902r60,l60,160xm8913,r-60,l8853,60r60,l8913,xe" fillcolor="#efefef" stroked="f">
                  <v:path arrowok="t" o:connecttype="custom" o:connectlocs="60,1129;0,1129;0,1871;60,1871;60,1129;8913,969;8853,969;8853,1029;8913,1029;8913,969" o:connectangles="0,0,0,0,0,0,0,0,0,0"/>
                </v:shape>
                <v:rect id="Rectangle 19" o:spid="_x0000_s1030" style="position:absolute;left:10029;top:1129;width:60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" fillcolor="#9f9f9f" stroked="f"/>
                <v:rect id="Rectangle 18" o:spid="_x0000_s1031" style="position:absolute;left:1176;top:1871;width:60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" fillcolor="#efefef" stroked="f"/>
                <v:rect id="Rectangle 17" o:spid="_x0000_s1032" style="position:absolute;left:10029;top:1871;width:60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" fillcolor="#9f9f9f" stroked="f"/>
                <v:rect id="Rectangle 16" o:spid="_x0000_s1033" style="position:absolute;left:1176;top:1906;width:6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" fillcolor="#efefef" stroked="f"/>
                <v:rect id="Rectangle 15" o:spid="_x0000_s1034" style="position:absolute;left:10029;top:1906;width:6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" fillcolor="#9f9f9f" stroked="f"/>
                <v:rect id="Rectangle 14" o:spid="_x0000_s1035" style="position:absolute;left:1176;top:2353;width:60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" fillcolor="#efefef" stroked="f"/>
                <v:rect id="Rectangle 13" o:spid="_x0000_s1036" style="position:absolute;left:10029;top:2353;width:60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" fillcolor="#9f9f9f" stroked="f"/>
                <v:rect id="Rectangle 12" o:spid="_x0000_s1037" style="position:absolute;left:1176;top:2389;width:60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" fillcolor="#efefef" stroked="f"/>
                <v:rect id="Rectangle 11" o:spid="_x0000_s1038" style="position:absolute;left:10029;top:2389;width:60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" fillcolor="#9f9f9f" stroked="f"/>
                <v:rect id="Rectangle 10" o:spid="_x0000_s1039" style="position:absolute;left:1176;top:2838;width:60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" fillcolor="#efefef" stroked="f"/>
                <v:rect id="Rectangle 9" o:spid="_x0000_s1040" style="position:absolute;left:10029;top:2838;width:60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" fillcolor="#9f9f9f" stroked="f"/>
                <v:rect id="Rectangle 8" o:spid="_x0000_s1041" style="position:absolute;left:1176;top:2874;width:60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" fillcolor="#efefef" stroked="f"/>
                <v:rect id="Rectangle 7" o:spid="_x0000_s1042" style="position:absolute;left:10029;top:2874;width:60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" fillcolor="#9f9f9f" stroked="f"/>
                <v:rect id="Rectangle 6" o:spid="_x0000_s1043" style="position:absolute;left:1176;top:3347;width:60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" fillcolor="#efefef" stroked="f"/>
                <v:rect id="Rectangle 5" o:spid="_x0000_s1044" style="position:absolute;left:10029;top:3347;width:60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" fillcolor="#9f9f9f" stroked="f"/>
                <v:shape id="AutoShape 4" o:spid="_x0000_s1045" style="position:absolute;left:1176;top:3383;width:60;height:987;visibility:visible;mso-wrap-style:square;v-text-anchor:top" coordsize="60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" path="m60,927l,927r,60l60,987r,-60xm60,l,,,927r60,l60,xe" fillcolor="#efefef" stroked="f">
                  <v:path arrowok="t" o:connecttype="custom" o:connectlocs="60,4310;0,4310;0,4370;60,4370;60,4310;60,3383;0,3383;0,4310;60,4310;60,3383" o:connectangles="0,0,0,0,0,0,0,0,0,0"/>
                </v:shape>
                <v:shape id="AutoShape 3" o:spid="_x0000_s1046" style="position:absolute;left:1176;top:3383;width:8914;height:987;visibility:visible;mso-wrap-style:square;v-text-anchor:top" coordsize="8914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" path="m8913,927r-60,l3392,927r-60,l60,927,,927r,60l60,987r3272,l3392,987r5461,l8913,987r,-60xm8913,r-60,l8853,927r60,l8913,xe" fillcolor="#9f9f9f" stroked="f">
                  <v:path arrowok="t" o:connecttype="custom" o:connectlocs="8913,4310;8853,4310;3392,4310;3332,4310;60,4310;0,4310;0,4370;60,4370;3332,4370;3392,4370;8853,4370;8913,4370;8913,4310;8913,3383;8853,3383;8853,4310;8913,4310;8913,3383" o:connectangles="0,0,0,0,0,0,0,0,0,0,0,0,0,0,0,0,0,0"/>
                </v:shape>
                <w10:wrap anchorx="page"/>
              </v:group>
            </w:pict>
          </mc:Fallback>
        </mc:AlternateContent>
      </w:r>
      <w:r>
        <w:t>Zamawiający:</w:t>
      </w:r>
    </w:p>
    <w:p w14:paraId="0024FE48" w14:textId="77777777" w:rsidR="007D1142" w:rsidRDefault="007D1142">
      <w:pPr>
        <w:pStyle w:val="Tekstpodstawowy"/>
        <w:rPr>
          <w:b/>
          <w:sz w:val="20"/>
        </w:rPr>
      </w:pPr>
    </w:p>
    <w:p w14:paraId="263BB09B" w14:textId="77777777" w:rsidR="007D1142" w:rsidRDefault="007D1142">
      <w:pPr>
        <w:pStyle w:val="Tekstpodstawowy"/>
        <w:spacing w:before="5"/>
        <w:rPr>
          <w:b/>
          <w:sz w:val="27"/>
        </w:rPr>
      </w:pPr>
    </w:p>
    <w:tbl>
      <w:tblPr>
        <w:tblStyle w:val="TableNormal"/>
        <w:tblW w:w="0" w:type="auto"/>
        <w:tblInd w:w="268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5455"/>
      </w:tblGrid>
      <w:tr w:rsidR="007D1142" w14:paraId="32802830" w14:textId="77777777">
        <w:trPr>
          <w:trHeight w:val="718"/>
        </w:trPr>
        <w:tc>
          <w:tcPr>
            <w:tcW w:w="3209" w:type="dxa"/>
            <w:tcBorders>
              <w:bottom w:val="double" w:sz="2" w:space="0" w:color="9F9F9F"/>
              <w:right w:val="double" w:sz="2" w:space="0" w:color="9F9F9F"/>
            </w:tcBorders>
          </w:tcPr>
          <w:p w14:paraId="5AF2E75E" w14:textId="77777777" w:rsidR="007D1142" w:rsidRDefault="00E70141">
            <w:pPr>
              <w:pStyle w:val="TableParagraph"/>
              <w:spacing w:line="241" w:lineRule="exact"/>
              <w:ind w:left="115"/>
            </w:pPr>
            <w:r>
              <w:t>ZAMAWIAJĄCY-</w:t>
            </w:r>
            <w:r>
              <w:rPr>
                <w:spacing w:val="-3"/>
              </w:rPr>
              <w:t xml:space="preserve"> </w:t>
            </w:r>
            <w:r>
              <w:t>NAZWA</w:t>
            </w:r>
            <w:r>
              <w:rPr>
                <w:spacing w:val="-5"/>
              </w:rPr>
              <w:t xml:space="preserve"> </w:t>
            </w:r>
            <w:r>
              <w:t>FIRMY</w:t>
            </w:r>
          </w:p>
        </w:tc>
        <w:tc>
          <w:tcPr>
            <w:tcW w:w="5455" w:type="dxa"/>
            <w:tcBorders>
              <w:left w:val="double" w:sz="2" w:space="0" w:color="9F9F9F"/>
              <w:bottom w:val="double" w:sz="2" w:space="0" w:color="9F9F9F"/>
              <w:right w:val="single" w:sz="6" w:space="0" w:color="EFEFEF"/>
            </w:tcBorders>
          </w:tcPr>
          <w:p w14:paraId="0D3E84FA" w14:textId="134EC2D1" w:rsidR="007D1142" w:rsidRDefault="00D5465F">
            <w:pPr>
              <w:pStyle w:val="TableParagraph"/>
              <w:spacing w:before="39"/>
              <w:ind w:left="127"/>
            </w:pPr>
            <w:r>
              <w:t>Akademia Polonijna w Częstochowie</w:t>
            </w:r>
          </w:p>
        </w:tc>
      </w:tr>
      <w:tr w:rsidR="007D1142" w14:paraId="26568DED" w14:textId="77777777">
        <w:trPr>
          <w:trHeight w:val="437"/>
        </w:trPr>
        <w:tc>
          <w:tcPr>
            <w:tcW w:w="3209" w:type="dxa"/>
            <w:tcBorders>
              <w:top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79928A35" w14:textId="77777777" w:rsidR="007D1142" w:rsidRDefault="00E70141">
            <w:pPr>
              <w:pStyle w:val="TableParagraph"/>
              <w:spacing w:line="255" w:lineRule="exact"/>
              <w:ind w:left="115"/>
            </w:pPr>
            <w:r>
              <w:t>ADRES</w:t>
            </w:r>
          </w:p>
        </w:tc>
        <w:tc>
          <w:tcPr>
            <w:tcW w:w="545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6" w:space="0" w:color="EFEFEF"/>
            </w:tcBorders>
          </w:tcPr>
          <w:p w14:paraId="05CD0C1E" w14:textId="1220D0F0" w:rsidR="007D1142" w:rsidRDefault="00D5465F">
            <w:pPr>
              <w:pStyle w:val="TableParagraph"/>
              <w:spacing w:line="255" w:lineRule="exact"/>
              <w:ind w:left="127"/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Generała Kazimierza Pułaskiego 4/6, 42-226</w:t>
            </w:r>
          </w:p>
        </w:tc>
      </w:tr>
      <w:tr w:rsidR="007D1142" w14:paraId="7A6F2241" w14:textId="77777777">
        <w:trPr>
          <w:trHeight w:val="439"/>
        </w:trPr>
        <w:tc>
          <w:tcPr>
            <w:tcW w:w="3209" w:type="dxa"/>
            <w:tcBorders>
              <w:top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618F8B52" w14:textId="77777777" w:rsidR="007D1142" w:rsidRDefault="00E70141">
            <w:pPr>
              <w:pStyle w:val="TableParagraph"/>
              <w:spacing w:before="1"/>
              <w:ind w:left="115"/>
            </w:pPr>
            <w:r>
              <w:t>NIP</w:t>
            </w:r>
          </w:p>
        </w:tc>
        <w:tc>
          <w:tcPr>
            <w:tcW w:w="545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6" w:space="0" w:color="EFEFEF"/>
            </w:tcBorders>
          </w:tcPr>
          <w:p w14:paraId="5AE0BAE7" w14:textId="27930FD4" w:rsidR="007D1142" w:rsidRDefault="00D5465F">
            <w:pPr>
              <w:pStyle w:val="TableParagraph"/>
              <w:spacing w:before="1"/>
              <w:ind w:left="127"/>
            </w:pPr>
            <w:r w:rsidRPr="00D5465F">
              <w:t>573-103-41-05</w:t>
            </w:r>
          </w:p>
        </w:tc>
      </w:tr>
      <w:tr w:rsidR="007D1142" w14:paraId="535B4E90" w14:textId="77777777">
        <w:trPr>
          <w:trHeight w:val="463"/>
        </w:trPr>
        <w:tc>
          <w:tcPr>
            <w:tcW w:w="3209" w:type="dxa"/>
            <w:tcBorders>
              <w:top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14821EDD" w14:textId="77777777" w:rsidR="007D1142" w:rsidRDefault="00E70141">
            <w:pPr>
              <w:pStyle w:val="TableParagraph"/>
              <w:spacing w:line="254" w:lineRule="exact"/>
              <w:ind w:left="115"/>
            </w:pPr>
            <w:r>
              <w:t>OSOBA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KONTAKTU</w:t>
            </w:r>
          </w:p>
        </w:tc>
        <w:tc>
          <w:tcPr>
            <w:tcW w:w="545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6" w:space="0" w:color="EFEFEF"/>
            </w:tcBorders>
          </w:tcPr>
          <w:p w14:paraId="5EE6B284" w14:textId="34CCA61F" w:rsidR="007D1142" w:rsidRDefault="00D5465F">
            <w:pPr>
              <w:pStyle w:val="TableParagraph"/>
              <w:spacing w:line="278" w:lineRule="exact"/>
              <w:ind w:left="127"/>
              <w:rPr>
                <w:sz w:val="24"/>
              </w:rPr>
            </w:pPr>
            <w:r w:rsidRPr="00D5465F">
              <w:rPr>
                <w:sz w:val="24"/>
              </w:rPr>
              <w:t>Szymon Połać</w:t>
            </w:r>
          </w:p>
        </w:tc>
      </w:tr>
      <w:tr w:rsidR="007D1142" w:rsidRPr="00E70141" w14:paraId="4580BCD3" w14:textId="77777777">
        <w:trPr>
          <w:trHeight w:val="838"/>
        </w:trPr>
        <w:tc>
          <w:tcPr>
            <w:tcW w:w="3209" w:type="dxa"/>
            <w:tcBorders>
              <w:top w:val="double" w:sz="2" w:space="0" w:color="9F9F9F"/>
              <w:bottom w:val="single" w:sz="6" w:space="0" w:color="EFEFEF"/>
              <w:right w:val="double" w:sz="2" w:space="0" w:color="9F9F9F"/>
            </w:tcBorders>
          </w:tcPr>
          <w:p w14:paraId="70E1D7A1" w14:textId="1FAC42FA" w:rsidR="007D1142" w:rsidRPr="00D5465F" w:rsidRDefault="00E70141" w:rsidP="00D5465F">
            <w:pPr>
              <w:pStyle w:val="TableParagraph"/>
              <w:spacing w:line="278" w:lineRule="exact"/>
              <w:ind w:left="127"/>
              <w:rPr>
                <w:sz w:val="24"/>
              </w:rPr>
            </w:pPr>
            <w:r w:rsidRPr="00D5465F">
              <w:rPr>
                <w:sz w:val="24"/>
              </w:rPr>
              <w:t>e-mail</w:t>
            </w:r>
            <w:r w:rsidR="00E7383A">
              <w:rPr>
                <w:sz w:val="24"/>
              </w:rPr>
              <w:t>/telefon</w:t>
            </w:r>
          </w:p>
        </w:tc>
        <w:tc>
          <w:tcPr>
            <w:tcW w:w="5455" w:type="dxa"/>
            <w:tcBorders>
              <w:top w:val="double" w:sz="2" w:space="0" w:color="9F9F9F"/>
              <w:left w:val="double" w:sz="2" w:space="0" w:color="9F9F9F"/>
              <w:bottom w:val="single" w:sz="6" w:space="0" w:color="EFEFEF"/>
              <w:right w:val="single" w:sz="6" w:space="0" w:color="EFEFEF"/>
            </w:tcBorders>
          </w:tcPr>
          <w:p w14:paraId="3B55C8F1" w14:textId="4FFD6659" w:rsidR="007D1142" w:rsidRDefault="00000000" w:rsidP="00D5465F">
            <w:pPr>
              <w:pStyle w:val="Nagwek3"/>
              <w:shd w:val="clear" w:color="auto" w:fill="FFFFFF"/>
              <w:spacing w:before="0" w:line="278" w:lineRule="exact"/>
              <w:ind w:left="127"/>
              <w:rPr>
                <w:rFonts w:ascii="Trebuchet MS" w:eastAsia="Trebuchet MS" w:hAnsi="Trebuchet MS" w:cs="Trebuchet MS"/>
                <w:color w:val="auto"/>
                <w:szCs w:val="22"/>
              </w:rPr>
            </w:pPr>
            <w:hyperlink r:id="rId8" w:history="1">
              <w:r w:rsidR="00E7383A" w:rsidRPr="006C1B8E">
                <w:rPr>
                  <w:rStyle w:val="Hipercze"/>
                  <w:rFonts w:ascii="Trebuchet MS" w:eastAsia="Trebuchet MS" w:hAnsi="Trebuchet MS" w:cs="Trebuchet MS"/>
                  <w:szCs w:val="22"/>
                </w:rPr>
                <w:t>kancelaria@ap.edu.pl</w:t>
              </w:r>
            </w:hyperlink>
          </w:p>
          <w:p w14:paraId="4084E638" w14:textId="5261DBAE" w:rsidR="00E7383A" w:rsidRPr="00E7383A" w:rsidRDefault="00E7383A" w:rsidP="00E7383A">
            <w:r>
              <w:t xml:space="preserve">  </w:t>
            </w:r>
            <w:r w:rsidRPr="00E7383A">
              <w:t>530 137</w:t>
            </w:r>
            <w:r>
              <w:t> </w:t>
            </w:r>
            <w:r w:rsidRPr="00E7383A">
              <w:t>864</w:t>
            </w:r>
            <w:r>
              <w:t xml:space="preserve"> </w:t>
            </w:r>
          </w:p>
        </w:tc>
      </w:tr>
    </w:tbl>
    <w:p w14:paraId="76D8B341" w14:textId="77777777" w:rsidR="007D1142" w:rsidRPr="00E70141" w:rsidRDefault="007D1142">
      <w:pPr>
        <w:rPr>
          <w:lang w:val="en-GB"/>
        </w:rPr>
        <w:sectPr w:rsidR="007D1142" w:rsidRPr="00E70141">
          <w:headerReference w:type="default" r:id="rId9"/>
          <w:footerReference w:type="default" r:id="rId10"/>
          <w:type w:val="continuous"/>
          <w:pgSz w:w="11910" w:h="16840"/>
          <w:pgMar w:top="1600" w:right="880" w:bottom="620" w:left="1040" w:header="661" w:footer="427" w:gutter="0"/>
          <w:pgNumType w:start="1"/>
          <w:cols w:space="708"/>
        </w:sectPr>
      </w:pPr>
    </w:p>
    <w:p w14:paraId="7261C530" w14:textId="77777777" w:rsidR="007D1142" w:rsidRPr="00E70141" w:rsidRDefault="007D1142">
      <w:pPr>
        <w:pStyle w:val="Tekstpodstawowy"/>
        <w:spacing w:before="4"/>
        <w:rPr>
          <w:b/>
          <w:sz w:val="21"/>
          <w:lang w:val="en-GB"/>
        </w:rPr>
      </w:pPr>
    </w:p>
    <w:p w14:paraId="2BD6B6F4" w14:textId="77777777" w:rsidR="007D1142" w:rsidRDefault="00E70141">
      <w:pPr>
        <w:pStyle w:val="Akapitzlist"/>
        <w:numPr>
          <w:ilvl w:val="0"/>
          <w:numId w:val="10"/>
        </w:numPr>
        <w:tabs>
          <w:tab w:val="left" w:pos="1084"/>
          <w:tab w:val="left" w:pos="1085"/>
        </w:tabs>
        <w:spacing w:before="99"/>
        <w:ind w:left="1084" w:hanging="721"/>
        <w:jc w:val="left"/>
        <w:rPr>
          <w:b/>
        </w:rPr>
      </w:pPr>
      <w:r>
        <w:rPr>
          <w:b/>
        </w:rPr>
        <w:t>Przedmiot</w:t>
      </w:r>
      <w:r>
        <w:rPr>
          <w:b/>
          <w:spacing w:val="-5"/>
        </w:rPr>
        <w:t xml:space="preserve"> </w:t>
      </w:r>
      <w:r>
        <w:rPr>
          <w:b/>
        </w:rPr>
        <w:t>zamówienia</w:t>
      </w:r>
    </w:p>
    <w:p w14:paraId="7489547F" w14:textId="51A03F95" w:rsidR="001724F0" w:rsidRPr="001724F0" w:rsidRDefault="001724F0" w:rsidP="001724F0">
      <w:pPr>
        <w:pStyle w:val="Tekstpodstawowy"/>
        <w:spacing w:before="267" w:line="271" w:lineRule="auto"/>
        <w:ind w:left="376" w:right="532"/>
        <w:jc w:val="both"/>
      </w:pPr>
      <w:r>
        <w:t>U</w:t>
      </w:r>
      <w:r w:rsidR="00E70141">
        <w:t>sługa</w:t>
      </w:r>
      <w:r>
        <w:t xml:space="preserve"> </w:t>
      </w:r>
      <w:r>
        <w:rPr>
          <w:b/>
        </w:rPr>
        <w:t>r</w:t>
      </w:r>
      <w:r w:rsidRPr="001724F0">
        <w:rPr>
          <w:b/>
        </w:rPr>
        <w:t>ealizacji szkoleń dla kadry uczelni z zakresu wsparcia osób z niepełnosprawnościami:</w:t>
      </w:r>
    </w:p>
    <w:p w14:paraId="537B82F9" w14:textId="77777777" w:rsidR="001724F0" w:rsidRDefault="001724F0" w:rsidP="001724F0">
      <w:pPr>
        <w:pStyle w:val="Akapitzlist2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C21B0E">
        <w:rPr>
          <w:rFonts w:ascii="Times New Roman" w:hAnsi="Times New Roman"/>
          <w:color w:val="auto"/>
          <w:sz w:val="24"/>
          <w:szCs w:val="24"/>
        </w:rPr>
        <w:t xml:space="preserve">"Obsługa studenta z niepełnosprawnością. Komunikacja i Savoir-vivre wobec osób z niepełnosprawnością" (6h na grupę; </w:t>
      </w:r>
      <w:r>
        <w:rPr>
          <w:rFonts w:ascii="Times New Roman" w:hAnsi="Times New Roman"/>
          <w:color w:val="auto"/>
          <w:sz w:val="24"/>
          <w:szCs w:val="24"/>
        </w:rPr>
        <w:t>5</w:t>
      </w:r>
      <w:r w:rsidRPr="00C21B0E">
        <w:rPr>
          <w:rFonts w:ascii="Times New Roman" w:hAnsi="Times New Roman"/>
          <w:color w:val="auto"/>
          <w:sz w:val="24"/>
          <w:szCs w:val="24"/>
        </w:rPr>
        <w:t xml:space="preserve"> grupy)</w:t>
      </w:r>
    </w:p>
    <w:p w14:paraId="378DD1C8" w14:textId="2A2F7E83" w:rsidR="00195862" w:rsidRDefault="00195862" w:rsidP="00195862">
      <w:pPr>
        <w:pStyle w:val="Akapitzlist2"/>
        <w:spacing w:after="0" w:line="240" w:lineRule="auto"/>
        <w:jc w:val="both"/>
      </w:pPr>
      <w:r>
        <w:t>PRZYKŁADOWE EFEKTY UCZENIA SIĘ:</w:t>
      </w:r>
    </w:p>
    <w:p w14:paraId="02753C5E" w14:textId="5F5AC03D" w:rsidR="00195862" w:rsidRDefault="00195862" w:rsidP="00195862">
      <w:pPr>
        <w:pStyle w:val="Akapitzlist2"/>
        <w:spacing w:after="0" w:line="240" w:lineRule="auto"/>
        <w:jc w:val="both"/>
      </w:pPr>
      <w:r>
        <w:t xml:space="preserve">WIEDZĘ, tj. uczestnik ma wiedzę w zakresie: </w:t>
      </w:r>
    </w:p>
    <w:p w14:paraId="2AF1851D" w14:textId="77777777" w:rsidR="00195862" w:rsidRDefault="001724F0" w:rsidP="001724F0">
      <w:pPr>
        <w:pStyle w:val="Akapitzlist2"/>
        <w:spacing w:after="0" w:line="240" w:lineRule="auto"/>
        <w:jc w:val="both"/>
      </w:pPr>
      <w:r>
        <w:t xml:space="preserve">- technik komunikacji z osobą niepełnosprawną </w:t>
      </w:r>
    </w:p>
    <w:p w14:paraId="1401EE03" w14:textId="77777777" w:rsidR="00195862" w:rsidRDefault="001724F0" w:rsidP="001724F0">
      <w:pPr>
        <w:pStyle w:val="Akapitzlist2"/>
        <w:spacing w:after="0" w:line="240" w:lineRule="auto"/>
        <w:jc w:val="both"/>
      </w:pPr>
      <w:r>
        <w:t>-</w:t>
      </w:r>
      <w:r w:rsidR="00195862">
        <w:t xml:space="preserve"> </w:t>
      </w:r>
      <w:r>
        <w:t xml:space="preserve">regulacji prawnych obowiązujących w kontaktach z osobą niepełnosprawną </w:t>
      </w:r>
    </w:p>
    <w:p w14:paraId="3F9805F8" w14:textId="56B5B587" w:rsidR="00195862" w:rsidRDefault="001724F0" w:rsidP="001724F0">
      <w:pPr>
        <w:pStyle w:val="Akapitzlist2"/>
        <w:spacing w:after="0" w:line="240" w:lineRule="auto"/>
        <w:jc w:val="both"/>
      </w:pPr>
      <w:r>
        <w:t xml:space="preserve">UMIEJĘTNOŚCI, tj. uczestnik potrafi: </w:t>
      </w:r>
    </w:p>
    <w:p w14:paraId="4CD51244" w14:textId="77777777" w:rsidR="00195862" w:rsidRDefault="001724F0" w:rsidP="001724F0">
      <w:pPr>
        <w:pStyle w:val="Akapitzlist2"/>
        <w:spacing w:after="0" w:line="240" w:lineRule="auto"/>
        <w:jc w:val="both"/>
      </w:pPr>
      <w:r>
        <w:t xml:space="preserve">- stosować właściwą postawę wobec osób z różnymi rodzajami niepełnosprawności </w:t>
      </w:r>
    </w:p>
    <w:p w14:paraId="6C3599D0" w14:textId="77777777" w:rsidR="00195862" w:rsidRDefault="001724F0" w:rsidP="001724F0">
      <w:pPr>
        <w:pStyle w:val="Akapitzlist2"/>
        <w:spacing w:after="0" w:line="240" w:lineRule="auto"/>
        <w:jc w:val="both"/>
      </w:pPr>
      <w:r>
        <w:t xml:space="preserve">- wyznaczać granice własne i respektować innych </w:t>
      </w:r>
    </w:p>
    <w:p w14:paraId="67314421" w14:textId="252A8B7A" w:rsidR="00195862" w:rsidRDefault="001724F0" w:rsidP="001724F0">
      <w:pPr>
        <w:pStyle w:val="Akapitzlist2"/>
        <w:spacing w:after="0" w:line="240" w:lineRule="auto"/>
        <w:jc w:val="both"/>
      </w:pPr>
      <w:r>
        <w:t xml:space="preserve">KOMPETENCJE SPOŁECZNE, tj. uczestnik jest gotów do: </w:t>
      </w:r>
    </w:p>
    <w:p w14:paraId="0B6E65F4" w14:textId="2AA06AE3" w:rsidR="001724F0" w:rsidRDefault="001724F0" w:rsidP="001724F0">
      <w:pPr>
        <w:pStyle w:val="Akapitzlist2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t>- zastosowania pozyskanej wiedzy i umiejętności w środowisku pracy</w:t>
      </w:r>
    </w:p>
    <w:p w14:paraId="22AEE1AA" w14:textId="77777777" w:rsidR="001724F0" w:rsidRDefault="001724F0" w:rsidP="001724F0">
      <w:pPr>
        <w:pStyle w:val="Akapitzlist2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D82FE20" w14:textId="77777777" w:rsidR="001724F0" w:rsidRPr="00C21B0E" w:rsidRDefault="001724F0" w:rsidP="001724F0">
      <w:pPr>
        <w:pStyle w:val="Akapitzlist2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45C72FB" w14:textId="77777777" w:rsidR="001724F0" w:rsidRPr="00C21B0E" w:rsidRDefault="001724F0" w:rsidP="001724F0">
      <w:pPr>
        <w:pStyle w:val="Akapitzlist2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C21B0E">
        <w:rPr>
          <w:rFonts w:ascii="Times New Roman" w:hAnsi="Times New Roman"/>
          <w:color w:val="auto"/>
          <w:sz w:val="24"/>
          <w:szCs w:val="24"/>
        </w:rPr>
        <w:t>"Obsługa studenta z niepełnosprawnością. Wsparcie psychologiczne wobec osób z niepełnosprawnością" (6 h na grupę;</w:t>
      </w:r>
      <w:r>
        <w:rPr>
          <w:rFonts w:ascii="Times New Roman" w:hAnsi="Times New Roman"/>
          <w:color w:val="auto"/>
          <w:sz w:val="24"/>
          <w:szCs w:val="24"/>
        </w:rPr>
        <w:t xml:space="preserve"> 5</w:t>
      </w:r>
      <w:r w:rsidRPr="00C21B0E">
        <w:rPr>
          <w:rFonts w:ascii="Times New Roman" w:hAnsi="Times New Roman"/>
          <w:color w:val="auto"/>
          <w:sz w:val="24"/>
          <w:szCs w:val="24"/>
        </w:rPr>
        <w:t xml:space="preserve"> grupy)</w:t>
      </w:r>
    </w:p>
    <w:p w14:paraId="185C861E" w14:textId="1BCEF830" w:rsidR="00195862" w:rsidRDefault="001724F0" w:rsidP="00195862">
      <w:pPr>
        <w:pStyle w:val="Akapitzlist2"/>
        <w:spacing w:after="0" w:line="240" w:lineRule="auto"/>
        <w:jc w:val="both"/>
      </w:pPr>
      <w:r>
        <w:t>PRZYKŁADOWE EFEKTY UCZENIA SIĘ</w:t>
      </w:r>
      <w:r w:rsidR="00195862">
        <w:t>:</w:t>
      </w:r>
    </w:p>
    <w:p w14:paraId="4D2A43D2" w14:textId="2914A722" w:rsidR="001724F0" w:rsidRDefault="001724F0" w:rsidP="00195862">
      <w:pPr>
        <w:pStyle w:val="Akapitzlist2"/>
        <w:spacing w:after="0" w:line="240" w:lineRule="auto"/>
        <w:jc w:val="both"/>
      </w:pPr>
      <w:r>
        <w:t xml:space="preserve">WIEDZĘ, tj. uczestnik ma wiedzę w zakresie: </w:t>
      </w:r>
    </w:p>
    <w:p w14:paraId="553985F1" w14:textId="77777777" w:rsidR="001724F0" w:rsidRDefault="001724F0" w:rsidP="001724F0">
      <w:pPr>
        <w:pStyle w:val="Akapitzlist2"/>
        <w:spacing w:after="0" w:line="240" w:lineRule="auto"/>
        <w:jc w:val="both"/>
      </w:pPr>
      <w:r>
        <w:t xml:space="preserve">- technik reagowania na silne emocje studenta </w:t>
      </w:r>
    </w:p>
    <w:p w14:paraId="6670BF05" w14:textId="77777777" w:rsidR="00195862" w:rsidRDefault="001724F0" w:rsidP="001724F0">
      <w:pPr>
        <w:pStyle w:val="Akapitzlist2"/>
        <w:spacing w:after="0" w:line="240" w:lineRule="auto"/>
        <w:jc w:val="both"/>
      </w:pPr>
      <w:r>
        <w:t xml:space="preserve">- technik komunikacji ze studentem w kryzysie psychicznym </w:t>
      </w:r>
    </w:p>
    <w:p w14:paraId="611FE580" w14:textId="3091DA4E" w:rsidR="001724F0" w:rsidRDefault="001724F0" w:rsidP="001724F0">
      <w:pPr>
        <w:pStyle w:val="Akapitzlist2"/>
        <w:spacing w:after="0" w:line="240" w:lineRule="auto"/>
        <w:jc w:val="both"/>
      </w:pPr>
      <w:r>
        <w:t xml:space="preserve">UMIEJĘTNOŚCI, tj. uczestnik potrafi: </w:t>
      </w:r>
    </w:p>
    <w:p w14:paraId="3ED06B80" w14:textId="77777777" w:rsidR="001724F0" w:rsidRDefault="001724F0" w:rsidP="001724F0">
      <w:pPr>
        <w:pStyle w:val="Akapitzlist2"/>
        <w:spacing w:after="0" w:line="240" w:lineRule="auto"/>
        <w:jc w:val="both"/>
      </w:pPr>
      <w:r>
        <w:t xml:space="preserve">- rozpoznawać kryzys psychiczny u studentów </w:t>
      </w:r>
    </w:p>
    <w:p w14:paraId="39A747C6" w14:textId="77777777" w:rsidR="001724F0" w:rsidRDefault="001724F0" w:rsidP="001724F0">
      <w:pPr>
        <w:pStyle w:val="Akapitzlist2"/>
        <w:spacing w:after="0" w:line="240" w:lineRule="auto"/>
        <w:jc w:val="both"/>
      </w:pPr>
      <w:r>
        <w:t xml:space="preserve">- skutecznie komunikować się ze studentem z niepełnosprawnością na tle psychicznym KOMPETENCJE SPOŁECZNE, tj. uczestnik jest gotów do: </w:t>
      </w:r>
    </w:p>
    <w:p w14:paraId="00EF39CE" w14:textId="70072C4F" w:rsidR="001724F0" w:rsidRDefault="001724F0" w:rsidP="001E309B">
      <w:pPr>
        <w:pStyle w:val="Akapitzlist2"/>
        <w:spacing w:after="0" w:line="240" w:lineRule="auto"/>
        <w:jc w:val="both"/>
      </w:pPr>
      <w:r>
        <w:t>- zastosowania pozyskanej wiedzy i umiejętności w środowisku pracy</w:t>
      </w:r>
    </w:p>
    <w:p w14:paraId="3F373CE2" w14:textId="1EE6E538" w:rsidR="001E309B" w:rsidRDefault="001E309B" w:rsidP="00107D6B">
      <w:pPr>
        <w:pStyle w:val="Akapitzlist2"/>
        <w:tabs>
          <w:tab w:val="left" w:pos="2170"/>
        </w:tabs>
        <w:spacing w:after="0" w:line="240" w:lineRule="auto"/>
        <w:ind w:left="0"/>
        <w:jc w:val="both"/>
      </w:pPr>
    </w:p>
    <w:p w14:paraId="18D1B6C4" w14:textId="77777777" w:rsidR="001E309B" w:rsidRDefault="001E309B" w:rsidP="001E309B">
      <w:pPr>
        <w:pStyle w:val="Akapitzlist2"/>
        <w:spacing w:after="0" w:line="240" w:lineRule="auto"/>
        <w:jc w:val="both"/>
      </w:pPr>
      <w:r>
        <w:t>Liczebność:</w:t>
      </w:r>
    </w:p>
    <w:p w14:paraId="401DF78F" w14:textId="77777777" w:rsidR="001E309B" w:rsidRDefault="001E309B" w:rsidP="001E309B">
      <w:pPr>
        <w:pStyle w:val="Akapitzlist2"/>
        <w:spacing w:after="0" w:line="240" w:lineRule="auto"/>
        <w:jc w:val="both"/>
      </w:pPr>
      <w:r>
        <w:t xml:space="preserve">-  </w:t>
      </w:r>
      <w:r>
        <w:t xml:space="preserve">dla 16 pracowników z </w:t>
      </w:r>
      <w:r>
        <w:t xml:space="preserve">kadry administracyjnej i zarządczej </w:t>
      </w:r>
      <w:r>
        <w:t>(peseli) oraz</w:t>
      </w:r>
      <w:r>
        <w:t>,</w:t>
      </w:r>
    </w:p>
    <w:p w14:paraId="10412823" w14:textId="77777777" w:rsidR="001E309B" w:rsidRDefault="001E309B" w:rsidP="001E309B">
      <w:pPr>
        <w:pStyle w:val="Akapitzlist2"/>
        <w:spacing w:after="0" w:line="240" w:lineRule="auto"/>
        <w:jc w:val="both"/>
      </w:pPr>
      <w:r>
        <w:t xml:space="preserve">- </w:t>
      </w:r>
      <w:r>
        <w:t xml:space="preserve"> 30 prac</w:t>
      </w:r>
      <w:r>
        <w:t>owników z kadry dydaktycznej,</w:t>
      </w:r>
    </w:p>
    <w:p w14:paraId="18D7FC66" w14:textId="231DF7D7" w:rsidR="001E309B" w:rsidRDefault="001E309B" w:rsidP="001E309B">
      <w:pPr>
        <w:pStyle w:val="Akapitzlist2"/>
        <w:spacing w:after="0" w:line="240" w:lineRule="auto"/>
        <w:jc w:val="both"/>
      </w:pPr>
      <w:r>
        <w:t xml:space="preserve">- </w:t>
      </w:r>
      <w:r>
        <w:t>łącznie 4 gr</w:t>
      </w:r>
      <w:r>
        <w:t>upy</w:t>
      </w:r>
    </w:p>
    <w:p w14:paraId="481245ED" w14:textId="77777777" w:rsidR="001E309B" w:rsidRDefault="001E309B" w:rsidP="001E309B">
      <w:pPr>
        <w:pStyle w:val="Akapitzlist2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0EEF805" w14:textId="77777777" w:rsidR="00107D6B" w:rsidRDefault="00107D6B" w:rsidP="001E309B">
      <w:pPr>
        <w:pStyle w:val="Akapitzlist2"/>
        <w:spacing w:after="0" w:line="240" w:lineRule="auto"/>
        <w:jc w:val="both"/>
      </w:pPr>
      <w:r w:rsidRPr="00107D6B">
        <w:t xml:space="preserve">Forma szkoleń: </w:t>
      </w:r>
    </w:p>
    <w:p w14:paraId="3A1E64BC" w14:textId="1DB75A14" w:rsidR="001E309B" w:rsidRPr="00107D6B" w:rsidRDefault="00107D6B" w:rsidP="001E309B">
      <w:pPr>
        <w:pStyle w:val="Akapitzlist2"/>
        <w:spacing w:after="0" w:line="240" w:lineRule="auto"/>
        <w:jc w:val="both"/>
      </w:pPr>
      <w:r>
        <w:t xml:space="preserve">- </w:t>
      </w:r>
      <w:r w:rsidRPr="00107D6B">
        <w:t xml:space="preserve">zdalna i/lub na miejscu. </w:t>
      </w:r>
    </w:p>
    <w:p w14:paraId="0F989950" w14:textId="4C9E0AEF" w:rsidR="007D1142" w:rsidRPr="00195862" w:rsidRDefault="00E70141" w:rsidP="00195862">
      <w:pPr>
        <w:pStyle w:val="Nagwek1"/>
        <w:spacing w:before="250"/>
        <w:ind w:left="376"/>
      </w:pPr>
      <w:r>
        <w:t>Przedmiot</w:t>
      </w:r>
      <w:r>
        <w:rPr>
          <w:spacing w:val="-4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według</w:t>
      </w:r>
      <w:r>
        <w:rPr>
          <w:spacing w:val="-3"/>
        </w:rPr>
        <w:t xml:space="preserve"> </w:t>
      </w:r>
      <w:r>
        <w:t>klasyfikacji</w:t>
      </w:r>
      <w:r>
        <w:rPr>
          <w:spacing w:val="-2"/>
        </w:rPr>
        <w:t xml:space="preserve"> </w:t>
      </w:r>
      <w:r>
        <w:t>Wspólnego</w:t>
      </w:r>
      <w:r>
        <w:rPr>
          <w:spacing w:val="-2"/>
        </w:rPr>
        <w:t xml:space="preserve"> </w:t>
      </w:r>
      <w:r>
        <w:t>Słownika</w:t>
      </w:r>
      <w:r>
        <w:rPr>
          <w:spacing w:val="-5"/>
        </w:rPr>
        <w:t xml:space="preserve"> </w:t>
      </w:r>
      <w:r>
        <w:t>Zamówień</w:t>
      </w:r>
      <w:r>
        <w:rPr>
          <w:spacing w:val="-2"/>
        </w:rPr>
        <w:t xml:space="preserve"> </w:t>
      </w:r>
      <w:r>
        <w:t>(CPV):</w:t>
      </w:r>
    </w:p>
    <w:p w14:paraId="2BFB54F6" w14:textId="4F602DBA" w:rsidR="007D1142" w:rsidRDefault="00195862">
      <w:pPr>
        <w:pStyle w:val="Tekstpodstawowy"/>
        <w:spacing w:before="5"/>
        <w:ind w:left="376"/>
      </w:pPr>
      <w:r>
        <w:t xml:space="preserve">- </w:t>
      </w:r>
      <w:r w:rsidRPr="00195862">
        <w:t>79632000-3 – Szkolenie pracowników</w:t>
      </w:r>
    </w:p>
    <w:p w14:paraId="00A58EAA" w14:textId="77777777" w:rsidR="007D1142" w:rsidRDefault="007D1142">
      <w:pPr>
        <w:pStyle w:val="Tekstpodstawowy"/>
        <w:spacing w:before="5"/>
        <w:rPr>
          <w:sz w:val="24"/>
        </w:rPr>
      </w:pPr>
    </w:p>
    <w:p w14:paraId="507A6636" w14:textId="77777777" w:rsidR="007D1142" w:rsidRDefault="007D1142">
      <w:pPr>
        <w:pStyle w:val="Tekstpodstawowy"/>
        <w:spacing w:before="8"/>
        <w:rPr>
          <w:sz w:val="24"/>
        </w:rPr>
      </w:pPr>
    </w:p>
    <w:p w14:paraId="02B0023C" w14:textId="77777777" w:rsidR="007D1142" w:rsidRDefault="00E70141">
      <w:pPr>
        <w:pStyle w:val="Nagwek1"/>
        <w:numPr>
          <w:ilvl w:val="0"/>
          <w:numId w:val="10"/>
        </w:numPr>
        <w:tabs>
          <w:tab w:val="left" w:pos="1096"/>
          <w:tab w:val="left" w:pos="1097"/>
        </w:tabs>
        <w:ind w:left="1096" w:hanging="745"/>
        <w:jc w:val="left"/>
      </w:pPr>
      <w:r>
        <w:t>Termin</w:t>
      </w:r>
      <w:r>
        <w:rPr>
          <w:spacing w:val="-1"/>
        </w:rPr>
        <w:t xml:space="preserve"> </w:t>
      </w:r>
      <w:r>
        <w:t>realizacji</w:t>
      </w:r>
    </w:p>
    <w:p w14:paraId="652985D0" w14:textId="0A09921A" w:rsidR="007D1142" w:rsidRDefault="00E70141" w:rsidP="00195862">
      <w:pPr>
        <w:pStyle w:val="Tekstpodstawowy"/>
        <w:spacing w:before="233" w:line="271" w:lineRule="auto"/>
        <w:ind w:left="376" w:right="537"/>
        <w:jc w:val="both"/>
      </w:pPr>
      <w:r>
        <w:t xml:space="preserve">Zamówienie zostanie zrealizowane max. </w:t>
      </w:r>
      <w:r w:rsidR="00195862">
        <w:t xml:space="preserve">do dnia </w:t>
      </w:r>
      <w:r>
        <w:t xml:space="preserve"> </w:t>
      </w:r>
      <w:r w:rsidR="00195862">
        <w:t>25.09.2023</w:t>
      </w:r>
    </w:p>
    <w:p w14:paraId="04FF5D99" w14:textId="77777777" w:rsidR="007D1142" w:rsidRDefault="007D1142">
      <w:pPr>
        <w:pStyle w:val="Tekstpodstawowy"/>
        <w:spacing w:before="2"/>
        <w:rPr>
          <w:sz w:val="32"/>
        </w:rPr>
      </w:pPr>
    </w:p>
    <w:p w14:paraId="53B672AC" w14:textId="77777777" w:rsidR="007D1142" w:rsidRDefault="00E70141">
      <w:pPr>
        <w:pStyle w:val="Nagwek1"/>
        <w:numPr>
          <w:ilvl w:val="0"/>
          <w:numId w:val="10"/>
        </w:numPr>
        <w:tabs>
          <w:tab w:val="left" w:pos="1096"/>
          <w:tab w:val="left" w:pos="1097"/>
        </w:tabs>
        <w:ind w:left="1096" w:hanging="767"/>
        <w:jc w:val="left"/>
      </w:pPr>
      <w:r>
        <w:t>Warunki</w:t>
      </w:r>
      <w:r>
        <w:rPr>
          <w:spacing w:val="-3"/>
        </w:rPr>
        <w:t xml:space="preserve"> </w:t>
      </w:r>
      <w:r>
        <w:t>ogólne</w:t>
      </w:r>
      <w:r>
        <w:rPr>
          <w:spacing w:val="-2"/>
        </w:rPr>
        <w:t xml:space="preserve"> </w:t>
      </w:r>
      <w:r>
        <w:t>zapytania</w:t>
      </w:r>
      <w:r>
        <w:rPr>
          <w:spacing w:val="-1"/>
        </w:rPr>
        <w:t xml:space="preserve"> </w:t>
      </w:r>
      <w:r>
        <w:t>ofertowego</w:t>
      </w:r>
    </w:p>
    <w:p w14:paraId="195A2440" w14:textId="77777777" w:rsidR="007D1142" w:rsidRDefault="00E70141">
      <w:pPr>
        <w:pStyle w:val="Akapitzlist"/>
        <w:numPr>
          <w:ilvl w:val="0"/>
          <w:numId w:val="8"/>
        </w:numPr>
        <w:tabs>
          <w:tab w:val="left" w:pos="660"/>
        </w:tabs>
        <w:spacing w:before="137" w:line="271" w:lineRule="auto"/>
        <w:ind w:right="534"/>
      </w:pPr>
      <w:r>
        <w:t>Zgodnie z</w:t>
      </w:r>
      <w:r>
        <w:rPr>
          <w:spacing w:val="1"/>
        </w:rPr>
        <w:t xml:space="preserve"> </w:t>
      </w:r>
      <w:r>
        <w:t>obowiązującym prawem niniejsze Zapytanie</w:t>
      </w:r>
      <w:r>
        <w:rPr>
          <w:spacing w:val="66"/>
        </w:rPr>
        <w:t xml:space="preserve"> </w:t>
      </w:r>
      <w:r>
        <w:t>ofertowe nie jest procedowane</w:t>
      </w:r>
      <w:r>
        <w:rPr>
          <w:spacing w:val="1"/>
        </w:rPr>
        <w:t xml:space="preserve"> </w:t>
      </w:r>
      <w:r>
        <w:t>na podstawie przepisów ustawy Prawo zamówień publicznych, a propozycje składane</w:t>
      </w:r>
      <w:r>
        <w:rPr>
          <w:spacing w:val="1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zainteresowane</w:t>
      </w:r>
      <w:r>
        <w:rPr>
          <w:spacing w:val="-3"/>
        </w:rPr>
        <w:t xml:space="preserve"> </w:t>
      </w:r>
      <w:r>
        <w:t>podmioty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ofertami w</w:t>
      </w:r>
      <w:r>
        <w:rPr>
          <w:spacing w:val="-2"/>
        </w:rPr>
        <w:t xml:space="preserve"> </w:t>
      </w:r>
      <w:r>
        <w:t>rozumieniu</w:t>
      </w:r>
      <w:r>
        <w:rPr>
          <w:spacing w:val="-2"/>
        </w:rPr>
        <w:t xml:space="preserve"> </w:t>
      </w:r>
      <w:r>
        <w:t>Kodeksu</w:t>
      </w:r>
      <w:r>
        <w:rPr>
          <w:spacing w:val="-3"/>
        </w:rPr>
        <w:t xml:space="preserve"> </w:t>
      </w:r>
      <w:r>
        <w:t>cywilnego.</w:t>
      </w:r>
    </w:p>
    <w:p w14:paraId="322D7714" w14:textId="77777777" w:rsidR="007D1142" w:rsidRDefault="00E70141">
      <w:pPr>
        <w:pStyle w:val="Akapitzlist"/>
        <w:numPr>
          <w:ilvl w:val="0"/>
          <w:numId w:val="8"/>
        </w:numPr>
        <w:tabs>
          <w:tab w:val="left" w:pos="660"/>
        </w:tabs>
        <w:spacing w:before="1" w:line="271" w:lineRule="auto"/>
        <w:ind w:right="538"/>
      </w:pPr>
      <w:r>
        <w:t>Postępowanie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udzielenie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prowadzone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zasady</w:t>
      </w:r>
      <w:r>
        <w:rPr>
          <w:spacing w:val="1"/>
        </w:rPr>
        <w:t xml:space="preserve"> </w:t>
      </w:r>
      <w:r>
        <w:lastRenderedPageBreak/>
        <w:t>konkurencyjności</w:t>
      </w:r>
      <w:r>
        <w:rPr>
          <w:spacing w:val="54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podstawie</w:t>
      </w:r>
      <w:r>
        <w:rPr>
          <w:spacing w:val="54"/>
        </w:rPr>
        <w:t xml:space="preserve"> </w:t>
      </w:r>
      <w:r>
        <w:t>„Wytycznych</w:t>
      </w:r>
      <w:r>
        <w:rPr>
          <w:spacing w:val="54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zakresie</w:t>
      </w:r>
      <w:r>
        <w:rPr>
          <w:spacing w:val="54"/>
        </w:rPr>
        <w:t xml:space="preserve"> </w:t>
      </w:r>
      <w:r>
        <w:t>kwalifikowalności</w:t>
      </w:r>
      <w:r>
        <w:rPr>
          <w:spacing w:val="54"/>
        </w:rPr>
        <w:t xml:space="preserve"> </w:t>
      </w:r>
      <w:r>
        <w:t>wydatków</w:t>
      </w:r>
      <w:r>
        <w:rPr>
          <w:spacing w:val="-6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Europejskiego</w:t>
      </w:r>
      <w:r>
        <w:rPr>
          <w:spacing w:val="1"/>
        </w:rPr>
        <w:t xml:space="preserve"> </w:t>
      </w:r>
      <w:r>
        <w:t>Funduszu</w:t>
      </w:r>
      <w:r>
        <w:rPr>
          <w:spacing w:val="1"/>
        </w:rPr>
        <w:t xml:space="preserve"> </w:t>
      </w:r>
      <w:r>
        <w:t>Rozwoju</w:t>
      </w:r>
      <w:r>
        <w:rPr>
          <w:spacing w:val="1"/>
        </w:rPr>
        <w:t xml:space="preserve"> </w:t>
      </w:r>
      <w:r>
        <w:t>Regionalnego,</w:t>
      </w:r>
      <w:r>
        <w:rPr>
          <w:spacing w:val="1"/>
        </w:rPr>
        <w:t xml:space="preserve"> </w:t>
      </w:r>
      <w:r>
        <w:t>Europejskiego</w:t>
      </w:r>
      <w:r>
        <w:rPr>
          <w:spacing w:val="1"/>
        </w:rPr>
        <w:t xml:space="preserve"> </w:t>
      </w:r>
      <w:r>
        <w:t>Funduszu</w:t>
      </w:r>
      <w:r>
        <w:rPr>
          <w:spacing w:val="1"/>
        </w:rPr>
        <w:t xml:space="preserve"> </w:t>
      </w:r>
      <w:r>
        <w:t>Społecznego</w:t>
      </w:r>
      <w:r>
        <w:rPr>
          <w:spacing w:val="50"/>
        </w:rPr>
        <w:t xml:space="preserve"> </w:t>
      </w:r>
      <w:r>
        <w:t>oraz</w:t>
      </w:r>
      <w:r>
        <w:rPr>
          <w:spacing w:val="52"/>
        </w:rPr>
        <w:t xml:space="preserve"> </w:t>
      </w:r>
      <w:r>
        <w:t>Funduszu</w:t>
      </w:r>
      <w:r>
        <w:rPr>
          <w:spacing w:val="50"/>
        </w:rPr>
        <w:t xml:space="preserve"> </w:t>
      </w:r>
      <w:r>
        <w:t>Spójności</w:t>
      </w:r>
      <w:r>
        <w:rPr>
          <w:spacing w:val="51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lata</w:t>
      </w:r>
      <w:r>
        <w:rPr>
          <w:spacing w:val="50"/>
        </w:rPr>
        <w:t xml:space="preserve"> </w:t>
      </w:r>
      <w:r>
        <w:t>2014-2020”</w:t>
      </w:r>
      <w:r>
        <w:rPr>
          <w:spacing w:val="51"/>
        </w:rPr>
        <w:t xml:space="preserve"> </w:t>
      </w:r>
      <w:r>
        <w:t>Ministerstwa</w:t>
      </w:r>
      <w:r>
        <w:rPr>
          <w:spacing w:val="50"/>
        </w:rPr>
        <w:t xml:space="preserve"> </w:t>
      </w:r>
      <w:r>
        <w:t>Infrastruktury</w:t>
      </w:r>
      <w:r>
        <w:rPr>
          <w:spacing w:val="-64"/>
        </w:rPr>
        <w:t xml:space="preserve"> </w:t>
      </w:r>
      <w:r>
        <w:t>i</w:t>
      </w:r>
      <w:r>
        <w:rPr>
          <w:spacing w:val="58"/>
        </w:rPr>
        <w:t xml:space="preserve"> </w:t>
      </w:r>
      <w:r>
        <w:t>Rozwoju.</w:t>
      </w:r>
      <w:r>
        <w:rPr>
          <w:spacing w:val="60"/>
        </w:rPr>
        <w:t xml:space="preserve"> </w:t>
      </w:r>
      <w:r>
        <w:t>Postępowanie</w:t>
      </w:r>
      <w:r>
        <w:rPr>
          <w:spacing w:val="58"/>
        </w:rPr>
        <w:t xml:space="preserve"> </w:t>
      </w:r>
      <w:r>
        <w:t>nie</w:t>
      </w:r>
      <w:r>
        <w:rPr>
          <w:spacing w:val="59"/>
        </w:rPr>
        <w:t xml:space="preserve"> </w:t>
      </w:r>
      <w:r>
        <w:t>jest</w:t>
      </w:r>
      <w:r>
        <w:rPr>
          <w:spacing w:val="60"/>
        </w:rPr>
        <w:t xml:space="preserve"> </w:t>
      </w:r>
      <w:r>
        <w:t>prowadzone</w:t>
      </w:r>
      <w:r>
        <w:rPr>
          <w:spacing w:val="60"/>
        </w:rPr>
        <w:t xml:space="preserve"> </w:t>
      </w:r>
      <w:r>
        <w:t>w</w:t>
      </w:r>
      <w:r>
        <w:rPr>
          <w:spacing w:val="58"/>
        </w:rPr>
        <w:t xml:space="preserve"> </w:t>
      </w:r>
      <w:r>
        <w:t>oparciu</w:t>
      </w:r>
      <w:r>
        <w:rPr>
          <w:spacing w:val="58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przepisy</w:t>
      </w:r>
      <w:r>
        <w:rPr>
          <w:spacing w:val="60"/>
        </w:rPr>
        <w:t xml:space="preserve"> </w:t>
      </w:r>
      <w:r>
        <w:t>ustawy</w:t>
      </w:r>
      <w:r>
        <w:rPr>
          <w:spacing w:val="58"/>
        </w:rPr>
        <w:t xml:space="preserve"> </w:t>
      </w:r>
      <w:r>
        <w:t>z</w:t>
      </w:r>
      <w:r>
        <w:rPr>
          <w:spacing w:val="59"/>
        </w:rPr>
        <w:t xml:space="preserve"> </w:t>
      </w:r>
      <w:r>
        <w:t>dnia</w:t>
      </w:r>
      <w:r>
        <w:rPr>
          <w:spacing w:val="-64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września</w:t>
      </w:r>
      <w:r>
        <w:rPr>
          <w:spacing w:val="-1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zamówień publicznych.</w:t>
      </w:r>
    </w:p>
    <w:p w14:paraId="153E0D37" w14:textId="77777777" w:rsidR="007D1142" w:rsidRDefault="00E70141">
      <w:pPr>
        <w:pStyle w:val="Akapitzlist"/>
        <w:numPr>
          <w:ilvl w:val="0"/>
          <w:numId w:val="8"/>
        </w:numPr>
        <w:tabs>
          <w:tab w:val="left" w:pos="660"/>
        </w:tabs>
        <w:spacing w:line="271" w:lineRule="auto"/>
        <w:ind w:right="534"/>
      </w:pPr>
      <w:r>
        <w:t>W przypadku złożenia przez Wykonawców dokumentów zawierających dane w innych</w:t>
      </w:r>
      <w:r>
        <w:rPr>
          <w:spacing w:val="1"/>
        </w:rPr>
        <w:t xml:space="preserve"> </w:t>
      </w:r>
      <w:r>
        <w:t>walutach niż polska (PLN), wartości wyrażone w innych walutach zostaną przeliczone</w:t>
      </w:r>
      <w:r>
        <w:rPr>
          <w:spacing w:val="1"/>
        </w:rPr>
        <w:t xml:space="preserve"> </w:t>
      </w:r>
      <w:r>
        <w:t>przez Zamawiającego wg odpowiednio Tabeli A lub Tabeli B kursów średnich walut</w:t>
      </w:r>
      <w:r>
        <w:rPr>
          <w:spacing w:val="1"/>
        </w:rPr>
        <w:t xml:space="preserve"> </w:t>
      </w:r>
      <w:r>
        <w:t>obcych</w:t>
      </w:r>
      <w:r>
        <w:rPr>
          <w:spacing w:val="1"/>
        </w:rPr>
        <w:t xml:space="preserve"> </w:t>
      </w:r>
      <w:r>
        <w:t>Narodowego</w:t>
      </w:r>
      <w:r>
        <w:rPr>
          <w:spacing w:val="1"/>
        </w:rPr>
        <w:t xml:space="preserve"> </w:t>
      </w:r>
      <w:r>
        <w:t>Banku</w:t>
      </w:r>
      <w:r>
        <w:rPr>
          <w:spacing w:val="1"/>
        </w:rPr>
        <w:t xml:space="preserve"> </w:t>
      </w:r>
      <w:r>
        <w:t>Polskiego</w:t>
      </w:r>
      <w:r>
        <w:rPr>
          <w:spacing w:val="1"/>
        </w:rPr>
        <w:t xml:space="preserve"> </w:t>
      </w:r>
      <w:r>
        <w:t>aktualnej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dzień</w:t>
      </w:r>
      <w:r>
        <w:rPr>
          <w:spacing w:val="1"/>
        </w:rPr>
        <w:t xml:space="preserve"> </w:t>
      </w:r>
      <w:r>
        <w:t>publikacji</w:t>
      </w:r>
      <w:r>
        <w:rPr>
          <w:spacing w:val="1"/>
        </w:rPr>
        <w:t xml:space="preserve"> </w:t>
      </w:r>
      <w:r>
        <w:t>ogłoszenia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zamówieniu</w:t>
      </w:r>
    </w:p>
    <w:p w14:paraId="088DAD62" w14:textId="77777777" w:rsidR="007D1142" w:rsidRDefault="007D1142">
      <w:pPr>
        <w:pStyle w:val="Tekstpodstawowy"/>
        <w:spacing w:before="7"/>
        <w:rPr>
          <w:sz w:val="24"/>
        </w:rPr>
      </w:pPr>
    </w:p>
    <w:p w14:paraId="3E413722" w14:textId="77777777" w:rsidR="007D1142" w:rsidRDefault="00E70141">
      <w:pPr>
        <w:pStyle w:val="Nagwek1"/>
        <w:numPr>
          <w:ilvl w:val="0"/>
          <w:numId w:val="10"/>
        </w:numPr>
        <w:tabs>
          <w:tab w:val="left" w:pos="1084"/>
          <w:tab w:val="left" w:pos="1085"/>
        </w:tabs>
        <w:ind w:left="1084" w:hanging="743"/>
        <w:jc w:val="left"/>
      </w:pPr>
      <w:r>
        <w:t>Wymagania</w:t>
      </w:r>
      <w:r>
        <w:rPr>
          <w:spacing w:val="-1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t>Wykonawców</w:t>
      </w:r>
    </w:p>
    <w:p w14:paraId="66ECE579" w14:textId="77777777" w:rsidR="007D1142" w:rsidRDefault="00E70141">
      <w:pPr>
        <w:pStyle w:val="Tekstpodstawowy"/>
        <w:spacing w:before="233"/>
        <w:ind w:left="376" w:right="533"/>
        <w:jc w:val="both"/>
      </w:pPr>
      <w:r>
        <w:t>O</w:t>
      </w:r>
      <w:r>
        <w:rPr>
          <w:spacing w:val="1"/>
        </w:rPr>
        <w:t xml:space="preserve"> </w:t>
      </w:r>
      <w:r>
        <w:t>udzielenie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mogą</w:t>
      </w:r>
      <w:r>
        <w:rPr>
          <w:spacing w:val="1"/>
        </w:rPr>
        <w:t xml:space="preserve"> </w:t>
      </w:r>
      <w:r>
        <w:t>ubiegać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Wykonawcy,</w:t>
      </w:r>
      <w:r>
        <w:rPr>
          <w:spacing w:val="1"/>
        </w:rPr>
        <w:t xml:space="preserve"> </w:t>
      </w:r>
      <w:r>
        <w:t>którzy</w:t>
      </w:r>
      <w:r>
        <w:rPr>
          <w:spacing w:val="1"/>
        </w:rPr>
        <w:t xml:space="preserve"> </w:t>
      </w:r>
      <w:r>
        <w:t>spełniają</w:t>
      </w:r>
      <w:r>
        <w:rPr>
          <w:spacing w:val="1"/>
        </w:rPr>
        <w:t xml:space="preserve"> </w:t>
      </w:r>
      <w:r>
        <w:t>następujący</w:t>
      </w:r>
      <w:r>
        <w:rPr>
          <w:spacing w:val="1"/>
        </w:rPr>
        <w:t xml:space="preserve"> </w:t>
      </w:r>
      <w:r>
        <w:t>warunek:</w:t>
      </w:r>
    </w:p>
    <w:p w14:paraId="292C2FCB" w14:textId="77777777" w:rsidR="007D1142" w:rsidRDefault="007D1142">
      <w:pPr>
        <w:pStyle w:val="Tekstpodstawowy"/>
        <w:spacing w:before="11"/>
        <w:rPr>
          <w:sz w:val="21"/>
        </w:rPr>
      </w:pPr>
    </w:p>
    <w:p w14:paraId="0CD92EB0" w14:textId="77777777" w:rsidR="00354709" w:rsidRDefault="00E70141" w:rsidP="00354709">
      <w:pPr>
        <w:pStyle w:val="Tekstpodstawowy"/>
        <w:spacing w:line="276" w:lineRule="auto"/>
        <w:ind w:left="376" w:right="533"/>
        <w:jc w:val="both"/>
      </w:pPr>
      <w:r>
        <w:t>Wykonawca</w:t>
      </w:r>
      <w:r>
        <w:rPr>
          <w:spacing w:val="87"/>
        </w:rPr>
        <w:t xml:space="preserve"> </w:t>
      </w:r>
      <w:r>
        <w:t>posiada</w:t>
      </w:r>
      <w:r>
        <w:rPr>
          <w:spacing w:val="87"/>
        </w:rPr>
        <w:t xml:space="preserve"> </w:t>
      </w:r>
      <w:r>
        <w:t>doświadczenie</w:t>
      </w:r>
      <w:r>
        <w:rPr>
          <w:spacing w:val="87"/>
        </w:rPr>
        <w:t xml:space="preserve"> </w:t>
      </w:r>
      <w:r>
        <w:t>w</w:t>
      </w:r>
      <w:r>
        <w:rPr>
          <w:spacing w:val="87"/>
        </w:rPr>
        <w:t xml:space="preserve"> </w:t>
      </w:r>
      <w:r w:rsidR="00354709">
        <w:t>dostawie sprzętu komputerowego</w:t>
      </w:r>
    </w:p>
    <w:p w14:paraId="26C32E59" w14:textId="77777777" w:rsidR="007D1142" w:rsidRDefault="007D1142">
      <w:pPr>
        <w:pStyle w:val="Tekstpodstawowy"/>
        <w:spacing w:before="9"/>
        <w:rPr>
          <w:sz w:val="20"/>
        </w:rPr>
      </w:pPr>
    </w:p>
    <w:p w14:paraId="28D5D324" w14:textId="77777777" w:rsidR="007D1142" w:rsidRDefault="00E70141">
      <w:pPr>
        <w:pStyle w:val="Nagwek1"/>
        <w:numPr>
          <w:ilvl w:val="0"/>
          <w:numId w:val="10"/>
        </w:numPr>
        <w:tabs>
          <w:tab w:val="left" w:pos="1085"/>
        </w:tabs>
        <w:ind w:left="1084" w:hanging="548"/>
        <w:jc w:val="left"/>
      </w:pPr>
      <w:r>
        <w:t>Kryteria</w:t>
      </w:r>
      <w:r>
        <w:rPr>
          <w:spacing w:val="-1"/>
        </w:rPr>
        <w:t xml:space="preserve"> </w:t>
      </w:r>
      <w:r>
        <w:t>oceny</w:t>
      </w:r>
      <w:r>
        <w:rPr>
          <w:spacing w:val="-1"/>
        </w:rPr>
        <w:t xml:space="preserve"> </w:t>
      </w:r>
      <w:r>
        <w:t>ofert</w:t>
      </w:r>
    </w:p>
    <w:p w14:paraId="2E11D882" w14:textId="77777777" w:rsidR="007D1142" w:rsidRDefault="007D1142">
      <w:pPr>
        <w:pStyle w:val="Tekstpodstawowy"/>
        <w:spacing w:before="6"/>
        <w:rPr>
          <w:b/>
          <w:sz w:val="30"/>
        </w:rPr>
      </w:pPr>
    </w:p>
    <w:p w14:paraId="7DABB130" w14:textId="77777777" w:rsidR="007D1142" w:rsidRDefault="00E70141">
      <w:pPr>
        <w:pStyle w:val="Tekstpodstawowy"/>
        <w:ind w:left="376" w:right="537"/>
        <w:jc w:val="both"/>
      </w:pPr>
      <w:r>
        <w:t>Przy wyborze najkorzystniejszej oferty Zamawiający będzie kierować się następującymi</w:t>
      </w:r>
      <w:r>
        <w:rPr>
          <w:spacing w:val="1"/>
        </w:rPr>
        <w:t xml:space="preserve"> </w:t>
      </w:r>
      <w:r>
        <w:t>kryteriami   i   ich   znaczeniem   oraz   w   następujący   sposób   będzie   oceniać   oferty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poszczególnych</w:t>
      </w:r>
      <w:r>
        <w:rPr>
          <w:spacing w:val="-3"/>
        </w:rPr>
        <w:t xml:space="preserve"> </w:t>
      </w:r>
      <w:r>
        <w:t>kryteriach:</w:t>
      </w:r>
    </w:p>
    <w:p w14:paraId="3EB986F5" w14:textId="77777777" w:rsidR="007D1142" w:rsidRDefault="007D1142">
      <w:pPr>
        <w:pStyle w:val="Tekstpodstawowy"/>
        <w:rPr>
          <w:sz w:val="20"/>
        </w:rPr>
      </w:pPr>
    </w:p>
    <w:p w14:paraId="6E7B3D0B" w14:textId="77777777" w:rsidR="007D1142" w:rsidRDefault="007D1142">
      <w:pPr>
        <w:pStyle w:val="Tekstpodstawowy"/>
        <w:spacing w:before="8" w:after="1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858"/>
        <w:gridCol w:w="1902"/>
      </w:tblGrid>
      <w:tr w:rsidR="007D1142" w14:paraId="736E1D9F" w14:textId="77777777">
        <w:trPr>
          <w:trHeight w:val="774"/>
        </w:trPr>
        <w:tc>
          <w:tcPr>
            <w:tcW w:w="992" w:type="dxa"/>
            <w:shd w:val="clear" w:color="auto" w:fill="BEBEBE"/>
          </w:tcPr>
          <w:p w14:paraId="08E1B940" w14:textId="77777777" w:rsidR="007D1142" w:rsidRDefault="007D1142">
            <w:pPr>
              <w:pStyle w:val="TableParagraph"/>
              <w:spacing w:before="2"/>
              <w:rPr>
                <w:sz w:val="33"/>
              </w:rPr>
            </w:pPr>
          </w:p>
          <w:p w14:paraId="568C6F3E" w14:textId="77777777" w:rsidR="007D1142" w:rsidRDefault="00E70141">
            <w:pPr>
              <w:pStyle w:val="TableParagraph"/>
              <w:spacing w:before="1"/>
              <w:ind w:right="318"/>
              <w:jc w:val="right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858" w:type="dxa"/>
            <w:shd w:val="clear" w:color="auto" w:fill="BEBEBE"/>
          </w:tcPr>
          <w:p w14:paraId="649470B1" w14:textId="77777777" w:rsidR="007D1142" w:rsidRDefault="00E70141">
            <w:pPr>
              <w:pStyle w:val="TableParagraph"/>
              <w:spacing w:before="187"/>
              <w:ind w:left="107"/>
              <w:rPr>
                <w:b/>
              </w:rPr>
            </w:pPr>
            <w:r>
              <w:rPr>
                <w:b/>
              </w:rPr>
              <w:t>Kryterium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oceny</w:t>
            </w:r>
          </w:p>
        </w:tc>
        <w:tc>
          <w:tcPr>
            <w:tcW w:w="1902" w:type="dxa"/>
            <w:shd w:val="clear" w:color="auto" w:fill="BEBEBE"/>
          </w:tcPr>
          <w:p w14:paraId="2DB427F8" w14:textId="77777777" w:rsidR="007D1142" w:rsidRDefault="00E70141">
            <w:pPr>
              <w:pStyle w:val="TableParagraph"/>
              <w:spacing w:before="187"/>
              <w:ind w:right="793"/>
              <w:jc w:val="right"/>
              <w:rPr>
                <w:b/>
              </w:rPr>
            </w:pPr>
            <w:r>
              <w:rPr>
                <w:b/>
              </w:rPr>
              <w:t>(Waga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%)</w:t>
            </w:r>
          </w:p>
        </w:tc>
      </w:tr>
      <w:tr w:rsidR="007D1142" w14:paraId="62AEDC9F" w14:textId="77777777">
        <w:trPr>
          <w:trHeight w:val="373"/>
        </w:trPr>
        <w:tc>
          <w:tcPr>
            <w:tcW w:w="992" w:type="dxa"/>
          </w:tcPr>
          <w:p w14:paraId="6273565E" w14:textId="77777777" w:rsidR="007D1142" w:rsidRDefault="00E70141">
            <w:pPr>
              <w:pStyle w:val="TableParagraph"/>
              <w:spacing w:before="36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58" w:type="dxa"/>
          </w:tcPr>
          <w:p w14:paraId="7DC54CDB" w14:textId="77777777" w:rsidR="007D1142" w:rsidRDefault="00E70141">
            <w:pPr>
              <w:pStyle w:val="TableParagraph"/>
              <w:spacing w:line="243" w:lineRule="exact"/>
              <w:ind w:left="107"/>
            </w:pPr>
            <w:r>
              <w:t>Cena</w:t>
            </w:r>
            <w:r>
              <w:rPr>
                <w:spacing w:val="-3"/>
              </w:rPr>
              <w:t xml:space="preserve"> </w:t>
            </w:r>
            <w:r>
              <w:t>brutto</w:t>
            </w:r>
            <w:r>
              <w:rPr>
                <w:spacing w:val="-3"/>
              </w:rPr>
              <w:t xml:space="preserve"> </w:t>
            </w:r>
            <w:r>
              <w:t>oferty</w:t>
            </w:r>
          </w:p>
        </w:tc>
        <w:tc>
          <w:tcPr>
            <w:tcW w:w="1902" w:type="dxa"/>
          </w:tcPr>
          <w:p w14:paraId="15225F4D" w14:textId="1D03241C" w:rsidR="007D1142" w:rsidRDefault="00354709">
            <w:pPr>
              <w:pStyle w:val="TableParagraph"/>
              <w:spacing w:line="243" w:lineRule="exact"/>
              <w:ind w:right="756"/>
              <w:jc w:val="right"/>
            </w:pPr>
            <w:r>
              <w:t>60</w:t>
            </w:r>
            <w:r w:rsidR="00E70141">
              <w:t>%</w:t>
            </w:r>
          </w:p>
        </w:tc>
      </w:tr>
      <w:tr w:rsidR="007D1142" w14:paraId="4C8A0454" w14:textId="77777777">
        <w:trPr>
          <w:trHeight w:val="412"/>
        </w:trPr>
        <w:tc>
          <w:tcPr>
            <w:tcW w:w="992" w:type="dxa"/>
          </w:tcPr>
          <w:p w14:paraId="69529CD2" w14:textId="77777777" w:rsidR="007D1142" w:rsidRDefault="00E70141">
            <w:pPr>
              <w:pStyle w:val="TableParagraph"/>
              <w:spacing w:before="55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58" w:type="dxa"/>
          </w:tcPr>
          <w:p w14:paraId="2157150F" w14:textId="351E4958" w:rsidR="007D1142" w:rsidRDefault="00E70141">
            <w:pPr>
              <w:pStyle w:val="TableParagraph"/>
              <w:spacing w:before="7"/>
              <w:ind w:left="107"/>
            </w:pPr>
            <w:r>
              <w:t>Czas</w:t>
            </w:r>
            <w:r>
              <w:rPr>
                <w:spacing w:val="-3"/>
              </w:rPr>
              <w:t xml:space="preserve"> </w:t>
            </w:r>
            <w:r w:rsidR="00195862">
              <w:t>realizacji</w:t>
            </w:r>
          </w:p>
        </w:tc>
        <w:tc>
          <w:tcPr>
            <w:tcW w:w="1902" w:type="dxa"/>
          </w:tcPr>
          <w:p w14:paraId="24CFA217" w14:textId="69FEF05B" w:rsidR="007D1142" w:rsidRDefault="00354709">
            <w:pPr>
              <w:pStyle w:val="TableParagraph"/>
              <w:spacing w:before="7"/>
              <w:ind w:right="756"/>
              <w:jc w:val="right"/>
            </w:pPr>
            <w:r>
              <w:t>40</w:t>
            </w:r>
            <w:r w:rsidR="00E70141">
              <w:t>%</w:t>
            </w:r>
          </w:p>
        </w:tc>
      </w:tr>
    </w:tbl>
    <w:p w14:paraId="65D4D84A" w14:textId="77777777" w:rsidR="007D1142" w:rsidRDefault="007D1142">
      <w:pPr>
        <w:pStyle w:val="Tekstpodstawowy"/>
        <w:rPr>
          <w:sz w:val="20"/>
        </w:rPr>
      </w:pPr>
    </w:p>
    <w:p w14:paraId="317A7D8E" w14:textId="77777777" w:rsidR="007D1142" w:rsidRDefault="007D1142">
      <w:pPr>
        <w:pStyle w:val="Tekstpodstawowy"/>
        <w:rPr>
          <w:sz w:val="20"/>
        </w:rPr>
      </w:pPr>
    </w:p>
    <w:p w14:paraId="432F6EED" w14:textId="77777777" w:rsidR="007D1142" w:rsidRDefault="007D1142">
      <w:pPr>
        <w:pStyle w:val="Tekstpodstawowy"/>
        <w:spacing w:before="7"/>
        <w:rPr>
          <w:sz w:val="23"/>
        </w:rPr>
      </w:pPr>
    </w:p>
    <w:p w14:paraId="0DBF58BC" w14:textId="26F00208" w:rsidR="007D1142" w:rsidRDefault="00E70141">
      <w:pPr>
        <w:pStyle w:val="Akapitzlist"/>
        <w:numPr>
          <w:ilvl w:val="0"/>
          <w:numId w:val="7"/>
        </w:numPr>
        <w:tabs>
          <w:tab w:val="left" w:pos="804"/>
        </w:tabs>
        <w:spacing w:before="1"/>
        <w:ind w:right="535"/>
      </w:pPr>
      <w:r>
        <w:t xml:space="preserve">W ramach kryterium </w:t>
      </w:r>
      <w:r>
        <w:rPr>
          <w:b/>
        </w:rPr>
        <w:t xml:space="preserve">„Cena brutto oferty” </w:t>
      </w:r>
      <w:r>
        <w:t xml:space="preserve">oferta może otrzymać maksymalnie </w:t>
      </w:r>
      <w:r w:rsidR="00354709">
        <w:t>6</w:t>
      </w:r>
      <w:r>
        <w:t>0 pkt.</w:t>
      </w:r>
      <w:r>
        <w:rPr>
          <w:spacing w:val="-64"/>
        </w:rPr>
        <w:t xml:space="preserve"> </w:t>
      </w:r>
      <w:r>
        <w:t>Najwyższą</w:t>
      </w:r>
      <w:r>
        <w:rPr>
          <w:spacing w:val="1"/>
        </w:rPr>
        <w:t xml:space="preserve"> </w:t>
      </w:r>
      <w:r>
        <w:t>liczbę</w:t>
      </w:r>
      <w:r>
        <w:rPr>
          <w:spacing w:val="1"/>
        </w:rPr>
        <w:t xml:space="preserve"> </w:t>
      </w:r>
      <w:r>
        <w:t>punktów</w:t>
      </w:r>
      <w:r>
        <w:rPr>
          <w:spacing w:val="1"/>
        </w:rPr>
        <w:t xml:space="preserve"> </w:t>
      </w:r>
      <w:r>
        <w:t>otrzyma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zawierająca</w:t>
      </w:r>
      <w:r>
        <w:rPr>
          <w:spacing w:val="1"/>
        </w:rPr>
        <w:t xml:space="preserve"> </w:t>
      </w:r>
      <w:r>
        <w:t>najniższą</w:t>
      </w:r>
      <w:r>
        <w:rPr>
          <w:spacing w:val="1"/>
        </w:rPr>
        <w:t xml:space="preserve"> </w:t>
      </w:r>
      <w:r>
        <w:t>cenę,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każda</w:t>
      </w:r>
      <w:r>
        <w:rPr>
          <w:spacing w:val="1"/>
        </w:rPr>
        <w:t xml:space="preserve"> </w:t>
      </w:r>
      <w:r>
        <w:t>następna</w:t>
      </w:r>
      <w:r>
        <w:rPr>
          <w:spacing w:val="-2"/>
        </w:rPr>
        <w:t xml:space="preserve"> </w:t>
      </w:r>
      <w:r>
        <w:t>według</w:t>
      </w:r>
      <w:r>
        <w:rPr>
          <w:spacing w:val="-1"/>
        </w:rPr>
        <w:t xml:space="preserve"> </w:t>
      </w:r>
      <w:r>
        <w:t>poniższego</w:t>
      </w:r>
      <w:r>
        <w:rPr>
          <w:spacing w:val="-1"/>
        </w:rPr>
        <w:t xml:space="preserve"> </w:t>
      </w:r>
      <w:r>
        <w:t>wzoru:</w:t>
      </w:r>
    </w:p>
    <w:p w14:paraId="00BBE796" w14:textId="77777777" w:rsidR="007D1142" w:rsidRDefault="007D1142">
      <w:pPr>
        <w:pStyle w:val="Tekstpodstawowy"/>
        <w:spacing w:before="4"/>
        <w:rPr>
          <w:sz w:val="32"/>
        </w:rPr>
      </w:pPr>
    </w:p>
    <w:p w14:paraId="43B01D50" w14:textId="77777777" w:rsidR="007D1142" w:rsidRDefault="00E70141">
      <w:pPr>
        <w:pStyle w:val="Tekstpodstawowy"/>
        <w:ind w:left="5333"/>
      </w:pPr>
      <w:r>
        <w:t>cena oferty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najniższą</w:t>
      </w:r>
      <w:r>
        <w:rPr>
          <w:spacing w:val="-5"/>
        </w:rPr>
        <w:t xml:space="preserve"> </w:t>
      </w:r>
      <w:r>
        <w:t>ceną</w:t>
      </w:r>
    </w:p>
    <w:p w14:paraId="56616C44" w14:textId="00E95FEA" w:rsidR="007D1142" w:rsidRDefault="00E70141">
      <w:pPr>
        <w:pStyle w:val="Tekstpodstawowy"/>
        <w:tabs>
          <w:tab w:val="left" w:leader="hyphen" w:pos="8547"/>
        </w:tabs>
        <w:spacing w:before="119"/>
        <w:ind w:left="1084"/>
      </w:pPr>
      <w:r>
        <w:t>liczba</w:t>
      </w:r>
      <w:r>
        <w:rPr>
          <w:spacing w:val="-3"/>
        </w:rPr>
        <w:t xml:space="preserve"> </w:t>
      </w:r>
      <w:r>
        <w:t>punktów</w:t>
      </w:r>
      <w:r>
        <w:rPr>
          <w:spacing w:val="-3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ocenianej</w:t>
      </w:r>
      <w:r>
        <w:rPr>
          <w:spacing w:val="-1"/>
        </w:rPr>
        <w:t xml:space="preserve"> </w:t>
      </w:r>
      <w:r>
        <w:t>=</w:t>
      </w:r>
      <w:r>
        <w:rPr>
          <w:rFonts w:ascii="Times New Roman" w:hAnsi="Times New Roman"/>
        </w:rPr>
        <w:tab/>
      </w:r>
      <w:r>
        <w:t>x</w:t>
      </w:r>
      <w:r>
        <w:rPr>
          <w:spacing w:val="-1"/>
        </w:rPr>
        <w:t xml:space="preserve"> </w:t>
      </w:r>
      <w:r w:rsidR="00552BC6">
        <w:t>6</w:t>
      </w:r>
      <w:r>
        <w:t>0 pkt</w:t>
      </w:r>
    </w:p>
    <w:p w14:paraId="728348B6" w14:textId="77777777" w:rsidR="007D1142" w:rsidRDefault="00E70141">
      <w:pPr>
        <w:pStyle w:val="Tekstpodstawowy"/>
        <w:spacing w:before="121"/>
        <w:ind w:left="5532"/>
      </w:pPr>
      <w:r>
        <w:t>cena</w:t>
      </w:r>
      <w:r>
        <w:rPr>
          <w:spacing w:val="-3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ocenianej</w:t>
      </w:r>
    </w:p>
    <w:p w14:paraId="3189706B" w14:textId="77777777" w:rsidR="007D1142" w:rsidRDefault="007D1142">
      <w:pPr>
        <w:pStyle w:val="Tekstpodstawowy"/>
        <w:rPr>
          <w:sz w:val="26"/>
        </w:rPr>
      </w:pPr>
    </w:p>
    <w:p w14:paraId="00AA8DEB" w14:textId="589B5829" w:rsidR="007D1142" w:rsidRDefault="00E70141">
      <w:pPr>
        <w:pStyle w:val="Akapitzlist"/>
        <w:numPr>
          <w:ilvl w:val="0"/>
          <w:numId w:val="7"/>
        </w:numPr>
        <w:tabs>
          <w:tab w:val="left" w:pos="737"/>
        </w:tabs>
        <w:spacing w:before="194" w:line="271" w:lineRule="auto"/>
        <w:ind w:right="534"/>
      </w:pPr>
      <w:r>
        <w:t>W kryterium „</w:t>
      </w:r>
      <w:r>
        <w:rPr>
          <w:b/>
          <w:i/>
        </w:rPr>
        <w:t xml:space="preserve">Czas </w:t>
      </w:r>
      <w:r w:rsidR="00195862">
        <w:rPr>
          <w:b/>
          <w:i/>
        </w:rPr>
        <w:t>realizacji</w:t>
      </w:r>
      <w:r>
        <w:rPr>
          <w:b/>
          <w:i/>
        </w:rPr>
        <w:t xml:space="preserve"> </w:t>
      </w:r>
      <w:r>
        <w:t xml:space="preserve"> Zamawiający będzie przyznawał</w:t>
      </w:r>
      <w:r>
        <w:rPr>
          <w:spacing w:val="1"/>
        </w:rPr>
        <w:t xml:space="preserve"> </w:t>
      </w:r>
      <w:r>
        <w:t>punkty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czas</w:t>
      </w:r>
      <w:r>
        <w:rPr>
          <w:spacing w:val="-1"/>
        </w:rPr>
        <w:t xml:space="preserve"> </w:t>
      </w:r>
      <w:r>
        <w:t>dostawy</w:t>
      </w:r>
      <w:r>
        <w:rPr>
          <w:spacing w:val="-1"/>
        </w:rPr>
        <w:t xml:space="preserve"> </w:t>
      </w:r>
      <w:r>
        <w:t>oferowanego</w:t>
      </w:r>
      <w:r>
        <w:rPr>
          <w:spacing w:val="-2"/>
        </w:rPr>
        <w:t xml:space="preserve"> </w:t>
      </w:r>
      <w:r>
        <w:t>rozwiązania</w:t>
      </w:r>
    </w:p>
    <w:p w14:paraId="2A132A11" w14:textId="77777777" w:rsidR="007D1142" w:rsidRDefault="007D1142">
      <w:pPr>
        <w:pStyle w:val="Tekstpodstawowy"/>
        <w:spacing w:before="8"/>
        <w:rPr>
          <w:sz w:val="24"/>
        </w:rPr>
      </w:pPr>
    </w:p>
    <w:p w14:paraId="74108264" w14:textId="4D371843" w:rsidR="00354709" w:rsidRPr="00552BC6" w:rsidRDefault="00552BC6" w:rsidP="00552BC6">
      <w:pPr>
        <w:tabs>
          <w:tab w:val="left" w:pos="804"/>
        </w:tabs>
        <w:spacing w:before="1"/>
        <w:ind w:left="803" w:right="535"/>
      </w:pPr>
      <w:r>
        <w:t xml:space="preserve">- </w:t>
      </w:r>
      <w:r w:rsidR="00E70141">
        <w:t>Najwyższą</w:t>
      </w:r>
      <w:r w:rsidR="00E70141" w:rsidRPr="00552BC6">
        <w:t xml:space="preserve"> </w:t>
      </w:r>
      <w:r w:rsidR="00E70141">
        <w:t>liczbę</w:t>
      </w:r>
      <w:r w:rsidR="00E70141" w:rsidRPr="00552BC6">
        <w:t xml:space="preserve"> </w:t>
      </w:r>
      <w:r w:rsidR="00E70141">
        <w:t>punktów</w:t>
      </w:r>
      <w:r w:rsidR="00E70141" w:rsidRPr="00552BC6">
        <w:t xml:space="preserve"> </w:t>
      </w:r>
      <w:r w:rsidR="00E70141">
        <w:t>(</w:t>
      </w:r>
      <w:r w:rsidR="00354709">
        <w:t>4</w:t>
      </w:r>
      <w:r w:rsidR="00E70141">
        <w:t>0</w:t>
      </w:r>
      <w:r w:rsidR="00E70141" w:rsidRPr="00552BC6">
        <w:t xml:space="preserve"> </w:t>
      </w:r>
      <w:r w:rsidR="00E70141">
        <w:t>pkt)</w:t>
      </w:r>
      <w:r w:rsidR="00E70141" w:rsidRPr="00552BC6">
        <w:t xml:space="preserve"> </w:t>
      </w:r>
      <w:r w:rsidR="00E70141">
        <w:t>otrzyma</w:t>
      </w:r>
      <w:r w:rsidR="00E70141" w:rsidRPr="00552BC6">
        <w:t xml:space="preserve"> </w:t>
      </w:r>
      <w:r w:rsidR="00E70141">
        <w:t>oferta</w:t>
      </w:r>
      <w:r w:rsidR="00E70141" w:rsidRPr="00552BC6">
        <w:t xml:space="preserve"> </w:t>
      </w:r>
      <w:r w:rsidR="00E70141">
        <w:t>Wykonawcy,</w:t>
      </w:r>
      <w:r w:rsidR="00E70141" w:rsidRPr="00552BC6">
        <w:t xml:space="preserve"> </w:t>
      </w:r>
      <w:r w:rsidR="00E70141">
        <w:t>który</w:t>
      </w:r>
      <w:r w:rsidR="00E70141" w:rsidRPr="00552BC6">
        <w:t xml:space="preserve"> </w:t>
      </w:r>
      <w:r w:rsidR="00E70141">
        <w:t>zaproponuje</w:t>
      </w:r>
      <w:r w:rsidR="00354709">
        <w:t>:</w:t>
      </w:r>
      <w:r w:rsidR="00354709" w:rsidRPr="00552BC6">
        <w:br/>
      </w:r>
      <w:r w:rsidR="00195862">
        <w:t>- wykonanie szkolenia</w:t>
      </w:r>
      <w:r w:rsidR="00354709" w:rsidRPr="00552BC6">
        <w:t xml:space="preserve"> w </w:t>
      </w:r>
      <w:r w:rsidR="00195862">
        <w:t>1</w:t>
      </w:r>
      <w:r w:rsidR="00354709" w:rsidRPr="00552BC6">
        <w:t xml:space="preserve"> tygodni i mniej    - 40 pkt.</w:t>
      </w:r>
    </w:p>
    <w:p w14:paraId="38673E19" w14:textId="43058A49" w:rsidR="00354709" w:rsidRPr="00552BC6" w:rsidRDefault="00552BC6" w:rsidP="00552BC6">
      <w:pPr>
        <w:tabs>
          <w:tab w:val="left" w:pos="804"/>
        </w:tabs>
        <w:spacing w:before="1"/>
        <w:ind w:left="803" w:right="535"/>
      </w:pPr>
      <w:r>
        <w:t xml:space="preserve">- </w:t>
      </w:r>
      <w:r w:rsidR="00195862">
        <w:t>wykonanie szkolenia</w:t>
      </w:r>
      <w:r w:rsidR="00195862" w:rsidRPr="00552BC6">
        <w:t xml:space="preserve"> w </w:t>
      </w:r>
      <w:r w:rsidR="00195862">
        <w:t>2</w:t>
      </w:r>
      <w:r w:rsidR="00195862" w:rsidRPr="00552BC6">
        <w:t xml:space="preserve"> tygodni i mniej    </w:t>
      </w:r>
      <w:r w:rsidR="00354709" w:rsidRPr="00552BC6">
        <w:t>- 20 pkt.</w:t>
      </w:r>
    </w:p>
    <w:p w14:paraId="4C0189A3" w14:textId="7F32DD71" w:rsidR="00195862" w:rsidRPr="00552BC6" w:rsidRDefault="00195862" w:rsidP="00195862">
      <w:pPr>
        <w:tabs>
          <w:tab w:val="left" w:pos="804"/>
        </w:tabs>
        <w:spacing w:before="1"/>
        <w:ind w:left="803" w:right="535"/>
      </w:pPr>
      <w:r>
        <w:t>- wykonanie szkolenia</w:t>
      </w:r>
      <w:r w:rsidRPr="00552BC6">
        <w:t xml:space="preserve"> w </w:t>
      </w:r>
      <w:r>
        <w:t>3</w:t>
      </w:r>
      <w:r w:rsidRPr="00552BC6">
        <w:t xml:space="preserve"> tygodni i mniej    - </w:t>
      </w:r>
      <w:r>
        <w:t>1</w:t>
      </w:r>
      <w:r w:rsidRPr="00552BC6">
        <w:t>0 pkt.</w:t>
      </w:r>
    </w:p>
    <w:p w14:paraId="0014204D" w14:textId="77777777" w:rsidR="007D1142" w:rsidRDefault="007D1142">
      <w:pPr>
        <w:pStyle w:val="Tekstpodstawowy"/>
        <w:spacing w:before="2"/>
        <w:rPr>
          <w:sz w:val="35"/>
        </w:rPr>
      </w:pPr>
    </w:p>
    <w:p w14:paraId="1F27D848" w14:textId="77777777" w:rsidR="007D1142" w:rsidRDefault="00E70141">
      <w:pPr>
        <w:pStyle w:val="Tekstpodstawowy"/>
        <w:spacing w:before="1" w:line="271" w:lineRule="auto"/>
        <w:ind w:left="376" w:right="532"/>
        <w:jc w:val="both"/>
      </w:pPr>
      <w:r>
        <w:t>Łączną liczbę punktów oblicza się sumując punkty przyznane za każde z dwóch kryteriów.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udzieli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Wykonawcy,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uzyska</w:t>
      </w:r>
      <w:r>
        <w:rPr>
          <w:spacing w:val="1"/>
        </w:rPr>
        <w:t xml:space="preserve"> </w:t>
      </w:r>
      <w:r>
        <w:t>najwyższą</w:t>
      </w:r>
      <w:r>
        <w:rPr>
          <w:spacing w:val="1"/>
        </w:rPr>
        <w:t xml:space="preserve"> </w:t>
      </w:r>
      <w:r>
        <w:t>liczbę</w:t>
      </w:r>
      <w:r>
        <w:rPr>
          <w:spacing w:val="1"/>
        </w:rPr>
        <w:t xml:space="preserve"> </w:t>
      </w:r>
      <w:r>
        <w:lastRenderedPageBreak/>
        <w:t>punktów. Jeżeli nie będzie można dokonać wyboru oferty najkorzystniejszej ze względu na</w:t>
      </w:r>
      <w:r>
        <w:rPr>
          <w:spacing w:val="-64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dwie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więcej</w:t>
      </w:r>
      <w:r>
        <w:rPr>
          <w:spacing w:val="1"/>
        </w:rPr>
        <w:t xml:space="preserve"> </w:t>
      </w:r>
      <w:r>
        <w:t>ofert</w:t>
      </w:r>
      <w:r>
        <w:rPr>
          <w:spacing w:val="1"/>
        </w:rPr>
        <w:t xml:space="preserve"> </w:t>
      </w:r>
      <w:r>
        <w:t>wykażą</w:t>
      </w:r>
      <w:r>
        <w:rPr>
          <w:spacing w:val="1"/>
        </w:rPr>
        <w:t xml:space="preserve"> </w:t>
      </w:r>
      <w:r>
        <w:t>taką</w:t>
      </w:r>
      <w:r>
        <w:rPr>
          <w:spacing w:val="1"/>
        </w:rPr>
        <w:t xml:space="preserve"> </w:t>
      </w:r>
      <w:r>
        <w:t>samą</w:t>
      </w:r>
      <w:r>
        <w:rPr>
          <w:spacing w:val="1"/>
        </w:rPr>
        <w:t xml:space="preserve"> </w:t>
      </w:r>
      <w:r>
        <w:t>łączną liczbę</w:t>
      </w:r>
      <w:r>
        <w:rPr>
          <w:spacing w:val="1"/>
        </w:rPr>
        <w:t xml:space="preserve"> </w:t>
      </w:r>
      <w:r>
        <w:t>punktów,</w:t>
      </w:r>
      <w:r>
        <w:rPr>
          <w:spacing w:val="66"/>
        </w:rPr>
        <w:t xml:space="preserve"> </w:t>
      </w:r>
      <w:r>
        <w:t>zamawiający</w:t>
      </w:r>
      <w:r>
        <w:rPr>
          <w:spacing w:val="-64"/>
        </w:rPr>
        <w:t xml:space="preserve"> </w:t>
      </w:r>
      <w:r>
        <w:t>spośród</w:t>
      </w:r>
      <w:r>
        <w:rPr>
          <w:spacing w:val="-1"/>
        </w:rPr>
        <w:t xml:space="preserve"> </w:t>
      </w:r>
      <w:r>
        <w:t>tych ofert</w:t>
      </w:r>
      <w:r>
        <w:rPr>
          <w:spacing w:val="-1"/>
        </w:rPr>
        <w:t xml:space="preserve"> </w:t>
      </w:r>
      <w:r>
        <w:t>dokona</w:t>
      </w:r>
      <w:r>
        <w:rPr>
          <w:spacing w:val="-1"/>
        </w:rPr>
        <w:t xml:space="preserve"> </w:t>
      </w:r>
      <w:r>
        <w:t>wyboru</w:t>
      </w:r>
      <w:r>
        <w:rPr>
          <w:spacing w:val="-1"/>
        </w:rPr>
        <w:t xml:space="preserve"> </w:t>
      </w:r>
      <w:r>
        <w:t>oferty</w:t>
      </w:r>
      <w:r>
        <w:rPr>
          <w:spacing w:val="-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niższą</w:t>
      </w:r>
      <w:r>
        <w:rPr>
          <w:spacing w:val="-3"/>
        </w:rPr>
        <w:t xml:space="preserve"> </w:t>
      </w:r>
      <w:r>
        <w:t>ceną.</w:t>
      </w:r>
    </w:p>
    <w:p w14:paraId="56A0FF5F" w14:textId="77777777" w:rsidR="007D1142" w:rsidRDefault="007D1142">
      <w:pPr>
        <w:pStyle w:val="Tekstpodstawowy"/>
        <w:rPr>
          <w:sz w:val="26"/>
        </w:rPr>
      </w:pPr>
    </w:p>
    <w:p w14:paraId="7971D658" w14:textId="77777777" w:rsidR="007D1142" w:rsidRDefault="007D1142">
      <w:pPr>
        <w:pStyle w:val="Tekstpodstawowy"/>
        <w:spacing w:before="8"/>
        <w:rPr>
          <w:sz w:val="23"/>
        </w:rPr>
      </w:pPr>
    </w:p>
    <w:p w14:paraId="1F38F152" w14:textId="77777777" w:rsidR="007D1142" w:rsidRDefault="00E70141">
      <w:pPr>
        <w:pStyle w:val="Nagwek1"/>
        <w:numPr>
          <w:ilvl w:val="0"/>
          <w:numId w:val="10"/>
        </w:numPr>
        <w:tabs>
          <w:tab w:val="left" w:pos="1085"/>
        </w:tabs>
        <w:ind w:left="1084" w:hanging="637"/>
        <w:jc w:val="left"/>
      </w:pPr>
      <w:r>
        <w:t>Zawartość</w:t>
      </w:r>
      <w:r>
        <w:rPr>
          <w:spacing w:val="-3"/>
        </w:rPr>
        <w:t xml:space="preserve"> </w:t>
      </w:r>
      <w:r>
        <w:t>oferty</w:t>
      </w:r>
    </w:p>
    <w:p w14:paraId="668E9A4C" w14:textId="77777777" w:rsidR="007D1142" w:rsidRDefault="00E70141">
      <w:pPr>
        <w:pStyle w:val="Akapitzlist"/>
        <w:numPr>
          <w:ilvl w:val="0"/>
          <w:numId w:val="6"/>
        </w:numPr>
        <w:tabs>
          <w:tab w:val="left" w:pos="737"/>
        </w:tabs>
        <w:spacing w:before="265" w:line="266" w:lineRule="auto"/>
        <w:ind w:right="534"/>
      </w:pPr>
      <w:r>
        <w:t>Oferta powinna zostać przygotowana zgodnie z wymogami zawartymi w niniejszym</w:t>
      </w:r>
      <w:r>
        <w:rPr>
          <w:spacing w:val="1"/>
        </w:rPr>
        <w:t xml:space="preserve"> </w:t>
      </w:r>
      <w:r>
        <w:t>Zapytaniu</w:t>
      </w:r>
      <w:r>
        <w:rPr>
          <w:spacing w:val="43"/>
        </w:rPr>
        <w:t xml:space="preserve"> </w:t>
      </w:r>
      <w:r>
        <w:t>ofertowym</w:t>
      </w:r>
      <w:r>
        <w:rPr>
          <w:spacing w:val="44"/>
        </w:rPr>
        <w:t xml:space="preserve"> </w:t>
      </w:r>
      <w:r>
        <w:t>i</w:t>
      </w:r>
      <w:r>
        <w:rPr>
          <w:spacing w:val="44"/>
        </w:rPr>
        <w:t xml:space="preserve"> </w:t>
      </w:r>
      <w:r>
        <w:t>szczegółami</w:t>
      </w:r>
      <w:r>
        <w:rPr>
          <w:spacing w:val="43"/>
        </w:rPr>
        <w:t xml:space="preserve"> </w:t>
      </w:r>
      <w:r>
        <w:t>zawartymi</w:t>
      </w:r>
      <w:r>
        <w:rPr>
          <w:spacing w:val="42"/>
        </w:rPr>
        <w:t xml:space="preserve"> </w:t>
      </w:r>
      <w:r>
        <w:t>w</w:t>
      </w:r>
      <w:r>
        <w:rPr>
          <w:spacing w:val="42"/>
        </w:rPr>
        <w:t xml:space="preserve"> </w:t>
      </w:r>
      <w:r>
        <w:t>Załączniku</w:t>
      </w:r>
      <w:r>
        <w:rPr>
          <w:spacing w:val="43"/>
        </w:rPr>
        <w:t xml:space="preserve"> </w:t>
      </w:r>
      <w:r>
        <w:t>nr</w:t>
      </w:r>
      <w:r>
        <w:rPr>
          <w:spacing w:val="43"/>
        </w:rPr>
        <w:t xml:space="preserve"> </w:t>
      </w:r>
      <w:r>
        <w:t>1,</w:t>
      </w:r>
      <w:r>
        <w:rPr>
          <w:spacing w:val="44"/>
        </w:rPr>
        <w:t xml:space="preserve"> </w:t>
      </w:r>
      <w:r>
        <w:t>w</w:t>
      </w:r>
      <w:r>
        <w:rPr>
          <w:spacing w:val="42"/>
        </w:rPr>
        <w:t xml:space="preserve"> </w:t>
      </w:r>
      <w:r>
        <w:t>języku</w:t>
      </w:r>
      <w:r>
        <w:rPr>
          <w:spacing w:val="43"/>
        </w:rPr>
        <w:t xml:space="preserve"> </w:t>
      </w:r>
      <w:r>
        <w:t>polskim</w:t>
      </w:r>
      <w:r>
        <w:rPr>
          <w:spacing w:val="-6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formie pisemnej.</w:t>
      </w:r>
    </w:p>
    <w:p w14:paraId="07C248B4" w14:textId="77777777" w:rsidR="007D1142" w:rsidRDefault="007D1142">
      <w:pPr>
        <w:pStyle w:val="Tekstpodstawowy"/>
        <w:spacing w:before="1"/>
        <w:rPr>
          <w:sz w:val="25"/>
        </w:rPr>
      </w:pPr>
    </w:p>
    <w:p w14:paraId="436BD4DE" w14:textId="77777777" w:rsidR="007D1142" w:rsidRDefault="00E70141">
      <w:pPr>
        <w:pStyle w:val="Akapitzlist"/>
        <w:numPr>
          <w:ilvl w:val="0"/>
          <w:numId w:val="6"/>
        </w:numPr>
        <w:tabs>
          <w:tab w:val="left" w:pos="737"/>
        </w:tabs>
        <w:ind w:hanging="361"/>
      </w:pPr>
      <w:r>
        <w:t>Oferta</w:t>
      </w:r>
      <w:r>
        <w:rPr>
          <w:spacing w:val="60"/>
        </w:rPr>
        <w:t xml:space="preserve"> </w:t>
      </w:r>
      <w:r>
        <w:t>powinna</w:t>
      </w:r>
      <w:r>
        <w:rPr>
          <w:spacing w:val="-3"/>
        </w:rPr>
        <w:t xml:space="preserve"> </w:t>
      </w:r>
      <w:r>
        <w:t>zostać</w:t>
      </w:r>
      <w:r>
        <w:rPr>
          <w:spacing w:val="-4"/>
        </w:rPr>
        <w:t xml:space="preserve"> </w:t>
      </w:r>
      <w:r>
        <w:t>złożona</w:t>
      </w:r>
      <w:r>
        <w:rPr>
          <w:spacing w:val="-2"/>
        </w:rPr>
        <w:t xml:space="preserve"> </w:t>
      </w:r>
      <w:r>
        <w:t>wraz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następującymi</w:t>
      </w:r>
      <w:r>
        <w:rPr>
          <w:spacing w:val="-3"/>
        </w:rPr>
        <w:t xml:space="preserve"> </w:t>
      </w:r>
      <w:r>
        <w:t>załącznikami:</w:t>
      </w:r>
    </w:p>
    <w:p w14:paraId="1AD21A53" w14:textId="77777777" w:rsidR="007D1142" w:rsidRDefault="007D1142">
      <w:pPr>
        <w:pStyle w:val="Tekstpodstawowy"/>
        <w:spacing w:before="11"/>
        <w:rPr>
          <w:sz w:val="26"/>
        </w:rPr>
      </w:pPr>
    </w:p>
    <w:p w14:paraId="0948952F" w14:textId="77777777" w:rsidR="007D1142" w:rsidRDefault="00E70141">
      <w:pPr>
        <w:pStyle w:val="Akapitzlist"/>
        <w:numPr>
          <w:ilvl w:val="1"/>
          <w:numId w:val="6"/>
        </w:numPr>
        <w:tabs>
          <w:tab w:val="left" w:pos="1517"/>
        </w:tabs>
        <w:spacing w:line="271" w:lineRule="auto"/>
        <w:ind w:right="2337"/>
      </w:pPr>
      <w:r>
        <w:t>Załącznik nr 2 do zapytania ofertowego – Formularz ofertowy,</w:t>
      </w:r>
      <w:r>
        <w:rPr>
          <w:spacing w:val="-6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Formularzu ofertowym</w:t>
      </w:r>
      <w:r>
        <w:rPr>
          <w:spacing w:val="-1"/>
        </w:rPr>
        <w:t xml:space="preserve"> </w:t>
      </w:r>
      <w:r>
        <w:t>Wykonawca</w:t>
      </w:r>
      <w:r>
        <w:rPr>
          <w:spacing w:val="-2"/>
        </w:rPr>
        <w:t xml:space="preserve"> </w:t>
      </w:r>
      <w:r>
        <w:t>poda:</w:t>
      </w:r>
    </w:p>
    <w:p w14:paraId="408FD3F0" w14:textId="77777777" w:rsidR="007D1142" w:rsidRDefault="00E70141">
      <w:pPr>
        <w:pStyle w:val="Akapitzlist"/>
        <w:numPr>
          <w:ilvl w:val="2"/>
          <w:numId w:val="6"/>
        </w:numPr>
        <w:tabs>
          <w:tab w:val="left" w:pos="1666"/>
        </w:tabs>
        <w:spacing w:line="254" w:lineRule="exact"/>
        <w:ind w:hanging="150"/>
        <w:jc w:val="left"/>
      </w:pPr>
      <w:r>
        <w:t>Cenę</w:t>
      </w:r>
      <w:r>
        <w:rPr>
          <w:spacing w:val="-4"/>
        </w:rPr>
        <w:t xml:space="preserve"> </w:t>
      </w:r>
      <w:r>
        <w:t>brutto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wykonanie</w:t>
      </w:r>
      <w:r>
        <w:rPr>
          <w:spacing w:val="-4"/>
        </w:rPr>
        <w:t xml:space="preserve"> </w:t>
      </w:r>
      <w:r>
        <w:t>usługi,</w:t>
      </w:r>
    </w:p>
    <w:p w14:paraId="2579259E" w14:textId="08A21AED" w:rsidR="007D1142" w:rsidRPr="00354709" w:rsidRDefault="00E70141" w:rsidP="00354709">
      <w:pPr>
        <w:pStyle w:val="Akapitzlist"/>
        <w:numPr>
          <w:ilvl w:val="2"/>
          <w:numId w:val="6"/>
        </w:numPr>
        <w:tabs>
          <w:tab w:val="left" w:pos="1666"/>
        </w:tabs>
        <w:spacing w:before="35"/>
        <w:ind w:hanging="150"/>
        <w:jc w:val="left"/>
      </w:pPr>
      <w:r>
        <w:t>Termin</w:t>
      </w:r>
      <w:r>
        <w:rPr>
          <w:spacing w:val="-5"/>
        </w:rPr>
        <w:t xml:space="preserve"> </w:t>
      </w:r>
      <w:r w:rsidR="00195862">
        <w:t>wykonania</w:t>
      </w:r>
    </w:p>
    <w:p w14:paraId="14D466D6" w14:textId="16259AD7" w:rsidR="007D1142" w:rsidRDefault="00354709" w:rsidP="00354709">
      <w:pPr>
        <w:pStyle w:val="Akapitzlist"/>
        <w:numPr>
          <w:ilvl w:val="1"/>
          <w:numId w:val="6"/>
        </w:numPr>
        <w:tabs>
          <w:tab w:val="left" w:pos="1517"/>
        </w:tabs>
        <w:spacing w:line="271" w:lineRule="auto"/>
        <w:ind w:right="531"/>
        <w:rPr>
          <w:sz w:val="21"/>
        </w:rPr>
      </w:pPr>
      <w:r>
        <w:t>Oświadczeniem o braku powiązań.</w:t>
      </w:r>
      <w:r>
        <w:rPr>
          <w:sz w:val="21"/>
        </w:rPr>
        <w:t xml:space="preserve"> </w:t>
      </w:r>
    </w:p>
    <w:p w14:paraId="3379EECB" w14:textId="77777777" w:rsidR="007D1142" w:rsidRDefault="00E70141">
      <w:pPr>
        <w:pStyle w:val="Nagwek1"/>
        <w:numPr>
          <w:ilvl w:val="0"/>
          <w:numId w:val="10"/>
        </w:numPr>
        <w:tabs>
          <w:tab w:val="left" w:pos="1085"/>
        </w:tabs>
        <w:spacing w:before="99"/>
        <w:ind w:left="1084" w:hanging="726"/>
        <w:jc w:val="left"/>
      </w:pPr>
      <w:r>
        <w:t>INFORMACJE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WYKLUCZENIU</w:t>
      </w:r>
    </w:p>
    <w:p w14:paraId="67CAAD6C" w14:textId="77777777" w:rsidR="007D1142" w:rsidRDefault="00E70141">
      <w:pPr>
        <w:pStyle w:val="Akapitzlist"/>
        <w:numPr>
          <w:ilvl w:val="0"/>
          <w:numId w:val="5"/>
        </w:numPr>
        <w:tabs>
          <w:tab w:val="left" w:pos="660"/>
        </w:tabs>
        <w:spacing w:before="234" w:line="268" w:lineRule="auto"/>
        <w:ind w:right="537"/>
      </w:pPr>
      <w:r>
        <w:t>Z postępowania wykluczone będą podmioty powiązane z Zamawiającym osobowo lub</w:t>
      </w:r>
      <w:r>
        <w:rPr>
          <w:spacing w:val="1"/>
        </w:rPr>
        <w:t xml:space="preserve"> </w:t>
      </w:r>
      <w:r>
        <w:t>kapitałowo.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powiązania</w:t>
      </w:r>
      <w:r>
        <w:rPr>
          <w:spacing w:val="1"/>
        </w:rPr>
        <w:t xml:space="preserve"> </w:t>
      </w:r>
      <w:r>
        <w:t>osobowe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kapitałowe</w:t>
      </w:r>
      <w:r>
        <w:rPr>
          <w:spacing w:val="1"/>
        </w:rPr>
        <w:t xml:space="preserve"> </w:t>
      </w:r>
      <w:r>
        <w:t>rozumie</w:t>
      </w:r>
      <w:r>
        <w:rPr>
          <w:spacing w:val="1"/>
        </w:rPr>
        <w:t xml:space="preserve"> </w:t>
      </w:r>
      <w:r>
        <w:t>się</w:t>
      </w:r>
      <w:r>
        <w:rPr>
          <w:spacing w:val="67"/>
        </w:rPr>
        <w:t xml:space="preserve"> </w:t>
      </w:r>
      <w:r>
        <w:t>wzajemne</w:t>
      </w:r>
      <w:r>
        <w:rPr>
          <w:spacing w:val="1"/>
        </w:rPr>
        <w:t xml:space="preserve"> </w:t>
      </w:r>
      <w:r>
        <w:t>powiązania</w:t>
      </w:r>
      <w:r>
        <w:rPr>
          <w:spacing w:val="1"/>
        </w:rPr>
        <w:t xml:space="preserve"> </w:t>
      </w:r>
      <w:r>
        <w:t>pomiędzy</w:t>
      </w:r>
      <w:r>
        <w:rPr>
          <w:spacing w:val="1"/>
        </w:rPr>
        <w:t xml:space="preserve"> </w:t>
      </w:r>
      <w:r>
        <w:t>Zamawiającym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osobami</w:t>
      </w:r>
      <w:r>
        <w:rPr>
          <w:spacing w:val="1"/>
        </w:rPr>
        <w:t xml:space="preserve"> </w:t>
      </w:r>
      <w:r>
        <w:t>upoważnionymi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zaciągania</w:t>
      </w:r>
      <w:r>
        <w:rPr>
          <w:spacing w:val="1"/>
        </w:rPr>
        <w:t xml:space="preserve"> </w:t>
      </w:r>
      <w:r>
        <w:t>zobowiązań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imieniu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osobami</w:t>
      </w:r>
      <w:r>
        <w:rPr>
          <w:spacing w:val="1"/>
        </w:rPr>
        <w:t xml:space="preserve"> </w:t>
      </w:r>
      <w:r>
        <w:t>wykonującymi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imieniu</w:t>
      </w:r>
      <w:r>
        <w:rPr>
          <w:spacing w:val="1"/>
        </w:rPr>
        <w:t xml:space="preserve"> </w:t>
      </w:r>
      <w:r>
        <w:t>Zamawiającego czynności związane z przygotowaniem i przeprowadzeniem niniejszego</w:t>
      </w:r>
      <w:r>
        <w:rPr>
          <w:spacing w:val="1"/>
        </w:rPr>
        <w:t xml:space="preserve"> </w:t>
      </w:r>
      <w:r>
        <w:t>postępowania, a</w:t>
      </w:r>
      <w:r>
        <w:rPr>
          <w:spacing w:val="-1"/>
        </w:rPr>
        <w:t xml:space="preserve"> </w:t>
      </w:r>
      <w:r>
        <w:t>Wykonawcą, polegające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szczególności na:</w:t>
      </w:r>
    </w:p>
    <w:p w14:paraId="656BF39B" w14:textId="77777777" w:rsidR="007D1142" w:rsidRDefault="00E70141">
      <w:pPr>
        <w:pStyle w:val="Akapitzlist"/>
        <w:numPr>
          <w:ilvl w:val="1"/>
          <w:numId w:val="5"/>
        </w:numPr>
        <w:tabs>
          <w:tab w:val="left" w:pos="1445"/>
        </w:tabs>
        <w:spacing w:before="7"/>
        <w:ind w:hanging="361"/>
      </w:pPr>
      <w:r>
        <w:t>uczestniczeniu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spółce</w:t>
      </w:r>
      <w:r>
        <w:rPr>
          <w:spacing w:val="-5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wspólnik</w:t>
      </w:r>
      <w:r>
        <w:rPr>
          <w:spacing w:val="-3"/>
        </w:rPr>
        <w:t xml:space="preserve"> </w:t>
      </w:r>
      <w:r>
        <w:t>spółki</w:t>
      </w:r>
      <w:r>
        <w:rPr>
          <w:spacing w:val="-3"/>
        </w:rPr>
        <w:t xml:space="preserve"> </w:t>
      </w:r>
      <w:r>
        <w:t>cywilnej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spółki</w:t>
      </w:r>
      <w:r>
        <w:rPr>
          <w:spacing w:val="-2"/>
        </w:rPr>
        <w:t xml:space="preserve"> </w:t>
      </w:r>
      <w:r>
        <w:t>osobowej;</w:t>
      </w:r>
    </w:p>
    <w:p w14:paraId="796D664F" w14:textId="77777777" w:rsidR="007D1142" w:rsidRDefault="00E70141">
      <w:pPr>
        <w:pStyle w:val="Akapitzlist"/>
        <w:numPr>
          <w:ilvl w:val="1"/>
          <w:numId w:val="5"/>
        </w:numPr>
        <w:tabs>
          <w:tab w:val="left" w:pos="1445"/>
        </w:tabs>
        <w:spacing w:before="32"/>
        <w:ind w:hanging="361"/>
      </w:pPr>
      <w:r>
        <w:t>posiadaniu,</w:t>
      </w:r>
      <w:r>
        <w:rPr>
          <w:spacing w:val="-3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najmniej</w:t>
      </w:r>
      <w:r>
        <w:rPr>
          <w:spacing w:val="-3"/>
        </w:rPr>
        <w:t xml:space="preserve"> </w:t>
      </w:r>
      <w:r>
        <w:t>10%</w:t>
      </w:r>
      <w:r>
        <w:rPr>
          <w:spacing w:val="-3"/>
        </w:rPr>
        <w:t xml:space="preserve"> </w:t>
      </w:r>
      <w:r>
        <w:t>udziałów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akcji;</w:t>
      </w:r>
    </w:p>
    <w:p w14:paraId="74FADF34" w14:textId="77777777" w:rsidR="007D1142" w:rsidRDefault="00E70141">
      <w:pPr>
        <w:pStyle w:val="Akapitzlist"/>
        <w:numPr>
          <w:ilvl w:val="1"/>
          <w:numId w:val="5"/>
        </w:numPr>
        <w:tabs>
          <w:tab w:val="left" w:pos="1445"/>
        </w:tabs>
        <w:spacing w:before="33" w:line="271" w:lineRule="auto"/>
        <w:ind w:right="536"/>
      </w:pPr>
      <w:r>
        <w:t>pełnieniu funkcji członka organu nadzorczego lub zarządzającego, prokurenta,</w:t>
      </w:r>
      <w:r>
        <w:rPr>
          <w:spacing w:val="1"/>
        </w:rPr>
        <w:t xml:space="preserve"> </w:t>
      </w:r>
      <w:r>
        <w:t>pełnomocnika;</w:t>
      </w:r>
    </w:p>
    <w:p w14:paraId="5751CD7E" w14:textId="77777777" w:rsidR="007D1142" w:rsidRDefault="00E70141">
      <w:pPr>
        <w:pStyle w:val="Akapitzlist"/>
        <w:numPr>
          <w:ilvl w:val="1"/>
          <w:numId w:val="5"/>
        </w:numPr>
        <w:tabs>
          <w:tab w:val="left" w:pos="1445"/>
        </w:tabs>
        <w:spacing w:before="1" w:line="271" w:lineRule="auto"/>
        <w:ind w:right="534"/>
      </w:pPr>
      <w:r>
        <w:t>pozostawaniu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małżeńskim,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stosunku</w:t>
      </w:r>
      <w:r>
        <w:rPr>
          <w:spacing w:val="1"/>
        </w:rPr>
        <w:t xml:space="preserve"> </w:t>
      </w:r>
      <w:r>
        <w:t>pokrewieństwa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powinowactwa w linii prostej, pokrewieństwa lub powinowactwa w linii bocznej</w:t>
      </w:r>
      <w:r>
        <w:rPr>
          <w:spacing w:val="1"/>
        </w:rPr>
        <w:t xml:space="preserve"> </w:t>
      </w:r>
      <w:r>
        <w:t>do drugiego stopnia lub pozostawania w stosunku przysposobienia, opieki lub</w:t>
      </w:r>
      <w:r>
        <w:rPr>
          <w:spacing w:val="1"/>
        </w:rPr>
        <w:t xml:space="preserve"> </w:t>
      </w:r>
      <w:r>
        <w:t>kurateli.</w:t>
      </w:r>
    </w:p>
    <w:p w14:paraId="7845417F" w14:textId="77777777" w:rsidR="007D1142" w:rsidRDefault="00E70141">
      <w:pPr>
        <w:pStyle w:val="Akapitzlist"/>
        <w:numPr>
          <w:ilvl w:val="0"/>
          <w:numId w:val="5"/>
        </w:numPr>
        <w:tabs>
          <w:tab w:val="left" w:pos="660"/>
        </w:tabs>
        <w:spacing w:line="264" w:lineRule="auto"/>
        <w:ind w:right="536"/>
      </w:pPr>
      <w:r>
        <w:t>Niespełnienie</w:t>
      </w:r>
      <w:r>
        <w:rPr>
          <w:spacing w:val="1"/>
        </w:rPr>
        <w:t xml:space="preserve"> </w:t>
      </w:r>
      <w:r>
        <w:t>któregokolwiek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warunków,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Rozdziale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stanowi</w:t>
      </w:r>
      <w:r>
        <w:rPr>
          <w:spacing w:val="-64"/>
        </w:rPr>
        <w:t xml:space="preserve"> </w:t>
      </w:r>
      <w:r>
        <w:t>podstawę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wykluczenia</w:t>
      </w:r>
      <w:r>
        <w:rPr>
          <w:spacing w:val="-2"/>
        </w:rPr>
        <w:t xml:space="preserve"> </w:t>
      </w:r>
      <w:r>
        <w:t>Wykonawcy</w:t>
      </w:r>
      <w:r>
        <w:rPr>
          <w:spacing w:val="-1"/>
        </w:rPr>
        <w:t xml:space="preserve"> </w:t>
      </w:r>
      <w:r>
        <w:t>z postępowania.</w:t>
      </w:r>
    </w:p>
    <w:p w14:paraId="13EEA677" w14:textId="77777777" w:rsidR="007D1142" w:rsidRDefault="00E70141">
      <w:pPr>
        <w:pStyle w:val="Akapitzlist"/>
        <w:numPr>
          <w:ilvl w:val="0"/>
          <w:numId w:val="5"/>
        </w:numPr>
        <w:tabs>
          <w:tab w:val="left" w:pos="660"/>
        </w:tabs>
        <w:spacing w:before="8" w:line="268" w:lineRule="auto"/>
        <w:ind w:right="533"/>
      </w:pPr>
      <w:r>
        <w:t>Brak jakiegokolwiek dokumentu wymienionego w Rozdziale VII</w:t>
      </w:r>
      <w:r>
        <w:rPr>
          <w:spacing w:val="1"/>
        </w:rPr>
        <w:t xml:space="preserve"> </w:t>
      </w:r>
      <w:r>
        <w:t>spowoduje wykluczenie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ubiegania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udzielenie</w:t>
      </w:r>
      <w:r>
        <w:rPr>
          <w:spacing w:val="1"/>
        </w:rPr>
        <w:t xml:space="preserve"> </w:t>
      </w:r>
      <w:r>
        <w:t>zamówienia,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wyłączeniem</w:t>
      </w:r>
      <w:r>
        <w:rPr>
          <w:spacing w:val="1"/>
        </w:rPr>
        <w:t xml:space="preserve"> </w:t>
      </w:r>
      <w:r>
        <w:t>dokumentów</w:t>
      </w:r>
      <w:r>
        <w:rPr>
          <w:spacing w:val="1"/>
        </w:rPr>
        <w:t xml:space="preserve"> </w:t>
      </w:r>
      <w:r>
        <w:t>wymienionych w Rozdziale VII, pkt.2.3), w przypadku gdy złożenie tych dokumentów nie</w:t>
      </w:r>
      <w:r>
        <w:rPr>
          <w:spacing w:val="-64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wymagane.</w:t>
      </w:r>
    </w:p>
    <w:p w14:paraId="4574EA7D" w14:textId="77777777" w:rsidR="007D1142" w:rsidRDefault="00E70141">
      <w:pPr>
        <w:pStyle w:val="Akapitzlist"/>
        <w:numPr>
          <w:ilvl w:val="0"/>
          <w:numId w:val="5"/>
        </w:numPr>
        <w:tabs>
          <w:tab w:val="left" w:pos="660"/>
        </w:tabs>
        <w:spacing w:before="1" w:line="264" w:lineRule="auto"/>
        <w:ind w:right="536"/>
      </w:pPr>
      <w:r>
        <w:t>Złożenie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nieprawdziwych</w:t>
      </w:r>
      <w:r>
        <w:rPr>
          <w:spacing w:val="1"/>
        </w:rPr>
        <w:t xml:space="preserve"> </w:t>
      </w:r>
      <w:r>
        <w:t>informacji,</w:t>
      </w:r>
      <w:r>
        <w:rPr>
          <w:spacing w:val="1"/>
        </w:rPr>
        <w:t xml:space="preserve"> </w:t>
      </w:r>
      <w:r>
        <w:t>mających</w:t>
      </w:r>
      <w:r>
        <w:rPr>
          <w:spacing w:val="1"/>
        </w:rPr>
        <w:t xml:space="preserve"> </w:t>
      </w:r>
      <w:r>
        <w:t>wpływ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wynik</w:t>
      </w:r>
      <w:r>
        <w:rPr>
          <w:spacing w:val="1"/>
        </w:rPr>
        <w:t xml:space="preserve"> </w:t>
      </w:r>
      <w:r>
        <w:t>prowadzonego</w:t>
      </w:r>
      <w:r>
        <w:rPr>
          <w:spacing w:val="-4"/>
        </w:rPr>
        <w:t xml:space="preserve"> </w:t>
      </w:r>
      <w:r>
        <w:t>postępowania,</w:t>
      </w:r>
      <w:r>
        <w:rPr>
          <w:spacing w:val="-1"/>
        </w:rPr>
        <w:t xml:space="preserve"> </w:t>
      </w:r>
      <w:r>
        <w:t>spowoduje</w:t>
      </w:r>
      <w:r>
        <w:rPr>
          <w:spacing w:val="-3"/>
        </w:rPr>
        <w:t xml:space="preserve"> </w:t>
      </w:r>
      <w:r>
        <w:t>wykluczenie</w:t>
      </w:r>
      <w:r>
        <w:rPr>
          <w:spacing w:val="-3"/>
        </w:rPr>
        <w:t xml:space="preserve"> </w:t>
      </w:r>
      <w:r>
        <w:t>Wykonawcy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postępowania.</w:t>
      </w:r>
    </w:p>
    <w:p w14:paraId="31548D49" w14:textId="77777777" w:rsidR="007D1142" w:rsidRDefault="007D1142">
      <w:pPr>
        <w:pStyle w:val="Tekstpodstawowy"/>
        <w:rPr>
          <w:sz w:val="26"/>
        </w:rPr>
      </w:pPr>
    </w:p>
    <w:p w14:paraId="13BCF520" w14:textId="77777777" w:rsidR="007D1142" w:rsidRDefault="007D1142">
      <w:pPr>
        <w:pStyle w:val="Tekstpodstawowy"/>
        <w:spacing w:before="6"/>
        <w:rPr>
          <w:sz w:val="21"/>
        </w:rPr>
      </w:pPr>
    </w:p>
    <w:p w14:paraId="53148AAA" w14:textId="77777777" w:rsidR="007D1142" w:rsidRDefault="00E70141">
      <w:pPr>
        <w:pStyle w:val="Nagwek1"/>
        <w:numPr>
          <w:ilvl w:val="0"/>
          <w:numId w:val="10"/>
        </w:numPr>
        <w:tabs>
          <w:tab w:val="left" w:pos="1085"/>
        </w:tabs>
        <w:ind w:left="1084" w:hanging="541"/>
        <w:jc w:val="left"/>
      </w:pPr>
      <w:r>
        <w:t>TERMIN</w:t>
      </w:r>
      <w:r>
        <w:rPr>
          <w:spacing w:val="-5"/>
        </w:rPr>
        <w:t xml:space="preserve"> </w:t>
      </w:r>
      <w:r>
        <w:t>ZWIĄZANIA</w:t>
      </w:r>
      <w:r>
        <w:rPr>
          <w:spacing w:val="-4"/>
        </w:rPr>
        <w:t xml:space="preserve"> </w:t>
      </w:r>
      <w:r>
        <w:t>OFERTĄ</w:t>
      </w:r>
    </w:p>
    <w:p w14:paraId="561884E2" w14:textId="77777777" w:rsidR="007D1142" w:rsidRDefault="00E70141">
      <w:pPr>
        <w:pStyle w:val="Akapitzlist"/>
        <w:numPr>
          <w:ilvl w:val="0"/>
          <w:numId w:val="4"/>
        </w:numPr>
        <w:tabs>
          <w:tab w:val="left" w:pos="660"/>
        </w:tabs>
        <w:spacing w:before="284" w:line="271" w:lineRule="auto"/>
        <w:ind w:right="537"/>
      </w:pPr>
      <w:r>
        <w:t>Okres związania Wykonawcy złożoną ofertą wynosi 30 dni od upływu terminu składania</w:t>
      </w:r>
      <w:r>
        <w:rPr>
          <w:spacing w:val="1"/>
        </w:rPr>
        <w:t xml:space="preserve"> </w:t>
      </w:r>
      <w:r>
        <w:t>ofert.</w:t>
      </w:r>
    </w:p>
    <w:p w14:paraId="05AEA5E0" w14:textId="50ACF9F7" w:rsidR="007D1142" w:rsidRDefault="00E70141">
      <w:pPr>
        <w:pStyle w:val="Akapitzlist"/>
        <w:numPr>
          <w:ilvl w:val="0"/>
          <w:numId w:val="4"/>
        </w:numPr>
        <w:tabs>
          <w:tab w:val="left" w:pos="660"/>
        </w:tabs>
        <w:spacing w:before="1"/>
      </w:pPr>
      <w:r>
        <w:t>Bieg</w:t>
      </w:r>
      <w:r>
        <w:rPr>
          <w:spacing w:val="-4"/>
        </w:rPr>
        <w:t xml:space="preserve"> </w:t>
      </w:r>
      <w:r>
        <w:t>terminu</w:t>
      </w:r>
      <w:r>
        <w:rPr>
          <w:spacing w:val="-3"/>
        </w:rPr>
        <w:t xml:space="preserve"> </w:t>
      </w:r>
      <w:r>
        <w:t>związania</w:t>
      </w:r>
      <w:r>
        <w:rPr>
          <w:spacing w:val="-5"/>
        </w:rPr>
        <w:t xml:space="preserve"> </w:t>
      </w:r>
      <w:r>
        <w:t>ofertą</w:t>
      </w:r>
      <w:r>
        <w:rPr>
          <w:spacing w:val="-3"/>
        </w:rPr>
        <w:t xml:space="preserve"> </w:t>
      </w:r>
      <w:r>
        <w:t>rozpoczyna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wraz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upływem</w:t>
      </w:r>
      <w:r>
        <w:rPr>
          <w:spacing w:val="-3"/>
        </w:rPr>
        <w:t xml:space="preserve"> </w:t>
      </w:r>
      <w:r>
        <w:t>terminu</w:t>
      </w:r>
      <w:r>
        <w:rPr>
          <w:spacing w:val="-3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ofert.</w:t>
      </w:r>
    </w:p>
    <w:p w14:paraId="181E38B3" w14:textId="77777777" w:rsidR="007D1142" w:rsidRDefault="007D1142">
      <w:pPr>
        <w:pStyle w:val="Tekstpodstawowy"/>
        <w:rPr>
          <w:sz w:val="26"/>
        </w:rPr>
      </w:pPr>
    </w:p>
    <w:p w14:paraId="35720146" w14:textId="265A12E5" w:rsidR="00470795" w:rsidRDefault="00470795">
      <w:pPr>
        <w:pStyle w:val="Tekstpodstawowy"/>
        <w:spacing w:before="10"/>
        <w:rPr>
          <w:sz w:val="20"/>
        </w:rPr>
      </w:pPr>
    </w:p>
    <w:p w14:paraId="23BEB97D" w14:textId="77777777" w:rsidR="009F2F20" w:rsidRDefault="009F2F20">
      <w:pPr>
        <w:pStyle w:val="Tekstpodstawowy"/>
        <w:spacing w:before="10"/>
        <w:rPr>
          <w:sz w:val="20"/>
        </w:rPr>
      </w:pPr>
    </w:p>
    <w:p w14:paraId="0B441376" w14:textId="77777777" w:rsidR="009F2F20" w:rsidRDefault="009F2F20">
      <w:pPr>
        <w:pStyle w:val="Tekstpodstawowy"/>
        <w:spacing w:before="10"/>
        <w:rPr>
          <w:sz w:val="20"/>
        </w:rPr>
      </w:pPr>
    </w:p>
    <w:p w14:paraId="02F9E396" w14:textId="77777777" w:rsidR="00470795" w:rsidRDefault="00470795">
      <w:pPr>
        <w:pStyle w:val="Tekstpodstawowy"/>
        <w:spacing w:before="10"/>
        <w:rPr>
          <w:sz w:val="20"/>
        </w:rPr>
      </w:pPr>
    </w:p>
    <w:p w14:paraId="5EED55B7" w14:textId="77777777" w:rsidR="00470795" w:rsidRDefault="00470795">
      <w:pPr>
        <w:pStyle w:val="Tekstpodstawowy"/>
        <w:spacing w:before="10"/>
        <w:rPr>
          <w:sz w:val="20"/>
        </w:rPr>
      </w:pPr>
    </w:p>
    <w:p w14:paraId="61687EE2" w14:textId="77777777" w:rsidR="007D1142" w:rsidRDefault="00E70141">
      <w:pPr>
        <w:pStyle w:val="Nagwek1"/>
        <w:numPr>
          <w:ilvl w:val="0"/>
          <w:numId w:val="10"/>
        </w:numPr>
        <w:tabs>
          <w:tab w:val="left" w:pos="1085"/>
        </w:tabs>
        <w:ind w:left="1084" w:hanging="452"/>
        <w:jc w:val="left"/>
      </w:pPr>
      <w:r>
        <w:t>MIEJSCE</w:t>
      </w:r>
      <w:r>
        <w:rPr>
          <w:spacing w:val="-4"/>
        </w:rPr>
        <w:t xml:space="preserve"> </w:t>
      </w:r>
      <w:r>
        <w:t>ORAZ TERMIN</w:t>
      </w:r>
      <w:r>
        <w:rPr>
          <w:spacing w:val="-4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OTWARCIA</w:t>
      </w:r>
      <w:r>
        <w:rPr>
          <w:spacing w:val="-4"/>
        </w:rPr>
        <w:t xml:space="preserve"> </w:t>
      </w:r>
      <w:r>
        <w:t>OFERT</w:t>
      </w:r>
    </w:p>
    <w:p w14:paraId="00D88091" w14:textId="77777777" w:rsidR="007D1142" w:rsidRDefault="00E70141">
      <w:pPr>
        <w:pStyle w:val="Akapitzlist"/>
        <w:numPr>
          <w:ilvl w:val="1"/>
          <w:numId w:val="10"/>
        </w:numPr>
        <w:tabs>
          <w:tab w:val="left" w:pos="1097"/>
        </w:tabs>
        <w:spacing w:before="233"/>
        <w:ind w:left="1096" w:hanging="361"/>
      </w:pPr>
      <w:r>
        <w:t>Oferty</w:t>
      </w:r>
      <w:r>
        <w:rPr>
          <w:spacing w:val="-3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składać:</w:t>
      </w:r>
    </w:p>
    <w:p w14:paraId="1EA612EB" w14:textId="54D4D6E4" w:rsidR="00A95DB8" w:rsidRDefault="00E70141" w:rsidP="00A95DB8">
      <w:pPr>
        <w:pStyle w:val="Akapitzlist"/>
        <w:numPr>
          <w:ilvl w:val="2"/>
          <w:numId w:val="10"/>
        </w:numPr>
        <w:tabs>
          <w:tab w:val="left" w:pos="1817"/>
        </w:tabs>
        <w:spacing w:before="33"/>
        <w:ind w:hanging="361"/>
      </w:pPr>
      <w:r>
        <w:t>osobiście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siedzibie</w:t>
      </w:r>
      <w:r>
        <w:rPr>
          <w:spacing w:val="-5"/>
        </w:rPr>
        <w:t xml:space="preserve"> </w:t>
      </w:r>
      <w:r>
        <w:t>Zamawiającego:</w:t>
      </w:r>
      <w:r w:rsidR="00A95DB8">
        <w:t xml:space="preserve"> </w:t>
      </w:r>
      <w:r w:rsidR="00A95DB8">
        <w:rPr>
          <w:lang w:bidi="en-US"/>
        </w:rPr>
        <w:t>Akademia Polonijna w Częstochowie, ul.</w:t>
      </w:r>
    </w:p>
    <w:p w14:paraId="6758067B" w14:textId="1E1FD2AC" w:rsidR="00A95DB8" w:rsidRPr="00DB0986" w:rsidRDefault="00A95DB8" w:rsidP="00A95DB8">
      <w:pPr>
        <w:pStyle w:val="Akapitzlist"/>
        <w:spacing w:after="200"/>
        <w:ind w:left="659" w:firstLine="1184"/>
        <w:rPr>
          <w:lang w:bidi="en-US"/>
        </w:rPr>
      </w:pPr>
      <w:r w:rsidRPr="007232B2">
        <w:rPr>
          <w:lang w:bidi="en-US"/>
        </w:rPr>
        <w:t>Generała Kazimierza Pułaskiego 4/6, 42-200 Częstochowa</w:t>
      </w:r>
      <w:r>
        <w:rPr>
          <w:lang w:bidi="en-US"/>
        </w:rPr>
        <w:t>,</w:t>
      </w:r>
    </w:p>
    <w:p w14:paraId="2415C584" w14:textId="77777777" w:rsidR="007D1142" w:rsidRDefault="00E70141">
      <w:pPr>
        <w:pStyle w:val="Akapitzlist"/>
        <w:numPr>
          <w:ilvl w:val="2"/>
          <w:numId w:val="10"/>
        </w:numPr>
        <w:tabs>
          <w:tab w:val="left" w:pos="1817"/>
        </w:tabs>
        <w:spacing w:line="254" w:lineRule="exact"/>
        <w:ind w:hanging="361"/>
      </w:pPr>
      <w:r>
        <w:t>pocztą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t>Zamawiającego</w:t>
      </w:r>
      <w:r>
        <w:rPr>
          <w:spacing w:val="-4"/>
        </w:rPr>
        <w:t xml:space="preserve"> </w:t>
      </w:r>
      <w:r>
        <w:t>(decyduje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wpływu),</w:t>
      </w:r>
    </w:p>
    <w:p w14:paraId="72472D0F" w14:textId="77777777" w:rsidR="007D1142" w:rsidRDefault="00E70141">
      <w:pPr>
        <w:pStyle w:val="Akapitzlist"/>
        <w:numPr>
          <w:ilvl w:val="2"/>
          <w:numId w:val="10"/>
        </w:numPr>
        <w:tabs>
          <w:tab w:val="left" w:pos="1817"/>
        </w:tabs>
        <w:spacing w:before="35"/>
        <w:ind w:hanging="361"/>
      </w:pPr>
      <w:r>
        <w:t>poprzez</w:t>
      </w:r>
      <w:r>
        <w:rPr>
          <w:spacing w:val="-5"/>
        </w:rPr>
        <w:t xml:space="preserve"> </w:t>
      </w:r>
      <w:r>
        <w:t>Bazę</w:t>
      </w:r>
      <w:r>
        <w:rPr>
          <w:spacing w:val="-4"/>
        </w:rPr>
        <w:t xml:space="preserve"> </w:t>
      </w:r>
      <w:r>
        <w:t>Konkurencyjności.</w:t>
      </w:r>
    </w:p>
    <w:p w14:paraId="13427245" w14:textId="02FB5B86" w:rsidR="00F23E50" w:rsidRDefault="00F23E50" w:rsidP="00F23E50">
      <w:pPr>
        <w:pStyle w:val="Akapitzlist"/>
        <w:numPr>
          <w:ilvl w:val="1"/>
          <w:numId w:val="10"/>
        </w:numPr>
        <w:tabs>
          <w:tab w:val="left" w:pos="1817"/>
        </w:tabs>
        <w:spacing w:before="35"/>
      </w:pPr>
      <w:r>
        <w:t>Oferty można składać w nieprzekraczalnym terminie do 0</w:t>
      </w:r>
      <w:r w:rsidR="009F2F20">
        <w:t>1</w:t>
      </w:r>
      <w:r>
        <w:t>.0</w:t>
      </w:r>
      <w:r w:rsidR="009F2F20">
        <w:t>9</w:t>
      </w:r>
      <w:r>
        <w:t>.2023</w:t>
      </w:r>
    </w:p>
    <w:p w14:paraId="2F988150" w14:textId="77777777" w:rsidR="007D1142" w:rsidRDefault="00E70141">
      <w:pPr>
        <w:pStyle w:val="Akapitzlist"/>
        <w:numPr>
          <w:ilvl w:val="1"/>
          <w:numId w:val="10"/>
        </w:numPr>
        <w:tabs>
          <w:tab w:val="left" w:pos="1097"/>
        </w:tabs>
        <w:spacing w:before="152"/>
        <w:ind w:left="1096" w:hanging="361"/>
      </w:pPr>
      <w:r>
        <w:t>Oferty</w:t>
      </w:r>
      <w:r>
        <w:rPr>
          <w:spacing w:val="-4"/>
        </w:rPr>
        <w:t xml:space="preserve"> </w:t>
      </w:r>
      <w:r>
        <w:t>złożone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ww.</w:t>
      </w:r>
      <w:r>
        <w:rPr>
          <w:spacing w:val="-5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uwzględnione</w:t>
      </w:r>
      <w:r>
        <w:rPr>
          <w:spacing w:val="-3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wyborze</w:t>
      </w:r>
      <w:r>
        <w:rPr>
          <w:spacing w:val="-4"/>
        </w:rPr>
        <w:t xml:space="preserve"> </w:t>
      </w:r>
      <w:r>
        <w:t>Oferenta.</w:t>
      </w:r>
    </w:p>
    <w:p w14:paraId="08A5A8AA" w14:textId="77777777" w:rsidR="007D1142" w:rsidRDefault="00E70141">
      <w:pPr>
        <w:pStyle w:val="Akapitzlist"/>
        <w:numPr>
          <w:ilvl w:val="1"/>
          <w:numId w:val="10"/>
        </w:numPr>
        <w:tabs>
          <w:tab w:val="left" w:pos="1097"/>
        </w:tabs>
        <w:spacing w:before="33"/>
        <w:ind w:left="1096" w:hanging="361"/>
      </w:pPr>
      <w:r>
        <w:t>Wykonawca</w:t>
      </w:r>
      <w:r>
        <w:rPr>
          <w:spacing w:val="-4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sporządzić</w:t>
      </w:r>
      <w:r>
        <w:rPr>
          <w:spacing w:val="-1"/>
        </w:rPr>
        <w:t xml:space="preserve"> </w:t>
      </w:r>
      <w:r>
        <w:t>tylko</w:t>
      </w:r>
      <w:r>
        <w:rPr>
          <w:spacing w:val="-4"/>
        </w:rPr>
        <w:t xml:space="preserve"> </w:t>
      </w:r>
      <w:r>
        <w:t>jedną ofertę</w:t>
      </w:r>
      <w:r>
        <w:rPr>
          <w:spacing w:val="-4"/>
        </w:rPr>
        <w:t xml:space="preserve"> </w:t>
      </w:r>
      <w:r>
        <w:t>cenową.</w:t>
      </w:r>
    </w:p>
    <w:p w14:paraId="14D74CA6" w14:textId="77777777" w:rsidR="007D1142" w:rsidRDefault="00E70141">
      <w:pPr>
        <w:pStyle w:val="Akapitzlist"/>
        <w:numPr>
          <w:ilvl w:val="1"/>
          <w:numId w:val="10"/>
        </w:numPr>
        <w:tabs>
          <w:tab w:val="left" w:pos="1097"/>
        </w:tabs>
        <w:spacing w:before="90" w:line="273" w:lineRule="auto"/>
        <w:ind w:left="1096" w:right="532"/>
      </w:pPr>
      <w:r>
        <w:t>Zamawiający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dopuszcza</w:t>
      </w:r>
      <w:r>
        <w:rPr>
          <w:spacing w:val="1"/>
        </w:rPr>
        <w:t xml:space="preserve"> </w:t>
      </w:r>
      <w:r>
        <w:t>możliwości</w:t>
      </w:r>
      <w:r>
        <w:rPr>
          <w:spacing w:val="1"/>
        </w:rPr>
        <w:t xml:space="preserve"> </w:t>
      </w:r>
      <w:r>
        <w:t>składania</w:t>
      </w:r>
      <w:r>
        <w:rPr>
          <w:spacing w:val="1"/>
        </w:rPr>
        <w:t xml:space="preserve"> </w:t>
      </w:r>
      <w:r>
        <w:t>ofert</w:t>
      </w:r>
      <w:r>
        <w:rPr>
          <w:spacing w:val="1"/>
        </w:rPr>
        <w:t xml:space="preserve"> </w:t>
      </w:r>
      <w:r>
        <w:t>wariantowych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ofert</w:t>
      </w:r>
      <w:r>
        <w:rPr>
          <w:spacing w:val="-64"/>
        </w:rPr>
        <w:t xml:space="preserve"> </w:t>
      </w:r>
      <w:r>
        <w:t>częściowych.</w:t>
      </w:r>
    </w:p>
    <w:p w14:paraId="22A438B3" w14:textId="509346D3" w:rsidR="007D1142" w:rsidRDefault="00E70141">
      <w:pPr>
        <w:pStyle w:val="Akapitzlist"/>
        <w:numPr>
          <w:ilvl w:val="1"/>
          <w:numId w:val="10"/>
        </w:numPr>
        <w:tabs>
          <w:tab w:val="left" w:pos="1097"/>
        </w:tabs>
        <w:spacing w:line="271" w:lineRule="auto"/>
        <w:ind w:left="1096" w:right="531"/>
      </w:pPr>
      <w:r>
        <w:t>Oferty      składane      osobiście      lub      pocztą      winny      być      dostarczone</w:t>
      </w:r>
      <w:r>
        <w:rPr>
          <w:spacing w:val="1"/>
        </w:rPr>
        <w:t xml:space="preserve"> </w:t>
      </w:r>
      <w:r>
        <w:t>w zamkniętej kopercie z dopiskiem: „Oferta w ramach postępowania na usługę</w:t>
      </w:r>
      <w:r>
        <w:rPr>
          <w:spacing w:val="1"/>
        </w:rPr>
        <w:t xml:space="preserve"> </w:t>
      </w:r>
      <w:r>
        <w:t>dostaw</w:t>
      </w:r>
      <w:r w:rsidR="002F63B0">
        <w:t xml:space="preserve">y </w:t>
      </w:r>
      <w:proofErr w:type="spellStart"/>
      <w:r w:rsidR="002F63B0">
        <w:t>sprzetu</w:t>
      </w:r>
      <w:proofErr w:type="spellEnd"/>
      <w:r w:rsidR="002F63B0">
        <w:t xml:space="preserve"> </w:t>
      </w:r>
      <w:r>
        <w:t>”.</w:t>
      </w:r>
    </w:p>
    <w:p w14:paraId="111FEDF1" w14:textId="69D447CB" w:rsidR="007D1142" w:rsidRDefault="00E70141" w:rsidP="00E70141">
      <w:pPr>
        <w:pStyle w:val="Akapitzlist"/>
        <w:numPr>
          <w:ilvl w:val="1"/>
          <w:numId w:val="10"/>
        </w:numPr>
        <w:tabs>
          <w:tab w:val="left" w:pos="1097"/>
        </w:tabs>
        <w:spacing w:line="271" w:lineRule="auto"/>
        <w:ind w:left="1096" w:right="533"/>
      </w:pPr>
      <w:r>
        <w:t>Osobą do kontaktu odnośnie przygotowania oferty - specyfikacji zamówienia jest</w:t>
      </w:r>
      <w:r>
        <w:rPr>
          <w:spacing w:val="1"/>
        </w:rPr>
        <w:t xml:space="preserve"> </w:t>
      </w:r>
      <w:r>
        <w:t>Kierownik</w:t>
      </w:r>
      <w:r>
        <w:rPr>
          <w:spacing w:val="67"/>
        </w:rPr>
        <w:t xml:space="preserve"> </w:t>
      </w:r>
      <w:r>
        <w:t>Działu</w:t>
      </w:r>
      <w:r>
        <w:rPr>
          <w:spacing w:val="67"/>
        </w:rPr>
        <w:t xml:space="preserve"> </w:t>
      </w:r>
      <w:r>
        <w:t>Informatyki</w:t>
      </w:r>
      <w:r>
        <w:rPr>
          <w:spacing w:val="67"/>
        </w:rPr>
        <w:t xml:space="preserve"> </w:t>
      </w:r>
      <w:r w:rsidR="00DB0986">
        <w:t>–</w:t>
      </w:r>
      <w:r>
        <w:rPr>
          <w:spacing w:val="67"/>
        </w:rPr>
        <w:t xml:space="preserve"> </w:t>
      </w:r>
      <w:r w:rsidR="00DB0986">
        <w:t>M</w:t>
      </w:r>
      <w:r w:rsidR="00A95DB8">
        <w:t>aciej</w:t>
      </w:r>
      <w:r w:rsidR="00DB0986">
        <w:t xml:space="preserve"> Janas</w:t>
      </w:r>
      <w:r w:rsidR="00A95DB8">
        <w:t>.</w:t>
      </w:r>
    </w:p>
    <w:p w14:paraId="10F7F1E6" w14:textId="77777777" w:rsidR="007D1142" w:rsidRDefault="007D1142">
      <w:pPr>
        <w:pStyle w:val="Tekstpodstawowy"/>
        <w:rPr>
          <w:sz w:val="20"/>
        </w:rPr>
      </w:pPr>
    </w:p>
    <w:p w14:paraId="1307B2A3" w14:textId="77777777" w:rsidR="007D1142" w:rsidRDefault="007D1142">
      <w:pPr>
        <w:pStyle w:val="Tekstpodstawowy"/>
        <w:spacing w:before="10"/>
        <w:rPr>
          <w:sz w:val="17"/>
        </w:rPr>
      </w:pPr>
    </w:p>
    <w:p w14:paraId="295CE5E4" w14:textId="77777777" w:rsidR="007D1142" w:rsidRDefault="00E70141">
      <w:pPr>
        <w:pStyle w:val="Nagwek1"/>
        <w:numPr>
          <w:ilvl w:val="0"/>
          <w:numId w:val="10"/>
        </w:numPr>
        <w:tabs>
          <w:tab w:val="left" w:pos="1084"/>
          <w:tab w:val="left" w:pos="1085"/>
        </w:tabs>
        <w:spacing w:before="100"/>
        <w:ind w:left="1084" w:hanging="683"/>
        <w:jc w:val="left"/>
      </w:pPr>
      <w:r>
        <w:t>DODATKOWE</w:t>
      </w:r>
      <w:r>
        <w:rPr>
          <w:spacing w:val="-5"/>
        </w:rPr>
        <w:t xml:space="preserve"> </w:t>
      </w:r>
      <w:r>
        <w:t>INFORMACJE</w:t>
      </w:r>
    </w:p>
    <w:p w14:paraId="6BEC2B06" w14:textId="6077D74A" w:rsidR="007D1142" w:rsidRDefault="007D1142" w:rsidP="00B731B7">
      <w:pPr>
        <w:tabs>
          <w:tab w:val="left" w:pos="1097"/>
        </w:tabs>
        <w:spacing w:before="233" w:line="271" w:lineRule="auto"/>
        <w:ind w:right="531"/>
      </w:pPr>
    </w:p>
    <w:p w14:paraId="5E3B8528" w14:textId="77777777" w:rsidR="007D1142" w:rsidRDefault="00E70141">
      <w:pPr>
        <w:pStyle w:val="Akapitzlist"/>
        <w:numPr>
          <w:ilvl w:val="1"/>
          <w:numId w:val="10"/>
        </w:numPr>
        <w:tabs>
          <w:tab w:val="left" w:pos="1097"/>
        </w:tabs>
        <w:spacing w:line="273" w:lineRule="auto"/>
        <w:ind w:left="1096" w:right="535"/>
      </w:pPr>
      <w:r>
        <w:t>Zamawiający</w:t>
      </w:r>
      <w:r>
        <w:rPr>
          <w:spacing w:val="1"/>
        </w:rPr>
        <w:t xml:space="preserve"> </w:t>
      </w:r>
      <w:r>
        <w:t>zastrzega,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przewiduje</w:t>
      </w:r>
      <w:r>
        <w:rPr>
          <w:spacing w:val="1"/>
        </w:rPr>
        <w:t xml:space="preserve"> </w:t>
      </w:r>
      <w:r>
        <w:t>uzupełniania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wyjaśniania</w:t>
      </w:r>
      <w:r>
        <w:rPr>
          <w:spacing w:val="1"/>
        </w:rPr>
        <w:t xml:space="preserve"> </w:t>
      </w:r>
      <w:r>
        <w:t>treści</w:t>
      </w:r>
      <w:r>
        <w:rPr>
          <w:spacing w:val="1"/>
        </w:rPr>
        <w:t xml:space="preserve"> </w:t>
      </w:r>
      <w:r>
        <w:t>dokumentów</w:t>
      </w:r>
      <w:r>
        <w:rPr>
          <w:spacing w:val="-2"/>
        </w:rPr>
        <w:t xml:space="preserve"> </w:t>
      </w:r>
      <w:r>
        <w:t>składanych przez</w:t>
      </w:r>
      <w:r>
        <w:rPr>
          <w:spacing w:val="1"/>
        </w:rPr>
        <w:t xml:space="preserve"> </w:t>
      </w:r>
      <w:r>
        <w:t>wykonawców.</w:t>
      </w:r>
    </w:p>
    <w:p w14:paraId="2C7032AA" w14:textId="77777777" w:rsidR="007D1142" w:rsidRDefault="00E70141">
      <w:pPr>
        <w:pStyle w:val="Akapitzlist"/>
        <w:numPr>
          <w:ilvl w:val="1"/>
          <w:numId w:val="10"/>
        </w:numPr>
        <w:tabs>
          <w:tab w:val="left" w:pos="1097"/>
        </w:tabs>
        <w:spacing w:line="271" w:lineRule="auto"/>
        <w:ind w:left="1096" w:right="537"/>
      </w:pPr>
      <w:r>
        <w:t>Do upływu terminu składania ofert Zamawiający zastrzega sobie prawo zmiany lub</w:t>
      </w:r>
      <w:r>
        <w:rPr>
          <w:spacing w:val="1"/>
        </w:rPr>
        <w:t xml:space="preserve"> </w:t>
      </w:r>
      <w:r>
        <w:t>uzupełnienia treści niniejszego zapytania ofertowego. W tej sytuacji Wykonawcy</w:t>
      </w:r>
      <w:r>
        <w:rPr>
          <w:spacing w:val="1"/>
        </w:rPr>
        <w:t xml:space="preserve"> </w:t>
      </w:r>
      <w:r>
        <w:t>zostaną poinformowani o nowym terminie składania ofert, jeżeli dodatkowy czas</w:t>
      </w:r>
      <w:r>
        <w:rPr>
          <w:spacing w:val="1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niezbędny.</w:t>
      </w:r>
    </w:p>
    <w:p w14:paraId="67546325" w14:textId="77777777" w:rsidR="007D1142" w:rsidRDefault="00E70141">
      <w:pPr>
        <w:pStyle w:val="Akapitzlist"/>
        <w:numPr>
          <w:ilvl w:val="1"/>
          <w:numId w:val="10"/>
        </w:numPr>
        <w:tabs>
          <w:tab w:val="left" w:pos="1097"/>
        </w:tabs>
        <w:spacing w:line="271" w:lineRule="auto"/>
        <w:ind w:left="1096" w:right="533"/>
      </w:pPr>
      <w:r>
        <w:t>Zamawiający zastrzega sobie prawo do unieważnienia niniejszego postępowania bez</w:t>
      </w:r>
      <w:r>
        <w:rPr>
          <w:spacing w:val="-64"/>
        </w:rPr>
        <w:t xml:space="preserve"> </w:t>
      </w:r>
      <w:r>
        <w:t>podawania</w:t>
      </w:r>
      <w:r>
        <w:rPr>
          <w:spacing w:val="1"/>
        </w:rPr>
        <w:t xml:space="preserve"> </w:t>
      </w:r>
      <w:r>
        <w:t>przyczyny,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każdym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etapie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podawania</w:t>
      </w:r>
      <w:r>
        <w:rPr>
          <w:spacing w:val="1"/>
        </w:rPr>
        <w:t xml:space="preserve"> </w:t>
      </w:r>
      <w:r>
        <w:t>przyczyny,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momentu</w:t>
      </w:r>
      <w:r>
        <w:rPr>
          <w:spacing w:val="-1"/>
        </w:rPr>
        <w:t xml:space="preserve"> </w:t>
      </w:r>
      <w:r>
        <w:t>wyboru wykonawcy.</w:t>
      </w:r>
    </w:p>
    <w:p w14:paraId="16F229C5" w14:textId="77777777" w:rsidR="007D1142" w:rsidRDefault="007D1142">
      <w:pPr>
        <w:pStyle w:val="Tekstpodstawowy"/>
        <w:spacing w:before="5"/>
        <w:rPr>
          <w:sz w:val="25"/>
        </w:rPr>
      </w:pPr>
    </w:p>
    <w:p w14:paraId="6339236F" w14:textId="77777777" w:rsidR="007D1142" w:rsidRDefault="00E70141">
      <w:pPr>
        <w:pStyle w:val="Nagwek1"/>
        <w:numPr>
          <w:ilvl w:val="0"/>
          <w:numId w:val="10"/>
        </w:numPr>
        <w:tabs>
          <w:tab w:val="left" w:pos="1096"/>
          <w:tab w:val="left" w:pos="1097"/>
        </w:tabs>
        <w:ind w:left="1096" w:hanging="937"/>
        <w:jc w:val="left"/>
      </w:pPr>
      <w:r>
        <w:t>RODO</w:t>
      </w:r>
    </w:p>
    <w:p w14:paraId="2211545C" w14:textId="77777777" w:rsidR="007D1142" w:rsidRDefault="007D1142">
      <w:pPr>
        <w:pStyle w:val="Tekstpodstawowy"/>
        <w:spacing w:before="3"/>
        <w:rPr>
          <w:b/>
          <w:sz w:val="36"/>
        </w:rPr>
      </w:pPr>
    </w:p>
    <w:p w14:paraId="0DDE0AA4" w14:textId="77777777" w:rsidR="007D1142" w:rsidRDefault="00E70141">
      <w:pPr>
        <w:pStyle w:val="Akapitzlist"/>
        <w:numPr>
          <w:ilvl w:val="1"/>
          <w:numId w:val="10"/>
        </w:numPr>
        <w:tabs>
          <w:tab w:val="left" w:pos="1082"/>
        </w:tabs>
        <w:spacing w:line="271" w:lineRule="auto"/>
        <w:ind w:left="1081" w:right="531" w:hanging="346"/>
      </w:pPr>
      <w:r>
        <w:t>Wykonawca wdraża i stosuje adekwatne środki techniczne i organizacyjne, w celu</w:t>
      </w:r>
      <w:r>
        <w:rPr>
          <w:spacing w:val="1"/>
        </w:rPr>
        <w:t xml:space="preserve"> </w:t>
      </w:r>
      <w:r>
        <w:t>zapewnienia stopnia bezpieczeństwa odpowiedniego do ryzyka naruszenia praw lub</w:t>
      </w:r>
      <w:r>
        <w:rPr>
          <w:spacing w:val="1"/>
        </w:rPr>
        <w:t xml:space="preserve"> </w:t>
      </w:r>
      <w:r>
        <w:t>wolności osób fizycznych, których dane osobowe są przetwarzane na podstawie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zapewniające</w:t>
      </w:r>
      <w:r>
        <w:rPr>
          <w:spacing w:val="1"/>
        </w:rPr>
        <w:t xml:space="preserve"> </w:t>
      </w:r>
      <w:r>
        <w:t>możliwość</w:t>
      </w:r>
      <w:r>
        <w:rPr>
          <w:spacing w:val="1"/>
        </w:rPr>
        <w:t xml:space="preserve"> </w:t>
      </w:r>
      <w:r>
        <w:t>ciągłego</w:t>
      </w:r>
      <w:r>
        <w:rPr>
          <w:spacing w:val="1"/>
        </w:rPr>
        <w:t xml:space="preserve"> </w:t>
      </w:r>
      <w:r>
        <w:t>zapewnienia</w:t>
      </w:r>
      <w:r>
        <w:rPr>
          <w:spacing w:val="1"/>
        </w:rPr>
        <w:t xml:space="preserve"> </w:t>
      </w:r>
      <w:r>
        <w:t>poufności,</w:t>
      </w:r>
      <w:r>
        <w:rPr>
          <w:spacing w:val="1"/>
        </w:rPr>
        <w:t xml:space="preserve"> </w:t>
      </w:r>
      <w:r>
        <w:t>integralności,</w:t>
      </w:r>
      <w:r>
        <w:rPr>
          <w:spacing w:val="1"/>
        </w:rPr>
        <w:t xml:space="preserve"> </w:t>
      </w:r>
      <w:r>
        <w:t>dostępności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odporności</w:t>
      </w:r>
      <w:r>
        <w:rPr>
          <w:spacing w:val="1"/>
        </w:rPr>
        <w:t xml:space="preserve"> </w:t>
      </w:r>
      <w:r>
        <w:t>systemów</w:t>
      </w:r>
      <w:r>
        <w:rPr>
          <w:spacing w:val="1"/>
        </w:rPr>
        <w:t xml:space="preserve"> </w:t>
      </w:r>
      <w:r>
        <w:t>służących</w:t>
      </w:r>
      <w:r>
        <w:rPr>
          <w:spacing w:val="1"/>
        </w:rPr>
        <w:t xml:space="preserve"> </w:t>
      </w:r>
      <w:r>
        <w:t>do</w:t>
      </w:r>
      <w:r>
        <w:rPr>
          <w:spacing w:val="66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danych osobowych oraz usług przetwarzania oraz zapewniające możliwość szybkiego</w:t>
      </w:r>
      <w:r>
        <w:rPr>
          <w:spacing w:val="-64"/>
        </w:rPr>
        <w:t xml:space="preserve"> </w:t>
      </w:r>
      <w:r>
        <w:t>przywrócenia dostępności danych osobowych i dostępu do nich w razie incydentu</w:t>
      </w:r>
      <w:r>
        <w:rPr>
          <w:spacing w:val="1"/>
        </w:rPr>
        <w:t xml:space="preserve"> </w:t>
      </w:r>
      <w:r>
        <w:t>fizycznego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technicznego.</w:t>
      </w:r>
    </w:p>
    <w:p w14:paraId="1A4AF86B" w14:textId="77777777" w:rsidR="007D1142" w:rsidRDefault="00E70141">
      <w:pPr>
        <w:pStyle w:val="Akapitzlist"/>
        <w:numPr>
          <w:ilvl w:val="1"/>
          <w:numId w:val="10"/>
        </w:numPr>
        <w:tabs>
          <w:tab w:val="left" w:pos="1082"/>
        </w:tabs>
        <w:spacing w:before="118" w:line="271" w:lineRule="auto"/>
        <w:ind w:left="1081" w:right="533" w:hanging="346"/>
      </w:pPr>
      <w:r>
        <w:t>Zamawiający</w:t>
      </w:r>
      <w:r>
        <w:rPr>
          <w:spacing w:val="34"/>
        </w:rPr>
        <w:t xml:space="preserve"> </w:t>
      </w:r>
      <w:r>
        <w:t>informuje,</w:t>
      </w:r>
      <w:r>
        <w:rPr>
          <w:spacing w:val="34"/>
        </w:rPr>
        <w:t xml:space="preserve"> </w:t>
      </w:r>
      <w:r>
        <w:t>że</w:t>
      </w:r>
      <w:r>
        <w:rPr>
          <w:spacing w:val="36"/>
        </w:rPr>
        <w:t xml:space="preserve"> </w:t>
      </w:r>
      <w:r>
        <w:t>zgodnie</w:t>
      </w:r>
      <w:r>
        <w:rPr>
          <w:spacing w:val="34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rozporządzeniem</w:t>
      </w:r>
      <w:r>
        <w:rPr>
          <w:spacing w:val="34"/>
        </w:rPr>
        <w:t xml:space="preserve"> </w:t>
      </w:r>
      <w:r>
        <w:t>Parlamentu</w:t>
      </w:r>
      <w:r>
        <w:rPr>
          <w:spacing w:val="35"/>
        </w:rPr>
        <w:t xml:space="preserve"> </w:t>
      </w:r>
      <w:r>
        <w:t>Europejskiego</w:t>
      </w:r>
      <w:r>
        <w:rPr>
          <w:spacing w:val="-64"/>
        </w:rPr>
        <w:t xml:space="preserve"> </w:t>
      </w:r>
      <w:r>
        <w:t>i Rady (UE) 2016/679 z dnia 27 kwietnia 2016 r. w sprawie ochrony osób fizycznych</w:t>
      </w:r>
      <w:r>
        <w:rPr>
          <w:spacing w:val="1"/>
        </w:rPr>
        <w:t xml:space="preserve"> </w:t>
      </w:r>
      <w:r>
        <w:t xml:space="preserve">w </w:t>
      </w:r>
      <w:r>
        <w:lastRenderedPageBreak/>
        <w:t>związku z przetwarzaniem danych osobowych i w sprawie swobodnego przepływu</w:t>
      </w:r>
      <w:r>
        <w:rPr>
          <w:spacing w:val="1"/>
        </w:rPr>
        <w:t xml:space="preserve"> </w:t>
      </w:r>
      <w:r>
        <w:t>takich   danych   oraz   uchylenia   dyrektywy   95/46/WE   (ogólne   rozporządzenie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</w:t>
      </w:r>
      <w:r>
        <w:rPr>
          <w:spacing w:val="-1"/>
        </w:rPr>
        <w:t xml:space="preserve"> </w:t>
      </w:r>
      <w:r>
        <w:t>danych)</w:t>
      </w:r>
      <w:r>
        <w:rPr>
          <w:spacing w:val="-3"/>
        </w:rPr>
        <w:t xml:space="preserve"> </w:t>
      </w:r>
      <w:r>
        <w:t>(Dz.</w:t>
      </w:r>
      <w:r>
        <w:rPr>
          <w:spacing w:val="-5"/>
        </w:rPr>
        <w:t xml:space="preserve"> </w:t>
      </w:r>
      <w:r>
        <w:t>Urz.</w:t>
      </w:r>
      <w:r>
        <w:rPr>
          <w:spacing w:val="-2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L 119</w:t>
      </w:r>
      <w:r>
        <w:rPr>
          <w:spacing w:val="-4"/>
        </w:rPr>
        <w:t xml:space="preserve"> </w:t>
      </w:r>
      <w:r>
        <w:t>z 04.05.2016, str. 1), dalej</w:t>
      </w:r>
      <w:r>
        <w:rPr>
          <w:spacing w:val="-2"/>
        </w:rPr>
        <w:t xml:space="preserve"> </w:t>
      </w:r>
      <w:r>
        <w:t>RODO:</w:t>
      </w:r>
    </w:p>
    <w:p w14:paraId="3E89AA74" w14:textId="0CA9587B" w:rsidR="007D1142" w:rsidRDefault="00E70141" w:rsidP="00E70141">
      <w:pPr>
        <w:pStyle w:val="Tekstpodstawowy"/>
        <w:spacing w:before="79" w:line="271" w:lineRule="auto"/>
        <w:ind w:left="1081" w:right="541"/>
      </w:pPr>
      <w:r>
        <w:rPr>
          <w:noProof/>
          <w:position w:val="-3"/>
          <w:lang w:eastAsia="pl-PL"/>
        </w:rPr>
        <w:drawing>
          <wp:inline distT="0" distB="0" distL="0" distR="0" wp14:anchorId="68553869" wp14:editId="2862116D">
            <wp:extent cx="140207" cy="16306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t xml:space="preserve">administratorem Pani/Pana danych osobowych jest </w:t>
      </w:r>
      <w:r w:rsidR="004E4733">
        <w:t>Akademia Polonijna w Częstochowie</w:t>
      </w:r>
      <w:r>
        <w:t>.;</w:t>
      </w:r>
    </w:p>
    <w:p w14:paraId="425CF271" w14:textId="0D06162A" w:rsidR="007D1142" w:rsidRDefault="00E70141">
      <w:pPr>
        <w:pStyle w:val="Tekstpodstawowy"/>
        <w:spacing w:before="109" w:line="268" w:lineRule="auto"/>
        <w:ind w:left="1081" w:right="535"/>
        <w:jc w:val="both"/>
      </w:pPr>
      <w:r>
        <w:rPr>
          <w:noProof/>
          <w:position w:val="-3"/>
          <w:lang w:eastAsia="pl-PL"/>
        </w:rPr>
        <w:drawing>
          <wp:inline distT="0" distB="0" distL="0" distR="0" wp14:anchorId="5543510C" wp14:editId="12891A05">
            <wp:extent cx="140207" cy="163068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t>mogę skontaktować się z Inspektorem Ochrony Danych wysyłając wiadomość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adres</w:t>
      </w:r>
      <w:r>
        <w:rPr>
          <w:spacing w:val="-1"/>
        </w:rPr>
        <w:t xml:space="preserve"> </w:t>
      </w:r>
      <w:r>
        <w:t>poczty</w:t>
      </w:r>
      <w:r>
        <w:rPr>
          <w:spacing w:val="-1"/>
        </w:rPr>
        <w:t xml:space="preserve"> </w:t>
      </w:r>
      <w:r>
        <w:t>elektronicznej:</w:t>
      </w:r>
      <w:r>
        <w:rPr>
          <w:spacing w:val="3"/>
        </w:rPr>
        <w:t xml:space="preserve"> </w:t>
      </w:r>
      <w:hyperlink r:id="rId12" w:history="1">
        <w:r w:rsidR="004E4733" w:rsidRPr="00314C1C">
          <w:rPr>
            <w:rStyle w:val="Hipercze"/>
          </w:rPr>
          <w:t>sekretariat@ap.edu.pl</w:t>
        </w:r>
      </w:hyperlink>
      <w:r>
        <w:t>.</w:t>
      </w:r>
    </w:p>
    <w:p w14:paraId="02CDABC7" w14:textId="358A2FB0" w:rsidR="007D1142" w:rsidRDefault="00E70141">
      <w:pPr>
        <w:pStyle w:val="Tekstpodstawowy"/>
        <w:spacing w:before="123" w:line="276" w:lineRule="auto"/>
        <w:ind w:left="1084" w:right="533"/>
        <w:jc w:val="both"/>
      </w:pPr>
      <w:r>
        <w:t>Pani/Pana</w:t>
      </w:r>
      <w:r>
        <w:rPr>
          <w:spacing w:val="9"/>
        </w:rPr>
        <w:t xml:space="preserve"> </w:t>
      </w:r>
      <w:r>
        <w:t>dane</w:t>
      </w:r>
      <w:r>
        <w:rPr>
          <w:spacing w:val="9"/>
        </w:rPr>
        <w:t xml:space="preserve"> </w:t>
      </w:r>
      <w:r>
        <w:t>osobowe</w:t>
      </w:r>
      <w:r>
        <w:rPr>
          <w:spacing w:val="10"/>
        </w:rPr>
        <w:t xml:space="preserve"> </w:t>
      </w:r>
      <w:r>
        <w:t>przetwarzane</w:t>
      </w:r>
      <w:r>
        <w:rPr>
          <w:spacing w:val="9"/>
        </w:rPr>
        <w:t xml:space="preserve"> </w:t>
      </w:r>
      <w:r>
        <w:t>będą</w:t>
      </w:r>
      <w:r>
        <w:rPr>
          <w:spacing w:val="9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podstawie</w:t>
      </w:r>
      <w:r>
        <w:rPr>
          <w:spacing w:val="10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6</w:t>
      </w:r>
      <w:r>
        <w:rPr>
          <w:spacing w:val="9"/>
        </w:rPr>
        <w:t xml:space="preserve"> </w:t>
      </w:r>
      <w:r>
        <w:t>ust.</w:t>
      </w:r>
      <w:r>
        <w:rPr>
          <w:spacing w:val="11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lit.</w:t>
      </w:r>
      <w:r>
        <w:rPr>
          <w:spacing w:val="11"/>
        </w:rPr>
        <w:t xml:space="preserve"> </w:t>
      </w:r>
      <w:r>
        <w:t>c</w:t>
      </w:r>
      <w:r>
        <w:rPr>
          <w:spacing w:val="9"/>
        </w:rPr>
        <w:t xml:space="preserve"> </w:t>
      </w:r>
      <w:r>
        <w:t>RODO</w:t>
      </w:r>
      <w:r>
        <w:rPr>
          <w:spacing w:val="-63"/>
        </w:rPr>
        <w:t xml:space="preserve"> </w:t>
      </w:r>
      <w:r>
        <w:t>w</w:t>
      </w:r>
      <w:r>
        <w:rPr>
          <w:spacing w:val="71"/>
        </w:rPr>
        <w:t xml:space="preserve"> </w:t>
      </w:r>
      <w:r>
        <w:t>celu</w:t>
      </w:r>
      <w:r>
        <w:rPr>
          <w:spacing w:val="72"/>
        </w:rPr>
        <w:t xml:space="preserve"> </w:t>
      </w:r>
      <w:r>
        <w:t>związanym</w:t>
      </w:r>
      <w:r>
        <w:rPr>
          <w:spacing w:val="71"/>
        </w:rPr>
        <w:t xml:space="preserve"> </w:t>
      </w:r>
      <w:r>
        <w:t>z</w:t>
      </w:r>
      <w:r>
        <w:rPr>
          <w:spacing w:val="73"/>
        </w:rPr>
        <w:t xml:space="preserve"> </w:t>
      </w:r>
      <w:r>
        <w:t>postępowaniem</w:t>
      </w:r>
      <w:r>
        <w:rPr>
          <w:spacing w:val="71"/>
        </w:rPr>
        <w:t xml:space="preserve"> </w:t>
      </w:r>
      <w:r>
        <w:t>o</w:t>
      </w:r>
      <w:r>
        <w:rPr>
          <w:spacing w:val="71"/>
        </w:rPr>
        <w:t xml:space="preserve"> </w:t>
      </w:r>
      <w:r>
        <w:t>udzielenie</w:t>
      </w:r>
      <w:r>
        <w:rPr>
          <w:spacing w:val="71"/>
        </w:rPr>
        <w:t xml:space="preserve"> </w:t>
      </w:r>
      <w:r>
        <w:t>zamówienia</w:t>
      </w:r>
      <w:r>
        <w:rPr>
          <w:spacing w:val="72"/>
        </w:rPr>
        <w:t xml:space="preserve"> </w:t>
      </w:r>
      <w:r>
        <w:t>na</w:t>
      </w:r>
      <w:r>
        <w:rPr>
          <w:spacing w:val="73"/>
        </w:rPr>
        <w:t xml:space="preserve"> </w:t>
      </w:r>
      <w:r>
        <w:t>dostarczenia</w:t>
      </w:r>
      <w:r>
        <w:rPr>
          <w:spacing w:val="-63"/>
        </w:rPr>
        <w:t xml:space="preserve"> </w:t>
      </w:r>
      <w:r w:rsidR="002F63B0" w:rsidRPr="002F63B0">
        <w:t xml:space="preserve"> urządzeń wspierających studentów niepełnosprawnych</w:t>
      </w:r>
    </w:p>
    <w:p w14:paraId="274392CA" w14:textId="77777777" w:rsidR="007D1142" w:rsidRDefault="00E70141">
      <w:pPr>
        <w:pStyle w:val="Tekstpodstawowy"/>
        <w:spacing w:before="110" w:line="268" w:lineRule="auto"/>
        <w:ind w:left="1084" w:right="536"/>
        <w:jc w:val="both"/>
      </w:pPr>
      <w:r>
        <w:rPr>
          <w:noProof/>
          <w:position w:val="-3"/>
          <w:lang w:eastAsia="pl-PL"/>
        </w:rPr>
        <w:drawing>
          <wp:inline distT="0" distB="0" distL="0" distR="0" wp14:anchorId="30B7F16F" wp14:editId="1BB5EAF8">
            <wp:extent cx="140207" cy="16306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t>odbiorcami Pani/Pana danych osobowych będą osoby lub podmioty, którym</w:t>
      </w:r>
      <w:r>
        <w:rPr>
          <w:spacing w:val="1"/>
        </w:rPr>
        <w:t xml:space="preserve"> </w:t>
      </w:r>
      <w:r>
        <w:t>udostępniona</w:t>
      </w:r>
      <w:r>
        <w:rPr>
          <w:spacing w:val="-2"/>
        </w:rPr>
        <w:t xml:space="preserve"> </w:t>
      </w:r>
      <w:r>
        <w:t>zostanie dokumentacja</w:t>
      </w:r>
      <w:r>
        <w:rPr>
          <w:spacing w:val="-1"/>
        </w:rPr>
        <w:t xml:space="preserve"> </w:t>
      </w:r>
      <w:r>
        <w:t>postępowania,</w:t>
      </w:r>
    </w:p>
    <w:p w14:paraId="66630A47" w14:textId="77777777" w:rsidR="007D1142" w:rsidRDefault="00E70141">
      <w:pPr>
        <w:pStyle w:val="Tekstpodstawowy"/>
        <w:spacing w:before="112" w:line="271" w:lineRule="auto"/>
        <w:ind w:left="1084" w:right="532"/>
        <w:jc w:val="both"/>
      </w:pPr>
      <w:r>
        <w:rPr>
          <w:noProof/>
          <w:position w:val="-3"/>
          <w:lang w:eastAsia="pl-PL"/>
        </w:rPr>
        <w:drawing>
          <wp:inline distT="0" distB="0" distL="0" distR="0" wp14:anchorId="2D03F60D" wp14:editId="0C030EEB">
            <wp:extent cx="140207" cy="16306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t>Pani/Pana dane osobowe będą przechowywane do momentu zakończenia</w:t>
      </w:r>
      <w:r>
        <w:rPr>
          <w:spacing w:val="1"/>
        </w:rPr>
        <w:t xml:space="preserve"> </w:t>
      </w:r>
      <w:r>
        <w:t>realizacji i rozliczenia projektu i zamknięcia i rozliczenia Europejskiego Funduszu</w:t>
      </w:r>
      <w:r>
        <w:rPr>
          <w:spacing w:val="1"/>
        </w:rPr>
        <w:t xml:space="preserve"> </w:t>
      </w:r>
      <w:r>
        <w:t>Rozwoju</w:t>
      </w:r>
      <w:r>
        <w:rPr>
          <w:spacing w:val="1"/>
        </w:rPr>
        <w:t xml:space="preserve"> </w:t>
      </w:r>
      <w:r>
        <w:t>Regionalnego,</w:t>
      </w:r>
      <w:r>
        <w:rPr>
          <w:spacing w:val="1"/>
        </w:rPr>
        <w:t xml:space="preserve"> </w:t>
      </w:r>
      <w:r>
        <w:t>Europejskiego</w:t>
      </w:r>
      <w:r>
        <w:rPr>
          <w:spacing w:val="1"/>
        </w:rPr>
        <w:t xml:space="preserve"> </w:t>
      </w:r>
      <w:r>
        <w:t>Funduszu</w:t>
      </w:r>
      <w:r>
        <w:rPr>
          <w:spacing w:val="1"/>
        </w:rPr>
        <w:t xml:space="preserve"> </w:t>
      </w:r>
      <w:r>
        <w:t>Społecznego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Funduszu</w:t>
      </w:r>
      <w:r>
        <w:rPr>
          <w:spacing w:val="1"/>
        </w:rPr>
        <w:t xml:space="preserve"> </w:t>
      </w:r>
      <w:r>
        <w:t>Spójności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lata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Ministerstwa</w:t>
      </w:r>
      <w:r>
        <w:rPr>
          <w:spacing w:val="1"/>
        </w:rPr>
        <w:t xml:space="preserve"> </w:t>
      </w:r>
      <w:r>
        <w:t>Infrastruktury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Rozwoju</w:t>
      </w:r>
      <w:r>
        <w:rPr>
          <w:spacing w:val="66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zakończenia okresu trwałości dla projektu i okresu archiwizacyjnego, w zależności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tego,</w:t>
      </w:r>
      <w:r>
        <w:rPr>
          <w:spacing w:val="1"/>
        </w:rPr>
        <w:t xml:space="preserve"> </w:t>
      </w:r>
      <w:r>
        <w:t>która z tych dat</w:t>
      </w:r>
      <w:r>
        <w:rPr>
          <w:spacing w:val="-1"/>
        </w:rPr>
        <w:t xml:space="preserve"> </w:t>
      </w:r>
      <w:r>
        <w:t>nastąpi</w:t>
      </w:r>
      <w:r>
        <w:rPr>
          <w:spacing w:val="-1"/>
        </w:rPr>
        <w:t xml:space="preserve"> </w:t>
      </w:r>
      <w:r>
        <w:t>później,</w:t>
      </w:r>
    </w:p>
    <w:p w14:paraId="008E2DCC" w14:textId="6B51519B" w:rsidR="007D1142" w:rsidRDefault="00E70141">
      <w:pPr>
        <w:pStyle w:val="Tekstpodstawowy"/>
        <w:spacing w:before="107" w:line="271" w:lineRule="auto"/>
        <w:ind w:left="1084" w:right="531"/>
        <w:jc w:val="both"/>
      </w:pPr>
      <w:r>
        <w:rPr>
          <w:noProof/>
          <w:position w:val="-3"/>
          <w:lang w:eastAsia="pl-PL"/>
        </w:rPr>
        <w:drawing>
          <wp:inline distT="0" distB="0" distL="0" distR="0" wp14:anchorId="6C5FF7B4" wp14:editId="38AEA648">
            <wp:extent cx="140207" cy="163067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t>obowiązek</w:t>
      </w:r>
      <w:r>
        <w:rPr>
          <w:spacing w:val="1"/>
        </w:rPr>
        <w:t xml:space="preserve"> </w:t>
      </w:r>
      <w:r>
        <w:t>podania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Panią/Pana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bezpośrednio</w:t>
      </w:r>
      <w:r>
        <w:rPr>
          <w:spacing w:val="1"/>
        </w:rPr>
        <w:t xml:space="preserve"> </w:t>
      </w:r>
      <w:r>
        <w:t>Pani/Pana</w:t>
      </w:r>
      <w:r>
        <w:rPr>
          <w:spacing w:val="1"/>
        </w:rPr>
        <w:t xml:space="preserve"> </w:t>
      </w:r>
      <w:r>
        <w:t>dotyczących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wymogiem</w:t>
      </w:r>
      <w:r>
        <w:rPr>
          <w:spacing w:val="1"/>
        </w:rPr>
        <w:t xml:space="preserve"> </w:t>
      </w:r>
      <w:r>
        <w:t>określonym</w:t>
      </w:r>
      <w:r>
        <w:rPr>
          <w:spacing w:val="1"/>
        </w:rPr>
        <w:t xml:space="preserve"> </w:t>
      </w:r>
      <w:r>
        <w:t>Wytycznych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kwalifikowalności</w:t>
      </w:r>
      <w:r>
        <w:rPr>
          <w:spacing w:val="1"/>
        </w:rPr>
        <w:t xml:space="preserve"> </w:t>
      </w:r>
      <w:r>
        <w:t>wydatków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Europejskiego</w:t>
      </w:r>
      <w:r>
        <w:rPr>
          <w:spacing w:val="1"/>
        </w:rPr>
        <w:t xml:space="preserve"> </w:t>
      </w:r>
      <w:r>
        <w:t>Funduszu</w:t>
      </w:r>
      <w:r>
        <w:rPr>
          <w:spacing w:val="1"/>
        </w:rPr>
        <w:t xml:space="preserve"> </w:t>
      </w:r>
      <w:r>
        <w:t>Rozwoju</w:t>
      </w:r>
      <w:r>
        <w:rPr>
          <w:spacing w:val="-64"/>
        </w:rPr>
        <w:t xml:space="preserve"> </w:t>
      </w:r>
      <w:r>
        <w:t>Regionalnego, Europejskiego Funduszu Społecznego oraz Funduszu Spójności na lata</w:t>
      </w:r>
      <w:r>
        <w:rPr>
          <w:spacing w:val="1"/>
        </w:rPr>
        <w:t xml:space="preserve"> </w:t>
      </w:r>
      <w:r>
        <w:t>2014-2020</w:t>
      </w:r>
      <w:r>
        <w:rPr>
          <w:spacing w:val="4"/>
        </w:rPr>
        <w:t xml:space="preserve"> </w:t>
      </w:r>
      <w:r>
        <w:t>wydanych</w:t>
      </w:r>
      <w:r>
        <w:rPr>
          <w:spacing w:val="5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podstawie</w:t>
      </w:r>
      <w:r>
        <w:rPr>
          <w:spacing w:val="8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ust.</w:t>
      </w:r>
      <w:r>
        <w:rPr>
          <w:spacing w:val="7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pkt</w:t>
      </w:r>
      <w:r>
        <w:rPr>
          <w:spacing w:val="4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ustawy</w:t>
      </w:r>
      <w:r>
        <w:rPr>
          <w:spacing w:val="7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dnia</w:t>
      </w:r>
      <w:r>
        <w:rPr>
          <w:spacing w:val="5"/>
        </w:rPr>
        <w:t xml:space="preserve"> </w:t>
      </w:r>
      <w:r>
        <w:t>11</w:t>
      </w:r>
      <w:r>
        <w:rPr>
          <w:spacing w:val="4"/>
        </w:rPr>
        <w:t xml:space="preserve"> </w:t>
      </w:r>
      <w:r>
        <w:t>lipca</w:t>
      </w:r>
      <w:r>
        <w:rPr>
          <w:spacing w:val="5"/>
        </w:rPr>
        <w:t xml:space="preserve"> </w:t>
      </w:r>
      <w:r>
        <w:t>2014</w:t>
      </w:r>
      <w:r>
        <w:rPr>
          <w:spacing w:val="5"/>
        </w:rPr>
        <w:t xml:space="preserve"> </w:t>
      </w:r>
      <w:r>
        <w:t>r.</w:t>
      </w:r>
      <w:r>
        <w:rPr>
          <w:spacing w:val="-64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zasadach</w:t>
      </w:r>
      <w:r>
        <w:rPr>
          <w:spacing w:val="66"/>
        </w:rPr>
        <w:t xml:space="preserve"> </w:t>
      </w:r>
      <w:r>
        <w:t>realizacji</w:t>
      </w:r>
      <w:r>
        <w:rPr>
          <w:spacing w:val="66"/>
        </w:rPr>
        <w:t xml:space="preserve"> </w:t>
      </w:r>
      <w:r>
        <w:t>programów</w:t>
      </w:r>
      <w:r>
        <w:rPr>
          <w:spacing w:val="67"/>
        </w:rPr>
        <w:t xml:space="preserve"> </w:t>
      </w:r>
      <w:r>
        <w:t>w</w:t>
      </w:r>
      <w:r>
        <w:rPr>
          <w:spacing w:val="66"/>
        </w:rPr>
        <w:t xml:space="preserve"> </w:t>
      </w:r>
      <w:r>
        <w:t>zakresie</w:t>
      </w:r>
      <w:r>
        <w:rPr>
          <w:spacing w:val="66"/>
        </w:rPr>
        <w:t xml:space="preserve"> </w:t>
      </w:r>
      <w:r>
        <w:t>polityki   spójności</w:t>
      </w:r>
      <w:r>
        <w:rPr>
          <w:spacing w:val="66"/>
        </w:rPr>
        <w:t xml:space="preserve"> </w:t>
      </w:r>
      <w:r>
        <w:t>finansowanych</w:t>
      </w:r>
      <w:r>
        <w:rPr>
          <w:spacing w:val="1"/>
        </w:rPr>
        <w:t xml:space="preserve"> </w:t>
      </w:r>
      <w:r>
        <w:t>w perspektywie finansowej 2014-2020, związanym z</w:t>
      </w:r>
      <w:r>
        <w:rPr>
          <w:spacing w:val="1"/>
        </w:rPr>
        <w:t xml:space="preserve"> </w:t>
      </w:r>
      <w:r>
        <w:t>udziałem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postępowaniu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udzielenie</w:t>
      </w:r>
      <w:r>
        <w:rPr>
          <w:spacing w:val="-1"/>
        </w:rPr>
        <w:t xml:space="preserve"> </w:t>
      </w:r>
      <w:r>
        <w:t>zamówienia,</w:t>
      </w:r>
    </w:p>
    <w:p w14:paraId="697FA314" w14:textId="77777777" w:rsidR="007D1142" w:rsidRDefault="00E70141">
      <w:pPr>
        <w:pStyle w:val="Tekstpodstawowy"/>
        <w:spacing w:before="108" w:line="268" w:lineRule="auto"/>
        <w:ind w:left="1084" w:right="538"/>
        <w:jc w:val="both"/>
      </w:pPr>
      <w:r>
        <w:rPr>
          <w:noProof/>
          <w:position w:val="-3"/>
          <w:lang w:eastAsia="pl-PL"/>
        </w:rPr>
        <w:drawing>
          <wp:inline distT="0" distB="0" distL="0" distR="0" wp14:anchorId="1F2DF598" wp14:editId="41338F1A">
            <wp:extent cx="140207" cy="163067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odniesieniu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Pani/Pana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decyzje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podejmowane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sposób</w:t>
      </w:r>
      <w:r>
        <w:rPr>
          <w:spacing w:val="1"/>
        </w:rPr>
        <w:t xml:space="preserve"> </w:t>
      </w:r>
      <w:r>
        <w:t>zautomatyzowany, stosowanie do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RODO,</w:t>
      </w:r>
    </w:p>
    <w:p w14:paraId="60A02A67" w14:textId="77777777" w:rsidR="007D1142" w:rsidRDefault="00E70141">
      <w:pPr>
        <w:spacing w:before="112"/>
        <w:ind w:left="1084"/>
        <w:jc w:val="both"/>
      </w:pPr>
      <w:r>
        <w:rPr>
          <w:noProof/>
          <w:position w:val="-3"/>
          <w:lang w:eastAsia="pl-PL"/>
        </w:rPr>
        <w:drawing>
          <wp:inline distT="0" distB="0" distL="0" distR="0" wp14:anchorId="7205ABD6" wp14:editId="5E9E3750">
            <wp:extent cx="140207" cy="163067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6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</w:t>
      </w:r>
      <w:r>
        <w:rPr>
          <w:rFonts w:ascii="Times New Roman"/>
          <w:spacing w:val="-13"/>
          <w:sz w:val="20"/>
        </w:rPr>
        <w:t xml:space="preserve"> </w:t>
      </w:r>
      <w:r>
        <w:t>posiada</w:t>
      </w:r>
      <w:r>
        <w:rPr>
          <w:spacing w:val="-10"/>
        </w:rPr>
        <w:t xml:space="preserve"> </w:t>
      </w:r>
      <w:r>
        <w:t>Pani/Pan:</w:t>
      </w:r>
    </w:p>
    <w:p w14:paraId="7B87AB8C" w14:textId="77777777" w:rsidR="007D1142" w:rsidRDefault="00E70141">
      <w:pPr>
        <w:pStyle w:val="Akapitzlist"/>
        <w:numPr>
          <w:ilvl w:val="0"/>
          <w:numId w:val="1"/>
        </w:numPr>
        <w:tabs>
          <w:tab w:val="left" w:pos="1793"/>
        </w:tabs>
        <w:spacing w:before="152" w:line="271" w:lineRule="auto"/>
        <w:ind w:right="538" w:firstLine="0"/>
      </w:pPr>
      <w:r>
        <w:t>na podstawie art. 15 RODO prawo dostępu do danych osobowych Pani/Pana</w:t>
      </w:r>
      <w:r>
        <w:rPr>
          <w:spacing w:val="1"/>
        </w:rPr>
        <w:t xml:space="preserve"> </w:t>
      </w:r>
      <w:r>
        <w:t>dotyczących;</w:t>
      </w:r>
    </w:p>
    <w:p w14:paraId="1ECD1CE9" w14:textId="77777777" w:rsidR="007D1142" w:rsidRDefault="00E70141">
      <w:pPr>
        <w:pStyle w:val="Akapitzlist"/>
        <w:numPr>
          <w:ilvl w:val="0"/>
          <w:numId w:val="1"/>
        </w:numPr>
        <w:tabs>
          <w:tab w:val="left" w:pos="1793"/>
        </w:tabs>
        <w:spacing w:before="121" w:line="271" w:lineRule="auto"/>
        <w:ind w:right="535" w:firstLine="0"/>
      </w:pP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RODO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sprostowania</w:t>
      </w:r>
      <w:r>
        <w:rPr>
          <w:spacing w:val="1"/>
        </w:rPr>
        <w:t xml:space="preserve"> </w:t>
      </w:r>
      <w:r>
        <w:t>Pani/Pana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</w:p>
    <w:p w14:paraId="3DDAE4A5" w14:textId="77777777" w:rsidR="007D1142" w:rsidRDefault="00E70141">
      <w:pPr>
        <w:pStyle w:val="Tekstpodstawowy"/>
        <w:spacing w:before="119" w:line="271" w:lineRule="auto"/>
        <w:ind w:left="1084" w:right="534"/>
        <w:jc w:val="both"/>
      </w:pPr>
      <w:r>
        <w:t>*(wyjaśnienie: skorzystanie z prawa do sprostowania nie może skutkować zmianą</w:t>
      </w:r>
      <w:r>
        <w:rPr>
          <w:spacing w:val="1"/>
        </w:rPr>
        <w:t xml:space="preserve"> </w:t>
      </w:r>
      <w:r>
        <w:t>wyniku postępowania o udzielenie zamówienia ani zmianą postanowień umowy oraz</w:t>
      </w:r>
      <w:r>
        <w:rPr>
          <w:spacing w:val="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naruszać integralności</w:t>
      </w:r>
      <w:r>
        <w:rPr>
          <w:spacing w:val="-1"/>
        </w:rPr>
        <w:t xml:space="preserve"> </w:t>
      </w:r>
      <w:r>
        <w:t>protokołu oraz jego</w:t>
      </w:r>
      <w:r>
        <w:rPr>
          <w:spacing w:val="-2"/>
        </w:rPr>
        <w:t xml:space="preserve"> </w:t>
      </w:r>
      <w:r>
        <w:t>załączników)</w:t>
      </w:r>
    </w:p>
    <w:p w14:paraId="11826B28" w14:textId="77777777" w:rsidR="007D1142" w:rsidRDefault="00E70141">
      <w:pPr>
        <w:pStyle w:val="Akapitzlist"/>
        <w:numPr>
          <w:ilvl w:val="0"/>
          <w:numId w:val="1"/>
        </w:numPr>
        <w:tabs>
          <w:tab w:val="left" w:pos="1793"/>
        </w:tabs>
        <w:spacing w:before="118" w:line="271" w:lineRule="auto"/>
        <w:ind w:right="535" w:firstLine="0"/>
      </w:pPr>
      <w:r>
        <w:t>na podstawie art. 18 RODO prawo żądania od administratora ograniczenia</w:t>
      </w:r>
      <w:r>
        <w:rPr>
          <w:spacing w:val="1"/>
        </w:rPr>
        <w:t xml:space="preserve"> </w:t>
      </w:r>
      <w:r>
        <w:t>przetwarzania danych osobowych z zastrzeżeniem przypadków, o których mowa w</w:t>
      </w:r>
      <w:r>
        <w:rPr>
          <w:spacing w:val="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RODO**</w:t>
      </w:r>
    </w:p>
    <w:p w14:paraId="53558F82" w14:textId="77777777" w:rsidR="007D1142" w:rsidRDefault="00E70141">
      <w:pPr>
        <w:pStyle w:val="Tekstpodstawowy"/>
        <w:spacing w:before="121" w:line="271" w:lineRule="auto"/>
        <w:ind w:left="1084" w:right="534"/>
        <w:jc w:val="both"/>
      </w:pPr>
      <w:r>
        <w:t>**(wyjaśnienie: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ograniczenia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zastosowania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odniesieniu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przechowywania,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zapewnienia</w:t>
      </w:r>
      <w:r>
        <w:rPr>
          <w:spacing w:val="1"/>
        </w:rPr>
        <w:t xml:space="preserve"> </w:t>
      </w:r>
      <w:r>
        <w:t>korzystania</w:t>
      </w:r>
      <w:r>
        <w:rPr>
          <w:spacing w:val="1"/>
        </w:rPr>
        <w:t xml:space="preserve"> </w:t>
      </w:r>
      <w:r>
        <w:t>ze</w:t>
      </w:r>
      <w:r>
        <w:rPr>
          <w:spacing w:val="66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ochrony</w:t>
      </w:r>
      <w:r>
        <w:rPr>
          <w:spacing w:val="11"/>
        </w:rPr>
        <w:t xml:space="preserve"> </w:t>
      </w:r>
      <w:r>
        <w:t>prawnej</w:t>
      </w:r>
      <w:r>
        <w:rPr>
          <w:spacing w:val="14"/>
        </w:rPr>
        <w:t xml:space="preserve"> </w:t>
      </w:r>
      <w:r>
        <w:t>lub</w:t>
      </w:r>
      <w:r>
        <w:rPr>
          <w:spacing w:val="13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celu</w:t>
      </w:r>
      <w:r>
        <w:rPr>
          <w:spacing w:val="13"/>
        </w:rPr>
        <w:t xml:space="preserve"> </w:t>
      </w:r>
      <w:r>
        <w:t>ochrony</w:t>
      </w:r>
      <w:r>
        <w:rPr>
          <w:spacing w:val="12"/>
        </w:rPr>
        <w:t xml:space="preserve"> </w:t>
      </w:r>
      <w:r>
        <w:t>praw</w:t>
      </w:r>
      <w:r>
        <w:rPr>
          <w:spacing w:val="13"/>
        </w:rPr>
        <w:t xml:space="preserve"> </w:t>
      </w:r>
      <w:r>
        <w:t>innej</w:t>
      </w:r>
      <w:r>
        <w:rPr>
          <w:spacing w:val="13"/>
        </w:rPr>
        <w:t xml:space="preserve"> </w:t>
      </w:r>
      <w:r>
        <w:t>osoby</w:t>
      </w:r>
      <w:r>
        <w:rPr>
          <w:spacing w:val="12"/>
        </w:rPr>
        <w:t xml:space="preserve"> </w:t>
      </w:r>
      <w:r>
        <w:t>fizycznej</w:t>
      </w:r>
      <w:r>
        <w:rPr>
          <w:spacing w:val="14"/>
        </w:rPr>
        <w:t xml:space="preserve"> </w:t>
      </w:r>
      <w:r>
        <w:t>lub</w:t>
      </w:r>
      <w:r>
        <w:rPr>
          <w:spacing w:val="13"/>
        </w:rPr>
        <w:t xml:space="preserve"> </w:t>
      </w:r>
      <w:r>
        <w:t>prawnej,</w:t>
      </w:r>
      <w:r>
        <w:rPr>
          <w:spacing w:val="15"/>
        </w:rPr>
        <w:t xml:space="preserve"> </w:t>
      </w:r>
      <w:r>
        <w:t>lub</w:t>
      </w:r>
      <w:r>
        <w:rPr>
          <w:spacing w:val="13"/>
        </w:rPr>
        <w:t xml:space="preserve"> </w:t>
      </w:r>
      <w:r>
        <w:t>z</w:t>
      </w:r>
    </w:p>
    <w:p w14:paraId="146F4DFD" w14:textId="77777777" w:rsidR="007D1142" w:rsidRDefault="007D1142">
      <w:pPr>
        <w:spacing w:line="271" w:lineRule="auto"/>
        <w:jc w:val="both"/>
        <w:sectPr w:rsidR="007D1142">
          <w:pgSz w:w="11910" w:h="16840"/>
          <w:pgMar w:top="1600" w:right="880" w:bottom="620" w:left="1040" w:header="661" w:footer="427" w:gutter="0"/>
          <w:cols w:space="708"/>
        </w:sectPr>
      </w:pPr>
    </w:p>
    <w:p w14:paraId="0D0F9BA2" w14:textId="77777777" w:rsidR="007D1142" w:rsidRDefault="00E70141">
      <w:pPr>
        <w:pStyle w:val="Tekstpodstawowy"/>
        <w:spacing w:before="90" w:line="273" w:lineRule="auto"/>
        <w:ind w:left="1084" w:right="539"/>
        <w:jc w:val="both"/>
      </w:pPr>
      <w:r>
        <w:lastRenderedPageBreak/>
        <w:t>uwagi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ważne</w:t>
      </w:r>
      <w:r>
        <w:rPr>
          <w:spacing w:val="1"/>
        </w:rPr>
        <w:t xml:space="preserve"> </w:t>
      </w:r>
      <w:r>
        <w:t>względy</w:t>
      </w:r>
      <w:r>
        <w:rPr>
          <w:spacing w:val="1"/>
        </w:rPr>
        <w:t xml:space="preserve"> </w:t>
      </w:r>
      <w:r>
        <w:t>interesu</w:t>
      </w:r>
      <w:r>
        <w:rPr>
          <w:spacing w:val="1"/>
        </w:rPr>
        <w:t xml:space="preserve"> </w:t>
      </w:r>
      <w:r>
        <w:t>publicznego</w:t>
      </w:r>
      <w:r>
        <w:rPr>
          <w:spacing w:val="1"/>
        </w:rPr>
        <w:t xml:space="preserve"> </w:t>
      </w:r>
      <w:r>
        <w:t>Unii</w:t>
      </w:r>
      <w:r>
        <w:rPr>
          <w:spacing w:val="1"/>
        </w:rPr>
        <w:t xml:space="preserve"> </w:t>
      </w:r>
      <w:r>
        <w:t>Europejskiej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państwa</w:t>
      </w:r>
      <w:r>
        <w:rPr>
          <w:spacing w:val="1"/>
        </w:rPr>
        <w:t xml:space="preserve"> </w:t>
      </w:r>
      <w:r>
        <w:t>członkowskiego),</w:t>
      </w:r>
    </w:p>
    <w:p w14:paraId="2AD25C96" w14:textId="77777777" w:rsidR="007D1142" w:rsidRDefault="00E70141">
      <w:pPr>
        <w:pStyle w:val="Akapitzlist"/>
        <w:numPr>
          <w:ilvl w:val="0"/>
          <w:numId w:val="1"/>
        </w:numPr>
        <w:tabs>
          <w:tab w:val="left" w:pos="1793"/>
        </w:tabs>
        <w:spacing w:before="116" w:line="271" w:lineRule="auto"/>
        <w:ind w:right="531" w:firstLine="0"/>
      </w:pPr>
      <w:r>
        <w:t>prawo do wniesienia skargi do Prezesa Urzędu Ochrony Danych Osobowych,</w:t>
      </w:r>
      <w:r>
        <w:rPr>
          <w:spacing w:val="1"/>
        </w:rPr>
        <w:t xml:space="preserve"> </w:t>
      </w:r>
      <w:r>
        <w:t>gdy uzna Pani/Pan, że przetwarzanie danych osobowych Pani/Pana dotyczących</w:t>
      </w:r>
      <w:r>
        <w:rPr>
          <w:spacing w:val="1"/>
        </w:rPr>
        <w:t xml:space="preserve"> </w:t>
      </w:r>
      <w:r>
        <w:t>narusza</w:t>
      </w:r>
      <w:r>
        <w:rPr>
          <w:spacing w:val="-2"/>
        </w:rPr>
        <w:t xml:space="preserve"> </w:t>
      </w:r>
      <w:r>
        <w:t>przepisy</w:t>
      </w:r>
      <w:r>
        <w:rPr>
          <w:spacing w:val="-4"/>
        </w:rPr>
        <w:t xml:space="preserve"> </w:t>
      </w:r>
      <w:r>
        <w:t>RODO;</w:t>
      </w:r>
    </w:p>
    <w:p w14:paraId="6336ABF3" w14:textId="77777777" w:rsidR="007D1142" w:rsidRDefault="00E70141">
      <w:pPr>
        <w:spacing w:before="107"/>
        <w:ind w:left="1084"/>
        <w:jc w:val="both"/>
      </w:pPr>
      <w:r>
        <w:rPr>
          <w:noProof/>
          <w:position w:val="-3"/>
          <w:lang w:eastAsia="pl-PL"/>
        </w:rPr>
        <w:drawing>
          <wp:inline distT="0" distB="0" distL="0" distR="0" wp14:anchorId="76BCDA97" wp14:editId="461ACD97">
            <wp:extent cx="140207" cy="163068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przysługuje</w:t>
      </w:r>
      <w:r>
        <w:rPr>
          <w:spacing w:val="-8"/>
        </w:rPr>
        <w:t xml:space="preserve"> </w:t>
      </w:r>
      <w:r>
        <w:t>Pani/Panu:</w:t>
      </w:r>
    </w:p>
    <w:p w14:paraId="436F71BA" w14:textId="77777777" w:rsidR="007D1142" w:rsidRDefault="00E70141">
      <w:pPr>
        <w:pStyle w:val="Akapitzlist"/>
        <w:numPr>
          <w:ilvl w:val="0"/>
          <w:numId w:val="1"/>
        </w:numPr>
        <w:tabs>
          <w:tab w:val="left" w:pos="1793"/>
        </w:tabs>
        <w:spacing w:before="155" w:line="271" w:lineRule="auto"/>
        <w:ind w:right="541" w:firstLine="0"/>
      </w:pPr>
      <w:r>
        <w:t>w związku z art. 17 ust. 3 lit. b, d lub e RODO prawo do usunięcia danych</w:t>
      </w:r>
      <w:r>
        <w:rPr>
          <w:spacing w:val="1"/>
        </w:rPr>
        <w:t xml:space="preserve"> </w:t>
      </w:r>
      <w:r>
        <w:t>osobowy</w:t>
      </w:r>
    </w:p>
    <w:p w14:paraId="256ACE5B" w14:textId="77777777" w:rsidR="007D1142" w:rsidRDefault="00E70141">
      <w:pPr>
        <w:pStyle w:val="Akapitzlist"/>
        <w:numPr>
          <w:ilvl w:val="0"/>
          <w:numId w:val="1"/>
        </w:numPr>
        <w:tabs>
          <w:tab w:val="left" w:pos="1793"/>
        </w:tabs>
        <w:spacing w:before="118"/>
        <w:ind w:left="1792" w:hanging="709"/>
      </w:pP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przenoszenia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osobowych,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RODO;</w:t>
      </w:r>
    </w:p>
    <w:p w14:paraId="0D7B2E1C" w14:textId="77777777" w:rsidR="007D1142" w:rsidRDefault="00E70141">
      <w:pPr>
        <w:pStyle w:val="Tekstpodstawowy"/>
        <w:spacing w:before="153" w:line="271" w:lineRule="auto"/>
        <w:ind w:left="1084" w:right="533"/>
        <w:jc w:val="both"/>
        <w:rPr>
          <w:b/>
        </w:rPr>
      </w:pP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RODO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sprzeciwu,</w:t>
      </w:r>
      <w:r>
        <w:rPr>
          <w:spacing w:val="1"/>
        </w:rPr>
        <w:t xml:space="preserve"> </w:t>
      </w:r>
      <w:r>
        <w:t>wobec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osobowych, gdyż podstawą prawną przetwarzania Pani/Pana danych osobowych jest</w:t>
      </w:r>
      <w:r>
        <w:rPr>
          <w:spacing w:val="-64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6 ust.</w:t>
      </w:r>
      <w:r>
        <w:rPr>
          <w:spacing w:val="1"/>
        </w:rPr>
        <w:t xml:space="preserve"> </w:t>
      </w:r>
      <w:r>
        <w:t>1 lit.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RODO</w:t>
      </w:r>
      <w:r>
        <w:rPr>
          <w:b/>
        </w:rPr>
        <w:t>.</w:t>
      </w:r>
    </w:p>
    <w:p w14:paraId="49A4B2BA" w14:textId="77777777" w:rsidR="007D1142" w:rsidRDefault="007D1142">
      <w:pPr>
        <w:pStyle w:val="Tekstpodstawowy"/>
        <w:rPr>
          <w:b/>
          <w:sz w:val="26"/>
        </w:rPr>
      </w:pPr>
    </w:p>
    <w:p w14:paraId="4E695925" w14:textId="77777777" w:rsidR="007D1142" w:rsidRDefault="007D1142">
      <w:pPr>
        <w:pStyle w:val="Tekstpodstawowy"/>
        <w:spacing w:before="5"/>
        <w:rPr>
          <w:b/>
          <w:sz w:val="28"/>
        </w:rPr>
      </w:pPr>
    </w:p>
    <w:p w14:paraId="3A8DB689" w14:textId="77777777" w:rsidR="007D1142" w:rsidRDefault="00E70141">
      <w:pPr>
        <w:pStyle w:val="Nagwek1"/>
        <w:numPr>
          <w:ilvl w:val="0"/>
          <w:numId w:val="10"/>
        </w:numPr>
        <w:tabs>
          <w:tab w:val="left" w:pos="1096"/>
          <w:tab w:val="left" w:pos="1097"/>
        </w:tabs>
        <w:ind w:left="1096" w:hanging="959"/>
        <w:jc w:val="left"/>
      </w:pPr>
      <w:r>
        <w:t>ZAŁĄCZNIKI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ZAPYTANIA</w:t>
      </w:r>
    </w:p>
    <w:p w14:paraId="4B9A48DF" w14:textId="0813012A" w:rsidR="007D1142" w:rsidRDefault="00E70141">
      <w:pPr>
        <w:pStyle w:val="Akapitzlist"/>
        <w:numPr>
          <w:ilvl w:val="1"/>
          <w:numId w:val="10"/>
        </w:numPr>
        <w:tabs>
          <w:tab w:val="left" w:pos="1164"/>
        </w:tabs>
        <w:spacing w:before="33"/>
        <w:ind w:hanging="361"/>
      </w:pPr>
      <w:r>
        <w:t>Formularz</w:t>
      </w:r>
      <w:r>
        <w:rPr>
          <w:spacing w:val="-1"/>
        </w:rPr>
        <w:t xml:space="preserve"> </w:t>
      </w:r>
      <w:r>
        <w:t>ofertowy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</w:t>
      </w:r>
      <w:r w:rsidR="005D4465">
        <w:t>1</w:t>
      </w:r>
    </w:p>
    <w:p w14:paraId="78EA74DD" w14:textId="5F5AF941" w:rsidR="007D1142" w:rsidRDefault="00B731B7">
      <w:pPr>
        <w:pStyle w:val="Akapitzlist"/>
        <w:numPr>
          <w:ilvl w:val="1"/>
          <w:numId w:val="10"/>
        </w:numPr>
        <w:tabs>
          <w:tab w:val="left" w:pos="1164"/>
        </w:tabs>
        <w:spacing w:before="32"/>
        <w:ind w:hanging="361"/>
      </w:pPr>
      <w:r>
        <w:t>Oświadczenie o braku powiązań</w:t>
      </w:r>
      <w:r w:rsidR="00E70141">
        <w:rPr>
          <w:spacing w:val="-2"/>
        </w:rPr>
        <w:t xml:space="preserve"> </w:t>
      </w:r>
      <w:r w:rsidR="00E70141">
        <w:t>–</w:t>
      </w:r>
      <w:r w:rsidR="00E70141">
        <w:rPr>
          <w:spacing w:val="-1"/>
        </w:rPr>
        <w:t xml:space="preserve"> </w:t>
      </w:r>
      <w:r w:rsidR="00E70141">
        <w:t>Załącznik</w:t>
      </w:r>
      <w:r w:rsidR="00E70141">
        <w:rPr>
          <w:spacing w:val="-2"/>
        </w:rPr>
        <w:t xml:space="preserve"> </w:t>
      </w:r>
      <w:r w:rsidR="00E70141">
        <w:t>nr</w:t>
      </w:r>
      <w:r w:rsidR="00E70141">
        <w:rPr>
          <w:spacing w:val="-2"/>
        </w:rPr>
        <w:t xml:space="preserve"> </w:t>
      </w:r>
      <w:r w:rsidR="005D4465">
        <w:t>2</w:t>
      </w:r>
    </w:p>
    <w:sectPr w:rsidR="007D1142">
      <w:pgSz w:w="11910" w:h="16840"/>
      <w:pgMar w:top="1600" w:right="880" w:bottom="620" w:left="1040" w:header="661" w:footer="4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BC1F" w14:textId="77777777" w:rsidR="000D03D5" w:rsidRDefault="000D03D5">
      <w:r>
        <w:separator/>
      </w:r>
    </w:p>
  </w:endnote>
  <w:endnote w:type="continuationSeparator" w:id="0">
    <w:p w14:paraId="7C2FA4AC" w14:textId="77777777" w:rsidR="000D03D5" w:rsidRDefault="000D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A874C" w14:textId="43A4A192" w:rsidR="007D1142" w:rsidRDefault="00E70141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0916D1" wp14:editId="4D655617">
              <wp:simplePos x="0" y="0"/>
              <wp:positionH relativeFrom="page">
                <wp:posOffset>6470650</wp:posOffset>
              </wp:positionH>
              <wp:positionV relativeFrom="page">
                <wp:posOffset>10281285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D0FFC" w14:textId="38807F55" w:rsidR="007D1142" w:rsidRDefault="00E7014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5DB8">
                            <w:rPr>
                              <w:rFonts w:ascii="Times New Roman"/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916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809.5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Bb&#10;UQcU4AAAAA8BAAAPAAAAAAAAAAAAAAAAAC8EAABkcnMvZG93bnJldi54bWxQSwUGAAAAAAQABADz&#10;AAAAPAUAAAAA&#10;" filled="f" stroked="f">
              <v:textbox inset="0,0,0,0">
                <w:txbxContent>
                  <w:p w14:paraId="7FBD0FFC" w14:textId="38807F55" w:rsidR="007D1142" w:rsidRDefault="00E7014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5DB8">
                      <w:rPr>
                        <w:rFonts w:ascii="Times New Roman"/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7B6C" w14:textId="77777777" w:rsidR="000D03D5" w:rsidRDefault="000D03D5">
      <w:r>
        <w:separator/>
      </w:r>
    </w:p>
  </w:footnote>
  <w:footnote w:type="continuationSeparator" w:id="0">
    <w:p w14:paraId="20A32119" w14:textId="77777777" w:rsidR="000D03D5" w:rsidRDefault="000D0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0ACC" w14:textId="3FDC0FFE" w:rsidR="007D1142" w:rsidRDefault="00B731B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1" wp14:anchorId="785E4CED" wp14:editId="162DB878">
          <wp:simplePos x="0" y="0"/>
          <wp:positionH relativeFrom="page">
            <wp:posOffset>971550</wp:posOffset>
          </wp:positionH>
          <wp:positionV relativeFrom="page">
            <wp:posOffset>419735</wp:posOffset>
          </wp:positionV>
          <wp:extent cx="5605148" cy="5979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5148" cy="5979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9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454035"/>
    <w:multiLevelType w:val="hybridMultilevel"/>
    <w:tmpl w:val="F3ACD71E"/>
    <w:lvl w:ilvl="0" w:tplc="4096347A">
      <w:start w:val="1"/>
      <w:numFmt w:val="decimal"/>
      <w:lvlText w:val="%1."/>
      <w:lvlJc w:val="left"/>
      <w:pPr>
        <w:ind w:left="659" w:hanging="284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1" w:tplc="9D4E1E9C">
      <w:numFmt w:val="bullet"/>
      <w:lvlText w:val="•"/>
      <w:lvlJc w:val="left"/>
      <w:pPr>
        <w:ind w:left="1592" w:hanging="284"/>
      </w:pPr>
      <w:rPr>
        <w:rFonts w:hint="default"/>
        <w:lang w:val="pl-PL" w:eastAsia="en-US" w:bidi="ar-SA"/>
      </w:rPr>
    </w:lvl>
    <w:lvl w:ilvl="2" w:tplc="BDFA9614">
      <w:numFmt w:val="bullet"/>
      <w:lvlText w:val="•"/>
      <w:lvlJc w:val="left"/>
      <w:pPr>
        <w:ind w:left="2525" w:hanging="284"/>
      </w:pPr>
      <w:rPr>
        <w:rFonts w:hint="default"/>
        <w:lang w:val="pl-PL" w:eastAsia="en-US" w:bidi="ar-SA"/>
      </w:rPr>
    </w:lvl>
    <w:lvl w:ilvl="3" w:tplc="F776FC98">
      <w:numFmt w:val="bullet"/>
      <w:lvlText w:val="•"/>
      <w:lvlJc w:val="left"/>
      <w:pPr>
        <w:ind w:left="3457" w:hanging="284"/>
      </w:pPr>
      <w:rPr>
        <w:rFonts w:hint="default"/>
        <w:lang w:val="pl-PL" w:eastAsia="en-US" w:bidi="ar-SA"/>
      </w:rPr>
    </w:lvl>
    <w:lvl w:ilvl="4" w:tplc="F31ADBFC">
      <w:numFmt w:val="bullet"/>
      <w:lvlText w:val="•"/>
      <w:lvlJc w:val="left"/>
      <w:pPr>
        <w:ind w:left="4390" w:hanging="284"/>
      </w:pPr>
      <w:rPr>
        <w:rFonts w:hint="default"/>
        <w:lang w:val="pl-PL" w:eastAsia="en-US" w:bidi="ar-SA"/>
      </w:rPr>
    </w:lvl>
    <w:lvl w:ilvl="5" w:tplc="E13A1730">
      <w:numFmt w:val="bullet"/>
      <w:lvlText w:val="•"/>
      <w:lvlJc w:val="left"/>
      <w:pPr>
        <w:ind w:left="5323" w:hanging="284"/>
      </w:pPr>
      <w:rPr>
        <w:rFonts w:hint="default"/>
        <w:lang w:val="pl-PL" w:eastAsia="en-US" w:bidi="ar-SA"/>
      </w:rPr>
    </w:lvl>
    <w:lvl w:ilvl="6" w:tplc="0AB89BC2">
      <w:numFmt w:val="bullet"/>
      <w:lvlText w:val="•"/>
      <w:lvlJc w:val="left"/>
      <w:pPr>
        <w:ind w:left="6255" w:hanging="284"/>
      </w:pPr>
      <w:rPr>
        <w:rFonts w:hint="default"/>
        <w:lang w:val="pl-PL" w:eastAsia="en-US" w:bidi="ar-SA"/>
      </w:rPr>
    </w:lvl>
    <w:lvl w:ilvl="7" w:tplc="FAD8C564">
      <w:numFmt w:val="bullet"/>
      <w:lvlText w:val="•"/>
      <w:lvlJc w:val="left"/>
      <w:pPr>
        <w:ind w:left="7188" w:hanging="284"/>
      </w:pPr>
      <w:rPr>
        <w:rFonts w:hint="default"/>
        <w:lang w:val="pl-PL" w:eastAsia="en-US" w:bidi="ar-SA"/>
      </w:rPr>
    </w:lvl>
    <w:lvl w:ilvl="8" w:tplc="0EDE9B34">
      <w:numFmt w:val="bullet"/>
      <w:lvlText w:val="•"/>
      <w:lvlJc w:val="left"/>
      <w:pPr>
        <w:ind w:left="812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3277226"/>
    <w:multiLevelType w:val="hybridMultilevel"/>
    <w:tmpl w:val="E3105802"/>
    <w:lvl w:ilvl="0" w:tplc="9838324A">
      <w:start w:val="1"/>
      <w:numFmt w:val="lowerLetter"/>
      <w:lvlText w:val="%1)"/>
      <w:lvlJc w:val="left"/>
      <w:pPr>
        <w:ind w:left="736" w:hanging="394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1" w:tplc="B178C4A0">
      <w:numFmt w:val="bullet"/>
      <w:lvlText w:val="•"/>
      <w:lvlJc w:val="left"/>
      <w:pPr>
        <w:ind w:left="1664" w:hanging="394"/>
      </w:pPr>
      <w:rPr>
        <w:rFonts w:hint="default"/>
        <w:lang w:val="pl-PL" w:eastAsia="en-US" w:bidi="ar-SA"/>
      </w:rPr>
    </w:lvl>
    <w:lvl w:ilvl="2" w:tplc="D66EE5CA">
      <w:numFmt w:val="bullet"/>
      <w:lvlText w:val="•"/>
      <w:lvlJc w:val="left"/>
      <w:pPr>
        <w:ind w:left="2589" w:hanging="394"/>
      </w:pPr>
      <w:rPr>
        <w:rFonts w:hint="default"/>
        <w:lang w:val="pl-PL" w:eastAsia="en-US" w:bidi="ar-SA"/>
      </w:rPr>
    </w:lvl>
    <w:lvl w:ilvl="3" w:tplc="15329732">
      <w:numFmt w:val="bullet"/>
      <w:lvlText w:val="•"/>
      <w:lvlJc w:val="left"/>
      <w:pPr>
        <w:ind w:left="3513" w:hanging="394"/>
      </w:pPr>
      <w:rPr>
        <w:rFonts w:hint="default"/>
        <w:lang w:val="pl-PL" w:eastAsia="en-US" w:bidi="ar-SA"/>
      </w:rPr>
    </w:lvl>
    <w:lvl w:ilvl="4" w:tplc="E4C85098">
      <w:numFmt w:val="bullet"/>
      <w:lvlText w:val="•"/>
      <w:lvlJc w:val="left"/>
      <w:pPr>
        <w:ind w:left="4438" w:hanging="394"/>
      </w:pPr>
      <w:rPr>
        <w:rFonts w:hint="default"/>
        <w:lang w:val="pl-PL" w:eastAsia="en-US" w:bidi="ar-SA"/>
      </w:rPr>
    </w:lvl>
    <w:lvl w:ilvl="5" w:tplc="46408762">
      <w:numFmt w:val="bullet"/>
      <w:lvlText w:val="•"/>
      <w:lvlJc w:val="left"/>
      <w:pPr>
        <w:ind w:left="5363" w:hanging="394"/>
      </w:pPr>
      <w:rPr>
        <w:rFonts w:hint="default"/>
        <w:lang w:val="pl-PL" w:eastAsia="en-US" w:bidi="ar-SA"/>
      </w:rPr>
    </w:lvl>
    <w:lvl w:ilvl="6" w:tplc="2FF65A82">
      <w:numFmt w:val="bullet"/>
      <w:lvlText w:val="•"/>
      <w:lvlJc w:val="left"/>
      <w:pPr>
        <w:ind w:left="6287" w:hanging="394"/>
      </w:pPr>
      <w:rPr>
        <w:rFonts w:hint="default"/>
        <w:lang w:val="pl-PL" w:eastAsia="en-US" w:bidi="ar-SA"/>
      </w:rPr>
    </w:lvl>
    <w:lvl w:ilvl="7" w:tplc="B47EF354">
      <w:numFmt w:val="bullet"/>
      <w:lvlText w:val="•"/>
      <w:lvlJc w:val="left"/>
      <w:pPr>
        <w:ind w:left="7212" w:hanging="394"/>
      </w:pPr>
      <w:rPr>
        <w:rFonts w:hint="default"/>
        <w:lang w:val="pl-PL" w:eastAsia="en-US" w:bidi="ar-SA"/>
      </w:rPr>
    </w:lvl>
    <w:lvl w:ilvl="8" w:tplc="782246FC">
      <w:numFmt w:val="bullet"/>
      <w:lvlText w:val="•"/>
      <w:lvlJc w:val="left"/>
      <w:pPr>
        <w:ind w:left="8137" w:hanging="394"/>
      </w:pPr>
      <w:rPr>
        <w:rFonts w:hint="default"/>
        <w:lang w:val="pl-PL" w:eastAsia="en-US" w:bidi="ar-SA"/>
      </w:rPr>
    </w:lvl>
  </w:abstractNum>
  <w:abstractNum w:abstractNumId="3" w15:restartNumberingAfterBreak="0">
    <w:nsid w:val="20B31B80"/>
    <w:multiLevelType w:val="hybridMultilevel"/>
    <w:tmpl w:val="6F80F60E"/>
    <w:lvl w:ilvl="0" w:tplc="41802B68">
      <w:start w:val="1"/>
      <w:numFmt w:val="decimal"/>
      <w:lvlText w:val="%1."/>
      <w:lvlJc w:val="left"/>
      <w:pPr>
        <w:ind w:left="7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87DA1EF2">
      <w:start w:val="1"/>
      <w:numFmt w:val="decimal"/>
      <w:lvlText w:val="%2."/>
      <w:lvlJc w:val="left"/>
      <w:pPr>
        <w:ind w:left="1516" w:hanging="360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pl-PL" w:eastAsia="en-US" w:bidi="ar-SA"/>
      </w:rPr>
    </w:lvl>
    <w:lvl w:ilvl="2" w:tplc="8EA4BAAE">
      <w:numFmt w:val="bullet"/>
      <w:lvlText w:val="-"/>
      <w:lvlJc w:val="left"/>
      <w:pPr>
        <w:ind w:left="1665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pl-PL" w:eastAsia="en-US" w:bidi="ar-SA"/>
      </w:rPr>
    </w:lvl>
    <w:lvl w:ilvl="3" w:tplc="5DC60D94">
      <w:numFmt w:val="bullet"/>
      <w:lvlText w:val="•"/>
      <w:lvlJc w:val="left"/>
      <w:pPr>
        <w:ind w:left="2700" w:hanging="149"/>
      </w:pPr>
      <w:rPr>
        <w:rFonts w:hint="default"/>
        <w:lang w:val="pl-PL" w:eastAsia="en-US" w:bidi="ar-SA"/>
      </w:rPr>
    </w:lvl>
    <w:lvl w:ilvl="4" w:tplc="4CD4C388">
      <w:numFmt w:val="bullet"/>
      <w:lvlText w:val="•"/>
      <w:lvlJc w:val="left"/>
      <w:pPr>
        <w:ind w:left="3741" w:hanging="149"/>
      </w:pPr>
      <w:rPr>
        <w:rFonts w:hint="default"/>
        <w:lang w:val="pl-PL" w:eastAsia="en-US" w:bidi="ar-SA"/>
      </w:rPr>
    </w:lvl>
    <w:lvl w:ilvl="5" w:tplc="C328529C">
      <w:numFmt w:val="bullet"/>
      <w:lvlText w:val="•"/>
      <w:lvlJc w:val="left"/>
      <w:pPr>
        <w:ind w:left="4782" w:hanging="149"/>
      </w:pPr>
      <w:rPr>
        <w:rFonts w:hint="default"/>
        <w:lang w:val="pl-PL" w:eastAsia="en-US" w:bidi="ar-SA"/>
      </w:rPr>
    </w:lvl>
    <w:lvl w:ilvl="6" w:tplc="AC18BDF6">
      <w:numFmt w:val="bullet"/>
      <w:lvlText w:val="•"/>
      <w:lvlJc w:val="left"/>
      <w:pPr>
        <w:ind w:left="5823" w:hanging="149"/>
      </w:pPr>
      <w:rPr>
        <w:rFonts w:hint="default"/>
        <w:lang w:val="pl-PL" w:eastAsia="en-US" w:bidi="ar-SA"/>
      </w:rPr>
    </w:lvl>
    <w:lvl w:ilvl="7" w:tplc="356E4D08">
      <w:numFmt w:val="bullet"/>
      <w:lvlText w:val="•"/>
      <w:lvlJc w:val="left"/>
      <w:pPr>
        <w:ind w:left="6864" w:hanging="149"/>
      </w:pPr>
      <w:rPr>
        <w:rFonts w:hint="default"/>
        <w:lang w:val="pl-PL" w:eastAsia="en-US" w:bidi="ar-SA"/>
      </w:rPr>
    </w:lvl>
    <w:lvl w:ilvl="8" w:tplc="9238DB62">
      <w:numFmt w:val="bullet"/>
      <w:lvlText w:val="•"/>
      <w:lvlJc w:val="left"/>
      <w:pPr>
        <w:ind w:left="7904" w:hanging="149"/>
      </w:pPr>
      <w:rPr>
        <w:rFonts w:hint="default"/>
        <w:lang w:val="pl-PL" w:eastAsia="en-US" w:bidi="ar-SA"/>
      </w:rPr>
    </w:lvl>
  </w:abstractNum>
  <w:abstractNum w:abstractNumId="4" w15:restartNumberingAfterBreak="0">
    <w:nsid w:val="31A66D9B"/>
    <w:multiLevelType w:val="hybridMultilevel"/>
    <w:tmpl w:val="52AC12C4"/>
    <w:lvl w:ilvl="0" w:tplc="718CA42C">
      <w:numFmt w:val="bullet"/>
      <w:lvlText w:val="-"/>
      <w:lvlJc w:val="left"/>
      <w:pPr>
        <w:ind w:left="1084" w:hanging="708"/>
      </w:pPr>
      <w:rPr>
        <w:rFonts w:ascii="Trebuchet MS" w:eastAsia="Trebuchet MS" w:hAnsi="Trebuchet MS" w:cs="Trebuchet MS" w:hint="default"/>
        <w:w w:val="143"/>
        <w:sz w:val="22"/>
        <w:szCs w:val="22"/>
        <w:lang w:val="pl-PL" w:eastAsia="en-US" w:bidi="ar-SA"/>
      </w:rPr>
    </w:lvl>
    <w:lvl w:ilvl="1" w:tplc="B93818C8">
      <w:numFmt w:val="bullet"/>
      <w:lvlText w:val="•"/>
      <w:lvlJc w:val="left"/>
      <w:pPr>
        <w:ind w:left="1970" w:hanging="708"/>
      </w:pPr>
      <w:rPr>
        <w:rFonts w:hint="default"/>
        <w:lang w:val="pl-PL" w:eastAsia="en-US" w:bidi="ar-SA"/>
      </w:rPr>
    </w:lvl>
    <w:lvl w:ilvl="2" w:tplc="38407AA0">
      <w:numFmt w:val="bullet"/>
      <w:lvlText w:val="•"/>
      <w:lvlJc w:val="left"/>
      <w:pPr>
        <w:ind w:left="2861" w:hanging="708"/>
      </w:pPr>
      <w:rPr>
        <w:rFonts w:hint="default"/>
        <w:lang w:val="pl-PL" w:eastAsia="en-US" w:bidi="ar-SA"/>
      </w:rPr>
    </w:lvl>
    <w:lvl w:ilvl="3" w:tplc="B8E0F746">
      <w:numFmt w:val="bullet"/>
      <w:lvlText w:val="•"/>
      <w:lvlJc w:val="left"/>
      <w:pPr>
        <w:ind w:left="3751" w:hanging="708"/>
      </w:pPr>
      <w:rPr>
        <w:rFonts w:hint="default"/>
        <w:lang w:val="pl-PL" w:eastAsia="en-US" w:bidi="ar-SA"/>
      </w:rPr>
    </w:lvl>
    <w:lvl w:ilvl="4" w:tplc="02409EB4">
      <w:numFmt w:val="bullet"/>
      <w:lvlText w:val="•"/>
      <w:lvlJc w:val="left"/>
      <w:pPr>
        <w:ind w:left="4642" w:hanging="708"/>
      </w:pPr>
      <w:rPr>
        <w:rFonts w:hint="default"/>
        <w:lang w:val="pl-PL" w:eastAsia="en-US" w:bidi="ar-SA"/>
      </w:rPr>
    </w:lvl>
    <w:lvl w:ilvl="5" w:tplc="FC8413C6">
      <w:numFmt w:val="bullet"/>
      <w:lvlText w:val="•"/>
      <w:lvlJc w:val="left"/>
      <w:pPr>
        <w:ind w:left="5533" w:hanging="708"/>
      </w:pPr>
      <w:rPr>
        <w:rFonts w:hint="default"/>
        <w:lang w:val="pl-PL" w:eastAsia="en-US" w:bidi="ar-SA"/>
      </w:rPr>
    </w:lvl>
    <w:lvl w:ilvl="6" w:tplc="148C83DC">
      <w:numFmt w:val="bullet"/>
      <w:lvlText w:val="•"/>
      <w:lvlJc w:val="left"/>
      <w:pPr>
        <w:ind w:left="6423" w:hanging="708"/>
      </w:pPr>
      <w:rPr>
        <w:rFonts w:hint="default"/>
        <w:lang w:val="pl-PL" w:eastAsia="en-US" w:bidi="ar-SA"/>
      </w:rPr>
    </w:lvl>
    <w:lvl w:ilvl="7" w:tplc="02EEB71C">
      <w:numFmt w:val="bullet"/>
      <w:lvlText w:val="•"/>
      <w:lvlJc w:val="left"/>
      <w:pPr>
        <w:ind w:left="7314" w:hanging="708"/>
      </w:pPr>
      <w:rPr>
        <w:rFonts w:hint="default"/>
        <w:lang w:val="pl-PL" w:eastAsia="en-US" w:bidi="ar-SA"/>
      </w:rPr>
    </w:lvl>
    <w:lvl w:ilvl="8" w:tplc="2AE8699C">
      <w:numFmt w:val="bullet"/>
      <w:lvlText w:val="•"/>
      <w:lvlJc w:val="left"/>
      <w:pPr>
        <w:ind w:left="8205" w:hanging="708"/>
      </w:pPr>
      <w:rPr>
        <w:rFonts w:hint="default"/>
        <w:lang w:val="pl-PL" w:eastAsia="en-US" w:bidi="ar-SA"/>
      </w:rPr>
    </w:lvl>
  </w:abstractNum>
  <w:abstractNum w:abstractNumId="5" w15:restartNumberingAfterBreak="0">
    <w:nsid w:val="3ECA021B"/>
    <w:multiLevelType w:val="hybridMultilevel"/>
    <w:tmpl w:val="CB3A0216"/>
    <w:lvl w:ilvl="0" w:tplc="598A95B4">
      <w:start w:val="1"/>
      <w:numFmt w:val="decimal"/>
      <w:lvlText w:val="%1)"/>
      <w:lvlJc w:val="left"/>
      <w:pPr>
        <w:ind w:left="659" w:hanging="284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1" w:tplc="9DB00BA4">
      <w:numFmt w:val="bullet"/>
      <w:lvlText w:val="•"/>
      <w:lvlJc w:val="left"/>
      <w:pPr>
        <w:ind w:left="1592" w:hanging="284"/>
      </w:pPr>
      <w:rPr>
        <w:rFonts w:hint="default"/>
        <w:lang w:val="pl-PL" w:eastAsia="en-US" w:bidi="ar-SA"/>
      </w:rPr>
    </w:lvl>
    <w:lvl w:ilvl="2" w:tplc="E91A2F98">
      <w:numFmt w:val="bullet"/>
      <w:lvlText w:val="•"/>
      <w:lvlJc w:val="left"/>
      <w:pPr>
        <w:ind w:left="2525" w:hanging="284"/>
      </w:pPr>
      <w:rPr>
        <w:rFonts w:hint="default"/>
        <w:lang w:val="pl-PL" w:eastAsia="en-US" w:bidi="ar-SA"/>
      </w:rPr>
    </w:lvl>
    <w:lvl w:ilvl="3" w:tplc="5BD2097E">
      <w:numFmt w:val="bullet"/>
      <w:lvlText w:val="•"/>
      <w:lvlJc w:val="left"/>
      <w:pPr>
        <w:ind w:left="3457" w:hanging="284"/>
      </w:pPr>
      <w:rPr>
        <w:rFonts w:hint="default"/>
        <w:lang w:val="pl-PL" w:eastAsia="en-US" w:bidi="ar-SA"/>
      </w:rPr>
    </w:lvl>
    <w:lvl w:ilvl="4" w:tplc="7A301260">
      <w:numFmt w:val="bullet"/>
      <w:lvlText w:val="•"/>
      <w:lvlJc w:val="left"/>
      <w:pPr>
        <w:ind w:left="4390" w:hanging="284"/>
      </w:pPr>
      <w:rPr>
        <w:rFonts w:hint="default"/>
        <w:lang w:val="pl-PL" w:eastAsia="en-US" w:bidi="ar-SA"/>
      </w:rPr>
    </w:lvl>
    <w:lvl w:ilvl="5" w:tplc="6A522F2A">
      <w:numFmt w:val="bullet"/>
      <w:lvlText w:val="•"/>
      <w:lvlJc w:val="left"/>
      <w:pPr>
        <w:ind w:left="5323" w:hanging="284"/>
      </w:pPr>
      <w:rPr>
        <w:rFonts w:hint="default"/>
        <w:lang w:val="pl-PL" w:eastAsia="en-US" w:bidi="ar-SA"/>
      </w:rPr>
    </w:lvl>
    <w:lvl w:ilvl="6" w:tplc="D21E81D8">
      <w:numFmt w:val="bullet"/>
      <w:lvlText w:val="•"/>
      <w:lvlJc w:val="left"/>
      <w:pPr>
        <w:ind w:left="6255" w:hanging="284"/>
      </w:pPr>
      <w:rPr>
        <w:rFonts w:hint="default"/>
        <w:lang w:val="pl-PL" w:eastAsia="en-US" w:bidi="ar-SA"/>
      </w:rPr>
    </w:lvl>
    <w:lvl w:ilvl="7" w:tplc="DEFE63CC">
      <w:numFmt w:val="bullet"/>
      <w:lvlText w:val="•"/>
      <w:lvlJc w:val="left"/>
      <w:pPr>
        <w:ind w:left="7188" w:hanging="284"/>
      </w:pPr>
      <w:rPr>
        <w:rFonts w:hint="default"/>
        <w:lang w:val="pl-PL" w:eastAsia="en-US" w:bidi="ar-SA"/>
      </w:rPr>
    </w:lvl>
    <w:lvl w:ilvl="8" w:tplc="165C0DE8">
      <w:numFmt w:val="bullet"/>
      <w:lvlText w:val="•"/>
      <w:lvlJc w:val="left"/>
      <w:pPr>
        <w:ind w:left="812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41936DAF"/>
    <w:multiLevelType w:val="hybridMultilevel"/>
    <w:tmpl w:val="25522410"/>
    <w:lvl w:ilvl="0" w:tplc="C6F41A68">
      <w:start w:val="1"/>
      <w:numFmt w:val="decimal"/>
      <w:lvlText w:val="%1)"/>
      <w:lvlJc w:val="left"/>
      <w:pPr>
        <w:ind w:left="803" w:hanging="428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1" w:tplc="638672CE">
      <w:numFmt w:val="bullet"/>
      <w:lvlText w:val="•"/>
      <w:lvlJc w:val="left"/>
      <w:pPr>
        <w:ind w:left="1718" w:hanging="428"/>
      </w:pPr>
      <w:rPr>
        <w:rFonts w:hint="default"/>
        <w:lang w:val="pl-PL" w:eastAsia="en-US" w:bidi="ar-SA"/>
      </w:rPr>
    </w:lvl>
    <w:lvl w:ilvl="2" w:tplc="A8542604">
      <w:numFmt w:val="bullet"/>
      <w:lvlText w:val="•"/>
      <w:lvlJc w:val="left"/>
      <w:pPr>
        <w:ind w:left="2637" w:hanging="428"/>
      </w:pPr>
      <w:rPr>
        <w:rFonts w:hint="default"/>
        <w:lang w:val="pl-PL" w:eastAsia="en-US" w:bidi="ar-SA"/>
      </w:rPr>
    </w:lvl>
    <w:lvl w:ilvl="3" w:tplc="F0AC93FC">
      <w:numFmt w:val="bullet"/>
      <w:lvlText w:val="•"/>
      <w:lvlJc w:val="left"/>
      <w:pPr>
        <w:ind w:left="3555" w:hanging="428"/>
      </w:pPr>
      <w:rPr>
        <w:rFonts w:hint="default"/>
        <w:lang w:val="pl-PL" w:eastAsia="en-US" w:bidi="ar-SA"/>
      </w:rPr>
    </w:lvl>
    <w:lvl w:ilvl="4" w:tplc="9DD6AC06">
      <w:numFmt w:val="bullet"/>
      <w:lvlText w:val="•"/>
      <w:lvlJc w:val="left"/>
      <w:pPr>
        <w:ind w:left="4474" w:hanging="428"/>
      </w:pPr>
      <w:rPr>
        <w:rFonts w:hint="default"/>
        <w:lang w:val="pl-PL" w:eastAsia="en-US" w:bidi="ar-SA"/>
      </w:rPr>
    </w:lvl>
    <w:lvl w:ilvl="5" w:tplc="10723D86">
      <w:numFmt w:val="bullet"/>
      <w:lvlText w:val="•"/>
      <w:lvlJc w:val="left"/>
      <w:pPr>
        <w:ind w:left="5393" w:hanging="428"/>
      </w:pPr>
      <w:rPr>
        <w:rFonts w:hint="default"/>
        <w:lang w:val="pl-PL" w:eastAsia="en-US" w:bidi="ar-SA"/>
      </w:rPr>
    </w:lvl>
    <w:lvl w:ilvl="6" w:tplc="C564080A">
      <w:numFmt w:val="bullet"/>
      <w:lvlText w:val="•"/>
      <w:lvlJc w:val="left"/>
      <w:pPr>
        <w:ind w:left="6311" w:hanging="428"/>
      </w:pPr>
      <w:rPr>
        <w:rFonts w:hint="default"/>
        <w:lang w:val="pl-PL" w:eastAsia="en-US" w:bidi="ar-SA"/>
      </w:rPr>
    </w:lvl>
    <w:lvl w:ilvl="7" w:tplc="DCD0CA8C">
      <w:numFmt w:val="bullet"/>
      <w:lvlText w:val="•"/>
      <w:lvlJc w:val="left"/>
      <w:pPr>
        <w:ind w:left="7230" w:hanging="428"/>
      </w:pPr>
      <w:rPr>
        <w:rFonts w:hint="default"/>
        <w:lang w:val="pl-PL" w:eastAsia="en-US" w:bidi="ar-SA"/>
      </w:rPr>
    </w:lvl>
    <w:lvl w:ilvl="8" w:tplc="FBDA6428">
      <w:numFmt w:val="bullet"/>
      <w:lvlText w:val="•"/>
      <w:lvlJc w:val="left"/>
      <w:pPr>
        <w:ind w:left="8149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58004D51"/>
    <w:multiLevelType w:val="hybridMultilevel"/>
    <w:tmpl w:val="CB147842"/>
    <w:lvl w:ilvl="0" w:tplc="FBA6BE9A">
      <w:start w:val="1"/>
      <w:numFmt w:val="upperRoman"/>
      <w:lvlText w:val="%1."/>
      <w:lvlJc w:val="left"/>
      <w:pPr>
        <w:ind w:left="659" w:hanging="348"/>
        <w:jc w:val="right"/>
      </w:pPr>
      <w:rPr>
        <w:rFonts w:ascii="Trebuchet MS" w:eastAsia="Trebuchet MS" w:hAnsi="Trebuchet MS" w:cs="Trebuchet MS" w:hint="default"/>
        <w:b/>
        <w:bCs/>
        <w:spacing w:val="-1"/>
        <w:w w:val="99"/>
        <w:sz w:val="32"/>
        <w:szCs w:val="32"/>
        <w:lang w:val="pl-PL" w:eastAsia="en-US" w:bidi="ar-SA"/>
      </w:rPr>
    </w:lvl>
    <w:lvl w:ilvl="1" w:tplc="AB3A453A">
      <w:start w:val="1"/>
      <w:numFmt w:val="decimal"/>
      <w:lvlText w:val="%2."/>
      <w:lvlJc w:val="left"/>
      <w:pPr>
        <w:ind w:left="1163" w:hanging="360"/>
      </w:pPr>
      <w:rPr>
        <w:rFonts w:hint="default"/>
        <w:spacing w:val="-1"/>
        <w:w w:val="100"/>
        <w:lang w:val="pl-PL" w:eastAsia="en-US" w:bidi="ar-SA"/>
      </w:rPr>
    </w:lvl>
    <w:lvl w:ilvl="2" w:tplc="2670DB46">
      <w:start w:val="1"/>
      <w:numFmt w:val="lowerLetter"/>
      <w:lvlText w:val="%3)"/>
      <w:lvlJc w:val="left"/>
      <w:pPr>
        <w:ind w:left="1816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3" w:tplc="9E06F050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4" w:tplc="B064923E">
      <w:numFmt w:val="bullet"/>
      <w:lvlText w:val="•"/>
      <w:lvlJc w:val="left"/>
      <w:pPr>
        <w:ind w:left="1160" w:hanging="360"/>
      </w:pPr>
      <w:rPr>
        <w:rFonts w:hint="default"/>
        <w:lang w:val="pl-PL" w:eastAsia="en-US" w:bidi="ar-SA"/>
      </w:rPr>
    </w:lvl>
    <w:lvl w:ilvl="5" w:tplc="C4E289F8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6" w:tplc="72C6A740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7" w:tplc="B5E6BBE6">
      <w:numFmt w:val="bullet"/>
      <w:lvlText w:val="•"/>
      <w:lvlJc w:val="left"/>
      <w:pPr>
        <w:ind w:left="3861" w:hanging="360"/>
      </w:pPr>
      <w:rPr>
        <w:rFonts w:hint="default"/>
        <w:lang w:val="pl-PL" w:eastAsia="en-US" w:bidi="ar-SA"/>
      </w:rPr>
    </w:lvl>
    <w:lvl w:ilvl="8" w:tplc="181AE098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0A65103"/>
    <w:multiLevelType w:val="hybridMultilevel"/>
    <w:tmpl w:val="701C671C"/>
    <w:lvl w:ilvl="0" w:tplc="19BA6E80">
      <w:numFmt w:val="bullet"/>
      <w:lvlText w:val=""/>
      <w:lvlJc w:val="left"/>
      <w:pPr>
        <w:ind w:left="109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AC0263B8">
      <w:numFmt w:val="bullet"/>
      <w:lvlText w:val="•"/>
      <w:lvlJc w:val="left"/>
      <w:pPr>
        <w:ind w:left="1988" w:hanging="360"/>
      </w:pPr>
      <w:rPr>
        <w:rFonts w:hint="default"/>
        <w:lang w:val="pl-PL" w:eastAsia="en-US" w:bidi="ar-SA"/>
      </w:rPr>
    </w:lvl>
    <w:lvl w:ilvl="2" w:tplc="1DB2888E">
      <w:numFmt w:val="bullet"/>
      <w:lvlText w:val="•"/>
      <w:lvlJc w:val="left"/>
      <w:pPr>
        <w:ind w:left="2877" w:hanging="360"/>
      </w:pPr>
      <w:rPr>
        <w:rFonts w:hint="default"/>
        <w:lang w:val="pl-PL" w:eastAsia="en-US" w:bidi="ar-SA"/>
      </w:rPr>
    </w:lvl>
    <w:lvl w:ilvl="3" w:tplc="5A667008">
      <w:numFmt w:val="bullet"/>
      <w:lvlText w:val="•"/>
      <w:lvlJc w:val="left"/>
      <w:pPr>
        <w:ind w:left="3765" w:hanging="360"/>
      </w:pPr>
      <w:rPr>
        <w:rFonts w:hint="default"/>
        <w:lang w:val="pl-PL" w:eastAsia="en-US" w:bidi="ar-SA"/>
      </w:rPr>
    </w:lvl>
    <w:lvl w:ilvl="4" w:tplc="56B61D24">
      <w:numFmt w:val="bullet"/>
      <w:lvlText w:val="•"/>
      <w:lvlJc w:val="left"/>
      <w:pPr>
        <w:ind w:left="4654" w:hanging="360"/>
      </w:pPr>
      <w:rPr>
        <w:rFonts w:hint="default"/>
        <w:lang w:val="pl-PL" w:eastAsia="en-US" w:bidi="ar-SA"/>
      </w:rPr>
    </w:lvl>
    <w:lvl w:ilvl="5" w:tplc="48BCCC9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6" w:tplc="14D81096">
      <w:numFmt w:val="bullet"/>
      <w:lvlText w:val="•"/>
      <w:lvlJc w:val="left"/>
      <w:pPr>
        <w:ind w:left="6431" w:hanging="360"/>
      </w:pPr>
      <w:rPr>
        <w:rFonts w:hint="default"/>
        <w:lang w:val="pl-PL" w:eastAsia="en-US" w:bidi="ar-SA"/>
      </w:rPr>
    </w:lvl>
    <w:lvl w:ilvl="7" w:tplc="C1A67786">
      <w:numFmt w:val="bullet"/>
      <w:lvlText w:val="•"/>
      <w:lvlJc w:val="left"/>
      <w:pPr>
        <w:ind w:left="7320" w:hanging="360"/>
      </w:pPr>
      <w:rPr>
        <w:rFonts w:hint="default"/>
        <w:lang w:val="pl-PL" w:eastAsia="en-US" w:bidi="ar-SA"/>
      </w:rPr>
    </w:lvl>
    <w:lvl w:ilvl="8" w:tplc="D0000878">
      <w:numFmt w:val="bullet"/>
      <w:lvlText w:val="•"/>
      <w:lvlJc w:val="left"/>
      <w:pPr>
        <w:ind w:left="820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717020E"/>
    <w:multiLevelType w:val="hybridMultilevel"/>
    <w:tmpl w:val="238026DA"/>
    <w:lvl w:ilvl="0" w:tplc="F8F8FD74">
      <w:start w:val="1"/>
      <w:numFmt w:val="decimal"/>
      <w:lvlText w:val="%1."/>
      <w:lvlJc w:val="left"/>
      <w:pPr>
        <w:ind w:left="659" w:hanging="284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pl-PL" w:eastAsia="en-US" w:bidi="ar-SA"/>
      </w:rPr>
    </w:lvl>
    <w:lvl w:ilvl="1" w:tplc="E9223E2A">
      <w:start w:val="1"/>
      <w:numFmt w:val="lowerLetter"/>
      <w:lvlText w:val="%2)"/>
      <w:lvlJc w:val="left"/>
      <w:pPr>
        <w:ind w:left="1444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2" w:tplc="5F5497CE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 w:tplc="2BE8A81E">
      <w:numFmt w:val="bullet"/>
      <w:lvlText w:val="•"/>
      <w:lvlJc w:val="left"/>
      <w:pPr>
        <w:ind w:left="3339" w:hanging="360"/>
      </w:pPr>
      <w:rPr>
        <w:rFonts w:hint="default"/>
        <w:lang w:val="pl-PL" w:eastAsia="en-US" w:bidi="ar-SA"/>
      </w:rPr>
    </w:lvl>
    <w:lvl w:ilvl="4" w:tplc="F9B2E928">
      <w:numFmt w:val="bullet"/>
      <w:lvlText w:val="•"/>
      <w:lvlJc w:val="left"/>
      <w:pPr>
        <w:ind w:left="4288" w:hanging="360"/>
      </w:pPr>
      <w:rPr>
        <w:rFonts w:hint="default"/>
        <w:lang w:val="pl-PL" w:eastAsia="en-US" w:bidi="ar-SA"/>
      </w:rPr>
    </w:lvl>
    <w:lvl w:ilvl="5" w:tplc="2CD67166">
      <w:numFmt w:val="bullet"/>
      <w:lvlText w:val="•"/>
      <w:lvlJc w:val="left"/>
      <w:pPr>
        <w:ind w:left="5238" w:hanging="360"/>
      </w:pPr>
      <w:rPr>
        <w:rFonts w:hint="default"/>
        <w:lang w:val="pl-PL" w:eastAsia="en-US" w:bidi="ar-SA"/>
      </w:rPr>
    </w:lvl>
    <w:lvl w:ilvl="6" w:tplc="EB24560A">
      <w:numFmt w:val="bullet"/>
      <w:lvlText w:val="•"/>
      <w:lvlJc w:val="left"/>
      <w:pPr>
        <w:ind w:left="6188" w:hanging="360"/>
      </w:pPr>
      <w:rPr>
        <w:rFonts w:hint="default"/>
        <w:lang w:val="pl-PL" w:eastAsia="en-US" w:bidi="ar-SA"/>
      </w:rPr>
    </w:lvl>
    <w:lvl w:ilvl="7" w:tplc="1BA84268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  <w:lvl w:ilvl="8" w:tplc="F89036C2">
      <w:numFmt w:val="bullet"/>
      <w:lvlText w:val="•"/>
      <w:lvlJc w:val="left"/>
      <w:pPr>
        <w:ind w:left="8087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790F7967"/>
    <w:multiLevelType w:val="hybridMultilevel"/>
    <w:tmpl w:val="6E32127C"/>
    <w:lvl w:ilvl="0" w:tplc="97D68944">
      <w:start w:val="1"/>
      <w:numFmt w:val="decimal"/>
      <w:lvlText w:val="%1)"/>
      <w:lvlJc w:val="left"/>
      <w:pPr>
        <w:ind w:left="803" w:hanging="428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1" w:tplc="6C127A72">
      <w:numFmt w:val="bullet"/>
      <w:lvlText w:val="-"/>
      <w:lvlJc w:val="left"/>
      <w:pPr>
        <w:ind w:left="803" w:hanging="185"/>
      </w:pPr>
      <w:rPr>
        <w:rFonts w:ascii="Trebuchet MS" w:eastAsia="Trebuchet MS" w:hAnsi="Trebuchet MS" w:cs="Trebuchet MS" w:hint="default"/>
        <w:w w:val="100"/>
        <w:sz w:val="22"/>
        <w:szCs w:val="22"/>
        <w:lang w:val="pl-PL" w:eastAsia="en-US" w:bidi="ar-SA"/>
      </w:rPr>
    </w:lvl>
    <w:lvl w:ilvl="2" w:tplc="EBC47A3E">
      <w:numFmt w:val="bullet"/>
      <w:lvlText w:val="•"/>
      <w:lvlJc w:val="left"/>
      <w:pPr>
        <w:ind w:left="2637" w:hanging="185"/>
      </w:pPr>
      <w:rPr>
        <w:rFonts w:hint="default"/>
        <w:lang w:val="pl-PL" w:eastAsia="en-US" w:bidi="ar-SA"/>
      </w:rPr>
    </w:lvl>
    <w:lvl w:ilvl="3" w:tplc="2B4A0B0C">
      <w:numFmt w:val="bullet"/>
      <w:lvlText w:val="•"/>
      <w:lvlJc w:val="left"/>
      <w:pPr>
        <w:ind w:left="3555" w:hanging="185"/>
      </w:pPr>
      <w:rPr>
        <w:rFonts w:hint="default"/>
        <w:lang w:val="pl-PL" w:eastAsia="en-US" w:bidi="ar-SA"/>
      </w:rPr>
    </w:lvl>
    <w:lvl w:ilvl="4" w:tplc="1BCA8AC8">
      <w:numFmt w:val="bullet"/>
      <w:lvlText w:val="•"/>
      <w:lvlJc w:val="left"/>
      <w:pPr>
        <w:ind w:left="4474" w:hanging="185"/>
      </w:pPr>
      <w:rPr>
        <w:rFonts w:hint="default"/>
        <w:lang w:val="pl-PL" w:eastAsia="en-US" w:bidi="ar-SA"/>
      </w:rPr>
    </w:lvl>
    <w:lvl w:ilvl="5" w:tplc="A23EA486">
      <w:numFmt w:val="bullet"/>
      <w:lvlText w:val="•"/>
      <w:lvlJc w:val="left"/>
      <w:pPr>
        <w:ind w:left="5393" w:hanging="185"/>
      </w:pPr>
      <w:rPr>
        <w:rFonts w:hint="default"/>
        <w:lang w:val="pl-PL" w:eastAsia="en-US" w:bidi="ar-SA"/>
      </w:rPr>
    </w:lvl>
    <w:lvl w:ilvl="6" w:tplc="30D0F464">
      <w:numFmt w:val="bullet"/>
      <w:lvlText w:val="•"/>
      <w:lvlJc w:val="left"/>
      <w:pPr>
        <w:ind w:left="6311" w:hanging="185"/>
      </w:pPr>
      <w:rPr>
        <w:rFonts w:hint="default"/>
        <w:lang w:val="pl-PL" w:eastAsia="en-US" w:bidi="ar-SA"/>
      </w:rPr>
    </w:lvl>
    <w:lvl w:ilvl="7" w:tplc="66B6D28E">
      <w:numFmt w:val="bullet"/>
      <w:lvlText w:val="•"/>
      <w:lvlJc w:val="left"/>
      <w:pPr>
        <w:ind w:left="7230" w:hanging="185"/>
      </w:pPr>
      <w:rPr>
        <w:rFonts w:hint="default"/>
        <w:lang w:val="pl-PL" w:eastAsia="en-US" w:bidi="ar-SA"/>
      </w:rPr>
    </w:lvl>
    <w:lvl w:ilvl="8" w:tplc="18921FE6">
      <w:numFmt w:val="bullet"/>
      <w:lvlText w:val="•"/>
      <w:lvlJc w:val="left"/>
      <w:pPr>
        <w:ind w:left="8149" w:hanging="185"/>
      </w:pPr>
      <w:rPr>
        <w:rFonts w:hint="default"/>
        <w:lang w:val="pl-PL" w:eastAsia="en-US" w:bidi="ar-SA"/>
      </w:rPr>
    </w:lvl>
  </w:abstractNum>
  <w:num w:numId="1" w16cid:durableId="1271428726">
    <w:abstractNumId w:val="4"/>
  </w:num>
  <w:num w:numId="2" w16cid:durableId="321158454">
    <w:abstractNumId w:val="8"/>
  </w:num>
  <w:num w:numId="3" w16cid:durableId="2085103291">
    <w:abstractNumId w:val="2"/>
  </w:num>
  <w:num w:numId="4" w16cid:durableId="1253128768">
    <w:abstractNumId w:val="5"/>
  </w:num>
  <w:num w:numId="5" w16cid:durableId="1818958567">
    <w:abstractNumId w:val="9"/>
  </w:num>
  <w:num w:numId="6" w16cid:durableId="1552575299">
    <w:abstractNumId w:val="3"/>
  </w:num>
  <w:num w:numId="7" w16cid:durableId="1939823051">
    <w:abstractNumId w:val="10"/>
  </w:num>
  <w:num w:numId="8" w16cid:durableId="1640988181">
    <w:abstractNumId w:val="1"/>
  </w:num>
  <w:num w:numId="9" w16cid:durableId="1900549464">
    <w:abstractNumId w:val="6"/>
  </w:num>
  <w:num w:numId="10" w16cid:durableId="401878212">
    <w:abstractNumId w:val="7"/>
  </w:num>
  <w:num w:numId="11" w16cid:durableId="1232883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42"/>
    <w:rsid w:val="00083E38"/>
    <w:rsid w:val="000D03D5"/>
    <w:rsid w:val="00107D6B"/>
    <w:rsid w:val="001123EE"/>
    <w:rsid w:val="00153677"/>
    <w:rsid w:val="001724F0"/>
    <w:rsid w:val="00195862"/>
    <w:rsid w:val="001A03D6"/>
    <w:rsid w:val="001E309B"/>
    <w:rsid w:val="002F63B0"/>
    <w:rsid w:val="00354709"/>
    <w:rsid w:val="003D1553"/>
    <w:rsid w:val="00470795"/>
    <w:rsid w:val="004C7984"/>
    <w:rsid w:val="004E4733"/>
    <w:rsid w:val="00552BC6"/>
    <w:rsid w:val="005D4465"/>
    <w:rsid w:val="006638E6"/>
    <w:rsid w:val="00684AA3"/>
    <w:rsid w:val="007D1142"/>
    <w:rsid w:val="00804D06"/>
    <w:rsid w:val="0081017F"/>
    <w:rsid w:val="00821E1A"/>
    <w:rsid w:val="00870E92"/>
    <w:rsid w:val="0096227D"/>
    <w:rsid w:val="0097563F"/>
    <w:rsid w:val="009D28CE"/>
    <w:rsid w:val="009F2F20"/>
    <w:rsid w:val="00A95DB8"/>
    <w:rsid w:val="00AD37AC"/>
    <w:rsid w:val="00B731B7"/>
    <w:rsid w:val="00D5465F"/>
    <w:rsid w:val="00DB0986"/>
    <w:rsid w:val="00DF7312"/>
    <w:rsid w:val="00E70141"/>
    <w:rsid w:val="00E7383A"/>
    <w:rsid w:val="00F23E50"/>
    <w:rsid w:val="00FA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CB08F"/>
  <w15:docId w15:val="{140C1585-F484-4515-B32A-AE95BAB8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ind w:left="1084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46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09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E47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733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47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733"/>
    <w:rPr>
      <w:rFonts w:ascii="Trebuchet MS" w:eastAsia="Trebuchet MS" w:hAnsi="Trebuchet MS" w:cs="Trebuchet MS"/>
      <w:lang w:val="pl-PL"/>
    </w:rPr>
  </w:style>
  <w:style w:type="character" w:styleId="Hipercze">
    <w:name w:val="Hyperlink"/>
    <w:basedOn w:val="Domylnaczcionkaakapitu"/>
    <w:uiPriority w:val="99"/>
    <w:unhideWhenUsed/>
    <w:rsid w:val="004E473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473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546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go">
    <w:name w:val="go"/>
    <w:basedOn w:val="Domylnaczcionkaakapitu"/>
    <w:rsid w:val="00D5465F"/>
  </w:style>
  <w:style w:type="character" w:styleId="Nierozpoznanawzmianka">
    <w:name w:val="Unresolved Mention"/>
    <w:basedOn w:val="Domylnaczcionkaakapitu"/>
    <w:uiPriority w:val="99"/>
    <w:semiHidden/>
    <w:unhideWhenUsed/>
    <w:rsid w:val="00E7383A"/>
    <w:rPr>
      <w:color w:val="605E5C"/>
      <w:shd w:val="clear" w:color="auto" w:fill="E1DFDD"/>
    </w:rPr>
  </w:style>
  <w:style w:type="paragraph" w:customStyle="1" w:styleId="Akapitzlist1">
    <w:name w:val="Akapit z listą1"/>
    <w:uiPriority w:val="99"/>
    <w:rsid w:val="00AD37AC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Times New Roman" w:hAnsi="Calibri" w:cs="Times New Roman"/>
      <w:color w:val="000000"/>
      <w:lang w:val="pl-PL" w:eastAsia="ar-SA"/>
    </w:rPr>
  </w:style>
  <w:style w:type="paragraph" w:customStyle="1" w:styleId="Akapitzlist2">
    <w:name w:val="Akapit z listą2"/>
    <w:basedOn w:val="Normalny"/>
    <w:uiPriority w:val="99"/>
    <w:rsid w:val="0081017F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Times New Roman" w:hAnsi="Calibri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5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ap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kretariat@a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1867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Berdyga</dc:creator>
  <cp:lastModifiedBy>Mateusz  MIchalski | Wyższa Szkoła Logistyki</cp:lastModifiedBy>
  <cp:revision>16</cp:revision>
  <dcterms:created xsi:type="dcterms:W3CDTF">2023-05-22T21:25:00Z</dcterms:created>
  <dcterms:modified xsi:type="dcterms:W3CDTF">2023-08-24T21:47:00Z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2021-04-19T00:00:00Z</vt:filetime>
  </property>
</Properties>
</file>